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F1103" w14:textId="5B9F0A37" w:rsidR="00E31F78" w:rsidRPr="00421CB2" w:rsidRDefault="00E31F78" w:rsidP="00421CB2">
      <w:pPr>
        <w:spacing w:line="360" w:lineRule="auto"/>
        <w:jc w:val="both"/>
        <w:rPr>
          <w:rFonts w:ascii="Book Antiqua" w:hAnsi="Book Antiqua"/>
          <w:b/>
        </w:rPr>
      </w:pPr>
      <w:r w:rsidRPr="00421CB2">
        <w:rPr>
          <w:rFonts w:ascii="Book Antiqua" w:hAnsi="Book Antiqua"/>
          <w:b/>
        </w:rPr>
        <w:t xml:space="preserve">Name of Journal: </w:t>
      </w:r>
      <w:r w:rsidRPr="00421CB2">
        <w:rPr>
          <w:rFonts w:ascii="Book Antiqua" w:hAnsi="Book Antiqua"/>
          <w:b/>
          <w:i/>
          <w:iCs/>
        </w:rPr>
        <w:t>World Journal of Diabetes</w:t>
      </w:r>
    </w:p>
    <w:p w14:paraId="470C9A73" w14:textId="6B4C0A59" w:rsidR="00E31F78" w:rsidRPr="00421CB2" w:rsidRDefault="00E31F78" w:rsidP="00421CB2">
      <w:pPr>
        <w:spacing w:line="360" w:lineRule="auto"/>
        <w:jc w:val="both"/>
        <w:rPr>
          <w:rFonts w:ascii="Book Antiqua" w:eastAsia="宋体" w:hAnsi="Book Antiqua"/>
          <w:b/>
          <w:lang w:eastAsia="zh-CN"/>
        </w:rPr>
      </w:pPr>
      <w:r w:rsidRPr="00421CB2">
        <w:rPr>
          <w:rFonts w:ascii="Book Antiqua" w:hAnsi="Book Antiqua"/>
          <w:b/>
        </w:rPr>
        <w:t xml:space="preserve">ESPS Manuscript NO: </w:t>
      </w:r>
      <w:r w:rsidRPr="00421CB2">
        <w:rPr>
          <w:rFonts w:ascii="Book Antiqua" w:eastAsia="宋体" w:hAnsi="Book Antiqua"/>
          <w:b/>
          <w:lang w:eastAsia="zh-CN"/>
        </w:rPr>
        <w:t>31571</w:t>
      </w:r>
    </w:p>
    <w:p w14:paraId="498DF914" w14:textId="77777777" w:rsidR="00E31F78" w:rsidRPr="00421CB2" w:rsidRDefault="00E31F78" w:rsidP="00421CB2">
      <w:pPr>
        <w:spacing w:line="360" w:lineRule="auto"/>
        <w:jc w:val="both"/>
        <w:rPr>
          <w:rFonts w:ascii="Book Antiqua" w:hAnsi="Book Antiqua"/>
          <w:b/>
        </w:rPr>
      </w:pPr>
      <w:r w:rsidRPr="00421CB2">
        <w:rPr>
          <w:rFonts w:ascii="Book Antiqua" w:hAnsi="Book Antiqua"/>
          <w:b/>
        </w:rPr>
        <w:t>Manuscript Type: Original Article</w:t>
      </w:r>
    </w:p>
    <w:p w14:paraId="66996328" w14:textId="77777777" w:rsidR="00E31F78" w:rsidRPr="00421CB2" w:rsidRDefault="00E31F78" w:rsidP="00421CB2">
      <w:pPr>
        <w:spacing w:line="360" w:lineRule="auto"/>
        <w:jc w:val="both"/>
        <w:rPr>
          <w:rFonts w:ascii="Book Antiqua" w:eastAsia="宋体" w:hAnsi="Book Antiqua"/>
          <w:b/>
          <w:lang w:eastAsia="zh-CN"/>
        </w:rPr>
      </w:pPr>
    </w:p>
    <w:p w14:paraId="257DEF24" w14:textId="31565681" w:rsidR="00E31F78" w:rsidRPr="00421CB2" w:rsidRDefault="00E31F78" w:rsidP="00421CB2">
      <w:pPr>
        <w:spacing w:line="360" w:lineRule="auto"/>
        <w:jc w:val="both"/>
        <w:rPr>
          <w:rFonts w:ascii="Book Antiqua" w:eastAsia="宋体" w:hAnsi="Book Antiqua"/>
          <w:b/>
          <w:i/>
          <w:lang w:eastAsia="zh-CN"/>
        </w:rPr>
      </w:pPr>
      <w:r w:rsidRPr="00421CB2">
        <w:rPr>
          <w:rFonts w:ascii="Book Antiqua" w:hAnsi="Book Antiqua"/>
          <w:b/>
          <w:i/>
        </w:rPr>
        <w:t>Observational Study</w:t>
      </w:r>
    </w:p>
    <w:p w14:paraId="1D1B1C4C" w14:textId="3066F94A" w:rsidR="00643306" w:rsidRPr="00421CB2" w:rsidRDefault="00643306" w:rsidP="00421CB2">
      <w:pPr>
        <w:spacing w:line="360" w:lineRule="auto"/>
        <w:jc w:val="both"/>
        <w:rPr>
          <w:rFonts w:ascii="Book Antiqua" w:hAnsi="Book Antiqua"/>
          <w:b/>
        </w:rPr>
      </w:pPr>
      <w:r w:rsidRPr="00421CB2">
        <w:rPr>
          <w:rFonts w:ascii="Book Antiqua" w:hAnsi="Book Antiqua" w:cs="Arial"/>
          <w:b/>
          <w:noProof/>
        </w:rPr>
        <w:t>Effects o</w:t>
      </w:r>
      <w:r w:rsidR="00965394" w:rsidRPr="00421CB2">
        <w:rPr>
          <w:rFonts w:ascii="Book Antiqua" w:hAnsi="Book Antiqua" w:cs="Arial"/>
          <w:b/>
          <w:noProof/>
        </w:rPr>
        <w:t>f intermittent fasting on health markers</w:t>
      </w:r>
      <w:r w:rsidRPr="00421CB2">
        <w:rPr>
          <w:rFonts w:ascii="Book Antiqua" w:hAnsi="Book Antiqua" w:cs="Arial"/>
          <w:b/>
          <w:noProof/>
        </w:rPr>
        <w:t xml:space="preserve"> in those wit</w:t>
      </w:r>
      <w:r w:rsidR="00965394" w:rsidRPr="00421CB2">
        <w:rPr>
          <w:rFonts w:ascii="Book Antiqua" w:hAnsi="Book Antiqua" w:cs="Arial"/>
          <w:b/>
          <w:noProof/>
        </w:rPr>
        <w:t>h type 2 diabet</w:t>
      </w:r>
      <w:r w:rsidRPr="00421CB2">
        <w:rPr>
          <w:rFonts w:ascii="Book Antiqua" w:hAnsi="Book Antiqua" w:cs="Arial"/>
          <w:b/>
          <w:noProof/>
        </w:rPr>
        <w:t>es</w:t>
      </w:r>
      <w:r w:rsidR="003E5EB6" w:rsidRPr="00421CB2">
        <w:rPr>
          <w:rFonts w:ascii="Book Antiqua" w:hAnsi="Book Antiqua" w:cs="Arial"/>
          <w:b/>
          <w:noProof/>
        </w:rPr>
        <w:t xml:space="preserve">: A </w:t>
      </w:r>
      <w:r w:rsidR="00965394" w:rsidRPr="00421CB2">
        <w:rPr>
          <w:rFonts w:ascii="Book Antiqua" w:hAnsi="Book Antiqua" w:cs="Arial"/>
          <w:b/>
          <w:noProof/>
        </w:rPr>
        <w:t>pilot stud</w:t>
      </w:r>
      <w:r w:rsidR="003E5EB6" w:rsidRPr="00421CB2">
        <w:rPr>
          <w:rFonts w:ascii="Book Antiqua" w:hAnsi="Book Antiqua" w:cs="Arial"/>
          <w:b/>
          <w:noProof/>
        </w:rPr>
        <w:t>y</w:t>
      </w:r>
    </w:p>
    <w:p w14:paraId="2BB4FD47" w14:textId="77777777" w:rsidR="006F42EB" w:rsidRPr="00421CB2" w:rsidRDefault="006F42EB" w:rsidP="00421CB2">
      <w:pPr>
        <w:spacing w:line="360" w:lineRule="auto"/>
        <w:jc w:val="both"/>
        <w:rPr>
          <w:rFonts w:ascii="Book Antiqua" w:hAnsi="Book Antiqua"/>
        </w:rPr>
      </w:pPr>
    </w:p>
    <w:p w14:paraId="48115F0F" w14:textId="1C4165DE" w:rsidR="006F42EB" w:rsidRPr="00421CB2" w:rsidRDefault="00E1415A" w:rsidP="00421CB2">
      <w:pPr>
        <w:spacing w:line="360" w:lineRule="auto"/>
        <w:jc w:val="both"/>
        <w:rPr>
          <w:rFonts w:ascii="Book Antiqua" w:hAnsi="Book Antiqua"/>
        </w:rPr>
      </w:pPr>
      <w:proofErr w:type="spellStart"/>
      <w:r w:rsidRPr="00421CB2">
        <w:rPr>
          <w:rFonts w:ascii="Book Antiqua" w:hAnsi="Book Antiqua"/>
        </w:rPr>
        <w:t>Arnason</w:t>
      </w:r>
      <w:proofErr w:type="spellEnd"/>
      <w:r w:rsidRPr="00421CB2">
        <w:rPr>
          <w:rFonts w:ascii="Book Antiqua" w:hAnsi="Book Antiqua"/>
        </w:rPr>
        <w:t xml:space="preserve"> </w:t>
      </w:r>
      <w:r w:rsidRPr="00421CB2">
        <w:rPr>
          <w:rFonts w:ascii="Book Antiqua" w:eastAsia="宋体" w:hAnsi="Book Antiqua"/>
          <w:lang w:eastAsia="zh-CN"/>
        </w:rPr>
        <w:t xml:space="preserve">TG </w:t>
      </w:r>
      <w:r w:rsidRPr="00421CB2">
        <w:rPr>
          <w:rFonts w:ascii="Book Antiqua" w:eastAsia="宋体" w:hAnsi="Book Antiqua"/>
          <w:i/>
          <w:lang w:eastAsia="zh-CN"/>
        </w:rPr>
        <w:t xml:space="preserve">et al. </w:t>
      </w:r>
      <w:r w:rsidR="00AE1252" w:rsidRPr="00421CB2">
        <w:rPr>
          <w:rFonts w:ascii="Book Antiqua" w:hAnsi="Book Antiqua"/>
        </w:rPr>
        <w:t>Impact o</w:t>
      </w:r>
      <w:r w:rsidR="00315768" w:rsidRPr="00421CB2">
        <w:rPr>
          <w:rFonts w:ascii="Book Antiqua" w:hAnsi="Book Antiqua"/>
        </w:rPr>
        <w:t>f intermittent fastin</w:t>
      </w:r>
      <w:r w:rsidR="006F42EB" w:rsidRPr="00421CB2">
        <w:rPr>
          <w:rFonts w:ascii="Book Antiqua" w:hAnsi="Book Antiqua"/>
        </w:rPr>
        <w:t xml:space="preserve">g on </w:t>
      </w:r>
      <w:r w:rsidR="00A14846" w:rsidRPr="00421CB2">
        <w:rPr>
          <w:rFonts w:ascii="Book Antiqua" w:hAnsi="Book Antiqua"/>
        </w:rPr>
        <w:t>T2</w:t>
      </w:r>
      <w:r w:rsidR="006F42EB" w:rsidRPr="00421CB2">
        <w:rPr>
          <w:rFonts w:ascii="Book Antiqua" w:hAnsi="Book Antiqua"/>
        </w:rPr>
        <w:t>DM</w:t>
      </w:r>
    </w:p>
    <w:p w14:paraId="79765409" w14:textId="77777777" w:rsidR="00965394" w:rsidRPr="00421CB2" w:rsidRDefault="00965394" w:rsidP="00421CB2">
      <w:pPr>
        <w:spacing w:line="360" w:lineRule="auto"/>
        <w:jc w:val="both"/>
        <w:rPr>
          <w:rFonts w:ascii="Book Antiqua" w:eastAsia="宋体" w:hAnsi="Book Antiqua"/>
          <w:lang w:eastAsia="zh-CN"/>
        </w:rPr>
      </w:pPr>
    </w:p>
    <w:p w14:paraId="695B2F1E" w14:textId="6DDA1B19" w:rsidR="001A0CA5" w:rsidRPr="00421CB2" w:rsidRDefault="00E31F78" w:rsidP="00421CB2">
      <w:pPr>
        <w:spacing w:line="360" w:lineRule="auto"/>
        <w:jc w:val="both"/>
        <w:rPr>
          <w:rFonts w:ascii="Book Antiqua" w:eastAsia="宋体" w:hAnsi="Book Antiqua"/>
          <w:b/>
          <w:lang w:eastAsia="zh-CN"/>
        </w:rPr>
      </w:pPr>
      <w:r w:rsidRPr="00421CB2">
        <w:rPr>
          <w:rFonts w:ascii="Book Antiqua" w:hAnsi="Book Antiqua"/>
          <w:b/>
        </w:rPr>
        <w:t xml:space="preserve">Terra </w:t>
      </w:r>
      <w:r w:rsidRPr="00421CB2">
        <w:rPr>
          <w:rFonts w:ascii="Book Antiqua" w:eastAsia="宋体" w:hAnsi="Book Antiqua"/>
          <w:b/>
          <w:lang w:eastAsia="zh-CN"/>
        </w:rPr>
        <w:t xml:space="preserve">G </w:t>
      </w:r>
      <w:proofErr w:type="spellStart"/>
      <w:r w:rsidRPr="00421CB2">
        <w:rPr>
          <w:rFonts w:ascii="Book Antiqua" w:hAnsi="Book Antiqua"/>
          <w:b/>
        </w:rPr>
        <w:t>Arnason</w:t>
      </w:r>
      <w:proofErr w:type="spellEnd"/>
      <w:r w:rsidRPr="00421CB2">
        <w:rPr>
          <w:rFonts w:ascii="Book Antiqua" w:hAnsi="Book Antiqua"/>
          <w:b/>
        </w:rPr>
        <w:t xml:space="preserve">, Matthew </w:t>
      </w:r>
      <w:r w:rsidRPr="00421CB2">
        <w:rPr>
          <w:rFonts w:ascii="Book Antiqua" w:eastAsia="宋体" w:hAnsi="Book Antiqua"/>
          <w:b/>
          <w:lang w:eastAsia="zh-CN"/>
        </w:rPr>
        <w:t xml:space="preserve">W </w:t>
      </w:r>
      <w:r w:rsidRPr="00421CB2">
        <w:rPr>
          <w:rFonts w:ascii="Book Antiqua" w:hAnsi="Book Antiqua"/>
          <w:b/>
        </w:rPr>
        <w:t xml:space="preserve">Bowen, Kerry </w:t>
      </w:r>
      <w:r w:rsidRPr="00421CB2">
        <w:rPr>
          <w:rFonts w:ascii="Book Antiqua" w:eastAsia="宋体" w:hAnsi="Book Antiqua"/>
          <w:b/>
          <w:lang w:eastAsia="zh-CN"/>
        </w:rPr>
        <w:t xml:space="preserve">D </w:t>
      </w:r>
      <w:proofErr w:type="spellStart"/>
      <w:r w:rsidRPr="00421CB2">
        <w:rPr>
          <w:rFonts w:ascii="Book Antiqua" w:hAnsi="Book Antiqua"/>
          <w:b/>
        </w:rPr>
        <w:t>Mansell</w:t>
      </w:r>
      <w:proofErr w:type="spellEnd"/>
    </w:p>
    <w:p w14:paraId="7E439567" w14:textId="77777777" w:rsidR="003A0E50" w:rsidRPr="00421CB2" w:rsidRDefault="003A0E50" w:rsidP="00421CB2">
      <w:pPr>
        <w:spacing w:line="360" w:lineRule="auto"/>
        <w:jc w:val="both"/>
        <w:rPr>
          <w:rFonts w:ascii="Book Antiqua" w:eastAsia="宋体" w:hAnsi="Book Antiqua"/>
          <w:lang w:eastAsia="zh-CN"/>
        </w:rPr>
      </w:pPr>
    </w:p>
    <w:p w14:paraId="0672466D" w14:textId="5D78B8E0" w:rsidR="001A0CA5" w:rsidRPr="00421CB2" w:rsidRDefault="002740DC" w:rsidP="00421CB2">
      <w:pPr>
        <w:spacing w:line="360" w:lineRule="auto"/>
        <w:jc w:val="both"/>
        <w:rPr>
          <w:rFonts w:ascii="Book Antiqua" w:eastAsia="宋体" w:hAnsi="Book Antiqua"/>
          <w:lang w:eastAsia="zh-CN"/>
        </w:rPr>
      </w:pPr>
      <w:r w:rsidRPr="00421CB2">
        <w:rPr>
          <w:rFonts w:ascii="Book Antiqua" w:hAnsi="Book Antiqua"/>
          <w:b/>
        </w:rPr>
        <w:t xml:space="preserve">Terra </w:t>
      </w:r>
      <w:r w:rsidRPr="00421CB2">
        <w:rPr>
          <w:rFonts w:ascii="Book Antiqua" w:eastAsia="宋体" w:hAnsi="Book Antiqua"/>
          <w:b/>
          <w:lang w:eastAsia="zh-CN"/>
        </w:rPr>
        <w:t xml:space="preserve">G </w:t>
      </w:r>
      <w:proofErr w:type="spellStart"/>
      <w:r w:rsidRPr="00421CB2">
        <w:rPr>
          <w:rFonts w:ascii="Book Antiqua" w:hAnsi="Book Antiqua"/>
          <w:b/>
        </w:rPr>
        <w:t>Arnason</w:t>
      </w:r>
      <w:proofErr w:type="spellEnd"/>
      <w:r w:rsidRPr="00421CB2">
        <w:rPr>
          <w:rFonts w:ascii="Book Antiqua" w:hAnsi="Book Antiqua"/>
          <w:b/>
        </w:rPr>
        <w:t>,</w:t>
      </w:r>
      <w:r w:rsidR="00421CB2">
        <w:rPr>
          <w:rFonts w:ascii="Book Antiqua" w:hAnsi="Book Antiqua"/>
        </w:rPr>
        <w:t xml:space="preserve"> </w:t>
      </w:r>
      <w:r w:rsidR="001A0CA5" w:rsidRPr="00421CB2">
        <w:rPr>
          <w:rFonts w:ascii="Book Antiqua" w:hAnsi="Book Antiqua"/>
        </w:rPr>
        <w:t xml:space="preserve">Department of Medicine, </w:t>
      </w:r>
      <w:r w:rsidR="003607A5" w:rsidRPr="00421CB2">
        <w:rPr>
          <w:rFonts w:ascii="Book Antiqua" w:hAnsi="Book Antiqua"/>
        </w:rPr>
        <w:t xml:space="preserve">College of Medicine, University </w:t>
      </w:r>
      <w:r w:rsidR="001A0CA5" w:rsidRPr="00421CB2">
        <w:rPr>
          <w:rFonts w:ascii="Book Antiqua" w:hAnsi="Book Antiqua"/>
        </w:rPr>
        <w:t>of Saskatchew</w:t>
      </w:r>
      <w:r w:rsidR="00A14846" w:rsidRPr="00421CB2">
        <w:rPr>
          <w:rFonts w:ascii="Book Antiqua" w:hAnsi="Book Antiqua"/>
        </w:rPr>
        <w:t>a</w:t>
      </w:r>
      <w:r w:rsidR="001A0CA5" w:rsidRPr="00421CB2">
        <w:rPr>
          <w:rFonts w:ascii="Book Antiqua" w:hAnsi="Book Antiqua"/>
        </w:rPr>
        <w:t>n</w:t>
      </w:r>
      <w:r w:rsidR="00E1415A" w:rsidRPr="00421CB2">
        <w:rPr>
          <w:rFonts w:ascii="Book Antiqua" w:eastAsia="宋体" w:hAnsi="Book Antiqua"/>
          <w:lang w:eastAsia="zh-CN"/>
        </w:rPr>
        <w:t>,</w:t>
      </w:r>
      <w:r w:rsidR="00E1415A" w:rsidRPr="00421CB2">
        <w:rPr>
          <w:rFonts w:ascii="Book Antiqua" w:hAnsi="Book Antiqua"/>
        </w:rPr>
        <w:t xml:space="preserve"> Saskatoon, S</w:t>
      </w:r>
      <w:r w:rsidR="00E1415A" w:rsidRPr="00421CB2">
        <w:rPr>
          <w:rFonts w:ascii="Book Antiqua" w:eastAsia="宋体" w:hAnsi="Book Antiqua"/>
          <w:lang w:eastAsia="zh-CN"/>
        </w:rPr>
        <w:t>K</w:t>
      </w:r>
      <w:r w:rsidR="00E1415A" w:rsidRPr="00421CB2">
        <w:rPr>
          <w:rFonts w:ascii="Book Antiqua" w:hAnsi="Book Antiqua"/>
        </w:rPr>
        <w:t xml:space="preserve"> S7K 5E5, Canada</w:t>
      </w:r>
    </w:p>
    <w:p w14:paraId="6687AEA3" w14:textId="77777777" w:rsidR="003A0E50" w:rsidRPr="00421CB2" w:rsidRDefault="003A0E50" w:rsidP="00421CB2">
      <w:pPr>
        <w:spacing w:line="360" w:lineRule="auto"/>
        <w:jc w:val="both"/>
        <w:rPr>
          <w:rFonts w:ascii="Book Antiqua" w:eastAsia="宋体" w:hAnsi="Book Antiqua"/>
          <w:lang w:eastAsia="zh-CN"/>
        </w:rPr>
      </w:pPr>
    </w:p>
    <w:p w14:paraId="69046BE8" w14:textId="6D2CA0E5" w:rsidR="001A0CA5" w:rsidRPr="00421CB2" w:rsidRDefault="002740DC" w:rsidP="00421CB2">
      <w:pPr>
        <w:spacing w:line="360" w:lineRule="auto"/>
        <w:jc w:val="both"/>
        <w:rPr>
          <w:rFonts w:ascii="Book Antiqua" w:eastAsia="宋体" w:hAnsi="Book Antiqua"/>
          <w:lang w:eastAsia="zh-CN"/>
        </w:rPr>
      </w:pPr>
      <w:r w:rsidRPr="00421CB2">
        <w:rPr>
          <w:rFonts w:ascii="Book Antiqua" w:hAnsi="Book Antiqua"/>
          <w:b/>
        </w:rPr>
        <w:t xml:space="preserve">Matthew </w:t>
      </w:r>
      <w:r w:rsidRPr="00421CB2">
        <w:rPr>
          <w:rFonts w:ascii="Book Antiqua" w:eastAsia="宋体" w:hAnsi="Book Antiqua"/>
          <w:b/>
          <w:lang w:eastAsia="zh-CN"/>
        </w:rPr>
        <w:t xml:space="preserve">W </w:t>
      </w:r>
      <w:r w:rsidRPr="00421CB2">
        <w:rPr>
          <w:rFonts w:ascii="Book Antiqua" w:hAnsi="Book Antiqua"/>
          <w:b/>
        </w:rPr>
        <w:t xml:space="preserve">Bowen, Kerry </w:t>
      </w:r>
      <w:r w:rsidRPr="00421CB2">
        <w:rPr>
          <w:rFonts w:ascii="Book Antiqua" w:eastAsia="宋体" w:hAnsi="Book Antiqua"/>
          <w:b/>
          <w:lang w:eastAsia="zh-CN"/>
        </w:rPr>
        <w:t xml:space="preserve">D </w:t>
      </w:r>
      <w:proofErr w:type="spellStart"/>
      <w:r w:rsidRPr="00421CB2">
        <w:rPr>
          <w:rFonts w:ascii="Book Antiqua" w:hAnsi="Book Antiqua"/>
          <w:b/>
        </w:rPr>
        <w:t>Mansell</w:t>
      </w:r>
      <w:proofErr w:type="spellEnd"/>
      <w:r w:rsidRPr="00421CB2">
        <w:rPr>
          <w:rFonts w:ascii="Book Antiqua" w:eastAsia="宋体" w:hAnsi="Book Antiqua"/>
          <w:b/>
          <w:lang w:eastAsia="zh-CN"/>
        </w:rPr>
        <w:t>,</w:t>
      </w:r>
      <w:r w:rsidRPr="00421CB2">
        <w:rPr>
          <w:rFonts w:ascii="Book Antiqua" w:hAnsi="Book Antiqua"/>
        </w:rPr>
        <w:t xml:space="preserve"> </w:t>
      </w:r>
      <w:r w:rsidR="002D737D" w:rsidRPr="00421CB2">
        <w:rPr>
          <w:rFonts w:ascii="Book Antiqua" w:hAnsi="Book Antiqua"/>
        </w:rPr>
        <w:t>Division</w:t>
      </w:r>
      <w:r w:rsidR="001A0CA5" w:rsidRPr="00421CB2">
        <w:rPr>
          <w:rFonts w:ascii="Book Antiqua" w:hAnsi="Book Antiqua"/>
        </w:rPr>
        <w:t xml:space="preserve"> of Pharmacy, College of Pharmacy and Nutrition, University of Saskatchewan</w:t>
      </w:r>
      <w:r w:rsidR="00E1415A" w:rsidRPr="00421CB2">
        <w:rPr>
          <w:rFonts w:ascii="Book Antiqua" w:eastAsia="宋体" w:hAnsi="Book Antiqua"/>
          <w:lang w:eastAsia="zh-CN"/>
        </w:rPr>
        <w:t xml:space="preserve">, </w:t>
      </w:r>
      <w:r w:rsidR="00E1415A" w:rsidRPr="00421CB2">
        <w:rPr>
          <w:rFonts w:ascii="Book Antiqua" w:hAnsi="Book Antiqua"/>
        </w:rPr>
        <w:t>Saskatoon, S</w:t>
      </w:r>
      <w:r w:rsidR="00E1415A" w:rsidRPr="00421CB2">
        <w:rPr>
          <w:rFonts w:ascii="Book Antiqua" w:eastAsia="宋体" w:hAnsi="Book Antiqua"/>
          <w:lang w:eastAsia="zh-CN"/>
        </w:rPr>
        <w:t>K</w:t>
      </w:r>
      <w:r w:rsidR="00E1415A" w:rsidRPr="00421CB2">
        <w:rPr>
          <w:rFonts w:ascii="Book Antiqua" w:hAnsi="Book Antiqua"/>
        </w:rPr>
        <w:t xml:space="preserve"> S7K 5E5, Canada</w:t>
      </w:r>
    </w:p>
    <w:p w14:paraId="69AC98D7" w14:textId="77777777" w:rsidR="001A0CA5" w:rsidRPr="00421CB2" w:rsidRDefault="001A0CA5" w:rsidP="00421CB2">
      <w:pPr>
        <w:spacing w:line="360" w:lineRule="auto"/>
        <w:jc w:val="both"/>
        <w:rPr>
          <w:rFonts w:ascii="Book Antiqua" w:hAnsi="Book Antiqua"/>
          <w:b/>
        </w:rPr>
      </w:pPr>
    </w:p>
    <w:p w14:paraId="0124D03C" w14:textId="77F4171A" w:rsidR="001A0CA5" w:rsidRPr="00421CB2" w:rsidRDefault="002211B2" w:rsidP="00421CB2">
      <w:pPr>
        <w:spacing w:line="360" w:lineRule="auto"/>
        <w:jc w:val="both"/>
        <w:rPr>
          <w:rFonts w:ascii="Book Antiqua" w:hAnsi="Book Antiqua"/>
        </w:rPr>
      </w:pPr>
      <w:r w:rsidRPr="00421CB2">
        <w:rPr>
          <w:rFonts w:ascii="Book Antiqua" w:hAnsi="Book Antiqua"/>
          <w:b/>
        </w:rPr>
        <w:t>Author contributions:</w:t>
      </w:r>
      <w:r w:rsidRPr="00421CB2">
        <w:rPr>
          <w:rFonts w:ascii="Book Antiqua" w:eastAsia="宋体" w:hAnsi="Book Antiqua"/>
          <w:b/>
          <w:lang w:eastAsia="zh-CN"/>
        </w:rPr>
        <w:t xml:space="preserve"> </w:t>
      </w:r>
      <w:proofErr w:type="spellStart"/>
      <w:r w:rsidRPr="00421CB2">
        <w:rPr>
          <w:rFonts w:ascii="Book Antiqua" w:hAnsi="Book Antiqua"/>
        </w:rPr>
        <w:t>Arnason</w:t>
      </w:r>
      <w:proofErr w:type="spellEnd"/>
      <w:r w:rsidRPr="00421CB2">
        <w:rPr>
          <w:rFonts w:ascii="Book Antiqua" w:hAnsi="Book Antiqua"/>
        </w:rPr>
        <w:t xml:space="preserve"> TG</w:t>
      </w:r>
      <w:r w:rsidRPr="00421CB2">
        <w:rPr>
          <w:rFonts w:ascii="Book Antiqua" w:eastAsia="宋体" w:hAnsi="Book Antiqua"/>
          <w:lang w:eastAsia="zh-CN"/>
        </w:rPr>
        <w:t xml:space="preserve"> and</w:t>
      </w:r>
      <w:r w:rsidRPr="00421CB2">
        <w:rPr>
          <w:rFonts w:ascii="Book Antiqua" w:hAnsi="Book Antiqua"/>
        </w:rPr>
        <w:t xml:space="preserve"> </w:t>
      </w:r>
      <w:proofErr w:type="spellStart"/>
      <w:r w:rsidRPr="00421CB2">
        <w:rPr>
          <w:rFonts w:ascii="Book Antiqua" w:hAnsi="Book Antiqua"/>
        </w:rPr>
        <w:t>Mansell</w:t>
      </w:r>
      <w:proofErr w:type="spellEnd"/>
      <w:r w:rsidR="001A0CA5" w:rsidRPr="00421CB2">
        <w:rPr>
          <w:rFonts w:ascii="Book Antiqua" w:hAnsi="Book Antiqua"/>
        </w:rPr>
        <w:t xml:space="preserve"> KD contributed equally to this wo</w:t>
      </w:r>
      <w:r w:rsidRPr="00421CB2">
        <w:rPr>
          <w:rFonts w:ascii="Book Antiqua" w:hAnsi="Book Antiqua"/>
        </w:rPr>
        <w:t xml:space="preserve">rk; </w:t>
      </w:r>
      <w:proofErr w:type="spellStart"/>
      <w:r w:rsidRPr="00421CB2">
        <w:rPr>
          <w:rFonts w:ascii="Book Antiqua" w:hAnsi="Book Antiqua"/>
        </w:rPr>
        <w:t>Arnason</w:t>
      </w:r>
      <w:proofErr w:type="spellEnd"/>
      <w:r w:rsidR="00DC2B68" w:rsidRPr="00421CB2">
        <w:rPr>
          <w:rFonts w:ascii="Book Antiqua" w:hAnsi="Book Antiqua"/>
        </w:rPr>
        <w:t xml:space="preserve"> TG and </w:t>
      </w:r>
      <w:proofErr w:type="spellStart"/>
      <w:r w:rsidR="00DC2B68" w:rsidRPr="00421CB2">
        <w:rPr>
          <w:rFonts w:ascii="Book Antiqua" w:hAnsi="Book Antiqua"/>
        </w:rPr>
        <w:t>Manse</w:t>
      </w:r>
      <w:r w:rsidR="004215B2" w:rsidRPr="00421CB2">
        <w:rPr>
          <w:rFonts w:ascii="Book Antiqua" w:hAnsi="Book Antiqua"/>
        </w:rPr>
        <w:t>l</w:t>
      </w:r>
      <w:r w:rsidRPr="00421CB2">
        <w:rPr>
          <w:rFonts w:ascii="Book Antiqua" w:hAnsi="Book Antiqua"/>
        </w:rPr>
        <w:t>l</w:t>
      </w:r>
      <w:proofErr w:type="spellEnd"/>
      <w:r w:rsidR="00DC2B68" w:rsidRPr="00421CB2">
        <w:rPr>
          <w:rFonts w:ascii="Book Antiqua" w:hAnsi="Book Antiqua"/>
        </w:rPr>
        <w:t xml:space="preserve"> KD </w:t>
      </w:r>
      <w:r w:rsidR="001A0CA5" w:rsidRPr="00421CB2">
        <w:rPr>
          <w:rFonts w:ascii="Book Antiqua" w:hAnsi="Book Antiqua"/>
        </w:rPr>
        <w:t xml:space="preserve">designed the research; Bowen MW performed the research, designed the analytical tools and </w:t>
      </w:r>
      <w:proofErr w:type="spellStart"/>
      <w:r w:rsidR="001A0CA5" w:rsidRPr="00421CB2">
        <w:rPr>
          <w:rFonts w:ascii="Book Antiqua" w:hAnsi="Book Antiqua"/>
        </w:rPr>
        <w:t>analysed</w:t>
      </w:r>
      <w:proofErr w:type="spellEnd"/>
      <w:r w:rsidR="001A0CA5" w:rsidRPr="00421CB2">
        <w:rPr>
          <w:rFonts w:ascii="Book Antiqua" w:hAnsi="Book Antiqua"/>
        </w:rPr>
        <w:t xml:space="preserve"> the data</w:t>
      </w:r>
      <w:r w:rsidRPr="00421CB2">
        <w:rPr>
          <w:rFonts w:ascii="Book Antiqua" w:eastAsia="宋体" w:hAnsi="Book Antiqua"/>
          <w:lang w:eastAsia="zh-CN"/>
        </w:rPr>
        <w:t xml:space="preserve">; </w:t>
      </w:r>
      <w:proofErr w:type="spellStart"/>
      <w:r w:rsidR="001A0CA5" w:rsidRPr="00421CB2">
        <w:rPr>
          <w:rFonts w:ascii="Book Antiqua" w:hAnsi="Book Antiqua"/>
        </w:rPr>
        <w:t>Arnason</w:t>
      </w:r>
      <w:proofErr w:type="spellEnd"/>
      <w:r w:rsidR="001A0CA5" w:rsidRPr="00421CB2">
        <w:rPr>
          <w:rFonts w:ascii="Book Antiqua" w:hAnsi="Book Antiqua"/>
        </w:rPr>
        <w:t xml:space="preserve"> TG and </w:t>
      </w:r>
      <w:proofErr w:type="spellStart"/>
      <w:r w:rsidR="001A0CA5" w:rsidRPr="00421CB2">
        <w:rPr>
          <w:rFonts w:ascii="Book Antiqua" w:hAnsi="Book Antiqua"/>
        </w:rPr>
        <w:t>Mansell</w:t>
      </w:r>
      <w:proofErr w:type="spellEnd"/>
      <w:r w:rsidR="001A0CA5" w:rsidRPr="00421CB2">
        <w:rPr>
          <w:rFonts w:ascii="Book Antiqua" w:hAnsi="Book Antiqua"/>
        </w:rPr>
        <w:t xml:space="preserve"> KD wrote the paper.</w:t>
      </w:r>
    </w:p>
    <w:p w14:paraId="7C5534AE" w14:textId="77777777" w:rsidR="00DC2B68" w:rsidRPr="00421CB2" w:rsidRDefault="00DC2B68" w:rsidP="00421CB2">
      <w:pPr>
        <w:spacing w:line="360" w:lineRule="auto"/>
        <w:jc w:val="both"/>
        <w:rPr>
          <w:rFonts w:ascii="Book Antiqua" w:hAnsi="Book Antiqua"/>
        </w:rPr>
      </w:pPr>
    </w:p>
    <w:p w14:paraId="18FA08BF" w14:textId="313113F2" w:rsidR="00DC2B68" w:rsidRPr="00421CB2" w:rsidRDefault="002211B2" w:rsidP="00421CB2">
      <w:pPr>
        <w:spacing w:line="360" w:lineRule="auto"/>
        <w:jc w:val="both"/>
        <w:rPr>
          <w:rFonts w:ascii="Book Antiqua" w:hAnsi="Book Antiqua"/>
        </w:rPr>
      </w:pPr>
      <w:r w:rsidRPr="00421CB2">
        <w:rPr>
          <w:rFonts w:ascii="Book Antiqua" w:hAnsi="Book Antiqua"/>
          <w:b/>
        </w:rPr>
        <w:t>S</w:t>
      </w:r>
      <w:r w:rsidR="00B74004" w:rsidRPr="00421CB2">
        <w:rPr>
          <w:rFonts w:ascii="Book Antiqua" w:hAnsi="Book Antiqua"/>
          <w:b/>
        </w:rPr>
        <w:t>upported by</w:t>
      </w:r>
      <w:r w:rsidR="00B74004" w:rsidRPr="00421CB2">
        <w:rPr>
          <w:rFonts w:ascii="Book Antiqua" w:hAnsi="Book Antiqua"/>
        </w:rPr>
        <w:t xml:space="preserve"> Department of Medicine, University of Saskatchewan, and the College of Pharmacy and Nutrition, University of Saskatchewan. </w:t>
      </w:r>
    </w:p>
    <w:p w14:paraId="75A0E65B" w14:textId="77777777" w:rsidR="006D1A63" w:rsidRPr="00421CB2" w:rsidRDefault="006D1A63" w:rsidP="00421CB2">
      <w:pPr>
        <w:spacing w:line="360" w:lineRule="auto"/>
        <w:jc w:val="both"/>
        <w:rPr>
          <w:rFonts w:ascii="Book Antiqua" w:eastAsia="宋体" w:hAnsi="Book Antiqua"/>
          <w:lang w:eastAsia="zh-CN"/>
        </w:rPr>
      </w:pPr>
    </w:p>
    <w:p w14:paraId="37F23E66" w14:textId="2A09B8CD" w:rsidR="001820FD" w:rsidRPr="00421CB2" w:rsidRDefault="001820FD" w:rsidP="00421CB2">
      <w:pPr>
        <w:spacing w:line="360" w:lineRule="auto"/>
        <w:jc w:val="both"/>
        <w:rPr>
          <w:rFonts w:ascii="Book Antiqua" w:eastAsia="宋体" w:hAnsi="Book Antiqua"/>
          <w:lang w:eastAsia="zh-CN"/>
        </w:rPr>
      </w:pPr>
      <w:r w:rsidRPr="00421CB2">
        <w:rPr>
          <w:rFonts w:ascii="Book Antiqua" w:hAnsi="Book Antiqua"/>
          <w:b/>
        </w:rPr>
        <w:t>Institutional review board statement</w:t>
      </w:r>
      <w:r w:rsidRPr="00421CB2">
        <w:rPr>
          <w:rFonts w:ascii="Book Antiqua" w:hAnsi="Book Antiqua"/>
          <w:b/>
          <w:iCs/>
        </w:rPr>
        <w:t xml:space="preserve">: </w:t>
      </w:r>
      <w:r w:rsidRPr="00421CB2">
        <w:rPr>
          <w:rFonts w:ascii="Book Antiqua" w:hAnsi="Book Antiqua"/>
        </w:rPr>
        <w:t>The study was reviewed and approved by the University of Saskatchewan Biomedical Research Ethics Board.</w:t>
      </w:r>
    </w:p>
    <w:p w14:paraId="52034B84" w14:textId="77777777" w:rsidR="001820FD" w:rsidRPr="00421CB2" w:rsidRDefault="001820FD" w:rsidP="00421CB2">
      <w:pPr>
        <w:spacing w:line="360" w:lineRule="auto"/>
        <w:jc w:val="both"/>
        <w:rPr>
          <w:rFonts w:ascii="Book Antiqua" w:eastAsia="宋体" w:hAnsi="Book Antiqua"/>
          <w:b/>
          <w:lang w:eastAsia="zh-CN"/>
        </w:rPr>
      </w:pPr>
    </w:p>
    <w:p w14:paraId="6350ACB7" w14:textId="6EC9EA93" w:rsidR="001820FD" w:rsidRPr="00421CB2" w:rsidRDefault="001820FD" w:rsidP="00421CB2">
      <w:pPr>
        <w:spacing w:line="360" w:lineRule="auto"/>
        <w:jc w:val="both"/>
        <w:rPr>
          <w:rFonts w:ascii="Book Antiqua" w:eastAsia="宋体" w:hAnsi="Book Antiqua"/>
          <w:lang w:eastAsia="zh-CN"/>
        </w:rPr>
      </w:pPr>
      <w:r w:rsidRPr="00421CB2">
        <w:rPr>
          <w:rFonts w:ascii="Book Antiqua" w:hAnsi="Book Antiqua"/>
          <w:b/>
        </w:rPr>
        <w:t>Informed consent statement</w:t>
      </w:r>
      <w:r w:rsidRPr="00421CB2">
        <w:rPr>
          <w:rFonts w:ascii="Book Antiqua" w:hAnsi="Book Antiqua"/>
          <w:b/>
          <w:iCs/>
        </w:rPr>
        <w:t xml:space="preserve">: </w:t>
      </w:r>
      <w:r w:rsidRPr="00421CB2">
        <w:rPr>
          <w:rFonts w:ascii="Book Antiqua" w:hAnsi="Book Antiqua"/>
        </w:rPr>
        <w:t>All study participants provided informed written consent prior to study enrollment.</w:t>
      </w:r>
    </w:p>
    <w:p w14:paraId="5338F141" w14:textId="77777777" w:rsidR="001820FD" w:rsidRPr="00421CB2" w:rsidRDefault="001820FD" w:rsidP="00421CB2">
      <w:pPr>
        <w:spacing w:line="360" w:lineRule="auto"/>
        <w:jc w:val="both"/>
        <w:rPr>
          <w:rFonts w:ascii="Book Antiqua" w:eastAsia="宋体" w:hAnsi="Book Antiqua"/>
          <w:b/>
          <w:lang w:eastAsia="zh-CN"/>
        </w:rPr>
      </w:pPr>
    </w:p>
    <w:p w14:paraId="28FEC445" w14:textId="5AA48ECD" w:rsidR="001820FD" w:rsidRPr="00421CB2" w:rsidRDefault="001820FD" w:rsidP="00421CB2">
      <w:pPr>
        <w:spacing w:line="360" w:lineRule="auto"/>
        <w:jc w:val="both"/>
        <w:rPr>
          <w:rFonts w:ascii="Book Antiqua" w:eastAsia="宋体" w:hAnsi="Book Antiqua"/>
          <w:lang w:eastAsia="zh-CN"/>
        </w:rPr>
      </w:pPr>
      <w:r w:rsidRPr="00421CB2">
        <w:rPr>
          <w:rFonts w:ascii="Book Antiqua" w:hAnsi="Book Antiqua"/>
          <w:b/>
        </w:rPr>
        <w:t>Conflict-of-interest statement</w:t>
      </w:r>
      <w:r w:rsidRPr="00421CB2">
        <w:rPr>
          <w:rFonts w:ascii="Book Antiqua" w:hAnsi="Book Antiqua" w:cs="TimesNewRomanPS-BoldItalicMT"/>
          <w:b/>
          <w:iCs/>
        </w:rPr>
        <w:t xml:space="preserve">: </w:t>
      </w:r>
      <w:r w:rsidRPr="00421CB2">
        <w:rPr>
          <w:rFonts w:ascii="Book Antiqua" w:hAnsi="Book Antiqua"/>
        </w:rPr>
        <w:t>There are no conflicts of interest to report.</w:t>
      </w:r>
    </w:p>
    <w:p w14:paraId="76072DEE" w14:textId="77777777" w:rsidR="001820FD" w:rsidRPr="00421CB2" w:rsidRDefault="001820FD" w:rsidP="00421CB2">
      <w:pPr>
        <w:spacing w:line="360" w:lineRule="auto"/>
        <w:jc w:val="both"/>
        <w:rPr>
          <w:rFonts w:ascii="Book Antiqua" w:eastAsia="宋体" w:hAnsi="Book Antiqua"/>
          <w:b/>
          <w:lang w:eastAsia="zh-CN"/>
        </w:rPr>
      </w:pPr>
    </w:p>
    <w:p w14:paraId="50BC5219" w14:textId="774C3D45" w:rsidR="001820FD" w:rsidRPr="00421CB2" w:rsidRDefault="001820FD" w:rsidP="00421CB2">
      <w:pPr>
        <w:spacing w:line="360" w:lineRule="auto"/>
        <w:jc w:val="both"/>
        <w:rPr>
          <w:rFonts w:ascii="Book Antiqua" w:hAnsi="Book Antiqua"/>
          <w:b/>
        </w:rPr>
      </w:pPr>
      <w:r w:rsidRPr="00421CB2">
        <w:rPr>
          <w:rFonts w:ascii="Book Antiqua" w:hAnsi="Book Antiqua"/>
          <w:b/>
        </w:rPr>
        <w:t>Data sharing statement</w:t>
      </w:r>
      <w:r w:rsidRPr="00421CB2">
        <w:rPr>
          <w:rFonts w:ascii="Book Antiqua" w:hAnsi="Book Antiqua" w:cs="TimesNewRomanPS-BoldItalicMT"/>
          <w:b/>
          <w:iCs/>
        </w:rPr>
        <w:t>:</w:t>
      </w:r>
      <w:r w:rsidRPr="00421CB2">
        <w:rPr>
          <w:rFonts w:ascii="Book Antiqua" w:hAnsi="Book Antiqua"/>
          <w:b/>
        </w:rPr>
        <w:t xml:space="preserve"> </w:t>
      </w:r>
      <w:r w:rsidRPr="00421CB2">
        <w:rPr>
          <w:rFonts w:ascii="Book Antiqua" w:hAnsi="Book Antiqua"/>
        </w:rPr>
        <w:t>No additional data are available.</w:t>
      </w:r>
    </w:p>
    <w:p w14:paraId="63A66A69" w14:textId="77777777" w:rsidR="001820FD" w:rsidRPr="00421CB2" w:rsidRDefault="001820FD" w:rsidP="00421CB2">
      <w:pPr>
        <w:adjustRightInd w:val="0"/>
        <w:snapToGrid w:val="0"/>
        <w:spacing w:line="360" w:lineRule="auto"/>
        <w:jc w:val="both"/>
        <w:rPr>
          <w:rFonts w:ascii="Book Antiqua" w:hAnsi="Book Antiqua"/>
        </w:rPr>
      </w:pPr>
    </w:p>
    <w:p w14:paraId="024D3C7A" w14:textId="77777777" w:rsidR="001820FD" w:rsidRPr="00421CB2" w:rsidRDefault="001820FD" w:rsidP="00421CB2">
      <w:pPr>
        <w:adjustRightInd w:val="0"/>
        <w:snapToGrid w:val="0"/>
        <w:spacing w:line="360" w:lineRule="auto"/>
        <w:jc w:val="both"/>
        <w:rPr>
          <w:rFonts w:ascii="Book Antiqua" w:hAnsi="Book Antiqua"/>
        </w:rPr>
      </w:pPr>
      <w:r w:rsidRPr="00421CB2">
        <w:rPr>
          <w:rFonts w:ascii="Book Antiqua" w:hAnsi="Book Antiqua"/>
          <w:b/>
        </w:rPr>
        <w:t xml:space="preserve">Open-Access: </w:t>
      </w:r>
      <w:r w:rsidRPr="00421CB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21CB2">
          <w:rPr>
            <w:rStyle w:val="Hyperlink"/>
            <w:rFonts w:ascii="Book Antiqua" w:hAnsi="Book Antiqua"/>
            <w:color w:val="auto"/>
            <w:u w:val="none"/>
          </w:rPr>
          <w:t>http://creativecommons.org/licenses/by-nc/4.0/</w:t>
        </w:r>
      </w:hyperlink>
    </w:p>
    <w:p w14:paraId="53822B24" w14:textId="77777777" w:rsidR="00FC7546" w:rsidRPr="00421CB2" w:rsidRDefault="00FC7546" w:rsidP="00421CB2">
      <w:pPr>
        <w:spacing w:line="360" w:lineRule="auto"/>
        <w:jc w:val="both"/>
        <w:rPr>
          <w:rFonts w:ascii="Book Antiqua" w:eastAsia="宋体" w:hAnsi="Book Antiqua"/>
          <w:lang w:eastAsia="zh-CN"/>
        </w:rPr>
      </w:pPr>
    </w:p>
    <w:p w14:paraId="6374E5E3" w14:textId="42AA855A" w:rsidR="001820FD" w:rsidRPr="00421CB2" w:rsidRDefault="001820FD" w:rsidP="00421CB2">
      <w:pPr>
        <w:spacing w:line="360" w:lineRule="auto"/>
        <w:jc w:val="both"/>
        <w:rPr>
          <w:rFonts w:ascii="Book Antiqua" w:eastAsia="宋体" w:hAnsi="Book Antiqua" w:cs="宋体"/>
          <w:lang w:eastAsia="zh-CN"/>
        </w:rPr>
      </w:pPr>
      <w:r w:rsidRPr="00421CB2">
        <w:rPr>
          <w:rFonts w:ascii="Book Antiqua" w:eastAsia="宋体" w:hAnsi="Book Antiqua" w:cs="宋体"/>
          <w:b/>
        </w:rPr>
        <w:t>Manuscript source:</w:t>
      </w:r>
      <w:r w:rsidRPr="00421CB2">
        <w:rPr>
          <w:rFonts w:ascii="Book Antiqua" w:eastAsia="宋体" w:hAnsi="Book Antiqua" w:cs="宋体"/>
        </w:rPr>
        <w:t> Invited manuscript</w:t>
      </w:r>
    </w:p>
    <w:p w14:paraId="22CAB686" w14:textId="77777777" w:rsidR="001820FD" w:rsidRPr="00421CB2" w:rsidRDefault="001820FD" w:rsidP="00421CB2">
      <w:pPr>
        <w:spacing w:line="360" w:lineRule="auto"/>
        <w:jc w:val="both"/>
        <w:rPr>
          <w:rFonts w:ascii="Book Antiqua" w:eastAsia="宋体" w:hAnsi="Book Antiqua"/>
          <w:lang w:eastAsia="zh-CN"/>
        </w:rPr>
      </w:pPr>
    </w:p>
    <w:p w14:paraId="48E235A7" w14:textId="293123AE" w:rsidR="001820FD" w:rsidRPr="00421CB2" w:rsidRDefault="002211B2" w:rsidP="00421CB2">
      <w:pPr>
        <w:spacing w:line="360" w:lineRule="auto"/>
        <w:jc w:val="both"/>
        <w:rPr>
          <w:rFonts w:ascii="Book Antiqua" w:hAnsi="Book Antiqua"/>
        </w:rPr>
      </w:pPr>
      <w:r w:rsidRPr="00421CB2">
        <w:rPr>
          <w:rFonts w:ascii="Book Antiqua" w:hAnsi="Book Antiqua"/>
          <w:b/>
        </w:rPr>
        <w:t>Correspondence to:</w:t>
      </w:r>
      <w:r w:rsidRPr="00421CB2">
        <w:rPr>
          <w:rFonts w:ascii="Book Antiqua" w:eastAsia="宋体" w:hAnsi="Book Antiqua"/>
          <w:lang w:eastAsia="zh-CN"/>
        </w:rPr>
        <w:t xml:space="preserve"> </w:t>
      </w:r>
      <w:r w:rsidRPr="00421CB2">
        <w:rPr>
          <w:rFonts w:ascii="Book Antiqua" w:hAnsi="Book Antiqua"/>
          <w:b/>
        </w:rPr>
        <w:t xml:space="preserve">Kerry </w:t>
      </w:r>
      <w:r w:rsidRPr="00421CB2">
        <w:rPr>
          <w:rFonts w:ascii="Book Antiqua" w:eastAsia="宋体" w:hAnsi="Book Antiqua"/>
          <w:b/>
          <w:lang w:eastAsia="zh-CN"/>
        </w:rPr>
        <w:t xml:space="preserve">D </w:t>
      </w:r>
      <w:proofErr w:type="spellStart"/>
      <w:r w:rsidRPr="00421CB2">
        <w:rPr>
          <w:rFonts w:ascii="Book Antiqua" w:hAnsi="Book Antiqua"/>
          <w:b/>
        </w:rPr>
        <w:t>Mansell</w:t>
      </w:r>
      <w:proofErr w:type="spellEnd"/>
      <w:r w:rsidRPr="00421CB2">
        <w:rPr>
          <w:rFonts w:ascii="Book Antiqua" w:eastAsia="宋体" w:hAnsi="Book Antiqua"/>
          <w:b/>
          <w:lang w:eastAsia="zh-CN"/>
        </w:rPr>
        <w:t>,</w:t>
      </w:r>
      <w:r w:rsidRPr="00421CB2">
        <w:rPr>
          <w:rFonts w:ascii="Book Antiqua" w:hAnsi="Book Antiqua"/>
        </w:rPr>
        <w:t xml:space="preserve"> </w:t>
      </w:r>
      <w:r w:rsidRPr="00421CB2">
        <w:rPr>
          <w:rFonts w:ascii="Book Antiqua" w:hAnsi="Book Antiqua"/>
          <w:b/>
        </w:rPr>
        <w:t xml:space="preserve">BSP, </w:t>
      </w:r>
      <w:proofErr w:type="spellStart"/>
      <w:r w:rsidRPr="00421CB2">
        <w:rPr>
          <w:rFonts w:ascii="Book Antiqua" w:hAnsi="Book Antiqua"/>
          <w:b/>
        </w:rPr>
        <w:t>PharmD</w:t>
      </w:r>
      <w:proofErr w:type="spellEnd"/>
      <w:r w:rsidRPr="00421CB2">
        <w:rPr>
          <w:rFonts w:ascii="Book Antiqua" w:hAnsi="Book Antiqua"/>
          <w:b/>
        </w:rPr>
        <w:t>, MBA, Associate Professor,</w:t>
      </w:r>
      <w:r w:rsidRPr="00421CB2">
        <w:rPr>
          <w:rFonts w:ascii="Book Antiqua" w:eastAsia="宋体" w:hAnsi="Book Antiqua"/>
          <w:b/>
          <w:lang w:eastAsia="zh-CN"/>
        </w:rPr>
        <w:t xml:space="preserve"> </w:t>
      </w:r>
      <w:r w:rsidRPr="00421CB2">
        <w:rPr>
          <w:rFonts w:ascii="Book Antiqua" w:hAnsi="Book Antiqua"/>
        </w:rPr>
        <w:t>Division of Pharmacy, College of Pharmacy and Nutrition, University of Saskatchewan</w:t>
      </w:r>
      <w:r w:rsidRPr="00421CB2">
        <w:rPr>
          <w:rFonts w:ascii="Book Antiqua" w:eastAsia="宋体" w:hAnsi="Book Antiqua"/>
          <w:lang w:eastAsia="zh-CN"/>
        </w:rPr>
        <w:t xml:space="preserve">, </w:t>
      </w:r>
      <w:r w:rsidR="001820FD" w:rsidRPr="00421CB2">
        <w:rPr>
          <w:rFonts w:ascii="Book Antiqua" w:hAnsi="Book Antiqua"/>
        </w:rPr>
        <w:t xml:space="preserve">104 Clinic Place, </w:t>
      </w:r>
      <w:r w:rsidRPr="00421CB2">
        <w:rPr>
          <w:rFonts w:ascii="Book Antiqua" w:hAnsi="Book Antiqua"/>
        </w:rPr>
        <w:t>Saskatoon, S</w:t>
      </w:r>
      <w:r w:rsidRPr="00421CB2">
        <w:rPr>
          <w:rFonts w:ascii="Book Antiqua" w:eastAsia="宋体" w:hAnsi="Book Antiqua"/>
          <w:lang w:eastAsia="zh-CN"/>
        </w:rPr>
        <w:t>K</w:t>
      </w:r>
      <w:r w:rsidRPr="00421CB2">
        <w:rPr>
          <w:rFonts w:ascii="Book Antiqua" w:hAnsi="Book Antiqua"/>
        </w:rPr>
        <w:t xml:space="preserve"> S7K 5E5, Canada</w:t>
      </w:r>
      <w:r w:rsidR="001820FD" w:rsidRPr="00421CB2">
        <w:rPr>
          <w:rFonts w:ascii="Book Antiqua" w:eastAsia="宋体" w:hAnsi="Book Antiqua"/>
          <w:lang w:eastAsia="zh-CN"/>
        </w:rPr>
        <w:t>.</w:t>
      </w:r>
      <w:r w:rsidR="001820FD" w:rsidRPr="00421CB2">
        <w:rPr>
          <w:rFonts w:ascii="Book Antiqua" w:hAnsi="Book Antiqua"/>
        </w:rPr>
        <w:t xml:space="preserve"> </w:t>
      </w:r>
      <w:hyperlink r:id="rId10" w:history="1">
        <w:r w:rsidR="001820FD" w:rsidRPr="00421CB2">
          <w:rPr>
            <w:rStyle w:val="Hyperlink"/>
            <w:rFonts w:ascii="Book Antiqua" w:hAnsi="Book Antiqua"/>
            <w:color w:val="auto"/>
            <w:u w:val="none"/>
          </w:rPr>
          <w:t>kerry.mansell@usask.ca</w:t>
        </w:r>
      </w:hyperlink>
      <w:r w:rsidR="001820FD" w:rsidRPr="00421CB2">
        <w:rPr>
          <w:rFonts w:ascii="Book Antiqua" w:hAnsi="Book Antiqua"/>
        </w:rPr>
        <w:t xml:space="preserve"> </w:t>
      </w:r>
    </w:p>
    <w:p w14:paraId="1C1B8906" w14:textId="433F9BAB" w:rsidR="001820FD" w:rsidRPr="00421CB2" w:rsidRDefault="001820FD" w:rsidP="00421CB2">
      <w:pPr>
        <w:spacing w:line="360" w:lineRule="auto"/>
        <w:jc w:val="both"/>
        <w:rPr>
          <w:rFonts w:ascii="Book Antiqua" w:hAnsi="Book Antiqua"/>
          <w:b/>
        </w:rPr>
      </w:pPr>
      <w:r w:rsidRPr="00421CB2">
        <w:rPr>
          <w:rFonts w:ascii="Book Antiqua" w:hAnsi="Book Antiqua"/>
          <w:b/>
        </w:rPr>
        <w:t xml:space="preserve">Telephone: </w:t>
      </w:r>
      <w:r w:rsidRPr="00421CB2">
        <w:rPr>
          <w:rFonts w:ascii="Book Antiqua" w:eastAsia="宋体" w:hAnsi="Book Antiqua"/>
          <w:lang w:eastAsia="zh-CN"/>
        </w:rPr>
        <w:t>+</w:t>
      </w:r>
      <w:r w:rsidRPr="00421CB2">
        <w:rPr>
          <w:rFonts w:ascii="Book Antiqua" w:hAnsi="Book Antiqua"/>
        </w:rPr>
        <w:t>1</w:t>
      </w:r>
      <w:r w:rsidRPr="00421CB2">
        <w:rPr>
          <w:rFonts w:ascii="Book Antiqua" w:eastAsia="宋体" w:hAnsi="Book Antiqua"/>
          <w:lang w:eastAsia="zh-CN"/>
        </w:rPr>
        <w:t>-</w:t>
      </w:r>
      <w:r w:rsidRPr="00421CB2">
        <w:rPr>
          <w:rFonts w:ascii="Book Antiqua" w:hAnsi="Book Antiqua"/>
        </w:rPr>
        <w:t>306</w:t>
      </w:r>
      <w:r w:rsidRPr="00421CB2">
        <w:rPr>
          <w:rFonts w:ascii="Book Antiqua" w:eastAsia="宋体" w:hAnsi="Book Antiqua"/>
          <w:lang w:eastAsia="zh-CN"/>
        </w:rPr>
        <w:t>-</w:t>
      </w:r>
      <w:r w:rsidRPr="00421CB2">
        <w:rPr>
          <w:rFonts w:ascii="Book Antiqua" w:hAnsi="Book Antiqua"/>
        </w:rPr>
        <w:t>9665235</w:t>
      </w:r>
    </w:p>
    <w:p w14:paraId="67645D9B" w14:textId="68587EE4" w:rsidR="001820FD" w:rsidRPr="00421CB2" w:rsidRDefault="001820FD" w:rsidP="00421CB2">
      <w:pPr>
        <w:spacing w:line="360" w:lineRule="auto"/>
        <w:jc w:val="both"/>
        <w:rPr>
          <w:rFonts w:ascii="Book Antiqua" w:hAnsi="Book Antiqua"/>
          <w:b/>
        </w:rPr>
      </w:pPr>
      <w:r w:rsidRPr="00421CB2">
        <w:rPr>
          <w:rFonts w:ascii="Book Antiqua" w:hAnsi="Book Antiqua"/>
          <w:b/>
        </w:rPr>
        <w:t>Fax:</w:t>
      </w:r>
      <w:r w:rsidRPr="00421CB2">
        <w:rPr>
          <w:rFonts w:ascii="Book Antiqua" w:eastAsia="宋体" w:hAnsi="Book Antiqua"/>
          <w:lang w:eastAsia="zh-CN"/>
        </w:rPr>
        <w:t xml:space="preserve"> +</w:t>
      </w:r>
      <w:r w:rsidRPr="00421CB2">
        <w:rPr>
          <w:rFonts w:ascii="Book Antiqua" w:hAnsi="Book Antiqua"/>
        </w:rPr>
        <w:t>1</w:t>
      </w:r>
      <w:r w:rsidRPr="00421CB2">
        <w:rPr>
          <w:rFonts w:ascii="Book Antiqua" w:eastAsia="宋体" w:hAnsi="Book Antiqua"/>
          <w:lang w:eastAsia="zh-CN"/>
        </w:rPr>
        <w:t>-</w:t>
      </w:r>
      <w:r w:rsidRPr="00421CB2">
        <w:rPr>
          <w:rFonts w:ascii="Book Antiqua" w:hAnsi="Book Antiqua"/>
        </w:rPr>
        <w:t>306</w:t>
      </w:r>
      <w:r w:rsidRPr="00421CB2">
        <w:rPr>
          <w:rFonts w:ascii="Book Antiqua" w:eastAsia="宋体" w:hAnsi="Book Antiqua"/>
          <w:lang w:eastAsia="zh-CN"/>
        </w:rPr>
        <w:t>-</w:t>
      </w:r>
      <w:r w:rsidRPr="00421CB2">
        <w:rPr>
          <w:rFonts w:ascii="Book Antiqua" w:hAnsi="Book Antiqua"/>
        </w:rPr>
        <w:t>9666377</w:t>
      </w:r>
    </w:p>
    <w:p w14:paraId="428A1601" w14:textId="52851051" w:rsidR="002211B2" w:rsidRPr="00421CB2" w:rsidRDefault="002211B2" w:rsidP="00421CB2">
      <w:pPr>
        <w:spacing w:line="360" w:lineRule="auto"/>
        <w:jc w:val="both"/>
        <w:rPr>
          <w:rFonts w:ascii="Book Antiqua" w:eastAsia="宋体" w:hAnsi="Book Antiqua"/>
          <w:lang w:eastAsia="zh-CN"/>
        </w:rPr>
      </w:pPr>
    </w:p>
    <w:p w14:paraId="63871105" w14:textId="2EF232EC" w:rsidR="001820FD" w:rsidRPr="00421CB2" w:rsidRDefault="001820FD" w:rsidP="00421CB2">
      <w:pPr>
        <w:spacing w:line="360" w:lineRule="auto"/>
        <w:jc w:val="both"/>
        <w:rPr>
          <w:rFonts w:ascii="Book Antiqua" w:hAnsi="Book Antiqua"/>
          <w:b/>
        </w:rPr>
      </w:pPr>
      <w:r w:rsidRPr="00421CB2">
        <w:rPr>
          <w:rFonts w:ascii="Book Antiqua" w:hAnsi="Book Antiqua"/>
          <w:b/>
        </w:rPr>
        <w:t xml:space="preserve">Received: </w:t>
      </w:r>
      <w:r w:rsidR="000A3FFC" w:rsidRPr="00421CB2">
        <w:rPr>
          <w:rFonts w:ascii="Book Antiqua" w:eastAsia="宋体" w:hAnsi="Book Antiqua"/>
          <w:lang w:eastAsia="zh-CN"/>
        </w:rPr>
        <w:t>November 25, 2016</w:t>
      </w:r>
      <w:r w:rsidR="00421CB2">
        <w:rPr>
          <w:rFonts w:ascii="Book Antiqua" w:hAnsi="Book Antiqua"/>
        </w:rPr>
        <w:t xml:space="preserve"> </w:t>
      </w:r>
    </w:p>
    <w:p w14:paraId="4FA4D929" w14:textId="1D069486" w:rsidR="001820FD" w:rsidRPr="00421CB2" w:rsidRDefault="001820FD" w:rsidP="00421CB2">
      <w:pPr>
        <w:spacing w:line="360" w:lineRule="auto"/>
        <w:jc w:val="both"/>
        <w:rPr>
          <w:rFonts w:ascii="Book Antiqua" w:hAnsi="Book Antiqua"/>
          <w:b/>
        </w:rPr>
      </w:pPr>
      <w:r w:rsidRPr="00421CB2">
        <w:rPr>
          <w:rFonts w:ascii="Book Antiqua" w:hAnsi="Book Antiqua"/>
          <w:b/>
        </w:rPr>
        <w:t>Peer-review started:</w:t>
      </w:r>
      <w:r w:rsidR="000A3FFC" w:rsidRPr="00421CB2">
        <w:rPr>
          <w:rFonts w:ascii="Book Antiqua" w:eastAsia="宋体" w:hAnsi="Book Antiqua"/>
          <w:lang w:eastAsia="zh-CN"/>
        </w:rPr>
        <w:t xml:space="preserve"> November 26, 2016</w:t>
      </w:r>
      <w:r w:rsidR="00421CB2">
        <w:rPr>
          <w:rFonts w:ascii="Book Antiqua" w:hAnsi="Book Antiqua"/>
        </w:rPr>
        <w:t xml:space="preserve"> </w:t>
      </w:r>
    </w:p>
    <w:p w14:paraId="022BECC4" w14:textId="790AAF43" w:rsidR="001820FD" w:rsidRPr="00421CB2" w:rsidRDefault="001820FD" w:rsidP="00421CB2">
      <w:pPr>
        <w:spacing w:line="360" w:lineRule="auto"/>
        <w:jc w:val="both"/>
        <w:rPr>
          <w:rFonts w:ascii="Book Antiqua" w:eastAsia="宋体" w:hAnsi="Book Antiqua"/>
          <w:b/>
          <w:lang w:eastAsia="zh-CN"/>
        </w:rPr>
      </w:pPr>
      <w:r w:rsidRPr="00421CB2">
        <w:rPr>
          <w:rFonts w:ascii="Book Antiqua" w:hAnsi="Book Antiqua"/>
          <w:b/>
        </w:rPr>
        <w:t>First decision:</w:t>
      </w:r>
      <w:r w:rsidR="000A3FFC" w:rsidRPr="00421CB2">
        <w:rPr>
          <w:rFonts w:ascii="Book Antiqua" w:eastAsia="宋体" w:hAnsi="Book Antiqua"/>
          <w:b/>
          <w:lang w:eastAsia="zh-CN"/>
        </w:rPr>
        <w:t xml:space="preserve"> </w:t>
      </w:r>
      <w:r w:rsidR="000A3FFC" w:rsidRPr="00421CB2">
        <w:rPr>
          <w:rFonts w:ascii="Book Antiqua" w:eastAsia="宋体" w:hAnsi="Book Antiqua"/>
          <w:lang w:eastAsia="zh-CN"/>
        </w:rPr>
        <w:t>January 16, 2017</w:t>
      </w:r>
    </w:p>
    <w:p w14:paraId="6A26B9C6" w14:textId="60525230" w:rsidR="001820FD" w:rsidRPr="00421CB2" w:rsidRDefault="001820FD" w:rsidP="00421CB2">
      <w:pPr>
        <w:spacing w:line="360" w:lineRule="auto"/>
        <w:jc w:val="both"/>
        <w:rPr>
          <w:rFonts w:ascii="Book Antiqua" w:hAnsi="Book Antiqua"/>
          <w:b/>
        </w:rPr>
      </w:pPr>
      <w:r w:rsidRPr="00421CB2">
        <w:rPr>
          <w:rFonts w:ascii="Book Antiqua" w:hAnsi="Book Antiqua"/>
          <w:b/>
        </w:rPr>
        <w:t xml:space="preserve">Revised: </w:t>
      </w:r>
      <w:r w:rsidR="000A3FFC" w:rsidRPr="00421CB2">
        <w:rPr>
          <w:rFonts w:ascii="Book Antiqua" w:eastAsia="宋体" w:hAnsi="Book Antiqua"/>
          <w:lang w:eastAsia="zh-CN"/>
        </w:rPr>
        <w:t>February 11, 2017</w:t>
      </w:r>
      <w:r w:rsidRPr="00421CB2">
        <w:rPr>
          <w:rFonts w:ascii="Book Antiqua" w:hAnsi="Book Antiqua"/>
        </w:rPr>
        <w:t xml:space="preserve"> </w:t>
      </w:r>
    </w:p>
    <w:p w14:paraId="6AB1BEF7" w14:textId="7BDE4C33" w:rsidR="001820FD" w:rsidRPr="00A417F0" w:rsidRDefault="001820FD" w:rsidP="00A417F0">
      <w:pPr>
        <w:rPr>
          <w:rFonts w:ascii="Book Antiqua" w:hAnsi="Book Antiqua"/>
          <w:iCs/>
        </w:rPr>
      </w:pPr>
      <w:r w:rsidRPr="00421CB2">
        <w:rPr>
          <w:rFonts w:ascii="Book Antiqua" w:hAnsi="Book Antiqua"/>
          <w:b/>
        </w:rPr>
        <w:t>Accepted:</w:t>
      </w:r>
      <w:r w:rsidR="00421CB2">
        <w:rPr>
          <w:rFonts w:ascii="Book Antiqua" w:hAnsi="Book Antiqua"/>
          <w:b/>
        </w:rPr>
        <w:t xml:space="preserve"> </w:t>
      </w:r>
      <w:r w:rsidR="00A417F0">
        <w:rPr>
          <w:rStyle w:val="Emphasis"/>
        </w:rPr>
        <w:t>February</w:t>
      </w:r>
      <w:r w:rsidR="00A417F0">
        <w:rPr>
          <w:rStyle w:val="Emphasis"/>
          <w:rFonts w:ascii="宋体" w:hAnsi="宋体" w:cs="宋体" w:hint="eastAsia"/>
        </w:rPr>
        <w:t xml:space="preserve"> 28</w:t>
      </w:r>
      <w:r w:rsidR="00A417F0">
        <w:rPr>
          <w:rStyle w:val="Emphasis"/>
          <w:rFonts w:cs="宋体"/>
        </w:rPr>
        <w:t>,</w:t>
      </w:r>
      <w:r w:rsidR="00A417F0">
        <w:rPr>
          <w:rStyle w:val="Emphasis"/>
        </w:rPr>
        <w:t xml:space="preserve"> 2017</w:t>
      </w:r>
    </w:p>
    <w:p w14:paraId="3FF7F900" w14:textId="0B025661" w:rsidR="001820FD" w:rsidRPr="00421CB2" w:rsidRDefault="001820FD" w:rsidP="00421CB2">
      <w:pPr>
        <w:spacing w:line="360" w:lineRule="auto"/>
        <w:jc w:val="both"/>
        <w:rPr>
          <w:rFonts w:ascii="Book Antiqua" w:hAnsi="Book Antiqua"/>
        </w:rPr>
      </w:pPr>
      <w:r w:rsidRPr="00421CB2">
        <w:rPr>
          <w:rFonts w:ascii="Book Antiqua" w:hAnsi="Book Antiqua"/>
          <w:b/>
        </w:rPr>
        <w:t>Article in press:</w:t>
      </w:r>
      <w:r w:rsidR="00421CB2">
        <w:rPr>
          <w:rFonts w:ascii="Book Antiqua" w:hAnsi="Book Antiqua"/>
        </w:rPr>
        <w:t xml:space="preserve"> </w:t>
      </w:r>
    </w:p>
    <w:p w14:paraId="271844BA" w14:textId="77777777" w:rsidR="001820FD" w:rsidRPr="00421CB2" w:rsidRDefault="001820FD" w:rsidP="00421CB2">
      <w:pPr>
        <w:spacing w:line="360" w:lineRule="auto"/>
        <w:jc w:val="both"/>
        <w:rPr>
          <w:rFonts w:ascii="Book Antiqua" w:hAnsi="Book Antiqua"/>
          <w:b/>
        </w:rPr>
      </w:pPr>
      <w:r w:rsidRPr="00421CB2">
        <w:rPr>
          <w:rFonts w:ascii="Book Antiqua" w:hAnsi="Book Antiqua"/>
          <w:b/>
        </w:rPr>
        <w:t xml:space="preserve">Published online: </w:t>
      </w:r>
    </w:p>
    <w:p w14:paraId="518D4825" w14:textId="77777777" w:rsidR="000A3FFC" w:rsidRPr="00421CB2" w:rsidRDefault="000A3FFC" w:rsidP="00421CB2">
      <w:pPr>
        <w:spacing w:line="360" w:lineRule="auto"/>
        <w:jc w:val="both"/>
        <w:rPr>
          <w:rFonts w:ascii="Book Antiqua" w:hAnsi="Book Antiqua"/>
          <w:b/>
        </w:rPr>
      </w:pPr>
      <w:r w:rsidRPr="00421CB2">
        <w:rPr>
          <w:rFonts w:ascii="Book Antiqua" w:hAnsi="Book Antiqua"/>
          <w:b/>
        </w:rPr>
        <w:br w:type="page"/>
      </w:r>
    </w:p>
    <w:p w14:paraId="2F2BBB6A" w14:textId="0B04C885" w:rsidR="005103A8" w:rsidRPr="00421CB2" w:rsidRDefault="00187650" w:rsidP="00421CB2">
      <w:pPr>
        <w:spacing w:line="360" w:lineRule="auto"/>
        <w:jc w:val="both"/>
        <w:rPr>
          <w:rFonts w:ascii="Book Antiqua" w:hAnsi="Book Antiqua"/>
        </w:rPr>
      </w:pPr>
      <w:r w:rsidRPr="00421CB2">
        <w:rPr>
          <w:rFonts w:ascii="Book Antiqua" w:hAnsi="Book Antiqua"/>
          <w:b/>
        </w:rPr>
        <w:lastRenderedPageBreak/>
        <w:t>A</w:t>
      </w:r>
      <w:r w:rsidR="000A3FFC" w:rsidRPr="00421CB2">
        <w:rPr>
          <w:rFonts w:ascii="Book Antiqua" w:hAnsi="Book Antiqua"/>
          <w:b/>
        </w:rPr>
        <w:t xml:space="preserve">bstract </w:t>
      </w:r>
    </w:p>
    <w:p w14:paraId="341590C4" w14:textId="258A9A7E" w:rsidR="000A3FFC" w:rsidRPr="00421CB2" w:rsidRDefault="000A3FFC" w:rsidP="00421CB2">
      <w:pPr>
        <w:widowControl w:val="0"/>
        <w:autoSpaceDE w:val="0"/>
        <w:autoSpaceDN w:val="0"/>
        <w:adjustRightInd w:val="0"/>
        <w:spacing w:line="360" w:lineRule="auto"/>
        <w:jc w:val="both"/>
        <w:rPr>
          <w:rFonts w:ascii="Book Antiqua" w:eastAsia="宋体" w:hAnsi="Book Antiqua"/>
          <w:b/>
          <w:i/>
          <w:lang w:eastAsia="zh-CN"/>
        </w:rPr>
      </w:pPr>
      <w:r w:rsidRPr="00421CB2">
        <w:rPr>
          <w:rFonts w:ascii="Book Antiqua" w:hAnsi="Book Antiqua"/>
          <w:b/>
          <w:i/>
        </w:rPr>
        <w:t xml:space="preserve">AIM </w:t>
      </w:r>
    </w:p>
    <w:p w14:paraId="1ADF317D" w14:textId="3F05E317" w:rsidR="005103A8" w:rsidRPr="00421CB2" w:rsidRDefault="00ED7334" w:rsidP="00421CB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cs="Times New Roman"/>
        </w:rPr>
        <w:t>To determine</w:t>
      </w:r>
      <w:r w:rsidR="005103A8" w:rsidRPr="00421CB2">
        <w:rPr>
          <w:rFonts w:ascii="Book Antiqua" w:hAnsi="Book Antiqua" w:cs="Times New Roman"/>
        </w:rPr>
        <w:t xml:space="preserve"> the short-term biochemical effects</w:t>
      </w:r>
      <w:r w:rsidRPr="00421CB2">
        <w:rPr>
          <w:rFonts w:ascii="Book Antiqua" w:hAnsi="Book Antiqua" w:cs="Times New Roman"/>
        </w:rPr>
        <w:t xml:space="preserve"> and clinical tolerability</w:t>
      </w:r>
      <w:r w:rsidR="005103A8" w:rsidRPr="00421CB2">
        <w:rPr>
          <w:rFonts w:ascii="Book Antiqua" w:hAnsi="Book Antiqua" w:cs="Times New Roman"/>
        </w:rPr>
        <w:t xml:space="preserve"> of </w:t>
      </w:r>
      <w:r w:rsidR="001C2F00" w:rsidRPr="00421CB2">
        <w:rPr>
          <w:rFonts w:ascii="Book Antiqua" w:hAnsi="Book Antiqua" w:cs="Times New Roman"/>
        </w:rPr>
        <w:t>intermittent fasting (</w:t>
      </w:r>
      <w:r w:rsidR="005103A8" w:rsidRPr="00421CB2">
        <w:rPr>
          <w:rFonts w:ascii="Book Antiqua" w:hAnsi="Book Antiqua" w:cs="Times New Roman"/>
        </w:rPr>
        <w:t>IF</w:t>
      </w:r>
      <w:r w:rsidR="001C2F00" w:rsidRPr="00421CB2">
        <w:rPr>
          <w:rFonts w:ascii="Book Antiqua" w:hAnsi="Book Antiqua" w:cs="Times New Roman"/>
        </w:rPr>
        <w:t>)</w:t>
      </w:r>
      <w:r w:rsidR="005103A8" w:rsidRPr="00421CB2">
        <w:rPr>
          <w:rFonts w:ascii="Book Antiqua" w:hAnsi="Book Antiqua" w:cs="Times New Roman"/>
        </w:rPr>
        <w:t xml:space="preserve"> in adults with</w:t>
      </w:r>
      <w:r w:rsidR="00315768" w:rsidRPr="00421CB2">
        <w:rPr>
          <w:rFonts w:ascii="Book Antiqua" w:hAnsi="Book Antiqua" w:cs="Times New Roman"/>
        </w:rPr>
        <w:t xml:space="preserve"> type 2 diabetes mellitus</w:t>
      </w:r>
      <w:r w:rsidR="0059527D" w:rsidRPr="00421CB2">
        <w:rPr>
          <w:rFonts w:ascii="Book Antiqua" w:hAnsi="Book Antiqua" w:cs="Times New Roman"/>
        </w:rPr>
        <w:t xml:space="preserve"> (</w:t>
      </w:r>
      <w:r w:rsidR="003607A5" w:rsidRPr="00421CB2">
        <w:rPr>
          <w:rFonts w:ascii="Book Antiqua" w:hAnsi="Book Antiqua" w:cs="Times New Roman"/>
        </w:rPr>
        <w:t>T2DM</w:t>
      </w:r>
      <w:r w:rsidR="0059527D" w:rsidRPr="00421CB2">
        <w:rPr>
          <w:rFonts w:ascii="Book Antiqua" w:hAnsi="Book Antiqua" w:cs="Times New Roman"/>
        </w:rPr>
        <w:t>)</w:t>
      </w:r>
      <w:r w:rsidR="005103A8" w:rsidRPr="00421CB2">
        <w:rPr>
          <w:rFonts w:ascii="Book Antiqua" w:hAnsi="Book Antiqua" w:cs="Times New Roman"/>
        </w:rPr>
        <w:t>.</w:t>
      </w:r>
    </w:p>
    <w:p w14:paraId="5B61A13A" w14:textId="77777777" w:rsidR="00C73ACE" w:rsidRPr="00421CB2" w:rsidRDefault="00C73ACE" w:rsidP="00421CB2">
      <w:pPr>
        <w:widowControl w:val="0"/>
        <w:autoSpaceDE w:val="0"/>
        <w:autoSpaceDN w:val="0"/>
        <w:adjustRightInd w:val="0"/>
        <w:spacing w:line="360" w:lineRule="auto"/>
        <w:jc w:val="both"/>
        <w:rPr>
          <w:rFonts w:ascii="Book Antiqua" w:hAnsi="Book Antiqua"/>
          <w:b/>
        </w:rPr>
      </w:pPr>
    </w:p>
    <w:p w14:paraId="28CC301F" w14:textId="7AD97DDA" w:rsidR="00315768" w:rsidRPr="00421CB2" w:rsidRDefault="00315768" w:rsidP="00421CB2">
      <w:pPr>
        <w:widowControl w:val="0"/>
        <w:autoSpaceDE w:val="0"/>
        <w:autoSpaceDN w:val="0"/>
        <w:adjustRightInd w:val="0"/>
        <w:spacing w:line="360" w:lineRule="auto"/>
        <w:jc w:val="both"/>
        <w:rPr>
          <w:rFonts w:ascii="Book Antiqua" w:eastAsia="宋体" w:hAnsi="Book Antiqua"/>
          <w:i/>
          <w:lang w:eastAsia="zh-CN"/>
        </w:rPr>
      </w:pPr>
      <w:r w:rsidRPr="00421CB2">
        <w:rPr>
          <w:rFonts w:ascii="Book Antiqua" w:hAnsi="Book Antiqua"/>
          <w:b/>
          <w:i/>
        </w:rPr>
        <w:t>METHODS</w:t>
      </w:r>
    </w:p>
    <w:p w14:paraId="0A8DB31C" w14:textId="6753D728" w:rsidR="00991A8C" w:rsidRPr="00421CB2" w:rsidRDefault="00991A8C" w:rsidP="00421CB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cs="Times New Roman"/>
        </w:rPr>
        <w:t xml:space="preserve">We describe a three-phase observational study (baseline 2 </w:t>
      </w:r>
      <w:proofErr w:type="spellStart"/>
      <w:r w:rsidRPr="00421CB2">
        <w:rPr>
          <w:rFonts w:ascii="Book Antiqua" w:hAnsi="Book Antiqua" w:cs="Times New Roman"/>
        </w:rPr>
        <w:t>w</w:t>
      </w:r>
      <w:r w:rsidR="00315768" w:rsidRPr="00421CB2">
        <w:rPr>
          <w:rFonts w:ascii="Book Antiqua" w:eastAsia="宋体" w:hAnsi="Book Antiqua" w:cs="Times New Roman"/>
          <w:lang w:eastAsia="zh-CN"/>
        </w:rPr>
        <w:t>k</w:t>
      </w:r>
      <w:proofErr w:type="spellEnd"/>
      <w:r w:rsidRPr="00421CB2">
        <w:rPr>
          <w:rFonts w:ascii="Book Antiqua" w:hAnsi="Book Antiqua" w:cs="Times New Roman"/>
        </w:rPr>
        <w:t>, intervention 2</w:t>
      </w:r>
      <w:r w:rsidR="005E14DE" w:rsidRPr="00421CB2">
        <w:rPr>
          <w:rFonts w:ascii="Book Antiqua" w:hAnsi="Book Antiqua" w:cs="Times New Roman"/>
        </w:rPr>
        <w:t xml:space="preserve"> </w:t>
      </w:r>
      <w:proofErr w:type="spellStart"/>
      <w:r w:rsidR="00315768" w:rsidRPr="00421CB2">
        <w:rPr>
          <w:rFonts w:ascii="Book Antiqua" w:hAnsi="Book Antiqua" w:cs="Times New Roman"/>
        </w:rPr>
        <w:t>w</w:t>
      </w:r>
      <w:r w:rsidR="00315768" w:rsidRPr="00421CB2">
        <w:rPr>
          <w:rFonts w:ascii="Book Antiqua" w:eastAsia="宋体" w:hAnsi="Book Antiqua" w:cs="Times New Roman"/>
          <w:lang w:eastAsia="zh-CN"/>
        </w:rPr>
        <w:t>k</w:t>
      </w:r>
      <w:proofErr w:type="spellEnd"/>
      <w:r w:rsidR="00315768" w:rsidRPr="00421CB2">
        <w:rPr>
          <w:rFonts w:ascii="Book Antiqua" w:hAnsi="Book Antiqua" w:cs="Times New Roman"/>
        </w:rPr>
        <w:t xml:space="preserve">, follow-up 2 </w:t>
      </w:r>
      <w:proofErr w:type="spellStart"/>
      <w:r w:rsidR="00315768" w:rsidRPr="00421CB2">
        <w:rPr>
          <w:rFonts w:ascii="Book Antiqua" w:hAnsi="Book Antiqua" w:cs="Times New Roman"/>
        </w:rPr>
        <w:t>wk</w:t>
      </w:r>
      <w:proofErr w:type="spellEnd"/>
      <w:r w:rsidRPr="00421CB2">
        <w:rPr>
          <w:rFonts w:ascii="Book Antiqua" w:hAnsi="Book Antiqua" w:cs="Times New Roman"/>
        </w:rPr>
        <w:t>) designed to determine the clinical, biochemical, and tolerability of IF in community</w:t>
      </w:r>
      <w:r w:rsidR="00C73ACE" w:rsidRPr="00421CB2">
        <w:rPr>
          <w:rFonts w:ascii="Book Antiqua" w:hAnsi="Book Antiqua" w:cs="Times New Roman"/>
        </w:rPr>
        <w:t>-dwelling</w:t>
      </w:r>
      <w:r w:rsidRPr="00421CB2">
        <w:rPr>
          <w:rFonts w:ascii="Book Antiqua" w:hAnsi="Book Antiqua" w:cs="Times New Roman"/>
        </w:rPr>
        <w:t xml:space="preserve"> volunteer adults with </w:t>
      </w:r>
      <w:r w:rsidR="003607A5" w:rsidRPr="00421CB2">
        <w:rPr>
          <w:rFonts w:ascii="Book Antiqua" w:hAnsi="Book Antiqua" w:cs="Times New Roman"/>
        </w:rPr>
        <w:t>T2DM</w:t>
      </w:r>
      <w:r w:rsidRPr="00421CB2">
        <w:rPr>
          <w:rFonts w:ascii="Book Antiqua" w:hAnsi="Book Antiqua" w:cs="Times New Roman"/>
        </w:rPr>
        <w:t>. Biochemical, anthropometric, and physical activity measurements</w:t>
      </w:r>
      <w:r w:rsidR="00C73ACE" w:rsidRPr="00421CB2">
        <w:rPr>
          <w:rFonts w:ascii="Book Antiqua" w:hAnsi="Book Antiqua" w:cs="Times New Roman"/>
        </w:rPr>
        <w:t xml:space="preserve"> (using the Yale Physical Activity Survey)</w:t>
      </w:r>
      <w:r w:rsidRPr="00421CB2">
        <w:rPr>
          <w:rFonts w:ascii="Book Antiqua" w:hAnsi="Book Antiqua" w:cs="Times New Roman"/>
        </w:rPr>
        <w:t xml:space="preserve"> were taken at the end of each phase. Participants reported morning, afternoon and evening self-monitored blood glucose </w:t>
      </w:r>
      <w:r w:rsidR="00F166B7" w:rsidRPr="00421CB2">
        <w:rPr>
          <w:rFonts w:ascii="Book Antiqua" w:eastAsia="宋体" w:hAnsi="Book Antiqua" w:cs="Times New Roman"/>
          <w:lang w:eastAsia="zh-CN"/>
        </w:rPr>
        <w:t>(</w:t>
      </w:r>
      <w:r w:rsidR="00F166B7" w:rsidRPr="00421CB2">
        <w:rPr>
          <w:rFonts w:ascii="Book Antiqua" w:hAnsi="Book Antiqua" w:cs="Times New Roman"/>
        </w:rPr>
        <w:t>SMBG</w:t>
      </w:r>
      <w:r w:rsidR="00F166B7" w:rsidRPr="00421CB2">
        <w:rPr>
          <w:rFonts w:ascii="Book Antiqua" w:eastAsia="宋体" w:hAnsi="Book Antiqua" w:cs="Times New Roman"/>
          <w:lang w:eastAsia="zh-CN"/>
        </w:rPr>
        <w:t xml:space="preserve">) </w:t>
      </w:r>
      <w:r w:rsidRPr="00421CB2">
        <w:rPr>
          <w:rFonts w:ascii="Book Antiqua" w:hAnsi="Book Antiqua" w:cs="Times New Roman"/>
        </w:rPr>
        <w:t>and fasting duration on a daily basis throughout all study stages, in addition to completing a remote food photography diary three times within each study phase. Fasting blood samples were collected on the final days of each study phase.</w:t>
      </w:r>
      <w:r w:rsidR="00421CB2">
        <w:rPr>
          <w:rFonts w:ascii="Book Antiqua" w:hAnsi="Book Antiqua" w:cs="Times New Roman"/>
        </w:rPr>
        <w:t xml:space="preserve"> </w:t>
      </w:r>
    </w:p>
    <w:p w14:paraId="4B730F8D" w14:textId="77777777" w:rsidR="00C73ACE" w:rsidRPr="00421CB2" w:rsidRDefault="00C73ACE" w:rsidP="00421CB2">
      <w:pPr>
        <w:spacing w:line="360" w:lineRule="auto"/>
        <w:jc w:val="both"/>
        <w:rPr>
          <w:rFonts w:ascii="Book Antiqua" w:hAnsi="Book Antiqua"/>
          <w:b/>
        </w:rPr>
      </w:pPr>
    </w:p>
    <w:p w14:paraId="087EC3D2" w14:textId="6B937728" w:rsidR="00315768" w:rsidRPr="00421CB2" w:rsidRDefault="00315768" w:rsidP="00421CB2">
      <w:pPr>
        <w:spacing w:line="360" w:lineRule="auto"/>
        <w:jc w:val="both"/>
        <w:rPr>
          <w:rFonts w:ascii="Book Antiqua" w:eastAsia="宋体" w:hAnsi="Book Antiqua" w:cs="Times New Roman"/>
          <w:b/>
          <w:i/>
          <w:lang w:eastAsia="zh-CN"/>
        </w:rPr>
      </w:pPr>
      <w:r w:rsidRPr="00421CB2">
        <w:rPr>
          <w:rFonts w:ascii="Book Antiqua" w:hAnsi="Book Antiqua"/>
          <w:b/>
          <w:i/>
        </w:rPr>
        <w:t>RESULT</w:t>
      </w:r>
      <w:r w:rsidRPr="00421CB2">
        <w:rPr>
          <w:rFonts w:ascii="Book Antiqua" w:hAnsi="Book Antiqua" w:cs="Times New Roman"/>
          <w:b/>
          <w:i/>
        </w:rPr>
        <w:t>S</w:t>
      </w:r>
    </w:p>
    <w:p w14:paraId="4295C1BC" w14:textId="30E973C6" w:rsidR="004A3E70" w:rsidRPr="00421CB2" w:rsidRDefault="0098118A" w:rsidP="00421CB2">
      <w:pPr>
        <w:spacing w:line="360" w:lineRule="auto"/>
        <w:jc w:val="both"/>
        <w:rPr>
          <w:rFonts w:ascii="Book Antiqua" w:hAnsi="Book Antiqua" w:cs="Times New Roman"/>
        </w:rPr>
      </w:pPr>
      <w:r w:rsidRPr="00421CB2">
        <w:rPr>
          <w:rFonts w:ascii="Book Antiqua" w:hAnsi="Book Antiqua" w:cs="Times New Roman"/>
        </w:rPr>
        <w:t xml:space="preserve">At baseline, </w:t>
      </w:r>
      <w:r w:rsidR="006D4BE8" w:rsidRPr="00421CB2">
        <w:rPr>
          <w:rFonts w:ascii="Book Antiqua" w:hAnsi="Book Antiqua" w:cs="Times New Roman"/>
        </w:rPr>
        <w:t xml:space="preserve">the </w:t>
      </w:r>
      <w:r w:rsidR="006C64DB" w:rsidRPr="00421CB2">
        <w:rPr>
          <w:rFonts w:ascii="Book Antiqua" w:hAnsi="Book Antiqua" w:cs="Times New Roman"/>
        </w:rPr>
        <w:t xml:space="preserve">ten </w:t>
      </w:r>
      <w:r w:rsidRPr="00421CB2">
        <w:rPr>
          <w:rFonts w:ascii="Book Antiqua" w:hAnsi="Book Antiqua" w:cs="Times New Roman"/>
        </w:rPr>
        <w:t xml:space="preserve">participants </w:t>
      </w:r>
      <w:r w:rsidR="006D4BE8" w:rsidRPr="00421CB2">
        <w:rPr>
          <w:rFonts w:ascii="Book Antiqua" w:hAnsi="Book Antiqua" w:cs="Times New Roman"/>
        </w:rPr>
        <w:t xml:space="preserve">had </w:t>
      </w:r>
      <w:r w:rsidR="00C73ACE" w:rsidRPr="00421CB2">
        <w:rPr>
          <w:rFonts w:ascii="Book Antiqua" w:hAnsi="Book Antiqua" w:cs="Times New Roman"/>
        </w:rPr>
        <w:t xml:space="preserve">a </w:t>
      </w:r>
      <w:r w:rsidR="006D4BE8" w:rsidRPr="00421CB2">
        <w:rPr>
          <w:rFonts w:ascii="Book Antiqua" w:hAnsi="Book Antiqua" w:cs="Times New Roman"/>
        </w:rPr>
        <w:t xml:space="preserve">confirmed </w:t>
      </w:r>
      <w:r w:rsidR="00C73ACE" w:rsidRPr="00421CB2">
        <w:rPr>
          <w:rFonts w:ascii="Book Antiqua" w:hAnsi="Book Antiqua" w:cs="Times New Roman"/>
        </w:rPr>
        <w:t xml:space="preserve">diagnosis of </w:t>
      </w:r>
      <w:r w:rsidR="007012EC" w:rsidRPr="00421CB2">
        <w:rPr>
          <w:rFonts w:ascii="Book Antiqua" w:hAnsi="Book Antiqua" w:cs="Times New Roman"/>
        </w:rPr>
        <w:t>T2DM</w:t>
      </w:r>
      <w:r w:rsidR="006D4BE8" w:rsidRPr="00421CB2">
        <w:rPr>
          <w:rFonts w:ascii="Book Antiqua" w:hAnsi="Book Antiqua" w:cs="Times New Roman"/>
        </w:rPr>
        <w:t xml:space="preserve"> </w:t>
      </w:r>
      <w:r w:rsidR="00C73ACE" w:rsidRPr="00421CB2">
        <w:rPr>
          <w:rFonts w:ascii="Book Antiqua" w:hAnsi="Book Antiqua" w:cs="Times New Roman"/>
        </w:rPr>
        <w:t>and were all taking</w:t>
      </w:r>
      <w:r w:rsidR="006D4BE8" w:rsidRPr="00421CB2">
        <w:rPr>
          <w:rFonts w:ascii="Book Antiqua" w:hAnsi="Book Antiqua" w:cs="Times New Roman"/>
        </w:rPr>
        <w:t xml:space="preserve"> </w:t>
      </w:r>
      <w:r w:rsidR="0059527D" w:rsidRPr="00421CB2">
        <w:rPr>
          <w:rFonts w:ascii="Book Antiqua" w:hAnsi="Book Antiqua" w:cs="Times New Roman"/>
        </w:rPr>
        <w:t>m</w:t>
      </w:r>
      <w:r w:rsidR="006C64DB" w:rsidRPr="00421CB2">
        <w:rPr>
          <w:rFonts w:ascii="Book Antiqua" w:hAnsi="Book Antiqua" w:cs="Times New Roman"/>
        </w:rPr>
        <w:t xml:space="preserve">etformin, </w:t>
      </w:r>
      <w:r w:rsidRPr="00421CB2">
        <w:rPr>
          <w:rFonts w:ascii="Book Antiqua" w:hAnsi="Book Antiqua" w:cs="Times New Roman"/>
        </w:rPr>
        <w:t xml:space="preserve">and on average </w:t>
      </w:r>
      <w:r w:rsidR="006D4BE8" w:rsidRPr="00421CB2">
        <w:rPr>
          <w:rFonts w:ascii="Book Antiqua" w:hAnsi="Book Antiqua" w:cs="Times New Roman"/>
        </w:rPr>
        <w:t xml:space="preserve">were </w:t>
      </w:r>
      <w:r w:rsidRPr="00421CB2">
        <w:rPr>
          <w:rFonts w:ascii="Book Antiqua" w:hAnsi="Book Antiqua" w:cs="Times New Roman"/>
        </w:rPr>
        <w:t>obese (</w:t>
      </w:r>
      <w:r w:rsidR="006C64DB" w:rsidRPr="00421CB2">
        <w:rPr>
          <w:rFonts w:ascii="Book Antiqua" w:hAnsi="Book Antiqua" w:cs="Times New Roman"/>
        </w:rPr>
        <w:t xml:space="preserve">mean </w:t>
      </w:r>
      <w:r w:rsidRPr="00421CB2">
        <w:rPr>
          <w:rFonts w:ascii="Book Antiqua" w:hAnsi="Book Antiqua" w:cs="Times New Roman"/>
        </w:rPr>
        <w:t xml:space="preserve">BMI </w:t>
      </w:r>
      <w:r w:rsidR="006C64DB" w:rsidRPr="00421CB2">
        <w:rPr>
          <w:rFonts w:ascii="Book Antiqua" w:hAnsi="Book Antiqua" w:cs="Times New Roman"/>
        </w:rPr>
        <w:t xml:space="preserve">36.90 </w:t>
      </w:r>
      <w:r w:rsidRPr="00421CB2">
        <w:rPr>
          <w:rFonts w:ascii="Book Antiqua" w:hAnsi="Book Antiqua" w:cs="Times New Roman"/>
        </w:rPr>
        <w:t>kg/m</w:t>
      </w:r>
      <w:r w:rsidR="00315768" w:rsidRPr="00421CB2">
        <w:rPr>
          <w:rFonts w:ascii="Book Antiqua" w:eastAsia="宋体" w:hAnsi="Book Antiqua" w:cs="Times New Roman"/>
          <w:vertAlign w:val="superscript"/>
          <w:lang w:eastAsia="zh-CN"/>
        </w:rPr>
        <w:t>2</w:t>
      </w:r>
      <w:r w:rsidR="006D4BE8" w:rsidRPr="00421CB2">
        <w:rPr>
          <w:rFonts w:ascii="Book Antiqua" w:hAnsi="Book Antiqua" w:cs="Times New Roman"/>
        </w:rPr>
        <w:t xml:space="preserve">). </w:t>
      </w:r>
      <w:r w:rsidR="009F257D" w:rsidRPr="00421CB2">
        <w:rPr>
          <w:rFonts w:ascii="Book Antiqua" w:hAnsi="Book Antiqua" w:cs="Times New Roman"/>
        </w:rPr>
        <w:t xml:space="preserve">We report here that a short-term period of IF in a small group of individuals with </w:t>
      </w:r>
      <w:r w:rsidR="007012EC" w:rsidRPr="00421CB2">
        <w:rPr>
          <w:rFonts w:ascii="Book Antiqua" w:hAnsi="Book Antiqua" w:cs="Times New Roman"/>
        </w:rPr>
        <w:t>T2DM</w:t>
      </w:r>
      <w:r w:rsidR="009F257D" w:rsidRPr="00421CB2">
        <w:rPr>
          <w:rFonts w:ascii="Book Antiqua" w:hAnsi="Book Antiqua" w:cs="Times New Roman"/>
        </w:rPr>
        <w:t xml:space="preserve"> led to significant group decreases in weight (-1.395 kg, </w:t>
      </w:r>
      <w:r w:rsidR="00C06175" w:rsidRPr="00421CB2">
        <w:rPr>
          <w:rFonts w:ascii="Book Antiqua" w:hAnsi="Book Antiqua" w:cs="Times New Roman"/>
          <w:i/>
        </w:rPr>
        <w:t>P</w:t>
      </w:r>
      <w:r w:rsidR="009F257D" w:rsidRPr="00421CB2">
        <w:rPr>
          <w:rFonts w:ascii="Book Antiqua" w:hAnsi="Book Antiqua" w:cs="Times New Roman"/>
        </w:rPr>
        <w:t xml:space="preserve"> = 0.009), BMI (-0.517, </w:t>
      </w:r>
      <w:r w:rsidR="00C06175" w:rsidRPr="00421CB2">
        <w:rPr>
          <w:rFonts w:ascii="Book Antiqua" w:hAnsi="Book Antiqua" w:cs="Times New Roman"/>
          <w:i/>
        </w:rPr>
        <w:t>P</w:t>
      </w:r>
      <w:r w:rsidR="009F257D" w:rsidRPr="00421CB2">
        <w:rPr>
          <w:rFonts w:ascii="Book Antiqua" w:hAnsi="Book Antiqua" w:cs="Times New Roman"/>
        </w:rPr>
        <w:t xml:space="preserve"> = 0.013), and </w:t>
      </w:r>
      <w:r w:rsidR="006D4BE8" w:rsidRPr="00421CB2">
        <w:rPr>
          <w:rFonts w:ascii="Book Antiqua" w:hAnsi="Book Antiqua" w:cs="Times New Roman"/>
        </w:rPr>
        <w:t xml:space="preserve">at-target </w:t>
      </w:r>
      <w:r w:rsidR="009F257D" w:rsidRPr="00421CB2">
        <w:rPr>
          <w:rFonts w:ascii="Book Antiqua" w:hAnsi="Book Antiqua" w:cs="Times New Roman"/>
        </w:rPr>
        <w:t xml:space="preserve">morning glucose (SMBG). </w:t>
      </w:r>
      <w:r w:rsidR="006D4BE8" w:rsidRPr="00421CB2">
        <w:rPr>
          <w:rFonts w:ascii="Book Antiqua" w:hAnsi="Book Antiqua" w:cs="Times New Roman"/>
        </w:rPr>
        <w:t xml:space="preserve">Although not </w:t>
      </w:r>
      <w:r w:rsidR="007A6799" w:rsidRPr="00421CB2">
        <w:rPr>
          <w:rFonts w:ascii="Book Antiqua" w:hAnsi="Book Antiqua" w:cs="Times New Roman"/>
        </w:rPr>
        <w:t>a study requirement</w:t>
      </w:r>
      <w:r w:rsidR="006D4BE8" w:rsidRPr="00421CB2">
        <w:rPr>
          <w:rFonts w:ascii="Book Antiqua" w:hAnsi="Book Antiqua" w:cs="Times New Roman"/>
        </w:rPr>
        <w:t xml:space="preserve">, all participants </w:t>
      </w:r>
      <w:r w:rsidR="004F103D" w:rsidRPr="00421CB2">
        <w:rPr>
          <w:rFonts w:ascii="Book Antiqua" w:hAnsi="Book Antiqua" w:cs="Times New Roman"/>
        </w:rPr>
        <w:t xml:space="preserve">preferentially </w:t>
      </w:r>
      <w:r w:rsidR="006D4BE8" w:rsidRPr="00421CB2">
        <w:rPr>
          <w:rFonts w:ascii="Book Antiqua" w:hAnsi="Book Antiqua" w:cs="Times New Roman"/>
        </w:rPr>
        <w:t xml:space="preserve">chose eating hours starting in the </w:t>
      </w:r>
      <w:r w:rsidR="007012EC" w:rsidRPr="00421CB2">
        <w:rPr>
          <w:rFonts w:ascii="Book Antiqua" w:hAnsi="Book Antiqua" w:cs="Times New Roman"/>
        </w:rPr>
        <w:t>mid</w:t>
      </w:r>
      <w:r w:rsidR="006D4BE8" w:rsidRPr="00421CB2">
        <w:rPr>
          <w:rFonts w:ascii="Book Antiqua" w:hAnsi="Book Antiqua" w:cs="Times New Roman"/>
        </w:rPr>
        <w:t>afternoon.</w:t>
      </w:r>
      <w:r w:rsidR="00F166B7" w:rsidRPr="00421CB2">
        <w:rPr>
          <w:rFonts w:ascii="Book Antiqua" w:eastAsia="宋体" w:hAnsi="Book Antiqua" w:cs="Times New Roman"/>
          <w:lang w:eastAsia="zh-CN"/>
        </w:rPr>
        <w:t xml:space="preserve"> </w:t>
      </w:r>
      <w:r w:rsidR="006D4BE8" w:rsidRPr="00421CB2">
        <w:rPr>
          <w:rFonts w:ascii="Book Antiqua" w:hAnsi="Book Antiqua" w:cs="Times New Roman"/>
        </w:rPr>
        <w:t>There was a significant increase</w:t>
      </w:r>
      <w:r w:rsidR="00C73ACE" w:rsidRPr="00421CB2">
        <w:rPr>
          <w:rFonts w:ascii="Book Antiqua" w:hAnsi="Book Antiqua" w:cs="Times New Roman"/>
        </w:rPr>
        <w:t xml:space="preserve"> (</w:t>
      </w:r>
      <w:r w:rsidR="00F166B7" w:rsidRPr="00421CB2">
        <w:rPr>
          <w:rFonts w:ascii="Book Antiqua" w:hAnsi="Book Antiqua" w:cs="Times New Roman"/>
          <w:i/>
        </w:rPr>
        <w:t>P</w:t>
      </w:r>
      <w:r w:rsidR="00F166B7" w:rsidRPr="00421CB2">
        <w:rPr>
          <w:rFonts w:ascii="Book Antiqua" w:hAnsi="Book Antiqua" w:cs="Times New Roman"/>
        </w:rPr>
        <w:t xml:space="preserve"> </w:t>
      </w:r>
      <w:r w:rsidR="00C73ACE" w:rsidRPr="00421CB2">
        <w:rPr>
          <w:rFonts w:ascii="Book Antiqua" w:hAnsi="Book Antiqua" w:cs="Times New Roman"/>
        </w:rPr>
        <w:t>&lt;</w:t>
      </w:r>
      <w:r w:rsidR="00F166B7" w:rsidRPr="00421CB2">
        <w:rPr>
          <w:rFonts w:ascii="Book Antiqua" w:eastAsia="宋体" w:hAnsi="Book Antiqua" w:cs="Times New Roman"/>
          <w:lang w:eastAsia="zh-CN"/>
        </w:rPr>
        <w:t xml:space="preserve"> </w:t>
      </w:r>
      <w:r w:rsidR="00C73ACE" w:rsidRPr="00421CB2">
        <w:rPr>
          <w:rFonts w:ascii="Book Antiqua" w:hAnsi="Book Antiqua" w:cs="Times New Roman"/>
        </w:rPr>
        <w:t>0.001)</w:t>
      </w:r>
      <w:r w:rsidR="006D4BE8" w:rsidRPr="00421CB2">
        <w:rPr>
          <w:rFonts w:ascii="Book Antiqua" w:hAnsi="Book Antiqua" w:cs="Times New Roman"/>
        </w:rPr>
        <w:t xml:space="preserve"> in</w:t>
      </w:r>
      <w:r w:rsidR="006C64DB" w:rsidRPr="00421CB2">
        <w:rPr>
          <w:rFonts w:ascii="Book Antiqua" w:hAnsi="Book Antiqua" w:cs="Times New Roman"/>
        </w:rPr>
        <w:t xml:space="preserve"> daily </w:t>
      </w:r>
      <w:r w:rsidR="006D4BE8" w:rsidRPr="00421CB2">
        <w:rPr>
          <w:rFonts w:ascii="Book Antiqua" w:hAnsi="Book Antiqua" w:cs="Times New Roman"/>
        </w:rPr>
        <w:t>hours fasted in the IF phase</w:t>
      </w:r>
      <w:r w:rsidR="00C73ACE" w:rsidRPr="00421CB2">
        <w:rPr>
          <w:rFonts w:ascii="Book Antiqua" w:hAnsi="Book Antiqua" w:cs="Times New Roman"/>
        </w:rPr>
        <w:t xml:space="preserve"> (+5.22 h</w:t>
      </w:r>
      <w:r w:rsidR="006C64DB" w:rsidRPr="00421CB2">
        <w:rPr>
          <w:rFonts w:ascii="Book Antiqua" w:hAnsi="Book Antiqua" w:cs="Times New Roman"/>
        </w:rPr>
        <w:t xml:space="preserve">), </w:t>
      </w:r>
      <w:r w:rsidR="006D4BE8" w:rsidRPr="00421CB2">
        <w:rPr>
          <w:rFonts w:ascii="Book Antiqua" w:hAnsi="Book Antiqua" w:cs="Times New Roman"/>
        </w:rPr>
        <w:t>although few attained the 18-20</w:t>
      </w:r>
      <w:r w:rsidR="009C4185" w:rsidRPr="00421CB2">
        <w:rPr>
          <w:rFonts w:ascii="Book Antiqua" w:eastAsia="宋体" w:hAnsi="Book Antiqua" w:cs="Times New Roman"/>
          <w:lang w:eastAsia="zh-CN"/>
        </w:rPr>
        <w:t xml:space="preserve"> </w:t>
      </w:r>
      <w:r w:rsidR="006D4BE8" w:rsidRPr="00421CB2">
        <w:rPr>
          <w:rFonts w:ascii="Book Antiqua" w:hAnsi="Book Antiqua" w:cs="Times New Roman"/>
        </w:rPr>
        <w:t>h fasting</w:t>
      </w:r>
      <w:r w:rsidR="006C64DB" w:rsidRPr="00421CB2">
        <w:rPr>
          <w:rFonts w:ascii="Book Antiqua" w:hAnsi="Book Antiqua" w:cs="Times New Roman"/>
        </w:rPr>
        <w:t xml:space="preserve"> </w:t>
      </w:r>
      <w:r w:rsidR="006D4BE8" w:rsidRPr="00421CB2">
        <w:rPr>
          <w:rFonts w:ascii="Book Antiqua" w:hAnsi="Book Antiqua" w:cs="Times New Roman"/>
        </w:rPr>
        <w:t>goal</w:t>
      </w:r>
      <w:r w:rsidR="006C64DB" w:rsidRPr="00421CB2">
        <w:rPr>
          <w:rFonts w:ascii="Book Antiqua" w:hAnsi="Book Antiqua" w:cs="Times New Roman"/>
        </w:rPr>
        <w:t xml:space="preserve"> (mean 16.82 ± 1.18). </w:t>
      </w:r>
      <w:r w:rsidR="006D4BE8" w:rsidRPr="00421CB2">
        <w:rPr>
          <w:rFonts w:ascii="Book Antiqua" w:hAnsi="Book Antiqua" w:cs="Times New Roman"/>
        </w:rPr>
        <w:t>The</w:t>
      </w:r>
      <w:r w:rsidR="006C64DB" w:rsidRPr="00421CB2">
        <w:rPr>
          <w:rFonts w:ascii="Book Antiqua" w:hAnsi="Book Antiqua" w:cs="Times New Roman"/>
        </w:rPr>
        <w:t xml:space="preserve"> </w:t>
      </w:r>
      <w:r w:rsidR="006D4BE8" w:rsidRPr="00421CB2">
        <w:rPr>
          <w:rFonts w:ascii="Book Antiqua" w:hAnsi="Book Antiqua" w:cs="Times New Roman"/>
        </w:rPr>
        <w:t>increased</w:t>
      </w:r>
      <w:r w:rsidR="006C64DB" w:rsidRPr="00421CB2">
        <w:rPr>
          <w:rFonts w:ascii="Book Antiqua" w:hAnsi="Book Antiqua" w:cs="Times New Roman"/>
        </w:rPr>
        <w:t xml:space="preserve"> fasting </w:t>
      </w:r>
      <w:r w:rsidR="006D4BE8" w:rsidRPr="00421CB2">
        <w:rPr>
          <w:rFonts w:ascii="Book Antiqua" w:hAnsi="Book Antiqua" w:cs="Times New Roman"/>
        </w:rPr>
        <w:t xml:space="preserve">duration </w:t>
      </w:r>
      <w:r w:rsidR="00370716" w:rsidRPr="00421CB2">
        <w:rPr>
          <w:rFonts w:ascii="Book Antiqua" w:hAnsi="Book Antiqua" w:cs="Times New Roman"/>
        </w:rPr>
        <w:t xml:space="preserve">improved </w:t>
      </w:r>
      <w:r w:rsidR="006C64DB" w:rsidRPr="00421CB2">
        <w:rPr>
          <w:rFonts w:ascii="Book Antiqua" w:hAnsi="Book Antiqua" w:cs="Times New Roman"/>
        </w:rPr>
        <w:t xml:space="preserve">at-goal </w:t>
      </w:r>
      <w:r w:rsidR="006D4BE8" w:rsidRPr="00421CB2">
        <w:rPr>
          <w:rFonts w:ascii="Book Antiqua" w:hAnsi="Book Antiqua" w:cs="Times New Roman"/>
        </w:rPr>
        <w:t xml:space="preserve">(&lt; 7.0 </w:t>
      </w:r>
      <w:proofErr w:type="spellStart"/>
      <w:r w:rsidR="006D4BE8" w:rsidRPr="00421CB2">
        <w:rPr>
          <w:rFonts w:ascii="Book Antiqua" w:hAnsi="Book Antiqua" w:cs="Times New Roman"/>
        </w:rPr>
        <w:t>mmol</w:t>
      </w:r>
      <w:proofErr w:type="spellEnd"/>
      <w:r w:rsidR="006D4BE8" w:rsidRPr="00421CB2">
        <w:rPr>
          <w:rFonts w:ascii="Book Antiqua" w:hAnsi="Book Antiqua" w:cs="Times New Roman"/>
        </w:rPr>
        <w:t xml:space="preserve">/L) </w:t>
      </w:r>
      <w:r w:rsidR="006C64DB" w:rsidRPr="00421CB2">
        <w:rPr>
          <w:rFonts w:ascii="Book Antiqua" w:hAnsi="Book Antiqua" w:cs="Times New Roman"/>
        </w:rPr>
        <w:t>morning SMBG</w:t>
      </w:r>
      <w:r w:rsidR="00AC2F8C" w:rsidRPr="00421CB2">
        <w:rPr>
          <w:rFonts w:ascii="Book Antiqua" w:hAnsi="Book Antiqua" w:cs="Times New Roman"/>
        </w:rPr>
        <w:t xml:space="preserve"> to </w:t>
      </w:r>
      <w:r w:rsidR="00E76E87" w:rsidRPr="00421CB2">
        <w:rPr>
          <w:rFonts w:ascii="Book Antiqua" w:hAnsi="Book Antiqua" w:cs="Times New Roman"/>
        </w:rPr>
        <w:t>34.1%</w:t>
      </w:r>
      <w:r w:rsidR="00AC2F8C" w:rsidRPr="00421CB2">
        <w:rPr>
          <w:rFonts w:ascii="Book Antiqua" w:hAnsi="Book Antiqua" w:cs="Times New Roman"/>
        </w:rPr>
        <w:t xml:space="preserve">, from a baseline of </w:t>
      </w:r>
      <w:r w:rsidR="00E76E87" w:rsidRPr="00421CB2">
        <w:rPr>
          <w:rFonts w:ascii="Book Antiqua" w:hAnsi="Book Antiqua" w:cs="Times New Roman"/>
        </w:rPr>
        <w:t>13.8</w:t>
      </w:r>
      <w:r w:rsidR="00AC2F8C" w:rsidRPr="00421CB2">
        <w:rPr>
          <w:rFonts w:ascii="Book Antiqua" w:hAnsi="Book Antiqua" w:cs="Times New Roman"/>
        </w:rPr>
        <w:t>%</w:t>
      </w:r>
      <w:r w:rsidR="007A6799" w:rsidRPr="00421CB2">
        <w:rPr>
          <w:rFonts w:ascii="Book Antiqua" w:hAnsi="Book Antiqua" w:cs="Times New Roman"/>
        </w:rPr>
        <w:t>.</w:t>
      </w:r>
      <w:r w:rsidR="00421CB2">
        <w:rPr>
          <w:rFonts w:ascii="Book Antiqua" w:hAnsi="Book Antiqua" w:cs="Times New Roman"/>
        </w:rPr>
        <w:t xml:space="preserve"> </w:t>
      </w:r>
      <w:r w:rsidR="001D0978" w:rsidRPr="00421CB2">
        <w:rPr>
          <w:rFonts w:ascii="Book Antiqua" w:hAnsi="Book Antiqua" w:cs="Times New Roman"/>
        </w:rPr>
        <w:t xml:space="preserve">Ordinal Logistic Regression models </w:t>
      </w:r>
      <w:r w:rsidR="007E2F37" w:rsidRPr="00421CB2">
        <w:rPr>
          <w:rFonts w:ascii="Book Antiqua" w:hAnsi="Book Antiqua" w:cs="Times New Roman"/>
        </w:rPr>
        <w:t xml:space="preserve">revealed a positive </w:t>
      </w:r>
      <w:r w:rsidR="009F257D" w:rsidRPr="00421CB2">
        <w:rPr>
          <w:rFonts w:ascii="Book Antiqua" w:hAnsi="Book Antiqua" w:cs="Times New Roman"/>
        </w:rPr>
        <w:t xml:space="preserve">relationship between </w:t>
      </w:r>
      <w:r w:rsidR="004F103D" w:rsidRPr="00421CB2">
        <w:rPr>
          <w:rFonts w:ascii="Book Antiqua" w:hAnsi="Book Antiqua" w:cs="Times New Roman"/>
        </w:rPr>
        <w:t xml:space="preserve">the increase in </w:t>
      </w:r>
      <w:r w:rsidR="007E2F37" w:rsidRPr="00421CB2">
        <w:rPr>
          <w:rFonts w:ascii="Book Antiqua" w:hAnsi="Book Antiqua" w:cs="Times New Roman"/>
        </w:rPr>
        <w:t xml:space="preserve">hours fasted </w:t>
      </w:r>
      <w:r w:rsidR="001D0978" w:rsidRPr="00421CB2">
        <w:rPr>
          <w:rFonts w:ascii="Book Antiqua" w:hAnsi="Book Antiqua" w:cs="Times New Roman"/>
        </w:rPr>
        <w:t xml:space="preserve">and </w:t>
      </w:r>
      <w:r w:rsidR="004F103D" w:rsidRPr="00421CB2">
        <w:rPr>
          <w:rFonts w:ascii="Book Antiqua" w:hAnsi="Book Antiqua" w:cs="Times New Roman"/>
        </w:rPr>
        <w:t xml:space="preserve">fasting glucose reaching target values </w:t>
      </w:r>
      <w:r w:rsidR="009F257D" w:rsidRPr="00421CB2">
        <w:rPr>
          <w:rFonts w:ascii="Book Antiqua" w:hAnsi="Book Antiqua" w:cs="Times New Roman"/>
        </w:rPr>
        <w:t>(</w:t>
      </w:r>
      <w:r w:rsidR="00064BCB" w:rsidRPr="00064BCB">
        <w:rPr>
          <w:rFonts w:ascii="Book Antiqua" w:hAnsi="Book Antiqua" w:cs="Times New Roman"/>
          <w:i/>
        </w:rPr>
        <w:sym w:font="Symbol" w:char="F063"/>
      </w:r>
      <w:r w:rsidR="00064BCB" w:rsidRPr="00064BCB">
        <w:rPr>
          <w:rFonts w:ascii="Book Antiqua" w:eastAsia="宋体" w:hAnsi="Book Antiqua" w:cs="Times New Roman" w:hint="eastAsia"/>
          <w:vertAlign w:val="superscript"/>
          <w:lang w:eastAsia="zh-CN"/>
        </w:rPr>
        <w:t>2</w:t>
      </w:r>
      <w:r w:rsidR="009C4185" w:rsidRPr="00421CB2">
        <w:rPr>
          <w:rFonts w:ascii="Book Antiqua" w:hAnsi="Book Antiqua" w:cs="Times New Roman"/>
        </w:rPr>
        <w:t xml:space="preserve"> likelihood ratio</w:t>
      </w:r>
      <w:r w:rsidR="009F257D" w:rsidRPr="00421CB2">
        <w:rPr>
          <w:rFonts w:ascii="Book Antiqua" w:hAnsi="Book Antiqua" w:cs="Times New Roman"/>
        </w:rPr>
        <w:t xml:space="preserve"> = 8.36, </w:t>
      </w:r>
      <w:r w:rsidR="00F166B7" w:rsidRPr="00421CB2">
        <w:rPr>
          <w:rFonts w:ascii="Book Antiqua" w:hAnsi="Book Antiqua" w:cs="Times New Roman"/>
          <w:i/>
        </w:rPr>
        <w:t>P</w:t>
      </w:r>
      <w:r w:rsidR="009F257D" w:rsidRPr="00421CB2">
        <w:rPr>
          <w:rFonts w:ascii="Book Antiqua" w:hAnsi="Book Antiqua" w:cs="Times New Roman"/>
        </w:rPr>
        <w:t xml:space="preserve"> = 0.004)</w:t>
      </w:r>
      <w:r w:rsidR="0059527D" w:rsidRPr="00421CB2">
        <w:rPr>
          <w:rFonts w:ascii="Book Antiqua" w:hAnsi="Book Antiqua" w:cs="Times New Roman"/>
        </w:rPr>
        <w:t xml:space="preserve"> but not for afternoon or evening SMBG (all </w:t>
      </w:r>
      <w:r w:rsidR="00F166B7" w:rsidRPr="00421CB2">
        <w:rPr>
          <w:rFonts w:ascii="Book Antiqua" w:hAnsi="Book Antiqua" w:cs="Times New Roman"/>
          <w:i/>
        </w:rPr>
        <w:t>P</w:t>
      </w:r>
      <w:r w:rsidR="0059527D" w:rsidRPr="00421CB2">
        <w:rPr>
          <w:rFonts w:ascii="Book Antiqua" w:hAnsi="Book Antiqua" w:cs="Times New Roman"/>
        </w:rPr>
        <w:t xml:space="preserve"> &gt; 0.1)</w:t>
      </w:r>
      <w:r w:rsidR="009F257D" w:rsidRPr="00421CB2">
        <w:rPr>
          <w:rFonts w:ascii="Book Antiqua" w:hAnsi="Book Antiqua" w:cs="Times New Roman"/>
        </w:rPr>
        <w:t xml:space="preserve">. </w:t>
      </w:r>
      <w:r w:rsidR="00C73ACE" w:rsidRPr="00421CB2">
        <w:rPr>
          <w:rFonts w:ascii="Book Antiqua" w:hAnsi="Book Antiqua" w:cs="Times New Roman"/>
        </w:rPr>
        <w:t>Post</w:t>
      </w:r>
      <w:r w:rsidR="00E76E87" w:rsidRPr="00421CB2">
        <w:rPr>
          <w:rFonts w:ascii="Book Antiqua" w:hAnsi="Book Antiqua" w:cs="Times New Roman"/>
        </w:rPr>
        <w:t>prandial SMBG</w:t>
      </w:r>
      <w:r w:rsidR="004F103D" w:rsidRPr="00421CB2">
        <w:rPr>
          <w:rFonts w:ascii="Book Antiqua" w:hAnsi="Book Antiqua" w:cs="Times New Roman"/>
        </w:rPr>
        <w:t>s</w:t>
      </w:r>
      <w:r w:rsidR="00E76E87" w:rsidRPr="00421CB2">
        <w:rPr>
          <w:rFonts w:ascii="Book Antiqua" w:hAnsi="Book Antiqua" w:cs="Times New Roman"/>
        </w:rPr>
        <w:t xml:space="preserve"> were also improved during the </w:t>
      </w:r>
      <w:r w:rsidR="00315768" w:rsidRPr="00421CB2">
        <w:rPr>
          <w:rFonts w:ascii="Book Antiqua" w:hAnsi="Book Antiqua" w:cs="Times New Roman"/>
        </w:rPr>
        <w:t>IF</w:t>
      </w:r>
      <w:r w:rsidR="00E76E87" w:rsidRPr="00421CB2">
        <w:rPr>
          <w:rFonts w:ascii="Book Antiqua" w:hAnsi="Book Antiqua" w:cs="Times New Roman"/>
        </w:rPr>
        <w:t xml:space="preserve"> phase, with 60.5% readings below 9.05 </w:t>
      </w:r>
      <w:proofErr w:type="spellStart"/>
      <w:r w:rsidR="00E76E87" w:rsidRPr="00421CB2">
        <w:rPr>
          <w:rFonts w:ascii="Book Antiqua" w:hAnsi="Book Antiqua" w:cs="Times New Roman"/>
        </w:rPr>
        <w:t>mmol</w:t>
      </w:r>
      <w:proofErr w:type="spellEnd"/>
      <w:r w:rsidR="00E76E87" w:rsidRPr="00421CB2">
        <w:rPr>
          <w:rFonts w:ascii="Book Antiqua" w:hAnsi="Book Antiqua" w:cs="Times New Roman"/>
        </w:rPr>
        <w:t>/L, compared to 52.6% at baseline</w:t>
      </w:r>
      <w:r w:rsidR="00370716" w:rsidRPr="00421CB2">
        <w:rPr>
          <w:rFonts w:ascii="Book Antiqua" w:hAnsi="Book Antiqua" w:cs="Times New Roman"/>
        </w:rPr>
        <w:t xml:space="preserve">, and </w:t>
      </w:r>
      <w:r w:rsidR="004F103D" w:rsidRPr="00421CB2">
        <w:rPr>
          <w:rFonts w:ascii="Book Antiqua" w:hAnsi="Book Antiqua" w:cs="Times New Roman"/>
        </w:rPr>
        <w:t xml:space="preserve">with </w:t>
      </w:r>
      <w:r w:rsidR="00370716" w:rsidRPr="00421CB2">
        <w:rPr>
          <w:rFonts w:ascii="Book Antiqua" w:hAnsi="Book Antiqua" w:cs="Times New Roman"/>
        </w:rPr>
        <w:t>less glucose variation</w:t>
      </w:r>
      <w:r w:rsidR="00E76E87" w:rsidRPr="00421CB2">
        <w:rPr>
          <w:rFonts w:ascii="Book Antiqua" w:hAnsi="Book Antiqua" w:cs="Times New Roman"/>
        </w:rPr>
        <w:t xml:space="preserve">. </w:t>
      </w:r>
      <w:r w:rsidR="00E62F24" w:rsidRPr="00421CB2">
        <w:rPr>
          <w:rFonts w:ascii="Book Antiqua" w:hAnsi="Book Antiqua" w:cs="Times New Roman"/>
        </w:rPr>
        <w:t>Nei</w:t>
      </w:r>
      <w:r w:rsidR="007012EC" w:rsidRPr="00421CB2">
        <w:rPr>
          <w:rFonts w:ascii="Book Antiqua" w:hAnsi="Book Antiqua" w:cs="Times New Roman"/>
        </w:rPr>
        <w:t>ther insulin resistance (HOMA-IR)</w:t>
      </w:r>
      <w:r w:rsidR="00E62F24" w:rsidRPr="00421CB2">
        <w:rPr>
          <w:rFonts w:ascii="Book Antiqua" w:hAnsi="Book Antiqua" w:cs="Times New Roman"/>
        </w:rPr>
        <w:t>,</w:t>
      </w:r>
      <w:r w:rsidR="007012EC" w:rsidRPr="00421CB2">
        <w:rPr>
          <w:rFonts w:ascii="Book Antiqua" w:hAnsi="Book Antiqua" w:cs="Times New Roman"/>
        </w:rPr>
        <w:t xml:space="preserve"> nor</w:t>
      </w:r>
      <w:r w:rsidR="009F257D" w:rsidRPr="00421CB2">
        <w:rPr>
          <w:rFonts w:ascii="Book Antiqua" w:hAnsi="Book Antiqua" w:cs="Times New Roman"/>
        </w:rPr>
        <w:t xml:space="preserve"> </w:t>
      </w:r>
      <w:r w:rsidR="00E62F24" w:rsidRPr="00421CB2">
        <w:rPr>
          <w:rFonts w:ascii="Book Antiqua" w:hAnsi="Book Antiqua" w:cs="Times New Roman"/>
        </w:rPr>
        <w:t>inflammatory markers</w:t>
      </w:r>
      <w:r w:rsidR="009F257D" w:rsidRPr="00421CB2">
        <w:rPr>
          <w:rFonts w:ascii="Book Antiqua" w:hAnsi="Book Antiqua" w:cs="Times New Roman"/>
        </w:rPr>
        <w:t xml:space="preserve"> (</w:t>
      </w:r>
      <w:r w:rsidR="00A14846" w:rsidRPr="00421CB2">
        <w:rPr>
          <w:rFonts w:ascii="Book Antiqua" w:hAnsi="Book Antiqua" w:cs="Times New Roman"/>
        </w:rPr>
        <w:t>C</w:t>
      </w:r>
      <w:r w:rsidR="009F257D" w:rsidRPr="00421CB2">
        <w:rPr>
          <w:rFonts w:ascii="Book Antiqua" w:hAnsi="Book Antiqua" w:cs="Times New Roman"/>
        </w:rPr>
        <w:t>-reactive protein</w:t>
      </w:r>
      <w:r w:rsidR="00A14846" w:rsidRPr="00421CB2">
        <w:rPr>
          <w:rFonts w:ascii="Book Antiqua" w:hAnsi="Book Antiqua" w:cs="Times New Roman"/>
        </w:rPr>
        <w:t>)</w:t>
      </w:r>
      <w:r w:rsidR="009F257D" w:rsidRPr="00421CB2">
        <w:rPr>
          <w:rFonts w:ascii="Book Antiqua" w:hAnsi="Book Antiqua" w:cs="Times New Roman"/>
        </w:rPr>
        <w:t xml:space="preserve"> </w:t>
      </w:r>
      <w:r w:rsidR="00E62F24" w:rsidRPr="00421CB2">
        <w:rPr>
          <w:rFonts w:ascii="Book Antiqua" w:hAnsi="Book Antiqua" w:cs="Times New Roman"/>
        </w:rPr>
        <w:t xml:space="preserve">normalized during the </w:t>
      </w:r>
      <w:r w:rsidR="00315768" w:rsidRPr="00421CB2">
        <w:rPr>
          <w:rFonts w:ascii="Book Antiqua" w:hAnsi="Book Antiqua" w:cs="Times New Roman"/>
        </w:rPr>
        <w:t>IF</w:t>
      </w:r>
      <w:r w:rsidR="00E62F24" w:rsidRPr="00421CB2">
        <w:rPr>
          <w:rFonts w:ascii="Book Antiqua" w:hAnsi="Book Antiqua" w:cs="Times New Roman"/>
        </w:rPr>
        <w:t xml:space="preserve"> phase</w:t>
      </w:r>
      <w:r w:rsidR="009F257D" w:rsidRPr="00421CB2">
        <w:rPr>
          <w:rFonts w:ascii="Book Antiqua" w:hAnsi="Book Antiqua" w:cs="Times New Roman"/>
        </w:rPr>
        <w:t>.</w:t>
      </w:r>
      <w:r w:rsidR="00421CB2">
        <w:rPr>
          <w:rFonts w:ascii="Book Antiqua" w:hAnsi="Book Antiqua" w:cs="Times New Roman"/>
        </w:rPr>
        <w:t xml:space="preserve"> </w:t>
      </w:r>
      <w:r w:rsidR="00315768" w:rsidRPr="00421CB2">
        <w:rPr>
          <w:rFonts w:ascii="Book Antiqua" w:hAnsi="Book Antiqua" w:cs="Times New Roman"/>
        </w:rPr>
        <w:t>IF</w:t>
      </w:r>
      <w:r w:rsidR="00C73ACE" w:rsidRPr="00421CB2">
        <w:rPr>
          <w:rFonts w:ascii="Book Antiqua" w:hAnsi="Book Antiqua" w:cs="Times New Roman"/>
        </w:rPr>
        <w:t xml:space="preserve"> l</w:t>
      </w:r>
      <w:r w:rsidR="007E2F37" w:rsidRPr="00421CB2">
        <w:rPr>
          <w:rFonts w:ascii="Book Antiqua" w:hAnsi="Book Antiqua" w:cs="Times New Roman"/>
        </w:rPr>
        <w:t xml:space="preserve">ed to an overall </w:t>
      </w:r>
      <w:r w:rsidR="004F103D" w:rsidRPr="00421CB2">
        <w:rPr>
          <w:rFonts w:ascii="Book Antiqua" w:hAnsi="Book Antiqua" w:cs="Times New Roman"/>
        </w:rPr>
        <w:t xml:space="preserve">spontaneous </w:t>
      </w:r>
      <w:r w:rsidR="007E2F37" w:rsidRPr="00421CB2">
        <w:rPr>
          <w:rFonts w:ascii="Book Antiqua" w:hAnsi="Book Antiqua" w:cs="Times New Roman"/>
        </w:rPr>
        <w:t xml:space="preserve">decrease in caloric intake as measured </w:t>
      </w:r>
      <w:r w:rsidR="007E2F37" w:rsidRPr="00421CB2">
        <w:rPr>
          <w:rFonts w:ascii="Book Antiqua" w:hAnsi="Book Antiqua" w:cs="Times New Roman"/>
        </w:rPr>
        <w:lastRenderedPageBreak/>
        <w:t xml:space="preserve">by food photography (Remote Food Photography </w:t>
      </w:r>
      <w:r w:rsidR="00C23170" w:rsidRPr="00421CB2">
        <w:rPr>
          <w:rFonts w:ascii="Book Antiqua" w:hAnsi="Book Antiqua" w:cs="Times New Roman"/>
        </w:rPr>
        <w:t>Method</w:t>
      </w:r>
      <w:r w:rsidR="007E2F37" w:rsidRPr="00421CB2">
        <w:rPr>
          <w:rFonts w:ascii="Book Antiqua" w:hAnsi="Book Antiqua" w:cs="Times New Roman"/>
        </w:rPr>
        <w:t>). The</w:t>
      </w:r>
      <w:r w:rsidR="004A3E70" w:rsidRPr="00421CB2">
        <w:rPr>
          <w:rFonts w:ascii="Book Antiqua" w:hAnsi="Book Antiqua" w:cs="Times New Roman"/>
        </w:rPr>
        <w:t xml:space="preserve"> data</w:t>
      </w:r>
      <w:r w:rsidR="006C64DB" w:rsidRPr="00421CB2">
        <w:rPr>
          <w:rFonts w:ascii="Book Antiqua" w:hAnsi="Book Antiqua" w:cs="Times New Roman"/>
        </w:rPr>
        <w:t xml:space="preserve"> </w:t>
      </w:r>
      <w:r w:rsidR="004A3E70" w:rsidRPr="00421CB2">
        <w:rPr>
          <w:rFonts w:ascii="Book Antiqua" w:hAnsi="Book Antiqua" w:cs="Times New Roman"/>
        </w:rPr>
        <w:t xml:space="preserve">demonstrated discernable trends </w:t>
      </w:r>
      <w:r w:rsidR="00DD12DA" w:rsidRPr="00421CB2">
        <w:rPr>
          <w:rFonts w:ascii="Book Antiqua" w:hAnsi="Book Antiqua" w:cs="Times New Roman"/>
        </w:rPr>
        <w:t xml:space="preserve">during IF for </w:t>
      </w:r>
      <w:r w:rsidR="005E14DE" w:rsidRPr="00421CB2">
        <w:rPr>
          <w:rFonts w:ascii="Book Antiqua" w:hAnsi="Book Antiqua" w:cs="Times New Roman"/>
        </w:rPr>
        <w:t xml:space="preserve">lower energy, carbohydrate, </w:t>
      </w:r>
      <w:r w:rsidR="004A3E70" w:rsidRPr="00421CB2">
        <w:rPr>
          <w:rFonts w:ascii="Book Antiqua" w:hAnsi="Book Antiqua" w:cs="Times New Roman"/>
        </w:rPr>
        <w:t xml:space="preserve">and fat intake when compared to baseline. Physical activity, </w:t>
      </w:r>
      <w:r w:rsidR="007E2F37" w:rsidRPr="00421CB2">
        <w:rPr>
          <w:rFonts w:ascii="Book Antiqua" w:hAnsi="Book Antiqua" w:cs="Times New Roman"/>
        </w:rPr>
        <w:t>collected by a standardized measurement tool (</w:t>
      </w:r>
      <w:r w:rsidR="00607B27" w:rsidRPr="00421CB2">
        <w:rPr>
          <w:rFonts w:ascii="Book Antiqua" w:hAnsi="Book Antiqua" w:cs="Times New Roman"/>
        </w:rPr>
        <w:t xml:space="preserve">Yale </w:t>
      </w:r>
      <w:r w:rsidR="00C23170" w:rsidRPr="00421CB2">
        <w:rPr>
          <w:rFonts w:ascii="Book Antiqua" w:hAnsi="Book Antiqua" w:cs="Times New Roman"/>
        </w:rPr>
        <w:t>Physical Activity Survey</w:t>
      </w:r>
      <w:r w:rsidR="007E2F37" w:rsidRPr="00421CB2">
        <w:rPr>
          <w:rFonts w:ascii="Book Antiqua" w:hAnsi="Book Antiqua" w:cs="Times New Roman"/>
        </w:rPr>
        <w:t>)</w:t>
      </w:r>
      <w:r w:rsidR="006D4BE8" w:rsidRPr="00421CB2">
        <w:rPr>
          <w:rFonts w:ascii="Book Antiqua" w:hAnsi="Book Antiqua" w:cs="Times New Roman"/>
        </w:rPr>
        <w:t>,</w:t>
      </w:r>
      <w:r w:rsidR="007E2F37" w:rsidRPr="00421CB2">
        <w:rPr>
          <w:rFonts w:ascii="Book Antiqua" w:hAnsi="Book Antiqua" w:cs="Times New Roman"/>
        </w:rPr>
        <w:t xml:space="preserve"> </w:t>
      </w:r>
      <w:r w:rsidR="004A3E70" w:rsidRPr="00421CB2">
        <w:rPr>
          <w:rFonts w:ascii="Book Antiqua" w:hAnsi="Book Antiqua" w:cs="Times New Roman"/>
        </w:rPr>
        <w:t>increased during the intervention phase and subsequently decreased in the follow-up phase</w:t>
      </w:r>
      <w:r w:rsidR="00E76E87" w:rsidRPr="00421CB2">
        <w:rPr>
          <w:rFonts w:ascii="Book Antiqua" w:hAnsi="Book Antiqua" w:cs="Times New Roman"/>
        </w:rPr>
        <w:t>.</w:t>
      </w:r>
      <w:r w:rsidR="004A3E70" w:rsidRPr="00421CB2">
        <w:rPr>
          <w:rFonts w:ascii="Book Antiqua" w:hAnsi="Book Antiqua" w:cs="Times New Roman"/>
        </w:rPr>
        <w:t xml:space="preserve"> </w:t>
      </w:r>
      <w:r w:rsidR="007E2F37" w:rsidRPr="00421CB2">
        <w:rPr>
          <w:rFonts w:ascii="Book Antiqua" w:hAnsi="Book Antiqua" w:cs="Times New Roman"/>
        </w:rPr>
        <w:t xml:space="preserve">IF was well tolerated in the majority of individuals with 6/10 </w:t>
      </w:r>
      <w:r w:rsidR="007A6799" w:rsidRPr="00421CB2">
        <w:rPr>
          <w:rFonts w:ascii="Book Antiqua" w:hAnsi="Book Antiqua" w:cs="Times New Roman"/>
        </w:rPr>
        <w:t>participants stating</w:t>
      </w:r>
      <w:r w:rsidR="004A3E70" w:rsidRPr="00421CB2">
        <w:rPr>
          <w:rFonts w:ascii="Book Antiqua" w:hAnsi="Book Antiqua" w:cs="Times New Roman"/>
        </w:rPr>
        <w:t xml:space="preserve"> they would continue with the IF regimen after the completion</w:t>
      </w:r>
      <w:r w:rsidR="007E2F37" w:rsidRPr="00421CB2">
        <w:rPr>
          <w:rFonts w:ascii="Book Antiqua" w:hAnsi="Book Antiqua" w:cs="Times New Roman"/>
        </w:rPr>
        <w:t xml:space="preserve"> </w:t>
      </w:r>
      <w:r w:rsidR="004A3E70" w:rsidRPr="00421CB2">
        <w:rPr>
          <w:rFonts w:ascii="Book Antiqua" w:hAnsi="Book Antiqua" w:cs="Times New Roman"/>
        </w:rPr>
        <w:t>of the study, in a full or modified capacity (</w:t>
      </w:r>
      <w:r w:rsidR="004A3E70" w:rsidRPr="00421CB2">
        <w:rPr>
          <w:rFonts w:ascii="Book Antiqua" w:hAnsi="Book Antiqua" w:cs="Times New Roman"/>
          <w:i/>
        </w:rPr>
        <w:t>i.e</w:t>
      </w:r>
      <w:r w:rsidR="004A3E70" w:rsidRPr="00421CB2">
        <w:rPr>
          <w:rFonts w:ascii="Book Antiqua" w:hAnsi="Book Antiqua" w:cs="Times New Roman"/>
        </w:rPr>
        <w:t>.</w:t>
      </w:r>
      <w:r w:rsidR="009C4185" w:rsidRPr="00421CB2">
        <w:rPr>
          <w:rFonts w:ascii="Book Antiqua" w:eastAsia="宋体" w:hAnsi="Book Antiqua" w:cs="Times New Roman"/>
          <w:lang w:eastAsia="zh-CN"/>
        </w:rPr>
        <w:t>,</w:t>
      </w:r>
      <w:r w:rsidR="004A3E70" w:rsidRPr="00421CB2">
        <w:rPr>
          <w:rFonts w:ascii="Book Antiqua" w:hAnsi="Book Antiqua" w:cs="Times New Roman"/>
        </w:rPr>
        <w:t xml:space="preserve"> every other day or reduce</w:t>
      </w:r>
      <w:r w:rsidR="00187650" w:rsidRPr="00421CB2">
        <w:rPr>
          <w:rFonts w:ascii="Book Antiqua" w:hAnsi="Book Antiqua" w:cs="Times New Roman"/>
        </w:rPr>
        <w:t>d</w:t>
      </w:r>
      <w:r w:rsidR="004A3E70" w:rsidRPr="00421CB2">
        <w:rPr>
          <w:rFonts w:ascii="Book Antiqua" w:hAnsi="Book Antiqua" w:cs="Times New Roman"/>
        </w:rPr>
        <w:t xml:space="preserve"> fasting hours).</w:t>
      </w:r>
    </w:p>
    <w:p w14:paraId="31ED944B" w14:textId="77777777" w:rsidR="006C64DB" w:rsidRPr="00421CB2" w:rsidRDefault="006C64DB" w:rsidP="00421CB2">
      <w:pPr>
        <w:spacing w:line="360" w:lineRule="auto"/>
        <w:jc w:val="both"/>
        <w:rPr>
          <w:rFonts w:ascii="Book Antiqua" w:hAnsi="Book Antiqua"/>
        </w:rPr>
      </w:pPr>
    </w:p>
    <w:p w14:paraId="4BDF79DC" w14:textId="60963EFF" w:rsidR="009C4185" w:rsidRPr="00421CB2" w:rsidRDefault="009C4185" w:rsidP="00421CB2">
      <w:pPr>
        <w:widowControl w:val="0"/>
        <w:autoSpaceDE w:val="0"/>
        <w:autoSpaceDN w:val="0"/>
        <w:adjustRightInd w:val="0"/>
        <w:spacing w:line="360" w:lineRule="auto"/>
        <w:jc w:val="both"/>
        <w:rPr>
          <w:rFonts w:ascii="Book Antiqua" w:eastAsia="宋体" w:hAnsi="Book Antiqua"/>
          <w:b/>
          <w:i/>
          <w:lang w:eastAsia="zh-CN"/>
        </w:rPr>
      </w:pPr>
      <w:r w:rsidRPr="00421CB2">
        <w:rPr>
          <w:rFonts w:ascii="Book Antiqua" w:hAnsi="Book Antiqua"/>
          <w:b/>
          <w:i/>
        </w:rPr>
        <w:t>CONCLUSION</w:t>
      </w:r>
    </w:p>
    <w:p w14:paraId="78AB73B9" w14:textId="5752C5B6" w:rsidR="007A6799" w:rsidRPr="00421CB2" w:rsidRDefault="001C2F00" w:rsidP="00421CB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The results from this pilot study indicate that short-term daily IF may be</w:t>
      </w:r>
      <w:r w:rsidR="007A6799" w:rsidRPr="00421CB2">
        <w:rPr>
          <w:rFonts w:ascii="Book Antiqua" w:hAnsi="Book Antiqua"/>
        </w:rPr>
        <w:t xml:space="preserve"> a safe, tolerable</w:t>
      </w:r>
      <w:r w:rsidR="00DD12DA" w:rsidRPr="00421CB2">
        <w:rPr>
          <w:rFonts w:ascii="Book Antiqua" w:hAnsi="Book Antiqua"/>
        </w:rPr>
        <w:t>,</w:t>
      </w:r>
      <w:r w:rsidR="007A6799" w:rsidRPr="00421CB2">
        <w:rPr>
          <w:rFonts w:ascii="Book Antiqua" w:hAnsi="Book Antiqua"/>
        </w:rPr>
        <w:t xml:space="preserve"> dietary i</w:t>
      </w:r>
      <w:r w:rsidR="00370716" w:rsidRPr="00421CB2">
        <w:rPr>
          <w:rFonts w:ascii="Book Antiqua" w:hAnsi="Book Antiqua"/>
        </w:rPr>
        <w:t xml:space="preserve">ntervention in </w:t>
      </w:r>
      <w:r w:rsidR="00C73ACE" w:rsidRPr="00421CB2">
        <w:rPr>
          <w:rFonts w:ascii="Book Antiqua" w:hAnsi="Book Antiqua"/>
        </w:rPr>
        <w:t>T2DM patients</w:t>
      </w:r>
      <w:r w:rsidR="00370716" w:rsidRPr="00421CB2">
        <w:rPr>
          <w:rFonts w:ascii="Book Antiqua" w:hAnsi="Book Antiqua"/>
        </w:rPr>
        <w:t xml:space="preserve"> that </w:t>
      </w:r>
      <w:r w:rsidR="00C73ACE" w:rsidRPr="00421CB2">
        <w:rPr>
          <w:rFonts w:ascii="Book Antiqua" w:hAnsi="Book Antiqua"/>
        </w:rPr>
        <w:t>may improve</w:t>
      </w:r>
      <w:r w:rsidR="007A6799" w:rsidRPr="00421CB2">
        <w:rPr>
          <w:rFonts w:ascii="Book Antiqua" w:hAnsi="Book Antiqua"/>
        </w:rPr>
        <w:t xml:space="preserve"> key outcomes including </w:t>
      </w:r>
      <w:r w:rsidR="00C73ACE" w:rsidRPr="00421CB2">
        <w:rPr>
          <w:rFonts w:ascii="Book Antiqua" w:hAnsi="Book Antiqua"/>
        </w:rPr>
        <w:t xml:space="preserve">body weight, </w:t>
      </w:r>
      <w:r w:rsidR="007A6799" w:rsidRPr="00421CB2">
        <w:rPr>
          <w:rFonts w:ascii="Book Antiqua" w:hAnsi="Book Antiqua"/>
        </w:rPr>
        <w:t>fasting glucose</w:t>
      </w:r>
      <w:r w:rsidR="004F103D" w:rsidRPr="00421CB2">
        <w:rPr>
          <w:rFonts w:ascii="Book Antiqua" w:hAnsi="Book Antiqua"/>
        </w:rPr>
        <w:t xml:space="preserve"> and</w:t>
      </w:r>
      <w:r w:rsidR="00370716" w:rsidRPr="00421CB2">
        <w:rPr>
          <w:rFonts w:ascii="Book Antiqua" w:hAnsi="Book Antiqua"/>
        </w:rPr>
        <w:t xml:space="preserve"> postp</w:t>
      </w:r>
      <w:r w:rsidR="004F103D" w:rsidRPr="00421CB2">
        <w:rPr>
          <w:rFonts w:ascii="Book Antiqua" w:hAnsi="Book Antiqua"/>
        </w:rPr>
        <w:t>randial variability.</w:t>
      </w:r>
      <w:r w:rsidRPr="00421CB2">
        <w:rPr>
          <w:rFonts w:ascii="Book Antiqua" w:hAnsi="Book Antiqua"/>
        </w:rPr>
        <w:t xml:space="preserve"> These findings should be viewed as exploratory, and a larger, longer study is necessary to corroborate these findings. </w:t>
      </w:r>
    </w:p>
    <w:p w14:paraId="6BFB11A8" w14:textId="77777777" w:rsidR="00323C2E" w:rsidRPr="00421CB2" w:rsidRDefault="00323C2E" w:rsidP="00421CB2">
      <w:pPr>
        <w:spacing w:line="360" w:lineRule="auto"/>
        <w:jc w:val="both"/>
        <w:rPr>
          <w:rFonts w:ascii="Book Antiqua" w:eastAsia="宋体" w:hAnsi="Book Antiqua"/>
          <w:lang w:eastAsia="zh-CN"/>
        </w:rPr>
      </w:pPr>
    </w:p>
    <w:p w14:paraId="517DF424" w14:textId="064DC9C8" w:rsidR="00726507" w:rsidRPr="00421CB2" w:rsidRDefault="00726507" w:rsidP="00421CB2">
      <w:pPr>
        <w:spacing w:line="360" w:lineRule="auto"/>
        <w:jc w:val="both"/>
        <w:rPr>
          <w:rFonts w:ascii="Book Antiqua" w:hAnsi="Book Antiqua"/>
          <w:b/>
        </w:rPr>
      </w:pPr>
      <w:r w:rsidRPr="00421CB2">
        <w:rPr>
          <w:rFonts w:ascii="Book Antiqua" w:hAnsi="Book Antiqua"/>
          <w:b/>
        </w:rPr>
        <w:t>Key words:</w:t>
      </w:r>
      <w:r w:rsidR="00733190" w:rsidRPr="00421CB2">
        <w:rPr>
          <w:rFonts w:ascii="Book Antiqua" w:eastAsia="宋体" w:hAnsi="Book Antiqua"/>
          <w:b/>
          <w:lang w:eastAsia="zh-CN"/>
        </w:rPr>
        <w:t xml:space="preserve"> </w:t>
      </w:r>
      <w:r w:rsidRPr="00421CB2">
        <w:rPr>
          <w:rFonts w:ascii="Book Antiqua" w:hAnsi="Book Antiqua"/>
        </w:rPr>
        <w:t>Intermittent fasting</w:t>
      </w:r>
      <w:r w:rsidR="00733190" w:rsidRPr="00421CB2">
        <w:rPr>
          <w:rFonts w:ascii="Book Antiqua" w:eastAsia="宋体" w:hAnsi="Book Antiqua"/>
          <w:lang w:eastAsia="zh-CN"/>
        </w:rPr>
        <w:t>;</w:t>
      </w:r>
      <w:r w:rsidRPr="00421CB2">
        <w:rPr>
          <w:rFonts w:ascii="Book Antiqua" w:hAnsi="Book Antiqua"/>
        </w:rPr>
        <w:t xml:space="preserve"> Type 2 diabetes</w:t>
      </w:r>
      <w:r w:rsidR="00733190" w:rsidRPr="00421CB2">
        <w:rPr>
          <w:rFonts w:ascii="Book Antiqua" w:eastAsia="宋体" w:hAnsi="Book Antiqua"/>
          <w:lang w:eastAsia="zh-CN"/>
        </w:rPr>
        <w:t>;</w:t>
      </w:r>
      <w:r w:rsidR="00733190" w:rsidRPr="00421CB2">
        <w:rPr>
          <w:rFonts w:ascii="Book Antiqua" w:hAnsi="Book Antiqua"/>
        </w:rPr>
        <w:t xml:space="preserve"> R</w:t>
      </w:r>
      <w:r w:rsidRPr="00421CB2">
        <w:rPr>
          <w:rFonts w:ascii="Book Antiqua" w:hAnsi="Book Antiqua"/>
        </w:rPr>
        <w:t>emote food photography</w:t>
      </w:r>
      <w:r w:rsidR="00733190" w:rsidRPr="00421CB2">
        <w:rPr>
          <w:rFonts w:ascii="Book Antiqua" w:eastAsia="宋体" w:hAnsi="Book Antiqua"/>
          <w:lang w:eastAsia="zh-CN"/>
        </w:rPr>
        <w:t>;</w:t>
      </w:r>
      <w:r w:rsidRPr="00421CB2">
        <w:rPr>
          <w:rFonts w:ascii="Book Antiqua" w:hAnsi="Book Antiqua"/>
        </w:rPr>
        <w:t xml:space="preserve"> </w:t>
      </w:r>
      <w:r w:rsidR="00733190" w:rsidRPr="00421CB2">
        <w:rPr>
          <w:rFonts w:ascii="Book Antiqua" w:hAnsi="Book Antiqua"/>
        </w:rPr>
        <w:t>S</w:t>
      </w:r>
      <w:r w:rsidRPr="00421CB2">
        <w:rPr>
          <w:rFonts w:ascii="Book Antiqua" w:hAnsi="Book Antiqua"/>
        </w:rPr>
        <w:t>elf-monitored blood glucose</w:t>
      </w:r>
      <w:r w:rsidR="00733190" w:rsidRPr="00421CB2">
        <w:rPr>
          <w:rFonts w:ascii="Book Antiqua" w:eastAsia="宋体" w:hAnsi="Book Antiqua"/>
          <w:lang w:eastAsia="zh-CN"/>
        </w:rPr>
        <w:t>;</w:t>
      </w:r>
      <w:r w:rsidRPr="00421CB2">
        <w:rPr>
          <w:rFonts w:ascii="Book Antiqua" w:hAnsi="Book Antiqua"/>
        </w:rPr>
        <w:t xml:space="preserve"> HOMA-IR</w:t>
      </w:r>
    </w:p>
    <w:p w14:paraId="680BDFB1" w14:textId="77777777" w:rsidR="00726507" w:rsidRPr="00421CB2" w:rsidRDefault="00726507" w:rsidP="00421CB2">
      <w:pPr>
        <w:spacing w:line="360" w:lineRule="auto"/>
        <w:jc w:val="both"/>
        <w:rPr>
          <w:rFonts w:ascii="Book Antiqua" w:hAnsi="Book Antiqua"/>
        </w:rPr>
      </w:pPr>
    </w:p>
    <w:p w14:paraId="5FA5F72A" w14:textId="77777777" w:rsidR="00733190" w:rsidRPr="00421CB2" w:rsidRDefault="00733190" w:rsidP="00421CB2">
      <w:pPr>
        <w:spacing w:line="360" w:lineRule="auto"/>
        <w:jc w:val="both"/>
        <w:rPr>
          <w:rFonts w:ascii="Book Antiqua" w:hAnsi="Book Antiqua" w:cs="Arial"/>
        </w:rPr>
      </w:pPr>
      <w:proofErr w:type="gramStart"/>
      <w:r w:rsidRPr="00421CB2">
        <w:rPr>
          <w:rFonts w:ascii="Book Antiqua" w:hAnsi="Book Antiqua"/>
          <w:b/>
        </w:rPr>
        <w:t xml:space="preserve">© </w:t>
      </w:r>
      <w:r w:rsidRPr="00421CB2">
        <w:rPr>
          <w:rFonts w:ascii="Book Antiqua" w:hAnsi="Book Antiqua" w:cs="Arial"/>
          <w:b/>
        </w:rPr>
        <w:t>The Author(s) 2017.</w:t>
      </w:r>
      <w:proofErr w:type="gramEnd"/>
      <w:r w:rsidRPr="00421CB2">
        <w:rPr>
          <w:rFonts w:ascii="Book Antiqua" w:hAnsi="Book Antiqua" w:cs="Arial"/>
        </w:rPr>
        <w:t xml:space="preserve"> Published by </w:t>
      </w:r>
      <w:proofErr w:type="spellStart"/>
      <w:r w:rsidRPr="00421CB2">
        <w:rPr>
          <w:rFonts w:ascii="Book Antiqua" w:hAnsi="Book Antiqua" w:cs="Arial"/>
        </w:rPr>
        <w:t>Baishideng</w:t>
      </w:r>
      <w:proofErr w:type="spellEnd"/>
      <w:r w:rsidRPr="00421CB2">
        <w:rPr>
          <w:rFonts w:ascii="Book Antiqua" w:hAnsi="Book Antiqua" w:cs="Arial"/>
        </w:rPr>
        <w:t xml:space="preserve"> Publishing Group Inc. All rights reserved.</w:t>
      </w:r>
    </w:p>
    <w:p w14:paraId="2A91889B" w14:textId="77777777" w:rsidR="00726507" w:rsidRPr="00421CB2" w:rsidRDefault="00726507" w:rsidP="00421CB2">
      <w:pPr>
        <w:spacing w:line="360" w:lineRule="auto"/>
        <w:jc w:val="both"/>
        <w:rPr>
          <w:rFonts w:ascii="Book Antiqua" w:hAnsi="Book Antiqua"/>
        </w:rPr>
      </w:pPr>
    </w:p>
    <w:p w14:paraId="288E5F97" w14:textId="1AFDA7A8" w:rsidR="00726507" w:rsidRPr="00421CB2" w:rsidRDefault="00726507" w:rsidP="00421CB2">
      <w:pPr>
        <w:spacing w:line="360" w:lineRule="auto"/>
        <w:jc w:val="both"/>
        <w:rPr>
          <w:rFonts w:ascii="Book Antiqua" w:hAnsi="Book Antiqua"/>
          <w:b/>
        </w:rPr>
      </w:pPr>
      <w:r w:rsidRPr="00421CB2">
        <w:rPr>
          <w:rFonts w:ascii="Book Antiqua" w:hAnsi="Book Antiqua"/>
          <w:b/>
        </w:rPr>
        <w:t>C</w:t>
      </w:r>
      <w:r w:rsidR="00733190" w:rsidRPr="00421CB2">
        <w:rPr>
          <w:rFonts w:ascii="Book Antiqua" w:hAnsi="Book Antiqua"/>
          <w:b/>
        </w:rPr>
        <w:t>ore tip</w:t>
      </w:r>
      <w:r w:rsidR="00733190" w:rsidRPr="00421CB2">
        <w:rPr>
          <w:rFonts w:ascii="Book Antiqua" w:eastAsia="宋体" w:hAnsi="Book Antiqua"/>
          <w:b/>
          <w:lang w:eastAsia="zh-CN"/>
        </w:rPr>
        <w:t>:</w:t>
      </w:r>
      <w:r w:rsidR="00733190" w:rsidRPr="00421CB2">
        <w:rPr>
          <w:rFonts w:ascii="Book Antiqua" w:hAnsi="Book Antiqua"/>
          <w:b/>
        </w:rPr>
        <w:t xml:space="preserve"> </w:t>
      </w:r>
      <w:r w:rsidRPr="00421CB2">
        <w:rPr>
          <w:rFonts w:ascii="Book Antiqua" w:hAnsi="Book Antiqua" w:cs="Arial"/>
          <w:noProof/>
        </w:rPr>
        <w:t>Intermittent fasting (IF) involves limiting food intake into a single 4 to 8 h period, daily.</w:t>
      </w:r>
      <w:r w:rsidR="00421CB2">
        <w:rPr>
          <w:rFonts w:ascii="Book Antiqua" w:hAnsi="Book Antiqua" w:cs="Arial"/>
          <w:noProof/>
        </w:rPr>
        <w:t xml:space="preserve"> </w:t>
      </w:r>
      <w:r w:rsidRPr="00421CB2">
        <w:rPr>
          <w:rFonts w:ascii="Book Antiqua" w:hAnsi="Book Antiqua" w:cs="Arial"/>
          <w:noProof/>
        </w:rPr>
        <w:t xml:space="preserve">We observed the tolerability, safety and health benefits of IF in 10 </w:t>
      </w:r>
      <w:r w:rsidR="00315768" w:rsidRPr="00421CB2">
        <w:rPr>
          <w:rFonts w:ascii="Book Antiqua" w:hAnsi="Book Antiqua" w:cs="Arial"/>
          <w:noProof/>
        </w:rPr>
        <w:t>type 2 diabetes mellitus</w:t>
      </w:r>
      <w:r w:rsidRPr="00421CB2">
        <w:rPr>
          <w:rFonts w:ascii="Book Antiqua" w:hAnsi="Book Antiqua" w:cs="Arial"/>
          <w:noProof/>
        </w:rPr>
        <w:t xml:space="preserve"> (T2DM) </w:t>
      </w:r>
      <w:r w:rsidR="00367D48" w:rsidRPr="00421CB2">
        <w:rPr>
          <w:rFonts w:ascii="Book Antiqua" w:hAnsi="Book Antiqua" w:cs="Arial"/>
          <w:noProof/>
        </w:rPr>
        <w:t xml:space="preserve">patients </w:t>
      </w:r>
      <w:r w:rsidR="006F2D91">
        <w:rPr>
          <w:rFonts w:ascii="Book Antiqua" w:hAnsi="Book Antiqua" w:cs="Arial"/>
          <w:noProof/>
        </w:rPr>
        <w:t>during a 2 w</w:t>
      </w:r>
      <w:r w:rsidRPr="00421CB2">
        <w:rPr>
          <w:rFonts w:ascii="Book Antiqua" w:hAnsi="Book Antiqua" w:cs="Arial"/>
          <w:noProof/>
        </w:rPr>
        <w:t>k IF intervention. Outcomes were measured after the three study phases; baseline, intervention, and follow-up.</w:t>
      </w:r>
      <w:r w:rsidR="00421CB2" w:rsidRPr="00421CB2">
        <w:rPr>
          <w:rFonts w:ascii="Book Antiqua" w:eastAsia="宋体" w:hAnsi="Book Antiqua"/>
          <w:b/>
          <w:lang w:eastAsia="zh-CN"/>
        </w:rPr>
        <w:t xml:space="preserve"> </w:t>
      </w:r>
      <w:r w:rsidRPr="00421CB2">
        <w:rPr>
          <w:rFonts w:ascii="Book Antiqua" w:hAnsi="Book Antiqua" w:cs="Arial"/>
          <w:noProof/>
        </w:rPr>
        <w:t>Although short, the IF phase significantly improved weight loss and fasting glucose levels, was well tolerated, and hypoglycemia was not observed. During follow-up, glucose levels reverted.</w:t>
      </w:r>
      <w:r w:rsidR="00421CB2">
        <w:rPr>
          <w:rFonts w:ascii="Book Antiqua" w:hAnsi="Book Antiqua" w:cs="Arial"/>
          <w:noProof/>
        </w:rPr>
        <w:t xml:space="preserve"> </w:t>
      </w:r>
      <w:r w:rsidRPr="00421CB2">
        <w:rPr>
          <w:rFonts w:ascii="Book Antiqua" w:hAnsi="Book Antiqua" w:cs="Arial"/>
          <w:noProof/>
        </w:rPr>
        <w:t>This simple, outpatient-directed dietary manipulation may prove valuable in T2DM individuals with exercise intolerance, who are resistant to complex diet regimes, or are not at glycemic goals.</w:t>
      </w:r>
    </w:p>
    <w:p w14:paraId="31BD641F" w14:textId="77777777" w:rsidR="00421CB2" w:rsidRPr="00421CB2" w:rsidRDefault="00421CB2" w:rsidP="00421CB2">
      <w:pPr>
        <w:spacing w:line="360" w:lineRule="auto"/>
        <w:jc w:val="both"/>
        <w:rPr>
          <w:rFonts w:ascii="Book Antiqua" w:eastAsia="宋体" w:hAnsi="Book Antiqua"/>
          <w:lang w:eastAsia="zh-CN"/>
        </w:rPr>
      </w:pPr>
    </w:p>
    <w:p w14:paraId="2D7E6EF6" w14:textId="6E8E2E3F" w:rsidR="00421CB2" w:rsidRPr="00421CB2" w:rsidRDefault="00421CB2" w:rsidP="00421CB2">
      <w:pPr>
        <w:spacing w:line="360" w:lineRule="auto"/>
        <w:jc w:val="both"/>
        <w:rPr>
          <w:rFonts w:ascii="Book Antiqua" w:eastAsia="宋体" w:hAnsi="Book Antiqua"/>
          <w:lang w:eastAsia="zh-CN"/>
        </w:rPr>
      </w:pPr>
      <w:proofErr w:type="spellStart"/>
      <w:r w:rsidRPr="00421CB2">
        <w:rPr>
          <w:rFonts w:ascii="Book Antiqua" w:hAnsi="Book Antiqua"/>
        </w:rPr>
        <w:t>Arnason</w:t>
      </w:r>
      <w:proofErr w:type="spellEnd"/>
      <w:r w:rsidRPr="00421CB2">
        <w:rPr>
          <w:rFonts w:ascii="Book Antiqua" w:eastAsia="宋体" w:hAnsi="Book Antiqua"/>
          <w:lang w:eastAsia="zh-CN"/>
        </w:rPr>
        <w:t xml:space="preserve"> TG</w:t>
      </w:r>
      <w:r w:rsidRPr="00421CB2">
        <w:rPr>
          <w:rFonts w:ascii="Book Antiqua" w:hAnsi="Book Antiqua"/>
        </w:rPr>
        <w:t>, Bowen</w:t>
      </w:r>
      <w:r w:rsidRPr="00421CB2">
        <w:rPr>
          <w:rFonts w:ascii="Book Antiqua" w:eastAsia="宋体" w:hAnsi="Book Antiqua"/>
          <w:lang w:eastAsia="zh-CN"/>
        </w:rPr>
        <w:t xml:space="preserve"> MW</w:t>
      </w:r>
      <w:r w:rsidRPr="00421CB2">
        <w:rPr>
          <w:rFonts w:ascii="Book Antiqua" w:hAnsi="Book Antiqua"/>
        </w:rPr>
        <w:t xml:space="preserve">, </w:t>
      </w:r>
      <w:proofErr w:type="spellStart"/>
      <w:r w:rsidRPr="00421CB2">
        <w:rPr>
          <w:rFonts w:ascii="Book Antiqua" w:hAnsi="Book Antiqua"/>
        </w:rPr>
        <w:t>Mansell</w:t>
      </w:r>
      <w:proofErr w:type="spellEnd"/>
      <w:r w:rsidRPr="00421CB2">
        <w:rPr>
          <w:rFonts w:ascii="Book Antiqua" w:eastAsia="宋体" w:hAnsi="Book Antiqua"/>
          <w:lang w:eastAsia="zh-CN"/>
        </w:rPr>
        <w:t xml:space="preserve"> KD.</w:t>
      </w:r>
      <w:r w:rsidRPr="00421CB2">
        <w:rPr>
          <w:rFonts w:ascii="Book Antiqua" w:hAnsi="Book Antiqua" w:cs="Arial"/>
          <w:noProof/>
        </w:rPr>
        <w:t xml:space="preserve"> Effects of intermittent fasting on health markers in those with type 2 diabetes: A pilot study</w:t>
      </w:r>
      <w:r w:rsidRPr="00421CB2">
        <w:rPr>
          <w:rFonts w:ascii="Book Antiqua" w:eastAsia="宋体" w:hAnsi="Book Antiqua" w:cs="Arial"/>
          <w:noProof/>
          <w:lang w:eastAsia="zh-CN"/>
        </w:rPr>
        <w:t>.</w:t>
      </w:r>
      <w:r w:rsidRPr="00421CB2">
        <w:rPr>
          <w:rFonts w:ascii="Book Antiqua" w:hAnsi="Book Antiqua"/>
          <w:i/>
          <w:iCs/>
        </w:rPr>
        <w:t xml:space="preserve"> World J Diabetes</w:t>
      </w:r>
      <w:r w:rsidRPr="00421CB2">
        <w:rPr>
          <w:rFonts w:ascii="Book Antiqua" w:eastAsia="宋体" w:hAnsi="Book Antiqua"/>
          <w:i/>
          <w:iCs/>
          <w:lang w:eastAsia="zh-CN"/>
        </w:rPr>
        <w:t xml:space="preserve"> </w:t>
      </w:r>
      <w:r w:rsidRPr="00421CB2">
        <w:rPr>
          <w:rFonts w:ascii="Book Antiqua" w:eastAsia="宋体" w:hAnsi="Book Antiqua"/>
          <w:iCs/>
          <w:lang w:eastAsia="zh-CN"/>
        </w:rPr>
        <w:t xml:space="preserve">2017; </w:t>
      </w:r>
      <w:proofErr w:type="gramStart"/>
      <w:r w:rsidRPr="00421CB2">
        <w:rPr>
          <w:rFonts w:ascii="Book Antiqua" w:eastAsia="宋体" w:hAnsi="Book Antiqua"/>
          <w:iCs/>
          <w:lang w:eastAsia="zh-CN"/>
        </w:rPr>
        <w:t>In</w:t>
      </w:r>
      <w:proofErr w:type="gramEnd"/>
      <w:r w:rsidRPr="00421CB2">
        <w:rPr>
          <w:rFonts w:ascii="Book Antiqua" w:eastAsia="宋体" w:hAnsi="Book Antiqua"/>
          <w:iCs/>
          <w:lang w:eastAsia="zh-CN"/>
        </w:rPr>
        <w:t xml:space="preserve"> press</w:t>
      </w:r>
    </w:p>
    <w:p w14:paraId="76FF580D" w14:textId="77777777" w:rsidR="00421CB2" w:rsidRPr="00421CB2" w:rsidRDefault="00421CB2" w:rsidP="00421CB2">
      <w:pPr>
        <w:spacing w:line="360" w:lineRule="auto"/>
        <w:jc w:val="both"/>
        <w:rPr>
          <w:rFonts w:ascii="Book Antiqua" w:eastAsia="宋体" w:hAnsi="Book Antiqua"/>
          <w:lang w:eastAsia="zh-CN"/>
        </w:rPr>
      </w:pPr>
    </w:p>
    <w:p w14:paraId="68591BE0" w14:textId="77777777" w:rsidR="00421CB2" w:rsidRPr="00421CB2" w:rsidRDefault="00421CB2" w:rsidP="00421CB2">
      <w:pPr>
        <w:spacing w:line="360" w:lineRule="auto"/>
        <w:jc w:val="both"/>
        <w:rPr>
          <w:rFonts w:ascii="Book Antiqua" w:hAnsi="Book Antiqua" w:cs="Times New Roman"/>
          <w:b/>
        </w:rPr>
      </w:pPr>
      <w:r w:rsidRPr="00421CB2">
        <w:rPr>
          <w:rFonts w:ascii="Book Antiqua" w:hAnsi="Book Antiqua" w:cs="Times New Roman"/>
          <w:b/>
        </w:rPr>
        <w:lastRenderedPageBreak/>
        <w:br w:type="page"/>
      </w:r>
    </w:p>
    <w:p w14:paraId="63B9DB7E" w14:textId="012E4D53" w:rsidR="007A6799" w:rsidRPr="00421CB2" w:rsidRDefault="00421CB2" w:rsidP="00421CB2">
      <w:pPr>
        <w:widowControl w:val="0"/>
        <w:autoSpaceDE w:val="0"/>
        <w:autoSpaceDN w:val="0"/>
        <w:adjustRightInd w:val="0"/>
        <w:spacing w:line="360" w:lineRule="auto"/>
        <w:jc w:val="both"/>
        <w:rPr>
          <w:rFonts w:ascii="Book Antiqua" w:eastAsia="宋体" w:hAnsi="Book Antiqua" w:cs="Times New Roman"/>
          <w:b/>
          <w:lang w:eastAsia="zh-CN"/>
        </w:rPr>
      </w:pPr>
      <w:r w:rsidRPr="00421CB2">
        <w:rPr>
          <w:rFonts w:ascii="Book Antiqua" w:hAnsi="Book Antiqua" w:cs="Times New Roman"/>
          <w:b/>
        </w:rPr>
        <w:lastRenderedPageBreak/>
        <w:t>INTRODUCTION</w:t>
      </w:r>
    </w:p>
    <w:p w14:paraId="3DDBF290" w14:textId="622CD6DF" w:rsidR="00DD12DA" w:rsidRPr="00421CB2" w:rsidRDefault="007A6799" w:rsidP="00421CB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 xml:space="preserve">The incidence of </w:t>
      </w:r>
      <w:r w:rsidR="00315768" w:rsidRPr="00421CB2">
        <w:rPr>
          <w:rFonts w:ascii="Book Antiqua" w:hAnsi="Book Antiqua"/>
        </w:rPr>
        <w:t>type 2 diabetes mellitus</w:t>
      </w:r>
      <w:r w:rsidR="00D8645D" w:rsidRPr="00421CB2">
        <w:rPr>
          <w:rFonts w:ascii="Book Antiqua" w:hAnsi="Book Antiqua"/>
        </w:rPr>
        <w:t xml:space="preserve"> </w:t>
      </w:r>
      <w:r w:rsidRPr="00421CB2">
        <w:rPr>
          <w:rFonts w:ascii="Book Antiqua" w:hAnsi="Book Antiqua"/>
        </w:rPr>
        <w:t>(</w:t>
      </w:r>
      <w:r w:rsidR="00D8645D" w:rsidRPr="00421CB2">
        <w:rPr>
          <w:rFonts w:ascii="Book Antiqua" w:hAnsi="Book Antiqua"/>
        </w:rPr>
        <w:t>T2</w:t>
      </w:r>
      <w:r w:rsidRPr="00421CB2">
        <w:rPr>
          <w:rFonts w:ascii="Book Antiqua" w:hAnsi="Book Antiqua"/>
        </w:rPr>
        <w:t xml:space="preserve">DM) is reaching epidemic levels </w:t>
      </w:r>
      <w:r w:rsidR="00DD12DA" w:rsidRPr="00421CB2">
        <w:rPr>
          <w:rFonts w:ascii="Book Antiqua" w:hAnsi="Book Antiqua"/>
        </w:rPr>
        <w:t>worldwide</w:t>
      </w:r>
      <w:r w:rsidR="00D8645D" w:rsidRPr="00421CB2">
        <w:rPr>
          <w:rFonts w:ascii="Book Antiqua" w:hAnsi="Book Antiqua"/>
        </w:rPr>
        <w:t>,</w:t>
      </w:r>
      <w:r w:rsidRPr="00421CB2">
        <w:rPr>
          <w:rFonts w:ascii="Book Antiqua" w:hAnsi="Book Antiqua"/>
        </w:rPr>
        <w:t xml:space="preserve"> and correlates with rising obesity rates and sedentary lifestyles. </w:t>
      </w:r>
      <w:r w:rsidR="00367D48" w:rsidRPr="00421CB2">
        <w:rPr>
          <w:rFonts w:ascii="Book Antiqua" w:hAnsi="Book Antiqua" w:cs="Times New Roman"/>
        </w:rPr>
        <w:t>In fact</w:t>
      </w:r>
      <w:r w:rsidR="00DD12DA" w:rsidRPr="00421CB2">
        <w:rPr>
          <w:rFonts w:ascii="Book Antiqua" w:hAnsi="Book Antiqua" w:cs="Times New Roman"/>
        </w:rPr>
        <w:t>,</w:t>
      </w:r>
      <w:r w:rsidR="00367D48" w:rsidRPr="00421CB2">
        <w:rPr>
          <w:rFonts w:ascii="Book Antiqua" w:hAnsi="Book Antiqua" w:cs="Times New Roman"/>
        </w:rPr>
        <w:t xml:space="preserve"> it is predicted that</w:t>
      </w:r>
      <w:r w:rsidR="00421CB2">
        <w:rPr>
          <w:rFonts w:ascii="Book Antiqua" w:hAnsi="Book Antiqua" w:cs="Times New Roman"/>
        </w:rPr>
        <w:t xml:space="preserve"> </w:t>
      </w:r>
      <w:r w:rsidR="00DD12DA" w:rsidRPr="00421CB2">
        <w:rPr>
          <w:rFonts w:ascii="Book Antiqua" w:hAnsi="Book Antiqua" w:cs="Times New Roman"/>
        </w:rPr>
        <w:t>439 million adults</w:t>
      </w:r>
      <w:r w:rsidR="00367D48" w:rsidRPr="00421CB2">
        <w:rPr>
          <w:rFonts w:ascii="Book Antiqua" w:hAnsi="Book Antiqua" w:cs="Times New Roman"/>
        </w:rPr>
        <w:t xml:space="preserve"> will have diabetes</w:t>
      </w:r>
      <w:r w:rsidR="00DD12DA" w:rsidRPr="00421CB2">
        <w:rPr>
          <w:rFonts w:ascii="Book Antiqua" w:hAnsi="Book Antiqua" w:cs="Times New Roman"/>
        </w:rPr>
        <w:t xml:space="preserve"> by 2030</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&lt;EndNote&gt;&lt;Cite&gt;&lt;Author&gt;Shaw&lt;/Author&gt;&lt;Year&gt;2010&lt;/Year&gt;&lt;RecNum&gt;2&lt;/RecNum&gt;&lt;DisplayText&gt;[1]&lt;/DisplayText&gt;&lt;record&gt;&lt;rec-number&gt;2&lt;/rec-number&gt;&lt;foreign-keys&gt;&lt;key app="EN" db-id="ws5f009wasfzp9ez5ecvxdrgezz09x0d9p59" timestamp="1471968743"&gt;2&lt;/key&gt;&lt;/foreign-keys&gt;&lt;ref-type name="Journal Article"&gt;17&lt;/ref-type&gt;&lt;contributors&gt;&lt;authors&gt;&lt;author&gt;Shaw, J. E.&lt;/author&gt;&lt;author&gt;Sicree, R. A.&lt;/author&gt;&lt;author&gt;Zimmet, P. Z.&lt;/author&gt;&lt;/authors&gt;&lt;/contributors&gt;&lt;auth-address&gt;Epidemiology, Baker IDI Heart and Diabetes Institute, Melbourne, Victoria, Australia. jonathan.shaw@bakeridi.edu.au&lt;/auth-address&gt;&lt;titles&gt;&lt;title&gt;Global estimates of the prevalence of diabetes for 2010 and 2030&lt;/title&gt;&lt;secondary-title&gt;Diabetes Res Clin Pract&lt;/secondary-title&gt;&lt;/titles&gt;&lt;periodical&gt;&lt;full-title&gt;Diabetes Res Clin Pract&lt;/full-title&gt;&lt;/periodical&gt;&lt;pages&gt;4-14&lt;/pages&gt;&lt;volume&gt;87&lt;/volume&gt;&lt;number&gt;1&lt;/number&gt;&lt;keywords&gt;&lt;keyword&gt;Adult&lt;/keyword&gt;&lt;keyword&gt;Africa/epidemiology&lt;/keyword&gt;&lt;keyword&gt;Age Factors&lt;/keyword&gt;&lt;keyword&gt;Aged&lt;/keyword&gt;&lt;keyword&gt;Diabetes Mellitus/*epidemiology&lt;/keyword&gt;&lt;keyword&gt;Europe/epidemiology&lt;/keyword&gt;&lt;keyword&gt;Female&lt;/keyword&gt;&lt;keyword&gt;Forecasting&lt;/keyword&gt;&lt;keyword&gt;*Global Health&lt;/keyword&gt;&lt;keyword&gt;Humans&lt;/keyword&gt;&lt;keyword&gt;Male&lt;/keyword&gt;&lt;keyword&gt;Middle Aged&lt;/keyword&gt;&lt;keyword&gt;Middle East/epidemiology&lt;/keyword&gt;&lt;keyword&gt;Models, Statistical&lt;/keyword&gt;&lt;keyword&gt;North America/epidemiology&lt;/keyword&gt;&lt;keyword&gt;Predictive Value of Tests&lt;/keyword&gt;&lt;keyword&gt;Prevalence&lt;/keyword&gt;&lt;keyword&gt;Sex Characteristics&lt;/keyword&gt;&lt;keyword&gt;South America/epidemiology&lt;/keyword&gt;&lt;keyword&gt;Young Adult&lt;/keyword&gt;&lt;/keywords&gt;&lt;dates&gt;&lt;year&gt;2010&lt;/year&gt;&lt;pub-dates&gt;&lt;date&gt;Jan&lt;/date&gt;&lt;/pub-dates&gt;&lt;/dates&gt;&lt;isbn&gt;1872-8227 (Electronic)&amp;#xD;0168-8227 (Linking)&lt;/isbn&gt;&lt;accession-num&gt;19896746&lt;/accession-num&gt;&lt;urls&gt;&lt;related-urls&gt;&lt;url&gt;http://www.ncbi.nlm.nih.gov/pubmed/19896746&lt;/url&gt;&lt;/related-urls&gt;&lt;/urls&gt;&lt;electronic-resource-num&gt;10.1016/j.diabres.2009.10.007&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[1]</w:t>
      </w:r>
      <w:r w:rsidR="00370716" w:rsidRPr="00421CB2">
        <w:rPr>
          <w:rFonts w:ascii="Book Antiqua" w:hAnsi="Book Antiqua" w:cs="Times New Roman"/>
          <w:vertAlign w:val="superscript"/>
        </w:rPr>
        <w:fldChar w:fldCharType="end"/>
      </w:r>
      <w:r w:rsidR="00DD12DA" w:rsidRPr="00421CB2">
        <w:rPr>
          <w:rFonts w:ascii="Book Antiqua" w:hAnsi="Book Antiqua" w:cs="Times New Roman"/>
        </w:rPr>
        <w:t xml:space="preserve">. </w:t>
      </w:r>
      <w:r w:rsidR="00367D48" w:rsidRPr="00421CB2">
        <w:rPr>
          <w:rFonts w:ascii="Book Antiqua" w:hAnsi="Book Antiqua" w:cs="Times New Roman"/>
        </w:rPr>
        <w:t>This is significant, as d</w:t>
      </w:r>
      <w:r w:rsidR="00DD12DA" w:rsidRPr="00421CB2">
        <w:rPr>
          <w:rFonts w:ascii="Book Antiqua" w:hAnsi="Book Antiqua" w:cs="Times New Roman"/>
        </w:rPr>
        <w:t>iabetes</w:t>
      </w:r>
      <w:r w:rsidR="00367D48" w:rsidRPr="00421CB2">
        <w:rPr>
          <w:rFonts w:ascii="Book Antiqua" w:hAnsi="Book Antiqua" w:cs="Times New Roman"/>
        </w:rPr>
        <w:t xml:space="preserve"> is closely associated with cardiovascular disease, retinopathy, neuropathy, and kidney disease</w:t>
      </w:r>
      <w:r w:rsidR="00DD12DA" w:rsidRPr="00421CB2">
        <w:rPr>
          <w:rFonts w:ascii="Book Antiqua" w:hAnsi="Book Antiqua" w:cs="Times New Roman"/>
        </w:rPr>
        <w:t xml:space="preserve">. </w:t>
      </w:r>
      <w:r w:rsidR="00367D48" w:rsidRPr="00421CB2">
        <w:rPr>
          <w:rFonts w:ascii="Book Antiqua" w:hAnsi="Book Antiqua" w:cs="Times New Roman"/>
        </w:rPr>
        <w:t>In turn, t</w:t>
      </w:r>
      <w:r w:rsidR="00DD12DA" w:rsidRPr="00421CB2">
        <w:rPr>
          <w:rFonts w:ascii="Book Antiqua" w:hAnsi="Book Antiqua" w:cs="Times New Roman"/>
        </w:rPr>
        <w:t xml:space="preserve">his </w:t>
      </w:r>
      <w:r w:rsidR="00367D48" w:rsidRPr="00421CB2">
        <w:rPr>
          <w:rFonts w:ascii="Book Antiqua" w:hAnsi="Book Antiqua" w:cs="Times New Roman"/>
        </w:rPr>
        <w:t xml:space="preserve">places increasing stress on the </w:t>
      </w:r>
      <w:r w:rsidR="00DD12DA" w:rsidRPr="00421CB2">
        <w:rPr>
          <w:rFonts w:ascii="Book Antiqua" w:hAnsi="Book Antiqua" w:cs="Times New Roman"/>
        </w:rPr>
        <w:t xml:space="preserve">health care system, </w:t>
      </w:r>
      <w:r w:rsidR="00367D48" w:rsidRPr="00421CB2">
        <w:rPr>
          <w:rFonts w:ascii="Book Antiqua" w:hAnsi="Book Antiqua" w:cs="Times New Roman"/>
        </w:rPr>
        <w:t xml:space="preserve">and these patients utilize medical resources </w:t>
      </w:r>
      <w:r w:rsidR="00DD12DA" w:rsidRPr="00421CB2">
        <w:rPr>
          <w:rFonts w:ascii="Book Antiqua" w:hAnsi="Book Antiqua" w:cs="Times New Roman"/>
        </w:rPr>
        <w:t xml:space="preserve">three to four times the amount </w:t>
      </w:r>
      <w:r w:rsidR="00367D48" w:rsidRPr="00421CB2">
        <w:rPr>
          <w:rFonts w:ascii="Book Antiqua" w:hAnsi="Book Antiqua" w:cs="Times New Roman"/>
        </w:rPr>
        <w:t>of</w:t>
      </w:r>
      <w:r w:rsidR="00DD12DA" w:rsidRPr="00421CB2">
        <w:rPr>
          <w:rFonts w:ascii="Book Antiqua" w:hAnsi="Book Antiqua" w:cs="Times New Roman"/>
        </w:rPr>
        <w:t xml:space="preserve"> those without diabetes</w:t>
      </w:r>
      <w:r w:rsidR="00370716" w:rsidRPr="00421CB2">
        <w:rPr>
          <w:rFonts w:ascii="Book Antiqua" w:hAnsi="Book Antiqua" w:cs="Times New Roman"/>
          <w:vertAlign w:val="superscript"/>
        </w:rPr>
        <w:fldChar w:fldCharType="begin">
          <w:fldData xml:space="preserve">PEVuZE5vdGU+PENpdGU+PEF1dGhvcj5QZWxsZXRpZXI8L0F1dGhvcj48WWVhcj4yMDEyPC9ZZWFy
PjxSZWNOdW0+MzwvUmVjTnVtPjxEaXNwbGF5VGV4dD5bMl08L0Rpc3BsYXlUZXh0PjxyZWNvcmQ+
PHJlYy1udW1iZXI+MzwvcmVjLW51bWJlcj48Zm9yZWlnbi1rZXlzPjxrZXkgYXBwPSJFTiIgZGIt
aWQ9IndzNWYwMDl3YXNmenA5ZXo1ZWN2eGRyZ2V6ejA5eDBkOXA1OSIgdGltZXN0YW1wPSIxNDcx
OTY4ODAwIj4zPC9rZXk+PC9mb3JlaWduLWtleXM+PHJlZi10eXBlIG5hbWU9IkpvdXJuYWwgQXJ0
aWNsZSI+MTc8L3JlZi10eXBlPjxjb250cmlidXRvcnM+PGF1dGhvcnM+PGF1dGhvcj5QZWxsZXRp
ZXIsIEMuPC9hdXRob3I+PGF1dGhvcj5EYWksIFMuPC9hdXRob3I+PGF1dGhvcj5Sb2JlcnRzLCBL
LiBDLjwvYXV0aG9yPjxhdXRob3I+QmllbmVrLCBBLjwvYXV0aG9yPjxhdXRob3I+T255c2tvLCBK
LjwvYXV0aG9yPjxhdXRob3I+UGVsbGV0aWVyLCBMLjwvYXV0aG9yPjwvYXV0aG9ycz48L2NvbnRy
aWJ1dG9ycz48YXV0aC1hZGRyZXNzPkNocm9uaWMgRGlzZWFzZSBTdXJ2ZWlsbGFuY2UgYW5kIE1v
bml0b3JpbmcgRGl2aXNpb24sIENlbnRyZSBmb3IgQ2hyb25pYyBEaXNlYXNlIFByZXZlbnRpb24s
IFB1YmxpYyBIZWFsdGggQWdlbmN5IG9mIENhbmFkYSwgNzg1IENhcmxpbmcgQXZlLiwgT3R0YXdh
LCBPbnRhcmlvLCBDYW5hZGEuIGNhdGhlcmluZS5wZWxsZXRpZXJAcGhhYy1hc3BjLmdjLmNhPC9h
dXRoLWFkZHJlc3M+PHRpdGxlcz48dGl0bGU+UmVwb3J0IHN1bW1hcnkuIERpYWJldGVzIGluIENh
bmFkYTogZmFjdHMgYW5kIGZpZ3VyZXMgZnJvbSBhIHB1YmxpYyBoZWFsdGggcGVyc3BlY3RpdmU8
L3RpdGxlPjxzZWNvbmRhcnktdGl0bGU+Q2hyb25pYyBEaXMgSW5qIENhbjwvc2Vjb25kYXJ5LXRp
dGxlPjwvdGl0bGVzPjxwZXJpb2RpY2FsPjxmdWxsLXRpdGxlPkNocm9uaWMgRGlzIEluaiBDYW48
L2Z1bGwtdGl0bGU+PC9wZXJpb2RpY2FsPjxwYWdlcz41My00PC9wYWdlcz48dm9sdW1lPjMzPC92
b2x1bWU+PG51bWJlcj4xPC9udW1iZXI+PGtleXdvcmRzPjxrZXl3b3JkPkFkb2xlc2NlbnQ8L2tl
eXdvcmQ+PGtleXdvcmQ+QWR1bHQ8L2tleXdvcmQ+PGtleXdvcmQ+QW1wdXRhdGlvbi9zdGF0aXN0
aWNzICZhbXA7IG51bWVyaWNhbCBkYXRhPC9rZXl3b3JkPjxrZXl3b3JkPkNhbmFkYS9lcGlkZW1p
b2xvZ3k8L2tleXdvcmQ+PGtleXdvcmQ+Q2FyZGlvdmFzY3VsYXIgRGlzZWFzZXMvKmVwaWRlbWlv
bG9neTwva2V5d29yZD48a2V5d29yZD5DaGlsZDwva2V5d29yZD48a2V5d29yZD5DaGlsZCwgUHJl
c2Nob29sPC9rZXl3b3JkPjxrZXl3b3JkPkNvbW9yYmlkaXR5PC9rZXl3b3JkPjxrZXl3b3JkPkRp
YWJldGVzIE1lbGxpdHVzLCBUeXBlIDEvKmVwaWRlbWlvbG9neS9wcmV2ZW50aW9uICZhbXA7IGNv
bnRyb2w8L2tleXdvcmQ+PGtleXdvcmQ+RGlhYmV0ZXMgTWVsbGl0dXMsIFR5cGUgMi8qZXBpZGVt
aW9sb2d5L3ByZXZlbnRpb24gJmFtcDsgY29udHJvbDwva2V5d29yZD48a2V5d29yZD5GZW1hbGU8
L2tleXdvcmQ+PGtleXdvcmQ+SHVtYW5zPC9rZXl3b3JkPjxrZXl3b3JkPkluY2lkZW5jZTwva2V5
d29yZD48a2V5d29yZD5JbmZhbnQ8L2tleXdvcmQ+PGtleXdvcmQ+SW51aXRzL3N0YXRpc3RpY3Mg
JmFtcDsgbnVtZXJpY2FsIGRhdGE8L2tleXdvcmQ+PGtleXdvcmQ+TG93ZXIgRXh0cmVtaXR5L3N1
cmdlcnk8L2tleXdvcmQ+PGtleXdvcmQ+TWFsZTwva2V5d29yZD48a2V5d29yZD5NaWRkbGUgQWdl
ZDwva2V5d29yZD48a2V5d29yZD5QcmV2YWxlbmNlPC9rZXl3b3JkPjxrZXl3b3JkPllvdW5nIEFk
dWx0PC9rZXl3b3JkPjwva2V5d29yZHM+PGRhdGVzPjx5ZWFyPjIwMTI8L3llYXI+PHB1Yi1kYXRl
cz48ZGF0ZT5EZWM8L2RhdGU+PC9wdWItZGF0ZXM+PC9kYXRlcz48aXNibj4xOTI1LTY1MjMgKEVs
ZWN0cm9uaWMpJiN4RDsxOTI1LTY1MTUgKExpbmtpbmcpPC9pc2JuPjxhY2Nlc3Npb24tbnVtPjIz
Mjk0OTIyPC9hY2Nlc3Npb24tbnVtPjx1cmxzPjxyZWxhdGVkLXVybHM+PHVybD5odHRwOi8vd3d3
Lm5jYmkubmxtLm5paC5nb3YvcHVibWVkLzIzMjk0OTIyPC91cmw+PC9yZWxhdGVkLXVybHM+PC91
cmxzPjwvcmVjb3JkPjwvQ2l0ZT48L0VuZE5vdGU+AG==
</w:fldData>
        </w:fldChar>
      </w:r>
      <w:r w:rsidR="00370716" w:rsidRPr="00421CB2">
        <w:rPr>
          <w:rFonts w:ascii="Book Antiqua" w:hAnsi="Book Antiqua" w:cs="Times New Roman"/>
          <w:vertAlign w:val="superscript"/>
        </w:rPr>
        <w:instrText xml:space="preserve"> ADDIN EN.CITE </w:instrText>
      </w:r>
      <w:r w:rsidR="00370716" w:rsidRPr="00421CB2">
        <w:rPr>
          <w:rFonts w:ascii="Book Antiqua" w:hAnsi="Book Antiqua" w:cs="Times New Roman"/>
          <w:vertAlign w:val="superscript"/>
        </w:rPr>
        <w:fldChar w:fldCharType="begin">
          <w:fldData xml:space="preserve">PEVuZE5vdGU+PENpdGU+PEF1dGhvcj5QZWxsZXRpZXI8L0F1dGhvcj48WWVhcj4yMDEyPC9ZZWFy
PjxSZWNOdW0+MzwvUmVjTnVtPjxEaXNwbGF5VGV4dD5bMl08L0Rpc3BsYXlUZXh0PjxyZWNvcmQ+
PHJlYy1udW1iZXI+MzwvcmVjLW51bWJlcj48Zm9yZWlnbi1rZXlzPjxrZXkgYXBwPSJFTiIgZGIt
aWQ9IndzNWYwMDl3YXNmenA5ZXo1ZWN2eGRyZ2V6ejA5eDBkOXA1OSIgdGltZXN0YW1wPSIxNDcx
OTY4ODAwIj4zPC9rZXk+PC9mb3JlaWduLWtleXM+PHJlZi10eXBlIG5hbWU9IkpvdXJuYWwgQXJ0
aWNsZSI+MTc8L3JlZi10eXBlPjxjb250cmlidXRvcnM+PGF1dGhvcnM+PGF1dGhvcj5QZWxsZXRp
ZXIsIEMuPC9hdXRob3I+PGF1dGhvcj5EYWksIFMuPC9hdXRob3I+PGF1dGhvcj5Sb2JlcnRzLCBL
LiBDLjwvYXV0aG9yPjxhdXRob3I+QmllbmVrLCBBLjwvYXV0aG9yPjxhdXRob3I+T255c2tvLCBK
LjwvYXV0aG9yPjxhdXRob3I+UGVsbGV0aWVyLCBMLjwvYXV0aG9yPjwvYXV0aG9ycz48L2NvbnRy
aWJ1dG9ycz48YXV0aC1hZGRyZXNzPkNocm9uaWMgRGlzZWFzZSBTdXJ2ZWlsbGFuY2UgYW5kIE1v
bml0b3JpbmcgRGl2aXNpb24sIENlbnRyZSBmb3IgQ2hyb25pYyBEaXNlYXNlIFByZXZlbnRpb24s
IFB1YmxpYyBIZWFsdGggQWdlbmN5IG9mIENhbmFkYSwgNzg1IENhcmxpbmcgQXZlLiwgT3R0YXdh
LCBPbnRhcmlvLCBDYW5hZGEuIGNhdGhlcmluZS5wZWxsZXRpZXJAcGhhYy1hc3BjLmdjLmNhPC9h
dXRoLWFkZHJlc3M+PHRpdGxlcz48dGl0bGU+UmVwb3J0IHN1bW1hcnkuIERpYWJldGVzIGluIENh
bmFkYTogZmFjdHMgYW5kIGZpZ3VyZXMgZnJvbSBhIHB1YmxpYyBoZWFsdGggcGVyc3BlY3RpdmU8
L3RpdGxlPjxzZWNvbmRhcnktdGl0bGU+Q2hyb25pYyBEaXMgSW5qIENhbjwvc2Vjb25kYXJ5LXRp
dGxlPjwvdGl0bGVzPjxwZXJpb2RpY2FsPjxmdWxsLXRpdGxlPkNocm9uaWMgRGlzIEluaiBDYW48
L2Z1bGwtdGl0bGU+PC9wZXJpb2RpY2FsPjxwYWdlcz41My00PC9wYWdlcz48dm9sdW1lPjMzPC92
b2x1bWU+PG51bWJlcj4xPC9udW1iZXI+PGtleXdvcmRzPjxrZXl3b3JkPkFkb2xlc2NlbnQ8L2tl
eXdvcmQ+PGtleXdvcmQ+QWR1bHQ8L2tleXdvcmQ+PGtleXdvcmQ+QW1wdXRhdGlvbi9zdGF0aXN0
aWNzICZhbXA7IG51bWVyaWNhbCBkYXRhPC9rZXl3b3JkPjxrZXl3b3JkPkNhbmFkYS9lcGlkZW1p
b2xvZ3k8L2tleXdvcmQ+PGtleXdvcmQ+Q2FyZGlvdmFzY3VsYXIgRGlzZWFzZXMvKmVwaWRlbWlv
bG9neTwva2V5d29yZD48a2V5d29yZD5DaGlsZDwva2V5d29yZD48a2V5d29yZD5DaGlsZCwgUHJl
c2Nob29sPC9rZXl3b3JkPjxrZXl3b3JkPkNvbW9yYmlkaXR5PC9rZXl3b3JkPjxrZXl3b3JkPkRp
YWJldGVzIE1lbGxpdHVzLCBUeXBlIDEvKmVwaWRlbWlvbG9neS9wcmV2ZW50aW9uICZhbXA7IGNv
bnRyb2w8L2tleXdvcmQ+PGtleXdvcmQ+RGlhYmV0ZXMgTWVsbGl0dXMsIFR5cGUgMi8qZXBpZGVt
aW9sb2d5L3ByZXZlbnRpb24gJmFtcDsgY29udHJvbDwva2V5d29yZD48a2V5d29yZD5GZW1hbGU8
L2tleXdvcmQ+PGtleXdvcmQ+SHVtYW5zPC9rZXl3b3JkPjxrZXl3b3JkPkluY2lkZW5jZTwva2V5
d29yZD48a2V5d29yZD5JbmZhbnQ8L2tleXdvcmQ+PGtleXdvcmQ+SW51aXRzL3N0YXRpc3RpY3Mg
JmFtcDsgbnVtZXJpY2FsIGRhdGE8L2tleXdvcmQ+PGtleXdvcmQ+TG93ZXIgRXh0cmVtaXR5L3N1
cmdlcnk8L2tleXdvcmQ+PGtleXdvcmQ+TWFsZTwva2V5d29yZD48a2V5d29yZD5NaWRkbGUgQWdl
ZDwva2V5d29yZD48a2V5d29yZD5QcmV2YWxlbmNlPC9rZXl3b3JkPjxrZXl3b3JkPllvdW5nIEFk
dWx0PC9rZXl3b3JkPjwva2V5d29yZHM+PGRhdGVzPjx5ZWFyPjIwMTI8L3llYXI+PHB1Yi1kYXRl
cz48ZGF0ZT5EZWM8L2RhdGU+PC9wdWItZGF0ZXM+PC9kYXRlcz48aXNibj4xOTI1LTY1MjMgKEVs
ZWN0cm9uaWMpJiN4RDsxOTI1LTY1MTUgKExpbmtpbmcpPC9pc2JuPjxhY2Nlc3Npb24tbnVtPjIz
Mjk0OTIyPC9hY2Nlc3Npb24tbnVtPjx1cmxzPjxyZWxhdGVkLXVybHM+PHVybD5odHRwOi8vd3d3
Lm5jYmkubmxtLm5paC5nb3YvcHVibWVkLzIzMjk0OTIyPC91cmw+PC9yZWxhdGVkLXVybHM+PC91
cmxzPjwvcmVjb3JkPjwvQ2l0ZT48L0VuZE5vdGU+AG==
</w:fldData>
        </w:fldChar>
      </w:r>
      <w:r w:rsidR="00370716" w:rsidRPr="00421CB2">
        <w:rPr>
          <w:rFonts w:ascii="Book Antiqua" w:hAnsi="Book Antiqua" w:cs="Times New Roman"/>
          <w:vertAlign w:val="superscript"/>
        </w:rPr>
        <w:instrText xml:space="preserve"> ADDIN EN.CITE.DATA </w:instrText>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end"/>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[2]</w:t>
      </w:r>
      <w:r w:rsidR="00370716" w:rsidRPr="00421CB2">
        <w:rPr>
          <w:rFonts w:ascii="Book Antiqua" w:hAnsi="Book Antiqua" w:cs="Times New Roman"/>
          <w:vertAlign w:val="superscript"/>
        </w:rPr>
        <w:fldChar w:fldCharType="end"/>
      </w:r>
      <w:r w:rsidR="00DD12DA" w:rsidRPr="00421CB2">
        <w:rPr>
          <w:rFonts w:ascii="Book Antiqua" w:hAnsi="Book Antiqua" w:cs="Times New Roman"/>
        </w:rPr>
        <w:t>.</w:t>
      </w:r>
    </w:p>
    <w:p w14:paraId="5C7932AD" w14:textId="37ACD8AA" w:rsidR="007A6799" w:rsidRPr="00421CB2" w:rsidRDefault="007A6799"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rPr>
        <w:t>Modest weight loss and exercise regimes can both prevent</w:t>
      </w:r>
      <w:r w:rsidR="00D8645D" w:rsidRPr="00421CB2">
        <w:rPr>
          <w:rFonts w:ascii="Book Antiqua" w:hAnsi="Book Antiqua"/>
        </w:rPr>
        <w:t xml:space="preserve"> the</w:t>
      </w:r>
      <w:r w:rsidRPr="00421CB2">
        <w:rPr>
          <w:rFonts w:ascii="Book Antiqua" w:hAnsi="Book Antiqua"/>
        </w:rPr>
        <w:t xml:space="preserve"> onset</w:t>
      </w:r>
      <w:r w:rsidR="00D8645D" w:rsidRPr="00421CB2">
        <w:rPr>
          <w:rFonts w:ascii="Book Antiqua" w:hAnsi="Book Antiqua"/>
        </w:rPr>
        <w:t xml:space="preserve"> of T2DM</w:t>
      </w:r>
      <w:r w:rsidRPr="00421CB2">
        <w:rPr>
          <w:rFonts w:ascii="Book Antiqua" w:hAnsi="Book Antiqua"/>
        </w:rPr>
        <w:t xml:space="preserve"> and improve metabolic control</w:t>
      </w:r>
      <w:r w:rsidR="004F103D" w:rsidRPr="00421CB2">
        <w:rPr>
          <w:rFonts w:ascii="Book Antiqua" w:hAnsi="Book Antiqua"/>
          <w:vertAlign w:val="superscript"/>
        </w:rPr>
        <w:fldChar w:fldCharType="begin"/>
      </w:r>
      <w:r w:rsidR="004F103D" w:rsidRPr="00421CB2">
        <w:rPr>
          <w:rFonts w:ascii="Book Antiqua" w:hAnsi="Book Antiqua"/>
          <w:vertAlign w:val="superscript"/>
        </w:rPr>
        <w:instrText xml:space="preserve"> ADDIN EN.CITE &lt;EndNote&gt;&lt;Cite&gt;&lt;Author&gt;Turner&lt;/Author&gt;&lt;Year&gt;1999&lt;/Year&gt;&lt;RecNum&gt;5&lt;/RecNum&gt;&lt;DisplayText&gt;[3]&lt;/DisplayText&gt;&lt;record&gt;&lt;rec-number&gt;5&lt;/rec-number&gt;&lt;foreign-keys&gt;&lt;key app="EN" db-id="ws5f009wasfzp9ez5ecvxdrgezz09x0d9p59" timestamp="1471968963"&gt;5&lt;/key&gt;&lt;/foreign-keys&gt;&lt;ref-type name="Journal Article"&gt;17&lt;/ref-type&gt;&lt;contributors&gt;&lt;authors&gt;&lt;author&gt;Turner, R. C.&lt;/author&gt;&lt;author&gt;Cull, C. A.&lt;/author&gt;&lt;author&gt;Frighi, V.&lt;/author&gt;&lt;author&gt;Holman, R. R.&lt;/author&gt;&lt;/authors&gt;&lt;/contributors&gt;&lt;auth-address&gt;Radcliffe Infirmary, Oxford, England. robert.turner@drl.ox.ac.uk&lt;/auth-address&gt;&lt;titles&gt;&lt;title&gt;Glycemic control with diet, sulfonylurea, metformin, or insulin in patients with type 2 diabetes mellitus: progressive requirement for multiple therapies (UKPDS 49). UK Prospective Diabetes Study (UKPDS) Group&lt;/title&gt;&lt;secondary-title&gt;JAMA&lt;/secondary-title&gt;&lt;/titles&gt;&lt;periodical&gt;&lt;full-title&gt;JAMA&lt;/full-title&gt;&lt;/periodical&gt;&lt;pages&gt;2005-12&lt;/pages&gt;&lt;volume&gt;281&lt;/volume&gt;&lt;number&gt;21&lt;/number&gt;&lt;keywords&gt;&lt;keyword&gt;Adult&lt;/keyword&gt;&lt;keyword&gt;Blood Glucose/*metabolism&lt;/keyword&gt;&lt;keyword&gt;Combined Modality Therapy&lt;/keyword&gt;&lt;keyword&gt;Diabetes Mellitus, Type 2/*diet therapy/*drug therapy&lt;/keyword&gt;&lt;keyword&gt;Diet, Fat-Restricted&lt;/keyword&gt;&lt;keyword&gt;Dietary Carbohydrates&lt;/keyword&gt;&lt;keyword&gt;Dietary Fiber&lt;/keyword&gt;&lt;keyword&gt;Female&lt;/keyword&gt;&lt;keyword&gt;Hemoglobin A, Glycosylated/metabolism&lt;/keyword&gt;&lt;keyword&gt;Humans&lt;/keyword&gt;&lt;keyword&gt;Hypoglycemic Agents/*therapeutic use&lt;/keyword&gt;&lt;keyword&gt;Insulin/*therapeutic use&lt;/keyword&gt;&lt;keyword&gt;Logistic Models&lt;/keyword&gt;&lt;keyword&gt;Male&lt;/keyword&gt;&lt;keyword&gt;Metformin/*therapeutic use&lt;/keyword&gt;&lt;keyword&gt;Middle Aged&lt;/keyword&gt;&lt;keyword&gt;Multivariate Analysis&lt;/keyword&gt;&lt;keyword&gt;Prospective Studies&lt;/keyword&gt;&lt;keyword&gt;Sulfonylurea Compounds/*therapeutic use&lt;/keyword&gt;&lt;/keywords&gt;&lt;dates&gt;&lt;year&gt;1999&lt;/year&gt;&lt;pub-dates&gt;&lt;date&gt;Jun 2&lt;/date&gt;&lt;/pub-dates&gt;&lt;/dates&gt;&lt;isbn&gt;0098-7484 (Print)&amp;#xD;0098-7484 (Linking)&lt;/isbn&gt;&lt;accession-num&gt;10359389&lt;/accession-num&gt;&lt;urls&gt;&lt;related-urls&gt;&lt;url&gt;http://www.ncbi.nlm.nih.gov/pubmed/10359389&lt;/url&gt;&lt;/related-urls&gt;&lt;/urls&gt;&lt;/record&gt;&lt;/Cite&gt;&lt;/EndNote&gt;</w:instrText>
      </w:r>
      <w:r w:rsidR="004F103D" w:rsidRPr="00421CB2">
        <w:rPr>
          <w:rFonts w:ascii="Book Antiqua" w:hAnsi="Book Antiqua"/>
          <w:vertAlign w:val="superscript"/>
        </w:rPr>
        <w:fldChar w:fldCharType="separate"/>
      </w:r>
      <w:r w:rsidR="004F103D" w:rsidRPr="00421CB2">
        <w:rPr>
          <w:rFonts w:ascii="Book Antiqua" w:hAnsi="Book Antiqua"/>
          <w:noProof/>
          <w:vertAlign w:val="superscript"/>
        </w:rPr>
        <w:t>[3]</w:t>
      </w:r>
      <w:r w:rsidR="004F103D" w:rsidRPr="00421CB2">
        <w:rPr>
          <w:rFonts w:ascii="Book Antiqua" w:hAnsi="Book Antiqua"/>
          <w:vertAlign w:val="superscript"/>
        </w:rPr>
        <w:fldChar w:fldCharType="end"/>
      </w:r>
      <w:r w:rsidRPr="00421CB2">
        <w:rPr>
          <w:rFonts w:ascii="Book Antiqua" w:hAnsi="Book Antiqua"/>
        </w:rPr>
        <w:t xml:space="preserve">. </w:t>
      </w:r>
      <w:r w:rsidRPr="00421CB2">
        <w:rPr>
          <w:rFonts w:ascii="Book Antiqua" w:hAnsi="Book Antiqua" w:cs="Times New Roman"/>
        </w:rPr>
        <w:t xml:space="preserve">According to </w:t>
      </w:r>
      <w:r w:rsidR="00DD12DA" w:rsidRPr="00421CB2">
        <w:rPr>
          <w:rFonts w:ascii="Book Antiqua" w:hAnsi="Book Antiqua" w:cs="Times New Roman"/>
        </w:rPr>
        <w:t>most national diabetes associations</w:t>
      </w:r>
      <w:r w:rsidR="00367D48" w:rsidRPr="00421CB2">
        <w:rPr>
          <w:rFonts w:ascii="Book Antiqua" w:hAnsi="Book Antiqua" w:cs="Times New Roman"/>
        </w:rPr>
        <w:t xml:space="preserve"> and clinical practice</w:t>
      </w:r>
      <w:r w:rsidRPr="00421CB2">
        <w:rPr>
          <w:rFonts w:ascii="Book Antiqua" w:hAnsi="Book Antiqua" w:cs="Times New Roman"/>
        </w:rPr>
        <w:t xml:space="preserve">, </w:t>
      </w:r>
      <w:r w:rsidR="00367D48" w:rsidRPr="00421CB2">
        <w:rPr>
          <w:rFonts w:ascii="Book Antiqua" w:hAnsi="Book Antiqua" w:cs="Times New Roman"/>
        </w:rPr>
        <w:t>dietary</w:t>
      </w:r>
      <w:r w:rsidRPr="00421CB2">
        <w:rPr>
          <w:rFonts w:ascii="Book Antiqua" w:hAnsi="Book Antiqua" w:cs="Times New Roman"/>
        </w:rPr>
        <w:t xml:space="preserve"> interventions are considered </w:t>
      </w:r>
      <w:r w:rsidR="00367D48" w:rsidRPr="00421CB2">
        <w:rPr>
          <w:rFonts w:ascii="Book Antiqua" w:hAnsi="Book Antiqua" w:cs="Times New Roman"/>
        </w:rPr>
        <w:t xml:space="preserve">essential in the treatment and prevention of diabetes-related </w:t>
      </w:r>
      <w:r w:rsidRPr="00421CB2">
        <w:rPr>
          <w:rFonts w:ascii="Book Antiqua" w:hAnsi="Book Antiqua" w:cs="Times New Roman"/>
        </w:rPr>
        <w:t>complications</w:t>
      </w:r>
      <w:r w:rsidR="00370716" w:rsidRPr="00421CB2">
        <w:rPr>
          <w:rFonts w:ascii="Book Antiqua" w:hAnsi="Book Antiqua" w:cs="Times New Roman"/>
          <w:vertAlign w:val="superscript"/>
        </w:rPr>
        <w:fldChar w:fldCharType="begin"/>
      </w:r>
      <w:r w:rsidR="004F103D" w:rsidRPr="00421CB2">
        <w:rPr>
          <w:rFonts w:ascii="Book Antiqua" w:hAnsi="Book Antiqua" w:cs="Times New Roman"/>
          <w:vertAlign w:val="superscript"/>
        </w:rPr>
        <w:instrText xml:space="preserve"> ADDIN EN.CITE &lt;EndNote&gt;&lt;Cite&gt;&lt;Author&gt;Canadian Diabetes Association Clinical Practice Guidelines Expert&lt;/Author&gt;&lt;Year&gt;2013&lt;/Year&gt;&lt;RecNum&gt;1&lt;/RecNum&gt;&lt;DisplayText&gt;[4]&lt;/DisplayText&gt;&lt;record&gt;&lt;rec-number&gt;1&lt;/rec-number&gt;&lt;foreign-keys&gt;&lt;key app="EN" db-id="ws5f009wasfzp9ez5ecvxdrgezz09x0d9p59" timestamp="1471624664"&gt;1&lt;/key&gt;&lt;/foreign-keys&gt;&lt;ref-type name="Journal Article"&gt;17&lt;/ref-type&gt;&lt;contributors&gt;&lt;authors&gt;&lt;author&gt;Canadian Diabetes Association Clinical Practice Guidelines Expert, Committee&lt;/author&gt;&lt;author&gt;Booth, G.&lt;/author&gt;&lt;author&gt;Cheng, A. Y.&lt;/author&gt;&lt;/authors&gt;&lt;/contributors&gt;&lt;titles&gt;&lt;title&gt;Canadian Diabetes Association 2013 clinical practice guidelines for the prevention and management of diabetes in Canada. Methods&lt;/title&gt;&lt;secondary-title&gt;Can J Diabetes&lt;/secondary-title&gt;&lt;/titles&gt;&lt;periodical&gt;&lt;full-title&gt;Can J Diabetes&lt;/full-title&gt;&lt;/periodical&gt;&lt;pages&gt;S4-7&lt;/pages&gt;&lt;volume&gt;37 Suppl 1&lt;/volume&gt;&lt;keywords&gt;&lt;keyword&gt;Canada&lt;/keyword&gt;&lt;keyword&gt;*Diabetes Mellitus/prevention &amp;amp; control/therapy&lt;/keyword&gt;&lt;keyword&gt;Disease Management&lt;/keyword&gt;&lt;keyword&gt;Humans&lt;/keyword&gt;&lt;/keywords&gt;&lt;dates&gt;&lt;year&gt;2013&lt;/year&gt;&lt;pub-dates&gt;&lt;date&gt;Apr&lt;/date&gt;&lt;/pub-dates&gt;&lt;/dates&gt;&lt;isbn&gt;2352-3840 (Electronic)&amp;#xD;1499-2671 (Linking)&lt;/isbn&gt;&lt;accession-num&gt;24070961&lt;/accession-num&gt;&lt;urls&gt;&lt;related-urls&gt;&lt;url&gt;http://www.ncbi.nlm.nih.gov/pubmed/24070961&lt;/url&gt;&lt;/related-urls&gt;&lt;/urls&gt;&lt;electronic-resource-num&gt;10.1016/j.jcjd.2013.01.010&lt;/electronic-resource-num&gt;&lt;/record&gt;&lt;/Cite&gt;&lt;/EndNote&gt;</w:instrText>
      </w:r>
      <w:r w:rsidR="00370716" w:rsidRPr="00421CB2">
        <w:rPr>
          <w:rFonts w:ascii="Book Antiqua" w:hAnsi="Book Antiqua" w:cs="Times New Roman"/>
          <w:vertAlign w:val="superscript"/>
        </w:rPr>
        <w:fldChar w:fldCharType="separate"/>
      </w:r>
      <w:r w:rsidR="004F103D" w:rsidRPr="00421CB2">
        <w:rPr>
          <w:rFonts w:ascii="Book Antiqua" w:hAnsi="Book Antiqua" w:cs="Times New Roman"/>
          <w:noProof/>
          <w:vertAlign w:val="superscript"/>
        </w:rPr>
        <w:t>[4]</w:t>
      </w:r>
      <w:r w:rsidR="00370716" w:rsidRPr="00421CB2">
        <w:rPr>
          <w:rFonts w:ascii="Book Antiqua" w:hAnsi="Book Antiqua" w:cs="Times New Roman"/>
          <w:vertAlign w:val="superscript"/>
        </w:rPr>
        <w:fldChar w:fldCharType="end"/>
      </w:r>
      <w:r w:rsidRPr="00421CB2">
        <w:rPr>
          <w:rFonts w:ascii="Book Antiqua" w:hAnsi="Book Antiqua" w:cs="Times New Roman"/>
        </w:rPr>
        <w:t xml:space="preserve">. </w:t>
      </w:r>
      <w:r w:rsidR="00367D48" w:rsidRPr="00421CB2">
        <w:rPr>
          <w:rFonts w:ascii="Book Antiqua" w:hAnsi="Book Antiqua" w:cs="Times New Roman"/>
        </w:rPr>
        <w:t>There are many types of dietary interventions</w:t>
      </w:r>
      <w:r w:rsidR="00374B67" w:rsidRPr="00421CB2">
        <w:rPr>
          <w:rFonts w:ascii="Book Antiqua" w:hAnsi="Book Antiqua" w:cs="Times New Roman"/>
        </w:rPr>
        <w:t xml:space="preserve"> people may use; one of which is i</w:t>
      </w:r>
      <w:r w:rsidRPr="00421CB2">
        <w:rPr>
          <w:rFonts w:ascii="Book Antiqua" w:hAnsi="Book Antiqua" w:cs="Times New Roman"/>
        </w:rPr>
        <w:t xml:space="preserve">ntermittent </w:t>
      </w:r>
      <w:r w:rsidR="00374B67" w:rsidRPr="00421CB2">
        <w:rPr>
          <w:rFonts w:ascii="Book Antiqua" w:hAnsi="Book Antiqua" w:cs="Times New Roman"/>
        </w:rPr>
        <w:t>f</w:t>
      </w:r>
      <w:r w:rsidRPr="00421CB2">
        <w:rPr>
          <w:rFonts w:ascii="Book Antiqua" w:hAnsi="Book Antiqua" w:cs="Times New Roman"/>
        </w:rPr>
        <w:t>asting (IF)</w:t>
      </w:r>
      <w:r w:rsidR="00374B67" w:rsidRPr="00421CB2">
        <w:rPr>
          <w:rFonts w:ascii="Book Antiqua" w:hAnsi="Book Antiqua" w:cs="Times New Roman"/>
        </w:rPr>
        <w:t xml:space="preserve">. This is </w:t>
      </w:r>
      <w:r w:rsidRPr="00421CB2">
        <w:rPr>
          <w:rFonts w:ascii="Book Antiqua" w:hAnsi="Book Antiqua" w:cs="Times New Roman"/>
        </w:rPr>
        <w:t xml:space="preserve">a </w:t>
      </w:r>
      <w:r w:rsidR="00374B67" w:rsidRPr="00421CB2">
        <w:rPr>
          <w:rFonts w:ascii="Book Antiqua" w:hAnsi="Book Antiqua" w:cs="Times New Roman"/>
        </w:rPr>
        <w:t>dietary</w:t>
      </w:r>
      <w:r w:rsidRPr="00421CB2">
        <w:rPr>
          <w:rFonts w:ascii="Book Antiqua" w:hAnsi="Book Antiqua" w:cs="Times New Roman"/>
        </w:rPr>
        <w:t xml:space="preserve"> intervention that time-restricts feeding to 4-6 h and extends the overnight fast from 12 to</w:t>
      </w:r>
      <w:r w:rsidR="004B3A5F" w:rsidRPr="00421CB2">
        <w:rPr>
          <w:rFonts w:ascii="Book Antiqua" w:hAnsi="Book Antiqua" w:cs="Times New Roman"/>
        </w:rPr>
        <w:t>wards</w:t>
      </w:r>
      <w:r w:rsidRPr="00421CB2">
        <w:rPr>
          <w:rFonts w:ascii="Book Antiqua" w:hAnsi="Book Antiqua" w:cs="Times New Roman"/>
        </w:rPr>
        <w:t xml:space="preserve"> 18 or 20 h, may be a beneficial addi</w:t>
      </w:r>
      <w:r w:rsidR="004215B2" w:rsidRPr="00421CB2">
        <w:rPr>
          <w:rFonts w:ascii="Book Antiqua" w:hAnsi="Book Antiqua" w:cs="Times New Roman"/>
        </w:rPr>
        <w:t>tional dietary strategy used in</w:t>
      </w:r>
      <w:r w:rsidRPr="00421CB2">
        <w:rPr>
          <w:rFonts w:ascii="Book Antiqua" w:hAnsi="Book Antiqua" w:cs="Times New Roman"/>
        </w:rPr>
        <w:t xml:space="preserve"> </w:t>
      </w:r>
      <w:r w:rsidR="00D8645D" w:rsidRPr="00421CB2">
        <w:rPr>
          <w:rFonts w:ascii="Book Antiqua" w:hAnsi="Book Antiqua" w:cs="Times New Roman"/>
        </w:rPr>
        <w:t>T2DM</w:t>
      </w:r>
      <w:r w:rsidRPr="00421CB2">
        <w:rPr>
          <w:rFonts w:ascii="Book Antiqua" w:hAnsi="Book Antiqua" w:cs="Times New Roman"/>
        </w:rPr>
        <w:t xml:space="preserve"> </w:t>
      </w:r>
      <w:r w:rsidR="004215B2" w:rsidRPr="00421CB2">
        <w:rPr>
          <w:rFonts w:ascii="Book Antiqua" w:hAnsi="Book Antiqua" w:cs="Times New Roman"/>
        </w:rPr>
        <w:t>management</w:t>
      </w:r>
      <w:r w:rsidRPr="00421CB2">
        <w:rPr>
          <w:rFonts w:ascii="Book Antiqua" w:hAnsi="Book Antiqua" w:cs="Times New Roman"/>
        </w:rPr>
        <w:t xml:space="preserve">. </w:t>
      </w:r>
    </w:p>
    <w:p w14:paraId="10EB1A71" w14:textId="4C1FDCC6" w:rsidR="00DD12DA" w:rsidRPr="00421CB2" w:rsidRDefault="00D374FC"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After diagnosis, most individuals</w:t>
      </w:r>
      <w:r w:rsidR="00D8645D" w:rsidRPr="00421CB2">
        <w:rPr>
          <w:rFonts w:ascii="Book Antiqua" w:hAnsi="Book Antiqua" w:cs="Times New Roman"/>
        </w:rPr>
        <w:t xml:space="preserve"> (depending on individual circumstances)</w:t>
      </w:r>
      <w:r w:rsidRPr="00421CB2">
        <w:rPr>
          <w:rFonts w:ascii="Book Antiqua" w:hAnsi="Book Antiqua" w:cs="Times New Roman"/>
        </w:rPr>
        <w:t xml:space="preserve"> with </w:t>
      </w:r>
      <w:r w:rsidR="00D8645D" w:rsidRPr="00421CB2">
        <w:rPr>
          <w:rFonts w:ascii="Book Antiqua" w:hAnsi="Book Antiqua" w:cs="Times New Roman"/>
        </w:rPr>
        <w:t>T2DM</w:t>
      </w:r>
      <w:r w:rsidRPr="00421CB2">
        <w:rPr>
          <w:rFonts w:ascii="Book Antiqua" w:hAnsi="Book Antiqua" w:cs="Times New Roman"/>
        </w:rPr>
        <w:t xml:space="preserve"> are </w:t>
      </w:r>
      <w:r w:rsidR="004B3A5F" w:rsidRPr="00421CB2">
        <w:rPr>
          <w:rFonts w:ascii="Book Antiqua" w:hAnsi="Book Antiqua" w:cs="Times New Roman"/>
        </w:rPr>
        <w:t>given management goals of</w:t>
      </w:r>
      <w:r w:rsidRPr="00421CB2">
        <w:rPr>
          <w:rFonts w:ascii="Book Antiqua" w:hAnsi="Book Antiqua" w:cs="Times New Roman"/>
        </w:rPr>
        <w:t xml:space="preserve"> an HbA1c below 7.0%,</w:t>
      </w:r>
      <w:r w:rsidR="006A0EFB" w:rsidRPr="00421CB2">
        <w:rPr>
          <w:rFonts w:ascii="Book Antiqua" w:hAnsi="Book Antiqua" w:cs="Times New Roman"/>
        </w:rPr>
        <w:t xml:space="preserve"> </w:t>
      </w:r>
      <w:r w:rsidRPr="00421CB2">
        <w:rPr>
          <w:rFonts w:ascii="Book Antiqua" w:hAnsi="Book Antiqua" w:cs="Times New Roman"/>
        </w:rPr>
        <w:t>FPG 4.0-7.0</w:t>
      </w:r>
      <w:r w:rsidR="00421CB2">
        <w:rPr>
          <w:rFonts w:ascii="Book Antiqua" w:eastAsia="宋体" w:hAnsi="Book Antiqua" w:cs="Times New Roman" w:hint="eastAsia"/>
          <w:lang w:eastAsia="zh-CN"/>
        </w:rPr>
        <w:t xml:space="preserve"> </w:t>
      </w:r>
      <w:proofErr w:type="spellStart"/>
      <w:r w:rsidRPr="00421CB2">
        <w:rPr>
          <w:rFonts w:ascii="Book Antiqua" w:hAnsi="Book Antiqua" w:cs="Times New Roman"/>
        </w:rPr>
        <w:t>mmol</w:t>
      </w:r>
      <w:proofErr w:type="spellEnd"/>
      <w:r w:rsidRPr="00421CB2">
        <w:rPr>
          <w:rFonts w:ascii="Book Antiqua" w:hAnsi="Book Antiqua" w:cs="Times New Roman"/>
        </w:rPr>
        <w:t>/L, and post-prandial levels of 5.0-10.0</w:t>
      </w:r>
      <w:r w:rsidR="00FF7B8B">
        <w:rPr>
          <w:rFonts w:ascii="Book Antiqua" w:eastAsia="宋体" w:hAnsi="Book Antiqua" w:cs="Times New Roman" w:hint="eastAsia"/>
          <w:lang w:eastAsia="zh-CN"/>
        </w:rPr>
        <w:t xml:space="preserve"> </w:t>
      </w:r>
      <w:proofErr w:type="spellStart"/>
      <w:r w:rsidRPr="00421CB2">
        <w:rPr>
          <w:rFonts w:ascii="Book Antiqua" w:hAnsi="Book Antiqua" w:cs="Times New Roman"/>
        </w:rPr>
        <w:t>mmol</w:t>
      </w:r>
      <w:proofErr w:type="spellEnd"/>
      <w:r w:rsidRPr="00421CB2">
        <w:rPr>
          <w:rFonts w:ascii="Book Antiqua" w:hAnsi="Book Antiqua" w:cs="Times New Roman"/>
        </w:rPr>
        <w:t>/L</w:t>
      </w:r>
      <w:r w:rsidR="00370716" w:rsidRPr="00421CB2">
        <w:rPr>
          <w:rFonts w:ascii="Book Antiqua" w:hAnsi="Book Antiqua" w:cs="Times New Roman"/>
          <w:vertAlign w:val="superscript"/>
        </w:rPr>
        <w:fldChar w:fldCharType="begin">
          <w:fldData xml:space="preserve">PEVuZE5vdGU+PENpdGU+PEF1dGhvcj5DYW5hZGlhbiBEaWFiZXRlcyBBc3NvY2lhdGlvbiBDbGlu
aWNhbCBQcmFjdGljZSBHdWlkZWxpbmVzIEV4cGVydDwvQXV0aG9yPjxZZWFyPjIwMTM8L1llYXI+
PFJlY051bT40PC9SZWNOdW0+PERpc3BsYXlUZXh0PlszLCA1LCA2XTwvRGlzcGxheVRleHQ+PHJl
Y29yZD48cmVjLW51bWJlcj40PC9yZWMtbnVtYmVyPjxmb3JlaWduLWtleXM+PGtleSBhcHA9IkVO
IiBkYi1pZD0id3M1ZjAwOXdhc2Z6cDllejVlY3Z4ZHJnZXp6MDl4MGQ5cDU5IiB0aW1lc3RhbXA9
IjE0NzE5Njg5MDUiPjQ8L2tleT48L2ZvcmVpZ24ta2V5cz48cmVmLXR5cGUgbmFtZT0iSm91cm5h
bCBBcnRpY2xlIj4xNzwvcmVmLXR5cGU+PGNvbnRyaWJ1dG9ycz48YXV0aG9ycz48YXV0aG9yPkNh
bmFkaWFuIERpYWJldGVzIEFzc29jaWF0aW9uIENsaW5pY2FsIFByYWN0aWNlIEd1aWRlbGluZXMg
RXhwZXJ0LCBDb21taXR0ZWU8L2F1dGhvcj48YXV0aG9yPkltcmFuLCBTLiBBLjwvYXV0aG9yPjxh
dXRob3I+UmFiYXNhLUxob3JldCwgUi48L2F1dGhvcj48YXV0aG9yPlJvc3MsIFMuPC9hdXRob3I+
PC9hdXRob3JzPjwvY29udHJpYnV0b3JzPjx0aXRsZXM+PHRpdGxlPlRhcmdldHMgZm9yIGdseWNl
bWljIGNvbnRyb2w8L3RpdGxlPjxzZWNvbmRhcnktdGl0bGU+Q2FuIEogRGlhYmV0ZXM8L3NlY29u
ZGFyeS10aXRsZT48L3RpdGxlcz48cGVyaW9kaWNhbD48ZnVsbC10aXRsZT5DYW4gSiBEaWFiZXRl
czwvZnVsbC10aXRsZT48L3BlcmlvZGljYWw+PHBhZ2VzPlMzMS00PC9wYWdlcz48dm9sdW1lPjM3
IFN1cHBsIDE8L3ZvbHVtZT48a2V5d29yZHM+PGtleXdvcmQ+Qmxvb2QgR2x1Y29zZTwva2V5d29y
ZD48a2V5d29yZD5DYW5hZGE8L2tleXdvcmQ+PGtleXdvcmQ+KkRpYWJldGVzIE1lbGxpdHVzL2Js
b29kL3BoeXNpb3BhdGhvbG9neS90aGVyYXB5PC9rZXl3b3JkPjxrZXl3b3JkPkRpc2Vhc2UgTWFu
YWdlbWVudDwva2V5d29yZD48a2V5d29yZD5IZW1vZ2xvYmluIEEsIEdseWNvc3lsYXRlZDwva2V5
d29yZD48a2V5d29yZD5IdW1hbnM8L2tleXdvcmQ+PC9rZXl3b3Jkcz48ZGF0ZXM+PHllYXI+MjAx
MzwveWVhcj48cHViLWRhdGVzPjxkYXRlPkFwcjwvZGF0ZT48L3B1Yi1kYXRlcz48L2RhdGVzPjxp
c2JuPjIzNTItMzg0MCAoRWxlY3Ryb25pYykmI3hEOzE0OTktMjY3MSAoTGlua2luZyk8L2lzYm4+
PGFjY2Vzc2lvbi1udW0+MjQwNzA5NTk8L2FjY2Vzc2lvbi1udW0+PHVybHM+PHJlbGF0ZWQtdXJs
cz48dXJsPmh0dHA6Ly93d3cubmNiaS5ubG0ubmloLmdvdi9wdWJtZWQvMjQwNzA5NTk8L3VybD48
L3JlbGF0ZWQtdXJscz48L3VybHM+PGVsZWN0cm9uaWMtcmVzb3VyY2UtbnVtPjEwLjEwMTYvai5q
Y2pkLjIwMTMuMDEuMDE2PC9lbGVjdHJvbmljLXJlc291cmNlLW51bT48L3JlY29yZD48L0NpdGU+
PENpdGU+PEF1dGhvcj5UdXJuZXI8L0F1dGhvcj48WWVhcj4xOTk5PC9ZZWFyPjxSZWNOdW0+NTwv
UmVjTnVtPjxyZWNvcmQ+PHJlYy1udW1iZXI+NTwvcmVjLW51bWJlcj48Zm9yZWlnbi1rZXlzPjxr
ZXkgYXBwPSJFTiIgZGItaWQ9IndzNWYwMDl3YXNmenA5ZXo1ZWN2eGRyZ2V6ejA5eDBkOXA1OSIg
dGltZXN0YW1wPSIxNDcxOTY4OTYzIj41PC9rZXk+PC9mb3JlaWduLWtleXM+PHJlZi10eXBlIG5h
bWU9IkpvdXJuYWwgQXJ0aWNsZSI+MTc8L3JlZi10eXBlPjxjb250cmlidXRvcnM+PGF1dGhvcnM+
PGF1dGhvcj5UdXJuZXIsIFIuIEMuPC9hdXRob3I+PGF1dGhvcj5DdWxsLCBDLiBBLjwvYXV0aG9y
PjxhdXRob3I+RnJpZ2hpLCBWLjwvYXV0aG9yPjxhdXRob3I+SG9sbWFuLCBSLiBSLjwvYXV0aG9y
PjwvYXV0aG9ycz48L2NvbnRyaWJ1dG9ycz48YXV0aC1hZGRyZXNzPlJhZGNsaWZmZSBJbmZpcm1h
cnksIE94Zm9yZCwgRW5nbGFuZC4gcm9iZXJ0LnR1cm5lckBkcmwub3guYWMudWs8L2F1dGgtYWRk
cmVzcz48dGl0bGVzPjx0aXRsZT5HbHljZW1pYyBjb250cm9sIHdpdGggZGlldCwgc3VsZm9ueWx1
cmVhLCBtZXRmb3JtaW4sIG9yIGluc3VsaW4gaW4gcGF0aWVudHMgd2l0aCB0eXBlIDIgZGlhYmV0
ZXMgbWVsbGl0dXM6IHByb2dyZXNzaXZlIHJlcXVpcmVtZW50IGZvciBtdWx0aXBsZSB0aGVyYXBp
ZXMgKFVLUERTIDQ5KS4gVUsgUHJvc3BlY3RpdmUgRGlhYmV0ZXMgU3R1ZHkgKFVLUERTKSBHcm91
cDwvdGl0bGU+PHNlY29uZGFyeS10aXRsZT5KQU1BPC9zZWNvbmRhcnktdGl0bGU+PC90aXRsZXM+
PHBlcmlvZGljYWw+PGZ1bGwtdGl0bGU+SkFNQTwvZnVsbC10aXRsZT48L3BlcmlvZGljYWw+PHBh
Z2VzPjIwMDUtMTI8L3BhZ2VzPjx2b2x1bWU+MjgxPC92b2x1bWU+PG51bWJlcj4yMTwvbnVtYmVy
PjxrZXl3b3Jkcz48a2V5d29yZD5BZHVsdDwva2V5d29yZD48a2V5d29yZD5CbG9vZCBHbHVjb3Nl
LyptZXRhYm9saXNtPC9rZXl3b3JkPjxrZXl3b3JkPkNvbWJpbmVkIE1vZGFsaXR5IFRoZXJhcHk8
L2tleXdvcmQ+PGtleXdvcmQ+RGlhYmV0ZXMgTWVsbGl0dXMsIFR5cGUgMi8qZGlldCB0aGVyYXB5
LypkcnVnIHRoZXJhcHk8L2tleXdvcmQ+PGtleXdvcmQ+RGlldCwgRmF0LVJlc3RyaWN0ZWQ8L2tl
eXdvcmQ+PGtleXdvcmQ+RGlldGFyeSBDYXJib2h5ZHJhdGVzPC9rZXl3b3JkPjxrZXl3b3JkPkRp
ZXRhcnkgRmliZXI8L2tleXdvcmQ+PGtleXdvcmQ+RmVtYWxlPC9rZXl3b3JkPjxrZXl3b3JkPkhl
bW9nbG9iaW4gQSwgR2x5Y29zeWxhdGVkL21ldGFib2xpc208L2tleXdvcmQ+PGtleXdvcmQ+SHVt
YW5zPC9rZXl3b3JkPjxrZXl3b3JkPkh5cG9nbHljZW1pYyBBZ2VudHMvKnRoZXJhcGV1dGljIHVz
ZTwva2V5d29yZD48a2V5d29yZD5JbnN1bGluLyp0aGVyYXBldXRpYyB1c2U8L2tleXdvcmQ+PGtl
eXdvcmQ+TG9naXN0aWMgTW9kZWxzPC9rZXl3b3JkPjxrZXl3b3JkPk1hbGU8L2tleXdvcmQ+PGtl
eXdvcmQ+TWV0Zm9ybWluLyp0aGVyYXBldXRpYyB1c2U8L2tleXdvcmQ+PGtleXdvcmQ+TWlkZGxl
IEFnZWQ8L2tleXdvcmQ+PGtleXdvcmQ+TXVsdGl2YXJpYXRlIEFuYWx5c2lzPC9rZXl3b3JkPjxr
ZXl3b3JkPlByb3NwZWN0aXZlIFN0dWRpZXM8L2tleXdvcmQ+PGtleXdvcmQ+U3VsZm9ueWx1cmVh
IENvbXBvdW5kcy8qdGhlcmFwZXV0aWMgdXNlPC9rZXl3b3JkPjwva2V5d29yZHM+PGRhdGVzPjx5
ZWFyPjE5OTk8L3llYXI+PHB1Yi1kYXRlcz48ZGF0ZT5KdW4gMjwvZGF0ZT48L3B1Yi1kYXRlcz48
L2RhdGVzPjxpc2JuPjAwOTgtNzQ4NCAoUHJpbnQpJiN4RDswMDk4LTc0ODQgKExpbmtpbmcpPC9p
c2JuPjxhY2Nlc3Npb24tbnVtPjEwMzU5Mzg5PC9hY2Nlc3Npb24tbnVtPjx1cmxzPjxyZWxhdGVk
LXVybHM+PHVybD5odHRwOi8vd3d3Lm5jYmkubmxtLm5paC5nb3YvcHVibWVkLzEwMzU5Mzg5PC91
cmw+PC9yZWxhdGVkLXVybHM+PC91cmxzPjwvcmVjb3JkPjwvQ2l0ZT48Q2l0ZT48QXV0aG9yPkhv
bG1hbjwvQXV0aG9yPjxZZWFyPjIwMDg8L1llYXI+PFJlY051bT42PC9SZWNOdW0+PHJlY29yZD48
cmVjLW51bWJlcj42PC9yZWMtbnVtYmVyPjxmb3JlaWduLWtleXM+PGtleSBhcHA9IkVOIiBkYi1p
ZD0id3M1ZjAwOXdhc2Z6cDllejVlY3Z4ZHJnZXp6MDl4MGQ5cDU5IiB0aW1lc3RhbXA9IjE0NzE5
NjkwMTkiPjY8L2tleT48L2ZvcmVpZ24ta2V5cz48cmVmLXR5cGUgbmFtZT0iSm91cm5hbCBBcnRp
Y2xlIj4xNzwvcmVmLXR5cGU+PGNvbnRyaWJ1dG9ycz48YXV0aG9ycz48YXV0aG9yPkhvbG1hbiwg
Ui4gUi48L2F1dGhvcj48YXV0aG9yPlBhdWwsIFMuIEsuPC9hdXRob3I+PGF1dGhvcj5CZXRoZWws
IE0uIEEuPC9hdXRob3I+PGF1dGhvcj5NYXR0aGV3cywgRC4gUi48L2F1dGhvcj48YXV0aG9yPk5l
aWwsIEguIEEuPC9hdXRob3I+PC9hdXRob3JzPjwvY29udHJpYnV0b3JzPjxhdXRoLWFkZHJlc3M+
RGlhYmV0ZXMgVHJpYWxzIFVuaXQsIE94Zm9yZCBDZW50cmUgZm9yIERpYWJldGVzLCBFbmRvY3Jp
bm9sb2d5LCBhbmQgTWV0YWJvbGlzbSwgQ2h1cmNoaWxsIEhvc3BpdGFsLCBIZWFkaW5ndG9uLCBP
eGZvcmQgT1gzIDdMSiwgVW5pdGVkIEtpbmdkb20uIHJ1cnkuaG9sbWFuQGR0dS5veC5hYy51azwv
YXV0aC1hZGRyZXNzPjx0aXRsZXM+PHRpdGxlPjEwLXllYXIgZm9sbG93LXVwIG9mIGludGVuc2l2
ZSBnbHVjb3NlIGNvbnRyb2wgaW4gdHlwZSAyIGRpYWJldGVzPC90aXRsZT48c2Vjb25kYXJ5LXRp
dGxlPk4gRW5nbCBKIE1lZDwvc2Vjb25kYXJ5LXRpdGxlPjwvdGl0bGVzPjxwZXJpb2RpY2FsPjxm
dWxsLXRpdGxlPk4gRW5nbCBKIE1lZDwvZnVsbC10aXRsZT48L3BlcmlvZGljYWw+PHBhZ2VzPjE1
NzctODk8L3BhZ2VzPjx2b2x1bWU+MzU5PC92b2x1bWU+PG51bWJlcj4xNTwvbnVtYmVyPjxrZXl3
b3Jkcz48a2V5d29yZD5BZ2VkPC9rZXl3b3JkPjxrZXl3b3JkPkJsb29kIEdsdWNvc2UvYW5hbHlz
aXM8L2tleXdvcmQ+PGtleXdvcmQ+RGlhYmV0ZXMgTWVsbGl0dXMsIFR5cGUgMi9ibG9vZC9kaWV0
IHRoZXJhcHkvKmRydWcgdGhlcmFweS9tb3J0YWxpdHk8L2tleXdvcmQ+PGtleXdvcmQ+RGlhYmV0
aWMgQW5naW9wYXRoaWVzL2VwaWRlbWlvbG9neS8qcHJldmVudGlvbiAmYW1wOyBjb250cm9sPC9r
ZXl3b3JkPjxrZXl3b3JkPkZlbWFsZTwva2V5d29yZD48a2V5d29yZD5Gb2xsb3ctVXAgU3R1ZGll
czwva2V5d29yZD48a2V5d29yZD5IZW1vZ2xvYmluIEEsIEdseWNvc3lsYXRlZC9hbmFseXNpczwv
a2V5d29yZD48a2V5d29yZD5IdW1hbnM8L2tleXdvcmQ+PGtleXdvcmQ+SHlwb2dseWNlbWljIEFn
ZW50cy8qdGhlcmFwZXV0aWMgdXNlPC9rZXl3b3JkPjxrZXl3b3JkPkluc3VsaW4vKnRoZXJhcGV1
dGljIHVzZTwva2V5d29yZD48a2V5d29yZD5LYXBsYW4tTWVpZXIgRXN0aW1hdGU8L2tleXdvcmQ+
PGtleXdvcmQ+TWFsZTwva2V5d29yZD48a2V5d29yZD5NZXRmb3JtaW4vdGhlcmFwZXV0aWMgdXNl
PC9rZXl3b3JkPjxrZXl3b3JkPk1pZGRsZSBBZ2VkPC9rZXl3b3JkPjxrZXl3b3JkPk15b2NhcmRp
YWwgSW5mYXJjdGlvbi9lcGlkZW1pb2xvZ3kvcHJldmVudGlvbiAmYW1wOyBjb250cm9sPC9rZXl3
b3JkPjxrZXl3b3JkPlJpc2s8L2tleXdvcmQ+PGtleXdvcmQ+U3VsZm9ueWx1cmVhIENvbXBvdW5k
cy8qdGhlcmFwZXV0aWMgdXNlPC9rZXl3b3JkPjwva2V5d29yZHM+PGRhdGVzPjx5ZWFyPjIwMDg8
L3llYXI+PHB1Yi1kYXRlcz48ZGF0ZT5PY3QgOTwvZGF0ZT48L3B1Yi1kYXRlcz48L2RhdGVzPjxp
c2JuPjE1MzMtNDQwNiAoRWxlY3Ryb25pYykmI3hEOzAwMjgtNDc5MyAoTGlua2luZyk8L2lzYm4+
PGFjY2Vzc2lvbi1udW0+MTg3ODQwOTA8L2FjY2Vzc2lvbi1udW0+PHVybHM+PHJlbGF0ZWQtdXJs
cz48dXJsPmh0dHA6Ly93d3cubmNiaS5ubG0ubmloLmdvdi9wdWJtZWQvMTg3ODQwOTA8L3VybD48
L3JlbGF0ZWQtdXJscz48L3VybHM+PGVsZWN0cm9uaWMtcmVzb3VyY2UtbnVtPjEwLjEwNTYvTkVK
TW9hMDgwNjQ3MDwvZWxlY3Ryb25pYy1yZXNvdXJjZS1udW0+PC9yZWNvcmQ+PC9DaXRlPjwvRW5k
Tm90ZT4A
</w:fldData>
        </w:fldChar>
      </w:r>
      <w:r w:rsidR="004F103D" w:rsidRPr="00421CB2">
        <w:rPr>
          <w:rFonts w:ascii="Book Antiqua" w:hAnsi="Book Antiqua" w:cs="Times New Roman"/>
          <w:vertAlign w:val="superscript"/>
        </w:rPr>
        <w:instrText xml:space="preserve"> ADDIN EN.CITE </w:instrText>
      </w:r>
      <w:r w:rsidR="004F103D" w:rsidRPr="00421CB2">
        <w:rPr>
          <w:rFonts w:ascii="Book Antiqua" w:hAnsi="Book Antiqua" w:cs="Times New Roman"/>
          <w:vertAlign w:val="superscript"/>
        </w:rPr>
        <w:fldChar w:fldCharType="begin">
          <w:fldData xml:space="preserve">PEVuZE5vdGU+PENpdGU+PEF1dGhvcj5DYW5hZGlhbiBEaWFiZXRlcyBBc3NvY2lhdGlvbiBDbGlu
aWNhbCBQcmFjdGljZSBHdWlkZWxpbmVzIEV4cGVydDwvQXV0aG9yPjxZZWFyPjIwMTM8L1llYXI+
PFJlY051bT40PC9SZWNOdW0+PERpc3BsYXlUZXh0PlszLCA1LCA2XTwvRGlzcGxheVRleHQ+PHJl
Y29yZD48cmVjLW51bWJlcj40PC9yZWMtbnVtYmVyPjxmb3JlaWduLWtleXM+PGtleSBhcHA9IkVO
IiBkYi1pZD0id3M1ZjAwOXdhc2Z6cDllejVlY3Z4ZHJnZXp6MDl4MGQ5cDU5IiB0aW1lc3RhbXA9
IjE0NzE5Njg5MDUiPjQ8L2tleT48L2ZvcmVpZ24ta2V5cz48cmVmLXR5cGUgbmFtZT0iSm91cm5h
bCBBcnRpY2xlIj4xNzwvcmVmLXR5cGU+PGNvbnRyaWJ1dG9ycz48YXV0aG9ycz48YXV0aG9yPkNh
bmFkaWFuIERpYWJldGVzIEFzc29jaWF0aW9uIENsaW5pY2FsIFByYWN0aWNlIEd1aWRlbGluZXMg
RXhwZXJ0LCBDb21taXR0ZWU8L2F1dGhvcj48YXV0aG9yPkltcmFuLCBTLiBBLjwvYXV0aG9yPjxh
dXRob3I+UmFiYXNhLUxob3JldCwgUi48L2F1dGhvcj48YXV0aG9yPlJvc3MsIFMuPC9hdXRob3I+
PC9hdXRob3JzPjwvY29udHJpYnV0b3JzPjx0aXRsZXM+PHRpdGxlPlRhcmdldHMgZm9yIGdseWNl
bWljIGNvbnRyb2w8L3RpdGxlPjxzZWNvbmRhcnktdGl0bGU+Q2FuIEogRGlhYmV0ZXM8L3NlY29u
ZGFyeS10aXRsZT48L3RpdGxlcz48cGVyaW9kaWNhbD48ZnVsbC10aXRsZT5DYW4gSiBEaWFiZXRl
czwvZnVsbC10aXRsZT48L3BlcmlvZGljYWw+PHBhZ2VzPlMzMS00PC9wYWdlcz48dm9sdW1lPjM3
IFN1cHBsIDE8L3ZvbHVtZT48a2V5d29yZHM+PGtleXdvcmQ+Qmxvb2QgR2x1Y29zZTwva2V5d29y
ZD48a2V5d29yZD5DYW5hZGE8L2tleXdvcmQ+PGtleXdvcmQ+KkRpYWJldGVzIE1lbGxpdHVzL2Js
b29kL3BoeXNpb3BhdGhvbG9neS90aGVyYXB5PC9rZXl3b3JkPjxrZXl3b3JkPkRpc2Vhc2UgTWFu
YWdlbWVudDwva2V5d29yZD48a2V5d29yZD5IZW1vZ2xvYmluIEEsIEdseWNvc3lsYXRlZDwva2V5
d29yZD48a2V5d29yZD5IdW1hbnM8L2tleXdvcmQ+PC9rZXl3b3Jkcz48ZGF0ZXM+PHllYXI+MjAx
MzwveWVhcj48cHViLWRhdGVzPjxkYXRlPkFwcjwvZGF0ZT48L3B1Yi1kYXRlcz48L2RhdGVzPjxp
c2JuPjIzNTItMzg0MCAoRWxlY3Ryb25pYykmI3hEOzE0OTktMjY3MSAoTGlua2luZyk8L2lzYm4+
PGFjY2Vzc2lvbi1udW0+MjQwNzA5NTk8L2FjY2Vzc2lvbi1udW0+PHVybHM+PHJlbGF0ZWQtdXJs
cz48dXJsPmh0dHA6Ly93d3cubmNiaS5ubG0ubmloLmdvdi9wdWJtZWQvMjQwNzA5NTk8L3VybD48
L3JlbGF0ZWQtdXJscz48L3VybHM+PGVsZWN0cm9uaWMtcmVzb3VyY2UtbnVtPjEwLjEwMTYvai5q
Y2pkLjIwMTMuMDEuMDE2PC9lbGVjdHJvbmljLXJlc291cmNlLW51bT48L3JlY29yZD48L0NpdGU+
PENpdGU+PEF1dGhvcj5UdXJuZXI8L0F1dGhvcj48WWVhcj4xOTk5PC9ZZWFyPjxSZWNOdW0+NTwv
UmVjTnVtPjxyZWNvcmQ+PHJlYy1udW1iZXI+NTwvcmVjLW51bWJlcj48Zm9yZWlnbi1rZXlzPjxr
ZXkgYXBwPSJFTiIgZGItaWQ9IndzNWYwMDl3YXNmenA5ZXo1ZWN2eGRyZ2V6ejA5eDBkOXA1OSIg
dGltZXN0YW1wPSIxNDcxOTY4OTYzIj41PC9rZXk+PC9mb3JlaWduLWtleXM+PHJlZi10eXBlIG5h
bWU9IkpvdXJuYWwgQXJ0aWNsZSI+MTc8L3JlZi10eXBlPjxjb250cmlidXRvcnM+PGF1dGhvcnM+
PGF1dGhvcj5UdXJuZXIsIFIuIEMuPC9hdXRob3I+PGF1dGhvcj5DdWxsLCBDLiBBLjwvYXV0aG9y
PjxhdXRob3I+RnJpZ2hpLCBWLjwvYXV0aG9yPjxhdXRob3I+SG9sbWFuLCBSLiBSLjwvYXV0aG9y
PjwvYXV0aG9ycz48L2NvbnRyaWJ1dG9ycz48YXV0aC1hZGRyZXNzPlJhZGNsaWZmZSBJbmZpcm1h
cnksIE94Zm9yZCwgRW5nbGFuZC4gcm9iZXJ0LnR1cm5lckBkcmwub3guYWMudWs8L2F1dGgtYWRk
cmVzcz48dGl0bGVzPjx0aXRsZT5HbHljZW1pYyBjb250cm9sIHdpdGggZGlldCwgc3VsZm9ueWx1
cmVhLCBtZXRmb3JtaW4sIG9yIGluc3VsaW4gaW4gcGF0aWVudHMgd2l0aCB0eXBlIDIgZGlhYmV0
ZXMgbWVsbGl0dXM6IHByb2dyZXNzaXZlIHJlcXVpcmVtZW50IGZvciBtdWx0aXBsZSB0aGVyYXBp
ZXMgKFVLUERTIDQ5KS4gVUsgUHJvc3BlY3RpdmUgRGlhYmV0ZXMgU3R1ZHkgKFVLUERTKSBHcm91
cDwvdGl0bGU+PHNlY29uZGFyeS10aXRsZT5KQU1BPC9zZWNvbmRhcnktdGl0bGU+PC90aXRsZXM+
PHBlcmlvZGljYWw+PGZ1bGwtdGl0bGU+SkFNQTwvZnVsbC10aXRsZT48L3BlcmlvZGljYWw+PHBh
Z2VzPjIwMDUtMTI8L3BhZ2VzPjx2b2x1bWU+MjgxPC92b2x1bWU+PG51bWJlcj4yMTwvbnVtYmVy
PjxrZXl3b3Jkcz48a2V5d29yZD5BZHVsdDwva2V5d29yZD48a2V5d29yZD5CbG9vZCBHbHVjb3Nl
LyptZXRhYm9saXNtPC9rZXl3b3JkPjxrZXl3b3JkPkNvbWJpbmVkIE1vZGFsaXR5IFRoZXJhcHk8
L2tleXdvcmQ+PGtleXdvcmQ+RGlhYmV0ZXMgTWVsbGl0dXMsIFR5cGUgMi8qZGlldCB0aGVyYXB5
LypkcnVnIHRoZXJhcHk8L2tleXdvcmQ+PGtleXdvcmQ+RGlldCwgRmF0LVJlc3RyaWN0ZWQ8L2tl
eXdvcmQ+PGtleXdvcmQ+RGlldGFyeSBDYXJib2h5ZHJhdGVzPC9rZXl3b3JkPjxrZXl3b3JkPkRp
ZXRhcnkgRmliZXI8L2tleXdvcmQ+PGtleXdvcmQ+RmVtYWxlPC9rZXl3b3JkPjxrZXl3b3JkPkhl
bW9nbG9iaW4gQSwgR2x5Y29zeWxhdGVkL21ldGFib2xpc208L2tleXdvcmQ+PGtleXdvcmQ+SHVt
YW5zPC9rZXl3b3JkPjxrZXl3b3JkPkh5cG9nbHljZW1pYyBBZ2VudHMvKnRoZXJhcGV1dGljIHVz
ZTwva2V5d29yZD48a2V5d29yZD5JbnN1bGluLyp0aGVyYXBldXRpYyB1c2U8L2tleXdvcmQ+PGtl
eXdvcmQ+TG9naXN0aWMgTW9kZWxzPC9rZXl3b3JkPjxrZXl3b3JkPk1hbGU8L2tleXdvcmQ+PGtl
eXdvcmQ+TWV0Zm9ybWluLyp0aGVyYXBldXRpYyB1c2U8L2tleXdvcmQ+PGtleXdvcmQ+TWlkZGxl
IEFnZWQ8L2tleXdvcmQ+PGtleXdvcmQ+TXVsdGl2YXJpYXRlIEFuYWx5c2lzPC9rZXl3b3JkPjxr
ZXl3b3JkPlByb3NwZWN0aXZlIFN0dWRpZXM8L2tleXdvcmQ+PGtleXdvcmQ+U3VsZm9ueWx1cmVh
IENvbXBvdW5kcy8qdGhlcmFwZXV0aWMgdXNlPC9rZXl3b3JkPjwva2V5d29yZHM+PGRhdGVzPjx5
ZWFyPjE5OTk8L3llYXI+PHB1Yi1kYXRlcz48ZGF0ZT5KdW4gMjwvZGF0ZT48L3B1Yi1kYXRlcz48
L2RhdGVzPjxpc2JuPjAwOTgtNzQ4NCAoUHJpbnQpJiN4RDswMDk4LTc0ODQgKExpbmtpbmcpPC9p
c2JuPjxhY2Nlc3Npb24tbnVtPjEwMzU5Mzg5PC9hY2Nlc3Npb24tbnVtPjx1cmxzPjxyZWxhdGVk
LXVybHM+PHVybD5odHRwOi8vd3d3Lm5jYmkubmxtLm5paC5nb3YvcHVibWVkLzEwMzU5Mzg5PC91
cmw+PC9yZWxhdGVkLXVybHM+PC91cmxzPjwvcmVjb3JkPjwvQ2l0ZT48Q2l0ZT48QXV0aG9yPkhv
bG1hbjwvQXV0aG9yPjxZZWFyPjIwMDg8L1llYXI+PFJlY051bT42PC9SZWNOdW0+PHJlY29yZD48
cmVjLW51bWJlcj42PC9yZWMtbnVtYmVyPjxmb3JlaWduLWtleXM+PGtleSBhcHA9IkVOIiBkYi1p
ZD0id3M1ZjAwOXdhc2Z6cDllejVlY3Z4ZHJnZXp6MDl4MGQ5cDU5IiB0aW1lc3RhbXA9IjE0NzE5
NjkwMTkiPjY8L2tleT48L2ZvcmVpZ24ta2V5cz48cmVmLXR5cGUgbmFtZT0iSm91cm5hbCBBcnRp
Y2xlIj4xNzwvcmVmLXR5cGU+PGNvbnRyaWJ1dG9ycz48YXV0aG9ycz48YXV0aG9yPkhvbG1hbiwg
Ui4gUi48L2F1dGhvcj48YXV0aG9yPlBhdWwsIFMuIEsuPC9hdXRob3I+PGF1dGhvcj5CZXRoZWws
IE0uIEEuPC9hdXRob3I+PGF1dGhvcj5NYXR0aGV3cywgRC4gUi48L2F1dGhvcj48YXV0aG9yPk5l
aWwsIEguIEEuPC9hdXRob3I+PC9hdXRob3JzPjwvY29udHJpYnV0b3JzPjxhdXRoLWFkZHJlc3M+
RGlhYmV0ZXMgVHJpYWxzIFVuaXQsIE94Zm9yZCBDZW50cmUgZm9yIERpYWJldGVzLCBFbmRvY3Jp
bm9sb2d5LCBhbmQgTWV0YWJvbGlzbSwgQ2h1cmNoaWxsIEhvc3BpdGFsLCBIZWFkaW5ndG9uLCBP
eGZvcmQgT1gzIDdMSiwgVW5pdGVkIEtpbmdkb20uIHJ1cnkuaG9sbWFuQGR0dS5veC5hYy51azwv
YXV0aC1hZGRyZXNzPjx0aXRsZXM+PHRpdGxlPjEwLXllYXIgZm9sbG93LXVwIG9mIGludGVuc2l2
ZSBnbHVjb3NlIGNvbnRyb2wgaW4gdHlwZSAyIGRpYWJldGVzPC90aXRsZT48c2Vjb25kYXJ5LXRp
dGxlPk4gRW5nbCBKIE1lZDwvc2Vjb25kYXJ5LXRpdGxlPjwvdGl0bGVzPjxwZXJpb2RpY2FsPjxm
dWxsLXRpdGxlPk4gRW5nbCBKIE1lZDwvZnVsbC10aXRsZT48L3BlcmlvZGljYWw+PHBhZ2VzPjE1
NzctODk8L3BhZ2VzPjx2b2x1bWU+MzU5PC92b2x1bWU+PG51bWJlcj4xNTwvbnVtYmVyPjxrZXl3
b3Jkcz48a2V5d29yZD5BZ2VkPC9rZXl3b3JkPjxrZXl3b3JkPkJsb29kIEdsdWNvc2UvYW5hbHlz
aXM8L2tleXdvcmQ+PGtleXdvcmQ+RGlhYmV0ZXMgTWVsbGl0dXMsIFR5cGUgMi9ibG9vZC9kaWV0
IHRoZXJhcHkvKmRydWcgdGhlcmFweS9tb3J0YWxpdHk8L2tleXdvcmQ+PGtleXdvcmQ+RGlhYmV0
aWMgQW5naW9wYXRoaWVzL2VwaWRlbWlvbG9neS8qcHJldmVudGlvbiAmYW1wOyBjb250cm9sPC9r
ZXl3b3JkPjxrZXl3b3JkPkZlbWFsZTwva2V5d29yZD48a2V5d29yZD5Gb2xsb3ctVXAgU3R1ZGll
czwva2V5d29yZD48a2V5d29yZD5IZW1vZ2xvYmluIEEsIEdseWNvc3lsYXRlZC9hbmFseXNpczwv
a2V5d29yZD48a2V5d29yZD5IdW1hbnM8L2tleXdvcmQ+PGtleXdvcmQ+SHlwb2dseWNlbWljIEFn
ZW50cy8qdGhlcmFwZXV0aWMgdXNlPC9rZXl3b3JkPjxrZXl3b3JkPkluc3VsaW4vKnRoZXJhcGV1
dGljIHVzZTwva2V5d29yZD48a2V5d29yZD5LYXBsYW4tTWVpZXIgRXN0aW1hdGU8L2tleXdvcmQ+
PGtleXdvcmQ+TWFsZTwva2V5d29yZD48a2V5d29yZD5NZXRmb3JtaW4vdGhlcmFwZXV0aWMgdXNl
PC9rZXl3b3JkPjxrZXl3b3JkPk1pZGRsZSBBZ2VkPC9rZXl3b3JkPjxrZXl3b3JkPk15b2NhcmRp
YWwgSW5mYXJjdGlvbi9lcGlkZW1pb2xvZ3kvcHJldmVudGlvbiAmYW1wOyBjb250cm9sPC9rZXl3
b3JkPjxrZXl3b3JkPlJpc2s8L2tleXdvcmQ+PGtleXdvcmQ+U3VsZm9ueWx1cmVhIENvbXBvdW5k
cy8qdGhlcmFwZXV0aWMgdXNlPC9rZXl3b3JkPjwva2V5d29yZHM+PGRhdGVzPjx5ZWFyPjIwMDg8
L3llYXI+PHB1Yi1kYXRlcz48ZGF0ZT5PY3QgOTwvZGF0ZT48L3B1Yi1kYXRlcz48L2RhdGVzPjxp
c2JuPjE1MzMtNDQwNiAoRWxlY3Ryb25pYykmI3hEOzAwMjgtNDc5MyAoTGlua2luZyk8L2lzYm4+
PGFjY2Vzc2lvbi1udW0+MTg3ODQwOTA8L2FjY2Vzc2lvbi1udW0+PHVybHM+PHJlbGF0ZWQtdXJs
cz48dXJsPmh0dHA6Ly93d3cubmNiaS5ubG0ubmloLmdvdi9wdWJtZWQvMTg3ODQwOTA8L3VybD48
L3JlbGF0ZWQtdXJscz48L3VybHM+PGVsZWN0cm9uaWMtcmVzb3VyY2UtbnVtPjEwLjEwNTYvTkVK
TW9hMDgwNjQ3MDwvZWxlY3Ryb25pYy1yZXNvdXJjZS1udW0+PC9yZWNvcmQ+PC9DaXRlPjwvRW5k
Tm90ZT4A
</w:fldData>
        </w:fldChar>
      </w:r>
      <w:r w:rsidR="004F103D" w:rsidRPr="00421CB2">
        <w:rPr>
          <w:rFonts w:ascii="Book Antiqua" w:hAnsi="Book Antiqua" w:cs="Times New Roman"/>
          <w:vertAlign w:val="superscript"/>
        </w:rPr>
        <w:instrText xml:space="preserve"> ADDIN EN.CITE.DATA </w:instrText>
      </w:r>
      <w:r w:rsidR="004F103D" w:rsidRPr="00421CB2">
        <w:rPr>
          <w:rFonts w:ascii="Book Antiqua" w:hAnsi="Book Antiqua" w:cs="Times New Roman"/>
          <w:vertAlign w:val="superscript"/>
        </w:rPr>
      </w:r>
      <w:r w:rsidR="004F103D" w:rsidRPr="00421CB2">
        <w:rPr>
          <w:rFonts w:ascii="Book Antiqua" w:hAnsi="Book Antiqua" w:cs="Times New Roman"/>
          <w:vertAlign w:val="superscript"/>
        </w:rPr>
        <w:fldChar w:fldCharType="end"/>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separate"/>
      </w:r>
      <w:r w:rsidR="00421CB2">
        <w:rPr>
          <w:rFonts w:ascii="Book Antiqua" w:hAnsi="Book Antiqua" w:cs="Times New Roman"/>
          <w:noProof/>
          <w:vertAlign w:val="superscript"/>
        </w:rPr>
        <w:t>[3,5,</w:t>
      </w:r>
      <w:r w:rsidR="004F103D" w:rsidRPr="00421CB2">
        <w:rPr>
          <w:rFonts w:ascii="Book Antiqua" w:hAnsi="Book Antiqua" w:cs="Times New Roman"/>
          <w:noProof/>
          <w:vertAlign w:val="superscript"/>
        </w:rPr>
        <w:t>6]</w:t>
      </w:r>
      <w:r w:rsidR="00370716" w:rsidRPr="00421CB2">
        <w:rPr>
          <w:rFonts w:ascii="Book Antiqua" w:hAnsi="Book Antiqua" w:cs="Times New Roman"/>
          <w:vertAlign w:val="superscript"/>
        </w:rPr>
        <w:fldChar w:fldCharType="end"/>
      </w:r>
      <w:r w:rsidRPr="00421CB2">
        <w:rPr>
          <w:rFonts w:ascii="Book Antiqua" w:hAnsi="Book Antiqua" w:cs="Times New Roman"/>
        </w:rPr>
        <w:t>.</w:t>
      </w:r>
      <w:r w:rsidR="00687F9D" w:rsidRPr="00421CB2">
        <w:rPr>
          <w:rFonts w:ascii="Book Antiqua" w:hAnsi="Book Antiqua" w:cs="Times New Roman"/>
        </w:rPr>
        <w:t xml:space="preserve"> Self</w:t>
      </w:r>
      <w:r w:rsidR="00D8645D" w:rsidRPr="00421CB2">
        <w:rPr>
          <w:rFonts w:ascii="Book Antiqua" w:hAnsi="Book Antiqua" w:cs="Times New Roman"/>
        </w:rPr>
        <w:t>-</w:t>
      </w:r>
      <w:r w:rsidR="00687F9D" w:rsidRPr="00421CB2">
        <w:rPr>
          <w:rFonts w:ascii="Book Antiqua" w:hAnsi="Book Antiqua" w:cs="Times New Roman"/>
        </w:rPr>
        <w:t>monitoring</w:t>
      </w:r>
      <w:r w:rsidR="00D8645D" w:rsidRPr="00421CB2">
        <w:rPr>
          <w:rFonts w:ascii="Book Antiqua" w:hAnsi="Book Antiqua" w:cs="Times New Roman"/>
        </w:rPr>
        <w:t xml:space="preserve"> of</w:t>
      </w:r>
      <w:r w:rsidR="00687F9D" w:rsidRPr="00421CB2">
        <w:rPr>
          <w:rFonts w:ascii="Book Antiqua" w:hAnsi="Book Antiqua" w:cs="Times New Roman"/>
        </w:rPr>
        <w:t xml:space="preserve"> blood glucose </w:t>
      </w:r>
      <w:r w:rsidR="006A0EFB" w:rsidRPr="00421CB2">
        <w:rPr>
          <w:rFonts w:ascii="Book Antiqua" w:hAnsi="Book Antiqua" w:cs="Times New Roman"/>
        </w:rPr>
        <w:t xml:space="preserve">(SMBG) </w:t>
      </w:r>
      <w:r w:rsidR="00687F9D" w:rsidRPr="00421CB2">
        <w:rPr>
          <w:rFonts w:ascii="Book Antiqua" w:hAnsi="Book Antiqua" w:cs="Times New Roman"/>
        </w:rPr>
        <w:t xml:space="preserve">using glucometers can be critical for </w:t>
      </w:r>
      <w:r w:rsidR="004F103D" w:rsidRPr="00421CB2">
        <w:rPr>
          <w:rFonts w:ascii="Book Antiqua" w:hAnsi="Book Antiqua" w:cs="Times New Roman"/>
        </w:rPr>
        <w:t xml:space="preserve">patient </w:t>
      </w:r>
      <w:r w:rsidR="00687F9D" w:rsidRPr="00421CB2">
        <w:rPr>
          <w:rFonts w:ascii="Book Antiqua" w:hAnsi="Book Antiqua" w:cs="Times New Roman"/>
        </w:rPr>
        <w:t>feedback and recogni</w:t>
      </w:r>
      <w:r w:rsidR="006A0EFB" w:rsidRPr="00421CB2">
        <w:rPr>
          <w:rFonts w:ascii="Book Antiqua" w:hAnsi="Book Antiqua" w:cs="Times New Roman"/>
        </w:rPr>
        <w:t>t</w:t>
      </w:r>
      <w:r w:rsidR="00687F9D" w:rsidRPr="00421CB2">
        <w:rPr>
          <w:rFonts w:ascii="Book Antiqua" w:hAnsi="Book Antiqua" w:cs="Times New Roman"/>
        </w:rPr>
        <w:t xml:space="preserve">ion of glucose control, as symptoms </w:t>
      </w:r>
      <w:r w:rsidR="004F103D" w:rsidRPr="00421CB2">
        <w:rPr>
          <w:rFonts w:ascii="Book Antiqua" w:hAnsi="Book Antiqua" w:cs="Times New Roman"/>
        </w:rPr>
        <w:t>poorly</w:t>
      </w:r>
      <w:r w:rsidR="00687F9D" w:rsidRPr="00421CB2">
        <w:rPr>
          <w:rFonts w:ascii="Book Antiqua" w:hAnsi="Book Antiqua" w:cs="Times New Roman"/>
        </w:rPr>
        <w:t xml:space="preserve"> predict glucose levels alone. Glucose g</w:t>
      </w:r>
      <w:r w:rsidR="006A0EFB" w:rsidRPr="00421CB2">
        <w:rPr>
          <w:rFonts w:ascii="Book Antiqua" w:hAnsi="Book Antiqua" w:cs="Times New Roman"/>
        </w:rPr>
        <w:t xml:space="preserve">oals are </w:t>
      </w:r>
      <w:r w:rsidR="004B3A5F" w:rsidRPr="00421CB2">
        <w:rPr>
          <w:rFonts w:ascii="Book Antiqua" w:hAnsi="Book Antiqua" w:cs="Times New Roman"/>
        </w:rPr>
        <w:t xml:space="preserve">typically </w:t>
      </w:r>
      <w:r w:rsidR="006A0EFB" w:rsidRPr="00421CB2">
        <w:rPr>
          <w:rFonts w:ascii="Book Antiqua" w:hAnsi="Book Antiqua" w:cs="Times New Roman"/>
        </w:rPr>
        <w:t>reached through an in</w:t>
      </w:r>
      <w:r w:rsidRPr="00421CB2">
        <w:rPr>
          <w:rFonts w:ascii="Book Antiqua" w:hAnsi="Book Antiqua" w:cs="Times New Roman"/>
        </w:rPr>
        <w:t>div</w:t>
      </w:r>
      <w:r w:rsidR="006A0EFB" w:rsidRPr="00421CB2">
        <w:rPr>
          <w:rFonts w:ascii="Book Antiqua" w:hAnsi="Book Antiqua" w:cs="Times New Roman"/>
        </w:rPr>
        <w:t>idua</w:t>
      </w:r>
      <w:r w:rsidRPr="00421CB2">
        <w:rPr>
          <w:rFonts w:ascii="Book Antiqua" w:hAnsi="Book Antiqua" w:cs="Times New Roman"/>
        </w:rPr>
        <w:t>lized treatme</w:t>
      </w:r>
      <w:r w:rsidR="006A0EFB" w:rsidRPr="00421CB2">
        <w:rPr>
          <w:rFonts w:ascii="Book Antiqua" w:hAnsi="Book Antiqua" w:cs="Times New Roman"/>
        </w:rPr>
        <w:t>n</w:t>
      </w:r>
      <w:r w:rsidRPr="00421CB2">
        <w:rPr>
          <w:rFonts w:ascii="Book Antiqua" w:hAnsi="Book Antiqua" w:cs="Times New Roman"/>
        </w:rPr>
        <w:t>t regime including lifestyle (diet and exercise) and medication use, yet</w:t>
      </w:r>
      <w:r w:rsidR="00687F9D" w:rsidRPr="00421CB2">
        <w:rPr>
          <w:rFonts w:ascii="Book Antiqua" w:hAnsi="Book Antiqua" w:cs="Times New Roman"/>
        </w:rPr>
        <w:t xml:space="preserve"> a great number fail to reach, or maintain, these diabetic goals</w:t>
      </w:r>
      <w:r w:rsidR="00D8645D" w:rsidRPr="00421CB2">
        <w:rPr>
          <w:rFonts w:ascii="Book Antiqua" w:hAnsi="Book Antiqua" w:cs="Times New Roman"/>
        </w:rPr>
        <w:t xml:space="preserve">. As a result, a plethora of medication </w:t>
      </w:r>
      <w:r w:rsidR="00EF262C" w:rsidRPr="00421CB2">
        <w:rPr>
          <w:rFonts w:ascii="Book Antiqua" w:hAnsi="Book Antiqua" w:cs="Times New Roman"/>
        </w:rPr>
        <w:t xml:space="preserve">combinations are tried, as are </w:t>
      </w:r>
      <w:r w:rsidR="00687F9D" w:rsidRPr="00421CB2">
        <w:rPr>
          <w:rFonts w:ascii="Book Antiqua" w:hAnsi="Book Antiqua" w:cs="Times New Roman"/>
        </w:rPr>
        <w:t>weight loss approaches including consideration for bariatric s</w:t>
      </w:r>
      <w:r w:rsidR="004B3A5F" w:rsidRPr="00421CB2">
        <w:rPr>
          <w:rFonts w:ascii="Book Antiqua" w:hAnsi="Book Antiqua" w:cs="Times New Roman"/>
        </w:rPr>
        <w:t xml:space="preserve">urgery for morbidly obese </w:t>
      </w:r>
      <w:r w:rsidR="00687F9D" w:rsidRPr="00421CB2">
        <w:rPr>
          <w:rFonts w:ascii="Book Antiqua" w:hAnsi="Book Antiqua" w:cs="Times New Roman"/>
        </w:rPr>
        <w:t>individuals.</w:t>
      </w:r>
      <w:r w:rsidR="00421CB2">
        <w:rPr>
          <w:rFonts w:ascii="Book Antiqua" w:hAnsi="Book Antiqua" w:cs="Times New Roman"/>
        </w:rPr>
        <w:t xml:space="preserve"> </w:t>
      </w:r>
      <w:r w:rsidR="00EF262C" w:rsidRPr="00421CB2">
        <w:rPr>
          <w:rFonts w:ascii="Book Antiqua" w:hAnsi="Book Antiqua" w:cs="Times New Roman"/>
        </w:rPr>
        <w:t xml:space="preserve">Given the intense focus on weight and dietary measures, </w:t>
      </w:r>
      <w:r w:rsidR="006A0EFB" w:rsidRPr="00421CB2">
        <w:rPr>
          <w:rFonts w:ascii="Book Antiqua" w:hAnsi="Book Antiqua" w:cs="Times New Roman"/>
        </w:rPr>
        <w:t xml:space="preserve">IF </w:t>
      </w:r>
      <w:r w:rsidR="00EF262C" w:rsidRPr="00421CB2">
        <w:rPr>
          <w:rFonts w:ascii="Book Antiqua" w:hAnsi="Book Antiqua" w:cs="Times New Roman"/>
        </w:rPr>
        <w:t>has the potential to be included in the armament in the fight to</w:t>
      </w:r>
      <w:r w:rsidR="006A0EFB" w:rsidRPr="00421CB2">
        <w:rPr>
          <w:rFonts w:ascii="Book Antiqua" w:hAnsi="Book Antiqua" w:cs="Times New Roman"/>
        </w:rPr>
        <w:t xml:space="preserve"> improve SMBG levels </w:t>
      </w:r>
      <w:r w:rsidR="00EF262C" w:rsidRPr="00421CB2">
        <w:rPr>
          <w:rFonts w:ascii="Book Antiqua" w:hAnsi="Book Antiqua" w:cs="Times New Roman"/>
        </w:rPr>
        <w:t>while</w:t>
      </w:r>
      <w:r w:rsidR="006A0EFB" w:rsidRPr="00421CB2">
        <w:rPr>
          <w:rFonts w:ascii="Book Antiqua" w:hAnsi="Book Antiqua" w:cs="Times New Roman"/>
        </w:rPr>
        <w:t xml:space="preserve"> contribut</w:t>
      </w:r>
      <w:r w:rsidR="00EF262C" w:rsidRPr="00421CB2">
        <w:rPr>
          <w:rFonts w:ascii="Book Antiqua" w:hAnsi="Book Antiqua" w:cs="Times New Roman"/>
        </w:rPr>
        <w:t>ing</w:t>
      </w:r>
      <w:r w:rsidR="006A0EFB" w:rsidRPr="00421CB2">
        <w:rPr>
          <w:rFonts w:ascii="Book Antiqua" w:hAnsi="Book Antiqua" w:cs="Times New Roman"/>
        </w:rPr>
        <w:t xml:space="preserve"> to weight loss</w:t>
      </w:r>
      <w:r w:rsidR="00EF262C" w:rsidRPr="00421CB2">
        <w:rPr>
          <w:rFonts w:ascii="Book Antiqua" w:hAnsi="Book Antiqua" w:cs="Times New Roman"/>
        </w:rPr>
        <w:t xml:space="preserve"> in those in wh</w:t>
      </w:r>
      <w:r w:rsidR="00A14846" w:rsidRPr="00421CB2">
        <w:rPr>
          <w:rFonts w:ascii="Book Antiqua" w:hAnsi="Book Antiqua" w:cs="Times New Roman"/>
        </w:rPr>
        <w:t>om</w:t>
      </w:r>
      <w:r w:rsidR="00EF262C" w:rsidRPr="00421CB2">
        <w:rPr>
          <w:rFonts w:ascii="Book Antiqua" w:hAnsi="Book Antiqua" w:cs="Times New Roman"/>
        </w:rPr>
        <w:t xml:space="preserve"> it would be beneficial. </w:t>
      </w:r>
    </w:p>
    <w:p w14:paraId="1FAA71C0" w14:textId="79733D4F" w:rsidR="00687F9D" w:rsidRPr="00421CB2" w:rsidRDefault="00687F9D"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In addition to glucose levels and body weight, there are oth</w:t>
      </w:r>
      <w:r w:rsidR="006A0EFB" w:rsidRPr="00421CB2">
        <w:rPr>
          <w:rFonts w:ascii="Book Antiqua" w:hAnsi="Book Antiqua" w:cs="Times New Roman"/>
        </w:rPr>
        <w:t>e</w:t>
      </w:r>
      <w:r w:rsidRPr="00421CB2">
        <w:rPr>
          <w:rFonts w:ascii="Book Antiqua" w:hAnsi="Book Antiqua" w:cs="Times New Roman"/>
        </w:rPr>
        <w:t xml:space="preserve">r important aspects of </w:t>
      </w:r>
      <w:r w:rsidR="00964044" w:rsidRPr="00421CB2">
        <w:rPr>
          <w:rFonts w:ascii="Book Antiqua" w:hAnsi="Book Antiqua" w:cs="Times New Roman"/>
        </w:rPr>
        <w:t>T2</w:t>
      </w:r>
      <w:r w:rsidRPr="00421CB2">
        <w:rPr>
          <w:rFonts w:ascii="Book Antiqua" w:hAnsi="Book Antiqua" w:cs="Times New Roman"/>
        </w:rPr>
        <w:t>DM worth considering. First is the degree of</w:t>
      </w:r>
      <w:r w:rsidR="006A0EFB" w:rsidRPr="00421CB2">
        <w:rPr>
          <w:rFonts w:ascii="Book Antiqua" w:hAnsi="Book Antiqua" w:cs="Times New Roman"/>
        </w:rPr>
        <w:t xml:space="preserve"> </w:t>
      </w:r>
      <w:r w:rsidRPr="00421CB2">
        <w:rPr>
          <w:rFonts w:ascii="Book Antiqua" w:hAnsi="Book Antiqua" w:cs="Times New Roman"/>
        </w:rPr>
        <w:t>insulin</w:t>
      </w:r>
      <w:r w:rsidR="006A0EFB" w:rsidRPr="00421CB2">
        <w:rPr>
          <w:rFonts w:ascii="Book Antiqua" w:hAnsi="Book Antiqua" w:cs="Times New Roman"/>
        </w:rPr>
        <w:t xml:space="preserve"> r</w:t>
      </w:r>
      <w:r w:rsidRPr="00421CB2">
        <w:rPr>
          <w:rFonts w:ascii="Book Antiqua" w:hAnsi="Book Antiqua" w:cs="Times New Roman"/>
        </w:rPr>
        <w:t>esistance, which theoretically contributes to the difficulty of main</w:t>
      </w:r>
      <w:r w:rsidR="006A0EFB" w:rsidRPr="00421CB2">
        <w:rPr>
          <w:rFonts w:ascii="Book Antiqua" w:hAnsi="Book Antiqua" w:cs="Times New Roman"/>
        </w:rPr>
        <w:t>tain</w:t>
      </w:r>
      <w:r w:rsidRPr="00421CB2">
        <w:rPr>
          <w:rFonts w:ascii="Book Antiqua" w:hAnsi="Book Antiqua" w:cs="Times New Roman"/>
        </w:rPr>
        <w:t xml:space="preserve">ing </w:t>
      </w:r>
      <w:proofErr w:type="spellStart"/>
      <w:r w:rsidRPr="00421CB2">
        <w:rPr>
          <w:rFonts w:ascii="Book Antiqua" w:hAnsi="Book Antiqua" w:cs="Times New Roman"/>
        </w:rPr>
        <w:t>euglycemia</w:t>
      </w:r>
      <w:proofErr w:type="spellEnd"/>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&lt;EndNote&gt;&lt;Cite&gt;&lt;Author&gt;Gordon&lt;/Author&gt;&lt;Year&gt;2012&lt;/Year&gt;&lt;RecNum&gt;7&lt;/RecNum&gt;&lt;DisplayText&gt;[7]&lt;/DisplayText&gt;&lt;record&gt;&lt;rec-number&gt;7&lt;/rec-number&gt;&lt;foreign-keys&gt;&lt;key app="EN" db-id="ws5f009wasfzp9ez5ecvxdrgezz09x0d9p59" timestamp="1471969134"&gt;7&lt;/key&gt;&lt;/foreign-keys&gt;&lt;ref-type name="Journal Article"&gt;17&lt;/ref-type&gt;&lt;contributors&gt;&lt;authors&gt;&lt;author&gt;Gordon, B. A.&lt;/author&gt;&lt;author&gt;Fraser, S. F.&lt;/author&gt;&lt;author&gt;Bird, S. R.&lt;/author&gt;&lt;author&gt;Benson, A. C.&lt;/author&gt;&lt;/authors&gt;&lt;/contributors&gt;&lt;auth-address&gt;Discipline of Exercise Sciences, School of Medical Sciences &amp;amp; Health Innovations Research Institute, RMIT University, Melbourne, Victoria, Australia. brett.gordon@rmit.edu.au&lt;/auth-address&gt;&lt;titles&gt;&lt;title&gt;Insulin sensitivity in response to a single resistance exercise session in apparently healthy individuals&lt;/title&gt;&lt;secondary-title&gt;J Endocrinol Invest&lt;/secondary-title&gt;&lt;/titles&gt;&lt;periodical&gt;&lt;full-title&gt;J Endocrinol Invest&lt;/full-title&gt;&lt;/periodical&gt;&lt;pages&gt;665-9&lt;/pages&gt;&lt;volume&gt;35&lt;/volume&gt;&lt;number&gt;7&lt;/number&gt;&lt;keywords&gt;&lt;keyword&gt;Blood Glucose/analysis&lt;/keyword&gt;&lt;keyword&gt;Female&lt;/keyword&gt;&lt;keyword&gt;Follow-Up Studies&lt;/keyword&gt;&lt;keyword&gt;Glucose Tolerance Test&lt;/keyword&gt;&lt;keyword&gt;Health Promotion/*methods&lt;/keyword&gt;&lt;keyword&gt;Humans&lt;/keyword&gt;&lt;keyword&gt;Insulin/blood&lt;/keyword&gt;&lt;keyword&gt;*Insulin Resistance&lt;/keyword&gt;&lt;keyword&gt;Male&lt;/keyword&gt;&lt;keyword&gt;Middle Aged&lt;/keyword&gt;&lt;keyword&gt;Muscle Strength&lt;/keyword&gt;&lt;keyword&gt;Muscle, Skeletal/*metabolism&lt;/keyword&gt;&lt;keyword&gt;*Resistance Training/adverse effects&lt;/keyword&gt;&lt;keyword&gt;*Sedentary Lifestyle&lt;/keyword&gt;&lt;keyword&gt;Surveys and Questionnaires&lt;/keyword&gt;&lt;keyword&gt;Time Factors&lt;/keyword&gt;&lt;keyword&gt;Victoria&lt;/keyword&gt;&lt;/keywords&gt;&lt;dates&gt;&lt;year&gt;2012&lt;/year&gt;&lt;pub-dates&gt;&lt;date&gt;Jul&lt;/date&gt;&lt;/pub-dates&gt;&lt;/dates&gt;&lt;isbn&gt;1720-8386 (Electronic)&amp;#xD;0391-4097 (Linking)&lt;/isbn&gt;&lt;accession-num&gt;21970844&lt;/accession-num&gt;&lt;urls&gt;&lt;related-urls&gt;&lt;url&gt;http://www.ncbi.nlm.nih.gov/pubmed/21970844&lt;/url&gt;&lt;/related-urls&gt;&lt;/urls&gt;&lt;electronic-resource-num&gt;10.3275/7972&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[7]</w:t>
      </w:r>
      <w:r w:rsidR="00370716" w:rsidRPr="00421CB2">
        <w:rPr>
          <w:rFonts w:ascii="Book Antiqua" w:hAnsi="Book Antiqua" w:cs="Times New Roman"/>
          <w:vertAlign w:val="superscript"/>
        </w:rPr>
        <w:fldChar w:fldCharType="end"/>
      </w:r>
      <w:r w:rsidR="00C501D0" w:rsidRPr="00421CB2">
        <w:rPr>
          <w:rFonts w:ascii="Book Antiqua" w:hAnsi="Book Antiqua" w:cs="Times New Roman"/>
        </w:rPr>
        <w:t>.</w:t>
      </w:r>
      <w:r w:rsidRPr="00421CB2">
        <w:rPr>
          <w:rFonts w:ascii="Book Antiqua" w:hAnsi="Book Antiqua" w:cs="Times New Roman"/>
        </w:rPr>
        <w:t xml:space="preserve"> Outside of the research clinic, insulin resistance can be measured in health</w:t>
      </w:r>
      <w:r w:rsidR="006A0EFB" w:rsidRPr="00421CB2">
        <w:rPr>
          <w:rFonts w:ascii="Book Antiqua" w:hAnsi="Book Antiqua" w:cs="Times New Roman"/>
        </w:rPr>
        <w:t>y patients using s</w:t>
      </w:r>
      <w:r w:rsidRPr="00421CB2">
        <w:rPr>
          <w:rFonts w:ascii="Book Antiqua" w:hAnsi="Book Antiqua" w:cs="Times New Roman"/>
        </w:rPr>
        <w:t>urrogate index measures derived from</w:t>
      </w:r>
      <w:r w:rsidR="00B7743D" w:rsidRPr="00421CB2">
        <w:rPr>
          <w:rFonts w:ascii="Book Antiqua" w:hAnsi="Book Antiqua" w:cs="Times New Roman"/>
        </w:rPr>
        <w:t xml:space="preserve"> glucose and insulin</w:t>
      </w:r>
      <w:r w:rsidRPr="00421CB2">
        <w:rPr>
          <w:rFonts w:ascii="Book Antiqua" w:hAnsi="Book Antiqua" w:cs="Times New Roman"/>
        </w:rPr>
        <w:t xml:space="preserve"> measures in the fasting state. These surrogate</w:t>
      </w:r>
      <w:r w:rsidR="00B7743D" w:rsidRPr="00421CB2">
        <w:rPr>
          <w:rFonts w:ascii="Book Antiqua" w:hAnsi="Book Antiqua" w:cs="Times New Roman"/>
        </w:rPr>
        <w:t xml:space="preserve"> index measures include</w:t>
      </w:r>
      <w:r w:rsidRPr="00421CB2">
        <w:rPr>
          <w:rFonts w:ascii="Book Antiqua" w:hAnsi="Book Antiqua" w:cs="Times New Roman"/>
        </w:rPr>
        <w:t xml:space="preserve"> </w:t>
      </w:r>
      <w:r w:rsidR="00B7743D" w:rsidRPr="00421CB2">
        <w:rPr>
          <w:rFonts w:ascii="Book Antiqua" w:hAnsi="Book Antiqua" w:cs="Times New Roman"/>
        </w:rPr>
        <w:t>glucose/insulin ratio, l</w:t>
      </w:r>
      <w:r w:rsidRPr="00421CB2">
        <w:rPr>
          <w:rFonts w:ascii="Book Antiqua" w:hAnsi="Book Antiqua" w:cs="Times New Roman"/>
        </w:rPr>
        <w:t>og fasting insulin, Homeostasis Model</w:t>
      </w:r>
      <w:r w:rsidR="006A0EFB" w:rsidRPr="00421CB2">
        <w:rPr>
          <w:rFonts w:ascii="Book Antiqua" w:hAnsi="Book Antiqua" w:cs="Times New Roman"/>
        </w:rPr>
        <w:t xml:space="preserve"> </w:t>
      </w:r>
      <w:r w:rsidRPr="00421CB2">
        <w:rPr>
          <w:rFonts w:ascii="Book Antiqua" w:hAnsi="Book Antiqua" w:cs="Times New Roman"/>
        </w:rPr>
        <w:t xml:space="preserve">Assessment (HOMA-IR), log </w:t>
      </w:r>
      <w:r w:rsidRPr="00421CB2">
        <w:rPr>
          <w:rFonts w:ascii="Book Antiqua" w:hAnsi="Book Antiqua" w:cs="Times New Roman"/>
        </w:rPr>
        <w:lastRenderedPageBreak/>
        <w:t>HOMA-IR, and Quantitative Insulin Sensitivity Check Index</w:t>
      </w:r>
      <w:r w:rsidR="006A0EFB" w:rsidRPr="00421CB2">
        <w:rPr>
          <w:rFonts w:ascii="Book Antiqua" w:hAnsi="Book Antiqua" w:cs="Times New Roman"/>
        </w:rPr>
        <w:t xml:space="preserve"> </w:t>
      </w:r>
      <w:r w:rsidRPr="00421CB2">
        <w:rPr>
          <w:rFonts w:ascii="Book Antiqua" w:hAnsi="Book Antiqua" w:cs="Times New Roman"/>
        </w:rPr>
        <w:t xml:space="preserve">(QUICK1). A decrease in insulin resistance </w:t>
      </w:r>
      <w:r w:rsidR="006A0EFB" w:rsidRPr="00421CB2">
        <w:rPr>
          <w:rFonts w:ascii="Book Antiqua" w:hAnsi="Book Antiqua" w:cs="Times New Roman"/>
        </w:rPr>
        <w:t>can improve</w:t>
      </w:r>
      <w:r w:rsidRPr="00421CB2">
        <w:rPr>
          <w:rFonts w:ascii="Book Antiqua" w:hAnsi="Book Antiqua" w:cs="Times New Roman"/>
        </w:rPr>
        <w:t xml:space="preserve"> glucose control, and exercise and w</w:t>
      </w:r>
      <w:r w:rsidR="006A0EFB" w:rsidRPr="00421CB2">
        <w:rPr>
          <w:rFonts w:ascii="Book Antiqua" w:hAnsi="Book Antiqua" w:cs="Times New Roman"/>
        </w:rPr>
        <w:t>e</w:t>
      </w:r>
      <w:r w:rsidRPr="00421CB2">
        <w:rPr>
          <w:rFonts w:ascii="Book Antiqua" w:hAnsi="Book Antiqua" w:cs="Times New Roman"/>
        </w:rPr>
        <w:t>ight loss both favorably decrease resistance states.</w:t>
      </w:r>
      <w:r w:rsidR="006A0EFB" w:rsidRPr="00421CB2">
        <w:rPr>
          <w:rFonts w:ascii="Book Antiqua" w:hAnsi="Book Antiqua" w:cs="Times New Roman"/>
        </w:rPr>
        <w:t xml:space="preserve"> </w:t>
      </w:r>
      <w:r w:rsidR="00964044" w:rsidRPr="00421CB2">
        <w:rPr>
          <w:rFonts w:ascii="Book Antiqua" w:hAnsi="Book Antiqua" w:cs="Times New Roman"/>
        </w:rPr>
        <w:t>Hence, we measured HOMA-IR</w:t>
      </w:r>
      <w:r w:rsidR="00B7743D" w:rsidRPr="00421CB2">
        <w:rPr>
          <w:rFonts w:ascii="Book Antiqua" w:hAnsi="Book Antiqua" w:cs="Times New Roman"/>
        </w:rPr>
        <w:t xml:space="preserve">, which has the most agreement with the clamp technique in assessing insulin resistance in T2DM </w:t>
      </w:r>
      <w:proofErr w:type="gramStart"/>
      <w:r w:rsidR="00B7743D" w:rsidRPr="00421CB2">
        <w:rPr>
          <w:rFonts w:ascii="Book Antiqua" w:hAnsi="Book Antiqua" w:cs="Times New Roman"/>
        </w:rPr>
        <w:t>patients</w:t>
      </w:r>
      <w:r w:rsidR="00B7743D" w:rsidRPr="00421CB2">
        <w:rPr>
          <w:rFonts w:ascii="Book Antiqua" w:hAnsi="Book Antiqua" w:cs="Times New Roman"/>
          <w:vertAlign w:val="superscript"/>
        </w:rPr>
        <w:t>[</w:t>
      </w:r>
      <w:proofErr w:type="gramEnd"/>
      <w:r w:rsidR="00B7743D" w:rsidRPr="00421CB2">
        <w:rPr>
          <w:rFonts w:ascii="Book Antiqua" w:hAnsi="Book Antiqua" w:cs="Times New Roman"/>
          <w:noProof/>
          <w:vertAlign w:val="superscript"/>
        </w:rPr>
        <w:t>8]</w:t>
      </w:r>
      <w:r w:rsidR="00B7743D" w:rsidRPr="00421CB2">
        <w:rPr>
          <w:rFonts w:ascii="Book Antiqua" w:hAnsi="Book Antiqua" w:cs="Times New Roman"/>
        </w:rPr>
        <w:t xml:space="preserve">, </w:t>
      </w:r>
      <w:r w:rsidR="00964044" w:rsidRPr="00421CB2">
        <w:rPr>
          <w:rFonts w:ascii="Book Antiqua" w:hAnsi="Book Antiqua" w:cs="Times New Roman"/>
        </w:rPr>
        <w:t xml:space="preserve">to </w:t>
      </w:r>
      <w:r w:rsidR="00B7743D" w:rsidRPr="00421CB2">
        <w:rPr>
          <w:rFonts w:ascii="Book Antiqua" w:hAnsi="Book Antiqua" w:cs="Times New Roman"/>
        </w:rPr>
        <w:t>help determine</w:t>
      </w:r>
      <w:r w:rsidR="00964044" w:rsidRPr="00421CB2">
        <w:rPr>
          <w:rFonts w:ascii="Book Antiqua" w:hAnsi="Book Antiqua" w:cs="Times New Roman"/>
        </w:rPr>
        <w:t xml:space="preserve"> if </w:t>
      </w:r>
      <w:proofErr w:type="spellStart"/>
      <w:r w:rsidR="006A0EFB" w:rsidRPr="00421CB2">
        <w:rPr>
          <w:rFonts w:ascii="Book Antiqua" w:hAnsi="Book Antiqua" w:cs="Times New Roman"/>
        </w:rPr>
        <w:t>IF</w:t>
      </w:r>
      <w:proofErr w:type="spellEnd"/>
      <w:r w:rsidR="006A0EFB" w:rsidRPr="00421CB2">
        <w:rPr>
          <w:rFonts w:ascii="Book Antiqua" w:hAnsi="Book Antiqua" w:cs="Times New Roman"/>
        </w:rPr>
        <w:t xml:space="preserve"> </w:t>
      </w:r>
      <w:r w:rsidR="005C305A" w:rsidRPr="00421CB2">
        <w:rPr>
          <w:rFonts w:ascii="Book Antiqua" w:hAnsi="Book Antiqua" w:cs="Times New Roman"/>
        </w:rPr>
        <w:t>may be</w:t>
      </w:r>
      <w:r w:rsidR="00C23170" w:rsidRPr="00421CB2">
        <w:rPr>
          <w:rFonts w:ascii="Book Antiqua" w:hAnsi="Book Antiqua" w:cs="Times New Roman"/>
        </w:rPr>
        <w:t xml:space="preserve"> beneficial</w:t>
      </w:r>
      <w:r w:rsidR="00964044" w:rsidRPr="00421CB2">
        <w:rPr>
          <w:rFonts w:ascii="Book Antiqua" w:hAnsi="Book Antiqua" w:cs="Times New Roman"/>
        </w:rPr>
        <w:t xml:space="preserve">. </w:t>
      </w:r>
    </w:p>
    <w:p w14:paraId="6644299B" w14:textId="08B87F9A" w:rsidR="00687F9D" w:rsidRPr="00421CB2" w:rsidRDefault="00B7743D"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Although the causal role is unknown, an association between c</w:t>
      </w:r>
      <w:r w:rsidR="00687F9D" w:rsidRPr="00421CB2">
        <w:rPr>
          <w:rFonts w:ascii="Book Antiqua" w:hAnsi="Book Antiqua" w:cs="Times New Roman"/>
        </w:rPr>
        <w:t>hronic low-grade inflammation</w:t>
      </w:r>
      <w:r w:rsidRPr="00421CB2">
        <w:rPr>
          <w:rFonts w:ascii="Book Antiqua" w:hAnsi="Book Antiqua" w:cs="Times New Roman"/>
        </w:rPr>
        <w:t xml:space="preserve"> and diabetes has been shown</w:t>
      </w:r>
      <w:r w:rsidR="00824583" w:rsidRPr="00421CB2">
        <w:rPr>
          <w:rFonts w:ascii="Book Antiqua" w:hAnsi="Book Antiqua" w:cs="Times New Roman"/>
        </w:rPr>
        <w:t xml:space="preserve"> to occur</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&lt;EndNote&gt;&lt;Cite&gt;&lt;Author&gt;Pickup&lt;/Author&gt;&lt;Year&gt;2004&lt;/Year&gt;&lt;RecNum&gt;11&lt;/RecNum&gt;&lt;DisplayText&gt;[9]&lt;/DisplayText&gt;&lt;record&gt;&lt;rec-number&gt;11&lt;/rec-number&gt;&lt;foreign-keys&gt;&lt;key app="EN" db-id="ws5f009wasfzp9ez5ecvxdrgezz09x0d9p59" timestamp="1471969345"&gt;11&lt;/key&gt;&lt;/foreign-keys&gt;&lt;ref-type name="Journal Article"&gt;17&lt;/ref-type&gt;&lt;contributors&gt;&lt;authors&gt;&lt;author&gt;Pickup, J. C.&lt;/author&gt;&lt;/authors&gt;&lt;/contributors&gt;&lt;auth-address&gt;Metabolic Unit, Guy&amp;apos;s, King&amp;apos;s and St. Thomas&amp;apos;s School of Medicine, Guy&amp;apos;s Hospital, London, UK. john.pickup@kcl.ac.uk&lt;/auth-address&gt;&lt;titles&gt;&lt;title&gt;Inflammation and activated innate immunity in the pathogenesis of type 2 diabetes&lt;/title&gt;&lt;secondary-title&gt;Diabetes Care&lt;/secondary-title&gt;&lt;/titles&gt;&lt;periodical&gt;&lt;full-title&gt;Diabetes Care&lt;/full-title&gt;&lt;/periodical&gt;&lt;pages&gt;813-23&lt;/pages&gt;&lt;volume&gt;27&lt;/volume&gt;&lt;number&gt;3&lt;/number&gt;&lt;keywords&gt;&lt;keyword&gt;Diabetes Mellitus, Type 2/*immunology/*physiopathology&lt;/keyword&gt;&lt;keyword&gt;Humans&lt;/keyword&gt;&lt;keyword&gt;*Immunity, Innate&lt;/keyword&gt;&lt;keyword&gt;Inflammation/*physiopathology&lt;/keyword&gt;&lt;keyword&gt;Models, Biological&lt;/keyword&gt;&lt;keyword&gt;Stress, Psychological&lt;/keyword&gt;&lt;/keywords&gt;&lt;dates&gt;&lt;year&gt;2004&lt;/year&gt;&lt;pub-dates&gt;&lt;date&gt;Mar&lt;/date&gt;&lt;/pub-dates&gt;&lt;/dates&gt;&lt;isbn&gt;0149-5992 (Print)&amp;#xD;0149-5992 (Linking)&lt;/isbn&gt;&lt;accession-num&gt;14988310&lt;/accession-num&gt;&lt;urls&gt;&lt;related-urls&gt;&lt;url&gt;http://www.ncbi.nlm.nih.gov/pubmed/14988310&lt;/url&gt;&lt;/related-urls&gt;&lt;/urls&gt;&lt;/record&gt;&lt;/Cite&gt;&lt;/EndNote&gt;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[9]</w:t>
      </w:r>
      <w:r w:rsidR="00370716" w:rsidRPr="00421CB2">
        <w:rPr>
          <w:rFonts w:ascii="Book Antiqua" w:hAnsi="Book Antiqua" w:cs="Times New Roman"/>
          <w:vertAlign w:val="superscript"/>
        </w:rPr>
        <w:fldChar w:fldCharType="end"/>
      </w:r>
      <w:r w:rsidR="00687F9D" w:rsidRPr="00421CB2">
        <w:rPr>
          <w:rFonts w:ascii="Book Antiqua" w:hAnsi="Book Antiqua" w:cs="Times New Roman"/>
        </w:rPr>
        <w:t>. C</w:t>
      </w:r>
      <w:r w:rsidR="006A0EFB" w:rsidRPr="00421CB2">
        <w:rPr>
          <w:rFonts w:ascii="Book Antiqua" w:hAnsi="Book Antiqua" w:cs="Times New Roman"/>
        </w:rPr>
        <w:t>-</w:t>
      </w:r>
      <w:r w:rsidR="00C23170" w:rsidRPr="00421CB2">
        <w:rPr>
          <w:rFonts w:ascii="Book Antiqua" w:hAnsi="Book Antiqua" w:cs="Times New Roman"/>
        </w:rPr>
        <w:t>r</w:t>
      </w:r>
      <w:r w:rsidR="00687F9D" w:rsidRPr="00421CB2">
        <w:rPr>
          <w:rFonts w:ascii="Book Antiqua" w:hAnsi="Book Antiqua" w:cs="Times New Roman"/>
        </w:rPr>
        <w:t>eactive</w:t>
      </w:r>
      <w:r w:rsidR="006A0EFB" w:rsidRPr="00421CB2">
        <w:rPr>
          <w:rFonts w:ascii="Book Antiqua" w:hAnsi="Book Antiqua" w:cs="Times New Roman"/>
        </w:rPr>
        <w:t xml:space="preserve"> </w:t>
      </w:r>
      <w:r w:rsidR="00C23170" w:rsidRPr="00421CB2">
        <w:rPr>
          <w:rFonts w:ascii="Book Antiqua" w:hAnsi="Book Antiqua" w:cs="Times New Roman"/>
        </w:rPr>
        <w:t>p</w:t>
      </w:r>
      <w:r w:rsidR="00687F9D" w:rsidRPr="00421CB2">
        <w:rPr>
          <w:rFonts w:ascii="Book Antiqua" w:hAnsi="Book Antiqua" w:cs="Times New Roman"/>
        </w:rPr>
        <w:t>rotein (CRP</w:t>
      </w:r>
      <w:r w:rsidR="00824583" w:rsidRPr="00421CB2">
        <w:rPr>
          <w:rFonts w:ascii="Book Antiqua" w:hAnsi="Book Antiqua" w:cs="Times New Roman"/>
        </w:rPr>
        <w:t>)</w:t>
      </w:r>
      <w:r w:rsidR="00107E3F" w:rsidRPr="00421CB2">
        <w:rPr>
          <w:rFonts w:ascii="Book Antiqua" w:hAnsi="Book Antiqua" w:cs="Times New Roman"/>
        </w:rPr>
        <w:t xml:space="preserve"> </w:t>
      </w:r>
      <w:r w:rsidR="00687F9D" w:rsidRPr="00421CB2">
        <w:rPr>
          <w:rFonts w:ascii="Book Antiqua" w:hAnsi="Book Antiqua" w:cs="Times New Roman"/>
        </w:rPr>
        <w:t xml:space="preserve">is </w:t>
      </w:r>
      <w:r w:rsidR="00C23170" w:rsidRPr="00421CB2">
        <w:rPr>
          <w:rFonts w:ascii="Book Antiqua" w:hAnsi="Book Antiqua" w:cs="Times New Roman"/>
        </w:rPr>
        <w:t xml:space="preserve">a </w:t>
      </w:r>
      <w:r w:rsidR="00687F9D" w:rsidRPr="00421CB2">
        <w:rPr>
          <w:rFonts w:ascii="Book Antiqua" w:hAnsi="Book Antiqua" w:cs="Times New Roman"/>
        </w:rPr>
        <w:t>biomarker</w:t>
      </w:r>
      <w:r w:rsidR="00824583" w:rsidRPr="00421CB2">
        <w:rPr>
          <w:rFonts w:ascii="Book Antiqua" w:hAnsi="Book Antiqua" w:cs="Times New Roman"/>
        </w:rPr>
        <w:t xml:space="preserve"> used to determine if inflammation is present. Elevated levels of CRP have </w:t>
      </w:r>
      <w:r w:rsidR="005C305A" w:rsidRPr="00421CB2">
        <w:rPr>
          <w:rFonts w:ascii="Book Antiqua" w:hAnsi="Book Antiqua" w:cs="Times New Roman"/>
        </w:rPr>
        <w:t xml:space="preserve">been </w:t>
      </w:r>
      <w:r w:rsidR="00824583" w:rsidRPr="00421CB2">
        <w:rPr>
          <w:rFonts w:ascii="Book Antiqua" w:hAnsi="Book Antiqua" w:cs="Times New Roman"/>
        </w:rPr>
        <w:t xml:space="preserve">associated with insulin resistance, nephropathy progression and elevated fasting glucose in diabetes </w:t>
      </w:r>
      <w:proofErr w:type="gramStart"/>
      <w:r w:rsidR="00824583" w:rsidRPr="00421CB2">
        <w:rPr>
          <w:rFonts w:ascii="Book Antiqua" w:hAnsi="Book Antiqua" w:cs="Times New Roman"/>
        </w:rPr>
        <w:t>patients</w:t>
      </w:r>
      <w:r w:rsidR="00824583" w:rsidRPr="00421CB2">
        <w:rPr>
          <w:rFonts w:ascii="Book Antiqua" w:hAnsi="Book Antiqua" w:cs="Times New Roman"/>
          <w:vertAlign w:val="superscript"/>
        </w:rPr>
        <w:t>[</w:t>
      </w:r>
      <w:proofErr w:type="gramEnd"/>
      <w:r w:rsidR="00824583" w:rsidRPr="00421CB2">
        <w:rPr>
          <w:rFonts w:ascii="Book Antiqua" w:hAnsi="Book Antiqua" w:cs="Times New Roman"/>
          <w:vertAlign w:val="superscript"/>
        </w:rPr>
        <w:t>10,11]</w:t>
      </w:r>
      <w:r w:rsidR="00824583" w:rsidRPr="00421CB2">
        <w:rPr>
          <w:rFonts w:ascii="Book Antiqua" w:hAnsi="Book Antiqua" w:cs="Times New Roman"/>
        </w:rPr>
        <w:t xml:space="preserve">. It is also known that CRP can be decreased with dietary </w:t>
      </w:r>
      <w:proofErr w:type="gramStart"/>
      <w:r w:rsidR="00824583" w:rsidRPr="00421CB2">
        <w:rPr>
          <w:rFonts w:ascii="Book Antiqua" w:hAnsi="Book Antiqua" w:cs="Times New Roman"/>
        </w:rPr>
        <w:t>therapy</w:t>
      </w:r>
      <w:r w:rsidR="00824583" w:rsidRPr="00421CB2">
        <w:rPr>
          <w:rFonts w:ascii="Book Antiqua" w:hAnsi="Book Antiqua" w:cs="Times New Roman"/>
          <w:vertAlign w:val="superscript"/>
        </w:rPr>
        <w:t>[</w:t>
      </w:r>
      <w:proofErr w:type="gramEnd"/>
      <w:r w:rsidR="00824583" w:rsidRPr="00421CB2">
        <w:rPr>
          <w:rFonts w:ascii="Book Antiqua" w:hAnsi="Book Antiqua" w:cs="Times New Roman"/>
          <w:vertAlign w:val="superscript"/>
        </w:rPr>
        <w:t>12]</w:t>
      </w:r>
      <w:r w:rsidR="00824583" w:rsidRPr="00421CB2">
        <w:rPr>
          <w:rFonts w:ascii="Book Antiqua" w:hAnsi="Book Antiqua" w:cs="Times New Roman"/>
        </w:rPr>
        <w:t>.</w:t>
      </w:r>
      <w:r w:rsidR="00421CB2">
        <w:rPr>
          <w:rFonts w:ascii="Book Antiqua" w:hAnsi="Book Antiqua" w:cs="Times New Roman"/>
        </w:rPr>
        <w:t xml:space="preserve"> </w:t>
      </w:r>
      <w:r w:rsidR="00C7633C" w:rsidRPr="00421CB2">
        <w:rPr>
          <w:rFonts w:ascii="Book Antiqua" w:hAnsi="Book Antiqua" w:cs="Times New Roman"/>
        </w:rPr>
        <w:t>Hence, we measured CRP to see</w:t>
      </w:r>
      <w:r w:rsidR="00E76E87" w:rsidRPr="00421CB2">
        <w:rPr>
          <w:rFonts w:ascii="Book Antiqua" w:hAnsi="Book Antiqua" w:cs="Times New Roman"/>
        </w:rPr>
        <w:t xml:space="preserve"> </w:t>
      </w:r>
      <w:r w:rsidR="00C23170" w:rsidRPr="00421CB2">
        <w:rPr>
          <w:rFonts w:ascii="Book Antiqua" w:hAnsi="Book Antiqua" w:cs="Times New Roman"/>
        </w:rPr>
        <w:t>whether</w:t>
      </w:r>
      <w:r w:rsidR="00E76E87" w:rsidRPr="00421CB2">
        <w:rPr>
          <w:rFonts w:ascii="Book Antiqua" w:hAnsi="Book Antiqua" w:cs="Times New Roman"/>
        </w:rPr>
        <w:t xml:space="preserve"> IF favorably decreased</w:t>
      </w:r>
      <w:r w:rsidR="006A0EFB" w:rsidRPr="00421CB2">
        <w:rPr>
          <w:rFonts w:ascii="Book Antiqua" w:hAnsi="Book Antiqua" w:cs="Times New Roman"/>
        </w:rPr>
        <w:t xml:space="preserve"> th</w:t>
      </w:r>
      <w:r w:rsidR="00C7633C" w:rsidRPr="00421CB2">
        <w:rPr>
          <w:rFonts w:ascii="Book Antiqua" w:hAnsi="Book Antiqua" w:cs="Times New Roman"/>
        </w:rPr>
        <w:t>is</w:t>
      </w:r>
      <w:r w:rsidR="006A0EFB" w:rsidRPr="00421CB2">
        <w:rPr>
          <w:rFonts w:ascii="Book Antiqua" w:hAnsi="Book Antiqua" w:cs="Times New Roman"/>
        </w:rPr>
        <w:t xml:space="preserve"> inflammatory marker.</w:t>
      </w:r>
    </w:p>
    <w:p w14:paraId="5F741BAF" w14:textId="162A6795" w:rsidR="006A0EFB" w:rsidRPr="00421CB2" w:rsidRDefault="006A0EFB"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 xml:space="preserve">It can be challenging to measure dietary and exercise habits in clinical studies, </w:t>
      </w:r>
      <w:r w:rsidR="008614E6" w:rsidRPr="00421CB2">
        <w:rPr>
          <w:rFonts w:ascii="Book Antiqua" w:hAnsi="Book Antiqua" w:cs="Times New Roman"/>
        </w:rPr>
        <w:t>and there is no defined intervention that is shown to be better than one another</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&lt;EndNote&gt;&lt;Cite&gt;&lt;Author&gt;Prince&lt;/Author&gt;&lt;Year&gt;2008&lt;/Year&gt;&lt;RecNum&gt;21&lt;/RecNum&gt;&lt;DisplayText&gt;[18]&lt;/DisplayText&gt;&lt;record&gt;&lt;rec-number&gt;21&lt;/rec-number&gt;&lt;foreign-keys&gt;&lt;key app="EN" db-id="ws5f009wasfzp9ez5ecvxdrgezz09x0d9p59" timestamp="1471970120"&gt;21&lt;/key&gt;&lt;/foreign-keys&gt;&lt;ref-type name="Journal Article"&gt;17&lt;/ref-type&gt;&lt;contributors&gt;&lt;authors&gt;&lt;author&gt;Prince, S. A.&lt;/author&gt;&lt;author&gt;Adamo, K. B.&lt;/author&gt;&lt;author&gt;Hamel, M. E.&lt;/author&gt;&lt;author&gt;Hardt, J.&lt;/author&gt;&lt;author&gt;Connor Gorber, S.&lt;/author&gt;&lt;author&gt;Tremblay, M.&lt;/author&gt;&lt;/authors&gt;&lt;/contributors&gt;&lt;auth-address&gt;Department of Population Health, University of Ottawa, Ottawa, Ontario, Canada. sprin063@uottawa.ca&lt;/auth-address&gt;&lt;titles&gt;&lt;title&gt;A comparison of direct versus self-report measures for assessing physical activity in adults: a systematic review&lt;/title&gt;&lt;secondary-title&gt;Int J Behav Nutr Phys Act&lt;/secondary-title&gt;&lt;/titles&gt;&lt;periodical&gt;&lt;full-title&gt;Int J Behav Nutr Phys Act&lt;/full-title&gt;&lt;/periodical&gt;&lt;pages&gt;56&lt;/pages&gt;&lt;volume&gt;5&lt;/volume&gt;&lt;dates&gt;&lt;year&gt;2008&lt;/year&gt;&lt;/dates&gt;&lt;isbn&gt;1479-5868 (Electronic)&amp;#xD;1479-5868 (Linking)&lt;/isbn&gt;&lt;accession-num&gt;18990237&lt;/accession-num&gt;&lt;urls&gt;&lt;related-urls&gt;&lt;url&gt;http://www.ncbi.nlm.nih.gov/pubmed/18990237&lt;/url&gt;&lt;/related-urls&gt;&lt;/urls&gt;&lt;custom2&gt;PMC2588639&lt;/custom2&gt;&lt;electronic-resource-num&gt;10.1186/1479-5868-5-56&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[1</w:t>
      </w:r>
      <w:r w:rsidR="008614E6" w:rsidRPr="00421CB2">
        <w:rPr>
          <w:rFonts w:ascii="Book Antiqua" w:hAnsi="Book Antiqua" w:cs="Times New Roman"/>
          <w:noProof/>
          <w:vertAlign w:val="superscript"/>
        </w:rPr>
        <w:t>3</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Pr="00421CB2">
        <w:rPr>
          <w:rFonts w:ascii="Book Antiqua" w:hAnsi="Book Antiqua" w:cs="Times New Roman"/>
        </w:rPr>
        <w:t>. Monitoring devices worn daily are acceptable methods of tr</w:t>
      </w:r>
      <w:r w:rsidR="00C23170" w:rsidRPr="00421CB2">
        <w:rPr>
          <w:rFonts w:ascii="Book Antiqua" w:hAnsi="Book Antiqua" w:cs="Times New Roman"/>
        </w:rPr>
        <w:t>acking physical activity, with a</w:t>
      </w:r>
      <w:r w:rsidRPr="00421CB2">
        <w:rPr>
          <w:rFonts w:ascii="Book Antiqua" w:hAnsi="Book Antiqua" w:cs="Times New Roman"/>
        </w:rPr>
        <w:t xml:space="preserve">ccelerometers </w:t>
      </w:r>
      <w:r w:rsidR="008614E6" w:rsidRPr="00421CB2">
        <w:rPr>
          <w:rFonts w:ascii="Book Antiqua" w:hAnsi="Book Antiqua" w:cs="Times New Roman"/>
        </w:rPr>
        <w:t xml:space="preserve">being </w:t>
      </w:r>
      <w:r w:rsidRPr="00421CB2">
        <w:rPr>
          <w:rFonts w:ascii="Book Antiqua" w:hAnsi="Book Antiqua" w:cs="Times New Roman"/>
        </w:rPr>
        <w:t>the current gold standard</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&lt;EndNote&gt;&lt;Cite&gt;&lt;Author&gt;Colbert&lt;/Author&gt;&lt;Year&gt;2011&lt;/Year&gt;&lt;RecNum&gt;22&lt;/RecNum&gt;&lt;DisplayText&gt;[19]&lt;/DisplayText&gt;&lt;record&gt;&lt;rec-number&gt;22&lt;/rec-number&gt;&lt;foreign-keys&gt;&lt;key app="EN" db-id="ws5f009wasfzp9ez5ecvxdrgezz09x0d9p59" timestamp="1471970176"&gt;22&lt;/key&gt;&lt;/foreign-keys&gt;&lt;ref-type name="Journal Article"&gt;17&lt;/ref-type&gt;&lt;contributors&gt;&lt;authors&gt;&lt;author&gt;Colbert, L. H.&lt;/author&gt;&lt;author&gt;Matthews, C. E.&lt;/author&gt;&lt;author&gt;Havighurst, T. C.&lt;/author&gt;&lt;author&gt;Kim, K.&lt;/author&gt;&lt;author&gt;Schoeller, D. A.&lt;/author&gt;&lt;/authors&gt;&lt;/contributors&gt;&lt;auth-address&gt;Department of Kinesiology, University of Wisconsin, Madison, WI 53706, USA. lhcolbert@education.wisc.edu&lt;/auth-address&gt;&lt;titles&gt;&lt;title&gt;Comparative validity of physical activity measures in older adults&lt;/title&gt;&lt;secondary-title&gt;Med Sci Sports Exerc&lt;/secondary-title&gt;&lt;/titles&gt;&lt;periodical&gt;&lt;full-title&gt;Med Sci Sports Exerc&lt;/full-title&gt;&lt;/periodical&gt;&lt;pages&gt;867-76&lt;/pages&gt;&lt;volume&gt;43&lt;/volume&gt;&lt;number&gt;5&lt;/number&gt;&lt;keywords&gt;&lt;keyword&gt;Actigraphy/*instrumentation&lt;/keyword&gt;&lt;keyword&gt;Aged&lt;/keyword&gt;&lt;keyword&gt;Energy Metabolism/physiology&lt;/keyword&gt;&lt;keyword&gt;Female&lt;/keyword&gt;&lt;keyword&gt;Humans&lt;/keyword&gt;&lt;keyword&gt;Male&lt;/keyword&gt;&lt;keyword&gt;Models, Statistical&lt;/keyword&gt;&lt;keyword&gt;Motor Activity/*physiology&lt;/keyword&gt;&lt;keyword&gt;Surveys and Questionnaires/*standards&lt;/keyword&gt;&lt;/keywords&gt;&lt;dates&gt;&lt;year&gt;2011&lt;/year&gt;&lt;pub-dates&gt;&lt;date&gt;May&lt;/date&gt;&lt;/pub-dates&gt;&lt;/dates&gt;&lt;isbn&gt;1530-0315 (Electronic)&amp;#xD;0195-9131 (Linking)&lt;/isbn&gt;&lt;accession-num&gt;20881882&lt;/accession-num&gt;&lt;urls&gt;&lt;related-urls&gt;&lt;url&gt;http://www.ncbi.nlm.nih.gov/pubmed/20881882&lt;/url&gt;&lt;/related-urls&gt;&lt;/urls&gt;&lt;custom2&gt;PMC3303696&lt;/custom2&gt;&lt;electronic-resource-num&gt;10.1249/MSS.0b013e3181fc7162&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[1</w:t>
      </w:r>
      <w:r w:rsidR="008614E6" w:rsidRPr="00421CB2">
        <w:rPr>
          <w:rFonts w:ascii="Book Antiqua" w:hAnsi="Book Antiqua" w:cs="Times New Roman"/>
          <w:noProof/>
          <w:vertAlign w:val="superscript"/>
        </w:rPr>
        <w:t>4</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Pr="00421CB2">
        <w:rPr>
          <w:rFonts w:ascii="Book Antiqua" w:hAnsi="Book Antiqua" w:cs="Times New Roman"/>
        </w:rPr>
        <w:t xml:space="preserve">. </w:t>
      </w:r>
      <w:r w:rsidR="008614E6" w:rsidRPr="00421CB2">
        <w:rPr>
          <w:rFonts w:ascii="Book Antiqua" w:hAnsi="Book Antiqua" w:cs="Times New Roman"/>
        </w:rPr>
        <w:t xml:space="preserve">An alternative method to use </w:t>
      </w:r>
      <w:r w:rsidRPr="00421CB2">
        <w:rPr>
          <w:rFonts w:ascii="Book Antiqua" w:hAnsi="Book Antiqua" w:cs="Times New Roman"/>
        </w:rPr>
        <w:t>i</w:t>
      </w:r>
      <w:r w:rsidR="00B41151" w:rsidRPr="00421CB2">
        <w:rPr>
          <w:rFonts w:ascii="Book Antiqua" w:hAnsi="Book Antiqua" w:cs="Times New Roman"/>
        </w:rPr>
        <w:t xml:space="preserve">n free-living adults is </w:t>
      </w:r>
      <w:r w:rsidR="008614E6" w:rsidRPr="00421CB2">
        <w:rPr>
          <w:rFonts w:ascii="Book Antiqua" w:hAnsi="Book Antiqua" w:cs="Times New Roman"/>
        </w:rPr>
        <w:t>a</w:t>
      </w:r>
      <w:r w:rsidR="00B41151" w:rsidRPr="00421CB2">
        <w:rPr>
          <w:rFonts w:ascii="Book Antiqua" w:hAnsi="Book Antiqua" w:cs="Times New Roman"/>
        </w:rPr>
        <w:t xml:space="preserve"> </w:t>
      </w:r>
      <w:r w:rsidRPr="00421CB2">
        <w:rPr>
          <w:rFonts w:ascii="Book Antiqua" w:hAnsi="Book Antiqua" w:cs="Times New Roman"/>
        </w:rPr>
        <w:t xml:space="preserve">questionnaire. Although </w:t>
      </w:r>
      <w:r w:rsidR="008614E6" w:rsidRPr="00421CB2">
        <w:rPr>
          <w:rFonts w:ascii="Book Antiqua" w:hAnsi="Book Antiqua" w:cs="Times New Roman"/>
        </w:rPr>
        <w:t>not the gold standard, they have been shown to be a reliable method</w:t>
      </w:r>
      <w:r w:rsidRPr="00421CB2">
        <w:rPr>
          <w:rFonts w:ascii="Book Antiqua" w:hAnsi="Book Antiqua" w:cs="Times New Roman"/>
        </w:rPr>
        <w:t xml:space="preserve">. </w:t>
      </w:r>
      <w:r w:rsidR="008614E6" w:rsidRPr="00421CB2">
        <w:rPr>
          <w:rFonts w:ascii="Book Antiqua" w:hAnsi="Book Antiqua" w:cs="Times New Roman"/>
        </w:rPr>
        <w:t>The</w:t>
      </w:r>
      <w:r w:rsidRPr="00421CB2">
        <w:rPr>
          <w:rFonts w:ascii="Book Antiqua" w:hAnsi="Book Antiqua" w:cs="Times New Roman"/>
        </w:rPr>
        <w:t xml:space="preserve"> Yale</w:t>
      </w:r>
      <w:r w:rsidR="00B41151" w:rsidRPr="00421CB2">
        <w:rPr>
          <w:rFonts w:ascii="Book Antiqua" w:hAnsi="Book Antiqua" w:cs="Times New Roman"/>
        </w:rPr>
        <w:t xml:space="preserve"> </w:t>
      </w:r>
      <w:r w:rsidRPr="00421CB2">
        <w:rPr>
          <w:rFonts w:ascii="Book Antiqua" w:hAnsi="Book Antiqua" w:cs="Times New Roman"/>
        </w:rPr>
        <w:t>Physical Activity Survey (YPAS)</w:t>
      </w:r>
      <w:r w:rsidR="008614E6" w:rsidRPr="00421CB2">
        <w:rPr>
          <w:rFonts w:ascii="Book Antiqua" w:hAnsi="Book Antiqua" w:cs="Times New Roman"/>
        </w:rPr>
        <w:t xml:space="preserve"> is a particular questionnaire that has shown to be reliable for </w:t>
      </w:r>
      <w:r w:rsidR="00023078" w:rsidRPr="00421CB2">
        <w:rPr>
          <w:rFonts w:ascii="Book Antiqua" w:hAnsi="Book Antiqua" w:cs="Times New Roman"/>
        </w:rPr>
        <w:t>capturing physical activity</w:t>
      </w:r>
      <w:r w:rsidR="00370716" w:rsidRPr="00421CB2">
        <w:rPr>
          <w:rFonts w:ascii="Book Antiqua" w:hAnsi="Book Antiqua" w:cs="Times New Roman"/>
          <w:vertAlign w:val="superscript"/>
        </w:rPr>
        <w:fldChar w:fldCharType="begin">
          <w:fldData xml:space="preserve">PEVuZE5vdGU+PENpdGU+PEF1dGhvcj5Db2xiZXJ0PC9BdXRob3I+PFllYXI+MjAxMTwvWWVhcj48
UmVjTnVtPjIyPC9SZWNOdW0+PERpc3BsYXlUZXh0PlsxOSwgMjJdPC9EaXNwbGF5VGV4dD48cmVj
b3JkPjxyZWMtbnVtYmVyPjIyPC9yZWMtbnVtYmVyPjxmb3JlaWduLWtleXM+PGtleSBhcHA9IkVO
IiBkYi1pZD0id3M1ZjAwOXdhc2Z6cDllejVlY3Z4ZHJnZXp6MDl4MGQ5cDU5IiB0aW1lc3RhbXA9
IjE0NzE5NzAxNzYiPjIyPC9rZXk+PC9mb3JlaWduLWtleXM+PHJlZi10eXBlIG5hbWU9IkpvdXJu
YWwgQXJ0aWNsZSI+MTc8L3JlZi10eXBlPjxjb250cmlidXRvcnM+PGF1dGhvcnM+PGF1dGhvcj5D
b2xiZXJ0LCBMLiBILjwvYXV0aG9yPjxhdXRob3I+TWF0dGhld3MsIEMuIEUuPC9hdXRob3I+PGF1
dGhvcj5IYXZpZ2h1cnN0LCBULiBDLjwvYXV0aG9yPjxhdXRob3I+S2ltLCBLLjwvYXV0aG9yPjxh
dXRob3I+U2Nob2VsbGVyLCBELiBBLjwvYXV0aG9yPjwvYXV0aG9ycz48L2NvbnRyaWJ1dG9ycz48
YXV0aC1hZGRyZXNzPkRlcGFydG1lbnQgb2YgS2luZXNpb2xvZ3ksIFVuaXZlcnNpdHkgb2YgV2lz
Y29uc2luLCBNYWRpc29uLCBXSSA1MzcwNiwgVVNBLiBsaGNvbGJlcnRAZWR1Y2F0aW9uLndpc2Mu
ZWR1PC9hdXRoLWFkZHJlc3M+PHRpdGxlcz48dGl0bGU+Q29tcGFyYXRpdmUgdmFsaWRpdHkgb2Yg
cGh5c2ljYWwgYWN0aXZpdHkgbWVhc3VyZXMgaW4gb2xkZXIgYWR1bHRzPC90aXRsZT48c2Vjb25k
YXJ5LXRpdGxlPk1lZCBTY2kgU3BvcnRzIEV4ZXJjPC9zZWNvbmRhcnktdGl0bGU+PC90aXRsZXM+
PHBlcmlvZGljYWw+PGZ1bGwtdGl0bGU+TWVkIFNjaSBTcG9ydHMgRXhlcmM8L2Z1bGwtdGl0bGU+
PC9wZXJpb2RpY2FsPjxwYWdlcz44NjctNzY8L3BhZ2VzPjx2b2x1bWU+NDM8L3ZvbHVtZT48bnVt
YmVyPjU8L251bWJlcj48a2V5d29yZHM+PGtleXdvcmQ+QWN0aWdyYXBoeS8qaW5zdHJ1bWVudGF0
aW9uPC9rZXl3b3JkPjxrZXl3b3JkPkFnZWQ8L2tleXdvcmQ+PGtleXdvcmQ+RW5lcmd5IE1ldGFi
b2xpc20vcGh5c2lvbG9neTwva2V5d29yZD48a2V5d29yZD5GZW1hbGU8L2tleXdvcmQ+PGtleXdv
cmQ+SHVtYW5zPC9rZXl3b3JkPjxrZXl3b3JkPk1hbGU8L2tleXdvcmQ+PGtleXdvcmQ+TW9kZWxz
LCBTdGF0aXN0aWNhbDwva2V5d29yZD48a2V5d29yZD5Nb3RvciBBY3Rpdml0eS8qcGh5c2lvbG9n
eTwva2V5d29yZD48a2V5d29yZD5TdXJ2ZXlzIGFuZCBRdWVzdGlvbm5haXJlcy8qc3RhbmRhcmRz
PC9rZXl3b3JkPjwva2V5d29yZHM+PGRhdGVzPjx5ZWFyPjIwMTE8L3llYXI+PHB1Yi1kYXRlcz48
ZGF0ZT5NYXk8L2RhdGU+PC9wdWItZGF0ZXM+PC9kYXRlcz48aXNibj4xNTMwLTAzMTUgKEVsZWN0
cm9uaWMpJiN4RDswMTk1LTkxMzEgKExpbmtpbmcpPC9pc2JuPjxhY2Nlc3Npb24tbnVtPjIwODgx
ODgyPC9hY2Nlc3Npb24tbnVtPjx1cmxzPjxyZWxhdGVkLXVybHM+PHVybD5odHRwOi8vd3d3Lm5j
YmkubmxtLm5paC5nb3YvcHVibWVkLzIwODgxODgyPC91cmw+PC9yZWxhdGVkLXVybHM+PC91cmxz
PjxjdXN0b20yPlBNQzMzMDM2OTY8L2N1c3RvbTI+PGVsZWN0cm9uaWMtcmVzb3VyY2UtbnVtPjEw
LjEyNDkvTVNTLjBiMDEzZTMxODFmYzcxNjI8L2VsZWN0cm9uaWMtcmVzb3VyY2UtbnVtPjwvcmVj
b3JkPjwvQ2l0ZT48Q2l0ZT48QXV0aG9yPlN0YXJsaW5nPC9BdXRob3I+PFllYXI+MTk5OTwvWWVh
cj48UmVjTnVtPjI1PC9SZWNOdW0+PHJlY29yZD48cmVjLW51bWJlcj4yNTwvcmVjLW51bWJlcj48
Zm9yZWlnbi1rZXlzPjxrZXkgYXBwPSJFTiIgZGItaWQ9IndzNWYwMDl3YXNmenA5ZXo1ZWN2eGRy
Z2V6ejA5eDBkOXA1OSIgdGltZXN0YW1wPSIxNDcxOTcwNDM2Ij4yNTwva2V5PjwvZm9yZWlnbi1r
ZXlzPjxyZWYtdHlwZSBuYW1lPSJKb3VybmFsIEFydGljbGUiPjE3PC9yZWYtdHlwZT48Y29udHJp
YnV0b3JzPjxhdXRob3JzPjxhdXRob3I+U3RhcmxpbmcsIFIuIEQuPC9hdXRob3I+PGF1dGhvcj5N
YXR0aGV3cywgRC4gRS48L2F1dGhvcj48YXV0aG9yPkFkZXMsIFAuIEEuPC9hdXRob3I+PGF1dGhv
cj5Qb2VobG1hbiwgRS4gVC48L2F1dGhvcj48L2F1dGhvcnM+PC9jb250cmlidXRvcnM+PGF1dGgt
YWRkcmVzcz5EaXZpc2lvbiBvZiBDbGluaWNhbCBQaGFybWFjb2xvZ3kgYW5kIE1ldGFib2xpYyBS
ZXNlYXJjaCwgRGVwYXJ0bWVudCBvZiBNZWRpY2luZSwgVW5pdmVyc2l0eSBvZiBWZXJtb250LCBC
dXJsaW5ndG9uLCBWZXJtb250IDA1NDA1LCBVU0EuPC9hdXRoLWFkZHJlc3M+PHRpdGxlcz48dGl0
bGU+QXNzZXNzbWVudCBvZiBwaHlzaWNhbCBhY3Rpdml0eSBpbiBvbGRlciBpbmRpdmlkdWFsczog
YSBkb3VibHkgbGFiZWxlZCB3YXRlciBzdHVkeTwvdGl0bGU+PHNlY29uZGFyeS10aXRsZT5KIEFw
cGwgUGh5c2lvbCAoMTk4NSk8L3NlY29uZGFyeS10aXRsZT48L3RpdGxlcz48cGVyaW9kaWNhbD48
ZnVsbC10aXRsZT5KIEFwcGwgUGh5c2lvbCAoMTk4NSk8L2Z1bGwtdGl0bGU+PC9wZXJpb2RpY2Fs
PjxwYWdlcz4yMDkwLTY8L3BhZ2VzPjx2b2x1bWU+ODY8L3ZvbHVtZT48bnVtYmVyPjY8L251bWJl
cj48a2V5d29yZHM+PGtleXdvcmQ+QWdlZDwva2V5d29yZD48a2V5d29yZD5BZ2VkLCA4MCBhbmQg
b3Zlcjwva2V5d29yZD48a2V5d29yZD5Cb2R5IENvbXBvc2l0aW9uL3BoeXNpb2xvZ3k8L2tleXdv
cmQ+PGtleXdvcmQ+Qm9keSBXYXRlci8qcGh5c2lvbG9neTwva2V5d29yZD48a2V5d29yZD5DYWxv
cmltZXRyeSwgSW5kaXJlY3Q8L2tleXdvcmQ+PGtleXdvcmQ+RW5lcmd5IE1ldGFib2xpc20vcGh5
c2lvbG9neTwva2V5d29yZD48a2V5d29yZD5GZW1hbGU8L2tleXdvcmQ+PGtleXdvcmQ+SHVtYW5z
PC9rZXl3b3JkPjxrZXl3b3JkPklzb3RvcGUgTGFiZWxpbmc8L2tleXdvcmQ+PGtleXdvcmQ+TWFs
ZTwva2V5d29yZD48a2V5d29yZD5NaWRkbGUgQWdlZDwva2V5d29yZD48a2V5d29yZD5Nb3RvciBB
Y3Rpdml0eS8qcGh5c2lvbG9neTwva2V5d29yZD48a2V5d29yZD5TdXJ2ZXlzIGFuZCBRdWVzdGlv
bm5haXJlczwva2V5d29yZD48L2tleXdvcmRzPjxkYXRlcz48eWVhcj4xOTk5PC95ZWFyPjxwdWIt
ZGF0ZXM+PGRhdGU+SnVuPC9kYXRlPjwvcHViLWRhdGVzPjwvZGF0ZXM+PGlzYm4+ODc1MC03NTg3
IChQcmludCkmI3hEOzAxNjEtNzU2NyAoTGlua2luZyk8L2lzYm4+PGFjY2Vzc2lvbi1udW0+MTAz
NjgzNzc8L2FjY2Vzc2lvbi1udW0+PHVybHM+PHJlbGF0ZWQtdXJscz48dXJsPmh0dHA6Ly93d3cu
bmNiaS5ubG0ubmloLmdvdi9wdWJtZWQvMTAzNjgzNzc8L3VybD48L3JlbGF0ZWQtdXJscz48L3Vy
bHM+PC9yZWNvcmQ+PC9DaXRlPjwvRW5kTm90ZT4A
</w:fldData>
        </w:fldChar>
      </w:r>
      <w:r w:rsidR="00370716" w:rsidRPr="00421CB2">
        <w:rPr>
          <w:rFonts w:ascii="Book Antiqua" w:hAnsi="Book Antiqua" w:cs="Times New Roman"/>
          <w:vertAlign w:val="superscript"/>
        </w:rPr>
        <w:instrText xml:space="preserve"> ADDIN EN.CITE </w:instrText>
      </w:r>
      <w:r w:rsidR="00370716" w:rsidRPr="00421CB2">
        <w:rPr>
          <w:rFonts w:ascii="Book Antiqua" w:hAnsi="Book Antiqua" w:cs="Times New Roman"/>
          <w:vertAlign w:val="superscript"/>
        </w:rPr>
        <w:fldChar w:fldCharType="begin">
          <w:fldData xml:space="preserve">PEVuZE5vdGU+PENpdGU+PEF1dGhvcj5Db2xiZXJ0PC9BdXRob3I+PFllYXI+MjAxMTwvWWVhcj48
UmVjTnVtPjIyPC9SZWNOdW0+PERpc3BsYXlUZXh0PlsxOSwgMjJdPC9EaXNwbGF5VGV4dD48cmVj
b3JkPjxyZWMtbnVtYmVyPjIyPC9yZWMtbnVtYmVyPjxmb3JlaWduLWtleXM+PGtleSBhcHA9IkVO
IiBkYi1pZD0id3M1ZjAwOXdhc2Z6cDllejVlY3Z4ZHJnZXp6MDl4MGQ5cDU5IiB0aW1lc3RhbXA9
IjE0NzE5NzAxNzYiPjIyPC9rZXk+PC9mb3JlaWduLWtleXM+PHJlZi10eXBlIG5hbWU9IkpvdXJu
YWwgQXJ0aWNsZSI+MTc8L3JlZi10eXBlPjxjb250cmlidXRvcnM+PGF1dGhvcnM+PGF1dGhvcj5D
b2xiZXJ0LCBMLiBILjwvYXV0aG9yPjxhdXRob3I+TWF0dGhld3MsIEMuIEUuPC9hdXRob3I+PGF1
dGhvcj5IYXZpZ2h1cnN0LCBULiBDLjwvYXV0aG9yPjxhdXRob3I+S2ltLCBLLjwvYXV0aG9yPjxh
dXRob3I+U2Nob2VsbGVyLCBELiBBLjwvYXV0aG9yPjwvYXV0aG9ycz48L2NvbnRyaWJ1dG9ycz48
YXV0aC1hZGRyZXNzPkRlcGFydG1lbnQgb2YgS2luZXNpb2xvZ3ksIFVuaXZlcnNpdHkgb2YgV2lz
Y29uc2luLCBNYWRpc29uLCBXSSA1MzcwNiwgVVNBLiBsaGNvbGJlcnRAZWR1Y2F0aW9uLndpc2Mu
ZWR1PC9hdXRoLWFkZHJlc3M+PHRpdGxlcz48dGl0bGU+Q29tcGFyYXRpdmUgdmFsaWRpdHkgb2Yg
cGh5c2ljYWwgYWN0aXZpdHkgbWVhc3VyZXMgaW4gb2xkZXIgYWR1bHRzPC90aXRsZT48c2Vjb25k
YXJ5LXRpdGxlPk1lZCBTY2kgU3BvcnRzIEV4ZXJjPC9zZWNvbmRhcnktdGl0bGU+PC90aXRsZXM+
PHBlcmlvZGljYWw+PGZ1bGwtdGl0bGU+TWVkIFNjaSBTcG9ydHMgRXhlcmM8L2Z1bGwtdGl0bGU+
PC9wZXJpb2RpY2FsPjxwYWdlcz44NjctNzY8L3BhZ2VzPjx2b2x1bWU+NDM8L3ZvbHVtZT48bnVt
YmVyPjU8L251bWJlcj48a2V5d29yZHM+PGtleXdvcmQ+QWN0aWdyYXBoeS8qaW5zdHJ1bWVudGF0
aW9uPC9rZXl3b3JkPjxrZXl3b3JkPkFnZWQ8L2tleXdvcmQ+PGtleXdvcmQ+RW5lcmd5IE1ldGFi
b2xpc20vcGh5c2lvbG9neTwva2V5d29yZD48a2V5d29yZD5GZW1hbGU8L2tleXdvcmQ+PGtleXdv
cmQ+SHVtYW5zPC9rZXl3b3JkPjxrZXl3b3JkPk1hbGU8L2tleXdvcmQ+PGtleXdvcmQ+TW9kZWxz
LCBTdGF0aXN0aWNhbDwva2V5d29yZD48a2V5d29yZD5Nb3RvciBBY3Rpdml0eS8qcGh5c2lvbG9n
eTwva2V5d29yZD48a2V5d29yZD5TdXJ2ZXlzIGFuZCBRdWVzdGlvbm5haXJlcy8qc3RhbmRhcmRz
PC9rZXl3b3JkPjwva2V5d29yZHM+PGRhdGVzPjx5ZWFyPjIwMTE8L3llYXI+PHB1Yi1kYXRlcz48
ZGF0ZT5NYXk8L2RhdGU+PC9wdWItZGF0ZXM+PC9kYXRlcz48aXNibj4xNTMwLTAzMTUgKEVsZWN0
cm9uaWMpJiN4RDswMTk1LTkxMzEgKExpbmtpbmcpPC9pc2JuPjxhY2Nlc3Npb24tbnVtPjIwODgx
ODgyPC9hY2Nlc3Npb24tbnVtPjx1cmxzPjxyZWxhdGVkLXVybHM+PHVybD5odHRwOi8vd3d3Lm5j
YmkubmxtLm5paC5nb3YvcHVibWVkLzIwODgxODgyPC91cmw+PC9yZWxhdGVkLXVybHM+PC91cmxz
PjxjdXN0b20yPlBNQzMzMDM2OTY8L2N1c3RvbTI+PGVsZWN0cm9uaWMtcmVzb3VyY2UtbnVtPjEw
LjEyNDkvTVNTLjBiMDEzZTMxODFmYzcxNjI8L2VsZWN0cm9uaWMtcmVzb3VyY2UtbnVtPjwvcmVj
b3JkPjwvQ2l0ZT48Q2l0ZT48QXV0aG9yPlN0YXJsaW5nPC9BdXRob3I+PFllYXI+MTk5OTwvWWVh
cj48UmVjTnVtPjI1PC9SZWNOdW0+PHJlY29yZD48cmVjLW51bWJlcj4yNTwvcmVjLW51bWJlcj48
Zm9yZWlnbi1rZXlzPjxrZXkgYXBwPSJFTiIgZGItaWQ9IndzNWYwMDl3YXNmenA5ZXo1ZWN2eGRy
Z2V6ejA5eDBkOXA1OSIgdGltZXN0YW1wPSIxNDcxOTcwNDM2Ij4yNTwva2V5PjwvZm9yZWlnbi1r
ZXlzPjxyZWYtdHlwZSBuYW1lPSJKb3VybmFsIEFydGljbGUiPjE3PC9yZWYtdHlwZT48Y29udHJp
YnV0b3JzPjxhdXRob3JzPjxhdXRob3I+U3RhcmxpbmcsIFIuIEQuPC9hdXRob3I+PGF1dGhvcj5N
YXR0aGV3cywgRC4gRS48L2F1dGhvcj48YXV0aG9yPkFkZXMsIFAuIEEuPC9hdXRob3I+PGF1dGhv
cj5Qb2VobG1hbiwgRS4gVC48L2F1dGhvcj48L2F1dGhvcnM+PC9jb250cmlidXRvcnM+PGF1dGgt
YWRkcmVzcz5EaXZpc2lvbiBvZiBDbGluaWNhbCBQaGFybWFjb2xvZ3kgYW5kIE1ldGFib2xpYyBS
ZXNlYXJjaCwgRGVwYXJ0bWVudCBvZiBNZWRpY2luZSwgVW5pdmVyc2l0eSBvZiBWZXJtb250LCBC
dXJsaW5ndG9uLCBWZXJtb250IDA1NDA1LCBVU0EuPC9hdXRoLWFkZHJlc3M+PHRpdGxlcz48dGl0
bGU+QXNzZXNzbWVudCBvZiBwaHlzaWNhbCBhY3Rpdml0eSBpbiBvbGRlciBpbmRpdmlkdWFsczog
YSBkb3VibHkgbGFiZWxlZCB3YXRlciBzdHVkeTwvdGl0bGU+PHNlY29uZGFyeS10aXRsZT5KIEFw
cGwgUGh5c2lvbCAoMTk4NSk8L3NlY29uZGFyeS10aXRsZT48L3RpdGxlcz48cGVyaW9kaWNhbD48
ZnVsbC10aXRsZT5KIEFwcGwgUGh5c2lvbCAoMTk4NSk8L2Z1bGwtdGl0bGU+PC9wZXJpb2RpY2Fs
PjxwYWdlcz4yMDkwLTY8L3BhZ2VzPjx2b2x1bWU+ODY8L3ZvbHVtZT48bnVtYmVyPjY8L251bWJl
cj48a2V5d29yZHM+PGtleXdvcmQ+QWdlZDwva2V5d29yZD48a2V5d29yZD5BZ2VkLCA4MCBhbmQg
b3Zlcjwva2V5d29yZD48a2V5d29yZD5Cb2R5IENvbXBvc2l0aW9uL3BoeXNpb2xvZ3k8L2tleXdv
cmQ+PGtleXdvcmQ+Qm9keSBXYXRlci8qcGh5c2lvbG9neTwva2V5d29yZD48a2V5d29yZD5DYWxv
cmltZXRyeSwgSW5kaXJlY3Q8L2tleXdvcmQ+PGtleXdvcmQ+RW5lcmd5IE1ldGFib2xpc20vcGh5
c2lvbG9neTwva2V5d29yZD48a2V5d29yZD5GZW1hbGU8L2tleXdvcmQ+PGtleXdvcmQ+SHVtYW5z
PC9rZXl3b3JkPjxrZXl3b3JkPklzb3RvcGUgTGFiZWxpbmc8L2tleXdvcmQ+PGtleXdvcmQ+TWFs
ZTwva2V5d29yZD48a2V5d29yZD5NaWRkbGUgQWdlZDwva2V5d29yZD48a2V5d29yZD5Nb3RvciBB
Y3Rpdml0eS8qcGh5c2lvbG9neTwva2V5d29yZD48a2V5d29yZD5TdXJ2ZXlzIGFuZCBRdWVzdGlv
bm5haXJlczwva2V5d29yZD48L2tleXdvcmRzPjxkYXRlcz48eWVhcj4xOTk5PC95ZWFyPjxwdWIt
ZGF0ZXM+PGRhdGU+SnVuPC9kYXRlPjwvcHViLWRhdGVzPjwvZGF0ZXM+PGlzYm4+ODc1MC03NTg3
IChQcmludCkmI3hEOzAxNjEtNzU2NyAoTGlua2luZyk8L2lzYm4+PGFjY2Vzc2lvbi1udW0+MTAz
NjgzNzc8L2FjY2Vzc2lvbi1udW0+PHVybHM+PHJlbGF0ZWQtdXJscz48dXJsPmh0dHA6Ly93d3cu
bmNiaS5ubG0ubmloLmdvdi9wdWJtZWQvMTAzNjgzNzc8L3VybD48L3JlbGF0ZWQtdXJscz48L3Vy
bHM+PC9yZWNvcmQ+PC9DaXRlPjwvRW5kTm90ZT4A
</w:fldData>
        </w:fldChar>
      </w:r>
      <w:r w:rsidR="00370716" w:rsidRPr="00421CB2">
        <w:rPr>
          <w:rFonts w:ascii="Book Antiqua" w:hAnsi="Book Antiqua" w:cs="Times New Roman"/>
          <w:vertAlign w:val="superscript"/>
        </w:rPr>
        <w:instrText xml:space="preserve"> ADDIN EN.CITE.DATA </w:instrText>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end"/>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[1</w:t>
      </w:r>
      <w:r w:rsidR="00023078" w:rsidRPr="00421CB2">
        <w:rPr>
          <w:rFonts w:ascii="Book Antiqua" w:hAnsi="Book Antiqua" w:cs="Times New Roman"/>
          <w:noProof/>
          <w:vertAlign w:val="superscript"/>
        </w:rPr>
        <w:t>4</w:t>
      </w:r>
      <w:r w:rsidR="00370716" w:rsidRPr="00421CB2">
        <w:rPr>
          <w:rFonts w:ascii="Book Antiqua" w:hAnsi="Book Antiqua" w:cs="Times New Roman"/>
          <w:noProof/>
          <w:vertAlign w:val="superscript"/>
        </w:rPr>
        <w:t>,</w:t>
      </w:r>
      <w:r w:rsidR="00023078" w:rsidRPr="00421CB2">
        <w:rPr>
          <w:rFonts w:ascii="Book Antiqua" w:hAnsi="Book Antiqua" w:cs="Times New Roman"/>
          <w:noProof/>
          <w:vertAlign w:val="superscript"/>
        </w:rPr>
        <w:t>1</w:t>
      </w:r>
      <w:r w:rsidR="00107E3F" w:rsidRPr="00421CB2">
        <w:rPr>
          <w:rFonts w:ascii="Book Antiqua" w:hAnsi="Book Antiqua" w:cs="Times New Roman"/>
          <w:noProof/>
          <w:vertAlign w:val="superscript"/>
        </w:rPr>
        <w:t>5</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Pr="00421CB2">
        <w:rPr>
          <w:rFonts w:ascii="Book Antiqua" w:hAnsi="Book Antiqua" w:cs="Times New Roman"/>
        </w:rPr>
        <w:t>.</w:t>
      </w:r>
      <w:r w:rsidR="00B41151" w:rsidRPr="00421CB2">
        <w:rPr>
          <w:rFonts w:ascii="Book Antiqua" w:hAnsi="Book Antiqua" w:cs="Times New Roman"/>
        </w:rPr>
        <w:t xml:space="preserve"> </w:t>
      </w:r>
      <w:r w:rsidRPr="00421CB2">
        <w:rPr>
          <w:rFonts w:ascii="Book Antiqua" w:hAnsi="Book Antiqua" w:cs="Times New Roman"/>
        </w:rPr>
        <w:t xml:space="preserve">The YPAS has considerable test-retest reliability </w:t>
      </w:r>
      <w:r w:rsidR="00023078" w:rsidRPr="00421CB2">
        <w:rPr>
          <w:rFonts w:ascii="Book Antiqua" w:hAnsi="Book Antiqua" w:cs="Times New Roman"/>
        </w:rPr>
        <w:t>which makes it a useful tool</w:t>
      </w:r>
      <w:r w:rsidRPr="00421CB2">
        <w:rPr>
          <w:rFonts w:ascii="Book Antiqua" w:hAnsi="Book Antiqua" w:cs="Times New Roman"/>
        </w:rPr>
        <w:t xml:space="preserve"> for</w:t>
      </w:r>
      <w:r w:rsidR="00B41151" w:rsidRPr="00421CB2">
        <w:rPr>
          <w:rFonts w:ascii="Book Antiqua" w:hAnsi="Book Antiqua" w:cs="Times New Roman"/>
        </w:rPr>
        <w:t xml:space="preserve"> </w:t>
      </w:r>
      <w:r w:rsidRPr="00421CB2">
        <w:rPr>
          <w:rFonts w:ascii="Book Antiqua" w:hAnsi="Book Antiqua" w:cs="Times New Roman"/>
        </w:rPr>
        <w:t xml:space="preserve">a repeated measures design </w:t>
      </w:r>
      <w:r w:rsidR="00023078" w:rsidRPr="00421CB2">
        <w:rPr>
          <w:rFonts w:ascii="Book Antiqua" w:hAnsi="Book Antiqua" w:cs="Times New Roman"/>
        </w:rPr>
        <w:t>in</w:t>
      </w:r>
      <w:r w:rsidRPr="00421CB2">
        <w:rPr>
          <w:rFonts w:ascii="Book Antiqua" w:hAnsi="Book Antiqua" w:cs="Times New Roman"/>
        </w:rPr>
        <w:t xml:space="preserve"> free living-adults</w:t>
      </w:r>
      <w:r w:rsidR="00370716" w:rsidRPr="00421CB2">
        <w:rPr>
          <w:rFonts w:ascii="Book Antiqua" w:hAnsi="Book Antiqua" w:cs="Times New Roman"/>
          <w:vertAlign w:val="superscript"/>
        </w:rPr>
        <w:fldChar w:fldCharType="begin"/>
      </w:r>
      <w:r w:rsidR="00C23170" w:rsidRPr="00421CB2">
        <w:rPr>
          <w:rFonts w:ascii="Book Antiqua" w:hAnsi="Book Antiqua" w:cs="Times New Roman"/>
          <w:vertAlign w:val="superscript"/>
        </w:rPr>
        <w:instrText xml:space="preserve"> ADDIN EN.CITE &lt;EndNote&gt;&lt;Cite&gt;&lt;Author&gt;Pennathur&lt;/Author&gt;&lt;Year&gt;2004&lt;/Year&gt;&lt;RecNum&gt;23&lt;/RecNum&gt;&lt;DisplayText&gt;[20]&lt;/DisplayText&gt;&lt;record&gt;&lt;rec-number&gt;23&lt;/rec-number&gt;&lt;foreign-keys&gt;&lt;key app="EN" db-id="ws5f009wasfzp9ez5ecvxdrgezz09x0d9p59" timestamp="1471970260"&gt;23&lt;/key&gt;&lt;/foreign-keys&gt;&lt;ref-type name="Journal Article"&gt;17&lt;/ref-type&gt;&lt;contributors&gt;&lt;authors&gt;&lt;author&gt;Pennathur, A.&lt;/author&gt;&lt;author&gt;Magham, R.&lt;/author&gt;&lt;author&gt;Contreras, L. R.&lt;/author&gt;&lt;author&gt;Dowling, W.&lt;/author&gt;&lt;/authors&gt;&lt;/contributors&gt;&lt;auth-address&gt;Aging Services of City of El Paso, El Paso, Texas 79968-0521, USA. apennathur@utep.edu&lt;/auth-address&gt;&lt;titles&gt;&lt;title&gt;Test-retest reliability of Yale Physical Activity Survey among older Mexican American adults: a pilot investigation&lt;/title&gt;&lt;secondary-title&gt;Exp Aging Res&lt;/secondary-title&gt;&lt;/titles&gt;&lt;periodical&gt;&lt;full-title&gt;Exp Aging Res&lt;/full-title&gt;&lt;/periodical&gt;&lt;pages&gt;291-303&lt;/pages&gt;&lt;volume&gt;30&lt;/volume&gt;&lt;number&gt;3&lt;/number&gt;&lt;keywords&gt;&lt;keyword&gt;Aged&lt;/keyword&gt;&lt;keyword&gt;Aged, 80 and over&lt;/keyword&gt;&lt;keyword&gt;*Aging&lt;/keyword&gt;&lt;keyword&gt;Data Collection/*standards&lt;/keyword&gt;&lt;keyword&gt;Female&lt;/keyword&gt;&lt;keyword&gt;Humans&lt;/keyword&gt;&lt;keyword&gt;Male&lt;/keyword&gt;&lt;keyword&gt;*Mexican Americans&lt;/keyword&gt;&lt;keyword&gt;*Motor Activity&lt;/keyword&gt;&lt;keyword&gt;Pilot Projects&lt;/keyword&gt;&lt;keyword&gt;Reproducibility of Results&lt;/keyword&gt;&lt;/keywords&gt;&lt;dates&gt;&lt;year&gt;2004&lt;/year&gt;&lt;pub-dates&gt;&lt;date&gt;Jul-Sep&lt;/date&gt;&lt;/pub-dates&gt;&lt;/dates&gt;&lt;isbn&gt;0361-073X (Print)&amp;#xD;0361-073X (Linking)&lt;/isbn&gt;&lt;accession-num&gt;15487307&lt;/accession-num&gt;&lt;urls&gt;&lt;related-urls&gt;&lt;url&gt;http://www.ncbi.nlm.nih.gov/pubmed/15487307&lt;/url&gt;&lt;/related-urls&gt;&lt;/urls&gt;&lt;electronic-resource-num&gt;10.1080/03610730490447912&lt;/electronic-resource-num&gt;&lt;/record&gt;&lt;/Cite&gt;&lt;/EndNote&gt;</w:instrText>
      </w:r>
      <w:r w:rsidR="00370716" w:rsidRPr="00421CB2">
        <w:rPr>
          <w:rFonts w:ascii="Book Antiqua" w:hAnsi="Book Antiqua" w:cs="Times New Roman"/>
          <w:vertAlign w:val="superscript"/>
        </w:rPr>
        <w:fldChar w:fldCharType="separate"/>
      </w:r>
      <w:r w:rsidR="00C23170" w:rsidRPr="00421CB2">
        <w:rPr>
          <w:rFonts w:ascii="Book Antiqua" w:hAnsi="Book Antiqua" w:cs="Times New Roman"/>
          <w:noProof/>
          <w:vertAlign w:val="superscript"/>
        </w:rPr>
        <w:t>[</w:t>
      </w:r>
      <w:r w:rsidR="00107E3F" w:rsidRPr="00421CB2">
        <w:rPr>
          <w:rFonts w:ascii="Book Antiqua" w:hAnsi="Book Antiqua" w:cs="Times New Roman"/>
          <w:noProof/>
          <w:vertAlign w:val="superscript"/>
        </w:rPr>
        <w:t>16,17</w:t>
      </w:r>
      <w:r w:rsidR="00370716" w:rsidRPr="00421CB2">
        <w:rPr>
          <w:rFonts w:ascii="Book Antiqua" w:hAnsi="Book Antiqua" w:cs="Times New Roman"/>
          <w:vertAlign w:val="superscript"/>
        </w:rPr>
        <w:fldChar w:fldCharType="end"/>
      </w:r>
      <w:r w:rsidR="00107E3F" w:rsidRPr="00421CB2">
        <w:rPr>
          <w:rFonts w:ascii="Book Antiqua" w:hAnsi="Book Antiqua" w:cs="Times New Roman"/>
          <w:vertAlign w:val="superscript"/>
        </w:rPr>
        <w:t>]</w:t>
      </w:r>
      <w:r w:rsidRPr="00421CB2">
        <w:rPr>
          <w:rFonts w:ascii="Book Antiqua" w:hAnsi="Book Antiqua" w:cs="Times New Roman"/>
        </w:rPr>
        <w:t>.</w:t>
      </w:r>
      <w:r w:rsidR="00B41151" w:rsidRPr="00421CB2">
        <w:rPr>
          <w:rFonts w:ascii="Book Antiqua" w:hAnsi="Book Antiqua" w:cs="Times New Roman"/>
        </w:rPr>
        <w:t xml:space="preserve"> </w:t>
      </w:r>
      <w:r w:rsidR="00C7633C" w:rsidRPr="00421CB2">
        <w:rPr>
          <w:rFonts w:ascii="Book Antiqua" w:hAnsi="Book Antiqua" w:cs="Times New Roman"/>
        </w:rPr>
        <w:t>Hence,</w:t>
      </w:r>
      <w:r w:rsidR="00B41151" w:rsidRPr="00421CB2">
        <w:rPr>
          <w:rFonts w:ascii="Book Antiqua" w:hAnsi="Book Antiqua" w:cs="Times New Roman"/>
        </w:rPr>
        <w:t xml:space="preserve"> the YPAS questionnaire</w:t>
      </w:r>
      <w:r w:rsidR="00C7633C" w:rsidRPr="00421CB2">
        <w:rPr>
          <w:rFonts w:ascii="Book Antiqua" w:hAnsi="Book Antiqua" w:cs="Times New Roman"/>
        </w:rPr>
        <w:t xml:space="preserve"> was employed </w:t>
      </w:r>
      <w:r w:rsidR="00B41151" w:rsidRPr="00421CB2">
        <w:rPr>
          <w:rFonts w:ascii="Book Antiqua" w:hAnsi="Book Antiqua" w:cs="Times New Roman"/>
        </w:rPr>
        <w:t xml:space="preserve">to track physical activity in </w:t>
      </w:r>
      <w:r w:rsidR="00C7633C" w:rsidRPr="00421CB2">
        <w:rPr>
          <w:rFonts w:ascii="Book Antiqua" w:hAnsi="Book Antiqua" w:cs="Times New Roman"/>
        </w:rPr>
        <w:t>this</w:t>
      </w:r>
      <w:r w:rsidR="00B41151" w:rsidRPr="00421CB2">
        <w:rPr>
          <w:rFonts w:ascii="Book Antiqua" w:hAnsi="Book Antiqua" w:cs="Times New Roman"/>
        </w:rPr>
        <w:t xml:space="preserve"> study.</w:t>
      </w:r>
      <w:r w:rsidR="005D07E3" w:rsidRPr="00421CB2">
        <w:rPr>
          <w:rFonts w:ascii="Book Antiqua" w:hAnsi="Book Antiqua" w:cs="Times New Roman"/>
        </w:rPr>
        <w:t xml:space="preserve"> </w:t>
      </w:r>
    </w:p>
    <w:p w14:paraId="283C11F7" w14:textId="2ED28C89" w:rsidR="00B41151" w:rsidRPr="00421CB2" w:rsidRDefault="00023078"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The</w:t>
      </w:r>
      <w:r w:rsidR="00B41151" w:rsidRPr="00421CB2">
        <w:rPr>
          <w:rFonts w:ascii="Book Antiqua" w:hAnsi="Book Antiqua" w:cs="Times New Roman"/>
        </w:rPr>
        <w:t xml:space="preserve"> gold standard for</w:t>
      </w:r>
      <w:r w:rsidRPr="00421CB2">
        <w:rPr>
          <w:rFonts w:ascii="Book Antiqua" w:hAnsi="Book Antiqua" w:cs="Times New Roman"/>
        </w:rPr>
        <w:t xml:space="preserve"> measuring</w:t>
      </w:r>
      <w:r w:rsidR="00B41151" w:rsidRPr="00421CB2">
        <w:rPr>
          <w:rFonts w:ascii="Book Antiqua" w:hAnsi="Book Antiqua" w:cs="Times New Roman"/>
        </w:rPr>
        <w:t xml:space="preserve"> energy intake</w:t>
      </w:r>
      <w:r w:rsidRPr="00421CB2">
        <w:rPr>
          <w:rFonts w:ascii="Book Antiqua" w:hAnsi="Book Antiqua" w:cs="Times New Roman"/>
        </w:rPr>
        <w:t xml:space="preserve"> is</w:t>
      </w:r>
      <w:r w:rsidR="00B41151" w:rsidRPr="00421CB2">
        <w:rPr>
          <w:rFonts w:ascii="Book Antiqua" w:hAnsi="Book Antiqua" w:cs="Times New Roman"/>
        </w:rPr>
        <w:t xml:space="preserve"> the Doubly-</w:t>
      </w:r>
      <w:proofErr w:type="spellStart"/>
      <w:r w:rsidR="00B41151" w:rsidRPr="00421CB2">
        <w:rPr>
          <w:rFonts w:ascii="Book Antiqua" w:hAnsi="Book Antiqua" w:cs="Times New Roman"/>
        </w:rPr>
        <w:t>Labelled</w:t>
      </w:r>
      <w:proofErr w:type="spellEnd"/>
      <w:r w:rsidR="00B41151" w:rsidRPr="00421CB2">
        <w:rPr>
          <w:rFonts w:ascii="Book Antiqua" w:hAnsi="Book Antiqua" w:cs="Times New Roman"/>
        </w:rPr>
        <w:t xml:space="preserve"> Water method (DLW)</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&lt;EndNote&gt;&lt;Cite&gt;&lt;Author&gt;Hill&lt;/Author&gt;&lt;Year&gt;2001&lt;/Year&gt;&lt;RecNum&gt;26&lt;/RecNum&gt;&lt;DisplayText&gt;[23]&lt;/DisplayText&gt;&lt;record&gt;&lt;rec-number&gt;26&lt;/rec-number&gt;&lt;foreign-keys&gt;&lt;key app="EN" db-id="ws5f009wasfzp9ez5ecvxdrgezz09x0d9p59" timestamp="1471970582"&gt;26&lt;/key&gt;&lt;/foreign-keys&gt;&lt;ref-type name="Journal Article"&gt;17&lt;/ref-type&gt;&lt;contributors&gt;&lt;authors&gt;&lt;author&gt;Hill, R. J.&lt;/author&gt;&lt;author&gt;Davies, P. S.&lt;/author&gt;&lt;/authors&gt;&lt;/contributors&gt;&lt;auth-address&gt;School of Human Movement Studies, Faculty of Health, Queensland University of Technology, Brisbane, Queensland, Australia.&lt;/auth-address&gt;&lt;titles&gt;&lt;title&gt;The validity of self-reported energy intake as determined using the doubly labelled water technique&lt;/title&gt;&lt;secondary-title&gt;Br J Nutr&lt;/secondary-title&gt;&lt;/titles&gt;&lt;periodical&gt;&lt;full-title&gt;Br J Nutr&lt;/full-title&gt;&lt;/periodical&gt;&lt;pages&gt;415-30&lt;/pages&gt;&lt;volume&gt;85&lt;/volume&gt;&lt;number&gt;4&lt;/number&gt;&lt;keywords&gt;&lt;keyword&gt;Adolescent&lt;/keyword&gt;&lt;keyword&gt;Adult&lt;/keyword&gt;&lt;keyword&gt;Aged&lt;/keyword&gt;&lt;keyword&gt;Child&lt;/keyword&gt;&lt;keyword&gt;*Deuterium Oxide&lt;/keyword&gt;&lt;keyword&gt;*Diet Records&lt;/keyword&gt;&lt;keyword&gt;*Energy Intake&lt;/keyword&gt;&lt;keyword&gt;Energy Metabolism&lt;/keyword&gt;&lt;keyword&gt;Female&lt;/keyword&gt;&lt;keyword&gt;Food Deprivation/physiology&lt;/keyword&gt;&lt;keyword&gt;Humans&lt;/keyword&gt;&lt;keyword&gt;Male&lt;/keyword&gt;&lt;keyword&gt;Middle Aged&lt;/keyword&gt;&lt;keyword&gt;Obesity/physiopathology&lt;/keyword&gt;&lt;keyword&gt;Oxygen Isotopes&lt;/keyword&gt;&lt;keyword&gt;Reproducibility of Results&lt;/keyword&gt;&lt;keyword&gt;Sports/physiology&lt;/keyword&gt;&lt;/keywords&gt;&lt;dates&gt;&lt;year&gt;2001&lt;/year&gt;&lt;pub-dates&gt;&lt;date&gt;Apr&lt;/date&gt;&lt;/pub-dates&gt;&lt;/dates&gt;&lt;isbn&gt;0007-1145 (Print)&amp;#xD;0007-1145 (Linking)&lt;/isbn&gt;&lt;accession-num&gt;11348556&lt;/accession-num&gt;&lt;urls&gt;&lt;related-urls&gt;&lt;url&gt;http://www.ncbi.nlm.nih.gov/pubmed/11348556&lt;/url&gt;&lt;/related-urls&gt;&lt;/urls&gt;&lt;/record&gt;&lt;/Cite&gt;&lt;/EndNote&gt;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w:t>
      </w:r>
      <w:r w:rsidRPr="00421CB2">
        <w:rPr>
          <w:rFonts w:ascii="Book Antiqua" w:hAnsi="Book Antiqua" w:cs="Times New Roman"/>
          <w:noProof/>
          <w:vertAlign w:val="superscript"/>
        </w:rPr>
        <w:t>18</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B41151" w:rsidRPr="00421CB2">
        <w:rPr>
          <w:rFonts w:ascii="Book Antiqua" w:hAnsi="Book Antiqua" w:cs="Times New Roman"/>
        </w:rPr>
        <w:t xml:space="preserve">. </w:t>
      </w:r>
      <w:r w:rsidRPr="00421CB2">
        <w:rPr>
          <w:rFonts w:ascii="Book Antiqua" w:hAnsi="Book Antiqua" w:cs="Times New Roman"/>
        </w:rPr>
        <w:t>However, this is difficult to use in those who are not experienced.</w:t>
      </w:r>
      <w:r w:rsidR="00421CB2">
        <w:rPr>
          <w:rFonts w:ascii="Book Antiqua" w:hAnsi="Book Antiqua" w:cs="Times New Roman"/>
        </w:rPr>
        <w:t xml:space="preserve"> </w:t>
      </w:r>
      <w:r w:rsidR="00C7633C" w:rsidRPr="00421CB2">
        <w:rPr>
          <w:rFonts w:ascii="Book Antiqua" w:hAnsi="Book Antiqua" w:cs="Times New Roman"/>
        </w:rPr>
        <w:t>One</w:t>
      </w:r>
      <w:r w:rsidRPr="00421CB2">
        <w:rPr>
          <w:rFonts w:ascii="Book Antiqua" w:hAnsi="Book Antiqua" w:cs="Times New Roman"/>
        </w:rPr>
        <w:t xml:space="preserve"> alternative to the DLW is</w:t>
      </w:r>
      <w:r w:rsidR="00B41151" w:rsidRPr="00421CB2">
        <w:rPr>
          <w:rFonts w:ascii="Book Antiqua" w:hAnsi="Book Antiqua" w:cs="Times New Roman"/>
        </w:rPr>
        <w:t xml:space="preserve"> </w:t>
      </w:r>
      <w:r w:rsidRPr="00421CB2">
        <w:rPr>
          <w:rFonts w:ascii="Book Antiqua" w:hAnsi="Book Antiqua" w:cs="Times New Roman"/>
        </w:rPr>
        <w:t>the Remote Food Photography Method (RFPM). The RFPM has been shown to be an efficient and accurate method of</w:t>
      </w:r>
      <w:r w:rsidR="00B41151" w:rsidRPr="00421CB2">
        <w:rPr>
          <w:rFonts w:ascii="Book Antiqua" w:hAnsi="Book Antiqua" w:cs="Times New Roman"/>
        </w:rPr>
        <w:t xml:space="preserve"> capturing dietary intake</w:t>
      </w:r>
      <w:r w:rsidRPr="00421CB2">
        <w:rPr>
          <w:rFonts w:ascii="Book Antiqua" w:hAnsi="Book Antiqua" w:cs="Times New Roman"/>
        </w:rPr>
        <w:t xml:space="preserve"> in free-living adults</w:t>
      </w:r>
      <w:r w:rsidR="00370716" w:rsidRPr="00421CB2">
        <w:rPr>
          <w:rFonts w:ascii="Book Antiqua" w:hAnsi="Book Antiqua" w:cs="Times New Roman"/>
          <w:vertAlign w:val="superscript"/>
        </w:rPr>
        <w:fldChar w:fldCharType="begin">
          <w:fldData xml:space="preserve">PEVuZE5vdGU+PENpdGU+PEF1dGhvcj5NYXJ0aW48L0F1dGhvcj48WWVhcj4yMDEyPC9ZZWFyPjxS
ZWNOdW0+Mjc8L1JlY051bT48RGlzcGxheVRleHQ+WzI0LCAyNV08L0Rpc3BsYXlUZXh0PjxyZWNv
cmQ+PHJlYy1udW1iZXI+Mjc8L3JlYy1udW1iZXI+PGZvcmVpZ24ta2V5cz48a2V5IGFwcD0iRU4i
IGRiLWlkPSJ3czVmMDA5d2FzZnpwOWV6NWVjdnhkcmdlenowOXgwZDlwNTkiIHRpbWVzdGFtcD0i
MTQ3MTk3MDYzNSI+Mjc8L2tleT48L2ZvcmVpZ24ta2V5cz48cmVmLXR5cGUgbmFtZT0iSm91cm5h
bCBBcnRpY2xlIj4xNzwvcmVmLXR5cGU+PGNvbnRyaWJ1dG9ycz48YXV0aG9ycz48YXV0aG9yPk1h
cnRpbiwgQy4gSy48L2F1dGhvcj48YXV0aG9yPkNvcnJlYSwgSi4gQi48L2F1dGhvcj48YXV0aG9y
PkhhbiwgSC48L2F1dGhvcj48YXV0aG9yPkFsbGVuLCBILiBSLjwvYXV0aG9yPjxhdXRob3I+Um9v
ZCwgSi4gQy48L2F1dGhvcj48YXV0aG9yPkNoYW1wYWduZSwgQy4gTS48L2F1dGhvcj48YXV0aG9y
Pkd1bnR1cmssIEIuIEsuPC9hdXRob3I+PGF1dGhvcj5CcmF5LCBHLiBBLjwvYXV0aG9yPjwvYXV0
aG9ycz48L2NvbnRyaWJ1dG9ycz48YXV0aC1hZGRyZXNzPlBlbm5pbmd0b24gQmlvbWVkaWNhbCBS
ZXNlYXJjaCBDZW50ZXIsIEJhdG9uIFJvdWdlLCBMb3Vpc2lhbmEsIFVTQS4gbWFydGluY2tAcGJy
Yy5lZHU8L2F1dGgtYWRkcmVzcz48dGl0bGVzPjx0aXRsZT5WYWxpZGl0eSBvZiB0aGUgUmVtb3Rl
IEZvb2QgUGhvdG9ncmFwaHkgTWV0aG9kIChSRlBNKSBmb3IgZXN0aW1hdGluZyBlbmVyZ3kgYW5k
IG51dHJpZW50IGludGFrZSBpbiBuZWFyIHJlYWwtdGltZTwvdGl0bGU+PHNlY29uZGFyeS10aXRs
ZT5PYmVzaXR5IChTaWx2ZXIgU3ByaW5nKTwvc2Vjb25kYXJ5LXRpdGxlPjwvdGl0bGVzPjxwZXJp
b2RpY2FsPjxmdWxsLXRpdGxlPk9iZXNpdHkgKFNpbHZlciBTcHJpbmcpPC9mdWxsLXRpdGxlPjwv
cGVyaW9kaWNhbD48cGFnZXM+ODkxLTk8L3BhZ2VzPjx2b2x1bWU+MjA8L3ZvbHVtZT48bnVtYmVy
PjQ8L251bWJlcj48a2V5d29yZHM+PGtleXdvcmQ+QWRvbGVzY2VudDwva2V5d29yZD48a2V5d29y
ZD5BZHVsdDwva2V5d29yZD48a2V5d29yZD5BZ2VkPC9rZXl3b3JkPjxrZXl3b3JkPkNlbGwgUGhv
bmVzL2luc3RydW1lbnRhdGlvbjwva2V5d29yZD48a2V5d29yZD4qRGlldCBSZWNvcmRzPC9rZXl3
b3JkPjxrZXl3b3JkPkRpZXQgU3VydmV5czwva2V5d29yZD48a2V5d29yZD4qRW5lcmd5IEludGFr
ZTwva2V5d29yZD48a2V5d29yZD5GZW1hbGU8L2tleXdvcmQ+PGtleXdvcmQ+KkZvb2Q8L2tleXdv
cmQ+PGtleXdvcmQ+Rm9vZCBQcmVmZXJlbmNlczwva2V5d29yZD48a2V5d29yZD5IdW1hbnM8L2tl
eXdvcmQ+PGtleXdvcmQ+TWFsZTwva2V5d29yZD48a2V5d29yZD5NaWRkbGUgQWdlZDwva2V5d29y
ZD48a2V5d29yZD5QYXRpZW50IFNhdGlzZmFjdGlvbjwva2V5d29yZD48a2V5d29yZD4qUGhvdG9n
cmFwaHk8L2tleXdvcmQ+PGtleXdvcmQ+UGlsb3QgUHJvamVjdHM8L2tleXdvcmQ+PGtleXdvcmQ+
UmVwcm9kdWNpYmlsaXR5IG9mIFJlc3VsdHM8L2tleXdvcmQ+PGtleXdvcmQ+U3VydmV5cyBhbmQg
UXVlc3Rpb25uYWlyZXM8L2tleXdvcmQ+PGtleXdvcmQ+WW91bmcgQWR1bHQ8L2tleXdvcmQ+PC9r
ZXl3b3Jkcz48ZGF0ZXM+PHllYXI+MjAxMjwveWVhcj48cHViLWRhdGVzPjxkYXRlPkFwcjwvZGF0
ZT48L3B1Yi1kYXRlcz48L2RhdGVzPjxpc2JuPjE5MzAtNzM5WCAoRWxlY3Ryb25pYykmI3hEOzE5
MzAtNzM4MSAoTGlua2luZyk8L2lzYm4+PGFjY2Vzc2lvbi1udW0+MjIxMzQxOTk8L2FjY2Vzc2lv
bi1udW0+PHVybHM+PHJlbGF0ZWQtdXJscz48dXJsPmh0dHA6Ly93d3cubmNiaS5ubG0ubmloLmdv
di9wdWJtZWQvMjIxMzQxOTk8L3VybD48L3JlbGF0ZWQtdXJscz48L3VybHM+PGN1c3RvbTI+UE1D
Mzk3NTE2OTwvY3VzdG9tMj48ZWxlY3Ryb25pYy1yZXNvdXJjZS1udW0+MTAuMTAzOC9vYnkuMjAx
MS4zNDQ8L2VsZWN0cm9uaWMtcmVzb3VyY2UtbnVtPjwvcmVjb3JkPjwvQ2l0ZT48Q2l0ZT48QXV0
aG9yPk1hcnRpbjwvQXV0aG9yPjxZZWFyPjIwMTQ8L1llYXI+PFJlY051bT4yODwvUmVjTnVtPjxy
ZWNvcmQ+PHJlYy1udW1iZXI+Mjg8L3JlYy1udW1iZXI+PGZvcmVpZ24ta2V5cz48a2V5IGFwcD0i
RU4iIGRiLWlkPSJ3czVmMDA5d2FzZnpwOWV6NWVjdnhkcmdlenowOXgwZDlwNTkiIHRpbWVzdGFt
cD0iMTQ3MTk3MDY4MiI+Mjg8L2tleT48L2ZvcmVpZ24ta2V5cz48cmVmLXR5cGUgbmFtZT0iSm91
cm5hbCBBcnRpY2xlIj4xNzwvcmVmLXR5cGU+PGNvbnRyaWJ1dG9ycz48YXV0aG9ycz48YXV0aG9y
Pk1hcnRpbiwgQy4gSy48L2F1dGhvcj48YXV0aG9yPk5pY2tsYXMsIFQuPC9hdXRob3I+PGF1dGhv
cj5HdW50dXJrLCBCLjwvYXV0aG9yPjxhdXRob3I+Q29ycmVhLCBKLiBCLjwvYXV0aG9yPjxhdXRo
b3I+QWxsZW4sIEguIFIuPC9hdXRob3I+PGF1dGhvcj5DaGFtcGFnbmUsIEMuPC9hdXRob3I+PC9h
dXRob3JzPjwvY29udHJpYnV0b3JzPjxhdXRoLWFkZHJlc3M+UGVubmluZ3RvbiBCaW9tZWRpY2Fs
IFJlc2VhcmNoIENlbnRlciwgQmF0b24gUm91Z2UsIExBLCBVU0EuPC9hdXRoLWFkZHJlc3M+PHRp
dGxlcz48dGl0bGU+TWVhc3VyaW5nIGZvb2QgaW50YWtlIHdpdGggZGlnaXRhbCBwaG90b2dyYXBo
eTwvdGl0bGU+PHNlY29uZGFyeS10aXRsZT5KIEh1bSBOdXRyIERpZXQ8L3NlY29uZGFyeS10aXRs
ZT48L3RpdGxlcz48cGVyaW9kaWNhbD48ZnVsbC10aXRsZT5KIEh1bSBOdXRyIERpZXQ8L2Z1bGwt
dGl0bGU+PC9wZXJpb2RpY2FsPjxwYWdlcz43Mi04MTwvcGFnZXM+PHZvbHVtZT4yNyBTdXBwbCAx
PC92b2x1bWU+PGtleXdvcmRzPjxrZXl3b3JkPkNlbGwgUGhvbmVzPC9rZXl3b3JkPjxrZXl3b3Jk
PkNvbXB1dGVyczwva2V5d29yZD48a2V5d29yZD4qRGlldDwva2V5d29yZD48a2V5d29yZD4qRGll
dCBSZWNvcmRzPC9rZXl3b3JkPjxrZXl3b3JkPkRpZXQgU3VydmV5czwva2V5d29yZD48a2V5d29y
ZD5FbmVyZ3kgSW50YWtlPC9rZXl3b3JkPjxrZXl3b3JkPipGb29kIEhhYml0czwva2V5d29yZD48
a2V5d29yZD5Gb29kIFByZWZlcmVuY2VzPC9rZXl3b3JkPjxrZXl3b3JkPkdvYWxzPC9rZXl3b3Jk
PjxrZXl3b3JkPkhlYWx0aCBQcm9tb3Rpb248L2tleXdvcmQ+PGtleXdvcmQ+SHVtYW5zPC9rZXl3
b3JkPjxrZXl3b3JkPipNZW50YWwgUmVjYWxsPC9rZXl3b3JkPjxrZXl3b3JkPk1vbGVjdWxhciBT
ZXF1ZW5jZSBEYXRhPC9rZXl3b3JkPjxrZXl3b3JkPipOdXRyaXRpb24gQXNzZXNzbWVudDwva2V5
d29yZD48a2V5d29yZD4qUGhvdG9ncmFwaHk8L2tleXdvcmQ+PGtleXdvcmQ+UG9ydGlvbiBTaXpl
PC9rZXl3b3JkPjxrZXl3b3JkPlJlY29tbWVuZGVkIERpZXRhcnkgQWxsb3dhbmNlczwva2V5d29y
ZD48a2V5d29yZD5SZW1vdGUgU2Vuc2luZyBUZWNobm9sb2d5PC9rZXl3b3JkPjxrZXl3b3JkPlJl
cHJvZHVjaWJpbGl0eSBvZiBSZXN1bHRzPC9rZXl3b3JkPjxrZXl3b3JkPipTb2Z0d2FyZTwva2V5
d29yZD48a2V5d29yZD5TdXJ2ZXlzIGFuZCBRdWVzdGlvbm5haXJlczwva2V5d29yZD48a2V5d29y
ZD5XZWlnaHQgTG9zczwva2V5d29yZD48a2V5d29yZD5kaWV0YXJ5IGFzc2Vzc21lbnQgZGlnaXRh
bCBwaG90b2dyYXBoeTwva2V5d29yZD48a2V5d29yZD5mb29kIGludGFrZTwva2V5d29yZD48a2V5
d29yZD5mb29kIHBob3RvZ3JhcGh5PC9rZXl3b3JkPjxrZXl3b3JkPmZyZWUtbGl2aW5nPC9rZXl3
b3JkPjwva2V5d29yZHM+PGRhdGVzPjx5ZWFyPjIwMTQ8L3llYXI+PHB1Yi1kYXRlcz48ZGF0ZT5K
YW48L2RhdGU+PC9wdWItZGF0ZXM+PC9kYXRlcz48aXNibj4xMzY1LTI3N1ggKEVsZWN0cm9uaWMp
JiN4RDswOTUyLTM4NzEgKExpbmtpbmcpPC9pc2JuPjxhY2Nlc3Npb24tbnVtPjIzODQ4NTg4PC9h
Y2Nlc3Npb24tbnVtPjx1cmxzPjxyZWxhdGVkLXVybHM+PHVybD5odHRwOi8vd3d3Lm5jYmkubmxt
Lm5paC5nb3YvcHVibWVkLzIzODQ4NTg4PC91cmw+PC9yZWxhdGVkLXVybHM+PC91cmxzPjxjdXN0
b20yPlBNQzQxMzg2MDM8L2N1c3RvbTI+PGVsZWN0cm9uaWMtcmVzb3VyY2UtbnVtPjEwLjExMTEv
amhuLjEyMDE0PC9lbGVjdHJvbmljLXJlc291cmNlLW51bT48L3JlY29yZD48L0NpdGU+PC9FbmRO
b3RlPgB=
</w:fldData>
        </w:fldChar>
      </w:r>
      <w:r w:rsidR="00370716" w:rsidRPr="00421CB2">
        <w:rPr>
          <w:rFonts w:ascii="Book Antiqua" w:hAnsi="Book Antiqua" w:cs="Times New Roman"/>
          <w:vertAlign w:val="superscript"/>
        </w:rPr>
        <w:instrText xml:space="preserve"> ADDIN EN.CITE </w:instrText>
      </w:r>
      <w:r w:rsidR="00370716" w:rsidRPr="00421CB2">
        <w:rPr>
          <w:rFonts w:ascii="Book Antiqua" w:hAnsi="Book Antiqua" w:cs="Times New Roman"/>
          <w:vertAlign w:val="superscript"/>
        </w:rPr>
        <w:fldChar w:fldCharType="begin">
          <w:fldData xml:space="preserve">PEVuZE5vdGU+PENpdGU+PEF1dGhvcj5NYXJ0aW48L0F1dGhvcj48WWVhcj4yMDEyPC9ZZWFyPjxS
ZWNOdW0+Mjc8L1JlY051bT48RGlzcGxheVRleHQ+WzI0LCAyNV08L0Rpc3BsYXlUZXh0PjxyZWNv
cmQ+PHJlYy1udW1iZXI+Mjc8L3JlYy1udW1iZXI+PGZvcmVpZ24ta2V5cz48a2V5IGFwcD0iRU4i
IGRiLWlkPSJ3czVmMDA5d2FzZnpwOWV6NWVjdnhkcmdlenowOXgwZDlwNTkiIHRpbWVzdGFtcD0i
MTQ3MTk3MDYzNSI+Mjc8L2tleT48L2ZvcmVpZ24ta2V5cz48cmVmLXR5cGUgbmFtZT0iSm91cm5h
bCBBcnRpY2xlIj4xNzwvcmVmLXR5cGU+PGNvbnRyaWJ1dG9ycz48YXV0aG9ycz48YXV0aG9yPk1h
cnRpbiwgQy4gSy48L2F1dGhvcj48YXV0aG9yPkNvcnJlYSwgSi4gQi48L2F1dGhvcj48YXV0aG9y
PkhhbiwgSC48L2F1dGhvcj48YXV0aG9yPkFsbGVuLCBILiBSLjwvYXV0aG9yPjxhdXRob3I+Um9v
ZCwgSi4gQy48L2F1dGhvcj48YXV0aG9yPkNoYW1wYWduZSwgQy4gTS48L2F1dGhvcj48YXV0aG9y
Pkd1bnR1cmssIEIuIEsuPC9hdXRob3I+PGF1dGhvcj5CcmF5LCBHLiBBLjwvYXV0aG9yPjwvYXV0
aG9ycz48L2NvbnRyaWJ1dG9ycz48YXV0aC1hZGRyZXNzPlBlbm5pbmd0b24gQmlvbWVkaWNhbCBS
ZXNlYXJjaCBDZW50ZXIsIEJhdG9uIFJvdWdlLCBMb3Vpc2lhbmEsIFVTQS4gbWFydGluY2tAcGJy
Yy5lZHU8L2F1dGgtYWRkcmVzcz48dGl0bGVzPjx0aXRsZT5WYWxpZGl0eSBvZiB0aGUgUmVtb3Rl
IEZvb2QgUGhvdG9ncmFwaHkgTWV0aG9kIChSRlBNKSBmb3IgZXN0aW1hdGluZyBlbmVyZ3kgYW5k
IG51dHJpZW50IGludGFrZSBpbiBuZWFyIHJlYWwtdGltZTwvdGl0bGU+PHNlY29uZGFyeS10aXRs
ZT5PYmVzaXR5IChTaWx2ZXIgU3ByaW5nKTwvc2Vjb25kYXJ5LXRpdGxlPjwvdGl0bGVzPjxwZXJp
b2RpY2FsPjxmdWxsLXRpdGxlPk9iZXNpdHkgKFNpbHZlciBTcHJpbmcpPC9mdWxsLXRpdGxlPjwv
cGVyaW9kaWNhbD48cGFnZXM+ODkxLTk8L3BhZ2VzPjx2b2x1bWU+MjA8L3ZvbHVtZT48bnVtYmVy
PjQ8L251bWJlcj48a2V5d29yZHM+PGtleXdvcmQ+QWRvbGVzY2VudDwva2V5d29yZD48a2V5d29y
ZD5BZHVsdDwva2V5d29yZD48a2V5d29yZD5BZ2VkPC9rZXl3b3JkPjxrZXl3b3JkPkNlbGwgUGhv
bmVzL2luc3RydW1lbnRhdGlvbjwva2V5d29yZD48a2V5d29yZD4qRGlldCBSZWNvcmRzPC9rZXl3
b3JkPjxrZXl3b3JkPkRpZXQgU3VydmV5czwva2V5d29yZD48a2V5d29yZD4qRW5lcmd5IEludGFr
ZTwva2V5d29yZD48a2V5d29yZD5GZW1hbGU8L2tleXdvcmQ+PGtleXdvcmQ+KkZvb2Q8L2tleXdv
cmQ+PGtleXdvcmQ+Rm9vZCBQcmVmZXJlbmNlczwva2V5d29yZD48a2V5d29yZD5IdW1hbnM8L2tl
eXdvcmQ+PGtleXdvcmQ+TWFsZTwva2V5d29yZD48a2V5d29yZD5NaWRkbGUgQWdlZDwva2V5d29y
ZD48a2V5d29yZD5QYXRpZW50IFNhdGlzZmFjdGlvbjwva2V5d29yZD48a2V5d29yZD4qUGhvdG9n
cmFwaHk8L2tleXdvcmQ+PGtleXdvcmQ+UGlsb3QgUHJvamVjdHM8L2tleXdvcmQ+PGtleXdvcmQ+
UmVwcm9kdWNpYmlsaXR5IG9mIFJlc3VsdHM8L2tleXdvcmQ+PGtleXdvcmQ+U3VydmV5cyBhbmQg
UXVlc3Rpb25uYWlyZXM8L2tleXdvcmQ+PGtleXdvcmQ+WW91bmcgQWR1bHQ8L2tleXdvcmQ+PC9r
ZXl3b3Jkcz48ZGF0ZXM+PHllYXI+MjAxMjwveWVhcj48cHViLWRhdGVzPjxkYXRlPkFwcjwvZGF0
ZT48L3B1Yi1kYXRlcz48L2RhdGVzPjxpc2JuPjE5MzAtNzM5WCAoRWxlY3Ryb25pYykmI3hEOzE5
MzAtNzM4MSAoTGlua2luZyk8L2lzYm4+PGFjY2Vzc2lvbi1udW0+MjIxMzQxOTk8L2FjY2Vzc2lv
bi1udW0+PHVybHM+PHJlbGF0ZWQtdXJscz48dXJsPmh0dHA6Ly93d3cubmNiaS5ubG0ubmloLmdv
di9wdWJtZWQvMjIxMzQxOTk8L3VybD48L3JlbGF0ZWQtdXJscz48L3VybHM+PGN1c3RvbTI+UE1D
Mzk3NTE2OTwvY3VzdG9tMj48ZWxlY3Ryb25pYy1yZXNvdXJjZS1udW0+MTAuMTAzOC9vYnkuMjAx
MS4zNDQ8L2VsZWN0cm9uaWMtcmVzb3VyY2UtbnVtPjwvcmVjb3JkPjwvQ2l0ZT48Q2l0ZT48QXV0
aG9yPk1hcnRpbjwvQXV0aG9yPjxZZWFyPjIwMTQ8L1llYXI+PFJlY051bT4yODwvUmVjTnVtPjxy
ZWNvcmQ+PHJlYy1udW1iZXI+Mjg8L3JlYy1udW1iZXI+PGZvcmVpZ24ta2V5cz48a2V5IGFwcD0i
RU4iIGRiLWlkPSJ3czVmMDA5d2FzZnpwOWV6NWVjdnhkcmdlenowOXgwZDlwNTkiIHRpbWVzdGFt
cD0iMTQ3MTk3MDY4MiI+Mjg8L2tleT48L2ZvcmVpZ24ta2V5cz48cmVmLXR5cGUgbmFtZT0iSm91
cm5hbCBBcnRpY2xlIj4xNzwvcmVmLXR5cGU+PGNvbnRyaWJ1dG9ycz48YXV0aG9ycz48YXV0aG9y
Pk1hcnRpbiwgQy4gSy48L2F1dGhvcj48YXV0aG9yPk5pY2tsYXMsIFQuPC9hdXRob3I+PGF1dGhv
cj5HdW50dXJrLCBCLjwvYXV0aG9yPjxhdXRob3I+Q29ycmVhLCBKLiBCLjwvYXV0aG9yPjxhdXRo
b3I+QWxsZW4sIEguIFIuPC9hdXRob3I+PGF1dGhvcj5DaGFtcGFnbmUsIEMuPC9hdXRob3I+PC9h
dXRob3JzPjwvY29udHJpYnV0b3JzPjxhdXRoLWFkZHJlc3M+UGVubmluZ3RvbiBCaW9tZWRpY2Fs
IFJlc2VhcmNoIENlbnRlciwgQmF0b24gUm91Z2UsIExBLCBVU0EuPC9hdXRoLWFkZHJlc3M+PHRp
dGxlcz48dGl0bGU+TWVhc3VyaW5nIGZvb2QgaW50YWtlIHdpdGggZGlnaXRhbCBwaG90b2dyYXBo
eTwvdGl0bGU+PHNlY29uZGFyeS10aXRsZT5KIEh1bSBOdXRyIERpZXQ8L3NlY29uZGFyeS10aXRs
ZT48L3RpdGxlcz48cGVyaW9kaWNhbD48ZnVsbC10aXRsZT5KIEh1bSBOdXRyIERpZXQ8L2Z1bGwt
dGl0bGU+PC9wZXJpb2RpY2FsPjxwYWdlcz43Mi04MTwvcGFnZXM+PHZvbHVtZT4yNyBTdXBwbCAx
PC92b2x1bWU+PGtleXdvcmRzPjxrZXl3b3JkPkNlbGwgUGhvbmVzPC9rZXl3b3JkPjxrZXl3b3Jk
PkNvbXB1dGVyczwva2V5d29yZD48a2V5d29yZD4qRGlldDwva2V5d29yZD48a2V5d29yZD4qRGll
dCBSZWNvcmRzPC9rZXl3b3JkPjxrZXl3b3JkPkRpZXQgU3VydmV5czwva2V5d29yZD48a2V5d29y
ZD5FbmVyZ3kgSW50YWtlPC9rZXl3b3JkPjxrZXl3b3JkPipGb29kIEhhYml0czwva2V5d29yZD48
a2V5d29yZD5Gb29kIFByZWZlcmVuY2VzPC9rZXl3b3JkPjxrZXl3b3JkPkdvYWxzPC9rZXl3b3Jk
PjxrZXl3b3JkPkhlYWx0aCBQcm9tb3Rpb248L2tleXdvcmQ+PGtleXdvcmQ+SHVtYW5zPC9rZXl3
b3JkPjxrZXl3b3JkPipNZW50YWwgUmVjYWxsPC9rZXl3b3JkPjxrZXl3b3JkPk1vbGVjdWxhciBT
ZXF1ZW5jZSBEYXRhPC9rZXl3b3JkPjxrZXl3b3JkPipOdXRyaXRpb24gQXNzZXNzbWVudDwva2V5
d29yZD48a2V5d29yZD4qUGhvdG9ncmFwaHk8L2tleXdvcmQ+PGtleXdvcmQ+UG9ydGlvbiBTaXpl
PC9rZXl3b3JkPjxrZXl3b3JkPlJlY29tbWVuZGVkIERpZXRhcnkgQWxsb3dhbmNlczwva2V5d29y
ZD48a2V5d29yZD5SZW1vdGUgU2Vuc2luZyBUZWNobm9sb2d5PC9rZXl3b3JkPjxrZXl3b3JkPlJl
cHJvZHVjaWJpbGl0eSBvZiBSZXN1bHRzPC9rZXl3b3JkPjxrZXl3b3JkPipTb2Z0d2FyZTwva2V5
d29yZD48a2V5d29yZD5TdXJ2ZXlzIGFuZCBRdWVzdGlvbm5haXJlczwva2V5d29yZD48a2V5d29y
ZD5XZWlnaHQgTG9zczwva2V5d29yZD48a2V5d29yZD5kaWV0YXJ5IGFzc2Vzc21lbnQgZGlnaXRh
bCBwaG90b2dyYXBoeTwva2V5d29yZD48a2V5d29yZD5mb29kIGludGFrZTwva2V5d29yZD48a2V5
d29yZD5mb29kIHBob3RvZ3JhcGh5PC9rZXl3b3JkPjxrZXl3b3JkPmZyZWUtbGl2aW5nPC9rZXl3
b3JkPjwva2V5d29yZHM+PGRhdGVzPjx5ZWFyPjIwMTQ8L3llYXI+PHB1Yi1kYXRlcz48ZGF0ZT5K
YW48L2RhdGU+PC9wdWItZGF0ZXM+PC9kYXRlcz48aXNibj4xMzY1LTI3N1ggKEVsZWN0cm9uaWMp
JiN4RDswOTUyLTM4NzEgKExpbmtpbmcpPC9pc2JuPjxhY2Nlc3Npb24tbnVtPjIzODQ4NTg4PC9h
Y2Nlc3Npb24tbnVtPjx1cmxzPjxyZWxhdGVkLXVybHM+PHVybD5odHRwOi8vd3d3Lm5jYmkubmxt
Lm5paC5nb3YvcHVibWVkLzIzODQ4NTg4PC91cmw+PC9yZWxhdGVkLXVybHM+PC91cmxzPjxjdXN0
b20yPlBNQzQxMzg2MDM8L2N1c3RvbTI+PGVsZWN0cm9uaWMtcmVzb3VyY2UtbnVtPjEwLjExMTEv
amhuLjEyMDE0PC9lbGVjdHJvbmljLXJlc291cmNlLW51bT48L3JlY29yZD48L0NpdGU+PC9FbmRO
b3RlPgB=
</w:fldData>
        </w:fldChar>
      </w:r>
      <w:r w:rsidR="00370716" w:rsidRPr="00421CB2">
        <w:rPr>
          <w:rFonts w:ascii="Book Antiqua" w:hAnsi="Book Antiqua" w:cs="Times New Roman"/>
          <w:vertAlign w:val="superscript"/>
        </w:rPr>
        <w:instrText xml:space="preserve"> ADDIN EN.CITE.DATA </w:instrText>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end"/>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w:t>
      </w:r>
      <w:r w:rsidRPr="00421CB2">
        <w:rPr>
          <w:rFonts w:ascii="Book Antiqua" w:hAnsi="Book Antiqua" w:cs="Times New Roman"/>
          <w:noProof/>
          <w:vertAlign w:val="superscript"/>
        </w:rPr>
        <w:t>19</w:t>
      </w:r>
      <w:r w:rsidR="00421CB2">
        <w:rPr>
          <w:rFonts w:ascii="Book Antiqua" w:hAnsi="Book Antiqua" w:cs="Times New Roman"/>
          <w:noProof/>
          <w:vertAlign w:val="superscript"/>
        </w:rPr>
        <w:t>,</w:t>
      </w:r>
      <w:r w:rsidR="00370716" w:rsidRPr="00421CB2">
        <w:rPr>
          <w:rFonts w:ascii="Book Antiqua" w:hAnsi="Book Antiqua" w:cs="Times New Roman"/>
          <w:noProof/>
          <w:vertAlign w:val="superscript"/>
        </w:rPr>
        <w:t>2</w:t>
      </w:r>
      <w:r w:rsidRPr="00421CB2">
        <w:rPr>
          <w:rFonts w:ascii="Book Antiqua" w:hAnsi="Book Antiqua" w:cs="Times New Roman"/>
          <w:noProof/>
          <w:vertAlign w:val="superscript"/>
        </w:rPr>
        <w:t>0</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107E3F" w:rsidRPr="00421CB2">
        <w:rPr>
          <w:rFonts w:ascii="Book Antiqua" w:hAnsi="Book Antiqua" w:cs="Times New Roman"/>
        </w:rPr>
        <w:t xml:space="preserve">. </w:t>
      </w:r>
      <w:r w:rsidR="00C7633C" w:rsidRPr="00421CB2">
        <w:rPr>
          <w:rFonts w:ascii="Book Antiqua" w:hAnsi="Book Antiqua" w:cs="Times New Roman"/>
        </w:rPr>
        <w:t>Hence, the</w:t>
      </w:r>
      <w:r w:rsidR="00B41151" w:rsidRPr="00421CB2">
        <w:rPr>
          <w:rFonts w:ascii="Book Antiqua" w:hAnsi="Book Antiqua" w:cs="Times New Roman"/>
        </w:rPr>
        <w:t xml:space="preserve"> RFPM for 3 d in each of the study phases </w:t>
      </w:r>
      <w:r w:rsidR="00C7633C" w:rsidRPr="00421CB2">
        <w:rPr>
          <w:rFonts w:ascii="Book Antiqua" w:hAnsi="Book Antiqua" w:cs="Times New Roman"/>
        </w:rPr>
        <w:t xml:space="preserve">was utilized in this study </w:t>
      </w:r>
      <w:r w:rsidR="00B41151" w:rsidRPr="00421CB2">
        <w:rPr>
          <w:rFonts w:ascii="Book Antiqua" w:hAnsi="Book Antiqua" w:cs="Times New Roman"/>
        </w:rPr>
        <w:t>to capture estimates of energy intake.</w:t>
      </w:r>
    </w:p>
    <w:p w14:paraId="4512793C" w14:textId="086DA0C2" w:rsidR="00337038" w:rsidRPr="00421CB2" w:rsidRDefault="00C7633C"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The Canadian Diabetes Association (CDA) publishes Clinical</w:t>
      </w:r>
      <w:r w:rsidR="00337038" w:rsidRPr="00421CB2">
        <w:rPr>
          <w:rFonts w:ascii="Book Antiqua" w:hAnsi="Book Antiqua" w:cs="Times New Roman"/>
        </w:rPr>
        <w:t xml:space="preserve"> </w:t>
      </w:r>
      <w:r w:rsidRPr="00421CB2">
        <w:rPr>
          <w:rFonts w:ascii="Book Antiqua" w:hAnsi="Book Antiqua" w:cs="Times New Roman"/>
        </w:rPr>
        <w:t>Practice G</w:t>
      </w:r>
      <w:r w:rsidR="00337038" w:rsidRPr="00421CB2">
        <w:rPr>
          <w:rFonts w:ascii="Book Antiqua" w:hAnsi="Book Antiqua" w:cs="Times New Roman"/>
        </w:rPr>
        <w:t xml:space="preserve">uidelines </w:t>
      </w:r>
      <w:r w:rsidR="00E76E87" w:rsidRPr="00421CB2">
        <w:rPr>
          <w:rFonts w:ascii="Book Antiqua" w:hAnsi="Book Antiqua" w:cs="Times New Roman"/>
        </w:rPr>
        <w:t>that</w:t>
      </w:r>
      <w:r w:rsidR="00080F59" w:rsidRPr="00421CB2">
        <w:rPr>
          <w:rFonts w:ascii="Book Antiqua" w:hAnsi="Book Antiqua" w:cs="Times New Roman"/>
        </w:rPr>
        <w:t xml:space="preserve"> </w:t>
      </w:r>
      <w:r w:rsidR="00C23170" w:rsidRPr="00421CB2">
        <w:rPr>
          <w:rFonts w:ascii="Book Antiqua" w:hAnsi="Book Antiqua" w:cs="Times New Roman"/>
        </w:rPr>
        <w:t xml:space="preserve">currently </w:t>
      </w:r>
      <w:r w:rsidR="00080F59" w:rsidRPr="00421CB2">
        <w:rPr>
          <w:rFonts w:ascii="Book Antiqua" w:hAnsi="Book Antiqua" w:cs="Times New Roman"/>
        </w:rPr>
        <w:t xml:space="preserve">recommends that individuals with T2DM follow the Canada Food Guide </w:t>
      </w:r>
      <w:r w:rsidR="00337038" w:rsidRPr="00421CB2">
        <w:rPr>
          <w:rFonts w:ascii="Book Antiqua" w:hAnsi="Book Antiqua" w:cs="Times New Roman"/>
        </w:rPr>
        <w:t xml:space="preserve">for nutritional </w:t>
      </w:r>
      <w:r w:rsidR="00665E94" w:rsidRPr="00421CB2">
        <w:rPr>
          <w:rFonts w:ascii="Book Antiqua" w:hAnsi="Book Antiqua" w:cs="Times New Roman"/>
        </w:rPr>
        <w:t>needs</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&lt;EndNote&gt;&lt;Cite&gt;&lt;Author&gt;Canada&lt;/Author&gt;&lt;Year&gt;2016&lt;/Year&gt;&lt;RecNum&gt;29&lt;/RecNum&gt;&lt;DisplayText&gt;[26]&lt;/DisplayText&gt;&lt;record&gt;&lt;rec-number&gt;29&lt;/rec-number&gt;&lt;foreign-keys&gt;&lt;key app="EN" db-id="ws5f009wasfzp9ez5ecvxdrgezz09x0d9p59" timestamp="1471971153"&gt;29&lt;/key&gt;&lt;/foreign-keys&gt;&lt;ref-type name="Journal Article"&gt;17&lt;/ref-type&gt;&lt;contributors&gt;&lt;authors&gt;&lt;author&gt;Health Canada&lt;/author&gt;&lt;/authors&gt;&lt;/contributors&gt;&lt;titles&gt;&lt;title&gt;Eating Well with Canada&amp;apos;s Food Guide 2016&lt;/title&gt;&lt;/titles&gt;&lt;number&gt;August 23, 2016&lt;/number&gt;&lt;dates&gt;&lt;year&gt;2016&lt;/year&gt;&lt;/dates&gt;&lt;pub-location&gt;Canada&lt;/pub-location&gt;&lt;urls&gt;&lt;/urls&gt;&lt;electronic-resource-num&gt;http://www.hc-sc.gc.ca/fn-an/alt_formats/hpfb-dgpsa/pdf/food-guide-aliment/view_eatwell_vue_bienmang-eng.pdf&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[2</w:t>
      </w:r>
      <w:r w:rsidR="00023078" w:rsidRPr="00421CB2">
        <w:rPr>
          <w:rFonts w:ascii="Book Antiqua" w:hAnsi="Book Antiqua" w:cs="Times New Roman"/>
          <w:noProof/>
          <w:vertAlign w:val="superscript"/>
        </w:rPr>
        <w:t>1</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665E94" w:rsidRPr="00421CB2">
        <w:rPr>
          <w:rFonts w:ascii="Book Antiqua" w:hAnsi="Book Antiqua" w:cs="Times New Roman"/>
        </w:rPr>
        <w:t xml:space="preserve">. </w:t>
      </w:r>
      <w:r w:rsidR="00215458" w:rsidRPr="00421CB2">
        <w:rPr>
          <w:rFonts w:ascii="Book Antiqua" w:hAnsi="Book Antiqua" w:cs="Times New Roman"/>
        </w:rPr>
        <w:t>Further</w:t>
      </w:r>
      <w:r w:rsidR="00337038" w:rsidRPr="00421CB2">
        <w:rPr>
          <w:rFonts w:ascii="Book Antiqua" w:hAnsi="Book Antiqua" w:cs="Times New Roman"/>
        </w:rPr>
        <w:t>, the CDA promotes</w:t>
      </w:r>
      <w:r w:rsidR="00023078" w:rsidRPr="00421CB2">
        <w:rPr>
          <w:rFonts w:ascii="Book Antiqua" w:hAnsi="Book Antiqua" w:cs="Times New Roman"/>
        </w:rPr>
        <w:t xml:space="preserve"> various other nutritional strategies, such as portion control, carbohydrate counting</w:t>
      </w:r>
      <w:r w:rsidR="00E02BDB" w:rsidRPr="00421CB2">
        <w:rPr>
          <w:rFonts w:ascii="Book Antiqua" w:hAnsi="Book Antiqua" w:cs="Times New Roman"/>
        </w:rPr>
        <w:t>, and grouping foods according to their</w:t>
      </w:r>
      <w:r w:rsidR="00421CB2">
        <w:rPr>
          <w:rFonts w:ascii="Book Antiqua" w:hAnsi="Book Antiqua" w:cs="Times New Roman"/>
        </w:rPr>
        <w:t xml:space="preserve"> </w:t>
      </w:r>
      <w:r w:rsidR="00337038" w:rsidRPr="00421CB2">
        <w:rPr>
          <w:rFonts w:ascii="Book Antiqua" w:hAnsi="Book Antiqua" w:cs="Times New Roman"/>
        </w:rPr>
        <w:t xml:space="preserve">glycemic </w:t>
      </w:r>
      <w:r w:rsidR="00337038" w:rsidRPr="00421CB2">
        <w:rPr>
          <w:rFonts w:ascii="Book Antiqua" w:hAnsi="Book Antiqua" w:cs="Times New Roman"/>
        </w:rPr>
        <w:lastRenderedPageBreak/>
        <w:t>index</w:t>
      </w:r>
      <w:r w:rsidR="00370716" w:rsidRPr="00421CB2">
        <w:rPr>
          <w:rFonts w:ascii="Book Antiqua" w:hAnsi="Book Antiqua" w:cs="Times New Roman"/>
          <w:vertAlign w:val="superscript"/>
        </w:rPr>
        <w:fldChar w:fldCharType="begin"/>
      </w:r>
      <w:r w:rsidR="004F103D" w:rsidRPr="00421CB2">
        <w:rPr>
          <w:rFonts w:ascii="Book Antiqua" w:hAnsi="Book Antiqua" w:cs="Times New Roman"/>
          <w:vertAlign w:val="superscript"/>
        </w:rPr>
        <w:instrText xml:space="preserve"> ADDIN EN.CITE &lt;EndNote&gt;&lt;Cite&gt;&lt;Author&gt;Canadian Diabetes Association Clinical Practice Guidelines Expert&lt;/Author&gt;&lt;Year&gt;2013&lt;/Year&gt;&lt;RecNum&gt;1&lt;/RecNum&gt;&lt;DisplayText&gt;[4]&lt;/DisplayText&gt;&lt;record&gt;&lt;rec-number&gt;1&lt;/rec-number&gt;&lt;foreign-keys&gt;&lt;key app="EN" db-id="ws5f009wasfzp9ez5ecvxdrgezz09x0d9p59" timestamp="1471624664"&gt;1&lt;/key&gt;&lt;/foreign-keys&gt;&lt;ref-type name="Journal Article"&gt;17&lt;/ref-type&gt;&lt;contributors&gt;&lt;authors&gt;&lt;author&gt;Canadian Diabetes Association Clinical Practice Guidelines Expert, Committee&lt;/author&gt;&lt;author&gt;Booth, G.&lt;/author&gt;&lt;author&gt;Cheng, A. Y.&lt;/author&gt;&lt;/authors&gt;&lt;/contributors&gt;&lt;titles&gt;&lt;title&gt;Canadian Diabetes Association 2013 clinical practice guidelines for the prevention and management of diabetes in Canada. Methods&lt;/title&gt;&lt;secondary-title&gt;Can J Diabetes&lt;/secondary-title&gt;&lt;/titles&gt;&lt;periodical&gt;&lt;full-title&gt;Can J Diabetes&lt;/full-title&gt;&lt;/periodical&gt;&lt;pages&gt;S4-7&lt;/pages&gt;&lt;volume&gt;37 Suppl 1&lt;/volume&gt;&lt;keywords&gt;&lt;keyword&gt;Canada&lt;/keyword&gt;&lt;keyword&gt;*Diabetes Mellitus/prevention &amp;amp; control/therapy&lt;/keyword&gt;&lt;keyword&gt;Disease Management&lt;/keyword&gt;&lt;keyword&gt;Humans&lt;/keyword&gt;&lt;/keywords&gt;&lt;dates&gt;&lt;year&gt;2013&lt;/year&gt;&lt;pub-dates&gt;&lt;date&gt;Apr&lt;/date&gt;&lt;/pub-dates&gt;&lt;/dates&gt;&lt;isbn&gt;2352-3840 (Electronic)&amp;#xD;1499-2671 (Linking)&lt;/isbn&gt;&lt;accession-num&gt;24070961&lt;/accession-num&gt;&lt;urls&gt;&lt;related-urls&gt;&lt;url&gt;http://www.ncbi.nlm.nih.gov/pubmed/24070961&lt;/url&gt;&lt;/related-urls&gt;&lt;/urls&gt;&lt;electronic-resource-num&gt;10.1016/j.jcjd.2013.01.010&lt;/electronic-resource-num&gt;&lt;/record&gt;&lt;/Cite&gt;&lt;/EndNote&gt;</w:instrText>
      </w:r>
      <w:r w:rsidR="00370716" w:rsidRPr="00421CB2">
        <w:rPr>
          <w:rFonts w:ascii="Book Antiqua" w:hAnsi="Book Antiqua" w:cs="Times New Roman"/>
          <w:vertAlign w:val="superscript"/>
        </w:rPr>
        <w:fldChar w:fldCharType="separate"/>
      </w:r>
      <w:r w:rsidR="004F103D" w:rsidRPr="00421CB2">
        <w:rPr>
          <w:rFonts w:ascii="Book Antiqua" w:hAnsi="Book Antiqua" w:cs="Times New Roman"/>
          <w:noProof/>
          <w:vertAlign w:val="superscript"/>
        </w:rPr>
        <w:t>[4]</w:t>
      </w:r>
      <w:r w:rsidR="00370716" w:rsidRPr="00421CB2">
        <w:rPr>
          <w:rFonts w:ascii="Book Antiqua" w:hAnsi="Book Antiqua" w:cs="Times New Roman"/>
          <w:vertAlign w:val="superscript"/>
        </w:rPr>
        <w:fldChar w:fldCharType="end"/>
      </w:r>
      <w:r w:rsidR="00E02BDB" w:rsidRPr="00421CB2">
        <w:rPr>
          <w:rFonts w:ascii="Book Antiqua" w:hAnsi="Book Antiqua" w:cs="Times New Roman"/>
        </w:rPr>
        <w:t>. While these are all appropriate recommendations, some people have difficulty grasping these suggestions and fitting them into their diet</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&lt;EndNote&gt;&lt;Cite&gt;&lt;Author&gt;Nagelkerk&lt;/Author&gt;&lt;Year&gt;2006&lt;/Year&gt;&lt;RecNum&gt;30&lt;/RecNum&gt;&lt;DisplayText&gt;[27]&lt;/DisplayText&gt;&lt;record&gt;&lt;rec-number&gt;30&lt;/rec-number&gt;&lt;foreign-keys&gt;&lt;key app="EN" db-id="ws5f009wasfzp9ez5ecvxdrgezz09x0d9p59" timestamp="1471971301"&gt;30&lt;/key&gt;&lt;/foreign-keys&gt;&lt;ref-type name="Journal Article"&gt;17&lt;/ref-type&gt;&lt;contributors&gt;&lt;authors&gt;&lt;author&gt;Nagelkerk, J.&lt;/author&gt;&lt;author&gt;Reick, K.&lt;/author&gt;&lt;author&gt;Meengs, L.&lt;/author&gt;&lt;/authors&gt;&lt;/contributors&gt;&lt;auth-address&gt;Academic Affairs and Professor of Nursing, Grand Valley State University, Grand Rapids, Michigan 49401, USA. nagelkej@gvsu.edu&lt;/auth-address&gt;&lt;titles&gt;&lt;title&gt;Perceived barriers and effective strategies to diabetes self-management&lt;/title&gt;&lt;secondary-title&gt;J Adv Nurs&lt;/secondary-title&gt;&lt;/titles&gt;&lt;periodical&gt;&lt;full-title&gt;J Adv Nurs&lt;/full-title&gt;&lt;/periodical&gt;&lt;pages&gt;151-8&lt;/pages&gt;&lt;volume&gt;54&lt;/volume&gt;&lt;number&gt;2&lt;/number&gt;&lt;keywords&gt;&lt;keyword&gt;Adult&lt;/keyword&gt;&lt;keyword&gt;Aged&lt;/keyword&gt;&lt;keyword&gt;Attitude to Health&lt;/keyword&gt;&lt;keyword&gt;Chronic Disease&lt;/keyword&gt;&lt;keyword&gt;Communication Barriers&lt;/keyword&gt;&lt;keyword&gt;Diabetes Mellitus, Type 2/diet therapy/drug therapy/*therapy&lt;/keyword&gt;&lt;keyword&gt;Female&lt;/keyword&gt;&lt;keyword&gt;Health Knowledge, Attitudes, Practice&lt;/keyword&gt;&lt;keyword&gt;Humans&lt;/keyword&gt;&lt;keyword&gt;Male&lt;/keyword&gt;&lt;keyword&gt;Middle Aged&lt;/keyword&gt;&lt;keyword&gt;Patient Compliance&lt;/keyword&gt;&lt;keyword&gt;Patient Education as Topic/methods&lt;/keyword&gt;&lt;keyword&gt;Primary Health Care&lt;/keyword&gt;&lt;keyword&gt;Professional-Patient Relations&lt;/keyword&gt;&lt;keyword&gt;Rural Health&lt;/keyword&gt;&lt;keyword&gt;Self Care/methods/*psychology&lt;/keyword&gt;&lt;keyword&gt;Social Support&lt;/keyword&gt;&lt;keyword&gt;Stress, Psychological/psychology&lt;/keyword&gt;&lt;/keywords&gt;&lt;dates&gt;&lt;year&gt;2006&lt;/year&gt;&lt;pub-dates&gt;&lt;date&gt;Apr&lt;/date&gt;&lt;/pub-dates&gt;&lt;/dates&gt;&lt;isbn&gt;0309-2402 (Print)&amp;#xD;0309-2402 (Linking)&lt;/isbn&gt;&lt;accession-num&gt;16553701&lt;/accession-num&gt;&lt;urls&gt;&lt;related-urls&gt;&lt;url&gt;http://www.ncbi.nlm.nih.gov/pubmed/16553701&lt;/url&gt;&lt;/related-urls&gt;&lt;/urls&gt;&lt;electronic-resource-num&gt;10.1111/j.1365-2648.2006.03799.x&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[2</w:t>
      </w:r>
      <w:r w:rsidR="00E02BDB" w:rsidRPr="00421CB2">
        <w:rPr>
          <w:rFonts w:ascii="Book Antiqua" w:hAnsi="Book Antiqua" w:cs="Times New Roman"/>
          <w:noProof/>
          <w:vertAlign w:val="superscript"/>
        </w:rPr>
        <w:t>2</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337038" w:rsidRPr="00421CB2">
        <w:rPr>
          <w:rFonts w:ascii="Book Antiqua" w:hAnsi="Book Antiqua" w:cs="Times New Roman"/>
        </w:rPr>
        <w:t>. Even a</w:t>
      </w:r>
      <w:r w:rsidR="00E02BDB" w:rsidRPr="00421CB2">
        <w:rPr>
          <w:rFonts w:ascii="Book Antiqua" w:hAnsi="Book Antiqua" w:cs="Times New Roman"/>
        </w:rPr>
        <w:t>n activity as simple as calorie-counting</w:t>
      </w:r>
      <w:r w:rsidR="00337038" w:rsidRPr="00421CB2">
        <w:rPr>
          <w:rFonts w:ascii="Book Antiqua" w:hAnsi="Book Antiqua" w:cs="Times New Roman"/>
        </w:rPr>
        <w:t xml:space="preserve"> </w:t>
      </w:r>
      <w:r w:rsidR="00215458" w:rsidRPr="00421CB2">
        <w:rPr>
          <w:rFonts w:ascii="Book Antiqua" w:hAnsi="Book Antiqua" w:cs="Times New Roman"/>
        </w:rPr>
        <w:t xml:space="preserve">has been reported to </w:t>
      </w:r>
      <w:r w:rsidR="00337038" w:rsidRPr="00421CB2">
        <w:rPr>
          <w:rFonts w:ascii="Book Antiqua" w:hAnsi="Book Antiqua" w:cs="Times New Roman"/>
        </w:rPr>
        <w:t>le</w:t>
      </w:r>
      <w:r w:rsidR="00215458" w:rsidRPr="00421CB2">
        <w:rPr>
          <w:rFonts w:ascii="Book Antiqua" w:hAnsi="Book Antiqua" w:cs="Times New Roman"/>
        </w:rPr>
        <w:t>a</w:t>
      </w:r>
      <w:r w:rsidR="00337038" w:rsidRPr="00421CB2">
        <w:rPr>
          <w:rFonts w:ascii="Book Antiqua" w:hAnsi="Book Antiqua" w:cs="Times New Roman"/>
        </w:rPr>
        <w:t>d to a</w:t>
      </w:r>
      <w:r w:rsidR="00E02BDB" w:rsidRPr="00421CB2">
        <w:rPr>
          <w:rFonts w:ascii="Book Antiqua" w:hAnsi="Book Antiqua" w:cs="Times New Roman"/>
        </w:rPr>
        <w:t>n</w:t>
      </w:r>
      <w:r w:rsidR="00337038" w:rsidRPr="00421CB2">
        <w:rPr>
          <w:rFonts w:ascii="Book Antiqua" w:hAnsi="Book Antiqua" w:cs="Times New Roman"/>
        </w:rPr>
        <w:t xml:space="preserve"> increase in self-perceived psychological stress and </w:t>
      </w:r>
      <w:r w:rsidR="00170C0B" w:rsidRPr="00421CB2">
        <w:rPr>
          <w:rFonts w:ascii="Book Antiqua" w:hAnsi="Book Antiqua" w:cs="Times New Roman"/>
        </w:rPr>
        <w:t xml:space="preserve">cortisol levels, </w:t>
      </w:r>
      <w:r w:rsidR="00337038" w:rsidRPr="00421CB2">
        <w:rPr>
          <w:rFonts w:ascii="Book Antiqua" w:hAnsi="Book Antiqua" w:cs="Times New Roman"/>
        </w:rPr>
        <w:t>effects not seen when participants restricted calories unintentionally</w:t>
      </w:r>
      <w:r w:rsidR="00370716" w:rsidRPr="00421CB2">
        <w:rPr>
          <w:rFonts w:ascii="Book Antiqua" w:hAnsi="Book Antiqua" w:cs="Times New Roman"/>
          <w:vertAlign w:val="superscript"/>
        </w:rPr>
        <w:fldChar w:fldCharType="begin">
          <w:fldData xml:space="preserve">PEVuZE5vdGU+PENpdGU+PEF1dGhvcj5Ub21peWFtYTwvQXV0aG9yPjxZZWFyPjIwMTA8L1llYXI+
PFJlY051bT4zMTwvUmVjTnVtPjxEaXNwbGF5VGV4dD5bMjgsIDI5XTwvRGlzcGxheVRleHQ+PHJl
Y29yZD48cmVjLW51bWJlcj4zMTwvcmVjLW51bWJlcj48Zm9yZWlnbi1rZXlzPjxrZXkgYXBwPSJF
TiIgZGItaWQ9IndzNWYwMDl3YXNmenA5ZXo1ZWN2eGRyZ2V6ejA5eDBkOXA1OSIgdGltZXN0YW1w
PSIxNDcyMDM4NjkzIj4zMTwva2V5PjwvZm9yZWlnbi1rZXlzPjxyZWYtdHlwZSBuYW1lPSJKb3Vy
bmFsIEFydGljbGUiPjE3PC9yZWYtdHlwZT48Y29udHJpYnV0b3JzPjxhdXRob3JzPjxhdXRob3I+
VG9taXlhbWEsIEEuIEouPC9hdXRob3I+PGF1dGhvcj5NYW5uLCBULjwvYXV0aG9yPjxhdXRob3I+
VmluYXMsIEQuPC9hdXRob3I+PGF1dGhvcj5IdW5nZXIsIEouIE0uPC9hdXRob3I+PGF1dGhvcj5E
ZWphZ2VyLCBKLjwvYXV0aG9yPjxhdXRob3I+VGF5bG9yLCBTLiBFLjwvYXV0aG9yPjwvYXV0aG9y
cz48L2NvbnRyaWJ1dG9ycz48YXV0aC1hZGRyZXNzPlJvYmVydCBXb29kIEpvaG5zb24gRm91bmRh
dGlvbiBIZWFsdGggYW5kIFNvY2lldHkgU2Nob2xhcnMgUHJvZ3JhbSwgVW5pdmVyc2l0eSBvZiBD
YWxpZm9ybmlhLCBTYW4gRnJhbmNpc2NvLCBTYW4gRnJhbmNpc2NvLCBDYWxpZm9ybmlhIDk0MTE4
LCBVU0EuIHRvbWl5YW1hakBjaGMudWNzZi5lZHU8L2F1dGgtYWRkcmVzcz48dGl0bGVzPjx0aXRs
ZT5Mb3cgY2Fsb3JpZSBkaWV0aW5nIGluY3JlYXNlcyBjb3J0aXNvbDwvdGl0bGU+PHNlY29uZGFy
eS10aXRsZT5Qc3ljaG9zb20gTWVkPC9zZWNvbmRhcnktdGl0bGU+PC90aXRsZXM+PHBlcmlvZGlj
YWw+PGZ1bGwtdGl0bGU+UHN5Y2hvc29tIE1lZDwvZnVsbC10aXRsZT48L3BlcmlvZGljYWw+PHBh
Z2VzPjM1Ny02NDwvcGFnZXM+PHZvbHVtZT43Mjwvdm9sdW1lPjxudW1iZXI+NDwvbnVtYmVyPjxr
ZXl3b3Jkcz48a2V5d29yZD5Cb2R5IE1hc3MgSW5kZXg8L2tleXdvcmQ+PGtleXdvcmQ+Q2Fsb3Jp
YyBSZXN0cmljdGlvbi8qbWV0aG9kczwva2V5d29yZD48a2V5d29yZD5DaXJjYWRpYW4gUmh5dGht
L3BoeXNpb2xvZ3k8L2tleXdvcmQ+PGtleXdvcmQ+RGlldCwgUmVkdWNpbmcvKm1ldGhvZHM8L2tl
eXdvcmQ+PGtleXdvcmQ+RWF0aW5nL3BoeXNpb2xvZ3k8L2tleXdvcmQ+PGtleXdvcmQ+RW5lcmd5
IEludGFrZS9waHlzaW9sb2d5PC9rZXl3b3JkPjxrZXl3b3JkPkVuZXJneSBNZXRhYm9saXNtL3Bo
eXNpb2xvZ3k8L2tleXdvcmQ+PGtleXdvcmQ+SHlkcm9jb3J0aXNvbmUvYW5hbHlzaXMvKm1ldGFi
b2xpc208L2tleXdvcmQ+PGtleXdvcmQ+SHlwb3RoYWxhbW8tSHlwb3BoeXNlYWwgU3lzdGVtL3Bo
eXNpb3BhdGhvbG9neTwva2V5d29yZD48a2V5d29yZD5OdXRyaXRpb25hbCBSZXF1aXJlbWVudHM8
L2tleXdvcmQ+PGtleXdvcmQ+UGl0dWl0YXJ5LUFkcmVuYWwgU3lzdGVtL3BoeXNpb3BhdGhvbG9n
eTwva2V5d29yZD48a2V5d29yZD5TYWxpdmEvY2hlbWlzdHJ5PC9rZXl3b3JkPjxrZXl3b3JkPlN0
cmVzcywgUHN5Y2hvbG9naWNhbC8qbWV0YWJvbGlzbS9waHlzaW9wYXRob2xvZ3kvcHN5Y2hvbG9n
eTwva2V5d29yZD48a2V5d29yZD5XYWtlZnVsbmVzcy9waHlzaW9sb2d5PC9rZXl3b3JkPjxrZXl3
b3JkPldlaWdodCBHYWluL3BoeXNpb2xvZ3k8L2tleXdvcmQ+PC9rZXl3b3Jkcz48ZGF0ZXM+PHll
YXI+MjAxMDwveWVhcj48cHViLWRhdGVzPjxkYXRlPk1heTwvZGF0ZT48L3B1Yi1kYXRlcz48L2Rh
dGVzPjxpc2JuPjE1MzQtNzc5NiAoRWxlY3Ryb25pYykmI3hEOzAwMzMtMzE3NCAoTGlua2luZyk8
L2lzYm4+PGFjY2Vzc2lvbi1udW0+MjAzNjg0NzM8L2FjY2Vzc2lvbi1udW0+PHVybHM+PHJlbGF0
ZWQtdXJscz48dXJsPmh0dHA6Ly93d3cubmNiaS5ubG0ubmloLmdvdi9wdWJtZWQvMjAzNjg0NzM8
L3VybD48L3JlbGF0ZWQtdXJscz48L3VybHM+PGN1c3RvbTI+UE1DMjg5NTAwMDwvY3VzdG9tMj48
ZWxlY3Ryb25pYy1yZXNvdXJjZS1udW0+MTAuMTA5Ny9QU1kuMGIwMTNlMzE4MWQ5NTIzYzwvZWxl
Y3Ryb25pYy1yZXNvdXJjZS1udW0+PC9yZWNvcmQ+PC9DaXRlPjxDaXRlPjxBdXRob3I+VGFtPC9B
dXRob3I+PFllYXI+MjAxNDwvWWVhcj48UmVjTnVtPjMyPC9SZWNOdW0+PHJlY29yZD48cmVjLW51
bWJlcj4zMjwvcmVjLW51bWJlcj48Zm9yZWlnbi1rZXlzPjxrZXkgYXBwPSJFTiIgZGItaWQ9Indz
NWYwMDl3YXNmenA5ZXo1ZWN2eGRyZ2V6ejA5eDBkOXA1OSIgdGltZXN0YW1wPSIxNDcyMDM4NzQ3
Ij4zMjwva2V5PjwvZm9yZWlnbi1rZXlzPjxyZWYtdHlwZSBuYW1lPSJKb3VybmFsIEFydGljbGUi
PjE3PC9yZWYtdHlwZT48Y29udHJpYnV0b3JzPjxhdXRob3JzPjxhdXRob3I+VGFtLCBDLiBTLjwv
YXV0aG9yPjxhdXRob3I+RnJvc3QsIEUuIEEuPC9hdXRob3I+PGF1dGhvcj5YaWUsIFcuPC9hdXRo
b3I+PGF1dGhvcj5Sb29kLCBKLjwvYXV0aG9yPjxhdXRob3I+UmF2dXNzaW4sIEUuPC9hdXRob3I+
PGF1dGhvcj5SZWRtYW4sIEwuIE0uPC9hdXRob3I+PGF1dGhvcj5QZW5uaW5ndG9uLCBDYWxlcmll
IFRlYW08L2F1dGhvcj48L2F1dGhvcnM+PC9jb250cmlidXRvcnM+PGF1dGgtYWRkcmVzcz5QZW5u
aW5ndG9uIEJpb21lZGljYWwgUmVzZWFyY2ggQ2VudGVyLCBMb3Vpc2lhbmEgU3RhdGUgVW5pdmVy
c2l0eSBTeXN0ZW0sIEJhdG9uIFJvdWdlLCBMQSA3MDgwODsgVGhlIENoYXJsZXMgUGVya2lucyBD
ZW50cmUgYW5kIFNjaG9vbCBvZiBCaW9sb2dpY2FsIFNjaWVuY2VzLCBVbml2ZXJzaXR5IG9mIFN5
ZG5leSwgTlNXLCBBdXN0cmFsaWEuJiN4RDtQZW5uaW5ndG9uIEJpb21lZGljYWwgUmVzZWFyY2gg
Q2VudGVyLCBMb3Vpc2lhbmEgU3RhdGUgVW5pdmVyc2l0eSBTeXN0ZW0sIEJhdG9uIFJvdWdlLCBM
QSA3MDgwOC4mI3hEO1Blbm5pbmd0b24gQmlvbWVkaWNhbCBSZXNlYXJjaCBDZW50ZXIsIExvdWlz
aWFuYSBTdGF0ZSBVbml2ZXJzaXR5IFN5c3RlbSwgQmF0b24gUm91Z2UsIExBIDcwODA4LiBFbGVj
dHJvbmljIGFkZHJlc3M6IGxlYW5uZS5yZWRtYW5AcGJyYy5lZHUuPC9hdXRoLWFkZHJlc3M+PHRp
dGxlcz48dGl0bGU+Tm8gZWZmZWN0IG9mIGNhbG9yaWMgcmVzdHJpY3Rpb24gb24gc2FsaXZhcnkg
Y29ydGlzb2wgbGV2ZWxzIGluIG92ZXJ3ZWlnaHQgbWVuIGFuZCB3b21lbjwvdGl0bGU+PHNlY29u
ZGFyeS10aXRsZT5NZXRhYm9saXNtPC9zZWNvbmRhcnktdGl0bGU+PC90aXRsZXM+PHBlcmlvZGlj
YWw+PGZ1bGwtdGl0bGU+TWV0YWJvbGlzbTwvZnVsbC10aXRsZT48L3BlcmlvZGljYWw+PHBhZ2Vz
PjE5NC04PC9wYWdlcz48dm9sdW1lPjYzPC92b2x1bWU+PG51bWJlcj4yPC9udW1iZXI+PGtleXdv
cmRzPjxrZXl3b3JkPkFkdWx0PC9rZXl3b3JkPjxrZXl3b3JkPipDYWxvcmljIFJlc3RyaWN0aW9u
PC9rZXl3b3JkPjxrZXl3b3JkPkNpcmNhZGlhbiBSaHl0aG08L2tleXdvcmQ+PGtleXdvcmQ+RW5l
cmd5IE1ldGFib2xpc208L2tleXdvcmQ+PGtleXdvcmQ+RXhlcmNpc2U8L2tleXdvcmQ+PGtleXdv
cmQ+RmVtYWxlPC9rZXl3b3JkPjxrZXl3b3JkPkh1bWFuczwva2V5d29yZD48a2V5d29yZD5IeWRy
b2NvcnRpc29uZS8qbWV0YWJvbGlzbTwva2V5d29yZD48a2V5d29yZD5NYWxlPC9rZXl3b3JkPjxr
ZXl3b3JkPk1pZGRsZSBBZ2VkPC9rZXl3b3JkPjxrZXl3b3JkPk92ZXJ3ZWlnaHQvKmRydWcgdGhl
cmFweS8qbWV0YWJvbGlzbTwva2V5d29yZD48a2V5d29yZD5TYWxpdmEvKm1ldGFib2xpc208L2tl
eXdvcmQ+PGtleXdvcmQ+VHJlYXRtZW50IE91dGNvbWU8L2tleXdvcmQ+PGtleXdvcmQ+V2VpZ2h0
IExvc3M8L2tleXdvcmQ+PGtleXdvcmQ+QWN0aDwva2V5d29yZD48a2V5d29yZD5BSVJnPC9rZXl3
b3JkPjxrZXl3b3JkPkFjdXRlIGluc3VsaW4gcmVzcG9uc2UgdG8gZ2x1Y29zZTwva2V5d29yZD48
a2V5d29yZD5BZHJlbm9jb3J0aWNvdHJvcGljIGhvcm1vbmU8L2tleXdvcmQ+PGtleXdvcmQ+Qm1p
PC9rZXl3b3JkPjxrZXl3b3JkPkJvZHkgTWFzcyBJbmRleDwva2V5d29yZD48a2V5d29yZD5DYWxl
cmllPC9rZXl3b3JkPjxrZXl3b3JkPkNyPC9rZXl3b3JkPjxrZXl3b3JkPkNyK2V4PC9rZXl3b3Jk
PjxrZXl3b3JkPkNhbG9yaWUgcmVzdHJpY3Rpb248L2tleXdvcmQ+PGtleXdvcmQ+Q2Fsb3JpZSBy
ZXN0cmljdGlvbitleGVyY2lzZTwva2V5d29yZD48a2V5d29yZD5Db3J0aXNvbDwva2V5d29yZD48
a2V5d29yZD5FZTwva2V5d29yZD48a2V5d29yZD5FbGlzYTwva2V5d29yZD48a2V5d29yZD5FbmVy
Z3kgZXhwZW5kaXR1cmU8L2tleXdvcmQ+PGtleXdvcmQ+RW56eW1lLWxpbmtlZCBpbW11bm9zb3Ji
YW50IGFzc2F5PC9rZXl3b3JkPjxrZXl3b3JkPkhwYTwva2V5d29yZD48a2V5d29yZD5IeXBvdGhh
bGFtaWMgcGl0dWl0YXJ5IGFkcmVuYWw8L2tleXdvcmQ+PGtleXdvcmQ+SWdmPC9rZXl3b3JkPjxr
ZXl3b3JkPkluc3VsaW4gc2Vuc2l0aXZpdHk8L2tleXdvcmQ+PGtleXdvcmQ+SW5zdWxpbi1saWtl
IGdyb3d0aCBmYWN0b3I8L2tleXdvcmQ+PGtleXdvcmQ+TGNkPC9rZXl3b3JkPjxrZXl3b3JkPkxv
dyBjYWxvcmllIGRpZXQ8L2tleXdvcmQ+PGtleXdvcmQ+T2Jlc2l0eTwva2V5d29yZD48a2V5d29y
ZD5QYnJjPC9rZXl3b3JkPjxrZXl3b3JkPlBlbm5pbmd0b24gQmlvbWVkaWNhbCBSZXNlYXJjaCBD
ZW50ZXI8L2tleXdvcmQ+PGtleXdvcmQ+U2k8L2tleXdvcmQ+PGtleXdvcmQ+VDM8L2tleXdvcmQ+
PGtleXdvcmQ+VDQ8L2tleXdvcmQ+PGtleXdvcmQ+VHNoPC9rZXl3b3JkPjxrZXl3b3JkPlRoZSBD
b21wcmVoZW5zaXZlIEFzc2Vzc21lbnQgb2YgTG9uZy1UZXJtIEVmZmVjdHMgb2YgUmVkdWNpbmcg
SW50YWtlIG9mIEVuZXJneTwva2V5d29yZD48a2V5d29yZD5UaHlyb2lkIHN0aW11bGF0aW5nIGhv
cm1vbmU8L2tleXdvcmQ+PGtleXdvcmQ+VGh5cm94aW5lPC9rZXl3b3JkPjxrZXl3b3JkPlRyaWlv
ZG90aHlyb25pbmU8L2tleXdvcmQ+PGtleXdvcmQ+VmxjZDwva2V5d29yZD48a2V5d29yZD5WZXJ5
IGxvdyBjYWxvcmllIGRpZXQuPC9rZXl3b3JkPjwva2V5d29yZHM+PGRhdGVzPjx5ZWFyPjIwMTQ8
L3llYXI+PHB1Yi1kYXRlcz48ZGF0ZT5GZWI8L2RhdGU+PC9wdWItZGF0ZXM+PC9kYXRlcz48aXNi
bj4xNTMyLTg2MDAgKEVsZWN0cm9uaWMpJiN4RDswMDI2LTA0OTUgKExpbmtpbmcpPC9pc2JuPjxh
Y2Nlc3Npb24tbnVtPjI0MjY4MzY5PC9hY2Nlc3Npb24tbnVtPjx1cmxzPjxyZWxhdGVkLXVybHM+
PHVybD5odHRwOi8vd3d3Lm5jYmkubmxtLm5paC5nb3YvcHVibWVkLzI0MjY4MzY5PC91cmw+PC9y
ZWxhdGVkLXVybHM+PC91cmxzPjxjdXN0b20yPlBNQzM5NDY5OTc8L2N1c3RvbTI+PGVsZWN0cm9u
aWMtcmVzb3VyY2UtbnVtPjEwLjEwMTYvai5tZXRhYm9sLjIwMTMuMTAuMDA3PC9lbGVjdHJvbmlj
LXJlc291cmNlLW51bT48L3JlY29yZD48L0NpdGU+PC9FbmROb3RlPgB=
</w:fldData>
        </w:fldChar>
      </w:r>
      <w:r w:rsidR="00DD43D3" w:rsidRPr="00421CB2">
        <w:rPr>
          <w:rFonts w:ascii="Book Antiqua" w:hAnsi="Book Antiqua" w:cs="Times New Roman"/>
          <w:vertAlign w:val="superscript"/>
        </w:rPr>
        <w:instrText xml:space="preserve"> ADDIN EN.CITE </w:instrText>
      </w:r>
      <w:r w:rsidR="00DD43D3" w:rsidRPr="00421CB2">
        <w:rPr>
          <w:rFonts w:ascii="Book Antiqua" w:hAnsi="Book Antiqua" w:cs="Times New Roman"/>
          <w:vertAlign w:val="superscript"/>
        </w:rPr>
        <w:fldChar w:fldCharType="begin">
          <w:fldData xml:space="preserve">PEVuZE5vdGU+PENpdGU+PEF1dGhvcj5Ub21peWFtYTwvQXV0aG9yPjxZZWFyPjIwMTA8L1llYXI+
PFJlY051bT4zMTwvUmVjTnVtPjxEaXNwbGF5VGV4dD5bMjgsIDI5XTwvRGlzcGxheVRleHQ+PHJl
Y29yZD48cmVjLW51bWJlcj4zMTwvcmVjLW51bWJlcj48Zm9yZWlnbi1rZXlzPjxrZXkgYXBwPSJF
TiIgZGItaWQ9IndzNWYwMDl3YXNmenA5ZXo1ZWN2eGRyZ2V6ejA5eDBkOXA1OSIgdGltZXN0YW1w
PSIxNDcyMDM4NjkzIj4zMTwva2V5PjwvZm9yZWlnbi1rZXlzPjxyZWYtdHlwZSBuYW1lPSJKb3Vy
bmFsIEFydGljbGUiPjE3PC9yZWYtdHlwZT48Y29udHJpYnV0b3JzPjxhdXRob3JzPjxhdXRob3I+
VG9taXlhbWEsIEEuIEouPC9hdXRob3I+PGF1dGhvcj5NYW5uLCBULjwvYXV0aG9yPjxhdXRob3I+
VmluYXMsIEQuPC9hdXRob3I+PGF1dGhvcj5IdW5nZXIsIEouIE0uPC9hdXRob3I+PGF1dGhvcj5E
ZWphZ2VyLCBKLjwvYXV0aG9yPjxhdXRob3I+VGF5bG9yLCBTLiBFLjwvYXV0aG9yPjwvYXV0aG9y
cz48L2NvbnRyaWJ1dG9ycz48YXV0aC1hZGRyZXNzPlJvYmVydCBXb29kIEpvaG5zb24gRm91bmRh
dGlvbiBIZWFsdGggYW5kIFNvY2lldHkgU2Nob2xhcnMgUHJvZ3JhbSwgVW5pdmVyc2l0eSBvZiBD
YWxpZm9ybmlhLCBTYW4gRnJhbmNpc2NvLCBTYW4gRnJhbmNpc2NvLCBDYWxpZm9ybmlhIDk0MTE4
LCBVU0EuIHRvbWl5YW1hakBjaGMudWNzZi5lZHU8L2F1dGgtYWRkcmVzcz48dGl0bGVzPjx0aXRs
ZT5Mb3cgY2Fsb3JpZSBkaWV0aW5nIGluY3JlYXNlcyBjb3J0aXNvbDwvdGl0bGU+PHNlY29uZGFy
eS10aXRsZT5Qc3ljaG9zb20gTWVkPC9zZWNvbmRhcnktdGl0bGU+PC90aXRsZXM+PHBlcmlvZGlj
YWw+PGZ1bGwtdGl0bGU+UHN5Y2hvc29tIE1lZDwvZnVsbC10aXRsZT48L3BlcmlvZGljYWw+PHBh
Z2VzPjM1Ny02NDwvcGFnZXM+PHZvbHVtZT43Mjwvdm9sdW1lPjxudW1iZXI+NDwvbnVtYmVyPjxr
ZXl3b3Jkcz48a2V5d29yZD5Cb2R5IE1hc3MgSW5kZXg8L2tleXdvcmQ+PGtleXdvcmQ+Q2Fsb3Jp
YyBSZXN0cmljdGlvbi8qbWV0aG9kczwva2V5d29yZD48a2V5d29yZD5DaXJjYWRpYW4gUmh5dGht
L3BoeXNpb2xvZ3k8L2tleXdvcmQ+PGtleXdvcmQ+RGlldCwgUmVkdWNpbmcvKm1ldGhvZHM8L2tl
eXdvcmQ+PGtleXdvcmQ+RWF0aW5nL3BoeXNpb2xvZ3k8L2tleXdvcmQ+PGtleXdvcmQ+RW5lcmd5
IEludGFrZS9waHlzaW9sb2d5PC9rZXl3b3JkPjxrZXl3b3JkPkVuZXJneSBNZXRhYm9saXNtL3Bo
eXNpb2xvZ3k8L2tleXdvcmQ+PGtleXdvcmQ+SHlkcm9jb3J0aXNvbmUvYW5hbHlzaXMvKm1ldGFi
b2xpc208L2tleXdvcmQ+PGtleXdvcmQ+SHlwb3RoYWxhbW8tSHlwb3BoeXNlYWwgU3lzdGVtL3Bo
eXNpb3BhdGhvbG9neTwva2V5d29yZD48a2V5d29yZD5OdXRyaXRpb25hbCBSZXF1aXJlbWVudHM8
L2tleXdvcmQ+PGtleXdvcmQ+UGl0dWl0YXJ5LUFkcmVuYWwgU3lzdGVtL3BoeXNpb3BhdGhvbG9n
eTwva2V5d29yZD48a2V5d29yZD5TYWxpdmEvY2hlbWlzdHJ5PC9rZXl3b3JkPjxrZXl3b3JkPlN0
cmVzcywgUHN5Y2hvbG9naWNhbC8qbWV0YWJvbGlzbS9waHlzaW9wYXRob2xvZ3kvcHN5Y2hvbG9n
eTwva2V5d29yZD48a2V5d29yZD5XYWtlZnVsbmVzcy9waHlzaW9sb2d5PC9rZXl3b3JkPjxrZXl3
b3JkPldlaWdodCBHYWluL3BoeXNpb2xvZ3k8L2tleXdvcmQ+PC9rZXl3b3Jkcz48ZGF0ZXM+PHll
YXI+MjAxMDwveWVhcj48cHViLWRhdGVzPjxkYXRlPk1heTwvZGF0ZT48L3B1Yi1kYXRlcz48L2Rh
dGVzPjxpc2JuPjE1MzQtNzc5NiAoRWxlY3Ryb25pYykmI3hEOzAwMzMtMzE3NCAoTGlua2luZyk8
L2lzYm4+PGFjY2Vzc2lvbi1udW0+MjAzNjg0NzM8L2FjY2Vzc2lvbi1udW0+PHVybHM+PHJlbGF0
ZWQtdXJscz48dXJsPmh0dHA6Ly93d3cubmNiaS5ubG0ubmloLmdvdi9wdWJtZWQvMjAzNjg0NzM8
L3VybD48L3JlbGF0ZWQtdXJscz48L3VybHM+PGN1c3RvbTI+UE1DMjg5NTAwMDwvY3VzdG9tMj48
ZWxlY3Ryb25pYy1yZXNvdXJjZS1udW0+MTAuMTA5Ny9QU1kuMGIwMTNlMzE4MWQ5NTIzYzwvZWxl
Y3Ryb25pYy1yZXNvdXJjZS1udW0+PC9yZWNvcmQ+PC9DaXRlPjxDaXRlPjxBdXRob3I+VGFtPC9B
dXRob3I+PFllYXI+MjAxNDwvWWVhcj48UmVjTnVtPjMyPC9SZWNOdW0+PHJlY29yZD48cmVjLW51
bWJlcj4zMjwvcmVjLW51bWJlcj48Zm9yZWlnbi1rZXlzPjxrZXkgYXBwPSJFTiIgZGItaWQ9Indz
NWYwMDl3YXNmenA5ZXo1ZWN2eGRyZ2V6ejA5eDBkOXA1OSIgdGltZXN0YW1wPSIxNDcyMDM4NzQ3
Ij4zMjwva2V5PjwvZm9yZWlnbi1rZXlzPjxyZWYtdHlwZSBuYW1lPSJKb3VybmFsIEFydGljbGUi
PjE3PC9yZWYtdHlwZT48Y29udHJpYnV0b3JzPjxhdXRob3JzPjxhdXRob3I+VGFtLCBDLiBTLjwv
YXV0aG9yPjxhdXRob3I+RnJvc3QsIEUuIEEuPC9hdXRob3I+PGF1dGhvcj5YaWUsIFcuPC9hdXRo
b3I+PGF1dGhvcj5Sb29kLCBKLjwvYXV0aG9yPjxhdXRob3I+UmF2dXNzaW4sIEUuPC9hdXRob3I+
PGF1dGhvcj5SZWRtYW4sIEwuIE0uPC9hdXRob3I+PGF1dGhvcj5QZW5uaW5ndG9uLCBDYWxlcmll
IFRlYW08L2F1dGhvcj48L2F1dGhvcnM+PC9jb250cmlidXRvcnM+PGF1dGgtYWRkcmVzcz5QZW5u
aW5ndG9uIEJpb21lZGljYWwgUmVzZWFyY2ggQ2VudGVyLCBMb3Vpc2lhbmEgU3RhdGUgVW5pdmVy
c2l0eSBTeXN0ZW0sIEJhdG9uIFJvdWdlLCBMQSA3MDgwODsgVGhlIENoYXJsZXMgUGVya2lucyBD
ZW50cmUgYW5kIFNjaG9vbCBvZiBCaW9sb2dpY2FsIFNjaWVuY2VzLCBVbml2ZXJzaXR5IG9mIFN5
ZG5leSwgTlNXLCBBdXN0cmFsaWEuJiN4RDtQZW5uaW5ndG9uIEJpb21lZGljYWwgUmVzZWFyY2gg
Q2VudGVyLCBMb3Vpc2lhbmEgU3RhdGUgVW5pdmVyc2l0eSBTeXN0ZW0sIEJhdG9uIFJvdWdlLCBM
QSA3MDgwOC4mI3hEO1Blbm5pbmd0b24gQmlvbWVkaWNhbCBSZXNlYXJjaCBDZW50ZXIsIExvdWlz
aWFuYSBTdGF0ZSBVbml2ZXJzaXR5IFN5c3RlbSwgQmF0b24gUm91Z2UsIExBIDcwODA4LiBFbGVj
dHJvbmljIGFkZHJlc3M6IGxlYW5uZS5yZWRtYW5AcGJyYy5lZHUuPC9hdXRoLWFkZHJlc3M+PHRp
dGxlcz48dGl0bGU+Tm8gZWZmZWN0IG9mIGNhbG9yaWMgcmVzdHJpY3Rpb24gb24gc2FsaXZhcnkg
Y29ydGlzb2wgbGV2ZWxzIGluIG92ZXJ3ZWlnaHQgbWVuIGFuZCB3b21lbjwvdGl0bGU+PHNlY29u
ZGFyeS10aXRsZT5NZXRhYm9saXNtPC9zZWNvbmRhcnktdGl0bGU+PC90aXRsZXM+PHBlcmlvZGlj
YWw+PGZ1bGwtdGl0bGU+TWV0YWJvbGlzbTwvZnVsbC10aXRsZT48L3BlcmlvZGljYWw+PHBhZ2Vz
PjE5NC04PC9wYWdlcz48dm9sdW1lPjYzPC92b2x1bWU+PG51bWJlcj4yPC9udW1iZXI+PGtleXdv
cmRzPjxrZXl3b3JkPkFkdWx0PC9rZXl3b3JkPjxrZXl3b3JkPipDYWxvcmljIFJlc3RyaWN0aW9u
PC9rZXl3b3JkPjxrZXl3b3JkPkNpcmNhZGlhbiBSaHl0aG08L2tleXdvcmQ+PGtleXdvcmQ+RW5l
cmd5IE1ldGFib2xpc208L2tleXdvcmQ+PGtleXdvcmQ+RXhlcmNpc2U8L2tleXdvcmQ+PGtleXdv
cmQ+RmVtYWxlPC9rZXl3b3JkPjxrZXl3b3JkPkh1bWFuczwva2V5d29yZD48a2V5d29yZD5IeWRy
b2NvcnRpc29uZS8qbWV0YWJvbGlzbTwva2V5d29yZD48a2V5d29yZD5NYWxlPC9rZXl3b3JkPjxr
ZXl3b3JkPk1pZGRsZSBBZ2VkPC9rZXl3b3JkPjxrZXl3b3JkPk92ZXJ3ZWlnaHQvKmRydWcgdGhl
cmFweS8qbWV0YWJvbGlzbTwva2V5d29yZD48a2V5d29yZD5TYWxpdmEvKm1ldGFib2xpc208L2tl
eXdvcmQ+PGtleXdvcmQ+VHJlYXRtZW50IE91dGNvbWU8L2tleXdvcmQ+PGtleXdvcmQ+V2VpZ2h0
IExvc3M8L2tleXdvcmQ+PGtleXdvcmQ+QWN0aDwva2V5d29yZD48a2V5d29yZD5BSVJnPC9rZXl3
b3JkPjxrZXl3b3JkPkFjdXRlIGluc3VsaW4gcmVzcG9uc2UgdG8gZ2x1Y29zZTwva2V5d29yZD48
a2V5d29yZD5BZHJlbm9jb3J0aWNvdHJvcGljIGhvcm1vbmU8L2tleXdvcmQ+PGtleXdvcmQ+Qm1p
PC9rZXl3b3JkPjxrZXl3b3JkPkJvZHkgTWFzcyBJbmRleDwva2V5d29yZD48a2V5d29yZD5DYWxl
cmllPC9rZXl3b3JkPjxrZXl3b3JkPkNyPC9rZXl3b3JkPjxrZXl3b3JkPkNyK2V4PC9rZXl3b3Jk
PjxrZXl3b3JkPkNhbG9yaWUgcmVzdHJpY3Rpb248L2tleXdvcmQ+PGtleXdvcmQ+Q2Fsb3JpZSBy
ZXN0cmljdGlvbitleGVyY2lzZTwva2V5d29yZD48a2V5d29yZD5Db3J0aXNvbDwva2V5d29yZD48
a2V5d29yZD5FZTwva2V5d29yZD48a2V5d29yZD5FbGlzYTwva2V5d29yZD48a2V5d29yZD5FbmVy
Z3kgZXhwZW5kaXR1cmU8L2tleXdvcmQ+PGtleXdvcmQ+RW56eW1lLWxpbmtlZCBpbW11bm9zb3Ji
YW50IGFzc2F5PC9rZXl3b3JkPjxrZXl3b3JkPkhwYTwva2V5d29yZD48a2V5d29yZD5IeXBvdGhh
bGFtaWMgcGl0dWl0YXJ5IGFkcmVuYWw8L2tleXdvcmQ+PGtleXdvcmQ+SWdmPC9rZXl3b3JkPjxr
ZXl3b3JkPkluc3VsaW4gc2Vuc2l0aXZpdHk8L2tleXdvcmQ+PGtleXdvcmQ+SW5zdWxpbi1saWtl
IGdyb3d0aCBmYWN0b3I8L2tleXdvcmQ+PGtleXdvcmQ+TGNkPC9rZXl3b3JkPjxrZXl3b3JkPkxv
dyBjYWxvcmllIGRpZXQ8L2tleXdvcmQ+PGtleXdvcmQ+T2Jlc2l0eTwva2V5d29yZD48a2V5d29y
ZD5QYnJjPC9rZXl3b3JkPjxrZXl3b3JkPlBlbm5pbmd0b24gQmlvbWVkaWNhbCBSZXNlYXJjaCBD
ZW50ZXI8L2tleXdvcmQ+PGtleXdvcmQ+U2k8L2tleXdvcmQ+PGtleXdvcmQ+VDM8L2tleXdvcmQ+
PGtleXdvcmQ+VDQ8L2tleXdvcmQ+PGtleXdvcmQ+VHNoPC9rZXl3b3JkPjxrZXl3b3JkPlRoZSBD
b21wcmVoZW5zaXZlIEFzc2Vzc21lbnQgb2YgTG9uZy1UZXJtIEVmZmVjdHMgb2YgUmVkdWNpbmcg
SW50YWtlIG9mIEVuZXJneTwva2V5d29yZD48a2V5d29yZD5UaHlyb2lkIHN0aW11bGF0aW5nIGhv
cm1vbmU8L2tleXdvcmQ+PGtleXdvcmQ+VGh5cm94aW5lPC9rZXl3b3JkPjxrZXl3b3JkPlRyaWlv
ZG90aHlyb25pbmU8L2tleXdvcmQ+PGtleXdvcmQ+VmxjZDwva2V5d29yZD48a2V5d29yZD5WZXJ5
IGxvdyBjYWxvcmllIGRpZXQuPC9rZXl3b3JkPjwva2V5d29yZHM+PGRhdGVzPjx5ZWFyPjIwMTQ8
L3llYXI+PHB1Yi1kYXRlcz48ZGF0ZT5GZWI8L2RhdGU+PC9wdWItZGF0ZXM+PC9kYXRlcz48aXNi
bj4xNTMyLTg2MDAgKEVsZWN0cm9uaWMpJiN4RDswMDI2LTA0OTUgKExpbmtpbmcpPC9pc2JuPjxh
Y2Nlc3Npb24tbnVtPjI0MjY4MzY5PC9hY2Nlc3Npb24tbnVtPjx1cmxzPjxyZWxhdGVkLXVybHM+
PHVybD5odHRwOi8vd3d3Lm5jYmkubmxtLm5paC5nb3YvcHVibWVkLzI0MjY4MzY5PC91cmw+PC9y
ZWxhdGVkLXVybHM+PC91cmxzPjxjdXN0b20yPlBNQzM5NDY5OTc8L2N1c3RvbTI+PGVsZWN0cm9u
aWMtcmVzb3VyY2UtbnVtPjEwLjEwMTYvai5tZXRhYm9sLjIwMTMuMTAuMDA3PC9lbGVjdHJvbmlj
LXJlc291cmNlLW51bT48L3JlY29yZD48L0NpdGU+PC9FbmROb3RlPgB=
</w:fldData>
        </w:fldChar>
      </w:r>
      <w:r w:rsidR="00DD43D3" w:rsidRPr="00421CB2">
        <w:rPr>
          <w:rFonts w:ascii="Book Antiqua" w:hAnsi="Book Antiqua" w:cs="Times New Roman"/>
          <w:vertAlign w:val="superscript"/>
        </w:rPr>
        <w:instrText xml:space="preserve"> ADDIN EN.CITE.DATA </w:instrText>
      </w:r>
      <w:r w:rsidR="00DD43D3" w:rsidRPr="00421CB2">
        <w:rPr>
          <w:rFonts w:ascii="Book Antiqua" w:hAnsi="Book Antiqua" w:cs="Times New Roman"/>
          <w:vertAlign w:val="superscript"/>
        </w:rPr>
      </w:r>
      <w:r w:rsidR="00DD43D3" w:rsidRPr="00421CB2">
        <w:rPr>
          <w:rFonts w:ascii="Book Antiqua" w:hAnsi="Book Antiqua" w:cs="Times New Roman"/>
          <w:vertAlign w:val="superscript"/>
        </w:rPr>
        <w:fldChar w:fldCharType="end"/>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separate"/>
      </w:r>
      <w:r w:rsidR="00DD43D3" w:rsidRPr="00421CB2">
        <w:rPr>
          <w:rFonts w:ascii="Book Antiqua" w:hAnsi="Book Antiqua" w:cs="Times New Roman"/>
          <w:noProof/>
          <w:vertAlign w:val="superscript"/>
        </w:rPr>
        <w:t>[2</w:t>
      </w:r>
      <w:r w:rsidR="00E02BDB" w:rsidRPr="00421CB2">
        <w:rPr>
          <w:rFonts w:ascii="Book Antiqua" w:hAnsi="Book Antiqua" w:cs="Times New Roman"/>
          <w:noProof/>
          <w:vertAlign w:val="superscript"/>
        </w:rPr>
        <w:t>3</w:t>
      </w:r>
      <w:r w:rsidR="00DD43D3"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337038" w:rsidRPr="00421CB2">
        <w:rPr>
          <w:rFonts w:ascii="Book Antiqua" w:hAnsi="Book Antiqua" w:cs="Times New Roman"/>
        </w:rPr>
        <w:t xml:space="preserve">. </w:t>
      </w:r>
    </w:p>
    <w:p w14:paraId="775A1027" w14:textId="5E661D63" w:rsidR="00337038" w:rsidRPr="00421CB2" w:rsidRDefault="003B49B7"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Another valuable resource for helping attain nutritional and diabetic goals is for patients to see a dietitian and/or attend a self-management program. However, many barriers exist for patients to access these programs or adhering to dietary advice</w:t>
      </w:r>
      <w:r w:rsidR="00370716" w:rsidRPr="00421CB2">
        <w:rPr>
          <w:rFonts w:ascii="Book Antiqua" w:hAnsi="Book Antiqua" w:cs="Times New Roman"/>
          <w:vertAlign w:val="superscript"/>
        </w:rPr>
        <w:fldChar w:fldCharType="begin"/>
      </w:r>
      <w:r w:rsidR="00370716" w:rsidRPr="00421CB2">
        <w:rPr>
          <w:rFonts w:ascii="Book Antiqua" w:hAnsi="Book Antiqua" w:cs="Times New Roman"/>
          <w:vertAlign w:val="superscript"/>
        </w:rPr>
        <w:instrText xml:space="preserve"> ADDIN EN.CITE &lt;EndNote&gt;&lt;Cite&gt;&lt;Author&gt;Gucciardi&lt;/Author&gt;&lt;Year&gt;2011&lt;/Year&gt;&lt;RecNum&gt;36&lt;/RecNum&gt;&lt;DisplayText&gt;[33]&lt;/DisplayText&gt;&lt;record&gt;&lt;rec-number&gt;36&lt;/rec-number&gt;&lt;foreign-keys&gt;&lt;key app="EN" db-id="ws5f009wasfzp9ez5ecvxdrgezz09x0d9p59" timestamp="1472039354"&gt;36&lt;/key&gt;&lt;/foreign-keys&gt;&lt;ref-type name="Journal Article"&gt;17&lt;/ref-type&gt;&lt;contributors&gt;&lt;authors&gt;&lt;author&gt;Gucciardi, E., Vivian Wing-Sheung Chan, Mariella Fortugno, Sobia Khan, Stacey Horodezny, Susan J. Swartzack&lt;/author&gt;&lt;/authors&gt;&lt;/contributors&gt;&lt;titles&gt;&lt;title&gt;Primary Care Physician Referral Patterns to Diabetes Education Programs in Southern Ontario, Canada&lt;/title&gt;&lt;secondary-title&gt;Canadian Journal of Diabetes&lt;/secondary-title&gt;&lt;/titles&gt;&lt;periodical&gt;&lt;full-title&gt;Canadian Journal of Diabetes&lt;/full-title&gt;&lt;/periodical&gt;&lt;pages&gt;262-268&lt;/pages&gt;&lt;volume&gt;35&lt;/volume&gt;&lt;number&gt;3&lt;/number&gt;&lt;dates&gt;&lt;year&gt;2011&lt;/year&gt;&lt;/dates&gt;&lt;urls&gt;&lt;/urls&gt;&lt;electronic-resource-num&gt;http://dx.doi.org/10.1016/S1499-2671(11)53009-6&lt;/electronic-resource-num&gt;&lt;/record&gt;&lt;/Cite&gt;&lt;/EndNote&gt;</w:instrText>
      </w:r>
      <w:r w:rsidR="00370716" w:rsidRPr="00421CB2">
        <w:rPr>
          <w:rFonts w:ascii="Book Antiqua" w:hAnsi="Book Antiqua" w:cs="Times New Roman"/>
          <w:vertAlign w:val="superscript"/>
        </w:rPr>
        <w:fldChar w:fldCharType="separate"/>
      </w:r>
      <w:r w:rsidR="00370716" w:rsidRPr="00421CB2">
        <w:rPr>
          <w:rFonts w:ascii="Book Antiqua" w:hAnsi="Book Antiqua" w:cs="Times New Roman"/>
          <w:noProof/>
          <w:vertAlign w:val="superscript"/>
        </w:rPr>
        <w:t>[</w:t>
      </w:r>
      <w:r w:rsidRPr="00421CB2">
        <w:rPr>
          <w:rFonts w:ascii="Book Antiqua" w:hAnsi="Book Antiqua" w:cs="Times New Roman"/>
          <w:noProof/>
          <w:vertAlign w:val="superscript"/>
        </w:rPr>
        <w:t>24</w:t>
      </w:r>
      <w:r w:rsidR="00370716"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337038" w:rsidRPr="00421CB2">
        <w:rPr>
          <w:rFonts w:ascii="Book Antiqua" w:hAnsi="Book Antiqua" w:cs="Times New Roman"/>
        </w:rPr>
        <w:t>.</w:t>
      </w:r>
      <w:r w:rsidRPr="00421CB2">
        <w:rPr>
          <w:rFonts w:ascii="Book Antiqua" w:hAnsi="Book Antiqua" w:cs="Times New Roman"/>
        </w:rPr>
        <w:t xml:space="preserve"> Some of the barriers listed by people with diabetes range from feelings of helplessness and frustration, to not attaining desired glycemic control, to not being able to accommodate suggestions regarding food </w:t>
      </w:r>
      <w:proofErr w:type="gramStart"/>
      <w:r w:rsidRPr="00421CB2">
        <w:rPr>
          <w:rFonts w:ascii="Book Antiqua" w:hAnsi="Book Antiqua" w:cs="Times New Roman"/>
        </w:rPr>
        <w:t>restrictions</w:t>
      </w:r>
      <w:r w:rsidRPr="00421CB2">
        <w:rPr>
          <w:rFonts w:ascii="Book Antiqua" w:hAnsi="Book Antiqua" w:cs="Times New Roman"/>
          <w:vertAlign w:val="superscript"/>
        </w:rPr>
        <w:t>[</w:t>
      </w:r>
      <w:proofErr w:type="gramEnd"/>
      <w:r w:rsidRPr="00421CB2">
        <w:rPr>
          <w:rFonts w:ascii="Book Antiqua" w:hAnsi="Book Antiqua" w:cs="Times New Roman"/>
          <w:vertAlign w:val="superscript"/>
        </w:rPr>
        <w:t>22,25]</w:t>
      </w:r>
      <w:r w:rsidRPr="00421CB2">
        <w:rPr>
          <w:rFonts w:ascii="Book Antiqua" w:hAnsi="Book Antiqua" w:cs="Times New Roman"/>
        </w:rPr>
        <w:t>.</w:t>
      </w:r>
    </w:p>
    <w:p w14:paraId="46C0C9DC" w14:textId="53EC9E63" w:rsidR="007A4406" w:rsidRPr="00421CB2" w:rsidRDefault="00D75CAF"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 xml:space="preserve">To overcome some of the barriers that some diabetes patients face with dietary interventions, alternative solutions should be explored. An example of an alternative dietary solution is </w:t>
      </w:r>
      <w:r w:rsidR="00315768" w:rsidRPr="00421CB2">
        <w:rPr>
          <w:rFonts w:ascii="Book Antiqua" w:hAnsi="Book Antiqua" w:cs="Times New Roman"/>
        </w:rPr>
        <w:t>IF</w:t>
      </w:r>
      <w:r w:rsidRPr="00421CB2">
        <w:rPr>
          <w:rFonts w:ascii="Book Antiqua" w:hAnsi="Book Antiqua" w:cs="Times New Roman"/>
        </w:rPr>
        <w:t xml:space="preserve">. </w:t>
      </w:r>
      <w:r w:rsidR="007A4406" w:rsidRPr="00421CB2">
        <w:rPr>
          <w:rFonts w:ascii="Book Antiqua" w:hAnsi="Book Antiqua" w:cs="Times New Roman"/>
        </w:rPr>
        <w:t>There are many variations of IF,</w:t>
      </w:r>
      <w:r w:rsidRPr="00421CB2">
        <w:rPr>
          <w:rFonts w:ascii="Book Antiqua" w:hAnsi="Book Antiqua" w:cs="Times New Roman"/>
        </w:rPr>
        <w:t xml:space="preserve"> but </w:t>
      </w:r>
      <w:r w:rsidR="005C305A" w:rsidRPr="00421CB2">
        <w:rPr>
          <w:rFonts w:ascii="Book Antiqua" w:hAnsi="Book Antiqua" w:cs="Times New Roman"/>
        </w:rPr>
        <w:t xml:space="preserve">it </w:t>
      </w:r>
      <w:r w:rsidRPr="00421CB2">
        <w:rPr>
          <w:rFonts w:ascii="Book Antiqua" w:hAnsi="Book Antiqua" w:cs="Times New Roman"/>
        </w:rPr>
        <w:t xml:space="preserve">is essentially restricting caloric intake to a specified period of time. One method of IF is to have </w:t>
      </w:r>
      <w:r w:rsidR="005C305A" w:rsidRPr="00421CB2">
        <w:rPr>
          <w:rFonts w:ascii="Book Antiqua" w:hAnsi="Book Antiqua" w:cs="Times New Roman"/>
        </w:rPr>
        <w:t xml:space="preserve">people </w:t>
      </w:r>
      <w:r w:rsidR="007A4406" w:rsidRPr="00421CB2">
        <w:rPr>
          <w:rFonts w:ascii="Book Antiqua" w:hAnsi="Book Antiqua" w:cs="Times New Roman"/>
        </w:rPr>
        <w:t>restrict</w:t>
      </w:r>
      <w:r w:rsidRPr="00421CB2">
        <w:rPr>
          <w:rFonts w:ascii="Book Antiqua" w:hAnsi="Book Antiqua" w:cs="Times New Roman"/>
        </w:rPr>
        <w:t xml:space="preserve"> their</w:t>
      </w:r>
      <w:r w:rsidR="007A4406" w:rsidRPr="00421CB2">
        <w:rPr>
          <w:rFonts w:ascii="Book Antiqua" w:hAnsi="Book Antiqua" w:cs="Times New Roman"/>
        </w:rPr>
        <w:t xml:space="preserve"> caloric intake for 18 to 20 h per day</w:t>
      </w:r>
      <w:r w:rsidRPr="00421CB2">
        <w:rPr>
          <w:rFonts w:ascii="Book Antiqua" w:hAnsi="Book Antiqua" w:cs="Times New Roman"/>
        </w:rPr>
        <w:t xml:space="preserve"> and eat </w:t>
      </w:r>
      <w:r w:rsidRPr="00421CB2">
        <w:rPr>
          <w:rFonts w:ascii="Book Antiqua" w:hAnsi="Book Antiqua" w:cs="Times New Roman"/>
          <w:i/>
        </w:rPr>
        <w:t xml:space="preserve">ad </w:t>
      </w:r>
      <w:proofErr w:type="spellStart"/>
      <w:r w:rsidRPr="00421CB2">
        <w:rPr>
          <w:rFonts w:ascii="Book Antiqua" w:hAnsi="Book Antiqua" w:cs="Times New Roman"/>
          <w:i/>
        </w:rPr>
        <w:t>libidum</w:t>
      </w:r>
      <w:proofErr w:type="spellEnd"/>
      <w:r w:rsidRPr="00421CB2">
        <w:rPr>
          <w:rFonts w:ascii="Book Antiqua" w:hAnsi="Book Antiqua" w:cs="Times New Roman"/>
        </w:rPr>
        <w:t xml:space="preserve"> during those other 4 to 6 h. The feeding period will usually occur midday to early evening</w:t>
      </w:r>
      <w:r w:rsidR="00FE1362" w:rsidRPr="00421CB2">
        <w:rPr>
          <w:rFonts w:ascii="Book Antiqua" w:hAnsi="Book Antiqua" w:cs="Times New Roman"/>
        </w:rPr>
        <w:t xml:space="preserve">, and an increased protein intake may or may not be recommended to help increase satiety. During the fasting period, people are allowed to consume water, coffee, or tea. With this method of IF, caloric intake occurs when there is a </w:t>
      </w:r>
      <w:r w:rsidR="007A4406" w:rsidRPr="00421CB2">
        <w:rPr>
          <w:rFonts w:ascii="Book Antiqua" w:hAnsi="Book Antiqua" w:cs="Times New Roman"/>
        </w:rPr>
        <w:t>diurnal peak in insulin sensitivity, and</w:t>
      </w:r>
      <w:r w:rsidR="00FE1362" w:rsidRPr="00421CB2">
        <w:rPr>
          <w:rFonts w:ascii="Book Antiqua" w:hAnsi="Book Antiqua" w:cs="Times New Roman"/>
        </w:rPr>
        <w:t>, similarly, a diurnal peal in cortisol levels during the</w:t>
      </w:r>
      <w:r w:rsidR="007A4406" w:rsidRPr="00421CB2">
        <w:rPr>
          <w:rFonts w:ascii="Book Antiqua" w:hAnsi="Book Antiqua" w:cs="Times New Roman"/>
        </w:rPr>
        <w:t xml:space="preserve"> fasting</w:t>
      </w:r>
      <w:r w:rsidR="00FE1362" w:rsidRPr="00421CB2">
        <w:rPr>
          <w:rFonts w:ascii="Book Antiqua" w:hAnsi="Book Antiqua" w:cs="Times New Roman"/>
        </w:rPr>
        <w:t xml:space="preserve"> period. This may theoretically</w:t>
      </w:r>
      <w:r w:rsidR="00E76E87" w:rsidRPr="00421CB2">
        <w:rPr>
          <w:rFonts w:ascii="Book Antiqua" w:hAnsi="Book Antiqua" w:cs="Times New Roman"/>
        </w:rPr>
        <w:t xml:space="preserve"> benefit glucose control</w:t>
      </w:r>
      <w:r w:rsidR="007A4406" w:rsidRPr="00421CB2">
        <w:rPr>
          <w:rFonts w:ascii="Book Antiqua" w:hAnsi="Book Antiqua" w:cs="Times New Roman"/>
        </w:rPr>
        <w:t>.</w:t>
      </w:r>
      <w:r w:rsidR="00421CB2">
        <w:rPr>
          <w:rFonts w:ascii="Book Antiqua" w:hAnsi="Book Antiqua" w:cs="Times New Roman"/>
        </w:rPr>
        <w:t xml:space="preserve"> </w:t>
      </w:r>
      <w:r w:rsidR="007A4406" w:rsidRPr="00421CB2">
        <w:rPr>
          <w:rFonts w:ascii="Book Antiqua" w:hAnsi="Book Antiqua" w:cs="Times New Roman"/>
        </w:rPr>
        <w:t xml:space="preserve">Similar </w:t>
      </w:r>
      <w:r w:rsidR="00C6480E" w:rsidRPr="00421CB2">
        <w:rPr>
          <w:rFonts w:ascii="Book Antiqua" w:hAnsi="Book Antiqua" w:cs="Times New Roman"/>
        </w:rPr>
        <w:t xml:space="preserve">protocols </w:t>
      </w:r>
      <w:r w:rsidR="007A4406" w:rsidRPr="00421CB2">
        <w:rPr>
          <w:rFonts w:ascii="Book Antiqua" w:hAnsi="Book Antiqua" w:cs="Times New Roman"/>
        </w:rPr>
        <w:t>have been</w:t>
      </w:r>
      <w:r w:rsidR="00A35930" w:rsidRPr="00421CB2">
        <w:rPr>
          <w:rFonts w:ascii="Book Antiqua" w:hAnsi="Book Antiqua" w:cs="Times New Roman"/>
        </w:rPr>
        <w:t xml:space="preserve"> </w:t>
      </w:r>
      <w:r w:rsidR="007A4406" w:rsidRPr="00421CB2">
        <w:rPr>
          <w:rFonts w:ascii="Book Antiqua" w:hAnsi="Book Antiqua" w:cs="Times New Roman"/>
        </w:rPr>
        <w:t>s</w:t>
      </w:r>
      <w:r w:rsidR="00FE1362" w:rsidRPr="00421CB2">
        <w:rPr>
          <w:rFonts w:ascii="Book Antiqua" w:hAnsi="Book Antiqua" w:cs="Times New Roman"/>
        </w:rPr>
        <w:t>hown to have beneficial effects</w:t>
      </w:r>
      <w:r w:rsidR="00501B51" w:rsidRPr="00421CB2">
        <w:rPr>
          <w:rFonts w:ascii="Book Antiqua" w:hAnsi="Book Antiqua" w:cs="Times New Roman"/>
        </w:rPr>
        <w:t xml:space="preserve"> </w:t>
      </w:r>
      <w:r w:rsidR="007A4406" w:rsidRPr="00421CB2">
        <w:rPr>
          <w:rFonts w:ascii="Book Antiqua" w:hAnsi="Book Antiqua" w:cs="Times New Roman"/>
        </w:rPr>
        <w:t>in non-diabetic popu</w:t>
      </w:r>
      <w:r w:rsidR="00EB760B" w:rsidRPr="00421CB2">
        <w:rPr>
          <w:rFonts w:ascii="Book Antiqua" w:hAnsi="Book Antiqua" w:cs="Times New Roman"/>
        </w:rPr>
        <w:t>lations</w:t>
      </w:r>
      <w:r w:rsidR="00210786" w:rsidRPr="00421CB2">
        <w:rPr>
          <w:rFonts w:ascii="Book Antiqua" w:hAnsi="Book Antiqua" w:cs="Times New Roman"/>
        </w:rPr>
        <w:t xml:space="preserve"> </w:t>
      </w:r>
      <w:r w:rsidR="00EB760B" w:rsidRPr="00421CB2">
        <w:rPr>
          <w:rFonts w:ascii="Book Antiqua" w:hAnsi="Book Antiqua" w:cs="Times New Roman"/>
        </w:rPr>
        <w:t xml:space="preserve">with </w:t>
      </w:r>
      <w:r w:rsidR="005C305A" w:rsidRPr="00421CB2">
        <w:rPr>
          <w:rFonts w:ascii="Book Antiqua" w:hAnsi="Book Antiqua" w:cs="Times New Roman"/>
        </w:rPr>
        <w:t xml:space="preserve">varying </w:t>
      </w:r>
      <w:r w:rsidR="00EB760B" w:rsidRPr="00421CB2">
        <w:rPr>
          <w:rFonts w:ascii="Book Antiqua" w:hAnsi="Book Antiqua" w:cs="Times New Roman"/>
        </w:rPr>
        <w:t>effects</w:t>
      </w:r>
      <w:r w:rsidR="005C305A" w:rsidRPr="00421CB2">
        <w:rPr>
          <w:rFonts w:ascii="Book Antiqua" w:hAnsi="Book Antiqua" w:cs="Times New Roman"/>
        </w:rPr>
        <w:t xml:space="preserve"> on </w:t>
      </w:r>
      <w:r w:rsidR="007A4406" w:rsidRPr="00421CB2">
        <w:rPr>
          <w:rFonts w:ascii="Book Antiqua" w:hAnsi="Book Antiqua" w:cs="Times New Roman"/>
        </w:rPr>
        <w:t xml:space="preserve">glucose uptake, </w:t>
      </w:r>
      <w:r w:rsidR="00970354" w:rsidRPr="00421CB2">
        <w:rPr>
          <w:rFonts w:ascii="Book Antiqua" w:hAnsi="Book Antiqua" w:cs="Times New Roman"/>
        </w:rPr>
        <w:t>lipid levels</w:t>
      </w:r>
      <w:r w:rsidR="007A4406" w:rsidRPr="00421CB2">
        <w:rPr>
          <w:rFonts w:ascii="Book Antiqua" w:hAnsi="Book Antiqua" w:cs="Times New Roman"/>
        </w:rPr>
        <w:t xml:space="preserve">, cortisol levels, </w:t>
      </w:r>
      <w:r w:rsidR="00970354" w:rsidRPr="00421CB2">
        <w:rPr>
          <w:rFonts w:ascii="Book Antiqua" w:hAnsi="Book Antiqua" w:cs="Times New Roman"/>
        </w:rPr>
        <w:t>and</w:t>
      </w:r>
      <w:r w:rsidR="007A4406" w:rsidRPr="00421CB2">
        <w:rPr>
          <w:rFonts w:ascii="Book Antiqua" w:hAnsi="Book Antiqua" w:cs="Times New Roman"/>
        </w:rPr>
        <w:t xml:space="preserve"> body fat</w:t>
      </w:r>
      <w:r w:rsidR="005C305A" w:rsidRPr="00421CB2">
        <w:rPr>
          <w:rFonts w:ascii="Book Antiqua" w:hAnsi="Book Antiqua" w:cs="Times New Roman"/>
          <w:vertAlign w:val="superscript"/>
        </w:rPr>
        <w:fldChar w:fldCharType="begin">
          <w:fldData xml:space="preserve">PEVuZE5vdGU+PENpdGU+PEF1dGhvcj5TdG90ZTwvQXV0aG9yPjxZZWFyPjIwMDc8L1llYXI+PFJl
Y051bT40MzwvUmVjTnVtPjxEaXNwbGF5VGV4dD5bMzktNDJdPC9EaXNwbGF5VGV4dD48cmVjb3Jk
PjxyZWMtbnVtYmVyPjQzPC9yZWMtbnVtYmVyPjxmb3JlaWduLWtleXM+PGtleSBhcHA9IkVOIiBk
Yi1pZD0id3M1ZjAwOXdhc2Z6cDllejVlY3Z4ZHJnZXp6MDl4MGQ5cDU5IiB0aW1lc3RhbXA9IjE0
NzIwNDAwNzMiPjQzPC9rZXk+PC9mb3JlaWduLWtleXM+PHJlZi10eXBlIG5hbWU9IkpvdXJuYWwg
QXJ0aWNsZSI+MTc8L3JlZi10eXBlPjxjb250cmlidXRvcnM+PGF1dGhvcnM+PGF1dGhvcj5TdG90
ZSwgSy4gUy48L2F1dGhvcj48YXV0aG9yPkJhZXIsIEQuIEouPC9hdXRob3I+PGF1dGhvcj5TcGVh
cnMsIEsuPC9hdXRob3I+PGF1dGhvcj5QYXVsLCBELiBSLjwvYXV0aG9yPjxhdXRob3I+SGFycmlz
LCBHLiBLLjwvYXV0aG9yPjxhdXRob3I+UnVtcGxlciwgVy4gVi48L2F1dGhvcj48YXV0aG9yPlN0
cnljdWxhLCBQLjwvYXV0aG9yPjxhdXRob3I+TmFqamFyLCBTLiBTLjwvYXV0aG9yPjxhdXRob3I+
RmVycnVjY2ksIEwuPC9hdXRob3I+PGF1dGhvcj5JbmdyYW0sIEQuIEsuPC9hdXRob3I+PGF1dGhv
cj5Mb25nbywgRC4gTC48L2F1dGhvcj48YXV0aG9yPk1hdHRzb24sIE0uIFAuPC9hdXRob3I+PC9h
dXRob3JzPjwvY29udHJpYnV0b3JzPjxhdXRoLWFkZHJlc3M+QmVsdHN2aWxsZSBIdW1hbiBOdXRy
aXRpb24gUmVzZWFyY2ggQ2VudGVyLCBVUyBEZXBhcnRtZW50IG9mIEFncmljdWx0dXJlLCBBZ3Jp
Y3VsdHVyZSBSZXNlYXJjaCBTZXJ2aWNlLCBCZWx0c3ZpbGxlLCBNRCwgVVNBLjwvYXV0aC1hZGRy
ZXNzPjx0aXRsZXM+PHRpdGxlPkEgY29udHJvbGxlZCB0cmlhbCBvZiByZWR1Y2VkIG1lYWwgZnJl
cXVlbmN5IHdpdGhvdXQgY2Fsb3JpYyByZXN0cmljdGlvbiBpbiBoZWFsdGh5LCBub3JtYWwtd2Vp
Z2h0LCBtaWRkbGUtYWdlZCBhZHVsdHM8L3RpdGxlPjxzZWNvbmRhcnktdGl0bGU+QW0gSiBDbGlu
IE51dHI8L3NlY29uZGFyeS10aXRsZT48L3RpdGxlcz48cGVyaW9kaWNhbD48ZnVsbC10aXRsZT5B
bSBKIENsaW4gTnV0cjwvZnVsbC10aXRsZT48L3BlcmlvZGljYWw+PHBhZ2VzPjk4MS04PC9wYWdl
cz48dm9sdW1lPjg1PC92b2x1bWU+PG51bWJlcj40PC9udW1iZXI+PGtleXdvcmRzPjxrZXl3b3Jk
PkFkaXBvc2UgVGlzc3VlL21ldGFib2xpc208L2tleXdvcmQ+PGtleXdvcmQ+QWR1bHQ8L2tleXdv
cmQ+PGtleXdvcmQ+QW5hbHlzaXMgb2YgVmFyaWFuY2U8L2tleXdvcmQ+PGtleXdvcmQ+QmlvbWFy
a2Vycy9ibG9vZDwva2V5d29yZD48a2V5d29yZD5CbG9vZCBDaGVtaWNhbCBBbmFseXNpczwva2V5
d29yZD48a2V5d29yZD5CbG9vZCBQcmVzc3VyZS8qcGh5c2lvbG9neTwva2V5d29yZD48a2V5d29y
ZD5Cb2R5IENvbXBvc2l0aW9uLypwaHlzaW9sb2d5PC9rZXl3b3JkPjxrZXl3b3JkPkNob2xlc3Rl
cm9sLyptZXRhYm9saXNtPC9rZXl3b3JkPjxrZXl3b3JkPkNpcmNhZGlhbiBSaHl0aG0vcGh5c2lv
bG9neTwva2V5d29yZD48a2V5d29yZD5Dcm9zcy1PdmVyIFN0dWRpZXM8L2tleXdvcmQ+PGtleXdv
cmQ+RWF0aW5nLypwaHlzaW9sb2d5PC9rZXl3b3JkPjxrZXl3b3JkPkVuZXJneSBJbnRha2UvKnBo
eXNpb2xvZ3k8L2tleXdvcmQ+PGtleXdvcmQ+RmVtYWxlPC9rZXl3b3JkPjxrZXl3b3JkPkh1bWFu
czwva2V5d29yZD48a2V5d29yZD5IdW5nZXIvKnBoeXNpb2xvZ3k8L2tleXdvcmQ+PGtleXdvcmQ+
SHlkcm9jb3J0aXNvbmUvYmxvb2Q8L2tleXdvcmQ+PGtleXdvcmQ+TWFsZTwva2V5d29yZD48a2V5
d29yZD5NaWRkbGUgQWdlZDwva2V5d29yZD48a2V5d29yZD5QaWxvdCBQcm9qZWN0czwva2V5d29y
ZD48a2V5d29yZD5SaXNrIEZhY3RvcnM8L2tleXdvcmQ+PGtleXdvcmQ+VGltZSBGYWN0b3JzPC9r
ZXl3b3JkPjwva2V5d29yZHM+PGRhdGVzPjx5ZWFyPjIwMDc8L3llYXI+PHB1Yi1kYXRlcz48ZGF0
ZT5BcHI8L2RhdGU+PC9wdWItZGF0ZXM+PC9kYXRlcz48aXNibj4wMDAyLTkxNjUgKFByaW50KSYj
eEQ7MDAwMi05MTY1IChMaW5raW5nKTwvaXNibj48YWNjZXNzaW9uLW51bT4xNzQxMzA5NjwvYWNj
ZXNzaW9uLW51bT48dXJscz48cmVsYXRlZC11cmxzPjx1cmw+aHR0cDovL3d3dy5uY2JpLm5sbS5u
aWguZ292L3B1Ym1lZC8xNzQxMzA5NjwvdXJsPjwvcmVsYXRlZC11cmxzPjwvdXJscz48Y3VzdG9t
Mj5QTUMyNjQ1NjM4PC9jdXN0b20yPjwvcmVjb3JkPjwvQ2l0ZT48Q2l0ZT48QXV0aG9yPkNhcmxz
b248L0F1dGhvcj48WWVhcj4yMDA3PC9ZZWFyPjxSZWNOdW0+NDQ8L1JlY051bT48cmVjb3JkPjxy
ZWMtbnVtYmVyPjQ0PC9yZWMtbnVtYmVyPjxmb3JlaWduLWtleXM+PGtleSBhcHA9IkVOIiBkYi1p
ZD0id3M1ZjAwOXdhc2Z6cDllejVlY3Z4ZHJnZXp6MDl4MGQ5cDU5IiB0aW1lc3RhbXA9IjE0NzIw
NDAxMjQiPjQ0PC9rZXk+PC9mb3JlaWduLWtleXM+PHJlZi10eXBlIG5hbWU9IkpvdXJuYWwgQXJ0
aWNsZSI+MTc8L3JlZi10eXBlPjxjb250cmlidXRvcnM+PGF1dGhvcnM+PGF1dGhvcj5DYXJsc29u
LCBPLjwvYXV0aG9yPjxhdXRob3I+TWFydGluLCBCLjwvYXV0aG9yPjxhdXRob3I+U3RvdGUsIEsu
IFMuPC9hdXRob3I+PGF1dGhvcj5Hb2xkZW4sIEUuPC9hdXRob3I+PGF1dGhvcj5NYXVkc2xleSwg
Uy48L2F1dGhvcj48YXV0aG9yPk5hamphciwgUy4gUy48L2F1dGhvcj48YXV0aG9yPkZlcnJ1Y2Np
LCBMLjwvYXV0aG9yPjxhdXRob3I+SW5ncmFtLCBELiBLLjwvYXV0aG9yPjxhdXRob3I+TG9uZ28s
IEQuIEwuPC9hdXRob3I+PGF1dGhvcj5SdW1wbGVyLCBXLiBWLjwvYXV0aG9yPjxhdXRob3I+QmFl
ciwgRC4gSi48L2F1dGhvcj48YXV0aG9yPkVnYW4sIEouPC9hdXRob3I+PGF1dGhvcj5NYXR0c29u
LCBNLiBQLjwvYXV0aG9yPjwvYXV0aG9ycz48L2NvbnRyaWJ1dG9ycz48YXV0aC1hZGRyZXNzPkRp
YWJldGVzIFNlY3Rpb24sIExhYm9yYXRvcnkgb2YgQ2xpbmljYWwgSW52ZXN0aWdhdGlvbiwgTmF0
aW9uYWwgSW5zdGl0dXRlIG9uIEFnaW5nIEludHJhbXVyYWwgUmVzZWFyY2ggUHJvZ3JhbSwgQmFs
dGltb3JlLCBNRCwgVVNBLjwvYXV0aC1hZGRyZXNzPjx0aXRsZXM+PHRpdGxlPkltcGFjdCBvZiBy
ZWR1Y2VkIG1lYWwgZnJlcXVlbmN5IHdpdGhvdXQgY2Fsb3JpYyByZXN0cmljdGlvbiBvbiBnbHVj
b3NlIHJlZ3VsYXRpb24gaW4gaGVhbHRoeSwgbm9ybWFsLXdlaWdodCBtaWRkbGUtYWdlZCBtZW4g
YW5kIHdvbWVuPC90aXRsZT48c2Vjb25kYXJ5LXRpdGxlPk1ldGFib2xpc208L3NlY29uZGFyeS10
aXRsZT48L3RpdGxlcz48cGVyaW9kaWNhbD48ZnVsbC10aXRsZT5NZXRhYm9saXNtPC9mdWxsLXRp
dGxlPjwvcGVyaW9kaWNhbD48cGFnZXM+MTcyOS0zNDwvcGFnZXM+PHZvbHVtZT41Njwvdm9sdW1l
PjxudW1iZXI+MTI8L251bWJlcj48a2V5d29yZHM+PGtleXdvcmQ+QWRpcG9uZWN0aW4vYmxvb2Qv
bWV0YWJvbGlzbTwva2V5d29yZD48a2V5d29yZD5BZHVsdDwva2V5d29yZD48a2V5d29yZD5CbG9v
ZCBHbHVjb3NlL21ldGFib2xpc208L2tleXdvcmQ+PGtleXdvcmQ+QnJhaW4tRGVyaXZlZCBOZXVy
b3Ryb3BoaWMgRmFjdG9yL21ldGFib2xpc208L2tleXdvcmQ+PGtleXdvcmQ+Q3Jvc3MtT3ZlciBT
dHVkaWVzPC9rZXl3b3JkPjxrZXl3b3JkPkVuZXJneSBNZXRhYm9saXNtLypwaHlzaW9sb2d5PC9r
ZXl3b3JkPjxrZXl3b3JkPkZlZWRpbmcgQmVoYXZpb3IvKnBoeXNpb2xvZ3k8L2tleXdvcmQ+PGtl
eXdvcmQ+RmVtYWxlPC9rZXl3b3JkPjxrZXl3b3JkPkdocmVsaW4vYmxvb2QvbWV0YWJvbGlzbTwv
a2V5d29yZD48a2V5d29yZD5HbHVjYWdvbi9ibG9vZC9tZXRhYm9saXNtPC9rZXl3b3JkPjxrZXl3
b3JkPkdsdWNvc2UvKm1ldGFib2xpc208L2tleXdvcmQ+PGtleXdvcmQ+R2x1Y29zZSBUb2xlcmFu
Y2UgVGVzdDwva2V5d29yZD48a2V5d29yZD5IdW1hbnM8L2tleXdvcmQ+PGtleXdvcmQ+SW5zdWxp
bi9ibG9vZC9tZXRhYm9saXNtPC9rZXl3b3JkPjxrZXl3b3JkPkxlcHRpbi9ibG9vZC9tZXRhYm9s
aXNtPC9rZXl3b3JkPjxrZXl3b3JkPk1hbGU8L2tleXdvcmQ+PGtleXdvcmQ+TWlkZGxlIEFnZWQ8
L2tleXdvcmQ+PGtleXdvcmQ+UmVzaXN0aW4vYmxvb2QvbWV0YWJvbGlzbTwva2V5d29yZD48L2tl
eXdvcmRzPjxkYXRlcz48eWVhcj4yMDA3PC95ZWFyPjxwdWItZGF0ZXM+PGRhdGU+RGVjPC9kYXRl
PjwvcHViLWRhdGVzPjwvZGF0ZXM+PGlzYm4+MDAyNi0wNDk1IChQcmludCkmI3hEOzAwMjYtMDQ5
NSAoTGlua2luZyk8L2lzYm4+PGFjY2Vzc2lvbi1udW0+MTc5OTgwMjg8L2FjY2Vzc2lvbi1udW0+
PHVybHM+PHJlbGF0ZWQtdXJscz48dXJsPmh0dHA6Ly93d3cubmNiaS5ubG0ubmloLmdvdi9wdWJt
ZWQvMTc5OTgwMjg8L3VybD48L3JlbGF0ZWQtdXJscz48L3VybHM+PGN1c3RvbTI+UE1DMjEyMTA5
OTwvY3VzdG9tMj48ZWxlY3Ryb25pYy1yZXNvdXJjZS1udW0+MTAuMTAxNi9qLm1ldGFib2wuMjAw
Ny4wNy4wMTg8L2VsZWN0cm9uaWMtcmVzb3VyY2UtbnVtPjwvcmVjb3JkPjwvQ2l0ZT48Q2l0ZT48
QXV0aG9yPkhhbGJlcmc8L0F1dGhvcj48WWVhcj4yMDA1PC9ZZWFyPjxSZWNOdW0+NDU8L1JlY051
bT48cmVjb3JkPjxyZWMtbnVtYmVyPjQ1PC9yZWMtbnVtYmVyPjxmb3JlaWduLWtleXM+PGtleSBh
cHA9IkVOIiBkYi1pZD0id3M1ZjAwOXdhc2Z6cDllejVlY3Z4ZHJnZXp6MDl4MGQ5cDU5IiB0aW1l
c3RhbXA9IjE0NzIwNDAxODAiPjQ1PC9rZXk+PC9mb3JlaWduLWtleXM+PHJlZi10eXBlIG5hbWU9
IkpvdXJuYWwgQXJ0aWNsZSI+MTc8L3JlZi10eXBlPjxjb250cmlidXRvcnM+PGF1dGhvcnM+PGF1
dGhvcj5IYWxiZXJnLCBOLjwvYXV0aG9yPjxhdXRob3I+SGVucmlrc2VuLCBNLjwvYXV0aG9yPjxh
dXRob3I+U29kZXJoYW1uLCBOLjwvYXV0aG9yPjxhdXRob3I+U3RhbGxrbmVjaHQsIEIuPC9hdXRo
b3I+PGF1dGhvcj5QbG91ZywgVC48L2F1dGhvcj48YXV0aG9yPlNjaGplcmxpbmcsIFAuPC9hdXRo
b3I+PGF1dGhvcj5EZWxhLCBGLjwvYXV0aG9yPjwvYXV0aG9ycz48L2NvbnRyaWJ1dG9ycz48YXV0
aC1hZGRyZXNzPkRlcHQuIG9mIE11c2NsZSBSZXNlYXJjaCBDZW50cmUsIFRoZSBQYW51bSBJbnN0
aXR1dGUsIFVuaXZlcnNpdHkgb2YgQ29wZW5oYWdlbiwgRGVubWFyay4gbmlsc2hAbWZpLmt1LmRr
PC9hdXRoLWFkZHJlc3M+PHRpdGxlcz48dGl0bGU+RWZmZWN0IG9mIGludGVybWl0dGVudCBmYXN0
aW5nIGFuZCByZWZlZWRpbmcgb24gaW5zdWxpbiBhY3Rpb24gaW4gaGVhbHRoeSBtZW48L3RpdGxl
PjxzZWNvbmRhcnktdGl0bGU+SiBBcHBsIFBoeXNpb2wgKDE5ODUpPC9zZWNvbmRhcnktdGl0bGU+
PC90aXRsZXM+PHBlcmlvZGljYWw+PGZ1bGwtdGl0bGU+SiBBcHBsIFBoeXNpb2wgKDE5ODUpPC9m
dWxsLXRpdGxlPjwvcGVyaW9kaWNhbD48cGFnZXM+MjEyOC0zNjwvcGFnZXM+PHZvbHVtZT45OTwv
dm9sdW1lPjxudW1iZXI+NjwvbnVtYmVyPjxrZXl3b3Jkcz48a2V5d29yZD5BZHVsdDwva2V5d29y
ZD48a2V5d29yZD5CaW9sb2dpY2FsIENsb2Nrcy8qcGh5c2lvbG9neTwva2V5d29yZD48a2V5d29y
ZD5CbG9vZCBHbHVjb3NlLyptZXRhYm9saXNtPC9rZXl3b3JkPjxrZXl3b3JkPkZhc3RpbmcvKnBo
eXNpb2xvZ3k8L2tleXdvcmQ+PGtleXdvcmQ+RmVlZGluZyBCZWhhdmlvci8qcGh5c2lvbG9neTwv
a2V5d29yZD48a2V5d29yZD5IdW1hbnM8L2tleXdvcmQ+PGtleXdvcmQ+SW5zdWxpbi8qYmxvb2Q8
L2tleXdvcmQ+PGtleXdvcmQ+SW5zdWxpbiBSZXNpc3RhbmNlLypwaHlzaW9sb2d5PC9rZXl3b3Jk
PjxrZXl3b3JkPkxpZmUgU3R5bGU8L2tleXdvcmQ+PGtleXdvcmQ+TWFsZTwva2V5d29yZD48L2tl
eXdvcmRzPjxkYXRlcz48eWVhcj4yMDA1PC95ZWFyPjxwdWItZGF0ZXM+PGRhdGU+RGVjPC9kYXRl
PjwvcHViLWRhdGVzPjwvZGF0ZXM+PGlzYm4+ODc1MC03NTg3IChQcmludCkmI3hEOzAxNjEtNzU2
NyAoTGlua2luZyk8L2lzYm4+PGFjY2Vzc2lvbi1udW0+MTYwNTE3MTA8L2FjY2Vzc2lvbi1udW0+
PHVybHM+PHJlbGF0ZWQtdXJscz48dXJsPmh0dHA6Ly93d3cubmNiaS5ubG0ubmloLmdvdi9wdWJt
ZWQvMTYwNTE3MTA8L3VybD48L3JlbGF0ZWQtdXJscz48L3VybHM+PGVsZWN0cm9uaWMtcmVzb3Vy
Y2UtbnVtPjEwLjExNTIvamFwcGxwaHlzaW9sLjAwNjgzLjIwMDU8L2VsZWN0cm9uaWMtcmVzb3Vy
Y2UtbnVtPjwvcmVjb3JkPjwvQ2l0ZT48Q2l0ZT48QXV0aG9yPlNvZXRlcnM8L0F1dGhvcj48WWVh
cj4yMDA5PC9ZZWFyPjxSZWNOdW0+NDY8L1JlY051bT48cmVjb3JkPjxyZWMtbnVtYmVyPjQ2PC9y
ZWMtbnVtYmVyPjxmb3JlaWduLWtleXM+PGtleSBhcHA9IkVOIiBkYi1pZD0id3M1ZjAwOXdhc2Z6
cDllejVlY3Z4ZHJnZXp6MDl4MGQ5cDU5IiB0aW1lc3RhbXA9IjE0NzIwNDAyMzIiPjQ2PC9rZXk+
PC9mb3JlaWduLWtleXM+PHJlZi10eXBlIG5hbWU9IkpvdXJuYWwgQXJ0aWNsZSI+MTc8L3JlZi10
eXBlPjxjb250cmlidXRvcnM+PGF1dGhvcnM+PGF1dGhvcj5Tb2V0ZXJzLCBNLiBSLjwvYXV0aG9y
PjxhdXRob3I+TGFtbWVycywgTi4gTS48L2F1dGhvcj48YXV0aG9yPkR1YmJlbGh1aXMsIFAuIEYu
PC9hdXRob3I+PGF1dGhvcj5BY2tlcm1hbnMsIE0uPC9hdXRob3I+PGF1dGhvcj5Kb25rZXJzLVNj
aHVpdGVtYSwgQy4gRi48L2F1dGhvcj48YXV0aG9yPkZsaWVycywgRS48L2F1dGhvcj48YXV0aG9y
PlNhdWVyd2VpbiwgSC4gUC48L2F1dGhvcj48YXV0aG9yPkFlcnRzLCBKLiBNLjwvYXV0aG9yPjxh
dXRob3I+U2VybGllLCBNLiBKLjwvYXV0aG9yPjwvYXV0aG9ycz48L2NvbnRyaWJ1dG9ycz48YXV0
aC1hZGRyZXNzPkRlcGFydG1lbnQgb2YgRW5kb2NyaW5vbG9neSBhbmQgTWV0YWJvbGlzbSwgVW5p
dmVyc2l0eSBvZiBBbXN0ZXJkYW0sIEFtc3RlcmRhbSwgTmV0aGVybGFuZHMuIG0uci5zb2V0ZXJz
QGFtYy51dmEubmw8L2F1dGgtYWRkcmVzcz48dGl0bGVzPjx0aXRsZT5JbnRlcm1pdHRlbnQgZmFz
dGluZyBkb2VzIG5vdCBhZmZlY3Qgd2hvbGUtYm9keSBnbHVjb3NlLCBsaXBpZCwgb3IgcHJvdGVp
biBtZXRhYm9saXNtPC90aXRsZT48c2Vjb25kYXJ5LXRpdGxlPkFtIEogQ2xpbiBOdXRyPC9zZWNv
bmRhcnktdGl0bGU+PC90aXRsZXM+PHBlcmlvZGljYWw+PGZ1bGwtdGl0bGU+QW0gSiBDbGluIE51
dHI8L2Z1bGwtdGl0bGU+PC9wZXJpb2RpY2FsPjxwYWdlcz4xMjQ0LTUxPC9wYWdlcz48dm9sdW1l
PjkwPC92b2x1bWU+PG51bWJlcj41PC9udW1iZXI+PGtleXdvcmRzPjxrZXl3b3JkPkFkb2xlc2Nl
bnQ8L2tleXdvcmQ+PGtleXdvcmQ+QWR1bHQ8L2tleXdvcmQ+PGtleXdvcmQ+Qm9keSBXZWlnaHQ8
L2tleXdvcmQ+PGtleXdvcmQ+RGlldDwva2V5d29yZD48a2V5d29yZD5FbmVyZ3kgSW50YWtlPC9r
ZXl3b3JkPjxrZXl3b3JkPipFbmVyZ3kgTWV0YWJvbGlzbTwva2V5d29yZD48a2V5d29yZD5GYXN0
aW5nLypwaHlzaW9sb2d5PC9rZXl3b3JkPjxrZXl3b3JkPkdsdWNvc2UvKm1ldGFib2xpc208L2tl
eXdvcmQ+PGtleXdvcmQ+R2x1Y29zZSBDbGFtcCBUZWNobmlxdWU8L2tleXdvcmQ+PGtleXdvcmQ+
R2x5Y29nZW4gU3ludGhhc2UgS2luYXNlcy9tZXRhYm9saXNtPC9rZXl3b3JkPjxrZXl3b3JkPkh1
bWFuczwva2V5d29yZD48a2V5d29yZD4qTGlwaWQgTWV0YWJvbGlzbTwva2V5d29yZD48a2V5d29y
ZD5NYWxlPC9rZXl3b3JkPjxrZXl3b3JkPk11c2NsZSwgU2tlbGV0YWwvZW56eW1vbG9neTwva2V5
d29yZD48a2V5d29yZD5QYXRpZW50IFNlbGVjdGlvbjwva2V5d29yZD48a2V5d29yZD5Qcm90ZWlu
IEtpbmFzZXMvbWV0YWJvbGlzbTwva2V5d29yZD48a2V5d29yZD5Qcm90ZWlucy8qbWV0YWJvbGlz
bTwva2V5d29yZD48a2V5d29yZD5Qcm90by1PbmNvZ2VuZSBQcm90ZWlucyBjLWFrdC9tZXRhYm9s
aXNtPC9rZXl3b3JkPjxrZXl3b3JkPlRPUiBTZXJpbmUtVGhyZW9uaW5lIEtpbmFzZXM8L2tleXdv
cmQ+PGtleXdvcmQ+VGltZSBGYWN0b3JzPC9rZXl3b3JkPjxrZXl3b3JkPllvdW5nIEFkdWx0PC9r
ZXl3b3JkPjwva2V5d29yZHM+PGRhdGVzPjx5ZWFyPjIwMDk8L3llYXI+PHB1Yi1kYXRlcz48ZGF0
ZT5Ob3Y8L2RhdGU+PC9wdWItZGF0ZXM+PC9kYXRlcz48aXNibj4xOTM4LTMyMDcgKEVsZWN0cm9u
aWMpJiN4RDswMDAyLTkxNjUgKExpbmtpbmcpPC9pc2JuPjxhY2Nlc3Npb24tbnVtPjE5Nzc2MTQz
PC9hY2Nlc3Npb24tbnVtPjx1cmxzPjxyZWxhdGVkLXVybHM+PHVybD5odHRwOi8vd3d3Lm5jYmku
bmxtLm5paC5nb3YvcHVibWVkLzE5Nzc2MTQzPC91cmw+PC9yZWxhdGVkLXVybHM+PC91cmxzPjxl
bGVjdHJvbmljLXJlc291cmNlLW51bT4xMC4zOTQ1L2FqY24uMjAwOC4yNzMyNzwvZWxlY3Ryb25p
Yy1yZXNvdXJjZS1udW0+PC9yZWNvcmQ+PC9DaXRlPjwvRW5kTm90ZT5=
</w:fldData>
        </w:fldChar>
      </w:r>
      <w:r w:rsidR="005C305A" w:rsidRPr="00421CB2">
        <w:rPr>
          <w:rFonts w:ascii="Book Antiqua" w:hAnsi="Book Antiqua" w:cs="Times New Roman"/>
          <w:vertAlign w:val="superscript"/>
        </w:rPr>
        <w:instrText xml:space="preserve"> ADDIN EN.CITE </w:instrText>
      </w:r>
      <w:r w:rsidR="005C305A" w:rsidRPr="00421CB2">
        <w:rPr>
          <w:rFonts w:ascii="Book Antiqua" w:hAnsi="Book Antiqua" w:cs="Times New Roman"/>
          <w:vertAlign w:val="superscript"/>
        </w:rPr>
        <w:fldChar w:fldCharType="begin">
          <w:fldData xml:space="preserve">PEVuZE5vdGU+PENpdGU+PEF1dGhvcj5TdG90ZTwvQXV0aG9yPjxZZWFyPjIwMDc8L1llYXI+PFJl
Y051bT40MzwvUmVjTnVtPjxEaXNwbGF5VGV4dD5bMzktNDJdPC9EaXNwbGF5VGV4dD48cmVjb3Jk
PjxyZWMtbnVtYmVyPjQzPC9yZWMtbnVtYmVyPjxmb3JlaWduLWtleXM+PGtleSBhcHA9IkVOIiBk
Yi1pZD0id3M1ZjAwOXdhc2Z6cDllejVlY3Z4ZHJnZXp6MDl4MGQ5cDU5IiB0aW1lc3RhbXA9IjE0
NzIwNDAwNzMiPjQzPC9rZXk+PC9mb3JlaWduLWtleXM+PHJlZi10eXBlIG5hbWU9IkpvdXJuYWwg
QXJ0aWNsZSI+MTc8L3JlZi10eXBlPjxjb250cmlidXRvcnM+PGF1dGhvcnM+PGF1dGhvcj5TdG90
ZSwgSy4gUy48L2F1dGhvcj48YXV0aG9yPkJhZXIsIEQuIEouPC9hdXRob3I+PGF1dGhvcj5TcGVh
cnMsIEsuPC9hdXRob3I+PGF1dGhvcj5QYXVsLCBELiBSLjwvYXV0aG9yPjxhdXRob3I+SGFycmlz
LCBHLiBLLjwvYXV0aG9yPjxhdXRob3I+UnVtcGxlciwgVy4gVi48L2F1dGhvcj48YXV0aG9yPlN0
cnljdWxhLCBQLjwvYXV0aG9yPjxhdXRob3I+TmFqamFyLCBTLiBTLjwvYXV0aG9yPjxhdXRob3I+
RmVycnVjY2ksIEwuPC9hdXRob3I+PGF1dGhvcj5JbmdyYW0sIEQuIEsuPC9hdXRob3I+PGF1dGhv
cj5Mb25nbywgRC4gTC48L2F1dGhvcj48YXV0aG9yPk1hdHRzb24sIE0uIFAuPC9hdXRob3I+PC9h
dXRob3JzPjwvY29udHJpYnV0b3JzPjxhdXRoLWFkZHJlc3M+QmVsdHN2aWxsZSBIdW1hbiBOdXRy
aXRpb24gUmVzZWFyY2ggQ2VudGVyLCBVUyBEZXBhcnRtZW50IG9mIEFncmljdWx0dXJlLCBBZ3Jp
Y3VsdHVyZSBSZXNlYXJjaCBTZXJ2aWNlLCBCZWx0c3ZpbGxlLCBNRCwgVVNBLjwvYXV0aC1hZGRy
ZXNzPjx0aXRsZXM+PHRpdGxlPkEgY29udHJvbGxlZCB0cmlhbCBvZiByZWR1Y2VkIG1lYWwgZnJl
cXVlbmN5IHdpdGhvdXQgY2Fsb3JpYyByZXN0cmljdGlvbiBpbiBoZWFsdGh5LCBub3JtYWwtd2Vp
Z2h0LCBtaWRkbGUtYWdlZCBhZHVsdHM8L3RpdGxlPjxzZWNvbmRhcnktdGl0bGU+QW0gSiBDbGlu
IE51dHI8L3NlY29uZGFyeS10aXRsZT48L3RpdGxlcz48cGVyaW9kaWNhbD48ZnVsbC10aXRsZT5B
bSBKIENsaW4gTnV0cjwvZnVsbC10aXRsZT48L3BlcmlvZGljYWw+PHBhZ2VzPjk4MS04PC9wYWdl
cz48dm9sdW1lPjg1PC92b2x1bWU+PG51bWJlcj40PC9udW1iZXI+PGtleXdvcmRzPjxrZXl3b3Jk
PkFkaXBvc2UgVGlzc3VlL21ldGFib2xpc208L2tleXdvcmQ+PGtleXdvcmQ+QWR1bHQ8L2tleXdv
cmQ+PGtleXdvcmQ+QW5hbHlzaXMgb2YgVmFyaWFuY2U8L2tleXdvcmQ+PGtleXdvcmQ+QmlvbWFy
a2Vycy9ibG9vZDwva2V5d29yZD48a2V5d29yZD5CbG9vZCBDaGVtaWNhbCBBbmFseXNpczwva2V5
d29yZD48a2V5d29yZD5CbG9vZCBQcmVzc3VyZS8qcGh5c2lvbG9neTwva2V5d29yZD48a2V5d29y
ZD5Cb2R5IENvbXBvc2l0aW9uLypwaHlzaW9sb2d5PC9rZXl3b3JkPjxrZXl3b3JkPkNob2xlc3Rl
cm9sLyptZXRhYm9saXNtPC9rZXl3b3JkPjxrZXl3b3JkPkNpcmNhZGlhbiBSaHl0aG0vcGh5c2lv
bG9neTwva2V5d29yZD48a2V5d29yZD5Dcm9zcy1PdmVyIFN0dWRpZXM8L2tleXdvcmQ+PGtleXdv
cmQ+RWF0aW5nLypwaHlzaW9sb2d5PC9rZXl3b3JkPjxrZXl3b3JkPkVuZXJneSBJbnRha2UvKnBo
eXNpb2xvZ3k8L2tleXdvcmQ+PGtleXdvcmQ+RmVtYWxlPC9rZXl3b3JkPjxrZXl3b3JkPkh1bWFu
czwva2V5d29yZD48a2V5d29yZD5IdW5nZXIvKnBoeXNpb2xvZ3k8L2tleXdvcmQ+PGtleXdvcmQ+
SHlkcm9jb3J0aXNvbmUvYmxvb2Q8L2tleXdvcmQ+PGtleXdvcmQ+TWFsZTwva2V5d29yZD48a2V5
d29yZD5NaWRkbGUgQWdlZDwva2V5d29yZD48a2V5d29yZD5QaWxvdCBQcm9qZWN0czwva2V5d29y
ZD48a2V5d29yZD5SaXNrIEZhY3RvcnM8L2tleXdvcmQ+PGtleXdvcmQ+VGltZSBGYWN0b3JzPC9r
ZXl3b3JkPjwva2V5d29yZHM+PGRhdGVzPjx5ZWFyPjIwMDc8L3llYXI+PHB1Yi1kYXRlcz48ZGF0
ZT5BcHI8L2RhdGU+PC9wdWItZGF0ZXM+PC9kYXRlcz48aXNibj4wMDAyLTkxNjUgKFByaW50KSYj
eEQ7MDAwMi05MTY1IChMaW5raW5nKTwvaXNibj48YWNjZXNzaW9uLW51bT4xNzQxMzA5NjwvYWNj
ZXNzaW9uLW51bT48dXJscz48cmVsYXRlZC11cmxzPjx1cmw+aHR0cDovL3d3dy5uY2JpLm5sbS5u
aWguZ292L3B1Ym1lZC8xNzQxMzA5NjwvdXJsPjwvcmVsYXRlZC11cmxzPjwvdXJscz48Y3VzdG9t
Mj5QTUMyNjQ1NjM4PC9jdXN0b20yPjwvcmVjb3JkPjwvQ2l0ZT48Q2l0ZT48QXV0aG9yPkNhcmxz
b248L0F1dGhvcj48WWVhcj4yMDA3PC9ZZWFyPjxSZWNOdW0+NDQ8L1JlY051bT48cmVjb3JkPjxy
ZWMtbnVtYmVyPjQ0PC9yZWMtbnVtYmVyPjxmb3JlaWduLWtleXM+PGtleSBhcHA9IkVOIiBkYi1p
ZD0id3M1ZjAwOXdhc2Z6cDllejVlY3Z4ZHJnZXp6MDl4MGQ5cDU5IiB0aW1lc3RhbXA9IjE0NzIw
NDAxMjQiPjQ0PC9rZXk+PC9mb3JlaWduLWtleXM+PHJlZi10eXBlIG5hbWU9IkpvdXJuYWwgQXJ0
aWNsZSI+MTc8L3JlZi10eXBlPjxjb250cmlidXRvcnM+PGF1dGhvcnM+PGF1dGhvcj5DYXJsc29u
LCBPLjwvYXV0aG9yPjxhdXRob3I+TWFydGluLCBCLjwvYXV0aG9yPjxhdXRob3I+U3RvdGUsIEsu
IFMuPC9hdXRob3I+PGF1dGhvcj5Hb2xkZW4sIEUuPC9hdXRob3I+PGF1dGhvcj5NYXVkc2xleSwg
Uy48L2F1dGhvcj48YXV0aG9yPk5hamphciwgUy4gUy48L2F1dGhvcj48YXV0aG9yPkZlcnJ1Y2Np
LCBMLjwvYXV0aG9yPjxhdXRob3I+SW5ncmFtLCBELiBLLjwvYXV0aG9yPjxhdXRob3I+TG9uZ28s
IEQuIEwuPC9hdXRob3I+PGF1dGhvcj5SdW1wbGVyLCBXLiBWLjwvYXV0aG9yPjxhdXRob3I+QmFl
ciwgRC4gSi48L2F1dGhvcj48YXV0aG9yPkVnYW4sIEouPC9hdXRob3I+PGF1dGhvcj5NYXR0c29u
LCBNLiBQLjwvYXV0aG9yPjwvYXV0aG9ycz48L2NvbnRyaWJ1dG9ycz48YXV0aC1hZGRyZXNzPkRp
YWJldGVzIFNlY3Rpb24sIExhYm9yYXRvcnkgb2YgQ2xpbmljYWwgSW52ZXN0aWdhdGlvbiwgTmF0
aW9uYWwgSW5zdGl0dXRlIG9uIEFnaW5nIEludHJhbXVyYWwgUmVzZWFyY2ggUHJvZ3JhbSwgQmFs
dGltb3JlLCBNRCwgVVNBLjwvYXV0aC1hZGRyZXNzPjx0aXRsZXM+PHRpdGxlPkltcGFjdCBvZiBy
ZWR1Y2VkIG1lYWwgZnJlcXVlbmN5IHdpdGhvdXQgY2Fsb3JpYyByZXN0cmljdGlvbiBvbiBnbHVj
b3NlIHJlZ3VsYXRpb24gaW4gaGVhbHRoeSwgbm9ybWFsLXdlaWdodCBtaWRkbGUtYWdlZCBtZW4g
YW5kIHdvbWVuPC90aXRsZT48c2Vjb25kYXJ5LXRpdGxlPk1ldGFib2xpc208L3NlY29uZGFyeS10
aXRsZT48L3RpdGxlcz48cGVyaW9kaWNhbD48ZnVsbC10aXRsZT5NZXRhYm9saXNtPC9mdWxsLXRp
dGxlPjwvcGVyaW9kaWNhbD48cGFnZXM+MTcyOS0zNDwvcGFnZXM+PHZvbHVtZT41Njwvdm9sdW1l
PjxudW1iZXI+MTI8L251bWJlcj48a2V5d29yZHM+PGtleXdvcmQ+QWRpcG9uZWN0aW4vYmxvb2Qv
bWV0YWJvbGlzbTwva2V5d29yZD48a2V5d29yZD5BZHVsdDwva2V5d29yZD48a2V5d29yZD5CbG9v
ZCBHbHVjb3NlL21ldGFib2xpc208L2tleXdvcmQ+PGtleXdvcmQ+QnJhaW4tRGVyaXZlZCBOZXVy
b3Ryb3BoaWMgRmFjdG9yL21ldGFib2xpc208L2tleXdvcmQ+PGtleXdvcmQ+Q3Jvc3MtT3ZlciBT
dHVkaWVzPC9rZXl3b3JkPjxrZXl3b3JkPkVuZXJneSBNZXRhYm9saXNtLypwaHlzaW9sb2d5PC9r
ZXl3b3JkPjxrZXl3b3JkPkZlZWRpbmcgQmVoYXZpb3IvKnBoeXNpb2xvZ3k8L2tleXdvcmQ+PGtl
eXdvcmQ+RmVtYWxlPC9rZXl3b3JkPjxrZXl3b3JkPkdocmVsaW4vYmxvb2QvbWV0YWJvbGlzbTwv
a2V5d29yZD48a2V5d29yZD5HbHVjYWdvbi9ibG9vZC9tZXRhYm9saXNtPC9rZXl3b3JkPjxrZXl3
b3JkPkdsdWNvc2UvKm1ldGFib2xpc208L2tleXdvcmQ+PGtleXdvcmQ+R2x1Y29zZSBUb2xlcmFu
Y2UgVGVzdDwva2V5d29yZD48a2V5d29yZD5IdW1hbnM8L2tleXdvcmQ+PGtleXdvcmQ+SW5zdWxp
bi9ibG9vZC9tZXRhYm9saXNtPC9rZXl3b3JkPjxrZXl3b3JkPkxlcHRpbi9ibG9vZC9tZXRhYm9s
aXNtPC9rZXl3b3JkPjxrZXl3b3JkPk1hbGU8L2tleXdvcmQ+PGtleXdvcmQ+TWlkZGxlIEFnZWQ8
L2tleXdvcmQ+PGtleXdvcmQ+UmVzaXN0aW4vYmxvb2QvbWV0YWJvbGlzbTwva2V5d29yZD48L2tl
eXdvcmRzPjxkYXRlcz48eWVhcj4yMDA3PC95ZWFyPjxwdWItZGF0ZXM+PGRhdGU+RGVjPC9kYXRl
PjwvcHViLWRhdGVzPjwvZGF0ZXM+PGlzYm4+MDAyNi0wNDk1IChQcmludCkmI3hEOzAwMjYtMDQ5
NSAoTGlua2luZyk8L2lzYm4+PGFjY2Vzc2lvbi1udW0+MTc5OTgwMjg8L2FjY2Vzc2lvbi1udW0+
PHVybHM+PHJlbGF0ZWQtdXJscz48dXJsPmh0dHA6Ly93d3cubmNiaS5ubG0ubmloLmdvdi9wdWJt
ZWQvMTc5OTgwMjg8L3VybD48L3JlbGF0ZWQtdXJscz48L3VybHM+PGN1c3RvbTI+UE1DMjEyMTA5
OTwvY3VzdG9tMj48ZWxlY3Ryb25pYy1yZXNvdXJjZS1udW0+MTAuMTAxNi9qLm1ldGFib2wuMjAw
Ny4wNy4wMTg8L2VsZWN0cm9uaWMtcmVzb3VyY2UtbnVtPjwvcmVjb3JkPjwvQ2l0ZT48Q2l0ZT48
QXV0aG9yPkhhbGJlcmc8L0F1dGhvcj48WWVhcj4yMDA1PC9ZZWFyPjxSZWNOdW0+NDU8L1JlY051
bT48cmVjb3JkPjxyZWMtbnVtYmVyPjQ1PC9yZWMtbnVtYmVyPjxmb3JlaWduLWtleXM+PGtleSBh
cHA9IkVOIiBkYi1pZD0id3M1ZjAwOXdhc2Z6cDllejVlY3Z4ZHJnZXp6MDl4MGQ5cDU5IiB0aW1l
c3RhbXA9IjE0NzIwNDAxODAiPjQ1PC9rZXk+PC9mb3JlaWduLWtleXM+PHJlZi10eXBlIG5hbWU9
IkpvdXJuYWwgQXJ0aWNsZSI+MTc8L3JlZi10eXBlPjxjb250cmlidXRvcnM+PGF1dGhvcnM+PGF1
dGhvcj5IYWxiZXJnLCBOLjwvYXV0aG9yPjxhdXRob3I+SGVucmlrc2VuLCBNLjwvYXV0aG9yPjxh
dXRob3I+U29kZXJoYW1uLCBOLjwvYXV0aG9yPjxhdXRob3I+U3RhbGxrbmVjaHQsIEIuPC9hdXRo
b3I+PGF1dGhvcj5QbG91ZywgVC48L2F1dGhvcj48YXV0aG9yPlNjaGplcmxpbmcsIFAuPC9hdXRo
b3I+PGF1dGhvcj5EZWxhLCBGLjwvYXV0aG9yPjwvYXV0aG9ycz48L2NvbnRyaWJ1dG9ycz48YXV0
aC1hZGRyZXNzPkRlcHQuIG9mIE11c2NsZSBSZXNlYXJjaCBDZW50cmUsIFRoZSBQYW51bSBJbnN0
aXR1dGUsIFVuaXZlcnNpdHkgb2YgQ29wZW5oYWdlbiwgRGVubWFyay4gbmlsc2hAbWZpLmt1LmRr
PC9hdXRoLWFkZHJlc3M+PHRpdGxlcz48dGl0bGU+RWZmZWN0IG9mIGludGVybWl0dGVudCBmYXN0
aW5nIGFuZCByZWZlZWRpbmcgb24gaW5zdWxpbiBhY3Rpb24gaW4gaGVhbHRoeSBtZW48L3RpdGxl
PjxzZWNvbmRhcnktdGl0bGU+SiBBcHBsIFBoeXNpb2wgKDE5ODUpPC9zZWNvbmRhcnktdGl0bGU+
PC90aXRsZXM+PHBlcmlvZGljYWw+PGZ1bGwtdGl0bGU+SiBBcHBsIFBoeXNpb2wgKDE5ODUpPC9m
dWxsLXRpdGxlPjwvcGVyaW9kaWNhbD48cGFnZXM+MjEyOC0zNjwvcGFnZXM+PHZvbHVtZT45OTwv
dm9sdW1lPjxudW1iZXI+NjwvbnVtYmVyPjxrZXl3b3Jkcz48a2V5d29yZD5BZHVsdDwva2V5d29y
ZD48a2V5d29yZD5CaW9sb2dpY2FsIENsb2Nrcy8qcGh5c2lvbG9neTwva2V5d29yZD48a2V5d29y
ZD5CbG9vZCBHbHVjb3NlLyptZXRhYm9saXNtPC9rZXl3b3JkPjxrZXl3b3JkPkZhc3RpbmcvKnBo
eXNpb2xvZ3k8L2tleXdvcmQ+PGtleXdvcmQ+RmVlZGluZyBCZWhhdmlvci8qcGh5c2lvbG9neTwv
a2V5d29yZD48a2V5d29yZD5IdW1hbnM8L2tleXdvcmQ+PGtleXdvcmQ+SW5zdWxpbi8qYmxvb2Q8
L2tleXdvcmQ+PGtleXdvcmQ+SW5zdWxpbiBSZXNpc3RhbmNlLypwaHlzaW9sb2d5PC9rZXl3b3Jk
PjxrZXl3b3JkPkxpZmUgU3R5bGU8L2tleXdvcmQ+PGtleXdvcmQ+TWFsZTwva2V5d29yZD48L2tl
eXdvcmRzPjxkYXRlcz48eWVhcj4yMDA1PC95ZWFyPjxwdWItZGF0ZXM+PGRhdGU+RGVjPC9kYXRl
PjwvcHViLWRhdGVzPjwvZGF0ZXM+PGlzYm4+ODc1MC03NTg3IChQcmludCkmI3hEOzAxNjEtNzU2
NyAoTGlua2luZyk8L2lzYm4+PGFjY2Vzc2lvbi1udW0+MTYwNTE3MTA8L2FjY2Vzc2lvbi1udW0+
PHVybHM+PHJlbGF0ZWQtdXJscz48dXJsPmh0dHA6Ly93d3cubmNiaS5ubG0ubmloLmdvdi9wdWJt
ZWQvMTYwNTE3MTA8L3VybD48L3JlbGF0ZWQtdXJscz48L3VybHM+PGVsZWN0cm9uaWMtcmVzb3Vy
Y2UtbnVtPjEwLjExNTIvamFwcGxwaHlzaW9sLjAwNjgzLjIwMDU8L2VsZWN0cm9uaWMtcmVzb3Vy
Y2UtbnVtPjwvcmVjb3JkPjwvQ2l0ZT48Q2l0ZT48QXV0aG9yPlNvZXRlcnM8L0F1dGhvcj48WWVh
cj4yMDA5PC9ZZWFyPjxSZWNOdW0+NDY8L1JlY051bT48cmVjb3JkPjxyZWMtbnVtYmVyPjQ2PC9y
ZWMtbnVtYmVyPjxmb3JlaWduLWtleXM+PGtleSBhcHA9IkVOIiBkYi1pZD0id3M1ZjAwOXdhc2Z6
cDllejVlY3Z4ZHJnZXp6MDl4MGQ5cDU5IiB0aW1lc3RhbXA9IjE0NzIwNDAyMzIiPjQ2PC9rZXk+
PC9mb3JlaWduLWtleXM+PHJlZi10eXBlIG5hbWU9IkpvdXJuYWwgQXJ0aWNsZSI+MTc8L3JlZi10
eXBlPjxjb250cmlidXRvcnM+PGF1dGhvcnM+PGF1dGhvcj5Tb2V0ZXJzLCBNLiBSLjwvYXV0aG9y
PjxhdXRob3I+TGFtbWVycywgTi4gTS48L2F1dGhvcj48YXV0aG9yPkR1YmJlbGh1aXMsIFAuIEYu
PC9hdXRob3I+PGF1dGhvcj5BY2tlcm1hbnMsIE0uPC9hdXRob3I+PGF1dGhvcj5Kb25rZXJzLVNj
aHVpdGVtYSwgQy4gRi48L2F1dGhvcj48YXV0aG9yPkZsaWVycywgRS48L2F1dGhvcj48YXV0aG9y
PlNhdWVyd2VpbiwgSC4gUC48L2F1dGhvcj48YXV0aG9yPkFlcnRzLCBKLiBNLjwvYXV0aG9yPjxh
dXRob3I+U2VybGllLCBNLiBKLjwvYXV0aG9yPjwvYXV0aG9ycz48L2NvbnRyaWJ1dG9ycz48YXV0
aC1hZGRyZXNzPkRlcGFydG1lbnQgb2YgRW5kb2NyaW5vbG9neSBhbmQgTWV0YWJvbGlzbSwgVW5p
dmVyc2l0eSBvZiBBbXN0ZXJkYW0sIEFtc3RlcmRhbSwgTmV0aGVybGFuZHMuIG0uci5zb2V0ZXJz
QGFtYy51dmEubmw8L2F1dGgtYWRkcmVzcz48dGl0bGVzPjx0aXRsZT5JbnRlcm1pdHRlbnQgZmFz
dGluZyBkb2VzIG5vdCBhZmZlY3Qgd2hvbGUtYm9keSBnbHVjb3NlLCBsaXBpZCwgb3IgcHJvdGVp
biBtZXRhYm9saXNtPC90aXRsZT48c2Vjb25kYXJ5LXRpdGxlPkFtIEogQ2xpbiBOdXRyPC9zZWNv
bmRhcnktdGl0bGU+PC90aXRsZXM+PHBlcmlvZGljYWw+PGZ1bGwtdGl0bGU+QW0gSiBDbGluIE51
dHI8L2Z1bGwtdGl0bGU+PC9wZXJpb2RpY2FsPjxwYWdlcz4xMjQ0LTUxPC9wYWdlcz48dm9sdW1l
PjkwPC92b2x1bWU+PG51bWJlcj41PC9udW1iZXI+PGtleXdvcmRzPjxrZXl3b3JkPkFkb2xlc2Nl
bnQ8L2tleXdvcmQ+PGtleXdvcmQ+QWR1bHQ8L2tleXdvcmQ+PGtleXdvcmQ+Qm9keSBXZWlnaHQ8
L2tleXdvcmQ+PGtleXdvcmQ+RGlldDwva2V5d29yZD48a2V5d29yZD5FbmVyZ3kgSW50YWtlPC9r
ZXl3b3JkPjxrZXl3b3JkPipFbmVyZ3kgTWV0YWJvbGlzbTwva2V5d29yZD48a2V5d29yZD5GYXN0
aW5nLypwaHlzaW9sb2d5PC9rZXl3b3JkPjxrZXl3b3JkPkdsdWNvc2UvKm1ldGFib2xpc208L2tl
eXdvcmQ+PGtleXdvcmQ+R2x1Y29zZSBDbGFtcCBUZWNobmlxdWU8L2tleXdvcmQ+PGtleXdvcmQ+
R2x5Y29nZW4gU3ludGhhc2UgS2luYXNlcy9tZXRhYm9saXNtPC9rZXl3b3JkPjxrZXl3b3JkPkh1
bWFuczwva2V5d29yZD48a2V5d29yZD4qTGlwaWQgTWV0YWJvbGlzbTwva2V5d29yZD48a2V5d29y
ZD5NYWxlPC9rZXl3b3JkPjxrZXl3b3JkPk11c2NsZSwgU2tlbGV0YWwvZW56eW1vbG9neTwva2V5
d29yZD48a2V5d29yZD5QYXRpZW50IFNlbGVjdGlvbjwva2V5d29yZD48a2V5d29yZD5Qcm90ZWlu
IEtpbmFzZXMvbWV0YWJvbGlzbTwva2V5d29yZD48a2V5d29yZD5Qcm90ZWlucy8qbWV0YWJvbGlz
bTwva2V5d29yZD48a2V5d29yZD5Qcm90by1PbmNvZ2VuZSBQcm90ZWlucyBjLWFrdC9tZXRhYm9s
aXNtPC9rZXl3b3JkPjxrZXl3b3JkPlRPUiBTZXJpbmUtVGhyZW9uaW5lIEtpbmFzZXM8L2tleXdv
cmQ+PGtleXdvcmQ+VGltZSBGYWN0b3JzPC9rZXl3b3JkPjxrZXl3b3JkPllvdW5nIEFkdWx0PC9r
ZXl3b3JkPjwva2V5d29yZHM+PGRhdGVzPjx5ZWFyPjIwMDk8L3llYXI+PHB1Yi1kYXRlcz48ZGF0
ZT5Ob3Y8L2RhdGU+PC9wdWItZGF0ZXM+PC9kYXRlcz48aXNibj4xOTM4LTMyMDcgKEVsZWN0cm9u
aWMpJiN4RDswMDAyLTkxNjUgKExpbmtpbmcpPC9pc2JuPjxhY2Nlc3Npb24tbnVtPjE5Nzc2MTQz
PC9hY2Nlc3Npb24tbnVtPjx1cmxzPjxyZWxhdGVkLXVybHM+PHVybD5odHRwOi8vd3d3Lm5jYmku
bmxtLm5paC5nb3YvcHVibWVkLzE5Nzc2MTQzPC91cmw+PC9yZWxhdGVkLXVybHM+PC91cmxzPjxl
bGVjdHJvbmljLXJlc291cmNlLW51bT4xMC4zOTQ1L2FqY24uMjAwOC4yNzMyNzwvZWxlY3Ryb25p
Yy1yZXNvdXJjZS1udW0+PC9yZWNvcmQ+PC9DaXRlPjwvRW5kTm90ZT5=
</w:fldData>
        </w:fldChar>
      </w:r>
      <w:r w:rsidR="005C305A" w:rsidRPr="00421CB2">
        <w:rPr>
          <w:rFonts w:ascii="Book Antiqua" w:hAnsi="Book Antiqua" w:cs="Times New Roman"/>
          <w:vertAlign w:val="superscript"/>
        </w:rPr>
        <w:instrText xml:space="preserve"> ADDIN EN.CITE.DATA </w:instrText>
      </w:r>
      <w:r w:rsidR="005C305A" w:rsidRPr="00421CB2">
        <w:rPr>
          <w:rFonts w:ascii="Book Antiqua" w:hAnsi="Book Antiqua" w:cs="Times New Roman"/>
          <w:vertAlign w:val="superscript"/>
        </w:rPr>
      </w:r>
      <w:r w:rsidR="005C305A" w:rsidRPr="00421CB2">
        <w:rPr>
          <w:rFonts w:ascii="Book Antiqua" w:hAnsi="Book Antiqua" w:cs="Times New Roman"/>
          <w:vertAlign w:val="superscript"/>
        </w:rPr>
        <w:fldChar w:fldCharType="end"/>
      </w:r>
      <w:r w:rsidR="005C305A" w:rsidRPr="00421CB2">
        <w:rPr>
          <w:rFonts w:ascii="Book Antiqua" w:hAnsi="Book Antiqua" w:cs="Times New Roman"/>
          <w:vertAlign w:val="superscript"/>
        </w:rPr>
      </w:r>
      <w:r w:rsidR="005C305A" w:rsidRPr="00421CB2">
        <w:rPr>
          <w:rFonts w:ascii="Book Antiqua" w:hAnsi="Book Antiqua" w:cs="Times New Roman"/>
          <w:vertAlign w:val="superscript"/>
        </w:rPr>
        <w:fldChar w:fldCharType="separate"/>
      </w:r>
      <w:r w:rsidR="005C305A" w:rsidRPr="00421CB2">
        <w:rPr>
          <w:rFonts w:ascii="Book Antiqua" w:hAnsi="Book Antiqua" w:cs="Times New Roman"/>
          <w:noProof/>
          <w:vertAlign w:val="superscript"/>
        </w:rPr>
        <w:t>[26</w:t>
      </w:r>
      <w:r w:rsidR="00421CB2">
        <w:rPr>
          <w:rFonts w:ascii="Book Antiqua" w:eastAsia="宋体" w:hAnsi="Book Antiqua" w:cs="Times New Roman" w:hint="eastAsia"/>
          <w:noProof/>
          <w:vertAlign w:val="superscript"/>
          <w:lang w:eastAsia="zh-CN"/>
        </w:rPr>
        <w:t>-</w:t>
      </w:r>
      <w:r w:rsidR="005C305A" w:rsidRPr="00421CB2">
        <w:rPr>
          <w:rFonts w:ascii="Book Antiqua" w:hAnsi="Book Antiqua" w:cs="Times New Roman"/>
          <w:noProof/>
          <w:vertAlign w:val="superscript"/>
        </w:rPr>
        <w:t>29]</w:t>
      </w:r>
      <w:r w:rsidR="005C305A" w:rsidRPr="00421CB2">
        <w:rPr>
          <w:rFonts w:ascii="Book Antiqua" w:hAnsi="Book Antiqua" w:cs="Times New Roman"/>
          <w:vertAlign w:val="superscript"/>
        </w:rPr>
        <w:fldChar w:fldCharType="end"/>
      </w:r>
      <w:r w:rsidR="00970354" w:rsidRPr="00421CB2">
        <w:rPr>
          <w:rFonts w:ascii="Book Antiqua" w:hAnsi="Book Antiqua" w:cs="Times New Roman"/>
        </w:rPr>
        <w:t xml:space="preserve">. </w:t>
      </w:r>
      <w:r w:rsidR="003655A3" w:rsidRPr="00421CB2">
        <w:rPr>
          <w:rFonts w:ascii="Book Antiqua" w:hAnsi="Book Antiqua" w:cs="Times New Roman"/>
        </w:rPr>
        <w:t>Previous studies have shown that an IF intervention whereby all of one’s daily calorie consumption are consumed in a four hour window led to participants feeling too full and some weight loss, despite recommendations to consume more calories</w:t>
      </w:r>
      <w:r w:rsidR="00370716" w:rsidRPr="00421CB2">
        <w:rPr>
          <w:rFonts w:ascii="Book Antiqua" w:hAnsi="Book Antiqua" w:cs="Times New Roman"/>
          <w:vertAlign w:val="superscript"/>
        </w:rPr>
        <w:fldChar w:fldCharType="begin">
          <w:fldData xml:space="preserve">PEVuZE5vdGU+PENpdGU+PEF1dGhvcj5TdG90ZTwvQXV0aG9yPjxZZWFyPjIwMDc8L1llYXI+PFJl
Y051bT40MzwvUmVjTnVtPjxEaXNwbGF5VGV4dD5bMzksIDQwXTwvRGlzcGxheVRleHQ+PHJlY29y
ZD48cmVjLW51bWJlcj40MzwvcmVjLW51bWJlcj48Zm9yZWlnbi1rZXlzPjxrZXkgYXBwPSJFTiIg
ZGItaWQ9IndzNWYwMDl3YXNmenA5ZXo1ZWN2eGRyZ2V6ejA5eDBkOXA1OSIgdGltZXN0YW1wPSIx
NDcyMDQwMDczIj40Mzwva2V5PjwvZm9yZWlnbi1rZXlzPjxyZWYtdHlwZSBuYW1lPSJKb3VybmFs
IEFydGljbGUiPjE3PC9yZWYtdHlwZT48Y29udHJpYnV0b3JzPjxhdXRob3JzPjxhdXRob3I+U3Rv
dGUsIEsuIFMuPC9hdXRob3I+PGF1dGhvcj5CYWVyLCBELiBKLjwvYXV0aG9yPjxhdXRob3I+U3Bl
YXJzLCBLLjwvYXV0aG9yPjxhdXRob3I+UGF1bCwgRC4gUi48L2F1dGhvcj48YXV0aG9yPkhhcnJp
cywgRy4gSy48L2F1dGhvcj48YXV0aG9yPlJ1bXBsZXIsIFcuIFYuPC9hdXRob3I+PGF1dGhvcj5T
dHJ5Y3VsYSwgUC48L2F1dGhvcj48YXV0aG9yPk5hamphciwgUy4gUy48L2F1dGhvcj48YXV0aG9y
PkZlcnJ1Y2NpLCBMLjwvYXV0aG9yPjxhdXRob3I+SW5ncmFtLCBELiBLLjwvYXV0aG9yPjxhdXRo
b3I+TG9uZ28sIEQuIEwuPC9hdXRob3I+PGF1dGhvcj5NYXR0c29uLCBNLiBQLjwvYXV0aG9yPjwv
YXV0aG9ycz48L2NvbnRyaWJ1dG9ycz48YXV0aC1hZGRyZXNzPkJlbHRzdmlsbGUgSHVtYW4gTnV0
cml0aW9uIFJlc2VhcmNoIENlbnRlciwgVVMgRGVwYXJ0bWVudCBvZiBBZ3JpY3VsdHVyZSwgQWdy
aWN1bHR1cmUgUmVzZWFyY2ggU2VydmljZSwgQmVsdHN2aWxsZSwgTUQsIFVTQS48L2F1dGgtYWRk
cmVzcz48dGl0bGVzPjx0aXRsZT5BIGNvbnRyb2xsZWQgdHJpYWwgb2YgcmVkdWNlZCBtZWFsIGZy
ZXF1ZW5jeSB3aXRob3V0IGNhbG9yaWMgcmVzdHJpY3Rpb24gaW4gaGVhbHRoeSwgbm9ybWFsLXdl
aWdodCwgbWlkZGxlLWFnZWQgYWR1bHRzPC90aXRsZT48c2Vjb25kYXJ5LXRpdGxlPkFtIEogQ2xp
biBOdXRyPC9zZWNvbmRhcnktdGl0bGU+PC90aXRsZXM+PHBlcmlvZGljYWw+PGZ1bGwtdGl0bGU+
QW0gSiBDbGluIE51dHI8L2Z1bGwtdGl0bGU+PC9wZXJpb2RpY2FsPjxwYWdlcz45ODEtODwvcGFn
ZXM+PHZvbHVtZT44NTwvdm9sdW1lPjxudW1iZXI+NDwvbnVtYmVyPjxrZXl3b3Jkcz48a2V5d29y
ZD5BZGlwb3NlIFRpc3N1ZS9tZXRhYm9saXNtPC9rZXl3b3JkPjxrZXl3b3JkPkFkdWx0PC9rZXl3
b3JkPjxrZXl3b3JkPkFuYWx5c2lzIG9mIFZhcmlhbmNlPC9rZXl3b3JkPjxrZXl3b3JkPkJpb21h
cmtlcnMvYmxvb2Q8L2tleXdvcmQ+PGtleXdvcmQ+Qmxvb2QgQ2hlbWljYWwgQW5hbHlzaXM8L2tl
eXdvcmQ+PGtleXdvcmQ+Qmxvb2QgUHJlc3N1cmUvKnBoeXNpb2xvZ3k8L2tleXdvcmQ+PGtleXdv
cmQ+Qm9keSBDb21wb3NpdGlvbi8qcGh5c2lvbG9neTwva2V5d29yZD48a2V5d29yZD5DaG9sZXN0
ZXJvbC8qbWV0YWJvbGlzbTwva2V5d29yZD48a2V5d29yZD5DaXJjYWRpYW4gUmh5dGhtL3BoeXNp
b2xvZ3k8L2tleXdvcmQ+PGtleXdvcmQ+Q3Jvc3MtT3ZlciBTdHVkaWVzPC9rZXl3b3JkPjxrZXl3
b3JkPkVhdGluZy8qcGh5c2lvbG9neTwva2V5d29yZD48a2V5d29yZD5FbmVyZ3kgSW50YWtlLypw
aHlzaW9sb2d5PC9rZXl3b3JkPjxrZXl3b3JkPkZlbWFsZTwva2V5d29yZD48a2V5d29yZD5IdW1h
bnM8L2tleXdvcmQ+PGtleXdvcmQ+SHVuZ2VyLypwaHlzaW9sb2d5PC9rZXl3b3JkPjxrZXl3b3Jk
Pkh5ZHJvY29ydGlzb25lL2Jsb29kPC9rZXl3b3JkPjxrZXl3b3JkPk1hbGU8L2tleXdvcmQ+PGtl
eXdvcmQ+TWlkZGxlIEFnZWQ8L2tleXdvcmQ+PGtleXdvcmQ+UGlsb3QgUHJvamVjdHM8L2tleXdv
cmQ+PGtleXdvcmQ+UmlzayBGYWN0b3JzPC9rZXl3b3JkPjxrZXl3b3JkPlRpbWUgRmFjdG9yczwv
a2V5d29yZD48L2tleXdvcmRzPjxkYXRlcz48eWVhcj4yMDA3PC95ZWFyPjxwdWItZGF0ZXM+PGRh
dGU+QXByPC9kYXRlPjwvcHViLWRhdGVzPjwvZGF0ZXM+PGlzYm4+MDAwMi05MTY1IChQcmludCkm
I3hEOzAwMDItOTE2NSAoTGlua2luZyk8L2lzYm4+PGFjY2Vzc2lvbi1udW0+MTc0MTMwOTY8L2Fj
Y2Vzc2lvbi1udW0+PHVybHM+PHJlbGF0ZWQtdXJscz48dXJsPmh0dHA6Ly93d3cubmNiaS5ubG0u
bmloLmdvdi9wdWJtZWQvMTc0MTMwOTY8L3VybD48L3JlbGF0ZWQtdXJscz48L3VybHM+PGN1c3Rv
bTI+UE1DMjY0NTYzODwvY3VzdG9tMj48L3JlY29yZD48L0NpdGU+PENpdGU+PEF1dGhvcj5DYXJs
c29uPC9BdXRob3I+PFllYXI+MjAwNzwvWWVhcj48UmVjTnVtPjQ0PC9SZWNOdW0+PHJlY29yZD48
cmVjLW51bWJlcj40NDwvcmVjLW51bWJlcj48Zm9yZWlnbi1rZXlzPjxrZXkgYXBwPSJFTiIgZGIt
aWQ9IndzNWYwMDl3YXNmenA5ZXo1ZWN2eGRyZ2V6ejA5eDBkOXA1OSIgdGltZXN0YW1wPSIxNDcy
MDQwMTI0Ij40NDwva2V5PjwvZm9yZWlnbi1rZXlzPjxyZWYtdHlwZSBuYW1lPSJKb3VybmFsIEFy
dGljbGUiPjE3PC9yZWYtdHlwZT48Y29udHJpYnV0b3JzPjxhdXRob3JzPjxhdXRob3I+Q2FybHNv
biwgTy48L2F1dGhvcj48YXV0aG9yPk1hcnRpbiwgQi48L2F1dGhvcj48YXV0aG9yPlN0b3RlLCBL
LiBTLjwvYXV0aG9yPjxhdXRob3I+R29sZGVuLCBFLjwvYXV0aG9yPjxhdXRob3I+TWF1ZHNsZXks
IFMuPC9hdXRob3I+PGF1dGhvcj5OYWpqYXIsIFMuIFMuPC9hdXRob3I+PGF1dGhvcj5GZXJydWNj
aSwgTC48L2F1dGhvcj48YXV0aG9yPkluZ3JhbSwgRC4gSy48L2F1dGhvcj48YXV0aG9yPkxvbmdv
LCBELiBMLjwvYXV0aG9yPjxhdXRob3I+UnVtcGxlciwgVy4gVi48L2F1dGhvcj48YXV0aG9yPkJh
ZXIsIEQuIEouPC9hdXRob3I+PGF1dGhvcj5FZ2FuLCBKLjwvYXV0aG9yPjxhdXRob3I+TWF0dHNv
biwgTS4gUC48L2F1dGhvcj48L2F1dGhvcnM+PC9jb250cmlidXRvcnM+PGF1dGgtYWRkcmVzcz5E
aWFiZXRlcyBTZWN0aW9uLCBMYWJvcmF0b3J5IG9mIENsaW5pY2FsIEludmVzdGlnYXRpb24sIE5h
dGlvbmFsIEluc3RpdHV0ZSBvbiBBZ2luZyBJbnRyYW11cmFsIFJlc2VhcmNoIFByb2dyYW0sIEJh
bHRpbW9yZSwgTUQsIFVTQS48L2F1dGgtYWRkcmVzcz48dGl0bGVzPjx0aXRsZT5JbXBhY3Qgb2Yg
cmVkdWNlZCBtZWFsIGZyZXF1ZW5jeSB3aXRob3V0IGNhbG9yaWMgcmVzdHJpY3Rpb24gb24gZ2x1
Y29zZSByZWd1bGF0aW9uIGluIGhlYWx0aHksIG5vcm1hbC13ZWlnaHQgbWlkZGxlLWFnZWQgbWVu
IGFuZCB3b21lbjwvdGl0bGU+PHNlY29uZGFyeS10aXRsZT5NZXRhYm9saXNtPC9zZWNvbmRhcnkt
dGl0bGU+PC90aXRsZXM+PHBlcmlvZGljYWw+PGZ1bGwtdGl0bGU+TWV0YWJvbGlzbTwvZnVsbC10
aXRsZT48L3BlcmlvZGljYWw+PHBhZ2VzPjE3MjktMzQ8L3BhZ2VzPjx2b2x1bWU+NTY8L3ZvbHVt
ZT48bnVtYmVyPjEyPC9udW1iZXI+PGtleXdvcmRzPjxrZXl3b3JkPkFkaXBvbmVjdGluL2Jsb29k
L21ldGFib2xpc208L2tleXdvcmQ+PGtleXdvcmQ+QWR1bHQ8L2tleXdvcmQ+PGtleXdvcmQ+Qmxv
b2QgR2x1Y29zZS9tZXRhYm9saXNtPC9rZXl3b3JkPjxrZXl3b3JkPkJyYWluLURlcml2ZWQgTmV1
cm90cm9waGljIEZhY3Rvci9tZXRhYm9saXNtPC9rZXl3b3JkPjxrZXl3b3JkPkNyb3NzLU92ZXIg
U3R1ZGllczwva2V5d29yZD48a2V5d29yZD5FbmVyZ3kgTWV0YWJvbGlzbS8qcGh5c2lvbG9neTwv
a2V5d29yZD48a2V5d29yZD5GZWVkaW5nIEJlaGF2aW9yLypwaHlzaW9sb2d5PC9rZXl3b3JkPjxr
ZXl3b3JkPkZlbWFsZTwva2V5d29yZD48a2V5d29yZD5HaHJlbGluL2Jsb29kL21ldGFib2xpc208
L2tleXdvcmQ+PGtleXdvcmQ+R2x1Y2Fnb24vYmxvb2QvbWV0YWJvbGlzbTwva2V5d29yZD48a2V5
d29yZD5HbHVjb3NlLyptZXRhYm9saXNtPC9rZXl3b3JkPjxrZXl3b3JkPkdsdWNvc2UgVG9sZXJh
bmNlIFRlc3Q8L2tleXdvcmQ+PGtleXdvcmQ+SHVtYW5zPC9rZXl3b3JkPjxrZXl3b3JkPkluc3Vs
aW4vYmxvb2QvbWV0YWJvbGlzbTwva2V5d29yZD48a2V5d29yZD5MZXB0aW4vYmxvb2QvbWV0YWJv
bGlzbTwva2V5d29yZD48a2V5d29yZD5NYWxlPC9rZXl3b3JkPjxrZXl3b3JkPk1pZGRsZSBBZ2Vk
PC9rZXl3b3JkPjxrZXl3b3JkPlJlc2lzdGluL2Jsb29kL21ldGFib2xpc208L2tleXdvcmQ+PC9r
ZXl3b3Jkcz48ZGF0ZXM+PHllYXI+MjAwNzwveWVhcj48cHViLWRhdGVzPjxkYXRlPkRlYzwvZGF0
ZT48L3B1Yi1kYXRlcz48L2RhdGVzPjxpc2JuPjAwMjYtMDQ5NSAoUHJpbnQpJiN4RDswMDI2LTA0
OTUgKExpbmtpbmcpPC9pc2JuPjxhY2Nlc3Npb24tbnVtPjE3OTk4MDI4PC9hY2Nlc3Npb24tbnVt
Pjx1cmxzPjxyZWxhdGVkLXVybHM+PHVybD5odHRwOi8vd3d3Lm5jYmkubmxtLm5paC5nb3YvcHVi
bWVkLzE3OTk4MDI4PC91cmw+PC9yZWxhdGVkLXVybHM+PC91cmxzPjxjdXN0b20yPlBNQzIxMjEw
OTk8L2N1c3RvbTI+PGVsZWN0cm9uaWMtcmVzb3VyY2UtbnVtPjEwLjEwMTYvai5tZXRhYm9sLjIw
MDcuMDcuMDE4PC9lbGVjdHJvbmljLXJlc291cmNlLW51bT48L3JlY29yZD48L0NpdGU+PC9FbmRO
b3RlPn==
</w:fldData>
        </w:fldChar>
      </w:r>
      <w:r w:rsidR="00501B51" w:rsidRPr="00421CB2">
        <w:rPr>
          <w:rFonts w:ascii="Book Antiqua" w:hAnsi="Book Antiqua" w:cs="Times New Roman"/>
          <w:vertAlign w:val="superscript"/>
        </w:rPr>
        <w:instrText xml:space="preserve"> ADDIN EN.CITE </w:instrText>
      </w:r>
      <w:r w:rsidR="00501B51" w:rsidRPr="00421CB2">
        <w:rPr>
          <w:rFonts w:ascii="Book Antiqua" w:hAnsi="Book Antiqua" w:cs="Times New Roman"/>
          <w:vertAlign w:val="superscript"/>
        </w:rPr>
        <w:fldChar w:fldCharType="begin">
          <w:fldData xml:space="preserve">PEVuZE5vdGU+PENpdGU+PEF1dGhvcj5TdG90ZTwvQXV0aG9yPjxZZWFyPjIwMDc8L1llYXI+PFJl
Y051bT40MzwvUmVjTnVtPjxEaXNwbGF5VGV4dD5bMzksIDQwXTwvRGlzcGxheVRleHQ+PHJlY29y
ZD48cmVjLW51bWJlcj40MzwvcmVjLW51bWJlcj48Zm9yZWlnbi1rZXlzPjxrZXkgYXBwPSJFTiIg
ZGItaWQ9IndzNWYwMDl3YXNmenA5ZXo1ZWN2eGRyZ2V6ejA5eDBkOXA1OSIgdGltZXN0YW1wPSIx
NDcyMDQwMDczIj40Mzwva2V5PjwvZm9yZWlnbi1rZXlzPjxyZWYtdHlwZSBuYW1lPSJKb3VybmFs
IEFydGljbGUiPjE3PC9yZWYtdHlwZT48Y29udHJpYnV0b3JzPjxhdXRob3JzPjxhdXRob3I+U3Rv
dGUsIEsuIFMuPC9hdXRob3I+PGF1dGhvcj5CYWVyLCBELiBKLjwvYXV0aG9yPjxhdXRob3I+U3Bl
YXJzLCBLLjwvYXV0aG9yPjxhdXRob3I+UGF1bCwgRC4gUi48L2F1dGhvcj48YXV0aG9yPkhhcnJp
cywgRy4gSy48L2F1dGhvcj48YXV0aG9yPlJ1bXBsZXIsIFcuIFYuPC9hdXRob3I+PGF1dGhvcj5T
dHJ5Y3VsYSwgUC48L2F1dGhvcj48YXV0aG9yPk5hamphciwgUy4gUy48L2F1dGhvcj48YXV0aG9y
PkZlcnJ1Y2NpLCBMLjwvYXV0aG9yPjxhdXRob3I+SW5ncmFtLCBELiBLLjwvYXV0aG9yPjxhdXRo
b3I+TG9uZ28sIEQuIEwuPC9hdXRob3I+PGF1dGhvcj5NYXR0c29uLCBNLiBQLjwvYXV0aG9yPjwv
YXV0aG9ycz48L2NvbnRyaWJ1dG9ycz48YXV0aC1hZGRyZXNzPkJlbHRzdmlsbGUgSHVtYW4gTnV0
cml0aW9uIFJlc2VhcmNoIENlbnRlciwgVVMgRGVwYXJ0bWVudCBvZiBBZ3JpY3VsdHVyZSwgQWdy
aWN1bHR1cmUgUmVzZWFyY2ggU2VydmljZSwgQmVsdHN2aWxsZSwgTUQsIFVTQS48L2F1dGgtYWRk
cmVzcz48dGl0bGVzPjx0aXRsZT5BIGNvbnRyb2xsZWQgdHJpYWwgb2YgcmVkdWNlZCBtZWFsIGZy
ZXF1ZW5jeSB3aXRob3V0IGNhbG9yaWMgcmVzdHJpY3Rpb24gaW4gaGVhbHRoeSwgbm9ybWFsLXdl
aWdodCwgbWlkZGxlLWFnZWQgYWR1bHRzPC90aXRsZT48c2Vjb25kYXJ5LXRpdGxlPkFtIEogQ2xp
biBOdXRyPC9zZWNvbmRhcnktdGl0bGU+PC90aXRsZXM+PHBlcmlvZGljYWw+PGZ1bGwtdGl0bGU+
QW0gSiBDbGluIE51dHI8L2Z1bGwtdGl0bGU+PC9wZXJpb2RpY2FsPjxwYWdlcz45ODEtODwvcGFn
ZXM+PHZvbHVtZT44NTwvdm9sdW1lPjxudW1iZXI+NDwvbnVtYmVyPjxrZXl3b3Jkcz48a2V5d29y
ZD5BZGlwb3NlIFRpc3N1ZS9tZXRhYm9saXNtPC9rZXl3b3JkPjxrZXl3b3JkPkFkdWx0PC9rZXl3
b3JkPjxrZXl3b3JkPkFuYWx5c2lzIG9mIFZhcmlhbmNlPC9rZXl3b3JkPjxrZXl3b3JkPkJpb21h
cmtlcnMvYmxvb2Q8L2tleXdvcmQ+PGtleXdvcmQ+Qmxvb2QgQ2hlbWljYWwgQW5hbHlzaXM8L2tl
eXdvcmQ+PGtleXdvcmQ+Qmxvb2QgUHJlc3N1cmUvKnBoeXNpb2xvZ3k8L2tleXdvcmQ+PGtleXdv
cmQ+Qm9keSBDb21wb3NpdGlvbi8qcGh5c2lvbG9neTwva2V5d29yZD48a2V5d29yZD5DaG9sZXN0
ZXJvbC8qbWV0YWJvbGlzbTwva2V5d29yZD48a2V5d29yZD5DaXJjYWRpYW4gUmh5dGhtL3BoeXNp
b2xvZ3k8L2tleXdvcmQ+PGtleXdvcmQ+Q3Jvc3MtT3ZlciBTdHVkaWVzPC9rZXl3b3JkPjxrZXl3
b3JkPkVhdGluZy8qcGh5c2lvbG9neTwva2V5d29yZD48a2V5d29yZD5FbmVyZ3kgSW50YWtlLypw
aHlzaW9sb2d5PC9rZXl3b3JkPjxrZXl3b3JkPkZlbWFsZTwva2V5d29yZD48a2V5d29yZD5IdW1h
bnM8L2tleXdvcmQ+PGtleXdvcmQ+SHVuZ2VyLypwaHlzaW9sb2d5PC9rZXl3b3JkPjxrZXl3b3Jk
Pkh5ZHJvY29ydGlzb25lL2Jsb29kPC9rZXl3b3JkPjxrZXl3b3JkPk1hbGU8L2tleXdvcmQ+PGtl
eXdvcmQ+TWlkZGxlIEFnZWQ8L2tleXdvcmQ+PGtleXdvcmQ+UGlsb3QgUHJvamVjdHM8L2tleXdv
cmQ+PGtleXdvcmQ+UmlzayBGYWN0b3JzPC9rZXl3b3JkPjxrZXl3b3JkPlRpbWUgRmFjdG9yczwv
a2V5d29yZD48L2tleXdvcmRzPjxkYXRlcz48eWVhcj4yMDA3PC95ZWFyPjxwdWItZGF0ZXM+PGRh
dGU+QXByPC9kYXRlPjwvcHViLWRhdGVzPjwvZGF0ZXM+PGlzYm4+MDAwMi05MTY1IChQcmludCkm
I3hEOzAwMDItOTE2NSAoTGlua2luZyk8L2lzYm4+PGFjY2Vzc2lvbi1udW0+MTc0MTMwOTY8L2Fj
Y2Vzc2lvbi1udW0+PHVybHM+PHJlbGF0ZWQtdXJscz48dXJsPmh0dHA6Ly93d3cubmNiaS5ubG0u
bmloLmdvdi9wdWJtZWQvMTc0MTMwOTY8L3VybD48L3JlbGF0ZWQtdXJscz48L3VybHM+PGN1c3Rv
bTI+UE1DMjY0NTYzODwvY3VzdG9tMj48L3JlY29yZD48L0NpdGU+PENpdGU+PEF1dGhvcj5DYXJs
c29uPC9BdXRob3I+PFllYXI+MjAwNzwvWWVhcj48UmVjTnVtPjQ0PC9SZWNOdW0+PHJlY29yZD48
cmVjLW51bWJlcj40NDwvcmVjLW51bWJlcj48Zm9yZWlnbi1rZXlzPjxrZXkgYXBwPSJFTiIgZGIt
aWQ9IndzNWYwMDl3YXNmenA5ZXo1ZWN2eGRyZ2V6ejA5eDBkOXA1OSIgdGltZXN0YW1wPSIxNDcy
MDQwMTI0Ij40NDwva2V5PjwvZm9yZWlnbi1rZXlzPjxyZWYtdHlwZSBuYW1lPSJKb3VybmFsIEFy
dGljbGUiPjE3PC9yZWYtdHlwZT48Y29udHJpYnV0b3JzPjxhdXRob3JzPjxhdXRob3I+Q2FybHNv
biwgTy48L2F1dGhvcj48YXV0aG9yPk1hcnRpbiwgQi48L2F1dGhvcj48YXV0aG9yPlN0b3RlLCBL
LiBTLjwvYXV0aG9yPjxhdXRob3I+R29sZGVuLCBFLjwvYXV0aG9yPjxhdXRob3I+TWF1ZHNsZXks
IFMuPC9hdXRob3I+PGF1dGhvcj5OYWpqYXIsIFMuIFMuPC9hdXRob3I+PGF1dGhvcj5GZXJydWNj
aSwgTC48L2F1dGhvcj48YXV0aG9yPkluZ3JhbSwgRC4gSy48L2F1dGhvcj48YXV0aG9yPkxvbmdv
LCBELiBMLjwvYXV0aG9yPjxhdXRob3I+UnVtcGxlciwgVy4gVi48L2F1dGhvcj48YXV0aG9yPkJh
ZXIsIEQuIEouPC9hdXRob3I+PGF1dGhvcj5FZ2FuLCBKLjwvYXV0aG9yPjxhdXRob3I+TWF0dHNv
biwgTS4gUC48L2F1dGhvcj48L2F1dGhvcnM+PC9jb250cmlidXRvcnM+PGF1dGgtYWRkcmVzcz5E
aWFiZXRlcyBTZWN0aW9uLCBMYWJvcmF0b3J5IG9mIENsaW5pY2FsIEludmVzdGlnYXRpb24sIE5h
dGlvbmFsIEluc3RpdHV0ZSBvbiBBZ2luZyBJbnRyYW11cmFsIFJlc2VhcmNoIFByb2dyYW0sIEJh
bHRpbW9yZSwgTUQsIFVTQS48L2F1dGgtYWRkcmVzcz48dGl0bGVzPjx0aXRsZT5JbXBhY3Qgb2Yg
cmVkdWNlZCBtZWFsIGZyZXF1ZW5jeSB3aXRob3V0IGNhbG9yaWMgcmVzdHJpY3Rpb24gb24gZ2x1
Y29zZSByZWd1bGF0aW9uIGluIGhlYWx0aHksIG5vcm1hbC13ZWlnaHQgbWlkZGxlLWFnZWQgbWVu
IGFuZCB3b21lbjwvdGl0bGU+PHNlY29uZGFyeS10aXRsZT5NZXRhYm9saXNtPC9zZWNvbmRhcnkt
dGl0bGU+PC90aXRsZXM+PHBlcmlvZGljYWw+PGZ1bGwtdGl0bGU+TWV0YWJvbGlzbTwvZnVsbC10
aXRsZT48L3BlcmlvZGljYWw+PHBhZ2VzPjE3MjktMzQ8L3BhZ2VzPjx2b2x1bWU+NTY8L3ZvbHVt
ZT48bnVtYmVyPjEyPC9udW1iZXI+PGtleXdvcmRzPjxrZXl3b3JkPkFkaXBvbmVjdGluL2Jsb29k
L21ldGFib2xpc208L2tleXdvcmQ+PGtleXdvcmQ+QWR1bHQ8L2tleXdvcmQ+PGtleXdvcmQ+Qmxv
b2QgR2x1Y29zZS9tZXRhYm9saXNtPC9rZXl3b3JkPjxrZXl3b3JkPkJyYWluLURlcml2ZWQgTmV1
cm90cm9waGljIEZhY3Rvci9tZXRhYm9saXNtPC9rZXl3b3JkPjxrZXl3b3JkPkNyb3NzLU92ZXIg
U3R1ZGllczwva2V5d29yZD48a2V5d29yZD5FbmVyZ3kgTWV0YWJvbGlzbS8qcGh5c2lvbG9neTwv
a2V5d29yZD48a2V5d29yZD5GZWVkaW5nIEJlaGF2aW9yLypwaHlzaW9sb2d5PC9rZXl3b3JkPjxr
ZXl3b3JkPkZlbWFsZTwva2V5d29yZD48a2V5d29yZD5HaHJlbGluL2Jsb29kL21ldGFib2xpc208
L2tleXdvcmQ+PGtleXdvcmQ+R2x1Y2Fnb24vYmxvb2QvbWV0YWJvbGlzbTwva2V5d29yZD48a2V5
d29yZD5HbHVjb3NlLyptZXRhYm9saXNtPC9rZXl3b3JkPjxrZXl3b3JkPkdsdWNvc2UgVG9sZXJh
bmNlIFRlc3Q8L2tleXdvcmQ+PGtleXdvcmQ+SHVtYW5zPC9rZXl3b3JkPjxrZXl3b3JkPkluc3Vs
aW4vYmxvb2QvbWV0YWJvbGlzbTwva2V5d29yZD48a2V5d29yZD5MZXB0aW4vYmxvb2QvbWV0YWJv
bGlzbTwva2V5d29yZD48a2V5d29yZD5NYWxlPC9rZXl3b3JkPjxrZXl3b3JkPk1pZGRsZSBBZ2Vk
PC9rZXl3b3JkPjxrZXl3b3JkPlJlc2lzdGluL2Jsb29kL21ldGFib2xpc208L2tleXdvcmQ+PC9r
ZXl3b3Jkcz48ZGF0ZXM+PHllYXI+MjAwNzwveWVhcj48cHViLWRhdGVzPjxkYXRlPkRlYzwvZGF0
ZT48L3B1Yi1kYXRlcz48L2RhdGVzPjxpc2JuPjAwMjYtMDQ5NSAoUHJpbnQpJiN4RDswMDI2LTA0
OTUgKExpbmtpbmcpPC9pc2JuPjxhY2Nlc3Npb24tbnVtPjE3OTk4MDI4PC9hY2Nlc3Npb24tbnVt
Pjx1cmxzPjxyZWxhdGVkLXVybHM+PHVybD5odHRwOi8vd3d3Lm5jYmkubmxtLm5paC5nb3YvcHVi
bWVkLzE3OTk4MDI4PC91cmw+PC9yZWxhdGVkLXVybHM+PC91cmxzPjxjdXN0b20yPlBNQzIxMjEw
OTk8L2N1c3RvbTI+PGVsZWN0cm9uaWMtcmVzb3VyY2UtbnVtPjEwLjEwMTYvai5tZXRhYm9sLjIw
MDcuMDcuMDE4PC9lbGVjdHJvbmljLXJlc291cmNlLW51bT48L3JlY29yZD48L0NpdGU+PC9FbmRO
b3RlPn==
</w:fldData>
        </w:fldChar>
      </w:r>
      <w:r w:rsidR="00501B51" w:rsidRPr="00421CB2">
        <w:rPr>
          <w:rFonts w:ascii="Book Antiqua" w:hAnsi="Book Antiqua" w:cs="Times New Roman"/>
          <w:vertAlign w:val="superscript"/>
        </w:rPr>
        <w:instrText xml:space="preserve"> ADDIN EN.CITE.DATA </w:instrText>
      </w:r>
      <w:r w:rsidR="00501B51" w:rsidRPr="00421CB2">
        <w:rPr>
          <w:rFonts w:ascii="Book Antiqua" w:hAnsi="Book Antiqua" w:cs="Times New Roman"/>
          <w:vertAlign w:val="superscript"/>
        </w:rPr>
      </w:r>
      <w:r w:rsidR="00501B51" w:rsidRPr="00421CB2">
        <w:rPr>
          <w:rFonts w:ascii="Book Antiqua" w:hAnsi="Book Antiqua" w:cs="Times New Roman"/>
          <w:vertAlign w:val="superscript"/>
        </w:rPr>
        <w:fldChar w:fldCharType="end"/>
      </w:r>
      <w:r w:rsidR="00370716" w:rsidRPr="00421CB2">
        <w:rPr>
          <w:rFonts w:ascii="Book Antiqua" w:hAnsi="Book Antiqua" w:cs="Times New Roman"/>
          <w:vertAlign w:val="superscript"/>
        </w:rPr>
      </w:r>
      <w:r w:rsidR="00370716" w:rsidRPr="00421CB2">
        <w:rPr>
          <w:rFonts w:ascii="Book Antiqua" w:hAnsi="Book Antiqua" w:cs="Times New Roman"/>
          <w:vertAlign w:val="superscript"/>
        </w:rPr>
        <w:fldChar w:fldCharType="separate"/>
      </w:r>
      <w:r w:rsidR="00501B51" w:rsidRPr="00421CB2">
        <w:rPr>
          <w:rFonts w:ascii="Book Antiqua" w:hAnsi="Book Antiqua" w:cs="Times New Roman"/>
          <w:noProof/>
          <w:vertAlign w:val="superscript"/>
        </w:rPr>
        <w:t>[</w:t>
      </w:r>
      <w:r w:rsidR="003655A3" w:rsidRPr="00421CB2">
        <w:rPr>
          <w:rFonts w:ascii="Book Antiqua" w:hAnsi="Book Antiqua" w:cs="Times New Roman"/>
          <w:noProof/>
          <w:vertAlign w:val="superscript"/>
        </w:rPr>
        <w:t>26,27</w:t>
      </w:r>
      <w:r w:rsidR="00501B51"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7A4406" w:rsidRPr="00421CB2">
        <w:rPr>
          <w:rFonts w:ascii="Book Antiqua" w:hAnsi="Book Antiqua" w:cs="Times New Roman"/>
        </w:rPr>
        <w:t xml:space="preserve">. </w:t>
      </w:r>
      <w:r w:rsidR="003655A3" w:rsidRPr="00421CB2">
        <w:rPr>
          <w:rFonts w:ascii="Book Antiqua" w:hAnsi="Book Antiqua" w:cs="Times New Roman"/>
        </w:rPr>
        <w:t xml:space="preserve">Hence, it is possible that </w:t>
      </w:r>
      <w:r w:rsidR="007A4406" w:rsidRPr="00421CB2">
        <w:rPr>
          <w:rFonts w:ascii="Book Antiqua" w:hAnsi="Book Antiqua" w:cs="Times New Roman"/>
        </w:rPr>
        <w:t>IF</w:t>
      </w:r>
      <w:r w:rsidR="003655A3" w:rsidRPr="00421CB2">
        <w:rPr>
          <w:rFonts w:ascii="Book Antiqua" w:hAnsi="Book Antiqua" w:cs="Times New Roman"/>
        </w:rPr>
        <w:t xml:space="preserve"> can lead to </w:t>
      </w:r>
      <w:r w:rsidR="007A4406" w:rsidRPr="00421CB2">
        <w:rPr>
          <w:rFonts w:ascii="Book Antiqua" w:hAnsi="Book Antiqua" w:cs="Times New Roman"/>
        </w:rPr>
        <w:t>a spontaneous caloric deficit</w:t>
      </w:r>
      <w:r w:rsidR="003655A3" w:rsidRPr="00421CB2">
        <w:rPr>
          <w:rFonts w:ascii="Book Antiqua" w:hAnsi="Book Antiqua" w:cs="Times New Roman"/>
        </w:rPr>
        <w:t xml:space="preserve"> in adult patients in their homes</w:t>
      </w:r>
      <w:r w:rsidR="00370716" w:rsidRPr="00421CB2">
        <w:rPr>
          <w:rFonts w:ascii="Book Antiqua" w:hAnsi="Book Antiqua" w:cs="Times New Roman"/>
          <w:vertAlign w:val="superscript"/>
        </w:rPr>
        <w:fldChar w:fldCharType="begin"/>
      </w:r>
      <w:r w:rsidR="00501B51" w:rsidRPr="00421CB2">
        <w:rPr>
          <w:rFonts w:ascii="Book Antiqua" w:hAnsi="Book Antiqua" w:cs="Times New Roman"/>
          <w:vertAlign w:val="superscript"/>
        </w:rPr>
        <w:instrText xml:space="preserve"> ADDIN EN.CITE &lt;EndNote&gt;&lt;Cite&gt;&lt;Author&gt;Taylor&lt;/Author&gt;&lt;Year&gt;2013&lt;/Year&gt;&lt;RecNum&gt;47&lt;/RecNum&gt;&lt;DisplayText&gt;[43]&lt;/DisplayText&gt;&lt;record&gt;&lt;rec-number&gt;47&lt;/rec-number&gt;&lt;foreign-keys&gt;&lt;key app="EN" db-id="ws5f009wasfzp9ez5ecvxdrgezz09x0d9p59" timestamp="1472040425"&gt;47&lt;/key&gt;&lt;/foreign-keys&gt;&lt;ref-type name="Journal Article"&gt;17&lt;/ref-type&gt;&lt;contributors&gt;&lt;authors&gt;&lt;author&gt;Taylor, R.&lt;/author&gt;&lt;/authors&gt;&lt;/contributors&gt;&lt;auth-address&gt;Magnetic Resonance Centre, Institute of Cellular Medicine, Newcastle University, Newcastle upon Tyne, UK. roy.taylor@ncl.ac.uk&lt;/auth-address&gt;&lt;titles&gt;&lt;title&gt;Type 2 diabetes: etiology and reversibility&lt;/title&gt;&lt;secondary-title&gt;Diabetes Care&lt;/secondary-title&gt;&lt;/titles&gt;&lt;periodical&gt;&lt;full-title&gt;Diabetes Care&lt;/full-title&gt;&lt;/periodical&gt;&lt;pages&gt;1047-55&lt;/pages&gt;&lt;volume&gt;36&lt;/volume&gt;&lt;number&gt;4&lt;/number&gt;&lt;keywords&gt;&lt;keyword&gt;Bariatric Surgery&lt;/keyword&gt;&lt;keyword&gt;Diabetes Mellitus, Type 2/diet therapy/*etiology/metabolism/surgery&lt;/keyword&gt;&lt;keyword&gt;Humans&lt;/keyword&gt;&lt;keyword&gt;Insulin Resistance/physiology&lt;/keyword&gt;&lt;/keywords&gt;&lt;dates&gt;&lt;year&gt;2013&lt;/year&gt;&lt;pub-dates&gt;&lt;date&gt;Apr&lt;/date&gt;&lt;/pub-dates&gt;&lt;/dates&gt;&lt;isbn&gt;1935-5548 (Electronic)&amp;#xD;0149-5992 (Linking)&lt;/isbn&gt;&lt;accession-num&gt;23520370&lt;/accession-num&gt;&lt;urls&gt;&lt;related-urls&gt;&lt;url&gt;http://www.ncbi.nlm.nih.gov/pubmed/23520370&lt;/url&gt;&lt;/related-urls&gt;&lt;/urls&gt;&lt;custom2&gt;PMC3609491&lt;/custom2&gt;&lt;electronic-resource-num&gt;10.2337/dc12-1805&lt;/electronic-resource-num&gt;&lt;/record&gt;&lt;/Cite&gt;&lt;/EndNote&gt;</w:instrText>
      </w:r>
      <w:r w:rsidR="00370716" w:rsidRPr="00421CB2">
        <w:rPr>
          <w:rFonts w:ascii="Book Antiqua" w:hAnsi="Book Antiqua" w:cs="Times New Roman"/>
          <w:vertAlign w:val="superscript"/>
        </w:rPr>
        <w:fldChar w:fldCharType="separate"/>
      </w:r>
      <w:r w:rsidR="00501B51" w:rsidRPr="00421CB2">
        <w:rPr>
          <w:rFonts w:ascii="Book Antiqua" w:hAnsi="Book Antiqua" w:cs="Times New Roman"/>
          <w:noProof/>
          <w:vertAlign w:val="superscript"/>
        </w:rPr>
        <w:t>[3</w:t>
      </w:r>
      <w:r w:rsidR="003655A3" w:rsidRPr="00421CB2">
        <w:rPr>
          <w:rFonts w:ascii="Book Antiqua" w:hAnsi="Book Antiqua" w:cs="Times New Roman"/>
          <w:noProof/>
          <w:vertAlign w:val="superscript"/>
        </w:rPr>
        <w:t>0</w:t>
      </w:r>
      <w:r w:rsidR="00501B51"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007A4406" w:rsidRPr="00421CB2">
        <w:rPr>
          <w:rFonts w:ascii="Book Antiqua" w:hAnsi="Book Antiqua" w:cs="Times New Roman"/>
        </w:rPr>
        <w:t xml:space="preserve">. </w:t>
      </w:r>
      <w:r w:rsidR="00B134F7" w:rsidRPr="00421CB2">
        <w:rPr>
          <w:rFonts w:ascii="Book Antiqua" w:hAnsi="Book Antiqua" w:cs="Times New Roman"/>
        </w:rPr>
        <w:t xml:space="preserve">However, another study found that an IF intervention led to worsening of glycemic </w:t>
      </w:r>
      <w:proofErr w:type="gramStart"/>
      <w:r w:rsidR="00B134F7" w:rsidRPr="00421CB2">
        <w:rPr>
          <w:rFonts w:ascii="Book Antiqua" w:hAnsi="Book Antiqua" w:cs="Times New Roman"/>
        </w:rPr>
        <w:t>control</w:t>
      </w:r>
      <w:r w:rsidR="00B134F7" w:rsidRPr="00421CB2">
        <w:rPr>
          <w:rFonts w:ascii="Book Antiqua" w:hAnsi="Book Antiqua" w:cs="Times New Roman"/>
          <w:vertAlign w:val="superscript"/>
        </w:rPr>
        <w:t>[</w:t>
      </w:r>
      <w:proofErr w:type="gramEnd"/>
      <w:r w:rsidR="00B134F7" w:rsidRPr="00421CB2">
        <w:rPr>
          <w:rFonts w:ascii="Book Antiqua" w:hAnsi="Book Antiqua" w:cs="Times New Roman"/>
          <w:vertAlign w:val="superscript"/>
        </w:rPr>
        <w:t>27]</w:t>
      </w:r>
      <w:r w:rsidR="00B134F7" w:rsidRPr="00421CB2">
        <w:rPr>
          <w:rFonts w:ascii="Book Antiqua" w:hAnsi="Book Antiqua" w:cs="Times New Roman"/>
        </w:rPr>
        <w:t xml:space="preserve">, hence there are conflicting results as to its overall effects in a healthy individuals. </w:t>
      </w:r>
    </w:p>
    <w:p w14:paraId="1A4B744E" w14:textId="73852677" w:rsidR="00A35930" w:rsidRPr="00421CB2" w:rsidRDefault="007A4406" w:rsidP="00421CB2">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 xml:space="preserve">IF has </w:t>
      </w:r>
      <w:r w:rsidR="00CA7B4A" w:rsidRPr="00421CB2">
        <w:rPr>
          <w:rFonts w:ascii="Book Antiqua" w:hAnsi="Book Antiqua" w:cs="Times New Roman"/>
        </w:rPr>
        <w:t xml:space="preserve">received increasing </w:t>
      </w:r>
      <w:r w:rsidRPr="00421CB2">
        <w:rPr>
          <w:rFonts w:ascii="Book Antiqua" w:hAnsi="Book Antiqua" w:cs="Times New Roman"/>
        </w:rPr>
        <w:t>attention for</w:t>
      </w:r>
      <w:r w:rsidR="00A35930" w:rsidRPr="00421CB2">
        <w:rPr>
          <w:rFonts w:ascii="Book Antiqua" w:hAnsi="Book Antiqua" w:cs="Times New Roman"/>
        </w:rPr>
        <w:t xml:space="preserve"> </w:t>
      </w:r>
      <w:r w:rsidRPr="00421CB2">
        <w:rPr>
          <w:rFonts w:ascii="Book Antiqua" w:hAnsi="Book Antiqua" w:cs="Times New Roman"/>
        </w:rPr>
        <w:t xml:space="preserve">its potential therapeutic role in the treatment and prevention of cardiovascular disease and </w:t>
      </w:r>
      <w:r w:rsidR="00CA7B4A" w:rsidRPr="00421CB2">
        <w:rPr>
          <w:rFonts w:ascii="Book Antiqua" w:hAnsi="Book Antiqua" w:cs="Times New Roman"/>
        </w:rPr>
        <w:t>T2</w:t>
      </w:r>
      <w:r w:rsidRPr="00421CB2">
        <w:rPr>
          <w:rFonts w:ascii="Book Antiqua" w:hAnsi="Book Antiqua" w:cs="Times New Roman"/>
        </w:rPr>
        <w:t>DM</w:t>
      </w:r>
      <w:r w:rsidR="00CA7B4A" w:rsidRPr="00421CB2">
        <w:rPr>
          <w:rFonts w:ascii="Book Antiqua" w:hAnsi="Book Antiqua" w:cs="Times New Roman"/>
        </w:rPr>
        <w:t xml:space="preserve">. </w:t>
      </w:r>
      <w:r w:rsidRPr="00421CB2">
        <w:rPr>
          <w:rFonts w:ascii="Book Antiqua" w:hAnsi="Book Antiqua" w:cs="Times New Roman"/>
        </w:rPr>
        <w:t xml:space="preserve">However, </w:t>
      </w:r>
      <w:r w:rsidR="00CA7B4A" w:rsidRPr="00421CB2">
        <w:rPr>
          <w:rFonts w:ascii="Book Antiqua" w:hAnsi="Book Antiqua" w:cs="Times New Roman"/>
        </w:rPr>
        <w:t xml:space="preserve">we could only identify </w:t>
      </w:r>
      <w:r w:rsidR="00435FB9" w:rsidRPr="00421CB2">
        <w:rPr>
          <w:rFonts w:ascii="Book Antiqua" w:hAnsi="Book Antiqua" w:cs="Times New Roman"/>
        </w:rPr>
        <w:t xml:space="preserve">2 studies </w:t>
      </w:r>
      <w:r w:rsidR="00435FB9" w:rsidRPr="00421CB2">
        <w:rPr>
          <w:rFonts w:ascii="Book Antiqua" w:hAnsi="Book Antiqua" w:cs="Times New Roman"/>
        </w:rPr>
        <w:lastRenderedPageBreak/>
        <w:t>in the literature evaluating</w:t>
      </w:r>
      <w:r w:rsidRPr="00421CB2">
        <w:rPr>
          <w:rFonts w:ascii="Book Antiqua" w:hAnsi="Book Antiqua" w:cs="Times New Roman"/>
        </w:rPr>
        <w:t xml:space="preserve"> the effects of IF in</w:t>
      </w:r>
      <w:r w:rsidR="00435FB9" w:rsidRPr="00421CB2">
        <w:rPr>
          <w:rFonts w:ascii="Book Antiqua" w:hAnsi="Book Antiqua" w:cs="Times New Roman"/>
        </w:rPr>
        <w:t xml:space="preserve"> T2DM</w:t>
      </w:r>
      <w:r w:rsidR="005D4E95" w:rsidRPr="00421CB2">
        <w:rPr>
          <w:rFonts w:ascii="Book Antiqua" w:hAnsi="Book Antiqua" w:cs="Times New Roman"/>
        </w:rPr>
        <w:t xml:space="preserve">, although other trials </w:t>
      </w:r>
      <w:r w:rsidR="00C049CF" w:rsidRPr="00421CB2">
        <w:rPr>
          <w:rFonts w:ascii="Book Antiqua" w:hAnsi="Book Antiqua" w:cs="Times New Roman"/>
        </w:rPr>
        <w:t>are</w:t>
      </w:r>
      <w:r w:rsidR="005D4E95" w:rsidRPr="00421CB2">
        <w:rPr>
          <w:rFonts w:ascii="Book Antiqua" w:hAnsi="Book Antiqua" w:cs="Times New Roman"/>
        </w:rPr>
        <w:t xml:space="preserve"> ongoing</w:t>
      </w:r>
      <w:r w:rsidRPr="00421CB2">
        <w:rPr>
          <w:rFonts w:ascii="Book Antiqua" w:hAnsi="Book Antiqua" w:cs="Times New Roman"/>
        </w:rPr>
        <w:t xml:space="preserve">. </w:t>
      </w:r>
      <w:r w:rsidR="00970354" w:rsidRPr="00421CB2">
        <w:rPr>
          <w:rFonts w:ascii="Book Antiqua" w:hAnsi="Book Antiqua" w:cs="Times New Roman"/>
        </w:rPr>
        <w:t>The first</w:t>
      </w:r>
      <w:r w:rsidR="00A35930" w:rsidRPr="00421CB2">
        <w:rPr>
          <w:rFonts w:ascii="Book Antiqua" w:hAnsi="Book Antiqua" w:cs="Times New Roman"/>
        </w:rPr>
        <w:t xml:space="preserve"> </w:t>
      </w:r>
      <w:r w:rsidR="00CA7B4A" w:rsidRPr="00421CB2">
        <w:rPr>
          <w:rFonts w:ascii="Book Antiqua" w:hAnsi="Book Antiqua" w:cs="Times New Roman"/>
        </w:rPr>
        <w:t>evaluated</w:t>
      </w:r>
      <w:r w:rsidR="00A35930" w:rsidRPr="00421CB2">
        <w:rPr>
          <w:rFonts w:ascii="Book Antiqua" w:hAnsi="Book Antiqua" w:cs="Times New Roman"/>
        </w:rPr>
        <w:t xml:space="preserve"> a Mediterranean-style diet</w:t>
      </w:r>
      <w:r w:rsidR="00C6480E" w:rsidRPr="00421CB2">
        <w:rPr>
          <w:rFonts w:ascii="Book Antiqua" w:hAnsi="Book Antiqua" w:cs="Times New Roman"/>
        </w:rPr>
        <w:t>,</w:t>
      </w:r>
      <w:r w:rsidR="00A35930" w:rsidRPr="00421CB2">
        <w:rPr>
          <w:rFonts w:ascii="Book Antiqua" w:hAnsi="Book Antiqua" w:cs="Times New Roman"/>
        </w:rPr>
        <w:t xml:space="preserve"> with and without breakfast</w:t>
      </w:r>
      <w:r w:rsidR="00C6480E" w:rsidRPr="00421CB2">
        <w:rPr>
          <w:rFonts w:ascii="Book Antiqua" w:hAnsi="Book Antiqua" w:cs="Times New Roman"/>
        </w:rPr>
        <w:t>,</w:t>
      </w:r>
      <w:r w:rsidR="00A35930" w:rsidRPr="00421CB2">
        <w:rPr>
          <w:rFonts w:ascii="Book Antiqua" w:hAnsi="Book Antiqua" w:cs="Times New Roman"/>
        </w:rPr>
        <w:t xml:space="preserve"> </w:t>
      </w:r>
      <w:r w:rsidRPr="00421CB2">
        <w:rPr>
          <w:rFonts w:ascii="Book Antiqua" w:hAnsi="Book Antiqua" w:cs="Times New Roman"/>
        </w:rPr>
        <w:t>on</w:t>
      </w:r>
      <w:r w:rsidR="00A35930" w:rsidRPr="00421CB2">
        <w:rPr>
          <w:rFonts w:ascii="Book Antiqua" w:hAnsi="Book Antiqua" w:cs="Times New Roman"/>
        </w:rPr>
        <w:t xml:space="preserve"> </w:t>
      </w:r>
      <w:r w:rsidRPr="00421CB2">
        <w:rPr>
          <w:rFonts w:ascii="Book Antiqua" w:hAnsi="Book Antiqua" w:cs="Times New Roman"/>
        </w:rPr>
        <w:t>postprandial glucose, insulin, triglycerides and gastric inhibitory polypeptide in individuals</w:t>
      </w:r>
      <w:r w:rsidR="00A35930" w:rsidRPr="00421CB2">
        <w:rPr>
          <w:rFonts w:ascii="Book Antiqua" w:hAnsi="Book Antiqua" w:cs="Times New Roman"/>
        </w:rPr>
        <w:t xml:space="preserve"> </w:t>
      </w:r>
      <w:r w:rsidRPr="00421CB2">
        <w:rPr>
          <w:rFonts w:ascii="Book Antiqua" w:hAnsi="Book Antiqua" w:cs="Times New Roman"/>
        </w:rPr>
        <w:t xml:space="preserve">with </w:t>
      </w:r>
      <w:r w:rsidR="00CA7B4A" w:rsidRPr="00421CB2">
        <w:rPr>
          <w:rFonts w:ascii="Book Antiqua" w:hAnsi="Book Antiqua" w:cs="Times New Roman"/>
        </w:rPr>
        <w:t>T2</w:t>
      </w:r>
      <w:r w:rsidRPr="00421CB2">
        <w:rPr>
          <w:rFonts w:ascii="Book Antiqua" w:hAnsi="Book Antiqua" w:cs="Times New Roman"/>
        </w:rPr>
        <w:t>DM</w:t>
      </w:r>
      <w:r w:rsidR="00283538" w:rsidRPr="00421CB2">
        <w:rPr>
          <w:rFonts w:ascii="Book Antiqua" w:hAnsi="Book Antiqua" w:cs="Times New Roman"/>
        </w:rPr>
        <w:t xml:space="preserve"> over a single day</w:t>
      </w:r>
      <w:r w:rsidR="00370716" w:rsidRPr="00421CB2">
        <w:rPr>
          <w:rFonts w:ascii="Book Antiqua" w:hAnsi="Book Antiqua" w:cs="Times New Roman"/>
          <w:vertAlign w:val="superscript"/>
        </w:rPr>
        <w:fldChar w:fldCharType="begin"/>
      </w:r>
      <w:r w:rsidR="00501B51" w:rsidRPr="00421CB2">
        <w:rPr>
          <w:rFonts w:ascii="Book Antiqua" w:hAnsi="Book Antiqua" w:cs="Times New Roman"/>
          <w:vertAlign w:val="superscript"/>
        </w:rPr>
        <w:instrText xml:space="preserve"> ADDIN EN.CITE &lt;EndNote&gt;&lt;Cite&gt;&lt;Author&gt;Fernemark&lt;/Author&gt;&lt;Year&gt;2013&lt;/Year&gt;&lt;RecNum&gt;48&lt;/RecNum&gt;&lt;DisplayText&gt;[44]&lt;/DisplayText&gt;&lt;record&gt;&lt;rec-number&gt;48&lt;/rec-number&gt;&lt;foreign-keys&gt;&lt;key app="EN" db-id="ws5f009wasfzp9ez5ecvxdrgezz09x0d9p59" timestamp="1472040583"&gt;48&lt;/key&gt;&lt;/foreign-keys&gt;&lt;ref-type name="Journal Article"&gt;17&lt;/ref-type&gt;&lt;contributors&gt;&lt;authors&gt;&lt;author&gt;Fernemark, H.&lt;/author&gt;&lt;author&gt;Jaredsson, C.&lt;/author&gt;&lt;author&gt;Bunjaku, B.&lt;/author&gt;&lt;author&gt;Rosenqvist, U.&lt;/author&gt;&lt;author&gt;Nystrom, F. H.&lt;/author&gt;&lt;author&gt;Guldbrand, H.&lt;/author&gt;&lt;/authors&gt;&lt;/contributors&gt;&lt;auth-address&gt;Department of Medical and Health Sciences, Faculty of Health Science, Linkoping University, Linkoping, Sweden.&lt;/auth-address&gt;&lt;titles&gt;&lt;title&gt;A randomized cross-over trial of the postprandial effects of three different diets in patients with type 2 diabetes&lt;/title&gt;&lt;secondary-title&gt;PLoS One&lt;/secondary-title&gt;&lt;/titles&gt;&lt;periodical&gt;&lt;full-title&gt;PLoS One&lt;/full-title&gt;&lt;/periodical&gt;&lt;pages&gt;e79324&lt;/pages&gt;&lt;volume&gt;8&lt;/volume&gt;&lt;number&gt;11&lt;/number&gt;&lt;keywords&gt;&lt;keyword&gt;Adult&lt;/keyword&gt;&lt;keyword&gt;Aged&lt;/keyword&gt;&lt;keyword&gt;Blood Glucose&lt;/keyword&gt;&lt;keyword&gt;Cross-Over Studies&lt;/keyword&gt;&lt;keyword&gt;Diabetes Mellitus, Type 2/blood/*diet therapy/*metabolism&lt;/keyword&gt;&lt;keyword&gt;*Diet&lt;/keyword&gt;&lt;keyword&gt;Diet, Carbohydrate-Restricted&lt;/keyword&gt;&lt;keyword&gt;Diet, Fat-Restricted&lt;/keyword&gt;&lt;keyword&gt;Diet, Mediterranean&lt;/keyword&gt;&lt;keyword&gt;Female&lt;/keyword&gt;&lt;keyword&gt;Humans&lt;/keyword&gt;&lt;keyword&gt;Insulin/blood&lt;/keyword&gt;&lt;keyword&gt;Lipids/blood&lt;/keyword&gt;&lt;keyword&gt;Male&lt;/keyword&gt;&lt;keyword&gt;Middle Aged&lt;/keyword&gt;&lt;keyword&gt;*Postprandial Period&lt;/keyword&gt;&lt;keyword&gt;Treatment Outcome&lt;/keyword&gt;&lt;/keywords&gt;&lt;dates&gt;&lt;year&gt;2013&lt;/year&gt;&lt;/dates&gt;&lt;isbn&gt;1932-6203 (Electronic)&amp;#xD;1932-6203 (Linking)&lt;/isbn&gt;&lt;accession-num&gt;24312178&lt;/accession-num&gt;&lt;urls&gt;&lt;related-urls&gt;&lt;url&gt;http://www.ncbi.nlm.nih.gov/pubmed/24312178&lt;/url&gt;&lt;/related-urls&gt;&lt;/urls&gt;&lt;custom2&gt;PMC3842308&lt;/custom2&gt;&lt;electronic-resource-num&gt;10.1371/journal.pone.0079324&lt;/electronic-resource-num&gt;&lt;/record&gt;&lt;/Cite&gt;&lt;/EndNote&gt;</w:instrText>
      </w:r>
      <w:r w:rsidR="00370716" w:rsidRPr="00421CB2">
        <w:rPr>
          <w:rFonts w:ascii="Book Antiqua" w:hAnsi="Book Antiqua" w:cs="Times New Roman"/>
          <w:vertAlign w:val="superscript"/>
        </w:rPr>
        <w:fldChar w:fldCharType="separate"/>
      </w:r>
      <w:r w:rsidR="00501B51" w:rsidRPr="00421CB2">
        <w:rPr>
          <w:rFonts w:ascii="Book Antiqua" w:hAnsi="Book Antiqua" w:cs="Times New Roman"/>
          <w:noProof/>
          <w:vertAlign w:val="superscript"/>
        </w:rPr>
        <w:t>[</w:t>
      </w:r>
      <w:r w:rsidR="00435FB9" w:rsidRPr="00421CB2">
        <w:rPr>
          <w:rFonts w:ascii="Book Antiqua" w:hAnsi="Book Antiqua" w:cs="Times New Roman"/>
          <w:noProof/>
          <w:vertAlign w:val="superscript"/>
        </w:rPr>
        <w:t>31</w:t>
      </w:r>
      <w:r w:rsidR="00501B51" w:rsidRPr="00421CB2">
        <w:rPr>
          <w:rFonts w:ascii="Book Antiqua" w:hAnsi="Book Antiqua" w:cs="Times New Roman"/>
          <w:noProof/>
          <w:vertAlign w:val="superscript"/>
        </w:rPr>
        <w:t>]</w:t>
      </w:r>
      <w:r w:rsidR="00370716" w:rsidRPr="00421CB2">
        <w:rPr>
          <w:rFonts w:ascii="Book Antiqua" w:hAnsi="Book Antiqua" w:cs="Times New Roman"/>
          <w:vertAlign w:val="superscript"/>
        </w:rPr>
        <w:fldChar w:fldCharType="end"/>
      </w:r>
      <w:r w:rsidRPr="00421CB2">
        <w:rPr>
          <w:rFonts w:ascii="Book Antiqua" w:hAnsi="Book Antiqua" w:cs="Times New Roman"/>
        </w:rPr>
        <w:t xml:space="preserve">. The Mediterranean lunch without breakfast </w:t>
      </w:r>
      <w:r w:rsidR="00970354" w:rsidRPr="00421CB2">
        <w:rPr>
          <w:rFonts w:ascii="Book Antiqua" w:hAnsi="Book Antiqua" w:cs="Times New Roman"/>
        </w:rPr>
        <w:t>revealed</w:t>
      </w:r>
      <w:r w:rsidRPr="00421CB2">
        <w:rPr>
          <w:rFonts w:ascii="Book Antiqua" w:hAnsi="Book Antiqua" w:cs="Times New Roman"/>
        </w:rPr>
        <w:t xml:space="preserve"> no increase in</w:t>
      </w:r>
      <w:r w:rsidR="00A35930" w:rsidRPr="00421CB2">
        <w:rPr>
          <w:rFonts w:ascii="Book Antiqua" w:hAnsi="Book Antiqua" w:cs="Times New Roman"/>
        </w:rPr>
        <w:t xml:space="preserve"> </w:t>
      </w:r>
      <w:r w:rsidRPr="00421CB2">
        <w:rPr>
          <w:rFonts w:ascii="Book Antiqua" w:hAnsi="Book Antiqua" w:cs="Times New Roman"/>
        </w:rPr>
        <w:t xml:space="preserve">glucose, insulin, or triglycerides during the breakfast period (despite coffee intake), which </w:t>
      </w:r>
      <w:r w:rsidR="00970354" w:rsidRPr="00421CB2">
        <w:rPr>
          <w:rFonts w:ascii="Book Antiqua" w:hAnsi="Book Antiqua" w:cs="Times New Roman"/>
        </w:rPr>
        <w:t xml:space="preserve">did </w:t>
      </w:r>
      <w:r w:rsidR="00501B51" w:rsidRPr="00421CB2">
        <w:rPr>
          <w:rFonts w:ascii="Book Antiqua" w:hAnsi="Book Antiqua" w:cs="Times New Roman"/>
        </w:rPr>
        <w:t>significantly increase</w:t>
      </w:r>
      <w:r w:rsidRPr="00421CB2">
        <w:rPr>
          <w:rFonts w:ascii="Book Antiqua" w:hAnsi="Book Antiqua" w:cs="Times New Roman"/>
        </w:rPr>
        <w:t xml:space="preserve"> above baseline during the </w:t>
      </w:r>
      <w:r w:rsidR="00501B51" w:rsidRPr="00421CB2">
        <w:rPr>
          <w:rFonts w:ascii="Book Antiqua" w:hAnsi="Book Antiqua" w:cs="Times New Roman"/>
        </w:rPr>
        <w:t>comparator</w:t>
      </w:r>
      <w:r w:rsidR="00A35930" w:rsidRPr="00421CB2">
        <w:rPr>
          <w:rFonts w:ascii="Book Antiqua" w:hAnsi="Book Antiqua" w:cs="Times New Roman"/>
        </w:rPr>
        <w:t xml:space="preserve"> arms of </w:t>
      </w:r>
      <w:r w:rsidRPr="00421CB2">
        <w:rPr>
          <w:rFonts w:ascii="Book Antiqua" w:hAnsi="Book Antiqua" w:cs="Times New Roman"/>
        </w:rPr>
        <w:t>low-fat and low-carbohydrate breakfasts</w:t>
      </w:r>
      <w:r w:rsidR="00CA7B4A" w:rsidRPr="00421CB2">
        <w:rPr>
          <w:rFonts w:ascii="Book Antiqua" w:hAnsi="Book Antiqua" w:cs="Times New Roman"/>
        </w:rPr>
        <w:t xml:space="preserve">. </w:t>
      </w:r>
      <w:r w:rsidR="00435FB9" w:rsidRPr="00421CB2">
        <w:rPr>
          <w:rFonts w:ascii="Book Antiqua" w:hAnsi="Book Antiqua" w:cs="Times New Roman"/>
        </w:rPr>
        <w:t>Another</w:t>
      </w:r>
      <w:r w:rsidR="00421CB2">
        <w:rPr>
          <w:rFonts w:ascii="Book Antiqua" w:hAnsi="Book Antiqua" w:cs="Times New Roman"/>
        </w:rPr>
        <w:t xml:space="preserve"> 12-w</w:t>
      </w:r>
      <w:r w:rsidR="00283538" w:rsidRPr="00421CB2">
        <w:rPr>
          <w:rFonts w:ascii="Book Antiqua" w:hAnsi="Book Antiqua" w:cs="Times New Roman"/>
        </w:rPr>
        <w:t>k</w:t>
      </w:r>
      <w:r w:rsidRPr="00421CB2">
        <w:rPr>
          <w:rFonts w:ascii="Book Antiqua" w:hAnsi="Book Antiqua" w:cs="Times New Roman"/>
        </w:rPr>
        <w:t xml:space="preserve"> </w:t>
      </w:r>
      <w:r w:rsidR="00435FB9" w:rsidRPr="00421CB2">
        <w:rPr>
          <w:rFonts w:ascii="Book Antiqua" w:hAnsi="Book Antiqua" w:cs="Times New Roman"/>
        </w:rPr>
        <w:t xml:space="preserve">had people undergo an IF fast whereby they only consumed caloric content </w:t>
      </w:r>
      <w:r w:rsidRPr="00421CB2">
        <w:rPr>
          <w:rFonts w:ascii="Book Antiqua" w:hAnsi="Book Antiqua" w:cs="Times New Roman"/>
        </w:rPr>
        <w:t>in the morning and early afternoon,</w:t>
      </w:r>
      <w:r w:rsidR="00435FB9" w:rsidRPr="00421CB2">
        <w:rPr>
          <w:rFonts w:ascii="Book Antiqua" w:hAnsi="Book Antiqua" w:cs="Times New Roman"/>
        </w:rPr>
        <w:t xml:space="preserve"> and in this study, a decrease in FBG, HbA1c, and </w:t>
      </w:r>
      <w:r w:rsidR="003F0E49" w:rsidRPr="00421CB2">
        <w:rPr>
          <w:rFonts w:ascii="Book Antiqua" w:hAnsi="Book Antiqua" w:cs="Times New Roman"/>
        </w:rPr>
        <w:t xml:space="preserve">an </w:t>
      </w:r>
      <w:r w:rsidRPr="00421CB2">
        <w:rPr>
          <w:rFonts w:ascii="Book Antiqua" w:hAnsi="Book Antiqua" w:cs="Times New Roman"/>
        </w:rPr>
        <w:t>improved</w:t>
      </w:r>
      <w:r w:rsidR="00A35930" w:rsidRPr="00421CB2">
        <w:rPr>
          <w:rFonts w:ascii="Book Antiqua" w:hAnsi="Book Antiqua" w:cs="Times New Roman"/>
        </w:rPr>
        <w:t xml:space="preserve"> </w:t>
      </w:r>
      <w:r w:rsidRPr="00421CB2">
        <w:rPr>
          <w:rFonts w:ascii="Book Antiqua" w:hAnsi="Book Antiqua" w:cs="Times New Roman"/>
        </w:rPr>
        <w:t xml:space="preserve">response to an </w:t>
      </w:r>
      <w:r w:rsidR="00435FB9" w:rsidRPr="00421CB2">
        <w:rPr>
          <w:rFonts w:ascii="Book Antiqua" w:hAnsi="Book Antiqua" w:cs="Times New Roman"/>
        </w:rPr>
        <w:t xml:space="preserve">OGTT were </w:t>
      </w:r>
      <w:proofErr w:type="gramStart"/>
      <w:r w:rsidR="00435FB9" w:rsidRPr="00421CB2">
        <w:rPr>
          <w:rFonts w:ascii="Book Antiqua" w:hAnsi="Book Antiqua" w:cs="Times New Roman"/>
        </w:rPr>
        <w:t>observed</w:t>
      </w:r>
      <w:r w:rsidR="00435FB9" w:rsidRPr="00421CB2">
        <w:rPr>
          <w:rFonts w:ascii="Book Antiqua" w:hAnsi="Book Antiqua" w:cs="Times New Roman"/>
          <w:vertAlign w:val="superscript"/>
        </w:rPr>
        <w:t>[</w:t>
      </w:r>
      <w:proofErr w:type="gramEnd"/>
      <w:r w:rsidR="00435FB9" w:rsidRPr="00421CB2">
        <w:rPr>
          <w:rFonts w:ascii="Book Antiqua" w:hAnsi="Book Antiqua" w:cs="Times New Roman"/>
          <w:vertAlign w:val="superscript"/>
        </w:rPr>
        <w:t>32]</w:t>
      </w:r>
      <w:r w:rsidR="00435FB9" w:rsidRPr="00421CB2">
        <w:rPr>
          <w:rFonts w:ascii="Book Antiqua" w:hAnsi="Book Antiqua" w:cs="Times New Roman"/>
        </w:rPr>
        <w:t xml:space="preserve">. </w:t>
      </w:r>
      <w:r w:rsidR="00970354" w:rsidRPr="00421CB2">
        <w:rPr>
          <w:rFonts w:ascii="Book Antiqua" w:hAnsi="Book Antiqua" w:cs="Times New Roman"/>
        </w:rPr>
        <w:t>Given these potential benefits</w:t>
      </w:r>
      <w:r w:rsidR="00CA7B4A" w:rsidRPr="00421CB2">
        <w:rPr>
          <w:rFonts w:ascii="Book Antiqua" w:hAnsi="Book Antiqua" w:cs="Times New Roman"/>
        </w:rPr>
        <w:t xml:space="preserve">, we designed a </w:t>
      </w:r>
      <w:r w:rsidR="00283538" w:rsidRPr="00421CB2">
        <w:rPr>
          <w:rFonts w:ascii="Book Antiqua" w:hAnsi="Book Antiqua" w:cs="Times New Roman"/>
        </w:rPr>
        <w:t xml:space="preserve">short-term observational pilot study to assess </w:t>
      </w:r>
      <w:r w:rsidR="00970354" w:rsidRPr="00421CB2">
        <w:rPr>
          <w:rFonts w:ascii="Book Antiqua" w:hAnsi="Book Antiqua" w:cs="Times New Roman"/>
        </w:rPr>
        <w:t xml:space="preserve">tolerability, safety, and </w:t>
      </w:r>
      <w:r w:rsidR="00283538" w:rsidRPr="00421CB2">
        <w:rPr>
          <w:rFonts w:ascii="Book Antiqua" w:hAnsi="Book Antiqua" w:cs="Times New Roman"/>
        </w:rPr>
        <w:t>specific anthropomorphic, biochemical and blood glucose health benefits</w:t>
      </w:r>
      <w:r w:rsidR="00CA7B4A" w:rsidRPr="00421CB2">
        <w:rPr>
          <w:rFonts w:ascii="Book Antiqua" w:hAnsi="Book Antiqua" w:cs="Times New Roman"/>
        </w:rPr>
        <w:t xml:space="preserve"> </w:t>
      </w:r>
      <w:r w:rsidR="00283538" w:rsidRPr="00421CB2">
        <w:rPr>
          <w:rFonts w:ascii="Book Antiqua" w:hAnsi="Book Antiqua" w:cs="Times New Roman"/>
        </w:rPr>
        <w:t xml:space="preserve">of </w:t>
      </w:r>
      <w:r w:rsidR="00C049CF" w:rsidRPr="00421CB2">
        <w:rPr>
          <w:rFonts w:ascii="Book Antiqua" w:hAnsi="Book Antiqua" w:cs="Times New Roman"/>
        </w:rPr>
        <w:t xml:space="preserve">daily </w:t>
      </w:r>
      <w:r w:rsidR="00CA7B4A" w:rsidRPr="00421CB2">
        <w:rPr>
          <w:rFonts w:ascii="Book Antiqua" w:hAnsi="Book Antiqua" w:cs="Times New Roman"/>
        </w:rPr>
        <w:t>IF in pa</w:t>
      </w:r>
      <w:r w:rsidR="00283538" w:rsidRPr="00421CB2">
        <w:rPr>
          <w:rFonts w:ascii="Book Antiqua" w:hAnsi="Book Antiqua" w:cs="Times New Roman"/>
        </w:rPr>
        <w:t>tients with T2DM, and measure</w:t>
      </w:r>
      <w:r w:rsidR="00C049CF" w:rsidRPr="00421CB2">
        <w:rPr>
          <w:rFonts w:ascii="Book Antiqua" w:hAnsi="Book Antiqua" w:cs="Times New Roman"/>
        </w:rPr>
        <w:t>d</w:t>
      </w:r>
      <w:r w:rsidR="00283538" w:rsidRPr="00421CB2">
        <w:rPr>
          <w:rFonts w:ascii="Book Antiqua" w:hAnsi="Book Antiqua" w:cs="Times New Roman"/>
        </w:rPr>
        <w:t xml:space="preserve"> their persistence </w:t>
      </w:r>
      <w:r w:rsidR="00CA7B4A" w:rsidRPr="00421CB2">
        <w:rPr>
          <w:rFonts w:ascii="Book Antiqua" w:hAnsi="Book Antiqua" w:cs="Times New Roman"/>
        </w:rPr>
        <w:t xml:space="preserve">upon </w:t>
      </w:r>
      <w:r w:rsidR="00283538" w:rsidRPr="00421CB2">
        <w:rPr>
          <w:rFonts w:ascii="Book Antiqua" w:hAnsi="Book Antiqua" w:cs="Times New Roman"/>
        </w:rPr>
        <w:t>return to an unstructured diet</w:t>
      </w:r>
      <w:r w:rsidR="00CA7B4A" w:rsidRPr="00421CB2">
        <w:rPr>
          <w:rFonts w:ascii="Book Antiqua" w:hAnsi="Book Antiqua" w:cs="Times New Roman"/>
        </w:rPr>
        <w:t>.</w:t>
      </w:r>
      <w:r w:rsidR="00421CB2">
        <w:rPr>
          <w:rFonts w:ascii="Book Antiqua" w:hAnsi="Book Antiqua" w:cs="Times New Roman"/>
        </w:rPr>
        <w:t xml:space="preserve"> </w:t>
      </w:r>
    </w:p>
    <w:p w14:paraId="78C6FAC8" w14:textId="77777777" w:rsidR="00A35930" w:rsidRPr="00421CB2" w:rsidRDefault="00A35930" w:rsidP="00421CB2">
      <w:pPr>
        <w:widowControl w:val="0"/>
        <w:autoSpaceDE w:val="0"/>
        <w:autoSpaceDN w:val="0"/>
        <w:adjustRightInd w:val="0"/>
        <w:spacing w:line="360" w:lineRule="auto"/>
        <w:jc w:val="both"/>
        <w:rPr>
          <w:rFonts w:ascii="Book Antiqua" w:hAnsi="Book Antiqua" w:cs="Times New Roman"/>
        </w:rPr>
      </w:pPr>
    </w:p>
    <w:p w14:paraId="5B3F2F34" w14:textId="77777777" w:rsidR="00187650" w:rsidRPr="00421CB2" w:rsidRDefault="00187650" w:rsidP="00421CB2">
      <w:pPr>
        <w:widowControl w:val="0"/>
        <w:autoSpaceDE w:val="0"/>
        <w:autoSpaceDN w:val="0"/>
        <w:adjustRightInd w:val="0"/>
        <w:spacing w:line="360" w:lineRule="auto"/>
        <w:jc w:val="both"/>
        <w:rPr>
          <w:rFonts w:ascii="Book Antiqua" w:hAnsi="Book Antiqua"/>
          <w:b/>
        </w:rPr>
      </w:pPr>
      <w:r w:rsidRPr="00421CB2">
        <w:rPr>
          <w:rFonts w:ascii="Book Antiqua" w:hAnsi="Book Antiqua"/>
          <w:b/>
        </w:rPr>
        <w:t>MATERIALS AND METHODS</w:t>
      </w:r>
    </w:p>
    <w:p w14:paraId="4C428EDA" w14:textId="77777777" w:rsidR="00421CB2" w:rsidRPr="00421CB2" w:rsidRDefault="00421CB2" w:rsidP="00421CB2">
      <w:pPr>
        <w:widowControl w:val="0"/>
        <w:autoSpaceDE w:val="0"/>
        <w:autoSpaceDN w:val="0"/>
        <w:adjustRightInd w:val="0"/>
        <w:spacing w:line="360" w:lineRule="auto"/>
        <w:jc w:val="both"/>
        <w:rPr>
          <w:rFonts w:ascii="Book Antiqua" w:eastAsia="宋体" w:hAnsi="Book Antiqua"/>
          <w:b/>
          <w:i/>
          <w:lang w:eastAsia="zh-CN"/>
        </w:rPr>
      </w:pPr>
      <w:r w:rsidRPr="00421CB2">
        <w:rPr>
          <w:rFonts w:ascii="Book Antiqua" w:hAnsi="Book Antiqua"/>
          <w:b/>
          <w:i/>
        </w:rPr>
        <w:t>Recruitment</w:t>
      </w:r>
    </w:p>
    <w:p w14:paraId="6A968A3A" w14:textId="540BACF9" w:rsidR="00C26B1E" w:rsidRPr="00421CB2" w:rsidRDefault="00C26B1E" w:rsidP="00421CB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Participants were recruited from within the Saskatoon Health Region, which serves a population</w:t>
      </w:r>
      <w:r w:rsidR="00064F0A" w:rsidRPr="00421CB2">
        <w:rPr>
          <w:rFonts w:ascii="Book Antiqua" w:hAnsi="Book Antiqua"/>
        </w:rPr>
        <w:t xml:space="preserve"> catchment</w:t>
      </w:r>
      <w:r w:rsidRPr="00421CB2">
        <w:rPr>
          <w:rFonts w:ascii="Book Antiqua" w:hAnsi="Book Antiqua"/>
        </w:rPr>
        <w:t xml:space="preserve"> of </w:t>
      </w:r>
      <w:r w:rsidR="00421CB2">
        <w:rPr>
          <w:rFonts w:ascii="Book Antiqua" w:eastAsia="宋体" w:hAnsi="Book Antiqua" w:hint="eastAsia"/>
          <w:lang w:eastAsia="zh-CN"/>
        </w:rPr>
        <w:t xml:space="preserve">approximately </w:t>
      </w:r>
      <w:r w:rsidR="00064F0A" w:rsidRPr="00421CB2">
        <w:rPr>
          <w:rFonts w:ascii="Book Antiqua" w:hAnsi="Book Antiqua"/>
        </w:rPr>
        <w:t>3</w:t>
      </w:r>
      <w:r w:rsidR="00421CB2">
        <w:rPr>
          <w:rFonts w:ascii="Book Antiqua" w:hAnsi="Book Antiqua"/>
        </w:rPr>
        <w:t>25</w:t>
      </w:r>
      <w:r w:rsidR="00C6480E" w:rsidRPr="00421CB2">
        <w:rPr>
          <w:rFonts w:ascii="Book Antiqua" w:hAnsi="Book Antiqua"/>
        </w:rPr>
        <w:t>000</w:t>
      </w:r>
      <w:r w:rsidRPr="00421CB2">
        <w:rPr>
          <w:rFonts w:ascii="Book Antiqua" w:hAnsi="Book Antiqua"/>
        </w:rPr>
        <w:t xml:space="preserve"> people. Posters were delivered to</w:t>
      </w:r>
      <w:r w:rsidR="00B8638F" w:rsidRPr="00421CB2">
        <w:rPr>
          <w:rFonts w:ascii="Book Antiqua" w:hAnsi="Book Antiqua" w:cs="Times New Roman"/>
        </w:rPr>
        <w:t xml:space="preserve"> general practitioners’ offices in</w:t>
      </w:r>
      <w:r w:rsidRPr="00421CB2">
        <w:rPr>
          <w:rFonts w:ascii="Book Antiqua" w:hAnsi="Book Antiqua" w:cs="Times New Roman"/>
        </w:rPr>
        <w:t xml:space="preserve"> Saskatoon, as well as the 3 hospitals within the city of Saskatoon. Advertisements to the general public were placed in local newspapers and </w:t>
      </w:r>
      <w:r w:rsidRPr="006F2D91">
        <w:rPr>
          <w:rFonts w:ascii="Book Antiqua" w:hAnsi="Book Antiqua" w:cs="Times New Roman"/>
          <w:i/>
        </w:rPr>
        <w:t>via</w:t>
      </w:r>
      <w:r w:rsidRPr="00421CB2">
        <w:rPr>
          <w:rFonts w:ascii="Book Antiqua" w:hAnsi="Book Antiqua" w:cs="Times New Roman"/>
        </w:rPr>
        <w:t xml:space="preserve"> internet outlets (</w:t>
      </w:r>
      <w:r w:rsidRPr="00421CB2">
        <w:rPr>
          <w:rFonts w:ascii="Book Antiqua" w:hAnsi="Book Antiqua" w:cs="Times New Roman"/>
          <w:i/>
        </w:rPr>
        <w:t>i.e</w:t>
      </w:r>
      <w:r w:rsidRPr="00421CB2">
        <w:rPr>
          <w:rFonts w:ascii="Book Antiqua" w:hAnsi="Book Antiqua" w:cs="Times New Roman"/>
        </w:rPr>
        <w:t>.</w:t>
      </w:r>
      <w:r w:rsidR="00421CB2">
        <w:rPr>
          <w:rFonts w:ascii="Book Antiqua" w:eastAsia="宋体" w:hAnsi="Book Antiqua" w:cs="Times New Roman" w:hint="eastAsia"/>
          <w:lang w:eastAsia="zh-CN"/>
        </w:rPr>
        <w:t>,</w:t>
      </w:r>
      <w:r w:rsidRPr="00421CB2">
        <w:rPr>
          <w:rFonts w:ascii="Book Antiqua" w:hAnsi="Book Antiqua" w:cs="Times New Roman"/>
        </w:rPr>
        <w:t xml:space="preserve"> </w:t>
      </w:r>
      <w:proofErr w:type="spellStart"/>
      <w:r w:rsidRPr="00421CB2">
        <w:rPr>
          <w:rFonts w:ascii="Book Antiqua" w:hAnsi="Book Antiqua" w:cs="Times New Roman"/>
        </w:rPr>
        <w:t>Kijiji</w:t>
      </w:r>
      <w:proofErr w:type="spellEnd"/>
      <w:r w:rsidRPr="00421CB2">
        <w:rPr>
          <w:rFonts w:ascii="Book Antiqua" w:hAnsi="Book Antiqua" w:cs="Times New Roman"/>
        </w:rPr>
        <w:t xml:space="preserve">) alerting them of the study. </w:t>
      </w:r>
    </w:p>
    <w:p w14:paraId="59F94EEB" w14:textId="1C63D053" w:rsidR="00323C2E" w:rsidRPr="00421CB2" w:rsidRDefault="00762AD7" w:rsidP="00421CB2">
      <w:pPr>
        <w:widowControl w:val="0"/>
        <w:autoSpaceDE w:val="0"/>
        <w:autoSpaceDN w:val="0"/>
        <w:adjustRightInd w:val="0"/>
        <w:spacing w:line="360" w:lineRule="auto"/>
        <w:ind w:firstLineChars="100" w:firstLine="240"/>
        <w:jc w:val="both"/>
        <w:rPr>
          <w:rFonts w:ascii="Book Antiqua" w:hAnsi="Book Antiqua"/>
          <w:b/>
        </w:rPr>
      </w:pPr>
      <w:r w:rsidRPr="00421CB2">
        <w:rPr>
          <w:rFonts w:ascii="Book Antiqua" w:hAnsi="Book Antiqua" w:cs="Times New Roman"/>
        </w:rPr>
        <w:t xml:space="preserve">Individuals with a diagnosis of </w:t>
      </w:r>
      <w:r w:rsidR="00C26B1E" w:rsidRPr="00421CB2">
        <w:rPr>
          <w:rFonts w:ascii="Book Antiqua" w:hAnsi="Book Antiqua" w:cs="Times New Roman"/>
        </w:rPr>
        <w:t>T2</w:t>
      </w:r>
      <w:r w:rsidRPr="00421CB2">
        <w:rPr>
          <w:rFonts w:ascii="Book Antiqua" w:hAnsi="Book Antiqua" w:cs="Times New Roman"/>
        </w:rPr>
        <w:t>DM (confirmed by fasting glucose &gt;</w:t>
      </w:r>
      <w:r w:rsidR="00421CB2">
        <w:rPr>
          <w:rFonts w:ascii="Book Antiqua" w:eastAsia="宋体" w:hAnsi="Book Antiqua" w:cs="Times New Roman" w:hint="eastAsia"/>
          <w:lang w:eastAsia="zh-CN"/>
        </w:rPr>
        <w:t xml:space="preserve"> </w:t>
      </w:r>
      <w:r w:rsidRPr="00421CB2">
        <w:rPr>
          <w:rFonts w:ascii="Book Antiqua" w:hAnsi="Book Antiqua" w:cs="Times New Roman"/>
        </w:rPr>
        <w:t>7.0</w:t>
      </w:r>
      <w:r w:rsidR="00421CB2">
        <w:rPr>
          <w:rFonts w:ascii="Book Antiqua" w:eastAsia="宋体" w:hAnsi="Book Antiqua" w:cs="Times New Roman" w:hint="eastAsia"/>
          <w:lang w:eastAsia="zh-CN"/>
        </w:rPr>
        <w:t xml:space="preserve"> </w:t>
      </w:r>
      <w:proofErr w:type="spellStart"/>
      <w:r w:rsidRPr="00421CB2">
        <w:rPr>
          <w:rFonts w:ascii="Book Antiqua" w:hAnsi="Book Antiqua" w:cs="Times New Roman"/>
        </w:rPr>
        <w:t>mmol</w:t>
      </w:r>
      <w:proofErr w:type="spellEnd"/>
      <w:r w:rsidRPr="00421CB2">
        <w:rPr>
          <w:rFonts w:ascii="Book Antiqua" w:hAnsi="Book Antiqua" w:cs="Times New Roman"/>
        </w:rPr>
        <w:t>, HbA1c &gt;</w:t>
      </w:r>
      <w:r w:rsidR="00421CB2">
        <w:rPr>
          <w:rFonts w:ascii="Book Antiqua" w:eastAsia="宋体" w:hAnsi="Book Antiqua" w:cs="Times New Roman" w:hint="eastAsia"/>
          <w:lang w:eastAsia="zh-CN"/>
        </w:rPr>
        <w:t xml:space="preserve"> </w:t>
      </w:r>
      <w:r w:rsidRPr="00421CB2">
        <w:rPr>
          <w:rFonts w:ascii="Book Antiqua" w:hAnsi="Book Antiqua" w:cs="Times New Roman"/>
        </w:rPr>
        <w:t>6.5%, or OGTT &gt; 11.0</w:t>
      </w:r>
      <w:r w:rsidR="00421CB2">
        <w:rPr>
          <w:rFonts w:ascii="Book Antiqua" w:eastAsia="宋体" w:hAnsi="Book Antiqua" w:cs="Times New Roman" w:hint="eastAsia"/>
          <w:lang w:eastAsia="zh-CN"/>
        </w:rPr>
        <w:t xml:space="preserve"> </w:t>
      </w:r>
      <w:proofErr w:type="spellStart"/>
      <w:r w:rsidRPr="00421CB2">
        <w:rPr>
          <w:rFonts w:ascii="Book Antiqua" w:hAnsi="Book Antiqua" w:cs="Times New Roman"/>
        </w:rPr>
        <w:t>mmol</w:t>
      </w:r>
      <w:proofErr w:type="spellEnd"/>
      <w:r w:rsidRPr="00421CB2">
        <w:rPr>
          <w:rFonts w:ascii="Book Antiqua" w:hAnsi="Book Antiqua" w:cs="Times New Roman"/>
        </w:rPr>
        <w:t>) and between the ages of 18-65 were eligible to enroll in this study. Certain medical conditions were excluded from enrollment, such as the presence of ischemic heart disease or heart failure, chronic inflammatory diseases, chronic infections, moderate to severe renal disease (GFR</w:t>
      </w:r>
      <w:r w:rsidR="00576C04">
        <w:rPr>
          <w:rFonts w:ascii="Book Antiqua" w:eastAsia="宋体" w:hAnsi="Book Antiqua" w:cs="Times New Roman" w:hint="eastAsia"/>
          <w:lang w:eastAsia="zh-CN"/>
        </w:rPr>
        <w:t xml:space="preserve"> </w:t>
      </w:r>
      <w:r w:rsidRPr="00421CB2">
        <w:rPr>
          <w:rFonts w:ascii="Book Antiqua" w:hAnsi="Book Antiqua" w:cs="Times New Roman"/>
        </w:rPr>
        <w:t>&lt;</w:t>
      </w:r>
      <w:r w:rsidR="00576C04">
        <w:rPr>
          <w:rFonts w:ascii="Book Antiqua" w:eastAsia="宋体" w:hAnsi="Book Antiqua" w:cs="Times New Roman" w:hint="eastAsia"/>
          <w:lang w:eastAsia="zh-CN"/>
        </w:rPr>
        <w:t xml:space="preserve"> </w:t>
      </w:r>
      <w:r w:rsidRPr="00421CB2">
        <w:rPr>
          <w:rFonts w:ascii="Book Antiqua" w:hAnsi="Book Antiqua" w:cs="Times New Roman"/>
        </w:rPr>
        <w:t xml:space="preserve">45), uncontrolled hypertension </w:t>
      </w:r>
      <w:r w:rsidR="00C26B1E" w:rsidRPr="00421CB2">
        <w:rPr>
          <w:rFonts w:ascii="Book Antiqua" w:hAnsi="Book Antiqua" w:cs="Times New Roman"/>
        </w:rPr>
        <w:t>and</w:t>
      </w:r>
      <w:r w:rsidRPr="00421CB2">
        <w:rPr>
          <w:rFonts w:ascii="Book Antiqua" w:hAnsi="Book Antiqua" w:cs="Times New Roman"/>
        </w:rPr>
        <w:t xml:space="preserve"> hypoglycemic unawareness</w:t>
      </w:r>
      <w:r w:rsidR="00C26B1E" w:rsidRPr="00421CB2">
        <w:rPr>
          <w:rFonts w:ascii="Book Antiqua" w:hAnsi="Book Antiqua" w:cs="Times New Roman"/>
        </w:rPr>
        <w:t xml:space="preserve">. Lastly, participants were excluded if they currently managed their diabetes with either insulin or glyburide </w:t>
      </w:r>
      <w:r w:rsidRPr="00421CB2">
        <w:rPr>
          <w:rFonts w:ascii="Book Antiqua" w:hAnsi="Book Antiqua" w:cs="Times New Roman"/>
        </w:rPr>
        <w:t>due to their increased risk of hypoglycemia.</w:t>
      </w:r>
    </w:p>
    <w:p w14:paraId="7B09986A" w14:textId="77777777" w:rsidR="00762AD7" w:rsidRPr="00421CB2" w:rsidRDefault="00762AD7" w:rsidP="00421CB2">
      <w:pPr>
        <w:widowControl w:val="0"/>
        <w:autoSpaceDE w:val="0"/>
        <w:autoSpaceDN w:val="0"/>
        <w:adjustRightInd w:val="0"/>
        <w:spacing w:line="360" w:lineRule="auto"/>
        <w:jc w:val="both"/>
        <w:rPr>
          <w:rFonts w:ascii="Book Antiqua" w:hAnsi="Book Antiqua" w:cs="Times New Roman"/>
        </w:rPr>
      </w:pPr>
    </w:p>
    <w:p w14:paraId="4095152C" w14:textId="77777777" w:rsidR="00576C04" w:rsidRPr="00576C04" w:rsidRDefault="00576C04" w:rsidP="00421CB2">
      <w:pPr>
        <w:spacing w:line="360" w:lineRule="auto"/>
        <w:jc w:val="both"/>
        <w:rPr>
          <w:rFonts w:ascii="Book Antiqua" w:eastAsia="宋体" w:hAnsi="Book Antiqua"/>
          <w:b/>
          <w:i/>
          <w:lang w:eastAsia="zh-CN"/>
        </w:rPr>
      </w:pPr>
      <w:r w:rsidRPr="00576C04">
        <w:rPr>
          <w:rFonts w:ascii="Book Antiqua" w:hAnsi="Book Antiqua"/>
          <w:b/>
          <w:i/>
        </w:rPr>
        <w:t>Study design</w:t>
      </w:r>
    </w:p>
    <w:p w14:paraId="4D043363" w14:textId="58C5D28A" w:rsidR="00762AD7" w:rsidRPr="00421CB2" w:rsidRDefault="00C26B1E" w:rsidP="00421CB2">
      <w:pPr>
        <w:spacing w:line="360" w:lineRule="auto"/>
        <w:jc w:val="both"/>
        <w:rPr>
          <w:rFonts w:ascii="Book Antiqua" w:hAnsi="Book Antiqua"/>
          <w:i/>
        </w:rPr>
      </w:pPr>
      <w:r w:rsidRPr="00421CB2">
        <w:rPr>
          <w:rFonts w:ascii="Book Antiqua" w:hAnsi="Book Antiqua" w:cs="Times New Roman"/>
        </w:rPr>
        <w:t xml:space="preserve">Interested </w:t>
      </w:r>
      <w:r w:rsidR="00762AD7" w:rsidRPr="00421CB2">
        <w:rPr>
          <w:rFonts w:ascii="Book Antiqua" w:hAnsi="Book Antiqua" w:cs="Times New Roman"/>
        </w:rPr>
        <w:t>participan</w:t>
      </w:r>
      <w:r w:rsidR="00816DCB" w:rsidRPr="00421CB2">
        <w:rPr>
          <w:rFonts w:ascii="Book Antiqua" w:hAnsi="Book Antiqua" w:cs="Times New Roman"/>
        </w:rPr>
        <w:t>ts that met inclusion criteria</w:t>
      </w:r>
      <w:r w:rsidRPr="00421CB2">
        <w:rPr>
          <w:rFonts w:ascii="Book Antiqua" w:hAnsi="Book Antiqua" w:cs="Times New Roman"/>
        </w:rPr>
        <w:t xml:space="preserve"> provided written consent and</w:t>
      </w:r>
      <w:r w:rsidR="00816DCB" w:rsidRPr="00421CB2">
        <w:rPr>
          <w:rFonts w:ascii="Book Antiqua" w:hAnsi="Book Antiqua" w:cs="Times New Roman"/>
        </w:rPr>
        <w:t xml:space="preserve"> </w:t>
      </w:r>
      <w:r w:rsidR="00762AD7" w:rsidRPr="00421CB2">
        <w:rPr>
          <w:rFonts w:ascii="Book Antiqua" w:hAnsi="Book Antiqua" w:cs="Times New Roman"/>
        </w:rPr>
        <w:t>were educated on study proce</w:t>
      </w:r>
      <w:r w:rsidR="00816DCB" w:rsidRPr="00421CB2">
        <w:rPr>
          <w:rFonts w:ascii="Book Antiqua" w:hAnsi="Book Antiqua" w:cs="Times New Roman"/>
        </w:rPr>
        <w:t xml:space="preserve">dures, and the risk, detection </w:t>
      </w:r>
      <w:r w:rsidR="00762AD7" w:rsidRPr="00421CB2">
        <w:rPr>
          <w:rFonts w:ascii="Book Antiqua" w:hAnsi="Book Antiqua" w:cs="Times New Roman"/>
        </w:rPr>
        <w:t>and management of hypoglycemia.</w:t>
      </w:r>
      <w:r w:rsidRPr="00421CB2">
        <w:rPr>
          <w:rFonts w:ascii="Book Antiqua" w:hAnsi="Book Antiqua" w:cs="Times New Roman"/>
        </w:rPr>
        <w:t xml:space="preserve"> </w:t>
      </w:r>
      <w:r w:rsidRPr="00421CB2">
        <w:rPr>
          <w:rFonts w:ascii="Book Antiqua" w:hAnsi="Book Antiqua" w:cs="Times New Roman"/>
        </w:rPr>
        <w:lastRenderedPageBreak/>
        <w:t>The study was divided into 3 phases</w:t>
      </w:r>
      <w:r w:rsidR="00EF3457" w:rsidRPr="00421CB2">
        <w:rPr>
          <w:rFonts w:ascii="Book Antiqua" w:hAnsi="Book Antiqua" w:cs="Times New Roman"/>
        </w:rPr>
        <w:t>,</w:t>
      </w:r>
      <w:r w:rsidR="00CE2AF6" w:rsidRPr="00421CB2">
        <w:rPr>
          <w:rFonts w:ascii="Book Antiqua" w:hAnsi="Book Antiqua" w:cs="Times New Roman"/>
        </w:rPr>
        <w:t xml:space="preserve"> </w:t>
      </w:r>
      <w:r w:rsidR="00C6480E" w:rsidRPr="00421CB2">
        <w:rPr>
          <w:rFonts w:ascii="Book Antiqua" w:hAnsi="Book Antiqua" w:cs="Times New Roman"/>
        </w:rPr>
        <w:t>baseline (run-in)</w:t>
      </w:r>
      <w:r w:rsidR="00CE2AF6" w:rsidRPr="00421CB2">
        <w:rPr>
          <w:rFonts w:ascii="Book Antiqua" w:hAnsi="Book Antiqua" w:cs="Times New Roman"/>
        </w:rPr>
        <w:t>, intervention, and follow-up</w:t>
      </w:r>
      <w:r w:rsidR="003A0764" w:rsidRPr="00421CB2">
        <w:rPr>
          <w:rFonts w:ascii="Book Antiqua" w:hAnsi="Book Antiqua" w:cs="Times New Roman"/>
        </w:rPr>
        <w:t xml:space="preserve"> </w:t>
      </w:r>
      <w:r w:rsidR="003A0764" w:rsidRPr="00586AD2">
        <w:rPr>
          <w:rFonts w:ascii="Book Antiqua" w:hAnsi="Book Antiqua" w:cs="Times New Roman"/>
        </w:rPr>
        <w:t>(Figure 1)</w:t>
      </w:r>
      <w:r w:rsidR="00CE2AF6" w:rsidRPr="00586AD2">
        <w:rPr>
          <w:rFonts w:ascii="Book Antiqua" w:hAnsi="Book Antiqua" w:cs="Times New Roman"/>
        </w:rPr>
        <w:t>.</w:t>
      </w:r>
      <w:r w:rsidR="00421CB2" w:rsidRPr="00586AD2">
        <w:rPr>
          <w:rFonts w:ascii="Book Antiqua" w:hAnsi="Book Antiqua" w:cs="Times New Roman"/>
        </w:rPr>
        <w:t xml:space="preserve"> </w:t>
      </w:r>
      <w:r w:rsidR="00762AD7" w:rsidRPr="00421CB2">
        <w:rPr>
          <w:rFonts w:ascii="Book Antiqua" w:hAnsi="Book Antiqua" w:cs="Times New Roman"/>
        </w:rPr>
        <w:t>During the</w:t>
      </w:r>
      <w:r w:rsidR="00CE2AF6" w:rsidRPr="00421CB2">
        <w:rPr>
          <w:rFonts w:ascii="Book Antiqua" w:hAnsi="Book Antiqua" w:cs="Times New Roman"/>
        </w:rPr>
        <w:t xml:space="preserve"> </w:t>
      </w:r>
      <w:r w:rsidR="00C6480E" w:rsidRPr="00421CB2">
        <w:rPr>
          <w:rFonts w:ascii="Book Antiqua" w:hAnsi="Book Antiqua" w:cs="Times New Roman"/>
        </w:rPr>
        <w:t>baseline</w:t>
      </w:r>
      <w:r w:rsidR="00CE2AF6" w:rsidRPr="00421CB2">
        <w:rPr>
          <w:rFonts w:ascii="Book Antiqua" w:hAnsi="Book Antiqua" w:cs="Times New Roman"/>
        </w:rPr>
        <w:t xml:space="preserve"> period</w:t>
      </w:r>
      <w:r w:rsidR="00762AD7" w:rsidRPr="00421CB2">
        <w:rPr>
          <w:rFonts w:ascii="Book Antiqua" w:hAnsi="Book Antiqua" w:cs="Times New Roman"/>
        </w:rPr>
        <w:t>, participants engaged in</w:t>
      </w:r>
      <w:r w:rsidR="00CE2AF6" w:rsidRPr="00421CB2">
        <w:rPr>
          <w:rFonts w:ascii="Book Antiqua" w:hAnsi="Book Antiqua" w:cs="Times New Roman"/>
        </w:rPr>
        <w:t xml:space="preserve"> their </w:t>
      </w:r>
      <w:r w:rsidR="00762AD7" w:rsidRPr="00421CB2">
        <w:rPr>
          <w:rFonts w:ascii="Book Antiqua" w:hAnsi="Book Antiqua" w:cs="Times New Roman"/>
        </w:rPr>
        <w:t>normal dietary</w:t>
      </w:r>
      <w:r w:rsidR="00816DCB" w:rsidRPr="00421CB2">
        <w:rPr>
          <w:rFonts w:ascii="Book Antiqua" w:hAnsi="Book Antiqua" w:cs="Times New Roman"/>
        </w:rPr>
        <w:t xml:space="preserve"> patterns (breakfast, lunch and </w:t>
      </w:r>
      <w:r w:rsidR="00762AD7" w:rsidRPr="00421CB2">
        <w:rPr>
          <w:rFonts w:ascii="Book Antiqua" w:hAnsi="Book Antiqua" w:cs="Times New Roman"/>
        </w:rPr>
        <w:t xml:space="preserve">dinner) </w:t>
      </w:r>
      <w:r w:rsidR="00CE2AF6" w:rsidRPr="00421CB2">
        <w:rPr>
          <w:rFonts w:ascii="Book Antiqua" w:hAnsi="Book Antiqua" w:cs="Times New Roman"/>
        </w:rPr>
        <w:t>for a period of 2 w</w:t>
      </w:r>
      <w:r w:rsidR="00586AD2">
        <w:rPr>
          <w:rFonts w:ascii="Book Antiqua" w:eastAsia="宋体" w:hAnsi="Book Antiqua" w:cs="Times New Roman" w:hint="eastAsia"/>
          <w:lang w:eastAsia="zh-CN"/>
        </w:rPr>
        <w:t>k</w:t>
      </w:r>
      <w:r w:rsidR="00CE2AF6" w:rsidRPr="00421CB2">
        <w:rPr>
          <w:rFonts w:ascii="Book Antiqua" w:hAnsi="Book Antiqua" w:cs="Times New Roman"/>
        </w:rPr>
        <w:t xml:space="preserve">. During the intervention phase (weeks 3-4), participants were instructed to follow the IF meal timing pattern. This consisted of </w:t>
      </w:r>
      <w:r w:rsidR="00283538" w:rsidRPr="00421CB2">
        <w:rPr>
          <w:rFonts w:ascii="Book Antiqua" w:hAnsi="Book Antiqua" w:cs="Times New Roman"/>
        </w:rPr>
        <w:t xml:space="preserve">a </w:t>
      </w:r>
      <w:r w:rsidR="00CE2AF6" w:rsidRPr="00421CB2">
        <w:rPr>
          <w:rFonts w:ascii="Book Antiqua" w:hAnsi="Book Antiqua" w:cs="Times New Roman"/>
        </w:rPr>
        <w:t xml:space="preserve">fasting </w:t>
      </w:r>
      <w:r w:rsidR="00283538" w:rsidRPr="00421CB2">
        <w:rPr>
          <w:rFonts w:ascii="Book Antiqua" w:hAnsi="Book Antiqua" w:cs="Times New Roman"/>
        </w:rPr>
        <w:t xml:space="preserve">goal </w:t>
      </w:r>
      <w:r w:rsidR="00CE2AF6" w:rsidRPr="00421CB2">
        <w:rPr>
          <w:rFonts w:ascii="Book Antiqua" w:hAnsi="Book Antiqua" w:cs="Times New Roman"/>
        </w:rPr>
        <w:t xml:space="preserve">for a period of 18-20 h per day, with </w:t>
      </w:r>
      <w:r w:rsidR="00CE2AF6" w:rsidRPr="00421CB2">
        <w:rPr>
          <w:rFonts w:ascii="Book Antiqua" w:hAnsi="Book Antiqua" w:cs="Times New Roman"/>
          <w:i/>
        </w:rPr>
        <w:t xml:space="preserve">ad </w:t>
      </w:r>
      <w:proofErr w:type="spellStart"/>
      <w:r w:rsidR="00CE2AF6" w:rsidRPr="00421CB2">
        <w:rPr>
          <w:rFonts w:ascii="Book Antiqua" w:hAnsi="Book Antiqua" w:cs="Times New Roman"/>
          <w:i/>
        </w:rPr>
        <w:t>libidum</w:t>
      </w:r>
      <w:proofErr w:type="spellEnd"/>
      <w:r w:rsidR="00CE2AF6" w:rsidRPr="00421CB2">
        <w:rPr>
          <w:rFonts w:ascii="Book Antiqua" w:hAnsi="Book Antiqua" w:cs="Times New Roman"/>
        </w:rPr>
        <w:t xml:space="preserve"> zero-calorie coffee, tea, and water intake during fasting hours being permitted. During feeding time, participants were allowed to eat whatever they chose, but were encouraged to </w:t>
      </w:r>
      <w:r w:rsidR="00C6480E" w:rsidRPr="00421CB2">
        <w:rPr>
          <w:rFonts w:ascii="Book Antiqua" w:hAnsi="Book Antiqua" w:cs="Times New Roman"/>
        </w:rPr>
        <w:t xml:space="preserve">include at least 1/3 plate of protein </w:t>
      </w:r>
      <w:r w:rsidR="00970354" w:rsidRPr="00421CB2">
        <w:rPr>
          <w:rFonts w:ascii="Book Antiqua" w:hAnsi="Book Antiqua" w:cs="Times New Roman"/>
        </w:rPr>
        <w:t xml:space="preserve">to promote satiety </w:t>
      </w:r>
      <w:r w:rsidR="00C6480E" w:rsidRPr="00421CB2">
        <w:rPr>
          <w:rFonts w:ascii="Book Antiqua" w:hAnsi="Book Antiqua" w:cs="Times New Roman"/>
        </w:rPr>
        <w:t>(visual representations provided during training)</w:t>
      </w:r>
      <w:r w:rsidR="00CE2AF6" w:rsidRPr="00421CB2">
        <w:rPr>
          <w:rFonts w:ascii="Book Antiqua" w:hAnsi="Book Antiqua" w:cs="Times New Roman"/>
        </w:rPr>
        <w:t>. The intervention phase</w:t>
      </w:r>
      <w:r w:rsidR="00283538" w:rsidRPr="00421CB2">
        <w:rPr>
          <w:rFonts w:ascii="Book Antiqua" w:hAnsi="Book Antiqua" w:cs="Times New Roman"/>
        </w:rPr>
        <w:t xml:space="preserve"> was followed by a 2 </w:t>
      </w:r>
      <w:proofErr w:type="spellStart"/>
      <w:r w:rsidR="00586AD2">
        <w:rPr>
          <w:rFonts w:ascii="Book Antiqua" w:hAnsi="Book Antiqua" w:cs="Times New Roman"/>
        </w:rPr>
        <w:t>w</w:t>
      </w:r>
      <w:r w:rsidR="00CE2AF6" w:rsidRPr="00421CB2">
        <w:rPr>
          <w:rFonts w:ascii="Book Antiqua" w:hAnsi="Book Antiqua" w:cs="Times New Roman"/>
        </w:rPr>
        <w:t>k</w:t>
      </w:r>
      <w:proofErr w:type="spellEnd"/>
      <w:r w:rsidR="00CE2AF6" w:rsidRPr="00421CB2">
        <w:rPr>
          <w:rFonts w:ascii="Book Antiqua" w:hAnsi="Book Antiqua" w:cs="Times New Roman"/>
        </w:rPr>
        <w:t xml:space="preserve"> follow-up phase </w:t>
      </w:r>
      <w:r w:rsidR="00970354" w:rsidRPr="00421CB2">
        <w:rPr>
          <w:rFonts w:ascii="Book Antiqua" w:hAnsi="Book Antiqua" w:cs="Times New Roman"/>
        </w:rPr>
        <w:t>with</w:t>
      </w:r>
      <w:r w:rsidR="00CE2AF6" w:rsidRPr="00421CB2">
        <w:rPr>
          <w:rFonts w:ascii="Book Antiqua" w:hAnsi="Book Antiqua" w:cs="Times New Roman"/>
        </w:rPr>
        <w:t xml:space="preserve"> normal dietary patterns.</w:t>
      </w:r>
      <w:r w:rsidR="00421CB2">
        <w:rPr>
          <w:rFonts w:ascii="Book Antiqua" w:hAnsi="Book Antiqua" w:cs="Times New Roman"/>
        </w:rPr>
        <w:t xml:space="preserve"> </w:t>
      </w:r>
      <w:r w:rsidR="004B3A5F" w:rsidRPr="00421CB2">
        <w:rPr>
          <w:rFonts w:ascii="Book Antiqua" w:hAnsi="Book Antiqua" w:cs="Times New Roman"/>
        </w:rPr>
        <w:t>There were</w:t>
      </w:r>
      <w:r w:rsidR="00607B27" w:rsidRPr="00421CB2">
        <w:rPr>
          <w:rFonts w:ascii="Book Antiqua" w:hAnsi="Book Antiqua" w:cs="Times New Roman"/>
        </w:rPr>
        <w:t xml:space="preserve"> no embedded criteria for weight loss, calorie restriction, or changes to exercise habits for the participants.</w:t>
      </w:r>
    </w:p>
    <w:p w14:paraId="7DF38483" w14:textId="77777777" w:rsidR="00DA2A41" w:rsidRPr="00421CB2" w:rsidRDefault="00DA2A41" w:rsidP="00421CB2">
      <w:pPr>
        <w:spacing w:line="360" w:lineRule="auto"/>
        <w:jc w:val="both"/>
        <w:rPr>
          <w:rFonts w:ascii="Book Antiqua" w:hAnsi="Book Antiqua"/>
          <w:i/>
        </w:rPr>
      </w:pPr>
    </w:p>
    <w:p w14:paraId="69DD89B0" w14:textId="382AEB00" w:rsidR="00323C2E" w:rsidRPr="00586AD2" w:rsidRDefault="00323C2E" w:rsidP="00421CB2">
      <w:pPr>
        <w:spacing w:line="360" w:lineRule="auto"/>
        <w:jc w:val="both"/>
        <w:rPr>
          <w:rFonts w:ascii="Book Antiqua" w:eastAsia="宋体" w:hAnsi="Book Antiqua"/>
          <w:b/>
          <w:i/>
          <w:lang w:eastAsia="zh-CN"/>
        </w:rPr>
      </w:pPr>
      <w:r w:rsidRPr="00586AD2">
        <w:rPr>
          <w:rFonts w:ascii="Book Antiqua" w:hAnsi="Book Antiqua"/>
          <w:b/>
          <w:i/>
        </w:rPr>
        <w:t>Asses</w:t>
      </w:r>
      <w:r w:rsidR="00103951" w:rsidRPr="00586AD2">
        <w:rPr>
          <w:rFonts w:ascii="Book Antiqua" w:hAnsi="Book Antiqua"/>
          <w:b/>
          <w:i/>
        </w:rPr>
        <w:t>s</w:t>
      </w:r>
      <w:r w:rsidRPr="00586AD2">
        <w:rPr>
          <w:rFonts w:ascii="Book Antiqua" w:hAnsi="Book Antiqua"/>
          <w:b/>
          <w:i/>
        </w:rPr>
        <w:t>ment and evaluation</w:t>
      </w:r>
    </w:p>
    <w:p w14:paraId="29233540" w14:textId="44143F10" w:rsidR="00DA2A41" w:rsidRPr="00421CB2" w:rsidRDefault="00DA2A41" w:rsidP="00421CB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cs="Times New Roman"/>
          <w:b/>
        </w:rPr>
        <w:t>Self</w:t>
      </w:r>
      <w:r w:rsidR="00586AD2">
        <w:rPr>
          <w:rFonts w:ascii="Book Antiqua" w:eastAsia="宋体" w:hAnsi="Book Antiqua" w:cs="Times New Roman" w:hint="eastAsia"/>
          <w:b/>
          <w:lang w:eastAsia="zh-CN"/>
        </w:rPr>
        <w:t>-</w:t>
      </w:r>
      <w:r w:rsidR="00586AD2" w:rsidRPr="00421CB2">
        <w:rPr>
          <w:rFonts w:ascii="Book Antiqua" w:hAnsi="Book Antiqua" w:cs="Times New Roman"/>
          <w:b/>
        </w:rPr>
        <w:t>r</w:t>
      </w:r>
      <w:r w:rsidRPr="00421CB2">
        <w:rPr>
          <w:rFonts w:ascii="Book Antiqua" w:hAnsi="Book Antiqua" w:cs="Times New Roman"/>
          <w:b/>
        </w:rPr>
        <w:t xml:space="preserve">eporting: </w:t>
      </w:r>
      <w:r w:rsidR="00970354" w:rsidRPr="00421CB2">
        <w:rPr>
          <w:rFonts w:ascii="Book Antiqua" w:hAnsi="Book Antiqua" w:cs="Times New Roman"/>
        </w:rPr>
        <w:t xml:space="preserve">Hours fasted, </w:t>
      </w:r>
      <w:r w:rsidR="00501B51" w:rsidRPr="00421CB2">
        <w:rPr>
          <w:rFonts w:ascii="Book Antiqua" w:hAnsi="Book Antiqua" w:cs="Times New Roman"/>
        </w:rPr>
        <w:t>SMBG</w:t>
      </w:r>
      <w:r w:rsidRPr="00421CB2">
        <w:rPr>
          <w:rFonts w:ascii="Book Antiqua" w:hAnsi="Book Antiqua" w:cs="Times New Roman"/>
        </w:rPr>
        <w:t xml:space="preserve">, </w:t>
      </w:r>
      <w:r w:rsidR="00AE2CF5" w:rsidRPr="00421CB2">
        <w:rPr>
          <w:rFonts w:ascii="Book Antiqua" w:hAnsi="Book Antiqua" w:cs="Times New Roman"/>
        </w:rPr>
        <w:t xml:space="preserve">caloric intake and </w:t>
      </w:r>
      <w:r w:rsidR="00FD2D7C" w:rsidRPr="00421CB2">
        <w:rPr>
          <w:rFonts w:ascii="Book Antiqua" w:hAnsi="Book Antiqua" w:cs="Times New Roman"/>
        </w:rPr>
        <w:t>exercise</w:t>
      </w:r>
      <w:r w:rsidR="00501B51" w:rsidRPr="00421CB2">
        <w:rPr>
          <w:rFonts w:ascii="Book Antiqua" w:hAnsi="Book Antiqua" w:cs="Times New Roman"/>
        </w:rPr>
        <w:t xml:space="preserve"> were all </w:t>
      </w:r>
      <w:r w:rsidR="003F0E49" w:rsidRPr="00421CB2">
        <w:rPr>
          <w:rFonts w:ascii="Book Antiqua" w:hAnsi="Book Antiqua" w:cs="Times New Roman"/>
        </w:rPr>
        <w:t>self-reported</w:t>
      </w:r>
      <w:r w:rsidR="00042217" w:rsidRPr="00421CB2">
        <w:rPr>
          <w:rFonts w:ascii="Book Antiqua" w:hAnsi="Book Antiqua" w:cs="Times New Roman"/>
        </w:rPr>
        <w:t>.</w:t>
      </w:r>
      <w:r w:rsidR="00283538" w:rsidRPr="00421CB2">
        <w:rPr>
          <w:rFonts w:ascii="Book Antiqua" w:hAnsi="Book Antiqua" w:cs="Times New Roman"/>
        </w:rPr>
        <w:t xml:space="preserve"> </w:t>
      </w:r>
      <w:r w:rsidRPr="00421CB2">
        <w:rPr>
          <w:rFonts w:ascii="Book Antiqua" w:hAnsi="Book Antiqua" w:cs="Times New Roman"/>
        </w:rPr>
        <w:t>Throughout all study phases</w:t>
      </w:r>
      <w:r w:rsidR="00CE2AF6" w:rsidRPr="00421CB2">
        <w:rPr>
          <w:rFonts w:ascii="Book Antiqua" w:hAnsi="Book Antiqua" w:cs="Times New Roman"/>
        </w:rPr>
        <w:t>,</w:t>
      </w:r>
      <w:r w:rsidRPr="00421CB2">
        <w:rPr>
          <w:rFonts w:ascii="Book Antiqua" w:hAnsi="Book Antiqua" w:cs="Times New Roman"/>
        </w:rPr>
        <w:t xml:space="preserve"> participants reported SMBG </w:t>
      </w:r>
      <w:r w:rsidR="00CE2AF6" w:rsidRPr="00421CB2">
        <w:rPr>
          <w:rFonts w:ascii="Book Antiqua" w:hAnsi="Book Antiqua" w:cs="Times New Roman"/>
        </w:rPr>
        <w:t>3 times daily (</w:t>
      </w:r>
      <w:r w:rsidR="00042217" w:rsidRPr="00421CB2">
        <w:rPr>
          <w:rFonts w:ascii="Book Antiqua" w:hAnsi="Book Antiqua" w:cs="Times New Roman"/>
        </w:rPr>
        <w:t xml:space="preserve">fasting </w:t>
      </w:r>
      <w:r w:rsidR="00CE2AF6" w:rsidRPr="00421CB2">
        <w:rPr>
          <w:rFonts w:ascii="Book Antiqua" w:hAnsi="Book Antiqua" w:cs="Times New Roman"/>
        </w:rPr>
        <w:t xml:space="preserve">morning, </w:t>
      </w:r>
      <w:r w:rsidR="00042217" w:rsidRPr="00421CB2">
        <w:rPr>
          <w:rFonts w:ascii="Book Antiqua" w:hAnsi="Book Antiqua" w:cs="Times New Roman"/>
        </w:rPr>
        <w:t xml:space="preserve">random </w:t>
      </w:r>
      <w:r w:rsidR="00CE2AF6" w:rsidRPr="00421CB2">
        <w:rPr>
          <w:rFonts w:ascii="Book Antiqua" w:hAnsi="Book Antiqua" w:cs="Times New Roman"/>
        </w:rPr>
        <w:t xml:space="preserve">afternoon, and </w:t>
      </w:r>
      <w:r w:rsidR="00042217" w:rsidRPr="00421CB2">
        <w:rPr>
          <w:rFonts w:ascii="Book Antiqua" w:hAnsi="Book Antiqua" w:cs="Times New Roman"/>
        </w:rPr>
        <w:t xml:space="preserve">postprandial </w:t>
      </w:r>
      <w:r w:rsidR="00CE2AF6" w:rsidRPr="00421CB2">
        <w:rPr>
          <w:rFonts w:ascii="Book Antiqua" w:hAnsi="Book Antiqua" w:cs="Times New Roman"/>
        </w:rPr>
        <w:t xml:space="preserve">evening) </w:t>
      </w:r>
      <w:r w:rsidRPr="00421CB2">
        <w:rPr>
          <w:rFonts w:ascii="Book Antiqua" w:hAnsi="Book Antiqua" w:cs="Times New Roman"/>
        </w:rPr>
        <w:t xml:space="preserve">with the use of a glucometer and logbook that was provided to them </w:t>
      </w:r>
      <w:r w:rsidR="00CE2AF6" w:rsidRPr="00421CB2">
        <w:rPr>
          <w:rFonts w:ascii="Book Antiqua" w:hAnsi="Book Antiqua" w:cs="Times New Roman"/>
        </w:rPr>
        <w:t xml:space="preserve">free of charge. </w:t>
      </w:r>
      <w:r w:rsidRPr="00421CB2">
        <w:rPr>
          <w:rFonts w:ascii="Book Antiqua" w:hAnsi="Book Antiqua" w:cs="Times New Roman"/>
        </w:rPr>
        <w:t>In the same logbook, they also kept a diary of total consecutive hours fasted each day. In each of the three time periods (</w:t>
      </w:r>
      <w:r w:rsidR="00C6480E" w:rsidRPr="00421CB2">
        <w:rPr>
          <w:rFonts w:ascii="Book Antiqua" w:hAnsi="Book Antiqua" w:cs="Times New Roman"/>
        </w:rPr>
        <w:t>baseline</w:t>
      </w:r>
      <w:r w:rsidRPr="00421CB2">
        <w:rPr>
          <w:rFonts w:ascii="Book Antiqua" w:hAnsi="Book Antiqua" w:cs="Times New Roman"/>
        </w:rPr>
        <w:t>, intervention, follow-up) participants completed a random 3</w:t>
      </w:r>
      <w:r w:rsidR="00192001">
        <w:rPr>
          <w:rFonts w:ascii="Book Antiqua" w:hAnsi="Book Antiqua" w:cs="Times New Roman"/>
        </w:rPr>
        <w:t>-d</w:t>
      </w:r>
      <w:r w:rsidRPr="00421CB2">
        <w:rPr>
          <w:rFonts w:ascii="Book Antiqua" w:hAnsi="Book Antiqua" w:cs="Times New Roman"/>
        </w:rPr>
        <w:t xml:space="preserve"> food diary using the Remote Food Photography Method (RFPM)</w:t>
      </w:r>
      <w:r w:rsidR="0016750C" w:rsidRPr="00421CB2">
        <w:rPr>
          <w:rFonts w:ascii="Book Antiqua" w:hAnsi="Book Antiqua" w:cs="Times New Roman"/>
        </w:rPr>
        <w:t>.</w:t>
      </w:r>
      <w:r w:rsidRPr="00421CB2">
        <w:rPr>
          <w:rFonts w:ascii="Book Antiqua" w:hAnsi="Book Antiqua" w:cs="Times New Roman"/>
        </w:rPr>
        <w:t xml:space="preserve"> During these days, participants received customized text message prompts by study staff to ensure compliance with RFPM. Participants responded to all text prompts to confirm that they had adhered to RFPM, as well as sent images of their food (before and after consumption to capture food waste).</w:t>
      </w:r>
      <w:r w:rsidR="00AE2CF5" w:rsidRPr="00421CB2">
        <w:rPr>
          <w:rFonts w:ascii="Book Antiqua" w:hAnsi="Book Antiqua" w:cs="Times New Roman"/>
        </w:rPr>
        <w:t xml:space="preserve"> </w:t>
      </w:r>
      <w:r w:rsidR="002A4DC6" w:rsidRPr="00421CB2">
        <w:rPr>
          <w:rFonts w:ascii="Book Antiqua" w:hAnsi="Book Antiqua" w:cs="Times New Roman"/>
        </w:rPr>
        <w:t>Physical activity/s</w:t>
      </w:r>
      <w:r w:rsidR="00AE2CF5" w:rsidRPr="00421CB2">
        <w:rPr>
          <w:rFonts w:ascii="Book Antiqua" w:hAnsi="Book Antiqua" w:cs="Times New Roman"/>
        </w:rPr>
        <w:t>pontaneous energy expenditures were captured using the YPAS tool at the end of each of the study phases.</w:t>
      </w:r>
    </w:p>
    <w:p w14:paraId="044141B5" w14:textId="77777777" w:rsidR="00DA2A41" w:rsidRPr="00421CB2" w:rsidRDefault="00DA2A41" w:rsidP="00421CB2">
      <w:pPr>
        <w:widowControl w:val="0"/>
        <w:autoSpaceDE w:val="0"/>
        <w:autoSpaceDN w:val="0"/>
        <w:adjustRightInd w:val="0"/>
        <w:spacing w:line="360" w:lineRule="auto"/>
        <w:jc w:val="both"/>
        <w:rPr>
          <w:rFonts w:ascii="Book Antiqua" w:hAnsi="Book Antiqua" w:cs="Times New Roman"/>
        </w:rPr>
      </w:pPr>
    </w:p>
    <w:p w14:paraId="0F49CD38" w14:textId="770452D7" w:rsidR="00DA2A41" w:rsidRPr="00421CB2" w:rsidRDefault="00DA2A41" w:rsidP="00421CB2">
      <w:pPr>
        <w:spacing w:line="360" w:lineRule="auto"/>
        <w:jc w:val="both"/>
        <w:rPr>
          <w:rFonts w:ascii="Book Antiqua" w:hAnsi="Book Antiqua" w:cs="Times New Roman"/>
          <w:b/>
        </w:rPr>
      </w:pPr>
      <w:r w:rsidRPr="00421CB2">
        <w:rPr>
          <w:rFonts w:ascii="Book Antiqua" w:hAnsi="Book Antiqua" w:cs="Times New Roman"/>
          <w:b/>
        </w:rPr>
        <w:t xml:space="preserve">Biochemical and </w:t>
      </w:r>
      <w:r w:rsidR="00192001" w:rsidRPr="00421CB2">
        <w:rPr>
          <w:rFonts w:ascii="Book Antiqua" w:hAnsi="Book Antiqua" w:cs="Times New Roman"/>
          <w:b/>
        </w:rPr>
        <w:t>anthropometric measurements</w:t>
      </w:r>
      <w:r w:rsidR="00064F0A" w:rsidRPr="00421CB2">
        <w:rPr>
          <w:rFonts w:ascii="Book Antiqua" w:hAnsi="Book Antiqua" w:cs="Times New Roman"/>
          <w:b/>
        </w:rPr>
        <w:t xml:space="preserve">: </w:t>
      </w:r>
      <w:r w:rsidRPr="00421CB2">
        <w:rPr>
          <w:rFonts w:ascii="Book Antiqua" w:hAnsi="Book Antiqua" w:cs="Times New Roman"/>
        </w:rPr>
        <w:t xml:space="preserve">Participants underwent fasted blood draws </w:t>
      </w:r>
      <w:r w:rsidR="00B32BCD" w:rsidRPr="00421CB2">
        <w:rPr>
          <w:rFonts w:ascii="Book Antiqua" w:hAnsi="Book Antiqua" w:cs="Times New Roman"/>
        </w:rPr>
        <w:t xml:space="preserve">on </w:t>
      </w:r>
      <w:r w:rsidRPr="00421CB2">
        <w:rPr>
          <w:rFonts w:ascii="Book Antiqua" w:hAnsi="Book Antiqua" w:cs="Times New Roman"/>
        </w:rPr>
        <w:t xml:space="preserve">the </w:t>
      </w:r>
      <w:r w:rsidR="00B32BCD" w:rsidRPr="00421CB2">
        <w:rPr>
          <w:rFonts w:ascii="Book Antiqua" w:hAnsi="Book Antiqua" w:cs="Times New Roman"/>
        </w:rPr>
        <w:t xml:space="preserve">last day of the </w:t>
      </w:r>
      <w:r w:rsidR="00C6480E" w:rsidRPr="00421CB2">
        <w:rPr>
          <w:rFonts w:ascii="Book Antiqua" w:hAnsi="Book Antiqua" w:cs="Times New Roman"/>
        </w:rPr>
        <w:t>baseline</w:t>
      </w:r>
      <w:r w:rsidR="00B32BCD" w:rsidRPr="00421CB2">
        <w:rPr>
          <w:rFonts w:ascii="Book Antiqua" w:hAnsi="Book Antiqua" w:cs="Times New Roman"/>
        </w:rPr>
        <w:t xml:space="preserve"> phase, </w:t>
      </w:r>
      <w:r w:rsidRPr="00421CB2">
        <w:rPr>
          <w:rFonts w:ascii="Book Antiqua" w:hAnsi="Book Antiqua" w:cs="Times New Roman"/>
        </w:rPr>
        <w:t xml:space="preserve">intervention phase, </w:t>
      </w:r>
      <w:r w:rsidR="00B32BCD" w:rsidRPr="00421CB2">
        <w:rPr>
          <w:rFonts w:ascii="Book Antiqua" w:hAnsi="Book Antiqua" w:cs="Times New Roman"/>
        </w:rPr>
        <w:t>and</w:t>
      </w:r>
      <w:r w:rsidRPr="00421CB2">
        <w:rPr>
          <w:rFonts w:ascii="Book Antiqua" w:hAnsi="Book Antiqua" w:cs="Times New Roman"/>
        </w:rPr>
        <w:t xml:space="preserve"> follow</w:t>
      </w:r>
      <w:r w:rsidR="00B32BCD" w:rsidRPr="00421CB2">
        <w:rPr>
          <w:rFonts w:ascii="Book Antiqua" w:hAnsi="Book Antiqua" w:cs="Times New Roman"/>
        </w:rPr>
        <w:t>-</w:t>
      </w:r>
      <w:r w:rsidRPr="00421CB2">
        <w:rPr>
          <w:rFonts w:ascii="Book Antiqua" w:hAnsi="Book Antiqua" w:cs="Times New Roman"/>
        </w:rPr>
        <w:t>up phase</w:t>
      </w:r>
      <w:r w:rsidR="00B32BCD" w:rsidRPr="00421CB2">
        <w:rPr>
          <w:rFonts w:ascii="Book Antiqua" w:hAnsi="Book Antiqua" w:cs="Times New Roman"/>
        </w:rPr>
        <w:t>. Fasting insulin, fasting plasma glucose (FPG)</w:t>
      </w:r>
      <w:r w:rsidR="00C6480E" w:rsidRPr="00421CB2">
        <w:rPr>
          <w:rFonts w:ascii="Book Antiqua" w:hAnsi="Book Antiqua" w:cs="Times New Roman"/>
        </w:rPr>
        <w:t xml:space="preserve"> (with subsequent calculation for HOMA-IR) </w:t>
      </w:r>
      <w:r w:rsidRPr="00421CB2">
        <w:rPr>
          <w:rFonts w:ascii="Book Antiqua" w:hAnsi="Book Antiqua" w:cs="Times New Roman"/>
        </w:rPr>
        <w:t>and</w:t>
      </w:r>
      <w:r w:rsidR="00B32BCD" w:rsidRPr="00421CB2">
        <w:rPr>
          <w:rFonts w:ascii="Book Antiqua" w:hAnsi="Book Antiqua" w:cs="Times New Roman"/>
        </w:rPr>
        <w:t xml:space="preserve"> </w:t>
      </w:r>
      <w:r w:rsidRPr="00421CB2">
        <w:rPr>
          <w:rFonts w:ascii="Book Antiqua" w:hAnsi="Book Antiqua" w:cs="Times New Roman"/>
        </w:rPr>
        <w:t>CR</w:t>
      </w:r>
      <w:r w:rsidR="00B32BCD" w:rsidRPr="00421CB2">
        <w:rPr>
          <w:rFonts w:ascii="Book Antiqua" w:hAnsi="Book Antiqua" w:cs="Times New Roman"/>
        </w:rPr>
        <w:t>P were measured</w:t>
      </w:r>
      <w:r w:rsidRPr="00421CB2">
        <w:rPr>
          <w:rFonts w:ascii="Book Antiqua" w:hAnsi="Book Antiqua" w:cs="Times New Roman"/>
        </w:rPr>
        <w:t xml:space="preserve">. On each of these days, participants also underwent </w:t>
      </w:r>
      <w:r w:rsidR="00064F0A" w:rsidRPr="00421CB2">
        <w:rPr>
          <w:rFonts w:ascii="Book Antiqua" w:hAnsi="Book Antiqua" w:cs="Times New Roman"/>
        </w:rPr>
        <w:t>anthropometric measurements (height, w</w:t>
      </w:r>
      <w:r w:rsidRPr="00421CB2">
        <w:rPr>
          <w:rFonts w:ascii="Book Antiqua" w:hAnsi="Book Antiqua" w:cs="Times New Roman"/>
        </w:rPr>
        <w:t xml:space="preserve">eight, </w:t>
      </w:r>
      <w:r w:rsidR="00C6480E" w:rsidRPr="00421CB2">
        <w:rPr>
          <w:rFonts w:ascii="Book Antiqua" w:hAnsi="Book Antiqua" w:cs="Times New Roman"/>
        </w:rPr>
        <w:t>blood pressure,</w:t>
      </w:r>
      <w:r w:rsidR="00064F0A" w:rsidRPr="00421CB2">
        <w:rPr>
          <w:rFonts w:ascii="Book Antiqua" w:hAnsi="Book Antiqua" w:cs="Times New Roman"/>
        </w:rPr>
        <w:t xml:space="preserve"> waist c</w:t>
      </w:r>
      <w:r w:rsidR="002A4DC6" w:rsidRPr="00421CB2">
        <w:rPr>
          <w:rFonts w:ascii="Book Antiqua" w:hAnsi="Book Antiqua" w:cs="Times New Roman"/>
        </w:rPr>
        <w:t>ircumference).</w:t>
      </w:r>
      <w:r w:rsidR="00EF44CF">
        <w:rPr>
          <w:rFonts w:ascii="Book Antiqua" w:eastAsia="宋体" w:hAnsi="Book Antiqua" w:cs="Times New Roman" w:hint="eastAsia"/>
          <w:lang w:eastAsia="zh-CN"/>
        </w:rPr>
        <w:t xml:space="preserve"> </w:t>
      </w:r>
      <w:r w:rsidR="00501B51" w:rsidRPr="00421CB2">
        <w:rPr>
          <w:rFonts w:ascii="Book Antiqua" w:hAnsi="Book Antiqua" w:cs="Times New Roman"/>
        </w:rPr>
        <w:t>These measurements were all performed by the same individual.</w:t>
      </w:r>
    </w:p>
    <w:p w14:paraId="1C52D313" w14:textId="77777777" w:rsidR="00DA2A41" w:rsidRPr="00421CB2" w:rsidRDefault="00DA2A41" w:rsidP="00421CB2">
      <w:pPr>
        <w:spacing w:line="360" w:lineRule="auto"/>
        <w:jc w:val="both"/>
        <w:rPr>
          <w:rFonts w:ascii="Book Antiqua" w:hAnsi="Book Antiqua"/>
        </w:rPr>
      </w:pPr>
    </w:p>
    <w:p w14:paraId="21A7312D" w14:textId="7BEAF232" w:rsidR="00323C2E" w:rsidRPr="00EF44CF" w:rsidRDefault="00323C2E" w:rsidP="00421CB2">
      <w:pPr>
        <w:spacing w:line="360" w:lineRule="auto"/>
        <w:jc w:val="both"/>
        <w:rPr>
          <w:rFonts w:ascii="Book Antiqua" w:eastAsia="宋体" w:hAnsi="Book Antiqua"/>
          <w:b/>
          <w:i/>
          <w:lang w:eastAsia="zh-CN"/>
        </w:rPr>
      </w:pPr>
      <w:r w:rsidRPr="00EF44CF">
        <w:rPr>
          <w:rFonts w:ascii="Book Antiqua" w:hAnsi="Book Antiqua"/>
          <w:b/>
          <w:i/>
        </w:rPr>
        <w:t>Statistical analysis</w:t>
      </w:r>
    </w:p>
    <w:p w14:paraId="2EA38047" w14:textId="59B9DE9E" w:rsidR="007248F5" w:rsidRPr="00421CB2" w:rsidRDefault="00AC2F8C" w:rsidP="00421CB2">
      <w:pPr>
        <w:spacing w:line="360" w:lineRule="auto"/>
        <w:jc w:val="both"/>
        <w:rPr>
          <w:rFonts w:ascii="Book Antiqua" w:eastAsia="Times New Roman" w:hAnsi="Book Antiqua"/>
        </w:rPr>
      </w:pPr>
      <w:r w:rsidRPr="00421CB2">
        <w:rPr>
          <w:rFonts w:ascii="Book Antiqua" w:hAnsi="Book Antiqua" w:cs="Times New Roman"/>
        </w:rPr>
        <w:t>All statistical procedures were performed on SPSS v. 22 and STATA v. 13. Data preparation was done using Excel 2011 and STATA v. 13. Significance was set at alpha = 0.05 (95% confidence) for all tests.</w:t>
      </w:r>
      <w:r w:rsidR="007248F5" w:rsidRPr="00421CB2">
        <w:rPr>
          <w:rFonts w:ascii="Book Antiqua" w:hAnsi="Book Antiqua" w:cs="Times New Roman"/>
        </w:rPr>
        <w:t xml:space="preserve"> Repeat measures ANOVA were performed for measuring changes in anthropometric and biochemical changes.</w:t>
      </w:r>
      <w:r w:rsidRPr="00421CB2">
        <w:rPr>
          <w:rFonts w:ascii="Book Antiqua" w:hAnsi="Book Antiqua" w:cs="Times New Roman"/>
        </w:rPr>
        <w:t xml:space="preserve"> </w:t>
      </w:r>
    </w:p>
    <w:p w14:paraId="4F7250DD" w14:textId="34CE2A14" w:rsidR="007248F5" w:rsidRPr="00E53B5E" w:rsidRDefault="007248F5" w:rsidP="00E53B5E">
      <w:pPr>
        <w:spacing w:line="360" w:lineRule="auto"/>
        <w:ind w:firstLineChars="100" w:firstLine="240"/>
        <w:jc w:val="both"/>
        <w:rPr>
          <w:rFonts w:ascii="Book Antiqua" w:hAnsi="Book Antiqua" w:cs="Times New Roman"/>
          <w:b/>
        </w:rPr>
      </w:pPr>
      <w:r w:rsidRPr="00421CB2">
        <w:rPr>
          <w:rFonts w:ascii="Book Antiqua" w:eastAsia="Times New Roman" w:hAnsi="Book Antiqua"/>
        </w:rPr>
        <w:t xml:space="preserve">The group means and standard deviations of days 1 through 42 (6 </w:t>
      </w:r>
      <w:proofErr w:type="spellStart"/>
      <w:r w:rsidRPr="00421CB2">
        <w:rPr>
          <w:rFonts w:ascii="Book Antiqua" w:eastAsia="Times New Roman" w:hAnsi="Book Antiqua"/>
        </w:rPr>
        <w:t>w</w:t>
      </w:r>
      <w:r w:rsidR="00E53B5E">
        <w:rPr>
          <w:rFonts w:ascii="Book Antiqua" w:eastAsia="宋体" w:hAnsi="Book Antiqua" w:hint="eastAsia"/>
          <w:lang w:eastAsia="zh-CN"/>
        </w:rPr>
        <w:t>k</w:t>
      </w:r>
      <w:proofErr w:type="spellEnd"/>
      <w:r w:rsidRPr="00421CB2">
        <w:rPr>
          <w:rFonts w:ascii="Book Antiqua" w:eastAsia="Times New Roman" w:hAnsi="Book Antiqua"/>
        </w:rPr>
        <w:t xml:space="preserve"> total study time) were calculated individually for three daily measurements: fasted morning (M), random afternoon (A), and postprandial evening (E) SMBG measurements. Linear and quadratic regression of group means and standard deviations were used to explore the relationship between study phase and SMBG. </w:t>
      </w:r>
    </w:p>
    <w:p w14:paraId="24AB8BA9" w14:textId="6CDD5957" w:rsidR="007248F5" w:rsidRDefault="007248F5" w:rsidP="00E53B5E">
      <w:pPr>
        <w:spacing w:line="360" w:lineRule="auto"/>
        <w:ind w:firstLineChars="100" w:firstLine="240"/>
        <w:jc w:val="both"/>
        <w:rPr>
          <w:rFonts w:ascii="Book Antiqua" w:eastAsia="宋体" w:hAnsi="Book Antiqua"/>
          <w:lang w:eastAsia="zh-CN"/>
        </w:rPr>
      </w:pPr>
      <w:r w:rsidRPr="00421CB2">
        <w:rPr>
          <w:rFonts w:ascii="Book Antiqua" w:eastAsia="Times New Roman" w:hAnsi="Book Antiqua"/>
        </w:rPr>
        <w:t>Ordinal Logistic Regression (OLR) was used to explore the impact of relative daily fasting duration on SMBG. Cut-offs for OLR were created using standards for the diabetic fasting goal (&lt;</w:t>
      </w:r>
      <w:r w:rsidR="00B67A91">
        <w:rPr>
          <w:rFonts w:ascii="Book Antiqua" w:eastAsia="宋体" w:hAnsi="Book Antiqua" w:hint="eastAsia"/>
          <w:lang w:eastAsia="zh-CN"/>
        </w:rPr>
        <w:t xml:space="preserve"> </w:t>
      </w:r>
      <w:r w:rsidRPr="00421CB2">
        <w:rPr>
          <w:rFonts w:ascii="Book Antiqua" w:eastAsia="Times New Roman" w:hAnsi="Book Antiqua"/>
        </w:rPr>
        <w:t>7.0</w:t>
      </w:r>
      <w:r w:rsidR="00B67A91">
        <w:rPr>
          <w:rFonts w:ascii="Book Antiqua" w:eastAsia="宋体" w:hAnsi="Book Antiqua" w:hint="eastAsia"/>
          <w:lang w:eastAsia="zh-CN"/>
        </w:rPr>
        <w:t xml:space="preserve"> </w:t>
      </w:r>
      <w:proofErr w:type="spellStart"/>
      <w:r w:rsidRPr="00421CB2">
        <w:rPr>
          <w:rFonts w:ascii="Book Antiqua" w:eastAsia="Times New Roman" w:hAnsi="Book Antiqua"/>
        </w:rPr>
        <w:t>mmol</w:t>
      </w:r>
      <w:proofErr w:type="spellEnd"/>
      <w:r w:rsidRPr="00421CB2">
        <w:rPr>
          <w:rFonts w:ascii="Book Antiqua" w:eastAsia="Times New Roman" w:hAnsi="Book Antiqua"/>
        </w:rPr>
        <w:t xml:space="preserve">/L) and </w:t>
      </w:r>
      <w:r w:rsidR="0000030C" w:rsidRPr="00421CB2">
        <w:rPr>
          <w:rFonts w:ascii="Book Antiqua" w:eastAsia="Times New Roman" w:hAnsi="Book Antiqua"/>
        </w:rPr>
        <w:t>frank hyperglycemia (&gt;</w:t>
      </w:r>
      <w:r w:rsidR="00B67A91">
        <w:rPr>
          <w:rFonts w:ascii="Book Antiqua" w:eastAsia="宋体" w:hAnsi="Book Antiqua" w:hint="eastAsia"/>
          <w:lang w:eastAsia="zh-CN"/>
        </w:rPr>
        <w:t xml:space="preserve"> </w:t>
      </w:r>
      <w:r w:rsidR="0000030C" w:rsidRPr="00421CB2">
        <w:rPr>
          <w:rFonts w:ascii="Book Antiqua" w:eastAsia="Times New Roman" w:hAnsi="Book Antiqua"/>
        </w:rPr>
        <w:t>11.1</w:t>
      </w:r>
      <w:r w:rsidR="00B67A91">
        <w:rPr>
          <w:rFonts w:ascii="Book Antiqua" w:eastAsia="宋体" w:hAnsi="Book Antiqua" w:hint="eastAsia"/>
          <w:lang w:eastAsia="zh-CN"/>
        </w:rPr>
        <w:t xml:space="preserve"> </w:t>
      </w:r>
      <w:proofErr w:type="spellStart"/>
      <w:r w:rsidR="0000030C" w:rsidRPr="00421CB2">
        <w:rPr>
          <w:rFonts w:ascii="Book Antiqua" w:eastAsia="Times New Roman" w:hAnsi="Book Antiqua"/>
        </w:rPr>
        <w:t>mmol</w:t>
      </w:r>
      <w:proofErr w:type="spellEnd"/>
      <w:r w:rsidR="0000030C" w:rsidRPr="00421CB2">
        <w:rPr>
          <w:rFonts w:ascii="Book Antiqua" w:eastAsia="Times New Roman" w:hAnsi="Book Antiqua"/>
        </w:rPr>
        <w:t>/L)</w:t>
      </w:r>
      <w:r w:rsidRPr="00421CB2">
        <w:rPr>
          <w:rFonts w:ascii="Book Antiqua" w:eastAsia="Times New Roman" w:hAnsi="Book Antiqua"/>
        </w:rPr>
        <w:t>, with an additional midpoint (9.05</w:t>
      </w:r>
      <w:r w:rsidR="00B67A91">
        <w:rPr>
          <w:rFonts w:ascii="Book Antiqua" w:eastAsia="宋体" w:hAnsi="Book Antiqua" w:hint="eastAsia"/>
          <w:lang w:eastAsia="zh-CN"/>
        </w:rPr>
        <w:t xml:space="preserve"> </w:t>
      </w:r>
      <w:proofErr w:type="spellStart"/>
      <w:r w:rsidRPr="00421CB2">
        <w:rPr>
          <w:rFonts w:ascii="Book Antiqua" w:eastAsia="Times New Roman" w:hAnsi="Book Antiqua"/>
        </w:rPr>
        <w:t>mmol</w:t>
      </w:r>
      <w:proofErr w:type="spellEnd"/>
      <w:r w:rsidRPr="00421CB2">
        <w:rPr>
          <w:rFonts w:ascii="Book Antiqua" w:eastAsia="Times New Roman" w:hAnsi="Book Antiqua"/>
        </w:rPr>
        <w:t>/L). The variable created for OLR was the Hours Fasted Difference (HFD), the difference between actual hours fasted and the average hours fasted during the baseline phase</w:t>
      </w:r>
      <w:r w:rsidR="00EA41EA">
        <w:rPr>
          <w:rFonts w:ascii="Book Antiqua" w:eastAsia="宋体" w:hAnsi="Book Antiqua" w:hint="eastAsia"/>
          <w:lang w:eastAsia="zh-CN"/>
        </w:rPr>
        <w:t xml:space="preserve"> (</w:t>
      </w:r>
      <w:r w:rsidR="00EA41EA">
        <w:rPr>
          <w:rFonts w:ascii="Book Antiqua" w:eastAsia="宋体" w:hAnsi="Book Antiqua"/>
          <w:lang w:eastAsia="zh-CN"/>
        </w:rPr>
        <w:t>T</w:t>
      </w:r>
      <w:r w:rsidR="00EA41EA">
        <w:rPr>
          <w:rFonts w:ascii="Book Antiqua" w:eastAsia="宋体" w:hAnsi="Book Antiqua" w:hint="eastAsia"/>
          <w:lang w:eastAsia="zh-CN"/>
        </w:rPr>
        <w:t>able 1)</w:t>
      </w:r>
      <w:r w:rsidRPr="00421CB2">
        <w:rPr>
          <w:rFonts w:ascii="Book Antiqua" w:eastAsia="Times New Roman" w:hAnsi="Book Antiqua"/>
        </w:rPr>
        <w:t>.</w:t>
      </w:r>
    </w:p>
    <w:p w14:paraId="5902134E" w14:textId="74897B6E" w:rsidR="0054591D" w:rsidRPr="00421CB2" w:rsidRDefault="00266170" w:rsidP="00EA41EA">
      <w:pPr>
        <w:widowControl w:val="0"/>
        <w:autoSpaceDE w:val="0"/>
        <w:autoSpaceDN w:val="0"/>
        <w:adjustRightInd w:val="0"/>
        <w:spacing w:line="360" w:lineRule="auto"/>
        <w:ind w:firstLineChars="100" w:firstLine="240"/>
        <w:jc w:val="both"/>
        <w:rPr>
          <w:rFonts w:ascii="Book Antiqua" w:hAnsi="Book Antiqua" w:cs="Times New Roman"/>
        </w:rPr>
      </w:pPr>
      <w:r w:rsidRPr="00421CB2">
        <w:rPr>
          <w:rFonts w:ascii="Book Antiqua" w:hAnsi="Book Antiqua" w:cs="Times New Roman"/>
        </w:rPr>
        <w:t>No category was created to represent hypoglycemic events, as none were recorded throughout the duration of the study.</w:t>
      </w:r>
      <w:r w:rsidR="00685D7A" w:rsidRPr="00421CB2">
        <w:rPr>
          <w:rFonts w:ascii="Book Antiqua" w:hAnsi="Book Antiqua" w:cs="Times New Roman"/>
        </w:rPr>
        <w:t xml:space="preserve"> </w:t>
      </w:r>
    </w:p>
    <w:p w14:paraId="18EC1249" w14:textId="77777777" w:rsidR="00982F36" w:rsidRPr="00421CB2" w:rsidRDefault="00982F36" w:rsidP="00421CB2">
      <w:pPr>
        <w:widowControl w:val="0"/>
        <w:autoSpaceDE w:val="0"/>
        <w:autoSpaceDN w:val="0"/>
        <w:adjustRightInd w:val="0"/>
        <w:spacing w:line="360" w:lineRule="auto"/>
        <w:jc w:val="both"/>
        <w:rPr>
          <w:rFonts w:ascii="Book Antiqua" w:hAnsi="Book Antiqua" w:cs="Times New Roman"/>
        </w:rPr>
      </w:pPr>
    </w:p>
    <w:p w14:paraId="176B4ADA" w14:textId="271D62DD" w:rsidR="00FE75F0" w:rsidRPr="00421CB2" w:rsidRDefault="00187650" w:rsidP="00421CB2">
      <w:pPr>
        <w:spacing w:line="360" w:lineRule="auto"/>
        <w:jc w:val="both"/>
        <w:rPr>
          <w:rFonts w:ascii="Book Antiqua" w:hAnsi="Book Antiqua"/>
        </w:rPr>
      </w:pPr>
      <w:r w:rsidRPr="00421CB2">
        <w:rPr>
          <w:rFonts w:ascii="Book Antiqua" w:hAnsi="Book Antiqua"/>
          <w:b/>
        </w:rPr>
        <w:t>RESULTS</w:t>
      </w:r>
      <w:r w:rsidRPr="00421CB2">
        <w:rPr>
          <w:rFonts w:ascii="Book Antiqua" w:hAnsi="Book Antiqua"/>
        </w:rPr>
        <w:t xml:space="preserve"> </w:t>
      </w:r>
    </w:p>
    <w:p w14:paraId="253F8D18" w14:textId="77777777" w:rsidR="0064650B" w:rsidRPr="0064650B" w:rsidRDefault="00042217" w:rsidP="00421CB2">
      <w:pPr>
        <w:widowControl w:val="0"/>
        <w:autoSpaceDE w:val="0"/>
        <w:autoSpaceDN w:val="0"/>
        <w:adjustRightInd w:val="0"/>
        <w:spacing w:line="360" w:lineRule="auto"/>
        <w:jc w:val="both"/>
        <w:rPr>
          <w:rFonts w:ascii="Book Antiqua" w:eastAsia="宋体" w:hAnsi="Book Antiqua"/>
          <w:b/>
          <w:i/>
          <w:lang w:eastAsia="zh-CN"/>
        </w:rPr>
      </w:pPr>
      <w:r w:rsidRPr="0064650B">
        <w:rPr>
          <w:rFonts w:ascii="Book Antiqua" w:hAnsi="Book Antiqua"/>
          <w:b/>
          <w:i/>
          <w:lang w:eastAsia="en-CA"/>
        </w:rPr>
        <w:t>Baseli</w:t>
      </w:r>
      <w:r w:rsidR="0064650B" w:rsidRPr="0064650B">
        <w:rPr>
          <w:rFonts w:ascii="Book Antiqua" w:hAnsi="Book Antiqua"/>
          <w:b/>
          <w:i/>
          <w:lang w:eastAsia="en-CA"/>
        </w:rPr>
        <w:t>ne participant characteristics</w:t>
      </w:r>
    </w:p>
    <w:p w14:paraId="5604FBF4" w14:textId="3D7984F5" w:rsidR="00746DEB" w:rsidRPr="00421CB2" w:rsidRDefault="00746DEB" w:rsidP="00421CB2">
      <w:pPr>
        <w:widowControl w:val="0"/>
        <w:autoSpaceDE w:val="0"/>
        <w:autoSpaceDN w:val="0"/>
        <w:adjustRightInd w:val="0"/>
        <w:spacing w:line="360" w:lineRule="auto"/>
        <w:jc w:val="both"/>
        <w:rPr>
          <w:rFonts w:ascii="Book Antiqua" w:hAnsi="Book Antiqua"/>
        </w:rPr>
      </w:pPr>
      <w:r w:rsidRPr="00421CB2">
        <w:rPr>
          <w:rFonts w:ascii="Book Antiqua" w:hAnsi="Book Antiqua"/>
          <w:lang w:eastAsia="en-CA"/>
        </w:rPr>
        <w:t>Summarized</w:t>
      </w:r>
      <w:r w:rsidR="002E14DD" w:rsidRPr="00421CB2">
        <w:rPr>
          <w:rFonts w:ascii="Book Antiqua" w:hAnsi="Book Antiqua"/>
          <w:lang w:eastAsia="en-CA"/>
        </w:rPr>
        <w:t xml:space="preserve"> in </w:t>
      </w:r>
      <w:r w:rsidR="002E14DD" w:rsidRPr="0064650B">
        <w:rPr>
          <w:rFonts w:ascii="Book Antiqua" w:hAnsi="Book Antiqua"/>
          <w:lang w:eastAsia="en-CA"/>
        </w:rPr>
        <w:t xml:space="preserve">Table </w:t>
      </w:r>
      <w:r w:rsidR="00B67A91" w:rsidRPr="0064650B">
        <w:rPr>
          <w:rFonts w:ascii="Book Antiqua" w:eastAsia="宋体" w:hAnsi="Book Antiqua" w:hint="eastAsia"/>
          <w:lang w:eastAsia="zh-CN"/>
        </w:rPr>
        <w:t>2</w:t>
      </w:r>
      <w:r w:rsidRPr="00421CB2">
        <w:rPr>
          <w:rFonts w:ascii="Book Antiqua" w:hAnsi="Book Antiqua"/>
          <w:lang w:eastAsia="en-CA"/>
        </w:rPr>
        <w:t xml:space="preserve"> </w:t>
      </w:r>
      <w:r w:rsidRPr="00421CB2">
        <w:rPr>
          <w:rFonts w:ascii="Book Antiqua" w:hAnsi="Book Antiqua"/>
          <w:bCs/>
        </w:rPr>
        <w:t xml:space="preserve">are the anthropomorphic and biochemical measurements (with standard deviation) of the ten participants at study entry. Normal values for clinical and biochemical parameters are referenced. Subjects had </w:t>
      </w:r>
      <w:r w:rsidRPr="00421CB2">
        <w:rPr>
          <w:rFonts w:ascii="Book Antiqua" w:hAnsi="Book Antiqua"/>
          <w:lang w:eastAsia="en-CA"/>
        </w:rPr>
        <w:t>a mean age of 53.8</w:t>
      </w:r>
      <w:r w:rsidR="00501B51" w:rsidRPr="00421CB2">
        <w:rPr>
          <w:rFonts w:ascii="Book Antiqua" w:hAnsi="Book Antiqua"/>
          <w:lang w:eastAsia="en-CA"/>
        </w:rPr>
        <w:t xml:space="preserve"> years old</w:t>
      </w:r>
      <w:r w:rsidRPr="00421CB2">
        <w:rPr>
          <w:rFonts w:ascii="Book Antiqua" w:hAnsi="Book Antiqua"/>
          <w:lang w:eastAsia="en-CA"/>
        </w:rPr>
        <w:t xml:space="preserve"> (</w:t>
      </w:r>
      <w:r w:rsidR="00501B51" w:rsidRPr="00421CB2">
        <w:rPr>
          <w:rFonts w:ascii="Book Antiqua" w:hAnsi="Book Antiqua"/>
          <w:lang w:eastAsia="en-CA"/>
        </w:rPr>
        <w:t xml:space="preserve">ranging </w:t>
      </w:r>
      <w:r w:rsidRPr="00421CB2">
        <w:rPr>
          <w:rFonts w:ascii="Book Antiqua" w:hAnsi="Book Antiqua"/>
          <w:lang w:eastAsia="en-CA"/>
        </w:rPr>
        <w:t>44-62) and BMI of 36.9 (</w:t>
      </w:r>
      <w:r w:rsidR="00501B51" w:rsidRPr="00421CB2">
        <w:rPr>
          <w:rFonts w:ascii="Book Antiqua" w:hAnsi="Book Antiqua"/>
          <w:lang w:eastAsia="en-CA"/>
        </w:rPr>
        <w:t xml:space="preserve">range of </w:t>
      </w:r>
      <w:r w:rsidRPr="00421CB2">
        <w:rPr>
          <w:rFonts w:ascii="Book Antiqua" w:hAnsi="Book Antiqua"/>
          <w:lang w:eastAsia="en-CA"/>
        </w:rPr>
        <w:t>28-45</w:t>
      </w:r>
      <w:r w:rsidR="00501B51" w:rsidRPr="00421CB2">
        <w:rPr>
          <w:rFonts w:ascii="Book Antiqua" w:hAnsi="Book Antiqua"/>
          <w:lang w:eastAsia="en-CA"/>
        </w:rPr>
        <w:t xml:space="preserve"> kg/m</w:t>
      </w:r>
      <w:r w:rsidR="00501B51" w:rsidRPr="00421CB2">
        <w:rPr>
          <w:rFonts w:ascii="Book Antiqua" w:hAnsi="Book Antiqua"/>
          <w:vertAlign w:val="superscript"/>
          <w:lang w:eastAsia="en-CA"/>
        </w:rPr>
        <w:t>2</w:t>
      </w:r>
      <w:r w:rsidRPr="00421CB2">
        <w:rPr>
          <w:rFonts w:ascii="Book Antiqua" w:hAnsi="Book Antiqua"/>
          <w:lang w:eastAsia="en-CA"/>
        </w:rPr>
        <w:t>),</w:t>
      </w:r>
      <w:r w:rsidR="0000030C" w:rsidRPr="00421CB2">
        <w:rPr>
          <w:rFonts w:ascii="Book Antiqua" w:hAnsi="Book Antiqua"/>
          <w:lang w:eastAsia="en-CA"/>
        </w:rPr>
        <w:t xml:space="preserve"> </w:t>
      </w:r>
      <w:r w:rsidR="004D3D87" w:rsidRPr="00421CB2">
        <w:rPr>
          <w:rFonts w:ascii="Book Antiqua" w:hAnsi="Book Antiqua"/>
          <w:lang w:eastAsia="en-CA"/>
        </w:rPr>
        <w:t xml:space="preserve">the latter </w:t>
      </w:r>
      <w:r w:rsidRPr="00421CB2">
        <w:rPr>
          <w:rFonts w:ascii="Book Antiqua" w:hAnsi="Book Antiqua"/>
          <w:lang w:eastAsia="en-CA"/>
        </w:rPr>
        <w:t>corresponding on average to Class II obesity, with very high disease risk compared to normal weight individuals.</w:t>
      </w:r>
      <w:r w:rsidRPr="00421CB2">
        <w:rPr>
          <w:rFonts w:ascii="Book Antiqua" w:hAnsi="Book Antiqua"/>
          <w:bCs/>
        </w:rPr>
        <w:t xml:space="preserve"> </w:t>
      </w:r>
      <w:r w:rsidRPr="00421CB2">
        <w:rPr>
          <w:rFonts w:ascii="Book Antiqua" w:hAnsi="Book Antiqua"/>
          <w:lang w:eastAsia="en-CA"/>
        </w:rPr>
        <w:t>Insulin resistance was confirmed, with a mean HOMA-IR of 6.91, and baseline fasting blood glucose levels were above the goal of &lt;</w:t>
      </w:r>
      <w:r w:rsidR="0064650B">
        <w:rPr>
          <w:rFonts w:ascii="Book Antiqua" w:eastAsia="宋体" w:hAnsi="Book Antiqua" w:hint="eastAsia"/>
          <w:lang w:eastAsia="zh-CN"/>
        </w:rPr>
        <w:t xml:space="preserve"> </w:t>
      </w:r>
      <w:r w:rsidRPr="00421CB2">
        <w:rPr>
          <w:rFonts w:ascii="Book Antiqua" w:hAnsi="Book Antiqua"/>
          <w:lang w:eastAsia="en-CA"/>
        </w:rPr>
        <w:t xml:space="preserve">7.0 </w:t>
      </w:r>
      <w:proofErr w:type="spellStart"/>
      <w:r w:rsidRPr="00421CB2">
        <w:rPr>
          <w:rFonts w:ascii="Book Antiqua" w:hAnsi="Book Antiqua"/>
          <w:lang w:eastAsia="en-CA"/>
        </w:rPr>
        <w:t>mmol</w:t>
      </w:r>
      <w:proofErr w:type="spellEnd"/>
      <w:r w:rsidRPr="00421CB2">
        <w:rPr>
          <w:rFonts w:ascii="Book Antiqua" w:hAnsi="Book Antiqua"/>
          <w:lang w:eastAsia="en-CA"/>
        </w:rPr>
        <w:t xml:space="preserve">/L (mean 7.45 </w:t>
      </w:r>
      <w:proofErr w:type="spellStart"/>
      <w:r w:rsidRPr="00421CB2">
        <w:rPr>
          <w:rFonts w:ascii="Book Antiqua" w:hAnsi="Book Antiqua"/>
          <w:lang w:eastAsia="en-CA"/>
        </w:rPr>
        <w:t>mmol</w:t>
      </w:r>
      <w:proofErr w:type="spellEnd"/>
      <w:r w:rsidRPr="00421CB2">
        <w:rPr>
          <w:rFonts w:ascii="Book Antiqua" w:hAnsi="Book Antiqua"/>
          <w:lang w:eastAsia="en-CA"/>
        </w:rPr>
        <w:t>/L). A nonspecific biochemical marker of inflammation (CRP) was also elevated at baseline in this cohor</w:t>
      </w:r>
      <w:r w:rsidR="004C34FD" w:rsidRPr="00421CB2">
        <w:rPr>
          <w:rFonts w:ascii="Book Antiqua" w:hAnsi="Book Antiqua"/>
          <w:lang w:eastAsia="en-CA"/>
        </w:rPr>
        <w:t>t. All participants took daily m</w:t>
      </w:r>
      <w:r w:rsidRPr="00421CB2">
        <w:rPr>
          <w:rFonts w:ascii="Book Antiqua" w:hAnsi="Book Antiqua"/>
          <w:lang w:eastAsia="en-CA"/>
        </w:rPr>
        <w:t xml:space="preserve">etformin as part of their diabetic management, eight as </w:t>
      </w:r>
      <w:proofErr w:type="spellStart"/>
      <w:r w:rsidRPr="00421CB2">
        <w:rPr>
          <w:rFonts w:ascii="Book Antiqua" w:hAnsi="Book Antiqua"/>
          <w:lang w:eastAsia="en-CA"/>
        </w:rPr>
        <w:t>monotherapy</w:t>
      </w:r>
      <w:proofErr w:type="spellEnd"/>
      <w:r w:rsidR="003F0E49" w:rsidRPr="00421CB2">
        <w:rPr>
          <w:rFonts w:ascii="Book Antiqua" w:hAnsi="Book Antiqua"/>
          <w:lang w:eastAsia="en-CA"/>
        </w:rPr>
        <w:t>. One</w:t>
      </w:r>
      <w:r w:rsidR="003F0E49" w:rsidRPr="00421CB2">
        <w:rPr>
          <w:rFonts w:ascii="Book Antiqua" w:hAnsi="Book Antiqua"/>
          <w:bCs/>
        </w:rPr>
        <w:t xml:space="preserve"> </w:t>
      </w:r>
      <w:r w:rsidR="003F0E49" w:rsidRPr="00421CB2">
        <w:rPr>
          <w:rFonts w:ascii="Book Antiqua" w:hAnsi="Book Antiqua"/>
          <w:bCs/>
        </w:rPr>
        <w:lastRenderedPageBreak/>
        <w:t xml:space="preserve">participant was also </w:t>
      </w:r>
      <w:r w:rsidRPr="00421CB2">
        <w:rPr>
          <w:rFonts w:ascii="Book Antiqua" w:hAnsi="Book Antiqua"/>
          <w:bCs/>
        </w:rPr>
        <w:t xml:space="preserve">taking </w:t>
      </w:r>
      <w:proofErr w:type="spellStart"/>
      <w:r w:rsidR="004C34FD" w:rsidRPr="00421CB2">
        <w:rPr>
          <w:rFonts w:ascii="Book Antiqua" w:hAnsi="Book Antiqua"/>
        </w:rPr>
        <w:t>g</w:t>
      </w:r>
      <w:r w:rsidRPr="00421CB2">
        <w:rPr>
          <w:rFonts w:ascii="Book Antiqua" w:hAnsi="Book Antiqua"/>
        </w:rPr>
        <w:t>liclazid</w:t>
      </w:r>
      <w:r w:rsidR="0016750C" w:rsidRPr="00421CB2">
        <w:rPr>
          <w:rFonts w:ascii="Book Antiqua" w:hAnsi="Book Antiqua"/>
        </w:rPr>
        <w:t>e</w:t>
      </w:r>
      <w:proofErr w:type="spellEnd"/>
      <w:r w:rsidR="003F0E49" w:rsidRPr="00421CB2">
        <w:rPr>
          <w:rFonts w:ascii="Book Antiqua" w:hAnsi="Book Antiqua"/>
        </w:rPr>
        <w:t xml:space="preserve"> while another was also using </w:t>
      </w:r>
      <w:proofErr w:type="spellStart"/>
      <w:r w:rsidR="004C34FD" w:rsidRPr="00421CB2">
        <w:rPr>
          <w:rFonts w:ascii="Book Antiqua" w:hAnsi="Book Antiqua"/>
          <w:bCs/>
        </w:rPr>
        <w:t>l</w:t>
      </w:r>
      <w:r w:rsidRPr="00421CB2">
        <w:rPr>
          <w:rFonts w:ascii="Book Antiqua" w:hAnsi="Book Antiqua"/>
          <w:bCs/>
        </w:rPr>
        <w:t>iraglutide</w:t>
      </w:r>
      <w:proofErr w:type="spellEnd"/>
      <w:r w:rsidRPr="00421CB2">
        <w:rPr>
          <w:rFonts w:ascii="Book Antiqua" w:hAnsi="Book Antiqua"/>
          <w:bCs/>
        </w:rPr>
        <w:t>.</w:t>
      </w:r>
    </w:p>
    <w:p w14:paraId="3950B86C" w14:textId="60EED0F0" w:rsidR="00A00451" w:rsidRPr="00421CB2" w:rsidRDefault="002E14DD" w:rsidP="0064650B">
      <w:pPr>
        <w:spacing w:line="360" w:lineRule="auto"/>
        <w:ind w:firstLineChars="100" w:firstLine="240"/>
        <w:jc w:val="both"/>
        <w:rPr>
          <w:rFonts w:ascii="Book Antiqua" w:hAnsi="Book Antiqua"/>
          <w:b/>
          <w:bCs/>
        </w:rPr>
      </w:pPr>
      <w:r w:rsidRPr="00421CB2">
        <w:rPr>
          <w:rFonts w:ascii="Book Antiqua" w:hAnsi="Book Antiqua"/>
          <w:lang w:eastAsia="en-CA"/>
        </w:rPr>
        <w:t>The clinical and biochemic</w:t>
      </w:r>
      <w:r w:rsidR="0064650B">
        <w:rPr>
          <w:rFonts w:ascii="Book Antiqua" w:hAnsi="Book Antiqua"/>
          <w:lang w:eastAsia="en-CA"/>
        </w:rPr>
        <w:t xml:space="preserve">al changes resulting from a 2 </w:t>
      </w:r>
      <w:proofErr w:type="spellStart"/>
      <w:r w:rsidR="0064650B">
        <w:rPr>
          <w:rFonts w:ascii="Book Antiqua" w:hAnsi="Book Antiqua"/>
          <w:lang w:eastAsia="en-CA"/>
        </w:rPr>
        <w:t>w</w:t>
      </w:r>
      <w:r w:rsidRPr="00421CB2">
        <w:rPr>
          <w:rFonts w:ascii="Book Antiqua" w:hAnsi="Book Antiqua"/>
          <w:lang w:eastAsia="en-CA"/>
        </w:rPr>
        <w:t>k</w:t>
      </w:r>
      <w:proofErr w:type="spellEnd"/>
      <w:r w:rsidRPr="00421CB2">
        <w:rPr>
          <w:rFonts w:ascii="Book Antiqua" w:hAnsi="Book Antiqua"/>
          <w:lang w:eastAsia="en-CA"/>
        </w:rPr>
        <w:t xml:space="preserve"> dietary intervention of IF </w:t>
      </w:r>
      <w:r w:rsidR="007E75AB" w:rsidRPr="00421CB2">
        <w:rPr>
          <w:rFonts w:ascii="Book Antiqua" w:hAnsi="Book Antiqua"/>
          <w:lang w:eastAsia="en-CA"/>
        </w:rPr>
        <w:t>are</w:t>
      </w:r>
      <w:r w:rsidRPr="00421CB2">
        <w:rPr>
          <w:rFonts w:ascii="Book Antiqua" w:hAnsi="Book Antiqua"/>
          <w:lang w:eastAsia="en-CA"/>
        </w:rPr>
        <w:t xml:space="preserve"> shown in</w:t>
      </w:r>
      <w:r w:rsidRPr="0064650B">
        <w:rPr>
          <w:rFonts w:ascii="Book Antiqua" w:hAnsi="Book Antiqua"/>
          <w:lang w:eastAsia="en-CA"/>
        </w:rPr>
        <w:t xml:space="preserve"> Table </w:t>
      </w:r>
      <w:r w:rsidR="00B67A91" w:rsidRPr="0064650B">
        <w:rPr>
          <w:rFonts w:ascii="Book Antiqua" w:eastAsia="宋体" w:hAnsi="Book Antiqua" w:hint="eastAsia"/>
          <w:lang w:eastAsia="zh-CN"/>
        </w:rPr>
        <w:t>3</w:t>
      </w:r>
      <w:r w:rsidRPr="0064650B">
        <w:rPr>
          <w:rFonts w:ascii="Book Antiqua" w:hAnsi="Book Antiqua"/>
          <w:lang w:eastAsia="en-CA"/>
        </w:rPr>
        <w:t xml:space="preserve">. </w:t>
      </w:r>
      <w:r w:rsidR="00922BE0" w:rsidRPr="00421CB2">
        <w:rPr>
          <w:rFonts w:ascii="Book Antiqua" w:hAnsi="Book Antiqua"/>
        </w:rPr>
        <w:t>The means of the measured biochemical and anthropomorphic outcomes of all subjects were calculated for each variable within the three phases of the study, with standard deviations shown</w:t>
      </w:r>
      <w:r w:rsidR="005E1733" w:rsidRPr="00421CB2">
        <w:rPr>
          <w:rFonts w:ascii="Book Antiqua" w:hAnsi="Book Antiqua"/>
        </w:rPr>
        <w:t>: Phase 1 (baseline), Phase 2 (i</w:t>
      </w:r>
      <w:r w:rsidR="00922BE0" w:rsidRPr="00421CB2">
        <w:rPr>
          <w:rFonts w:ascii="Book Antiqua" w:hAnsi="Book Antiqua"/>
        </w:rPr>
        <w:t>ntervention) and Phase 3 (follow-up).</w:t>
      </w:r>
      <w:r w:rsidR="00421CB2">
        <w:rPr>
          <w:rFonts w:ascii="Book Antiqua" w:hAnsi="Book Antiqua"/>
        </w:rPr>
        <w:t xml:space="preserve"> </w:t>
      </w:r>
      <w:r w:rsidR="00922BE0" w:rsidRPr="00421CB2">
        <w:rPr>
          <w:rFonts w:ascii="Book Antiqua" w:hAnsi="Book Antiqua"/>
        </w:rPr>
        <w:t>Repeat measures ANOVA comparisons between study phases were done to reveal significant differences (</w:t>
      </w:r>
      <w:r w:rsidR="0064650B" w:rsidRPr="0064650B">
        <w:rPr>
          <w:rFonts w:ascii="Book Antiqua" w:hAnsi="Book Antiqua"/>
          <w:i/>
        </w:rPr>
        <w:t>P</w:t>
      </w:r>
      <w:r w:rsidR="0064650B">
        <w:rPr>
          <w:rFonts w:ascii="Book Antiqua" w:eastAsia="宋体" w:hAnsi="Book Antiqua" w:hint="eastAsia"/>
          <w:lang w:eastAsia="zh-CN"/>
        </w:rPr>
        <w:t xml:space="preserve"> </w:t>
      </w:r>
      <w:r w:rsidR="00922BE0" w:rsidRPr="00421CB2">
        <w:rPr>
          <w:rFonts w:ascii="Book Antiqua" w:hAnsi="Book Antiqua"/>
        </w:rPr>
        <w:t>&lt;</w:t>
      </w:r>
      <w:r w:rsidR="0064650B">
        <w:rPr>
          <w:rFonts w:ascii="Book Antiqua" w:eastAsia="宋体" w:hAnsi="Book Antiqua" w:hint="eastAsia"/>
          <w:lang w:eastAsia="zh-CN"/>
        </w:rPr>
        <w:t xml:space="preserve"> </w:t>
      </w:r>
      <w:r w:rsidR="00922BE0" w:rsidRPr="00421CB2">
        <w:rPr>
          <w:rFonts w:ascii="Book Antiqua" w:hAnsi="Book Antiqua"/>
        </w:rPr>
        <w:t>0.05).</w:t>
      </w:r>
      <w:r w:rsidR="00922BE0" w:rsidRPr="00421CB2">
        <w:rPr>
          <w:rFonts w:ascii="Book Antiqua" w:hAnsi="Book Antiqua"/>
          <w:b/>
          <w:bCs/>
        </w:rPr>
        <w:t xml:space="preserve"> </w:t>
      </w:r>
      <w:r w:rsidR="007E4F39" w:rsidRPr="00421CB2">
        <w:rPr>
          <w:rFonts w:ascii="Book Antiqua" w:hAnsi="Book Antiqua"/>
          <w:lang w:eastAsia="en-CA"/>
        </w:rPr>
        <w:t xml:space="preserve">Clinical measures revealed that </w:t>
      </w:r>
      <w:r w:rsidR="00315768" w:rsidRPr="00421CB2">
        <w:rPr>
          <w:rFonts w:ascii="Book Antiqua" w:hAnsi="Book Antiqua" w:cs="Times New Roman"/>
        </w:rPr>
        <w:t>IF</w:t>
      </w:r>
      <w:r w:rsidR="007E4F39" w:rsidRPr="00421CB2">
        <w:rPr>
          <w:rFonts w:ascii="Book Antiqua" w:hAnsi="Book Antiqua"/>
          <w:lang w:eastAsia="en-CA"/>
        </w:rPr>
        <w:t xml:space="preserve"> decreased mean body weight, BMI, blood pressure, and waist circumference as compared to baseline</w:t>
      </w:r>
      <w:r w:rsidR="00922BE0" w:rsidRPr="00421CB2">
        <w:rPr>
          <w:rFonts w:ascii="Book Antiqua" w:hAnsi="Book Antiqua"/>
          <w:lang w:eastAsia="en-CA"/>
        </w:rPr>
        <w:t xml:space="preserve"> with </w:t>
      </w:r>
      <w:r w:rsidR="007248F5" w:rsidRPr="00421CB2">
        <w:rPr>
          <w:rFonts w:ascii="Book Antiqua" w:hAnsi="Book Antiqua"/>
          <w:lang w:eastAsia="en-CA"/>
        </w:rPr>
        <w:t xml:space="preserve">significant </w:t>
      </w:r>
      <w:r w:rsidR="00922BE0" w:rsidRPr="00421CB2">
        <w:rPr>
          <w:rFonts w:ascii="Book Antiqua" w:hAnsi="Book Antiqua"/>
          <w:lang w:eastAsia="en-CA"/>
        </w:rPr>
        <w:t xml:space="preserve">changes </w:t>
      </w:r>
      <w:r w:rsidR="00AF4AC1" w:rsidRPr="00421CB2">
        <w:rPr>
          <w:rFonts w:ascii="Book Antiqua" w:hAnsi="Book Antiqua"/>
          <w:lang w:eastAsia="en-CA"/>
        </w:rPr>
        <w:t>only</w:t>
      </w:r>
      <w:r w:rsidR="007E4F39" w:rsidRPr="00421CB2">
        <w:rPr>
          <w:rFonts w:ascii="Book Antiqua" w:hAnsi="Book Antiqua"/>
          <w:lang w:eastAsia="en-CA"/>
        </w:rPr>
        <w:t xml:space="preserve"> for </w:t>
      </w:r>
      <w:r w:rsidR="007248F5" w:rsidRPr="00421CB2">
        <w:rPr>
          <w:rFonts w:ascii="Book Antiqua" w:hAnsi="Book Antiqua"/>
          <w:lang w:eastAsia="en-CA"/>
        </w:rPr>
        <w:t>body weight (-1.4</w:t>
      </w:r>
      <w:r w:rsidR="0064650B">
        <w:rPr>
          <w:rFonts w:ascii="Book Antiqua" w:eastAsia="宋体" w:hAnsi="Book Antiqua" w:hint="eastAsia"/>
          <w:lang w:eastAsia="zh-CN"/>
        </w:rPr>
        <w:t xml:space="preserve"> </w:t>
      </w:r>
      <w:r w:rsidR="007248F5" w:rsidRPr="00421CB2">
        <w:rPr>
          <w:rFonts w:ascii="Book Antiqua" w:hAnsi="Book Antiqua"/>
          <w:lang w:eastAsia="en-CA"/>
        </w:rPr>
        <w:t xml:space="preserve">kg; </w:t>
      </w:r>
      <w:r w:rsidR="0064650B" w:rsidRPr="0064650B">
        <w:rPr>
          <w:rFonts w:ascii="Book Antiqua" w:hAnsi="Book Antiqua"/>
          <w:i/>
        </w:rPr>
        <w:t>P</w:t>
      </w:r>
      <w:r w:rsidR="0064650B" w:rsidRPr="00421CB2">
        <w:rPr>
          <w:rFonts w:ascii="Book Antiqua" w:hAnsi="Book Antiqua"/>
          <w:lang w:eastAsia="en-CA"/>
        </w:rPr>
        <w:t xml:space="preserve"> </w:t>
      </w:r>
      <w:r w:rsidR="007248F5" w:rsidRPr="00421CB2">
        <w:rPr>
          <w:rFonts w:ascii="Book Antiqua" w:hAnsi="Book Antiqua"/>
          <w:lang w:eastAsia="en-CA"/>
        </w:rPr>
        <w:t>=</w:t>
      </w:r>
      <w:r w:rsidR="0064650B">
        <w:rPr>
          <w:rFonts w:ascii="Book Antiqua" w:eastAsia="宋体" w:hAnsi="Book Antiqua" w:hint="eastAsia"/>
          <w:lang w:eastAsia="zh-CN"/>
        </w:rPr>
        <w:t xml:space="preserve"> </w:t>
      </w:r>
      <w:r w:rsidR="007248F5" w:rsidRPr="00421CB2">
        <w:rPr>
          <w:rFonts w:ascii="Book Antiqua" w:hAnsi="Book Antiqua"/>
          <w:lang w:eastAsia="en-CA"/>
        </w:rPr>
        <w:t xml:space="preserve">0.009) and BMI (-0.52; </w:t>
      </w:r>
      <w:r w:rsidR="0064650B" w:rsidRPr="0064650B">
        <w:rPr>
          <w:rFonts w:ascii="Book Antiqua" w:hAnsi="Book Antiqua"/>
          <w:i/>
        </w:rPr>
        <w:t>P</w:t>
      </w:r>
      <w:r w:rsidR="0064650B" w:rsidRPr="00421CB2">
        <w:rPr>
          <w:rFonts w:ascii="Book Antiqua" w:hAnsi="Book Antiqua"/>
          <w:lang w:eastAsia="en-CA"/>
        </w:rPr>
        <w:t xml:space="preserve"> </w:t>
      </w:r>
      <w:r w:rsidR="007248F5" w:rsidRPr="00421CB2">
        <w:rPr>
          <w:rFonts w:ascii="Book Antiqua" w:hAnsi="Book Antiqua"/>
          <w:lang w:eastAsia="en-CA"/>
        </w:rPr>
        <w:t>=</w:t>
      </w:r>
      <w:r w:rsidR="0064650B">
        <w:rPr>
          <w:rFonts w:ascii="Book Antiqua" w:eastAsia="宋体" w:hAnsi="Book Antiqua" w:hint="eastAsia"/>
          <w:lang w:eastAsia="zh-CN"/>
        </w:rPr>
        <w:t xml:space="preserve"> </w:t>
      </w:r>
      <w:r w:rsidR="007248F5" w:rsidRPr="00421CB2">
        <w:rPr>
          <w:rFonts w:ascii="Book Antiqua" w:hAnsi="Book Antiqua"/>
          <w:lang w:eastAsia="en-CA"/>
        </w:rPr>
        <w:t xml:space="preserve">0.01). </w:t>
      </w:r>
      <w:r w:rsidR="00A00451" w:rsidRPr="00421CB2">
        <w:rPr>
          <w:rFonts w:ascii="Book Antiqua" w:hAnsi="Book Antiqua"/>
          <w:lang w:eastAsia="en-CA"/>
        </w:rPr>
        <w:t xml:space="preserve">The beneficial changes observed were not sustained once the </w:t>
      </w:r>
      <w:r w:rsidR="00315768" w:rsidRPr="00421CB2">
        <w:rPr>
          <w:rFonts w:ascii="Book Antiqua" w:hAnsi="Book Antiqua" w:cs="Times New Roman"/>
        </w:rPr>
        <w:t>IF</w:t>
      </w:r>
      <w:r w:rsidR="00A00451" w:rsidRPr="00421CB2">
        <w:rPr>
          <w:rFonts w:ascii="Book Antiqua" w:hAnsi="Book Antiqua"/>
          <w:lang w:eastAsia="en-CA"/>
        </w:rPr>
        <w:t xml:space="preserve"> was complete</w:t>
      </w:r>
      <w:r w:rsidR="00654A94" w:rsidRPr="00421CB2">
        <w:rPr>
          <w:rFonts w:ascii="Book Antiqua" w:hAnsi="Book Antiqua"/>
          <w:lang w:eastAsia="en-CA"/>
        </w:rPr>
        <w:t>.</w:t>
      </w:r>
      <w:r w:rsidR="00A00451" w:rsidRPr="00421CB2">
        <w:rPr>
          <w:rFonts w:ascii="Book Antiqua" w:hAnsi="Book Antiqua"/>
          <w:lang w:eastAsia="en-CA"/>
        </w:rPr>
        <w:t xml:space="preserve"> </w:t>
      </w:r>
      <w:r w:rsidR="0024608B" w:rsidRPr="00421CB2">
        <w:rPr>
          <w:rFonts w:ascii="Book Antiqua" w:hAnsi="Book Antiqua"/>
          <w:lang w:eastAsia="en-CA"/>
        </w:rPr>
        <w:t xml:space="preserve">After a return to normal diet (Phase 3, follow-up), there was an inflection back toward baseline values </w:t>
      </w:r>
      <w:r w:rsidR="00AF4AC1" w:rsidRPr="00421CB2">
        <w:rPr>
          <w:rFonts w:ascii="Book Antiqua" w:hAnsi="Book Antiqua"/>
          <w:lang w:eastAsia="en-CA"/>
        </w:rPr>
        <w:t>for all parameters except</w:t>
      </w:r>
      <w:r w:rsidR="0024608B" w:rsidRPr="00421CB2">
        <w:rPr>
          <w:rFonts w:ascii="Book Antiqua" w:hAnsi="Book Antiqua"/>
          <w:lang w:eastAsia="en-CA"/>
        </w:rPr>
        <w:t xml:space="preserve"> </w:t>
      </w:r>
      <w:r w:rsidR="002F005F" w:rsidRPr="00421CB2">
        <w:rPr>
          <w:rFonts w:ascii="Book Antiqua" w:hAnsi="Book Antiqua"/>
          <w:lang w:eastAsia="en-CA"/>
        </w:rPr>
        <w:t xml:space="preserve">a </w:t>
      </w:r>
      <w:r w:rsidR="0024608B" w:rsidRPr="00421CB2">
        <w:rPr>
          <w:rFonts w:ascii="Book Antiqua" w:hAnsi="Book Antiqua"/>
          <w:lang w:eastAsia="en-CA"/>
        </w:rPr>
        <w:t xml:space="preserve">further </w:t>
      </w:r>
      <w:r w:rsidR="007248F5" w:rsidRPr="00421CB2">
        <w:rPr>
          <w:rFonts w:ascii="Book Antiqua" w:hAnsi="Book Antiqua"/>
          <w:lang w:eastAsia="en-CA"/>
        </w:rPr>
        <w:t>non-significant decrease in waist circumference (</w:t>
      </w:r>
      <w:r w:rsidR="00AF4AC1" w:rsidRPr="00421CB2">
        <w:rPr>
          <w:rFonts w:ascii="Book Antiqua" w:hAnsi="Book Antiqua"/>
          <w:lang w:eastAsia="en-CA"/>
        </w:rPr>
        <w:t xml:space="preserve">-0.3, </w:t>
      </w:r>
      <w:r w:rsidR="0064650B" w:rsidRPr="0064650B">
        <w:rPr>
          <w:rFonts w:ascii="Book Antiqua" w:hAnsi="Book Antiqua"/>
          <w:i/>
        </w:rPr>
        <w:t>P</w:t>
      </w:r>
      <w:r w:rsidR="0064650B" w:rsidRPr="00421CB2">
        <w:rPr>
          <w:rFonts w:ascii="Book Antiqua" w:hAnsi="Book Antiqua"/>
          <w:lang w:eastAsia="en-CA"/>
        </w:rPr>
        <w:t xml:space="preserve"> </w:t>
      </w:r>
      <w:r w:rsidR="007248F5" w:rsidRPr="00421CB2">
        <w:rPr>
          <w:rFonts w:ascii="Book Antiqua" w:hAnsi="Book Antiqua"/>
          <w:lang w:eastAsia="en-CA"/>
        </w:rPr>
        <w:t>=</w:t>
      </w:r>
      <w:r w:rsidR="0064650B">
        <w:rPr>
          <w:rFonts w:ascii="Book Antiqua" w:eastAsia="宋体" w:hAnsi="Book Antiqua" w:hint="eastAsia"/>
          <w:lang w:eastAsia="zh-CN"/>
        </w:rPr>
        <w:t xml:space="preserve"> </w:t>
      </w:r>
      <w:r w:rsidR="007248F5" w:rsidRPr="00421CB2">
        <w:rPr>
          <w:rFonts w:ascii="Book Antiqua" w:hAnsi="Book Antiqua"/>
          <w:lang w:eastAsia="en-CA"/>
        </w:rPr>
        <w:t>1.0).</w:t>
      </w:r>
      <w:r w:rsidR="00421CB2">
        <w:rPr>
          <w:rFonts w:ascii="Book Antiqua" w:hAnsi="Book Antiqua"/>
          <w:lang w:eastAsia="en-CA"/>
        </w:rPr>
        <w:t xml:space="preserve"> </w:t>
      </w:r>
      <w:r w:rsidR="00116797" w:rsidRPr="00421CB2">
        <w:rPr>
          <w:rFonts w:ascii="Book Antiqua" w:hAnsi="Book Antiqua"/>
          <w:lang w:eastAsia="en-CA"/>
        </w:rPr>
        <w:t>All participants increased their fasting tim</w:t>
      </w:r>
      <w:r w:rsidR="00922BE0" w:rsidRPr="00421CB2">
        <w:rPr>
          <w:rFonts w:ascii="Book Antiqua" w:hAnsi="Book Antiqua"/>
          <w:lang w:eastAsia="en-CA"/>
        </w:rPr>
        <w:t>e during the intervention phase.</w:t>
      </w:r>
      <w:r w:rsidR="00116797" w:rsidRPr="00421CB2">
        <w:rPr>
          <w:rFonts w:ascii="Book Antiqua" w:hAnsi="Book Antiqua"/>
          <w:lang w:eastAsia="en-CA"/>
        </w:rPr>
        <w:t xml:space="preserve"> </w:t>
      </w:r>
      <w:r w:rsidR="007E4F39" w:rsidRPr="00421CB2">
        <w:rPr>
          <w:rFonts w:ascii="Book Antiqua" w:hAnsi="Book Antiqua"/>
          <w:lang w:eastAsia="en-CA"/>
        </w:rPr>
        <w:t>The daily hours fasting increased from a baseline of 11.6 to 16.8 h</w:t>
      </w:r>
      <w:r w:rsidRPr="00421CB2">
        <w:rPr>
          <w:rFonts w:ascii="Book Antiqua" w:hAnsi="Book Antiqua"/>
          <w:lang w:eastAsia="en-CA"/>
        </w:rPr>
        <w:t xml:space="preserve"> </w:t>
      </w:r>
      <w:r w:rsidR="007E4F39" w:rsidRPr="00421CB2">
        <w:rPr>
          <w:rFonts w:ascii="Book Antiqua" w:hAnsi="Book Antiqua"/>
          <w:lang w:eastAsia="en-CA"/>
        </w:rPr>
        <w:t xml:space="preserve">during the intervention </w:t>
      </w:r>
      <w:r w:rsidR="005E1733" w:rsidRPr="00421CB2">
        <w:rPr>
          <w:rFonts w:ascii="Book Antiqua" w:hAnsi="Book Antiqua"/>
          <w:lang w:eastAsia="en-CA"/>
        </w:rPr>
        <w:t>phase (+5.2</w:t>
      </w:r>
      <w:r w:rsidR="00E44535">
        <w:rPr>
          <w:rFonts w:ascii="Book Antiqua" w:eastAsia="宋体" w:hAnsi="Book Antiqua" w:hint="eastAsia"/>
          <w:lang w:eastAsia="zh-CN"/>
        </w:rPr>
        <w:t xml:space="preserve"> </w:t>
      </w:r>
      <w:r w:rsidR="00E44535">
        <w:rPr>
          <w:rFonts w:ascii="Book Antiqua" w:hAnsi="Book Antiqua"/>
          <w:lang w:eastAsia="en-CA"/>
        </w:rPr>
        <w:t>h</w:t>
      </w:r>
      <w:r w:rsidR="005E1733" w:rsidRPr="00421CB2">
        <w:rPr>
          <w:rFonts w:ascii="Book Antiqua" w:hAnsi="Book Antiqua"/>
          <w:lang w:eastAsia="en-CA"/>
        </w:rPr>
        <w:t xml:space="preserve">; </w:t>
      </w:r>
      <w:r w:rsidR="00E44535" w:rsidRPr="0064650B">
        <w:rPr>
          <w:rFonts w:ascii="Book Antiqua" w:hAnsi="Book Antiqua"/>
          <w:i/>
        </w:rPr>
        <w:t>P</w:t>
      </w:r>
      <w:r w:rsidR="00E44535" w:rsidRPr="00421CB2">
        <w:rPr>
          <w:rFonts w:ascii="Book Antiqua" w:hAnsi="Book Antiqua"/>
          <w:lang w:eastAsia="en-CA"/>
        </w:rPr>
        <w:t xml:space="preserve"> </w:t>
      </w:r>
      <w:r w:rsidR="005E1733" w:rsidRPr="00421CB2">
        <w:rPr>
          <w:rFonts w:ascii="Book Antiqua" w:hAnsi="Book Antiqua"/>
          <w:lang w:eastAsia="en-CA"/>
        </w:rPr>
        <w:t>&lt;</w:t>
      </w:r>
      <w:r w:rsidR="00E44535">
        <w:rPr>
          <w:rFonts w:ascii="Book Antiqua" w:eastAsia="宋体" w:hAnsi="Book Antiqua" w:hint="eastAsia"/>
          <w:lang w:eastAsia="zh-CN"/>
        </w:rPr>
        <w:t xml:space="preserve"> </w:t>
      </w:r>
      <w:r w:rsidR="005E1733" w:rsidRPr="00421CB2">
        <w:rPr>
          <w:rFonts w:ascii="Book Antiqua" w:hAnsi="Book Antiqua"/>
          <w:lang w:eastAsia="en-CA"/>
        </w:rPr>
        <w:t>0.001</w:t>
      </w:r>
      <w:r w:rsidR="007248F5" w:rsidRPr="00421CB2">
        <w:rPr>
          <w:rFonts w:ascii="Book Antiqua" w:hAnsi="Book Antiqua"/>
          <w:lang w:eastAsia="en-CA"/>
        </w:rPr>
        <w:t>), and essential</w:t>
      </w:r>
      <w:r w:rsidR="00E44535">
        <w:rPr>
          <w:rFonts w:ascii="Book Antiqua" w:hAnsi="Book Antiqua"/>
          <w:lang w:eastAsia="en-CA"/>
        </w:rPr>
        <w:t>ly returned to baseline (11.5</w:t>
      </w:r>
      <w:r w:rsidR="00E44535">
        <w:rPr>
          <w:rFonts w:ascii="Book Antiqua" w:eastAsia="宋体" w:hAnsi="Book Antiqua" w:hint="eastAsia"/>
          <w:lang w:eastAsia="zh-CN"/>
        </w:rPr>
        <w:t xml:space="preserve"> </w:t>
      </w:r>
      <w:r w:rsidR="00E44535">
        <w:rPr>
          <w:rFonts w:ascii="Book Antiqua" w:hAnsi="Book Antiqua"/>
          <w:lang w:eastAsia="en-CA"/>
        </w:rPr>
        <w:t>h</w:t>
      </w:r>
      <w:r w:rsidR="007248F5" w:rsidRPr="00421CB2">
        <w:rPr>
          <w:rFonts w:ascii="Book Antiqua" w:hAnsi="Book Antiqua"/>
          <w:lang w:eastAsia="en-CA"/>
        </w:rPr>
        <w:t>) after the follow-up period.</w:t>
      </w:r>
    </w:p>
    <w:p w14:paraId="0DC9F062" w14:textId="472E39D3" w:rsidR="00116797" w:rsidRPr="00421CB2" w:rsidRDefault="00EF3457" w:rsidP="00E44535">
      <w:pPr>
        <w:spacing w:line="360" w:lineRule="auto"/>
        <w:ind w:firstLineChars="100" w:firstLine="240"/>
        <w:jc w:val="both"/>
        <w:rPr>
          <w:rFonts w:ascii="Book Antiqua" w:hAnsi="Book Antiqua"/>
        </w:rPr>
      </w:pPr>
      <w:r w:rsidRPr="00421CB2">
        <w:rPr>
          <w:rFonts w:ascii="Book Antiqua" w:hAnsi="Book Antiqua"/>
          <w:lang w:eastAsia="en-CA"/>
        </w:rPr>
        <w:t>The averages of self-monitored</w:t>
      </w:r>
      <w:r w:rsidR="007248F5" w:rsidRPr="00421CB2">
        <w:rPr>
          <w:rFonts w:ascii="Book Antiqua" w:hAnsi="Book Antiqua"/>
          <w:lang w:eastAsia="en-CA"/>
        </w:rPr>
        <w:t xml:space="preserve"> </w:t>
      </w:r>
      <w:r w:rsidR="0024608B" w:rsidRPr="00421CB2">
        <w:rPr>
          <w:rFonts w:ascii="Book Antiqua" w:hAnsi="Book Antiqua"/>
          <w:lang w:eastAsia="en-CA"/>
        </w:rPr>
        <w:t>blood glucose measure</w:t>
      </w:r>
      <w:r w:rsidR="00116797" w:rsidRPr="00421CB2">
        <w:rPr>
          <w:rFonts w:ascii="Book Antiqua" w:hAnsi="Book Antiqua"/>
          <w:lang w:eastAsia="en-CA"/>
        </w:rPr>
        <w:t>s</w:t>
      </w:r>
      <w:r w:rsidR="0024608B" w:rsidRPr="00421CB2">
        <w:rPr>
          <w:rFonts w:ascii="Book Antiqua" w:hAnsi="Book Antiqua"/>
          <w:lang w:eastAsia="en-CA"/>
        </w:rPr>
        <w:t xml:space="preserve"> (SMBG) reported </w:t>
      </w:r>
      <w:r w:rsidR="00116797" w:rsidRPr="00421CB2">
        <w:rPr>
          <w:rFonts w:ascii="Book Antiqua" w:hAnsi="Book Antiqua"/>
          <w:lang w:eastAsia="en-CA"/>
        </w:rPr>
        <w:t xml:space="preserve">daily </w:t>
      </w:r>
      <w:r w:rsidR="0024608B" w:rsidRPr="00421CB2">
        <w:rPr>
          <w:rFonts w:ascii="Book Antiqua" w:hAnsi="Book Antiqua"/>
          <w:lang w:eastAsia="en-CA"/>
        </w:rPr>
        <w:t>from home glucometers</w:t>
      </w:r>
      <w:r w:rsidR="00525730" w:rsidRPr="00421CB2">
        <w:rPr>
          <w:rFonts w:ascii="Book Antiqua" w:hAnsi="Book Antiqua"/>
          <w:lang w:eastAsia="en-CA"/>
        </w:rPr>
        <w:t xml:space="preserve"> decreased </w:t>
      </w:r>
      <w:r w:rsidR="00116797" w:rsidRPr="00421CB2">
        <w:rPr>
          <w:rFonts w:ascii="Book Antiqua" w:hAnsi="Book Antiqua"/>
          <w:lang w:eastAsia="en-CA"/>
        </w:rPr>
        <w:t>during</w:t>
      </w:r>
      <w:r w:rsidR="00525730" w:rsidRPr="00421CB2">
        <w:rPr>
          <w:rFonts w:ascii="Book Antiqua" w:hAnsi="Book Antiqua"/>
          <w:lang w:eastAsia="en-CA"/>
        </w:rPr>
        <w:t xml:space="preserve"> the intervention phase for </w:t>
      </w:r>
      <w:r w:rsidR="00574832" w:rsidRPr="00421CB2">
        <w:rPr>
          <w:rFonts w:ascii="Book Antiqua" w:hAnsi="Book Antiqua"/>
          <w:lang w:eastAsia="en-CA"/>
        </w:rPr>
        <w:t>fasting morning</w:t>
      </w:r>
      <w:r w:rsidRPr="00421CB2">
        <w:rPr>
          <w:rFonts w:ascii="Book Antiqua" w:hAnsi="Book Antiqua"/>
          <w:lang w:eastAsia="en-CA"/>
        </w:rPr>
        <w:t xml:space="preserve">, afternoon and postprandial </w:t>
      </w:r>
      <w:r w:rsidR="003F0E49" w:rsidRPr="00421CB2">
        <w:rPr>
          <w:rFonts w:ascii="Book Antiqua" w:hAnsi="Book Antiqua"/>
          <w:lang w:eastAsia="en-CA"/>
        </w:rPr>
        <w:t>time points</w:t>
      </w:r>
      <w:r w:rsidR="00574832" w:rsidRPr="00421CB2">
        <w:rPr>
          <w:rFonts w:ascii="Book Antiqua" w:hAnsi="Book Antiqua"/>
          <w:lang w:eastAsia="en-CA"/>
        </w:rPr>
        <w:t xml:space="preserve"> </w:t>
      </w:r>
      <w:r w:rsidR="007248F5" w:rsidRPr="00E44535">
        <w:rPr>
          <w:rFonts w:ascii="Book Antiqua" w:hAnsi="Book Antiqua"/>
          <w:lang w:eastAsia="en-CA"/>
        </w:rPr>
        <w:t xml:space="preserve">(Table </w:t>
      </w:r>
      <w:r w:rsidR="00B67A91" w:rsidRPr="00E44535">
        <w:rPr>
          <w:rFonts w:ascii="Book Antiqua" w:eastAsia="宋体" w:hAnsi="Book Antiqua" w:hint="eastAsia"/>
          <w:lang w:eastAsia="zh-CN"/>
        </w:rPr>
        <w:t>4</w:t>
      </w:r>
      <w:r w:rsidRPr="00E44535">
        <w:rPr>
          <w:rFonts w:ascii="Book Antiqua" w:hAnsi="Book Antiqua"/>
          <w:lang w:eastAsia="en-CA"/>
        </w:rPr>
        <w:t>).</w:t>
      </w:r>
      <w:r w:rsidR="008651C0" w:rsidRPr="00E44535">
        <w:rPr>
          <w:rFonts w:ascii="Book Antiqua" w:hAnsi="Book Antiqua"/>
          <w:lang w:eastAsia="en-CA"/>
        </w:rPr>
        <w:t xml:space="preserve"> </w:t>
      </w:r>
      <w:r w:rsidR="008651C0" w:rsidRPr="00E44535">
        <w:rPr>
          <w:rFonts w:ascii="Book Antiqua" w:hAnsi="Book Antiqua"/>
        </w:rPr>
        <w:t xml:space="preserve">Pooled averages of SMBG taken three times daily throughout the study are presented by study phase, indicating the % change from baseline to </w:t>
      </w:r>
      <w:r w:rsidR="00315768" w:rsidRPr="00E44535">
        <w:rPr>
          <w:rFonts w:ascii="Book Antiqua" w:hAnsi="Book Antiqua" w:cs="Times New Roman"/>
        </w:rPr>
        <w:t>IF</w:t>
      </w:r>
      <w:r w:rsidR="008651C0" w:rsidRPr="00E44535">
        <w:rPr>
          <w:rFonts w:ascii="Book Antiqua" w:hAnsi="Book Antiqua"/>
        </w:rPr>
        <w:t xml:space="preserve"> (Phase 1 to 2), and </w:t>
      </w:r>
      <w:r w:rsidR="00315768" w:rsidRPr="00E44535">
        <w:rPr>
          <w:rFonts w:ascii="Book Antiqua" w:hAnsi="Book Antiqua" w:cs="Times New Roman"/>
        </w:rPr>
        <w:t>IF</w:t>
      </w:r>
      <w:r w:rsidR="008651C0" w:rsidRPr="00E44535">
        <w:rPr>
          <w:rFonts w:ascii="Book Antiqua" w:hAnsi="Book Antiqua"/>
        </w:rPr>
        <w:t xml:space="preserve"> to follow-up (Phase 2 to 3).</w:t>
      </w:r>
    </w:p>
    <w:p w14:paraId="78CD67E2" w14:textId="7AADF329" w:rsidR="005F540C" w:rsidRPr="00421CB2" w:rsidRDefault="00315768" w:rsidP="00E44535">
      <w:pPr>
        <w:pBdr>
          <w:bottom w:val="single" w:sz="4" w:space="1" w:color="auto"/>
        </w:pBdr>
        <w:spacing w:line="360" w:lineRule="auto"/>
        <w:ind w:firstLineChars="100" w:firstLine="240"/>
        <w:jc w:val="both"/>
        <w:rPr>
          <w:rFonts w:ascii="Book Antiqua" w:hAnsi="Book Antiqua"/>
          <w:bCs/>
        </w:rPr>
      </w:pPr>
      <w:r w:rsidRPr="00E44535">
        <w:rPr>
          <w:rFonts w:ascii="Book Antiqua" w:hAnsi="Book Antiqua" w:cs="Times New Roman"/>
        </w:rPr>
        <w:t>IF</w:t>
      </w:r>
      <w:r w:rsidR="005D4792" w:rsidRPr="00E44535">
        <w:rPr>
          <w:rFonts w:ascii="Book Antiqua" w:hAnsi="Book Antiqua"/>
          <w:bCs/>
        </w:rPr>
        <w:t xml:space="preserve"> improves morning fasted glucose levels and decreases postprandial variability. </w:t>
      </w:r>
      <w:r w:rsidR="00A00451" w:rsidRPr="00E44535">
        <w:rPr>
          <w:rFonts w:ascii="Book Antiqua" w:hAnsi="Book Antiqua"/>
          <w:bCs/>
        </w:rPr>
        <w:t xml:space="preserve">To further investigate potential benefits of </w:t>
      </w:r>
      <w:r w:rsidRPr="00E44535">
        <w:rPr>
          <w:rFonts w:ascii="Book Antiqua" w:hAnsi="Book Antiqua" w:cs="Times New Roman"/>
        </w:rPr>
        <w:t>IF</w:t>
      </w:r>
      <w:r w:rsidR="003907BD" w:rsidRPr="00E44535">
        <w:rPr>
          <w:rFonts w:ascii="Book Antiqua" w:hAnsi="Book Antiqua"/>
          <w:bCs/>
        </w:rPr>
        <w:t xml:space="preserve"> on glucose levels, daily (rather than grouped by study phase) </w:t>
      </w:r>
      <w:r w:rsidR="00A00451" w:rsidRPr="00E44535">
        <w:rPr>
          <w:rFonts w:ascii="Book Antiqua" w:hAnsi="Book Antiqua"/>
          <w:bCs/>
        </w:rPr>
        <w:t>SMBG</w:t>
      </w:r>
      <w:r w:rsidR="003907BD" w:rsidRPr="00E44535">
        <w:rPr>
          <w:rFonts w:ascii="Book Antiqua" w:hAnsi="Book Antiqua"/>
          <w:bCs/>
        </w:rPr>
        <w:t xml:space="preserve">s were plotted over the 42 </w:t>
      </w:r>
      <w:r w:rsidR="00A00451" w:rsidRPr="00E44535">
        <w:rPr>
          <w:rFonts w:ascii="Book Antiqua" w:hAnsi="Book Antiqua"/>
          <w:bCs/>
        </w:rPr>
        <w:t>d study (Figure 2A</w:t>
      </w:r>
      <w:r w:rsidR="005E1733" w:rsidRPr="00E44535">
        <w:rPr>
          <w:rFonts w:ascii="Book Antiqua" w:hAnsi="Book Antiqua"/>
          <w:bCs/>
        </w:rPr>
        <w:t>)</w:t>
      </w:r>
      <w:r w:rsidR="00400314" w:rsidRPr="00E44535">
        <w:rPr>
          <w:rFonts w:ascii="Book Antiqua" w:hAnsi="Book Antiqua"/>
          <w:bCs/>
        </w:rPr>
        <w:t xml:space="preserve">. </w:t>
      </w:r>
      <w:r w:rsidR="003907BD" w:rsidRPr="00E44535">
        <w:rPr>
          <w:rFonts w:ascii="Book Antiqua" w:hAnsi="Book Antiqua"/>
          <w:bCs/>
        </w:rPr>
        <w:t>To investigate the glucose variances from the mean for fasting morning glucose levels, the</w:t>
      </w:r>
      <w:r w:rsidR="00064F0A" w:rsidRPr="00E44535">
        <w:rPr>
          <w:rFonts w:ascii="Book Antiqua" w:hAnsi="Book Antiqua"/>
          <w:bCs/>
        </w:rPr>
        <w:t xml:space="preserve"> </w:t>
      </w:r>
      <w:r w:rsidR="003907BD" w:rsidRPr="00E44535">
        <w:rPr>
          <w:rFonts w:ascii="Book Antiqua" w:hAnsi="Book Antiqua"/>
        </w:rPr>
        <w:t>Kolmogorov-Smirnov (KS)</w:t>
      </w:r>
      <w:r w:rsidR="003907BD" w:rsidRPr="00E44535">
        <w:rPr>
          <w:rFonts w:ascii="Book Antiqua" w:hAnsi="Book Antiqua"/>
          <w:bCs/>
        </w:rPr>
        <w:t xml:space="preserve"> test was used. Figure 2B </w:t>
      </w:r>
      <w:r w:rsidR="00064F0A" w:rsidRPr="00421CB2">
        <w:rPr>
          <w:rFonts w:ascii="Book Antiqua" w:hAnsi="Book Antiqua"/>
          <w:bCs/>
        </w:rPr>
        <w:t>indicate</w:t>
      </w:r>
      <w:r w:rsidR="003907BD" w:rsidRPr="00421CB2">
        <w:rPr>
          <w:rFonts w:ascii="Book Antiqua" w:hAnsi="Book Antiqua"/>
          <w:bCs/>
        </w:rPr>
        <w:t>s</w:t>
      </w:r>
      <w:r w:rsidR="00064F0A" w:rsidRPr="00421CB2">
        <w:rPr>
          <w:rFonts w:ascii="Book Antiqua" w:hAnsi="Book Antiqua"/>
          <w:bCs/>
        </w:rPr>
        <w:t xml:space="preserve"> that the daily distribution of morning SMBG w</w:t>
      </w:r>
      <w:r w:rsidR="0000030C" w:rsidRPr="00421CB2">
        <w:rPr>
          <w:rFonts w:ascii="Book Antiqua" w:hAnsi="Book Antiqua"/>
          <w:bCs/>
        </w:rPr>
        <w:t>as</w:t>
      </w:r>
      <w:r w:rsidR="00064F0A" w:rsidRPr="00421CB2">
        <w:rPr>
          <w:rFonts w:ascii="Book Antiqua" w:hAnsi="Book Antiqua"/>
          <w:bCs/>
        </w:rPr>
        <w:t xml:space="preserve"> </w:t>
      </w:r>
      <w:r w:rsidR="0000030C" w:rsidRPr="00421CB2">
        <w:rPr>
          <w:rFonts w:ascii="Book Antiqua" w:hAnsi="Book Antiqua"/>
          <w:bCs/>
        </w:rPr>
        <w:t>greatest</w:t>
      </w:r>
      <w:r w:rsidR="005D4792" w:rsidRPr="00421CB2">
        <w:rPr>
          <w:rFonts w:ascii="Book Antiqua" w:hAnsi="Book Antiqua"/>
          <w:bCs/>
        </w:rPr>
        <w:t xml:space="preserve"> during the intervention </w:t>
      </w:r>
      <w:r w:rsidR="0000030C" w:rsidRPr="00421CB2">
        <w:rPr>
          <w:rFonts w:ascii="Book Antiqua" w:hAnsi="Book Antiqua"/>
          <w:bCs/>
        </w:rPr>
        <w:t>as compared to</w:t>
      </w:r>
      <w:r w:rsidR="00064F0A" w:rsidRPr="00421CB2">
        <w:rPr>
          <w:rFonts w:ascii="Book Antiqua" w:hAnsi="Book Antiqua"/>
          <w:bCs/>
        </w:rPr>
        <w:t xml:space="preserve"> baseline (</w:t>
      </w:r>
      <w:r w:rsidR="00E44535" w:rsidRPr="00E44535">
        <w:rPr>
          <w:rFonts w:ascii="Book Antiqua" w:hAnsi="Book Antiqua"/>
          <w:bCs/>
          <w:i/>
        </w:rPr>
        <w:t>P</w:t>
      </w:r>
      <w:r w:rsidR="00064F0A" w:rsidRPr="00421CB2">
        <w:rPr>
          <w:rFonts w:ascii="Book Antiqua" w:hAnsi="Book Antiqua"/>
          <w:bCs/>
        </w:rPr>
        <w:t xml:space="preserve"> = 0.002)</w:t>
      </w:r>
      <w:r w:rsidR="005D4792" w:rsidRPr="00421CB2">
        <w:rPr>
          <w:rFonts w:ascii="Book Antiqua" w:hAnsi="Book Antiqua"/>
          <w:bCs/>
        </w:rPr>
        <w:t xml:space="preserve">, </w:t>
      </w:r>
      <w:r w:rsidR="0000030C" w:rsidRPr="00421CB2">
        <w:rPr>
          <w:rFonts w:ascii="Book Antiqua" w:hAnsi="Book Antiqua"/>
          <w:bCs/>
        </w:rPr>
        <w:t>or</w:t>
      </w:r>
      <w:r w:rsidR="005D4792" w:rsidRPr="00421CB2">
        <w:rPr>
          <w:rFonts w:ascii="Book Antiqua" w:hAnsi="Book Antiqua"/>
          <w:bCs/>
        </w:rPr>
        <w:t xml:space="preserve"> follow-up </w:t>
      </w:r>
      <w:r w:rsidR="0000030C" w:rsidRPr="00421CB2">
        <w:rPr>
          <w:rFonts w:ascii="Book Antiqua" w:hAnsi="Book Antiqua"/>
          <w:bCs/>
        </w:rPr>
        <w:t>(</w:t>
      </w:r>
      <w:r w:rsidR="00E44535" w:rsidRPr="00E44535">
        <w:rPr>
          <w:rFonts w:ascii="Book Antiqua" w:hAnsi="Book Antiqua"/>
          <w:bCs/>
          <w:i/>
        </w:rPr>
        <w:t>P</w:t>
      </w:r>
      <w:r w:rsidR="0000030C" w:rsidRPr="00421CB2">
        <w:rPr>
          <w:rFonts w:ascii="Book Antiqua" w:hAnsi="Book Antiqua"/>
          <w:bCs/>
        </w:rPr>
        <w:t xml:space="preserve"> = 0.003)</w:t>
      </w:r>
      <w:r w:rsidR="005D4792" w:rsidRPr="00421CB2">
        <w:rPr>
          <w:rFonts w:ascii="Book Antiqua" w:hAnsi="Book Antiqua"/>
          <w:bCs/>
        </w:rPr>
        <w:t xml:space="preserve"> </w:t>
      </w:r>
      <w:r w:rsidR="0000030C" w:rsidRPr="00421CB2">
        <w:rPr>
          <w:rFonts w:ascii="Book Antiqua" w:hAnsi="Book Antiqua"/>
          <w:bCs/>
        </w:rPr>
        <w:t xml:space="preserve">phases. </w:t>
      </w:r>
      <w:r w:rsidR="005D4792" w:rsidRPr="00421CB2">
        <w:rPr>
          <w:rFonts w:ascii="Book Antiqua" w:hAnsi="Book Antiqua"/>
          <w:bCs/>
        </w:rPr>
        <w:t>Lastly, a similar</w:t>
      </w:r>
      <w:r w:rsidR="0000030C" w:rsidRPr="00421CB2">
        <w:rPr>
          <w:rFonts w:ascii="Book Antiqua" w:hAnsi="Book Antiqua"/>
          <w:bCs/>
        </w:rPr>
        <w:t xml:space="preserve"> assessment of the daily variation</w:t>
      </w:r>
      <w:r w:rsidR="005D4792" w:rsidRPr="00421CB2">
        <w:rPr>
          <w:rFonts w:ascii="Book Antiqua" w:hAnsi="Book Antiqua"/>
          <w:bCs/>
        </w:rPr>
        <w:t xml:space="preserve"> from the mean for evening postprandial values</w:t>
      </w:r>
      <w:r w:rsidR="005D4792" w:rsidRPr="00E44535">
        <w:rPr>
          <w:rFonts w:ascii="Book Antiqua" w:hAnsi="Book Antiqua"/>
          <w:bCs/>
        </w:rPr>
        <w:t xml:space="preserve"> (Figure 2C) </w:t>
      </w:r>
      <w:r w:rsidR="005D4792" w:rsidRPr="00421CB2">
        <w:rPr>
          <w:rFonts w:ascii="Book Antiqua" w:hAnsi="Book Antiqua"/>
          <w:bCs/>
        </w:rPr>
        <w:t>demonstrates wide scatter throughout a</w:t>
      </w:r>
      <w:r w:rsidR="00654A94" w:rsidRPr="00421CB2">
        <w:rPr>
          <w:rFonts w:ascii="Book Antiqua" w:hAnsi="Book Antiqua"/>
          <w:bCs/>
        </w:rPr>
        <w:t>l</w:t>
      </w:r>
      <w:r w:rsidR="005D4792" w:rsidRPr="00421CB2">
        <w:rPr>
          <w:rFonts w:ascii="Book Antiqua" w:hAnsi="Book Antiqua"/>
          <w:bCs/>
        </w:rPr>
        <w:t>l phases, with decrease</w:t>
      </w:r>
      <w:r w:rsidR="00654A94" w:rsidRPr="00421CB2">
        <w:rPr>
          <w:rFonts w:ascii="Book Antiqua" w:hAnsi="Book Antiqua"/>
          <w:bCs/>
        </w:rPr>
        <w:t>s</w:t>
      </w:r>
      <w:r w:rsidR="005D4792" w:rsidRPr="00421CB2">
        <w:rPr>
          <w:rFonts w:ascii="Book Antiqua" w:hAnsi="Book Antiqua"/>
          <w:bCs/>
        </w:rPr>
        <w:t xml:space="preserve"> in glucose variability from baseline to intervention, a</w:t>
      </w:r>
      <w:r w:rsidR="00654A94" w:rsidRPr="00421CB2">
        <w:rPr>
          <w:rFonts w:ascii="Book Antiqua" w:hAnsi="Book Antiqua"/>
          <w:bCs/>
        </w:rPr>
        <w:t>s</w:t>
      </w:r>
      <w:r w:rsidR="005D4792" w:rsidRPr="00421CB2">
        <w:rPr>
          <w:rFonts w:ascii="Book Antiqua" w:hAnsi="Book Antiqua"/>
          <w:bCs/>
        </w:rPr>
        <w:t xml:space="preserve"> well as </w:t>
      </w:r>
      <w:r w:rsidR="00654A94" w:rsidRPr="00421CB2">
        <w:rPr>
          <w:rFonts w:ascii="Book Antiqua" w:hAnsi="Book Antiqua"/>
          <w:bCs/>
        </w:rPr>
        <w:t xml:space="preserve">from </w:t>
      </w:r>
      <w:r w:rsidR="005D4792" w:rsidRPr="00421CB2">
        <w:rPr>
          <w:rFonts w:ascii="Book Antiqua" w:hAnsi="Book Antiqua"/>
          <w:bCs/>
        </w:rPr>
        <w:t>intervention to follow-up</w:t>
      </w:r>
      <w:r w:rsidR="00654A94" w:rsidRPr="00421CB2">
        <w:rPr>
          <w:rFonts w:ascii="Book Antiqua" w:hAnsi="Book Antiqua"/>
          <w:bCs/>
        </w:rPr>
        <w:t xml:space="preserve"> phase</w:t>
      </w:r>
      <w:r w:rsidR="005D4792" w:rsidRPr="00421CB2">
        <w:rPr>
          <w:rFonts w:ascii="Book Antiqua" w:hAnsi="Book Antiqua"/>
          <w:bCs/>
        </w:rPr>
        <w:t xml:space="preserve">. </w:t>
      </w:r>
      <w:r w:rsidR="00435FB9" w:rsidRPr="00421CB2">
        <w:rPr>
          <w:rFonts w:ascii="Book Antiqua" w:hAnsi="Book Antiqua"/>
          <w:bCs/>
        </w:rPr>
        <w:t>A</w:t>
      </w:r>
      <w:r w:rsidR="00064F0A" w:rsidRPr="00421CB2">
        <w:rPr>
          <w:rFonts w:ascii="Book Antiqua" w:hAnsi="Book Antiqua"/>
          <w:bCs/>
        </w:rPr>
        <w:t xml:space="preserve"> significant difference</w:t>
      </w:r>
      <w:r w:rsidR="00485362" w:rsidRPr="00421CB2">
        <w:rPr>
          <w:rFonts w:ascii="Book Antiqua" w:hAnsi="Book Antiqua"/>
          <w:bCs/>
        </w:rPr>
        <w:t xml:space="preserve"> was found for evening SMBG distributions (</w:t>
      </w:r>
      <w:r w:rsidR="00E44535" w:rsidRPr="00E44535">
        <w:rPr>
          <w:rFonts w:ascii="Book Antiqua" w:hAnsi="Book Antiqua"/>
          <w:bCs/>
          <w:i/>
        </w:rPr>
        <w:t>P</w:t>
      </w:r>
      <w:r w:rsidR="00E44535" w:rsidRPr="00421CB2">
        <w:rPr>
          <w:rFonts w:ascii="Book Antiqua" w:hAnsi="Book Antiqua"/>
          <w:bCs/>
        </w:rPr>
        <w:t xml:space="preserve"> </w:t>
      </w:r>
      <w:r w:rsidR="00485362" w:rsidRPr="00421CB2">
        <w:rPr>
          <w:rFonts w:ascii="Book Antiqua" w:hAnsi="Book Antiqua"/>
          <w:bCs/>
        </w:rPr>
        <w:t>=</w:t>
      </w:r>
      <w:r w:rsidR="00E44535">
        <w:rPr>
          <w:rFonts w:ascii="Book Antiqua" w:eastAsia="宋体" w:hAnsi="Book Antiqua" w:hint="eastAsia"/>
          <w:bCs/>
          <w:lang w:eastAsia="zh-CN"/>
        </w:rPr>
        <w:t xml:space="preserve"> </w:t>
      </w:r>
      <w:r w:rsidR="00485362" w:rsidRPr="00421CB2">
        <w:rPr>
          <w:rFonts w:ascii="Book Antiqua" w:hAnsi="Book Antiqua"/>
          <w:bCs/>
        </w:rPr>
        <w:t>0.044)</w:t>
      </w:r>
      <w:r w:rsidR="00064F0A" w:rsidRPr="00421CB2">
        <w:rPr>
          <w:rFonts w:ascii="Book Antiqua" w:hAnsi="Book Antiqua"/>
          <w:bCs/>
        </w:rPr>
        <w:t xml:space="preserve"> between</w:t>
      </w:r>
      <w:r w:rsidR="00485362" w:rsidRPr="00421CB2">
        <w:rPr>
          <w:rFonts w:ascii="Book Antiqua" w:hAnsi="Book Antiqua"/>
          <w:bCs/>
        </w:rPr>
        <w:t xml:space="preserve"> the</w:t>
      </w:r>
      <w:r w:rsidR="00064F0A" w:rsidRPr="00421CB2">
        <w:rPr>
          <w:rFonts w:ascii="Book Antiqua" w:hAnsi="Book Antiqua"/>
          <w:bCs/>
        </w:rPr>
        <w:t xml:space="preserve"> intervention and follow-up phases</w:t>
      </w:r>
      <w:r w:rsidR="00485362" w:rsidRPr="00421CB2">
        <w:rPr>
          <w:rFonts w:ascii="Book Antiqua" w:hAnsi="Book Antiqua"/>
          <w:bCs/>
        </w:rPr>
        <w:t xml:space="preserve"> only (all other phases </w:t>
      </w:r>
      <w:r w:rsidR="00E44535" w:rsidRPr="00E44535">
        <w:rPr>
          <w:rFonts w:ascii="Book Antiqua" w:hAnsi="Book Antiqua"/>
          <w:bCs/>
          <w:i/>
        </w:rPr>
        <w:t>P</w:t>
      </w:r>
      <w:r w:rsidR="00E44535" w:rsidRPr="00421CB2">
        <w:rPr>
          <w:rFonts w:ascii="Book Antiqua" w:hAnsi="Book Antiqua"/>
          <w:bCs/>
        </w:rPr>
        <w:t xml:space="preserve"> </w:t>
      </w:r>
      <w:r w:rsidR="00485362" w:rsidRPr="00421CB2">
        <w:rPr>
          <w:rFonts w:ascii="Book Antiqua" w:hAnsi="Book Antiqua"/>
          <w:bCs/>
        </w:rPr>
        <w:t>&gt;</w:t>
      </w:r>
      <w:r w:rsidR="00E44535">
        <w:rPr>
          <w:rFonts w:ascii="Book Antiqua" w:eastAsia="宋体" w:hAnsi="Book Antiqua" w:hint="eastAsia"/>
          <w:bCs/>
          <w:lang w:eastAsia="zh-CN"/>
        </w:rPr>
        <w:t xml:space="preserve"> </w:t>
      </w:r>
      <w:r w:rsidR="00485362" w:rsidRPr="00421CB2">
        <w:rPr>
          <w:rFonts w:ascii="Book Antiqua" w:hAnsi="Book Antiqua"/>
          <w:bCs/>
        </w:rPr>
        <w:t xml:space="preserve">0.1). </w:t>
      </w:r>
      <w:r w:rsidR="003A7148" w:rsidRPr="00421CB2">
        <w:rPr>
          <w:rFonts w:ascii="Book Antiqua" w:hAnsi="Book Antiqua"/>
          <w:bCs/>
        </w:rPr>
        <w:t xml:space="preserve">There were no </w:t>
      </w:r>
      <w:r w:rsidR="003A7148" w:rsidRPr="00421CB2">
        <w:rPr>
          <w:rFonts w:ascii="Book Antiqua" w:hAnsi="Book Antiqua"/>
          <w:bCs/>
        </w:rPr>
        <w:lastRenderedPageBreak/>
        <w:t>statistically significant differences observed between any phases for the afternoon SMBG distributions (</w:t>
      </w:r>
      <w:r w:rsidR="00E44535" w:rsidRPr="00E44535">
        <w:rPr>
          <w:rFonts w:ascii="Book Antiqua" w:hAnsi="Book Antiqua"/>
          <w:bCs/>
          <w:i/>
        </w:rPr>
        <w:t>P</w:t>
      </w:r>
      <w:r w:rsidR="00E44535" w:rsidRPr="00421CB2">
        <w:rPr>
          <w:rFonts w:ascii="Book Antiqua" w:hAnsi="Book Antiqua"/>
          <w:bCs/>
        </w:rPr>
        <w:t xml:space="preserve"> </w:t>
      </w:r>
      <w:r w:rsidR="003A7148" w:rsidRPr="00421CB2">
        <w:rPr>
          <w:rFonts w:ascii="Book Antiqua" w:hAnsi="Book Antiqua"/>
          <w:bCs/>
        </w:rPr>
        <w:t>&gt;</w:t>
      </w:r>
      <w:r w:rsidR="00E44535">
        <w:rPr>
          <w:rFonts w:ascii="Book Antiqua" w:eastAsia="宋体" w:hAnsi="Book Antiqua" w:hint="eastAsia"/>
          <w:bCs/>
          <w:lang w:eastAsia="zh-CN"/>
        </w:rPr>
        <w:t xml:space="preserve"> </w:t>
      </w:r>
      <w:r w:rsidR="003A7148" w:rsidRPr="00421CB2">
        <w:rPr>
          <w:rFonts w:ascii="Book Antiqua" w:hAnsi="Book Antiqua"/>
          <w:bCs/>
        </w:rPr>
        <w:t xml:space="preserve">0.1). </w:t>
      </w:r>
    </w:p>
    <w:p w14:paraId="5522850B" w14:textId="638CB541" w:rsidR="002D49E1" w:rsidRPr="00421CB2" w:rsidRDefault="00315768" w:rsidP="00E44535">
      <w:pPr>
        <w:pBdr>
          <w:bottom w:val="single" w:sz="4" w:space="1" w:color="auto"/>
        </w:pBdr>
        <w:spacing w:line="360" w:lineRule="auto"/>
        <w:ind w:firstLineChars="100" w:firstLine="240"/>
        <w:jc w:val="both"/>
        <w:rPr>
          <w:rFonts w:ascii="Book Antiqua" w:hAnsi="Book Antiqua"/>
          <w:bCs/>
        </w:rPr>
      </w:pPr>
      <w:r w:rsidRPr="00E44535">
        <w:rPr>
          <w:rFonts w:ascii="Book Antiqua" w:hAnsi="Book Antiqua" w:cs="Times New Roman"/>
        </w:rPr>
        <w:t>IF</w:t>
      </w:r>
      <w:r w:rsidR="005D4792" w:rsidRPr="00E44535">
        <w:rPr>
          <w:rFonts w:ascii="Book Antiqua" w:hAnsi="Book Antiqua"/>
        </w:rPr>
        <w:t xml:space="preserve"> enhances the proportion of fasting SMBG at goal and decreases postprandial glucose excursions. </w:t>
      </w:r>
      <w:r w:rsidR="005F540C" w:rsidRPr="00E44535">
        <w:rPr>
          <w:rFonts w:ascii="Book Antiqua" w:hAnsi="Book Antiqua"/>
        </w:rPr>
        <w:t xml:space="preserve">Raw SMBG counts and percentages of SMBG residing within defined glucose categories were tabulated for each study phase. </w:t>
      </w:r>
      <w:r w:rsidR="005F540C" w:rsidRPr="00E44535">
        <w:rPr>
          <w:rFonts w:ascii="Book Antiqua" w:hAnsi="Book Antiqua"/>
          <w:bCs/>
        </w:rPr>
        <w:t xml:space="preserve">Table </w:t>
      </w:r>
      <w:r w:rsidR="00B67A91" w:rsidRPr="00E44535">
        <w:rPr>
          <w:rFonts w:ascii="Book Antiqua" w:eastAsia="宋体" w:hAnsi="Book Antiqua" w:hint="eastAsia"/>
          <w:bCs/>
          <w:lang w:eastAsia="zh-CN"/>
        </w:rPr>
        <w:t>5</w:t>
      </w:r>
      <w:r w:rsidR="005F540C" w:rsidRPr="00E44535">
        <w:rPr>
          <w:rFonts w:ascii="Book Antiqua" w:hAnsi="Book Antiqua"/>
          <w:bCs/>
        </w:rPr>
        <w:t xml:space="preserve"> </w:t>
      </w:r>
      <w:r w:rsidR="005F540C" w:rsidRPr="00E44535">
        <w:rPr>
          <w:rFonts w:ascii="Book Antiqua" w:hAnsi="Book Antiqua"/>
        </w:rPr>
        <w:t xml:space="preserve">reflects morning fasted SMBG and Table </w:t>
      </w:r>
      <w:r w:rsidR="00B67A91" w:rsidRPr="00E44535">
        <w:rPr>
          <w:rFonts w:ascii="Book Antiqua" w:eastAsia="宋体" w:hAnsi="Book Antiqua" w:hint="eastAsia"/>
          <w:lang w:eastAsia="zh-CN"/>
        </w:rPr>
        <w:t>5</w:t>
      </w:r>
      <w:r w:rsidR="005F540C" w:rsidRPr="00E44535">
        <w:rPr>
          <w:rFonts w:ascii="Book Antiqua" w:hAnsi="Book Antiqua"/>
        </w:rPr>
        <w:t xml:space="preserve"> reflects post-prandial evening SMBG. </w:t>
      </w:r>
      <w:r w:rsidR="008B3D77" w:rsidRPr="00E44535">
        <w:rPr>
          <w:rFonts w:ascii="Book Antiqua" w:hAnsi="Book Antiqua"/>
        </w:rPr>
        <w:t xml:space="preserve">SMBG results were </w:t>
      </w:r>
      <w:r w:rsidR="005F540C" w:rsidRPr="00E44535">
        <w:rPr>
          <w:rFonts w:ascii="Book Antiqua" w:hAnsi="Book Antiqua"/>
        </w:rPr>
        <w:t>placed</w:t>
      </w:r>
      <w:r w:rsidR="008B3D77" w:rsidRPr="00E44535">
        <w:rPr>
          <w:rFonts w:ascii="Book Antiqua" w:hAnsi="Book Antiqua"/>
        </w:rPr>
        <w:t xml:space="preserve"> </w:t>
      </w:r>
      <w:r w:rsidR="005E1733" w:rsidRPr="00E44535">
        <w:rPr>
          <w:rFonts w:ascii="Book Antiqua" w:hAnsi="Book Antiqua"/>
        </w:rPr>
        <w:t xml:space="preserve">within </w:t>
      </w:r>
      <w:r w:rsidR="008B3D77" w:rsidRPr="00E44535">
        <w:rPr>
          <w:rFonts w:ascii="Book Antiqua" w:hAnsi="Book Antiqua"/>
        </w:rPr>
        <w:t>four discrete glucose ranges including normal/t</w:t>
      </w:r>
      <w:r w:rsidR="00C51649" w:rsidRPr="00E44535">
        <w:rPr>
          <w:rFonts w:ascii="Book Antiqua" w:hAnsi="Book Antiqua"/>
        </w:rPr>
        <w:t>a</w:t>
      </w:r>
      <w:r w:rsidR="008B3D77" w:rsidRPr="00E44535">
        <w:rPr>
          <w:rFonts w:ascii="Book Antiqua" w:hAnsi="Book Antiqua"/>
        </w:rPr>
        <w:t>rget fasting (&lt;</w:t>
      </w:r>
      <w:r w:rsidR="00E44535">
        <w:rPr>
          <w:rFonts w:ascii="Book Antiqua" w:eastAsia="宋体" w:hAnsi="Book Antiqua" w:hint="eastAsia"/>
          <w:lang w:eastAsia="zh-CN"/>
        </w:rPr>
        <w:t xml:space="preserve"> </w:t>
      </w:r>
      <w:r w:rsidR="008B3D77" w:rsidRPr="00E44535">
        <w:rPr>
          <w:rFonts w:ascii="Book Antiqua" w:hAnsi="Book Antiqua"/>
        </w:rPr>
        <w:t xml:space="preserve">7 </w:t>
      </w:r>
      <w:proofErr w:type="spellStart"/>
      <w:r w:rsidR="008B3D77" w:rsidRPr="00E44535">
        <w:rPr>
          <w:rFonts w:ascii="Book Antiqua" w:hAnsi="Book Antiqua"/>
        </w:rPr>
        <w:t>mmol</w:t>
      </w:r>
      <w:proofErr w:type="spellEnd"/>
      <w:r w:rsidR="008B3D77" w:rsidRPr="00E44535">
        <w:rPr>
          <w:rFonts w:ascii="Book Antiqua" w:hAnsi="Book Antiqua"/>
        </w:rPr>
        <w:t>/L), frank hyperglycemia (&gt;</w:t>
      </w:r>
      <w:r w:rsidR="00E44535">
        <w:rPr>
          <w:rFonts w:ascii="Book Antiqua" w:eastAsia="宋体" w:hAnsi="Book Antiqua" w:hint="eastAsia"/>
          <w:lang w:eastAsia="zh-CN"/>
        </w:rPr>
        <w:t xml:space="preserve"> </w:t>
      </w:r>
      <w:r w:rsidR="008B3D77" w:rsidRPr="00E44535">
        <w:rPr>
          <w:rFonts w:ascii="Book Antiqua" w:hAnsi="Book Antiqua"/>
        </w:rPr>
        <w:t xml:space="preserve">11.1 </w:t>
      </w:r>
      <w:proofErr w:type="spellStart"/>
      <w:r w:rsidR="008B3D77" w:rsidRPr="00E44535">
        <w:rPr>
          <w:rFonts w:ascii="Book Antiqua" w:hAnsi="Book Antiqua"/>
        </w:rPr>
        <w:t>mmol</w:t>
      </w:r>
      <w:proofErr w:type="spellEnd"/>
      <w:r w:rsidR="008B3D77" w:rsidRPr="00E44535">
        <w:rPr>
          <w:rFonts w:ascii="Book Antiqua" w:hAnsi="Book Antiqua"/>
        </w:rPr>
        <w:t xml:space="preserve">/L), and an equal cut-off bridging the two (cut off at 9.05 </w:t>
      </w:r>
      <w:proofErr w:type="spellStart"/>
      <w:r w:rsidR="008B3D77" w:rsidRPr="00E44535">
        <w:rPr>
          <w:rFonts w:ascii="Book Antiqua" w:hAnsi="Book Antiqua"/>
        </w:rPr>
        <w:t>mmol</w:t>
      </w:r>
      <w:proofErr w:type="spellEnd"/>
      <w:r w:rsidR="008B3D77" w:rsidRPr="00E44535">
        <w:rPr>
          <w:rFonts w:ascii="Book Antiqua" w:hAnsi="Book Antiqua"/>
        </w:rPr>
        <w:t>/L)</w:t>
      </w:r>
      <w:r w:rsidR="00574832" w:rsidRPr="00E44535">
        <w:rPr>
          <w:rFonts w:ascii="Book Antiqua" w:hAnsi="Book Antiqua"/>
        </w:rPr>
        <w:t xml:space="preserve"> to determine the cause of the increased variation noted for morning </w:t>
      </w:r>
      <w:r w:rsidR="00574832" w:rsidRPr="00421CB2">
        <w:rPr>
          <w:rFonts w:ascii="Book Antiqua" w:hAnsi="Book Antiqua"/>
        </w:rPr>
        <w:t xml:space="preserve">SMBG during IF. </w:t>
      </w:r>
      <w:r w:rsidR="008B3D77" w:rsidRPr="00421CB2">
        <w:rPr>
          <w:rFonts w:ascii="Book Antiqua" w:hAnsi="Book Antiqua"/>
        </w:rPr>
        <w:t xml:space="preserve">The </w:t>
      </w:r>
      <w:r w:rsidR="00C51649" w:rsidRPr="00421CB2">
        <w:rPr>
          <w:rFonts w:ascii="Book Antiqua" w:hAnsi="Book Antiqua"/>
        </w:rPr>
        <w:t xml:space="preserve">distributed </w:t>
      </w:r>
      <w:r w:rsidR="008B3D77" w:rsidRPr="00421CB2">
        <w:rPr>
          <w:rFonts w:ascii="Book Antiqua" w:hAnsi="Book Antiqua"/>
        </w:rPr>
        <w:t xml:space="preserve">results for </w:t>
      </w:r>
      <w:r w:rsidR="0054591D" w:rsidRPr="00421CB2">
        <w:rPr>
          <w:rFonts w:ascii="Book Antiqua" w:hAnsi="Book Antiqua"/>
        </w:rPr>
        <w:t>fasting SMBG</w:t>
      </w:r>
      <w:r w:rsidR="008B3D77" w:rsidRPr="00421CB2">
        <w:rPr>
          <w:rFonts w:ascii="Book Antiqua" w:hAnsi="Book Antiqua"/>
        </w:rPr>
        <w:t xml:space="preserve"> readi</w:t>
      </w:r>
      <w:r w:rsidR="00C51649" w:rsidRPr="00421CB2">
        <w:rPr>
          <w:rFonts w:ascii="Book Antiqua" w:hAnsi="Book Antiqua"/>
        </w:rPr>
        <w:t xml:space="preserve">ngs </w:t>
      </w:r>
      <w:r w:rsidR="00C51649" w:rsidRPr="00E44535">
        <w:rPr>
          <w:rFonts w:ascii="Book Antiqua" w:hAnsi="Book Antiqua"/>
        </w:rPr>
        <w:t>(</w:t>
      </w:r>
      <w:r w:rsidR="00EF3457" w:rsidRPr="00E44535">
        <w:rPr>
          <w:rFonts w:ascii="Book Antiqua" w:hAnsi="Book Antiqua"/>
        </w:rPr>
        <w:t>Table</w:t>
      </w:r>
      <w:r w:rsidR="008B3D77" w:rsidRPr="00E44535">
        <w:rPr>
          <w:rFonts w:ascii="Book Antiqua" w:hAnsi="Book Antiqua"/>
        </w:rPr>
        <w:t xml:space="preserve"> </w:t>
      </w:r>
      <w:r w:rsidR="00B67A91" w:rsidRPr="00E44535">
        <w:rPr>
          <w:rFonts w:ascii="Book Antiqua" w:eastAsia="宋体" w:hAnsi="Book Antiqua" w:hint="eastAsia"/>
          <w:lang w:eastAsia="zh-CN"/>
        </w:rPr>
        <w:t>5</w:t>
      </w:r>
      <w:r w:rsidR="008B3D77" w:rsidRPr="00E44535">
        <w:rPr>
          <w:rFonts w:ascii="Book Antiqua" w:hAnsi="Book Antiqua"/>
        </w:rPr>
        <w:t>)</w:t>
      </w:r>
      <w:r w:rsidR="00C51649" w:rsidRPr="00E44535">
        <w:rPr>
          <w:rFonts w:ascii="Book Antiqua" w:hAnsi="Book Antiqua"/>
        </w:rPr>
        <w:t xml:space="preserve"> highlight that the incidence of </w:t>
      </w:r>
      <w:r w:rsidR="00654A94" w:rsidRPr="00E44535">
        <w:rPr>
          <w:rFonts w:ascii="Book Antiqua" w:hAnsi="Book Antiqua"/>
        </w:rPr>
        <w:t>at-</w:t>
      </w:r>
      <w:r w:rsidR="0054591D" w:rsidRPr="00E44535">
        <w:rPr>
          <w:rFonts w:ascii="Book Antiqua" w:hAnsi="Book Antiqua"/>
        </w:rPr>
        <w:t xml:space="preserve">goal </w:t>
      </w:r>
      <w:r w:rsidR="00C51649" w:rsidRPr="00E44535">
        <w:rPr>
          <w:rFonts w:ascii="Book Antiqua" w:hAnsi="Book Antiqua"/>
        </w:rPr>
        <w:t>SMBG</w:t>
      </w:r>
      <w:r w:rsidR="0054591D" w:rsidRPr="00E44535">
        <w:rPr>
          <w:rFonts w:ascii="Book Antiqua" w:hAnsi="Book Antiqua"/>
        </w:rPr>
        <w:t xml:space="preserve"> &lt;</w:t>
      </w:r>
      <w:r w:rsidR="00E44535" w:rsidRPr="00E44535">
        <w:rPr>
          <w:rFonts w:ascii="Book Antiqua" w:eastAsia="宋体" w:hAnsi="Book Antiqua" w:hint="eastAsia"/>
          <w:lang w:eastAsia="zh-CN"/>
        </w:rPr>
        <w:t xml:space="preserve"> </w:t>
      </w:r>
      <w:r w:rsidR="0054591D" w:rsidRPr="00E44535">
        <w:rPr>
          <w:rFonts w:ascii="Book Antiqua" w:hAnsi="Book Antiqua"/>
        </w:rPr>
        <w:t xml:space="preserve">7.0 </w:t>
      </w:r>
      <w:proofErr w:type="spellStart"/>
      <w:r w:rsidR="0054591D" w:rsidRPr="00E44535">
        <w:rPr>
          <w:rFonts w:ascii="Book Antiqua" w:hAnsi="Book Antiqua"/>
        </w:rPr>
        <w:t>mmol</w:t>
      </w:r>
      <w:proofErr w:type="spellEnd"/>
      <w:r w:rsidR="0054591D" w:rsidRPr="00E44535">
        <w:rPr>
          <w:rFonts w:ascii="Book Antiqua" w:hAnsi="Book Antiqua"/>
        </w:rPr>
        <w:t>/L increased 2.5-fold</w:t>
      </w:r>
      <w:r w:rsidR="00C51649" w:rsidRPr="00E44535">
        <w:rPr>
          <w:rFonts w:ascii="Book Antiqua" w:hAnsi="Book Antiqua"/>
        </w:rPr>
        <w:t xml:space="preserve"> during the </w:t>
      </w:r>
      <w:r w:rsidRPr="00E44535">
        <w:rPr>
          <w:rFonts w:ascii="Book Antiqua" w:hAnsi="Book Antiqua" w:cs="Times New Roman"/>
        </w:rPr>
        <w:t>IF</w:t>
      </w:r>
      <w:r w:rsidR="00C51649" w:rsidRPr="00E44535">
        <w:rPr>
          <w:rFonts w:ascii="Book Antiqua" w:hAnsi="Book Antiqua"/>
        </w:rPr>
        <w:t xml:space="preserve"> intervention</w:t>
      </w:r>
      <w:r w:rsidR="00E44535" w:rsidRPr="00E44535">
        <w:rPr>
          <w:rFonts w:ascii="Book Antiqua" w:hAnsi="Book Antiqua"/>
        </w:rPr>
        <w:t xml:space="preserve"> (13.8</w:t>
      </w:r>
      <w:r w:rsidR="0054591D" w:rsidRPr="00E44535">
        <w:rPr>
          <w:rFonts w:ascii="Book Antiqua" w:hAnsi="Book Antiqua"/>
        </w:rPr>
        <w:t>% baseline increased to 34.1% during IF).</w:t>
      </w:r>
      <w:r w:rsidR="00421CB2" w:rsidRPr="00E44535">
        <w:rPr>
          <w:rFonts w:ascii="Book Antiqua" w:hAnsi="Book Antiqua"/>
        </w:rPr>
        <w:t xml:space="preserve"> </w:t>
      </w:r>
      <w:r w:rsidR="006A5D72" w:rsidRPr="00E44535">
        <w:rPr>
          <w:rFonts w:ascii="Book Antiqua" w:hAnsi="Book Antiqua"/>
        </w:rPr>
        <w:t>Also note</w:t>
      </w:r>
      <w:r w:rsidR="00654A94" w:rsidRPr="00E44535">
        <w:rPr>
          <w:rFonts w:ascii="Book Antiqua" w:hAnsi="Book Antiqua"/>
        </w:rPr>
        <w:t>d</w:t>
      </w:r>
      <w:r w:rsidR="006A5D72" w:rsidRPr="00E44535">
        <w:rPr>
          <w:rFonts w:ascii="Book Antiqua" w:hAnsi="Book Antiqua"/>
        </w:rPr>
        <w:t xml:space="preserve"> during IF was t</w:t>
      </w:r>
      <w:r w:rsidR="0054591D" w:rsidRPr="00E44535">
        <w:rPr>
          <w:rFonts w:ascii="Book Antiqua" w:hAnsi="Book Antiqua"/>
        </w:rPr>
        <w:t xml:space="preserve">he overall decrease in fasting hyperglycemia </w:t>
      </w:r>
      <w:r w:rsidR="00C51649" w:rsidRPr="00E44535">
        <w:rPr>
          <w:rFonts w:ascii="Book Antiqua" w:hAnsi="Book Antiqua"/>
        </w:rPr>
        <w:t>(&gt;</w:t>
      </w:r>
      <w:r w:rsidR="00E44535" w:rsidRPr="00E44535">
        <w:rPr>
          <w:rFonts w:ascii="Book Antiqua" w:eastAsia="宋体" w:hAnsi="Book Antiqua" w:hint="eastAsia"/>
          <w:lang w:eastAsia="zh-CN"/>
        </w:rPr>
        <w:t xml:space="preserve"> </w:t>
      </w:r>
      <w:r w:rsidR="00C51649" w:rsidRPr="00E44535">
        <w:rPr>
          <w:rFonts w:ascii="Book Antiqua" w:hAnsi="Book Antiqua"/>
        </w:rPr>
        <w:t xml:space="preserve">7.0 </w:t>
      </w:r>
      <w:proofErr w:type="spellStart"/>
      <w:r w:rsidR="00C51649" w:rsidRPr="00E44535">
        <w:rPr>
          <w:rFonts w:ascii="Book Antiqua" w:hAnsi="Book Antiqua"/>
        </w:rPr>
        <w:t>mmol</w:t>
      </w:r>
      <w:proofErr w:type="spellEnd"/>
      <w:r w:rsidR="00C51649" w:rsidRPr="00E44535">
        <w:rPr>
          <w:rFonts w:ascii="Book Antiqua" w:hAnsi="Book Antiqua"/>
        </w:rPr>
        <w:t xml:space="preserve">/L) </w:t>
      </w:r>
      <w:r w:rsidR="006A5D72" w:rsidRPr="00E44535">
        <w:rPr>
          <w:rFonts w:ascii="Book Antiqua" w:hAnsi="Book Antiqua"/>
        </w:rPr>
        <w:t xml:space="preserve">that </w:t>
      </w:r>
      <w:r w:rsidR="0054591D" w:rsidRPr="00E44535">
        <w:rPr>
          <w:rFonts w:ascii="Book Antiqua" w:hAnsi="Book Antiqua"/>
        </w:rPr>
        <w:t xml:space="preserve">was offset by a greater incidence of </w:t>
      </w:r>
      <w:r w:rsidR="006901E2" w:rsidRPr="00E44535">
        <w:rPr>
          <w:rFonts w:ascii="Book Antiqua" w:hAnsi="Book Antiqua"/>
        </w:rPr>
        <w:t>elevated</w:t>
      </w:r>
      <w:r w:rsidR="0054591D" w:rsidRPr="00E44535">
        <w:rPr>
          <w:rFonts w:ascii="Book Antiqua" w:hAnsi="Book Antiqua"/>
        </w:rPr>
        <w:t xml:space="preserve"> fasting levels (</w:t>
      </w:r>
      <w:r w:rsidR="006A5D72" w:rsidRPr="00E44535">
        <w:rPr>
          <w:rFonts w:ascii="Book Antiqua" w:hAnsi="Book Antiqua"/>
        </w:rPr>
        <w:t>&gt;</w:t>
      </w:r>
      <w:r w:rsidR="00E44535" w:rsidRPr="00E44535">
        <w:rPr>
          <w:rFonts w:ascii="Book Antiqua" w:eastAsia="宋体" w:hAnsi="Book Antiqua" w:hint="eastAsia"/>
          <w:lang w:eastAsia="zh-CN"/>
        </w:rPr>
        <w:t xml:space="preserve"> </w:t>
      </w:r>
      <w:r w:rsidR="006A5D72" w:rsidRPr="00E44535">
        <w:rPr>
          <w:rFonts w:ascii="Book Antiqua" w:hAnsi="Book Antiqua"/>
        </w:rPr>
        <w:t xml:space="preserve">11.1 </w:t>
      </w:r>
      <w:proofErr w:type="spellStart"/>
      <w:r w:rsidR="006A5D72" w:rsidRPr="00E44535">
        <w:rPr>
          <w:rFonts w:ascii="Book Antiqua" w:hAnsi="Book Antiqua"/>
        </w:rPr>
        <w:t>mmol</w:t>
      </w:r>
      <w:proofErr w:type="spellEnd"/>
      <w:r w:rsidR="006A5D72" w:rsidRPr="00E44535">
        <w:rPr>
          <w:rFonts w:ascii="Book Antiqua" w:hAnsi="Book Antiqua"/>
        </w:rPr>
        <w:t xml:space="preserve">/L noted at </w:t>
      </w:r>
      <w:r w:rsidR="0054591D" w:rsidRPr="00E44535">
        <w:rPr>
          <w:rFonts w:ascii="Book Antiqua" w:hAnsi="Book Antiqua"/>
        </w:rPr>
        <w:t>0.8% baseline</w:t>
      </w:r>
      <w:r w:rsidR="006A5D72" w:rsidRPr="00E44535">
        <w:rPr>
          <w:rFonts w:ascii="Book Antiqua" w:hAnsi="Book Antiqua"/>
        </w:rPr>
        <w:t>,</w:t>
      </w:r>
      <w:r w:rsidR="0054591D" w:rsidRPr="00E44535">
        <w:rPr>
          <w:rFonts w:ascii="Book Antiqua" w:hAnsi="Book Antiqua"/>
        </w:rPr>
        <w:t xml:space="preserve"> increasing to 7.1% during IF). The improvement of reading</w:t>
      </w:r>
      <w:r w:rsidR="00574832" w:rsidRPr="00E44535">
        <w:rPr>
          <w:rFonts w:ascii="Book Antiqua" w:hAnsi="Book Antiqua"/>
        </w:rPr>
        <w:t>s</w:t>
      </w:r>
      <w:r w:rsidR="0054591D" w:rsidRPr="00E44535">
        <w:rPr>
          <w:rFonts w:ascii="Book Antiqua" w:hAnsi="Book Antiqua"/>
        </w:rPr>
        <w:t xml:space="preserve"> at target </w:t>
      </w:r>
      <w:r w:rsidR="00654A94" w:rsidRPr="00E44535">
        <w:rPr>
          <w:rFonts w:ascii="Book Antiqua" w:hAnsi="Book Antiqua"/>
        </w:rPr>
        <w:t xml:space="preserve">glucose levels was lost during </w:t>
      </w:r>
      <w:r w:rsidR="0054591D" w:rsidRPr="00E44535">
        <w:rPr>
          <w:rFonts w:ascii="Book Antiqua" w:hAnsi="Book Antiqua"/>
        </w:rPr>
        <w:t xml:space="preserve">follow up, </w:t>
      </w:r>
      <w:r w:rsidR="0000030C" w:rsidRPr="00E44535">
        <w:rPr>
          <w:rFonts w:ascii="Book Antiqua" w:hAnsi="Book Antiqua"/>
        </w:rPr>
        <w:t xml:space="preserve">upon </w:t>
      </w:r>
      <w:r w:rsidR="0054591D" w:rsidRPr="00E44535">
        <w:rPr>
          <w:rFonts w:ascii="Book Antiqua" w:hAnsi="Book Antiqua"/>
        </w:rPr>
        <w:t>return to normal eating patterns.</w:t>
      </w:r>
    </w:p>
    <w:p w14:paraId="135A7014" w14:textId="28127BE5" w:rsidR="00654A94" w:rsidRPr="00E44535" w:rsidRDefault="0054591D" w:rsidP="00E44535">
      <w:pPr>
        <w:pBdr>
          <w:bottom w:val="single" w:sz="4" w:space="1" w:color="auto"/>
        </w:pBdr>
        <w:spacing w:line="360" w:lineRule="auto"/>
        <w:ind w:firstLineChars="100" w:firstLine="240"/>
        <w:jc w:val="both"/>
        <w:rPr>
          <w:rFonts w:ascii="Book Antiqua" w:hAnsi="Book Antiqua"/>
          <w:bCs/>
        </w:rPr>
      </w:pPr>
      <w:r w:rsidRPr="00E44535">
        <w:rPr>
          <w:rFonts w:ascii="Book Antiqua" w:hAnsi="Book Antiqua"/>
        </w:rPr>
        <w:t xml:space="preserve">Considering the pooled incidence of </w:t>
      </w:r>
      <w:r w:rsidR="00654A94" w:rsidRPr="00E44535">
        <w:rPr>
          <w:rFonts w:ascii="Book Antiqua" w:hAnsi="Book Antiqua"/>
        </w:rPr>
        <w:t xml:space="preserve">evening postprandial SMBG </w:t>
      </w:r>
      <w:r w:rsidRPr="00E44535">
        <w:rPr>
          <w:rFonts w:ascii="Book Antiqua" w:hAnsi="Book Antiqua"/>
        </w:rPr>
        <w:t xml:space="preserve">up to and including 9.05 </w:t>
      </w:r>
      <w:proofErr w:type="spellStart"/>
      <w:r w:rsidRPr="00E44535">
        <w:rPr>
          <w:rFonts w:ascii="Book Antiqua" w:hAnsi="Book Antiqua"/>
        </w:rPr>
        <w:t>mmol</w:t>
      </w:r>
      <w:proofErr w:type="spellEnd"/>
      <w:r w:rsidRPr="00E44535">
        <w:rPr>
          <w:rFonts w:ascii="Book Antiqua" w:hAnsi="Book Antiqua"/>
        </w:rPr>
        <w:t>/L</w:t>
      </w:r>
      <w:r w:rsidR="002D49E1" w:rsidRPr="00E44535">
        <w:rPr>
          <w:rFonts w:ascii="Book Antiqua" w:hAnsi="Book Antiqua"/>
        </w:rPr>
        <w:t xml:space="preserve"> as </w:t>
      </w:r>
      <w:r w:rsidR="00E44535" w:rsidRPr="00E44535">
        <w:rPr>
          <w:rFonts w:ascii="Book Antiqua" w:eastAsia="宋体" w:hAnsi="Book Antiqua"/>
          <w:lang w:eastAsia="zh-CN"/>
        </w:rPr>
        <w:t>“</w:t>
      </w:r>
      <w:r w:rsidR="002D49E1" w:rsidRPr="00E44535">
        <w:rPr>
          <w:rFonts w:ascii="Book Antiqua" w:hAnsi="Book Antiqua"/>
        </w:rPr>
        <w:t>at-goal</w:t>
      </w:r>
      <w:r w:rsidR="00E44535" w:rsidRPr="00E44535">
        <w:rPr>
          <w:rFonts w:ascii="Book Antiqua" w:eastAsia="宋体" w:hAnsi="Book Antiqua"/>
          <w:lang w:eastAsia="zh-CN"/>
        </w:rPr>
        <w:t>”</w:t>
      </w:r>
      <w:r w:rsidR="002D49E1" w:rsidRPr="00E44535">
        <w:rPr>
          <w:rFonts w:ascii="Book Antiqua" w:hAnsi="Book Antiqua"/>
        </w:rPr>
        <w:t xml:space="preserve"> for postprandial blood glucose</w:t>
      </w:r>
      <w:r w:rsidR="005E1733" w:rsidRPr="00E44535">
        <w:rPr>
          <w:rFonts w:ascii="Book Antiqua" w:hAnsi="Book Antiqua"/>
        </w:rPr>
        <w:t>,</w:t>
      </w:r>
      <w:r w:rsidRPr="00E44535">
        <w:rPr>
          <w:rFonts w:ascii="Book Antiqua" w:hAnsi="Book Antiqua"/>
        </w:rPr>
        <w:t xml:space="preserve"> IF resulted in a higher proportion </w:t>
      </w:r>
      <w:r w:rsidR="00EF3457" w:rsidRPr="00E44535">
        <w:rPr>
          <w:rFonts w:ascii="Book Antiqua" w:hAnsi="Book Antiqua"/>
        </w:rPr>
        <w:t>in the desir</w:t>
      </w:r>
      <w:r w:rsidR="00841C9E" w:rsidRPr="00E44535">
        <w:rPr>
          <w:rFonts w:ascii="Book Antiqua" w:hAnsi="Book Antiqua"/>
        </w:rPr>
        <w:t>able range</w:t>
      </w:r>
      <w:r w:rsidR="00EF3457" w:rsidRPr="00E44535">
        <w:rPr>
          <w:rFonts w:ascii="Book Antiqua" w:hAnsi="Book Antiqua"/>
        </w:rPr>
        <w:t xml:space="preserve"> (Table </w:t>
      </w:r>
      <w:r w:rsidR="00B67A91" w:rsidRPr="00E44535">
        <w:rPr>
          <w:rFonts w:ascii="Book Antiqua" w:eastAsia="宋体" w:hAnsi="Book Antiqua" w:hint="eastAsia"/>
          <w:lang w:eastAsia="zh-CN"/>
        </w:rPr>
        <w:t>5</w:t>
      </w:r>
      <w:r w:rsidR="00EF3457" w:rsidRPr="00E44535">
        <w:rPr>
          <w:rFonts w:ascii="Book Antiqua" w:hAnsi="Book Antiqua"/>
        </w:rPr>
        <w:t>).</w:t>
      </w:r>
      <w:r w:rsidRPr="00E44535">
        <w:rPr>
          <w:rFonts w:ascii="Book Antiqua" w:hAnsi="Book Antiqua"/>
        </w:rPr>
        <w:t xml:space="preserve"> Specifically, 65.7% of SMBG were &lt;</w:t>
      </w:r>
      <w:r w:rsidR="00E44535" w:rsidRPr="00E44535">
        <w:rPr>
          <w:rFonts w:ascii="Book Antiqua" w:eastAsia="宋体" w:hAnsi="Book Antiqua" w:hint="eastAsia"/>
          <w:lang w:eastAsia="zh-CN"/>
        </w:rPr>
        <w:t xml:space="preserve"> </w:t>
      </w:r>
      <w:r w:rsidRPr="00E44535">
        <w:rPr>
          <w:rFonts w:ascii="Book Antiqua" w:hAnsi="Book Antiqua"/>
        </w:rPr>
        <w:t xml:space="preserve">9.05 </w:t>
      </w:r>
      <w:proofErr w:type="spellStart"/>
      <w:r w:rsidRPr="00E44535">
        <w:rPr>
          <w:rFonts w:ascii="Book Antiqua" w:hAnsi="Book Antiqua"/>
        </w:rPr>
        <w:t>mmol</w:t>
      </w:r>
      <w:proofErr w:type="spellEnd"/>
      <w:r w:rsidRPr="00E44535">
        <w:rPr>
          <w:rFonts w:ascii="Book Antiqua" w:hAnsi="Book Antiqua"/>
        </w:rPr>
        <w:t>/L during the IF phase of the study, compared to 52.6% at baseline</w:t>
      </w:r>
      <w:r w:rsidR="002368F4" w:rsidRPr="00E44535">
        <w:rPr>
          <w:rFonts w:ascii="Book Antiqua" w:hAnsi="Book Antiqua"/>
        </w:rPr>
        <w:t>. Similar</w:t>
      </w:r>
      <w:r w:rsidR="00841C9E" w:rsidRPr="00E44535">
        <w:rPr>
          <w:rFonts w:ascii="Book Antiqua" w:hAnsi="Book Antiqua"/>
        </w:rPr>
        <w:t xml:space="preserve"> </w:t>
      </w:r>
      <w:r w:rsidR="002368F4" w:rsidRPr="00E44535">
        <w:rPr>
          <w:rFonts w:ascii="Book Antiqua" w:hAnsi="Book Antiqua"/>
        </w:rPr>
        <w:t>levels</w:t>
      </w:r>
      <w:r w:rsidRPr="00E44535">
        <w:rPr>
          <w:rFonts w:ascii="Book Antiqua" w:hAnsi="Book Antiqua"/>
        </w:rPr>
        <w:t xml:space="preserve"> </w:t>
      </w:r>
      <w:r w:rsidR="002368F4" w:rsidRPr="00E44535">
        <w:rPr>
          <w:rFonts w:ascii="Book Antiqua" w:hAnsi="Book Antiqua"/>
        </w:rPr>
        <w:t>(</w:t>
      </w:r>
      <w:r w:rsidRPr="00E44535">
        <w:rPr>
          <w:rFonts w:ascii="Book Antiqua" w:hAnsi="Book Antiqua"/>
        </w:rPr>
        <w:t>54.1%</w:t>
      </w:r>
      <w:r w:rsidR="002368F4" w:rsidRPr="00E44535">
        <w:rPr>
          <w:rFonts w:ascii="Book Antiqua" w:hAnsi="Book Antiqua"/>
        </w:rPr>
        <w:t>) were</w:t>
      </w:r>
      <w:r w:rsidRPr="00E44535">
        <w:rPr>
          <w:rFonts w:ascii="Book Antiqua" w:hAnsi="Book Antiqua"/>
        </w:rPr>
        <w:t xml:space="preserve"> </w:t>
      </w:r>
      <w:r w:rsidR="002D49E1" w:rsidRPr="00E44535">
        <w:rPr>
          <w:rFonts w:ascii="Book Antiqua" w:hAnsi="Book Antiqua"/>
        </w:rPr>
        <w:t xml:space="preserve">found </w:t>
      </w:r>
      <w:r w:rsidR="0000030C" w:rsidRPr="00E44535">
        <w:rPr>
          <w:rFonts w:ascii="Book Antiqua" w:hAnsi="Book Antiqua"/>
        </w:rPr>
        <w:t>at goal during the follow-</w:t>
      </w:r>
      <w:r w:rsidRPr="00E44535">
        <w:rPr>
          <w:rFonts w:ascii="Book Antiqua" w:hAnsi="Book Antiqua"/>
        </w:rPr>
        <w:t>up phase</w:t>
      </w:r>
      <w:r w:rsidR="00841C9E" w:rsidRPr="00E44535">
        <w:rPr>
          <w:rFonts w:ascii="Book Antiqua" w:hAnsi="Book Antiqua"/>
        </w:rPr>
        <w:t>, as at baseline</w:t>
      </w:r>
      <w:r w:rsidRPr="00E44535">
        <w:rPr>
          <w:rFonts w:ascii="Book Antiqua" w:hAnsi="Book Antiqua"/>
        </w:rPr>
        <w:t>.</w:t>
      </w:r>
      <w:r w:rsidR="00421CB2" w:rsidRPr="00E44535">
        <w:rPr>
          <w:rFonts w:ascii="Book Antiqua" w:hAnsi="Book Antiqua"/>
        </w:rPr>
        <w:t xml:space="preserve"> </w:t>
      </w:r>
      <w:r w:rsidRPr="00E44535">
        <w:rPr>
          <w:rFonts w:ascii="Book Antiqua" w:hAnsi="Book Antiqua"/>
        </w:rPr>
        <w:t>The proportion of SMBG &gt;</w:t>
      </w:r>
      <w:r w:rsidR="00E44535" w:rsidRPr="00E44535">
        <w:rPr>
          <w:rFonts w:ascii="Book Antiqua" w:eastAsia="宋体" w:hAnsi="Book Antiqua" w:hint="eastAsia"/>
          <w:lang w:eastAsia="zh-CN"/>
        </w:rPr>
        <w:t xml:space="preserve"> </w:t>
      </w:r>
      <w:r w:rsidRPr="00E44535">
        <w:rPr>
          <w:rFonts w:ascii="Book Antiqua" w:hAnsi="Book Antiqua"/>
        </w:rPr>
        <w:t>11</w:t>
      </w:r>
      <w:r w:rsidR="002D49E1" w:rsidRPr="00E44535">
        <w:rPr>
          <w:rFonts w:ascii="Book Antiqua" w:hAnsi="Book Antiqua"/>
        </w:rPr>
        <w:t>.1</w:t>
      </w:r>
      <w:r w:rsidRPr="00E44535">
        <w:rPr>
          <w:rFonts w:ascii="Book Antiqua" w:hAnsi="Book Antiqua"/>
        </w:rPr>
        <w:t xml:space="preserve"> </w:t>
      </w:r>
      <w:proofErr w:type="spellStart"/>
      <w:r w:rsidRPr="00E44535">
        <w:rPr>
          <w:rFonts w:ascii="Book Antiqua" w:hAnsi="Book Antiqua"/>
        </w:rPr>
        <w:t>mmol</w:t>
      </w:r>
      <w:proofErr w:type="spellEnd"/>
      <w:r w:rsidRPr="00E44535">
        <w:rPr>
          <w:rFonts w:ascii="Book Antiqua" w:hAnsi="Book Antiqua"/>
        </w:rPr>
        <w:t xml:space="preserve">/L changed little </w:t>
      </w:r>
      <w:r w:rsidR="002D49E1" w:rsidRPr="00E44535">
        <w:rPr>
          <w:rFonts w:ascii="Book Antiqua" w:hAnsi="Book Antiqua"/>
        </w:rPr>
        <w:t xml:space="preserve">with </w:t>
      </w:r>
      <w:r w:rsidR="00315768" w:rsidRPr="00E44535">
        <w:rPr>
          <w:rFonts w:ascii="Book Antiqua" w:hAnsi="Book Antiqua" w:cs="Times New Roman"/>
        </w:rPr>
        <w:t>IF</w:t>
      </w:r>
      <w:r w:rsidR="00654A94" w:rsidRPr="00E44535">
        <w:rPr>
          <w:rFonts w:ascii="Book Antiqua" w:hAnsi="Book Antiqua"/>
        </w:rPr>
        <w:t>. The</w:t>
      </w:r>
      <w:r w:rsidR="002D49E1" w:rsidRPr="00E44535">
        <w:rPr>
          <w:rFonts w:ascii="Book Antiqua" w:hAnsi="Book Antiqua"/>
        </w:rPr>
        <w:t xml:space="preserve"> greatest change </w:t>
      </w:r>
      <w:r w:rsidR="00574832" w:rsidRPr="00E44535">
        <w:rPr>
          <w:rFonts w:ascii="Book Antiqua" w:hAnsi="Book Antiqua"/>
        </w:rPr>
        <w:t xml:space="preserve">was </w:t>
      </w:r>
      <w:r w:rsidR="002D49E1" w:rsidRPr="00E44535">
        <w:rPr>
          <w:rFonts w:ascii="Book Antiqua" w:hAnsi="Book Antiqua"/>
        </w:rPr>
        <w:t>found in the</w:t>
      </w:r>
      <w:r w:rsidRPr="00E44535">
        <w:rPr>
          <w:rFonts w:ascii="Book Antiqua" w:hAnsi="Book Antiqua"/>
        </w:rPr>
        <w:t xml:space="preserve"> decrease in SMBG between 9.05-11.1 </w:t>
      </w:r>
      <w:proofErr w:type="spellStart"/>
      <w:r w:rsidRPr="00E44535">
        <w:rPr>
          <w:rFonts w:ascii="Book Antiqua" w:hAnsi="Book Antiqua"/>
        </w:rPr>
        <w:t>mmol</w:t>
      </w:r>
      <w:proofErr w:type="spellEnd"/>
      <w:r w:rsidRPr="00E44535">
        <w:rPr>
          <w:rFonts w:ascii="Book Antiqua" w:hAnsi="Book Antiqua"/>
        </w:rPr>
        <w:t>/L</w:t>
      </w:r>
      <w:r w:rsidR="00841C9E" w:rsidRPr="00E44535">
        <w:rPr>
          <w:rFonts w:ascii="Book Antiqua" w:hAnsi="Book Antiqua"/>
        </w:rPr>
        <w:t>,</w:t>
      </w:r>
      <w:r w:rsidRPr="00E44535">
        <w:rPr>
          <w:rFonts w:ascii="Book Antiqua" w:hAnsi="Book Antiqua"/>
        </w:rPr>
        <w:t xml:space="preserve"> specific to the IF phase</w:t>
      </w:r>
      <w:r w:rsidR="002D49E1" w:rsidRPr="00E44535">
        <w:rPr>
          <w:rFonts w:ascii="Book Antiqua" w:hAnsi="Book Antiqua"/>
        </w:rPr>
        <w:t>.</w:t>
      </w:r>
      <w:r w:rsidRPr="00E44535">
        <w:rPr>
          <w:rFonts w:ascii="Book Antiqua" w:hAnsi="Book Antiqua"/>
        </w:rPr>
        <w:t xml:space="preserve"> </w:t>
      </w:r>
    </w:p>
    <w:p w14:paraId="4E6BBEE4" w14:textId="46365473" w:rsidR="005351CE" w:rsidRPr="00421CB2" w:rsidRDefault="00DF05CE" w:rsidP="00E44535">
      <w:pPr>
        <w:pBdr>
          <w:bottom w:val="single" w:sz="4" w:space="1" w:color="auto"/>
        </w:pBdr>
        <w:spacing w:line="360" w:lineRule="auto"/>
        <w:ind w:firstLineChars="100" w:firstLine="240"/>
        <w:jc w:val="both"/>
        <w:rPr>
          <w:rFonts w:ascii="Book Antiqua" w:hAnsi="Book Antiqua"/>
          <w:bCs/>
        </w:rPr>
      </w:pPr>
      <w:r w:rsidRPr="00E44535">
        <w:rPr>
          <w:rFonts w:ascii="Book Antiqua" w:hAnsi="Book Antiqua"/>
          <w:bCs/>
        </w:rPr>
        <w:t xml:space="preserve">The increase from baseline, rather than the absolute number, of hours fasted improves the probability of optimal glucose control. </w:t>
      </w:r>
      <w:r w:rsidR="006901E2" w:rsidRPr="00E44535">
        <w:rPr>
          <w:rFonts w:ascii="Book Antiqua" w:hAnsi="Book Antiqua"/>
          <w:bCs/>
        </w:rPr>
        <w:t>Hours Fasted Difference (HFD) was calculated for baseline and intervention phas</w:t>
      </w:r>
      <w:r w:rsidR="006901E2" w:rsidRPr="00421CB2">
        <w:rPr>
          <w:rFonts w:ascii="Book Antiqua" w:hAnsi="Book Antiqua"/>
          <w:bCs/>
        </w:rPr>
        <w:t xml:space="preserve">es </w:t>
      </w:r>
      <w:r w:rsidR="0054591D" w:rsidRPr="00421CB2">
        <w:rPr>
          <w:rFonts w:ascii="Book Antiqua" w:hAnsi="Book Antiqua"/>
          <w:bCs/>
        </w:rPr>
        <w:t>to explore the relationship between the increase in hours fasted</w:t>
      </w:r>
      <w:r w:rsidRPr="00421CB2">
        <w:rPr>
          <w:rFonts w:ascii="Book Antiqua" w:hAnsi="Book Antiqua"/>
          <w:bCs/>
        </w:rPr>
        <w:t xml:space="preserve"> from baseline</w:t>
      </w:r>
      <w:r w:rsidR="0054591D" w:rsidRPr="00421CB2">
        <w:rPr>
          <w:rFonts w:ascii="Book Antiqua" w:hAnsi="Book Antiqua"/>
          <w:bCs/>
        </w:rPr>
        <w:t xml:space="preserve"> and </w:t>
      </w:r>
      <w:r w:rsidR="006901E2" w:rsidRPr="00421CB2">
        <w:rPr>
          <w:rFonts w:ascii="Book Antiqua" w:hAnsi="Book Antiqua"/>
          <w:bCs/>
        </w:rPr>
        <w:t xml:space="preserve">SMBG </w:t>
      </w:r>
      <w:r w:rsidR="00654A94" w:rsidRPr="00421CB2">
        <w:rPr>
          <w:rFonts w:ascii="Book Antiqua" w:hAnsi="Book Antiqua"/>
          <w:bCs/>
        </w:rPr>
        <w:t>improvements</w:t>
      </w:r>
      <w:r w:rsidR="006901E2" w:rsidRPr="00421CB2">
        <w:rPr>
          <w:rFonts w:ascii="Book Antiqua" w:hAnsi="Book Antiqua"/>
          <w:bCs/>
        </w:rPr>
        <w:t>.</w:t>
      </w:r>
      <w:r w:rsidR="0054591D" w:rsidRPr="00421CB2">
        <w:rPr>
          <w:rFonts w:ascii="Book Antiqua" w:hAnsi="Book Antiqua"/>
          <w:bCs/>
        </w:rPr>
        <w:t xml:space="preserve"> </w:t>
      </w:r>
      <w:r w:rsidR="006901E2" w:rsidRPr="00421CB2">
        <w:rPr>
          <w:rFonts w:ascii="Book Antiqua" w:hAnsi="Book Antiqua"/>
          <w:bCs/>
        </w:rPr>
        <w:t>In order to determine the relationship between glucose levels and time spent fasting</w:t>
      </w:r>
      <w:r w:rsidR="009179F6" w:rsidRPr="00421CB2">
        <w:rPr>
          <w:rFonts w:ascii="Book Antiqua" w:hAnsi="Book Antiqua"/>
          <w:bCs/>
        </w:rPr>
        <w:t xml:space="preserve">, </w:t>
      </w:r>
      <w:r w:rsidRPr="00421CB2">
        <w:rPr>
          <w:rFonts w:ascii="Book Antiqua" w:hAnsi="Book Antiqua"/>
          <w:bCs/>
        </w:rPr>
        <w:t xml:space="preserve">Ordinal Logistic Regression (OLR) was performed </w:t>
      </w:r>
      <w:r w:rsidR="00654A94" w:rsidRPr="00421CB2">
        <w:rPr>
          <w:rFonts w:ascii="Book Antiqua" w:hAnsi="Book Antiqua"/>
          <w:bCs/>
        </w:rPr>
        <w:t xml:space="preserve">on the non-equalized data sets </w:t>
      </w:r>
      <w:r w:rsidRPr="00421CB2">
        <w:rPr>
          <w:rFonts w:ascii="Book Antiqua" w:hAnsi="Book Antiqua"/>
          <w:bCs/>
        </w:rPr>
        <w:t>from the 8</w:t>
      </w:r>
      <w:r w:rsidR="006901E2" w:rsidRPr="00421CB2">
        <w:rPr>
          <w:rFonts w:ascii="Book Antiqua" w:hAnsi="Book Antiqua"/>
          <w:bCs/>
        </w:rPr>
        <w:t xml:space="preserve"> participants</w:t>
      </w:r>
      <w:r w:rsidRPr="00421CB2">
        <w:rPr>
          <w:rFonts w:ascii="Book Antiqua" w:hAnsi="Book Antiqua"/>
          <w:bCs/>
        </w:rPr>
        <w:t xml:space="preserve"> who had completed both their </w:t>
      </w:r>
      <w:r w:rsidR="009179F6" w:rsidRPr="00421CB2">
        <w:rPr>
          <w:rFonts w:ascii="Book Antiqua" w:hAnsi="Book Antiqua"/>
          <w:bCs/>
        </w:rPr>
        <w:t xml:space="preserve">daily-hours-fasted and </w:t>
      </w:r>
      <w:r w:rsidRPr="00421CB2">
        <w:rPr>
          <w:rFonts w:ascii="Book Antiqua" w:hAnsi="Book Antiqua"/>
          <w:bCs/>
        </w:rPr>
        <w:t>full SMBG logs</w:t>
      </w:r>
      <w:r w:rsidR="009179F6" w:rsidRPr="00421CB2">
        <w:rPr>
          <w:rFonts w:ascii="Book Antiqua" w:hAnsi="Book Antiqua"/>
          <w:bCs/>
        </w:rPr>
        <w:t xml:space="preserve">. </w:t>
      </w:r>
      <w:r w:rsidRPr="00421CB2">
        <w:rPr>
          <w:rFonts w:ascii="Book Antiqua" w:hAnsi="Book Antiqua"/>
          <w:bCs/>
        </w:rPr>
        <w:t xml:space="preserve">As presented in </w:t>
      </w:r>
      <w:r w:rsidRPr="00E44535">
        <w:rPr>
          <w:rFonts w:ascii="Book Antiqua" w:hAnsi="Book Antiqua"/>
          <w:bCs/>
        </w:rPr>
        <w:t>Figure 3</w:t>
      </w:r>
      <w:r w:rsidR="00574832" w:rsidRPr="00421CB2">
        <w:rPr>
          <w:rFonts w:ascii="Book Antiqua" w:hAnsi="Book Antiqua"/>
          <w:bCs/>
        </w:rPr>
        <w:t>, the</w:t>
      </w:r>
      <w:r w:rsidR="009179F6" w:rsidRPr="00421CB2">
        <w:rPr>
          <w:rFonts w:ascii="Book Antiqua" w:hAnsi="Book Antiqua"/>
          <w:bCs/>
        </w:rPr>
        <w:t>se</w:t>
      </w:r>
      <w:r w:rsidR="00574832" w:rsidRPr="00421CB2">
        <w:rPr>
          <w:rFonts w:ascii="Book Antiqua" w:hAnsi="Book Antiqua"/>
          <w:bCs/>
        </w:rPr>
        <w:t xml:space="preserve"> result</w:t>
      </w:r>
      <w:r w:rsidR="009179F6" w:rsidRPr="00421CB2">
        <w:rPr>
          <w:rFonts w:ascii="Book Antiqua" w:hAnsi="Book Antiqua"/>
          <w:bCs/>
        </w:rPr>
        <w:t>s support the pr</w:t>
      </w:r>
      <w:r w:rsidR="0054591D" w:rsidRPr="00421CB2">
        <w:rPr>
          <w:rFonts w:ascii="Book Antiqua" w:hAnsi="Book Antiqua"/>
          <w:bCs/>
        </w:rPr>
        <w:t>evious SMBG regression findings</w:t>
      </w:r>
      <w:r w:rsidR="009179F6" w:rsidRPr="00421CB2">
        <w:rPr>
          <w:rFonts w:ascii="Book Antiqua" w:hAnsi="Book Antiqua"/>
          <w:bCs/>
        </w:rPr>
        <w:t xml:space="preserve">; </w:t>
      </w:r>
      <w:r w:rsidR="0054591D" w:rsidRPr="00421CB2">
        <w:rPr>
          <w:rFonts w:ascii="Book Antiqua" w:hAnsi="Book Antiqua"/>
          <w:bCs/>
        </w:rPr>
        <w:t xml:space="preserve">mean morning SMBG </w:t>
      </w:r>
      <w:r w:rsidR="009179F6" w:rsidRPr="00421CB2">
        <w:rPr>
          <w:rFonts w:ascii="Book Antiqua" w:hAnsi="Book Antiqua"/>
          <w:bCs/>
        </w:rPr>
        <w:t>readings</w:t>
      </w:r>
      <w:r w:rsidR="0054591D" w:rsidRPr="00421CB2">
        <w:rPr>
          <w:rFonts w:ascii="Book Antiqua" w:hAnsi="Book Antiqua"/>
          <w:bCs/>
        </w:rPr>
        <w:t xml:space="preserve"> decreased, and improvements in </w:t>
      </w:r>
      <w:r w:rsidR="009179F6" w:rsidRPr="00421CB2">
        <w:rPr>
          <w:rFonts w:ascii="Book Antiqua" w:hAnsi="Book Antiqua"/>
          <w:bCs/>
        </w:rPr>
        <w:t xml:space="preserve">these readings </w:t>
      </w:r>
      <w:r w:rsidR="0054591D" w:rsidRPr="00421CB2">
        <w:rPr>
          <w:rFonts w:ascii="Book Antiqua" w:hAnsi="Book Antiqua"/>
          <w:bCs/>
        </w:rPr>
        <w:t>were primarily a</w:t>
      </w:r>
      <w:r w:rsidR="009179F6" w:rsidRPr="00421CB2">
        <w:rPr>
          <w:rFonts w:ascii="Book Antiqua" w:hAnsi="Book Antiqua"/>
          <w:bCs/>
        </w:rPr>
        <w:t xml:space="preserve"> result </w:t>
      </w:r>
      <w:r w:rsidR="0054591D" w:rsidRPr="00421CB2">
        <w:rPr>
          <w:rFonts w:ascii="Book Antiqua" w:hAnsi="Book Antiqua"/>
          <w:bCs/>
        </w:rPr>
        <w:t xml:space="preserve">of </w:t>
      </w:r>
      <w:r w:rsidR="009179F6" w:rsidRPr="00421CB2">
        <w:rPr>
          <w:rFonts w:ascii="Book Antiqua" w:hAnsi="Book Antiqua"/>
          <w:bCs/>
        </w:rPr>
        <w:t>increased f</w:t>
      </w:r>
      <w:r w:rsidR="0054591D" w:rsidRPr="00421CB2">
        <w:rPr>
          <w:rFonts w:ascii="Book Antiqua" w:hAnsi="Book Antiqua"/>
          <w:bCs/>
        </w:rPr>
        <w:t>asting</w:t>
      </w:r>
      <w:r w:rsidR="009179F6" w:rsidRPr="00421CB2">
        <w:rPr>
          <w:rFonts w:ascii="Book Antiqua" w:hAnsi="Book Antiqua"/>
          <w:bCs/>
        </w:rPr>
        <w:t xml:space="preserve"> hours from </w:t>
      </w:r>
      <w:r w:rsidR="0054591D" w:rsidRPr="00421CB2">
        <w:rPr>
          <w:rFonts w:ascii="Book Antiqua" w:hAnsi="Book Antiqua"/>
          <w:bCs/>
        </w:rPr>
        <w:lastRenderedPageBreak/>
        <w:t xml:space="preserve">baseline. </w:t>
      </w:r>
      <w:r w:rsidR="00574832" w:rsidRPr="00421CB2">
        <w:rPr>
          <w:rFonts w:ascii="Book Antiqua" w:hAnsi="Book Antiqua"/>
          <w:bCs/>
        </w:rPr>
        <w:t>T</w:t>
      </w:r>
      <w:r w:rsidRPr="00421CB2">
        <w:rPr>
          <w:rFonts w:ascii="Book Antiqua" w:hAnsi="Book Antiqua"/>
          <w:bCs/>
        </w:rPr>
        <w:t xml:space="preserve">he </w:t>
      </w:r>
      <w:r w:rsidR="00666DE2" w:rsidRPr="00421CB2">
        <w:rPr>
          <w:rFonts w:ascii="Book Antiqua" w:hAnsi="Book Antiqua"/>
          <w:bCs/>
        </w:rPr>
        <w:t xml:space="preserve">HFD and OLR models showed a </w:t>
      </w:r>
      <w:r w:rsidR="009179F6" w:rsidRPr="00421CB2">
        <w:rPr>
          <w:rFonts w:ascii="Book Antiqua" w:hAnsi="Book Antiqua"/>
          <w:bCs/>
        </w:rPr>
        <w:t xml:space="preserve">statistically </w:t>
      </w:r>
      <w:r w:rsidR="00666DE2" w:rsidRPr="00421CB2">
        <w:rPr>
          <w:rFonts w:ascii="Book Antiqua" w:hAnsi="Book Antiqua"/>
          <w:bCs/>
        </w:rPr>
        <w:t xml:space="preserve">significant association between </w:t>
      </w:r>
      <w:r w:rsidRPr="00421CB2">
        <w:rPr>
          <w:rFonts w:ascii="Book Antiqua" w:hAnsi="Book Antiqua"/>
          <w:bCs/>
        </w:rPr>
        <w:t xml:space="preserve">change in </w:t>
      </w:r>
      <w:r w:rsidR="00666DE2" w:rsidRPr="00421CB2">
        <w:rPr>
          <w:rFonts w:ascii="Book Antiqua" w:hAnsi="Book Antiqua"/>
          <w:bCs/>
        </w:rPr>
        <w:t xml:space="preserve">HFD with </w:t>
      </w:r>
      <w:r w:rsidR="009179F6" w:rsidRPr="00421CB2">
        <w:rPr>
          <w:rFonts w:ascii="Book Antiqua" w:hAnsi="Book Antiqua"/>
          <w:bCs/>
        </w:rPr>
        <w:t>decreased SMBG morning readings</w:t>
      </w:r>
      <w:r w:rsidR="00666DE2" w:rsidRPr="00421CB2">
        <w:rPr>
          <w:rFonts w:ascii="Book Antiqua" w:hAnsi="Book Antiqua"/>
          <w:bCs/>
        </w:rPr>
        <w:t xml:space="preserve"> (Chi</w:t>
      </w:r>
      <w:r w:rsidR="00E44535" w:rsidRPr="00421CB2">
        <w:rPr>
          <w:rFonts w:ascii="Book Antiqua" w:hAnsi="Book Antiqua"/>
          <w:bCs/>
        </w:rPr>
        <w:t>-square likelihood ra</w:t>
      </w:r>
      <w:r w:rsidR="00666DE2" w:rsidRPr="00421CB2">
        <w:rPr>
          <w:rFonts w:ascii="Book Antiqua" w:hAnsi="Book Antiqua"/>
          <w:bCs/>
        </w:rPr>
        <w:t>tio</w:t>
      </w:r>
      <w:r w:rsidR="00666DE2" w:rsidRPr="00421CB2">
        <w:rPr>
          <w:rFonts w:ascii="Book Antiqua" w:hAnsi="Book Antiqua"/>
          <w:bCs/>
          <w:i/>
        </w:rPr>
        <w:t xml:space="preserve"> </w:t>
      </w:r>
      <w:r w:rsidR="00666DE2" w:rsidRPr="00421CB2">
        <w:rPr>
          <w:rFonts w:ascii="Book Antiqua" w:hAnsi="Book Antiqua"/>
          <w:bCs/>
        </w:rPr>
        <w:t>=</w:t>
      </w:r>
      <w:r w:rsidR="00E44535">
        <w:rPr>
          <w:rFonts w:ascii="Book Antiqua" w:eastAsia="宋体" w:hAnsi="Book Antiqua" w:hint="eastAsia"/>
          <w:bCs/>
          <w:lang w:eastAsia="zh-CN"/>
        </w:rPr>
        <w:t xml:space="preserve"> </w:t>
      </w:r>
      <w:r w:rsidR="00666DE2" w:rsidRPr="00421CB2">
        <w:rPr>
          <w:rFonts w:ascii="Book Antiqua" w:hAnsi="Book Antiqua"/>
          <w:bCs/>
        </w:rPr>
        <w:t xml:space="preserve">8.36, </w:t>
      </w:r>
      <w:r w:rsidR="00E44535" w:rsidRPr="00E44535">
        <w:rPr>
          <w:rFonts w:ascii="Book Antiqua" w:hAnsi="Book Antiqua"/>
          <w:bCs/>
          <w:i/>
        </w:rPr>
        <w:t>P</w:t>
      </w:r>
      <w:r w:rsidR="00E44535" w:rsidRPr="00421CB2">
        <w:rPr>
          <w:rFonts w:ascii="Book Antiqua" w:hAnsi="Book Antiqua"/>
          <w:bCs/>
        </w:rPr>
        <w:t xml:space="preserve"> </w:t>
      </w:r>
      <w:r w:rsidR="00666DE2" w:rsidRPr="00421CB2">
        <w:rPr>
          <w:rFonts w:ascii="Book Antiqua" w:hAnsi="Book Antiqua"/>
          <w:bCs/>
        </w:rPr>
        <w:t>=</w:t>
      </w:r>
      <w:r w:rsidR="00E44535">
        <w:rPr>
          <w:rFonts w:ascii="Book Antiqua" w:eastAsia="宋体" w:hAnsi="Book Antiqua" w:hint="eastAsia"/>
          <w:bCs/>
          <w:lang w:eastAsia="zh-CN"/>
        </w:rPr>
        <w:t xml:space="preserve"> </w:t>
      </w:r>
      <w:r w:rsidR="00666DE2" w:rsidRPr="00421CB2">
        <w:rPr>
          <w:rFonts w:ascii="Book Antiqua" w:hAnsi="Book Antiqua"/>
          <w:bCs/>
        </w:rPr>
        <w:t xml:space="preserve">0.004) but not for afternoon or evening SMBG </w:t>
      </w:r>
      <w:r w:rsidR="009179F6" w:rsidRPr="00421CB2">
        <w:rPr>
          <w:rFonts w:ascii="Book Antiqua" w:hAnsi="Book Antiqua"/>
          <w:bCs/>
        </w:rPr>
        <w:t xml:space="preserve">readings </w:t>
      </w:r>
      <w:r w:rsidR="00666DE2" w:rsidRPr="00421CB2">
        <w:rPr>
          <w:rFonts w:ascii="Book Antiqua" w:hAnsi="Book Antiqua"/>
          <w:bCs/>
        </w:rPr>
        <w:t>(</w:t>
      </w:r>
      <w:r w:rsidR="00E44535" w:rsidRPr="00E44535">
        <w:rPr>
          <w:rFonts w:ascii="Book Antiqua" w:hAnsi="Book Antiqua"/>
          <w:bCs/>
          <w:i/>
        </w:rPr>
        <w:t>P</w:t>
      </w:r>
      <w:r w:rsidR="00E44535" w:rsidRPr="00421CB2">
        <w:rPr>
          <w:rFonts w:ascii="Book Antiqua" w:hAnsi="Book Antiqua"/>
          <w:bCs/>
        </w:rPr>
        <w:t xml:space="preserve"> </w:t>
      </w:r>
      <w:r w:rsidR="00666DE2" w:rsidRPr="00421CB2">
        <w:rPr>
          <w:rFonts w:ascii="Book Antiqua" w:hAnsi="Book Antiqua"/>
          <w:bCs/>
        </w:rPr>
        <w:t>&gt;</w:t>
      </w:r>
      <w:r w:rsidR="00E44535">
        <w:rPr>
          <w:rFonts w:ascii="Book Antiqua" w:eastAsia="宋体" w:hAnsi="Book Antiqua" w:hint="eastAsia"/>
          <w:bCs/>
          <w:lang w:eastAsia="zh-CN"/>
        </w:rPr>
        <w:t xml:space="preserve"> </w:t>
      </w:r>
      <w:r w:rsidR="00666DE2" w:rsidRPr="00421CB2">
        <w:rPr>
          <w:rFonts w:ascii="Book Antiqua" w:hAnsi="Book Antiqua"/>
          <w:bCs/>
        </w:rPr>
        <w:t>0.1</w:t>
      </w:r>
      <w:r w:rsidR="00E44535">
        <w:rPr>
          <w:rFonts w:ascii="Book Antiqua" w:eastAsia="宋体" w:hAnsi="Book Antiqua" w:hint="eastAsia"/>
          <w:bCs/>
          <w:lang w:eastAsia="zh-CN"/>
        </w:rPr>
        <w:t>,</w:t>
      </w:r>
      <w:r w:rsidR="003F0E49" w:rsidRPr="00421CB2">
        <w:rPr>
          <w:rFonts w:ascii="Book Antiqua" w:hAnsi="Book Antiqua"/>
          <w:bCs/>
        </w:rPr>
        <w:t xml:space="preserve"> Table</w:t>
      </w:r>
      <w:r w:rsidR="00E86F1F" w:rsidRPr="00421CB2">
        <w:rPr>
          <w:rFonts w:ascii="Book Antiqua" w:hAnsi="Book Antiqua"/>
          <w:bCs/>
        </w:rPr>
        <w:t xml:space="preserve"> </w:t>
      </w:r>
      <w:r w:rsidR="00B67A91">
        <w:rPr>
          <w:rFonts w:ascii="Book Antiqua" w:eastAsia="宋体" w:hAnsi="Book Antiqua" w:hint="eastAsia"/>
          <w:bCs/>
          <w:lang w:eastAsia="zh-CN"/>
        </w:rPr>
        <w:t>6</w:t>
      </w:r>
      <w:r w:rsidR="00666DE2" w:rsidRPr="00421CB2">
        <w:rPr>
          <w:rFonts w:ascii="Book Antiqua" w:hAnsi="Book Antiqua"/>
          <w:bCs/>
        </w:rPr>
        <w:t xml:space="preserve">). </w:t>
      </w:r>
    </w:p>
    <w:p w14:paraId="51492A8A" w14:textId="564349D2" w:rsidR="0054591D" w:rsidRPr="00421CB2" w:rsidRDefault="00C96C99" w:rsidP="00E44535">
      <w:pPr>
        <w:pBdr>
          <w:bottom w:val="single" w:sz="4" w:space="1" w:color="auto"/>
        </w:pBdr>
        <w:spacing w:line="360" w:lineRule="auto"/>
        <w:ind w:firstLineChars="100" w:firstLine="240"/>
        <w:jc w:val="both"/>
        <w:rPr>
          <w:rFonts w:ascii="Book Antiqua" w:hAnsi="Book Antiqua"/>
          <w:bCs/>
        </w:rPr>
      </w:pPr>
      <w:proofErr w:type="gramStart"/>
      <w:r w:rsidRPr="00E44535">
        <w:rPr>
          <w:rFonts w:ascii="Book Antiqua" w:hAnsi="Book Antiqua"/>
          <w:lang w:eastAsia="en-CA"/>
        </w:rPr>
        <w:t xml:space="preserve">The </w:t>
      </w:r>
      <w:r w:rsidR="00315768" w:rsidRPr="00E44535">
        <w:rPr>
          <w:rFonts w:ascii="Book Antiqua" w:hAnsi="Book Antiqua" w:cs="Times New Roman"/>
        </w:rPr>
        <w:t>IF</w:t>
      </w:r>
      <w:r w:rsidR="00DF05CE" w:rsidRPr="00E44535">
        <w:rPr>
          <w:rFonts w:ascii="Book Antiqua" w:hAnsi="Book Antiqua"/>
          <w:lang w:eastAsia="en-CA"/>
        </w:rPr>
        <w:t xml:space="preserve"> phase was associated with spontaneous decreases in caloric intake and increases in physical activity.</w:t>
      </w:r>
      <w:proofErr w:type="gramEnd"/>
      <w:r w:rsidR="00DF05CE" w:rsidRPr="00E44535">
        <w:rPr>
          <w:rFonts w:ascii="Book Antiqua" w:hAnsi="Book Antiqua"/>
          <w:lang w:eastAsia="en-CA"/>
        </w:rPr>
        <w:t xml:space="preserve"> </w:t>
      </w:r>
      <w:r w:rsidR="005351CE" w:rsidRPr="00E44535">
        <w:rPr>
          <w:rFonts w:ascii="Book Antiqua" w:hAnsi="Book Antiqua"/>
        </w:rPr>
        <w:t xml:space="preserve">To calculate energy intake during the study, </w:t>
      </w:r>
      <w:r w:rsidR="005351CE" w:rsidRPr="00E44535">
        <w:rPr>
          <w:rFonts w:ascii="Book Antiqua" w:hAnsi="Book Antiqua"/>
          <w:bCs/>
        </w:rPr>
        <w:t xml:space="preserve">five (baseline and intervention) and four (follow-up) participants </w:t>
      </w:r>
      <w:r w:rsidR="009179F6" w:rsidRPr="00E44535">
        <w:rPr>
          <w:rFonts w:ascii="Book Antiqua" w:hAnsi="Book Antiqua"/>
          <w:bCs/>
        </w:rPr>
        <w:t xml:space="preserve">recorded their food intake </w:t>
      </w:r>
      <w:r w:rsidR="006F2D91" w:rsidRPr="006F2D91">
        <w:rPr>
          <w:rFonts w:ascii="Book Antiqua" w:hAnsi="Book Antiqua" w:cs="Times New Roman"/>
          <w:i/>
        </w:rPr>
        <w:t>via</w:t>
      </w:r>
      <w:r w:rsidR="009179F6" w:rsidRPr="00E44535">
        <w:rPr>
          <w:rFonts w:ascii="Book Antiqua" w:hAnsi="Book Antiqua"/>
          <w:bCs/>
        </w:rPr>
        <w:t xml:space="preserve"> the</w:t>
      </w:r>
      <w:r w:rsidR="005351CE" w:rsidRPr="00E44535">
        <w:rPr>
          <w:rFonts w:ascii="Book Antiqua" w:hAnsi="Book Antiqua"/>
          <w:bCs/>
        </w:rPr>
        <w:t xml:space="preserve"> Remote Food Photography Method (RFPM)</w:t>
      </w:r>
      <w:r w:rsidR="00D82008" w:rsidRPr="00E44535">
        <w:rPr>
          <w:rFonts w:ascii="Book Antiqua" w:hAnsi="Book Antiqua"/>
          <w:bCs/>
        </w:rPr>
        <w:t xml:space="preserve">. This was performed </w:t>
      </w:r>
      <w:r w:rsidR="005351CE" w:rsidRPr="00E44535">
        <w:rPr>
          <w:rFonts w:ascii="Book Antiqua" w:hAnsi="Book Antiqua"/>
          <w:bCs/>
        </w:rPr>
        <w:t xml:space="preserve">for 3 d of each study </w:t>
      </w:r>
      <w:r w:rsidR="00D82008" w:rsidRPr="00E44535">
        <w:rPr>
          <w:rFonts w:ascii="Book Antiqua" w:hAnsi="Book Antiqua"/>
          <w:bCs/>
        </w:rPr>
        <w:t>p</w:t>
      </w:r>
      <w:r w:rsidR="005351CE" w:rsidRPr="00E44535">
        <w:rPr>
          <w:rFonts w:ascii="Book Antiqua" w:hAnsi="Book Antiqua"/>
          <w:bCs/>
        </w:rPr>
        <w:t xml:space="preserve">hase. From this, estimates of the total kcal/day, and the proportionate contribution from protein, carbohydrate and fat was determined as </w:t>
      </w:r>
      <w:r w:rsidRPr="00E44535">
        <w:rPr>
          <w:rFonts w:ascii="Book Antiqua" w:hAnsi="Book Antiqua"/>
          <w:lang w:eastAsia="en-CA"/>
        </w:rPr>
        <w:t xml:space="preserve">shown in Table </w:t>
      </w:r>
      <w:r w:rsidR="00B67A91" w:rsidRPr="00E44535">
        <w:rPr>
          <w:rFonts w:ascii="Book Antiqua" w:eastAsia="宋体" w:hAnsi="Book Antiqua" w:hint="eastAsia"/>
          <w:lang w:eastAsia="zh-CN"/>
        </w:rPr>
        <w:t>7</w:t>
      </w:r>
      <w:r w:rsidRPr="00E44535">
        <w:rPr>
          <w:rFonts w:ascii="Book Antiqua" w:hAnsi="Book Antiqua"/>
          <w:lang w:eastAsia="en-CA"/>
        </w:rPr>
        <w:t xml:space="preserve">. </w:t>
      </w:r>
      <w:r w:rsidR="005351CE" w:rsidRPr="00421CB2">
        <w:rPr>
          <w:rFonts w:ascii="Book Antiqua" w:hAnsi="Book Antiqua"/>
          <w:lang w:eastAsia="en-CA"/>
        </w:rPr>
        <w:t xml:space="preserve">Total kcal/day decreased 18.6% with the IF intervention, and further decreased 6% into the follow-up phase. Carbohydrate and fat intake decreased 33% and 36% respectively during the </w:t>
      </w:r>
      <w:r w:rsidR="00315768" w:rsidRPr="00421CB2">
        <w:rPr>
          <w:rFonts w:ascii="Book Antiqua" w:hAnsi="Book Antiqua" w:cs="Times New Roman"/>
        </w:rPr>
        <w:t>IF</w:t>
      </w:r>
      <w:r w:rsidR="005351CE" w:rsidRPr="00421CB2">
        <w:rPr>
          <w:rFonts w:ascii="Book Antiqua" w:hAnsi="Book Antiqua"/>
          <w:lang w:eastAsia="en-CA"/>
        </w:rPr>
        <w:t xml:space="preserve"> period, whereas protein intake remained constant. </w:t>
      </w:r>
      <w:r w:rsidR="005351CE" w:rsidRPr="00421CB2">
        <w:rPr>
          <w:rFonts w:ascii="Book Antiqua" w:hAnsi="Book Antiqua"/>
        </w:rPr>
        <w:t xml:space="preserve">To estimate physical activity during the study, </w:t>
      </w:r>
      <w:r w:rsidR="005351CE" w:rsidRPr="00421CB2">
        <w:rPr>
          <w:rFonts w:ascii="Book Antiqua" w:hAnsi="Book Antiqua"/>
          <w:bCs/>
        </w:rPr>
        <w:t>all participants completed the Yale Physical Activity Survey (YPAS) once during each of the three phases. From this survey, an estimate of physical activi</w:t>
      </w:r>
      <w:r w:rsidR="006F2D91">
        <w:rPr>
          <w:rFonts w:ascii="Book Antiqua" w:hAnsi="Book Antiqua"/>
          <w:bCs/>
        </w:rPr>
        <w:t>ty (kcal/</w:t>
      </w:r>
      <w:proofErr w:type="spellStart"/>
      <w:r w:rsidR="006F2D91">
        <w:rPr>
          <w:rFonts w:ascii="Book Antiqua" w:hAnsi="Book Antiqua"/>
          <w:bCs/>
        </w:rPr>
        <w:t>w</w:t>
      </w:r>
      <w:r w:rsidR="005351CE" w:rsidRPr="00421CB2">
        <w:rPr>
          <w:rFonts w:ascii="Book Antiqua" w:hAnsi="Book Antiqua"/>
          <w:bCs/>
        </w:rPr>
        <w:t>k</w:t>
      </w:r>
      <w:proofErr w:type="spellEnd"/>
      <w:r w:rsidR="005351CE" w:rsidRPr="00421CB2">
        <w:rPr>
          <w:rFonts w:ascii="Book Antiqua" w:hAnsi="Book Antiqua"/>
          <w:bCs/>
        </w:rPr>
        <w:t xml:space="preserve">) during the three study phases was determined. </w:t>
      </w:r>
      <w:r w:rsidR="00D82008" w:rsidRPr="00421CB2">
        <w:rPr>
          <w:rFonts w:ascii="Book Antiqua" w:hAnsi="Book Antiqua"/>
          <w:bCs/>
        </w:rPr>
        <w:t>During the intervention phase, p</w:t>
      </w:r>
      <w:r w:rsidR="00AF7BB3" w:rsidRPr="00421CB2">
        <w:rPr>
          <w:rFonts w:ascii="Book Antiqua" w:hAnsi="Book Antiqua"/>
          <w:bCs/>
        </w:rPr>
        <w:t>hysical activity</w:t>
      </w:r>
      <w:r w:rsidR="005351CE" w:rsidRPr="00421CB2">
        <w:rPr>
          <w:rFonts w:ascii="Book Antiqua" w:hAnsi="Book Antiqua"/>
          <w:bCs/>
        </w:rPr>
        <w:t xml:space="preserve"> </w:t>
      </w:r>
      <w:r w:rsidR="00AF7BB3" w:rsidRPr="00421CB2">
        <w:rPr>
          <w:rFonts w:ascii="Book Antiqua" w:hAnsi="Book Antiqua"/>
          <w:bCs/>
        </w:rPr>
        <w:t>increased</w:t>
      </w:r>
      <w:r w:rsidR="006F2D91">
        <w:rPr>
          <w:rFonts w:ascii="Book Antiqua" w:hAnsi="Book Antiqua"/>
          <w:bCs/>
        </w:rPr>
        <w:t xml:space="preserve"> (+1856.3 kcal/</w:t>
      </w:r>
      <w:proofErr w:type="spellStart"/>
      <w:r w:rsidR="006F2D91">
        <w:rPr>
          <w:rFonts w:ascii="Book Antiqua" w:hAnsi="Book Antiqua"/>
          <w:bCs/>
        </w:rPr>
        <w:t>w</w:t>
      </w:r>
      <w:r w:rsidR="001016E4" w:rsidRPr="00421CB2">
        <w:rPr>
          <w:rFonts w:ascii="Book Antiqua" w:hAnsi="Book Antiqua"/>
          <w:bCs/>
        </w:rPr>
        <w:t>k</w:t>
      </w:r>
      <w:proofErr w:type="spellEnd"/>
      <w:r w:rsidR="00AF7BB3" w:rsidRPr="00421CB2">
        <w:rPr>
          <w:rFonts w:ascii="Book Antiqua" w:hAnsi="Book Antiqua"/>
          <w:bCs/>
        </w:rPr>
        <w:t>)</w:t>
      </w:r>
      <w:r w:rsidR="00D82008" w:rsidRPr="00421CB2">
        <w:rPr>
          <w:rFonts w:ascii="Book Antiqua" w:hAnsi="Book Antiqua"/>
          <w:bCs/>
        </w:rPr>
        <w:t xml:space="preserve">, but then </w:t>
      </w:r>
      <w:r w:rsidR="00AF7BB3" w:rsidRPr="00421CB2">
        <w:rPr>
          <w:rFonts w:ascii="Book Antiqua" w:hAnsi="Book Antiqua"/>
          <w:bCs/>
        </w:rPr>
        <w:t>de</w:t>
      </w:r>
      <w:r w:rsidR="008631DE" w:rsidRPr="00421CB2">
        <w:rPr>
          <w:rFonts w:ascii="Book Antiqua" w:hAnsi="Book Antiqua"/>
          <w:bCs/>
        </w:rPr>
        <w:t>creased</w:t>
      </w:r>
      <w:r w:rsidR="00D82008" w:rsidRPr="00421CB2">
        <w:rPr>
          <w:rFonts w:ascii="Book Antiqua" w:hAnsi="Book Antiqua"/>
          <w:bCs/>
        </w:rPr>
        <w:t xml:space="preserve"> at study end</w:t>
      </w:r>
      <w:r w:rsidR="008631DE" w:rsidRPr="00421CB2">
        <w:rPr>
          <w:rFonts w:ascii="Book Antiqua" w:hAnsi="Book Antiqua"/>
          <w:bCs/>
        </w:rPr>
        <w:t xml:space="preserve"> </w:t>
      </w:r>
      <w:r w:rsidR="00D82008" w:rsidRPr="00421CB2">
        <w:rPr>
          <w:rFonts w:ascii="Book Antiqua" w:hAnsi="Book Antiqua"/>
          <w:bCs/>
        </w:rPr>
        <w:t>(</w:t>
      </w:r>
      <w:r w:rsidR="008631DE" w:rsidRPr="00421CB2">
        <w:rPr>
          <w:rFonts w:ascii="Book Antiqua" w:hAnsi="Book Antiqua"/>
          <w:bCs/>
        </w:rPr>
        <w:t>in the follow-up phase</w:t>
      </w:r>
      <w:r w:rsidR="00D82008" w:rsidRPr="00421CB2">
        <w:rPr>
          <w:rFonts w:ascii="Book Antiqua" w:hAnsi="Book Antiqua"/>
          <w:bCs/>
        </w:rPr>
        <w:t xml:space="preserve">; </w:t>
      </w:r>
      <w:r w:rsidR="00E44535">
        <w:rPr>
          <w:rFonts w:ascii="Book Antiqua" w:hAnsi="Book Antiqua"/>
          <w:bCs/>
        </w:rPr>
        <w:t>-2449.6 kcal/</w:t>
      </w:r>
      <w:proofErr w:type="spellStart"/>
      <w:r w:rsidR="00E44535">
        <w:rPr>
          <w:rFonts w:ascii="Book Antiqua" w:hAnsi="Book Antiqua"/>
          <w:bCs/>
        </w:rPr>
        <w:t>w</w:t>
      </w:r>
      <w:r w:rsidR="009F3069" w:rsidRPr="00421CB2">
        <w:rPr>
          <w:rFonts w:ascii="Book Antiqua" w:hAnsi="Book Antiqua"/>
          <w:bCs/>
        </w:rPr>
        <w:t>k</w:t>
      </w:r>
      <w:proofErr w:type="spellEnd"/>
      <w:r w:rsidR="009F3069" w:rsidRPr="00421CB2">
        <w:rPr>
          <w:rFonts w:ascii="Book Antiqua" w:hAnsi="Book Antiqua"/>
          <w:bCs/>
        </w:rPr>
        <w:t>)</w:t>
      </w:r>
      <w:r w:rsidR="008631DE" w:rsidRPr="00421CB2">
        <w:rPr>
          <w:rFonts w:ascii="Book Antiqua" w:hAnsi="Book Antiqua"/>
          <w:bCs/>
        </w:rPr>
        <w:t>.</w:t>
      </w:r>
    </w:p>
    <w:p w14:paraId="6F7622B5" w14:textId="77777777" w:rsidR="001016E4" w:rsidRPr="00421CB2" w:rsidRDefault="001016E4" w:rsidP="00421CB2">
      <w:pPr>
        <w:pBdr>
          <w:bottom w:val="single" w:sz="4" w:space="1" w:color="auto"/>
        </w:pBdr>
        <w:spacing w:line="360" w:lineRule="auto"/>
        <w:jc w:val="both"/>
        <w:rPr>
          <w:rFonts w:ascii="Book Antiqua" w:hAnsi="Book Antiqua"/>
          <w:bCs/>
        </w:rPr>
      </w:pPr>
    </w:p>
    <w:p w14:paraId="5F1323F6" w14:textId="698384B2" w:rsidR="001016E4" w:rsidRPr="00421CB2" w:rsidRDefault="00323C2E" w:rsidP="00421CB2">
      <w:pPr>
        <w:pBdr>
          <w:bottom w:val="single" w:sz="4" w:space="1" w:color="auto"/>
        </w:pBdr>
        <w:spacing w:line="360" w:lineRule="auto"/>
        <w:jc w:val="both"/>
        <w:rPr>
          <w:rFonts w:ascii="Book Antiqua" w:hAnsi="Book Antiqua"/>
          <w:b/>
        </w:rPr>
      </w:pPr>
      <w:r w:rsidRPr="00421CB2">
        <w:rPr>
          <w:rFonts w:ascii="Book Antiqua" w:hAnsi="Book Antiqua"/>
          <w:b/>
        </w:rPr>
        <w:t>D</w:t>
      </w:r>
      <w:r w:rsidR="00EF3457" w:rsidRPr="00421CB2">
        <w:rPr>
          <w:rFonts w:ascii="Book Antiqua" w:hAnsi="Book Antiqua"/>
          <w:b/>
        </w:rPr>
        <w:t>ISCUSSION</w:t>
      </w:r>
    </w:p>
    <w:p w14:paraId="37DD120F" w14:textId="4284A968" w:rsidR="001016E4" w:rsidRPr="00421CB2" w:rsidRDefault="00323C2E" w:rsidP="00421CB2">
      <w:pPr>
        <w:pBdr>
          <w:bottom w:val="single" w:sz="4" w:space="1" w:color="auto"/>
        </w:pBdr>
        <w:spacing w:line="360" w:lineRule="auto"/>
        <w:jc w:val="both"/>
        <w:rPr>
          <w:rFonts w:ascii="Book Antiqua" w:hAnsi="Book Antiqua"/>
          <w:i/>
        </w:rPr>
      </w:pPr>
      <w:r w:rsidRPr="00421CB2">
        <w:rPr>
          <w:rFonts w:ascii="Book Antiqua" w:hAnsi="Book Antiqua"/>
          <w:b/>
          <w:i/>
        </w:rPr>
        <w:t>Key finding</w:t>
      </w:r>
      <w:r w:rsidR="001016E4" w:rsidRPr="00421CB2">
        <w:rPr>
          <w:rFonts w:ascii="Book Antiqua" w:hAnsi="Book Antiqua"/>
          <w:b/>
          <w:i/>
        </w:rPr>
        <w:t>s</w:t>
      </w:r>
      <w:r w:rsidRPr="00421CB2">
        <w:rPr>
          <w:rFonts w:ascii="Book Antiqua" w:hAnsi="Book Antiqua"/>
          <w:i/>
        </w:rPr>
        <w:t xml:space="preserve"> </w:t>
      </w:r>
    </w:p>
    <w:p w14:paraId="1D661F3D" w14:textId="44306FFB" w:rsidR="00984511" w:rsidRPr="00421CB2" w:rsidRDefault="00EF3457" w:rsidP="00421CB2">
      <w:pPr>
        <w:pBdr>
          <w:bottom w:val="single" w:sz="4" w:space="1" w:color="auto"/>
        </w:pBdr>
        <w:spacing w:line="360" w:lineRule="auto"/>
        <w:jc w:val="both"/>
        <w:rPr>
          <w:rFonts w:ascii="Book Antiqua" w:hAnsi="Book Antiqua"/>
          <w:b/>
          <w:i/>
        </w:rPr>
      </w:pPr>
      <w:r w:rsidRPr="00421CB2">
        <w:rPr>
          <w:rFonts w:ascii="Book Antiqua" w:hAnsi="Book Antiqua" w:cs="Times New Roman"/>
        </w:rPr>
        <w:t>Many i</w:t>
      </w:r>
      <w:r w:rsidR="005838F6" w:rsidRPr="00421CB2">
        <w:rPr>
          <w:rFonts w:ascii="Book Antiqua" w:hAnsi="Book Antiqua" w:cs="Times New Roman"/>
        </w:rPr>
        <w:t xml:space="preserve">ndividuals with T2DM </w:t>
      </w:r>
      <w:r w:rsidRPr="00421CB2">
        <w:rPr>
          <w:rFonts w:ascii="Book Antiqua" w:hAnsi="Book Antiqua" w:cs="Times New Roman"/>
        </w:rPr>
        <w:t>would benefit from a</w:t>
      </w:r>
      <w:r w:rsidR="005838F6" w:rsidRPr="00421CB2">
        <w:rPr>
          <w:rFonts w:ascii="Book Antiqua" w:hAnsi="Book Antiqua" w:cs="Times New Roman"/>
        </w:rPr>
        <w:t xml:space="preserve"> simple and accessible nutrition intervention that</w:t>
      </w:r>
      <w:r w:rsidR="00D82008" w:rsidRPr="00421CB2">
        <w:rPr>
          <w:rFonts w:ascii="Book Antiqua" w:hAnsi="Book Antiqua" w:cs="Times New Roman"/>
        </w:rPr>
        <w:t xml:space="preserve"> is simple to implement and teach, and </w:t>
      </w:r>
      <w:r w:rsidRPr="00421CB2">
        <w:rPr>
          <w:rFonts w:ascii="Book Antiqua" w:hAnsi="Book Antiqua" w:cs="Times New Roman"/>
        </w:rPr>
        <w:t>improves</w:t>
      </w:r>
      <w:r w:rsidR="005838F6" w:rsidRPr="00421CB2">
        <w:rPr>
          <w:rFonts w:ascii="Book Antiqua" w:hAnsi="Book Antiqua" w:cs="Times New Roman"/>
        </w:rPr>
        <w:t xml:space="preserve"> their </w:t>
      </w:r>
      <w:r w:rsidR="00D82008" w:rsidRPr="00421CB2">
        <w:rPr>
          <w:rFonts w:ascii="Book Antiqua" w:hAnsi="Book Antiqua" w:cs="Times New Roman"/>
        </w:rPr>
        <w:t>glycemic</w:t>
      </w:r>
      <w:r w:rsidR="005838F6" w:rsidRPr="00421CB2">
        <w:rPr>
          <w:rFonts w:ascii="Book Antiqua" w:hAnsi="Book Antiqua" w:cs="Times New Roman"/>
        </w:rPr>
        <w:t xml:space="preserve"> control</w:t>
      </w:r>
      <w:r w:rsidR="00D82008" w:rsidRPr="00421CB2">
        <w:rPr>
          <w:rFonts w:ascii="Book Antiqua" w:hAnsi="Book Antiqua" w:cs="Times New Roman"/>
        </w:rPr>
        <w:t xml:space="preserve">. Teaching diabetes patients about IF only required between 15-30 min of the study coordinator’s time, hence it was easy to teach. </w:t>
      </w:r>
      <w:r w:rsidR="00571625" w:rsidRPr="00421CB2">
        <w:rPr>
          <w:rFonts w:ascii="Book Antiqua" w:hAnsi="Book Antiqua" w:cs="Times New Roman"/>
        </w:rPr>
        <w:t xml:space="preserve">Although short term (2 </w:t>
      </w:r>
      <w:proofErr w:type="spellStart"/>
      <w:r w:rsidR="00571625" w:rsidRPr="00421CB2">
        <w:rPr>
          <w:rFonts w:ascii="Book Antiqua" w:hAnsi="Book Antiqua" w:cs="Times New Roman"/>
        </w:rPr>
        <w:t>w</w:t>
      </w:r>
      <w:r w:rsidR="00E44535">
        <w:rPr>
          <w:rFonts w:ascii="Book Antiqua" w:eastAsia="宋体" w:hAnsi="Book Antiqua" w:cs="Times New Roman" w:hint="eastAsia"/>
          <w:lang w:eastAsia="zh-CN"/>
        </w:rPr>
        <w:t>k</w:t>
      </w:r>
      <w:proofErr w:type="spellEnd"/>
      <w:r w:rsidR="00571625" w:rsidRPr="00421CB2">
        <w:rPr>
          <w:rFonts w:ascii="Book Antiqua" w:hAnsi="Book Antiqua" w:cs="Times New Roman"/>
        </w:rPr>
        <w:t xml:space="preserve"> IF intervention), and without oversight (self</w:t>
      </w:r>
      <w:r w:rsidR="00D82008" w:rsidRPr="00421CB2">
        <w:rPr>
          <w:rFonts w:ascii="Book Antiqua" w:hAnsi="Book Antiqua" w:cs="Times New Roman"/>
        </w:rPr>
        <w:t>-</w:t>
      </w:r>
      <w:r w:rsidR="00571625" w:rsidRPr="00421CB2">
        <w:rPr>
          <w:rFonts w:ascii="Book Antiqua" w:hAnsi="Book Antiqua" w:cs="Times New Roman"/>
        </w:rPr>
        <w:t>reported and self</w:t>
      </w:r>
      <w:r w:rsidR="00D82008" w:rsidRPr="00421CB2">
        <w:rPr>
          <w:rFonts w:ascii="Book Antiqua" w:hAnsi="Book Antiqua" w:cs="Times New Roman"/>
        </w:rPr>
        <w:t>-</w:t>
      </w:r>
      <w:r w:rsidR="00571625" w:rsidRPr="00421CB2">
        <w:rPr>
          <w:rFonts w:ascii="Book Antiqua" w:hAnsi="Book Antiqua" w:cs="Times New Roman"/>
        </w:rPr>
        <w:t>controlled eating hours)</w:t>
      </w:r>
      <w:r w:rsidR="005121EA" w:rsidRPr="00421CB2">
        <w:rPr>
          <w:rFonts w:ascii="Book Antiqua" w:hAnsi="Book Antiqua" w:cs="Times New Roman"/>
        </w:rPr>
        <w:t>,</w:t>
      </w:r>
      <w:r w:rsidR="00571625" w:rsidRPr="00421CB2">
        <w:rPr>
          <w:rFonts w:ascii="Book Antiqua" w:hAnsi="Book Antiqua" w:cs="Times New Roman"/>
        </w:rPr>
        <w:t xml:space="preserve"> the intervention resulted in </w:t>
      </w:r>
      <w:r w:rsidRPr="00421CB2">
        <w:rPr>
          <w:rFonts w:ascii="Book Antiqua" w:hAnsi="Book Antiqua" w:cs="Times New Roman"/>
        </w:rPr>
        <w:t xml:space="preserve">significant </w:t>
      </w:r>
      <w:r w:rsidR="00571625" w:rsidRPr="00421CB2">
        <w:rPr>
          <w:rFonts w:ascii="Book Antiqua" w:hAnsi="Book Antiqua" w:cs="Times New Roman"/>
        </w:rPr>
        <w:t xml:space="preserve">improvements in diabetic </w:t>
      </w:r>
      <w:r w:rsidR="005121EA" w:rsidRPr="00421CB2">
        <w:rPr>
          <w:rFonts w:ascii="Book Antiqua" w:hAnsi="Book Antiqua" w:cs="Times New Roman"/>
        </w:rPr>
        <w:t xml:space="preserve">glucose control. </w:t>
      </w:r>
      <w:r w:rsidR="00134768" w:rsidRPr="00421CB2">
        <w:rPr>
          <w:rFonts w:ascii="Book Antiqua" w:hAnsi="Book Antiqua" w:cs="Times New Roman"/>
        </w:rPr>
        <w:t xml:space="preserve">The </w:t>
      </w:r>
      <w:r w:rsidR="00315768" w:rsidRPr="00421CB2">
        <w:rPr>
          <w:rFonts w:ascii="Book Antiqua" w:hAnsi="Book Antiqua" w:cs="Times New Roman"/>
        </w:rPr>
        <w:t>IF</w:t>
      </w:r>
      <w:r w:rsidR="00134768" w:rsidRPr="00421CB2">
        <w:rPr>
          <w:rFonts w:ascii="Book Antiqua" w:hAnsi="Book Antiqua" w:cs="Times New Roman"/>
        </w:rPr>
        <w:t xml:space="preserve"> phase yielded a</w:t>
      </w:r>
      <w:r w:rsidR="005121EA" w:rsidRPr="00421CB2">
        <w:rPr>
          <w:rFonts w:ascii="Book Antiqua" w:hAnsi="Book Antiqua" w:cs="Times New Roman"/>
        </w:rPr>
        <w:t xml:space="preserve"> significant increase</w:t>
      </w:r>
      <w:r w:rsidR="00571625" w:rsidRPr="00421CB2">
        <w:rPr>
          <w:rFonts w:ascii="Book Antiqua" w:hAnsi="Book Antiqua" w:cs="Times New Roman"/>
        </w:rPr>
        <w:t xml:space="preserve"> in the incidence of</w:t>
      </w:r>
      <w:r w:rsidR="00134768" w:rsidRPr="00421CB2">
        <w:rPr>
          <w:rFonts w:ascii="Book Antiqua" w:hAnsi="Book Antiqua" w:cs="Times New Roman"/>
        </w:rPr>
        <w:t xml:space="preserve"> fasting blood sugars at target</w:t>
      </w:r>
      <w:r w:rsidR="0066541B" w:rsidRPr="00421CB2">
        <w:rPr>
          <w:rFonts w:ascii="Book Antiqua" w:hAnsi="Book Antiqua" w:cs="Times New Roman"/>
        </w:rPr>
        <w:t xml:space="preserve"> (34.1% </w:t>
      </w:r>
      <w:proofErr w:type="spellStart"/>
      <w:r w:rsidR="0066541B" w:rsidRPr="00E973F1">
        <w:rPr>
          <w:rFonts w:ascii="Book Antiqua" w:hAnsi="Book Antiqua" w:cs="Times New Roman"/>
          <w:i/>
        </w:rPr>
        <w:t>vs</w:t>
      </w:r>
      <w:proofErr w:type="spellEnd"/>
      <w:r w:rsidR="0066541B" w:rsidRPr="00421CB2">
        <w:rPr>
          <w:rFonts w:ascii="Book Antiqua" w:hAnsi="Book Antiqua" w:cs="Times New Roman"/>
        </w:rPr>
        <w:t xml:space="preserve"> 13.4% baseline)</w:t>
      </w:r>
      <w:r w:rsidR="00571625" w:rsidRPr="00421CB2">
        <w:rPr>
          <w:rFonts w:ascii="Book Antiqua" w:hAnsi="Book Antiqua" w:cs="Times New Roman"/>
        </w:rPr>
        <w:t xml:space="preserve">, and </w:t>
      </w:r>
      <w:r w:rsidRPr="00421CB2">
        <w:rPr>
          <w:rFonts w:ascii="Book Antiqua" w:hAnsi="Book Antiqua" w:cs="Times New Roman"/>
        </w:rPr>
        <w:t xml:space="preserve">favorable </w:t>
      </w:r>
      <w:r w:rsidR="00134768" w:rsidRPr="00421CB2">
        <w:rPr>
          <w:rFonts w:ascii="Book Antiqua" w:hAnsi="Book Antiqua" w:cs="Times New Roman"/>
        </w:rPr>
        <w:t>decreases</w:t>
      </w:r>
      <w:r w:rsidR="00571625" w:rsidRPr="00421CB2">
        <w:rPr>
          <w:rFonts w:ascii="Book Antiqua" w:hAnsi="Book Antiqua" w:cs="Times New Roman"/>
        </w:rPr>
        <w:t xml:space="preserve"> in postprandial </w:t>
      </w:r>
      <w:r w:rsidR="00134768" w:rsidRPr="00421CB2">
        <w:rPr>
          <w:rFonts w:ascii="Book Antiqua" w:hAnsi="Book Antiqua" w:cs="Times New Roman"/>
        </w:rPr>
        <w:t>hyperglycemia (39.4%</w:t>
      </w:r>
      <w:r w:rsidR="00134768" w:rsidRPr="00E973F1">
        <w:rPr>
          <w:rFonts w:ascii="Book Antiqua" w:hAnsi="Book Antiqua" w:cs="Times New Roman"/>
          <w:i/>
        </w:rPr>
        <w:t xml:space="preserve"> </w:t>
      </w:r>
      <w:proofErr w:type="spellStart"/>
      <w:r w:rsidR="00134768" w:rsidRPr="00E973F1">
        <w:rPr>
          <w:rFonts w:ascii="Book Antiqua" w:hAnsi="Book Antiqua" w:cs="Times New Roman"/>
          <w:i/>
        </w:rPr>
        <w:t>vs</w:t>
      </w:r>
      <w:proofErr w:type="spellEnd"/>
      <w:r w:rsidR="00134768" w:rsidRPr="00421CB2">
        <w:rPr>
          <w:rFonts w:ascii="Book Antiqua" w:hAnsi="Book Antiqua" w:cs="Times New Roman"/>
        </w:rPr>
        <w:t xml:space="preserve"> 47.4% baseline)</w:t>
      </w:r>
      <w:r w:rsidR="00571625" w:rsidRPr="00421CB2">
        <w:rPr>
          <w:rFonts w:ascii="Book Antiqua" w:hAnsi="Book Antiqua" w:cs="Times New Roman"/>
        </w:rPr>
        <w:t>. There was also a spontaneous 18% decrease in caloric intake and in</w:t>
      </w:r>
      <w:r w:rsidR="00E53186">
        <w:rPr>
          <w:rFonts w:ascii="Book Antiqua" w:hAnsi="Book Antiqua" w:cs="Times New Roman"/>
        </w:rPr>
        <w:t>crease in energy expenditure</w:t>
      </w:r>
      <w:r w:rsidR="00571625" w:rsidRPr="00421CB2">
        <w:rPr>
          <w:rFonts w:ascii="Book Antiqua" w:hAnsi="Book Antiqua" w:cs="Times New Roman"/>
        </w:rPr>
        <w:t xml:space="preserve"> </w:t>
      </w:r>
      <w:r w:rsidR="00E53186">
        <w:rPr>
          <w:rFonts w:ascii="Book Antiqua" w:hAnsi="Book Antiqua" w:cs="Times New Roman"/>
        </w:rPr>
        <w:t>(+1856 kcal/</w:t>
      </w:r>
      <w:proofErr w:type="spellStart"/>
      <w:r w:rsidR="00E53186">
        <w:rPr>
          <w:rFonts w:ascii="Book Antiqua" w:hAnsi="Book Antiqua" w:cs="Times New Roman"/>
        </w:rPr>
        <w:t>w</w:t>
      </w:r>
      <w:r w:rsidR="00134768" w:rsidRPr="00421CB2">
        <w:rPr>
          <w:rFonts w:ascii="Book Antiqua" w:hAnsi="Book Antiqua" w:cs="Times New Roman"/>
        </w:rPr>
        <w:t>k</w:t>
      </w:r>
      <w:proofErr w:type="spellEnd"/>
      <w:r w:rsidR="00134768" w:rsidRPr="00421CB2">
        <w:rPr>
          <w:rFonts w:ascii="Book Antiqua" w:hAnsi="Book Antiqua" w:cs="Times New Roman"/>
        </w:rPr>
        <w:t>)</w:t>
      </w:r>
      <w:r w:rsidR="00A7330E" w:rsidRPr="00421CB2">
        <w:rPr>
          <w:rFonts w:ascii="Book Antiqua" w:hAnsi="Book Antiqua" w:cs="Times New Roman"/>
        </w:rPr>
        <w:t>,</w:t>
      </w:r>
      <w:r w:rsidR="00134768" w:rsidRPr="00421CB2">
        <w:rPr>
          <w:rFonts w:ascii="Book Antiqua" w:hAnsi="Book Antiqua" w:cs="Times New Roman"/>
        </w:rPr>
        <w:t xml:space="preserve"> </w:t>
      </w:r>
      <w:r w:rsidR="00067290" w:rsidRPr="00421CB2">
        <w:rPr>
          <w:rFonts w:ascii="Book Antiqua" w:hAnsi="Book Antiqua" w:cs="Times New Roman"/>
        </w:rPr>
        <w:t xml:space="preserve">coinciding with a significant decrease in weight </w:t>
      </w:r>
      <w:r w:rsidR="00841C9E" w:rsidRPr="00421CB2">
        <w:rPr>
          <w:rFonts w:ascii="Book Antiqua" w:hAnsi="Book Antiqua" w:cs="Times New Roman"/>
        </w:rPr>
        <w:t>(</w:t>
      </w:r>
      <w:r w:rsidR="00E53186" w:rsidRPr="00E44535">
        <w:rPr>
          <w:rFonts w:ascii="Book Antiqua" w:hAnsi="Book Antiqua"/>
          <w:bCs/>
          <w:i/>
        </w:rPr>
        <w:t>P</w:t>
      </w:r>
      <w:r w:rsidR="00E53186" w:rsidRPr="00421CB2">
        <w:rPr>
          <w:rFonts w:ascii="Book Antiqua" w:hAnsi="Book Antiqua" w:cs="Times New Roman"/>
        </w:rPr>
        <w:t xml:space="preserve"> </w:t>
      </w:r>
      <w:r w:rsidR="00841C9E" w:rsidRPr="00421CB2">
        <w:rPr>
          <w:rFonts w:ascii="Book Antiqua" w:hAnsi="Book Antiqua" w:cs="Times New Roman"/>
        </w:rPr>
        <w:t>&lt;</w:t>
      </w:r>
      <w:r w:rsidR="00E53186">
        <w:rPr>
          <w:rFonts w:ascii="Book Antiqua" w:eastAsia="宋体" w:hAnsi="Book Antiqua" w:cs="Times New Roman" w:hint="eastAsia"/>
          <w:lang w:eastAsia="zh-CN"/>
        </w:rPr>
        <w:t xml:space="preserve"> </w:t>
      </w:r>
      <w:r w:rsidR="00841C9E" w:rsidRPr="00421CB2">
        <w:rPr>
          <w:rFonts w:ascii="Book Antiqua" w:hAnsi="Book Antiqua" w:cs="Times New Roman"/>
        </w:rPr>
        <w:t xml:space="preserve">0.009) </w:t>
      </w:r>
      <w:r w:rsidR="00067290" w:rsidRPr="00421CB2">
        <w:rPr>
          <w:rFonts w:ascii="Book Antiqua" w:hAnsi="Book Antiqua" w:cs="Times New Roman"/>
        </w:rPr>
        <w:t>and BMI</w:t>
      </w:r>
      <w:r w:rsidR="00841C9E" w:rsidRPr="00421CB2">
        <w:rPr>
          <w:rFonts w:ascii="Book Antiqua" w:hAnsi="Book Antiqua" w:cs="Times New Roman"/>
        </w:rPr>
        <w:t xml:space="preserve"> (</w:t>
      </w:r>
      <w:r w:rsidR="00E53186" w:rsidRPr="00E44535">
        <w:rPr>
          <w:rFonts w:ascii="Book Antiqua" w:hAnsi="Book Antiqua"/>
          <w:bCs/>
          <w:i/>
        </w:rPr>
        <w:t>P</w:t>
      </w:r>
      <w:r w:rsidR="00E53186" w:rsidRPr="00421CB2">
        <w:rPr>
          <w:rFonts w:ascii="Book Antiqua" w:hAnsi="Book Antiqua" w:cs="Times New Roman"/>
        </w:rPr>
        <w:t xml:space="preserve"> </w:t>
      </w:r>
      <w:r w:rsidR="00841C9E" w:rsidRPr="00421CB2">
        <w:rPr>
          <w:rFonts w:ascii="Book Antiqua" w:hAnsi="Book Antiqua" w:cs="Times New Roman"/>
        </w:rPr>
        <w:t>=</w:t>
      </w:r>
      <w:r w:rsidR="00E53186">
        <w:rPr>
          <w:rFonts w:ascii="Book Antiqua" w:eastAsia="宋体" w:hAnsi="Book Antiqua" w:cs="Times New Roman" w:hint="eastAsia"/>
          <w:lang w:eastAsia="zh-CN"/>
        </w:rPr>
        <w:t xml:space="preserve"> </w:t>
      </w:r>
      <w:r w:rsidR="00841C9E" w:rsidRPr="00421CB2">
        <w:rPr>
          <w:rFonts w:ascii="Book Antiqua" w:hAnsi="Book Antiqua" w:cs="Times New Roman"/>
        </w:rPr>
        <w:t>0.01)</w:t>
      </w:r>
      <w:r w:rsidR="00067290" w:rsidRPr="00421CB2">
        <w:rPr>
          <w:rFonts w:ascii="Book Antiqua" w:hAnsi="Book Antiqua" w:cs="Times New Roman"/>
        </w:rPr>
        <w:t>.</w:t>
      </w:r>
      <w:r w:rsidR="0066541B" w:rsidRPr="00421CB2">
        <w:rPr>
          <w:rFonts w:ascii="Book Antiqua" w:hAnsi="Book Antiqua" w:cs="Times New Roman"/>
        </w:rPr>
        <w:t xml:space="preserve"> </w:t>
      </w:r>
      <w:r w:rsidR="00134768" w:rsidRPr="00421CB2">
        <w:rPr>
          <w:rFonts w:ascii="Book Antiqua" w:hAnsi="Book Antiqua" w:cs="Times New Roman"/>
        </w:rPr>
        <w:t xml:space="preserve">A strong association between the increase in hours fasted from baseline, and the probability of attaining </w:t>
      </w:r>
      <w:r w:rsidR="00A7330E" w:rsidRPr="00421CB2">
        <w:rPr>
          <w:rFonts w:ascii="Book Antiqua" w:hAnsi="Book Antiqua" w:cs="Times New Roman"/>
        </w:rPr>
        <w:t>a normal fasting glucose level</w:t>
      </w:r>
      <w:r w:rsidR="00134768" w:rsidRPr="00421CB2">
        <w:rPr>
          <w:rFonts w:ascii="Book Antiqua" w:hAnsi="Book Antiqua" w:cs="Times New Roman"/>
        </w:rPr>
        <w:t xml:space="preserve"> was found (+LR</w:t>
      </w:r>
      <w:r w:rsidR="00A7330E" w:rsidRPr="00421CB2">
        <w:rPr>
          <w:rFonts w:ascii="Book Antiqua" w:hAnsi="Book Antiqua" w:cs="Times New Roman"/>
        </w:rPr>
        <w:t xml:space="preserve"> 8.36), despite few individuals </w:t>
      </w:r>
      <w:r w:rsidR="00A7330E" w:rsidRPr="00421CB2">
        <w:rPr>
          <w:rFonts w:ascii="Book Antiqua" w:hAnsi="Book Antiqua" w:cs="Times New Roman"/>
        </w:rPr>
        <w:lastRenderedPageBreak/>
        <w:t xml:space="preserve">reaching the 18-20 h fasting goal. We did not find statistically significant changes to </w:t>
      </w:r>
      <w:r w:rsidR="00984511" w:rsidRPr="00421CB2">
        <w:rPr>
          <w:rFonts w:ascii="Book Antiqua" w:hAnsi="Book Antiqua" w:cs="Times New Roman"/>
        </w:rPr>
        <w:t xml:space="preserve">blood pressure, </w:t>
      </w:r>
      <w:r w:rsidR="00A7330E" w:rsidRPr="00421CB2">
        <w:rPr>
          <w:rFonts w:ascii="Book Antiqua" w:hAnsi="Book Antiqua" w:cs="Times New Roman"/>
        </w:rPr>
        <w:t xml:space="preserve">insulin resistance or inflammatory markers after 2 </w:t>
      </w:r>
      <w:proofErr w:type="spellStart"/>
      <w:r w:rsidR="00A7330E" w:rsidRPr="00421CB2">
        <w:rPr>
          <w:rFonts w:ascii="Book Antiqua" w:hAnsi="Book Antiqua" w:cs="Times New Roman"/>
        </w:rPr>
        <w:t>w</w:t>
      </w:r>
      <w:r w:rsidR="00E53186">
        <w:rPr>
          <w:rFonts w:ascii="Book Antiqua" w:eastAsia="宋体" w:hAnsi="Book Antiqua" w:cs="Times New Roman" w:hint="eastAsia"/>
          <w:lang w:eastAsia="zh-CN"/>
        </w:rPr>
        <w:t>k</w:t>
      </w:r>
      <w:proofErr w:type="spellEnd"/>
      <w:r w:rsidR="00A7330E" w:rsidRPr="00421CB2">
        <w:rPr>
          <w:rFonts w:ascii="Book Antiqua" w:hAnsi="Book Antiqua" w:cs="Times New Roman"/>
        </w:rPr>
        <w:t xml:space="preserve"> of </w:t>
      </w:r>
      <w:r w:rsidR="00315768" w:rsidRPr="00421CB2">
        <w:rPr>
          <w:rFonts w:ascii="Book Antiqua" w:hAnsi="Book Antiqua" w:cs="Times New Roman"/>
        </w:rPr>
        <w:t>IF</w:t>
      </w:r>
      <w:r w:rsidR="00984511" w:rsidRPr="00421CB2">
        <w:rPr>
          <w:rFonts w:ascii="Book Antiqua" w:hAnsi="Book Antiqua" w:cs="Times New Roman"/>
        </w:rPr>
        <w:t>, although all trended towards normal</w:t>
      </w:r>
      <w:r w:rsidR="00841C9E" w:rsidRPr="00421CB2">
        <w:rPr>
          <w:rFonts w:ascii="Book Antiqua" w:hAnsi="Book Antiqua" w:cs="Times New Roman"/>
        </w:rPr>
        <w:t xml:space="preserve"> during this phase</w:t>
      </w:r>
      <w:r w:rsidR="00A7330E" w:rsidRPr="00421CB2">
        <w:rPr>
          <w:rFonts w:ascii="Book Antiqua" w:hAnsi="Book Antiqua" w:cs="Times New Roman"/>
        </w:rPr>
        <w:t xml:space="preserve">. Importantly, the diet was found to be tolerable and safe, with zero incidences of hypoglycemia. </w:t>
      </w:r>
    </w:p>
    <w:p w14:paraId="1B5D2529" w14:textId="77777777" w:rsidR="005838F6" w:rsidRPr="00421CB2" w:rsidRDefault="00984511" w:rsidP="00E53186">
      <w:pPr>
        <w:pBdr>
          <w:bottom w:val="single" w:sz="4" w:space="1" w:color="auto"/>
        </w:pBdr>
        <w:spacing w:line="360" w:lineRule="auto"/>
        <w:ind w:firstLineChars="100" w:firstLine="240"/>
        <w:jc w:val="both"/>
        <w:rPr>
          <w:rFonts w:ascii="Book Antiqua" w:hAnsi="Book Antiqua" w:cs="Times New Roman"/>
        </w:rPr>
      </w:pPr>
      <w:r w:rsidRPr="00421CB2">
        <w:rPr>
          <w:rFonts w:ascii="Book Antiqua" w:hAnsi="Book Antiqua" w:cs="Times New Roman"/>
        </w:rPr>
        <w:t xml:space="preserve">Upon a return to normal eating habits, the improvements to fasting glucose levels reversed to baseline, </w:t>
      </w:r>
      <w:r w:rsidR="00350722" w:rsidRPr="00421CB2">
        <w:rPr>
          <w:rFonts w:ascii="Book Antiqua" w:hAnsi="Book Antiqua" w:cs="Times New Roman"/>
        </w:rPr>
        <w:t xml:space="preserve">a trend also seen for the non-significant improvements in CRP, HOMA-IR and BP. The sample size of this study is too small to determine if the sustained decreases in waist circumference, postprandial glucose variability, and energy intake into the follow-up period are meaningful. </w:t>
      </w:r>
    </w:p>
    <w:p w14:paraId="6385C84C" w14:textId="77777777" w:rsidR="002A3455" w:rsidRPr="00421CB2" w:rsidRDefault="002A3455" w:rsidP="00421CB2">
      <w:pPr>
        <w:pBdr>
          <w:bottom w:val="single" w:sz="4" w:space="1" w:color="auto"/>
        </w:pBdr>
        <w:spacing w:line="360" w:lineRule="auto"/>
        <w:jc w:val="both"/>
        <w:rPr>
          <w:rFonts w:ascii="Book Antiqua" w:hAnsi="Book Antiqua"/>
          <w:i/>
        </w:rPr>
      </w:pPr>
    </w:p>
    <w:p w14:paraId="0C349CFA" w14:textId="77777777" w:rsidR="000A1EF0" w:rsidRPr="000A1EF0" w:rsidRDefault="00323C2E" w:rsidP="00421CB2">
      <w:pPr>
        <w:pBdr>
          <w:bottom w:val="single" w:sz="4" w:space="1" w:color="auto"/>
        </w:pBdr>
        <w:spacing w:line="360" w:lineRule="auto"/>
        <w:jc w:val="both"/>
        <w:rPr>
          <w:rFonts w:ascii="Book Antiqua" w:eastAsia="宋体" w:hAnsi="Book Antiqua"/>
          <w:b/>
          <w:i/>
          <w:lang w:eastAsia="zh-CN"/>
        </w:rPr>
      </w:pPr>
      <w:r w:rsidRPr="000A1EF0">
        <w:rPr>
          <w:rFonts w:ascii="Book Antiqua" w:hAnsi="Book Antiqua"/>
          <w:b/>
          <w:i/>
        </w:rPr>
        <w:t>Comparison to other dietary outcomes</w:t>
      </w:r>
    </w:p>
    <w:p w14:paraId="6E742E51" w14:textId="5976DC4A" w:rsidR="00EE0034" w:rsidRPr="00421CB2" w:rsidRDefault="00D82008" w:rsidP="00421CB2">
      <w:pPr>
        <w:pBdr>
          <w:bottom w:val="single" w:sz="4" w:space="1" w:color="auto"/>
        </w:pBdr>
        <w:spacing w:line="360" w:lineRule="auto"/>
        <w:jc w:val="both"/>
        <w:rPr>
          <w:rFonts w:ascii="Book Antiqua" w:hAnsi="Book Antiqua" w:cs="Times New Roman"/>
        </w:rPr>
      </w:pPr>
      <w:r w:rsidRPr="00421CB2">
        <w:rPr>
          <w:rFonts w:ascii="Book Antiqua" w:hAnsi="Book Antiqua"/>
        </w:rPr>
        <w:t xml:space="preserve">The most similar study to ours that we could identify in the literature evaluated IF was a 3 </w:t>
      </w:r>
      <w:proofErr w:type="spellStart"/>
      <w:r w:rsidRPr="00421CB2">
        <w:rPr>
          <w:rFonts w:ascii="Book Antiqua" w:hAnsi="Book Antiqua"/>
        </w:rPr>
        <w:t>mo</w:t>
      </w:r>
      <w:proofErr w:type="spellEnd"/>
      <w:r w:rsidRPr="00421CB2">
        <w:rPr>
          <w:rFonts w:ascii="Book Antiqua" w:hAnsi="Book Antiqua"/>
        </w:rPr>
        <w:t xml:space="preserve"> crossover study in T2DM </w:t>
      </w:r>
      <w:proofErr w:type="gramStart"/>
      <w:r w:rsidRPr="00421CB2">
        <w:rPr>
          <w:rFonts w:ascii="Book Antiqua" w:hAnsi="Book Antiqua"/>
        </w:rPr>
        <w:t>patients</w:t>
      </w:r>
      <w:r w:rsidRPr="00421CB2">
        <w:rPr>
          <w:rFonts w:ascii="Book Antiqua" w:hAnsi="Book Antiqua"/>
          <w:vertAlign w:val="superscript"/>
        </w:rPr>
        <w:t>[</w:t>
      </w:r>
      <w:proofErr w:type="gramEnd"/>
      <w:r w:rsidRPr="00421CB2">
        <w:rPr>
          <w:rFonts w:ascii="Book Antiqua" w:hAnsi="Book Antiqua"/>
          <w:vertAlign w:val="superscript"/>
        </w:rPr>
        <w:t>32]</w:t>
      </w:r>
      <w:r w:rsidRPr="00421CB2">
        <w:rPr>
          <w:rFonts w:ascii="Book Antiqua" w:hAnsi="Book Antiqua"/>
        </w:rPr>
        <w:t xml:space="preserve">. </w:t>
      </w:r>
      <w:r w:rsidR="00A8254E" w:rsidRPr="00421CB2">
        <w:rPr>
          <w:rFonts w:ascii="Book Antiqua" w:hAnsi="Book Antiqua" w:cs="Times New Roman"/>
        </w:rPr>
        <w:t>These studies differed with respect to when participants were instructed to undergo the prolonged fasting period (participants in our study were allowed to self-select their fasting period, and chose late afternoon to early evening). S</w:t>
      </w:r>
      <w:r w:rsidRPr="00421CB2">
        <w:rPr>
          <w:rFonts w:ascii="Book Antiqua" w:hAnsi="Book Antiqua"/>
        </w:rPr>
        <w:t xml:space="preserve">imilar trends were observed with respect to weight loss and decreased waist circumference, </w:t>
      </w:r>
      <w:r w:rsidR="00A8254E" w:rsidRPr="00421CB2">
        <w:rPr>
          <w:rFonts w:ascii="Book Antiqua" w:hAnsi="Book Antiqua"/>
        </w:rPr>
        <w:t xml:space="preserve">whereas the study by </w:t>
      </w:r>
      <w:proofErr w:type="spellStart"/>
      <w:r w:rsidR="002A3455" w:rsidRPr="00421CB2">
        <w:rPr>
          <w:rFonts w:ascii="Book Antiqua" w:hAnsi="Book Antiqua" w:cs="Times New Roman"/>
        </w:rPr>
        <w:t>Kahleova</w:t>
      </w:r>
      <w:proofErr w:type="spellEnd"/>
      <w:r w:rsidR="002A3455" w:rsidRPr="00421CB2">
        <w:rPr>
          <w:rFonts w:ascii="Book Antiqua" w:hAnsi="Book Antiqua" w:cs="Times New Roman"/>
        </w:rPr>
        <w:t xml:space="preserve"> </w:t>
      </w:r>
      <w:r w:rsidR="002A3455" w:rsidRPr="00421CB2">
        <w:rPr>
          <w:rFonts w:ascii="Book Antiqua" w:hAnsi="Book Antiqua" w:cs="Times New Roman"/>
          <w:i/>
        </w:rPr>
        <w:t>et al</w:t>
      </w:r>
      <w:r w:rsidR="005E3AB9">
        <w:rPr>
          <w:rFonts w:ascii="Book Antiqua" w:eastAsia="宋体" w:hAnsi="Book Antiqua" w:cs="Times New Roman" w:hint="eastAsia"/>
          <w:vertAlign w:val="superscript"/>
          <w:lang w:eastAsia="zh-CN"/>
        </w:rPr>
        <w:t>[32]</w:t>
      </w:r>
      <w:r w:rsidR="00A8254E" w:rsidRPr="00421CB2">
        <w:rPr>
          <w:rFonts w:ascii="Book Antiqua" w:hAnsi="Book Antiqua" w:cs="Times New Roman"/>
          <w:i/>
        </w:rPr>
        <w:t xml:space="preserve"> </w:t>
      </w:r>
      <w:r w:rsidR="00A8254E" w:rsidRPr="00421CB2">
        <w:rPr>
          <w:rFonts w:ascii="Book Antiqua" w:hAnsi="Book Antiqua" w:cs="Times New Roman"/>
        </w:rPr>
        <w:t>also showed</w:t>
      </w:r>
      <w:r w:rsidR="00421CB2">
        <w:rPr>
          <w:rFonts w:ascii="Book Antiqua" w:hAnsi="Book Antiqua" w:cs="Times New Roman"/>
        </w:rPr>
        <w:t xml:space="preserve"> </w:t>
      </w:r>
      <w:r w:rsidR="00940BDA" w:rsidRPr="00421CB2">
        <w:rPr>
          <w:rFonts w:ascii="Book Antiqua" w:hAnsi="Book Antiqua" w:cs="Times New Roman"/>
        </w:rPr>
        <w:t xml:space="preserve">significant </w:t>
      </w:r>
      <w:r w:rsidR="00BE0B1F" w:rsidRPr="00421CB2">
        <w:rPr>
          <w:rFonts w:ascii="Book Antiqua" w:hAnsi="Book Antiqua" w:cs="Times New Roman"/>
        </w:rPr>
        <w:t>improvements in fasting insulin (and presumably insulin resistance)</w:t>
      </w:r>
      <w:r w:rsidR="004349DE" w:rsidRPr="00421CB2">
        <w:rPr>
          <w:rFonts w:ascii="Book Antiqua" w:hAnsi="Book Antiqua" w:cs="Times New Roman"/>
        </w:rPr>
        <w:t>,</w:t>
      </w:r>
      <w:r w:rsidR="00BE0B1F" w:rsidRPr="00421CB2">
        <w:rPr>
          <w:rFonts w:ascii="Book Antiqua" w:hAnsi="Book Antiqua" w:cs="Times New Roman"/>
        </w:rPr>
        <w:t xml:space="preserve"> which our did not</w:t>
      </w:r>
      <w:r w:rsidR="00940BDA" w:rsidRPr="00421CB2">
        <w:rPr>
          <w:rFonts w:ascii="Book Antiqua" w:hAnsi="Book Antiqua" w:cs="Times New Roman"/>
        </w:rPr>
        <w:t>.</w:t>
      </w:r>
      <w:r w:rsidR="00A8254E" w:rsidRPr="00421CB2">
        <w:rPr>
          <w:rFonts w:ascii="Book Antiqua" w:hAnsi="Book Antiqua" w:cs="Times New Roman"/>
        </w:rPr>
        <w:t xml:space="preserve"> </w:t>
      </w:r>
      <w:r w:rsidR="004349DE" w:rsidRPr="00421CB2">
        <w:rPr>
          <w:rFonts w:ascii="Book Antiqua" w:hAnsi="Book Antiqua" w:cs="Times New Roman"/>
        </w:rPr>
        <w:t xml:space="preserve">In contrast, </w:t>
      </w:r>
      <w:r w:rsidR="00A8254E" w:rsidRPr="00421CB2">
        <w:rPr>
          <w:rFonts w:ascii="Book Antiqua" w:hAnsi="Book Antiqua" w:cs="Times New Roman"/>
        </w:rPr>
        <w:t xml:space="preserve">other studies in non-diabetic, normal-weight participants, have shown that IF </w:t>
      </w:r>
      <w:r w:rsidR="001E5696" w:rsidRPr="00421CB2">
        <w:rPr>
          <w:rFonts w:ascii="Book Antiqua" w:hAnsi="Book Antiqua" w:cs="Times New Roman"/>
        </w:rPr>
        <w:t xml:space="preserve">resulted in increased insulin resistance, fasting glucose, and lipids, despite weight loss </w:t>
      </w:r>
      <w:proofErr w:type="gramStart"/>
      <w:r w:rsidR="001E5696" w:rsidRPr="00421CB2">
        <w:rPr>
          <w:rFonts w:ascii="Book Antiqua" w:hAnsi="Book Antiqua" w:cs="Times New Roman"/>
        </w:rPr>
        <w:t>occurring</w:t>
      </w:r>
      <w:r w:rsidR="00A8254E" w:rsidRPr="00421CB2">
        <w:rPr>
          <w:rFonts w:ascii="Book Antiqua" w:hAnsi="Book Antiqua" w:cs="Times New Roman"/>
          <w:vertAlign w:val="superscript"/>
        </w:rPr>
        <w:t>[</w:t>
      </w:r>
      <w:proofErr w:type="gramEnd"/>
      <w:r w:rsidR="00A8254E" w:rsidRPr="00421CB2">
        <w:rPr>
          <w:rFonts w:ascii="Book Antiqua" w:hAnsi="Book Antiqua" w:cs="Times New Roman"/>
          <w:vertAlign w:val="superscript"/>
        </w:rPr>
        <w:t>26,27]</w:t>
      </w:r>
      <w:r w:rsidR="001E5696" w:rsidRPr="00421CB2">
        <w:rPr>
          <w:rFonts w:ascii="Book Antiqua" w:hAnsi="Book Antiqua" w:cs="Times New Roman"/>
        </w:rPr>
        <w:t xml:space="preserve">. </w:t>
      </w:r>
      <w:r w:rsidR="002B3A81" w:rsidRPr="00421CB2">
        <w:rPr>
          <w:rFonts w:ascii="Book Antiqua" w:hAnsi="Book Antiqua" w:cs="Times New Roman"/>
        </w:rPr>
        <w:t>These differen</w:t>
      </w:r>
      <w:r w:rsidR="001E5696" w:rsidRPr="00421CB2">
        <w:rPr>
          <w:rFonts w:ascii="Book Antiqua" w:hAnsi="Book Antiqua" w:cs="Times New Roman"/>
        </w:rPr>
        <w:t>t observed effects</w:t>
      </w:r>
      <w:r w:rsidR="00283FC2" w:rsidRPr="00421CB2">
        <w:rPr>
          <w:rFonts w:ascii="Book Antiqua" w:hAnsi="Book Antiqua" w:cs="Times New Roman"/>
        </w:rPr>
        <w:t xml:space="preserve"> </w:t>
      </w:r>
      <w:r w:rsidR="0042513B" w:rsidRPr="00421CB2">
        <w:rPr>
          <w:rFonts w:ascii="Book Antiqua" w:hAnsi="Book Antiqua" w:cs="Times New Roman"/>
        </w:rPr>
        <w:t>between diabetic and non-</w:t>
      </w:r>
      <w:r w:rsidR="004349DE" w:rsidRPr="00421CB2">
        <w:rPr>
          <w:rFonts w:ascii="Book Antiqua" w:hAnsi="Book Antiqua" w:cs="Times New Roman"/>
        </w:rPr>
        <w:t xml:space="preserve">diabetic individuals to similar dietary changes </w:t>
      </w:r>
      <w:r w:rsidR="00283FC2" w:rsidRPr="00421CB2">
        <w:rPr>
          <w:rFonts w:ascii="Book Antiqua" w:hAnsi="Book Antiqua" w:cs="Times New Roman"/>
        </w:rPr>
        <w:t>may be rela</w:t>
      </w:r>
      <w:r w:rsidR="002B3A81" w:rsidRPr="00421CB2">
        <w:rPr>
          <w:rFonts w:ascii="Book Antiqua" w:hAnsi="Book Antiqua" w:cs="Times New Roman"/>
        </w:rPr>
        <w:t xml:space="preserve">ted to </w:t>
      </w:r>
      <w:r w:rsidR="00283FC2" w:rsidRPr="00421CB2">
        <w:rPr>
          <w:rFonts w:ascii="Book Antiqua" w:hAnsi="Book Antiqua" w:cs="Times New Roman"/>
        </w:rPr>
        <w:t>the</w:t>
      </w:r>
      <w:r w:rsidR="002B3A81" w:rsidRPr="00421CB2">
        <w:rPr>
          <w:rFonts w:ascii="Book Antiqua" w:hAnsi="Book Antiqua" w:cs="Times New Roman"/>
        </w:rPr>
        <w:t xml:space="preserve"> differences in body weight</w:t>
      </w:r>
      <w:r w:rsidR="00283FC2" w:rsidRPr="00421CB2">
        <w:rPr>
          <w:rFonts w:ascii="Book Antiqua" w:hAnsi="Book Antiqua" w:cs="Times New Roman"/>
        </w:rPr>
        <w:t xml:space="preserve"> and hyperglycemia between the studies, or due to as yet unknown factors.</w:t>
      </w:r>
    </w:p>
    <w:p w14:paraId="2327973E" w14:textId="1A1E3B0A" w:rsidR="00EE0034" w:rsidRPr="00421CB2" w:rsidRDefault="002B3A81" w:rsidP="005E3AB9">
      <w:pPr>
        <w:pBdr>
          <w:bottom w:val="single" w:sz="4" w:space="1" w:color="auto"/>
        </w:pBdr>
        <w:spacing w:line="360" w:lineRule="auto"/>
        <w:ind w:firstLineChars="100" w:firstLine="240"/>
        <w:jc w:val="both"/>
        <w:rPr>
          <w:rFonts w:ascii="Book Antiqua" w:hAnsi="Book Antiqua" w:cs="Times New Roman"/>
        </w:rPr>
      </w:pPr>
      <w:r w:rsidRPr="00421CB2">
        <w:rPr>
          <w:rFonts w:ascii="Book Antiqua" w:hAnsi="Book Antiqua" w:cs="Times New Roman"/>
        </w:rPr>
        <w:t>This</w:t>
      </w:r>
      <w:r w:rsidR="00F017E3" w:rsidRPr="00421CB2">
        <w:rPr>
          <w:rFonts w:ascii="Book Antiqua" w:hAnsi="Book Antiqua" w:cs="Times New Roman"/>
        </w:rPr>
        <w:t xml:space="preserve"> work demonstrates that there is a correlation between hours fasted and improvements</w:t>
      </w:r>
      <w:r w:rsidR="00283FC2" w:rsidRPr="00421CB2">
        <w:rPr>
          <w:rFonts w:ascii="Book Antiqua" w:hAnsi="Book Antiqua" w:cs="Times New Roman"/>
        </w:rPr>
        <w:t xml:space="preserve"> in fasted glucose levels, leading</w:t>
      </w:r>
      <w:r w:rsidR="00F017E3" w:rsidRPr="00421CB2">
        <w:rPr>
          <w:rFonts w:ascii="Book Antiqua" w:hAnsi="Book Antiqua" w:cs="Times New Roman"/>
        </w:rPr>
        <w:t xml:space="preserve"> us to </w:t>
      </w:r>
      <w:r w:rsidR="00283FC2" w:rsidRPr="00421CB2">
        <w:rPr>
          <w:rFonts w:ascii="Book Antiqua" w:hAnsi="Book Antiqua" w:cs="Times New Roman"/>
        </w:rPr>
        <w:t xml:space="preserve">question </w:t>
      </w:r>
      <w:r w:rsidR="00F017E3" w:rsidRPr="00421CB2">
        <w:rPr>
          <w:rFonts w:ascii="Book Antiqua" w:hAnsi="Book Antiqua" w:cs="Times New Roman"/>
        </w:rPr>
        <w:t xml:space="preserve">if simply skipping breakfast (and thereby prolonging the fast) would improve T2DM control. </w:t>
      </w:r>
      <w:r w:rsidR="00D46127" w:rsidRPr="00421CB2">
        <w:rPr>
          <w:rFonts w:ascii="Book Antiqua" w:hAnsi="Book Antiqua" w:cs="Times New Roman"/>
        </w:rPr>
        <w:t>A study by Thomas</w:t>
      </w:r>
      <w:r w:rsidR="00D46127" w:rsidRPr="00C91C72">
        <w:rPr>
          <w:rFonts w:ascii="Book Antiqua" w:hAnsi="Book Antiqua" w:cs="Times New Roman"/>
          <w:i/>
        </w:rPr>
        <w:t xml:space="preserve"> et </w:t>
      </w:r>
      <w:proofErr w:type="gramStart"/>
      <w:r w:rsidR="00D46127" w:rsidRPr="00C91C72">
        <w:rPr>
          <w:rFonts w:ascii="Book Antiqua" w:hAnsi="Book Antiqua" w:cs="Times New Roman"/>
          <w:i/>
        </w:rPr>
        <w:t>al</w:t>
      </w:r>
      <w:r w:rsidR="00C91C72" w:rsidRPr="00421CB2">
        <w:rPr>
          <w:rFonts w:ascii="Book Antiqua" w:hAnsi="Book Antiqua" w:cs="Times New Roman"/>
          <w:vertAlign w:val="superscript"/>
        </w:rPr>
        <w:t>[</w:t>
      </w:r>
      <w:proofErr w:type="gramEnd"/>
      <w:r w:rsidR="00C91C72" w:rsidRPr="00421CB2">
        <w:rPr>
          <w:rFonts w:ascii="Book Antiqua" w:hAnsi="Book Antiqua" w:cs="Times New Roman"/>
          <w:vertAlign w:val="superscript"/>
        </w:rPr>
        <w:t>33]</w:t>
      </w:r>
      <w:r w:rsidR="00D46127" w:rsidRPr="00421CB2">
        <w:rPr>
          <w:rFonts w:ascii="Book Antiqua" w:hAnsi="Book Antiqua" w:cs="Times New Roman"/>
        </w:rPr>
        <w:t xml:space="preserve"> tested the effects of skipping breakfast in obese women (without diabetes). They found that when </w:t>
      </w:r>
      <w:r w:rsidR="00940BDA" w:rsidRPr="00421CB2">
        <w:rPr>
          <w:rFonts w:ascii="Book Antiqua" w:hAnsi="Book Antiqua" w:cs="Times New Roman"/>
        </w:rPr>
        <w:t>regular breakfast eaters</w:t>
      </w:r>
      <w:r w:rsidR="00D46127" w:rsidRPr="00421CB2">
        <w:rPr>
          <w:rFonts w:ascii="Book Antiqua" w:hAnsi="Book Antiqua" w:cs="Times New Roman"/>
        </w:rPr>
        <w:t xml:space="preserve"> skipped </w:t>
      </w:r>
      <w:r w:rsidR="00940BDA" w:rsidRPr="00421CB2">
        <w:rPr>
          <w:rFonts w:ascii="Book Antiqua" w:hAnsi="Book Antiqua" w:cs="Times New Roman"/>
        </w:rPr>
        <w:t xml:space="preserve">breakfast, </w:t>
      </w:r>
      <w:r w:rsidR="00D46127" w:rsidRPr="00421CB2">
        <w:rPr>
          <w:rFonts w:ascii="Book Antiqua" w:hAnsi="Book Antiqua" w:cs="Times New Roman"/>
        </w:rPr>
        <w:t xml:space="preserve">they </w:t>
      </w:r>
      <w:r w:rsidR="00940BDA" w:rsidRPr="00421CB2">
        <w:rPr>
          <w:rFonts w:ascii="Book Antiqua" w:hAnsi="Book Antiqua" w:cs="Times New Roman"/>
        </w:rPr>
        <w:t xml:space="preserve">had greater insulin and free fatty acid excursions in response to lunch </w:t>
      </w:r>
      <w:r w:rsidR="00D46127" w:rsidRPr="00421CB2">
        <w:rPr>
          <w:rFonts w:ascii="Book Antiqua" w:hAnsi="Book Antiqua" w:cs="Times New Roman"/>
        </w:rPr>
        <w:t xml:space="preserve">as opposed to days when both breakfast and lunch were </w:t>
      </w:r>
      <w:proofErr w:type="gramStart"/>
      <w:r w:rsidR="00D46127" w:rsidRPr="00421CB2">
        <w:rPr>
          <w:rFonts w:ascii="Book Antiqua" w:hAnsi="Book Antiqua" w:cs="Times New Roman"/>
        </w:rPr>
        <w:t>eaten</w:t>
      </w:r>
      <w:r w:rsidR="00D46127" w:rsidRPr="00421CB2">
        <w:rPr>
          <w:rFonts w:ascii="Book Antiqua" w:hAnsi="Book Antiqua" w:cs="Times New Roman"/>
          <w:vertAlign w:val="superscript"/>
        </w:rPr>
        <w:t>[</w:t>
      </w:r>
      <w:proofErr w:type="gramEnd"/>
      <w:r w:rsidR="00D46127" w:rsidRPr="00421CB2">
        <w:rPr>
          <w:rFonts w:ascii="Book Antiqua" w:hAnsi="Book Antiqua" w:cs="Times New Roman"/>
          <w:vertAlign w:val="superscript"/>
        </w:rPr>
        <w:t>33]</w:t>
      </w:r>
      <w:r w:rsidR="00940BDA" w:rsidRPr="00421CB2">
        <w:rPr>
          <w:rFonts w:ascii="Book Antiqua" w:hAnsi="Book Antiqua" w:cs="Times New Roman"/>
        </w:rPr>
        <w:t xml:space="preserve">. In contrast, </w:t>
      </w:r>
      <w:r w:rsidR="003F0E49" w:rsidRPr="00421CB2">
        <w:rPr>
          <w:rFonts w:ascii="Book Antiqua" w:hAnsi="Book Antiqua" w:cs="Times New Roman"/>
        </w:rPr>
        <w:t>those who</w:t>
      </w:r>
      <w:r w:rsidR="00D46127" w:rsidRPr="00421CB2">
        <w:rPr>
          <w:rFonts w:ascii="Book Antiqua" w:hAnsi="Book Antiqua" w:cs="Times New Roman"/>
        </w:rPr>
        <w:t xml:space="preserve"> </w:t>
      </w:r>
      <w:r w:rsidR="00940BDA" w:rsidRPr="00421CB2">
        <w:rPr>
          <w:rFonts w:ascii="Book Antiqua" w:hAnsi="Book Antiqua" w:cs="Times New Roman"/>
        </w:rPr>
        <w:t>regular</w:t>
      </w:r>
      <w:r w:rsidR="00D46127" w:rsidRPr="00421CB2">
        <w:rPr>
          <w:rFonts w:ascii="Book Antiqua" w:hAnsi="Book Antiqua" w:cs="Times New Roman"/>
        </w:rPr>
        <w:t>ly skipped</w:t>
      </w:r>
      <w:r w:rsidR="00940BDA" w:rsidRPr="00421CB2">
        <w:rPr>
          <w:rFonts w:ascii="Book Antiqua" w:hAnsi="Book Antiqua" w:cs="Times New Roman"/>
        </w:rPr>
        <w:t xml:space="preserve"> breakfast did not experience irregular responses at lunch</w:t>
      </w:r>
      <w:r w:rsidR="00D46127" w:rsidRPr="00421CB2">
        <w:rPr>
          <w:rFonts w:ascii="Book Antiqua" w:hAnsi="Book Antiqua" w:cs="Times New Roman"/>
        </w:rPr>
        <w:t xml:space="preserve">, regardless of whether breakfast was eaten or </w:t>
      </w:r>
      <w:proofErr w:type="gramStart"/>
      <w:r w:rsidR="00D46127" w:rsidRPr="00421CB2">
        <w:rPr>
          <w:rFonts w:ascii="Book Antiqua" w:hAnsi="Book Antiqua" w:cs="Times New Roman"/>
        </w:rPr>
        <w:t>not</w:t>
      </w:r>
      <w:r w:rsidR="00D46127" w:rsidRPr="00421CB2">
        <w:rPr>
          <w:rFonts w:ascii="Book Antiqua" w:hAnsi="Book Antiqua" w:cs="Times New Roman"/>
          <w:vertAlign w:val="superscript"/>
        </w:rPr>
        <w:t>[</w:t>
      </w:r>
      <w:proofErr w:type="gramEnd"/>
      <w:r w:rsidR="00D46127" w:rsidRPr="00421CB2">
        <w:rPr>
          <w:rFonts w:ascii="Book Antiqua" w:hAnsi="Book Antiqua" w:cs="Times New Roman"/>
          <w:vertAlign w:val="superscript"/>
        </w:rPr>
        <w:t>33]</w:t>
      </w:r>
      <w:r w:rsidR="00D46127" w:rsidRPr="00421CB2">
        <w:rPr>
          <w:rFonts w:ascii="Book Antiqua" w:hAnsi="Book Antiqua" w:cs="Times New Roman"/>
        </w:rPr>
        <w:t>.</w:t>
      </w:r>
      <w:r w:rsidR="00940BDA" w:rsidRPr="00421CB2">
        <w:rPr>
          <w:rFonts w:ascii="Book Antiqua" w:hAnsi="Book Antiqua" w:cs="Times New Roman"/>
        </w:rPr>
        <w:t xml:space="preserve"> </w:t>
      </w:r>
      <w:r w:rsidR="00F017E3" w:rsidRPr="00421CB2">
        <w:rPr>
          <w:rFonts w:ascii="Book Antiqua" w:hAnsi="Book Antiqua" w:cs="Times New Roman"/>
        </w:rPr>
        <w:t xml:space="preserve">Clearly, extended </w:t>
      </w:r>
      <w:r w:rsidR="00F017E3" w:rsidRPr="00421CB2">
        <w:rPr>
          <w:rFonts w:ascii="Book Antiqua" w:hAnsi="Book Antiqua" w:cs="Times New Roman"/>
        </w:rPr>
        <w:lastRenderedPageBreak/>
        <w:t xml:space="preserve">fasting will not benefit all and has the potential to worsen measures of health if applied to </w:t>
      </w:r>
      <w:r w:rsidR="00D46127" w:rsidRPr="00421CB2">
        <w:rPr>
          <w:rFonts w:ascii="Book Antiqua" w:hAnsi="Book Antiqua" w:cs="Times New Roman"/>
        </w:rPr>
        <w:t xml:space="preserve">patients with </w:t>
      </w:r>
      <w:r w:rsidR="00F017E3" w:rsidRPr="00421CB2">
        <w:rPr>
          <w:rFonts w:ascii="Book Antiqua" w:hAnsi="Book Antiqua" w:cs="Times New Roman"/>
        </w:rPr>
        <w:t>T2DM.</w:t>
      </w:r>
    </w:p>
    <w:p w14:paraId="16255A91" w14:textId="05D1CAE3" w:rsidR="004B579C" w:rsidRPr="00421CB2" w:rsidRDefault="00283FC2" w:rsidP="005E3AB9">
      <w:pPr>
        <w:pBdr>
          <w:bottom w:val="single" w:sz="4" w:space="1" w:color="auto"/>
        </w:pBdr>
        <w:spacing w:line="360" w:lineRule="auto"/>
        <w:ind w:firstLineChars="100" w:firstLine="240"/>
        <w:jc w:val="both"/>
        <w:rPr>
          <w:rFonts w:ascii="Book Antiqua" w:hAnsi="Book Antiqua" w:cs="Times New Roman"/>
        </w:rPr>
      </w:pPr>
      <w:r w:rsidRPr="00421CB2">
        <w:rPr>
          <w:rFonts w:ascii="Book Antiqua" w:hAnsi="Book Antiqua" w:cs="Times New Roman"/>
        </w:rPr>
        <w:t xml:space="preserve">We also query if </w:t>
      </w:r>
      <w:r w:rsidR="00F017E3" w:rsidRPr="00421CB2">
        <w:rPr>
          <w:rFonts w:ascii="Book Antiqua" w:hAnsi="Book Antiqua" w:cs="Times New Roman"/>
        </w:rPr>
        <w:t>the observed benefit</w:t>
      </w:r>
      <w:r w:rsidRPr="00421CB2">
        <w:rPr>
          <w:rFonts w:ascii="Book Antiqua" w:hAnsi="Book Antiqua" w:cs="Times New Roman"/>
        </w:rPr>
        <w:t xml:space="preserve">s in this study arise from </w:t>
      </w:r>
      <w:r w:rsidR="00F017E3" w:rsidRPr="00421CB2">
        <w:rPr>
          <w:rFonts w:ascii="Book Antiqua" w:hAnsi="Book Antiqua" w:cs="Times New Roman"/>
        </w:rPr>
        <w:t xml:space="preserve">altering the normal eating rhythm, rather than inducing a net negative energy state (such as during fasting, or exercise). </w:t>
      </w:r>
      <w:r w:rsidR="00D46127" w:rsidRPr="00421CB2">
        <w:rPr>
          <w:rFonts w:ascii="Book Antiqua" w:hAnsi="Book Antiqua" w:cs="Times New Roman"/>
        </w:rPr>
        <w:t xml:space="preserve">Although some </w:t>
      </w:r>
      <w:r w:rsidR="00940BDA" w:rsidRPr="00421CB2">
        <w:rPr>
          <w:rFonts w:ascii="Book Antiqua" w:hAnsi="Book Antiqua" w:cs="Times New Roman"/>
        </w:rPr>
        <w:t xml:space="preserve">evidence from animal studies suggest that biological clocks </w:t>
      </w:r>
      <w:r w:rsidR="0023508F" w:rsidRPr="00421CB2">
        <w:rPr>
          <w:rFonts w:ascii="Book Antiqua" w:hAnsi="Book Antiqua" w:cs="Times New Roman"/>
        </w:rPr>
        <w:t>may be</w:t>
      </w:r>
      <w:r w:rsidR="00940BDA" w:rsidRPr="00421CB2">
        <w:rPr>
          <w:rFonts w:ascii="Book Antiqua" w:hAnsi="Book Antiqua" w:cs="Times New Roman"/>
        </w:rPr>
        <w:t xml:space="preserve"> altered as a result of </w:t>
      </w:r>
      <w:r w:rsidR="0023508F" w:rsidRPr="00421CB2">
        <w:rPr>
          <w:rFonts w:ascii="Book Antiqua" w:hAnsi="Book Antiqua" w:cs="Times New Roman"/>
        </w:rPr>
        <w:t xml:space="preserve">changes </w:t>
      </w:r>
      <w:r w:rsidR="00940BDA" w:rsidRPr="00421CB2">
        <w:rPr>
          <w:rFonts w:ascii="Book Antiqua" w:hAnsi="Book Antiqua" w:cs="Times New Roman"/>
        </w:rPr>
        <w:t xml:space="preserve">in feeding </w:t>
      </w:r>
      <w:r w:rsidR="0023508F" w:rsidRPr="00421CB2">
        <w:rPr>
          <w:rFonts w:ascii="Book Antiqua" w:hAnsi="Book Antiqua" w:cs="Times New Roman"/>
        </w:rPr>
        <w:t>habits</w:t>
      </w:r>
      <w:r w:rsidR="004B579C" w:rsidRPr="00421CB2">
        <w:rPr>
          <w:rFonts w:ascii="Book Antiqua" w:hAnsi="Book Antiqua" w:cs="Times New Roman"/>
          <w:vertAlign w:val="superscript"/>
        </w:rPr>
        <w:fldChar w:fldCharType="begin">
          <w:fldData xml:space="preserve">PEVuZE5vdGU+PENpdGU+PEF1dGhvcj5TY2hpYmxlcjwvQXV0aG9yPjxZZWFyPjIwMDM8L1llYXI+
PFJlY051bT41MjwvUmVjTnVtPjxEaXNwbGF5VGV4dD5bNDgsIDQ5XTwvRGlzcGxheVRleHQ+PHJl
Y29yZD48cmVjLW51bWJlcj41MjwvcmVjLW51bWJlcj48Zm9yZWlnbi1rZXlzPjxrZXkgYXBwPSJF
TiIgZGItaWQ9IndzNWYwMDl3YXNmenA5ZXo1ZWN2eGRyZ2V6ejA5eDBkOXA1OSIgdGltZXN0YW1w
PSIxNDcyMDc0MjE0Ij41Mjwva2V5PjwvZm9yZWlnbi1rZXlzPjxyZWYtdHlwZSBuYW1lPSJKb3Vy
bmFsIEFydGljbGUiPjE3PC9yZWYtdHlwZT48Y29udHJpYnV0b3JzPjxhdXRob3JzPjxhdXRob3I+
U2NoaWJsZXIsIFUuPC9hdXRob3I+PGF1dGhvcj5SaXBwZXJnZXIsIEouPC9hdXRob3I+PGF1dGhv
cj5Ccm93biwgUy4gQS48L2F1dGhvcj48L2F1dGhvcnM+PC9jb250cmlidXRvcnM+PGF1dGgtYWRk
cmVzcz5EZXBhcnRtZW50IG9mIE1vbGVjdWxhciBCaW9sb2d5LCBOQ0NSIEZyb250aWVycyBpbiBH
ZW5ldGljcywgVW5pdmVyc2l0eSBvZiBHZW5ldmEsIFNjaWVuY2VzIElJLCBRdWFpIEVybmVzdCBB
bnNlcm1ldCAzMCwgMTIxMSBHZW5ldmEgNCwgU3dpdHplcmxhbmQuIHVlbGkuc2NoaWJsZXJAbW9s
YmlvLnVuaWdlLmNoPC9hdXRoLWFkZHJlc3M+PHRpdGxlcz48dGl0bGU+UGVyaXBoZXJhbCBjaXJj
YWRpYW4gb3NjaWxsYXRvcnMgaW4gbWFtbWFsczogdGltZSBhbmQgZm9vZDwvdGl0bGU+PHNlY29u
ZGFyeS10aXRsZT5KIEJpb2wgUmh5dGhtczwvc2Vjb25kYXJ5LXRpdGxlPjwvdGl0bGVzPjxwZXJp
b2RpY2FsPjxmdWxsLXRpdGxlPkogQmlvbCBSaHl0aG1zPC9mdWxsLXRpdGxlPjwvcGVyaW9kaWNh
bD48cGFnZXM+MjUwLTYwPC9wYWdlcz48dm9sdW1lPjE4PC92b2x1bWU+PG51bWJlcj4zPC9udW1i
ZXI+PGtleXdvcmRzPjxrZXl3b3JkPkFuaW1hbHM8L2tleXdvcmQ+PGtleXdvcmQ+Q2VudHJhbCBO
ZXJ2b3VzIFN5c3RlbS9waHlzaW9sb2d5PC9rZXl3b3JkPjxrZXl3b3JkPkNpcmNhZGlhbiBSaHl0
aG0vKnBoeXNpb2xvZ3k8L2tleXdvcmQ+PGtleXdvcmQ+RWF0aW5nL3BoeXNpb2xvZ3k8L2tleXdv
cmQ+PGtleXdvcmQ+KkZvb2Q8L2tleXdvcmQ+PGtleXdvcmQ+SHVtYW5zPC9rZXl3b3JkPjxrZXl3
b3JkPk1hbW1hbHMvKnBoeXNpb2xvZ3k8L2tleXdvcmQ+PGtleXdvcmQ+U2lnbmFsIFRyYW5zZHVj
dGlvbi9waHlzaW9sb2d5PC9rZXl3b3JkPjxrZXl3b3JkPlN1cHJhY2hpYXNtYXRpYyBOdWNsZXVz
L3BoeXNpb2xvZ3k8L2tleXdvcmQ+PC9rZXl3b3Jkcz48ZGF0ZXM+PHllYXI+MjAwMzwveWVhcj48
cHViLWRhdGVzPjxkYXRlPkp1bjwvZGF0ZT48L3B1Yi1kYXRlcz48L2RhdGVzPjxpc2JuPjA3NDgt
NzMwNCAoUHJpbnQpJiN4RDswNzQ4LTczMDQgKExpbmtpbmcpPC9pc2JuPjxhY2Nlc3Npb24tbnVt
PjEyODI4MjgyPC9hY2Nlc3Npb24tbnVtPjx1cmxzPjxyZWxhdGVkLXVybHM+PHVybD5odHRwOi8v
d3d3Lm5jYmkubmxtLm5paC5nb3YvcHVibWVkLzEyODI4MjgyPC91cmw+PC9yZWxhdGVkLXVybHM+
PC91cmxzPjwvcmVjb3JkPjwvQ2l0ZT48Q2l0ZT48QXV0aG9yPlN0ZXBoYW48L0F1dGhvcj48WWVh
cj4yMDAyPC9ZZWFyPjxSZWNOdW0+NTM8L1JlY051bT48cmVjb3JkPjxyZWMtbnVtYmVyPjUzPC9y
ZWMtbnVtYmVyPjxmb3JlaWduLWtleXM+PGtleSBhcHA9IkVOIiBkYi1pZD0id3M1ZjAwOXdhc2Z6
cDllejVlY3Z4ZHJnZXp6MDl4MGQ5cDU5IiB0aW1lc3RhbXA9IjE0NzIwNzQzMDQiPjUzPC9rZXk+
PC9mb3JlaWduLWtleXM+PHJlZi10eXBlIG5hbWU9IkpvdXJuYWwgQXJ0aWNsZSI+MTc8L3JlZi10
eXBlPjxjb250cmlidXRvcnM+PGF1dGhvcnM+PGF1dGhvcj5TdGVwaGFuLCBGLiBLLjwvYXV0aG9y
PjwvYXV0aG9ycz48L2NvbnRyaWJ1dG9ycz48YXV0aC1hZGRyZXNzPkRlcGFydG1lbnQgb2YgUHN5
Y2hvbG9neSwgRmxvcmlkYSBTdGF0ZSBVbml2ZXJzaXR5LCBUYWxsYWhhc3NlZSAzMjMwNi0xMjcw
LCBVU0EuIHN0ZXBoYW5AZGFyd2luLnBzeS5mc3UuZWR1PC9hdXRoLWFkZHJlc3M+PHRpdGxlcz48
dGl0bGU+VGhlICZxdW90O290aGVyJnF1b3Q7IGNpcmNhZGlhbiBzeXN0ZW06IGZvb2QgYXMgYSBa
ZWl0Z2ViZXI8L3RpdGxlPjxzZWNvbmRhcnktdGl0bGU+SiBCaW9sIFJoeXRobXM8L3NlY29uZGFy
eS10aXRsZT48L3RpdGxlcz48cGVyaW9kaWNhbD48ZnVsbC10aXRsZT5KIEJpb2wgUmh5dGhtczwv
ZnVsbC10aXRsZT48L3BlcmlvZGljYWw+PHBhZ2VzPjI4NC05MjwvcGFnZXM+PHZvbHVtZT4xNzwv
dm9sdW1lPjxudW1iZXI+NDwvbnVtYmVyPjxrZXl3b3Jkcz48a2V5d29yZD5BbmltYWxzPC9rZXl3
b3JkPjxrZXl3b3JkPkJyYWluL3BoeXNpb2xvZ3k8L2tleXdvcmQ+PGtleXdvcmQ+KkNpcmNhZGlh
biBSaHl0aG08L2tleXdvcmQ+PGtleXdvcmQ+RGlnZXN0aXZlIFN5c3RlbSBQaHlzaW9sb2dpY2Fs
IFBoZW5vbWVuYTwva2V5d29yZD48a2V5d29yZD5GZWVkaW5nIEJlaGF2aW9yLypwaHlzaW9sb2d5
PC9rZXl3b3JkPjwva2V5d29yZHM+PGRhdGVzPjx5ZWFyPjIwMDI8L3llYXI+PHB1Yi1kYXRlcz48
ZGF0ZT5BdWc8L2RhdGU+PC9wdWItZGF0ZXM+PC9kYXRlcz48aXNibj4wNzQ4LTczMDQgKFByaW50
KSYjeEQ7MDc0OC03MzA0IChMaW5raW5nKTwvaXNibj48YWNjZXNzaW9uLW51bT4xMjE2NDI0NTwv
YWNjZXNzaW9uLW51bT48dXJscz48cmVsYXRlZC11cmxzPjx1cmw+aHR0cDovL3d3dy5uY2JpLm5s
bS5uaWguZ292L3B1Ym1lZC8xMjE2NDI0NTwvdXJsPjwvcmVsYXRlZC11cmxzPjwvdXJscz48L3Jl
Y29yZD48L0NpdGU+PC9FbmROb3RlPgB=
</w:fldData>
        </w:fldChar>
      </w:r>
      <w:r w:rsidR="00501B51" w:rsidRPr="00421CB2">
        <w:rPr>
          <w:rFonts w:ascii="Book Antiqua" w:hAnsi="Book Antiqua" w:cs="Times New Roman"/>
          <w:vertAlign w:val="superscript"/>
        </w:rPr>
        <w:instrText xml:space="preserve"> ADDIN EN.CITE </w:instrText>
      </w:r>
      <w:r w:rsidR="00501B51" w:rsidRPr="00421CB2">
        <w:rPr>
          <w:rFonts w:ascii="Book Antiqua" w:hAnsi="Book Antiqua" w:cs="Times New Roman"/>
          <w:vertAlign w:val="superscript"/>
        </w:rPr>
        <w:fldChar w:fldCharType="begin">
          <w:fldData xml:space="preserve">PEVuZE5vdGU+PENpdGU+PEF1dGhvcj5TY2hpYmxlcjwvQXV0aG9yPjxZZWFyPjIwMDM8L1llYXI+
PFJlY051bT41MjwvUmVjTnVtPjxEaXNwbGF5VGV4dD5bNDgsIDQ5XTwvRGlzcGxheVRleHQ+PHJl
Y29yZD48cmVjLW51bWJlcj41MjwvcmVjLW51bWJlcj48Zm9yZWlnbi1rZXlzPjxrZXkgYXBwPSJF
TiIgZGItaWQ9IndzNWYwMDl3YXNmenA5ZXo1ZWN2eGRyZ2V6ejA5eDBkOXA1OSIgdGltZXN0YW1w
PSIxNDcyMDc0MjE0Ij41Mjwva2V5PjwvZm9yZWlnbi1rZXlzPjxyZWYtdHlwZSBuYW1lPSJKb3Vy
bmFsIEFydGljbGUiPjE3PC9yZWYtdHlwZT48Y29udHJpYnV0b3JzPjxhdXRob3JzPjxhdXRob3I+
U2NoaWJsZXIsIFUuPC9hdXRob3I+PGF1dGhvcj5SaXBwZXJnZXIsIEouPC9hdXRob3I+PGF1dGhv
cj5Ccm93biwgUy4gQS48L2F1dGhvcj48L2F1dGhvcnM+PC9jb250cmlidXRvcnM+PGF1dGgtYWRk
cmVzcz5EZXBhcnRtZW50IG9mIE1vbGVjdWxhciBCaW9sb2d5LCBOQ0NSIEZyb250aWVycyBpbiBH
ZW5ldGljcywgVW5pdmVyc2l0eSBvZiBHZW5ldmEsIFNjaWVuY2VzIElJLCBRdWFpIEVybmVzdCBB
bnNlcm1ldCAzMCwgMTIxMSBHZW5ldmEgNCwgU3dpdHplcmxhbmQuIHVlbGkuc2NoaWJsZXJAbW9s
YmlvLnVuaWdlLmNoPC9hdXRoLWFkZHJlc3M+PHRpdGxlcz48dGl0bGU+UGVyaXBoZXJhbCBjaXJj
YWRpYW4gb3NjaWxsYXRvcnMgaW4gbWFtbWFsczogdGltZSBhbmQgZm9vZDwvdGl0bGU+PHNlY29u
ZGFyeS10aXRsZT5KIEJpb2wgUmh5dGhtczwvc2Vjb25kYXJ5LXRpdGxlPjwvdGl0bGVzPjxwZXJp
b2RpY2FsPjxmdWxsLXRpdGxlPkogQmlvbCBSaHl0aG1zPC9mdWxsLXRpdGxlPjwvcGVyaW9kaWNh
bD48cGFnZXM+MjUwLTYwPC9wYWdlcz48dm9sdW1lPjE4PC92b2x1bWU+PG51bWJlcj4zPC9udW1i
ZXI+PGtleXdvcmRzPjxrZXl3b3JkPkFuaW1hbHM8L2tleXdvcmQ+PGtleXdvcmQ+Q2VudHJhbCBO
ZXJ2b3VzIFN5c3RlbS9waHlzaW9sb2d5PC9rZXl3b3JkPjxrZXl3b3JkPkNpcmNhZGlhbiBSaHl0
aG0vKnBoeXNpb2xvZ3k8L2tleXdvcmQ+PGtleXdvcmQ+RWF0aW5nL3BoeXNpb2xvZ3k8L2tleXdv
cmQ+PGtleXdvcmQ+KkZvb2Q8L2tleXdvcmQ+PGtleXdvcmQ+SHVtYW5zPC9rZXl3b3JkPjxrZXl3
b3JkPk1hbW1hbHMvKnBoeXNpb2xvZ3k8L2tleXdvcmQ+PGtleXdvcmQ+U2lnbmFsIFRyYW5zZHVj
dGlvbi9waHlzaW9sb2d5PC9rZXl3b3JkPjxrZXl3b3JkPlN1cHJhY2hpYXNtYXRpYyBOdWNsZXVz
L3BoeXNpb2xvZ3k8L2tleXdvcmQ+PC9rZXl3b3Jkcz48ZGF0ZXM+PHllYXI+MjAwMzwveWVhcj48
cHViLWRhdGVzPjxkYXRlPkp1bjwvZGF0ZT48L3B1Yi1kYXRlcz48L2RhdGVzPjxpc2JuPjA3NDgt
NzMwNCAoUHJpbnQpJiN4RDswNzQ4LTczMDQgKExpbmtpbmcpPC9pc2JuPjxhY2Nlc3Npb24tbnVt
PjEyODI4MjgyPC9hY2Nlc3Npb24tbnVtPjx1cmxzPjxyZWxhdGVkLXVybHM+PHVybD5odHRwOi8v
d3d3Lm5jYmkubmxtLm5paC5nb3YvcHVibWVkLzEyODI4MjgyPC91cmw+PC9yZWxhdGVkLXVybHM+
PC91cmxzPjwvcmVjb3JkPjwvQ2l0ZT48Q2l0ZT48QXV0aG9yPlN0ZXBoYW48L0F1dGhvcj48WWVh
cj4yMDAyPC9ZZWFyPjxSZWNOdW0+NTM8L1JlY051bT48cmVjb3JkPjxyZWMtbnVtYmVyPjUzPC9y
ZWMtbnVtYmVyPjxmb3JlaWduLWtleXM+PGtleSBhcHA9IkVOIiBkYi1pZD0id3M1ZjAwOXdhc2Z6
cDllejVlY3Z4ZHJnZXp6MDl4MGQ5cDU5IiB0aW1lc3RhbXA9IjE0NzIwNzQzMDQiPjUzPC9rZXk+
PC9mb3JlaWduLWtleXM+PHJlZi10eXBlIG5hbWU9IkpvdXJuYWwgQXJ0aWNsZSI+MTc8L3JlZi10
eXBlPjxjb250cmlidXRvcnM+PGF1dGhvcnM+PGF1dGhvcj5TdGVwaGFuLCBGLiBLLjwvYXV0aG9y
PjwvYXV0aG9ycz48L2NvbnRyaWJ1dG9ycz48YXV0aC1hZGRyZXNzPkRlcGFydG1lbnQgb2YgUHN5
Y2hvbG9neSwgRmxvcmlkYSBTdGF0ZSBVbml2ZXJzaXR5LCBUYWxsYWhhc3NlZSAzMjMwNi0xMjcw
LCBVU0EuIHN0ZXBoYW5AZGFyd2luLnBzeS5mc3UuZWR1PC9hdXRoLWFkZHJlc3M+PHRpdGxlcz48
dGl0bGU+VGhlICZxdW90O290aGVyJnF1b3Q7IGNpcmNhZGlhbiBzeXN0ZW06IGZvb2QgYXMgYSBa
ZWl0Z2ViZXI8L3RpdGxlPjxzZWNvbmRhcnktdGl0bGU+SiBCaW9sIFJoeXRobXM8L3NlY29uZGFy
eS10aXRsZT48L3RpdGxlcz48cGVyaW9kaWNhbD48ZnVsbC10aXRsZT5KIEJpb2wgUmh5dGhtczwv
ZnVsbC10aXRsZT48L3BlcmlvZGljYWw+PHBhZ2VzPjI4NC05MjwvcGFnZXM+PHZvbHVtZT4xNzwv
dm9sdW1lPjxudW1iZXI+NDwvbnVtYmVyPjxrZXl3b3Jkcz48a2V5d29yZD5BbmltYWxzPC9rZXl3
b3JkPjxrZXl3b3JkPkJyYWluL3BoeXNpb2xvZ3k8L2tleXdvcmQ+PGtleXdvcmQ+KkNpcmNhZGlh
biBSaHl0aG08L2tleXdvcmQ+PGtleXdvcmQ+RGlnZXN0aXZlIFN5c3RlbSBQaHlzaW9sb2dpY2Fs
IFBoZW5vbWVuYTwva2V5d29yZD48a2V5d29yZD5GZWVkaW5nIEJlaGF2aW9yLypwaHlzaW9sb2d5
PC9rZXl3b3JkPjwva2V5d29yZHM+PGRhdGVzPjx5ZWFyPjIwMDI8L3llYXI+PHB1Yi1kYXRlcz48
ZGF0ZT5BdWc8L2RhdGU+PC9wdWItZGF0ZXM+PC9kYXRlcz48aXNibj4wNzQ4LTczMDQgKFByaW50
KSYjeEQ7MDc0OC03MzA0IChMaW5raW5nKTwvaXNibj48YWNjZXNzaW9uLW51bT4xMjE2NDI0NTwv
YWNjZXNzaW9uLW51bT48dXJscz48cmVsYXRlZC11cmxzPjx1cmw+aHR0cDovL3d3dy5uY2JpLm5s
bS5uaWguZ292L3B1Ym1lZC8xMjE2NDI0NTwvdXJsPjwvcmVsYXRlZC11cmxzPjwvdXJscz48L3Jl
Y29yZD48L0NpdGU+PC9FbmROb3RlPgB=
</w:fldData>
        </w:fldChar>
      </w:r>
      <w:r w:rsidR="00501B51" w:rsidRPr="00421CB2">
        <w:rPr>
          <w:rFonts w:ascii="Book Antiqua" w:hAnsi="Book Antiqua" w:cs="Times New Roman"/>
          <w:vertAlign w:val="superscript"/>
        </w:rPr>
        <w:instrText xml:space="preserve"> ADDIN EN.CITE.DATA </w:instrText>
      </w:r>
      <w:r w:rsidR="00501B51" w:rsidRPr="00421CB2">
        <w:rPr>
          <w:rFonts w:ascii="Book Antiqua" w:hAnsi="Book Antiqua" w:cs="Times New Roman"/>
          <w:vertAlign w:val="superscript"/>
        </w:rPr>
      </w:r>
      <w:r w:rsidR="00501B51" w:rsidRPr="00421CB2">
        <w:rPr>
          <w:rFonts w:ascii="Book Antiqua" w:hAnsi="Book Antiqua" w:cs="Times New Roman"/>
          <w:vertAlign w:val="superscript"/>
        </w:rPr>
        <w:fldChar w:fldCharType="end"/>
      </w:r>
      <w:r w:rsidR="004B579C" w:rsidRPr="00421CB2">
        <w:rPr>
          <w:rFonts w:ascii="Book Antiqua" w:hAnsi="Book Antiqua" w:cs="Times New Roman"/>
          <w:vertAlign w:val="superscript"/>
        </w:rPr>
      </w:r>
      <w:r w:rsidR="004B579C" w:rsidRPr="00421CB2">
        <w:rPr>
          <w:rFonts w:ascii="Book Antiqua" w:hAnsi="Book Antiqua" w:cs="Times New Roman"/>
          <w:vertAlign w:val="superscript"/>
        </w:rPr>
        <w:fldChar w:fldCharType="separate"/>
      </w:r>
      <w:r w:rsidR="00501B51" w:rsidRPr="00421CB2">
        <w:rPr>
          <w:rFonts w:ascii="Book Antiqua" w:hAnsi="Book Antiqua" w:cs="Times New Roman"/>
          <w:noProof/>
          <w:vertAlign w:val="superscript"/>
        </w:rPr>
        <w:t>[</w:t>
      </w:r>
      <w:r w:rsidR="0023508F" w:rsidRPr="00421CB2">
        <w:rPr>
          <w:rFonts w:ascii="Book Antiqua" w:hAnsi="Book Antiqua" w:cs="Times New Roman"/>
          <w:noProof/>
          <w:vertAlign w:val="superscript"/>
        </w:rPr>
        <w:t>34,35</w:t>
      </w:r>
      <w:r w:rsidR="00501B51" w:rsidRPr="00421CB2">
        <w:rPr>
          <w:rFonts w:ascii="Book Antiqua" w:hAnsi="Book Antiqua" w:cs="Times New Roman"/>
          <w:noProof/>
          <w:vertAlign w:val="superscript"/>
        </w:rPr>
        <w:t>]</w:t>
      </w:r>
      <w:r w:rsidR="004B579C" w:rsidRPr="00421CB2">
        <w:rPr>
          <w:rFonts w:ascii="Book Antiqua" w:hAnsi="Book Antiqua" w:cs="Times New Roman"/>
          <w:vertAlign w:val="superscript"/>
        </w:rPr>
        <w:fldChar w:fldCharType="end"/>
      </w:r>
      <w:r w:rsidR="00940BDA" w:rsidRPr="00421CB2">
        <w:rPr>
          <w:rFonts w:ascii="Book Antiqua" w:hAnsi="Book Antiqua" w:cs="Times New Roman"/>
        </w:rPr>
        <w:t xml:space="preserve">, </w:t>
      </w:r>
      <w:r w:rsidR="0023508F" w:rsidRPr="00421CB2">
        <w:rPr>
          <w:rFonts w:ascii="Book Antiqua" w:hAnsi="Book Antiqua" w:cs="Times New Roman"/>
        </w:rPr>
        <w:t xml:space="preserve">evidence of the effects of feeding entrainment on glycemic excursions in humans are lacking. </w:t>
      </w:r>
    </w:p>
    <w:p w14:paraId="2FA1E55D" w14:textId="77777777" w:rsidR="005E1733" w:rsidRPr="00421CB2" w:rsidRDefault="005E1733" w:rsidP="00421CB2">
      <w:pPr>
        <w:pBdr>
          <w:bottom w:val="single" w:sz="4" w:space="1" w:color="auto"/>
        </w:pBdr>
        <w:spacing w:line="360" w:lineRule="auto"/>
        <w:jc w:val="both"/>
        <w:rPr>
          <w:rFonts w:ascii="Book Antiqua" w:hAnsi="Book Antiqua"/>
          <w:i/>
        </w:rPr>
      </w:pPr>
    </w:p>
    <w:p w14:paraId="1C552444" w14:textId="77777777" w:rsidR="000A1EF0" w:rsidRPr="000A1EF0" w:rsidRDefault="005E1733" w:rsidP="00421CB2">
      <w:pPr>
        <w:pBdr>
          <w:bottom w:val="single" w:sz="4" w:space="1" w:color="auto"/>
        </w:pBdr>
        <w:spacing w:line="360" w:lineRule="auto"/>
        <w:jc w:val="both"/>
        <w:rPr>
          <w:rFonts w:ascii="Book Antiqua" w:eastAsia="宋体" w:hAnsi="Book Antiqua"/>
          <w:b/>
          <w:i/>
          <w:lang w:eastAsia="zh-CN"/>
        </w:rPr>
      </w:pPr>
      <w:r w:rsidRPr="000A1EF0">
        <w:rPr>
          <w:rFonts w:ascii="Book Antiqua" w:hAnsi="Book Antiqua"/>
          <w:b/>
          <w:i/>
        </w:rPr>
        <w:t>St</w:t>
      </w:r>
      <w:r w:rsidR="005E3AB9" w:rsidRPr="000A1EF0">
        <w:rPr>
          <w:rFonts w:ascii="Book Antiqua" w:hAnsi="Book Antiqua"/>
          <w:b/>
          <w:i/>
        </w:rPr>
        <w:t>rengths and weaknesses of study</w:t>
      </w:r>
    </w:p>
    <w:p w14:paraId="03906169" w14:textId="095D11E2" w:rsidR="005E1733" w:rsidRPr="00421CB2" w:rsidRDefault="005E1733" w:rsidP="00421CB2">
      <w:pPr>
        <w:pBdr>
          <w:bottom w:val="single" w:sz="4" w:space="1" w:color="auto"/>
        </w:pBdr>
        <w:spacing w:line="360" w:lineRule="auto"/>
        <w:jc w:val="both"/>
        <w:rPr>
          <w:rFonts w:ascii="Book Antiqua" w:hAnsi="Book Antiqua"/>
          <w:bCs/>
        </w:rPr>
      </w:pPr>
      <w:r w:rsidRPr="00421CB2">
        <w:rPr>
          <w:rFonts w:ascii="Book Antiqua" w:hAnsi="Book Antiqua" w:cs="Times New Roman"/>
        </w:rPr>
        <w:t xml:space="preserve">Our study involved ten individuals (9 female, one male) who present with the typical characteristics of the majority of the worlds’ T2DM population; middle age, overweight, with insulin resistance and average fasting blood sugars above goal. There are several unique aspects to this study that provide useful information, not the least of which was the patient-controlled meal timing and content, all without caloric restriction. It is the first study designed with </w:t>
      </w:r>
      <w:r w:rsidR="0023508F" w:rsidRPr="00421CB2">
        <w:rPr>
          <w:rFonts w:ascii="Book Antiqua" w:hAnsi="Book Antiqua" w:cs="Times New Roman"/>
        </w:rPr>
        <w:t xml:space="preserve">patients </w:t>
      </w:r>
      <w:r w:rsidRPr="00421CB2">
        <w:rPr>
          <w:rFonts w:ascii="Book Antiqua" w:hAnsi="Book Antiqua" w:cs="Times New Roman"/>
        </w:rPr>
        <w:t>direct</w:t>
      </w:r>
      <w:r w:rsidR="0023508F" w:rsidRPr="00421CB2">
        <w:rPr>
          <w:rFonts w:ascii="Book Antiqua" w:hAnsi="Book Antiqua" w:cs="Times New Roman"/>
        </w:rPr>
        <w:t>ly</w:t>
      </w:r>
      <w:r w:rsidRPr="00421CB2">
        <w:rPr>
          <w:rFonts w:ascii="Book Antiqua" w:hAnsi="Book Antiqua" w:cs="Times New Roman"/>
        </w:rPr>
        <w:t xml:space="preserve"> transition</w:t>
      </w:r>
      <w:r w:rsidR="0023508F" w:rsidRPr="00421CB2">
        <w:rPr>
          <w:rFonts w:ascii="Book Antiqua" w:hAnsi="Book Antiqua" w:cs="Times New Roman"/>
        </w:rPr>
        <w:t xml:space="preserve">ing from their normal dietary habits, to an </w:t>
      </w:r>
      <w:r w:rsidR="00315768" w:rsidRPr="00421CB2">
        <w:rPr>
          <w:rFonts w:ascii="Book Antiqua" w:hAnsi="Book Antiqua" w:cs="Times New Roman"/>
        </w:rPr>
        <w:t>IF</w:t>
      </w:r>
      <w:r w:rsidR="0023508F" w:rsidRPr="00421CB2">
        <w:rPr>
          <w:rFonts w:ascii="Book Antiqua" w:hAnsi="Book Antiqua" w:cs="Times New Roman"/>
        </w:rPr>
        <w:t xml:space="preserve"> intervention, to a follow-up period to </w:t>
      </w:r>
      <w:r w:rsidR="00414B6D" w:rsidRPr="00421CB2">
        <w:rPr>
          <w:rFonts w:ascii="Book Antiqua" w:hAnsi="Book Antiqua" w:cs="Times New Roman"/>
        </w:rPr>
        <w:t>see if any of the effects were sustained. Also, the capturing of SMBG readings along with the actual total hours fasted allowed us to make inferences on this relationship, which has not been done before.</w:t>
      </w:r>
      <w:r w:rsidR="00421CB2">
        <w:rPr>
          <w:rFonts w:ascii="Book Antiqua" w:hAnsi="Book Antiqua" w:cs="Times New Roman"/>
        </w:rPr>
        <w:t xml:space="preserve"> </w:t>
      </w:r>
      <w:r w:rsidR="00414B6D" w:rsidRPr="00421CB2">
        <w:rPr>
          <w:rFonts w:ascii="Book Antiqua" w:hAnsi="Book Antiqua" w:cs="Times New Roman"/>
        </w:rPr>
        <w:t xml:space="preserve">Another strength is our use of the RFPM, which has been shown to have good </w:t>
      </w:r>
      <w:proofErr w:type="gramStart"/>
      <w:r w:rsidR="00414B6D" w:rsidRPr="00421CB2">
        <w:rPr>
          <w:rFonts w:ascii="Book Antiqua" w:hAnsi="Book Antiqua" w:cs="Times New Roman"/>
        </w:rPr>
        <w:t>validity</w:t>
      </w:r>
      <w:r w:rsidR="00414B6D" w:rsidRPr="00421CB2">
        <w:rPr>
          <w:rFonts w:ascii="Book Antiqua" w:hAnsi="Book Antiqua" w:cs="Times New Roman"/>
          <w:vertAlign w:val="superscript"/>
        </w:rPr>
        <w:t>[</w:t>
      </w:r>
      <w:proofErr w:type="gramEnd"/>
      <w:r w:rsidR="00414B6D" w:rsidRPr="00421CB2">
        <w:rPr>
          <w:rFonts w:ascii="Book Antiqua" w:hAnsi="Book Antiqua" w:cs="Times New Roman"/>
          <w:vertAlign w:val="superscript"/>
        </w:rPr>
        <w:t>19,20]</w:t>
      </w:r>
      <w:r w:rsidR="00414B6D" w:rsidRPr="00421CB2">
        <w:rPr>
          <w:rFonts w:ascii="Book Antiqua" w:hAnsi="Book Antiqua" w:cs="Times New Roman"/>
        </w:rPr>
        <w:t>. Adherence with the study protocol,</w:t>
      </w:r>
      <w:r w:rsidR="003F0E49" w:rsidRPr="00421CB2">
        <w:rPr>
          <w:rFonts w:ascii="Book Antiqua" w:hAnsi="Book Antiqua" w:cs="Times New Roman"/>
        </w:rPr>
        <w:t xml:space="preserve"> </w:t>
      </w:r>
      <w:r w:rsidRPr="00421CB2">
        <w:rPr>
          <w:rFonts w:ascii="Book Antiqua" w:hAnsi="Book Antiqua"/>
          <w:bCs/>
        </w:rPr>
        <w:t>as reflected by SMBG and the recorded hours fasted, was high.</w:t>
      </w:r>
      <w:r w:rsidR="003F0E49" w:rsidRPr="00421CB2">
        <w:rPr>
          <w:rFonts w:ascii="Book Antiqua" w:hAnsi="Book Antiqua"/>
          <w:bCs/>
        </w:rPr>
        <w:t xml:space="preserve"> Also, as a surrogate for tolerability of the IF intervention, </w:t>
      </w:r>
      <w:r w:rsidRPr="00421CB2">
        <w:rPr>
          <w:rFonts w:ascii="Book Antiqua" w:hAnsi="Book Antiqua"/>
          <w:bCs/>
        </w:rPr>
        <w:t xml:space="preserve">7/10 participants viewed the intervention as tolerable when asked, and 6/10 stating they would consider continuing a modified form of IF. </w:t>
      </w:r>
    </w:p>
    <w:p w14:paraId="502ED4AE" w14:textId="0D241A69" w:rsidR="005E1733" w:rsidRPr="00421CB2" w:rsidRDefault="005E1733" w:rsidP="000A1EF0">
      <w:pPr>
        <w:pBdr>
          <w:bottom w:val="single" w:sz="4" w:space="1" w:color="auto"/>
        </w:pBdr>
        <w:spacing w:line="360" w:lineRule="auto"/>
        <w:ind w:firstLineChars="100" w:firstLine="240"/>
        <w:jc w:val="both"/>
        <w:rPr>
          <w:rFonts w:ascii="Book Antiqua" w:hAnsi="Book Antiqua"/>
          <w:bCs/>
        </w:rPr>
      </w:pPr>
      <w:r w:rsidRPr="00421CB2">
        <w:rPr>
          <w:rFonts w:ascii="Book Antiqua" w:hAnsi="Book Antiqua"/>
          <w:bCs/>
        </w:rPr>
        <w:t xml:space="preserve">The greatest weakness was the lack of power from low recruitment, which was the limiting factor in determining clear effects of </w:t>
      </w:r>
      <w:r w:rsidR="00315768" w:rsidRPr="00421CB2">
        <w:rPr>
          <w:rFonts w:ascii="Book Antiqua" w:hAnsi="Book Antiqua" w:cs="Times New Roman"/>
        </w:rPr>
        <w:t>IF</w:t>
      </w:r>
      <w:r w:rsidRPr="00421CB2">
        <w:rPr>
          <w:rFonts w:ascii="Book Antiqua" w:hAnsi="Book Antiqua"/>
          <w:bCs/>
        </w:rPr>
        <w:t xml:space="preserve"> on markers of health in T2DM, or the detection of sustained effects during follow-up. An uneven distribution between females (</w:t>
      </w:r>
      <w:r w:rsidRPr="000A1EF0">
        <w:rPr>
          <w:rFonts w:ascii="Book Antiqua" w:hAnsi="Book Antiqua"/>
          <w:bCs/>
          <w:i/>
        </w:rPr>
        <w:t>n</w:t>
      </w:r>
      <w:r w:rsidR="000A1EF0">
        <w:rPr>
          <w:rFonts w:ascii="Book Antiqua" w:eastAsia="宋体" w:hAnsi="Book Antiqua" w:hint="eastAsia"/>
          <w:bCs/>
          <w:lang w:eastAsia="zh-CN"/>
        </w:rPr>
        <w:t xml:space="preserve"> </w:t>
      </w:r>
      <w:r w:rsidRPr="00421CB2">
        <w:rPr>
          <w:rFonts w:ascii="Book Antiqua" w:hAnsi="Book Antiqua"/>
          <w:bCs/>
        </w:rPr>
        <w:t>=</w:t>
      </w:r>
      <w:r w:rsidR="000A1EF0">
        <w:rPr>
          <w:rFonts w:ascii="Book Antiqua" w:eastAsia="宋体" w:hAnsi="Book Antiqua" w:hint="eastAsia"/>
          <w:bCs/>
          <w:lang w:eastAsia="zh-CN"/>
        </w:rPr>
        <w:t xml:space="preserve"> </w:t>
      </w:r>
      <w:r w:rsidRPr="00421CB2">
        <w:rPr>
          <w:rFonts w:ascii="Book Antiqua" w:hAnsi="Book Antiqua"/>
          <w:bCs/>
        </w:rPr>
        <w:t>9) and males (</w:t>
      </w:r>
      <w:r w:rsidRPr="000A1EF0">
        <w:rPr>
          <w:rFonts w:ascii="Book Antiqua" w:hAnsi="Book Antiqua"/>
          <w:bCs/>
          <w:i/>
        </w:rPr>
        <w:t>n</w:t>
      </w:r>
      <w:r w:rsidR="000A1EF0">
        <w:rPr>
          <w:rFonts w:ascii="Book Antiqua" w:eastAsia="宋体" w:hAnsi="Book Antiqua" w:hint="eastAsia"/>
          <w:bCs/>
          <w:lang w:eastAsia="zh-CN"/>
        </w:rPr>
        <w:t xml:space="preserve"> </w:t>
      </w:r>
      <w:r w:rsidRPr="00421CB2">
        <w:rPr>
          <w:rFonts w:ascii="Book Antiqua" w:hAnsi="Book Antiqua"/>
          <w:bCs/>
        </w:rPr>
        <w:t>=</w:t>
      </w:r>
      <w:r w:rsidR="000A1EF0">
        <w:rPr>
          <w:rFonts w:ascii="Book Antiqua" w:eastAsia="宋体" w:hAnsi="Book Antiqua" w:hint="eastAsia"/>
          <w:bCs/>
          <w:lang w:eastAsia="zh-CN"/>
        </w:rPr>
        <w:t xml:space="preserve"> </w:t>
      </w:r>
      <w:r w:rsidRPr="00421CB2">
        <w:rPr>
          <w:rFonts w:ascii="Book Antiqua" w:hAnsi="Book Antiqua"/>
          <w:bCs/>
        </w:rPr>
        <w:t xml:space="preserve">1) is also a limiting factor for generalizability. Also of importance to note was the failure to reach the goal of 18-20 h of fasting per day, as these longer fasting times may have accentuated health benefits more clearly. Ultimately, the </w:t>
      </w:r>
      <w:r w:rsidRPr="00421CB2">
        <w:rPr>
          <w:rFonts w:ascii="Book Antiqua" w:hAnsi="Book Antiqua"/>
        </w:rPr>
        <w:t xml:space="preserve">16.8 </w:t>
      </w:r>
      <w:r w:rsidRPr="00421CB2">
        <w:rPr>
          <w:rFonts w:ascii="Book Antiqua" w:hAnsi="Book Antiqua"/>
          <w:bCs/>
        </w:rPr>
        <w:t>±</w:t>
      </w:r>
      <w:r w:rsidR="000A1EF0">
        <w:rPr>
          <w:rFonts w:ascii="Book Antiqua" w:hAnsi="Book Antiqua"/>
        </w:rPr>
        <w:t xml:space="preserve"> 1.2 h</w:t>
      </w:r>
      <w:r w:rsidRPr="00421CB2">
        <w:rPr>
          <w:rFonts w:ascii="Book Antiqua" w:hAnsi="Book Antiqua"/>
        </w:rPr>
        <w:t xml:space="preserve"> fasting during Phase 2 of the study is perhaps a true reflection of the feasibility of fasting times for this diet in free-living adults. </w:t>
      </w:r>
      <w:r w:rsidR="0018233C" w:rsidRPr="00421CB2">
        <w:rPr>
          <w:rFonts w:ascii="Book Antiqua" w:hAnsi="Book Antiqua"/>
        </w:rPr>
        <w:t>Further</w:t>
      </w:r>
      <w:r w:rsidRPr="00421CB2">
        <w:rPr>
          <w:rFonts w:ascii="Book Antiqua" w:hAnsi="Book Antiqua"/>
        </w:rPr>
        <w:t xml:space="preserve"> a longer duration of the study phases would have allowed for comparative HbA1c measures to be done, a widely accepted marker of average changes to </w:t>
      </w:r>
      <w:r w:rsidRPr="00421CB2">
        <w:rPr>
          <w:rFonts w:ascii="Book Antiqua" w:hAnsi="Book Antiqua"/>
        </w:rPr>
        <w:lastRenderedPageBreak/>
        <w:t>overall glucose control reflecting the previous three months.</w:t>
      </w:r>
      <w:r w:rsidR="003E5EB6" w:rsidRPr="00421CB2">
        <w:rPr>
          <w:rFonts w:ascii="Book Antiqua" w:hAnsi="Book Antiqua"/>
        </w:rPr>
        <w:t xml:space="preserve"> </w:t>
      </w:r>
      <w:r w:rsidR="0018233C" w:rsidRPr="00421CB2">
        <w:rPr>
          <w:rFonts w:ascii="Book Antiqua" w:hAnsi="Book Antiqua"/>
        </w:rPr>
        <w:t xml:space="preserve">Lastly, it is possible that all of the SMBG testing that patients did may have in itself led to behavior changes that affected the overall recorded glucose levels. </w:t>
      </w:r>
      <w:r w:rsidR="003E5EB6" w:rsidRPr="00421CB2">
        <w:rPr>
          <w:rFonts w:ascii="Book Antiqua" w:hAnsi="Book Antiqua"/>
        </w:rPr>
        <w:t xml:space="preserve">Any information learned from this observational pilot study can be used to inform a larger, longer, observational or interventional trial. </w:t>
      </w:r>
    </w:p>
    <w:p w14:paraId="187097E2" w14:textId="77777777" w:rsidR="002B3A81" w:rsidRPr="00421CB2" w:rsidRDefault="002B3A81" w:rsidP="00421CB2">
      <w:pPr>
        <w:pBdr>
          <w:bottom w:val="single" w:sz="4" w:space="1" w:color="auto"/>
        </w:pBdr>
        <w:spacing w:line="360" w:lineRule="auto"/>
        <w:jc w:val="both"/>
        <w:rPr>
          <w:rFonts w:ascii="Book Antiqua" w:hAnsi="Book Antiqua"/>
          <w:i/>
        </w:rPr>
      </w:pPr>
    </w:p>
    <w:p w14:paraId="1D8DF77E" w14:textId="77777777" w:rsidR="000A1EF0" w:rsidRDefault="00323C2E" w:rsidP="00421CB2">
      <w:pPr>
        <w:pBdr>
          <w:bottom w:val="single" w:sz="4" w:space="1" w:color="auto"/>
        </w:pBdr>
        <w:spacing w:line="360" w:lineRule="auto"/>
        <w:jc w:val="both"/>
        <w:rPr>
          <w:rFonts w:ascii="Book Antiqua" w:eastAsia="宋体" w:hAnsi="Book Antiqua"/>
          <w:b/>
          <w:i/>
          <w:lang w:eastAsia="zh-CN"/>
        </w:rPr>
      </w:pPr>
      <w:r w:rsidRPr="00421CB2">
        <w:rPr>
          <w:rFonts w:ascii="Book Antiqua" w:hAnsi="Book Antiqua"/>
          <w:b/>
          <w:i/>
        </w:rPr>
        <w:t>Future directions and developments</w:t>
      </w:r>
    </w:p>
    <w:p w14:paraId="66B57108" w14:textId="752E7A03" w:rsidR="00EE0034" w:rsidRPr="00421CB2" w:rsidRDefault="00414B6D" w:rsidP="00421CB2">
      <w:pPr>
        <w:pBdr>
          <w:bottom w:val="single" w:sz="4" w:space="1" w:color="auto"/>
        </w:pBdr>
        <w:spacing w:line="360" w:lineRule="auto"/>
        <w:jc w:val="both"/>
        <w:rPr>
          <w:rFonts w:ascii="Book Antiqua" w:hAnsi="Book Antiqua" w:cs="Times New Roman"/>
        </w:rPr>
      </w:pPr>
      <w:r w:rsidRPr="00421CB2">
        <w:rPr>
          <w:rFonts w:ascii="Book Antiqua" w:hAnsi="Book Antiqua" w:cs="Times New Roman"/>
        </w:rPr>
        <w:t xml:space="preserve">Our </w:t>
      </w:r>
      <w:r w:rsidR="00283FC2" w:rsidRPr="00421CB2">
        <w:rPr>
          <w:rFonts w:ascii="Book Antiqua" w:hAnsi="Book Antiqua" w:cs="Times New Roman"/>
        </w:rPr>
        <w:t xml:space="preserve">understanding of </w:t>
      </w:r>
      <w:r w:rsidRPr="00421CB2">
        <w:rPr>
          <w:rFonts w:ascii="Book Antiqua" w:hAnsi="Book Antiqua" w:cs="Times New Roman"/>
        </w:rPr>
        <w:t xml:space="preserve">the association between </w:t>
      </w:r>
      <w:r w:rsidR="00940BDA" w:rsidRPr="00421CB2">
        <w:rPr>
          <w:rFonts w:ascii="Book Antiqua" w:hAnsi="Book Antiqua" w:cs="Times New Roman"/>
        </w:rPr>
        <w:t xml:space="preserve">feeding entrainment and diurnal </w:t>
      </w:r>
      <w:r w:rsidRPr="00421CB2">
        <w:rPr>
          <w:rFonts w:ascii="Book Antiqua" w:hAnsi="Book Antiqua" w:cs="Times New Roman"/>
        </w:rPr>
        <w:t>r</w:t>
      </w:r>
      <w:r w:rsidR="004349DE" w:rsidRPr="00421CB2">
        <w:rPr>
          <w:rFonts w:ascii="Book Antiqua" w:hAnsi="Book Antiqua" w:cs="Times New Roman"/>
        </w:rPr>
        <w:t>hythms</w:t>
      </w:r>
      <w:r w:rsidRPr="00421CB2">
        <w:rPr>
          <w:rFonts w:ascii="Book Antiqua" w:hAnsi="Book Antiqua" w:cs="Times New Roman"/>
        </w:rPr>
        <w:t xml:space="preserve"> is limited, and requires further study. Also, our study took blood draws from patients at specific time points, for </w:t>
      </w:r>
      <w:r w:rsidR="009C2E5C" w:rsidRPr="00421CB2">
        <w:rPr>
          <w:rFonts w:ascii="Book Antiqua" w:hAnsi="Book Antiqua" w:cs="Times New Roman"/>
        </w:rPr>
        <w:t>study ease. Ideally, patients would have blood draws performed regular over a 24 h period</w:t>
      </w:r>
      <w:r w:rsidRPr="00421CB2">
        <w:rPr>
          <w:rFonts w:ascii="Book Antiqua" w:hAnsi="Book Antiqua" w:cs="Times New Roman"/>
        </w:rPr>
        <w:t xml:space="preserve"> </w:t>
      </w:r>
      <w:r w:rsidR="009C2E5C" w:rsidRPr="00421CB2">
        <w:rPr>
          <w:rFonts w:ascii="Book Antiqua" w:hAnsi="Book Antiqua" w:cs="Times New Roman"/>
        </w:rPr>
        <w:t xml:space="preserve">so that fluctuations could be noted that may be due to diurnal variations, as the consumption of calories changes over the </w:t>
      </w:r>
      <w:r w:rsidR="00315768" w:rsidRPr="00421CB2">
        <w:rPr>
          <w:rFonts w:ascii="Book Antiqua" w:hAnsi="Book Antiqua" w:cs="Times New Roman"/>
        </w:rPr>
        <w:t>IF</w:t>
      </w:r>
      <w:r w:rsidR="009C2E5C" w:rsidRPr="00421CB2">
        <w:rPr>
          <w:rFonts w:ascii="Book Antiqua" w:hAnsi="Book Antiqua" w:cs="Times New Roman"/>
        </w:rPr>
        <w:t xml:space="preserve"> period. </w:t>
      </w:r>
      <w:r w:rsidR="00940BDA" w:rsidRPr="00421CB2">
        <w:rPr>
          <w:rFonts w:ascii="Book Antiqua" w:hAnsi="Book Antiqua" w:cs="Times New Roman"/>
        </w:rPr>
        <w:t>Since</w:t>
      </w:r>
      <w:r w:rsidR="009C2E5C" w:rsidRPr="00421CB2">
        <w:rPr>
          <w:rFonts w:ascii="Book Antiqua" w:hAnsi="Book Antiqua" w:cs="Times New Roman"/>
        </w:rPr>
        <w:t xml:space="preserve"> our participants only had blood draws performed in the morning, some biochemical changes that may have occurred during other time periods would have been missed.</w:t>
      </w:r>
      <w:r w:rsidR="00421CB2">
        <w:rPr>
          <w:rFonts w:ascii="Book Antiqua" w:hAnsi="Book Antiqua" w:cs="Times New Roman"/>
        </w:rPr>
        <w:t xml:space="preserve"> </w:t>
      </w:r>
      <w:r w:rsidR="009C2E5C" w:rsidRPr="00421CB2">
        <w:rPr>
          <w:rFonts w:ascii="Book Antiqua" w:hAnsi="Book Antiqua" w:cs="Times New Roman"/>
        </w:rPr>
        <w:t>It would also be ideal for future studies to have a longer study period which would allow for significant weight loss to occur, and then see if any biochemical changes are sustained during an extended follow-up period.</w:t>
      </w:r>
      <w:r w:rsidR="00940BDA" w:rsidRPr="00421CB2">
        <w:rPr>
          <w:rFonts w:ascii="Book Antiqua" w:hAnsi="Book Antiqua" w:cs="Times New Roman"/>
        </w:rPr>
        <w:t xml:space="preserve"> </w:t>
      </w:r>
      <w:r w:rsidR="009C2E5C" w:rsidRPr="00421CB2">
        <w:rPr>
          <w:rFonts w:ascii="Book Antiqua" w:hAnsi="Book Antiqua" w:cs="Times New Roman"/>
        </w:rPr>
        <w:t xml:space="preserve">Of course, a larger sample size would allow for a more robust conclusion as to the association between SMBG and </w:t>
      </w:r>
      <w:r w:rsidR="00315768" w:rsidRPr="00421CB2">
        <w:rPr>
          <w:rFonts w:ascii="Book Antiqua" w:hAnsi="Book Antiqua" w:cs="Times New Roman"/>
        </w:rPr>
        <w:t>IF</w:t>
      </w:r>
      <w:r w:rsidR="009C2E5C" w:rsidRPr="00421CB2">
        <w:rPr>
          <w:rFonts w:ascii="Book Antiqua" w:hAnsi="Book Antiqua" w:cs="Times New Roman"/>
        </w:rPr>
        <w:t xml:space="preserve"> and would shed </w:t>
      </w:r>
      <w:proofErr w:type="spellStart"/>
      <w:r w:rsidR="009C2E5C" w:rsidRPr="00421CB2">
        <w:rPr>
          <w:rFonts w:ascii="Book Antiqua" w:hAnsi="Book Antiqua" w:cs="Times New Roman"/>
        </w:rPr>
        <w:t>som</w:t>
      </w:r>
      <w:proofErr w:type="spellEnd"/>
      <w:r w:rsidR="009C2E5C" w:rsidRPr="00421CB2">
        <w:rPr>
          <w:rFonts w:ascii="Book Antiqua" w:hAnsi="Book Antiqua" w:cs="Times New Roman"/>
        </w:rPr>
        <w:t xml:space="preserve"> light on the true effects on morning, afternoon and evening SMBG results. </w:t>
      </w:r>
    </w:p>
    <w:p w14:paraId="4BCAE423" w14:textId="77777777" w:rsidR="004B579C" w:rsidRPr="00421CB2" w:rsidRDefault="004B579C" w:rsidP="00421CB2">
      <w:pPr>
        <w:pBdr>
          <w:bottom w:val="single" w:sz="4" w:space="1" w:color="auto"/>
        </w:pBdr>
        <w:spacing w:line="360" w:lineRule="auto"/>
        <w:jc w:val="both"/>
        <w:rPr>
          <w:rFonts w:ascii="Book Antiqua" w:hAnsi="Book Antiqua"/>
        </w:rPr>
      </w:pPr>
    </w:p>
    <w:p w14:paraId="28D74059" w14:textId="41ABAD50" w:rsidR="00EE0034" w:rsidRPr="00421CB2" w:rsidRDefault="000A1EF0" w:rsidP="00421CB2">
      <w:pPr>
        <w:pBdr>
          <w:bottom w:val="single" w:sz="4" w:space="1" w:color="auto"/>
        </w:pBdr>
        <w:spacing w:line="360" w:lineRule="auto"/>
        <w:jc w:val="both"/>
        <w:rPr>
          <w:rFonts w:ascii="Book Antiqua" w:hAnsi="Book Antiqua" w:cs="Times New Roman"/>
          <w:b/>
          <w:i/>
        </w:rPr>
      </w:pPr>
      <w:r w:rsidRPr="00421CB2">
        <w:rPr>
          <w:rFonts w:ascii="Book Antiqua" w:hAnsi="Book Antiqua"/>
          <w:b/>
        </w:rPr>
        <w:t>ACKNOWLEDGEMENTS</w:t>
      </w:r>
    </w:p>
    <w:p w14:paraId="6E48B302" w14:textId="3151A716" w:rsidR="002B3A81" w:rsidRDefault="004B579C" w:rsidP="00421CB2">
      <w:pPr>
        <w:pBdr>
          <w:bottom w:val="single" w:sz="4" w:space="1" w:color="auto"/>
        </w:pBdr>
        <w:spacing w:line="360" w:lineRule="auto"/>
        <w:jc w:val="both"/>
        <w:rPr>
          <w:rFonts w:ascii="Book Antiqua" w:eastAsia="宋体" w:hAnsi="Book Antiqua" w:cs="Times New Roman"/>
          <w:lang w:eastAsia="zh-CN"/>
        </w:rPr>
      </w:pPr>
      <w:r w:rsidRPr="00421CB2">
        <w:rPr>
          <w:rFonts w:ascii="Book Antiqua" w:hAnsi="Book Antiqua" w:cs="Times New Roman"/>
        </w:rPr>
        <w:t xml:space="preserve">The authors would like to acknowledge </w:t>
      </w:r>
      <w:r w:rsidR="00591C8A" w:rsidRPr="00421CB2">
        <w:rPr>
          <w:rFonts w:ascii="Book Antiqua" w:hAnsi="Book Antiqua" w:cs="Times New Roman"/>
        </w:rPr>
        <w:t>the</w:t>
      </w:r>
      <w:r w:rsidR="00FE1F5F" w:rsidRPr="00421CB2">
        <w:rPr>
          <w:rFonts w:ascii="Book Antiqua" w:hAnsi="Book Antiqua" w:cs="Times New Roman"/>
        </w:rPr>
        <w:t xml:space="preserve"> help and support that Dr. </w:t>
      </w:r>
      <w:proofErr w:type="spellStart"/>
      <w:r w:rsidR="00FE1F5F" w:rsidRPr="00421CB2">
        <w:rPr>
          <w:rFonts w:ascii="Book Antiqua" w:hAnsi="Book Antiqua"/>
        </w:rPr>
        <w:t>Hasitha</w:t>
      </w:r>
      <w:proofErr w:type="spellEnd"/>
      <w:r w:rsidR="00FE1F5F" w:rsidRPr="00421CB2">
        <w:rPr>
          <w:rFonts w:ascii="Book Antiqua" w:hAnsi="Book Antiqua"/>
        </w:rPr>
        <w:t xml:space="preserve"> </w:t>
      </w:r>
      <w:proofErr w:type="spellStart"/>
      <w:r w:rsidR="00FE1F5F" w:rsidRPr="00421CB2">
        <w:rPr>
          <w:rFonts w:ascii="Book Antiqua" w:hAnsi="Book Antiqua"/>
        </w:rPr>
        <w:t>Welihinda</w:t>
      </w:r>
      <w:proofErr w:type="spellEnd"/>
      <w:r w:rsidR="00FE1F5F" w:rsidRPr="00421CB2">
        <w:rPr>
          <w:rFonts w:ascii="Book Antiqua" w:hAnsi="Book Antiqua"/>
        </w:rPr>
        <w:t xml:space="preserve"> provided for this study. Further, we would like to thank the </w:t>
      </w:r>
      <w:r w:rsidR="00591C8A" w:rsidRPr="00421CB2">
        <w:rPr>
          <w:rFonts w:ascii="Book Antiqua" w:hAnsi="Book Antiqua" w:cs="Times New Roman"/>
        </w:rPr>
        <w:t>Department of Medicine</w:t>
      </w:r>
      <w:r w:rsidR="005E1733" w:rsidRPr="00421CB2">
        <w:rPr>
          <w:rFonts w:ascii="Book Antiqua" w:hAnsi="Book Antiqua" w:cs="Times New Roman"/>
        </w:rPr>
        <w:t xml:space="preserve"> as well as the College of Pharmacy and Nutrition</w:t>
      </w:r>
      <w:r w:rsidR="00591C8A" w:rsidRPr="00421CB2">
        <w:rPr>
          <w:rFonts w:ascii="Book Antiqua" w:hAnsi="Book Antiqua" w:cs="Times New Roman"/>
        </w:rPr>
        <w:t>, University of Saskatchewan, for support of this project</w:t>
      </w:r>
      <w:r w:rsidR="00DD4FF0" w:rsidRPr="00421CB2">
        <w:rPr>
          <w:rFonts w:ascii="Book Antiqua" w:hAnsi="Book Antiqua" w:cs="Times New Roman"/>
        </w:rPr>
        <w:t>. The authors would also like to acknowledge</w:t>
      </w:r>
      <w:r w:rsidR="005E1733" w:rsidRPr="00421CB2">
        <w:rPr>
          <w:rFonts w:ascii="Book Antiqua" w:hAnsi="Book Antiqua" w:cs="Times New Roman"/>
        </w:rPr>
        <w:t xml:space="preserve"> </w:t>
      </w:r>
      <w:proofErr w:type="spellStart"/>
      <w:r w:rsidR="002D737D" w:rsidRPr="00421CB2">
        <w:rPr>
          <w:rFonts w:ascii="Book Antiqua" w:hAnsi="Book Antiqua" w:cs="Times New Roman"/>
        </w:rPr>
        <w:t>Sanofi</w:t>
      </w:r>
      <w:proofErr w:type="spellEnd"/>
      <w:r w:rsidR="00693A8C" w:rsidRPr="00421CB2">
        <w:rPr>
          <w:rFonts w:ascii="Book Antiqua" w:hAnsi="Book Antiqua" w:cs="Times New Roman"/>
        </w:rPr>
        <w:t xml:space="preserve"> </w:t>
      </w:r>
      <w:r w:rsidR="002D737D" w:rsidRPr="00421CB2">
        <w:rPr>
          <w:rFonts w:ascii="Book Antiqua" w:hAnsi="Book Antiqua" w:cs="Times New Roman"/>
        </w:rPr>
        <w:t xml:space="preserve">Canada </w:t>
      </w:r>
      <w:r w:rsidR="00693A8C" w:rsidRPr="00421CB2">
        <w:rPr>
          <w:rFonts w:ascii="Book Antiqua" w:hAnsi="Book Antiqua" w:cs="Times New Roman"/>
        </w:rPr>
        <w:t xml:space="preserve">for </w:t>
      </w:r>
      <w:r w:rsidR="009D00FE" w:rsidRPr="00421CB2">
        <w:rPr>
          <w:rFonts w:ascii="Book Antiqua" w:hAnsi="Book Antiqua" w:cs="Times New Roman"/>
        </w:rPr>
        <w:t xml:space="preserve">the </w:t>
      </w:r>
      <w:r w:rsidR="00693A8C" w:rsidRPr="00421CB2">
        <w:rPr>
          <w:rFonts w:ascii="Book Antiqua" w:hAnsi="Book Antiqua" w:cs="Times New Roman"/>
        </w:rPr>
        <w:t xml:space="preserve">provision of glucometers and </w:t>
      </w:r>
      <w:r w:rsidR="009D00FE" w:rsidRPr="00421CB2">
        <w:rPr>
          <w:rFonts w:ascii="Book Antiqua" w:hAnsi="Book Antiqua" w:cs="Times New Roman"/>
        </w:rPr>
        <w:t>test strips</w:t>
      </w:r>
      <w:r w:rsidR="00591C8A" w:rsidRPr="00421CB2">
        <w:rPr>
          <w:rFonts w:ascii="Book Antiqua" w:hAnsi="Book Antiqua" w:cs="Times New Roman"/>
        </w:rPr>
        <w:t>.</w:t>
      </w:r>
      <w:r w:rsidR="002B3A81" w:rsidRPr="00421CB2">
        <w:rPr>
          <w:rFonts w:ascii="Book Antiqua" w:hAnsi="Book Antiqua" w:cs="Times New Roman"/>
        </w:rPr>
        <w:t xml:space="preserve"> </w:t>
      </w:r>
    </w:p>
    <w:p w14:paraId="4F2135A5" w14:textId="77777777" w:rsidR="00C91C72" w:rsidRPr="00C91C72" w:rsidRDefault="00C91C72" w:rsidP="00421CB2">
      <w:pPr>
        <w:pBdr>
          <w:bottom w:val="single" w:sz="4" w:space="1" w:color="auto"/>
        </w:pBdr>
        <w:spacing w:line="360" w:lineRule="auto"/>
        <w:jc w:val="both"/>
        <w:rPr>
          <w:rFonts w:ascii="Book Antiqua" w:eastAsia="宋体" w:hAnsi="Book Antiqua" w:cs="Times New Roman"/>
          <w:lang w:eastAsia="zh-CN"/>
        </w:rPr>
      </w:pPr>
    </w:p>
    <w:p w14:paraId="4813DA53" w14:textId="77777777" w:rsidR="00C91C72" w:rsidRPr="00421CB2" w:rsidRDefault="00C91C72" w:rsidP="00C91C72">
      <w:pPr>
        <w:autoSpaceDE w:val="0"/>
        <w:autoSpaceDN w:val="0"/>
        <w:adjustRightInd w:val="0"/>
        <w:spacing w:line="360" w:lineRule="auto"/>
        <w:jc w:val="both"/>
        <w:rPr>
          <w:rFonts w:ascii="Book Antiqua" w:hAnsi="Book Antiqua"/>
          <w:b/>
        </w:rPr>
      </w:pPr>
      <w:r w:rsidRPr="00421CB2">
        <w:rPr>
          <w:rFonts w:ascii="Book Antiqua" w:hAnsi="Book Antiqua"/>
          <w:b/>
        </w:rPr>
        <w:t>COMMENTS</w:t>
      </w:r>
    </w:p>
    <w:p w14:paraId="3CAB84C2" w14:textId="3EC54591" w:rsidR="00C91C72" w:rsidRPr="00C91C72" w:rsidRDefault="00C91C72" w:rsidP="00C91C72">
      <w:pPr>
        <w:spacing w:line="360" w:lineRule="auto"/>
        <w:jc w:val="both"/>
        <w:rPr>
          <w:rFonts w:ascii="Book Antiqua" w:eastAsia="宋体" w:hAnsi="Book Antiqua" w:cs="Times New Roman"/>
          <w:b/>
          <w:i/>
          <w:lang w:eastAsia="zh-CN"/>
        </w:rPr>
      </w:pPr>
      <w:r>
        <w:rPr>
          <w:rFonts w:ascii="Book Antiqua" w:eastAsia="宋体" w:hAnsi="Book Antiqua" w:cs="Times New Roman"/>
          <w:b/>
          <w:i/>
          <w:lang w:eastAsia="zh-CN"/>
        </w:rPr>
        <w:t>Background</w:t>
      </w:r>
    </w:p>
    <w:p w14:paraId="1B10E1D1" w14:textId="77777777" w:rsidR="00C91C72" w:rsidRPr="00421CB2" w:rsidRDefault="00C91C72" w:rsidP="00C91C72">
      <w:pPr>
        <w:spacing w:line="360" w:lineRule="auto"/>
        <w:jc w:val="both"/>
        <w:rPr>
          <w:rFonts w:ascii="Book Antiqua" w:eastAsia="宋体" w:hAnsi="Book Antiqua" w:cs="Times New Roman"/>
          <w:lang w:eastAsia="zh-CN"/>
        </w:rPr>
      </w:pPr>
      <w:r w:rsidRPr="00421CB2">
        <w:rPr>
          <w:rFonts w:ascii="Book Antiqua" w:eastAsia="宋体" w:hAnsi="Book Antiqua" w:cs="Times New Roman"/>
          <w:lang w:eastAsia="zh-CN"/>
        </w:rPr>
        <w:t>Intermittent fasting (</w:t>
      </w:r>
      <w:r w:rsidRPr="00421CB2">
        <w:rPr>
          <w:rFonts w:ascii="Book Antiqua" w:hAnsi="Book Antiqua" w:cs="Times New Roman"/>
        </w:rPr>
        <w:t>IF</w:t>
      </w:r>
      <w:r w:rsidRPr="00421CB2">
        <w:rPr>
          <w:rFonts w:ascii="Book Antiqua" w:eastAsia="宋体" w:hAnsi="Book Antiqua" w:cs="Times New Roman"/>
          <w:lang w:eastAsia="zh-CN"/>
        </w:rPr>
        <w:t xml:space="preserve">) is an increasingly popularized dietary method amongst varying population groups. The reasons for its increasing popularity are multi-factorial, but one of which is for weight loss. Although research has been performed evaluating an </w:t>
      </w:r>
      <w:r w:rsidRPr="00421CB2">
        <w:rPr>
          <w:rFonts w:ascii="Book Antiqua" w:hAnsi="Book Antiqua" w:cs="Times New Roman"/>
        </w:rPr>
        <w:t>IF</w:t>
      </w:r>
      <w:r w:rsidRPr="00421CB2">
        <w:rPr>
          <w:rFonts w:ascii="Book Antiqua" w:eastAsia="宋体" w:hAnsi="Book Antiqua" w:cs="Times New Roman"/>
          <w:lang w:eastAsia="zh-CN"/>
        </w:rPr>
        <w:t xml:space="preserve"> intervention </w:t>
      </w:r>
      <w:r w:rsidRPr="00421CB2">
        <w:rPr>
          <w:rFonts w:ascii="Book Antiqua" w:eastAsia="宋体" w:hAnsi="Book Antiqua" w:cs="Times New Roman"/>
          <w:lang w:eastAsia="zh-CN"/>
        </w:rPr>
        <w:lastRenderedPageBreak/>
        <w:t xml:space="preserve">in animals and healthy subjects, there is very little known about its effects, beneficial or otherwise, in those with type 2 diabetes. </w:t>
      </w:r>
    </w:p>
    <w:p w14:paraId="71B3D282" w14:textId="77777777" w:rsidR="00C91C72" w:rsidRPr="00421CB2" w:rsidRDefault="00C91C72" w:rsidP="00C91C72">
      <w:pPr>
        <w:spacing w:line="360" w:lineRule="auto"/>
        <w:jc w:val="both"/>
        <w:rPr>
          <w:rFonts w:ascii="Book Antiqua" w:eastAsia="宋体" w:hAnsi="Book Antiqua" w:cs="Times New Roman"/>
          <w:b/>
          <w:lang w:eastAsia="zh-CN"/>
        </w:rPr>
      </w:pPr>
    </w:p>
    <w:p w14:paraId="1A9FBF4A" w14:textId="023456D8" w:rsidR="00C91C72" w:rsidRPr="00C91C72" w:rsidRDefault="00C91C72" w:rsidP="00C91C72">
      <w:pPr>
        <w:spacing w:line="360" w:lineRule="auto"/>
        <w:jc w:val="both"/>
        <w:rPr>
          <w:rFonts w:ascii="Book Antiqua" w:eastAsia="宋体" w:hAnsi="Book Antiqua" w:cs="Times New Roman"/>
          <w:b/>
          <w:i/>
          <w:lang w:eastAsia="zh-CN"/>
        </w:rPr>
      </w:pPr>
      <w:r w:rsidRPr="00C91C72">
        <w:rPr>
          <w:rFonts w:ascii="Book Antiqua" w:eastAsia="宋体" w:hAnsi="Book Antiqua" w:cs="Times New Roman"/>
          <w:b/>
          <w:i/>
          <w:lang w:eastAsia="zh-CN"/>
        </w:rPr>
        <w:t>Research frontiers</w:t>
      </w:r>
    </w:p>
    <w:p w14:paraId="7D7A294F" w14:textId="77777777" w:rsidR="00C91C72" w:rsidRPr="00421CB2" w:rsidRDefault="00C91C72" w:rsidP="00C91C72">
      <w:pPr>
        <w:spacing w:line="360" w:lineRule="auto"/>
        <w:jc w:val="both"/>
        <w:rPr>
          <w:rFonts w:ascii="Book Antiqua" w:eastAsia="宋体" w:hAnsi="Book Antiqua" w:cs="Times New Roman"/>
          <w:lang w:eastAsia="zh-CN"/>
        </w:rPr>
      </w:pPr>
      <w:r w:rsidRPr="00421CB2">
        <w:rPr>
          <w:rFonts w:ascii="Book Antiqua" w:eastAsia="宋体" w:hAnsi="Book Antiqua" w:cs="Times New Roman"/>
          <w:lang w:eastAsia="zh-CN"/>
        </w:rPr>
        <w:t xml:space="preserve">As the prevalence of diabetes continues to increase, new dietary measures are necessary to pursue, as one size does not fit all. It is possible that </w:t>
      </w:r>
      <w:r w:rsidRPr="00421CB2">
        <w:rPr>
          <w:rFonts w:ascii="Book Antiqua" w:hAnsi="Book Antiqua" w:cs="Times New Roman"/>
        </w:rPr>
        <w:t>IF</w:t>
      </w:r>
      <w:r w:rsidRPr="00421CB2">
        <w:rPr>
          <w:rFonts w:ascii="Book Antiqua" w:eastAsia="宋体" w:hAnsi="Book Antiqua" w:cs="Times New Roman"/>
          <w:lang w:eastAsia="zh-CN"/>
        </w:rPr>
        <w:t xml:space="preserve"> may be a good option for people with diabetes alongside other popularized diets such as the Mediterranean diet, the DASH diet, and the Newcastle diet. With type 2 diabetes affecting so many people worldwide, any new potential treatment options are welcome.</w:t>
      </w:r>
      <w:r>
        <w:rPr>
          <w:rFonts w:ascii="Book Antiqua" w:eastAsia="宋体" w:hAnsi="Book Antiqua" w:cs="Times New Roman"/>
          <w:lang w:eastAsia="zh-CN"/>
        </w:rPr>
        <w:t xml:space="preserve"> </w:t>
      </w:r>
    </w:p>
    <w:p w14:paraId="528FBB14" w14:textId="77777777" w:rsidR="00C91C72" w:rsidRPr="00421CB2" w:rsidRDefault="00C91C72" w:rsidP="00C91C72">
      <w:pPr>
        <w:spacing w:line="360" w:lineRule="auto"/>
        <w:jc w:val="both"/>
        <w:rPr>
          <w:rFonts w:ascii="Book Antiqua" w:eastAsia="宋体" w:hAnsi="Book Antiqua" w:cs="Times New Roman"/>
          <w:b/>
          <w:lang w:eastAsia="zh-CN"/>
        </w:rPr>
      </w:pPr>
    </w:p>
    <w:p w14:paraId="6F08C003" w14:textId="77777777" w:rsidR="00C91C72" w:rsidRPr="00C91C72" w:rsidRDefault="00C91C72" w:rsidP="00C91C72">
      <w:pPr>
        <w:spacing w:line="360" w:lineRule="auto"/>
        <w:jc w:val="both"/>
        <w:rPr>
          <w:rFonts w:ascii="Book Antiqua" w:eastAsia="宋体" w:hAnsi="Book Antiqua" w:cs="Times New Roman"/>
          <w:b/>
          <w:i/>
          <w:lang w:eastAsia="zh-CN"/>
        </w:rPr>
      </w:pPr>
      <w:r w:rsidRPr="00C91C72">
        <w:rPr>
          <w:rFonts w:ascii="Book Antiqua" w:eastAsia="宋体" w:hAnsi="Book Antiqua" w:cs="Times New Roman"/>
          <w:b/>
          <w:i/>
          <w:lang w:eastAsia="zh-CN"/>
        </w:rPr>
        <w:t>Innovations and breakthroughs</w:t>
      </w:r>
    </w:p>
    <w:p w14:paraId="3DBB1373" w14:textId="0F35195E" w:rsidR="00C91C72" w:rsidRPr="00421CB2" w:rsidRDefault="00C91C72" w:rsidP="00C91C72">
      <w:pPr>
        <w:spacing w:line="360" w:lineRule="auto"/>
        <w:jc w:val="both"/>
        <w:rPr>
          <w:rFonts w:ascii="Book Antiqua" w:eastAsia="宋体" w:hAnsi="Book Antiqua" w:cs="Times New Roman"/>
          <w:b/>
          <w:lang w:eastAsia="zh-CN"/>
        </w:rPr>
      </w:pPr>
      <w:r w:rsidRPr="00421CB2">
        <w:rPr>
          <w:rFonts w:ascii="Book Antiqua" w:eastAsia="宋体" w:hAnsi="Book Antiqua" w:cs="Times New Roman"/>
          <w:lang w:eastAsia="zh-CN"/>
        </w:rPr>
        <w:t xml:space="preserve">To our knowledge, there is only one other study examining </w:t>
      </w:r>
      <w:r w:rsidRPr="00421CB2">
        <w:rPr>
          <w:rFonts w:ascii="Book Antiqua" w:hAnsi="Book Antiqua" w:cs="Times New Roman"/>
        </w:rPr>
        <w:t>IF</w:t>
      </w:r>
      <w:r w:rsidRPr="00421CB2">
        <w:rPr>
          <w:rFonts w:ascii="Book Antiqua" w:eastAsia="宋体" w:hAnsi="Book Antiqua" w:cs="Times New Roman"/>
          <w:lang w:eastAsia="zh-CN"/>
        </w:rPr>
        <w:t xml:space="preserve"> in type 2 diabetes (</w:t>
      </w:r>
      <w:proofErr w:type="spellStart"/>
      <w:r w:rsidRPr="00421CB2">
        <w:rPr>
          <w:rFonts w:ascii="Book Antiqua" w:eastAsia="宋体" w:hAnsi="Book Antiqua" w:cs="Times New Roman"/>
          <w:lang w:eastAsia="zh-CN"/>
        </w:rPr>
        <w:t>Kahleova</w:t>
      </w:r>
      <w:proofErr w:type="spellEnd"/>
      <w:r w:rsidRPr="00421CB2">
        <w:rPr>
          <w:rFonts w:ascii="Book Antiqua" w:eastAsia="宋体" w:hAnsi="Book Antiqua" w:cs="Times New Roman"/>
          <w:lang w:eastAsia="zh-CN"/>
        </w:rPr>
        <w:t xml:space="preserve"> </w:t>
      </w:r>
      <w:r w:rsidRPr="00C91C72">
        <w:rPr>
          <w:rFonts w:ascii="Book Antiqua" w:eastAsia="宋体" w:hAnsi="Book Antiqua" w:cs="Times New Roman"/>
          <w:i/>
          <w:lang w:eastAsia="zh-CN"/>
        </w:rPr>
        <w:t>et al</w:t>
      </w:r>
      <w:r w:rsidRPr="00421CB2">
        <w:rPr>
          <w:rFonts w:ascii="Book Antiqua" w:eastAsia="宋体" w:hAnsi="Book Antiqua" w:cs="Times New Roman"/>
          <w:lang w:eastAsia="zh-CN"/>
        </w:rPr>
        <w:t>).</w:t>
      </w:r>
      <w:r>
        <w:rPr>
          <w:rFonts w:ascii="Book Antiqua" w:eastAsia="宋体" w:hAnsi="Book Antiqua" w:cs="Times New Roman"/>
          <w:lang w:eastAsia="zh-CN"/>
        </w:rPr>
        <w:t xml:space="preserve"> The</w:t>
      </w:r>
      <w:r w:rsidRPr="00421CB2">
        <w:rPr>
          <w:rFonts w:ascii="Book Antiqua" w:eastAsia="宋体" w:hAnsi="Book Antiqua" w:cs="Times New Roman"/>
          <w:lang w:eastAsia="zh-CN"/>
        </w:rPr>
        <w:t xml:space="preserve"> study varied in that patients were allowed to self-select their meal times and meal options. Further, </w:t>
      </w:r>
      <w:r w:rsidR="006F2D91">
        <w:rPr>
          <w:rFonts w:ascii="Book Antiqua" w:eastAsia="宋体" w:hAnsi="Book Antiqua" w:cs="Times New Roman"/>
          <w:lang w:eastAsia="zh-CN"/>
        </w:rPr>
        <w:t>the</w:t>
      </w:r>
      <w:r w:rsidRPr="00421CB2">
        <w:rPr>
          <w:rFonts w:ascii="Book Antiqua" w:eastAsia="宋体" w:hAnsi="Book Antiqua" w:cs="Times New Roman"/>
          <w:lang w:eastAsia="zh-CN"/>
        </w:rPr>
        <w:t xml:space="preserve"> study showed that when practiced with self-selected meal times and meal options, there is a spontaneous reduction in caloric intake (whereas the study by </w:t>
      </w:r>
      <w:proofErr w:type="spellStart"/>
      <w:r w:rsidRPr="00421CB2">
        <w:rPr>
          <w:rFonts w:ascii="Book Antiqua" w:eastAsia="宋体" w:hAnsi="Book Antiqua" w:cs="Times New Roman"/>
          <w:lang w:eastAsia="zh-CN"/>
        </w:rPr>
        <w:t>Kahleova</w:t>
      </w:r>
      <w:proofErr w:type="spellEnd"/>
      <w:r w:rsidRPr="00421CB2">
        <w:rPr>
          <w:rFonts w:ascii="Book Antiqua" w:eastAsia="宋体" w:hAnsi="Book Antiqua" w:cs="Times New Roman"/>
          <w:lang w:eastAsia="zh-CN"/>
        </w:rPr>
        <w:t xml:space="preserve"> provided meals and all patients were assigned to a caloric deficit). Further, </w:t>
      </w:r>
      <w:r w:rsidR="006F2D91">
        <w:rPr>
          <w:rFonts w:ascii="Book Antiqua" w:eastAsia="宋体" w:hAnsi="Book Antiqua" w:cs="Times New Roman"/>
          <w:lang w:eastAsia="zh-CN"/>
        </w:rPr>
        <w:t>the</w:t>
      </w:r>
      <w:r w:rsidRPr="00421CB2">
        <w:rPr>
          <w:rFonts w:ascii="Book Antiqua" w:eastAsia="宋体" w:hAnsi="Book Antiqua" w:cs="Times New Roman"/>
          <w:lang w:eastAsia="zh-CN"/>
        </w:rPr>
        <w:t xml:space="preserve"> participants chose to fast mostly in the mornings and leave their meals to nighttime, whereas the study by </w:t>
      </w:r>
      <w:proofErr w:type="spellStart"/>
      <w:r w:rsidRPr="00421CB2">
        <w:rPr>
          <w:rFonts w:ascii="Book Antiqua" w:eastAsia="宋体" w:hAnsi="Book Antiqua" w:cs="Times New Roman"/>
          <w:lang w:eastAsia="zh-CN"/>
        </w:rPr>
        <w:t>Kahleova</w:t>
      </w:r>
      <w:proofErr w:type="spellEnd"/>
      <w:r w:rsidRPr="00421CB2">
        <w:rPr>
          <w:rFonts w:ascii="Book Antiqua" w:eastAsia="宋体" w:hAnsi="Book Antiqua" w:cs="Times New Roman"/>
          <w:lang w:eastAsia="zh-CN"/>
        </w:rPr>
        <w:t xml:space="preserve"> had their participants eat only in the morning and afternoon, and fasted in the evenings). All told, there is very little literature examining </w:t>
      </w:r>
      <w:r w:rsidRPr="00421CB2">
        <w:rPr>
          <w:rFonts w:ascii="Book Antiqua" w:hAnsi="Book Antiqua" w:cs="Times New Roman"/>
        </w:rPr>
        <w:t>IF</w:t>
      </w:r>
      <w:r w:rsidRPr="00421CB2">
        <w:rPr>
          <w:rFonts w:ascii="Book Antiqua" w:eastAsia="宋体" w:hAnsi="Book Antiqua" w:cs="Times New Roman"/>
          <w:lang w:eastAsia="zh-CN"/>
        </w:rPr>
        <w:t xml:space="preserve"> in diabetes patients, and so all information can be seen as important and innovative in their approach to the treatment of type 2 diabetes. </w:t>
      </w:r>
    </w:p>
    <w:p w14:paraId="4CE5ED08" w14:textId="77777777" w:rsidR="00C91C72" w:rsidRPr="00421CB2" w:rsidRDefault="00C91C72" w:rsidP="00C91C72">
      <w:pPr>
        <w:spacing w:line="360" w:lineRule="auto"/>
        <w:jc w:val="both"/>
        <w:rPr>
          <w:rFonts w:ascii="Book Antiqua" w:eastAsia="宋体" w:hAnsi="Book Antiqua" w:cs="Times New Roman"/>
          <w:b/>
          <w:lang w:eastAsia="zh-CN"/>
        </w:rPr>
      </w:pPr>
    </w:p>
    <w:p w14:paraId="2BC325F9" w14:textId="77777777" w:rsidR="00C91C72" w:rsidRPr="006F2D91" w:rsidRDefault="00C91C72" w:rsidP="00C91C72">
      <w:pPr>
        <w:spacing w:line="360" w:lineRule="auto"/>
        <w:jc w:val="both"/>
        <w:rPr>
          <w:rFonts w:ascii="Book Antiqua" w:eastAsia="宋体" w:hAnsi="Book Antiqua" w:cs="Times New Roman"/>
          <w:b/>
          <w:i/>
          <w:lang w:eastAsia="zh-CN"/>
        </w:rPr>
      </w:pPr>
      <w:r w:rsidRPr="006F2D91">
        <w:rPr>
          <w:rFonts w:ascii="Book Antiqua" w:eastAsia="宋体" w:hAnsi="Book Antiqua" w:cs="Times New Roman"/>
          <w:b/>
          <w:i/>
          <w:lang w:eastAsia="zh-CN"/>
        </w:rPr>
        <w:t>Applications</w:t>
      </w:r>
    </w:p>
    <w:p w14:paraId="789481AB" w14:textId="5DD24AEF" w:rsidR="00C91C72" w:rsidRPr="00421CB2" w:rsidRDefault="00C91C72" w:rsidP="00C91C72">
      <w:pPr>
        <w:spacing w:line="360" w:lineRule="auto"/>
        <w:jc w:val="both"/>
        <w:rPr>
          <w:rFonts w:ascii="Book Antiqua" w:eastAsia="宋体" w:hAnsi="Book Antiqua" w:cs="Times New Roman"/>
          <w:lang w:eastAsia="zh-CN"/>
        </w:rPr>
      </w:pPr>
      <w:r w:rsidRPr="00421CB2">
        <w:rPr>
          <w:rFonts w:ascii="Book Antiqua" w:eastAsia="宋体" w:hAnsi="Book Antiqua" w:cs="Times New Roman"/>
          <w:lang w:eastAsia="zh-CN"/>
        </w:rPr>
        <w:t xml:space="preserve">Managing the dietary aspect of diabetes can be very difficult and tiresome for some people. It can often create unnecessary stress and sense of failure in those who are unable or unwilling to adhere to dietary recommendations to help control their blood glucose and body weight. </w:t>
      </w:r>
      <w:r w:rsidRPr="00421CB2">
        <w:rPr>
          <w:rFonts w:ascii="Book Antiqua" w:hAnsi="Book Antiqua" w:cs="Times New Roman"/>
        </w:rPr>
        <w:t>IF</w:t>
      </w:r>
      <w:r w:rsidRPr="00421CB2">
        <w:rPr>
          <w:rFonts w:ascii="Book Antiqua" w:eastAsia="宋体" w:hAnsi="Book Antiqua" w:cs="Times New Roman"/>
          <w:lang w:eastAsia="zh-CN"/>
        </w:rPr>
        <w:t xml:space="preserve"> is a potential alternative for certain people who wish to consume their caloric intake for the day in a manner which is not considered </w:t>
      </w:r>
      <w:r w:rsidR="006F2D91">
        <w:rPr>
          <w:rFonts w:ascii="Book Antiqua" w:eastAsia="宋体" w:hAnsi="Book Antiqua" w:cs="Times New Roman"/>
          <w:lang w:eastAsia="zh-CN"/>
        </w:rPr>
        <w:t>“</w:t>
      </w:r>
      <w:r w:rsidRPr="00421CB2">
        <w:rPr>
          <w:rFonts w:ascii="Book Antiqua" w:eastAsia="宋体" w:hAnsi="Book Antiqua" w:cs="Times New Roman"/>
          <w:lang w:eastAsia="zh-CN"/>
        </w:rPr>
        <w:t>recommended</w:t>
      </w:r>
      <w:r w:rsidR="006F2D91">
        <w:rPr>
          <w:rFonts w:ascii="Book Antiqua" w:eastAsia="宋体" w:hAnsi="Book Antiqua" w:cs="Times New Roman"/>
          <w:lang w:eastAsia="zh-CN"/>
        </w:rPr>
        <w:t>”</w:t>
      </w:r>
      <w:r w:rsidRPr="00421CB2">
        <w:rPr>
          <w:rFonts w:ascii="Book Antiqua" w:eastAsia="宋体" w:hAnsi="Book Antiqua" w:cs="Times New Roman"/>
          <w:lang w:eastAsia="zh-CN"/>
        </w:rPr>
        <w:t xml:space="preserve"> for people with diabetes. It also may lead to some weight loss through less caloric consumption, which is often welcome for many people with type 2 diabetes. </w:t>
      </w:r>
    </w:p>
    <w:p w14:paraId="743F7082" w14:textId="77777777" w:rsidR="00C91C72" w:rsidRPr="00043552" w:rsidRDefault="00C91C72" w:rsidP="00043552">
      <w:pPr>
        <w:spacing w:line="360" w:lineRule="auto"/>
        <w:jc w:val="both"/>
        <w:rPr>
          <w:rFonts w:ascii="Book Antiqua" w:eastAsia="宋体" w:hAnsi="Book Antiqua" w:cs="Times New Roman"/>
          <w:b/>
          <w:lang w:eastAsia="zh-CN"/>
        </w:rPr>
      </w:pPr>
    </w:p>
    <w:p w14:paraId="40CC20F0" w14:textId="77777777" w:rsidR="00C91C72" w:rsidRPr="00043552" w:rsidRDefault="00C91C72" w:rsidP="00043552">
      <w:pPr>
        <w:spacing w:line="360" w:lineRule="auto"/>
        <w:jc w:val="both"/>
        <w:rPr>
          <w:rFonts w:ascii="Book Antiqua" w:eastAsia="宋体" w:hAnsi="Book Antiqua" w:cs="Times New Roman"/>
          <w:b/>
          <w:i/>
          <w:lang w:eastAsia="zh-CN"/>
        </w:rPr>
      </w:pPr>
      <w:r w:rsidRPr="00043552">
        <w:rPr>
          <w:rFonts w:ascii="Book Antiqua" w:eastAsia="宋体" w:hAnsi="Book Antiqua" w:cs="Times New Roman"/>
          <w:b/>
          <w:i/>
          <w:lang w:eastAsia="zh-CN"/>
        </w:rPr>
        <w:lastRenderedPageBreak/>
        <w:t>Terminology</w:t>
      </w:r>
    </w:p>
    <w:p w14:paraId="72187ED0" w14:textId="33EBEDAA" w:rsidR="00C91C72" w:rsidRPr="00043552" w:rsidRDefault="00C91C72" w:rsidP="00043552">
      <w:pPr>
        <w:spacing w:line="360" w:lineRule="auto"/>
        <w:jc w:val="both"/>
        <w:rPr>
          <w:rFonts w:ascii="Book Antiqua" w:eastAsia="宋体" w:hAnsi="Book Antiqua" w:cs="Times New Roman"/>
          <w:lang w:eastAsia="zh-CN"/>
        </w:rPr>
      </w:pPr>
      <w:r w:rsidRPr="00043552">
        <w:rPr>
          <w:rFonts w:ascii="Book Antiqua" w:hAnsi="Book Antiqua" w:cs="Times New Roman"/>
        </w:rPr>
        <w:t xml:space="preserve">IF: </w:t>
      </w:r>
      <w:r w:rsidR="006F2D91" w:rsidRPr="00043552">
        <w:rPr>
          <w:rFonts w:ascii="Book Antiqua" w:hAnsi="Book Antiqua" w:cs="Times New Roman"/>
        </w:rPr>
        <w:t>A</w:t>
      </w:r>
      <w:r w:rsidRPr="00043552">
        <w:rPr>
          <w:rFonts w:ascii="Book Antiqua" w:hAnsi="Book Antiqua" w:cs="Times New Roman"/>
        </w:rPr>
        <w:t>n eating pattern that time-restricts feeding to 4-6 h and extends the overnight fast from 12 h towards 18 or 20 h</w:t>
      </w:r>
      <w:r w:rsidR="006F2D91" w:rsidRPr="00043552">
        <w:rPr>
          <w:rFonts w:ascii="Book Antiqua" w:eastAsia="宋体" w:hAnsi="Book Antiqua" w:cs="Times New Roman"/>
          <w:lang w:eastAsia="zh-CN"/>
        </w:rPr>
        <w:t>.</w:t>
      </w:r>
    </w:p>
    <w:p w14:paraId="30C5D36C" w14:textId="77777777" w:rsidR="00C91C72" w:rsidRPr="00043552" w:rsidRDefault="00C91C72" w:rsidP="00043552">
      <w:pPr>
        <w:spacing w:line="360" w:lineRule="auto"/>
        <w:jc w:val="both"/>
        <w:rPr>
          <w:rFonts w:ascii="Book Antiqua" w:hAnsi="Book Antiqua" w:cs="Times New Roman"/>
        </w:rPr>
      </w:pPr>
    </w:p>
    <w:p w14:paraId="304C9267" w14:textId="58E75288" w:rsidR="00C91C72" w:rsidRPr="00043552" w:rsidRDefault="00C91C72" w:rsidP="00043552">
      <w:pPr>
        <w:spacing w:line="360" w:lineRule="auto"/>
        <w:jc w:val="both"/>
        <w:rPr>
          <w:rFonts w:ascii="Book Antiqua" w:hAnsi="Book Antiqua" w:cs="Times New Roman"/>
          <w:b/>
          <w:i/>
        </w:rPr>
      </w:pPr>
      <w:r w:rsidRPr="00043552">
        <w:rPr>
          <w:rFonts w:ascii="Book Antiqua" w:hAnsi="Book Antiqua" w:cs="Times New Roman"/>
          <w:b/>
          <w:i/>
        </w:rPr>
        <w:t>Peer</w:t>
      </w:r>
      <w:r w:rsidR="006F2D91" w:rsidRPr="00043552">
        <w:rPr>
          <w:rFonts w:ascii="Book Antiqua" w:eastAsia="宋体" w:hAnsi="Book Antiqua" w:cs="Times New Roman"/>
          <w:b/>
          <w:i/>
          <w:lang w:eastAsia="zh-CN"/>
        </w:rPr>
        <w:t>-</w:t>
      </w:r>
      <w:r w:rsidR="006F2D91" w:rsidRPr="00043552">
        <w:rPr>
          <w:rFonts w:ascii="Book Antiqua" w:hAnsi="Book Antiqua" w:cs="Times New Roman"/>
          <w:b/>
          <w:i/>
        </w:rPr>
        <w:t>r</w:t>
      </w:r>
      <w:r w:rsidRPr="00043552">
        <w:rPr>
          <w:rFonts w:ascii="Book Antiqua" w:hAnsi="Book Antiqua" w:cs="Times New Roman"/>
          <w:b/>
          <w:i/>
        </w:rPr>
        <w:t>eview</w:t>
      </w:r>
    </w:p>
    <w:p w14:paraId="084A0618" w14:textId="02478BDA" w:rsidR="00C91C72" w:rsidRPr="00043552" w:rsidRDefault="001E0CCE" w:rsidP="00043552">
      <w:pPr>
        <w:spacing w:line="360" w:lineRule="auto"/>
        <w:jc w:val="both"/>
        <w:rPr>
          <w:rFonts w:ascii="Book Antiqua" w:eastAsia="宋体" w:hAnsi="Book Antiqua" w:cs="Times New Roman"/>
          <w:b/>
          <w:lang w:eastAsia="zh-CN"/>
        </w:rPr>
      </w:pPr>
      <w:r w:rsidRPr="00043552">
        <w:rPr>
          <w:rFonts w:ascii="Book Antiqua" w:hAnsi="Book Antiqua"/>
        </w:rPr>
        <w:t>The Study is valuable and of interest as intermittent fasting is a hot topic regarding weight loss and related benefits including treatment of diabetes.</w:t>
      </w:r>
    </w:p>
    <w:p w14:paraId="6C256D15" w14:textId="77777777" w:rsidR="00C91C72" w:rsidRPr="00043552" w:rsidRDefault="00C91C72" w:rsidP="00043552">
      <w:pPr>
        <w:spacing w:line="360" w:lineRule="auto"/>
        <w:jc w:val="both"/>
        <w:rPr>
          <w:rFonts w:ascii="Book Antiqua" w:eastAsia="宋体" w:hAnsi="Book Antiqua" w:cs="Times New Roman"/>
          <w:b/>
          <w:lang w:eastAsia="zh-CN"/>
        </w:rPr>
      </w:pPr>
    </w:p>
    <w:p w14:paraId="1B9A8709" w14:textId="77777777" w:rsidR="00043552" w:rsidRDefault="00043552">
      <w:pPr>
        <w:rPr>
          <w:rFonts w:ascii="Book Antiqua" w:hAnsi="Book Antiqua" w:cs="Times New Roman"/>
          <w:b/>
        </w:rPr>
      </w:pPr>
      <w:r>
        <w:rPr>
          <w:rFonts w:ascii="Book Antiqua" w:hAnsi="Book Antiqua" w:cs="Times New Roman"/>
          <w:b/>
        </w:rPr>
        <w:br w:type="page"/>
      </w:r>
    </w:p>
    <w:p w14:paraId="72D6BE27" w14:textId="7ABF6534" w:rsidR="00C91C72" w:rsidRPr="00043552" w:rsidRDefault="00C91C72" w:rsidP="00043552">
      <w:pPr>
        <w:spacing w:line="360" w:lineRule="auto"/>
        <w:jc w:val="both"/>
        <w:rPr>
          <w:rFonts w:ascii="Book Antiqua" w:eastAsia="宋体" w:hAnsi="Book Antiqua" w:cs="Times New Roman"/>
          <w:b/>
          <w:lang w:eastAsia="zh-CN"/>
        </w:rPr>
      </w:pPr>
      <w:r w:rsidRPr="00043552">
        <w:rPr>
          <w:rFonts w:ascii="Book Antiqua" w:hAnsi="Book Antiqua" w:cs="Times New Roman"/>
          <w:b/>
        </w:rPr>
        <w:lastRenderedPageBreak/>
        <w:t>REFERENCES</w:t>
      </w:r>
    </w:p>
    <w:p w14:paraId="3DCAC40C" w14:textId="6B686A5E"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 </w:t>
      </w:r>
      <w:r w:rsidRPr="00043552">
        <w:rPr>
          <w:rFonts w:ascii="Book Antiqua" w:eastAsia="宋体" w:hAnsi="Book Antiqua" w:cs="宋体"/>
          <w:b/>
          <w:bCs/>
          <w:lang w:eastAsia="zh-CN"/>
        </w:rPr>
        <w:t>Shaw JE</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Sicree</w:t>
      </w:r>
      <w:proofErr w:type="spellEnd"/>
      <w:r w:rsidRPr="00043552">
        <w:rPr>
          <w:rFonts w:ascii="Book Antiqua" w:eastAsia="宋体" w:hAnsi="Book Antiqua" w:cs="宋体"/>
          <w:lang w:eastAsia="zh-CN"/>
        </w:rPr>
        <w:t xml:space="preserve"> RA, </w:t>
      </w:r>
      <w:proofErr w:type="spellStart"/>
      <w:r w:rsidRPr="00043552">
        <w:rPr>
          <w:rFonts w:ascii="Book Antiqua" w:eastAsia="宋体" w:hAnsi="Book Antiqua" w:cs="宋体"/>
          <w:lang w:eastAsia="zh-CN"/>
        </w:rPr>
        <w:t>Zimmet</w:t>
      </w:r>
      <w:proofErr w:type="spellEnd"/>
      <w:r w:rsidRPr="00043552">
        <w:rPr>
          <w:rFonts w:ascii="Book Antiqua" w:eastAsia="宋体" w:hAnsi="Book Antiqua" w:cs="宋体"/>
          <w:lang w:eastAsia="zh-CN"/>
        </w:rPr>
        <w:t xml:space="preserve"> PZ. Global estimates of the prevalence of diabetes for 2010 and 2030. </w:t>
      </w:r>
      <w:r w:rsidRPr="00043552">
        <w:rPr>
          <w:rFonts w:ascii="Book Antiqua" w:eastAsia="宋体" w:hAnsi="Book Antiqua" w:cs="宋体"/>
          <w:i/>
          <w:iCs/>
          <w:lang w:eastAsia="zh-CN"/>
        </w:rPr>
        <w:t xml:space="preserve">Diabetes Res </w:t>
      </w:r>
      <w:proofErr w:type="spellStart"/>
      <w:r w:rsidRPr="00043552">
        <w:rPr>
          <w:rFonts w:ascii="Book Antiqua" w:eastAsia="宋体" w:hAnsi="Book Antiqua" w:cs="宋体"/>
          <w:i/>
          <w:iCs/>
          <w:lang w:eastAsia="zh-CN"/>
        </w:rPr>
        <w:t>Clin</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Pract</w:t>
      </w:r>
      <w:proofErr w:type="spellEnd"/>
      <w:r w:rsidRPr="00043552">
        <w:rPr>
          <w:rFonts w:ascii="Book Antiqua" w:eastAsia="宋体" w:hAnsi="Book Antiqua" w:cs="宋体"/>
          <w:lang w:eastAsia="zh-CN"/>
        </w:rPr>
        <w:t xml:space="preserve"> 2010; </w:t>
      </w:r>
      <w:r w:rsidRPr="00043552">
        <w:rPr>
          <w:rFonts w:ascii="Book Antiqua" w:eastAsia="宋体" w:hAnsi="Book Antiqua" w:cs="宋体"/>
          <w:b/>
          <w:bCs/>
          <w:lang w:eastAsia="zh-CN"/>
        </w:rPr>
        <w:t>87</w:t>
      </w:r>
      <w:r w:rsidRPr="00043552">
        <w:rPr>
          <w:rFonts w:ascii="Book Antiqua" w:eastAsia="宋体" w:hAnsi="Book Antiqua" w:cs="宋体"/>
          <w:lang w:eastAsia="zh-CN"/>
        </w:rPr>
        <w:t xml:space="preserve">: 4-14 [PMID: 19896746 DOI: </w:t>
      </w:r>
      <w:r>
        <w:rPr>
          <w:rFonts w:ascii="Book Antiqua" w:eastAsia="宋体" w:hAnsi="Book Antiqua" w:cs="宋体"/>
          <w:lang w:eastAsia="zh-CN"/>
        </w:rPr>
        <w:t>10.1016/j.diabres.2009.10.007]</w:t>
      </w:r>
    </w:p>
    <w:p w14:paraId="26CFD3AE" w14:textId="77777777"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 </w:t>
      </w:r>
      <w:r w:rsidRPr="00043552">
        <w:rPr>
          <w:rFonts w:ascii="Book Antiqua" w:eastAsia="宋体" w:hAnsi="Book Antiqua" w:cs="宋体"/>
          <w:b/>
          <w:bCs/>
          <w:lang w:eastAsia="zh-CN"/>
        </w:rPr>
        <w:t>Pelletier C</w:t>
      </w:r>
      <w:r w:rsidRPr="00043552">
        <w:rPr>
          <w:rFonts w:ascii="Book Antiqua" w:eastAsia="宋体" w:hAnsi="Book Antiqua" w:cs="宋体"/>
          <w:lang w:eastAsia="zh-CN"/>
        </w:rPr>
        <w:t xml:space="preserve">, Dai S, Roberts KC, </w:t>
      </w:r>
      <w:proofErr w:type="spellStart"/>
      <w:r w:rsidRPr="00043552">
        <w:rPr>
          <w:rFonts w:ascii="Book Antiqua" w:eastAsia="宋体" w:hAnsi="Book Antiqua" w:cs="宋体"/>
          <w:lang w:eastAsia="zh-CN"/>
        </w:rPr>
        <w:t>Bienek</w:t>
      </w:r>
      <w:proofErr w:type="spellEnd"/>
      <w:r w:rsidRPr="00043552">
        <w:rPr>
          <w:rFonts w:ascii="Book Antiqua" w:eastAsia="宋体" w:hAnsi="Book Antiqua" w:cs="宋体"/>
          <w:lang w:eastAsia="zh-CN"/>
        </w:rPr>
        <w:t xml:space="preserve"> A, </w:t>
      </w:r>
      <w:proofErr w:type="spellStart"/>
      <w:r w:rsidRPr="00043552">
        <w:rPr>
          <w:rFonts w:ascii="Book Antiqua" w:eastAsia="宋体" w:hAnsi="Book Antiqua" w:cs="宋体"/>
          <w:lang w:eastAsia="zh-CN"/>
        </w:rPr>
        <w:t>Onysko</w:t>
      </w:r>
      <w:proofErr w:type="spellEnd"/>
      <w:r w:rsidRPr="00043552">
        <w:rPr>
          <w:rFonts w:ascii="Book Antiqua" w:eastAsia="宋体" w:hAnsi="Book Antiqua" w:cs="宋体"/>
          <w:lang w:eastAsia="zh-CN"/>
        </w:rPr>
        <w:t xml:space="preserve"> J, Pelletier L. Report summary. Diabetes in Canada: facts and figures from a public health perspective. </w:t>
      </w:r>
      <w:r w:rsidRPr="00043552">
        <w:rPr>
          <w:rFonts w:ascii="Book Antiqua" w:eastAsia="宋体" w:hAnsi="Book Antiqua" w:cs="宋体"/>
          <w:i/>
          <w:iCs/>
          <w:lang w:eastAsia="zh-CN"/>
        </w:rPr>
        <w:t xml:space="preserve">Chronic Dis </w:t>
      </w:r>
      <w:proofErr w:type="spellStart"/>
      <w:r w:rsidRPr="00043552">
        <w:rPr>
          <w:rFonts w:ascii="Book Antiqua" w:eastAsia="宋体" w:hAnsi="Book Antiqua" w:cs="宋体"/>
          <w:i/>
          <w:iCs/>
          <w:lang w:eastAsia="zh-CN"/>
        </w:rPr>
        <w:t>Inj</w:t>
      </w:r>
      <w:proofErr w:type="spellEnd"/>
      <w:r w:rsidRPr="00043552">
        <w:rPr>
          <w:rFonts w:ascii="Book Antiqua" w:eastAsia="宋体" w:hAnsi="Book Antiqua" w:cs="宋体"/>
          <w:i/>
          <w:iCs/>
          <w:lang w:eastAsia="zh-CN"/>
        </w:rPr>
        <w:t xml:space="preserve"> Can</w:t>
      </w:r>
      <w:r w:rsidRPr="00043552">
        <w:rPr>
          <w:rFonts w:ascii="Book Antiqua" w:eastAsia="宋体" w:hAnsi="Book Antiqua" w:cs="宋体"/>
          <w:lang w:eastAsia="zh-CN"/>
        </w:rPr>
        <w:t xml:space="preserve"> 2012; </w:t>
      </w:r>
      <w:r w:rsidRPr="00043552">
        <w:rPr>
          <w:rFonts w:ascii="Book Antiqua" w:eastAsia="宋体" w:hAnsi="Book Antiqua" w:cs="宋体"/>
          <w:b/>
          <w:bCs/>
          <w:lang w:eastAsia="zh-CN"/>
        </w:rPr>
        <w:t>33</w:t>
      </w:r>
      <w:r w:rsidRPr="00043552">
        <w:rPr>
          <w:rFonts w:ascii="Book Antiqua" w:eastAsia="宋体" w:hAnsi="Book Antiqua" w:cs="宋体"/>
          <w:lang w:eastAsia="zh-CN"/>
        </w:rPr>
        <w:t>: 53-54 [PMID: 23294922]</w:t>
      </w:r>
    </w:p>
    <w:p w14:paraId="0DF89374" w14:textId="77777777"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3 </w:t>
      </w:r>
      <w:r w:rsidRPr="00043552">
        <w:rPr>
          <w:rFonts w:ascii="Book Antiqua" w:eastAsia="宋体" w:hAnsi="Book Antiqua" w:cs="宋体"/>
          <w:b/>
          <w:bCs/>
          <w:lang w:eastAsia="zh-CN"/>
        </w:rPr>
        <w:t>Turner RC</w:t>
      </w:r>
      <w:r w:rsidRPr="00043552">
        <w:rPr>
          <w:rFonts w:ascii="Book Antiqua" w:eastAsia="宋体" w:hAnsi="Book Antiqua" w:cs="宋体"/>
          <w:lang w:eastAsia="zh-CN"/>
        </w:rPr>
        <w:t xml:space="preserve">, Cull CA, </w:t>
      </w:r>
      <w:proofErr w:type="spellStart"/>
      <w:r w:rsidRPr="00043552">
        <w:rPr>
          <w:rFonts w:ascii="Book Antiqua" w:eastAsia="宋体" w:hAnsi="Book Antiqua" w:cs="宋体"/>
          <w:lang w:eastAsia="zh-CN"/>
        </w:rPr>
        <w:t>Frighi</w:t>
      </w:r>
      <w:proofErr w:type="spellEnd"/>
      <w:r w:rsidRPr="00043552">
        <w:rPr>
          <w:rFonts w:ascii="Book Antiqua" w:eastAsia="宋体" w:hAnsi="Book Antiqua" w:cs="宋体"/>
          <w:lang w:eastAsia="zh-CN"/>
        </w:rPr>
        <w:t xml:space="preserve"> V, Holman RR. Glycemic control with diet, sulfonylurea, metformin, or insulin in patients with type 2 diabetes mellitus: progressive requirement for multiple therapies (UKPDS 49). </w:t>
      </w:r>
      <w:proofErr w:type="gramStart"/>
      <w:r w:rsidRPr="00043552">
        <w:rPr>
          <w:rFonts w:ascii="Book Antiqua" w:eastAsia="宋体" w:hAnsi="Book Antiqua" w:cs="宋体"/>
          <w:lang w:eastAsia="zh-CN"/>
        </w:rPr>
        <w:t>UK Prospective Diabetes Study (UKPDS) Group.</w:t>
      </w:r>
      <w:proofErr w:type="gramEnd"/>
      <w:r w:rsidRPr="00043552">
        <w:rPr>
          <w:rFonts w:ascii="Book Antiqua" w:eastAsia="宋体" w:hAnsi="Book Antiqua" w:cs="宋体"/>
          <w:lang w:eastAsia="zh-CN"/>
        </w:rPr>
        <w:t xml:space="preserve"> </w:t>
      </w:r>
      <w:r w:rsidRPr="00043552">
        <w:rPr>
          <w:rFonts w:ascii="Book Antiqua" w:eastAsia="宋体" w:hAnsi="Book Antiqua" w:cs="宋体"/>
          <w:i/>
          <w:iCs/>
          <w:lang w:eastAsia="zh-CN"/>
        </w:rPr>
        <w:t>JAMA</w:t>
      </w:r>
      <w:r w:rsidRPr="00043552">
        <w:rPr>
          <w:rFonts w:ascii="Book Antiqua" w:eastAsia="宋体" w:hAnsi="Book Antiqua" w:cs="宋体"/>
          <w:lang w:eastAsia="zh-CN"/>
        </w:rPr>
        <w:t xml:space="preserve"> 1999; </w:t>
      </w:r>
      <w:r w:rsidRPr="00043552">
        <w:rPr>
          <w:rFonts w:ascii="Book Antiqua" w:eastAsia="宋体" w:hAnsi="Book Antiqua" w:cs="宋体"/>
          <w:b/>
          <w:bCs/>
          <w:lang w:eastAsia="zh-CN"/>
        </w:rPr>
        <w:t>281</w:t>
      </w:r>
      <w:r w:rsidRPr="00043552">
        <w:rPr>
          <w:rFonts w:ascii="Book Antiqua" w:eastAsia="宋体" w:hAnsi="Book Antiqua" w:cs="宋体"/>
          <w:lang w:eastAsia="zh-CN"/>
        </w:rPr>
        <w:t>: 2005-2012 [PMID: 10359389 DOI: 10.1001/jama.281.21.2005]</w:t>
      </w:r>
    </w:p>
    <w:p w14:paraId="143D896F" w14:textId="4876472F"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4 </w:t>
      </w:r>
      <w:r w:rsidRPr="00043552">
        <w:rPr>
          <w:rFonts w:ascii="Book Antiqua" w:eastAsia="宋体" w:hAnsi="Book Antiqua" w:cs="宋体"/>
          <w:b/>
          <w:bCs/>
          <w:lang w:eastAsia="zh-CN"/>
        </w:rPr>
        <w:t>Booth G</w:t>
      </w:r>
      <w:r w:rsidRPr="00043552">
        <w:rPr>
          <w:rFonts w:ascii="Book Antiqua" w:eastAsia="宋体" w:hAnsi="Book Antiqua" w:cs="宋体"/>
          <w:lang w:eastAsia="zh-CN"/>
        </w:rPr>
        <w:t xml:space="preserve">, Cheng AY. </w:t>
      </w:r>
      <w:proofErr w:type="gramStart"/>
      <w:r w:rsidRPr="00043552">
        <w:rPr>
          <w:rFonts w:ascii="Book Antiqua" w:eastAsia="宋体" w:hAnsi="Book Antiqua" w:cs="宋体"/>
          <w:lang w:eastAsia="zh-CN"/>
        </w:rPr>
        <w:t>Canadian Diabetes Association 2013 clinical practice guidelines for the prevention and management of diabetes in Canada.</w:t>
      </w:r>
      <w:proofErr w:type="gramEnd"/>
      <w:r w:rsidRPr="00043552">
        <w:rPr>
          <w:rFonts w:ascii="Book Antiqua" w:eastAsia="宋体" w:hAnsi="Book Antiqua" w:cs="宋体"/>
          <w:lang w:eastAsia="zh-CN"/>
        </w:rPr>
        <w:t xml:space="preserve"> Methods. </w:t>
      </w:r>
      <w:r w:rsidRPr="00043552">
        <w:rPr>
          <w:rFonts w:ascii="Book Antiqua" w:eastAsia="宋体" w:hAnsi="Book Antiqua" w:cs="宋体"/>
          <w:i/>
          <w:iCs/>
          <w:lang w:eastAsia="zh-CN"/>
        </w:rPr>
        <w:t>Can J Diabetes</w:t>
      </w:r>
      <w:r w:rsidRPr="00043552">
        <w:rPr>
          <w:rFonts w:ascii="Book Antiqua" w:eastAsia="宋体" w:hAnsi="Book Antiqua" w:cs="宋体"/>
          <w:lang w:eastAsia="zh-CN"/>
        </w:rPr>
        <w:t xml:space="preserve"> 2013; </w:t>
      </w:r>
      <w:r w:rsidRPr="00043552">
        <w:rPr>
          <w:rFonts w:ascii="Book Antiqua" w:eastAsia="宋体" w:hAnsi="Book Antiqua" w:cs="宋体"/>
          <w:b/>
          <w:bCs/>
          <w:lang w:eastAsia="zh-CN"/>
        </w:rPr>
        <w:t>37</w:t>
      </w:r>
      <w:r w:rsidRPr="00043552">
        <w:rPr>
          <w:rFonts w:ascii="Book Antiqua" w:eastAsia="宋体" w:hAnsi="Book Antiqua" w:cs="宋体"/>
          <w:bCs/>
          <w:lang w:eastAsia="zh-CN"/>
        </w:rPr>
        <w:t xml:space="preserve"> </w:t>
      </w:r>
      <w:proofErr w:type="spellStart"/>
      <w:r w:rsidRPr="00043552">
        <w:rPr>
          <w:rFonts w:ascii="Book Antiqua" w:eastAsia="宋体" w:hAnsi="Book Antiqua" w:cs="宋体"/>
          <w:bCs/>
          <w:lang w:eastAsia="zh-CN"/>
        </w:rPr>
        <w:t>Suppl</w:t>
      </w:r>
      <w:proofErr w:type="spellEnd"/>
      <w:r w:rsidRPr="00043552">
        <w:rPr>
          <w:rFonts w:ascii="Book Antiqua" w:eastAsia="宋体" w:hAnsi="Book Antiqua" w:cs="宋体"/>
          <w:bCs/>
          <w:lang w:eastAsia="zh-CN"/>
        </w:rPr>
        <w:t xml:space="preserve"> 1</w:t>
      </w:r>
      <w:r w:rsidRPr="00043552">
        <w:rPr>
          <w:rFonts w:ascii="Book Antiqua" w:eastAsia="宋体" w:hAnsi="Book Antiqua" w:cs="宋体"/>
          <w:lang w:eastAsia="zh-CN"/>
        </w:rPr>
        <w:t>: S4-S7 [PMID: 24070961 DO</w:t>
      </w:r>
      <w:r>
        <w:rPr>
          <w:rFonts w:ascii="Book Antiqua" w:eastAsia="宋体" w:hAnsi="Book Antiqua" w:cs="宋体"/>
          <w:lang w:eastAsia="zh-CN"/>
        </w:rPr>
        <w:t>I: 10.1016/j.jcjd.2013.01.010]</w:t>
      </w:r>
    </w:p>
    <w:p w14:paraId="17CE14F5" w14:textId="76D2CADA"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5 </w:t>
      </w:r>
      <w:r w:rsidRPr="00043552">
        <w:rPr>
          <w:rFonts w:ascii="Book Antiqua" w:eastAsia="宋体" w:hAnsi="Book Antiqua" w:cs="宋体"/>
          <w:b/>
          <w:bCs/>
          <w:lang w:eastAsia="zh-CN"/>
        </w:rPr>
        <w:t>Imran SA</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Rabasa-Lhoret</w:t>
      </w:r>
      <w:proofErr w:type="spellEnd"/>
      <w:r w:rsidRPr="00043552">
        <w:rPr>
          <w:rFonts w:ascii="Book Antiqua" w:eastAsia="宋体" w:hAnsi="Book Antiqua" w:cs="宋体"/>
          <w:lang w:eastAsia="zh-CN"/>
        </w:rPr>
        <w:t xml:space="preserve"> R, Ross S. Targets for glycemic </w:t>
      </w:r>
      <w:proofErr w:type="gramStart"/>
      <w:r w:rsidRPr="00043552">
        <w:rPr>
          <w:rFonts w:ascii="Book Antiqua" w:eastAsia="宋体" w:hAnsi="Book Antiqua" w:cs="宋体"/>
          <w:lang w:eastAsia="zh-CN"/>
        </w:rPr>
        <w:t>control</w:t>
      </w:r>
      <w:proofErr w:type="gramEnd"/>
      <w:r w:rsidRPr="00043552">
        <w:rPr>
          <w:rFonts w:ascii="Book Antiqua" w:eastAsia="宋体" w:hAnsi="Book Antiqua" w:cs="宋体"/>
          <w:lang w:eastAsia="zh-CN"/>
        </w:rPr>
        <w:t xml:space="preserve">. </w:t>
      </w:r>
      <w:r w:rsidRPr="00043552">
        <w:rPr>
          <w:rFonts w:ascii="Book Antiqua" w:eastAsia="宋体" w:hAnsi="Book Antiqua" w:cs="宋体"/>
          <w:i/>
          <w:iCs/>
          <w:lang w:eastAsia="zh-CN"/>
        </w:rPr>
        <w:t>Can J Diabetes</w:t>
      </w:r>
      <w:r w:rsidRPr="00043552">
        <w:rPr>
          <w:rFonts w:ascii="Book Antiqua" w:eastAsia="宋体" w:hAnsi="Book Antiqua" w:cs="宋体"/>
          <w:lang w:eastAsia="zh-CN"/>
        </w:rPr>
        <w:t xml:space="preserve"> 2013; </w:t>
      </w:r>
      <w:r w:rsidRPr="00043552">
        <w:rPr>
          <w:rFonts w:ascii="Book Antiqua" w:eastAsia="宋体" w:hAnsi="Book Antiqua" w:cs="宋体"/>
          <w:b/>
          <w:bCs/>
          <w:lang w:eastAsia="zh-CN"/>
        </w:rPr>
        <w:t xml:space="preserve">37 </w:t>
      </w:r>
      <w:proofErr w:type="spellStart"/>
      <w:r w:rsidRPr="00043552">
        <w:rPr>
          <w:rFonts w:ascii="Book Antiqua" w:eastAsia="宋体" w:hAnsi="Book Antiqua" w:cs="宋体"/>
          <w:bCs/>
          <w:lang w:eastAsia="zh-CN"/>
        </w:rPr>
        <w:t>Suppl</w:t>
      </w:r>
      <w:proofErr w:type="spellEnd"/>
      <w:r w:rsidRPr="00043552">
        <w:rPr>
          <w:rFonts w:ascii="Book Antiqua" w:eastAsia="宋体" w:hAnsi="Book Antiqua" w:cs="宋体"/>
          <w:bCs/>
          <w:lang w:eastAsia="zh-CN"/>
        </w:rPr>
        <w:t xml:space="preserve"> 1</w:t>
      </w:r>
      <w:r w:rsidRPr="00043552">
        <w:rPr>
          <w:rFonts w:ascii="Book Antiqua" w:eastAsia="宋体" w:hAnsi="Book Antiqua" w:cs="宋体"/>
          <w:lang w:eastAsia="zh-CN"/>
        </w:rPr>
        <w:t>: S31-S34 [PMID: 24070959 DO</w:t>
      </w:r>
      <w:r>
        <w:rPr>
          <w:rFonts w:ascii="Book Antiqua" w:eastAsia="宋体" w:hAnsi="Book Antiqua" w:cs="宋体"/>
          <w:lang w:eastAsia="zh-CN"/>
        </w:rPr>
        <w:t>I: 10.1016/j.jcjd.2013.01.016]</w:t>
      </w:r>
    </w:p>
    <w:p w14:paraId="5806C63B" w14:textId="51E83D37"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6 </w:t>
      </w:r>
      <w:r w:rsidRPr="00043552">
        <w:rPr>
          <w:rFonts w:ascii="Book Antiqua" w:eastAsia="宋体" w:hAnsi="Book Antiqua" w:cs="宋体"/>
          <w:b/>
          <w:bCs/>
          <w:lang w:eastAsia="zh-CN"/>
        </w:rPr>
        <w:t>Holman RR</w:t>
      </w:r>
      <w:r w:rsidRPr="00043552">
        <w:rPr>
          <w:rFonts w:ascii="Book Antiqua" w:eastAsia="宋体" w:hAnsi="Book Antiqua" w:cs="宋体"/>
          <w:lang w:eastAsia="zh-CN"/>
        </w:rPr>
        <w:t xml:space="preserve">, Paul SK, Bethel MA, Matthews DR, Neil HA. 10-year follow-up of intensive glucose control in type </w:t>
      </w:r>
      <w:proofErr w:type="gramStart"/>
      <w:r w:rsidRPr="00043552">
        <w:rPr>
          <w:rFonts w:ascii="Book Antiqua" w:eastAsia="宋体" w:hAnsi="Book Antiqua" w:cs="宋体"/>
          <w:lang w:eastAsia="zh-CN"/>
        </w:rPr>
        <w:t>2 diabetes</w:t>
      </w:r>
      <w:proofErr w:type="gramEnd"/>
      <w:r w:rsidRPr="00043552">
        <w:rPr>
          <w:rFonts w:ascii="Book Antiqua" w:eastAsia="宋体" w:hAnsi="Book Antiqua" w:cs="宋体"/>
          <w:lang w:eastAsia="zh-CN"/>
        </w:rPr>
        <w:t xml:space="preserve">. </w:t>
      </w:r>
      <w:r w:rsidRPr="00043552">
        <w:rPr>
          <w:rFonts w:ascii="Book Antiqua" w:eastAsia="宋体" w:hAnsi="Book Antiqua" w:cs="宋体"/>
          <w:i/>
          <w:iCs/>
          <w:lang w:eastAsia="zh-CN"/>
        </w:rPr>
        <w:t xml:space="preserve">N </w:t>
      </w:r>
      <w:proofErr w:type="spellStart"/>
      <w:r w:rsidRPr="00043552">
        <w:rPr>
          <w:rFonts w:ascii="Book Antiqua" w:eastAsia="宋体" w:hAnsi="Book Antiqua" w:cs="宋体"/>
          <w:i/>
          <w:iCs/>
          <w:lang w:eastAsia="zh-CN"/>
        </w:rPr>
        <w:t>Engl</w:t>
      </w:r>
      <w:proofErr w:type="spellEnd"/>
      <w:r w:rsidRPr="00043552">
        <w:rPr>
          <w:rFonts w:ascii="Book Antiqua" w:eastAsia="宋体" w:hAnsi="Book Antiqua" w:cs="宋体"/>
          <w:i/>
          <w:iCs/>
          <w:lang w:eastAsia="zh-CN"/>
        </w:rPr>
        <w:t xml:space="preserve"> J Med</w:t>
      </w:r>
      <w:r w:rsidRPr="00043552">
        <w:rPr>
          <w:rFonts w:ascii="Book Antiqua" w:eastAsia="宋体" w:hAnsi="Book Antiqua" w:cs="宋体"/>
          <w:lang w:eastAsia="zh-CN"/>
        </w:rPr>
        <w:t xml:space="preserve"> 2008; </w:t>
      </w:r>
      <w:r w:rsidRPr="00043552">
        <w:rPr>
          <w:rFonts w:ascii="Book Antiqua" w:eastAsia="宋体" w:hAnsi="Book Antiqua" w:cs="宋体"/>
          <w:b/>
          <w:bCs/>
          <w:lang w:eastAsia="zh-CN"/>
        </w:rPr>
        <w:t>359</w:t>
      </w:r>
      <w:r w:rsidRPr="00043552">
        <w:rPr>
          <w:rFonts w:ascii="Book Antiqua" w:eastAsia="宋体" w:hAnsi="Book Antiqua" w:cs="宋体"/>
          <w:lang w:eastAsia="zh-CN"/>
        </w:rPr>
        <w:t>: 1577-1589 [PMID: 187840</w:t>
      </w:r>
      <w:r>
        <w:rPr>
          <w:rFonts w:ascii="Book Antiqua" w:eastAsia="宋体" w:hAnsi="Book Antiqua" w:cs="宋体"/>
          <w:lang w:eastAsia="zh-CN"/>
        </w:rPr>
        <w:t>90 DOI: 10.1056/NEJMoa0806470]</w:t>
      </w:r>
    </w:p>
    <w:p w14:paraId="16EFAD5D" w14:textId="53CDF953"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7 </w:t>
      </w:r>
      <w:r w:rsidRPr="00043552">
        <w:rPr>
          <w:rFonts w:ascii="Book Antiqua" w:eastAsia="宋体" w:hAnsi="Book Antiqua" w:cs="宋体"/>
          <w:b/>
          <w:bCs/>
          <w:lang w:eastAsia="zh-CN"/>
        </w:rPr>
        <w:t>Gordon BA</w:t>
      </w:r>
      <w:r w:rsidRPr="00043552">
        <w:rPr>
          <w:rFonts w:ascii="Book Antiqua" w:eastAsia="宋体" w:hAnsi="Book Antiqua" w:cs="宋体"/>
          <w:lang w:eastAsia="zh-CN"/>
        </w:rPr>
        <w:t xml:space="preserve">, Fraser SF, Bird SR, Benson AC. Insulin sensitivity in response to a single resistance </w:t>
      </w:r>
      <w:proofErr w:type="gramStart"/>
      <w:r w:rsidRPr="00043552">
        <w:rPr>
          <w:rFonts w:ascii="Book Antiqua" w:eastAsia="宋体" w:hAnsi="Book Antiqua" w:cs="宋体"/>
          <w:lang w:eastAsia="zh-CN"/>
        </w:rPr>
        <w:t>exercise</w:t>
      </w:r>
      <w:proofErr w:type="gramEnd"/>
      <w:r w:rsidRPr="00043552">
        <w:rPr>
          <w:rFonts w:ascii="Book Antiqua" w:eastAsia="宋体" w:hAnsi="Book Antiqua" w:cs="宋体"/>
          <w:lang w:eastAsia="zh-CN"/>
        </w:rPr>
        <w:t xml:space="preserve"> session in apparently healthy individuals. </w:t>
      </w:r>
      <w:r w:rsidRPr="00043552">
        <w:rPr>
          <w:rFonts w:ascii="Book Antiqua" w:eastAsia="宋体" w:hAnsi="Book Antiqua" w:cs="宋体"/>
          <w:i/>
          <w:iCs/>
          <w:lang w:eastAsia="zh-CN"/>
        </w:rPr>
        <w:t xml:space="preserve">J </w:t>
      </w:r>
      <w:proofErr w:type="spellStart"/>
      <w:r w:rsidRPr="00043552">
        <w:rPr>
          <w:rFonts w:ascii="Book Antiqua" w:eastAsia="宋体" w:hAnsi="Book Antiqua" w:cs="宋体"/>
          <w:i/>
          <w:iCs/>
          <w:lang w:eastAsia="zh-CN"/>
        </w:rPr>
        <w:t>Endocrinol</w:t>
      </w:r>
      <w:proofErr w:type="spellEnd"/>
      <w:r w:rsidRPr="00043552">
        <w:rPr>
          <w:rFonts w:ascii="Book Antiqua" w:eastAsia="宋体" w:hAnsi="Book Antiqua" w:cs="宋体"/>
          <w:i/>
          <w:iCs/>
          <w:lang w:eastAsia="zh-CN"/>
        </w:rPr>
        <w:t xml:space="preserve"> Invest</w:t>
      </w:r>
      <w:r w:rsidRPr="00043552">
        <w:rPr>
          <w:rFonts w:ascii="Book Antiqua" w:eastAsia="宋体" w:hAnsi="Book Antiqua" w:cs="宋体"/>
          <w:lang w:eastAsia="zh-CN"/>
        </w:rPr>
        <w:t xml:space="preserve"> 2012; </w:t>
      </w:r>
      <w:r w:rsidRPr="00043552">
        <w:rPr>
          <w:rFonts w:ascii="Book Antiqua" w:eastAsia="宋体" w:hAnsi="Book Antiqua" w:cs="宋体"/>
          <w:b/>
          <w:bCs/>
          <w:lang w:eastAsia="zh-CN"/>
        </w:rPr>
        <w:t>35</w:t>
      </w:r>
      <w:r w:rsidRPr="00043552">
        <w:rPr>
          <w:rFonts w:ascii="Book Antiqua" w:eastAsia="宋体" w:hAnsi="Book Antiqua" w:cs="宋体"/>
          <w:lang w:eastAsia="zh-CN"/>
        </w:rPr>
        <w:t>: 665-669 [PMI</w:t>
      </w:r>
      <w:r>
        <w:rPr>
          <w:rFonts w:ascii="Book Antiqua" w:eastAsia="宋体" w:hAnsi="Book Antiqua" w:cs="宋体"/>
          <w:lang w:eastAsia="zh-CN"/>
        </w:rPr>
        <w:t>D: 21970844 DOI: 10.3275/7972]</w:t>
      </w:r>
    </w:p>
    <w:p w14:paraId="03DA79CB" w14:textId="6EC8A9BB"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8 </w:t>
      </w:r>
      <w:proofErr w:type="spellStart"/>
      <w:r w:rsidRPr="00043552">
        <w:rPr>
          <w:rFonts w:ascii="Book Antiqua" w:eastAsia="宋体" w:hAnsi="Book Antiqua" w:cs="宋体"/>
          <w:b/>
          <w:bCs/>
          <w:lang w:eastAsia="zh-CN"/>
        </w:rPr>
        <w:t>Sarafidis</w:t>
      </w:r>
      <w:proofErr w:type="spellEnd"/>
      <w:r w:rsidRPr="00043552">
        <w:rPr>
          <w:rFonts w:ascii="Book Antiqua" w:eastAsia="宋体" w:hAnsi="Book Antiqua" w:cs="宋体"/>
          <w:b/>
          <w:bCs/>
          <w:lang w:eastAsia="zh-CN"/>
        </w:rPr>
        <w:t xml:space="preserve"> PA</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Lasaridis</w:t>
      </w:r>
      <w:proofErr w:type="spellEnd"/>
      <w:r w:rsidRPr="00043552">
        <w:rPr>
          <w:rFonts w:ascii="Book Antiqua" w:eastAsia="宋体" w:hAnsi="Book Antiqua" w:cs="宋体"/>
          <w:lang w:eastAsia="zh-CN"/>
        </w:rPr>
        <w:t xml:space="preserve"> AN, Nilsson PM, </w:t>
      </w:r>
      <w:proofErr w:type="spellStart"/>
      <w:r w:rsidRPr="00043552">
        <w:rPr>
          <w:rFonts w:ascii="Book Antiqua" w:eastAsia="宋体" w:hAnsi="Book Antiqua" w:cs="宋体"/>
          <w:lang w:eastAsia="zh-CN"/>
        </w:rPr>
        <w:t>Pikilidou</w:t>
      </w:r>
      <w:proofErr w:type="spellEnd"/>
      <w:r w:rsidRPr="00043552">
        <w:rPr>
          <w:rFonts w:ascii="Book Antiqua" w:eastAsia="宋体" w:hAnsi="Book Antiqua" w:cs="宋体"/>
          <w:lang w:eastAsia="zh-CN"/>
        </w:rPr>
        <w:t xml:space="preserve"> MI, </w:t>
      </w:r>
      <w:proofErr w:type="spellStart"/>
      <w:r w:rsidRPr="00043552">
        <w:rPr>
          <w:rFonts w:ascii="Book Antiqua" w:eastAsia="宋体" w:hAnsi="Book Antiqua" w:cs="宋体"/>
          <w:lang w:eastAsia="zh-CN"/>
        </w:rPr>
        <w:t>Stafilas</w:t>
      </w:r>
      <w:proofErr w:type="spellEnd"/>
      <w:r w:rsidRPr="00043552">
        <w:rPr>
          <w:rFonts w:ascii="Book Antiqua" w:eastAsia="宋体" w:hAnsi="Book Antiqua" w:cs="宋体"/>
          <w:lang w:eastAsia="zh-CN"/>
        </w:rPr>
        <w:t xml:space="preserve"> PC, </w:t>
      </w:r>
      <w:proofErr w:type="spellStart"/>
      <w:r w:rsidRPr="00043552">
        <w:rPr>
          <w:rFonts w:ascii="Book Antiqua" w:eastAsia="宋体" w:hAnsi="Book Antiqua" w:cs="宋体"/>
          <w:lang w:eastAsia="zh-CN"/>
        </w:rPr>
        <w:t>Kanaki</w:t>
      </w:r>
      <w:proofErr w:type="spellEnd"/>
      <w:r w:rsidRPr="00043552">
        <w:rPr>
          <w:rFonts w:ascii="Book Antiqua" w:eastAsia="宋体" w:hAnsi="Book Antiqua" w:cs="宋体"/>
          <w:lang w:eastAsia="zh-CN"/>
        </w:rPr>
        <w:t xml:space="preserve"> A, </w:t>
      </w:r>
      <w:proofErr w:type="spellStart"/>
      <w:r w:rsidRPr="00043552">
        <w:rPr>
          <w:rFonts w:ascii="Book Antiqua" w:eastAsia="宋体" w:hAnsi="Book Antiqua" w:cs="宋体"/>
          <w:lang w:eastAsia="zh-CN"/>
        </w:rPr>
        <w:t>Kazakos</w:t>
      </w:r>
      <w:proofErr w:type="spellEnd"/>
      <w:r w:rsidRPr="00043552">
        <w:rPr>
          <w:rFonts w:ascii="Book Antiqua" w:eastAsia="宋体" w:hAnsi="Book Antiqua" w:cs="宋体"/>
          <w:lang w:eastAsia="zh-CN"/>
        </w:rPr>
        <w:t xml:space="preserve"> K, </w:t>
      </w:r>
      <w:proofErr w:type="spellStart"/>
      <w:r w:rsidRPr="00043552">
        <w:rPr>
          <w:rFonts w:ascii="Book Antiqua" w:eastAsia="宋体" w:hAnsi="Book Antiqua" w:cs="宋体"/>
          <w:lang w:eastAsia="zh-CN"/>
        </w:rPr>
        <w:t>Yovos</w:t>
      </w:r>
      <w:proofErr w:type="spellEnd"/>
      <w:r w:rsidRPr="00043552">
        <w:rPr>
          <w:rFonts w:ascii="Book Antiqua" w:eastAsia="宋体" w:hAnsi="Book Antiqua" w:cs="宋体"/>
          <w:lang w:eastAsia="zh-CN"/>
        </w:rPr>
        <w:t xml:space="preserve"> J, </w:t>
      </w:r>
      <w:proofErr w:type="spellStart"/>
      <w:r w:rsidRPr="00043552">
        <w:rPr>
          <w:rFonts w:ascii="Book Antiqua" w:eastAsia="宋体" w:hAnsi="Book Antiqua" w:cs="宋体"/>
          <w:lang w:eastAsia="zh-CN"/>
        </w:rPr>
        <w:t>Bakris</w:t>
      </w:r>
      <w:proofErr w:type="spellEnd"/>
      <w:r w:rsidRPr="00043552">
        <w:rPr>
          <w:rFonts w:ascii="Book Antiqua" w:eastAsia="宋体" w:hAnsi="Book Antiqua" w:cs="宋体"/>
          <w:lang w:eastAsia="zh-CN"/>
        </w:rPr>
        <w:t xml:space="preserve"> GL. Validity and reproducibility of HOMA-IR, 1/HOMA-IR, QUICKI and </w:t>
      </w:r>
      <w:proofErr w:type="spellStart"/>
      <w:r w:rsidRPr="00043552">
        <w:rPr>
          <w:rFonts w:ascii="Book Antiqua" w:eastAsia="宋体" w:hAnsi="Book Antiqua" w:cs="宋体"/>
          <w:lang w:eastAsia="zh-CN"/>
        </w:rPr>
        <w:t>McAuley's</w:t>
      </w:r>
      <w:proofErr w:type="spellEnd"/>
      <w:r w:rsidRPr="00043552">
        <w:rPr>
          <w:rFonts w:ascii="Book Antiqua" w:eastAsia="宋体" w:hAnsi="Book Antiqua" w:cs="宋体"/>
          <w:lang w:eastAsia="zh-CN"/>
        </w:rPr>
        <w:t xml:space="preserve"> indices in patients with hypertension and type II diabetes. </w:t>
      </w:r>
      <w:r w:rsidRPr="00043552">
        <w:rPr>
          <w:rFonts w:ascii="Book Antiqua" w:eastAsia="宋体" w:hAnsi="Book Antiqua" w:cs="宋体"/>
          <w:i/>
          <w:iCs/>
          <w:lang w:eastAsia="zh-CN"/>
        </w:rPr>
        <w:t xml:space="preserve">J Hum </w:t>
      </w:r>
      <w:proofErr w:type="spellStart"/>
      <w:r w:rsidRPr="00043552">
        <w:rPr>
          <w:rFonts w:ascii="Book Antiqua" w:eastAsia="宋体" w:hAnsi="Book Antiqua" w:cs="宋体"/>
          <w:i/>
          <w:iCs/>
          <w:lang w:eastAsia="zh-CN"/>
        </w:rPr>
        <w:t>Hypertens</w:t>
      </w:r>
      <w:proofErr w:type="spellEnd"/>
      <w:r w:rsidRPr="00043552">
        <w:rPr>
          <w:rFonts w:ascii="Book Antiqua" w:eastAsia="宋体" w:hAnsi="Book Antiqua" w:cs="宋体"/>
          <w:lang w:eastAsia="zh-CN"/>
        </w:rPr>
        <w:t xml:space="preserve"> 2007; </w:t>
      </w:r>
      <w:r w:rsidRPr="00043552">
        <w:rPr>
          <w:rFonts w:ascii="Book Antiqua" w:eastAsia="宋体" w:hAnsi="Book Antiqua" w:cs="宋体"/>
          <w:b/>
          <w:bCs/>
          <w:lang w:eastAsia="zh-CN"/>
        </w:rPr>
        <w:t>21</w:t>
      </w:r>
      <w:r w:rsidRPr="00043552">
        <w:rPr>
          <w:rFonts w:ascii="Book Antiqua" w:eastAsia="宋体" w:hAnsi="Book Antiqua" w:cs="宋体"/>
          <w:lang w:eastAsia="zh-CN"/>
        </w:rPr>
        <w:t>: 709-716 [PMID: 1744321</w:t>
      </w:r>
      <w:r>
        <w:rPr>
          <w:rFonts w:ascii="Book Antiqua" w:eastAsia="宋体" w:hAnsi="Book Antiqua" w:cs="宋体"/>
          <w:lang w:eastAsia="zh-CN"/>
        </w:rPr>
        <w:t>1 DOI: 10.1038/sj.jhh.1002201]</w:t>
      </w:r>
    </w:p>
    <w:p w14:paraId="6F7F0C47" w14:textId="70BAC0CC" w:rsidR="00043552" w:rsidRPr="00043552" w:rsidRDefault="00043552" w:rsidP="00043552">
      <w:pPr>
        <w:spacing w:line="360" w:lineRule="auto"/>
        <w:jc w:val="both"/>
        <w:rPr>
          <w:rFonts w:ascii="Book Antiqua" w:eastAsia="宋体" w:hAnsi="Book Antiqua" w:cs="宋体"/>
          <w:lang w:eastAsia="zh-CN"/>
        </w:rPr>
      </w:pPr>
      <w:proofErr w:type="gramStart"/>
      <w:r w:rsidRPr="00043552">
        <w:rPr>
          <w:rFonts w:ascii="Book Antiqua" w:eastAsia="宋体" w:hAnsi="Book Antiqua" w:cs="宋体"/>
          <w:lang w:eastAsia="zh-CN"/>
        </w:rPr>
        <w:t xml:space="preserve">9 </w:t>
      </w:r>
      <w:r w:rsidRPr="00043552">
        <w:rPr>
          <w:rFonts w:ascii="Book Antiqua" w:eastAsia="宋体" w:hAnsi="Book Antiqua" w:cs="宋体"/>
          <w:b/>
          <w:bCs/>
          <w:lang w:eastAsia="zh-CN"/>
        </w:rPr>
        <w:t>Pickup JC</w:t>
      </w:r>
      <w:r w:rsidRPr="00043552">
        <w:rPr>
          <w:rFonts w:ascii="Book Antiqua" w:eastAsia="宋体" w:hAnsi="Book Antiqua" w:cs="宋体"/>
          <w:lang w:eastAsia="zh-CN"/>
        </w:rPr>
        <w:t>.</w:t>
      </w:r>
      <w:proofErr w:type="gramEnd"/>
      <w:r w:rsidRPr="00043552">
        <w:rPr>
          <w:rFonts w:ascii="Book Antiqua" w:eastAsia="宋体" w:hAnsi="Book Antiqua" w:cs="宋体"/>
          <w:lang w:eastAsia="zh-CN"/>
        </w:rPr>
        <w:t xml:space="preserve"> Inflammation and activated innate immunity in the pathogenesis of type 2 diabetes. </w:t>
      </w:r>
      <w:r w:rsidRPr="00043552">
        <w:rPr>
          <w:rFonts w:ascii="Book Antiqua" w:eastAsia="宋体" w:hAnsi="Book Antiqua" w:cs="宋体"/>
          <w:i/>
          <w:iCs/>
          <w:lang w:eastAsia="zh-CN"/>
        </w:rPr>
        <w:t>Diabetes Care</w:t>
      </w:r>
      <w:r w:rsidRPr="00043552">
        <w:rPr>
          <w:rFonts w:ascii="Book Antiqua" w:eastAsia="宋体" w:hAnsi="Book Antiqua" w:cs="宋体"/>
          <w:lang w:eastAsia="zh-CN"/>
        </w:rPr>
        <w:t xml:space="preserve"> 2004; </w:t>
      </w:r>
      <w:r w:rsidRPr="00043552">
        <w:rPr>
          <w:rFonts w:ascii="Book Antiqua" w:eastAsia="宋体" w:hAnsi="Book Antiqua" w:cs="宋体"/>
          <w:b/>
          <w:bCs/>
          <w:lang w:eastAsia="zh-CN"/>
        </w:rPr>
        <w:t>27</w:t>
      </w:r>
      <w:r w:rsidRPr="00043552">
        <w:rPr>
          <w:rFonts w:ascii="Book Antiqua" w:eastAsia="宋体" w:hAnsi="Book Antiqua" w:cs="宋体"/>
          <w:lang w:eastAsia="zh-CN"/>
        </w:rPr>
        <w:t xml:space="preserve">: 813-823 [PMID: 14988310 DOI: </w:t>
      </w:r>
      <w:r>
        <w:rPr>
          <w:rFonts w:ascii="Book Antiqua" w:eastAsia="宋体" w:hAnsi="Book Antiqua" w:cs="宋体"/>
          <w:lang w:eastAsia="zh-CN"/>
        </w:rPr>
        <w:t>10.2337/diacare.27.3.813]</w:t>
      </w:r>
    </w:p>
    <w:p w14:paraId="7806EE16" w14:textId="2C3C0CF3"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10 </w:t>
      </w:r>
      <w:r w:rsidRPr="00043552">
        <w:rPr>
          <w:rFonts w:ascii="Book Antiqua" w:eastAsia="宋体" w:hAnsi="Book Antiqua" w:cs="宋体"/>
          <w:b/>
          <w:bCs/>
          <w:lang w:eastAsia="zh-CN"/>
        </w:rPr>
        <w:t>Navarro JF</w:t>
      </w:r>
      <w:r w:rsidRPr="00043552">
        <w:rPr>
          <w:rFonts w:ascii="Book Antiqua" w:eastAsia="宋体" w:hAnsi="Book Antiqua" w:cs="宋体"/>
          <w:lang w:eastAsia="zh-CN"/>
        </w:rPr>
        <w:t xml:space="preserve">, Mora C, </w:t>
      </w:r>
      <w:proofErr w:type="spellStart"/>
      <w:r w:rsidRPr="00043552">
        <w:rPr>
          <w:rFonts w:ascii="Book Antiqua" w:eastAsia="宋体" w:hAnsi="Book Antiqua" w:cs="宋体"/>
          <w:lang w:eastAsia="zh-CN"/>
        </w:rPr>
        <w:t>Maca</w:t>
      </w:r>
      <w:proofErr w:type="spellEnd"/>
      <w:r w:rsidRPr="00043552">
        <w:rPr>
          <w:rFonts w:ascii="Book Antiqua" w:eastAsia="宋体" w:hAnsi="Book Antiqua" w:cs="宋体"/>
          <w:lang w:eastAsia="zh-CN"/>
        </w:rPr>
        <w:t xml:space="preserve"> M, </w:t>
      </w:r>
      <w:proofErr w:type="spellStart"/>
      <w:r w:rsidRPr="00043552">
        <w:rPr>
          <w:rFonts w:ascii="Book Antiqua" w:eastAsia="宋体" w:hAnsi="Book Antiqua" w:cs="宋体"/>
          <w:lang w:eastAsia="zh-CN"/>
        </w:rPr>
        <w:t>Garca</w:t>
      </w:r>
      <w:proofErr w:type="spellEnd"/>
      <w:r w:rsidRPr="00043552">
        <w:rPr>
          <w:rFonts w:ascii="Book Antiqua" w:eastAsia="宋体" w:hAnsi="Book Antiqua" w:cs="宋体"/>
          <w:lang w:eastAsia="zh-CN"/>
        </w:rPr>
        <w:t xml:space="preserve"> J. Inflammatory parameters are independently associated with urinary albumin in type 2 diabetes mellitus. </w:t>
      </w:r>
      <w:r w:rsidRPr="00043552">
        <w:rPr>
          <w:rFonts w:ascii="Book Antiqua" w:eastAsia="宋体" w:hAnsi="Book Antiqua" w:cs="宋体"/>
          <w:i/>
          <w:iCs/>
          <w:lang w:eastAsia="zh-CN"/>
        </w:rPr>
        <w:t>Am J Kidney Dis</w:t>
      </w:r>
      <w:r w:rsidRPr="00043552">
        <w:rPr>
          <w:rFonts w:ascii="Book Antiqua" w:eastAsia="宋体" w:hAnsi="Book Antiqua" w:cs="宋体"/>
          <w:lang w:eastAsia="zh-CN"/>
        </w:rPr>
        <w:t xml:space="preserve"> 2003; </w:t>
      </w:r>
      <w:r w:rsidRPr="00043552">
        <w:rPr>
          <w:rFonts w:ascii="Book Antiqua" w:eastAsia="宋体" w:hAnsi="Book Antiqua" w:cs="宋体"/>
          <w:b/>
          <w:bCs/>
          <w:lang w:eastAsia="zh-CN"/>
        </w:rPr>
        <w:t>42</w:t>
      </w:r>
      <w:r w:rsidRPr="00043552">
        <w:rPr>
          <w:rFonts w:ascii="Book Antiqua" w:eastAsia="宋体" w:hAnsi="Book Antiqua" w:cs="宋体"/>
          <w:lang w:eastAsia="zh-CN"/>
        </w:rPr>
        <w:t xml:space="preserve">: 53-61 [PMID: 12830456 DOI: </w:t>
      </w:r>
      <w:r>
        <w:rPr>
          <w:rFonts w:ascii="Book Antiqua" w:eastAsia="宋体" w:hAnsi="Book Antiqua" w:cs="宋体"/>
          <w:lang w:eastAsia="zh-CN"/>
        </w:rPr>
        <w:t>10.1016/S0272-6386(03)00408-6]</w:t>
      </w:r>
    </w:p>
    <w:p w14:paraId="3CE8AA38" w14:textId="2484CAAF"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lastRenderedPageBreak/>
        <w:t xml:space="preserve">11 </w:t>
      </w:r>
      <w:proofErr w:type="spellStart"/>
      <w:r w:rsidRPr="00043552">
        <w:rPr>
          <w:rFonts w:ascii="Book Antiqua" w:eastAsia="宋体" w:hAnsi="Book Antiqua" w:cs="宋体"/>
          <w:b/>
          <w:bCs/>
          <w:lang w:eastAsia="zh-CN"/>
        </w:rPr>
        <w:t>Natali</w:t>
      </w:r>
      <w:proofErr w:type="spellEnd"/>
      <w:r w:rsidRPr="00043552">
        <w:rPr>
          <w:rFonts w:ascii="Book Antiqua" w:eastAsia="宋体" w:hAnsi="Book Antiqua" w:cs="宋体"/>
          <w:b/>
          <w:bCs/>
          <w:lang w:eastAsia="zh-CN"/>
        </w:rPr>
        <w:t xml:space="preserve"> A</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Toschi</w:t>
      </w:r>
      <w:proofErr w:type="spellEnd"/>
      <w:r w:rsidRPr="00043552">
        <w:rPr>
          <w:rFonts w:ascii="Book Antiqua" w:eastAsia="宋体" w:hAnsi="Book Antiqua" w:cs="宋体"/>
          <w:lang w:eastAsia="zh-CN"/>
        </w:rPr>
        <w:t xml:space="preserve"> E, </w:t>
      </w:r>
      <w:proofErr w:type="spellStart"/>
      <w:r w:rsidRPr="00043552">
        <w:rPr>
          <w:rFonts w:ascii="Book Antiqua" w:eastAsia="宋体" w:hAnsi="Book Antiqua" w:cs="宋体"/>
          <w:lang w:eastAsia="zh-CN"/>
        </w:rPr>
        <w:t>Baldeweg</w:t>
      </w:r>
      <w:proofErr w:type="spellEnd"/>
      <w:r w:rsidRPr="00043552">
        <w:rPr>
          <w:rFonts w:ascii="Book Antiqua" w:eastAsia="宋体" w:hAnsi="Book Antiqua" w:cs="宋体"/>
          <w:lang w:eastAsia="zh-CN"/>
        </w:rPr>
        <w:t xml:space="preserve"> S, </w:t>
      </w:r>
      <w:proofErr w:type="spellStart"/>
      <w:r w:rsidRPr="00043552">
        <w:rPr>
          <w:rFonts w:ascii="Book Antiqua" w:eastAsia="宋体" w:hAnsi="Book Antiqua" w:cs="宋体"/>
          <w:lang w:eastAsia="zh-CN"/>
        </w:rPr>
        <w:t>Ciociaro</w:t>
      </w:r>
      <w:proofErr w:type="spellEnd"/>
      <w:r w:rsidRPr="00043552">
        <w:rPr>
          <w:rFonts w:ascii="Book Antiqua" w:eastAsia="宋体" w:hAnsi="Book Antiqua" w:cs="宋体"/>
          <w:lang w:eastAsia="zh-CN"/>
        </w:rPr>
        <w:t xml:space="preserve"> D, </w:t>
      </w:r>
      <w:proofErr w:type="spellStart"/>
      <w:r w:rsidRPr="00043552">
        <w:rPr>
          <w:rFonts w:ascii="Book Antiqua" w:eastAsia="宋体" w:hAnsi="Book Antiqua" w:cs="宋体"/>
          <w:lang w:eastAsia="zh-CN"/>
        </w:rPr>
        <w:t>Favilla</w:t>
      </w:r>
      <w:proofErr w:type="spellEnd"/>
      <w:r w:rsidRPr="00043552">
        <w:rPr>
          <w:rFonts w:ascii="Book Antiqua" w:eastAsia="宋体" w:hAnsi="Book Antiqua" w:cs="宋体"/>
          <w:lang w:eastAsia="zh-CN"/>
        </w:rPr>
        <w:t xml:space="preserve"> S, </w:t>
      </w:r>
      <w:proofErr w:type="spellStart"/>
      <w:r w:rsidRPr="00043552">
        <w:rPr>
          <w:rFonts w:ascii="Book Antiqua" w:eastAsia="宋体" w:hAnsi="Book Antiqua" w:cs="宋体"/>
          <w:lang w:eastAsia="zh-CN"/>
        </w:rPr>
        <w:t>Saccà</w:t>
      </w:r>
      <w:proofErr w:type="spellEnd"/>
      <w:r w:rsidRPr="00043552">
        <w:rPr>
          <w:rFonts w:ascii="Book Antiqua" w:eastAsia="宋体" w:hAnsi="Book Antiqua" w:cs="宋体"/>
          <w:lang w:eastAsia="zh-CN"/>
        </w:rPr>
        <w:t xml:space="preserve"> L, </w:t>
      </w:r>
      <w:proofErr w:type="spellStart"/>
      <w:r w:rsidRPr="00043552">
        <w:rPr>
          <w:rFonts w:ascii="Book Antiqua" w:eastAsia="宋体" w:hAnsi="Book Antiqua" w:cs="宋体"/>
          <w:lang w:eastAsia="zh-CN"/>
        </w:rPr>
        <w:t>Ferrannini</w:t>
      </w:r>
      <w:proofErr w:type="spellEnd"/>
      <w:r w:rsidRPr="00043552">
        <w:rPr>
          <w:rFonts w:ascii="Book Antiqua" w:eastAsia="宋体" w:hAnsi="Book Antiqua" w:cs="宋体"/>
          <w:lang w:eastAsia="zh-CN"/>
        </w:rPr>
        <w:t xml:space="preserve"> E. Clustering of insulin resistance with vascular dysfunction and low-grade inflammation in type 2 diabetes. </w:t>
      </w:r>
      <w:r w:rsidRPr="00043552">
        <w:rPr>
          <w:rFonts w:ascii="Book Antiqua" w:eastAsia="宋体" w:hAnsi="Book Antiqua" w:cs="宋体"/>
          <w:i/>
          <w:iCs/>
          <w:lang w:eastAsia="zh-CN"/>
        </w:rPr>
        <w:t>Diabetes</w:t>
      </w:r>
      <w:r w:rsidRPr="00043552">
        <w:rPr>
          <w:rFonts w:ascii="Book Antiqua" w:eastAsia="宋体" w:hAnsi="Book Antiqua" w:cs="宋体"/>
          <w:lang w:eastAsia="zh-CN"/>
        </w:rPr>
        <w:t xml:space="preserve"> 2006; </w:t>
      </w:r>
      <w:r w:rsidRPr="00043552">
        <w:rPr>
          <w:rFonts w:ascii="Book Antiqua" w:eastAsia="宋体" w:hAnsi="Book Antiqua" w:cs="宋体"/>
          <w:b/>
          <w:bCs/>
          <w:lang w:eastAsia="zh-CN"/>
        </w:rPr>
        <w:t>55</w:t>
      </w:r>
      <w:r w:rsidRPr="00043552">
        <w:rPr>
          <w:rFonts w:ascii="Book Antiqua" w:eastAsia="宋体" w:hAnsi="Book Antiqua" w:cs="宋体"/>
          <w:lang w:eastAsia="zh-CN"/>
        </w:rPr>
        <w:t>: 1133-1140 [PMID: 16567539 DOI: 10.233</w:t>
      </w:r>
      <w:r>
        <w:rPr>
          <w:rFonts w:ascii="Book Antiqua" w:eastAsia="宋体" w:hAnsi="Book Antiqua" w:cs="宋体"/>
          <w:lang w:eastAsia="zh-CN"/>
        </w:rPr>
        <w:t>7/diabetes.55.04.06.db05-1076]</w:t>
      </w:r>
    </w:p>
    <w:p w14:paraId="44D6F34C" w14:textId="15E5C26A"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12 </w:t>
      </w:r>
      <w:proofErr w:type="spellStart"/>
      <w:r w:rsidRPr="00043552">
        <w:rPr>
          <w:rFonts w:ascii="Book Antiqua" w:eastAsia="宋体" w:hAnsi="Book Antiqua" w:cs="宋体"/>
          <w:b/>
          <w:bCs/>
          <w:lang w:eastAsia="zh-CN"/>
        </w:rPr>
        <w:t>Dworatzek</w:t>
      </w:r>
      <w:proofErr w:type="spellEnd"/>
      <w:r w:rsidRPr="00043552">
        <w:rPr>
          <w:rFonts w:ascii="Book Antiqua" w:eastAsia="宋体" w:hAnsi="Book Antiqua" w:cs="宋体"/>
          <w:b/>
          <w:bCs/>
          <w:lang w:eastAsia="zh-CN"/>
        </w:rPr>
        <w:t xml:space="preserve"> PD</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Arcudi</w:t>
      </w:r>
      <w:proofErr w:type="spellEnd"/>
      <w:r w:rsidRPr="00043552">
        <w:rPr>
          <w:rFonts w:ascii="Book Antiqua" w:eastAsia="宋体" w:hAnsi="Book Antiqua" w:cs="宋体"/>
          <w:lang w:eastAsia="zh-CN"/>
        </w:rPr>
        <w:t xml:space="preserve"> K, </w:t>
      </w:r>
      <w:proofErr w:type="spellStart"/>
      <w:r w:rsidRPr="00043552">
        <w:rPr>
          <w:rFonts w:ascii="Book Antiqua" w:eastAsia="宋体" w:hAnsi="Book Antiqua" w:cs="宋体"/>
          <w:lang w:eastAsia="zh-CN"/>
        </w:rPr>
        <w:t>Gougeon</w:t>
      </w:r>
      <w:proofErr w:type="spellEnd"/>
      <w:r w:rsidRPr="00043552">
        <w:rPr>
          <w:rFonts w:ascii="Book Antiqua" w:eastAsia="宋体" w:hAnsi="Book Antiqua" w:cs="宋体"/>
          <w:lang w:eastAsia="zh-CN"/>
        </w:rPr>
        <w:t xml:space="preserve"> R, </w:t>
      </w:r>
      <w:proofErr w:type="spellStart"/>
      <w:r w:rsidRPr="00043552">
        <w:rPr>
          <w:rFonts w:ascii="Book Antiqua" w:eastAsia="宋体" w:hAnsi="Book Antiqua" w:cs="宋体"/>
          <w:lang w:eastAsia="zh-CN"/>
        </w:rPr>
        <w:t>Husein</w:t>
      </w:r>
      <w:proofErr w:type="spellEnd"/>
      <w:r w:rsidRPr="00043552">
        <w:rPr>
          <w:rFonts w:ascii="Book Antiqua" w:eastAsia="宋体" w:hAnsi="Book Antiqua" w:cs="宋体"/>
          <w:lang w:eastAsia="zh-CN"/>
        </w:rPr>
        <w:t xml:space="preserve"> N, </w:t>
      </w:r>
      <w:proofErr w:type="spellStart"/>
      <w:r w:rsidRPr="00043552">
        <w:rPr>
          <w:rFonts w:ascii="Book Antiqua" w:eastAsia="宋体" w:hAnsi="Book Antiqua" w:cs="宋体"/>
          <w:lang w:eastAsia="zh-CN"/>
        </w:rPr>
        <w:t>Sievenpiper</w:t>
      </w:r>
      <w:proofErr w:type="spellEnd"/>
      <w:r w:rsidRPr="00043552">
        <w:rPr>
          <w:rFonts w:ascii="Book Antiqua" w:eastAsia="宋体" w:hAnsi="Book Antiqua" w:cs="宋体"/>
          <w:lang w:eastAsia="zh-CN"/>
        </w:rPr>
        <w:t xml:space="preserve"> JL, Williams SL. Nutrition therapy. </w:t>
      </w:r>
      <w:r w:rsidRPr="00043552">
        <w:rPr>
          <w:rFonts w:ascii="Book Antiqua" w:eastAsia="宋体" w:hAnsi="Book Antiqua" w:cs="宋体"/>
          <w:i/>
          <w:iCs/>
          <w:lang w:eastAsia="zh-CN"/>
        </w:rPr>
        <w:t>Can J Diabetes</w:t>
      </w:r>
      <w:r w:rsidRPr="00043552">
        <w:rPr>
          <w:rFonts w:ascii="Book Antiqua" w:eastAsia="宋体" w:hAnsi="Book Antiqua" w:cs="宋体"/>
          <w:lang w:eastAsia="zh-CN"/>
        </w:rPr>
        <w:t xml:space="preserve"> 2013; </w:t>
      </w:r>
      <w:r w:rsidRPr="00043552">
        <w:rPr>
          <w:rFonts w:ascii="Book Antiqua" w:eastAsia="宋体" w:hAnsi="Book Antiqua" w:cs="宋体"/>
          <w:b/>
          <w:bCs/>
          <w:lang w:eastAsia="zh-CN"/>
        </w:rPr>
        <w:t xml:space="preserve">37 </w:t>
      </w:r>
      <w:proofErr w:type="spellStart"/>
      <w:r w:rsidRPr="00043552">
        <w:rPr>
          <w:rFonts w:ascii="Book Antiqua" w:eastAsia="宋体" w:hAnsi="Book Antiqua" w:cs="宋体"/>
          <w:bCs/>
          <w:lang w:eastAsia="zh-CN"/>
        </w:rPr>
        <w:t>Suppl</w:t>
      </w:r>
      <w:proofErr w:type="spellEnd"/>
      <w:r w:rsidRPr="00043552">
        <w:rPr>
          <w:rFonts w:ascii="Book Antiqua" w:eastAsia="宋体" w:hAnsi="Book Antiqua" w:cs="宋体"/>
          <w:bCs/>
          <w:lang w:eastAsia="zh-CN"/>
        </w:rPr>
        <w:t xml:space="preserve"> 1</w:t>
      </w:r>
      <w:r w:rsidRPr="00043552">
        <w:rPr>
          <w:rFonts w:ascii="Book Antiqua" w:eastAsia="宋体" w:hAnsi="Book Antiqua" w:cs="宋体"/>
          <w:lang w:eastAsia="zh-CN"/>
        </w:rPr>
        <w:t>: S45-S55 [PMID: 24070963 DO</w:t>
      </w:r>
      <w:r>
        <w:rPr>
          <w:rFonts w:ascii="Book Antiqua" w:eastAsia="宋体" w:hAnsi="Book Antiqua" w:cs="宋体"/>
          <w:lang w:eastAsia="zh-CN"/>
        </w:rPr>
        <w:t>I: 10.1016/j.jcjd.2013.01.019]</w:t>
      </w:r>
    </w:p>
    <w:p w14:paraId="054072FE" w14:textId="6918A5EB"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13 </w:t>
      </w:r>
      <w:r w:rsidRPr="00043552">
        <w:rPr>
          <w:rFonts w:ascii="Book Antiqua" w:eastAsia="宋体" w:hAnsi="Book Antiqua" w:cs="宋体"/>
          <w:b/>
          <w:bCs/>
          <w:lang w:eastAsia="zh-CN"/>
        </w:rPr>
        <w:t>Prince SA</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Adamo</w:t>
      </w:r>
      <w:proofErr w:type="spellEnd"/>
      <w:r w:rsidRPr="00043552">
        <w:rPr>
          <w:rFonts w:ascii="Book Antiqua" w:eastAsia="宋体" w:hAnsi="Book Antiqua" w:cs="宋体"/>
          <w:lang w:eastAsia="zh-CN"/>
        </w:rPr>
        <w:t xml:space="preserve"> KB, Hamel ME, </w:t>
      </w:r>
      <w:proofErr w:type="spellStart"/>
      <w:r w:rsidRPr="00043552">
        <w:rPr>
          <w:rFonts w:ascii="Book Antiqua" w:eastAsia="宋体" w:hAnsi="Book Antiqua" w:cs="宋体"/>
          <w:lang w:eastAsia="zh-CN"/>
        </w:rPr>
        <w:t>Hardt</w:t>
      </w:r>
      <w:proofErr w:type="spellEnd"/>
      <w:r w:rsidRPr="00043552">
        <w:rPr>
          <w:rFonts w:ascii="Book Antiqua" w:eastAsia="宋体" w:hAnsi="Book Antiqua" w:cs="宋体"/>
          <w:lang w:eastAsia="zh-CN"/>
        </w:rPr>
        <w:t xml:space="preserve"> J, Connor </w:t>
      </w:r>
      <w:proofErr w:type="spellStart"/>
      <w:r w:rsidRPr="00043552">
        <w:rPr>
          <w:rFonts w:ascii="Book Antiqua" w:eastAsia="宋体" w:hAnsi="Book Antiqua" w:cs="宋体"/>
          <w:lang w:eastAsia="zh-CN"/>
        </w:rPr>
        <w:t>Gorber</w:t>
      </w:r>
      <w:proofErr w:type="spellEnd"/>
      <w:r w:rsidRPr="00043552">
        <w:rPr>
          <w:rFonts w:ascii="Book Antiqua" w:eastAsia="宋体" w:hAnsi="Book Antiqua" w:cs="宋体"/>
          <w:lang w:eastAsia="zh-CN"/>
        </w:rPr>
        <w:t xml:space="preserve"> S, Tremblay M. A comparison of direct versus self-report measures for assessing physical activity in adults: a systematic review. </w:t>
      </w:r>
      <w:proofErr w:type="spellStart"/>
      <w:r w:rsidRPr="00043552">
        <w:rPr>
          <w:rFonts w:ascii="Book Antiqua" w:eastAsia="宋体" w:hAnsi="Book Antiqua" w:cs="宋体"/>
          <w:i/>
          <w:iCs/>
          <w:lang w:eastAsia="zh-CN"/>
        </w:rPr>
        <w:t>Int</w:t>
      </w:r>
      <w:proofErr w:type="spellEnd"/>
      <w:r w:rsidRPr="00043552">
        <w:rPr>
          <w:rFonts w:ascii="Book Antiqua" w:eastAsia="宋体" w:hAnsi="Book Antiqua" w:cs="宋体"/>
          <w:i/>
          <w:iCs/>
          <w:lang w:eastAsia="zh-CN"/>
        </w:rPr>
        <w:t xml:space="preserve"> J </w:t>
      </w:r>
      <w:proofErr w:type="spellStart"/>
      <w:r w:rsidRPr="00043552">
        <w:rPr>
          <w:rFonts w:ascii="Book Antiqua" w:eastAsia="宋体" w:hAnsi="Book Antiqua" w:cs="宋体"/>
          <w:i/>
          <w:iCs/>
          <w:lang w:eastAsia="zh-CN"/>
        </w:rPr>
        <w:t>Behav</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Nutr</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Phys</w:t>
      </w:r>
      <w:proofErr w:type="spellEnd"/>
      <w:r w:rsidRPr="00043552">
        <w:rPr>
          <w:rFonts w:ascii="Book Antiqua" w:eastAsia="宋体" w:hAnsi="Book Antiqua" w:cs="宋体"/>
          <w:i/>
          <w:iCs/>
          <w:lang w:eastAsia="zh-CN"/>
        </w:rPr>
        <w:t xml:space="preserve"> Act</w:t>
      </w:r>
      <w:r w:rsidRPr="00043552">
        <w:rPr>
          <w:rFonts w:ascii="Book Antiqua" w:eastAsia="宋体" w:hAnsi="Book Antiqua" w:cs="宋体"/>
          <w:lang w:eastAsia="zh-CN"/>
        </w:rPr>
        <w:t xml:space="preserve"> 2008; </w:t>
      </w:r>
      <w:r w:rsidRPr="00043552">
        <w:rPr>
          <w:rFonts w:ascii="Book Antiqua" w:eastAsia="宋体" w:hAnsi="Book Antiqua" w:cs="宋体"/>
          <w:b/>
          <w:bCs/>
          <w:lang w:eastAsia="zh-CN"/>
        </w:rPr>
        <w:t>5</w:t>
      </w:r>
      <w:r w:rsidRPr="00043552">
        <w:rPr>
          <w:rFonts w:ascii="Book Antiqua" w:eastAsia="宋体" w:hAnsi="Book Antiqua" w:cs="宋体"/>
          <w:lang w:eastAsia="zh-CN"/>
        </w:rPr>
        <w:t>: 56 [PMID: 1899023</w:t>
      </w:r>
      <w:r>
        <w:rPr>
          <w:rFonts w:ascii="Book Antiqua" w:eastAsia="宋体" w:hAnsi="Book Antiqua" w:cs="宋体"/>
          <w:lang w:eastAsia="zh-CN"/>
        </w:rPr>
        <w:t>7 DOI: 10.1186/1479-5868-5-56]</w:t>
      </w:r>
    </w:p>
    <w:p w14:paraId="14883F96" w14:textId="44688ABF"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14 </w:t>
      </w:r>
      <w:r w:rsidRPr="00043552">
        <w:rPr>
          <w:rFonts w:ascii="Book Antiqua" w:eastAsia="宋体" w:hAnsi="Book Antiqua" w:cs="宋体"/>
          <w:b/>
          <w:bCs/>
          <w:lang w:eastAsia="zh-CN"/>
        </w:rPr>
        <w:t>Colbert LH</w:t>
      </w:r>
      <w:r w:rsidRPr="00043552">
        <w:rPr>
          <w:rFonts w:ascii="Book Antiqua" w:eastAsia="宋体" w:hAnsi="Book Antiqua" w:cs="宋体"/>
          <w:lang w:eastAsia="zh-CN"/>
        </w:rPr>
        <w:t xml:space="preserve">, Matthews CE, </w:t>
      </w:r>
      <w:proofErr w:type="spellStart"/>
      <w:r w:rsidRPr="00043552">
        <w:rPr>
          <w:rFonts w:ascii="Book Antiqua" w:eastAsia="宋体" w:hAnsi="Book Antiqua" w:cs="宋体"/>
          <w:lang w:eastAsia="zh-CN"/>
        </w:rPr>
        <w:t>Havighurst</w:t>
      </w:r>
      <w:proofErr w:type="spellEnd"/>
      <w:r w:rsidRPr="00043552">
        <w:rPr>
          <w:rFonts w:ascii="Book Antiqua" w:eastAsia="宋体" w:hAnsi="Book Antiqua" w:cs="宋体"/>
          <w:lang w:eastAsia="zh-CN"/>
        </w:rPr>
        <w:t xml:space="preserve"> TC, Kim K, </w:t>
      </w:r>
      <w:proofErr w:type="spellStart"/>
      <w:r w:rsidRPr="00043552">
        <w:rPr>
          <w:rFonts w:ascii="Book Antiqua" w:eastAsia="宋体" w:hAnsi="Book Antiqua" w:cs="宋体"/>
          <w:lang w:eastAsia="zh-CN"/>
        </w:rPr>
        <w:t>Schoeller</w:t>
      </w:r>
      <w:proofErr w:type="spellEnd"/>
      <w:r w:rsidRPr="00043552">
        <w:rPr>
          <w:rFonts w:ascii="Book Antiqua" w:eastAsia="宋体" w:hAnsi="Book Antiqua" w:cs="宋体"/>
          <w:lang w:eastAsia="zh-CN"/>
        </w:rPr>
        <w:t xml:space="preserve"> DA. Comparative validity of physical activity measures in older adults. </w:t>
      </w:r>
      <w:r w:rsidRPr="00043552">
        <w:rPr>
          <w:rFonts w:ascii="Book Antiqua" w:eastAsia="宋体" w:hAnsi="Book Antiqua" w:cs="宋体"/>
          <w:i/>
          <w:iCs/>
          <w:lang w:eastAsia="zh-CN"/>
        </w:rPr>
        <w:t xml:space="preserve">Med </w:t>
      </w:r>
      <w:proofErr w:type="spellStart"/>
      <w:r w:rsidRPr="00043552">
        <w:rPr>
          <w:rFonts w:ascii="Book Antiqua" w:eastAsia="宋体" w:hAnsi="Book Antiqua" w:cs="宋体"/>
          <w:i/>
          <w:iCs/>
          <w:lang w:eastAsia="zh-CN"/>
        </w:rPr>
        <w:t>Sci</w:t>
      </w:r>
      <w:proofErr w:type="spellEnd"/>
      <w:r w:rsidRPr="00043552">
        <w:rPr>
          <w:rFonts w:ascii="Book Antiqua" w:eastAsia="宋体" w:hAnsi="Book Antiqua" w:cs="宋体"/>
          <w:i/>
          <w:iCs/>
          <w:lang w:eastAsia="zh-CN"/>
        </w:rPr>
        <w:t xml:space="preserve"> Sports </w:t>
      </w:r>
      <w:proofErr w:type="spellStart"/>
      <w:r w:rsidRPr="00043552">
        <w:rPr>
          <w:rFonts w:ascii="Book Antiqua" w:eastAsia="宋体" w:hAnsi="Book Antiqua" w:cs="宋体"/>
          <w:i/>
          <w:iCs/>
          <w:lang w:eastAsia="zh-CN"/>
        </w:rPr>
        <w:t>Exerc</w:t>
      </w:r>
      <w:proofErr w:type="spellEnd"/>
      <w:r w:rsidRPr="00043552">
        <w:rPr>
          <w:rFonts w:ascii="Book Antiqua" w:eastAsia="宋体" w:hAnsi="Book Antiqua" w:cs="宋体"/>
          <w:lang w:eastAsia="zh-CN"/>
        </w:rPr>
        <w:t xml:space="preserve"> 2011; </w:t>
      </w:r>
      <w:r w:rsidRPr="00043552">
        <w:rPr>
          <w:rFonts w:ascii="Book Antiqua" w:eastAsia="宋体" w:hAnsi="Book Antiqua" w:cs="宋体"/>
          <w:b/>
          <w:bCs/>
          <w:lang w:eastAsia="zh-CN"/>
        </w:rPr>
        <w:t>43</w:t>
      </w:r>
      <w:r w:rsidRPr="00043552">
        <w:rPr>
          <w:rFonts w:ascii="Book Antiqua" w:eastAsia="宋体" w:hAnsi="Book Antiqua" w:cs="宋体"/>
          <w:lang w:eastAsia="zh-CN"/>
        </w:rPr>
        <w:t>: 867-876 [PMID: 20881882 DOI: 10.1249/MSS</w:t>
      </w:r>
      <w:r>
        <w:rPr>
          <w:rFonts w:ascii="Book Antiqua" w:eastAsia="宋体" w:hAnsi="Book Antiqua" w:cs="宋体"/>
          <w:lang w:eastAsia="zh-CN"/>
        </w:rPr>
        <w:t>.0b013e3181fc7162]</w:t>
      </w:r>
    </w:p>
    <w:p w14:paraId="49FC11A4" w14:textId="77777777"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15 </w:t>
      </w:r>
      <w:r w:rsidRPr="00043552">
        <w:rPr>
          <w:rFonts w:ascii="Book Antiqua" w:eastAsia="宋体" w:hAnsi="Book Antiqua" w:cs="宋体"/>
          <w:b/>
          <w:bCs/>
          <w:lang w:eastAsia="zh-CN"/>
        </w:rPr>
        <w:t>Starling RD</w:t>
      </w:r>
      <w:r w:rsidRPr="00043552">
        <w:rPr>
          <w:rFonts w:ascii="Book Antiqua" w:eastAsia="宋体" w:hAnsi="Book Antiqua" w:cs="宋体"/>
          <w:lang w:eastAsia="zh-CN"/>
        </w:rPr>
        <w:t xml:space="preserve">, Matthews DE, </w:t>
      </w:r>
      <w:proofErr w:type="spellStart"/>
      <w:r w:rsidRPr="00043552">
        <w:rPr>
          <w:rFonts w:ascii="Book Antiqua" w:eastAsia="宋体" w:hAnsi="Book Antiqua" w:cs="宋体"/>
          <w:lang w:eastAsia="zh-CN"/>
        </w:rPr>
        <w:t>Ades</w:t>
      </w:r>
      <w:proofErr w:type="spellEnd"/>
      <w:r w:rsidRPr="00043552">
        <w:rPr>
          <w:rFonts w:ascii="Book Antiqua" w:eastAsia="宋体" w:hAnsi="Book Antiqua" w:cs="宋体"/>
          <w:lang w:eastAsia="zh-CN"/>
        </w:rPr>
        <w:t xml:space="preserve"> PA, </w:t>
      </w:r>
      <w:proofErr w:type="spellStart"/>
      <w:r w:rsidRPr="00043552">
        <w:rPr>
          <w:rFonts w:ascii="Book Antiqua" w:eastAsia="宋体" w:hAnsi="Book Antiqua" w:cs="宋体"/>
          <w:lang w:eastAsia="zh-CN"/>
        </w:rPr>
        <w:t>Poehlman</w:t>
      </w:r>
      <w:proofErr w:type="spellEnd"/>
      <w:r w:rsidRPr="00043552">
        <w:rPr>
          <w:rFonts w:ascii="Book Antiqua" w:eastAsia="宋体" w:hAnsi="Book Antiqua" w:cs="宋体"/>
          <w:lang w:eastAsia="zh-CN"/>
        </w:rPr>
        <w:t xml:space="preserve"> ET. Assessment of physical activity in older individuals: a doubly labeled water study. </w:t>
      </w:r>
      <w:r w:rsidRPr="00043552">
        <w:rPr>
          <w:rFonts w:ascii="Book Antiqua" w:eastAsia="宋体" w:hAnsi="Book Antiqua" w:cs="宋体"/>
          <w:i/>
          <w:iCs/>
          <w:lang w:eastAsia="zh-CN"/>
        </w:rPr>
        <w:t xml:space="preserve">J </w:t>
      </w:r>
      <w:proofErr w:type="spellStart"/>
      <w:r w:rsidRPr="00043552">
        <w:rPr>
          <w:rFonts w:ascii="Book Antiqua" w:eastAsia="宋体" w:hAnsi="Book Antiqua" w:cs="宋体"/>
          <w:i/>
          <w:iCs/>
          <w:lang w:eastAsia="zh-CN"/>
        </w:rPr>
        <w:t>Appl</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Physiol</w:t>
      </w:r>
      <w:proofErr w:type="spellEnd"/>
      <w:r w:rsidRPr="00043552">
        <w:rPr>
          <w:rFonts w:ascii="Book Antiqua" w:eastAsia="宋体" w:hAnsi="Book Antiqua" w:cs="宋体"/>
          <w:i/>
          <w:iCs/>
          <w:lang w:eastAsia="zh-CN"/>
        </w:rPr>
        <w:t xml:space="preserve"> </w:t>
      </w:r>
      <w:r w:rsidRPr="00043552">
        <w:rPr>
          <w:rFonts w:ascii="Book Antiqua" w:eastAsia="宋体" w:hAnsi="Book Antiqua" w:cs="宋体"/>
          <w:iCs/>
          <w:lang w:eastAsia="zh-CN"/>
        </w:rPr>
        <w:t>(1985)</w:t>
      </w:r>
      <w:r w:rsidRPr="00043552">
        <w:rPr>
          <w:rFonts w:ascii="Book Antiqua" w:eastAsia="宋体" w:hAnsi="Book Antiqua" w:cs="宋体"/>
          <w:lang w:eastAsia="zh-CN"/>
        </w:rPr>
        <w:t xml:space="preserve"> 1999; </w:t>
      </w:r>
      <w:r w:rsidRPr="00043552">
        <w:rPr>
          <w:rFonts w:ascii="Book Antiqua" w:eastAsia="宋体" w:hAnsi="Book Antiqua" w:cs="宋体"/>
          <w:b/>
          <w:bCs/>
          <w:lang w:eastAsia="zh-CN"/>
        </w:rPr>
        <w:t>86</w:t>
      </w:r>
      <w:r w:rsidRPr="00043552">
        <w:rPr>
          <w:rFonts w:ascii="Book Antiqua" w:eastAsia="宋体" w:hAnsi="Book Antiqua" w:cs="宋体"/>
          <w:lang w:eastAsia="zh-CN"/>
        </w:rPr>
        <w:t>: 2090-2096 [PMID: 10368377]</w:t>
      </w:r>
    </w:p>
    <w:p w14:paraId="663DAA9A" w14:textId="0B9BCA68"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16 </w:t>
      </w:r>
      <w:proofErr w:type="spellStart"/>
      <w:r w:rsidRPr="00043552">
        <w:rPr>
          <w:rFonts w:ascii="Book Antiqua" w:eastAsia="宋体" w:hAnsi="Book Antiqua" w:cs="宋体"/>
          <w:b/>
          <w:bCs/>
          <w:lang w:eastAsia="zh-CN"/>
        </w:rPr>
        <w:t>Pennathur</w:t>
      </w:r>
      <w:proofErr w:type="spellEnd"/>
      <w:r w:rsidRPr="00043552">
        <w:rPr>
          <w:rFonts w:ascii="Book Antiqua" w:eastAsia="宋体" w:hAnsi="Book Antiqua" w:cs="宋体"/>
          <w:b/>
          <w:bCs/>
          <w:lang w:eastAsia="zh-CN"/>
        </w:rPr>
        <w:t xml:space="preserve"> A</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Magham</w:t>
      </w:r>
      <w:proofErr w:type="spellEnd"/>
      <w:r w:rsidRPr="00043552">
        <w:rPr>
          <w:rFonts w:ascii="Book Antiqua" w:eastAsia="宋体" w:hAnsi="Book Antiqua" w:cs="宋体"/>
          <w:lang w:eastAsia="zh-CN"/>
        </w:rPr>
        <w:t xml:space="preserve"> R, Contreras LR, Dowling W. Test-retest reliability of Yale Physical Activity Survey among older Mexican American adults: a pilot investigation. </w:t>
      </w:r>
      <w:proofErr w:type="spellStart"/>
      <w:r w:rsidRPr="00043552">
        <w:rPr>
          <w:rFonts w:ascii="Book Antiqua" w:eastAsia="宋体" w:hAnsi="Book Antiqua" w:cs="宋体"/>
          <w:i/>
          <w:iCs/>
          <w:lang w:eastAsia="zh-CN"/>
        </w:rPr>
        <w:t>Exp</w:t>
      </w:r>
      <w:proofErr w:type="spellEnd"/>
      <w:r w:rsidRPr="00043552">
        <w:rPr>
          <w:rFonts w:ascii="Book Antiqua" w:eastAsia="宋体" w:hAnsi="Book Antiqua" w:cs="宋体"/>
          <w:i/>
          <w:iCs/>
          <w:lang w:eastAsia="zh-CN"/>
        </w:rPr>
        <w:t xml:space="preserve"> Aging Res</w:t>
      </w:r>
      <w:r w:rsidRPr="00043552">
        <w:rPr>
          <w:rFonts w:ascii="Book Antiqua" w:eastAsia="宋体" w:hAnsi="Book Antiqua" w:cs="宋体"/>
          <w:lang w:eastAsia="zh-CN"/>
        </w:rPr>
        <w:t xml:space="preserve"> </w:t>
      </w:r>
      <w:r>
        <w:rPr>
          <w:rFonts w:ascii="Book Antiqua" w:eastAsia="宋体" w:hAnsi="Book Antiqua" w:cs="宋体" w:hint="eastAsia"/>
          <w:lang w:eastAsia="zh-CN"/>
        </w:rPr>
        <w:t>1999</w:t>
      </w:r>
      <w:r w:rsidRPr="00043552">
        <w:rPr>
          <w:rFonts w:ascii="Book Antiqua" w:eastAsia="宋体" w:hAnsi="Book Antiqua" w:cs="宋体"/>
          <w:lang w:eastAsia="zh-CN"/>
        </w:rPr>
        <w:t xml:space="preserve">; </w:t>
      </w:r>
      <w:r w:rsidRPr="00043552">
        <w:rPr>
          <w:rFonts w:ascii="Book Antiqua" w:eastAsia="宋体" w:hAnsi="Book Antiqua" w:cs="宋体"/>
          <w:b/>
          <w:bCs/>
          <w:lang w:eastAsia="zh-CN"/>
        </w:rPr>
        <w:t>30</w:t>
      </w:r>
      <w:r w:rsidRPr="00043552">
        <w:rPr>
          <w:rFonts w:ascii="Book Antiqua" w:eastAsia="宋体" w:hAnsi="Book Antiqua" w:cs="宋体"/>
          <w:lang w:eastAsia="zh-CN"/>
        </w:rPr>
        <w:t>: 291-303 [PMID: 15487307 D</w:t>
      </w:r>
      <w:r>
        <w:rPr>
          <w:rFonts w:ascii="Book Antiqua" w:eastAsia="宋体" w:hAnsi="Book Antiqua" w:cs="宋体"/>
          <w:lang w:eastAsia="zh-CN"/>
        </w:rPr>
        <w:t>OI: 10.1080/03610730490447912]</w:t>
      </w:r>
    </w:p>
    <w:p w14:paraId="66C6B09B" w14:textId="77777777"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17 </w:t>
      </w:r>
      <w:r w:rsidRPr="00043552">
        <w:rPr>
          <w:rFonts w:ascii="Book Antiqua" w:eastAsia="宋体" w:hAnsi="Book Antiqua" w:cs="宋体"/>
          <w:b/>
          <w:bCs/>
          <w:lang w:eastAsia="zh-CN"/>
        </w:rPr>
        <w:t>De Abajo S</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Larriba</w:t>
      </w:r>
      <w:proofErr w:type="spellEnd"/>
      <w:r w:rsidRPr="00043552">
        <w:rPr>
          <w:rFonts w:ascii="Book Antiqua" w:eastAsia="宋体" w:hAnsi="Book Antiqua" w:cs="宋体"/>
          <w:lang w:eastAsia="zh-CN"/>
        </w:rPr>
        <w:t xml:space="preserve"> R, Marquez S. Validity and reliability of the Yale Physical Activity Survey in Spanish elderly. </w:t>
      </w:r>
      <w:r w:rsidRPr="00043552">
        <w:rPr>
          <w:rFonts w:ascii="Book Antiqua" w:eastAsia="宋体" w:hAnsi="Book Antiqua" w:cs="宋体"/>
          <w:i/>
          <w:iCs/>
          <w:lang w:eastAsia="zh-CN"/>
        </w:rPr>
        <w:t xml:space="preserve">J Sports Med </w:t>
      </w:r>
      <w:proofErr w:type="spellStart"/>
      <w:r w:rsidRPr="00043552">
        <w:rPr>
          <w:rFonts w:ascii="Book Antiqua" w:eastAsia="宋体" w:hAnsi="Book Antiqua" w:cs="宋体"/>
          <w:i/>
          <w:iCs/>
          <w:lang w:eastAsia="zh-CN"/>
        </w:rPr>
        <w:t>Phys</w:t>
      </w:r>
      <w:proofErr w:type="spellEnd"/>
      <w:r w:rsidRPr="00043552">
        <w:rPr>
          <w:rFonts w:ascii="Book Antiqua" w:eastAsia="宋体" w:hAnsi="Book Antiqua" w:cs="宋体"/>
          <w:i/>
          <w:iCs/>
          <w:lang w:eastAsia="zh-CN"/>
        </w:rPr>
        <w:t xml:space="preserve"> Fitness</w:t>
      </w:r>
      <w:r w:rsidRPr="00043552">
        <w:rPr>
          <w:rFonts w:ascii="Book Antiqua" w:eastAsia="宋体" w:hAnsi="Book Antiqua" w:cs="宋体"/>
          <w:lang w:eastAsia="zh-CN"/>
        </w:rPr>
        <w:t xml:space="preserve"> 2001; </w:t>
      </w:r>
      <w:r w:rsidRPr="00043552">
        <w:rPr>
          <w:rFonts w:ascii="Book Antiqua" w:eastAsia="宋体" w:hAnsi="Book Antiqua" w:cs="宋体"/>
          <w:b/>
          <w:bCs/>
          <w:lang w:eastAsia="zh-CN"/>
        </w:rPr>
        <w:t>41</w:t>
      </w:r>
      <w:r w:rsidRPr="00043552">
        <w:rPr>
          <w:rFonts w:ascii="Book Antiqua" w:eastAsia="宋体" w:hAnsi="Book Antiqua" w:cs="宋体"/>
          <w:lang w:eastAsia="zh-CN"/>
        </w:rPr>
        <w:t>: 479-485 [PMID: 11687767]</w:t>
      </w:r>
    </w:p>
    <w:p w14:paraId="6F722244" w14:textId="28DE47B1"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18 </w:t>
      </w:r>
      <w:r w:rsidRPr="00043552">
        <w:rPr>
          <w:rFonts w:ascii="Book Antiqua" w:eastAsia="宋体" w:hAnsi="Book Antiqua" w:cs="宋体"/>
          <w:b/>
          <w:bCs/>
          <w:lang w:eastAsia="zh-CN"/>
        </w:rPr>
        <w:t>Hill RJ</w:t>
      </w:r>
      <w:r w:rsidRPr="00043552">
        <w:rPr>
          <w:rFonts w:ascii="Book Antiqua" w:eastAsia="宋体" w:hAnsi="Book Antiqua" w:cs="宋体"/>
          <w:lang w:eastAsia="zh-CN"/>
        </w:rPr>
        <w:t xml:space="preserve">, Davies PS. The validity of self-reported energy intake as determined using the doubly </w:t>
      </w:r>
      <w:proofErr w:type="spellStart"/>
      <w:r w:rsidRPr="00043552">
        <w:rPr>
          <w:rFonts w:ascii="Book Antiqua" w:eastAsia="宋体" w:hAnsi="Book Antiqua" w:cs="宋体"/>
          <w:lang w:eastAsia="zh-CN"/>
        </w:rPr>
        <w:t>labelled</w:t>
      </w:r>
      <w:proofErr w:type="spellEnd"/>
      <w:r w:rsidRPr="00043552">
        <w:rPr>
          <w:rFonts w:ascii="Book Antiqua" w:eastAsia="宋体" w:hAnsi="Book Antiqua" w:cs="宋体"/>
          <w:lang w:eastAsia="zh-CN"/>
        </w:rPr>
        <w:t xml:space="preserve"> water technique. </w:t>
      </w:r>
      <w:r w:rsidRPr="00043552">
        <w:rPr>
          <w:rFonts w:ascii="Book Antiqua" w:eastAsia="宋体" w:hAnsi="Book Antiqua" w:cs="宋体"/>
          <w:i/>
          <w:iCs/>
          <w:lang w:eastAsia="zh-CN"/>
        </w:rPr>
        <w:t xml:space="preserve">Br J </w:t>
      </w:r>
      <w:proofErr w:type="spellStart"/>
      <w:r w:rsidRPr="00043552">
        <w:rPr>
          <w:rFonts w:ascii="Book Antiqua" w:eastAsia="宋体" w:hAnsi="Book Antiqua" w:cs="宋体"/>
          <w:i/>
          <w:iCs/>
          <w:lang w:eastAsia="zh-CN"/>
        </w:rPr>
        <w:t>Nutr</w:t>
      </w:r>
      <w:proofErr w:type="spellEnd"/>
      <w:r w:rsidRPr="00043552">
        <w:rPr>
          <w:rFonts w:ascii="Book Antiqua" w:eastAsia="宋体" w:hAnsi="Book Antiqua" w:cs="宋体"/>
          <w:lang w:eastAsia="zh-CN"/>
        </w:rPr>
        <w:t xml:space="preserve"> 2001; </w:t>
      </w:r>
      <w:r w:rsidRPr="00043552">
        <w:rPr>
          <w:rFonts w:ascii="Book Antiqua" w:eastAsia="宋体" w:hAnsi="Book Antiqua" w:cs="宋体"/>
          <w:b/>
          <w:bCs/>
          <w:lang w:eastAsia="zh-CN"/>
        </w:rPr>
        <w:t>85</w:t>
      </w:r>
      <w:r w:rsidRPr="00043552">
        <w:rPr>
          <w:rFonts w:ascii="Book Antiqua" w:eastAsia="宋体" w:hAnsi="Book Antiqua" w:cs="宋体"/>
          <w:lang w:eastAsia="zh-CN"/>
        </w:rPr>
        <w:t xml:space="preserve">: 415-430 [PMID: 11348556 DOI: </w:t>
      </w:r>
      <w:r>
        <w:rPr>
          <w:rFonts w:ascii="Book Antiqua" w:eastAsia="宋体" w:hAnsi="Book Antiqua" w:cs="宋体"/>
          <w:lang w:eastAsia="zh-CN"/>
        </w:rPr>
        <w:t>10.1079/BJN2000281]</w:t>
      </w:r>
    </w:p>
    <w:p w14:paraId="0899837E" w14:textId="2DEE23A3"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19 </w:t>
      </w:r>
      <w:r w:rsidRPr="00043552">
        <w:rPr>
          <w:rFonts w:ascii="Book Antiqua" w:eastAsia="宋体" w:hAnsi="Book Antiqua" w:cs="宋体"/>
          <w:b/>
          <w:bCs/>
          <w:lang w:eastAsia="zh-CN"/>
        </w:rPr>
        <w:t>Martin CK</w:t>
      </w:r>
      <w:r w:rsidRPr="00043552">
        <w:rPr>
          <w:rFonts w:ascii="Book Antiqua" w:eastAsia="宋体" w:hAnsi="Book Antiqua" w:cs="宋体"/>
          <w:lang w:eastAsia="zh-CN"/>
        </w:rPr>
        <w:t xml:space="preserve">, Correa JB, Han H, Allen HR, Rood JC, Champagne CM, </w:t>
      </w:r>
      <w:proofErr w:type="spellStart"/>
      <w:r w:rsidRPr="00043552">
        <w:rPr>
          <w:rFonts w:ascii="Book Antiqua" w:eastAsia="宋体" w:hAnsi="Book Antiqua" w:cs="宋体"/>
          <w:lang w:eastAsia="zh-CN"/>
        </w:rPr>
        <w:t>Gunturk</w:t>
      </w:r>
      <w:proofErr w:type="spellEnd"/>
      <w:r w:rsidRPr="00043552">
        <w:rPr>
          <w:rFonts w:ascii="Book Antiqua" w:eastAsia="宋体" w:hAnsi="Book Antiqua" w:cs="宋体"/>
          <w:lang w:eastAsia="zh-CN"/>
        </w:rPr>
        <w:t xml:space="preserve"> BK, Bray GA. Validity of the Remote Food Photography Method (RFPM) for estimating energy and nutrient intake in near real-time. </w:t>
      </w:r>
      <w:r w:rsidRPr="00043552">
        <w:rPr>
          <w:rFonts w:ascii="Book Antiqua" w:eastAsia="宋体" w:hAnsi="Book Antiqua" w:cs="宋体"/>
          <w:i/>
          <w:iCs/>
          <w:lang w:eastAsia="zh-CN"/>
        </w:rPr>
        <w:t>Obesity</w:t>
      </w:r>
      <w:r w:rsidRPr="00043552">
        <w:rPr>
          <w:rFonts w:ascii="Book Antiqua" w:eastAsia="宋体" w:hAnsi="Book Antiqua" w:cs="宋体"/>
          <w:iCs/>
          <w:lang w:eastAsia="zh-CN"/>
        </w:rPr>
        <w:t xml:space="preserve"> (Silver Spring)</w:t>
      </w:r>
      <w:r w:rsidRPr="00043552">
        <w:rPr>
          <w:rFonts w:ascii="Book Antiqua" w:eastAsia="宋体" w:hAnsi="Book Antiqua" w:cs="宋体"/>
          <w:lang w:eastAsia="zh-CN"/>
        </w:rPr>
        <w:t xml:space="preserve"> 2012; </w:t>
      </w:r>
      <w:r w:rsidRPr="00043552">
        <w:rPr>
          <w:rFonts w:ascii="Book Antiqua" w:eastAsia="宋体" w:hAnsi="Book Antiqua" w:cs="宋体"/>
          <w:b/>
          <w:bCs/>
          <w:lang w:eastAsia="zh-CN"/>
        </w:rPr>
        <w:t>20</w:t>
      </w:r>
      <w:r w:rsidRPr="00043552">
        <w:rPr>
          <w:rFonts w:ascii="Book Antiqua" w:eastAsia="宋体" w:hAnsi="Book Antiqua" w:cs="宋体"/>
          <w:lang w:eastAsia="zh-CN"/>
        </w:rPr>
        <w:t>: 891-899 [PMID: 22134</w:t>
      </w:r>
      <w:r>
        <w:rPr>
          <w:rFonts w:ascii="Book Antiqua" w:eastAsia="宋体" w:hAnsi="Book Antiqua" w:cs="宋体"/>
          <w:lang w:eastAsia="zh-CN"/>
        </w:rPr>
        <w:t>199 DOI: 10.1038/oby.2011.344]</w:t>
      </w:r>
    </w:p>
    <w:p w14:paraId="045624C3" w14:textId="26F566B0"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20 </w:t>
      </w:r>
      <w:r w:rsidRPr="00043552">
        <w:rPr>
          <w:rFonts w:ascii="Book Antiqua" w:eastAsia="宋体" w:hAnsi="Book Antiqua" w:cs="宋体"/>
          <w:b/>
          <w:bCs/>
          <w:lang w:eastAsia="zh-CN"/>
        </w:rPr>
        <w:t>Martin CK</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Nicklas</w:t>
      </w:r>
      <w:proofErr w:type="spellEnd"/>
      <w:r w:rsidRPr="00043552">
        <w:rPr>
          <w:rFonts w:ascii="Book Antiqua" w:eastAsia="宋体" w:hAnsi="Book Antiqua" w:cs="宋体"/>
          <w:lang w:eastAsia="zh-CN"/>
        </w:rPr>
        <w:t xml:space="preserve"> T, </w:t>
      </w:r>
      <w:proofErr w:type="spellStart"/>
      <w:r w:rsidRPr="00043552">
        <w:rPr>
          <w:rFonts w:ascii="Book Antiqua" w:eastAsia="宋体" w:hAnsi="Book Antiqua" w:cs="宋体"/>
          <w:lang w:eastAsia="zh-CN"/>
        </w:rPr>
        <w:t>Gunturk</w:t>
      </w:r>
      <w:proofErr w:type="spellEnd"/>
      <w:r w:rsidRPr="00043552">
        <w:rPr>
          <w:rFonts w:ascii="Book Antiqua" w:eastAsia="宋体" w:hAnsi="Book Antiqua" w:cs="宋体"/>
          <w:lang w:eastAsia="zh-CN"/>
        </w:rPr>
        <w:t xml:space="preserve"> B, Correa JB, Allen HR, Champagne C. Measuring food intake with digital photography. </w:t>
      </w:r>
      <w:r w:rsidRPr="00043552">
        <w:rPr>
          <w:rFonts w:ascii="Book Antiqua" w:eastAsia="宋体" w:hAnsi="Book Antiqua" w:cs="宋体"/>
          <w:i/>
          <w:iCs/>
          <w:lang w:eastAsia="zh-CN"/>
        </w:rPr>
        <w:t xml:space="preserve">J Hum </w:t>
      </w:r>
      <w:proofErr w:type="spellStart"/>
      <w:r w:rsidRPr="00043552">
        <w:rPr>
          <w:rFonts w:ascii="Book Antiqua" w:eastAsia="宋体" w:hAnsi="Book Antiqua" w:cs="宋体"/>
          <w:i/>
          <w:iCs/>
          <w:lang w:eastAsia="zh-CN"/>
        </w:rPr>
        <w:t>Nutr</w:t>
      </w:r>
      <w:proofErr w:type="spellEnd"/>
      <w:r w:rsidRPr="00043552">
        <w:rPr>
          <w:rFonts w:ascii="Book Antiqua" w:eastAsia="宋体" w:hAnsi="Book Antiqua" w:cs="宋体"/>
          <w:i/>
          <w:iCs/>
          <w:lang w:eastAsia="zh-CN"/>
        </w:rPr>
        <w:t xml:space="preserve"> Diet</w:t>
      </w:r>
      <w:r w:rsidRPr="00043552">
        <w:rPr>
          <w:rFonts w:ascii="Book Antiqua" w:eastAsia="宋体" w:hAnsi="Book Antiqua" w:cs="宋体"/>
          <w:lang w:eastAsia="zh-CN"/>
        </w:rPr>
        <w:t xml:space="preserve"> 2014; </w:t>
      </w:r>
      <w:r w:rsidRPr="00043552">
        <w:rPr>
          <w:rFonts w:ascii="Book Antiqua" w:eastAsia="宋体" w:hAnsi="Book Antiqua" w:cs="宋体"/>
          <w:b/>
          <w:bCs/>
          <w:lang w:eastAsia="zh-CN"/>
        </w:rPr>
        <w:t xml:space="preserve">27 </w:t>
      </w:r>
      <w:proofErr w:type="spellStart"/>
      <w:r w:rsidRPr="00043552">
        <w:rPr>
          <w:rFonts w:ascii="Book Antiqua" w:eastAsia="宋体" w:hAnsi="Book Antiqua" w:cs="宋体"/>
          <w:bCs/>
          <w:lang w:eastAsia="zh-CN"/>
        </w:rPr>
        <w:t>Suppl</w:t>
      </w:r>
      <w:proofErr w:type="spellEnd"/>
      <w:r w:rsidRPr="00043552">
        <w:rPr>
          <w:rFonts w:ascii="Book Antiqua" w:eastAsia="宋体" w:hAnsi="Book Antiqua" w:cs="宋体"/>
          <w:bCs/>
          <w:lang w:eastAsia="zh-CN"/>
        </w:rPr>
        <w:t xml:space="preserve"> 1</w:t>
      </w:r>
      <w:r w:rsidRPr="00043552">
        <w:rPr>
          <w:rFonts w:ascii="Book Antiqua" w:eastAsia="宋体" w:hAnsi="Book Antiqua" w:cs="宋体"/>
          <w:lang w:eastAsia="zh-CN"/>
        </w:rPr>
        <w:t>: 72-81 [PMID: 23</w:t>
      </w:r>
      <w:r>
        <w:rPr>
          <w:rFonts w:ascii="Book Antiqua" w:eastAsia="宋体" w:hAnsi="Book Antiqua" w:cs="宋体"/>
          <w:lang w:eastAsia="zh-CN"/>
        </w:rPr>
        <w:t>848588 DOI: 10.1111/jhn.12014]</w:t>
      </w:r>
    </w:p>
    <w:p w14:paraId="77CCF1DA" w14:textId="2406D328" w:rsidR="00043552" w:rsidRPr="00043552" w:rsidRDefault="00043552" w:rsidP="00043552">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21 </w:t>
      </w:r>
      <w:r w:rsidRPr="00043552">
        <w:rPr>
          <w:rFonts w:ascii="Book Antiqua" w:eastAsia="宋体" w:hAnsi="Book Antiqua" w:cs="宋体"/>
          <w:b/>
          <w:lang w:eastAsia="zh-CN"/>
        </w:rPr>
        <w:t>Health Canada</w:t>
      </w:r>
      <w:r w:rsidRPr="00043552">
        <w:rPr>
          <w:rFonts w:ascii="Book Antiqua" w:eastAsia="宋体" w:hAnsi="Book Antiqua" w:cs="宋体"/>
          <w:lang w:eastAsia="zh-CN"/>
        </w:rPr>
        <w:t>.</w:t>
      </w:r>
      <w:proofErr w:type="gramEnd"/>
      <w:r w:rsidRPr="00043552">
        <w:rPr>
          <w:rFonts w:ascii="Book Antiqua" w:eastAsia="宋体" w:hAnsi="Book Antiqua" w:cs="宋体"/>
          <w:lang w:eastAsia="zh-CN"/>
        </w:rPr>
        <w:t xml:space="preserve"> Eating Well with Canada's Food Guide 2016. </w:t>
      </w:r>
      <w:bookmarkStart w:id="0" w:name="_GoBack"/>
      <w:bookmarkEnd w:id="0"/>
      <w:r w:rsidRPr="00043552">
        <w:rPr>
          <w:rFonts w:ascii="Book Antiqua" w:eastAsia="宋体" w:hAnsi="Book Antiqua" w:cs="宋体"/>
          <w:lang w:eastAsia="zh-CN"/>
        </w:rPr>
        <w:t>August 23, 2</w:t>
      </w:r>
      <w:r>
        <w:rPr>
          <w:rFonts w:ascii="Book Antiqua" w:eastAsia="宋体" w:hAnsi="Book Antiqua" w:cs="宋体"/>
          <w:lang w:eastAsia="zh-CN"/>
        </w:rPr>
        <w:t>016. Available from: URL: http:</w:t>
      </w:r>
      <w:r w:rsidRPr="00043552">
        <w:rPr>
          <w:rFonts w:ascii="Book Antiqua" w:eastAsia="宋体" w:hAnsi="Book Antiqua" w:cs="宋体"/>
          <w:lang w:eastAsia="zh-CN"/>
        </w:rPr>
        <w:t>//www.hc-sc.gc.ca/fn-an/alt_formats/hpfb-dgpsa/pdf/food-guide-aliment/view_eatwell_vue_bienmang-eng.pdf</w:t>
      </w:r>
    </w:p>
    <w:p w14:paraId="0C672E10" w14:textId="0FAD4327" w:rsidR="00043552" w:rsidRPr="00043552" w:rsidRDefault="00043552" w:rsidP="00043552">
      <w:pPr>
        <w:spacing w:line="360" w:lineRule="auto"/>
        <w:jc w:val="both"/>
        <w:rPr>
          <w:rFonts w:ascii="Book Antiqua" w:eastAsia="宋体" w:hAnsi="Book Antiqua" w:cs="宋体"/>
          <w:lang w:eastAsia="zh-CN"/>
        </w:rPr>
      </w:pPr>
      <w:proofErr w:type="gramStart"/>
      <w:r w:rsidRPr="00043552">
        <w:rPr>
          <w:rFonts w:ascii="Book Antiqua" w:eastAsia="宋体" w:hAnsi="Book Antiqua" w:cs="宋体"/>
          <w:lang w:eastAsia="zh-CN"/>
        </w:rPr>
        <w:t xml:space="preserve">22 </w:t>
      </w:r>
      <w:proofErr w:type="spellStart"/>
      <w:r w:rsidRPr="00043552">
        <w:rPr>
          <w:rFonts w:ascii="Book Antiqua" w:eastAsia="宋体" w:hAnsi="Book Antiqua" w:cs="宋体"/>
          <w:b/>
          <w:bCs/>
          <w:lang w:eastAsia="zh-CN"/>
        </w:rPr>
        <w:t>Nagelkerk</w:t>
      </w:r>
      <w:proofErr w:type="spellEnd"/>
      <w:r w:rsidRPr="00043552">
        <w:rPr>
          <w:rFonts w:ascii="Book Antiqua" w:eastAsia="宋体" w:hAnsi="Book Antiqua" w:cs="宋体"/>
          <w:b/>
          <w:bCs/>
          <w:lang w:eastAsia="zh-CN"/>
        </w:rPr>
        <w:t xml:space="preserve"> J</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Reick</w:t>
      </w:r>
      <w:proofErr w:type="spellEnd"/>
      <w:r w:rsidRPr="00043552">
        <w:rPr>
          <w:rFonts w:ascii="Book Antiqua" w:eastAsia="宋体" w:hAnsi="Book Antiqua" w:cs="宋体"/>
          <w:lang w:eastAsia="zh-CN"/>
        </w:rPr>
        <w:t xml:space="preserve"> K, </w:t>
      </w:r>
      <w:proofErr w:type="spellStart"/>
      <w:r w:rsidRPr="00043552">
        <w:rPr>
          <w:rFonts w:ascii="Book Antiqua" w:eastAsia="宋体" w:hAnsi="Book Antiqua" w:cs="宋体"/>
          <w:lang w:eastAsia="zh-CN"/>
        </w:rPr>
        <w:t>Meengs</w:t>
      </w:r>
      <w:proofErr w:type="spellEnd"/>
      <w:r w:rsidRPr="00043552">
        <w:rPr>
          <w:rFonts w:ascii="Book Antiqua" w:eastAsia="宋体" w:hAnsi="Book Antiqua" w:cs="宋体"/>
          <w:lang w:eastAsia="zh-CN"/>
        </w:rPr>
        <w:t xml:space="preserve"> L. Perceived barriers and effective strategies to diabetes self-management.</w:t>
      </w:r>
      <w:proofErr w:type="gramEnd"/>
      <w:r w:rsidRPr="00043552">
        <w:rPr>
          <w:rFonts w:ascii="Book Antiqua" w:eastAsia="宋体" w:hAnsi="Book Antiqua" w:cs="宋体"/>
          <w:lang w:eastAsia="zh-CN"/>
        </w:rPr>
        <w:t xml:space="preserve"> </w:t>
      </w:r>
      <w:r w:rsidRPr="00043552">
        <w:rPr>
          <w:rFonts w:ascii="Book Antiqua" w:eastAsia="宋体" w:hAnsi="Book Antiqua" w:cs="宋体"/>
          <w:i/>
          <w:iCs/>
          <w:lang w:eastAsia="zh-CN"/>
        </w:rPr>
        <w:t xml:space="preserve">J </w:t>
      </w:r>
      <w:proofErr w:type="spellStart"/>
      <w:r w:rsidRPr="00043552">
        <w:rPr>
          <w:rFonts w:ascii="Book Antiqua" w:eastAsia="宋体" w:hAnsi="Book Antiqua" w:cs="宋体"/>
          <w:i/>
          <w:iCs/>
          <w:lang w:eastAsia="zh-CN"/>
        </w:rPr>
        <w:t>Adv</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Nurs</w:t>
      </w:r>
      <w:proofErr w:type="spellEnd"/>
      <w:r w:rsidRPr="00043552">
        <w:rPr>
          <w:rFonts w:ascii="Book Antiqua" w:eastAsia="宋体" w:hAnsi="Book Antiqua" w:cs="宋体"/>
          <w:lang w:eastAsia="zh-CN"/>
        </w:rPr>
        <w:t xml:space="preserve"> 2006; </w:t>
      </w:r>
      <w:r w:rsidRPr="00043552">
        <w:rPr>
          <w:rFonts w:ascii="Book Antiqua" w:eastAsia="宋体" w:hAnsi="Book Antiqua" w:cs="宋体"/>
          <w:b/>
          <w:bCs/>
          <w:lang w:eastAsia="zh-CN"/>
        </w:rPr>
        <w:t>54</w:t>
      </w:r>
      <w:r w:rsidRPr="00043552">
        <w:rPr>
          <w:rFonts w:ascii="Book Antiqua" w:eastAsia="宋体" w:hAnsi="Book Antiqua" w:cs="宋体"/>
          <w:lang w:eastAsia="zh-CN"/>
        </w:rPr>
        <w:t>: 151-158 [PMID: 16553701 DOI: 10.</w:t>
      </w:r>
      <w:r>
        <w:rPr>
          <w:rFonts w:ascii="Book Antiqua" w:eastAsia="宋体" w:hAnsi="Book Antiqua" w:cs="宋体"/>
          <w:lang w:eastAsia="zh-CN"/>
        </w:rPr>
        <w:t>1111/j.1365-2648.2006.03799.x]</w:t>
      </w:r>
    </w:p>
    <w:p w14:paraId="6D5EC4A5" w14:textId="3BAA33A5"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23 </w:t>
      </w:r>
      <w:proofErr w:type="spellStart"/>
      <w:r w:rsidRPr="00043552">
        <w:rPr>
          <w:rFonts w:ascii="Book Antiqua" w:eastAsia="宋体" w:hAnsi="Book Antiqua" w:cs="宋体"/>
          <w:b/>
          <w:bCs/>
          <w:lang w:eastAsia="zh-CN"/>
        </w:rPr>
        <w:t>Tomiyama</w:t>
      </w:r>
      <w:proofErr w:type="spellEnd"/>
      <w:r w:rsidRPr="00043552">
        <w:rPr>
          <w:rFonts w:ascii="Book Antiqua" w:eastAsia="宋体" w:hAnsi="Book Antiqua" w:cs="宋体"/>
          <w:b/>
          <w:bCs/>
          <w:lang w:eastAsia="zh-CN"/>
        </w:rPr>
        <w:t xml:space="preserve"> AJ</w:t>
      </w:r>
      <w:r w:rsidRPr="00043552">
        <w:rPr>
          <w:rFonts w:ascii="Book Antiqua" w:eastAsia="宋体" w:hAnsi="Book Antiqua" w:cs="宋体"/>
          <w:lang w:eastAsia="zh-CN"/>
        </w:rPr>
        <w:t xml:space="preserve">, Mann T, </w:t>
      </w:r>
      <w:proofErr w:type="spellStart"/>
      <w:r w:rsidRPr="00043552">
        <w:rPr>
          <w:rFonts w:ascii="Book Antiqua" w:eastAsia="宋体" w:hAnsi="Book Antiqua" w:cs="宋体"/>
          <w:lang w:eastAsia="zh-CN"/>
        </w:rPr>
        <w:t>Vinas</w:t>
      </w:r>
      <w:proofErr w:type="spellEnd"/>
      <w:r w:rsidRPr="00043552">
        <w:rPr>
          <w:rFonts w:ascii="Book Antiqua" w:eastAsia="宋体" w:hAnsi="Book Antiqua" w:cs="宋体"/>
          <w:lang w:eastAsia="zh-CN"/>
        </w:rPr>
        <w:t xml:space="preserve"> D, Hunger JM, </w:t>
      </w:r>
      <w:proofErr w:type="spellStart"/>
      <w:r w:rsidRPr="00043552">
        <w:rPr>
          <w:rFonts w:ascii="Book Antiqua" w:eastAsia="宋体" w:hAnsi="Book Antiqua" w:cs="宋体"/>
          <w:lang w:eastAsia="zh-CN"/>
        </w:rPr>
        <w:t>Dejager</w:t>
      </w:r>
      <w:proofErr w:type="spellEnd"/>
      <w:r w:rsidRPr="00043552">
        <w:rPr>
          <w:rFonts w:ascii="Book Antiqua" w:eastAsia="宋体" w:hAnsi="Book Antiqua" w:cs="宋体"/>
          <w:lang w:eastAsia="zh-CN"/>
        </w:rPr>
        <w:t xml:space="preserve"> J, Taylor SE. Low calorie dieting increases cortisol. </w:t>
      </w:r>
      <w:proofErr w:type="spellStart"/>
      <w:r w:rsidRPr="00043552">
        <w:rPr>
          <w:rFonts w:ascii="Book Antiqua" w:eastAsia="宋体" w:hAnsi="Book Antiqua" w:cs="宋体"/>
          <w:i/>
          <w:iCs/>
          <w:lang w:eastAsia="zh-CN"/>
        </w:rPr>
        <w:t>Psychosom</w:t>
      </w:r>
      <w:proofErr w:type="spellEnd"/>
      <w:r w:rsidRPr="00043552">
        <w:rPr>
          <w:rFonts w:ascii="Book Antiqua" w:eastAsia="宋体" w:hAnsi="Book Antiqua" w:cs="宋体"/>
          <w:i/>
          <w:iCs/>
          <w:lang w:eastAsia="zh-CN"/>
        </w:rPr>
        <w:t xml:space="preserve"> Med</w:t>
      </w:r>
      <w:r w:rsidRPr="00043552">
        <w:rPr>
          <w:rFonts w:ascii="Book Antiqua" w:eastAsia="宋体" w:hAnsi="Book Antiqua" w:cs="宋体"/>
          <w:lang w:eastAsia="zh-CN"/>
        </w:rPr>
        <w:t xml:space="preserve"> 2010; </w:t>
      </w:r>
      <w:r w:rsidRPr="00043552">
        <w:rPr>
          <w:rFonts w:ascii="Book Antiqua" w:eastAsia="宋体" w:hAnsi="Book Antiqua" w:cs="宋体"/>
          <w:b/>
          <w:bCs/>
          <w:lang w:eastAsia="zh-CN"/>
        </w:rPr>
        <w:t>72</w:t>
      </w:r>
      <w:r w:rsidRPr="00043552">
        <w:rPr>
          <w:rFonts w:ascii="Book Antiqua" w:eastAsia="宋体" w:hAnsi="Book Antiqua" w:cs="宋体"/>
          <w:lang w:eastAsia="zh-CN"/>
        </w:rPr>
        <w:t>: 357-364 [PMID: 20368473 DOI:</w:t>
      </w:r>
      <w:r>
        <w:rPr>
          <w:rFonts w:ascii="Book Antiqua" w:eastAsia="宋体" w:hAnsi="Book Antiqua" w:cs="宋体"/>
          <w:lang w:eastAsia="zh-CN"/>
        </w:rPr>
        <w:t xml:space="preserve"> 10.1097/PSY.0b013e3181d9523c]</w:t>
      </w:r>
    </w:p>
    <w:p w14:paraId="67AAEDEB" w14:textId="5391C7F0" w:rsidR="00043552" w:rsidRPr="00043552" w:rsidRDefault="00043552" w:rsidP="00043552">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24 </w:t>
      </w:r>
      <w:proofErr w:type="spellStart"/>
      <w:r w:rsidRPr="00043552">
        <w:rPr>
          <w:rFonts w:ascii="Book Antiqua" w:eastAsia="宋体" w:hAnsi="Book Antiqua" w:cs="宋体"/>
          <w:b/>
          <w:lang w:eastAsia="zh-CN"/>
        </w:rPr>
        <w:t>Gucciardi</w:t>
      </w:r>
      <w:proofErr w:type="spellEnd"/>
      <w:r w:rsidRPr="00043552">
        <w:rPr>
          <w:rFonts w:ascii="Book Antiqua" w:eastAsia="宋体" w:hAnsi="Book Antiqua" w:cs="宋体"/>
          <w:b/>
          <w:lang w:eastAsia="zh-CN"/>
        </w:rPr>
        <w:t xml:space="preserve"> E</w:t>
      </w:r>
      <w:r w:rsidRPr="00043552">
        <w:rPr>
          <w:rFonts w:ascii="Book Antiqua" w:eastAsia="宋体" w:hAnsi="Book Antiqua" w:cs="宋体"/>
          <w:lang w:eastAsia="zh-CN"/>
        </w:rPr>
        <w:t>，</w:t>
      </w:r>
      <w:r w:rsidRPr="00043552">
        <w:rPr>
          <w:rFonts w:ascii="Book Antiqua" w:eastAsia="宋体" w:hAnsi="Book Antiqua" w:cs="宋体"/>
          <w:lang w:eastAsia="zh-CN"/>
        </w:rPr>
        <w:t>Chan V</w:t>
      </w:r>
      <w:r w:rsidRPr="00043552">
        <w:rPr>
          <w:rFonts w:ascii="Book Antiqua" w:eastAsia="宋体" w:hAnsi="Book Antiqua" w:cs="宋体"/>
          <w:lang w:eastAsia="zh-CN"/>
        </w:rPr>
        <w:t>，</w:t>
      </w:r>
      <w:proofErr w:type="spellStart"/>
      <w:r w:rsidRPr="00043552">
        <w:rPr>
          <w:rFonts w:ascii="Book Antiqua" w:eastAsia="宋体" w:hAnsi="Book Antiqua" w:cs="宋体"/>
          <w:lang w:eastAsia="zh-CN"/>
        </w:rPr>
        <w:t>Fortugno</w:t>
      </w:r>
      <w:proofErr w:type="spellEnd"/>
      <w:r w:rsidRPr="00043552">
        <w:rPr>
          <w:rFonts w:ascii="Book Antiqua" w:eastAsia="宋体" w:hAnsi="Book Antiqua" w:cs="宋体"/>
          <w:lang w:eastAsia="zh-CN"/>
        </w:rPr>
        <w:t xml:space="preserve"> M. </w:t>
      </w:r>
      <w:proofErr w:type="gramStart"/>
      <w:r w:rsidRPr="00043552">
        <w:rPr>
          <w:rFonts w:ascii="Book Antiqua" w:eastAsia="宋体" w:hAnsi="Book Antiqua" w:cs="宋体"/>
          <w:lang w:eastAsia="zh-CN"/>
        </w:rPr>
        <w:t>Primary Care Physician Referral Patterns to Diabetes Education Programs in Southern Ontario, Canada.</w:t>
      </w:r>
      <w:proofErr w:type="gramEnd"/>
      <w:r w:rsidRPr="00043552">
        <w:rPr>
          <w:rFonts w:ascii="Book Antiqua" w:eastAsia="宋体" w:hAnsi="Book Antiqua" w:cs="宋体"/>
          <w:lang w:eastAsia="zh-CN"/>
        </w:rPr>
        <w:t xml:space="preserve"> </w:t>
      </w:r>
      <w:r w:rsidRPr="00043552">
        <w:rPr>
          <w:rFonts w:ascii="Book Antiqua" w:eastAsia="宋体" w:hAnsi="Book Antiqua" w:cs="宋体"/>
          <w:i/>
          <w:lang w:eastAsia="zh-CN"/>
        </w:rPr>
        <w:t xml:space="preserve">Can J </w:t>
      </w:r>
      <w:proofErr w:type="spellStart"/>
      <w:r w:rsidRPr="00043552">
        <w:rPr>
          <w:rFonts w:ascii="Book Antiqua" w:eastAsia="宋体" w:hAnsi="Book Antiqua" w:cs="宋体"/>
          <w:i/>
          <w:lang w:eastAsia="zh-CN"/>
        </w:rPr>
        <w:t>Diab</w:t>
      </w:r>
      <w:proofErr w:type="spellEnd"/>
      <w:r w:rsidRPr="00043552">
        <w:rPr>
          <w:rFonts w:ascii="Book Antiqua" w:eastAsia="宋体" w:hAnsi="Book Antiqua" w:cs="宋体"/>
          <w:i/>
          <w:lang w:eastAsia="zh-CN"/>
        </w:rPr>
        <w:t xml:space="preserve"> </w:t>
      </w:r>
      <w:r w:rsidRPr="00043552">
        <w:rPr>
          <w:rFonts w:ascii="Book Antiqua" w:eastAsia="宋体" w:hAnsi="Book Antiqua" w:cs="宋体"/>
          <w:lang w:eastAsia="zh-CN"/>
        </w:rPr>
        <w:t xml:space="preserve">2011; </w:t>
      </w:r>
      <w:r w:rsidRPr="00043552">
        <w:rPr>
          <w:rFonts w:ascii="Book Antiqua" w:eastAsia="宋体" w:hAnsi="Book Antiqua" w:cs="宋体"/>
          <w:b/>
          <w:lang w:eastAsia="zh-CN"/>
        </w:rPr>
        <w:t>35</w:t>
      </w:r>
      <w:r w:rsidRPr="00043552">
        <w:rPr>
          <w:rFonts w:ascii="Book Antiqua" w:eastAsia="宋体" w:hAnsi="Book Antiqua" w:cs="宋体"/>
          <w:lang w:eastAsia="zh-CN"/>
        </w:rPr>
        <w:t>: 262-268 [DOI: 10.1016/S1499-2671(11)53009-6]</w:t>
      </w:r>
    </w:p>
    <w:p w14:paraId="23763381" w14:textId="7B8E32EE"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25 </w:t>
      </w:r>
      <w:r w:rsidRPr="00043552">
        <w:rPr>
          <w:rFonts w:ascii="Book Antiqua" w:eastAsia="宋体" w:hAnsi="Book Antiqua" w:cs="宋体"/>
          <w:b/>
          <w:bCs/>
          <w:lang w:eastAsia="zh-CN"/>
        </w:rPr>
        <w:t>Shultz JA</w:t>
      </w:r>
      <w:r w:rsidRPr="00043552">
        <w:rPr>
          <w:rFonts w:ascii="Book Antiqua" w:eastAsia="宋体" w:hAnsi="Book Antiqua" w:cs="宋体"/>
          <w:lang w:eastAsia="zh-CN"/>
        </w:rPr>
        <w:t xml:space="preserve">, Sprague MA, </w:t>
      </w:r>
      <w:proofErr w:type="spellStart"/>
      <w:r w:rsidRPr="00043552">
        <w:rPr>
          <w:rFonts w:ascii="Book Antiqua" w:eastAsia="宋体" w:hAnsi="Book Antiqua" w:cs="宋体"/>
          <w:lang w:eastAsia="zh-CN"/>
        </w:rPr>
        <w:t>Branen</w:t>
      </w:r>
      <w:proofErr w:type="spellEnd"/>
      <w:r w:rsidRPr="00043552">
        <w:rPr>
          <w:rFonts w:ascii="Book Antiqua" w:eastAsia="宋体" w:hAnsi="Book Antiqua" w:cs="宋体"/>
          <w:lang w:eastAsia="zh-CN"/>
        </w:rPr>
        <w:t xml:space="preserve"> LJ, </w:t>
      </w:r>
      <w:proofErr w:type="spellStart"/>
      <w:r w:rsidRPr="00043552">
        <w:rPr>
          <w:rFonts w:ascii="Book Antiqua" w:eastAsia="宋体" w:hAnsi="Book Antiqua" w:cs="宋体"/>
          <w:lang w:eastAsia="zh-CN"/>
        </w:rPr>
        <w:t>Lambeth</w:t>
      </w:r>
      <w:proofErr w:type="spellEnd"/>
      <w:r w:rsidRPr="00043552">
        <w:rPr>
          <w:rFonts w:ascii="Book Antiqua" w:eastAsia="宋体" w:hAnsi="Book Antiqua" w:cs="宋体"/>
          <w:lang w:eastAsia="zh-CN"/>
        </w:rPr>
        <w:t xml:space="preserve"> S. A comparison of views of individuals with type 2 diabetes mellitus and diabetes educators about barriers to diet and exercise. </w:t>
      </w:r>
      <w:r w:rsidRPr="00043552">
        <w:rPr>
          <w:rFonts w:ascii="Book Antiqua" w:eastAsia="宋体" w:hAnsi="Book Antiqua" w:cs="宋体"/>
          <w:i/>
          <w:iCs/>
          <w:lang w:eastAsia="zh-CN"/>
        </w:rPr>
        <w:t xml:space="preserve">J Health </w:t>
      </w:r>
      <w:proofErr w:type="spellStart"/>
      <w:r w:rsidRPr="00043552">
        <w:rPr>
          <w:rFonts w:ascii="Book Antiqua" w:eastAsia="宋体" w:hAnsi="Book Antiqua" w:cs="宋体"/>
          <w:i/>
          <w:iCs/>
          <w:lang w:eastAsia="zh-CN"/>
        </w:rPr>
        <w:t>Commun</w:t>
      </w:r>
      <w:proofErr w:type="spellEnd"/>
      <w:r w:rsidRPr="00043552">
        <w:rPr>
          <w:rFonts w:ascii="Book Antiqua" w:eastAsia="宋体" w:hAnsi="Book Antiqua" w:cs="宋体"/>
          <w:lang w:eastAsia="zh-CN"/>
        </w:rPr>
        <w:t xml:space="preserve"> </w:t>
      </w:r>
      <w:r w:rsidR="00E8095A">
        <w:rPr>
          <w:rFonts w:ascii="Book Antiqua" w:eastAsia="宋体" w:hAnsi="Book Antiqua" w:cs="宋体" w:hint="eastAsia"/>
          <w:lang w:eastAsia="zh-CN"/>
        </w:rPr>
        <w:t>2001</w:t>
      </w:r>
      <w:r w:rsidRPr="00043552">
        <w:rPr>
          <w:rFonts w:ascii="Book Antiqua" w:eastAsia="宋体" w:hAnsi="Book Antiqua" w:cs="宋体"/>
          <w:lang w:eastAsia="zh-CN"/>
        </w:rPr>
        <w:t xml:space="preserve">; </w:t>
      </w:r>
      <w:r w:rsidRPr="00043552">
        <w:rPr>
          <w:rFonts w:ascii="Book Antiqua" w:eastAsia="宋体" w:hAnsi="Book Antiqua" w:cs="宋体"/>
          <w:b/>
          <w:bCs/>
          <w:lang w:eastAsia="zh-CN"/>
        </w:rPr>
        <w:t>6</w:t>
      </w:r>
      <w:r w:rsidRPr="00043552">
        <w:rPr>
          <w:rFonts w:ascii="Book Antiqua" w:eastAsia="宋体" w:hAnsi="Book Antiqua" w:cs="宋体"/>
          <w:lang w:eastAsia="zh-CN"/>
        </w:rPr>
        <w:t>: 99-115 [PMID: 11405082 DOI: 10.1080/10810730116985]</w:t>
      </w:r>
    </w:p>
    <w:p w14:paraId="08A29B42" w14:textId="77777777"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26 </w:t>
      </w:r>
      <w:proofErr w:type="spellStart"/>
      <w:r w:rsidRPr="00043552">
        <w:rPr>
          <w:rFonts w:ascii="Book Antiqua" w:eastAsia="宋体" w:hAnsi="Book Antiqua" w:cs="宋体"/>
          <w:b/>
          <w:bCs/>
          <w:lang w:eastAsia="zh-CN"/>
        </w:rPr>
        <w:t>Stote</w:t>
      </w:r>
      <w:proofErr w:type="spellEnd"/>
      <w:r w:rsidRPr="00043552">
        <w:rPr>
          <w:rFonts w:ascii="Book Antiqua" w:eastAsia="宋体" w:hAnsi="Book Antiqua" w:cs="宋体"/>
          <w:b/>
          <w:bCs/>
          <w:lang w:eastAsia="zh-CN"/>
        </w:rPr>
        <w:t xml:space="preserve"> KS</w:t>
      </w:r>
      <w:r w:rsidRPr="00043552">
        <w:rPr>
          <w:rFonts w:ascii="Book Antiqua" w:eastAsia="宋体" w:hAnsi="Book Antiqua" w:cs="宋体"/>
          <w:lang w:eastAsia="zh-CN"/>
        </w:rPr>
        <w:t xml:space="preserve">, Baer DJ, Spears K, Paul DR, Harris GK, </w:t>
      </w:r>
      <w:proofErr w:type="spellStart"/>
      <w:r w:rsidRPr="00043552">
        <w:rPr>
          <w:rFonts w:ascii="Book Antiqua" w:eastAsia="宋体" w:hAnsi="Book Antiqua" w:cs="宋体"/>
          <w:lang w:eastAsia="zh-CN"/>
        </w:rPr>
        <w:t>Rumpler</w:t>
      </w:r>
      <w:proofErr w:type="spellEnd"/>
      <w:r w:rsidRPr="00043552">
        <w:rPr>
          <w:rFonts w:ascii="Book Antiqua" w:eastAsia="宋体" w:hAnsi="Book Antiqua" w:cs="宋体"/>
          <w:lang w:eastAsia="zh-CN"/>
        </w:rPr>
        <w:t xml:space="preserve"> WV, </w:t>
      </w:r>
      <w:proofErr w:type="spellStart"/>
      <w:r w:rsidRPr="00043552">
        <w:rPr>
          <w:rFonts w:ascii="Book Antiqua" w:eastAsia="宋体" w:hAnsi="Book Antiqua" w:cs="宋体"/>
          <w:lang w:eastAsia="zh-CN"/>
        </w:rPr>
        <w:t>Strycula</w:t>
      </w:r>
      <w:proofErr w:type="spellEnd"/>
      <w:r w:rsidRPr="00043552">
        <w:rPr>
          <w:rFonts w:ascii="Book Antiqua" w:eastAsia="宋体" w:hAnsi="Book Antiqua" w:cs="宋体"/>
          <w:lang w:eastAsia="zh-CN"/>
        </w:rPr>
        <w:t xml:space="preserve"> P, </w:t>
      </w:r>
      <w:proofErr w:type="spellStart"/>
      <w:r w:rsidRPr="00043552">
        <w:rPr>
          <w:rFonts w:ascii="Book Antiqua" w:eastAsia="宋体" w:hAnsi="Book Antiqua" w:cs="宋体"/>
          <w:lang w:eastAsia="zh-CN"/>
        </w:rPr>
        <w:t>Najjar</w:t>
      </w:r>
      <w:proofErr w:type="spellEnd"/>
      <w:r w:rsidRPr="00043552">
        <w:rPr>
          <w:rFonts w:ascii="Book Antiqua" w:eastAsia="宋体" w:hAnsi="Book Antiqua" w:cs="宋体"/>
          <w:lang w:eastAsia="zh-CN"/>
        </w:rPr>
        <w:t xml:space="preserve"> SS, </w:t>
      </w:r>
      <w:proofErr w:type="spellStart"/>
      <w:r w:rsidRPr="00043552">
        <w:rPr>
          <w:rFonts w:ascii="Book Antiqua" w:eastAsia="宋体" w:hAnsi="Book Antiqua" w:cs="宋体"/>
          <w:lang w:eastAsia="zh-CN"/>
        </w:rPr>
        <w:t>Ferrucci</w:t>
      </w:r>
      <w:proofErr w:type="spellEnd"/>
      <w:r w:rsidRPr="00043552">
        <w:rPr>
          <w:rFonts w:ascii="Book Antiqua" w:eastAsia="宋体" w:hAnsi="Book Antiqua" w:cs="宋体"/>
          <w:lang w:eastAsia="zh-CN"/>
        </w:rPr>
        <w:t xml:space="preserve"> L, Ingram DK, Longo DL, Mattson MP. A controlled trial of reduced meal frequency without caloric restriction in healthy, normal-weight, middle-aged adults. </w:t>
      </w:r>
      <w:r w:rsidRPr="00043552">
        <w:rPr>
          <w:rFonts w:ascii="Book Antiqua" w:eastAsia="宋体" w:hAnsi="Book Antiqua" w:cs="宋体"/>
          <w:i/>
          <w:iCs/>
          <w:lang w:eastAsia="zh-CN"/>
        </w:rPr>
        <w:t xml:space="preserve">Am J </w:t>
      </w:r>
      <w:proofErr w:type="spellStart"/>
      <w:r w:rsidRPr="00043552">
        <w:rPr>
          <w:rFonts w:ascii="Book Antiqua" w:eastAsia="宋体" w:hAnsi="Book Antiqua" w:cs="宋体"/>
          <w:i/>
          <w:iCs/>
          <w:lang w:eastAsia="zh-CN"/>
        </w:rPr>
        <w:t>Clin</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Nutr</w:t>
      </w:r>
      <w:proofErr w:type="spellEnd"/>
      <w:r w:rsidRPr="00043552">
        <w:rPr>
          <w:rFonts w:ascii="Book Antiqua" w:eastAsia="宋体" w:hAnsi="Book Antiqua" w:cs="宋体"/>
          <w:lang w:eastAsia="zh-CN"/>
        </w:rPr>
        <w:t xml:space="preserve"> 2007; </w:t>
      </w:r>
      <w:r w:rsidRPr="00043552">
        <w:rPr>
          <w:rFonts w:ascii="Book Antiqua" w:eastAsia="宋体" w:hAnsi="Book Antiqua" w:cs="宋体"/>
          <w:b/>
          <w:bCs/>
          <w:lang w:eastAsia="zh-CN"/>
        </w:rPr>
        <w:t>85</w:t>
      </w:r>
      <w:r w:rsidRPr="00043552">
        <w:rPr>
          <w:rFonts w:ascii="Book Antiqua" w:eastAsia="宋体" w:hAnsi="Book Antiqua" w:cs="宋体"/>
          <w:lang w:eastAsia="zh-CN"/>
        </w:rPr>
        <w:t>: 981-988 [PMID: 17413096]</w:t>
      </w:r>
    </w:p>
    <w:p w14:paraId="612AD9B6" w14:textId="5257C03B"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27 </w:t>
      </w:r>
      <w:r w:rsidRPr="00043552">
        <w:rPr>
          <w:rFonts w:ascii="Book Antiqua" w:eastAsia="宋体" w:hAnsi="Book Antiqua" w:cs="宋体"/>
          <w:b/>
          <w:bCs/>
          <w:lang w:eastAsia="zh-CN"/>
        </w:rPr>
        <w:t>Carlson O</w:t>
      </w:r>
      <w:r w:rsidRPr="00043552">
        <w:rPr>
          <w:rFonts w:ascii="Book Antiqua" w:eastAsia="宋体" w:hAnsi="Book Antiqua" w:cs="宋体"/>
          <w:lang w:eastAsia="zh-CN"/>
        </w:rPr>
        <w:t xml:space="preserve">, Martin B, </w:t>
      </w:r>
      <w:proofErr w:type="spellStart"/>
      <w:r w:rsidRPr="00043552">
        <w:rPr>
          <w:rFonts w:ascii="Book Antiqua" w:eastAsia="宋体" w:hAnsi="Book Antiqua" w:cs="宋体"/>
          <w:lang w:eastAsia="zh-CN"/>
        </w:rPr>
        <w:t>Stote</w:t>
      </w:r>
      <w:proofErr w:type="spellEnd"/>
      <w:r w:rsidRPr="00043552">
        <w:rPr>
          <w:rFonts w:ascii="Book Antiqua" w:eastAsia="宋体" w:hAnsi="Book Antiqua" w:cs="宋体"/>
          <w:lang w:eastAsia="zh-CN"/>
        </w:rPr>
        <w:t xml:space="preserve"> KS, Golden E, </w:t>
      </w:r>
      <w:proofErr w:type="spellStart"/>
      <w:r w:rsidRPr="00043552">
        <w:rPr>
          <w:rFonts w:ascii="Book Antiqua" w:eastAsia="宋体" w:hAnsi="Book Antiqua" w:cs="宋体"/>
          <w:lang w:eastAsia="zh-CN"/>
        </w:rPr>
        <w:t>Maudsley</w:t>
      </w:r>
      <w:proofErr w:type="spellEnd"/>
      <w:r w:rsidRPr="00043552">
        <w:rPr>
          <w:rFonts w:ascii="Book Antiqua" w:eastAsia="宋体" w:hAnsi="Book Antiqua" w:cs="宋体"/>
          <w:lang w:eastAsia="zh-CN"/>
        </w:rPr>
        <w:t xml:space="preserve"> S, </w:t>
      </w:r>
      <w:proofErr w:type="spellStart"/>
      <w:r w:rsidRPr="00043552">
        <w:rPr>
          <w:rFonts w:ascii="Book Antiqua" w:eastAsia="宋体" w:hAnsi="Book Antiqua" w:cs="宋体"/>
          <w:lang w:eastAsia="zh-CN"/>
        </w:rPr>
        <w:t>Najjar</w:t>
      </w:r>
      <w:proofErr w:type="spellEnd"/>
      <w:r w:rsidRPr="00043552">
        <w:rPr>
          <w:rFonts w:ascii="Book Antiqua" w:eastAsia="宋体" w:hAnsi="Book Antiqua" w:cs="宋体"/>
          <w:lang w:eastAsia="zh-CN"/>
        </w:rPr>
        <w:t xml:space="preserve"> SS, </w:t>
      </w:r>
      <w:proofErr w:type="spellStart"/>
      <w:r w:rsidRPr="00043552">
        <w:rPr>
          <w:rFonts w:ascii="Book Antiqua" w:eastAsia="宋体" w:hAnsi="Book Antiqua" w:cs="宋体"/>
          <w:lang w:eastAsia="zh-CN"/>
        </w:rPr>
        <w:t>Ferrucci</w:t>
      </w:r>
      <w:proofErr w:type="spellEnd"/>
      <w:r w:rsidRPr="00043552">
        <w:rPr>
          <w:rFonts w:ascii="Book Antiqua" w:eastAsia="宋体" w:hAnsi="Book Antiqua" w:cs="宋体"/>
          <w:lang w:eastAsia="zh-CN"/>
        </w:rPr>
        <w:t xml:space="preserve"> L, Ingram DK, Longo DL, </w:t>
      </w:r>
      <w:proofErr w:type="spellStart"/>
      <w:r w:rsidRPr="00043552">
        <w:rPr>
          <w:rFonts w:ascii="Book Antiqua" w:eastAsia="宋体" w:hAnsi="Book Antiqua" w:cs="宋体"/>
          <w:lang w:eastAsia="zh-CN"/>
        </w:rPr>
        <w:t>Rumpler</w:t>
      </w:r>
      <w:proofErr w:type="spellEnd"/>
      <w:r w:rsidRPr="00043552">
        <w:rPr>
          <w:rFonts w:ascii="Book Antiqua" w:eastAsia="宋体" w:hAnsi="Book Antiqua" w:cs="宋体"/>
          <w:lang w:eastAsia="zh-CN"/>
        </w:rPr>
        <w:t xml:space="preserve"> WV, Baer DJ, Egan J, Mattson MP. Impact of reduced meal frequency without caloric restriction on glucose regulation in healthy, normal-weight middle-aged men and women. </w:t>
      </w:r>
      <w:r w:rsidRPr="00043552">
        <w:rPr>
          <w:rFonts w:ascii="Book Antiqua" w:eastAsia="宋体" w:hAnsi="Book Antiqua" w:cs="宋体"/>
          <w:i/>
          <w:iCs/>
          <w:lang w:eastAsia="zh-CN"/>
        </w:rPr>
        <w:t>Metabolism</w:t>
      </w:r>
      <w:r w:rsidRPr="00043552">
        <w:rPr>
          <w:rFonts w:ascii="Book Antiqua" w:eastAsia="宋体" w:hAnsi="Book Antiqua" w:cs="宋体"/>
          <w:lang w:eastAsia="zh-CN"/>
        </w:rPr>
        <w:t xml:space="preserve"> 2007; </w:t>
      </w:r>
      <w:r w:rsidRPr="00043552">
        <w:rPr>
          <w:rFonts w:ascii="Book Antiqua" w:eastAsia="宋体" w:hAnsi="Book Antiqua" w:cs="宋体"/>
          <w:b/>
          <w:bCs/>
          <w:lang w:eastAsia="zh-CN"/>
        </w:rPr>
        <w:t>56</w:t>
      </w:r>
      <w:r w:rsidRPr="00043552">
        <w:rPr>
          <w:rFonts w:ascii="Book Antiqua" w:eastAsia="宋体" w:hAnsi="Book Antiqua" w:cs="宋体"/>
          <w:lang w:eastAsia="zh-CN"/>
        </w:rPr>
        <w:t xml:space="preserve">: 1729-1734 [PMID: 17998028 DOI: </w:t>
      </w:r>
      <w:r w:rsidR="00E8095A">
        <w:rPr>
          <w:rFonts w:ascii="Book Antiqua" w:eastAsia="宋体" w:hAnsi="Book Antiqua" w:cs="宋体"/>
          <w:lang w:eastAsia="zh-CN"/>
        </w:rPr>
        <w:t>10.1016/j.metabol.2007.07.018]</w:t>
      </w:r>
    </w:p>
    <w:p w14:paraId="43EF17CC" w14:textId="6FDC4411"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28 </w:t>
      </w:r>
      <w:proofErr w:type="spellStart"/>
      <w:r w:rsidRPr="00043552">
        <w:rPr>
          <w:rFonts w:ascii="Book Antiqua" w:eastAsia="宋体" w:hAnsi="Book Antiqua" w:cs="宋体"/>
          <w:b/>
          <w:bCs/>
          <w:lang w:eastAsia="zh-CN"/>
        </w:rPr>
        <w:t>Halberg</w:t>
      </w:r>
      <w:proofErr w:type="spellEnd"/>
      <w:r w:rsidRPr="00043552">
        <w:rPr>
          <w:rFonts w:ascii="Book Antiqua" w:eastAsia="宋体" w:hAnsi="Book Antiqua" w:cs="宋体"/>
          <w:b/>
          <w:bCs/>
          <w:lang w:eastAsia="zh-CN"/>
        </w:rPr>
        <w:t xml:space="preserve"> N</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Henriksen</w:t>
      </w:r>
      <w:proofErr w:type="spellEnd"/>
      <w:r w:rsidRPr="00043552">
        <w:rPr>
          <w:rFonts w:ascii="Book Antiqua" w:eastAsia="宋体" w:hAnsi="Book Antiqua" w:cs="宋体"/>
          <w:lang w:eastAsia="zh-CN"/>
        </w:rPr>
        <w:t xml:space="preserve"> M, </w:t>
      </w:r>
      <w:proofErr w:type="spellStart"/>
      <w:r w:rsidRPr="00043552">
        <w:rPr>
          <w:rFonts w:ascii="Book Antiqua" w:eastAsia="宋体" w:hAnsi="Book Antiqua" w:cs="宋体"/>
          <w:lang w:eastAsia="zh-CN"/>
        </w:rPr>
        <w:t>Söderhamn</w:t>
      </w:r>
      <w:proofErr w:type="spellEnd"/>
      <w:r w:rsidRPr="00043552">
        <w:rPr>
          <w:rFonts w:ascii="Book Antiqua" w:eastAsia="宋体" w:hAnsi="Book Antiqua" w:cs="宋体"/>
          <w:lang w:eastAsia="zh-CN"/>
        </w:rPr>
        <w:t xml:space="preserve"> N, </w:t>
      </w:r>
      <w:proofErr w:type="spellStart"/>
      <w:r w:rsidRPr="00043552">
        <w:rPr>
          <w:rFonts w:ascii="Book Antiqua" w:eastAsia="宋体" w:hAnsi="Book Antiqua" w:cs="宋体"/>
          <w:lang w:eastAsia="zh-CN"/>
        </w:rPr>
        <w:t>Stallknecht</w:t>
      </w:r>
      <w:proofErr w:type="spellEnd"/>
      <w:r w:rsidRPr="00043552">
        <w:rPr>
          <w:rFonts w:ascii="Book Antiqua" w:eastAsia="宋体" w:hAnsi="Book Antiqua" w:cs="宋体"/>
          <w:lang w:eastAsia="zh-CN"/>
        </w:rPr>
        <w:t xml:space="preserve"> B, </w:t>
      </w:r>
      <w:proofErr w:type="spellStart"/>
      <w:r w:rsidRPr="00043552">
        <w:rPr>
          <w:rFonts w:ascii="Book Antiqua" w:eastAsia="宋体" w:hAnsi="Book Antiqua" w:cs="宋体"/>
          <w:lang w:eastAsia="zh-CN"/>
        </w:rPr>
        <w:t>Ploug</w:t>
      </w:r>
      <w:proofErr w:type="spellEnd"/>
      <w:r w:rsidRPr="00043552">
        <w:rPr>
          <w:rFonts w:ascii="Book Antiqua" w:eastAsia="宋体" w:hAnsi="Book Antiqua" w:cs="宋体"/>
          <w:lang w:eastAsia="zh-CN"/>
        </w:rPr>
        <w:t xml:space="preserve"> T, </w:t>
      </w:r>
      <w:proofErr w:type="spellStart"/>
      <w:r w:rsidRPr="00043552">
        <w:rPr>
          <w:rFonts w:ascii="Book Antiqua" w:eastAsia="宋体" w:hAnsi="Book Antiqua" w:cs="宋体"/>
          <w:lang w:eastAsia="zh-CN"/>
        </w:rPr>
        <w:t>Schjerling</w:t>
      </w:r>
      <w:proofErr w:type="spellEnd"/>
      <w:r w:rsidRPr="00043552">
        <w:rPr>
          <w:rFonts w:ascii="Book Antiqua" w:eastAsia="宋体" w:hAnsi="Book Antiqua" w:cs="宋体"/>
          <w:lang w:eastAsia="zh-CN"/>
        </w:rPr>
        <w:t xml:space="preserve"> P, </w:t>
      </w:r>
      <w:proofErr w:type="spellStart"/>
      <w:r w:rsidRPr="00043552">
        <w:rPr>
          <w:rFonts w:ascii="Book Antiqua" w:eastAsia="宋体" w:hAnsi="Book Antiqua" w:cs="宋体"/>
          <w:lang w:eastAsia="zh-CN"/>
        </w:rPr>
        <w:t>Dela</w:t>
      </w:r>
      <w:proofErr w:type="spellEnd"/>
      <w:r w:rsidRPr="00043552">
        <w:rPr>
          <w:rFonts w:ascii="Book Antiqua" w:eastAsia="宋体" w:hAnsi="Book Antiqua" w:cs="宋体"/>
          <w:lang w:eastAsia="zh-CN"/>
        </w:rPr>
        <w:t xml:space="preserve"> F. Effect of intermittent fasting and </w:t>
      </w:r>
      <w:proofErr w:type="spellStart"/>
      <w:r w:rsidRPr="00043552">
        <w:rPr>
          <w:rFonts w:ascii="Book Antiqua" w:eastAsia="宋体" w:hAnsi="Book Antiqua" w:cs="宋体"/>
          <w:lang w:eastAsia="zh-CN"/>
        </w:rPr>
        <w:t>refeeding</w:t>
      </w:r>
      <w:proofErr w:type="spellEnd"/>
      <w:r w:rsidRPr="00043552">
        <w:rPr>
          <w:rFonts w:ascii="Book Antiqua" w:eastAsia="宋体" w:hAnsi="Book Antiqua" w:cs="宋体"/>
          <w:lang w:eastAsia="zh-CN"/>
        </w:rPr>
        <w:t xml:space="preserve"> on insulin action in healthy men. </w:t>
      </w:r>
      <w:r w:rsidRPr="00043552">
        <w:rPr>
          <w:rFonts w:ascii="Book Antiqua" w:eastAsia="宋体" w:hAnsi="Book Antiqua" w:cs="宋体"/>
          <w:i/>
          <w:iCs/>
          <w:lang w:eastAsia="zh-CN"/>
        </w:rPr>
        <w:t xml:space="preserve">J </w:t>
      </w:r>
      <w:proofErr w:type="spellStart"/>
      <w:r w:rsidRPr="00043552">
        <w:rPr>
          <w:rFonts w:ascii="Book Antiqua" w:eastAsia="宋体" w:hAnsi="Book Antiqua" w:cs="宋体"/>
          <w:i/>
          <w:iCs/>
          <w:lang w:eastAsia="zh-CN"/>
        </w:rPr>
        <w:t>Appl</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Physiol</w:t>
      </w:r>
      <w:proofErr w:type="spellEnd"/>
      <w:r w:rsidRPr="00043552">
        <w:rPr>
          <w:rFonts w:ascii="Book Antiqua" w:eastAsia="宋体" w:hAnsi="Book Antiqua" w:cs="宋体"/>
          <w:i/>
          <w:iCs/>
          <w:lang w:eastAsia="zh-CN"/>
        </w:rPr>
        <w:t xml:space="preserve"> </w:t>
      </w:r>
      <w:r w:rsidRPr="00043552">
        <w:rPr>
          <w:rFonts w:ascii="Book Antiqua" w:eastAsia="宋体" w:hAnsi="Book Antiqua" w:cs="宋体"/>
          <w:iCs/>
          <w:lang w:eastAsia="zh-CN"/>
        </w:rPr>
        <w:t>(1985)</w:t>
      </w:r>
      <w:r w:rsidRPr="00043552">
        <w:rPr>
          <w:rFonts w:ascii="Book Antiqua" w:eastAsia="宋体" w:hAnsi="Book Antiqua" w:cs="宋体"/>
          <w:lang w:eastAsia="zh-CN"/>
        </w:rPr>
        <w:t xml:space="preserve"> 2005; </w:t>
      </w:r>
      <w:r w:rsidRPr="00043552">
        <w:rPr>
          <w:rFonts w:ascii="Book Antiqua" w:eastAsia="宋体" w:hAnsi="Book Antiqua" w:cs="宋体"/>
          <w:b/>
          <w:bCs/>
          <w:lang w:eastAsia="zh-CN"/>
        </w:rPr>
        <w:t>99</w:t>
      </w:r>
      <w:r w:rsidRPr="00043552">
        <w:rPr>
          <w:rFonts w:ascii="Book Antiqua" w:eastAsia="宋体" w:hAnsi="Book Antiqua" w:cs="宋体"/>
          <w:lang w:eastAsia="zh-CN"/>
        </w:rPr>
        <w:t>: 2128-2136 [PMID: 16051710 DOI: 10</w:t>
      </w:r>
      <w:r w:rsidR="00E8095A">
        <w:rPr>
          <w:rFonts w:ascii="Book Antiqua" w:eastAsia="宋体" w:hAnsi="Book Antiqua" w:cs="宋体"/>
          <w:lang w:eastAsia="zh-CN"/>
        </w:rPr>
        <w:t>.1152/japplphysiol.00683.2005]</w:t>
      </w:r>
    </w:p>
    <w:p w14:paraId="4670D08A" w14:textId="34DB90EB"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29 </w:t>
      </w:r>
      <w:proofErr w:type="spellStart"/>
      <w:r w:rsidRPr="00043552">
        <w:rPr>
          <w:rFonts w:ascii="Book Antiqua" w:eastAsia="宋体" w:hAnsi="Book Antiqua" w:cs="宋体"/>
          <w:b/>
          <w:bCs/>
          <w:lang w:eastAsia="zh-CN"/>
        </w:rPr>
        <w:t>Soeters</w:t>
      </w:r>
      <w:proofErr w:type="spellEnd"/>
      <w:r w:rsidRPr="00043552">
        <w:rPr>
          <w:rFonts w:ascii="Book Antiqua" w:eastAsia="宋体" w:hAnsi="Book Antiqua" w:cs="宋体"/>
          <w:b/>
          <w:bCs/>
          <w:lang w:eastAsia="zh-CN"/>
        </w:rPr>
        <w:t xml:space="preserve"> MR</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Lammers</w:t>
      </w:r>
      <w:proofErr w:type="spellEnd"/>
      <w:r w:rsidRPr="00043552">
        <w:rPr>
          <w:rFonts w:ascii="Book Antiqua" w:eastAsia="宋体" w:hAnsi="Book Antiqua" w:cs="宋体"/>
          <w:lang w:eastAsia="zh-CN"/>
        </w:rPr>
        <w:t xml:space="preserve"> NM, </w:t>
      </w:r>
      <w:proofErr w:type="spellStart"/>
      <w:r w:rsidRPr="00043552">
        <w:rPr>
          <w:rFonts w:ascii="Book Antiqua" w:eastAsia="宋体" w:hAnsi="Book Antiqua" w:cs="宋体"/>
          <w:lang w:eastAsia="zh-CN"/>
        </w:rPr>
        <w:t>Dubbelhuis</w:t>
      </w:r>
      <w:proofErr w:type="spellEnd"/>
      <w:r w:rsidRPr="00043552">
        <w:rPr>
          <w:rFonts w:ascii="Book Antiqua" w:eastAsia="宋体" w:hAnsi="Book Antiqua" w:cs="宋体"/>
          <w:lang w:eastAsia="zh-CN"/>
        </w:rPr>
        <w:t xml:space="preserve"> PF, </w:t>
      </w:r>
      <w:proofErr w:type="spellStart"/>
      <w:r w:rsidRPr="00043552">
        <w:rPr>
          <w:rFonts w:ascii="Book Antiqua" w:eastAsia="宋体" w:hAnsi="Book Antiqua" w:cs="宋体"/>
          <w:lang w:eastAsia="zh-CN"/>
        </w:rPr>
        <w:t>Ackermans</w:t>
      </w:r>
      <w:proofErr w:type="spellEnd"/>
      <w:r w:rsidRPr="00043552">
        <w:rPr>
          <w:rFonts w:ascii="Book Antiqua" w:eastAsia="宋体" w:hAnsi="Book Antiqua" w:cs="宋体"/>
          <w:lang w:eastAsia="zh-CN"/>
        </w:rPr>
        <w:t xml:space="preserve"> M, </w:t>
      </w:r>
      <w:proofErr w:type="spellStart"/>
      <w:r w:rsidRPr="00043552">
        <w:rPr>
          <w:rFonts w:ascii="Book Antiqua" w:eastAsia="宋体" w:hAnsi="Book Antiqua" w:cs="宋体"/>
          <w:lang w:eastAsia="zh-CN"/>
        </w:rPr>
        <w:t>Jonkers-Schuitema</w:t>
      </w:r>
      <w:proofErr w:type="spellEnd"/>
      <w:r w:rsidRPr="00043552">
        <w:rPr>
          <w:rFonts w:ascii="Book Antiqua" w:eastAsia="宋体" w:hAnsi="Book Antiqua" w:cs="宋体"/>
          <w:lang w:eastAsia="zh-CN"/>
        </w:rPr>
        <w:t xml:space="preserve"> CF, Fliers E, </w:t>
      </w:r>
      <w:proofErr w:type="spellStart"/>
      <w:r w:rsidRPr="00043552">
        <w:rPr>
          <w:rFonts w:ascii="Book Antiqua" w:eastAsia="宋体" w:hAnsi="Book Antiqua" w:cs="宋体"/>
          <w:lang w:eastAsia="zh-CN"/>
        </w:rPr>
        <w:t>Sauerwein</w:t>
      </w:r>
      <w:proofErr w:type="spellEnd"/>
      <w:r w:rsidRPr="00043552">
        <w:rPr>
          <w:rFonts w:ascii="Book Antiqua" w:eastAsia="宋体" w:hAnsi="Book Antiqua" w:cs="宋体"/>
          <w:lang w:eastAsia="zh-CN"/>
        </w:rPr>
        <w:t xml:space="preserve"> HP, </w:t>
      </w:r>
      <w:proofErr w:type="spellStart"/>
      <w:r w:rsidRPr="00043552">
        <w:rPr>
          <w:rFonts w:ascii="Book Antiqua" w:eastAsia="宋体" w:hAnsi="Book Antiqua" w:cs="宋体"/>
          <w:lang w:eastAsia="zh-CN"/>
        </w:rPr>
        <w:t>Aerts</w:t>
      </w:r>
      <w:proofErr w:type="spellEnd"/>
      <w:r w:rsidRPr="00043552">
        <w:rPr>
          <w:rFonts w:ascii="Book Antiqua" w:eastAsia="宋体" w:hAnsi="Book Antiqua" w:cs="宋体"/>
          <w:lang w:eastAsia="zh-CN"/>
        </w:rPr>
        <w:t xml:space="preserve"> JM, </w:t>
      </w:r>
      <w:proofErr w:type="spellStart"/>
      <w:r w:rsidRPr="00043552">
        <w:rPr>
          <w:rFonts w:ascii="Book Antiqua" w:eastAsia="宋体" w:hAnsi="Book Antiqua" w:cs="宋体"/>
          <w:lang w:eastAsia="zh-CN"/>
        </w:rPr>
        <w:t>Serlie</w:t>
      </w:r>
      <w:proofErr w:type="spellEnd"/>
      <w:r w:rsidRPr="00043552">
        <w:rPr>
          <w:rFonts w:ascii="Book Antiqua" w:eastAsia="宋体" w:hAnsi="Book Antiqua" w:cs="宋体"/>
          <w:lang w:eastAsia="zh-CN"/>
        </w:rPr>
        <w:t xml:space="preserve"> MJ. Intermittent fasting does not affect whole-body glucose, lipid, or protein metabolism. </w:t>
      </w:r>
      <w:r w:rsidRPr="00043552">
        <w:rPr>
          <w:rFonts w:ascii="Book Antiqua" w:eastAsia="宋体" w:hAnsi="Book Antiqua" w:cs="宋体"/>
          <w:i/>
          <w:iCs/>
          <w:lang w:eastAsia="zh-CN"/>
        </w:rPr>
        <w:t xml:space="preserve">Am J </w:t>
      </w:r>
      <w:proofErr w:type="spellStart"/>
      <w:r w:rsidRPr="00043552">
        <w:rPr>
          <w:rFonts w:ascii="Book Antiqua" w:eastAsia="宋体" w:hAnsi="Book Antiqua" w:cs="宋体"/>
          <w:i/>
          <w:iCs/>
          <w:lang w:eastAsia="zh-CN"/>
        </w:rPr>
        <w:t>Clin</w:t>
      </w:r>
      <w:proofErr w:type="spellEnd"/>
      <w:r w:rsidRPr="00043552">
        <w:rPr>
          <w:rFonts w:ascii="Book Antiqua" w:eastAsia="宋体" w:hAnsi="Book Antiqua" w:cs="宋体"/>
          <w:i/>
          <w:iCs/>
          <w:lang w:eastAsia="zh-CN"/>
        </w:rPr>
        <w:t xml:space="preserve"> </w:t>
      </w:r>
      <w:proofErr w:type="spellStart"/>
      <w:r w:rsidRPr="00043552">
        <w:rPr>
          <w:rFonts w:ascii="Book Antiqua" w:eastAsia="宋体" w:hAnsi="Book Antiqua" w:cs="宋体"/>
          <w:i/>
          <w:iCs/>
          <w:lang w:eastAsia="zh-CN"/>
        </w:rPr>
        <w:t>Nutr</w:t>
      </w:r>
      <w:proofErr w:type="spellEnd"/>
      <w:r w:rsidRPr="00043552">
        <w:rPr>
          <w:rFonts w:ascii="Book Antiqua" w:eastAsia="宋体" w:hAnsi="Book Antiqua" w:cs="宋体"/>
          <w:lang w:eastAsia="zh-CN"/>
        </w:rPr>
        <w:t xml:space="preserve"> 2009; </w:t>
      </w:r>
      <w:r w:rsidRPr="00043552">
        <w:rPr>
          <w:rFonts w:ascii="Book Antiqua" w:eastAsia="宋体" w:hAnsi="Book Antiqua" w:cs="宋体"/>
          <w:b/>
          <w:bCs/>
          <w:lang w:eastAsia="zh-CN"/>
        </w:rPr>
        <w:t>90</w:t>
      </w:r>
      <w:r w:rsidRPr="00043552">
        <w:rPr>
          <w:rFonts w:ascii="Book Antiqua" w:eastAsia="宋体" w:hAnsi="Book Antiqua" w:cs="宋体"/>
          <w:lang w:eastAsia="zh-CN"/>
        </w:rPr>
        <w:t>: 1244-1251 [PMID: 19776143 DOI: 1</w:t>
      </w:r>
      <w:r w:rsidR="00E8095A">
        <w:rPr>
          <w:rFonts w:ascii="Book Antiqua" w:eastAsia="宋体" w:hAnsi="Book Antiqua" w:cs="宋体"/>
          <w:lang w:eastAsia="zh-CN"/>
        </w:rPr>
        <w:t>0.3945/ajcn.2008.27327]</w:t>
      </w:r>
    </w:p>
    <w:p w14:paraId="70FD1965" w14:textId="0703F508" w:rsidR="00043552" w:rsidRPr="00043552" w:rsidRDefault="00043552" w:rsidP="00043552">
      <w:pPr>
        <w:spacing w:line="360" w:lineRule="auto"/>
        <w:jc w:val="both"/>
        <w:rPr>
          <w:rFonts w:ascii="Book Antiqua" w:eastAsia="宋体" w:hAnsi="Book Antiqua" w:cs="宋体"/>
          <w:lang w:eastAsia="zh-CN"/>
        </w:rPr>
      </w:pPr>
      <w:proofErr w:type="gramStart"/>
      <w:r w:rsidRPr="00043552">
        <w:rPr>
          <w:rFonts w:ascii="Book Antiqua" w:eastAsia="宋体" w:hAnsi="Book Antiqua" w:cs="宋体"/>
          <w:lang w:eastAsia="zh-CN"/>
        </w:rPr>
        <w:lastRenderedPageBreak/>
        <w:t xml:space="preserve">30 </w:t>
      </w:r>
      <w:r w:rsidRPr="00043552">
        <w:rPr>
          <w:rFonts w:ascii="Book Antiqua" w:eastAsia="宋体" w:hAnsi="Book Antiqua" w:cs="宋体"/>
          <w:b/>
          <w:bCs/>
          <w:lang w:eastAsia="zh-CN"/>
        </w:rPr>
        <w:t>Taylor R</w:t>
      </w:r>
      <w:r w:rsidRPr="00043552">
        <w:rPr>
          <w:rFonts w:ascii="Book Antiqua" w:eastAsia="宋体" w:hAnsi="Book Antiqua" w:cs="宋体"/>
          <w:lang w:eastAsia="zh-CN"/>
        </w:rPr>
        <w:t>. Type 2 diabetes</w:t>
      </w:r>
      <w:proofErr w:type="gramEnd"/>
      <w:r w:rsidRPr="00043552">
        <w:rPr>
          <w:rFonts w:ascii="Book Antiqua" w:eastAsia="宋体" w:hAnsi="Book Antiqua" w:cs="宋体"/>
          <w:lang w:eastAsia="zh-CN"/>
        </w:rPr>
        <w:t xml:space="preserve">: etiology and reversibility. </w:t>
      </w:r>
      <w:r w:rsidRPr="00043552">
        <w:rPr>
          <w:rFonts w:ascii="Book Antiqua" w:eastAsia="宋体" w:hAnsi="Book Antiqua" w:cs="宋体"/>
          <w:i/>
          <w:iCs/>
          <w:lang w:eastAsia="zh-CN"/>
        </w:rPr>
        <w:t>Diabetes Care</w:t>
      </w:r>
      <w:r w:rsidRPr="00043552">
        <w:rPr>
          <w:rFonts w:ascii="Book Antiqua" w:eastAsia="宋体" w:hAnsi="Book Antiqua" w:cs="宋体"/>
          <w:lang w:eastAsia="zh-CN"/>
        </w:rPr>
        <w:t xml:space="preserve"> 2013; </w:t>
      </w:r>
      <w:r w:rsidRPr="00043552">
        <w:rPr>
          <w:rFonts w:ascii="Book Antiqua" w:eastAsia="宋体" w:hAnsi="Book Antiqua" w:cs="宋体"/>
          <w:b/>
          <w:bCs/>
          <w:lang w:eastAsia="zh-CN"/>
        </w:rPr>
        <w:t>36</w:t>
      </w:r>
      <w:r w:rsidR="00E8095A">
        <w:rPr>
          <w:rFonts w:ascii="Book Antiqua" w:eastAsia="宋体" w:hAnsi="Book Antiqua" w:cs="宋体"/>
          <w:lang w:eastAsia="zh-CN"/>
        </w:rPr>
        <w:t>: 1047-1055 [PMID: 23520370</w:t>
      </w:r>
      <w:r w:rsidRPr="00043552">
        <w:rPr>
          <w:rFonts w:ascii="Book Antiqua" w:eastAsia="宋体" w:hAnsi="Book Antiqua" w:cs="宋体"/>
          <w:lang w:eastAsia="zh-CN"/>
        </w:rPr>
        <w:t>]</w:t>
      </w:r>
    </w:p>
    <w:p w14:paraId="38C41AAC" w14:textId="7FAFFDE5"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31 </w:t>
      </w:r>
      <w:proofErr w:type="spellStart"/>
      <w:r w:rsidRPr="00043552">
        <w:rPr>
          <w:rFonts w:ascii="Book Antiqua" w:eastAsia="宋体" w:hAnsi="Book Antiqua" w:cs="宋体"/>
          <w:b/>
          <w:bCs/>
          <w:lang w:eastAsia="zh-CN"/>
        </w:rPr>
        <w:t>Fernemark</w:t>
      </w:r>
      <w:proofErr w:type="spellEnd"/>
      <w:r w:rsidRPr="00043552">
        <w:rPr>
          <w:rFonts w:ascii="Book Antiqua" w:eastAsia="宋体" w:hAnsi="Book Antiqua" w:cs="宋体"/>
          <w:b/>
          <w:bCs/>
          <w:lang w:eastAsia="zh-CN"/>
        </w:rPr>
        <w:t xml:space="preserve"> H</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Jaredsson</w:t>
      </w:r>
      <w:proofErr w:type="spellEnd"/>
      <w:r w:rsidRPr="00043552">
        <w:rPr>
          <w:rFonts w:ascii="Book Antiqua" w:eastAsia="宋体" w:hAnsi="Book Antiqua" w:cs="宋体"/>
          <w:lang w:eastAsia="zh-CN"/>
        </w:rPr>
        <w:t xml:space="preserve"> C, </w:t>
      </w:r>
      <w:proofErr w:type="spellStart"/>
      <w:r w:rsidRPr="00043552">
        <w:rPr>
          <w:rFonts w:ascii="Book Antiqua" w:eastAsia="宋体" w:hAnsi="Book Antiqua" w:cs="宋体"/>
          <w:lang w:eastAsia="zh-CN"/>
        </w:rPr>
        <w:t>Bunjaku</w:t>
      </w:r>
      <w:proofErr w:type="spellEnd"/>
      <w:r w:rsidRPr="00043552">
        <w:rPr>
          <w:rFonts w:ascii="Book Antiqua" w:eastAsia="宋体" w:hAnsi="Book Antiqua" w:cs="宋体"/>
          <w:lang w:eastAsia="zh-CN"/>
        </w:rPr>
        <w:t xml:space="preserve"> B, </w:t>
      </w:r>
      <w:proofErr w:type="spellStart"/>
      <w:r w:rsidRPr="00043552">
        <w:rPr>
          <w:rFonts w:ascii="Book Antiqua" w:eastAsia="宋体" w:hAnsi="Book Antiqua" w:cs="宋体"/>
          <w:lang w:eastAsia="zh-CN"/>
        </w:rPr>
        <w:t>Rosenqvist</w:t>
      </w:r>
      <w:proofErr w:type="spellEnd"/>
      <w:r w:rsidRPr="00043552">
        <w:rPr>
          <w:rFonts w:ascii="Book Antiqua" w:eastAsia="宋体" w:hAnsi="Book Antiqua" w:cs="宋体"/>
          <w:lang w:eastAsia="zh-CN"/>
        </w:rPr>
        <w:t xml:space="preserve"> U, Nystrom FH, </w:t>
      </w:r>
      <w:proofErr w:type="spellStart"/>
      <w:r w:rsidRPr="00043552">
        <w:rPr>
          <w:rFonts w:ascii="Book Antiqua" w:eastAsia="宋体" w:hAnsi="Book Antiqua" w:cs="宋体"/>
          <w:lang w:eastAsia="zh-CN"/>
        </w:rPr>
        <w:t>Guldbrand</w:t>
      </w:r>
      <w:proofErr w:type="spellEnd"/>
      <w:r w:rsidRPr="00043552">
        <w:rPr>
          <w:rFonts w:ascii="Book Antiqua" w:eastAsia="宋体" w:hAnsi="Book Antiqua" w:cs="宋体"/>
          <w:lang w:eastAsia="zh-CN"/>
        </w:rPr>
        <w:t xml:space="preserve"> H. A randomized </w:t>
      </w:r>
      <w:proofErr w:type="gramStart"/>
      <w:r w:rsidRPr="00043552">
        <w:rPr>
          <w:rFonts w:ascii="Book Antiqua" w:eastAsia="宋体" w:hAnsi="Book Antiqua" w:cs="宋体"/>
          <w:lang w:eastAsia="zh-CN"/>
        </w:rPr>
        <w:t>cross-over</w:t>
      </w:r>
      <w:proofErr w:type="gramEnd"/>
      <w:r w:rsidRPr="00043552">
        <w:rPr>
          <w:rFonts w:ascii="Book Antiqua" w:eastAsia="宋体" w:hAnsi="Book Antiqua" w:cs="宋体"/>
          <w:lang w:eastAsia="zh-CN"/>
        </w:rPr>
        <w:t xml:space="preserve"> trial of the postprandial effects of three different diets in patients with type 2 diabetes. </w:t>
      </w:r>
      <w:proofErr w:type="spellStart"/>
      <w:r w:rsidRPr="00043552">
        <w:rPr>
          <w:rFonts w:ascii="Book Antiqua" w:eastAsia="宋体" w:hAnsi="Book Antiqua" w:cs="宋体"/>
          <w:i/>
          <w:iCs/>
          <w:lang w:eastAsia="zh-CN"/>
        </w:rPr>
        <w:t>PLoS</w:t>
      </w:r>
      <w:proofErr w:type="spellEnd"/>
      <w:r w:rsidRPr="00043552">
        <w:rPr>
          <w:rFonts w:ascii="Book Antiqua" w:eastAsia="宋体" w:hAnsi="Book Antiqua" w:cs="宋体"/>
          <w:i/>
          <w:iCs/>
          <w:lang w:eastAsia="zh-CN"/>
        </w:rPr>
        <w:t xml:space="preserve"> One</w:t>
      </w:r>
      <w:r w:rsidRPr="00043552">
        <w:rPr>
          <w:rFonts w:ascii="Book Antiqua" w:eastAsia="宋体" w:hAnsi="Book Antiqua" w:cs="宋体"/>
          <w:lang w:eastAsia="zh-CN"/>
        </w:rPr>
        <w:t xml:space="preserve"> 2013; </w:t>
      </w:r>
      <w:r w:rsidRPr="00043552">
        <w:rPr>
          <w:rFonts w:ascii="Book Antiqua" w:eastAsia="宋体" w:hAnsi="Book Antiqua" w:cs="宋体"/>
          <w:b/>
          <w:bCs/>
          <w:lang w:eastAsia="zh-CN"/>
        </w:rPr>
        <w:t>8</w:t>
      </w:r>
      <w:r w:rsidRPr="00043552">
        <w:rPr>
          <w:rFonts w:ascii="Book Antiqua" w:eastAsia="宋体" w:hAnsi="Book Antiqua" w:cs="宋体"/>
          <w:lang w:eastAsia="zh-CN"/>
        </w:rPr>
        <w:t>: e79324 [PMID: 24312178 DOI: 10.1371/journal.pone.0079324</w:t>
      </w:r>
      <w:r w:rsidR="00E8095A">
        <w:rPr>
          <w:rFonts w:ascii="Book Antiqua" w:eastAsia="宋体" w:hAnsi="Book Antiqua" w:cs="宋体"/>
          <w:lang w:eastAsia="zh-CN"/>
        </w:rPr>
        <w:t>]</w:t>
      </w:r>
    </w:p>
    <w:p w14:paraId="56401060" w14:textId="6EEAF8D4"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32 </w:t>
      </w:r>
      <w:proofErr w:type="spellStart"/>
      <w:r w:rsidRPr="00043552">
        <w:rPr>
          <w:rFonts w:ascii="Book Antiqua" w:eastAsia="宋体" w:hAnsi="Book Antiqua" w:cs="宋体"/>
          <w:b/>
          <w:bCs/>
          <w:lang w:eastAsia="zh-CN"/>
        </w:rPr>
        <w:t>Kahleova</w:t>
      </w:r>
      <w:proofErr w:type="spellEnd"/>
      <w:r w:rsidRPr="00043552">
        <w:rPr>
          <w:rFonts w:ascii="Book Antiqua" w:eastAsia="宋体" w:hAnsi="Book Antiqua" w:cs="宋体"/>
          <w:b/>
          <w:bCs/>
          <w:lang w:eastAsia="zh-CN"/>
        </w:rPr>
        <w:t xml:space="preserve"> H</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Belinova</w:t>
      </w:r>
      <w:proofErr w:type="spellEnd"/>
      <w:r w:rsidRPr="00043552">
        <w:rPr>
          <w:rFonts w:ascii="Book Antiqua" w:eastAsia="宋体" w:hAnsi="Book Antiqua" w:cs="宋体"/>
          <w:lang w:eastAsia="zh-CN"/>
        </w:rPr>
        <w:t xml:space="preserve"> L, </w:t>
      </w:r>
      <w:proofErr w:type="spellStart"/>
      <w:r w:rsidRPr="00043552">
        <w:rPr>
          <w:rFonts w:ascii="Book Antiqua" w:eastAsia="宋体" w:hAnsi="Book Antiqua" w:cs="宋体"/>
          <w:lang w:eastAsia="zh-CN"/>
        </w:rPr>
        <w:t>Malinska</w:t>
      </w:r>
      <w:proofErr w:type="spellEnd"/>
      <w:r w:rsidRPr="00043552">
        <w:rPr>
          <w:rFonts w:ascii="Book Antiqua" w:eastAsia="宋体" w:hAnsi="Book Antiqua" w:cs="宋体"/>
          <w:lang w:eastAsia="zh-CN"/>
        </w:rPr>
        <w:t xml:space="preserve"> H, </w:t>
      </w:r>
      <w:proofErr w:type="spellStart"/>
      <w:r w:rsidRPr="00043552">
        <w:rPr>
          <w:rFonts w:ascii="Book Antiqua" w:eastAsia="宋体" w:hAnsi="Book Antiqua" w:cs="宋体"/>
          <w:lang w:eastAsia="zh-CN"/>
        </w:rPr>
        <w:t>Oliyarnyk</w:t>
      </w:r>
      <w:proofErr w:type="spellEnd"/>
      <w:r w:rsidRPr="00043552">
        <w:rPr>
          <w:rFonts w:ascii="Book Antiqua" w:eastAsia="宋体" w:hAnsi="Book Antiqua" w:cs="宋体"/>
          <w:lang w:eastAsia="zh-CN"/>
        </w:rPr>
        <w:t xml:space="preserve"> O, </w:t>
      </w:r>
      <w:proofErr w:type="spellStart"/>
      <w:r w:rsidRPr="00043552">
        <w:rPr>
          <w:rFonts w:ascii="Book Antiqua" w:eastAsia="宋体" w:hAnsi="Book Antiqua" w:cs="宋体"/>
          <w:lang w:eastAsia="zh-CN"/>
        </w:rPr>
        <w:t>Trnovska</w:t>
      </w:r>
      <w:proofErr w:type="spellEnd"/>
      <w:r w:rsidRPr="00043552">
        <w:rPr>
          <w:rFonts w:ascii="Book Antiqua" w:eastAsia="宋体" w:hAnsi="Book Antiqua" w:cs="宋体"/>
          <w:lang w:eastAsia="zh-CN"/>
        </w:rPr>
        <w:t xml:space="preserve"> J, </w:t>
      </w:r>
      <w:proofErr w:type="spellStart"/>
      <w:r w:rsidRPr="00043552">
        <w:rPr>
          <w:rFonts w:ascii="Book Antiqua" w:eastAsia="宋体" w:hAnsi="Book Antiqua" w:cs="宋体"/>
          <w:lang w:eastAsia="zh-CN"/>
        </w:rPr>
        <w:t>Skop</w:t>
      </w:r>
      <w:proofErr w:type="spellEnd"/>
      <w:r w:rsidRPr="00043552">
        <w:rPr>
          <w:rFonts w:ascii="Book Antiqua" w:eastAsia="宋体" w:hAnsi="Book Antiqua" w:cs="宋体"/>
          <w:lang w:eastAsia="zh-CN"/>
        </w:rPr>
        <w:t xml:space="preserve"> V, </w:t>
      </w:r>
      <w:proofErr w:type="spellStart"/>
      <w:r w:rsidRPr="00043552">
        <w:rPr>
          <w:rFonts w:ascii="Book Antiqua" w:eastAsia="宋体" w:hAnsi="Book Antiqua" w:cs="宋体"/>
          <w:lang w:eastAsia="zh-CN"/>
        </w:rPr>
        <w:t>Kazdova</w:t>
      </w:r>
      <w:proofErr w:type="spellEnd"/>
      <w:r w:rsidRPr="00043552">
        <w:rPr>
          <w:rFonts w:ascii="Book Antiqua" w:eastAsia="宋体" w:hAnsi="Book Antiqua" w:cs="宋体"/>
          <w:lang w:eastAsia="zh-CN"/>
        </w:rPr>
        <w:t xml:space="preserve"> L, </w:t>
      </w:r>
      <w:proofErr w:type="spellStart"/>
      <w:r w:rsidRPr="00043552">
        <w:rPr>
          <w:rFonts w:ascii="Book Antiqua" w:eastAsia="宋体" w:hAnsi="Book Antiqua" w:cs="宋体"/>
          <w:lang w:eastAsia="zh-CN"/>
        </w:rPr>
        <w:t>Dezortova</w:t>
      </w:r>
      <w:proofErr w:type="spellEnd"/>
      <w:r w:rsidRPr="00043552">
        <w:rPr>
          <w:rFonts w:ascii="Book Antiqua" w:eastAsia="宋体" w:hAnsi="Book Antiqua" w:cs="宋体"/>
          <w:lang w:eastAsia="zh-CN"/>
        </w:rPr>
        <w:t xml:space="preserve"> M, </w:t>
      </w:r>
      <w:proofErr w:type="spellStart"/>
      <w:r w:rsidRPr="00043552">
        <w:rPr>
          <w:rFonts w:ascii="Book Antiqua" w:eastAsia="宋体" w:hAnsi="Book Antiqua" w:cs="宋体"/>
          <w:lang w:eastAsia="zh-CN"/>
        </w:rPr>
        <w:t>Hajek</w:t>
      </w:r>
      <w:proofErr w:type="spellEnd"/>
      <w:r w:rsidRPr="00043552">
        <w:rPr>
          <w:rFonts w:ascii="Book Antiqua" w:eastAsia="宋体" w:hAnsi="Book Antiqua" w:cs="宋体"/>
          <w:lang w:eastAsia="zh-CN"/>
        </w:rPr>
        <w:t xml:space="preserve"> M, Tura A, Hill M, </w:t>
      </w:r>
      <w:proofErr w:type="spellStart"/>
      <w:r w:rsidRPr="00043552">
        <w:rPr>
          <w:rFonts w:ascii="Book Antiqua" w:eastAsia="宋体" w:hAnsi="Book Antiqua" w:cs="宋体"/>
          <w:lang w:eastAsia="zh-CN"/>
        </w:rPr>
        <w:t>Pelikanova</w:t>
      </w:r>
      <w:proofErr w:type="spellEnd"/>
      <w:r w:rsidRPr="00043552">
        <w:rPr>
          <w:rFonts w:ascii="Book Antiqua" w:eastAsia="宋体" w:hAnsi="Book Antiqua" w:cs="宋体"/>
          <w:lang w:eastAsia="zh-CN"/>
        </w:rPr>
        <w:t xml:space="preserve"> T. Eating two larger meals a day (breakfast and lunch) is more effective than six smaller meals in a reduced-energy regimen for patients with type 2 diabetes: a </w:t>
      </w:r>
      <w:proofErr w:type="spellStart"/>
      <w:r w:rsidRPr="00043552">
        <w:rPr>
          <w:rFonts w:ascii="Book Antiqua" w:eastAsia="宋体" w:hAnsi="Book Antiqua" w:cs="宋体"/>
          <w:lang w:eastAsia="zh-CN"/>
        </w:rPr>
        <w:t>randomised</w:t>
      </w:r>
      <w:proofErr w:type="spellEnd"/>
      <w:r w:rsidRPr="00043552">
        <w:rPr>
          <w:rFonts w:ascii="Book Antiqua" w:eastAsia="宋体" w:hAnsi="Book Antiqua" w:cs="宋体"/>
          <w:lang w:eastAsia="zh-CN"/>
        </w:rPr>
        <w:t xml:space="preserve"> crossover study. </w:t>
      </w:r>
      <w:proofErr w:type="spellStart"/>
      <w:r w:rsidRPr="00043552">
        <w:rPr>
          <w:rFonts w:ascii="Book Antiqua" w:eastAsia="宋体" w:hAnsi="Book Antiqua" w:cs="宋体"/>
          <w:i/>
          <w:iCs/>
          <w:lang w:eastAsia="zh-CN"/>
        </w:rPr>
        <w:t>Diabetologia</w:t>
      </w:r>
      <w:proofErr w:type="spellEnd"/>
      <w:r w:rsidRPr="00043552">
        <w:rPr>
          <w:rFonts w:ascii="Book Antiqua" w:eastAsia="宋体" w:hAnsi="Book Antiqua" w:cs="宋体"/>
          <w:lang w:eastAsia="zh-CN"/>
        </w:rPr>
        <w:t xml:space="preserve"> 2014; </w:t>
      </w:r>
      <w:r w:rsidRPr="00043552">
        <w:rPr>
          <w:rFonts w:ascii="Book Antiqua" w:eastAsia="宋体" w:hAnsi="Book Antiqua" w:cs="宋体"/>
          <w:b/>
          <w:bCs/>
          <w:lang w:eastAsia="zh-CN"/>
        </w:rPr>
        <w:t>57</w:t>
      </w:r>
      <w:r w:rsidRPr="00043552">
        <w:rPr>
          <w:rFonts w:ascii="Book Antiqua" w:eastAsia="宋体" w:hAnsi="Book Antiqua" w:cs="宋体"/>
          <w:lang w:eastAsia="zh-CN"/>
        </w:rPr>
        <w:t>: 1552-1560 [PMID: 24838678 D</w:t>
      </w:r>
      <w:r w:rsidR="00E8095A">
        <w:rPr>
          <w:rFonts w:ascii="Book Antiqua" w:eastAsia="宋体" w:hAnsi="Book Antiqua" w:cs="宋体"/>
          <w:lang w:eastAsia="zh-CN"/>
        </w:rPr>
        <w:t>OI: 10.1007/s00125-014-3253-5]</w:t>
      </w:r>
    </w:p>
    <w:p w14:paraId="72C10F2F" w14:textId="655E79AD"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33 </w:t>
      </w:r>
      <w:r w:rsidRPr="00043552">
        <w:rPr>
          <w:rFonts w:ascii="Book Antiqua" w:eastAsia="宋体" w:hAnsi="Book Antiqua" w:cs="宋体"/>
          <w:b/>
          <w:bCs/>
          <w:lang w:eastAsia="zh-CN"/>
        </w:rPr>
        <w:t>Thomas EA</w:t>
      </w:r>
      <w:r w:rsidRPr="00043552">
        <w:rPr>
          <w:rFonts w:ascii="Book Antiqua" w:eastAsia="宋体" w:hAnsi="Book Antiqua" w:cs="宋体"/>
          <w:lang w:eastAsia="zh-CN"/>
        </w:rPr>
        <w:t xml:space="preserve">, Higgins J, </w:t>
      </w:r>
      <w:proofErr w:type="spellStart"/>
      <w:r w:rsidRPr="00043552">
        <w:rPr>
          <w:rFonts w:ascii="Book Antiqua" w:eastAsia="宋体" w:hAnsi="Book Antiqua" w:cs="宋体"/>
          <w:lang w:eastAsia="zh-CN"/>
        </w:rPr>
        <w:t>Bessesen</w:t>
      </w:r>
      <w:proofErr w:type="spellEnd"/>
      <w:r w:rsidRPr="00043552">
        <w:rPr>
          <w:rFonts w:ascii="Book Antiqua" w:eastAsia="宋体" w:hAnsi="Book Antiqua" w:cs="宋体"/>
          <w:lang w:eastAsia="zh-CN"/>
        </w:rPr>
        <w:t xml:space="preserve"> DH, McNair B, Cornier MA. Usual breakfast eating habits affect response to breakfast skipping in overweight women. </w:t>
      </w:r>
      <w:r w:rsidRPr="00043552">
        <w:rPr>
          <w:rFonts w:ascii="Book Antiqua" w:eastAsia="宋体" w:hAnsi="Book Antiqua" w:cs="宋体"/>
          <w:i/>
          <w:iCs/>
          <w:lang w:eastAsia="zh-CN"/>
        </w:rPr>
        <w:t>Obesity</w:t>
      </w:r>
      <w:r w:rsidRPr="00043552">
        <w:rPr>
          <w:rFonts w:ascii="Book Antiqua" w:eastAsia="宋体" w:hAnsi="Book Antiqua" w:cs="宋体"/>
          <w:iCs/>
          <w:lang w:eastAsia="zh-CN"/>
        </w:rPr>
        <w:t xml:space="preserve"> (Silver Spring)</w:t>
      </w:r>
      <w:r w:rsidRPr="00043552">
        <w:rPr>
          <w:rFonts w:ascii="Book Antiqua" w:eastAsia="宋体" w:hAnsi="Book Antiqua" w:cs="宋体"/>
          <w:lang w:eastAsia="zh-CN"/>
        </w:rPr>
        <w:t xml:space="preserve"> 2015; </w:t>
      </w:r>
      <w:r w:rsidRPr="00043552">
        <w:rPr>
          <w:rFonts w:ascii="Book Antiqua" w:eastAsia="宋体" w:hAnsi="Book Antiqua" w:cs="宋体"/>
          <w:b/>
          <w:bCs/>
          <w:lang w:eastAsia="zh-CN"/>
        </w:rPr>
        <w:t>23</w:t>
      </w:r>
      <w:r w:rsidRPr="00043552">
        <w:rPr>
          <w:rFonts w:ascii="Book Antiqua" w:eastAsia="宋体" w:hAnsi="Book Antiqua" w:cs="宋体"/>
          <w:lang w:eastAsia="zh-CN"/>
        </w:rPr>
        <w:t>: 750-759 [PMID: 25</w:t>
      </w:r>
      <w:r w:rsidR="00E8095A">
        <w:rPr>
          <w:rFonts w:ascii="Book Antiqua" w:eastAsia="宋体" w:hAnsi="Book Antiqua" w:cs="宋体"/>
          <w:lang w:eastAsia="zh-CN"/>
        </w:rPr>
        <w:t>755093 DOI: 10.1002/oby.21049]</w:t>
      </w:r>
    </w:p>
    <w:p w14:paraId="737075E2" w14:textId="35277F7A" w:rsidR="00043552" w:rsidRPr="00043552" w:rsidRDefault="00043552" w:rsidP="00043552">
      <w:pPr>
        <w:spacing w:line="360" w:lineRule="auto"/>
        <w:jc w:val="both"/>
        <w:rPr>
          <w:rFonts w:ascii="Book Antiqua" w:eastAsia="宋体" w:hAnsi="Book Antiqua" w:cs="宋体"/>
          <w:lang w:eastAsia="zh-CN"/>
        </w:rPr>
      </w:pPr>
      <w:r w:rsidRPr="00043552">
        <w:rPr>
          <w:rFonts w:ascii="Book Antiqua" w:eastAsia="宋体" w:hAnsi="Book Antiqua" w:cs="宋体"/>
          <w:lang w:eastAsia="zh-CN"/>
        </w:rPr>
        <w:t xml:space="preserve">34 </w:t>
      </w:r>
      <w:proofErr w:type="spellStart"/>
      <w:r w:rsidRPr="00043552">
        <w:rPr>
          <w:rFonts w:ascii="Book Antiqua" w:eastAsia="宋体" w:hAnsi="Book Antiqua" w:cs="宋体"/>
          <w:b/>
          <w:bCs/>
          <w:lang w:eastAsia="zh-CN"/>
        </w:rPr>
        <w:t>Schibler</w:t>
      </w:r>
      <w:proofErr w:type="spellEnd"/>
      <w:r w:rsidRPr="00043552">
        <w:rPr>
          <w:rFonts w:ascii="Book Antiqua" w:eastAsia="宋体" w:hAnsi="Book Antiqua" w:cs="宋体"/>
          <w:b/>
          <w:bCs/>
          <w:lang w:eastAsia="zh-CN"/>
        </w:rPr>
        <w:t xml:space="preserve"> U</w:t>
      </w:r>
      <w:r w:rsidRPr="00043552">
        <w:rPr>
          <w:rFonts w:ascii="Book Antiqua" w:eastAsia="宋体" w:hAnsi="Book Antiqua" w:cs="宋体"/>
          <w:lang w:eastAsia="zh-CN"/>
        </w:rPr>
        <w:t xml:space="preserve">, </w:t>
      </w:r>
      <w:proofErr w:type="spellStart"/>
      <w:r w:rsidRPr="00043552">
        <w:rPr>
          <w:rFonts w:ascii="Book Antiqua" w:eastAsia="宋体" w:hAnsi="Book Antiqua" w:cs="宋体"/>
          <w:lang w:eastAsia="zh-CN"/>
        </w:rPr>
        <w:t>Ripperger</w:t>
      </w:r>
      <w:proofErr w:type="spellEnd"/>
      <w:r w:rsidRPr="00043552">
        <w:rPr>
          <w:rFonts w:ascii="Book Antiqua" w:eastAsia="宋体" w:hAnsi="Book Antiqua" w:cs="宋体"/>
          <w:lang w:eastAsia="zh-CN"/>
        </w:rPr>
        <w:t xml:space="preserve"> J, Brown SA. Peripheral circadian oscillators in mammals: time and food. </w:t>
      </w:r>
      <w:r w:rsidRPr="00043552">
        <w:rPr>
          <w:rFonts w:ascii="Book Antiqua" w:eastAsia="宋体" w:hAnsi="Book Antiqua" w:cs="宋体"/>
          <w:i/>
          <w:iCs/>
          <w:lang w:eastAsia="zh-CN"/>
        </w:rPr>
        <w:t xml:space="preserve">J </w:t>
      </w:r>
      <w:proofErr w:type="spellStart"/>
      <w:r w:rsidRPr="00043552">
        <w:rPr>
          <w:rFonts w:ascii="Book Antiqua" w:eastAsia="宋体" w:hAnsi="Book Antiqua" w:cs="宋体"/>
          <w:i/>
          <w:iCs/>
          <w:lang w:eastAsia="zh-CN"/>
        </w:rPr>
        <w:t>Biol</w:t>
      </w:r>
      <w:proofErr w:type="spellEnd"/>
      <w:r w:rsidRPr="00043552">
        <w:rPr>
          <w:rFonts w:ascii="Book Antiqua" w:eastAsia="宋体" w:hAnsi="Book Antiqua" w:cs="宋体"/>
          <w:i/>
          <w:iCs/>
          <w:lang w:eastAsia="zh-CN"/>
        </w:rPr>
        <w:t xml:space="preserve"> Rhythms</w:t>
      </w:r>
      <w:r w:rsidRPr="00043552">
        <w:rPr>
          <w:rFonts w:ascii="Book Antiqua" w:eastAsia="宋体" w:hAnsi="Book Antiqua" w:cs="宋体"/>
          <w:lang w:eastAsia="zh-CN"/>
        </w:rPr>
        <w:t xml:space="preserve"> 2003; </w:t>
      </w:r>
      <w:r w:rsidRPr="00043552">
        <w:rPr>
          <w:rFonts w:ascii="Book Antiqua" w:eastAsia="宋体" w:hAnsi="Book Antiqua" w:cs="宋体"/>
          <w:b/>
          <w:bCs/>
          <w:lang w:eastAsia="zh-CN"/>
        </w:rPr>
        <w:t>18</w:t>
      </w:r>
      <w:r w:rsidRPr="00043552">
        <w:rPr>
          <w:rFonts w:ascii="Book Antiqua" w:eastAsia="宋体" w:hAnsi="Book Antiqua" w:cs="宋体"/>
          <w:lang w:eastAsia="zh-CN"/>
        </w:rPr>
        <w:t xml:space="preserve">: 250-260 [PMID: 12828282 </w:t>
      </w:r>
      <w:r w:rsidR="00E8095A">
        <w:rPr>
          <w:rFonts w:ascii="Book Antiqua" w:eastAsia="宋体" w:hAnsi="Book Antiqua" w:cs="宋体"/>
          <w:lang w:eastAsia="zh-CN"/>
        </w:rPr>
        <w:t>DOI: 10.1177/0748730403253381]</w:t>
      </w:r>
    </w:p>
    <w:p w14:paraId="3C674A06" w14:textId="77777777" w:rsidR="00043552" w:rsidRDefault="00043552" w:rsidP="00043552">
      <w:pPr>
        <w:spacing w:line="360" w:lineRule="auto"/>
        <w:jc w:val="both"/>
        <w:rPr>
          <w:rFonts w:ascii="Book Antiqua" w:eastAsia="宋体" w:hAnsi="Book Antiqua" w:cs="宋体"/>
          <w:lang w:eastAsia="zh-CN"/>
        </w:rPr>
      </w:pPr>
      <w:proofErr w:type="gramStart"/>
      <w:r w:rsidRPr="00043552">
        <w:rPr>
          <w:rFonts w:ascii="Book Antiqua" w:eastAsia="宋体" w:hAnsi="Book Antiqua" w:cs="宋体"/>
          <w:lang w:eastAsia="zh-CN"/>
        </w:rPr>
        <w:t xml:space="preserve">35 </w:t>
      </w:r>
      <w:r w:rsidRPr="00043552">
        <w:rPr>
          <w:rFonts w:ascii="Book Antiqua" w:eastAsia="宋体" w:hAnsi="Book Antiqua" w:cs="宋体"/>
          <w:b/>
          <w:bCs/>
          <w:lang w:eastAsia="zh-CN"/>
        </w:rPr>
        <w:t>Stephan FK</w:t>
      </w:r>
      <w:r w:rsidRPr="00043552">
        <w:rPr>
          <w:rFonts w:ascii="Book Antiqua" w:eastAsia="宋体" w:hAnsi="Book Antiqua" w:cs="宋体"/>
          <w:lang w:eastAsia="zh-CN"/>
        </w:rPr>
        <w:t>.</w:t>
      </w:r>
      <w:proofErr w:type="gramEnd"/>
      <w:r w:rsidRPr="00043552">
        <w:rPr>
          <w:rFonts w:ascii="Book Antiqua" w:eastAsia="宋体" w:hAnsi="Book Antiqua" w:cs="宋体"/>
          <w:lang w:eastAsia="zh-CN"/>
        </w:rPr>
        <w:t xml:space="preserve"> The "other" circadian system: food as a </w:t>
      </w:r>
      <w:proofErr w:type="spellStart"/>
      <w:r w:rsidRPr="00043552">
        <w:rPr>
          <w:rFonts w:ascii="Book Antiqua" w:eastAsia="宋体" w:hAnsi="Book Antiqua" w:cs="宋体"/>
          <w:lang w:eastAsia="zh-CN"/>
        </w:rPr>
        <w:t>Zeitgeber</w:t>
      </w:r>
      <w:proofErr w:type="spellEnd"/>
      <w:r w:rsidRPr="00043552">
        <w:rPr>
          <w:rFonts w:ascii="Book Antiqua" w:eastAsia="宋体" w:hAnsi="Book Antiqua" w:cs="宋体"/>
          <w:lang w:eastAsia="zh-CN"/>
        </w:rPr>
        <w:t xml:space="preserve">. </w:t>
      </w:r>
      <w:r w:rsidRPr="00043552">
        <w:rPr>
          <w:rFonts w:ascii="Book Antiqua" w:eastAsia="宋体" w:hAnsi="Book Antiqua" w:cs="宋体"/>
          <w:i/>
          <w:iCs/>
          <w:lang w:eastAsia="zh-CN"/>
        </w:rPr>
        <w:t xml:space="preserve">J </w:t>
      </w:r>
      <w:proofErr w:type="spellStart"/>
      <w:r w:rsidRPr="00043552">
        <w:rPr>
          <w:rFonts w:ascii="Book Antiqua" w:eastAsia="宋体" w:hAnsi="Book Antiqua" w:cs="宋体"/>
          <w:i/>
          <w:iCs/>
          <w:lang w:eastAsia="zh-CN"/>
        </w:rPr>
        <w:t>Biol</w:t>
      </w:r>
      <w:proofErr w:type="spellEnd"/>
      <w:r w:rsidRPr="00043552">
        <w:rPr>
          <w:rFonts w:ascii="Book Antiqua" w:eastAsia="宋体" w:hAnsi="Book Antiqua" w:cs="宋体"/>
          <w:i/>
          <w:iCs/>
          <w:lang w:eastAsia="zh-CN"/>
        </w:rPr>
        <w:t xml:space="preserve"> Rhythms</w:t>
      </w:r>
      <w:r w:rsidRPr="00043552">
        <w:rPr>
          <w:rFonts w:ascii="Book Antiqua" w:eastAsia="宋体" w:hAnsi="Book Antiqua" w:cs="宋体"/>
          <w:lang w:eastAsia="zh-CN"/>
        </w:rPr>
        <w:t xml:space="preserve"> 2002; </w:t>
      </w:r>
      <w:r w:rsidRPr="00043552">
        <w:rPr>
          <w:rFonts w:ascii="Book Antiqua" w:eastAsia="宋体" w:hAnsi="Book Antiqua" w:cs="宋体"/>
          <w:b/>
          <w:bCs/>
          <w:lang w:eastAsia="zh-CN"/>
        </w:rPr>
        <w:t>17</w:t>
      </w:r>
      <w:r w:rsidRPr="00043552">
        <w:rPr>
          <w:rFonts w:ascii="Book Antiqua" w:eastAsia="宋体" w:hAnsi="Book Antiqua" w:cs="宋体"/>
          <w:lang w:eastAsia="zh-CN"/>
        </w:rPr>
        <w:t>: 284-292 [PMID: 12164245]</w:t>
      </w:r>
    </w:p>
    <w:p w14:paraId="475239EC" w14:textId="77777777" w:rsidR="00E8095A" w:rsidRPr="00043552" w:rsidRDefault="00E8095A" w:rsidP="00043552">
      <w:pPr>
        <w:spacing w:line="360" w:lineRule="auto"/>
        <w:jc w:val="both"/>
        <w:rPr>
          <w:rFonts w:ascii="Book Antiqua" w:eastAsia="宋体" w:hAnsi="Book Antiqua" w:cs="宋体"/>
          <w:lang w:eastAsia="zh-CN"/>
        </w:rPr>
      </w:pPr>
    </w:p>
    <w:p w14:paraId="2306F6BB" w14:textId="31372F69" w:rsidR="002D737D" w:rsidRPr="00E8095A" w:rsidRDefault="001E0CCE" w:rsidP="00E8095A">
      <w:pPr>
        <w:pBdr>
          <w:bottom w:val="single" w:sz="4" w:space="1" w:color="auto"/>
        </w:pBdr>
        <w:spacing w:line="360" w:lineRule="auto"/>
        <w:jc w:val="right"/>
        <w:rPr>
          <w:rFonts w:ascii="Book Antiqua" w:eastAsia="宋体" w:hAnsi="Book Antiqua" w:cs="Times New Roman"/>
          <w:b/>
          <w:lang w:eastAsia="zh-CN"/>
        </w:rPr>
      </w:pPr>
      <w:r w:rsidRPr="00E8095A">
        <w:rPr>
          <w:rFonts w:ascii="Book Antiqua" w:hAnsi="Book Antiqua"/>
          <w:b/>
        </w:rPr>
        <w:t xml:space="preserve">P-Reviewer: </w:t>
      </w:r>
      <w:r w:rsidRPr="00E8095A">
        <w:rPr>
          <w:rFonts w:ascii="Book Antiqua" w:hAnsi="Book Antiqua"/>
          <w:color w:val="000000"/>
        </w:rPr>
        <w:t>Masaki</w:t>
      </w:r>
      <w:r w:rsidRPr="00E8095A">
        <w:rPr>
          <w:rFonts w:ascii="Book Antiqua" w:eastAsia="宋体" w:hAnsi="Book Antiqua"/>
          <w:color w:val="000000"/>
          <w:lang w:eastAsia="zh-CN"/>
        </w:rPr>
        <w:t xml:space="preserve"> T, </w:t>
      </w:r>
      <w:proofErr w:type="spellStart"/>
      <w:r w:rsidRPr="00E8095A">
        <w:rPr>
          <w:rFonts w:ascii="Book Antiqua" w:hAnsi="Book Antiqua"/>
          <w:color w:val="000000"/>
        </w:rPr>
        <w:t>Saleh</w:t>
      </w:r>
      <w:proofErr w:type="spellEnd"/>
      <w:r w:rsidRPr="00E8095A">
        <w:rPr>
          <w:rFonts w:ascii="Book Antiqua" w:eastAsia="宋体" w:hAnsi="Book Antiqua"/>
          <w:color w:val="000000"/>
          <w:lang w:eastAsia="zh-CN"/>
        </w:rPr>
        <w:t xml:space="preserve"> JS, </w:t>
      </w:r>
      <w:proofErr w:type="spellStart"/>
      <w:r w:rsidRPr="00E8095A">
        <w:rPr>
          <w:rFonts w:ascii="Book Antiqua" w:hAnsi="Book Antiqua"/>
          <w:color w:val="000000"/>
        </w:rPr>
        <w:t>Tamemoto</w:t>
      </w:r>
      <w:proofErr w:type="spellEnd"/>
      <w:r w:rsidRPr="00E8095A">
        <w:rPr>
          <w:rFonts w:ascii="Book Antiqua" w:eastAsia="宋体" w:hAnsi="Book Antiqua"/>
          <w:color w:val="000000"/>
          <w:lang w:eastAsia="zh-CN"/>
        </w:rPr>
        <w:t xml:space="preserve"> H </w:t>
      </w:r>
      <w:r w:rsidRPr="00E8095A">
        <w:rPr>
          <w:rFonts w:ascii="Book Antiqua" w:hAnsi="Book Antiqua"/>
          <w:b/>
        </w:rPr>
        <w:t xml:space="preserve">S-Editor: </w:t>
      </w:r>
      <w:proofErr w:type="spellStart"/>
      <w:r w:rsidRPr="00E8095A">
        <w:rPr>
          <w:rFonts w:ascii="Book Antiqua" w:hAnsi="Book Antiqua"/>
        </w:rPr>
        <w:t>Ji</w:t>
      </w:r>
      <w:proofErr w:type="spellEnd"/>
      <w:r w:rsidRPr="00E8095A">
        <w:rPr>
          <w:rFonts w:ascii="Book Antiqua" w:hAnsi="Book Antiqua"/>
        </w:rPr>
        <w:t xml:space="preserve"> FF</w:t>
      </w:r>
      <w:r w:rsidRPr="00E8095A">
        <w:rPr>
          <w:rFonts w:ascii="Book Antiqua" w:hAnsi="Book Antiqua"/>
          <w:b/>
        </w:rPr>
        <w:t xml:space="preserve"> L-Editor: E-Editor:</w:t>
      </w:r>
    </w:p>
    <w:p w14:paraId="65FA2E8C" w14:textId="7D656FF8" w:rsidR="00591C8A" w:rsidRPr="00FF7B8B" w:rsidRDefault="007000BD" w:rsidP="00FF7B8B">
      <w:pPr>
        <w:rPr>
          <w:rFonts w:ascii="Book Antiqua" w:eastAsia="宋体" w:hAnsi="Book Antiqua" w:cs="Times New Roman"/>
          <w:b/>
          <w:lang w:eastAsia="zh-CN"/>
        </w:rPr>
      </w:pPr>
      <w:r>
        <w:rPr>
          <w:rFonts w:ascii="Book Antiqua" w:eastAsia="宋体" w:hAnsi="Book Antiqua" w:cs="Times New Roman"/>
          <w:b/>
          <w:lang w:eastAsia="zh-CN"/>
        </w:rPr>
        <w:br w:type="page"/>
      </w:r>
    </w:p>
    <w:p w14:paraId="67AC76BE" w14:textId="77777777" w:rsidR="005766A0" w:rsidRPr="00421CB2" w:rsidRDefault="005766A0" w:rsidP="00421CB2">
      <w:pPr>
        <w:spacing w:line="360" w:lineRule="auto"/>
        <w:jc w:val="both"/>
        <w:rPr>
          <w:rFonts w:ascii="Book Antiqua" w:hAnsi="Book Antiqua"/>
        </w:rPr>
      </w:pPr>
    </w:p>
    <w:p w14:paraId="09E51E00"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685888" behindDoc="0" locked="0" layoutInCell="1" allowOverlap="1" wp14:anchorId="39BBFAD2" wp14:editId="7B922746">
                <wp:simplePos x="0" y="0"/>
                <wp:positionH relativeFrom="column">
                  <wp:posOffset>795388</wp:posOffset>
                </wp:positionH>
                <wp:positionV relativeFrom="paragraph">
                  <wp:posOffset>53274</wp:posOffset>
                </wp:positionV>
                <wp:extent cx="4595495" cy="914400"/>
                <wp:effectExtent l="57150" t="19050" r="71755" b="95250"/>
                <wp:wrapNone/>
                <wp:docPr id="34" name="Rectangle 34"/>
                <wp:cNvGraphicFramePr/>
                <a:graphic xmlns:a="http://schemas.openxmlformats.org/drawingml/2006/main">
                  <a:graphicData uri="http://schemas.microsoft.com/office/word/2010/wordprocessingShape">
                    <wps:wsp>
                      <wps:cNvSpPr/>
                      <wps:spPr>
                        <a:xfrm>
                          <a:off x="0" y="0"/>
                          <a:ext cx="4595495"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00F0120"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Three Times Daily Self-Monitored Blood Glucose</w:t>
                            </w:r>
                          </w:p>
                          <w:p w14:paraId="5AAAE70A"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Daily Self-Reported Hours Fasted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26" style="position:absolute;left:0;text-align:left;margin-left:62.65pt;margin-top:4.2pt;width:361.85pt;height:1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7ZQIAACMFAAAOAAAAZHJzL2Uyb0RvYy54bWysVN9P2zAQfp+0/8Hy+0hb2g0qUlSBmCYh&#10;qICJZ9ex20i2zzu7Tbq/fmcnDYghIU17SXy+399954vL1hq2VxhqcCUfn4w4U05CVbtNyX8+3Xw5&#10;4yxE4SphwKmSH1Tgl4vPny4aP1cT2IKpFDIK4sK88SXfxujnRRHkVlkRTsArR0oNaEUkETdFhaKh&#10;6NYUk9Hoa9EAVh5BqhDo9rpT8kWOr7WS8V7roCIzJafaYv5i/q7Tt1hciPkGhd/Wsi9D/EMVVtSO&#10;kg6hrkUUbIf1X6FsLREC6HgiwRagdS1V7oG6GY/edPO4FV7lXgic4AeYwv8LK+/2K2R1VfLTKWdO&#10;WJrRA6Em3MYoRncEUOPDnOwe/Qp7KdAxddtqtOlPfbA2g3oYQFVtZJIup7Pz2fR8xpkk3fl4Oh1l&#10;1IsXb48hfldgWTqUHCl9xlLsb0OkjGR6NCEhVdPlz6d4MCqVYNyD0tQIZRxn70whdWWQ7QUNX0ip&#10;XBynfihetk5uujZmcDz92LG3T64q02twnnzsPHjkzODi4GxrB/heADOUrDv7IwJd3wmC2K7bfi5r&#10;qA40ToSO58HLm5owvRUhrgQSsWkFaFnjPX20gabk0J842wL+fu8+2RPfSMtZQ4tS8vBrJ1BxZn44&#10;YmIeKW1WFqazbxPKga8169cat7NXQOMY07PgZT4m+2iOR41gn2mnlykrqYSTlLvkMuJRuIrdAtOr&#10;INVymc1om7yIt+7RyyMBEmee2meBvidWJErewXGpxPwNvzrbNBoHy10EXWfyJYg7XHvoaRMzh/pX&#10;I636azlbvbxtiz8AAAD//wMAUEsDBBQABgAIAAAAIQCC+g682AAAAAkBAAAPAAAAZHJzL2Rvd25y&#10;ZXYueG1sTI9NTsMwEIX3SNzBGiR21CGkVQhxKlTEAWhhP7VNHGGPI9ttw+0ZVrB8+p7eT79dghdn&#10;m/IUScH9qgJhSUcz0ajg/fB614LIBcmgj2QVfNsM2+H6qsfOxAu92fO+jIJDKHeowJUyd1Jm7WzA&#10;vIqzJWafMQUsLNMoTcILhwcv66rayIATcYPD2e6c1V/7U1DwolPxBqd2l7U5fDi9cVNCpW5vlucn&#10;EMUu5c8Mv/N5Ogy86RhPZLLwrOv1A1sVtA0I5m3zyN+ODNZ1A3Lo5f8Hww8AAAD//wMAUEsBAi0A&#10;FAAGAAgAAAAhALaDOJL+AAAA4QEAABMAAAAAAAAAAAAAAAAAAAAAAFtDb250ZW50X1R5cGVzXS54&#10;bWxQSwECLQAUAAYACAAAACEAOP0h/9YAAACUAQAACwAAAAAAAAAAAAAAAAAvAQAAX3JlbHMvLnJl&#10;bHNQSwECLQAUAAYACAAAACEA50lPu2UCAAAjBQAADgAAAAAAAAAAAAAAAAAuAgAAZHJzL2Uyb0Rv&#10;Yy54bWxQSwECLQAUAAYACAAAACEAgvoOvNgAAAAJAQAADwAAAAAAAAAAAAAAAAC/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14:paraId="000F0120"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Three Times Daily Self-Monitored Blood Glucose</w:t>
                      </w:r>
                    </w:p>
                    <w:p w14:paraId="5AAAE70A"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Daily Self-Reported Hours Fasted</w:t>
                      </w:r>
                    </w:p>
                  </w:txbxContent>
                </v:textbox>
              </v:rect>
            </w:pict>
          </mc:Fallback>
        </mc:AlternateContent>
      </w:r>
    </w:p>
    <w:p w14:paraId="35BCA9D0" w14:textId="77777777" w:rsidR="005766A0" w:rsidRPr="007000BD" w:rsidRDefault="005766A0" w:rsidP="00421CB2">
      <w:pPr>
        <w:spacing w:line="360" w:lineRule="auto"/>
        <w:jc w:val="both"/>
        <w:rPr>
          <w:rFonts w:ascii="Book Antiqua" w:hAnsi="Book Antiqua"/>
          <w:sz w:val="18"/>
          <w:szCs w:val="18"/>
        </w:rPr>
      </w:pPr>
    </w:p>
    <w:p w14:paraId="21CB52CD" w14:textId="77777777" w:rsidR="005766A0" w:rsidRPr="007000BD" w:rsidRDefault="005766A0" w:rsidP="00421CB2">
      <w:pPr>
        <w:spacing w:line="360" w:lineRule="auto"/>
        <w:jc w:val="both"/>
        <w:rPr>
          <w:rFonts w:ascii="Book Antiqua" w:hAnsi="Book Antiqua"/>
          <w:sz w:val="18"/>
          <w:szCs w:val="18"/>
        </w:rPr>
      </w:pPr>
    </w:p>
    <w:p w14:paraId="10344BD5" w14:textId="77777777" w:rsidR="005766A0" w:rsidRPr="007000BD" w:rsidRDefault="005766A0" w:rsidP="00421CB2">
      <w:pPr>
        <w:spacing w:line="360" w:lineRule="auto"/>
        <w:jc w:val="both"/>
        <w:rPr>
          <w:rFonts w:ascii="Book Antiqua" w:hAnsi="Book Antiqua"/>
          <w:sz w:val="18"/>
          <w:szCs w:val="18"/>
        </w:rPr>
      </w:pPr>
    </w:p>
    <w:p w14:paraId="414DD730" w14:textId="77777777" w:rsidR="005766A0" w:rsidRPr="007000BD" w:rsidRDefault="005766A0" w:rsidP="00421CB2">
      <w:pPr>
        <w:spacing w:line="360" w:lineRule="auto"/>
        <w:jc w:val="both"/>
        <w:rPr>
          <w:rFonts w:ascii="Book Antiqua" w:hAnsi="Book Antiqua"/>
          <w:sz w:val="18"/>
          <w:szCs w:val="18"/>
        </w:rPr>
      </w:pPr>
    </w:p>
    <w:p w14:paraId="624517BD"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699200" behindDoc="0" locked="0" layoutInCell="1" allowOverlap="1" wp14:anchorId="30F9923B" wp14:editId="716BA730">
                <wp:simplePos x="0" y="0"/>
                <wp:positionH relativeFrom="column">
                  <wp:posOffset>3057826</wp:posOffset>
                </wp:positionH>
                <wp:positionV relativeFrom="paragraph">
                  <wp:posOffset>21256</wp:posOffset>
                </wp:positionV>
                <wp:extent cx="0" cy="565016"/>
                <wp:effectExtent l="57150" t="19050" r="76200" b="83185"/>
                <wp:wrapNone/>
                <wp:docPr id="35" name="Straight Connector 35"/>
                <wp:cNvGraphicFramePr/>
                <a:graphic xmlns:a="http://schemas.openxmlformats.org/drawingml/2006/main">
                  <a:graphicData uri="http://schemas.microsoft.com/office/word/2010/wordprocessingShape">
                    <wps:wsp>
                      <wps:cNvCnPr/>
                      <wps:spPr>
                        <a:xfrm>
                          <a:off x="0" y="0"/>
                          <a:ext cx="0" cy="56501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75pt,1.65pt" to="240.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IyuAEAAMQDAAAOAAAAZHJzL2Uyb0RvYy54bWysU02L2zAQvRf6H4Tuje0sCcXE2UOW7qW0&#10;odv+AK08igX6YqTGzr/vSE68pVtYKL3IGmnem3lP4939ZA07A0btXcebVc0ZOOl77U4d//H904eP&#10;nMUkXC+Md9DxC0R+v3//bjeGFtZ+8KYHZETiYjuGjg8phbaqohzAirjyARxdKo9WJArxVPUoRmK3&#10;plrX9bYaPfYBvYQY6fRhvuT7wq8UyPRVqQiJmY5Tb6msWNbnvFb7nWhPKMKg5bUN8Q9dWKEdFV2o&#10;HkQS7CfqV1RWS/TRq7SS3lZeKS2haCA1Tf2HmqdBBChayJwYFpvi/6OVX85HZLrv+N2GMycsvdFT&#10;QqFPQ2IH7xw56JHRJTk1htgS4OCOeI1iOGKWPSm0+UuC2FTcvSzuwpSYnA8lnW62m7rZZrrqBRcw&#10;pkfwluVNx412WbdoxflzTHPqLYVwuY+5ctmli4GcbNw3UKSFaq0LukwRHAyys6D3F1KCS821dMnO&#10;MKWNWYD128BrfoZCmbAF3LwNXhClsndpAVvtPP6NIE23ltWcf3Ng1p0tePb9pbxJsYZGpZh7Hes8&#10;i7/HBf7y8+1/AQAA//8DAFBLAwQUAAYACAAAACEAUc3z2dsAAAAIAQAADwAAAGRycy9kb3ducmV2&#10;LnhtbEyPzU7DMBCE70i8g7VI3KhTB6o2xKkQEhJHGjhwdOIlP8Rry3ab9O0x4kCPoxnNfFPuFzOx&#10;E/owWJKwXmXAkFqrB+okfLy/3G2BhahIq8kSSjhjgH11fVWqQtuZDniqY8dSCYVCSehjdAXnoe3R&#10;qLCyDil5X9YbFZP0HddezancTFxk2YYbNVBa6JXD5x7b7/poJHz6ZhSv59kJO27q3ehQvB1Qytub&#10;5ekRWMQl/ofhFz+hQ5WYGnskHdgk4X67fkhRCXkOLPl/upGwEznwquSXB6ofAAAA//8DAFBLAQIt&#10;ABQABgAIAAAAIQC2gziS/gAAAOEBAAATAAAAAAAAAAAAAAAAAAAAAABbQ29udGVudF9UeXBlc10u&#10;eG1sUEsBAi0AFAAGAAgAAAAhADj9If/WAAAAlAEAAAsAAAAAAAAAAAAAAAAALwEAAF9yZWxzLy5y&#10;ZWxzUEsBAi0AFAAGAAgAAAAhAMxcojK4AQAAxAMAAA4AAAAAAAAAAAAAAAAALgIAAGRycy9lMm9E&#10;b2MueG1sUEsBAi0AFAAGAAgAAAAhAFHN89nbAAAACAEAAA8AAAAAAAAAAAAAAAAAEgQAAGRycy9k&#10;b3ducmV2LnhtbFBLBQYAAAAABAAEAPMAAAAaBQAAAAA=&#10;" strokecolor="#4f81bd [3204]" strokeweight="2pt">
                <v:shadow on="t" color="black" opacity="24903f" origin=",.5" offset="0,.55556mm"/>
              </v:line>
            </w:pict>
          </mc:Fallback>
        </mc:AlternateContent>
      </w:r>
    </w:p>
    <w:p w14:paraId="0FAC9C8F"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702272" behindDoc="0" locked="0" layoutInCell="1" allowOverlap="1" wp14:anchorId="49F9E0C3" wp14:editId="12306A24">
                <wp:simplePos x="0" y="0"/>
                <wp:positionH relativeFrom="column">
                  <wp:posOffset>5295098</wp:posOffset>
                </wp:positionH>
                <wp:positionV relativeFrom="paragraph">
                  <wp:posOffset>23328</wp:posOffset>
                </wp:positionV>
                <wp:extent cx="0" cy="349484"/>
                <wp:effectExtent l="57150" t="19050" r="76200" b="69850"/>
                <wp:wrapNone/>
                <wp:docPr id="36" name="Straight Connector 36"/>
                <wp:cNvGraphicFramePr/>
                <a:graphic xmlns:a="http://schemas.openxmlformats.org/drawingml/2006/main">
                  <a:graphicData uri="http://schemas.microsoft.com/office/word/2010/wordprocessingShape">
                    <wps:wsp>
                      <wps:cNvCnPr/>
                      <wps:spPr>
                        <a:xfrm>
                          <a:off x="0" y="0"/>
                          <a:ext cx="0" cy="34948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16.95pt,1.85pt" to="416.9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ZzuQEAAMQDAAAOAAAAZHJzL2Uyb0RvYy54bWysU8tu2zAQvBfoPxC8x5IdI0gFyzk4aC9F&#10;azTtBzDU0iLAF5asJf99l5SsBG2BAEUvFJfcmd0ZrnYPozXsDBi1dy1fr2rOwEnfaXdq+Y/vH2/u&#10;OYtJuE4Y76DlF4j8Yf/+3W4IDWx8700HyIjExWYILe9TCk1VRdmDFXHlAzi6VB6tSBTiqepQDMRu&#10;TbWp67tq8NgF9BJipNPH6ZLvC79SINNXpSIkZlpOvaWyYlmf81rtd6I5oQi9lnMb4h+6sEI7KrpQ&#10;PYok2E/Uf1BZLdFHr9JKelt5pbSEooHUrOvf1Dz1IkDRQubEsNgU/x+t/HI+ItNdy2/vOHPC0hs9&#10;JRT61Cd28M6Rgx4ZXZJTQ4gNAQ7uiHMUwxGz7FGhzV8SxMbi7mVxF8bE5HQo6fR2+2F7v8101Qsu&#10;YEyfwFuWNy032mXdohHnzzFNqdcUwuU+psplly4GcrJx30CRFqq1KegyRXAwyM6C3l9ICS6t59Il&#10;O8OUNmYB1m8D5/wMhTJhC3j9NnhBlMrepQVstfP4N4I0XltWU/7VgUl3tuDZd5fyJsUaGpVi7jzW&#10;eRZfxwX+8vPtfwEAAP//AwBQSwMEFAAGAAgAAAAhAJrJ6oPbAAAACAEAAA8AAABkcnMvZG93bnJl&#10;di54bWxMj81OwzAQhO9IvIO1SNyoQyLaNI1TISQkjjRw4OjES34ary3bbdK3x4gDPY5mNPNNuV/0&#10;xM7o/GBIwOMqAYbUGjVQJ+Dz4/UhB+aDJCUnQyjggh721e1NKQtlZjrguQ4diyXkCymgD8EWnPu2&#10;Ry39ylik6H0bp2WI0nVcOTnHcj3xNEnWXMuB4kIvLb702B7rkxbw5ZoxfbvMNjXjut6OFtP3Awpx&#10;f7c874AFXMJ/GH7xIzpUkakxJ1KeTQLyLNvGqIBsAyz6f7oR8JRvgFclvz5Q/QAAAP//AwBQSwEC&#10;LQAUAAYACAAAACEAtoM4kv4AAADhAQAAEwAAAAAAAAAAAAAAAAAAAAAAW0NvbnRlbnRfVHlwZXNd&#10;LnhtbFBLAQItABQABgAIAAAAIQA4/SH/1gAAAJQBAAALAAAAAAAAAAAAAAAAAC8BAABfcmVscy8u&#10;cmVsc1BLAQItABQABgAIAAAAIQAOGdZzuQEAAMQDAAAOAAAAAAAAAAAAAAAAAC4CAABkcnMvZTJv&#10;RG9jLnhtbFBLAQItABQABgAIAAAAIQCayeqD2wAAAAgBAAAPAAAAAAAAAAAAAAAAABMEAABkcnMv&#10;ZG93bnJldi54bWxQSwUGAAAAAAQABADzAAAAGwUAAAAA&#10;" strokecolor="#4f81bd [3204]" strokeweight="2pt">
                <v:shadow on="t" color="black" opacity="24903f" origin=",.5" offset="0,.55556mm"/>
              </v:line>
            </w:pict>
          </mc:Fallback>
        </mc:AlternateContent>
      </w:r>
      <w:r w:rsidRPr="007000BD">
        <w:rPr>
          <w:rFonts w:ascii="Book Antiqua" w:hAnsi="Book Antiqua"/>
          <w:noProof/>
          <w:sz w:val="18"/>
          <w:szCs w:val="18"/>
        </w:rPr>
        <mc:AlternateContent>
          <mc:Choice Requires="wps">
            <w:drawing>
              <wp:anchor distT="0" distB="0" distL="114300" distR="114300" simplePos="0" relativeHeight="251701248" behindDoc="0" locked="0" layoutInCell="1" allowOverlap="1" wp14:anchorId="66649DA0" wp14:editId="3CFFE5F5">
                <wp:simplePos x="0" y="0"/>
                <wp:positionH relativeFrom="column">
                  <wp:posOffset>940268</wp:posOffset>
                </wp:positionH>
                <wp:positionV relativeFrom="paragraph">
                  <wp:posOffset>-167</wp:posOffset>
                </wp:positionV>
                <wp:extent cx="0" cy="300321"/>
                <wp:effectExtent l="57150" t="19050" r="76200" b="81280"/>
                <wp:wrapNone/>
                <wp:docPr id="37" name="Straight Connector 37"/>
                <wp:cNvGraphicFramePr/>
                <a:graphic xmlns:a="http://schemas.openxmlformats.org/drawingml/2006/main">
                  <a:graphicData uri="http://schemas.microsoft.com/office/word/2010/wordprocessingShape">
                    <wps:wsp>
                      <wps:cNvCnPr/>
                      <wps:spPr>
                        <a:xfrm>
                          <a:off x="0" y="0"/>
                          <a:ext cx="0" cy="30032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4.05pt,0" to="74.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EhtwEAAMQDAAAOAAAAZHJzL2Uyb0RvYy54bWysU02P0zAQvSPxHyzfadJWAhQ13UNXuxcE&#10;FQs/wOuMG0u2xxqbfvx7xk6bRYC0EuLieOx5b+Y9TzZ3Z+/EEShZDL1cLlopIGgcbDj08vu3h3cf&#10;pUhZhUE5DNDLCyR5t337ZnOKHaxwRDcACSYJqTvFXo45x65pkh7Bq7TACIEvDZJXmUM6NAOpE7N7&#10;16za9n1zQhoioYaU+PR+upTbym8M6PzFmARZuF5yb7muVNfnsjbbjeoOpOJo9bUN9Q9deGUDF52p&#10;7lVW4gfZP6i81YQJTV5o9A0aYzVUDaxm2f6m5mlUEaoWNifF2ab0/2j15+OehB16uf4gRVCe3+gp&#10;k7KHMYsdhsAOIgm+ZKdOMXUM2IU9XaMU91Rknw358mVB4lzdvczuwjkLPR1qPl237Xq1LHTNCy5S&#10;yo+AXpRNL50NRbfq1PFTylPqLYVxpY+pct3li4OS7MJXMKyFa60quk4R7ByJo+L3V1pDyLfSNbvA&#10;jHVuBravA6/5BQp1wmbw8nXwjKiVMeQZ7G1A+htBPt9aNlP+zYFJd7HgGYdLfZNqDY9KNfc61mUW&#10;f40r/OXn2/4EAAD//wMAUEsDBBQABgAIAAAAIQAn1Tq02QAAAAcBAAAPAAAAZHJzL2Rvd25yZXYu&#10;eG1sTI/LTsMwEEX3SPyDNUjsqNNQlZLGqRASEkuasmDpxNM8iMdW7Dbp3zNlA8uje3XnTL6b7SDO&#10;OIbOkYLlIgGBVDvTUaPg8/D2sAERoiajB0eo4IIBdsXtTa4z4yba47mMjeARCplW0MboMylD3aLV&#10;YeE8EmdHN1odGcdGmlFPPG4HmSbJWlrdEV9otcfXFuvv8mQVfI1Vn75fJp+6fl0+9x7Tjz0qdX83&#10;v2xBRJzjXxmu+qwOBTtV7kQmiIF5tVlyVQF/dI1/sVKwenoEWeTyv3/xAwAA//8DAFBLAQItABQA&#10;BgAIAAAAIQC2gziS/gAAAOEBAAATAAAAAAAAAAAAAAAAAAAAAABbQ29udGVudF9UeXBlc10ueG1s&#10;UEsBAi0AFAAGAAgAAAAhADj9If/WAAAAlAEAAAsAAAAAAAAAAAAAAAAALwEAAF9yZWxzLy5yZWxz&#10;UEsBAi0AFAAGAAgAAAAhAI0UASG3AQAAxAMAAA4AAAAAAAAAAAAAAAAALgIAAGRycy9lMm9Eb2Mu&#10;eG1sUEsBAi0AFAAGAAgAAAAhACfVOrTZAAAABwEAAA8AAAAAAAAAAAAAAAAAEQQAAGRycy9kb3du&#10;cmV2LnhtbFBLBQYAAAAABAAEAPMAAAAXBQAAAAA=&#10;" strokecolor="#4f81bd [3204]" strokeweight="2pt">
                <v:shadow on="t" color="black" opacity="24903f" origin=",.5" offset="0,.55556mm"/>
              </v:line>
            </w:pict>
          </mc:Fallback>
        </mc:AlternateContent>
      </w:r>
      <w:r w:rsidRPr="007000BD">
        <w:rPr>
          <w:rFonts w:ascii="Book Antiqua" w:hAnsi="Book Antiqua"/>
          <w:noProof/>
          <w:sz w:val="18"/>
          <w:szCs w:val="18"/>
        </w:rPr>
        <mc:AlternateContent>
          <mc:Choice Requires="wps">
            <w:drawing>
              <wp:anchor distT="0" distB="0" distL="114300" distR="114300" simplePos="0" relativeHeight="251700224" behindDoc="0" locked="0" layoutInCell="1" allowOverlap="1" wp14:anchorId="4025B1E2" wp14:editId="012608B1">
                <wp:simplePos x="0" y="0"/>
                <wp:positionH relativeFrom="column">
                  <wp:posOffset>940267</wp:posOffset>
                </wp:positionH>
                <wp:positionV relativeFrom="paragraph">
                  <wp:posOffset>-167</wp:posOffset>
                </wp:positionV>
                <wp:extent cx="4355431" cy="24063"/>
                <wp:effectExtent l="38100" t="38100" r="64770" b="90805"/>
                <wp:wrapNone/>
                <wp:docPr id="38" name="Straight Connector 38"/>
                <wp:cNvGraphicFramePr/>
                <a:graphic xmlns:a="http://schemas.openxmlformats.org/drawingml/2006/main">
                  <a:graphicData uri="http://schemas.microsoft.com/office/word/2010/wordprocessingShape">
                    <wps:wsp>
                      <wps:cNvCnPr/>
                      <wps:spPr>
                        <a:xfrm>
                          <a:off x="0" y="0"/>
                          <a:ext cx="4355431" cy="2406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4.05pt,0" to="4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ovgEAAMkDAAAOAAAAZHJzL2Uyb0RvYy54bWysU02P0zAQvSPxHyzfaZK2u0JR0z10BRcE&#10;FQs/wOuMG0v+0tg06b9n7LRZBEgrIS6O7Zn3Zt7zZPcwWcPOgFF71/FmVXMGTvpeu1PHv3/78O49&#10;ZzEJ1wvjHXT8ApE/7N++2Y2hhbUfvOkBGZG42I6h40NKoa2qKAewIq58AEdB5dGKREc8VT2Kkdit&#10;qdZ1fV+NHvuAXkKMdPs4B/m+8CsFMn1RKkJipuPUWyorlvU5r9V+J9oTijBoeW1D/EMXVmhHRReq&#10;R5EE+4H6DyqrJfroVVpJbyuvlJZQNJCapv5NzdMgAhQtZE4Mi03x/9HKz+cjMt13fEMv5YSlN3pK&#10;KPRpSOzgnSMHPTIKklNjiC0BDu6I11MMR8yyJ4U2f0kQm4q7l8VdmBKTdLnd3N1tNw1nkmLrbX2/&#10;yZzVCzhgTB/BW5Y3HTfaZfGiFedPMc2ptxTC5Wbm8mWXLgZysnFfQZEgKrgu6DJKcDDIzoKGQEgJ&#10;LjXX0iU7w5Q2ZgHWrwOv+RkKZcwWcPM6eEGUyt6lBWy18/g3gjTdWlZz/s2BWXe24Nn3l/IwxRqa&#10;l2LudbbzQP56LvCXP3D/EwAA//8DAFBLAwQUAAYACAAAACEAmfyPHNoAAAAGAQAADwAAAGRycy9k&#10;b3ducmV2LnhtbEyPzU7DMBCE70i8g7WVuFGnaVWFEKdCSEgcaeiBoxMv+Wm8tmK3Sd+e5QS3Hc1o&#10;9pvisNhRXHEKvSMFm3UCAqlxpqdWwenz7TEDEaImo0dHqOCGAQ7l/V2hc+NmOuK1iq3gEgq5VtDF&#10;6HMpQ9Oh1WHtPBJ7326yOrKcWmkmPXO5HWWaJHtpdU/8odMeXztsztXFKvia6iF9v80+dcO+eho8&#10;ph9HVOphtbw8g4i4xL8w/OIzOpTMVLsLmSBG1rtsw1EFvIjtbLvjo1awzUCWhfyPX/4AAAD//wMA&#10;UEsBAi0AFAAGAAgAAAAhALaDOJL+AAAA4QEAABMAAAAAAAAAAAAAAAAAAAAAAFtDb250ZW50X1R5&#10;cGVzXS54bWxQSwECLQAUAAYACAAAACEAOP0h/9YAAACUAQAACwAAAAAAAAAAAAAAAAAvAQAAX3Jl&#10;bHMvLnJlbHNQSwECLQAUAAYACAAAACEAg9c/qL4BAADJAwAADgAAAAAAAAAAAAAAAAAuAgAAZHJz&#10;L2Uyb0RvYy54bWxQSwECLQAUAAYACAAAACEAmfyPHNoAAAAGAQAADwAAAAAAAAAAAAAAAAAYBAAA&#10;ZHJzL2Rvd25yZXYueG1sUEsFBgAAAAAEAAQA8wAAAB8FAAAAAA==&#10;" strokecolor="#4f81bd [3204]" strokeweight="2pt">
                <v:shadow on="t" color="black" opacity="24903f" origin=",.5" offset="0,.55556mm"/>
              </v:line>
            </w:pict>
          </mc:Fallback>
        </mc:AlternateContent>
      </w:r>
    </w:p>
    <w:p w14:paraId="6BFEC6D4" w14:textId="77777777" w:rsidR="005766A0" w:rsidRPr="007000BD" w:rsidRDefault="005766A0" w:rsidP="00421CB2">
      <w:pPr>
        <w:spacing w:line="360" w:lineRule="auto"/>
        <w:jc w:val="both"/>
        <w:rPr>
          <w:rFonts w:ascii="Book Antiqua" w:hAnsi="Book Antiqua"/>
          <w:sz w:val="18"/>
          <w:szCs w:val="18"/>
        </w:rPr>
      </w:pPr>
    </w:p>
    <w:p w14:paraId="281EABA7"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687936" behindDoc="0" locked="0" layoutInCell="1" allowOverlap="1" wp14:anchorId="2B281CC2" wp14:editId="3CE409A2">
                <wp:simplePos x="0" y="0"/>
                <wp:positionH relativeFrom="column">
                  <wp:posOffset>2082165</wp:posOffset>
                </wp:positionH>
                <wp:positionV relativeFrom="paragraph">
                  <wp:posOffset>17145</wp:posOffset>
                </wp:positionV>
                <wp:extent cx="1828165" cy="914400"/>
                <wp:effectExtent l="57150" t="19050" r="76835" b="95250"/>
                <wp:wrapNone/>
                <wp:docPr id="39" name="Rounded Rectangle 39"/>
                <wp:cNvGraphicFramePr/>
                <a:graphic xmlns:a="http://schemas.openxmlformats.org/drawingml/2006/main">
                  <a:graphicData uri="http://schemas.microsoft.com/office/word/2010/wordprocessingShape">
                    <wps:wsp>
                      <wps:cNvSpPr/>
                      <wps:spPr>
                        <a:xfrm>
                          <a:off x="0" y="0"/>
                          <a:ext cx="1828165"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80900F6"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Intervention Phase 2</w:t>
                            </w:r>
                          </w:p>
                          <w:p w14:paraId="1C76BE2D"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Week 3-4</w:t>
                            </w:r>
                          </w:p>
                          <w:p w14:paraId="126A91E7"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Intermittent Fasting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27" style="position:absolute;left:0;text-align:left;margin-left:163.95pt;margin-top:1.35pt;width:143.95pt;height:1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QwbgIAADcFAAAOAAAAZHJzL2Uyb0RvYy54bWysVG1P2zAQ/j5p/8Hy95GmvAwqUlSBmCYh&#10;QMDEZ9ex20i2zzu7Tbpfv7OTBgRISNO+JD7f+3PP+fyis4ZtFYYGXMXLgwlnykmoG7eq+K+n62+n&#10;nIUoXC0MOFXxnQr8Yv71y3nrZ2oKazC1QkZBXJi1vuLrGP2sKIJcKyvCAXjlSKkBrYgk4qqoUbQU&#10;3ZpiOpmcFC1g7RGkCoFur3oln+f4WisZ77QOKjJTcaot5i/m7zJ9i/m5mK1Q+HUjhzLEP1RhReMo&#10;6RjqSkTBNti8C2UbiRBAxwMJtgCtG6lyD9RNOXnTzeNaeJV7IXCCH2EK/y+svN3eI2vqih+eceaE&#10;pRk9wMbVqmYPhJ5wK6MY6Qio1ocZ2T/6exykQMfUdafRpj/1w7oM7m4EV3WRSbosT6en5ckxZ5J0&#10;Z+XR0SSjX7x4ewzxhwLL0qHimMpINWRgxfYmREpL9ns7ElJJfRH5FHdGpTqMe1Caukpps3fmk7o0&#10;yLaCmCCkVC6WqSmKl62Tm26MGR0PP3cc7JOrylwbnaefO48eOTO4ODrbxgF+FMCMJevefo9A33eC&#10;IHbLLo8zN5dullDvaMQIPfeDl9cN4XsjQrwXSGSntaAFjnf00QbaisNw4mwN+Oej+2RPHCQtZy0t&#10;T8XD741AxZn56Yideby0bVk4Ov4+pRz4WrN8rXEbewk0lZKeCi/zMdlHsz9qBPtMe75IWUklnKTc&#10;FZcR98Jl7JeaXgqpFotsRhvmRbxxj17ueZCo89Q9C/QDySLR8xb2iyZmb2jW26YJOVhsIugmc/AF&#10;12ECtJ2ZSsNLktb/tZytXt67+V8AAAD//wMAUEsDBBQABgAIAAAAIQDMgJfJ3QAAAAkBAAAPAAAA&#10;ZHJzL2Rvd25yZXYueG1sTI/RToNAEEXfTfyHzZj4YuxStKxQlsYY9dHEth+wwBQI7CyyW4p/7/ik&#10;j5N7cufcfLfYQcw4+c6RhvUqAoFUubqjRsPx8Hb/BMIHQ7UZHKGGb/SwK66vcpPV7kKfOO9DI7iE&#10;fGY0tCGMmZS+atEav3IjEmcnN1kT+JwaWU/mwuV2kHEUJdKajvhDa0Z8abHq92er4aOb3/HQb1Qq&#10;v0q1pP2ruyuPWt/eLM9bEAGX8AfDrz6rQ8FOpTtT7cWg4SFWKaMaYgWC82S94Sklg4+JAlnk8v+C&#10;4gcAAP//AwBQSwECLQAUAAYACAAAACEAtoM4kv4AAADhAQAAEwAAAAAAAAAAAAAAAAAAAAAAW0Nv&#10;bnRlbnRfVHlwZXNdLnhtbFBLAQItABQABgAIAAAAIQA4/SH/1gAAAJQBAAALAAAAAAAAAAAAAAAA&#10;AC8BAABfcmVscy8ucmVsc1BLAQItABQABgAIAAAAIQDt71QwbgIAADcFAAAOAAAAAAAAAAAAAAAA&#10;AC4CAABkcnMvZTJvRG9jLnhtbFBLAQItABQABgAIAAAAIQDMgJfJ3QAAAAkBAAAPAAAAAAAAAAAA&#10;AAAAAMgEAABkcnMvZG93bnJldi54bWxQSwUGAAAAAAQABADzAAAA0gUAAAAA&#10;" fillcolor="#4f81bd [3204]" strokecolor="#4579b8 [3044]">
                <v:fill color2="#a7bfde [1620]" rotate="t" angle="180" focus="100%" type="gradient">
                  <o:fill v:ext="view" type="gradientUnscaled"/>
                </v:fill>
                <v:shadow on="t" color="black" opacity="22937f" origin=",.5" offset="0,.63889mm"/>
                <v:textbox>
                  <w:txbxContent>
                    <w:p w14:paraId="480900F6"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Intervention Phase 2</w:t>
                      </w:r>
                    </w:p>
                    <w:p w14:paraId="1C76BE2D"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Week 3-4</w:t>
                      </w:r>
                    </w:p>
                    <w:p w14:paraId="126A91E7"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Intermittent Fasting</w:t>
                      </w:r>
                    </w:p>
                  </w:txbxContent>
                </v:textbox>
              </v:roundrect>
            </w:pict>
          </mc:Fallback>
        </mc:AlternateContent>
      </w:r>
      <w:r w:rsidRPr="007000BD">
        <w:rPr>
          <w:rFonts w:ascii="Book Antiqua" w:hAnsi="Book Antiqua"/>
          <w:noProof/>
          <w:sz w:val="18"/>
          <w:szCs w:val="18"/>
        </w:rPr>
        <mc:AlternateContent>
          <mc:Choice Requires="wps">
            <w:drawing>
              <wp:anchor distT="0" distB="0" distL="114300" distR="114300" simplePos="0" relativeHeight="251688960" behindDoc="0" locked="0" layoutInCell="1" allowOverlap="1" wp14:anchorId="135251F3" wp14:editId="581E9B16">
                <wp:simplePos x="0" y="0"/>
                <wp:positionH relativeFrom="column">
                  <wp:posOffset>4212590</wp:posOffset>
                </wp:positionH>
                <wp:positionV relativeFrom="paragraph">
                  <wp:posOffset>-5715</wp:posOffset>
                </wp:positionV>
                <wp:extent cx="1731645" cy="914400"/>
                <wp:effectExtent l="57150" t="19050" r="78105" b="95250"/>
                <wp:wrapNone/>
                <wp:docPr id="40" name="Rounded Rectangle 40"/>
                <wp:cNvGraphicFramePr/>
                <a:graphic xmlns:a="http://schemas.openxmlformats.org/drawingml/2006/main">
                  <a:graphicData uri="http://schemas.microsoft.com/office/word/2010/wordprocessingShape">
                    <wps:wsp>
                      <wps:cNvSpPr/>
                      <wps:spPr>
                        <a:xfrm>
                          <a:off x="0" y="0"/>
                          <a:ext cx="1731645"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085A7E"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Follow-up Phase 3</w:t>
                            </w:r>
                          </w:p>
                          <w:p w14:paraId="0284714A"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Week 5-6</w:t>
                            </w:r>
                          </w:p>
                          <w:p w14:paraId="2DFACB5F"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Standard Diet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28" style="position:absolute;left:0;text-align:left;margin-left:331.7pt;margin-top:-.45pt;width:136.35pt;height:1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hTbgIAADcFAAAOAAAAZHJzL2Uyb0RvYy54bWysVG1r2zAQ/j7YfxD6vjpO03YLcUpI6RiU&#10;trQd/azIUmKQddpJiZ39+p3kl5auUBj7Iut87889p8VlWxt2UOgrsAXPTyacKSuhrOy24D+frr98&#10;5cwHYUthwKqCH5Xnl8vPnxaNm6sp7MCUChkFsX7euILvQnDzLPNyp2rhT8ApS0oNWItAIm6zEkVD&#10;0WuTTSeT86wBLB2CVN7T36tOyZcpvtZKhjutvQrMFJxqC+nEdG7imS0XYr5F4XaV7MsQ/1BFLSpL&#10;ScdQVyIItsfqr1B1JRE86HAioc5A60qq1AN1k0/edPO4E06lXggc70aY/P8LK28P98iqsuAzgseK&#10;mmb0AHtbqpI9EHrCbo1ipCOgGufnZP/o7rGXPF1j163GOn6pH9YmcI8juKoNTNLP/OI0P5+dcSZJ&#10;9y2fzSYpaPbi7dCH7wpqFi8Fx1hGrCEBKw43PlBash/sSIgldUWkWzgaFesw9kFp6iqmTd6JT2pt&#10;kB0EMUFIqWzIY1MUL1lHN10ZMzqefuzY20dXlbg2Ok8/dh49UmawYXSuKwv4XgAzlqw7+wGBru8I&#10;QWg3bRrndJjYBsojjRih47538roifG+ED/cCiew0d1rgcEeHNtAUHPobZzvA3+/9j/bEQdJy1tDy&#10;FNz/2gtUnJkfltiZxkvbloTZ2cWUcuBrzea1xu7rNdBUcnoqnEzXaB/McNUI9TPt+SpmJZWwknIX&#10;XAYchHXolppeCqlWq2RGG+ZEuLGPTg48iNR5ap8Fup5kgeh5C8OiifkbmnW2cUIWVvsAukocjEh3&#10;uPYToO1MVOpfkrj+r+Vk9fLeLf8AAAD//wMAUEsDBBQABgAIAAAAIQBq571V3gAAAAkBAAAPAAAA&#10;ZHJzL2Rvd25yZXYueG1sTI/RToNAEEXfTfyHzZj4YtoFqVSQpTFGfWxi2w9Y2BEI7CyyW4p/7/ik&#10;j5N7cu+ZYrfYQcw4+c6RgngdgUCqnemoUXA6vq0eQfigyejBESr4Rg+78vqq0LlxF/rA+RAawSXk&#10;c62gDWHMpfR1i1b7tRuROPt0k9WBz6mRZtIXLreDvI+iVFrdES+0esSXFuv+cLYK9t38jsf+YZvJ&#10;r2q7ZP2ru6tOSt3eLM9PIAIu4Q+GX31Wh5KdKncm48WgIE2TDaMKVhkIzrMkjUFUDG6SGGRZyP8f&#10;lD8AAAD//wMAUEsBAi0AFAAGAAgAAAAhALaDOJL+AAAA4QEAABMAAAAAAAAAAAAAAAAAAAAAAFtD&#10;b250ZW50X1R5cGVzXS54bWxQSwECLQAUAAYACAAAACEAOP0h/9YAAACUAQAACwAAAAAAAAAAAAAA&#10;AAAvAQAAX3JlbHMvLnJlbHNQSwECLQAUAAYACAAAACEA+HbIU24CAAA3BQAADgAAAAAAAAAAAAAA&#10;AAAuAgAAZHJzL2Uyb0RvYy54bWxQSwECLQAUAAYACAAAACEAaue9Vd4AAAAJAQAADwAAAAAAAAAA&#10;AAAAAADI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53085A7E"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Follow-up Phase 3</w:t>
                      </w:r>
                    </w:p>
                    <w:p w14:paraId="0284714A"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Week 5-6</w:t>
                      </w:r>
                    </w:p>
                    <w:p w14:paraId="2DFACB5F" w14:textId="77777777" w:rsidR="00192001" w:rsidRPr="009416EF" w:rsidRDefault="00192001" w:rsidP="005766A0">
                      <w:pPr>
                        <w:jc w:val="center"/>
                        <w:rPr>
                          <w:rFonts w:ascii="Book Antiqua" w:hAnsi="Book Antiqua"/>
                          <w:color w:val="000000" w:themeColor="text1"/>
                        </w:rPr>
                      </w:pPr>
                      <w:r w:rsidRPr="009416EF">
                        <w:rPr>
                          <w:rFonts w:ascii="Book Antiqua" w:hAnsi="Book Antiqua"/>
                          <w:color w:val="000000" w:themeColor="text1"/>
                        </w:rPr>
                        <w:t>Standard Diet</w:t>
                      </w:r>
                    </w:p>
                  </w:txbxContent>
                </v:textbox>
              </v:roundrect>
            </w:pict>
          </mc:Fallback>
        </mc:AlternateContent>
      </w:r>
      <w:r w:rsidRPr="007000BD">
        <w:rPr>
          <w:rFonts w:ascii="Book Antiqua" w:hAnsi="Book Antiqua"/>
          <w:noProof/>
          <w:sz w:val="18"/>
          <w:szCs w:val="18"/>
        </w:rPr>
        <mc:AlternateContent>
          <mc:Choice Requires="wps">
            <w:drawing>
              <wp:anchor distT="0" distB="0" distL="114300" distR="114300" simplePos="0" relativeHeight="251692032" behindDoc="0" locked="0" layoutInCell="1" allowOverlap="1" wp14:anchorId="29308398" wp14:editId="45352793">
                <wp:simplePos x="0" y="0"/>
                <wp:positionH relativeFrom="column">
                  <wp:posOffset>13335</wp:posOffset>
                </wp:positionH>
                <wp:positionV relativeFrom="paragraph">
                  <wp:posOffset>-5715</wp:posOffset>
                </wp:positionV>
                <wp:extent cx="1767840" cy="914400"/>
                <wp:effectExtent l="57150" t="19050" r="80010" b="95250"/>
                <wp:wrapNone/>
                <wp:docPr id="41" name="Rounded Rectangle 41"/>
                <wp:cNvGraphicFramePr/>
                <a:graphic xmlns:a="http://schemas.openxmlformats.org/drawingml/2006/main">
                  <a:graphicData uri="http://schemas.microsoft.com/office/word/2010/wordprocessingShape">
                    <wps:wsp>
                      <wps:cNvSpPr/>
                      <wps:spPr>
                        <a:xfrm>
                          <a:off x="0" y="0"/>
                          <a:ext cx="1767840" cy="91440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E68789B" w14:textId="77777777" w:rsidR="00192001" w:rsidRPr="009416EF" w:rsidRDefault="00192001" w:rsidP="005766A0">
                            <w:pPr>
                              <w:jc w:val="center"/>
                              <w:rPr>
                                <w:rFonts w:ascii="Book Antiqua" w:hAnsi="Book Antiqua"/>
                              </w:rPr>
                            </w:pPr>
                            <w:r w:rsidRPr="009416EF">
                              <w:rPr>
                                <w:rFonts w:ascii="Book Antiqua" w:hAnsi="Book Antiqua"/>
                              </w:rPr>
                              <w:t>Baseline Phase 1</w:t>
                            </w:r>
                          </w:p>
                          <w:p w14:paraId="78E7A840" w14:textId="77777777" w:rsidR="00192001" w:rsidRPr="009416EF" w:rsidRDefault="00192001" w:rsidP="005766A0">
                            <w:pPr>
                              <w:jc w:val="center"/>
                              <w:rPr>
                                <w:rFonts w:ascii="Book Antiqua" w:hAnsi="Book Antiqua"/>
                              </w:rPr>
                            </w:pPr>
                            <w:r w:rsidRPr="009416EF">
                              <w:rPr>
                                <w:rFonts w:ascii="Book Antiqua" w:hAnsi="Book Antiqua"/>
                              </w:rPr>
                              <w:t>Week 1-2</w:t>
                            </w:r>
                          </w:p>
                          <w:p w14:paraId="6A2E8633" w14:textId="77777777" w:rsidR="00192001" w:rsidRPr="009416EF" w:rsidRDefault="00192001" w:rsidP="005766A0">
                            <w:pPr>
                              <w:jc w:val="center"/>
                              <w:rPr>
                                <w:rFonts w:ascii="Book Antiqua" w:hAnsi="Book Antiqua"/>
                              </w:rPr>
                            </w:pPr>
                            <w:r w:rsidRPr="009416EF">
                              <w:rPr>
                                <w:rFonts w:ascii="Book Antiqua" w:hAnsi="Book Antiqua"/>
                              </w:rPr>
                              <w:t>Standard Diet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1" o:spid="_x0000_s1029" style="position:absolute;left:0;text-align:left;margin-left:1.05pt;margin-top:-.45pt;width:139.2pt;height:1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kJgMAAPwGAAAOAAAAZHJzL2Uyb0RvYy54bWysVdtuGyEQfa/Uf0C8N2s7di5W7MqN5apS&#10;mkRxqjxjlt1FYoECvqRf3wO7djapq0hV/YBhZhjOnLns1eddrchGOC+NntD+SY8SobnJpS4n9Mfj&#10;4tMFJT4wnTNltJjQZ+Hp5+nHD1dbOxYDUxmVC0fgRPvx1k5oFYIdZ5nnlaiZPzFWaCgL42oWcHRl&#10;lju2hfdaZYNe7yzbGpdbZ7jwHtJ5o6TT5L8oBA93ReFFIGpCgS2k1aV1FddsesXGpWO2kryFwf4B&#10;Rc2kxqMHV3MWGFk7+YerWnJnvCnCCTd1ZopCcpFiQDT93ptolhWzIsUCcrw90OT/n1t+u7l3ROYT&#10;OuxTolmNHD2Ytc5FTh7AHtOlEgQ6ELW1fgz7pb137cljG6PeFa6O/4iH7BK5zwdyxS4QDmH//Oz8&#10;YogccOgu+8NhL7Gfvdy2zoevwtQkbibURRgRQyKWbW58wLOw39u1fOcLqRRxJjzJUCXK8FiTDI87&#10;ycoTa8BaL4m9K1fXypENQ1EMFxf9L/MkD1KHRtjvxV9THL5iuTgiZuG7yVv56d4c6FrvCWnpu6+3&#10;XqPofQijvUsYv4/g9GB+BAFE5Z4JJTVBTsHQGdoHP7QnZ0qgAPbpQDckSiNOpckW2RoNRsgbQ38W&#10;igVsa4sLXpeUMFWi8XlwDbVGycPlvwXZiecy4m557hLa28vfhOO7/mMdzJmvmiQkVXSFK0pH8CL1&#10;f1sCZh2EW1b5lqzU2j2wWPFN/LmM1TaIOaQklxgOo6TB6XVRHame6AHX4mtM2Yo1UFI2Wijdcjhg&#10;SCA78LLYWk0zxV3YrXapJ0+jkyhZmfwZfQo8MU/EW76QiP6G+XDPHCYWhJjC4Q5LoQxyZtodJZVx&#10;v47Joz0GCbSUbDEBkdCfa+YEJeqbRrOkHsXITIfh6HwQCelqVl2NXtfXBv2EKQJ0aRvtg9pvC2fq&#10;JwzrWXwVKqY53m5Kpz1ch2YyY9xzMZslM4xJy8KNXlq+b+uY98fdE3O2nRQBM+bWpNZvUvF6VjS2&#10;MUfazNbBFDINkhdekY54wIhturb5HMQZ3j0nq5eP1vQ3AAAA//8DAFBLAwQUAAYACAAAACEAsJrN&#10;/N0AAAAHAQAADwAAAGRycy9kb3ducmV2LnhtbEyOTU/DMBBE70j8B2uRuLVOQj9DnAohcSg90Ubq&#10;1Y2XJGq8jmy3Dfx6lhMcR/M084rNaHtxRR86RwrSaQICqXamo0ZBdXibrECEqMno3hEq+MIAm/L+&#10;rtC5cTf6wOs+NoJHKORaQRvjkEsZ6hatDlM3IHH36bzVkaNvpPH6xuO2l1mSLKTVHfFDqwd8bbE+&#10;7y9WgVxuj4f5uaLFevTvx9n3blltd0o9PowvzyAijvEPhl99VoeSnU7uQiaIXkGWMqhgsgbBbbZK&#10;5iBOjM2eUpBlIf/7lz8AAAD//wMAUEsBAi0AFAAGAAgAAAAhALaDOJL+AAAA4QEAABMAAAAAAAAA&#10;AAAAAAAAAAAAAFtDb250ZW50X1R5cGVzXS54bWxQSwECLQAUAAYACAAAACEAOP0h/9YAAACUAQAA&#10;CwAAAAAAAAAAAAAAAAAvAQAAX3JlbHMvLnJlbHNQSwECLQAUAAYACAAAACEAjmsfpCYDAAD8BgAA&#10;DgAAAAAAAAAAAAAAAAAuAgAAZHJzL2Uyb0RvYy54bWxQSwECLQAUAAYACAAAACEAsJrN/N0AAAAH&#10;AQAADwAAAAAAAAAAAAAAAACABQAAZHJzL2Rvd25yZXYueG1sUEsFBgAAAAAEAAQA8wAAAIoGAAAA&#10;AA==&#10;" fillcolor="#3f80cd" strokecolor="#4a7ebb">
                <v:fill color2="#9bc1ff" rotate="t" angle="180" focus="100%" type="gradient">
                  <o:fill v:ext="view" type="gradientUnscaled"/>
                </v:fill>
                <v:shadow on="t" color="black" opacity="22937f" origin=",.5" offset="0,.63889mm"/>
                <v:textbox>
                  <w:txbxContent>
                    <w:p w14:paraId="2E68789B" w14:textId="77777777" w:rsidR="00192001" w:rsidRPr="009416EF" w:rsidRDefault="00192001" w:rsidP="005766A0">
                      <w:pPr>
                        <w:jc w:val="center"/>
                        <w:rPr>
                          <w:rFonts w:ascii="Book Antiqua" w:hAnsi="Book Antiqua"/>
                        </w:rPr>
                      </w:pPr>
                      <w:r w:rsidRPr="009416EF">
                        <w:rPr>
                          <w:rFonts w:ascii="Book Antiqua" w:hAnsi="Book Antiqua"/>
                        </w:rPr>
                        <w:t>Baseline Phase 1</w:t>
                      </w:r>
                    </w:p>
                    <w:p w14:paraId="78E7A840" w14:textId="77777777" w:rsidR="00192001" w:rsidRPr="009416EF" w:rsidRDefault="00192001" w:rsidP="005766A0">
                      <w:pPr>
                        <w:jc w:val="center"/>
                        <w:rPr>
                          <w:rFonts w:ascii="Book Antiqua" w:hAnsi="Book Antiqua"/>
                        </w:rPr>
                      </w:pPr>
                      <w:r w:rsidRPr="009416EF">
                        <w:rPr>
                          <w:rFonts w:ascii="Book Antiqua" w:hAnsi="Book Antiqua"/>
                        </w:rPr>
                        <w:t>Week 1-2</w:t>
                      </w:r>
                    </w:p>
                    <w:p w14:paraId="6A2E8633" w14:textId="77777777" w:rsidR="00192001" w:rsidRPr="009416EF" w:rsidRDefault="00192001" w:rsidP="005766A0">
                      <w:pPr>
                        <w:jc w:val="center"/>
                        <w:rPr>
                          <w:rFonts w:ascii="Book Antiqua" w:hAnsi="Book Antiqua"/>
                        </w:rPr>
                      </w:pPr>
                      <w:r w:rsidRPr="009416EF">
                        <w:rPr>
                          <w:rFonts w:ascii="Book Antiqua" w:hAnsi="Book Antiqua"/>
                        </w:rPr>
                        <w:t>Standard Diet</w:t>
                      </w:r>
                    </w:p>
                  </w:txbxContent>
                </v:textbox>
              </v:roundrect>
            </w:pict>
          </mc:Fallback>
        </mc:AlternateContent>
      </w:r>
    </w:p>
    <w:p w14:paraId="3BABEA14" w14:textId="77777777" w:rsidR="005766A0" w:rsidRPr="007000BD" w:rsidRDefault="005766A0" w:rsidP="00421CB2">
      <w:pPr>
        <w:spacing w:line="360" w:lineRule="auto"/>
        <w:jc w:val="both"/>
        <w:rPr>
          <w:rFonts w:ascii="Book Antiqua" w:hAnsi="Book Antiqua"/>
          <w:sz w:val="18"/>
          <w:szCs w:val="18"/>
        </w:rPr>
      </w:pPr>
    </w:p>
    <w:p w14:paraId="4D3FD4E3" w14:textId="77777777" w:rsidR="005766A0" w:rsidRPr="007000BD" w:rsidRDefault="005766A0" w:rsidP="00421CB2">
      <w:pPr>
        <w:spacing w:line="360" w:lineRule="auto"/>
        <w:jc w:val="both"/>
        <w:rPr>
          <w:rFonts w:ascii="Book Antiqua" w:hAnsi="Book Antiqua"/>
          <w:sz w:val="18"/>
          <w:szCs w:val="18"/>
        </w:rPr>
      </w:pPr>
    </w:p>
    <w:p w14:paraId="24D6D737" w14:textId="77777777" w:rsidR="005766A0" w:rsidRPr="007000BD" w:rsidRDefault="005766A0" w:rsidP="00421CB2">
      <w:pPr>
        <w:spacing w:line="360" w:lineRule="auto"/>
        <w:jc w:val="both"/>
        <w:rPr>
          <w:rFonts w:ascii="Book Antiqua" w:hAnsi="Book Antiqua"/>
          <w:sz w:val="18"/>
          <w:szCs w:val="18"/>
        </w:rPr>
      </w:pPr>
    </w:p>
    <w:p w14:paraId="610B2F25"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697152" behindDoc="0" locked="0" layoutInCell="1" allowOverlap="1" wp14:anchorId="233C0593" wp14:editId="50AEA3B4">
                <wp:simplePos x="0" y="0"/>
                <wp:positionH relativeFrom="column">
                  <wp:posOffset>5943600</wp:posOffset>
                </wp:positionH>
                <wp:positionV relativeFrom="paragraph">
                  <wp:posOffset>78740</wp:posOffset>
                </wp:positionV>
                <wp:extent cx="13335" cy="1904365"/>
                <wp:effectExtent l="95250" t="38100" r="81915" b="114935"/>
                <wp:wrapNone/>
                <wp:docPr id="42" name="Straight Arrow Connector 19"/>
                <wp:cNvGraphicFramePr/>
                <a:graphic xmlns:a="http://schemas.openxmlformats.org/drawingml/2006/main">
                  <a:graphicData uri="http://schemas.microsoft.com/office/word/2010/wordprocessingShape">
                    <wps:wsp>
                      <wps:cNvCnPr/>
                      <wps:spPr>
                        <a:xfrm flipH="1" flipV="1">
                          <a:off x="0" y="0"/>
                          <a:ext cx="13335" cy="1904365"/>
                        </a:xfrm>
                        <a:prstGeom prst="straightConnector1">
                          <a:avLst/>
                        </a:prstGeom>
                        <a:ln>
                          <a:solidFill>
                            <a:schemeClr val="tx1"/>
                          </a:solidFill>
                          <a:headEnd type="ova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68pt;margin-top:6.2pt;width:1.05pt;height:149.9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7oBgIAAGUEAAAOAAAAZHJzL2Uyb0RvYy54bWysVE2P0zAQvSPxHyzfaZJ2d8VGTVeoy8IB&#10;QcUCd68zbiw5tjU2TfvvGTtpypdAQlxGY8+8mTcv46zvjr1hB8CgnW14tSg5Aytdq+2+4Z8/Pbx4&#10;yVmIwrbCOAsNP0Hgd5vnz9aDr2HpOmdaQEZFbKgH3/AuRl8XRZAd9CIsnAdLQeWwF5GOuC9aFANV&#10;702xLMubYnDYenQSQqDb+zHIN7m+UiDjB6UCRGYaTtxitpjtU7LFZi3qPQrfaTnREP/AohfaUtO5&#10;1L2Ign1F/UupXkt0wam4kK4vnFJaQp6BpqnKn6Z57ISHPAuJE/wsU/h/ZeX7ww6Zbht+teTMip6+&#10;0WNEofddZK8Q3cC2zlrS0SGrbpNegw81wbZ2h9Mp+B2m4Y8Ke6aM9m9pFXj2viQvxWhUdsy6n2bd&#10;4RiZpMtqtVpdcyYpUt2WV6ub69SnGAsmsMcQ34DrWXIaHiaCM7OxhTi8C3EEngEJbGyywRndPmhj&#10;8iGtF2wNsoOgxYjHamr4Q1YHon1tWxZPnlRxlJqyRB2FNpf7iFrYvYGpQupWJIlGUbIXTwZGJh9B&#10;kdg08jKLktf8wkNICTaeuRhL2QmmiPUMLP8OnPITFPITmMGjTn/sOiNyZ2fjDO61dfi77hf51Jh/&#10;VmCcO0nw5NpTXpcsDe1y/rzTu0uP5ftzhl/+DptvAAAA//8DAFBLAwQUAAYACAAAACEAx0kAj98A&#10;AAAKAQAADwAAAGRycy9kb3ducmV2LnhtbEyPwU7DMBBE70j8g7VI3KiTGJU2jVOhCgT01oA4u/E2&#10;iRqvo9hp3L/HnOA4mtHMm2IbTM8uOLrOkoR0kQBDqq3uqJHw9fn6sALmvCKtekso4YoOtuXtTaFy&#10;bWc64KXyDYsl5HIlofV+yDl3dYtGuYUdkKJ3sqNRPsqx4XpUcyw3Pc+SZMmN6igutGrAXYv1uZqM&#10;hPnlaerU4f0akh1+h/P4Vn3shZT3d+F5A8xj8H9h+MWP6FBGpqOdSDvWS1iLZfzio5E9AouBtVil&#10;wI4SRJoJ4GXB/18ofwAAAP//AwBQSwECLQAUAAYACAAAACEAtoM4kv4AAADhAQAAEwAAAAAAAAAA&#10;AAAAAAAAAAAAW0NvbnRlbnRfVHlwZXNdLnhtbFBLAQItABQABgAIAAAAIQA4/SH/1gAAAJQBAAAL&#10;AAAAAAAAAAAAAAAAAC8BAABfcmVscy8ucmVsc1BLAQItABQABgAIAAAAIQCy8H7oBgIAAGUEAAAO&#10;AAAAAAAAAAAAAAAAAC4CAABkcnMvZTJvRG9jLnhtbFBLAQItABQABgAIAAAAIQDHSQCP3wAAAAoB&#10;AAAPAAAAAAAAAAAAAAAAAGAEAABkcnMvZG93bnJldi54bWxQSwUGAAAAAAQABADzAAAAbAUAAAAA&#10;" strokecolor="black [3213]" strokeweight="2pt">
                <v:stroke startarrow="oval" endarrow="block"/>
                <v:shadow on="t" color="black" opacity="24903f" origin=",.5" offset="0,.55556mm"/>
              </v:shape>
            </w:pict>
          </mc:Fallback>
        </mc:AlternateContent>
      </w:r>
      <w:r w:rsidRPr="007000BD">
        <w:rPr>
          <w:rFonts w:ascii="Book Antiqua" w:hAnsi="Book Antiqua"/>
          <w:noProof/>
          <w:sz w:val="18"/>
          <w:szCs w:val="18"/>
        </w:rPr>
        <mc:AlternateContent>
          <mc:Choice Requires="wps">
            <w:drawing>
              <wp:anchor distT="0" distB="0" distL="114300" distR="114300" simplePos="0" relativeHeight="251698176" behindDoc="0" locked="0" layoutInCell="1" allowOverlap="1" wp14:anchorId="56CB1F49" wp14:editId="497C06C4">
                <wp:simplePos x="0" y="0"/>
                <wp:positionH relativeFrom="column">
                  <wp:posOffset>3910597</wp:posOffset>
                </wp:positionH>
                <wp:positionV relativeFrom="paragraph">
                  <wp:posOffset>79007</wp:posOffset>
                </wp:positionV>
                <wp:extent cx="13502" cy="1760388"/>
                <wp:effectExtent l="95250" t="38100" r="100965" b="125730"/>
                <wp:wrapNone/>
                <wp:docPr id="43" name="Straight Arrow Connector 19"/>
                <wp:cNvGraphicFramePr/>
                <a:graphic xmlns:a="http://schemas.openxmlformats.org/drawingml/2006/main">
                  <a:graphicData uri="http://schemas.microsoft.com/office/word/2010/wordprocessingShape">
                    <wps:wsp>
                      <wps:cNvCnPr/>
                      <wps:spPr>
                        <a:xfrm flipH="1" flipV="1">
                          <a:off x="0" y="0"/>
                          <a:ext cx="13502" cy="1760388"/>
                        </a:xfrm>
                        <a:prstGeom prst="straightConnector1">
                          <a:avLst/>
                        </a:prstGeom>
                        <a:ln>
                          <a:solidFill>
                            <a:schemeClr val="tx1"/>
                          </a:solidFill>
                          <a:headEnd type="ova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07.9pt;margin-top:6.2pt;width:1.05pt;height:138.6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GeBgIAAGUEAAAOAAAAZHJzL2Uyb0RvYy54bWysVE2P0zAQvSPxHyzf2SQtLCVqukJdFg6I&#10;rVjg7nXGjSXHtsamaf89YydN+RJIiMto7Jk38+ZlnPXNsTfsABi0sw2vrkrOwErXartv+OdPd89W&#10;nIUobCuMs9DwEwR+s3n6ZD34Ghauc6YFZFTEhnrwDe9i9HVRBNlBL8KV82ApqBz2ItIR90WLYqDq&#10;vSkWZXldDA5bj05CCHR7Owb5JtdXCmS8VypAZKbhxC1mi9k+Jlts1qLeo/CdlhMN8Q8seqEtNZ1L&#10;3Yoo2FfUv5TqtUQXnIpX0vWFU0pLyDPQNFX50zQPnfCQZyFxgp9lCv+vrPxw2CHTbcOfLzmzoqdv&#10;9BBR6H0X2WtEN7Cts5Z0dMiqV0mvwYeaYFu7w+kU/A7T8EeFPVNG+3e0Cjx7X5KXYjQqO2bdT7Pu&#10;cIxM0mW1fFEuOJMUqV5el8vVKvUpxoIJ7DHEt+B6lpyGh4ngzGxsIQ7vQxyBZ0ACG5tscEa3d9qY&#10;fEjrBVuD7CBoMeKxmhr+kNWBaN/YlsWTJ1UcpaYsUUehzeU+ohZ2b2CqkLoVSaJRlOzFk4GRyUdQ&#10;JDaNvMii5DW/8BBSgo1nLsZSdoIpYj0Dy78Dp/wEhfwEZvCo0x+7zojc2dk4g3ttHf6u+0U+Neaf&#10;FRjnThI8uvaU1yVLQ7ucP+/07tJj+f6c4Ze/w+YbAAAA//8DAFBLAwQUAAYACAAAACEAGIIBkN8A&#10;AAAKAQAADwAAAGRycy9kb3ducmV2LnhtbEyPzU7DMBCE70i8g7VI3KiTAGkb4lSoAvFza6h63sZL&#10;EjW2I9tp3LfHnOA4mtHMN+UmqIGdybreaAHpIgFGujGy162A/dfr3QqY86glDkaTgAs52FTXVyUW&#10;0sx6R+fatyyWaFeggM77seDcNR0pdAszko7et7EKfZS25dLiHMvVwLMkybnCXseFDkfadtSc6kkJ&#10;mF+WU4+790tItnQIJ/tWf3zeC3F7E56fgHkK/i8Mv/gRHarIdDSTlo4NAvL0MaL7aGQPwGIgT5dr&#10;YEcB2WqdA69K/v9C9QMAAP//AwBQSwECLQAUAAYACAAAACEAtoM4kv4AAADhAQAAEwAAAAAAAAAA&#10;AAAAAAAAAAAAW0NvbnRlbnRfVHlwZXNdLnhtbFBLAQItABQABgAIAAAAIQA4/SH/1gAAAJQBAAAL&#10;AAAAAAAAAAAAAAAAAC8BAABfcmVscy8ucmVsc1BLAQItABQABgAIAAAAIQCyC0GeBgIAAGUEAAAO&#10;AAAAAAAAAAAAAAAAAC4CAABkcnMvZTJvRG9jLnhtbFBLAQItABQABgAIAAAAIQAYggGQ3wAAAAoB&#10;AAAPAAAAAAAAAAAAAAAAAGAEAABkcnMvZG93bnJldi54bWxQSwUGAAAAAAQABADzAAAAbAUAAAAA&#10;" strokecolor="black [3213]" strokeweight="2pt">
                <v:stroke startarrow="oval" endarrow="block"/>
                <v:shadow on="t" color="black" opacity="24903f" origin=",.5" offset="0,.55556mm"/>
              </v:shape>
            </w:pict>
          </mc:Fallback>
        </mc:AlternateContent>
      </w:r>
      <w:r w:rsidRPr="007000BD">
        <w:rPr>
          <w:rFonts w:ascii="Book Antiqua" w:hAnsi="Book Antiqua"/>
          <w:noProof/>
          <w:sz w:val="18"/>
          <w:szCs w:val="18"/>
        </w:rPr>
        <mc:AlternateContent>
          <mc:Choice Requires="wps">
            <w:drawing>
              <wp:anchor distT="0" distB="0" distL="114300" distR="114300" simplePos="0" relativeHeight="251696128" behindDoc="0" locked="0" layoutInCell="1" allowOverlap="1" wp14:anchorId="361C5F7A" wp14:editId="79878FBA">
                <wp:simplePos x="0" y="0"/>
                <wp:positionH relativeFrom="column">
                  <wp:posOffset>1782445</wp:posOffset>
                </wp:positionH>
                <wp:positionV relativeFrom="paragraph">
                  <wp:posOffset>78740</wp:posOffset>
                </wp:positionV>
                <wp:extent cx="0" cy="1760855"/>
                <wp:effectExtent l="95250" t="38100" r="95250" b="125095"/>
                <wp:wrapNone/>
                <wp:docPr id="44" name="Straight Arrow Connector 19"/>
                <wp:cNvGraphicFramePr/>
                <a:graphic xmlns:a="http://schemas.openxmlformats.org/drawingml/2006/main">
                  <a:graphicData uri="http://schemas.microsoft.com/office/word/2010/wordprocessingShape">
                    <wps:wsp>
                      <wps:cNvCnPr/>
                      <wps:spPr>
                        <a:xfrm flipV="1">
                          <a:off x="0" y="0"/>
                          <a:ext cx="0" cy="1760855"/>
                        </a:xfrm>
                        <a:prstGeom prst="straightConnector1">
                          <a:avLst/>
                        </a:prstGeom>
                        <a:ln>
                          <a:solidFill>
                            <a:schemeClr val="tx1"/>
                          </a:solidFill>
                          <a:headEnd type="ova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140.35pt;margin-top:6.2pt;width:0;height:138.65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ua+wEAAFcEAAAOAAAAZHJzL2Uyb0RvYy54bWysVE2P0zAQvSPxHyzfadJqd1mipivUZbkg&#10;qFjg7nXsxpLtscamaf89YydN+RJIiItlj+e9efM8yfru6Cw7KIwGfMuXi5oz5SV0xu9b/vnTw4tb&#10;zmISvhMWvGr5SUV+t3n+bD2ERq2gB9spZETiYzOElvcphaaqouyVE3EBQXm61IBOJDrivupQDMTu&#10;bLWq65tqAOwCglQxUvR+vOSbwq+1kumD1lElZltO2lJZsaxPea02a9HsUYTeyEmG+AcVThhPRWeq&#10;e5EE+4rmFypnJEIEnRYSXAVaG6lKD9TNsv6pm8deBFV6IXNimG2K/49Wvj/skJmu5VdXnHnh6I0e&#10;Ewqz7xN7jQgD24L35CMgW77Kfg0hNgTb+h1Opxh2mJs/anRMWxO+0CgUO6hBdixun2a31TExOQYl&#10;RZcvb+rb6+vMXI0UmSpgTG8VOJY3LY+TpFnLSC8O72IagWdABluf1wjWdA/G2nLIA6W2FtlB0Cik&#10;43Iq+ENWr0T3xncsnQL5AJSas0SThLGXeEIj/N6qiSFXq7Ipow1ll05WjUo+Kk32UrurYkgZ7IsO&#10;IaXy6azFesrOME2qZ2D9d+CUn6GqDP0MHn36Y9UZUSqDTzPYGQ/4u+oX+/SYf3Zg7Dtb8ATdqQxI&#10;sYamtzzv9KXlz+P7c4Ff/gebbwAAAP//AwBQSwMEFAAGAAgAAAAhAGGpgznbAAAACgEAAA8AAABk&#10;cnMvZG93bnJldi54bWxMj0FPwzAMhe9I+w+RJ3FjySq0jdJ0mpjGFbEhcfWa0FY0Tttkbffv8cQB&#10;brbf0/P3su3kGjHYPtSeNCwXCoSlwpuaSg0fp8PDBkSISAYbT1bD1QbY5rO7DFPjR3q3wzGWgkMo&#10;pKihirFNpQxFZR2GhW8tsfble4eR176UpseRw10jE6VW0mFN/KHC1r5Utvg+XpyGGOhwLcb9K5o3&#10;tdp3Q/epVKf1/XzaPYOIdop/ZrjhMzrkzHT2FzJBNBqSjVqzlYXkEQQbfg/n2/C0Bpln8n+F/AcA&#10;AP//AwBQSwECLQAUAAYACAAAACEAtoM4kv4AAADhAQAAEwAAAAAAAAAAAAAAAAAAAAAAW0NvbnRl&#10;bnRfVHlwZXNdLnhtbFBLAQItABQABgAIAAAAIQA4/SH/1gAAAJQBAAALAAAAAAAAAAAAAAAAAC8B&#10;AABfcmVscy8ucmVsc1BLAQItABQABgAIAAAAIQAA8mua+wEAAFcEAAAOAAAAAAAAAAAAAAAAAC4C&#10;AABkcnMvZTJvRG9jLnhtbFBLAQItABQABgAIAAAAIQBhqYM52wAAAAoBAAAPAAAAAAAAAAAAAAAA&#10;AFUEAABkcnMvZG93bnJldi54bWxQSwUGAAAAAAQABADzAAAAXQUAAAAA&#10;" strokecolor="black [3213]" strokeweight="2pt">
                <v:stroke startarrow="oval" endarrow="block"/>
                <v:shadow on="t" color="black" opacity="24903f" origin=",.5" offset="0,.55556mm"/>
              </v:shape>
            </w:pict>
          </mc:Fallback>
        </mc:AlternateContent>
      </w:r>
    </w:p>
    <w:p w14:paraId="051C9A4D"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694080" behindDoc="0" locked="0" layoutInCell="1" allowOverlap="1" wp14:anchorId="60A1CC8D" wp14:editId="3A313256">
                <wp:simplePos x="0" y="0"/>
                <wp:positionH relativeFrom="column">
                  <wp:posOffset>2155457</wp:posOffset>
                </wp:positionH>
                <wp:positionV relativeFrom="paragraph">
                  <wp:posOffset>136124</wp:posOffset>
                </wp:positionV>
                <wp:extent cx="1754639" cy="914400"/>
                <wp:effectExtent l="57150" t="19050" r="74295" b="95250"/>
                <wp:wrapNone/>
                <wp:docPr id="45" name="Rectangle 45"/>
                <wp:cNvGraphicFramePr/>
                <a:graphic xmlns:a="http://schemas.openxmlformats.org/drawingml/2006/main">
                  <a:graphicData uri="http://schemas.microsoft.com/office/word/2010/wordprocessingShape">
                    <wps:wsp>
                      <wps:cNvSpPr/>
                      <wps:spPr>
                        <a:xfrm>
                          <a:off x="0" y="0"/>
                          <a:ext cx="1754639" cy="9144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102FDCD" w14:textId="77777777" w:rsidR="00192001" w:rsidRPr="005766A0" w:rsidRDefault="00192001" w:rsidP="005766A0">
                            <w:pPr>
                              <w:jc w:val="center"/>
                              <w:rPr>
                                <w:rFonts w:ascii="Book Antiqua" w:hAnsi="Book Antiqua"/>
                                <w:lang w:val="en-CA"/>
                              </w:rPr>
                            </w:pPr>
                            <w:r w:rsidRPr="005766A0">
                              <w:rPr>
                                <w:rFonts w:ascii="Book Antiqua" w:hAnsi="Book Antiqua"/>
                                <w:bCs/>
                              </w:rPr>
                              <w:t>3-Day food photograph diary</w:t>
                            </w:r>
                          </w:p>
                          <w:p w14:paraId="5ACF6488" w14:textId="77777777" w:rsidR="00192001" w:rsidRPr="005766A0" w:rsidRDefault="00192001" w:rsidP="00576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30" style="position:absolute;left:0;text-align:left;margin-left:169.7pt;margin-top:10.7pt;width:138.15pt;height:1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JHHAMAAO8GAAAOAAAAZHJzL2Uyb0RvYy54bWysVdtuGyEQfa/Uf0C8N2s7dppYsSM3lqtK&#10;aRLFqfKMWXYXiQUK+JJ+fQ/s2tmkriJV9QOGmWE4c+ayl1e7WpGNcF4aPaH9kx4lQnOTS11O6I/H&#10;xadzSnxgOmfKaDGhz8LTq+nHD5dbOxYDUxmVC0fgRPvx1k5oFYIdZ5nnlaiZPzFWaCgL42oWcHRl&#10;lju2hfdaZYNe7yzbGpdbZ7jwHtJ5o6TT5L8oBA93ReFFIGpCgS2k1aV1FddsesnGpWO2kryFwf4B&#10;Rc2kxqMHV3MWGFk7+YerWnJnvCnCCTd1ZopCcpFiQDT93ptolhWzIsUCcrw90OT/n1t+u7l3ROYT&#10;OhxRolmNHD2ANaZLJQhkIGhr/Rh2S3vv2pPHNka7K1wd/xEH2SVSnw+kil0gHML+59Hw7PSCEg7d&#10;RX847CXWs5fb1vnwVZiaxM2EOjyfuGSbGx/wIkz3Ji3F+UIqRZwJTzJUiSW80/DvcSdZeWINiOol&#10;sXfl6lo5smGog+HivP9lnuRB6tAI+734a+rBVywXR8QsfDd5Kz/dmwNd6z0hLX339dZrFL0PYbR3&#10;CeP3EZwezI8ggKjcM6GkJkgnGDpDx+CHjuRMCeR8nwk0QKI04lSabJGo0QD1wBlaslAsYFtbXPC6&#10;pISpEr3Og2uoNUoeLv8tyE48FxF3y3OX0N5e/iYc3/Uf62DOfNUkIamiK1xROoIXqeXbEjDrINyy&#10;yrdkpdbugcUib+LPZSy0QcwhJbnEPBglDU6vi+pI9UQPuBZfY8pWrIGSstFC6ZbDAUMC2YGXxa5q&#10;+ijuwm61a9owOomSlcmf0ZrAE/NEvOULiehvmA/3zGFIQYjBG+6wFMogZ6bdUVIZ9+uYPNpjdkBL&#10;yRZDDwn9uWZOUKK+aTRLak9MyXQYjj4PIiFdzaqr0ev62qCf+gld2kb7oPbbwpn6CfN5Fl+FimmO&#10;t5vSaQ/XoRnGmPBczGbJDJPRsnCjl5bv2zrm/XH3xJxth0TAeLk1qfWbVLyeFY1tzJE2s3UwhUyD&#10;5IVXpCMeMFWbrm2+AHFsd8/J6uU7Nf0NAAD//wMAUEsDBBQABgAIAAAAIQAWx3lS4AAAAAoBAAAP&#10;AAAAZHJzL2Rvd25yZXYueG1sTI/BTsMwDIbvSLxDZCRuLG23lVGaTjCBNHFBbEhcsyY0EY1TJWlX&#10;3h5zgpNl+dPv76+3s+vZpEO0HgXkiwyYxtYri52A9+PzzQZYTBKV7D1qAd86wra5vKhlpfwZ3/R0&#10;SB2jEIyVFGBSGirOY2u0k3HhB410+/TByURr6LgK8kzhrudFlpXcSYv0wchB74xuvw6jE9C6x83r&#10;zkzBzi9PRxvN/mMs9kJcX80P98CSntMfDL/6pA4NOZ38iCqyXsByebciVECR0ySgzNe3wE5ElusV&#10;8Kbm/ys0PwAAAP//AwBQSwECLQAUAAYACAAAACEAtoM4kv4AAADhAQAAEwAAAAAAAAAAAAAAAAAA&#10;AAAAW0NvbnRlbnRfVHlwZXNdLnhtbFBLAQItABQABgAIAAAAIQA4/SH/1gAAAJQBAAALAAAAAAAA&#10;AAAAAAAAAC8BAABfcmVscy8ucmVsc1BLAQItABQABgAIAAAAIQBKqnJHHAMAAO8GAAAOAAAAAAAA&#10;AAAAAAAAAC4CAABkcnMvZTJvRG9jLnhtbFBLAQItABQABgAIAAAAIQAWx3lS4AAAAAoBAAAPAAAA&#10;AAAAAAAAAAAAAHYFAABkcnMvZG93bnJldi54bWxQSwUGAAAAAAQABADzAAAAgwYAAAAA&#10;" fillcolor="#3f80cd" strokecolor="#4a7ebb">
                <v:fill color2="#9bc1ff" rotate="t" angle="180" focus="100%" type="gradient">
                  <o:fill v:ext="view" type="gradientUnscaled"/>
                </v:fill>
                <v:shadow on="t" color="black" opacity="22937f" origin=",.5" offset="0,.63889mm"/>
                <v:textbox>
                  <w:txbxContent>
                    <w:p w14:paraId="3102FDCD" w14:textId="77777777" w:rsidR="00192001" w:rsidRPr="005766A0" w:rsidRDefault="00192001" w:rsidP="005766A0">
                      <w:pPr>
                        <w:jc w:val="center"/>
                        <w:rPr>
                          <w:rFonts w:ascii="Book Antiqua" w:hAnsi="Book Antiqua"/>
                          <w:lang w:val="en-CA"/>
                        </w:rPr>
                      </w:pPr>
                      <w:r w:rsidRPr="005766A0">
                        <w:rPr>
                          <w:rFonts w:ascii="Book Antiqua" w:hAnsi="Book Antiqua"/>
                          <w:bCs/>
                        </w:rPr>
                        <w:t>3-Day food photograph diary</w:t>
                      </w:r>
                    </w:p>
                    <w:p w14:paraId="5ACF6488" w14:textId="77777777" w:rsidR="00192001" w:rsidRPr="005766A0" w:rsidRDefault="00192001" w:rsidP="005766A0">
                      <w:pPr>
                        <w:jc w:val="center"/>
                      </w:pPr>
                    </w:p>
                  </w:txbxContent>
                </v:textbox>
              </v:rect>
            </w:pict>
          </mc:Fallback>
        </mc:AlternateContent>
      </w:r>
      <w:r w:rsidRPr="007000BD">
        <w:rPr>
          <w:rFonts w:ascii="Book Antiqua" w:hAnsi="Book Antiqua"/>
          <w:noProof/>
          <w:sz w:val="18"/>
          <w:szCs w:val="18"/>
        </w:rPr>
        <mc:AlternateContent>
          <mc:Choice Requires="wps">
            <w:drawing>
              <wp:anchor distT="0" distB="0" distL="114300" distR="114300" simplePos="0" relativeHeight="251695104" behindDoc="0" locked="0" layoutInCell="1" allowOverlap="1" wp14:anchorId="0C64E36A" wp14:editId="157508A4">
                <wp:simplePos x="0" y="0"/>
                <wp:positionH relativeFrom="column">
                  <wp:posOffset>4248952</wp:posOffset>
                </wp:positionH>
                <wp:positionV relativeFrom="paragraph">
                  <wp:posOffset>130409</wp:posOffset>
                </wp:positionV>
                <wp:extent cx="1695350" cy="914400"/>
                <wp:effectExtent l="57150" t="19050" r="76835" b="95250"/>
                <wp:wrapNone/>
                <wp:docPr id="46" name="Rectangle 46"/>
                <wp:cNvGraphicFramePr/>
                <a:graphic xmlns:a="http://schemas.openxmlformats.org/drawingml/2006/main">
                  <a:graphicData uri="http://schemas.microsoft.com/office/word/2010/wordprocessingShape">
                    <wps:wsp>
                      <wps:cNvSpPr/>
                      <wps:spPr>
                        <a:xfrm>
                          <a:off x="0" y="0"/>
                          <a:ext cx="1695350" cy="9144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DD8AFEC" w14:textId="77777777" w:rsidR="00192001" w:rsidRPr="005766A0" w:rsidRDefault="00192001" w:rsidP="005766A0">
                            <w:pPr>
                              <w:jc w:val="center"/>
                              <w:rPr>
                                <w:rFonts w:ascii="Book Antiqua" w:hAnsi="Book Antiqua"/>
                                <w:lang w:val="en-CA"/>
                              </w:rPr>
                            </w:pPr>
                            <w:r w:rsidRPr="005766A0">
                              <w:rPr>
                                <w:rFonts w:ascii="Book Antiqua" w:hAnsi="Book Antiqua"/>
                                <w:bCs/>
                              </w:rPr>
                              <w:t>3-Day food photograph diary</w:t>
                            </w:r>
                          </w:p>
                          <w:p w14:paraId="2CE1E686" w14:textId="77777777" w:rsidR="00192001" w:rsidRPr="005766A0" w:rsidRDefault="00192001" w:rsidP="00576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31" style="position:absolute;left:0;text-align:left;margin-left:334.55pt;margin-top:10.25pt;width:133.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4+HAMAAO8GAAAOAAAAZHJzL2Uyb0RvYy54bWysVdtuGyEQfa/Uf0C8N2s7dppYsSM3lqtK&#10;aRLFqfKMWXYXiQUK+JJ+fQ/s2tmkriJV9QOGmWE4c+ayl1e7WpGNcF4aPaH9kx4lQnOTS11O6I/H&#10;xadzSnxgOmfKaDGhz8LTq+nHD5dbOxYDUxmVC0fgRPvx1k5oFYIdZ5nnlaiZPzFWaCgL42oWcHRl&#10;lju2hfdaZYNe7yzbGpdbZ7jwHtJ5o6TT5L8oBA93ReFFIGpCgS2k1aV1FddsesnGpWO2kryFwf4B&#10;Rc2kxqMHV3MWGFk7+YerWnJnvCnCCTd1ZopCcpFiQDT93ptolhWzIsUCcrw90OT/n1t+u7l3ROYT&#10;OjyjRLMaOXoAa0yXShDIQNDW+jHslvbetSePbYx2V7g6/iMOskukPh9IFbtAOIT9s4vR6Qjcc+gu&#10;+sNhL7Gevdy2zoevwtQkbibU4fnEJdvc+IAXYbo3aSnOF1Ip4kx4kqFKLOGdhn+PO8nKE2tAVC+J&#10;vStX18qRDUMdDBfn/S/zJA9Sh0bY78VfUw++Yrk4Imbhu8lb+eneHOha7wlp6buvt16j6H0Io71L&#10;GL+PAJy2gI8ggKjcM6GkJkhnzAQ6Jt4hnjMlkPN9JtAAidKIU2myRaJGgxFSxtCShWIB29rigtcl&#10;JUyV6HUeXEOtUfJw+W9BduK5iLhbnruE9vbyN+H4rv9YB3PmqyYJSRVd4YrSEbxILd+WgFkH4ZZV&#10;viUrtXYPLBZ5E38uY6ENYg4pySXmwShpcHpdVEeqJ3rAtfgaU7ZiDZSUjRZKtxwOGBLIDrwsdlXT&#10;R3EXdqtdasNRdBIlK5M/ozWBJ+aJeMsXEtHfMB/umcOQghCDN9xhKZRBzky7o6Qy7tcxebTH7ICW&#10;ki2GHhL6c82coER902iW1J6YkukwHH0eREK6mlVXo9f1tUE/9RO6tI32Qe23hTP1E+bzLL4KFdMc&#10;bzel0x6uQzOMMeG5mM2SGSajZeFGLy3ft3XM++PuiTnbDomA8XJrUus3qXg9KxrbmCNtZutgCpkG&#10;yQuvSEc8YKo2Xdt8AeLY7p6T1ct3avobAAD//wMAUEsDBBQABgAIAAAAIQDbFb723wAAAAoBAAAP&#10;AAAAZHJzL2Rvd25yZXYueG1sTI/BTsMwDIbvSLxDZCRuLF1h0VaaTjCBNHFBbEhcsyY0EY1TJWlX&#10;3h5zgqPtT7+/v97OvmeTickFlLBcFMAMtkE77CS8H59v1sBSVqhVH9BI+DYJts3lRa0qHc74ZqZD&#10;7hiFYKqUBJvzUHGeWmu8SoswGKTbZ4heZRpjx3VUZwr3PS+LQnCvHNIHqwazs6b9OoxeQusf1687&#10;O0U3vzwdXbL7j7HcS3l9NT/cA8tmzn8w/OqTOjTkdAoj6sR6CUJsloRKKIsVMAI2t4IWJyLF3Qp4&#10;U/P/FZofAAAA//8DAFBLAQItABQABgAIAAAAIQC2gziS/gAAAOEBAAATAAAAAAAAAAAAAAAAAAAA&#10;AABbQ29udGVudF9UeXBlc10ueG1sUEsBAi0AFAAGAAgAAAAhADj9If/WAAAAlAEAAAsAAAAAAAAA&#10;AAAAAAAALwEAAF9yZWxzLy5yZWxzUEsBAi0AFAAGAAgAAAAhAAXcTj4cAwAA7wYAAA4AAAAAAAAA&#10;AAAAAAAALgIAAGRycy9lMm9Eb2MueG1sUEsBAi0AFAAGAAgAAAAhANsVvvbfAAAACgEAAA8AAAAA&#10;AAAAAAAAAAAAdgUAAGRycy9kb3ducmV2LnhtbFBLBQYAAAAABAAEAPMAAACCBgAAAAA=&#10;" fillcolor="#3f80cd" strokecolor="#4a7ebb">
                <v:fill color2="#9bc1ff" rotate="t" angle="180" focus="100%" type="gradient">
                  <o:fill v:ext="view" type="gradientUnscaled"/>
                </v:fill>
                <v:shadow on="t" color="black" opacity="22937f" origin=",.5" offset="0,.63889mm"/>
                <v:textbox>
                  <w:txbxContent>
                    <w:p w14:paraId="6DD8AFEC" w14:textId="77777777" w:rsidR="00192001" w:rsidRPr="005766A0" w:rsidRDefault="00192001" w:rsidP="005766A0">
                      <w:pPr>
                        <w:jc w:val="center"/>
                        <w:rPr>
                          <w:rFonts w:ascii="Book Antiqua" w:hAnsi="Book Antiqua"/>
                          <w:lang w:val="en-CA"/>
                        </w:rPr>
                      </w:pPr>
                      <w:r w:rsidRPr="005766A0">
                        <w:rPr>
                          <w:rFonts w:ascii="Book Antiqua" w:hAnsi="Book Antiqua"/>
                          <w:bCs/>
                        </w:rPr>
                        <w:t>3-Day food photograph diary</w:t>
                      </w:r>
                    </w:p>
                    <w:p w14:paraId="2CE1E686" w14:textId="77777777" w:rsidR="00192001" w:rsidRPr="005766A0" w:rsidRDefault="00192001" w:rsidP="005766A0">
                      <w:pPr>
                        <w:jc w:val="center"/>
                      </w:pPr>
                    </w:p>
                  </w:txbxContent>
                </v:textbox>
              </v:rect>
            </w:pict>
          </mc:Fallback>
        </mc:AlternateContent>
      </w:r>
      <w:r w:rsidRPr="007000BD">
        <w:rPr>
          <w:rFonts w:ascii="Book Antiqua" w:hAnsi="Book Antiqua"/>
          <w:noProof/>
          <w:sz w:val="18"/>
          <w:szCs w:val="18"/>
        </w:rPr>
        <mc:AlternateContent>
          <mc:Choice Requires="wps">
            <w:drawing>
              <wp:anchor distT="0" distB="0" distL="114300" distR="114300" simplePos="0" relativeHeight="251693056" behindDoc="0" locked="0" layoutInCell="1" allowOverlap="1" wp14:anchorId="45D938B8" wp14:editId="3961CD13">
                <wp:simplePos x="0" y="0"/>
                <wp:positionH relativeFrom="column">
                  <wp:posOffset>13335</wp:posOffset>
                </wp:positionH>
                <wp:positionV relativeFrom="paragraph">
                  <wp:posOffset>130175</wp:posOffset>
                </wp:positionV>
                <wp:extent cx="1767840" cy="914400"/>
                <wp:effectExtent l="57150" t="19050" r="80010" b="95250"/>
                <wp:wrapNone/>
                <wp:docPr id="47" name="Rectangle 47"/>
                <wp:cNvGraphicFramePr/>
                <a:graphic xmlns:a="http://schemas.openxmlformats.org/drawingml/2006/main">
                  <a:graphicData uri="http://schemas.microsoft.com/office/word/2010/wordprocessingShape">
                    <wps:wsp>
                      <wps:cNvSpPr/>
                      <wps:spPr>
                        <a:xfrm>
                          <a:off x="0" y="0"/>
                          <a:ext cx="1767840"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4F06A82" w14:textId="77777777" w:rsidR="00192001" w:rsidRPr="005766A0" w:rsidRDefault="00192001" w:rsidP="005766A0">
                            <w:pPr>
                              <w:jc w:val="center"/>
                              <w:rPr>
                                <w:rFonts w:ascii="Book Antiqua" w:hAnsi="Book Antiqua"/>
                                <w:color w:val="000000" w:themeColor="text1"/>
                                <w:lang w:val="en-CA"/>
                              </w:rPr>
                            </w:pPr>
                            <w:r w:rsidRPr="005766A0">
                              <w:rPr>
                                <w:rFonts w:ascii="Book Antiqua" w:hAnsi="Book Antiqua"/>
                                <w:bCs/>
                                <w:color w:val="000000" w:themeColor="text1"/>
                              </w:rPr>
                              <w:t>3-Day food photograph diary</w:t>
                            </w:r>
                          </w:p>
                          <w:p w14:paraId="4632E41A" w14:textId="77777777" w:rsidR="00192001" w:rsidRDefault="00192001" w:rsidP="00576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32" style="position:absolute;left:0;text-align:left;margin-left:1.05pt;margin-top:10.25pt;width:139.2pt;height:1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U3ZgIAACoFAAAOAAAAZHJzL2Uyb0RvYy54bWysVNtqGzEQfS/0H4Tem7VdN05N1sEkpBRC&#10;GpKUPMtayV6QNOpI9q779R1pLwlpIFD6sqvR3M+c0flFaw07KAw1uJJPTyacKSehqt225D8frz+d&#10;cRaicJUw4FTJjyrwi9XHD+eNX6oZ7MBUChkFcWHZ+JLvYvTLoghyp6wIJ+CVI6UGtCKSiNuiQtFQ&#10;dGuK2WRyWjSAlUeQKgS6veqUfJXja61k/KF1UJGZklNtMX8xfzfpW6zOxXKLwu9q2Zch/qEKK2pH&#10;ScdQVyIKtsf6r1C2lggBdDyRYAvQupYq90DdTCevunnYCa9yLwRO8CNM4f+FlbeHO2R1VfL5gjMn&#10;LM3onlATbmsUozsCqPFhSXYP/g57KdAxddtqtOlPfbA2g3ocQVVtZJIup4vTxdmcsJek+zqdzycZ&#10;9eLZ22OI3xRYlg4lR0qfsRSHmxApI5kOJiSkarr8+RSPRqUSjLtXmhpJGbN3ppC6NMgOgoYvpFQu&#10;TlM/FC9bJzddGzM6fn7fsbdPrirTa3Seve88euTM4OLobGsH+FYAM5asO/sBga7vBEFsN22e4Okw&#10;rA1UR5oqQkf34OV1TdDeiBDvBBK/aRq0s/EHfbSBpuTQnzjbAf5+6z7ZE+1Iy1lD+1Ly8GsvUHFm&#10;vjsiZJ4sLVgW5l8WM8qBLzWblxq3t5dAU5nS6+BlPib7aIajRrBPtNrrlJVUwknKXXIZcRAuY7fH&#10;9DhItV5nM1oqL+KNe/By4EGizmP7JND3/IrEzFsYdkssX9Gss00TcrDeR9B15mBCusO1nwAtZKZS&#10;/3ikjX8pZ6vnJ271BwAA//8DAFBLAwQUAAYACAAAACEAwq7kudgAAAAIAQAADwAAAGRycy9kb3du&#10;cmV2LnhtbEyPwU7DMBBE70j8g7VI3KjTiEZRiFOhIj6AFu5b240t4nVku234e7YnOO2uZjT7pt8u&#10;YRIXm7KPpGC9qkBY0tF4GhV8Ht6fWhC5IBmcIlkFPzbDdri/67Ez8Uof9rIvo+AQyh0qcKXMnZRZ&#10;Oxswr+JsibVTTAELn2mUJuGVw8Mk66pqZEBP/MHhbHfO6u/9OSh406lMBn27y9ocvpxunE+o1OPD&#10;8voCotil/Jnhhs/oMDDTMZ7JZDEpqNds5FFtQLBct7flyL7meQNy6OX/AsMvAAAA//8DAFBLAQIt&#10;ABQABgAIAAAAIQC2gziS/gAAAOEBAAATAAAAAAAAAAAAAAAAAAAAAABbQ29udGVudF9UeXBlc10u&#10;eG1sUEsBAi0AFAAGAAgAAAAhADj9If/WAAAAlAEAAAsAAAAAAAAAAAAAAAAALwEAAF9yZWxzLy5y&#10;ZWxzUEsBAi0AFAAGAAgAAAAhAHhW9TdmAgAAKgUAAA4AAAAAAAAAAAAAAAAALgIAAGRycy9lMm9E&#10;b2MueG1sUEsBAi0AFAAGAAgAAAAhAMKu5LnYAAAACAEAAA8AAAAAAAAAAAAAAAAAwAQAAGRycy9k&#10;b3ducmV2LnhtbFBLBQYAAAAABAAEAPMAAADFBQAAAAA=&#10;" fillcolor="#4f81bd [3204]" strokecolor="#4579b8 [3044]">
                <v:fill color2="#a7bfde [1620]" rotate="t" angle="180" focus="100%" type="gradient">
                  <o:fill v:ext="view" type="gradientUnscaled"/>
                </v:fill>
                <v:shadow on="t" color="black" opacity="22937f" origin=",.5" offset="0,.63889mm"/>
                <v:textbox>
                  <w:txbxContent>
                    <w:p w14:paraId="74F06A82" w14:textId="77777777" w:rsidR="00192001" w:rsidRPr="005766A0" w:rsidRDefault="00192001" w:rsidP="005766A0">
                      <w:pPr>
                        <w:jc w:val="center"/>
                        <w:rPr>
                          <w:rFonts w:ascii="Book Antiqua" w:hAnsi="Book Antiqua"/>
                          <w:color w:val="000000" w:themeColor="text1"/>
                          <w:lang w:val="en-CA"/>
                        </w:rPr>
                      </w:pPr>
                      <w:r w:rsidRPr="005766A0">
                        <w:rPr>
                          <w:rFonts w:ascii="Book Antiqua" w:hAnsi="Book Antiqua"/>
                          <w:bCs/>
                          <w:color w:val="000000" w:themeColor="text1"/>
                        </w:rPr>
                        <w:t>3-Day food photograph diary</w:t>
                      </w:r>
                    </w:p>
                    <w:p w14:paraId="4632E41A" w14:textId="77777777" w:rsidR="00192001" w:rsidRDefault="00192001" w:rsidP="005766A0">
                      <w:pPr>
                        <w:jc w:val="center"/>
                      </w:pPr>
                    </w:p>
                  </w:txbxContent>
                </v:textbox>
              </v:rect>
            </w:pict>
          </mc:Fallback>
        </mc:AlternateContent>
      </w:r>
    </w:p>
    <w:p w14:paraId="3558391D" w14:textId="77777777" w:rsidR="005766A0" w:rsidRPr="007000BD" w:rsidRDefault="005766A0" w:rsidP="00421CB2">
      <w:pPr>
        <w:spacing w:line="360" w:lineRule="auto"/>
        <w:jc w:val="both"/>
        <w:rPr>
          <w:rFonts w:ascii="Book Antiqua" w:hAnsi="Book Antiqua"/>
          <w:sz w:val="18"/>
          <w:szCs w:val="18"/>
        </w:rPr>
      </w:pPr>
    </w:p>
    <w:p w14:paraId="1493EFC5" w14:textId="77777777" w:rsidR="005766A0" w:rsidRPr="007000BD" w:rsidRDefault="005766A0" w:rsidP="00421CB2">
      <w:pPr>
        <w:spacing w:line="360" w:lineRule="auto"/>
        <w:jc w:val="both"/>
        <w:rPr>
          <w:rFonts w:ascii="Book Antiqua" w:hAnsi="Book Antiqua"/>
          <w:sz w:val="18"/>
          <w:szCs w:val="18"/>
        </w:rPr>
      </w:pPr>
    </w:p>
    <w:p w14:paraId="0A621111" w14:textId="77777777" w:rsidR="005766A0" w:rsidRPr="007000BD" w:rsidRDefault="005766A0" w:rsidP="00421CB2">
      <w:pPr>
        <w:spacing w:line="360" w:lineRule="auto"/>
        <w:jc w:val="both"/>
        <w:rPr>
          <w:rFonts w:ascii="Book Antiqua" w:hAnsi="Book Antiqua"/>
          <w:sz w:val="18"/>
          <w:szCs w:val="18"/>
        </w:rPr>
      </w:pPr>
    </w:p>
    <w:p w14:paraId="6F356B00" w14:textId="77777777" w:rsidR="005766A0" w:rsidRPr="007000BD" w:rsidRDefault="005766A0" w:rsidP="00421CB2">
      <w:pPr>
        <w:spacing w:line="360" w:lineRule="auto"/>
        <w:jc w:val="both"/>
        <w:rPr>
          <w:rFonts w:ascii="Book Antiqua" w:hAnsi="Book Antiqua"/>
          <w:sz w:val="18"/>
          <w:szCs w:val="18"/>
        </w:rPr>
      </w:pPr>
    </w:p>
    <w:p w14:paraId="6F56D72F" w14:textId="77777777" w:rsidR="005766A0" w:rsidRPr="007000BD" w:rsidRDefault="005766A0" w:rsidP="00421CB2">
      <w:pPr>
        <w:spacing w:line="360" w:lineRule="auto"/>
        <w:jc w:val="both"/>
        <w:rPr>
          <w:rFonts w:ascii="Book Antiqua" w:hAnsi="Book Antiqua"/>
          <w:sz w:val="18"/>
          <w:szCs w:val="18"/>
        </w:rPr>
      </w:pPr>
    </w:p>
    <w:p w14:paraId="718A0D66" w14:textId="77777777" w:rsidR="005766A0" w:rsidRPr="007000BD" w:rsidRDefault="005766A0" w:rsidP="00421CB2">
      <w:pPr>
        <w:spacing w:line="360" w:lineRule="auto"/>
        <w:jc w:val="both"/>
        <w:rPr>
          <w:rFonts w:ascii="Book Antiqua" w:hAnsi="Book Antiqua"/>
          <w:sz w:val="18"/>
          <w:szCs w:val="18"/>
        </w:rPr>
      </w:pPr>
      <w:r w:rsidRPr="007000BD">
        <w:rPr>
          <w:rFonts w:ascii="Book Antiqua" w:hAnsi="Book Antiqua"/>
          <w:noProof/>
          <w:sz w:val="18"/>
          <w:szCs w:val="18"/>
        </w:rPr>
        <mc:AlternateContent>
          <mc:Choice Requires="wps">
            <w:drawing>
              <wp:anchor distT="0" distB="0" distL="114300" distR="114300" simplePos="0" relativeHeight="251686912" behindDoc="0" locked="0" layoutInCell="1" allowOverlap="1" wp14:anchorId="780530C2" wp14:editId="7A2C8107">
                <wp:simplePos x="0" y="0"/>
                <wp:positionH relativeFrom="column">
                  <wp:posOffset>4248953</wp:posOffset>
                </wp:positionH>
                <wp:positionV relativeFrom="paragraph">
                  <wp:posOffset>136759</wp:posOffset>
                </wp:positionV>
                <wp:extent cx="1695350" cy="914400"/>
                <wp:effectExtent l="57150" t="19050" r="76835" b="95250"/>
                <wp:wrapNone/>
                <wp:docPr id="48" name="Rounded Rectangle 48"/>
                <wp:cNvGraphicFramePr/>
                <a:graphic xmlns:a="http://schemas.openxmlformats.org/drawingml/2006/main">
                  <a:graphicData uri="http://schemas.microsoft.com/office/word/2010/wordprocessingShape">
                    <wps:wsp>
                      <wps:cNvSpPr/>
                      <wps:spPr>
                        <a:xfrm>
                          <a:off x="0" y="0"/>
                          <a:ext cx="169535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B14CF11" w14:textId="77777777" w:rsidR="00192001" w:rsidRPr="005766A0" w:rsidRDefault="00192001" w:rsidP="005766A0">
                            <w:pPr>
                              <w:jc w:val="center"/>
                              <w:rPr>
                                <w:color w:val="000000" w:themeColor="text1"/>
                                <w:lang w:val="en-CA"/>
                              </w:rPr>
                            </w:pPr>
                            <w:r w:rsidRPr="005766A0">
                              <w:rPr>
                                <w:rFonts w:ascii="Book Antiqua" w:hAnsi="Book Antiqua"/>
                                <w:color w:val="000000" w:themeColor="text1"/>
                              </w:rPr>
                              <w:t>Biochemical, Anthropomorphic and Physical Activity</w:t>
                            </w:r>
                            <w:r w:rsidRPr="005766A0">
                              <w:rPr>
                                <w:color w:val="000000" w:themeColor="text1"/>
                              </w:rPr>
                              <w:t xml:space="preserve"> Measures</w:t>
                            </w:r>
                          </w:p>
                          <w:p w14:paraId="2858A41B" w14:textId="77777777" w:rsidR="00192001" w:rsidRDefault="00192001" w:rsidP="00576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8" o:spid="_x0000_s1033" style="position:absolute;left:0;text-align:left;margin-left:334.55pt;margin-top:10.75pt;width:133.5pt;height:1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uWbgIAADcFAAAOAAAAZHJzL2Uyb0RvYy54bWysVNtOGzEQfa/Uf7D8XjYJAUrEBkUgqkoI&#10;EFDx7HjtZCXb446d7KZf37H3AqJIlaq+eD079zNnfHHZWsP2CkMNruTTowlnykmoarcp+Y/nmy9f&#10;OQtRuEoYcKrkBxX45fLzp4vGL9QMtmAqhYyCuLBofMm3MfpFUQS5VVaEI/DKkVIDWhFJxE1RoWgo&#10;ujXFbDI5LRrAyiNIFQL9ve6UfJnja61kvNc6qMhMyam2mE/M5zqdxfJCLDYo/LaWfRniH6qwonaU&#10;dAx1LaJgO6z/CGVriRBAxyMJtgCta6lyD9TNdPKum6et8Cr3QuAEP8IU/l9Yebd/QFZXJZ/TpJyw&#10;NKNH2LlKVeyR0BNuYxQjHQHV+LAg+yf/gL0U6Jq6bjXa9KV+WJvBPYzgqjYyST+np+cnxyc0A0m6&#10;8+l8PsnoF6/eHkP8psCydCk5pjJSDRlYsb8NkdKS/WBHQiqpKyLf4sGoVIdxj0pTVylt9s58UlcG&#10;2V4QE4SUysVpaoriZevkpmtjRsfjvzv29slVZa6NzrO/O48eOTO4ODrb2gF+FMCMJevOfkCg6ztB&#10;ENt1m8d5NkxsDdWBRozQcT94eVMTvrcixAeBRHYaCS1wvKdDG2hKDv2Nsy3gr4/+J3viIGk5a2h5&#10;Sh5+7gQqzsx3R+zM46Vty8L85GxGOfCtZv1W43b2CmgqU3oqvMzXZB/NcNUI9oX2fJWykko4SblL&#10;LiMOwlXslppeCqlWq2xGG+ZFvHVPXg48SNR5bl8E+p5kkeh5B8OiicU7mnW2aUIOVrsIus4cTEh3&#10;uPYToO3MVOpfkrT+b+Vs9freLX8DAAD//wMAUEsDBBQABgAIAAAAIQCJOtIt3gAAAAoBAAAPAAAA&#10;ZHJzL2Rvd25yZXYueG1sTI/BToNAEIbvJr7DZpp4MXahBiqUpTFGPZrY9gEWdgQCO4vsluLbO57s&#10;cWa+/PP9xX6xg5hx8p0jBfE6AoFUO9NRo+B0fHt4AuGDJqMHR6jgBz3sy9ubQufGXegT50NoBIeQ&#10;z7WCNoQxl9LXLVrt125E4tuXm6wOPE6NNJO+cLgd5CaKUml1R/yh1SO+tFj3h7NV8NHN73jsk20m&#10;v6vtkvWv7r46KXW3Wp53IAIu4R+GP31Wh5KdKncm48WgIE2zmFEFmzgBwUD2mPKiYjJNEpBlIa8r&#10;lL8AAAD//wMAUEsBAi0AFAAGAAgAAAAhALaDOJL+AAAA4QEAABMAAAAAAAAAAAAAAAAAAAAAAFtD&#10;b250ZW50X1R5cGVzXS54bWxQSwECLQAUAAYACAAAACEAOP0h/9YAAACUAQAACwAAAAAAAAAAAAAA&#10;AAAvAQAAX3JlbHMvLnJlbHNQSwECLQAUAAYACAAAACEA4X8rlm4CAAA3BQAADgAAAAAAAAAAAAAA&#10;AAAuAgAAZHJzL2Uyb0RvYy54bWxQSwECLQAUAAYACAAAACEAiTrSLd4AAAAKAQAADwAAAAAAAAAA&#10;AAAAAADIBAAAZHJzL2Rvd25yZXYueG1sUEsFBgAAAAAEAAQA8wAAANMFAAAAAA==&#10;" fillcolor="#4f81bd [3204]" strokecolor="#4579b8 [3044]">
                <v:fill color2="#a7bfde [1620]" rotate="t" angle="180" focus="100%" type="gradient">
                  <o:fill v:ext="view" type="gradientUnscaled"/>
                </v:fill>
                <v:shadow on="t" color="black" opacity="22937f" origin=",.5" offset="0,.63889mm"/>
                <v:textbox>
                  <w:txbxContent>
                    <w:p w14:paraId="3B14CF11" w14:textId="77777777" w:rsidR="00192001" w:rsidRPr="005766A0" w:rsidRDefault="00192001" w:rsidP="005766A0">
                      <w:pPr>
                        <w:jc w:val="center"/>
                        <w:rPr>
                          <w:color w:val="000000" w:themeColor="text1"/>
                          <w:lang w:val="en-CA"/>
                        </w:rPr>
                      </w:pPr>
                      <w:r w:rsidRPr="005766A0">
                        <w:rPr>
                          <w:rFonts w:ascii="Book Antiqua" w:hAnsi="Book Antiqua"/>
                          <w:color w:val="000000" w:themeColor="text1"/>
                        </w:rPr>
                        <w:t>Biochemical, Anthropomorphic and Physical Activity</w:t>
                      </w:r>
                      <w:r w:rsidRPr="005766A0">
                        <w:rPr>
                          <w:color w:val="000000" w:themeColor="text1"/>
                        </w:rPr>
                        <w:t xml:space="preserve"> Measures</w:t>
                      </w:r>
                    </w:p>
                    <w:p w14:paraId="2858A41B" w14:textId="77777777" w:rsidR="00192001" w:rsidRDefault="00192001" w:rsidP="005766A0">
                      <w:pPr>
                        <w:jc w:val="center"/>
                      </w:pPr>
                    </w:p>
                  </w:txbxContent>
                </v:textbox>
              </v:roundrect>
            </w:pict>
          </mc:Fallback>
        </mc:AlternateContent>
      </w:r>
      <w:r w:rsidRPr="007000BD">
        <w:rPr>
          <w:rFonts w:ascii="Book Antiqua" w:hAnsi="Book Antiqua"/>
          <w:noProof/>
          <w:sz w:val="18"/>
          <w:szCs w:val="18"/>
        </w:rPr>
        <mc:AlternateContent>
          <mc:Choice Requires="wps">
            <w:drawing>
              <wp:anchor distT="0" distB="0" distL="114300" distR="114300" simplePos="0" relativeHeight="251691008" behindDoc="0" locked="0" layoutInCell="1" allowOverlap="1" wp14:anchorId="185EE1CE" wp14:editId="0B0963D8">
                <wp:simplePos x="0" y="0"/>
                <wp:positionH relativeFrom="column">
                  <wp:posOffset>2155190</wp:posOffset>
                </wp:positionH>
                <wp:positionV relativeFrom="paragraph">
                  <wp:posOffset>75130</wp:posOffset>
                </wp:positionV>
                <wp:extent cx="1755140" cy="914400"/>
                <wp:effectExtent l="57150" t="19050" r="73660" b="95250"/>
                <wp:wrapNone/>
                <wp:docPr id="49" name="Rounded Rectangle 49"/>
                <wp:cNvGraphicFramePr/>
                <a:graphic xmlns:a="http://schemas.openxmlformats.org/drawingml/2006/main">
                  <a:graphicData uri="http://schemas.microsoft.com/office/word/2010/wordprocessingShape">
                    <wps:wsp>
                      <wps:cNvSpPr/>
                      <wps:spPr>
                        <a:xfrm>
                          <a:off x="0" y="0"/>
                          <a:ext cx="1755140" cy="91440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0DDCD5" w14:textId="77777777" w:rsidR="00192001" w:rsidRPr="009416EF" w:rsidRDefault="00192001" w:rsidP="005766A0">
                            <w:pPr>
                              <w:jc w:val="center"/>
                              <w:rPr>
                                <w:rFonts w:ascii="Book Antiqua" w:hAnsi="Book Antiqua"/>
                                <w:lang w:val="en-CA"/>
                              </w:rPr>
                            </w:pPr>
                            <w:r w:rsidRPr="009416EF">
                              <w:rPr>
                                <w:rFonts w:ascii="Book Antiqua" w:hAnsi="Book Antiqua"/>
                              </w:rPr>
                              <w:t>Biochemical, Anthrop</w:t>
                            </w:r>
                            <w:r>
                              <w:rPr>
                                <w:rFonts w:ascii="Book Antiqua" w:hAnsi="Book Antiqua"/>
                              </w:rPr>
                              <w:t>omorphic and Physical Activity M</w:t>
                            </w:r>
                            <w:r w:rsidRPr="009416EF">
                              <w:rPr>
                                <w:rFonts w:ascii="Book Antiqua" w:hAnsi="Book Antiqua"/>
                              </w:rPr>
                              <w:t>easures</w:t>
                            </w:r>
                          </w:p>
                          <w:p w14:paraId="0DDDB6C4" w14:textId="77777777" w:rsidR="00192001" w:rsidRDefault="00192001" w:rsidP="00576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9" o:spid="_x0000_s1034" style="position:absolute;left:0;text-align:left;margin-left:169.7pt;margin-top:5.9pt;width:138.2pt;height:1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ZgJQMAAPwGAAAOAAAAZHJzL2Uyb0RvYy54bWysVdtuGyEQfa/Uf0C8N2s7dppYsSM3lqtK&#10;aRLFqfKMWXYXiQUK+JJ+fQ/s2tmkriJV9QOGmWE4c+ayl1e7WpGNcF4aPaH9kx4lQnOTS11O6I/H&#10;xadzSnxgOmfKaDGhz8LTq+nHD5dbOxYDUxmVC0fgRPvx1k5oFYIdZ5nnlaiZPzFWaCgL42oWcHRl&#10;lju2hfdaZYNe7yzbGpdbZ7jwHtJ5o6TT5L8oBA93ReFFIGpCgS2k1aV1FddsesnGpWO2kryFwf4B&#10;Rc2kxqMHV3MWGFk7+YerWnJnvCnCCTd1ZopCcpFiQDT93ptolhWzIsUCcrw90OT/n1t+u7l3ROYT&#10;OrygRLMaOXowa52LnDyAPaZLJQh0IGpr/Rj2S3vv2pPHNka9K1wd/xEP2SVynw/kil0gHML+59Go&#10;P0QOOHQX/eGwl9jPXm5b58NXYWoSNxPqIoyIIRHLNjc+4FnY7+1avvOFVIo4E55kqBJleKxJhsed&#10;ZOWJNWCtl8Telatr5ciGoSiGi/P+l3mSB6lDI+z34q8pDl+xXBwRs/Dd5K38dG8OdK33hLT03ddb&#10;r1H0PoTR3iWM30dwejA/ggCics+Ekpogp2DoDO2DH9qTMyVQAPt0oBsSpRGn0mSLbI0GI+SNoT8L&#10;xQK2tcUFr0tKmCrR+Dy4hlqj5OHy34LsxHMRcbc8dwnt7eVvwvFd/7EO5sxXTRKSKrrCFaUjeJH6&#10;vy0Bsw7CLat8S1Zq7R5YrPgm/lzGahvEHFKSSwyHUdLg9LqojlRP9IBr8TWmbMUaKCkbLZRuORww&#10;JJAdeFlsraaZ4i7sVrvUk+fRSZSsTP6MPgWemCfiLV9IRH/DfLhnDhMLQkzhcIelUAY5M+2Oksq4&#10;X8fk0R6DBFpKtpiASOjPNXOCEvVNo1lSj2JkpsNw9HkQCelqVl2NXtfXBv3UT+jSNtoHtd8WztRP&#10;GNaz+CpUTHO83ZROe7gOzWTGuOdiNktmGJOWhRu9tHzf1jHvj7sn5mw7KQJmzK1Jrd+k4vWsaGxj&#10;jrSZrYMpZBokL7wiHfGAEdt0bfM5iDO8e05WLx+t6W8AAAD//wMAUEsDBBQABgAIAAAAIQAk+HnN&#10;3gAAAAoBAAAPAAAAZHJzL2Rvd25yZXYueG1sTE9BTsMwELwj8QdrkbhRJ7RJaYhTISQOpSfaSL26&#10;8ZJEjdeR7baB17Oc4DazM5qdKdeTHcQFfegdKUhnCQikxpmeWgX1/u3hCUSImoweHKGCLwywrm5v&#10;Sl0Yd6UPvOxiKziEQqEVdDGOhZSh6dDqMHMjEmufzlsdmfpWGq+vHG4H+ZgkubS6J/7Q6RFfO2xO&#10;u7NVIJebwz471ZSvJv9+WHxvl/Vmq9T93fTyDCLiFP/M8Fufq0PFnY7uTCaIQcF8vlqwlYWUJ7Ah&#10;TzMGRz5kDGRVyv8Tqh8AAAD//wMAUEsBAi0AFAAGAAgAAAAhALaDOJL+AAAA4QEAABMAAAAAAAAA&#10;AAAAAAAAAAAAAFtDb250ZW50X1R5cGVzXS54bWxQSwECLQAUAAYACAAAACEAOP0h/9YAAACUAQAA&#10;CwAAAAAAAAAAAAAAAAAvAQAAX3JlbHMvLnJlbHNQSwECLQAUAAYACAAAACEAQCvGYCUDAAD8BgAA&#10;DgAAAAAAAAAAAAAAAAAuAgAAZHJzL2Uyb0RvYy54bWxQSwECLQAUAAYACAAAACEAJPh5zd4AAAAK&#10;AQAADwAAAAAAAAAAAAAAAAB/BQAAZHJzL2Rvd25yZXYueG1sUEsFBgAAAAAEAAQA8wAAAIoGAAAA&#10;AA==&#10;" fillcolor="#3f80cd" strokecolor="#4a7ebb">
                <v:fill color2="#9bc1ff" rotate="t" angle="180" focus="100%" type="gradient">
                  <o:fill v:ext="view" type="gradientUnscaled"/>
                </v:fill>
                <v:shadow on="t" color="black" opacity="22937f" origin=",.5" offset="0,.63889mm"/>
                <v:textbox>
                  <w:txbxContent>
                    <w:p w14:paraId="6B0DDCD5" w14:textId="77777777" w:rsidR="00192001" w:rsidRPr="009416EF" w:rsidRDefault="00192001" w:rsidP="005766A0">
                      <w:pPr>
                        <w:jc w:val="center"/>
                        <w:rPr>
                          <w:rFonts w:ascii="Book Antiqua" w:hAnsi="Book Antiqua"/>
                          <w:lang w:val="en-CA"/>
                        </w:rPr>
                      </w:pPr>
                      <w:r w:rsidRPr="009416EF">
                        <w:rPr>
                          <w:rFonts w:ascii="Book Antiqua" w:hAnsi="Book Antiqua"/>
                        </w:rPr>
                        <w:t>Biochemical, Anthrop</w:t>
                      </w:r>
                      <w:r>
                        <w:rPr>
                          <w:rFonts w:ascii="Book Antiqua" w:hAnsi="Book Antiqua"/>
                        </w:rPr>
                        <w:t>omorphic and Physical Activity M</w:t>
                      </w:r>
                      <w:r w:rsidRPr="009416EF">
                        <w:rPr>
                          <w:rFonts w:ascii="Book Antiqua" w:hAnsi="Book Antiqua"/>
                        </w:rPr>
                        <w:t>easures</w:t>
                      </w:r>
                    </w:p>
                    <w:p w14:paraId="0DDDB6C4" w14:textId="77777777" w:rsidR="00192001" w:rsidRDefault="00192001" w:rsidP="005766A0">
                      <w:pPr>
                        <w:jc w:val="center"/>
                      </w:pPr>
                    </w:p>
                  </w:txbxContent>
                </v:textbox>
              </v:roundrect>
            </w:pict>
          </mc:Fallback>
        </mc:AlternateContent>
      </w:r>
      <w:r w:rsidRPr="007000BD">
        <w:rPr>
          <w:rFonts w:ascii="Book Antiqua" w:hAnsi="Book Antiqua"/>
          <w:noProof/>
          <w:sz w:val="18"/>
          <w:szCs w:val="18"/>
        </w:rPr>
        <mc:AlternateContent>
          <mc:Choice Requires="wps">
            <w:drawing>
              <wp:anchor distT="0" distB="0" distL="114300" distR="114300" simplePos="0" relativeHeight="251689984" behindDoc="0" locked="0" layoutInCell="1" allowOverlap="1" wp14:anchorId="02481E4E" wp14:editId="23BF38BB">
                <wp:simplePos x="0" y="0"/>
                <wp:positionH relativeFrom="column">
                  <wp:posOffset>13836</wp:posOffset>
                </wp:positionH>
                <wp:positionV relativeFrom="paragraph">
                  <wp:posOffset>76601</wp:posOffset>
                </wp:positionV>
                <wp:extent cx="1768308" cy="914400"/>
                <wp:effectExtent l="57150" t="19050" r="80010" b="95250"/>
                <wp:wrapNone/>
                <wp:docPr id="50" name="Rounded Rectangle 50"/>
                <wp:cNvGraphicFramePr/>
                <a:graphic xmlns:a="http://schemas.openxmlformats.org/drawingml/2006/main">
                  <a:graphicData uri="http://schemas.microsoft.com/office/word/2010/wordprocessingShape">
                    <wps:wsp>
                      <wps:cNvSpPr/>
                      <wps:spPr>
                        <a:xfrm>
                          <a:off x="0" y="0"/>
                          <a:ext cx="1768308" cy="914400"/>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5E085A0" w14:textId="77777777" w:rsidR="00192001" w:rsidRPr="009416EF" w:rsidRDefault="00192001" w:rsidP="005766A0">
                            <w:pPr>
                              <w:jc w:val="center"/>
                              <w:rPr>
                                <w:rFonts w:ascii="Book Antiqua" w:hAnsi="Book Antiqua"/>
                                <w:lang w:val="en-CA"/>
                              </w:rPr>
                            </w:pPr>
                            <w:r w:rsidRPr="009416EF">
                              <w:rPr>
                                <w:rFonts w:ascii="Book Antiqua" w:hAnsi="Book Antiqua"/>
                              </w:rPr>
                              <w:t>Biochemical, Anthrop</w:t>
                            </w:r>
                            <w:r>
                              <w:rPr>
                                <w:rFonts w:ascii="Book Antiqua" w:hAnsi="Book Antiqua"/>
                              </w:rPr>
                              <w:t>omorphic and Physical Activity M</w:t>
                            </w:r>
                            <w:r w:rsidRPr="009416EF">
                              <w:rPr>
                                <w:rFonts w:ascii="Book Antiqua" w:hAnsi="Book Antiqua"/>
                              </w:rPr>
                              <w:t>easures</w:t>
                            </w:r>
                          </w:p>
                          <w:p w14:paraId="61730A96" w14:textId="77777777" w:rsidR="00192001" w:rsidRDefault="00192001" w:rsidP="005766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0" o:spid="_x0000_s1035" style="position:absolute;left:0;text-align:left;margin-left:1.1pt;margin-top:6.05pt;width:139.25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cJJAMAAPwGAAAOAAAAZHJzL2Uyb0RvYy54bWysVV1P2zAUfZ+0/2DlfSQtLYOKFnVUnSYx&#10;QJSJZ9dxEkuO7dnuB/v1O3aSElgnpGl9cO17r6/PPfcjl1f7WpItt05oNU0GJ1lCuGI6F6qcJj8e&#10;l5/OE+I8VTmVWvFp8sxdcjX7+OFyZyZ8qCstc24JnCg32ZlpUnlvJmnqWMVr6k604QrKQtuaehxt&#10;meaW7uC9lukwy87Snba5sZpx5yBdNMpkFv0XBWf+rigc90ROE2DzcbVxXYc1nV3SSWmpqQRrYdB/&#10;QFFTofDowdWCeko2VvzhqhbMaqcLf8J0neqiEIzHGBDNIHsTzaqihsdYQI4zB5rc/3PLbrf3loh8&#10;moxBj6I1cvSgNyrnOXkAe1SVkhPoQNTOuAnsV+betieHbYh6X9g6/CMeso/kPh/I5XtPGISDz2fn&#10;pxnKgUF3MRiNsug0fbltrPNfua5J2EwTG2AEDJFYur1xHs/CvrNr+c6XQkpitX8SvoqU4bEmGQ53&#10;opUjRoO1LIqdLdfX0pItRVGMlueDL4so90L5RjjIwq8pDlfRnB8RU/9d5638tDMHutZ7RFq6/uut&#10;1yB6H8K4cwnj9xGcHsyPIICo7JiQQhHkFAydoX3wQ3syKjkKoEsHuiFSGnBKRXbI1ng4Rt4o+rOQ&#10;1GNbG1xwqkwIlSUan3nbUKulOFz+W5C9eC4C7pbnPqFZJ38Tjuv7D3WwoK5qkhBVwRWuSBXA89j/&#10;bQnojed2VeU7spYb+0CBHxUY4s9FqLZhyGE4YDiMowan10V1pHqCB1wLr1FpKtpAidloofTL4YAh&#10;guzBS0NrNc0Udn6/3seevAhOgmSt82f0KfCEPBFn2FIg+hvq/D21mFgQYgr7OyyF1MiZbncJqbT9&#10;dUwe7DFIoE3IDhMQCf25oZYnRH5TaJbYoxiZ8TAafx4GQvqadV+jNvW1Rj8NIrq4DfZedtvC6voJ&#10;w3oeXoWKKoa3m9JpD9e+mcwY94zP59EMY9JQf6NWhnVtHfL+uH+i1rSTwmPG3OrY+k0qXs+Kxjbk&#10;SOn5xutCxEHywivSEQ4YsU3XNp+DMMP752j18tGa/QYAAP//AwBQSwMEFAAGAAgAAAAhAAQSBFLe&#10;AAAACAEAAA8AAABkcnMvZG93bnJldi54bWxMj8FOwzAQRO9I/IO1SNyok4gmJcSpEBKH0hNtpF7d&#10;eEmixuvIdtvA17Oc4Lgzo9k31Xq2o7igD4MjBekiAYHUOjNQp6DZvz2sQISoyejRESr4wgDr+vam&#10;0qVxV/rAyy52gksolFpBH+NUShnaHq0OCzchsffpvNWRT99J4/WVy+0osyTJpdUD8YdeT/jaY3va&#10;na0CWWwO++Wpofxp9u+Hx+9t0Wy2St3fzS/PICLO8S8Mv/iMDjUzHd2ZTBCjgizjIMtZCoLtbJUU&#10;II4sLPMUZF3J/wPqHwAAAP//AwBQSwECLQAUAAYACAAAACEAtoM4kv4AAADhAQAAEwAAAAAAAAAA&#10;AAAAAAAAAAAAW0NvbnRlbnRfVHlwZXNdLnhtbFBLAQItABQABgAIAAAAIQA4/SH/1gAAAJQBAAAL&#10;AAAAAAAAAAAAAAAAAC8BAABfcmVscy8ucmVsc1BLAQItABQABgAIAAAAIQCK2RcJJAMAAPwGAAAO&#10;AAAAAAAAAAAAAAAAAC4CAABkcnMvZTJvRG9jLnhtbFBLAQItABQABgAIAAAAIQAEEgRS3gAAAAgB&#10;AAAPAAAAAAAAAAAAAAAAAH4FAABkcnMvZG93bnJldi54bWxQSwUGAAAAAAQABADzAAAAiQYAAAAA&#10;" fillcolor="#3f80cd" strokecolor="#4a7ebb">
                <v:fill color2="#9bc1ff" rotate="t" angle="180" focus="100%" type="gradient">
                  <o:fill v:ext="view" type="gradientUnscaled"/>
                </v:fill>
                <v:shadow on="t" color="black" opacity="22937f" origin=",.5" offset="0,.63889mm"/>
                <v:textbox>
                  <w:txbxContent>
                    <w:p w14:paraId="15E085A0" w14:textId="77777777" w:rsidR="00192001" w:rsidRPr="009416EF" w:rsidRDefault="00192001" w:rsidP="005766A0">
                      <w:pPr>
                        <w:jc w:val="center"/>
                        <w:rPr>
                          <w:rFonts w:ascii="Book Antiqua" w:hAnsi="Book Antiqua"/>
                          <w:lang w:val="en-CA"/>
                        </w:rPr>
                      </w:pPr>
                      <w:r w:rsidRPr="009416EF">
                        <w:rPr>
                          <w:rFonts w:ascii="Book Antiqua" w:hAnsi="Book Antiqua"/>
                        </w:rPr>
                        <w:t>Biochemical, Anthrop</w:t>
                      </w:r>
                      <w:r>
                        <w:rPr>
                          <w:rFonts w:ascii="Book Antiqua" w:hAnsi="Book Antiqua"/>
                        </w:rPr>
                        <w:t>omorphic and Physical Activity M</w:t>
                      </w:r>
                      <w:r w:rsidRPr="009416EF">
                        <w:rPr>
                          <w:rFonts w:ascii="Book Antiqua" w:hAnsi="Book Antiqua"/>
                        </w:rPr>
                        <w:t>easures</w:t>
                      </w:r>
                    </w:p>
                    <w:p w14:paraId="61730A96" w14:textId="77777777" w:rsidR="00192001" w:rsidRDefault="00192001" w:rsidP="005766A0">
                      <w:pPr>
                        <w:jc w:val="center"/>
                      </w:pPr>
                    </w:p>
                  </w:txbxContent>
                </v:textbox>
              </v:roundrect>
            </w:pict>
          </mc:Fallback>
        </mc:AlternateContent>
      </w:r>
    </w:p>
    <w:p w14:paraId="5830EE7A" w14:textId="77777777" w:rsidR="005766A0" w:rsidRPr="007000BD" w:rsidRDefault="005766A0" w:rsidP="00421CB2">
      <w:pPr>
        <w:spacing w:line="360" w:lineRule="auto"/>
        <w:jc w:val="both"/>
        <w:rPr>
          <w:rFonts w:ascii="Book Antiqua" w:hAnsi="Book Antiqua"/>
          <w:sz w:val="18"/>
          <w:szCs w:val="18"/>
        </w:rPr>
      </w:pPr>
    </w:p>
    <w:p w14:paraId="683991DD" w14:textId="77777777" w:rsidR="005766A0" w:rsidRPr="007000BD" w:rsidRDefault="005766A0" w:rsidP="00421CB2">
      <w:pPr>
        <w:spacing w:line="360" w:lineRule="auto"/>
        <w:jc w:val="both"/>
        <w:rPr>
          <w:rFonts w:ascii="Book Antiqua" w:hAnsi="Book Antiqua"/>
          <w:sz w:val="18"/>
          <w:szCs w:val="18"/>
        </w:rPr>
      </w:pPr>
    </w:p>
    <w:p w14:paraId="039DB96F" w14:textId="77777777" w:rsidR="005766A0" w:rsidRPr="00421CB2" w:rsidRDefault="005766A0" w:rsidP="00421CB2">
      <w:pPr>
        <w:spacing w:line="360" w:lineRule="auto"/>
        <w:jc w:val="both"/>
        <w:rPr>
          <w:rFonts w:ascii="Book Antiqua" w:hAnsi="Book Antiqua"/>
        </w:rPr>
      </w:pPr>
    </w:p>
    <w:p w14:paraId="2B0ED4E8" w14:textId="77777777" w:rsidR="003163E3" w:rsidRDefault="003163E3" w:rsidP="007000BD">
      <w:pPr>
        <w:pBdr>
          <w:bottom w:val="single" w:sz="4" w:space="1" w:color="auto"/>
        </w:pBdr>
        <w:spacing w:line="360" w:lineRule="auto"/>
        <w:jc w:val="both"/>
        <w:rPr>
          <w:rFonts w:ascii="Book Antiqua" w:eastAsia="宋体" w:hAnsi="Book Antiqua"/>
          <w:b/>
          <w:lang w:eastAsia="zh-CN"/>
        </w:rPr>
      </w:pPr>
    </w:p>
    <w:p w14:paraId="2E3B9F8C" w14:textId="77777777" w:rsidR="007000BD" w:rsidRPr="00421CB2" w:rsidRDefault="007000BD" w:rsidP="007000BD">
      <w:pPr>
        <w:pBdr>
          <w:bottom w:val="single" w:sz="4" w:space="1" w:color="auto"/>
        </w:pBdr>
        <w:spacing w:line="360" w:lineRule="auto"/>
        <w:jc w:val="both"/>
        <w:rPr>
          <w:rFonts w:ascii="Book Antiqua" w:hAnsi="Book Antiqua"/>
        </w:rPr>
      </w:pPr>
      <w:r w:rsidRPr="000A1EF0">
        <w:rPr>
          <w:rFonts w:ascii="Book Antiqua" w:hAnsi="Book Antiqua"/>
          <w:b/>
          <w:lang w:eastAsia="en-CA"/>
        </w:rPr>
        <w:t>Figure 1 Study design.</w:t>
      </w:r>
      <w:r w:rsidRPr="000A1EF0">
        <w:rPr>
          <w:rFonts w:ascii="Book Antiqua" w:hAnsi="Book Antiqua"/>
          <w:lang w:eastAsia="en-CA"/>
        </w:rPr>
        <w:t xml:space="preserve"> </w:t>
      </w:r>
      <w:r w:rsidRPr="000A1EF0">
        <w:rPr>
          <w:rFonts w:ascii="Book Antiqua" w:hAnsi="Book Antiqua"/>
        </w:rPr>
        <w:t xml:space="preserve">During the three-phase, 6 </w:t>
      </w:r>
      <w:proofErr w:type="spellStart"/>
      <w:r w:rsidRPr="000A1EF0">
        <w:rPr>
          <w:rFonts w:ascii="Book Antiqua" w:hAnsi="Book Antiqua"/>
        </w:rPr>
        <w:t>wk</w:t>
      </w:r>
      <w:proofErr w:type="spellEnd"/>
      <w:r w:rsidRPr="000A1EF0">
        <w:rPr>
          <w:rFonts w:ascii="Book Antiqua" w:hAnsi="Book Antiqua"/>
        </w:rPr>
        <w:t xml:space="preserve"> study, participants engaged in normal dietary patterns (breakfast, lunch and dinner) during weeks 1-2 (Phase 1, baseline) and 5-6 (Phase 3, follow-up).</w:t>
      </w:r>
      <w:r w:rsidRPr="00421CB2">
        <w:rPr>
          <w:rFonts w:ascii="Book Antiqua" w:hAnsi="Book Antiqua"/>
        </w:rPr>
        <w:t xml:space="preserve"> For weeks 3-4 (Phase 2, intervention) participants followed the IF meal timing pattern with a goal of daily fasts for 18-20</w:t>
      </w:r>
      <w:r>
        <w:rPr>
          <w:rFonts w:ascii="Book Antiqua" w:eastAsia="宋体" w:hAnsi="Book Antiqua" w:hint="eastAsia"/>
          <w:lang w:eastAsia="zh-CN"/>
        </w:rPr>
        <w:t xml:space="preserve"> </w:t>
      </w:r>
      <w:r w:rsidRPr="00421CB2">
        <w:rPr>
          <w:rFonts w:ascii="Book Antiqua" w:hAnsi="Book Antiqua"/>
        </w:rPr>
        <w:t>h per day, and a 4-6</w:t>
      </w:r>
      <w:r>
        <w:rPr>
          <w:rFonts w:ascii="Book Antiqua" w:eastAsia="宋体" w:hAnsi="Book Antiqua" w:hint="eastAsia"/>
          <w:lang w:eastAsia="zh-CN"/>
        </w:rPr>
        <w:t xml:space="preserve"> </w:t>
      </w:r>
      <w:r w:rsidRPr="00421CB2">
        <w:rPr>
          <w:rFonts w:ascii="Book Antiqua" w:hAnsi="Book Antiqua"/>
        </w:rPr>
        <w:t xml:space="preserve">h feeding period. </w:t>
      </w:r>
      <w:r w:rsidRPr="00421CB2">
        <w:rPr>
          <w:rFonts w:ascii="Book Antiqua" w:hAnsi="Book Antiqua"/>
          <w:i/>
        </w:rPr>
        <w:t xml:space="preserve">Ad </w:t>
      </w:r>
      <w:proofErr w:type="spellStart"/>
      <w:r w:rsidRPr="00421CB2">
        <w:rPr>
          <w:rFonts w:ascii="Book Antiqua" w:hAnsi="Book Antiqua"/>
          <w:i/>
        </w:rPr>
        <w:t>libidum</w:t>
      </w:r>
      <w:proofErr w:type="spellEnd"/>
      <w:r w:rsidRPr="00421CB2">
        <w:rPr>
          <w:rFonts w:ascii="Book Antiqua" w:hAnsi="Book Antiqua"/>
          <w:i/>
        </w:rPr>
        <w:t xml:space="preserve"> </w:t>
      </w:r>
      <w:r w:rsidRPr="00421CB2">
        <w:rPr>
          <w:rFonts w:ascii="Book Antiqua" w:hAnsi="Book Antiqua"/>
        </w:rPr>
        <w:t xml:space="preserve">zero-calorie intake, including coffee and tea during fasting hours, was permitted. Hours fasted and self-monitored blood glucose (fasted a.m., random afternoon pre-meal, postprandial evening) was reported daily throughout the study. On the last day (day 14, 28 and 42) of each phase, biochemical (fasting </w:t>
      </w:r>
      <w:proofErr w:type="spellStart"/>
      <w:r w:rsidRPr="00421CB2">
        <w:rPr>
          <w:rFonts w:ascii="Book Antiqua" w:hAnsi="Book Antiqua"/>
        </w:rPr>
        <w:t>bloodwork</w:t>
      </w:r>
      <w:proofErr w:type="spellEnd"/>
      <w:r w:rsidRPr="00421CB2">
        <w:rPr>
          <w:rFonts w:ascii="Book Antiqua" w:hAnsi="Book Antiqua"/>
        </w:rPr>
        <w:t>), anthropomorphic (clinical assessment), and YPAS physical</w:t>
      </w:r>
      <w:r>
        <w:rPr>
          <w:rFonts w:ascii="Book Antiqua" w:hAnsi="Book Antiqua"/>
        </w:rPr>
        <w:t xml:space="preserve"> activity was collected. A 3-d</w:t>
      </w:r>
      <w:r w:rsidRPr="00421CB2">
        <w:rPr>
          <w:rFonts w:ascii="Book Antiqua" w:hAnsi="Book Antiqua"/>
        </w:rPr>
        <w:t xml:space="preserve"> consecutive photographic food diary was collected during each of the three phases.</w:t>
      </w:r>
    </w:p>
    <w:p w14:paraId="286B5C2D" w14:textId="77777777" w:rsidR="005766A0" w:rsidRPr="00421CB2" w:rsidRDefault="005766A0" w:rsidP="00421CB2">
      <w:pPr>
        <w:spacing w:line="360" w:lineRule="auto"/>
        <w:jc w:val="both"/>
        <w:rPr>
          <w:rFonts w:ascii="Book Antiqua" w:hAnsi="Book Antiqua"/>
        </w:rPr>
      </w:pPr>
    </w:p>
    <w:p w14:paraId="508D0173" w14:textId="77777777" w:rsidR="003163E3" w:rsidRPr="003163E3" w:rsidRDefault="003163E3" w:rsidP="003163E3">
      <w:pPr>
        <w:spacing w:line="360" w:lineRule="auto"/>
        <w:jc w:val="both"/>
        <w:rPr>
          <w:rFonts w:ascii="Book Antiqua" w:eastAsia="宋体" w:hAnsi="Book Antiqua"/>
          <w:b/>
          <w:lang w:eastAsia="zh-CN"/>
        </w:rPr>
      </w:pPr>
    </w:p>
    <w:p w14:paraId="4C7D6F05" w14:textId="77777777" w:rsidR="003163E3" w:rsidRPr="00421CB2" w:rsidRDefault="003163E3" w:rsidP="003163E3">
      <w:pPr>
        <w:spacing w:line="360" w:lineRule="auto"/>
        <w:jc w:val="both"/>
        <w:rPr>
          <w:rFonts w:ascii="Book Antiqua" w:hAnsi="Book Antiqua"/>
        </w:rPr>
      </w:pPr>
      <w:r w:rsidRPr="00421CB2">
        <w:rPr>
          <w:rFonts w:ascii="Book Antiqua" w:hAnsi="Book Antiqua"/>
          <w:noProof/>
        </w:rPr>
        <w:lastRenderedPageBreak/>
        <mc:AlternateContent>
          <mc:Choice Requires="wpg">
            <w:drawing>
              <wp:inline distT="0" distB="0" distL="0" distR="0" wp14:anchorId="6EA0562D" wp14:editId="1816DEF5">
                <wp:extent cx="6332220" cy="2520324"/>
                <wp:effectExtent l="0" t="0" r="0" b="0"/>
                <wp:docPr id="5" name="Group 15"/>
                <wp:cNvGraphicFramePr/>
                <a:graphic xmlns:a="http://schemas.openxmlformats.org/drawingml/2006/main">
                  <a:graphicData uri="http://schemas.microsoft.com/office/word/2010/wordprocessingGroup">
                    <wpg:wgp>
                      <wpg:cNvGrpSpPr/>
                      <wpg:grpSpPr>
                        <a:xfrm>
                          <a:off x="0" y="0"/>
                          <a:ext cx="6332220" cy="2520324"/>
                          <a:chOff x="0" y="0"/>
                          <a:chExt cx="6751463" cy="2557312"/>
                        </a:xfrm>
                      </wpg:grpSpPr>
                      <wpg:grpSp>
                        <wpg:cNvPr id="6" name="Group 6"/>
                        <wpg:cNvGrpSpPr/>
                        <wpg:grpSpPr>
                          <a:xfrm>
                            <a:off x="0" y="145312"/>
                            <a:ext cx="6751463" cy="2412000"/>
                            <a:chOff x="0" y="145312"/>
                            <a:chExt cx="6926998" cy="2436311"/>
                          </a:xfrm>
                        </wpg:grpSpPr>
                        <pic:pic xmlns:pic="http://schemas.openxmlformats.org/drawingml/2006/picture">
                          <pic:nvPicPr>
                            <pic:cNvPr id="7" name="Picture 7"/>
                            <pic:cNvPicPr/>
                          </pic:nvPicPr>
                          <pic:blipFill rotWithShape="1">
                            <a:blip r:embed="rId11">
                              <a:extLst>
                                <a:ext uri="{28A0092B-C50C-407E-A947-70E740481C1C}">
                                  <a14:useLocalDpi xmlns:a14="http://schemas.microsoft.com/office/drawing/2010/main" val="0"/>
                                </a:ext>
                              </a:extLst>
                            </a:blip>
                            <a:srcRect l="14277" t="10394" r="16225" b="40938"/>
                            <a:stretch/>
                          </pic:blipFill>
                          <pic:spPr bwMode="auto">
                            <a:xfrm>
                              <a:off x="0" y="169623"/>
                              <a:ext cx="2642503" cy="241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pic:nvPicPr>
                          <pic:blipFill rotWithShape="1">
                            <a:blip r:embed="rId12">
                              <a:extLst>
                                <a:ext uri="{28A0092B-C50C-407E-A947-70E740481C1C}">
                                  <a14:useLocalDpi xmlns:a14="http://schemas.microsoft.com/office/drawing/2010/main" val="0"/>
                                </a:ext>
                              </a:extLst>
                            </a:blip>
                            <a:srcRect l="15747" t="10393" r="18106" b="41416"/>
                            <a:stretch/>
                          </pic:blipFill>
                          <pic:spPr bwMode="auto">
                            <a:xfrm>
                              <a:off x="2269304" y="169622"/>
                              <a:ext cx="2489043" cy="23516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pic:nvPicPr>
                          <pic:blipFill rotWithShape="1">
                            <a:blip r:embed="rId13">
                              <a:extLst>
                                <a:ext uri="{28A0092B-C50C-407E-A947-70E740481C1C}">
                                  <a14:useLocalDpi xmlns:a14="http://schemas.microsoft.com/office/drawing/2010/main" val="0"/>
                                </a:ext>
                              </a:extLst>
                            </a:blip>
                            <a:srcRect l="14851" t="22366" r="17478" b="28334"/>
                            <a:stretch/>
                          </pic:blipFill>
                          <pic:spPr bwMode="auto">
                            <a:xfrm>
                              <a:off x="4460096" y="145312"/>
                              <a:ext cx="2466902" cy="2376000"/>
                            </a:xfrm>
                            <a:prstGeom prst="rect">
                              <a:avLst/>
                            </a:prstGeom>
                            <a:ln>
                              <a:noFill/>
                            </a:ln>
                            <a:extLst>
                              <a:ext uri="{53640926-AAD7-44d8-BBD7-CCE9431645EC}">
                                <a14:shadowObscured xmlns:a14="http://schemas.microsoft.com/office/drawing/2010/main"/>
                              </a:ext>
                            </a:extLst>
                          </pic:spPr>
                        </pic:pic>
                      </wpg:grpSp>
                      <wps:wsp>
                        <wps:cNvPr id="11" name="Text Box 11"/>
                        <wps:cNvSpPr txBox="1"/>
                        <wps:spPr>
                          <a:xfrm>
                            <a:off x="116984" y="0"/>
                            <a:ext cx="473111" cy="293172"/>
                          </a:xfrm>
                          <a:prstGeom prst="rect">
                            <a:avLst/>
                          </a:prstGeom>
                          <a:noFill/>
                        </wps:spPr>
                        <wps:txbx>
                          <w:txbxContent>
                            <w:p w14:paraId="646D8FC1" w14:textId="77777777" w:rsidR="003163E3" w:rsidRDefault="003163E3" w:rsidP="003163E3">
                              <w:pPr>
                                <w:pStyle w:val="NormalWeb"/>
                                <w:spacing w:before="0" w:beforeAutospacing="0" w:after="0" w:afterAutospacing="0"/>
                              </w:pPr>
                              <w:r>
                                <w:rPr>
                                  <w:rFonts w:ascii="Book Antiqua" w:hAnsi="Book Antiqua" w:cs="Book Antiqua"/>
                                  <w:color w:val="000000" w:themeColor="text1"/>
                                  <w:kern w:val="24"/>
                                  <w:sz w:val="24"/>
                                  <w:szCs w:val="24"/>
                                  <w:lang w:val="en-US"/>
                                </w:rPr>
                                <w:t>2A</w:t>
                              </w:r>
                            </w:p>
                          </w:txbxContent>
                        </wps:txbx>
                        <wps:bodyPr wrap="square" rtlCol="0">
                          <a:noAutofit/>
                        </wps:bodyPr>
                      </wps:wsp>
                      <wps:wsp>
                        <wps:cNvPr id="12" name="Text Box 12"/>
                        <wps:cNvSpPr txBox="1"/>
                        <wps:spPr>
                          <a:xfrm>
                            <a:off x="4403099" y="0"/>
                            <a:ext cx="458775" cy="293172"/>
                          </a:xfrm>
                          <a:prstGeom prst="rect">
                            <a:avLst/>
                          </a:prstGeom>
                          <a:noFill/>
                        </wps:spPr>
                        <wps:txbx>
                          <w:txbxContent>
                            <w:p w14:paraId="5A30BDE6" w14:textId="77777777" w:rsidR="003163E3" w:rsidRDefault="003163E3" w:rsidP="003163E3">
                              <w:pPr>
                                <w:pStyle w:val="NormalWeb"/>
                                <w:spacing w:before="0" w:beforeAutospacing="0" w:after="0" w:afterAutospacing="0"/>
                              </w:pPr>
                              <w:r>
                                <w:rPr>
                                  <w:rFonts w:ascii="Book Antiqua" w:hAnsi="Book Antiqua" w:cs="Book Antiqua"/>
                                  <w:color w:val="000000" w:themeColor="text1"/>
                                  <w:kern w:val="24"/>
                                  <w:sz w:val="24"/>
                                  <w:szCs w:val="24"/>
                                  <w:lang w:val="en-US"/>
                                </w:rPr>
                                <w:t>2C</w:t>
                              </w:r>
                            </w:p>
                          </w:txbxContent>
                        </wps:txbx>
                        <wps:bodyPr wrap="square" rtlCol="0">
                          <a:noAutofit/>
                        </wps:bodyPr>
                      </wps:wsp>
                      <wps:wsp>
                        <wps:cNvPr id="13" name="Text Box 13"/>
                        <wps:cNvSpPr txBox="1"/>
                        <wps:spPr>
                          <a:xfrm>
                            <a:off x="2268398" y="0"/>
                            <a:ext cx="425516" cy="293172"/>
                          </a:xfrm>
                          <a:prstGeom prst="rect">
                            <a:avLst/>
                          </a:prstGeom>
                          <a:noFill/>
                        </wps:spPr>
                        <wps:txbx>
                          <w:txbxContent>
                            <w:p w14:paraId="1AF1FD3E" w14:textId="77777777" w:rsidR="003163E3" w:rsidRDefault="003163E3" w:rsidP="003163E3">
                              <w:pPr>
                                <w:pStyle w:val="NormalWeb"/>
                                <w:spacing w:before="0" w:beforeAutospacing="0" w:after="0" w:afterAutospacing="0"/>
                              </w:pPr>
                              <w:r>
                                <w:rPr>
                                  <w:rFonts w:ascii="Book Antiqua" w:hAnsi="Book Antiqua" w:cs="Book Antiqua"/>
                                  <w:color w:val="000000" w:themeColor="text1"/>
                                  <w:kern w:val="24"/>
                                  <w:sz w:val="24"/>
                                  <w:szCs w:val="24"/>
                                  <w:lang w:val="en-US"/>
                                </w:rPr>
                                <w:t>2B</w:t>
                              </w:r>
                            </w:p>
                          </w:txbxContent>
                        </wps:txbx>
                        <wps:bodyPr wrap="square" rtlCol="0">
                          <a:noAutofit/>
                        </wps:bodyPr>
                      </wps:wsp>
                    </wpg:wgp>
                  </a:graphicData>
                </a:graphic>
              </wp:inline>
            </w:drawing>
          </mc:Choice>
          <mc:Fallback>
            <w:pict>
              <v:group id="Group 15" o:spid="_x0000_s1036" style="width:498.6pt;height:198.45pt;mso-position-horizontal-relative:char;mso-position-vertical-relative:line" coordsize="67514,25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DvSxQQAAOETAAAOAAAAZHJzL2Uyb0RvYy54bWzsWF1v2zYUfR+w/yDo&#10;3bFIUV9GnCJx0mBAtwZrhz3LsmwLk0SNomMHxf77ziUlObGNbU2LoBn6EIekRPLee+65Hzp/s6tK&#10;5z5XbSHrqcvOPNfJ60wuino1dX/7+HYUu06r03qRlrLOp+5D3rpvLn784XzbTHIu17Jc5MrBIXU7&#10;2TZTd611MxmP22ydV2l7Jpu8xsOlVFWqMVWr8UKlW5xelWPueeF4K9WiUTLL2xar1/ahe2HOXy7z&#10;TL9fLttcO+XUhWza/CrzO6ff8cV5OlmptFkXWSdG+gwpqrSocelw1HWqU2ejiqOjqiJTspVLfZbJ&#10;aiyXyyLLjQ7QhnkH2twquWmMLqvJdtUMZoJpD+z07GOzX+7vlFMspm7gOnVaASJzq8MCss22WU3w&#10;yq1qPjR3qltY2Rmpu1uqiv5DEWdnrPowWDXfaSfDYuj7nHMYP8MzHnDP58LaPVsDnKN92fqm3xkF&#10;TIR+vzOIfMZp57i/eEzyDeIMk0HuTrXwqWrhszVjIuhESCeDek+EFAxe2bnVgXqPNz/SMeFhkoAl&#10;xjrCD33G/kHHpsgm+OtcAaMjV/h3ymCX3qjc7Q6p/tMZVar+2DQjeG2T6mJelIV+MAyEf5JQ9f1d&#10;kd0pO9l7VdSbHk/pUici5WgDvUM7CE+aPzlgXhbN26IsHSX174Vef1inDVyTGY7Rw052MPmACSfU&#10;tyy7ltmmymttw4bKS6gh63ZdNK3rqElezXOwQP20sJcA3netJt8moA2VP/H40vMSfjWaBd5sJLzo&#10;ZnSZiGgUeTeR8ETMZmz2F4nIxGTT5u9klpbXTdHJitUjaU/ytotwNiKYyOLcpyZ+Wd+HQIYDvYig&#10;A5mEZG1V9itiHkU7JngE6yPiMc9PBHTEKOQcPEfkE17ixwQF9miV62zd49Cb3qLUgvbOfPuzXMD8&#10;6UZLg8BJ2rMwCblvzySbEfd5KHjg9Qzek2NgcDppVKtvc1k5NAAAEN/ckd7D/lbh/hWStqzpt5bk&#10;HfapXemN8RivwA+hJw9Hl5fX0UiI63h0dYXRbHaTCJ+FIrgZ8GrX6UJu38/bDF66+HLIrGxHUJGn&#10;k007p8fU2hmD7k6MjtzkhFMfpEHsejFOJ4ecTr55TnPjUqd85HVxOojEntOgFXE6Zh4SHHGaCWZy&#10;29fgNEda8j2EDSRtw2yTefdpj4s48UTPbD/AOybtfWe2TWevktkMVZotAu+6dI0VRDIo8+3ma/9/&#10;wm0RB8zka879EIwmboPuKA3BbR77flc1f3m+FiJEHYMriNsnSlouQrCZdzWpH+Ht79w+zNr73oPa&#10;DXSvbV+UYnaUwU8WetS7nur7TLULr6Zj96U0+oKOnB+pvLqSO8e2Ct1r1KE5eod1oEqspXUrdd8v&#10;DY0aQ7iObXDvmhU6kio2gSaLbjLtSOKz6GnH9dn12r5S24tDI72b70zfaSMMLc3l4gEqbNGNT932&#10;z01KPYrS5Uya4tfWfZeoQZeFKQz3e1BN0QQQvBQWIIcNlHssjKFIDED2OVgI4flegqLquHUWQRxF&#10;KNhfDozBcV4TGKhCDsEwfcgzwEDZE/vUjp8Agweocl4SjMGjvg4YJmLhO5JpHrtvXvSh6vHcMGn/&#10;Ze7ibwAAAP//AwBQSwMEFAAGAAgAAAAhANebY87NAAAAKQIAABkAAABkcnMvX3JlbHMvZTJvRG9j&#10;LnhtbC5yZWxzvJHLasMwEEX3hfyDmH0sPyCEEjmbUMi2pB8wSGNZifVAUkvz9xWUQg0m2Xk5M9xz&#10;D8zh+G0n9kUxGe8ENFUNjJz0yjgt4OPytt0DSxmdwsk7EnCnBMd+83J4pwlzCaXRhMQKxSUBY87h&#10;lfMkR7KYKh/Ilcvgo8Vcxqh5QHlDTbyt6x2P/xnQz5jsrATEs+qAXe6hND9n+2Ewkk5eflpyeaGC&#10;G1u6CxCjpizAkjL4u+yqa9DAlx3adRzaRw7NOg7NnwOfPbj/AQAA//8DAFBLAwQKAAAAAAAAACEA&#10;v0cjPgiMAAAIjAAAFAAAAGRycy9tZWRpYS9pbWFnZTMuanBn/9j/4AAQSkZJRgABAQEASABIAAD/&#10;4QB0RXhpZgAATU0AKgAAAAgABAEaAAUAAAABAAAAPgEbAAUAAAABAAAARgEoAAMAAAABAAIAAIdp&#10;AAQAAAABAAAATgAAAAAAAABIAAAAAQAAAEgAAAABAAKgAgAEAAAAAQAAAtCgAwAEAAAAAQAAA8AA&#10;AAAA/+0AOFBob3Rvc2hvcCAzLjAAOEJJTQQEAAAAAAAAOEJJTQQlAAAAAAAQ1B2M2Y8AsgTpgAmY&#10;7PhCfv/iB7hJQ0NfUFJPRklMRQABAQAAB6hhcHBsAiAAAG1udHJSR0IgWFlaIAfZAAIAGQALABoA&#10;C2Fjc3BBUFBMAAAAAGFwcGwAAAAAAAAAAAAAAAAAAAAAAAD21gABAAAAANMtYXBwbAAAAAAAAAAA&#10;AAAAAAAAAAAAAAAAAAAAAAAAAAAAAAAAAAAAAAAAAAAAAAAAAAAAC2Rlc2MAAAEIAAAAb2RzY20A&#10;AAF4AAAFbGNwcnQAAAbkAAAAOHd0cHQAAAccAAAAFHJYWVoAAAcwAAAAFGdYWVoAAAdEAAAAFGJY&#10;WVoAAAdYAAAAFHJUUkMAAAdsAAAADmNoYWQAAAd8AAAALGJUUkMAAAdsAAAADmdUUkMAAAdsAAAA&#10;DmRlc2MAAAAAAAAAFEdlbmVyaWMgUkdCIFByb2ZpbGUAAAAAAAAAAAAAABRHZW5lcmljIFJHQiBQ&#10;cm9maWxlAAAAAAAAAAAAAAAAAAAAAAAAAAAAAAAAAAAAAAAAAAAAAAAAAAAAAAAAAAAAAAAAAABt&#10;bHVjAAAAAAAAAB4AAAAMc2tTSwAAACgAAAF4aHJIUgAAACgAAAGgY2FFUwAAACQAAAHIcHRCUgAA&#10;ACYAAAHsdWtVQQAAACoAAAISZnJGVQAAACgAAAI8emhUVwAAABYAAAJkaXRJVAAAACgAAAJ6bmJO&#10;TwAAACYAAAKia29LUgAAABYAAALIY3NDWgAAACIAAALeaGVJTAAAAB4AAAMAZGVERQAAACwAAAMe&#10;aHVIVQAAACgAAANKc3ZTRQAAACYAAAKiemhDTgAAABYAAANyamFKUAAAABoAAAOIcm9STwAAACQA&#10;AAOiZWxHUgAAACIAAAPGcHRQTwAAACYAAAPobmxOTAAAACgAAAQOZXNFUwAAACYAAAPodGhUSAAA&#10;ACQAAAQ2dHJUUgAAACIAAARaZmlGSQAAACgAAAR8cGxQTAAAACwAAASkcnVSVQAAACIAAATQYXJF&#10;RwAAACYAAATyZW5VUwAAACYAAAUYZGFESwAAAC4AAAU+AFYBYQBlAG8AYgBlAGMAbgD9ACAAUgBH&#10;AEIAIABwAHIAbwBmAGkAbABHAGUAbgBlAHIAaQENAGsAaQAgAFIARwBCACAAcAByAG8AZgBpAGwA&#10;UABlAHIAZgBpAGwAIABSAEcAQgAgAGcAZQBuAOgAcgBpAGMAUABlAHIAZgBpAGwAIABSAEcAQgAg&#10;AEcAZQBuAOkAcgBpAGMAbwQXBDAEMwQwBDsETAQ9BDgEOQAgBD8EQAQ+BEQEMAQ5BDsAIABSAEcA&#10;QgBQAHIAbwBmAGkAbAAgAGcA6QBuAOkAcgBpAHEAdQBlACAAUgBWAEKQGnUoACAAUgBHAEIAIIJy&#10;X2ljz4/wAFAAcgBvAGYAaQBsAG8AIABSAEcAQgAgAGcAZQBuAGUAcgBpAGMAbwBHAGUAbgBlAHIA&#10;aQBzAGsAIABSAEcAQgAtAHAAcgBvAGYAaQBsx3y8GAAgAFIARwBCACDVBLhc0wzHfABPAGIAZQBj&#10;AG4A/QAgAFIARwBCACAAcAByAG8AZgBpAGwF5AXoBdUF5AXZBdwAIABSAEcAQgAgBdsF3AXcBdkA&#10;QQBsAGwAZwBlAG0AZQBpAG4AZQBzACAAUgBHAEIALQBQAHIAbwBmAGkAbADBAGwAdABhAGwA4QBu&#10;AG8AcwAgAFIARwBCACAAcAByAG8AZgBpAGxmbpAaACAAUgBHAEIAIGPPj/Blh072TgCCLAAgAFIA&#10;RwBCACAw1zDtMNUwoTCkMOsAUAByAG8AZgBpAGwAIABSAEcAQgAgAGcAZQBuAGUAcgBpAGMDkwO1&#10;A70DuQO6A8wAIAPAA8EDvwPGA68DuwAgAFIARwBCAFAAZQByAGYAaQBsACAAUgBHAEIAIABnAGUA&#10;bgDpAHIAaQBjAG8AQQBsAGcAZQBtAGUAZQBuACAAUgBHAEIALQBwAHIAbwBmAGkAZQBsDkIOGw4j&#10;DkQOHw4lDkwAIABSAEcAQgAgDhcOMQ5IDicORA4bAEcAZQBuAGUAbAAgAFIARwBCACAAUAByAG8A&#10;ZgBpAGwAaQBZAGwAZQBpAG4AZQBuACAAUgBHAEIALQBwAHIAbwBmAGkAaQBsAGkAVQBuAGkAdwBl&#10;AHIAcwBhAGwAbgB5ACAAcAByAG8AZgBpAGwAIABSAEcAQgQeBDEESQQ4BDkAIAQ/BEAEPgREBDgE&#10;OwRMACAAUgBHAEIGRQZEBkEAIAYqBjkGMQZKBkEAIABSAEcAQgAgBicGRAY5BicGRQBHAGUAbgBl&#10;AHIAaQBjACAAUgBHAEIAIABQAHIAbwBmAGkAbABlAEcAZQBuAGUAcgBlAGwAIABSAEcAQgAtAGIA&#10;ZQBzAGsAcgBpAHYAZQBsAHMAZXRleHQAAAAAQ29weXJpZ2h0IDIwMDcgQXBwbGUgSW5jLiwgYWxs&#10;IHJpZ2h0cyByZXNlcnZlZC4AWFlaIAAAAAAAAPNSAAEAAAABFs9YWVogAAAAAAAAdE0AAD3uAAAD&#10;0FhZWiAAAAAAAABadQAArHMAABc0WFlaIAAAAAAAACgaAAAVnwAAuDZjdXJ2AAAAAAAAAAEBzQAA&#10;c2YzMgAAAAAAAQxCAAAF3v//8yYAAAeSAAD9kf//+6L///2jAAAD3AAAwGz/wAARCAPAAt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CAgICAgIDAgIDBQMD&#10;AwUGBQUFBQYIBgYGBgYICggICAgICAoKCgoKCgoKDAwMDAwMDg4ODg4PDw8PDw8PDw8P/9sAQwEC&#10;AgIEBAQHBAQHEAsJCxAQEBAQEBAQEBAQEBAQEBAQEBAQEBAQEBAQEBAQEBAQEBAQEBAQEBAQEBAQ&#10;EBAQEBAQ/90ABAAt/9oADAMBAAIRAxEAPwD9/KKKKACiiigAooooAKKKKACiiigAooooAKKKKACi&#10;iigAooooAKKKKACiiigAooooAKKKKACiiigAooooAKKKKACiiigAooooAKKKKACiiigAooooAKKK&#10;KACiiigAooooAKKKKACiiigAooooAKKKKACiiigAooooAKKKKACiiigAooooAKKKKACiiigAoooo&#10;AKKKKACiiigAooooAKKKKACiiigAooooAKKKKACiiigAooooA//Q/fyiiigAooooAKKKKACiiigA&#10;ooooAKKKKACiiigAooooAKKKKACiiigAooooAKKKKACiiigAooooAKKKKACiiigAooooAKKKKACi&#10;iigAooooAKKKKACiiigAooooAKKKKACiiigAooooAKKKKACiiigAooooAKKKKACiiigAooooAKKK&#10;KACiiigAooooAKKKKACiiigAooooAKKKKACiiigAooooAKKKKACiiigAooooAKKKKAP/0f38oooo&#10;AKKKKACiiigAooooAKKKKACiiigAooooAKKKKACiiigAooooAKKKKACiiigAooooAKKKKACiiigA&#10;ooooAKKKKACiiigAooooAKKKKACiiigAooooAKKKKACiiigAooooAKKKKACiiigAooooAKKKKACi&#10;iigAooooAKKKKACiiigAooooAKKKKACiiigAooooAKKKKACiiigAooooAKKKKACiiigAooooAKKK&#10;KACiiigD/9L9/KKKKACiiigAooooAKKKKACiiigAooooAKKKKACiiigAooooAKKKKACiiigAoooo&#10;AKKKKACiiigAooooAKKKKACiiigAooooAKKKKACiiigAooooAKKKKACiiigAooooAKKKKACiiigA&#10;ooooAKKKKACiiigAooooAKKKKACiiigAooooAKKKKACiiigAooooAKKKKACiiigAooooAKKKKACi&#10;iigAooooAKKKKACiiigAooooA//T/fyiiigAooooAKKKKACiiigAooooAKKKKACiiigAooooAKKK&#10;KACiiigAooooAKKKKACiiigAooooAKKKKACiiigAooooAKKKKACiiigAooooAKKKKACiiigAoooo&#10;AKKKKACiiigAooooAKKKKACiiigAooooAKKKKACiiigAooooAKKKKACiiigAooooAKKKKACiiigA&#10;ooooAKKKKACiiigAooooAKKKKACiiigAooooAKKKKAP/1P38ooooAKKKKACiiigAooooAKKKKACi&#10;iigAooooAKKKKACiiigAooooAKKKKACiiigAooooAKKKKACiiigAooooAKKKKACiiigAooooAKKK&#10;KACiiigAooooAKKKKACiiigAooooAKKKKACiiigAooooAKKKKACiiigAooooAKKKKACiiigAoooo&#10;AKKKKACiiigAooooAKKKKACiiigAooooAKKKKACiiigAooooAKKKKACiiigD/9X9/KKKKACiiigA&#10;ooooAKKKKACiiigAooooAKKKKACiiigAooooAKKKKACiiigAooooAKKKKACiiigAooooAKKKKACi&#10;iigAooooAKKKKACiiigAooooAKKKKACiiigAooooAKKKKACiiigAooooAKKKKACiiigAooooAKKK&#10;KACiiigAooooAKKKKACiiigAooooAKKKKACiiigAooooAKKKKACiiigAooooAKKKKACiiigAoooo&#10;A//W/fyiiigAooooAKKKKACiiigAooooAKKKKACiiigAooooAKKKKACiiigAooooAKKKKACiiigA&#10;ooooAKKKKACiiigAooooAKKKKACiiigAooooAKKKKACiiigAooooAKKKKACiiigAooooAKKKKACi&#10;iigAooooAKKKKACiiigAooooAKKKKACiiigAooooAKKKKACiiigAooooAKKKKACiiigAooooAKKK&#10;KACiiigAooooAKKKKAP/1/38ooooAKKKKACiiigAooooAKKKKACiiigAooooAKKKKACiiigAoooo&#10;AKKKKACiiigAooooAKKKKACiiigAooooAKKKKACiiigAooooAKKKKACiiigAooooAKKKKACiiigA&#10;ooooAKKKKACiiigAooooAKKKKACiiigAooooAKKKKACiiigAooooAKKKKACiiigAooooAKKKKACi&#10;iigAooooAKKKKACiiigAooooAKKKKACiiigD/9D9/KKKKACiiigAooooAKKKKACiiigAooooAKKK&#10;KACiiigAooooAKKKKACiiigAooooAKKKKACiiigAooooAKKKKACiiigAooooAKKKKACiiigAoooo&#10;AKKKKACiiigAooooAKKKKACiiigAooooAKKKKACiiigAooooAKKKKACiiigAooooAKKKKACiiigA&#10;ooooAKKKKACiiigAooooAKKKKACiiigAooooAKKKKACiiigAooooA//R/fyiiigAooooAKKKKACi&#10;iigAooooAKKKKACiiigAooooAKKKKACiiigAooooAKKKKACiiigAooooAKKKKACiiigAooooAKKK&#10;KACiiigAooooAKKKKACiiigAooooAKKKKACiiigAooooAKKKKACiiigAooooAKKKKACiiigAoooo&#10;AKKKKACiiigAooooAKKKKACiiigAooooAKKKKACiiigAooooAKKKKACiiigAooooAKKKKAP/0v38&#10;ooooAKKKKACiiigAooooAKKKKACiiigAooooAKKKKACiiigAooooAKKKKACiiigAooooAKKKKACi&#10;iigAooooAKKKKACiiigAooooAKKKKACiiigAooooAKKKKACiiigAooooAKKKKACiiigAooooAKKK&#10;KACiiigAooooAKKKKACiiigAooooAKKKKACiiigAooooAKKKKACiiigAooooAKKKKACiiigAoooo&#10;AKKKKACiiigD/9P9/KKKKACiiigAooooAKKKKACiiigAooooAKKKKACiiigAooooAKKKKACiiigA&#10;ooooAKKKKACiiigAooooAKKKKACiiigAooooAKKKKACiiigAooooAKKKKACiiigAooooAKKKKACi&#10;iigAooooAKKKKACiiigAooooAKKKKACiiigAooooAKKKKACiiigAooooAKKKKACiiigAooooAKKK&#10;KACiiigAooooAKKKKACiiigAooooA//U/fyiiigAooooAKKKKACiiigAooooAKKKKACiiigAoooo&#10;AKKKKACiiigAooooAKKKKACiiigAooooAKKKKACiiigAooooAKKKKACiiigAooooAKKKKACiiigA&#10;ooooAKKKKACiiigAooooAKKKKACiiigAooooAKKKKACiiigAooooAKKKKACiiigAooooAKKKKACi&#10;iigAooooAKKKKACiiigAooooAKKKKACiiigAooooAKKKKAP/1f38ooooAKKKKACiiigAooooAKKK&#10;KACiiigAooooAKKKKACiiigAooooA8m8a/Hj4K/DfWR4c8f+OdG8Paq0KXAtb6+ht5/JkLKkmx2D&#10;bWKsAcYODjpXJf8ADWv7MH/RVfDX/g0tv/i6/PT9qr/k53xP/wBgfRf/AG5rxCgD9ev+Gtf2YP8A&#10;oqvhr/waW3/xdH/DWv7MH/RVfDX/AINLb/4uvyFooA/Xr/hrX9mD/oqvhr/waW3/AMXR/wANa/sw&#10;f9FV8Nf+DS2/+Lr8haKAP16/4a1/Zg/6Kr4a/wDBpbf/ABdH/DWv7MH/AEVXw1/4NLb/AOLr8haK&#10;AP16/wCGtf2YP+iq+Gv/AAaW3/xdH/DWv7MH/RVfDX/g0tv/AIuvyFooA/Xr/hrX9mD/AKKr4a/8&#10;Glt/8XR/w1r+zB/0VXw1/wCDS2/+Lr8haKAP16/4a1/Zg/6Kr4a/8Glt/wDF0f8ADWv7MH/RVfDX&#10;/g0tv/i6/IWigD9gF/at/Zla2kvF+KfhowwyRxO39q22A8odkX/WdWETkeyn0NQ/8Na/swf9FV8N&#10;f+DS2/8Ai6/CrWv+StaF/wBcR/6KvK9boA/Xr/hrX9mD/oqvhr/waW3/AMXR/wANa/swf9FV8Nf+&#10;DS2/+Lr8haKAP16/4a1/Zg/6Kr4a/wDBpbf/ABdH/DWv7MH/AEVXw1/4NLb/AOLr8haKAP16/wCG&#10;tf2YP+iq+Gv/AAaW3/xdH/DWv7MH/RVfDX/g0tv/AIuvyFooA/Xr/hrX9mD/AKKr4a/8Glt/8XR/&#10;w1r+zB/0VXw1/wCDS2/+Lr8haKAP16/4a1/Zg/6Kr4a/8Glt/wDF0f8ADWv7MH/RVfDX/g0tv/i6&#10;/IWigD9ev+Gtf2YP+iq+Gv8AwaW3/wAXR/w1r+zB/wBFV8Nf+DS2/wDi6/IWigD9eT+1v+y4v3/i&#10;x4XTPA3atark+gzJyT2A5pf+Gtf2YP8Aoqvhr/waW3/xdfgb8dP9b8Ov+xv0v/0GaveKAP16/wCG&#10;tf2YP+iq+Gv/AAaW3/xdH/DWv7MH/RVfDX/g0tv/AIuvyFooA/Xr/hrX9mD/AKKr4a/8Glt/8XR/&#10;w1r+zB/0VXw1/wCDS2/+Lr8haKAP16/4a1/Zg/6Kr4a/8Glt/wDF0f8ADWv7MH/RVfDX/g0tv/i6&#10;/IWigD9ev+Gtf2YP+iq+Gv8AwaW3/wAXR/w1r+zB/wBFV8Nf+DS2/wDi6/IWigD9ev8AhrX9mD/o&#10;qvhr/wAGlt/8XR/w1r+zB/0VXw1/4NLb/wCLr8haKAP16/4a1/Zg/wCiq+Gv/Bpbf/F0f8Na/swf&#10;9FV8Nf8Ag0tv/i6/IWigD9ev+Gtf2YP+iq+Gv/Bpbf8AxdH/AA1r+zB/0VXw1/4NLb/4uvyFooA/&#10;Xr/hrX9mD/oqvhr/AMGlt/8AF17T4a8T+HPGeg2XijwjqltrWj6inm215ZypPbzJkjckiEqwyCOD&#10;1GK/Byv1R/Yf/wCTYPBv+9qn/pyuqAPq+iiigAooooAKKKKACiiigAooooAKKKKACiiigAooooAK&#10;KKKACiiigAooooAKKKKAP//W/fyiiigAooooAKKKKACiiigAooooAKKKKACiiigAooooAKKKKACi&#10;iigD8bv2qv8Ak53xP/2B9F/9ua8Qr2/9qr/k53xP/wBgfRf/AG5rxCgAooooAKK6q18C+Nb7Rf8A&#10;hJLLQb+40ra7fa47aV4NsZIc+YFK4UggnOAQa5WgAooooAKK6HVfCfiPRWvl1OwkhGmTR29y3DJF&#10;LKpZEZlJXLBSRz2rnqACiiigAooooA8k1r/krWhf9cR/6KvK9bryTWv+StaF/wBcR/6KvK9boAKK&#10;uWGn3+q3cdhplvJdXMudkUSl3bAJOFHJwATVOgAop5jkEaylSEYkBscEjGQD7ZFMoAKKKKACiinp&#10;HJJkRqX2gscDOAOpPsKAGUVen0zUbWxtdTuLd47S+MgglZSEkMRAfae+0kA+lUaACiiigDwf46f6&#10;34df9jfpf/oM1e8V4P8AHT/W/Dr/ALG/S/8A0GaveKACiiigAoorrp/AHjm20QeJbjw/fxaSY0mF&#10;21tIIDHJja/mEbdrZGDnByKAORoorpr/AMHeJNMj1CW+sjEul/ZvtJLofL+2LvhzhjnevPGcd8UA&#10;czRRRQAUUUUAFFFFABRRRQAV+qP7D/8AybB4N/3tU/8ATldV+V1fqj+w/wD8mweDf97VP/TldUAf&#10;V9FFFABRRRQAUUUUAFFFFABRRRQAUUUUAFFFFABRRRQAUUUUAFFFFABRRRQAUUUUAf/X/fyiiigA&#10;ooooAKKKKACiiigAooooAKKKKACiiigAooooAKKKKACiiigD8bv2qv8Ak53xP/2B9F/9ua8Qr2/9&#10;qr/k53xP/wBgfRf/AG5rxCgAooooA+w/AFxotrF8JHmt7+TV5IL2G0kttr28bzahcxq08WA8iKW3&#10;OokXKjFc/wDDvwDp73OmeH/E1rpc9trc9/BE6xXM17cLbF43ljlT91EqOuV5GcZYEEE+CWfjjxrp&#10;2kjQdP8AEGoW2mAMv2WK7lSDDklh5asFwxJJ45JNR6b4y8X6NYf2XpGuX1jZ7/N8mC5kjj8zg7tq&#10;sBnIHOOw9KAPSdO0rQ9b+Hht9DtrSHVdOtnudT+2Qyi5aP7RgXNrOG8vYqMiGMhTwxAcnI6n4m6T&#10;8OPD0fibwpbQRR32ktEunNBbXC3GVkRWa4mdjHIksZLZAxuK7Pl4rwh/FfiiTRF8Mvq922kKcizM&#10;8htxzu/1edv3uenXnrUt34y8XX+jp4evtbvbjS4goW1kuJHgUJ90CMttwvYY47UAfRHjfQ9J1DxD&#10;4uvr22WWdPE2i2wc5yIZ4rjzE69G2Ln6Vzni3TfC2o2HjmzsdEtdH/4RXVoILWeAyGQwyTywyCYu&#10;7BwdqsMAbSMDjivDpfEOvzvNJPqdzI1zNHcSlpnJkmiBEcjEnl0DEKx5GTjrUEmr6tKLxZb2ZxqL&#10;iS6BkY+e4YsGk5+chiTlsnJJoA+hfibpPw48PR+JvCltBFHfaS0S6c0FtcLcZWRFZriZ2MciSxkt&#10;kDG4rs+Xivmmuku/GXi6/wBHTw9fa3e3GlxBQtrJcSPAoT7oEZbbhewxx2rm6ACiiigDyTWv+Sta&#10;F/1xH/oq8r1uvJNa/wCStaF/1xH/AKKvK9boA9V+CX/JT9F+tx/6TyV33g3T/Cgt/hrpN/4etL9/&#10;F1xLa3txMZfN8t71rdTFtdQjqDndgngDgZz872N/faZdJfabcSWlzFnZLE5R1yMHDKQRkEj6VYi1&#10;rWIGsXgvp420tt9oVlYG3bf5mYsH5Dv+bK45560Ae065epH8GtD0gWFr5a61qdq10Y2MkexbRt+4&#10;NgO4OG45UDAGM10PxE0b4baDJ4h8IwW8KXulSwpp7Q21wtx8sqKzXEzt5ciSxktkDG4rswvFfPcP&#10;iLX7fTLvRbfUrmPT79g9xbrM4hmdSCGkQHaxBAOSD0q5deM/F97pMegXmuX0+mQ7Qlq9zI0KhOVA&#10;jLbQFPTjjtQB7xreneFNY+J3ij4Zad4fs9NSL+0rTS5Id5m+2QuJYt7sxzvMTRKAAFEmOcA06y8I&#10;eD9OvNYtLy3g+2eDtFtDcedHLPG9/cTIbmWWKIhnFv5vlY4UFQWBANfOR1jV21b+3mvZzqfnfaPt&#10;Rkbz/O3bvM8zO7fu53Zznmp7PxH4g0/V38QWGp3VvqkjO7XUczpOzSHLsZAdxLEnJJ570Ae6xwfD&#10;ua58T+INI0mHUILDQLa7EDpPDbLfm8ghd4lZ/M8ohs7S3dlziul0F9L0vVJNW0rRLNG17wXdahLb&#10;bHaFZo/PjcRrvyqSCLLLn1xgV8033ijxLqdxd3epatd3U9/GsNw8s7u00SsrKjliSyhlUhTwCAew&#10;ptn4l8RafeWeo2OqXVvdadH5VtLHM6vBHljsjYHKrlm4GByfU0AfQGkaD4d8XDwbqN1oltDLdQa5&#10;PLZ2gkiS8k0+MyQQ43lgXZdp2kEgkDnFP8IaD4a8Yt4R1rWdBttPkvNan0+SC3DxQ3ltHAshbYzN&#10;honO0svXcAckZr55k8Q6/NPBcy6lcvNbSvPE7TOWjlkbe8iHOVZm+ZmHJPJ5q5feMvF2p6nBrWo6&#10;3fXWoWoxDcy3MjzRj0RyxZevY0Adt4jXRNb+HVn4qstGttHu4NVlsCLTzNkkHkJKm/zHcl1ORvzk&#10;g89K8lq19uvfsQ0z7RJ9jEnneTvPl+YRt37Om7HGeuOKq0AeD/HT/W/Dr/sb9L/9Bmr3ivB/jp/r&#10;fh1/2N+l/wDoM1e8UAFFFFABXvnxSTwlKnh6K4kvY9YfQNDAP7v7IFNrDy38fC5/H2rwOrd3f32o&#10;PHJf3Ely0UaQoZHLlYolCogJJwqqAFA4AGBQB9H+IvDvh5dS8e+D/wDhHoNPsvClpJLZ6gvmC4Lw&#10;yxpE8sjMVkF0G4XaB8wKYxWz4rtYL6XxzZXUoghuJvCkbyHoivb4Lc+gOa+bb7xb4q1PSoNC1LWb&#10;y6022x5VtLcSPCm3hdsbMVGB0wOKpXGua1drcJd6hcTLeeV54eV2EvkDbFvyfm2Dhc52jpQB9A63&#10;pOg+d4+0iXwxbaVb+CyHsrgCUSs8d3HAkNwzORL9ojZm6DkZXC8V01/8JvDl/ba3p2h2Y/tLxTIN&#10;R8Ock7LOJILh4x6ho7l1yecwn0r5l1Pxd4q1rT7fSdY1m8vrG1x5ME9xJJFHgYG1GYgYHAwOBxTI&#10;PFPie1uLG7ttXvIp9LjMVpIk8ivbxtkFImDZRTuOQuByfWgDsvF+m+CJvEHiFtK1JNNt9Pme3srY&#10;QSSfaVtkEayb1yqmVl3HPc56V32p+B9Kj8UeNhBpWNN03w7DeW7BW8uOWWC2ZJA3TLFnIyeefSvn&#10;Gukk8Y+LptMi0WXW759PgjMMdu1zIYUjbgoqbtoU+mMUAfQ1p4a8PS6h4e8LXHheCOw1rw2uoXGp&#10;ESiZZUs3kNwkm4Iqo6DcNpBJIbOQB8q16Fr/AMSvE2s6ba6JbXtzYaXDY2tlLaR3MnkT/ZkCeY8Y&#10;2qS2ASCD25OK89oAKKKKACv1R/Yf/wCTYPBv+9qn/pyuq/K6v1R/Yf8A+TYPBv8Avap/6crqgD6v&#10;ooooAKKKKACiiigAooooAKKKKACiiigAooooAKKKKACiiigAooooAKKKKACiiigD/9D9/KKKKACi&#10;iigAooooAKKKKACiiigAooooAKKKKACiiigAooooAKKKKAPxu/aq/wCTnfE//YH0X/25rxCva/2o&#10;NP8AHWuftP8Ai/8A4QbwRrXjCOy0zRYLmTSoYXS3m8uaURuZpovmKSKw2gjB654rxz/hEvjr/wBE&#10;X8X/APgNZ/8AyXQBXoqx/wAIl8df+iL+L/8AwGs//kuj/hEvjr/0Rfxf/wCA1n/8l0AV6Ksf8Il8&#10;df8Aoi/i/wD8BrP/AOS6P+ES+Ov/AERfxf8A+A1n/wDJdAFeirH/AAiXx1/6Iv4v/wDAaz/+S6P+&#10;ES+Ov/RF/F//AIDWf/yXQBXoqx/wiXx1/wCiL+L/APwGs/8A5Lo/4RL46/8ARF/F/wD4DWf/AMl0&#10;AV6Ksf8ACJfHX/oi/i//AMBrP/5Lo/4RL46/9EX8X/8AgNZ//JdAFeirH/CJfHX/AKIv4v8A/Aaz&#10;/wDkuj/hEvjr/wBEX8X/APgNZ/8AyXQB45rX/JWtC/64j/0VeV63XnmqeBfjXN8TdInPwo8Tx3cd&#10;s0qWTW9t9olhiWaOWVMXBj2xvPEG3OG+YYBAJHpX/CJfHX/oi/jD/wABrL/5LoAgoqf/AIRL46/9&#10;EX8Yf+A1l/8AJdH/AAiXx1/6Iv4w/wDAay/+S6AIKKn/AOES+Ov/AERfxh/4DWX/AMl0f8Il8df+&#10;iL+MP/Aay/8AkugCCip/+ES+Ov8A0Rfxh/4DWX/yXR/wiXx1/wCiL+MP/Aay/wDkugCCip/+ES+O&#10;v/RF/GH/AIDWX/yXR/wiXx1/6Iv4w/8AAay/+S6AIKKn/wCES+Ov/RF/GH/gNZf/ACXR/wAIl8df&#10;+iL+MP8AwGsv/kugCCip/wDhEvjr/wBEX8Yf+A1l/wDJdH/CJfHX/oi/jD/wGsv/AJLoA8A+On+t&#10;+HX/AGN+l/8AoM1e8V5H8XPh/wDHHV7zwJa/8Kl8T2c1v4ksrtFuILVTOLdJWaOLbctmQg5AbaOD&#10;8wr2P/hEvjr/ANEX8Yf+A1l/8l0AQUVP/wAIl8df+iL+MP8AwGsv/kuj/hEvjr/0Rfxh/wCA1l/8&#10;l0AQUVP/AMIl8df+iL+MP/Aay/8Akuj/AIRL46/9EX8Yf+A1l/8AJdAEFFT/APCJfHX/AKIv4w/8&#10;BrL/AOS6P+ES+Ov/AERfxh/4DWX/AMl0AQUVP/wiXx1/6Iv4w/8AAay/+S6P+ES+Ov8A0Rfxh/4D&#10;WX/yXQBBRU//AAiXx1/6Iv4w/wDAay/+S6P+ES+Ov/RF/GH/AIDWX/yXQBBRU/8AwiXx1/6Iv4w/&#10;8BrL/wCS6P8AhEvjr/0Rfxh/4DWX/wAl0AQUVP8A8Il8df8Aoi/jD/wGsv8A5Lo/4RL46/8ARF/G&#10;H/gNZf8AyXQBBX6o/sP/APJsHg3/AHtU/wDTldV+Wb+FfjnGjSP8GPF4VQST9msuAOv/AC91+rH7&#10;Fum6lpX7Mvgq11a1eyumjvZngkKl4xPfTyqr7Cy7grjIBODxmgD6jooooAKKKKACiiigAooooAKK&#10;KKACiiigAooooAKKKKACiiigAooooAKKKKACiiigD//R/fyiiigAooooAKKKKACiiigAooooAKKK&#10;KACiiigAooooAKKK8w8J/Fzwf428eeKvh94dklub7welo19P5eLUvdtMgjilz+8eNoHWXAwrfLnc&#10;GCtK+wW0uen0V89/8NJ+BoNR1pNUs7/T9F0ePVnXWJo4jZXbaESuopAI5GnLQMrg74kD7G2FhgnR&#10;8O/tA+BtRtdRfxf5ngS80qS3S4tNdltoJVW8jMtu4eKaWIiVVbAEhYFWDAEU1FtX+YS0dn6HAeCP&#10;+Tg/jN/120H/ANNyV7tXzf8ACjxJ4f8AFnxw+MeteGNSt9VsJJ9DVbi1lWaIsunIGAdCRkHrX0hU&#10;gFFFFABRRRQAUUUUAFFFFABRRRQAUUUUAcDeX06fE7SdNGrxRQy6VfStpxiJlmZJrcCdZdpAWIMV&#10;K7xkuDg4yO+rhLuWcfErSoRNpwhbS70mNwP7SLCW3w0JxnyBkiUA43GPPau7oAKKKKACiiigAooo&#10;oAKKKKACiiigAooooA8+8bX09nq3hKKHWItKW61QRvFJEZDer5Mh8hCFbY2Ru3ZXhSM84PoNcD40&#10;lnj1bwosM2mxB9TAcX4UyuvkyfLZ5BxPnnjB27q76gAooooAKKKKACiiigAooooAKKKKACiiigAo&#10;oooAq3//AB43P/XJ/wD0E1gfs9/8kb8M/wDXGX/0dJW/f/8AHjc/9cn/APQTWB+z3/yRvwz/ANcZ&#10;f/R0lAHstFFeceO/i38PvhrJbQ+MtYisJrwM0URy0jKv3m2rk7R3PSgD0eis3R9Y0zX9MttZ0a5S&#10;8srtBJFLGdyOrdCCK4nxf8XPh74E8Q6P4T8T6r9n1jXctaWsVvPcyNGsiRNLIII5PKiDyIpll2xg&#10;sBuzQB6RRXhv/DSvwL/4RDxX48/4S+0Gg+B759N1m5KygWd5HIsJiZdm9iZGCLsVgzHCk81Lpn7R&#10;vwV1jxrb/DzT/E8UmvXZt0hhaGdI5JLu0W/giWd4xCZZLVhKsYfeVOdvWgD22ivIPBvx6+EvxB8S&#10;TeFPBevrq19D5+Hht7j7LL9mbZMILsxi2mMbcMIpGI/CvX6ACiiigAooooAKKKKACiiigAooooAK&#10;KKKACiiigAooooA//9L9/KKKKACiiigAooooAKKKKACiiigAooooAKKKKACiiigBrLuUqcjIxxwa&#10;+a/BX7OGm/C/xTrvij4c63d2J1TSrTTbe2vZZr63t2gu7m6klKSSjeZDcYUcFDvO4+YRX0tRTTs7&#10;oHtY+Sbj9mK61b+3PDmu+JFk8IXsfiMWNrBamO9t5fE7SPdtLcNK6SiJppfJAiQgEBixXJ7jwR8F&#10;Gt7rXdd+LU+m+MtX102KOBpwisootOjeODy4J5LkiQ+Y7O+/ktgAAc+/UVftZWtf+t/6e4N3/rv/&#10;AFsfHPww0TRfD3x1+Mml6Bp9vplmk+hMsFrEkMQLachJCIAMk9TivoqvCfBH/Jwfxm/67aD/AOm5&#10;K92rMAoprusaNI3RQSfwr5p0D42+NNQfwp4o1bwpBa+BvG08cGn3sV95l/CLobrKW6tTGqqlyMYE&#10;csjx7l8xV5wAfTFFFFABRRRQAUUUUAFFFFABRRRQBw13b3bfEfS7pdPs3tk0y9RrxmH2yN2ltysU&#10;a7smJwCznaQGVORnB7muBvNOZ/ibpOrf2IZRDpV9D/annECDzJrdvs/ldG83bu3dV8vHeu+oAKKK&#10;KACiiigAooooAKKKKACiiigAooooA4Txjb3c+q+FnttOs75IdSDyyXThXtk8mQebbgsu6XJC4Ab5&#10;SeO9d3Xn3jbTWv8AVvCUy6GdXFlqgmMwmMX2H9zIv2gqP9Z12bT/AHs9q9BoAKKKKACiiigAoooo&#10;AKKKKACiiigAooooAKKKKAKt/wD8eNz/ANcn/wDQTWB+z3/yRvwz/wBcZf8A0dJW/f8A/Hjc/wDX&#10;J/8A0E1gfs9/8kb8M/8AXGX/ANHSUAey187+NfB/xA0j4kyfEnwFpen6/JqOnDTp7e+l8iS32NuV&#10;4pNrAo2fnTjPXnpXrPjjXPEPh3w/NqnhfQpPEd/GQEs4pY4XcE8kNIQox7mvBv8Ahc3x3/6IrqH/&#10;AIMbL/45QB6v8G/AuofDrwDY+GdWuY7q9R5p5mhBWJZJ3MhSMH+Bc4FeJftDfBT4ifEbxj4T8S/D&#10;T7BoOs6G8YTxL/al5Z6jY27XUct1b/YobeSDULeeJNphnljUP82etdNpXxd+Nl7qVraX/wAH7+xt&#10;ppFSSdr+zZYlJwXIWTJAHOBXNftHftRan8D7q707w74Th8TXeleHr7xRf/bNU/sqGLTrGeO3YQuL&#10;a6aadnkyIwijA+9uZVKA+ZLv9gr4j3Mlxapr2lw6PrY8R3esWIefZeam9/q134em3eT0gGqBrk4y&#10;Ht4ggkABrV0n9ir4rW/xcsPFdzqem2uk2+oaBfPdwatqEsyx6Z4fg0a7gTSXtlsTLMUk8u9MnnxR&#10;sNoB+UUtV/aC/aDh8O/tDeOmvLuyg+HUOsR6WI7fSZtFhubSztZo4vMcpqc0yPMzBpLZYWQDcQ3y&#10;UzR/2r/jLrfj/wCHHw5S5t4L/wAN6/F4d8fyfZExc31zd3NtZrBkYiE8FlLeHy+iyxAYBwWB7J8A&#10;PgL8evhd4u8F6b4h1uwHgnwN4fuNC8vT9Vv3TWAnkpYXMukywLa2k8Mcb+c8c0hkeTOcDj7voooA&#10;KKKKACiiigAooooAKKKKACiiigAooooAKKKKACiiigD/0/38ooooAKKKKACiiigAooooAKKKKACi&#10;iigAooooAKKKKACiiigAooooA+TfBH/Jwfxm/wCu2g/+m5K92rwnwR/ycH8Zv+u2g/8ApuSvdqAE&#10;IBGD0NeN+H/gN8PvDWtWmracl68GmXE13YadPeSzadYXE+7fJbWzkrGfmbYOVj3MIwgJFey0UAFF&#10;FFABRRRQAUUUUAFFFFABRRRQB55e21o3xU0i8awvXuU0i/RbtD/oMaNNbFopBj/WuQDHz91X4Pb0&#10;OvO72azHxV0e3a6vlum0i/ZIE/48HRZrYM8vP+uUkCPj7pfkd/RKACiiigAooooAKKKKAPmTxX8W&#10;PiVHf+NNS8GaVpR0D4esFv8A+0bmSK6vWSBbmcW4jVkiVImARpT8756LyfojRdVtte0aw1yzVkg1&#10;CCK4jDjDBJVDgEeuDzXnPin4HfDDxn4hl8T+IdHM97dxRQ3YS4nhgvooCWiS7gjdYrhUJOPMVuDt&#10;OV4r1dESNFjjUIiAKqqAAAOAABwAB0FADqKKKACiiigDznx3a2dxrHg6S6sL69eDVg8T2hxHbv5E&#10;g8y54P7rBI7fMRzXo1eb+PJ7KHWfBq3d1f2zy6sFiWy/1cr+RIdl1yP3OMnv8wHFekUAFFFFABRR&#10;RQAUUUUAFFFFABRRRQAUUUUAFFFFAFW//wCPG5/65P8A+gmsD9nv/kjfhn/rjL/6Okrfv/8Ajxuf&#10;+uT/APoJrA/Z7/5I34Z/64y/+jpKAPZaKKKACuK8WfDb4d+PLrTL7xx4X0vxDcaLKZ7GTUbKC7e1&#10;lJBLwtKjGNsqpyuDkA9hXa0UAeW3fwN+Cmoa3qviW++H/h641jXopYNRvZNKtHubyGdQssdxKYt8&#10;qOoAZXJDAYOa6M/D/wABtqM+rt4b0031zew6lLcGzh82S+to/JhuWfZuM0cfyJITuVflBA4rr6KA&#10;CiiigAooooAKKKKACiiigAooooAKKKKACiiigAooooAKKKKAP//U/fyiiigAooooAKKKKACiiigA&#10;ooooAKKKKACiiigAooooAKKKKACiiigD5N8Ef8nB/Gb/AK7aD/6bkr3avCfBH/Jwfxm/67aD/wCm&#10;5K92oAKKKKACiiigAooooAKKKKACiiigAooooA8+vb5U+KWkad/bUsTS6Tfy/wBliNjFOEmth9oa&#10;T7oaLdtCnkiQkdDXoNcHeX1wnxM0rThqlvHDLpd9K1g0ebmVkmtwJkk2HCRhirLvGS6nBxkd5QB8&#10;H+MvH2vW194y16Txre6Z4z0DU1tdG8MQgfZ7qIhPsyNalS9z9sZiDKD8n8JUqSfu5SxVS42sQMjO&#10;cHuM96hezs5LlL2S3ie4iBCSsimRQeoVyNwH0NWKACiiigAooooAKKKKACiiigAooooA878c362e&#10;seEIm1ubSPtWqiMQxRtIt8fJkP2eQqcIvG/ceMqBXolcB41vri01bwnFBqltpy3WpiN454/Me7Xy&#10;ZD5MJ2NsfI3bsrwCM84rv6ACiiigAooooAKKKKACiiigAooooAKKKKACiiigCrf/APHjc/8AXJ//&#10;AEE1gfs9/wDJG/DP/XGX/wBHSVv3/wDx43P/AFyf/wBBNYH7Pf8AyRvwz/1xl/8AR0lAHstFFFAB&#10;RRRQAUUUUAFFFFABRRRQAUUUUAFFFFABRRRQAUUUUAFFFFABRRRQAUUUUAf/1f38ooooAKKKKACi&#10;iigAooooAKKKKACiiigAooooAKKKKACiiigAooooA+TfBH/Jwfxm/wCu2g/+m5K92rwnwR/ycH8Z&#10;v+u2g/8ApuSvdqACiiigAooooAKKKKACiiigAooooAKKKKAOEuxP/wALK0oj+zvJ/su93eZt/tLd&#10;5tvjyf4vIxnzccbvLz2ru64K8s7l/iZpWoLpcEkEWl30bX7SYuImea3IhWPcMpIFLM2w4KKMjOD3&#10;tABRRRQB5Vrnxs+Gvh3xG/hbVtVaO9gkhiuHS2uJba1kuP8AVJc3McbQQM+QQJXXgg9CCfVevIr5&#10;j134Q/ECQeK/CHh3UtMj8J+N7mW5vZbmGRtRtftYC3KxbSI5cgfumfBTODuAFfStrbR2dpBZwkmO&#10;3jSNSxydqKFGT64HNAE9FFFABRRRQAUUUUAFFFFAHA+NBcHVfCnk/wBm7RqY3/b9vm7fJk/4888+&#10;fn0527q76vP/ABrZXN3q3hOSDSbfUlttUEkkk8vltaL5Mg86Ibl3vk7duG4JOOM16BQAUUUUAFFF&#10;FABRRRQAUUUUAFFFFABRRRQAUUUUAVb/AP48bn/rk/8A6CawP2e/+SN+Gf8ArjL/AOjpK37/AP48&#10;bn/rk/8A6CawP2e/+SN+Gf8ArjL/AOjpKAPZaKKKACiiigAooooAKKKKACiiigAooooAKKKKACii&#10;igAooooAKKKKACiiigAooooA/9b9/KKKKACiiigAooooAKKKKACiiigAooooAKKKKACiiigAoooo&#10;AKKKKAPk3wR/ycH8Zv8ArtoP/puSvdq8J8Ef8nB/Gb/rtoP/AKbkr3agAooooAKKKKACiiigAooo&#10;oAKKKKACiiigDz69sY3+KOkakdFlleLSb+IaoJGEUAea2Jt2jxgtLt3KxOQIyADk49Brzq+htD8V&#10;9HuGt75rpdI1BUmTH2BUM1sWSXjPnMQDHz90PXWy+IvD8GrxeHptTtY9VnUvHaNOguHQfxLETvI4&#10;6gUAbFFFFABRRRQAUUUUAFFFFABRRRQAUUUUAed+ObCO91jwhK+iTaubXVRKs0UjItifJkH2iQAH&#10;cvO3acDLA5r0SvNvHsFnNrPgxrq2v53i1YNE1ljy438iQbrrIP7nGRx/ERXpNABRRRQAUUUUAFFF&#10;FABRRRQAUUUUAFFFFABRRRQBVv8A/jxuf+uT/wDoJrA/Z7/5I34Z/wCuMv8A6Okrfv8A/jxuf+uT&#10;/wDoJrA/Z7/5I34Z/wCuMv8A6OkoA9looooAKKKKACiiigAooooAKKKKACiiigAooooAKKKKACii&#10;igAooooAKKKKACiiigD/1/38ooooAKKKKACiiigAooooAKKKKACiiigAooooAKKKKACvlL4aeKPE&#10;2kfG7x14P8W+Iry90WHTLHU9P/tKaxlVVlubmKWSKS0ihMUZxGgjm3NlSQx+avq2uH0n4ZfDbQLf&#10;UrTQvCmk6dBrDh76O2sYIUunUlg0yogEhBJILZweacXZ39f6/r/gok3yuK8vwf8AS/qz+JNV+Mvx&#10;N0Cw8T+PLPX5NRvZIvHapoU0MLWun/8ACNSTR2MkaxxrPlhChl8yVg5k+UKNoHpXgjxd8YLHVfFv&#10;g7whfRfEhtE/se4hvNYuYrNwuo28sk8Zls7YRPsZEZFEYIWT5mPFfUVn4J8G6fr+oeKrDQbC21rV&#10;UEV5fRWsSXVzGoACzTBQ8igKAAxI4HoKl8MeD/CXgnTTo/gzRLLQbBpGlNvYW0VrCZHxufZEqruO&#10;Bk4zxWinHltbp+v9a79xzd3fzb+/+vTskz5F+C154wvvjL8Ybnx1ptrpOrm40QPb2dwbqEINPTaR&#10;IyRkkjqNvFfUFeE+CP8Ak4P4zf8AXbQf/Tcle7VkIKKKKACiiigAooooAKKKKACvgC8+JGuW+o3m&#10;qS+O7xviNB4qbToPCEUSeS2nteeTDE1psMzRvZ4umvg4UEk5CqUr7/qLyIfO+0eWvmgbd+Bux6Z6&#10;4oAlooooA86vruBfivo9idRvEmk0jUJFslU/Y5FSa2BlkbdgSoSFQbTwz8joflrxP8KPFV2/ivwt&#10;F4Cj1LX/ABBrg1Sw8WvPD5dqhdTDM7s32mKWyjXZHFGhR8DkB3r6tvL9k+JulaZ/bRiWbS76U6X5&#10;JInMc1uPtHm4wvlbtu3PzeZnHFd7QAighQGO4gcn196Wivm/XfjH45sZfEfiTSfCsFz4N8JXbWl5&#10;cS3gjvrnyApuZbWEApth3YAkdTIQcbRgkA+kKKgtbmG9tYL22bdDcRpKhxjKOAynB9QanoAKKKKA&#10;CiiigAor5C8d+Ptdk8VeObSbx7D4FbwZa29zp9q8MUgu0ljZzcXCy/NLEzjygkRUgg85Ir6b8Iap&#10;qeueEtD1vWrM6dqOo2Frc3NqQQbeeaJXkiIPOUYleeeOaAOiooooA838eXlva6z4Njm1K8sGuNWE&#10;aR2qkpct5Eh8q4+ZcRcbs4b5gOO9ekV5/wCNtQay1bwnEuuHSBd6oIjCITL9uHkyH7PuAPl9N+44&#10;+7jPNegUAFFFFABRRXzf8QPFmvT/ABAuvB0PjK28C2thpJ1GGWWKKSa9kDbWP78hfJh43hRuJYci&#10;gD6Qorzf4QeLNV8c/DXQfFetrF9tv4WMjwKyQzbJGjE0atkqkoUSKCTgNwSMGvSKACiiigAooooA&#10;KKKKACiiigCrf/8AHjc/9cn/APQTWB+z3/yRvwz/ANcZf/R0lb9//wAeNz/1yf8A9BNYH7Pf/JG/&#10;DP8A1xl/9HSUAey0UUUAFFFFABRRRQAUUUUAFFFFABRRRQAUUUUAFFFFABRRRQAUUUUAFFFFABRR&#10;RQB//9D9/KKKKACiiigAooooAKKKKACiiigAooooAKKKKACiiigAooooAKKKKAPhbTPiX8PvB37T&#10;Pxb0LxZ4isdHv79tBkt4budYWlQaei5XeQDzxX0uutadc6bPqml3EeoxQxtJ/ozrNu2gnClSQScc&#10;V4Z4c0XRdb+Pnxotdb0+21CFpdCBS5hSZcHTUzw4NWNV/ZZ+A2p3X2+38Jw6NedftGkyzaZNn132&#10;rxnNAHFeFfil8SJE8A+ONd1LSr/Q/iHerZppNpERPY/aI5JYmjud5M7QiPbcBkUZJK7MYP1nJIkS&#10;NLIcKgJJ9AK+N9D/AGNtE8AeJLnxl8JvGmreHNauzK0kt3Faawjecd0n/H3EZgXP3isyk9zXdy2P&#10;7VWgKyw3vhTxvbKMFZorvRLmRfcqbyHP/fIoAvaL8dLnVLvQ9TuvCl5ZeEPE16LDTtZeWEh5pXMd&#10;u01sG82KK5kGyFyDksm4KHUn6Cr4C8NaF468H6npy+Nfh94tm8P6DetqOn6XY3+m6vpdlOWLq8fl&#10;eXeyJE7F4o5WZYzjao2qF9zH7VXwWtZ/sniXU7zwvPnG3WtNvLBf+/ssQi4/36APoqiuW8N+OfBX&#10;jKEXPhHX9P1uIjO6yuorgY9/LZsV1BOASBnFAC0V8bad8WfiLNptj8TbjW9LbTL7xKdBPhuOAtcJ&#10;G16bFVFzu3m9XH2h4zHs8v5eAPMr7KIwSPSgBKKKKACiiigDgryWcfEzSoBfWKQtpd8xtXRft0jC&#10;a3xJE23cIUBIkAYAsyZBwCO9rgrxLj/hZmlOLawaAaXfBp3Zf7QVjNb4SJd24wsATIQpG4JkjgHv&#10;aACvGvEHwG+HvifW7vWNVS+MGpSxzX2nR300em3ssWNr3ForCOQnA3ZGGwNwNey0UAIAAAqgADgA&#10;DAA9hS0UUAFFFFABRRRQBhar4W8L67e2ep65otjqV5prFrWe6tYp5bdjgkxPIpZDkDlSOlec+L/j&#10;TovhTXL7Q4tG1XXH0eCO51ObTrUzxWMUuSplOQSxUFtiBnC8kYxXsdeJ+KvhZ4o1HWtZ1HwZ4xbw&#10;3a+JYo4tSgNhHeMWjUxia1kaSPyZTGdpLrKnAOzOSQD1/S9Rsda0201jSplurK+iSeCVDlJIpVDI&#10;yn0IIIq7Xwl438BeH9J1zVPDni3w7rmsW1lpljZ+Dp7ATyrbrBCEZVlgZfJuzOC7yybdyFecAivs&#10;rwdD4gt/CejQeK3EmtR2kK3jAhszhBvORwTnqRwTQBheNZp4tW8JrDfWNmsmphXS8RWknXyZP3ds&#10;SrbZs85BU7Qee1egVwHjVLh9W8JmC20+4VdTBka9ZRJEvkyfPa7mUmbPGACdpbiu/oA8W8U/FDxH&#10;ZeJdR8M+B/Cr+JJdDto7rUZGu47NI1lyUiiLq3mzMqs235VAAy4JGfSPCfibTPGfhnTfFejl/sWq&#10;QLPEJF2uA38LDswPBHrXD+LvhDpXinXJvENprWqeHry9txaXp0ydIlvLdSSqTLJHIMrkhXTa4BID&#10;YNeh6Foek+GdFsfD2hWy2en6dCkEEKfdSNBgD/EnrQBrVzfiHwb4P8W/Zv8AhK9CsNa+xsWg+22s&#10;Vz5THqU8xW2574610lFADUVI0WONQiIAqqBgADgAAdAB0FOoooAK808b/FPw/wCB9RtNEubS/wBW&#10;1W8ikuEs9MtJbycW8WA8rrGDtQEgZJGTwMmvS68m8Y+BvGF74og8ZeAPEFvo2o/ZGsLqK9szeW08&#10;BbejAJLE6SRtypDFSCQV6EAHc+FvFGieNNAs/E/h24+1affpujfaVPBKsrKwDKysCrKQCCCDXQVx&#10;vgHwengXwtbeHReyalMjyz3F1KoVp7idzJI+1eFBY/Ko6DAyTyeyoA4vxn8RfA3w7tIb3xvrdto0&#10;NwxWNrh9u8jk4AyTjucYHeum0zU9O1rT7fVtIuY7yyu0WSGaFg8ciMMhlYcEGvGPHHhXx9ZfEOy+&#10;JPgSw0/XZP7Pk024sr6c2zxq7b1lgl2uoyeJFIBK9Celdd8KPBl74D8F22g6nJDJeNLNczLbKVt4&#10;5J3LmOEHnYmcDpnrgZxQB6PRRRQBVv8A/jxuf+uT/wDoJrA/Z7/5I34Z/wCuMv8A6Okrfv8A/jxu&#10;f+uT/wDoJrA/Z7/5I34Z/wCuMv8A6OkoA9looooAKKKKACiiigAooooAKKKKACiiigAooooAKKKK&#10;ACiiigAooooAKKKKACiiigD/0f38ooooAKKKKACiiigAooooAKKKKACiiigAooooAKKKKACiiigA&#10;ooooA+TfBH/Jwfxm/wCu2g/+m5K92rwnwR/ycH8Zv+u2g/8ApuSvdqACiiigAqK4ghu4/Ku41nQ8&#10;bZFDj8jmpaKAPGfEX7O/wN8VTG71rwPpT3ec/aYbdba5B9RPB5cg/Bq5g/s5WWlfP4C8e+LPCxT/&#10;AFcSaodStU9vJ1Nbrj2Vlr6NooA+NovgV8YfCvi1vHXhzVfCHifWySxvdX0L+z9Rcldhzd2bSclf&#10;l3eWDjjpxXov/CwfjzoMWfE/wuTVz3fw/qsE/Tr+7vBbt9Oa+hKKAPm9f2oPAunEr440TxH4MI4L&#10;6ro1yIAfQ3Fss8I+pcCvRvCnxk+E3jnavg/xjpOru3/LO2vIpJR9Yw28H2IFeldeDXnniv4R/Cvx&#10;1uPjLwhpOtO/WS6soZJQfUSFd4PuGBoA9BR0kXcjBh6g5p1fIlz8FvgNpfihPCXg/wAZap4J19wG&#10;j0/SvEEqNkjIIs7p54+gzgIMjtiutbwJ8ZfD8i6d4U+LaajcEblg8Q6bb3UhA77rVrZyPU4oA9Sv&#10;LGR/iXpWpDRklji0u9iOpmYh4C81uRbiLOGEu3cWwdvlgZG6u8r41udT/aS0L4j6ZrOu/D7S/F91&#10;b6ZewR3ui6lLYQrDJLAzo8d5G6ec5RTGvnDIV+a73/holdHGPH/w98V+GAn+smbTDqVqp9fO0xro&#10;Y9yBQB9G0V4n4d/aO+BnimcWekeNtN+1k7fs884trgH0MM2xx+K17Ja3dpfR+dZTpcRn+KNg4/MZ&#10;oAsUUUUAFFFFABRRRQAUUUUAKCR0OM0lFFAHAeNbCS81bwnLHoqasLXUxK0rTGI2I8mQfaFUEeYe&#10;du05+9nHFd/XnHjuwhvNZ8HSy6TdambXVhKstu5VLRvIkHnTDa26PnbjK8kc9q9HoAKKKKACiiig&#10;AooooAKKKKACiivLPGnxTt/Cuu2/hbSvD+p+KdamtnvHtNMjiLQ2yHaZJJJ5IYxk8Km4ux4VTQB6&#10;nRXN+EfFek+NvD1p4l0Rn+y3akhZUMcsbKcMkiHlXUghh2NdJQAUUUUAVb//AI8bn/rk/wD6CawP&#10;2e/+SN+Gf+uMv/o6St+//wCPG5/65P8A+gmsD9nv/kjfhn/rjL/6OkoA9looooAKKKKACiiigAoo&#10;ooAKKKKACiiigAooooAKKKKACiiigAooooAKKKKACiiigD//0v38ooooAKKKKACiiigAooooAKKK&#10;KACiiigAooooAKKK/PD49a78WL/43TeDfh7+0do/w0f7HavHoOoaXaTTO0m4ebHNdIPM8wj7qMcY&#10;xgUr6pLqPo2fa+jfEbwnr/jjxH8OtLuml13wpHZy6hCYnVYkv0aSAhyAj7lU52k474ruK+Qf2a/g&#10;P8Ufhl4w8cfEL4t+PoPH2ueNI9Nja5gsY7EImnJKiDZFhDlZByAOnOa+vq1qRStZkp3CiiisxnyP&#10;4RuIbT49/Gy7uW2QwNocjt1wiaYrMfwAqloHxo8VXlz4Z1fxF4TTTPCnjO4S20u9jvvPu0e5P+iG&#10;8tfKRYluB93y5ZSpKhwMkjS8FKr/ALQPxoRwGVpdBBBGQQdNTIIq/wCH/gR4J8Pa3p2rwTaheQaH&#10;NLcaVp91eSTWOnSyhgWtoW4UqrMse4sIwSE20Ae0UUUUAFFNcuEYxrucA4GcZPYZr4U8OePNTm1v&#10;w5d2HjbUNT8f6jrn2TWPDMnNtbWhnZblPsmwG3jtoRvjuN3zkDLSBttAH3bVFNU0uS/fSo7yBr2N&#10;d7W4lUzKvqUzuA98VeYdQK+E9I+FXim2Og+G4fAjWnijTPE/9qXni95otk1t9qNxPcLMrmeRrqA/&#10;ZjbsoCBsYCIpoA+7KKKKACivntPj7E87a0PC9+PBC6h/ZZ18vAIfP84WwkFsX+0GAzkRiXZgn5vu&#10;819CkEEg9qAPiXUfg748ay1r4e2vhTTZl1nxIdbXxa88RmgSS4WcztE3+lfb7dF8iDZ+72qmZFXc&#10;tUPFPgPxDeXfiDRrbwVe3HxA1DWTdad4tHy20Fs8itFL9tBLRJbxZja22guQQEYNmvuiigDzvUJL&#10;L/hbWkIWvxctpGoFFTA08xie23GUZz52ceX/ALO+vRQSDkHBrz29vYU+KWkaedYuIpZdJv5Bpqox&#10;tplSa2Bnd87Q8W4KoIyQ7EEYOfQaAOb8R+DfB3jGHyPF+g6frkeMbb+0huhj281Wx+FeT3n7MfwY&#10;kGdD0abww/8Ae0O9udMI/wCA28irx/u175RQB81j4IfEbQTv8C/GDXrYD7sGsRW2swY7AmZFm/ES&#10;g1OJP2rPDo/eQeFPG0Ef/POS70O6cfRhew5/4Eor6Nr5h8VfGH4kWZ8X+JvCvh7T7rwt4DuDBf8A&#10;2u8aC+uxBEk929sqo0aiKNxtErL5jAgYGGIBff44+OdB48d/CPxJp6ry8+lrb61bgdzmzlaXH1iB&#10;9qtaV+1T8CNSuPsN14oj0W8zj7Pq0M2nTA/7lyiGvfLK7ivrOC+t8+XcRrImRg7XAYZH0NLfWdnq&#10;cP2fU7eK8i6bJ41lX8nBFAFHSdf0LXoRcaHqVtqMbDIa2mSYYP8AuE1ka3498FeGtTtNF8Qa5Z6d&#10;f32PIgnmSOR9x2jAJ6E8AnqeBXnGvfszfAbxFOb288F2FreE7vtNijWNwD6iS2MbD86+R/HH7Jfx&#10;H0XXfF0Hwpv9Su7HxlBBAk99qltdwWqRx+UYb6LVIbieaFMtJGYGLgsy4XCtQB+llFfL2j+EP2o/&#10;A2jWOkaP4q8N+M7fT4IoVGp2V1pdy4iULgz28lyjE4+8Yh71qwfFD44aQ/l+L/hBdzqOs+hanZ6h&#10;Hjv8kjQTf+OUAfRlFfOsv7Ufwq0uUW/jD+1vCkvQ/wBraTeW8YPcecImi/HfivUfCvxP+G/jlFfw&#10;b4o0zW9wyFs7uKZ/xRWLD8RQBnePZLNNZ8GC6fUFd9XAi+xECMv5EnF1k/6nGen8W2vSq878c30N&#10;pq/hCOXWbnSjc6qI0it0Z0vW8mQ+RMQRtTjdk5GVAxXolABRRRQAUUUUAFFFFABRXnnjf4reAPhz&#10;PaWni7VRa3V+rvBbxxS3Nw6RDMkghgR32IPvPt2jua7DRdZ0nxFpNpruhXcd9p9/Gs0E8Tbo5I3G&#10;QykUAadeS+Nfhrq+veIrfxf4P8T3PhXWEt2s55IoYrmK4t2O4B45QQHRuUcYIPXI4r1qigDkfAvg&#10;zTfAPhiz8L6XNNcx225nnuH3zTSyEs8jt3ZmJPHA6CuuoooAKKKKAKt//wAeNz/1yf8A9BNYH7Pf&#10;/JG/DP8A1xl/9HSVv3//AB43P/XJ/wD0E1gfs9/8kb8M/wDXGX/0dJQB7LRRRQAUUUUAFFFFABRR&#10;RQAUUUUAFFFFABRRRQAUUUUAFFFFABRRRQAUUUUAFFFFAH//0/38ooooAKKKKACiiigAooooAKKK&#10;KACiiigAooooAK/P/wCPf7VHwE0jxTq/wr+J/wAMPEHjE6W6RzMnh3+0bJyyLIDHI5wwAYcjoQa/&#10;QCvin9t34jeI/h/4L8I2+k+MT8OtJ8R6/Dp2r+JFtvtLabaGGWUFQQyIZZI1j3sMKGJ46iJSSaur&#10;7L73Y0prf5v7tTj/ANlB/gx448UX/iL4Kaf418B2PhzAudD1Q3Nro919tWQBo7S5aZQUZS37kx4O&#10;Mgg4r9Bq+AP2K/ib4g8XeJviN4Kj+ILfFnwh4YfTm0zxLJAkbyTXccjXNo0kQWKbydqMGUcb8E8V&#10;9/10VUtLdkYx3d/6/r7++oUUUVkUfJvgj/k4P4zf9dtB/wDTcle7V4T4I/5OD+M3/XbQf/Tcle7U&#10;AFFFFABUK29uszXKxIJnGGcKA5HoW6mpqKACiiigAooooA8Ff4A6LJffZH17Uj4T/tBdV/4R/egs&#10;/taSicDzAvn+R54Evk79u7j7nyV72SSST1NJRQAUUUUAcDeX06fE7SdNGrxxQy6VfStppiJlmZJr&#10;cCcSbSAsQYqV3jJcHBxkd9XCXcs4+JWlQibThC2l3rGNwP7SZhLb4aE4z5AyRKAcbjHntXd0AFFF&#10;FABXkHiH4EfDDxT4hu/EutaZLJcakYDfQJeXMVlfNanMLXdpHIsE5ToDIhJAAOQAB6/RQAgAUBVG&#10;AOABS0UUAFFFFABRRRQA2RVmTyplEiH+Fhkfka8r8UfAr4M+M3abxP4K0m/nY585rSJZwfUSoA4P&#10;uGFerUUAfHXjD4BeGfC+qeGYfAfjrXvAP2/UBAIIdTubyGf907eXBBe/aoUfIzkqq4BHeuxbwJ+0&#10;r4f58M/ErTPEUQ/5Za/pHkyfTz7GRR+Pk14f8ftIvE+LEN34x0jUNcsNUNvbaGLeO4mSKRYpmmjt&#10;fsxH2e9aTy2E0u1fLVhvHIP2v4CtvEdl4J0K08YS+drcNnCt4+4PmYKN2WAAYjoWAAJyQKAPJ4vG&#10;f7RGgxbvE3w70/XVXgvoOrLvbHcRXscP5bqqf8NL6BpTFPHng7xT4R2fflvNIlurdPcz2BuUx7ki&#10;vpCigDyXwv8AHr4L+M5Bb+GfGuk3twTjyBdxpcA+hhcrID9Vr1aOWKZd0Thx6qcivCPi7rP7Ptnc&#10;RaT8XdO0vU7iaF5/JutOGoSx28fDzOFikaKJSRmRtqj1rnrL9mn4KalYWuufDq41Lwza3sazQXHh&#10;3WLq3t5I3G5HSIySW5Ug5GI8YoA+myQOpxS1+a3xe+FXxC0fxatlrnxA8Uat4b/s8/2XJNYzajGL&#10;0sRJHOdJ+zSrLt2eS7/L97ndjPsHw31H9sHwx4H0aPxL4e0Lxb5NuoKvfz6bqpjH+rE/mxzxGbZj&#10;d8w56nOTQB6z4x8GePbX4gw/Eb4djTLu6m06TS7q31NpItsbOJEkhljVyMMBvQjDDvkV1/wt8GXn&#10;gDwPYeGdSvEv72N557iaKPyoTPdTPPIIkydsas5VQTnAyeSa8zHx81zRxt8efC3xVom3781paxaz&#10;bKPXfp8k0mPrEK1NG/ad+A+tXP2CPxjZWF70+zaiX0+4z6eVdLE/6UAe80VQ0/VdM1aIT6VeQ3kb&#10;DIaGRZAQfdSav0AFFFFABRRRQBVv/wDjxuf+uT/+gmsD9nv/AJI34Z/64y/+jpK37/8A48bn/rk/&#10;/oJrA/Z7/wCSN+Gf+uMv/o6SgD2WiiigAooooAKKKKACiiigAooooAKKKKACiiigAooooAKKKKAC&#10;iiigAooooAKKKKAP/9T9/KKKKACiiigAooooAKKKKACiiigAooooAKKKKACviL9uz4j+JPh78N/D&#10;lvosnh6zsfE2vWmlaje+J4PtWm2lvKruJJYedw3ooyVIXqcfeH27XxF+3F8KvFnxN8H+DLrwcnh5&#10;73wr4gg1Vh4nb/iWyJHFJH5UicB95ccZBGMqQeaia+HtdX9Lq/4GlN797O3rZ2/En/Y61TWZrDxF&#10;o174y8EeJbGya3e3tvBdqtpDaNL5nmNOifLmTA2kD+E19KeDPiv8OviHqGp6V4L1621a80YqLuGF&#10;vni3llUspwcEowBHGQRmvnv9k/TPGGmnxKPFWheBdFEn2UwjwWSfMx5m77Vn048v6tWv8MLH4vxe&#10;I/F/xB+Ifgt08VXUaWljs1G0ay/s6G4doLW2CMXTCuZZZJlDSOcDaqoi9E/iXp+n9f8AD6PCOkW+&#10;t/6/rv63Xttl8V/hxqPijV/Bln4is5Na0GNpr62EoDW8cYBdnJ4ATcN/Py55xVzwP8SPA3xK0qXW&#10;/AutW+s2UEphkkgfISQANtYHBGQQRkcjkV8cap8BPiZ4l07xF8N7jT4NO02OPxq9lrTzxul4/iuS&#10;aWGPyUJmj8n7QVmLqASnybgRXe+Gfgld/ErUvFPiX4y+HpdAj1o6THb6bb6iyzIdLgljMzz2EoUr&#10;IZiFXdwqjcAcANQjy3v0/X+tN+ppPR6d3/X/AAduhd8EEH9oL4zEcgzaD/6bkr3evlz4I+CPD3w8&#10;+Mfxh8L+F45otPhudEkVZ7iW5fdJp6FsyTu7nnsTgdq+o6xEFFFFABRRRQAUUUUAFFFcanxE8BSe&#10;Kj4Hj8Q2LeIBkfYBcIbjIXcV2ZzuC/MV645xigDsqKKKACiiigDhru3u2+I+l3S6fZvbJpl6jXjM&#10;PtsbtLblYo13ZMTgEudpAZU5GcHua4G805n+Julat/YhlWHSr6H+1POIEBkmt2+z+V0bzdu7d/D5&#10;eO9d9QAUUUUAFFFFABRXwr8RPHWpaf4j8dz+IPHeoeGvEOhzRDwvotrGBHew+SjxuLcqx1BricvF&#10;IinMaqMbC26vq1/iL4U0abR9D8Za1p+jeItUghb7BNdRpKZpAAURWbLDflVPcjAyaAO9ooooAKKK&#10;KACiiigDhPGVvdz6p4We206yvkh1IPLJduFktk8qQebbgsu6XOFwAx2k8dx3defeNtNa/wBW8JTL&#10;oZ1cWWqCYzCYxfYf3Mi/aCB/rOuzaePmz2r0GgAooooA8G8VeBfiLY+PNQ8c/DefSZZNd05NOvId&#10;VEqGLyWZopoZYUcsBuO+Fgobg71Ir0T4c+Dx4A8D6P4P+1fbX02ErJPsEYklkdpJGVBwil3baozt&#10;XAzxXa0UAKCR04rxXxf428fSeMpPAvw107Tp76xsBqN1Pqs0kcGx3KRQxrCrOXdgcuRtQDJySAfa&#10;a818b/CTwP8AEG+s9V8RWs66hYxyQxXVld3FjceTNxJC0ls8bNE+PmRiVPpQBpfDfxkfH3g3T/FL&#10;2v2Ce482Oe3EglWK4t5GhmRZAAHUSI21gBuGDgZrodb8P6B4mtvsXiXS7TV7fGPLvII7lMH/AGZV&#10;YU/RNE0nw3pFnoOhWqWOn2EawwQRjCRxqMAAVqUAeE3v7M/wPuNz6b4Xi0CZjnzdGll0uTPsbV4x&#10;+lYP/ChfF+hMZfAPxa8S6WF+5b6i8Gs2yj+6RdxtJj6SA+9fSlFAHzitt+1b4dGI73wp41hT/ntF&#10;d6JcuPTdGbyLP/AFFI3xm+Jug8eNvg/rkSjkzaLNa6zDjudsMiT/AJw5r6PooA+c7D9q34Hz3Isd&#10;a1yTw1eHjyNas7jTXB9MXEaD9a9s0TxZ4W8SwpceHdYs9TjcZBtriOXI/wCAMa3LmGC9hNvexJcx&#10;H+CVQ6/kwIrxvxJ+zp8DPFcrXWs+CNMN0xz9oggFtOD6iSHYwPuDQB69fgixuc/88n/9BNYH7Pf/&#10;ACRvwz/1xl/9HSV4hdfs5Wmh2U7eAvHvivwwqRuUgj1M6hajg8eTqK3K49gR+Fez/s4xTQfBHwnD&#10;cTG5ljtnV5WAUuwlcFiFAAJPOAMelAHttFFFABRRRQAUUUUAFFFFABRRRQAUUUUAFFFFABRRRQAU&#10;UUUAFFFFABRRRQAUUUUAf//V/fyiiigAooooAKKKKACiiigAooooAKKKKACiiigAr84v+Cj+lf23&#10;4Q+F2lReGl8XXN34zsYotLuLr7HY3ZaCfMNzPuQoGGdhB+8MYbOK/R2vGPjb8Afhj+0N4esvCvxU&#10;019U0zT7oXkUSTPDidVZAxMZBOAxx9aicbuPk0/uaZcHa/mmvvTR4l+yH8PZfAh8UeZ8HdO+FAvP&#10;smPsGpjUTe7PM+/gnZ5eePXcfSvtSvCfgt+zh8KvgAdWPw0sbiyOt+T9q8+7mut3kbtmPNZtuN56&#10;da92repJNqxjBWCiiisyz5N8Ef8AJwfxm/67aD/6bkr3avCfBH/Jwfxm/wCu2g/+m5K92oAKKKKA&#10;CiiigAooooAUHBB9K+OJPhL48uNCj+Gv/CP6dbQx68dW/wCElSdTL5RvDdecsW0TC9I/d5zszzu2&#10;8V9jUUAOdtzFgMZJOKbRRQAUUUUAfFOrfFvxQ/xOX4hWHhHz/CHh+HVtMnv2u3Sby7e8toLlhAIm&#10;i3+auYVaVXZEc45FfaiMrorryrAEfQ8ivmjWPg78Mbv412V7cR6pHc6lbXOqT6dDcSLol1cW01uP&#10;tFzbh9hnBKkDbtfDM+SOfpmgAooooAKKKKAIXt7eWVJ5IkeSL7jMoLL9CeR+FfKXi74b+MmvfiFp&#10;On+EdN8RxePWVoNSurhEFsPIWER3SOjSFISu6Pys5z0B5r6zooAx/D2mT6J4e0rRbm5a9m060t7a&#10;S4f70zwxqjSNnu5G4+5rYoooAKKKKACiiigDznx3a2dzrHg6S60++vXg1YPE9ocR27+TIPNueDmL&#10;BI7fMRzXo1eb+PJ7KHWfBq3d1f27y6sFiWy/1cr+RIdl1yP3OMnv8wHFekUAFFFeV+NPjJ4K8C6o&#10;2iaq15eX8Nsb2eDT7K4vpLa0B2mecW6P5ceeAWxnnGcGgD1Sis7R9X0zX9KtNb0a5S8sL6JJoJoz&#10;uSSNxlWB9CK0aACiiigAooooAKKKKACiiigAooooAq3/APx43P8A1yf/ANBNYH7Pf/JG/DP/AFxl&#10;/wDR0lb9/wD8eNz/ANcn/wDQTWB+z3/yRvwz/wBcZf8A0dJQB7LRRRQAUUUUAFFFFABRRRQAUUUU&#10;AFFFFABRRRQAUUUUAFFFFABRRRQAUUUUAFFFFAH/1v38ooooAKKKKACiiigAooooAKKKKACiiigA&#10;ooooAKKKKACiiigAooooA+TfBH/Jwfxm/wCu2g/+m5K92rwnwR/ycH8Zv+u2g/8ApuSvdqACiiig&#10;AooooAKKKKACiiigAooooAKKKKAPPr2+VPilpGnHWpYml0m/lGliNjDOEmth9oaT7oaLdtCnkiQk&#10;dDXoNcHeXtwnxM0rThqlvHBLpd9K1g0ebmVkmtwJkk2nCRhirLvGS6nBxkd5QAUUUUAFFFFABRRR&#10;QAUUUUAFFFFABRRRQB5345v1s9Y8IRNrc2kfatVEYiijaRb4+TIfs8hUgIvG/ceMqBXolcB41vri&#10;01bwnFBqttpy3WpiN454vMe7XyZD5MJ2NsfI3bsrwCM84rv6ACvDvFXw9+IA8Y6l4u+HHiCy0s6/&#10;Yw2OoQ6hZvdAG3L+TcQNHLGVdBK4KPuRsjoRXuNFAHKeBvCdr4F8I6V4Rs55LqLTIVi86XAklbqz&#10;sFAALMScAYHQV1dFFABRRRQAUUUUAFFFFABRRRQAUV4P4/8AFHja5+I2kfDXwlq1j4aF5p8+oSX9&#10;5D9plkMTbBDBAXjVsfekYtkL0Heuj+DXjm++IPgeHXdT8iS6inntZJ7XP2a4a3coZYt2SFbGcZOD&#10;xk0Ael3/APx43P8A1yf/ANBNYH7Pf/JG/DP/AFxl/wDR0lb9/wD8eNz/ANcn/wDQTWB+z3/yRvwz&#10;/wBcZf8A0dJQB7LRRRQAUUUUAFFFFABRRRQAUUUUAFFFFABRRRQAUUUUAFFFFABRRRQAUUUUAFFF&#10;FAH/1/38ooooAKKKKACiiigAooooAKKKKACiiigAooooAKKKKACiiigAooooA+TfBH/Jwfxm/wCu&#10;2g/+m5K92rwnwR/ycH8Zv+u2g/8ApuSvdqACiiigAooooAKK+HPC/wAUfF91aeGvGN54zS98Sa7r&#10;g0278JJDEI7ZHmZJLZUGbhJrSIb3lZirFSSoVhX3IRgkDmgBKKKKACiiigAooooA4S7E/wDwsrSi&#10;P7O8n+y73d5m3+0t3m2+PJ/i8jGfNxxu8vPau7rgryzuX+Jmlagul28kEel30bX7SYuImea3IhSP&#10;cMpIFLM2w4KKMjOD3tABRRRQAUUUUAFFFFABRRRQAUUUUAFeNeLfjXonhbXb3w/a6Hq/iCbSII7n&#10;UpNMtlmjsIZc7GlLOhZiFZtkYd9oJ29M+y14p4l+FWv32uazq3g/xZN4di8TQpDqUYto7gkxqUWa&#10;2Z/9VLsJUkhlPB25HIBu69qltrp8Ea1oc+l3NhfX0c8ct7jzHhkgdlay3YPnkEYxzt3V6dXkd94R&#10;t/Dll8P/AA3oGkxajp/h+6hhSS6m2y2kMNu8azp8yeZL0UjDZ3E7fT1ygAooooAKKKKACiiigAoo&#10;ooA8F8e+JvGd78RLD4c+Fdbs/Cyvp8uoy313b/a5J/LcIIoImkiXCk7pWLZAwAOcjuvhf4n1Hxf4&#10;Jsda1bymvC00EstuCIJ2t5GjM0QJJCSbdyjJwD1PWtfxV4H8HeObWGy8ZaLaa1Bbv5kSXcKyiN8Y&#10;3LuGVJBwcdRweK6CzsrPTrODT9PgjtbW2RY4oolCRxogwqqq4AAHAA6UAWaKKKAOT8W+A/BXj20h&#10;sfGuh2euW9u/mRJeQJMI3IwSu8HaSODiug0/TrDSbGDTNKto7OztUEcUMKBI40XoqquAAPQVcooA&#10;q3//AB43P/XJ/wD0E1gfs9/8kb8M/wDXGX/0dJW/f/8AHjc/9cn/APQTWB+z3/yRvwz/ANcZf/R0&#10;lAHstFFFABRRRQAUUUUAFFFFABRRRQAUUUUAFFFFABRRRQAUUUUAFFFFABRRRQAUUUUAf//Q/fyi&#10;iigAooooAKKKKACiiigAooooAKKKKACiiigAooooAKKKKACiiigD5N8Ef8nB/Gb/AK7aD/6bkr3a&#10;vCfBH/Jwfxm/67aD/wCm5K92oAKKKKACiiigDFj8N+G4dbk8TQ6RZx6zMnlvfLbRC7dAMbWnC+YV&#10;xxgtjFbVFFABRRRQAUUUUAFFFFAHn17Yxv8AFHSNSOiyyvFpN/ENUEjCKAPNbE27R42lpdu4MTkC&#10;MgDk16DXnV9DaH4r6PcNbXzXS6RqCrOmPsCoZrYskvGfOYgGPn7oevRaACiiigAooooAKKKKACii&#10;igAooooAKKKKAPO/HFhHe6x4QlfRJtXNrqolWaKRkWxPkyD7RIADuXnbtOBlgc1wvizxr8ULzxZr&#10;2g/DqPRreDwtZw3N0+rec7XUkwZlijELp5KBV5mYSDJwEODXa+PYLObWfBrXVtf3DxasGiayx5cT&#10;+RIN91kH9zjI4x822o/GXwc+G3j/AFSLW/Feix3l9HCbczK8kTSwE7vJl8tl8yPPOx8j2oA3/APi&#10;yLx34M0fxhDbm0XVYBN5RYPsbJVlDAAMAwO1sDcMHAzXXVXtLS1sLWGxsYUt7a2RY4oo1CoiIMKq&#10;qOAABgAVYoAKKKKACiiigAooooAKKKKACiiigAooooAq3/8Ax43P/XJ//QTWB+z3/wAkb8M/9cZf&#10;/R0lb9//AMeNz/1yf/0E1gfs9/8AJG/DP/XGX/0dJQB7LRRRQAUUUUAFFFFABRRRQAUUUUAFFFFA&#10;BRRRQAUUUUAFFFFABRRRQAUUUUAFFFFAH//R/fyiiigAooooAKKKKACiiigAooooAKKKKACiiigA&#10;ooooAKKK8k+Hni/xZrvi/wAe+GfFEVmqeGdRtobN7QSAvbXNpFcr53mE/vFMhUlcA46Ur62KUW1c&#10;9bor4qvf2lfGOgw6/wCN9Y0qyuPCUUfioabbQF0vxL4VeWOQ3ErMYytybeQqEQGMFQS3NdToPxy8&#10;c+H5vEHh74h+G5vEeuaE2nSE+FLOWdHg1OGSRCYZZGdfKaF1Zi2DlSAMkVr7KVrv+v8Agikmv67E&#10;Pgj/AJOD+M3/AF20H/03JXu1fLvwT8VHxn8ZPjDrzaPqOhGW40RPsuqW/wBmul2aeg3NHk4DdQc8&#10;19RVmIKKKKACiiigAooooAKKKKACiiigAooooA86vruBfivo9idQvEmk0jUJFs1U/Y5FSa2Blkbd&#10;gSoSFQbT8rPyOh9FrgrzUGT4m6Vpg1oxLLpd9KdL8kkTlJrcfaPNxhfK3bdufm8zOOK72gAooooA&#10;KKKKACiiigAooooAKKKKACiiigDzfx5d29rrPg2OfUrywa41YRpHaqSly3kSHyrj5lxFgbs4b5gO&#10;K9Irz/xtqDWWreEol1w6QLvVBEYRCZftw8mQ/ZywB8vpv3HH3cd69AoAKKKKACiiigAooooAKKKK&#10;ACiiigAooooAKKKKAKt//wAeNz/1yf8A9BNYH7Pf/JG/DP8A1xl/9HSVv3//AB43P/XJ/wD0E1gf&#10;s9/8kb8M/wDXGX/0dJQB7LRRRQAUUUUAFFFFABRRRQAUUUUAFFFFABRRRQAUUUUAFFFFABRRRQAU&#10;UUUAFFFFAH//0v38ooooAKKKKACiiigAooooAKKKKACiiigAooooAKKKKACvH9L+CfhbSNa8Ua/a&#10;ajrBuvFzI99v1O5ZA0e3YYVL4iKqioNmPkG3pXsFFC3uF9LHisH7P3wzi13WtbnspruPXIr6Kawu&#10;LiSXT4xqfN80Fsx8uJrk5MpUAsWY/wARz0fw6+Fnhf4ZW98mgvd3dzqbxtc3moXUl7dyiFdkSNNK&#10;SxSNchFzhcnuTXo9FUpNKy9Aeu/qfJvgj/k4P4zf9dtB/wDTcle7V4T4I/5OD+M3/XbQf/Tcle7V&#10;IBRRRQAUUUUAFFFFABRRRQAUUUUAFFFFAHBXks4+JmlQC+skhbS75jaOim+kYTW+JIn27hCgJEgD&#10;AFmTIOAR3tcFeLcf8LM0pxb2DQDS74NM7L/aCsZrfCRDdu8lgCZCFI3BMkcZ72gAooooAKKKKACi&#10;iigAooooAKKKKACiiigDgPGs08WreE1hvrGzWTVArpeIrSXC+TJ+7tiVbbLnnIKnaDz2Pf1wHjVL&#10;l9W8JmC20+dV1MGRr5lEsS+TJ89ruZSZs8YAJ2luK7+gAooooAKKKKACiiigAooooAKKKKACiiig&#10;AooooAq3/wDx43P/AFyf/wBBNYH7Pf8AyRvwz/1xl/8AR0lb9/8A8eNz/wBcn/8AQTWB+z3/AMkb&#10;8M/9cZf/AEdJQB7LRRRQAUUUUAFFFFABRRRQAUUUUAFFFFABRRRQAUUUUAFFFFABRRRQAUUUUAFF&#10;FFAH/9P9/KKKKACiiigAooooAKKKKACiiigAooooAKKKKACiiigAooooAKKKKAPk3wR/ycH8Zv8A&#10;rtoP/puSvdq8J8Ef8nB/Gb/rtoP/AKbkr3agAooooAKKKKACiiigAooooAKKKKACiiigDg7yxkf4&#10;l6VqQ0ZJY4tLvYjqZmIeAvLbkW4izhhLt3FsHb5YGRnnvK87vbCJ/iro+pHSrmSSLSL+Iagrf6LC&#10;HmtiYHXbgySbQyHcMBG4Ocj0SgAooooAKKKKACiiigAooooAKKKKACiiigDgPGlhJeat4Ulj0VNW&#10;FrqYlaV5jEbEeTIPtCqCPMPO3ac/ezjiu/rzjx3YQ3us+DpZdJutTNpqwlWW3cqlmfIkHnTDa26P&#10;nbjK8kc9q9HoAKKKKACiiigAooooAKKKKACiiigApjyRxDdIwUepOKfXy/8AGbRLW88c6Tf+OPDG&#10;q+LfB4spolt9NilukgvieJJra3PmsWXhJNrKh5O3rQB9QdeRRXkPwM0fxLoXw6s9P8TpcQSrNO1r&#10;b3cpnubeyZ8wQzSEks6L1ySR0J4r16gCrf8A/Hjc/wDXJ/8A0E1gfs9/8kb8M/8AXGX/ANHSVv3/&#10;APx43P8A1yf/ANBNYH7Pf/JG/DP/AFxl/wDR0lAHstFFFABRRRQAUUUUAFFFFABRRRQAUUUUAFFF&#10;FABRRRQAUUUUAFFFFABRRRQAUUUUAf/U/fyiiigAooooAKKKKACiiigAooooAKKKKACiiigAoooo&#10;AKKKKACiiigD5N8Ef8nB/Gb/AK7aD/6bkr3avCfBH/Jwfxm/67aD/wCm5K92oAKKKKACiiigAooo&#10;oAKKKKACiiigAooooA85vnsx8WNHjZr8XR0jUCioR/Z5QTW24yjr52ceX/s769Grz69vYE+KWkae&#10;dXuIpZdJv5BpqoxtplSa2Bnd87RJFuCqCMkO2CMHPoNABRRRQAUUUUAFFFFABRRRQAUUUUAFFFFA&#10;Hmvj17JNZ8GC6bUFdtXAi+xECMv5EnF1n/ljjPT+LbXpVed+Ob6Gz1jwhHLrNzpRudVEaRW6M6Xr&#10;eTIfImIYbU43ZORlRxXolABRRRQAUUUUAFFFFABRRRQAUUUUAFFFFABRRRQBVv8A/jxuf+uT/wDo&#10;JrA/Z7/5I34Z/wCuMv8A6Okrfv8A/jxuf+uT/wDoJrA/Z7/5I34Z/wCuMv8A6OkoA9looooAKKKK&#10;ACiiigAooooAKKKKACiiigAooooAKKKKACiiigAooooAKKKKACiiigD/1f38ooooAKKKKACiiigA&#10;ooooAKKKKACiiigAooooAKKKKACiiigAooooA+TfBH/Jwfxm/wCu2g/+m5K92rwnwR/ycH8Zv+u2&#10;g/8ApuSvdqACiiigAooooAKKKKACiiigAooooAKKKKAOBvL6dPidpOnDWI4oZdKvpTppiJkmZJrc&#10;CcSbcBYgxUruGS4ODjI76uEu5Zx8StKhE2nCFtLvWaJwP7SZhLb4aE4z5AyRKAcbjHntXd0AFFFF&#10;ABRRRQAUUUUAFFFFABRRRQAUUUUAefeNr64s9W8JRQ6zFpS3WqCJ4pIjIb1fJkPkIQrbGyN27K8L&#10;jPOK9BrgfGks8ereFFhn02FX1MBxfhTK6+TJ8tpkHE+ecjB27q76gAooooAKKKKACiiigAooooAK&#10;KKKACiiigAooooAq3/8Ax43P/XJ//QTWB+z3/wAkb8M/9cZf/R0lb9//AMeNz/1yf/0E1gfs9/8A&#10;JG/DP/XGX/0dJQB7LRRRQAUUUUAFFFFABRRRQAUUUUAFFFFABRRRQAUUUUAFFFFABRRRQAUUUUAF&#10;FFFAH//W/fyiiigAooooAKKKKACiiigAooooAKKKKACiiigAooooAKKKKACimCSMsUDAsvJGeRSo&#10;6SDdGwYdMg5oA+T/AAR/ycH8Zv8ArtoP/puSvdq8J8Ef8nB/Gb/rtoP/AKbkr3agAooooAKKKKAC&#10;iiigAooooAKKKKACiiigDhru3u2+I+l3S6fZvbJpl6jXjMPtsbtLblYo13ZMTgEudpAZU5GcHua4&#10;K805pPibpWrf2IZVh0q+h/tTziBAZJrdvs/ldG83bu3dV8vHeu9oAKKKKACiiigAooooAKKKKACi&#10;iigAooooA4Txjb3c+q+FnttOsr5IdSDyvduFktk8mQebbgsu6XJC4Ab5SeO9d3Xn3jbTWv8AVvCU&#10;y6GdXFlqgmMwmMX2EeTIv2jaP9Z12bT/AHs9q9BoAKKKKACiiigAooooAKKKKACiiigAooooAKKK&#10;KAKt/wD8eNz/ANcn/wDQTWB+z3/yRvwz/wBcZf8A0dJW/f8A/Hjc/wDXJ/8A0E1gfs9/8kb8M/8A&#10;XGX/ANHSUAey0UUUAFFFFABRRRQAUUUUAFFFFABRRRQAUUUUAFFFFABRRRQAUUUUAFFFFABRRRQB&#10;/9f9/KKKKACiiigAooooAKKKKACiiigAooooAKKKKACiiigArL1rVodD0yfVbiGe4jtwCUt4nnlb&#10;JA+WNAWbr2HTmtSigD8yLnwh40nvvGtt4O0TUrP4lS2/jn+0dUFtLbfa4b2SU6EiX7osUxEZtxAq&#10;SMYdhBCbSK9J+FPgPWNbbxcnwbvtS+FvhKaTSWsVOki333MNvIt/ssr6JCgdmh3ybBvdCQTya+7q&#10;8t+M/jLU/Anw41fxFobQLqUf2eG3a45hie6uI7YTSAEEpEZd7DIyBjI61q61o2t0t+N/6XQqXvP5&#10;t/f/AFv20Pif4f8Awm+LOpfHr4vaXH8X9Rt7mwbQjNcLpdgWuTLYgqWUphdgAUbevU8179/wof4x&#10;/wDRbtU/8FOnf/EVw48aePLfxVc+AtN1XTLHX5tR1KK88R/YYhLeQaVYQ3MEckYIQyj7QEYkkLFG&#10;20Anj6t+GviW88ZfD7w74q1FI47rVbC3uZRDnyvMkQFimedhPK57YrBST/B/eroTX6/g7M8K/wCF&#10;D/GP/ot2qf8Agp07/wCIo/4UP8Y/+i3ap/4KdO/+Ir6soqhHyn/wof4x/wDRbtU/8FOnf/EUf8KH&#10;+Mf/AEW7VP8AwU6d/wDEV9WUUAfKf/Ch/jH/ANFu1T/wU6d/8RR/wof4x/8ARbtU/wDBTp3/AMRX&#10;1ZRQB8p/8KH+Mf8A0W7VP/BTp3/xFH/Ch/jH/wBFu1T/AMFOnf8AxFfUd4s72kyWsghmZGCOV3BW&#10;xwccZwe1fIqfEr4laj4W+HWhRaxb2et+LdV1OwutV+yKwRNNgvJwY7dm2BpPsyqckgAsRzilfWxS&#10;jpf+tr/oeeHwT8cR8dI/hV/wuXUPsT+HZdZ8/wDsrT/MEsd3HbhMbMbdrk+ua9a/4UP8Y/8Aot2q&#10;f+CnTv8A4iqCfEbW/E3wu+Hfj7TYrHSPFvjh9P0yXUhbpM9rBdMXk8vfyUYx5VGO3cQTkivLtT/a&#10;F+KZ0a8e01CxtrjwhoniHWLuY24aPVn0DVH09YgC37lJ0jLsUJKswC8Dnf2EuZx7Nr7ld/cv+AKM&#10;W0n/AFqewf8ACh/jH/0W7VP/AAU6d/8AEUf8KH+Mf/RbtU/8FOnf/EV9TW0puLeKcrtMiK2PTIzi&#10;pqyatoSndXR8cy/sz/E+bxDbeKJPjVqp1G0tprSN/wCy7DaIZ2jdwV2YJJjXnqMcdTW1/wAKH+Mf&#10;/RbtU/8ABTp3/wARX1ZRSGfKf/Ch/jH/ANFu1T/wU6d/8RR/wof4x/8ARbtU/wDBTp3/AMRX1ZRQ&#10;B8p/8KH+Mf8A0W7VP/BTp3/xFH/Ch/jH/wBFu1T/AMFOnf8AxFfVEu7yn2sEODhjyB7n6V8Rj4s/&#10;E+30zxFNpWu22s6NLqmlaTpWv3FmtvF9purloL7yo0bbPHB8ixvwrS7ly204IptqK8vxdvzCWkXJ&#10;7I5bxd4M+OPh34reBPAEHxk1CS18VpqTTStpOn74zZRLIm0bMfMTg5r13/hQ/wAY/wDot2qf+CnT&#10;v/iKy5fiVrVv8K/GPjDVodO1LxX4Av8AUNLsdTuIFRHKrF/pGBkxqBKFmCMASh6DgZLfE74oS+I5&#10;PhPFr9rDqNnrM9k+uyWiZmgi0w6gFS33eX5m7CNzjYGIG7pTg0m+iV/k7f5onm1s+9vz/wAjqv8A&#10;hQ/xj/6Ldqn/AIKdO/8AiKP+FD/GP/ot2qf+CnTv/iK9s+FXiq/8b/Drw/4q1SNI7zUbVJJhGMIX&#10;GVZkB/hYjcPY16BROLi2mNO6ufKf/Ch/jH/0W7VP/BTp3/xFH/Ch/jH/ANFu1T/wU6d/8RX1ZRUj&#10;PlP/AIUP8Y/+i3ap/wCCnTv/AIij/hQ/xj/6Ldqn/gp07/4ivqyigD441f8AZl+J2uXOmXeo/GnV&#10;Xl0i4+1WxGl2C7ZQjJkgJ8w2seDxW3/wof4x/wDRbtU/8FOnf/EV9WV8UeL/AI0fEPwF408faRey&#10;NPbaXokmqaWl9axQrKyOqEwSQSP5kUe4eYJQjgkYGDmpb1tbv+CuXGm5beX4uxx/xU8FfHLwDc+D&#10;obH4y6hcDxJr1lpMvmaVp42R3T7WdcJ94dq9b/4UP8Y/+i3ap/4KdO/+Ip/hrxlrdxo3ji18cvp/&#10;ijUPAM8c9jeG3RN8ptluEbZ8wR0YnayHO3B68159F8YPinZPB4Ru9csr2/1w+H3g1JLVV+xDW2kW&#10;RTCGKOI9g8ssQTzuqpaOwQg2r/10/wA0d9/wof4x/wDRbtU/8FOnf/EUf8KH+Mf/AEW7VP8AwU6d&#10;/wDEV6t8GfFmteMfBC6j4hkiuL+0vb6wkngXZHP9juZIBIFydpYICwBwGzjivVqbIas2n0PlP/hQ&#10;/wAY/wDot2qf+CnTv/iKP+FD/GP/AKLdqn/gp07/AOIr6sopAfKf/Ch/jH/0W7VP/BTp3/xFH/Ch&#10;/jH/ANFu1T/wU6d/8RX1ZRQB8p/8KH+Mf/RbtU/8FOnf/EUf8KH+Mf8A0W7VP/BTp3/xFfVlfDPi&#10;X9qnUbT41ah4H0f7JHpWmWGpAQ3Kut3cX9lHv3jOAsAPAIBL8kECmld2XZv7ldjtpf0/E5740+Cv&#10;jl8MvB8PiPTvjLqF1LLf2doUk0nTwoW5kCMeE6gHivWU+BPxjZFb/hduqcgH/kE6d/8AEVF8OfG2&#10;veJr7UPDPxHaw8UQppFpr0MgtkWKOSXJEG071YqRlH+9jmvOU+PPxO07SkmudQsLybxHp631pIIA&#10;kGmF7z7MEJDZkAXkbsEtx0rR0Jc3LbX/AIf/ACZl7RcvN0/TTX8V5npv/Ch/jH/0W7VP/BTp3/xF&#10;H/Ch/jH/ANFu1T/wU6d/8RXpvwi8S+I9Zg1/RfE95Hql54f1CSz+2xRCEXCgBgxRSVVhnBwcV6/W&#10;bW39blo+UJPgJ8YJY2if426oVcEH/iU6d0PB/gr3/wAAeD7bwB4O0rwdaXUt9HpcXlieYKJJSSWZ&#10;mCAKCSTwBiuwopDCiiigAooooAKKKKACiiigAooooAKKKKACiiigAooooAKKKKACiiigAooooAKK&#10;KKAP/9D9/KKKKACiiigAooooAKKKKACiiigAooooAKKKKACiiigAooooAK5rXvBvhfxQxbxDpkOo&#10;brW4smEy71NtdbfOjKngq+xc5HaulooGmeYXHwY+F114Zt/B9x4dt5NJtZ3uo4iX3CeQMHk8zd5h&#10;Z1ZlYlsspKnK8V6NZ2dpp1pBp9hClvbWyLFFFGoVERBhVVRwAAMADoKs0UCCiiigAooooAKKKKAI&#10;Lq2gvbaW0uV3xTKUdckZVhgjI56eleYR/A/4UxeGB4Mj8OW66MtwbtLfdJhLg5BkRt29GIJBKkZB&#10;IPU59WooC5wOpfC34e6vp8mlX+hWz2kkFta+WqlAsNmzPAqbCNnlsxKlcEE9ao3nwb+F2oWWjade&#10;eGrOS20ABbKPZhYl3BypwRvUsAzK+QzDcwJ5r0yiq5nvfzFYKKKKkYUUUUAFFFFADJYo5o3hlUMk&#10;gKsD0IPBFeW6T8EPhRoXh++8KaT4atrfRtRVFmtBvMJEZ3JtRmITaeV2YweRyBXqtFAHAW/wr+Hd&#10;rpcGiRaBa/YLeC5tkhZN6GK8INwrBid/mkZctkk9TWfL8F/hdN4ai8IS+Hbd9KhnNykR3lhOQQZP&#10;N3eZuKkqTuyVJU/LxXp9fFOsftc+IovE/j3RfCPwo1rxTY/Dq6W11O8s7qxUljCs5MUMsySPhGzg&#10;DNJz7go9v6ufZWn6fY6VY2+maZAlraWkaxQxRqFSONBhVUDgAAYAq5XzDa/tjfs7t8PfDPxL1fxd&#10;baNo/i1JGsftoaKVjAQsysmCQYmOHJ4HrivV9O+L3wy1fxLaeD9L8SWV1rF/py6tb28coZprB87b&#10;iMjhkODyD2rSUXdp7ija11t/S/PQ9HormvCXjDwz470KDxN4Q1CLVdKuWkSK5hO6NzC7RvtPcB1I&#10;yOOK6WpaGFFFFIArzyz+FHw6sL/VdUg0G3a71uN4rySUNM0sUhy8f7wttRjyVXAJ7V6HRSsNNnn2&#10;j/Cn4d6BpsOkaRoNtb2lvMbhUALfvWTyyzFiSx2fL8xOBx0qhZ/BX4V6foV94as/DVrFp2pOr3EQ&#10;DZdo/uHeTvXZn5ApAX+HFeoUU3ruCdtjI0HQNG8L6TbaF4fs47DT7RSsUMQ2qoJyfqSSSSeSSSeT&#10;WvRRTbEFFFFIAooooAKxr/w7oWq30GpalYQ3V1axyxRSSIGKRzjbIoz2ccEdxWzRQB51o3wk+G3h&#10;62ks9F8P21pDLcJdMqBuZYvuHJJOFz8q/dHYU2z+EPwysINWtbTw5aRw64CLxNmVlBO7GCSFGecL&#10;gZ56816PRTuKyOd8L+EvDngrSU0PwtYR6dZIzP5ceTlm6szMSzE9ySTXRUUUNglYKKKKQwooooAK&#10;KKKACiiigAooooAKKKKACiiigAooooAKKKKACiiigAooooAKKKKACiiigD//0f38ooooAKKKKACi&#10;iigAooooAKKKKACiiigAooooAKKKKACiiigAooooAKKKKACiiigAooooAKKKKACiiigAooooAKKK&#10;KACiiigAooooAKKKKACvzBtYf2lPhV8R/jfH4L+Ed34lj8f6slzpWpnULGCyRfskcG+ZXl87arAk&#10;4QnA6V+n1FS4p79rffb/ACKUrfff7r/5n4veJ/2aP2oPAnwx8FfBfw1bXWt6JcaJrI1p9Dk0+A/2&#10;zqTmQJNNfKXFmC2CIVBbB4+7jmvij8K/inpHw1/ZrHhyH/hC/ixDBJ4Kms7h0lnaxuoGguZlMDsp&#10;WNFMytu+QH+9xX7jVk3Wg6Ffapaa3e6dbXGo6eHFtcyQo88AkGHEchG5Aw67SM96u/R7XTf3vT0s&#10;3H0DmfTezXzdtfW6T9TG8AeC9F+HPgnQ/Afh2LydO0Gzhs4V7lYlC7j6sx+Zj3JJrr6KKc5uTcnu&#10;yIxSVkFFFFSMKKKKACiiigAooooAKKKKACiiigAooooAKKKKACiiigAooooAKKKKACiiigAooooA&#10;KKKKACiiigAooooAKKKKACiiigAooooAKKKKACiiigAooooA/9L9/KKKKACiiigAooooAKKKKACi&#10;iigAooooAKKKKACiiigAooooAKKKKACiiigAooooAKKKKACiiigAooooAKKKKACiiigAooooAKKK&#10;KACiiigAooooAKKKKACiiigAooooAKKKKACiiigAooooAKKKKACiiigAooooAKKKKACiiigAoooo&#10;AKKKKACiiigAooooAKKKKACiiigAooooAKKKKACiiigAooooAKKKKACiiigAooooA//T/fyiiigA&#10;ooooAKKKKACiiigAooooAKKKKACiiigAooooAKKKKACiiigAooooAKKKKACiiigAooooAKKKKACi&#10;iigAooooAKKKKACiiigAooooAKKKKACiiigAooooAKKKKACiiigAooooAKKKKACiiigAooooAKKK&#10;KACiiigAooooAKKKKACiiigAooooAKKKKACiiigAooooAKKKKACiiigAooooAKKKKACiiigAoooo&#10;AKKKKAP/1P38ooooAKKKKACiiigAooooAKKKKACiiigAooooAKKKKACiiigAooooAKKKKACiiigA&#10;ooooAKKKKACiiigAooooAKKKKACiiigAooooAKKKKACiiigAooooAKKKKACiiigAooooAKKKKACi&#10;iigAooooAKKKKACiiigAooooAKKKKACiiigAooooAKKKKACiiigAooooAKKKKACiiigAooooAKKK&#10;KACiiigAooooAKKKKACiiigD/9X9/KKKKACiiigAooooAKKKKACiiigAooooAKKKKACiiigAoooo&#10;AKKKKACiiigAooooAKKKKACiiigAooooAKKKKACiiigAooooAKKKKACiiigAooooAKKKKACiiigA&#10;ooooAKKKKACiiigAooooAKKKKACiiigAooooAKKKKACiiigAooooAKKKKACiiigAooooAKKKKACi&#10;iigAooooAKKKKACiiigAooooAKKKKACiiigAooooA//W/fyiiigAooooAKKKKACiiigAooooAKKK&#10;KACiiigAooooAKKKKACiiigAooooAKKKKACiiigAooooAKKKKACiiigAooooAKKKKACiiigAoooo&#10;AKKKKACiiigAooooAKKKKACiiigAooooAKKKKACiiigAooooAKKKKACiiigAooooAKKKKACiiigA&#10;ooooAKKKKACiiigAooooAKKKKACiiigAooooAKKKKACiiigAooooAKKKKAP/1/38ooooAKKKKACi&#10;iigAooooAKKKKACiiigAooooAKKKKACiiigAooooAKKKKACiiigAooooAKKKKACiiigAooooAKKK&#10;KACiiigAooooAKKKKACiiigAooooAKKKKACiiigAooooAKKKKACiiigAooooAKKKKACiiigAoooo&#10;AKKKKACiiigAooooAKKKKACiiigAooooAKKKKACiiigAooooAKKKKACiiigAooooAKKKKACiiigD&#10;/9D9/KKKKACiiigAooooAKKKKACiiigAooooAKKKKACiiigAooooAKKKKACiiigAooooAKKKKACi&#10;iigAooooAKKKKACiiigAooooAKKKKACiiigAooooAKKKKACiiigAooooAKKKKACiiigAooooAKKK&#10;KACiiigAooooAKKKKACiiigAooooAKKKKACiiigAooooAKKKKACiiigAooooAKKKKACiiigAoooo&#10;AKKKKACiiigAooooA//R/fyiiigAooooAKKKKACiiigAooooAKKKKACiiigAooooAKKKKACiiigA&#10;ooooAKKKKACiiigAooooAKKKKACiiigAooooAKKKKACiiigAooooAKKKKACiiigAooooAKKKKACi&#10;iigAooooAKKKKACiiigAooooAKKKKACiiigAooooAKKKKACiiigAooooAKKKKACiiigAooooAKKK&#10;KACiiigAooooAKKKKACiiigAooooAKKKKAP/0v38ooooAKKKKACiiigAooooAKKKKACiiigAoooo&#10;AKKKKACiiigAooooAKKKKACiiigAooooAKKKKACiiigAooooAKKKKACiiigAooooAKKKKACiiigA&#10;ooooAKKKKACiiigAooooAKKKKACiiigAooooAKKKKACiiigAooooAKKKKACiiigAooooAKKKKACi&#10;iigAooooAKKKKACiiigAooooAKKKKACiiigAooooAKKKKACiiigD/9P9/KKKKACiiigAooooAKKK&#10;KACiiigAooooAKKKKACiiigAooooAKKKKACiiigAooooAKKKKACiiigAooooAKKKKACiiigAoooo&#10;AKKKKACiiigAooooAKKKKACiiigAooooAKKKKACiiigAooooAKKKKACiiigAooooAKKKKACiiigA&#10;ooooAKKKKACiiigAooooAKKKKACiiigAooooAKKKKACiiigAooooAKKKKACiiigAooooA//U/fyi&#10;iigAooooAKKKKACiiigAooooAKKKKACiiigAooooAKKKKACiiigAooooAKKKKACiiigAooooAKKK&#10;KACiiigAooooAKKKKACiiigAooooAKKKKACiiigAooooAKKKKACiiigAooooAKKKKACiiigAoooo&#10;AKKKKACiiigAooooAKKKKACiiigAooooAKKKKACiiigAooooAKKKKACiiigAooooAKKKKACiiigA&#10;ooooAKKKKAP/1f38ooooAKKKKACiiigAooooAKKKKACiiigAooooAKKKKACiiigAooooAKKKKACi&#10;iigAooooAKKKKACiiigAooooAKKKKACiiigAooooAKKKKACiiigAooooAKKKKACiiigAooooAKKK&#10;KACiiigAooooAKKKKACiiigAooooAKKKKACiiigAooooAKKKKACiiigAooooAKKKKACiiigAoooo&#10;AKKKKACiiigAooooAKKKKACiiigD/9b9/KKKKACiiigAooooAKKKKACiiigAooooAKKKKACiiigA&#10;ooooAKKKKACiiigAooooAKKKKACiiigAooooAKKKKACiiigAooooAKKKKACiiigAooooAKKKKACi&#10;iigAooooAKKKKACiiigAooooAKKKKACiiigAooooAKKKKACiiigAooooAKKKKACiiigAooooAKKK&#10;KACiiigAooooAKKKKACiiigAooooAKKKKACiiigAooooA//X/fyiiigAooooAKKKKACiiigAoooo&#10;AKKKKACiiigAooooAKKKKACiiigAooooAKKKKACiiigAooooAKKKKACiiigAooooAKKKKACiiigA&#10;ooooAKKKKACiiigAooooAKKKKACiiigAooooAKKKKACiiigAooooAKKKKACiiigAooooAKKKKACi&#10;iigAooooAKKKKACiiigAooooAKKKKACiiigAooooAKKKKACiiigAooooAKKKKAP/0P38ooooAKKK&#10;KACiiigAooooAKKKKACiiigAooooAKKKKACiiigAooooAKKKKACiiigAooooAKKKKACiiigAoooo&#10;AKKKKACiiigAooooAKKKKACiiigAooooAKKKKACiiigAooooAKKKKACiiigAooooAKKKKACiiigA&#10;ooooAKKKKACiiigAooooAKKKKACiiigAooooAKKKKACiiigAooooAKKKKACiiigAooooAKKKKACi&#10;iigD/9H9/KKKKACiiigAooooAKKKKACiiigAooooAKKKKACiiigAooooAKKKKACiiigAooooAKKK&#10;KACiiigAooooAKKKKACiiigAooooAKKKKACiiigAooooAKKKKACiiigAooooAKKKKACiiigAoooo&#10;AKKKKACiiigAooooAKKKKACiiigAooooAKKKKACiiigAooooAKKKKACiiigAooooAKKKKACiiigA&#10;ooooAKKKKACiiigAooooA//S/fyiiigAooooAKKKKACiiigAooooAKKKKACiiigAooooAKKKKACi&#10;iigAooooAKKKKACiiigAooooAKKKKACiiigAooooAKKKKACiiigAooooAKKKKACiiigAooooAKKK&#10;KACiiigAooooAKKKKACiiigAooooAKKKKACiiigAooooAKKKKACiiigAooooAKKKKACiiigAoooo&#10;AKKKKACiiigAooooAKKKKACiiigAooooAKKKKAP/2VBLAwQKAAAAAAAAACEA9hpjbCeQAAAnkAAA&#10;FAAAAGRycy9tZWRpYS9pbWFnZTIuanBn/9j/4AAQSkZJRgABAQEASABIAAD/4QB0RXhpZgAATU0A&#10;KgAAAAgABAEaAAUAAAABAAAAPgEbAAUAAAABAAAARgEoAAMAAAABAAIAAIdpAAQAAAABAAAATgAA&#10;AAAAAABIAAAAAQAAAEgAAAABAAKgAgAEAAAAAQAAAtCgAwAEAAAAAQAAA8AAAAAA/+0AOFBob3Rv&#10;c2hvcCAzLjAAOEJJTQQEAAAAAAAAOEJJTQQlAAAAAAAQ1B2M2Y8AsgTpgAmY7PhCfv/iB7hJQ0Nf&#10;UFJPRklMRQABAQAAB6hhcHBsAiAAAG1udHJSR0IgWFlaIAfZAAIAGQALABoAC2Fjc3BBUFBMAAAA&#10;AGFwcGwAAAAAAAAAAAAAAAAAAAAAAAD21gABAAAAANMtYXBwbAAAAAAAAAAAAAAAAAAAAAAAAAAA&#10;AAAAAAAAAAAAAAAAAAAAAAAAAAAAAAAAAAAAC2Rlc2MAAAEIAAAAb2RzY20AAAF4AAAFbGNwcnQA&#10;AAbkAAAAOHd0cHQAAAccAAAAFHJYWVoAAAcwAAAAFGdYWVoAAAdEAAAAFGJYWVoAAAdYAAAAFHJU&#10;UkMAAAdsAAAADmNoYWQAAAd8AAAALGJUUkMAAAdsAAAADmdUUkMAAAdsAAAADmRlc2MAAAAAAAAA&#10;FEdlbmVyaWMgUkdCIFByb2ZpbGUAAAAAAAAAAAAAABRHZW5lcmljIFJHQiBQcm9maWxlAAAAAAAA&#10;AAAAAAAAAAAAAAAAAAAAAAAAAAAAAAAAAAAAAAAAAAAAAAAAAAAAAAAAAABtbHVjAAAAAAAAAB4A&#10;AAAMc2tTSwAAACgAAAF4aHJIUgAAACgAAAGgY2FFUwAAACQAAAHIcHRCUgAAACYAAAHsdWtVQQAA&#10;ACoAAAISZnJGVQAAACgAAAI8emhUVwAAABYAAAJkaXRJVAAAACgAAAJ6bmJOTwAAACYAAAKia29L&#10;UgAAABYAAALIY3NDWgAAACIAAALeaGVJTAAAAB4AAAMAZGVERQAAACwAAAMeaHVIVQAAACgAAANK&#10;c3ZTRQAAACYAAAKiemhDTgAAABYAAANyamFKUAAAABoAAAOIcm9STwAAACQAAAOiZWxHUgAAACIA&#10;AAPGcHRQTwAAACYAAAPobmxOTAAAACgAAAQOZXNFUwAAACYAAAPodGhUSAAAACQAAAQ2dHJUUgAA&#10;ACIAAARaZmlGSQAAACgAAAR8cGxQTAAAACwAAASkcnVSVQAAACIAAATQYXJFRwAAACYAAATyZW5V&#10;UwAAACYAAAUYZGFESwAAAC4AAAU+AFYBYQBlAG8AYgBlAGMAbgD9ACAAUgBHAEIAIABwAHIAbwBm&#10;AGkAbABHAGUAbgBlAHIAaQENAGsAaQAgAFIARwBCACAAcAByAG8AZgBpAGwAUABlAHIAZgBpAGwA&#10;IABSAEcAQgAgAGcAZQBuAOgAcgBpAGMAUABlAHIAZgBpAGwAIABSAEcAQgAgAEcAZQBuAOkAcgBp&#10;AGMAbwQXBDAEMwQwBDsETAQ9BDgEOQAgBD8EQAQ+BEQEMAQ5BDsAIABSAEcAQgBQAHIAbwBmAGkA&#10;bAAgAGcA6QBuAOkAcgBpAHEAdQBlACAAUgBWAEKQGnUoACAAUgBHAEIAIIJyX2ljz4/wAFAAcgBv&#10;AGYAaQBsAG8AIABSAEcAQgAgAGcAZQBuAGUAcgBpAGMAbwBHAGUAbgBlAHIAaQBzAGsAIABSAEcA&#10;QgAtAHAAcgBvAGYAaQBsx3y8GAAgAFIARwBCACDVBLhc0wzHfABPAGIAZQBjAG4A/QAgAFIARwBC&#10;ACAAcAByAG8AZgBpAGwF5AXoBdUF5AXZBdwAIABSAEcAQgAgBdsF3AXcBdkAQQBsAGwAZwBlAG0A&#10;ZQBpAG4AZQBzACAAUgBHAEIALQBQAHIAbwBmAGkAbADBAGwAdABhAGwA4QBuAG8AcwAgAFIARwBC&#10;ACAAcAByAG8AZgBpAGxmbpAaACAAUgBHAEIAIGPPj/Blh072TgCCLAAgAFIARwBCACAw1zDtMNUw&#10;oTCkMOsAUAByAG8AZgBpAGwAIABSAEcAQgAgAGcAZQBuAGUAcgBpAGMDkwO1A70DuQO6A8wAIAPA&#10;A8EDvwPGA68DuwAgAFIARwBCAFAAZQByAGYAaQBsACAAUgBHAEIAIABnAGUAbgDpAHIAaQBjAG8A&#10;QQBsAGcAZQBtAGUAZQBuACAAUgBHAEIALQBwAHIAbwBmAGkAZQBsDkIOGw4jDkQOHw4lDkwAIABS&#10;AEcAQgAgDhcOMQ5IDicORA4bAEcAZQBuAGUAbAAgAFIARwBCACAAUAByAG8AZgBpAGwAaQBZAGwA&#10;ZQBpAG4AZQBuACAAUgBHAEIALQBwAHIAbwBmAGkAaQBsAGkAVQBuAGkAdwBlAHIAcwBhAGwAbgB5&#10;ACAAcAByAG8AZgBpAGwAIABSAEcAQgQeBDEESQQ4BDkAIAQ/BEAEPgREBDgEOwRMACAAUgBHAEIG&#10;RQZEBkEAIAYqBjkGMQZKBkEAIABSAEcAQgAgBicGRAY5BicGRQBHAGUAbgBlAHIAaQBjACAAUgBH&#10;AEIAIABQAHIAbwBmAGkAbABlAEcAZQBuAGUAcgBlAGwAIABSAEcAQgAtAGIAZQBzAGsAcgBpAHYA&#10;ZQBsAHMAZXRleHQAAAAAQ29weXJpZ2h0IDIwMDcgQXBwbGUgSW5jLiwgYWxsIHJpZ2h0cyByZXNl&#10;cnZlZC4AWFlaIAAAAAAAAPNSAAEAAAABFs9YWVogAAAAAAAAdE0AAD3uAAAD0FhZWiAAAAAAAABa&#10;dQAArHMAABc0WFlaIAAAAAAAACgaAAAVnwAAuDZjdXJ2AAAAAAAAAAEBzQAAc2YzMgAAAAAAAQxC&#10;AAAF3v//8yYAAAeSAAD9kf//+6L///2jAAAD3AAAwGz/wAARCAPAAt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CAgICAgIDAgIDBQMDAwUGBQUFBQYIBgYG&#10;BgYICggICAgICAoKCgoKCgoKDAwMDAwMDg4ODg4PDw8PDw8PDw8P/9sAQwECAgIEBAQHBAQHEAsJ&#10;CxAQEBAQEBAQEBAQEBAQEBAQEBAQEBAQEBAQEBAQEBAQEBAQEBAQEBAQEBAQEBAQEBAQ/90ABAAt&#10;/9oADAMBAAIRAxEAPwD9/KKKKACiiigAooooAKKKKACiiigAooooAKKKKACiiigAooooAKKKKACi&#10;iigAooooAKKKKACiiigAooooAKKKKACiiigAooooAKKKKACiiigAooooAKKKKACiiigAooooAKKK&#10;KACiiigAooooAKKKKACiiigAooooAKKKKACiiigAooooAKKKKACiiigAooooAKKKKACiiigAoooo&#10;AKKKKACiiigAooooAKKKKACiiigAooooA//Q/fyiiigAooooAKKKKACiiigAooooAKKKKACiiigA&#10;ooooAKKKKACiiigAooooAKKKKACiiigAooooAKKKKACiiigAooooAKKKKACiiigAooooAKKKKACi&#10;iigAooooAKKKKACiiigAooooAKKKKACiiigAooooAKKKKACiiigAooooAKKKKACiiigAooooAKKK&#10;KACiiigAooooAKKKKACiiigAooooAKKKKACiiigAooooAKKKKAP/0f38ooooAKKKKACiiigAoooo&#10;AKKKKACiiigAooooAKKKKACiiigAooooAKKKKACiiigAooooAKKKKACiiigAooooAKKKKACiiigA&#10;ooooAKKKKACiiigAooooAKKKKACiiigAooooAKKKKACiiigAooooAKKKKACiiigAooooAKKKKACi&#10;iigAooooAKKKKACiiigAooooAKKKKACiiigAooooAKKKKACiiigAooooAKKKKACiiigD/9L9/KKK&#10;KACiiigAooooAKKKKACiiigAooooAKKKKACiiigAooooAKKKKACiiigAooooAKKKKACiiigAoooo&#10;AKKKKACiiigAooooAKKKKACiiigAooooAKKKKACiiigAooooAKKKKACiiigAooooAKKKKACiiigA&#10;ooooAKKKKACiiigAooooAKKKKACiiigAooooAKKKKACiiigAooooAKKKKACiiigAooooAKKKKACi&#10;iigAooooA//T/fyiiigAooooAKKKKACiiigAooooAKKKKACiiigAooooAKKKKACiiigAooooAKKK&#10;KACiiigAooooAKKKKACiiigAooooAKKKKACiiigAooooAKKKKACiiigAooooAKKKKACiiigAoooo&#10;AKKKKACiiigAooooAKKKKACiiigAooooAKKKKACiiigAooooAKKKKACiiigAooooAKKKKACiiigA&#10;ooooAKKKKACiiigAooooAKKKKAP/1P38ooooAKKKKACiiigAooooAKKKKACiiigAooooAKKKKACi&#10;iigAooooAKKKKACiiigAooooAKKKKACiiigAooooAKKKKACiiigAooooAKKKKACiiigAooooAKKK&#10;KACiiigAooooAKKKKACiiigAooooAKKKKACiiigAooooAKKKKACiiigAooooAKKKKACiiigAoooo&#10;AKKKKACiiigAooooAKKKKACiiigAooooAKKKKACiiigD/9X9/KKKKACiiigAooooAKKKKACiiigA&#10;ooooAKKKKACiiigAooooAKKKKACisDXfFnhbwuIT4m1my0gXO7yjeXEdv5mzG7b5jLuxkZx0yK57&#10;/hbXwr/6HLRf/Bjbf/F0AegUV5//AMLa+Ff/AEOWi/8Agxtv/i6P+FtfCv8A6HLRf/Bjbf8AxdAH&#10;oFFef/8AC2vhX/0OWi/+DG2/+Lo/4W18K/8AoctF/wDBjbf/ABdAHoFFef8A/C2vhX/0OWi/+DG2&#10;/wDi6P8AhbXwr/6HLRf/AAY23/xdAHoFFef/APC2vhX/ANDlov8A4Mbb/wCLo/4W18K/+hy0X/wY&#10;23/xdAHoFFef/wDC2vhX/wBDlov/AIMbb/4uj/hbXwr/AOhy0X/wY23/AMXQB6BRXn//AAtr4V/9&#10;Dlov/gxtv/i6P+FtfCv/AKHLRf8AwY23/wAXQB6BRXEQfEz4b3UVxPa+K9JmjtEEkzJfQMsSFlQM&#10;5D4VSzKuTxkgdSKrf8La+Ff/AEOWi/8Agxtv/i6APQKK8/8A+FtfCv8A6HLRf/Bjbf8AxdH/AAtr&#10;4V/9Dlov/gxtv/i6APQKK8//AOFtfCv/AKHLRf8AwY23/wAXR/wtr4V/9Dlov/gxtv8A4ugD0Civ&#10;P/8AhbXwr/6HLRf/AAY23/xdH/C2vhX/ANDlov8A4Mbb/wCLoA9Aorz/AP4W18K/+hy0X/wY23/x&#10;dH/C2vhX/wBDlov/AIMbb/4ugD0CivP/APhbXwr/AOhy0X/wY23/AMXR/wALa+Ff/Q5aL/4Mbb/4&#10;ugD0CivP/wDhbXwr/wChy0X/AMGNt/8AF0f8La+Ff/Q5aL/4Mbb/AOLoA9AorhrX4n/DW+mFtZeL&#10;NIuJmBISO/t3YhQWJAD54AJPtUH/AAtr4V/9Dlov/gxtv/i6APQKK8//AOFtfCv/AKHLRf8AwY23&#10;/wAXR/wtr4V/9Dlov/gxtv8A4ugD0CivP/8AhbXwr/6HLRf/AAY23/xdH/C2vhX/ANDlov8A4Mbb&#10;/wCLoA9Aorz/AP4W18K/+hy0X/wY23/xdH/C2vhX/wBDlov/AIMbb/4ugD0CivP/APhbXwr/AOhy&#10;0X/wY23/AMXR/wALa+Ff/Q5aL/4Mbb/4ugD0CivP/wDhbXwr/wChy0X/AMGNt/8AF0f8La+Ff/Q5&#10;aL/4Mbb/AOLoA9Aorz//AIW18K/+hy0X/wAGNt/8XR/wtr4V/wDQ5aL/AODG2/8Ai6APQKK8/wD+&#10;FtfCv/octF/8GNt/8XR/wtr4V/8AQ5aL/wCDG2/+LoA9Aorz/wD4W18K/wDoctF/8GNt/wDF11+l&#10;axpOvWMeqaHewajZTbtk9vIs0TbSVba6EqcEEHB4IxQBo0UUUAFFFFABRRRQAUUUUAFFFFABRRRQ&#10;AUUUUAFFFFABRRRQAUUUUAFFFFABRRRQB//W/fyiiigAooooAKKKKACiiigAooooAKKKKACiiigA&#10;ooooAKKKKACiiigD8m/28dN07U/jd4Pi1K1iu0Xw7eMFlRZAD9riGQGB5r5E/wCET8Lf9Aay/wDA&#10;eP8A+Jr7I/bj/wCS5eEf+xcvP/SyKvlagDA/4RPwt/0BrL/wHj/+Jo/4RPwt/wBAay/8B4//AImt&#10;+igDA/4RPwt/0BrL/wAB4/8A4mj/AIRPwt/0BrL/AMB4/wD4mt+igDA/4RPwt/0BrL/wHj/+Jo/4&#10;RPwt/wBAay/8B4//AImt+igDA/4RPwt/0BrL/wAB4/8A4mj/AIRPwt/0BrL/AMB4/wD4mt+igDA/&#10;4RPwt/0BrL/wHj/+Jo/4RPwt/wBAay/8B4//AImt+igDA/4RPwt/0BrL/wAB4/8A4mj/AIRPwt/0&#10;BrL/AMB4/wD4mt+igDxDx3oOh2viLw1Da6dbQx3EwWRUhRQ6/abXhgByPY16h/wifhb/AKA1l/4D&#10;x/8AxNcL8Qv+Rm8Kf9fH/tza16zQBgf8In4W/wCgNZf+A8f/AMTR/wAIn4W/6A1l/wCA8f8A8TW/&#10;RQBgf8In4W/6A1l/4Dx//E0f8In4W/6A1l/4Dx//ABNb9FAGB/wifhb/AKA1l/4Dx/8AxNH/AAif&#10;hb/oDWX/AIDx/wDxNb9FAGB/wifhb/oDWX/gPH/8TR/wifhb/oDWX/gPH/8AE1v0UAYH/CJ+Fv8A&#10;oDWX/gPH/wDE0f8ACJ+Fv+gNZf8AgPH/APE1v0UAYH/CJ+Fv+gNZf+A8f/xNH/CJ+Fv+gNZf+A8f&#10;/wATW/RQB87ftCeHfD9n8J9XuLTTLWCVZLPDpCisM3MQPIAPIr2r/hE/C3/QGsv/AAHj/wDia8u/&#10;aM/5JDrP/XSz/wDSqKvcKAMD/hE/C3/QGsv/AAHj/wDiaP8AhE/C3/QGsv8AwHj/APia36KAMD/h&#10;E/C3/QGsv/AeP/4mj/hE/C3/AEBrL/wHj/8Aia36KAMD/hE/C3/QGsv/AAHj/wDiaP8AhE/C3/QG&#10;sv8AwHj/APia36KAMD/hE/C3/QGsv/AeP/4mj/hE/C3/AEBrL/wHj/8Aia36KAMD/hE/C3/QGsv/&#10;AAHj/wDiaP8AhE/C3/QGsv8AwHj/APia36KAMD/hE/C3/QGsv/AeP/4mj/hE/C3/AEBrL/wHj/8A&#10;ia36KAMD/hE/C3/QGsv/AAHj/wDiaP8AhE/C3/QGsv8AwHj/APia36KAMD/hE/C3/QGsv/AeP/4m&#10;v0w/4J729va/CHxNb2sawxR+KdQCoihVUeTbcADgV+d1fov/AME//wDkk/in/satR/8ARNtQB900&#10;UUUAFFFFABRRRQAUUUUAFFFFABRRRQAUUUUAFFFFABRRRQAUUUUAFFFFABRRRQB//9f9/KKKKACi&#10;iigAooooAKKKKACiiigAooooAKKKKACiiigAooooAKKKKAPyo/bj/wCS5eEf+xcvP/SyKvlavqn9&#10;uP8A5Ll4R/7Fy8/9LIq+VqACiiigBwRyhkCnaOCccfnTa+tfh54itPDvgTwNNqHie88P2j61qRmg&#10;to3khvUT7JmO4CuBtAO35kk4Y/L2PPaJ8N7GbxdfaT4u0OO3juNdl00zrqcdrFEd6ho7SJk3TNHv&#10;BzgrgopVSeQD5ror2u08F+HpfDWrw6bCNZ8QadNfrcRG6FtNBb2wBjnhhKkTqMO0oDFgB0UfNXQa&#10;h8PPAejaILLV72KDUZNGj1FLpr5fMN1Nbi5jgFqE5jbcIwd27Pz5x8tAHgE+n39tt+020sW6NZhv&#10;RlzE+NrjI+62Rg9D2qnX0tr9j9r0jUJ/tE8P2PwTo0oWKQokhM9qm2VR99cMTg9wD2qjr3gjwFFc&#10;+I/DWl2d3DqGi6RDqi3klwHRpDHBI8Xk7B8hWU4O7duGenFAHzvRX0X4i+HngPw9pd/pV9exQapZ&#10;6bDdx3JvlaWa7kiSYwm0CcRsHKod27gMSQcD50oAKKKKAPJviF/yM3hT/r4/9ubWvWa8m+IX/Ize&#10;FP8Ar4/9ubWvWaAFAJOByTQQQcHgiup8C/8AI7eH/wDsI2n/AKOWvXNb0rwTYprni7xLp9zqVxL4&#10;nv7ERQ3At08pdshYnY5LDccAYyTycDBAPnmivpPXdA8KeDvB/j7QJdLOoT6P4hgsoLtpdkoUx3Yi&#10;Y4Q/d2ZZRgOcdMCq/iL4eeA/D2l3+lX17FBqlnpsN3Hcm+VpZruSJJjCbQJxGwcqh3buAxJBwAD5&#10;0or6Il8JfDhfFnh/wGbO5hudZs7GSS+kufljutQsVaJVjCY8sTyIxLNnG5emDVfQPhbo0j6NpviE&#10;yW+otY6lq9/G0oh221tlLeHcwYRl2idncg4RgccUAfP9FfRFt4H+HOpeIdMihnzBNpuq3N/aWV4t&#10;yYJLG3kljaOYoBiQKDtYHBBBJBFbHgTQ/A8vifwJ4jtNGkFprk1/ayWU9x56JNaBCsgYxjcGWQZU&#10;jGRkYGBQB8xeXJ5fm7Tszt3Y4z1xn1plfRGj+HtB8eeG9F03QobnQotS8S22nyRNdtcwfvoTmYIy&#10;qPMA4B7jjvWVbeGfA3inTr+80LT7vSjouo2Nu4muBP8Aabe8laL5vkTZKpUH5flIJ44zQB4ZRXun&#10;i/wn4Ij0zxgvhuzurO58IajFbebPcCYXUUsssTbkCLsKsgK4J4JByea8LoA8P/aM/wCSQ6z/ANdL&#10;P/0qir3CvD/2jP8AkkOs/wDXSz/9Koq9woAKKKKACpBDKy71RivqAcfnUdfS2oa1d6b8H/BtrbeM&#10;LzQhPp2pZsIPtAjuyb65GHMTBPm+4dwPHXigD5prR/sfVtnmfYp9vkfas+W2PI3bfNzj7m7jd0zx&#10;mvdLPwH4LbXNP+Hlxa3TatqOlR3p1ITgRx3E1n9sRVh2YaFQQjEtuPLAjGK3/wDmED/sn3/t9QB8&#10;t0V9Cv4D8Frr1z8Ofst0NXt9Ke9/tMzjyzcx2X24qYdmBCQDGDu3dGzzitDTvhJ4b1WC61SB5orT&#10;VNGtptHXdndqksMrvCzY+YCS0nTHbcuaAPmqivVte8BWFvqtvoVlf2thdWWn2cl8b64EQa7uU850&#10;jyP+WauqEdip9a2tM8AaBd+KvB+kSrKbfW9Fa/uMPyZgly3ynHAzEvH1oA8Por6G8OeDfAN0fAWi&#10;anYXk1/41hKyXMdwES2d7ya2jkSPYd2NilwxxgccnI+f7mE21xLblgxiZlyOh2nGRQBDRRRQAV+i&#10;/wDwT/8A+ST+Kf8AsatR/wDRNtX50V+i/wDwT/8A+ST+Kf8AsatR/wDRNtQB900UUUAFFFFABRRR&#10;QAUUUUAFFFFABRRRQAUUUUAFFFFABRRRQAUUUUAFFFFABRRRQB//0P38ooooAKKKKACiiigAoooo&#10;AKKKKACiiigAooooAKKKKACiiigAooooA/Kj9uP/AJLl4R/7Fy8/9LIq+Vq+qf24/wDkuXhH/sXL&#10;z/0sir5WoAKKKKAO70P4k+L/AA7pcGjaXcW4tbWWSeATWVrcPDLLt3vFJNE7oTsX7rDoDUmlfFDx&#10;xo6uLTUFkdrt74SXEENzLHdSY3zRyTI7xu+0bipGcc1wFFAHawfELxTbWV1ZQTwJ9sE4kmFpb/ad&#10;tznzlW48vzVV9xBVWAwSOhIpr+P/ABNLoyaFcSW9xbxQG1jkms7aW5jgOR5aXDxmZVAJAAcbRwMC&#10;uMooA6mXxp4lmgntpbzdFc2EOmSDy4+bS3dHjjztyNrRqdw+Y45JBNE3jTxLcahqGqTXm661S1Fl&#10;cv5cY324RECYC4HyxqMgA8dck1y1FAHaXXj/AMTX2kJot9Jb3EUcK2yyyWds90sCDCxi5aMzBVAw&#10;Bv4HA44ri6KKACiiigDyb4hf8jN4U/6+P/bm1r1mvJviF/yM3hT/AK+P/bm1r1mgC1Y3t1pt9b6j&#10;ZP5dxayJLG2AdroQynByDgjoRitbUPFOu6pZy2F9c+bBPey6g67EXN1MArvkAHkAfKDtHYVz9FAH&#10;bt8RfF0suvTXF3HcHxM/mX4mtoJElk+bEiq6FY3Xe21kClc8EUy68f8Aia+0hNFvpLe4ijhW2WWS&#10;ztnulgQYWMXLRmYKoGAN/A4HHFcXRQBsanr+r6xfw6nqFwZLq3it4Y5AFQrHaxrFEBtA5VEUZ6nG&#10;SSea3rz4jeNNQ8Wnx1d6kz62wCmfy41BUR+VsMYURlSnysu3awJyDk1xNFAHZS+PfEcmoLqcDWtn&#10;MtvcWoFrZW1snlXUbRTApDGiksjEbiNw7EYFVNP8ZeJdKGjjT70wf2DcSXVkVRMxTTFC7ZI+bd5a&#10;8NkcYxgnPMUUAdbd+OPEt2GUXCWqG8TUFW1ghtlS6iTYkiCFECEL2XAzzjPNXtX+JPjDW1iW9u4k&#10;WK4W8It7W3thLcpnbNMIY081xk/M+48n1OeEooA6K48V6/dJrKT3W5dfmW4vfkQebKrtIG4X5fmY&#10;nC4HPpXO0UUAeH/tGf8AJIdZ/wCuln/6VRV7hXh/7Rn/ACSHWf8ArpZ/+lUVe4UAFFFFABWrfa3q&#10;epafpul3s3mWukxyRWqbVHlpLI0zDIALZd2OWJPOBxgVlUUAd2nxK8ZR6OuhpeoIUtzZrL9ngN0t&#10;qwIMC3OzzxGQSNgfGOMY4rN/4TTxL5PkfbPk/s/+yseXH/x5+Z5vlfd/v87vvds4rlqKAO7l+JXj&#10;KbRzokl6hhNsLMyi3gF01qoAEDXITzzGAMbC+McYxxVez+IPjDT7DRdLs9SaO18PXRvbFAiHyZy2&#10;/dkrlhuydrEryeOTnjKKANHWNW1HXtVu9b1aY3F7fSvNNIQF3O5yxwoAHPQAADoBiuw0r4peOdE0&#10;620vTNQWKKzjkhhc28DzJDKWLxCZozJ5ZLElN23J6V59RQB7DL8XtdsPDXh3QPDUv2Q6PZTW8kkk&#10;EEkiTTXE0jSW0rK0kRaORVZkKMcewNePUUUAFFFFABX6L/8ABP8A/wCST+Kf+xq1H/0TbV+dFfov&#10;/wAE/wD/AJJP4p/7GrUf/RNtQB900UUUAFFFFABRRRQAUUUUAFFFFABRRRQAUUUUAFFFFABRRRQA&#10;UUUUAFFFFABRRRQB/9H9/KKKKACiiigAooooAKKKKACiiigAooooAKKKKACiiigAooooAKKKKAPy&#10;P/4KC65aeGfjB4L1TUEd4J9CvYFEIEjhxdRNygO4AjoSMHBA6HHxJ/wtbw1/zwvf/AZq/aHxPHHJ&#10;+1RYCRA+PCfcA/8AL7JXs/2W1/54p/3yKAP59/8Aha3hr/nhe/8AgM1H/C1vDX/PC9/8Bmr+gj7L&#10;a/8APFP++RR9ltf+eKf98igD+ff/AIWt4a/54Xv/AIDNR/wtbw1/zwvf/AZq/oI+y2v/ADxT/vkU&#10;fZbX/nin/fIoA/n3/wCFreGv+eF7/wCAzUf8LW8Nf88L3/wGav6CPstr/wA8U/75FH2W1/54p/3y&#10;KAP59/8Aha3hr/nhe/8AgM1H/C1vDX/PC9/8Bmr+gj7La/8APFP++RR9ltf+eKf98igD+ff/AIWt&#10;4a/54Xv/AIDNR/wtbw1/zwvf/AZq/oI+y2v/ADxT/vkUfZbX/nin/fIoA/n3/wCFreGv+eF7/wCA&#10;zUf8LW8Nf88L3/wGav6CPstr/wA8U/75FH2W1/54p/3yKAP5vvFPi6w17WNI1HT7a58jSCJ5zJGI&#10;zt+1WuAisQztgE7VBIUFjgAmu5/4Wt4a/wCeF7/4DNX7meKItOTxZ4OjleeGSS5vBHHAgMExFuSR&#10;ccjCqOU4PzenWu8+y2v/ADxT/vkUAfz7/wDC1vDX/PC9/wDAZqP+FreGv+eF7/4DNX9BH2W1/wCe&#10;Kf8AfIo+y2v/ADxT/vkUAfz7/wDC1vDX/PC9/wDAZqP+FreGv+eF7/4DNX9BH2W1/wCeKf8AfIo+&#10;y2v/ADxT/vkUAfz7/wDC1vDX/PC9/wDAZqP+FreGv+eF7/4DNX9BH2W1/wCeKf8AfIo+y2v/ADxT&#10;/vkUAfz7/wDC1vDX/PC9/wDAZqP+FreGv+eF7/4DNX9BH2W1/wCeKf8AfIo+y2v/ADxT/vkUAfz7&#10;/wDC1vDX/PC9/wDAZqP+FreGv+eF7/4DNX9BH2W1/wCeKf8AfIo+y2v/ADxT/vkUAfz7/wDC1vDX&#10;/PC9/wDAZqP+FreGv+eF7/4DNX9BH2W1/wCeKf8AfIo+y2v/ADxT/vkUAfzVfGDxVaeNvh/qPhvw&#10;9aXUt9ctbsiyR+UpEU6SP87kKMKpIGeTwMkgV6b/AMLW8Nf88L3/AMBmr9wfilHpsHh7T3upbmyQ&#10;61oqh7FAZWdtQgCxvyv7mQkJNz/qy3B6H0g2ttk/uU/75FAH8+3/AAtbw1/zwvf/AAGaj/ha3hr/&#10;AJ4Xv/gM1f0EfZbX/nin/fIo+y2v/PFP++RQB/Pv/wALW8Nf88L3/wABmo/4Wt4a/wCeF7/4DNX9&#10;BH2W1/54p/3yKPstr/zxT/vkUAfz7/8AC1vDX/PC9/8AAZqP+FreGv8Anhe/+AzV/QR9ltf+eKf9&#10;8ij7La/88U/75FAH8+//AAtbw1/zwvf/AAGaj/ha3hr/AJ4Xv/gM1f0EfZbX/nin/fIo+y2v/PFP&#10;++RQB/Pv/wALW8Nf88L3/wABmo/4Wt4a/wCeF7/4DNX9BH2W1/54p/3yKPstr/zxT/vkUAfz7/8A&#10;C1vDX/PC9/8AAZqP+FreGv8Anhe/+AzV/QR9ltf+eKf98ij7La/88U/75FAH8+//AAtbw1/zwvf/&#10;AAGaj/ha3hr/AJ4Xv/gM1f0EfZbX/nin/fIo+y2v/PFP++RQB/Pv/wALW8Nf88L3/wABmr9Zf+Cf&#10;cF23wR1PW5bd4LTXPEGoXtmZAAZbcpDEHxnIG+Nxzg8Z6EE/URtbXH+pT/vkVw37Niqvw0kVRgDW&#10;dawB/wBhCegD32iiigAooooAKKKKACiiigAooooAKKKKACiiigAooooAKKKKACiiigAooooAKKKK&#10;AP/S/fyiiigAooooAKKKKACiiigAooooAKKKKACiiigAooooAK8/sfip8PNS8aXHw7stdtpfElqr&#10;tJYh/wB8BHjf8p67cjOOma9Ar5di0v4pap8bNQ8TeKvCclxpGgQ3MfhyWG9tVtsSIu6SWMyCbz52&#10;ULkpsjX8SSO9mNr3Wz2u6+JHgay8YwfD+61q3j8RXMfmx2JcecyEEg7fTAJqLwx8T/h/4z1LU9I8&#10;La9aaleaM+y7jhkDGJskc+2QRnpkV4trPhb4lat8XvD/AIo0LSLzQLeWEDXbh9RilsZ4fJZRAtqs&#10;hYzJIVxKI1GAfmIrjPhx8C/EGoQ2nhH4o6AlroXh7RV0RZY7tT/aW2YyCaPyH8yNMAHD7WyTxV0o&#10;pp839b/8D1vdaLUmrK68v6/rbrrt13iCWKX9qeyMThwPCfY5/wCX2Svbq+T/AA/8KfA3wr/acSw8&#10;D2L2MN74WEkoeeWfcwvJADmV3I49K+sKgQUUUUAFFFFABRRRQAUUUUAFFFFABRRRQBxXiO9+zeJ/&#10;Clr/AGq9j9ruLtfsyxl1vdluW2Mw4QR/fBPU8V2tcd4huZ4fEnheGLULe0jnnuhJBKoMt0FgJCwn&#10;adrIfmbBXK8c9K7GgAooooAKKKKACiiigAooooAKKKKACiiigDgPiTqB03QrGcazJoXmavpEPnxR&#10;GZpPOvoY/sxUdFuN3ks3RA5Y8CvQD1rg/iHdXFnollLbapa6SzatpUZlu0Dxukl7CrQKCrYkmUmO&#10;M44dlIIxkd4etACUUUUAFFFFABRRRQAUUUUAFFFFABRRRQAUUUUAB6VwH7Nv/JNpf+wzrX/pwnrv&#10;z0rgP2bf+SbS/wDYZ1r/ANOE9AHvded+O/ix8O/hobVfHGu2+lPebjCkrfO4X7zBRk7R3OMCvRK+&#10;c/GvhLx/ovxMk+JXgbRdP8TNqOmjTZre9n+yy22xtytFIUcGNyf3iYB7jPSgD3zStV03XNOt9X0e&#10;5jvLK7QSRTRMGR0YZBBHUVw/i/4ufD3wJ4h0fwn4n1U2+sa8C1paxW89zI0ayJE0sggjk8qIPIim&#10;WXbGCwG7NVPgz4F1P4dfD+x8NazcRXF8jzTzeQCsKPO5kMcYPOxM4Hr1xXin7Q3wU+InxG8Y+E/E&#10;vw1+waDrOhvGE8S/2peWeo2Nu11HLdW/2KG3kg1C3niTaYZ5Y1D/ADZ60Aemf8NK/Av/AIRDxX48&#10;/wCEvtBoPge+fTdZuSsoFneRyLCYmXZvYmRgi7FYMxwpPNS6Z+0b8FdY8a2/w80/xPFJr12bdIYW&#10;hnSOSS7tFv4IlneMQmWS1YSrGH3lTnb1r4Uu/wBgr4j3Mlxapr2lw6PrY8R3esWIefZeam9/q134&#10;em3eT0gGqBrk4yHt4ggkABrV0n9ir4rW/wAXLDxXc6nptrpNvqGgXz3cGrahLMsemeH4NGu4E0l7&#10;ZbEyzFJPLvTJ58UbDaAflAB9yeDfj18JfiD4km8KeC9fXVr6Hz8PDb3H2WX7M2yYQXZjFtMY24YR&#10;SMR+Fev18IfAD4C/Hr4XeLvBem+IdbsB4J8DeH7jQvL0/Vb901gJ5KWFzLpMsC2tpPDHG/nPHNIZ&#10;HkznA4+76ACiiigAooooAKKKKACiiigAooooAKKKKACiiigAooooA//T/fyiiigAooooAKKKKACi&#10;iigAooooAKKKKACiiigAooooAKKKKACiiigD5Y8Sf8nUWP8A2Kf/ALeyV7XXiniT/k6ix/7FP/29&#10;kr2ugAooooAKKKKACiiigAooooAKKKKACiiigDjfEKzHxL4WMYsdgnut/wBpx9px5Bx9kyc78/fx&#10;/BXZVxviG1km8S+F500yK8W3nui1xJJse0DQEB41yN5f7hGDgc12VABRRRQAUUUUAFFFFABRRRQA&#10;UUUUAFFFFAHzF8ZvGfjm78UwfDf4e2GgveWKaTq1zdeJJ2itM3OoeTawwIiszTl4WZX/AIH2bQzk&#10;LXsPwx8cR/EfwLpXjKO2Nk1+jCWHeJBHNE5jkVXXh1DqdrDqMGuC+OHwn8J/EK20bVtV8Prq+q6f&#10;fWNvHKl5Lp8sdnNeQm4PmwyRlxGF85I2JzIilQG5r2bRdF0jw3pFnoHh+zi0/TdPiWG3t4ECRRRo&#10;MKqqOABQBp0UUUAFFFFABRRRQAUUUUAFFFFABRRRQAUUUUAB6VwH7Nv/ACTaX/sM61/6cJ6789K4&#10;D9m3/km0v/YZ1r/04T0AemeONf13w14fm1bw54fn8TX0ZAWytpIopHz1IaZlQY9zXg3/AAvD41f9&#10;EN1v/wAD9O/+SK+qKKAPmfSvjN8YL7UrWzvfgxrFjbzyKkk73tgyxKxwXIWcsQOvAzXNftHftRal&#10;8D7q607w74Th8TXeleHr7xRf/bNU/sqGLTrGeO3YROLa6aadnk4jCKMD725lU/XtcV4s+G3w78eX&#10;WmX3jjwvpfiG40WUz2Mmo2UF29rKSCXhaVGMbZVTlcHIB7CgD812/a1+N2m+PvH3gLVntPt/ijUz&#10;4f8AAqxwCSOz1iCWyguo5JDHG1xHFHqEd2DKiExwS5A+6PPfDf7YX7QVzL4J8S6pqbSaGNH8CXuu&#10;SrYWBsEHiHULm0vZbnDJeh3WNRbraRuquCZQqHJ/XEfD/wABrqUOsr4b00ahb3supRXAs4fOS+ni&#10;8iW5V9u4TSRfu3kB3MnykkcVzUfwM+CcOraRr0Xw+8PJqfh+KKDTboaTaCeyhgJaKO3k8rdEkZYl&#10;FQgKSSOtAHqdFFFABRRRQAUUUUAFFFFABRRRQAUUUUAFFFFABRRRQAUUUUAf/9T9/KKKKACiiigA&#10;ooooAKKKKACiiigAooooAKKKKACiiigAooooAKKKKAPljxJ/ydRY/wDYp/8At7JXtdeKeJP+TqLH&#10;/sU//b2Sva6ACiiigAooooAKKKKACiiigAooooAKKKKAOI8SWcdx4o8J3LaVJfNa3F2y3KOVSy3W&#10;5Uu6gEMJPuAEjB5rt64TxPFbSeLPB8k0N5JLHc3hie3x5EZNsQTc/wCyRwn+1Xd0AFFFFABRRRQA&#10;UUUUAFFFFABRRRQAUUUUAeffEuyiv9BsIZdGl1wJrGjyiCFzG0Ziv4XFySAcrbkecy9GVCCQDmvQ&#10;j1NecfFGC0uPD+npe299coNa0Vgun480OuoQFGfP/LFWAab/AKZhq9HPWgBKKKKACiiigAooooAK&#10;KKKACiiigAooooAKKKKAA9K4D9m3/km0v/YZ1r/04T1356VwH7Nv/JNpf+wzrX/pwnoA97ooooAK&#10;KKKACiiigAooooAKKKKACiiigAooooAKKKKACiiigAooooAKKKKACiiigD//1f38ooooAKKKKACi&#10;iigAooooAKKKKACiiigAooooAKKKKACiiigAooooA+WPEn/J1Fj/ANin/wC3sle114p4k/5Oosf+&#10;xT/9vZK9roAKKKKACiiigAooooAKKKKACiiigAooooA4XxPcrD4r8HwNeXVuZ7m7AhhBMM+23J2z&#10;nIwq/eXIPzenWu6rivEd2IPE/hS3/tRrL7TcXS/ZhHvF5tty2wtj5Nn3weM9K7WgAooooAKKKKAC&#10;iiigAooooAKKKKACvK/GPxLufD+vjwr4b8OXvijVo7Nr+4gs2jTyIN22Pc0pVS8rBgijk4PQV6pg&#10;npXknjT4Y6pr/iaDxh4S8UXPhTVfsjWN28MEdzHdW5bfHvSQrtkibcY3B43EEHjABlaz470bxn8M&#10;vDvjbRb6/wBNstW1XRgpgjIuVc6lFDJazpuUqpkDQ3HJ2rv4I4PuJ6mvF9T8PaT8NPhxoHhfRNXm&#10;0a0sdU0qEXLIbiW4e51GNpUk4PzXkkjK74AXzC3AFe0HrQAlFFFABRRRQAUUUUAFFFFABRRRQAUU&#10;UUAFFFFAAelcB+zb/wAk2l/7DOtf+nCeu/PSuA/Zt/5JtL/2Gda/9OE9AHvdFFFABRRRQAUUUUAF&#10;FFFABRRRQAUUUUAFFFFABRRRQAUUUUAFFFFABRRRQAUUUUAf/9b9/KKKKACiiigAooooAKKKKACi&#10;iigAooooAKKKKACiiigAooooAKKKKAPljxJ/ydRY/wDYp/8At7JXtdeKeJP+TqLH/sU//b2Sva6A&#10;CiiigAooooAKKKKACiiigAooooAKKKKAOL8RzSx+JvCkaXttbLLcXQaGZQZrgC3JCwEglWU/M2CM&#10;rx7V2lcZ4i8//hJfC3lx2jJ591va4I89R5BwbYEglieHxn5a7OgAooooAKKKKACiiigAooooA8z8&#10;c/F7wL8O7qOw8S3rJcvA100UMTzvHbocNNIsYJSMH+I8V6DYX9lqtjb6nps6XNpdxrLDLGdyPG43&#10;KykdQQc14x4k8E/EjTfiBqPjv4Z3ml51+wgsr+31QSr5cloWEE8LxK5YBXYPCwAJwQwyRXoHw88G&#10;2vw98C6F4Hs7h7qHRLVLYSycNIV5LEDpkk4HYcUAeEfFXXrWH4ly6J4+8TX/AIU8MDQxcabLZOYB&#10;cX3myC5ZpgrZe3jERSM8NvYkHFew/CDUfE+r/DLw7qXjISf2xcWoaZpo/JlcbmEUkkfGx5IwruuP&#10;lYkdq9FkiimAWaNZApDAMoYBh0Iz396fQBwHxInlt9CsXhv7TTmOr6QpkvEDxsrX0IMSghsSyg7I&#10;jjIdlII616AetcD8RvtH9h2P2aKylb+1tJyL8gRBft0O5kyR++UZMPfzNuATxXfHrQAlFFFABRRR&#10;QAUUUUAFFFFABRRRQAUUUUAFFFFAAelcB+zb/wAk2l/7DOtf+nCeu/PSuA/Zt/5JtL/2Gda/9OE9&#10;AHvdFFFABRRRQAUUUUAFFFFABRRRQAUUUUAFFFFABRRRQAUUUUAFFFFABRRRQAUUUUAf/9f9/KKK&#10;KACiiigAooooAKKKKACiiigAooooAKKKKACiiigAoor5psvFHjOT4+T+HtJ8RR614etYZ31W1+yr&#10;EmluQjW8YuA5LysNxZCvC4JxkZFq7A9rn0tRXx9r/wAVPHMPxQ1KXT9Ut49C0PWbDRjpfkhpLtby&#10;0W4a4E27KlS+AoUggdaxvhv8XfixqUcGqssPi6fxJo66za6VAI7RrJjMUNv5zuQ4C/xNtOQeK0jS&#10;bV/61V1+Gv56jkrHZ+JP+TqLH/sU/wD29kr2uvk/w/4l8c+Jf2m0n8ceFH8Kzw+FwsUb3UNz5qm8&#10;kJYGIkDB45r6wrMQUUUUAFFFFABRRRQAUUUUAFFFFABRRRQBxniK0kn8TeFbhNNjvFtp7pmuHk2N&#10;aboCodFz85f7hHYc12dcN4mtEn8VeEbhtOmu2tri7K3EbYjtd1uV3SDB3B/ujkYPNdzQAUUUUAFF&#10;Vbi+srR447q4jhaY4QOwUsfQZ61aoAKKKKACimPJHHjzGC7jgZOMmn0AFFFFABRRRQBwXxGspL/Q&#10;7GGLSotYKatpMphml8pYxFfQuZw2RloAPNVf4mULzmu+PWvOvidZJf6BYQyaXPq4TWdGlENu+x0M&#10;V/A4nJwcpAR5jjuqkZHWvRT1oASiiigAooooAKKKKACiiigAooooAKKKKACiiigAPSuA/Zt/5JtL&#10;/wBhnWv/AE4T1356VwH7Nv8AyTaX/sM61/6cJ6APe6KKKACiiigAooooAKKKKACiiigAooooAKKK&#10;KACiiigAooooAKKKKACiiigAooooA//Q/fyiiigAooooAKKKKACiiigAooooAKKKKACiiigAoooo&#10;AK8vg+DHwytvE2p+MLbREi1fWRKLyZJplE/nrtkLRh9mWHBO3PvXqFFA79DzeP4RfDeLxHp/iyPQ&#10;4hq2lxJDbz7pPkSNSqZXdtZlU4DMCwHANXfCvwy8CeCdT1HWPCukRafeaq264dC53clsKGYhFySd&#10;qAD2ru6KfMxHyx4k/wCTqLH/ALFP/wBvZK9rrxTxJ/ydRY/9in/7eyV7XSAKKKKACiiigAooooAK&#10;KKKACiiigAooooA4XxP9m/4Svwh5wuzJ9ovPL8g4gB+znP2n1XH3P9qu6rh/E1xFD4p8IwyX89q0&#10;9xdhIIkLRXJW3JKzEHChB8y5zluK7igAooooA+Ofir4amvPGvif/AITHwVqvjS11WxhTw9NYGQx2&#10;cgjCywF4mX7LIZgJfPfC7cDd8pB+nvBFjr2meDNC03xTci81m1sbaK9nHSW5SNRK4/3mBNdRRQAU&#10;UUUAfHnxa03Sz8SNWu/ibpGua3olzpNvHoC6U1z5cV2jS/akAtWUrdSExGNpMrtXjo1fRXwyt/Fd&#10;p8OvDVr47cv4ii062XUCWVm+0iMeZuZflLZ+8RwTkjiu6DEdDjNJQAUUUUAFFFFAHnPxQ+yf8I/p&#10;/wBsF6yf21o2PsBxLv8A7Qg2b/8Apjux53rHur0c9a87+Jt1BaaBYS3GpXOlK2s6NGJbVC7u0l/A&#10;qwsARiOYkRyHoEYk8CvRD1oASiiigAooooAKKKKACiiigAooooAKKKKACiiigAPSuA/Zt/5JtL/2&#10;Gda/9OE9d+elcB+zb/yTaX/sM61/6cJ6APe6KKKACiiigAooooAKKKKACiiigAooooAKKKKACiii&#10;gAooooAKKKKACiiigAooooA//9H9/KKKKACiiigAooooAKKKKACiiigAooooAKKKKACiiigAoooo&#10;AKKKKAPljxJ/ydRY/wDYp/8At7JXtdeKeJP+TqLH/sU//b2Sva6ACiiigAooooAKKKKACiiigAoo&#10;ooAKKKKAOK8SXckHifwpbrqS2a3Nxdq1uU3G7225YIrYOzZ9/ORnpXVz31lbSxw3NxHFJLwiu4Vm&#10;+gPWuW8RXEkXibwrCl7b26zT3QaGVN0twBASFhb+Eqfmb1HFfMHxJ8Ca7N4r+ID6j4HfxnJ4rtbd&#10;NEvRKFSyMUPliB2J3W4Sb995ictu9QKAPtKivntvixJ4Gsk8K3el6h4qvPCVhZrr1/Zxhkhk8lWd&#10;iCQZHK/vGVeQpFe66Vqlhrml2etaXMLiyv4Y54JF6PFKoZGHsQQaAL9FFFAHLeIPHHg7wnPbW3if&#10;WrTSpbw4hS5mWNpOcfKGPPNdQrKyhlIIIyCOhFfMnjTwN44sPHHi3xF4b8Pad4qtvGlhb2hF/IEa&#10;xe3h8jYQwIa3f/WFVwd5Ne3+BPDcvgzwNoPha6uftT6NYwWrzngOYkCkjPQccZ7YoA62iuX1Xxv4&#10;M0MkaxrtjZEdRLcxof1auCu/2hvgnZSGKbxjp5ZeoSXzP/Qc0Aey0V4X/wANL/AzOP8AhLrX8pP/&#10;AImtWw+P/wAF9RkEVr4x03eezziP/wBDxQB6/RXP6X4r8L62N2j6vaXo/wCmM6P/ACNdDg4B7HvQ&#10;B598Sb2Ww0Kxmi1ZdGL6vpERmePzRIJb6FDABhsGcHyg2PlLZyMZr0E9a4H4jXUtpodjJDf22nM2&#10;raShkuk8xHV76FTEowcSSg7Iz/C7A9qd40+JfgzwA9vD4nv/ALPPdq7xQojzStHFje+yMM2xcjLY&#10;x260Ad3RXj+ufGLSLafTLLwfp8/i671SybUo49PKlVslIXzmdvl+ZjtVerHI7Gu78IeK9J8b+HLP&#10;xRobObS9D4WRSkkbxO0ckcinlXjkVkYdiDQB0tFFFABRXzL8aNRij8c+HdJ8Zarf6H4LubK8drmw&#10;Z4zJqaNGIYZZYwzKvlGR1GMMwAzXdfAm88R3vw3spfEk1zdMk1zHZ3F4uy6uLCOUrazTL2d4wCc8&#10;kYJAJoA9gooooAKKKKACiiigAooooAD0rgP2bf8Akm0v/YZ1r/04T1356VwH7Nv/ACTaX/sM61/6&#10;cJ6APe6KKKACiiigAooooAKKKKACiiigAooooAKKKKACiiigAooooAKKKKACiiigAooooA//0v38&#10;ooooAKKKKACiiigAooooAKKKKACiiigAooooAKKKKACivOb34neHbD4oad8JZ1l/trU9Nm1SIhMx&#10;eRDII2y3ZsnpXo1O2iff/hvzB6O39dwooopAfLHiT/k6ix/7FP8A9vZK9rrxTxJ/ydRY/wDYp/8A&#10;t7JXtdABRRRQAUUUUAFFFFABRRRQAUUUUAFFFFAHGeIknbxL4WaJbVo1nut5nI84AwHH2f1bP3sf&#10;w12dcV4kt3l8T+FJl0+K7WC4uyZ3fa9rutyN0Yz8xf7p9BzXa0AeHeKvhDrGra7rep+F/Fdz4ftP&#10;FMcceq20cSSiVkTyjJC7cxO0eFYjPQGu+g1DwT8PtO0nwk+oW2lw2tvFbWkE0qq3lRARpjcc44xk&#10;9TXRatrGlaDp0+r63eRWFlbKWlmncRxoo7lmwK/OPxjr3jT4g+MPHsvwh+Hg8e6b40is7S21/UD5&#10;FlYxLbi3kjjEmHZEkVp1aMDLOaAP0g1DUtO0mzfUNVuorO1jGWlmdY4x9WYgV4Pqv7Rfhia/fRPh&#10;5peoeONTXgppsJNup/27h8Rge4JrA8Jfsz2ctjpc3xl1+78fajp8MSLFdMU0+Jo1A+S3XAbGPvPk&#10;nvX0xp+nafpNpHp+lWsVnaxABYoUEaADpgKAKAPnlrf9pnxoP3t1pXw+sZP4YlOo3wU+rtiJW+lW&#10;rX9nmyv13+PfF2u+KZH/ANYk92YISfaOLbge2a+iKKAPF9N/Z2+COlHfB4PsppO73CtOx+pkZq7+&#10;z8DeCdPjWKx8PadAq9AlpCP/AGWupooAxj4c8OkbTpNnj0+zxf8AxNZOofD3wDqsZi1Lw1ptwh6h&#10;7OE/rtzXX0UAeIX/AOzf8Eb+Tzx4UtrObr5lo0lu3/kNgKw7r4B6jpjCb4fePtc8PMn3YnnF5bge&#10;hjlB4/GvouigD4+8bXH7SHhbSLWPV7LQPHNhDqOnSeb/AMeN0fLu4mVVic+U0zEARYP+sKmufvfi&#10;7DP8UI/FujrF4b8QzaWNHu9M8UwyWaqsczzxyQXC5T77ssg3YcBe6ivqH4k2r3eg2McemQ6sV1fS&#10;H8qd/LVAl9CxmByMvCB5iDuygd66jXvD2g+KLCTSvEenwanZyghoriNZFx/wIcfhQB8++GvgZqWh&#10;aFoN74R8Wf2brltaXNvdXltDHLa3UV5cPduqRE7VWKV28kg/KvFe3eB/B+neA/C9l4W0ySSeK181&#10;3mmO6Wae4kaaeVz/AHpJXZz7mvFJPgVrngWV9R+BXiSXw/k7m0i+LXelS+wRjvhJ9UP4Va0n48ze&#10;HrtNC+OGiP4Lv2YRx3pbztKuWPeO4X7mfR8fWgD6NoqKCeC6hS5tZFmhlAZHRgysp6EEZBH0qWgC&#10;OWKKZDHMiyIeqsAw49jUlFFABRRRQAUUUUAFFFFAHlPxD8X+KdJ1rw94P8E2trNq/iF5yJr1ytvB&#10;DbR75GwvzO54CqPcngVN8K/G+r+M9K1WDxJawWmteHtRm0y9W0k822eSNVkV4mPOGR1JU8q2Qa2f&#10;HHw88LfESzs7TxNbNI2nTi5tZopGimgmCldyOhBGVJBHQjrWh4Q8HeHfAmiroHhi0FpaCR5mGSzy&#10;SyHLySMeWdj1JoA6c9K4D9m3/km0v/YZ1r/04T1356VwH7Nv/JNpf+wzrX/pwnoA97ooooAKKKKA&#10;CiiigAooooAKKKKACiiigAooooAKKKKACiiigAooooAKKKKACiiigD//0/38ooooAKKKKACiiigA&#10;ooooAKKKKACiiigAooooAK+Ff2upb3+3PDVtF8W9Z+FlvJFNumsLYy2sxBHM0uxghHbOK+6q+S/j&#10;3+0Pf/C7X4fCkfwp1zx7a3dsJnn0+GOW3G4kGNg/cYyR71LV2kVHZnm37O3wFu9O+Jlv8ZtW+NFx&#10;8VJodNl063854XEUU7rIcGPkcr0I719+1+avwfl+Hvxi+KME6/BTxF8MNRsP+JgupFvsVvM8LLiK&#10;RISEbdnoV5ANfpVXRVUkop/Lbu/1uZRtd/10/wArBRRRWJZ8seJP+TqLH/sU/wD29kr2uvFPEn/J&#10;1Fj/ANin/wC3sle10AFFFFABRRRQAUUUUAFFeL+IPjv4K8OazqGl3kN/Na6PPFbajqENq0llZzS7&#10;dqzSjpjcu4gELnmvZkdJEWSMhlYAgjoQehoAdRRRQAUUVn6rqumaFptzrGs3UdlY2aGSaaZgkcaK&#10;MksTwKAOZ8SW0c3ijwnO2ny3bW9xdlZ0falrutyC0g/iD/dA7HmuC8b/ABtstI1weBfAOnP4w8XP&#10;9+ztWAhswf47uf7sQ/2fvH0rxDxR4k8b/tAeLfCtl4HOo+FPAxuLxf7djUpc337ghhFG3+rgYZCS&#10;sMluVFfV3gX4feEvhvoq6H4RsEs4M7pH+9NPJ3kmkPzO57kmgDyPSfgdqXizUYvFHx31QeJr+N/M&#10;g0qHMekWZ7bYT/rnHd5M+wr6Lt4ILWCO1tY1hhiAVEQBVUDoABwBUtFABRRXmPjX4xfD34fXp0/x&#10;Rqf2eeOEXMyxxvMbe3JwJZvLB2ISDgn0PpQB6dRUFtc297bRXlpIs0E6q8boQysjDIYEcEEcg1wX&#10;i/4r/D/wHfw6X4q1eOyupo/O8va7skO7b5smwHYmeNzYHB9DQB6JXkfjX4vab4R16TwzY6Pf+IdS&#10;tLMaheQ6fGHNrasSqO+SAWcq2xBy20mvV7e4guoI7q1kWWGZQ6OhBVlYZBBHBBFeR+J/ht4guvFe&#10;o+MPBHiL+wb3W7GKwvw8CzpIttv8iVAfuyRiRwOxzz0oA9I8Pa/pPirQrDxLoNwLrTtThSeCUDG6&#10;NxkcHkHsQeh4rjfGvxZ8I+A9Qi0nVzdXV9JbtdtBZW73MkNqh2meVU+7HkEA9Tg4Bwa6HwP4R07w&#10;F4P0fwZpLyS2mj2yW6SSnMkhXlpHP952JZvcmuD8S+CvHFp45vPHnw8v7OG61jT7bTryG/jZ0UWb&#10;zPBNGV5yvnuGQ8NxQB6ro+r6Zr+lWmuaNcpeWF/Ek8E0Zykkcg3KwPoQa0a4v4d+Dbf4e+CNG8F2&#10;tw93HpNusPnOAGkYcsxA4GWJOBwOldpQB598SrSO90Gxil0ubVgmsaPIIoH8tkMd/CwnJ7pCR5jj&#10;uqkd69CPWvOPiikEnh7T1uEvJFGtaKQLI4kDDUICpb/pkDgy/wDTPdXo56mgBKz9V0nS9d0+bSta&#10;tIr6zuFKyQzIJEYH1VsitCigD5km+E3jb4XXTat8C9RD6VkvN4a1F2e0bufskpy0DHsvK5rvfh18&#10;ZvDfj+4m0KeGbw/4nsv+PrR78eXdR4/iTtLGezpkeuK9erzL4j/Cfwp8TLSI6sj2WrWR32Op2h8q&#10;9tJR0aOQc4z1U5U9xQB6bRXzHp3xO8XfCfU7fwr8c9k+kzssNh4ohTbbyueFjvkHEEh7P9w+1fTM&#10;ckc0aTQuJI5AGVlOVYHoQR1BoAfRRRQAUUUUAFFFFABRRRQAHpXAfs2/8k2l/wCwzrX/AKcJ6789&#10;K4D9m3/km0v/AGGda/8AThPQB73RRRQAUUUUAFFFFABRRRQAUUUUAFFFFABRRRQAUUUUAFFFFABR&#10;RRQAUUUUAFFFFAH/1P38ooooAKKKKACiiigAooooAKKKKACiiigAooooAK+a/wBrrXfGHhz4A+Jt&#10;W8EXF1Z6hGLdZLixj866gtXmRbiWJO7pEWIr6Ur5l/bB8feJfhj+z14p8aeEtQg0vUbFIQtzcIJE&#10;jSSVUkYIfvEKSQO9Y1/hNaHxI+Pv2RfFz3Xx2Ph/4Y+NvEXjnwVNojXGqy65E4S11AOoiETuo+Z1&#10;LblHTFfq3X5o/sf/ABCk8TeOzZL8ZLPxsk2nvO2l22l/YSrZT96zBQDtzjHvX3/a+OfDt54xu/Ac&#10;Mzf2xZWyXckTIwHkyMVVlY8H5lI4rsqqyivX83+X5I54a8z9PyX5/mdfRXEzfEDw9D4wHgfMz6ns&#10;WRtkTNFGGBYb5PuqSBWV4Q+LngXxxqF3pvh6/wDNktU8zc6GNJYtxTzImbh03AjcKxWuxb0PI/En&#10;/J1Fj/2Kf/t7JXtdeH6/PDP+1PZNDIsgHhPqpB/5fZPSvcKACiiigAooooAKKKKAPnHxL8GPFmrT&#10;+JNB0jxSLDwj4unNxfWn2dWuYjKALlYJj0WbbzkfLk4r6HtbaGytYbO3G2KBFjQeiqMD9KnooAKK&#10;K82+JnxP0L4Z6VDcXySX+rakxh03TLYb7q+uMcJGvoP4mPCjkmgDV8e/EDwv8NtAk8ReKrryIFOy&#10;KJBvnuJT92KGMfM7segArxDR/APiz4z6lB4y+M0LWHh6Nlm0zwuG+RQDuSbUCP8AWSng+X91Ohya&#10;3fh98Ldb1PxBF8WfjEyX3ix1IsrFDvs9Ghb/AJZQA8NKR/rJTyTwMCvoagDhfEDwWfiTwhaR3M9m&#10;rz3SRwQJ+5mCW5OyUjhFQcr78V3VcX4iujB4m8KwDUxZi4nulNuU3G7225OwH+HZ9/36V2lABRRR&#10;QAV88eKvh78RLPxl4n8R/D2fS3h8Z2EFpeDU43draW2V40kj28SRlJDmNuNw9zX0PRQByvgbwtB4&#10;H8GaF4Ntp3uYtEsrezWWT70ggjCbj7nGa8n8V+CPiDYeNPEvijwHBpmoL4w0+3srgakGzayWqPGj&#10;ADPmQMr7miPVgT/Ea+gqKAOQ+H3hRfAngXw/4KS5a8GhWFvZec/DSeRGE3H64zXX0UUAFFFFABRR&#10;RQB578S7mO10GwkkvrrTg2saOnmWib5HL38KiJh2jlJ2SHshY9q9DPWuA+I941joVjKurLoxfV9I&#10;j85k3iQSX0KfZ8djPnygexbPau/PWgBK5XxP438J+DVgPibU4bBrnd5SOcu4TG4qoyxC5GTjArqq&#10;8L8e+GvF9r8QtP8AiH4V0Ky8SldLm0uW2u5Vhkg3yiVZIWcFcORtkHUgDHSgD2jT9QsdVsYNT0y4&#10;ju7S5QSRSxMHR0boVI4Iq5XmXwe8G6p4C+H2n+HNbkhe/SS5uJltgRbxPdTvN5UQPOyPftHrjNZ/&#10;jj4i69o/ivTvAngrw+df1u9tJ7+XfMtvb29rAyx7pJGz8zu4VFA55PagD0zVtI0vXtNudG1q0ivr&#10;G8QxzQzKHjdG4IYGvmG4sPGP7OM733h+K48S/DIndNYAtNf6MO722ctLbgcmP7y8kV7z8PPGkXj7&#10;wtb+Ils5NOn824tbq0lIMltd2krQTxMRwdkiMMjqOa7brwaAMTw54j0Lxdotr4i8NXsWo6deoHim&#10;ibcrD09iOhB5B4NbdfFHxGXW/gT8QrTWPgppdxrsvibz7zVvCtuAIXgtwPOvrcn5YZQzKpXpIzAY&#10;zzX0d8J/ip4W+Mfgu18beE3kFvMzwzQTrsuLW4hbbLDMh5V0Ycg/WgD0miiigAooooAKKKKAA9K4&#10;D9m3/km0v/YZ1r/04T1356VwH7Nv/JNpf+wzrX/pwnoA97ooooAKKKKACiiigAooooAKKKKACiii&#10;gAooooAKKKKACiiigAooooAKKKKACiiigD//1f38ooooAKKKKACiiigAooooAKKKKACiiigAoooo&#10;AK+bv2tfAyfEX4C+I/Csms2Xh4TiCT7fqABt7cwzLIGYHg8rj8a+ka+MP+CgXlD9lPxi00EM6qbM&#10;/wCkP5cKn7THhpCMkoP4gByM1lW+H7vzNaK9489/ZVvvFDeOV0/V/iJ4L8VwQ6e6i30GyS3vCylQ&#10;JGdf4fUepFfUF94c+IA+Mdx4zsLSzbSf7G/s+JnlYSmZHklUsoGNpZ9p9ua+Tv2RLO1i8YwXENn8&#10;O4i+mH954XuvNv2B2feTtGf4vfFfpFXXWWsW91f9Uc9KWkktnb9H+h81678NvGuvfFLw540tobbR&#10;hZx41S6gnkL3kRhZDbGLO0qrkMGIzxXL+Af2ftXjhtfDnxIjtbvQtE0hdGtlt5HV7uNZvMEshUqU&#10;PC/KD1zX15RWcJuKaXX/AIP+b+80k7qzPh3SPhp4L+Gv7TsVj4L0/wDs+G78LCSVfNkl3MLyQA5k&#10;ZiOPSvqavFPEn/J1Fj/2Kf8A7eyV7XUiCiiigAopRjPNfC/iXx9rsPiPX7q68XXem+MNM1kWul+G&#10;44CYru081UhATGZUnjO95gcJznG3FAH3PRTIy7Ro0g2uQCwHOD3FPoAKKK81+KHxN0r4ZaHFeTwt&#10;qWr6lKLXS9NhP7++u3+5GnXCjq7kYRck0ARfFH4n6d8NdIt5BaSaxrmqyi20vS7fBuLy4boB/dRe&#10;rueFFeZeBNB0fwr4sHi74x+IrK8+I+uqqRRNKqxafBIfktLNG+6pPDOcNI35V1Hw1+GOrWWu3PxR&#10;+JVwmpeNNUiEYCZNtplsefslqD/CD99+C55OBxXlvjb4TeNrjUfiDpekeG9L1xPH8yTQ6zeXLJNp&#10;p8iOAKYvLZmFuU82Hy3TLE5x1IB9jUVT062kstPtbOWU3DwRJG0jfecooBY+5xk1dwTzigDjPEMk&#10;qeJfCyJc20KyT3QaOZczTAQEgQH+FlPLeq12Vcb4hXPiXwufLtH2z3XzXDbZ1/cHm2H8THo/ovNd&#10;lQAUUUUAFFFFABRRRQAUUUUAFFFFABRRRQBwfxElmh0SyaC7tLJjq2kqXvUDxsrXsIaNQeksg+WI&#10;9nKmu9PWuD+Ii79Esh5VlL/xNtJOL99kQxewnch7zDrCO8gUd67w9aAEooooAK838a/DXTvGOpaf&#10;r8Wo3miaxpqSRRXljJ5chgmx5kTg5DISA2COGAIr0iigDlfBXg3QvAHhu08K+HImisrQyMDI5kkk&#10;kmdpZZJHblnkkZmYnqSa6qiigDzHxz8OrnxRrGleKdA1248Oa7pCTQJcwIkyy21xtMkMsT/Ky7lV&#10;1PVWUEd68Pk+CevfBJj8QPg1cXGq6gWkufEOm3L5/t4uxklmX+GO7BJ2EfKRhDxivr6vIfG/jTxL&#10;Z+OvDnw78KLaW13rlrfX0l5ekskcNkYlMcUQx5krtMpxuGEV25xQB1XgHx94c+JPhq38U+GJzJbT&#10;ZSSNxsmt5k4eGZDykiHhgf5V2lfEuiQ+MY5dZ+Nvw4sLeXXbG+u9L8RaJaSkWGtmwk2Nc2rH/V3I&#10;XgEggsDG543Vp+PfiHpPxBj8B+KLPUtVi+HGoPex6o2lwyG6h1BEUQW96sQaaFEYSB8KcSBQ2FIN&#10;AH2PRXifwCl1yXwG66q1/LZRX94mlS6qu2/l04SHyHnU/MCeQm4BtgUsAeK9soAKKKKAA9K4D9m3&#10;/km0v/YZ1r/04T1356VwH7Nv/JNpf+wzrX/pwnoA97ooooAKKKKACiiigAooooAKKKKACiiigAoo&#10;ooAKKKKACiiigAooooAKKKKACiiigD//1v38ooooAKKKKACiiigAooooAKKKKACiiigAooooAK5n&#10;xf4N8L+PdBuPC/jLTINX0m72+bbXCB4n2nI3KeDg8101FJpPcadjx7wJ+z98F/hjrDeIPAHg7TtC&#10;1FomhM9rAsb+WxBK5HYkDivYaKKptsmwUUUUhnyx4k/5Oosf+xT/APb2Sva68U8Sf8nUWP8A2Kf/&#10;ALeyV7XQAUUUoGSBQAlQNbWzzLcvCjTLwHKgsB7HGa+T/EPxX+IlrpfiL4kaXfabHonhnVm06TRZ&#10;YibudIZlhcecGylxKTuhTbggqMHOa+tlO5Q2MZGaAFoorK13XNI8M6Ne+Itfu0sdN06J57ieU4SO&#10;NBlmJ/zk8DmgDn/iD4+8P/DXwxc+KvEcjeTDhIoYhunup34jghTq8kh4UD69Aa8v+FngDX9T1uT4&#10;yfFRA/irUkK2Nkfmi0SyflbaLt5pGDNIOWb2AFYnw/0DVvi74tt/jd46tpbXSrLePC+kTrtNtCw2&#10;m/mQ/wDLxOOVzzGhA4JNfUFABRRRQB8j+Ofih8Qbe/8AiBrGgeJNG0Ox+Hkka/2bfRrJJeqsSTSP&#10;cOWWSJZgxSAxY5AJ3HIrgPGXjfVtafxlq+s6/rXhfxHY2dreeF9KtFlVJVltllgARF2XLy3BaKdW&#10;+6BtIAANfXmufDD4feJddh8Ta7oFpe6pAEC3EsQZyIzlAx/i2npnOK7Z4IJHSSSNWeP7rFQSv0Pa&#10;gDz65Gp3t94GvdU0y3kvB5r3MjuFks5XtfnMK5G4s2UYAHA5969GrifElmLjxR4TuTpkl59luLtv&#10;tKSFVs91uV3uv8Yf7gHY8121ABRRRQAUUUUAFFFFABRRRQAUUUUAFFFFAHA/EeCS40KxSPTbbVSu&#10;r6Q5iunEaIEvoWMyksuZIQPMjGfmdQMHOD3561578SrAajoNhAdJl1rZrGjy+TFIYmj8q+hf7QWH&#10;VYMeay/xKpXvXoR60AJRRRQAUUUUAFFFFABXJ+K/A3hPxxBbQeKdNjvhZyebAzZEkL4wWjdcMpIO&#10;Dg8jiusooAx9A8P6L4W0m30Lw9ZR6fp9qCI4Yl2ou4lmOPUkkk9STk187ePvDmufCHxPdfGT4d2b&#10;3ujXuG8T6FAuTcoODf2qDj7VEv31/wCWqDH3gK+oaQgEYPINAGN4c8RaH4u0Kx8TeGryPUNL1GIS&#10;wTxHKuh/kQeCDyCCDyK2q+T9T839m3xhN4gt1b/hV3ia4MmoRKMrod/KcG6RR0tZ2/1qgfI53jgt&#10;X1cjpIiyRsHRwGVgcgg8gg9waAHUUUUAB6VwH7Nv/JNpf+wzrX/pwnrvz0rgP2bf+SbS/wDYZ1r/&#10;ANOE9AHvdFFFABRRRQAUUUUAFFFFABRRRQAUUUUAFFFFABRRRQAUUUUAFFFFABRRRQAUUUUAf//X&#10;/fyiiigAooooAKKKKACiiigAooooAKKKKACiiigAooooAKKKKACiiigD5Y8Sf8nUWP8A2Kf/ALey&#10;V7XXiniT/k6ix/7FP/29kr2ugAooooA8+u/hT8Ob/wAVjxxeeHrOXXQyP9raIGQvGMIxPdlAwCeR&#10;XoNFFABXye5P7SXjUxLu/wCFY+D7vk/8s9e1OA/+PWtq447SSc9Frb+LHiLVvH3iVfgD4GuJLea8&#10;iWbxHqUBw2m6dJ0hRu1xcj5VHVUJb0r3vw54e0fwnoVj4b8P2yWenadEkEESDCoiDAFAGwqqihEA&#10;VVGAB0AFOor5u1/4yeNbe68Ua54a8O2t54U8FXb2mozXFw0V3ObbH2t7dRlFEOSAHyZCpxtBFAH0&#10;jRVazuob+0gvrc5iuEWRCRg7XGR+hqzQAUUUUAcJ4nSBvFfg95ILqR0uLwo8B/cxk25ybjg/KRwn&#10;I+au7rhvE08EXirwjDLeXNvJNcXYjihGYZytuSVnPZVHzL/tV3NABRRRQAUUUUAFFFFABRRRQAUU&#10;UUAFFFFAHnHxRjgl8Paetzb3lyo1rRWC2JxKGGoQFXfg/uUOGm/6ZhuR1r0g9TXnfxNuba10Cwku&#10;r+705G1nRkElku6Rne/hVYmGR+6lYhJT2RmNeiHrQAlFFFABRXI+LfHvg/wLDbz+LNVh04XTMsIk&#10;JLyFRltqKCxCjljjAHWug03U9O1nT7fVtJuY7yyu0WWGaFg8ciMMhlYZBBoAvUUV4V8QPF3iIfET&#10;RPhxo+sW/hmDUbC4v3v5kV5JWgcILeASfJkA73zk7cY70Ae60V5h8IfFuq+NPBg1XWpbe7ura9vb&#10;E3VqpW3u1tJmiWeMEnAcDnBxuBxxivT6ACivPfG3xAi8JXenaNYaVc69rWq+Y1vZWhRX8qEAySu8&#10;hCoi5AyeSSAAa0PAnjbTPH2gnW9Ngns3hnltLq0ulCXFrdQHEkMqgkbhkEEEhlIYEgigDpNT02w1&#10;jT7nStUgS6s7uNopYpAGR0cYKkHqCK+aPAGqX/wS8XWnwU8W3T3PhzVWf/hFdSmJJTHJ0udz/Gg5&#10;gYn5l+XqOfqWuG+I3gDRfiX4TvPCutbolnAeC4i4mtbiM7op4m/hkjYBlPrQB3NFeFfBz4g61q02&#10;o/DP4hlYvHHhYKLkqNqahZsdsN/CD/DJ0kH8EmR0Ir3WgAPSuA/Zt/5JtL/2Gda/9OE9d+elcB+z&#10;b/yTaX/sM61/6cJ6APe6KKKACiiigAooooAKKKKACiiigAooooAKKKKACiiigAooooAKKKKACiii&#10;gAooooA//9D9/KKKKACiiigAooooAKKKKACiiigAooooAKKKKACiiigAooooAKKKKAPljxJ/ydRY&#10;/wDYp/8At7JXtu1tu7Bx69q8U8RY/wCGqrDd0/4RQZ/8DZK+a7yW/Ov3k00/iH/hakfiIfZ4kE62&#10;ZsDcAKoYf6MbH7NywJ3Z5xvoA+/aKK+QNS+LvxDgsPEHxHGoaXa6DoHiB9GGiuha6uI47oWeWm3B&#10;kuZmPmQxhSChXrncAD6/ryX4v/EiX4f6Db2uhQjUPFfiCX7Dotl1826cf6xwORDCP3krdAox1Ir0&#10;HW/EGj+GtCvPE3iC5Sx03ToGuLiaQ4WONBuYn8O3c8V4L8H9B1bxv4iuvj742t2hu9WiNvoNlKMH&#10;TtIJ3ISp6TXHEkp69F6LQB6D8JfhrD8NvDJs7q5bU9d1KRrzVtRk5lvL2Xl5GP8AdH3UXoqgAcV6&#10;lRRQAV4/r3wO8B+IddvNbvI7mIaq8cuoWkNxJHZ30keNrXEKnY54GcjnHOa9gooApNe6baXEGmPc&#10;QwTzD9zAZFV3Vf7iE5IHsKu18MfEvwNrWp6l8QLO68H32teKtanjfw1rUUiiC0Xy1FsfN3BrcWco&#10;LuoX5+SMliK+3rJJ47OCO6fzJkRQ7f3mA5P4mgCzRRRQB8ZfE34ueObHxprlxoesaToOk+AJZBJZ&#10;34ZpNXKact9P5kgZRbRLG4WFyG3SK3XG2vrjQtVTXNEsNajiaBb+3inEbjDIJVDbSPUZwa8Z+JXw&#10;o+Hni/x94R1rxJpWm3V4006SC6iDTXSQwl40Tgg+W3zHP8PHtXvSqqKEUYUDAA7CgBaKKKACiiig&#10;AooooAKKKKACiiigAooooA8++Jd59h0Gwm/tj+xN+saPF5/lmTzPMv4U+z4HT7Rnyt3Rd2T0r0I9&#10;a4H4jXNxaaHYyWt7a2LNq2koZLxN8bI99CrRqCrYlkUlIjjhypyMZHfHrQAlFFFAHhvjrwt4ytvi&#10;Hp/xH8H6ZY+IHTTZNKnsr6Y2xiRpPOWaCXy5QCWwsqlfmULhhtwem+EPgm9+H3gOy8NalLFJdrLc&#10;3Mwt1KW8Ul3M8zRQqeRFGX2oPQV6ZRQAVzXifwd4V8Z2kdh4s0q31a3hfzI0uIxIEcAjcuehwSOO&#10;1dLRQBS03TdP0ewg0vSbaOzs7VAkUMShERR0CqOAKu0UUAeY+Pfh9f8AijU9I8S+Gtdn8N69o3mp&#10;HdQxxzLLbzjEsEsUqsjIxCsOMhlBBrX8AeCLbwHok2mx3c2pXl/dTX99eXGPNurufAeRtoAHyqqq&#10;oACqoA4FdvRQAUUUUAeGfGbwFrmsRaf8Qfh6y2/jbwqzTWZPC3tuf9dYzHvHMBx/dcK3au6+HHj/&#10;AEX4meEbPxZom6JZ90dxbS8TWlzGds1vMvVZI24I78EcEV3NfLHjQT/An4hP8U7AbfA/ieSOHxLC&#10;g+WyuvuQ6mAP4TxHPj+HDH7poA+pz0rgP2bf+SbS/wDYZ1r/ANOE9d4jpLGssTB0cBlZTkMCMggj&#10;qCOhrg/2bf8Akm0v/YZ1r/04T0Ae90UUUAFFFFABRRRQAUUUUAFFFFABRRRQAUUUUAFFFFABRRRQ&#10;AUUUUAFFFFABRRRQB//R/fyiiigAooooAKKKKACiiigAooooAKKKKACiiigAooooAKKKKACiiigD&#10;5Y8Sf8nUWP8A2Kf/ALeyV7VtXduwM+vevFfEn/J1Fj/2Kf8A7eyV7XQAVwN38LPh3f8AilPGt54e&#10;s5tcjZXW7aFTLvQYVs/3gOh6131eJ/Gvx/q/hfTNP8IeCVWfxr4vka00qMjcsCjHn3soH/LK3Q7j&#10;6sVXvQBwninzPjx8S2+HsClvAngm4in1qQcx6lqSgSQ2IPQxQHDzDkF9qnoa+pVVUUIgCqowAOAA&#10;K4b4a+ANJ+GXg2w8IaQzzJahnmnlO6W5uJSXmmkbu8jksT713dABRRRQAUUUUAGaKKKACiiigDjP&#10;EUcr+JfCzxw2ciJPdF3uCBPGDAQDbA8lieHx/DXZ1xXiS0kn8T+FLhdNS8W3uLstcM+1rTdblQyr&#10;kby/3CMHA54612tABRRRQAUUUUAFFFFABRRRQAUUUUAFFFFAHB/EWKeXQ7JbeCxuGGraSxXUGCxB&#10;VvoSzpn/AJbqMtCOplCgc13p61598SbKS/0Kxhi0pNYKavpEphkk8oIIr6FzODuXLQAeaq5+Yrtw&#10;c4PoJ60AJRRRQAUUUUAFFFFABRRRQAUUUUAfO3xu1P7Jr/hSw8SanqGi+DLs3f8AaF3pzTRv9qVU&#10;+yxTS24MkUL5kJYYBZUViATW78Bb3XL3wXc/2nd3uo6fBqFzFpV3qKlby505WHkyS7gHPO4KzgMy&#10;gFuTXtMkUUyGOZA6nqGGR+RpyqqgKowB0AoAWs/VtK07XdMutG1aBLqyvYnhmicZV43GGUg9iDWh&#10;RQB8z/CDVL74ceJrn9nvxPK8sdjC134avJmybzTAfmtyx6y2hIUjqY9rdjXrP7Nv/JNpf+wzrX/p&#10;wnrn/jL8Obnx94dguvD9z/Z3inw9OuoaNeAcxXcQ4RvWOVcxyL3Umn/sj6nqOs/BOx1bV7FtMv7v&#10;UdWkuLV/vQStfzb0/A5x7UAfTFFFFABRRRQAUUUUAFFFFABRRRQAUUUUAFFFFABRRRQAUUUUAFFF&#10;FABRRRQAUUUUAf/S/fyiiigAooooAKKKKACiiigAooooAKKKKACiiigAooooAK8Yttc8VWvxyv8A&#10;w5e6qJ/D8uiQ30NsYY0+zzefJG580DewIQHDE47V7PXnN58IvhrqHiyfx1e+HbObX7mBrWS9aMGZ&#10;4HUo0ZbrtKkjFK3vJ+v5MpNcrXp+a/TQ8G134o+PIvibqlxp2rpHoGha1p+i/wBlCGJheLe2a3LX&#10;BmKGUOGfChGC7V5BPNZHw1+Kvxh1aO11NXt/F114o0VdatNLkaLTo7JjOUMC3EcLsUC9DKHbKnmv&#10;pCP4R/DSLxJp/i6Pw5ZLrGlQrb2t0Il8yKNAVVVPsCQPQcVd8LfDPwF4J1PU9Z8J6Fa6Xe6w/mXc&#10;sEYRpWyT8xHuSce9bRlFK1v6tb8Xr5bLQU3fb+v628+p8oaFrnxE1z9pyOX4heF7XwxcR+FgIY7b&#10;Uf7REifbJMszeRBtIPGMH619WV4p4k/5Oosf+xT/APb2Sva6yEZWu65pPhnRb7xFr10ljpumQvcX&#10;E8hwkcUY3MxP0/M8DmvBPglous+LNV1L48eNLeS31HxKiw6RZTDDaboyEmGPafuyz582b3IX+Gs7&#10;4hSyfGT4l2vwZsFEvhbw28GpeKZP4JZhiWy07PcswE0o7KFB+9ivp9EWNQiAKqjAA6ACgB1FFFAH&#10;mGp/Gb4baR4jl8LX+sol7bTR21w4R2t7a4mAMcM86qYopGDLhXYH5h6iuJ8Q/Hi40efW9V0/wnea&#10;p4T8L3JtdV1aKaJDC0ePtEkVu3zzRW+cysCCAG2htprnPEXwf+ItzbeKPAmgXmlR+E/GWpy6ldXk&#10;6SHUrUXU4uLmJIwpimLMCsUjOpiUj5W2DPWan+z74f1G+1MR65qtpoWvSxT6nosU6fYLyWMAMzBk&#10;aRBLtHnJE6LL/GGycgHvMbrKiyIcq4BB9jT6aqqihFGFUYA9hTqACiiigAooooA4fxLaJP4p8JXD&#10;aZNetbXF2y3MblY7PdblS8qgYYP9wA4wea7iuF8Tpat4r8HvPHeNKlxeeU1v/qFP2c5Nzx90jhOn&#10;zV3VABRRRQAUUUUAFFFFABRRRQAUUUUAFFFFAHnnxMsor/QLCGXSJ9bCaxo8ogt5GjeMxX8Li4Yq&#10;CSluR5rr0ZVIJAOa9EPWvOPihHZyeH9PW+ivpUGtaKVGngGUSDUICjPkH9wrYM//AEy3cjrXo560&#10;AJRRRQAUUUUAFFFFABRRRQAUUUUAFZWs67onhywfVfEOoW+mWUZAae6lSGMFjgDc5AyT0HetWvA/&#10;i/4X1y+8TeEPGVj4fXxfYeH5rj7RpRkRHzcR7EuYlmIid4eflYjhiVOQKAPcNP1DT9WsodT0q6iv&#10;bO5UPFPA6yxSKejK6kgj3Bq5XjXwR8K6z4W8Pay2sabHoS6zq91qNtpUTrIthbzLGoi3J8m53Rpn&#10;CfKGkIBOMn2WgAPSuA/Zt/5JtL/2Gda/9OE9d+elcB+zb/yTaX/sM61/6cJ6APe6KKKACiiigAoo&#10;ooAKKKKACiiigAooooAKKKKACiiigAooooAKKKKACiiigAooooA//9P9/KKKKACiiigAooooAKKK&#10;KACiiigAooooAKKKKACiiigAooooAKKKKAPljxJ/ydRY/wDYp/8At7JW78XfiGPht4Mn1i0iF5rV&#10;9JHYaRaHrdajdHZBHgc7Q3zOR0RWNYfiMZ/apsR/1Kf/ALeyVxPgwN8Zfi5d/E67Tf4W8Dy3GmeH&#10;kb7lzeZ8u91DHcAjyYT/AHQ7D71AGl8KLn4efCm3tvhlrPiuzu/HOqTtdao0koE95ql0POlJ7ByP&#10;uRk7hGBgYAr6Or48vfhN8SWsdY+GlvpWkyaDquvjWF19p3F7HE12t6++18o77kODEsomC7MErkYP&#10;2Ci7VC5zgYyaAHUUUUAFFFFABRRRQAUUUUAFFFFAHC+J7qKHxV4QgfULi1e4uLsLBEuYrorbklZj&#10;kYCD5l4PzenWu6ri/Ed69t4m8K2q6qLEXVxdKbYxFze7YC2wPj5PL+/k4zjFdpQAUUUUAFFFFABR&#10;RRQAUUUUAFFFFABRRRQB518ULyGy8P6fLNqd1pSvrWjRiW0XdI7SahAiwsNy/upifLlOeEZjg9D6&#10;MetcB8R799N0Oxnj1ldCL6vpMPntEZhIJr6FDbbQDg3AbyQ3RS+49K789aAEooooAKKKKACiiigA&#10;ooooAKKKKACiiigAooooAD0rgP2bf+SbS/8AYZ1r/wBOE9d+elcB+zb/AMk2l/7DOtf+nCegD3ui&#10;iigAooooAKKKKACiiigAooooAKKKKACiiigAooooAKKKKACiiigAooooAKKKKAP/1P38ooooAKKK&#10;KACiiigAooooAKKKKACiiigAooooAKKKKACiiigAooooA/On9pjXPEsP7Q2i+B/BG+PxD4y8Nf2f&#10;BcID/odubuQ3V0T28qPhf9tlr648JeFtH8E+GNL8JaBCINO0m3jtoU77IxjJPcnqT3PNeZeJoYX/&#10;AGrdOmdAZI/CRCsRyoa9kzg9s4Ga9voAKKKKACiiigAooooAKKKKACiiigAooooA4zxE8y+JfCyx&#10;3NnCjT3QeO4UGeUeQcC2JUkMp5fBHy+vSuzri/Eccz+J/Crx2tnOiT3ReS4YCeEG3ODbAkEsx4fA&#10;Py+nWu0oAKKKKACiiigAooooAKKKKACiiigAooooA4L4jPOmh2Jt7qxs2OraSC+oKGiZTfQho0DK&#10;w85xlYTjIkKkEHkd8etef/EiKeXQrFbezsb1hq+kMU1BlWJVW+hLSIWZR50Yy8IzkyBQATwfQD1o&#10;ASiiigAooooAKKKKACiiigAooooAKKKKACiiigAPSuA/Zt/5JtL/ANhnWv8A04T1356VwH7Nv/JN&#10;pf8AsM61/wCnCegD3uiiigAooooAKKKKACiiigAooooAKKKKACiiigAooooAKKKKACiiigAooooA&#10;KKKKAP/V/fyiiigAooooAKKKKACiiigAooooAKKKKACiiigAooooAKKKKACiiigD5Y8Sf8nUWP8A&#10;2Kf/ALeyV7XXiniT/k6ix/7FP/29kr2ugAooooAKKKKACiiigAooooAKKKKACiiigDjPEVo1x4m8&#10;K3I0oXwtp7pjdeZsNlugK7wmRv8AM+5jBxnNdnXC+J7SKfxX4QuHsLm6a2uLwrPC2IrYtblS042n&#10;KuPlXkfN69K7qgAooooAKKKKACiiigAooooAKKKKACiiigDgviNYtqGh2MKaMNdKatpMvkGUw+WI&#10;r6Fzc7gRn7Pjztn8ezbg5xXfHrXnPxQsob/w/p8M+m3WqKmtaNKIrNisiNFqEDrMxCt+6hI8yUY5&#10;RWGR1Hox6mgBKKKKACiiigAooooAKKKKACiiigAooooAKKKKAA9K4D9m3/km0v8A2Gda/wDThPXf&#10;npXAfs2/8k2l/wCwzrX/AKcJ6APe6KKKACiiigAooooAKKKKACiiigAooooAKKKKACiiigAooooA&#10;KKKKACiiigAooooA/9b9/KKKKACiiigAooooAKKKKACiiigAooooAKKKKACiiigAooooAKKKKAPl&#10;jxJ/ydRY/wDYp/8At7JXtdeKeJP+TqLH/sU//b2Sva6ACiiigAooooAKKKKACiiigAooooAKKKKA&#10;OH8TNCPFXhESNeh2uLvYLYf6OSLc5+1f7GPuf7ddxXEeJLyK38UeErZ9VmsWuri7VbaNC0d6Vtyx&#10;SUggKIx86kg5PFdvQAUUUUAFFFFABRRRQAUUUUAFFFFABRRRQB558TWt10CwNy2oKp1nRgDpmDNu&#10;N/DtD5/5YE4E/wD0y316IeteefEu+h0/QbCafWbjQ1fWNHiE9sjSPI0t/Ci2zBSCEuCfJc9ArkkE&#10;DFehnqaAEooooAKKKKACiiigAooooAKKKKACiiigAooooAD0rgP2bf8Akm0v/YZ1r/04T1356VwH&#10;7Nv/ACTaX/sM61/6cJ6APe6KKKACiiigAooooAKKKKACiiigAooooAKKKKACiiigAooooAKKKKAC&#10;iiigAooooA//1/38ooooAKKKKACiiigAooooAKKKKACiiigAooooAKKKKACiiqt814llcPp0aS3S&#10;xuYUkYojSAHaGYAkAnGSAcDsaARyNx8RvClt4yj8AvNcvrUiCTZHY3csCKwLDzLpImt4yQMgPICf&#10;TpVDwj8Wvh/461K/0rwvqhu7jTuZN8E8EbpuK+ZBJNGiTx7gRviZ1z3rybWfh78R9b+Lfh/xlZ2d&#10;toEEUIXWbu31a4lF7GYWT7L9gMKxHY5BWYtvwuMc4rl/h9+z9rk0Nv4W+K2m6bc+HdC0hdFthb3E&#10;kr6jGs3mCeZPKi8g8L8geTnPzVVKN0+Z/wBa/wDA9b32Q5pJaeX9f1t67bfiO4tz+1PYsJUx/wAI&#10;n13D/n8kr2v7Tbf89k/76FfHN7+yB8ID+0VYLH4CVvDA8ONvl/fm3F59qbCmTfjfswduenOK9y/4&#10;Y9/Zu/6Em1/7+Tf/ABypEeqfabb/AJ7J/wB9Cj7Tbf8APZP++hXlf/DHv7N3/Qk2v/fyb/45R/wx&#10;7+zd/wBCTa/9/Jv/AI5QB6p9ptv+eyf99Cj7Tbf89k/76FeV/wDDHv7N3/Qk2v8A38m/+OUf8Me/&#10;s3f9CTa/9/Jv/jlAHqn2m2/57J/30KPtNt/z2T/voV5X/wAMe/s3f9CTa/8Afyb/AOOUf8Me/s3f&#10;9CTa/wDfyb/45QB6p9ptv+eyf99Cj7Tbf89k/wC+hXlf/DHv7N3/AEJNr/38m/8AjlH/AAx7+zd/&#10;0JNr/wB/Jv8A45QB6p9ptv8Ansn/AH0KPtNt/wA9k/76FfJ/iv8AZF+D0fxZ8DW+k+BgdBkg1Q6i&#10;0bXBgDiOL7P5rB8A53bc9ea9c/4Y9/Zu/wChJtf+/k3/AMcoA9U+023/AD2T/voUfabb/nsn/fQr&#10;yv8A4Y9/Zu/6Em1/7+Tf/HKP+GPf2bv+hJtf+/k3/wAcoA6LxDqccPiTwvAmtQ2S3E90rWzIHa8C&#10;wEhFfB8sxn5ycjI49q7L7Tbf89k/76FeTt+xx+zU7I7+BrRmTJUl5iVzwcHzOKk/4Y9/Zu/6Em1/&#10;7+Tf/HKAPVPtNt/z2T/voUfabb/nsn/fQryv/hj39m7/AKEm1/7+Tf8Axyj/AIY9/Zu/6Em1/wC/&#10;k3/xygD1T7Tbf89k/wC+hR9ptv8Ansn/AH0K8r/4Y9/Zu/6Em1/7+Tf/AByj/hj39m7/AKEm1/7+&#10;Tf8AxygD1T7Tbf8APZP++hR9ptv+eyf99CvkX4t/si/CKDVvhwvhDwMGt5fFECat9na4ZRpxsrsu&#10;ZsOdsXmiLJPG7aO9ezf8Me/s3f8AQk2v/fyb/wCOUAeqfabb/nsn/fQo+023/PZP++hXlf8Awx7+&#10;zd/0JNr/AN/Jv/jlH/DHv7N3/Qk2v/fyb/45QB6p9ptv+eyf99Cj7Tbf89k/76FeV/8ADHv7N3/Q&#10;k2v/AH8m/wDjlH/DHv7N3/Qk2v8A38m/+OUAeqfabb/nsn/fQo+023/PZP8AvoV5X/wx7+zd/wBC&#10;Ta/9/Jv/AI5R/wAMe/s3f9CTa/8Afyb/AOOUAbHxE1VLHRLKaHXoNDZ9W0mMzyRicSLJewo1uFAb&#10;DXAPlK+PkLBsjGR3hubbP+tT/voV5PJ+xx+zTMoWbwLaSKCGAZ5iNynIPL9QRkVJ/wAMe/s3f9CT&#10;a/8Afyb/AOOUAeqfabb/AJ7J/wB9Cj7Tbf8APZP++hXx/wDHn9kb4S2vg/S5PAPgbfqB1/Q1mFob&#10;h5PsTahCLssFckR+Tv3noFya9s/4Y9/Zv/6Em1/7+Tf/ABygD1T7Tbf89k/76FH2m2/57J/30K8r&#10;/wCGPf2bv+hJtf8Av5N/8co/4Y9/Zu/6Em1/7+Tf/HKAPVPtNt/z2T/voUfabb/nsn/fQryv/hj3&#10;9m7/AKEm1/7+Tf8Axyj/AIY9/Zu/6Em1/wC/k3/xygD1T7Tbf89k/wC+hR9ptv8Ansn/AH0K8r/4&#10;Y9/Zu/6Em1/7+Tf/AByj/hj39m7/AKEm1/7+Tf8AxygD1T7Tbf8APZP++hR9ptv+eyf99CvK/wDh&#10;j39m7/oSbX/v5N/8co/4Y9/Zu/6Em1/7+Tf/ABygD1T7Tbf89k/76FH2m2/57J/30K+U/jn+yJ8G&#10;7b4ReK5/AngZX8QJYTGyFo1w85m2/L5aq5JbPTFelab+x/8As7Npto114IthMYoy4Mk4O7aM5/ed&#10;c0Aexfabb/nsn/fQo+023/PZP++hXlf/AAx7+zd/0JNr/wB/Jv8A45R/wx7+zd/0JNr/AN/Jv/jl&#10;AHqZubbH+uT/AL6FcL+zYQ3w1kKnI/tnWuR/2EJ6xf8Ahj39m7/oSbX/AL+Tf/HK9z8JeEPDXgTw&#10;/aeFfCGnRaVpVkGENvCu1F3MWY+pJYkknkk5NAHSUUUUAFFFFABRRRQAUUUUAFFFFABRRRQAUUUU&#10;AFFFFABRRRQAUUUUAFFFFABRRRQB/9D9/KKKKACiiigAooooAKKKKACiiigAooooAKKKKACiiigA&#10;ooooAK4T4i67caP4YvoNLeRdZ1C3uYNNEcbOWvPJdohlQQvI4LYGe9d3RgVM480XEunLlknY/MTS&#10;pLz+w7saTLrp8FmfRP7fM32nzBIVb7bgt+8+/wCX9o2cfe96+1fgG2oN8N7M3ZuWtfPuvsBu93nG&#10;w85/s27f8/8AqtuN3OMZr2XauMYGDS9OBVLS/n/wPwXTsrmbW3l/X3vr30CiiigYUUUUAFFFFADW&#10;xtO7pjmvzum1dpvAHjDStCu9Qm0y08dxtqQBujImiTXimcqzjf5BTdnyyQEzjiv0Tpu1QCABg9aU&#10;Vaal+HzT1+40U7R5fO/4NfqfBFzruvw/s6alomkS6rm41O4msNqXBuj4Yi1lEYq+PMAFg3AJ8wx8&#10;gZFecXctv5kCatJq4+Ew1PxD/ZrKbvYWFnZ/YtpT99t+0/bPI3cbun8Nfp/tHTHtSbFxtwMDtW6q&#10;2vpvf8bfirXXZtvrYlStb+u/+f3aHAfCZvEzfC7wi3jTzf7fOk2R1Dz8eb9q8lfN3443b87vevQa&#10;KKipPmk5dzOEbJIKKKKgoKKKKACvzqn1GXXLr4y638MF1LRZbHT7uwFjEbs6he3MU7fab+OOUbYz&#10;jeltsJZx83AKCv0VpAqjJAHNC3v5P+v6/Mb2sfFvgfW7zTvCnxCsPAUl5/Y2ozzQeEPknd2nTTBN&#10;OImlBZV+0JLsLkLv4HUCvEdHluj4eZLCTWz8Ojd+Ev7aaX7T5v2pkm/tfzC370RZ+y/atnyh/M/2&#10;q/UAKowAMYo2rjGBg1r7TW9v5f8AyX/Pr3M+TS3r+P6rp8+54r+z0+tyfCfSn1w3JzPf/YjebvtB&#10;0wXk39n+b5nz7vsnlZ3fN6817XRRUSd3cpIKKKKkYUUUUAFfAvxEuvEcPx81WX4YObvUZvDuuxPH&#10;YJdrcW+pR2itavetKzWskRkUJAEVGEjL99d2PvqkCqDuAGT3pNd+zX3qxpTnyu9r6r8Hc+IfgFr2&#10;m6Nqmsvoc2qHw9d6ZoMAN2l1Iv8AwkMwuRdgecCwlx5P2g8IDtyQc14tok/iD/hCbt9Kk1s3DaRp&#10;J8a/8fPmrfHU4hqm3dyJRa/ac+T0j27f4a/UcKo6ADvRtUZwBz196p6u/wDXXT0127JLoCnb8Pw/&#10;V237tvrp4P8As+Mh8K6wNMa4bw+usXg0c3PmZ+w5Xb5fm/P5Xmb9me3TjFe80gAAwBgUtHYz6sKK&#10;KKQBRRRQAV8VfEu4+NB/aP8AAl7b6XqI8I2+oPZwfY7qH7HKk2nXTzXF5GGEmUkCCMOCg2nb87gV&#10;9q0U4uzuD2aPgP4F6/f6D4lm1bVJdVCQaTfv4pN7HcSFdXOohbTCkEbvJ83AjGPK8vPGK4SabxwL&#10;vWj4VfWz4vMHin/hIQPPMghXzP7O8kN+73Z8r7L5fJTPvX6bbV5469aMDOccmtFU8ujX3tv8L2Xk&#10;kiHDz7fh+vW/c+XP2cHRr/xcvhprp/BStp39mm684/6WYG+3eWZ/n27vLz28zfjnNfUlIAFGFGBS&#10;0qk+Z3sOEbKwUUUVmUFFFFABRRRQAUUUUAFFFFABRRRQAUUUUAFFFFABRRRQAUUUUAFFFFABRRRQ&#10;AUUUUAf/0f38ooooAKKKKACiiigAooooAKKKKACiiigAooooAKKKKACiiigAooooAKKKKACiiigA&#10;ooooAKKKKACiiigAooooAKKKKACiiigAooooAKKKKACvgXUfiJ+0d4//AGlfij8Ifhn4n0bw5pvg&#10;TT9GurX7dpL3zXEmpW7SMsjrcRFVDoeQCcH2r76r4T8Yfs2fHiL44+Pvi/8AB74kaZ4WTx9ZabZX&#10;MN3o7X08A06AwpJFL9ojUNlmYZQjpkHHMO/Mu2v5afiaQtyyvvpb/wACV/wuYXwu/bL8deKfghN4&#10;41T4dy6x4q0HXb/w7rFlpt7b21tHcaegd51lvHjVUkDKFTLNuOOnNd94P/bW+HvjGb4RyW+k31jp&#10;3xhh1H+zbu58tEt7rTSwltpgGPzMUbYwODx68eO6n/wT1t9M8GfD7wr4J8S2903hPU9R1XUj4isB&#10;qltqt3qiBZriW2EkUfmpj91ncqgcg8k+T/Fn9jvxxon7LXw9/Zt0+7ufEniHTPFsbaLrek2bWg0i&#10;wnneS4nvHDttCRyyZKsu47Ao+U52Ur9NbxXl0Un6Xd1fa3yI5VZ2/vP03av8kl8/mfpl8HvirpXx&#10;m8Ht468P2cttpE17eW1nLKVP2uG0maD7THt/5ZyshKZ5K4PevU65fwT4P0P4feD9F8DeGoBb6VoN&#10;pDZWyDHEUCBFzjqTjJPc5NdRSmle0diYttXat+nl8goooqRhRRRQAUUUUAFFFFABRRRQAUUUUAFF&#10;FFABRRRQAUUUUAFFFFABRRRQAUUUUAFFFFABRRRQAUUUUAFFFFABRRRQAUUUUAFFFFABRRRQAUUU&#10;UAFFFFAH/9L9/KKKKACiiigAooooAKKKKACiiigAooooAKKKKACiiigAooooAKKKKACiiigAoooo&#10;AKKKKACiiigAooooAKKKKACiiigAooooAKKKKACiiigAooooAKKKKACiiigAooooAKKKKACiiigA&#10;ooooAKKKKACiiigAooooAKKKKACiiigAooooAKKKKACiiigAooooAKKKKACiiigAooooAKKKKACi&#10;iigAooooAKKKKACiiigAooooA//T/fyiiigAooooAKKKKACiiigAooooAKKKKACiiigAooooAKKK&#10;KACiiigAooooAKKKKACiiigAooooAKKKKACiiigAooooAKKKKACiiigAooooAKKKKACiiigAoooo&#10;AKKKKACiiigAooooAKKKKACiiigAooooAKKKKACiiigAooooAKKKKACiiigAooooAKKKKACiiigA&#10;ooooAKKKKACiiigAooooAKKKKACiiigAooooAKKKKAP/1P38ooooAKKKKACiiigAooooAKKKKACi&#10;iigAooooAKKKKACiiigAooooAKKKKACiiigAooooAKKKKACiiigAooooAKKKKACiiigAooooAKKK&#10;KACiiigAooooAKKKKACiiigAooooAKKKKACiiigAooooAKKKKACiiigAooooAKKKKACiiigAoooo&#10;AKKKKACiiigAooooAKKKKACiiigAooooAKKKKACiiigAooooAKKKKACiiigD/9X9/KKKKACiiigA&#10;ooooAKKKKACiiigAooooAKKKKACiiigAooooAKKKKACiiigAooooAKKKKACiiigAooooAKKKKACi&#10;iigAooooAKKKKACiiigAooooAKKKKACiiigAooooAKKKKACiiigAooooAKKKKACiiigAooooAKKK&#10;KACiiigAooooAKKKKACiiigAooooAKKKKACiiigAooooAKKKKACiiigAooooAKKKKACiiigAoooo&#10;A//W/fyiiigAooooAKKKKACiiigAooooAKKKKACiiigAooooAKKKKACiiigAooooAKKKKACiiigA&#10;ooooAKKKKACiiigAooooAKKKKACiiigAooooAKKKKACiiigAooooAKKKKACiiigAooooAKKKKACi&#10;iigAooooAKKKKACiiigAooooAKKKKACiiigAooooAKKKKACiiigAooooAKKKKACiiigAooooAKKK&#10;KACiiigAooooAKKKKAP/1/38ooooAKKKKACiiigAooooAKKKKACiiigAooooAKKKKACiiigAoooo&#10;AKKKKACiiigAooooAKKKKACiiigAooooAKKKKACiiigAooooAKKKKACiiigAooooAKKKKACiiigA&#10;ooooAKKKKACiiigAooooAKKKKACiiigAooooAKKKKACiiigAooooAKKKKACiiigAooooAKKKKACi&#10;iigAooooAKKKKACiiigAooooAKKKKACiiigD/9D9/KKKKACiiigAooooAKKKKACiiigAooooAKKK&#10;KACiiigAooooAKKKKACiiigAooooAKKKKACiiigAooooAKKKKACiiigAooooAKKKKACiiigAoooo&#10;AKKKKACiiigAooooAKKKKACiiigAooooAKKKKACiiigAooooAKKKKACiiigAooooAKKKKACiiigA&#10;ooooAKKKKACiiigAooooAKKKKACiiigAooooAKKKKACiiigAooooA//R/fyiiigAooooAKKKKACi&#10;iigAooooAKKKKACiiigAooooAKKKKACiiigAooooAKKKKACiiigAooooAKKKKACiiigAooooAKKK&#10;KACiiigAooooAKKKKACiiigAooooAKKKKACiiigAooooAKKKKACiiigAooooAKKKKACiiigAoooo&#10;AKKKKACiiigAooooAKKKKACiiigAooooAKKKKACiiigAooooAKKKKACiiigAooooAKKKKAP/0v38&#10;ooooAKKKKACiiigAooooAKKKKACiiigAooooAKKKKACiiigAooooAKKKKACiiigAooooAKKKKACi&#10;iigAooooAKKKKACiiigAooooAKKKKACiiigAooooAKKKKACiiigAooooAKKKKACiiigAooooAKKK&#10;KACiiigAooooAKKKKACiiigAooooAKKKKACiiigAooooAKKKKACiiigAooooAKKKKACiiigAoooo&#10;AKKKKACiiigD/9P9/KKKKACiiigAooooAKKKKACiiigAooooAKKKKACiiigAooooAKKKKACiiigA&#10;ooooAKKKKACiiigAooooAKKKKACiiigAooooAKKKKACiiigAooooAKKKKACiiigAooooAKKKKACi&#10;iigAooooAKKKKACiiigAooooAKKKKACiiigAooooAKKKKACiiigAooooAKKKKACiiigAooooAKKK&#10;KACiiigAooooAKKKKACiiigAooooA//U/fyiiigAooooAKKKKACiiigAooooAKKKKACiiigAoooo&#10;AKKKKACiiigAooooAKKKKACiiigAooooAKKKKACiiigAooooAKKKKACiiigAooooAKKKKACiiigA&#10;ooooAKKKKACiiigAooooAKKKKACiiigAooooAKKKKACiiigAooooAKKKKACiiigAooooAKKKKACi&#10;iigAooooAKKKKACiiigAooooAKKKKACiiigAooooAKKKKAP/1f38ooooAKKKKACiiigAooooAKKK&#10;KACiiigAooooAKKKKACiiigAooooAKKKKACiiigAooooAKKKKACiiigAooooAKKKKACiiigAoooo&#10;AKKKKACiiigAooooAKKKKACiiigAooooAKKKKACiiigAooooAKKKKACiiigAooooAKKKKACiiigA&#10;ooooAKKKKACiiigAooooAKKKKACiiigAooooAKKKKACiiigAooooAKKKKACiiigD/9b9/KKKKACi&#10;iigAooooAKKKKACiiigAooooAKKKKACiiigAooooAKKKKACiiigAooooAKKKKACiiigAooooAKKK&#10;KACiiigAooooAKKKKACiiigAooooAKKKKACiiigAooooAKKKKACiiigAooooAKKKKACiiigAoooo&#10;AKKKKACiiigAooooAKKKKACiiigAooooAKKKKACiiigAooooAKKKKACiiigAooooAKKKKACiiigA&#10;ooooA//X/fyiiigAooooAKKKKACiiigAooooAKKKKACiiigAooooAKKKKACiiigAooooAKKKKACi&#10;iigAooooAKKKKACiiigAooooAKKKKACiiigAooooAKKKKACiiigAooooAKKKKACiiigAooooAKKK&#10;KACiiigAooooAKKKKACiiigAooooAKKKKACiiigAooooAKKKKACiiigAooooAKKKKACiiigAoooo&#10;AKKKKACiiigAooooAKKKKAP/0P38ooooAKKKKACiiigAooooAKKKKACiiigAooooAKKKKACiiigA&#10;ooooAKKKKACiiigAooooAKKKKACiiigAooooAKKKKACiiigAooooAKKKKACiiigAooooAKKKKACi&#10;iigAooooAKKKKACiiigAooooAKKKKACiiigAooooAKKKKACiiigAooooAKKKKACiiigAooooAKKK&#10;KACiiigAooooAKKKKACiiigAooooAKKKKACiiigD/9H9/KKKKACiiigAooooAKKKKACiiigAoooo&#10;AKKKKACiiigAooooAKKKKACiiigAooooAKKKKACiiigAooooAKKKKACiiigAooooAKKKKACiiigA&#10;ooooAKKKKACiiigAooooAKKKKACiiigAooooAKKKKACiiigAooooAKKKKACiiigAooooAKKKKACi&#10;iigAooooAKKKKACiiigAooooAKKKKACiiigAooooAKKKKACiiigAooooA//S/fyiiigAooooAKKK&#10;KACiiigAooooAKKKKACiiigAooooAKKKKACiiigAooooAKKKKACiiigAooooAKKKKACiiigAoooo&#10;AKKKKACiiigAooooAKKKKACiiigAooooAKKKKACiiigAooooAKKKKACiiigAooooAKKKKACiiigA&#10;ooooAKKKKACiiigAooooAKKKKACiiigAooooAKKKKACiiigAooooAKKKKACiiigAooooAKKKKAP/&#10;0/38ooooAKKKKACiiigAooooAKKKKACiiigAooooAKKKKACiiigAooooAKKKKACiiigAooooAKKK&#10;KACiiigAooooAKKKKACiiigAooooAKKKKACiiigAooooAKKKKACiiigAooooAKKKKACiiigAoooo&#10;AKKKKACiiigAooooAKKKKACiiigAooooAKKKKACiiigAooooAKKKKACiiigAooooAKKKKACiiigA&#10;ooooAKKKKACiiigD/9T9/KKKKACiiigAooooAKKKKACiiigAooooAKKKKACiiigAooooAKKKKACi&#10;iigAooooAKKKKACiiigAooooAKKKKACiiigAooooAKKKKACiiigAooooAKKKKACiiigAooooAKKK&#10;KACiiigAooooAKKKKACiiigAooooAKKKKACiiigAooooAKKKKACiiigAooooAKKKKACiiigAoooo&#10;AKKKKACiiigAooooAKKKKACiiigAooooA//V/fyiiigAooooAKKKKACiiigAooooAKKKKACiiigA&#10;ooooAKKKKACiiigAooooAKKKKACiiigAooooAKKKKACiiigAooooAKKKKACiiigAooooAKKKKACi&#10;iigAooooAKKKKACiiigAooooAKKKKACiiigAooooAKKKKACiiigAooooAKKKKACiiigAooooAKKK&#10;KACiiigAooooAKKKKACiiigAooooAKKKKACiiigAooooAKKKKAP/1v38ooooAKKKKACiiigAoooo&#10;AKKKKACiiigAooooAKKKKACiiigAooooAKKKKACiiigAooooAKKKKACiiigAooooAKKKKACiiigA&#10;ooooAKKKKACiiigAooooAKKKKACiiigAooooAKKKKACiiigAooooAKKKKACiiigAooooAKKKKACi&#10;iigAooooAKKKKACiiigAooooAKKKKACiiigAooooAKKKKACiiigAooooAKKKKACiiigD/9f9/KKK&#10;KACiiigAooooAKKKKACiiigAooooAKKKKACiiigAooooAKKKKACiiigAooooAKKKKACiiigAoooo&#10;AKKKKACiiigAooooAKKKKACiiigAooooAKKKKACiiigAooooAKKKKACiiigAooooAKKKKACiiigA&#10;ooooAKKKKACiiigAooooAKKKKACiiigAooooAKKKKACiiigAooooAKKKKACiiigAooooAKKKKACi&#10;iigAooooA//Q/fyiiigAooooAKKKKACiiigAooooAKKKKACiiigAooooAKKKKACiiigAooooAKKK&#10;KACiiigAooooAKKKKACiiigAooooAKKKKACiiigAooooAKKKKACiiigAooooAKKKKACiiigAoooo&#10;AKKKKACiiigAooooAKKKKACiiigAooooAKKKKACiiigAooooAKKKKACiiigAooooAKKKKACiiigA&#10;ooooAKKKKACiiigAooooAKKKKAP/0f38ooooAKKKKACiiigAooooAKKKKACiiigAooooAKKKKACi&#10;iigAooooAKKKKACiiigAooooAKKKKACiiigAooooAKKKKACiiigAooooAKKKKACiiigAooooAKKK&#10;KACiiigAooooAKKKKACiiigAooooAKKKKACiiigAooooAKKKKACiiigAooooAKKKKACiiigAoooo&#10;AKKKKACiiigAooooAKKKKACiiigAooooAKKKKACiiigD/9L9/KKKKACiiigAooooAKKKKACiiigA&#10;ooooAKKKKACiiigAooooAKKKKACiiigAooooAKKKKACiiigAooooAKKKKACiiigAooooAKKKKACi&#10;iigAooooAKKKKACiiigAooooAKKKKACiiigAooooAKKKKACiiigAooooAKKKKACiiigAooooAKKK&#10;KACiiigAooooAKKKKACiiigAooooAKKKKACiiigAooooAKKKKACiiigAooooA//ZUEsDBAoAAAAA&#10;AAAAIQBIHE6wPJIAADySAAAUAAAAZHJzL21lZGlhL2ltYWdlMS5qcGf/2P/gABBKRklGAAEBAQBI&#10;AEgAAP/hAHRFeGlmAABNTQAqAAAACAAEARoABQAAAAEAAAA+ARsABQAAAAEAAABGASgAAwAAAAEA&#10;AgAAh2kABAAAAAEAAABOAAAAAAAAAEgAAAABAAAASAAAAAEAAqACAAQAAAABAAAC0KADAAQAAAAB&#10;AAADwAAAAAD/7QA4UGhvdG9zaG9wIDMuMAA4QklNBAQAAAAAAAA4QklNBCUAAAAAABDUHYzZjwCy&#10;BOmACZjs+EJ+/+IHuElDQ19QUk9GSUxFAAEBAAAHqGFwcGwCIAAAbW50clJHQiBYWVogB9kAAgAZ&#10;AAsAGgALYWNzcEFQUEwAAAAAYXBwbAAAAAAAAAAAAAAAAAAAAAAAAPbWAAEAAAAA0y1hcHBsAAAA&#10;AAAAAAAAAAAAAAAAAAAAAAAAAAAAAAAAAAAAAAAAAAAAAAAAAAAAAAAAAAALZGVzYwAAAQgAAABv&#10;ZHNjbQAAAXgAAAVsY3BydAAABuQAAAA4d3RwdAAABxwAAAAUclhZWgAABzAAAAAUZ1hZWgAAB0QA&#10;AAAUYlhZWgAAB1gAAAAUclRSQwAAB2wAAAAOY2hhZAAAB3wAAAAsYlRSQwAAB2wAAAAOZ1RSQwAA&#10;B2wAAAAOZGVzYwAAAAAAAAAUR2VuZXJpYyBSR0IgUHJvZmlsZQAAAAAAAAAAAAAAFEdlbmVyaWMg&#10;UkdCIFByb2ZpbGUAAAAAAAAAAAAAAAAAAAAAAAAAAAAAAAAAAAAAAAAAAAAAAAAAAAAAAAAAAAAA&#10;AAAAAG1sdWMAAAAAAAAAHgAAAAxza1NLAAAAKAAAAXhockhSAAAAKAAAAaBjYUVTAAAAJAAAAchw&#10;dEJSAAAAJgAAAex1a1VBAAAAKgAAAhJmckZVAAAAKAAAAjx6aFRXAAAAFgAAAmRpdElUAAAAKAAA&#10;AnpuYk5PAAAAJgAAAqJrb0tSAAAAFgAAAshjc0NaAAAAIgAAAt5oZUlMAAAAHgAAAwBkZURFAAAA&#10;LAAAAx5odUhVAAAAKAAAA0pzdlNFAAAAJgAAAqJ6aENOAAAAFgAAA3JqYUpQAAAAGgAAA4hyb1JP&#10;AAAAJAAAA6JlbEdSAAAAIgAAA8ZwdFBPAAAAJgAAA+hubE5MAAAAKAAABA5lc0VTAAAAJgAAA+h0&#10;aFRIAAAAJAAABDZ0clRSAAAAIgAABFpmaUZJAAAAKAAABHxwbFBMAAAALAAABKRydVJVAAAAIgAA&#10;BNBhckVHAAAAJgAABPJlblVTAAAAJgAABRhkYURLAAAALgAABT4AVgFhAGUAbwBiAGUAYwBuAP0A&#10;IABSAEcAQgAgAHAAcgBvAGYAaQBsAEcAZQBuAGUAcgBpAQ0AawBpACAAUgBHAEIAIABwAHIAbwBm&#10;AGkAbABQAGUAcgBmAGkAbAAgAFIARwBCACAAZwBlAG4A6AByAGkAYwBQAGUAcgBmAGkAbAAgAFIA&#10;RwBCACAARwBlAG4A6QByAGkAYwBvBBcEMAQzBDAEOwRMBD0EOAQ5ACAEPwRABD4ERAQwBDkEOwAg&#10;AFIARwBCAFAAcgBvAGYAaQBsACAAZwDpAG4A6QByAGkAcQB1AGUAIABSAFYAQpAadSgAIABSAEcA&#10;QgAggnJfaWPPj/AAUAByAG8AZgBpAGwAbwAgAFIARwBCACAAZwBlAG4AZQByAGkAYwBvAEcAZQBu&#10;AGUAcgBpAHMAawAgAFIARwBCAC0AcAByAG8AZgBpAGzHfLwYACAAUgBHAEIAINUEuFzTDMd8AE8A&#10;YgBlAGMAbgD9ACAAUgBHAEIAIABwAHIAbwBmAGkAbAXkBegF1QXkBdkF3AAgAFIARwBCACAF2wXc&#10;BdwF2QBBAGwAbABnAGUAbQBlAGkAbgBlAHMAIABSAEcAQgAtAFAAcgBvAGYAaQBsAMEAbAB0AGEA&#10;bADhAG4AbwBzACAAUgBHAEIAIABwAHIAbwBmAGkAbGZukBoAIABSAEcAQgAgY8+P8GWHTvZOAIIs&#10;ACAAUgBHAEIAIDDXMO0w1TChMKQw6wBQAHIAbwBmAGkAbAAgAFIARwBCACAAZwBlAG4AZQByAGkA&#10;YwOTA7UDvQO5A7oDzAAgA8ADwQO/A8YDrwO7ACAAUgBHAEIAUABlAHIAZgBpAGwAIABSAEcAQgAg&#10;AGcAZQBuAOkAcgBpAGMAbwBBAGwAZwBlAG0AZQBlAG4AIABSAEcAQgAtAHAAcgBvAGYAaQBlAGwO&#10;Qg4bDiMORA4fDiUOTAAgAFIARwBCACAOFw4xDkgOJw5EDhsARwBlAG4AZQBsACAAUgBHAEIAIABQ&#10;AHIAbwBmAGkAbABpAFkAbABlAGkAbgBlAG4AIABSAEcAQgAtAHAAcgBvAGYAaQBpAGwAaQBVAG4A&#10;aQB3AGUAcgBzAGEAbABuAHkAIABwAHIAbwBmAGkAbAAgAFIARwBCBB4EMQRJBDgEOQAgBD8EQAQ+&#10;BEQEOAQ7BEwAIABSAEcAQgZFBkQGQQAgBioGOQYxBkoGQQAgAFIARwBCACAGJwZEBjkGJwZFAEcA&#10;ZQBuAGUAcgBpAGMAIABSAEcAQgAgAFAAcgBvAGYAaQBsAGUARwBlAG4AZQByAGUAbAAgAFIARwBC&#10;AC0AYgBlAHMAawByAGkAdgBlAGwAcwBldGV4dAAAAABDb3B5cmlnaHQgMjAwNyBBcHBsZSBJbmMu&#10;LCBhbGwgcmlnaHRzIHJlc2VydmVkLgBYWVogAAAAAAAA81IAAQAAAAEWz1hZWiAAAAAAAAB0TQAA&#10;Pe4AAAPQWFlaIAAAAAAAAFp1AACscwAAFzRYWVogAAAAAAAAKBoAABWfAAC4NmN1cnYAAAAAAAAA&#10;AQHNAABzZjMyAAAAAAABDEIAAAXe///zJgAAB5IAAP2R///7ov///aMAAAPcAADAbP/AABEIA8AC&#10;0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C3/2gAMAwEAAhEDEQA/AP38ooooAKKKKACiiigAooooAKKKKACiiigA&#10;ooooAKKKKACiiigAooooAKKKKACiiigAooooAKKKKACiiigAooooAKKKKACiiigAooooAKKKKACi&#10;iigAooooAKKKKACiiigAooooAKKKKACiiigAooooAKKKKACiiigAooooAKKKKACiiigAooooAKKK&#10;KACiiigAooooAKKKKACiiigAooooAKKKKACiiigAooooAKKKKACiiigD/9D9/KKKKACiiigAoooo&#10;AKKKKACiiigAooooAKKKKACiiigAooooAKKKKACiiigAooooAKKKKACiiigAooooAKKKKACiiigA&#10;ooooAKKKKACiiigAooooAKKKKACiiigAooooAKKKKACiiigAooooAKKKKACiiigAooooAKKKKACi&#10;iigAooooAKKKKACiiigAooooAKKKKACiiigAooooAKKKKACiiigAooooAKKKKACiiigAooooA//R&#10;/fyiiigAooooAKKKKACiiigAooooAKKKKACiiigAooooAKKKKACiiigAooooAKKKKACiiigAoooo&#10;AKKKKACiiigAooooAKKKKACiiigAooooAKKKKACiiigAooooAKKKKACiiigAooooAKKKKACiiigA&#10;ooooAKKKKACiiigAooooAKKKKACiiigAooooAKKKKACiiigAooooAKKKKACiiigAooooAKKKKACi&#10;iigAooooAKKKKAP/0v38ooooAKKKKACiiigAooooAKKKKACiiigAooooAKKKKACiiigAooooAKKK&#10;KACiiigAooooAKKKKACiiigAooooAKKKKACiiigAooooAKKKKACiiigAooooAKKKKACiiigAoooo&#10;AKKKKACiiigAooooAKKKKACiiigAooooAKKKKACiiigAooooAKKKKACiiigAooooAKKKKACiiigA&#10;ooooAKKKKACiiigAooooAKKKKACiiigD/9P9/KKKKACiiigAooooAKKKKACiiigAooooAKKKKACi&#10;iigAooooAKKKKACiiigAooooAKKKKACiiigAooooAKKKKACiiigAooooAKKKKACiiigAooooAKKK&#10;KACiiigAooooAKKKKACiiigAooooAKKKKACiiigAooooAKKKKACiiigAooooAKKKKACiiigAoooo&#10;AKKKKACiiigAooooAKKKKACiiigAooooAKKKKACiiigAooooA//U/fyiiigAooooAKKKKACiiigA&#10;ooooAKKKKACiiigAooooAKKKKACiiigAooooAKKKKACiiigAooooAKKKKACiiigAooooAKKKKACi&#10;iigAooooAKKKKACiiigAooooAKKKKACiiigAooooAKKKKACiiigAooooAKKKKACiiigAooooAKKK&#10;KACiiigAooooAKKKKACiiigAooooAKKKKACiiigAooooAKKKKACiiigAooooAKKKKAP/1f38oooo&#10;AKKKKACiiigAooooAKKKKACiiigAooooAKKKKACiiigAooooAKKwNd8WeFvC4hPibWbLSBc7vKN5&#10;cR2/mbMbtvmMu7GRnHTIrnv+FtfCv/octF/8GNt/8XQB6BRXn/8Awtr4V/8AQ5aL/wCDG2/+Lo/4&#10;W18K/wDoctF/8GNt/wDF0AegUV5//wALa+Ff/Q5aL/4Mbb/4uj/hbXwr/wChy0X/AMGNt/8AF0Ae&#10;gUV5/wD8La+Ff/Q5aL/4Mbb/AOLo/wCFtfCv/octF/8ABjbf/F0AegUV5/8A8La+Ff8A0OWi/wDg&#10;xtv/AIuj/hbXwr/6HLRf/Bjbf/F0AegUV5//AMLa+Ff/AEOWi/8Agxtv/i6P+FtfCv8A6HLRf/Bj&#10;bf8AxdAHoFFef/8AC2vhX/0OWi/+DG2/+Lo/4W18K/8AoctF/wDBjbf/ABdAHoFFcRB8TPhvdRXE&#10;9r4r0maO0QSTMl9AyxIWVAzkPhVLMq5PGSB1Iqt/wtr4V/8AQ5aL/wCDG2/+LoA9Aorz/wD4W18K&#10;/wDoctF/8GNt/wDF0f8AC2vhX/0OWi/+DG2/+LoA9Aorz/8A4W18K/8AoctF/wDBjbf/ABdH/C2v&#10;hX/0OWi/+DG2/wDi6APQKK8//wCFtfCv/octF/8ABjbf/F0f8La+Ff8A0OWi/wDgxtv/AIugD0Ci&#10;vP8A/hbXwr/6HLRf/Bjbf/F0f8La+Ff/AEOWi/8Agxtv/i6APQKK8/8A+FtfCv8A6HLRf/Bjbf8A&#10;xdH/AAtr4V/9Dlov/gxtv/i6APQKK8//AOFtfCv/AKHLRf8AwY23/wAXR/wtr4V/9Dlov/gxtv8A&#10;4ugD0CiuGtfif8Nb6YW1l4s0i4mYEhI7+3diFBYkAPngAk+1Qf8AC2vhX/0OWi/+DG2/+LoA9Aor&#10;z/8A4W18K/8AoctF/wDBjbf/ABdH/C2vhX/0OWi/+DG2/wDi6APQKK8//wCFtfCv/octF/8ABjbf&#10;/F0f8La+Ff8A0OWi/wDgxtv/AIugD0CivP8A/hbXwr/6HLRf/Bjbf/F0f8La+Ff/AEOWi/8Agxtv&#10;/i6APQKK8/8A+FtfCv8A6HLRf/Bjbf8AxdH/AAtr4V/9Dlov/gxtv/i6APQKK8//AOFtfCv/AKHL&#10;Rf8AwY23/wAXR/wtr4V/9Dlov/gxtv8A4ugD0CivP/8AhbXwr/6HLRf/AAY23/xdH/C2vhX/ANDl&#10;ov8A4Mbb/wCLoA9Aorz/AP4W18K/+hy0X/wY23/xdH/C2vhX/wBDlov/AIMbb/4ugD0CivP/APhb&#10;Xwr/AOhy0X/wY23/AMXXX6VrGk69Yx6pod7BqNlNu2T28izRNtJVtroSpwQQcHgjFAGjRRRQAUUU&#10;UAFFFFABRRRQAUUUUAFFFFABRRRQAUUUUAFFFFABRRRQAUUUUAFFFFAH/9b9/KKKKACiiigAoooo&#10;AKKKKACiiigAooooAKKKKACiiigAooooAKKKKAPyb/bx03TtT+N3g+LUrWK7RfDt4wWVFkAP2uIZ&#10;AYHmvkT/AIRPwt/0BrL/AMB4/wD4mvsj9uP/AJLl4R/7Fy8/9LIq+VqAMD/hE/C3/QGsv/AeP/4m&#10;j/hE/C3/AEBrL/wHj/8Aia36KAMD/hE/C3/QGsv/AAHj/wDiaP8AhE/C3/QGsv8AwHj/APia36KA&#10;MD/hE/C3/QGsv/AeP/4mj/hE/C3/AEBrL/wHj/8Aia36KAMD/hE/C3/QGsv/AAHj/wDiaP8AhE/C&#10;3/QGsv8AwHj/APia36KAMD/hE/C3/QGsv/AeP/4mj/hE/C3/AEBrL/wHj/8Aia36KAMD/hE/C3/Q&#10;Gsv/AAHj/wDiaP8AhE/C3/QGsv8AwHj/APia36KAPEPHeg6Ha+IvDUNrp1tDHcTBZFSFFDr9pteG&#10;AHI9jXqH/CJ+Fv8AoDWX/gPH/wDE1wvxC/5Gbwp/18f+3NrXrNAGB/wifhb/AKA1l/4Dx/8AxNH/&#10;AAifhb/oDWX/AIDx/wDxNb9FAGB/wifhb/oDWX/gPH/8TR/wifhb/oDWX/gPH/8AE1v0UAYH/CJ+&#10;Fv8AoDWX/gPH/wDE0f8ACJ+Fv+gNZf8AgPH/APE1v0UAYH/CJ+Fv+gNZf+A8f/xNH/CJ+Fv+gNZf&#10;+A8f/wATW/RQBgf8In4W/wCgNZf+A8f/AMTR/wAIn4W/6A1l/wCA8f8A8TW/RQBgf8In4W/6A1l/&#10;4Dx//E0f8In4W/6A1l/4Dx//ABNb9FAHzt+0J4d8P2fwn1e4tNMtYJVks8OkKKwzcxA8gA8ivav+&#10;ET8Lf9Aay/8AAeP/AOJry79oz/kkOs/9dLP/ANKoq9woAwP+ET8Lf9Aay/8AAeP/AOJo/wCET8Lf&#10;9Aay/wDAeP8A+JrfooAwP+ET8Lf9Aay/8B4//iaP+ET8Lf8AQGsv/AeP/wCJrfooAwP+ET8Lf9Aa&#10;y/8AAeP/AOJo/wCET8Lf9Aay/wDAeP8A+JrfooAwP+ET8Lf9Aay/8B4//iaP+ET8Lf8AQGsv/AeP&#10;/wCJrfooAwP+ET8Lf9Aay/8AAeP/AOJo/wCET8Lf9Aay/wDAeP8A+JrfooAwP+ET8Lf9Aay/8B4/&#10;/iaP+ET8Lf8AQGsv/AeP/wCJrfooAwP+ET8Lf9Aay/8AAeP/AOJo/wCET8Lf9Aay/wDAeP8A+Jrf&#10;ooAwP+ET8Lf9Aay/8B4//ia/TD/gnvb29r8IfE1vaxrDFH4p1AKiKFVR5NtwAOBX53V+i/8AwT//&#10;AOST+Kf+xq1H/wBE21AH3TRRRQAUUUUAFFFFABRRRQAUUUUAFFFFABRRRQAUUUUAFFFFABRRRQAU&#10;UUUAFFFFAH//1/38ooooAKKKKACiiigAooooAKKKKACiiigAooooAKKKKACiiigAooooA/Kj9uP/&#10;AJLl4R/7Fy8/9LIq+Vq+qf24/wDkuXhH/sXLz/0sir5WoAKKKKAHBHKGQKdo4Jxx+dNr61+HniK0&#10;8O+BPA02oeJ7zw/aPrWpGaC2jeSG9RPsmY7gK4G0A7fmSThj8vY89onw3sZvF19pPi7Q47eO412X&#10;TTOupx2sUR3qGjtImTdM0e8HOCuCilVJ5APmuiva7TwX4el8NavDpsI1nxBp01+txEboW00FvbAG&#10;OeGEqROow7SgMWAHRR81dBqHw88B6NogstXvYoNRk0aPUUumvl8w3U1uLmOAWoTmNtwjB3bs/PnH&#10;y0AeAT6ff2237TbSxbo1mG9GXMT42uMj7rZGD0PaqdfS2v2P2vSNQn+0Tw/Y/BOjShYpCiSEz2qb&#10;ZVH31wxOD3APaqOveCPAUVz4j8NaXZ3cOoaLpEOqLeSXAdGkMcEjxeTsHyFZTg7t24Z6cUAfO9Ff&#10;RfiL4eeA/D2l3+lX17FBqlnpsN3Hcm+VpZruSJJjCbQJxGwcqh3buAxJBwPnSgAooooA8m+IX/Iz&#10;eFP+vj/25ta9Zryb4hf8jN4U/wCvj/25ta9ZoAUAk4HJNBBBweCK6nwL/wAjt4f/AOwjaf8Ao5a9&#10;c1vSvBNimueLvEun3OpXEvie/sRFDcC3Tyl2yFidjksNxwBjJPJwMEA+eaK+k9d0Dwp4O8H+PtAl&#10;0s6hPo/iGCygu2l2ShTHdiJjhD93ZllGA5x0wKr+Ivh54D8PaXf6VfXsUGqWemw3cdyb5Wlmu5Ik&#10;mMJtAnEbByqHdu4DEkHAAPnSivoiXwl8OF8WeH/AZs7mG51mzsZJL6S5+WO61CxVolWMJjyxPIjE&#10;s2cbl6YNV9A+FujSPo2m+ITJb6i1jqWr38bSiHbbW2Ut4dzBhGXaJ2dyDhGBxxQB8/0V9EW3gf4c&#10;6l4h0yKGfME2m6rc39pZXi3JgksbeSWNo5igGJAoO1gcEEEkEVseBND8Dy+J/AniO00aQWmuTX9r&#10;JZT3Hnok1oEKyBjGNwZZBlSMZGRgYFAHzF5cnl+btOzO3djjPXGfWmV9EaP4e0Hx54b0XTdChudC&#10;i1LxLbafJE121zB++hOZgjKo8wDgHuOO9ZVt4Z8DeKdOv7zQtPu9KOi6jY27ia4E/wBpt7yVovm+&#10;RNkqlQfl+UgnjjNAHhlFe6eL/CfgiPTPGC+G7O6s7nwhqMVt5s9wJhdRSyyxNuQIuwqyArgngkHJ&#10;5rwugDw/9oz/AJJDrP8A10s//SqKvcK8P/aM/wCSQ6z/ANdLP/0qir3CgAooooAKkEMrLvVGK+oB&#10;x+dR19LahrV3pvwf8G2tt4wvNCE+nalmwg+0CO7JvrkYcxME+b7h3A8deKAPmmtH+x9W2eZ9in2+&#10;R9qz5bY8jdt83OPubuN3TPGa90s/Afgttc0/4eXFrdNq2o6VHenUhOBHHcTWf2xFWHZhoVBCMS24&#10;8sCMYrf/AOYQP+yff+31AHy3RX0K/gPwWuvXPw5+y3Q1e30p73+0zOPLNzHZfbiph2YEJAMYO7d0&#10;bPOK0NO+EnhvVYLrVIHmitNU0a2m0dd2d2qSwyu8LNj5gJLSdMdty5oA+aqK9W17wFYW+q2+hWV/&#10;a2F1ZafZyXxvrgRBru5TznSPI/5Zq6oR2Kn1ra0zwBoF34q8H6RKspt9b0Vr+4w/JmCXLfKccDMS&#10;8fWgDw+ivobw54N8A3R8BaJqdheTX/jWErJcx3ARLZ3vJraORI9h3Y2KXDHGBxycj5/uYTbXEtuW&#10;DGJmXI6HacZFAENFFFABX6L/APBP/wD5JP4p/wCxq1H/ANE21fnRX6L/APBP/wD5JP4p/wCxq1H/&#10;ANE21AH3TRRRQAUUUUAFFFFABRRRQAUUUUAFFFFABRRRQAUUUUAFFFFABRRRQAUUUUAFFFFAH//Q&#10;/fyiiigAooooAKKKKACiiigAooooAKKKKACiiigAooooAKKKKACiiigD8qP24/8AkuXhH/sXLz/0&#10;sir5Wr6p/bj/AOS5eEf+xcvP/SyKvlagAooooA7vQ/iT4v8ADulwaNpdxbi1tZZJ4BNZWtw8Msu3&#10;e8Uk0TuhOxfusOgNSaV8UPHGjq4tNQWR2u3vhJcQQ3Msd1JjfNHJMjvG77RuKkZxzXAUUAdrB8Qv&#10;FNtZXVlBPAn2wTiSYWlv9p23OfOVbjy/NVX3EFVYDBI6Eimv4/8AE0ujJoVxJb3FvFAbWOSaztpb&#10;mOA5HlpcPGZlUAkABxtHAwK4yigDqZfGniWaCe2lvN0VzYQ6ZIPLj5tLd0eOPO3I2tGp3D5jjkkE&#10;0TeNPEtxqGoapNebrrVLUWVy/lxjfbhEQJgLgfLGoyADx1yTXLUUAdpdeP8AxNfaQmi30lvcRRwr&#10;bLLJZ2z3SwIMLGLlozMFUDAG/gcDjiuLoooAKKKKAPJviF/yM3hT/r4/9ubWvWa8m+IX/IzeFP8A&#10;r4/9ubWvWaALVje3Wm31vqNk/l3FrIksbYB2uhDKcHIOCOhGK1tQ8U67qlnLYX1z5sE97LqDrsRc&#10;3UwCu+QAeQB8oO0dhXP0UAdu3xF8XSy69NcXcdwfEz+Zfia2gkSWT5sSKroVjdd7bWQKVzwRTLrx&#10;/wCJr7SE0W+kt7iKOFbZZZLO2e6WBBhYxctGZgqgYA38DgccVxdFAGxqev6vrF/DqeoXBkureK3h&#10;jkAVCsdrGsUQG0DlURRnqcZJJ5revPiN401DxafHV3qTPrbAKZ/LjUFRH5WwxhRGVKfKy7drAnIO&#10;TXE0UAdlL498RyagupwNa2cy29xagWtlbWyeVdRtFMCkMaKSyMRuI3DsRgVU0/xl4l0oaONPvTB/&#10;YNxJdWRVEzFNMULtkj5t3lrw2RxjGCc8xRQB1t3448S3YZRcJaobxNQVbWCG2VLqJNiSIIUQIQvZ&#10;cDPOM81e1f4k+MNbWJb27iRYrhbwi3tbe2Etymds0whjTzXGT8z7jyfU54SigDorjxXr90mspPdb&#10;l1+Zbi9+RB5squ0gbhfl+ZicLgc+lc7RRQB4f+0Z/wAkh1n/AK6Wf/pVFXuFeH/tGf8AJIdZ/wCu&#10;ln/6VRV7hQAUUUUAFat9rep6lp+m6XezeZa6THJFaptUeWksjTMMgAtl3Y5Yk84HGBWVRQB3afEr&#10;xlHo66Gl6ghS3Nmsv2eA3S2rAgwLc7PPEZBI2B8Y4xjis3/hNPEvk+R9s+T+z/7Kx5cf/Hn5nm+V&#10;93+/zu+92ziuWooA7uX4leMptHOiSXqGE2wszKLeAXTWqgAQNchPPMYAxsL4xxjHFV7P4g+MNPsN&#10;F0uz1Jo7Xw9dG9sUCIfJnLb92SuWG7J2sSvJ45OeMooA0dY1bUde1W71vVpjcXt9K800hAXc7nLH&#10;CgAc9AAAOgGK7DSvil450TTrbS9M1BYorOOSGFzbwPMkMpYvEJmjMnlksSU3bcnpXn1FAHsMvxe1&#10;2w8NeHdA8NS/ZDo9lNbySSQQSSJNNcTSNJbSsrSRFo5FVmQoxx7A149RRQAUUUUAFfov/wAE/wD/&#10;AJJP4p/7GrUf/RNtX50V+i//AAT/AP8Akk/in/satR/9E21AH3TRRRQAUUUUAFFFFABRRRQAUUUU&#10;AFFFFABRRRQAUUUUAFFFFABRRRQAUUUUAFFFFAH/0f38ooooAKKKKACiiigAooooAKKKKACiiigA&#10;ooooAKKKKACiiigAooooA/Jf9vS+nsfjd4Pe20y/1Vz4eu1Men2kt5ImbuMhnSFWKqdpwTwSMV8g&#10;/wBv6r/0J/ib/wAEl7/8ar9e/EAB/awt8jP/ABRy/wDpfJXtuxP7ooA/Bf8At/Vf+hP8Tf8Agkvf&#10;/jVH9v6r/wBCf4m/8El7/wDGq/ejYn90UbE/uigD8F/7f1X/AKE/xN/4JL3/AONUf2/qv/Qn+Jv/&#10;AASXv/xqv3o2J/dFGxP7ooA/Bf8At/Vf+hP8Tf8Agkvf/jVH9v6r/wBCf4m/8El7/wDGq/ejYn90&#10;UbE/uigD8F/7f1X/AKE/xN/4JL3/AONUf2/qv/Qn+Jv/AASXv/xqv3o2J/dFGxP7ooA/Bf8At/Vf&#10;+hP8Tf8Agkvf/jVH9v6r/wBCf4m/8El7/wDGq/ejYn90UbE/uigD8F/7f1X/AKE/xN/4JL3/AONU&#10;f2/qv/Qn+Jv/AASXv/xqv3o2J/dFGxP7ooA/na8WL4o1rW9DvrHwb4jMOmv5sxfR7tDj7RbNhQY8&#10;s2FY4APAJNd7/b+q/wDQn+Jv/BJe/wDxqv2j8a2dtP4k8Cyy2N1ctb6vK6SW5xFbsdPul8y5GDmM&#10;glAMj52Q57H0XYn90UAfgv8A2/qv/Qn+Jv8AwSXv/wAao/t/Vf8AoT/E3/gkvf8A41X70bE/uijY&#10;n90UAfgv/b+q/wDQn+Jv/BJe/wDxqj+39V/6E/xN/wCCS9/+NV+9GxP7oo2J/dFAH4L/ANv6r/0J&#10;/ib/AMEl7/8AGqP7f1X/AKE/xN/4JL3/AONV+9GxP7oo2J/dFAH4L/2/qv8A0J/ib/wSXv8A8ao/&#10;t/Vf+hP8Tf8Agkvf/jVfvRsT+6KNif3RQB+C/wDb+q/9Cf4m/wDBJe//ABqj+39V/wChP8Tf+CS9&#10;/wDjVfvRsT+6KNif3RQB+C/9v6r/ANCf4m/8El7/APGqP7f1X/oT/E3/AIJL3/41X70bE/uijYn9&#10;0UAfzkfGO28W+Mvh5qXh7QfBfiOW9uHtmRX0e7jUiKeORvmeMAfKp789BzivT/7f1X/oT/E3/gkv&#10;f/jVftD8WLO2vPA11b3FhdahG11p5MNids5K3sLBgQD8qEbn4+4G6da9HKp/dFAH4L/2/qv/AEJ/&#10;ib/wSXv/AMao/t/Vf+hP8Tf+CS9/+NV+9GxP7oo2J/dFAH4L/wBv6r/0J/ib/wAEl7/8ao/t/Vf+&#10;hP8AE3/gkvf/AI1X70bE/uijYn90UAfgv/b+q/8AQn+Jv/BJe/8Axqj+39V/6E/xN/4JL3/41X70&#10;bE/uijYn90UAfgv/AG/qv/Qn+Jv/AASXv/xqj+39V/6E/wATf+CS9/8AjVfvRsT+6KNif3RQB+C/&#10;9v6r/wBCf4m/8El7/wDGqP7f1X/oT/E3/gkvf/jVfvRsT+6KNif3RQB+C/8Ab+q/9Cf4m/8ABJe/&#10;/GqP7f1X/oT/ABN/4JL3/wCNV+9GxP7oo2J/dFAH4L/2/qv/AEJ/ib/wSXv/AMao/t/Vf+hP8Tf+&#10;CS9/+NV+9GxP7oo2J/dFAH4L/wBv6t/0J/ib/wAEl7/8ar9O/wDgn0tyfg94gubq0nsjdeJtQkWK&#10;5iaGZVMVuPnjcB0OQeGAPfoQa+rdqf3RXB/AYAQ+OgOP+KnvP/Se2oA96ooooAKKKKACiiigAooo&#10;oAKKKKACiiigAooooAKKKKACiiigAooooAKKKKACiiigD//S/fyiiigAooooAKKKKACiiigAoooo&#10;AKKKKACiiigAooooAK8tsfjL4A1HxzJ8PLS+dtWjklgBMMgtnuIBulgScr5bSoMlkDbhg8cHHqVf&#10;Hx+AviI/GyLx7p8SaXo2j39/rFvAuozzRXuo3tu8Bd7UqI4MmRmdlLEnpjJy425tdtRtaaH0JN8S&#10;PDUPjhfh9i6k1YxiVilrM9tGrKXAkuAvlISoyAWB6etc/wCF/jp8MfF13f2ml6usQ09PNMt0jWsM&#10;0G/y/OgklCrLFu43oSMkc8iuA1f4aeOdc+MPhzx3HZWOiRWcG3Vb22upGnvo2t2j+yNAUC+WkjB1&#10;csT8o4Ga5L4a/s8a5b3On6T8ULXTr/QPDGg/8I7ZRRky/b4RMkouJ0ZVEbYiT5AWGSTmqpRTvzPv&#10;+v8AwF53b2QTtbTy/r+tvXQs3Ov6Fr/7VcU+hajbalHF4QVXa2mSYKft0hwShOD9a+hK+YNN+H/g&#10;v4f/ALUwsvBej22jwXXhFJJUtkEYdhfSAEgdTivp+oEFFFFABRRRQAUUUUAFFFFABRRRQAUUUUAe&#10;e+M5YY/EfghZbi9haTVpFRbVcwyt9gujtuj2hwCwP/PQIK9CrgPGN6tr4h8FQNrD6abvVZIxAqFh&#10;fkWN0/kOQRtA2+bk55jA7139ABRRRQAUUUUAFFFFABRRRQAUUUUAFFFFAHnfxVkhh8EXMlxcX1qg&#10;udPBk05d1yCbyEAKP7rHiT/pmWr0SvPvijfLp3gu5u31h9BC3Ngv2yNDIyb7yFdm0EHEufLJ7Bs9&#10;q9BoAKKKKACiiigAooooAKKKKACiiigAooooAKKKKACuC+A/+q8df9jPef8ApPbV3tcF8B/9V46/&#10;7Ge8/wDSe2oA95rzvx38WPh38NDar441230p7zcYUlb53C/eYKMnaO5xgV6JXzn418JeP9F+Jknx&#10;K8DaLp/iZtR00abNb3s/2WW22NuVopCjgxuT+8TAPcZ6UAe+aVqum65p1vq+j3Md5ZXaCSKaJgyO&#10;jDIII6iuH8X/ABc+HvgTxDo/hPxPqpt9Y14FrS1it57mRo1kSJpZBBHJ5UQeRFMsu2MFgN2aqfBn&#10;wLqfw6+H9j4a1m4iuL5Hmnm8gFYUedzIY4wediZwPXrivFP2hvgp8RPiN4x8J+Jfhr9g0HWdDeMJ&#10;4l/tS8s9RsbdrqOW6t/sUNvJBqFvPEm0wzyxqH+bPWgD0z/hpX4F/wDCIeK/Hn/CX2g0HwPfPpus&#10;3JWUCzvI5FhMTLs3sTIwRdisGY4UnmpdM/aN+CuseNbf4eaf4nik167NukMLQzpHJJd2i38ESzvG&#10;ITLJasJVjD7ypzt618KXf7BXxHuZLi1TXtLh0fWx4ju9YsQ8+y81N7/Vrvw9Nu8npANUDXJxkPbx&#10;BBIADWrpP7FXxWt/i5YeK7nU9NtdJt9Q0C+e7g1bUJZlj0zw/Bo13AmkvbLYmWYpJ5d6ZPPijYbQ&#10;D8oAPuTwb8evhL8QfEk3hTwXr66tfQ+fh4be4+yy/Zm2TCC7MYtpjG3DCKRiPwr1+vhD4AfAX49f&#10;C7xd4L03xDrdgPBPgbw/caF5en6rfumsBPJSwuZdJlgW1tJ4Y438545pDI8mc4HH3fQAUUUUAFFF&#10;FABRRRQAUUUUAFFFFABRRRQAUUUUAFFFFAH/0/38ooooAKKKKACiiigAooooAKKKKACiiigAoooo&#10;AKKKKACiiigAooooA+Vdf/5Owt/+xOX/ANL5K9urxHX/APk7C3/7E5f/AEvkr26gAooooAKKKKAC&#10;iiigAooooAKKKKACiiigDhPF1zLBr/g6KPUoLFbjVJEeGaPe94BZXLeTC2DscECQtx8qMuecHu64&#10;Txb539v+DvKWxZf7Uk3m7I84L9iuebTP/LbOM4/5ZeZXd0AFFFFABRRRQAUUUUAFFFFABRRRQAUU&#10;UUAcF8TLmWz8H3FxDqcGjuLmxH2m5j86JQ13EpUpg5MgOxTjhmB7Zrva4P4l+f8A8IfcfZ1sHk+0&#10;2OBqZAtcfa4c7s8b8Z8v/pptrvKACiiigAooooAKKKKACiiigAooooAKKKKACiiigArgvgP/AKrx&#10;1/2M95/6T21d7XBfAf8A1Xjr/sZ7z/0ntqAPSvHGv674a8Pzat4c8Pz+Jr6MgLZW0kUUj56kNMyo&#10;Me5rwb/heHxq/wCiG63/AOB+nf8AyRX1RRQB8z6V8ZvjBfala2d78GNYsbeeRUkne9sGWJWOC5Cz&#10;liB14GazPjz+0/afA7UdXsLrQ01H+zfBus+LEaS9Fr576TcWtutkAYpMGY3ORICSu3Gxs5H1XXjX&#10;jX4BfCz4kePtK+IXj/Q7bxFd6Npt3pdta6jbwXdksd7JFJJL5U0b4mAi2K4YYR3Ug7uAD4V8Sftb&#10;/F3wr8VPib4Sle3vLXWNQ/4RrwHF9mX9x4gFrpTxxTugzKkp1Xzzv6JbSYIFeUj9r/8AaHsIvCev&#10;XmsNc6bZ+HfD+q63Oun2H2H/AE7xFfaZdz3i7kvFVra3XykskkIkGWUKSa/WfTvhV8MNHjsYdJ8I&#10;aRZppl1HfWiw2FvGLe7htls454tqDZKlsiwq64YRKEB2gCsqX4GfBOfU9J1qb4feHpNR0FFj065b&#10;SbQzWUaSPMq28hi3RKJHdwEIAZmbqSSAep0UUUAFFFFABRRRQAUUUUAFFFFABRRRQAUUUUAFFFFA&#10;BRRRQB//1P38ooooAKKKKACiiigAooooAKKKKACiiigAooooAKKKKACiiigAooooA+Vdf/5Owt/+&#10;xOX/ANL5K9urxHX/APk7C3/7E5f/AEvkr26gAooooAKKKKACiiigAooooAKKKKACiiigDgvF8Dze&#10;IPBkiabb3wh1WRmmmcJJaD7Dcr50AJG6Qk+WQAfkdjjjI72vP/GNiLvxD4KnOky6j9j1WSUTxyFF&#10;sc2N0nnyKPvqd3lbT/FIG7V6BQAUUUUAFFFFABRRRQAUUUUAFFFFABRRRQBwHxOt5LrwbcQxabba&#10;uxubA/ZrtxHC227hJYsWUZjA3qM8soHOcV39ee/FKwGp+C7mzbSJddDXNg32SGQwu2y8hfeHHQRY&#10;8xh3Ckd69CoAKKKKACiiigAooooAKKKKACiiigAooooAKKKKACuC+A/+q8df9jPef+k9tXe1wXwH&#10;/wBV46/7Ge8/9J7agD3miiigAooooAKKKKACiiigAooooAKKKKACiiigAooooAKKKKACiiigAooo&#10;oAKKKKAP/9X9/KKKKACiiigAooooAKKKKACiiigAooooAKKKKACiiigAooooAKKKKAPlXX/+TsLf&#10;/sTl/wDS+Svbq8R1/wD5Owt/+xOX/wBL5K9uoAKKKKACiiigAooooAKKKKACiiigAooooA868bRw&#10;P4k8CtNBeTOmrymNrY/uom/s+7G664P7rBKjp+8Kc9j6LXnnjS5toPEfgeKe+u7R59WlSOK3XMVy&#10;wsLpvKuTniIKC4P/AD0VBXodABRRRQAUUUUAFFFFABRRRQAUUUUAFFFFAHm/xZjt5fA10l1b3l1H&#10;9q04mPTzi4JF7AQV4b5VODJx9wN0616Qa86+K1zbWngi5nu7+70yIXWngz2K7p1LXsKhQMj5XJCP&#10;/sFq9FoAKKKKACiiigAooooAKKKKACiiigAooooAKKKKACuC+A/+q8df9jPef+k9tXe1wXwH/wBV&#10;46/7Ge8/9J7agD3miiigAooooAKKKKACiiigAooooAKKKKACiiigAooooAKKKKACiiigAooooAKK&#10;KKAP/9b9/KKKKACiiigAooooAKKKKACiiigAooooAKKKKACiiigAooooAKKKKAPlXX/+TsLf/sTl&#10;/wDS+Svbq8R1/wD5Owt/+xOX/wBL5K9uoAKKKKACiiigAooooAKKKKACiiigAooooA8/8ZXn2bxF&#10;4Jh/tf8As37Vq0kfkeWX+34sbp/IyPuY2+buP/PPHU16BXB+L7m4g1/wbFDeWtsk+qSJJHcJukuF&#10;Fjct5ducHbICA5OR8iuM84PeUAFFFFABRRRQAUUUUAFFFFABRRRQAUUUUAee/FK9/s/wXc3Q1j+w&#10;dtzYL9s8sy7N95CuzaOT5ufLz23Z7V6FXA/E25uLTwdcT2t7a6fILmxAmvU8yABruFWUqVb5nBKo&#10;ccOVPHWu+oAKKKKACiiigAooooAKKKr3V3a2MD3V7PHbwRjLSSsERR7sxAFAFiio4ZobiJJ7eRZY&#10;pAGV0IZWB6EEcEVJQAUUUUAFFFFABXBfAf8A1Xjr/sZ7z/0ntq72uC+A/wDqvHX/AGM95/6T21AH&#10;vNFFFABRRRQAUUUUAFFFFABRRRQAUUUUAFFFFABRRRQAUUUUAFFFFABRRRQAUUUUAf/X/fyiiigA&#10;ooooAKKKKACiiigAooooAKKKKACiiigAooooAKKK+GYfiP8AFLRP2jLDw94guLs6brOq6na/Zx9m&#10;bTItJtrZ5oLhSrfaEm3KiyF1C5Zh3WnFXdge1z7mor4o1b4leLJPi7f3Nh4kKWema/p2i2uioI2h&#10;vLK80+O6e6PBkZg8jbXVtoCY9a5n4UfFH4u6vdWEuj6nD4u1TxR4cGuyafeusFvpt4bhIzbq8SFo&#10;02uwCuC2U+taQouSv/W1/wAvu2Y5K39edv6/A9T1/wD5Owt/+xOX/wBL5K9ur5O8Nan8S9T/AGom&#10;k+JmjWGjXSeEkECWFy9yrx/bpMli6Jg57YNfWNZCCiiigAooooAKKKKACiiigAooooAKKKKAOD8X&#10;RTSa/wCDWigsZlj1SQu12wE0S/YrkbrQHrNkhSBz5Zc9M13lcB4xspbrxD4Lnj0pNQW01WSR52k2&#10;GyBsblPPUZG8ksItuDw5OOMjv6ACiiigAooooAKKKKACiiigAooooAKKKKAOC+JsU83g64jt7exu&#10;ZDc2JEepMFtSBdwklicDco5j9ZAorva8/wDihZS6j4MubSHSU1t2ubBvssknlK2y8hYvv3LgxgeY&#10;BnkrjnOK9AoAKKKKACiiigAooooAK8C+N+gS6neeFNZvfD9z4q0PRruaW9061ZfMdpItkM3lOyJM&#10;ImJOxiOueor32igDxD4EaJq+jeHdYe+0mTw9p9/qc1xpumTSCSS1tWVRhgpKxl3DP5akhc9ck17f&#10;RRQAUUUUAFFFFABXBfAf/VeOv+xnvP8A0ntq72uC+A/+q8df9jPef+k9tQB7zRRRQAUUUUAFFFFA&#10;BRRRQAUUUUAFFFFABRRRQAUUUUAFFFFABRRRQAUUUUAFFFFAH//Q/fyiiigAooooAKKKKACiiigA&#10;ooooAKKKKACiiigAooooAK5GDwD4Ktdbv/EtvolpHquqoYrq6ES+bMjcFXbqQe4rrqKB3OPT4feB&#10;4tds/E8ehWa6tp0It7e6EK+dFCoICI2MgAEjFWNB8E+EPC99qGp+HNHtdNu9Vk827lgiWN53yTuc&#10;gcnJJ/Guoop8zEfKuv8A/J2Fv/2Jy/8ApfJXt1eI6/8A8nYW/wD2Jy/+l8le3UgCiiigAooooAKK&#10;KKACiiigAooooAKKKKAPPfGdrDceI/A8sum3F81vq0jpNC5WOzY2F0vnTAD5kIYxgHA3up6ivQq8&#10;78ai0PiTwN9p+2+YNXl8r7KMw7/sF1n7V6Rbc4/6abK9EoAKKKKACiiigAooooAKKKKACiiigAoo&#10;ooA87+KtpDe+Cbm3n0y51hDdaeTbWjmOZit5CwYMATiMjew7qpHevRK84+LAtD4Huhe/bfJ+1afn&#10;+zhm5z9th27evy7seZ/sbq9HoAKKKKACiiigAooooAKKKKACiiigAooooAKKKKACuC+A/wDqvHX/&#10;AGM95/6T21d7XBfAf/VeOv8AsZ7z/wBJ7agD3miiigAooooAKKKKACiiigAooooAKKKKACiiigAo&#10;oooAKKKKACiiigAooooAKKKKAP/R/fyiiigAooooAKKKKACiiigAooooAKKKKACiiigAooooAKKK&#10;KACiiigD5V1//k7C3/7E5f8A0vkr26vEtdx/w1jbbun/AAh65/8AA+SvnbxC+tnVNWlMmuD4rrrP&#10;/EtjhFz/AGf9j84CHoPs32X7PzLuO7Of48UAfe1FIM4G7r3paACiiigAooooAKKKKACiiigAoooo&#10;A888aXkdt4j8Dwvqc9gbrV5Y1hhXcl4RYXT+TMcjagC+YDz8yKMc5r0OuC8X3slr4g8GQJqseni7&#10;1SSNoHiMjXoFjcv5CNg+WwKiXdxwhXvXe0AFFFFABRRRQAUUUUAFFFFABRRRQAUUUUAedfFa8jsP&#10;BF1dS6pcaMq3Wnr9qtk3yrvvYVCAZHEhPltzwrE16Ka4D4nXsmneDbm7i1aPQ2W5sV+1yxeci77u&#10;FChQA5MoPlg9iwPau/oAKKKKACiiigAooooAKKKKACiiigAooooAKKKQkKCzHAAySegAoA86+Knx&#10;At/ht4Nu/EJi+137FbewtAcPdXkx2Qwr7sxH4Vyf7IemeJ9J8DeJrPxne/b9dPiO8lvJR93zpYbe&#10;RkT/AGULbF9gK43wijfG74oyfEi8Qnwj4KnltNCjYfLd365S4viDwVj5jiPrub0r2f4D/wCq8d/9&#10;jPef+k9tQB7zRRRQAUUUUAFFFFABRRRQAUUUUAFFFFABRRRQAUUUUAFFFFABRRRQAUUUUAFFFFAH&#10;/9L9/KKKKACiiigAooooAKKKKACiiigAooooAKKKKACiiigAorzO7+KehWfxcsPg5JBOdX1DSJdY&#10;SUAeQIIZhAyk5zu3MCOMYr0ynZ2T7/52/NA9Hb+tr/kFFFFID5V1/wD5Owt/+xOX/wBL5K9t2rnd&#10;gZ9e9fGPx/8AG2v/AA3/AGotA8b20H2rw5YeFwmuoq7pYbKa+kAu0xyRbuAXA6oWPavsazvLXULS&#10;C/sZVntrlFkikQ7ldHGVZSOoI5FAFmiiigAooooAKKKKACiiigAooooAKKKKAOD8XfaP7f8ABohm&#10;so0/tSTzFugDNIv2G5+W1yCRLnBOMHyw/OOK7yuB8YQzS+IPBbx2NpdrFqsjPJcMFltl+w3I8y2B&#10;I3SkkIQAf3bOcYGR31ABRRRQAUUUUAFFFFABRRRQAUUUUAFFFFAHA/E03A8HXBtZrGCT7TY4fUQD&#10;bAfa4chgwYbiMiPj75Xp1rvq8/8AihBNceDLmK3sbTUnNzYEQXzhLdgt5CSxYlRuQDenPLhRz0r0&#10;CgAooooAKKKKACs/VNX0nQ7N9R1u9g0+0jwGmuJFijUk4ALOQOT05rQrwT4x+HNT1DX/AAj4l/sB&#10;vFmjaHPctd6YjJvLzR7IblUkISQwnPysejFhyBQB7lZ3lnqNrFf6fcR3VtOoeOWJxJG6noVZSQR7&#10;g1ZrxX4HeGdY8N6BrL6npg0G11XVbi9sdL3iT7DayKiiMlflBd1eUqvCl8DpXtVABRRRQBy3i3xp&#10;4Z8DacmqeJ71bSGaRYYlwXlmlf7scUags7nsFBNP8J+MfDnjfTDq/hm8F3AkjQyAq0ckUqfejkjc&#10;BkYejAcc1xfxP8Fa/wCIrvw74n8JyWv9s+Frtrq3gvlJtpxJG0TozLko21iVcA7Tzg0/4YeDPEPh&#10;ybxF4h8WzW7ax4nvEuZobMEW1ukUYjjjRiAztjJZyASTjAAFAHq9fOXxr8Rav4j1Kw+Bvga6a31r&#10;xIhfUbqLk6bpQOJpiR92ST7kQ7k56A16r8RvHmkfDbwje+K9YJdLcBIYUGZLi4kO2KGNerO7kKAK&#10;4j4KeA9V8P6bf+NvG0anxp4vkW71Mg7hbqBiG0Q/3IUwDjgtuPegD1Xw54f0nwnoOn+GdBgFtp+m&#10;QpBBGOyIMDPqT1J7nmuc+A/+q8df9jPef+k9tXe1wXwH/wBV46/7Ge8/9J7agD3miiigAooooAKK&#10;KKACiiigAooooAKKKKACiiigAooooAKKKKACiiigAooooAKKKKAP/9P9/KKKKACiiigAooooAKKK&#10;KACiiigAooooAKKKKACvgr9sC1t7nxD4cOp/E3xd8NLBbacvdaDFM1gxDDm6khVyjD+EsMYzzX3r&#10;XyZ8dP2gPH3wy8TReGfDfwa1j4hWM9skzXljNCkCs7MDEVkUncAAT9alxu0VHZnmX7M3wK8MaV8R&#10;P+Fy2Hxr1D4s3aaZJpcZvb6O88iGaRJiBtJZDlc7Tjr0r9AK/Ob4SroXxo+Kdvqniz9nrU/hnqOk&#10;gajDrLzxxCWaF1Aif7MEL7gc4bIIBBFfozXRVUkoqXy+9/rcyja7t/Wn+VgooorEs+TvFNrbX37U&#10;yWV5Es9vceDPLkjcZV0a+lDKR3BHBrk/hpczfBrxx/wojWGb/hH9SEt14Uu5GJHlA7ptOZj/ABwE&#10;loh3i6fdNdnr/wDydhb/APYnL/6XyV03xU+G+n/FDwnLoFxcPYX8EiXenX0XE1lewndDNGfY8MO6&#10;kg8GgDyHUvjH45h03V/iPaW+nr4R0PVW0yWykLf2hKsd0LN5RJnaj+YdyxFSSvGc19SI4kRXHRgD&#10;z15r5P8AhPongf4jane6v4z0BNO+Ifhy7RNcslkcW7X0agRXogz5ciyoA8chUntnIr6yoAKKKKAC&#10;iml41dY2dQ78qpIyQPQdTTqACiiigAooooAKKKKAOB8YWX2rxB4Ln/shtS+yarJJ54l2CxzY3Kee&#10;VyN4O7ytvP8ArN3bNd9XnXjW1huPEngWWWyu7prfV5XSS3YiK3Y6fdL5lwMHMZBKAEj52Q57V6LQ&#10;AUUUUAFFFFABRRRQAUUUUAFFFFABRRRQB5/8T7L+0PBlza/2Odd3XNg32RZfJL7LyFt+8EY8rHmY&#10;zztx3r0CvOPixaw3nge6t7iyu9Qja608mGxYrOSt7CwZSAflQgM/H3A31r0c0AFFFFABRRRQAUUU&#10;UAFFFFABRRRQAU13SJGkkYKiAkk8AAdSadXzR8WdZ1T4jeJo/gJ4Lu2tTcRC48R30R+ay05jgQo3&#10;QTXB+Ve4XcaAM/wqp+PXxFHxEvI2PgnwbPJBocbf6vUL9fllvsdCkXKRHkE5Ydq+p6y9E0XS/Dmj&#10;2WgaJbraWGnxJBBEgwqRoMKB+FalABXBfAf/AFXjr/sZ7z/0ntq72uC+A/8AqvHX/Yz3n/pPbUAe&#10;80UUUAFFFFABRRRQAUUUUAFFFFABRRRQAUUUUAFFFFABRRRQAUUUUAFFFFABRRRQB//U/fyiiigA&#10;ooooAKKKKACiiigAooooAKKKKACiiigAr5h/bFv/ABnpv7PniS78DS6hb3qm1FxLpK77+Kwa4jF2&#10;9uo5MiwlyMV9PV8q/tqeP/E3wx/Zx8U+M/CWsJoOoWX2ZReNGJTHFLOkcpRG4Z9jHaDjJ71lX+H7&#10;vzNaPxHyh+x5q9tL8drrTvg/rfizXvh82hGXVpPEiz+XFqvnKIRA1wA29o9+8LxwK/VmvzS/Y9+I&#10;Vp4q+IE1lb/GnUPHxbTXmbTLnSGsI0O6P96X8tQWXO0DJ6mvtqH4x+CLjx3/AMK8inmOqefJah/J&#10;byDcxRee8Ik6b1j+YgjGO9ddTaEetn+b/Lb0sjmi936fkj1OiuHfx/ow8Zt4Gjt7uW+ijWSWVIGN&#10;tEHUuoeXoCVGcfSuf8GfGrwD471GfTdDu5FeOH7VC9xEYY7q13+X58DNw8e7jdx1HHIrGKvsaPTc&#10;8t1//k7C3/7E5f8A0vkr26vCtYura6/aut3tZkmUeD1BKMGA/wBPk9K91oA+ePjF4S1vRtVs/jf8&#10;PLV7nxH4fjMd/YxcHV9LzmS3YfxSxcyQnruBXo1ew+DfF+hePPDOn+LvDVwLnTtSiEkbDgjsyMOq&#10;srAqynkEEGumr5S1tX/Z18d3HjKElfhr4uuQdWiUZTR9TmIVb1QPu285+WfHCvh+7GgD6topqOkq&#10;LJGwdHAIIOQQehBp1AHwd410jU49b8aWuq6FrWp+PtS1UzeGtRtxK1pBas6iz2TqfLt47dB+/RsF&#10;iGOG3Cvuq1W4W2hW7YPOEUSMOhfHzEexNWMnpSUAFfHPj74jeJ7LVvHeqp46tfDc3g2ZU07RJIoi&#10;b5FiSQNKj/vZhcuxRPK+70HzA19jVz+oeE/DGranb61qelWt1f2mPKnliV5EwcjDEZ4PT0oAu6Je&#10;3Op6Np+pXlubO4u7eKaSBvvRPIgZkPupOD9K06KKACiiigDz3xnLDH4j8DrLcXsLSatIqLarmGVv&#10;sF0dt0e0OAWB/wCegQV6FXAeMb1bXxD4KgbWH003eqyRiBELLfkWN0/kOQRtA2+bk55jA7139ABR&#10;RRQAUUUUAFFFFABRRRQAUUUUAFFFeL+NvGHjp/HmnfDj4eRWEV9Np0+q3N3qQkkiSGKRIUjjiiZG&#10;d3d/mbdhFHIJYCgDpPirJDD4JuZLie+tkF1p4MmnLuuQTeQgBR/dY8Sf9My1eiV89L8RX8Y/BlvF&#10;l7qA8L3UWpJp91cWhNzGlzZ6otnKsLDBeOaRCit/dfJ6V9C0AFFFFABRRRQAUUUUAFFFFABXmPxD&#10;8e6p4Vu9C8P+GtH/ALb13xHcPBaxPKIII1hjaWWWaTDEIiKThVJJwAO9enV438b9L8Cy+Dz4m8c3&#10;1xpEXhuQXttfWc7291DOvyqIXQhiz52bRndnBHNAHn2rftCala+Hb7RG0RbT4ji/Oj2ujrMLhJbt&#10;0DxzLIoUm3EbCR2KgqMg16n8JfhvH8OPDj299c/2l4g1WQ3mr6g4/eXd4/3mz2RPuxr0VQBXiH7M&#10;3wNPha61P4u+L7WWPxP4nkeaKK7lNxPZW0uMCSRiS08oVTK3bAQcCvsGgAooooAK4L4D/wCq8df9&#10;jPef+k9tXe1wXwH/ANV46/7Ge8/9J7agD3miiigAooooAKKKKACiiigAooooAKKKKACiiigAoooo&#10;AKKKKACiiigAooooAKKKKAP/1f38ooooAKKKKACiiigAooooAKKKKACiiigAooooAK+Zv2vvBune&#10;PPgF4h8O6r4ltPB9s7WszareqHhtTbzpKrYYj5iygDnvX0zXxL/wUOZU/ZP8WyNDbzFJdPKm7bbB&#10;G32yLbJIP4kU/eXByM8Gsqu3zX5mtJe99/5HE/so+KNZ1Tx5Lpl/8bPDnxFjh058WOlabDaXIKsg&#10;85pI+So6EdMkV6TY/s9eLtP+Pdz8YIL2z857q9n+05l8+4tbiDyobKWLPl7IXWMiQDdhMfxGvLv2&#10;R5ddk8a7tRm+HEsLaWSD4TKm/YlkwXAY/uvXjriv0YrsqaOL62f5v+v+AcsLNNdLr8j5v1r4V+Kt&#10;f+K/hvx6V0/Sf7NiK6jd2vmC6v42geM2rg/L5KyMHXOSNorjvAf7Nt5A+n6P8TfsGtaB4e0IeH7O&#10;3SNj9qgEySia4DcB/wB0nyrxnJr7BorOE3G6XX/g/wCb+82k21Z/1/X9aHw7o3w28C/DX9qT+z/A&#10;mi22iW934RSSVLZNgdxfSAMfU44r6mrxHX/+TsLf/sTl/wDS+SvbqgQVQ1TS9O1zTbrRtXtkvLG+&#10;ieGeGVQySRuMMrA8EEGr9FAHy14A1e/+CXi21+CXjC5lufD2plj4U1Sc5wg5OlTuc5liAJhYn54+&#10;PvLz9S1xXxC8A+H/AIl+FLzwj4kjY210A0csZ2zW86HdFPC/VJI2AZWHcV5l8KvH+vWeuXHwZ+KU&#10;oPi/SYvNtL3bsi1rTxwt1EOnmpws6D7rfMBtIoA+gqKKKACivAPEXxvv9J1DxDPo3hO51fw74PmE&#10;Gr6ilwkTRssayz/Z4CpM4t43DSfMncLuIxXvNtcQ3lvFd2ziSKdFdGHRlYZB/EUATUUUUAFFFeD+&#10;MPir4x0/VPEFv4E8Jr4itPCKI2pPJdC2kkkaPzmgtQVYM6REMS5CkkL70Ad74uuZYNf8HRR6nBYr&#10;capIjwzR73vALK5byYWwdjggSFuPlRlzzg93Xlt7rtp4n/4V14m0M2U2naxdJeRPegLcfZ7jTriS&#10;NrVTkichl3AHIj8yvUqACiiigAooooAKKKKACiiigAooooAK4Xxn8N/CHj1rSXxJZmWewL+RPFI8&#10;M0YkG11WSMqwVhwwzg967qigDyrxXpGleCPhrHovhae08L2GnS2EMDSQ+ZbxIbuJSnlgHJkyUU44&#10;Zg3bNeq1wfxL8/8A4Q+4+zrYNJ9pscDUyBa4+1xZ3ZyN+M+X/wBNNtd5QB4r498XeNf+E50b4ceB&#10;ZbHTbzULO51Ca+1CNpkWK3ZIxFFCrJvdmcFjuwqjocit/wCE/ji68feFZdT1GOFb3T7680y5e2bd&#10;byzWMpheSInPyORkDJx0zxW14w8A+EvHlvb2/inT1vPsjmSF8skkTEbSUdSGGQcHB5HWtvQtC0fw&#10;zpFroOgWkdjp9mmyKGJdqIvsPc8k9zQBrUUUUAFFFFABRRR05NAEF1dW1jbS3l5KsMECl5Hc4VVU&#10;ZJJPQAV8teG7S4/aF8YW/wAQdYjK/D7w9Ox0O0ccandRnH2+VT1jQgiFTwT8/pTfEV3e/tE+KLrw&#10;HoUxi+HWhzCPW76JiDqV1GcmwhYf8sl/5bMOv3QetfUtnZ2mnWkGn2EKW9tbIscUUYCoiKMKqgcA&#10;AdKALNFFFABRXNeKvF/hzwTpR1nxNeCztd6xKdrSPJI5wqRxoGd2J6KoJNN8J+MvDfjjTW1bwzeC&#10;7gjkaGQFHikikXqkkUiq6MPRlBoA6euC+A/+q8df9jPef+k9tXe1wXwH/wBV46/7Ge8/9J7agD3m&#10;iiigAooooAKKKKACiiigAooooAKKKKACiiigAooooAKKKKACiiigAooooAKKKKAP/9b9/KKKKACi&#10;iigAooooAKKKKACiiigAooooAKKKKACuX8Y+C/CvxB0C48LeNNLg1jSboqZba5QSROUO5cqeDgjN&#10;dRRSavuNOx4/4D+APwZ+GGrvr/w/8H6doOoyRGBp7SBY3MTEEpkdiVHHtXsFFFU23uTYKKKKQz5V&#10;1/8A5Owt/wDsTl/9L5K9urxHX/8Ak7C3/wCxOX/0vkr26gAoorlLnx34Ls/EcXhC71yzh1ufGyza&#10;ZRMxYblG3P3ivIXqRyBigDq+vFfD/wAd9Z8Q+N9B1vxPo+iJZ6V8Pr9xb67Hc+VqltPbYFzc2se3&#10;YYoySrxO375Qw4yK+4K8X134DeA/EOvX2tagLwQatcQ3d9p8d3Mmn3lxBt2ST2yt5bn5F3ZX5sDO&#10;aAIfhF8Vbvxh9r8HeN7RdG8c6Gq/brMHEdxEfuXlqTy8EvUEfcPytgiud8U/GfxfpY8UeJdA8N29&#10;/wCE/BFzJb6pPNdGG7dbVQ95Lbx7WUrbqc4cgyFWAx8pPXfFj4WHxzFYeI/DV3/YvjTw4Wl0jUVH&#10;CsfvW84H+stpcbZEPbkYIBrxrwP4b+H/AMXtc1seL7G88O+M4ntn8TeHFvZY7O5mgwIbpoFYR3MM&#10;gUbZMHIAV+RigD0/XvgfoHivUNS1ODWdS0/SPFPlS6tpltOUtL4hQpLr1XzUCpLtI3qMNXukMMVv&#10;EkEKhI41Cqo4AUDAA+gp6qqKFUYA4ApaACiivnDxZ8UviDBf+Nb/AMHaZp8uifDsD+0BeyulxeOl&#10;ql7OsBU7YgkEi7WcEM+RwozQB9H1454u+Cfhvxdrt7rsmo6npZ1eBLbUrewvJLe3v448hfPRCAzb&#10;SULdSvyk4r1LSNTt9a0my1i1DLDfwRzoGGGCyqGAI9cHmtGgDzfxBpNtYaj4C0/StHtJbLTNQMcW&#10;9hGbCGPT7iNHtlyNzAYi2gHCMxxxkekV5/4xsRd+IfBU50mXUfseqySieOQotjmxuk8+RR99Tu8r&#10;af4pA3avQKACiiigAooooAKKKKACiiigAooooAKKKKAOA+J1vJdeDbiCLTbbV2NzYH7NduI4W23c&#10;JLFiyjdHjegzyygc5xXf1578UrAal4LubNtIl1wNc2DfZIZTC7bLyF94cdBFjzCO4UjvXlnxl8Ri&#10;y8c+HfD3iPxXd+DPDF7aXczXlozwG5vYyvlwPdID5QVCzhcjzDxk4xQB9K0V438B/EPiDxN8O4NR&#10;8Q3M2olLq6gtL+4h8ia+soX2wXMkeFwzjPO0bgN2Pmr2SgDhfGnxD8P+BfsUGprcXd9qLMttZ2cL&#10;XFzNsG52VF/hQcsxwB9SK1fCPi7Q/G+iRa/4emaW2kZ42V0aOWKWM7XiljYBkdTwVIzXHeO/A/iL&#10;VfEejeOfBOpwadrujRXFsFvITPaz211tMiOqsjghkVlZWGCMHIJFa/w48F3HgnRbu31G+/tLVNWv&#10;Z9SvrhU8pHuZwqny48nYioiqoyTgZJJJNAHf0UUUAFfM/wAQfE+t/FDxNP8ABj4aX7WcVrj/AIST&#10;WIeRZQN/y6QOOPtUo6jrGvJ5Iq58R/iF4i8SeIZPg58IZM684Uavqo+aHQ7aQcsT0a6Yf6qPt95u&#10;MV6v8PvAPh34aeGLbwr4ZhMdtCWeSRzumuJnOZJpnPLyO2SzHvQBq+FvC+heC9AsvDHhq0Sx02wQ&#10;RxRIMADuT6sTySeSeTXQUUUAFYPiLxR4e8JaedV8S6hDp1ruCB5WxuduiqOrMewAJrerx/4seEvE&#10;OuTeHPEnhe2tdRv/AAxffa1srwlIrhWRo2AcBtkihsqxBGaAMzxbaJ8UbDQPGfww1Wxv77wxqBuY&#10;Uny9tI/ltFJDMBh432uSpxlTg4Irc+Gng3X9BvvEXijxXJbjVvE1zHPLb2YP2eBYYxGiqzYZ2IGW&#10;YgZPbFUvhR4Q8S6JqPirxZ4rhtbC98VXUE4sLMloraO3jKLucgb5XyS7AAcAds17JQAVwXwH/wBV&#10;46/7Ge8/9J7au9rgvgP/AKrx1/2M95/6T21AHvNFFFABRRRQAUUUUAFFFFABRRRQAUUUUAFFFFAB&#10;RRRQAUUUUAFFFFABRRRQAUUUUAf/1/38ooooAKKKKACiiigAooooAKKKKACiiigAooooAKKKKACi&#10;iigAooooA+Vdf/5Owt/+xOX/ANL5K9urxHX/APk7C3/7E5f/AEvkr26gAr4z8RfCzx3cR+JPAune&#10;GbC4TxJrr6uviaScCW3Sa6FxlodvmGe3RRDEQ4XaqnoCD9mUUAfPWp/HlNKu9Vu4PDV5e+EvDl2b&#10;DU9bWVFSGWPAmdICN0kMJIEjhhjDYB28/QteBa38BNP1ifVtPXxBqFp4Y8QXov8AUdHiZRBPKWV5&#10;UDkeYsU7KDKisA2WHRjXvtABXjXxU+Fc3jGWy8XeDr8eH/HGh5On6kq7ldDy9rcqMeZby/xKTkHD&#10;LgivZaKAPHfhZ8WE8cvfeGPElgfD/jTQsLqWlyNnAPC3Fu/Hm28mMq46fdbBFexV5F8UfhPZ+P8A&#10;7Br2k3smgeLtCZpNM1W3A8yIn70Uq9JYJMAPG3B6jB5rI+Gvxbu9Y1iT4b/Em0j0Dx7YIWe2Un7L&#10;qEI6XVi7ffjP8SfejPB4wSAe6V5Z4q+C/wAO/GmsSa5r+mtLcXKxJdKk0kUV4kJzGtzGjBJlXsHB&#10;x0r1OigBqIkaLHGoVVAAA4AA6AU6iigDznxtHA/iXwI01veTPHq8pja2P7qJv7PuxuueD+6wSo6f&#10;vCnPavRq888aXNtB4j8Dxz313aPPq0qRx265iuWFhdN5dye0QUFwef3ioK9DoAKKKKACiiigAooo&#10;oAKK+dfG3jDxRe/E66+H+meJrTwbaado0eqpczpG815I8skbbfNITyIAi+Zj5suMkDGfRvhL4w1D&#10;x/8ADbw/4y1W3S2u9UtllkWMMsbHJXegb5gj43LnsaAPRKKKKACiiigDzf4sx28vga6S6t7y6j+1&#10;acTHp5xcEi9gIK8N8qnBk4+4G6da768sbLUI/IvoI7iPOdsihhn1wc1wnxWubaz8EXM93f3emxC6&#10;08GexXdOpa9hVVAyPlckI/8AsFq9FoAaiJGixxqERRgADAAHYCnUUUAFFFHTk0AFfOfj74j+JPE/&#10;iS4+EHwbdDrqKBq2sMu+10WJxnB7SXTA/JGD8v3m7A0PE3xC8T/FTXLv4cfBa4FvZWrtBrXiZQHi&#10;sz0a3su0t16tykffJ4Hs3gDwB4a+Gvhq38L+F4DHbxEvJLIxee4mc5eaaQ/M8jnkk/yoA8Qv9Mm+&#10;DcfhD4T/AAte10278VXVwbrWNUzO7yxRNNLI4JUzXMxGFBYY5wDjFelfCPxpq/iyx17TPEE1re6n&#10;4X1SXS7i7sRttrl0jjmDKpLbGVZQsibjtcHnsO08V+DfDHjjTBo/ivTodStA6yqkq52SIcq6nqrD&#10;sRzVvw94b0LwnpMOh+G7GLTrCDcUihUKoLHLE+pJ5JPJNAFLxX408LeBtPTVPFeox6fbyyLDGWDO&#10;8srdEjjjDO7H+6qk1b8N+J9A8X6TFrnhq+j1CxmJUSR5GGU4ZWVgGVgeqsAR3FedfE7wd4j1fWfD&#10;XjPwnDaX2p+GppWWzviywypcJ5blXXJSVR91sHuCOat/Cjwfr/hm217VvFDW8eqeJdQa/ltrMH7N&#10;bDy1iWOMnljtXLscZYk4oA9XooooAKKKKACuC+A/+q8df9jPef8ApPbV3tcF8B/9V46/7Ge8/wDS&#10;e2oA95ooooAKKKKACiiigAooooAKKKKACiiigAooooAKKKKACiiigAooooAKKKKACiiigD//0P38&#10;ooooAKKKKACiiigAooooAKKKKACiiigAooooAKKKKACiiigAooooA+Vdf/5Owt/+xOX/ANL5K9ur&#10;xHX/APk7C3/7E5f/AEvkr26gAooooAKKKKACiiigArzv4j/DHwz8TdJjsNcR4LyzYy2N/bN5V5ZT&#10;44lglHKsO/YjgivRKKAPmfw18UfE3w51i1+Hvx3ZUMzCHTPEyrsstR7Il0fu290eMg4Rzyp7V9Me&#10;471i+IvDuh+LNFu/DviSyi1HTb5DHNBModHU+oP6HtXzjbad8R/2f5Vj0lLrxx8N485tsmbWNHjH&#10;/PHJ3XcC/wBzmVR93d0oA+qKK5XwZ448JfEPQYfE3gvU4tV02YlRJETlHXho5EYB45FPDI4DDuK6&#10;qgDz/wAZXn2bxF4Jh/tf+zftWrSR+R5Zf7fiwun8jcPuY2+buP8Azzx3r0CuB8YXc9t4g8FwxXlr&#10;ardarJHJHcJukuFFjcv5dudp2yAqHJyvyKwzzg99QAUUUUAFFFFABRRRQByfifwH4L8a/Zv+Eu0S&#10;01g2ZYwm6hWQx78btpI4BwMjvXURRRQRJBAgjjjUKqqMKqgYAAHQAVJRQAUUUUAFFFFAHnvxSvf7&#10;P8FXN0NY/sHbc2C/bPLMu3feQrs2jk+bny89t2e1ehV4/wDG7xtoXgjwUbzWdf0/QJLm7s44JdRH&#10;mRuRcxtIixhXZmMYbbhTtOG4xmvU9N1PTta0+21bSLmO9sbyNZYZ4WDxyRuMqysMggjuKALtFFeZ&#10;fEL4teEPhwbSw1aWS91vVMrYaVZIZ767Yf3Il5CD+KR8IvdqAO81bV9K0DTbjWdcvItPsLRDJNPO&#10;4jjjQdSzMQAK+YZtV8Z/tGTtp/hxrvwr8NkfE+o/NBqGsgcGK2Bw0Ns3eXhnHC4HJ0dL+GHjL4ra&#10;nbeK/jyqW+n2sgmsPC0EgktIGU5SS9ccXMw6gf6tD0BPNegePfE/i3T/ABD4c8A/D+Kwt9Q1hbiV&#10;ri/V2t7e2tEBYJDGyNJIxZQFDAAZY9MUAeg+GvDOgeDtEtfDnhewi03TbJdkUEKhUUfQdSepJ5J6&#10;1u15f8KPHGo+N9F1T+24reLVfD+p3Gk3hs3L20k1uqOXiJJIBWRcqSSrZUk4r1CgAooooAKKKKAC&#10;iiigAooooAK4L4D/AOq8df8AYz3n/pPbV3tcF8B/9V46/wCxnvP/AEntqAPeaKKKACiiigAooooA&#10;KKKKACiiigAooooAKKKKACiiigAooooAKKKKACiiigAooooA/9H9/KKKKACiiigAooooAKKKKACi&#10;iigAooooAKKKKACiiigAooooAKKKKAPlXX/+TsLf/sTl/wDS+Svbq8R1/wD5Owt/+xOX/wBL5K9u&#10;oAKKKKACiiigAooooAKKKKACiiigDwLxl8EFm16Xx/8ACjVj4J8YSYM80MYksNSC9Ev7TKrL6CQF&#10;ZFzw2OKo6J8eH0LWIvB3xz0pfBGtTOI7W+Mhl0XUSeB5F2QBFI3/ADxm2t/dLV9F1k63oOieJtLu&#10;NE8Q2EGpafdqUmt7iNZYpFPUMrAg0Acz4sE0mu+DHt006SP+05Gdrwr5yobG5w1lnrPnAOOfKMnb&#10;Nd5Xxf4l+Cnjz4b6z4XvPgXdpqmnWmpyTR6H4gneWw04GzuE8yzlDC4i3BvJCAyKokLBMLx6RpP7&#10;Rfhyyv4PD3xa0u6+HOtzHYiaphtPuH/6dtQT9w+eyuY3/wBigD6IoqOGWK4hS5t3WWGQZV0IZWHq&#10;CODUlABRRRQAUUUUAFFFFABRRRQAUUVk67r+heF9Ml1rxJqNvpVhApaSe6lWGJQOuWcgUAfOPx88&#10;FeJ5da074j+GdP0PXJLG1GmSWfiCQQ2yLcXttKJopWDKsuYtigjlmXByMH0f4eaQnwn+HLnxxqFl&#10;p4S4vNRu3DiGytPtczTmKNpCMRx7sZONxy2BnFeMePPjLf8AxS8OXGhfBXwTL42tZZ7UnVNSLafo&#10;iNHcRusiSSNFLdeWyhwIgFJXG89D3Om/AKPxDq9v4r+NusyeOdVtiJILORBDo9nIO8FkCVYjs8pd&#10;h2IoAy3+Kfj74vSS6Z8CrEabobDa/ivVIWEB9fsFmwV7jjpK+2PPI3CvSPhz8HfCvw6e41aBptZ8&#10;Sajg3+s37edfXTe7nhIwfuxoFRRwBXqkcaRII4lCIowABgAewp9ABXI+MPAnhTx7ZQWHivT1vY7W&#10;UTQtuZJIpACN8ciFXQ4JGVI4OK66igDC8NeGdA8H6Nb+HvDNjFp2nW27ZDEu1QXJZmPqzEksTyTy&#10;TW7RRQAUUUUAFFFFABRRRQAUUUUAFcF8B/8AVeOv+xnvP/Se2rva4L4D/wCq8df9jPef+k9tQB7z&#10;RRRQAUUUUAFFFFABRRRQAUUUUAFFFFABRRRQAUUUUAFFFFABRRRQAUUUUAFFFFAH/9L9/KKKKACi&#10;iigAooooAKKKKACiiigAooooAKKKKACiiigAr4h0v41ePrv9plvBlxeSR+D5L+906GU20B06WWzt&#10;RK1vHOF+0reI4csHPlFEfbyAB9vV5t/wp74Y/wDCWXXjr/hGrL+3r1JEmvPKXzXEq7HyfVl+UnqR&#10;xRHSXM+zCSvG3mjwnV/ih48T4o6ncWOrxx+H9E8Qaf4f/skQxMLtL2wju2uTMVMwcNL8oRgm1OQS&#10;Sa5j4Z/GH4yatLpdyn2XxhdeMPDg8RWumyPFp0dg/wBoSM2yXEcMjGMLJw0qu5KHnk19RRfCX4bQ&#10;+J7DxnF4ds01vS4Ftra6ESiWKJFKKqn2UlR3A46Va8K/DLwB4H1LU9Y8JaDaaVe6w/mXctvEEaVs&#10;luSO2STjpk1tCcUrNf1a34v3vLZaDm77eX9fp59T5P8AD2ufELXP2ojN8QvDFt4YuY/CSLDFbaj/&#10;AGiJU+3SZZn8iDaQeMYP1r6urxHX/wDk7C3/AOxOX/0vkr26sRBRRRQAUUUUAFFFFABRRRQAUUUU&#10;Acfr3xB8CeFtRg0fxL4hsNLvrkI0cNzcJG5WRtiEhj8oZvlUtgE8DJrsOnBr5C8d/Drx3BrvxHg0&#10;Lwfpviy3+JMECR317OkYsGjtha+TdxuC728fM0Yhy25nBAJDV9R+G9Jl0Dw5pOgz3T30mmWdvatc&#10;SffmaCNYzI3+05Xcfc0Acv4zs47rxF4InfSJ9SNrq0kizxSFEsCbC6Tz5QAQ6EMYgpwN0inqAD1+&#10;saLo/iHTptI16xg1KxuBtkguI1licejKwIP5V8pfF74n+Lx8Q9K07wJ4Qn8RQ+CNUDXsq3v2RWup&#10;dJublodvlSBkW2cHdI0aGZ41Dda+qfD+uWHibQtP8R6UzNZ6nbx3MJYbW2SqGXI7HB5oA8Huv2dr&#10;PQJvt/wb8Tal8P7heRa2cguNKb2ewuN8OCeuwKfQimf8JX+0d4KXZ4o8I6f48so+t5oFx9hvCo6l&#10;rG8Yxs3+5cD2WvpKigD580/9pn4aFvs/i1dT8GXQ4ePXNOuLNFP/AF2KtCfqHIr1Lw/8Rfh94sVW&#10;8LeKNL1fd0FpewTN/wB8o5P6V1dxb293E1vdxJPE3VXUMp+oPFeR+Iv2ffgn4rkefXfBWl3Ez9ZB&#10;bIj59QyAEH3oA9mMUq/eQj6ivk34qaukvxJutE8Z+NdT8EaBaaPHcaa2nyPaLd3ju4mdp0BMrxAI&#10;FgJxzu2nNbifsp/Ciz/5Ab6zouPu/wBn61qFqF+ixzAfpRP+zZYTBU/4T/xkI0O5EbXrqQKR0I8x&#10;mwaAPTPhBrPibxJ8MvDuueL4pI9XvLYvN5sPkSOvmMIpHiwPLeWIJIyYG0sRgYxXo7q0cbSyDYij&#10;JZuAB6kngV85H9nHTrj5dT8e+M76PukniK+Vf/Ici1Ev7JvwUmkEmsaZea2Qc41LUby9B+onlcH8&#10;aAPSte+MPwm8Lv5XiDxno9jL/wA8nvoTLn/rmrF/0rzu6/aS8O38v2T4e+GfEHjS4PAaw06SG1z2&#10;JurvyYQD6hjxzXofhr4O/Crwf/yLPhLTNOb+9FaxhuPfbmvRwAqhVGAOABwKAPm5j+0744G0f2P8&#10;M9Pk/u/8TnVQOhG5hHaxn/gMuPWtTQv2cvAdteRa143kvPHusxMJFu9fnN7scfxRQN+5i9giDHat&#10;Dxn4p8cX/wARbX4YeA72w0a6/sp9XnvL+BrvennGBIoIFlh3YYbpXLfICgxl8jqfhV4yvvHfgi01&#10;/VIYob5Zbi0uPs5LW8k1pK0DyQFuTE7IWTOSAcZOM0AJ8UdOt7zwNcWB0WbW4hc6eRZWjmGRvLvI&#10;WDKyAkLFjzGGOVUjoa9Grzj4sR2cvga6S/ivpoTdaeSum83RIvYSpXg/KGwZOP8AV7q9HoAKKKKA&#10;CiiigAooooAKKKKACiiigAooooAKKKKACuC+A/8AqvHX/Yz3n/pPbV3tcF8B/wDVeOv+xnvP/Se2&#10;oA95ooooAKKKKACiiigAooooAKKKKACiiigAooooAKKKKACiiigAooooAKKKKACiiigD/9P9/KKK&#10;KACiiigAooooAKKKKACiiigAooooAKKKKACiiigAooooAKKKKAPlXX/+TsLf/sTl/wDS+Svbq8R1&#10;/wD5Owt/+xOX/wBL5K9uoAKKKKACiiigAooooAKKKKAKs17ZW80VtcXEcUs/EaM4Vnx/dBOT+FWq&#10;+HviX8P9Wvde+IUeqeBrnxZr3iYIfDWsxvEYtOAhVLdDJI6yWX2WYGZmiVt+dwyxKj7P0aC+tdHs&#10;bXU5vtF5DbxJPKP+WkqoA7fi2TQBpUUUUAfM/wAWvhT4J17x14c1S+1PVtFu/FN3/Zt/DpdxNBBq&#10;8UNlcyJBeiN1G1URsSYL4AjztIxz3jbxf4mtfEnjLw/oHjTTfh5pvw90u0ubS2uLaOVbqJofNNxM&#10;rsp+yKR9nVYcMHV/mztWvfPF9+9n4g8GW66yumC91SSI25iMh1ACxuX+zhgD5ZBXztxx/q9v8Va2&#10;u+CfBvii8s9Q8S6FY6rdac262lureOZ4GyDmNnUlTkA8elACeCNevPFPgzQvE2o2TabdatY213La&#10;vndBJPGrtGc4OVJxzXnnin4m+MLXxVq/hfwH4R/4SA+HLOC71Cea8W0j33Id47aD5XLy+Wm8lgEG&#10;VGSc49r6cCvIPG/wb0jxnrNzrsWuat4fudStBYah/Zd19nW9tlztSUFWwyhmVZE2uAcbumADvfCP&#10;ijTPGvhfS/FujbxZatbpcRCUbZFDjlXAJAZTkHBIyOCa6KsnQNC0jwvoen+G9AtVstM0uCO2toEz&#10;tjhiUKijPPAHU5J6k5r5k+KPiyaP4kapoPiv4h3Pw30PTNGgvtNkthDGb6dnl+1StJNHIJhbBYl+&#10;zoAfnyc7lwAfWNFeTeAfiEbn4Z+EfE3xKuLfQNX1yxt5JYroi0JnkQMwEcpDKTnJQ8rnB6V6z7ig&#10;AqtdXtnYosl7cR26MQoMjhAWPQAnHNWa+Wvix4XjuviQNe8Y+Brj4g+GZ9F+w2ltAsFx9ivvNdp2&#10;a3uHjX/SY2jQTAkx+WRwrk0AfUtFeafBzQPEfhn4aaDoPipidTtICsiGU3BhQuxjhMrcyGKMrGXP&#10;3tua9LoA4rxj8OfBHxAjtU8Y6PBqn2JmaBpV+eMuMPtcYYBhwwBwR1rptL0vTtE0620jSLaOzsrO&#10;NYoYYlCRxxoMKqqOAAKv0UAec/Fi8hsfA91c3Gp3Wjot1p6/abJd86l72FQoG5flkJ8t+eEZjz0P&#10;oxrgPidqD6Z4Nub2PWV8PstzYr9saIzhPMu4UKbACT5ufKB/h3bu1d/QAUUV85/GTxRNYeMPC/hT&#10;VfFc3gbw9rEN7JJqduUiklvYPL8i0E8qvHFvRpZORl/L2g9QQD6Morxz4F+I9c8TeA1vdbv31lbe&#10;7ura01OSIQvqNnDIVhumRQq5kH8SgK+NwGCK9joAKKKKACiiigAooooAKKKKACiiigArgvgP/qvH&#10;X/Yz3n/pPbV3tcF8B/8AVeOv+xnvP/Se2oA95ooooAKKKKACiiigAooooAKKKKACiiigAooooAKK&#10;KKACiiigAooooAKKKKACiiigD//U/fyiiigAooooAKKKKACiiigAooooAKKKKACiiigAooooAKKK&#10;KACiiigD5V1//k7C3/7E5f8A0vkr26vEdf8A+TsLf/sTl/8AS+SvbqACiiigAooooAKKKKACiiig&#10;AooooAKKKKAOD8XPcLr/AINWG6sbdG1SQSJdqGmnX7FcnZaEqSswOGJBU+WrjOCQe8rgfGEU8niD&#10;wW0VpY3KR6rIZHu2VZoF+w3I8y0BYEzEkIQAT5bOcYBI76gDjfE3xE8B+DLuCx8Wa/Z6TcXKGWOO&#10;4lCMY1IUyEfwoCQC7YUHvXYKyuodGDKwBBByCD0INfNfi/wf8QNH8b+KvEXhLw9pviqDxpp9tZn7&#10;fMITYyWqugSQFW8y1fzN7KmGDA8Hdkez/D7wxN4J8B+HPBtxeHUJdC060sXuWG0zNbRLGX2knG4r&#10;kDJwOMmgDsVR2ztUnHXArNvtJ0vVPKOpWcN39nYPH5savscfxLuBwfcV8hfF200e5+JetD4sW+v3&#10;GhtpVuPDX9kLctClyA32oobT5o74ylNkkuAIwu1hh6+lfhkPFw+HfhsePs/8JILCD+0NxUt9o2Df&#10;uK/KW/vEcZzQB4r8SPB+qx/EjUvF1z4DT4iadq+iQ6ZawmW2DWE0UkzyqyXTKghufMTfIm5wYwCp&#10;GMey/C3w7rfhL4deHfDXiS4W61PTrOOK4dGZ0DjnYjv8zJGCEVm5KqCea72igAooooA+Xfivqkbf&#10;Em00Tx14h1Lwv4ROlST2k+nyTWqXGpCQBlluIBuDxxYaKMkBiWbBKjHqHwV1LxNq/wAL9C1Dxe08&#10;mpSJMPNu4vJuZ7dJ5EtZp48DZLNbiOSRcDDMcgdK9PkiilAWVFcA5wwBGR35p9ABRRRQBwPxNe4j&#10;8HXDW13Y2Un2mxxLqSq9sAbuHIYMrDcwysfHEhUjB5HfV5/8T4p5vBlzHbWdjfyG5sCIdSZUtSBe&#10;QksxZlG5Blo+eZAoGTwfQKACqV/p2n6rbNZ6naxXcDEExzIsiEjpwwIq7RQAyOOOGNYolCIgAVVG&#10;AAOgAHSn0UUAFFeIfE/xT4st/GPhD4f+FtSttAPiU3sk2pXMazMos0QrbW8b4jaeUvuG7OERyFJ6&#10;bHwi8W6x4q0bVYNcurfU7vQdSuNNbULRPLt7zyMHzFXLBWXdscKxUOpx6AA9XooooAKKKKACiiig&#10;AooooAK4L4D/AOq8df8AYz3n/pPbV3tcF8B/9V46/wCxnvP/AEntqAPeaKKKACiiigAooooAKKKK&#10;ACiiigAooooAKKKKACiiigAooooAKKKKACiiigAooooA/9X9/KKKKACiiigAooooAKKKKACiiigA&#10;ooooAKKKKACiiigAooooAKKKKAPlXX/+TsLf/sTl/wDS+Svbq8R1/wD5Owt/+xOX/wBL5K9uoAKK&#10;KKACiiigAooooAKKKKACiiigAooooA4PxfZNdeIPBk66MNTFpqkkpuDKY/7PBsblPtAXI8zO7ydu&#10;D/rN2PlyO8rzvxrZQ3XiTwLPJpt1fNaavLIk1uxWO0Y2F0nnXA2ndGQxjAJHzuhzxg+iUAFFFFAB&#10;RRRQAUUUUAFFFFABRRXP+IfFnhfwjbxXfinVrXSIZ38uN7qZIVd/RSxGT9KAOgoqOGaG4hjuLeRZ&#10;YpVDo6EMrKwyCCOCCOhqSgDgfidYtqPg25tE0YeIC1zYt9jMpgD7LuFt+8FceVjzcZ+bZt5ziu+r&#10;zn4sWUOoeB7q0n0271dGutPb7NZMUnYpewsGBCt8sZG9+OUVhx1HoxoAKKKKACiiigDnvE3hPwx4&#10;z01tG8WaVbaxYswYwXUSzR7l6Ha4IyKvaNoukeHdMg0XQbKHT7C1XbFBAixxIOuFVQAK06KACiii&#10;gAooooAKKKKACiiigArgvgP/AKrx1/2M95/6T21d7XBfAf8A1Xjr/sZ7z/0ntqAPeaKKKACiiigA&#10;ooooAKKKKACiiigAooooAKKKKACiiigAooooAKKKKACiiigAooooA//W/fyiiigAooooAKKKKACi&#10;iigAooooAKKKKACiiigAooooAKKKKACiiigD5V1//k7C3/7E5f8A0vkr26vEdf8A+TsLf/sTl/8A&#10;S+SvbqACiiigAooooAKKKKACiiigAooooAKKKKAPPPGjW6+I/A4mkv0dtWlEYsxmBm+wXXF56Q4y&#10;R/01Edeh15/4yvYrXxF4Jgk1ibTGu9WkjW3iQsl+RY3T/Z5SCAqAKZQTkbo1GMkGvQKACiiigAoo&#10;ooAKKKKACiiigAr5++I3hvXYfiBZeOLTwhH46s/7Lm077I00EctnI8gcyxi5IjKTD5JSGDgKMBhw&#10;PoGigDzL4OeFNX8E/DnSvDmuiKK8gNxK0FuxeC1WeZ5UtomYAlIFYRg4AO3gAYA9NoooA86+KzW6&#10;eCLlrqS/ij+1afltMGbrJvYcBQf4CcCT/pnur0WvPfilfRad4KububWZvD6Lc2C/bLdDJIhe8hUI&#10;FUg4lJ8pueFYk5AxXoVABRRRQAUUUUAFFFFABRRRQAUUUUAFFFFABRRRQAVwXwH/ANV46/7Ge8/9&#10;J7au9rgvgP8A6rx1/wBjPef+k9tQB7zRRRQAUUUUAFFFFABRRRQAUUUUAFFFFABRRRQAUUUUAFFF&#10;FABRRRQAUUUUAFFFFAH/1/38ooooAKKKKACiiigAooooAKKKKACiiigAooooAKKKKACvMH+Mnw9i&#10;8d2/w2nvriHxBdyPDBFLYXkcMskUZldY7loRbuQilvlkPSvT68cg8GeJrn4o638Qdb+zXEWn2S2P&#10;hy3DtiNZEEl1LLlflkmmAQlc4jRe5IoW+u39fqPp5nWS/EXwnD4zT4ftcTvrbRiQxpZ3UkKKylh5&#10;lykRgQkAkK8gJ9ORWf4R+Lfw88d6jfaV4W1cXlzp43SBoZoVePcU82B5URJ4twI8yIume/IryjVP&#10;AHxF1b4yaD40sLKHQbVIAut3UOqTTLfRm3dBbCxMSxZjlZWWctuwuMYOBwnw8/Zz124fTvD/AMVt&#10;OsJfD/hnw+PDtuLa4kkfUkE6Si5kHlxGDiJf3YZ+Sfm9bpRTT5n3/X/gLzvfZak0ktPL+v629dup&#10;164gP7V9u3mrj/hD153D/n/kr277Rb/89U/76FfGt1+yH8Jj+0laRr4JY+GP+EXYtLuuPIF79sb5&#10;fM343+Xztz05xXuv/DH37O3/AEKMX/f6f/45UCPVftFv/wA9U/76FH2i3/56p/30K8q/4Y+/Z2/6&#10;FGL/AL/T/wDxyj/hj79nb/oUYv8Av9P/APHKAPVftFv/AM9U/wC+hR9ot/8Anqn/AH0K8q/4Y+/Z&#10;2/6FGL/v9P8A/HKP+GPv2dv+hRi/7/T/APxygD1X7Rb/APPVP++hR9ot/wDnqn/fQryr/hj79nb/&#10;AKFGL/v9P/8AHKP+GPv2dv8AoUYv+/0//wAcoA9V+0W//PVP++hR9ot/+eqf99CvKv8Ahj79nb/o&#10;UYv+/wBP/wDHKP8Ahj79nb/oUYv+/wBP/wDHKAPVftFv/wA9U/76FH2i3/56p/30K+QPH/7JXwrg&#10;+KnwxtvD/g6Q6HcXWpjVzFJcNCI1snMHnMHwo83G3OMtgV7V/wAMffs7f9CjF/3+n/8AjlAHqv2i&#10;3/56p/30KPtFv/z1T/voV5V/wx9+zt/0KMX/AH+n/wDjlH/DH37O3/Qoxf8Af6f/AOOUAbfi3U1t&#10;9f8AB0Met2+nLc6pJG8EkYka+UWVy3kRtg+WwKiXdkfLGVz82D3X2i3/AOeqf99CvJZP2N/2b5Wj&#10;eXwbA7RNuQmWYlWwRkfPwcEj6Gpf+GPv2dv+hRi/7/T/APxygD1X7Rb/APPVP++hR9ot/wDnqn/f&#10;Qryr/hj79nb/AKFGL/v9P/8AHKP+GPv2dv8AoUYv+/0//wAcoA9V+0W//PVP++hR9ot/+eqf99Cv&#10;Kv8Ahj79nb/oUYv+/wBP/wDHKP8Ahj79nb/oUYv+/wBP/wDHKAPVftFv/wA9U/76FH2i3/56p/30&#10;K+PPjX+yX8LbP/hB/wDhCvB0j+d4n06PUfsz3D/8S8iTzvNw5xH93cTgDivbv+GPv2dv+hRi/wC/&#10;0/8A8coA9V+0W/8Az1T/AL6FH2i3/wCeqf8AfQryr/hj79nb/oUYv+/0/wD8co/4Y+/Z2/6FGL/v&#10;9P8A/HKAPVftFv8A89U/76FH2i3/AOeqf99CvKv+GPv2dv8AoUYv+/0//wAco/4Y+/Z2/wChRi/7&#10;/T//ABygD1X7Rb/89U/76FH2i3/56p/30K8q/wCGPv2dv+hRi/7/AE//AMco/wCGPv2dv+hRi/7/&#10;AE//AMcoA2fiXqa2Pg+4uYNct9DdbixAu5oxOiBruJShQBsmUHywcfKWDcYzXefaLf8A56p/30K8&#10;lm/Y3/ZwuIzFceDYJUJB2tLMwypyDgv2IyKl/wCGPv2dv+hRi/7/AE//AMcoA9V+0W//AD1T/voU&#10;faLf/nqn/fQr4+/aJ/ZJ+Fdh8HfEV38O/B0j+IY4kNqLN7iSfd5ig7FVyT8ue3SvbP8Ahj79nY8/&#10;8IhF/wB/p/8A45QB6r9ot/8Anqn/AH0KPtFv/wA9U/76FeVf8Mffs7f9CjF/3+n/APjlH/DH37O3&#10;/Qoxf9/p/wD45QB6r9ot/wDnqn/fQo+0W/8Az1T/AL6FeVf8Mffs7f8AQoxf9/p//jlH/DH37O3/&#10;AEKMX/f6f/45QB6r9ot/+eqf99Cj7Rb/APPVP++hXlX/AAx9+zt/0KMX/f6f/wCOUf8ADH37O3/Q&#10;oxf9/p//AI5QB6r9ot/+eqf99Cj7Rb/89U/76FeVf8Mffs7f9CjF/wB/p/8A45R/wx9+zt/0KMX/&#10;AH+n/wDjlAHqv2i3/wCeqf8AfQo+0W//AD1T/voV82fFP9kX4K23w38S3HhXwfu1iOwuDaCCWdpT&#10;MEOzYA+S2elXvh9+yH8DbjwH4dn8QeDwuqSafatdCWWdZPPMS+ZvBfIbdnI9aAPoX7Rb/wDPVP8A&#10;voUfaLf/AJ6p/wB9CvKv+GPv2dv+hRi/7/T/APxyj/hj79nb/oUYv+/0/wD8coA9V+0W/wDz1T/v&#10;oVw3wFZXh8dMhDA+J7zkc/8ALvbVh/8ADH37O3/Qoxf9/p//AI5Xs/gfwD4Q+G2hL4a8E6ZFpWnL&#10;I0vlRZ+aR8bnYkkljgDJJOAKAOwooooAKKKKACiiigAooooAKKKKACiiigAooooAKKKKACiiigAo&#10;oooAKKKKACiiigD/0P38ooooAKKKKACiiigAooooAKKKKACiiigAooooAKKKKACiiigArhPiNrl3&#10;o3hTUItHd11vULa6g0wIjPuvfIkeEEgELyvVsDtmu7pCAcZGcVM480XHuXTnyyUrbH5padcuPDrL&#10;odzrL+Cnm0D/AISGSU3HnLKwk+3ZLfvBlvJ+07OAC2e9fX/7Pkl3J8OYjI93JZC8vhp7Xu/zzYi4&#10;f7PnzPn27MbN3O3Fe2eVGFKBBtbqMcGnABQABgCq6t9/1t+VtO12Z20S7W/C/wCd9e9kLRRRQMKK&#10;KKACiiigBD05r4A1TWon8EeP9I8M31/Np9r4z09tQ2G5aWPRp7q2+3FGYb/K8vzt3lk4Xdiv0AqM&#10;RRAMAgAbrwOfrRHSSl2/zT18tNSlLS39bNfqfDNlr+uW37P/AIp0jSZ9Q3XN5rEmhkJMbg6Db3yq&#10;GicjeALZ/wB3uO8ryucV55NcWfm28FzcaoPg5/wkt+qSA3W37MNFjaMBh+/8r+0vN8vt5mAOMV+l&#10;exMBQowBgcdvSm+VFs8vYuwdscflWkp35vNW/LX1VtOzbfkEJctvn+Nzzf4MSeKZfhF4Ll8b+d/w&#10;kL6NYHUPtAxN9qMCeb5g/v7s7vfNemUUUVZ80nLuZwjZJBRRRWZQUUUUAFfnlq2p3OteMvixq/wq&#10;l1DRr7RdG1jT/sam5N7qmo742e9hjlHlotvtaO1K5aRnYjCBd36G0wRxqxcKAx6nHNK2t/Jr7x30&#10;t6Hxf8J9fTSbfxpbeC572Tw7epYW+gG4SeTdrD2Usl4qGYFgu5YyxbCCXeM5zXiuh3Wp/wDCMbdN&#10;uNZbwe9r4UPiV5PtH2lb97rGriQt+8B8rZ9q8vgLu96/TpY41ACqAAcgAd6BHGAyhBhuox1z61t7&#10;X3nK3b8P0fX5GXs/dUb9/wAevqunz7niX7Pkt5L4AkLtcPpg1LUF0prrf5p04TsLfPmfPtxnZu52&#10;ba9wpAAoCqMAdhS1m3ctIKKKKQwooooAK+K/HV1fQftNeH38KSm5kltLyG/htBdLcRSfZWeGS5LE&#10;2zW+QAAFVxIVOTyK+1KZ5cYfzAo3Hvjn86Tjdq5UZWTR8G/s8eIZ9I1K41C7uNUNofD+m/22btLi&#10;RF8STTyJcKA4JEu44cJ8oTYemK85e98ZR2WvyeCZdYfxOdG15vEK/vyEu1v4RabQ/wAok8nzfJ8r&#10;/lnu9q/TgRxjOFA3HJ46mlCIpJCgFuvHX60TV/x/H9PLtY0hVtLmt1T+7/P89T5z/Z3kt2h8Yp4d&#10;kupfCUerINGa5MpXyfsduZvJM3zmPz9/X+Pfivo6mqiou1AFA7DgU6qbMQooopAFFFFABXxN8eNR&#10;+NS/FnwXLoekah/wien6vpqh9PuIwl1JPLtmN2m5X8uNPuj7mSWboK+2aQgHrVU5cs4y7O4P4Wu5&#10;8A/DLXNR0j4jW+qXVxqZvYH1yTxX9pWd0SCN2+xkIQV67PKEYyUz71RudQ8XTfETUbjw1LqT+K5d&#10;U1D7QjiURjRPsIa2Mat+6CebjZj5vM3Cv0K8uPJO0Zbrx1+tKEQNvCgN0zjnFNz206Nff1/roTy/&#10;nf8Ar+ux8g/szTCTUr5dDlv5tI/snTWvTf8AnFhrLK32ofvufM/56heA2K+wKaqImdihc8nAxTqK&#10;k+Z3sEI2VgoooqCgooooAKKKKACiiigAooooAKKKKACiiigAooooAKKKKACiiigAooooAKKKKACi&#10;iigD/9H9/KKKKACiiigAooooAKKKKACiiigAooooAKKKKACiiigAooooAKKKKACiiigAooooAKKK&#10;KACiiigAooooAKKKKACiiigAooooAKKKKACiiigAr4a8WfEL4/8Air9pjxP8GPhj4h0jw9p/h/w9&#10;Yasr32mtfPNNdyyxlSyzRbVGwHpX3LXxL8Qv2fvjlN8d9c+NHwd8daV4cfX9FtNHng1DSnvnVbWS&#10;SQSIwnjAJMnoelS918/ydvxsV9l99PzV/wALnOfDP9rjx/q3wy8Q6j4n8CvrfjLwX4hm8OapbaVc&#10;Q29s8kMZk+1iS7dFjiZcfKWZgSAK6jw1+294A8Sab8LdbTRNQtNN+KOpXWjQTzeWFstRtXMfkT4Y&#10;53srBGXghSa8i1v/AIJ+3yeAfCvh7w/4uh1LWdN8R3PiXWp9ds/tlnrF5dxlHM1skka4TI8sEkAZ&#10;znNedfEj9kbxp4L/AGQ4/gDb3MvifXG8Vx3Xhy+0eya1fTDc3PnGacqzBEh3SlnUqNpCjBq1Lutf&#10;d+fwqVvVt29O2g+VdNve+XxWv6JR+/rufpD8JfixpPxg0rWfEHh60li0nTdVvNLt7qQqUvvsTeXJ&#10;PDtz+6MgZFJ6lSa9WrhPhh4A0b4WfD3w/wDDzQFxY6DZxWqE/ecoPnkY92dssx7kk13dVNJOy/4f&#10;z+e5nF31tby7eXyCiiioGFFFFABRRRQAUUUUAFFFFABRRRQAUUUUAFFFFABRRRQAUUUUAFFFFABR&#10;RRQAUUUUAFFFFABRRRQAUUUUAFFFFABRRRQAUUUUAFFFFABRRRQAUUUUAf/S/fyiiigAooooAKKK&#10;KACiiigAooooAKKKKACiiigAooooAKKKKACiiigAooooAKKKKACiiigAooooAKKKKACiiigAoooo&#10;AKKKKACiiigAooooAKKKKACiiigAooooAKKKKACiiigAooooAKKKKACiiigAooooAKKKKACiiigA&#10;ooooAKKKKACiiigAooooAKKKKACiiigAooooAKKKKACiiigAooooAKKKKACiiigAooooAKKKKAP/&#10;0/38ooooAKKKKACiiigAooooAKKKKACiiigAooooAKKKKACiiigAooooAKKKKACiiigAooooAKKK&#10;KACiiigAooooAKKKKACiiigAooooAKKKKACiiigAooooAKKKKACiiigAooooAKKKKACiiigAoooo&#10;AKKKKACiiigAooooAKKKKACiiigAooooAKKKKACiiigAooooAKKKKACiiigAooooAKKKKACiiigA&#10;ooooAKKKKACiiigD/9T9/KKKKACiiigAooooAKKKKACiiigAooooAKKKKACiiigAooooAKKKKACi&#10;iigAooooAKKKKACiiigAooooAKKKKACiiigAooooAKKKKACiiigAooooAKKKKACiiigAooooAKKK&#10;KACiiigAooooAKKKKACiiigAooooAKKKKACiiigAooooAKKKKACiiigAooooAKKKKACiiigAoooo&#10;AKKKKACiiigAooooAKKKKACiiigAooooA//V/fyiiigAooooAKKKKACiiigAooooAKKKKACiiigA&#10;ooooAKKKKACiiigAooooAKKKKACiiigAooooAKKKKACiiigAooooAKKKKACiiigAooooAKKKKACi&#10;iigAooooAKKKKACiiigAooooAKKKKACiiigAooooAKKKKACiiigAooooAKKKKACiiigAooooAKKK&#10;KACiiigAooooAKKKKACiiigAooooAKKKKACiiigAooooAKKKKAP/1v38ooooAKKKKACiiigAoooo&#10;AKKKKACiiigAooooAKKKKACiiigAooooAKKKKACiiigAooooAKKKKACiiigAooooAKKKKACiiigA&#10;ooooAKKKKACiiigAooooAKKKKACiiigAooooAKKKKACiiigAooooAKKKKACiiigAooooAKKKKACi&#10;iigAooooAKKKKACiiigAooooAKKKKACiiigAooooAKKKKACiiigAooooAKKKKACiiigD/9f9/KKK&#10;KACiiigAooooAKKKKACiiigAooooAKKKKACiiigAooooAKKKKACiiigAooooAKKKKACiiigAoooo&#10;AKKKKACiiigAooooAKKKKACiiigAooooAKKKKACiiigAooooAKKKKACiiigAooooAKKKKACiiigA&#10;ooooAKKKKACiiigAooooAKKKKACiiigAooooAKKKKACiiigAooooAKKKKACiiigAooooAKKKKACi&#10;iigAooooA//Q/fyiiigAooooAKKKKACiiigAooooAKKKKACiiigAooooAKKKKACiiigAooooAKKK&#10;KACiiigAooooAKKKKACiiigAooooAKKKKACiiigAooooAKKKKACiiigAooooAKKKKACiiigAoooo&#10;AKKKKACiiigAooooAKKKKACiiigAooooAKKKKACiiigAooooAKKKKACiiigAooooAKKKKACiiigA&#10;ooooAKKKKACiiigAooooAKKKKAP/0f38ooooAKKKKACiiigAooooAKKKKACiiigAooooAKKKKACi&#10;iigAooooAKKKKACiiigAooooAKKKKACiiigAooooAKKKKACiiigAooooAKKKKACiiigAooooAKKK&#10;KACiiigAooooAKKKKACiiigAooooAKKKKACiiigAooooAKKKKACiiigAooooAKKKKACiiigAoooo&#10;AKKKKACiiigAooooAKKKKACiiigAooooAKKKKACiiigD/9L9/KKKKACiiigAooooAKKKKACiiigA&#10;ooooAKKKKACiiigAooooAKKKKACiiigAooooAKKKKACiiigAooooAKKKKACiiigAooooAKKKKACi&#10;iigAooooAKKKKACiiigAooooAKKKKACiiigAooooAKKKKACiiigAooooAKKKKACiiigAooooAKKK&#10;KACiiigAooooAKKKKACiiigAooooAKKKKACiiigAooooAKKKKACiiigAooooA//T/fyiiigAoooo&#10;AKKKKACiiigAooooAKKKKACiiigAooooAKKKKACiiigAooooAKKKKACiiigAooooAKKKKACiiigA&#10;ooooAKKKKACiiigAooooAKKKKACiiigAooooAKKKKACiiigAooooAKKKKACiiigAooooAKKKKACi&#10;iigAooooAKKKKACiiigAooooAKKKKACiiigAooooAKKKKACiiigAooooAKKKKACiiigAooooAKKK&#10;KAP/1P38ooooAKKKKACiiigAooooAKKKKACiiigAooooAKKKKACiiigAooooAKKKKACiiigAoooo&#10;AKKKKACiiigAooooAKKKKACiiigAooooAKKKKACiiigAooooAKKKKACiiigAooooAKKKKACiiigA&#10;ooooAKKKKACiiigAooooAKKKKACiiigAooooAKKKKACiiigAooooAKKKKACiiigAooooAKKKKACi&#10;iigAooooAKKKKACiiigD/9X9/KKKKACiiigAooooAKKKKACiiigAooooAKKKKACiiigAooooAKKK&#10;KACiiigAooooAKKKKACiiigAooooAKKKKACiiigAooooAKKKKACiiigAooooAKKKKACiiigAoooo&#10;AKKKKACiiigAooooAKKKKACiiigAooooAKKKKACiiigAooooAKKKKACiiigAooooAKKKKACiiigA&#10;ooooAKKKKACiiigAooooAKKKKACiiigAooooA//W/fyiiigAooooAKKKKACiiigAooooAKKKKACi&#10;iigAooooAKKKKACiiigAooooAKKKKACiiigAooooAKKKKACiiigAooooAKKKKACiiigAooooAKKK&#10;KACiiigAooooAKKKKACiiigAooooAKKKKACiiigAooooAKKKKACiiigAooooAKKKKACiiigAoooo&#10;AKKKKACiiigAooooAKKKKACiiigAooooAKKKKACiiigAooooAKKKKAP/1/38ooooAKKKKACiiigA&#10;ooooAKKKKACiiigAooooAKKKKACiiigAooooAKKKKACiiigAooooAKKKKACiiigAooooAKKKKACi&#10;iigAooooAKKKKACiiigAooooAKKKKACiiigAooooAKKKKACiiigAooooAKKKKACiiigAooooAKKK&#10;KACiiigAooooAKKKKACiiigAooooAKKKKACiiigAooooAKKKKACiiigAooooAKKKKACiiigD/9D9&#10;/KKKKACiiigAooooAKKKKACiiigAooooAKKKKACiiigAooooAKKKKACiiigAooooAKKKKACiiigA&#10;ooooAKKKKACiiigAooooAKKKKACiiigAooooAKKKKACiiigAooooAKKKKACiiigAooooAKKKKACi&#10;iigAooooAKKKKACiiigAooooAKKKKACiiigAooooAKKKKACiiigAooooAKKKKACiiigAooooAKKK&#10;KACiiigAooooA//R/fyiiigAooooAKKKKACiiigAooooAKKKKACiiigAooooAKKKKACiiigAoooo&#10;AKKKKACiiigAooooAKKKKACiiigAooooAKKKKACiiigAooooAKKKKACiiigAooooAKKKKACiiigA&#10;ooooAKKKKACiiigAooooAKKKKACiiigAooooAKKKKACiiigAooooAKKKKACiiigAooooAKKKKACi&#10;iigAooooAKKKKACiiigAooooAKKKKAP/0v38ooooAKKKKACiiigAooooAKKKKACiiigAooooAKKK&#10;KACiiigAooooAKKKKACiiigAooooAKKKKACiiigAooooAKKKKACiiigAooooAKKKKACiiigAoooo&#10;AKKKKACiiigAooooAKKKKACiiigAooooAKKKKACiiigAooooAKKKKACiiigAooooAKKKKACiiigA&#10;ooooAKKKKACiiigAooooAKKKKACiiigAooooAKKKKACiiigD/9P9/KKKKACiiigAooooAKKKKACi&#10;iigAooooAKKKKACiiigAooooAKKKKACiiigAooooAKKKKACiiigAooooAKKKKACiiigAooooAKKK&#10;KACiiigAooooAKKKKACiiigAooooAKKKKACiiigAooooAKKKKACiiigAooooAKKKKACiiigAoooo&#10;AKKKKACiiigAooooAKKKKACiiigAooooAKKKKACiiigAooooAKKKKACiiigAooooA//U/fyiiigA&#10;ooooAKKKKACiiigAooooAKKKKACiiigAooooAKKKKACiiigAooooAKKKKACiiigAooooAKKKKACi&#10;iigAooooAKKKKACiiigAooooAKKKKACiiigAooooAKKKKACiiigAooooAKKKKACiiigAooooAKKK&#10;KACiiigAooooAKKKKACiiigAooooAKKKKACiiigAooooAKKKKACiiigAooooAKKKKACiiigAoooo&#10;AKKKKAP/1f38ooooAKKKKACiiigAooooAKKKKACiiigAooooAKKKKACiiigAooooAKKKKACiiigA&#10;ooooAKKKKACiiigAooooAKKKKACiiigAooooAKKKKACiiigAooooAKKKKACiiigAooooAKKKKACi&#10;iigAooooAKKKKACiiigAooooAKKKKACiiigAooooAKKKKACiiigAooooAKKKKACiiigAooooAKKK&#10;KACiiigAooooAKKKKACiiigD/9b9/KKKKACiiigAooooAKKKKACiiigAooooAKKKKACiiigAoooo&#10;AKKKKACiiigAooooAKKKKACiiigAooooAKKKKACiiigAooooAKKKKACiiigAooooAKKKKACiiigA&#10;ooooAKKKKACiiigAooooAKKKKACiiigAooooAKKKKACiiigAooooAKKKKACiiigAooooAKKKKACi&#10;iigAooooAKKKKACiiigAooooAKKKKACiiigAooooA//X/fyiiigAooooAKKKKACiiigAooooAKKK&#10;KACiiigAooooAKKKKACiiigAooooAKKKKACiiigAooooAKKKKACiiigAooooAKKKKACiiigAoooo&#10;AKKKKACiiigAooooAKKKKACiiigAooooAKKKKACiiigAooooAKKKKACiiigAooooAKKKKACiiigA&#10;ooooAKKKKACiiigAooooAKKKKACiiigAooooAKKKKACiiigAooooAKKKKAP/0P38ooooAKKKKACi&#10;iigAooooAKKKKACiiigAooooAKKKKACiiigAooooAKKKKACiiigAooooAKKKKACiiigAooooAKKK&#10;KACiiigAooooAKKKKACiiigAooooAKKKKACiiigAooooAKKKKACiiigAooooAKKKKACiiigAoooo&#10;AKKKKACiiigAooooAKKKKACiiigAooooAKKKKACiiigAooooAKKKKACiiigAooooAKKKKACiiigD&#10;/9H9/KKKKACiiigAooooAKKKKACiiigAooooAKKKKACiiigAooooAKKKKACiiigAooooAKKKKACi&#10;iigAooooAKKKKACiiigAooooAKKKKACiiigAooooAKKKKACiiigAooooAKKKKACiiigAooooAKKK&#10;KACiiigAooooAKKKKACiiigAooooAKKKKACiiigAooooAKKKKACiiigAooooAKKKKACiiigAoooo&#10;AKKKKACiiigAooooA//S/fyiiigAooooAKKKKACiiigAooooAKKKKACiiigAooooAKKKKACiiigA&#10;ooooAKKKKACiiigAooooAKKKKACiiigAooooAKKKKACiiigAooooAKKKKACiiigAooooAKKKKACi&#10;iigAooooAKKKKACiiigAooooAKKKKACiiigAooooAKKKKACiiigAooooAKKKKACiiigAooooAKKK&#10;KACiiigAooooAKKKKACiiigAooooAKKKKAP/2VBLAwQUAAYACAAAACEAv6XoYN0AAAAFAQAADwAA&#10;AGRycy9kb3ducmV2LnhtbEyPQWvCQBCF74X+h2UK3uomirZJsxER25MUqoXS25gdk2B2NmTXJP57&#10;t720l4HHe7z3TbYaTSN66lxtWUE8jUAQF1bXXCr4PLw+PoNwHlljY5kUXMnBKr+/yzDVduAP6ve+&#10;FKGEXYoKKu/bVEpXVGTQTW1LHLyT7Qz6ILtS6g6HUG4aOYuipTRYc1iosKVNRcV5fzEK3gYc1vN4&#10;2+/Op831+7B4/9rFpNTkYVy/gPA0+r8w/OAHdMgD09FeWDvRKAiP+N8bvCR5moE4KpgnywRknsn/&#10;9PkNAAD//wMAUEsBAi0AFAAGAAgAAAAhACsQ28AKAQAAFAIAABMAAAAAAAAAAAAAAAAAAAAAAFtD&#10;b250ZW50X1R5cGVzXS54bWxQSwECLQAUAAYACAAAACEAOP0h/9YAAACUAQAACwAAAAAAAAAAAAAA&#10;AAA7AQAAX3JlbHMvLnJlbHNQSwECLQAUAAYACAAAACEABFA70sUEAADhEwAADgAAAAAAAAAAAAAA&#10;AAA6AgAAZHJzL2Uyb0RvYy54bWxQSwECLQAUAAYACAAAACEA15tjzs0AAAApAgAAGQAAAAAAAAAA&#10;AAAAAAArBwAAZHJzL19yZWxzL2Uyb0RvYy54bWwucmVsc1BLAQItAAoAAAAAAAAAIQC/RyM+CIwA&#10;AAiMAAAUAAAAAAAAAAAAAAAAAC8IAABkcnMvbWVkaWEvaW1hZ2UzLmpwZ1BLAQItAAoAAAAAAAAA&#10;IQD2GmNsJ5AAACeQAAAUAAAAAAAAAAAAAAAAAGmUAABkcnMvbWVkaWEvaW1hZ2UyLmpwZ1BLAQIt&#10;AAoAAAAAAAAAIQBIHE6wPJIAADySAAAUAAAAAAAAAAAAAAAAAMIkAQBkcnMvbWVkaWEvaW1hZ2Ux&#10;LmpwZ1BLAQItABQABgAIAAAAIQC/pehg3QAAAAUBAAAPAAAAAAAAAAAAAAAAADC3AQBkcnMvZG93&#10;bnJldi54bWxQSwUGAAAAAAgACAAAAgAAOrgBAAAA&#10;">
                <v:group id="Group 6" o:spid="_x0000_s1037" style="position:absolute;top:1453;width:67514;height:24120" coordorigin=",1453" coordsize="69269,24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8" type="#_x0000_t75" style="position:absolute;top:1696;width:26425;height:24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IDY/FAAAA2gAAAA8AAABkcnMvZG93bnJldi54bWxEj09rwkAUxO+FfoflFbzVTQPWGl0lCEYP&#10;7cE/YLy9Zl+T0OzbkF1j+u27BaHHYWZ+wyxWg2lET52rLSt4GUcgiAuray4VnI6b5zcQziNrbCyT&#10;gh9ysFo+Piww0fbGe+oPvhQBwi5BBZX3bSKlKyoy6Ma2JQ7el+0M+iC7UuoObwFuGhlH0as0WHNY&#10;qLCldUXF9+FqFGz0JM9m2XuanT/yeJtbeck+e6VGT0M6B+Fp8P/he3unFUzh70q4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yA2PxQAAANoAAAAPAAAAAAAAAAAAAAAA&#10;AJ8CAABkcnMvZG93bnJldi54bWxQSwUGAAAAAAQABAD3AAAAkQMAAAAA&#10;">
                    <v:imagedata r:id="rId14" o:title="" croptop="6812f" cropbottom="26829f" cropleft="9357f" cropright="10633f"/>
                  </v:shape>
                  <v:shape id="Picture 9" o:spid="_x0000_s1039" type="#_x0000_t75" style="position:absolute;left:22693;top:1696;width:24890;height:2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7g6TBAAAA2gAAAA8AAABkcnMvZG93bnJldi54bWxEj0uLwjAUhfeC/yFcwY1oqjAyVqOIMCAu&#10;BrQDurw017bY3JQm08e/N4Lg8nAeH2ez60wpGqpdYVnBfBaBIE6tLjhT8Jf8TL9BOI+ssbRMCnpy&#10;sNsOBxuMtW35TM3FZyKMsItRQe59FUvp0pwMupmtiIN3t7VBH2SdSV1jG8ZNKRdRtJQGCw6EHCs6&#10;5JQ+Lv8mQL4aNM2tTfosOfU02U+ux/mvUuNRt1+D8NT5T/jdPmoFK3hdCTdAb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7g6TBAAAA2gAAAA8AAAAAAAAAAAAAAAAAnwIA&#10;AGRycy9kb3ducmV2LnhtbFBLBQYAAAAABAAEAPcAAACNAwAAAAA=&#10;">
                    <v:imagedata r:id="rId15" o:title="" croptop="6811f" cropbottom="27142f" cropleft="10320f" cropright="11866f"/>
                  </v:shape>
                  <v:shape id="Picture 10" o:spid="_x0000_s1040" type="#_x0000_t75" style="position:absolute;left:44600;top:1453;width:24669;height:23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Ds6vEAAAA2wAAAA8AAABkcnMvZG93bnJldi54bWxEj0FLw0AQhe+C/2EZwZvdWIpI7LZIRa3e&#10;mtbS45Adk9DsbMiOTeyvdw5CbzO8N+99M1+OoTUn6lMT2cH9JANDXEbfcOVgt329ewSTBNljG5kc&#10;/FKC5eL6ao65jwNv6FRIZTSEU44OapEutzaVNQVMk9gRq/Yd+4Cia19Z3+Og4aG10yx7sAEb1oYa&#10;O1rVVB6Ln+CAvmTfnuNmkNnb+aWYztafH+8H525vxucnMEKjXMz/12uv+Eqvv+gAd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Ds6vEAAAA2wAAAA8AAAAAAAAAAAAAAAAA&#10;nwIAAGRycy9kb3ducmV2LnhtbFBLBQYAAAAABAAEAPcAAACQAwAAAAA=&#10;">
                    <v:imagedata r:id="rId16" o:title="" croptop="14658f" cropbottom="18569f" cropleft="9733f" cropright="11454f"/>
                  </v:shape>
                </v:group>
                <v:shapetype id="_x0000_t202" coordsize="21600,21600" o:spt="202" path="m,l,21600r21600,l21600,xe">
                  <v:stroke joinstyle="miter"/>
                  <v:path gradientshapeok="t" o:connecttype="rect"/>
                </v:shapetype>
                <v:shape id="Text Box 11" o:spid="_x0000_s1041" type="#_x0000_t202" style="position:absolute;left:1169;width:4731;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46D8FC1" w14:textId="77777777" w:rsidR="003163E3" w:rsidRDefault="003163E3" w:rsidP="003163E3">
                        <w:pPr>
                          <w:pStyle w:val="ab"/>
                          <w:spacing w:before="0" w:beforeAutospacing="0" w:after="0" w:afterAutospacing="0"/>
                        </w:pPr>
                        <w:r>
                          <w:rPr>
                            <w:rFonts w:ascii="Book Antiqua" w:hAnsi="Book Antiqua" w:cs="Book Antiqua"/>
                            <w:color w:val="000000" w:themeColor="text1"/>
                            <w:kern w:val="24"/>
                            <w:sz w:val="24"/>
                            <w:szCs w:val="24"/>
                            <w:lang w:val="en-US"/>
                          </w:rPr>
                          <w:t>2A</w:t>
                        </w:r>
                      </w:p>
                    </w:txbxContent>
                  </v:textbox>
                </v:shape>
                <v:shape id="Text Box 12" o:spid="_x0000_s1042" type="#_x0000_t202" style="position:absolute;left:44030;width:4588;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A30BDE6" w14:textId="77777777" w:rsidR="003163E3" w:rsidRDefault="003163E3" w:rsidP="003163E3">
                        <w:pPr>
                          <w:pStyle w:val="ab"/>
                          <w:spacing w:before="0" w:beforeAutospacing="0" w:after="0" w:afterAutospacing="0"/>
                        </w:pPr>
                        <w:r>
                          <w:rPr>
                            <w:rFonts w:ascii="Book Antiqua" w:hAnsi="Book Antiqua" w:cs="Book Antiqua"/>
                            <w:color w:val="000000" w:themeColor="text1"/>
                            <w:kern w:val="24"/>
                            <w:sz w:val="24"/>
                            <w:szCs w:val="24"/>
                            <w:lang w:val="en-US"/>
                          </w:rPr>
                          <w:t>2C</w:t>
                        </w:r>
                      </w:p>
                    </w:txbxContent>
                  </v:textbox>
                </v:shape>
                <v:shape id="Text Box 13" o:spid="_x0000_s1043" type="#_x0000_t202" style="position:absolute;left:22683;width:4256;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AF1FD3E" w14:textId="77777777" w:rsidR="003163E3" w:rsidRDefault="003163E3" w:rsidP="003163E3">
                        <w:pPr>
                          <w:pStyle w:val="ab"/>
                          <w:spacing w:before="0" w:beforeAutospacing="0" w:after="0" w:afterAutospacing="0"/>
                        </w:pPr>
                        <w:r>
                          <w:rPr>
                            <w:rFonts w:ascii="Book Antiqua" w:hAnsi="Book Antiqua" w:cs="Book Antiqua"/>
                            <w:color w:val="000000" w:themeColor="text1"/>
                            <w:kern w:val="24"/>
                            <w:sz w:val="24"/>
                            <w:szCs w:val="24"/>
                            <w:lang w:val="en-US"/>
                          </w:rPr>
                          <w:t>2B</w:t>
                        </w:r>
                      </w:p>
                    </w:txbxContent>
                  </v:textbox>
                </v:shape>
                <w10:anchorlock/>
              </v:group>
            </w:pict>
          </mc:Fallback>
        </mc:AlternateContent>
      </w:r>
    </w:p>
    <w:p w14:paraId="1E1CF897" w14:textId="09BB4F0A" w:rsidR="003163E3" w:rsidRDefault="003163E3" w:rsidP="003163E3">
      <w:pPr>
        <w:widowControl w:val="0"/>
        <w:autoSpaceDE w:val="0"/>
        <w:autoSpaceDN w:val="0"/>
        <w:adjustRightInd w:val="0"/>
        <w:spacing w:line="360" w:lineRule="auto"/>
        <w:jc w:val="both"/>
        <w:rPr>
          <w:rFonts w:ascii="Book Antiqua" w:eastAsia="宋体" w:hAnsi="Book Antiqua" w:cs="Times New Roman"/>
          <w:lang w:eastAsia="zh-CN"/>
        </w:rPr>
      </w:pPr>
      <w:r>
        <w:rPr>
          <w:rFonts w:ascii="Book Antiqua" w:hAnsi="Book Antiqua"/>
          <w:b/>
        </w:rPr>
        <w:t>Figure 2</w:t>
      </w:r>
      <w:r w:rsidRPr="00421CB2">
        <w:rPr>
          <w:rFonts w:ascii="Book Antiqua" w:hAnsi="Book Antiqua"/>
          <w:b/>
        </w:rPr>
        <w:t xml:space="preserve"> Intermittent Fasting improves morning fasted glucose levels and decreases postprandial variability. </w:t>
      </w:r>
      <w:r w:rsidRPr="003163E3">
        <w:rPr>
          <w:rFonts w:ascii="Book Antiqua" w:hAnsi="Book Antiqua"/>
        </w:rPr>
        <w:t>The daily means for fasting morning glucose levels (from personal glucometers) on days 1 through 42 are shown in Figure 2A, with the three phases indicated. Means were calculated from pooled SMBG data from the nine individuals that provided complete log sets. Figure 2B represents the daily variance from the mean for fasting morning SMBG, days 1-42, using the Kolmogorov-Smirnov (KS)</w:t>
      </w:r>
      <w:r w:rsidRPr="003163E3">
        <w:rPr>
          <w:rFonts w:ascii="Book Antiqua" w:hAnsi="Book Antiqua"/>
          <w:bCs/>
        </w:rPr>
        <w:t xml:space="preserve"> test. Figure 2C shows the daily variance from the mean for evening postprandial SMBG values on days 1-42.</w:t>
      </w:r>
      <w:r w:rsidRPr="003163E3">
        <w:rPr>
          <w:rFonts w:ascii="Book Antiqua" w:hAnsi="Book Antiqua"/>
        </w:rPr>
        <w:t xml:space="preserve"> Inflection points of quadratic equations were calculated using the formula [f 1 (y) of C + Ax + B</w:t>
      </w:r>
      <w:r w:rsidR="00FF7B8B">
        <w:rPr>
          <w:rFonts w:ascii="Book Antiqua" w:eastAsia="宋体" w:hAnsi="Book Antiqua" w:hint="eastAsia"/>
          <w:lang w:eastAsia="zh-CN"/>
        </w:rPr>
        <w:t xml:space="preserve"> </w:t>
      </w:r>
      <w:r w:rsidR="00FF7B8B" w:rsidRPr="009D014F">
        <w:rPr>
          <w:rFonts w:ascii="Book Antiqua" w:hAnsi="Book Antiqua" w:cs="Times New Roman"/>
          <w:color w:val="000000"/>
        </w:rPr>
        <w:t>×</w:t>
      </w:r>
      <w:r w:rsidR="00FF7B8B">
        <w:rPr>
          <w:rFonts w:ascii="Book Antiqua" w:eastAsia="宋体" w:hAnsi="Book Antiqua" w:hint="eastAsia"/>
          <w:lang w:eastAsia="zh-CN"/>
        </w:rPr>
        <w:t xml:space="preserve"> </w:t>
      </w:r>
      <w:r w:rsidRPr="003163E3">
        <w:rPr>
          <w:rFonts w:ascii="Book Antiqua" w:hAnsi="Book Antiqua"/>
        </w:rPr>
        <w:t>2 = 0] rounded down to the nearest full integer.</w:t>
      </w:r>
      <w:r w:rsidRPr="003163E3">
        <w:rPr>
          <w:rFonts w:ascii="Book Antiqua" w:hAnsi="Book Antiqua"/>
          <w:b/>
        </w:rPr>
        <w:t xml:space="preserve"> </w:t>
      </w:r>
      <w:r w:rsidRPr="003163E3">
        <w:rPr>
          <w:rFonts w:ascii="Book Antiqua" w:hAnsi="Book Antiqua"/>
        </w:rPr>
        <w:t>A</w:t>
      </w:r>
      <w:r w:rsidRPr="003163E3">
        <w:rPr>
          <w:rFonts w:ascii="Book Antiqua" w:eastAsia="宋体" w:hAnsi="Book Antiqua" w:hint="eastAsia"/>
          <w:lang w:eastAsia="zh-CN"/>
        </w:rPr>
        <w:t>:</w:t>
      </w:r>
      <w:r w:rsidRPr="003163E3">
        <w:rPr>
          <w:rFonts w:ascii="Book Antiqua" w:hAnsi="Book Antiqua"/>
        </w:rPr>
        <w:t xml:space="preserve"> Mean morning fasted SMBG</w:t>
      </w:r>
      <w:r w:rsidRPr="003163E3">
        <w:rPr>
          <w:rFonts w:ascii="Book Antiqua" w:eastAsia="宋体" w:hAnsi="Book Antiqua" w:hint="eastAsia"/>
          <w:lang w:eastAsia="zh-CN"/>
        </w:rPr>
        <w:t xml:space="preserve">; </w:t>
      </w:r>
      <w:r w:rsidRPr="003163E3">
        <w:rPr>
          <w:rFonts w:ascii="Book Antiqua" w:hAnsi="Book Antiqua"/>
        </w:rPr>
        <w:t>B</w:t>
      </w:r>
      <w:r w:rsidRPr="003163E3">
        <w:rPr>
          <w:rFonts w:ascii="Book Antiqua" w:eastAsia="宋体" w:hAnsi="Book Antiqua" w:hint="eastAsia"/>
          <w:lang w:eastAsia="zh-CN"/>
        </w:rPr>
        <w:t>:</w:t>
      </w:r>
      <w:r w:rsidRPr="003163E3">
        <w:rPr>
          <w:rFonts w:ascii="Book Antiqua" w:hAnsi="Book Antiqua"/>
        </w:rPr>
        <w:t xml:space="preserve"> Morning fasted SMBG variability</w:t>
      </w:r>
      <w:r w:rsidRPr="003163E3">
        <w:rPr>
          <w:rFonts w:ascii="Book Antiqua" w:eastAsia="宋体" w:hAnsi="Book Antiqua" w:hint="eastAsia"/>
          <w:lang w:eastAsia="zh-CN"/>
        </w:rPr>
        <w:t xml:space="preserve">; </w:t>
      </w:r>
      <w:r w:rsidRPr="003163E3">
        <w:rPr>
          <w:rFonts w:ascii="Book Antiqua" w:hAnsi="Book Antiqua"/>
        </w:rPr>
        <w:t>C</w:t>
      </w:r>
      <w:r w:rsidRPr="003163E3">
        <w:rPr>
          <w:rFonts w:ascii="Book Antiqua" w:eastAsia="宋体" w:hAnsi="Book Antiqua" w:hint="eastAsia"/>
          <w:lang w:eastAsia="zh-CN"/>
        </w:rPr>
        <w:t>:</w:t>
      </w:r>
      <w:r w:rsidRPr="003163E3">
        <w:rPr>
          <w:rFonts w:ascii="Book Antiqua" w:hAnsi="Book Antiqua"/>
        </w:rPr>
        <w:t xml:space="preserve"> Evening random SMBG variability</w:t>
      </w:r>
      <w:r w:rsidRPr="003163E3">
        <w:rPr>
          <w:rFonts w:ascii="Book Antiqua" w:eastAsia="宋体" w:hAnsi="Book Antiqua" w:hint="eastAsia"/>
          <w:lang w:eastAsia="zh-CN"/>
        </w:rPr>
        <w:t>.</w:t>
      </w:r>
      <w:r w:rsidRPr="003163E3">
        <w:rPr>
          <w:rFonts w:ascii="Book Antiqua" w:hAnsi="Book Antiqua"/>
        </w:rPr>
        <w:t xml:space="preserve"> </w:t>
      </w:r>
      <w:r w:rsidRPr="00EA41EA">
        <w:rPr>
          <w:rFonts w:ascii="Book Antiqua" w:hAnsi="Book Antiqua"/>
        </w:rPr>
        <w:t>SMBG</w:t>
      </w:r>
      <w:r w:rsidRPr="00EA41EA">
        <w:rPr>
          <w:rFonts w:ascii="Book Antiqua" w:eastAsia="宋体" w:hAnsi="Book Antiqua" w:hint="eastAsia"/>
          <w:lang w:eastAsia="zh-CN"/>
        </w:rPr>
        <w:t>:</w:t>
      </w:r>
      <w:r w:rsidRPr="00EA41EA">
        <w:rPr>
          <w:rFonts w:ascii="Book Antiqua" w:hAnsi="Book Antiqua" w:cs="Times New Roman"/>
        </w:rPr>
        <w:t xml:space="preserve"> Self-monitored blood glucose</w:t>
      </w:r>
      <w:r w:rsidRPr="00EA41EA">
        <w:rPr>
          <w:rFonts w:ascii="Book Antiqua" w:eastAsia="宋体" w:hAnsi="Book Antiqua" w:cs="Times New Roman" w:hint="eastAsia"/>
          <w:lang w:eastAsia="zh-CN"/>
        </w:rPr>
        <w:t>.</w:t>
      </w:r>
    </w:p>
    <w:p w14:paraId="1E57E249" w14:textId="77777777" w:rsidR="003163E3" w:rsidRDefault="003163E3">
      <w:pPr>
        <w:rPr>
          <w:rFonts w:ascii="Book Antiqua" w:eastAsia="宋体" w:hAnsi="Book Antiqua" w:cs="Times New Roman"/>
          <w:lang w:eastAsia="zh-CN"/>
        </w:rPr>
      </w:pPr>
      <w:r>
        <w:rPr>
          <w:rFonts w:ascii="Book Antiqua" w:eastAsia="宋体" w:hAnsi="Book Antiqua" w:cs="Times New Roman"/>
          <w:lang w:eastAsia="zh-CN"/>
        </w:rPr>
        <w:br w:type="page"/>
      </w:r>
    </w:p>
    <w:p w14:paraId="2C90BFDF" w14:textId="77777777" w:rsidR="003163E3" w:rsidRPr="00421CB2" w:rsidRDefault="003163E3" w:rsidP="003163E3">
      <w:pPr>
        <w:spacing w:line="360" w:lineRule="auto"/>
        <w:jc w:val="both"/>
        <w:rPr>
          <w:rFonts w:ascii="Book Antiqua" w:hAnsi="Book Antiqua"/>
        </w:rPr>
      </w:pPr>
      <w:r w:rsidRPr="00421CB2">
        <w:rPr>
          <w:rFonts w:ascii="Book Antiqua" w:hAnsi="Book Antiqua"/>
          <w:bCs/>
          <w:noProof/>
        </w:rPr>
        <w:lastRenderedPageBreak/>
        <w:drawing>
          <wp:inline distT="0" distB="0" distL="0" distR="0" wp14:anchorId="2910FEA7" wp14:editId="0C060D1C">
            <wp:extent cx="5029200" cy="3657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81D8E13" w14:textId="77777777" w:rsidR="003163E3" w:rsidRPr="003163E3" w:rsidRDefault="003163E3" w:rsidP="003163E3">
      <w:pPr>
        <w:pBdr>
          <w:bottom w:val="single" w:sz="4" w:space="1" w:color="auto"/>
        </w:pBdr>
        <w:spacing w:line="360" w:lineRule="auto"/>
        <w:jc w:val="both"/>
        <w:rPr>
          <w:rFonts w:ascii="Book Antiqua" w:eastAsia="宋体" w:hAnsi="Book Antiqua"/>
          <w:lang w:eastAsia="zh-CN"/>
        </w:rPr>
      </w:pPr>
    </w:p>
    <w:p w14:paraId="0ED68A03" w14:textId="77777777" w:rsidR="003163E3" w:rsidRPr="00EA41EA" w:rsidRDefault="003163E3" w:rsidP="003163E3">
      <w:pPr>
        <w:widowControl w:val="0"/>
        <w:autoSpaceDE w:val="0"/>
        <w:autoSpaceDN w:val="0"/>
        <w:adjustRightInd w:val="0"/>
        <w:spacing w:line="360" w:lineRule="auto"/>
        <w:jc w:val="both"/>
        <w:rPr>
          <w:rFonts w:ascii="Book Antiqua" w:eastAsia="宋体" w:hAnsi="Book Antiqua" w:cs="Times New Roman"/>
          <w:lang w:eastAsia="zh-CN"/>
        </w:rPr>
      </w:pPr>
      <w:r>
        <w:rPr>
          <w:rFonts w:ascii="Book Antiqua" w:hAnsi="Book Antiqua"/>
          <w:b/>
        </w:rPr>
        <w:t>Figure 3</w:t>
      </w:r>
      <w:r w:rsidRPr="00421CB2">
        <w:rPr>
          <w:rFonts w:ascii="Book Antiqua" w:hAnsi="Book Antiqua"/>
          <w:b/>
        </w:rPr>
        <w:t xml:space="preserve"> Positive relationship between hours fasted and morning glucose levels.</w:t>
      </w:r>
      <w:r w:rsidRPr="00421CB2">
        <w:rPr>
          <w:rFonts w:ascii="Book Antiqua" w:hAnsi="Book Antiqua"/>
          <w:bCs/>
        </w:rPr>
        <w:t xml:space="preserve"> Ordinal logistic regression (OLR) tested the association between the increase in hours fasted from baseline, and the morning fasting glucose levels within the four glucose ranges noted.</w:t>
      </w:r>
      <w:r>
        <w:rPr>
          <w:rFonts w:ascii="Book Antiqua" w:hAnsi="Book Antiqua"/>
          <w:bCs/>
        </w:rPr>
        <w:t xml:space="preserve"> </w:t>
      </w:r>
      <w:r w:rsidRPr="00421CB2">
        <w:rPr>
          <w:rFonts w:ascii="Book Antiqua" w:hAnsi="Book Antiqua"/>
          <w:bCs/>
        </w:rPr>
        <w:t>OLR was performed using data from the 8 individuals who had completed both their full SMBG logs and daily hours fasted logs. OLR models used the non-equalized data.</w:t>
      </w:r>
      <w:r>
        <w:rPr>
          <w:rFonts w:ascii="Book Antiqua" w:hAnsi="Book Antiqua"/>
          <w:bCs/>
        </w:rPr>
        <w:t xml:space="preserve"> </w:t>
      </w:r>
      <w:r w:rsidRPr="00421CB2">
        <w:rPr>
          <w:rFonts w:ascii="Book Antiqua" w:hAnsi="Book Antiqua"/>
          <w:bCs/>
        </w:rPr>
        <w:t xml:space="preserve">Hours Fasted Difference (HFD) was calculated for baseline and intervention phases only. </w:t>
      </w:r>
      <w:r w:rsidRPr="00EA41EA">
        <w:rPr>
          <w:rFonts w:ascii="Book Antiqua" w:hAnsi="Book Antiqua"/>
        </w:rPr>
        <w:t>SMBG</w:t>
      </w:r>
      <w:r w:rsidRPr="00EA41EA">
        <w:rPr>
          <w:rFonts w:ascii="Book Antiqua" w:eastAsia="宋体" w:hAnsi="Book Antiqua" w:hint="eastAsia"/>
          <w:lang w:eastAsia="zh-CN"/>
        </w:rPr>
        <w:t>:</w:t>
      </w:r>
      <w:r w:rsidRPr="00EA41EA">
        <w:rPr>
          <w:rFonts w:ascii="Book Antiqua" w:hAnsi="Book Antiqua" w:cs="Times New Roman"/>
        </w:rPr>
        <w:t xml:space="preserve"> Self-monitored blood glucose</w:t>
      </w:r>
      <w:r w:rsidRPr="00EA41EA">
        <w:rPr>
          <w:rFonts w:ascii="Book Antiqua" w:eastAsia="宋体" w:hAnsi="Book Antiqua" w:cs="Times New Roman" w:hint="eastAsia"/>
          <w:lang w:eastAsia="zh-CN"/>
        </w:rPr>
        <w:t>.</w:t>
      </w:r>
    </w:p>
    <w:p w14:paraId="30E0545B" w14:textId="77777777" w:rsidR="003163E3" w:rsidRPr="00421CB2" w:rsidRDefault="003163E3" w:rsidP="003163E3">
      <w:pPr>
        <w:pBdr>
          <w:bottom w:val="single" w:sz="4" w:space="1" w:color="auto"/>
        </w:pBdr>
        <w:spacing w:line="360" w:lineRule="auto"/>
        <w:jc w:val="both"/>
        <w:rPr>
          <w:rFonts w:ascii="Book Antiqua" w:hAnsi="Book Antiqua"/>
          <w:bCs/>
        </w:rPr>
      </w:pPr>
    </w:p>
    <w:p w14:paraId="035EB54B" w14:textId="77777777" w:rsidR="003163E3" w:rsidRPr="003163E3" w:rsidRDefault="003163E3" w:rsidP="003163E3">
      <w:pPr>
        <w:widowControl w:val="0"/>
        <w:autoSpaceDE w:val="0"/>
        <w:autoSpaceDN w:val="0"/>
        <w:adjustRightInd w:val="0"/>
        <w:spacing w:line="360" w:lineRule="auto"/>
        <w:jc w:val="both"/>
        <w:rPr>
          <w:rFonts w:ascii="Book Antiqua" w:eastAsia="宋体" w:hAnsi="Book Antiqua" w:cs="Times New Roman"/>
          <w:lang w:eastAsia="zh-CN"/>
        </w:rPr>
      </w:pPr>
    </w:p>
    <w:p w14:paraId="0318EF48" w14:textId="58796882" w:rsidR="003163E3" w:rsidRDefault="003163E3">
      <w:pPr>
        <w:rPr>
          <w:rFonts w:ascii="Book Antiqua" w:eastAsia="宋体" w:hAnsi="Book Antiqua"/>
          <w:b/>
          <w:lang w:eastAsia="zh-CN"/>
        </w:rPr>
      </w:pPr>
      <w:r>
        <w:rPr>
          <w:rFonts w:ascii="Book Antiqua" w:eastAsia="宋体" w:hAnsi="Book Antiqua"/>
          <w:b/>
          <w:lang w:eastAsia="zh-CN"/>
        </w:rPr>
        <w:br w:type="page"/>
      </w:r>
    </w:p>
    <w:p w14:paraId="44AB3125" w14:textId="77777777" w:rsidR="003163E3" w:rsidRPr="003163E3" w:rsidRDefault="003163E3" w:rsidP="003163E3">
      <w:pPr>
        <w:spacing w:line="360" w:lineRule="auto"/>
        <w:jc w:val="both"/>
        <w:rPr>
          <w:rFonts w:ascii="Book Antiqua" w:eastAsia="宋体" w:hAnsi="Book Antiqua"/>
          <w:b/>
          <w:lang w:eastAsia="zh-CN"/>
        </w:rPr>
      </w:pPr>
    </w:p>
    <w:p w14:paraId="43434653" w14:textId="77777777" w:rsidR="00EA41EA" w:rsidRPr="00EA41EA" w:rsidRDefault="00EA41EA" w:rsidP="00EA41EA">
      <w:pPr>
        <w:spacing w:line="360" w:lineRule="auto"/>
        <w:jc w:val="both"/>
        <w:rPr>
          <w:rFonts w:ascii="Book Antiqua" w:eastAsia="宋体" w:hAnsi="Book Antiqua"/>
          <w:lang w:eastAsia="zh-CN"/>
        </w:rPr>
      </w:pPr>
      <w:r w:rsidRPr="003163E3">
        <w:rPr>
          <w:rFonts w:ascii="Book Antiqua" w:eastAsia="宋体" w:hAnsi="Book Antiqua" w:hint="eastAsia"/>
          <w:b/>
          <w:lang w:eastAsia="zh-CN"/>
        </w:rPr>
        <w:t>Table 1</w:t>
      </w:r>
      <w:r w:rsidRPr="003163E3">
        <w:rPr>
          <w:rFonts w:ascii="Book Antiqua" w:eastAsia="Times New Roman" w:hAnsi="Book Antiqua"/>
          <w:b/>
        </w:rPr>
        <w:t xml:space="preserve"> </w:t>
      </w:r>
      <w:proofErr w:type="gramStart"/>
      <w:r w:rsidRPr="00EA41EA">
        <w:rPr>
          <w:rFonts w:ascii="Book Antiqua" w:eastAsia="Times New Roman" w:hAnsi="Book Antiqua"/>
          <w:b/>
        </w:rPr>
        <w:t>The</w:t>
      </w:r>
      <w:proofErr w:type="gramEnd"/>
      <w:r w:rsidRPr="00EA41EA">
        <w:rPr>
          <w:rFonts w:ascii="Book Antiqua" w:eastAsia="Times New Roman" w:hAnsi="Book Antiqua"/>
          <w:b/>
        </w:rPr>
        <w:t xml:space="preserve"> difference between actual hours fasted and the average hours fasted during the baseline phase</w:t>
      </w:r>
    </w:p>
    <w:tbl>
      <w:tblPr>
        <w:tblStyle w:val="TableGrid"/>
        <w:tblW w:w="0" w:type="auto"/>
        <w:tblLook w:val="04A0" w:firstRow="1" w:lastRow="0" w:firstColumn="1" w:lastColumn="0" w:noHBand="0" w:noVBand="1"/>
      </w:tblPr>
      <w:tblGrid>
        <w:gridCol w:w="3396"/>
        <w:gridCol w:w="3396"/>
        <w:gridCol w:w="3396"/>
      </w:tblGrid>
      <w:tr w:rsidR="00EA41EA" w14:paraId="660906BF" w14:textId="77777777" w:rsidTr="00C96B82">
        <w:tc>
          <w:tcPr>
            <w:tcW w:w="3396" w:type="dxa"/>
          </w:tcPr>
          <w:p w14:paraId="06EDA770"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b/>
              </w:rPr>
              <w:t>SMBG value cut-off</w:t>
            </w:r>
          </w:p>
        </w:tc>
        <w:tc>
          <w:tcPr>
            <w:tcW w:w="3396" w:type="dxa"/>
          </w:tcPr>
          <w:p w14:paraId="663D1986"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b/>
              </w:rPr>
              <w:t>Morning fasted</w:t>
            </w:r>
          </w:p>
        </w:tc>
        <w:tc>
          <w:tcPr>
            <w:tcW w:w="3396" w:type="dxa"/>
          </w:tcPr>
          <w:p w14:paraId="51091F77"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b/>
              </w:rPr>
              <w:t>Evening postprandial</w:t>
            </w:r>
          </w:p>
        </w:tc>
      </w:tr>
      <w:tr w:rsidR="00EA41EA" w14:paraId="27AF763E" w14:textId="77777777" w:rsidTr="00C96B82">
        <w:tc>
          <w:tcPr>
            <w:tcW w:w="3396" w:type="dxa"/>
          </w:tcPr>
          <w:p w14:paraId="0354CA85"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&lt; 7.0</w:t>
            </w:r>
            <w:r>
              <w:rPr>
                <w:rFonts w:ascii="Book Antiqua" w:eastAsia="宋体" w:hAnsi="Book Antiqua" w:hint="eastAsia"/>
                <w:lang w:eastAsia="zh-CN"/>
              </w:rPr>
              <w:t xml:space="preserve"> </w:t>
            </w:r>
            <w:proofErr w:type="spellStart"/>
            <w:r w:rsidRPr="00421CB2">
              <w:rPr>
                <w:rFonts w:ascii="Book Antiqua" w:hAnsi="Book Antiqua"/>
              </w:rPr>
              <w:t>mmol</w:t>
            </w:r>
            <w:proofErr w:type="spellEnd"/>
            <w:r w:rsidRPr="00421CB2">
              <w:rPr>
                <w:rFonts w:ascii="Book Antiqua" w:hAnsi="Book Antiqua"/>
              </w:rPr>
              <w:t>/L</w:t>
            </w:r>
          </w:p>
        </w:tc>
        <w:tc>
          <w:tcPr>
            <w:tcW w:w="3396" w:type="dxa"/>
          </w:tcPr>
          <w:p w14:paraId="66EA10D4"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Normal/goal level</w:t>
            </w:r>
          </w:p>
        </w:tc>
        <w:tc>
          <w:tcPr>
            <w:tcW w:w="3396" w:type="dxa"/>
          </w:tcPr>
          <w:p w14:paraId="3C947DEB"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Normal/goal level</w:t>
            </w:r>
          </w:p>
        </w:tc>
      </w:tr>
      <w:tr w:rsidR="00EA41EA" w14:paraId="3336384E" w14:textId="77777777" w:rsidTr="00C96B82">
        <w:tc>
          <w:tcPr>
            <w:tcW w:w="3396" w:type="dxa"/>
          </w:tcPr>
          <w:p w14:paraId="1157E225"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7.0</w:t>
            </w:r>
            <w:r>
              <w:rPr>
                <w:rFonts w:ascii="Book Antiqua" w:eastAsia="宋体" w:hAnsi="Book Antiqua" w:hint="eastAsia"/>
                <w:lang w:eastAsia="zh-CN"/>
              </w:rPr>
              <w:t>-</w:t>
            </w:r>
            <w:r w:rsidRPr="00421CB2">
              <w:rPr>
                <w:rFonts w:ascii="Book Antiqua" w:hAnsi="Book Antiqua"/>
              </w:rPr>
              <w:t>9.05</w:t>
            </w:r>
            <w:r>
              <w:rPr>
                <w:rFonts w:ascii="Book Antiqua" w:eastAsia="宋体" w:hAnsi="Book Antiqua" w:hint="eastAsia"/>
                <w:lang w:eastAsia="zh-CN"/>
              </w:rPr>
              <w:t xml:space="preserve"> </w:t>
            </w:r>
            <w:proofErr w:type="spellStart"/>
            <w:r w:rsidRPr="00421CB2">
              <w:rPr>
                <w:rFonts w:ascii="Book Antiqua" w:hAnsi="Book Antiqua"/>
              </w:rPr>
              <w:t>mmol</w:t>
            </w:r>
            <w:proofErr w:type="spellEnd"/>
            <w:r w:rsidRPr="00421CB2">
              <w:rPr>
                <w:rFonts w:ascii="Book Antiqua" w:hAnsi="Book Antiqua"/>
              </w:rPr>
              <w:t>/L</w:t>
            </w:r>
          </w:p>
        </w:tc>
        <w:tc>
          <w:tcPr>
            <w:tcW w:w="3396" w:type="dxa"/>
          </w:tcPr>
          <w:p w14:paraId="738B7310"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Above goal</w:t>
            </w:r>
          </w:p>
        </w:tc>
        <w:tc>
          <w:tcPr>
            <w:tcW w:w="3396" w:type="dxa"/>
          </w:tcPr>
          <w:p w14:paraId="47CA33E8"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Normal/goal level</w:t>
            </w:r>
          </w:p>
        </w:tc>
      </w:tr>
      <w:tr w:rsidR="00EA41EA" w14:paraId="74AF7477" w14:textId="77777777" w:rsidTr="00C96B82">
        <w:tc>
          <w:tcPr>
            <w:tcW w:w="3396" w:type="dxa"/>
          </w:tcPr>
          <w:p w14:paraId="421AC6D4" w14:textId="2F87D3C3"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&gt;</w:t>
            </w:r>
            <w:r>
              <w:rPr>
                <w:rFonts w:ascii="Book Antiqua" w:eastAsia="宋体" w:hAnsi="Book Antiqua" w:hint="eastAsia"/>
                <w:lang w:eastAsia="zh-CN"/>
              </w:rPr>
              <w:t xml:space="preserve"> </w:t>
            </w:r>
            <w:r w:rsidRPr="00421CB2">
              <w:rPr>
                <w:rFonts w:ascii="Book Antiqua" w:hAnsi="Book Antiqua"/>
              </w:rPr>
              <w:t>9.05</w:t>
            </w:r>
            <w:r>
              <w:rPr>
                <w:rFonts w:ascii="Book Antiqua" w:eastAsia="宋体" w:hAnsi="Book Antiqua" w:hint="eastAsia"/>
                <w:lang w:eastAsia="zh-CN"/>
              </w:rPr>
              <w:t>-</w:t>
            </w:r>
            <w:r w:rsidRPr="00421CB2">
              <w:rPr>
                <w:rFonts w:ascii="Book Antiqua" w:hAnsi="Book Antiqua"/>
              </w:rPr>
              <w:t>11.1</w:t>
            </w:r>
            <w:r w:rsidR="00325139">
              <w:rPr>
                <w:rFonts w:ascii="Book Antiqua" w:eastAsia="宋体" w:hAnsi="Book Antiqua" w:hint="eastAsia"/>
                <w:lang w:eastAsia="zh-CN"/>
              </w:rPr>
              <w:t xml:space="preserve"> </w:t>
            </w:r>
            <w:proofErr w:type="spellStart"/>
            <w:r w:rsidRPr="00421CB2">
              <w:rPr>
                <w:rFonts w:ascii="Book Antiqua" w:hAnsi="Book Antiqua"/>
              </w:rPr>
              <w:t>mmol</w:t>
            </w:r>
            <w:proofErr w:type="spellEnd"/>
            <w:r w:rsidRPr="00421CB2">
              <w:rPr>
                <w:rFonts w:ascii="Book Antiqua" w:hAnsi="Book Antiqua"/>
              </w:rPr>
              <w:t>/L</w:t>
            </w:r>
          </w:p>
        </w:tc>
        <w:tc>
          <w:tcPr>
            <w:tcW w:w="3396" w:type="dxa"/>
          </w:tcPr>
          <w:p w14:paraId="184A793A"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Above goal</w:t>
            </w:r>
          </w:p>
        </w:tc>
        <w:tc>
          <w:tcPr>
            <w:tcW w:w="3396" w:type="dxa"/>
          </w:tcPr>
          <w:p w14:paraId="7C19611C"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Above goal</w:t>
            </w:r>
          </w:p>
        </w:tc>
      </w:tr>
      <w:tr w:rsidR="00EA41EA" w14:paraId="49A9CB42" w14:textId="77777777" w:rsidTr="00C96B82">
        <w:tc>
          <w:tcPr>
            <w:tcW w:w="3396" w:type="dxa"/>
          </w:tcPr>
          <w:p w14:paraId="0A13FED5"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&gt; 11.1</w:t>
            </w:r>
            <w:r>
              <w:rPr>
                <w:rFonts w:ascii="Book Antiqua" w:eastAsia="宋体" w:hAnsi="Book Antiqua" w:hint="eastAsia"/>
                <w:lang w:eastAsia="zh-CN"/>
              </w:rPr>
              <w:t xml:space="preserve"> </w:t>
            </w:r>
            <w:proofErr w:type="spellStart"/>
            <w:r w:rsidRPr="00421CB2">
              <w:rPr>
                <w:rFonts w:ascii="Book Antiqua" w:hAnsi="Book Antiqua"/>
              </w:rPr>
              <w:t>mmol</w:t>
            </w:r>
            <w:proofErr w:type="spellEnd"/>
            <w:r w:rsidRPr="00421CB2">
              <w:rPr>
                <w:rFonts w:ascii="Book Antiqua" w:hAnsi="Book Antiqua"/>
              </w:rPr>
              <w:t>/L</w:t>
            </w:r>
          </w:p>
        </w:tc>
        <w:tc>
          <w:tcPr>
            <w:tcW w:w="3396" w:type="dxa"/>
          </w:tcPr>
          <w:p w14:paraId="3C23DFC3"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Above goal</w:t>
            </w:r>
          </w:p>
        </w:tc>
        <w:tc>
          <w:tcPr>
            <w:tcW w:w="3396" w:type="dxa"/>
          </w:tcPr>
          <w:p w14:paraId="474C0006" w14:textId="77777777" w:rsidR="00EA41EA" w:rsidRDefault="00EA41EA" w:rsidP="00C96B82">
            <w:pPr>
              <w:widowControl w:val="0"/>
              <w:autoSpaceDE w:val="0"/>
              <w:autoSpaceDN w:val="0"/>
              <w:adjustRightInd w:val="0"/>
              <w:spacing w:line="360" w:lineRule="auto"/>
              <w:jc w:val="both"/>
              <w:rPr>
                <w:rFonts w:ascii="Book Antiqua" w:hAnsi="Book Antiqua" w:cs="Times New Roman"/>
              </w:rPr>
            </w:pPr>
            <w:r w:rsidRPr="00421CB2">
              <w:rPr>
                <w:rFonts w:ascii="Book Antiqua" w:hAnsi="Book Antiqua"/>
              </w:rPr>
              <w:t>Above goal</w:t>
            </w:r>
          </w:p>
        </w:tc>
      </w:tr>
    </w:tbl>
    <w:p w14:paraId="737748C4" w14:textId="77777777" w:rsidR="008F1C6B" w:rsidRDefault="008F1C6B" w:rsidP="00EA41EA">
      <w:pPr>
        <w:widowControl w:val="0"/>
        <w:autoSpaceDE w:val="0"/>
        <w:autoSpaceDN w:val="0"/>
        <w:adjustRightInd w:val="0"/>
        <w:spacing w:line="360" w:lineRule="auto"/>
        <w:jc w:val="both"/>
        <w:rPr>
          <w:rFonts w:ascii="Book Antiqua" w:eastAsia="宋体" w:hAnsi="Book Antiqua"/>
          <w:lang w:eastAsia="zh-CN"/>
        </w:rPr>
      </w:pPr>
    </w:p>
    <w:p w14:paraId="11E77E18" w14:textId="77777777" w:rsidR="00EA41EA" w:rsidRPr="00EA41EA" w:rsidRDefault="00EA41EA" w:rsidP="00EA41EA">
      <w:pPr>
        <w:widowControl w:val="0"/>
        <w:autoSpaceDE w:val="0"/>
        <w:autoSpaceDN w:val="0"/>
        <w:adjustRightInd w:val="0"/>
        <w:spacing w:line="360" w:lineRule="auto"/>
        <w:jc w:val="both"/>
        <w:rPr>
          <w:rFonts w:ascii="Book Antiqua" w:eastAsia="宋体" w:hAnsi="Book Antiqua" w:cs="Times New Roman"/>
          <w:lang w:eastAsia="zh-CN"/>
        </w:rPr>
      </w:pPr>
      <w:r w:rsidRPr="00EA41EA">
        <w:rPr>
          <w:rFonts w:ascii="Book Antiqua" w:hAnsi="Book Antiqua"/>
        </w:rPr>
        <w:t>SMBG</w:t>
      </w:r>
      <w:r w:rsidRPr="00EA41EA">
        <w:rPr>
          <w:rFonts w:ascii="Book Antiqua" w:eastAsia="宋体" w:hAnsi="Book Antiqua" w:hint="eastAsia"/>
          <w:lang w:eastAsia="zh-CN"/>
        </w:rPr>
        <w:t>:</w:t>
      </w:r>
      <w:r w:rsidRPr="00EA41EA">
        <w:rPr>
          <w:rFonts w:ascii="Book Antiqua" w:hAnsi="Book Antiqua" w:cs="Times New Roman"/>
        </w:rPr>
        <w:t xml:space="preserve"> Self-monitored blood glucose</w:t>
      </w:r>
      <w:r w:rsidRPr="00EA41EA">
        <w:rPr>
          <w:rFonts w:ascii="Book Antiqua" w:eastAsia="宋体" w:hAnsi="Book Antiqua" w:cs="Times New Roman" w:hint="eastAsia"/>
          <w:lang w:eastAsia="zh-CN"/>
        </w:rPr>
        <w:t>.</w:t>
      </w:r>
    </w:p>
    <w:p w14:paraId="3A8758E5" w14:textId="13B7B8FD" w:rsidR="00746DEB" w:rsidRPr="00421CB2" w:rsidRDefault="00746DEB" w:rsidP="00421CB2">
      <w:pPr>
        <w:spacing w:line="360" w:lineRule="auto"/>
        <w:jc w:val="both"/>
        <w:rPr>
          <w:rFonts w:ascii="Book Antiqua" w:hAnsi="Book Antiqua"/>
          <w:b/>
          <w:bCs/>
        </w:rPr>
      </w:pPr>
    </w:p>
    <w:p w14:paraId="2CA15889" w14:textId="57795766" w:rsidR="003163E3" w:rsidRDefault="003163E3">
      <w:pPr>
        <w:rPr>
          <w:rFonts w:ascii="Book Antiqua" w:hAnsi="Book Antiqua"/>
          <w:b/>
          <w:bCs/>
        </w:rPr>
      </w:pPr>
      <w:r>
        <w:rPr>
          <w:rFonts w:ascii="Book Antiqua" w:hAnsi="Book Antiqua"/>
          <w:b/>
          <w:bCs/>
        </w:rPr>
        <w:br w:type="page"/>
      </w:r>
    </w:p>
    <w:p w14:paraId="651ADABD" w14:textId="77777777" w:rsidR="000B4518" w:rsidRPr="00421CB2" w:rsidRDefault="000B4518" w:rsidP="00421CB2">
      <w:pPr>
        <w:spacing w:line="360" w:lineRule="auto"/>
        <w:jc w:val="both"/>
        <w:rPr>
          <w:rFonts w:ascii="Book Antiqua" w:hAnsi="Book Antiqua"/>
          <w:b/>
          <w:bCs/>
        </w:rPr>
      </w:pPr>
    </w:p>
    <w:p w14:paraId="756A12FE" w14:textId="0C945ECC" w:rsidR="000B4518" w:rsidRPr="00421CB2" w:rsidRDefault="00746DEB" w:rsidP="00421CB2">
      <w:pPr>
        <w:spacing w:line="360" w:lineRule="auto"/>
        <w:jc w:val="both"/>
        <w:rPr>
          <w:rFonts w:ascii="Book Antiqua" w:hAnsi="Book Antiqua"/>
          <w:bCs/>
        </w:rPr>
      </w:pPr>
      <w:r w:rsidRPr="00421CB2">
        <w:rPr>
          <w:rFonts w:ascii="Book Antiqua" w:hAnsi="Book Antiqua"/>
          <w:b/>
          <w:bCs/>
        </w:rPr>
        <w:t xml:space="preserve">Table </w:t>
      </w:r>
      <w:r w:rsidR="00B67A91">
        <w:rPr>
          <w:rFonts w:ascii="Book Antiqua" w:eastAsia="宋体" w:hAnsi="Book Antiqua" w:hint="eastAsia"/>
          <w:b/>
          <w:bCs/>
          <w:lang w:eastAsia="zh-CN"/>
        </w:rPr>
        <w:t>2</w:t>
      </w:r>
      <w:r w:rsidRPr="00421CB2">
        <w:rPr>
          <w:rFonts w:ascii="Book Antiqua" w:hAnsi="Book Antiqua"/>
          <w:bCs/>
        </w:rPr>
        <w:t xml:space="preserve"> </w:t>
      </w:r>
      <w:r w:rsidRPr="00421CB2">
        <w:rPr>
          <w:rFonts w:ascii="Book Antiqua" w:hAnsi="Book Antiqua"/>
          <w:b/>
          <w:bCs/>
        </w:rPr>
        <w:t>Baseline</w:t>
      </w:r>
      <w:r w:rsidR="003163E3" w:rsidRPr="00421CB2">
        <w:rPr>
          <w:rFonts w:ascii="Book Antiqua" w:hAnsi="Book Antiqua"/>
          <w:b/>
          <w:bCs/>
        </w:rPr>
        <w:t xml:space="preserve"> characteristics of participants</w:t>
      </w:r>
    </w:p>
    <w:tbl>
      <w:tblPr>
        <w:tblStyle w:val="TableGrid"/>
        <w:tblW w:w="0" w:type="auto"/>
        <w:jc w:val="center"/>
        <w:tblLook w:val="04A0" w:firstRow="1" w:lastRow="0" w:firstColumn="1" w:lastColumn="0" w:noHBand="0" w:noVBand="1"/>
      </w:tblPr>
      <w:tblGrid>
        <w:gridCol w:w="3833"/>
        <w:gridCol w:w="3598"/>
      </w:tblGrid>
      <w:tr w:rsidR="00421CB2" w:rsidRPr="00421CB2" w14:paraId="0A6B1F5F" w14:textId="77777777" w:rsidTr="003163E3">
        <w:trPr>
          <w:trHeight w:val="306"/>
          <w:jc w:val="center"/>
        </w:trPr>
        <w:tc>
          <w:tcPr>
            <w:tcW w:w="3833" w:type="dxa"/>
            <w:vAlign w:val="center"/>
          </w:tcPr>
          <w:p w14:paraId="01679742" w14:textId="77777777"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Measurement</w:t>
            </w:r>
          </w:p>
        </w:tc>
        <w:tc>
          <w:tcPr>
            <w:tcW w:w="3598" w:type="dxa"/>
            <w:vAlign w:val="center"/>
          </w:tcPr>
          <w:p w14:paraId="7E22718D" w14:textId="38E6CF2A" w:rsidR="000B4518" w:rsidRPr="00325139" w:rsidRDefault="000B4518" w:rsidP="00325139">
            <w:pPr>
              <w:spacing w:line="360" w:lineRule="auto"/>
              <w:jc w:val="both"/>
              <w:rPr>
                <w:rFonts w:ascii="Book Antiqua" w:eastAsia="宋体" w:hAnsi="Book Antiqua"/>
                <w:b/>
                <w:bCs/>
                <w:sz w:val="24"/>
                <w:szCs w:val="24"/>
                <w:lang w:eastAsia="zh-CN"/>
              </w:rPr>
            </w:pPr>
            <w:r w:rsidRPr="00421CB2">
              <w:rPr>
                <w:rFonts w:ascii="Book Antiqua" w:hAnsi="Book Antiqua"/>
                <w:b/>
                <w:bCs/>
                <w:sz w:val="24"/>
                <w:szCs w:val="24"/>
              </w:rPr>
              <w:t xml:space="preserve">Mean </w:t>
            </w:r>
            <w:r w:rsidRPr="00421CB2">
              <w:rPr>
                <w:rFonts w:ascii="Book Antiqua" w:hAnsi="Book Antiqua"/>
                <w:b/>
                <w:sz w:val="24"/>
                <w:szCs w:val="24"/>
              </w:rPr>
              <w:t>±</w:t>
            </w:r>
            <w:r w:rsidR="003163E3" w:rsidRPr="00421CB2">
              <w:rPr>
                <w:rFonts w:ascii="Book Antiqua" w:hAnsi="Book Antiqua"/>
                <w:b/>
                <w:sz w:val="24"/>
                <w:szCs w:val="24"/>
              </w:rPr>
              <w:t xml:space="preserve"> </w:t>
            </w:r>
            <w:r w:rsidR="00325139">
              <w:rPr>
                <w:rFonts w:ascii="Book Antiqua" w:eastAsia="宋体" w:hAnsi="Book Antiqua" w:hint="eastAsia"/>
                <w:b/>
                <w:bCs/>
                <w:sz w:val="24"/>
                <w:szCs w:val="24"/>
                <w:lang w:eastAsia="zh-CN"/>
              </w:rPr>
              <w:t>SD</w:t>
            </w:r>
          </w:p>
        </w:tc>
      </w:tr>
      <w:tr w:rsidR="00421CB2" w:rsidRPr="00421CB2" w14:paraId="65D20622" w14:textId="77777777" w:rsidTr="003163E3">
        <w:trPr>
          <w:trHeight w:val="306"/>
          <w:jc w:val="center"/>
        </w:trPr>
        <w:tc>
          <w:tcPr>
            <w:tcW w:w="7431" w:type="dxa"/>
            <w:gridSpan w:val="2"/>
            <w:vAlign w:val="center"/>
          </w:tcPr>
          <w:p w14:paraId="56070184" w14:textId="1DB0CDDE"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Anthropomorphic</w:t>
            </w:r>
          </w:p>
        </w:tc>
      </w:tr>
      <w:tr w:rsidR="00421CB2" w:rsidRPr="00421CB2" w14:paraId="2ADD8170" w14:textId="77777777" w:rsidTr="003163E3">
        <w:trPr>
          <w:trHeight w:val="306"/>
          <w:jc w:val="center"/>
        </w:trPr>
        <w:tc>
          <w:tcPr>
            <w:tcW w:w="3833" w:type="dxa"/>
            <w:vAlign w:val="center"/>
          </w:tcPr>
          <w:p w14:paraId="454236BE"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 xml:space="preserve">Age </w:t>
            </w:r>
          </w:p>
        </w:tc>
        <w:tc>
          <w:tcPr>
            <w:tcW w:w="3598" w:type="dxa"/>
            <w:vAlign w:val="center"/>
          </w:tcPr>
          <w:p w14:paraId="183B028C"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sz w:val="24"/>
                <w:szCs w:val="24"/>
              </w:rPr>
              <w:t>53.8 ± 9.11 years old</w:t>
            </w:r>
          </w:p>
        </w:tc>
      </w:tr>
      <w:tr w:rsidR="00421CB2" w:rsidRPr="00421CB2" w14:paraId="7DC26934" w14:textId="77777777" w:rsidTr="003163E3">
        <w:trPr>
          <w:trHeight w:val="306"/>
          <w:jc w:val="center"/>
        </w:trPr>
        <w:tc>
          <w:tcPr>
            <w:tcW w:w="3833" w:type="dxa"/>
            <w:vAlign w:val="center"/>
          </w:tcPr>
          <w:p w14:paraId="0EBB7198"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 xml:space="preserve">Weight </w:t>
            </w:r>
          </w:p>
        </w:tc>
        <w:tc>
          <w:tcPr>
            <w:tcW w:w="3598" w:type="dxa"/>
            <w:vAlign w:val="center"/>
          </w:tcPr>
          <w:p w14:paraId="480187C5"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 xml:space="preserve">100.6 </w:t>
            </w:r>
            <w:r w:rsidRPr="00421CB2">
              <w:rPr>
                <w:rFonts w:ascii="Book Antiqua" w:hAnsi="Book Antiqua"/>
                <w:sz w:val="24"/>
                <w:szCs w:val="24"/>
              </w:rPr>
              <w:t>± 21.75 kg</w:t>
            </w:r>
          </w:p>
        </w:tc>
      </w:tr>
      <w:tr w:rsidR="00421CB2" w:rsidRPr="00421CB2" w14:paraId="0D134C22" w14:textId="77777777" w:rsidTr="003163E3">
        <w:trPr>
          <w:trHeight w:val="306"/>
          <w:jc w:val="center"/>
        </w:trPr>
        <w:tc>
          <w:tcPr>
            <w:tcW w:w="3833" w:type="dxa"/>
            <w:vAlign w:val="center"/>
          </w:tcPr>
          <w:p w14:paraId="264AEB86"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BMI</w:t>
            </w:r>
          </w:p>
        </w:tc>
        <w:tc>
          <w:tcPr>
            <w:tcW w:w="3598" w:type="dxa"/>
            <w:vAlign w:val="center"/>
          </w:tcPr>
          <w:p w14:paraId="233A426E"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sz w:val="24"/>
                <w:szCs w:val="24"/>
              </w:rPr>
              <w:t>36.9 ± 8.29 kg/m</w:t>
            </w:r>
            <w:r w:rsidRPr="00421CB2">
              <w:rPr>
                <w:rFonts w:ascii="Book Antiqua" w:hAnsi="Book Antiqua"/>
                <w:sz w:val="24"/>
                <w:szCs w:val="24"/>
                <w:vertAlign w:val="superscript"/>
              </w:rPr>
              <w:t>2</w:t>
            </w:r>
          </w:p>
        </w:tc>
      </w:tr>
      <w:tr w:rsidR="00421CB2" w:rsidRPr="00421CB2" w14:paraId="658AB6FA" w14:textId="77777777" w:rsidTr="003163E3">
        <w:trPr>
          <w:trHeight w:val="306"/>
          <w:jc w:val="center"/>
        </w:trPr>
        <w:tc>
          <w:tcPr>
            <w:tcW w:w="3833" w:type="dxa"/>
            <w:vAlign w:val="center"/>
          </w:tcPr>
          <w:p w14:paraId="385C637B" w14:textId="32607C0D"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 xml:space="preserve">Waist </w:t>
            </w:r>
            <w:r w:rsidR="003163E3" w:rsidRPr="00421CB2">
              <w:rPr>
                <w:rFonts w:ascii="Book Antiqua" w:hAnsi="Book Antiqua"/>
                <w:bCs/>
                <w:sz w:val="24"/>
                <w:szCs w:val="24"/>
              </w:rPr>
              <w:t>c</w:t>
            </w:r>
            <w:r w:rsidRPr="00421CB2">
              <w:rPr>
                <w:rFonts w:ascii="Book Antiqua" w:hAnsi="Book Antiqua"/>
                <w:bCs/>
                <w:sz w:val="24"/>
                <w:szCs w:val="24"/>
              </w:rPr>
              <w:t>ircumference</w:t>
            </w:r>
          </w:p>
          <w:p w14:paraId="4B614930" w14:textId="08ECEF5F"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(reference</w:t>
            </w:r>
            <w:r w:rsidR="00421CB2">
              <w:rPr>
                <w:rFonts w:ascii="Book Antiqua" w:hAnsi="Book Antiqua"/>
                <w:bCs/>
                <w:sz w:val="24"/>
                <w:szCs w:val="24"/>
              </w:rPr>
              <w:t xml:space="preserve"> </w:t>
            </w:r>
            <w:r w:rsidRPr="00421CB2">
              <w:rPr>
                <w:rFonts w:ascii="Book Antiqua" w:hAnsi="Book Antiqua"/>
                <w:bCs/>
                <w:sz w:val="24"/>
                <w:szCs w:val="24"/>
              </w:rPr>
              <w:t>&lt;</w:t>
            </w:r>
            <w:r w:rsidR="003163E3">
              <w:rPr>
                <w:rFonts w:ascii="Book Antiqua" w:eastAsia="宋体" w:hAnsi="Book Antiqua" w:hint="eastAsia"/>
                <w:bCs/>
                <w:sz w:val="24"/>
                <w:szCs w:val="24"/>
                <w:lang w:eastAsia="zh-CN"/>
              </w:rPr>
              <w:t xml:space="preserve"> </w:t>
            </w:r>
            <w:r w:rsidRPr="00421CB2">
              <w:rPr>
                <w:rFonts w:ascii="Book Antiqua" w:hAnsi="Book Antiqua"/>
                <w:bCs/>
                <w:sz w:val="24"/>
                <w:szCs w:val="24"/>
              </w:rPr>
              <w:t>88 female, &lt;</w:t>
            </w:r>
            <w:r w:rsidR="003163E3">
              <w:rPr>
                <w:rFonts w:ascii="Book Antiqua" w:eastAsia="宋体" w:hAnsi="Book Antiqua" w:hint="eastAsia"/>
                <w:bCs/>
                <w:sz w:val="24"/>
                <w:szCs w:val="24"/>
                <w:lang w:eastAsia="zh-CN"/>
              </w:rPr>
              <w:t xml:space="preserve"> </w:t>
            </w:r>
            <w:r w:rsidRPr="00421CB2">
              <w:rPr>
                <w:rFonts w:ascii="Book Antiqua" w:hAnsi="Book Antiqua"/>
                <w:bCs/>
                <w:sz w:val="24"/>
                <w:szCs w:val="24"/>
              </w:rPr>
              <w:t>102 male)</w:t>
            </w:r>
          </w:p>
        </w:tc>
        <w:tc>
          <w:tcPr>
            <w:tcW w:w="3598" w:type="dxa"/>
            <w:vAlign w:val="center"/>
          </w:tcPr>
          <w:p w14:paraId="6E4198AA"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sz w:val="24"/>
                <w:szCs w:val="24"/>
              </w:rPr>
              <w:t>109.6 ± 11.1 cm</w:t>
            </w:r>
          </w:p>
        </w:tc>
      </w:tr>
      <w:tr w:rsidR="00421CB2" w:rsidRPr="00421CB2" w14:paraId="1C32B6C6" w14:textId="77777777" w:rsidTr="003163E3">
        <w:trPr>
          <w:trHeight w:val="306"/>
          <w:jc w:val="center"/>
        </w:trPr>
        <w:tc>
          <w:tcPr>
            <w:tcW w:w="3833" w:type="dxa"/>
            <w:vAlign w:val="center"/>
          </w:tcPr>
          <w:p w14:paraId="159A9387" w14:textId="00DA33FC"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Daily</w:t>
            </w:r>
            <w:r w:rsidR="003163E3" w:rsidRPr="00421CB2">
              <w:rPr>
                <w:rFonts w:ascii="Book Antiqua" w:hAnsi="Book Antiqua"/>
                <w:bCs/>
                <w:sz w:val="24"/>
                <w:szCs w:val="24"/>
              </w:rPr>
              <w:t xml:space="preserve"> hours fasted</w:t>
            </w:r>
          </w:p>
        </w:tc>
        <w:tc>
          <w:tcPr>
            <w:tcW w:w="3598" w:type="dxa"/>
            <w:vAlign w:val="center"/>
          </w:tcPr>
          <w:p w14:paraId="661A5B70" w14:textId="5557463B" w:rsidR="000B4518" w:rsidRPr="003163E3" w:rsidRDefault="000B4518" w:rsidP="003163E3">
            <w:pPr>
              <w:spacing w:line="360" w:lineRule="auto"/>
              <w:jc w:val="both"/>
              <w:rPr>
                <w:rFonts w:ascii="Book Antiqua" w:eastAsia="宋体" w:hAnsi="Book Antiqua"/>
                <w:sz w:val="24"/>
                <w:szCs w:val="24"/>
                <w:lang w:eastAsia="zh-CN"/>
              </w:rPr>
            </w:pPr>
            <w:r w:rsidRPr="00421CB2">
              <w:rPr>
                <w:rFonts w:ascii="Book Antiqua" w:hAnsi="Book Antiqua"/>
                <w:sz w:val="24"/>
                <w:szCs w:val="24"/>
              </w:rPr>
              <w:t>11.6 ± 1.9 h</w:t>
            </w:r>
            <w:r w:rsidR="003163E3">
              <w:rPr>
                <w:rFonts w:ascii="Book Antiqua" w:hAnsi="Book Antiqua"/>
                <w:sz w:val="24"/>
                <w:szCs w:val="24"/>
              </w:rPr>
              <w:t>/d</w:t>
            </w:r>
          </w:p>
        </w:tc>
      </w:tr>
      <w:tr w:rsidR="00421CB2" w:rsidRPr="00421CB2" w14:paraId="777F72BD" w14:textId="77777777" w:rsidTr="003163E3">
        <w:trPr>
          <w:trHeight w:val="306"/>
          <w:jc w:val="center"/>
        </w:trPr>
        <w:tc>
          <w:tcPr>
            <w:tcW w:w="3833" w:type="dxa"/>
            <w:vAlign w:val="center"/>
          </w:tcPr>
          <w:p w14:paraId="609A90A9"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Systolic BP (mmHg)</w:t>
            </w:r>
          </w:p>
          <w:p w14:paraId="24AC8F38" w14:textId="4E08FB1A"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sz w:val="24"/>
                <w:szCs w:val="24"/>
              </w:rPr>
              <w:t>T2DM goal &lt;</w:t>
            </w:r>
            <w:r w:rsidR="003163E3">
              <w:rPr>
                <w:rFonts w:ascii="Book Antiqua" w:eastAsia="宋体" w:hAnsi="Book Antiqua" w:hint="eastAsia"/>
                <w:sz w:val="24"/>
                <w:szCs w:val="24"/>
                <w:lang w:eastAsia="zh-CN"/>
              </w:rPr>
              <w:t xml:space="preserve"> </w:t>
            </w:r>
            <w:r w:rsidRPr="00421CB2">
              <w:rPr>
                <w:rFonts w:ascii="Book Antiqua" w:hAnsi="Book Antiqua"/>
                <w:sz w:val="24"/>
                <w:szCs w:val="24"/>
              </w:rPr>
              <w:t>130</w:t>
            </w:r>
          </w:p>
        </w:tc>
        <w:tc>
          <w:tcPr>
            <w:tcW w:w="3598" w:type="dxa"/>
            <w:vAlign w:val="center"/>
          </w:tcPr>
          <w:p w14:paraId="0AFF196F"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130.00 ± 17.80</w:t>
            </w:r>
          </w:p>
        </w:tc>
      </w:tr>
      <w:tr w:rsidR="00421CB2" w:rsidRPr="00421CB2" w14:paraId="2A0F080C" w14:textId="77777777" w:rsidTr="003163E3">
        <w:trPr>
          <w:trHeight w:val="306"/>
          <w:jc w:val="center"/>
        </w:trPr>
        <w:tc>
          <w:tcPr>
            <w:tcW w:w="3833" w:type="dxa"/>
            <w:vAlign w:val="center"/>
          </w:tcPr>
          <w:p w14:paraId="6F61BE6F"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Diastolic BP (mmHg)</w:t>
            </w:r>
          </w:p>
          <w:p w14:paraId="13D3993F" w14:textId="102E2844"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sz w:val="24"/>
                <w:szCs w:val="24"/>
              </w:rPr>
              <w:t>T2DM goal &lt;</w:t>
            </w:r>
            <w:r w:rsidR="003163E3">
              <w:rPr>
                <w:rFonts w:ascii="Book Antiqua" w:eastAsia="宋体" w:hAnsi="Book Antiqua" w:hint="eastAsia"/>
                <w:sz w:val="24"/>
                <w:szCs w:val="24"/>
                <w:lang w:eastAsia="zh-CN"/>
              </w:rPr>
              <w:t xml:space="preserve"> </w:t>
            </w:r>
            <w:r w:rsidRPr="00421CB2">
              <w:rPr>
                <w:rFonts w:ascii="Book Antiqua" w:hAnsi="Book Antiqua"/>
                <w:sz w:val="24"/>
                <w:szCs w:val="24"/>
              </w:rPr>
              <w:t>80</w:t>
            </w:r>
          </w:p>
        </w:tc>
        <w:tc>
          <w:tcPr>
            <w:tcW w:w="3598" w:type="dxa"/>
            <w:vAlign w:val="center"/>
          </w:tcPr>
          <w:p w14:paraId="37AAAF2C"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80.50 ± 13.20</w:t>
            </w:r>
          </w:p>
        </w:tc>
      </w:tr>
      <w:tr w:rsidR="00421CB2" w:rsidRPr="00421CB2" w14:paraId="4FF7A471" w14:textId="77777777" w:rsidTr="003163E3">
        <w:trPr>
          <w:trHeight w:val="292"/>
          <w:jc w:val="center"/>
        </w:trPr>
        <w:tc>
          <w:tcPr>
            <w:tcW w:w="7431" w:type="dxa"/>
            <w:gridSpan w:val="2"/>
            <w:vAlign w:val="center"/>
          </w:tcPr>
          <w:p w14:paraId="306FE6D7" w14:textId="0F8F4E3D" w:rsidR="000B4518" w:rsidRPr="00421CB2" w:rsidRDefault="000B4518" w:rsidP="00421CB2">
            <w:pPr>
              <w:spacing w:line="360" w:lineRule="auto"/>
              <w:jc w:val="both"/>
              <w:rPr>
                <w:rFonts w:ascii="Book Antiqua" w:hAnsi="Book Antiqua"/>
                <w:sz w:val="24"/>
                <w:szCs w:val="24"/>
              </w:rPr>
            </w:pPr>
            <w:r w:rsidRPr="00421CB2">
              <w:rPr>
                <w:rFonts w:ascii="Book Antiqua" w:hAnsi="Book Antiqua"/>
                <w:b/>
                <w:bCs/>
                <w:sz w:val="24"/>
                <w:szCs w:val="24"/>
              </w:rPr>
              <w:t>Biochemical</w:t>
            </w:r>
          </w:p>
        </w:tc>
      </w:tr>
      <w:tr w:rsidR="00421CB2" w:rsidRPr="00421CB2" w14:paraId="3FCABB69" w14:textId="77777777" w:rsidTr="003163E3">
        <w:trPr>
          <w:trHeight w:val="373"/>
          <w:jc w:val="center"/>
        </w:trPr>
        <w:tc>
          <w:tcPr>
            <w:tcW w:w="3833" w:type="dxa"/>
            <w:vAlign w:val="center"/>
          </w:tcPr>
          <w:p w14:paraId="6A6C50D3" w14:textId="2E89AD95"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C-</w:t>
            </w:r>
            <w:r w:rsidR="003163E3" w:rsidRPr="00421CB2">
              <w:rPr>
                <w:rFonts w:ascii="Book Antiqua" w:hAnsi="Book Antiqua"/>
                <w:sz w:val="24"/>
                <w:szCs w:val="24"/>
              </w:rPr>
              <w:t>reactive protein</w:t>
            </w:r>
            <w:r w:rsidRPr="00421CB2">
              <w:rPr>
                <w:rFonts w:ascii="Book Antiqua" w:hAnsi="Book Antiqua"/>
                <w:sz w:val="24"/>
                <w:szCs w:val="24"/>
              </w:rPr>
              <w:t xml:space="preserve"> (mg/L)</w:t>
            </w:r>
          </w:p>
          <w:p w14:paraId="58659D52" w14:textId="55CB8295"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(reference &lt;</w:t>
            </w:r>
            <w:r w:rsidR="003163E3">
              <w:rPr>
                <w:rFonts w:ascii="Book Antiqua" w:eastAsia="宋体" w:hAnsi="Book Antiqua" w:hint="eastAsia"/>
                <w:sz w:val="24"/>
                <w:szCs w:val="24"/>
                <w:lang w:eastAsia="zh-CN"/>
              </w:rPr>
              <w:t xml:space="preserve"> </w:t>
            </w:r>
            <w:r w:rsidRPr="00421CB2">
              <w:rPr>
                <w:rFonts w:ascii="Book Antiqua" w:hAnsi="Book Antiqua"/>
                <w:sz w:val="24"/>
                <w:szCs w:val="24"/>
              </w:rPr>
              <w:t>1.0 mg/L)</w:t>
            </w:r>
          </w:p>
        </w:tc>
        <w:tc>
          <w:tcPr>
            <w:tcW w:w="3598" w:type="dxa"/>
            <w:vAlign w:val="center"/>
          </w:tcPr>
          <w:p w14:paraId="4D51377E"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4.31 ± 3.80 mg/L</w:t>
            </w:r>
          </w:p>
        </w:tc>
      </w:tr>
      <w:tr w:rsidR="00421CB2" w:rsidRPr="00421CB2" w14:paraId="46A2677D" w14:textId="77777777" w:rsidTr="003163E3">
        <w:trPr>
          <w:trHeight w:val="306"/>
          <w:jc w:val="center"/>
        </w:trPr>
        <w:tc>
          <w:tcPr>
            <w:tcW w:w="3833" w:type="dxa"/>
            <w:vAlign w:val="center"/>
          </w:tcPr>
          <w:p w14:paraId="5F846E6E"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HOMA-IR calculated</w:t>
            </w:r>
          </w:p>
          <w:p w14:paraId="768D5025" w14:textId="72D5089D"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(normal &lt;</w:t>
            </w:r>
            <w:r w:rsidR="003163E3">
              <w:rPr>
                <w:rFonts w:ascii="Book Antiqua" w:eastAsia="宋体" w:hAnsi="Book Antiqua" w:hint="eastAsia"/>
                <w:sz w:val="24"/>
                <w:szCs w:val="24"/>
                <w:lang w:eastAsia="zh-CN"/>
              </w:rPr>
              <w:t xml:space="preserve"> </w:t>
            </w:r>
            <w:r w:rsidRPr="00421CB2">
              <w:rPr>
                <w:rFonts w:ascii="Book Antiqua" w:hAnsi="Book Antiqua"/>
                <w:sz w:val="24"/>
                <w:szCs w:val="24"/>
              </w:rPr>
              <w:t>2.5)</w:t>
            </w:r>
          </w:p>
        </w:tc>
        <w:tc>
          <w:tcPr>
            <w:tcW w:w="3598" w:type="dxa"/>
            <w:vAlign w:val="center"/>
          </w:tcPr>
          <w:p w14:paraId="264881A5"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6.91 ± 3.00</w:t>
            </w:r>
          </w:p>
        </w:tc>
      </w:tr>
      <w:tr w:rsidR="00421CB2" w:rsidRPr="00421CB2" w14:paraId="2D6A883A" w14:textId="77777777" w:rsidTr="003163E3">
        <w:trPr>
          <w:trHeight w:val="306"/>
          <w:jc w:val="center"/>
        </w:trPr>
        <w:tc>
          <w:tcPr>
            <w:tcW w:w="3833" w:type="dxa"/>
            <w:vAlign w:val="center"/>
          </w:tcPr>
          <w:p w14:paraId="5F690A5D"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Fasting glucose</w:t>
            </w:r>
          </w:p>
          <w:p w14:paraId="5BBF7776" w14:textId="71B866EB"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(normal &lt;</w:t>
            </w:r>
            <w:r w:rsidR="003163E3">
              <w:rPr>
                <w:rFonts w:ascii="Book Antiqua" w:eastAsia="宋体" w:hAnsi="Book Antiqua" w:hint="eastAsia"/>
                <w:sz w:val="24"/>
                <w:szCs w:val="24"/>
                <w:lang w:eastAsia="zh-CN"/>
              </w:rPr>
              <w:t xml:space="preserve"> </w:t>
            </w:r>
            <w:r w:rsidRPr="00421CB2">
              <w:rPr>
                <w:rFonts w:ascii="Book Antiqua" w:hAnsi="Book Antiqua"/>
                <w:sz w:val="24"/>
                <w:szCs w:val="24"/>
              </w:rPr>
              <w:t xml:space="preserve">7.0 </w:t>
            </w:r>
            <w:proofErr w:type="spellStart"/>
            <w:r w:rsidRPr="00421CB2">
              <w:rPr>
                <w:rFonts w:ascii="Book Antiqua" w:hAnsi="Book Antiqua"/>
                <w:sz w:val="24"/>
                <w:szCs w:val="24"/>
              </w:rPr>
              <w:t>mmol</w:t>
            </w:r>
            <w:proofErr w:type="spellEnd"/>
            <w:r w:rsidRPr="00421CB2">
              <w:rPr>
                <w:rFonts w:ascii="Book Antiqua" w:hAnsi="Book Antiqua"/>
                <w:sz w:val="24"/>
                <w:szCs w:val="24"/>
              </w:rPr>
              <w:t>/L)</w:t>
            </w:r>
          </w:p>
        </w:tc>
        <w:tc>
          <w:tcPr>
            <w:tcW w:w="3598" w:type="dxa"/>
            <w:vAlign w:val="center"/>
          </w:tcPr>
          <w:p w14:paraId="5B56D65D"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sz w:val="24"/>
                <w:szCs w:val="24"/>
              </w:rPr>
              <w:t xml:space="preserve">7.45 ± 1.52 </w:t>
            </w:r>
            <w:proofErr w:type="spellStart"/>
            <w:r w:rsidRPr="00421CB2">
              <w:rPr>
                <w:rFonts w:ascii="Book Antiqua" w:hAnsi="Book Antiqua"/>
                <w:sz w:val="24"/>
                <w:szCs w:val="24"/>
              </w:rPr>
              <w:t>mmol</w:t>
            </w:r>
            <w:proofErr w:type="spellEnd"/>
            <w:r w:rsidRPr="00421CB2">
              <w:rPr>
                <w:rFonts w:ascii="Book Antiqua" w:hAnsi="Book Antiqua"/>
                <w:sz w:val="24"/>
                <w:szCs w:val="24"/>
              </w:rPr>
              <w:t>/L</w:t>
            </w:r>
          </w:p>
        </w:tc>
      </w:tr>
      <w:tr w:rsidR="00421CB2" w:rsidRPr="00421CB2" w14:paraId="5679636C" w14:textId="77777777" w:rsidTr="003163E3">
        <w:trPr>
          <w:trHeight w:val="409"/>
          <w:jc w:val="center"/>
        </w:trPr>
        <w:tc>
          <w:tcPr>
            <w:tcW w:w="7431" w:type="dxa"/>
            <w:gridSpan w:val="2"/>
            <w:vAlign w:val="center"/>
          </w:tcPr>
          <w:p w14:paraId="672D789F" w14:textId="7951B26D" w:rsidR="000B4518" w:rsidRPr="00421CB2" w:rsidRDefault="000B4518" w:rsidP="00421CB2">
            <w:pPr>
              <w:spacing w:line="360" w:lineRule="auto"/>
              <w:jc w:val="both"/>
              <w:rPr>
                <w:rFonts w:ascii="Book Antiqua" w:hAnsi="Book Antiqua"/>
                <w:b/>
                <w:sz w:val="24"/>
                <w:szCs w:val="24"/>
              </w:rPr>
            </w:pPr>
            <w:r w:rsidRPr="00421CB2">
              <w:rPr>
                <w:rFonts w:ascii="Book Antiqua" w:hAnsi="Book Antiqua"/>
                <w:b/>
                <w:bCs/>
                <w:sz w:val="24"/>
                <w:szCs w:val="24"/>
              </w:rPr>
              <w:t>Medications</w:t>
            </w:r>
            <w:r w:rsidRPr="00421CB2">
              <w:rPr>
                <w:rFonts w:ascii="Book Antiqua" w:hAnsi="Book Antiqua"/>
                <w:b/>
                <w:sz w:val="24"/>
                <w:szCs w:val="24"/>
              </w:rPr>
              <w:t xml:space="preserve"> </w:t>
            </w:r>
            <w:r w:rsidR="003163E3" w:rsidRPr="00421CB2">
              <w:rPr>
                <w:rFonts w:ascii="Book Antiqua" w:hAnsi="Book Antiqua"/>
                <w:b/>
                <w:sz w:val="24"/>
                <w:szCs w:val="24"/>
              </w:rPr>
              <w:t>pr</w:t>
            </w:r>
            <w:r w:rsidRPr="00421CB2">
              <w:rPr>
                <w:rFonts w:ascii="Book Antiqua" w:hAnsi="Book Antiqua"/>
                <w:b/>
                <w:sz w:val="24"/>
                <w:szCs w:val="24"/>
              </w:rPr>
              <w:t>esent during study period</w:t>
            </w:r>
          </w:p>
        </w:tc>
      </w:tr>
      <w:tr w:rsidR="00421CB2" w:rsidRPr="00421CB2" w14:paraId="7B7E984E" w14:textId="77777777" w:rsidTr="003163E3">
        <w:trPr>
          <w:trHeight w:val="306"/>
          <w:jc w:val="center"/>
        </w:trPr>
        <w:tc>
          <w:tcPr>
            <w:tcW w:w="3833" w:type="dxa"/>
            <w:vAlign w:val="center"/>
          </w:tcPr>
          <w:p w14:paraId="09E80326"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Metformin</w:t>
            </w:r>
          </w:p>
        </w:tc>
        <w:tc>
          <w:tcPr>
            <w:tcW w:w="3598" w:type="dxa"/>
            <w:vAlign w:val="center"/>
          </w:tcPr>
          <w:p w14:paraId="24CD8546" w14:textId="77777777" w:rsidR="000B4518" w:rsidRPr="00421CB2" w:rsidRDefault="000B4518" w:rsidP="00421CB2">
            <w:pPr>
              <w:spacing w:line="360" w:lineRule="auto"/>
              <w:jc w:val="both"/>
              <w:rPr>
                <w:rFonts w:ascii="Book Antiqua" w:hAnsi="Book Antiqua"/>
                <w:sz w:val="24"/>
                <w:szCs w:val="24"/>
              </w:rPr>
            </w:pPr>
            <w:r w:rsidRPr="00421CB2">
              <w:rPr>
                <w:rFonts w:ascii="Book Antiqua" w:hAnsi="Book Antiqua"/>
                <w:bCs/>
                <w:sz w:val="24"/>
                <w:szCs w:val="24"/>
              </w:rPr>
              <w:t>10 (10)</w:t>
            </w:r>
          </w:p>
        </w:tc>
      </w:tr>
      <w:tr w:rsidR="00421CB2" w:rsidRPr="00421CB2" w14:paraId="617F91A1" w14:textId="77777777" w:rsidTr="003163E3">
        <w:trPr>
          <w:trHeight w:val="306"/>
          <w:jc w:val="center"/>
        </w:trPr>
        <w:tc>
          <w:tcPr>
            <w:tcW w:w="3833" w:type="dxa"/>
            <w:vAlign w:val="center"/>
          </w:tcPr>
          <w:p w14:paraId="42A5EC49"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 xml:space="preserve">Sulfonylureas </w:t>
            </w:r>
          </w:p>
        </w:tc>
        <w:tc>
          <w:tcPr>
            <w:tcW w:w="3598" w:type="dxa"/>
            <w:vAlign w:val="center"/>
          </w:tcPr>
          <w:p w14:paraId="72668169"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1 (10)</w:t>
            </w:r>
          </w:p>
        </w:tc>
      </w:tr>
      <w:tr w:rsidR="00421CB2" w:rsidRPr="00421CB2" w14:paraId="2A1F7D9B" w14:textId="77777777" w:rsidTr="003163E3">
        <w:trPr>
          <w:trHeight w:val="410"/>
          <w:jc w:val="center"/>
        </w:trPr>
        <w:tc>
          <w:tcPr>
            <w:tcW w:w="3833" w:type="dxa"/>
            <w:vAlign w:val="center"/>
          </w:tcPr>
          <w:p w14:paraId="7602AA52"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Other diabetic medications</w:t>
            </w:r>
          </w:p>
        </w:tc>
        <w:tc>
          <w:tcPr>
            <w:tcW w:w="3598" w:type="dxa"/>
            <w:vAlign w:val="center"/>
          </w:tcPr>
          <w:p w14:paraId="5F4D0E03"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1 (10)</w:t>
            </w:r>
          </w:p>
        </w:tc>
      </w:tr>
      <w:tr w:rsidR="000B4518" w:rsidRPr="00421CB2" w14:paraId="765DA26E" w14:textId="77777777" w:rsidTr="003163E3">
        <w:trPr>
          <w:trHeight w:val="253"/>
          <w:jc w:val="center"/>
        </w:trPr>
        <w:tc>
          <w:tcPr>
            <w:tcW w:w="3833" w:type="dxa"/>
            <w:vAlign w:val="center"/>
          </w:tcPr>
          <w:p w14:paraId="15226819"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Other non-diabetic medications</w:t>
            </w:r>
          </w:p>
        </w:tc>
        <w:tc>
          <w:tcPr>
            <w:tcW w:w="3598" w:type="dxa"/>
            <w:vAlign w:val="center"/>
          </w:tcPr>
          <w:p w14:paraId="640030D1"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8 (10)</w:t>
            </w:r>
          </w:p>
        </w:tc>
      </w:tr>
    </w:tbl>
    <w:p w14:paraId="012D545E" w14:textId="77777777" w:rsidR="000B4518" w:rsidRPr="00421CB2" w:rsidRDefault="000B4518" w:rsidP="00421CB2">
      <w:pPr>
        <w:spacing w:line="360" w:lineRule="auto"/>
        <w:jc w:val="both"/>
        <w:rPr>
          <w:rFonts w:ascii="Book Antiqua" w:hAnsi="Book Antiqua"/>
          <w:bCs/>
        </w:rPr>
      </w:pPr>
    </w:p>
    <w:p w14:paraId="05393234" w14:textId="0F7F93CA" w:rsidR="00B4365E" w:rsidRPr="00B4365E" w:rsidRDefault="00B4365E" w:rsidP="00B4365E">
      <w:pPr>
        <w:spacing w:line="360" w:lineRule="auto"/>
        <w:jc w:val="both"/>
        <w:rPr>
          <w:rFonts w:ascii="Book Antiqua" w:eastAsia="宋体" w:hAnsi="Book Antiqua"/>
          <w:lang w:eastAsia="zh-CN"/>
        </w:rPr>
      </w:pPr>
      <w:r w:rsidRPr="00421CB2">
        <w:rPr>
          <w:rFonts w:ascii="Book Antiqua" w:hAnsi="Book Antiqua"/>
        </w:rPr>
        <w:t>T2DM</w:t>
      </w:r>
      <w:r>
        <w:rPr>
          <w:rFonts w:ascii="Book Antiqua" w:eastAsia="宋体" w:hAnsi="Book Antiqua" w:hint="eastAsia"/>
          <w:lang w:eastAsia="zh-CN"/>
        </w:rPr>
        <w:t>:</w:t>
      </w:r>
      <w:r w:rsidRPr="00B4365E">
        <w:rPr>
          <w:rFonts w:ascii="Book Antiqua" w:hAnsi="Book Antiqua" w:cs="Times New Roman"/>
        </w:rPr>
        <w:t xml:space="preserve"> </w:t>
      </w:r>
      <w:r w:rsidRPr="00421CB2">
        <w:rPr>
          <w:rFonts w:ascii="Book Antiqua" w:hAnsi="Book Antiqua" w:cs="Times New Roman"/>
        </w:rPr>
        <w:t>Type 2 diabetes mellitus</w:t>
      </w:r>
      <w:r>
        <w:rPr>
          <w:rFonts w:ascii="Book Antiqua" w:eastAsia="宋体" w:hAnsi="Book Antiqua" w:cs="Times New Roman" w:hint="eastAsia"/>
          <w:lang w:eastAsia="zh-CN"/>
        </w:rPr>
        <w:t>;</w:t>
      </w:r>
      <w:r w:rsidRPr="00B4365E">
        <w:rPr>
          <w:rFonts w:ascii="Book Antiqua" w:hAnsi="Book Antiqua"/>
        </w:rPr>
        <w:t xml:space="preserve"> </w:t>
      </w:r>
      <w:r w:rsidRPr="00421CB2">
        <w:rPr>
          <w:rFonts w:ascii="Book Antiqua" w:hAnsi="Book Antiqua"/>
        </w:rPr>
        <w:t>HOMA-IR</w:t>
      </w:r>
      <w:r>
        <w:rPr>
          <w:rFonts w:ascii="Book Antiqua" w:eastAsia="宋体" w:hAnsi="Book Antiqua" w:hint="eastAsia"/>
          <w:lang w:eastAsia="zh-CN"/>
        </w:rPr>
        <w:t>:</w:t>
      </w:r>
      <w:r w:rsidRPr="00421CB2">
        <w:rPr>
          <w:rFonts w:ascii="Book Antiqua" w:hAnsi="Book Antiqua"/>
        </w:rPr>
        <w:t xml:space="preserve"> Homeostasis Model Assessment; BMI</w:t>
      </w:r>
      <w:r>
        <w:rPr>
          <w:rFonts w:ascii="Book Antiqua" w:eastAsia="宋体" w:hAnsi="Book Antiqua" w:hint="eastAsia"/>
          <w:lang w:eastAsia="zh-CN"/>
        </w:rPr>
        <w:t>:</w:t>
      </w:r>
      <w:r w:rsidRPr="00421CB2">
        <w:rPr>
          <w:rFonts w:ascii="Book Antiqua" w:hAnsi="Book Antiqua"/>
        </w:rPr>
        <w:t xml:space="preserve"> Body mass index; BP</w:t>
      </w:r>
      <w:r>
        <w:rPr>
          <w:rFonts w:ascii="Book Antiqua" w:eastAsia="宋体" w:hAnsi="Book Antiqua" w:hint="eastAsia"/>
          <w:lang w:eastAsia="zh-CN"/>
        </w:rPr>
        <w:t>:</w:t>
      </w:r>
      <w:r w:rsidRPr="00421CB2">
        <w:rPr>
          <w:rFonts w:ascii="Book Antiqua" w:hAnsi="Book Antiqua"/>
        </w:rPr>
        <w:t xml:space="preserve"> Blood p</w:t>
      </w:r>
      <w:r>
        <w:rPr>
          <w:rFonts w:ascii="Book Antiqua" w:hAnsi="Book Antiqua"/>
        </w:rPr>
        <w:t>ressure</w:t>
      </w:r>
      <w:r>
        <w:rPr>
          <w:rFonts w:ascii="Book Antiqua" w:eastAsia="宋体" w:hAnsi="Book Antiqua" w:hint="eastAsia"/>
          <w:lang w:eastAsia="zh-CN"/>
        </w:rPr>
        <w:t>.</w:t>
      </w:r>
    </w:p>
    <w:p w14:paraId="3014E473" w14:textId="6FE1920A" w:rsidR="008F1C6B" w:rsidRPr="00421CB2" w:rsidRDefault="008F1C6B" w:rsidP="008F1C6B">
      <w:pPr>
        <w:spacing w:line="360" w:lineRule="auto"/>
        <w:jc w:val="both"/>
        <w:rPr>
          <w:rFonts w:ascii="Book Antiqua" w:hAnsi="Book Antiqua"/>
          <w:b/>
          <w:bCs/>
        </w:rPr>
      </w:pPr>
      <w:r w:rsidRPr="00421CB2">
        <w:rPr>
          <w:rFonts w:ascii="Book Antiqua" w:hAnsi="Book Antiqua"/>
          <w:b/>
          <w:bCs/>
        </w:rPr>
        <w:lastRenderedPageBreak/>
        <w:t xml:space="preserve">Table </w:t>
      </w:r>
      <w:r>
        <w:rPr>
          <w:rFonts w:ascii="Book Antiqua" w:eastAsia="宋体" w:hAnsi="Book Antiqua" w:hint="eastAsia"/>
          <w:b/>
          <w:bCs/>
          <w:lang w:eastAsia="zh-CN"/>
        </w:rPr>
        <w:t>3</w:t>
      </w:r>
      <w:r w:rsidRPr="00421CB2">
        <w:rPr>
          <w:rFonts w:ascii="Book Antiqua" w:hAnsi="Book Antiqua"/>
          <w:b/>
          <w:bCs/>
        </w:rPr>
        <w:t xml:space="preserve"> Differences </w:t>
      </w:r>
      <w:r w:rsidR="00D557F2" w:rsidRPr="00421CB2">
        <w:rPr>
          <w:rFonts w:ascii="Book Antiqua" w:hAnsi="Book Antiqua"/>
          <w:b/>
          <w:bCs/>
        </w:rPr>
        <w:t>b</w:t>
      </w:r>
      <w:r w:rsidRPr="00421CB2">
        <w:rPr>
          <w:rFonts w:ascii="Book Antiqua" w:hAnsi="Book Antiqua"/>
          <w:b/>
          <w:bCs/>
        </w:rPr>
        <w:t>etween Study Phases for Biochemical and Anthropometric Parameters</w:t>
      </w:r>
    </w:p>
    <w:tbl>
      <w:tblPr>
        <w:tblStyle w:val="TableGrid"/>
        <w:tblpPr w:leftFromText="180" w:rightFromText="180" w:vertAnchor="text" w:horzAnchor="margin" w:tblpY="226"/>
        <w:tblW w:w="4947" w:type="pct"/>
        <w:tblLayout w:type="fixed"/>
        <w:tblLook w:val="04A0" w:firstRow="1" w:lastRow="0" w:firstColumn="1" w:lastColumn="0" w:noHBand="0" w:noVBand="1"/>
      </w:tblPr>
      <w:tblGrid>
        <w:gridCol w:w="2239"/>
        <w:gridCol w:w="1550"/>
        <w:gridCol w:w="1381"/>
        <w:gridCol w:w="1385"/>
        <w:gridCol w:w="1181"/>
        <w:gridCol w:w="1181"/>
        <w:gridCol w:w="1163"/>
      </w:tblGrid>
      <w:tr w:rsidR="008F1C6B" w:rsidRPr="00421CB2" w14:paraId="56242E20" w14:textId="77777777" w:rsidTr="008F1C6B">
        <w:trPr>
          <w:trHeight w:val="454"/>
        </w:trPr>
        <w:tc>
          <w:tcPr>
            <w:tcW w:w="1110" w:type="pct"/>
            <w:vAlign w:val="center"/>
          </w:tcPr>
          <w:p w14:paraId="3ACED946"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Measurement</w:t>
            </w:r>
          </w:p>
        </w:tc>
        <w:tc>
          <w:tcPr>
            <w:tcW w:w="769" w:type="pct"/>
            <w:vAlign w:val="center"/>
          </w:tcPr>
          <w:p w14:paraId="2C721D6F"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 xml:space="preserve">Mean </w:t>
            </w:r>
            <w:r w:rsidRPr="00421CB2">
              <w:rPr>
                <w:rFonts w:ascii="Book Antiqua" w:hAnsi="Book Antiqua"/>
                <w:b/>
                <w:sz w:val="24"/>
                <w:szCs w:val="24"/>
              </w:rPr>
              <w:t xml:space="preserve">± </w:t>
            </w:r>
            <w:r w:rsidRPr="00421CB2">
              <w:rPr>
                <w:rFonts w:ascii="Book Antiqua" w:hAnsi="Book Antiqua"/>
                <w:b/>
                <w:bCs/>
                <w:sz w:val="24"/>
                <w:szCs w:val="24"/>
              </w:rPr>
              <w:t>SD</w:t>
            </w:r>
          </w:p>
          <w:p w14:paraId="30DFFE59"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Phase 1</w:t>
            </w:r>
          </w:p>
        </w:tc>
        <w:tc>
          <w:tcPr>
            <w:tcW w:w="685" w:type="pct"/>
            <w:vAlign w:val="center"/>
          </w:tcPr>
          <w:p w14:paraId="1C2D59B3"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 xml:space="preserve">Mean </w:t>
            </w:r>
            <w:r w:rsidRPr="00421CB2">
              <w:rPr>
                <w:rFonts w:ascii="Book Antiqua" w:hAnsi="Book Antiqua"/>
                <w:b/>
                <w:sz w:val="24"/>
                <w:szCs w:val="24"/>
              </w:rPr>
              <w:t xml:space="preserve">± </w:t>
            </w:r>
            <w:r w:rsidRPr="00421CB2">
              <w:rPr>
                <w:rFonts w:ascii="Book Antiqua" w:hAnsi="Book Antiqua"/>
                <w:b/>
                <w:bCs/>
                <w:sz w:val="24"/>
                <w:szCs w:val="24"/>
              </w:rPr>
              <w:t>SD</w:t>
            </w:r>
          </w:p>
          <w:p w14:paraId="12D6F8CE"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Phase 2</w:t>
            </w:r>
          </w:p>
        </w:tc>
        <w:tc>
          <w:tcPr>
            <w:tcW w:w="687" w:type="pct"/>
            <w:vAlign w:val="center"/>
          </w:tcPr>
          <w:p w14:paraId="5C13A2F8"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 xml:space="preserve">Mean </w:t>
            </w:r>
            <w:r w:rsidRPr="00421CB2">
              <w:rPr>
                <w:rFonts w:ascii="Book Antiqua" w:hAnsi="Book Antiqua"/>
                <w:b/>
                <w:sz w:val="24"/>
                <w:szCs w:val="24"/>
              </w:rPr>
              <w:t xml:space="preserve">± </w:t>
            </w:r>
            <w:r w:rsidRPr="00421CB2">
              <w:rPr>
                <w:rFonts w:ascii="Book Antiqua" w:hAnsi="Book Antiqua"/>
                <w:b/>
                <w:bCs/>
                <w:sz w:val="24"/>
                <w:szCs w:val="24"/>
              </w:rPr>
              <w:t>SD</w:t>
            </w:r>
          </w:p>
          <w:p w14:paraId="785FDD68"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Phase 3</w:t>
            </w:r>
          </w:p>
        </w:tc>
        <w:tc>
          <w:tcPr>
            <w:tcW w:w="586" w:type="pct"/>
            <w:vAlign w:val="center"/>
          </w:tcPr>
          <w:p w14:paraId="10BDCC68"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Mean difference Phase 1 to 2</w:t>
            </w:r>
          </w:p>
        </w:tc>
        <w:tc>
          <w:tcPr>
            <w:tcW w:w="586" w:type="pct"/>
            <w:vAlign w:val="center"/>
          </w:tcPr>
          <w:p w14:paraId="5C575B5D"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Mean difference Phase 2 to 3</w:t>
            </w:r>
          </w:p>
        </w:tc>
        <w:tc>
          <w:tcPr>
            <w:tcW w:w="578" w:type="pct"/>
            <w:vAlign w:val="center"/>
          </w:tcPr>
          <w:p w14:paraId="1E58F7B9" w14:textId="77777777" w:rsidR="008F1C6B" w:rsidRPr="00421CB2" w:rsidRDefault="008F1C6B" w:rsidP="008F1C6B">
            <w:pPr>
              <w:spacing w:line="360" w:lineRule="auto"/>
              <w:jc w:val="both"/>
              <w:rPr>
                <w:rFonts w:ascii="Book Antiqua" w:hAnsi="Book Antiqua"/>
                <w:b/>
                <w:bCs/>
                <w:sz w:val="24"/>
                <w:szCs w:val="24"/>
              </w:rPr>
            </w:pPr>
            <w:r w:rsidRPr="00421CB2">
              <w:rPr>
                <w:rFonts w:ascii="Book Antiqua" w:hAnsi="Book Antiqua"/>
                <w:b/>
                <w:bCs/>
                <w:sz w:val="24"/>
                <w:szCs w:val="24"/>
              </w:rPr>
              <w:t>Mean difference Phase 1 to 3</w:t>
            </w:r>
          </w:p>
        </w:tc>
      </w:tr>
      <w:tr w:rsidR="008F1C6B" w:rsidRPr="00421CB2" w14:paraId="3BBC7AE0" w14:textId="77777777" w:rsidTr="008F1C6B">
        <w:trPr>
          <w:trHeight w:val="311"/>
        </w:trPr>
        <w:tc>
          <w:tcPr>
            <w:tcW w:w="5000" w:type="pct"/>
            <w:gridSpan w:val="7"/>
            <w:vAlign w:val="center"/>
          </w:tcPr>
          <w:p w14:paraId="450A6B20" w14:textId="77777777" w:rsidR="008F1C6B" w:rsidRPr="00421CB2" w:rsidRDefault="008F1C6B" w:rsidP="008F1C6B">
            <w:pPr>
              <w:spacing w:line="360" w:lineRule="auto"/>
              <w:jc w:val="both"/>
              <w:rPr>
                <w:rFonts w:ascii="Book Antiqua" w:hAnsi="Book Antiqua"/>
                <w:b/>
                <w:sz w:val="24"/>
                <w:szCs w:val="24"/>
              </w:rPr>
            </w:pPr>
            <w:r w:rsidRPr="00421CB2">
              <w:rPr>
                <w:rFonts w:ascii="Book Antiqua" w:hAnsi="Book Antiqua"/>
                <w:b/>
                <w:sz w:val="24"/>
                <w:szCs w:val="24"/>
              </w:rPr>
              <w:t>Clinical outcome</w:t>
            </w:r>
          </w:p>
        </w:tc>
      </w:tr>
      <w:tr w:rsidR="008F1C6B" w:rsidRPr="00421CB2" w14:paraId="6D3CB4F0" w14:textId="77777777" w:rsidTr="008F1C6B">
        <w:trPr>
          <w:trHeight w:val="311"/>
        </w:trPr>
        <w:tc>
          <w:tcPr>
            <w:tcW w:w="1110" w:type="pct"/>
            <w:vAlign w:val="center"/>
          </w:tcPr>
          <w:p w14:paraId="48C2AB75"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Weight</w:t>
            </w:r>
            <w:r>
              <w:rPr>
                <w:rFonts w:ascii="Book Antiqua" w:hAnsi="Book Antiqua"/>
                <w:sz w:val="24"/>
                <w:szCs w:val="24"/>
              </w:rPr>
              <w:t xml:space="preserve"> </w:t>
            </w:r>
            <w:r w:rsidRPr="00421CB2">
              <w:rPr>
                <w:rFonts w:ascii="Book Antiqua" w:hAnsi="Book Antiqua"/>
                <w:sz w:val="24"/>
                <w:szCs w:val="24"/>
              </w:rPr>
              <w:t>(kg)</w:t>
            </w:r>
          </w:p>
        </w:tc>
        <w:tc>
          <w:tcPr>
            <w:tcW w:w="769" w:type="pct"/>
            <w:vAlign w:val="center"/>
          </w:tcPr>
          <w:p w14:paraId="6F38774D"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100.6 ± 21.7</w:t>
            </w:r>
          </w:p>
        </w:tc>
        <w:tc>
          <w:tcPr>
            <w:tcW w:w="685" w:type="pct"/>
            <w:vAlign w:val="center"/>
          </w:tcPr>
          <w:p w14:paraId="6445AFF8"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99.2 ± 21.3</w:t>
            </w:r>
          </w:p>
        </w:tc>
        <w:tc>
          <w:tcPr>
            <w:tcW w:w="687" w:type="pct"/>
            <w:vAlign w:val="center"/>
          </w:tcPr>
          <w:p w14:paraId="607CA59E"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99.5 ± 21.5</w:t>
            </w:r>
          </w:p>
        </w:tc>
        <w:tc>
          <w:tcPr>
            <w:tcW w:w="586" w:type="pct"/>
            <w:vAlign w:val="center"/>
          </w:tcPr>
          <w:p w14:paraId="28EA8726" w14:textId="77777777" w:rsidR="008F1C6B" w:rsidRPr="00421CB2" w:rsidRDefault="008F1C6B" w:rsidP="008F1C6B">
            <w:pPr>
              <w:spacing w:line="360" w:lineRule="auto"/>
              <w:jc w:val="both"/>
              <w:rPr>
                <w:rFonts w:ascii="Book Antiqua" w:hAnsi="Book Antiqua"/>
                <w:b/>
                <w:sz w:val="24"/>
                <w:szCs w:val="24"/>
              </w:rPr>
            </w:pPr>
            <w:r w:rsidRPr="00421CB2">
              <w:rPr>
                <w:rFonts w:ascii="Book Antiqua" w:hAnsi="Book Antiqua"/>
                <w:b/>
                <w:sz w:val="24"/>
                <w:szCs w:val="24"/>
              </w:rPr>
              <w:t xml:space="preserve">-1.4 </w:t>
            </w:r>
          </w:p>
          <w:p w14:paraId="484F9419" w14:textId="42169604" w:rsidR="008F1C6B" w:rsidRPr="00421CB2" w:rsidRDefault="008F1C6B" w:rsidP="008F1C6B">
            <w:pPr>
              <w:spacing w:line="360" w:lineRule="auto"/>
              <w:jc w:val="both"/>
              <w:rPr>
                <w:rFonts w:ascii="Book Antiqua" w:hAnsi="Book Antiqua"/>
                <w:sz w:val="24"/>
                <w:szCs w:val="24"/>
              </w:rPr>
            </w:pPr>
            <w:r w:rsidRPr="00421CB2">
              <w:rPr>
                <w:rFonts w:ascii="Book Antiqua" w:hAnsi="Book Antiqua"/>
                <w:b/>
                <w:sz w:val="24"/>
                <w:szCs w:val="24"/>
              </w:rPr>
              <w:t>(</w:t>
            </w:r>
            <w:r w:rsidRPr="008F1C6B">
              <w:rPr>
                <w:rFonts w:ascii="Book Antiqua" w:hAnsi="Book Antiqua"/>
                <w:b/>
                <w:i/>
                <w:sz w:val="24"/>
                <w:szCs w:val="24"/>
              </w:rPr>
              <w:t xml:space="preserve">P = </w:t>
            </w:r>
            <w:r w:rsidRPr="00421CB2">
              <w:rPr>
                <w:rFonts w:ascii="Book Antiqua" w:hAnsi="Book Antiqua"/>
                <w:b/>
                <w:sz w:val="24"/>
                <w:szCs w:val="24"/>
              </w:rPr>
              <w:t>0.009)</w:t>
            </w:r>
          </w:p>
        </w:tc>
        <w:tc>
          <w:tcPr>
            <w:tcW w:w="586" w:type="pct"/>
            <w:vAlign w:val="center"/>
          </w:tcPr>
          <w:p w14:paraId="2FF14E0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+0.28 </w:t>
            </w:r>
          </w:p>
          <w:p w14:paraId="574A9524" w14:textId="67AF059E"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78" w:type="pct"/>
          </w:tcPr>
          <w:p w14:paraId="63486DED"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-1.12 </w:t>
            </w:r>
          </w:p>
          <w:p w14:paraId="6CAE13DB" w14:textId="3DC5EABB"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0.08)</w:t>
            </w:r>
          </w:p>
        </w:tc>
      </w:tr>
      <w:tr w:rsidR="008F1C6B" w:rsidRPr="00421CB2" w14:paraId="3B0013B8" w14:textId="77777777" w:rsidTr="008F1C6B">
        <w:trPr>
          <w:trHeight w:val="243"/>
        </w:trPr>
        <w:tc>
          <w:tcPr>
            <w:tcW w:w="1110" w:type="pct"/>
            <w:vAlign w:val="center"/>
          </w:tcPr>
          <w:p w14:paraId="4CF6491B" w14:textId="7A8F946B" w:rsidR="008F1C6B" w:rsidRPr="008F1C6B" w:rsidRDefault="008F1C6B" w:rsidP="008F1C6B">
            <w:pPr>
              <w:spacing w:line="360" w:lineRule="auto"/>
              <w:jc w:val="both"/>
              <w:rPr>
                <w:rFonts w:ascii="Book Antiqua" w:eastAsia="宋体" w:hAnsi="Book Antiqua"/>
                <w:sz w:val="24"/>
                <w:szCs w:val="24"/>
                <w:lang w:eastAsia="zh-CN"/>
              </w:rPr>
            </w:pPr>
            <w:r w:rsidRPr="00421CB2">
              <w:rPr>
                <w:rFonts w:ascii="Book Antiqua" w:hAnsi="Book Antiqua"/>
                <w:sz w:val="24"/>
                <w:szCs w:val="24"/>
              </w:rPr>
              <w:t>BMI</w:t>
            </w:r>
            <w:r>
              <w:rPr>
                <w:rFonts w:ascii="Book Antiqua" w:hAnsi="Book Antiqua"/>
                <w:sz w:val="24"/>
                <w:szCs w:val="24"/>
              </w:rPr>
              <w:t xml:space="preserve"> </w:t>
            </w:r>
            <w:r w:rsidRPr="00421CB2">
              <w:rPr>
                <w:rFonts w:ascii="Book Antiqua" w:hAnsi="Book Antiqua"/>
                <w:sz w:val="24"/>
                <w:szCs w:val="24"/>
              </w:rPr>
              <w:t>(kg/m</w:t>
            </w:r>
            <w:r w:rsidRPr="00421CB2">
              <w:rPr>
                <w:rFonts w:ascii="Book Antiqua" w:hAnsi="Book Antiqua"/>
                <w:sz w:val="24"/>
                <w:szCs w:val="24"/>
                <w:vertAlign w:val="superscript"/>
              </w:rPr>
              <w:t>2</w:t>
            </w:r>
            <w:r w:rsidRPr="00421CB2">
              <w:rPr>
                <w:rFonts w:ascii="Book Antiqua" w:hAnsi="Book Antiqua"/>
                <w:sz w:val="24"/>
                <w:szCs w:val="24"/>
              </w:rPr>
              <w:t>)</w:t>
            </w:r>
          </w:p>
        </w:tc>
        <w:tc>
          <w:tcPr>
            <w:tcW w:w="769" w:type="pct"/>
            <w:vAlign w:val="center"/>
          </w:tcPr>
          <w:p w14:paraId="1F5F7CA2"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36.9 ± 8.3</w:t>
            </w:r>
          </w:p>
        </w:tc>
        <w:tc>
          <w:tcPr>
            <w:tcW w:w="685" w:type="pct"/>
            <w:vAlign w:val="center"/>
          </w:tcPr>
          <w:p w14:paraId="2D3D14F1"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36.4 ± 8.1</w:t>
            </w:r>
          </w:p>
        </w:tc>
        <w:tc>
          <w:tcPr>
            <w:tcW w:w="687" w:type="pct"/>
            <w:vAlign w:val="center"/>
          </w:tcPr>
          <w:p w14:paraId="1B591CF9"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36.5 ± 8.1</w:t>
            </w:r>
          </w:p>
        </w:tc>
        <w:tc>
          <w:tcPr>
            <w:tcW w:w="586" w:type="pct"/>
            <w:vAlign w:val="center"/>
          </w:tcPr>
          <w:p w14:paraId="44B93182" w14:textId="77777777" w:rsidR="008F1C6B" w:rsidRPr="00421CB2" w:rsidRDefault="008F1C6B" w:rsidP="008F1C6B">
            <w:pPr>
              <w:spacing w:line="360" w:lineRule="auto"/>
              <w:jc w:val="both"/>
              <w:rPr>
                <w:rFonts w:ascii="Book Antiqua" w:hAnsi="Book Antiqua"/>
                <w:b/>
                <w:sz w:val="24"/>
                <w:szCs w:val="24"/>
              </w:rPr>
            </w:pPr>
            <w:r w:rsidRPr="00421CB2">
              <w:rPr>
                <w:rFonts w:ascii="Book Antiqua" w:hAnsi="Book Antiqua"/>
                <w:b/>
                <w:sz w:val="24"/>
                <w:szCs w:val="24"/>
              </w:rPr>
              <w:t xml:space="preserve">-0.52 </w:t>
            </w:r>
          </w:p>
          <w:p w14:paraId="0FAD12C9" w14:textId="3AE021A9" w:rsidR="008F1C6B" w:rsidRPr="00421CB2" w:rsidRDefault="008F1C6B" w:rsidP="008F1C6B">
            <w:pPr>
              <w:spacing w:line="360" w:lineRule="auto"/>
              <w:jc w:val="both"/>
              <w:rPr>
                <w:rFonts w:ascii="Book Antiqua" w:hAnsi="Book Antiqua"/>
                <w:sz w:val="24"/>
                <w:szCs w:val="24"/>
              </w:rPr>
            </w:pPr>
            <w:r w:rsidRPr="00421CB2">
              <w:rPr>
                <w:rFonts w:ascii="Book Antiqua" w:hAnsi="Book Antiqua"/>
                <w:b/>
                <w:sz w:val="24"/>
                <w:szCs w:val="24"/>
              </w:rPr>
              <w:t>(</w:t>
            </w:r>
            <w:r w:rsidRPr="008F1C6B">
              <w:rPr>
                <w:rFonts w:ascii="Book Antiqua" w:hAnsi="Book Antiqua"/>
                <w:b/>
                <w:i/>
                <w:sz w:val="24"/>
                <w:szCs w:val="24"/>
              </w:rPr>
              <w:t xml:space="preserve">P = </w:t>
            </w:r>
            <w:r w:rsidRPr="00421CB2">
              <w:rPr>
                <w:rFonts w:ascii="Book Antiqua" w:hAnsi="Book Antiqua"/>
                <w:b/>
                <w:sz w:val="24"/>
                <w:szCs w:val="24"/>
              </w:rPr>
              <w:t>0.01)</w:t>
            </w:r>
          </w:p>
        </w:tc>
        <w:tc>
          <w:tcPr>
            <w:tcW w:w="586" w:type="pct"/>
            <w:vAlign w:val="center"/>
          </w:tcPr>
          <w:p w14:paraId="7DB6523A"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+0.1 </w:t>
            </w:r>
          </w:p>
          <w:p w14:paraId="567D7786" w14:textId="70B1B73B"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78" w:type="pct"/>
          </w:tcPr>
          <w:p w14:paraId="265F44A5"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-0.42 </w:t>
            </w:r>
          </w:p>
          <w:p w14:paraId="2FD9362C" w14:textId="64ED73A3"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0.09)</w:t>
            </w:r>
          </w:p>
        </w:tc>
      </w:tr>
      <w:tr w:rsidR="008F1C6B" w:rsidRPr="00421CB2" w14:paraId="5681DF6C" w14:textId="77777777" w:rsidTr="008F1C6B">
        <w:trPr>
          <w:trHeight w:val="243"/>
        </w:trPr>
        <w:tc>
          <w:tcPr>
            <w:tcW w:w="1110" w:type="pct"/>
            <w:vAlign w:val="center"/>
          </w:tcPr>
          <w:p w14:paraId="0D015C9A" w14:textId="7B6F5EAA"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Waist circumference (cm)</w:t>
            </w:r>
          </w:p>
        </w:tc>
        <w:tc>
          <w:tcPr>
            <w:tcW w:w="769" w:type="pct"/>
            <w:vAlign w:val="center"/>
          </w:tcPr>
          <w:p w14:paraId="084A42DC"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109.6 ± 11.1</w:t>
            </w:r>
          </w:p>
        </w:tc>
        <w:tc>
          <w:tcPr>
            <w:tcW w:w="685" w:type="pct"/>
            <w:vAlign w:val="center"/>
          </w:tcPr>
          <w:p w14:paraId="23F3AD44"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107.8 ± 11.1</w:t>
            </w:r>
          </w:p>
        </w:tc>
        <w:tc>
          <w:tcPr>
            <w:tcW w:w="687" w:type="pct"/>
            <w:vAlign w:val="center"/>
          </w:tcPr>
          <w:p w14:paraId="564ADE25"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107.5</w:t>
            </w:r>
            <w:r>
              <w:rPr>
                <w:rFonts w:ascii="Book Antiqua" w:hAnsi="Book Antiqua"/>
                <w:sz w:val="24"/>
                <w:szCs w:val="24"/>
              </w:rPr>
              <w:t xml:space="preserve"> </w:t>
            </w:r>
            <w:r w:rsidRPr="00421CB2">
              <w:rPr>
                <w:rFonts w:ascii="Book Antiqua" w:hAnsi="Book Antiqua"/>
                <w:sz w:val="24"/>
                <w:szCs w:val="24"/>
              </w:rPr>
              <w:t>± 10.9</w:t>
            </w:r>
          </w:p>
        </w:tc>
        <w:tc>
          <w:tcPr>
            <w:tcW w:w="586" w:type="pct"/>
            <w:vAlign w:val="center"/>
          </w:tcPr>
          <w:p w14:paraId="1139267C" w14:textId="5D0C17A1"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-1.75 (</w:t>
            </w:r>
            <w:r w:rsidRPr="008F1C6B">
              <w:rPr>
                <w:rFonts w:ascii="Book Antiqua" w:hAnsi="Book Antiqua"/>
                <w:i/>
                <w:sz w:val="24"/>
                <w:szCs w:val="24"/>
              </w:rPr>
              <w:t xml:space="preserve">P = </w:t>
            </w:r>
            <w:r w:rsidRPr="00421CB2">
              <w:rPr>
                <w:rFonts w:ascii="Book Antiqua" w:hAnsi="Book Antiqua"/>
                <w:sz w:val="24"/>
                <w:szCs w:val="24"/>
              </w:rPr>
              <w:t>0.086)</w:t>
            </w:r>
          </w:p>
        </w:tc>
        <w:tc>
          <w:tcPr>
            <w:tcW w:w="586" w:type="pct"/>
            <w:vAlign w:val="center"/>
          </w:tcPr>
          <w:p w14:paraId="58860BE2"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-0.30 </w:t>
            </w:r>
          </w:p>
          <w:p w14:paraId="2982B6B8" w14:textId="1DE0125B"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78" w:type="pct"/>
          </w:tcPr>
          <w:p w14:paraId="16A86D9D" w14:textId="2F385C3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-2.05 (</w:t>
            </w:r>
            <w:r w:rsidRPr="008F1C6B">
              <w:rPr>
                <w:rFonts w:ascii="Book Antiqua" w:hAnsi="Book Antiqua"/>
                <w:i/>
                <w:sz w:val="24"/>
                <w:szCs w:val="24"/>
              </w:rPr>
              <w:t xml:space="preserve">P = </w:t>
            </w:r>
            <w:r w:rsidRPr="00421CB2">
              <w:rPr>
                <w:rFonts w:ascii="Book Antiqua" w:hAnsi="Book Antiqua"/>
                <w:sz w:val="24"/>
                <w:szCs w:val="24"/>
              </w:rPr>
              <w:t>0.24)</w:t>
            </w:r>
          </w:p>
        </w:tc>
      </w:tr>
      <w:tr w:rsidR="008F1C6B" w:rsidRPr="00421CB2" w14:paraId="0125CA2A" w14:textId="77777777" w:rsidTr="008F1C6B">
        <w:trPr>
          <w:trHeight w:val="243"/>
        </w:trPr>
        <w:tc>
          <w:tcPr>
            <w:tcW w:w="1110" w:type="pct"/>
            <w:vAlign w:val="center"/>
          </w:tcPr>
          <w:p w14:paraId="4F6525B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Systolic BP </w:t>
            </w:r>
          </w:p>
          <w:p w14:paraId="76641A57"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(mmHg)</w:t>
            </w:r>
          </w:p>
        </w:tc>
        <w:tc>
          <w:tcPr>
            <w:tcW w:w="769" w:type="pct"/>
            <w:vAlign w:val="center"/>
          </w:tcPr>
          <w:p w14:paraId="79538565"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130.0 ± 17.8</w:t>
            </w:r>
          </w:p>
        </w:tc>
        <w:tc>
          <w:tcPr>
            <w:tcW w:w="685" w:type="pct"/>
            <w:vAlign w:val="center"/>
          </w:tcPr>
          <w:p w14:paraId="14317565"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127.0 ± 21.4</w:t>
            </w:r>
          </w:p>
        </w:tc>
        <w:tc>
          <w:tcPr>
            <w:tcW w:w="687" w:type="pct"/>
            <w:vAlign w:val="center"/>
          </w:tcPr>
          <w:p w14:paraId="4871675A"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128.5 ± 14.3</w:t>
            </w:r>
          </w:p>
        </w:tc>
        <w:tc>
          <w:tcPr>
            <w:tcW w:w="586" w:type="pct"/>
            <w:vAlign w:val="center"/>
          </w:tcPr>
          <w:p w14:paraId="4196C25C"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-3.0 </w:t>
            </w:r>
          </w:p>
          <w:p w14:paraId="4FAB1505" w14:textId="64C27419"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0.83)</w:t>
            </w:r>
          </w:p>
        </w:tc>
        <w:tc>
          <w:tcPr>
            <w:tcW w:w="586" w:type="pct"/>
            <w:vAlign w:val="center"/>
          </w:tcPr>
          <w:p w14:paraId="7152333C"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+1.5 </w:t>
            </w:r>
          </w:p>
          <w:p w14:paraId="79847D81" w14:textId="243180B2"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78" w:type="pct"/>
          </w:tcPr>
          <w:p w14:paraId="6ACFAFAD"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-1.5 </w:t>
            </w:r>
          </w:p>
          <w:p w14:paraId="3C937CC1" w14:textId="483F8844"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r>
      <w:tr w:rsidR="008F1C6B" w:rsidRPr="00421CB2" w14:paraId="4B38F220" w14:textId="77777777" w:rsidTr="008F1C6B">
        <w:trPr>
          <w:trHeight w:val="243"/>
        </w:trPr>
        <w:tc>
          <w:tcPr>
            <w:tcW w:w="1110" w:type="pct"/>
            <w:vAlign w:val="center"/>
          </w:tcPr>
          <w:p w14:paraId="21C95CC4"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Diastolic BP</w:t>
            </w:r>
            <w:r>
              <w:rPr>
                <w:rFonts w:ascii="Book Antiqua" w:hAnsi="Book Antiqua"/>
                <w:sz w:val="24"/>
                <w:szCs w:val="24"/>
              </w:rPr>
              <w:t xml:space="preserve"> </w:t>
            </w:r>
            <w:r w:rsidRPr="00421CB2">
              <w:rPr>
                <w:rFonts w:ascii="Book Antiqua" w:hAnsi="Book Antiqua"/>
                <w:sz w:val="24"/>
                <w:szCs w:val="24"/>
              </w:rPr>
              <w:t>(mmHg)</w:t>
            </w:r>
          </w:p>
        </w:tc>
        <w:tc>
          <w:tcPr>
            <w:tcW w:w="769" w:type="pct"/>
            <w:vAlign w:val="center"/>
          </w:tcPr>
          <w:p w14:paraId="44F884D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80.5</w:t>
            </w:r>
            <w:r>
              <w:rPr>
                <w:rFonts w:ascii="Book Antiqua" w:hAnsi="Book Antiqua"/>
                <w:sz w:val="24"/>
                <w:szCs w:val="24"/>
              </w:rPr>
              <w:t xml:space="preserve"> </w:t>
            </w:r>
            <w:r w:rsidRPr="00421CB2">
              <w:rPr>
                <w:rFonts w:ascii="Book Antiqua" w:hAnsi="Book Antiqua"/>
                <w:sz w:val="24"/>
                <w:szCs w:val="24"/>
              </w:rPr>
              <w:t>± 13.2</w:t>
            </w:r>
          </w:p>
        </w:tc>
        <w:tc>
          <w:tcPr>
            <w:tcW w:w="685" w:type="pct"/>
            <w:vAlign w:val="center"/>
          </w:tcPr>
          <w:p w14:paraId="0D0C6BC8"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79.8 ±</w:t>
            </w:r>
            <w:r w:rsidRPr="00421CB2">
              <w:rPr>
                <w:rFonts w:ascii="Book Antiqua" w:hAnsi="Book Antiqua"/>
                <w:bCs/>
                <w:sz w:val="24"/>
                <w:szCs w:val="24"/>
              </w:rPr>
              <w:t xml:space="preserve"> </w:t>
            </w:r>
            <w:r w:rsidRPr="00421CB2">
              <w:rPr>
                <w:rFonts w:ascii="Book Antiqua" w:hAnsi="Book Antiqua"/>
                <w:sz w:val="24"/>
                <w:szCs w:val="24"/>
              </w:rPr>
              <w:t>15.7</w:t>
            </w:r>
          </w:p>
        </w:tc>
        <w:tc>
          <w:tcPr>
            <w:tcW w:w="687" w:type="pct"/>
            <w:vAlign w:val="center"/>
          </w:tcPr>
          <w:p w14:paraId="308FA0A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81.7 ± 12.2</w:t>
            </w:r>
          </w:p>
        </w:tc>
        <w:tc>
          <w:tcPr>
            <w:tcW w:w="586" w:type="pct"/>
            <w:vAlign w:val="center"/>
          </w:tcPr>
          <w:p w14:paraId="111263E9"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-0.72 </w:t>
            </w:r>
          </w:p>
          <w:p w14:paraId="098F9B31" w14:textId="7706D303"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86" w:type="pct"/>
            <w:vAlign w:val="center"/>
          </w:tcPr>
          <w:p w14:paraId="65416D75"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+1.9 </w:t>
            </w:r>
          </w:p>
          <w:p w14:paraId="1A11065C" w14:textId="55752BEE"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0.76)</w:t>
            </w:r>
          </w:p>
        </w:tc>
        <w:tc>
          <w:tcPr>
            <w:tcW w:w="578" w:type="pct"/>
          </w:tcPr>
          <w:p w14:paraId="1A2DBDA2"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+1.2 </w:t>
            </w:r>
          </w:p>
          <w:p w14:paraId="67D0AAE5" w14:textId="5D19BDA3"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r>
      <w:tr w:rsidR="008F1C6B" w:rsidRPr="00421CB2" w14:paraId="33E6C728" w14:textId="77777777" w:rsidTr="008F1C6B">
        <w:trPr>
          <w:trHeight w:val="243"/>
        </w:trPr>
        <w:tc>
          <w:tcPr>
            <w:tcW w:w="1110" w:type="pct"/>
            <w:vAlign w:val="center"/>
          </w:tcPr>
          <w:p w14:paraId="62AD94C8" w14:textId="78085C03"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Daily hours fasted</w:t>
            </w:r>
          </w:p>
        </w:tc>
        <w:tc>
          <w:tcPr>
            <w:tcW w:w="769" w:type="pct"/>
            <w:vAlign w:val="center"/>
          </w:tcPr>
          <w:p w14:paraId="3831B0B9"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11.6 ± 1.9</w:t>
            </w:r>
          </w:p>
        </w:tc>
        <w:tc>
          <w:tcPr>
            <w:tcW w:w="685" w:type="pct"/>
            <w:vAlign w:val="center"/>
          </w:tcPr>
          <w:p w14:paraId="65556A8B"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16.8 ± 1.2</w:t>
            </w:r>
          </w:p>
        </w:tc>
        <w:tc>
          <w:tcPr>
            <w:tcW w:w="687" w:type="pct"/>
            <w:vAlign w:val="center"/>
          </w:tcPr>
          <w:p w14:paraId="18E53F5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11.5 ± 2.0</w:t>
            </w:r>
          </w:p>
        </w:tc>
        <w:tc>
          <w:tcPr>
            <w:tcW w:w="586" w:type="pct"/>
            <w:vAlign w:val="center"/>
          </w:tcPr>
          <w:p w14:paraId="2DBB0B0D" w14:textId="77777777" w:rsidR="008F1C6B" w:rsidRPr="00421CB2" w:rsidRDefault="008F1C6B" w:rsidP="008F1C6B">
            <w:pPr>
              <w:spacing w:line="360" w:lineRule="auto"/>
              <w:jc w:val="both"/>
              <w:rPr>
                <w:rFonts w:ascii="Book Antiqua" w:hAnsi="Book Antiqua"/>
                <w:b/>
                <w:sz w:val="24"/>
                <w:szCs w:val="24"/>
              </w:rPr>
            </w:pPr>
            <w:r w:rsidRPr="00421CB2">
              <w:rPr>
                <w:rFonts w:ascii="Book Antiqua" w:hAnsi="Book Antiqua"/>
                <w:b/>
                <w:sz w:val="24"/>
                <w:szCs w:val="24"/>
              </w:rPr>
              <w:t xml:space="preserve">+5.2 </w:t>
            </w:r>
          </w:p>
          <w:p w14:paraId="7BA3B887" w14:textId="3ED861D5" w:rsidR="008F1C6B" w:rsidRPr="00421CB2" w:rsidRDefault="008F1C6B" w:rsidP="008F1C6B">
            <w:pPr>
              <w:spacing w:line="360" w:lineRule="auto"/>
              <w:jc w:val="both"/>
              <w:rPr>
                <w:rFonts w:ascii="Book Antiqua" w:hAnsi="Book Antiqua"/>
                <w:sz w:val="24"/>
                <w:szCs w:val="24"/>
              </w:rPr>
            </w:pPr>
            <w:r w:rsidRPr="00421CB2">
              <w:rPr>
                <w:rFonts w:ascii="Book Antiqua" w:hAnsi="Book Antiqua"/>
                <w:b/>
                <w:sz w:val="24"/>
                <w:szCs w:val="24"/>
              </w:rPr>
              <w:t>(</w:t>
            </w:r>
            <w:r w:rsidRPr="008F1C6B">
              <w:rPr>
                <w:rFonts w:ascii="Book Antiqua" w:hAnsi="Book Antiqua"/>
                <w:i/>
                <w:sz w:val="24"/>
                <w:szCs w:val="24"/>
              </w:rPr>
              <w:t>P</w:t>
            </w:r>
            <w:r w:rsidRPr="00421CB2">
              <w:rPr>
                <w:rFonts w:ascii="Book Antiqua" w:hAnsi="Book Antiqua"/>
                <w:b/>
                <w:sz w:val="24"/>
                <w:szCs w:val="24"/>
              </w:rPr>
              <w:t xml:space="preserve"> &lt;</w:t>
            </w:r>
            <w:r>
              <w:rPr>
                <w:rFonts w:ascii="Book Antiqua" w:eastAsia="宋体" w:hAnsi="Book Antiqua" w:hint="eastAsia"/>
                <w:b/>
                <w:sz w:val="24"/>
                <w:szCs w:val="24"/>
                <w:lang w:eastAsia="zh-CN"/>
              </w:rPr>
              <w:t xml:space="preserve"> </w:t>
            </w:r>
            <w:r w:rsidRPr="00421CB2">
              <w:rPr>
                <w:rFonts w:ascii="Book Antiqua" w:hAnsi="Book Antiqua"/>
                <w:b/>
                <w:sz w:val="24"/>
                <w:szCs w:val="24"/>
              </w:rPr>
              <w:t>0.005)</w:t>
            </w:r>
          </w:p>
        </w:tc>
        <w:tc>
          <w:tcPr>
            <w:tcW w:w="586" w:type="pct"/>
            <w:vAlign w:val="center"/>
          </w:tcPr>
          <w:p w14:paraId="52EB05D5" w14:textId="77777777" w:rsidR="008F1C6B" w:rsidRPr="00421CB2" w:rsidRDefault="008F1C6B" w:rsidP="008F1C6B">
            <w:pPr>
              <w:spacing w:line="360" w:lineRule="auto"/>
              <w:jc w:val="both"/>
              <w:rPr>
                <w:rFonts w:ascii="Book Antiqua" w:hAnsi="Book Antiqua"/>
                <w:b/>
                <w:sz w:val="24"/>
                <w:szCs w:val="24"/>
              </w:rPr>
            </w:pPr>
            <w:r w:rsidRPr="00421CB2">
              <w:rPr>
                <w:rFonts w:ascii="Book Antiqua" w:hAnsi="Book Antiqua"/>
                <w:b/>
                <w:sz w:val="24"/>
                <w:szCs w:val="24"/>
              </w:rPr>
              <w:t xml:space="preserve">-5.3 </w:t>
            </w:r>
          </w:p>
          <w:p w14:paraId="1D4BA0B6" w14:textId="42CFF435" w:rsidR="008F1C6B" w:rsidRPr="00421CB2" w:rsidRDefault="008F1C6B" w:rsidP="008F1C6B">
            <w:pPr>
              <w:spacing w:line="360" w:lineRule="auto"/>
              <w:jc w:val="both"/>
              <w:rPr>
                <w:rFonts w:ascii="Book Antiqua" w:hAnsi="Book Antiqua"/>
                <w:sz w:val="24"/>
                <w:szCs w:val="24"/>
              </w:rPr>
            </w:pPr>
            <w:r w:rsidRPr="00421CB2">
              <w:rPr>
                <w:rFonts w:ascii="Book Antiqua" w:hAnsi="Book Antiqua"/>
                <w:b/>
                <w:sz w:val="24"/>
                <w:szCs w:val="24"/>
              </w:rPr>
              <w:t>(</w:t>
            </w:r>
            <w:r w:rsidRPr="008F1C6B">
              <w:rPr>
                <w:rFonts w:ascii="Book Antiqua" w:hAnsi="Book Antiqua"/>
                <w:i/>
                <w:sz w:val="24"/>
                <w:szCs w:val="24"/>
              </w:rPr>
              <w:t>P</w:t>
            </w:r>
            <w:r w:rsidRPr="00421CB2">
              <w:rPr>
                <w:rFonts w:ascii="Book Antiqua" w:hAnsi="Book Antiqua"/>
                <w:b/>
                <w:sz w:val="24"/>
                <w:szCs w:val="24"/>
              </w:rPr>
              <w:t xml:space="preserve"> &lt;</w:t>
            </w:r>
            <w:r>
              <w:rPr>
                <w:rFonts w:ascii="Book Antiqua" w:eastAsia="宋体" w:hAnsi="Book Antiqua" w:hint="eastAsia"/>
                <w:b/>
                <w:sz w:val="24"/>
                <w:szCs w:val="24"/>
                <w:lang w:eastAsia="zh-CN"/>
              </w:rPr>
              <w:t xml:space="preserve"> </w:t>
            </w:r>
            <w:r w:rsidRPr="00421CB2">
              <w:rPr>
                <w:rFonts w:ascii="Book Antiqua" w:hAnsi="Book Antiqua"/>
                <w:b/>
                <w:sz w:val="24"/>
                <w:szCs w:val="24"/>
              </w:rPr>
              <w:t>0.005)</w:t>
            </w:r>
          </w:p>
        </w:tc>
        <w:tc>
          <w:tcPr>
            <w:tcW w:w="578" w:type="pct"/>
          </w:tcPr>
          <w:p w14:paraId="796121E8"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-0.09 </w:t>
            </w:r>
          </w:p>
          <w:p w14:paraId="1E5EBF8A" w14:textId="67588640"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r>
      <w:tr w:rsidR="008F1C6B" w:rsidRPr="00421CB2" w14:paraId="56EA27A4" w14:textId="77777777" w:rsidTr="008F1C6B">
        <w:trPr>
          <w:trHeight w:val="243"/>
        </w:trPr>
        <w:tc>
          <w:tcPr>
            <w:tcW w:w="5000" w:type="pct"/>
            <w:gridSpan w:val="7"/>
            <w:vAlign w:val="center"/>
          </w:tcPr>
          <w:p w14:paraId="377321F3" w14:textId="77777777" w:rsidR="008F1C6B" w:rsidRPr="00421CB2" w:rsidRDefault="008F1C6B" w:rsidP="008F1C6B">
            <w:pPr>
              <w:spacing w:line="360" w:lineRule="auto"/>
              <w:jc w:val="both"/>
              <w:rPr>
                <w:rFonts w:ascii="Book Antiqua" w:hAnsi="Book Antiqua"/>
                <w:b/>
                <w:sz w:val="24"/>
                <w:szCs w:val="24"/>
              </w:rPr>
            </w:pPr>
            <w:r w:rsidRPr="00421CB2">
              <w:rPr>
                <w:rFonts w:ascii="Book Antiqua" w:hAnsi="Book Antiqua"/>
                <w:b/>
                <w:sz w:val="24"/>
                <w:szCs w:val="24"/>
              </w:rPr>
              <w:t>Biochemical outcome</w:t>
            </w:r>
          </w:p>
        </w:tc>
      </w:tr>
      <w:tr w:rsidR="008F1C6B" w:rsidRPr="00421CB2" w14:paraId="2DDAF4A0" w14:textId="77777777" w:rsidTr="008F1C6B">
        <w:trPr>
          <w:trHeight w:val="243"/>
        </w:trPr>
        <w:tc>
          <w:tcPr>
            <w:tcW w:w="1110" w:type="pct"/>
            <w:vAlign w:val="center"/>
          </w:tcPr>
          <w:p w14:paraId="6FFF998A" w14:textId="1A4C3DCD"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C-reactive protein (mg/L)</w:t>
            </w:r>
          </w:p>
        </w:tc>
        <w:tc>
          <w:tcPr>
            <w:tcW w:w="769" w:type="pct"/>
            <w:vAlign w:val="center"/>
          </w:tcPr>
          <w:p w14:paraId="3BB2309B"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4.3 ±</w:t>
            </w:r>
            <w:r w:rsidRPr="00421CB2">
              <w:rPr>
                <w:rFonts w:ascii="Book Antiqua" w:hAnsi="Book Antiqua"/>
                <w:bCs/>
                <w:sz w:val="24"/>
                <w:szCs w:val="24"/>
              </w:rPr>
              <w:t xml:space="preserve"> 3.8</w:t>
            </w:r>
          </w:p>
        </w:tc>
        <w:tc>
          <w:tcPr>
            <w:tcW w:w="685" w:type="pct"/>
            <w:vAlign w:val="center"/>
          </w:tcPr>
          <w:p w14:paraId="3DFF6C52"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4.0 ± 3.7</w:t>
            </w:r>
          </w:p>
        </w:tc>
        <w:tc>
          <w:tcPr>
            <w:tcW w:w="687" w:type="pct"/>
            <w:vAlign w:val="center"/>
          </w:tcPr>
          <w:p w14:paraId="0AEB609B"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4.1 ± 3.5</w:t>
            </w:r>
          </w:p>
        </w:tc>
        <w:tc>
          <w:tcPr>
            <w:tcW w:w="586" w:type="pct"/>
            <w:vAlign w:val="center"/>
          </w:tcPr>
          <w:p w14:paraId="02E5D37C"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-0.3 </w:t>
            </w:r>
          </w:p>
          <w:p w14:paraId="45EEDFDD" w14:textId="7C31F83D"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0.9)</w:t>
            </w:r>
          </w:p>
        </w:tc>
        <w:tc>
          <w:tcPr>
            <w:tcW w:w="586" w:type="pct"/>
            <w:vAlign w:val="center"/>
          </w:tcPr>
          <w:p w14:paraId="780EF461"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+0.09 </w:t>
            </w:r>
          </w:p>
          <w:p w14:paraId="70C22EF0" w14:textId="2B054B35"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78" w:type="pct"/>
          </w:tcPr>
          <w:p w14:paraId="648F9736"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-.25 </w:t>
            </w:r>
          </w:p>
          <w:p w14:paraId="73A8CD5A" w14:textId="27E31EF5"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r>
      <w:tr w:rsidR="008F1C6B" w:rsidRPr="00421CB2" w14:paraId="2FE3686A" w14:textId="77777777" w:rsidTr="008F1C6B">
        <w:trPr>
          <w:trHeight w:val="153"/>
        </w:trPr>
        <w:tc>
          <w:tcPr>
            <w:tcW w:w="1110" w:type="pct"/>
            <w:vAlign w:val="center"/>
          </w:tcPr>
          <w:p w14:paraId="43E76C9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HOMA-IR </w:t>
            </w:r>
          </w:p>
        </w:tc>
        <w:tc>
          <w:tcPr>
            <w:tcW w:w="769" w:type="pct"/>
            <w:vAlign w:val="center"/>
          </w:tcPr>
          <w:p w14:paraId="203D2410"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6.9 ± 3.0</w:t>
            </w:r>
          </w:p>
        </w:tc>
        <w:tc>
          <w:tcPr>
            <w:tcW w:w="685" w:type="pct"/>
            <w:vAlign w:val="center"/>
          </w:tcPr>
          <w:p w14:paraId="649D396D"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6.5 ± 2.4</w:t>
            </w:r>
          </w:p>
        </w:tc>
        <w:tc>
          <w:tcPr>
            <w:tcW w:w="687" w:type="pct"/>
            <w:vAlign w:val="center"/>
          </w:tcPr>
          <w:p w14:paraId="7EB0EC9A"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6.6 ± 3.0</w:t>
            </w:r>
          </w:p>
        </w:tc>
        <w:tc>
          <w:tcPr>
            <w:tcW w:w="586" w:type="pct"/>
            <w:vAlign w:val="center"/>
          </w:tcPr>
          <w:p w14:paraId="6471C043"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-0.46 </w:t>
            </w:r>
          </w:p>
          <w:p w14:paraId="7AE9AEF7" w14:textId="37F8AECA"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86" w:type="pct"/>
            <w:vAlign w:val="center"/>
          </w:tcPr>
          <w:p w14:paraId="71EA37C2"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+0.11 </w:t>
            </w:r>
          </w:p>
          <w:p w14:paraId="4169FB66" w14:textId="3A55BCCE"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c>
          <w:tcPr>
            <w:tcW w:w="578" w:type="pct"/>
            <w:vAlign w:val="center"/>
          </w:tcPr>
          <w:p w14:paraId="19DE3D84" w14:textId="77777777"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 xml:space="preserve">-0.35 </w:t>
            </w:r>
          </w:p>
          <w:p w14:paraId="7DEAB309" w14:textId="54FC4C71" w:rsidR="008F1C6B" w:rsidRPr="00421CB2" w:rsidRDefault="008F1C6B" w:rsidP="008F1C6B">
            <w:pPr>
              <w:spacing w:line="360" w:lineRule="auto"/>
              <w:jc w:val="both"/>
              <w:rPr>
                <w:rFonts w:ascii="Book Antiqua" w:hAnsi="Book Antiqua"/>
                <w:sz w:val="24"/>
                <w:szCs w:val="24"/>
              </w:rPr>
            </w:pPr>
            <w:r w:rsidRPr="00421CB2">
              <w:rPr>
                <w:rFonts w:ascii="Book Antiqua" w:hAnsi="Book Antiqua"/>
                <w:sz w:val="24"/>
                <w:szCs w:val="24"/>
              </w:rPr>
              <w:t>(</w:t>
            </w:r>
            <w:r w:rsidRPr="008F1C6B">
              <w:rPr>
                <w:rFonts w:ascii="Book Antiqua" w:hAnsi="Book Antiqua"/>
                <w:i/>
                <w:sz w:val="24"/>
                <w:szCs w:val="24"/>
              </w:rPr>
              <w:t xml:space="preserve">P = </w:t>
            </w:r>
            <w:r w:rsidRPr="00421CB2">
              <w:rPr>
                <w:rFonts w:ascii="Book Antiqua" w:hAnsi="Book Antiqua"/>
                <w:sz w:val="24"/>
                <w:szCs w:val="24"/>
              </w:rPr>
              <w:t>1.0)</w:t>
            </w:r>
          </w:p>
        </w:tc>
      </w:tr>
    </w:tbl>
    <w:p w14:paraId="02397F89" w14:textId="77777777" w:rsidR="008651C0" w:rsidRPr="008F1C6B" w:rsidRDefault="008651C0" w:rsidP="00421CB2">
      <w:pPr>
        <w:spacing w:line="360" w:lineRule="auto"/>
        <w:jc w:val="both"/>
        <w:rPr>
          <w:rFonts w:ascii="Book Antiqua" w:eastAsia="宋体" w:hAnsi="Book Antiqua"/>
          <w:lang w:eastAsia="zh-CN"/>
        </w:rPr>
      </w:pPr>
    </w:p>
    <w:p w14:paraId="53BB09D7" w14:textId="4DCF81E4" w:rsidR="00AF4AC1" w:rsidRPr="007932E4" w:rsidRDefault="00922BE0" w:rsidP="00421CB2">
      <w:pPr>
        <w:spacing w:line="360" w:lineRule="auto"/>
        <w:jc w:val="both"/>
        <w:rPr>
          <w:rFonts w:ascii="Book Antiqua" w:eastAsia="宋体" w:hAnsi="Book Antiqua"/>
          <w:lang w:eastAsia="zh-CN"/>
        </w:rPr>
      </w:pPr>
      <w:r w:rsidRPr="00421CB2">
        <w:rPr>
          <w:rFonts w:ascii="Book Antiqua" w:hAnsi="Book Antiqua"/>
        </w:rPr>
        <w:t>HOMA-IR</w:t>
      </w:r>
      <w:r w:rsidR="008F1C6B">
        <w:rPr>
          <w:rFonts w:ascii="Book Antiqua" w:eastAsia="宋体" w:hAnsi="Book Antiqua" w:hint="eastAsia"/>
          <w:lang w:eastAsia="zh-CN"/>
        </w:rPr>
        <w:t>:</w:t>
      </w:r>
      <w:r w:rsidRPr="00421CB2">
        <w:rPr>
          <w:rFonts w:ascii="Book Antiqua" w:hAnsi="Book Antiqua"/>
        </w:rPr>
        <w:t xml:space="preserve"> Homeostasis Model Assessment; BMI</w:t>
      </w:r>
      <w:r w:rsidR="008F1C6B">
        <w:rPr>
          <w:rFonts w:ascii="Book Antiqua" w:eastAsia="宋体" w:hAnsi="Book Antiqua" w:hint="eastAsia"/>
          <w:lang w:eastAsia="zh-CN"/>
        </w:rPr>
        <w:t>:</w:t>
      </w:r>
      <w:r w:rsidRPr="00421CB2">
        <w:rPr>
          <w:rFonts w:ascii="Book Antiqua" w:hAnsi="Book Antiqua"/>
        </w:rPr>
        <w:t xml:space="preserve"> Body</w:t>
      </w:r>
      <w:r w:rsidR="008F1C6B" w:rsidRPr="00421CB2">
        <w:rPr>
          <w:rFonts w:ascii="Book Antiqua" w:hAnsi="Book Antiqua"/>
        </w:rPr>
        <w:t xml:space="preserve"> mass ind</w:t>
      </w:r>
      <w:r w:rsidRPr="00421CB2">
        <w:rPr>
          <w:rFonts w:ascii="Book Antiqua" w:hAnsi="Book Antiqua"/>
        </w:rPr>
        <w:t xml:space="preserve">ex </w:t>
      </w:r>
      <w:r w:rsidR="008F1C6B">
        <w:rPr>
          <w:rFonts w:ascii="Book Antiqua" w:eastAsia="宋体" w:hAnsi="Book Antiqua" w:hint="eastAsia"/>
          <w:lang w:eastAsia="zh-CN"/>
        </w:rPr>
        <w:t>(</w:t>
      </w:r>
      <w:r w:rsidRPr="00421CB2">
        <w:rPr>
          <w:rFonts w:ascii="Book Antiqua" w:hAnsi="Book Antiqua"/>
        </w:rPr>
        <w:t>kg/m</w:t>
      </w:r>
      <w:r w:rsidRPr="00421CB2">
        <w:rPr>
          <w:rFonts w:ascii="Book Antiqua" w:hAnsi="Book Antiqua"/>
          <w:vertAlign w:val="superscript"/>
        </w:rPr>
        <w:t>2</w:t>
      </w:r>
      <w:r w:rsidR="008F1C6B">
        <w:rPr>
          <w:rFonts w:ascii="Book Antiqua" w:eastAsia="宋体" w:hAnsi="Book Antiqua" w:hint="eastAsia"/>
          <w:lang w:eastAsia="zh-CN"/>
        </w:rPr>
        <w:t>)</w:t>
      </w:r>
      <w:r w:rsidRPr="00421CB2">
        <w:rPr>
          <w:rFonts w:ascii="Book Antiqua" w:hAnsi="Book Antiqua"/>
        </w:rPr>
        <w:t>; BP</w:t>
      </w:r>
      <w:r w:rsidR="008F1C6B">
        <w:rPr>
          <w:rFonts w:ascii="Book Antiqua" w:eastAsia="宋体" w:hAnsi="Book Antiqua" w:hint="eastAsia"/>
          <w:lang w:eastAsia="zh-CN"/>
        </w:rPr>
        <w:t>:</w:t>
      </w:r>
      <w:r w:rsidRPr="00421CB2">
        <w:rPr>
          <w:rFonts w:ascii="Book Antiqua" w:hAnsi="Book Antiqua"/>
        </w:rPr>
        <w:t xml:space="preserve"> Blood </w:t>
      </w:r>
      <w:r w:rsidR="008F1C6B" w:rsidRPr="00421CB2">
        <w:rPr>
          <w:rFonts w:ascii="Book Antiqua" w:hAnsi="Book Antiqua"/>
        </w:rPr>
        <w:t>p</w:t>
      </w:r>
      <w:r w:rsidRPr="00421CB2">
        <w:rPr>
          <w:rFonts w:ascii="Book Antiqua" w:hAnsi="Book Antiqua"/>
        </w:rPr>
        <w:t>ressure;</w:t>
      </w:r>
      <w:r w:rsidR="008F1C6B">
        <w:rPr>
          <w:rFonts w:ascii="Book Antiqua" w:eastAsia="宋体" w:hAnsi="Book Antiqua" w:hint="eastAsia"/>
          <w:lang w:eastAsia="zh-CN"/>
        </w:rPr>
        <w:t xml:space="preserve"> </w:t>
      </w:r>
      <w:r w:rsidRPr="00421CB2">
        <w:rPr>
          <w:rFonts w:ascii="Book Antiqua" w:hAnsi="Book Antiqua"/>
        </w:rPr>
        <w:t>SMBG</w:t>
      </w:r>
      <w:r w:rsidR="008F1C6B">
        <w:rPr>
          <w:rFonts w:ascii="Book Antiqua" w:eastAsia="宋体" w:hAnsi="Book Antiqua" w:hint="eastAsia"/>
          <w:lang w:eastAsia="zh-CN"/>
        </w:rPr>
        <w:t>:</w:t>
      </w:r>
      <w:r w:rsidRPr="00421CB2">
        <w:rPr>
          <w:rFonts w:ascii="Book Antiqua" w:hAnsi="Book Antiqua"/>
        </w:rPr>
        <w:t xml:space="preserve"> Self-</w:t>
      </w:r>
      <w:r w:rsidR="008F1C6B" w:rsidRPr="00421CB2">
        <w:rPr>
          <w:rFonts w:ascii="Book Antiqua" w:hAnsi="Book Antiqua"/>
        </w:rPr>
        <w:t>monitored blood glucose</w:t>
      </w:r>
      <w:r w:rsidR="008F1C6B">
        <w:rPr>
          <w:rFonts w:ascii="Book Antiqua" w:eastAsia="宋体" w:hAnsi="Book Antiqua" w:hint="eastAsia"/>
          <w:lang w:eastAsia="zh-CN"/>
        </w:rPr>
        <w:t>.</w:t>
      </w:r>
      <w:r w:rsidR="00AF4AC1" w:rsidRPr="00421CB2">
        <w:rPr>
          <w:rFonts w:ascii="Book Antiqua" w:hAnsi="Book Antiqua"/>
        </w:rPr>
        <w:br w:type="page"/>
      </w:r>
    </w:p>
    <w:p w14:paraId="3C391023" w14:textId="48B626AD" w:rsidR="000B4518" w:rsidRPr="00421CB2" w:rsidRDefault="008651C0" w:rsidP="00421CB2">
      <w:pPr>
        <w:spacing w:line="360" w:lineRule="auto"/>
        <w:jc w:val="both"/>
        <w:rPr>
          <w:rFonts w:ascii="Book Antiqua" w:hAnsi="Book Antiqua"/>
        </w:rPr>
      </w:pPr>
      <w:r w:rsidRPr="00421CB2">
        <w:rPr>
          <w:rFonts w:ascii="Book Antiqua" w:hAnsi="Book Antiqua"/>
          <w:b/>
        </w:rPr>
        <w:lastRenderedPageBreak/>
        <w:t xml:space="preserve">Table </w:t>
      </w:r>
      <w:r w:rsidR="00B67A91">
        <w:rPr>
          <w:rFonts w:ascii="Book Antiqua" w:eastAsia="宋体" w:hAnsi="Book Antiqua" w:hint="eastAsia"/>
          <w:b/>
          <w:lang w:eastAsia="zh-CN"/>
        </w:rPr>
        <w:t xml:space="preserve">4 </w:t>
      </w:r>
      <w:r w:rsidRPr="00421CB2">
        <w:rPr>
          <w:rFonts w:ascii="Book Antiqua" w:hAnsi="Book Antiqua"/>
          <w:b/>
        </w:rPr>
        <w:t xml:space="preserve">Morning, afternoon and postprandial </w:t>
      </w:r>
      <w:r w:rsidR="007932E4" w:rsidRPr="007932E4">
        <w:rPr>
          <w:rFonts w:ascii="Book Antiqua" w:hAnsi="Book Antiqua"/>
          <w:b/>
        </w:rPr>
        <w:t xml:space="preserve">self-monitored blood glucose levels decreased during intermittent fasting </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356"/>
        <w:gridCol w:w="1285"/>
        <w:gridCol w:w="1427"/>
        <w:gridCol w:w="1714"/>
        <w:gridCol w:w="1714"/>
      </w:tblGrid>
      <w:tr w:rsidR="00421CB2" w:rsidRPr="00421CB2" w14:paraId="09E965F9" w14:textId="77777777" w:rsidTr="007932E4">
        <w:trPr>
          <w:trHeight w:val="466"/>
          <w:jc w:val="center"/>
        </w:trPr>
        <w:tc>
          <w:tcPr>
            <w:tcW w:w="2622" w:type="dxa"/>
            <w:shd w:val="clear" w:color="auto" w:fill="auto"/>
            <w:noWrap/>
            <w:vAlign w:val="center"/>
          </w:tcPr>
          <w:p w14:paraId="4283A400" w14:textId="7BC1A986" w:rsidR="00AF4AC1" w:rsidRPr="00421CB2" w:rsidRDefault="007932E4" w:rsidP="00421CB2">
            <w:pPr>
              <w:spacing w:line="360" w:lineRule="auto"/>
              <w:jc w:val="both"/>
              <w:rPr>
                <w:rFonts w:ascii="Book Antiqua" w:hAnsi="Book Antiqua"/>
                <w:b/>
              </w:rPr>
            </w:pPr>
            <w:r>
              <w:rPr>
                <w:rFonts w:ascii="Book Antiqua" w:hAnsi="Book Antiqua"/>
                <w:b/>
              </w:rPr>
              <w:t>14 d</w:t>
            </w:r>
            <w:r w:rsidR="00AF4AC1" w:rsidRPr="00421CB2">
              <w:rPr>
                <w:rFonts w:ascii="Book Antiqua" w:hAnsi="Book Antiqua"/>
                <w:b/>
              </w:rPr>
              <w:t xml:space="preserve"> averaged SMBG pooled</w:t>
            </w:r>
          </w:p>
        </w:tc>
        <w:tc>
          <w:tcPr>
            <w:tcW w:w="1356" w:type="dxa"/>
            <w:vAlign w:val="center"/>
          </w:tcPr>
          <w:p w14:paraId="09C31F90" w14:textId="6B759B7C" w:rsidR="00AF4AC1" w:rsidRPr="00421CB2" w:rsidRDefault="00AF4AC1" w:rsidP="00421CB2">
            <w:pPr>
              <w:spacing w:line="360" w:lineRule="auto"/>
              <w:jc w:val="both"/>
              <w:rPr>
                <w:rFonts w:ascii="Book Antiqua" w:hAnsi="Book Antiqua"/>
                <w:b/>
                <w:bCs/>
              </w:rPr>
            </w:pPr>
            <w:r w:rsidRPr="00421CB2">
              <w:rPr>
                <w:rFonts w:ascii="Book Antiqua" w:hAnsi="Book Antiqua"/>
                <w:b/>
                <w:bCs/>
              </w:rPr>
              <w:t>Mean</w:t>
            </w:r>
            <w:r w:rsidR="004D3D87" w:rsidRPr="00421CB2">
              <w:rPr>
                <w:rFonts w:ascii="Book Antiqua" w:hAnsi="Book Antiqua"/>
                <w:b/>
                <w:bCs/>
              </w:rPr>
              <w:t xml:space="preserve"> </w:t>
            </w:r>
            <w:r w:rsidR="004D3D87" w:rsidRPr="00421CB2">
              <w:rPr>
                <w:rFonts w:ascii="Book Antiqua" w:hAnsi="Book Antiqua"/>
                <w:b/>
              </w:rPr>
              <w:t xml:space="preserve">± </w:t>
            </w:r>
            <w:r w:rsidRPr="00421CB2">
              <w:rPr>
                <w:rFonts w:ascii="Book Antiqua" w:hAnsi="Book Antiqua"/>
                <w:b/>
                <w:bCs/>
              </w:rPr>
              <w:t>SD</w:t>
            </w:r>
          </w:p>
          <w:p w14:paraId="4F376B4A" w14:textId="1D9E7E94" w:rsidR="00AF4AC1" w:rsidRPr="00421CB2" w:rsidRDefault="00AF4AC1" w:rsidP="00421CB2">
            <w:pPr>
              <w:spacing w:line="360" w:lineRule="auto"/>
              <w:jc w:val="both"/>
              <w:rPr>
                <w:rFonts w:ascii="Book Antiqua" w:hAnsi="Book Antiqua"/>
              </w:rPr>
            </w:pPr>
            <w:r w:rsidRPr="00421CB2">
              <w:rPr>
                <w:rFonts w:ascii="Book Antiqua" w:hAnsi="Book Antiqua"/>
                <w:b/>
                <w:bCs/>
              </w:rPr>
              <w:t>Phase 1</w:t>
            </w:r>
          </w:p>
        </w:tc>
        <w:tc>
          <w:tcPr>
            <w:tcW w:w="1285" w:type="dxa"/>
            <w:vAlign w:val="center"/>
          </w:tcPr>
          <w:p w14:paraId="646AAE22" w14:textId="7990A9BE" w:rsidR="00AF4AC1" w:rsidRPr="00421CB2" w:rsidRDefault="00AF4AC1" w:rsidP="00421CB2">
            <w:pPr>
              <w:spacing w:line="360" w:lineRule="auto"/>
              <w:jc w:val="both"/>
              <w:rPr>
                <w:rFonts w:ascii="Book Antiqua" w:hAnsi="Book Antiqua"/>
                <w:b/>
                <w:bCs/>
              </w:rPr>
            </w:pPr>
            <w:r w:rsidRPr="00421CB2">
              <w:rPr>
                <w:rFonts w:ascii="Book Antiqua" w:hAnsi="Book Antiqua"/>
                <w:b/>
                <w:bCs/>
              </w:rPr>
              <w:t>Mean</w:t>
            </w:r>
            <w:r w:rsidR="004D3D87" w:rsidRPr="00421CB2">
              <w:rPr>
                <w:rFonts w:ascii="Book Antiqua" w:hAnsi="Book Antiqua"/>
                <w:b/>
                <w:bCs/>
              </w:rPr>
              <w:t xml:space="preserve"> </w:t>
            </w:r>
            <w:r w:rsidR="004D3D87" w:rsidRPr="00421CB2">
              <w:rPr>
                <w:rFonts w:ascii="Book Antiqua" w:hAnsi="Book Antiqua"/>
                <w:b/>
              </w:rPr>
              <w:t xml:space="preserve">± </w:t>
            </w:r>
            <w:r w:rsidRPr="00421CB2">
              <w:rPr>
                <w:rFonts w:ascii="Book Antiqua" w:hAnsi="Book Antiqua"/>
                <w:b/>
                <w:bCs/>
              </w:rPr>
              <w:t>SD</w:t>
            </w:r>
          </w:p>
          <w:p w14:paraId="1C1BE72D" w14:textId="6BA73B4C" w:rsidR="00AF4AC1" w:rsidRPr="00421CB2" w:rsidRDefault="00AF4AC1" w:rsidP="00421CB2">
            <w:pPr>
              <w:spacing w:line="360" w:lineRule="auto"/>
              <w:jc w:val="both"/>
              <w:rPr>
                <w:rFonts w:ascii="Book Antiqua" w:hAnsi="Book Antiqua"/>
              </w:rPr>
            </w:pPr>
            <w:r w:rsidRPr="00421CB2">
              <w:rPr>
                <w:rFonts w:ascii="Book Antiqua" w:hAnsi="Book Antiqua"/>
                <w:b/>
                <w:bCs/>
              </w:rPr>
              <w:t>Phase 2</w:t>
            </w:r>
          </w:p>
        </w:tc>
        <w:tc>
          <w:tcPr>
            <w:tcW w:w="1427" w:type="dxa"/>
            <w:vAlign w:val="center"/>
          </w:tcPr>
          <w:p w14:paraId="099AB080" w14:textId="73A7B495" w:rsidR="00AF4AC1" w:rsidRPr="00421CB2" w:rsidRDefault="00AF4AC1" w:rsidP="00421CB2">
            <w:pPr>
              <w:spacing w:line="360" w:lineRule="auto"/>
              <w:jc w:val="both"/>
              <w:rPr>
                <w:rFonts w:ascii="Book Antiqua" w:hAnsi="Book Antiqua"/>
                <w:b/>
                <w:bCs/>
              </w:rPr>
            </w:pPr>
            <w:r w:rsidRPr="00421CB2">
              <w:rPr>
                <w:rFonts w:ascii="Book Antiqua" w:hAnsi="Book Antiqua"/>
                <w:b/>
                <w:bCs/>
              </w:rPr>
              <w:t>Mean</w:t>
            </w:r>
            <w:r w:rsidR="004D3D87" w:rsidRPr="00421CB2">
              <w:rPr>
                <w:rFonts w:ascii="Book Antiqua" w:hAnsi="Book Antiqua"/>
                <w:b/>
                <w:bCs/>
              </w:rPr>
              <w:t xml:space="preserve"> </w:t>
            </w:r>
            <w:r w:rsidR="004D3D87" w:rsidRPr="00421CB2">
              <w:rPr>
                <w:rFonts w:ascii="Book Antiqua" w:hAnsi="Book Antiqua"/>
                <w:b/>
              </w:rPr>
              <w:t xml:space="preserve">± </w:t>
            </w:r>
            <w:r w:rsidRPr="00421CB2">
              <w:rPr>
                <w:rFonts w:ascii="Book Antiqua" w:hAnsi="Book Antiqua"/>
                <w:b/>
                <w:bCs/>
              </w:rPr>
              <w:t>SD</w:t>
            </w:r>
          </w:p>
          <w:p w14:paraId="75807566" w14:textId="0E71C28B" w:rsidR="00AF4AC1" w:rsidRPr="00421CB2" w:rsidRDefault="00AF4AC1" w:rsidP="00421CB2">
            <w:pPr>
              <w:spacing w:line="360" w:lineRule="auto"/>
              <w:jc w:val="both"/>
              <w:rPr>
                <w:rFonts w:ascii="Book Antiqua" w:hAnsi="Book Antiqua"/>
              </w:rPr>
            </w:pPr>
            <w:r w:rsidRPr="00421CB2">
              <w:rPr>
                <w:rFonts w:ascii="Book Antiqua" w:hAnsi="Book Antiqua"/>
                <w:b/>
                <w:bCs/>
              </w:rPr>
              <w:t>Phase 3</w:t>
            </w:r>
          </w:p>
        </w:tc>
        <w:tc>
          <w:tcPr>
            <w:tcW w:w="1714" w:type="dxa"/>
            <w:shd w:val="clear" w:color="auto" w:fill="auto"/>
            <w:noWrap/>
            <w:vAlign w:val="center"/>
          </w:tcPr>
          <w:p w14:paraId="5C24B1E7" w14:textId="3D411022" w:rsidR="00AF4AC1" w:rsidRPr="00421CB2" w:rsidRDefault="00AF4AC1" w:rsidP="00421CB2">
            <w:pPr>
              <w:spacing w:line="360" w:lineRule="auto"/>
              <w:jc w:val="both"/>
              <w:rPr>
                <w:rFonts w:ascii="Book Antiqua" w:hAnsi="Book Antiqua"/>
              </w:rPr>
            </w:pPr>
            <w:r w:rsidRPr="00421CB2">
              <w:rPr>
                <w:rFonts w:ascii="Book Antiqua" w:hAnsi="Book Antiqua"/>
                <w:b/>
                <w:bCs/>
              </w:rPr>
              <w:t>% change from Phase 1 to 2</w:t>
            </w:r>
          </w:p>
        </w:tc>
        <w:tc>
          <w:tcPr>
            <w:tcW w:w="1714" w:type="dxa"/>
            <w:shd w:val="clear" w:color="auto" w:fill="auto"/>
            <w:noWrap/>
            <w:vAlign w:val="center"/>
          </w:tcPr>
          <w:p w14:paraId="06C9E1D5" w14:textId="0414C6B1" w:rsidR="00AF4AC1" w:rsidRPr="00421CB2" w:rsidRDefault="00AF4AC1" w:rsidP="00421CB2">
            <w:pPr>
              <w:spacing w:line="360" w:lineRule="auto"/>
              <w:jc w:val="both"/>
              <w:rPr>
                <w:rFonts w:ascii="Book Antiqua" w:hAnsi="Book Antiqua"/>
              </w:rPr>
            </w:pPr>
            <w:r w:rsidRPr="00421CB2">
              <w:rPr>
                <w:rFonts w:ascii="Book Antiqua" w:hAnsi="Book Antiqua"/>
                <w:b/>
                <w:bCs/>
              </w:rPr>
              <w:t>% change from Phase 2 to 3</w:t>
            </w:r>
          </w:p>
        </w:tc>
      </w:tr>
      <w:tr w:rsidR="00421CB2" w:rsidRPr="00421CB2" w14:paraId="43317BFD" w14:textId="77777777" w:rsidTr="007932E4">
        <w:trPr>
          <w:trHeight w:val="466"/>
          <w:jc w:val="center"/>
        </w:trPr>
        <w:tc>
          <w:tcPr>
            <w:tcW w:w="2622" w:type="dxa"/>
            <w:shd w:val="clear" w:color="auto" w:fill="auto"/>
            <w:noWrap/>
            <w:vAlign w:val="center"/>
            <w:hideMark/>
          </w:tcPr>
          <w:p w14:paraId="59F9C0C5" w14:textId="1C8AAE26" w:rsidR="00AF4AC1" w:rsidRPr="00421CB2" w:rsidRDefault="00AF4AC1" w:rsidP="00421CB2">
            <w:pPr>
              <w:spacing w:line="360" w:lineRule="auto"/>
              <w:jc w:val="both"/>
              <w:rPr>
                <w:rFonts w:ascii="Book Antiqua" w:hAnsi="Book Antiqua"/>
              </w:rPr>
            </w:pPr>
            <w:proofErr w:type="spellStart"/>
            <w:r w:rsidRPr="00421CB2">
              <w:rPr>
                <w:rFonts w:ascii="Book Antiqua" w:hAnsi="Book Antiqua"/>
              </w:rPr>
              <w:t>μ</w:t>
            </w:r>
            <w:r w:rsidR="004D3D87" w:rsidRPr="00421CB2">
              <w:rPr>
                <w:rFonts w:ascii="Book Antiqua" w:hAnsi="Book Antiqua"/>
              </w:rPr>
              <w:t>fasting</w:t>
            </w:r>
            <w:proofErr w:type="spellEnd"/>
            <w:r w:rsidRPr="00421CB2">
              <w:rPr>
                <w:rFonts w:ascii="Book Antiqua" w:hAnsi="Book Antiqua"/>
              </w:rPr>
              <w:t xml:space="preserve"> SMBG</w:t>
            </w:r>
          </w:p>
        </w:tc>
        <w:tc>
          <w:tcPr>
            <w:tcW w:w="1356" w:type="dxa"/>
            <w:vAlign w:val="center"/>
          </w:tcPr>
          <w:p w14:paraId="5D653210" w14:textId="6B4043C8" w:rsidR="00AF4AC1" w:rsidRPr="00421CB2" w:rsidRDefault="00AF4AC1" w:rsidP="00421CB2">
            <w:pPr>
              <w:spacing w:line="360" w:lineRule="auto"/>
              <w:jc w:val="both"/>
              <w:rPr>
                <w:rFonts w:ascii="Book Antiqua" w:hAnsi="Book Antiqua"/>
              </w:rPr>
            </w:pPr>
            <w:r w:rsidRPr="00421CB2">
              <w:rPr>
                <w:rFonts w:ascii="Book Antiqua" w:hAnsi="Book Antiqua"/>
              </w:rPr>
              <w:t xml:space="preserve">8.2 </w:t>
            </w:r>
            <w:r w:rsidR="004D3D87" w:rsidRPr="00421CB2">
              <w:rPr>
                <w:rFonts w:ascii="Book Antiqua" w:hAnsi="Book Antiqua"/>
              </w:rPr>
              <w:t>±</w:t>
            </w:r>
            <w:r w:rsidRPr="00421CB2">
              <w:rPr>
                <w:rFonts w:ascii="Book Antiqua" w:hAnsi="Book Antiqua"/>
              </w:rPr>
              <w:t>1.3</w:t>
            </w:r>
          </w:p>
        </w:tc>
        <w:tc>
          <w:tcPr>
            <w:tcW w:w="1285" w:type="dxa"/>
            <w:vAlign w:val="center"/>
          </w:tcPr>
          <w:p w14:paraId="0E3E6A41" w14:textId="069D1953" w:rsidR="00AF4AC1" w:rsidRPr="00421CB2" w:rsidRDefault="00AF4AC1" w:rsidP="00421CB2">
            <w:pPr>
              <w:spacing w:line="360" w:lineRule="auto"/>
              <w:jc w:val="both"/>
              <w:rPr>
                <w:rFonts w:ascii="Book Antiqua" w:hAnsi="Book Antiqua"/>
              </w:rPr>
            </w:pPr>
            <w:r w:rsidRPr="00421CB2">
              <w:rPr>
                <w:rFonts w:ascii="Book Antiqua" w:hAnsi="Book Antiqua"/>
              </w:rPr>
              <w:t xml:space="preserve">7.7 </w:t>
            </w:r>
            <w:r w:rsidR="004D3D87" w:rsidRPr="00421CB2">
              <w:rPr>
                <w:rFonts w:ascii="Book Antiqua" w:hAnsi="Book Antiqua"/>
              </w:rPr>
              <w:t>±</w:t>
            </w:r>
            <w:r w:rsidRPr="00421CB2">
              <w:rPr>
                <w:rFonts w:ascii="Book Antiqua" w:hAnsi="Book Antiqua"/>
              </w:rPr>
              <w:t xml:space="preserve"> 1.8</w:t>
            </w:r>
          </w:p>
        </w:tc>
        <w:tc>
          <w:tcPr>
            <w:tcW w:w="1427" w:type="dxa"/>
            <w:vAlign w:val="center"/>
          </w:tcPr>
          <w:p w14:paraId="0B7EFC4F" w14:textId="61E0A78E" w:rsidR="00AF4AC1" w:rsidRPr="00421CB2" w:rsidRDefault="00AF4AC1" w:rsidP="00421CB2">
            <w:pPr>
              <w:spacing w:line="360" w:lineRule="auto"/>
              <w:jc w:val="both"/>
              <w:rPr>
                <w:rFonts w:ascii="Book Antiqua" w:hAnsi="Book Antiqua"/>
              </w:rPr>
            </w:pPr>
            <w:r w:rsidRPr="00421CB2">
              <w:rPr>
                <w:rFonts w:ascii="Book Antiqua" w:hAnsi="Book Antiqua"/>
              </w:rPr>
              <w:t xml:space="preserve">8.1 </w:t>
            </w:r>
            <w:r w:rsidR="004D3D87" w:rsidRPr="00421CB2">
              <w:rPr>
                <w:rFonts w:ascii="Book Antiqua" w:hAnsi="Book Antiqua"/>
              </w:rPr>
              <w:t>±</w:t>
            </w:r>
            <w:r w:rsidRPr="00421CB2">
              <w:rPr>
                <w:rFonts w:ascii="Book Antiqua" w:hAnsi="Book Antiqua"/>
              </w:rPr>
              <w:t xml:space="preserve"> 1.4</w:t>
            </w:r>
          </w:p>
        </w:tc>
        <w:tc>
          <w:tcPr>
            <w:tcW w:w="1714" w:type="dxa"/>
            <w:shd w:val="clear" w:color="auto" w:fill="auto"/>
            <w:noWrap/>
            <w:vAlign w:val="center"/>
            <w:hideMark/>
          </w:tcPr>
          <w:p w14:paraId="21A21B1F" w14:textId="77777777" w:rsidR="00AF4AC1" w:rsidRPr="00421CB2" w:rsidRDefault="00AF4AC1" w:rsidP="00421CB2">
            <w:pPr>
              <w:spacing w:line="360" w:lineRule="auto"/>
              <w:jc w:val="both"/>
              <w:rPr>
                <w:rFonts w:ascii="Book Antiqua" w:hAnsi="Book Antiqua"/>
              </w:rPr>
            </w:pPr>
            <w:r w:rsidRPr="00421CB2">
              <w:rPr>
                <w:rFonts w:ascii="Book Antiqua" w:hAnsi="Book Antiqua"/>
              </w:rPr>
              <w:t>-6.1%</w:t>
            </w:r>
          </w:p>
        </w:tc>
        <w:tc>
          <w:tcPr>
            <w:tcW w:w="1714" w:type="dxa"/>
            <w:shd w:val="clear" w:color="auto" w:fill="auto"/>
            <w:noWrap/>
            <w:vAlign w:val="center"/>
            <w:hideMark/>
          </w:tcPr>
          <w:p w14:paraId="62F7457B" w14:textId="77777777" w:rsidR="00AF4AC1" w:rsidRPr="00421CB2" w:rsidRDefault="00AF4AC1" w:rsidP="00421CB2">
            <w:pPr>
              <w:spacing w:line="360" w:lineRule="auto"/>
              <w:jc w:val="both"/>
              <w:rPr>
                <w:rFonts w:ascii="Book Antiqua" w:hAnsi="Book Antiqua"/>
              </w:rPr>
            </w:pPr>
            <w:r w:rsidRPr="00421CB2">
              <w:rPr>
                <w:rFonts w:ascii="Book Antiqua" w:hAnsi="Book Antiqua"/>
              </w:rPr>
              <w:t>+5.2%</w:t>
            </w:r>
          </w:p>
        </w:tc>
      </w:tr>
      <w:tr w:rsidR="00421CB2" w:rsidRPr="00421CB2" w14:paraId="30C79807" w14:textId="77777777" w:rsidTr="007932E4">
        <w:trPr>
          <w:trHeight w:val="466"/>
          <w:jc w:val="center"/>
        </w:trPr>
        <w:tc>
          <w:tcPr>
            <w:tcW w:w="2622" w:type="dxa"/>
            <w:shd w:val="clear" w:color="auto" w:fill="auto"/>
            <w:noWrap/>
            <w:vAlign w:val="center"/>
            <w:hideMark/>
          </w:tcPr>
          <w:p w14:paraId="5C6E7FDC" w14:textId="49C68333" w:rsidR="00AF4AC1" w:rsidRPr="00421CB2" w:rsidRDefault="00AF4AC1" w:rsidP="00421CB2">
            <w:pPr>
              <w:spacing w:line="360" w:lineRule="auto"/>
              <w:jc w:val="both"/>
              <w:rPr>
                <w:rFonts w:ascii="Book Antiqua" w:hAnsi="Book Antiqua"/>
              </w:rPr>
            </w:pPr>
            <w:proofErr w:type="spellStart"/>
            <w:r w:rsidRPr="00421CB2">
              <w:rPr>
                <w:rFonts w:ascii="Book Antiqua" w:hAnsi="Book Antiqua"/>
              </w:rPr>
              <w:t>μ</w:t>
            </w:r>
            <w:r w:rsidR="004D3D87" w:rsidRPr="00421CB2">
              <w:rPr>
                <w:rFonts w:ascii="Book Antiqua" w:hAnsi="Book Antiqua"/>
              </w:rPr>
              <w:t>a</w:t>
            </w:r>
            <w:r w:rsidRPr="00421CB2">
              <w:rPr>
                <w:rFonts w:ascii="Book Antiqua" w:hAnsi="Book Antiqua"/>
              </w:rPr>
              <w:t>fternoon</w:t>
            </w:r>
            <w:proofErr w:type="spellEnd"/>
            <w:r w:rsidRPr="00421CB2">
              <w:rPr>
                <w:rFonts w:ascii="Book Antiqua" w:hAnsi="Book Antiqua"/>
              </w:rPr>
              <w:t xml:space="preserve"> SMBG</w:t>
            </w:r>
          </w:p>
        </w:tc>
        <w:tc>
          <w:tcPr>
            <w:tcW w:w="1356" w:type="dxa"/>
            <w:vAlign w:val="center"/>
          </w:tcPr>
          <w:p w14:paraId="162C0ACB" w14:textId="7C3DF6D8" w:rsidR="00AF4AC1" w:rsidRPr="00421CB2" w:rsidRDefault="00AF4AC1" w:rsidP="00421CB2">
            <w:pPr>
              <w:spacing w:line="360" w:lineRule="auto"/>
              <w:jc w:val="both"/>
              <w:rPr>
                <w:rFonts w:ascii="Book Antiqua" w:hAnsi="Book Antiqua"/>
              </w:rPr>
            </w:pPr>
            <w:r w:rsidRPr="00421CB2">
              <w:rPr>
                <w:rFonts w:ascii="Book Antiqua" w:hAnsi="Book Antiqua"/>
              </w:rPr>
              <w:t xml:space="preserve">7.5 </w:t>
            </w:r>
            <w:r w:rsidR="004D3D87" w:rsidRPr="00421CB2">
              <w:rPr>
                <w:rFonts w:ascii="Book Antiqua" w:hAnsi="Book Antiqua"/>
              </w:rPr>
              <w:t>±</w:t>
            </w:r>
            <w:r w:rsidRPr="00421CB2">
              <w:rPr>
                <w:rFonts w:ascii="Book Antiqua" w:hAnsi="Book Antiqua"/>
              </w:rPr>
              <w:t xml:space="preserve"> 1.0</w:t>
            </w:r>
          </w:p>
        </w:tc>
        <w:tc>
          <w:tcPr>
            <w:tcW w:w="1285" w:type="dxa"/>
            <w:vAlign w:val="center"/>
          </w:tcPr>
          <w:p w14:paraId="32A6C87E" w14:textId="03547E02" w:rsidR="00AF4AC1" w:rsidRPr="00421CB2" w:rsidRDefault="00AF4AC1" w:rsidP="00421CB2">
            <w:pPr>
              <w:spacing w:line="360" w:lineRule="auto"/>
              <w:jc w:val="both"/>
              <w:rPr>
                <w:rFonts w:ascii="Book Antiqua" w:hAnsi="Book Antiqua"/>
              </w:rPr>
            </w:pPr>
            <w:r w:rsidRPr="00421CB2">
              <w:rPr>
                <w:rFonts w:ascii="Book Antiqua" w:hAnsi="Book Antiqua"/>
              </w:rPr>
              <w:t xml:space="preserve">7.2 </w:t>
            </w:r>
            <w:r w:rsidR="004D3D87" w:rsidRPr="00421CB2">
              <w:rPr>
                <w:rFonts w:ascii="Book Antiqua" w:hAnsi="Book Antiqua"/>
              </w:rPr>
              <w:t>±</w:t>
            </w:r>
            <w:r w:rsidRPr="00421CB2">
              <w:rPr>
                <w:rFonts w:ascii="Book Antiqua" w:hAnsi="Book Antiqua"/>
              </w:rPr>
              <w:t xml:space="preserve"> 1.2</w:t>
            </w:r>
          </w:p>
        </w:tc>
        <w:tc>
          <w:tcPr>
            <w:tcW w:w="1427" w:type="dxa"/>
            <w:vAlign w:val="center"/>
          </w:tcPr>
          <w:p w14:paraId="43664CD6" w14:textId="59A92EA2" w:rsidR="00AF4AC1" w:rsidRPr="00421CB2" w:rsidRDefault="00AF4AC1" w:rsidP="00421CB2">
            <w:pPr>
              <w:spacing w:line="360" w:lineRule="auto"/>
              <w:jc w:val="both"/>
              <w:rPr>
                <w:rFonts w:ascii="Book Antiqua" w:hAnsi="Book Antiqua"/>
              </w:rPr>
            </w:pPr>
            <w:r w:rsidRPr="00421CB2">
              <w:rPr>
                <w:rFonts w:ascii="Book Antiqua" w:hAnsi="Book Antiqua"/>
              </w:rPr>
              <w:t xml:space="preserve">7.0 </w:t>
            </w:r>
            <w:r w:rsidR="004D3D87" w:rsidRPr="00421CB2">
              <w:rPr>
                <w:rFonts w:ascii="Book Antiqua" w:hAnsi="Book Antiqua"/>
              </w:rPr>
              <w:t>±</w:t>
            </w:r>
            <w:r w:rsidRPr="00421CB2">
              <w:rPr>
                <w:rFonts w:ascii="Book Antiqua" w:hAnsi="Book Antiqua"/>
              </w:rPr>
              <w:t xml:space="preserve"> 0.9</w:t>
            </w:r>
          </w:p>
        </w:tc>
        <w:tc>
          <w:tcPr>
            <w:tcW w:w="1714" w:type="dxa"/>
            <w:shd w:val="clear" w:color="auto" w:fill="auto"/>
            <w:noWrap/>
            <w:vAlign w:val="center"/>
            <w:hideMark/>
          </w:tcPr>
          <w:p w14:paraId="469E7706" w14:textId="77777777" w:rsidR="00AF4AC1" w:rsidRPr="00421CB2" w:rsidRDefault="00AF4AC1" w:rsidP="00421CB2">
            <w:pPr>
              <w:spacing w:line="360" w:lineRule="auto"/>
              <w:jc w:val="both"/>
              <w:rPr>
                <w:rFonts w:ascii="Book Antiqua" w:hAnsi="Book Antiqua"/>
              </w:rPr>
            </w:pPr>
            <w:r w:rsidRPr="00421CB2">
              <w:rPr>
                <w:rFonts w:ascii="Book Antiqua" w:hAnsi="Book Antiqua"/>
              </w:rPr>
              <w:t>-4.0%</w:t>
            </w:r>
          </w:p>
        </w:tc>
        <w:tc>
          <w:tcPr>
            <w:tcW w:w="1714" w:type="dxa"/>
            <w:shd w:val="clear" w:color="auto" w:fill="auto"/>
            <w:noWrap/>
            <w:vAlign w:val="center"/>
            <w:hideMark/>
          </w:tcPr>
          <w:p w14:paraId="4848ED62" w14:textId="77777777" w:rsidR="00AF4AC1" w:rsidRPr="00421CB2" w:rsidRDefault="00AF4AC1" w:rsidP="00421CB2">
            <w:pPr>
              <w:spacing w:line="360" w:lineRule="auto"/>
              <w:jc w:val="both"/>
              <w:rPr>
                <w:rFonts w:ascii="Book Antiqua" w:hAnsi="Book Antiqua"/>
              </w:rPr>
            </w:pPr>
            <w:r w:rsidRPr="00421CB2">
              <w:rPr>
                <w:rFonts w:ascii="Book Antiqua" w:hAnsi="Book Antiqua"/>
              </w:rPr>
              <w:t>-2.8%</w:t>
            </w:r>
          </w:p>
        </w:tc>
      </w:tr>
      <w:tr w:rsidR="00EF3457" w:rsidRPr="00421CB2" w14:paraId="12B02A1B" w14:textId="77777777" w:rsidTr="007932E4">
        <w:trPr>
          <w:trHeight w:val="466"/>
          <w:jc w:val="center"/>
        </w:trPr>
        <w:tc>
          <w:tcPr>
            <w:tcW w:w="2622" w:type="dxa"/>
            <w:shd w:val="clear" w:color="auto" w:fill="auto"/>
            <w:noWrap/>
            <w:vAlign w:val="center"/>
            <w:hideMark/>
          </w:tcPr>
          <w:p w14:paraId="74200CB2" w14:textId="3D55AF40" w:rsidR="00AF4AC1" w:rsidRPr="00421CB2" w:rsidRDefault="00AF4AC1" w:rsidP="00421CB2">
            <w:pPr>
              <w:spacing w:line="360" w:lineRule="auto"/>
              <w:jc w:val="both"/>
              <w:rPr>
                <w:rFonts w:ascii="Book Antiqua" w:hAnsi="Book Antiqua"/>
              </w:rPr>
            </w:pPr>
            <w:proofErr w:type="spellStart"/>
            <w:r w:rsidRPr="00421CB2">
              <w:rPr>
                <w:rFonts w:ascii="Book Antiqua" w:hAnsi="Book Antiqua"/>
              </w:rPr>
              <w:t>μ</w:t>
            </w:r>
            <w:r w:rsidR="004D3D87" w:rsidRPr="00421CB2">
              <w:rPr>
                <w:rFonts w:ascii="Book Antiqua" w:hAnsi="Book Antiqua"/>
              </w:rPr>
              <w:t>post</w:t>
            </w:r>
            <w:proofErr w:type="spellEnd"/>
            <w:r w:rsidR="004D3D87" w:rsidRPr="00421CB2">
              <w:rPr>
                <w:rFonts w:ascii="Book Antiqua" w:hAnsi="Book Antiqua"/>
              </w:rPr>
              <w:t xml:space="preserve"> </w:t>
            </w:r>
            <w:proofErr w:type="spellStart"/>
            <w:r w:rsidR="004D3D87" w:rsidRPr="00421CB2">
              <w:rPr>
                <w:rFonts w:ascii="Book Antiqua" w:hAnsi="Book Antiqua"/>
              </w:rPr>
              <w:t>prandial</w:t>
            </w:r>
            <w:r w:rsidRPr="00421CB2">
              <w:rPr>
                <w:rFonts w:ascii="Book Antiqua" w:hAnsi="Book Antiqua"/>
              </w:rPr>
              <w:t>SMBG</w:t>
            </w:r>
            <w:proofErr w:type="spellEnd"/>
          </w:p>
        </w:tc>
        <w:tc>
          <w:tcPr>
            <w:tcW w:w="1356" w:type="dxa"/>
            <w:vAlign w:val="center"/>
          </w:tcPr>
          <w:p w14:paraId="0C9405CC" w14:textId="0AAC11E4" w:rsidR="00AF4AC1" w:rsidRPr="00421CB2" w:rsidRDefault="00AF4AC1" w:rsidP="00421CB2">
            <w:pPr>
              <w:spacing w:line="360" w:lineRule="auto"/>
              <w:jc w:val="both"/>
              <w:rPr>
                <w:rFonts w:ascii="Book Antiqua" w:hAnsi="Book Antiqua"/>
              </w:rPr>
            </w:pPr>
            <w:r w:rsidRPr="00421CB2">
              <w:rPr>
                <w:rFonts w:ascii="Book Antiqua" w:hAnsi="Book Antiqua"/>
              </w:rPr>
              <w:t xml:space="preserve">8.7 </w:t>
            </w:r>
            <w:r w:rsidR="004D3D87" w:rsidRPr="00421CB2">
              <w:rPr>
                <w:rFonts w:ascii="Book Antiqua" w:hAnsi="Book Antiqua"/>
              </w:rPr>
              <w:t>±</w:t>
            </w:r>
            <w:r w:rsidRPr="00421CB2">
              <w:rPr>
                <w:rFonts w:ascii="Book Antiqua" w:hAnsi="Book Antiqua"/>
              </w:rPr>
              <w:t xml:space="preserve"> 1.9</w:t>
            </w:r>
          </w:p>
        </w:tc>
        <w:tc>
          <w:tcPr>
            <w:tcW w:w="1285" w:type="dxa"/>
            <w:vAlign w:val="center"/>
          </w:tcPr>
          <w:p w14:paraId="25AF23C6" w14:textId="5C8991CE" w:rsidR="00AF4AC1" w:rsidRPr="00421CB2" w:rsidRDefault="00AF4AC1" w:rsidP="00421CB2">
            <w:pPr>
              <w:spacing w:line="360" w:lineRule="auto"/>
              <w:jc w:val="both"/>
              <w:rPr>
                <w:rFonts w:ascii="Book Antiqua" w:hAnsi="Book Antiqua"/>
              </w:rPr>
            </w:pPr>
            <w:r w:rsidRPr="00421CB2">
              <w:rPr>
                <w:rFonts w:ascii="Book Antiqua" w:hAnsi="Book Antiqua"/>
              </w:rPr>
              <w:t xml:space="preserve">8.6 </w:t>
            </w:r>
            <w:r w:rsidR="004D3D87" w:rsidRPr="00421CB2">
              <w:rPr>
                <w:rFonts w:ascii="Book Antiqua" w:hAnsi="Book Antiqua"/>
              </w:rPr>
              <w:t>±</w:t>
            </w:r>
            <w:r w:rsidRPr="00421CB2">
              <w:rPr>
                <w:rFonts w:ascii="Book Antiqua" w:hAnsi="Book Antiqua"/>
              </w:rPr>
              <w:t xml:space="preserve"> 1.9</w:t>
            </w:r>
          </w:p>
        </w:tc>
        <w:tc>
          <w:tcPr>
            <w:tcW w:w="1427" w:type="dxa"/>
            <w:vAlign w:val="center"/>
          </w:tcPr>
          <w:p w14:paraId="4AFC3367" w14:textId="1AB8FB43" w:rsidR="00AF4AC1" w:rsidRPr="00421CB2" w:rsidRDefault="00AF4AC1" w:rsidP="00421CB2">
            <w:pPr>
              <w:spacing w:line="360" w:lineRule="auto"/>
              <w:jc w:val="both"/>
              <w:rPr>
                <w:rFonts w:ascii="Book Antiqua" w:hAnsi="Book Antiqua"/>
              </w:rPr>
            </w:pPr>
            <w:r w:rsidRPr="00421CB2">
              <w:rPr>
                <w:rFonts w:ascii="Book Antiqua" w:hAnsi="Book Antiqua"/>
              </w:rPr>
              <w:t xml:space="preserve">8.8 </w:t>
            </w:r>
            <w:r w:rsidR="004D3D87" w:rsidRPr="00421CB2">
              <w:rPr>
                <w:rFonts w:ascii="Book Antiqua" w:hAnsi="Book Antiqua"/>
              </w:rPr>
              <w:t>±</w:t>
            </w:r>
            <w:r w:rsidRPr="00421CB2">
              <w:rPr>
                <w:rFonts w:ascii="Book Antiqua" w:hAnsi="Book Antiqua"/>
              </w:rPr>
              <w:t xml:space="preserve"> 1.7</w:t>
            </w:r>
          </w:p>
        </w:tc>
        <w:tc>
          <w:tcPr>
            <w:tcW w:w="1714" w:type="dxa"/>
            <w:shd w:val="clear" w:color="auto" w:fill="auto"/>
            <w:noWrap/>
            <w:vAlign w:val="center"/>
            <w:hideMark/>
          </w:tcPr>
          <w:p w14:paraId="484CD367" w14:textId="77777777" w:rsidR="00AF4AC1" w:rsidRPr="00421CB2" w:rsidRDefault="00AF4AC1" w:rsidP="00421CB2">
            <w:pPr>
              <w:spacing w:line="360" w:lineRule="auto"/>
              <w:jc w:val="both"/>
              <w:rPr>
                <w:rFonts w:ascii="Book Antiqua" w:hAnsi="Book Antiqua"/>
              </w:rPr>
            </w:pPr>
            <w:r w:rsidRPr="00421CB2">
              <w:rPr>
                <w:rFonts w:ascii="Book Antiqua" w:hAnsi="Book Antiqua"/>
              </w:rPr>
              <w:t>-1.1%</w:t>
            </w:r>
          </w:p>
        </w:tc>
        <w:tc>
          <w:tcPr>
            <w:tcW w:w="1714" w:type="dxa"/>
            <w:shd w:val="clear" w:color="auto" w:fill="auto"/>
            <w:noWrap/>
            <w:vAlign w:val="center"/>
            <w:hideMark/>
          </w:tcPr>
          <w:p w14:paraId="46570037" w14:textId="77777777" w:rsidR="00AF4AC1" w:rsidRPr="00421CB2" w:rsidRDefault="00AF4AC1" w:rsidP="00421CB2">
            <w:pPr>
              <w:spacing w:line="360" w:lineRule="auto"/>
              <w:jc w:val="both"/>
              <w:rPr>
                <w:rFonts w:ascii="Book Antiqua" w:hAnsi="Book Antiqua"/>
              </w:rPr>
            </w:pPr>
            <w:r w:rsidRPr="00421CB2">
              <w:rPr>
                <w:rFonts w:ascii="Book Antiqua" w:hAnsi="Book Antiqua"/>
              </w:rPr>
              <w:t>+2.3%</w:t>
            </w:r>
          </w:p>
        </w:tc>
      </w:tr>
    </w:tbl>
    <w:p w14:paraId="4C4E0664" w14:textId="77777777" w:rsidR="00AF4AC1" w:rsidRPr="00421CB2" w:rsidRDefault="00AF4AC1" w:rsidP="00421CB2">
      <w:pPr>
        <w:spacing w:line="360" w:lineRule="auto"/>
        <w:jc w:val="both"/>
        <w:rPr>
          <w:rFonts w:ascii="Book Antiqua" w:hAnsi="Book Antiqua"/>
        </w:rPr>
      </w:pPr>
    </w:p>
    <w:p w14:paraId="1A190127" w14:textId="71028170" w:rsidR="00AF4AC1" w:rsidRPr="007932E4" w:rsidRDefault="00AF4AC1" w:rsidP="00421CB2">
      <w:pPr>
        <w:spacing w:line="360" w:lineRule="auto"/>
        <w:jc w:val="both"/>
        <w:rPr>
          <w:rFonts w:ascii="Book Antiqua" w:eastAsia="宋体" w:hAnsi="Book Antiqua"/>
          <w:lang w:eastAsia="zh-CN"/>
        </w:rPr>
      </w:pPr>
      <w:r w:rsidRPr="00421CB2">
        <w:rPr>
          <w:rFonts w:ascii="Book Antiqua" w:hAnsi="Book Antiqua"/>
        </w:rPr>
        <w:t>μ</w:t>
      </w:r>
      <w:r w:rsidR="007932E4">
        <w:rPr>
          <w:rFonts w:ascii="Book Antiqua" w:eastAsia="宋体" w:hAnsi="Book Antiqua" w:hint="eastAsia"/>
          <w:lang w:eastAsia="zh-CN"/>
        </w:rPr>
        <w:t>:</w:t>
      </w:r>
      <w:r w:rsidRPr="00421CB2">
        <w:rPr>
          <w:rFonts w:ascii="Book Antiqua" w:hAnsi="Book Antiqua"/>
        </w:rPr>
        <w:t xml:space="preserve"> </w:t>
      </w:r>
      <w:r w:rsidR="007932E4" w:rsidRPr="00421CB2">
        <w:rPr>
          <w:rFonts w:ascii="Book Antiqua" w:hAnsi="Book Antiqua"/>
        </w:rPr>
        <w:t>A</w:t>
      </w:r>
      <w:r w:rsidRPr="00421CB2">
        <w:rPr>
          <w:rFonts w:ascii="Book Antiqua" w:hAnsi="Book Antiqua"/>
        </w:rPr>
        <w:t>verage; SMBG</w:t>
      </w:r>
      <w:r w:rsidR="007932E4">
        <w:rPr>
          <w:rFonts w:ascii="Book Antiqua" w:eastAsia="宋体" w:hAnsi="Book Antiqua" w:hint="eastAsia"/>
          <w:lang w:eastAsia="zh-CN"/>
        </w:rPr>
        <w:t>:</w:t>
      </w:r>
      <w:r w:rsidRPr="00421CB2">
        <w:rPr>
          <w:rFonts w:ascii="Book Antiqua" w:hAnsi="Book Antiqua"/>
        </w:rPr>
        <w:t xml:space="preserve"> Self</w:t>
      </w:r>
      <w:r w:rsidR="007932E4" w:rsidRPr="00421CB2">
        <w:rPr>
          <w:rFonts w:ascii="Book Antiqua" w:hAnsi="Book Antiqua"/>
        </w:rPr>
        <w:t>-monitored blood glucose</w:t>
      </w:r>
      <w:r w:rsidR="007932E4">
        <w:rPr>
          <w:rFonts w:ascii="Book Antiqua" w:eastAsia="宋体" w:hAnsi="Book Antiqua"/>
          <w:lang w:eastAsia="zh-CN"/>
        </w:rPr>
        <w:t>.</w:t>
      </w:r>
    </w:p>
    <w:p w14:paraId="742CD332" w14:textId="4CED2B20" w:rsidR="00AF4AC1" w:rsidRPr="00421CB2" w:rsidRDefault="00AF4AC1" w:rsidP="00421CB2">
      <w:pPr>
        <w:spacing w:line="360" w:lineRule="auto"/>
        <w:jc w:val="both"/>
        <w:rPr>
          <w:rFonts w:ascii="Book Antiqua" w:hAnsi="Book Antiqua"/>
        </w:rPr>
      </w:pPr>
    </w:p>
    <w:p w14:paraId="6A87C045" w14:textId="32AE7B8B" w:rsidR="006E2A24" w:rsidRPr="007932E4" w:rsidRDefault="00AF4AC1" w:rsidP="007932E4">
      <w:pPr>
        <w:spacing w:line="360" w:lineRule="auto"/>
        <w:jc w:val="both"/>
        <w:rPr>
          <w:rFonts w:ascii="Book Antiqua" w:eastAsia="宋体" w:hAnsi="Book Antiqua"/>
          <w:lang w:eastAsia="zh-CN"/>
        </w:rPr>
        <w:sectPr w:rsidR="006E2A24" w:rsidRPr="007932E4" w:rsidSect="000B4518">
          <w:pgSz w:w="12240" w:h="15840"/>
          <w:pgMar w:top="1134" w:right="1134" w:bottom="1134" w:left="1134" w:header="709" w:footer="709" w:gutter="0"/>
          <w:cols w:space="708"/>
          <w:docGrid w:linePitch="360"/>
        </w:sectPr>
      </w:pPr>
      <w:r w:rsidRPr="00421CB2">
        <w:rPr>
          <w:rFonts w:ascii="Book Antiqua" w:hAnsi="Book Antiqua"/>
        </w:rPr>
        <w:br w:type="page"/>
      </w:r>
    </w:p>
    <w:p w14:paraId="32A249FF" w14:textId="4CFFCC23" w:rsidR="005F540C" w:rsidRPr="00A84EDF" w:rsidRDefault="005F540C" w:rsidP="00421CB2">
      <w:pPr>
        <w:tabs>
          <w:tab w:val="left" w:pos="284"/>
        </w:tabs>
        <w:spacing w:line="360" w:lineRule="auto"/>
        <w:jc w:val="both"/>
        <w:rPr>
          <w:rFonts w:ascii="Book Antiqua" w:hAnsi="Book Antiqua"/>
          <w:b/>
        </w:rPr>
      </w:pPr>
      <w:r w:rsidRPr="00A84EDF">
        <w:rPr>
          <w:rFonts w:ascii="Book Antiqua" w:hAnsi="Book Antiqua"/>
          <w:b/>
          <w:bCs/>
        </w:rPr>
        <w:lastRenderedPageBreak/>
        <w:t xml:space="preserve">Table </w:t>
      </w:r>
      <w:r w:rsidR="00B67A91" w:rsidRPr="00A84EDF">
        <w:rPr>
          <w:rFonts w:ascii="Book Antiqua" w:eastAsia="宋体" w:hAnsi="Book Antiqua" w:hint="eastAsia"/>
          <w:b/>
          <w:bCs/>
          <w:lang w:eastAsia="zh-CN"/>
        </w:rPr>
        <w:t>5</w:t>
      </w:r>
      <w:r w:rsidR="00A84EDF" w:rsidRPr="00A84EDF">
        <w:rPr>
          <w:rFonts w:ascii="Book Antiqua" w:hAnsi="Book Antiqua"/>
          <w:b/>
          <w:bCs/>
        </w:rPr>
        <w:t xml:space="preserve"> </w:t>
      </w:r>
      <w:proofErr w:type="gramStart"/>
      <w:r w:rsidR="00A84EDF" w:rsidRPr="00A84EDF">
        <w:rPr>
          <w:rFonts w:ascii="Book Antiqua" w:hAnsi="Book Antiqua" w:cs="Times New Roman"/>
          <w:b/>
        </w:rPr>
        <w:t>Intermittent</w:t>
      </w:r>
      <w:proofErr w:type="gramEnd"/>
      <w:r w:rsidR="00A84EDF" w:rsidRPr="00A84EDF">
        <w:rPr>
          <w:rFonts w:ascii="Book Antiqua" w:hAnsi="Book Antiqua" w:cs="Times New Roman"/>
          <w:b/>
        </w:rPr>
        <w:t xml:space="preserve"> fasting</w:t>
      </w:r>
      <w:r w:rsidRPr="00A84EDF">
        <w:rPr>
          <w:rFonts w:ascii="Book Antiqua" w:hAnsi="Book Antiqua"/>
          <w:b/>
          <w:bCs/>
        </w:rPr>
        <w:t xml:space="preserve"> improves fasting and postprandial glucose levels</w:t>
      </w:r>
    </w:p>
    <w:p w14:paraId="7EC259A9" w14:textId="680AA853" w:rsidR="000B4518" w:rsidRPr="00421CB2" w:rsidRDefault="000B4518" w:rsidP="00421CB2">
      <w:pPr>
        <w:spacing w:line="360" w:lineRule="auto"/>
        <w:jc w:val="both"/>
        <w:rPr>
          <w:rFonts w:ascii="Book Antiqua" w:hAnsi="Book Antiqua"/>
          <w:b/>
          <w:bCs/>
        </w:rPr>
      </w:pPr>
      <w:r w:rsidRPr="00421CB2">
        <w:rPr>
          <w:rFonts w:ascii="Book Antiqua" w:hAnsi="Book Antiqua"/>
          <w:bCs/>
        </w:rPr>
        <w:tab/>
      </w:r>
    </w:p>
    <w:tbl>
      <w:tblPr>
        <w:tblStyle w:val="TableGrid"/>
        <w:tblW w:w="6753" w:type="dxa"/>
        <w:jc w:val="center"/>
        <w:tblLook w:val="04A0" w:firstRow="1" w:lastRow="0" w:firstColumn="1" w:lastColumn="0" w:noHBand="0" w:noVBand="1"/>
      </w:tblPr>
      <w:tblGrid>
        <w:gridCol w:w="2006"/>
        <w:gridCol w:w="1318"/>
        <w:gridCol w:w="1778"/>
        <w:gridCol w:w="1651"/>
      </w:tblGrid>
      <w:tr w:rsidR="00421CB2" w:rsidRPr="00421CB2" w14:paraId="76019130" w14:textId="77777777" w:rsidTr="00A84EDF">
        <w:trPr>
          <w:trHeight w:val="352"/>
          <w:jc w:val="center"/>
        </w:trPr>
        <w:tc>
          <w:tcPr>
            <w:tcW w:w="2006" w:type="dxa"/>
            <w:vAlign w:val="center"/>
          </w:tcPr>
          <w:p w14:paraId="00F6AA40" w14:textId="77777777"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Measured SMBG (</w:t>
            </w:r>
            <w:proofErr w:type="spellStart"/>
            <w:r w:rsidRPr="00421CB2">
              <w:rPr>
                <w:rFonts w:ascii="Book Antiqua" w:hAnsi="Book Antiqua"/>
                <w:b/>
                <w:bCs/>
                <w:sz w:val="24"/>
                <w:szCs w:val="24"/>
              </w:rPr>
              <w:t>mmol</w:t>
            </w:r>
            <w:proofErr w:type="spellEnd"/>
            <w:r w:rsidRPr="00421CB2">
              <w:rPr>
                <w:rFonts w:ascii="Book Antiqua" w:hAnsi="Book Antiqua"/>
                <w:b/>
                <w:bCs/>
                <w:sz w:val="24"/>
                <w:szCs w:val="24"/>
              </w:rPr>
              <w:t>/L)</w:t>
            </w:r>
          </w:p>
        </w:tc>
        <w:tc>
          <w:tcPr>
            <w:tcW w:w="1318" w:type="dxa"/>
            <w:vAlign w:val="center"/>
          </w:tcPr>
          <w:p w14:paraId="11EE047D" w14:textId="77777777"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Baseline</w:t>
            </w:r>
          </w:p>
        </w:tc>
        <w:tc>
          <w:tcPr>
            <w:tcW w:w="1778" w:type="dxa"/>
            <w:vAlign w:val="center"/>
          </w:tcPr>
          <w:p w14:paraId="732EDB77" w14:textId="77777777"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Intervention</w:t>
            </w:r>
          </w:p>
        </w:tc>
        <w:tc>
          <w:tcPr>
            <w:tcW w:w="1651" w:type="dxa"/>
            <w:vAlign w:val="center"/>
          </w:tcPr>
          <w:p w14:paraId="67A66870" w14:textId="77777777"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Follow-up</w:t>
            </w:r>
          </w:p>
        </w:tc>
      </w:tr>
      <w:tr w:rsidR="00A84EDF" w:rsidRPr="00421CB2" w14:paraId="3325E523" w14:textId="77777777" w:rsidTr="00B3125E">
        <w:trPr>
          <w:trHeight w:val="352"/>
          <w:jc w:val="center"/>
        </w:trPr>
        <w:tc>
          <w:tcPr>
            <w:tcW w:w="6753" w:type="dxa"/>
            <w:gridSpan w:val="4"/>
            <w:vAlign w:val="center"/>
          </w:tcPr>
          <w:p w14:paraId="60E10266" w14:textId="3EEB683C" w:rsidR="00A84EDF" w:rsidRPr="00421CB2" w:rsidRDefault="00A84EDF" w:rsidP="00421CB2">
            <w:pPr>
              <w:spacing w:line="360" w:lineRule="auto"/>
              <w:jc w:val="both"/>
              <w:rPr>
                <w:rFonts w:ascii="Book Antiqua" w:hAnsi="Book Antiqua"/>
                <w:bCs/>
              </w:rPr>
            </w:pPr>
            <w:r w:rsidRPr="00421CB2">
              <w:rPr>
                <w:rFonts w:ascii="Book Antiqua" w:hAnsi="Book Antiqua"/>
                <w:b/>
                <w:bCs/>
              </w:rPr>
              <w:t>Morning SMBG by Phase</w:t>
            </w:r>
          </w:p>
        </w:tc>
      </w:tr>
      <w:tr w:rsidR="00421CB2" w:rsidRPr="00421CB2" w14:paraId="4A65F3DB" w14:textId="77777777" w:rsidTr="00A84EDF">
        <w:trPr>
          <w:trHeight w:val="352"/>
          <w:jc w:val="center"/>
        </w:trPr>
        <w:tc>
          <w:tcPr>
            <w:tcW w:w="2006" w:type="dxa"/>
            <w:vAlign w:val="center"/>
          </w:tcPr>
          <w:p w14:paraId="352BCBFC" w14:textId="77777777"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&lt; 7.0</w:t>
            </w:r>
          </w:p>
        </w:tc>
        <w:tc>
          <w:tcPr>
            <w:tcW w:w="1318" w:type="dxa"/>
            <w:vAlign w:val="center"/>
          </w:tcPr>
          <w:p w14:paraId="6C3D4B99"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13.8%</w:t>
            </w:r>
          </w:p>
        </w:tc>
        <w:tc>
          <w:tcPr>
            <w:tcW w:w="1778" w:type="dxa"/>
            <w:vAlign w:val="center"/>
          </w:tcPr>
          <w:p w14:paraId="068A309C"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34.1%</w:t>
            </w:r>
          </w:p>
        </w:tc>
        <w:tc>
          <w:tcPr>
            <w:tcW w:w="1651" w:type="dxa"/>
            <w:vAlign w:val="center"/>
          </w:tcPr>
          <w:p w14:paraId="7E77863E"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15.1%</w:t>
            </w:r>
          </w:p>
        </w:tc>
      </w:tr>
      <w:tr w:rsidR="00421CB2" w:rsidRPr="00421CB2" w14:paraId="14228306" w14:textId="77777777" w:rsidTr="00A84EDF">
        <w:trPr>
          <w:trHeight w:val="352"/>
          <w:jc w:val="center"/>
        </w:trPr>
        <w:tc>
          <w:tcPr>
            <w:tcW w:w="2006" w:type="dxa"/>
            <w:vAlign w:val="center"/>
          </w:tcPr>
          <w:p w14:paraId="4448F1CC" w14:textId="1F8C362C" w:rsidR="000B4518" w:rsidRPr="00421CB2" w:rsidRDefault="000B4518" w:rsidP="00A84EDF">
            <w:pPr>
              <w:spacing w:line="360" w:lineRule="auto"/>
              <w:jc w:val="both"/>
              <w:rPr>
                <w:rFonts w:ascii="Book Antiqua" w:hAnsi="Book Antiqua"/>
                <w:b/>
                <w:bCs/>
                <w:sz w:val="24"/>
                <w:szCs w:val="24"/>
              </w:rPr>
            </w:pPr>
            <w:r w:rsidRPr="00421CB2">
              <w:rPr>
                <w:rFonts w:ascii="Book Antiqua" w:hAnsi="Book Antiqua"/>
                <w:b/>
                <w:bCs/>
                <w:sz w:val="24"/>
                <w:szCs w:val="24"/>
              </w:rPr>
              <w:t>7.0</w:t>
            </w:r>
            <w:r w:rsidR="00A84EDF">
              <w:rPr>
                <w:rFonts w:ascii="Book Antiqua" w:eastAsia="宋体" w:hAnsi="Book Antiqua" w:hint="eastAsia"/>
                <w:b/>
                <w:bCs/>
                <w:sz w:val="24"/>
                <w:szCs w:val="24"/>
                <w:lang w:eastAsia="zh-CN"/>
              </w:rPr>
              <w:t>-</w:t>
            </w:r>
            <w:r w:rsidRPr="00421CB2">
              <w:rPr>
                <w:rFonts w:ascii="Book Antiqua" w:hAnsi="Book Antiqua"/>
                <w:b/>
                <w:bCs/>
                <w:sz w:val="24"/>
                <w:szCs w:val="24"/>
              </w:rPr>
              <w:t>9.05</w:t>
            </w:r>
          </w:p>
        </w:tc>
        <w:tc>
          <w:tcPr>
            <w:tcW w:w="1318" w:type="dxa"/>
            <w:vAlign w:val="center"/>
          </w:tcPr>
          <w:p w14:paraId="3D7105C3"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52.0%</w:t>
            </w:r>
          </w:p>
        </w:tc>
        <w:tc>
          <w:tcPr>
            <w:tcW w:w="1778" w:type="dxa"/>
            <w:vAlign w:val="center"/>
          </w:tcPr>
          <w:p w14:paraId="33F6DDD6"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40.7%</w:t>
            </w:r>
          </w:p>
        </w:tc>
        <w:tc>
          <w:tcPr>
            <w:tcW w:w="1651" w:type="dxa"/>
            <w:vAlign w:val="center"/>
          </w:tcPr>
          <w:p w14:paraId="20A925F9"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49.6%</w:t>
            </w:r>
          </w:p>
        </w:tc>
      </w:tr>
      <w:tr w:rsidR="00421CB2" w:rsidRPr="00421CB2" w14:paraId="23ACDCAE" w14:textId="77777777" w:rsidTr="00A84EDF">
        <w:trPr>
          <w:trHeight w:val="339"/>
          <w:jc w:val="center"/>
        </w:trPr>
        <w:tc>
          <w:tcPr>
            <w:tcW w:w="2006" w:type="dxa"/>
            <w:vAlign w:val="center"/>
          </w:tcPr>
          <w:p w14:paraId="0B092E30" w14:textId="65FFAE72" w:rsidR="000B4518" w:rsidRPr="00421CB2" w:rsidRDefault="000B4518" w:rsidP="00A84EDF">
            <w:pPr>
              <w:spacing w:line="360" w:lineRule="auto"/>
              <w:jc w:val="both"/>
              <w:rPr>
                <w:rFonts w:ascii="Book Antiqua" w:hAnsi="Book Antiqua"/>
                <w:b/>
                <w:bCs/>
                <w:sz w:val="24"/>
                <w:szCs w:val="24"/>
              </w:rPr>
            </w:pPr>
            <w:r w:rsidRPr="00421CB2">
              <w:rPr>
                <w:rFonts w:ascii="Book Antiqua" w:hAnsi="Book Antiqua"/>
                <w:b/>
                <w:bCs/>
                <w:sz w:val="24"/>
                <w:szCs w:val="24"/>
              </w:rPr>
              <w:t>9.05</w:t>
            </w:r>
            <w:r w:rsidR="00A84EDF">
              <w:rPr>
                <w:rFonts w:ascii="Book Antiqua" w:eastAsia="宋体" w:hAnsi="Book Antiqua" w:hint="eastAsia"/>
                <w:b/>
                <w:bCs/>
                <w:sz w:val="24"/>
                <w:szCs w:val="24"/>
                <w:lang w:eastAsia="zh-CN"/>
              </w:rPr>
              <w:t>-</w:t>
            </w:r>
            <w:r w:rsidRPr="00421CB2">
              <w:rPr>
                <w:rFonts w:ascii="Book Antiqua" w:hAnsi="Book Antiqua"/>
                <w:b/>
                <w:bCs/>
                <w:sz w:val="24"/>
                <w:szCs w:val="24"/>
              </w:rPr>
              <w:t>11.1</w:t>
            </w:r>
          </w:p>
        </w:tc>
        <w:tc>
          <w:tcPr>
            <w:tcW w:w="1318" w:type="dxa"/>
            <w:vAlign w:val="center"/>
          </w:tcPr>
          <w:p w14:paraId="7A3D92F8"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33.3%</w:t>
            </w:r>
          </w:p>
        </w:tc>
        <w:tc>
          <w:tcPr>
            <w:tcW w:w="1778" w:type="dxa"/>
            <w:vAlign w:val="center"/>
          </w:tcPr>
          <w:p w14:paraId="273C2264"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18.0%</w:t>
            </w:r>
          </w:p>
        </w:tc>
        <w:tc>
          <w:tcPr>
            <w:tcW w:w="1651" w:type="dxa"/>
            <w:vAlign w:val="center"/>
          </w:tcPr>
          <w:p w14:paraId="49001831"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32.8%</w:t>
            </w:r>
          </w:p>
        </w:tc>
      </w:tr>
      <w:tr w:rsidR="000B4518" w:rsidRPr="00421CB2" w14:paraId="64618685" w14:textId="77777777" w:rsidTr="00A84EDF">
        <w:trPr>
          <w:trHeight w:val="364"/>
          <w:jc w:val="center"/>
        </w:trPr>
        <w:tc>
          <w:tcPr>
            <w:tcW w:w="2006" w:type="dxa"/>
            <w:vAlign w:val="center"/>
          </w:tcPr>
          <w:p w14:paraId="399AC0A0" w14:textId="1CD42DF2" w:rsidR="000B4518" w:rsidRPr="00421CB2" w:rsidRDefault="000B4518" w:rsidP="00421CB2">
            <w:pPr>
              <w:spacing w:line="360" w:lineRule="auto"/>
              <w:jc w:val="both"/>
              <w:rPr>
                <w:rFonts w:ascii="Book Antiqua" w:hAnsi="Book Antiqua"/>
                <w:b/>
                <w:bCs/>
                <w:sz w:val="24"/>
                <w:szCs w:val="24"/>
              </w:rPr>
            </w:pPr>
            <w:r w:rsidRPr="00421CB2">
              <w:rPr>
                <w:rFonts w:ascii="Book Antiqua" w:hAnsi="Book Antiqua"/>
                <w:b/>
                <w:bCs/>
                <w:sz w:val="24"/>
                <w:szCs w:val="24"/>
              </w:rPr>
              <w:t>&gt;</w:t>
            </w:r>
            <w:r w:rsidR="00A84EDF">
              <w:rPr>
                <w:rFonts w:ascii="Book Antiqua" w:eastAsia="宋体" w:hAnsi="Book Antiqua" w:hint="eastAsia"/>
                <w:b/>
                <w:bCs/>
                <w:sz w:val="24"/>
                <w:szCs w:val="24"/>
                <w:lang w:eastAsia="zh-CN"/>
              </w:rPr>
              <w:t xml:space="preserve"> </w:t>
            </w:r>
            <w:r w:rsidRPr="00421CB2">
              <w:rPr>
                <w:rFonts w:ascii="Book Antiqua" w:hAnsi="Book Antiqua"/>
                <w:b/>
                <w:bCs/>
                <w:sz w:val="24"/>
                <w:szCs w:val="24"/>
              </w:rPr>
              <w:t>11.1</w:t>
            </w:r>
          </w:p>
        </w:tc>
        <w:tc>
          <w:tcPr>
            <w:tcW w:w="1318" w:type="dxa"/>
            <w:vAlign w:val="center"/>
          </w:tcPr>
          <w:p w14:paraId="00DC838F"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0.8%</w:t>
            </w:r>
          </w:p>
        </w:tc>
        <w:tc>
          <w:tcPr>
            <w:tcW w:w="1778" w:type="dxa"/>
            <w:vAlign w:val="center"/>
          </w:tcPr>
          <w:p w14:paraId="26AFB8BA"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7.1%</w:t>
            </w:r>
          </w:p>
        </w:tc>
        <w:tc>
          <w:tcPr>
            <w:tcW w:w="1651" w:type="dxa"/>
            <w:vAlign w:val="center"/>
          </w:tcPr>
          <w:p w14:paraId="3E4E7EC1" w14:textId="77777777" w:rsidR="000B4518" w:rsidRPr="00421CB2" w:rsidRDefault="000B4518" w:rsidP="00421CB2">
            <w:pPr>
              <w:spacing w:line="360" w:lineRule="auto"/>
              <w:jc w:val="both"/>
              <w:rPr>
                <w:rFonts w:ascii="Book Antiqua" w:hAnsi="Book Antiqua"/>
                <w:bCs/>
                <w:sz w:val="24"/>
                <w:szCs w:val="24"/>
              </w:rPr>
            </w:pPr>
            <w:r w:rsidRPr="00421CB2">
              <w:rPr>
                <w:rFonts w:ascii="Book Antiqua" w:hAnsi="Book Antiqua"/>
                <w:bCs/>
                <w:sz w:val="24"/>
                <w:szCs w:val="24"/>
              </w:rPr>
              <w:t>2.5%</w:t>
            </w:r>
          </w:p>
        </w:tc>
      </w:tr>
      <w:tr w:rsidR="00A84EDF" w:rsidRPr="00421CB2" w14:paraId="31CC04CA" w14:textId="77777777" w:rsidTr="00F16B31">
        <w:trPr>
          <w:trHeight w:val="364"/>
          <w:jc w:val="center"/>
        </w:trPr>
        <w:tc>
          <w:tcPr>
            <w:tcW w:w="6753" w:type="dxa"/>
            <w:gridSpan w:val="4"/>
            <w:vAlign w:val="center"/>
          </w:tcPr>
          <w:p w14:paraId="09C3A635" w14:textId="02DB597F" w:rsidR="00A84EDF" w:rsidRPr="00421CB2" w:rsidRDefault="00A84EDF" w:rsidP="00421CB2">
            <w:pPr>
              <w:spacing w:line="360" w:lineRule="auto"/>
              <w:jc w:val="both"/>
              <w:rPr>
                <w:rFonts w:ascii="Book Antiqua" w:hAnsi="Book Antiqua"/>
                <w:bCs/>
              </w:rPr>
            </w:pPr>
            <w:r w:rsidRPr="00421CB2">
              <w:rPr>
                <w:rFonts w:ascii="Book Antiqua" w:hAnsi="Book Antiqua"/>
                <w:b/>
              </w:rPr>
              <w:t>Evening SMBG by Phase</w:t>
            </w:r>
          </w:p>
        </w:tc>
      </w:tr>
      <w:tr w:rsidR="00A84EDF" w:rsidRPr="00421CB2" w14:paraId="3858D05C" w14:textId="77777777" w:rsidTr="00A84EDF">
        <w:trPr>
          <w:trHeight w:val="364"/>
          <w:jc w:val="center"/>
        </w:trPr>
        <w:tc>
          <w:tcPr>
            <w:tcW w:w="2006" w:type="dxa"/>
            <w:vAlign w:val="center"/>
          </w:tcPr>
          <w:p w14:paraId="7AE0826F" w14:textId="110DD5B5" w:rsidR="00A84EDF" w:rsidRPr="00421CB2" w:rsidRDefault="00A84EDF" w:rsidP="00421CB2">
            <w:pPr>
              <w:spacing w:line="360" w:lineRule="auto"/>
              <w:jc w:val="both"/>
              <w:rPr>
                <w:rFonts w:ascii="Book Antiqua" w:hAnsi="Book Antiqua"/>
                <w:b/>
                <w:bCs/>
              </w:rPr>
            </w:pPr>
            <w:r w:rsidRPr="00421CB2">
              <w:rPr>
                <w:rFonts w:ascii="Book Antiqua" w:hAnsi="Book Antiqua"/>
                <w:b/>
                <w:bCs/>
                <w:sz w:val="24"/>
                <w:szCs w:val="24"/>
              </w:rPr>
              <w:t>&lt; 7.0</w:t>
            </w:r>
          </w:p>
        </w:tc>
        <w:tc>
          <w:tcPr>
            <w:tcW w:w="1318" w:type="dxa"/>
            <w:vAlign w:val="center"/>
          </w:tcPr>
          <w:p w14:paraId="11F8E05A" w14:textId="5ACC37D3"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24.5%</w:t>
            </w:r>
          </w:p>
        </w:tc>
        <w:tc>
          <w:tcPr>
            <w:tcW w:w="1778" w:type="dxa"/>
            <w:vAlign w:val="center"/>
          </w:tcPr>
          <w:p w14:paraId="13C39246" w14:textId="678686E5"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27.7%</w:t>
            </w:r>
          </w:p>
        </w:tc>
        <w:tc>
          <w:tcPr>
            <w:tcW w:w="1651" w:type="dxa"/>
            <w:vAlign w:val="center"/>
          </w:tcPr>
          <w:p w14:paraId="50CF3609" w14:textId="2EF1F8F4"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12.9%</w:t>
            </w:r>
          </w:p>
        </w:tc>
      </w:tr>
      <w:tr w:rsidR="00A84EDF" w:rsidRPr="00421CB2" w14:paraId="2A2F7EDD" w14:textId="77777777" w:rsidTr="00A84EDF">
        <w:trPr>
          <w:trHeight w:val="364"/>
          <w:jc w:val="center"/>
        </w:trPr>
        <w:tc>
          <w:tcPr>
            <w:tcW w:w="2006" w:type="dxa"/>
            <w:vAlign w:val="center"/>
          </w:tcPr>
          <w:p w14:paraId="423E3223" w14:textId="204DC53A" w:rsidR="00A84EDF" w:rsidRPr="00421CB2" w:rsidRDefault="00A84EDF" w:rsidP="00A84EDF">
            <w:pPr>
              <w:spacing w:line="360" w:lineRule="auto"/>
              <w:jc w:val="both"/>
              <w:rPr>
                <w:rFonts w:ascii="Book Antiqua" w:hAnsi="Book Antiqua"/>
                <w:b/>
                <w:bCs/>
              </w:rPr>
            </w:pPr>
            <w:r w:rsidRPr="00421CB2">
              <w:rPr>
                <w:rFonts w:ascii="Book Antiqua" w:hAnsi="Book Antiqua"/>
                <w:b/>
                <w:bCs/>
                <w:sz w:val="24"/>
                <w:szCs w:val="24"/>
              </w:rPr>
              <w:t>7.0</w:t>
            </w:r>
            <w:r>
              <w:rPr>
                <w:rFonts w:ascii="Book Antiqua" w:eastAsia="宋体" w:hAnsi="Book Antiqua" w:hint="eastAsia"/>
                <w:b/>
                <w:bCs/>
                <w:sz w:val="24"/>
                <w:szCs w:val="24"/>
                <w:lang w:eastAsia="zh-CN"/>
              </w:rPr>
              <w:t>-</w:t>
            </w:r>
            <w:r w:rsidRPr="00421CB2">
              <w:rPr>
                <w:rFonts w:ascii="Book Antiqua" w:hAnsi="Book Antiqua"/>
                <w:b/>
                <w:bCs/>
                <w:sz w:val="24"/>
                <w:szCs w:val="24"/>
              </w:rPr>
              <w:t>9.05</w:t>
            </w:r>
          </w:p>
        </w:tc>
        <w:tc>
          <w:tcPr>
            <w:tcW w:w="1318" w:type="dxa"/>
            <w:vAlign w:val="center"/>
          </w:tcPr>
          <w:p w14:paraId="671644F3" w14:textId="55171194"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28.1%</w:t>
            </w:r>
          </w:p>
        </w:tc>
        <w:tc>
          <w:tcPr>
            <w:tcW w:w="1778" w:type="dxa"/>
            <w:vAlign w:val="center"/>
          </w:tcPr>
          <w:p w14:paraId="5C600F1E" w14:textId="710A2F22"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32.9%</w:t>
            </w:r>
          </w:p>
        </w:tc>
        <w:tc>
          <w:tcPr>
            <w:tcW w:w="1651" w:type="dxa"/>
            <w:vAlign w:val="center"/>
          </w:tcPr>
          <w:p w14:paraId="6C30E0DD" w14:textId="2EBF196C"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41.6%</w:t>
            </w:r>
          </w:p>
        </w:tc>
      </w:tr>
      <w:tr w:rsidR="00A84EDF" w:rsidRPr="00421CB2" w14:paraId="48BCDCFC" w14:textId="77777777" w:rsidTr="00A84EDF">
        <w:trPr>
          <w:trHeight w:val="364"/>
          <w:jc w:val="center"/>
        </w:trPr>
        <w:tc>
          <w:tcPr>
            <w:tcW w:w="2006" w:type="dxa"/>
            <w:vAlign w:val="center"/>
          </w:tcPr>
          <w:p w14:paraId="7B22B26F" w14:textId="66057691" w:rsidR="00A84EDF" w:rsidRPr="00421CB2" w:rsidRDefault="00A84EDF" w:rsidP="00A84EDF">
            <w:pPr>
              <w:spacing w:line="360" w:lineRule="auto"/>
              <w:jc w:val="both"/>
              <w:rPr>
                <w:rFonts w:ascii="Book Antiqua" w:hAnsi="Book Antiqua"/>
                <w:b/>
                <w:bCs/>
              </w:rPr>
            </w:pPr>
            <w:r w:rsidRPr="00421CB2">
              <w:rPr>
                <w:rFonts w:ascii="Book Antiqua" w:hAnsi="Book Antiqua"/>
                <w:b/>
                <w:bCs/>
                <w:sz w:val="24"/>
                <w:szCs w:val="24"/>
              </w:rPr>
              <w:t>9.05</w:t>
            </w:r>
            <w:r>
              <w:rPr>
                <w:rFonts w:ascii="Book Antiqua" w:eastAsia="宋体" w:hAnsi="Book Antiqua" w:hint="eastAsia"/>
                <w:b/>
                <w:bCs/>
                <w:sz w:val="24"/>
                <w:szCs w:val="24"/>
                <w:lang w:eastAsia="zh-CN"/>
              </w:rPr>
              <w:t>-</w:t>
            </w:r>
            <w:r w:rsidRPr="00421CB2">
              <w:rPr>
                <w:rFonts w:ascii="Book Antiqua" w:hAnsi="Book Antiqua"/>
                <w:b/>
                <w:bCs/>
                <w:sz w:val="24"/>
                <w:szCs w:val="24"/>
              </w:rPr>
              <w:t>11.1</w:t>
            </w:r>
          </w:p>
        </w:tc>
        <w:tc>
          <w:tcPr>
            <w:tcW w:w="1318" w:type="dxa"/>
            <w:vAlign w:val="center"/>
          </w:tcPr>
          <w:p w14:paraId="7D243778" w14:textId="337A5BB3"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27.4%</w:t>
            </w:r>
          </w:p>
        </w:tc>
        <w:tc>
          <w:tcPr>
            <w:tcW w:w="1778" w:type="dxa"/>
            <w:vAlign w:val="center"/>
          </w:tcPr>
          <w:p w14:paraId="7170ED34" w14:textId="781C9E31"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19.7%</w:t>
            </w:r>
          </w:p>
        </w:tc>
        <w:tc>
          <w:tcPr>
            <w:tcW w:w="1651" w:type="dxa"/>
            <w:vAlign w:val="center"/>
          </w:tcPr>
          <w:p w14:paraId="1448D26A" w14:textId="7CEDB888"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28.7%</w:t>
            </w:r>
          </w:p>
        </w:tc>
      </w:tr>
      <w:tr w:rsidR="00A84EDF" w:rsidRPr="00421CB2" w14:paraId="5201ED0B" w14:textId="77777777" w:rsidTr="00A84EDF">
        <w:trPr>
          <w:trHeight w:val="364"/>
          <w:jc w:val="center"/>
        </w:trPr>
        <w:tc>
          <w:tcPr>
            <w:tcW w:w="2006" w:type="dxa"/>
            <w:vAlign w:val="center"/>
          </w:tcPr>
          <w:p w14:paraId="10769D65" w14:textId="46CD27A0" w:rsidR="00A84EDF" w:rsidRPr="00421CB2" w:rsidRDefault="00A84EDF" w:rsidP="00421CB2">
            <w:pPr>
              <w:spacing w:line="360" w:lineRule="auto"/>
              <w:jc w:val="both"/>
              <w:rPr>
                <w:rFonts w:ascii="Book Antiqua" w:hAnsi="Book Antiqua"/>
                <w:b/>
                <w:bCs/>
              </w:rPr>
            </w:pPr>
            <w:r w:rsidRPr="00421CB2">
              <w:rPr>
                <w:rFonts w:ascii="Book Antiqua" w:hAnsi="Book Antiqua"/>
                <w:b/>
                <w:bCs/>
                <w:sz w:val="24"/>
                <w:szCs w:val="24"/>
              </w:rPr>
              <w:t>&gt; 11.1</w:t>
            </w:r>
          </w:p>
        </w:tc>
        <w:tc>
          <w:tcPr>
            <w:tcW w:w="1318" w:type="dxa"/>
            <w:vAlign w:val="center"/>
          </w:tcPr>
          <w:p w14:paraId="3180EA1C" w14:textId="47760675"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20.0%</w:t>
            </w:r>
          </w:p>
        </w:tc>
        <w:tc>
          <w:tcPr>
            <w:tcW w:w="1778" w:type="dxa"/>
            <w:vAlign w:val="center"/>
          </w:tcPr>
          <w:p w14:paraId="39A1F369" w14:textId="15E28E79"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19.7%</w:t>
            </w:r>
          </w:p>
        </w:tc>
        <w:tc>
          <w:tcPr>
            <w:tcW w:w="1651" w:type="dxa"/>
            <w:vAlign w:val="center"/>
          </w:tcPr>
          <w:p w14:paraId="1503E8AD" w14:textId="2F8074E0" w:rsidR="00A84EDF" w:rsidRPr="00421CB2" w:rsidRDefault="00A84EDF" w:rsidP="00421CB2">
            <w:pPr>
              <w:spacing w:line="360" w:lineRule="auto"/>
              <w:jc w:val="both"/>
              <w:rPr>
                <w:rFonts w:ascii="Book Antiqua" w:hAnsi="Book Antiqua"/>
                <w:bCs/>
              </w:rPr>
            </w:pPr>
            <w:r w:rsidRPr="00421CB2">
              <w:rPr>
                <w:rFonts w:ascii="Book Antiqua" w:hAnsi="Book Antiqua"/>
                <w:bCs/>
                <w:sz w:val="24"/>
                <w:szCs w:val="24"/>
              </w:rPr>
              <w:t>16.8%</w:t>
            </w:r>
          </w:p>
        </w:tc>
      </w:tr>
    </w:tbl>
    <w:p w14:paraId="0C727ABB" w14:textId="77777777" w:rsidR="000B4518" w:rsidRPr="00421CB2" w:rsidRDefault="000B4518" w:rsidP="00421CB2">
      <w:pPr>
        <w:spacing w:line="360" w:lineRule="auto"/>
        <w:jc w:val="both"/>
        <w:rPr>
          <w:rFonts w:ascii="Book Antiqua" w:hAnsi="Book Antiqua"/>
        </w:rPr>
      </w:pPr>
    </w:p>
    <w:p w14:paraId="0714CF3F" w14:textId="3B70A5E5" w:rsidR="000B4518" w:rsidRPr="00421CB2" w:rsidRDefault="00A84EDF" w:rsidP="00421CB2">
      <w:pPr>
        <w:spacing w:line="360" w:lineRule="auto"/>
        <w:jc w:val="both"/>
        <w:rPr>
          <w:rFonts w:ascii="Book Antiqua" w:hAnsi="Book Antiqua"/>
          <w:b/>
          <w:bCs/>
        </w:rPr>
      </w:pPr>
      <w:r w:rsidRPr="00421CB2">
        <w:rPr>
          <w:rFonts w:ascii="Book Antiqua" w:hAnsi="Book Antiqua"/>
        </w:rPr>
        <w:t>SMBG</w:t>
      </w:r>
      <w:r>
        <w:rPr>
          <w:rFonts w:ascii="Book Antiqua" w:eastAsia="宋体" w:hAnsi="Book Antiqua" w:hint="eastAsia"/>
          <w:lang w:eastAsia="zh-CN"/>
        </w:rPr>
        <w:t>:</w:t>
      </w:r>
      <w:r w:rsidRPr="00421CB2">
        <w:rPr>
          <w:rFonts w:ascii="Book Antiqua" w:hAnsi="Book Antiqua"/>
        </w:rPr>
        <w:t xml:space="preserve"> Self-monitored blood glucose</w:t>
      </w:r>
      <w:r>
        <w:rPr>
          <w:rFonts w:ascii="Book Antiqua" w:eastAsia="宋体" w:hAnsi="Book Antiqua"/>
          <w:lang w:eastAsia="zh-CN"/>
        </w:rPr>
        <w:t>.</w:t>
      </w:r>
    </w:p>
    <w:p w14:paraId="17542BB8" w14:textId="77777777" w:rsidR="000B4518" w:rsidRPr="00421CB2" w:rsidRDefault="000B4518" w:rsidP="00421CB2">
      <w:pPr>
        <w:widowControl w:val="0"/>
        <w:autoSpaceDE w:val="0"/>
        <w:autoSpaceDN w:val="0"/>
        <w:adjustRightInd w:val="0"/>
        <w:spacing w:line="360" w:lineRule="auto"/>
        <w:jc w:val="both"/>
        <w:rPr>
          <w:rFonts w:ascii="Book Antiqua" w:hAnsi="Book Antiqua"/>
        </w:rPr>
      </w:pPr>
    </w:p>
    <w:p w14:paraId="2E09D12F" w14:textId="1330420A" w:rsidR="00E86F1F" w:rsidRPr="00C91C72" w:rsidRDefault="000B4518" w:rsidP="00421CB2">
      <w:pPr>
        <w:spacing w:line="360" w:lineRule="auto"/>
        <w:jc w:val="both"/>
        <w:rPr>
          <w:rFonts w:ascii="Book Antiqua" w:hAnsi="Book Antiqua"/>
          <w:b/>
        </w:rPr>
      </w:pPr>
      <w:r w:rsidRPr="00421CB2">
        <w:rPr>
          <w:rFonts w:ascii="Book Antiqua" w:hAnsi="Book Antiqua"/>
        </w:rPr>
        <w:br w:type="page"/>
      </w:r>
      <w:r w:rsidR="00E86F1F" w:rsidRPr="00C91C72">
        <w:rPr>
          <w:rFonts w:ascii="Book Antiqua" w:hAnsi="Book Antiqua"/>
          <w:b/>
        </w:rPr>
        <w:lastRenderedPageBreak/>
        <w:t xml:space="preserve">Table </w:t>
      </w:r>
      <w:r w:rsidR="00B67A91" w:rsidRPr="00C91C72">
        <w:rPr>
          <w:rFonts w:ascii="Book Antiqua" w:eastAsia="宋体" w:hAnsi="Book Antiqua" w:hint="eastAsia"/>
          <w:b/>
          <w:lang w:eastAsia="zh-CN"/>
        </w:rPr>
        <w:t>6</w:t>
      </w:r>
      <w:r w:rsidR="00E86F1F" w:rsidRPr="00C91C72">
        <w:rPr>
          <w:rFonts w:ascii="Book Antiqua" w:hAnsi="Book Antiqua"/>
          <w:b/>
        </w:rPr>
        <w:t xml:space="preserve"> Ordinal Logistic Regression:</w:t>
      </w:r>
      <w:r w:rsidR="00421CB2" w:rsidRPr="00C91C72">
        <w:rPr>
          <w:rFonts w:ascii="Book Antiqua" w:hAnsi="Book Antiqua"/>
          <w:b/>
        </w:rPr>
        <w:t xml:space="preserve"> </w:t>
      </w:r>
      <w:r w:rsidR="00E86F1F" w:rsidRPr="00C91C72">
        <w:rPr>
          <w:rFonts w:ascii="Book Antiqua" w:hAnsi="Book Antiqua"/>
          <w:b/>
        </w:rPr>
        <w:t xml:space="preserve">Relationship between </w:t>
      </w:r>
      <w:r w:rsidR="00C91C72" w:rsidRPr="00C91C72">
        <w:rPr>
          <w:rFonts w:ascii="Book Antiqua" w:eastAsia="Times New Roman" w:hAnsi="Book Antiqua"/>
          <w:b/>
        </w:rPr>
        <w:t>Hours Fasted Difference</w:t>
      </w:r>
      <w:r w:rsidR="00E86F1F" w:rsidRPr="00C91C72">
        <w:rPr>
          <w:rFonts w:ascii="Book Antiqua" w:hAnsi="Book Antiqua"/>
          <w:b/>
        </w:rPr>
        <w:t xml:space="preserve"> and </w:t>
      </w:r>
      <w:r w:rsidR="00C91C72" w:rsidRPr="00C91C72">
        <w:rPr>
          <w:rFonts w:ascii="Book Antiqua" w:hAnsi="Book Antiqua"/>
          <w:b/>
        </w:rPr>
        <w:t>morning, afternoon, and evening self-monitored blood glucose</w:t>
      </w:r>
    </w:p>
    <w:p w14:paraId="49AAB91D" w14:textId="77777777" w:rsidR="00E86F1F" w:rsidRPr="00421CB2" w:rsidRDefault="00E86F1F" w:rsidP="00421CB2">
      <w:pPr>
        <w:spacing w:line="360" w:lineRule="auto"/>
        <w:jc w:val="both"/>
        <w:rPr>
          <w:rFonts w:ascii="Book Antiqua" w:hAnsi="Book Antiqua"/>
          <w:b/>
        </w:rPr>
      </w:pPr>
    </w:p>
    <w:tbl>
      <w:tblPr>
        <w:tblStyle w:val="TableGrid"/>
        <w:tblW w:w="0" w:type="auto"/>
        <w:jc w:val="center"/>
        <w:tblLook w:val="04A0" w:firstRow="1" w:lastRow="0" w:firstColumn="1" w:lastColumn="0" w:noHBand="0" w:noVBand="1"/>
      </w:tblPr>
      <w:tblGrid>
        <w:gridCol w:w="1938"/>
        <w:gridCol w:w="1679"/>
        <w:gridCol w:w="1418"/>
        <w:gridCol w:w="1681"/>
      </w:tblGrid>
      <w:tr w:rsidR="00421CB2" w:rsidRPr="00421CB2" w14:paraId="72B4720D" w14:textId="77777777" w:rsidTr="00C91C72">
        <w:trPr>
          <w:jc w:val="center"/>
        </w:trPr>
        <w:tc>
          <w:tcPr>
            <w:tcW w:w="1938" w:type="dxa"/>
          </w:tcPr>
          <w:p w14:paraId="358C5A7D" w14:textId="77777777" w:rsidR="00E86F1F" w:rsidRPr="00421CB2" w:rsidRDefault="00E86F1F" w:rsidP="00421CB2">
            <w:pPr>
              <w:spacing w:line="360" w:lineRule="auto"/>
              <w:jc w:val="both"/>
              <w:rPr>
                <w:rFonts w:ascii="Book Antiqua" w:hAnsi="Book Antiqua"/>
                <w:sz w:val="24"/>
                <w:szCs w:val="24"/>
              </w:rPr>
            </w:pPr>
            <w:r w:rsidRPr="00421CB2">
              <w:rPr>
                <w:rFonts w:ascii="Book Antiqua" w:hAnsi="Book Antiqua"/>
                <w:sz w:val="24"/>
                <w:szCs w:val="24"/>
              </w:rPr>
              <w:t>SMBG</w:t>
            </w:r>
          </w:p>
        </w:tc>
        <w:tc>
          <w:tcPr>
            <w:tcW w:w="4778" w:type="dxa"/>
            <w:gridSpan w:val="3"/>
          </w:tcPr>
          <w:p w14:paraId="647835CA" w14:textId="4CA16679" w:rsidR="00E86F1F" w:rsidRPr="00421CB2" w:rsidRDefault="00E86F1F" w:rsidP="00421CB2">
            <w:pPr>
              <w:spacing w:line="360" w:lineRule="auto"/>
              <w:jc w:val="both"/>
              <w:rPr>
                <w:rFonts w:ascii="Book Antiqua" w:hAnsi="Book Antiqua"/>
                <w:sz w:val="24"/>
                <w:szCs w:val="24"/>
              </w:rPr>
            </w:pPr>
            <w:r w:rsidRPr="00421CB2">
              <w:rPr>
                <w:rFonts w:ascii="Book Antiqua" w:hAnsi="Book Antiqua"/>
                <w:sz w:val="24"/>
                <w:szCs w:val="24"/>
              </w:rPr>
              <w:t xml:space="preserve">Overall </w:t>
            </w:r>
            <w:r w:rsidR="00C91C72" w:rsidRPr="00421CB2">
              <w:rPr>
                <w:rFonts w:ascii="Book Antiqua" w:hAnsi="Book Antiqua"/>
                <w:sz w:val="24"/>
                <w:szCs w:val="24"/>
              </w:rPr>
              <w:t>m</w:t>
            </w:r>
            <w:r w:rsidRPr="00421CB2">
              <w:rPr>
                <w:rFonts w:ascii="Book Antiqua" w:hAnsi="Book Antiqua"/>
                <w:sz w:val="24"/>
                <w:szCs w:val="24"/>
              </w:rPr>
              <w:t>odel</w:t>
            </w:r>
          </w:p>
        </w:tc>
      </w:tr>
      <w:tr w:rsidR="00421CB2" w:rsidRPr="00421CB2" w14:paraId="33D8D940" w14:textId="77777777" w:rsidTr="00C91C72">
        <w:trPr>
          <w:jc w:val="center"/>
        </w:trPr>
        <w:tc>
          <w:tcPr>
            <w:tcW w:w="1938" w:type="dxa"/>
          </w:tcPr>
          <w:p w14:paraId="0F885D9A" w14:textId="77777777" w:rsidR="00E86F1F" w:rsidRPr="00421CB2" w:rsidRDefault="00E86F1F" w:rsidP="00421CB2">
            <w:pPr>
              <w:spacing w:line="360" w:lineRule="auto"/>
              <w:jc w:val="both"/>
              <w:rPr>
                <w:rFonts w:ascii="Book Antiqua" w:hAnsi="Book Antiqua"/>
                <w:sz w:val="24"/>
                <w:szCs w:val="24"/>
              </w:rPr>
            </w:pPr>
          </w:p>
        </w:tc>
        <w:tc>
          <w:tcPr>
            <w:tcW w:w="1679" w:type="dxa"/>
          </w:tcPr>
          <w:p w14:paraId="7D7BA09A" w14:textId="0E595768"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 xml:space="preserve">Odds </w:t>
            </w:r>
            <w:r w:rsidR="00C91C72" w:rsidRPr="00421CB2">
              <w:rPr>
                <w:rFonts w:ascii="Book Antiqua" w:hAnsi="Book Antiqua"/>
                <w:sz w:val="24"/>
                <w:szCs w:val="24"/>
              </w:rPr>
              <w:t>r</w:t>
            </w:r>
            <w:r w:rsidRPr="00421CB2">
              <w:rPr>
                <w:rFonts w:ascii="Book Antiqua" w:hAnsi="Book Antiqua"/>
                <w:sz w:val="24"/>
                <w:szCs w:val="24"/>
              </w:rPr>
              <w:t>atio</w:t>
            </w:r>
          </w:p>
        </w:tc>
        <w:tc>
          <w:tcPr>
            <w:tcW w:w="1418" w:type="dxa"/>
          </w:tcPr>
          <w:p w14:paraId="0ACD34FA" w14:textId="523B2206" w:rsidR="00E86F1F" w:rsidRPr="00421CB2" w:rsidRDefault="00E86F1F" w:rsidP="00421CB2">
            <w:pPr>
              <w:keepNext/>
              <w:keepLines/>
              <w:spacing w:line="360" w:lineRule="auto"/>
              <w:jc w:val="both"/>
              <w:rPr>
                <w:rFonts w:ascii="Book Antiqua" w:hAnsi="Book Antiqua"/>
                <w:sz w:val="24"/>
                <w:szCs w:val="24"/>
              </w:rPr>
            </w:pPr>
            <w:r w:rsidRPr="00C91C72">
              <w:rPr>
                <w:rFonts w:ascii="Book Antiqua" w:hAnsi="Book Antiqua"/>
                <w:i/>
                <w:sz w:val="24"/>
                <w:szCs w:val="24"/>
              </w:rPr>
              <w:t>P</w:t>
            </w:r>
            <w:r w:rsidRPr="00421CB2">
              <w:rPr>
                <w:rFonts w:ascii="Book Antiqua" w:hAnsi="Book Antiqua"/>
                <w:sz w:val="24"/>
                <w:szCs w:val="24"/>
              </w:rPr>
              <w:t>-</w:t>
            </w:r>
            <w:r w:rsidR="00C91C72" w:rsidRPr="00421CB2">
              <w:rPr>
                <w:rFonts w:ascii="Book Antiqua" w:hAnsi="Book Antiqua"/>
                <w:sz w:val="24"/>
                <w:szCs w:val="24"/>
              </w:rPr>
              <w:t>v</w:t>
            </w:r>
            <w:r w:rsidRPr="00421CB2">
              <w:rPr>
                <w:rFonts w:ascii="Book Antiqua" w:hAnsi="Book Antiqua"/>
                <w:sz w:val="24"/>
                <w:szCs w:val="24"/>
              </w:rPr>
              <w:t>alue</w:t>
            </w:r>
          </w:p>
        </w:tc>
        <w:tc>
          <w:tcPr>
            <w:tcW w:w="1681" w:type="dxa"/>
          </w:tcPr>
          <w:p w14:paraId="7D760633" w14:textId="566369CB" w:rsidR="00E86F1F" w:rsidRPr="00C91C72" w:rsidRDefault="00C91C72" w:rsidP="00421CB2">
            <w:pPr>
              <w:keepNext/>
              <w:keepLines/>
              <w:spacing w:line="360" w:lineRule="auto"/>
              <w:jc w:val="both"/>
              <w:rPr>
                <w:rFonts w:ascii="Book Antiqua" w:eastAsia="宋体" w:hAnsi="Book Antiqua"/>
                <w:sz w:val="24"/>
                <w:szCs w:val="24"/>
                <w:lang w:eastAsia="zh-CN"/>
              </w:rPr>
            </w:pPr>
            <w:r>
              <w:rPr>
                <w:rFonts w:ascii="Book Antiqua" w:hAnsi="Book Antiqua"/>
                <w:sz w:val="24"/>
                <w:szCs w:val="24"/>
              </w:rPr>
              <w:t>95%CI</w:t>
            </w:r>
          </w:p>
        </w:tc>
      </w:tr>
      <w:tr w:rsidR="00421CB2" w:rsidRPr="00421CB2" w14:paraId="75F7AB97" w14:textId="77777777" w:rsidTr="00C91C72">
        <w:trPr>
          <w:jc w:val="center"/>
        </w:trPr>
        <w:tc>
          <w:tcPr>
            <w:tcW w:w="1938" w:type="dxa"/>
          </w:tcPr>
          <w:p w14:paraId="21133682"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Morning</w:t>
            </w:r>
          </w:p>
        </w:tc>
        <w:tc>
          <w:tcPr>
            <w:tcW w:w="1679" w:type="dxa"/>
          </w:tcPr>
          <w:p w14:paraId="791ECCED" w14:textId="77777777" w:rsidR="00E86F1F" w:rsidRPr="00421CB2" w:rsidRDefault="00E86F1F" w:rsidP="00421CB2">
            <w:pPr>
              <w:spacing w:line="360" w:lineRule="auto"/>
              <w:jc w:val="both"/>
              <w:rPr>
                <w:rFonts w:ascii="Book Antiqua" w:hAnsi="Book Antiqua"/>
                <w:sz w:val="24"/>
                <w:szCs w:val="24"/>
              </w:rPr>
            </w:pPr>
            <w:r w:rsidRPr="00421CB2">
              <w:rPr>
                <w:rFonts w:ascii="Book Antiqua" w:hAnsi="Book Antiqua"/>
                <w:sz w:val="24"/>
                <w:szCs w:val="24"/>
              </w:rPr>
              <w:t>0.91</w:t>
            </w:r>
          </w:p>
        </w:tc>
        <w:tc>
          <w:tcPr>
            <w:tcW w:w="1418" w:type="dxa"/>
          </w:tcPr>
          <w:p w14:paraId="2DA886AD"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0.004</w:t>
            </w:r>
          </w:p>
        </w:tc>
        <w:tc>
          <w:tcPr>
            <w:tcW w:w="1681" w:type="dxa"/>
          </w:tcPr>
          <w:p w14:paraId="354367F3" w14:textId="7C20CE5F" w:rsidR="00E86F1F" w:rsidRPr="00C91C72" w:rsidRDefault="00C91C72" w:rsidP="00421CB2">
            <w:pPr>
              <w:keepNext/>
              <w:keepLines/>
              <w:spacing w:line="360" w:lineRule="auto"/>
              <w:jc w:val="both"/>
              <w:rPr>
                <w:rFonts w:ascii="Book Antiqua" w:eastAsia="宋体" w:hAnsi="Book Antiqua"/>
                <w:sz w:val="24"/>
                <w:szCs w:val="24"/>
                <w:lang w:eastAsia="zh-CN"/>
              </w:rPr>
            </w:pPr>
            <w:r>
              <w:rPr>
                <w:rFonts w:ascii="Book Antiqua" w:hAnsi="Book Antiqua"/>
                <w:sz w:val="24"/>
                <w:szCs w:val="24"/>
              </w:rPr>
              <w:t>0.85-0.97</w:t>
            </w:r>
          </w:p>
        </w:tc>
      </w:tr>
      <w:tr w:rsidR="00421CB2" w:rsidRPr="00421CB2" w14:paraId="552D2361" w14:textId="77777777" w:rsidTr="00C91C72">
        <w:trPr>
          <w:jc w:val="center"/>
        </w:trPr>
        <w:tc>
          <w:tcPr>
            <w:tcW w:w="1938" w:type="dxa"/>
          </w:tcPr>
          <w:p w14:paraId="397EC9A6"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Afternoon</w:t>
            </w:r>
          </w:p>
        </w:tc>
        <w:tc>
          <w:tcPr>
            <w:tcW w:w="1679" w:type="dxa"/>
          </w:tcPr>
          <w:p w14:paraId="500AC0A4"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0.95</w:t>
            </w:r>
          </w:p>
        </w:tc>
        <w:tc>
          <w:tcPr>
            <w:tcW w:w="1418" w:type="dxa"/>
          </w:tcPr>
          <w:p w14:paraId="478D3D87"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0.181</w:t>
            </w:r>
          </w:p>
        </w:tc>
        <w:tc>
          <w:tcPr>
            <w:tcW w:w="1681" w:type="dxa"/>
          </w:tcPr>
          <w:p w14:paraId="107E37BE" w14:textId="267618DD" w:rsidR="00E86F1F" w:rsidRPr="00C91C72" w:rsidRDefault="00C91C72" w:rsidP="00421CB2">
            <w:pPr>
              <w:keepNext/>
              <w:keepLines/>
              <w:spacing w:line="360" w:lineRule="auto"/>
              <w:jc w:val="both"/>
              <w:rPr>
                <w:rFonts w:ascii="Book Antiqua" w:eastAsia="宋体" w:hAnsi="Book Antiqua"/>
                <w:sz w:val="24"/>
                <w:szCs w:val="24"/>
                <w:lang w:eastAsia="zh-CN"/>
              </w:rPr>
            </w:pPr>
            <w:r>
              <w:rPr>
                <w:rFonts w:ascii="Book Antiqua" w:hAnsi="Book Antiqua"/>
                <w:sz w:val="24"/>
                <w:szCs w:val="24"/>
              </w:rPr>
              <w:t>0.88-1.02</w:t>
            </w:r>
          </w:p>
        </w:tc>
      </w:tr>
      <w:tr w:rsidR="00E86F1F" w:rsidRPr="00421CB2" w14:paraId="2C3326A7" w14:textId="77777777" w:rsidTr="00C91C72">
        <w:trPr>
          <w:trHeight w:val="387"/>
          <w:jc w:val="center"/>
        </w:trPr>
        <w:tc>
          <w:tcPr>
            <w:tcW w:w="1938" w:type="dxa"/>
          </w:tcPr>
          <w:p w14:paraId="3FB31249" w14:textId="77777777" w:rsidR="00E86F1F" w:rsidRPr="00421CB2" w:rsidRDefault="00E86F1F" w:rsidP="00421CB2">
            <w:pPr>
              <w:spacing w:line="360" w:lineRule="auto"/>
              <w:jc w:val="both"/>
              <w:rPr>
                <w:rFonts w:ascii="Book Antiqua" w:hAnsi="Book Antiqua"/>
                <w:sz w:val="24"/>
                <w:szCs w:val="24"/>
              </w:rPr>
            </w:pPr>
            <w:r w:rsidRPr="00421CB2">
              <w:rPr>
                <w:rFonts w:ascii="Book Antiqua" w:hAnsi="Book Antiqua"/>
                <w:sz w:val="24"/>
                <w:szCs w:val="24"/>
              </w:rPr>
              <w:t>Evening</w:t>
            </w:r>
          </w:p>
        </w:tc>
        <w:tc>
          <w:tcPr>
            <w:tcW w:w="1679" w:type="dxa"/>
          </w:tcPr>
          <w:p w14:paraId="53D15063"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1.00</w:t>
            </w:r>
          </w:p>
        </w:tc>
        <w:tc>
          <w:tcPr>
            <w:tcW w:w="1418" w:type="dxa"/>
          </w:tcPr>
          <w:p w14:paraId="2005C5F3" w14:textId="77777777" w:rsidR="00E86F1F" w:rsidRPr="00421CB2" w:rsidRDefault="00E86F1F" w:rsidP="00421CB2">
            <w:pPr>
              <w:keepNext/>
              <w:keepLines/>
              <w:spacing w:line="360" w:lineRule="auto"/>
              <w:jc w:val="both"/>
              <w:rPr>
                <w:rFonts w:ascii="Book Antiqua" w:hAnsi="Book Antiqua"/>
                <w:sz w:val="24"/>
                <w:szCs w:val="24"/>
              </w:rPr>
            </w:pPr>
            <w:r w:rsidRPr="00421CB2">
              <w:rPr>
                <w:rFonts w:ascii="Book Antiqua" w:hAnsi="Book Antiqua"/>
                <w:sz w:val="24"/>
                <w:szCs w:val="24"/>
              </w:rPr>
              <w:t>0.9</w:t>
            </w:r>
          </w:p>
        </w:tc>
        <w:tc>
          <w:tcPr>
            <w:tcW w:w="1681" w:type="dxa"/>
          </w:tcPr>
          <w:p w14:paraId="1887C8E8" w14:textId="4996BE27" w:rsidR="00E86F1F" w:rsidRPr="00C91C72" w:rsidRDefault="00C91C72" w:rsidP="00421CB2">
            <w:pPr>
              <w:keepNext/>
              <w:keepLines/>
              <w:spacing w:line="360" w:lineRule="auto"/>
              <w:jc w:val="both"/>
              <w:rPr>
                <w:rFonts w:ascii="Book Antiqua" w:eastAsia="宋体" w:hAnsi="Book Antiqua"/>
                <w:sz w:val="24"/>
                <w:szCs w:val="24"/>
                <w:lang w:eastAsia="zh-CN"/>
              </w:rPr>
            </w:pPr>
            <w:r>
              <w:rPr>
                <w:rFonts w:ascii="Book Antiqua" w:hAnsi="Book Antiqua"/>
                <w:sz w:val="24"/>
                <w:szCs w:val="24"/>
              </w:rPr>
              <w:t>0.94-1.07</w:t>
            </w:r>
          </w:p>
        </w:tc>
      </w:tr>
    </w:tbl>
    <w:p w14:paraId="131DFECC" w14:textId="77777777" w:rsidR="000B4518" w:rsidRPr="00421CB2" w:rsidRDefault="000B4518" w:rsidP="00421CB2">
      <w:pPr>
        <w:spacing w:line="360" w:lineRule="auto"/>
        <w:jc w:val="both"/>
        <w:rPr>
          <w:rFonts w:ascii="Book Antiqua" w:hAnsi="Book Antiqua"/>
        </w:rPr>
      </w:pPr>
    </w:p>
    <w:p w14:paraId="263B146D" w14:textId="77777777" w:rsidR="00C91C72" w:rsidRPr="00421CB2" w:rsidRDefault="00C91C72" w:rsidP="00C91C72">
      <w:pPr>
        <w:spacing w:line="360" w:lineRule="auto"/>
        <w:jc w:val="both"/>
        <w:rPr>
          <w:rFonts w:ascii="Book Antiqua" w:hAnsi="Book Antiqua"/>
          <w:b/>
          <w:bCs/>
        </w:rPr>
      </w:pPr>
      <w:r w:rsidRPr="00421CB2">
        <w:rPr>
          <w:rFonts w:ascii="Book Antiqua" w:hAnsi="Book Antiqua"/>
        </w:rPr>
        <w:t>SMBG</w:t>
      </w:r>
      <w:r>
        <w:rPr>
          <w:rFonts w:ascii="Book Antiqua" w:eastAsia="宋体" w:hAnsi="Book Antiqua" w:hint="eastAsia"/>
          <w:lang w:eastAsia="zh-CN"/>
        </w:rPr>
        <w:t>:</w:t>
      </w:r>
      <w:r w:rsidRPr="00421CB2">
        <w:rPr>
          <w:rFonts w:ascii="Book Antiqua" w:hAnsi="Book Antiqua"/>
        </w:rPr>
        <w:t xml:space="preserve"> Self-monitored blood glucose</w:t>
      </w:r>
      <w:r>
        <w:rPr>
          <w:rFonts w:ascii="Book Antiqua" w:eastAsia="宋体" w:hAnsi="Book Antiqua"/>
          <w:lang w:eastAsia="zh-CN"/>
        </w:rPr>
        <w:t>.</w:t>
      </w:r>
    </w:p>
    <w:p w14:paraId="415E9B40" w14:textId="77777777" w:rsidR="00E86F1F" w:rsidRPr="00421CB2" w:rsidRDefault="00E86F1F" w:rsidP="00421CB2">
      <w:pPr>
        <w:spacing w:line="360" w:lineRule="auto"/>
        <w:jc w:val="both"/>
        <w:rPr>
          <w:rFonts w:ascii="Book Antiqua" w:hAnsi="Book Antiqua"/>
        </w:rPr>
      </w:pPr>
    </w:p>
    <w:p w14:paraId="6576C422" w14:textId="77777777" w:rsidR="00E86F1F" w:rsidRPr="00421CB2" w:rsidRDefault="00E86F1F" w:rsidP="00421CB2">
      <w:pPr>
        <w:spacing w:line="360" w:lineRule="auto"/>
        <w:jc w:val="both"/>
        <w:rPr>
          <w:rFonts w:ascii="Book Antiqua" w:hAnsi="Book Antiqua"/>
        </w:rPr>
      </w:pPr>
    </w:p>
    <w:p w14:paraId="184F3D0C" w14:textId="77777777" w:rsidR="00E86F1F" w:rsidRPr="00421CB2" w:rsidRDefault="00E86F1F" w:rsidP="00421CB2">
      <w:pPr>
        <w:spacing w:line="360" w:lineRule="auto"/>
        <w:jc w:val="both"/>
        <w:rPr>
          <w:rFonts w:ascii="Book Antiqua" w:hAnsi="Book Antiqua"/>
        </w:rPr>
      </w:pPr>
    </w:p>
    <w:p w14:paraId="32E5B008" w14:textId="77777777" w:rsidR="00E86F1F" w:rsidRPr="00421CB2" w:rsidRDefault="00E86F1F" w:rsidP="00421CB2">
      <w:pPr>
        <w:spacing w:line="360" w:lineRule="auto"/>
        <w:jc w:val="both"/>
        <w:rPr>
          <w:rFonts w:ascii="Book Antiqua" w:hAnsi="Book Antiqua"/>
        </w:rPr>
      </w:pPr>
    </w:p>
    <w:p w14:paraId="309EDF00" w14:textId="77777777" w:rsidR="00E86F1F" w:rsidRPr="00421CB2" w:rsidRDefault="00E86F1F" w:rsidP="00421CB2">
      <w:pPr>
        <w:spacing w:line="360" w:lineRule="auto"/>
        <w:jc w:val="both"/>
        <w:rPr>
          <w:rFonts w:ascii="Book Antiqua" w:hAnsi="Book Antiqua"/>
        </w:rPr>
      </w:pPr>
    </w:p>
    <w:p w14:paraId="59DDD066" w14:textId="77777777" w:rsidR="00E86F1F" w:rsidRPr="00421CB2" w:rsidRDefault="00E86F1F" w:rsidP="00421CB2">
      <w:pPr>
        <w:spacing w:line="360" w:lineRule="auto"/>
        <w:jc w:val="both"/>
        <w:rPr>
          <w:rFonts w:ascii="Book Antiqua" w:hAnsi="Book Antiqua"/>
        </w:rPr>
      </w:pPr>
    </w:p>
    <w:p w14:paraId="2D90CB3F" w14:textId="77777777" w:rsidR="00E86F1F" w:rsidRPr="00421CB2" w:rsidRDefault="00E86F1F" w:rsidP="00421CB2">
      <w:pPr>
        <w:spacing w:line="360" w:lineRule="auto"/>
        <w:jc w:val="both"/>
        <w:rPr>
          <w:rFonts w:ascii="Book Antiqua" w:hAnsi="Book Antiqua"/>
        </w:rPr>
      </w:pPr>
    </w:p>
    <w:p w14:paraId="26D202D6" w14:textId="77777777" w:rsidR="00E86F1F" w:rsidRPr="00421CB2" w:rsidRDefault="00E86F1F" w:rsidP="00421CB2">
      <w:pPr>
        <w:spacing w:line="360" w:lineRule="auto"/>
        <w:jc w:val="both"/>
        <w:rPr>
          <w:rFonts w:ascii="Book Antiqua" w:hAnsi="Book Antiqua"/>
        </w:rPr>
      </w:pPr>
    </w:p>
    <w:p w14:paraId="61C38223" w14:textId="77777777" w:rsidR="00E86F1F" w:rsidRPr="00421CB2" w:rsidRDefault="00E86F1F" w:rsidP="00421CB2">
      <w:pPr>
        <w:spacing w:line="360" w:lineRule="auto"/>
        <w:jc w:val="both"/>
        <w:rPr>
          <w:rFonts w:ascii="Book Antiqua" w:hAnsi="Book Antiqua"/>
        </w:rPr>
      </w:pPr>
    </w:p>
    <w:p w14:paraId="246473F9" w14:textId="77777777" w:rsidR="00E86F1F" w:rsidRPr="00421CB2" w:rsidRDefault="00E86F1F" w:rsidP="00421CB2">
      <w:pPr>
        <w:spacing w:line="360" w:lineRule="auto"/>
        <w:jc w:val="both"/>
        <w:rPr>
          <w:rFonts w:ascii="Book Antiqua" w:hAnsi="Book Antiqua"/>
        </w:rPr>
      </w:pPr>
    </w:p>
    <w:p w14:paraId="132C10C9" w14:textId="77777777" w:rsidR="00E86F1F" w:rsidRPr="00421CB2" w:rsidRDefault="00E86F1F" w:rsidP="00421CB2">
      <w:pPr>
        <w:spacing w:line="360" w:lineRule="auto"/>
        <w:jc w:val="both"/>
        <w:rPr>
          <w:rFonts w:ascii="Book Antiqua" w:hAnsi="Book Antiqua"/>
        </w:rPr>
      </w:pPr>
    </w:p>
    <w:p w14:paraId="1C8CA92B" w14:textId="77777777" w:rsidR="00E86F1F" w:rsidRPr="00421CB2" w:rsidRDefault="00E86F1F" w:rsidP="00421CB2">
      <w:pPr>
        <w:spacing w:line="360" w:lineRule="auto"/>
        <w:jc w:val="both"/>
        <w:rPr>
          <w:rFonts w:ascii="Book Antiqua" w:hAnsi="Book Antiqua"/>
        </w:rPr>
      </w:pPr>
    </w:p>
    <w:p w14:paraId="00C4A07F" w14:textId="77777777" w:rsidR="000B4518" w:rsidRPr="00421CB2" w:rsidRDefault="000B4518" w:rsidP="00421CB2">
      <w:pPr>
        <w:spacing w:line="360" w:lineRule="auto"/>
        <w:jc w:val="both"/>
        <w:rPr>
          <w:rFonts w:ascii="Book Antiqua" w:hAnsi="Book Antiqua"/>
        </w:rPr>
      </w:pPr>
    </w:p>
    <w:p w14:paraId="3BBD3757" w14:textId="77777777" w:rsidR="003163E3" w:rsidRPr="003163E3" w:rsidRDefault="003163E3" w:rsidP="00421CB2">
      <w:pPr>
        <w:spacing w:line="360" w:lineRule="auto"/>
        <w:jc w:val="both"/>
        <w:rPr>
          <w:rFonts w:ascii="Book Antiqua" w:eastAsia="宋体" w:hAnsi="Book Antiqua"/>
          <w:b/>
          <w:bCs/>
          <w:lang w:eastAsia="zh-CN"/>
        </w:rPr>
      </w:pPr>
    </w:p>
    <w:p w14:paraId="66742FEB" w14:textId="77777777" w:rsidR="000B4518" w:rsidRPr="00421CB2" w:rsidRDefault="000B4518" w:rsidP="00421CB2">
      <w:pPr>
        <w:spacing w:line="360" w:lineRule="auto"/>
        <w:jc w:val="both"/>
        <w:rPr>
          <w:rFonts w:ascii="Book Antiqua" w:hAnsi="Book Antiqua"/>
          <w:b/>
          <w:bCs/>
        </w:rPr>
      </w:pPr>
      <w:r w:rsidRPr="00421CB2">
        <w:rPr>
          <w:rFonts w:ascii="Book Antiqua" w:hAnsi="Book Antiqua"/>
          <w:b/>
          <w:bCs/>
        </w:rPr>
        <w:br w:type="page"/>
      </w:r>
    </w:p>
    <w:p w14:paraId="125F4110" w14:textId="407EBECF" w:rsidR="000B4518" w:rsidRPr="00421CB2" w:rsidRDefault="005351CE" w:rsidP="00421CB2">
      <w:pPr>
        <w:spacing w:line="360" w:lineRule="auto"/>
        <w:jc w:val="both"/>
        <w:rPr>
          <w:rFonts w:ascii="Book Antiqua" w:hAnsi="Book Antiqua"/>
          <w:bCs/>
        </w:rPr>
      </w:pPr>
      <w:r w:rsidRPr="00421CB2">
        <w:rPr>
          <w:rFonts w:ascii="Book Antiqua" w:hAnsi="Book Antiqua"/>
          <w:b/>
        </w:rPr>
        <w:lastRenderedPageBreak/>
        <w:t xml:space="preserve">Table </w:t>
      </w:r>
      <w:r w:rsidR="00B67A91">
        <w:rPr>
          <w:rFonts w:ascii="Book Antiqua" w:eastAsia="宋体" w:hAnsi="Book Antiqua" w:hint="eastAsia"/>
          <w:b/>
          <w:lang w:eastAsia="zh-CN"/>
        </w:rPr>
        <w:t xml:space="preserve">7 </w:t>
      </w:r>
      <w:r w:rsidRPr="00421CB2">
        <w:rPr>
          <w:rFonts w:ascii="Book Antiqua" w:hAnsi="Book Antiqua"/>
          <w:b/>
          <w:bCs/>
        </w:rPr>
        <w:t>Patient reported diet composition and physical activity, by study phase</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076"/>
        <w:gridCol w:w="1941"/>
        <w:gridCol w:w="1940"/>
      </w:tblGrid>
      <w:tr w:rsidR="00421CB2" w:rsidRPr="00421CB2" w14:paraId="17B6385D" w14:textId="77777777" w:rsidTr="00C91C72">
        <w:trPr>
          <w:trHeight w:val="461"/>
          <w:jc w:val="center"/>
        </w:trPr>
        <w:tc>
          <w:tcPr>
            <w:tcW w:w="3416" w:type="dxa"/>
            <w:shd w:val="clear" w:color="auto" w:fill="auto"/>
            <w:noWrap/>
            <w:vAlign w:val="center"/>
          </w:tcPr>
          <w:p w14:paraId="6B4FAB7F" w14:textId="77777777" w:rsidR="000B4518" w:rsidRPr="00421CB2" w:rsidRDefault="000B4518" w:rsidP="00421CB2">
            <w:pPr>
              <w:spacing w:line="360" w:lineRule="auto"/>
              <w:jc w:val="both"/>
              <w:rPr>
                <w:rFonts w:ascii="Book Antiqua" w:hAnsi="Book Antiqua"/>
                <w:b/>
              </w:rPr>
            </w:pPr>
            <w:r w:rsidRPr="00421CB2">
              <w:rPr>
                <w:rFonts w:ascii="Book Antiqua" w:hAnsi="Book Antiqua"/>
                <w:b/>
              </w:rPr>
              <w:t>Measure</w:t>
            </w:r>
          </w:p>
        </w:tc>
        <w:tc>
          <w:tcPr>
            <w:tcW w:w="2076" w:type="dxa"/>
            <w:shd w:val="clear" w:color="auto" w:fill="auto"/>
            <w:noWrap/>
          </w:tcPr>
          <w:p w14:paraId="6A73192D" w14:textId="77777777" w:rsidR="000B4518" w:rsidRPr="00421CB2" w:rsidRDefault="000B4518" w:rsidP="00421CB2">
            <w:pPr>
              <w:spacing w:line="360" w:lineRule="auto"/>
              <w:jc w:val="both"/>
              <w:rPr>
                <w:rFonts w:ascii="Book Antiqua" w:hAnsi="Book Antiqua"/>
                <w:b/>
              </w:rPr>
            </w:pPr>
            <w:r w:rsidRPr="00421CB2">
              <w:rPr>
                <w:rFonts w:ascii="Book Antiqua" w:hAnsi="Book Antiqua"/>
                <w:b/>
              </w:rPr>
              <w:t>Baseline</w:t>
            </w:r>
          </w:p>
          <w:p w14:paraId="5C99BEDE" w14:textId="2A35EB7B" w:rsidR="000B4518" w:rsidRPr="00421CB2" w:rsidRDefault="000B4518" w:rsidP="00421CB2">
            <w:pPr>
              <w:spacing w:line="360" w:lineRule="auto"/>
              <w:jc w:val="both"/>
              <w:rPr>
                <w:rFonts w:ascii="Book Antiqua" w:hAnsi="Book Antiqua"/>
                <w:b/>
              </w:rPr>
            </w:pPr>
            <w:r w:rsidRPr="00421CB2">
              <w:rPr>
                <w:rFonts w:ascii="Book Antiqua" w:hAnsi="Book Antiqua"/>
                <w:b/>
              </w:rPr>
              <w:t xml:space="preserve">(mean </w:t>
            </w:r>
            <w:r w:rsidR="004D3D87" w:rsidRPr="00421CB2">
              <w:rPr>
                <w:rFonts w:ascii="Book Antiqua" w:hAnsi="Book Antiqua"/>
                <w:b/>
              </w:rPr>
              <w:t xml:space="preserve">± </w:t>
            </w:r>
            <w:r w:rsidRPr="00421CB2">
              <w:rPr>
                <w:rFonts w:ascii="Book Antiqua" w:hAnsi="Book Antiqua"/>
                <w:b/>
              </w:rPr>
              <w:t>SD)</w:t>
            </w:r>
          </w:p>
        </w:tc>
        <w:tc>
          <w:tcPr>
            <w:tcW w:w="1941" w:type="dxa"/>
            <w:shd w:val="clear" w:color="auto" w:fill="auto"/>
            <w:noWrap/>
          </w:tcPr>
          <w:p w14:paraId="113C3D97" w14:textId="77777777" w:rsidR="000B4518" w:rsidRPr="00421CB2" w:rsidRDefault="000B4518" w:rsidP="00421CB2">
            <w:pPr>
              <w:spacing w:line="360" w:lineRule="auto"/>
              <w:jc w:val="both"/>
              <w:rPr>
                <w:rFonts w:ascii="Book Antiqua" w:hAnsi="Book Antiqua"/>
                <w:b/>
              </w:rPr>
            </w:pPr>
            <w:r w:rsidRPr="00421CB2">
              <w:rPr>
                <w:rFonts w:ascii="Book Antiqua" w:hAnsi="Book Antiqua"/>
                <w:b/>
              </w:rPr>
              <w:t>Intervention</w:t>
            </w:r>
          </w:p>
          <w:p w14:paraId="4F1395C2" w14:textId="5C69E951" w:rsidR="000B4518" w:rsidRPr="00421CB2" w:rsidRDefault="000B4518" w:rsidP="00421CB2">
            <w:pPr>
              <w:spacing w:line="360" w:lineRule="auto"/>
              <w:jc w:val="both"/>
              <w:rPr>
                <w:rFonts w:ascii="Book Antiqua" w:hAnsi="Book Antiqua"/>
                <w:b/>
              </w:rPr>
            </w:pPr>
            <w:r w:rsidRPr="00421CB2">
              <w:rPr>
                <w:rFonts w:ascii="Book Antiqua" w:hAnsi="Book Antiqua"/>
                <w:b/>
              </w:rPr>
              <w:t xml:space="preserve">(mean </w:t>
            </w:r>
            <w:r w:rsidR="004D3D87" w:rsidRPr="00421CB2">
              <w:rPr>
                <w:rFonts w:ascii="Book Antiqua" w:hAnsi="Book Antiqua"/>
                <w:b/>
              </w:rPr>
              <w:t>±</w:t>
            </w:r>
            <w:r w:rsidRPr="00421CB2">
              <w:rPr>
                <w:rFonts w:ascii="Book Antiqua" w:hAnsi="Book Antiqua"/>
                <w:b/>
              </w:rPr>
              <w:t xml:space="preserve"> SD)</w:t>
            </w:r>
          </w:p>
        </w:tc>
        <w:tc>
          <w:tcPr>
            <w:tcW w:w="1940" w:type="dxa"/>
            <w:shd w:val="clear" w:color="auto" w:fill="auto"/>
            <w:noWrap/>
          </w:tcPr>
          <w:p w14:paraId="3D650D64" w14:textId="77777777" w:rsidR="000B4518" w:rsidRPr="00421CB2" w:rsidRDefault="000B4518" w:rsidP="00421CB2">
            <w:pPr>
              <w:spacing w:line="360" w:lineRule="auto"/>
              <w:jc w:val="both"/>
              <w:rPr>
                <w:rFonts w:ascii="Book Antiqua" w:hAnsi="Book Antiqua"/>
                <w:b/>
              </w:rPr>
            </w:pPr>
            <w:r w:rsidRPr="00421CB2">
              <w:rPr>
                <w:rFonts w:ascii="Book Antiqua" w:hAnsi="Book Antiqua"/>
                <w:b/>
              </w:rPr>
              <w:t>Follow-up</w:t>
            </w:r>
          </w:p>
          <w:p w14:paraId="68BF8DF7" w14:textId="42D13AC0" w:rsidR="000B4518" w:rsidRPr="00421CB2" w:rsidRDefault="000B4518" w:rsidP="00421CB2">
            <w:pPr>
              <w:spacing w:line="360" w:lineRule="auto"/>
              <w:jc w:val="both"/>
              <w:rPr>
                <w:rFonts w:ascii="Book Antiqua" w:hAnsi="Book Antiqua"/>
                <w:b/>
              </w:rPr>
            </w:pPr>
            <w:r w:rsidRPr="00421CB2">
              <w:rPr>
                <w:rFonts w:ascii="Book Antiqua" w:hAnsi="Book Antiqua"/>
                <w:b/>
              </w:rPr>
              <w:t xml:space="preserve">(mean </w:t>
            </w:r>
            <w:r w:rsidR="004D3D87" w:rsidRPr="00421CB2">
              <w:rPr>
                <w:rFonts w:ascii="Book Antiqua" w:hAnsi="Book Antiqua"/>
                <w:b/>
              </w:rPr>
              <w:t>±</w:t>
            </w:r>
            <w:r w:rsidRPr="00421CB2">
              <w:rPr>
                <w:rFonts w:ascii="Book Antiqua" w:hAnsi="Book Antiqua"/>
                <w:b/>
              </w:rPr>
              <w:t xml:space="preserve"> SD)</w:t>
            </w:r>
          </w:p>
        </w:tc>
      </w:tr>
      <w:tr w:rsidR="00421CB2" w:rsidRPr="00421CB2" w14:paraId="7EE5F0F8" w14:textId="77777777" w:rsidTr="00C91C72">
        <w:trPr>
          <w:trHeight w:val="461"/>
          <w:jc w:val="center"/>
        </w:trPr>
        <w:tc>
          <w:tcPr>
            <w:tcW w:w="3416" w:type="dxa"/>
            <w:shd w:val="clear" w:color="auto" w:fill="auto"/>
            <w:noWrap/>
            <w:vAlign w:val="center"/>
          </w:tcPr>
          <w:p w14:paraId="449D1663" w14:textId="2650B2A6" w:rsidR="000B4518" w:rsidRPr="00421CB2" w:rsidRDefault="000B4518" w:rsidP="00421CB2">
            <w:pPr>
              <w:spacing w:line="360" w:lineRule="auto"/>
              <w:jc w:val="both"/>
              <w:rPr>
                <w:rFonts w:ascii="Book Antiqua" w:hAnsi="Book Antiqua"/>
              </w:rPr>
            </w:pPr>
            <w:r w:rsidRPr="00421CB2">
              <w:rPr>
                <w:rFonts w:ascii="Book Antiqua" w:hAnsi="Book Antiqua"/>
              </w:rPr>
              <w:t xml:space="preserve">Extrapolated </w:t>
            </w:r>
            <w:r w:rsidR="00C91C72" w:rsidRPr="00421CB2">
              <w:rPr>
                <w:rFonts w:ascii="Book Antiqua" w:hAnsi="Book Antiqua"/>
              </w:rPr>
              <w:t>energy intake</w:t>
            </w:r>
            <w:r w:rsidR="00C91C72">
              <w:rPr>
                <w:rFonts w:ascii="Book Antiqua" w:hAnsi="Book Antiqua"/>
              </w:rPr>
              <w:t xml:space="preserve"> (kcal/d</w:t>
            </w:r>
            <w:r w:rsidRPr="00421CB2">
              <w:rPr>
                <w:rFonts w:ascii="Book Antiqua" w:hAnsi="Book Antiqua"/>
              </w:rPr>
              <w:t>)</w:t>
            </w:r>
          </w:p>
        </w:tc>
        <w:tc>
          <w:tcPr>
            <w:tcW w:w="2076" w:type="dxa"/>
            <w:shd w:val="clear" w:color="auto" w:fill="auto"/>
            <w:noWrap/>
            <w:vAlign w:val="center"/>
          </w:tcPr>
          <w:p w14:paraId="59709C32" w14:textId="77777777" w:rsidR="000B4518" w:rsidRPr="00421CB2" w:rsidRDefault="000B4518" w:rsidP="00421CB2">
            <w:pPr>
              <w:spacing w:line="360" w:lineRule="auto"/>
              <w:jc w:val="both"/>
              <w:rPr>
                <w:rFonts w:ascii="Book Antiqua" w:hAnsi="Book Antiqua"/>
              </w:rPr>
            </w:pPr>
            <w:r w:rsidRPr="00421CB2">
              <w:rPr>
                <w:rFonts w:ascii="Book Antiqua" w:hAnsi="Book Antiqua"/>
              </w:rPr>
              <w:t>1904.3 ± 404.1</w:t>
            </w:r>
          </w:p>
        </w:tc>
        <w:tc>
          <w:tcPr>
            <w:tcW w:w="1941" w:type="dxa"/>
            <w:shd w:val="clear" w:color="auto" w:fill="auto"/>
            <w:noWrap/>
            <w:vAlign w:val="center"/>
          </w:tcPr>
          <w:p w14:paraId="502507E6" w14:textId="77777777" w:rsidR="000B4518" w:rsidRPr="00421CB2" w:rsidRDefault="000B4518" w:rsidP="00421CB2">
            <w:pPr>
              <w:spacing w:line="360" w:lineRule="auto"/>
              <w:jc w:val="both"/>
              <w:rPr>
                <w:rFonts w:ascii="Book Antiqua" w:hAnsi="Book Antiqua"/>
              </w:rPr>
            </w:pPr>
            <w:r w:rsidRPr="00421CB2">
              <w:rPr>
                <w:rFonts w:ascii="Book Antiqua" w:hAnsi="Book Antiqua"/>
              </w:rPr>
              <w:t>1605.7 ± 375.5</w:t>
            </w:r>
          </w:p>
        </w:tc>
        <w:tc>
          <w:tcPr>
            <w:tcW w:w="1940" w:type="dxa"/>
            <w:shd w:val="clear" w:color="auto" w:fill="auto"/>
            <w:noWrap/>
            <w:vAlign w:val="center"/>
          </w:tcPr>
          <w:p w14:paraId="37ACE550" w14:textId="22CA0849" w:rsidR="000B4518" w:rsidRPr="00C91C72" w:rsidRDefault="000B4518" w:rsidP="00C91C72">
            <w:pPr>
              <w:spacing w:line="360" w:lineRule="auto"/>
              <w:jc w:val="both"/>
              <w:rPr>
                <w:rFonts w:ascii="Book Antiqua" w:eastAsia="宋体" w:hAnsi="Book Antiqua"/>
                <w:lang w:eastAsia="zh-CN"/>
              </w:rPr>
            </w:pPr>
            <w:r w:rsidRPr="00421CB2">
              <w:rPr>
                <w:rFonts w:ascii="Book Antiqua" w:hAnsi="Book Antiqua"/>
              </w:rPr>
              <w:t>1510.5 ± 755.4</w:t>
            </w:r>
            <w:r w:rsidR="00C91C72" w:rsidRPr="00C91C72">
              <w:rPr>
                <w:rFonts w:ascii="Book Antiqua" w:eastAsia="宋体" w:hAnsi="Book Antiqua" w:hint="eastAsia"/>
                <w:vertAlign w:val="superscript"/>
                <w:lang w:eastAsia="zh-CN"/>
              </w:rPr>
              <w:t>1</w:t>
            </w:r>
          </w:p>
        </w:tc>
      </w:tr>
      <w:tr w:rsidR="00421CB2" w:rsidRPr="00421CB2" w14:paraId="41E4F090" w14:textId="77777777" w:rsidTr="00C91C72">
        <w:trPr>
          <w:trHeight w:val="461"/>
          <w:jc w:val="center"/>
        </w:trPr>
        <w:tc>
          <w:tcPr>
            <w:tcW w:w="3416" w:type="dxa"/>
            <w:shd w:val="clear" w:color="auto" w:fill="auto"/>
            <w:noWrap/>
            <w:vAlign w:val="center"/>
          </w:tcPr>
          <w:p w14:paraId="565A622A" w14:textId="1657402B" w:rsidR="000B4518" w:rsidRPr="00421CB2" w:rsidRDefault="00C91C72" w:rsidP="00421CB2">
            <w:pPr>
              <w:spacing w:line="360" w:lineRule="auto"/>
              <w:jc w:val="both"/>
              <w:rPr>
                <w:rFonts w:ascii="Book Antiqua" w:hAnsi="Book Antiqua"/>
              </w:rPr>
            </w:pPr>
            <w:r>
              <w:rPr>
                <w:rFonts w:ascii="Book Antiqua" w:hAnsi="Book Antiqua"/>
              </w:rPr>
              <w:t>Protein intake (g/d</w:t>
            </w:r>
            <w:r w:rsidR="000B4518" w:rsidRPr="00421CB2">
              <w:rPr>
                <w:rFonts w:ascii="Book Antiqua" w:hAnsi="Book Antiqua"/>
              </w:rPr>
              <w:t>)</w:t>
            </w:r>
          </w:p>
        </w:tc>
        <w:tc>
          <w:tcPr>
            <w:tcW w:w="2076" w:type="dxa"/>
            <w:shd w:val="clear" w:color="auto" w:fill="auto"/>
            <w:noWrap/>
            <w:vAlign w:val="center"/>
          </w:tcPr>
          <w:p w14:paraId="6474B9B3" w14:textId="77777777" w:rsidR="000B4518" w:rsidRPr="00421CB2" w:rsidRDefault="000B4518" w:rsidP="00421CB2">
            <w:pPr>
              <w:spacing w:line="360" w:lineRule="auto"/>
              <w:jc w:val="both"/>
              <w:rPr>
                <w:rFonts w:ascii="Book Antiqua" w:hAnsi="Book Antiqua"/>
              </w:rPr>
            </w:pPr>
            <w:r w:rsidRPr="00421CB2">
              <w:rPr>
                <w:rFonts w:ascii="Book Antiqua" w:hAnsi="Book Antiqua"/>
              </w:rPr>
              <w:t>94.2 ± 26.6</w:t>
            </w:r>
          </w:p>
        </w:tc>
        <w:tc>
          <w:tcPr>
            <w:tcW w:w="1941" w:type="dxa"/>
            <w:shd w:val="clear" w:color="auto" w:fill="auto"/>
            <w:noWrap/>
            <w:vAlign w:val="center"/>
          </w:tcPr>
          <w:p w14:paraId="6D04FD10" w14:textId="77777777" w:rsidR="000B4518" w:rsidRPr="00421CB2" w:rsidRDefault="000B4518" w:rsidP="00421CB2">
            <w:pPr>
              <w:spacing w:line="360" w:lineRule="auto"/>
              <w:jc w:val="both"/>
              <w:rPr>
                <w:rFonts w:ascii="Book Antiqua" w:hAnsi="Book Antiqua"/>
              </w:rPr>
            </w:pPr>
            <w:r w:rsidRPr="00421CB2">
              <w:rPr>
                <w:rFonts w:ascii="Book Antiqua" w:hAnsi="Book Antiqua"/>
              </w:rPr>
              <w:t>93.2 ± 26.1</w:t>
            </w:r>
          </w:p>
        </w:tc>
        <w:tc>
          <w:tcPr>
            <w:tcW w:w="1940" w:type="dxa"/>
            <w:shd w:val="clear" w:color="auto" w:fill="auto"/>
            <w:noWrap/>
            <w:vAlign w:val="center"/>
          </w:tcPr>
          <w:p w14:paraId="736D445F" w14:textId="52EE2118" w:rsidR="000B4518" w:rsidRPr="00421CB2" w:rsidRDefault="000B4518" w:rsidP="00421CB2">
            <w:pPr>
              <w:spacing w:line="360" w:lineRule="auto"/>
              <w:jc w:val="both"/>
              <w:rPr>
                <w:rFonts w:ascii="Book Antiqua" w:hAnsi="Book Antiqua"/>
              </w:rPr>
            </w:pPr>
            <w:r w:rsidRPr="00421CB2">
              <w:rPr>
                <w:rFonts w:ascii="Book Antiqua" w:hAnsi="Book Antiqua"/>
              </w:rPr>
              <w:t>79.4 ± 30.7</w:t>
            </w:r>
            <w:r w:rsidR="00C91C72" w:rsidRPr="00C91C72">
              <w:rPr>
                <w:rFonts w:ascii="Book Antiqua" w:eastAsia="宋体" w:hAnsi="Book Antiqua" w:hint="eastAsia"/>
                <w:vertAlign w:val="superscript"/>
                <w:lang w:eastAsia="zh-CN"/>
              </w:rPr>
              <w:t>1</w:t>
            </w:r>
          </w:p>
        </w:tc>
      </w:tr>
      <w:tr w:rsidR="00421CB2" w:rsidRPr="00421CB2" w14:paraId="084B83FC" w14:textId="77777777" w:rsidTr="00C91C72">
        <w:trPr>
          <w:trHeight w:val="461"/>
          <w:jc w:val="center"/>
        </w:trPr>
        <w:tc>
          <w:tcPr>
            <w:tcW w:w="3416" w:type="dxa"/>
            <w:shd w:val="clear" w:color="auto" w:fill="auto"/>
            <w:noWrap/>
            <w:vAlign w:val="center"/>
          </w:tcPr>
          <w:p w14:paraId="06EDAE7D" w14:textId="0012D3C4" w:rsidR="000B4518" w:rsidRPr="00421CB2" w:rsidRDefault="00C91C72" w:rsidP="00421CB2">
            <w:pPr>
              <w:spacing w:line="360" w:lineRule="auto"/>
              <w:jc w:val="both"/>
              <w:rPr>
                <w:rFonts w:ascii="Book Antiqua" w:hAnsi="Book Antiqua"/>
              </w:rPr>
            </w:pPr>
            <w:r>
              <w:rPr>
                <w:rFonts w:ascii="Book Antiqua" w:hAnsi="Book Antiqua"/>
              </w:rPr>
              <w:t>Carbohydrate intake (g/d</w:t>
            </w:r>
            <w:r w:rsidR="000B4518" w:rsidRPr="00421CB2">
              <w:rPr>
                <w:rFonts w:ascii="Book Antiqua" w:hAnsi="Book Antiqua"/>
              </w:rPr>
              <w:t>)</w:t>
            </w:r>
          </w:p>
        </w:tc>
        <w:tc>
          <w:tcPr>
            <w:tcW w:w="2076" w:type="dxa"/>
            <w:shd w:val="clear" w:color="auto" w:fill="auto"/>
            <w:noWrap/>
            <w:vAlign w:val="center"/>
          </w:tcPr>
          <w:p w14:paraId="674BB3A5" w14:textId="77777777" w:rsidR="000B4518" w:rsidRPr="00421CB2" w:rsidRDefault="000B4518" w:rsidP="00421CB2">
            <w:pPr>
              <w:spacing w:line="360" w:lineRule="auto"/>
              <w:jc w:val="both"/>
              <w:rPr>
                <w:rFonts w:ascii="Book Antiqua" w:hAnsi="Book Antiqua"/>
              </w:rPr>
            </w:pPr>
            <w:r w:rsidRPr="00421CB2">
              <w:rPr>
                <w:rFonts w:ascii="Book Antiqua" w:hAnsi="Book Antiqua"/>
              </w:rPr>
              <w:t>190.6 ± 58.5</w:t>
            </w:r>
          </w:p>
        </w:tc>
        <w:tc>
          <w:tcPr>
            <w:tcW w:w="1941" w:type="dxa"/>
            <w:shd w:val="clear" w:color="auto" w:fill="auto"/>
            <w:noWrap/>
            <w:vAlign w:val="center"/>
          </w:tcPr>
          <w:p w14:paraId="5E37B0A8" w14:textId="77777777" w:rsidR="000B4518" w:rsidRPr="00421CB2" w:rsidRDefault="000B4518" w:rsidP="00421CB2">
            <w:pPr>
              <w:spacing w:line="360" w:lineRule="auto"/>
              <w:jc w:val="both"/>
              <w:rPr>
                <w:rFonts w:ascii="Book Antiqua" w:hAnsi="Book Antiqua"/>
              </w:rPr>
            </w:pPr>
            <w:r w:rsidRPr="00421CB2">
              <w:rPr>
                <w:rFonts w:ascii="Book Antiqua" w:hAnsi="Book Antiqua"/>
              </w:rPr>
              <w:t>142.7 ± 62.1</w:t>
            </w:r>
          </w:p>
        </w:tc>
        <w:tc>
          <w:tcPr>
            <w:tcW w:w="1940" w:type="dxa"/>
            <w:shd w:val="clear" w:color="auto" w:fill="auto"/>
            <w:noWrap/>
            <w:vAlign w:val="center"/>
          </w:tcPr>
          <w:p w14:paraId="19811691" w14:textId="69CFE477" w:rsidR="000B4518" w:rsidRPr="00421CB2" w:rsidRDefault="000B4518" w:rsidP="00421CB2">
            <w:pPr>
              <w:spacing w:line="360" w:lineRule="auto"/>
              <w:jc w:val="both"/>
              <w:rPr>
                <w:rFonts w:ascii="Book Antiqua" w:hAnsi="Book Antiqua"/>
              </w:rPr>
            </w:pPr>
            <w:r w:rsidRPr="00421CB2">
              <w:rPr>
                <w:rFonts w:ascii="Book Antiqua" w:hAnsi="Book Antiqua"/>
              </w:rPr>
              <w:t>164.2 ± 93.9</w:t>
            </w:r>
            <w:r w:rsidR="00C91C72" w:rsidRPr="00C91C72">
              <w:rPr>
                <w:rFonts w:ascii="Book Antiqua" w:eastAsia="宋体" w:hAnsi="Book Antiqua" w:hint="eastAsia"/>
                <w:vertAlign w:val="superscript"/>
                <w:lang w:eastAsia="zh-CN"/>
              </w:rPr>
              <w:t>1</w:t>
            </w:r>
          </w:p>
        </w:tc>
      </w:tr>
      <w:tr w:rsidR="00421CB2" w:rsidRPr="00421CB2" w14:paraId="472A952D" w14:textId="77777777" w:rsidTr="00C91C72">
        <w:trPr>
          <w:trHeight w:val="461"/>
          <w:jc w:val="center"/>
        </w:trPr>
        <w:tc>
          <w:tcPr>
            <w:tcW w:w="3416" w:type="dxa"/>
            <w:shd w:val="clear" w:color="auto" w:fill="auto"/>
            <w:noWrap/>
            <w:vAlign w:val="center"/>
          </w:tcPr>
          <w:p w14:paraId="5412FCB7" w14:textId="1A01DB2C" w:rsidR="000B4518" w:rsidRPr="00421CB2" w:rsidRDefault="00C91C72" w:rsidP="00421CB2">
            <w:pPr>
              <w:spacing w:line="360" w:lineRule="auto"/>
              <w:jc w:val="both"/>
              <w:rPr>
                <w:rFonts w:ascii="Book Antiqua" w:hAnsi="Book Antiqua"/>
              </w:rPr>
            </w:pPr>
            <w:r>
              <w:rPr>
                <w:rFonts w:ascii="Book Antiqua" w:hAnsi="Book Antiqua"/>
              </w:rPr>
              <w:t>Fat intake (g/d</w:t>
            </w:r>
            <w:r w:rsidR="000B4518" w:rsidRPr="00421CB2">
              <w:rPr>
                <w:rFonts w:ascii="Book Antiqua" w:hAnsi="Book Antiqua"/>
              </w:rPr>
              <w:t>)</w:t>
            </w:r>
          </w:p>
        </w:tc>
        <w:tc>
          <w:tcPr>
            <w:tcW w:w="2076" w:type="dxa"/>
            <w:shd w:val="clear" w:color="auto" w:fill="auto"/>
            <w:noWrap/>
            <w:vAlign w:val="center"/>
          </w:tcPr>
          <w:p w14:paraId="7775CBB9" w14:textId="77777777" w:rsidR="000B4518" w:rsidRPr="00421CB2" w:rsidRDefault="000B4518" w:rsidP="00421CB2">
            <w:pPr>
              <w:spacing w:line="360" w:lineRule="auto"/>
              <w:jc w:val="both"/>
              <w:rPr>
                <w:rFonts w:ascii="Book Antiqua" w:hAnsi="Book Antiqua"/>
              </w:rPr>
            </w:pPr>
            <w:r w:rsidRPr="00421CB2">
              <w:rPr>
                <w:rFonts w:ascii="Book Antiqua" w:hAnsi="Book Antiqua"/>
              </w:rPr>
              <w:t>86.9 ± 16.6</w:t>
            </w:r>
          </w:p>
        </w:tc>
        <w:tc>
          <w:tcPr>
            <w:tcW w:w="1941" w:type="dxa"/>
            <w:shd w:val="clear" w:color="auto" w:fill="auto"/>
            <w:noWrap/>
            <w:vAlign w:val="center"/>
          </w:tcPr>
          <w:p w14:paraId="7D1570D7" w14:textId="77777777" w:rsidR="000B4518" w:rsidRPr="00421CB2" w:rsidRDefault="000B4518" w:rsidP="00421CB2">
            <w:pPr>
              <w:spacing w:line="360" w:lineRule="auto"/>
              <w:jc w:val="both"/>
              <w:rPr>
                <w:rFonts w:ascii="Book Antiqua" w:hAnsi="Book Antiqua"/>
              </w:rPr>
            </w:pPr>
            <w:r w:rsidRPr="00421CB2">
              <w:rPr>
                <w:rFonts w:ascii="Book Antiqua" w:hAnsi="Book Antiqua"/>
              </w:rPr>
              <w:t>63.6 ± 25.2</w:t>
            </w:r>
          </w:p>
        </w:tc>
        <w:tc>
          <w:tcPr>
            <w:tcW w:w="1940" w:type="dxa"/>
            <w:shd w:val="clear" w:color="auto" w:fill="auto"/>
            <w:noWrap/>
            <w:vAlign w:val="center"/>
          </w:tcPr>
          <w:p w14:paraId="3A96D307" w14:textId="3368E56A" w:rsidR="000B4518" w:rsidRPr="00421CB2" w:rsidRDefault="000B4518" w:rsidP="00421CB2">
            <w:pPr>
              <w:spacing w:line="360" w:lineRule="auto"/>
              <w:jc w:val="both"/>
              <w:rPr>
                <w:rFonts w:ascii="Book Antiqua" w:hAnsi="Book Antiqua"/>
              </w:rPr>
            </w:pPr>
            <w:r w:rsidRPr="00421CB2">
              <w:rPr>
                <w:rFonts w:ascii="Book Antiqua" w:hAnsi="Book Antiqua"/>
              </w:rPr>
              <w:t>60.9 ± 35.5</w:t>
            </w:r>
            <w:r w:rsidR="00C91C72" w:rsidRPr="00C91C72">
              <w:rPr>
                <w:rFonts w:ascii="Book Antiqua" w:eastAsia="宋体" w:hAnsi="Book Antiqua" w:hint="eastAsia"/>
                <w:vertAlign w:val="superscript"/>
                <w:lang w:eastAsia="zh-CN"/>
              </w:rPr>
              <w:t>1</w:t>
            </w:r>
          </w:p>
        </w:tc>
      </w:tr>
      <w:tr w:rsidR="000B4518" w:rsidRPr="00421CB2" w14:paraId="63BBFF13" w14:textId="77777777" w:rsidTr="00C91C72">
        <w:trPr>
          <w:trHeight w:val="461"/>
          <w:jc w:val="center"/>
        </w:trPr>
        <w:tc>
          <w:tcPr>
            <w:tcW w:w="3416" w:type="dxa"/>
            <w:shd w:val="clear" w:color="auto" w:fill="auto"/>
            <w:noWrap/>
            <w:vAlign w:val="center"/>
          </w:tcPr>
          <w:p w14:paraId="47A9ACD3" w14:textId="2F094FF6" w:rsidR="000B4518" w:rsidRPr="00421CB2" w:rsidRDefault="00C91C72" w:rsidP="00421CB2">
            <w:pPr>
              <w:spacing w:line="360" w:lineRule="auto"/>
              <w:jc w:val="both"/>
              <w:rPr>
                <w:rFonts w:ascii="Book Antiqua" w:hAnsi="Book Antiqua"/>
              </w:rPr>
            </w:pPr>
            <w:r>
              <w:rPr>
                <w:rFonts w:ascii="Book Antiqua" w:hAnsi="Book Antiqua"/>
              </w:rPr>
              <w:t>Physical activity (kcal/</w:t>
            </w:r>
            <w:proofErr w:type="spellStart"/>
            <w:r>
              <w:rPr>
                <w:rFonts w:ascii="Book Antiqua" w:hAnsi="Book Antiqua"/>
              </w:rPr>
              <w:t>w</w:t>
            </w:r>
            <w:r w:rsidR="000B4518" w:rsidRPr="00421CB2">
              <w:rPr>
                <w:rFonts w:ascii="Book Antiqua" w:hAnsi="Book Antiqua"/>
              </w:rPr>
              <w:t>k</w:t>
            </w:r>
            <w:proofErr w:type="spellEnd"/>
            <w:r w:rsidR="000B4518" w:rsidRPr="00421CB2">
              <w:rPr>
                <w:rFonts w:ascii="Book Antiqua" w:hAnsi="Book Antiqua"/>
              </w:rPr>
              <w:t>)</w:t>
            </w:r>
          </w:p>
        </w:tc>
        <w:tc>
          <w:tcPr>
            <w:tcW w:w="2076" w:type="dxa"/>
            <w:shd w:val="clear" w:color="auto" w:fill="auto"/>
            <w:noWrap/>
            <w:vAlign w:val="center"/>
          </w:tcPr>
          <w:p w14:paraId="5357ED72" w14:textId="77777777" w:rsidR="000B4518" w:rsidRPr="00421CB2" w:rsidRDefault="000B4518" w:rsidP="00421CB2">
            <w:pPr>
              <w:spacing w:line="360" w:lineRule="auto"/>
              <w:jc w:val="both"/>
              <w:rPr>
                <w:rFonts w:ascii="Book Antiqua" w:hAnsi="Book Antiqua"/>
              </w:rPr>
            </w:pPr>
            <w:r w:rsidRPr="00421CB2">
              <w:rPr>
                <w:rFonts w:ascii="Book Antiqua" w:hAnsi="Book Antiqua"/>
              </w:rPr>
              <w:t>4922.3 ± 3774.4</w:t>
            </w:r>
          </w:p>
        </w:tc>
        <w:tc>
          <w:tcPr>
            <w:tcW w:w="1941" w:type="dxa"/>
            <w:shd w:val="clear" w:color="auto" w:fill="auto"/>
            <w:noWrap/>
            <w:vAlign w:val="center"/>
          </w:tcPr>
          <w:p w14:paraId="6F3D2399" w14:textId="77777777" w:rsidR="000B4518" w:rsidRPr="00421CB2" w:rsidRDefault="000B4518" w:rsidP="00421CB2">
            <w:pPr>
              <w:spacing w:line="360" w:lineRule="auto"/>
              <w:jc w:val="both"/>
              <w:rPr>
                <w:rFonts w:ascii="Book Antiqua" w:hAnsi="Book Antiqua"/>
              </w:rPr>
            </w:pPr>
            <w:r w:rsidRPr="00421CB2">
              <w:rPr>
                <w:rFonts w:ascii="Book Antiqua" w:hAnsi="Book Antiqua"/>
              </w:rPr>
              <w:t>6778.56 ± 4329.5</w:t>
            </w:r>
          </w:p>
        </w:tc>
        <w:tc>
          <w:tcPr>
            <w:tcW w:w="1940" w:type="dxa"/>
            <w:shd w:val="clear" w:color="auto" w:fill="auto"/>
            <w:noWrap/>
            <w:vAlign w:val="center"/>
          </w:tcPr>
          <w:p w14:paraId="178BA815" w14:textId="77777777" w:rsidR="000B4518" w:rsidRPr="00421CB2" w:rsidRDefault="000B4518" w:rsidP="00421CB2">
            <w:pPr>
              <w:spacing w:line="360" w:lineRule="auto"/>
              <w:jc w:val="both"/>
              <w:rPr>
                <w:rFonts w:ascii="Book Antiqua" w:hAnsi="Book Antiqua"/>
              </w:rPr>
            </w:pPr>
            <w:r w:rsidRPr="00421CB2">
              <w:rPr>
                <w:rFonts w:ascii="Book Antiqua" w:hAnsi="Book Antiqua"/>
              </w:rPr>
              <w:t>4329.0 ± 3440.8</w:t>
            </w:r>
          </w:p>
        </w:tc>
      </w:tr>
    </w:tbl>
    <w:p w14:paraId="3E3566C0" w14:textId="77777777" w:rsidR="000B4518" w:rsidRPr="00C91C72" w:rsidRDefault="000B4518" w:rsidP="00421CB2">
      <w:pPr>
        <w:spacing w:line="360" w:lineRule="auto"/>
        <w:jc w:val="both"/>
        <w:rPr>
          <w:rFonts w:ascii="Book Antiqua" w:hAnsi="Book Antiqua"/>
          <w:bCs/>
        </w:rPr>
      </w:pPr>
    </w:p>
    <w:p w14:paraId="3D772F4A" w14:textId="07C5ECFC" w:rsidR="000B4518" w:rsidRPr="00C91C72" w:rsidRDefault="00C91C72" w:rsidP="00421CB2">
      <w:pPr>
        <w:spacing w:line="360" w:lineRule="auto"/>
        <w:jc w:val="both"/>
        <w:rPr>
          <w:rFonts w:ascii="Book Antiqua" w:eastAsia="宋体" w:hAnsi="Book Antiqua"/>
          <w:bCs/>
          <w:lang w:eastAsia="zh-CN"/>
        </w:rPr>
      </w:pPr>
      <w:proofErr w:type="gramStart"/>
      <w:r w:rsidRPr="00C91C72">
        <w:rPr>
          <w:rFonts w:ascii="Book Antiqua" w:eastAsia="宋体" w:hAnsi="Book Antiqua" w:hint="eastAsia"/>
          <w:vertAlign w:val="superscript"/>
          <w:lang w:eastAsia="zh-CN"/>
        </w:rPr>
        <w:t>1</w:t>
      </w:r>
      <w:r w:rsidR="000B4518" w:rsidRPr="00C91C72">
        <w:rPr>
          <w:rFonts w:ascii="Book Antiqua" w:hAnsi="Book Antiqua"/>
          <w:bCs/>
        </w:rPr>
        <w:t xml:space="preserve">Data from 4 </w:t>
      </w:r>
      <w:r w:rsidRPr="00C91C72">
        <w:rPr>
          <w:rFonts w:ascii="Book Antiqua" w:hAnsi="Book Antiqua"/>
          <w:bCs/>
        </w:rPr>
        <w:t>p</w:t>
      </w:r>
      <w:r w:rsidR="000B4518" w:rsidRPr="00C91C72">
        <w:rPr>
          <w:rFonts w:ascii="Book Antiqua" w:hAnsi="Book Antiqua"/>
          <w:bCs/>
        </w:rPr>
        <w:t>articipants</w:t>
      </w:r>
      <w:r w:rsidRPr="00C91C72">
        <w:rPr>
          <w:rFonts w:ascii="Book Antiqua" w:eastAsia="宋体" w:hAnsi="Book Antiqua" w:hint="eastAsia"/>
          <w:bCs/>
          <w:lang w:eastAsia="zh-CN"/>
        </w:rPr>
        <w:t>.</w:t>
      </w:r>
      <w:proofErr w:type="gramEnd"/>
    </w:p>
    <w:sectPr w:rsidR="000B4518" w:rsidRPr="00C91C72" w:rsidSect="00B7683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F7C9" w14:textId="77777777" w:rsidR="00427733" w:rsidRDefault="00427733" w:rsidP="002368F4">
      <w:r>
        <w:separator/>
      </w:r>
    </w:p>
  </w:endnote>
  <w:endnote w:type="continuationSeparator" w:id="0">
    <w:p w14:paraId="7BC2170F" w14:textId="77777777" w:rsidR="00427733" w:rsidRDefault="00427733" w:rsidP="0023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E9832" w14:textId="77777777" w:rsidR="00427733" w:rsidRDefault="00427733" w:rsidP="002368F4">
      <w:r>
        <w:separator/>
      </w:r>
    </w:p>
  </w:footnote>
  <w:footnote w:type="continuationSeparator" w:id="0">
    <w:p w14:paraId="56B7599F" w14:textId="77777777" w:rsidR="00427733" w:rsidRDefault="00427733" w:rsidP="00236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F33"/>
    <w:multiLevelType w:val="hybridMultilevel"/>
    <w:tmpl w:val="D300302A"/>
    <w:lvl w:ilvl="0" w:tplc="2634F452">
      <w:start w:val="1510"/>
      <w:numFmt w:val="bullet"/>
      <w:lvlText w:val="-"/>
      <w:lvlJc w:val="left"/>
      <w:pPr>
        <w:ind w:left="720" w:hanging="360"/>
      </w:pPr>
      <w:rPr>
        <w:rFonts w:ascii="Book Antiqua" w:eastAsia="宋体" w:hAnsi="Book Antiqu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7683C6D"/>
    <w:multiLevelType w:val="hybridMultilevel"/>
    <w:tmpl w:val="B6E60428"/>
    <w:lvl w:ilvl="0" w:tplc="7004E382">
      <w:numFmt w:val="bullet"/>
      <w:lvlText w:val="-"/>
      <w:lvlJc w:val="left"/>
      <w:pPr>
        <w:ind w:left="720" w:hanging="360"/>
      </w:pPr>
      <w:rPr>
        <w:rFonts w:ascii="Cambria" w:eastAsia="宋体"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 J Diabetesd&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s5f009wasfzp9ez5ecvxdrgezz09x0d9p59&quot;&gt;intermittent fasting&lt;record-ids&gt;&lt;item&gt;1&lt;/item&gt;&lt;item&gt;2&lt;/item&gt;&lt;item&gt;3&lt;/item&gt;&lt;item&gt;4&lt;/item&gt;&lt;item&gt;5&lt;/item&gt;&lt;item&gt;6&lt;/item&gt;&lt;item&gt;7&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record-ids&gt;&lt;/item&gt;&lt;/Libraries&gt;"/>
  </w:docVars>
  <w:rsids>
    <w:rsidRoot w:val="00D43904"/>
    <w:rsid w:val="0000030C"/>
    <w:rsid w:val="00003486"/>
    <w:rsid w:val="00005B13"/>
    <w:rsid w:val="00023078"/>
    <w:rsid w:val="00024D6B"/>
    <w:rsid w:val="00035684"/>
    <w:rsid w:val="00042217"/>
    <w:rsid w:val="00043552"/>
    <w:rsid w:val="00064BCB"/>
    <w:rsid w:val="00064F0A"/>
    <w:rsid w:val="00067290"/>
    <w:rsid w:val="00070A0B"/>
    <w:rsid w:val="00080F59"/>
    <w:rsid w:val="00081D0D"/>
    <w:rsid w:val="00092725"/>
    <w:rsid w:val="000A1EF0"/>
    <w:rsid w:val="000A3FFC"/>
    <w:rsid w:val="000B4518"/>
    <w:rsid w:val="000D6175"/>
    <w:rsid w:val="000F49BF"/>
    <w:rsid w:val="001016E4"/>
    <w:rsid w:val="00103951"/>
    <w:rsid w:val="00107E3F"/>
    <w:rsid w:val="00116797"/>
    <w:rsid w:val="00120A81"/>
    <w:rsid w:val="00121290"/>
    <w:rsid w:val="00134768"/>
    <w:rsid w:val="00140456"/>
    <w:rsid w:val="00154B80"/>
    <w:rsid w:val="00155352"/>
    <w:rsid w:val="001572AC"/>
    <w:rsid w:val="0016750C"/>
    <w:rsid w:val="00170C0B"/>
    <w:rsid w:val="001820FD"/>
    <w:rsid w:val="0018233C"/>
    <w:rsid w:val="00187650"/>
    <w:rsid w:val="00192001"/>
    <w:rsid w:val="001A0CA5"/>
    <w:rsid w:val="001A7388"/>
    <w:rsid w:val="001C1B99"/>
    <w:rsid w:val="001C2F00"/>
    <w:rsid w:val="001D0978"/>
    <w:rsid w:val="001D233E"/>
    <w:rsid w:val="001E0CCE"/>
    <w:rsid w:val="001E5696"/>
    <w:rsid w:val="001F3198"/>
    <w:rsid w:val="001F458D"/>
    <w:rsid w:val="001F5DC2"/>
    <w:rsid w:val="00204C4E"/>
    <w:rsid w:val="00210786"/>
    <w:rsid w:val="00214178"/>
    <w:rsid w:val="00215458"/>
    <w:rsid w:val="002211B2"/>
    <w:rsid w:val="0023508F"/>
    <w:rsid w:val="002368F4"/>
    <w:rsid w:val="0024608B"/>
    <w:rsid w:val="00266170"/>
    <w:rsid w:val="002740DC"/>
    <w:rsid w:val="00274138"/>
    <w:rsid w:val="00283538"/>
    <w:rsid w:val="00283FC2"/>
    <w:rsid w:val="002916C3"/>
    <w:rsid w:val="0029247E"/>
    <w:rsid w:val="002A3455"/>
    <w:rsid w:val="002A4DC6"/>
    <w:rsid w:val="002B3A81"/>
    <w:rsid w:val="002B59F2"/>
    <w:rsid w:val="002D49E1"/>
    <w:rsid w:val="002D737D"/>
    <w:rsid w:val="002E14DD"/>
    <w:rsid w:val="002E3CDF"/>
    <w:rsid w:val="002F005F"/>
    <w:rsid w:val="00305098"/>
    <w:rsid w:val="00315768"/>
    <w:rsid w:val="003163E3"/>
    <w:rsid w:val="00323C2E"/>
    <w:rsid w:val="00325139"/>
    <w:rsid w:val="0033495A"/>
    <w:rsid w:val="00337038"/>
    <w:rsid w:val="00344909"/>
    <w:rsid w:val="00350722"/>
    <w:rsid w:val="003607A5"/>
    <w:rsid w:val="003655A3"/>
    <w:rsid w:val="00367D48"/>
    <w:rsid w:val="00370716"/>
    <w:rsid w:val="00374B67"/>
    <w:rsid w:val="003907BD"/>
    <w:rsid w:val="003A0764"/>
    <w:rsid w:val="003A0E50"/>
    <w:rsid w:val="003A7148"/>
    <w:rsid w:val="003B49B7"/>
    <w:rsid w:val="003D246C"/>
    <w:rsid w:val="003E5EB6"/>
    <w:rsid w:val="003F0E49"/>
    <w:rsid w:val="00400314"/>
    <w:rsid w:val="0040132E"/>
    <w:rsid w:val="00414B6D"/>
    <w:rsid w:val="004215B2"/>
    <w:rsid w:val="00421CB2"/>
    <w:rsid w:val="0042513B"/>
    <w:rsid w:val="00427733"/>
    <w:rsid w:val="004349DE"/>
    <w:rsid w:val="00435FB9"/>
    <w:rsid w:val="00462023"/>
    <w:rsid w:val="0048254E"/>
    <w:rsid w:val="00485362"/>
    <w:rsid w:val="004A3C05"/>
    <w:rsid w:val="004A3E70"/>
    <w:rsid w:val="004B3A5F"/>
    <w:rsid w:val="004B579C"/>
    <w:rsid w:val="004C34FD"/>
    <w:rsid w:val="004C62E6"/>
    <w:rsid w:val="004D165B"/>
    <w:rsid w:val="004D3D87"/>
    <w:rsid w:val="004E19B0"/>
    <w:rsid w:val="004F103D"/>
    <w:rsid w:val="005003E2"/>
    <w:rsid w:val="00501B51"/>
    <w:rsid w:val="005059E5"/>
    <w:rsid w:val="005103A8"/>
    <w:rsid w:val="005121EA"/>
    <w:rsid w:val="00525730"/>
    <w:rsid w:val="005351CE"/>
    <w:rsid w:val="0054591D"/>
    <w:rsid w:val="0055470C"/>
    <w:rsid w:val="00555D93"/>
    <w:rsid w:val="00562AE4"/>
    <w:rsid w:val="00571625"/>
    <w:rsid w:val="00574832"/>
    <w:rsid w:val="005766A0"/>
    <w:rsid w:val="00576C04"/>
    <w:rsid w:val="005838F6"/>
    <w:rsid w:val="00586AD2"/>
    <w:rsid w:val="00591C8A"/>
    <w:rsid w:val="0059527D"/>
    <w:rsid w:val="005A7758"/>
    <w:rsid w:val="005C305A"/>
    <w:rsid w:val="005D07E3"/>
    <w:rsid w:val="005D4792"/>
    <w:rsid w:val="005D4E95"/>
    <w:rsid w:val="005E14DE"/>
    <w:rsid w:val="005E1733"/>
    <w:rsid w:val="005E3AB9"/>
    <w:rsid w:val="005F540C"/>
    <w:rsid w:val="00607B27"/>
    <w:rsid w:val="0061535D"/>
    <w:rsid w:val="00643306"/>
    <w:rsid w:val="00643F12"/>
    <w:rsid w:val="0064650B"/>
    <w:rsid w:val="00652600"/>
    <w:rsid w:val="00654A94"/>
    <w:rsid w:val="00663320"/>
    <w:rsid w:val="0066541B"/>
    <w:rsid w:val="00665E94"/>
    <w:rsid w:val="00666DE2"/>
    <w:rsid w:val="00685D7A"/>
    <w:rsid w:val="00687F9D"/>
    <w:rsid w:val="006901E2"/>
    <w:rsid w:val="006925BF"/>
    <w:rsid w:val="00693A8C"/>
    <w:rsid w:val="006A0EFB"/>
    <w:rsid w:val="006A5D72"/>
    <w:rsid w:val="006B7BA9"/>
    <w:rsid w:val="006C255F"/>
    <w:rsid w:val="006C64DB"/>
    <w:rsid w:val="006D1A63"/>
    <w:rsid w:val="006D4BE8"/>
    <w:rsid w:val="006E2A24"/>
    <w:rsid w:val="006E4577"/>
    <w:rsid w:val="006F2D91"/>
    <w:rsid w:val="006F42EB"/>
    <w:rsid w:val="006F7795"/>
    <w:rsid w:val="0070002C"/>
    <w:rsid w:val="007000BD"/>
    <w:rsid w:val="007012EC"/>
    <w:rsid w:val="00710059"/>
    <w:rsid w:val="007248F5"/>
    <w:rsid w:val="00726507"/>
    <w:rsid w:val="00733190"/>
    <w:rsid w:val="00746DEB"/>
    <w:rsid w:val="00756695"/>
    <w:rsid w:val="00762AD7"/>
    <w:rsid w:val="007932E4"/>
    <w:rsid w:val="007A4406"/>
    <w:rsid w:val="007A6799"/>
    <w:rsid w:val="007D6F95"/>
    <w:rsid w:val="007E2F37"/>
    <w:rsid w:val="007E4E4B"/>
    <w:rsid w:val="007E4F39"/>
    <w:rsid w:val="007E75AB"/>
    <w:rsid w:val="00816DCB"/>
    <w:rsid w:val="00824583"/>
    <w:rsid w:val="008319AB"/>
    <w:rsid w:val="00841C9E"/>
    <w:rsid w:val="0084216E"/>
    <w:rsid w:val="008442C5"/>
    <w:rsid w:val="008614E6"/>
    <w:rsid w:val="008631DE"/>
    <w:rsid w:val="00863F87"/>
    <w:rsid w:val="008651C0"/>
    <w:rsid w:val="008B3C42"/>
    <w:rsid w:val="008B3D77"/>
    <w:rsid w:val="008E5397"/>
    <w:rsid w:val="008F1C6B"/>
    <w:rsid w:val="00903FB3"/>
    <w:rsid w:val="009130D3"/>
    <w:rsid w:val="009179F6"/>
    <w:rsid w:val="00922BE0"/>
    <w:rsid w:val="00940BDA"/>
    <w:rsid w:val="009416EF"/>
    <w:rsid w:val="00952745"/>
    <w:rsid w:val="00955048"/>
    <w:rsid w:val="00964044"/>
    <w:rsid w:val="00965394"/>
    <w:rsid w:val="00970354"/>
    <w:rsid w:val="0098118A"/>
    <w:rsid w:val="00982F36"/>
    <w:rsid w:val="00984511"/>
    <w:rsid w:val="00991A8C"/>
    <w:rsid w:val="009C2E5C"/>
    <w:rsid w:val="009C4185"/>
    <w:rsid w:val="009D00FE"/>
    <w:rsid w:val="009D5CBD"/>
    <w:rsid w:val="009F257D"/>
    <w:rsid w:val="009F3069"/>
    <w:rsid w:val="00A00451"/>
    <w:rsid w:val="00A14846"/>
    <w:rsid w:val="00A23BC5"/>
    <w:rsid w:val="00A314EC"/>
    <w:rsid w:val="00A35930"/>
    <w:rsid w:val="00A417F0"/>
    <w:rsid w:val="00A7330E"/>
    <w:rsid w:val="00A8254E"/>
    <w:rsid w:val="00A84EDF"/>
    <w:rsid w:val="00AB3A4E"/>
    <w:rsid w:val="00AC2F8C"/>
    <w:rsid w:val="00AD3769"/>
    <w:rsid w:val="00AE1252"/>
    <w:rsid w:val="00AE2483"/>
    <w:rsid w:val="00AE2CF5"/>
    <w:rsid w:val="00AF4AC1"/>
    <w:rsid w:val="00AF7BB3"/>
    <w:rsid w:val="00B04DF0"/>
    <w:rsid w:val="00B134F7"/>
    <w:rsid w:val="00B32BCD"/>
    <w:rsid w:val="00B41151"/>
    <w:rsid w:val="00B4365E"/>
    <w:rsid w:val="00B47099"/>
    <w:rsid w:val="00B63D30"/>
    <w:rsid w:val="00B67A91"/>
    <w:rsid w:val="00B74004"/>
    <w:rsid w:val="00B76839"/>
    <w:rsid w:val="00B7743D"/>
    <w:rsid w:val="00B8638F"/>
    <w:rsid w:val="00BB288B"/>
    <w:rsid w:val="00BD7CEE"/>
    <w:rsid w:val="00BE0B1F"/>
    <w:rsid w:val="00BE5C87"/>
    <w:rsid w:val="00BE6A27"/>
    <w:rsid w:val="00C003E8"/>
    <w:rsid w:val="00C049CF"/>
    <w:rsid w:val="00C06175"/>
    <w:rsid w:val="00C23170"/>
    <w:rsid w:val="00C26B1E"/>
    <w:rsid w:val="00C414E0"/>
    <w:rsid w:val="00C501D0"/>
    <w:rsid w:val="00C51649"/>
    <w:rsid w:val="00C60021"/>
    <w:rsid w:val="00C6480E"/>
    <w:rsid w:val="00C73ACE"/>
    <w:rsid w:val="00C7633C"/>
    <w:rsid w:val="00C876CE"/>
    <w:rsid w:val="00C91C72"/>
    <w:rsid w:val="00C96C99"/>
    <w:rsid w:val="00CA7B4A"/>
    <w:rsid w:val="00CB2D90"/>
    <w:rsid w:val="00CE199D"/>
    <w:rsid w:val="00CE2AF6"/>
    <w:rsid w:val="00CF378C"/>
    <w:rsid w:val="00CF7885"/>
    <w:rsid w:val="00D35451"/>
    <w:rsid w:val="00D374FC"/>
    <w:rsid w:val="00D43904"/>
    <w:rsid w:val="00D46127"/>
    <w:rsid w:val="00D46176"/>
    <w:rsid w:val="00D557F2"/>
    <w:rsid w:val="00D643D9"/>
    <w:rsid w:val="00D75CAF"/>
    <w:rsid w:val="00D76D61"/>
    <w:rsid w:val="00D82008"/>
    <w:rsid w:val="00D8645D"/>
    <w:rsid w:val="00DA2A41"/>
    <w:rsid w:val="00DC2B68"/>
    <w:rsid w:val="00DD12DA"/>
    <w:rsid w:val="00DD43D3"/>
    <w:rsid w:val="00DD4FF0"/>
    <w:rsid w:val="00DE6946"/>
    <w:rsid w:val="00DF05CE"/>
    <w:rsid w:val="00E02BDB"/>
    <w:rsid w:val="00E1415A"/>
    <w:rsid w:val="00E31F78"/>
    <w:rsid w:val="00E44535"/>
    <w:rsid w:val="00E53186"/>
    <w:rsid w:val="00E53B5E"/>
    <w:rsid w:val="00E573BE"/>
    <w:rsid w:val="00E62F24"/>
    <w:rsid w:val="00E76E87"/>
    <w:rsid w:val="00E8095A"/>
    <w:rsid w:val="00E86F1F"/>
    <w:rsid w:val="00E973F1"/>
    <w:rsid w:val="00EA41EA"/>
    <w:rsid w:val="00EB760B"/>
    <w:rsid w:val="00ED318F"/>
    <w:rsid w:val="00ED7334"/>
    <w:rsid w:val="00EE0034"/>
    <w:rsid w:val="00EE5A7F"/>
    <w:rsid w:val="00EE6404"/>
    <w:rsid w:val="00EF262C"/>
    <w:rsid w:val="00EF3457"/>
    <w:rsid w:val="00EF44CF"/>
    <w:rsid w:val="00F017E3"/>
    <w:rsid w:val="00F166B7"/>
    <w:rsid w:val="00F53F4F"/>
    <w:rsid w:val="00FA0971"/>
    <w:rsid w:val="00FA1950"/>
    <w:rsid w:val="00FA673F"/>
    <w:rsid w:val="00FB4E8D"/>
    <w:rsid w:val="00FC7546"/>
    <w:rsid w:val="00FD2D7C"/>
    <w:rsid w:val="00FE1362"/>
    <w:rsid w:val="00FE1F5F"/>
    <w:rsid w:val="00FE75F0"/>
    <w:rsid w:val="00FF1516"/>
    <w:rsid w:val="00FF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F8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2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904"/>
    <w:rPr>
      <w:rFonts w:ascii="Lucida Grande" w:hAnsi="Lucida Grande" w:cs="Lucida Grande"/>
      <w:sz w:val="18"/>
      <w:szCs w:val="18"/>
    </w:rPr>
  </w:style>
  <w:style w:type="character" w:customStyle="1" w:styleId="Heading1Char">
    <w:name w:val="Heading 1 Char"/>
    <w:basedOn w:val="DefaultParagraphFont"/>
    <w:link w:val="Heading1"/>
    <w:uiPriority w:val="9"/>
    <w:rsid w:val="006F42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43306"/>
    <w:rPr>
      <w:color w:val="0000FF" w:themeColor="hyperlink"/>
      <w:u w:val="single"/>
    </w:rPr>
  </w:style>
  <w:style w:type="character" w:styleId="CommentReference">
    <w:name w:val="annotation reference"/>
    <w:basedOn w:val="DefaultParagraphFont"/>
    <w:uiPriority w:val="99"/>
    <w:semiHidden/>
    <w:unhideWhenUsed/>
    <w:rsid w:val="00D8645D"/>
    <w:rPr>
      <w:sz w:val="18"/>
      <w:szCs w:val="18"/>
    </w:rPr>
  </w:style>
  <w:style w:type="paragraph" w:styleId="CommentText">
    <w:name w:val="annotation text"/>
    <w:basedOn w:val="Normal"/>
    <w:link w:val="CommentTextChar"/>
    <w:uiPriority w:val="99"/>
    <w:unhideWhenUsed/>
    <w:rsid w:val="00D8645D"/>
  </w:style>
  <w:style w:type="character" w:customStyle="1" w:styleId="CommentTextChar">
    <w:name w:val="Comment Text Char"/>
    <w:basedOn w:val="DefaultParagraphFont"/>
    <w:link w:val="CommentText"/>
    <w:uiPriority w:val="99"/>
    <w:rsid w:val="00D8645D"/>
  </w:style>
  <w:style w:type="paragraph" w:styleId="CommentSubject">
    <w:name w:val="annotation subject"/>
    <w:basedOn w:val="CommentText"/>
    <w:next w:val="CommentText"/>
    <w:link w:val="CommentSubjectChar"/>
    <w:uiPriority w:val="99"/>
    <w:semiHidden/>
    <w:unhideWhenUsed/>
    <w:rsid w:val="00D8645D"/>
    <w:rPr>
      <w:b/>
      <w:bCs/>
      <w:sz w:val="20"/>
      <w:szCs w:val="20"/>
    </w:rPr>
  </w:style>
  <w:style w:type="character" w:customStyle="1" w:styleId="CommentSubjectChar">
    <w:name w:val="Comment Subject Char"/>
    <w:basedOn w:val="CommentTextChar"/>
    <w:link w:val="CommentSubject"/>
    <w:uiPriority w:val="99"/>
    <w:semiHidden/>
    <w:rsid w:val="00D8645D"/>
    <w:rPr>
      <w:b/>
      <w:bCs/>
      <w:sz w:val="20"/>
      <w:szCs w:val="20"/>
    </w:rPr>
  </w:style>
  <w:style w:type="paragraph" w:customStyle="1" w:styleId="EndNoteBibliographyTitle">
    <w:name w:val="EndNote Bibliography Title"/>
    <w:basedOn w:val="Normal"/>
    <w:rsid w:val="005E14DE"/>
    <w:pPr>
      <w:jc w:val="center"/>
    </w:pPr>
    <w:rPr>
      <w:rFonts w:ascii="Book Antiqua" w:hAnsi="Book Antiqua"/>
    </w:rPr>
  </w:style>
  <w:style w:type="paragraph" w:customStyle="1" w:styleId="EndNoteBibliography">
    <w:name w:val="EndNote Bibliography"/>
    <w:basedOn w:val="Normal"/>
    <w:rsid w:val="005E14DE"/>
    <w:pPr>
      <w:spacing w:line="360" w:lineRule="auto"/>
    </w:pPr>
    <w:rPr>
      <w:rFonts w:ascii="Book Antiqua" w:hAnsi="Book Antiqua"/>
    </w:rPr>
  </w:style>
  <w:style w:type="paragraph" w:styleId="Header">
    <w:name w:val="header"/>
    <w:basedOn w:val="Normal"/>
    <w:link w:val="HeaderChar"/>
    <w:uiPriority w:val="99"/>
    <w:unhideWhenUsed/>
    <w:rsid w:val="002368F4"/>
    <w:pPr>
      <w:tabs>
        <w:tab w:val="center" w:pos="4320"/>
        <w:tab w:val="right" w:pos="8640"/>
      </w:tabs>
    </w:pPr>
  </w:style>
  <w:style w:type="character" w:customStyle="1" w:styleId="HeaderChar">
    <w:name w:val="Header Char"/>
    <w:basedOn w:val="DefaultParagraphFont"/>
    <w:link w:val="Header"/>
    <w:uiPriority w:val="99"/>
    <w:rsid w:val="002368F4"/>
  </w:style>
  <w:style w:type="paragraph" w:styleId="Footer">
    <w:name w:val="footer"/>
    <w:basedOn w:val="Normal"/>
    <w:link w:val="FooterChar"/>
    <w:uiPriority w:val="99"/>
    <w:unhideWhenUsed/>
    <w:rsid w:val="002368F4"/>
    <w:pPr>
      <w:tabs>
        <w:tab w:val="center" w:pos="4320"/>
        <w:tab w:val="right" w:pos="8640"/>
      </w:tabs>
    </w:pPr>
  </w:style>
  <w:style w:type="character" w:customStyle="1" w:styleId="FooterChar">
    <w:name w:val="Footer Char"/>
    <w:basedOn w:val="DefaultParagraphFont"/>
    <w:link w:val="Footer"/>
    <w:uiPriority w:val="99"/>
    <w:rsid w:val="002368F4"/>
  </w:style>
  <w:style w:type="table" w:styleId="TableGrid">
    <w:name w:val="Table Grid"/>
    <w:basedOn w:val="TableNormal"/>
    <w:uiPriority w:val="59"/>
    <w:rsid w:val="000B4518"/>
    <w:rPr>
      <w:sz w:val="22"/>
      <w:szCs w:val="22"/>
      <w:lang w:val="en-CA"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4518"/>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120A81"/>
    <w:rPr>
      <w:color w:val="800080" w:themeColor="followedHyperlink"/>
      <w:u w:val="single"/>
    </w:rPr>
  </w:style>
  <w:style w:type="paragraph" w:styleId="Revision">
    <w:name w:val="Revision"/>
    <w:hidden/>
    <w:uiPriority w:val="99"/>
    <w:semiHidden/>
    <w:rsid w:val="000D6175"/>
  </w:style>
  <w:style w:type="paragraph" w:styleId="ListParagraph">
    <w:name w:val="List Paragraph"/>
    <w:basedOn w:val="Normal"/>
    <w:uiPriority w:val="34"/>
    <w:qFormat/>
    <w:rsid w:val="00AE2483"/>
    <w:pPr>
      <w:ind w:left="720"/>
      <w:contextualSpacing/>
    </w:pPr>
  </w:style>
  <w:style w:type="character" w:styleId="Emphasis">
    <w:name w:val="Emphasis"/>
    <w:qFormat/>
    <w:rsid w:val="00A417F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42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9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904"/>
    <w:rPr>
      <w:rFonts w:ascii="Lucida Grande" w:hAnsi="Lucida Grande" w:cs="Lucida Grande"/>
      <w:sz w:val="18"/>
      <w:szCs w:val="18"/>
    </w:rPr>
  </w:style>
  <w:style w:type="character" w:customStyle="1" w:styleId="Heading1Char">
    <w:name w:val="Heading 1 Char"/>
    <w:basedOn w:val="DefaultParagraphFont"/>
    <w:link w:val="Heading1"/>
    <w:uiPriority w:val="9"/>
    <w:rsid w:val="006F42E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43306"/>
    <w:rPr>
      <w:color w:val="0000FF" w:themeColor="hyperlink"/>
      <w:u w:val="single"/>
    </w:rPr>
  </w:style>
  <w:style w:type="character" w:styleId="CommentReference">
    <w:name w:val="annotation reference"/>
    <w:basedOn w:val="DefaultParagraphFont"/>
    <w:uiPriority w:val="99"/>
    <w:semiHidden/>
    <w:unhideWhenUsed/>
    <w:rsid w:val="00D8645D"/>
    <w:rPr>
      <w:sz w:val="18"/>
      <w:szCs w:val="18"/>
    </w:rPr>
  </w:style>
  <w:style w:type="paragraph" w:styleId="CommentText">
    <w:name w:val="annotation text"/>
    <w:basedOn w:val="Normal"/>
    <w:link w:val="CommentTextChar"/>
    <w:uiPriority w:val="99"/>
    <w:unhideWhenUsed/>
    <w:rsid w:val="00D8645D"/>
  </w:style>
  <w:style w:type="character" w:customStyle="1" w:styleId="CommentTextChar">
    <w:name w:val="Comment Text Char"/>
    <w:basedOn w:val="DefaultParagraphFont"/>
    <w:link w:val="CommentText"/>
    <w:uiPriority w:val="99"/>
    <w:rsid w:val="00D8645D"/>
  </w:style>
  <w:style w:type="paragraph" w:styleId="CommentSubject">
    <w:name w:val="annotation subject"/>
    <w:basedOn w:val="CommentText"/>
    <w:next w:val="CommentText"/>
    <w:link w:val="CommentSubjectChar"/>
    <w:uiPriority w:val="99"/>
    <w:semiHidden/>
    <w:unhideWhenUsed/>
    <w:rsid w:val="00D8645D"/>
    <w:rPr>
      <w:b/>
      <w:bCs/>
      <w:sz w:val="20"/>
      <w:szCs w:val="20"/>
    </w:rPr>
  </w:style>
  <w:style w:type="character" w:customStyle="1" w:styleId="CommentSubjectChar">
    <w:name w:val="Comment Subject Char"/>
    <w:basedOn w:val="CommentTextChar"/>
    <w:link w:val="CommentSubject"/>
    <w:uiPriority w:val="99"/>
    <w:semiHidden/>
    <w:rsid w:val="00D8645D"/>
    <w:rPr>
      <w:b/>
      <w:bCs/>
      <w:sz w:val="20"/>
      <w:szCs w:val="20"/>
    </w:rPr>
  </w:style>
  <w:style w:type="paragraph" w:customStyle="1" w:styleId="EndNoteBibliographyTitle">
    <w:name w:val="EndNote Bibliography Title"/>
    <w:basedOn w:val="Normal"/>
    <w:rsid w:val="005E14DE"/>
    <w:pPr>
      <w:jc w:val="center"/>
    </w:pPr>
    <w:rPr>
      <w:rFonts w:ascii="Book Antiqua" w:hAnsi="Book Antiqua"/>
    </w:rPr>
  </w:style>
  <w:style w:type="paragraph" w:customStyle="1" w:styleId="EndNoteBibliography">
    <w:name w:val="EndNote Bibliography"/>
    <w:basedOn w:val="Normal"/>
    <w:rsid w:val="005E14DE"/>
    <w:pPr>
      <w:spacing w:line="360" w:lineRule="auto"/>
    </w:pPr>
    <w:rPr>
      <w:rFonts w:ascii="Book Antiqua" w:hAnsi="Book Antiqua"/>
    </w:rPr>
  </w:style>
  <w:style w:type="paragraph" w:styleId="Header">
    <w:name w:val="header"/>
    <w:basedOn w:val="Normal"/>
    <w:link w:val="HeaderChar"/>
    <w:uiPriority w:val="99"/>
    <w:unhideWhenUsed/>
    <w:rsid w:val="002368F4"/>
    <w:pPr>
      <w:tabs>
        <w:tab w:val="center" w:pos="4320"/>
        <w:tab w:val="right" w:pos="8640"/>
      </w:tabs>
    </w:pPr>
  </w:style>
  <w:style w:type="character" w:customStyle="1" w:styleId="HeaderChar">
    <w:name w:val="Header Char"/>
    <w:basedOn w:val="DefaultParagraphFont"/>
    <w:link w:val="Header"/>
    <w:uiPriority w:val="99"/>
    <w:rsid w:val="002368F4"/>
  </w:style>
  <w:style w:type="paragraph" w:styleId="Footer">
    <w:name w:val="footer"/>
    <w:basedOn w:val="Normal"/>
    <w:link w:val="FooterChar"/>
    <w:uiPriority w:val="99"/>
    <w:unhideWhenUsed/>
    <w:rsid w:val="002368F4"/>
    <w:pPr>
      <w:tabs>
        <w:tab w:val="center" w:pos="4320"/>
        <w:tab w:val="right" w:pos="8640"/>
      </w:tabs>
    </w:pPr>
  </w:style>
  <w:style w:type="character" w:customStyle="1" w:styleId="FooterChar">
    <w:name w:val="Footer Char"/>
    <w:basedOn w:val="DefaultParagraphFont"/>
    <w:link w:val="Footer"/>
    <w:uiPriority w:val="99"/>
    <w:rsid w:val="002368F4"/>
  </w:style>
  <w:style w:type="table" w:styleId="TableGrid">
    <w:name w:val="Table Grid"/>
    <w:basedOn w:val="TableNormal"/>
    <w:uiPriority w:val="59"/>
    <w:rsid w:val="000B4518"/>
    <w:rPr>
      <w:sz w:val="22"/>
      <w:szCs w:val="22"/>
      <w:lang w:val="en-CA"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B4518"/>
    <w:pPr>
      <w:spacing w:before="100" w:beforeAutospacing="1" w:after="100" w:afterAutospacing="1"/>
    </w:pPr>
    <w:rPr>
      <w:rFonts w:ascii="Times" w:hAnsi="Times" w:cs="Times New Roman"/>
      <w:sz w:val="20"/>
      <w:szCs w:val="20"/>
      <w:lang w:val="en-CA"/>
    </w:rPr>
  </w:style>
  <w:style w:type="character" w:styleId="FollowedHyperlink">
    <w:name w:val="FollowedHyperlink"/>
    <w:basedOn w:val="DefaultParagraphFont"/>
    <w:uiPriority w:val="99"/>
    <w:semiHidden/>
    <w:unhideWhenUsed/>
    <w:rsid w:val="00120A81"/>
    <w:rPr>
      <w:color w:val="800080" w:themeColor="followedHyperlink"/>
      <w:u w:val="single"/>
    </w:rPr>
  </w:style>
  <w:style w:type="paragraph" w:styleId="Revision">
    <w:name w:val="Revision"/>
    <w:hidden/>
    <w:uiPriority w:val="99"/>
    <w:semiHidden/>
    <w:rsid w:val="000D6175"/>
  </w:style>
  <w:style w:type="paragraph" w:styleId="ListParagraph">
    <w:name w:val="List Paragraph"/>
    <w:basedOn w:val="Normal"/>
    <w:uiPriority w:val="34"/>
    <w:qFormat/>
    <w:rsid w:val="00AE2483"/>
    <w:pPr>
      <w:ind w:left="720"/>
      <w:contextualSpacing/>
    </w:pPr>
  </w:style>
  <w:style w:type="character" w:styleId="Emphasis">
    <w:name w:val="Emphasis"/>
    <w:qFormat/>
    <w:rsid w:val="00A417F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6702">
      <w:bodyDiv w:val="1"/>
      <w:marLeft w:val="0"/>
      <w:marRight w:val="0"/>
      <w:marTop w:val="0"/>
      <w:marBottom w:val="0"/>
      <w:divBdr>
        <w:top w:val="none" w:sz="0" w:space="0" w:color="auto"/>
        <w:left w:val="none" w:sz="0" w:space="0" w:color="auto"/>
        <w:bottom w:val="none" w:sz="0" w:space="0" w:color="auto"/>
        <w:right w:val="none" w:sz="0" w:space="0" w:color="auto"/>
      </w:divBdr>
      <w:divsChild>
        <w:div w:id="2025352867">
          <w:marLeft w:val="0"/>
          <w:marRight w:val="1"/>
          <w:marTop w:val="0"/>
          <w:marBottom w:val="0"/>
          <w:divBdr>
            <w:top w:val="none" w:sz="0" w:space="0" w:color="auto"/>
            <w:left w:val="none" w:sz="0" w:space="0" w:color="auto"/>
            <w:bottom w:val="none" w:sz="0" w:space="0" w:color="auto"/>
            <w:right w:val="none" w:sz="0" w:space="0" w:color="auto"/>
          </w:divBdr>
          <w:divsChild>
            <w:div w:id="2087458841">
              <w:marLeft w:val="0"/>
              <w:marRight w:val="0"/>
              <w:marTop w:val="0"/>
              <w:marBottom w:val="0"/>
              <w:divBdr>
                <w:top w:val="none" w:sz="0" w:space="0" w:color="auto"/>
                <w:left w:val="none" w:sz="0" w:space="0" w:color="auto"/>
                <w:bottom w:val="none" w:sz="0" w:space="0" w:color="auto"/>
                <w:right w:val="none" w:sz="0" w:space="0" w:color="auto"/>
              </w:divBdr>
              <w:divsChild>
                <w:div w:id="1625698951">
                  <w:marLeft w:val="0"/>
                  <w:marRight w:val="1"/>
                  <w:marTop w:val="0"/>
                  <w:marBottom w:val="0"/>
                  <w:divBdr>
                    <w:top w:val="none" w:sz="0" w:space="0" w:color="auto"/>
                    <w:left w:val="none" w:sz="0" w:space="0" w:color="auto"/>
                    <w:bottom w:val="none" w:sz="0" w:space="0" w:color="auto"/>
                    <w:right w:val="none" w:sz="0" w:space="0" w:color="auto"/>
                  </w:divBdr>
                  <w:divsChild>
                    <w:div w:id="582683981">
                      <w:marLeft w:val="0"/>
                      <w:marRight w:val="0"/>
                      <w:marTop w:val="0"/>
                      <w:marBottom w:val="0"/>
                      <w:divBdr>
                        <w:top w:val="none" w:sz="0" w:space="0" w:color="auto"/>
                        <w:left w:val="none" w:sz="0" w:space="0" w:color="auto"/>
                        <w:bottom w:val="none" w:sz="0" w:space="0" w:color="auto"/>
                        <w:right w:val="none" w:sz="0" w:space="0" w:color="auto"/>
                      </w:divBdr>
                      <w:divsChild>
                        <w:div w:id="592394555">
                          <w:marLeft w:val="0"/>
                          <w:marRight w:val="0"/>
                          <w:marTop w:val="0"/>
                          <w:marBottom w:val="0"/>
                          <w:divBdr>
                            <w:top w:val="none" w:sz="0" w:space="0" w:color="auto"/>
                            <w:left w:val="none" w:sz="0" w:space="0" w:color="auto"/>
                            <w:bottom w:val="none" w:sz="0" w:space="0" w:color="auto"/>
                            <w:right w:val="none" w:sz="0" w:space="0" w:color="auto"/>
                          </w:divBdr>
                          <w:divsChild>
                            <w:div w:id="1424374462">
                              <w:marLeft w:val="0"/>
                              <w:marRight w:val="0"/>
                              <w:marTop w:val="120"/>
                              <w:marBottom w:val="360"/>
                              <w:divBdr>
                                <w:top w:val="none" w:sz="0" w:space="0" w:color="auto"/>
                                <w:left w:val="none" w:sz="0" w:space="0" w:color="auto"/>
                                <w:bottom w:val="none" w:sz="0" w:space="0" w:color="auto"/>
                                <w:right w:val="none" w:sz="0" w:space="0" w:color="auto"/>
                              </w:divBdr>
                              <w:divsChild>
                                <w:div w:id="1992178414">
                                  <w:marLeft w:val="0"/>
                                  <w:marRight w:val="0"/>
                                  <w:marTop w:val="0"/>
                                  <w:marBottom w:val="0"/>
                                  <w:divBdr>
                                    <w:top w:val="none" w:sz="0" w:space="0" w:color="auto"/>
                                    <w:left w:val="none" w:sz="0" w:space="0" w:color="auto"/>
                                    <w:bottom w:val="none" w:sz="0" w:space="0" w:color="auto"/>
                                    <w:right w:val="none" w:sz="0" w:space="0" w:color="auto"/>
                                  </w:divBdr>
                                  <w:divsChild>
                                    <w:div w:id="1025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89744">
      <w:bodyDiv w:val="1"/>
      <w:marLeft w:val="0"/>
      <w:marRight w:val="0"/>
      <w:marTop w:val="0"/>
      <w:marBottom w:val="0"/>
      <w:divBdr>
        <w:top w:val="none" w:sz="0" w:space="0" w:color="auto"/>
        <w:left w:val="none" w:sz="0" w:space="0" w:color="auto"/>
        <w:bottom w:val="none" w:sz="0" w:space="0" w:color="auto"/>
        <w:right w:val="none" w:sz="0" w:space="0" w:color="auto"/>
      </w:divBdr>
      <w:divsChild>
        <w:div w:id="2031909729">
          <w:marLeft w:val="0"/>
          <w:marRight w:val="0"/>
          <w:marTop w:val="0"/>
          <w:marBottom w:val="0"/>
          <w:divBdr>
            <w:top w:val="none" w:sz="0" w:space="0" w:color="auto"/>
            <w:left w:val="none" w:sz="0" w:space="0" w:color="auto"/>
            <w:bottom w:val="none" w:sz="0" w:space="0" w:color="auto"/>
            <w:right w:val="none" w:sz="0" w:space="0" w:color="auto"/>
          </w:divBdr>
          <w:divsChild>
            <w:div w:id="2118451273">
              <w:marLeft w:val="0"/>
              <w:marRight w:val="0"/>
              <w:marTop w:val="0"/>
              <w:marBottom w:val="0"/>
              <w:divBdr>
                <w:top w:val="none" w:sz="0" w:space="0" w:color="auto"/>
                <w:left w:val="none" w:sz="0" w:space="0" w:color="auto"/>
                <w:bottom w:val="none" w:sz="0" w:space="0" w:color="auto"/>
                <w:right w:val="none" w:sz="0" w:space="0" w:color="auto"/>
              </w:divBdr>
            </w:div>
            <w:div w:id="103155722">
              <w:marLeft w:val="0"/>
              <w:marRight w:val="0"/>
              <w:marTop w:val="0"/>
              <w:marBottom w:val="0"/>
              <w:divBdr>
                <w:top w:val="none" w:sz="0" w:space="0" w:color="auto"/>
                <w:left w:val="none" w:sz="0" w:space="0" w:color="auto"/>
                <w:bottom w:val="none" w:sz="0" w:space="0" w:color="auto"/>
                <w:right w:val="none" w:sz="0" w:space="0" w:color="auto"/>
              </w:divBdr>
            </w:div>
            <w:div w:id="1839273968">
              <w:marLeft w:val="0"/>
              <w:marRight w:val="0"/>
              <w:marTop w:val="0"/>
              <w:marBottom w:val="0"/>
              <w:divBdr>
                <w:top w:val="none" w:sz="0" w:space="0" w:color="auto"/>
                <w:left w:val="none" w:sz="0" w:space="0" w:color="auto"/>
                <w:bottom w:val="none" w:sz="0" w:space="0" w:color="auto"/>
                <w:right w:val="none" w:sz="0" w:space="0" w:color="auto"/>
              </w:divBdr>
            </w:div>
            <w:div w:id="1611401336">
              <w:marLeft w:val="0"/>
              <w:marRight w:val="0"/>
              <w:marTop w:val="0"/>
              <w:marBottom w:val="0"/>
              <w:divBdr>
                <w:top w:val="none" w:sz="0" w:space="0" w:color="auto"/>
                <w:left w:val="none" w:sz="0" w:space="0" w:color="auto"/>
                <w:bottom w:val="none" w:sz="0" w:space="0" w:color="auto"/>
                <w:right w:val="none" w:sz="0" w:space="0" w:color="auto"/>
              </w:divBdr>
            </w:div>
            <w:div w:id="2042318793">
              <w:marLeft w:val="0"/>
              <w:marRight w:val="0"/>
              <w:marTop w:val="0"/>
              <w:marBottom w:val="0"/>
              <w:divBdr>
                <w:top w:val="none" w:sz="0" w:space="0" w:color="auto"/>
                <w:left w:val="none" w:sz="0" w:space="0" w:color="auto"/>
                <w:bottom w:val="none" w:sz="0" w:space="0" w:color="auto"/>
                <w:right w:val="none" w:sz="0" w:space="0" w:color="auto"/>
              </w:divBdr>
            </w:div>
            <w:div w:id="45616324">
              <w:marLeft w:val="0"/>
              <w:marRight w:val="0"/>
              <w:marTop w:val="0"/>
              <w:marBottom w:val="0"/>
              <w:divBdr>
                <w:top w:val="none" w:sz="0" w:space="0" w:color="auto"/>
                <w:left w:val="none" w:sz="0" w:space="0" w:color="auto"/>
                <w:bottom w:val="none" w:sz="0" w:space="0" w:color="auto"/>
                <w:right w:val="none" w:sz="0" w:space="0" w:color="auto"/>
              </w:divBdr>
            </w:div>
            <w:div w:id="1117531498">
              <w:marLeft w:val="0"/>
              <w:marRight w:val="0"/>
              <w:marTop w:val="0"/>
              <w:marBottom w:val="0"/>
              <w:divBdr>
                <w:top w:val="none" w:sz="0" w:space="0" w:color="auto"/>
                <w:left w:val="none" w:sz="0" w:space="0" w:color="auto"/>
                <w:bottom w:val="none" w:sz="0" w:space="0" w:color="auto"/>
                <w:right w:val="none" w:sz="0" w:space="0" w:color="auto"/>
              </w:divBdr>
            </w:div>
            <w:div w:id="1437746821">
              <w:marLeft w:val="0"/>
              <w:marRight w:val="0"/>
              <w:marTop w:val="0"/>
              <w:marBottom w:val="0"/>
              <w:divBdr>
                <w:top w:val="none" w:sz="0" w:space="0" w:color="auto"/>
                <w:left w:val="none" w:sz="0" w:space="0" w:color="auto"/>
                <w:bottom w:val="none" w:sz="0" w:space="0" w:color="auto"/>
                <w:right w:val="none" w:sz="0" w:space="0" w:color="auto"/>
              </w:divBdr>
            </w:div>
            <w:div w:id="1900826722">
              <w:marLeft w:val="0"/>
              <w:marRight w:val="0"/>
              <w:marTop w:val="0"/>
              <w:marBottom w:val="0"/>
              <w:divBdr>
                <w:top w:val="none" w:sz="0" w:space="0" w:color="auto"/>
                <w:left w:val="none" w:sz="0" w:space="0" w:color="auto"/>
                <w:bottom w:val="none" w:sz="0" w:space="0" w:color="auto"/>
                <w:right w:val="none" w:sz="0" w:space="0" w:color="auto"/>
              </w:divBdr>
            </w:div>
            <w:div w:id="1902248948">
              <w:marLeft w:val="0"/>
              <w:marRight w:val="0"/>
              <w:marTop w:val="0"/>
              <w:marBottom w:val="0"/>
              <w:divBdr>
                <w:top w:val="none" w:sz="0" w:space="0" w:color="auto"/>
                <w:left w:val="none" w:sz="0" w:space="0" w:color="auto"/>
                <w:bottom w:val="none" w:sz="0" w:space="0" w:color="auto"/>
                <w:right w:val="none" w:sz="0" w:space="0" w:color="auto"/>
              </w:divBdr>
            </w:div>
            <w:div w:id="831218379">
              <w:marLeft w:val="0"/>
              <w:marRight w:val="0"/>
              <w:marTop w:val="0"/>
              <w:marBottom w:val="0"/>
              <w:divBdr>
                <w:top w:val="none" w:sz="0" w:space="0" w:color="auto"/>
                <w:left w:val="none" w:sz="0" w:space="0" w:color="auto"/>
                <w:bottom w:val="none" w:sz="0" w:space="0" w:color="auto"/>
                <w:right w:val="none" w:sz="0" w:space="0" w:color="auto"/>
              </w:divBdr>
            </w:div>
            <w:div w:id="557671036">
              <w:marLeft w:val="0"/>
              <w:marRight w:val="0"/>
              <w:marTop w:val="0"/>
              <w:marBottom w:val="0"/>
              <w:divBdr>
                <w:top w:val="none" w:sz="0" w:space="0" w:color="auto"/>
                <w:left w:val="none" w:sz="0" w:space="0" w:color="auto"/>
                <w:bottom w:val="none" w:sz="0" w:space="0" w:color="auto"/>
                <w:right w:val="none" w:sz="0" w:space="0" w:color="auto"/>
              </w:divBdr>
            </w:div>
            <w:div w:id="1631402828">
              <w:marLeft w:val="0"/>
              <w:marRight w:val="0"/>
              <w:marTop w:val="0"/>
              <w:marBottom w:val="0"/>
              <w:divBdr>
                <w:top w:val="none" w:sz="0" w:space="0" w:color="auto"/>
                <w:left w:val="none" w:sz="0" w:space="0" w:color="auto"/>
                <w:bottom w:val="none" w:sz="0" w:space="0" w:color="auto"/>
                <w:right w:val="none" w:sz="0" w:space="0" w:color="auto"/>
              </w:divBdr>
            </w:div>
            <w:div w:id="1504079762">
              <w:marLeft w:val="0"/>
              <w:marRight w:val="0"/>
              <w:marTop w:val="0"/>
              <w:marBottom w:val="0"/>
              <w:divBdr>
                <w:top w:val="none" w:sz="0" w:space="0" w:color="auto"/>
                <w:left w:val="none" w:sz="0" w:space="0" w:color="auto"/>
                <w:bottom w:val="none" w:sz="0" w:space="0" w:color="auto"/>
                <w:right w:val="none" w:sz="0" w:space="0" w:color="auto"/>
              </w:divBdr>
            </w:div>
            <w:div w:id="1798185890">
              <w:marLeft w:val="0"/>
              <w:marRight w:val="0"/>
              <w:marTop w:val="0"/>
              <w:marBottom w:val="0"/>
              <w:divBdr>
                <w:top w:val="none" w:sz="0" w:space="0" w:color="auto"/>
                <w:left w:val="none" w:sz="0" w:space="0" w:color="auto"/>
                <w:bottom w:val="none" w:sz="0" w:space="0" w:color="auto"/>
                <w:right w:val="none" w:sz="0" w:space="0" w:color="auto"/>
              </w:divBdr>
            </w:div>
            <w:div w:id="342048832">
              <w:marLeft w:val="0"/>
              <w:marRight w:val="0"/>
              <w:marTop w:val="0"/>
              <w:marBottom w:val="0"/>
              <w:divBdr>
                <w:top w:val="none" w:sz="0" w:space="0" w:color="auto"/>
                <w:left w:val="none" w:sz="0" w:space="0" w:color="auto"/>
                <w:bottom w:val="none" w:sz="0" w:space="0" w:color="auto"/>
                <w:right w:val="none" w:sz="0" w:space="0" w:color="auto"/>
              </w:divBdr>
            </w:div>
            <w:div w:id="550702">
              <w:marLeft w:val="0"/>
              <w:marRight w:val="0"/>
              <w:marTop w:val="0"/>
              <w:marBottom w:val="0"/>
              <w:divBdr>
                <w:top w:val="none" w:sz="0" w:space="0" w:color="auto"/>
                <w:left w:val="none" w:sz="0" w:space="0" w:color="auto"/>
                <w:bottom w:val="none" w:sz="0" w:space="0" w:color="auto"/>
                <w:right w:val="none" w:sz="0" w:space="0" w:color="auto"/>
              </w:divBdr>
            </w:div>
            <w:div w:id="2019234924">
              <w:marLeft w:val="0"/>
              <w:marRight w:val="0"/>
              <w:marTop w:val="0"/>
              <w:marBottom w:val="0"/>
              <w:divBdr>
                <w:top w:val="none" w:sz="0" w:space="0" w:color="auto"/>
                <w:left w:val="none" w:sz="0" w:space="0" w:color="auto"/>
                <w:bottom w:val="none" w:sz="0" w:space="0" w:color="auto"/>
                <w:right w:val="none" w:sz="0" w:space="0" w:color="auto"/>
              </w:divBdr>
            </w:div>
            <w:div w:id="174685300">
              <w:marLeft w:val="0"/>
              <w:marRight w:val="0"/>
              <w:marTop w:val="0"/>
              <w:marBottom w:val="0"/>
              <w:divBdr>
                <w:top w:val="none" w:sz="0" w:space="0" w:color="auto"/>
                <w:left w:val="none" w:sz="0" w:space="0" w:color="auto"/>
                <w:bottom w:val="none" w:sz="0" w:space="0" w:color="auto"/>
                <w:right w:val="none" w:sz="0" w:space="0" w:color="auto"/>
              </w:divBdr>
            </w:div>
            <w:div w:id="253057474">
              <w:marLeft w:val="0"/>
              <w:marRight w:val="0"/>
              <w:marTop w:val="0"/>
              <w:marBottom w:val="0"/>
              <w:divBdr>
                <w:top w:val="none" w:sz="0" w:space="0" w:color="auto"/>
                <w:left w:val="none" w:sz="0" w:space="0" w:color="auto"/>
                <w:bottom w:val="none" w:sz="0" w:space="0" w:color="auto"/>
                <w:right w:val="none" w:sz="0" w:space="0" w:color="auto"/>
              </w:divBdr>
            </w:div>
            <w:div w:id="267009061">
              <w:marLeft w:val="0"/>
              <w:marRight w:val="0"/>
              <w:marTop w:val="0"/>
              <w:marBottom w:val="0"/>
              <w:divBdr>
                <w:top w:val="none" w:sz="0" w:space="0" w:color="auto"/>
                <w:left w:val="none" w:sz="0" w:space="0" w:color="auto"/>
                <w:bottom w:val="none" w:sz="0" w:space="0" w:color="auto"/>
                <w:right w:val="none" w:sz="0" w:space="0" w:color="auto"/>
              </w:divBdr>
            </w:div>
            <w:div w:id="1723476587">
              <w:marLeft w:val="0"/>
              <w:marRight w:val="0"/>
              <w:marTop w:val="0"/>
              <w:marBottom w:val="0"/>
              <w:divBdr>
                <w:top w:val="none" w:sz="0" w:space="0" w:color="auto"/>
                <w:left w:val="none" w:sz="0" w:space="0" w:color="auto"/>
                <w:bottom w:val="none" w:sz="0" w:space="0" w:color="auto"/>
                <w:right w:val="none" w:sz="0" w:space="0" w:color="auto"/>
              </w:divBdr>
            </w:div>
            <w:div w:id="1655336944">
              <w:marLeft w:val="0"/>
              <w:marRight w:val="0"/>
              <w:marTop w:val="0"/>
              <w:marBottom w:val="0"/>
              <w:divBdr>
                <w:top w:val="none" w:sz="0" w:space="0" w:color="auto"/>
                <w:left w:val="none" w:sz="0" w:space="0" w:color="auto"/>
                <w:bottom w:val="none" w:sz="0" w:space="0" w:color="auto"/>
                <w:right w:val="none" w:sz="0" w:space="0" w:color="auto"/>
              </w:divBdr>
            </w:div>
            <w:div w:id="1722747406">
              <w:marLeft w:val="0"/>
              <w:marRight w:val="0"/>
              <w:marTop w:val="0"/>
              <w:marBottom w:val="0"/>
              <w:divBdr>
                <w:top w:val="none" w:sz="0" w:space="0" w:color="auto"/>
                <w:left w:val="none" w:sz="0" w:space="0" w:color="auto"/>
                <w:bottom w:val="none" w:sz="0" w:space="0" w:color="auto"/>
                <w:right w:val="none" w:sz="0" w:space="0" w:color="auto"/>
              </w:divBdr>
            </w:div>
            <w:div w:id="1346131501">
              <w:marLeft w:val="0"/>
              <w:marRight w:val="0"/>
              <w:marTop w:val="0"/>
              <w:marBottom w:val="0"/>
              <w:divBdr>
                <w:top w:val="none" w:sz="0" w:space="0" w:color="auto"/>
                <w:left w:val="none" w:sz="0" w:space="0" w:color="auto"/>
                <w:bottom w:val="none" w:sz="0" w:space="0" w:color="auto"/>
                <w:right w:val="none" w:sz="0" w:space="0" w:color="auto"/>
              </w:divBdr>
            </w:div>
            <w:div w:id="184952176">
              <w:marLeft w:val="0"/>
              <w:marRight w:val="0"/>
              <w:marTop w:val="0"/>
              <w:marBottom w:val="0"/>
              <w:divBdr>
                <w:top w:val="none" w:sz="0" w:space="0" w:color="auto"/>
                <w:left w:val="none" w:sz="0" w:space="0" w:color="auto"/>
                <w:bottom w:val="none" w:sz="0" w:space="0" w:color="auto"/>
                <w:right w:val="none" w:sz="0" w:space="0" w:color="auto"/>
              </w:divBdr>
            </w:div>
            <w:div w:id="1271739754">
              <w:marLeft w:val="0"/>
              <w:marRight w:val="0"/>
              <w:marTop w:val="0"/>
              <w:marBottom w:val="0"/>
              <w:divBdr>
                <w:top w:val="none" w:sz="0" w:space="0" w:color="auto"/>
                <w:left w:val="none" w:sz="0" w:space="0" w:color="auto"/>
                <w:bottom w:val="none" w:sz="0" w:space="0" w:color="auto"/>
                <w:right w:val="none" w:sz="0" w:space="0" w:color="auto"/>
              </w:divBdr>
            </w:div>
            <w:div w:id="885682926">
              <w:marLeft w:val="0"/>
              <w:marRight w:val="0"/>
              <w:marTop w:val="0"/>
              <w:marBottom w:val="0"/>
              <w:divBdr>
                <w:top w:val="none" w:sz="0" w:space="0" w:color="auto"/>
                <w:left w:val="none" w:sz="0" w:space="0" w:color="auto"/>
                <w:bottom w:val="none" w:sz="0" w:space="0" w:color="auto"/>
                <w:right w:val="none" w:sz="0" w:space="0" w:color="auto"/>
              </w:divBdr>
            </w:div>
            <w:div w:id="1189762314">
              <w:marLeft w:val="0"/>
              <w:marRight w:val="0"/>
              <w:marTop w:val="0"/>
              <w:marBottom w:val="0"/>
              <w:divBdr>
                <w:top w:val="none" w:sz="0" w:space="0" w:color="auto"/>
                <w:left w:val="none" w:sz="0" w:space="0" w:color="auto"/>
                <w:bottom w:val="none" w:sz="0" w:space="0" w:color="auto"/>
                <w:right w:val="none" w:sz="0" w:space="0" w:color="auto"/>
              </w:divBdr>
            </w:div>
            <w:div w:id="343867848">
              <w:marLeft w:val="0"/>
              <w:marRight w:val="0"/>
              <w:marTop w:val="0"/>
              <w:marBottom w:val="0"/>
              <w:divBdr>
                <w:top w:val="none" w:sz="0" w:space="0" w:color="auto"/>
                <w:left w:val="none" w:sz="0" w:space="0" w:color="auto"/>
                <w:bottom w:val="none" w:sz="0" w:space="0" w:color="auto"/>
                <w:right w:val="none" w:sz="0" w:space="0" w:color="auto"/>
              </w:divBdr>
            </w:div>
            <w:div w:id="1581409035">
              <w:marLeft w:val="0"/>
              <w:marRight w:val="0"/>
              <w:marTop w:val="0"/>
              <w:marBottom w:val="0"/>
              <w:divBdr>
                <w:top w:val="none" w:sz="0" w:space="0" w:color="auto"/>
                <w:left w:val="none" w:sz="0" w:space="0" w:color="auto"/>
                <w:bottom w:val="none" w:sz="0" w:space="0" w:color="auto"/>
                <w:right w:val="none" w:sz="0" w:space="0" w:color="auto"/>
              </w:divBdr>
            </w:div>
            <w:div w:id="987635389">
              <w:marLeft w:val="0"/>
              <w:marRight w:val="0"/>
              <w:marTop w:val="0"/>
              <w:marBottom w:val="0"/>
              <w:divBdr>
                <w:top w:val="none" w:sz="0" w:space="0" w:color="auto"/>
                <w:left w:val="none" w:sz="0" w:space="0" w:color="auto"/>
                <w:bottom w:val="none" w:sz="0" w:space="0" w:color="auto"/>
                <w:right w:val="none" w:sz="0" w:space="0" w:color="auto"/>
              </w:divBdr>
            </w:div>
            <w:div w:id="1512449062">
              <w:marLeft w:val="0"/>
              <w:marRight w:val="0"/>
              <w:marTop w:val="0"/>
              <w:marBottom w:val="0"/>
              <w:divBdr>
                <w:top w:val="none" w:sz="0" w:space="0" w:color="auto"/>
                <w:left w:val="none" w:sz="0" w:space="0" w:color="auto"/>
                <w:bottom w:val="none" w:sz="0" w:space="0" w:color="auto"/>
                <w:right w:val="none" w:sz="0" w:space="0" w:color="auto"/>
              </w:divBdr>
            </w:div>
            <w:div w:id="1621498729">
              <w:marLeft w:val="0"/>
              <w:marRight w:val="0"/>
              <w:marTop w:val="0"/>
              <w:marBottom w:val="0"/>
              <w:divBdr>
                <w:top w:val="none" w:sz="0" w:space="0" w:color="auto"/>
                <w:left w:val="none" w:sz="0" w:space="0" w:color="auto"/>
                <w:bottom w:val="none" w:sz="0" w:space="0" w:color="auto"/>
                <w:right w:val="none" w:sz="0" w:space="0" w:color="auto"/>
              </w:divBdr>
            </w:div>
            <w:div w:id="292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450">
      <w:bodyDiv w:val="1"/>
      <w:marLeft w:val="0"/>
      <w:marRight w:val="0"/>
      <w:marTop w:val="0"/>
      <w:marBottom w:val="0"/>
      <w:divBdr>
        <w:top w:val="none" w:sz="0" w:space="0" w:color="auto"/>
        <w:left w:val="none" w:sz="0" w:space="0" w:color="auto"/>
        <w:bottom w:val="none" w:sz="0" w:space="0" w:color="auto"/>
        <w:right w:val="none" w:sz="0" w:space="0" w:color="auto"/>
      </w:divBdr>
      <w:divsChild>
        <w:div w:id="2022005253">
          <w:marLeft w:val="0"/>
          <w:marRight w:val="1"/>
          <w:marTop w:val="0"/>
          <w:marBottom w:val="0"/>
          <w:divBdr>
            <w:top w:val="none" w:sz="0" w:space="0" w:color="auto"/>
            <w:left w:val="none" w:sz="0" w:space="0" w:color="auto"/>
            <w:bottom w:val="none" w:sz="0" w:space="0" w:color="auto"/>
            <w:right w:val="none" w:sz="0" w:space="0" w:color="auto"/>
          </w:divBdr>
          <w:divsChild>
            <w:div w:id="1504005802">
              <w:marLeft w:val="0"/>
              <w:marRight w:val="0"/>
              <w:marTop w:val="0"/>
              <w:marBottom w:val="0"/>
              <w:divBdr>
                <w:top w:val="none" w:sz="0" w:space="0" w:color="auto"/>
                <w:left w:val="none" w:sz="0" w:space="0" w:color="auto"/>
                <w:bottom w:val="none" w:sz="0" w:space="0" w:color="auto"/>
                <w:right w:val="none" w:sz="0" w:space="0" w:color="auto"/>
              </w:divBdr>
              <w:divsChild>
                <w:div w:id="1047025923">
                  <w:marLeft w:val="0"/>
                  <w:marRight w:val="1"/>
                  <w:marTop w:val="0"/>
                  <w:marBottom w:val="0"/>
                  <w:divBdr>
                    <w:top w:val="none" w:sz="0" w:space="0" w:color="auto"/>
                    <w:left w:val="none" w:sz="0" w:space="0" w:color="auto"/>
                    <w:bottom w:val="none" w:sz="0" w:space="0" w:color="auto"/>
                    <w:right w:val="none" w:sz="0" w:space="0" w:color="auto"/>
                  </w:divBdr>
                  <w:divsChild>
                    <w:div w:id="395207975">
                      <w:marLeft w:val="0"/>
                      <w:marRight w:val="0"/>
                      <w:marTop w:val="0"/>
                      <w:marBottom w:val="0"/>
                      <w:divBdr>
                        <w:top w:val="none" w:sz="0" w:space="0" w:color="auto"/>
                        <w:left w:val="none" w:sz="0" w:space="0" w:color="auto"/>
                        <w:bottom w:val="none" w:sz="0" w:space="0" w:color="auto"/>
                        <w:right w:val="none" w:sz="0" w:space="0" w:color="auto"/>
                      </w:divBdr>
                      <w:divsChild>
                        <w:div w:id="1849172581">
                          <w:marLeft w:val="0"/>
                          <w:marRight w:val="0"/>
                          <w:marTop w:val="0"/>
                          <w:marBottom w:val="0"/>
                          <w:divBdr>
                            <w:top w:val="none" w:sz="0" w:space="0" w:color="auto"/>
                            <w:left w:val="none" w:sz="0" w:space="0" w:color="auto"/>
                            <w:bottom w:val="none" w:sz="0" w:space="0" w:color="auto"/>
                            <w:right w:val="none" w:sz="0" w:space="0" w:color="auto"/>
                          </w:divBdr>
                          <w:divsChild>
                            <w:div w:id="457650179">
                              <w:marLeft w:val="0"/>
                              <w:marRight w:val="0"/>
                              <w:marTop w:val="120"/>
                              <w:marBottom w:val="360"/>
                              <w:divBdr>
                                <w:top w:val="none" w:sz="0" w:space="0" w:color="auto"/>
                                <w:left w:val="none" w:sz="0" w:space="0" w:color="auto"/>
                                <w:bottom w:val="none" w:sz="0" w:space="0" w:color="auto"/>
                                <w:right w:val="none" w:sz="0" w:space="0" w:color="auto"/>
                              </w:divBdr>
                              <w:divsChild>
                                <w:div w:id="277301908">
                                  <w:marLeft w:val="0"/>
                                  <w:marRight w:val="0"/>
                                  <w:marTop w:val="0"/>
                                  <w:marBottom w:val="0"/>
                                  <w:divBdr>
                                    <w:top w:val="none" w:sz="0" w:space="0" w:color="auto"/>
                                    <w:left w:val="none" w:sz="0" w:space="0" w:color="auto"/>
                                    <w:bottom w:val="none" w:sz="0" w:space="0" w:color="auto"/>
                                    <w:right w:val="none" w:sz="0" w:space="0" w:color="auto"/>
                                  </w:divBdr>
                                  <w:divsChild>
                                    <w:div w:id="5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91640">
      <w:bodyDiv w:val="1"/>
      <w:marLeft w:val="0"/>
      <w:marRight w:val="0"/>
      <w:marTop w:val="0"/>
      <w:marBottom w:val="0"/>
      <w:divBdr>
        <w:top w:val="none" w:sz="0" w:space="0" w:color="auto"/>
        <w:left w:val="none" w:sz="0" w:space="0" w:color="auto"/>
        <w:bottom w:val="none" w:sz="0" w:space="0" w:color="auto"/>
        <w:right w:val="none" w:sz="0" w:space="0" w:color="auto"/>
      </w:divBdr>
      <w:divsChild>
        <w:div w:id="863102">
          <w:marLeft w:val="0"/>
          <w:marRight w:val="1"/>
          <w:marTop w:val="0"/>
          <w:marBottom w:val="0"/>
          <w:divBdr>
            <w:top w:val="none" w:sz="0" w:space="0" w:color="auto"/>
            <w:left w:val="none" w:sz="0" w:space="0" w:color="auto"/>
            <w:bottom w:val="none" w:sz="0" w:space="0" w:color="auto"/>
            <w:right w:val="none" w:sz="0" w:space="0" w:color="auto"/>
          </w:divBdr>
          <w:divsChild>
            <w:div w:id="732849409">
              <w:marLeft w:val="0"/>
              <w:marRight w:val="0"/>
              <w:marTop w:val="0"/>
              <w:marBottom w:val="0"/>
              <w:divBdr>
                <w:top w:val="none" w:sz="0" w:space="0" w:color="auto"/>
                <w:left w:val="none" w:sz="0" w:space="0" w:color="auto"/>
                <w:bottom w:val="none" w:sz="0" w:space="0" w:color="auto"/>
                <w:right w:val="none" w:sz="0" w:space="0" w:color="auto"/>
              </w:divBdr>
              <w:divsChild>
                <w:div w:id="2102405951">
                  <w:marLeft w:val="0"/>
                  <w:marRight w:val="1"/>
                  <w:marTop w:val="0"/>
                  <w:marBottom w:val="0"/>
                  <w:divBdr>
                    <w:top w:val="none" w:sz="0" w:space="0" w:color="auto"/>
                    <w:left w:val="none" w:sz="0" w:space="0" w:color="auto"/>
                    <w:bottom w:val="none" w:sz="0" w:space="0" w:color="auto"/>
                    <w:right w:val="none" w:sz="0" w:space="0" w:color="auto"/>
                  </w:divBdr>
                  <w:divsChild>
                    <w:div w:id="2034572450">
                      <w:marLeft w:val="0"/>
                      <w:marRight w:val="0"/>
                      <w:marTop w:val="0"/>
                      <w:marBottom w:val="0"/>
                      <w:divBdr>
                        <w:top w:val="none" w:sz="0" w:space="0" w:color="auto"/>
                        <w:left w:val="none" w:sz="0" w:space="0" w:color="auto"/>
                        <w:bottom w:val="none" w:sz="0" w:space="0" w:color="auto"/>
                        <w:right w:val="none" w:sz="0" w:space="0" w:color="auto"/>
                      </w:divBdr>
                      <w:divsChild>
                        <w:div w:id="130876746">
                          <w:marLeft w:val="0"/>
                          <w:marRight w:val="0"/>
                          <w:marTop w:val="0"/>
                          <w:marBottom w:val="0"/>
                          <w:divBdr>
                            <w:top w:val="none" w:sz="0" w:space="0" w:color="auto"/>
                            <w:left w:val="none" w:sz="0" w:space="0" w:color="auto"/>
                            <w:bottom w:val="none" w:sz="0" w:space="0" w:color="auto"/>
                            <w:right w:val="none" w:sz="0" w:space="0" w:color="auto"/>
                          </w:divBdr>
                          <w:divsChild>
                            <w:div w:id="467554947">
                              <w:marLeft w:val="0"/>
                              <w:marRight w:val="0"/>
                              <w:marTop w:val="120"/>
                              <w:marBottom w:val="360"/>
                              <w:divBdr>
                                <w:top w:val="none" w:sz="0" w:space="0" w:color="auto"/>
                                <w:left w:val="none" w:sz="0" w:space="0" w:color="auto"/>
                                <w:bottom w:val="none" w:sz="0" w:space="0" w:color="auto"/>
                                <w:right w:val="none" w:sz="0" w:space="0" w:color="auto"/>
                              </w:divBdr>
                              <w:divsChild>
                                <w:div w:id="1748068427">
                                  <w:marLeft w:val="0"/>
                                  <w:marRight w:val="0"/>
                                  <w:marTop w:val="0"/>
                                  <w:marBottom w:val="0"/>
                                  <w:divBdr>
                                    <w:top w:val="none" w:sz="0" w:space="0" w:color="auto"/>
                                    <w:left w:val="none" w:sz="0" w:space="0" w:color="auto"/>
                                    <w:bottom w:val="none" w:sz="0" w:space="0" w:color="auto"/>
                                    <w:right w:val="none" w:sz="0" w:space="0" w:color="auto"/>
                                  </w:divBdr>
                                  <w:divsChild>
                                    <w:div w:id="1663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333510">
      <w:bodyDiv w:val="1"/>
      <w:marLeft w:val="0"/>
      <w:marRight w:val="0"/>
      <w:marTop w:val="0"/>
      <w:marBottom w:val="0"/>
      <w:divBdr>
        <w:top w:val="none" w:sz="0" w:space="0" w:color="auto"/>
        <w:left w:val="none" w:sz="0" w:space="0" w:color="auto"/>
        <w:bottom w:val="none" w:sz="0" w:space="0" w:color="auto"/>
        <w:right w:val="none" w:sz="0" w:space="0" w:color="auto"/>
      </w:divBdr>
    </w:div>
    <w:div w:id="806514716">
      <w:bodyDiv w:val="1"/>
      <w:marLeft w:val="0"/>
      <w:marRight w:val="0"/>
      <w:marTop w:val="0"/>
      <w:marBottom w:val="0"/>
      <w:divBdr>
        <w:top w:val="none" w:sz="0" w:space="0" w:color="auto"/>
        <w:left w:val="none" w:sz="0" w:space="0" w:color="auto"/>
        <w:bottom w:val="none" w:sz="0" w:space="0" w:color="auto"/>
        <w:right w:val="none" w:sz="0" w:space="0" w:color="auto"/>
      </w:divBdr>
      <w:divsChild>
        <w:div w:id="217984114">
          <w:marLeft w:val="0"/>
          <w:marRight w:val="1"/>
          <w:marTop w:val="0"/>
          <w:marBottom w:val="0"/>
          <w:divBdr>
            <w:top w:val="none" w:sz="0" w:space="0" w:color="auto"/>
            <w:left w:val="none" w:sz="0" w:space="0" w:color="auto"/>
            <w:bottom w:val="none" w:sz="0" w:space="0" w:color="auto"/>
            <w:right w:val="none" w:sz="0" w:space="0" w:color="auto"/>
          </w:divBdr>
          <w:divsChild>
            <w:div w:id="1658727691">
              <w:marLeft w:val="0"/>
              <w:marRight w:val="0"/>
              <w:marTop w:val="0"/>
              <w:marBottom w:val="0"/>
              <w:divBdr>
                <w:top w:val="none" w:sz="0" w:space="0" w:color="auto"/>
                <w:left w:val="none" w:sz="0" w:space="0" w:color="auto"/>
                <w:bottom w:val="none" w:sz="0" w:space="0" w:color="auto"/>
                <w:right w:val="none" w:sz="0" w:space="0" w:color="auto"/>
              </w:divBdr>
              <w:divsChild>
                <w:div w:id="43412447">
                  <w:marLeft w:val="0"/>
                  <w:marRight w:val="1"/>
                  <w:marTop w:val="0"/>
                  <w:marBottom w:val="0"/>
                  <w:divBdr>
                    <w:top w:val="none" w:sz="0" w:space="0" w:color="auto"/>
                    <w:left w:val="none" w:sz="0" w:space="0" w:color="auto"/>
                    <w:bottom w:val="none" w:sz="0" w:space="0" w:color="auto"/>
                    <w:right w:val="none" w:sz="0" w:space="0" w:color="auto"/>
                  </w:divBdr>
                  <w:divsChild>
                    <w:div w:id="1108279406">
                      <w:marLeft w:val="0"/>
                      <w:marRight w:val="0"/>
                      <w:marTop w:val="0"/>
                      <w:marBottom w:val="0"/>
                      <w:divBdr>
                        <w:top w:val="none" w:sz="0" w:space="0" w:color="auto"/>
                        <w:left w:val="none" w:sz="0" w:space="0" w:color="auto"/>
                        <w:bottom w:val="none" w:sz="0" w:space="0" w:color="auto"/>
                        <w:right w:val="none" w:sz="0" w:space="0" w:color="auto"/>
                      </w:divBdr>
                      <w:divsChild>
                        <w:div w:id="1007634385">
                          <w:marLeft w:val="0"/>
                          <w:marRight w:val="0"/>
                          <w:marTop w:val="0"/>
                          <w:marBottom w:val="0"/>
                          <w:divBdr>
                            <w:top w:val="none" w:sz="0" w:space="0" w:color="auto"/>
                            <w:left w:val="none" w:sz="0" w:space="0" w:color="auto"/>
                            <w:bottom w:val="none" w:sz="0" w:space="0" w:color="auto"/>
                            <w:right w:val="none" w:sz="0" w:space="0" w:color="auto"/>
                          </w:divBdr>
                          <w:divsChild>
                            <w:div w:id="1619070665">
                              <w:marLeft w:val="0"/>
                              <w:marRight w:val="0"/>
                              <w:marTop w:val="120"/>
                              <w:marBottom w:val="360"/>
                              <w:divBdr>
                                <w:top w:val="none" w:sz="0" w:space="0" w:color="auto"/>
                                <w:left w:val="none" w:sz="0" w:space="0" w:color="auto"/>
                                <w:bottom w:val="none" w:sz="0" w:space="0" w:color="auto"/>
                                <w:right w:val="none" w:sz="0" w:space="0" w:color="auto"/>
                              </w:divBdr>
                              <w:divsChild>
                                <w:div w:id="759719242">
                                  <w:marLeft w:val="0"/>
                                  <w:marRight w:val="0"/>
                                  <w:marTop w:val="0"/>
                                  <w:marBottom w:val="0"/>
                                  <w:divBdr>
                                    <w:top w:val="none" w:sz="0" w:space="0" w:color="auto"/>
                                    <w:left w:val="none" w:sz="0" w:space="0" w:color="auto"/>
                                    <w:bottom w:val="none" w:sz="0" w:space="0" w:color="auto"/>
                                    <w:right w:val="none" w:sz="0" w:space="0" w:color="auto"/>
                                  </w:divBdr>
                                  <w:divsChild>
                                    <w:div w:id="1296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92026">
      <w:bodyDiv w:val="1"/>
      <w:marLeft w:val="0"/>
      <w:marRight w:val="0"/>
      <w:marTop w:val="0"/>
      <w:marBottom w:val="0"/>
      <w:divBdr>
        <w:top w:val="none" w:sz="0" w:space="0" w:color="auto"/>
        <w:left w:val="none" w:sz="0" w:space="0" w:color="auto"/>
        <w:bottom w:val="none" w:sz="0" w:space="0" w:color="auto"/>
        <w:right w:val="none" w:sz="0" w:space="0" w:color="auto"/>
      </w:divBdr>
      <w:divsChild>
        <w:div w:id="589972419">
          <w:marLeft w:val="0"/>
          <w:marRight w:val="1"/>
          <w:marTop w:val="0"/>
          <w:marBottom w:val="0"/>
          <w:divBdr>
            <w:top w:val="none" w:sz="0" w:space="0" w:color="auto"/>
            <w:left w:val="none" w:sz="0" w:space="0" w:color="auto"/>
            <w:bottom w:val="none" w:sz="0" w:space="0" w:color="auto"/>
            <w:right w:val="none" w:sz="0" w:space="0" w:color="auto"/>
          </w:divBdr>
          <w:divsChild>
            <w:div w:id="447970727">
              <w:marLeft w:val="0"/>
              <w:marRight w:val="0"/>
              <w:marTop w:val="0"/>
              <w:marBottom w:val="0"/>
              <w:divBdr>
                <w:top w:val="none" w:sz="0" w:space="0" w:color="auto"/>
                <w:left w:val="none" w:sz="0" w:space="0" w:color="auto"/>
                <w:bottom w:val="none" w:sz="0" w:space="0" w:color="auto"/>
                <w:right w:val="none" w:sz="0" w:space="0" w:color="auto"/>
              </w:divBdr>
              <w:divsChild>
                <w:div w:id="972826187">
                  <w:marLeft w:val="0"/>
                  <w:marRight w:val="1"/>
                  <w:marTop w:val="0"/>
                  <w:marBottom w:val="0"/>
                  <w:divBdr>
                    <w:top w:val="none" w:sz="0" w:space="0" w:color="auto"/>
                    <w:left w:val="none" w:sz="0" w:space="0" w:color="auto"/>
                    <w:bottom w:val="none" w:sz="0" w:space="0" w:color="auto"/>
                    <w:right w:val="none" w:sz="0" w:space="0" w:color="auto"/>
                  </w:divBdr>
                  <w:divsChild>
                    <w:div w:id="1160999899">
                      <w:marLeft w:val="0"/>
                      <w:marRight w:val="0"/>
                      <w:marTop w:val="0"/>
                      <w:marBottom w:val="0"/>
                      <w:divBdr>
                        <w:top w:val="none" w:sz="0" w:space="0" w:color="auto"/>
                        <w:left w:val="none" w:sz="0" w:space="0" w:color="auto"/>
                        <w:bottom w:val="none" w:sz="0" w:space="0" w:color="auto"/>
                        <w:right w:val="none" w:sz="0" w:space="0" w:color="auto"/>
                      </w:divBdr>
                      <w:divsChild>
                        <w:div w:id="175507425">
                          <w:marLeft w:val="0"/>
                          <w:marRight w:val="0"/>
                          <w:marTop w:val="0"/>
                          <w:marBottom w:val="0"/>
                          <w:divBdr>
                            <w:top w:val="none" w:sz="0" w:space="0" w:color="auto"/>
                            <w:left w:val="none" w:sz="0" w:space="0" w:color="auto"/>
                            <w:bottom w:val="none" w:sz="0" w:space="0" w:color="auto"/>
                            <w:right w:val="none" w:sz="0" w:space="0" w:color="auto"/>
                          </w:divBdr>
                          <w:divsChild>
                            <w:div w:id="1330332026">
                              <w:marLeft w:val="0"/>
                              <w:marRight w:val="0"/>
                              <w:marTop w:val="120"/>
                              <w:marBottom w:val="360"/>
                              <w:divBdr>
                                <w:top w:val="none" w:sz="0" w:space="0" w:color="auto"/>
                                <w:left w:val="none" w:sz="0" w:space="0" w:color="auto"/>
                                <w:bottom w:val="none" w:sz="0" w:space="0" w:color="auto"/>
                                <w:right w:val="none" w:sz="0" w:space="0" w:color="auto"/>
                              </w:divBdr>
                              <w:divsChild>
                                <w:div w:id="1897356256">
                                  <w:marLeft w:val="0"/>
                                  <w:marRight w:val="0"/>
                                  <w:marTop w:val="0"/>
                                  <w:marBottom w:val="0"/>
                                  <w:divBdr>
                                    <w:top w:val="none" w:sz="0" w:space="0" w:color="auto"/>
                                    <w:left w:val="none" w:sz="0" w:space="0" w:color="auto"/>
                                    <w:bottom w:val="none" w:sz="0" w:space="0" w:color="auto"/>
                                    <w:right w:val="none" w:sz="0" w:space="0" w:color="auto"/>
                                  </w:divBdr>
                                  <w:divsChild>
                                    <w:div w:id="836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58816">
      <w:bodyDiv w:val="1"/>
      <w:marLeft w:val="0"/>
      <w:marRight w:val="0"/>
      <w:marTop w:val="0"/>
      <w:marBottom w:val="0"/>
      <w:divBdr>
        <w:top w:val="none" w:sz="0" w:space="0" w:color="auto"/>
        <w:left w:val="none" w:sz="0" w:space="0" w:color="auto"/>
        <w:bottom w:val="none" w:sz="0" w:space="0" w:color="auto"/>
        <w:right w:val="none" w:sz="0" w:space="0" w:color="auto"/>
      </w:divBdr>
      <w:divsChild>
        <w:div w:id="1076440399">
          <w:marLeft w:val="0"/>
          <w:marRight w:val="1"/>
          <w:marTop w:val="0"/>
          <w:marBottom w:val="0"/>
          <w:divBdr>
            <w:top w:val="none" w:sz="0" w:space="0" w:color="auto"/>
            <w:left w:val="none" w:sz="0" w:space="0" w:color="auto"/>
            <w:bottom w:val="none" w:sz="0" w:space="0" w:color="auto"/>
            <w:right w:val="none" w:sz="0" w:space="0" w:color="auto"/>
          </w:divBdr>
          <w:divsChild>
            <w:div w:id="771903151">
              <w:marLeft w:val="0"/>
              <w:marRight w:val="0"/>
              <w:marTop w:val="0"/>
              <w:marBottom w:val="0"/>
              <w:divBdr>
                <w:top w:val="none" w:sz="0" w:space="0" w:color="auto"/>
                <w:left w:val="none" w:sz="0" w:space="0" w:color="auto"/>
                <w:bottom w:val="none" w:sz="0" w:space="0" w:color="auto"/>
                <w:right w:val="none" w:sz="0" w:space="0" w:color="auto"/>
              </w:divBdr>
              <w:divsChild>
                <w:div w:id="274675410">
                  <w:marLeft w:val="0"/>
                  <w:marRight w:val="1"/>
                  <w:marTop w:val="0"/>
                  <w:marBottom w:val="0"/>
                  <w:divBdr>
                    <w:top w:val="none" w:sz="0" w:space="0" w:color="auto"/>
                    <w:left w:val="none" w:sz="0" w:space="0" w:color="auto"/>
                    <w:bottom w:val="none" w:sz="0" w:space="0" w:color="auto"/>
                    <w:right w:val="none" w:sz="0" w:space="0" w:color="auto"/>
                  </w:divBdr>
                  <w:divsChild>
                    <w:div w:id="1661501166">
                      <w:marLeft w:val="0"/>
                      <w:marRight w:val="0"/>
                      <w:marTop w:val="0"/>
                      <w:marBottom w:val="0"/>
                      <w:divBdr>
                        <w:top w:val="none" w:sz="0" w:space="0" w:color="auto"/>
                        <w:left w:val="none" w:sz="0" w:space="0" w:color="auto"/>
                        <w:bottom w:val="none" w:sz="0" w:space="0" w:color="auto"/>
                        <w:right w:val="none" w:sz="0" w:space="0" w:color="auto"/>
                      </w:divBdr>
                      <w:divsChild>
                        <w:div w:id="1738239493">
                          <w:marLeft w:val="0"/>
                          <w:marRight w:val="0"/>
                          <w:marTop w:val="0"/>
                          <w:marBottom w:val="0"/>
                          <w:divBdr>
                            <w:top w:val="none" w:sz="0" w:space="0" w:color="auto"/>
                            <w:left w:val="none" w:sz="0" w:space="0" w:color="auto"/>
                            <w:bottom w:val="none" w:sz="0" w:space="0" w:color="auto"/>
                            <w:right w:val="none" w:sz="0" w:space="0" w:color="auto"/>
                          </w:divBdr>
                          <w:divsChild>
                            <w:div w:id="1452475492">
                              <w:marLeft w:val="0"/>
                              <w:marRight w:val="0"/>
                              <w:marTop w:val="120"/>
                              <w:marBottom w:val="360"/>
                              <w:divBdr>
                                <w:top w:val="none" w:sz="0" w:space="0" w:color="auto"/>
                                <w:left w:val="none" w:sz="0" w:space="0" w:color="auto"/>
                                <w:bottom w:val="none" w:sz="0" w:space="0" w:color="auto"/>
                                <w:right w:val="none" w:sz="0" w:space="0" w:color="auto"/>
                              </w:divBdr>
                              <w:divsChild>
                                <w:div w:id="152183719">
                                  <w:marLeft w:val="0"/>
                                  <w:marRight w:val="0"/>
                                  <w:marTop w:val="0"/>
                                  <w:marBottom w:val="0"/>
                                  <w:divBdr>
                                    <w:top w:val="none" w:sz="0" w:space="0" w:color="auto"/>
                                    <w:left w:val="none" w:sz="0" w:space="0" w:color="auto"/>
                                    <w:bottom w:val="none" w:sz="0" w:space="0" w:color="auto"/>
                                    <w:right w:val="none" w:sz="0" w:space="0" w:color="auto"/>
                                  </w:divBdr>
                                  <w:divsChild>
                                    <w:div w:id="12683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555557">
      <w:bodyDiv w:val="1"/>
      <w:marLeft w:val="0"/>
      <w:marRight w:val="0"/>
      <w:marTop w:val="0"/>
      <w:marBottom w:val="0"/>
      <w:divBdr>
        <w:top w:val="none" w:sz="0" w:space="0" w:color="auto"/>
        <w:left w:val="none" w:sz="0" w:space="0" w:color="auto"/>
        <w:bottom w:val="none" w:sz="0" w:space="0" w:color="auto"/>
        <w:right w:val="none" w:sz="0" w:space="0" w:color="auto"/>
      </w:divBdr>
      <w:divsChild>
        <w:div w:id="480200737">
          <w:marLeft w:val="0"/>
          <w:marRight w:val="0"/>
          <w:marTop w:val="0"/>
          <w:marBottom w:val="0"/>
          <w:divBdr>
            <w:top w:val="single" w:sz="2" w:space="0" w:color="2E2E2E"/>
            <w:left w:val="single" w:sz="2" w:space="0" w:color="2E2E2E"/>
            <w:bottom w:val="single" w:sz="2" w:space="0" w:color="2E2E2E"/>
            <w:right w:val="single" w:sz="2" w:space="0" w:color="2E2E2E"/>
          </w:divBdr>
          <w:divsChild>
            <w:div w:id="1805541684">
              <w:marLeft w:val="0"/>
              <w:marRight w:val="0"/>
              <w:marTop w:val="0"/>
              <w:marBottom w:val="0"/>
              <w:divBdr>
                <w:top w:val="single" w:sz="6" w:space="0" w:color="C9C9C9"/>
                <w:left w:val="none" w:sz="0" w:space="0" w:color="auto"/>
                <w:bottom w:val="none" w:sz="0" w:space="0" w:color="auto"/>
                <w:right w:val="none" w:sz="0" w:space="0" w:color="auto"/>
              </w:divBdr>
              <w:divsChild>
                <w:div w:id="940720802">
                  <w:marLeft w:val="0"/>
                  <w:marRight w:val="0"/>
                  <w:marTop w:val="0"/>
                  <w:marBottom w:val="0"/>
                  <w:divBdr>
                    <w:top w:val="none" w:sz="0" w:space="0" w:color="auto"/>
                    <w:left w:val="none" w:sz="0" w:space="0" w:color="auto"/>
                    <w:bottom w:val="none" w:sz="0" w:space="0" w:color="auto"/>
                    <w:right w:val="none" w:sz="0" w:space="0" w:color="auto"/>
                  </w:divBdr>
                  <w:divsChild>
                    <w:div w:id="21410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258962">
      <w:bodyDiv w:val="1"/>
      <w:marLeft w:val="0"/>
      <w:marRight w:val="0"/>
      <w:marTop w:val="0"/>
      <w:marBottom w:val="0"/>
      <w:divBdr>
        <w:top w:val="none" w:sz="0" w:space="0" w:color="auto"/>
        <w:left w:val="none" w:sz="0" w:space="0" w:color="auto"/>
        <w:bottom w:val="none" w:sz="0" w:space="0" w:color="auto"/>
        <w:right w:val="none" w:sz="0" w:space="0" w:color="auto"/>
      </w:divBdr>
    </w:div>
    <w:div w:id="1360618596">
      <w:bodyDiv w:val="1"/>
      <w:marLeft w:val="0"/>
      <w:marRight w:val="0"/>
      <w:marTop w:val="0"/>
      <w:marBottom w:val="0"/>
      <w:divBdr>
        <w:top w:val="none" w:sz="0" w:space="0" w:color="auto"/>
        <w:left w:val="none" w:sz="0" w:space="0" w:color="auto"/>
        <w:bottom w:val="none" w:sz="0" w:space="0" w:color="auto"/>
        <w:right w:val="none" w:sz="0" w:space="0" w:color="auto"/>
      </w:divBdr>
      <w:divsChild>
        <w:div w:id="1757166491">
          <w:marLeft w:val="0"/>
          <w:marRight w:val="1"/>
          <w:marTop w:val="0"/>
          <w:marBottom w:val="0"/>
          <w:divBdr>
            <w:top w:val="none" w:sz="0" w:space="0" w:color="auto"/>
            <w:left w:val="none" w:sz="0" w:space="0" w:color="auto"/>
            <w:bottom w:val="none" w:sz="0" w:space="0" w:color="auto"/>
            <w:right w:val="none" w:sz="0" w:space="0" w:color="auto"/>
          </w:divBdr>
          <w:divsChild>
            <w:div w:id="302319442">
              <w:marLeft w:val="0"/>
              <w:marRight w:val="0"/>
              <w:marTop w:val="0"/>
              <w:marBottom w:val="0"/>
              <w:divBdr>
                <w:top w:val="none" w:sz="0" w:space="0" w:color="auto"/>
                <w:left w:val="none" w:sz="0" w:space="0" w:color="auto"/>
                <w:bottom w:val="none" w:sz="0" w:space="0" w:color="auto"/>
                <w:right w:val="none" w:sz="0" w:space="0" w:color="auto"/>
              </w:divBdr>
              <w:divsChild>
                <w:div w:id="1615016407">
                  <w:marLeft w:val="0"/>
                  <w:marRight w:val="1"/>
                  <w:marTop w:val="0"/>
                  <w:marBottom w:val="0"/>
                  <w:divBdr>
                    <w:top w:val="none" w:sz="0" w:space="0" w:color="auto"/>
                    <w:left w:val="none" w:sz="0" w:space="0" w:color="auto"/>
                    <w:bottom w:val="none" w:sz="0" w:space="0" w:color="auto"/>
                    <w:right w:val="none" w:sz="0" w:space="0" w:color="auto"/>
                  </w:divBdr>
                  <w:divsChild>
                    <w:div w:id="1364944429">
                      <w:marLeft w:val="0"/>
                      <w:marRight w:val="0"/>
                      <w:marTop w:val="0"/>
                      <w:marBottom w:val="0"/>
                      <w:divBdr>
                        <w:top w:val="none" w:sz="0" w:space="0" w:color="auto"/>
                        <w:left w:val="none" w:sz="0" w:space="0" w:color="auto"/>
                        <w:bottom w:val="none" w:sz="0" w:space="0" w:color="auto"/>
                        <w:right w:val="none" w:sz="0" w:space="0" w:color="auto"/>
                      </w:divBdr>
                      <w:divsChild>
                        <w:div w:id="1553272008">
                          <w:marLeft w:val="0"/>
                          <w:marRight w:val="0"/>
                          <w:marTop w:val="0"/>
                          <w:marBottom w:val="0"/>
                          <w:divBdr>
                            <w:top w:val="none" w:sz="0" w:space="0" w:color="auto"/>
                            <w:left w:val="none" w:sz="0" w:space="0" w:color="auto"/>
                            <w:bottom w:val="none" w:sz="0" w:space="0" w:color="auto"/>
                            <w:right w:val="none" w:sz="0" w:space="0" w:color="auto"/>
                          </w:divBdr>
                          <w:divsChild>
                            <w:div w:id="881088781">
                              <w:marLeft w:val="0"/>
                              <w:marRight w:val="0"/>
                              <w:marTop w:val="120"/>
                              <w:marBottom w:val="360"/>
                              <w:divBdr>
                                <w:top w:val="none" w:sz="0" w:space="0" w:color="auto"/>
                                <w:left w:val="none" w:sz="0" w:space="0" w:color="auto"/>
                                <w:bottom w:val="none" w:sz="0" w:space="0" w:color="auto"/>
                                <w:right w:val="none" w:sz="0" w:space="0" w:color="auto"/>
                              </w:divBdr>
                              <w:divsChild>
                                <w:div w:id="691611008">
                                  <w:marLeft w:val="0"/>
                                  <w:marRight w:val="0"/>
                                  <w:marTop w:val="0"/>
                                  <w:marBottom w:val="0"/>
                                  <w:divBdr>
                                    <w:top w:val="none" w:sz="0" w:space="0" w:color="auto"/>
                                    <w:left w:val="none" w:sz="0" w:space="0" w:color="auto"/>
                                    <w:bottom w:val="none" w:sz="0" w:space="0" w:color="auto"/>
                                    <w:right w:val="none" w:sz="0" w:space="0" w:color="auto"/>
                                  </w:divBdr>
                                  <w:divsChild>
                                    <w:div w:id="819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509655">
      <w:bodyDiv w:val="1"/>
      <w:marLeft w:val="0"/>
      <w:marRight w:val="0"/>
      <w:marTop w:val="0"/>
      <w:marBottom w:val="0"/>
      <w:divBdr>
        <w:top w:val="none" w:sz="0" w:space="0" w:color="auto"/>
        <w:left w:val="none" w:sz="0" w:space="0" w:color="auto"/>
        <w:bottom w:val="none" w:sz="0" w:space="0" w:color="auto"/>
        <w:right w:val="none" w:sz="0" w:space="0" w:color="auto"/>
      </w:divBdr>
    </w:div>
    <w:div w:id="1443450321">
      <w:bodyDiv w:val="1"/>
      <w:marLeft w:val="0"/>
      <w:marRight w:val="0"/>
      <w:marTop w:val="0"/>
      <w:marBottom w:val="0"/>
      <w:divBdr>
        <w:top w:val="none" w:sz="0" w:space="0" w:color="auto"/>
        <w:left w:val="none" w:sz="0" w:space="0" w:color="auto"/>
        <w:bottom w:val="none" w:sz="0" w:space="0" w:color="auto"/>
        <w:right w:val="none" w:sz="0" w:space="0" w:color="auto"/>
      </w:divBdr>
    </w:div>
    <w:div w:id="1491017625">
      <w:bodyDiv w:val="1"/>
      <w:marLeft w:val="0"/>
      <w:marRight w:val="0"/>
      <w:marTop w:val="0"/>
      <w:marBottom w:val="0"/>
      <w:divBdr>
        <w:top w:val="none" w:sz="0" w:space="0" w:color="auto"/>
        <w:left w:val="none" w:sz="0" w:space="0" w:color="auto"/>
        <w:bottom w:val="none" w:sz="0" w:space="0" w:color="auto"/>
        <w:right w:val="none" w:sz="0" w:space="0" w:color="auto"/>
      </w:divBdr>
    </w:div>
    <w:div w:id="2000885626">
      <w:bodyDiv w:val="1"/>
      <w:marLeft w:val="0"/>
      <w:marRight w:val="0"/>
      <w:marTop w:val="0"/>
      <w:marBottom w:val="0"/>
      <w:divBdr>
        <w:top w:val="none" w:sz="0" w:space="0" w:color="auto"/>
        <w:left w:val="none" w:sz="0" w:space="0" w:color="auto"/>
        <w:bottom w:val="none" w:sz="0" w:space="0" w:color="auto"/>
        <w:right w:val="none" w:sz="0" w:space="0" w:color="auto"/>
      </w:divBdr>
    </w:div>
    <w:div w:id="2111925457">
      <w:bodyDiv w:val="1"/>
      <w:marLeft w:val="0"/>
      <w:marRight w:val="0"/>
      <w:marTop w:val="0"/>
      <w:marBottom w:val="0"/>
      <w:divBdr>
        <w:top w:val="none" w:sz="0" w:space="0" w:color="auto"/>
        <w:left w:val="none" w:sz="0" w:space="0" w:color="auto"/>
        <w:bottom w:val="none" w:sz="0" w:space="0" w:color="auto"/>
        <w:right w:val="none" w:sz="0" w:space="0" w:color="auto"/>
      </w:divBdr>
      <w:divsChild>
        <w:div w:id="516164649">
          <w:marLeft w:val="0"/>
          <w:marRight w:val="0"/>
          <w:marTop w:val="0"/>
          <w:marBottom w:val="0"/>
          <w:divBdr>
            <w:top w:val="single" w:sz="2" w:space="0" w:color="2E2E2E"/>
            <w:left w:val="single" w:sz="2" w:space="0" w:color="2E2E2E"/>
            <w:bottom w:val="single" w:sz="2" w:space="0" w:color="2E2E2E"/>
            <w:right w:val="single" w:sz="2" w:space="0" w:color="2E2E2E"/>
          </w:divBdr>
          <w:divsChild>
            <w:div w:id="670567656">
              <w:marLeft w:val="0"/>
              <w:marRight w:val="0"/>
              <w:marTop w:val="0"/>
              <w:marBottom w:val="0"/>
              <w:divBdr>
                <w:top w:val="single" w:sz="6" w:space="0" w:color="C9C9C9"/>
                <w:left w:val="none" w:sz="0" w:space="0" w:color="auto"/>
                <w:bottom w:val="none" w:sz="0" w:space="0" w:color="auto"/>
                <w:right w:val="none" w:sz="0" w:space="0" w:color="auto"/>
              </w:divBdr>
              <w:divsChild>
                <w:div w:id="451284670">
                  <w:marLeft w:val="0"/>
                  <w:marRight w:val="0"/>
                  <w:marTop w:val="0"/>
                  <w:marBottom w:val="0"/>
                  <w:divBdr>
                    <w:top w:val="none" w:sz="0" w:space="0" w:color="auto"/>
                    <w:left w:val="none" w:sz="0" w:space="0" w:color="auto"/>
                    <w:bottom w:val="none" w:sz="0" w:space="0" w:color="auto"/>
                    <w:right w:val="none" w:sz="0" w:space="0" w:color="auto"/>
                  </w:divBdr>
                  <w:divsChild>
                    <w:div w:id="377125901">
                      <w:marLeft w:val="0"/>
                      <w:marRight w:val="0"/>
                      <w:marTop w:val="0"/>
                      <w:marBottom w:val="0"/>
                      <w:divBdr>
                        <w:top w:val="none" w:sz="0" w:space="0" w:color="auto"/>
                        <w:left w:val="none" w:sz="0" w:space="0" w:color="auto"/>
                        <w:bottom w:val="none" w:sz="0" w:space="0" w:color="auto"/>
                        <w:right w:val="none" w:sz="0" w:space="0" w:color="auto"/>
                      </w:divBdr>
                      <w:divsChild>
                        <w:div w:id="240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4.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erry.mansell@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8BD8570-E9EE-BD44-B2E8-0B9676EF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11628</Words>
  <Characters>66281</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77754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Arnason</dc:creator>
  <cp:lastModifiedBy>Na Ma</cp:lastModifiedBy>
  <cp:revision>2</cp:revision>
  <cp:lastPrinted>2017-02-10T15:17:00Z</cp:lastPrinted>
  <dcterms:created xsi:type="dcterms:W3CDTF">2017-02-28T16:34:00Z</dcterms:created>
  <dcterms:modified xsi:type="dcterms:W3CDTF">2017-02-28T16:34:00Z</dcterms:modified>
</cp:coreProperties>
</file>