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B2BB" w14:textId="4EFC7297" w:rsidR="00A16A5E" w:rsidRPr="004B5A74" w:rsidRDefault="00A16A5E" w:rsidP="004B5A74">
      <w:pPr>
        <w:spacing w:after="0" w:line="360" w:lineRule="auto"/>
        <w:jc w:val="both"/>
        <w:rPr>
          <w:rFonts w:ascii="Book Antiqua" w:hAnsi="Book Antiqua"/>
          <w:b/>
        </w:rPr>
      </w:pPr>
      <w:r w:rsidRPr="004B5A74">
        <w:rPr>
          <w:rFonts w:ascii="Book Antiqua" w:hAnsi="Book Antiqua"/>
          <w:b/>
        </w:rPr>
        <w:t>Name of Journal:</w:t>
      </w:r>
      <w:r w:rsidRPr="004B5A74">
        <w:rPr>
          <w:rFonts w:ascii="Book Antiqua" w:hAnsi="Book Antiqua"/>
          <w:b/>
          <w:i/>
          <w:iCs/>
        </w:rPr>
        <w:t xml:space="preserve"> World Journal of Orthopedics</w:t>
      </w:r>
    </w:p>
    <w:p w14:paraId="51CE844D" w14:textId="26E0FCF6" w:rsidR="00A16A5E" w:rsidRPr="004B5A74" w:rsidRDefault="00A16A5E" w:rsidP="004B5A74">
      <w:pPr>
        <w:spacing w:after="0" w:line="360" w:lineRule="auto"/>
        <w:jc w:val="both"/>
        <w:rPr>
          <w:rFonts w:ascii="Book Antiqua" w:hAnsi="Book Antiqua"/>
          <w:b/>
          <w:lang w:eastAsia="zh-CN"/>
        </w:rPr>
      </w:pPr>
      <w:r w:rsidRPr="004B5A74">
        <w:rPr>
          <w:rFonts w:ascii="Book Antiqua" w:hAnsi="Book Antiqua"/>
          <w:b/>
        </w:rPr>
        <w:t xml:space="preserve">Manuscript NO: </w:t>
      </w:r>
      <w:r w:rsidRPr="004B5A74">
        <w:rPr>
          <w:rFonts w:ascii="Book Antiqua" w:hAnsi="Book Antiqua"/>
          <w:b/>
          <w:lang w:eastAsia="zh-CN"/>
        </w:rPr>
        <w:t>31898</w:t>
      </w:r>
    </w:p>
    <w:p w14:paraId="340046CD" w14:textId="3BE2914F" w:rsidR="009170AC" w:rsidRPr="004B5A74" w:rsidRDefault="00A16A5E" w:rsidP="004B5A74">
      <w:pPr>
        <w:pStyle w:val="Header"/>
        <w:spacing w:line="360" w:lineRule="auto"/>
        <w:jc w:val="both"/>
        <w:rPr>
          <w:rFonts w:ascii="Book Antiqua" w:hAnsi="Book Antiqua"/>
          <w:b/>
          <w:lang w:eastAsia="zh-CN"/>
        </w:rPr>
      </w:pPr>
      <w:r w:rsidRPr="004B5A74">
        <w:rPr>
          <w:rFonts w:ascii="Book Antiqua" w:hAnsi="Book Antiqua"/>
          <w:b/>
        </w:rPr>
        <w:t xml:space="preserve">Manuscript Type: </w:t>
      </w:r>
      <w:proofErr w:type="spellStart"/>
      <w:r w:rsidRPr="004B5A74">
        <w:rPr>
          <w:rFonts w:ascii="Book Antiqua" w:hAnsi="Book Antiqua"/>
          <w:b/>
        </w:rPr>
        <w:t>Minireviews</w:t>
      </w:r>
      <w:proofErr w:type="spellEnd"/>
    </w:p>
    <w:p w14:paraId="45C4D87B" w14:textId="77777777" w:rsidR="00A16A5E" w:rsidRPr="004B5A74" w:rsidRDefault="00A16A5E" w:rsidP="004B5A74">
      <w:pPr>
        <w:pStyle w:val="Header"/>
        <w:spacing w:line="360" w:lineRule="auto"/>
        <w:jc w:val="both"/>
        <w:rPr>
          <w:rFonts w:ascii="Book Antiqua" w:hAnsi="Book Antiqua" w:cs="Times New Roman"/>
          <w:lang w:eastAsia="zh-CN"/>
        </w:rPr>
      </w:pPr>
    </w:p>
    <w:p w14:paraId="41ECC9F0" w14:textId="56EFF569" w:rsidR="009228FD" w:rsidRPr="004B5A74" w:rsidRDefault="00810D67" w:rsidP="004B5A74">
      <w:pPr>
        <w:pStyle w:val="Header"/>
        <w:spacing w:line="360" w:lineRule="auto"/>
        <w:jc w:val="both"/>
        <w:rPr>
          <w:rFonts w:ascii="Book Antiqua" w:hAnsi="Book Antiqua" w:cs="Times New Roman"/>
          <w:b/>
          <w:lang w:eastAsia="zh-CN"/>
        </w:rPr>
      </w:pPr>
      <w:r w:rsidRPr="004B5A74">
        <w:rPr>
          <w:rFonts w:ascii="Book Antiqua" w:hAnsi="Book Antiqua" w:cs="Times New Roman"/>
          <w:b/>
        </w:rPr>
        <w:t xml:space="preserve">Sternal </w:t>
      </w:r>
      <w:r w:rsidR="00E42578" w:rsidRPr="004B5A74">
        <w:rPr>
          <w:rFonts w:ascii="Book Antiqua" w:hAnsi="Book Antiqua" w:cs="Times New Roman"/>
          <w:b/>
        </w:rPr>
        <w:t>m</w:t>
      </w:r>
      <w:r w:rsidRPr="004B5A74">
        <w:rPr>
          <w:rFonts w:ascii="Book Antiqua" w:hAnsi="Book Antiqua" w:cs="Times New Roman"/>
          <w:b/>
        </w:rPr>
        <w:t xml:space="preserve">etastasis </w:t>
      </w:r>
      <w:r w:rsidR="00E42578" w:rsidRPr="004B5A74">
        <w:rPr>
          <w:rFonts w:ascii="Book Antiqua" w:hAnsi="Book Antiqua" w:cs="Times New Roman"/>
          <w:b/>
          <w:lang w:eastAsia="zh-CN"/>
        </w:rPr>
        <w:t>-</w:t>
      </w:r>
      <w:r w:rsidRPr="004B5A74">
        <w:rPr>
          <w:rFonts w:ascii="Book Antiqua" w:hAnsi="Book Antiqua" w:cs="Times New Roman"/>
          <w:b/>
        </w:rPr>
        <w:t xml:space="preserve"> the forgotten column and its eff</w:t>
      </w:r>
      <w:r w:rsidR="00A16A5E" w:rsidRPr="004B5A74">
        <w:rPr>
          <w:rFonts w:ascii="Book Antiqua" w:hAnsi="Book Antiqua" w:cs="Times New Roman"/>
          <w:b/>
        </w:rPr>
        <w:t>ect on thoracic spine stability</w:t>
      </w:r>
    </w:p>
    <w:p w14:paraId="4338D212" w14:textId="77777777" w:rsidR="009228FD" w:rsidRPr="004B5A74" w:rsidRDefault="009228FD" w:rsidP="004B5A74">
      <w:pPr>
        <w:pStyle w:val="Header"/>
        <w:spacing w:line="360" w:lineRule="auto"/>
        <w:jc w:val="both"/>
        <w:rPr>
          <w:rFonts w:ascii="Book Antiqua" w:hAnsi="Book Antiqua" w:cs="Times New Roman"/>
        </w:rPr>
      </w:pPr>
    </w:p>
    <w:p w14:paraId="2102CE2F" w14:textId="51FF175C" w:rsidR="009228FD" w:rsidRPr="004B5A74" w:rsidRDefault="00C12D77" w:rsidP="004B5A74">
      <w:pPr>
        <w:pStyle w:val="Header"/>
        <w:spacing w:line="360" w:lineRule="auto"/>
        <w:jc w:val="both"/>
        <w:rPr>
          <w:rFonts w:ascii="Book Antiqua" w:hAnsi="Book Antiqua" w:cs="Times New Roman"/>
        </w:rPr>
      </w:pPr>
      <w:r w:rsidRPr="004B5A74">
        <w:rPr>
          <w:rFonts w:ascii="Book Antiqua" w:hAnsi="Book Antiqua" w:cs="Times New Roman"/>
        </w:rPr>
        <w:t xml:space="preserve">Piggott </w:t>
      </w:r>
      <w:r w:rsidRPr="004B5A74">
        <w:rPr>
          <w:rFonts w:ascii="Book Antiqua" w:hAnsi="Book Antiqua" w:cs="Times New Roman"/>
          <w:lang w:eastAsia="zh-CN"/>
        </w:rPr>
        <w:t xml:space="preserve">RP </w:t>
      </w:r>
      <w:r w:rsidRPr="004B5A74">
        <w:rPr>
          <w:rFonts w:ascii="Book Antiqua" w:hAnsi="Book Antiqua" w:cs="Times New Roman"/>
          <w:i/>
          <w:lang w:eastAsia="zh-CN"/>
        </w:rPr>
        <w:t xml:space="preserve">et al. </w:t>
      </w:r>
      <w:r w:rsidR="009228FD" w:rsidRPr="004B5A74">
        <w:rPr>
          <w:rFonts w:ascii="Book Antiqua" w:hAnsi="Book Antiqua" w:cs="Times New Roman"/>
        </w:rPr>
        <w:t xml:space="preserve">Sternal </w:t>
      </w:r>
      <w:r w:rsidRPr="004B5A74">
        <w:rPr>
          <w:rFonts w:ascii="Book Antiqua" w:hAnsi="Book Antiqua" w:cs="Times New Roman"/>
        </w:rPr>
        <w:t>m</w:t>
      </w:r>
      <w:r w:rsidR="009228FD" w:rsidRPr="004B5A74">
        <w:rPr>
          <w:rFonts w:ascii="Book Antiqua" w:hAnsi="Book Antiqua" w:cs="Times New Roman"/>
        </w:rPr>
        <w:t>etastasis and spinal stability</w:t>
      </w:r>
    </w:p>
    <w:p w14:paraId="03ACA8A2" w14:textId="77777777" w:rsidR="009228FD" w:rsidRPr="004B5A74" w:rsidRDefault="009228FD" w:rsidP="004B5A74">
      <w:pPr>
        <w:pStyle w:val="Header"/>
        <w:spacing w:line="360" w:lineRule="auto"/>
        <w:jc w:val="both"/>
        <w:rPr>
          <w:rFonts w:ascii="Book Antiqua" w:hAnsi="Book Antiqua" w:cs="Times New Roman"/>
          <w:i/>
          <w:lang w:eastAsia="zh-CN"/>
        </w:rPr>
      </w:pPr>
    </w:p>
    <w:p w14:paraId="52C39176" w14:textId="33B04B70" w:rsidR="008E623E" w:rsidRPr="004B5A74" w:rsidRDefault="008E623E" w:rsidP="004B5A74">
      <w:pPr>
        <w:spacing w:after="0" w:line="360" w:lineRule="auto"/>
        <w:jc w:val="both"/>
        <w:rPr>
          <w:rFonts w:ascii="Book Antiqua" w:hAnsi="Book Antiqua" w:cs="Times New Roman"/>
          <w:b/>
          <w:vertAlign w:val="superscript"/>
        </w:rPr>
      </w:pPr>
      <w:r w:rsidRPr="004B5A74">
        <w:rPr>
          <w:rFonts w:ascii="Book Antiqua" w:hAnsi="Book Antiqua" w:cs="Times New Roman"/>
          <w:b/>
        </w:rPr>
        <w:t xml:space="preserve">Robert </w:t>
      </w:r>
      <w:proofErr w:type="spellStart"/>
      <w:r w:rsidRPr="004B5A74">
        <w:rPr>
          <w:rFonts w:ascii="Book Antiqua" w:hAnsi="Book Antiqua" w:cs="Times New Roman"/>
          <w:b/>
        </w:rPr>
        <w:t>Pearse</w:t>
      </w:r>
      <w:proofErr w:type="spellEnd"/>
      <w:r w:rsidRPr="004B5A74">
        <w:rPr>
          <w:rFonts w:ascii="Book Antiqua" w:hAnsi="Book Antiqua" w:cs="Times New Roman"/>
          <w:b/>
        </w:rPr>
        <w:t xml:space="preserve"> Piggott, Mark Curtin, </w:t>
      </w:r>
      <w:proofErr w:type="spellStart"/>
      <w:r w:rsidRPr="004B5A74">
        <w:rPr>
          <w:rFonts w:ascii="Book Antiqua" w:hAnsi="Book Antiqua" w:cs="Times New Roman"/>
          <w:b/>
        </w:rPr>
        <w:t>Sudarshan</w:t>
      </w:r>
      <w:proofErr w:type="spellEnd"/>
      <w:r w:rsidRPr="004B5A74">
        <w:rPr>
          <w:rFonts w:ascii="Book Antiqua" w:hAnsi="Book Antiqua" w:cs="Times New Roman"/>
          <w:b/>
        </w:rPr>
        <w:t xml:space="preserve"> </w:t>
      </w:r>
      <w:proofErr w:type="spellStart"/>
      <w:r w:rsidRPr="004B5A74">
        <w:rPr>
          <w:rFonts w:ascii="Book Antiqua" w:hAnsi="Book Antiqua" w:cs="Times New Roman"/>
          <w:b/>
        </w:rPr>
        <w:t>Munigangaiah</w:t>
      </w:r>
      <w:proofErr w:type="spellEnd"/>
      <w:r w:rsidRPr="004B5A74">
        <w:rPr>
          <w:rFonts w:ascii="Book Antiqua" w:hAnsi="Book Antiqua" w:cs="Times New Roman"/>
          <w:b/>
        </w:rPr>
        <w:t xml:space="preserve">, </w:t>
      </w:r>
      <w:proofErr w:type="spellStart"/>
      <w:r w:rsidRPr="004B5A74">
        <w:rPr>
          <w:rFonts w:ascii="Book Antiqua" w:hAnsi="Book Antiqua" w:cs="Times New Roman"/>
          <w:b/>
        </w:rPr>
        <w:t>Mutaz</w:t>
      </w:r>
      <w:proofErr w:type="spellEnd"/>
      <w:r w:rsidRPr="004B5A74">
        <w:rPr>
          <w:rFonts w:ascii="Book Antiqua" w:hAnsi="Book Antiqua" w:cs="Times New Roman"/>
          <w:b/>
        </w:rPr>
        <w:t xml:space="preserve"> </w:t>
      </w:r>
      <w:proofErr w:type="spellStart"/>
      <w:r w:rsidRPr="004B5A74">
        <w:rPr>
          <w:rFonts w:ascii="Book Antiqua" w:hAnsi="Book Antiqua" w:cs="Times New Roman"/>
          <w:b/>
        </w:rPr>
        <w:t>Jadaan</w:t>
      </w:r>
      <w:proofErr w:type="spellEnd"/>
      <w:r w:rsidRPr="004B5A74">
        <w:rPr>
          <w:rFonts w:ascii="Book Antiqua" w:hAnsi="Book Antiqua" w:cs="Times New Roman"/>
          <w:b/>
        </w:rPr>
        <w:t xml:space="preserve">, John Patrick McCabe, Aiden </w:t>
      </w:r>
      <w:proofErr w:type="spellStart"/>
      <w:r w:rsidRPr="004B5A74">
        <w:rPr>
          <w:rFonts w:ascii="Book Antiqua" w:hAnsi="Book Antiqua" w:cs="Times New Roman"/>
          <w:b/>
        </w:rPr>
        <w:t>Devitt</w:t>
      </w:r>
      <w:proofErr w:type="spellEnd"/>
      <w:r w:rsidRPr="004B5A74">
        <w:rPr>
          <w:rFonts w:ascii="Book Antiqua" w:hAnsi="Book Antiqua" w:cs="Times New Roman"/>
          <w:b/>
        </w:rPr>
        <w:t xml:space="preserve"> </w:t>
      </w:r>
    </w:p>
    <w:p w14:paraId="5B7C596D" w14:textId="77777777" w:rsidR="008E623E" w:rsidRPr="004B5A74" w:rsidRDefault="008E623E" w:rsidP="004B5A74">
      <w:pPr>
        <w:pStyle w:val="Header"/>
        <w:spacing w:line="360" w:lineRule="auto"/>
        <w:jc w:val="both"/>
        <w:rPr>
          <w:rFonts w:ascii="Book Antiqua" w:hAnsi="Book Antiqua" w:cs="Times New Roman"/>
          <w:i/>
          <w:lang w:eastAsia="zh-CN"/>
        </w:rPr>
      </w:pPr>
    </w:p>
    <w:p w14:paraId="235A4369" w14:textId="22D2DD5D" w:rsidR="009228FD" w:rsidRPr="004B5A74" w:rsidRDefault="00C3011C" w:rsidP="004B5A74">
      <w:pPr>
        <w:spacing w:after="0" w:line="360" w:lineRule="auto"/>
        <w:jc w:val="both"/>
        <w:rPr>
          <w:rFonts w:ascii="Book Antiqua" w:hAnsi="Book Antiqua" w:cs="Times New Roman"/>
          <w:b/>
          <w:vertAlign w:val="superscript"/>
        </w:rPr>
      </w:pPr>
      <w:r w:rsidRPr="004B5A74">
        <w:rPr>
          <w:rFonts w:ascii="Book Antiqua" w:hAnsi="Book Antiqua" w:cs="Times New Roman"/>
          <w:b/>
        </w:rPr>
        <w:t xml:space="preserve">Robert </w:t>
      </w:r>
      <w:proofErr w:type="spellStart"/>
      <w:r w:rsidRPr="004B5A74">
        <w:rPr>
          <w:rFonts w:ascii="Book Antiqua" w:hAnsi="Book Antiqua" w:cs="Times New Roman"/>
          <w:b/>
        </w:rPr>
        <w:t>Pearse</w:t>
      </w:r>
      <w:proofErr w:type="spellEnd"/>
      <w:r w:rsidRPr="004B5A74">
        <w:rPr>
          <w:rFonts w:ascii="Book Antiqua" w:hAnsi="Book Antiqua" w:cs="Times New Roman"/>
          <w:b/>
        </w:rPr>
        <w:t xml:space="preserve"> Piggott, Mark Curtin, </w:t>
      </w:r>
      <w:proofErr w:type="spellStart"/>
      <w:r w:rsidRPr="004B5A74">
        <w:rPr>
          <w:rFonts w:ascii="Book Antiqua" w:hAnsi="Book Antiqua" w:cs="Times New Roman"/>
          <w:b/>
        </w:rPr>
        <w:t>Sudarshan</w:t>
      </w:r>
      <w:proofErr w:type="spellEnd"/>
      <w:r w:rsidRPr="004B5A74">
        <w:rPr>
          <w:rFonts w:ascii="Book Antiqua" w:hAnsi="Book Antiqua" w:cs="Times New Roman"/>
          <w:b/>
        </w:rPr>
        <w:t xml:space="preserve"> </w:t>
      </w:r>
      <w:proofErr w:type="spellStart"/>
      <w:r w:rsidRPr="004B5A74">
        <w:rPr>
          <w:rFonts w:ascii="Book Antiqua" w:hAnsi="Book Antiqua" w:cs="Times New Roman"/>
          <w:b/>
        </w:rPr>
        <w:t>Munigangaiah</w:t>
      </w:r>
      <w:proofErr w:type="spellEnd"/>
      <w:r w:rsidRPr="004B5A74">
        <w:rPr>
          <w:rFonts w:ascii="Book Antiqua" w:hAnsi="Book Antiqua" w:cs="Times New Roman"/>
          <w:b/>
        </w:rPr>
        <w:t xml:space="preserve">, </w:t>
      </w:r>
      <w:proofErr w:type="spellStart"/>
      <w:r w:rsidRPr="004B5A74">
        <w:rPr>
          <w:rFonts w:ascii="Book Antiqua" w:hAnsi="Book Antiqua" w:cs="Times New Roman"/>
          <w:b/>
        </w:rPr>
        <w:t>Mutaz</w:t>
      </w:r>
      <w:proofErr w:type="spellEnd"/>
      <w:r w:rsidRPr="004B5A74">
        <w:rPr>
          <w:rFonts w:ascii="Book Antiqua" w:hAnsi="Book Antiqua" w:cs="Times New Roman"/>
          <w:b/>
        </w:rPr>
        <w:t xml:space="preserve"> </w:t>
      </w:r>
      <w:proofErr w:type="spellStart"/>
      <w:r w:rsidRPr="004B5A74">
        <w:rPr>
          <w:rFonts w:ascii="Book Antiqua" w:hAnsi="Book Antiqua" w:cs="Times New Roman"/>
          <w:b/>
        </w:rPr>
        <w:t>Jadaan</w:t>
      </w:r>
      <w:proofErr w:type="spellEnd"/>
      <w:r w:rsidRPr="004B5A74">
        <w:rPr>
          <w:rFonts w:ascii="Book Antiqua" w:hAnsi="Book Antiqua" w:cs="Times New Roman"/>
          <w:b/>
        </w:rPr>
        <w:t xml:space="preserve">, John Patrick McCabe, Aiden </w:t>
      </w:r>
      <w:proofErr w:type="spellStart"/>
      <w:r w:rsidRPr="004B5A74">
        <w:rPr>
          <w:rFonts w:ascii="Book Antiqua" w:hAnsi="Book Antiqua" w:cs="Times New Roman"/>
          <w:b/>
        </w:rPr>
        <w:t>Devitt</w:t>
      </w:r>
      <w:proofErr w:type="spellEnd"/>
      <w:r w:rsidRPr="004B5A74">
        <w:rPr>
          <w:rFonts w:ascii="Book Antiqua" w:hAnsi="Book Antiqua" w:cs="Times New Roman"/>
          <w:b/>
          <w:lang w:eastAsia="zh-CN"/>
        </w:rPr>
        <w:t>,</w:t>
      </w:r>
      <w:r w:rsidRPr="004B5A74">
        <w:rPr>
          <w:rFonts w:ascii="Book Antiqua" w:hAnsi="Book Antiqua" w:cs="Times New Roman"/>
          <w:b/>
        </w:rPr>
        <w:t xml:space="preserve"> </w:t>
      </w:r>
      <w:r w:rsidR="009228FD" w:rsidRPr="004B5A74">
        <w:rPr>
          <w:rFonts w:ascii="Book Antiqua" w:hAnsi="Book Antiqua" w:cs="Times New Roman"/>
        </w:rPr>
        <w:t xml:space="preserve">Department of Trauma and </w:t>
      </w:r>
      <w:proofErr w:type="spellStart"/>
      <w:r w:rsidR="009228FD" w:rsidRPr="004B5A74">
        <w:rPr>
          <w:rFonts w:ascii="Book Antiqua" w:hAnsi="Book Antiqua" w:cs="Times New Roman"/>
        </w:rPr>
        <w:t>Orthopaedic</w:t>
      </w:r>
      <w:proofErr w:type="spellEnd"/>
      <w:r w:rsidR="009228FD" w:rsidRPr="004B5A74">
        <w:rPr>
          <w:rFonts w:ascii="Book Antiqua" w:hAnsi="Book Antiqua" w:cs="Times New Roman"/>
        </w:rPr>
        <w:t xml:space="preserve"> Surgery</w:t>
      </w:r>
      <w:r w:rsidRPr="004B5A74">
        <w:rPr>
          <w:rFonts w:ascii="Book Antiqua" w:hAnsi="Book Antiqua" w:cs="Times New Roman"/>
          <w:lang w:eastAsia="zh-CN"/>
        </w:rPr>
        <w:t xml:space="preserve">, </w:t>
      </w:r>
      <w:r w:rsidR="009228FD" w:rsidRPr="004B5A74">
        <w:rPr>
          <w:rFonts w:ascii="Book Antiqua" w:hAnsi="Book Antiqua" w:cs="Times New Roman"/>
        </w:rPr>
        <w:t>Galway University Hospitals</w:t>
      </w:r>
      <w:r w:rsidRPr="004B5A74">
        <w:rPr>
          <w:rFonts w:ascii="Book Antiqua" w:hAnsi="Book Antiqua" w:cs="Times New Roman"/>
          <w:lang w:eastAsia="zh-CN"/>
        </w:rPr>
        <w:t xml:space="preserve">, </w:t>
      </w:r>
      <w:r w:rsidRPr="004B5A74">
        <w:rPr>
          <w:rFonts w:ascii="Book Antiqua" w:hAnsi="Book Antiqua" w:cs="Times New Roman"/>
        </w:rPr>
        <w:t>the West/</w:t>
      </w:r>
      <w:r w:rsidR="009228FD" w:rsidRPr="004B5A74">
        <w:rPr>
          <w:rFonts w:ascii="Book Antiqua" w:hAnsi="Book Antiqua" w:cs="Times New Roman"/>
        </w:rPr>
        <w:t>North West Hospitals Group, HSE</w:t>
      </w:r>
      <w:r w:rsidRPr="004B5A74">
        <w:rPr>
          <w:rFonts w:ascii="Book Antiqua" w:hAnsi="Book Antiqua" w:cs="Times New Roman"/>
          <w:lang w:eastAsia="zh-CN"/>
        </w:rPr>
        <w:t xml:space="preserve">, </w:t>
      </w:r>
      <w:r w:rsidRPr="004B5A74">
        <w:rPr>
          <w:rFonts w:ascii="Book Antiqua" w:hAnsi="Book Antiqua" w:cs="Times New Roman"/>
        </w:rPr>
        <w:t>Galway</w:t>
      </w:r>
      <w:r w:rsidR="009228FD" w:rsidRPr="004B5A74">
        <w:rPr>
          <w:rFonts w:ascii="Book Antiqua" w:hAnsi="Book Antiqua" w:cs="Times New Roman"/>
        </w:rPr>
        <w:t xml:space="preserve"> </w:t>
      </w:r>
      <w:r w:rsidR="001F6945" w:rsidRPr="004B5A74">
        <w:rPr>
          <w:rFonts w:ascii="Book Antiqua" w:hAnsi="Book Antiqua" w:cs="Times New Roman"/>
        </w:rPr>
        <w:t xml:space="preserve">H91 YR71, </w:t>
      </w:r>
      <w:r w:rsidR="009228FD" w:rsidRPr="004B5A74">
        <w:rPr>
          <w:rFonts w:ascii="Book Antiqua" w:hAnsi="Book Antiqua" w:cs="Times New Roman"/>
        </w:rPr>
        <w:t>Ireland</w:t>
      </w:r>
    </w:p>
    <w:p w14:paraId="58D8E75D" w14:textId="77777777" w:rsidR="009228FD" w:rsidRPr="004B5A74" w:rsidRDefault="009228FD" w:rsidP="004B5A74">
      <w:pPr>
        <w:spacing w:after="0" w:line="360" w:lineRule="auto"/>
        <w:jc w:val="both"/>
        <w:rPr>
          <w:rFonts w:ascii="Book Antiqua" w:hAnsi="Book Antiqua" w:cs="Times New Roman"/>
        </w:rPr>
      </w:pPr>
    </w:p>
    <w:p w14:paraId="2C7FA4EF" w14:textId="5C0BAE7B" w:rsidR="009228FD" w:rsidRPr="004B5A74" w:rsidRDefault="007376C3" w:rsidP="004B5A74">
      <w:pPr>
        <w:widowControl w:val="0"/>
        <w:autoSpaceDE w:val="0"/>
        <w:autoSpaceDN w:val="0"/>
        <w:adjustRightInd w:val="0"/>
        <w:spacing w:after="0" w:line="360" w:lineRule="auto"/>
        <w:jc w:val="both"/>
        <w:rPr>
          <w:rFonts w:ascii="Book Antiqua" w:hAnsi="Book Antiqua" w:cs="Times"/>
        </w:rPr>
      </w:pPr>
      <w:r w:rsidRPr="004B5A74">
        <w:rPr>
          <w:rFonts w:ascii="Book Antiqua" w:hAnsi="Book Antiqua"/>
          <w:b/>
        </w:rPr>
        <w:t>Author contributions:</w:t>
      </w:r>
      <w:r w:rsidRPr="004B5A74">
        <w:rPr>
          <w:rFonts w:ascii="Book Antiqua" w:hAnsi="Book Antiqua"/>
          <w:b/>
          <w:lang w:eastAsia="zh-CN"/>
        </w:rPr>
        <w:t xml:space="preserve"> </w:t>
      </w:r>
      <w:r w:rsidR="009228FD" w:rsidRPr="004B5A74">
        <w:rPr>
          <w:rFonts w:ascii="Book Antiqua" w:hAnsi="Book Antiqua" w:cs="Book Antiqua"/>
        </w:rPr>
        <w:t xml:space="preserve">All authors equally contributed to this paper with conception and design of the study, literature review and analysis, drafting and critical revision and editing, and final approval of the final version. </w:t>
      </w:r>
    </w:p>
    <w:p w14:paraId="37E73D51" w14:textId="77777777" w:rsidR="009228FD" w:rsidRPr="004B5A74" w:rsidRDefault="009228FD" w:rsidP="004B5A74">
      <w:pPr>
        <w:spacing w:after="0" w:line="360" w:lineRule="auto"/>
        <w:jc w:val="both"/>
        <w:rPr>
          <w:rFonts w:ascii="Book Antiqua" w:hAnsi="Book Antiqua" w:cs="Times New Roman"/>
          <w:lang w:val="ga-IE" w:eastAsia="zh-CN"/>
        </w:rPr>
      </w:pPr>
    </w:p>
    <w:p w14:paraId="4FBFC388" w14:textId="3E39DE16" w:rsidR="002D6E0F" w:rsidRPr="004B5A74" w:rsidRDefault="002D6E0F" w:rsidP="004B5A74">
      <w:pPr>
        <w:widowControl w:val="0"/>
        <w:autoSpaceDE w:val="0"/>
        <w:autoSpaceDN w:val="0"/>
        <w:adjustRightInd w:val="0"/>
        <w:spacing w:after="0" w:line="360" w:lineRule="auto"/>
        <w:jc w:val="both"/>
        <w:rPr>
          <w:rFonts w:ascii="Book Antiqua" w:hAnsi="Book Antiqua" w:cs="Times New Roman"/>
        </w:rPr>
      </w:pPr>
      <w:r w:rsidRPr="004B5A74">
        <w:rPr>
          <w:rFonts w:ascii="Book Antiqua" w:hAnsi="Book Antiqua"/>
          <w:b/>
        </w:rPr>
        <w:t>Conflict-of-interest statement</w:t>
      </w:r>
      <w:r w:rsidRPr="004B5A74">
        <w:rPr>
          <w:rFonts w:ascii="Book Antiqua" w:hAnsi="Book Antiqua" w:cs="TimesNewRomanPS-BoldItalicMT"/>
          <w:b/>
          <w:iCs/>
        </w:rPr>
        <w:t xml:space="preserve">: </w:t>
      </w:r>
      <w:r w:rsidRPr="004B5A74">
        <w:rPr>
          <w:rFonts w:ascii="Book Antiqua" w:hAnsi="Book Antiqua" w:cs="Times New Roman"/>
        </w:rPr>
        <w:t xml:space="preserve">Regarding the paper entitled “Sternal Metastasis </w:t>
      </w:r>
      <w:r w:rsidRPr="004B5A74">
        <w:rPr>
          <w:rFonts w:ascii="Book Antiqua" w:hAnsi="Book Antiqua" w:cs="Times New Roman"/>
          <w:lang w:eastAsia="zh-CN"/>
        </w:rPr>
        <w:t>-</w:t>
      </w:r>
      <w:r w:rsidRPr="004B5A74">
        <w:rPr>
          <w:rFonts w:ascii="Book Antiqua" w:hAnsi="Book Antiqua" w:cs="Times New Roman"/>
        </w:rPr>
        <w:t xml:space="preserve"> the forgotten column and its effect on thoracic spine stability”</w:t>
      </w:r>
      <w:r w:rsidRPr="004B5A74">
        <w:rPr>
          <w:rFonts w:ascii="Book Antiqua" w:eastAsia="MS Mincho" w:hAnsi="Book Antiqua" w:cs="Times New Roman"/>
        </w:rPr>
        <w:t xml:space="preserve">; </w:t>
      </w:r>
      <w:r w:rsidRPr="004B5A74">
        <w:rPr>
          <w:rFonts w:ascii="Book Antiqua" w:hAnsi="Book Antiqua" w:cs="Times New Roman"/>
        </w:rPr>
        <w:t>the authors do not report any conflict of interest</w:t>
      </w:r>
      <w:r w:rsidRPr="004B5A74">
        <w:rPr>
          <w:rFonts w:ascii="Book Antiqua" w:hAnsi="Book Antiqua" w:cs="Times New Roman"/>
          <w:lang w:eastAsia="zh-CN"/>
        </w:rPr>
        <w:t>.</w:t>
      </w:r>
      <w:r w:rsidRPr="004B5A74">
        <w:rPr>
          <w:rFonts w:ascii="Book Antiqua" w:hAnsi="Book Antiqua" w:cs="Times New Roman"/>
        </w:rPr>
        <w:t xml:space="preserve"> </w:t>
      </w:r>
    </w:p>
    <w:p w14:paraId="3A5B70AF" w14:textId="77777777" w:rsidR="002D6E0F" w:rsidRPr="004B5A74" w:rsidRDefault="002D6E0F" w:rsidP="004B5A74">
      <w:pPr>
        <w:adjustRightInd w:val="0"/>
        <w:snapToGrid w:val="0"/>
        <w:spacing w:after="0" w:line="360" w:lineRule="auto"/>
        <w:jc w:val="both"/>
        <w:rPr>
          <w:rFonts w:ascii="Book Antiqua" w:hAnsi="Book Antiqua"/>
          <w:lang w:eastAsia="zh-CN"/>
        </w:rPr>
      </w:pPr>
    </w:p>
    <w:p w14:paraId="60FEC788" w14:textId="77777777" w:rsidR="002D6E0F" w:rsidRPr="004B5A74" w:rsidRDefault="002D6E0F" w:rsidP="004B5A74">
      <w:pPr>
        <w:adjustRightInd w:val="0"/>
        <w:snapToGrid w:val="0"/>
        <w:spacing w:after="0" w:line="360" w:lineRule="auto"/>
        <w:jc w:val="both"/>
        <w:rPr>
          <w:rFonts w:ascii="Book Antiqua" w:hAnsi="Book Antiqua"/>
        </w:rPr>
      </w:pPr>
      <w:r w:rsidRPr="004B5A74">
        <w:rPr>
          <w:rFonts w:ascii="Book Antiqua" w:hAnsi="Book Antiqua"/>
          <w:b/>
        </w:rPr>
        <w:t xml:space="preserve">Open-Access: </w:t>
      </w:r>
      <w:r w:rsidRPr="004B5A7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4B5A74">
        <w:rPr>
          <w:rFonts w:ascii="Book Antiqua" w:hAnsi="Book Antiqua"/>
        </w:rPr>
        <w:lastRenderedPageBreak/>
        <w:t xml:space="preserve">cited and the use is non-commercial. See: </w:t>
      </w:r>
      <w:hyperlink r:id="rId9" w:history="1">
        <w:r w:rsidRPr="004B5A74">
          <w:rPr>
            <w:rStyle w:val="Hyperlink"/>
            <w:rFonts w:ascii="Book Antiqua" w:hAnsi="Book Antiqua"/>
            <w:color w:val="auto"/>
            <w:u w:val="none"/>
          </w:rPr>
          <w:t>http://creativecommons.org/licenses/by-nc/4.0/</w:t>
        </w:r>
      </w:hyperlink>
    </w:p>
    <w:p w14:paraId="1465C4FC" w14:textId="77777777" w:rsidR="002D6E0F" w:rsidRPr="004B5A74" w:rsidRDefault="002D6E0F" w:rsidP="004B5A74">
      <w:pPr>
        <w:spacing w:after="0" w:line="360" w:lineRule="auto"/>
        <w:jc w:val="both"/>
        <w:rPr>
          <w:rFonts w:ascii="Book Antiqua" w:hAnsi="Book Antiqua" w:cs="Times New Roman"/>
          <w:lang w:val="ga-IE" w:eastAsia="zh-CN"/>
        </w:rPr>
      </w:pPr>
    </w:p>
    <w:p w14:paraId="1B357916" w14:textId="6D72F930" w:rsidR="005F19B8" w:rsidRPr="004B5A74" w:rsidRDefault="005F19B8" w:rsidP="004B5A74">
      <w:pPr>
        <w:spacing w:after="0" w:line="360" w:lineRule="auto"/>
        <w:jc w:val="both"/>
        <w:rPr>
          <w:rFonts w:ascii="Book Antiqua" w:eastAsia="宋体" w:hAnsi="Book Antiqua" w:cs="宋体"/>
          <w:lang w:eastAsia="zh-CN"/>
        </w:rPr>
      </w:pPr>
      <w:r w:rsidRPr="004B5A74">
        <w:rPr>
          <w:rFonts w:ascii="Book Antiqua" w:eastAsia="宋体" w:hAnsi="Book Antiqua" w:cs="宋体"/>
          <w:b/>
        </w:rPr>
        <w:t>Manuscript source:</w:t>
      </w:r>
      <w:r w:rsidRPr="004B5A74">
        <w:rPr>
          <w:rFonts w:ascii="Book Antiqua" w:eastAsia="宋体" w:hAnsi="Book Antiqua" w:cs="宋体"/>
        </w:rPr>
        <w:t> Unsolicited manuscript</w:t>
      </w:r>
    </w:p>
    <w:p w14:paraId="6ECE891E" w14:textId="77777777" w:rsidR="005F19B8" w:rsidRPr="004B5A74" w:rsidRDefault="005F19B8" w:rsidP="004B5A74">
      <w:pPr>
        <w:spacing w:after="0" w:line="360" w:lineRule="auto"/>
        <w:jc w:val="both"/>
        <w:rPr>
          <w:rFonts w:ascii="Book Antiqua" w:hAnsi="Book Antiqua" w:cs="Times New Roman"/>
          <w:lang w:val="ga-IE" w:eastAsia="zh-CN"/>
        </w:rPr>
      </w:pPr>
    </w:p>
    <w:p w14:paraId="7966A144" w14:textId="0CFBDAC6" w:rsidR="009228FD" w:rsidRPr="004B5A74" w:rsidRDefault="007376C3" w:rsidP="004B5A74">
      <w:pPr>
        <w:spacing w:after="0" w:line="360" w:lineRule="auto"/>
        <w:jc w:val="both"/>
        <w:rPr>
          <w:rFonts w:ascii="Book Antiqua" w:hAnsi="Book Antiqua" w:cs="Times New Roman"/>
        </w:rPr>
      </w:pPr>
      <w:r w:rsidRPr="004B5A74">
        <w:rPr>
          <w:rFonts w:ascii="Book Antiqua" w:hAnsi="Book Antiqua"/>
          <w:b/>
        </w:rPr>
        <w:t>Correspondence to:</w:t>
      </w:r>
      <w:r w:rsidRPr="004B5A74">
        <w:rPr>
          <w:rFonts w:ascii="Book Antiqua" w:hAnsi="Book Antiqua"/>
          <w:b/>
          <w:lang w:eastAsia="zh-CN"/>
        </w:rPr>
        <w:t xml:space="preserve"> </w:t>
      </w:r>
      <w:r w:rsidR="002D6E0F" w:rsidRPr="004B5A74">
        <w:rPr>
          <w:rFonts w:ascii="Book Antiqua" w:hAnsi="Book Antiqua" w:cs="Times New Roman"/>
          <w:b/>
        </w:rPr>
        <w:t xml:space="preserve">Robert </w:t>
      </w:r>
      <w:proofErr w:type="spellStart"/>
      <w:r w:rsidR="002D6E0F" w:rsidRPr="004B5A74">
        <w:rPr>
          <w:rFonts w:ascii="Book Antiqua" w:hAnsi="Book Antiqua" w:cs="Times New Roman"/>
          <w:b/>
        </w:rPr>
        <w:t>Pearse</w:t>
      </w:r>
      <w:proofErr w:type="spellEnd"/>
      <w:r w:rsidR="002D6E0F" w:rsidRPr="004B5A74">
        <w:rPr>
          <w:rFonts w:ascii="Book Antiqua" w:hAnsi="Book Antiqua" w:cs="Times New Roman"/>
          <w:b/>
        </w:rPr>
        <w:t xml:space="preserve"> Piggott,</w:t>
      </w:r>
      <w:r w:rsidRPr="004B5A74">
        <w:rPr>
          <w:rFonts w:ascii="Book Antiqua" w:hAnsi="Book Antiqua" w:cs="Times New Roman"/>
          <w:b/>
          <w:lang w:eastAsia="zh-CN"/>
        </w:rPr>
        <w:t xml:space="preserve"> </w:t>
      </w:r>
      <w:proofErr w:type="spellStart"/>
      <w:r w:rsidR="009228FD" w:rsidRPr="004B5A74">
        <w:rPr>
          <w:rFonts w:ascii="Book Antiqua" w:hAnsi="Book Antiqua" w:cs="Times New Roman"/>
          <w:b/>
        </w:rPr>
        <w:t>Orthopaedic</w:t>
      </w:r>
      <w:proofErr w:type="spellEnd"/>
      <w:r w:rsidR="009228FD" w:rsidRPr="004B5A74">
        <w:rPr>
          <w:rFonts w:ascii="Book Antiqua" w:hAnsi="Book Antiqua" w:cs="Times New Roman"/>
          <w:b/>
        </w:rPr>
        <w:t xml:space="preserve"> Specialist Registrar</w:t>
      </w:r>
      <w:r w:rsidRPr="004B5A74">
        <w:rPr>
          <w:rFonts w:ascii="Book Antiqua" w:hAnsi="Book Antiqua" w:cs="Times New Roman"/>
          <w:b/>
          <w:lang w:eastAsia="zh-CN"/>
        </w:rPr>
        <w:t>,</w:t>
      </w:r>
      <w:r w:rsidR="002D6E0F" w:rsidRPr="004B5A74">
        <w:rPr>
          <w:rFonts w:ascii="Book Antiqua" w:hAnsi="Book Antiqua" w:cs="Times New Roman"/>
          <w:b/>
        </w:rPr>
        <w:t xml:space="preserve"> </w:t>
      </w:r>
      <w:r w:rsidR="002D6E0F" w:rsidRPr="004B5A74">
        <w:rPr>
          <w:rFonts w:ascii="Book Antiqua" w:hAnsi="Book Antiqua" w:cs="Times New Roman"/>
        </w:rPr>
        <w:t xml:space="preserve">Department of Trauma and </w:t>
      </w:r>
      <w:proofErr w:type="spellStart"/>
      <w:r w:rsidR="002D6E0F" w:rsidRPr="004B5A74">
        <w:rPr>
          <w:rFonts w:ascii="Book Antiqua" w:hAnsi="Book Antiqua" w:cs="Times New Roman"/>
        </w:rPr>
        <w:t>Orthopaedic</w:t>
      </w:r>
      <w:proofErr w:type="spellEnd"/>
      <w:r w:rsidR="002D6E0F" w:rsidRPr="004B5A74">
        <w:rPr>
          <w:rFonts w:ascii="Book Antiqua" w:hAnsi="Book Antiqua" w:cs="Times New Roman"/>
        </w:rPr>
        <w:t xml:space="preserve"> Surgery</w:t>
      </w:r>
      <w:r w:rsidR="002D6E0F" w:rsidRPr="004B5A74">
        <w:rPr>
          <w:rFonts w:ascii="Book Antiqua" w:hAnsi="Book Antiqua" w:cs="Times New Roman"/>
          <w:lang w:eastAsia="zh-CN"/>
        </w:rPr>
        <w:t xml:space="preserve">, </w:t>
      </w:r>
      <w:r w:rsidR="002D6E0F" w:rsidRPr="004B5A74">
        <w:rPr>
          <w:rFonts w:ascii="Book Antiqua" w:hAnsi="Book Antiqua" w:cs="Times New Roman"/>
        </w:rPr>
        <w:t>Galway University Hospitals</w:t>
      </w:r>
      <w:r w:rsidR="002D6E0F" w:rsidRPr="004B5A74">
        <w:rPr>
          <w:rFonts w:ascii="Book Antiqua" w:hAnsi="Book Antiqua" w:cs="Times New Roman"/>
          <w:lang w:eastAsia="zh-CN"/>
        </w:rPr>
        <w:t xml:space="preserve">, </w:t>
      </w:r>
      <w:r w:rsidR="002D6E0F" w:rsidRPr="004B5A74">
        <w:rPr>
          <w:rFonts w:ascii="Book Antiqua" w:hAnsi="Book Antiqua" w:cs="Times New Roman"/>
        </w:rPr>
        <w:t>the West/North West Hospitals Group, HSE</w:t>
      </w:r>
      <w:r w:rsidR="002D6E0F" w:rsidRPr="004B5A74">
        <w:rPr>
          <w:rFonts w:ascii="Book Antiqua" w:hAnsi="Book Antiqua" w:cs="Times New Roman"/>
          <w:lang w:eastAsia="zh-CN"/>
        </w:rPr>
        <w:t xml:space="preserve">, </w:t>
      </w:r>
      <w:r w:rsidR="002D6E0F" w:rsidRPr="004B5A74">
        <w:rPr>
          <w:rFonts w:ascii="Book Antiqua" w:hAnsi="Book Antiqua" w:cs="Times New Roman"/>
        </w:rPr>
        <w:t>Newcastle Road,</w:t>
      </w:r>
      <w:r w:rsidR="002D6E0F" w:rsidRPr="004B5A74">
        <w:rPr>
          <w:rFonts w:ascii="Book Antiqua" w:hAnsi="Book Antiqua" w:cs="Times New Roman"/>
          <w:lang w:eastAsia="zh-CN"/>
        </w:rPr>
        <w:t xml:space="preserve"> </w:t>
      </w:r>
      <w:r w:rsidR="002D6E0F" w:rsidRPr="004B5A74">
        <w:rPr>
          <w:rFonts w:ascii="Book Antiqua" w:hAnsi="Book Antiqua" w:cs="Times New Roman"/>
        </w:rPr>
        <w:t>Galway H91 YR71, Ireland</w:t>
      </w:r>
      <w:r w:rsidR="002D6E0F" w:rsidRPr="004B5A74">
        <w:rPr>
          <w:rFonts w:ascii="Book Antiqua" w:hAnsi="Book Antiqua" w:cs="Times New Roman"/>
          <w:lang w:eastAsia="zh-CN"/>
        </w:rPr>
        <w:t>.</w:t>
      </w:r>
      <w:r w:rsidR="002D6E0F" w:rsidRPr="004B5A74">
        <w:rPr>
          <w:rFonts w:ascii="Book Antiqua" w:hAnsi="Book Antiqua"/>
        </w:rPr>
        <w:t xml:space="preserve"> </w:t>
      </w:r>
      <w:hyperlink r:id="rId10" w:history="1">
        <w:r w:rsidR="002D6E0F" w:rsidRPr="004B5A74">
          <w:rPr>
            <w:rStyle w:val="Hyperlink"/>
            <w:rFonts w:ascii="Book Antiqua" w:hAnsi="Book Antiqua" w:cs="Times New Roman"/>
            <w:color w:val="auto"/>
            <w:u w:val="none"/>
          </w:rPr>
          <w:t>robpiggott1@gmail.com</w:t>
        </w:r>
      </w:hyperlink>
    </w:p>
    <w:p w14:paraId="35049334" w14:textId="5777D2CF" w:rsidR="002D6E0F" w:rsidRPr="004B5A74" w:rsidRDefault="002D6E0F" w:rsidP="004B5A74">
      <w:pPr>
        <w:spacing w:after="0" w:line="360" w:lineRule="auto"/>
        <w:jc w:val="both"/>
        <w:rPr>
          <w:rFonts w:ascii="Book Antiqua" w:hAnsi="Book Antiqua" w:cs="Times New Roman"/>
          <w:lang w:eastAsia="zh-CN"/>
        </w:rPr>
      </w:pPr>
      <w:r w:rsidRPr="004B5A74">
        <w:rPr>
          <w:rFonts w:ascii="Book Antiqua" w:hAnsi="Book Antiqua"/>
          <w:b/>
        </w:rPr>
        <w:t>Telephone:</w:t>
      </w:r>
      <w:r w:rsidRPr="004B5A74">
        <w:rPr>
          <w:rFonts w:ascii="Book Antiqua" w:hAnsi="Book Antiqua"/>
          <w:b/>
          <w:lang w:eastAsia="zh-CN"/>
        </w:rPr>
        <w:t xml:space="preserve"> </w:t>
      </w:r>
      <w:r w:rsidRPr="004B5A74">
        <w:rPr>
          <w:rFonts w:ascii="Book Antiqua" w:hAnsi="Book Antiqua"/>
          <w:lang w:eastAsia="zh-CN"/>
        </w:rPr>
        <w:t>+353-</w:t>
      </w:r>
      <w:r w:rsidRPr="004B5A74">
        <w:rPr>
          <w:rFonts w:ascii="Book Antiqua" w:hAnsi="Book Antiqua" w:cs="Times New Roman"/>
        </w:rPr>
        <w:t>091-544000</w:t>
      </w:r>
    </w:p>
    <w:p w14:paraId="13524BBC" w14:textId="77777777" w:rsidR="009228FD" w:rsidRPr="004B5A74" w:rsidRDefault="009228FD" w:rsidP="004B5A74">
      <w:pPr>
        <w:widowControl w:val="0"/>
        <w:autoSpaceDE w:val="0"/>
        <w:autoSpaceDN w:val="0"/>
        <w:adjustRightInd w:val="0"/>
        <w:spacing w:after="0" w:line="360" w:lineRule="auto"/>
        <w:jc w:val="both"/>
        <w:rPr>
          <w:rFonts w:ascii="Book Antiqua" w:hAnsi="Book Antiqua" w:cs="Times New Roman"/>
          <w:b/>
          <w:bCs/>
        </w:rPr>
      </w:pPr>
    </w:p>
    <w:p w14:paraId="3F3C3B6F" w14:textId="745B9C61" w:rsidR="005F19B8" w:rsidRPr="004B5A74" w:rsidRDefault="005F19B8" w:rsidP="004B5A74">
      <w:pPr>
        <w:spacing w:after="0" w:line="360" w:lineRule="auto"/>
        <w:jc w:val="both"/>
        <w:rPr>
          <w:rFonts w:ascii="Book Antiqua" w:hAnsi="Book Antiqua"/>
          <w:b/>
        </w:rPr>
      </w:pPr>
      <w:r w:rsidRPr="004B5A74">
        <w:rPr>
          <w:rFonts w:ascii="Book Antiqua" w:hAnsi="Book Antiqua"/>
          <w:b/>
        </w:rPr>
        <w:t>Received:</w:t>
      </w:r>
      <w:r w:rsidR="0088797F" w:rsidRPr="004B5A74">
        <w:rPr>
          <w:rFonts w:ascii="Book Antiqua" w:hAnsi="Book Antiqua"/>
          <w:b/>
          <w:lang w:eastAsia="zh-CN"/>
        </w:rPr>
        <w:t xml:space="preserve"> </w:t>
      </w:r>
      <w:r w:rsidR="0088797F" w:rsidRPr="004B5A74">
        <w:rPr>
          <w:rFonts w:ascii="Book Antiqua" w:hAnsi="Book Antiqua"/>
          <w:lang w:eastAsia="zh-CN"/>
        </w:rPr>
        <w:t>December 13, 2016</w:t>
      </w:r>
      <w:r w:rsidR="004B5A74">
        <w:rPr>
          <w:rFonts w:ascii="Book Antiqua" w:hAnsi="Book Antiqua"/>
        </w:rPr>
        <w:t xml:space="preserve"> </w:t>
      </w:r>
    </w:p>
    <w:p w14:paraId="04C0F4FC" w14:textId="2C583165" w:rsidR="005F19B8" w:rsidRPr="004B5A74" w:rsidRDefault="005F19B8" w:rsidP="004B5A74">
      <w:pPr>
        <w:spacing w:after="0" w:line="360" w:lineRule="auto"/>
        <w:jc w:val="both"/>
        <w:rPr>
          <w:rFonts w:ascii="Book Antiqua" w:hAnsi="Book Antiqua"/>
          <w:b/>
        </w:rPr>
      </w:pPr>
      <w:r w:rsidRPr="004B5A74">
        <w:rPr>
          <w:rFonts w:ascii="Book Antiqua" w:hAnsi="Book Antiqua"/>
          <w:b/>
        </w:rPr>
        <w:t>Peer-review started:</w:t>
      </w:r>
      <w:r w:rsidR="0088797F" w:rsidRPr="004B5A74">
        <w:rPr>
          <w:rFonts w:ascii="Book Antiqua" w:hAnsi="Book Antiqua"/>
          <w:lang w:eastAsia="zh-CN"/>
        </w:rPr>
        <w:t xml:space="preserve"> December 16, 2016</w:t>
      </w:r>
    </w:p>
    <w:p w14:paraId="79830AFC" w14:textId="4E6BC7A8" w:rsidR="005F19B8" w:rsidRPr="004B5A74" w:rsidRDefault="005F19B8" w:rsidP="004B5A74">
      <w:pPr>
        <w:spacing w:after="0" w:line="360" w:lineRule="auto"/>
        <w:jc w:val="both"/>
        <w:rPr>
          <w:rFonts w:ascii="Book Antiqua" w:hAnsi="Book Antiqua"/>
          <w:b/>
          <w:lang w:eastAsia="zh-CN"/>
        </w:rPr>
      </w:pPr>
      <w:r w:rsidRPr="004B5A74">
        <w:rPr>
          <w:rFonts w:ascii="Book Antiqua" w:hAnsi="Book Antiqua"/>
          <w:b/>
        </w:rPr>
        <w:t>First decision:</w:t>
      </w:r>
      <w:r w:rsidR="0088797F" w:rsidRPr="004B5A74">
        <w:rPr>
          <w:rFonts w:ascii="Book Antiqua" w:hAnsi="Book Antiqua"/>
          <w:lang w:eastAsia="zh-CN"/>
        </w:rPr>
        <w:t xml:space="preserve"> March 27, 2017</w:t>
      </w:r>
    </w:p>
    <w:p w14:paraId="33496287" w14:textId="282EBC99" w:rsidR="005F19B8" w:rsidRPr="004B5A74" w:rsidRDefault="005F19B8" w:rsidP="004B5A74">
      <w:pPr>
        <w:spacing w:after="0" w:line="360" w:lineRule="auto"/>
        <w:jc w:val="both"/>
        <w:rPr>
          <w:rFonts w:ascii="Book Antiqua" w:hAnsi="Book Antiqua"/>
          <w:b/>
        </w:rPr>
      </w:pPr>
      <w:r w:rsidRPr="004B5A74">
        <w:rPr>
          <w:rFonts w:ascii="Book Antiqua" w:hAnsi="Book Antiqua"/>
          <w:b/>
        </w:rPr>
        <w:t>Revised:</w:t>
      </w:r>
      <w:r w:rsidR="0088797F" w:rsidRPr="004B5A74">
        <w:rPr>
          <w:rFonts w:ascii="Book Antiqua" w:hAnsi="Book Antiqua"/>
          <w:b/>
          <w:lang w:eastAsia="zh-CN"/>
        </w:rPr>
        <w:t xml:space="preserve"> </w:t>
      </w:r>
      <w:r w:rsidR="0088797F" w:rsidRPr="004B5A74">
        <w:rPr>
          <w:rFonts w:ascii="Book Antiqua" w:hAnsi="Book Antiqua"/>
          <w:lang w:eastAsia="zh-CN"/>
        </w:rPr>
        <w:t>April 1, 2017</w:t>
      </w:r>
      <w:r w:rsidR="004B5A74">
        <w:rPr>
          <w:rFonts w:ascii="Book Antiqua" w:hAnsi="Book Antiqua"/>
        </w:rPr>
        <w:t xml:space="preserve"> </w:t>
      </w:r>
    </w:p>
    <w:p w14:paraId="2155ADFC" w14:textId="4CB8705E" w:rsidR="005F19B8" w:rsidRPr="00A04E68" w:rsidRDefault="005F19B8" w:rsidP="00A04E68">
      <w:pPr>
        <w:rPr>
          <w:rFonts w:ascii="Book Antiqua" w:hAnsi="Book Antiqua"/>
          <w:iCs/>
        </w:rPr>
      </w:pPr>
      <w:r w:rsidRPr="004B5A74">
        <w:rPr>
          <w:rFonts w:ascii="Book Antiqua" w:hAnsi="Book Antiqua"/>
          <w:b/>
        </w:rPr>
        <w:t>Accepted:</w:t>
      </w:r>
      <w:r w:rsidR="004B5A74">
        <w:rPr>
          <w:rFonts w:ascii="Book Antiqua" w:hAnsi="Book Antiqua"/>
          <w:b/>
        </w:rPr>
        <w:t xml:space="preserve"> </w:t>
      </w:r>
      <w:r w:rsidR="00A04E68">
        <w:rPr>
          <w:rStyle w:val="Emphasis"/>
        </w:rPr>
        <w:t>April 23</w:t>
      </w:r>
      <w:r w:rsidR="00A04E68">
        <w:rPr>
          <w:rStyle w:val="Emphasis"/>
          <w:rFonts w:cs="宋体"/>
        </w:rPr>
        <w:t>,</w:t>
      </w:r>
      <w:r w:rsidR="00A04E68">
        <w:rPr>
          <w:rStyle w:val="Emphasis"/>
        </w:rPr>
        <w:t xml:space="preserve"> 2017</w:t>
      </w:r>
      <w:bookmarkStart w:id="0" w:name="_GoBack"/>
      <w:bookmarkEnd w:id="0"/>
    </w:p>
    <w:p w14:paraId="6F006753" w14:textId="6D265ADE" w:rsidR="005F19B8" w:rsidRPr="004B5A74" w:rsidRDefault="005F19B8" w:rsidP="004B5A74">
      <w:pPr>
        <w:spacing w:after="0" w:line="360" w:lineRule="auto"/>
        <w:jc w:val="both"/>
        <w:rPr>
          <w:rFonts w:ascii="Book Antiqua" w:hAnsi="Book Antiqua"/>
        </w:rPr>
      </w:pPr>
      <w:r w:rsidRPr="004B5A74">
        <w:rPr>
          <w:rFonts w:ascii="Book Antiqua" w:hAnsi="Book Antiqua"/>
          <w:b/>
        </w:rPr>
        <w:t>Article in press:</w:t>
      </w:r>
      <w:r w:rsidR="004B5A74">
        <w:rPr>
          <w:rFonts w:ascii="Book Antiqua" w:hAnsi="Book Antiqua"/>
        </w:rPr>
        <w:t xml:space="preserve"> </w:t>
      </w:r>
    </w:p>
    <w:p w14:paraId="7D88BFA1" w14:textId="77777777" w:rsidR="005F19B8" w:rsidRPr="004B5A74" w:rsidRDefault="005F19B8" w:rsidP="004B5A74">
      <w:pPr>
        <w:spacing w:after="0" w:line="360" w:lineRule="auto"/>
        <w:jc w:val="both"/>
        <w:rPr>
          <w:rFonts w:ascii="Book Antiqua" w:hAnsi="Book Antiqua"/>
          <w:b/>
        </w:rPr>
      </w:pPr>
      <w:r w:rsidRPr="004B5A74">
        <w:rPr>
          <w:rFonts w:ascii="Book Antiqua" w:hAnsi="Book Antiqua"/>
          <w:b/>
        </w:rPr>
        <w:t xml:space="preserve">Published online: </w:t>
      </w:r>
    </w:p>
    <w:p w14:paraId="3D7B843C" w14:textId="77777777" w:rsidR="009228FD" w:rsidRPr="004B5A74" w:rsidRDefault="009228FD" w:rsidP="004B5A74">
      <w:pPr>
        <w:pStyle w:val="Header"/>
        <w:spacing w:line="360" w:lineRule="auto"/>
        <w:jc w:val="both"/>
        <w:rPr>
          <w:rFonts w:ascii="Book Antiqua" w:hAnsi="Book Antiqua" w:cs="Times New Roman"/>
        </w:rPr>
      </w:pPr>
    </w:p>
    <w:p w14:paraId="3C7744D2" w14:textId="3D019A1B" w:rsidR="00E73858" w:rsidRPr="004B5A74" w:rsidRDefault="00B34514" w:rsidP="004B5A74">
      <w:pPr>
        <w:spacing w:after="0" w:line="360" w:lineRule="auto"/>
        <w:jc w:val="both"/>
        <w:rPr>
          <w:rFonts w:ascii="Book Antiqua" w:hAnsi="Book Antiqua" w:cs="Times New Roman"/>
          <w:b/>
        </w:rPr>
      </w:pPr>
      <w:r w:rsidRPr="004B5A74">
        <w:rPr>
          <w:rFonts w:ascii="Book Antiqua" w:hAnsi="Book Antiqua" w:cs="Times New Roman"/>
          <w:b/>
          <w:i/>
        </w:rPr>
        <w:br w:type="page"/>
      </w:r>
      <w:r w:rsidR="00E73858" w:rsidRPr="004B5A74">
        <w:rPr>
          <w:rFonts w:ascii="Book Antiqua" w:hAnsi="Book Antiqua" w:cs="Times New Roman"/>
          <w:b/>
        </w:rPr>
        <w:lastRenderedPageBreak/>
        <w:t>Abstract</w:t>
      </w:r>
    </w:p>
    <w:p w14:paraId="4697FC77" w14:textId="5C0F5B1A" w:rsidR="00E73858" w:rsidRPr="004B5A74" w:rsidRDefault="00E73858" w:rsidP="004B5A74">
      <w:pPr>
        <w:spacing w:after="0" w:line="360" w:lineRule="auto"/>
        <w:jc w:val="both"/>
        <w:rPr>
          <w:rFonts w:ascii="Book Antiqua" w:hAnsi="Book Antiqua" w:cs="Times New Roman"/>
        </w:rPr>
      </w:pPr>
      <w:r w:rsidRPr="004B5A74">
        <w:rPr>
          <w:rFonts w:ascii="Book Antiqua" w:hAnsi="Book Antiqua" w:cs="Times New Roman"/>
        </w:rPr>
        <w:t>Sternal metastases are not studied extensively in the literature. There is a paucity of information on their role in metastatic disease. The concept of the fourth column was described by Berg in 1993, and has been proven in case report, clinically and biomechanical studies. The role of the sternum as a support to the thoracic spine is well documented in the trauma patients, but not much is known about its role in cancer patients. This review examines what is known on the role of the fourth column. Following this we have identified two likely scenarios that sternal metastases may impact management</w:t>
      </w:r>
      <w:r w:rsidR="00A474B2" w:rsidRPr="004B5A74">
        <w:rPr>
          <w:rFonts w:ascii="Book Antiqua" w:hAnsi="Book Antiqua" w:cs="Times New Roman"/>
          <w:lang w:eastAsia="zh-CN"/>
        </w:rPr>
        <w:t>:</w:t>
      </w:r>
      <w:r w:rsidRPr="004B5A74">
        <w:rPr>
          <w:rFonts w:ascii="Book Antiqua" w:hAnsi="Book Antiqua" w:cs="Times New Roman"/>
        </w:rPr>
        <w:t xml:space="preserve"> </w:t>
      </w:r>
      <w:r w:rsidR="00A474B2" w:rsidRPr="004B5A74">
        <w:rPr>
          <w:rFonts w:ascii="Book Antiqua" w:hAnsi="Book Antiqua" w:cs="Times New Roman"/>
          <w:lang w:eastAsia="zh-CN"/>
        </w:rPr>
        <w:t>(</w:t>
      </w:r>
      <w:r w:rsidRPr="004B5A74">
        <w:rPr>
          <w:rFonts w:ascii="Book Antiqua" w:hAnsi="Book Antiqua" w:cs="Times New Roman"/>
        </w:rPr>
        <w:t>1) Sternal pathological fracture increases the mobility of the semi-rigid thorax with the loss of the biomechanical support of the sternum-rib-thoracic spine complex</w:t>
      </w:r>
      <w:r w:rsidR="00A474B2" w:rsidRPr="004B5A74">
        <w:rPr>
          <w:rFonts w:ascii="Book Antiqua" w:hAnsi="Book Antiqua" w:cs="Times New Roman"/>
          <w:lang w:eastAsia="zh-CN"/>
        </w:rPr>
        <w:t>;</w:t>
      </w:r>
      <w:r w:rsidRPr="004B5A74">
        <w:rPr>
          <w:rFonts w:ascii="Book Antiqua" w:hAnsi="Book Antiqua" w:cs="Times New Roman"/>
        </w:rPr>
        <w:t xml:space="preserve"> </w:t>
      </w:r>
      <w:r w:rsidR="00A474B2" w:rsidRPr="004B5A74">
        <w:rPr>
          <w:rFonts w:ascii="Book Antiqua" w:hAnsi="Book Antiqua" w:cs="Times New Roman"/>
          <w:lang w:eastAsia="zh-CN"/>
        </w:rPr>
        <w:t>and (</w:t>
      </w:r>
      <w:r w:rsidRPr="004B5A74">
        <w:rPr>
          <w:rFonts w:ascii="Book Antiqua" w:hAnsi="Book Antiqua" w:cs="Times New Roman"/>
        </w:rPr>
        <w:t>2) A sternal metastasis increases the risk of fracture, and while being medical treated the thoracic spine should be monitored for acute kyphosis and neurological injury secondarily to the insufficiency of the fourth column.</w:t>
      </w:r>
      <w:r w:rsidR="004B5A74">
        <w:rPr>
          <w:rFonts w:ascii="Book Antiqua" w:hAnsi="Book Antiqua" w:cs="Times New Roman"/>
        </w:rPr>
        <w:t xml:space="preserve"> </w:t>
      </w:r>
    </w:p>
    <w:p w14:paraId="4FBD2DCE" w14:textId="77777777" w:rsidR="00E73858" w:rsidRPr="004B5A74" w:rsidRDefault="00E73858" w:rsidP="004B5A74">
      <w:pPr>
        <w:spacing w:after="0" w:line="360" w:lineRule="auto"/>
        <w:jc w:val="both"/>
        <w:rPr>
          <w:rFonts w:ascii="Book Antiqua" w:hAnsi="Book Antiqua" w:cs="Times New Roman"/>
        </w:rPr>
      </w:pPr>
    </w:p>
    <w:p w14:paraId="53C3015C" w14:textId="2453A3EA" w:rsidR="00E73858" w:rsidRPr="004B5A74" w:rsidRDefault="00E73858" w:rsidP="004B5A74">
      <w:pPr>
        <w:spacing w:after="0" w:line="360" w:lineRule="auto"/>
        <w:jc w:val="both"/>
        <w:rPr>
          <w:rFonts w:ascii="Book Antiqua" w:hAnsi="Book Antiqua" w:cs="Times New Roman"/>
          <w:lang w:eastAsia="zh-CN"/>
        </w:rPr>
      </w:pPr>
      <w:r w:rsidRPr="004B5A74">
        <w:rPr>
          <w:rFonts w:ascii="Book Antiqua" w:hAnsi="Book Antiqua" w:cs="Times New Roman"/>
          <w:b/>
        </w:rPr>
        <w:t>Key</w:t>
      </w:r>
      <w:r w:rsidR="00A474B2" w:rsidRPr="004B5A74">
        <w:rPr>
          <w:rFonts w:ascii="Book Antiqua" w:hAnsi="Book Antiqua" w:cs="Times New Roman"/>
          <w:b/>
          <w:lang w:eastAsia="zh-CN"/>
        </w:rPr>
        <w:t xml:space="preserve"> </w:t>
      </w:r>
      <w:r w:rsidRPr="004B5A74">
        <w:rPr>
          <w:rFonts w:ascii="Book Antiqua" w:hAnsi="Book Antiqua" w:cs="Times New Roman"/>
          <w:b/>
        </w:rPr>
        <w:t>words:</w:t>
      </w:r>
      <w:r w:rsidR="00A474B2" w:rsidRPr="004B5A74">
        <w:rPr>
          <w:rFonts w:ascii="Book Antiqua" w:hAnsi="Book Antiqua" w:cs="Times New Roman"/>
          <w:b/>
          <w:lang w:eastAsia="zh-CN"/>
        </w:rPr>
        <w:t xml:space="preserve"> </w:t>
      </w:r>
      <w:r w:rsidRPr="004B5A74">
        <w:rPr>
          <w:rFonts w:ascii="Book Antiqua" w:hAnsi="Book Antiqua" w:cs="Times New Roman"/>
        </w:rPr>
        <w:t>Fourth column</w:t>
      </w:r>
      <w:r w:rsidR="00A474B2" w:rsidRPr="004B5A74">
        <w:rPr>
          <w:rFonts w:ascii="Book Antiqua" w:hAnsi="Book Antiqua" w:cs="Times New Roman"/>
          <w:lang w:eastAsia="zh-CN"/>
        </w:rPr>
        <w:t>;</w:t>
      </w:r>
      <w:r w:rsidRPr="004B5A74">
        <w:rPr>
          <w:rFonts w:ascii="Book Antiqua" w:hAnsi="Book Antiqua" w:cs="Times New Roman"/>
        </w:rPr>
        <w:t xml:space="preserve"> </w:t>
      </w:r>
      <w:r w:rsidR="00A474B2" w:rsidRPr="004B5A74">
        <w:rPr>
          <w:rFonts w:ascii="Book Antiqua" w:hAnsi="Book Antiqua" w:cs="Times New Roman"/>
        </w:rPr>
        <w:t>S</w:t>
      </w:r>
      <w:r w:rsidRPr="004B5A74">
        <w:rPr>
          <w:rFonts w:ascii="Book Antiqua" w:hAnsi="Book Antiqua" w:cs="Times New Roman"/>
        </w:rPr>
        <w:t>ternal fracture</w:t>
      </w:r>
      <w:r w:rsidR="00A474B2" w:rsidRPr="004B5A74">
        <w:rPr>
          <w:rFonts w:ascii="Book Antiqua" w:hAnsi="Book Antiqua" w:cs="Times New Roman"/>
          <w:lang w:eastAsia="zh-CN"/>
        </w:rPr>
        <w:t>;</w:t>
      </w:r>
      <w:r w:rsidRPr="004B5A74">
        <w:rPr>
          <w:rFonts w:ascii="Book Antiqua" w:hAnsi="Book Antiqua" w:cs="Times New Roman"/>
        </w:rPr>
        <w:t xml:space="preserve"> </w:t>
      </w:r>
      <w:r w:rsidR="00A474B2" w:rsidRPr="004B5A74">
        <w:rPr>
          <w:rFonts w:ascii="Book Antiqua" w:hAnsi="Book Antiqua" w:cs="Times New Roman"/>
        </w:rPr>
        <w:t>S</w:t>
      </w:r>
      <w:r w:rsidRPr="004B5A74">
        <w:rPr>
          <w:rFonts w:ascii="Book Antiqua" w:hAnsi="Book Antiqua" w:cs="Times New Roman"/>
        </w:rPr>
        <w:t>ternal metastasis</w:t>
      </w:r>
      <w:r w:rsidR="00A474B2" w:rsidRPr="004B5A74">
        <w:rPr>
          <w:rFonts w:ascii="Book Antiqua" w:hAnsi="Book Antiqua" w:cs="Times New Roman"/>
          <w:lang w:eastAsia="zh-CN"/>
        </w:rPr>
        <w:t>;</w:t>
      </w:r>
      <w:r w:rsidRPr="004B5A74">
        <w:rPr>
          <w:rFonts w:ascii="Book Antiqua" w:hAnsi="Book Antiqua" w:cs="Times New Roman"/>
        </w:rPr>
        <w:t xml:space="preserve"> </w:t>
      </w:r>
      <w:r w:rsidR="00A474B2" w:rsidRPr="004B5A74">
        <w:rPr>
          <w:rFonts w:ascii="Book Antiqua" w:hAnsi="Book Antiqua" w:cs="Times New Roman"/>
        </w:rPr>
        <w:t>S</w:t>
      </w:r>
      <w:r w:rsidRPr="004B5A74">
        <w:rPr>
          <w:rFonts w:ascii="Book Antiqua" w:hAnsi="Book Antiqua" w:cs="Times New Roman"/>
        </w:rPr>
        <w:t>ternal-rib-thoracic spine complex</w:t>
      </w:r>
      <w:r w:rsidR="00A474B2" w:rsidRPr="004B5A74">
        <w:rPr>
          <w:rFonts w:ascii="Book Antiqua" w:hAnsi="Book Antiqua" w:cs="Times New Roman"/>
          <w:lang w:eastAsia="zh-CN"/>
        </w:rPr>
        <w:t>;</w:t>
      </w:r>
      <w:r w:rsidRPr="004B5A74">
        <w:rPr>
          <w:rFonts w:ascii="Book Antiqua" w:hAnsi="Book Antiqua" w:cs="Times New Roman"/>
        </w:rPr>
        <w:t xml:space="preserve"> </w:t>
      </w:r>
      <w:r w:rsidR="00A474B2" w:rsidRPr="004B5A74">
        <w:rPr>
          <w:rFonts w:ascii="Book Antiqua" w:hAnsi="Book Antiqua" w:cs="Times New Roman"/>
        </w:rPr>
        <w:t>S</w:t>
      </w:r>
      <w:r w:rsidRPr="004B5A74">
        <w:rPr>
          <w:rFonts w:ascii="Book Antiqua" w:hAnsi="Book Antiqua" w:cs="Times New Roman"/>
        </w:rPr>
        <w:t>pine stability</w:t>
      </w:r>
    </w:p>
    <w:p w14:paraId="37C4114A" w14:textId="77777777" w:rsidR="00A474B2" w:rsidRPr="004B5A74" w:rsidRDefault="00A474B2" w:rsidP="004B5A74">
      <w:pPr>
        <w:spacing w:after="0" w:line="360" w:lineRule="auto"/>
        <w:jc w:val="both"/>
        <w:rPr>
          <w:rFonts w:ascii="Book Antiqua" w:hAnsi="Book Antiqua" w:cs="Times New Roman"/>
          <w:lang w:eastAsia="zh-CN"/>
        </w:rPr>
      </w:pPr>
    </w:p>
    <w:p w14:paraId="57D8534F" w14:textId="77777777" w:rsidR="00A474B2" w:rsidRPr="004B5A74" w:rsidRDefault="00A474B2" w:rsidP="004B5A74">
      <w:pPr>
        <w:spacing w:after="0" w:line="360" w:lineRule="auto"/>
        <w:jc w:val="both"/>
        <w:rPr>
          <w:rFonts w:ascii="Book Antiqua" w:hAnsi="Book Antiqua" w:cs="Arial"/>
        </w:rPr>
      </w:pPr>
      <w:proofErr w:type="gramStart"/>
      <w:r w:rsidRPr="004B5A74">
        <w:rPr>
          <w:rFonts w:ascii="Book Antiqua" w:hAnsi="Book Antiqua"/>
          <w:b/>
        </w:rPr>
        <w:t xml:space="preserve">© </w:t>
      </w:r>
      <w:r w:rsidRPr="004B5A74">
        <w:rPr>
          <w:rFonts w:ascii="Book Antiqua" w:hAnsi="Book Antiqua" w:cs="Arial"/>
          <w:b/>
        </w:rPr>
        <w:t>The Author(s) 2017.</w:t>
      </w:r>
      <w:proofErr w:type="gramEnd"/>
      <w:r w:rsidRPr="004B5A74">
        <w:rPr>
          <w:rFonts w:ascii="Book Antiqua" w:hAnsi="Book Antiqua" w:cs="Arial"/>
        </w:rPr>
        <w:t xml:space="preserve"> Published by </w:t>
      </w:r>
      <w:proofErr w:type="spellStart"/>
      <w:r w:rsidRPr="004B5A74">
        <w:rPr>
          <w:rFonts w:ascii="Book Antiqua" w:hAnsi="Book Antiqua" w:cs="Arial"/>
        </w:rPr>
        <w:t>Baishideng</w:t>
      </w:r>
      <w:proofErr w:type="spellEnd"/>
      <w:r w:rsidRPr="004B5A74">
        <w:rPr>
          <w:rFonts w:ascii="Book Antiqua" w:hAnsi="Book Antiqua" w:cs="Arial"/>
        </w:rPr>
        <w:t xml:space="preserve"> Publishing Group Inc. All rights reserved.</w:t>
      </w:r>
    </w:p>
    <w:p w14:paraId="77D81015" w14:textId="77777777" w:rsidR="00A474B2" w:rsidRPr="004B5A74" w:rsidRDefault="00A474B2" w:rsidP="004B5A74">
      <w:pPr>
        <w:spacing w:after="0" w:line="360" w:lineRule="auto"/>
        <w:jc w:val="both"/>
        <w:rPr>
          <w:rFonts w:ascii="Book Antiqua" w:hAnsi="Book Antiqua" w:cs="Times New Roman"/>
          <w:b/>
          <w:lang w:eastAsia="zh-CN"/>
        </w:rPr>
      </w:pPr>
    </w:p>
    <w:p w14:paraId="43E5E40B" w14:textId="0031C495" w:rsidR="009170AC" w:rsidRPr="004B5A74" w:rsidRDefault="009228FD" w:rsidP="004B5A74">
      <w:pPr>
        <w:spacing w:after="0" w:line="360" w:lineRule="auto"/>
        <w:jc w:val="both"/>
        <w:rPr>
          <w:rFonts w:ascii="Book Antiqua" w:hAnsi="Book Antiqua" w:cs="Times New Roman"/>
          <w:b/>
        </w:rPr>
      </w:pPr>
      <w:r w:rsidRPr="004B5A74">
        <w:rPr>
          <w:rFonts w:ascii="Book Antiqua" w:hAnsi="Book Antiqua" w:cs="Times New Roman"/>
          <w:b/>
        </w:rPr>
        <w:t xml:space="preserve">Core </w:t>
      </w:r>
      <w:r w:rsidR="00A474B2" w:rsidRPr="004B5A74">
        <w:rPr>
          <w:rFonts w:ascii="Book Antiqua" w:hAnsi="Book Antiqua" w:cs="Times New Roman"/>
          <w:b/>
        </w:rPr>
        <w:t>t</w:t>
      </w:r>
      <w:r w:rsidRPr="004B5A74">
        <w:rPr>
          <w:rFonts w:ascii="Book Antiqua" w:hAnsi="Book Antiqua" w:cs="Times New Roman"/>
          <w:b/>
        </w:rPr>
        <w:t>ip:</w:t>
      </w:r>
      <w:r w:rsidR="00A474B2" w:rsidRPr="004B5A74">
        <w:rPr>
          <w:rFonts w:ascii="Book Antiqua" w:hAnsi="Book Antiqua" w:cs="Times New Roman"/>
          <w:b/>
          <w:lang w:eastAsia="zh-CN"/>
        </w:rPr>
        <w:t xml:space="preserve"> </w:t>
      </w:r>
      <w:r w:rsidRPr="004B5A74">
        <w:rPr>
          <w:rFonts w:ascii="Book Antiqua" w:hAnsi="Book Antiqua" w:cs="Times New Roman"/>
        </w:rPr>
        <w:t>The sternal-rib complex provides additional support to the thoracic spine. The role of sternal fracture affecting the stability of the thoracic spine is well established in trauma, to date however its role in metastatic disease is unclear. Biomechanical studies highlight its importance and the presence of sternal metastasis should be considered when assessing the stability of the thoracic spine in metastatic disease.</w:t>
      </w:r>
    </w:p>
    <w:p w14:paraId="73518A6D" w14:textId="77777777" w:rsidR="004B5A74" w:rsidRPr="004B5A74" w:rsidRDefault="004B5A74" w:rsidP="004B5A74">
      <w:pPr>
        <w:pStyle w:val="Header"/>
        <w:spacing w:line="360" w:lineRule="auto"/>
        <w:jc w:val="both"/>
        <w:rPr>
          <w:rFonts w:ascii="Book Antiqua" w:hAnsi="Book Antiqua" w:cs="Times New Roman"/>
          <w:i/>
          <w:lang w:eastAsia="zh-CN"/>
        </w:rPr>
      </w:pPr>
    </w:p>
    <w:p w14:paraId="6B6B8F27" w14:textId="4A1DC669" w:rsidR="004B5A74" w:rsidRPr="004B5A74" w:rsidRDefault="004B5A74" w:rsidP="004B5A74">
      <w:pPr>
        <w:pStyle w:val="Header"/>
        <w:spacing w:line="360" w:lineRule="auto"/>
        <w:jc w:val="both"/>
        <w:rPr>
          <w:rFonts w:ascii="Book Antiqua" w:hAnsi="Book Antiqua" w:cs="Times New Roman"/>
          <w:lang w:eastAsia="zh-CN"/>
        </w:rPr>
      </w:pPr>
      <w:r w:rsidRPr="004B5A74">
        <w:rPr>
          <w:rFonts w:ascii="Book Antiqua" w:hAnsi="Book Antiqua" w:cs="Times New Roman"/>
        </w:rPr>
        <w:t>Piggott</w:t>
      </w:r>
      <w:r w:rsidRPr="004B5A74">
        <w:rPr>
          <w:rFonts w:ascii="Book Antiqua" w:hAnsi="Book Antiqua" w:cs="Times New Roman"/>
          <w:lang w:eastAsia="zh-CN"/>
        </w:rPr>
        <w:t xml:space="preserve"> RP</w:t>
      </w:r>
      <w:r w:rsidRPr="004B5A74">
        <w:rPr>
          <w:rFonts w:ascii="Book Antiqua" w:hAnsi="Book Antiqua" w:cs="Times New Roman"/>
        </w:rPr>
        <w:t>, Curtin</w:t>
      </w:r>
      <w:r w:rsidRPr="004B5A74">
        <w:rPr>
          <w:rFonts w:ascii="Book Antiqua" w:hAnsi="Book Antiqua" w:cs="Times New Roman"/>
          <w:lang w:eastAsia="zh-CN"/>
        </w:rPr>
        <w:t xml:space="preserve"> M</w:t>
      </w:r>
      <w:r w:rsidRPr="004B5A74">
        <w:rPr>
          <w:rFonts w:ascii="Book Antiqua" w:hAnsi="Book Antiqua" w:cs="Times New Roman"/>
        </w:rPr>
        <w:t xml:space="preserve">, </w:t>
      </w:r>
      <w:proofErr w:type="spellStart"/>
      <w:r w:rsidRPr="004B5A74">
        <w:rPr>
          <w:rFonts w:ascii="Book Antiqua" w:hAnsi="Book Antiqua" w:cs="Times New Roman"/>
        </w:rPr>
        <w:t>Munigangaiah</w:t>
      </w:r>
      <w:proofErr w:type="spellEnd"/>
      <w:r w:rsidRPr="004B5A74">
        <w:rPr>
          <w:rFonts w:ascii="Book Antiqua" w:hAnsi="Book Antiqua" w:cs="Times New Roman"/>
          <w:lang w:eastAsia="zh-CN"/>
        </w:rPr>
        <w:t xml:space="preserve"> S</w:t>
      </w:r>
      <w:r w:rsidRPr="004B5A74">
        <w:rPr>
          <w:rFonts w:ascii="Book Antiqua" w:hAnsi="Book Antiqua" w:cs="Times New Roman"/>
        </w:rPr>
        <w:t xml:space="preserve">, </w:t>
      </w:r>
      <w:proofErr w:type="spellStart"/>
      <w:r w:rsidRPr="004B5A74">
        <w:rPr>
          <w:rFonts w:ascii="Book Antiqua" w:hAnsi="Book Antiqua" w:cs="Times New Roman"/>
        </w:rPr>
        <w:t>Jadaan</w:t>
      </w:r>
      <w:proofErr w:type="spellEnd"/>
      <w:r w:rsidRPr="004B5A74">
        <w:rPr>
          <w:rFonts w:ascii="Book Antiqua" w:hAnsi="Book Antiqua" w:cs="Times New Roman"/>
          <w:lang w:eastAsia="zh-CN"/>
        </w:rPr>
        <w:t xml:space="preserve"> M</w:t>
      </w:r>
      <w:r w:rsidRPr="004B5A74">
        <w:rPr>
          <w:rFonts w:ascii="Book Antiqua" w:hAnsi="Book Antiqua" w:cs="Times New Roman"/>
        </w:rPr>
        <w:t>, McCabe</w:t>
      </w:r>
      <w:r w:rsidRPr="004B5A74">
        <w:rPr>
          <w:rFonts w:ascii="Book Antiqua" w:hAnsi="Book Antiqua" w:cs="Times New Roman"/>
          <w:lang w:eastAsia="zh-CN"/>
        </w:rPr>
        <w:t xml:space="preserve"> JP</w:t>
      </w:r>
      <w:r w:rsidRPr="004B5A74">
        <w:rPr>
          <w:rFonts w:ascii="Book Antiqua" w:hAnsi="Book Antiqua" w:cs="Times New Roman"/>
        </w:rPr>
        <w:t xml:space="preserve">, </w:t>
      </w:r>
      <w:proofErr w:type="spellStart"/>
      <w:r w:rsidRPr="004B5A74">
        <w:rPr>
          <w:rFonts w:ascii="Book Antiqua" w:hAnsi="Book Antiqua" w:cs="Times New Roman"/>
        </w:rPr>
        <w:t>Devitt</w:t>
      </w:r>
      <w:proofErr w:type="spellEnd"/>
      <w:r w:rsidRPr="004B5A74">
        <w:rPr>
          <w:rFonts w:ascii="Book Antiqua" w:hAnsi="Book Antiqua" w:cs="Times New Roman"/>
        </w:rPr>
        <w:t xml:space="preserve"> </w:t>
      </w:r>
      <w:r w:rsidRPr="004B5A74">
        <w:rPr>
          <w:rFonts w:ascii="Book Antiqua" w:hAnsi="Book Antiqua" w:cs="Times New Roman"/>
          <w:lang w:eastAsia="zh-CN"/>
        </w:rPr>
        <w:t>A.</w:t>
      </w:r>
      <w:r w:rsidRPr="004B5A74">
        <w:rPr>
          <w:rFonts w:ascii="Book Antiqua" w:hAnsi="Book Antiqua" w:cs="Times New Roman"/>
        </w:rPr>
        <w:t xml:space="preserve"> Sternal metastasis </w:t>
      </w:r>
      <w:r w:rsidRPr="004B5A74">
        <w:rPr>
          <w:rFonts w:ascii="Book Antiqua" w:hAnsi="Book Antiqua" w:cs="Times New Roman"/>
          <w:lang w:eastAsia="zh-CN"/>
        </w:rPr>
        <w:t>-</w:t>
      </w:r>
      <w:r w:rsidRPr="004B5A74">
        <w:rPr>
          <w:rFonts w:ascii="Book Antiqua" w:hAnsi="Book Antiqua" w:cs="Times New Roman"/>
        </w:rPr>
        <w:t xml:space="preserve"> the forgotten column and its effect on thoracic spine stability</w:t>
      </w:r>
      <w:r w:rsidRPr="004B5A74">
        <w:rPr>
          <w:rFonts w:ascii="Book Antiqua" w:hAnsi="Book Antiqua" w:cs="Times New Roman"/>
          <w:lang w:eastAsia="zh-CN"/>
        </w:rPr>
        <w:t>.</w:t>
      </w:r>
      <w:r w:rsidRPr="004B5A74">
        <w:rPr>
          <w:rFonts w:ascii="Book Antiqua" w:hAnsi="Book Antiqua"/>
          <w:i/>
          <w:iCs/>
        </w:rPr>
        <w:t xml:space="preserve"> World J </w:t>
      </w:r>
      <w:proofErr w:type="spellStart"/>
      <w:r w:rsidRPr="004B5A74">
        <w:rPr>
          <w:rFonts w:ascii="Book Antiqua" w:hAnsi="Book Antiqua"/>
          <w:i/>
          <w:iCs/>
        </w:rPr>
        <w:t>Orthop</w:t>
      </w:r>
      <w:proofErr w:type="spellEnd"/>
      <w:r w:rsidRPr="004B5A74">
        <w:rPr>
          <w:rFonts w:ascii="Book Antiqua" w:hAnsi="Book Antiqua"/>
          <w:i/>
          <w:iCs/>
          <w:lang w:eastAsia="zh-CN"/>
        </w:rPr>
        <w:t xml:space="preserve"> </w:t>
      </w:r>
      <w:r w:rsidRPr="004B5A74">
        <w:rPr>
          <w:rFonts w:ascii="Book Antiqua" w:hAnsi="Book Antiqua"/>
          <w:iCs/>
          <w:lang w:eastAsia="zh-CN"/>
        </w:rPr>
        <w:t xml:space="preserve">2017; </w:t>
      </w:r>
      <w:proofErr w:type="gramStart"/>
      <w:r w:rsidRPr="004B5A74">
        <w:rPr>
          <w:rFonts w:ascii="Book Antiqua" w:hAnsi="Book Antiqua"/>
          <w:iCs/>
          <w:lang w:eastAsia="zh-CN"/>
        </w:rPr>
        <w:t>In</w:t>
      </w:r>
      <w:proofErr w:type="gramEnd"/>
      <w:r w:rsidRPr="004B5A74">
        <w:rPr>
          <w:rFonts w:ascii="Book Antiqua" w:hAnsi="Book Antiqua"/>
          <w:iCs/>
          <w:lang w:eastAsia="zh-CN"/>
        </w:rPr>
        <w:t xml:space="preserve"> press</w:t>
      </w:r>
    </w:p>
    <w:p w14:paraId="1EDCFB10" w14:textId="00686F13" w:rsidR="00810D67" w:rsidRPr="004B5A74" w:rsidRDefault="00625DC7" w:rsidP="004B5A74">
      <w:pPr>
        <w:spacing w:after="0" w:line="360" w:lineRule="auto"/>
        <w:jc w:val="both"/>
        <w:rPr>
          <w:rFonts w:ascii="Book Antiqua" w:hAnsi="Book Antiqua" w:cs="Times New Roman"/>
          <w:b/>
        </w:rPr>
      </w:pPr>
      <w:r w:rsidRPr="004B5A74">
        <w:rPr>
          <w:rFonts w:ascii="Book Antiqua" w:hAnsi="Book Antiqua" w:cs="Times New Roman"/>
          <w:i/>
        </w:rPr>
        <w:br w:type="page"/>
      </w:r>
      <w:r w:rsidR="004B5A74" w:rsidRPr="004B5A74">
        <w:rPr>
          <w:rFonts w:ascii="Book Antiqua" w:hAnsi="Book Antiqua" w:cs="Times New Roman"/>
          <w:b/>
        </w:rPr>
        <w:lastRenderedPageBreak/>
        <w:t>INTRODUCTION</w:t>
      </w:r>
    </w:p>
    <w:p w14:paraId="1E9865AA" w14:textId="17DDD361" w:rsidR="008E2455" w:rsidRPr="004B5A74" w:rsidRDefault="008E2455" w:rsidP="004B5A74">
      <w:pPr>
        <w:spacing w:after="0" w:line="360" w:lineRule="auto"/>
        <w:jc w:val="both"/>
        <w:rPr>
          <w:rFonts w:ascii="Book Antiqua" w:hAnsi="Book Antiqua" w:cs="Times New Roman"/>
        </w:rPr>
      </w:pPr>
      <w:r w:rsidRPr="004B5A74">
        <w:rPr>
          <w:rFonts w:ascii="Book Antiqua" w:hAnsi="Book Antiqua" w:cs="Times New Roman"/>
        </w:rPr>
        <w:t>Cancer remains the second leading cause of death</w:t>
      </w:r>
      <w:r w:rsidR="004B5A74">
        <w:rPr>
          <w:rFonts w:ascii="Book Antiqua" w:hAnsi="Book Antiqua" w:cs="Times New Roman"/>
        </w:rPr>
        <w:t xml:space="preserve"> in the United States, with 589</w:t>
      </w:r>
      <w:r w:rsidRPr="004B5A74">
        <w:rPr>
          <w:rFonts w:ascii="Book Antiqua" w:hAnsi="Book Antiqua" w:cs="Times New Roman"/>
        </w:rPr>
        <w:t>430 cancer related deaths each year</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&lt;EndNote&gt;&lt;Cite&gt;&lt;Author&gt;American Cancer Society&lt;/Author&gt;&lt;RecNum&gt;1&lt;/RecNum&gt;&lt;DisplayText&gt;&lt;style face="superscript"&gt;[1]&lt;/style&gt;&lt;/DisplayText&gt;&lt;record&gt;&lt;rec-number&gt;1&lt;/rec-number&gt;&lt;foreign-keys&gt;&lt;key app="EN" db-id="tf9etvefyzd222etx0j520wwxaseva9fvx2w" timestamp="1476980563"&gt;1&lt;/key&gt;&lt;/foreign-keys&gt;&lt;ref-type name="Web Page"&gt;12&lt;/ref-type&gt;&lt;contributors&gt;&lt;authors&gt;&lt;author&gt;American Cancer Society,&lt;/author&gt;&lt;/authors&gt;&lt;/contributors&gt;&lt;titles&gt;&lt;title&gt;Cancer Facts &amp;amp; Figures 2015&lt;/title&gt;&lt;/titles&gt;&lt;volume&gt;2015&lt;/volume&gt;&lt;number&gt;Feburary 24th&lt;/number&gt;&lt;dates&gt;&lt;/dates&gt;&lt;urls&gt;&lt;related-urls&gt;&lt;url&gt;http://www.cancer.org/acs/groups/content/@editorial/documents/document/acspc-044552.pdf&lt;/url&gt;&lt;/related-urls&gt;&lt;/urls&gt;&lt;/record&gt;&lt;/Cite&gt;&lt;/EndNote&gt;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1" w:tooltip="American Cancer Society,  #1" w:history="1">
        <w:r w:rsidR="001F6945" w:rsidRPr="004B5A74">
          <w:rPr>
            <w:rFonts w:ascii="Book Antiqua" w:hAnsi="Book Antiqua" w:cs="Times New Roman"/>
            <w:noProof/>
            <w:vertAlign w:val="superscript"/>
          </w:rPr>
          <w:t>1</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In Europe, collective data from 40 countries has yielded an annual incidence of 3.45 million new cases per year, with 1.7</w:t>
      </w:r>
      <w:r w:rsidR="004B5A74">
        <w:rPr>
          <w:rFonts w:ascii="Book Antiqua" w:hAnsi="Book Antiqua" w:cs="Times New Roman"/>
        </w:rPr>
        <w:t xml:space="preserve">5 million </w:t>
      </w:r>
      <w:proofErr w:type="gramStart"/>
      <w:r w:rsidR="004B5A74">
        <w:rPr>
          <w:rFonts w:ascii="Book Antiqua" w:hAnsi="Book Antiqua" w:cs="Times New Roman"/>
        </w:rPr>
        <w:t>cancer</w:t>
      </w:r>
      <w:proofErr w:type="gramEnd"/>
      <w:r w:rsidR="004B5A74">
        <w:rPr>
          <w:rFonts w:ascii="Book Antiqua" w:hAnsi="Book Antiqua" w:cs="Times New Roman"/>
        </w:rPr>
        <w:t xml:space="preserve"> related deaths</w:t>
      </w:r>
      <w:r w:rsidR="00151D97" w:rsidRPr="004B5A74">
        <w:rPr>
          <w:rFonts w:ascii="Book Antiqua" w:hAnsi="Book Antiqua" w:cs="Times New Roman"/>
        </w:rPr>
        <w:fldChar w:fldCharType="begin">
          <w:fldData xml:space="preserve">PEVuZE5vdGU+PENpdGU+PEF1dGhvcj5GZXJsYXk8L0F1dGhvcj48WWVhcj4yMDEzPC9ZZWFyPjxS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</w:fldData>
        </w:fldChar>
      </w:r>
      <w:r w:rsidR="00775815" w:rsidRPr="004B5A74">
        <w:rPr>
          <w:rFonts w:ascii="Book Antiqua" w:hAnsi="Book Antiqua" w:cs="Times New Roman"/>
        </w:rPr>
        <w:instrText xml:space="preserve"> ADDIN EN.CITE </w:instrText>
      </w:r>
      <w:r w:rsidR="00775815" w:rsidRPr="004B5A74">
        <w:rPr>
          <w:rFonts w:ascii="Book Antiqua" w:hAnsi="Book Antiqua" w:cs="Times New Roman"/>
        </w:rPr>
        <w:fldChar w:fldCharType="begin">
          <w:fldData xml:space="preserve">PEVuZE5vdGU+PENpdGU+PEF1dGhvcj5GZXJsYXk8L0F1dGhvcj48WWVhcj4yMDEzPC9ZZWFyPjxS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</w:fldData>
        </w:fldChar>
      </w:r>
      <w:r w:rsidR="00775815" w:rsidRPr="004B5A74">
        <w:rPr>
          <w:rFonts w:ascii="Book Antiqua" w:hAnsi="Book Antiqua" w:cs="Times New Roman"/>
        </w:rPr>
        <w:instrText xml:space="preserve"> ADDIN EN.CITE.DATA </w:instrText>
      </w:r>
      <w:r w:rsidR="00775815" w:rsidRPr="004B5A74">
        <w:rPr>
          <w:rFonts w:ascii="Book Antiqua" w:hAnsi="Book Antiqua" w:cs="Times New Roman"/>
        </w:rPr>
      </w:r>
      <w:r w:rsidR="00775815"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2" w:tooltip="Ferlay, 2013 #2" w:history="1">
        <w:r w:rsidR="001F6945" w:rsidRPr="004B5A74">
          <w:rPr>
            <w:rFonts w:ascii="Book Antiqua" w:hAnsi="Book Antiqua" w:cs="Times New Roman"/>
            <w:noProof/>
            <w:vertAlign w:val="superscript"/>
          </w:rPr>
          <w:t>2</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xml:space="preserve">. With early detection and increased treatment options, prolonged survival in patients with metastatic disease will result with increased incidence of skeletal related events </w:t>
      </w:r>
      <w:r w:rsidR="004B5A74" w:rsidRPr="004B5A74">
        <w:rPr>
          <w:rFonts w:ascii="Book Antiqua" w:hAnsi="Book Antiqua" w:cs="Times New Roman"/>
        </w:rPr>
        <w:t>(SREs)</w:t>
      </w:r>
      <w:r w:rsidR="004B5A74">
        <w:rPr>
          <w:rFonts w:ascii="Book Antiqua" w:hAnsi="Book Antiqua" w:cs="Times New Roman" w:hint="eastAsia"/>
          <w:lang w:eastAsia="zh-CN"/>
        </w:rPr>
        <w:t xml:space="preserve"> </w:t>
      </w:r>
      <w:r w:rsidRPr="004B5A74">
        <w:rPr>
          <w:rFonts w:ascii="Book Antiqua" w:hAnsi="Book Antiqua" w:cs="Times New Roman"/>
        </w:rPr>
        <w:t>that will require orthopaedic intervention. The skeleton is the third most common site for metastatic disease to occur in the body, with only the lungs and liver with a higher incidence.</w:t>
      </w:r>
      <w:r w:rsidR="004B5A74">
        <w:rPr>
          <w:rFonts w:ascii="Book Antiqua" w:hAnsi="Book Antiqua" w:cs="Times New Roman"/>
        </w:rPr>
        <w:t xml:space="preserve"> </w:t>
      </w:r>
      <w:r w:rsidRPr="004B5A74">
        <w:rPr>
          <w:rFonts w:ascii="Book Antiqua" w:hAnsi="Book Antiqua" w:cs="Times New Roman"/>
        </w:rPr>
        <w:t>Within the skeletal system, the spine is the most common site of metastases. The thoracic spine is most prone to metastatic disease as it contains the greatest volume of bone marro</w:t>
      </w:r>
      <w:r w:rsidR="00380BCD">
        <w:rPr>
          <w:rFonts w:ascii="Book Antiqua" w:hAnsi="Book Antiqua" w:cs="Times New Roman"/>
        </w:rPr>
        <w:t>w per vertebrae</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&lt;EndNote&gt;&lt;Cite&gt;&lt;Author&gt;Taneichi&lt;/Author&gt;&lt;Year&gt;1997&lt;/Year&gt;&lt;RecNum&gt;3&lt;/RecNum&gt;&lt;DisplayText&gt;&lt;style face="superscript"&gt;[3]&lt;/style&gt;&lt;/DisplayText&gt;&lt;record&gt;&lt;rec-number&gt;3&lt;/rec-number&gt;&lt;foreign-keys&gt;&lt;key app="EN" db-id="tf9etvefyzd222etx0j520wwxaseva9fvx2w" timestamp="1476980563"&gt;3&lt;/key&gt;&lt;/foreign-keys&gt;&lt;ref-type name="Journal Article"&gt;17&lt;/ref-type&gt;&lt;contributors&gt;&lt;authors&gt;&lt;author&gt;Taneichi, H.&lt;/author&gt;&lt;author&gt;Kaneda, K.&lt;/author&gt;&lt;author&gt;Takeda, N.&lt;/author&gt;&lt;author&gt;Abumi, K.&lt;/author&gt;&lt;author&gt;Satoh, S.&lt;/author&gt;&lt;/authors&gt;&lt;/contributors&gt;&lt;auth-address&gt;Department of Orthopaedic Surgery, School of Medicine, Hokkaido University, Sapporo, Japan.&lt;/auth-address&gt;&lt;titles&gt;&lt;title&gt;Risk factors and probability of vertebral body collapse in metastases of the thoracic and lumbar spine&lt;/title&gt;&lt;secondary-title&gt;Spine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239-45&lt;/pages&gt;&lt;volume&gt;22&lt;/volume&gt;&lt;number&gt;3&lt;/number&gt;&lt;edition&gt;1997/02/01&lt;/edition&gt;&lt;keywords&gt;&lt;keyword&gt;Adult&lt;/keyword&gt;&lt;keyword&gt;Aged&lt;/keyword&gt;&lt;keyword&gt;Aged, 80 and over&lt;/keyword&gt;&lt;keyword&gt;Humans&lt;/keyword&gt;&lt;keyword&gt;Lumbar Vertebrae/ pathology&lt;/keyword&gt;&lt;keyword&gt;Middle Aged&lt;/keyword&gt;&lt;keyword&gt;Multivariate Analysis&lt;/keyword&gt;&lt;keyword&gt;Osteolysis/epidemiology/etiology/pathology&lt;/keyword&gt;&lt;keyword&gt;Regression Analysis&lt;/keyword&gt;&lt;keyword&gt;Risk Factors&lt;/keyword&gt;&lt;keyword&gt;Spinal Neoplasms/complications/ epidemiology/ secondary&lt;/keyword&gt;&lt;keyword&gt;Thoracic Vertebrae/ pathology&lt;/keyword&gt;&lt;/keywords&gt;&lt;dates&gt;&lt;year&gt;1997&lt;/year&gt;&lt;pub-dates&gt;&lt;date&gt;Feb 1&lt;/date&gt;&lt;/pub-dates&gt;&lt;/dates&gt;&lt;isbn&gt;0362-2436 (Print)&amp;#xD;0362-2436 (Linking)&lt;/isbn&gt;&lt;accession-num&gt;9051884&lt;/accession-num&gt;&lt;urls&gt;&lt;/urls&gt;&lt;remote-database-provider&gt;NLM&lt;/remote-database-provider&gt;&lt;language&gt;eng&lt;/language&gt;&lt;/record&gt;&lt;/Cite&gt;&lt;/EndNote&gt;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3" w:tooltip="Taneichi, 1997 #3" w:history="1">
        <w:r w:rsidR="001F6945" w:rsidRPr="004B5A74">
          <w:rPr>
            <w:rFonts w:ascii="Book Antiqua" w:hAnsi="Book Antiqua" w:cs="Times New Roman"/>
            <w:noProof/>
            <w:vertAlign w:val="superscript"/>
          </w:rPr>
          <w:t>3</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xml:space="preserve">. Bone metastases are associated with a considerable degree of morbidity both due to pain and </w:t>
      </w:r>
      <w:r w:rsidR="004B5A74" w:rsidRPr="004B5A74">
        <w:rPr>
          <w:rFonts w:ascii="Book Antiqua" w:hAnsi="Book Antiqua" w:cs="Times New Roman"/>
        </w:rPr>
        <w:t>SREs</w:t>
      </w:r>
      <w:r w:rsidRPr="004B5A74">
        <w:rPr>
          <w:rFonts w:ascii="Book Antiqua" w:hAnsi="Book Antiqua" w:cs="Times New Roman"/>
        </w:rPr>
        <w:t xml:space="preserve">. SREs are defined as a pathological fracture, a requirement for surgical intervention and palliative radiotherapy to a bone lesion, </w:t>
      </w:r>
      <w:proofErr w:type="spellStart"/>
      <w:r w:rsidRPr="004B5A74">
        <w:rPr>
          <w:rFonts w:ascii="Book Antiqua" w:hAnsi="Book Antiqua" w:cs="Times New Roman"/>
        </w:rPr>
        <w:t>hypercalceamia</w:t>
      </w:r>
      <w:proofErr w:type="spellEnd"/>
      <w:r w:rsidRPr="004B5A74">
        <w:rPr>
          <w:rFonts w:ascii="Book Antiqua" w:hAnsi="Book Antiqua" w:cs="Times New Roman"/>
        </w:rPr>
        <w:t xml:space="preserve"> of malignancy, and spinal cord compression. Metastatic spinal cord compression occurs in 3.4% patients with cancer per year in the United States</w:t>
      </w:r>
      <w:r w:rsidR="00151D97" w:rsidRPr="004B5A74">
        <w:rPr>
          <w:rFonts w:ascii="Book Antiqua" w:hAnsi="Book Antiqua" w:cs="Times New Roman"/>
        </w:rPr>
        <w:fldChar w:fldCharType="begin">
          <w:fldData xml:space="preserve">PEVuZE5vdGU+PENpdGU+PEF1dGhvcj5NYWs8L0F1dGhvcj48WWVhcj4yMDExPC9ZZWFyPjxSZWNO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</w:fldData>
        </w:fldChar>
      </w:r>
      <w:r w:rsidR="00775815" w:rsidRPr="004B5A74">
        <w:rPr>
          <w:rFonts w:ascii="Book Antiqua" w:hAnsi="Book Antiqua" w:cs="Times New Roman"/>
        </w:rPr>
        <w:instrText xml:space="preserve"> ADDIN EN.CITE </w:instrText>
      </w:r>
      <w:r w:rsidR="00775815" w:rsidRPr="004B5A74">
        <w:rPr>
          <w:rFonts w:ascii="Book Antiqua" w:hAnsi="Book Antiqua" w:cs="Times New Roman"/>
        </w:rPr>
        <w:fldChar w:fldCharType="begin">
          <w:fldData xml:space="preserve">PEVuZE5vdGU+PENpdGU+PEF1dGhvcj5NYWs8L0F1dGhvcj48WWVhcj4yMDExPC9ZZWFyPjxSZWNO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</w:fldData>
        </w:fldChar>
      </w:r>
      <w:r w:rsidR="00775815" w:rsidRPr="004B5A74">
        <w:rPr>
          <w:rFonts w:ascii="Book Antiqua" w:hAnsi="Book Antiqua" w:cs="Times New Roman"/>
        </w:rPr>
        <w:instrText xml:space="preserve"> ADDIN EN.CITE.DATA </w:instrText>
      </w:r>
      <w:r w:rsidR="00775815" w:rsidRPr="004B5A74">
        <w:rPr>
          <w:rFonts w:ascii="Book Antiqua" w:hAnsi="Book Antiqua" w:cs="Times New Roman"/>
        </w:rPr>
      </w:r>
      <w:r w:rsidR="00775815"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4" w:tooltip="Mak, 2011 #4" w:history="1">
        <w:r w:rsidR="001F6945" w:rsidRPr="004B5A74">
          <w:rPr>
            <w:rFonts w:ascii="Book Antiqua" w:hAnsi="Book Antiqua" w:cs="Times New Roman"/>
            <w:noProof/>
            <w:vertAlign w:val="superscript"/>
          </w:rPr>
          <w:t>4</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xml:space="preserve"> is a source of considerable morbidity. Breast, prostate, renal, lung, and </w:t>
      </w:r>
      <w:proofErr w:type="spellStart"/>
      <w:r w:rsidRPr="004B5A74">
        <w:rPr>
          <w:rFonts w:ascii="Book Antiqua" w:hAnsi="Book Antiqua" w:cs="Times New Roman"/>
        </w:rPr>
        <w:t>haematopoietic</w:t>
      </w:r>
      <w:proofErr w:type="spellEnd"/>
      <w:r w:rsidRPr="004B5A74">
        <w:rPr>
          <w:rFonts w:ascii="Book Antiqua" w:hAnsi="Book Antiqua" w:cs="Times New Roman"/>
        </w:rPr>
        <w:t xml:space="preserve"> </w:t>
      </w:r>
      <w:proofErr w:type="spellStart"/>
      <w:r w:rsidRPr="004B5A74">
        <w:rPr>
          <w:rFonts w:ascii="Book Antiqua" w:hAnsi="Book Antiqua" w:cs="Times New Roman"/>
        </w:rPr>
        <w:t>tumours</w:t>
      </w:r>
      <w:proofErr w:type="spellEnd"/>
      <w:r w:rsidRPr="004B5A74">
        <w:rPr>
          <w:rFonts w:ascii="Book Antiqua" w:hAnsi="Book Antiqua" w:cs="Times New Roman"/>
        </w:rPr>
        <w:t xml:space="preserve"> most commonly metastases to the spine and are discussed elsewhere in more detail. </w:t>
      </w:r>
      <w:r w:rsidR="00BA7138" w:rsidRPr="004B5A74">
        <w:rPr>
          <w:rFonts w:ascii="Book Antiqua" w:hAnsi="Book Antiqua" w:cs="Times New Roman"/>
        </w:rPr>
        <w:t>But what of sternal metastases</w:t>
      </w:r>
      <w:r w:rsidR="006F7A57" w:rsidRPr="004B5A74">
        <w:rPr>
          <w:rFonts w:ascii="Book Antiqua" w:hAnsi="Book Antiqua" w:cs="Times New Roman"/>
        </w:rPr>
        <w:t xml:space="preserve"> which occur in the setting of spinal metastatic disease. Do they have an effect on the spine and its stability?</w:t>
      </w:r>
    </w:p>
    <w:p w14:paraId="5780DDDC" w14:textId="3DFEFAE0" w:rsidR="00810D67" w:rsidRDefault="00810D67" w:rsidP="006C5B1F">
      <w:pPr>
        <w:spacing w:after="0" w:line="360" w:lineRule="auto"/>
        <w:ind w:firstLineChars="100" w:firstLine="240"/>
        <w:jc w:val="both"/>
        <w:rPr>
          <w:rFonts w:ascii="Book Antiqua" w:hAnsi="Book Antiqua" w:cs="Times New Roman"/>
          <w:lang w:eastAsia="zh-CN"/>
        </w:rPr>
      </w:pPr>
      <w:r w:rsidRPr="004B5A74">
        <w:rPr>
          <w:rFonts w:ascii="Book Antiqua" w:hAnsi="Book Antiqua" w:cs="Times New Roman"/>
        </w:rPr>
        <w:t xml:space="preserve">Sternal metastases are a rare </w:t>
      </w:r>
      <w:r w:rsidR="007B1C11" w:rsidRPr="004B5A74">
        <w:rPr>
          <w:rFonts w:ascii="Book Antiqua" w:hAnsi="Book Antiqua" w:cs="Times New Roman"/>
        </w:rPr>
        <w:t>phenomenon</w:t>
      </w:r>
      <w:r w:rsidR="00C6343B" w:rsidRPr="004B5A74">
        <w:rPr>
          <w:rFonts w:ascii="Book Antiqua" w:hAnsi="Book Antiqua" w:cs="Times New Roman"/>
        </w:rPr>
        <w:fldChar w:fldCharType="begin">
          <w:fldData xml:space="preserve">PEVuZE5vdGU+PENpdGU+PEF1dGhvcj5Vcm92aXR6PC9BdXRob3I+PFllYXI+MTk3NzwvWWVhcj48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aW9kaWNhbD48cGFnZXM+NDQ0LTg8L3BhZ2VzPjx2b2x1bWU+MzI8L3ZvbHVtZT48bnVtYmVyPjQ8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=
</w:fldData>
        </w:fldChar>
      </w:r>
      <w:r w:rsidR="00756BB1" w:rsidRPr="004B5A74">
        <w:rPr>
          <w:rFonts w:ascii="Book Antiqua" w:hAnsi="Book Antiqua" w:cs="Times New Roman"/>
        </w:rPr>
        <w:instrText xml:space="preserve"> ADDIN EN.CITE </w:instrText>
      </w:r>
      <w:r w:rsidR="00756BB1" w:rsidRPr="004B5A74">
        <w:rPr>
          <w:rFonts w:ascii="Book Antiqua" w:hAnsi="Book Antiqua" w:cs="Times New Roman"/>
        </w:rPr>
        <w:fldChar w:fldCharType="begin">
          <w:fldData xml:space="preserve">PEVuZE5vdGU+PENpdGU+PEF1dGhvcj5Vcm92aXR6PC9BdXRob3I+PFllYXI+MTk3NzwvWWVhcj48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aW9kaWNhbD48cGFnZXM+NDQ0LTg8L3BhZ2VzPjx2b2x1bWU+MzI8L3ZvbHVtZT48bnVtYmVyPjQ8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=
</w:fldData>
        </w:fldChar>
      </w:r>
      <w:r w:rsidR="00756BB1" w:rsidRPr="004B5A74">
        <w:rPr>
          <w:rFonts w:ascii="Book Antiqua" w:hAnsi="Book Antiqua" w:cs="Times New Roman"/>
        </w:rPr>
        <w:instrText xml:space="preserve"> ADDIN EN.CITE.DATA </w:instrText>
      </w:r>
      <w:r w:rsidR="00756BB1" w:rsidRPr="004B5A74">
        <w:rPr>
          <w:rFonts w:ascii="Book Antiqua" w:hAnsi="Book Antiqua" w:cs="Times New Roman"/>
        </w:rPr>
      </w:r>
      <w:r w:rsidR="00756BB1" w:rsidRPr="004B5A74">
        <w:rPr>
          <w:rFonts w:ascii="Book Antiqua" w:hAnsi="Book Antiqua" w:cs="Times New Roman"/>
        </w:rPr>
        <w:fldChar w:fldCharType="end"/>
      </w:r>
      <w:r w:rsidR="00C6343B" w:rsidRPr="004B5A74">
        <w:rPr>
          <w:rFonts w:ascii="Book Antiqua" w:hAnsi="Book Antiqua" w:cs="Times New Roman"/>
        </w:rPr>
      </w:r>
      <w:r w:rsidR="00C6343B"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5" w:tooltip="Urovitz, 1977 #5" w:history="1">
        <w:r w:rsidR="001F6945" w:rsidRPr="004B5A74">
          <w:rPr>
            <w:rFonts w:ascii="Book Antiqua" w:hAnsi="Book Antiqua" w:cs="Times New Roman"/>
            <w:noProof/>
            <w:vertAlign w:val="superscript"/>
          </w:rPr>
          <w:t>5</w:t>
        </w:r>
      </w:hyperlink>
      <w:r w:rsidR="006C5B1F">
        <w:rPr>
          <w:rFonts w:ascii="Book Antiqua" w:hAnsi="Book Antiqua" w:cs="Times New Roman"/>
          <w:noProof/>
          <w:vertAlign w:val="superscript"/>
        </w:rPr>
        <w:t>,</w:t>
      </w:r>
      <w:hyperlink w:anchor="_ENREF_6" w:tooltip="Kinsella, 1947 #6" w:history="1">
        <w:r w:rsidR="001F6945" w:rsidRPr="004B5A74">
          <w:rPr>
            <w:rFonts w:ascii="Book Antiqua" w:hAnsi="Book Antiqua" w:cs="Times New Roman"/>
            <w:noProof/>
            <w:vertAlign w:val="superscript"/>
          </w:rPr>
          <w:t>6</w:t>
        </w:r>
      </w:hyperlink>
      <w:r w:rsidR="00775815" w:rsidRPr="004B5A74">
        <w:rPr>
          <w:rFonts w:ascii="Book Antiqua" w:hAnsi="Book Antiqua" w:cs="Times New Roman"/>
          <w:noProof/>
          <w:vertAlign w:val="superscript"/>
        </w:rPr>
        <w:t>]</w:t>
      </w:r>
      <w:r w:rsidR="00C6343B" w:rsidRPr="004B5A74">
        <w:rPr>
          <w:rFonts w:ascii="Book Antiqua" w:hAnsi="Book Antiqua" w:cs="Times New Roman"/>
        </w:rPr>
        <w:fldChar w:fldCharType="end"/>
      </w:r>
      <w:r w:rsidR="007B1C11" w:rsidRPr="004B5A74">
        <w:rPr>
          <w:rFonts w:ascii="Book Antiqua" w:hAnsi="Book Antiqua" w:cs="Times New Roman"/>
        </w:rPr>
        <w:t xml:space="preserve"> </w:t>
      </w:r>
      <w:r w:rsidRPr="004B5A74">
        <w:rPr>
          <w:rFonts w:ascii="Book Antiqua" w:hAnsi="Book Antiqua" w:cs="Times New Roman"/>
        </w:rPr>
        <w:t>and there is a paucity of information published regarding their incidence and also their effect on spine stability. Best medical therapy</w:t>
      </w:r>
      <w:r w:rsidR="0030349C" w:rsidRPr="004B5A74">
        <w:rPr>
          <w:rFonts w:ascii="Book Antiqua" w:hAnsi="Book Antiqua" w:cs="Times New Roman"/>
        </w:rPr>
        <w:t>, such as external beam radiotherapy or chemotherapy,</w:t>
      </w:r>
      <w:r w:rsidRPr="004B5A74">
        <w:rPr>
          <w:rFonts w:ascii="Book Antiqua" w:hAnsi="Book Antiqua" w:cs="Times New Roman"/>
        </w:rPr>
        <w:t xml:space="preserve"> is advocated</w:t>
      </w:r>
      <w:r w:rsidR="006C5B1F">
        <w:rPr>
          <w:rFonts w:ascii="Book Antiqua" w:hAnsi="Book Antiqua" w:cs="Times New Roman"/>
        </w:rPr>
        <w:t xml:space="preserve"> for the vast majority of cases</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&lt;EndNote&gt;&lt;Cite&gt;&lt;Author&gt;Capanna&lt;/Author&gt;&lt;Year&gt;2001&lt;/Year&gt;&lt;RecNum&gt;7&lt;/RecNum&gt;&lt;DisplayText&gt;&lt;style face="superscript"&gt;[7]&lt;/style&gt;&lt;/DisplayText&gt;&lt;record&gt;&lt;rec-number&gt;7&lt;/rec-number&gt;&lt;foreign-keys&gt;&lt;key app="EN" db-id="tf9etvefyzd222etx0j520wwxaseva9fvx2w" timestamp="1476980563"&gt;7&lt;/key&gt;&lt;/foreign-keys&gt;&lt;ref-type name="Journal Article"&gt;17&lt;/ref-type&gt;&lt;contributors&gt;&lt;authors&gt;&lt;author&gt;Capanna, R.&lt;/author&gt;&lt;author&gt;Campanacci, D. A.&lt;/author&gt;&lt;/authors&gt;&lt;/contributors&gt;&lt;auth-address&gt;Department of Orthopaedic Oncology, Orthopaedic Traumatology Centre, Florence, Italy.&lt;/auth-address&gt;&lt;titles&gt;&lt;title&gt;The treatment of metastases in the appendicular skeleton&lt;/title&gt;&lt;secondary-title&gt;J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volume&lt;/abbr-1&gt;&lt;/alt-periodical&gt;&lt;pages&gt;471-81&lt;/pages&gt;&lt;volume&gt;83&lt;/volume&gt;&lt;number&gt;4&lt;/number&gt;&lt;edition&gt;2001/05/31&lt;/edition&gt;&lt;keywords&gt;&lt;keyword&gt;Bone Neoplasms/ secondary/ therapy&lt;/keyword&gt;&lt;keyword&gt;Female&lt;/keyword&gt;&lt;keyword&gt;Humans&lt;/keyword&gt;&lt;keyword&gt;Male&lt;/keyword&gt;&lt;/keywords&gt;&lt;dates&gt;&lt;year&gt;2001&lt;/year&gt;&lt;pub-dates&gt;&lt;date&gt;May&lt;/date&gt;&lt;/pub-dates&gt;&lt;/dates&gt;&lt;isbn&gt;0301-620X (Print)&amp;#xD;0301-620X (Linking)&lt;/isbn&gt;&lt;accession-num&gt;11380113&lt;/accession-num&gt;&lt;urls&gt;&lt;/urls&gt;&lt;remote-database-provider&gt;NLM&lt;/remote-database-provider&gt;&lt;language&gt;eng&lt;/language&gt;&lt;/record&gt;&lt;/Cite&gt;&lt;/EndNote&gt;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7" w:tooltip="Capanna, 2001 #7" w:history="1">
        <w:r w:rsidR="001F6945" w:rsidRPr="004B5A74">
          <w:rPr>
            <w:rFonts w:ascii="Book Antiqua" w:hAnsi="Book Antiqua" w:cs="Times New Roman"/>
            <w:noProof/>
            <w:vertAlign w:val="superscript"/>
          </w:rPr>
          <w:t>7</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6F7A57" w:rsidRPr="004B5A74">
        <w:rPr>
          <w:rFonts w:ascii="Book Antiqua" w:hAnsi="Book Antiqua" w:cs="Times New Roman"/>
        </w:rPr>
        <w:t xml:space="preserve"> </w:t>
      </w:r>
      <w:r w:rsidRPr="004B5A74">
        <w:rPr>
          <w:rFonts w:ascii="Book Antiqua" w:hAnsi="Book Antiqua" w:cs="Times New Roman"/>
        </w:rPr>
        <w:t>however when a pathological fracture occurs, then there is potential for delayed union and deformity. When present with concomitant thoracic spinal disease t</w:t>
      </w:r>
      <w:r w:rsidR="00AE1C8D" w:rsidRPr="004B5A74">
        <w:rPr>
          <w:rFonts w:ascii="Book Antiqua" w:hAnsi="Book Antiqua" w:cs="Times New Roman"/>
        </w:rPr>
        <w:t xml:space="preserve">hen the role of the sternum-rib-thoracic spine </w:t>
      </w:r>
      <w:r w:rsidRPr="004B5A74">
        <w:rPr>
          <w:rFonts w:ascii="Book Antiqua" w:hAnsi="Book Antiqua" w:cs="Times New Roman"/>
        </w:rPr>
        <w:t xml:space="preserve">complex in thoracic spine stability, as the fourth </w:t>
      </w:r>
      <w:r w:rsidR="007B1C11" w:rsidRPr="004B5A74">
        <w:rPr>
          <w:rFonts w:ascii="Book Antiqua" w:hAnsi="Book Antiqua" w:cs="Times New Roman"/>
        </w:rPr>
        <w:t>column</w:t>
      </w:r>
      <w:r w:rsidRPr="004B5A74">
        <w:rPr>
          <w:rFonts w:ascii="Book Antiqua" w:hAnsi="Book Antiqua" w:cs="Times New Roman"/>
        </w:rPr>
        <w:t xml:space="preserve">, is an important consideration. </w:t>
      </w:r>
      <w:r w:rsidR="00600764" w:rsidRPr="004B5A74">
        <w:rPr>
          <w:rFonts w:ascii="Book Antiqua" w:hAnsi="Book Antiqua" w:cs="Times New Roman"/>
        </w:rPr>
        <w:t>Berg</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&lt;EndNote&gt;&lt;Cite&gt;&lt;Author&gt;Berg&lt;/Author&gt;&lt;Year&gt;1993&lt;/Year&gt;&lt;RecNum&gt;8&lt;/RecNum&gt;&lt;DisplayText&gt;&lt;style face="superscript"&gt;[8]&lt;/style&gt;&lt;/DisplayText&gt;&lt;record&gt;&lt;rec-number&gt;8&lt;/rec-number&gt;&lt;foreign-keys&gt;&lt;key app="EN" db-id="tf9etvefyzd222etx0j520wwxaseva9fvx2w" timestamp="1476980563"&gt;8&lt;/key&gt;&lt;/foreign-keys&gt;&lt;ref-type name="Journal Article"&gt;17&lt;/ref-type&gt;&lt;contributors&gt;&lt;authors&gt;&lt;author&gt;Berg, E. E.&lt;/author&gt;&lt;/authors&gt;&lt;/contributors&gt;&lt;auth-address&gt;Department of Orthopaedics, University of South Carolina, School of Medicine, Columbia.&lt;/auth-address&gt;&lt;titles&gt;&lt;title&gt;The sternal-rib complex. A possible fourth column in thoracic spine fractures&lt;/title&gt;&lt;secondary-title&gt;Spine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1916-9&lt;/pages&gt;&lt;volume&gt;18&lt;/volume&gt;&lt;number&gt;13&lt;/number&gt;&lt;edition&gt;1993/10/01&lt;/edition&gt;&lt;keywords&gt;&lt;keyword&gt;Adult&lt;/keyword&gt;&lt;keyword&gt;Fractures, Bone/ complications&lt;/keyword&gt;&lt;keyword&gt;Humans&lt;/keyword&gt;&lt;keyword&gt;Kyphosis/etiology&lt;/keyword&gt;&lt;keyword&gt;Male&lt;/keyword&gt;&lt;keyword&gt;Middle Aged&lt;/keyword&gt;&lt;keyword&gt;Ribs/physiology&lt;/keyword&gt;&lt;keyword&gt;Spinal Fractures/ complications&lt;/keyword&gt;&lt;keyword&gt;Sternum/ injuries/physiology&lt;/keyword&gt;&lt;keyword&gt;Thoracic Vertebrae/ injuries&lt;/keyword&gt;&lt;/keywords&gt;&lt;dates&gt;&lt;year&gt;1993&lt;/year&gt;&lt;pub-dates&gt;&lt;date&gt;Oct 1&lt;/date&gt;&lt;/pub-dates&gt;&lt;/dates&gt;&lt;isbn&gt;0362-2436 (Print)&amp;#xD;0362-2436 (Linking)&lt;/isbn&gt;&lt;accession-num&gt;8235883&lt;/accession-num&gt;&lt;urls&gt;&lt;/urls&gt;&lt;remote-database-provider&gt;NLM&lt;/remote-database-provider&gt;&lt;language&gt;eng&lt;/language&gt;&lt;/record&gt;&lt;/Cite&gt;&lt;/EndNote&gt;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8" w:tooltip="Berg, 1993 #8" w:history="1">
        <w:r w:rsidR="001F6945" w:rsidRPr="004B5A74">
          <w:rPr>
            <w:rFonts w:ascii="Book Antiqua" w:hAnsi="Book Antiqua" w:cs="Times New Roman"/>
            <w:noProof/>
            <w:vertAlign w:val="superscript"/>
          </w:rPr>
          <w:t>8</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600764" w:rsidRPr="004B5A74">
        <w:rPr>
          <w:rFonts w:ascii="Book Antiqua" w:hAnsi="Book Antiqua" w:cs="Times New Roman"/>
        </w:rPr>
        <w:t xml:space="preserve"> first proposed the fourth column in 1993, as an adjunct to the three-column theory of spine stability of Denis</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&lt;EndNote&gt;&lt;Cite&gt;&lt;Author&gt;Denis&lt;/Author&gt;&lt;Year&gt;1983&lt;/Year&gt;&lt;RecNum&gt;9&lt;/RecNum&gt;&lt;DisplayText&gt;&lt;style face="superscript"&gt;[9]&lt;/style&gt;&lt;/DisplayText&gt;&lt;record&gt;&lt;rec-number&gt;9&lt;/rec-number&gt;&lt;foreign-keys&gt;&lt;key app="EN" db-id="tf9etvefyzd222etx0j520wwxaseva9fvx2w" timestamp="1476980563"&gt;9&lt;/key&gt;&lt;/foreign-keys&gt;&lt;ref-type name="Journal Article"&gt;17&lt;/ref-type&gt;&lt;contributors&gt;&lt;authors&gt;&lt;author&gt;Denis, F.&lt;/author&gt;&lt;/authors&gt;&lt;/contributors&gt;&lt;titles&gt;&lt;title&gt;The three column spine and its significance in the classification of acute thoracolumbar spinal injuries&lt;/title&gt;&lt;secondary-title&gt;Spine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817-31&lt;/pages&gt;&lt;volume&gt;8&lt;/volume&gt;&lt;number&gt;8&lt;/number&gt;&lt;edition&gt;1983/11/01&lt;/edition&gt;&lt;keywords&gt;&lt;keyword&gt;Adolescent&lt;/keyword&gt;&lt;keyword&gt;Adult&lt;/keyword&gt;&lt;keyword&gt;Aged&lt;/keyword&gt;&lt;keyword&gt;Dislocations/radiography&lt;/keyword&gt;&lt;keyword&gt;Fractures, Bone/radiography&lt;/keyword&gt;&lt;keyword&gt;Humans&lt;/keyword&gt;&lt;keyword&gt;Lumbar Vertebrae/ injuries&lt;/keyword&gt;&lt;keyword&gt;Middle Aged&lt;/keyword&gt;&lt;keyword&gt;Retrospective Studies&lt;/keyword&gt;&lt;keyword&gt;Seat Belts/adverse effects&lt;/keyword&gt;&lt;keyword&gt;Spinal Injuries/ classification/radiography&lt;/keyword&gt;&lt;keyword&gt;Spine/ radiography&lt;/keyword&gt;&lt;keyword&gt;Stress, Mechanical&lt;/keyword&gt;&lt;keyword&gt;Thoracic Vertebrae/ injuries&lt;/keyword&gt;&lt;keyword&gt;Tomography, X-Ray Computed&lt;/keyword&gt;&lt;/keywords&gt;&lt;dates&gt;&lt;year&gt;1983&lt;/year&gt;&lt;pub-dates&gt;&lt;date&gt;Nov-Dec&lt;/date&gt;&lt;/pub-dates&gt;&lt;/dates&gt;&lt;isbn&gt;0362-2436 (Print)&amp;#xD;0362-2436 (Linking)&lt;/isbn&gt;&lt;accession-num&gt;6670016&lt;/accession-num&gt;&lt;urls&gt;&lt;/urls&gt;&lt;remote-database-provider&gt;NLM&lt;/remote-database-provider&gt;&lt;language&gt;eng&lt;/language&gt;&lt;/record&gt;&lt;/Cite&gt;&lt;/EndNote&gt;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9" w:tooltip="Denis, 1983 #9" w:history="1">
        <w:r w:rsidR="001F6945" w:rsidRPr="004B5A74">
          <w:rPr>
            <w:rFonts w:ascii="Book Antiqua" w:hAnsi="Book Antiqua" w:cs="Times New Roman"/>
            <w:noProof/>
            <w:vertAlign w:val="superscript"/>
          </w:rPr>
          <w:t>9</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600764" w:rsidRPr="004B5A74">
        <w:rPr>
          <w:rFonts w:ascii="Book Antiqua" w:hAnsi="Book Antiqua" w:cs="Times New Roman"/>
        </w:rPr>
        <w:t xml:space="preserve">. </w:t>
      </w:r>
      <w:r w:rsidRPr="004B5A74">
        <w:rPr>
          <w:rFonts w:ascii="Book Antiqua" w:hAnsi="Book Antiqua" w:cs="Times New Roman"/>
        </w:rPr>
        <w:t xml:space="preserve">To date no study has looked at the role of the sternum in </w:t>
      </w:r>
      <w:r w:rsidRPr="004B5A74">
        <w:rPr>
          <w:rFonts w:ascii="Book Antiqua" w:hAnsi="Book Antiqua" w:cs="Times New Roman"/>
        </w:rPr>
        <w:lastRenderedPageBreak/>
        <w:t xml:space="preserve">thoracic spine stability in the presence of </w:t>
      </w:r>
      <w:r w:rsidR="00AE1C8D" w:rsidRPr="004B5A74">
        <w:rPr>
          <w:rFonts w:ascii="Book Antiqua" w:hAnsi="Book Antiqua" w:cs="Times New Roman"/>
        </w:rPr>
        <w:t xml:space="preserve">a </w:t>
      </w:r>
      <w:r w:rsidRPr="004B5A74">
        <w:rPr>
          <w:rFonts w:ascii="Book Antiqua" w:hAnsi="Book Antiqua" w:cs="Times New Roman"/>
        </w:rPr>
        <w:t xml:space="preserve">sternal metastasis. Hence the focus of this review is to identify what is known on the topic </w:t>
      </w:r>
      <w:r w:rsidR="006F7A57" w:rsidRPr="004B5A74">
        <w:rPr>
          <w:rFonts w:ascii="Book Antiqua" w:hAnsi="Book Antiqua" w:cs="Times New Roman"/>
        </w:rPr>
        <w:t xml:space="preserve">of sternal metastasis in the setting of spinal metastatic disease, and their potential effect on spine stability. </w:t>
      </w:r>
    </w:p>
    <w:p w14:paraId="79EB4095" w14:textId="77777777" w:rsidR="006C5B1F" w:rsidRPr="004B5A74" w:rsidRDefault="006C5B1F" w:rsidP="006C5B1F">
      <w:pPr>
        <w:spacing w:after="0" w:line="360" w:lineRule="auto"/>
        <w:ind w:firstLineChars="100" w:firstLine="240"/>
        <w:jc w:val="both"/>
        <w:rPr>
          <w:rFonts w:ascii="Book Antiqua" w:hAnsi="Book Antiqua" w:cs="Times New Roman"/>
          <w:lang w:eastAsia="zh-CN"/>
        </w:rPr>
      </w:pPr>
    </w:p>
    <w:p w14:paraId="05CC161F" w14:textId="060E1410" w:rsidR="00A84545" w:rsidRPr="006C5B1F" w:rsidRDefault="006C5B1F" w:rsidP="004B5A74">
      <w:pPr>
        <w:spacing w:after="0" w:line="360" w:lineRule="auto"/>
        <w:jc w:val="both"/>
        <w:rPr>
          <w:rFonts w:ascii="Book Antiqua" w:hAnsi="Book Antiqua" w:cs="Times New Roman"/>
          <w:b/>
        </w:rPr>
      </w:pPr>
      <w:r w:rsidRPr="006C5B1F">
        <w:rPr>
          <w:rFonts w:ascii="Book Antiqua" w:hAnsi="Book Antiqua" w:cs="Times New Roman"/>
          <w:b/>
        </w:rPr>
        <w:t xml:space="preserve">STERNAL METASTASES </w:t>
      </w:r>
      <w:r w:rsidRPr="006C5B1F">
        <w:rPr>
          <w:rFonts w:ascii="Book Antiqua" w:hAnsi="Book Antiqua" w:cs="Times New Roman"/>
          <w:b/>
          <w:lang w:eastAsia="zh-CN"/>
        </w:rPr>
        <w:t>-</w:t>
      </w:r>
      <w:r w:rsidRPr="006C5B1F">
        <w:rPr>
          <w:rFonts w:ascii="Book Antiqua" w:hAnsi="Book Antiqua" w:cs="Times New Roman"/>
          <w:b/>
        </w:rPr>
        <w:t xml:space="preserve"> WHAT IS KNOWN?</w:t>
      </w:r>
    </w:p>
    <w:p w14:paraId="01794489" w14:textId="1F7BE336" w:rsidR="004969B3" w:rsidRPr="004B5A74" w:rsidRDefault="00810D67" w:rsidP="004B5A74">
      <w:pPr>
        <w:spacing w:after="0" w:line="360" w:lineRule="auto"/>
        <w:jc w:val="both"/>
        <w:rPr>
          <w:rFonts w:ascii="Book Antiqua" w:hAnsi="Book Antiqua" w:cs="Times New Roman"/>
        </w:rPr>
      </w:pPr>
      <w:r w:rsidRPr="004B5A74">
        <w:rPr>
          <w:rFonts w:ascii="Book Antiqua" w:hAnsi="Book Antiqua" w:cs="Times New Roman"/>
        </w:rPr>
        <w:t xml:space="preserve">There has been little focus on the </w:t>
      </w:r>
      <w:r w:rsidR="00031F62" w:rsidRPr="004B5A74">
        <w:rPr>
          <w:rFonts w:ascii="Book Antiqua" w:hAnsi="Book Antiqua" w:cs="Times New Roman"/>
        </w:rPr>
        <w:t>incidence</w:t>
      </w:r>
      <w:r w:rsidRPr="004B5A74">
        <w:rPr>
          <w:rFonts w:ascii="Book Antiqua" w:hAnsi="Book Antiqua" w:cs="Times New Roman"/>
        </w:rPr>
        <w:t xml:space="preserve"> and association of sternal </w:t>
      </w:r>
      <w:r w:rsidR="00031F62" w:rsidRPr="004B5A74">
        <w:rPr>
          <w:rFonts w:ascii="Book Antiqua" w:hAnsi="Book Antiqua" w:cs="Times New Roman"/>
        </w:rPr>
        <w:t>metastatic disease</w:t>
      </w:r>
      <w:r w:rsidRPr="004B5A74">
        <w:rPr>
          <w:rFonts w:ascii="Book Antiqua" w:hAnsi="Book Antiqua" w:cs="Times New Roman"/>
        </w:rPr>
        <w:t xml:space="preserve"> in recent years. A necropsy study by </w:t>
      </w:r>
      <w:proofErr w:type="spellStart"/>
      <w:r w:rsidRPr="004B5A74">
        <w:rPr>
          <w:rFonts w:ascii="Book Antiqua" w:hAnsi="Book Antiqua" w:cs="Times New Roman"/>
        </w:rPr>
        <w:t>Urovitz</w:t>
      </w:r>
      <w:proofErr w:type="spellEnd"/>
      <w:r w:rsidRPr="004B5A74">
        <w:rPr>
          <w:rFonts w:ascii="Book Antiqua" w:hAnsi="Book Antiqua" w:cs="Times New Roman"/>
        </w:rPr>
        <w:t xml:space="preserve"> </w:t>
      </w:r>
      <w:r w:rsidR="00380BCD" w:rsidRPr="004D13F5">
        <w:rPr>
          <w:rFonts w:ascii="Book Antiqua" w:hAnsi="Book Antiqua" w:cs="Times New Roman"/>
          <w:i/>
        </w:rPr>
        <w:t>et al</w:t>
      </w:r>
      <w:r w:rsidR="00380BCD" w:rsidRPr="004B5A74">
        <w:rPr>
          <w:rFonts w:ascii="Book Antiqua" w:hAnsi="Book Antiqua" w:cs="Times New Roman"/>
        </w:rPr>
        <w:fldChar w:fldCharType="begin"/>
      </w:r>
      <w:r w:rsidR="00380BCD" w:rsidRPr="004B5A74">
        <w:rPr>
          <w:rFonts w:ascii="Book Antiqua" w:hAnsi="Book Antiqua" w:cs="Times New Roman"/>
        </w:rPr>
        <w:instrText xml:space="preserve"> ADDIN EN.CITE &lt;EndNote&gt;&lt;Cite&gt;&lt;Author&gt;Urovitz&lt;/Author&gt;&lt;Year&gt;1977&lt;/Year&gt;&lt;RecNum&gt;5&lt;/RecNum&gt;&lt;DisplayText&gt;&lt;style face="superscript"&gt;[5]&lt;/style&gt;&lt;/DisplayText&gt;&lt;record&gt;&lt;rec-number&gt;5&lt;/rec-number&gt;&lt;foreign-keys&gt;&lt;key app="EN" db-id="tf9etvefyzd222etx0j520wwxaseva9fvx2w" timestamp="1476980563"&gt;5&lt;/key&gt;&lt;/foreign-keys&gt;&lt;ref-type name="Journal Article"&gt;17&lt;/ref-type&gt;&lt;contributors&gt;&lt;authors&gt;&lt;author&gt;Urovitz, E. P.&lt;/author&gt;&lt;author&gt;Fornasier, V. L.&lt;/author&gt;&lt;author&gt;Czitrom, A. A.&lt;/author&gt;&lt;/authors&gt;&lt;/contributors&gt;&lt;titles&gt;&lt;title&gt;Sternal metastases and associated pathological fractures&lt;/title&gt;&lt;secondary-title&gt;Thorax&lt;/secondary-title&gt;&lt;alt-title&gt;Thorax&lt;/alt-title&gt;&lt;/titles&gt;&lt;periodical&gt;&lt;full-title&gt;Thorax&lt;/full-title&gt;&lt;abbr-1&gt;Thorax&lt;/abbr-1&gt;&lt;/periodical&gt;&lt;alt-periodical&gt;&lt;full-title&gt;Thorax&lt;/full-title&gt;&lt;abbr-1&gt;Thorax&lt;/abbr-1&gt;&lt;/alt-periodical&gt;&lt;pages&gt;444-8&lt;/pages&gt;&lt;volume&gt;32&lt;/volume&gt;&lt;number&gt;4&lt;/number&gt;&lt;edition&gt;1977/08/01&lt;/edition&gt;&lt;keywords&gt;&lt;keyword&gt;Bone Neoplasms/ complications&lt;/keyword&gt;&lt;keyword&gt;Fractures, Spontaneous/diagnosis/ etiology&lt;/keyword&gt;&lt;keyword&gt;Humans&lt;/keyword&gt;&lt;keyword&gt;Neoplasm Metastasis&lt;/keyword&gt;&lt;keyword&gt;Sternum/ injuries/pathology&lt;/keyword&gt;&lt;keyword&gt;Wound Healing&lt;/keyword&gt;&lt;/keywords&gt;&lt;dates&gt;&lt;year&gt;1977&lt;/year&gt;&lt;pub-dates&gt;&lt;date&gt;Aug&lt;/date&gt;&lt;/pub-dates&gt;&lt;/dates&gt;&lt;isbn&gt;0040-6376 (Print)&amp;#xD;0040-6376 (Linking)&lt;/isbn&gt;&lt;accession-num&gt;929487&lt;/accession-num&gt;&lt;urls&gt;&lt;/urls&gt;&lt;custom2&gt;470647&lt;/custom2&gt;&lt;electronic-resource-num&gt;https://doi.org/10.1136/thx.32.4.444&lt;/electronic-resource-num&gt;&lt;remote-database-provider&gt;NLM&lt;/remote-database-provider&gt;&lt;language&gt;eng&lt;/language&gt;&lt;/record&gt;&lt;/Cite&gt;&lt;/EndNote&gt;</w:instrText>
      </w:r>
      <w:r w:rsidR="00380BCD" w:rsidRPr="004B5A74">
        <w:rPr>
          <w:rFonts w:ascii="Book Antiqua" w:hAnsi="Book Antiqua" w:cs="Times New Roman"/>
        </w:rPr>
        <w:fldChar w:fldCharType="separate"/>
      </w:r>
      <w:r w:rsidR="00380BCD" w:rsidRPr="004B5A74">
        <w:rPr>
          <w:rFonts w:ascii="Book Antiqua" w:hAnsi="Book Antiqua" w:cs="Times New Roman"/>
          <w:noProof/>
          <w:vertAlign w:val="superscript"/>
        </w:rPr>
        <w:t>[</w:t>
      </w:r>
      <w:hyperlink w:anchor="_ENREF_5" w:tooltip="Urovitz, 1977 #5" w:history="1">
        <w:r w:rsidR="00380BCD" w:rsidRPr="004B5A74">
          <w:rPr>
            <w:rFonts w:ascii="Book Antiqua" w:hAnsi="Book Antiqua" w:cs="Times New Roman"/>
            <w:noProof/>
            <w:vertAlign w:val="superscript"/>
          </w:rPr>
          <w:t>5</w:t>
        </w:r>
      </w:hyperlink>
      <w:r w:rsidR="00380BCD" w:rsidRPr="004B5A74">
        <w:rPr>
          <w:rFonts w:ascii="Book Antiqua" w:hAnsi="Book Antiqua" w:cs="Times New Roman"/>
          <w:noProof/>
          <w:vertAlign w:val="superscript"/>
        </w:rPr>
        <w:t>]</w:t>
      </w:r>
      <w:r w:rsidR="00380BCD" w:rsidRPr="004B5A74">
        <w:rPr>
          <w:rFonts w:ascii="Book Antiqua" w:hAnsi="Book Antiqua" w:cs="Times New Roman"/>
        </w:rPr>
        <w:fldChar w:fldCharType="end"/>
      </w:r>
      <w:r w:rsidRPr="004B5A74">
        <w:rPr>
          <w:rFonts w:ascii="Book Antiqua" w:hAnsi="Book Antiqua" w:cs="Times New Roman"/>
        </w:rPr>
        <w:t xml:space="preserve"> form 1977 remains the larges</w:t>
      </w:r>
      <w:r w:rsidR="00AE1C8D" w:rsidRPr="004B5A74">
        <w:rPr>
          <w:rFonts w:ascii="Book Antiqua" w:hAnsi="Book Antiqua" w:cs="Times New Roman"/>
        </w:rPr>
        <w:t xml:space="preserve">t single study on the topic. In a </w:t>
      </w:r>
      <w:r w:rsidRPr="004B5A74">
        <w:rPr>
          <w:rFonts w:ascii="Book Antiqua" w:hAnsi="Book Antiqua" w:cs="Times New Roman"/>
        </w:rPr>
        <w:t xml:space="preserve">patient population of 415 patients, the </w:t>
      </w:r>
      <w:r w:rsidR="00031F62" w:rsidRPr="004B5A74">
        <w:rPr>
          <w:rFonts w:ascii="Book Antiqua" w:hAnsi="Book Antiqua" w:cs="Times New Roman"/>
        </w:rPr>
        <w:t>incidence</w:t>
      </w:r>
      <w:r w:rsidRPr="004B5A74">
        <w:rPr>
          <w:rFonts w:ascii="Book Antiqua" w:hAnsi="Book Antiqua" w:cs="Times New Roman"/>
        </w:rPr>
        <w:t xml:space="preserve"> of sternal </w:t>
      </w:r>
      <w:r w:rsidR="00031F62" w:rsidRPr="004B5A74">
        <w:rPr>
          <w:rFonts w:ascii="Book Antiqua" w:hAnsi="Book Antiqua" w:cs="Times New Roman"/>
        </w:rPr>
        <w:t xml:space="preserve">metastases was found to be 15.1%, </w:t>
      </w:r>
      <w:r w:rsidRPr="004B5A74">
        <w:rPr>
          <w:rFonts w:ascii="Book Antiqua" w:hAnsi="Book Antiqua" w:cs="Times New Roman"/>
        </w:rPr>
        <w:t xml:space="preserve">of which 30.2% had </w:t>
      </w:r>
      <w:r w:rsidR="007B1C11" w:rsidRPr="004B5A74">
        <w:rPr>
          <w:rFonts w:ascii="Book Antiqua" w:hAnsi="Book Antiqua" w:cs="Times New Roman"/>
        </w:rPr>
        <w:t>a sternal fracture</w:t>
      </w:r>
      <w:r w:rsidR="00151D97" w:rsidRPr="004B5A74">
        <w:rPr>
          <w:rFonts w:ascii="Book Antiqua" w:hAnsi="Book Antiqua" w:cs="Times New Roman"/>
        </w:rPr>
        <w:fldChar w:fldCharType="begin"/>
      </w:r>
      <w:r w:rsidR="00756BB1" w:rsidRPr="004B5A74">
        <w:rPr>
          <w:rFonts w:ascii="Book Antiqua" w:hAnsi="Book Antiqua" w:cs="Times New Roman"/>
        </w:rPr>
        <w:instrText xml:space="preserve"> ADDIN EN.CITE &lt;EndNote&gt;&lt;Cite&gt;&lt;Author&gt;Urovitz&lt;/Author&gt;&lt;Year&gt;1977&lt;/Year&gt;&lt;RecNum&gt;5&lt;/RecNum&gt;&lt;DisplayText&gt;&lt;style face="superscript"&gt;[5]&lt;/style&gt;&lt;/DisplayText&gt;&lt;record&gt;&lt;rec-number&gt;5&lt;/rec-number&gt;&lt;foreign-keys&gt;&lt;key app="EN" db-id="tf9etvefyzd222etx0j520wwxaseva9fvx2w" timestamp="1476980563"&gt;5&lt;/key&gt;&lt;/foreign-keys&gt;&lt;ref-type name="Journal Article"&gt;17&lt;/ref-type&gt;&lt;contributors&gt;&lt;authors&gt;&lt;author&gt;Urovitz, E. P.&lt;/author&gt;&lt;author&gt;Fornasier, V. L.&lt;/author&gt;&lt;author&gt;Czitrom, A. A.&lt;/author&gt;&lt;/authors&gt;&lt;/contributors&gt;&lt;titles&gt;&lt;title&gt;Sternal metastases and associated pathological fractures&lt;/title&gt;&lt;secondary-title&gt;Thorax&lt;/secondary-title&gt;&lt;alt-title&gt;Thorax&lt;/alt-title&gt;&lt;/titles&gt;&lt;periodical&gt;&lt;full-title&gt;Thorax&lt;/full-title&gt;&lt;abbr-1&gt;Thorax&lt;/abbr-1&gt;&lt;/periodical&gt;&lt;alt-periodical&gt;&lt;full-title&gt;Thorax&lt;/full-title&gt;&lt;abbr-1&gt;Thorax&lt;/abbr-1&gt;&lt;/alt-periodical&gt;&lt;pages&gt;444-8&lt;/pages&gt;&lt;volume&gt;32&lt;/volume&gt;&lt;number&gt;4&lt;/number&gt;&lt;edition&gt;1977/08/01&lt;/edition&gt;&lt;keywords&gt;&lt;keyword&gt;Bone Neoplasms/ complications&lt;/keyword&gt;&lt;keyword&gt;Fractures, Spontaneous/diagnosis/ etiology&lt;/keyword&gt;&lt;keyword&gt;Humans&lt;/keyword&gt;&lt;keyword&gt;Neoplasm Metastasis&lt;/keyword&gt;&lt;keyword&gt;Sternum/ injuries/pathology&lt;/keyword&gt;&lt;keyword&gt;Wound Healing&lt;/keyword&gt;&lt;/keywords&gt;&lt;dates&gt;&lt;year&gt;1977&lt;/year&gt;&lt;pub-dates&gt;&lt;date&gt;Aug&lt;/date&gt;&lt;/pub-dates&gt;&lt;/dates&gt;&lt;isbn&gt;0040-6376 (Print)&amp;#xD;0040-6376 (Linking)&lt;/isbn&gt;&lt;accession-num&gt;929487&lt;/accession-num&gt;&lt;urls&gt;&lt;/urls&gt;&lt;custom2&gt;470647&lt;/custom2&gt;&lt;electronic-resource-num&gt;https://doi.org/10.1136/thx.32.4.444&lt;/electronic-resource-num&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5" w:tooltip="Urovitz, 1977 #5" w:history="1">
        <w:r w:rsidR="001F6945" w:rsidRPr="004B5A74">
          <w:rPr>
            <w:rFonts w:ascii="Book Antiqua" w:hAnsi="Book Antiqua" w:cs="Times New Roman"/>
            <w:noProof/>
            <w:vertAlign w:val="superscript"/>
          </w:rPr>
          <w:t>5</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7B1C11" w:rsidRPr="004B5A74">
        <w:rPr>
          <w:rFonts w:ascii="Book Antiqua" w:hAnsi="Book Antiqua" w:cs="Times New Roman"/>
        </w:rPr>
        <w:t>.</w:t>
      </w:r>
      <w:r w:rsidR="00031F62" w:rsidRPr="004B5A74">
        <w:rPr>
          <w:rFonts w:ascii="Book Antiqua" w:hAnsi="Book Antiqua" w:cs="Times New Roman"/>
        </w:rPr>
        <w:t xml:space="preserve"> These fractures also demonstrated delayed or </w:t>
      </w:r>
      <w:r w:rsidR="00151D97" w:rsidRPr="004B5A74">
        <w:rPr>
          <w:rFonts w:ascii="Book Antiqua" w:hAnsi="Book Antiqua" w:cs="Times New Roman"/>
        </w:rPr>
        <w:t>nonunion</w:t>
      </w:r>
      <w:r w:rsidR="00031F62" w:rsidRPr="004B5A74">
        <w:rPr>
          <w:rFonts w:ascii="Book Antiqua" w:hAnsi="Book Antiqua" w:cs="Times New Roman"/>
        </w:rPr>
        <w:t xml:space="preserve"> features and were associated with greater deformity than traumatic sternal fractures</w:t>
      </w:r>
      <w:r w:rsidR="00151D97" w:rsidRPr="004B5A74">
        <w:rPr>
          <w:rFonts w:ascii="Book Antiqua" w:hAnsi="Book Antiqua" w:cs="Times New Roman"/>
        </w:rPr>
        <w:fldChar w:fldCharType="begin"/>
      </w:r>
      <w:r w:rsidR="00756BB1" w:rsidRPr="004B5A74">
        <w:rPr>
          <w:rFonts w:ascii="Book Antiqua" w:hAnsi="Book Antiqua" w:cs="Times New Roman"/>
        </w:rPr>
        <w:instrText xml:space="preserve"> ADDIN EN.CITE &lt;EndNote&gt;&lt;Cite&gt;&lt;Author&gt;Urovitz&lt;/Author&gt;&lt;Year&gt;1977&lt;/Year&gt;&lt;RecNum&gt;5&lt;/RecNum&gt;&lt;DisplayText&gt;&lt;style face="superscript"&gt;[5]&lt;/style&gt;&lt;/DisplayText&gt;&lt;record&gt;&lt;rec-number&gt;5&lt;/rec-number&gt;&lt;foreign-keys&gt;&lt;key app="EN" db-id="tf9etvefyzd222etx0j520wwxaseva9fvx2w" timestamp="1476980563"&gt;5&lt;/key&gt;&lt;/foreign-keys&gt;&lt;ref-type name="Journal Article"&gt;17&lt;/ref-type&gt;&lt;contributors&gt;&lt;authors&gt;&lt;author&gt;Urovitz, E. P.&lt;/author&gt;&lt;author&gt;Fornasier, V. L.&lt;/author&gt;&lt;author&gt;Czitrom, A. A.&lt;/author&gt;&lt;/authors&gt;&lt;/contributors&gt;&lt;titles&gt;&lt;title&gt;Sternal metastases and associated pathological fractures&lt;/title&gt;&lt;secondary-title&gt;Thorax&lt;/secondary-title&gt;&lt;alt-title&gt;Thorax&lt;/alt-title&gt;&lt;/titles&gt;&lt;periodical&gt;&lt;full-title&gt;Thorax&lt;/full-title&gt;&lt;abbr-1&gt;Thorax&lt;/abbr-1&gt;&lt;/periodical&gt;&lt;alt-periodical&gt;&lt;full-title&gt;Thorax&lt;/full-title&gt;&lt;abbr-1&gt;Thorax&lt;/abbr-1&gt;&lt;/alt-periodical&gt;&lt;pages&gt;444-8&lt;/pages&gt;&lt;volume&gt;32&lt;/volume&gt;&lt;number&gt;4&lt;/number&gt;&lt;edition&gt;1977/08/01&lt;/edition&gt;&lt;keywords&gt;&lt;keyword&gt;Bone Neoplasms/ complications&lt;/keyword&gt;&lt;keyword&gt;Fractures, Spontaneous/diagnosis/ etiology&lt;/keyword&gt;&lt;keyword&gt;Humans&lt;/keyword&gt;&lt;keyword&gt;Neoplasm Metastasis&lt;/keyword&gt;&lt;keyword&gt;Sternum/ injuries/pathology&lt;/keyword&gt;&lt;keyword&gt;Wound Healing&lt;/keyword&gt;&lt;/keywords&gt;&lt;dates&gt;&lt;year&gt;1977&lt;/year&gt;&lt;pub-dates&gt;&lt;date&gt;Aug&lt;/date&gt;&lt;/pub-dates&gt;&lt;/dates&gt;&lt;isbn&gt;0040-6376 (Print)&amp;#xD;0040-6376 (Linking)&lt;/isbn&gt;&lt;accession-num&gt;929487&lt;/accession-num&gt;&lt;urls&gt;&lt;/urls&gt;&lt;custom2&gt;470647&lt;/custom2&gt;&lt;electronic-resource-num&gt;https://doi.org/10.1136/thx.32.4.444&lt;/electronic-resource-num&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5" w:tooltip="Urovitz, 1977 #5" w:history="1">
        <w:r w:rsidR="001F6945" w:rsidRPr="004B5A74">
          <w:rPr>
            <w:rFonts w:ascii="Book Antiqua" w:hAnsi="Book Antiqua" w:cs="Times New Roman"/>
            <w:noProof/>
            <w:vertAlign w:val="superscript"/>
          </w:rPr>
          <w:t>5</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031F62" w:rsidRPr="004B5A74">
        <w:rPr>
          <w:rFonts w:ascii="Book Antiqua" w:hAnsi="Book Antiqua" w:cs="Times New Roman"/>
        </w:rPr>
        <w:t xml:space="preserve">. </w:t>
      </w:r>
      <w:r w:rsidR="007B1C11" w:rsidRPr="004B5A74">
        <w:rPr>
          <w:rFonts w:ascii="Book Antiqua" w:hAnsi="Book Antiqua" w:cs="Times New Roman"/>
        </w:rPr>
        <w:t xml:space="preserve">Conflicting reports on the commonest location and most prevalent tumours exist. </w:t>
      </w:r>
      <w:proofErr w:type="spellStart"/>
      <w:r w:rsidR="007B1C11" w:rsidRPr="004B5A74">
        <w:rPr>
          <w:rFonts w:ascii="Book Antiqua" w:hAnsi="Book Antiqua" w:cs="Times New Roman"/>
        </w:rPr>
        <w:t>Urovitz</w:t>
      </w:r>
      <w:proofErr w:type="spellEnd"/>
      <w:r w:rsidR="007B1C11" w:rsidRPr="004B5A74">
        <w:rPr>
          <w:rFonts w:ascii="Book Antiqua" w:hAnsi="Book Antiqua" w:cs="Times New Roman"/>
        </w:rPr>
        <w:t xml:space="preserve"> </w:t>
      </w:r>
      <w:r w:rsidR="007B1C11" w:rsidRPr="004D13F5">
        <w:rPr>
          <w:rFonts w:ascii="Book Antiqua" w:hAnsi="Book Antiqua" w:cs="Times New Roman"/>
          <w:i/>
        </w:rPr>
        <w:t>et al</w:t>
      </w:r>
      <w:r w:rsidR="004D13F5" w:rsidRPr="004B5A74">
        <w:rPr>
          <w:rFonts w:ascii="Book Antiqua" w:hAnsi="Book Antiqua" w:cs="Times New Roman"/>
        </w:rPr>
        <w:fldChar w:fldCharType="begin"/>
      </w:r>
      <w:r w:rsidR="004D13F5" w:rsidRPr="004B5A74">
        <w:rPr>
          <w:rFonts w:ascii="Book Antiqua" w:hAnsi="Book Antiqua" w:cs="Times New Roman"/>
        </w:rPr>
        <w:instrText xml:space="preserve"> ADDIN EN.CITE &lt;EndNote&gt;&lt;Cite&gt;&lt;Author&gt;Urovitz&lt;/Author&gt;&lt;Year&gt;1977&lt;/Year&gt;&lt;RecNum&gt;5&lt;/RecNum&gt;&lt;DisplayText&gt;&lt;style face="superscript"&gt;[5]&lt;/style&gt;&lt;/DisplayText&gt;&lt;record&gt;&lt;rec-number&gt;5&lt;/rec-number&gt;&lt;foreign-keys&gt;&lt;key app="EN" db-id="tf9etvefyzd222etx0j520wwxaseva9fvx2w" timestamp="1476980563"&gt;5&lt;/key&gt;&lt;/foreign-keys&gt;&lt;ref-type name="Journal Article"&gt;17&lt;/ref-type&gt;&lt;contributors&gt;&lt;authors&gt;&lt;author&gt;Urovitz, E. P.&lt;/author&gt;&lt;author&gt;Fornasier, V. L.&lt;/author&gt;&lt;author&gt;Czitrom, A. A.&lt;/author&gt;&lt;/authors&gt;&lt;/contributors&gt;&lt;titles&gt;&lt;title&gt;Sternal metastases and associated pathological fractures&lt;/title&gt;&lt;secondary-title&gt;Thorax&lt;/secondary-title&gt;&lt;alt-title&gt;Thorax&lt;/alt-title&gt;&lt;/titles&gt;&lt;periodical&gt;&lt;full-title&gt;Thorax&lt;/full-title&gt;&lt;abbr-1&gt;Thorax&lt;/abbr-1&gt;&lt;/periodical&gt;&lt;alt-periodical&gt;&lt;full-title&gt;Thorax&lt;/full-title&gt;&lt;abbr-1&gt;Thorax&lt;/abbr-1&gt;&lt;/alt-periodical&gt;&lt;pages&gt;444-8&lt;/pages&gt;&lt;volume&gt;32&lt;/volume&gt;&lt;number&gt;4&lt;/number&gt;&lt;edition&gt;1977/08/01&lt;/edition&gt;&lt;keywords&gt;&lt;keyword&gt;Bone Neoplasms/ complications&lt;/keyword&gt;&lt;keyword&gt;Fractures, Spontaneous/diagnosis/ etiology&lt;/keyword&gt;&lt;keyword&gt;Humans&lt;/keyword&gt;&lt;keyword&gt;Neoplasm Metastasis&lt;/keyword&gt;&lt;keyword&gt;Sternum/ injuries/pathology&lt;/keyword&gt;&lt;keyword&gt;Wound Healing&lt;/keyword&gt;&lt;/keywords&gt;&lt;dates&gt;&lt;year&gt;1977&lt;/year&gt;&lt;pub-dates&gt;&lt;date&gt;Aug&lt;/date&gt;&lt;/pub-dates&gt;&lt;/dates&gt;&lt;isbn&gt;0040-6376 (Print)&amp;#xD;0040-6376 (Linking)&lt;/isbn&gt;&lt;accession-num&gt;929487&lt;/accession-num&gt;&lt;urls&gt;&lt;/urls&gt;&lt;custom2&gt;470647&lt;/custom2&gt;&lt;electronic-resource-num&gt;https://doi.org/10.1136/thx.32.4.444&lt;/electronic-resource-num&gt;&lt;remote-database-provider&gt;NLM&lt;/remote-database-provider&gt;&lt;language&gt;eng&lt;/language&gt;&lt;/record&gt;&lt;/Cite&gt;&lt;/EndNote&gt;</w:instrText>
      </w:r>
      <w:r w:rsidR="004D13F5" w:rsidRPr="004B5A74">
        <w:rPr>
          <w:rFonts w:ascii="Book Antiqua" w:hAnsi="Book Antiqua" w:cs="Times New Roman"/>
        </w:rPr>
        <w:fldChar w:fldCharType="separate"/>
      </w:r>
      <w:r w:rsidR="004D13F5" w:rsidRPr="004B5A74">
        <w:rPr>
          <w:rFonts w:ascii="Book Antiqua" w:hAnsi="Book Antiqua" w:cs="Times New Roman"/>
          <w:noProof/>
          <w:vertAlign w:val="superscript"/>
        </w:rPr>
        <w:t>[</w:t>
      </w:r>
      <w:hyperlink w:anchor="_ENREF_5" w:tooltip="Urovitz, 1977 #5" w:history="1">
        <w:r w:rsidR="004D13F5" w:rsidRPr="004B5A74">
          <w:rPr>
            <w:rFonts w:ascii="Book Antiqua" w:hAnsi="Book Antiqua" w:cs="Times New Roman"/>
            <w:noProof/>
            <w:vertAlign w:val="superscript"/>
          </w:rPr>
          <w:t>5</w:t>
        </w:r>
      </w:hyperlink>
      <w:r w:rsidR="004D13F5" w:rsidRPr="004B5A74">
        <w:rPr>
          <w:rFonts w:ascii="Book Antiqua" w:hAnsi="Book Antiqua" w:cs="Times New Roman"/>
          <w:noProof/>
          <w:vertAlign w:val="superscript"/>
        </w:rPr>
        <w:t>]</w:t>
      </w:r>
      <w:r w:rsidR="004D13F5" w:rsidRPr="004B5A74">
        <w:rPr>
          <w:rFonts w:ascii="Book Antiqua" w:hAnsi="Book Antiqua" w:cs="Times New Roman"/>
        </w:rPr>
        <w:fldChar w:fldCharType="end"/>
      </w:r>
      <w:r w:rsidR="007B1C11" w:rsidRPr="004B5A74">
        <w:rPr>
          <w:rFonts w:ascii="Book Antiqua" w:hAnsi="Book Antiqua" w:cs="Times New Roman"/>
        </w:rPr>
        <w:t xml:space="preserve"> identified the body of the sternum as the commonest site of metastases with breast, lymphoma and myeloma the most prevalent primary oncological processes. This was contrary to what was previously described by Kinsella</w:t>
      </w:r>
      <w:r w:rsidR="007B1C11" w:rsidRPr="00380BCD">
        <w:rPr>
          <w:rFonts w:ascii="Book Antiqua" w:hAnsi="Book Antiqua" w:cs="Times New Roman"/>
          <w:i/>
        </w:rPr>
        <w:t xml:space="preserve"> et al</w:t>
      </w:r>
      <w:r w:rsidR="00380BCD" w:rsidRPr="004B5A74">
        <w:rPr>
          <w:rFonts w:ascii="Book Antiqua" w:hAnsi="Book Antiqua" w:cs="Times New Roman"/>
        </w:rPr>
        <w:fldChar w:fldCharType="begin"/>
      </w:r>
      <w:r w:rsidR="00380BCD" w:rsidRPr="004B5A74">
        <w:rPr>
          <w:rFonts w:ascii="Book Antiqua" w:hAnsi="Book Antiqua" w:cs="Times New Roman"/>
        </w:rPr>
        <w:instrText xml:space="preserve"> ADDIN EN.CITE &lt;EndNote&gt;&lt;Cite&gt;&lt;Author&gt;Kinsella&lt;/Author&gt;&lt;Year&gt;1947&lt;/Year&gt;&lt;RecNum&gt;6&lt;/RecNum&gt;&lt;DisplayText&gt;&lt;style face="superscript"&gt;[6]&lt;/style&gt;&lt;/DisplayText&gt;&lt;record&gt;&lt;rec-number&gt;6&lt;/rec-number&gt;&lt;foreign-keys&gt;&lt;key app="EN" db-id="tf9etvefyzd222etx0j520wwxaseva9fvx2w" timestamp="1476980563"&gt;6&lt;/key&gt;&lt;/foreign-keys&gt;&lt;ref-type name="Journal Article"&gt;17&lt;/ref-type&gt;&lt;contributors&gt;&lt;authors&gt;&lt;author&gt;Kinsella, T. J.&lt;/author&gt;&lt;author&gt;White, S. M.&lt;/author&gt;&lt;author&gt;Koucky, R. W.&lt;/author&gt;&lt;/authors&gt;&lt;/contributors&gt;&lt;titles&gt;&lt;title&gt;Two unusual tumors of the sternum&lt;/title&gt;&lt;secondary-title&gt;J Thorac Surg&lt;/secondary-title&gt;&lt;alt-title&gt;The Journal of thoracic surgery&lt;/alt-title&gt;&lt;/titles&gt;&lt;periodical&gt;&lt;full-title&gt;J Thorac Surg&lt;/full-title&gt;&lt;abbr-1&gt;The Journal of thoracic surgery&lt;/abbr-1&gt;&lt;/periodical&gt;&lt;alt-periodical&gt;&lt;full-title&gt;J Thorac Surg&lt;/full-title&gt;&lt;abbr-1&gt;The Journal of thoracic surgery&lt;/abbr-1&gt;&lt;/alt-periodical&gt;&lt;pages&gt;640-67&lt;/pages&gt;&lt;volume&gt;16&lt;/volume&gt;&lt;number&gt;6&lt;/number&gt;&lt;edition&gt;1947/12/01&lt;/edition&gt;&lt;keywords&gt;&lt;keyword&gt;Neoplasms&lt;/keyword&gt;&lt;keyword&gt;Sternum&lt;/keyword&gt;&lt;/keywords&gt;&lt;dates&gt;&lt;year&gt;1947&lt;/year&gt;&lt;pub-dates&gt;&lt;date&gt;Dec&lt;/date&gt;&lt;/pub-dates&gt;&lt;/dates&gt;&lt;isbn&gt;0096-5588 (Print)&amp;#xD;0096-5588 (Linking)&lt;/isbn&gt;&lt;accession-num&gt;18897049&lt;/accession-num&gt;&lt;urls&gt;&lt;/urls&gt;&lt;remote-database-provider&gt;NLM&lt;/remote-database-provider&gt;&lt;language&gt;eng&lt;/language&gt;&lt;/record&gt;&lt;/Cite&gt;&lt;/EndNote&gt;</w:instrText>
      </w:r>
      <w:r w:rsidR="00380BCD" w:rsidRPr="004B5A74">
        <w:rPr>
          <w:rFonts w:ascii="Book Antiqua" w:hAnsi="Book Antiqua" w:cs="Times New Roman"/>
        </w:rPr>
        <w:fldChar w:fldCharType="separate"/>
      </w:r>
      <w:r w:rsidR="00380BCD" w:rsidRPr="004B5A74">
        <w:rPr>
          <w:rFonts w:ascii="Book Antiqua" w:hAnsi="Book Antiqua" w:cs="Times New Roman"/>
          <w:noProof/>
          <w:vertAlign w:val="superscript"/>
        </w:rPr>
        <w:t>[</w:t>
      </w:r>
      <w:hyperlink w:anchor="_ENREF_6" w:tooltip="Kinsella, 1947 #6" w:history="1">
        <w:r w:rsidR="00380BCD" w:rsidRPr="004B5A74">
          <w:rPr>
            <w:rFonts w:ascii="Book Antiqua" w:hAnsi="Book Antiqua" w:cs="Times New Roman"/>
            <w:noProof/>
            <w:vertAlign w:val="superscript"/>
          </w:rPr>
          <w:t>6</w:t>
        </w:r>
      </w:hyperlink>
      <w:r w:rsidR="00380BCD" w:rsidRPr="004B5A74">
        <w:rPr>
          <w:rFonts w:ascii="Book Antiqua" w:hAnsi="Book Antiqua" w:cs="Times New Roman"/>
          <w:noProof/>
          <w:vertAlign w:val="superscript"/>
        </w:rPr>
        <w:t>]</w:t>
      </w:r>
      <w:r w:rsidR="00380BCD" w:rsidRPr="004B5A74">
        <w:rPr>
          <w:rFonts w:ascii="Book Antiqua" w:hAnsi="Book Antiqua" w:cs="Times New Roman"/>
        </w:rPr>
        <w:fldChar w:fldCharType="end"/>
      </w:r>
      <w:r w:rsidR="007B1C11" w:rsidRPr="004B5A74">
        <w:rPr>
          <w:rFonts w:ascii="Book Antiqua" w:hAnsi="Book Antiqua" w:cs="Times New Roman"/>
        </w:rPr>
        <w:t xml:space="preserve"> who concluded that the manubrium was most at risk, and that thyroid, renal and breast carcinoma were the most common. </w:t>
      </w:r>
      <w:r w:rsidR="00A140D2" w:rsidRPr="004B5A74">
        <w:rPr>
          <w:rFonts w:ascii="Book Antiqua" w:hAnsi="Book Antiqua" w:cs="Times New Roman"/>
        </w:rPr>
        <w:t>These findings are summarized in</w:t>
      </w:r>
      <w:r w:rsidR="004D13F5" w:rsidRPr="004B5A74">
        <w:rPr>
          <w:rFonts w:ascii="Book Antiqua" w:hAnsi="Book Antiqua" w:cs="Times New Roman"/>
        </w:rPr>
        <w:t xml:space="preserve"> F</w:t>
      </w:r>
      <w:r w:rsidR="00A140D2" w:rsidRPr="004B5A74">
        <w:rPr>
          <w:rFonts w:ascii="Book Antiqua" w:hAnsi="Book Antiqua" w:cs="Times New Roman"/>
        </w:rPr>
        <w:t>igure 1.</w:t>
      </w:r>
    </w:p>
    <w:p w14:paraId="2446E1C3" w14:textId="6547468F" w:rsidR="0011339D" w:rsidRDefault="0013640A" w:rsidP="004D13F5">
      <w:pPr>
        <w:spacing w:after="0" w:line="360" w:lineRule="auto"/>
        <w:ind w:firstLineChars="100" w:firstLine="240"/>
        <w:jc w:val="both"/>
        <w:rPr>
          <w:rFonts w:ascii="Book Antiqua" w:hAnsi="Book Antiqua" w:cs="Times New Roman"/>
          <w:lang w:eastAsia="zh-CN"/>
        </w:rPr>
      </w:pPr>
      <w:r w:rsidRPr="004B5A74">
        <w:rPr>
          <w:rFonts w:ascii="Book Antiqua" w:hAnsi="Book Antiqua" w:cs="Times New Roman"/>
        </w:rPr>
        <w:t xml:space="preserve">Once sternal </w:t>
      </w:r>
      <w:r w:rsidR="00792BF9" w:rsidRPr="004B5A74">
        <w:rPr>
          <w:rFonts w:ascii="Book Antiqua" w:hAnsi="Book Antiqua" w:cs="Times New Roman"/>
        </w:rPr>
        <w:t>metastases have</w:t>
      </w:r>
      <w:r w:rsidRPr="004B5A74">
        <w:rPr>
          <w:rFonts w:ascii="Book Antiqua" w:hAnsi="Book Antiqua" w:cs="Times New Roman"/>
        </w:rPr>
        <w:t xml:space="preserve"> </w:t>
      </w:r>
      <w:r w:rsidR="00792BF9" w:rsidRPr="004B5A74">
        <w:rPr>
          <w:rFonts w:ascii="Book Antiqua" w:hAnsi="Book Antiqua" w:cs="Times New Roman"/>
        </w:rPr>
        <w:t>developed</w:t>
      </w:r>
      <w:r w:rsidRPr="004B5A74">
        <w:rPr>
          <w:rFonts w:ascii="Book Antiqua" w:hAnsi="Book Antiqua" w:cs="Times New Roman"/>
        </w:rPr>
        <w:t>, best medical therapy with either radiotherapy, hormonal therapy or chemotherapy is recommended as per the primary diagnosis</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&lt;EndNote&gt;&lt;Cite&gt;&lt;Author&gt;Capanna&lt;/Author&gt;&lt;Year&gt;2001&lt;/Year&gt;&lt;RecNum&gt;7&lt;/RecNum&gt;&lt;DisplayText&gt;&lt;style face="superscript"&gt;[7]&lt;/style&gt;&lt;/DisplayText&gt;&lt;record&gt;&lt;rec-number&gt;7&lt;/rec-number&gt;&lt;foreign-keys&gt;&lt;key app="EN" db-id="tf9etvefyzd222etx0j520wwxaseva9fvx2w" timestamp="1476980563"&gt;7&lt;/key&gt;&lt;/foreign-keys&gt;&lt;ref-type name="Journal Article"&gt;17&lt;/ref-type&gt;&lt;contributors&gt;&lt;authors&gt;&lt;author&gt;Capanna, R.&lt;/author&gt;&lt;author&gt;Campanacci, D. A.&lt;/author&gt;&lt;/authors&gt;&lt;/contributors&gt;&lt;auth-address&gt;Department of Orthopaedic Oncology, Orthopaedic Traumatology Centre, Florence, Italy.&lt;/auth-address&gt;&lt;titles&gt;&lt;title&gt;The treatment of metastases in the appendicular skeleton&lt;/title&gt;&lt;secondary-title&gt;J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volume&lt;/abbr-1&gt;&lt;/alt-periodical&gt;&lt;pages&gt;471-81&lt;/pages&gt;&lt;volume&gt;83&lt;/volume&gt;&lt;number&gt;4&lt;/number&gt;&lt;edition&gt;2001/05/31&lt;/edition&gt;&lt;keywords&gt;&lt;keyword&gt;Bone Neoplasms/ secondary/ therapy&lt;/keyword&gt;&lt;keyword&gt;Female&lt;/keyword&gt;&lt;keyword&gt;Humans&lt;/keyword&gt;&lt;keyword&gt;Male&lt;/keyword&gt;&lt;/keywords&gt;&lt;dates&gt;&lt;year&gt;2001&lt;/year&gt;&lt;pub-dates&gt;&lt;date&gt;May&lt;/date&gt;&lt;/pub-dates&gt;&lt;/dates&gt;&lt;isbn&gt;0301-620X (Print)&amp;#xD;0301-620X (Linking)&lt;/isbn&gt;&lt;accession-num&gt;11380113&lt;/accession-num&gt;&lt;urls&gt;&lt;/urls&gt;&lt;remote-database-provider&gt;NLM&lt;/remote-database-provider&gt;&lt;language&gt;eng&lt;/language&gt;&lt;/record&gt;&lt;/Cite&gt;&lt;/EndNote&gt;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7" w:tooltip="Capanna, 2001 #7" w:history="1">
        <w:r w:rsidR="001F6945" w:rsidRPr="004B5A74">
          <w:rPr>
            <w:rFonts w:ascii="Book Antiqua" w:hAnsi="Book Antiqua" w:cs="Times New Roman"/>
            <w:noProof/>
            <w:vertAlign w:val="superscript"/>
          </w:rPr>
          <w:t>7</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This is regardless of location and size of the metastatic disease as the sternum is a non-</w:t>
      </w:r>
      <w:r w:rsidR="00792BF9" w:rsidRPr="004B5A74">
        <w:rPr>
          <w:rFonts w:ascii="Book Antiqua" w:hAnsi="Book Antiqua" w:cs="Times New Roman"/>
        </w:rPr>
        <w:t>weight bearing</w:t>
      </w:r>
      <w:r w:rsidRPr="004B5A74">
        <w:rPr>
          <w:rFonts w:ascii="Book Antiqua" w:hAnsi="Book Antiqua" w:cs="Times New Roman"/>
        </w:rPr>
        <w:t xml:space="preserve"> bone and treatment is not altered by whether the lesion is osteoblastic, osteolytic or mixed on imaging</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&lt;EndNote&gt;&lt;Cite&gt;&lt;Author&gt;Capanna&lt;/Author&gt;&lt;Year&gt;2001&lt;/Year&gt;&lt;RecNum&gt;7&lt;/RecNum&gt;&lt;DisplayText&gt;&lt;style face="superscript"&gt;[7]&lt;/style&gt;&lt;/DisplayText&gt;&lt;record&gt;&lt;rec-number&gt;7&lt;/rec-number&gt;&lt;foreign-keys&gt;&lt;key app="EN" db-id="tf9etvefyzd222etx0j520wwxaseva9fvx2w" timestamp="1476980563"&gt;7&lt;/key&gt;&lt;/foreign-keys&gt;&lt;ref-type name="Journal Article"&gt;17&lt;/ref-type&gt;&lt;contributors&gt;&lt;authors&gt;&lt;author&gt;Capanna, R.&lt;/author&gt;&lt;author&gt;Campanacci, D. A.&lt;/author&gt;&lt;/authors&gt;&lt;/contributors&gt;&lt;auth-address&gt;Department of Orthopaedic Oncology, Orthopaedic Traumatology Centre, Florence, Italy.&lt;/auth-address&gt;&lt;titles&gt;&lt;title&gt;The treatment of metastases in the appendicular skeleton&lt;/title&gt;&lt;secondary-title&gt;J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volume&lt;/abbr-1&gt;&lt;/alt-periodical&gt;&lt;pages&gt;471-81&lt;/pages&gt;&lt;volume&gt;83&lt;/volume&gt;&lt;number&gt;4&lt;/number&gt;&lt;edition&gt;2001/05/31&lt;/edition&gt;&lt;keywords&gt;&lt;keyword&gt;Bone Neoplasms/ secondary/ therapy&lt;/keyword&gt;&lt;keyword&gt;Female&lt;/keyword&gt;&lt;keyword&gt;Humans&lt;/keyword&gt;&lt;keyword&gt;Male&lt;/keyword&gt;&lt;/keywords&gt;&lt;dates&gt;&lt;year&gt;2001&lt;/year&gt;&lt;pub-dates&gt;&lt;date&gt;May&lt;/date&gt;&lt;/pub-dates&gt;&lt;/dates&gt;&lt;isbn&gt;0301-620X (Print)&amp;#xD;0301-620X (Linking)&lt;/isbn&gt;&lt;accession-num&gt;11380113&lt;/accession-num&gt;&lt;urls&gt;&lt;/urls&gt;&lt;remote-database-provider&gt;NLM&lt;/remote-database-provider&gt;&lt;language&gt;eng&lt;/language&gt;&lt;/record&gt;&lt;/Cite&gt;&lt;/EndNote&gt;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7" w:tooltip="Capanna, 2001 #7" w:history="1">
        <w:r w:rsidR="001F6945" w:rsidRPr="004B5A74">
          <w:rPr>
            <w:rFonts w:ascii="Book Antiqua" w:hAnsi="Book Antiqua" w:cs="Times New Roman"/>
            <w:noProof/>
            <w:vertAlign w:val="superscript"/>
          </w:rPr>
          <w:t>7</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w:t>
      </w:r>
      <w:r w:rsidR="004B5A74">
        <w:rPr>
          <w:rFonts w:ascii="Book Antiqua" w:hAnsi="Book Antiqua" w:cs="Times New Roman"/>
        </w:rPr>
        <w:t xml:space="preserve"> </w:t>
      </w:r>
      <w:r w:rsidR="003A488A" w:rsidRPr="004B5A74">
        <w:rPr>
          <w:rFonts w:ascii="Book Antiqua" w:hAnsi="Book Antiqua" w:cs="Times New Roman"/>
        </w:rPr>
        <w:t xml:space="preserve">The </w:t>
      </w:r>
      <w:r w:rsidR="00792BF9" w:rsidRPr="004B5A74">
        <w:rPr>
          <w:rFonts w:ascii="Book Antiqua" w:hAnsi="Book Antiqua" w:cs="Times New Roman"/>
        </w:rPr>
        <w:t>treating oncologist should closely evaluate the response of treatment, especially pain relief</w:t>
      </w:r>
      <w:r w:rsidR="003A488A" w:rsidRPr="004B5A74">
        <w:rPr>
          <w:rFonts w:ascii="Book Antiqua" w:hAnsi="Book Antiqua" w:cs="Times New Roman"/>
        </w:rPr>
        <w:t>. If pathological fracture occurs, continued medical therapy is advocated and only those patients who fail best medical therapy are to be referred for consideration for surgical intervention</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&lt;EndNote&gt;&lt;Cite&gt;&lt;Author&gt;Capanna&lt;/Author&gt;&lt;Year&gt;2001&lt;/Year&gt;&lt;RecNum&gt;7&lt;/RecNum&gt;&lt;DisplayText&gt;&lt;style face="superscript"&gt;[7]&lt;/style&gt;&lt;/DisplayText&gt;&lt;record&gt;&lt;rec-number&gt;7&lt;/rec-number&gt;&lt;foreign-keys&gt;&lt;key app="EN" db-id="tf9etvefyzd222etx0j520wwxaseva9fvx2w" timestamp="1476980563"&gt;7&lt;/key&gt;&lt;/foreign-keys&gt;&lt;ref-type name="Journal Article"&gt;17&lt;/ref-type&gt;&lt;contributors&gt;&lt;authors&gt;&lt;author&gt;Capanna, R.&lt;/author&gt;&lt;author&gt;Campanacci, D. A.&lt;/author&gt;&lt;/authors&gt;&lt;/contributors&gt;&lt;auth-address&gt;Department of Orthopaedic Oncology, Orthopaedic Traumatology Centre, Florence, Italy.&lt;/auth-address&gt;&lt;titles&gt;&lt;title&gt;The treatment of metastases in the appendicular skeleton&lt;/title&gt;&lt;secondary-title&gt;J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volume&lt;/abbr-1&gt;&lt;/alt-periodical&gt;&lt;pages&gt;471-81&lt;/pages&gt;&lt;volume&gt;83&lt;/volume&gt;&lt;number&gt;4&lt;/number&gt;&lt;edition&gt;2001/05/31&lt;/edition&gt;&lt;keywords&gt;&lt;keyword&gt;Bone Neoplasms/ secondary/ therapy&lt;/keyword&gt;&lt;keyword&gt;Female&lt;/keyword&gt;&lt;keyword&gt;Humans&lt;/keyword&gt;&lt;keyword&gt;Male&lt;/keyword&gt;&lt;/keywords&gt;&lt;dates&gt;&lt;year&gt;2001&lt;/year&gt;&lt;pub-dates&gt;&lt;date&gt;May&lt;/date&gt;&lt;/pub-dates&gt;&lt;/dates&gt;&lt;isbn&gt;0301-620X (Print)&amp;#xD;0301-620X (Linking)&lt;/isbn&gt;&lt;accession-num&gt;11380113&lt;/accession-num&gt;&lt;urls&gt;&lt;/urls&gt;&lt;remote-database-provider&gt;NLM&lt;/remote-database-provider&gt;&lt;language&gt;eng&lt;/language&gt;&lt;/record&gt;&lt;/Cite&gt;&lt;/EndNote&gt;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7" w:tooltip="Capanna, 2001 #7" w:history="1">
        <w:r w:rsidR="001F6945" w:rsidRPr="004B5A74">
          <w:rPr>
            <w:rFonts w:ascii="Book Antiqua" w:hAnsi="Book Antiqua" w:cs="Times New Roman"/>
            <w:noProof/>
            <w:vertAlign w:val="superscript"/>
          </w:rPr>
          <w:t>7</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3A488A" w:rsidRPr="004B5A74">
        <w:rPr>
          <w:rFonts w:ascii="Book Antiqua" w:hAnsi="Book Antiqua" w:cs="Times New Roman"/>
        </w:rPr>
        <w:t>.</w:t>
      </w:r>
      <w:r w:rsidR="00912FBB" w:rsidRPr="004B5A74">
        <w:rPr>
          <w:rFonts w:ascii="Book Antiqua" w:hAnsi="Book Antiqua" w:cs="Times New Roman"/>
        </w:rPr>
        <w:t xml:space="preserve"> Sternal </w:t>
      </w:r>
      <w:r w:rsidR="004A74F1" w:rsidRPr="004B5A74">
        <w:rPr>
          <w:rFonts w:ascii="Book Antiqua" w:hAnsi="Book Antiqua" w:cs="Times New Roman"/>
        </w:rPr>
        <w:t>metastasis</w:t>
      </w:r>
      <w:r w:rsidR="00912FBB" w:rsidRPr="004B5A74">
        <w:rPr>
          <w:rFonts w:ascii="Book Antiqua" w:hAnsi="Book Antiqua" w:cs="Times New Roman"/>
        </w:rPr>
        <w:t xml:space="preserve"> in isolation may be treated by a number of mechanisms. Usually in the setting of isolated metastatic </w:t>
      </w:r>
      <w:r w:rsidR="00A24697" w:rsidRPr="004B5A74">
        <w:rPr>
          <w:rFonts w:ascii="Book Antiqua" w:hAnsi="Book Antiqua" w:cs="Times New Roman"/>
        </w:rPr>
        <w:t>disease</w:t>
      </w:r>
      <w:r w:rsidR="00912FBB" w:rsidRPr="004B5A74">
        <w:rPr>
          <w:rFonts w:ascii="Book Antiqua" w:hAnsi="Book Antiqua" w:cs="Times New Roman"/>
        </w:rPr>
        <w:t xml:space="preserve">, </w:t>
      </w:r>
      <w:r w:rsidR="00A24697" w:rsidRPr="004B5A74">
        <w:rPr>
          <w:rFonts w:ascii="Book Antiqua" w:hAnsi="Book Antiqua" w:cs="Times New Roman"/>
        </w:rPr>
        <w:t>the tumour</w:t>
      </w:r>
      <w:r w:rsidR="00912FBB" w:rsidRPr="004B5A74">
        <w:rPr>
          <w:rFonts w:ascii="Book Antiqua" w:hAnsi="Book Antiqua" w:cs="Times New Roman"/>
        </w:rPr>
        <w:t xml:space="preserve"> may be excised and the sternum may be reconstructed with titanium mesh</w:t>
      </w:r>
      <w:r w:rsidR="00151D97" w:rsidRPr="004B5A74">
        <w:rPr>
          <w:rFonts w:ascii="Book Antiqua" w:hAnsi="Book Antiqua" w:cs="Times New Roman"/>
        </w:rPr>
        <w:fldChar w:fldCharType="begin">
          <w:fldData xml:space="preserve">PEVuZE5vdGU+PENpdGU+PEF1dGhvcj5aaGFuZzwvQXV0aG9yPjxZZWFyPjIwMTU8L1llYXI+PFJl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</w:fldData>
        </w:fldChar>
      </w:r>
      <w:r w:rsidR="00756BB1" w:rsidRPr="004B5A74">
        <w:rPr>
          <w:rFonts w:ascii="Book Antiqua" w:hAnsi="Book Antiqua" w:cs="Times New Roman"/>
        </w:rPr>
        <w:instrText xml:space="preserve"> ADDIN EN.CITE </w:instrText>
      </w:r>
      <w:r w:rsidR="00756BB1" w:rsidRPr="004B5A74">
        <w:rPr>
          <w:rFonts w:ascii="Book Antiqua" w:hAnsi="Book Antiqua" w:cs="Times New Roman"/>
        </w:rPr>
        <w:fldChar w:fldCharType="begin">
          <w:fldData xml:space="preserve">PEVuZE5vdGU+PENpdGU+PEF1dGhvcj5aaGFuZzwvQXV0aG9yPjxZZWFyPjIwMTU8L1llYXI+PFJl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</w:fldData>
        </w:fldChar>
      </w:r>
      <w:r w:rsidR="00756BB1" w:rsidRPr="004B5A74">
        <w:rPr>
          <w:rFonts w:ascii="Book Antiqua" w:hAnsi="Book Antiqua" w:cs="Times New Roman"/>
        </w:rPr>
        <w:instrText xml:space="preserve"> ADDIN EN.CITE.DATA </w:instrText>
      </w:r>
      <w:r w:rsidR="00756BB1" w:rsidRPr="004B5A74">
        <w:rPr>
          <w:rFonts w:ascii="Book Antiqua" w:hAnsi="Book Antiqua" w:cs="Times New Roman"/>
        </w:rPr>
      </w:r>
      <w:r w:rsidR="00756BB1"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756BB1" w:rsidRPr="004B5A74">
        <w:rPr>
          <w:rFonts w:ascii="Book Antiqua" w:hAnsi="Book Antiqua" w:cs="Times New Roman"/>
          <w:noProof/>
          <w:vertAlign w:val="superscript"/>
        </w:rPr>
        <w:t>[</w:t>
      </w:r>
      <w:hyperlink w:anchor="_ENREF_10" w:tooltip="Zhang, 2015 #35" w:history="1">
        <w:r w:rsidR="001F6945" w:rsidRPr="004B5A74">
          <w:rPr>
            <w:rFonts w:ascii="Book Antiqua" w:hAnsi="Book Antiqua" w:cs="Times New Roman"/>
            <w:noProof/>
            <w:vertAlign w:val="superscript"/>
          </w:rPr>
          <w:t>10</w:t>
        </w:r>
      </w:hyperlink>
      <w:r w:rsidR="00756BB1"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912FBB" w:rsidRPr="004B5A74">
        <w:rPr>
          <w:rFonts w:ascii="Book Antiqua" w:hAnsi="Book Antiqua" w:cs="Times New Roman"/>
        </w:rPr>
        <w:t xml:space="preserve">, locking titanium </w:t>
      </w:r>
      <w:r w:rsidR="00912FBB" w:rsidRPr="004B5A74">
        <w:rPr>
          <w:rFonts w:ascii="Book Antiqua" w:hAnsi="Book Antiqua" w:cs="Times New Roman"/>
        </w:rPr>
        <w:lastRenderedPageBreak/>
        <w:t>plate</w:t>
      </w:r>
      <w:r w:rsidR="00151D97" w:rsidRPr="004B5A74">
        <w:rPr>
          <w:rFonts w:ascii="Book Antiqua" w:hAnsi="Book Antiqua" w:cs="Times New Roman"/>
        </w:rPr>
        <w:fldChar w:fldCharType="begin">
          <w:fldData xml:space="preserve">PEVuZE5vdGU+PENpdGU+PEF1dGhvcj5EZW1vbmRpb248L0F1dGhvcj48WWVhcj4yMDE0PC9ZZWFy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</w:fldData>
        </w:fldChar>
      </w:r>
      <w:r w:rsidR="00560A05" w:rsidRPr="004B5A74">
        <w:rPr>
          <w:rFonts w:ascii="Book Antiqua" w:hAnsi="Book Antiqua" w:cs="Times New Roman"/>
        </w:rPr>
        <w:instrText xml:space="preserve"> ADDIN EN.CITE </w:instrText>
      </w:r>
      <w:r w:rsidR="00560A05" w:rsidRPr="004B5A74">
        <w:rPr>
          <w:rFonts w:ascii="Book Antiqua" w:hAnsi="Book Antiqua" w:cs="Times New Roman"/>
        </w:rPr>
        <w:fldChar w:fldCharType="begin">
          <w:fldData xml:space="preserve">PEVuZE5vdGU+PENpdGU+PEF1dGhvcj5EZW1vbmRpb248L0F1dGhvcj48WWVhcj4yMDE0PC9ZZWFy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</w:fldData>
        </w:fldChar>
      </w:r>
      <w:r w:rsidR="00560A05" w:rsidRPr="004B5A74">
        <w:rPr>
          <w:rFonts w:ascii="Book Antiqua" w:hAnsi="Book Antiqua" w:cs="Times New Roman"/>
        </w:rPr>
        <w:instrText xml:space="preserve"> ADDIN EN.CITE.DATA </w:instrText>
      </w:r>
      <w:r w:rsidR="00560A05" w:rsidRPr="004B5A74">
        <w:rPr>
          <w:rFonts w:ascii="Book Antiqua" w:hAnsi="Book Antiqua" w:cs="Times New Roman"/>
        </w:rPr>
      </w:r>
      <w:r w:rsidR="00560A05"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756BB1" w:rsidRPr="004B5A74">
        <w:rPr>
          <w:rFonts w:ascii="Book Antiqua" w:hAnsi="Book Antiqua" w:cs="Times New Roman"/>
          <w:noProof/>
          <w:vertAlign w:val="superscript"/>
        </w:rPr>
        <w:t>[</w:t>
      </w:r>
      <w:hyperlink w:anchor="_ENREF_11" w:tooltip="Demondion, 2014 #36" w:history="1">
        <w:r w:rsidR="001F6945" w:rsidRPr="004B5A74">
          <w:rPr>
            <w:rFonts w:ascii="Book Antiqua" w:hAnsi="Book Antiqua" w:cs="Times New Roman"/>
            <w:noProof/>
            <w:vertAlign w:val="superscript"/>
          </w:rPr>
          <w:t>11</w:t>
        </w:r>
      </w:hyperlink>
      <w:r w:rsidR="00756BB1"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912FBB" w:rsidRPr="004B5A74">
        <w:rPr>
          <w:rFonts w:ascii="Book Antiqua" w:hAnsi="Book Antiqua" w:cs="Times New Roman"/>
        </w:rPr>
        <w:t xml:space="preserve"> or even an allogenic transplant</w:t>
      </w:r>
      <w:r w:rsidR="00151D97" w:rsidRPr="004B5A74">
        <w:rPr>
          <w:rFonts w:ascii="Book Antiqua" w:hAnsi="Book Antiqua" w:cs="Times New Roman"/>
        </w:rPr>
        <w:fldChar w:fldCharType="begin"/>
      </w:r>
      <w:r w:rsidR="00560A05" w:rsidRPr="004B5A74">
        <w:rPr>
          <w:rFonts w:ascii="Book Antiqua" w:hAnsi="Book Antiqua" w:cs="Times New Roman"/>
        </w:rPr>
        <w:instrText xml:space="preserve"> ADDIN EN.CITE &lt;EndNote&gt;&lt;Cite&gt;&lt;Author&gt;Stella&lt;/Author&gt;&lt;Year&gt;2012&lt;/Year&gt;&lt;RecNum&gt;37&lt;/RecNum&gt;&lt;DisplayText&gt;&lt;style face="superscript"&gt;[12]&lt;/style&gt;&lt;/DisplayText&gt;&lt;record&gt;&lt;rec-number&gt;37&lt;/rec-number&gt;&lt;foreign-keys&gt;&lt;key app="EN" db-id="tf9etvefyzd222etx0j520wwxaseva9fvx2w" timestamp="1490696025"&gt;37&lt;/key&gt;&lt;/foreign-keys&gt;&lt;ref-type name="Journal Article"&gt;17&lt;/ref-type&gt;&lt;contributors&gt;&lt;authors&gt;&lt;author&gt;Stella, F.&lt;/author&gt;&lt;author&gt;Dell&amp;apos;Amore, A.&lt;/author&gt;&lt;author&gt;Dolci, G.&lt;/author&gt;&lt;author&gt;Cassanelli, N.&lt;/author&gt;&lt;author&gt;Caroli, G.&lt;/author&gt;&lt;author&gt;Zamagni, C.&lt;/author&gt;&lt;author&gt;Bini, A.&lt;/author&gt;&lt;/authors&gt;&lt;/contributors&gt;&lt;auth-address&gt;Thoracic Surgery Unit, Sant&amp;apos; Orsola Malpighi Hospital, University of Bologna, Bologna, Italy.&lt;/auth-address&gt;&lt;titles&gt;&lt;title&gt;Allogenic sternal transplant after sternectomy for metastasis of ovarian carcinoma&lt;/title&gt;&lt;secondary-title&gt;Ann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surgery&lt;/abbr-1&gt;&lt;/alt-periodical&gt;&lt;pages&gt;e71-2&lt;/pages&gt;&lt;volume&gt;93&lt;/volume&gt;&lt;number&gt;3&lt;/number&gt;&lt;edition&gt;2012/03/01&lt;/edition&gt;&lt;keywords&gt;&lt;keyword&gt;Adult&lt;/keyword&gt;&lt;keyword&gt;Bone Neoplasms/*secondary/*surgery&lt;/keyword&gt;&lt;keyword&gt;Female&lt;/keyword&gt;&lt;keyword&gt;Humans&lt;/keyword&gt;&lt;keyword&gt;Ovarian Neoplasms/pathology&lt;/keyword&gt;&lt;keyword&gt;Reconstructive Surgical Procedures/*methods&lt;/keyword&gt;&lt;keyword&gt;Sternum/surgery/*transplantation&lt;/keyword&gt;&lt;/keywords&gt;&lt;dates&gt;&lt;year&gt;2012&lt;/year&gt;&lt;pub-dates&gt;&lt;date&gt;Mar&lt;/date&gt;&lt;/pub-dates&gt;&lt;/dates&gt;&lt;isbn&gt;0003-4975&lt;/isbn&gt;&lt;accession-num&gt;22365020&lt;/accession-num&gt;&lt;urls&gt;&lt;/urls&gt;&lt;electronic-resource-num&gt;10.1016/j.athoracsur.2011.10.004&lt;/electronic-resource-num&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56BB1" w:rsidRPr="004B5A74">
        <w:rPr>
          <w:rFonts w:ascii="Book Antiqua" w:hAnsi="Book Antiqua" w:cs="Times New Roman"/>
          <w:noProof/>
          <w:vertAlign w:val="superscript"/>
        </w:rPr>
        <w:t>[</w:t>
      </w:r>
      <w:hyperlink w:anchor="_ENREF_12" w:tooltip="Stella, 2012 #37" w:history="1">
        <w:r w:rsidR="001F6945" w:rsidRPr="004B5A74">
          <w:rPr>
            <w:rFonts w:ascii="Book Antiqua" w:hAnsi="Book Antiqua" w:cs="Times New Roman"/>
            <w:noProof/>
            <w:vertAlign w:val="superscript"/>
          </w:rPr>
          <w:t>12</w:t>
        </w:r>
      </w:hyperlink>
      <w:r w:rsidR="00756BB1"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4A74F1" w:rsidRPr="004B5A74">
        <w:rPr>
          <w:rFonts w:ascii="Book Antiqua" w:hAnsi="Book Antiqua" w:cs="Times New Roman"/>
        </w:rPr>
        <w:t>. In the palliative setting, kyphoplasty of sternal metastasis has been advocated for pain relief</w:t>
      </w:r>
      <w:r w:rsidR="00151D97" w:rsidRPr="004B5A74">
        <w:rPr>
          <w:rFonts w:ascii="Book Antiqua" w:hAnsi="Book Antiqua" w:cs="Times New Roman"/>
        </w:rPr>
        <w:fldChar w:fldCharType="begin"/>
      </w:r>
      <w:r w:rsidR="00D45258" w:rsidRPr="004B5A74">
        <w:rPr>
          <w:rFonts w:ascii="Book Antiqua" w:hAnsi="Book Antiqua" w:cs="Times New Roman"/>
        </w:rPr>
        <w:instrText xml:space="preserve"> ADDIN EN.CITE &lt;EndNote&gt;&lt;Cite&gt;&lt;Author&gt;Shah&lt;/Author&gt;&lt;Year&gt;2012&lt;/Year&gt;&lt;RecNum&gt;38&lt;/RecNum&gt;&lt;DisplayText&gt;&lt;style face="superscript"&gt;[13]&lt;/style&gt;&lt;/DisplayText&gt;&lt;record&gt;&lt;rec-number&gt;38&lt;/rec-number&gt;&lt;foreign-keys&gt;&lt;key app="EN" db-id="tf9etvefyzd222etx0j520wwxaseva9fvx2w" timestamp="1490696124"&gt;38&lt;/key&gt;&lt;/foreign-keys&gt;&lt;ref-type name="Journal Article"&gt;17&lt;/ref-type&gt;&lt;contributors&gt;&lt;authors&gt;&lt;author&gt;Shah, R. V.&lt;/author&gt;&lt;/authors&gt;&lt;/contributors&gt;&lt;auth-address&gt;Guthrie Clinic-Big Flats, 31 Arnot Road, Horseheads, NY 14845, USA. rinoo_shah@yahoo.com&lt;/auth-address&gt;&lt;titles&gt;&lt;title&gt;Sternal kyphoplasty for metastatic lung cancer: image-guided palliative care, utilizing fluoroscopy and sonography&lt;/title&gt;&lt;secondary-title&gt;Pain Med&lt;/secondary-title&gt;&lt;alt-title&gt;Pain medicine (Malden, Mass.)&lt;/alt-title&gt;&lt;/titles&gt;&lt;periodical&gt;&lt;full-title&gt;Pain Med&lt;/full-title&gt;&lt;abbr-1&gt;Pain medicine (Malden, Mass.)&lt;/abbr-1&gt;&lt;/periodical&gt;&lt;alt-periodical&gt;&lt;full-title&gt;Pain Med&lt;/full-title&gt;&lt;abbr-1&gt;Pain medicine (Malden, Mass.)&lt;/abbr-1&gt;&lt;/alt-periodical&gt;&lt;pages&gt;198-203&lt;/pages&gt;&lt;volume&gt;13&lt;/volume&gt;&lt;number&gt;2&lt;/number&gt;&lt;edition&gt;2012/01/14&lt;/edition&gt;&lt;keywords&gt;&lt;keyword&gt;Bone Neoplasms/diagnosis/*secondary/*surgery&lt;/keyword&gt;&lt;keyword&gt;Carcinoma, Squamous Cell/diagnosis/*secondary/*surgery&lt;/keyword&gt;&lt;keyword&gt;Fluoroscopy/methods&lt;/keyword&gt;&lt;keyword&gt;Humans&lt;/keyword&gt;&lt;keyword&gt;Kyphoplasty/*methods&lt;/keyword&gt;&lt;keyword&gt;Lung Neoplasms/*pathology&lt;/keyword&gt;&lt;keyword&gt;Male&lt;/keyword&gt;&lt;keyword&gt;Middle Aged&lt;/keyword&gt;&lt;keyword&gt;Palliative Care/methods&lt;/keyword&gt;&lt;keyword&gt;Sternum/diagnostic imaging/*pathology/*surgery&lt;/keyword&gt;&lt;keyword&gt;Surgery, Computer-Assisted/methods&lt;/keyword&gt;&lt;keyword&gt;Ultrasonography/methods&lt;/keyword&gt;&lt;/keywords&gt;&lt;dates&gt;&lt;year&gt;2012&lt;/year&gt;&lt;pub-dates&gt;&lt;date&gt;Feb&lt;/date&gt;&lt;/pub-dates&gt;&lt;/dates&gt;&lt;isbn&gt;1526-2375&lt;/isbn&gt;&lt;accession-num&gt;22239702&lt;/accession-num&gt;&lt;urls&gt;&lt;/urls&gt;&lt;electronic-resource-num&gt;10.1111/j.1526-4637.2011.01299.x&lt;/electronic-resource-num&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13" w:tooltip="Shah, 2012 #38" w:history="1">
        <w:r w:rsidR="001F6945" w:rsidRPr="004B5A74">
          <w:rPr>
            <w:rFonts w:ascii="Book Antiqua" w:hAnsi="Book Antiqua" w:cs="Times New Roman"/>
            <w:noProof/>
            <w:vertAlign w:val="superscript"/>
          </w:rPr>
          <w:t>13</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4A74F1" w:rsidRPr="004B5A74">
        <w:rPr>
          <w:rFonts w:ascii="Book Antiqua" w:hAnsi="Book Antiqua" w:cs="Times New Roman"/>
        </w:rPr>
        <w:t xml:space="preserve">. </w:t>
      </w:r>
      <w:r w:rsidR="002C2A13" w:rsidRPr="004B5A74">
        <w:rPr>
          <w:rFonts w:ascii="Book Antiqua" w:hAnsi="Book Antiqua" w:cs="Times New Roman"/>
        </w:rPr>
        <w:t>Unfortunately,</w:t>
      </w:r>
      <w:r w:rsidR="003A488A" w:rsidRPr="004B5A74">
        <w:rPr>
          <w:rFonts w:ascii="Book Antiqua" w:hAnsi="Book Antiqua" w:cs="Times New Roman"/>
        </w:rPr>
        <w:t xml:space="preserve"> all recommendations are for sternal metastases in isolation and do n</w:t>
      </w:r>
      <w:r w:rsidR="00AE1C8D" w:rsidRPr="004B5A74">
        <w:rPr>
          <w:rFonts w:ascii="Book Antiqua" w:hAnsi="Book Antiqua" w:cs="Times New Roman"/>
        </w:rPr>
        <w:t>ot take into account the sternum</w:t>
      </w:r>
      <w:r w:rsidR="003A488A" w:rsidRPr="004B5A74">
        <w:rPr>
          <w:rFonts w:ascii="Book Antiqua" w:hAnsi="Book Antiqua" w:cs="Times New Roman"/>
        </w:rPr>
        <w:t>-rib-thoracic spine complex in combination.</w:t>
      </w:r>
      <w:r w:rsidR="004A74F1" w:rsidRPr="004B5A74">
        <w:rPr>
          <w:rFonts w:ascii="Book Antiqua" w:hAnsi="Book Antiqua" w:cs="Times New Roman"/>
        </w:rPr>
        <w:t xml:space="preserve"> </w:t>
      </w:r>
      <w:r w:rsidR="002C2A13" w:rsidRPr="004B5A74">
        <w:rPr>
          <w:rFonts w:ascii="Book Antiqua" w:hAnsi="Book Antiqua" w:cs="Times New Roman"/>
        </w:rPr>
        <w:t>Specifically,</w:t>
      </w:r>
      <w:r w:rsidR="004A74F1" w:rsidRPr="004B5A74">
        <w:rPr>
          <w:rFonts w:ascii="Book Antiqua" w:hAnsi="Book Antiqua" w:cs="Times New Roman"/>
        </w:rPr>
        <w:t xml:space="preserve"> there are no recommendations for the prophylactic surgery on the sternum to prevent fracture in a patient with concurrent spinal metastatic disease</w:t>
      </w:r>
      <w:r w:rsidR="004D13F5">
        <w:rPr>
          <w:rFonts w:ascii="Book Antiqua" w:hAnsi="Book Antiqua" w:cs="Times New Roman" w:hint="eastAsia"/>
          <w:lang w:eastAsia="zh-CN"/>
        </w:rPr>
        <w:t>.</w:t>
      </w:r>
      <w:r w:rsidR="004B5A74">
        <w:rPr>
          <w:rFonts w:ascii="Book Antiqua" w:hAnsi="Book Antiqua" w:cs="Times New Roman"/>
        </w:rPr>
        <w:t xml:space="preserve"> </w:t>
      </w:r>
    </w:p>
    <w:p w14:paraId="60638738" w14:textId="77777777" w:rsidR="004D13F5" w:rsidRPr="004B5A74" w:rsidRDefault="004D13F5" w:rsidP="004D13F5">
      <w:pPr>
        <w:spacing w:after="0" w:line="360" w:lineRule="auto"/>
        <w:ind w:firstLineChars="100" w:firstLine="240"/>
        <w:jc w:val="both"/>
        <w:rPr>
          <w:rFonts w:ascii="Book Antiqua" w:hAnsi="Book Antiqua" w:cs="Times New Roman"/>
          <w:noProof/>
          <w:vertAlign w:val="superscript"/>
          <w:lang w:eastAsia="zh-CN"/>
        </w:rPr>
      </w:pPr>
    </w:p>
    <w:p w14:paraId="4E4FACD6" w14:textId="1D9FC772" w:rsidR="00792BF9" w:rsidRPr="004D13F5" w:rsidRDefault="004D13F5" w:rsidP="004B5A74">
      <w:pPr>
        <w:spacing w:after="0" w:line="360" w:lineRule="auto"/>
        <w:jc w:val="both"/>
        <w:rPr>
          <w:rFonts w:ascii="Book Antiqua" w:hAnsi="Book Antiqua" w:cs="Times New Roman"/>
          <w:b/>
        </w:rPr>
      </w:pPr>
      <w:r w:rsidRPr="004D13F5">
        <w:rPr>
          <w:rFonts w:ascii="Book Antiqua" w:hAnsi="Book Antiqua" w:cs="Times New Roman"/>
          <w:b/>
        </w:rPr>
        <w:t>SPINAL METASTASIS</w:t>
      </w:r>
    </w:p>
    <w:p w14:paraId="61A67F85" w14:textId="3B91531B" w:rsidR="009170AC" w:rsidRDefault="005C5344" w:rsidP="004B5A74">
      <w:pPr>
        <w:spacing w:after="0" w:line="360" w:lineRule="auto"/>
        <w:jc w:val="both"/>
        <w:rPr>
          <w:rFonts w:ascii="Book Antiqua" w:hAnsi="Book Antiqua" w:cs="Times New Roman"/>
          <w:lang w:eastAsia="zh-CN"/>
        </w:rPr>
      </w:pPr>
      <w:r w:rsidRPr="004B5A74">
        <w:rPr>
          <w:rFonts w:ascii="Book Antiqua" w:hAnsi="Book Antiqua" w:cs="Times New Roman"/>
        </w:rPr>
        <w:t xml:space="preserve">Spinal </w:t>
      </w:r>
      <w:r w:rsidR="00AE1C8D" w:rsidRPr="004B5A74">
        <w:rPr>
          <w:rFonts w:ascii="Book Antiqua" w:hAnsi="Book Antiqua" w:cs="Times New Roman"/>
        </w:rPr>
        <w:t>metastases</w:t>
      </w:r>
      <w:r w:rsidRPr="004B5A74">
        <w:rPr>
          <w:rFonts w:ascii="Book Antiqua" w:hAnsi="Book Antiqua" w:cs="Times New Roman"/>
        </w:rPr>
        <w:t xml:space="preserve"> can be treated medically, with radiotherapy and or spinal surgery and treatment must be individualized to accommodate for tumour type, performance status of the patient, life expec</w:t>
      </w:r>
      <w:r w:rsidR="002C2A13" w:rsidRPr="004B5A74">
        <w:rPr>
          <w:rFonts w:ascii="Book Antiqua" w:hAnsi="Book Antiqua" w:cs="Times New Roman"/>
        </w:rPr>
        <w:t>tancy and neurological status.</w:t>
      </w:r>
      <w:r w:rsidRPr="004B5A74">
        <w:rPr>
          <w:rFonts w:ascii="Book Antiqua" w:hAnsi="Book Antiqua" w:cs="Times New Roman"/>
        </w:rPr>
        <w:t xml:space="preserve"> It is a fundamental realization that any intervention with regards spinal metastases is palliative. There are four primary indications to intervening in metastatic disease of the spine: neurological compromise, </w:t>
      </w:r>
      <w:r w:rsidR="003D5046" w:rsidRPr="004B5A74">
        <w:rPr>
          <w:rFonts w:ascii="Book Antiqua" w:hAnsi="Book Antiqua" w:cs="Times New Roman"/>
        </w:rPr>
        <w:t xml:space="preserve">spinal instability, unrelenting pain and in the case which histological diagnosis must be established. </w:t>
      </w:r>
      <w:r w:rsidR="00BA1A93" w:rsidRPr="004B5A74">
        <w:rPr>
          <w:rFonts w:ascii="Book Antiqua" w:hAnsi="Book Antiqua" w:cs="Times New Roman"/>
        </w:rPr>
        <w:t xml:space="preserve">Historically radiotherapy became the first-line </w:t>
      </w:r>
      <w:r w:rsidR="00D91C5D" w:rsidRPr="004B5A74">
        <w:rPr>
          <w:rFonts w:ascii="Book Antiqua" w:hAnsi="Book Antiqua" w:cs="Times New Roman"/>
        </w:rPr>
        <w:t>treatment</w:t>
      </w:r>
      <w:r w:rsidR="00BA1A93" w:rsidRPr="004B5A74">
        <w:rPr>
          <w:rFonts w:ascii="Book Antiqua" w:hAnsi="Book Antiqua" w:cs="Times New Roman"/>
        </w:rPr>
        <w:t xml:space="preserve"> for most patients</w:t>
      </w:r>
      <w:r w:rsidR="00151D97" w:rsidRPr="004B5A74">
        <w:rPr>
          <w:rFonts w:ascii="Book Antiqua" w:hAnsi="Book Antiqua" w:cs="Times New Roman"/>
        </w:rPr>
        <w:fldChar w:fldCharType="begin"/>
      </w:r>
      <w:r w:rsidR="00D45258" w:rsidRPr="004B5A74">
        <w:rPr>
          <w:rFonts w:ascii="Book Antiqua" w:hAnsi="Book Antiqua" w:cs="Times New Roman"/>
        </w:rPr>
        <w:instrText xml:space="preserve"> ADDIN EN.CITE &lt;EndNote&gt;&lt;Cite&gt;&lt;Author&gt;Gilbert&lt;/Author&gt;&lt;Year&gt;1978&lt;/Year&gt;&lt;RecNum&gt;14&lt;/RecNum&gt;&lt;DisplayText&gt;&lt;style face="superscript"&gt;[14]&lt;/style&gt;&lt;/DisplayText&gt;&lt;record&gt;&lt;rec-number&gt;14&lt;/rec-number&gt;&lt;foreign-keys&gt;&lt;key app="EN" db-id="tf9etvefyzd222etx0j520wwxaseva9fvx2w" timestamp="1476980563"&gt;14&lt;/key&gt;&lt;/foreign-keys&gt;&lt;ref-type name="Journal Article"&gt;17&lt;/ref-type&gt;&lt;contributors&gt;&lt;authors&gt;&lt;author&gt;Gilbert, R. W.&lt;/author&gt;&lt;author&gt;Kim, J. H.&lt;/author&gt;&lt;author&gt;Posner, J. B.&lt;/author&gt;&lt;/authors&gt;&lt;/contributors&gt;&lt;titles&gt;&lt;title&gt;Epidural spinal cord compression from metastatic tumor: diagnosis and treatment&lt;/title&gt;&lt;secondary-title&gt;Ann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40-51&lt;/pages&gt;&lt;volume&gt;3&lt;/volume&gt;&lt;number&gt;1&lt;/number&gt;&lt;edition&gt;1978/01/01&lt;/edition&gt;&lt;keywords&gt;&lt;keyword&gt;Adolescent&lt;/keyword&gt;&lt;keyword&gt;Adult&lt;/keyword&gt;&lt;keyword&gt;Child&lt;/keyword&gt;&lt;keyword&gt;Child, Preschool&lt;/keyword&gt;&lt;keyword&gt;Female&lt;/keyword&gt;&lt;keyword&gt;Glucocorticoids/therapeutic use&lt;/keyword&gt;&lt;keyword&gt;Humans&lt;/keyword&gt;&lt;keyword&gt;Laminectomy&lt;/keyword&gt;&lt;keyword&gt;Male&lt;/keyword&gt;&lt;keyword&gt;Methods&lt;/keyword&gt;&lt;keyword&gt;Middle Aged&lt;/keyword&gt;&lt;keyword&gt;Myelography&lt;/keyword&gt;&lt;keyword&gt;Neoplasm Metastasis&lt;/keyword&gt;&lt;keyword&gt;Pain&lt;/keyword&gt;&lt;keyword&gt;Spinal Cord Compression/diagnosis/radiotherapy/surgery/ therapy&lt;/keyword&gt;&lt;keyword&gt;Spinal Neoplasms/ complications/therapy&lt;/keyword&gt;&lt;/keywords&gt;&lt;dates&gt;&lt;year&gt;1978&lt;/year&gt;&lt;pub-dates&gt;&lt;date&gt;Jan&lt;/date&gt;&lt;/pub-dates&gt;&lt;/dates&gt;&lt;isbn&gt;0364-5134 (Print)&amp;#xD;0364-5134 (Linking)&lt;/isbn&gt;&lt;accession-num&gt;655653&lt;/accession-num&gt;&lt;urls&gt;&lt;/urls&gt;&lt;electronic-resource-num&gt;10.1002/ana.410030107&lt;/electronic-resource-num&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14" w:tooltip="Gilbert, 1978 #14" w:history="1">
        <w:r w:rsidR="001F6945" w:rsidRPr="004B5A74">
          <w:rPr>
            <w:rFonts w:ascii="Book Antiqua" w:hAnsi="Book Antiqua" w:cs="Times New Roman"/>
            <w:noProof/>
            <w:vertAlign w:val="superscript"/>
          </w:rPr>
          <w:t>14</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BA1A93" w:rsidRPr="004B5A74">
        <w:rPr>
          <w:rFonts w:ascii="Book Antiqua" w:hAnsi="Book Antiqua" w:cs="Times New Roman"/>
        </w:rPr>
        <w:t xml:space="preserve">. Recent advances in imaging, surgical technique and </w:t>
      </w:r>
      <w:r w:rsidR="009A490F" w:rsidRPr="004B5A74">
        <w:rPr>
          <w:rFonts w:ascii="Book Antiqua" w:hAnsi="Book Antiqua" w:cs="Times New Roman"/>
        </w:rPr>
        <w:t>instrumentation systems have</w:t>
      </w:r>
      <w:r w:rsidR="00D84636" w:rsidRPr="004B5A74">
        <w:rPr>
          <w:rFonts w:ascii="Book Antiqua" w:hAnsi="Book Antiqua" w:cs="Times New Roman"/>
        </w:rPr>
        <w:t xml:space="preserve"> improved outcomes from surgery. </w:t>
      </w:r>
      <w:proofErr w:type="spellStart"/>
      <w:r w:rsidR="00D84636" w:rsidRPr="004B5A74">
        <w:rPr>
          <w:rFonts w:ascii="Book Antiqua" w:hAnsi="Book Antiqua" w:cs="Times New Roman"/>
        </w:rPr>
        <w:t>Patchell</w:t>
      </w:r>
      <w:proofErr w:type="spellEnd"/>
      <w:r w:rsidR="00D84636" w:rsidRPr="00A13E69">
        <w:rPr>
          <w:rFonts w:ascii="Book Antiqua" w:hAnsi="Book Antiqua" w:cs="Times New Roman"/>
          <w:i/>
        </w:rPr>
        <w:t xml:space="preserve"> et al</w:t>
      </w:r>
      <w:r w:rsidR="00A13E69" w:rsidRPr="004B5A74">
        <w:rPr>
          <w:rFonts w:ascii="Book Antiqua" w:hAnsi="Book Antiqua" w:cs="Times New Roman"/>
        </w:rPr>
        <w:fldChar w:fldCharType="begin">
          <w:fldData xml:space="preserve">PEVuZE5vdGU+PENpdGU+PEF1dGhvcj5QYXRjaGVsbDwvQXV0aG9yPjxZZWFyPjIwMDU8L1llYXI+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dDwvYWJici0xPjwvYWx0LXBlcmlvZGljYWw+PHBhZ2VzPjY0My04PC9wYWdlcz48dm9sdW1lPjM2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</w:fldData>
        </w:fldChar>
      </w:r>
      <w:r w:rsidR="00A13E69" w:rsidRPr="004B5A74">
        <w:rPr>
          <w:rFonts w:ascii="Book Antiqua" w:hAnsi="Book Antiqua" w:cs="Times New Roman"/>
        </w:rPr>
        <w:instrText xml:space="preserve"> ADDIN EN.CITE </w:instrText>
      </w:r>
      <w:r w:rsidR="00A13E69" w:rsidRPr="004B5A74">
        <w:rPr>
          <w:rFonts w:ascii="Book Antiqua" w:hAnsi="Book Antiqua" w:cs="Times New Roman"/>
        </w:rPr>
        <w:fldChar w:fldCharType="begin">
          <w:fldData xml:space="preserve">PEVuZE5vdGU+PENpdGU+PEF1dGhvcj5QYXRjaGVsbDwvQXV0aG9yPjxZZWFyPjIwMDU8L1llYXI+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dDwvYWJici0xPjwvYWx0LXBlcmlvZGljYWw+PHBhZ2VzPjY0My04PC9wYWdlcz48dm9sdW1lPjM2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</w:fldData>
        </w:fldChar>
      </w:r>
      <w:r w:rsidR="00A13E69" w:rsidRPr="004B5A74">
        <w:rPr>
          <w:rFonts w:ascii="Book Antiqua" w:hAnsi="Book Antiqua" w:cs="Times New Roman"/>
        </w:rPr>
        <w:instrText xml:space="preserve"> ADDIN EN.CITE.DATA </w:instrText>
      </w:r>
      <w:r w:rsidR="00A13E69" w:rsidRPr="004B5A74">
        <w:rPr>
          <w:rFonts w:ascii="Book Antiqua" w:hAnsi="Book Antiqua" w:cs="Times New Roman"/>
        </w:rPr>
      </w:r>
      <w:r w:rsidR="00A13E69" w:rsidRPr="004B5A74">
        <w:rPr>
          <w:rFonts w:ascii="Book Antiqua" w:hAnsi="Book Antiqua" w:cs="Times New Roman"/>
        </w:rPr>
        <w:fldChar w:fldCharType="end"/>
      </w:r>
      <w:r w:rsidR="00A13E69" w:rsidRPr="004B5A74">
        <w:rPr>
          <w:rFonts w:ascii="Book Antiqua" w:hAnsi="Book Antiqua" w:cs="Times New Roman"/>
        </w:rPr>
      </w:r>
      <w:r w:rsidR="00A13E69" w:rsidRPr="004B5A74">
        <w:rPr>
          <w:rFonts w:ascii="Book Antiqua" w:hAnsi="Book Antiqua" w:cs="Times New Roman"/>
        </w:rPr>
        <w:fldChar w:fldCharType="separate"/>
      </w:r>
      <w:r w:rsidR="00A13E69" w:rsidRPr="004B5A74">
        <w:rPr>
          <w:rFonts w:ascii="Book Antiqua" w:hAnsi="Book Antiqua" w:cs="Times New Roman"/>
          <w:noProof/>
          <w:vertAlign w:val="superscript"/>
        </w:rPr>
        <w:t>[</w:t>
      </w:r>
      <w:hyperlink w:anchor="_ENREF_15" w:tooltip="Patchell, 2005 #15" w:history="1">
        <w:r w:rsidR="00A13E69" w:rsidRPr="004B5A74">
          <w:rPr>
            <w:rFonts w:ascii="Book Antiqua" w:hAnsi="Book Antiqua" w:cs="Times New Roman"/>
            <w:noProof/>
            <w:vertAlign w:val="superscript"/>
          </w:rPr>
          <w:t>15</w:t>
        </w:r>
      </w:hyperlink>
      <w:r w:rsidR="00A13E69" w:rsidRPr="004B5A74">
        <w:rPr>
          <w:rFonts w:ascii="Book Antiqua" w:hAnsi="Book Antiqua" w:cs="Times New Roman"/>
          <w:noProof/>
          <w:vertAlign w:val="superscript"/>
        </w:rPr>
        <w:t>]</w:t>
      </w:r>
      <w:r w:rsidR="00A13E69" w:rsidRPr="004B5A74">
        <w:rPr>
          <w:rFonts w:ascii="Book Antiqua" w:hAnsi="Book Antiqua" w:cs="Times New Roman"/>
        </w:rPr>
        <w:fldChar w:fldCharType="end"/>
      </w:r>
      <w:r w:rsidR="00D84636" w:rsidRPr="004B5A74">
        <w:rPr>
          <w:rFonts w:ascii="Book Antiqua" w:hAnsi="Book Antiqua" w:cs="Times New Roman"/>
        </w:rPr>
        <w:t xml:space="preserve"> in a randomized control trial sho</w:t>
      </w:r>
      <w:r w:rsidR="002C2A13" w:rsidRPr="004B5A74">
        <w:rPr>
          <w:rFonts w:ascii="Book Antiqua" w:hAnsi="Book Antiqua" w:cs="Times New Roman"/>
        </w:rPr>
        <w:t>w</w:t>
      </w:r>
      <w:r w:rsidR="00D84636" w:rsidRPr="004B5A74">
        <w:rPr>
          <w:rFonts w:ascii="Book Antiqua" w:hAnsi="Book Antiqua" w:cs="Times New Roman"/>
        </w:rPr>
        <w:t xml:space="preserve">ed that surgery follow by radiotherapy to be superior to radiotherapy </w:t>
      </w:r>
      <w:r w:rsidR="00D91C5D" w:rsidRPr="004B5A74">
        <w:rPr>
          <w:rFonts w:ascii="Book Antiqua" w:hAnsi="Book Antiqua" w:cs="Times New Roman"/>
        </w:rPr>
        <w:t>alone</w:t>
      </w:r>
      <w:r w:rsidR="00D84636" w:rsidRPr="004B5A74">
        <w:rPr>
          <w:rFonts w:ascii="Book Antiqua" w:hAnsi="Book Antiqua" w:cs="Times New Roman"/>
        </w:rPr>
        <w:t xml:space="preserve">. These findings were </w:t>
      </w:r>
      <w:r w:rsidR="00D91C5D" w:rsidRPr="004B5A74">
        <w:rPr>
          <w:rFonts w:ascii="Book Antiqua" w:hAnsi="Book Antiqua" w:cs="Times New Roman"/>
        </w:rPr>
        <w:t>reproduced</w:t>
      </w:r>
      <w:r w:rsidR="00D84636" w:rsidRPr="004B5A74">
        <w:rPr>
          <w:rFonts w:ascii="Book Antiqua" w:hAnsi="Book Antiqua" w:cs="Times New Roman"/>
        </w:rPr>
        <w:t xml:space="preserve"> in a large </w:t>
      </w:r>
      <w:proofErr w:type="spellStart"/>
      <w:r w:rsidR="002C2A13" w:rsidRPr="004B5A74">
        <w:rPr>
          <w:rFonts w:ascii="Book Antiqua" w:hAnsi="Book Antiqua" w:cs="Times New Roman"/>
        </w:rPr>
        <w:t>multicentre</w:t>
      </w:r>
      <w:proofErr w:type="spellEnd"/>
      <w:r w:rsidR="00D84636" w:rsidRPr="004B5A74">
        <w:rPr>
          <w:rFonts w:ascii="Book Antiqua" w:hAnsi="Book Antiqua" w:cs="Times New Roman"/>
        </w:rPr>
        <w:t xml:space="preserve"> observational study</w:t>
      </w:r>
      <w:r w:rsidR="00151D97" w:rsidRPr="004B5A74">
        <w:rPr>
          <w:rFonts w:ascii="Book Antiqua" w:hAnsi="Book Antiqua" w:cs="Times New Roman"/>
        </w:rPr>
        <w:fldChar w:fldCharType="begin">
          <w:fldData xml:space="preserve">PEVuZE5vdGU+PENpdGU+PEF1dGhvcj5JYnJhaGltPC9BdXRob3I+PFllYXI+MjAwODwvWWVhcj48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PEVuZE5vdGU+PENpdGU+PEF1dGhvcj5JYnJhaGltPC9BdXRob3I+PFllYXI+MjAwODwvWWVhcj48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16" w:tooltip="Ibrahim, 2008 #16" w:history="1">
        <w:r w:rsidR="001F6945" w:rsidRPr="004B5A74">
          <w:rPr>
            <w:rFonts w:ascii="Book Antiqua" w:hAnsi="Book Antiqua" w:cs="Times New Roman"/>
            <w:noProof/>
            <w:vertAlign w:val="superscript"/>
          </w:rPr>
          <w:t>16</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D84636" w:rsidRPr="004B5A74">
        <w:rPr>
          <w:rFonts w:ascii="Book Antiqua" w:hAnsi="Book Antiqua" w:cs="Times New Roman"/>
        </w:rPr>
        <w:t xml:space="preserve">. </w:t>
      </w:r>
      <w:r w:rsidR="003D5046" w:rsidRPr="004B5A74">
        <w:rPr>
          <w:rFonts w:ascii="Book Antiqua" w:hAnsi="Book Antiqua" w:cs="Times New Roman"/>
        </w:rPr>
        <w:t xml:space="preserve">The is a multitude of evidence on surgery </w:t>
      </w:r>
      <w:r w:rsidR="00D84636" w:rsidRPr="004B5A74">
        <w:rPr>
          <w:rFonts w:ascii="Book Antiqua" w:hAnsi="Book Antiqua" w:cs="Times New Roman"/>
        </w:rPr>
        <w:t xml:space="preserve">in </w:t>
      </w:r>
      <w:r w:rsidR="003D5046" w:rsidRPr="004B5A74">
        <w:rPr>
          <w:rFonts w:ascii="Book Antiqua" w:hAnsi="Book Antiqua" w:cs="Times New Roman"/>
        </w:rPr>
        <w:t>neurological compromise including spinal cord compression, in which cases the spine needs to be decompressed and stabilized</w:t>
      </w:r>
      <w:r w:rsidR="00151D97" w:rsidRPr="004B5A74">
        <w:rPr>
          <w:rFonts w:ascii="Book Antiqua" w:hAnsi="Book Antiqua" w:cs="Times New Roman"/>
        </w:rPr>
        <w:fldChar w:fldCharType="begin">
          <w:fldData xml:space="preserve">PEVuZE5vdGU+PENpdGU+PEF1dGhvcj5DaG9pPC9BdXRob3I+PFllYXI+MjAxMDwvWWVhcj48UmVj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LXRpdGxlPkV1ciBTcGluZSBKPC9mdWxsLXRpdGxlPjxhYmJyLTE+RXVyb3BlYW4gc3BpbmUgam91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dmlld3M8L2FiYnItMT48L2FsdC1wZXJpb2RpY2FsPjxwYWdlcz5DZDAwNjcxNjwvcGFnZXM+PG51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</w:fldData>
        </w:fldChar>
      </w:r>
      <w:r w:rsidR="00411A37" w:rsidRPr="004B5A74">
        <w:rPr>
          <w:rFonts w:ascii="Book Antiqua" w:hAnsi="Book Antiqua" w:cs="Times New Roman"/>
        </w:rPr>
        <w:instrText xml:space="preserve"> ADDIN EN.CITE </w:instrText>
      </w:r>
      <w:r w:rsidR="00411A37" w:rsidRPr="004B5A74">
        <w:rPr>
          <w:rFonts w:ascii="Book Antiqua" w:hAnsi="Book Antiqua" w:cs="Times New Roman"/>
        </w:rPr>
        <w:fldChar w:fldCharType="begin">
          <w:fldData xml:space="preserve">PEVuZE5vdGU+PENpdGU+PEF1dGhvcj5DaG9pPC9BdXRob3I+PFllYXI+MjAxMDwvWWVhcj48UmVj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LXRpdGxlPkV1ciBTcGluZSBKPC9mdWxsLXRpdGxlPjxhYmJyLTE+RXVyb3BlYW4gc3BpbmUgam91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dmlld3M8L2FiYnItMT48L2FsdC1wZXJpb2RpY2FsPjxwYWdlcz5DZDAwNjcxNjwvcGFnZXM+PG51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</w:fldData>
        </w:fldChar>
      </w:r>
      <w:r w:rsidR="00411A37" w:rsidRPr="004B5A74">
        <w:rPr>
          <w:rFonts w:ascii="Book Antiqua" w:hAnsi="Book Antiqua" w:cs="Times New Roman"/>
        </w:rPr>
        <w:instrText xml:space="preserve"> ADDIN EN.CITE.DATA </w:instrText>
      </w:r>
      <w:r w:rsidR="00411A37" w:rsidRPr="004B5A74">
        <w:rPr>
          <w:rFonts w:ascii="Book Antiqua" w:hAnsi="Book Antiqua" w:cs="Times New Roman"/>
        </w:rPr>
      </w:r>
      <w:r w:rsidR="00411A37"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17" w:tooltip="Choi, 2010 #39" w:history="1">
        <w:r w:rsidR="001F6945" w:rsidRPr="004B5A74">
          <w:rPr>
            <w:rFonts w:ascii="Book Antiqua" w:hAnsi="Book Antiqua" w:cs="Times New Roman"/>
            <w:noProof/>
            <w:vertAlign w:val="superscript"/>
          </w:rPr>
          <w:t>17-19</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3D5046" w:rsidRPr="004B5A74">
        <w:rPr>
          <w:rFonts w:ascii="Book Antiqua" w:hAnsi="Book Antiqua" w:cs="Times New Roman"/>
        </w:rPr>
        <w:t xml:space="preserve">. The sternum in this setting does not play a role in the management strategy as the evidence supports intervention regardless of sternal disease. </w:t>
      </w:r>
      <w:r w:rsidR="002C2A13" w:rsidRPr="004B5A74">
        <w:rPr>
          <w:rFonts w:ascii="Book Antiqua" w:hAnsi="Book Antiqua" w:cs="Times New Roman"/>
        </w:rPr>
        <w:t>Likewise,</w:t>
      </w:r>
      <w:r w:rsidR="00D84636" w:rsidRPr="004B5A74">
        <w:rPr>
          <w:rFonts w:ascii="Book Antiqua" w:hAnsi="Book Antiqua" w:cs="Times New Roman"/>
        </w:rPr>
        <w:t xml:space="preserve"> management of</w:t>
      </w:r>
      <w:r w:rsidR="003D5046" w:rsidRPr="004B5A74">
        <w:rPr>
          <w:rFonts w:ascii="Book Antiqua" w:hAnsi="Book Antiqua" w:cs="Times New Roman"/>
        </w:rPr>
        <w:t xml:space="preserve"> intractable pain and the need for histological diagnosis is not altered by whether disease is present in the sternum. </w:t>
      </w:r>
      <w:proofErr w:type="gramStart"/>
      <w:r w:rsidR="00D84636" w:rsidRPr="004B5A74">
        <w:rPr>
          <w:rFonts w:ascii="Book Antiqua" w:hAnsi="Book Antiqua" w:cs="Times New Roman"/>
        </w:rPr>
        <w:t>Spinal stability however is directly affected by the sternum in biomechanical studies of the spine</w:t>
      </w:r>
      <w:proofErr w:type="gramEnd"/>
      <w:r w:rsidR="00151D97" w:rsidRPr="004B5A74">
        <w:rPr>
          <w:rFonts w:ascii="Book Antiqua" w:hAnsi="Book Antiqua" w:cs="Times New Roman"/>
        </w:rPr>
        <w:fldChar w:fldCharType="begin">
          <w:fldData xml:space="preserve">PEVuZE5vdGU+PENpdGU+PEF1dGhvcj5XYXRraW5zPC9BdXRob3I+PFllYXI+MjAwNTwvWWVhcj48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ZXM+MTI4My02PC9wYWdlcz48dm9sdW1lPjMwPC92b2x1bWU+PG51bWJlcj4xMTwvbnVtYmVyPjxl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PEVuZE5vdGU+PENpdGU+PEF1dGhvcj5XYXRraW5zPC9BdXRob3I+PFllYXI+MjAwNTwvWWVhcj48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ZXM+MTI4My02PC9wYWdlcz48dm9sdW1lPjMwPC92b2x1bWU+PG51bWJlcj4xMTwvbnVtYmVyPjxl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0" w:tooltip="Watkins, 2005 #20" w:history="1">
        <w:r w:rsidR="001F6945" w:rsidRPr="004B5A74">
          <w:rPr>
            <w:rFonts w:ascii="Book Antiqua" w:hAnsi="Book Antiqua" w:cs="Times New Roman"/>
            <w:noProof/>
            <w:vertAlign w:val="superscript"/>
          </w:rPr>
          <w:t>20</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D84636" w:rsidRPr="004B5A74">
        <w:rPr>
          <w:rFonts w:ascii="Book Antiqua" w:hAnsi="Book Antiqua" w:cs="Times New Roman"/>
        </w:rPr>
        <w:t xml:space="preserve"> and thus it follows that it has the potential to </w:t>
      </w:r>
      <w:r w:rsidR="00D91C5D" w:rsidRPr="004B5A74">
        <w:rPr>
          <w:rFonts w:ascii="Book Antiqua" w:hAnsi="Book Antiqua" w:cs="Times New Roman"/>
        </w:rPr>
        <w:t>affect</w:t>
      </w:r>
      <w:r w:rsidR="00D84636" w:rsidRPr="004B5A74">
        <w:rPr>
          <w:rFonts w:ascii="Book Antiqua" w:hAnsi="Book Antiqua" w:cs="Times New Roman"/>
        </w:rPr>
        <w:t xml:space="preserve"> sta</w:t>
      </w:r>
      <w:r w:rsidR="00D91C5D" w:rsidRPr="004B5A74">
        <w:rPr>
          <w:rFonts w:ascii="Book Antiqua" w:hAnsi="Book Antiqua" w:cs="Times New Roman"/>
        </w:rPr>
        <w:t xml:space="preserve">bility in the </w:t>
      </w:r>
      <w:r w:rsidR="00F84833" w:rsidRPr="004B5A74">
        <w:rPr>
          <w:rFonts w:ascii="Book Antiqua" w:hAnsi="Book Antiqua" w:cs="Times New Roman"/>
        </w:rPr>
        <w:t>metastatic</w:t>
      </w:r>
      <w:r w:rsidR="00D91C5D" w:rsidRPr="004B5A74">
        <w:rPr>
          <w:rFonts w:ascii="Book Antiqua" w:hAnsi="Book Antiqua" w:cs="Times New Roman"/>
        </w:rPr>
        <w:t xml:space="preserve"> spine, but remains to be investigated fully. </w:t>
      </w:r>
    </w:p>
    <w:p w14:paraId="42126033" w14:textId="77777777" w:rsidR="00937A36" w:rsidRPr="004B5A74" w:rsidRDefault="00937A36" w:rsidP="004B5A74">
      <w:pPr>
        <w:spacing w:after="0" w:line="360" w:lineRule="auto"/>
        <w:jc w:val="both"/>
        <w:rPr>
          <w:rFonts w:ascii="Book Antiqua" w:hAnsi="Book Antiqua" w:cs="Times New Roman"/>
          <w:lang w:eastAsia="zh-CN"/>
        </w:rPr>
      </w:pPr>
    </w:p>
    <w:p w14:paraId="4B76F785" w14:textId="7EE3D80F" w:rsidR="003D5046" w:rsidRPr="00937A36" w:rsidRDefault="00937A36" w:rsidP="004B5A74">
      <w:pPr>
        <w:spacing w:after="0" w:line="360" w:lineRule="auto"/>
        <w:jc w:val="both"/>
        <w:rPr>
          <w:rFonts w:ascii="Book Antiqua" w:hAnsi="Book Antiqua" w:cs="Times New Roman"/>
          <w:b/>
        </w:rPr>
      </w:pPr>
      <w:r w:rsidRPr="00937A36">
        <w:rPr>
          <w:rFonts w:ascii="Book Antiqua" w:hAnsi="Book Antiqua" w:cs="Times New Roman"/>
          <w:b/>
        </w:rPr>
        <w:t>STABILITY WITH SPINAL METASTASIS</w:t>
      </w:r>
    </w:p>
    <w:p w14:paraId="2E0279DE" w14:textId="3454BD2C" w:rsidR="007A7323" w:rsidRPr="004B5A74" w:rsidRDefault="003D5046" w:rsidP="004B5A74">
      <w:pPr>
        <w:spacing w:after="0" w:line="360" w:lineRule="auto"/>
        <w:jc w:val="both"/>
        <w:rPr>
          <w:rFonts w:ascii="Book Antiqua" w:hAnsi="Book Antiqua" w:cs="Times New Roman"/>
        </w:rPr>
      </w:pPr>
      <w:r w:rsidRPr="004B5A74">
        <w:rPr>
          <w:rFonts w:ascii="Book Antiqua" w:hAnsi="Book Antiqua" w:cs="Times New Roman"/>
        </w:rPr>
        <w:t>Assessing the spine stability in metastatic disease however is more difficult, and especially in the setting of impending instability</w:t>
      </w:r>
      <w:r w:rsidR="009511BA" w:rsidRPr="004B5A74">
        <w:rPr>
          <w:rFonts w:ascii="Book Antiqua" w:hAnsi="Book Antiqua" w:cs="Times New Roman"/>
        </w:rPr>
        <w:t>,</w:t>
      </w:r>
      <w:r w:rsidR="00D84636" w:rsidRPr="004B5A74">
        <w:rPr>
          <w:rFonts w:ascii="Book Antiqua" w:hAnsi="Book Antiqua" w:cs="Times New Roman"/>
        </w:rPr>
        <w:t xml:space="preserve"> the sternum could play a role. Form the </w:t>
      </w:r>
      <w:r w:rsidR="00D91C5D" w:rsidRPr="004B5A74">
        <w:rPr>
          <w:rFonts w:ascii="Book Antiqua" w:hAnsi="Book Antiqua" w:cs="Times New Roman"/>
        </w:rPr>
        <w:t>literature</w:t>
      </w:r>
      <w:r w:rsidR="00D84636" w:rsidRPr="004B5A74">
        <w:rPr>
          <w:rFonts w:ascii="Book Antiqua" w:hAnsi="Book Antiqua" w:cs="Times New Roman"/>
        </w:rPr>
        <w:t xml:space="preserve"> we know that defining instability in the spine using trauma criteria is not directly applicable to the setting of metastatic disease</w:t>
      </w:r>
      <w:r w:rsidR="00151D97" w:rsidRPr="004B5A74">
        <w:rPr>
          <w:rFonts w:ascii="Book Antiqua" w:hAnsi="Book Antiqua" w:cs="Times New Roman"/>
        </w:rPr>
        <w:fldChar w:fldCharType="begin">
          <w:fldData xml:space="preserve">PEVuZE5vdGU+PENpdGU+PEF1dGhvcj5Gb3VybmV5PC9BdXRob3I+PFllYXI+MjAwMzwvWWVhcj48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PEVuZE5vdGU+PENpdGU+PEF1dGhvcj5Gb3VybmV5PC9BdXRob3I+PFllYXI+MjAwMzwvWWVhcj48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1" w:tooltip="Fourney, 2003 #21" w:history="1">
        <w:r w:rsidR="001F6945" w:rsidRPr="004B5A74">
          <w:rPr>
            <w:rFonts w:ascii="Book Antiqua" w:hAnsi="Book Antiqua" w:cs="Times New Roman"/>
            <w:noProof/>
            <w:vertAlign w:val="superscript"/>
          </w:rPr>
          <w:t>21</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D84636" w:rsidRPr="004B5A74">
        <w:rPr>
          <w:rFonts w:ascii="Book Antiqua" w:hAnsi="Book Antiqua" w:cs="Times New Roman"/>
        </w:rPr>
        <w:t>.</w:t>
      </w:r>
      <w:r w:rsidR="00B44F7D" w:rsidRPr="004B5A74">
        <w:rPr>
          <w:rFonts w:ascii="Book Antiqua" w:hAnsi="Book Antiqua" w:cs="Times New Roman"/>
        </w:rPr>
        <w:t xml:space="preserve"> This is because the injury does not follow typical patterns seen in trauma, and involve</w:t>
      </w:r>
      <w:r w:rsidR="007F033F" w:rsidRPr="004B5A74">
        <w:rPr>
          <w:rFonts w:ascii="Book Antiqua" w:hAnsi="Book Antiqua" w:cs="Times New Roman"/>
        </w:rPr>
        <w:t>s</w:t>
      </w:r>
      <w:r w:rsidR="00B44F7D" w:rsidRPr="004B5A74">
        <w:rPr>
          <w:rFonts w:ascii="Book Antiqua" w:hAnsi="Book Antiqua" w:cs="Times New Roman"/>
        </w:rPr>
        <w:t xml:space="preserve"> different biological healing potential and patient </w:t>
      </w:r>
      <w:r w:rsidR="00937A36">
        <w:rPr>
          <w:rFonts w:ascii="Book Antiqua" w:hAnsi="Book Antiqua" w:cs="Times New Roman"/>
        </w:rPr>
        <w:t>factors</w:t>
      </w:r>
      <w:r w:rsidR="00151D97" w:rsidRPr="004B5A74">
        <w:rPr>
          <w:rFonts w:ascii="Book Antiqua" w:hAnsi="Book Antiqua" w:cs="Times New Roman"/>
        </w:rPr>
        <w:fldChar w:fldCharType="begin">
          <w:fldData xml:space="preserve">PEVuZE5vdGU+PENpdGU+PEF1dGhvcj5GaXNoZXI8L0F1dGhvcj48WWVhcj4yMDEwPC9ZZWFyPjxS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PjwvYWx0LXBlcmlvZGljYWw+PHBhZ2VzPkUxMjIxLTk8L3BhZ2VzPjx2b2x1bWU+MzU8L3ZvbHVt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PEVuZE5vdGU+PENpdGU+PEF1dGhvcj5GaXNoZXI8L0F1dGhvcj48WWVhcj4yMDEwPC9ZZWFyPjxS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PjwvYWx0LXBlcmlvZGljYWw+PHBhZ2VzPkUxMjIxLTk8L3BhZ2VzPjx2b2x1bWU+MzU8L3ZvbHVt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2" w:tooltip="Fisher, 2010 #22" w:history="1">
        <w:r w:rsidR="001F6945" w:rsidRPr="004B5A74">
          <w:rPr>
            <w:rFonts w:ascii="Book Antiqua" w:hAnsi="Book Antiqua" w:cs="Times New Roman"/>
            <w:noProof/>
            <w:vertAlign w:val="superscript"/>
          </w:rPr>
          <w:t>22</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B44F7D" w:rsidRPr="004B5A74">
        <w:rPr>
          <w:rFonts w:ascii="Book Antiqua" w:hAnsi="Book Antiqua" w:cs="Times New Roman"/>
        </w:rPr>
        <w:t>.</w:t>
      </w:r>
      <w:r w:rsidR="00D84636" w:rsidRPr="004B5A74">
        <w:rPr>
          <w:rFonts w:ascii="Book Antiqua" w:hAnsi="Book Antiqua" w:cs="Times New Roman"/>
        </w:rPr>
        <w:t xml:space="preserve"> As we have no evidence on the topic then we must be cautious when applying observations from traumatic sternal and spinal injuries to the oncological setting as we assess the thoracic spine as a whole with the sternum-rib-</w:t>
      </w:r>
      <w:r w:rsidR="009511BA" w:rsidRPr="004B5A74">
        <w:rPr>
          <w:rFonts w:ascii="Book Antiqua" w:hAnsi="Book Antiqua" w:cs="Times New Roman"/>
        </w:rPr>
        <w:t xml:space="preserve">thoracic </w:t>
      </w:r>
      <w:r w:rsidR="00D84636" w:rsidRPr="004B5A74">
        <w:rPr>
          <w:rFonts w:ascii="Book Antiqua" w:hAnsi="Book Antiqua" w:cs="Times New Roman"/>
        </w:rPr>
        <w:t xml:space="preserve">spine complex. </w:t>
      </w:r>
    </w:p>
    <w:p w14:paraId="3009F73E" w14:textId="440BC3E8" w:rsidR="008E2455" w:rsidRPr="004B5A74" w:rsidRDefault="00D84636" w:rsidP="00937A36">
      <w:pPr>
        <w:spacing w:after="0" w:line="360" w:lineRule="auto"/>
        <w:ind w:firstLineChars="100" w:firstLine="240"/>
        <w:jc w:val="both"/>
        <w:rPr>
          <w:rFonts w:ascii="Book Antiqua" w:hAnsi="Book Antiqua" w:cs="Times New Roman"/>
        </w:rPr>
      </w:pPr>
      <w:r w:rsidRPr="004B5A74">
        <w:rPr>
          <w:rFonts w:ascii="Book Antiqua" w:hAnsi="Book Antiqua" w:cs="Times New Roman"/>
        </w:rPr>
        <w:t>The S</w:t>
      </w:r>
      <w:r w:rsidR="003D5046" w:rsidRPr="004B5A74">
        <w:rPr>
          <w:rFonts w:ascii="Book Antiqua" w:hAnsi="Book Antiqua" w:cs="Times New Roman"/>
        </w:rPr>
        <w:t>pine Oncology Study Group (SOSG) defines stability as the “loss of spinal integrity as a result of a neoplastic process that is associated with movement-related pain, symptomatic or progressive stability and/or neurological compromise under physiological loads”</w:t>
      </w:r>
      <w:r w:rsidR="00151D97" w:rsidRPr="004B5A74">
        <w:rPr>
          <w:rFonts w:ascii="Book Antiqua" w:hAnsi="Book Antiqua" w:cs="Times New Roman"/>
        </w:rPr>
        <w:fldChar w:fldCharType="begin">
          <w:fldData xml:space="preserve">PEVuZE5vdGU+PENpdGU+PEF1dGhvcj5GaXNoZXI8L0F1dGhvcj48WWVhcj4yMDEwPC9ZZWFyPjxS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PjwvYWx0LXBlcmlvZGljYWw+PHBhZ2VzPkUxMjIxLTk8L3BhZ2VzPjx2b2x1bWU+MzU8L3ZvbHVt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PEVuZE5vdGU+PENpdGU+PEF1dGhvcj5GaXNoZXI8L0F1dGhvcj48WWVhcj4yMDEwPC9ZZWFyPjxS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PjwvYWx0LXBlcmlvZGljYWw+PHBhZ2VzPkUxMjIxLTk8L3BhZ2VzPjx2b2x1bWU+MzU8L3ZvbHVt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2" w:tooltip="Fisher, 2010 #22" w:history="1">
        <w:r w:rsidR="001F6945" w:rsidRPr="004B5A74">
          <w:rPr>
            <w:rFonts w:ascii="Book Antiqua" w:hAnsi="Book Antiqua" w:cs="Times New Roman"/>
            <w:noProof/>
            <w:vertAlign w:val="superscript"/>
          </w:rPr>
          <w:t>22</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3D5046" w:rsidRPr="004B5A74">
        <w:rPr>
          <w:rFonts w:ascii="Book Antiqua" w:hAnsi="Book Antiqua" w:cs="Times New Roman"/>
        </w:rPr>
        <w:t xml:space="preserve">. It is the major goal of any spinal surgery in oncology to preserve or restore the spines stability. </w:t>
      </w:r>
      <w:r w:rsidR="00BA1A93" w:rsidRPr="004B5A74">
        <w:rPr>
          <w:rFonts w:ascii="Book Antiqua" w:hAnsi="Book Antiqua" w:cs="Times New Roman"/>
        </w:rPr>
        <w:t xml:space="preserve">Regardless of indication, surgery is generally reserved for patients with </w:t>
      </w:r>
      <w:r w:rsidRPr="004B5A74">
        <w:rPr>
          <w:rFonts w:ascii="Book Antiqua" w:hAnsi="Book Antiqua" w:cs="Times New Roman"/>
        </w:rPr>
        <w:t>a life</w:t>
      </w:r>
      <w:r w:rsidR="00BA1A93" w:rsidRPr="004B5A74">
        <w:rPr>
          <w:rFonts w:ascii="Book Antiqua" w:hAnsi="Book Antiqua" w:cs="Times New Roman"/>
        </w:rPr>
        <w:t xml:space="preserve"> expectancy of greater than 3 </w:t>
      </w:r>
      <w:proofErr w:type="spellStart"/>
      <w:r w:rsidR="00937A36">
        <w:rPr>
          <w:rFonts w:ascii="Book Antiqua" w:hAnsi="Book Antiqua" w:cs="Times New Roman"/>
        </w:rPr>
        <w:t>mo</w:t>
      </w:r>
      <w:proofErr w:type="spellEnd"/>
      <w:r w:rsidR="00151D97" w:rsidRPr="004B5A74">
        <w:rPr>
          <w:rFonts w:ascii="Book Antiqua" w:hAnsi="Book Antiqua" w:cs="Times New Roman"/>
        </w:rPr>
        <w:fldChar w:fldCharType="begin"/>
      </w:r>
      <w:r w:rsidR="00D45258" w:rsidRPr="004B5A74">
        <w:rPr>
          <w:rFonts w:ascii="Book Antiqua" w:hAnsi="Book Antiqua" w:cs="Times New Roman"/>
        </w:rPr>
        <w:instrText xml:space="preserve"> ADDIN EN.CITE &lt;EndNote&gt;&lt;Cite&gt;&lt;Author&gt;White&lt;/Author&gt;&lt;Year&gt;2006&lt;/Year&gt;&lt;RecNum&gt;23&lt;/RecNum&gt;&lt;DisplayText&gt;&lt;style face="superscript"&gt;[23]&lt;/style&gt;&lt;/DisplayText&gt;&lt;record&gt;&lt;rec-number&gt;23&lt;/rec-number&gt;&lt;foreign-keys&gt;&lt;key app="EN" db-id="tf9etvefyzd222etx0j520wwxaseva9fvx2w" timestamp="1476980563"&gt;23&lt;/key&gt;&lt;/foreign-keys&gt;&lt;ref-type name="Journal Article"&gt;17&lt;/ref-type&gt;&lt;contributors&gt;&lt;authors&gt;&lt;author&gt;White, A. P.&lt;/author&gt;&lt;author&gt;Kwon, B. K.&lt;/author&gt;&lt;author&gt;Lindskog, D. M.&lt;/author&gt;&lt;author&gt;Friedlaender, G. E.&lt;/author&gt;&lt;author&gt;Grauer, J. N.&lt;/author&gt;&lt;/authors&gt;&lt;/contributors&gt;&lt;auth-address&gt;Rothman Institute, Thomas Jefferson University, Philadelphia, PA, USA.&lt;/auth-address&gt;&lt;titles&gt;&lt;title&gt;Metastatic disease of the spine&lt;/title&gt;&lt;secondary-title&gt;J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Surgeons&lt;/abbr-1&gt;&lt;/alt-periodical&gt;&lt;pages&gt;587-98&lt;/pages&gt;&lt;volume&gt;14&lt;/volume&gt;&lt;number&gt;11&lt;/number&gt;&lt;edition&gt;2006/10/13&lt;/edition&gt;&lt;keywords&gt;&lt;keyword&gt;Decompression, Surgical/methods&lt;/keyword&gt;&lt;keyword&gt;Humans&lt;/keyword&gt;&lt;keyword&gt;Magnetic Resonance Imaging&lt;/keyword&gt;&lt;keyword&gt;Orthopedics/methods&lt;/keyword&gt;&lt;keyword&gt;Spinal Cord Compression/diagnosis/etiology/pathology/surgery&lt;/keyword&gt;&lt;keyword&gt;Spinal Neoplasms/complications/diagnosis/ secondary/ surgery&lt;/keyword&gt;&lt;keyword&gt;Spine/pathology/ surgery&lt;/keyword&gt;&lt;keyword&gt;Tomography, X-Ray Computed&lt;/keyword&gt;&lt;/keywords&gt;&lt;dates&gt;&lt;year&gt;2006&lt;/year&gt;&lt;pub-dates&gt;&lt;date&gt;Oct&lt;/date&gt;&lt;/pub-dates&gt;&lt;/dates&gt;&lt;isbn&gt;1067-151X (Print)&amp;#xD;1067-151X (Linking)&lt;/isbn&gt;&lt;accession-num&gt;17030592&lt;/accession-num&gt;&lt;urls&gt;&lt;/urls&gt;&lt;remote-database-provider&gt;NLM&lt;/remote-database-provider&gt;&lt;language&gt;eng&lt;/language&gt;&lt;/record&gt;&lt;/Cite&gt;&lt;/EndNote&gt;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3" w:tooltip="White, 2006 #23" w:history="1">
        <w:r w:rsidR="001F6945" w:rsidRPr="004B5A74">
          <w:rPr>
            <w:rFonts w:ascii="Book Antiqua" w:hAnsi="Book Antiqua" w:cs="Times New Roman"/>
            <w:noProof/>
            <w:vertAlign w:val="superscript"/>
          </w:rPr>
          <w:t>23</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BA1A93" w:rsidRPr="004B5A74">
        <w:rPr>
          <w:rFonts w:ascii="Book Antiqua" w:hAnsi="Book Antiqua" w:cs="Times New Roman"/>
        </w:rPr>
        <w:t xml:space="preserve">. To determine a </w:t>
      </w:r>
      <w:r w:rsidR="00D91C5D" w:rsidRPr="004B5A74">
        <w:rPr>
          <w:rFonts w:ascii="Book Antiqua" w:hAnsi="Book Antiqua" w:cs="Times New Roman"/>
        </w:rPr>
        <w:t>patient’s</w:t>
      </w:r>
      <w:r w:rsidR="00BA1A93" w:rsidRPr="004B5A74">
        <w:rPr>
          <w:rFonts w:ascii="Book Antiqua" w:hAnsi="Book Antiqua" w:cs="Times New Roman"/>
        </w:rPr>
        <w:t xml:space="preserve"> life expectancy,</w:t>
      </w:r>
      <w:r w:rsidRPr="004B5A74">
        <w:rPr>
          <w:rFonts w:ascii="Book Antiqua" w:hAnsi="Book Antiqua" w:cs="Times New Roman"/>
        </w:rPr>
        <w:t xml:space="preserve"> multiple scoring systems have been developed.</w:t>
      </w:r>
      <w:r w:rsidR="00BA1A93" w:rsidRPr="004B5A74">
        <w:rPr>
          <w:rFonts w:ascii="Book Antiqua" w:hAnsi="Book Antiqua" w:cs="Times New Roman"/>
        </w:rPr>
        <w:t xml:space="preserve"> </w:t>
      </w:r>
      <w:proofErr w:type="spellStart"/>
      <w:r w:rsidR="00BA1A93" w:rsidRPr="004B5A74">
        <w:rPr>
          <w:rFonts w:ascii="Book Antiqua" w:hAnsi="Book Antiqua" w:cs="Times New Roman"/>
        </w:rPr>
        <w:t>Tokuhashi</w:t>
      </w:r>
      <w:proofErr w:type="spellEnd"/>
      <w:r w:rsidR="00BA1A93" w:rsidRPr="00937A36">
        <w:rPr>
          <w:rFonts w:ascii="Book Antiqua" w:hAnsi="Book Antiqua" w:cs="Times New Roman"/>
          <w:i/>
        </w:rPr>
        <w:t xml:space="preserve"> et al</w:t>
      </w:r>
      <w:r w:rsidR="00937A36" w:rsidRPr="004B5A74">
        <w:rPr>
          <w:rFonts w:ascii="Book Antiqua" w:hAnsi="Book Antiqua" w:cs="Times New Roman"/>
        </w:rPr>
        <w:fldChar w:fldCharType="begin"/>
      </w:r>
      <w:r w:rsidR="00937A36" w:rsidRPr="004B5A74">
        <w:rPr>
          <w:rFonts w:ascii="Book Antiqua" w:hAnsi="Book Antiqua" w:cs="Times New Roman"/>
        </w:rPr>
        <w:instrText xml:space="preserve"> ADDIN EN.CITE &lt;EndNote&gt;&lt;Cite&gt;&lt;Author&gt;Tokuhashi&lt;/Author&gt;&lt;Year&gt;1990&lt;/Year&gt;&lt;RecNum&gt;24&lt;/RecNum&gt;&lt;DisplayText&gt;&lt;style face="superscript"&gt;[24]&lt;/style&gt;&lt;/DisplayText&gt;&lt;record&gt;&lt;rec-number&gt;24&lt;/rec-number&gt;&lt;foreign-keys&gt;&lt;key app="EN" db-id="tf9etvefyzd222etx0j520wwxaseva9fvx2w" timestamp="1476980563"&gt;24&lt;/key&gt;&lt;/foreign-keys&gt;&lt;ref-type name="Journal Article"&gt;17&lt;/ref-type&gt;&lt;contributors&gt;&lt;authors&gt;&lt;author&gt;Tokuhashi, Y.&lt;/author&gt;&lt;author&gt;Matsuzaki, H.&lt;/author&gt;&lt;author&gt;Toriyama, S.&lt;/author&gt;&lt;author&gt;Kawano, H.&lt;/author&gt;&lt;author&gt;Ohsaka, S.&lt;/author&gt;&lt;/authors&gt;&lt;/contributors&gt;&lt;auth-address&gt;Department of Orthopaedic Surgery, Nihon University, School of Medicine, Tokyo.&lt;/auth-address&gt;&lt;titles&gt;&lt;title&gt;Scoring system for the preoperative evaluation of metastatic spine tumor prognosis&lt;/title&gt;&lt;secondary-title&gt;Spine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1110-3&lt;/pages&gt;&lt;volume&gt;15&lt;/volume&gt;&lt;number&gt;11&lt;/number&gt;&lt;edition&gt;1990/11/01&lt;/edition&gt;&lt;keywords&gt;&lt;keyword&gt;Curettage&lt;/keyword&gt;&lt;keyword&gt;Female&lt;/keyword&gt;&lt;keyword&gt;Humans&lt;/keyword&gt;&lt;keyword&gt;Male&lt;/keyword&gt;&lt;keyword&gt;Middle Aged&lt;/keyword&gt;&lt;keyword&gt;Palliative Care&lt;/keyword&gt;&lt;keyword&gt;Preoperative Care&lt;/keyword&gt;&lt;keyword&gt;Prognosis&lt;/keyword&gt;&lt;keyword&gt;Spinal Fusion&lt;/keyword&gt;&lt;keyword&gt;Spinal Neoplasms/mortality/ secondary/surgery&lt;/keyword&gt;&lt;keyword&gt;Survival Analysis&lt;/keyword&gt;&lt;/keywords&gt;&lt;dates&gt;&lt;year&gt;1990&lt;/year&gt;&lt;pub-dates&gt;&lt;date&gt;Nov&lt;/date&gt;&lt;/pub-dates&gt;&lt;/dates&gt;&lt;isbn&gt;0362-2436 (Print)&amp;#xD;0362-2436 (Linking)&lt;/isbn&gt;&lt;accession-num&gt;1702559&lt;/accession-num&gt;&lt;urls&gt;&lt;/urls&gt;&lt;remote-database-provider&gt;NLM&lt;/remote-database-provider&gt;&lt;language&gt;eng&lt;/language&gt;&lt;/record&gt;&lt;/Cite&gt;&lt;/EndNote&gt;</w:instrText>
      </w:r>
      <w:r w:rsidR="00937A36" w:rsidRPr="004B5A74">
        <w:rPr>
          <w:rFonts w:ascii="Book Antiqua" w:hAnsi="Book Antiqua" w:cs="Times New Roman"/>
        </w:rPr>
        <w:fldChar w:fldCharType="separate"/>
      </w:r>
      <w:r w:rsidR="00937A36" w:rsidRPr="004B5A74">
        <w:rPr>
          <w:rFonts w:ascii="Book Antiqua" w:hAnsi="Book Antiqua" w:cs="Times New Roman"/>
          <w:noProof/>
          <w:vertAlign w:val="superscript"/>
        </w:rPr>
        <w:t>[</w:t>
      </w:r>
      <w:hyperlink w:anchor="_ENREF_24" w:tooltip="Tokuhashi, 1990 #24" w:history="1">
        <w:r w:rsidR="00937A36" w:rsidRPr="004B5A74">
          <w:rPr>
            <w:rFonts w:ascii="Book Antiqua" w:hAnsi="Book Antiqua" w:cs="Times New Roman"/>
            <w:noProof/>
            <w:vertAlign w:val="superscript"/>
          </w:rPr>
          <w:t>24</w:t>
        </w:r>
      </w:hyperlink>
      <w:r w:rsidR="00937A36" w:rsidRPr="004B5A74">
        <w:rPr>
          <w:rFonts w:ascii="Book Antiqua" w:hAnsi="Book Antiqua" w:cs="Times New Roman"/>
          <w:noProof/>
          <w:vertAlign w:val="superscript"/>
        </w:rPr>
        <w:t>]</w:t>
      </w:r>
      <w:r w:rsidR="00937A36" w:rsidRPr="004B5A74">
        <w:rPr>
          <w:rFonts w:ascii="Book Antiqua" w:hAnsi="Book Antiqua" w:cs="Times New Roman"/>
        </w:rPr>
        <w:fldChar w:fldCharType="end"/>
      </w:r>
      <w:r w:rsidR="00BA1A93" w:rsidRPr="004B5A74">
        <w:rPr>
          <w:rFonts w:ascii="Book Antiqua" w:hAnsi="Book Antiqua" w:cs="Times New Roman"/>
        </w:rPr>
        <w:t xml:space="preserve"> developed </w:t>
      </w:r>
      <w:r w:rsidRPr="004B5A74">
        <w:rPr>
          <w:rFonts w:ascii="Book Antiqua" w:hAnsi="Book Antiqua" w:cs="Times New Roman"/>
        </w:rPr>
        <w:t xml:space="preserve">one example of </w:t>
      </w:r>
      <w:r w:rsidR="00BA1A93" w:rsidRPr="004B5A74">
        <w:rPr>
          <w:rFonts w:ascii="Book Antiqua" w:hAnsi="Book Antiqua" w:cs="Times New Roman"/>
        </w:rPr>
        <w:t xml:space="preserve">a scoring system to evaluate prognosis of metastatic spine </w:t>
      </w:r>
      <w:proofErr w:type="spellStart"/>
      <w:r w:rsidR="00BA1A93" w:rsidRPr="004B5A74">
        <w:rPr>
          <w:rFonts w:ascii="Book Antiqua" w:hAnsi="Book Antiqua" w:cs="Times New Roman"/>
        </w:rPr>
        <w:t>tumour</w:t>
      </w:r>
      <w:proofErr w:type="spellEnd"/>
      <w:r w:rsidR="00BA1A93" w:rsidRPr="004B5A74">
        <w:rPr>
          <w:rFonts w:ascii="Book Antiqua" w:hAnsi="Book Antiqua" w:cs="Times New Roman"/>
        </w:rPr>
        <w:t xml:space="preserve"> </w:t>
      </w:r>
      <w:r w:rsidR="00D91C5D" w:rsidRPr="004B5A74">
        <w:rPr>
          <w:rFonts w:ascii="Book Antiqua" w:hAnsi="Book Antiqua" w:cs="Times New Roman"/>
        </w:rPr>
        <w:t>patients</w:t>
      </w:r>
      <w:r w:rsidR="00BA1A93" w:rsidRPr="004B5A74">
        <w:rPr>
          <w:rFonts w:ascii="Book Antiqua" w:hAnsi="Book Antiqua" w:cs="Times New Roman"/>
        </w:rPr>
        <w:t xml:space="preserve">. </w:t>
      </w:r>
      <w:r w:rsidR="00580333" w:rsidRPr="004B5A74">
        <w:rPr>
          <w:rFonts w:ascii="Book Antiqua" w:hAnsi="Book Antiqua" w:cs="Times New Roman"/>
        </w:rPr>
        <w:t xml:space="preserve">This was further assessed by </w:t>
      </w:r>
      <w:proofErr w:type="spellStart"/>
      <w:r w:rsidR="00580333" w:rsidRPr="004B5A74">
        <w:rPr>
          <w:rFonts w:ascii="Book Antiqua" w:hAnsi="Book Antiqua" w:cs="Times New Roman"/>
        </w:rPr>
        <w:t>Enkaoua</w:t>
      </w:r>
      <w:proofErr w:type="spellEnd"/>
      <w:r w:rsidR="00580333" w:rsidRPr="004B5A74">
        <w:rPr>
          <w:rFonts w:ascii="Book Antiqua" w:hAnsi="Book Antiqua" w:cs="Times New Roman"/>
        </w:rPr>
        <w:t xml:space="preserve"> </w:t>
      </w:r>
      <w:r w:rsidR="00580333" w:rsidRPr="00937A36">
        <w:rPr>
          <w:rFonts w:ascii="Book Antiqua" w:hAnsi="Book Antiqua" w:cs="Times New Roman"/>
          <w:i/>
        </w:rPr>
        <w:t>et al</w:t>
      </w:r>
      <w:r w:rsidR="00937A36" w:rsidRPr="004B5A74">
        <w:rPr>
          <w:rFonts w:ascii="Book Antiqua" w:hAnsi="Book Antiqua" w:cs="Times New Roman"/>
        </w:rPr>
        <w:fldChar w:fldCharType="begin">
          <w:fldData xml:space="preserve">PEVuZE5vdGU+PENpdGU+PEF1dGhvcj5Fbmthb3VhPC9BdXRob3I+PFllYXI+MTk5NzwvWWVhcj48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</w:fldData>
        </w:fldChar>
      </w:r>
      <w:r w:rsidR="00937A36" w:rsidRPr="004B5A74">
        <w:rPr>
          <w:rFonts w:ascii="Book Antiqua" w:hAnsi="Book Antiqua" w:cs="Times New Roman"/>
        </w:rPr>
        <w:instrText xml:space="preserve"> ADDIN EN.CITE </w:instrText>
      </w:r>
      <w:r w:rsidR="00937A36" w:rsidRPr="004B5A74">
        <w:rPr>
          <w:rFonts w:ascii="Book Antiqua" w:hAnsi="Book Antiqua" w:cs="Times New Roman"/>
        </w:rPr>
        <w:fldChar w:fldCharType="begin">
          <w:fldData xml:space="preserve">PEVuZE5vdGU+PENpdGU+PEF1dGhvcj5Fbmthb3VhPC9BdXRob3I+PFllYXI+MTk5NzwvWWVhcj48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</w:fldData>
        </w:fldChar>
      </w:r>
      <w:r w:rsidR="00937A36" w:rsidRPr="004B5A74">
        <w:rPr>
          <w:rFonts w:ascii="Book Antiqua" w:hAnsi="Book Antiqua" w:cs="Times New Roman"/>
        </w:rPr>
        <w:instrText xml:space="preserve"> ADDIN EN.CITE.DATA </w:instrText>
      </w:r>
      <w:r w:rsidR="00937A36" w:rsidRPr="004B5A74">
        <w:rPr>
          <w:rFonts w:ascii="Book Antiqua" w:hAnsi="Book Antiqua" w:cs="Times New Roman"/>
        </w:rPr>
      </w:r>
      <w:r w:rsidR="00937A36" w:rsidRPr="004B5A74">
        <w:rPr>
          <w:rFonts w:ascii="Book Antiqua" w:hAnsi="Book Antiqua" w:cs="Times New Roman"/>
        </w:rPr>
        <w:fldChar w:fldCharType="end"/>
      </w:r>
      <w:r w:rsidR="00937A36" w:rsidRPr="004B5A74">
        <w:rPr>
          <w:rFonts w:ascii="Book Antiqua" w:hAnsi="Book Antiqua" w:cs="Times New Roman"/>
        </w:rPr>
      </w:r>
      <w:r w:rsidR="00937A36" w:rsidRPr="004B5A74">
        <w:rPr>
          <w:rFonts w:ascii="Book Antiqua" w:hAnsi="Book Antiqua" w:cs="Times New Roman"/>
        </w:rPr>
        <w:fldChar w:fldCharType="separate"/>
      </w:r>
      <w:r w:rsidR="00937A36" w:rsidRPr="004B5A74">
        <w:rPr>
          <w:rFonts w:ascii="Book Antiqua" w:hAnsi="Book Antiqua" w:cs="Times New Roman"/>
          <w:noProof/>
          <w:vertAlign w:val="superscript"/>
        </w:rPr>
        <w:t>[</w:t>
      </w:r>
      <w:hyperlink w:anchor="_ENREF_25" w:tooltip="Enkaoua, 1997 #25" w:history="1">
        <w:r w:rsidR="00937A36" w:rsidRPr="004B5A74">
          <w:rPr>
            <w:rFonts w:ascii="Book Antiqua" w:hAnsi="Book Antiqua" w:cs="Times New Roman"/>
            <w:noProof/>
            <w:vertAlign w:val="superscript"/>
          </w:rPr>
          <w:t>25</w:t>
        </w:r>
      </w:hyperlink>
      <w:r w:rsidR="00937A36" w:rsidRPr="004B5A74">
        <w:rPr>
          <w:rFonts w:ascii="Book Antiqua" w:hAnsi="Book Antiqua" w:cs="Times New Roman"/>
          <w:noProof/>
          <w:vertAlign w:val="superscript"/>
        </w:rPr>
        <w:t>]</w:t>
      </w:r>
      <w:r w:rsidR="00937A36" w:rsidRPr="004B5A74">
        <w:rPr>
          <w:rFonts w:ascii="Book Antiqua" w:hAnsi="Book Antiqua" w:cs="Times New Roman"/>
        </w:rPr>
        <w:fldChar w:fldCharType="end"/>
      </w:r>
      <w:r w:rsidR="00580333" w:rsidRPr="004B5A74">
        <w:rPr>
          <w:rFonts w:ascii="Book Antiqua" w:hAnsi="Book Antiqua" w:cs="Times New Roman"/>
        </w:rPr>
        <w:t xml:space="preserve"> regarding its reliability, and demonstrates</w:t>
      </w:r>
      <w:r w:rsidR="00D91C5D" w:rsidRPr="004B5A74">
        <w:rPr>
          <w:rFonts w:ascii="Book Antiqua" w:hAnsi="Book Antiqua" w:cs="Times New Roman"/>
        </w:rPr>
        <w:t xml:space="preserve"> a</w:t>
      </w:r>
      <w:r w:rsidR="00BA1A93" w:rsidRPr="004B5A74">
        <w:rPr>
          <w:rFonts w:ascii="Book Antiqua" w:hAnsi="Book Antiqua" w:cs="Times New Roman"/>
        </w:rPr>
        <w:t xml:space="preserve"> median survival of 5.7 </w:t>
      </w:r>
      <w:proofErr w:type="spellStart"/>
      <w:proofErr w:type="gramStart"/>
      <w:r w:rsidR="00BA1A93" w:rsidRPr="004B5A74">
        <w:rPr>
          <w:rFonts w:ascii="Book Antiqua" w:hAnsi="Book Antiqua" w:cs="Times New Roman"/>
        </w:rPr>
        <w:t>mo</w:t>
      </w:r>
      <w:proofErr w:type="spellEnd"/>
      <w:proofErr w:type="gramEnd"/>
      <w:r w:rsidR="00BA1A93" w:rsidRPr="004B5A74">
        <w:rPr>
          <w:rFonts w:ascii="Book Antiqua" w:hAnsi="Book Antiqua" w:cs="Times New Roman"/>
        </w:rPr>
        <w:t xml:space="preserve"> with a score </w:t>
      </w:r>
      <w:r w:rsidR="00580333" w:rsidRPr="004B5A74">
        <w:rPr>
          <w:rFonts w:ascii="Book Antiqua" w:hAnsi="Book Antiqua" w:cs="Times New Roman"/>
        </w:rPr>
        <w:t>≤</w:t>
      </w:r>
      <w:r w:rsidR="00BA1A93" w:rsidRPr="004B5A74">
        <w:rPr>
          <w:rFonts w:ascii="Book Antiqua" w:hAnsi="Book Antiqua" w:cs="Times New Roman"/>
        </w:rPr>
        <w:t xml:space="preserve"> 7 </w:t>
      </w:r>
      <w:proofErr w:type="spellStart"/>
      <w:r w:rsidR="00937A36">
        <w:rPr>
          <w:rFonts w:ascii="Book Antiqua" w:hAnsi="Book Antiqua" w:cs="Times New Roman" w:hint="eastAsia"/>
          <w:lang w:eastAsia="zh-CN"/>
        </w:rPr>
        <w:t>mo</w:t>
      </w:r>
      <w:proofErr w:type="spellEnd"/>
      <w:r w:rsidR="00937A36">
        <w:rPr>
          <w:rFonts w:ascii="Book Antiqua" w:hAnsi="Book Antiqua" w:cs="Times New Roman" w:hint="eastAsia"/>
          <w:lang w:eastAsia="zh-CN"/>
        </w:rPr>
        <w:t xml:space="preserve"> </w:t>
      </w:r>
      <w:proofErr w:type="spellStart"/>
      <w:r w:rsidR="00BA1A93" w:rsidRPr="00937A36">
        <w:rPr>
          <w:rFonts w:ascii="Book Antiqua" w:hAnsi="Book Antiqua" w:cs="Times New Roman"/>
          <w:i/>
        </w:rPr>
        <w:t>v</w:t>
      </w:r>
      <w:r w:rsidR="00580333" w:rsidRPr="00937A36">
        <w:rPr>
          <w:rFonts w:ascii="Book Antiqua" w:hAnsi="Book Antiqua" w:cs="Times New Roman"/>
          <w:i/>
        </w:rPr>
        <w:t>s</w:t>
      </w:r>
      <w:proofErr w:type="spellEnd"/>
      <w:r w:rsidR="00580333" w:rsidRPr="004B5A74">
        <w:rPr>
          <w:rFonts w:ascii="Book Antiqua" w:hAnsi="Book Antiqua" w:cs="Times New Roman"/>
        </w:rPr>
        <w:t xml:space="preserve"> 23.6 </w:t>
      </w:r>
      <w:proofErr w:type="spellStart"/>
      <w:r w:rsidR="00580333" w:rsidRPr="004B5A74">
        <w:rPr>
          <w:rFonts w:ascii="Book Antiqua" w:hAnsi="Book Antiqua" w:cs="Times New Roman"/>
        </w:rPr>
        <w:t>mo</w:t>
      </w:r>
      <w:proofErr w:type="spellEnd"/>
      <w:r w:rsidR="00580333" w:rsidRPr="004B5A74">
        <w:rPr>
          <w:rFonts w:ascii="Book Antiqua" w:hAnsi="Book Antiqua" w:cs="Times New Roman"/>
        </w:rPr>
        <w:t xml:space="preserve"> for a score of ≥</w:t>
      </w:r>
      <w:r w:rsidR="00BA1A93" w:rsidRPr="004B5A74">
        <w:rPr>
          <w:rFonts w:ascii="Book Antiqua" w:hAnsi="Book Antiqua" w:cs="Times New Roman"/>
        </w:rPr>
        <w:t xml:space="preserve"> 8. Regardless of scoring systems</w:t>
      </w:r>
      <w:r w:rsidR="000B69F4" w:rsidRPr="004B5A74">
        <w:rPr>
          <w:rFonts w:ascii="Book Antiqua" w:hAnsi="Book Antiqua" w:cs="Times New Roman"/>
        </w:rPr>
        <w:t xml:space="preserve"> however</w:t>
      </w:r>
      <w:r w:rsidR="00BA1A93" w:rsidRPr="004B5A74">
        <w:rPr>
          <w:rFonts w:ascii="Book Antiqua" w:hAnsi="Book Antiqua" w:cs="Times New Roman"/>
        </w:rPr>
        <w:t xml:space="preserve">, </w:t>
      </w:r>
      <w:r w:rsidRPr="004B5A74">
        <w:rPr>
          <w:rFonts w:ascii="Book Antiqua" w:hAnsi="Book Antiqua" w:cs="Times New Roman"/>
        </w:rPr>
        <w:t>establishing</w:t>
      </w:r>
      <w:r w:rsidR="00BA1A93" w:rsidRPr="004B5A74">
        <w:rPr>
          <w:rFonts w:ascii="Book Antiqua" w:hAnsi="Book Antiqua" w:cs="Times New Roman"/>
        </w:rPr>
        <w:t xml:space="preserve"> survival of patients</w:t>
      </w:r>
      <w:r w:rsidR="000B69F4" w:rsidRPr="004B5A74">
        <w:rPr>
          <w:rFonts w:ascii="Book Antiqua" w:hAnsi="Book Antiqua" w:cs="Times New Roman"/>
        </w:rPr>
        <w:t xml:space="preserve"> is subjective and must take into account multiple patient and disease factors before a decision on suitability for surgery is made.</w:t>
      </w:r>
    </w:p>
    <w:p w14:paraId="095EC4D7" w14:textId="6B06B461" w:rsidR="00314C53" w:rsidRPr="004B5A74" w:rsidRDefault="00252CFD" w:rsidP="00F04EC5">
      <w:pPr>
        <w:spacing w:after="0" w:line="360" w:lineRule="auto"/>
        <w:ind w:firstLineChars="100" w:firstLine="240"/>
        <w:jc w:val="both"/>
        <w:rPr>
          <w:rFonts w:ascii="Book Antiqua" w:hAnsi="Book Antiqua" w:cs="Times New Roman"/>
        </w:rPr>
      </w:pPr>
      <w:r w:rsidRPr="004B5A74">
        <w:rPr>
          <w:rFonts w:ascii="Book Antiqua" w:hAnsi="Book Antiqua" w:cs="Times New Roman"/>
        </w:rPr>
        <w:t>Surgeons rely on their clinical experience as well as internationally accepted scoring systems to determine a spines stability and appropriate treatment</w:t>
      </w:r>
      <w:r w:rsidR="005313DF" w:rsidRPr="004B5A74">
        <w:rPr>
          <w:rFonts w:ascii="Book Antiqua" w:hAnsi="Book Antiqua" w:cs="Times New Roman"/>
        </w:rPr>
        <w:t xml:space="preserve">. The SOSG have provided a </w:t>
      </w:r>
      <w:r w:rsidR="000B69F4" w:rsidRPr="004B5A74">
        <w:rPr>
          <w:rFonts w:ascii="Book Antiqua" w:hAnsi="Book Antiqua" w:cs="Times New Roman"/>
        </w:rPr>
        <w:t>classification</w:t>
      </w:r>
      <w:r w:rsidR="005313DF" w:rsidRPr="004B5A74">
        <w:rPr>
          <w:rFonts w:ascii="Book Antiqua" w:hAnsi="Book Antiqua" w:cs="Times New Roman"/>
        </w:rPr>
        <w:t xml:space="preserve"> n system for spinal instability </w:t>
      </w:r>
      <w:r w:rsidR="000F1873">
        <w:rPr>
          <w:rFonts w:ascii="Book Antiqua" w:hAnsi="Book Antiqua" w:cs="Times New Roman" w:hint="eastAsia"/>
          <w:lang w:eastAsia="zh-CN"/>
        </w:rPr>
        <w:t>-</w:t>
      </w:r>
      <w:r w:rsidR="005313DF" w:rsidRPr="004B5A74">
        <w:rPr>
          <w:rFonts w:ascii="Book Antiqua" w:hAnsi="Book Antiqua" w:cs="Times New Roman"/>
        </w:rPr>
        <w:t xml:space="preserve"> The Spinal Instability Neoplastic Score (SINS) </w:t>
      </w:r>
      <w:r w:rsidR="00F04EC5">
        <w:rPr>
          <w:rFonts w:ascii="Book Antiqua" w:hAnsi="Book Antiqua" w:cs="Times New Roman" w:hint="eastAsia"/>
          <w:lang w:eastAsia="zh-CN"/>
        </w:rPr>
        <w:t>-</w:t>
      </w:r>
      <w:r w:rsidR="005313DF" w:rsidRPr="004B5A74">
        <w:rPr>
          <w:rFonts w:ascii="Book Antiqua" w:hAnsi="Book Antiqua" w:cs="Times New Roman"/>
        </w:rPr>
        <w:t xml:space="preserve"> which was developed from existing evidence based medicine and expert </w:t>
      </w:r>
      <w:r w:rsidR="000B69F4" w:rsidRPr="004B5A74">
        <w:rPr>
          <w:rFonts w:ascii="Book Antiqua" w:hAnsi="Book Antiqua" w:cs="Times New Roman"/>
        </w:rPr>
        <w:t>consensus</w:t>
      </w:r>
      <w:r w:rsidR="005313DF" w:rsidRPr="004B5A74">
        <w:rPr>
          <w:rFonts w:ascii="Book Antiqua" w:hAnsi="Book Antiqua" w:cs="Times New Roman"/>
        </w:rPr>
        <w:t xml:space="preserve"> opinion</w:t>
      </w:r>
      <w:r w:rsidR="00151D97" w:rsidRPr="004B5A74">
        <w:rPr>
          <w:rFonts w:ascii="Book Antiqua" w:hAnsi="Book Antiqua" w:cs="Times New Roman"/>
        </w:rPr>
        <w:fldChar w:fldCharType="begin">
          <w:fldData xml:space="preserve">PEVuZE5vdGU+PENpdGU+PEF1dGhvcj5GaXNoZXI8L0F1dGhvcj48WWVhcj4yMDEwPC9ZZWFyPjxS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PjwvYWx0LXBlcmlvZGljYWw+PHBhZ2VzPkUxMjIxLTk8L3BhZ2VzPjx2b2x1bWU+MzU8L3ZvbHVt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PEVuZE5vdGU+PENpdGU+PEF1dGhvcj5GaXNoZXI8L0F1dGhvcj48WWVhcj4yMDEwPC9ZZWFyPjxS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PjwvYWx0LXBlcmlvZGljYWw+PHBhZ2VzPkUxMjIxLTk8L3BhZ2VzPjx2b2x1bWU+MzU8L3ZvbHVt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2" w:tooltip="Fisher, 2010 #22" w:history="1">
        <w:r w:rsidR="001F6945" w:rsidRPr="004B5A74">
          <w:rPr>
            <w:rFonts w:ascii="Book Antiqua" w:hAnsi="Book Antiqua" w:cs="Times New Roman"/>
            <w:noProof/>
            <w:vertAlign w:val="superscript"/>
          </w:rPr>
          <w:t>22</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5313DF" w:rsidRPr="004B5A74">
        <w:rPr>
          <w:rFonts w:ascii="Book Antiqua" w:hAnsi="Book Antiqua" w:cs="Times New Roman"/>
        </w:rPr>
        <w:t xml:space="preserve">. Factors </w:t>
      </w:r>
      <w:r w:rsidR="005313DF" w:rsidRPr="004B5A74">
        <w:rPr>
          <w:rFonts w:ascii="Book Antiqua" w:hAnsi="Book Antiqua" w:cs="Times New Roman"/>
        </w:rPr>
        <w:lastRenderedPageBreak/>
        <w:t xml:space="preserve">included in the </w:t>
      </w:r>
      <w:r w:rsidR="007C0763" w:rsidRPr="004B5A74">
        <w:rPr>
          <w:rFonts w:ascii="Book Antiqua" w:hAnsi="Book Antiqua" w:cs="Times New Roman"/>
        </w:rPr>
        <w:t>s</w:t>
      </w:r>
      <w:r w:rsidR="005313DF" w:rsidRPr="004B5A74">
        <w:rPr>
          <w:rFonts w:ascii="Book Antiqua" w:hAnsi="Book Antiqua" w:cs="Times New Roman"/>
        </w:rPr>
        <w:t xml:space="preserve">core include location, pain, alignment, vertebral body collapse, posterior element </w:t>
      </w:r>
      <w:r w:rsidR="000B69F4" w:rsidRPr="004B5A74">
        <w:rPr>
          <w:rFonts w:ascii="Book Antiqua" w:hAnsi="Book Antiqua" w:cs="Times New Roman"/>
        </w:rPr>
        <w:t>involvement</w:t>
      </w:r>
      <w:r w:rsidR="005313DF" w:rsidRPr="004B5A74">
        <w:rPr>
          <w:rFonts w:ascii="Book Antiqua" w:hAnsi="Book Antiqua" w:cs="Times New Roman"/>
        </w:rPr>
        <w:t xml:space="preserve"> and type of bone lesion</w:t>
      </w:r>
      <w:r w:rsidR="007C0763" w:rsidRPr="004B5A74">
        <w:rPr>
          <w:rFonts w:ascii="Book Antiqua" w:hAnsi="Book Antiqua" w:cs="Times New Roman"/>
        </w:rPr>
        <w:t xml:space="preserve"> (Table 1)</w:t>
      </w:r>
      <w:r w:rsidR="005313DF" w:rsidRPr="004B5A74">
        <w:rPr>
          <w:rFonts w:ascii="Book Antiqua" w:hAnsi="Book Antiqua" w:cs="Times New Roman"/>
        </w:rPr>
        <w:t xml:space="preserve">. The SINS has been shown to have good inter- and </w:t>
      </w:r>
      <w:proofErr w:type="spellStart"/>
      <w:r w:rsidR="005313DF" w:rsidRPr="004B5A74">
        <w:rPr>
          <w:rFonts w:ascii="Book Antiqua" w:hAnsi="Book Antiqua" w:cs="Times New Roman"/>
        </w:rPr>
        <w:t>intraobserver</w:t>
      </w:r>
      <w:proofErr w:type="spellEnd"/>
      <w:r w:rsidR="005313DF" w:rsidRPr="004B5A74">
        <w:rPr>
          <w:rFonts w:ascii="Book Antiqua" w:hAnsi="Book Antiqua" w:cs="Times New Roman"/>
        </w:rPr>
        <w:t xml:space="preserve"> reliability in determining stability. Stability is derived from overall score out of a max score of 18. Neoplastic disease is deemed unstable with a score of 13-18, stable with a score of 0-6 and indeterminate instability or possibly impending with a score of 7-12. </w:t>
      </w:r>
      <w:r w:rsidR="00FE2694" w:rsidRPr="004B5A74">
        <w:rPr>
          <w:rFonts w:ascii="Book Antiqua" w:hAnsi="Book Antiqua" w:cs="Times New Roman"/>
        </w:rPr>
        <w:t>The specificity and sensitivity of the SINS for unstable or potentially unstable spines is 95.7% and 79.5% respectively. The SINS provides a useful tool for assessing spinal disease and aids in the decision making for surgical intervention but is not binding.</w:t>
      </w:r>
      <w:r w:rsidRPr="004B5A74">
        <w:rPr>
          <w:rFonts w:ascii="Book Antiqua" w:hAnsi="Book Antiqua" w:cs="Times New Roman"/>
        </w:rPr>
        <w:t xml:space="preserve"> Unfortunately the sternum is not considered in the SINS in its current format, and thus the fourth column becomes the forgotten column when considering spine stability in metastatic disease.</w:t>
      </w:r>
    </w:p>
    <w:p w14:paraId="13B2323E" w14:textId="44271EC6" w:rsidR="00D76462" w:rsidRDefault="00314C53" w:rsidP="00F04EC5">
      <w:pPr>
        <w:spacing w:after="0" w:line="360" w:lineRule="auto"/>
        <w:ind w:firstLineChars="100" w:firstLine="240"/>
        <w:jc w:val="both"/>
        <w:rPr>
          <w:rFonts w:ascii="Book Antiqua" w:hAnsi="Book Antiqua" w:cs="Times New Roman"/>
          <w:lang w:eastAsia="zh-CN"/>
        </w:rPr>
      </w:pPr>
      <w:r w:rsidRPr="004B5A74">
        <w:rPr>
          <w:rFonts w:ascii="Book Antiqua" w:hAnsi="Book Antiqua" w:cs="Times New Roman"/>
        </w:rPr>
        <w:t xml:space="preserve">Further </w:t>
      </w:r>
      <w:r w:rsidR="00D76462" w:rsidRPr="004B5A74">
        <w:rPr>
          <w:rFonts w:ascii="Book Antiqua" w:hAnsi="Book Antiqua" w:cs="Times New Roman"/>
        </w:rPr>
        <w:t>scoring</w:t>
      </w:r>
      <w:r w:rsidRPr="004B5A74">
        <w:rPr>
          <w:rFonts w:ascii="Book Antiqua" w:hAnsi="Book Antiqua" w:cs="Times New Roman"/>
        </w:rPr>
        <w:t xml:space="preserve"> systems exist which can also aid in the decision making process. As </w:t>
      </w:r>
      <w:r w:rsidR="00D76462" w:rsidRPr="004B5A74">
        <w:rPr>
          <w:rFonts w:ascii="Book Antiqua" w:hAnsi="Book Antiqua" w:cs="Times New Roman"/>
        </w:rPr>
        <w:t>survivorship</w:t>
      </w:r>
      <w:r w:rsidRPr="004B5A74">
        <w:rPr>
          <w:rFonts w:ascii="Book Antiqua" w:hAnsi="Book Antiqua" w:cs="Times New Roman"/>
        </w:rPr>
        <w:t xml:space="preserve"> improves with neoplastic conditions so does the incidence of metastatic disease in the axial skeleton. </w:t>
      </w:r>
      <w:r w:rsidR="00D76462" w:rsidRPr="004B5A74">
        <w:rPr>
          <w:rFonts w:ascii="Book Antiqua" w:hAnsi="Book Antiqua" w:cs="Times New Roman"/>
        </w:rPr>
        <w:t xml:space="preserve">Predicting the survivorship of patients with metastatic disease is important in the planning of surgical intervention. The </w:t>
      </w:r>
      <w:proofErr w:type="spellStart"/>
      <w:r w:rsidR="00D76462" w:rsidRPr="004B5A74">
        <w:rPr>
          <w:rFonts w:ascii="Book Antiqua" w:hAnsi="Book Antiqua" w:cs="Times New Roman"/>
        </w:rPr>
        <w:t>Oswestry</w:t>
      </w:r>
      <w:proofErr w:type="spellEnd"/>
      <w:r w:rsidR="00D76462" w:rsidRPr="004B5A74">
        <w:rPr>
          <w:rFonts w:ascii="Book Antiqua" w:hAnsi="Book Antiqua" w:cs="Times New Roman"/>
        </w:rPr>
        <w:t xml:space="preserve"> Spinal Risk Index (OSRI) is a simple, reproducible measure of survivorship looking at primary tumor pathology and the patient’s general condition</w:t>
      </w:r>
      <w:r w:rsidR="00151D97" w:rsidRPr="004B5A74">
        <w:rPr>
          <w:rFonts w:ascii="Book Antiqua" w:hAnsi="Book Antiqua" w:cs="Times New Roman"/>
        </w:rPr>
        <w:fldChar w:fldCharType="begin">
          <w:fldData xml:space="preserve">PEVuZE5vdGU+PENpdGU+PEF1dGhvcj5CYWxhaW48L0F1dGhvcj48WWVhcj4yMDEzPC9ZZWFyPjxS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</w:fldData>
        </w:fldChar>
      </w:r>
      <w:r w:rsidR="00CA0782" w:rsidRPr="004B5A74">
        <w:rPr>
          <w:rFonts w:ascii="Book Antiqua" w:hAnsi="Book Antiqua" w:cs="Times New Roman"/>
        </w:rPr>
        <w:instrText xml:space="preserve"> ADDIN EN.CITE </w:instrText>
      </w:r>
      <w:r w:rsidR="00CA0782" w:rsidRPr="004B5A74">
        <w:rPr>
          <w:rFonts w:ascii="Book Antiqua" w:hAnsi="Book Antiqua" w:cs="Times New Roman"/>
        </w:rPr>
        <w:fldChar w:fldCharType="begin">
          <w:fldData xml:space="preserve">PEVuZE5vdGU+PENpdGU+PEF1dGhvcj5CYWxhaW48L0F1dGhvcj48WWVhcj4yMDEzPC9ZZWFyPjxS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</w:fldData>
        </w:fldChar>
      </w:r>
      <w:r w:rsidR="00CA0782" w:rsidRPr="004B5A74">
        <w:rPr>
          <w:rFonts w:ascii="Book Antiqua" w:hAnsi="Book Antiqua" w:cs="Times New Roman"/>
        </w:rPr>
        <w:instrText xml:space="preserve"> ADDIN EN.CITE.DATA </w:instrText>
      </w:r>
      <w:r w:rsidR="00CA0782" w:rsidRPr="004B5A74">
        <w:rPr>
          <w:rFonts w:ascii="Book Antiqua" w:hAnsi="Book Antiqua" w:cs="Times New Roman"/>
        </w:rPr>
      </w:r>
      <w:r w:rsidR="00CA0782"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6" w:tooltip="Balain, 2013 #42" w:history="1">
        <w:r w:rsidR="001F6945" w:rsidRPr="004B5A74">
          <w:rPr>
            <w:rFonts w:ascii="Book Antiqua" w:hAnsi="Book Antiqua" w:cs="Times New Roman"/>
            <w:noProof/>
            <w:vertAlign w:val="superscript"/>
          </w:rPr>
          <w:t>26</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D76462" w:rsidRPr="004B5A74">
        <w:rPr>
          <w:rFonts w:ascii="Book Antiqua" w:hAnsi="Book Antiqua" w:cs="Times New Roman"/>
        </w:rPr>
        <w:t>. It has been externally validated twice and provides accurate prediction of a patients survivorship which can be used in the decision making process</w:t>
      </w:r>
      <w:r w:rsidR="00C6343B" w:rsidRPr="004B5A74">
        <w:rPr>
          <w:rFonts w:ascii="Book Antiqua" w:hAnsi="Book Antiqua" w:cs="Times New Roman"/>
        </w:rPr>
        <w:fldChar w:fldCharType="begin">
          <w:fldData xml:space="preserve">PEVuZE5vdGU+PENpdGU+PEF1dGhvcj5XaGl0ZWhvdXNlPC9BdXRob3I+PFllYXI+MjAxNjwvWWVh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b2YgdGhlIENlcnZpY2FsIFNwaW5lIFJlc2VhcmNoIFNvY2lldHk8L2FiYnItMT48L3BlcmlvZGlj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LXBlcmlvZGljYWw+PHBhZ2VzPjI1Mi02PC9wYWdlcz48dm9sdW1lPjI1PC92b2x1bWU+PG51bWJl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</w:fldData>
        </w:fldChar>
      </w:r>
      <w:r w:rsidR="001F6945" w:rsidRPr="004B5A74">
        <w:rPr>
          <w:rFonts w:ascii="Book Antiqua" w:hAnsi="Book Antiqua" w:cs="Times New Roman"/>
        </w:rPr>
        <w:instrText xml:space="preserve"> ADDIN EN.CITE </w:instrText>
      </w:r>
      <w:r w:rsidR="001F6945" w:rsidRPr="004B5A74">
        <w:rPr>
          <w:rFonts w:ascii="Book Antiqua" w:hAnsi="Book Antiqua" w:cs="Times New Roman"/>
        </w:rPr>
        <w:fldChar w:fldCharType="begin">
          <w:fldData xml:space="preserve">PEVuZE5vdGU+PENpdGU+PEF1dGhvcj5XaGl0ZWhvdXNlPC9BdXRob3I+PFllYXI+MjAxNjwvWWVh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b2YgdGhlIENlcnZpY2FsIFNwaW5lIFJlc2VhcmNoIFNvY2lldHk8L2FiYnItMT48L3BlcmlvZGlj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LXBlcmlvZGljYWw+PHBhZ2VzPjI1Mi02PC9wYWdlcz48dm9sdW1lPjI1PC92b2x1bWU+PG51bWJl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</w:fldData>
        </w:fldChar>
      </w:r>
      <w:r w:rsidR="001F6945" w:rsidRPr="004B5A74">
        <w:rPr>
          <w:rFonts w:ascii="Book Antiqua" w:hAnsi="Book Antiqua" w:cs="Times New Roman"/>
        </w:rPr>
        <w:instrText xml:space="preserve"> ADDIN EN.CITE.DATA </w:instrText>
      </w:r>
      <w:r w:rsidR="001F6945" w:rsidRPr="004B5A74">
        <w:rPr>
          <w:rFonts w:ascii="Book Antiqua" w:hAnsi="Book Antiqua" w:cs="Times New Roman"/>
        </w:rPr>
      </w:r>
      <w:r w:rsidR="001F6945" w:rsidRPr="004B5A74">
        <w:rPr>
          <w:rFonts w:ascii="Book Antiqua" w:hAnsi="Book Antiqua" w:cs="Times New Roman"/>
        </w:rPr>
        <w:fldChar w:fldCharType="end"/>
      </w:r>
      <w:r w:rsidR="00C6343B" w:rsidRPr="004B5A74">
        <w:rPr>
          <w:rFonts w:ascii="Book Antiqua" w:hAnsi="Book Antiqua" w:cs="Times New Roman"/>
        </w:rPr>
      </w:r>
      <w:r w:rsidR="00C6343B"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7" w:tooltip="Whitehouse, 2016 #43" w:history="1">
        <w:r w:rsidR="001F6945" w:rsidRPr="004B5A74">
          <w:rPr>
            <w:rFonts w:ascii="Book Antiqua" w:hAnsi="Book Antiqua" w:cs="Times New Roman"/>
            <w:noProof/>
            <w:vertAlign w:val="superscript"/>
          </w:rPr>
          <w:t>27</w:t>
        </w:r>
      </w:hyperlink>
      <w:r w:rsidR="00F04EC5">
        <w:rPr>
          <w:rFonts w:ascii="Book Antiqua" w:hAnsi="Book Antiqua" w:cs="Times New Roman"/>
          <w:noProof/>
          <w:vertAlign w:val="superscript"/>
        </w:rPr>
        <w:t>,</w:t>
      </w:r>
      <w:hyperlink w:anchor="_ENREF_28" w:tooltip="Fleming, 2016 #44" w:history="1">
        <w:r w:rsidR="001F6945" w:rsidRPr="004B5A74">
          <w:rPr>
            <w:rFonts w:ascii="Book Antiqua" w:hAnsi="Book Antiqua" w:cs="Times New Roman"/>
            <w:noProof/>
            <w:vertAlign w:val="superscript"/>
          </w:rPr>
          <w:t>28</w:t>
        </w:r>
      </w:hyperlink>
      <w:r w:rsidR="00D45258" w:rsidRPr="004B5A74">
        <w:rPr>
          <w:rFonts w:ascii="Book Antiqua" w:hAnsi="Book Antiqua" w:cs="Times New Roman"/>
          <w:noProof/>
          <w:vertAlign w:val="superscript"/>
        </w:rPr>
        <w:t>]</w:t>
      </w:r>
      <w:r w:rsidR="00C6343B" w:rsidRPr="004B5A74">
        <w:rPr>
          <w:rFonts w:ascii="Book Antiqua" w:hAnsi="Book Antiqua" w:cs="Times New Roman"/>
        </w:rPr>
        <w:fldChar w:fldCharType="end"/>
      </w:r>
      <w:r w:rsidR="00D76462" w:rsidRPr="004B5A74">
        <w:rPr>
          <w:rFonts w:ascii="Book Antiqua" w:hAnsi="Book Antiqua" w:cs="Times New Roman"/>
        </w:rPr>
        <w:t xml:space="preserve">. </w:t>
      </w:r>
    </w:p>
    <w:p w14:paraId="2BD46913" w14:textId="77777777" w:rsidR="00F04EC5" w:rsidRPr="004B5A74" w:rsidRDefault="00F04EC5" w:rsidP="00F04EC5">
      <w:pPr>
        <w:spacing w:after="0" w:line="360" w:lineRule="auto"/>
        <w:ind w:firstLineChars="100" w:firstLine="240"/>
        <w:jc w:val="both"/>
        <w:rPr>
          <w:rFonts w:ascii="Book Antiqua" w:hAnsi="Book Antiqua" w:cs="Times New Roman"/>
          <w:lang w:eastAsia="zh-CN"/>
        </w:rPr>
      </w:pPr>
    </w:p>
    <w:p w14:paraId="363E2899" w14:textId="449E443F" w:rsidR="00625DC7" w:rsidRPr="00F04EC5" w:rsidRDefault="00F04EC5" w:rsidP="004B5A74">
      <w:pPr>
        <w:spacing w:after="0" w:line="360" w:lineRule="auto"/>
        <w:jc w:val="both"/>
        <w:rPr>
          <w:rFonts w:ascii="Book Antiqua" w:hAnsi="Book Antiqua" w:cs="Times New Roman"/>
          <w:b/>
        </w:rPr>
      </w:pPr>
      <w:r w:rsidRPr="00F04EC5">
        <w:rPr>
          <w:rFonts w:ascii="Book Antiqua" w:hAnsi="Book Antiqua" w:cs="Times New Roman"/>
          <w:b/>
        </w:rPr>
        <w:t>ROLE OF THE FOURTH COLUMN IN METASTATIC DISEASE</w:t>
      </w:r>
    </w:p>
    <w:p w14:paraId="09A858A4" w14:textId="1EFD7299" w:rsidR="007A7323" w:rsidRPr="004B5A74" w:rsidRDefault="007A7323" w:rsidP="004B5A74">
      <w:pPr>
        <w:spacing w:after="0" w:line="360" w:lineRule="auto"/>
        <w:jc w:val="both"/>
        <w:rPr>
          <w:rFonts w:ascii="Book Antiqua" w:hAnsi="Book Antiqua" w:cs="Times New Roman"/>
        </w:rPr>
      </w:pPr>
      <w:r w:rsidRPr="004B5A74">
        <w:rPr>
          <w:rFonts w:ascii="Book Antiqua" w:hAnsi="Book Antiqua" w:cs="Times New Roman"/>
        </w:rPr>
        <w:t>Biomechanically, the inherent stability of the thoracic spine is augmented by the sternum and rib cage, which increases the moment of inertia and stiffens the spine against rotary forces</w:t>
      </w:r>
      <w:r w:rsidR="00151D97" w:rsidRPr="004B5A74">
        <w:rPr>
          <w:rFonts w:ascii="Book Antiqua" w:hAnsi="Book Antiqua" w:cs="Times New Roman"/>
        </w:rPr>
        <w:fldChar w:fldCharType="begin"/>
      </w:r>
      <w:r w:rsidR="00D45258" w:rsidRPr="004B5A74">
        <w:rPr>
          <w:rFonts w:ascii="Book Antiqua" w:hAnsi="Book Antiqua" w:cs="Times New Roman"/>
        </w:rPr>
        <w:instrText xml:space="preserve"> ADDIN EN.CITE &lt;EndNote&gt;&lt;Cite&gt;&lt;Author&gt;White AA; Panjabi MM&lt;/Author&gt;&lt;Year&gt;1978&lt;/Year&gt;&lt;RecNum&gt;29&lt;/RecNum&gt;&lt;DisplayText&gt;&lt;style face="superscript"&gt;[29]&lt;/style&gt;&lt;/DisplayText&gt;&lt;record&gt;&lt;rec-number&gt;29&lt;/rec-number&gt;&lt;foreign-keys&gt;&lt;key app="EN" db-id="tf9etvefyzd222etx0j520wwxaseva9fvx2w" timestamp="1476980563"&gt;29&lt;/key&gt;&lt;/foreign-keys&gt;&lt;ref-type name="Book Section"&gt;5&lt;/ref-type&gt;&lt;contributors&gt;&lt;authors&gt;&lt;author&gt;White AA; Panjabi MM,&lt;/author&gt;&lt;/authors&gt;&lt;/contributors&gt;&lt;titles&gt;&lt;title&gt;Clincal Biomechanics of the Spine&lt;/title&gt;&lt;/titles&gt;&lt;pages&gt;191-192&lt;/pages&gt;&lt;dates&gt;&lt;year&gt;1978&lt;/year&gt;&lt;/dates&gt;&lt;pub-location&gt;Philadelphia&lt;/pub-location&gt;&lt;publisher&gt;Lippincott&lt;/publisher&gt;&lt;urls&gt;&lt;/urls&gt;&lt;/record&gt;&lt;/Cite&gt;&lt;/EndNote&gt;</w:instrText>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9" w:tooltip="White AA; Panjabi MM, 1978 #29" w:history="1">
        <w:r w:rsidR="001F6945" w:rsidRPr="004B5A74">
          <w:rPr>
            <w:rFonts w:ascii="Book Antiqua" w:hAnsi="Book Antiqua" w:cs="Times New Roman"/>
            <w:noProof/>
            <w:vertAlign w:val="superscript"/>
          </w:rPr>
          <w:t>29</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There is a multitude of evidence from case reports, retrospective reviews and biomechanical studies on the importance of the sternum and ribs in the presence of thoracic spine injury in acute trauma but none on metastatic disease. The association between sternal fractures and spine injuries is we</w:t>
      </w:r>
      <w:r w:rsidR="00F04EC5">
        <w:rPr>
          <w:rFonts w:ascii="Book Antiqua" w:hAnsi="Book Antiqua" w:cs="Times New Roman"/>
        </w:rPr>
        <w:t>ll documented in the literature</w:t>
      </w:r>
      <w:r w:rsidRPr="004B5A74">
        <w:rPr>
          <w:rFonts w:ascii="Book Antiqua" w:hAnsi="Book Antiqua" w:cs="Times New Roman"/>
        </w:rPr>
        <w:fldChar w:fldCharType="begin">
          <w:fldData xml:space="preserve">PEVuZE5vdGU+PENpdGU+PEF1dGhvcj5CZXJnPC9BdXRob3I+PFllYXI+MTk5MzwvWWVhcj48UmVj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=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PEVuZE5vdGU+PENpdGU+PEF1dGhvcj5CZXJnPC9BdXRob3I+PFllYXI+MTk5MzwvWWVhcj48UmVj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=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Pr="004B5A74">
        <w:rPr>
          <w:rFonts w:ascii="Book Antiqua" w:hAnsi="Book Antiqua" w:cs="Times New Roman"/>
        </w:rPr>
      </w:r>
      <w:r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8" w:tooltip="Berg, 1993 #8" w:history="1">
        <w:r w:rsidR="001F6945" w:rsidRPr="004B5A74">
          <w:rPr>
            <w:rFonts w:ascii="Book Antiqua" w:hAnsi="Book Antiqua" w:cs="Times New Roman"/>
            <w:noProof/>
            <w:vertAlign w:val="superscript"/>
          </w:rPr>
          <w:t>8</w:t>
        </w:r>
      </w:hyperlink>
      <w:r w:rsidR="00F04EC5">
        <w:rPr>
          <w:rFonts w:ascii="Book Antiqua" w:hAnsi="Book Antiqua" w:cs="Times New Roman"/>
          <w:noProof/>
          <w:vertAlign w:val="superscript"/>
        </w:rPr>
        <w:t>,</w:t>
      </w:r>
      <w:hyperlink w:anchor="_ENREF_30" w:tooltip="Fowler, 1957 #30" w:history="1">
        <w:r w:rsidR="001F6945" w:rsidRPr="004B5A74">
          <w:rPr>
            <w:rFonts w:ascii="Book Antiqua" w:hAnsi="Book Antiqua" w:cs="Times New Roman"/>
            <w:noProof/>
            <w:vertAlign w:val="superscript"/>
          </w:rPr>
          <w:t>30-32</w:t>
        </w:r>
      </w:hyperlink>
      <w:r w:rsidR="00D45258" w:rsidRPr="004B5A74">
        <w:rPr>
          <w:rFonts w:ascii="Book Antiqua" w:hAnsi="Book Antiqua" w:cs="Times New Roman"/>
          <w:noProof/>
          <w:vertAlign w:val="superscript"/>
        </w:rPr>
        <w:t>]</w:t>
      </w:r>
      <w:r w:rsidRPr="004B5A74">
        <w:rPr>
          <w:rFonts w:ascii="Book Antiqua" w:hAnsi="Book Antiqua" w:cs="Times New Roman"/>
        </w:rPr>
        <w:fldChar w:fldCharType="end"/>
      </w:r>
      <w:r w:rsidRPr="004B5A74">
        <w:rPr>
          <w:rFonts w:ascii="Book Antiqua" w:hAnsi="Book Antiqua" w:cs="Times New Roman"/>
        </w:rPr>
        <w:t xml:space="preserve">. In clinical practice a </w:t>
      </w:r>
      <w:r w:rsidRPr="004B5A74">
        <w:rPr>
          <w:rFonts w:ascii="Book Antiqua" w:hAnsi="Book Antiqua" w:cs="Times New Roman"/>
        </w:rPr>
        <w:lastRenderedPageBreak/>
        <w:t xml:space="preserve">spinal injury must be suspected to exist in the presence of a sternum fracture, even at discordant levels. </w:t>
      </w:r>
    </w:p>
    <w:p w14:paraId="1A5D4400" w14:textId="45A6F931" w:rsidR="007A7323" w:rsidRPr="004B5A74" w:rsidRDefault="007A7323" w:rsidP="00F04EC5">
      <w:pPr>
        <w:spacing w:after="0" w:line="360" w:lineRule="auto"/>
        <w:ind w:firstLineChars="100" w:firstLine="240"/>
        <w:jc w:val="both"/>
        <w:rPr>
          <w:rFonts w:ascii="Book Antiqua" w:hAnsi="Book Antiqua" w:cs="Times New Roman"/>
        </w:rPr>
      </w:pPr>
      <w:r w:rsidRPr="004B5A74">
        <w:rPr>
          <w:rFonts w:ascii="Book Antiqua" w:hAnsi="Book Antiqua" w:cs="Times New Roman"/>
        </w:rPr>
        <w:t>A 50-year literature review by Fowler</w:t>
      </w:r>
      <w:r w:rsidR="000F1873" w:rsidRPr="004B5A74">
        <w:rPr>
          <w:rFonts w:ascii="Book Antiqua" w:hAnsi="Book Antiqua" w:cs="Times New Roman"/>
        </w:rPr>
        <w:fldChar w:fldCharType="begin"/>
      </w:r>
      <w:r w:rsidR="000F1873" w:rsidRPr="004B5A74">
        <w:rPr>
          <w:rFonts w:ascii="Book Antiqua" w:hAnsi="Book Antiqua" w:cs="Times New Roman"/>
        </w:rPr>
        <w:instrText xml:space="preserve"> ADDIN EN.CITE &lt;EndNote&gt;&lt;Cite&gt;&lt;Author&gt;Fowler&lt;/Author&gt;&lt;Year&gt;1957&lt;/Year&gt;&lt;RecNum&gt;30&lt;/RecNum&gt;&lt;DisplayText&gt;&lt;style face="superscript"&gt;[30]&lt;/style&gt;&lt;/DisplayText&gt;&lt;record&gt;&lt;rec-number&gt;30&lt;/rec-number&gt;&lt;foreign-keys&gt;&lt;key app="EN" db-id="tf9etvefyzd222etx0j520wwxaseva9fvx2w" timestamp="1476980563"&gt;30&lt;/key&gt;&lt;/foreign-keys&gt;&lt;ref-type name="Journal Article"&gt;17&lt;/ref-type&gt;&lt;contributors&gt;&lt;authors&gt;&lt;author&gt;Fowler, A. W.&lt;/author&gt;&lt;/authors&gt;&lt;/contributors&gt;&lt;titles&gt;&lt;title&gt;Flexion-compression injury of the sternum&lt;/title&gt;&lt;secondary-title&gt;J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volume&lt;/abbr-1&gt;&lt;/alt-periodical&gt;&lt;pages&gt;487-97&lt;/pages&gt;&lt;volume&gt;39-B&lt;/volume&gt;&lt;number&gt;3&lt;/number&gt;&lt;edition&gt;1957/08/01&lt;/edition&gt;&lt;keywords&gt;&lt;keyword&gt;Sternum/ injuries&lt;/keyword&gt;&lt;/keywords&gt;&lt;dates&gt;&lt;year&gt;1957&lt;/year&gt;&lt;pub-dates&gt;&lt;date&gt;Aug&lt;/date&gt;&lt;/pub-dates&gt;&lt;/dates&gt;&lt;isbn&gt;0301-620X (Print)&amp;#xD;0301-620X (Linking)&lt;/isbn&gt;&lt;accession-num&gt;13463036&lt;/accession-num&gt;&lt;urls&gt;&lt;/urls&gt;&lt;remote-database-provider&gt;NLM&lt;/remote-database-provider&gt;&lt;language&gt;eng&lt;/language&gt;&lt;/record&gt;&lt;/Cite&gt;&lt;/EndNote&gt;</w:instrText>
      </w:r>
      <w:r w:rsidR="000F1873" w:rsidRPr="004B5A74">
        <w:rPr>
          <w:rFonts w:ascii="Book Antiqua" w:hAnsi="Book Antiqua" w:cs="Times New Roman"/>
        </w:rPr>
        <w:fldChar w:fldCharType="separate"/>
      </w:r>
      <w:r w:rsidR="000F1873" w:rsidRPr="004B5A74">
        <w:rPr>
          <w:rFonts w:ascii="Book Antiqua" w:hAnsi="Book Antiqua" w:cs="Times New Roman"/>
          <w:noProof/>
          <w:vertAlign w:val="superscript"/>
        </w:rPr>
        <w:t>[</w:t>
      </w:r>
      <w:hyperlink w:anchor="_ENREF_30" w:tooltip="Fowler, 1957 #30" w:history="1">
        <w:r w:rsidR="000F1873" w:rsidRPr="004B5A74">
          <w:rPr>
            <w:rFonts w:ascii="Book Antiqua" w:hAnsi="Book Antiqua" w:cs="Times New Roman"/>
            <w:noProof/>
            <w:vertAlign w:val="superscript"/>
          </w:rPr>
          <w:t>30</w:t>
        </w:r>
      </w:hyperlink>
      <w:r w:rsidR="000F1873" w:rsidRPr="004B5A74">
        <w:rPr>
          <w:rFonts w:ascii="Book Antiqua" w:hAnsi="Book Antiqua" w:cs="Times New Roman"/>
          <w:noProof/>
          <w:vertAlign w:val="superscript"/>
        </w:rPr>
        <w:t>]</w:t>
      </w:r>
      <w:r w:rsidR="000F1873" w:rsidRPr="004B5A74">
        <w:rPr>
          <w:rFonts w:ascii="Book Antiqua" w:hAnsi="Book Antiqua" w:cs="Times New Roman"/>
        </w:rPr>
        <w:fldChar w:fldCharType="end"/>
      </w:r>
      <w:r w:rsidRPr="004B5A74">
        <w:rPr>
          <w:rFonts w:ascii="Book Antiqua" w:hAnsi="Book Antiqua" w:cs="Times New Roman"/>
        </w:rPr>
        <w:t xml:space="preserve"> concluded that 43% of sternum fractures had associated spinal fractures. Berg postulated that the sternum and ribs represents a fourth column of structural support for the thoracic spine in addition to the three described by Denis</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&lt;EndNote&gt;&lt;Cite&gt;&lt;Author&gt;Berg&lt;/Author&gt;&lt;Year&gt;1993&lt;/Year&gt;&lt;RecNum&gt;8&lt;/RecNum&gt;&lt;DisplayText&gt;&lt;style face="superscript"&gt;[8]&lt;/style&gt;&lt;/DisplayText&gt;&lt;record&gt;&lt;rec-number&gt;8&lt;/rec-number&gt;&lt;foreign-keys&gt;&lt;key app="EN" db-id="tf9etvefyzd222etx0j520wwxaseva9fvx2w" timestamp="1476980563"&gt;8&lt;/key&gt;&lt;/foreign-keys&gt;&lt;ref-type name="Journal Article"&gt;17&lt;/ref-type&gt;&lt;contributors&gt;&lt;authors&gt;&lt;author&gt;Berg, E. E.&lt;/author&gt;&lt;/authors&gt;&lt;/contributors&gt;&lt;auth-address&gt;Department of Orthopaedics, University of South Carolina, School of Medicine, Columbia.&lt;/auth-address&gt;&lt;titles&gt;&lt;title&gt;The sternal-rib complex. A possible fourth column in thoracic spine fractures&lt;/title&gt;&lt;secondary-title&gt;Spine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1916-9&lt;/pages&gt;&lt;volume&gt;18&lt;/volume&gt;&lt;number&gt;13&lt;/number&gt;&lt;edition&gt;1993/10/01&lt;/edition&gt;&lt;keywords&gt;&lt;keyword&gt;Adult&lt;/keyword&gt;&lt;keyword&gt;Fractures, Bone/ complications&lt;/keyword&gt;&lt;keyword&gt;Humans&lt;/keyword&gt;&lt;keyword&gt;Kyphosis/etiology&lt;/keyword&gt;&lt;keyword&gt;Male&lt;/keyword&gt;&lt;keyword&gt;Middle Aged&lt;/keyword&gt;&lt;keyword&gt;Ribs/physiology&lt;/keyword&gt;&lt;keyword&gt;Spinal Fractures/ complications&lt;/keyword&gt;&lt;keyword&gt;Sternum/ injuries/physiology&lt;/keyword&gt;&lt;keyword&gt;Thoracic Vertebrae/ injuries&lt;/keyword&gt;&lt;/keywords&gt;&lt;dates&gt;&lt;year&gt;1993&lt;/year&gt;&lt;pub-dates&gt;&lt;date&gt;Oct 1&lt;/date&gt;&lt;/pub-dates&gt;&lt;/dates&gt;&lt;isbn&gt;0362-2436 (Print)&amp;#xD;0362-2436 (Linking)&lt;/isbn&gt;&lt;accession-num&gt;8235883&lt;/accession-num&gt;&lt;urls&gt;&lt;/urls&gt;&lt;remote-database-provider&gt;NLM&lt;/remote-database-provider&gt;&lt;language&gt;eng&lt;/language&gt;&lt;/record&gt;&lt;/Cite&gt;&lt;/EndNote&gt;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8" w:tooltip="Berg, 1993 #8" w:history="1">
        <w:r w:rsidR="001F6945" w:rsidRPr="004B5A74">
          <w:rPr>
            <w:rFonts w:ascii="Book Antiqua" w:hAnsi="Book Antiqua" w:cs="Times New Roman"/>
            <w:noProof/>
            <w:vertAlign w:val="superscript"/>
          </w:rPr>
          <w:t>8</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xml:space="preserve">. The three column model divides the </w:t>
      </w:r>
      <w:proofErr w:type="spellStart"/>
      <w:r w:rsidRPr="004B5A74">
        <w:rPr>
          <w:rFonts w:ascii="Book Antiqua" w:hAnsi="Book Antiqua" w:cs="Times New Roman"/>
        </w:rPr>
        <w:t>osteoligamentous</w:t>
      </w:r>
      <w:proofErr w:type="spellEnd"/>
      <w:r w:rsidRPr="004B5A74">
        <w:rPr>
          <w:rFonts w:ascii="Book Antiqua" w:hAnsi="Book Antiqua" w:cs="Times New Roman"/>
        </w:rPr>
        <w:t xml:space="preserve"> structures of the spinal column into an anterior, middle and posterior column</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&lt;EndNote&gt;&lt;Cite&gt;&lt;Author&gt;Denis&lt;/Author&gt;&lt;Year&gt;1983&lt;/Year&gt;&lt;RecNum&gt;9&lt;/RecNum&gt;&lt;DisplayText&gt;&lt;style face="superscript"&gt;[9]&lt;/style&gt;&lt;/DisplayText&gt;&lt;record&gt;&lt;rec-number&gt;9&lt;/rec-number&gt;&lt;foreign-keys&gt;&lt;key app="EN" db-id="tf9etvefyzd222etx0j520wwxaseva9fvx2w" timestamp="1476980563"&gt;9&lt;/key&gt;&lt;/foreign-keys&gt;&lt;ref-type name="Journal Article"&gt;17&lt;/ref-type&gt;&lt;contributors&gt;&lt;authors&gt;&lt;author&gt;Denis, F.&lt;/author&gt;&lt;/authors&gt;&lt;/contributors&gt;&lt;titles&gt;&lt;title&gt;The three column spine and its significance in the classification of acute thoracolumbar spinal injuries&lt;/title&gt;&lt;secondary-title&gt;Spine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817-31&lt;/pages&gt;&lt;volume&gt;8&lt;/volume&gt;&lt;number&gt;8&lt;/number&gt;&lt;edition&gt;1983/11/01&lt;/edition&gt;&lt;keywords&gt;&lt;keyword&gt;Adolescent&lt;/keyword&gt;&lt;keyword&gt;Adult&lt;/keyword&gt;&lt;keyword&gt;Aged&lt;/keyword&gt;&lt;keyword&gt;Dislocations/radiography&lt;/keyword&gt;&lt;keyword&gt;Fractures, Bone/radiography&lt;/keyword&gt;&lt;keyword&gt;Humans&lt;/keyword&gt;&lt;keyword&gt;Lumbar Vertebrae/ injuries&lt;/keyword&gt;&lt;keyword&gt;Middle Aged&lt;/keyword&gt;&lt;keyword&gt;Retrospective Studies&lt;/keyword&gt;&lt;keyword&gt;Seat Belts/adverse effects&lt;/keyword&gt;&lt;keyword&gt;Spinal Injuries/ classification/radiography&lt;/keyword&gt;&lt;keyword&gt;Spine/ radiography&lt;/keyword&gt;&lt;keyword&gt;Stress, Mechanical&lt;/keyword&gt;&lt;keyword&gt;Thoracic Vertebrae/ injuries&lt;/keyword&gt;&lt;keyword&gt;Tomography, X-Ray Computed&lt;/keyword&gt;&lt;/keywords&gt;&lt;dates&gt;&lt;year&gt;1983&lt;/year&gt;&lt;pub-dates&gt;&lt;date&gt;Nov-Dec&lt;/date&gt;&lt;/pub-dates&gt;&lt;/dates&gt;&lt;isbn&gt;0362-2436 (Print)&amp;#xD;0362-2436 (Linking)&lt;/isbn&gt;&lt;accession-num&gt;6670016&lt;/accession-num&gt;&lt;urls&gt;&lt;/urls&gt;&lt;remote-database-provider&gt;NLM&lt;/remote-database-provider&gt;&lt;language&gt;eng&lt;/language&gt;&lt;/record&gt;&lt;/Cite&gt;&lt;/EndNote&gt;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9" w:tooltip="Denis, 1983 #9" w:history="1">
        <w:r w:rsidR="001F6945" w:rsidRPr="004B5A74">
          <w:rPr>
            <w:rFonts w:ascii="Book Antiqua" w:hAnsi="Book Antiqua" w:cs="Times New Roman"/>
            <w:noProof/>
            <w:vertAlign w:val="superscript"/>
          </w:rPr>
          <w:t>9</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Involvement of two of the three columns resulted in potentially unstable spinal injury at risk of progressive deformity and neurological compromise</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&lt;EndNote&gt;&lt;Cite&gt;&lt;Author&gt;Denis&lt;/Author&gt;&lt;Year&gt;1983&lt;/Year&gt;&lt;RecNum&gt;9&lt;/RecNum&gt;&lt;DisplayText&gt;&lt;style face="superscript"&gt;[9]&lt;/style&gt;&lt;/DisplayText&gt;&lt;record&gt;&lt;rec-number&gt;9&lt;/rec-number&gt;&lt;foreign-keys&gt;&lt;key app="EN" db-id="tf9etvefyzd222etx0j520wwxaseva9fvx2w" timestamp="1476980563"&gt;9&lt;/key&gt;&lt;/foreign-keys&gt;&lt;ref-type name="Journal Article"&gt;17&lt;/ref-type&gt;&lt;contributors&gt;&lt;authors&gt;&lt;author&gt;Denis, F.&lt;/author&gt;&lt;/authors&gt;&lt;/contributors&gt;&lt;titles&gt;&lt;title&gt;The three column spine and its significance in the classification of acute thoracolumbar spinal injuries&lt;/title&gt;&lt;secondary-title&gt;Spine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817-31&lt;/pages&gt;&lt;volume&gt;8&lt;/volume&gt;&lt;number&gt;8&lt;/number&gt;&lt;edition&gt;1983/11/01&lt;/edition&gt;&lt;keywords&gt;&lt;keyword&gt;Adolescent&lt;/keyword&gt;&lt;keyword&gt;Adult&lt;/keyword&gt;&lt;keyword&gt;Aged&lt;/keyword&gt;&lt;keyword&gt;Dislocations/radiography&lt;/keyword&gt;&lt;keyword&gt;Fractures, Bone/radiography&lt;/keyword&gt;&lt;keyword&gt;Humans&lt;/keyword&gt;&lt;keyword&gt;Lumbar Vertebrae/ injuries&lt;/keyword&gt;&lt;keyword&gt;Middle Aged&lt;/keyword&gt;&lt;keyword&gt;Retrospective Studies&lt;/keyword&gt;&lt;keyword&gt;Seat Belts/adverse effects&lt;/keyword&gt;&lt;keyword&gt;Spinal Injuries/ classification/radiography&lt;/keyword&gt;&lt;keyword&gt;Spine/ radiography&lt;/keyword&gt;&lt;keyword&gt;Stress, Mechanical&lt;/keyword&gt;&lt;keyword&gt;Thoracic Vertebrae/ injuries&lt;/keyword&gt;&lt;keyword&gt;Tomography, X-Ray Computed&lt;/keyword&gt;&lt;/keywords&gt;&lt;dates&gt;&lt;year&gt;1983&lt;/year&gt;&lt;pub-dates&gt;&lt;date&gt;Nov-Dec&lt;/date&gt;&lt;/pub-dates&gt;&lt;/dates&gt;&lt;isbn&gt;0362-2436 (Print)&amp;#xD;0362-2436 (Linking)&lt;/isbn&gt;&lt;accession-num&gt;6670016&lt;/accession-num&gt;&lt;urls&gt;&lt;/urls&gt;&lt;remote-database-provider&gt;NLM&lt;/remote-database-provider&gt;&lt;language&gt;eng&lt;/language&gt;&lt;/record&gt;&lt;/Cite&gt;&lt;/EndNote&gt;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9" w:tooltip="Denis, 1983 #9" w:history="1">
        <w:r w:rsidR="001F6945" w:rsidRPr="004B5A74">
          <w:rPr>
            <w:rFonts w:ascii="Book Antiqua" w:hAnsi="Book Antiqua" w:cs="Times New Roman"/>
            <w:noProof/>
            <w:vertAlign w:val="superscript"/>
          </w:rPr>
          <w:t>9</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The additional fourth column theory was based on two cases of displaced sternal fractures with minimally displaced thoracic spine injuries leading to progressive kyphosis</w:t>
      </w:r>
      <w:r w:rsidR="00151D97" w:rsidRPr="004B5A74">
        <w:rPr>
          <w:rFonts w:ascii="Book Antiqua" w:hAnsi="Book Antiqua" w:cs="Times New Roman"/>
        </w:rPr>
        <w:fldChar w:fldCharType="begin"/>
      </w:r>
      <w:r w:rsidR="00775815" w:rsidRPr="004B5A74">
        <w:rPr>
          <w:rFonts w:ascii="Book Antiqua" w:hAnsi="Book Antiqua" w:cs="Times New Roman"/>
        </w:rPr>
        <w:instrText xml:space="preserve"> ADDIN EN.CITE &lt;EndNote&gt;&lt;Cite&gt;&lt;Author&gt;Berg&lt;/Author&gt;&lt;Year&gt;1993&lt;/Year&gt;&lt;RecNum&gt;8&lt;/RecNum&gt;&lt;DisplayText&gt;&lt;style face="superscript"&gt;[8]&lt;/style&gt;&lt;/DisplayText&gt;&lt;record&gt;&lt;rec-number&gt;8&lt;/rec-number&gt;&lt;foreign-keys&gt;&lt;key app="EN" db-id="tf9etvefyzd222etx0j520wwxaseva9fvx2w" timestamp="1476980563"&gt;8&lt;/key&gt;&lt;/foreign-keys&gt;&lt;ref-type name="Journal Article"&gt;17&lt;/ref-type&gt;&lt;contributors&gt;&lt;authors&gt;&lt;author&gt;Berg, E. E.&lt;/author&gt;&lt;/authors&gt;&lt;/contributors&gt;&lt;auth-address&gt;Department of Orthopaedics, University of South Carolina, School of Medicine, Columbia.&lt;/auth-address&gt;&lt;titles&gt;&lt;title&gt;The sternal-rib complex. A possible fourth column in thoracic spine fractures&lt;/title&gt;&lt;secondary-title&gt;Spine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1916-9&lt;/pages&gt;&lt;volume&gt;18&lt;/volume&gt;&lt;number&gt;13&lt;/number&gt;&lt;edition&gt;1993/10/01&lt;/edition&gt;&lt;keywords&gt;&lt;keyword&gt;Adult&lt;/keyword&gt;&lt;keyword&gt;Fractures, Bone/ complications&lt;/keyword&gt;&lt;keyword&gt;Humans&lt;/keyword&gt;&lt;keyword&gt;Kyphosis/etiology&lt;/keyword&gt;&lt;keyword&gt;Male&lt;/keyword&gt;&lt;keyword&gt;Middle Aged&lt;/keyword&gt;&lt;keyword&gt;Ribs/physiology&lt;/keyword&gt;&lt;keyword&gt;Spinal Fractures/ complications&lt;/keyword&gt;&lt;keyword&gt;Sternum/ injuries/physiology&lt;/keyword&gt;&lt;keyword&gt;Thoracic Vertebrae/ injuries&lt;/keyword&gt;&lt;/keywords&gt;&lt;dates&gt;&lt;year&gt;1993&lt;/year&gt;&lt;pub-dates&gt;&lt;date&gt;Oct 1&lt;/date&gt;&lt;/pub-dates&gt;&lt;/dates&gt;&lt;isbn&gt;0362-2436 (Print)&amp;#xD;0362-2436 (Linking)&lt;/isbn&gt;&lt;accession-num&gt;8235883&lt;/accession-num&gt;&lt;urls&gt;&lt;/urls&gt;&lt;remote-database-provider&gt;NLM&lt;/remote-database-provider&gt;&lt;language&gt;eng&lt;/language&gt;&lt;/record&gt;&lt;/Cite&gt;&lt;/EndNote&gt;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775815" w:rsidRPr="004B5A74">
        <w:rPr>
          <w:rFonts w:ascii="Book Antiqua" w:hAnsi="Book Antiqua" w:cs="Times New Roman"/>
          <w:noProof/>
          <w:vertAlign w:val="superscript"/>
        </w:rPr>
        <w:t>[</w:t>
      </w:r>
      <w:hyperlink w:anchor="_ENREF_8" w:tooltip="Berg, 1993 #8" w:history="1">
        <w:r w:rsidR="001F6945" w:rsidRPr="004B5A74">
          <w:rPr>
            <w:rFonts w:ascii="Book Antiqua" w:hAnsi="Book Antiqua" w:cs="Times New Roman"/>
            <w:noProof/>
            <w:vertAlign w:val="superscript"/>
          </w:rPr>
          <w:t>8</w:t>
        </w:r>
      </w:hyperlink>
      <w:r w:rsidR="00775815"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xml:space="preserve">. </w:t>
      </w:r>
    </w:p>
    <w:p w14:paraId="0706853A" w14:textId="16EC8334" w:rsidR="007A7323" w:rsidRPr="004B5A74" w:rsidRDefault="007A7323" w:rsidP="00F04EC5">
      <w:pPr>
        <w:spacing w:after="0" w:line="360" w:lineRule="auto"/>
        <w:ind w:firstLineChars="100" w:firstLine="240"/>
        <w:jc w:val="both"/>
        <w:rPr>
          <w:rFonts w:ascii="Book Antiqua" w:hAnsi="Book Antiqua" w:cs="Times New Roman"/>
        </w:rPr>
      </w:pPr>
      <w:r w:rsidRPr="004B5A74">
        <w:rPr>
          <w:rFonts w:ascii="Book Antiqua" w:hAnsi="Book Antiqua" w:cs="Times New Roman"/>
        </w:rPr>
        <w:t xml:space="preserve">This pattern of injury is often associated with neurological compromise, with increasing degrees of kyphosis being observed. </w:t>
      </w:r>
      <w:proofErr w:type="spellStart"/>
      <w:r w:rsidRPr="004B5A74">
        <w:rPr>
          <w:rFonts w:ascii="Book Antiqua" w:hAnsi="Book Antiqua" w:cs="Times New Roman"/>
        </w:rPr>
        <w:t>Golpalakrish</w:t>
      </w:r>
      <w:proofErr w:type="spellEnd"/>
      <w:r w:rsidRPr="004B5A74">
        <w:rPr>
          <w:rFonts w:ascii="Book Antiqua" w:hAnsi="Book Antiqua" w:cs="Times New Roman"/>
        </w:rPr>
        <w:t xml:space="preserve"> and </w:t>
      </w:r>
      <w:proofErr w:type="spellStart"/>
      <w:r w:rsidRPr="004B5A74">
        <w:rPr>
          <w:rFonts w:ascii="Book Antiqua" w:hAnsi="Book Antiqua" w:cs="Times New Roman"/>
        </w:rPr>
        <w:t>Masri</w:t>
      </w:r>
      <w:proofErr w:type="spellEnd"/>
      <w:r w:rsidRPr="004B5A74">
        <w:rPr>
          <w:rFonts w:ascii="Book Antiqua" w:hAnsi="Book Antiqua" w:cs="Times New Roman"/>
        </w:rPr>
        <w:t xml:space="preserve"> reported 83% of patients with sternum and spine fracture combinations had complete neurologic injury and were paraplegic</w:t>
      </w:r>
      <w:r w:rsidR="00151D97" w:rsidRPr="004B5A74">
        <w:rPr>
          <w:rFonts w:ascii="Book Antiqua" w:hAnsi="Book Antiqua" w:cs="Times New Roman"/>
        </w:rPr>
        <w:fldChar w:fldCharType="begin"/>
      </w:r>
      <w:r w:rsidR="00D45258" w:rsidRPr="004B5A74">
        <w:rPr>
          <w:rFonts w:ascii="Book Antiqua" w:hAnsi="Book Antiqua" w:cs="Times New Roman"/>
        </w:rPr>
        <w:instrText xml:space="preserve"> ADDIN EN.CITE &lt;EndNote&gt;&lt;Cite&gt;&lt;Author&gt;Gopalakrishnan&lt;/Author&gt;&lt;Year&gt;1986&lt;/Year&gt;&lt;RecNum&gt;32&lt;/RecNum&gt;&lt;DisplayText&gt;&lt;style face="superscript"&gt;[32]&lt;/style&gt;&lt;/DisplayText&gt;&lt;record&gt;&lt;rec-number&gt;32&lt;/rec-number&gt;&lt;foreign-keys&gt;&lt;key app="EN" db-id="tf9etvefyzd222etx0j520wwxaseva9fvx2w" timestamp="1476980563"&gt;32&lt;/key&gt;&lt;/foreign-keys&gt;&lt;ref-type name="Journal Article"&gt;17&lt;/ref-type&gt;&lt;contributors&gt;&lt;authors&gt;&lt;author&gt;Gopalakrishnan, K. C.&lt;/author&gt;&lt;author&gt;el Masri, W. S.&lt;/author&gt;&lt;/authors&gt;&lt;/contributors&gt;&lt;titles&gt;&lt;title&gt;Fractures of the sternum associated with spinal injury&lt;/title&gt;&lt;secondary-title&gt;J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volume&lt;/abbr-1&gt;&lt;/alt-periodical&gt;&lt;pages&gt;178-81&lt;/pages&gt;&lt;volume&gt;68&lt;/volume&gt;&lt;number&gt;2&lt;/number&gt;&lt;edition&gt;1986/03/01&lt;/edition&gt;&lt;keywords&gt;&lt;keyword&gt;Aortic Rupture/radiography&lt;/keyword&gt;&lt;keyword&gt;Diagnosis, Differential&lt;/keyword&gt;&lt;keyword&gt;Female&lt;/keyword&gt;&lt;keyword&gt;Fractures, Bone/ complications/radiography&lt;/keyword&gt;&lt;keyword&gt;Humans&lt;/keyword&gt;&lt;keyword&gt;Male&lt;/keyword&gt;&lt;keyword&gt;Mediastinum/radiography&lt;/keyword&gt;&lt;keyword&gt;Middle Aged&lt;/keyword&gt;&lt;keyword&gt;Paraplegia/etiology&lt;/keyword&gt;&lt;keyword&gt;Spinal Injuries/ complications/radiography&lt;/keyword&gt;&lt;keyword&gt;Sternum/ injuries/radiography&lt;/keyword&gt;&lt;/keywords&gt;&lt;dates&gt;&lt;year&gt;1986&lt;/year&gt;&lt;pub-dates&gt;&lt;date&gt;Mar&lt;/date&gt;&lt;/pub-dates&gt;&lt;/dates&gt;&lt;isbn&gt;0301-620X (Print)&amp;#xD;0301-620X (Linking)&lt;/isbn&gt;&lt;accession-num&gt;3957997&lt;/accession-num&gt;&lt;urls&gt;&lt;/urls&gt;&lt;remote-database-provider&gt;NLM&lt;/remote-database-provider&gt;&lt;language&gt;eng&lt;/language&gt;&lt;/record&gt;&lt;/Cite&gt;&lt;/EndNote&gt;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32" w:tooltip="Gopalakrishnan, 1986 #32" w:history="1">
        <w:r w:rsidR="001F6945" w:rsidRPr="004B5A74">
          <w:rPr>
            <w:rFonts w:ascii="Book Antiqua" w:hAnsi="Book Antiqua" w:cs="Times New Roman"/>
            <w:noProof/>
            <w:vertAlign w:val="superscript"/>
          </w:rPr>
          <w:t>32</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xml:space="preserve">. </w:t>
      </w:r>
      <w:proofErr w:type="spellStart"/>
      <w:r w:rsidRPr="004B5A74">
        <w:rPr>
          <w:rFonts w:ascii="Book Antiqua" w:hAnsi="Book Antiqua" w:cs="Times New Roman"/>
        </w:rPr>
        <w:t>Vioreanu</w:t>
      </w:r>
      <w:proofErr w:type="spellEnd"/>
      <w:r w:rsidRPr="00F04EC5">
        <w:rPr>
          <w:rFonts w:ascii="Book Antiqua" w:hAnsi="Book Antiqua" w:cs="Times New Roman"/>
          <w:i/>
        </w:rPr>
        <w:t xml:space="preserve"> et al</w:t>
      </w:r>
      <w:r w:rsidR="00F04EC5" w:rsidRPr="004B5A74">
        <w:rPr>
          <w:rFonts w:ascii="Book Antiqua" w:hAnsi="Book Antiqua" w:cs="Times New Roman"/>
        </w:rPr>
        <w:fldChar w:fldCharType="begin"/>
      </w:r>
      <w:r w:rsidR="00F04EC5" w:rsidRPr="004B5A74">
        <w:rPr>
          <w:rFonts w:ascii="Book Antiqua" w:hAnsi="Book Antiqua" w:cs="Times New Roman"/>
        </w:rPr>
        <w:instrText xml:space="preserve"> ADDIN EN.CITE &lt;EndNote&gt;&lt;Cite&gt;&lt;Author&gt;Vioreanu&lt;/Author&gt;&lt;Year&gt;2005&lt;/Year&gt;&lt;RecNum&gt;31&lt;/RecNum&gt;&lt;DisplayText&gt;&lt;style face="superscript"&gt;[31]&lt;/style&gt;&lt;/DisplayText&gt;&lt;record&gt;&lt;rec-number&gt;31&lt;/rec-number&gt;&lt;foreign-keys&gt;&lt;key app="EN" db-id="tf9etvefyzd222etx0j520wwxaseva9fvx2w" timestamp="1476980563"&gt;31&lt;/key&gt;&lt;/foreign-keys&gt;&lt;ref-type name="Journal Article"&gt;17&lt;/ref-type&gt;&lt;contributors&gt;&lt;authors&gt;&lt;author&gt;Vioreanu, M. H.&lt;/author&gt;&lt;author&gt;Quinlan, J. F.&lt;/author&gt;&lt;author&gt;Robertson, I.&lt;/author&gt;&lt;author&gt;O&amp;apos;Byrne, J. M.&lt;/author&gt;&lt;/authors&gt;&lt;/contributors&gt;&lt;auth-address&gt;National Spinal Injuries Unit, Mater Misericordiae University Hospital, Eccles Street, Dublin 7, Republic of Ireland. mihaiv@eircom.net&lt;/auth-address&gt;&lt;titles&gt;&lt;title&gt;Vertebral fractures and concomitant fractures of the sternum&lt;/title&gt;&lt;secondary-title&gt;Int Orthop&lt;/secondary-title&gt;&lt;alt-title&gt;International orthopaedics&lt;/alt-title&gt;&lt;/titles&gt;&lt;periodical&gt;&lt;full-title&gt;Int Orthop&lt;/full-title&gt;&lt;abbr-1&gt;International orthopaedics&lt;/abbr-1&gt;&lt;/periodical&gt;&lt;alt-periodical&gt;&lt;full-title&gt;Int Orthop&lt;/full-title&gt;&lt;abbr-1&gt;International orthopaedics&lt;/abbr-1&gt;&lt;/alt-periodical&gt;&lt;pages&gt;339-42&lt;/pages&gt;&lt;volume&gt;29&lt;/volume&gt;&lt;number&gt;6&lt;/number&gt;&lt;edition&gt;2005/08/06&lt;/edition&gt;&lt;keywords&gt;&lt;keyword&gt;Accidents, Traffic&lt;/keyword&gt;&lt;keyword&gt;Adult&lt;/keyword&gt;&lt;keyword&gt;Aged&lt;/keyword&gt;&lt;keyword&gt;Female&lt;/keyword&gt;&lt;keyword&gt;Fractures, Bone/ complications/etiology/radiography&lt;/keyword&gt;&lt;keyword&gt;Humans&lt;/keyword&gt;&lt;keyword&gt;Male&lt;/keyword&gt;&lt;keyword&gt;Middle Aged&lt;/keyword&gt;&lt;keyword&gt;Multiple Trauma&lt;/keyword&gt;&lt;keyword&gt;Spinal Fractures/ complications/etiology/radiography&lt;/keyword&gt;&lt;keyword&gt;Sternum/ injuries/radiography&lt;/keyword&gt;&lt;keyword&gt;Thoracic Vertebrae/ injuries/radiography&lt;/keyword&gt;&lt;/keywords&gt;&lt;dates&gt;&lt;year&gt;2005&lt;/year&gt;&lt;pub-dates&gt;&lt;date&gt;Dec&lt;/date&gt;&lt;/pub-dates&gt;&lt;/dates&gt;&lt;isbn&gt;0341-2695 (Print)&amp;#xD;0341-2695 (Linking)&lt;/isbn&gt;&lt;accession-num&gt;16082544&lt;/accession-num&gt;&lt;urls&gt;&lt;/urls&gt;&lt;custom2&gt;2231573&lt;/custom2&gt;&lt;electronic-resource-num&gt;10.1007/s00264-005-0001-y&lt;/electronic-resource-num&gt;&lt;remote-database-provider&gt;NLM&lt;/remote-database-provider&gt;&lt;language&gt;eng&lt;/language&gt;&lt;/record&gt;&lt;/Cite&gt;&lt;/EndNote&gt;</w:instrText>
      </w:r>
      <w:r w:rsidR="00F04EC5" w:rsidRPr="004B5A74">
        <w:rPr>
          <w:rFonts w:ascii="Book Antiqua" w:hAnsi="Book Antiqua" w:cs="Times New Roman"/>
        </w:rPr>
        <w:fldChar w:fldCharType="separate"/>
      </w:r>
      <w:r w:rsidR="00F04EC5" w:rsidRPr="004B5A74">
        <w:rPr>
          <w:rFonts w:ascii="Book Antiqua" w:hAnsi="Book Antiqua" w:cs="Times New Roman"/>
          <w:noProof/>
          <w:vertAlign w:val="superscript"/>
        </w:rPr>
        <w:t>[</w:t>
      </w:r>
      <w:hyperlink w:anchor="_ENREF_31" w:tooltip="Vioreanu, 2005 #31" w:history="1">
        <w:r w:rsidR="00F04EC5" w:rsidRPr="004B5A74">
          <w:rPr>
            <w:rFonts w:ascii="Book Antiqua" w:hAnsi="Book Antiqua" w:cs="Times New Roman"/>
            <w:noProof/>
            <w:vertAlign w:val="superscript"/>
          </w:rPr>
          <w:t>31</w:t>
        </w:r>
      </w:hyperlink>
      <w:r w:rsidR="00F04EC5" w:rsidRPr="004B5A74">
        <w:rPr>
          <w:rFonts w:ascii="Book Antiqua" w:hAnsi="Book Antiqua" w:cs="Times New Roman"/>
          <w:noProof/>
          <w:vertAlign w:val="superscript"/>
        </w:rPr>
        <w:t>]</w:t>
      </w:r>
      <w:r w:rsidR="00F04EC5" w:rsidRPr="004B5A74">
        <w:rPr>
          <w:rFonts w:ascii="Book Antiqua" w:hAnsi="Book Antiqua" w:cs="Times New Roman"/>
        </w:rPr>
        <w:fldChar w:fldCharType="end"/>
      </w:r>
      <w:r w:rsidRPr="004B5A74">
        <w:rPr>
          <w:rFonts w:ascii="Book Antiqua" w:hAnsi="Book Antiqua" w:cs="Times New Roman"/>
        </w:rPr>
        <w:t xml:space="preserve"> in 2005 reported an incidence of 1.4% of sternal fracture with vertebral fracture, which rises to 9.2% when the subset of thoracic fractures is examined in isolation. There is a clear association of neurological compromise in these patients with all six patients suffering neurological injury of which four patients had complete injuries</w:t>
      </w:r>
      <w:r w:rsidR="00151D97" w:rsidRPr="004B5A74">
        <w:rPr>
          <w:rFonts w:ascii="Book Antiqua" w:hAnsi="Book Antiqua" w:cs="Times New Roman"/>
        </w:rPr>
        <w:fldChar w:fldCharType="begin"/>
      </w:r>
      <w:r w:rsidR="00D45258" w:rsidRPr="004B5A74">
        <w:rPr>
          <w:rFonts w:ascii="Book Antiqua" w:hAnsi="Book Antiqua" w:cs="Times New Roman"/>
        </w:rPr>
        <w:instrText xml:space="preserve"> ADDIN EN.CITE &lt;EndNote&gt;&lt;Cite&gt;&lt;Author&gt;Vioreanu&lt;/Author&gt;&lt;Year&gt;2005&lt;/Year&gt;&lt;RecNum&gt;31&lt;/RecNum&gt;&lt;DisplayText&gt;&lt;style face="superscript"&gt;[31]&lt;/style&gt;&lt;/DisplayText&gt;&lt;record&gt;&lt;rec-number&gt;31&lt;/rec-number&gt;&lt;foreign-keys&gt;&lt;key app="EN" db-id="tf9etvefyzd222etx0j520wwxaseva9fvx2w" timestamp="1476980563"&gt;31&lt;/key&gt;&lt;/foreign-keys&gt;&lt;ref-type name="Journal Article"&gt;17&lt;/ref-type&gt;&lt;contributors&gt;&lt;authors&gt;&lt;author&gt;Vioreanu, M. H.&lt;/author&gt;&lt;author&gt;Quinlan, J. F.&lt;/author&gt;&lt;author&gt;Robertson, I.&lt;/author&gt;&lt;author&gt;O&amp;apos;Byrne, J. M.&lt;/author&gt;&lt;/authors&gt;&lt;/contributors&gt;&lt;auth-address&gt;National Spinal Injuries Unit, Mater Misericordiae University Hospital, Eccles Street, Dublin 7, Republic of Ireland. mihaiv@eircom.net&lt;/auth-address&gt;&lt;titles&gt;&lt;title&gt;Vertebral fractures and concomitant fractures of the sternum&lt;/title&gt;&lt;secondary-title&gt;Int Orthop&lt;/secondary-title&gt;&lt;alt-title&gt;International orthopaedics&lt;/alt-title&gt;&lt;/titles&gt;&lt;periodical&gt;&lt;full-title&gt;Int Orthop&lt;/full-title&gt;&lt;abbr-1&gt;International orthopaedics&lt;/abbr-1&gt;&lt;/periodical&gt;&lt;alt-periodical&gt;&lt;full-title&gt;Int Orthop&lt;/full-title&gt;&lt;abbr-1&gt;International orthopaedics&lt;/abbr-1&gt;&lt;/alt-periodical&gt;&lt;pages&gt;339-42&lt;/pages&gt;&lt;volume&gt;29&lt;/volume&gt;&lt;number&gt;6&lt;/number&gt;&lt;edition&gt;2005/08/06&lt;/edition&gt;&lt;keywords&gt;&lt;keyword&gt;Accidents, Traffic&lt;/keyword&gt;&lt;keyword&gt;Adult&lt;/keyword&gt;&lt;keyword&gt;Aged&lt;/keyword&gt;&lt;keyword&gt;Female&lt;/keyword&gt;&lt;keyword&gt;Fractures, Bone/ complications/etiology/radiography&lt;/keyword&gt;&lt;keyword&gt;Humans&lt;/keyword&gt;&lt;keyword&gt;Male&lt;/keyword&gt;&lt;keyword&gt;Middle Aged&lt;/keyword&gt;&lt;keyword&gt;Multiple Trauma&lt;/keyword&gt;&lt;keyword&gt;Spinal Fractures/ complications/etiology/radiography&lt;/keyword&gt;&lt;keyword&gt;Sternum/ injuries/radiography&lt;/keyword&gt;&lt;keyword&gt;Thoracic Vertebrae/ injuries/radiography&lt;/keyword&gt;&lt;/keywords&gt;&lt;dates&gt;&lt;year&gt;2005&lt;/year&gt;&lt;pub-dates&gt;&lt;date&gt;Dec&lt;/date&gt;&lt;/pub-dates&gt;&lt;/dates&gt;&lt;isbn&gt;0341-2695 (Print)&amp;#xD;0341-2695 (Linking)&lt;/isbn&gt;&lt;accession-num&gt;16082544&lt;/accession-num&gt;&lt;urls&gt;&lt;/urls&gt;&lt;custom2&gt;2231573&lt;/custom2&gt;&lt;electronic-resource-num&gt;10.1007/s00264-005-0001-y&lt;/electronic-resource-num&gt;&lt;remote-database-provider&gt;NLM&lt;/remote-database-provider&gt;&lt;language&gt;eng&lt;/language&gt;&lt;/record&gt;&lt;/Cite&gt;&lt;/EndNote&gt;</w:instrText>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31" w:tooltip="Vioreanu, 2005 #31" w:history="1">
        <w:r w:rsidR="001F6945" w:rsidRPr="004B5A74">
          <w:rPr>
            <w:rFonts w:ascii="Book Antiqua" w:hAnsi="Book Antiqua" w:cs="Times New Roman"/>
            <w:noProof/>
            <w:vertAlign w:val="superscript"/>
          </w:rPr>
          <w:t>31</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 xml:space="preserve">. </w:t>
      </w:r>
    </w:p>
    <w:p w14:paraId="2031B1A7" w14:textId="7F1D8CFB" w:rsidR="007A7323" w:rsidRPr="004B5A74" w:rsidRDefault="002C2A13" w:rsidP="00F04EC5">
      <w:pPr>
        <w:spacing w:after="0" w:line="360" w:lineRule="auto"/>
        <w:ind w:firstLineChars="100" w:firstLine="240"/>
        <w:jc w:val="both"/>
        <w:rPr>
          <w:rFonts w:ascii="Book Antiqua" w:hAnsi="Book Antiqua" w:cs="Times New Roman"/>
        </w:rPr>
      </w:pPr>
      <w:r w:rsidRPr="004B5A74">
        <w:rPr>
          <w:rFonts w:ascii="Book Antiqua" w:hAnsi="Book Antiqua" w:cs="Times New Roman"/>
        </w:rPr>
        <w:t>However,</w:t>
      </w:r>
      <w:r w:rsidR="007A7323" w:rsidRPr="004B5A74">
        <w:rPr>
          <w:rFonts w:ascii="Book Antiqua" w:hAnsi="Book Antiqua" w:cs="Times New Roman"/>
        </w:rPr>
        <w:t xml:space="preserve"> neither Berg nor </w:t>
      </w:r>
      <w:proofErr w:type="spellStart"/>
      <w:r w:rsidR="007A7323" w:rsidRPr="004B5A74">
        <w:rPr>
          <w:rFonts w:ascii="Book Antiqua" w:hAnsi="Book Antiqua" w:cs="Times New Roman"/>
        </w:rPr>
        <w:t>Vioreanu</w:t>
      </w:r>
      <w:proofErr w:type="spellEnd"/>
      <w:r w:rsidR="007A7323" w:rsidRPr="00EF0936">
        <w:rPr>
          <w:rFonts w:ascii="Book Antiqua" w:hAnsi="Book Antiqua" w:cs="Times New Roman"/>
          <w:i/>
        </w:rPr>
        <w:t xml:space="preserve"> et al</w:t>
      </w:r>
      <w:r w:rsidR="00EF0936" w:rsidRPr="004B5A74">
        <w:rPr>
          <w:rFonts w:ascii="Book Antiqua" w:hAnsi="Book Antiqua" w:cs="Times New Roman"/>
        </w:rPr>
        <w:fldChar w:fldCharType="begin"/>
      </w:r>
      <w:r w:rsidR="00EF0936" w:rsidRPr="004B5A74">
        <w:rPr>
          <w:rFonts w:ascii="Book Antiqua" w:hAnsi="Book Antiqua" w:cs="Times New Roman"/>
        </w:rPr>
        <w:instrText xml:space="preserve"> ADDIN EN.CITE &lt;EndNote&gt;&lt;Cite&gt;&lt;Author&gt;Vioreanu&lt;/Author&gt;&lt;Year&gt;2005&lt;/Year&gt;&lt;RecNum&gt;31&lt;/RecNum&gt;&lt;DisplayText&gt;&lt;style face="superscript"&gt;[31]&lt;/style&gt;&lt;/DisplayText&gt;&lt;record&gt;&lt;rec-number&gt;31&lt;/rec-number&gt;&lt;foreign-keys&gt;&lt;key app="EN" db-id="tf9etvefyzd222etx0j520wwxaseva9fvx2w" timestamp="1476980563"&gt;31&lt;/key&gt;&lt;/foreign-keys&gt;&lt;ref-type name="Journal Article"&gt;17&lt;/ref-type&gt;&lt;contributors&gt;&lt;authors&gt;&lt;author&gt;Vioreanu, M. H.&lt;/author&gt;&lt;author&gt;Quinlan, J. F.&lt;/author&gt;&lt;author&gt;Robertson, I.&lt;/author&gt;&lt;author&gt;O&amp;apos;Byrne, J. M.&lt;/author&gt;&lt;/authors&gt;&lt;/contributors&gt;&lt;auth-address&gt;National Spinal Injuries Unit, Mater Misericordiae University Hospital, Eccles Street, Dublin 7, Republic of Ireland. mihaiv@eircom.net&lt;/auth-address&gt;&lt;titles&gt;&lt;title&gt;Vertebral fractures and concomitant fractures of the sternum&lt;/title&gt;&lt;secondary-title&gt;Int Orthop&lt;/secondary-title&gt;&lt;alt-title&gt;International orthopaedics&lt;/alt-title&gt;&lt;/titles&gt;&lt;periodical&gt;&lt;full-title&gt;Int Orthop&lt;/full-title&gt;&lt;abbr-1&gt;International orthopaedics&lt;/abbr-1&gt;&lt;/periodical&gt;&lt;alt-periodical&gt;&lt;full-title&gt;Int Orthop&lt;/full-title&gt;&lt;abbr-1&gt;International orthopaedics&lt;/abbr-1&gt;&lt;/alt-periodical&gt;&lt;pages&gt;339-42&lt;/pages&gt;&lt;volume&gt;29&lt;/volume&gt;&lt;number&gt;6&lt;/number&gt;&lt;edition&gt;2005/08/06&lt;/edition&gt;&lt;keywords&gt;&lt;keyword&gt;Accidents, Traffic&lt;/keyword&gt;&lt;keyword&gt;Adult&lt;/keyword&gt;&lt;keyword&gt;Aged&lt;/keyword&gt;&lt;keyword&gt;Female&lt;/keyword&gt;&lt;keyword&gt;Fractures, Bone/ complications/etiology/radiography&lt;/keyword&gt;&lt;keyword&gt;Humans&lt;/keyword&gt;&lt;keyword&gt;Male&lt;/keyword&gt;&lt;keyword&gt;Middle Aged&lt;/keyword&gt;&lt;keyword&gt;Multiple Trauma&lt;/keyword&gt;&lt;keyword&gt;Spinal Fractures/ complications/etiology/radiography&lt;/keyword&gt;&lt;keyword&gt;Sternum/ injuries/radiography&lt;/keyword&gt;&lt;keyword&gt;Thoracic Vertebrae/ injuries/radiography&lt;/keyword&gt;&lt;/keywords&gt;&lt;dates&gt;&lt;year&gt;2005&lt;/year&gt;&lt;pub-dates&gt;&lt;date&gt;Dec&lt;/date&gt;&lt;/pub-dates&gt;&lt;/dates&gt;&lt;isbn&gt;0341-2695 (Print)&amp;#xD;0341-2695 (Linking)&lt;/isbn&gt;&lt;accession-num&gt;16082544&lt;/accession-num&gt;&lt;urls&gt;&lt;/urls&gt;&lt;custom2&gt;2231573&lt;/custom2&gt;&lt;electronic-resource-num&gt;10.1007/s00264-005-0001-y&lt;/electronic-resource-num&gt;&lt;remote-database-provider&gt;NLM&lt;/remote-database-provider&gt;&lt;language&gt;eng&lt;/language&gt;&lt;/record&gt;&lt;/Cite&gt;&lt;/EndNote&gt;</w:instrText>
      </w:r>
      <w:r w:rsidR="00EF0936" w:rsidRPr="004B5A74">
        <w:rPr>
          <w:rFonts w:ascii="Book Antiqua" w:hAnsi="Book Antiqua" w:cs="Times New Roman"/>
        </w:rPr>
        <w:fldChar w:fldCharType="separate"/>
      </w:r>
      <w:r w:rsidR="00EF0936" w:rsidRPr="004B5A74">
        <w:rPr>
          <w:rFonts w:ascii="Book Antiqua" w:hAnsi="Book Antiqua" w:cs="Times New Roman"/>
          <w:noProof/>
          <w:vertAlign w:val="superscript"/>
        </w:rPr>
        <w:t>[</w:t>
      </w:r>
      <w:hyperlink w:anchor="_ENREF_31" w:tooltip="Vioreanu, 2005 #31" w:history="1">
        <w:r w:rsidR="00EF0936" w:rsidRPr="004B5A74">
          <w:rPr>
            <w:rFonts w:ascii="Book Antiqua" w:hAnsi="Book Antiqua" w:cs="Times New Roman"/>
            <w:noProof/>
            <w:vertAlign w:val="superscript"/>
          </w:rPr>
          <w:t>31</w:t>
        </w:r>
      </w:hyperlink>
      <w:r w:rsidR="00EF0936" w:rsidRPr="004B5A74">
        <w:rPr>
          <w:rFonts w:ascii="Book Antiqua" w:hAnsi="Book Antiqua" w:cs="Times New Roman"/>
          <w:noProof/>
          <w:vertAlign w:val="superscript"/>
        </w:rPr>
        <w:t>]</w:t>
      </w:r>
      <w:r w:rsidR="00EF0936" w:rsidRPr="004B5A74">
        <w:rPr>
          <w:rFonts w:ascii="Book Antiqua" w:hAnsi="Book Antiqua" w:cs="Times New Roman"/>
        </w:rPr>
        <w:fldChar w:fldCharType="end"/>
      </w:r>
      <w:r w:rsidR="007A7323" w:rsidRPr="004B5A74">
        <w:rPr>
          <w:rFonts w:ascii="Book Antiqua" w:hAnsi="Book Antiqua" w:cs="Times New Roman"/>
        </w:rPr>
        <w:t xml:space="preserve"> described the behavior of a three-column injury with an intact sternum or “fourth column”. A case report by Shen describes how the sternum provided sufficient stability for the conservative management of a three-column unstable injury pattern in an ankylosing spondylitis patient without neurological compromise</w:t>
      </w:r>
      <w:r w:rsidR="00151D97" w:rsidRPr="004B5A74">
        <w:rPr>
          <w:rFonts w:ascii="Book Antiqua" w:hAnsi="Book Antiqua" w:cs="Times New Roman"/>
        </w:rPr>
        <w:fldChar w:fldCharType="begin">
          <w:fldData xml:space="preserve">PEVuZE5vdGU+PENpdGU+PEF1dGhvcj5TaGVuPC9BdXRob3I+PFllYXI+MjAwNzwvWWVhcj48UmVj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PkU0MjMtNzwvcGFnZXM+PHZvbHVtZT4zMjwvdm9sdW1lPjxudW1iZXI+MTU8L251bWJlcj48ZWRp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PEVuZE5vdGU+PENpdGU+PEF1dGhvcj5TaGVuPC9BdXRob3I+PFllYXI+MjAwNzwvWWVhcj48UmVj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PkU0MjMtNzwvcGFnZXM+PHZvbHVtZT4zMjwvdm9sdW1lPjxudW1iZXI+MTU8L251bWJlcj48ZWRp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33" w:tooltip="Shen, 2007 #33" w:history="1">
        <w:r w:rsidR="001F6945" w:rsidRPr="004B5A74">
          <w:rPr>
            <w:rFonts w:ascii="Book Antiqua" w:hAnsi="Book Antiqua" w:cs="Times New Roman"/>
            <w:noProof/>
            <w:vertAlign w:val="superscript"/>
          </w:rPr>
          <w:t>33</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7A7323" w:rsidRPr="004B5A74">
        <w:rPr>
          <w:rFonts w:ascii="Book Antiqua" w:hAnsi="Book Antiqua" w:cs="Times New Roman"/>
        </w:rPr>
        <w:t>. The authors concluded that the case confirmed the existence and clinical relevance of the fourth column proposed by Berg. An in vitro cadaveric study estimated that the sternum-rib complex accounts for up to 78% of thoracic stability</w:t>
      </w:r>
      <w:r w:rsidR="00151D97" w:rsidRPr="004B5A74">
        <w:rPr>
          <w:rFonts w:ascii="Book Antiqua" w:hAnsi="Book Antiqua" w:cs="Times New Roman"/>
        </w:rPr>
        <w:fldChar w:fldCharType="begin">
          <w:fldData xml:space="preserve">PEVuZE5vdGU+PENpdGU+PEF1dGhvcj5CcmFzaWxpZW5zZTwvQXV0aG9yPjxZZWFyPjIwMTE8L1ll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PjwvYWx0LXBlcmlvZGljYWw+PHBhZ2VzPkUxNjg2LTkzPC9wYWdlcz48dm9sdW1lPjM2PC92b2x1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</w:fldData>
        </w:fldChar>
      </w:r>
      <w:r w:rsidR="001F6945" w:rsidRPr="004B5A74">
        <w:rPr>
          <w:rFonts w:ascii="Book Antiqua" w:hAnsi="Book Antiqua" w:cs="Times New Roman"/>
        </w:rPr>
        <w:instrText xml:space="preserve"> ADDIN EN.CITE </w:instrText>
      </w:r>
      <w:r w:rsidR="001F6945" w:rsidRPr="004B5A74">
        <w:rPr>
          <w:rFonts w:ascii="Book Antiqua" w:hAnsi="Book Antiqua" w:cs="Times New Roman"/>
        </w:rPr>
        <w:fldChar w:fldCharType="begin">
          <w:fldData xml:space="preserve">PEVuZE5vdGU+PENpdGU+PEF1dGhvcj5CcmFzaWxpZW5zZTwvQXV0aG9yPjxZZWFyPjIwMTE8L1ll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PjwvYWx0LXBlcmlvZGljYWw+PHBhZ2VzPkUxNjg2LTkzPC9wYWdlcz48dm9sdW1lPjM2PC92b2x1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</w:fldData>
        </w:fldChar>
      </w:r>
      <w:r w:rsidR="001F6945" w:rsidRPr="004B5A74">
        <w:rPr>
          <w:rFonts w:ascii="Book Antiqua" w:hAnsi="Book Antiqua" w:cs="Times New Roman"/>
        </w:rPr>
        <w:instrText xml:space="preserve"> ADDIN EN.CITE.DATA </w:instrText>
      </w:r>
      <w:r w:rsidR="001F6945" w:rsidRPr="004B5A74">
        <w:rPr>
          <w:rFonts w:ascii="Book Antiqua" w:hAnsi="Book Antiqua" w:cs="Times New Roman"/>
        </w:rPr>
      </w:r>
      <w:r w:rsidR="001F6945"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34" w:tooltip="Brasiliense, 2011 #45" w:history="1">
        <w:r w:rsidR="001F6945" w:rsidRPr="004B5A74">
          <w:rPr>
            <w:rFonts w:ascii="Book Antiqua" w:hAnsi="Book Antiqua" w:cs="Times New Roman"/>
            <w:noProof/>
            <w:vertAlign w:val="superscript"/>
          </w:rPr>
          <w:t>34</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7A7323" w:rsidRPr="004B5A74">
        <w:rPr>
          <w:rFonts w:ascii="Book Antiqua" w:hAnsi="Book Antiqua" w:cs="Times New Roman"/>
        </w:rPr>
        <w:t>.</w:t>
      </w:r>
      <w:r w:rsidR="004B5A74">
        <w:rPr>
          <w:rFonts w:ascii="Book Antiqua" w:hAnsi="Book Antiqua" w:cs="Times New Roman"/>
        </w:rPr>
        <w:t xml:space="preserve"> </w:t>
      </w:r>
      <w:r w:rsidR="007A7323" w:rsidRPr="004B5A74">
        <w:rPr>
          <w:rFonts w:ascii="Book Antiqua" w:hAnsi="Book Antiqua" w:cs="Times New Roman"/>
        </w:rPr>
        <w:t>Watkins</w:t>
      </w:r>
      <w:r w:rsidR="007A7323" w:rsidRPr="00EF0936">
        <w:rPr>
          <w:rFonts w:ascii="Book Antiqua" w:hAnsi="Book Antiqua" w:cs="Times New Roman"/>
          <w:i/>
        </w:rPr>
        <w:t xml:space="preserve"> et </w:t>
      </w:r>
      <w:proofErr w:type="gramStart"/>
      <w:r w:rsidR="007A7323" w:rsidRPr="00EF0936">
        <w:rPr>
          <w:rFonts w:ascii="Book Antiqua" w:hAnsi="Book Antiqua" w:cs="Times New Roman"/>
          <w:i/>
        </w:rPr>
        <w:t>al</w:t>
      </w:r>
      <w:r w:rsidR="00EF0936">
        <w:rPr>
          <w:rFonts w:ascii="Book Antiqua" w:hAnsi="Book Antiqua" w:cs="Times New Roman" w:hint="eastAsia"/>
          <w:vertAlign w:val="superscript"/>
          <w:lang w:eastAsia="zh-CN"/>
        </w:rPr>
        <w:t>[</w:t>
      </w:r>
      <w:proofErr w:type="gramEnd"/>
      <w:r w:rsidR="00EF0936">
        <w:rPr>
          <w:rFonts w:ascii="Book Antiqua" w:hAnsi="Book Antiqua" w:cs="Times New Roman" w:hint="eastAsia"/>
          <w:vertAlign w:val="superscript"/>
          <w:lang w:eastAsia="zh-CN"/>
        </w:rPr>
        <w:t>20]</w:t>
      </w:r>
      <w:r w:rsidR="007A7323" w:rsidRPr="004B5A74">
        <w:rPr>
          <w:rFonts w:ascii="Book Antiqua" w:hAnsi="Book Antiqua" w:cs="Times New Roman"/>
        </w:rPr>
        <w:t xml:space="preserve"> examined the biomechanics of the fourth column in 10 human cadaveric thoracic spines using multidirectional flexibility tests. They found that an indirect flexion-compression fracture of the sternum decreased the </w:t>
      </w:r>
      <w:r w:rsidR="007A7323" w:rsidRPr="004B5A74">
        <w:rPr>
          <w:rFonts w:ascii="Book Antiqua" w:hAnsi="Book Antiqua" w:cs="Times New Roman"/>
        </w:rPr>
        <w:lastRenderedPageBreak/>
        <w:t>stability of the thoracic spine by 42% in flexion-extension, 22% in lateral bending and 15% in axial rotation</w:t>
      </w:r>
      <w:r w:rsidR="00151D97" w:rsidRPr="004B5A74">
        <w:rPr>
          <w:rFonts w:ascii="Book Antiqua" w:hAnsi="Book Antiqua" w:cs="Times New Roman"/>
        </w:rPr>
        <w:fldChar w:fldCharType="begin">
          <w:fldData xml:space="preserve">PEVuZE5vdGU+PENpdGU+PEF1dGhvcj5XYXRraW5zPC9BdXRob3I+PFllYXI+MjAwNTwvWWVhcj48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ZXM+MTI4My02PC9wYWdlcz48dm9sdW1lPjMwPC92b2x1bWU+PG51bWJlcj4xMTwvbnVtYmVyPjxl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PEVuZE5vdGU+PENpdGU+PEF1dGhvcj5XYXRraW5zPC9BdXRob3I+PFllYXI+MjAwNTwvWWVhcj48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ZXM+MTI4My02PC9wYWdlcz48dm9sdW1lPjMwPC92b2x1bWU+PG51bWJlcj4xMTwvbnVtYmVyPjxl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0" w:tooltip="Watkins, 2005 #20" w:history="1">
        <w:r w:rsidR="001F6945" w:rsidRPr="004B5A74">
          <w:rPr>
            <w:rFonts w:ascii="Book Antiqua" w:hAnsi="Book Antiqua" w:cs="Times New Roman"/>
            <w:noProof/>
            <w:vertAlign w:val="superscript"/>
          </w:rPr>
          <w:t>20</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7A7323" w:rsidRPr="004B5A74">
        <w:rPr>
          <w:rFonts w:ascii="Book Antiqua" w:hAnsi="Book Antiqua" w:cs="Times New Roman"/>
        </w:rPr>
        <w:t>.</w:t>
      </w:r>
      <w:r w:rsidR="004B5A74">
        <w:rPr>
          <w:rFonts w:ascii="Book Antiqua" w:hAnsi="Book Antiqua" w:cs="Times New Roman"/>
        </w:rPr>
        <w:t xml:space="preserve"> </w:t>
      </w:r>
      <w:r w:rsidR="007A7323" w:rsidRPr="004B5A74">
        <w:rPr>
          <w:rFonts w:ascii="Book Antiqua" w:hAnsi="Book Antiqua" w:cs="Times New Roman"/>
        </w:rPr>
        <w:t>This is evidence of the importance of the sternum in stability of the thoracic spine, and why the thoracic spine is considered a semi-rigid structure</w:t>
      </w:r>
      <w:r w:rsidR="00151D97" w:rsidRPr="004B5A74">
        <w:rPr>
          <w:rFonts w:ascii="Book Antiqua" w:hAnsi="Book Antiqua" w:cs="Times New Roman"/>
        </w:rPr>
        <w:fldChar w:fldCharType="begin">
          <w:fldData xml:space="preserve">PEVuZE5vdGU+PENpdGU+PEF1dGhvcj5GaXNoZXI8L0F1dGhvcj48WWVhcj4yMDEwPC9ZZWFyPjxS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PjwvYWx0LXBlcmlvZGljYWw+PHBhZ2VzPkUxMjIxLTk8L3BhZ2VzPjx2b2x1bWU+MzU8L3ZvbHVt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PEVuZE5vdGU+PENpdGU+PEF1dGhvcj5GaXNoZXI8L0F1dGhvcj48WWVhcj4yMDEwPC9ZZWFyPjxS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PjwvYWx0LXBlcmlvZGljYWw+PHBhZ2VzPkUxMjIxLTk8L3BhZ2VzPjx2b2x1bWU+MzU8L3ZvbHVt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2" w:tooltip="Fisher, 2010 #22" w:history="1">
        <w:r w:rsidR="001F6945" w:rsidRPr="004B5A74">
          <w:rPr>
            <w:rFonts w:ascii="Book Antiqua" w:hAnsi="Book Antiqua" w:cs="Times New Roman"/>
            <w:noProof/>
            <w:vertAlign w:val="superscript"/>
          </w:rPr>
          <w:t>22</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7A7323" w:rsidRPr="004B5A74">
        <w:rPr>
          <w:rFonts w:ascii="Book Antiqua" w:hAnsi="Book Antiqua" w:cs="Times New Roman"/>
        </w:rPr>
        <w:t>.</w:t>
      </w:r>
      <w:r w:rsidR="004B5A74">
        <w:rPr>
          <w:rFonts w:ascii="Book Antiqua" w:hAnsi="Book Antiqua" w:cs="Times New Roman"/>
        </w:rPr>
        <w:t xml:space="preserve"> </w:t>
      </w:r>
      <w:r w:rsidR="007A7323" w:rsidRPr="004B5A74">
        <w:rPr>
          <w:rFonts w:ascii="Book Antiqua" w:hAnsi="Book Antiqua" w:cs="Times New Roman"/>
        </w:rPr>
        <w:t xml:space="preserve">Following from this we can conclude that sternal and thoracic spine injury is a potentially unstable combination. </w:t>
      </w:r>
    </w:p>
    <w:p w14:paraId="2D791442" w14:textId="5E820285" w:rsidR="00575438" w:rsidRPr="004B5A74" w:rsidRDefault="009170AC" w:rsidP="008B0497">
      <w:pPr>
        <w:spacing w:after="0" w:line="360" w:lineRule="auto"/>
        <w:ind w:firstLineChars="100" w:firstLine="240"/>
        <w:jc w:val="both"/>
        <w:rPr>
          <w:rFonts w:ascii="Book Antiqua" w:hAnsi="Book Antiqua" w:cs="Times New Roman"/>
        </w:rPr>
      </w:pPr>
      <w:r w:rsidRPr="004B5A74">
        <w:rPr>
          <w:rFonts w:ascii="Book Antiqua" w:hAnsi="Book Antiqua" w:cs="Times New Roman"/>
        </w:rPr>
        <w:t>Metastasis</w:t>
      </w:r>
      <w:r w:rsidR="00FE2694" w:rsidRPr="004B5A74">
        <w:rPr>
          <w:rFonts w:ascii="Book Antiqua" w:hAnsi="Book Antiqua" w:cs="Times New Roman"/>
        </w:rPr>
        <w:t xml:space="preserve"> of the sternum and their role </w:t>
      </w:r>
      <w:r w:rsidR="00625DC7" w:rsidRPr="004B5A74">
        <w:rPr>
          <w:rFonts w:ascii="Book Antiqua" w:hAnsi="Book Antiqua" w:cs="Times New Roman"/>
        </w:rPr>
        <w:t xml:space="preserve">on stability </w:t>
      </w:r>
      <w:r w:rsidR="00FE2694" w:rsidRPr="004B5A74">
        <w:rPr>
          <w:rFonts w:ascii="Book Antiqua" w:hAnsi="Book Antiqua" w:cs="Times New Roman"/>
        </w:rPr>
        <w:t xml:space="preserve">is not addressed in the </w:t>
      </w:r>
      <w:r w:rsidR="00625DC7" w:rsidRPr="004B5A74">
        <w:rPr>
          <w:rFonts w:ascii="Book Antiqua" w:hAnsi="Book Antiqua" w:cs="Times New Roman"/>
        </w:rPr>
        <w:t xml:space="preserve">Spinal Instability Neoplastic Score </w:t>
      </w:r>
      <w:r w:rsidR="007C0763" w:rsidRPr="004B5A74">
        <w:rPr>
          <w:rFonts w:ascii="Book Antiqua" w:hAnsi="Book Antiqua" w:cs="Times New Roman"/>
        </w:rPr>
        <w:t>(Table 1)</w:t>
      </w:r>
      <w:r w:rsidR="00FE2694" w:rsidRPr="004B5A74">
        <w:rPr>
          <w:rFonts w:ascii="Book Antiqua" w:hAnsi="Book Antiqua" w:cs="Times New Roman"/>
        </w:rPr>
        <w:t>. There are two area</w:t>
      </w:r>
      <w:r w:rsidR="00250640" w:rsidRPr="004B5A74">
        <w:rPr>
          <w:rFonts w:ascii="Book Antiqua" w:hAnsi="Book Antiqua" w:cs="Times New Roman"/>
        </w:rPr>
        <w:t>s</w:t>
      </w:r>
      <w:r w:rsidR="00FE2694" w:rsidRPr="004B5A74">
        <w:rPr>
          <w:rFonts w:ascii="Book Antiqua" w:hAnsi="Book Antiqua" w:cs="Times New Roman"/>
        </w:rPr>
        <w:t xml:space="preserve"> where </w:t>
      </w:r>
      <w:r w:rsidR="000B69F4" w:rsidRPr="004B5A74">
        <w:rPr>
          <w:rFonts w:ascii="Book Antiqua" w:hAnsi="Book Antiqua" w:cs="Times New Roman"/>
        </w:rPr>
        <w:t>they have</w:t>
      </w:r>
      <w:r w:rsidR="00FE2694" w:rsidRPr="004B5A74">
        <w:rPr>
          <w:rFonts w:ascii="Book Antiqua" w:hAnsi="Book Antiqua" w:cs="Times New Roman"/>
        </w:rPr>
        <w:t xml:space="preserve"> a potential </w:t>
      </w:r>
      <w:r w:rsidRPr="004B5A74">
        <w:rPr>
          <w:rFonts w:ascii="Book Antiqua" w:hAnsi="Book Antiqua" w:cs="Times New Roman"/>
        </w:rPr>
        <w:t>role, which</w:t>
      </w:r>
      <w:r w:rsidR="00FE2694" w:rsidRPr="004B5A74">
        <w:rPr>
          <w:rFonts w:ascii="Book Antiqua" w:hAnsi="Book Antiqua" w:cs="Times New Roman"/>
        </w:rPr>
        <w:t xml:space="preserve"> needs to be further explored. The thorax (T3-T10) is termed semi</w:t>
      </w:r>
      <w:r w:rsidR="000B69F4" w:rsidRPr="004B5A74">
        <w:rPr>
          <w:rFonts w:ascii="Book Antiqua" w:hAnsi="Book Antiqua" w:cs="Times New Roman"/>
        </w:rPr>
        <w:t>-</w:t>
      </w:r>
      <w:r w:rsidR="00FE2694" w:rsidRPr="004B5A74">
        <w:rPr>
          <w:rFonts w:ascii="Book Antiqua" w:hAnsi="Book Antiqua" w:cs="Times New Roman"/>
        </w:rPr>
        <w:t>rigid in the location score secondary to the biomechanical benefit of the sternum and rib cage, and is only scored 1 out of a possible</w:t>
      </w:r>
      <w:r w:rsidR="00250640" w:rsidRPr="004B5A74">
        <w:rPr>
          <w:rFonts w:ascii="Book Antiqua" w:hAnsi="Book Antiqua" w:cs="Times New Roman"/>
        </w:rPr>
        <w:t xml:space="preserve"> 3</w:t>
      </w:r>
      <w:r w:rsidR="007C0763" w:rsidRPr="004B5A74">
        <w:rPr>
          <w:rFonts w:ascii="Book Antiqua" w:hAnsi="Book Antiqua" w:cs="Times New Roman"/>
        </w:rPr>
        <w:t xml:space="preserve">. </w:t>
      </w:r>
      <w:r w:rsidR="00FE2694" w:rsidRPr="004B5A74">
        <w:rPr>
          <w:rFonts w:ascii="Book Antiqua" w:hAnsi="Book Antiqua" w:cs="Times New Roman"/>
        </w:rPr>
        <w:t xml:space="preserve">Concomitant sternal metastasis with pathological </w:t>
      </w:r>
      <w:r w:rsidR="00250640" w:rsidRPr="004B5A74">
        <w:rPr>
          <w:rFonts w:ascii="Book Antiqua" w:hAnsi="Book Antiqua" w:cs="Times New Roman"/>
        </w:rPr>
        <w:t>fracture would</w:t>
      </w:r>
      <w:r w:rsidR="00FE2694" w:rsidRPr="004B5A74">
        <w:rPr>
          <w:rFonts w:ascii="Book Antiqua" w:hAnsi="Book Antiqua" w:cs="Times New Roman"/>
        </w:rPr>
        <w:t xml:space="preserve"> affect the semi rigid nature of the </w:t>
      </w:r>
      <w:r w:rsidR="000B69F4" w:rsidRPr="004B5A74">
        <w:rPr>
          <w:rFonts w:ascii="Book Antiqua" w:hAnsi="Book Antiqua" w:cs="Times New Roman"/>
        </w:rPr>
        <w:t>thorax</w:t>
      </w:r>
      <w:r w:rsidR="00FE2694" w:rsidRPr="004B5A74">
        <w:rPr>
          <w:rFonts w:ascii="Book Antiqua" w:hAnsi="Book Antiqua" w:cs="Times New Roman"/>
        </w:rPr>
        <w:t xml:space="preserve"> </w:t>
      </w:r>
      <w:r w:rsidR="000B69F4" w:rsidRPr="004B5A74">
        <w:rPr>
          <w:rFonts w:ascii="Book Antiqua" w:hAnsi="Book Antiqua" w:cs="Times New Roman"/>
        </w:rPr>
        <w:t>w</w:t>
      </w:r>
      <w:r w:rsidR="00FE2694" w:rsidRPr="004B5A74">
        <w:rPr>
          <w:rFonts w:ascii="Book Antiqua" w:hAnsi="Book Antiqua" w:cs="Times New Roman"/>
        </w:rPr>
        <w:t xml:space="preserve">ith loss of the stability provided by the fourth </w:t>
      </w:r>
      <w:r w:rsidR="000B69F4" w:rsidRPr="004B5A74">
        <w:rPr>
          <w:rFonts w:ascii="Book Antiqua" w:hAnsi="Book Antiqua" w:cs="Times New Roman"/>
        </w:rPr>
        <w:t>column</w:t>
      </w:r>
      <w:r w:rsidR="00FE2694" w:rsidRPr="004B5A74">
        <w:rPr>
          <w:rFonts w:ascii="Book Antiqua" w:hAnsi="Book Antiqua" w:cs="Times New Roman"/>
        </w:rPr>
        <w:t>. The flexion-extension stability of the spine is reduced by 42%</w:t>
      </w:r>
      <w:r w:rsidR="00151D97" w:rsidRPr="004B5A74">
        <w:rPr>
          <w:rFonts w:ascii="Book Antiqua" w:hAnsi="Book Antiqua" w:cs="Times New Roman"/>
        </w:rPr>
        <w:fldChar w:fldCharType="begin">
          <w:fldData xml:space="preserve">PEVuZE5vdGU+PENpdGU+PEF1dGhvcj5XYXRraW5zPC9BdXRob3I+PFllYXI+MjAwNTwvWWVhcj48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ZXM+MTI4My02PC9wYWdlcz48dm9sdW1lPjMwPC92b2x1bWU+PG51bWJlcj4xMTwvbnVtYmVyPjxl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PEVuZE5vdGU+PENpdGU+PEF1dGhvcj5XYXRraW5zPC9BdXRob3I+PFllYXI+MjAwNTwvWWVhcj48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0" w:tooltip="Watkins, 2005 #20" w:history="1">
        <w:r w:rsidR="001F6945" w:rsidRPr="004B5A74">
          <w:rPr>
            <w:rFonts w:ascii="Book Antiqua" w:hAnsi="Book Antiqua" w:cs="Times New Roman"/>
            <w:noProof/>
            <w:vertAlign w:val="superscript"/>
          </w:rPr>
          <w:t>20</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00FE2694" w:rsidRPr="004B5A74">
        <w:rPr>
          <w:rFonts w:ascii="Book Antiqua" w:hAnsi="Book Antiqua" w:cs="Times New Roman"/>
        </w:rPr>
        <w:t xml:space="preserve"> in this setting </w:t>
      </w:r>
      <w:r w:rsidR="0035467F" w:rsidRPr="004B5A74">
        <w:rPr>
          <w:rFonts w:ascii="Book Antiqua" w:hAnsi="Book Antiqua" w:cs="Times New Roman"/>
        </w:rPr>
        <w:t>regardless</w:t>
      </w:r>
      <w:r w:rsidR="00FE2694" w:rsidRPr="004B5A74">
        <w:rPr>
          <w:rFonts w:ascii="Book Antiqua" w:hAnsi="Book Antiqua" w:cs="Times New Roman"/>
        </w:rPr>
        <w:t xml:space="preserve"> of thoracic disease</w:t>
      </w:r>
      <w:r w:rsidR="00250640" w:rsidRPr="004B5A74">
        <w:rPr>
          <w:rFonts w:ascii="Book Antiqua" w:hAnsi="Book Antiqua" w:cs="Times New Roman"/>
        </w:rPr>
        <w:t>, with rotational and lateral bending also affected</w:t>
      </w:r>
      <w:r w:rsidR="00FE2694" w:rsidRPr="004B5A74">
        <w:rPr>
          <w:rFonts w:ascii="Book Antiqua" w:hAnsi="Book Antiqua" w:cs="Times New Roman"/>
        </w:rPr>
        <w:t>. We must ask the question</w:t>
      </w:r>
      <w:r w:rsidR="00250640" w:rsidRPr="004B5A74">
        <w:rPr>
          <w:rFonts w:ascii="Book Antiqua" w:hAnsi="Book Antiqua" w:cs="Times New Roman"/>
        </w:rPr>
        <w:t xml:space="preserve"> </w:t>
      </w:r>
      <w:r w:rsidR="008B0497">
        <w:rPr>
          <w:rFonts w:ascii="Book Antiqua" w:hAnsi="Book Antiqua" w:cs="Times New Roman" w:hint="eastAsia"/>
          <w:lang w:eastAsia="zh-CN"/>
        </w:rPr>
        <w:t>-</w:t>
      </w:r>
      <w:r w:rsidR="00250640" w:rsidRPr="004B5A74">
        <w:rPr>
          <w:rFonts w:ascii="Book Antiqua" w:hAnsi="Book Antiqua" w:cs="Times New Roman"/>
        </w:rPr>
        <w:t xml:space="preserve"> with the loss of the biomechanical benefit of the sternum, should the thoracic now be considered </w:t>
      </w:r>
      <w:r w:rsidR="00250640" w:rsidRPr="008B0497">
        <w:rPr>
          <w:rFonts w:ascii="Book Antiqua" w:hAnsi="Book Antiqua" w:cs="Times New Roman"/>
        </w:rPr>
        <w:t xml:space="preserve">“mobile” </w:t>
      </w:r>
      <w:r w:rsidR="00250640" w:rsidRPr="004B5A74">
        <w:rPr>
          <w:rFonts w:ascii="Book Antiqua" w:hAnsi="Book Antiqua" w:cs="Times New Roman"/>
        </w:rPr>
        <w:t xml:space="preserve">and the location score increased to 2 to reflect this? </w:t>
      </w:r>
      <w:r w:rsidR="0035467F" w:rsidRPr="004B5A74">
        <w:rPr>
          <w:rFonts w:ascii="Book Antiqua" w:hAnsi="Book Antiqua" w:cs="Times New Roman"/>
        </w:rPr>
        <w:t>Secondarily, i</w:t>
      </w:r>
      <w:r w:rsidR="00250640" w:rsidRPr="004B5A74">
        <w:rPr>
          <w:rFonts w:ascii="Book Antiqua" w:hAnsi="Book Antiqua" w:cs="Times New Roman"/>
        </w:rPr>
        <w:t>n the presence of metastases without pathological fracture, a lytic lesion of the sternum would be at risk for impeding fracture and should be observe</w:t>
      </w:r>
      <w:r w:rsidR="0035467F" w:rsidRPr="004B5A74">
        <w:rPr>
          <w:rFonts w:ascii="Book Antiqua" w:hAnsi="Book Antiqua" w:cs="Times New Roman"/>
        </w:rPr>
        <w:t>d</w:t>
      </w:r>
      <w:r w:rsidR="00250640" w:rsidRPr="004B5A74">
        <w:rPr>
          <w:rFonts w:ascii="Book Antiqua" w:hAnsi="Book Antiqua" w:cs="Times New Roman"/>
        </w:rPr>
        <w:t xml:space="preserve"> closely. If the spine is deemed stable, close follow up of </w:t>
      </w:r>
      <w:r w:rsidR="0035467F" w:rsidRPr="004B5A74">
        <w:rPr>
          <w:rFonts w:ascii="Book Antiqua" w:hAnsi="Book Antiqua" w:cs="Times New Roman"/>
        </w:rPr>
        <w:t xml:space="preserve">both </w:t>
      </w:r>
      <w:r w:rsidR="00250640" w:rsidRPr="004B5A74">
        <w:rPr>
          <w:rFonts w:ascii="Book Antiqua" w:hAnsi="Book Antiqua" w:cs="Times New Roman"/>
        </w:rPr>
        <w:t xml:space="preserve">the sternal and thoracic </w:t>
      </w:r>
      <w:r w:rsidR="00F84833" w:rsidRPr="004B5A74">
        <w:rPr>
          <w:rFonts w:ascii="Book Antiqua" w:hAnsi="Book Antiqua" w:cs="Times New Roman"/>
        </w:rPr>
        <w:t>metastatic</w:t>
      </w:r>
      <w:r w:rsidR="00250640" w:rsidRPr="004B5A74">
        <w:rPr>
          <w:rFonts w:ascii="Book Antiqua" w:hAnsi="Book Antiqua" w:cs="Times New Roman"/>
        </w:rPr>
        <w:t xml:space="preserve"> disease is required as early de novo kyphosis deformity would add an additional 2 points to a patients score and may change management. The association between </w:t>
      </w:r>
      <w:r w:rsidR="009511BA" w:rsidRPr="004B5A74">
        <w:rPr>
          <w:rFonts w:ascii="Book Antiqua" w:hAnsi="Book Antiqua" w:cs="Times New Roman"/>
        </w:rPr>
        <w:t>kyphosis</w:t>
      </w:r>
      <w:r w:rsidR="00250640" w:rsidRPr="004B5A74">
        <w:rPr>
          <w:rFonts w:ascii="Book Antiqua" w:hAnsi="Book Antiqua" w:cs="Times New Roman"/>
        </w:rPr>
        <w:t xml:space="preserve"> and loss of sternal </w:t>
      </w:r>
      <w:r w:rsidR="009511BA" w:rsidRPr="004B5A74">
        <w:rPr>
          <w:rFonts w:ascii="Book Antiqua" w:hAnsi="Book Antiqua" w:cs="Times New Roman"/>
        </w:rPr>
        <w:t>integrity</w:t>
      </w:r>
      <w:r w:rsidR="00250640" w:rsidRPr="004B5A74">
        <w:rPr>
          <w:rFonts w:ascii="Book Antiqua" w:hAnsi="Book Antiqua" w:cs="Times New Roman"/>
        </w:rPr>
        <w:t xml:space="preserve"> is well established </w:t>
      </w:r>
      <w:r w:rsidR="0035467F" w:rsidRPr="004B5A74">
        <w:rPr>
          <w:rFonts w:ascii="Book Antiqua" w:hAnsi="Book Antiqua" w:cs="Times New Roman"/>
        </w:rPr>
        <w:t>in case reports and carries a signific</w:t>
      </w:r>
      <w:r w:rsidR="006D31A7">
        <w:rPr>
          <w:rFonts w:ascii="Book Antiqua" w:hAnsi="Book Antiqua" w:cs="Times New Roman"/>
        </w:rPr>
        <w:t>ant risk of neurological injury</w:t>
      </w:r>
      <w:r w:rsidR="00C6343B" w:rsidRPr="004B5A74">
        <w:rPr>
          <w:rFonts w:ascii="Book Antiqua" w:hAnsi="Book Antiqua" w:cs="Times New Roman"/>
        </w:rPr>
        <w:fldChar w:fldCharType="begin">
          <w:fldData xml:space="preserve">PEVuZE5vdGU+PENpdGU+PEF1dGhvcj5CZXJnPC9BdXRob3I+PFllYXI+MTk5MzwvWWVhcj48UmVj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aW9kaWNhbD48cGFnZXM+MTkxNi05PC9wYWdlcz48dm9sdW1lPjE4PC92b2x1bWU+PG51bWJlcj4x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PEVuZE5vdGU+PENpdGU+PEF1dGhvcj5CZXJnPC9BdXRob3I+PFllYXI+MTk5MzwvWWVhcj48UmVj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aW9kaWNhbD48cGFnZXM+MTkxNi05PC9wYWdlcz48dm9sdW1lPjE4PC92b2x1bWU+PG51bWJlcj4x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C6343B" w:rsidRPr="004B5A74">
        <w:rPr>
          <w:rFonts w:ascii="Book Antiqua" w:hAnsi="Book Antiqua" w:cs="Times New Roman"/>
        </w:rPr>
      </w:r>
      <w:r w:rsidR="00C6343B"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8" w:tooltip="Berg, 1993 #8" w:history="1">
        <w:r w:rsidR="001F6945" w:rsidRPr="004B5A74">
          <w:rPr>
            <w:rFonts w:ascii="Book Antiqua" w:hAnsi="Book Antiqua" w:cs="Times New Roman"/>
            <w:noProof/>
            <w:vertAlign w:val="superscript"/>
          </w:rPr>
          <w:t>8</w:t>
        </w:r>
      </w:hyperlink>
      <w:r w:rsidR="006D31A7">
        <w:rPr>
          <w:rFonts w:ascii="Book Antiqua" w:hAnsi="Book Antiqua" w:cs="Times New Roman"/>
          <w:noProof/>
          <w:vertAlign w:val="superscript"/>
        </w:rPr>
        <w:t>,</w:t>
      </w:r>
      <w:hyperlink w:anchor="_ENREF_30" w:tooltip="Fowler, 1957 #30" w:history="1">
        <w:r w:rsidR="001F6945" w:rsidRPr="004B5A74">
          <w:rPr>
            <w:rFonts w:ascii="Book Antiqua" w:hAnsi="Book Antiqua" w:cs="Times New Roman"/>
            <w:noProof/>
            <w:vertAlign w:val="superscript"/>
          </w:rPr>
          <w:t>30</w:t>
        </w:r>
      </w:hyperlink>
      <w:r w:rsidR="006D31A7">
        <w:rPr>
          <w:rFonts w:ascii="Book Antiqua" w:hAnsi="Book Antiqua" w:cs="Times New Roman"/>
          <w:noProof/>
          <w:vertAlign w:val="superscript"/>
        </w:rPr>
        <w:t>,</w:t>
      </w:r>
      <w:hyperlink w:anchor="_ENREF_32" w:tooltip="Gopalakrishnan, 1986 #32" w:history="1">
        <w:r w:rsidR="001F6945" w:rsidRPr="004B5A74">
          <w:rPr>
            <w:rFonts w:ascii="Book Antiqua" w:hAnsi="Book Antiqua" w:cs="Times New Roman"/>
            <w:noProof/>
            <w:vertAlign w:val="superscript"/>
          </w:rPr>
          <w:t>32</w:t>
        </w:r>
      </w:hyperlink>
      <w:r w:rsidR="00D45258" w:rsidRPr="004B5A74">
        <w:rPr>
          <w:rFonts w:ascii="Book Antiqua" w:hAnsi="Book Antiqua" w:cs="Times New Roman"/>
          <w:noProof/>
          <w:vertAlign w:val="superscript"/>
        </w:rPr>
        <w:t>]</w:t>
      </w:r>
      <w:r w:rsidR="00C6343B" w:rsidRPr="004B5A74">
        <w:rPr>
          <w:rFonts w:ascii="Book Antiqua" w:hAnsi="Book Antiqua" w:cs="Times New Roman"/>
        </w:rPr>
        <w:fldChar w:fldCharType="end"/>
      </w:r>
      <w:r w:rsidR="0035467F" w:rsidRPr="004B5A74">
        <w:rPr>
          <w:rFonts w:ascii="Book Antiqua" w:hAnsi="Book Antiqua" w:cs="Times New Roman"/>
        </w:rPr>
        <w:t xml:space="preserve">. </w:t>
      </w:r>
    </w:p>
    <w:p w14:paraId="190AF17C" w14:textId="0E7C4775" w:rsidR="009170AC" w:rsidRPr="004B5A74" w:rsidRDefault="00575438" w:rsidP="006D31A7">
      <w:pPr>
        <w:spacing w:after="0" w:line="360" w:lineRule="auto"/>
        <w:ind w:firstLineChars="100" w:firstLine="240"/>
        <w:jc w:val="both"/>
        <w:rPr>
          <w:rFonts w:ascii="Book Antiqua" w:hAnsi="Book Antiqua" w:cs="Times New Roman"/>
        </w:rPr>
      </w:pPr>
      <w:r w:rsidRPr="004B5A74">
        <w:rPr>
          <w:rFonts w:ascii="Book Antiqua" w:hAnsi="Book Antiqua" w:cs="Times New Roman"/>
        </w:rPr>
        <w:t>In addition, sternal metastasis may be painful but this would not impact on the SINS pain score. Local pain may be related to the sternal metastases themselves but back pain in the setting of concurrent sternum and spine disease which worsens with movement and loading of the spine and is relieved by recumbence would suggest that it is mechanical in nature and thus increase the patients score, as set out by the SOSG</w:t>
      </w:r>
      <w:r w:rsidR="00151D97" w:rsidRPr="004B5A74">
        <w:rPr>
          <w:rFonts w:ascii="Book Antiqua" w:hAnsi="Book Antiqua" w:cs="Times New Roman"/>
        </w:rPr>
        <w:fldChar w:fldCharType="begin">
          <w:fldData xml:space="preserve">PEVuZE5vdGU+PENpdGU+PEF1dGhvcj5GaXNoZXI8L0F1dGhvcj48WWVhcj4yMDEwPC9ZZWFyPjxS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PjwvYWx0LXBlcmlvZGljYWw+PHBhZ2VzPkUxMjIxLTk8L3BhZ2VzPjx2b2x1bWU+MzU8L3ZvbHVt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 </w:instrText>
      </w:r>
      <w:r w:rsidR="00D45258" w:rsidRPr="004B5A74">
        <w:rPr>
          <w:rFonts w:ascii="Book Antiqua" w:hAnsi="Book Antiqua" w:cs="Times New Roman"/>
        </w:rPr>
        <w:fldChar w:fldCharType="begin">
          <w:fldData xml:space="preserve">PEVuZE5vdGU+PENpdGU+PEF1dGhvcj5GaXNoZXI8L0F1dGhvcj48WWVhcj4yMDEwPC9ZZWFyPjxS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PjwvYWx0LXBlcmlvZGljYWw+PHBhZ2VzPkUxMjIxLTk8L3BhZ2VzPjx2b2x1bWU+MzU8L3ZvbHVt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</w:fldData>
        </w:fldChar>
      </w:r>
      <w:r w:rsidR="00D45258" w:rsidRPr="004B5A74">
        <w:rPr>
          <w:rFonts w:ascii="Book Antiqua" w:hAnsi="Book Antiqua" w:cs="Times New Roman"/>
        </w:rPr>
        <w:instrText xml:space="preserve"> ADDIN EN.CITE.DATA </w:instrText>
      </w:r>
      <w:r w:rsidR="00D45258" w:rsidRPr="004B5A74">
        <w:rPr>
          <w:rFonts w:ascii="Book Antiqua" w:hAnsi="Book Antiqua" w:cs="Times New Roman"/>
        </w:rPr>
      </w:r>
      <w:r w:rsidR="00D45258" w:rsidRPr="004B5A74">
        <w:rPr>
          <w:rFonts w:ascii="Book Antiqua" w:hAnsi="Book Antiqua" w:cs="Times New Roman"/>
        </w:rPr>
        <w:fldChar w:fldCharType="end"/>
      </w:r>
      <w:r w:rsidR="00151D97" w:rsidRPr="004B5A74">
        <w:rPr>
          <w:rFonts w:ascii="Book Antiqua" w:hAnsi="Book Antiqua" w:cs="Times New Roman"/>
        </w:rPr>
      </w:r>
      <w:r w:rsidR="00151D97" w:rsidRPr="004B5A74">
        <w:rPr>
          <w:rFonts w:ascii="Book Antiqua" w:hAnsi="Book Antiqua" w:cs="Times New Roman"/>
        </w:rPr>
        <w:fldChar w:fldCharType="separate"/>
      </w:r>
      <w:r w:rsidR="00D45258" w:rsidRPr="004B5A74">
        <w:rPr>
          <w:rFonts w:ascii="Book Antiqua" w:hAnsi="Book Antiqua" w:cs="Times New Roman"/>
          <w:noProof/>
          <w:vertAlign w:val="superscript"/>
        </w:rPr>
        <w:t>[</w:t>
      </w:r>
      <w:hyperlink w:anchor="_ENREF_22" w:tooltip="Fisher, 2010 #22" w:history="1">
        <w:r w:rsidR="001F6945" w:rsidRPr="004B5A74">
          <w:rPr>
            <w:rFonts w:ascii="Book Antiqua" w:hAnsi="Book Antiqua" w:cs="Times New Roman"/>
            <w:noProof/>
            <w:vertAlign w:val="superscript"/>
          </w:rPr>
          <w:t>22</w:t>
        </w:r>
      </w:hyperlink>
      <w:r w:rsidR="00D45258" w:rsidRPr="004B5A74">
        <w:rPr>
          <w:rFonts w:ascii="Book Antiqua" w:hAnsi="Book Antiqua" w:cs="Times New Roman"/>
          <w:noProof/>
          <w:vertAlign w:val="superscript"/>
        </w:rPr>
        <w:t>]</w:t>
      </w:r>
      <w:r w:rsidR="00151D97" w:rsidRPr="004B5A74">
        <w:rPr>
          <w:rFonts w:ascii="Book Antiqua" w:hAnsi="Book Antiqua" w:cs="Times New Roman"/>
        </w:rPr>
        <w:fldChar w:fldCharType="end"/>
      </w:r>
      <w:r w:rsidRPr="004B5A74">
        <w:rPr>
          <w:rFonts w:ascii="Book Antiqua" w:hAnsi="Book Antiqua" w:cs="Times New Roman"/>
        </w:rPr>
        <w:t>.</w:t>
      </w:r>
    </w:p>
    <w:p w14:paraId="53DEDCCA" w14:textId="77777777" w:rsidR="002C2A13" w:rsidRPr="004B5A74" w:rsidRDefault="002C2A13" w:rsidP="004B5A74">
      <w:pPr>
        <w:spacing w:after="0" w:line="360" w:lineRule="auto"/>
        <w:jc w:val="both"/>
        <w:rPr>
          <w:rFonts w:ascii="Book Antiqua" w:hAnsi="Book Antiqua" w:cs="Times New Roman"/>
          <w:i/>
        </w:rPr>
      </w:pPr>
    </w:p>
    <w:p w14:paraId="27C91ACF" w14:textId="1445EBCD" w:rsidR="00182241" w:rsidRPr="006D31A7" w:rsidRDefault="006D31A7" w:rsidP="004B5A74">
      <w:pPr>
        <w:spacing w:after="0" w:line="360" w:lineRule="auto"/>
        <w:jc w:val="both"/>
        <w:rPr>
          <w:rFonts w:ascii="Book Antiqua" w:hAnsi="Book Antiqua" w:cs="Times New Roman"/>
          <w:b/>
        </w:rPr>
      </w:pPr>
      <w:r w:rsidRPr="006D31A7">
        <w:rPr>
          <w:rFonts w:ascii="Book Antiqua" w:hAnsi="Book Antiqua" w:cs="Times New Roman"/>
          <w:b/>
        </w:rPr>
        <w:lastRenderedPageBreak/>
        <w:t>CONCLUSION</w:t>
      </w:r>
    </w:p>
    <w:p w14:paraId="6916407A" w14:textId="77777777" w:rsidR="00182241" w:rsidRPr="004B5A74" w:rsidRDefault="000B69F4" w:rsidP="004B5A74">
      <w:pPr>
        <w:spacing w:after="0" w:line="360" w:lineRule="auto"/>
        <w:jc w:val="both"/>
        <w:rPr>
          <w:rFonts w:ascii="Book Antiqua" w:hAnsi="Book Antiqua" w:cs="Times New Roman"/>
        </w:rPr>
      </w:pPr>
      <w:r w:rsidRPr="004B5A74">
        <w:rPr>
          <w:rFonts w:ascii="Book Antiqua" w:hAnsi="Book Antiqua" w:cs="Times New Roman"/>
        </w:rPr>
        <w:t>In conclusion, the thoracic spine should not be examined in isolation. The sternum is a pivotal support in thoracic spine stability and should not be overlooked when assess</w:t>
      </w:r>
      <w:r w:rsidR="008E2455" w:rsidRPr="004B5A74">
        <w:rPr>
          <w:rFonts w:ascii="Book Antiqua" w:hAnsi="Book Antiqua" w:cs="Times New Roman"/>
        </w:rPr>
        <w:t>ing a patient’s thoracic spine</w:t>
      </w:r>
      <w:r w:rsidRPr="004B5A74">
        <w:rPr>
          <w:rFonts w:ascii="Book Antiqua" w:hAnsi="Book Antiqua" w:cs="Times New Roman"/>
        </w:rPr>
        <w:t xml:space="preserve">. Assess spinal stability in the </w:t>
      </w:r>
      <w:r w:rsidR="008E2455" w:rsidRPr="004B5A74">
        <w:rPr>
          <w:rFonts w:ascii="Book Antiqua" w:hAnsi="Book Antiqua" w:cs="Times New Roman"/>
        </w:rPr>
        <w:t>metastatic diseased</w:t>
      </w:r>
      <w:r w:rsidRPr="004B5A74">
        <w:rPr>
          <w:rFonts w:ascii="Book Antiqua" w:hAnsi="Book Antiqua" w:cs="Times New Roman"/>
        </w:rPr>
        <w:t xml:space="preserve"> spine </w:t>
      </w:r>
      <w:r w:rsidR="008E2455" w:rsidRPr="004B5A74">
        <w:rPr>
          <w:rFonts w:ascii="Book Antiqua" w:hAnsi="Book Antiqua" w:cs="Times New Roman"/>
        </w:rPr>
        <w:t>is a complex and multifactorial process.</w:t>
      </w:r>
      <w:r w:rsidRPr="004B5A74">
        <w:rPr>
          <w:rFonts w:ascii="Book Antiqua" w:hAnsi="Book Antiqua" w:cs="Times New Roman"/>
        </w:rPr>
        <w:t xml:space="preserve"> The </w:t>
      </w:r>
      <w:r w:rsidR="0026580D" w:rsidRPr="004B5A74">
        <w:rPr>
          <w:rFonts w:ascii="Book Antiqua" w:hAnsi="Book Antiqua" w:cs="Times New Roman"/>
        </w:rPr>
        <w:t>sternum</w:t>
      </w:r>
      <w:r w:rsidRPr="004B5A74">
        <w:rPr>
          <w:rFonts w:ascii="Book Antiqua" w:hAnsi="Book Antiqua" w:cs="Times New Roman"/>
        </w:rPr>
        <w:t xml:space="preserve"> provides essential support to the thorax spine and </w:t>
      </w:r>
      <w:r w:rsidR="0026580D" w:rsidRPr="004B5A74">
        <w:rPr>
          <w:rFonts w:ascii="Book Antiqua" w:hAnsi="Book Antiqua" w:cs="Times New Roman"/>
        </w:rPr>
        <w:t>pathological</w:t>
      </w:r>
      <w:r w:rsidRPr="004B5A74">
        <w:rPr>
          <w:rFonts w:ascii="Book Antiqua" w:hAnsi="Book Antiqua" w:cs="Times New Roman"/>
        </w:rPr>
        <w:t xml:space="preserve"> fracture or </w:t>
      </w:r>
      <w:r w:rsidR="0026580D" w:rsidRPr="004B5A74">
        <w:rPr>
          <w:rFonts w:ascii="Book Antiqua" w:hAnsi="Book Antiqua" w:cs="Times New Roman"/>
        </w:rPr>
        <w:t>impending</w:t>
      </w:r>
      <w:r w:rsidRPr="004B5A74">
        <w:rPr>
          <w:rFonts w:ascii="Book Antiqua" w:hAnsi="Book Antiqua" w:cs="Times New Roman"/>
        </w:rPr>
        <w:t xml:space="preserve"> </w:t>
      </w:r>
      <w:r w:rsidR="00E04B7C" w:rsidRPr="004B5A74">
        <w:rPr>
          <w:rFonts w:ascii="Book Antiqua" w:hAnsi="Book Antiqua" w:cs="Times New Roman"/>
        </w:rPr>
        <w:t>fracture in the sternum has</w:t>
      </w:r>
      <w:r w:rsidRPr="004B5A74">
        <w:rPr>
          <w:rFonts w:ascii="Book Antiqua" w:hAnsi="Book Antiqua" w:cs="Times New Roman"/>
        </w:rPr>
        <w:t xml:space="preserve"> the potential for acute deformity of the thoracic </w:t>
      </w:r>
      <w:r w:rsidR="00E04B7C" w:rsidRPr="004B5A74">
        <w:rPr>
          <w:rFonts w:ascii="Book Antiqua" w:hAnsi="Book Antiqua" w:cs="Times New Roman"/>
        </w:rPr>
        <w:t>spine that</w:t>
      </w:r>
      <w:r w:rsidRPr="004B5A74">
        <w:rPr>
          <w:rFonts w:ascii="Book Antiqua" w:hAnsi="Book Antiqua" w:cs="Times New Roman"/>
        </w:rPr>
        <w:t xml:space="preserve"> could lead to neurological injury. No evidence exists on the sternum role in </w:t>
      </w:r>
      <w:r w:rsidR="00F84833" w:rsidRPr="004B5A74">
        <w:rPr>
          <w:rFonts w:ascii="Book Antiqua" w:hAnsi="Book Antiqua" w:cs="Times New Roman"/>
        </w:rPr>
        <w:t>metastatic</w:t>
      </w:r>
      <w:r w:rsidRPr="004B5A74">
        <w:rPr>
          <w:rFonts w:ascii="Book Antiqua" w:hAnsi="Book Antiqua" w:cs="Times New Roman"/>
        </w:rPr>
        <w:t xml:space="preserve"> spinal stability to date and thus hard conclusions cannot be made. We recommend that sternal metastatic disease be</w:t>
      </w:r>
      <w:r w:rsidR="0026580D" w:rsidRPr="004B5A74">
        <w:rPr>
          <w:rFonts w:ascii="Book Antiqua" w:hAnsi="Book Antiqua" w:cs="Times New Roman"/>
        </w:rPr>
        <w:t xml:space="preserve"> assessed in conjunction with spinal metastatic disease, and that treatment be tailored to individual cases.</w:t>
      </w:r>
      <w:r w:rsidR="00E04B7C" w:rsidRPr="004B5A74">
        <w:rPr>
          <w:rFonts w:ascii="Book Antiqua" w:hAnsi="Book Antiqua" w:cs="Times New Roman"/>
        </w:rPr>
        <w:t xml:space="preserve"> Further study is needed to fully evaluate the role of the sternum in </w:t>
      </w:r>
      <w:r w:rsidR="00F84833" w:rsidRPr="004B5A74">
        <w:rPr>
          <w:rFonts w:ascii="Book Antiqua" w:hAnsi="Book Antiqua" w:cs="Times New Roman"/>
        </w:rPr>
        <w:t>spine stability with metastatic disease</w:t>
      </w:r>
      <w:r w:rsidR="004F3A72" w:rsidRPr="004B5A74">
        <w:rPr>
          <w:rFonts w:ascii="Book Antiqua" w:hAnsi="Book Antiqua" w:cs="Times New Roman"/>
        </w:rPr>
        <w:t xml:space="preserve">. </w:t>
      </w:r>
      <w:r w:rsidR="00AE0667" w:rsidRPr="004B5A74">
        <w:rPr>
          <w:rFonts w:ascii="Book Antiqua" w:hAnsi="Book Antiqua" w:cs="Times New Roman"/>
        </w:rPr>
        <w:t>A biomechanical study looking at the location and involvement of the sternum and the subsequent risk of fracture and deformity is needed to quantify the risk to the spine.</w:t>
      </w:r>
      <w:r w:rsidR="004F3A72" w:rsidRPr="004B5A74">
        <w:rPr>
          <w:rFonts w:ascii="Book Antiqua" w:hAnsi="Book Antiqua" w:cs="Times New Roman"/>
        </w:rPr>
        <w:t xml:space="preserve"> Following this </w:t>
      </w:r>
      <w:r w:rsidR="008E2455" w:rsidRPr="004B5A74">
        <w:rPr>
          <w:rFonts w:ascii="Book Antiqua" w:hAnsi="Book Antiqua" w:cs="Times New Roman"/>
        </w:rPr>
        <w:t>there may be a role for modification of the SINS once their role has been fully investigated</w:t>
      </w:r>
      <w:r w:rsidR="00AE1C8D" w:rsidRPr="004B5A74">
        <w:rPr>
          <w:rFonts w:ascii="Book Antiqua" w:hAnsi="Book Antiqua" w:cs="Times New Roman"/>
        </w:rPr>
        <w:t>. For now, c</w:t>
      </w:r>
      <w:r w:rsidR="0026580D" w:rsidRPr="004B5A74">
        <w:rPr>
          <w:rFonts w:ascii="Book Antiqua" w:hAnsi="Book Antiqua" w:cs="Times New Roman"/>
        </w:rPr>
        <w:t xml:space="preserve">linical judgment is recommended until further evidence is provided in the literature. </w:t>
      </w:r>
    </w:p>
    <w:p w14:paraId="3D4963FC" w14:textId="77777777" w:rsidR="0011339D" w:rsidRPr="004B5A74" w:rsidRDefault="0011339D" w:rsidP="004B5A74">
      <w:pPr>
        <w:spacing w:after="0" w:line="360" w:lineRule="auto"/>
        <w:jc w:val="both"/>
        <w:rPr>
          <w:rFonts w:ascii="Book Antiqua" w:hAnsi="Book Antiqua" w:cs="Times New Roman"/>
          <w:lang w:eastAsia="zh-CN"/>
        </w:rPr>
      </w:pPr>
    </w:p>
    <w:p w14:paraId="5F4F9745" w14:textId="77777777" w:rsidR="00A16A5E" w:rsidRPr="00380BCD" w:rsidRDefault="00625DC7" w:rsidP="00380BCD">
      <w:pPr>
        <w:spacing w:after="0" w:line="360" w:lineRule="auto"/>
        <w:jc w:val="both"/>
        <w:rPr>
          <w:rFonts w:ascii="Book Antiqua" w:hAnsi="Book Antiqua" w:cs="Times New Roman"/>
          <w:b/>
        </w:rPr>
      </w:pPr>
      <w:r w:rsidRPr="004B5A74">
        <w:rPr>
          <w:rFonts w:ascii="Book Antiqua" w:hAnsi="Book Antiqua" w:cs="Times New Roman"/>
          <w:b/>
          <w:i/>
        </w:rPr>
        <w:br w:type="page"/>
      </w:r>
      <w:r w:rsidR="00A16A5E" w:rsidRPr="00380BCD">
        <w:rPr>
          <w:rFonts w:ascii="Book Antiqua" w:hAnsi="Book Antiqua" w:cs="Times New Roman"/>
          <w:b/>
        </w:rPr>
        <w:lastRenderedPageBreak/>
        <w:t>REFERENCES</w:t>
      </w:r>
    </w:p>
    <w:p w14:paraId="4DFF7842" w14:textId="0E114D71" w:rsidR="00380BCD" w:rsidRPr="00380BCD" w:rsidRDefault="00380BCD" w:rsidP="00380BCD">
      <w:pPr>
        <w:spacing w:after="0"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 </w:t>
      </w:r>
      <w:r w:rsidRPr="00380BCD">
        <w:rPr>
          <w:rFonts w:ascii="Book Antiqua" w:eastAsia="宋体" w:hAnsi="Book Antiqua" w:cs="宋体"/>
          <w:b/>
          <w:lang w:eastAsia="zh-CN"/>
        </w:rPr>
        <w:t>American Cancer Society</w:t>
      </w:r>
      <w:r w:rsidRPr="00380BCD">
        <w:rPr>
          <w:rFonts w:ascii="Book Antiqua" w:eastAsia="宋体" w:hAnsi="Book Antiqua" w:cs="宋体"/>
          <w:lang w:eastAsia="zh-CN"/>
        </w:rPr>
        <w:t>.</w:t>
      </w:r>
      <w:proofErr w:type="gramEnd"/>
      <w:r w:rsidRPr="00380BCD">
        <w:rPr>
          <w:rFonts w:ascii="Book Antiqua" w:eastAsia="宋体" w:hAnsi="Book Antiqua" w:cs="宋体"/>
          <w:lang w:eastAsia="zh-CN"/>
        </w:rPr>
        <w:t xml:space="preserve"> </w:t>
      </w:r>
      <w:proofErr w:type="gramStart"/>
      <w:r w:rsidRPr="00380BCD">
        <w:rPr>
          <w:rFonts w:ascii="Book Antiqua" w:eastAsia="宋体" w:hAnsi="Book Antiqua" w:cs="宋体"/>
          <w:lang w:eastAsia="zh-CN"/>
        </w:rPr>
        <w:t>Cancer Facts &amp; Figu</w:t>
      </w:r>
      <w:r>
        <w:rPr>
          <w:rFonts w:ascii="Book Antiqua" w:eastAsia="宋体" w:hAnsi="Book Antiqua" w:cs="宋体"/>
          <w:lang w:eastAsia="zh-CN"/>
        </w:rPr>
        <w:t>res 2015</w:t>
      </w:r>
      <w:r>
        <w:rPr>
          <w:rFonts w:ascii="Book Antiqua" w:eastAsia="宋体" w:hAnsi="Book Antiqua" w:cs="宋体" w:hint="eastAsia"/>
          <w:lang w:eastAsia="zh-CN"/>
        </w:rPr>
        <w:t>.</w:t>
      </w:r>
      <w:proofErr w:type="gramEnd"/>
      <w:r>
        <w:rPr>
          <w:rFonts w:ascii="Book Antiqua" w:eastAsia="宋体" w:hAnsi="Book Antiqua" w:cs="宋体" w:hint="eastAsia"/>
          <w:lang w:eastAsia="zh-CN"/>
        </w:rPr>
        <w:t xml:space="preserve"> </w:t>
      </w:r>
      <w:r>
        <w:rPr>
          <w:rFonts w:ascii="Book Antiqua" w:eastAsia="宋体" w:hAnsi="Book Antiqua" w:cs="宋体"/>
          <w:lang w:eastAsia="zh-CN"/>
        </w:rPr>
        <w:t xml:space="preserve">Available from: </w:t>
      </w:r>
      <w:r w:rsidR="00C5206E">
        <w:rPr>
          <w:rFonts w:ascii="Book Antiqua" w:eastAsia="宋体" w:hAnsi="Book Antiqua" w:cs="宋体" w:hint="eastAsia"/>
          <w:lang w:eastAsia="zh-CN"/>
        </w:rPr>
        <w:t xml:space="preserve">URL: </w:t>
      </w:r>
      <w:r>
        <w:rPr>
          <w:rFonts w:ascii="Book Antiqua" w:eastAsia="宋体" w:hAnsi="Book Antiqua" w:cs="宋体"/>
          <w:lang w:eastAsia="zh-CN"/>
        </w:rPr>
        <w:t>http:</w:t>
      </w:r>
      <w:r w:rsidRPr="00380BCD">
        <w:rPr>
          <w:rFonts w:ascii="Book Antiqua" w:eastAsia="宋体" w:hAnsi="Book Antiqua" w:cs="宋体"/>
          <w:lang w:eastAsia="zh-CN"/>
        </w:rPr>
        <w:t>//www.cancer.org/acs/groups/content/@editorial/docu</w:t>
      </w:r>
      <w:r>
        <w:rPr>
          <w:rFonts w:ascii="Book Antiqua" w:eastAsia="宋体" w:hAnsi="Book Antiqua" w:cs="宋体"/>
          <w:lang w:eastAsia="zh-CN"/>
        </w:rPr>
        <w:t>ments/document/acspc-044552.pdf</w:t>
      </w:r>
    </w:p>
    <w:p w14:paraId="5CB56ACB"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2 </w:t>
      </w:r>
      <w:proofErr w:type="spellStart"/>
      <w:r w:rsidRPr="00380BCD">
        <w:rPr>
          <w:rFonts w:ascii="Book Antiqua" w:eastAsia="宋体" w:hAnsi="Book Antiqua" w:cs="宋体"/>
          <w:b/>
          <w:bCs/>
          <w:lang w:eastAsia="zh-CN"/>
        </w:rPr>
        <w:t>Ferlay</w:t>
      </w:r>
      <w:proofErr w:type="spellEnd"/>
      <w:r w:rsidRPr="00380BCD">
        <w:rPr>
          <w:rFonts w:ascii="Book Antiqua" w:eastAsia="宋体" w:hAnsi="Book Antiqua" w:cs="宋体"/>
          <w:b/>
          <w:bCs/>
          <w:lang w:eastAsia="zh-CN"/>
        </w:rPr>
        <w:t xml:space="preserve"> J</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Steliarova-Foucher</w:t>
      </w:r>
      <w:proofErr w:type="spellEnd"/>
      <w:r w:rsidRPr="00380BCD">
        <w:rPr>
          <w:rFonts w:ascii="Book Antiqua" w:eastAsia="宋体" w:hAnsi="Book Antiqua" w:cs="宋体"/>
          <w:lang w:eastAsia="zh-CN"/>
        </w:rPr>
        <w:t xml:space="preserve"> E, </w:t>
      </w:r>
      <w:proofErr w:type="spellStart"/>
      <w:r w:rsidRPr="00380BCD">
        <w:rPr>
          <w:rFonts w:ascii="Book Antiqua" w:eastAsia="宋体" w:hAnsi="Book Antiqua" w:cs="宋体"/>
          <w:lang w:eastAsia="zh-CN"/>
        </w:rPr>
        <w:t>Lortet-Tieulent</w:t>
      </w:r>
      <w:proofErr w:type="spellEnd"/>
      <w:r w:rsidRPr="00380BCD">
        <w:rPr>
          <w:rFonts w:ascii="Book Antiqua" w:eastAsia="宋体" w:hAnsi="Book Antiqua" w:cs="宋体"/>
          <w:lang w:eastAsia="zh-CN"/>
        </w:rPr>
        <w:t xml:space="preserve"> J, </w:t>
      </w:r>
      <w:proofErr w:type="spellStart"/>
      <w:r w:rsidRPr="00380BCD">
        <w:rPr>
          <w:rFonts w:ascii="Book Antiqua" w:eastAsia="宋体" w:hAnsi="Book Antiqua" w:cs="宋体"/>
          <w:lang w:eastAsia="zh-CN"/>
        </w:rPr>
        <w:t>Rosso</w:t>
      </w:r>
      <w:proofErr w:type="spellEnd"/>
      <w:r w:rsidRPr="00380BCD">
        <w:rPr>
          <w:rFonts w:ascii="Book Antiqua" w:eastAsia="宋体" w:hAnsi="Book Antiqua" w:cs="宋体"/>
          <w:lang w:eastAsia="zh-CN"/>
        </w:rPr>
        <w:t xml:space="preserve"> S, </w:t>
      </w:r>
      <w:proofErr w:type="spellStart"/>
      <w:r w:rsidRPr="00380BCD">
        <w:rPr>
          <w:rFonts w:ascii="Book Antiqua" w:eastAsia="宋体" w:hAnsi="Book Antiqua" w:cs="宋体"/>
          <w:lang w:eastAsia="zh-CN"/>
        </w:rPr>
        <w:t>Coebergh</w:t>
      </w:r>
      <w:proofErr w:type="spellEnd"/>
      <w:r w:rsidRPr="00380BCD">
        <w:rPr>
          <w:rFonts w:ascii="Book Antiqua" w:eastAsia="宋体" w:hAnsi="Book Antiqua" w:cs="宋体"/>
          <w:lang w:eastAsia="zh-CN"/>
        </w:rPr>
        <w:t xml:space="preserve"> JW, Comber H, Forman D, Bray F. Cancer incidence and mortality patterns in Europe: estimates for 40 countries in 2012. </w:t>
      </w:r>
      <w:proofErr w:type="spellStart"/>
      <w:r w:rsidRPr="00380BCD">
        <w:rPr>
          <w:rFonts w:ascii="Book Antiqua" w:eastAsia="宋体" w:hAnsi="Book Antiqua" w:cs="宋体"/>
          <w:i/>
          <w:iCs/>
          <w:lang w:eastAsia="zh-CN"/>
        </w:rPr>
        <w:t>Eur</w:t>
      </w:r>
      <w:proofErr w:type="spellEnd"/>
      <w:r w:rsidRPr="00380BCD">
        <w:rPr>
          <w:rFonts w:ascii="Book Antiqua" w:eastAsia="宋体" w:hAnsi="Book Antiqua" w:cs="宋体"/>
          <w:i/>
          <w:iCs/>
          <w:lang w:eastAsia="zh-CN"/>
        </w:rPr>
        <w:t xml:space="preserve"> J Cancer</w:t>
      </w:r>
      <w:r w:rsidRPr="00380BCD">
        <w:rPr>
          <w:rFonts w:ascii="Book Antiqua" w:eastAsia="宋体" w:hAnsi="Book Antiqua" w:cs="宋体"/>
          <w:lang w:eastAsia="zh-CN"/>
        </w:rPr>
        <w:t xml:space="preserve"> 2013; </w:t>
      </w:r>
      <w:r w:rsidRPr="00380BCD">
        <w:rPr>
          <w:rFonts w:ascii="Book Antiqua" w:eastAsia="宋体" w:hAnsi="Book Antiqua" w:cs="宋体"/>
          <w:b/>
          <w:bCs/>
          <w:lang w:eastAsia="zh-CN"/>
        </w:rPr>
        <w:t>49</w:t>
      </w:r>
      <w:r w:rsidRPr="00380BCD">
        <w:rPr>
          <w:rFonts w:ascii="Book Antiqua" w:eastAsia="宋体" w:hAnsi="Book Antiqua" w:cs="宋体"/>
          <w:lang w:eastAsia="zh-CN"/>
        </w:rPr>
        <w:t>: 1374-1403 [PMID: 23485231 DOI: 10.1016/j.ejca.2012.12.027]</w:t>
      </w:r>
    </w:p>
    <w:p w14:paraId="36CEE063"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3 </w:t>
      </w:r>
      <w:proofErr w:type="spellStart"/>
      <w:r w:rsidRPr="00380BCD">
        <w:rPr>
          <w:rFonts w:ascii="Book Antiqua" w:eastAsia="宋体" w:hAnsi="Book Antiqua" w:cs="宋体"/>
          <w:b/>
          <w:bCs/>
          <w:lang w:eastAsia="zh-CN"/>
        </w:rPr>
        <w:t>Taneichi</w:t>
      </w:r>
      <w:proofErr w:type="spellEnd"/>
      <w:r w:rsidRPr="00380BCD">
        <w:rPr>
          <w:rFonts w:ascii="Book Antiqua" w:eastAsia="宋体" w:hAnsi="Book Antiqua" w:cs="宋体"/>
          <w:b/>
          <w:bCs/>
          <w:lang w:eastAsia="zh-CN"/>
        </w:rPr>
        <w:t xml:space="preserve"> H</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Kaneda</w:t>
      </w:r>
      <w:proofErr w:type="spellEnd"/>
      <w:r w:rsidRPr="00380BCD">
        <w:rPr>
          <w:rFonts w:ascii="Book Antiqua" w:eastAsia="宋体" w:hAnsi="Book Antiqua" w:cs="宋体"/>
          <w:lang w:eastAsia="zh-CN"/>
        </w:rPr>
        <w:t xml:space="preserve"> K, Takeda N, </w:t>
      </w:r>
      <w:proofErr w:type="spellStart"/>
      <w:r w:rsidRPr="00380BCD">
        <w:rPr>
          <w:rFonts w:ascii="Book Antiqua" w:eastAsia="宋体" w:hAnsi="Book Antiqua" w:cs="宋体"/>
          <w:lang w:eastAsia="zh-CN"/>
        </w:rPr>
        <w:t>Abumi</w:t>
      </w:r>
      <w:proofErr w:type="spellEnd"/>
      <w:r w:rsidRPr="00380BCD">
        <w:rPr>
          <w:rFonts w:ascii="Book Antiqua" w:eastAsia="宋体" w:hAnsi="Book Antiqua" w:cs="宋体"/>
          <w:lang w:eastAsia="zh-CN"/>
        </w:rPr>
        <w:t xml:space="preserve"> K, Satoh S. Risk factors and probability of vertebral body collapse in metastases of the thoracic and lumbar spine. </w:t>
      </w:r>
      <w:r w:rsidRPr="00380BCD">
        <w:rPr>
          <w:rFonts w:ascii="Book Antiqua" w:eastAsia="宋体" w:hAnsi="Book Antiqua" w:cs="宋体"/>
          <w:i/>
          <w:iCs/>
          <w:lang w:eastAsia="zh-CN"/>
        </w:rPr>
        <w:t xml:space="preserve">Spine </w:t>
      </w:r>
      <w:r w:rsidRPr="00380BCD">
        <w:rPr>
          <w:rFonts w:ascii="Book Antiqua" w:eastAsia="宋体" w:hAnsi="Book Antiqua" w:cs="宋体"/>
          <w:iCs/>
          <w:lang w:eastAsia="zh-CN"/>
        </w:rPr>
        <w:t>(</w:t>
      </w:r>
      <w:proofErr w:type="spellStart"/>
      <w:r w:rsidRPr="00380BCD">
        <w:rPr>
          <w:rFonts w:ascii="Book Antiqua" w:eastAsia="宋体" w:hAnsi="Book Antiqua" w:cs="宋体"/>
          <w:iCs/>
          <w:lang w:eastAsia="zh-CN"/>
        </w:rPr>
        <w:t>Phila</w:t>
      </w:r>
      <w:proofErr w:type="spellEnd"/>
      <w:r w:rsidRPr="00380BCD">
        <w:rPr>
          <w:rFonts w:ascii="Book Antiqua" w:eastAsia="宋体" w:hAnsi="Book Antiqua" w:cs="宋体"/>
          <w:iCs/>
          <w:lang w:eastAsia="zh-CN"/>
        </w:rPr>
        <w:t xml:space="preserve"> Pa 1976)</w:t>
      </w:r>
      <w:r w:rsidRPr="00380BCD">
        <w:rPr>
          <w:rFonts w:ascii="Book Antiqua" w:eastAsia="宋体" w:hAnsi="Book Antiqua" w:cs="宋体"/>
          <w:lang w:eastAsia="zh-CN"/>
        </w:rPr>
        <w:t xml:space="preserve"> 1997; </w:t>
      </w:r>
      <w:r w:rsidRPr="00380BCD">
        <w:rPr>
          <w:rFonts w:ascii="Book Antiqua" w:eastAsia="宋体" w:hAnsi="Book Antiqua" w:cs="宋体"/>
          <w:b/>
          <w:bCs/>
          <w:lang w:eastAsia="zh-CN"/>
        </w:rPr>
        <w:t>22</w:t>
      </w:r>
      <w:r w:rsidRPr="00380BCD">
        <w:rPr>
          <w:rFonts w:ascii="Book Antiqua" w:eastAsia="宋体" w:hAnsi="Book Antiqua" w:cs="宋体"/>
          <w:lang w:eastAsia="zh-CN"/>
        </w:rPr>
        <w:t>: 239-245 [PMID: 9051884 DOI: 10.1097/00007632-199702010-00002]</w:t>
      </w:r>
    </w:p>
    <w:p w14:paraId="39830C5C"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4 </w:t>
      </w:r>
      <w:proofErr w:type="spellStart"/>
      <w:r w:rsidRPr="00380BCD">
        <w:rPr>
          <w:rFonts w:ascii="Book Antiqua" w:eastAsia="宋体" w:hAnsi="Book Antiqua" w:cs="宋体"/>
          <w:b/>
          <w:bCs/>
          <w:lang w:eastAsia="zh-CN"/>
        </w:rPr>
        <w:t>Mak</w:t>
      </w:r>
      <w:proofErr w:type="spellEnd"/>
      <w:r w:rsidRPr="00380BCD">
        <w:rPr>
          <w:rFonts w:ascii="Book Antiqua" w:eastAsia="宋体" w:hAnsi="Book Antiqua" w:cs="宋体"/>
          <w:b/>
          <w:bCs/>
          <w:lang w:eastAsia="zh-CN"/>
        </w:rPr>
        <w:t xml:space="preserve"> KS</w:t>
      </w:r>
      <w:r w:rsidRPr="00380BCD">
        <w:rPr>
          <w:rFonts w:ascii="Book Antiqua" w:eastAsia="宋体" w:hAnsi="Book Antiqua" w:cs="宋体"/>
          <w:lang w:eastAsia="zh-CN"/>
        </w:rPr>
        <w:t xml:space="preserve">, Lee LK, </w:t>
      </w:r>
      <w:proofErr w:type="spellStart"/>
      <w:r w:rsidRPr="00380BCD">
        <w:rPr>
          <w:rFonts w:ascii="Book Antiqua" w:eastAsia="宋体" w:hAnsi="Book Antiqua" w:cs="宋体"/>
          <w:lang w:eastAsia="zh-CN"/>
        </w:rPr>
        <w:t>Mak</w:t>
      </w:r>
      <w:proofErr w:type="spellEnd"/>
      <w:r w:rsidRPr="00380BCD">
        <w:rPr>
          <w:rFonts w:ascii="Book Antiqua" w:eastAsia="宋体" w:hAnsi="Book Antiqua" w:cs="宋体"/>
          <w:lang w:eastAsia="zh-CN"/>
        </w:rPr>
        <w:t xml:space="preserve"> RH, Wang S, Pile-Spellman J, </w:t>
      </w:r>
      <w:proofErr w:type="spellStart"/>
      <w:r w:rsidRPr="00380BCD">
        <w:rPr>
          <w:rFonts w:ascii="Book Antiqua" w:eastAsia="宋体" w:hAnsi="Book Antiqua" w:cs="宋体"/>
          <w:lang w:eastAsia="zh-CN"/>
        </w:rPr>
        <w:t>Abrahm</w:t>
      </w:r>
      <w:proofErr w:type="spellEnd"/>
      <w:r w:rsidRPr="00380BCD">
        <w:rPr>
          <w:rFonts w:ascii="Book Antiqua" w:eastAsia="宋体" w:hAnsi="Book Antiqua" w:cs="宋体"/>
          <w:lang w:eastAsia="zh-CN"/>
        </w:rPr>
        <w:t xml:space="preserve"> JL, </w:t>
      </w:r>
      <w:proofErr w:type="spellStart"/>
      <w:r w:rsidRPr="00380BCD">
        <w:rPr>
          <w:rFonts w:ascii="Book Antiqua" w:eastAsia="宋体" w:hAnsi="Book Antiqua" w:cs="宋体"/>
          <w:lang w:eastAsia="zh-CN"/>
        </w:rPr>
        <w:t>Prigerson</w:t>
      </w:r>
      <w:proofErr w:type="spellEnd"/>
      <w:r w:rsidRPr="00380BCD">
        <w:rPr>
          <w:rFonts w:ascii="Book Antiqua" w:eastAsia="宋体" w:hAnsi="Book Antiqua" w:cs="宋体"/>
          <w:lang w:eastAsia="zh-CN"/>
        </w:rPr>
        <w:t xml:space="preserve"> HG, </w:t>
      </w:r>
      <w:proofErr w:type="spellStart"/>
      <w:r w:rsidRPr="00380BCD">
        <w:rPr>
          <w:rFonts w:ascii="Book Antiqua" w:eastAsia="宋体" w:hAnsi="Book Antiqua" w:cs="宋体"/>
          <w:lang w:eastAsia="zh-CN"/>
        </w:rPr>
        <w:t>Balboni</w:t>
      </w:r>
      <w:proofErr w:type="spellEnd"/>
      <w:r w:rsidRPr="00380BCD">
        <w:rPr>
          <w:rFonts w:ascii="Book Antiqua" w:eastAsia="宋体" w:hAnsi="Book Antiqua" w:cs="宋体"/>
          <w:lang w:eastAsia="zh-CN"/>
        </w:rPr>
        <w:t xml:space="preserve"> TA. </w:t>
      </w:r>
      <w:proofErr w:type="gramStart"/>
      <w:r w:rsidRPr="00380BCD">
        <w:rPr>
          <w:rFonts w:ascii="Book Antiqua" w:eastAsia="宋体" w:hAnsi="Book Antiqua" w:cs="宋体"/>
          <w:lang w:eastAsia="zh-CN"/>
        </w:rPr>
        <w:t>Incidence and treatment patterns in hospitalizations for malignant spinal cord compression in the United States, 1998-2006.</w:t>
      </w:r>
      <w:proofErr w:type="gramEnd"/>
      <w:r w:rsidRPr="00380BCD">
        <w:rPr>
          <w:rFonts w:ascii="Book Antiqua" w:eastAsia="宋体" w:hAnsi="Book Antiqua" w:cs="宋体"/>
          <w:lang w:eastAsia="zh-CN"/>
        </w:rPr>
        <w:t xml:space="preserve"> </w:t>
      </w:r>
      <w:proofErr w:type="spellStart"/>
      <w:r w:rsidRPr="00380BCD">
        <w:rPr>
          <w:rFonts w:ascii="Book Antiqua" w:eastAsia="宋体" w:hAnsi="Book Antiqua" w:cs="宋体"/>
          <w:i/>
          <w:iCs/>
          <w:lang w:eastAsia="zh-CN"/>
        </w:rPr>
        <w:t>Int</w:t>
      </w:r>
      <w:proofErr w:type="spellEnd"/>
      <w:r w:rsidRPr="00380BCD">
        <w:rPr>
          <w:rFonts w:ascii="Book Antiqua" w:eastAsia="宋体" w:hAnsi="Book Antiqua" w:cs="宋体"/>
          <w:i/>
          <w:iCs/>
          <w:lang w:eastAsia="zh-CN"/>
        </w:rPr>
        <w:t xml:space="preserve"> J </w:t>
      </w:r>
      <w:proofErr w:type="spellStart"/>
      <w:r w:rsidRPr="00380BCD">
        <w:rPr>
          <w:rFonts w:ascii="Book Antiqua" w:eastAsia="宋体" w:hAnsi="Book Antiqua" w:cs="宋体"/>
          <w:i/>
          <w:iCs/>
          <w:lang w:eastAsia="zh-CN"/>
        </w:rPr>
        <w:t>Radiat</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Oncol</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Biol</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Phys</w:t>
      </w:r>
      <w:proofErr w:type="spellEnd"/>
      <w:r w:rsidRPr="00380BCD">
        <w:rPr>
          <w:rFonts w:ascii="Book Antiqua" w:eastAsia="宋体" w:hAnsi="Book Antiqua" w:cs="宋体"/>
          <w:lang w:eastAsia="zh-CN"/>
        </w:rPr>
        <w:t xml:space="preserve"> 2011; </w:t>
      </w:r>
      <w:r w:rsidRPr="00380BCD">
        <w:rPr>
          <w:rFonts w:ascii="Book Antiqua" w:eastAsia="宋体" w:hAnsi="Book Antiqua" w:cs="宋体"/>
          <w:b/>
          <w:bCs/>
          <w:lang w:eastAsia="zh-CN"/>
        </w:rPr>
        <w:t>80</w:t>
      </w:r>
      <w:r w:rsidRPr="00380BCD">
        <w:rPr>
          <w:rFonts w:ascii="Book Antiqua" w:eastAsia="宋体" w:hAnsi="Book Antiqua" w:cs="宋体"/>
          <w:lang w:eastAsia="zh-CN"/>
        </w:rPr>
        <w:t>: 824-831 [PMID: 20630663 DOI: 10.1016/j.ijrobp.2010.03.022]</w:t>
      </w:r>
    </w:p>
    <w:p w14:paraId="737DE974"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5 </w:t>
      </w:r>
      <w:proofErr w:type="spellStart"/>
      <w:r w:rsidRPr="00380BCD">
        <w:rPr>
          <w:rFonts w:ascii="Book Antiqua" w:eastAsia="宋体" w:hAnsi="Book Antiqua" w:cs="宋体"/>
          <w:b/>
          <w:bCs/>
          <w:lang w:eastAsia="zh-CN"/>
        </w:rPr>
        <w:t>Urovitz</w:t>
      </w:r>
      <w:proofErr w:type="spellEnd"/>
      <w:r w:rsidRPr="00380BCD">
        <w:rPr>
          <w:rFonts w:ascii="Book Antiqua" w:eastAsia="宋体" w:hAnsi="Book Antiqua" w:cs="宋体"/>
          <w:b/>
          <w:bCs/>
          <w:lang w:eastAsia="zh-CN"/>
        </w:rPr>
        <w:t xml:space="preserve"> EP</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Fornasier</w:t>
      </w:r>
      <w:proofErr w:type="spellEnd"/>
      <w:r w:rsidRPr="00380BCD">
        <w:rPr>
          <w:rFonts w:ascii="Book Antiqua" w:eastAsia="宋体" w:hAnsi="Book Antiqua" w:cs="宋体"/>
          <w:lang w:eastAsia="zh-CN"/>
        </w:rPr>
        <w:t xml:space="preserve"> VL, </w:t>
      </w:r>
      <w:proofErr w:type="spellStart"/>
      <w:r w:rsidRPr="00380BCD">
        <w:rPr>
          <w:rFonts w:ascii="Book Antiqua" w:eastAsia="宋体" w:hAnsi="Book Antiqua" w:cs="宋体"/>
          <w:lang w:eastAsia="zh-CN"/>
        </w:rPr>
        <w:t>Czitrom</w:t>
      </w:r>
      <w:proofErr w:type="spellEnd"/>
      <w:r w:rsidRPr="00380BCD">
        <w:rPr>
          <w:rFonts w:ascii="Book Antiqua" w:eastAsia="宋体" w:hAnsi="Book Antiqua" w:cs="宋体"/>
          <w:lang w:eastAsia="zh-CN"/>
        </w:rPr>
        <w:t xml:space="preserve"> AA. </w:t>
      </w:r>
      <w:proofErr w:type="gramStart"/>
      <w:r w:rsidRPr="00380BCD">
        <w:rPr>
          <w:rFonts w:ascii="Book Antiqua" w:eastAsia="宋体" w:hAnsi="Book Antiqua" w:cs="宋体"/>
          <w:lang w:eastAsia="zh-CN"/>
        </w:rPr>
        <w:t>Sternal metastases and associated pathological fractures.</w:t>
      </w:r>
      <w:proofErr w:type="gramEnd"/>
      <w:r w:rsidRPr="00380BCD">
        <w:rPr>
          <w:rFonts w:ascii="Book Antiqua" w:eastAsia="宋体" w:hAnsi="Book Antiqua" w:cs="宋体"/>
          <w:lang w:eastAsia="zh-CN"/>
        </w:rPr>
        <w:t xml:space="preserve"> </w:t>
      </w:r>
      <w:r w:rsidRPr="00380BCD">
        <w:rPr>
          <w:rFonts w:ascii="Book Antiqua" w:eastAsia="宋体" w:hAnsi="Book Antiqua" w:cs="宋体"/>
          <w:i/>
          <w:iCs/>
          <w:lang w:eastAsia="zh-CN"/>
        </w:rPr>
        <w:t>Thorax</w:t>
      </w:r>
      <w:r w:rsidRPr="00380BCD">
        <w:rPr>
          <w:rFonts w:ascii="Book Antiqua" w:eastAsia="宋体" w:hAnsi="Book Antiqua" w:cs="宋体"/>
          <w:lang w:eastAsia="zh-CN"/>
        </w:rPr>
        <w:t xml:space="preserve"> 1977; </w:t>
      </w:r>
      <w:r w:rsidRPr="00380BCD">
        <w:rPr>
          <w:rFonts w:ascii="Book Antiqua" w:eastAsia="宋体" w:hAnsi="Book Antiqua" w:cs="宋体"/>
          <w:b/>
          <w:bCs/>
          <w:lang w:eastAsia="zh-CN"/>
        </w:rPr>
        <w:t>32</w:t>
      </w:r>
      <w:r w:rsidRPr="00380BCD">
        <w:rPr>
          <w:rFonts w:ascii="Book Antiqua" w:eastAsia="宋体" w:hAnsi="Book Antiqua" w:cs="宋体"/>
          <w:lang w:eastAsia="zh-CN"/>
        </w:rPr>
        <w:t>: 444-448 [PMID: 929487 DOI: 10.1136/thx.32.4.444]</w:t>
      </w:r>
    </w:p>
    <w:p w14:paraId="407204A5" w14:textId="3FE9ABE8"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6 </w:t>
      </w:r>
      <w:r w:rsidRPr="00380BCD">
        <w:rPr>
          <w:rFonts w:ascii="Book Antiqua" w:eastAsia="宋体" w:hAnsi="Book Antiqua" w:cs="宋体"/>
          <w:b/>
          <w:bCs/>
          <w:lang w:eastAsia="zh-CN"/>
        </w:rPr>
        <w:t>K</w:t>
      </w:r>
      <w:r w:rsidR="00E805E9" w:rsidRPr="00380BCD">
        <w:rPr>
          <w:rFonts w:ascii="Book Antiqua" w:eastAsia="宋体" w:hAnsi="Book Antiqua" w:cs="宋体"/>
          <w:b/>
          <w:bCs/>
          <w:lang w:eastAsia="zh-CN"/>
        </w:rPr>
        <w:t>insella</w:t>
      </w:r>
      <w:r w:rsidRPr="00380BCD">
        <w:rPr>
          <w:rFonts w:ascii="Book Antiqua" w:eastAsia="宋体" w:hAnsi="Book Antiqua" w:cs="宋体"/>
          <w:b/>
          <w:bCs/>
          <w:lang w:eastAsia="zh-CN"/>
        </w:rPr>
        <w:t xml:space="preserve"> TJ</w:t>
      </w:r>
      <w:r w:rsidRPr="00380BCD">
        <w:rPr>
          <w:rFonts w:ascii="Book Antiqua" w:eastAsia="宋体" w:hAnsi="Book Antiqua" w:cs="宋体"/>
          <w:lang w:eastAsia="zh-CN"/>
        </w:rPr>
        <w:t>, W</w:t>
      </w:r>
      <w:r w:rsidR="00E805E9" w:rsidRPr="00380BCD">
        <w:rPr>
          <w:rFonts w:ascii="Book Antiqua" w:eastAsia="宋体" w:hAnsi="Book Antiqua" w:cs="宋体"/>
          <w:lang w:eastAsia="zh-CN"/>
        </w:rPr>
        <w:t>hite</w:t>
      </w:r>
      <w:r w:rsidRPr="00380BCD">
        <w:rPr>
          <w:rFonts w:ascii="Book Antiqua" w:eastAsia="宋体" w:hAnsi="Book Antiqua" w:cs="宋体"/>
          <w:lang w:eastAsia="zh-CN"/>
        </w:rPr>
        <w:t xml:space="preserve"> SM, </w:t>
      </w:r>
      <w:proofErr w:type="spellStart"/>
      <w:r w:rsidRPr="00380BCD">
        <w:rPr>
          <w:rFonts w:ascii="Book Antiqua" w:eastAsia="宋体" w:hAnsi="Book Antiqua" w:cs="宋体"/>
          <w:lang w:eastAsia="zh-CN"/>
        </w:rPr>
        <w:t>K</w:t>
      </w:r>
      <w:r w:rsidR="00E805E9" w:rsidRPr="00380BCD">
        <w:rPr>
          <w:rFonts w:ascii="Book Antiqua" w:eastAsia="宋体" w:hAnsi="Book Antiqua" w:cs="宋体"/>
          <w:lang w:eastAsia="zh-CN"/>
        </w:rPr>
        <w:t>oucky</w:t>
      </w:r>
      <w:proofErr w:type="spellEnd"/>
      <w:r w:rsidRPr="00380BCD">
        <w:rPr>
          <w:rFonts w:ascii="Book Antiqua" w:eastAsia="宋体" w:hAnsi="Book Antiqua" w:cs="宋体"/>
          <w:lang w:eastAsia="zh-CN"/>
        </w:rPr>
        <w:t xml:space="preserve"> RW. </w:t>
      </w:r>
      <w:proofErr w:type="gramStart"/>
      <w:r w:rsidRPr="00380BCD">
        <w:rPr>
          <w:rFonts w:ascii="Book Antiqua" w:eastAsia="宋体" w:hAnsi="Book Antiqua" w:cs="宋体"/>
          <w:lang w:eastAsia="zh-CN"/>
        </w:rPr>
        <w:t>Two unusual tumors of the sternum.</w:t>
      </w:r>
      <w:proofErr w:type="gramEnd"/>
      <w:r w:rsidRPr="00380BCD">
        <w:rPr>
          <w:rFonts w:ascii="Book Antiqua" w:eastAsia="宋体" w:hAnsi="Book Antiqua" w:cs="宋体"/>
          <w:lang w:eastAsia="zh-CN"/>
        </w:rPr>
        <w:t xml:space="preserve"> </w:t>
      </w:r>
      <w:r w:rsidRPr="00380BCD">
        <w:rPr>
          <w:rFonts w:ascii="Book Antiqua" w:eastAsia="宋体" w:hAnsi="Book Antiqua" w:cs="宋体"/>
          <w:i/>
          <w:iCs/>
          <w:lang w:eastAsia="zh-CN"/>
        </w:rPr>
        <w:t xml:space="preserve">J </w:t>
      </w:r>
      <w:proofErr w:type="spellStart"/>
      <w:r w:rsidRPr="00380BCD">
        <w:rPr>
          <w:rFonts w:ascii="Book Antiqua" w:eastAsia="宋体" w:hAnsi="Book Antiqua" w:cs="宋体"/>
          <w:i/>
          <w:iCs/>
          <w:lang w:eastAsia="zh-CN"/>
        </w:rPr>
        <w:t>Thorac</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Surg</w:t>
      </w:r>
      <w:proofErr w:type="spellEnd"/>
      <w:r w:rsidRPr="00380BCD">
        <w:rPr>
          <w:rFonts w:ascii="Book Antiqua" w:eastAsia="宋体" w:hAnsi="Book Antiqua" w:cs="宋体"/>
          <w:lang w:eastAsia="zh-CN"/>
        </w:rPr>
        <w:t xml:space="preserve"> 1947; </w:t>
      </w:r>
      <w:r w:rsidRPr="00380BCD">
        <w:rPr>
          <w:rFonts w:ascii="Book Antiqua" w:eastAsia="宋体" w:hAnsi="Book Antiqua" w:cs="宋体"/>
          <w:b/>
          <w:bCs/>
          <w:lang w:eastAsia="zh-CN"/>
        </w:rPr>
        <w:t>16</w:t>
      </w:r>
      <w:r w:rsidRPr="00380BCD">
        <w:rPr>
          <w:rFonts w:ascii="Book Antiqua" w:eastAsia="宋体" w:hAnsi="Book Antiqua" w:cs="宋体"/>
          <w:lang w:eastAsia="zh-CN"/>
        </w:rPr>
        <w:t>: 640-667 [PMID: 18897049]</w:t>
      </w:r>
    </w:p>
    <w:p w14:paraId="7129115E"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7 </w:t>
      </w:r>
      <w:proofErr w:type="spellStart"/>
      <w:r w:rsidRPr="00380BCD">
        <w:rPr>
          <w:rFonts w:ascii="Book Antiqua" w:eastAsia="宋体" w:hAnsi="Book Antiqua" w:cs="宋体"/>
          <w:b/>
          <w:bCs/>
          <w:lang w:eastAsia="zh-CN"/>
        </w:rPr>
        <w:t>Capanna</w:t>
      </w:r>
      <w:proofErr w:type="spellEnd"/>
      <w:r w:rsidRPr="00380BCD">
        <w:rPr>
          <w:rFonts w:ascii="Book Antiqua" w:eastAsia="宋体" w:hAnsi="Book Antiqua" w:cs="宋体"/>
          <w:b/>
          <w:bCs/>
          <w:lang w:eastAsia="zh-CN"/>
        </w:rPr>
        <w:t xml:space="preserve"> R</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Campanacci</w:t>
      </w:r>
      <w:proofErr w:type="spellEnd"/>
      <w:r w:rsidRPr="00380BCD">
        <w:rPr>
          <w:rFonts w:ascii="Book Antiqua" w:eastAsia="宋体" w:hAnsi="Book Antiqua" w:cs="宋体"/>
          <w:lang w:eastAsia="zh-CN"/>
        </w:rPr>
        <w:t xml:space="preserve"> DA. </w:t>
      </w:r>
      <w:proofErr w:type="gramStart"/>
      <w:r w:rsidRPr="00380BCD">
        <w:rPr>
          <w:rFonts w:ascii="Book Antiqua" w:eastAsia="宋体" w:hAnsi="Book Antiqua" w:cs="宋体"/>
          <w:lang w:eastAsia="zh-CN"/>
        </w:rPr>
        <w:t>The treatment of metastases in the appendicular skeleton.</w:t>
      </w:r>
      <w:proofErr w:type="gramEnd"/>
      <w:r w:rsidRPr="00380BCD">
        <w:rPr>
          <w:rFonts w:ascii="Book Antiqua" w:eastAsia="宋体" w:hAnsi="Book Antiqua" w:cs="宋体"/>
          <w:lang w:eastAsia="zh-CN"/>
        </w:rPr>
        <w:t xml:space="preserve"> </w:t>
      </w:r>
      <w:r w:rsidRPr="00380BCD">
        <w:rPr>
          <w:rFonts w:ascii="Book Antiqua" w:eastAsia="宋体" w:hAnsi="Book Antiqua" w:cs="宋体"/>
          <w:i/>
          <w:iCs/>
          <w:lang w:eastAsia="zh-CN"/>
        </w:rPr>
        <w:t xml:space="preserve">J Bone Joint </w:t>
      </w:r>
      <w:proofErr w:type="spellStart"/>
      <w:r w:rsidRPr="00380BCD">
        <w:rPr>
          <w:rFonts w:ascii="Book Antiqua" w:eastAsia="宋体" w:hAnsi="Book Antiqua" w:cs="宋体"/>
          <w:i/>
          <w:iCs/>
          <w:lang w:eastAsia="zh-CN"/>
        </w:rPr>
        <w:t>Surg</w:t>
      </w:r>
      <w:proofErr w:type="spellEnd"/>
      <w:r w:rsidRPr="00380BCD">
        <w:rPr>
          <w:rFonts w:ascii="Book Antiqua" w:eastAsia="宋体" w:hAnsi="Book Antiqua" w:cs="宋体"/>
          <w:i/>
          <w:iCs/>
          <w:lang w:eastAsia="zh-CN"/>
        </w:rPr>
        <w:t xml:space="preserve"> Br</w:t>
      </w:r>
      <w:r w:rsidRPr="00380BCD">
        <w:rPr>
          <w:rFonts w:ascii="Book Antiqua" w:eastAsia="宋体" w:hAnsi="Book Antiqua" w:cs="宋体"/>
          <w:lang w:eastAsia="zh-CN"/>
        </w:rPr>
        <w:t xml:space="preserve"> 2001; </w:t>
      </w:r>
      <w:r w:rsidRPr="00380BCD">
        <w:rPr>
          <w:rFonts w:ascii="Book Antiqua" w:eastAsia="宋体" w:hAnsi="Book Antiqua" w:cs="宋体"/>
          <w:b/>
          <w:bCs/>
          <w:lang w:eastAsia="zh-CN"/>
        </w:rPr>
        <w:t>83</w:t>
      </w:r>
      <w:r w:rsidRPr="00380BCD">
        <w:rPr>
          <w:rFonts w:ascii="Book Antiqua" w:eastAsia="宋体" w:hAnsi="Book Antiqua" w:cs="宋体"/>
          <w:lang w:eastAsia="zh-CN"/>
        </w:rPr>
        <w:t>: 471-481 [PMID: 11380113 DOI: 10.1302/0301-620x.83b4.12202]</w:t>
      </w:r>
    </w:p>
    <w:p w14:paraId="4F8C44C6" w14:textId="77777777" w:rsidR="00380BCD" w:rsidRPr="00380BCD" w:rsidRDefault="00380BCD" w:rsidP="00380BCD">
      <w:pPr>
        <w:spacing w:after="0" w:line="360" w:lineRule="auto"/>
        <w:jc w:val="both"/>
        <w:rPr>
          <w:rFonts w:ascii="Book Antiqua" w:eastAsia="宋体" w:hAnsi="Book Antiqua" w:cs="宋体"/>
          <w:lang w:eastAsia="zh-CN"/>
        </w:rPr>
      </w:pPr>
      <w:proofErr w:type="gramStart"/>
      <w:r w:rsidRPr="00380BCD">
        <w:rPr>
          <w:rFonts w:ascii="Book Antiqua" w:eastAsia="宋体" w:hAnsi="Book Antiqua" w:cs="宋体"/>
          <w:lang w:eastAsia="zh-CN"/>
        </w:rPr>
        <w:t xml:space="preserve">8 </w:t>
      </w:r>
      <w:r w:rsidRPr="00380BCD">
        <w:rPr>
          <w:rFonts w:ascii="Book Antiqua" w:eastAsia="宋体" w:hAnsi="Book Antiqua" w:cs="宋体"/>
          <w:b/>
          <w:bCs/>
          <w:lang w:eastAsia="zh-CN"/>
        </w:rPr>
        <w:t>Berg EE</w:t>
      </w:r>
      <w:r w:rsidRPr="00380BCD">
        <w:rPr>
          <w:rFonts w:ascii="Book Antiqua" w:eastAsia="宋体" w:hAnsi="Book Antiqua" w:cs="宋体"/>
          <w:lang w:eastAsia="zh-CN"/>
        </w:rPr>
        <w:t>.</w:t>
      </w:r>
      <w:proofErr w:type="gramEnd"/>
      <w:r w:rsidRPr="00380BCD">
        <w:rPr>
          <w:rFonts w:ascii="Book Antiqua" w:eastAsia="宋体" w:hAnsi="Book Antiqua" w:cs="宋体"/>
          <w:lang w:eastAsia="zh-CN"/>
        </w:rPr>
        <w:t xml:space="preserve"> </w:t>
      </w:r>
      <w:proofErr w:type="gramStart"/>
      <w:r w:rsidRPr="00380BCD">
        <w:rPr>
          <w:rFonts w:ascii="Book Antiqua" w:eastAsia="宋体" w:hAnsi="Book Antiqua" w:cs="宋体"/>
          <w:lang w:eastAsia="zh-CN"/>
        </w:rPr>
        <w:t>The sternal-rib complex.</w:t>
      </w:r>
      <w:proofErr w:type="gramEnd"/>
      <w:r w:rsidRPr="00380BCD">
        <w:rPr>
          <w:rFonts w:ascii="Book Antiqua" w:eastAsia="宋体" w:hAnsi="Book Antiqua" w:cs="宋体"/>
          <w:lang w:eastAsia="zh-CN"/>
        </w:rPr>
        <w:t xml:space="preserve"> A possible fourth column in thoracic spine fractures. </w:t>
      </w:r>
      <w:r w:rsidRPr="00380BCD">
        <w:rPr>
          <w:rFonts w:ascii="Book Antiqua" w:eastAsia="宋体" w:hAnsi="Book Antiqua" w:cs="宋体"/>
          <w:i/>
          <w:iCs/>
          <w:lang w:eastAsia="zh-CN"/>
        </w:rPr>
        <w:t xml:space="preserve">Spine </w:t>
      </w:r>
      <w:r w:rsidRPr="00380BCD">
        <w:rPr>
          <w:rFonts w:ascii="Book Antiqua" w:eastAsia="宋体" w:hAnsi="Book Antiqua" w:cs="宋体"/>
          <w:iCs/>
          <w:lang w:eastAsia="zh-CN"/>
        </w:rPr>
        <w:t>(</w:t>
      </w:r>
      <w:proofErr w:type="spellStart"/>
      <w:r w:rsidRPr="00380BCD">
        <w:rPr>
          <w:rFonts w:ascii="Book Antiqua" w:eastAsia="宋体" w:hAnsi="Book Antiqua" w:cs="宋体"/>
          <w:iCs/>
          <w:lang w:eastAsia="zh-CN"/>
        </w:rPr>
        <w:t>Phila</w:t>
      </w:r>
      <w:proofErr w:type="spellEnd"/>
      <w:r w:rsidRPr="00380BCD">
        <w:rPr>
          <w:rFonts w:ascii="Book Antiqua" w:eastAsia="宋体" w:hAnsi="Book Antiqua" w:cs="宋体"/>
          <w:iCs/>
          <w:lang w:eastAsia="zh-CN"/>
        </w:rPr>
        <w:t xml:space="preserve"> Pa 1976)</w:t>
      </w:r>
      <w:r w:rsidRPr="00380BCD">
        <w:rPr>
          <w:rFonts w:ascii="Book Antiqua" w:eastAsia="宋体" w:hAnsi="Book Antiqua" w:cs="宋体"/>
          <w:lang w:eastAsia="zh-CN"/>
        </w:rPr>
        <w:t xml:space="preserve"> 1993; </w:t>
      </w:r>
      <w:r w:rsidRPr="00380BCD">
        <w:rPr>
          <w:rFonts w:ascii="Book Antiqua" w:eastAsia="宋体" w:hAnsi="Book Antiqua" w:cs="宋体"/>
          <w:b/>
          <w:bCs/>
          <w:lang w:eastAsia="zh-CN"/>
        </w:rPr>
        <w:t>18</w:t>
      </w:r>
      <w:r w:rsidRPr="00380BCD">
        <w:rPr>
          <w:rFonts w:ascii="Book Antiqua" w:eastAsia="宋体" w:hAnsi="Book Antiqua" w:cs="宋体"/>
          <w:lang w:eastAsia="zh-CN"/>
        </w:rPr>
        <w:t>: 1916-1919 [PMID: 8235883 DOI: 10.1097/00007632-199310000-00033]</w:t>
      </w:r>
    </w:p>
    <w:p w14:paraId="5337430F" w14:textId="5C73E05D" w:rsidR="00380BCD" w:rsidRPr="00380BCD" w:rsidRDefault="00380BCD" w:rsidP="00380BCD">
      <w:pPr>
        <w:spacing w:after="0" w:line="360" w:lineRule="auto"/>
        <w:jc w:val="both"/>
        <w:rPr>
          <w:rFonts w:ascii="Book Antiqua" w:eastAsia="宋体" w:hAnsi="Book Antiqua" w:cs="宋体"/>
          <w:lang w:eastAsia="zh-CN"/>
        </w:rPr>
      </w:pPr>
      <w:proofErr w:type="gramStart"/>
      <w:r w:rsidRPr="00380BCD">
        <w:rPr>
          <w:rFonts w:ascii="Book Antiqua" w:eastAsia="宋体" w:hAnsi="Book Antiqua" w:cs="宋体"/>
          <w:lang w:eastAsia="zh-CN"/>
        </w:rPr>
        <w:t xml:space="preserve">9 </w:t>
      </w:r>
      <w:r w:rsidRPr="00380BCD">
        <w:rPr>
          <w:rFonts w:ascii="Book Antiqua" w:eastAsia="宋体" w:hAnsi="Book Antiqua" w:cs="宋体"/>
          <w:b/>
          <w:bCs/>
          <w:lang w:eastAsia="zh-CN"/>
        </w:rPr>
        <w:t>Denis F</w:t>
      </w:r>
      <w:r w:rsidRPr="00380BCD">
        <w:rPr>
          <w:rFonts w:ascii="Book Antiqua" w:eastAsia="宋体" w:hAnsi="Book Antiqua" w:cs="宋体"/>
          <w:lang w:eastAsia="zh-CN"/>
        </w:rPr>
        <w:t>.</w:t>
      </w:r>
      <w:proofErr w:type="gramEnd"/>
      <w:r w:rsidRPr="00380BCD">
        <w:rPr>
          <w:rFonts w:ascii="Book Antiqua" w:eastAsia="宋体" w:hAnsi="Book Antiqua" w:cs="宋体"/>
          <w:lang w:eastAsia="zh-CN"/>
        </w:rPr>
        <w:t xml:space="preserve"> The </w:t>
      </w:r>
      <w:proofErr w:type="gramStart"/>
      <w:r w:rsidRPr="00380BCD">
        <w:rPr>
          <w:rFonts w:ascii="Book Antiqua" w:eastAsia="宋体" w:hAnsi="Book Antiqua" w:cs="宋体"/>
          <w:lang w:eastAsia="zh-CN"/>
        </w:rPr>
        <w:t>three column</w:t>
      </w:r>
      <w:proofErr w:type="gramEnd"/>
      <w:r w:rsidRPr="00380BCD">
        <w:rPr>
          <w:rFonts w:ascii="Book Antiqua" w:eastAsia="宋体" w:hAnsi="Book Antiqua" w:cs="宋体"/>
          <w:lang w:eastAsia="zh-CN"/>
        </w:rPr>
        <w:t xml:space="preserve"> spine and its significance in the classification of acute thoracolumbar spinal injuries. </w:t>
      </w:r>
      <w:r w:rsidRPr="00380BCD">
        <w:rPr>
          <w:rFonts w:ascii="Book Antiqua" w:eastAsia="宋体" w:hAnsi="Book Antiqua" w:cs="宋体"/>
          <w:i/>
          <w:iCs/>
          <w:lang w:eastAsia="zh-CN"/>
        </w:rPr>
        <w:t>Spine</w:t>
      </w:r>
      <w:r w:rsidRPr="00380BCD">
        <w:rPr>
          <w:rFonts w:ascii="Book Antiqua" w:eastAsia="宋体" w:hAnsi="Book Antiqua" w:cs="宋体"/>
          <w:iCs/>
          <w:lang w:eastAsia="zh-CN"/>
        </w:rPr>
        <w:t xml:space="preserve"> (</w:t>
      </w:r>
      <w:proofErr w:type="spellStart"/>
      <w:r w:rsidRPr="00380BCD">
        <w:rPr>
          <w:rFonts w:ascii="Book Antiqua" w:eastAsia="宋体" w:hAnsi="Book Antiqua" w:cs="宋体"/>
          <w:iCs/>
          <w:lang w:eastAsia="zh-CN"/>
        </w:rPr>
        <w:t>Phila</w:t>
      </w:r>
      <w:proofErr w:type="spellEnd"/>
      <w:r w:rsidRPr="00380BCD">
        <w:rPr>
          <w:rFonts w:ascii="Book Antiqua" w:eastAsia="宋体" w:hAnsi="Book Antiqua" w:cs="宋体"/>
          <w:iCs/>
          <w:lang w:eastAsia="zh-CN"/>
        </w:rPr>
        <w:t xml:space="preserve"> Pa 1976)</w:t>
      </w:r>
      <w:r w:rsidRPr="00380BCD">
        <w:rPr>
          <w:rFonts w:ascii="Book Antiqua" w:eastAsia="宋体" w:hAnsi="Book Antiqua" w:cs="宋体"/>
          <w:lang w:eastAsia="zh-CN"/>
        </w:rPr>
        <w:t xml:space="preserve"> </w:t>
      </w:r>
      <w:r w:rsidR="00E805E9">
        <w:rPr>
          <w:rFonts w:ascii="Book Antiqua" w:eastAsia="宋体" w:hAnsi="Book Antiqua" w:cs="宋体" w:hint="eastAsia"/>
          <w:lang w:eastAsia="zh-CN"/>
        </w:rPr>
        <w:t>1983</w:t>
      </w:r>
      <w:r w:rsidRPr="00380BCD">
        <w:rPr>
          <w:rFonts w:ascii="Book Antiqua" w:eastAsia="宋体" w:hAnsi="Book Antiqua" w:cs="宋体"/>
          <w:lang w:eastAsia="zh-CN"/>
        </w:rPr>
        <w:t xml:space="preserve">; </w:t>
      </w:r>
      <w:r w:rsidRPr="00380BCD">
        <w:rPr>
          <w:rFonts w:ascii="Book Antiqua" w:eastAsia="宋体" w:hAnsi="Book Antiqua" w:cs="宋体"/>
          <w:b/>
          <w:bCs/>
          <w:lang w:eastAsia="zh-CN"/>
        </w:rPr>
        <w:t>8</w:t>
      </w:r>
      <w:r w:rsidRPr="00380BCD">
        <w:rPr>
          <w:rFonts w:ascii="Book Antiqua" w:eastAsia="宋体" w:hAnsi="Book Antiqua" w:cs="宋体"/>
          <w:lang w:eastAsia="zh-CN"/>
        </w:rPr>
        <w:t>: 817-831 [PMID: 6670016 DOI: 10.1097/00007632-198311000-00003]</w:t>
      </w:r>
    </w:p>
    <w:p w14:paraId="0A147C35"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lastRenderedPageBreak/>
        <w:t xml:space="preserve">10 </w:t>
      </w:r>
      <w:r w:rsidRPr="00380BCD">
        <w:rPr>
          <w:rFonts w:ascii="Book Antiqua" w:eastAsia="宋体" w:hAnsi="Book Antiqua" w:cs="宋体"/>
          <w:b/>
          <w:bCs/>
          <w:lang w:eastAsia="zh-CN"/>
        </w:rPr>
        <w:t>Zhang Y</w:t>
      </w:r>
      <w:r w:rsidRPr="00380BCD">
        <w:rPr>
          <w:rFonts w:ascii="Book Antiqua" w:eastAsia="宋体" w:hAnsi="Book Antiqua" w:cs="宋体"/>
          <w:lang w:eastAsia="zh-CN"/>
        </w:rPr>
        <w:t xml:space="preserve">, Li JZ, </w:t>
      </w:r>
      <w:proofErr w:type="spellStart"/>
      <w:r w:rsidRPr="00380BCD">
        <w:rPr>
          <w:rFonts w:ascii="Book Antiqua" w:eastAsia="宋体" w:hAnsi="Book Antiqua" w:cs="宋体"/>
          <w:lang w:eastAsia="zh-CN"/>
        </w:rPr>
        <w:t>Hao</w:t>
      </w:r>
      <w:proofErr w:type="spellEnd"/>
      <w:r w:rsidRPr="00380BCD">
        <w:rPr>
          <w:rFonts w:ascii="Book Antiqua" w:eastAsia="宋体" w:hAnsi="Book Antiqua" w:cs="宋体"/>
          <w:lang w:eastAsia="zh-CN"/>
        </w:rPr>
        <w:t xml:space="preserve"> YJ, Lu XC, Shi HL, Liu Y, Zhang PF. Sternal tumor resection and reconstruction with titanium mesh: a preliminary study. </w:t>
      </w:r>
      <w:proofErr w:type="spellStart"/>
      <w:r w:rsidRPr="00380BCD">
        <w:rPr>
          <w:rFonts w:ascii="Book Antiqua" w:eastAsia="宋体" w:hAnsi="Book Antiqua" w:cs="宋体"/>
          <w:i/>
          <w:iCs/>
          <w:lang w:eastAsia="zh-CN"/>
        </w:rPr>
        <w:t>Orthop</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Surg</w:t>
      </w:r>
      <w:proofErr w:type="spellEnd"/>
      <w:r w:rsidRPr="00380BCD">
        <w:rPr>
          <w:rFonts w:ascii="Book Antiqua" w:eastAsia="宋体" w:hAnsi="Book Antiqua" w:cs="宋体"/>
          <w:lang w:eastAsia="zh-CN"/>
        </w:rPr>
        <w:t xml:space="preserve"> 2015; </w:t>
      </w:r>
      <w:r w:rsidRPr="00380BCD">
        <w:rPr>
          <w:rFonts w:ascii="Book Antiqua" w:eastAsia="宋体" w:hAnsi="Book Antiqua" w:cs="宋体"/>
          <w:b/>
          <w:bCs/>
          <w:lang w:eastAsia="zh-CN"/>
        </w:rPr>
        <w:t>7</w:t>
      </w:r>
      <w:r w:rsidRPr="00380BCD">
        <w:rPr>
          <w:rFonts w:ascii="Book Antiqua" w:eastAsia="宋体" w:hAnsi="Book Antiqua" w:cs="宋体"/>
          <w:lang w:eastAsia="zh-CN"/>
        </w:rPr>
        <w:t>: 155-160 [PMID: 26033997 DOI: 10.1111/os.12169]</w:t>
      </w:r>
    </w:p>
    <w:p w14:paraId="4EEDA3FE"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11 </w:t>
      </w:r>
      <w:proofErr w:type="spellStart"/>
      <w:r w:rsidRPr="00380BCD">
        <w:rPr>
          <w:rFonts w:ascii="Book Antiqua" w:eastAsia="宋体" w:hAnsi="Book Antiqua" w:cs="宋体"/>
          <w:b/>
          <w:bCs/>
          <w:lang w:eastAsia="zh-CN"/>
        </w:rPr>
        <w:t>Demondion</w:t>
      </w:r>
      <w:proofErr w:type="spellEnd"/>
      <w:r w:rsidRPr="00380BCD">
        <w:rPr>
          <w:rFonts w:ascii="Book Antiqua" w:eastAsia="宋体" w:hAnsi="Book Antiqua" w:cs="宋体"/>
          <w:b/>
          <w:bCs/>
          <w:lang w:eastAsia="zh-CN"/>
        </w:rPr>
        <w:t xml:space="preserve"> P</w:t>
      </w:r>
      <w:r w:rsidRPr="00380BCD">
        <w:rPr>
          <w:rFonts w:ascii="Book Antiqua" w:eastAsia="宋体" w:hAnsi="Book Antiqua" w:cs="宋体"/>
          <w:lang w:eastAsia="zh-CN"/>
        </w:rPr>
        <w:t xml:space="preserve">, Mercier O, Kolb F, </w:t>
      </w:r>
      <w:proofErr w:type="spellStart"/>
      <w:r w:rsidRPr="00380BCD">
        <w:rPr>
          <w:rFonts w:ascii="Book Antiqua" w:eastAsia="宋体" w:hAnsi="Book Antiqua" w:cs="宋体"/>
          <w:lang w:eastAsia="zh-CN"/>
        </w:rPr>
        <w:t>Fadel</w:t>
      </w:r>
      <w:proofErr w:type="spellEnd"/>
      <w:r w:rsidRPr="00380BCD">
        <w:rPr>
          <w:rFonts w:ascii="Book Antiqua" w:eastAsia="宋体" w:hAnsi="Book Antiqua" w:cs="宋体"/>
          <w:lang w:eastAsia="zh-CN"/>
        </w:rPr>
        <w:t xml:space="preserve"> E. Sternal replacement with </w:t>
      </w:r>
      <w:proofErr w:type="gramStart"/>
      <w:r w:rsidRPr="00380BCD">
        <w:rPr>
          <w:rFonts w:ascii="Book Antiqua" w:eastAsia="宋体" w:hAnsi="Book Antiqua" w:cs="宋体"/>
          <w:lang w:eastAsia="zh-CN"/>
        </w:rPr>
        <w:t>a custom</w:t>
      </w:r>
      <w:proofErr w:type="gramEnd"/>
      <w:r w:rsidRPr="00380BCD">
        <w:rPr>
          <w:rFonts w:ascii="Book Antiqua" w:eastAsia="宋体" w:hAnsi="Book Antiqua" w:cs="宋体"/>
          <w:lang w:eastAsia="zh-CN"/>
        </w:rPr>
        <w:t xml:space="preserve">-made titanium plate after resection of a solitary breast cancer metastasis. </w:t>
      </w:r>
      <w:r w:rsidRPr="00380BCD">
        <w:rPr>
          <w:rFonts w:ascii="Book Antiqua" w:eastAsia="宋体" w:hAnsi="Book Antiqua" w:cs="宋体"/>
          <w:i/>
          <w:iCs/>
          <w:lang w:eastAsia="zh-CN"/>
        </w:rPr>
        <w:t xml:space="preserve">Interact </w:t>
      </w:r>
      <w:proofErr w:type="spellStart"/>
      <w:r w:rsidRPr="00380BCD">
        <w:rPr>
          <w:rFonts w:ascii="Book Antiqua" w:eastAsia="宋体" w:hAnsi="Book Antiqua" w:cs="宋体"/>
          <w:i/>
          <w:iCs/>
          <w:lang w:eastAsia="zh-CN"/>
        </w:rPr>
        <w:t>Cardiovasc</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Thorac</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Surg</w:t>
      </w:r>
      <w:proofErr w:type="spellEnd"/>
      <w:r w:rsidRPr="00380BCD">
        <w:rPr>
          <w:rFonts w:ascii="Book Antiqua" w:eastAsia="宋体" w:hAnsi="Book Antiqua" w:cs="宋体"/>
          <w:lang w:eastAsia="zh-CN"/>
        </w:rPr>
        <w:t xml:space="preserve"> 2014; </w:t>
      </w:r>
      <w:r w:rsidRPr="00380BCD">
        <w:rPr>
          <w:rFonts w:ascii="Book Antiqua" w:eastAsia="宋体" w:hAnsi="Book Antiqua" w:cs="宋体"/>
          <w:b/>
          <w:bCs/>
          <w:lang w:eastAsia="zh-CN"/>
        </w:rPr>
        <w:t>18</w:t>
      </w:r>
      <w:r w:rsidRPr="00380BCD">
        <w:rPr>
          <w:rFonts w:ascii="Book Antiqua" w:eastAsia="宋体" w:hAnsi="Book Antiqua" w:cs="宋体"/>
          <w:lang w:eastAsia="zh-CN"/>
        </w:rPr>
        <w:t>: 145-147 [PMID: 24140815 DOI: 10.1093/</w:t>
      </w:r>
      <w:proofErr w:type="spellStart"/>
      <w:r w:rsidRPr="00380BCD">
        <w:rPr>
          <w:rFonts w:ascii="Book Antiqua" w:eastAsia="宋体" w:hAnsi="Book Antiqua" w:cs="宋体"/>
          <w:lang w:eastAsia="zh-CN"/>
        </w:rPr>
        <w:t>icvts</w:t>
      </w:r>
      <w:proofErr w:type="spellEnd"/>
      <w:r w:rsidRPr="00380BCD">
        <w:rPr>
          <w:rFonts w:ascii="Book Antiqua" w:eastAsia="宋体" w:hAnsi="Book Antiqua" w:cs="宋体"/>
          <w:lang w:eastAsia="zh-CN"/>
        </w:rPr>
        <w:t>/ivt456]</w:t>
      </w:r>
    </w:p>
    <w:p w14:paraId="0DB91D98"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12 </w:t>
      </w:r>
      <w:r w:rsidRPr="00380BCD">
        <w:rPr>
          <w:rFonts w:ascii="Book Antiqua" w:eastAsia="宋体" w:hAnsi="Book Antiqua" w:cs="宋体"/>
          <w:b/>
          <w:bCs/>
          <w:lang w:eastAsia="zh-CN"/>
        </w:rPr>
        <w:t>Stella F</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Dell'Amore</w:t>
      </w:r>
      <w:proofErr w:type="spellEnd"/>
      <w:r w:rsidRPr="00380BCD">
        <w:rPr>
          <w:rFonts w:ascii="Book Antiqua" w:eastAsia="宋体" w:hAnsi="Book Antiqua" w:cs="宋体"/>
          <w:lang w:eastAsia="zh-CN"/>
        </w:rPr>
        <w:t xml:space="preserve"> A, </w:t>
      </w:r>
      <w:proofErr w:type="spellStart"/>
      <w:r w:rsidRPr="00380BCD">
        <w:rPr>
          <w:rFonts w:ascii="Book Antiqua" w:eastAsia="宋体" w:hAnsi="Book Antiqua" w:cs="宋体"/>
          <w:lang w:eastAsia="zh-CN"/>
        </w:rPr>
        <w:t>Dolci</w:t>
      </w:r>
      <w:proofErr w:type="spellEnd"/>
      <w:r w:rsidRPr="00380BCD">
        <w:rPr>
          <w:rFonts w:ascii="Book Antiqua" w:eastAsia="宋体" w:hAnsi="Book Antiqua" w:cs="宋体"/>
          <w:lang w:eastAsia="zh-CN"/>
        </w:rPr>
        <w:t xml:space="preserve"> G, </w:t>
      </w:r>
      <w:proofErr w:type="spellStart"/>
      <w:r w:rsidRPr="00380BCD">
        <w:rPr>
          <w:rFonts w:ascii="Book Antiqua" w:eastAsia="宋体" w:hAnsi="Book Antiqua" w:cs="宋体"/>
          <w:lang w:eastAsia="zh-CN"/>
        </w:rPr>
        <w:t>Cassanelli</w:t>
      </w:r>
      <w:proofErr w:type="spellEnd"/>
      <w:r w:rsidRPr="00380BCD">
        <w:rPr>
          <w:rFonts w:ascii="Book Antiqua" w:eastAsia="宋体" w:hAnsi="Book Antiqua" w:cs="宋体"/>
          <w:lang w:eastAsia="zh-CN"/>
        </w:rPr>
        <w:t xml:space="preserve"> N, </w:t>
      </w:r>
      <w:proofErr w:type="spellStart"/>
      <w:r w:rsidRPr="00380BCD">
        <w:rPr>
          <w:rFonts w:ascii="Book Antiqua" w:eastAsia="宋体" w:hAnsi="Book Antiqua" w:cs="宋体"/>
          <w:lang w:eastAsia="zh-CN"/>
        </w:rPr>
        <w:t>Caroli</w:t>
      </w:r>
      <w:proofErr w:type="spellEnd"/>
      <w:r w:rsidRPr="00380BCD">
        <w:rPr>
          <w:rFonts w:ascii="Book Antiqua" w:eastAsia="宋体" w:hAnsi="Book Antiqua" w:cs="宋体"/>
          <w:lang w:eastAsia="zh-CN"/>
        </w:rPr>
        <w:t xml:space="preserve"> G, </w:t>
      </w:r>
      <w:proofErr w:type="spellStart"/>
      <w:r w:rsidRPr="00380BCD">
        <w:rPr>
          <w:rFonts w:ascii="Book Antiqua" w:eastAsia="宋体" w:hAnsi="Book Antiqua" w:cs="宋体"/>
          <w:lang w:eastAsia="zh-CN"/>
        </w:rPr>
        <w:t>Zamagni</w:t>
      </w:r>
      <w:proofErr w:type="spellEnd"/>
      <w:r w:rsidRPr="00380BCD">
        <w:rPr>
          <w:rFonts w:ascii="Book Antiqua" w:eastAsia="宋体" w:hAnsi="Book Antiqua" w:cs="宋体"/>
          <w:lang w:eastAsia="zh-CN"/>
        </w:rPr>
        <w:t xml:space="preserve"> C, </w:t>
      </w:r>
      <w:proofErr w:type="spellStart"/>
      <w:r w:rsidRPr="00380BCD">
        <w:rPr>
          <w:rFonts w:ascii="Book Antiqua" w:eastAsia="宋体" w:hAnsi="Book Antiqua" w:cs="宋体"/>
          <w:lang w:eastAsia="zh-CN"/>
        </w:rPr>
        <w:t>Bini</w:t>
      </w:r>
      <w:proofErr w:type="spellEnd"/>
      <w:r w:rsidRPr="00380BCD">
        <w:rPr>
          <w:rFonts w:ascii="Book Antiqua" w:eastAsia="宋体" w:hAnsi="Book Antiqua" w:cs="宋体"/>
          <w:lang w:eastAsia="zh-CN"/>
        </w:rPr>
        <w:t xml:space="preserve"> A. </w:t>
      </w:r>
      <w:proofErr w:type="spellStart"/>
      <w:r w:rsidRPr="00380BCD">
        <w:rPr>
          <w:rFonts w:ascii="Book Antiqua" w:eastAsia="宋体" w:hAnsi="Book Antiqua" w:cs="宋体"/>
          <w:lang w:eastAsia="zh-CN"/>
        </w:rPr>
        <w:t>Allogenic</w:t>
      </w:r>
      <w:proofErr w:type="spellEnd"/>
      <w:r w:rsidRPr="00380BCD">
        <w:rPr>
          <w:rFonts w:ascii="Book Antiqua" w:eastAsia="宋体" w:hAnsi="Book Antiqua" w:cs="宋体"/>
          <w:lang w:eastAsia="zh-CN"/>
        </w:rPr>
        <w:t xml:space="preserve"> sternal transplant after </w:t>
      </w:r>
      <w:proofErr w:type="spellStart"/>
      <w:r w:rsidRPr="00380BCD">
        <w:rPr>
          <w:rFonts w:ascii="Book Antiqua" w:eastAsia="宋体" w:hAnsi="Book Antiqua" w:cs="宋体"/>
          <w:lang w:eastAsia="zh-CN"/>
        </w:rPr>
        <w:t>sternectomy</w:t>
      </w:r>
      <w:proofErr w:type="spellEnd"/>
      <w:r w:rsidRPr="00380BCD">
        <w:rPr>
          <w:rFonts w:ascii="Book Antiqua" w:eastAsia="宋体" w:hAnsi="Book Antiqua" w:cs="宋体"/>
          <w:lang w:eastAsia="zh-CN"/>
        </w:rPr>
        <w:t xml:space="preserve"> for metastasis of ovarian carcinoma. </w:t>
      </w:r>
      <w:r w:rsidRPr="00380BCD">
        <w:rPr>
          <w:rFonts w:ascii="Book Antiqua" w:eastAsia="宋体" w:hAnsi="Book Antiqua" w:cs="宋体"/>
          <w:i/>
          <w:iCs/>
          <w:lang w:eastAsia="zh-CN"/>
        </w:rPr>
        <w:t xml:space="preserve">Ann </w:t>
      </w:r>
      <w:proofErr w:type="spellStart"/>
      <w:r w:rsidRPr="00380BCD">
        <w:rPr>
          <w:rFonts w:ascii="Book Antiqua" w:eastAsia="宋体" w:hAnsi="Book Antiqua" w:cs="宋体"/>
          <w:i/>
          <w:iCs/>
          <w:lang w:eastAsia="zh-CN"/>
        </w:rPr>
        <w:t>Thorac</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Surg</w:t>
      </w:r>
      <w:proofErr w:type="spellEnd"/>
      <w:r w:rsidRPr="00380BCD">
        <w:rPr>
          <w:rFonts w:ascii="Book Antiqua" w:eastAsia="宋体" w:hAnsi="Book Antiqua" w:cs="宋体"/>
          <w:lang w:eastAsia="zh-CN"/>
        </w:rPr>
        <w:t xml:space="preserve"> 2012; </w:t>
      </w:r>
      <w:r w:rsidRPr="00380BCD">
        <w:rPr>
          <w:rFonts w:ascii="Book Antiqua" w:eastAsia="宋体" w:hAnsi="Book Antiqua" w:cs="宋体"/>
          <w:b/>
          <w:bCs/>
          <w:lang w:eastAsia="zh-CN"/>
        </w:rPr>
        <w:t>93</w:t>
      </w:r>
      <w:r w:rsidRPr="00380BCD">
        <w:rPr>
          <w:rFonts w:ascii="Book Antiqua" w:eastAsia="宋体" w:hAnsi="Book Antiqua" w:cs="宋体"/>
          <w:lang w:eastAsia="zh-CN"/>
        </w:rPr>
        <w:t>: e71-e72 [PMID: 22365020 DOI: 10.1016/j.athoracsur.2011.10.004]</w:t>
      </w:r>
    </w:p>
    <w:p w14:paraId="11B10D4A" w14:textId="77777777" w:rsidR="00380BCD" w:rsidRPr="00380BCD" w:rsidRDefault="00380BCD" w:rsidP="00380BCD">
      <w:pPr>
        <w:spacing w:after="0" w:line="360" w:lineRule="auto"/>
        <w:jc w:val="both"/>
        <w:rPr>
          <w:rFonts w:ascii="Book Antiqua" w:eastAsia="宋体" w:hAnsi="Book Antiqua" w:cs="宋体"/>
          <w:lang w:eastAsia="zh-CN"/>
        </w:rPr>
      </w:pPr>
      <w:proofErr w:type="gramStart"/>
      <w:r w:rsidRPr="00380BCD">
        <w:rPr>
          <w:rFonts w:ascii="Book Antiqua" w:eastAsia="宋体" w:hAnsi="Book Antiqua" w:cs="宋体"/>
          <w:lang w:eastAsia="zh-CN"/>
        </w:rPr>
        <w:t xml:space="preserve">13 </w:t>
      </w:r>
      <w:r w:rsidRPr="00380BCD">
        <w:rPr>
          <w:rFonts w:ascii="Book Antiqua" w:eastAsia="宋体" w:hAnsi="Book Antiqua" w:cs="宋体"/>
          <w:b/>
          <w:bCs/>
          <w:lang w:eastAsia="zh-CN"/>
        </w:rPr>
        <w:t>Shah RV</w:t>
      </w:r>
      <w:r w:rsidRPr="00380BCD">
        <w:rPr>
          <w:rFonts w:ascii="Book Antiqua" w:eastAsia="宋体" w:hAnsi="Book Antiqua" w:cs="宋体"/>
          <w:lang w:eastAsia="zh-CN"/>
        </w:rPr>
        <w:t>.</w:t>
      </w:r>
      <w:proofErr w:type="gramEnd"/>
      <w:r w:rsidRPr="00380BCD">
        <w:rPr>
          <w:rFonts w:ascii="Book Antiqua" w:eastAsia="宋体" w:hAnsi="Book Antiqua" w:cs="宋体"/>
          <w:lang w:eastAsia="zh-CN"/>
        </w:rPr>
        <w:t xml:space="preserve"> Sternal </w:t>
      </w:r>
      <w:proofErr w:type="spellStart"/>
      <w:r w:rsidRPr="00380BCD">
        <w:rPr>
          <w:rFonts w:ascii="Book Antiqua" w:eastAsia="宋体" w:hAnsi="Book Antiqua" w:cs="宋体"/>
          <w:lang w:eastAsia="zh-CN"/>
        </w:rPr>
        <w:t>kyphoplasty</w:t>
      </w:r>
      <w:proofErr w:type="spellEnd"/>
      <w:r w:rsidRPr="00380BCD">
        <w:rPr>
          <w:rFonts w:ascii="Book Antiqua" w:eastAsia="宋体" w:hAnsi="Book Antiqua" w:cs="宋体"/>
          <w:lang w:eastAsia="zh-CN"/>
        </w:rPr>
        <w:t xml:space="preserve"> for metastatic lung cancer: image-guided palliative care, utilizing fluoroscopy and </w:t>
      </w:r>
      <w:proofErr w:type="spellStart"/>
      <w:r w:rsidRPr="00380BCD">
        <w:rPr>
          <w:rFonts w:ascii="Book Antiqua" w:eastAsia="宋体" w:hAnsi="Book Antiqua" w:cs="宋体"/>
          <w:lang w:eastAsia="zh-CN"/>
        </w:rPr>
        <w:t>sonography</w:t>
      </w:r>
      <w:proofErr w:type="spellEnd"/>
      <w:r w:rsidRPr="00380BCD">
        <w:rPr>
          <w:rFonts w:ascii="Book Antiqua" w:eastAsia="宋体" w:hAnsi="Book Antiqua" w:cs="宋体"/>
          <w:lang w:eastAsia="zh-CN"/>
        </w:rPr>
        <w:t xml:space="preserve">. </w:t>
      </w:r>
      <w:r w:rsidRPr="00380BCD">
        <w:rPr>
          <w:rFonts w:ascii="Book Antiqua" w:eastAsia="宋体" w:hAnsi="Book Antiqua" w:cs="宋体"/>
          <w:i/>
          <w:iCs/>
          <w:lang w:eastAsia="zh-CN"/>
        </w:rPr>
        <w:t>Pain Med</w:t>
      </w:r>
      <w:r w:rsidRPr="00380BCD">
        <w:rPr>
          <w:rFonts w:ascii="Book Antiqua" w:eastAsia="宋体" w:hAnsi="Book Antiqua" w:cs="宋体"/>
          <w:lang w:eastAsia="zh-CN"/>
        </w:rPr>
        <w:t xml:space="preserve"> 2012; </w:t>
      </w:r>
      <w:r w:rsidRPr="00380BCD">
        <w:rPr>
          <w:rFonts w:ascii="Book Antiqua" w:eastAsia="宋体" w:hAnsi="Book Antiqua" w:cs="宋体"/>
          <w:b/>
          <w:bCs/>
          <w:lang w:eastAsia="zh-CN"/>
        </w:rPr>
        <w:t>13</w:t>
      </w:r>
      <w:r w:rsidRPr="00380BCD">
        <w:rPr>
          <w:rFonts w:ascii="Book Antiqua" w:eastAsia="宋体" w:hAnsi="Book Antiqua" w:cs="宋体"/>
          <w:lang w:eastAsia="zh-CN"/>
        </w:rPr>
        <w:t>: 198-203 [PMID: 22239702 DOI: 10.1111/j.1526-4637.2011.01299.x]</w:t>
      </w:r>
    </w:p>
    <w:p w14:paraId="505784C8"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14 </w:t>
      </w:r>
      <w:r w:rsidRPr="00380BCD">
        <w:rPr>
          <w:rFonts w:ascii="Book Antiqua" w:eastAsia="宋体" w:hAnsi="Book Antiqua" w:cs="宋体"/>
          <w:b/>
          <w:bCs/>
          <w:lang w:eastAsia="zh-CN"/>
        </w:rPr>
        <w:t>Gilbert RW</w:t>
      </w:r>
      <w:r w:rsidRPr="00380BCD">
        <w:rPr>
          <w:rFonts w:ascii="Book Antiqua" w:eastAsia="宋体" w:hAnsi="Book Antiqua" w:cs="宋体"/>
          <w:lang w:eastAsia="zh-CN"/>
        </w:rPr>
        <w:t xml:space="preserve">, Kim JH, Posner JB. Epidural spinal cord compression from metastatic tumor: diagnosis and treatment. </w:t>
      </w:r>
      <w:r w:rsidRPr="00380BCD">
        <w:rPr>
          <w:rFonts w:ascii="Book Antiqua" w:eastAsia="宋体" w:hAnsi="Book Antiqua" w:cs="宋体"/>
          <w:i/>
          <w:iCs/>
          <w:lang w:eastAsia="zh-CN"/>
        </w:rPr>
        <w:t xml:space="preserve">Ann </w:t>
      </w:r>
      <w:proofErr w:type="spellStart"/>
      <w:r w:rsidRPr="00380BCD">
        <w:rPr>
          <w:rFonts w:ascii="Book Antiqua" w:eastAsia="宋体" w:hAnsi="Book Antiqua" w:cs="宋体"/>
          <w:i/>
          <w:iCs/>
          <w:lang w:eastAsia="zh-CN"/>
        </w:rPr>
        <w:t>Neurol</w:t>
      </w:r>
      <w:proofErr w:type="spellEnd"/>
      <w:r w:rsidRPr="00380BCD">
        <w:rPr>
          <w:rFonts w:ascii="Book Antiqua" w:eastAsia="宋体" w:hAnsi="Book Antiqua" w:cs="宋体"/>
          <w:lang w:eastAsia="zh-CN"/>
        </w:rPr>
        <w:t xml:space="preserve"> 1978; </w:t>
      </w:r>
      <w:r w:rsidRPr="00380BCD">
        <w:rPr>
          <w:rFonts w:ascii="Book Antiqua" w:eastAsia="宋体" w:hAnsi="Book Antiqua" w:cs="宋体"/>
          <w:b/>
          <w:bCs/>
          <w:lang w:eastAsia="zh-CN"/>
        </w:rPr>
        <w:t>3</w:t>
      </w:r>
      <w:r w:rsidRPr="00380BCD">
        <w:rPr>
          <w:rFonts w:ascii="Book Antiqua" w:eastAsia="宋体" w:hAnsi="Book Antiqua" w:cs="宋体"/>
          <w:lang w:eastAsia="zh-CN"/>
        </w:rPr>
        <w:t>: 40-51 [PMID: 655653 DOI: 10.1002/ana.410030107]</w:t>
      </w:r>
    </w:p>
    <w:p w14:paraId="488DCFA3" w14:textId="64733589"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15 </w:t>
      </w:r>
      <w:proofErr w:type="spellStart"/>
      <w:r w:rsidRPr="00380BCD">
        <w:rPr>
          <w:rFonts w:ascii="Book Antiqua" w:eastAsia="宋体" w:hAnsi="Book Antiqua" w:cs="宋体"/>
          <w:b/>
          <w:bCs/>
          <w:lang w:eastAsia="zh-CN"/>
        </w:rPr>
        <w:t>Patchell</w:t>
      </w:r>
      <w:proofErr w:type="spellEnd"/>
      <w:r w:rsidRPr="00380BCD">
        <w:rPr>
          <w:rFonts w:ascii="Book Antiqua" w:eastAsia="宋体" w:hAnsi="Book Antiqua" w:cs="宋体"/>
          <w:b/>
          <w:bCs/>
          <w:lang w:eastAsia="zh-CN"/>
        </w:rPr>
        <w:t xml:space="preserve"> RA</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Tibbs</w:t>
      </w:r>
      <w:proofErr w:type="spellEnd"/>
      <w:r w:rsidRPr="00380BCD">
        <w:rPr>
          <w:rFonts w:ascii="Book Antiqua" w:eastAsia="宋体" w:hAnsi="Book Antiqua" w:cs="宋体"/>
          <w:lang w:eastAsia="zh-CN"/>
        </w:rPr>
        <w:t xml:space="preserve"> PA, </w:t>
      </w:r>
      <w:proofErr w:type="spellStart"/>
      <w:r w:rsidRPr="00380BCD">
        <w:rPr>
          <w:rFonts w:ascii="Book Antiqua" w:eastAsia="宋体" w:hAnsi="Book Antiqua" w:cs="宋体"/>
          <w:lang w:eastAsia="zh-CN"/>
        </w:rPr>
        <w:t>Regine</w:t>
      </w:r>
      <w:proofErr w:type="spellEnd"/>
      <w:r w:rsidRPr="00380BCD">
        <w:rPr>
          <w:rFonts w:ascii="Book Antiqua" w:eastAsia="宋体" w:hAnsi="Book Antiqua" w:cs="宋体"/>
          <w:lang w:eastAsia="zh-CN"/>
        </w:rPr>
        <w:t xml:space="preserve"> WF, Payne R, Saris S, </w:t>
      </w:r>
      <w:proofErr w:type="spellStart"/>
      <w:r w:rsidRPr="00380BCD">
        <w:rPr>
          <w:rFonts w:ascii="Book Antiqua" w:eastAsia="宋体" w:hAnsi="Book Antiqua" w:cs="宋体"/>
          <w:lang w:eastAsia="zh-CN"/>
        </w:rPr>
        <w:t>Kryscio</w:t>
      </w:r>
      <w:proofErr w:type="spellEnd"/>
      <w:r w:rsidRPr="00380BCD">
        <w:rPr>
          <w:rFonts w:ascii="Book Antiqua" w:eastAsia="宋体" w:hAnsi="Book Antiqua" w:cs="宋体"/>
          <w:lang w:eastAsia="zh-CN"/>
        </w:rPr>
        <w:t xml:space="preserve"> RJ, </w:t>
      </w:r>
      <w:proofErr w:type="spellStart"/>
      <w:r w:rsidRPr="00380BCD">
        <w:rPr>
          <w:rFonts w:ascii="Book Antiqua" w:eastAsia="宋体" w:hAnsi="Book Antiqua" w:cs="宋体"/>
          <w:lang w:eastAsia="zh-CN"/>
        </w:rPr>
        <w:t>Mohiuddin</w:t>
      </w:r>
      <w:proofErr w:type="spellEnd"/>
      <w:r w:rsidRPr="00380BCD">
        <w:rPr>
          <w:rFonts w:ascii="Book Antiqua" w:eastAsia="宋体" w:hAnsi="Book Antiqua" w:cs="宋体"/>
          <w:lang w:eastAsia="zh-CN"/>
        </w:rPr>
        <w:t xml:space="preserve"> M, Young B. Direct </w:t>
      </w:r>
      <w:proofErr w:type="spellStart"/>
      <w:r w:rsidRPr="00380BCD">
        <w:rPr>
          <w:rFonts w:ascii="Book Antiqua" w:eastAsia="宋体" w:hAnsi="Book Antiqua" w:cs="宋体"/>
          <w:lang w:eastAsia="zh-CN"/>
        </w:rPr>
        <w:t>decompressive</w:t>
      </w:r>
      <w:proofErr w:type="spellEnd"/>
      <w:r w:rsidRPr="00380BCD">
        <w:rPr>
          <w:rFonts w:ascii="Book Antiqua" w:eastAsia="宋体" w:hAnsi="Book Antiqua" w:cs="宋体"/>
          <w:lang w:eastAsia="zh-CN"/>
        </w:rPr>
        <w:t xml:space="preserve"> surgical resection in the treatment of spinal cord compression caused by metastatic cancer: a </w:t>
      </w:r>
      <w:proofErr w:type="spellStart"/>
      <w:r w:rsidRPr="00380BCD">
        <w:rPr>
          <w:rFonts w:ascii="Book Antiqua" w:eastAsia="宋体" w:hAnsi="Book Antiqua" w:cs="宋体"/>
          <w:lang w:eastAsia="zh-CN"/>
        </w:rPr>
        <w:t>randomised</w:t>
      </w:r>
      <w:proofErr w:type="spellEnd"/>
      <w:r w:rsidRPr="00380BCD">
        <w:rPr>
          <w:rFonts w:ascii="Book Antiqua" w:eastAsia="宋体" w:hAnsi="Book Antiqua" w:cs="宋体"/>
          <w:lang w:eastAsia="zh-CN"/>
        </w:rPr>
        <w:t xml:space="preserve"> trial. </w:t>
      </w:r>
      <w:r w:rsidRPr="00380BCD">
        <w:rPr>
          <w:rFonts w:ascii="Book Antiqua" w:eastAsia="宋体" w:hAnsi="Book Antiqua" w:cs="宋体"/>
          <w:i/>
          <w:iCs/>
          <w:lang w:eastAsia="zh-CN"/>
        </w:rPr>
        <w:t>Lancet</w:t>
      </w:r>
      <w:r w:rsidRPr="00380BCD">
        <w:rPr>
          <w:rFonts w:ascii="Book Antiqua" w:eastAsia="宋体" w:hAnsi="Book Antiqua" w:cs="宋体"/>
          <w:lang w:eastAsia="zh-CN"/>
        </w:rPr>
        <w:t xml:space="preserve"> </w:t>
      </w:r>
      <w:r w:rsidR="00E805E9">
        <w:rPr>
          <w:rFonts w:ascii="Book Antiqua" w:eastAsia="宋体" w:hAnsi="Book Antiqua" w:cs="宋体" w:hint="eastAsia"/>
          <w:lang w:eastAsia="zh-CN"/>
        </w:rPr>
        <w:t>2005</w:t>
      </w:r>
      <w:r w:rsidRPr="00380BCD">
        <w:rPr>
          <w:rFonts w:ascii="Book Antiqua" w:eastAsia="宋体" w:hAnsi="Book Antiqua" w:cs="宋体"/>
          <w:lang w:eastAsia="zh-CN"/>
        </w:rPr>
        <w:t xml:space="preserve">; </w:t>
      </w:r>
      <w:r w:rsidRPr="00380BCD">
        <w:rPr>
          <w:rFonts w:ascii="Book Antiqua" w:eastAsia="宋体" w:hAnsi="Book Antiqua" w:cs="宋体"/>
          <w:b/>
          <w:bCs/>
          <w:lang w:eastAsia="zh-CN"/>
        </w:rPr>
        <w:t>366</w:t>
      </w:r>
      <w:r w:rsidRPr="00380BCD">
        <w:rPr>
          <w:rFonts w:ascii="Book Antiqua" w:eastAsia="宋体" w:hAnsi="Book Antiqua" w:cs="宋体"/>
          <w:lang w:eastAsia="zh-CN"/>
        </w:rPr>
        <w:t>: 643-648 [PMID: 16112300 DOI: 10.1016/S0140-6736(05)66954-1]</w:t>
      </w:r>
    </w:p>
    <w:p w14:paraId="03637809"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16 </w:t>
      </w:r>
      <w:r w:rsidRPr="00380BCD">
        <w:rPr>
          <w:rFonts w:ascii="Book Antiqua" w:eastAsia="宋体" w:hAnsi="Book Antiqua" w:cs="宋体"/>
          <w:b/>
          <w:bCs/>
          <w:lang w:eastAsia="zh-CN"/>
        </w:rPr>
        <w:t>Ibrahim A</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Crockard</w:t>
      </w:r>
      <w:proofErr w:type="spellEnd"/>
      <w:r w:rsidRPr="00380BCD">
        <w:rPr>
          <w:rFonts w:ascii="Book Antiqua" w:eastAsia="宋体" w:hAnsi="Book Antiqua" w:cs="宋体"/>
          <w:lang w:eastAsia="zh-CN"/>
        </w:rPr>
        <w:t xml:space="preserve"> A, </w:t>
      </w:r>
      <w:proofErr w:type="spellStart"/>
      <w:r w:rsidRPr="00380BCD">
        <w:rPr>
          <w:rFonts w:ascii="Book Antiqua" w:eastAsia="宋体" w:hAnsi="Book Antiqua" w:cs="宋体"/>
          <w:lang w:eastAsia="zh-CN"/>
        </w:rPr>
        <w:t>Antonietti</w:t>
      </w:r>
      <w:proofErr w:type="spellEnd"/>
      <w:r w:rsidRPr="00380BCD">
        <w:rPr>
          <w:rFonts w:ascii="Book Antiqua" w:eastAsia="宋体" w:hAnsi="Book Antiqua" w:cs="宋体"/>
          <w:lang w:eastAsia="zh-CN"/>
        </w:rPr>
        <w:t xml:space="preserve"> P, </w:t>
      </w:r>
      <w:proofErr w:type="spellStart"/>
      <w:r w:rsidRPr="00380BCD">
        <w:rPr>
          <w:rFonts w:ascii="Book Antiqua" w:eastAsia="宋体" w:hAnsi="Book Antiqua" w:cs="宋体"/>
          <w:lang w:eastAsia="zh-CN"/>
        </w:rPr>
        <w:t>Boriani</w:t>
      </w:r>
      <w:proofErr w:type="spellEnd"/>
      <w:r w:rsidRPr="00380BCD">
        <w:rPr>
          <w:rFonts w:ascii="Book Antiqua" w:eastAsia="宋体" w:hAnsi="Book Antiqua" w:cs="宋体"/>
          <w:lang w:eastAsia="zh-CN"/>
        </w:rPr>
        <w:t xml:space="preserve"> S, </w:t>
      </w:r>
      <w:proofErr w:type="spellStart"/>
      <w:r w:rsidRPr="00380BCD">
        <w:rPr>
          <w:rFonts w:ascii="Book Antiqua" w:eastAsia="宋体" w:hAnsi="Book Antiqua" w:cs="宋体"/>
          <w:lang w:eastAsia="zh-CN"/>
        </w:rPr>
        <w:t>Bünger</w:t>
      </w:r>
      <w:proofErr w:type="spellEnd"/>
      <w:r w:rsidRPr="00380BCD">
        <w:rPr>
          <w:rFonts w:ascii="Book Antiqua" w:eastAsia="宋体" w:hAnsi="Book Antiqua" w:cs="宋体"/>
          <w:lang w:eastAsia="zh-CN"/>
        </w:rPr>
        <w:t xml:space="preserve"> C, </w:t>
      </w:r>
      <w:proofErr w:type="spellStart"/>
      <w:r w:rsidRPr="00380BCD">
        <w:rPr>
          <w:rFonts w:ascii="Book Antiqua" w:eastAsia="宋体" w:hAnsi="Book Antiqua" w:cs="宋体"/>
          <w:lang w:eastAsia="zh-CN"/>
        </w:rPr>
        <w:t>Gasbarrini</w:t>
      </w:r>
      <w:proofErr w:type="spellEnd"/>
      <w:r w:rsidRPr="00380BCD">
        <w:rPr>
          <w:rFonts w:ascii="Book Antiqua" w:eastAsia="宋体" w:hAnsi="Book Antiqua" w:cs="宋体"/>
          <w:lang w:eastAsia="zh-CN"/>
        </w:rPr>
        <w:t xml:space="preserve"> A, </w:t>
      </w:r>
      <w:proofErr w:type="spellStart"/>
      <w:r w:rsidRPr="00380BCD">
        <w:rPr>
          <w:rFonts w:ascii="Book Antiqua" w:eastAsia="宋体" w:hAnsi="Book Antiqua" w:cs="宋体"/>
          <w:lang w:eastAsia="zh-CN"/>
        </w:rPr>
        <w:t>Grejs</w:t>
      </w:r>
      <w:proofErr w:type="spellEnd"/>
      <w:r w:rsidRPr="00380BCD">
        <w:rPr>
          <w:rFonts w:ascii="Book Antiqua" w:eastAsia="宋体" w:hAnsi="Book Antiqua" w:cs="宋体"/>
          <w:lang w:eastAsia="zh-CN"/>
        </w:rPr>
        <w:t xml:space="preserve"> A, Harms J, Kawahara N, Mazel C, Melcher R, Tomita K. Does spinal surgery improve the quality of life for those with extradural (spinal) osseous metastases? </w:t>
      </w:r>
      <w:proofErr w:type="gramStart"/>
      <w:r w:rsidRPr="00380BCD">
        <w:rPr>
          <w:rFonts w:ascii="Book Antiqua" w:eastAsia="宋体" w:hAnsi="Book Antiqua" w:cs="宋体"/>
          <w:lang w:eastAsia="zh-CN"/>
        </w:rPr>
        <w:t>An international multicenter prospective observational study of 223 patients.</w:t>
      </w:r>
      <w:proofErr w:type="gramEnd"/>
      <w:r w:rsidRPr="00380BCD">
        <w:rPr>
          <w:rFonts w:ascii="Book Antiqua" w:eastAsia="宋体" w:hAnsi="Book Antiqua" w:cs="宋体"/>
          <w:lang w:eastAsia="zh-CN"/>
        </w:rPr>
        <w:t xml:space="preserve"> Invited submission from the Joint Section Meeting on Disorders of the Spine and Peripheral Nerves, March 2007. </w:t>
      </w:r>
      <w:r w:rsidRPr="00380BCD">
        <w:rPr>
          <w:rFonts w:ascii="Book Antiqua" w:eastAsia="宋体" w:hAnsi="Book Antiqua" w:cs="宋体"/>
          <w:i/>
          <w:iCs/>
          <w:lang w:eastAsia="zh-CN"/>
        </w:rPr>
        <w:t xml:space="preserve">J </w:t>
      </w:r>
      <w:proofErr w:type="spellStart"/>
      <w:r w:rsidRPr="00380BCD">
        <w:rPr>
          <w:rFonts w:ascii="Book Antiqua" w:eastAsia="宋体" w:hAnsi="Book Antiqua" w:cs="宋体"/>
          <w:i/>
          <w:iCs/>
          <w:lang w:eastAsia="zh-CN"/>
        </w:rPr>
        <w:t>Neurosurg</w:t>
      </w:r>
      <w:proofErr w:type="spellEnd"/>
      <w:r w:rsidRPr="00380BCD">
        <w:rPr>
          <w:rFonts w:ascii="Book Antiqua" w:eastAsia="宋体" w:hAnsi="Book Antiqua" w:cs="宋体"/>
          <w:i/>
          <w:iCs/>
          <w:lang w:eastAsia="zh-CN"/>
        </w:rPr>
        <w:t xml:space="preserve"> Spine</w:t>
      </w:r>
      <w:r w:rsidRPr="00380BCD">
        <w:rPr>
          <w:rFonts w:ascii="Book Antiqua" w:eastAsia="宋体" w:hAnsi="Book Antiqua" w:cs="宋体"/>
          <w:lang w:eastAsia="zh-CN"/>
        </w:rPr>
        <w:t xml:space="preserve"> 2008; </w:t>
      </w:r>
      <w:r w:rsidRPr="00380BCD">
        <w:rPr>
          <w:rFonts w:ascii="Book Antiqua" w:eastAsia="宋体" w:hAnsi="Book Antiqua" w:cs="宋体"/>
          <w:b/>
          <w:bCs/>
          <w:lang w:eastAsia="zh-CN"/>
        </w:rPr>
        <w:t>8</w:t>
      </w:r>
      <w:r w:rsidRPr="00380BCD">
        <w:rPr>
          <w:rFonts w:ascii="Book Antiqua" w:eastAsia="宋体" w:hAnsi="Book Antiqua" w:cs="宋体"/>
          <w:lang w:eastAsia="zh-CN"/>
        </w:rPr>
        <w:t>: 271-278 [PMID: 18312079 DOI: 10.3171/SPI/2008/8/3/271]</w:t>
      </w:r>
    </w:p>
    <w:p w14:paraId="1A00A041"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17 </w:t>
      </w:r>
      <w:r w:rsidRPr="00380BCD">
        <w:rPr>
          <w:rFonts w:ascii="Book Antiqua" w:eastAsia="宋体" w:hAnsi="Book Antiqua" w:cs="宋体"/>
          <w:b/>
          <w:bCs/>
          <w:lang w:eastAsia="zh-CN"/>
        </w:rPr>
        <w:t>Choi D</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Crockard</w:t>
      </w:r>
      <w:proofErr w:type="spellEnd"/>
      <w:r w:rsidRPr="00380BCD">
        <w:rPr>
          <w:rFonts w:ascii="Book Antiqua" w:eastAsia="宋体" w:hAnsi="Book Antiqua" w:cs="宋体"/>
          <w:lang w:eastAsia="zh-CN"/>
        </w:rPr>
        <w:t xml:space="preserve"> A, Bunger C, Harms J, Kawahara N, Mazel C, Melcher R, Tomita K. Review of metastatic spine </w:t>
      </w:r>
      <w:proofErr w:type="spellStart"/>
      <w:r w:rsidRPr="00380BCD">
        <w:rPr>
          <w:rFonts w:ascii="Book Antiqua" w:eastAsia="宋体" w:hAnsi="Book Antiqua" w:cs="宋体"/>
          <w:lang w:eastAsia="zh-CN"/>
        </w:rPr>
        <w:t>tumour</w:t>
      </w:r>
      <w:proofErr w:type="spellEnd"/>
      <w:r w:rsidRPr="00380BCD">
        <w:rPr>
          <w:rFonts w:ascii="Book Antiqua" w:eastAsia="宋体" w:hAnsi="Book Antiqua" w:cs="宋体"/>
          <w:lang w:eastAsia="zh-CN"/>
        </w:rPr>
        <w:t xml:space="preserve"> classification and indications for surgery: the consensus statement of the Global Spine </w:t>
      </w:r>
      <w:proofErr w:type="spellStart"/>
      <w:r w:rsidRPr="00380BCD">
        <w:rPr>
          <w:rFonts w:ascii="Book Antiqua" w:eastAsia="宋体" w:hAnsi="Book Antiqua" w:cs="宋体"/>
          <w:lang w:eastAsia="zh-CN"/>
        </w:rPr>
        <w:t>Tumour</w:t>
      </w:r>
      <w:proofErr w:type="spellEnd"/>
      <w:r w:rsidRPr="00380BCD">
        <w:rPr>
          <w:rFonts w:ascii="Book Antiqua" w:eastAsia="宋体" w:hAnsi="Book Antiqua" w:cs="宋体"/>
          <w:lang w:eastAsia="zh-CN"/>
        </w:rPr>
        <w:t xml:space="preserve"> Study </w:t>
      </w:r>
      <w:r w:rsidRPr="00380BCD">
        <w:rPr>
          <w:rFonts w:ascii="Book Antiqua" w:eastAsia="宋体" w:hAnsi="Book Antiqua" w:cs="宋体"/>
          <w:lang w:eastAsia="zh-CN"/>
        </w:rPr>
        <w:lastRenderedPageBreak/>
        <w:t xml:space="preserve">Group. </w:t>
      </w:r>
      <w:proofErr w:type="spellStart"/>
      <w:r w:rsidRPr="00380BCD">
        <w:rPr>
          <w:rFonts w:ascii="Book Antiqua" w:eastAsia="宋体" w:hAnsi="Book Antiqua" w:cs="宋体"/>
          <w:i/>
          <w:iCs/>
          <w:lang w:eastAsia="zh-CN"/>
        </w:rPr>
        <w:t>Eur</w:t>
      </w:r>
      <w:proofErr w:type="spellEnd"/>
      <w:r w:rsidRPr="00380BCD">
        <w:rPr>
          <w:rFonts w:ascii="Book Antiqua" w:eastAsia="宋体" w:hAnsi="Book Antiqua" w:cs="宋体"/>
          <w:i/>
          <w:iCs/>
          <w:lang w:eastAsia="zh-CN"/>
        </w:rPr>
        <w:t xml:space="preserve"> Spine J</w:t>
      </w:r>
      <w:r w:rsidRPr="00380BCD">
        <w:rPr>
          <w:rFonts w:ascii="Book Antiqua" w:eastAsia="宋体" w:hAnsi="Book Antiqua" w:cs="宋体"/>
          <w:lang w:eastAsia="zh-CN"/>
        </w:rPr>
        <w:t xml:space="preserve"> 2010; </w:t>
      </w:r>
      <w:r w:rsidRPr="00380BCD">
        <w:rPr>
          <w:rFonts w:ascii="Book Antiqua" w:eastAsia="宋体" w:hAnsi="Book Antiqua" w:cs="宋体"/>
          <w:b/>
          <w:bCs/>
          <w:lang w:eastAsia="zh-CN"/>
        </w:rPr>
        <w:t>19</w:t>
      </w:r>
      <w:r w:rsidRPr="00380BCD">
        <w:rPr>
          <w:rFonts w:ascii="Book Antiqua" w:eastAsia="宋体" w:hAnsi="Book Antiqua" w:cs="宋体"/>
          <w:lang w:eastAsia="zh-CN"/>
        </w:rPr>
        <w:t>: 215-222 [PMID: 20039084 DOI: 10.1007/s00586-009-1252-x]</w:t>
      </w:r>
    </w:p>
    <w:p w14:paraId="25108CD2"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18 </w:t>
      </w:r>
      <w:proofErr w:type="spellStart"/>
      <w:r w:rsidRPr="00380BCD">
        <w:rPr>
          <w:rFonts w:ascii="Book Antiqua" w:eastAsia="宋体" w:hAnsi="Book Antiqua" w:cs="宋体"/>
          <w:b/>
          <w:bCs/>
          <w:lang w:eastAsia="zh-CN"/>
        </w:rPr>
        <w:t>Klimo</w:t>
      </w:r>
      <w:proofErr w:type="spellEnd"/>
      <w:r w:rsidRPr="00380BCD">
        <w:rPr>
          <w:rFonts w:ascii="Book Antiqua" w:eastAsia="宋体" w:hAnsi="Book Antiqua" w:cs="宋体"/>
          <w:b/>
          <w:bCs/>
          <w:lang w:eastAsia="zh-CN"/>
        </w:rPr>
        <w:t xml:space="preserve"> P</w:t>
      </w:r>
      <w:r w:rsidRPr="00380BCD">
        <w:rPr>
          <w:rFonts w:ascii="Book Antiqua" w:eastAsia="宋体" w:hAnsi="Book Antiqua" w:cs="宋体"/>
          <w:lang w:eastAsia="zh-CN"/>
        </w:rPr>
        <w:t xml:space="preserve">, Thompson CJ, </w:t>
      </w:r>
      <w:proofErr w:type="spellStart"/>
      <w:r w:rsidRPr="00380BCD">
        <w:rPr>
          <w:rFonts w:ascii="Book Antiqua" w:eastAsia="宋体" w:hAnsi="Book Antiqua" w:cs="宋体"/>
          <w:lang w:eastAsia="zh-CN"/>
        </w:rPr>
        <w:t>Kestle</w:t>
      </w:r>
      <w:proofErr w:type="spellEnd"/>
      <w:r w:rsidRPr="00380BCD">
        <w:rPr>
          <w:rFonts w:ascii="Book Antiqua" w:eastAsia="宋体" w:hAnsi="Book Antiqua" w:cs="宋体"/>
          <w:lang w:eastAsia="zh-CN"/>
        </w:rPr>
        <w:t xml:space="preserve"> JR, Schmidt MH. </w:t>
      </w:r>
      <w:proofErr w:type="gramStart"/>
      <w:r w:rsidRPr="00380BCD">
        <w:rPr>
          <w:rFonts w:ascii="Book Antiqua" w:eastAsia="宋体" w:hAnsi="Book Antiqua" w:cs="宋体"/>
          <w:lang w:eastAsia="zh-CN"/>
        </w:rPr>
        <w:t>A meta-analysis of surgery versus conventional radiotherapy for the treatment of metastatic spinal epidural disease.</w:t>
      </w:r>
      <w:proofErr w:type="gramEnd"/>
      <w:r w:rsidRPr="00380BCD">
        <w:rPr>
          <w:rFonts w:ascii="Book Antiqua" w:eastAsia="宋体" w:hAnsi="Book Antiqua" w:cs="宋体"/>
          <w:lang w:eastAsia="zh-CN"/>
        </w:rPr>
        <w:t xml:space="preserve"> </w:t>
      </w:r>
      <w:proofErr w:type="spellStart"/>
      <w:r w:rsidRPr="00380BCD">
        <w:rPr>
          <w:rFonts w:ascii="Book Antiqua" w:eastAsia="宋体" w:hAnsi="Book Antiqua" w:cs="宋体"/>
          <w:i/>
          <w:iCs/>
          <w:lang w:eastAsia="zh-CN"/>
        </w:rPr>
        <w:t>Neuro</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Oncol</w:t>
      </w:r>
      <w:proofErr w:type="spellEnd"/>
      <w:r w:rsidRPr="00380BCD">
        <w:rPr>
          <w:rFonts w:ascii="Book Antiqua" w:eastAsia="宋体" w:hAnsi="Book Antiqua" w:cs="宋体"/>
          <w:lang w:eastAsia="zh-CN"/>
        </w:rPr>
        <w:t xml:space="preserve"> 2005; </w:t>
      </w:r>
      <w:r w:rsidRPr="00380BCD">
        <w:rPr>
          <w:rFonts w:ascii="Book Antiqua" w:eastAsia="宋体" w:hAnsi="Book Antiqua" w:cs="宋体"/>
          <w:b/>
          <w:bCs/>
          <w:lang w:eastAsia="zh-CN"/>
        </w:rPr>
        <w:t>7</w:t>
      </w:r>
      <w:r w:rsidRPr="00380BCD">
        <w:rPr>
          <w:rFonts w:ascii="Book Antiqua" w:eastAsia="宋体" w:hAnsi="Book Antiqua" w:cs="宋体"/>
          <w:lang w:eastAsia="zh-CN"/>
        </w:rPr>
        <w:t>: 64-76 [PMID: 15701283 DOI: 10.1215/S1152851704000262]</w:t>
      </w:r>
    </w:p>
    <w:p w14:paraId="06F71867" w14:textId="6617201D"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19 </w:t>
      </w:r>
      <w:r w:rsidRPr="00380BCD">
        <w:rPr>
          <w:rFonts w:ascii="Book Antiqua" w:eastAsia="宋体" w:hAnsi="Book Antiqua" w:cs="宋体"/>
          <w:b/>
          <w:bCs/>
          <w:lang w:eastAsia="zh-CN"/>
        </w:rPr>
        <w:t>George R</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Jeba</w:t>
      </w:r>
      <w:proofErr w:type="spellEnd"/>
      <w:r w:rsidRPr="00380BCD">
        <w:rPr>
          <w:rFonts w:ascii="Book Antiqua" w:eastAsia="宋体" w:hAnsi="Book Antiqua" w:cs="宋体"/>
          <w:lang w:eastAsia="zh-CN"/>
        </w:rPr>
        <w:t xml:space="preserve"> J, </w:t>
      </w:r>
      <w:proofErr w:type="spellStart"/>
      <w:r w:rsidRPr="00380BCD">
        <w:rPr>
          <w:rFonts w:ascii="Book Antiqua" w:eastAsia="宋体" w:hAnsi="Book Antiqua" w:cs="宋体"/>
          <w:lang w:eastAsia="zh-CN"/>
        </w:rPr>
        <w:t>Ramkumar</w:t>
      </w:r>
      <w:proofErr w:type="spellEnd"/>
      <w:r w:rsidRPr="00380BCD">
        <w:rPr>
          <w:rFonts w:ascii="Book Antiqua" w:eastAsia="宋体" w:hAnsi="Book Antiqua" w:cs="宋体"/>
          <w:lang w:eastAsia="zh-CN"/>
        </w:rPr>
        <w:t xml:space="preserve"> G, </w:t>
      </w:r>
      <w:proofErr w:type="spellStart"/>
      <w:r w:rsidRPr="00380BCD">
        <w:rPr>
          <w:rFonts w:ascii="Book Antiqua" w:eastAsia="宋体" w:hAnsi="Book Antiqua" w:cs="宋体"/>
          <w:lang w:eastAsia="zh-CN"/>
        </w:rPr>
        <w:t>Chacko</w:t>
      </w:r>
      <w:proofErr w:type="spellEnd"/>
      <w:r w:rsidRPr="00380BCD">
        <w:rPr>
          <w:rFonts w:ascii="Book Antiqua" w:eastAsia="宋体" w:hAnsi="Book Antiqua" w:cs="宋体"/>
          <w:lang w:eastAsia="zh-CN"/>
        </w:rPr>
        <w:t xml:space="preserve"> AG, </w:t>
      </w:r>
      <w:proofErr w:type="spellStart"/>
      <w:r w:rsidRPr="00380BCD">
        <w:rPr>
          <w:rFonts w:ascii="Book Antiqua" w:eastAsia="宋体" w:hAnsi="Book Antiqua" w:cs="宋体"/>
          <w:lang w:eastAsia="zh-CN"/>
        </w:rPr>
        <w:t>Leng</w:t>
      </w:r>
      <w:proofErr w:type="spellEnd"/>
      <w:r w:rsidRPr="00380BCD">
        <w:rPr>
          <w:rFonts w:ascii="Book Antiqua" w:eastAsia="宋体" w:hAnsi="Book Antiqua" w:cs="宋体"/>
          <w:lang w:eastAsia="zh-CN"/>
        </w:rPr>
        <w:t xml:space="preserve"> M, </w:t>
      </w:r>
      <w:proofErr w:type="spellStart"/>
      <w:r w:rsidRPr="00380BCD">
        <w:rPr>
          <w:rFonts w:ascii="Book Antiqua" w:eastAsia="宋体" w:hAnsi="Book Antiqua" w:cs="宋体"/>
          <w:lang w:eastAsia="zh-CN"/>
        </w:rPr>
        <w:t>Tharyan</w:t>
      </w:r>
      <w:proofErr w:type="spellEnd"/>
      <w:r w:rsidRPr="00380BCD">
        <w:rPr>
          <w:rFonts w:ascii="Book Antiqua" w:eastAsia="宋体" w:hAnsi="Book Antiqua" w:cs="宋体"/>
          <w:lang w:eastAsia="zh-CN"/>
        </w:rPr>
        <w:t xml:space="preserve"> P. Interventions for the treatment of metastatic extradural spinal cord compression in adults. </w:t>
      </w:r>
      <w:r w:rsidRPr="00380BCD">
        <w:rPr>
          <w:rFonts w:ascii="Book Antiqua" w:eastAsia="宋体" w:hAnsi="Book Antiqua" w:cs="宋体"/>
          <w:i/>
          <w:iCs/>
          <w:lang w:eastAsia="zh-CN"/>
        </w:rPr>
        <w:t xml:space="preserve">Cochrane Database </w:t>
      </w:r>
      <w:proofErr w:type="spellStart"/>
      <w:r w:rsidRPr="00380BCD">
        <w:rPr>
          <w:rFonts w:ascii="Book Antiqua" w:eastAsia="宋体" w:hAnsi="Book Antiqua" w:cs="宋体"/>
          <w:i/>
          <w:iCs/>
          <w:lang w:eastAsia="zh-CN"/>
        </w:rPr>
        <w:t>Syst</w:t>
      </w:r>
      <w:proofErr w:type="spellEnd"/>
      <w:r w:rsidRPr="00380BCD">
        <w:rPr>
          <w:rFonts w:ascii="Book Antiqua" w:eastAsia="宋体" w:hAnsi="Book Antiqua" w:cs="宋体"/>
          <w:i/>
          <w:iCs/>
          <w:lang w:eastAsia="zh-CN"/>
        </w:rPr>
        <w:t xml:space="preserve"> Rev</w:t>
      </w:r>
      <w:r w:rsidRPr="00380BCD">
        <w:rPr>
          <w:rFonts w:ascii="Book Antiqua" w:eastAsia="宋体" w:hAnsi="Book Antiqua" w:cs="宋体"/>
          <w:lang w:eastAsia="zh-CN"/>
        </w:rPr>
        <w:t xml:space="preserve"> 2008; </w:t>
      </w:r>
      <w:r w:rsidR="00E805E9">
        <w:rPr>
          <w:rFonts w:ascii="Book Antiqua" w:eastAsia="宋体" w:hAnsi="Book Antiqua" w:cs="宋体" w:hint="eastAsia"/>
          <w:b/>
          <w:lang w:eastAsia="zh-CN"/>
        </w:rPr>
        <w:t>(4)</w:t>
      </w:r>
      <w:r w:rsidRPr="00380BCD">
        <w:rPr>
          <w:rFonts w:ascii="Book Antiqua" w:eastAsia="宋体" w:hAnsi="Book Antiqua" w:cs="宋体"/>
          <w:lang w:eastAsia="zh-CN"/>
        </w:rPr>
        <w:t>: CD006716 [PMID: 18843728 DOI: 10.1002/14651858.CD006716.pub2]</w:t>
      </w:r>
    </w:p>
    <w:p w14:paraId="506FDF2A"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20 </w:t>
      </w:r>
      <w:r w:rsidRPr="00380BCD">
        <w:rPr>
          <w:rFonts w:ascii="Book Antiqua" w:eastAsia="宋体" w:hAnsi="Book Antiqua" w:cs="宋体"/>
          <w:b/>
          <w:bCs/>
          <w:lang w:eastAsia="zh-CN"/>
        </w:rPr>
        <w:t>Watkins R</w:t>
      </w:r>
      <w:r w:rsidRPr="00380BCD">
        <w:rPr>
          <w:rFonts w:ascii="Book Antiqua" w:eastAsia="宋体" w:hAnsi="Book Antiqua" w:cs="宋体"/>
          <w:lang w:eastAsia="zh-CN"/>
        </w:rPr>
        <w:t xml:space="preserve">, Watkins R, Williams L, </w:t>
      </w:r>
      <w:proofErr w:type="spellStart"/>
      <w:r w:rsidRPr="00380BCD">
        <w:rPr>
          <w:rFonts w:ascii="Book Antiqua" w:eastAsia="宋体" w:hAnsi="Book Antiqua" w:cs="宋体"/>
          <w:lang w:eastAsia="zh-CN"/>
        </w:rPr>
        <w:t>Ahlbrand</w:t>
      </w:r>
      <w:proofErr w:type="spellEnd"/>
      <w:r w:rsidRPr="00380BCD">
        <w:rPr>
          <w:rFonts w:ascii="Book Antiqua" w:eastAsia="宋体" w:hAnsi="Book Antiqua" w:cs="宋体"/>
          <w:lang w:eastAsia="zh-CN"/>
        </w:rPr>
        <w:t xml:space="preserve"> S, Garcia R, </w:t>
      </w:r>
      <w:proofErr w:type="spellStart"/>
      <w:r w:rsidRPr="00380BCD">
        <w:rPr>
          <w:rFonts w:ascii="Book Antiqua" w:eastAsia="宋体" w:hAnsi="Book Antiqua" w:cs="宋体"/>
          <w:lang w:eastAsia="zh-CN"/>
        </w:rPr>
        <w:t>Karamanian</w:t>
      </w:r>
      <w:proofErr w:type="spellEnd"/>
      <w:r w:rsidRPr="00380BCD">
        <w:rPr>
          <w:rFonts w:ascii="Book Antiqua" w:eastAsia="宋体" w:hAnsi="Book Antiqua" w:cs="宋体"/>
          <w:lang w:eastAsia="zh-CN"/>
        </w:rPr>
        <w:t xml:space="preserve"> A, Sharp L, Vo C, </w:t>
      </w:r>
      <w:proofErr w:type="spellStart"/>
      <w:r w:rsidRPr="00380BCD">
        <w:rPr>
          <w:rFonts w:ascii="Book Antiqua" w:eastAsia="宋体" w:hAnsi="Book Antiqua" w:cs="宋体"/>
          <w:lang w:eastAsia="zh-CN"/>
        </w:rPr>
        <w:t>Hedman</w:t>
      </w:r>
      <w:proofErr w:type="spellEnd"/>
      <w:r w:rsidRPr="00380BCD">
        <w:rPr>
          <w:rFonts w:ascii="Book Antiqua" w:eastAsia="宋体" w:hAnsi="Book Antiqua" w:cs="宋体"/>
          <w:lang w:eastAsia="zh-CN"/>
        </w:rPr>
        <w:t xml:space="preserve"> T. Stability provided by the sternum and rib cage in the thoracic spine. </w:t>
      </w:r>
      <w:r w:rsidRPr="00380BCD">
        <w:rPr>
          <w:rFonts w:ascii="Book Antiqua" w:eastAsia="宋体" w:hAnsi="Book Antiqua" w:cs="宋体"/>
          <w:i/>
          <w:iCs/>
          <w:lang w:eastAsia="zh-CN"/>
        </w:rPr>
        <w:t>Spine</w:t>
      </w:r>
      <w:r w:rsidRPr="00380BCD">
        <w:rPr>
          <w:rFonts w:ascii="Book Antiqua" w:eastAsia="宋体" w:hAnsi="Book Antiqua" w:cs="宋体"/>
          <w:iCs/>
          <w:lang w:eastAsia="zh-CN"/>
        </w:rPr>
        <w:t xml:space="preserve"> (</w:t>
      </w:r>
      <w:proofErr w:type="spellStart"/>
      <w:r w:rsidRPr="00380BCD">
        <w:rPr>
          <w:rFonts w:ascii="Book Antiqua" w:eastAsia="宋体" w:hAnsi="Book Antiqua" w:cs="宋体"/>
          <w:iCs/>
          <w:lang w:eastAsia="zh-CN"/>
        </w:rPr>
        <w:t>Phila</w:t>
      </w:r>
      <w:proofErr w:type="spellEnd"/>
      <w:r w:rsidRPr="00380BCD">
        <w:rPr>
          <w:rFonts w:ascii="Book Antiqua" w:eastAsia="宋体" w:hAnsi="Book Antiqua" w:cs="宋体"/>
          <w:iCs/>
          <w:lang w:eastAsia="zh-CN"/>
        </w:rPr>
        <w:t xml:space="preserve"> Pa 1976)</w:t>
      </w:r>
      <w:r w:rsidRPr="00380BCD">
        <w:rPr>
          <w:rFonts w:ascii="Book Antiqua" w:eastAsia="宋体" w:hAnsi="Book Antiqua" w:cs="宋体"/>
          <w:lang w:eastAsia="zh-CN"/>
        </w:rPr>
        <w:t xml:space="preserve"> 2005; </w:t>
      </w:r>
      <w:r w:rsidRPr="00380BCD">
        <w:rPr>
          <w:rFonts w:ascii="Book Antiqua" w:eastAsia="宋体" w:hAnsi="Book Antiqua" w:cs="宋体"/>
          <w:b/>
          <w:bCs/>
          <w:lang w:eastAsia="zh-CN"/>
        </w:rPr>
        <w:t>30</w:t>
      </w:r>
      <w:r w:rsidRPr="00380BCD">
        <w:rPr>
          <w:rFonts w:ascii="Book Antiqua" w:eastAsia="宋体" w:hAnsi="Book Antiqua" w:cs="宋体"/>
          <w:lang w:eastAsia="zh-CN"/>
        </w:rPr>
        <w:t>: 1283-1286 [PMID: 15928553 DOI: 10.1097/01.brs.0000164257.69354.bb]</w:t>
      </w:r>
    </w:p>
    <w:p w14:paraId="6ED12D7D"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21 </w:t>
      </w:r>
      <w:proofErr w:type="spellStart"/>
      <w:r w:rsidRPr="00380BCD">
        <w:rPr>
          <w:rFonts w:ascii="Book Antiqua" w:eastAsia="宋体" w:hAnsi="Book Antiqua" w:cs="宋体"/>
          <w:b/>
          <w:bCs/>
          <w:lang w:eastAsia="zh-CN"/>
        </w:rPr>
        <w:t>Fourney</w:t>
      </w:r>
      <w:proofErr w:type="spellEnd"/>
      <w:r w:rsidRPr="00380BCD">
        <w:rPr>
          <w:rFonts w:ascii="Book Antiqua" w:eastAsia="宋体" w:hAnsi="Book Antiqua" w:cs="宋体"/>
          <w:b/>
          <w:bCs/>
          <w:lang w:eastAsia="zh-CN"/>
        </w:rPr>
        <w:t xml:space="preserve"> DR</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Gokaslan</w:t>
      </w:r>
      <w:proofErr w:type="spellEnd"/>
      <w:r w:rsidRPr="00380BCD">
        <w:rPr>
          <w:rFonts w:ascii="Book Antiqua" w:eastAsia="宋体" w:hAnsi="Book Antiqua" w:cs="宋体"/>
          <w:lang w:eastAsia="zh-CN"/>
        </w:rPr>
        <w:t xml:space="preserve"> ZL. </w:t>
      </w:r>
      <w:proofErr w:type="gramStart"/>
      <w:r w:rsidRPr="00380BCD">
        <w:rPr>
          <w:rFonts w:ascii="Book Antiqua" w:eastAsia="宋体" w:hAnsi="Book Antiqua" w:cs="宋体"/>
          <w:lang w:eastAsia="zh-CN"/>
        </w:rPr>
        <w:t>Spinal instability and deformity due to neoplastic conditions.</w:t>
      </w:r>
      <w:proofErr w:type="gramEnd"/>
      <w:r w:rsidRPr="00380BCD">
        <w:rPr>
          <w:rFonts w:ascii="Book Antiqua" w:eastAsia="宋体" w:hAnsi="Book Antiqua" w:cs="宋体"/>
          <w:lang w:eastAsia="zh-CN"/>
        </w:rPr>
        <w:t xml:space="preserve"> </w:t>
      </w:r>
      <w:proofErr w:type="spellStart"/>
      <w:r w:rsidRPr="00380BCD">
        <w:rPr>
          <w:rFonts w:ascii="Book Antiqua" w:eastAsia="宋体" w:hAnsi="Book Antiqua" w:cs="宋体"/>
          <w:i/>
          <w:iCs/>
          <w:lang w:eastAsia="zh-CN"/>
        </w:rPr>
        <w:t>Neurosurg</w:t>
      </w:r>
      <w:proofErr w:type="spellEnd"/>
      <w:r w:rsidRPr="00380BCD">
        <w:rPr>
          <w:rFonts w:ascii="Book Antiqua" w:eastAsia="宋体" w:hAnsi="Book Antiqua" w:cs="宋体"/>
          <w:i/>
          <w:iCs/>
          <w:lang w:eastAsia="zh-CN"/>
        </w:rPr>
        <w:t xml:space="preserve"> Focus</w:t>
      </w:r>
      <w:r w:rsidRPr="00380BCD">
        <w:rPr>
          <w:rFonts w:ascii="Book Antiqua" w:eastAsia="宋体" w:hAnsi="Book Antiqua" w:cs="宋体"/>
          <w:lang w:eastAsia="zh-CN"/>
        </w:rPr>
        <w:t xml:space="preserve"> 2003; </w:t>
      </w:r>
      <w:r w:rsidRPr="00380BCD">
        <w:rPr>
          <w:rFonts w:ascii="Book Antiqua" w:eastAsia="宋体" w:hAnsi="Book Antiqua" w:cs="宋体"/>
          <w:b/>
          <w:bCs/>
          <w:lang w:eastAsia="zh-CN"/>
        </w:rPr>
        <w:t>14</w:t>
      </w:r>
      <w:r w:rsidRPr="00380BCD">
        <w:rPr>
          <w:rFonts w:ascii="Book Antiqua" w:eastAsia="宋体" w:hAnsi="Book Antiqua" w:cs="宋体"/>
          <w:lang w:eastAsia="zh-CN"/>
        </w:rPr>
        <w:t>: e8 [PMID: 15766225 DOI: 10.3171/foc.2003.14.1.9]</w:t>
      </w:r>
    </w:p>
    <w:p w14:paraId="69CB0F71"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22 </w:t>
      </w:r>
      <w:r w:rsidRPr="00380BCD">
        <w:rPr>
          <w:rFonts w:ascii="Book Antiqua" w:eastAsia="宋体" w:hAnsi="Book Antiqua" w:cs="宋体"/>
          <w:b/>
          <w:bCs/>
          <w:lang w:eastAsia="zh-CN"/>
        </w:rPr>
        <w:t>Fisher CG</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DiPaola</w:t>
      </w:r>
      <w:proofErr w:type="spellEnd"/>
      <w:r w:rsidRPr="00380BCD">
        <w:rPr>
          <w:rFonts w:ascii="Book Antiqua" w:eastAsia="宋体" w:hAnsi="Book Antiqua" w:cs="宋体"/>
          <w:lang w:eastAsia="zh-CN"/>
        </w:rPr>
        <w:t xml:space="preserve"> CP, </w:t>
      </w:r>
      <w:proofErr w:type="spellStart"/>
      <w:r w:rsidRPr="00380BCD">
        <w:rPr>
          <w:rFonts w:ascii="Book Antiqua" w:eastAsia="宋体" w:hAnsi="Book Antiqua" w:cs="宋体"/>
          <w:lang w:eastAsia="zh-CN"/>
        </w:rPr>
        <w:t>Ryken</w:t>
      </w:r>
      <w:proofErr w:type="spellEnd"/>
      <w:r w:rsidRPr="00380BCD">
        <w:rPr>
          <w:rFonts w:ascii="Book Antiqua" w:eastAsia="宋体" w:hAnsi="Book Antiqua" w:cs="宋体"/>
          <w:lang w:eastAsia="zh-CN"/>
        </w:rPr>
        <w:t xml:space="preserve"> TC, </w:t>
      </w:r>
      <w:proofErr w:type="spellStart"/>
      <w:r w:rsidRPr="00380BCD">
        <w:rPr>
          <w:rFonts w:ascii="Book Antiqua" w:eastAsia="宋体" w:hAnsi="Book Antiqua" w:cs="宋体"/>
          <w:lang w:eastAsia="zh-CN"/>
        </w:rPr>
        <w:t>Bilsky</w:t>
      </w:r>
      <w:proofErr w:type="spellEnd"/>
      <w:r w:rsidRPr="00380BCD">
        <w:rPr>
          <w:rFonts w:ascii="Book Antiqua" w:eastAsia="宋体" w:hAnsi="Book Antiqua" w:cs="宋体"/>
          <w:lang w:eastAsia="zh-CN"/>
        </w:rPr>
        <w:t xml:space="preserve"> MH, </w:t>
      </w:r>
      <w:proofErr w:type="spellStart"/>
      <w:r w:rsidRPr="00380BCD">
        <w:rPr>
          <w:rFonts w:ascii="Book Antiqua" w:eastAsia="宋体" w:hAnsi="Book Antiqua" w:cs="宋体"/>
          <w:lang w:eastAsia="zh-CN"/>
        </w:rPr>
        <w:t>Shaffrey</w:t>
      </w:r>
      <w:proofErr w:type="spellEnd"/>
      <w:r w:rsidRPr="00380BCD">
        <w:rPr>
          <w:rFonts w:ascii="Book Antiqua" w:eastAsia="宋体" w:hAnsi="Book Antiqua" w:cs="宋体"/>
          <w:lang w:eastAsia="zh-CN"/>
        </w:rPr>
        <w:t xml:space="preserve"> CI, </w:t>
      </w:r>
      <w:proofErr w:type="spellStart"/>
      <w:r w:rsidRPr="00380BCD">
        <w:rPr>
          <w:rFonts w:ascii="Book Antiqua" w:eastAsia="宋体" w:hAnsi="Book Antiqua" w:cs="宋体"/>
          <w:lang w:eastAsia="zh-CN"/>
        </w:rPr>
        <w:t>Berven</w:t>
      </w:r>
      <w:proofErr w:type="spellEnd"/>
      <w:r w:rsidRPr="00380BCD">
        <w:rPr>
          <w:rFonts w:ascii="Book Antiqua" w:eastAsia="宋体" w:hAnsi="Book Antiqua" w:cs="宋体"/>
          <w:lang w:eastAsia="zh-CN"/>
        </w:rPr>
        <w:t xml:space="preserve"> SH, </w:t>
      </w:r>
      <w:proofErr w:type="spellStart"/>
      <w:r w:rsidRPr="00380BCD">
        <w:rPr>
          <w:rFonts w:ascii="Book Antiqua" w:eastAsia="宋体" w:hAnsi="Book Antiqua" w:cs="宋体"/>
          <w:lang w:eastAsia="zh-CN"/>
        </w:rPr>
        <w:t>Harrop</w:t>
      </w:r>
      <w:proofErr w:type="spellEnd"/>
      <w:r w:rsidRPr="00380BCD">
        <w:rPr>
          <w:rFonts w:ascii="Book Antiqua" w:eastAsia="宋体" w:hAnsi="Book Antiqua" w:cs="宋体"/>
          <w:lang w:eastAsia="zh-CN"/>
        </w:rPr>
        <w:t xml:space="preserve"> JS, </w:t>
      </w:r>
      <w:proofErr w:type="spellStart"/>
      <w:r w:rsidRPr="00380BCD">
        <w:rPr>
          <w:rFonts w:ascii="Book Antiqua" w:eastAsia="宋体" w:hAnsi="Book Antiqua" w:cs="宋体"/>
          <w:lang w:eastAsia="zh-CN"/>
        </w:rPr>
        <w:t>Fehlings</w:t>
      </w:r>
      <w:proofErr w:type="spellEnd"/>
      <w:r w:rsidRPr="00380BCD">
        <w:rPr>
          <w:rFonts w:ascii="Book Antiqua" w:eastAsia="宋体" w:hAnsi="Book Antiqua" w:cs="宋体"/>
          <w:lang w:eastAsia="zh-CN"/>
        </w:rPr>
        <w:t xml:space="preserve"> MG, </w:t>
      </w:r>
      <w:proofErr w:type="spellStart"/>
      <w:r w:rsidRPr="00380BCD">
        <w:rPr>
          <w:rFonts w:ascii="Book Antiqua" w:eastAsia="宋体" w:hAnsi="Book Antiqua" w:cs="宋体"/>
          <w:lang w:eastAsia="zh-CN"/>
        </w:rPr>
        <w:t>Boriani</w:t>
      </w:r>
      <w:proofErr w:type="spellEnd"/>
      <w:r w:rsidRPr="00380BCD">
        <w:rPr>
          <w:rFonts w:ascii="Book Antiqua" w:eastAsia="宋体" w:hAnsi="Book Antiqua" w:cs="宋体"/>
          <w:lang w:eastAsia="zh-CN"/>
        </w:rPr>
        <w:t xml:space="preserve"> S, Chou D, Schmidt MH, Polly DW, </w:t>
      </w:r>
      <w:proofErr w:type="spellStart"/>
      <w:r w:rsidRPr="00380BCD">
        <w:rPr>
          <w:rFonts w:ascii="Book Antiqua" w:eastAsia="宋体" w:hAnsi="Book Antiqua" w:cs="宋体"/>
          <w:lang w:eastAsia="zh-CN"/>
        </w:rPr>
        <w:t>Biagini</w:t>
      </w:r>
      <w:proofErr w:type="spellEnd"/>
      <w:r w:rsidRPr="00380BCD">
        <w:rPr>
          <w:rFonts w:ascii="Book Antiqua" w:eastAsia="宋体" w:hAnsi="Book Antiqua" w:cs="宋体"/>
          <w:lang w:eastAsia="zh-CN"/>
        </w:rPr>
        <w:t xml:space="preserve"> R, Burch S, </w:t>
      </w:r>
      <w:proofErr w:type="spellStart"/>
      <w:r w:rsidRPr="00380BCD">
        <w:rPr>
          <w:rFonts w:ascii="Book Antiqua" w:eastAsia="宋体" w:hAnsi="Book Antiqua" w:cs="宋体"/>
          <w:lang w:eastAsia="zh-CN"/>
        </w:rPr>
        <w:t>Dekutoski</w:t>
      </w:r>
      <w:proofErr w:type="spellEnd"/>
      <w:r w:rsidRPr="00380BCD">
        <w:rPr>
          <w:rFonts w:ascii="Book Antiqua" w:eastAsia="宋体" w:hAnsi="Book Antiqua" w:cs="宋体"/>
          <w:lang w:eastAsia="zh-CN"/>
        </w:rPr>
        <w:t xml:space="preserve"> MB, </w:t>
      </w:r>
      <w:proofErr w:type="spellStart"/>
      <w:r w:rsidRPr="00380BCD">
        <w:rPr>
          <w:rFonts w:ascii="Book Antiqua" w:eastAsia="宋体" w:hAnsi="Book Antiqua" w:cs="宋体"/>
          <w:lang w:eastAsia="zh-CN"/>
        </w:rPr>
        <w:t>Ganju</w:t>
      </w:r>
      <w:proofErr w:type="spellEnd"/>
      <w:r w:rsidRPr="00380BCD">
        <w:rPr>
          <w:rFonts w:ascii="Book Antiqua" w:eastAsia="宋体" w:hAnsi="Book Antiqua" w:cs="宋体"/>
          <w:lang w:eastAsia="zh-CN"/>
        </w:rPr>
        <w:t xml:space="preserve"> A, </w:t>
      </w:r>
      <w:proofErr w:type="spellStart"/>
      <w:r w:rsidRPr="00380BCD">
        <w:rPr>
          <w:rFonts w:ascii="Book Antiqua" w:eastAsia="宋体" w:hAnsi="Book Antiqua" w:cs="宋体"/>
          <w:lang w:eastAsia="zh-CN"/>
        </w:rPr>
        <w:t>Gerszten</w:t>
      </w:r>
      <w:proofErr w:type="spellEnd"/>
      <w:r w:rsidRPr="00380BCD">
        <w:rPr>
          <w:rFonts w:ascii="Book Antiqua" w:eastAsia="宋体" w:hAnsi="Book Antiqua" w:cs="宋体"/>
          <w:lang w:eastAsia="zh-CN"/>
        </w:rPr>
        <w:t xml:space="preserve"> PC, </w:t>
      </w:r>
      <w:proofErr w:type="spellStart"/>
      <w:r w:rsidRPr="00380BCD">
        <w:rPr>
          <w:rFonts w:ascii="Book Antiqua" w:eastAsia="宋体" w:hAnsi="Book Antiqua" w:cs="宋体"/>
          <w:lang w:eastAsia="zh-CN"/>
        </w:rPr>
        <w:t>Gokaslan</w:t>
      </w:r>
      <w:proofErr w:type="spellEnd"/>
      <w:r w:rsidRPr="00380BCD">
        <w:rPr>
          <w:rFonts w:ascii="Book Antiqua" w:eastAsia="宋体" w:hAnsi="Book Antiqua" w:cs="宋体"/>
          <w:lang w:eastAsia="zh-CN"/>
        </w:rPr>
        <w:t xml:space="preserve"> ZL, Groff MW, </w:t>
      </w:r>
      <w:proofErr w:type="spellStart"/>
      <w:r w:rsidRPr="00380BCD">
        <w:rPr>
          <w:rFonts w:ascii="Book Antiqua" w:eastAsia="宋体" w:hAnsi="Book Antiqua" w:cs="宋体"/>
          <w:lang w:eastAsia="zh-CN"/>
        </w:rPr>
        <w:t>Liebsch</w:t>
      </w:r>
      <w:proofErr w:type="spellEnd"/>
      <w:r w:rsidRPr="00380BCD">
        <w:rPr>
          <w:rFonts w:ascii="Book Antiqua" w:eastAsia="宋体" w:hAnsi="Book Antiqua" w:cs="宋体"/>
          <w:lang w:eastAsia="zh-CN"/>
        </w:rPr>
        <w:t xml:space="preserve"> NJ, Mendel E, </w:t>
      </w:r>
      <w:proofErr w:type="spellStart"/>
      <w:r w:rsidRPr="00380BCD">
        <w:rPr>
          <w:rFonts w:ascii="Book Antiqua" w:eastAsia="宋体" w:hAnsi="Book Antiqua" w:cs="宋体"/>
          <w:lang w:eastAsia="zh-CN"/>
        </w:rPr>
        <w:t>Okuno</w:t>
      </w:r>
      <w:proofErr w:type="spellEnd"/>
      <w:r w:rsidRPr="00380BCD">
        <w:rPr>
          <w:rFonts w:ascii="Book Antiqua" w:eastAsia="宋体" w:hAnsi="Book Antiqua" w:cs="宋体"/>
          <w:lang w:eastAsia="zh-CN"/>
        </w:rPr>
        <w:t xml:space="preserve"> SH, Patel S, </w:t>
      </w:r>
      <w:proofErr w:type="spellStart"/>
      <w:r w:rsidRPr="00380BCD">
        <w:rPr>
          <w:rFonts w:ascii="Book Antiqua" w:eastAsia="宋体" w:hAnsi="Book Antiqua" w:cs="宋体"/>
          <w:lang w:eastAsia="zh-CN"/>
        </w:rPr>
        <w:t>Rhines</w:t>
      </w:r>
      <w:proofErr w:type="spellEnd"/>
      <w:r w:rsidRPr="00380BCD">
        <w:rPr>
          <w:rFonts w:ascii="Book Antiqua" w:eastAsia="宋体" w:hAnsi="Book Antiqua" w:cs="宋体"/>
          <w:lang w:eastAsia="zh-CN"/>
        </w:rPr>
        <w:t xml:space="preserve"> LD, Rose PS, </w:t>
      </w:r>
      <w:proofErr w:type="spellStart"/>
      <w:r w:rsidRPr="00380BCD">
        <w:rPr>
          <w:rFonts w:ascii="Book Antiqua" w:eastAsia="宋体" w:hAnsi="Book Antiqua" w:cs="宋体"/>
          <w:lang w:eastAsia="zh-CN"/>
        </w:rPr>
        <w:t>Sciubba</w:t>
      </w:r>
      <w:proofErr w:type="spellEnd"/>
      <w:r w:rsidRPr="00380BCD">
        <w:rPr>
          <w:rFonts w:ascii="Book Antiqua" w:eastAsia="宋体" w:hAnsi="Book Antiqua" w:cs="宋体"/>
          <w:lang w:eastAsia="zh-CN"/>
        </w:rPr>
        <w:t xml:space="preserve"> DM, </w:t>
      </w:r>
      <w:proofErr w:type="spellStart"/>
      <w:r w:rsidRPr="00380BCD">
        <w:rPr>
          <w:rFonts w:ascii="Book Antiqua" w:eastAsia="宋体" w:hAnsi="Book Antiqua" w:cs="宋体"/>
          <w:lang w:eastAsia="zh-CN"/>
        </w:rPr>
        <w:t>Sundaresan</w:t>
      </w:r>
      <w:proofErr w:type="spellEnd"/>
      <w:r w:rsidRPr="00380BCD">
        <w:rPr>
          <w:rFonts w:ascii="Book Antiqua" w:eastAsia="宋体" w:hAnsi="Book Antiqua" w:cs="宋体"/>
          <w:lang w:eastAsia="zh-CN"/>
        </w:rPr>
        <w:t xml:space="preserve"> N, Tomita K, </w:t>
      </w:r>
      <w:proofErr w:type="spellStart"/>
      <w:r w:rsidRPr="00380BCD">
        <w:rPr>
          <w:rFonts w:ascii="Book Antiqua" w:eastAsia="宋体" w:hAnsi="Book Antiqua" w:cs="宋体"/>
          <w:lang w:eastAsia="zh-CN"/>
        </w:rPr>
        <w:t>Varga</w:t>
      </w:r>
      <w:proofErr w:type="spellEnd"/>
      <w:r w:rsidRPr="00380BCD">
        <w:rPr>
          <w:rFonts w:ascii="Book Antiqua" w:eastAsia="宋体" w:hAnsi="Book Antiqua" w:cs="宋体"/>
          <w:lang w:eastAsia="zh-CN"/>
        </w:rPr>
        <w:t xml:space="preserve"> PP, </w:t>
      </w:r>
      <w:proofErr w:type="spellStart"/>
      <w:r w:rsidRPr="00380BCD">
        <w:rPr>
          <w:rFonts w:ascii="Book Antiqua" w:eastAsia="宋体" w:hAnsi="Book Antiqua" w:cs="宋体"/>
          <w:lang w:eastAsia="zh-CN"/>
        </w:rPr>
        <w:t>Vialle</w:t>
      </w:r>
      <w:proofErr w:type="spellEnd"/>
      <w:r w:rsidRPr="00380BCD">
        <w:rPr>
          <w:rFonts w:ascii="Book Antiqua" w:eastAsia="宋体" w:hAnsi="Book Antiqua" w:cs="宋体"/>
          <w:lang w:eastAsia="zh-CN"/>
        </w:rPr>
        <w:t xml:space="preserve"> LR, </w:t>
      </w:r>
      <w:proofErr w:type="spellStart"/>
      <w:r w:rsidRPr="00380BCD">
        <w:rPr>
          <w:rFonts w:ascii="Book Antiqua" w:eastAsia="宋体" w:hAnsi="Book Antiqua" w:cs="宋体"/>
          <w:lang w:eastAsia="zh-CN"/>
        </w:rPr>
        <w:t>Vrionis</w:t>
      </w:r>
      <w:proofErr w:type="spellEnd"/>
      <w:r w:rsidRPr="00380BCD">
        <w:rPr>
          <w:rFonts w:ascii="Book Antiqua" w:eastAsia="宋体" w:hAnsi="Book Antiqua" w:cs="宋体"/>
          <w:lang w:eastAsia="zh-CN"/>
        </w:rPr>
        <w:t xml:space="preserve"> FD, Yamada Y, </w:t>
      </w:r>
      <w:proofErr w:type="spellStart"/>
      <w:r w:rsidRPr="00380BCD">
        <w:rPr>
          <w:rFonts w:ascii="Book Antiqua" w:eastAsia="宋体" w:hAnsi="Book Antiqua" w:cs="宋体"/>
          <w:lang w:eastAsia="zh-CN"/>
        </w:rPr>
        <w:t>Fourney</w:t>
      </w:r>
      <w:proofErr w:type="spellEnd"/>
      <w:r w:rsidRPr="00380BCD">
        <w:rPr>
          <w:rFonts w:ascii="Book Antiqua" w:eastAsia="宋体" w:hAnsi="Book Antiqua" w:cs="宋体"/>
          <w:lang w:eastAsia="zh-CN"/>
        </w:rPr>
        <w:t xml:space="preserve"> DR. A novel classification system for spinal instability in neoplastic disease: an evidence-based approach and expert consensus from the Spine Oncology Study Group. </w:t>
      </w:r>
      <w:r w:rsidRPr="00380BCD">
        <w:rPr>
          <w:rFonts w:ascii="Book Antiqua" w:eastAsia="宋体" w:hAnsi="Book Antiqua" w:cs="宋体"/>
          <w:i/>
          <w:iCs/>
          <w:lang w:eastAsia="zh-CN"/>
        </w:rPr>
        <w:t xml:space="preserve">Spine </w:t>
      </w:r>
      <w:r w:rsidRPr="00380BCD">
        <w:rPr>
          <w:rFonts w:ascii="Book Antiqua" w:eastAsia="宋体" w:hAnsi="Book Antiqua" w:cs="宋体"/>
          <w:iCs/>
          <w:lang w:eastAsia="zh-CN"/>
        </w:rPr>
        <w:t>(</w:t>
      </w:r>
      <w:proofErr w:type="spellStart"/>
      <w:r w:rsidRPr="00380BCD">
        <w:rPr>
          <w:rFonts w:ascii="Book Antiqua" w:eastAsia="宋体" w:hAnsi="Book Antiqua" w:cs="宋体"/>
          <w:iCs/>
          <w:lang w:eastAsia="zh-CN"/>
        </w:rPr>
        <w:t>Phila</w:t>
      </w:r>
      <w:proofErr w:type="spellEnd"/>
      <w:r w:rsidRPr="00380BCD">
        <w:rPr>
          <w:rFonts w:ascii="Book Antiqua" w:eastAsia="宋体" w:hAnsi="Book Antiqua" w:cs="宋体"/>
          <w:iCs/>
          <w:lang w:eastAsia="zh-CN"/>
        </w:rPr>
        <w:t xml:space="preserve"> Pa 1976)</w:t>
      </w:r>
      <w:r w:rsidRPr="00380BCD">
        <w:rPr>
          <w:rFonts w:ascii="Book Antiqua" w:eastAsia="宋体" w:hAnsi="Book Antiqua" w:cs="宋体"/>
          <w:lang w:eastAsia="zh-CN"/>
        </w:rPr>
        <w:t xml:space="preserve"> 2010; </w:t>
      </w:r>
      <w:r w:rsidRPr="00380BCD">
        <w:rPr>
          <w:rFonts w:ascii="Book Antiqua" w:eastAsia="宋体" w:hAnsi="Book Antiqua" w:cs="宋体"/>
          <w:b/>
          <w:bCs/>
          <w:lang w:eastAsia="zh-CN"/>
        </w:rPr>
        <w:t>35</w:t>
      </w:r>
      <w:r w:rsidRPr="00380BCD">
        <w:rPr>
          <w:rFonts w:ascii="Book Antiqua" w:eastAsia="宋体" w:hAnsi="Book Antiqua" w:cs="宋体"/>
          <w:lang w:eastAsia="zh-CN"/>
        </w:rPr>
        <w:t>: E1221-E1229 [PMID: 20562730 DOI: 10.1097/BRS.0b013e3181e16ae2]</w:t>
      </w:r>
    </w:p>
    <w:p w14:paraId="2E1C45C8"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23 </w:t>
      </w:r>
      <w:r w:rsidRPr="00380BCD">
        <w:rPr>
          <w:rFonts w:ascii="Book Antiqua" w:eastAsia="宋体" w:hAnsi="Book Antiqua" w:cs="宋体"/>
          <w:b/>
          <w:bCs/>
          <w:lang w:eastAsia="zh-CN"/>
        </w:rPr>
        <w:t>White AP</w:t>
      </w:r>
      <w:r w:rsidRPr="00380BCD">
        <w:rPr>
          <w:rFonts w:ascii="Book Antiqua" w:eastAsia="宋体" w:hAnsi="Book Antiqua" w:cs="宋体"/>
          <w:lang w:eastAsia="zh-CN"/>
        </w:rPr>
        <w:t xml:space="preserve">, Kwon BK, </w:t>
      </w:r>
      <w:proofErr w:type="spellStart"/>
      <w:r w:rsidRPr="00380BCD">
        <w:rPr>
          <w:rFonts w:ascii="Book Antiqua" w:eastAsia="宋体" w:hAnsi="Book Antiqua" w:cs="宋体"/>
          <w:lang w:eastAsia="zh-CN"/>
        </w:rPr>
        <w:t>Lindskog</w:t>
      </w:r>
      <w:proofErr w:type="spellEnd"/>
      <w:r w:rsidRPr="00380BCD">
        <w:rPr>
          <w:rFonts w:ascii="Book Antiqua" w:eastAsia="宋体" w:hAnsi="Book Antiqua" w:cs="宋体"/>
          <w:lang w:eastAsia="zh-CN"/>
        </w:rPr>
        <w:t xml:space="preserve"> DM, </w:t>
      </w:r>
      <w:proofErr w:type="spellStart"/>
      <w:r w:rsidRPr="00380BCD">
        <w:rPr>
          <w:rFonts w:ascii="Book Antiqua" w:eastAsia="宋体" w:hAnsi="Book Antiqua" w:cs="宋体"/>
          <w:lang w:eastAsia="zh-CN"/>
        </w:rPr>
        <w:t>Friedlaender</w:t>
      </w:r>
      <w:proofErr w:type="spellEnd"/>
      <w:r w:rsidRPr="00380BCD">
        <w:rPr>
          <w:rFonts w:ascii="Book Antiqua" w:eastAsia="宋体" w:hAnsi="Book Antiqua" w:cs="宋体"/>
          <w:lang w:eastAsia="zh-CN"/>
        </w:rPr>
        <w:t xml:space="preserve"> GE, </w:t>
      </w:r>
      <w:proofErr w:type="spellStart"/>
      <w:r w:rsidRPr="00380BCD">
        <w:rPr>
          <w:rFonts w:ascii="Book Antiqua" w:eastAsia="宋体" w:hAnsi="Book Antiqua" w:cs="宋体"/>
          <w:lang w:eastAsia="zh-CN"/>
        </w:rPr>
        <w:t>Grauer</w:t>
      </w:r>
      <w:proofErr w:type="spellEnd"/>
      <w:r w:rsidRPr="00380BCD">
        <w:rPr>
          <w:rFonts w:ascii="Book Antiqua" w:eastAsia="宋体" w:hAnsi="Book Antiqua" w:cs="宋体"/>
          <w:lang w:eastAsia="zh-CN"/>
        </w:rPr>
        <w:t xml:space="preserve"> JN. </w:t>
      </w:r>
      <w:proofErr w:type="gramStart"/>
      <w:r w:rsidRPr="00380BCD">
        <w:rPr>
          <w:rFonts w:ascii="Book Antiqua" w:eastAsia="宋体" w:hAnsi="Book Antiqua" w:cs="宋体"/>
          <w:lang w:eastAsia="zh-CN"/>
        </w:rPr>
        <w:t>Metastatic disease of the spine.</w:t>
      </w:r>
      <w:proofErr w:type="gramEnd"/>
      <w:r w:rsidRPr="00380BCD">
        <w:rPr>
          <w:rFonts w:ascii="Book Antiqua" w:eastAsia="宋体" w:hAnsi="Book Antiqua" w:cs="宋体"/>
          <w:lang w:eastAsia="zh-CN"/>
        </w:rPr>
        <w:t xml:space="preserve"> </w:t>
      </w:r>
      <w:r w:rsidRPr="00380BCD">
        <w:rPr>
          <w:rFonts w:ascii="Book Antiqua" w:eastAsia="宋体" w:hAnsi="Book Antiqua" w:cs="宋体"/>
          <w:i/>
          <w:iCs/>
          <w:lang w:eastAsia="zh-CN"/>
        </w:rPr>
        <w:t xml:space="preserve">J Am </w:t>
      </w:r>
      <w:proofErr w:type="spellStart"/>
      <w:r w:rsidRPr="00380BCD">
        <w:rPr>
          <w:rFonts w:ascii="Book Antiqua" w:eastAsia="宋体" w:hAnsi="Book Antiqua" w:cs="宋体"/>
          <w:i/>
          <w:iCs/>
          <w:lang w:eastAsia="zh-CN"/>
        </w:rPr>
        <w:t>Acad</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Orthop</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Surg</w:t>
      </w:r>
      <w:proofErr w:type="spellEnd"/>
      <w:r w:rsidRPr="00380BCD">
        <w:rPr>
          <w:rFonts w:ascii="Book Antiqua" w:eastAsia="宋体" w:hAnsi="Book Antiqua" w:cs="宋体"/>
          <w:lang w:eastAsia="zh-CN"/>
        </w:rPr>
        <w:t xml:space="preserve"> 2006; </w:t>
      </w:r>
      <w:r w:rsidRPr="00380BCD">
        <w:rPr>
          <w:rFonts w:ascii="Book Antiqua" w:eastAsia="宋体" w:hAnsi="Book Antiqua" w:cs="宋体"/>
          <w:b/>
          <w:bCs/>
          <w:lang w:eastAsia="zh-CN"/>
        </w:rPr>
        <w:t>14</w:t>
      </w:r>
      <w:r w:rsidRPr="00380BCD">
        <w:rPr>
          <w:rFonts w:ascii="Book Antiqua" w:eastAsia="宋体" w:hAnsi="Book Antiqua" w:cs="宋体"/>
          <w:lang w:eastAsia="zh-CN"/>
        </w:rPr>
        <w:t>: 587-598 [PMID: 17030592 DOI: 10.5435/00124635-200610000-00001]</w:t>
      </w:r>
    </w:p>
    <w:p w14:paraId="0DADDA6F"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24 </w:t>
      </w:r>
      <w:proofErr w:type="spellStart"/>
      <w:r w:rsidRPr="00380BCD">
        <w:rPr>
          <w:rFonts w:ascii="Book Antiqua" w:eastAsia="宋体" w:hAnsi="Book Antiqua" w:cs="宋体"/>
          <w:b/>
          <w:bCs/>
          <w:lang w:eastAsia="zh-CN"/>
        </w:rPr>
        <w:t>Tokuhashi</w:t>
      </w:r>
      <w:proofErr w:type="spellEnd"/>
      <w:r w:rsidRPr="00380BCD">
        <w:rPr>
          <w:rFonts w:ascii="Book Antiqua" w:eastAsia="宋体" w:hAnsi="Book Antiqua" w:cs="宋体"/>
          <w:b/>
          <w:bCs/>
          <w:lang w:eastAsia="zh-CN"/>
        </w:rPr>
        <w:t xml:space="preserve"> Y</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Matsuzaki</w:t>
      </w:r>
      <w:proofErr w:type="spellEnd"/>
      <w:r w:rsidRPr="00380BCD">
        <w:rPr>
          <w:rFonts w:ascii="Book Antiqua" w:eastAsia="宋体" w:hAnsi="Book Antiqua" w:cs="宋体"/>
          <w:lang w:eastAsia="zh-CN"/>
        </w:rPr>
        <w:t xml:space="preserve"> H, </w:t>
      </w:r>
      <w:proofErr w:type="spellStart"/>
      <w:r w:rsidRPr="00380BCD">
        <w:rPr>
          <w:rFonts w:ascii="Book Antiqua" w:eastAsia="宋体" w:hAnsi="Book Antiqua" w:cs="宋体"/>
          <w:lang w:eastAsia="zh-CN"/>
        </w:rPr>
        <w:t>Toriyama</w:t>
      </w:r>
      <w:proofErr w:type="spellEnd"/>
      <w:r w:rsidRPr="00380BCD">
        <w:rPr>
          <w:rFonts w:ascii="Book Antiqua" w:eastAsia="宋体" w:hAnsi="Book Antiqua" w:cs="宋体"/>
          <w:lang w:eastAsia="zh-CN"/>
        </w:rPr>
        <w:t xml:space="preserve"> S, Kawano H, </w:t>
      </w:r>
      <w:proofErr w:type="spellStart"/>
      <w:r w:rsidRPr="00380BCD">
        <w:rPr>
          <w:rFonts w:ascii="Book Antiqua" w:eastAsia="宋体" w:hAnsi="Book Antiqua" w:cs="宋体"/>
          <w:lang w:eastAsia="zh-CN"/>
        </w:rPr>
        <w:t>Ohsaka</w:t>
      </w:r>
      <w:proofErr w:type="spellEnd"/>
      <w:r w:rsidRPr="00380BCD">
        <w:rPr>
          <w:rFonts w:ascii="Book Antiqua" w:eastAsia="宋体" w:hAnsi="Book Antiqua" w:cs="宋体"/>
          <w:lang w:eastAsia="zh-CN"/>
        </w:rPr>
        <w:t xml:space="preserve"> S. Scoring system for the preoperative evaluation of metastatic spine tumor prognosis. </w:t>
      </w:r>
      <w:r w:rsidRPr="00380BCD">
        <w:rPr>
          <w:rFonts w:ascii="Book Antiqua" w:eastAsia="宋体" w:hAnsi="Book Antiqua" w:cs="宋体"/>
          <w:i/>
          <w:iCs/>
          <w:lang w:eastAsia="zh-CN"/>
        </w:rPr>
        <w:lastRenderedPageBreak/>
        <w:t xml:space="preserve">Spine </w:t>
      </w:r>
      <w:r w:rsidRPr="00380BCD">
        <w:rPr>
          <w:rFonts w:ascii="Book Antiqua" w:eastAsia="宋体" w:hAnsi="Book Antiqua" w:cs="宋体"/>
          <w:iCs/>
          <w:lang w:eastAsia="zh-CN"/>
        </w:rPr>
        <w:t>(</w:t>
      </w:r>
      <w:proofErr w:type="spellStart"/>
      <w:r w:rsidRPr="00380BCD">
        <w:rPr>
          <w:rFonts w:ascii="Book Antiqua" w:eastAsia="宋体" w:hAnsi="Book Antiqua" w:cs="宋体"/>
          <w:iCs/>
          <w:lang w:eastAsia="zh-CN"/>
        </w:rPr>
        <w:t>Phila</w:t>
      </w:r>
      <w:proofErr w:type="spellEnd"/>
      <w:r w:rsidRPr="00380BCD">
        <w:rPr>
          <w:rFonts w:ascii="Book Antiqua" w:eastAsia="宋体" w:hAnsi="Book Antiqua" w:cs="宋体"/>
          <w:iCs/>
          <w:lang w:eastAsia="zh-CN"/>
        </w:rPr>
        <w:t xml:space="preserve"> Pa 1976)</w:t>
      </w:r>
      <w:r w:rsidRPr="00380BCD">
        <w:rPr>
          <w:rFonts w:ascii="Book Antiqua" w:eastAsia="宋体" w:hAnsi="Book Antiqua" w:cs="宋体"/>
          <w:lang w:eastAsia="zh-CN"/>
        </w:rPr>
        <w:t xml:space="preserve"> 1990; </w:t>
      </w:r>
      <w:r w:rsidRPr="00380BCD">
        <w:rPr>
          <w:rFonts w:ascii="Book Antiqua" w:eastAsia="宋体" w:hAnsi="Book Antiqua" w:cs="宋体"/>
          <w:b/>
          <w:bCs/>
          <w:lang w:eastAsia="zh-CN"/>
        </w:rPr>
        <w:t>15</w:t>
      </w:r>
      <w:r w:rsidRPr="00380BCD">
        <w:rPr>
          <w:rFonts w:ascii="Book Antiqua" w:eastAsia="宋体" w:hAnsi="Book Antiqua" w:cs="宋体"/>
          <w:lang w:eastAsia="zh-CN"/>
        </w:rPr>
        <w:t>: 1110-1113 [PMID: 1702559 DOI: 10.1097/00007632-199011010-00005]</w:t>
      </w:r>
    </w:p>
    <w:p w14:paraId="61A18075"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25 </w:t>
      </w:r>
      <w:proofErr w:type="spellStart"/>
      <w:r w:rsidRPr="00380BCD">
        <w:rPr>
          <w:rFonts w:ascii="Book Antiqua" w:eastAsia="宋体" w:hAnsi="Book Antiqua" w:cs="宋体"/>
          <w:b/>
          <w:bCs/>
          <w:lang w:eastAsia="zh-CN"/>
        </w:rPr>
        <w:t>Enkaoua</w:t>
      </w:r>
      <w:proofErr w:type="spellEnd"/>
      <w:r w:rsidRPr="00380BCD">
        <w:rPr>
          <w:rFonts w:ascii="Book Antiqua" w:eastAsia="宋体" w:hAnsi="Book Antiqua" w:cs="宋体"/>
          <w:b/>
          <w:bCs/>
          <w:lang w:eastAsia="zh-CN"/>
        </w:rPr>
        <w:t xml:space="preserve"> EA</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Doursounian</w:t>
      </w:r>
      <w:proofErr w:type="spellEnd"/>
      <w:r w:rsidRPr="00380BCD">
        <w:rPr>
          <w:rFonts w:ascii="Book Antiqua" w:eastAsia="宋体" w:hAnsi="Book Antiqua" w:cs="宋体"/>
          <w:lang w:eastAsia="zh-CN"/>
        </w:rPr>
        <w:t xml:space="preserve"> L, </w:t>
      </w:r>
      <w:proofErr w:type="spellStart"/>
      <w:r w:rsidRPr="00380BCD">
        <w:rPr>
          <w:rFonts w:ascii="Book Antiqua" w:eastAsia="宋体" w:hAnsi="Book Antiqua" w:cs="宋体"/>
          <w:lang w:eastAsia="zh-CN"/>
        </w:rPr>
        <w:t>Chatellier</w:t>
      </w:r>
      <w:proofErr w:type="spellEnd"/>
      <w:r w:rsidRPr="00380BCD">
        <w:rPr>
          <w:rFonts w:ascii="Book Antiqua" w:eastAsia="宋体" w:hAnsi="Book Antiqua" w:cs="宋体"/>
          <w:lang w:eastAsia="zh-CN"/>
        </w:rPr>
        <w:t xml:space="preserve"> G, </w:t>
      </w:r>
      <w:proofErr w:type="spellStart"/>
      <w:r w:rsidRPr="00380BCD">
        <w:rPr>
          <w:rFonts w:ascii="Book Antiqua" w:eastAsia="宋体" w:hAnsi="Book Antiqua" w:cs="宋体"/>
          <w:lang w:eastAsia="zh-CN"/>
        </w:rPr>
        <w:t>Mabesoone</w:t>
      </w:r>
      <w:proofErr w:type="spellEnd"/>
      <w:r w:rsidRPr="00380BCD">
        <w:rPr>
          <w:rFonts w:ascii="Book Antiqua" w:eastAsia="宋体" w:hAnsi="Book Antiqua" w:cs="宋体"/>
          <w:lang w:eastAsia="zh-CN"/>
        </w:rPr>
        <w:t xml:space="preserve"> F, </w:t>
      </w:r>
      <w:proofErr w:type="spellStart"/>
      <w:r w:rsidRPr="00380BCD">
        <w:rPr>
          <w:rFonts w:ascii="Book Antiqua" w:eastAsia="宋体" w:hAnsi="Book Antiqua" w:cs="宋体"/>
          <w:lang w:eastAsia="zh-CN"/>
        </w:rPr>
        <w:t>Aimard</w:t>
      </w:r>
      <w:proofErr w:type="spellEnd"/>
      <w:r w:rsidRPr="00380BCD">
        <w:rPr>
          <w:rFonts w:ascii="Book Antiqua" w:eastAsia="宋体" w:hAnsi="Book Antiqua" w:cs="宋体"/>
          <w:lang w:eastAsia="zh-CN"/>
        </w:rPr>
        <w:t xml:space="preserve"> T, </w:t>
      </w:r>
      <w:proofErr w:type="spellStart"/>
      <w:r w:rsidRPr="00380BCD">
        <w:rPr>
          <w:rFonts w:ascii="Book Antiqua" w:eastAsia="宋体" w:hAnsi="Book Antiqua" w:cs="宋体"/>
          <w:lang w:eastAsia="zh-CN"/>
        </w:rPr>
        <w:t>Saillant</w:t>
      </w:r>
      <w:proofErr w:type="spellEnd"/>
      <w:r w:rsidRPr="00380BCD">
        <w:rPr>
          <w:rFonts w:ascii="Book Antiqua" w:eastAsia="宋体" w:hAnsi="Book Antiqua" w:cs="宋体"/>
          <w:lang w:eastAsia="zh-CN"/>
        </w:rPr>
        <w:t xml:space="preserve"> G. Vertebral metastases: a critical appreciation of the preoperative prognostic </w:t>
      </w:r>
      <w:proofErr w:type="spellStart"/>
      <w:r w:rsidRPr="00380BCD">
        <w:rPr>
          <w:rFonts w:ascii="Book Antiqua" w:eastAsia="宋体" w:hAnsi="Book Antiqua" w:cs="宋体"/>
          <w:lang w:eastAsia="zh-CN"/>
        </w:rPr>
        <w:t>tokuhashi</w:t>
      </w:r>
      <w:proofErr w:type="spellEnd"/>
      <w:r w:rsidRPr="00380BCD">
        <w:rPr>
          <w:rFonts w:ascii="Book Antiqua" w:eastAsia="宋体" w:hAnsi="Book Antiqua" w:cs="宋体"/>
          <w:lang w:eastAsia="zh-CN"/>
        </w:rPr>
        <w:t xml:space="preserve"> score in a series of 71 cases. </w:t>
      </w:r>
      <w:r w:rsidRPr="00380BCD">
        <w:rPr>
          <w:rFonts w:ascii="Book Antiqua" w:eastAsia="宋体" w:hAnsi="Book Antiqua" w:cs="宋体"/>
          <w:i/>
          <w:iCs/>
          <w:lang w:eastAsia="zh-CN"/>
        </w:rPr>
        <w:t xml:space="preserve">Spine </w:t>
      </w:r>
      <w:r w:rsidRPr="00380BCD">
        <w:rPr>
          <w:rFonts w:ascii="Book Antiqua" w:eastAsia="宋体" w:hAnsi="Book Antiqua" w:cs="宋体"/>
          <w:iCs/>
          <w:lang w:eastAsia="zh-CN"/>
        </w:rPr>
        <w:t>(</w:t>
      </w:r>
      <w:proofErr w:type="spellStart"/>
      <w:r w:rsidRPr="00380BCD">
        <w:rPr>
          <w:rFonts w:ascii="Book Antiqua" w:eastAsia="宋体" w:hAnsi="Book Antiqua" w:cs="宋体"/>
          <w:iCs/>
          <w:lang w:eastAsia="zh-CN"/>
        </w:rPr>
        <w:t>Phila</w:t>
      </w:r>
      <w:proofErr w:type="spellEnd"/>
      <w:r w:rsidRPr="00380BCD">
        <w:rPr>
          <w:rFonts w:ascii="Book Antiqua" w:eastAsia="宋体" w:hAnsi="Book Antiqua" w:cs="宋体"/>
          <w:iCs/>
          <w:lang w:eastAsia="zh-CN"/>
        </w:rPr>
        <w:t xml:space="preserve"> Pa 1976)</w:t>
      </w:r>
      <w:r w:rsidRPr="00380BCD">
        <w:rPr>
          <w:rFonts w:ascii="Book Antiqua" w:eastAsia="宋体" w:hAnsi="Book Antiqua" w:cs="宋体"/>
          <w:lang w:eastAsia="zh-CN"/>
        </w:rPr>
        <w:t xml:space="preserve"> 1997; </w:t>
      </w:r>
      <w:r w:rsidRPr="00380BCD">
        <w:rPr>
          <w:rFonts w:ascii="Book Antiqua" w:eastAsia="宋体" w:hAnsi="Book Antiqua" w:cs="宋体"/>
          <w:b/>
          <w:bCs/>
          <w:lang w:eastAsia="zh-CN"/>
        </w:rPr>
        <w:t>22</w:t>
      </w:r>
      <w:r w:rsidRPr="00380BCD">
        <w:rPr>
          <w:rFonts w:ascii="Book Antiqua" w:eastAsia="宋体" w:hAnsi="Book Antiqua" w:cs="宋体"/>
          <w:lang w:eastAsia="zh-CN"/>
        </w:rPr>
        <w:t>: 2293-2298 [PMID: 9346151 DOI: 10.1097/00007632-199710010-00020]</w:t>
      </w:r>
    </w:p>
    <w:p w14:paraId="0BC9E1D2"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26 </w:t>
      </w:r>
      <w:proofErr w:type="spellStart"/>
      <w:r w:rsidRPr="00380BCD">
        <w:rPr>
          <w:rFonts w:ascii="Book Antiqua" w:eastAsia="宋体" w:hAnsi="Book Antiqua" w:cs="宋体"/>
          <w:b/>
          <w:bCs/>
          <w:lang w:eastAsia="zh-CN"/>
        </w:rPr>
        <w:t>Balain</w:t>
      </w:r>
      <w:proofErr w:type="spellEnd"/>
      <w:r w:rsidRPr="00380BCD">
        <w:rPr>
          <w:rFonts w:ascii="Book Antiqua" w:eastAsia="宋体" w:hAnsi="Book Antiqua" w:cs="宋体"/>
          <w:b/>
          <w:bCs/>
          <w:lang w:eastAsia="zh-CN"/>
        </w:rPr>
        <w:t xml:space="preserve"> B</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Jaiswal</w:t>
      </w:r>
      <w:proofErr w:type="spellEnd"/>
      <w:r w:rsidRPr="00380BCD">
        <w:rPr>
          <w:rFonts w:ascii="Book Antiqua" w:eastAsia="宋体" w:hAnsi="Book Antiqua" w:cs="宋体"/>
          <w:lang w:eastAsia="zh-CN"/>
        </w:rPr>
        <w:t xml:space="preserve"> A, </w:t>
      </w:r>
      <w:proofErr w:type="spellStart"/>
      <w:r w:rsidRPr="00380BCD">
        <w:rPr>
          <w:rFonts w:ascii="Book Antiqua" w:eastAsia="宋体" w:hAnsi="Book Antiqua" w:cs="宋体"/>
          <w:lang w:eastAsia="zh-CN"/>
        </w:rPr>
        <w:t>Trivedi</w:t>
      </w:r>
      <w:proofErr w:type="spellEnd"/>
      <w:r w:rsidRPr="00380BCD">
        <w:rPr>
          <w:rFonts w:ascii="Book Antiqua" w:eastAsia="宋体" w:hAnsi="Book Antiqua" w:cs="宋体"/>
          <w:lang w:eastAsia="zh-CN"/>
        </w:rPr>
        <w:t xml:space="preserve"> JM, Eisenstein SM, Kuiper JH, </w:t>
      </w:r>
      <w:proofErr w:type="spellStart"/>
      <w:r w:rsidRPr="00380BCD">
        <w:rPr>
          <w:rFonts w:ascii="Book Antiqua" w:eastAsia="宋体" w:hAnsi="Book Antiqua" w:cs="宋体"/>
          <w:lang w:eastAsia="zh-CN"/>
        </w:rPr>
        <w:t>Jaffray</w:t>
      </w:r>
      <w:proofErr w:type="spellEnd"/>
      <w:r w:rsidRPr="00380BCD">
        <w:rPr>
          <w:rFonts w:ascii="Book Antiqua" w:eastAsia="宋体" w:hAnsi="Book Antiqua" w:cs="宋体"/>
          <w:lang w:eastAsia="zh-CN"/>
        </w:rPr>
        <w:t xml:space="preserve"> DC. The </w:t>
      </w:r>
      <w:proofErr w:type="spellStart"/>
      <w:r w:rsidRPr="00380BCD">
        <w:rPr>
          <w:rFonts w:ascii="Book Antiqua" w:eastAsia="宋体" w:hAnsi="Book Antiqua" w:cs="宋体"/>
          <w:lang w:eastAsia="zh-CN"/>
        </w:rPr>
        <w:t>Oswestry</w:t>
      </w:r>
      <w:proofErr w:type="spellEnd"/>
      <w:r w:rsidRPr="00380BCD">
        <w:rPr>
          <w:rFonts w:ascii="Book Antiqua" w:eastAsia="宋体" w:hAnsi="Book Antiqua" w:cs="宋体"/>
          <w:lang w:eastAsia="zh-CN"/>
        </w:rPr>
        <w:t xml:space="preserve"> Risk Index: an aid in the treatment of metastatic disease of the spine. </w:t>
      </w:r>
      <w:r w:rsidRPr="00380BCD">
        <w:rPr>
          <w:rFonts w:ascii="Book Antiqua" w:eastAsia="宋体" w:hAnsi="Book Antiqua" w:cs="宋体"/>
          <w:i/>
          <w:iCs/>
          <w:lang w:eastAsia="zh-CN"/>
        </w:rPr>
        <w:t>Bone Joint J</w:t>
      </w:r>
      <w:r w:rsidRPr="00380BCD">
        <w:rPr>
          <w:rFonts w:ascii="Book Antiqua" w:eastAsia="宋体" w:hAnsi="Book Antiqua" w:cs="宋体"/>
          <w:lang w:eastAsia="zh-CN"/>
        </w:rPr>
        <w:t xml:space="preserve"> 2013; </w:t>
      </w:r>
      <w:r w:rsidRPr="00380BCD">
        <w:rPr>
          <w:rFonts w:ascii="Book Antiqua" w:eastAsia="宋体" w:hAnsi="Book Antiqua" w:cs="宋体"/>
          <w:b/>
          <w:bCs/>
          <w:lang w:eastAsia="zh-CN"/>
        </w:rPr>
        <w:t>95-B</w:t>
      </w:r>
      <w:r w:rsidRPr="00380BCD">
        <w:rPr>
          <w:rFonts w:ascii="Book Antiqua" w:eastAsia="宋体" w:hAnsi="Book Antiqua" w:cs="宋体"/>
          <w:lang w:eastAsia="zh-CN"/>
        </w:rPr>
        <w:t>: 210-216 [PMID: 23365031 DOI: 10.1302/0301-620X.95B2.29323]</w:t>
      </w:r>
    </w:p>
    <w:p w14:paraId="5AE8FC8B"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27 </w:t>
      </w:r>
      <w:r w:rsidRPr="00380BCD">
        <w:rPr>
          <w:rFonts w:ascii="Book Antiqua" w:eastAsia="宋体" w:hAnsi="Book Antiqua" w:cs="宋体"/>
          <w:b/>
          <w:bCs/>
          <w:lang w:eastAsia="zh-CN"/>
        </w:rPr>
        <w:t>Whitehouse S</w:t>
      </w:r>
      <w:r w:rsidRPr="00380BCD">
        <w:rPr>
          <w:rFonts w:ascii="Book Antiqua" w:eastAsia="宋体" w:hAnsi="Book Antiqua" w:cs="宋体"/>
          <w:lang w:eastAsia="zh-CN"/>
        </w:rPr>
        <w:t xml:space="preserve">, Stephenson J, Sinclair V, Gregory J, </w:t>
      </w:r>
      <w:proofErr w:type="spellStart"/>
      <w:r w:rsidRPr="00380BCD">
        <w:rPr>
          <w:rFonts w:ascii="Book Antiqua" w:eastAsia="宋体" w:hAnsi="Book Antiqua" w:cs="宋体"/>
          <w:lang w:eastAsia="zh-CN"/>
        </w:rPr>
        <w:t>Tambe</w:t>
      </w:r>
      <w:proofErr w:type="spellEnd"/>
      <w:r w:rsidRPr="00380BCD">
        <w:rPr>
          <w:rFonts w:ascii="Book Antiqua" w:eastAsia="宋体" w:hAnsi="Book Antiqua" w:cs="宋体"/>
          <w:lang w:eastAsia="zh-CN"/>
        </w:rPr>
        <w:t xml:space="preserve"> A, </w:t>
      </w:r>
      <w:proofErr w:type="spellStart"/>
      <w:r w:rsidRPr="00380BCD">
        <w:rPr>
          <w:rFonts w:ascii="Book Antiqua" w:eastAsia="宋体" w:hAnsi="Book Antiqua" w:cs="宋体"/>
          <w:lang w:eastAsia="zh-CN"/>
        </w:rPr>
        <w:t>Verma</w:t>
      </w:r>
      <w:proofErr w:type="spellEnd"/>
      <w:r w:rsidRPr="00380BCD">
        <w:rPr>
          <w:rFonts w:ascii="Book Antiqua" w:eastAsia="宋体" w:hAnsi="Book Antiqua" w:cs="宋体"/>
          <w:lang w:eastAsia="zh-CN"/>
        </w:rPr>
        <w:t xml:space="preserve"> R, </w:t>
      </w:r>
      <w:proofErr w:type="spellStart"/>
      <w:r w:rsidRPr="00380BCD">
        <w:rPr>
          <w:rFonts w:ascii="Book Antiqua" w:eastAsia="宋体" w:hAnsi="Book Antiqua" w:cs="宋体"/>
          <w:lang w:eastAsia="zh-CN"/>
        </w:rPr>
        <w:t>Siddique</w:t>
      </w:r>
      <w:proofErr w:type="spellEnd"/>
      <w:r w:rsidRPr="00380BCD">
        <w:rPr>
          <w:rFonts w:ascii="Book Antiqua" w:eastAsia="宋体" w:hAnsi="Book Antiqua" w:cs="宋体"/>
          <w:lang w:eastAsia="zh-CN"/>
        </w:rPr>
        <w:t xml:space="preserve"> I, </w:t>
      </w:r>
      <w:proofErr w:type="spellStart"/>
      <w:r w:rsidRPr="00380BCD">
        <w:rPr>
          <w:rFonts w:ascii="Book Antiqua" w:eastAsia="宋体" w:hAnsi="Book Antiqua" w:cs="宋体"/>
          <w:lang w:eastAsia="zh-CN"/>
        </w:rPr>
        <w:t>Saeed</w:t>
      </w:r>
      <w:proofErr w:type="spellEnd"/>
      <w:r w:rsidRPr="00380BCD">
        <w:rPr>
          <w:rFonts w:ascii="Book Antiqua" w:eastAsia="宋体" w:hAnsi="Book Antiqua" w:cs="宋体"/>
          <w:lang w:eastAsia="zh-CN"/>
        </w:rPr>
        <w:t xml:space="preserve"> M. </w:t>
      </w:r>
      <w:proofErr w:type="gramStart"/>
      <w:r w:rsidRPr="00380BCD">
        <w:rPr>
          <w:rFonts w:ascii="Book Antiqua" w:eastAsia="宋体" w:hAnsi="Book Antiqua" w:cs="宋体"/>
          <w:lang w:eastAsia="zh-CN"/>
        </w:rPr>
        <w:t xml:space="preserve">A validation of the </w:t>
      </w:r>
      <w:proofErr w:type="spellStart"/>
      <w:r w:rsidRPr="00380BCD">
        <w:rPr>
          <w:rFonts w:ascii="Book Antiqua" w:eastAsia="宋体" w:hAnsi="Book Antiqua" w:cs="宋体"/>
          <w:lang w:eastAsia="zh-CN"/>
        </w:rPr>
        <w:t>Oswestry</w:t>
      </w:r>
      <w:proofErr w:type="spellEnd"/>
      <w:r w:rsidRPr="00380BCD">
        <w:rPr>
          <w:rFonts w:ascii="Book Antiqua" w:eastAsia="宋体" w:hAnsi="Book Antiqua" w:cs="宋体"/>
          <w:lang w:eastAsia="zh-CN"/>
        </w:rPr>
        <w:t xml:space="preserve"> Spinal Risk Index.</w:t>
      </w:r>
      <w:proofErr w:type="gramEnd"/>
      <w:r w:rsidRPr="00380BCD">
        <w:rPr>
          <w:rFonts w:ascii="Book Antiqua" w:eastAsia="宋体" w:hAnsi="Book Antiqua" w:cs="宋体"/>
          <w:lang w:eastAsia="zh-CN"/>
        </w:rPr>
        <w:t xml:space="preserve"> </w:t>
      </w:r>
      <w:proofErr w:type="spellStart"/>
      <w:r w:rsidRPr="00380BCD">
        <w:rPr>
          <w:rFonts w:ascii="Book Antiqua" w:eastAsia="宋体" w:hAnsi="Book Antiqua" w:cs="宋体"/>
          <w:i/>
          <w:iCs/>
          <w:lang w:eastAsia="zh-CN"/>
        </w:rPr>
        <w:t>Eur</w:t>
      </w:r>
      <w:proofErr w:type="spellEnd"/>
      <w:r w:rsidRPr="00380BCD">
        <w:rPr>
          <w:rFonts w:ascii="Book Antiqua" w:eastAsia="宋体" w:hAnsi="Book Antiqua" w:cs="宋体"/>
          <w:i/>
          <w:iCs/>
          <w:lang w:eastAsia="zh-CN"/>
        </w:rPr>
        <w:t xml:space="preserve"> Spine J</w:t>
      </w:r>
      <w:r w:rsidRPr="00380BCD">
        <w:rPr>
          <w:rFonts w:ascii="Book Antiqua" w:eastAsia="宋体" w:hAnsi="Book Antiqua" w:cs="宋体"/>
          <w:lang w:eastAsia="zh-CN"/>
        </w:rPr>
        <w:t xml:space="preserve"> 2016; </w:t>
      </w:r>
      <w:r w:rsidRPr="00380BCD">
        <w:rPr>
          <w:rFonts w:ascii="Book Antiqua" w:eastAsia="宋体" w:hAnsi="Book Antiqua" w:cs="宋体"/>
          <w:b/>
          <w:bCs/>
          <w:lang w:eastAsia="zh-CN"/>
        </w:rPr>
        <w:t>25</w:t>
      </w:r>
      <w:r w:rsidRPr="00380BCD">
        <w:rPr>
          <w:rFonts w:ascii="Book Antiqua" w:eastAsia="宋体" w:hAnsi="Book Antiqua" w:cs="宋体"/>
          <w:lang w:eastAsia="zh-CN"/>
        </w:rPr>
        <w:t>: 247-251 [PMID: 25391625 DOI: 10.1007/s00586-014-3665-4]</w:t>
      </w:r>
    </w:p>
    <w:p w14:paraId="372D56BC"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28 </w:t>
      </w:r>
      <w:r w:rsidRPr="00380BCD">
        <w:rPr>
          <w:rFonts w:ascii="Book Antiqua" w:eastAsia="宋体" w:hAnsi="Book Antiqua" w:cs="宋体"/>
          <w:b/>
          <w:bCs/>
          <w:lang w:eastAsia="zh-CN"/>
        </w:rPr>
        <w:t>Fleming C</w:t>
      </w:r>
      <w:r w:rsidRPr="00380BCD">
        <w:rPr>
          <w:rFonts w:ascii="Book Antiqua" w:eastAsia="宋体" w:hAnsi="Book Antiqua" w:cs="宋体"/>
          <w:lang w:eastAsia="zh-CN"/>
        </w:rPr>
        <w:t xml:space="preserve">, Baker JF, O'Neill SC, Rowan FE, Byrne DP, </w:t>
      </w:r>
      <w:proofErr w:type="spellStart"/>
      <w:r w:rsidRPr="00380BCD">
        <w:rPr>
          <w:rFonts w:ascii="Book Antiqua" w:eastAsia="宋体" w:hAnsi="Book Antiqua" w:cs="宋体"/>
          <w:lang w:eastAsia="zh-CN"/>
        </w:rPr>
        <w:t>Synnott</w:t>
      </w:r>
      <w:proofErr w:type="spellEnd"/>
      <w:r w:rsidRPr="00380BCD">
        <w:rPr>
          <w:rFonts w:ascii="Book Antiqua" w:eastAsia="宋体" w:hAnsi="Book Antiqua" w:cs="宋体"/>
          <w:lang w:eastAsia="zh-CN"/>
        </w:rPr>
        <w:t xml:space="preserve"> K. The </w:t>
      </w:r>
      <w:proofErr w:type="spellStart"/>
      <w:r w:rsidRPr="00380BCD">
        <w:rPr>
          <w:rFonts w:ascii="Book Antiqua" w:eastAsia="宋体" w:hAnsi="Book Antiqua" w:cs="宋体"/>
          <w:lang w:eastAsia="zh-CN"/>
        </w:rPr>
        <w:t>Oswestry</w:t>
      </w:r>
      <w:proofErr w:type="spellEnd"/>
      <w:r w:rsidRPr="00380BCD">
        <w:rPr>
          <w:rFonts w:ascii="Book Antiqua" w:eastAsia="宋体" w:hAnsi="Book Antiqua" w:cs="宋体"/>
          <w:lang w:eastAsia="zh-CN"/>
        </w:rPr>
        <w:t xml:space="preserve"> Spinal Risk Index (OSRI): an external validation study. </w:t>
      </w:r>
      <w:proofErr w:type="spellStart"/>
      <w:r w:rsidRPr="00380BCD">
        <w:rPr>
          <w:rFonts w:ascii="Book Antiqua" w:eastAsia="宋体" w:hAnsi="Book Antiqua" w:cs="宋体"/>
          <w:i/>
          <w:iCs/>
          <w:lang w:eastAsia="zh-CN"/>
        </w:rPr>
        <w:t>Eur</w:t>
      </w:r>
      <w:proofErr w:type="spellEnd"/>
      <w:r w:rsidRPr="00380BCD">
        <w:rPr>
          <w:rFonts w:ascii="Book Antiqua" w:eastAsia="宋体" w:hAnsi="Book Antiqua" w:cs="宋体"/>
          <w:i/>
          <w:iCs/>
          <w:lang w:eastAsia="zh-CN"/>
        </w:rPr>
        <w:t xml:space="preserve"> Spine J</w:t>
      </w:r>
      <w:r w:rsidRPr="00380BCD">
        <w:rPr>
          <w:rFonts w:ascii="Book Antiqua" w:eastAsia="宋体" w:hAnsi="Book Antiqua" w:cs="宋体"/>
          <w:lang w:eastAsia="zh-CN"/>
        </w:rPr>
        <w:t xml:space="preserve"> 2016; </w:t>
      </w:r>
      <w:r w:rsidRPr="00380BCD">
        <w:rPr>
          <w:rFonts w:ascii="Book Antiqua" w:eastAsia="宋体" w:hAnsi="Book Antiqua" w:cs="宋体"/>
          <w:b/>
          <w:bCs/>
          <w:lang w:eastAsia="zh-CN"/>
        </w:rPr>
        <w:t>25</w:t>
      </w:r>
      <w:r w:rsidRPr="00380BCD">
        <w:rPr>
          <w:rFonts w:ascii="Book Antiqua" w:eastAsia="宋体" w:hAnsi="Book Antiqua" w:cs="宋体"/>
          <w:lang w:eastAsia="zh-CN"/>
        </w:rPr>
        <w:t>: 252-256 [PMID: 25539764 DOI: 10.1007/s00586-014-3730-z]</w:t>
      </w:r>
    </w:p>
    <w:p w14:paraId="616535E6" w14:textId="7FE2D6E1" w:rsidR="00380BCD" w:rsidRPr="00380BCD" w:rsidRDefault="00E805E9" w:rsidP="00380BCD">
      <w:pPr>
        <w:spacing w:after="0" w:line="360" w:lineRule="auto"/>
        <w:jc w:val="both"/>
        <w:rPr>
          <w:rFonts w:ascii="Book Antiqua" w:eastAsia="宋体" w:hAnsi="Book Antiqua" w:cs="宋体"/>
          <w:lang w:eastAsia="zh-CN"/>
        </w:rPr>
      </w:pPr>
      <w:r>
        <w:rPr>
          <w:rFonts w:ascii="Book Antiqua" w:eastAsia="宋体" w:hAnsi="Book Antiqua" w:cs="宋体"/>
          <w:lang w:eastAsia="zh-CN"/>
        </w:rPr>
        <w:t>29</w:t>
      </w:r>
      <w:r w:rsidRPr="00E805E9">
        <w:rPr>
          <w:rFonts w:ascii="Book Antiqua" w:eastAsia="宋体" w:hAnsi="Book Antiqua" w:cs="宋体"/>
          <w:b/>
          <w:lang w:eastAsia="zh-CN"/>
        </w:rPr>
        <w:t xml:space="preserve"> </w:t>
      </w:r>
      <w:r w:rsidR="00380BCD" w:rsidRPr="00380BCD">
        <w:rPr>
          <w:rFonts w:ascii="Book Antiqua" w:eastAsia="宋体" w:hAnsi="Book Antiqua" w:cs="宋体"/>
          <w:b/>
          <w:lang w:eastAsia="zh-CN"/>
        </w:rPr>
        <w:t>White AA</w:t>
      </w:r>
      <w:r>
        <w:rPr>
          <w:rFonts w:ascii="Book Antiqua" w:eastAsia="宋体" w:hAnsi="Book Antiqua" w:cs="宋体" w:hint="eastAsia"/>
          <w:lang w:eastAsia="zh-CN"/>
        </w:rPr>
        <w:t>,</w:t>
      </w:r>
      <w:r w:rsidR="00380BCD" w:rsidRPr="00380BCD">
        <w:rPr>
          <w:rFonts w:ascii="Book Antiqua" w:eastAsia="宋体" w:hAnsi="Book Antiqua" w:cs="宋体"/>
          <w:lang w:eastAsia="zh-CN"/>
        </w:rPr>
        <w:t xml:space="preserve"> Panjabi MM. </w:t>
      </w:r>
      <w:proofErr w:type="spellStart"/>
      <w:r w:rsidR="00380BCD" w:rsidRPr="00380BCD">
        <w:rPr>
          <w:rFonts w:ascii="Book Antiqua" w:eastAsia="宋体" w:hAnsi="Book Antiqua" w:cs="宋体"/>
          <w:lang w:eastAsia="zh-CN"/>
        </w:rPr>
        <w:t>Clincal</w:t>
      </w:r>
      <w:proofErr w:type="spellEnd"/>
      <w:r w:rsidR="00380BCD" w:rsidRPr="00380BCD">
        <w:rPr>
          <w:rFonts w:ascii="Book Antiqua" w:eastAsia="宋体" w:hAnsi="Book Antiqua" w:cs="宋体"/>
          <w:lang w:eastAsia="zh-CN"/>
        </w:rPr>
        <w:t xml:space="preserve"> Biomechanics of the Spine. Philadelphia: Lippincott</w:t>
      </w:r>
      <w:r>
        <w:rPr>
          <w:rFonts w:ascii="Book Antiqua" w:eastAsia="宋体" w:hAnsi="Book Antiqua" w:cs="宋体" w:hint="eastAsia"/>
          <w:lang w:eastAsia="zh-CN"/>
        </w:rPr>
        <w:t>,</w:t>
      </w:r>
      <w:r w:rsidR="00380BCD" w:rsidRPr="00380BCD">
        <w:rPr>
          <w:rFonts w:ascii="Book Antiqua" w:eastAsia="宋体" w:hAnsi="Book Antiqua" w:cs="宋体"/>
          <w:lang w:eastAsia="zh-CN"/>
        </w:rPr>
        <w:t xml:space="preserve"> 1978</w:t>
      </w:r>
      <w:r>
        <w:rPr>
          <w:rFonts w:ascii="Book Antiqua" w:eastAsia="宋体" w:hAnsi="Book Antiqua" w:cs="宋体" w:hint="eastAsia"/>
          <w:lang w:eastAsia="zh-CN"/>
        </w:rPr>
        <w:t>:</w:t>
      </w:r>
      <w:r>
        <w:rPr>
          <w:rFonts w:ascii="Book Antiqua" w:eastAsia="宋体" w:hAnsi="Book Antiqua" w:cs="宋体"/>
          <w:lang w:eastAsia="zh-CN"/>
        </w:rPr>
        <w:t xml:space="preserve"> 191-</w:t>
      </w:r>
      <w:r>
        <w:rPr>
          <w:rFonts w:ascii="Book Antiqua" w:eastAsia="宋体" w:hAnsi="Book Antiqua" w:cs="宋体" w:hint="eastAsia"/>
          <w:lang w:eastAsia="zh-CN"/>
        </w:rPr>
        <w:t>19</w:t>
      </w:r>
      <w:r>
        <w:rPr>
          <w:rFonts w:ascii="Book Antiqua" w:eastAsia="宋体" w:hAnsi="Book Antiqua" w:cs="宋体"/>
          <w:lang w:eastAsia="zh-CN"/>
        </w:rPr>
        <w:t>2</w:t>
      </w:r>
    </w:p>
    <w:p w14:paraId="02D19CF6" w14:textId="2D569743" w:rsidR="00380BCD" w:rsidRPr="00380BCD" w:rsidRDefault="00380BCD" w:rsidP="00380BCD">
      <w:pPr>
        <w:spacing w:after="0" w:line="360" w:lineRule="auto"/>
        <w:jc w:val="both"/>
        <w:rPr>
          <w:rFonts w:ascii="Book Antiqua" w:eastAsia="宋体" w:hAnsi="Book Antiqua" w:cs="宋体"/>
          <w:lang w:eastAsia="zh-CN"/>
        </w:rPr>
      </w:pPr>
      <w:proofErr w:type="gramStart"/>
      <w:r w:rsidRPr="00380BCD">
        <w:rPr>
          <w:rFonts w:ascii="Book Antiqua" w:eastAsia="宋体" w:hAnsi="Book Antiqua" w:cs="宋体"/>
          <w:lang w:eastAsia="zh-CN"/>
        </w:rPr>
        <w:t xml:space="preserve">30 </w:t>
      </w:r>
      <w:r w:rsidRPr="00380BCD">
        <w:rPr>
          <w:rFonts w:ascii="Book Antiqua" w:eastAsia="宋体" w:hAnsi="Book Antiqua" w:cs="宋体"/>
          <w:b/>
          <w:bCs/>
          <w:lang w:eastAsia="zh-CN"/>
        </w:rPr>
        <w:t>F</w:t>
      </w:r>
      <w:r w:rsidR="000F1873" w:rsidRPr="00380BCD">
        <w:rPr>
          <w:rFonts w:ascii="Book Antiqua" w:eastAsia="宋体" w:hAnsi="Book Antiqua" w:cs="宋体"/>
          <w:b/>
          <w:bCs/>
          <w:lang w:eastAsia="zh-CN"/>
        </w:rPr>
        <w:t>owler</w:t>
      </w:r>
      <w:r w:rsidRPr="00380BCD">
        <w:rPr>
          <w:rFonts w:ascii="Book Antiqua" w:eastAsia="宋体" w:hAnsi="Book Antiqua" w:cs="宋体"/>
          <w:b/>
          <w:bCs/>
          <w:lang w:eastAsia="zh-CN"/>
        </w:rPr>
        <w:t xml:space="preserve"> AW</w:t>
      </w:r>
      <w:r w:rsidRPr="00380BCD">
        <w:rPr>
          <w:rFonts w:ascii="Book Antiqua" w:eastAsia="宋体" w:hAnsi="Book Antiqua" w:cs="宋体"/>
          <w:lang w:eastAsia="zh-CN"/>
        </w:rPr>
        <w:t>.</w:t>
      </w:r>
      <w:proofErr w:type="gramEnd"/>
      <w:r w:rsidRPr="00380BCD">
        <w:rPr>
          <w:rFonts w:ascii="Book Antiqua" w:eastAsia="宋体" w:hAnsi="Book Antiqua" w:cs="宋体"/>
          <w:lang w:eastAsia="zh-CN"/>
        </w:rPr>
        <w:t xml:space="preserve"> </w:t>
      </w:r>
      <w:proofErr w:type="gramStart"/>
      <w:r w:rsidRPr="00380BCD">
        <w:rPr>
          <w:rFonts w:ascii="Book Antiqua" w:eastAsia="宋体" w:hAnsi="Book Antiqua" w:cs="宋体"/>
          <w:lang w:eastAsia="zh-CN"/>
        </w:rPr>
        <w:t>Flexion-compression injury of the sternum.</w:t>
      </w:r>
      <w:proofErr w:type="gramEnd"/>
      <w:r w:rsidRPr="00380BCD">
        <w:rPr>
          <w:rFonts w:ascii="Book Antiqua" w:eastAsia="宋体" w:hAnsi="Book Antiqua" w:cs="宋体"/>
          <w:lang w:eastAsia="zh-CN"/>
        </w:rPr>
        <w:t xml:space="preserve"> </w:t>
      </w:r>
      <w:r w:rsidRPr="00380BCD">
        <w:rPr>
          <w:rFonts w:ascii="Book Antiqua" w:eastAsia="宋体" w:hAnsi="Book Antiqua" w:cs="宋体"/>
          <w:i/>
          <w:iCs/>
          <w:lang w:eastAsia="zh-CN"/>
        </w:rPr>
        <w:t xml:space="preserve">J Bone Joint </w:t>
      </w:r>
      <w:proofErr w:type="spellStart"/>
      <w:r w:rsidRPr="00380BCD">
        <w:rPr>
          <w:rFonts w:ascii="Book Antiqua" w:eastAsia="宋体" w:hAnsi="Book Antiqua" w:cs="宋体"/>
          <w:i/>
          <w:iCs/>
          <w:lang w:eastAsia="zh-CN"/>
        </w:rPr>
        <w:t>Surg</w:t>
      </w:r>
      <w:proofErr w:type="spellEnd"/>
      <w:r w:rsidRPr="00380BCD">
        <w:rPr>
          <w:rFonts w:ascii="Book Antiqua" w:eastAsia="宋体" w:hAnsi="Book Antiqua" w:cs="宋体"/>
          <w:i/>
          <w:iCs/>
          <w:lang w:eastAsia="zh-CN"/>
        </w:rPr>
        <w:t xml:space="preserve"> Br</w:t>
      </w:r>
      <w:r w:rsidRPr="00380BCD">
        <w:rPr>
          <w:rFonts w:ascii="Book Antiqua" w:eastAsia="宋体" w:hAnsi="Book Antiqua" w:cs="宋体"/>
          <w:lang w:eastAsia="zh-CN"/>
        </w:rPr>
        <w:t xml:space="preserve"> 1957; </w:t>
      </w:r>
      <w:r w:rsidRPr="00380BCD">
        <w:rPr>
          <w:rFonts w:ascii="Book Antiqua" w:eastAsia="宋体" w:hAnsi="Book Antiqua" w:cs="宋体"/>
          <w:b/>
          <w:bCs/>
          <w:lang w:eastAsia="zh-CN"/>
        </w:rPr>
        <w:t>39-B</w:t>
      </w:r>
      <w:r w:rsidRPr="00380BCD">
        <w:rPr>
          <w:rFonts w:ascii="Book Antiqua" w:eastAsia="宋体" w:hAnsi="Book Antiqua" w:cs="宋体"/>
          <w:lang w:eastAsia="zh-CN"/>
        </w:rPr>
        <w:t>: 487-497 [PMID: 13463036]</w:t>
      </w:r>
    </w:p>
    <w:p w14:paraId="3E7F4C21"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31 </w:t>
      </w:r>
      <w:proofErr w:type="spellStart"/>
      <w:r w:rsidRPr="00380BCD">
        <w:rPr>
          <w:rFonts w:ascii="Book Antiqua" w:eastAsia="宋体" w:hAnsi="Book Antiqua" w:cs="宋体"/>
          <w:b/>
          <w:bCs/>
          <w:lang w:eastAsia="zh-CN"/>
        </w:rPr>
        <w:t>Vioreanu</w:t>
      </w:r>
      <w:proofErr w:type="spellEnd"/>
      <w:r w:rsidRPr="00380BCD">
        <w:rPr>
          <w:rFonts w:ascii="Book Antiqua" w:eastAsia="宋体" w:hAnsi="Book Antiqua" w:cs="宋体"/>
          <w:b/>
          <w:bCs/>
          <w:lang w:eastAsia="zh-CN"/>
        </w:rPr>
        <w:t xml:space="preserve"> MH</w:t>
      </w:r>
      <w:r w:rsidRPr="00380BCD">
        <w:rPr>
          <w:rFonts w:ascii="Book Antiqua" w:eastAsia="宋体" w:hAnsi="Book Antiqua" w:cs="宋体"/>
          <w:lang w:eastAsia="zh-CN"/>
        </w:rPr>
        <w:t xml:space="preserve">, Quinlan JF, Robertson I, O'Byrne JM. </w:t>
      </w:r>
      <w:proofErr w:type="gramStart"/>
      <w:r w:rsidRPr="00380BCD">
        <w:rPr>
          <w:rFonts w:ascii="Book Antiqua" w:eastAsia="宋体" w:hAnsi="Book Antiqua" w:cs="宋体"/>
          <w:lang w:eastAsia="zh-CN"/>
        </w:rPr>
        <w:t>Vertebral fractures and concomitant fractures of the sternum.</w:t>
      </w:r>
      <w:proofErr w:type="gramEnd"/>
      <w:r w:rsidRPr="00380BCD">
        <w:rPr>
          <w:rFonts w:ascii="Book Antiqua" w:eastAsia="宋体" w:hAnsi="Book Antiqua" w:cs="宋体"/>
          <w:lang w:eastAsia="zh-CN"/>
        </w:rPr>
        <w:t xml:space="preserve"> </w:t>
      </w:r>
      <w:proofErr w:type="spellStart"/>
      <w:r w:rsidRPr="00380BCD">
        <w:rPr>
          <w:rFonts w:ascii="Book Antiqua" w:eastAsia="宋体" w:hAnsi="Book Antiqua" w:cs="宋体"/>
          <w:i/>
          <w:iCs/>
          <w:lang w:eastAsia="zh-CN"/>
        </w:rPr>
        <w:t>Int</w:t>
      </w:r>
      <w:proofErr w:type="spellEnd"/>
      <w:r w:rsidRPr="00380BCD">
        <w:rPr>
          <w:rFonts w:ascii="Book Antiqua" w:eastAsia="宋体" w:hAnsi="Book Antiqua" w:cs="宋体"/>
          <w:i/>
          <w:iCs/>
          <w:lang w:eastAsia="zh-CN"/>
        </w:rPr>
        <w:t xml:space="preserve"> </w:t>
      </w:r>
      <w:proofErr w:type="spellStart"/>
      <w:r w:rsidRPr="00380BCD">
        <w:rPr>
          <w:rFonts w:ascii="Book Antiqua" w:eastAsia="宋体" w:hAnsi="Book Antiqua" w:cs="宋体"/>
          <w:i/>
          <w:iCs/>
          <w:lang w:eastAsia="zh-CN"/>
        </w:rPr>
        <w:t>Orthop</w:t>
      </w:r>
      <w:proofErr w:type="spellEnd"/>
      <w:r w:rsidRPr="00380BCD">
        <w:rPr>
          <w:rFonts w:ascii="Book Antiqua" w:eastAsia="宋体" w:hAnsi="Book Antiqua" w:cs="宋体"/>
          <w:lang w:eastAsia="zh-CN"/>
        </w:rPr>
        <w:t xml:space="preserve"> 2005; </w:t>
      </w:r>
      <w:r w:rsidRPr="00380BCD">
        <w:rPr>
          <w:rFonts w:ascii="Book Antiqua" w:eastAsia="宋体" w:hAnsi="Book Antiqua" w:cs="宋体"/>
          <w:b/>
          <w:bCs/>
          <w:lang w:eastAsia="zh-CN"/>
        </w:rPr>
        <w:t>29</w:t>
      </w:r>
      <w:r w:rsidRPr="00380BCD">
        <w:rPr>
          <w:rFonts w:ascii="Book Antiqua" w:eastAsia="宋体" w:hAnsi="Book Antiqua" w:cs="宋体"/>
          <w:lang w:eastAsia="zh-CN"/>
        </w:rPr>
        <w:t>: 339-342 [PMID: 16082544 DOI: 10.1007/s00264-005-0001-y]</w:t>
      </w:r>
    </w:p>
    <w:p w14:paraId="349861C3" w14:textId="77777777" w:rsidR="00380BCD" w:rsidRPr="00380BCD" w:rsidRDefault="00380BCD" w:rsidP="00380BCD">
      <w:pPr>
        <w:spacing w:after="0" w:line="360" w:lineRule="auto"/>
        <w:jc w:val="both"/>
        <w:rPr>
          <w:rFonts w:ascii="Book Antiqua" w:eastAsia="宋体" w:hAnsi="Book Antiqua" w:cs="宋体"/>
          <w:lang w:eastAsia="zh-CN"/>
        </w:rPr>
      </w:pPr>
      <w:proofErr w:type="gramStart"/>
      <w:r w:rsidRPr="00380BCD">
        <w:rPr>
          <w:rFonts w:ascii="Book Antiqua" w:eastAsia="宋体" w:hAnsi="Book Antiqua" w:cs="宋体"/>
          <w:lang w:eastAsia="zh-CN"/>
        </w:rPr>
        <w:t xml:space="preserve">32 </w:t>
      </w:r>
      <w:proofErr w:type="spellStart"/>
      <w:r w:rsidRPr="00380BCD">
        <w:rPr>
          <w:rFonts w:ascii="Book Antiqua" w:eastAsia="宋体" w:hAnsi="Book Antiqua" w:cs="宋体"/>
          <w:b/>
          <w:bCs/>
          <w:lang w:eastAsia="zh-CN"/>
        </w:rPr>
        <w:t>Gopalakrishnan</w:t>
      </w:r>
      <w:proofErr w:type="spellEnd"/>
      <w:r w:rsidRPr="00380BCD">
        <w:rPr>
          <w:rFonts w:ascii="Book Antiqua" w:eastAsia="宋体" w:hAnsi="Book Antiqua" w:cs="宋体"/>
          <w:b/>
          <w:bCs/>
          <w:lang w:eastAsia="zh-CN"/>
        </w:rPr>
        <w:t xml:space="preserve"> KC</w:t>
      </w:r>
      <w:r w:rsidRPr="00380BCD">
        <w:rPr>
          <w:rFonts w:ascii="Book Antiqua" w:eastAsia="宋体" w:hAnsi="Book Antiqua" w:cs="宋体"/>
          <w:lang w:eastAsia="zh-CN"/>
        </w:rPr>
        <w:t xml:space="preserve">, el </w:t>
      </w:r>
      <w:proofErr w:type="spellStart"/>
      <w:r w:rsidRPr="00380BCD">
        <w:rPr>
          <w:rFonts w:ascii="Book Antiqua" w:eastAsia="宋体" w:hAnsi="Book Antiqua" w:cs="宋体"/>
          <w:lang w:eastAsia="zh-CN"/>
        </w:rPr>
        <w:t>Masri</w:t>
      </w:r>
      <w:proofErr w:type="spellEnd"/>
      <w:r w:rsidRPr="00380BCD">
        <w:rPr>
          <w:rFonts w:ascii="Book Antiqua" w:eastAsia="宋体" w:hAnsi="Book Antiqua" w:cs="宋体"/>
          <w:lang w:eastAsia="zh-CN"/>
        </w:rPr>
        <w:t xml:space="preserve"> WS.</w:t>
      </w:r>
      <w:proofErr w:type="gramEnd"/>
      <w:r w:rsidRPr="00380BCD">
        <w:rPr>
          <w:rFonts w:ascii="Book Antiqua" w:eastAsia="宋体" w:hAnsi="Book Antiqua" w:cs="宋体"/>
          <w:lang w:eastAsia="zh-CN"/>
        </w:rPr>
        <w:t xml:space="preserve"> Fractures of the sternum associated with spinal injury. </w:t>
      </w:r>
      <w:r w:rsidRPr="00380BCD">
        <w:rPr>
          <w:rFonts w:ascii="Book Antiqua" w:eastAsia="宋体" w:hAnsi="Book Antiqua" w:cs="宋体"/>
          <w:i/>
          <w:iCs/>
          <w:lang w:eastAsia="zh-CN"/>
        </w:rPr>
        <w:t xml:space="preserve">J Bone Joint </w:t>
      </w:r>
      <w:proofErr w:type="spellStart"/>
      <w:r w:rsidRPr="00380BCD">
        <w:rPr>
          <w:rFonts w:ascii="Book Antiqua" w:eastAsia="宋体" w:hAnsi="Book Antiqua" w:cs="宋体"/>
          <w:i/>
          <w:iCs/>
          <w:lang w:eastAsia="zh-CN"/>
        </w:rPr>
        <w:t>Surg</w:t>
      </w:r>
      <w:proofErr w:type="spellEnd"/>
      <w:r w:rsidRPr="00380BCD">
        <w:rPr>
          <w:rFonts w:ascii="Book Antiqua" w:eastAsia="宋体" w:hAnsi="Book Antiqua" w:cs="宋体"/>
          <w:i/>
          <w:iCs/>
          <w:lang w:eastAsia="zh-CN"/>
        </w:rPr>
        <w:t xml:space="preserve"> Br</w:t>
      </w:r>
      <w:r w:rsidRPr="00380BCD">
        <w:rPr>
          <w:rFonts w:ascii="Book Antiqua" w:eastAsia="宋体" w:hAnsi="Book Antiqua" w:cs="宋体"/>
          <w:lang w:eastAsia="zh-CN"/>
        </w:rPr>
        <w:t xml:space="preserve"> 1986; </w:t>
      </w:r>
      <w:r w:rsidRPr="00380BCD">
        <w:rPr>
          <w:rFonts w:ascii="Book Antiqua" w:eastAsia="宋体" w:hAnsi="Book Antiqua" w:cs="宋体"/>
          <w:b/>
          <w:bCs/>
          <w:lang w:eastAsia="zh-CN"/>
        </w:rPr>
        <w:t>68</w:t>
      </w:r>
      <w:r w:rsidRPr="00380BCD">
        <w:rPr>
          <w:rFonts w:ascii="Book Antiqua" w:eastAsia="宋体" w:hAnsi="Book Antiqua" w:cs="宋体"/>
          <w:lang w:eastAsia="zh-CN"/>
        </w:rPr>
        <w:t>: 178-181 [PMID: 3957997]</w:t>
      </w:r>
    </w:p>
    <w:p w14:paraId="54EB432A"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33 </w:t>
      </w:r>
      <w:proofErr w:type="spellStart"/>
      <w:r w:rsidRPr="00380BCD">
        <w:rPr>
          <w:rFonts w:ascii="Book Antiqua" w:eastAsia="宋体" w:hAnsi="Book Antiqua" w:cs="宋体"/>
          <w:b/>
          <w:bCs/>
          <w:lang w:eastAsia="zh-CN"/>
        </w:rPr>
        <w:t>Shen</w:t>
      </w:r>
      <w:proofErr w:type="spellEnd"/>
      <w:r w:rsidRPr="00380BCD">
        <w:rPr>
          <w:rFonts w:ascii="Book Antiqua" w:eastAsia="宋体" w:hAnsi="Book Antiqua" w:cs="宋体"/>
          <w:b/>
          <w:bCs/>
          <w:lang w:eastAsia="zh-CN"/>
        </w:rPr>
        <w:t xml:space="preserve"> FH</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Samartzis</w:t>
      </w:r>
      <w:proofErr w:type="spellEnd"/>
      <w:r w:rsidRPr="00380BCD">
        <w:rPr>
          <w:rFonts w:ascii="Book Antiqua" w:eastAsia="宋体" w:hAnsi="Book Antiqua" w:cs="宋体"/>
          <w:lang w:eastAsia="zh-CN"/>
        </w:rPr>
        <w:t xml:space="preserve"> D. Successful </w:t>
      </w:r>
      <w:proofErr w:type="spellStart"/>
      <w:r w:rsidRPr="00380BCD">
        <w:rPr>
          <w:rFonts w:ascii="Book Antiqua" w:eastAsia="宋体" w:hAnsi="Book Antiqua" w:cs="宋体"/>
          <w:lang w:eastAsia="zh-CN"/>
        </w:rPr>
        <w:t>nonoperative</w:t>
      </w:r>
      <w:proofErr w:type="spellEnd"/>
      <w:r w:rsidRPr="00380BCD">
        <w:rPr>
          <w:rFonts w:ascii="Book Antiqua" w:eastAsia="宋体" w:hAnsi="Book Antiqua" w:cs="宋体"/>
          <w:lang w:eastAsia="zh-CN"/>
        </w:rPr>
        <w:t xml:space="preserve"> treatment of a three-column thoracic fracture in a patient with </w:t>
      </w:r>
      <w:proofErr w:type="spellStart"/>
      <w:r w:rsidRPr="00380BCD">
        <w:rPr>
          <w:rFonts w:ascii="Book Antiqua" w:eastAsia="宋体" w:hAnsi="Book Antiqua" w:cs="宋体"/>
          <w:lang w:eastAsia="zh-CN"/>
        </w:rPr>
        <w:t>ankylosing</w:t>
      </w:r>
      <w:proofErr w:type="spellEnd"/>
      <w:r w:rsidRPr="00380BCD">
        <w:rPr>
          <w:rFonts w:ascii="Book Antiqua" w:eastAsia="宋体" w:hAnsi="Book Antiqua" w:cs="宋体"/>
          <w:lang w:eastAsia="zh-CN"/>
        </w:rPr>
        <w:t xml:space="preserve"> spondylitis: existence and clinical significance of the fourth column of the spine. </w:t>
      </w:r>
      <w:r w:rsidRPr="00380BCD">
        <w:rPr>
          <w:rFonts w:ascii="Book Antiqua" w:eastAsia="宋体" w:hAnsi="Book Antiqua" w:cs="宋体"/>
          <w:i/>
          <w:iCs/>
          <w:lang w:eastAsia="zh-CN"/>
        </w:rPr>
        <w:t xml:space="preserve">Spine </w:t>
      </w:r>
      <w:r w:rsidRPr="00380BCD">
        <w:rPr>
          <w:rFonts w:ascii="Book Antiqua" w:eastAsia="宋体" w:hAnsi="Book Antiqua" w:cs="宋体"/>
          <w:iCs/>
          <w:lang w:eastAsia="zh-CN"/>
        </w:rPr>
        <w:t>(</w:t>
      </w:r>
      <w:proofErr w:type="spellStart"/>
      <w:r w:rsidRPr="00380BCD">
        <w:rPr>
          <w:rFonts w:ascii="Book Antiqua" w:eastAsia="宋体" w:hAnsi="Book Antiqua" w:cs="宋体"/>
          <w:iCs/>
          <w:lang w:eastAsia="zh-CN"/>
        </w:rPr>
        <w:t>Phila</w:t>
      </w:r>
      <w:proofErr w:type="spellEnd"/>
      <w:r w:rsidRPr="00380BCD">
        <w:rPr>
          <w:rFonts w:ascii="Book Antiqua" w:eastAsia="宋体" w:hAnsi="Book Antiqua" w:cs="宋体"/>
          <w:iCs/>
          <w:lang w:eastAsia="zh-CN"/>
        </w:rPr>
        <w:t xml:space="preserve"> Pa 1976)</w:t>
      </w:r>
      <w:r w:rsidRPr="00380BCD">
        <w:rPr>
          <w:rFonts w:ascii="Book Antiqua" w:eastAsia="宋体" w:hAnsi="Book Antiqua" w:cs="宋体"/>
          <w:lang w:eastAsia="zh-CN"/>
        </w:rPr>
        <w:t xml:space="preserve"> 2007; </w:t>
      </w:r>
      <w:r w:rsidRPr="00380BCD">
        <w:rPr>
          <w:rFonts w:ascii="Book Antiqua" w:eastAsia="宋体" w:hAnsi="Book Antiqua" w:cs="宋体"/>
          <w:b/>
          <w:bCs/>
          <w:lang w:eastAsia="zh-CN"/>
        </w:rPr>
        <w:t>32</w:t>
      </w:r>
      <w:r w:rsidRPr="00380BCD">
        <w:rPr>
          <w:rFonts w:ascii="Book Antiqua" w:eastAsia="宋体" w:hAnsi="Book Antiqua" w:cs="宋体"/>
          <w:lang w:eastAsia="zh-CN"/>
        </w:rPr>
        <w:t>: E423-E427 [PMID: 17621199 DOI: 10.1097/BRS.0b013e318074d59f]</w:t>
      </w:r>
    </w:p>
    <w:p w14:paraId="607C8D7B" w14:textId="77777777" w:rsidR="00380BCD" w:rsidRPr="00380BCD" w:rsidRDefault="00380BCD" w:rsidP="00380BCD">
      <w:pPr>
        <w:spacing w:after="0" w:line="360" w:lineRule="auto"/>
        <w:jc w:val="both"/>
        <w:rPr>
          <w:rFonts w:ascii="Book Antiqua" w:eastAsia="宋体" w:hAnsi="Book Antiqua" w:cs="宋体"/>
          <w:lang w:eastAsia="zh-CN"/>
        </w:rPr>
      </w:pPr>
      <w:r w:rsidRPr="00380BCD">
        <w:rPr>
          <w:rFonts w:ascii="Book Antiqua" w:eastAsia="宋体" w:hAnsi="Book Antiqua" w:cs="宋体"/>
          <w:lang w:eastAsia="zh-CN"/>
        </w:rPr>
        <w:t xml:space="preserve">34 </w:t>
      </w:r>
      <w:proofErr w:type="spellStart"/>
      <w:r w:rsidRPr="00380BCD">
        <w:rPr>
          <w:rFonts w:ascii="Book Antiqua" w:eastAsia="宋体" w:hAnsi="Book Antiqua" w:cs="宋体"/>
          <w:b/>
          <w:bCs/>
          <w:lang w:eastAsia="zh-CN"/>
        </w:rPr>
        <w:t>Brasiliense</w:t>
      </w:r>
      <w:proofErr w:type="spellEnd"/>
      <w:r w:rsidRPr="00380BCD">
        <w:rPr>
          <w:rFonts w:ascii="Book Antiqua" w:eastAsia="宋体" w:hAnsi="Book Antiqua" w:cs="宋体"/>
          <w:b/>
          <w:bCs/>
          <w:lang w:eastAsia="zh-CN"/>
        </w:rPr>
        <w:t xml:space="preserve"> LB</w:t>
      </w:r>
      <w:r w:rsidRPr="00380BCD">
        <w:rPr>
          <w:rFonts w:ascii="Book Antiqua" w:eastAsia="宋体" w:hAnsi="Book Antiqua" w:cs="宋体"/>
          <w:lang w:eastAsia="zh-CN"/>
        </w:rPr>
        <w:t xml:space="preserve">, </w:t>
      </w:r>
      <w:proofErr w:type="spellStart"/>
      <w:r w:rsidRPr="00380BCD">
        <w:rPr>
          <w:rFonts w:ascii="Book Antiqua" w:eastAsia="宋体" w:hAnsi="Book Antiqua" w:cs="宋体"/>
          <w:lang w:eastAsia="zh-CN"/>
        </w:rPr>
        <w:t>Lazaro</w:t>
      </w:r>
      <w:proofErr w:type="spellEnd"/>
      <w:r w:rsidRPr="00380BCD">
        <w:rPr>
          <w:rFonts w:ascii="Book Antiqua" w:eastAsia="宋体" w:hAnsi="Book Antiqua" w:cs="宋体"/>
          <w:lang w:eastAsia="zh-CN"/>
        </w:rPr>
        <w:t xml:space="preserve"> BC, Reyes PM, </w:t>
      </w:r>
      <w:proofErr w:type="spellStart"/>
      <w:r w:rsidRPr="00380BCD">
        <w:rPr>
          <w:rFonts w:ascii="Book Antiqua" w:eastAsia="宋体" w:hAnsi="Book Antiqua" w:cs="宋体"/>
          <w:lang w:eastAsia="zh-CN"/>
        </w:rPr>
        <w:t>Dogan</w:t>
      </w:r>
      <w:proofErr w:type="spellEnd"/>
      <w:r w:rsidRPr="00380BCD">
        <w:rPr>
          <w:rFonts w:ascii="Book Antiqua" w:eastAsia="宋体" w:hAnsi="Book Antiqua" w:cs="宋体"/>
          <w:lang w:eastAsia="zh-CN"/>
        </w:rPr>
        <w:t xml:space="preserve"> S, Theodore N, Crawford NR. </w:t>
      </w:r>
      <w:proofErr w:type="gramStart"/>
      <w:r w:rsidRPr="00380BCD">
        <w:rPr>
          <w:rFonts w:ascii="Book Antiqua" w:eastAsia="宋体" w:hAnsi="Book Antiqua" w:cs="宋体"/>
          <w:lang w:eastAsia="zh-CN"/>
        </w:rPr>
        <w:t>Biomechanical contribution of the rib cage to thoracic stability.</w:t>
      </w:r>
      <w:proofErr w:type="gramEnd"/>
      <w:r w:rsidRPr="00380BCD">
        <w:rPr>
          <w:rFonts w:ascii="Book Antiqua" w:eastAsia="宋体" w:hAnsi="Book Antiqua" w:cs="宋体"/>
          <w:lang w:eastAsia="zh-CN"/>
        </w:rPr>
        <w:t xml:space="preserve"> </w:t>
      </w:r>
      <w:r w:rsidRPr="00380BCD">
        <w:rPr>
          <w:rFonts w:ascii="Book Antiqua" w:eastAsia="宋体" w:hAnsi="Book Antiqua" w:cs="宋体"/>
          <w:i/>
          <w:iCs/>
          <w:lang w:eastAsia="zh-CN"/>
        </w:rPr>
        <w:t xml:space="preserve">Spine </w:t>
      </w:r>
      <w:r w:rsidRPr="00380BCD">
        <w:rPr>
          <w:rFonts w:ascii="Book Antiqua" w:eastAsia="宋体" w:hAnsi="Book Antiqua" w:cs="宋体"/>
          <w:iCs/>
          <w:lang w:eastAsia="zh-CN"/>
        </w:rPr>
        <w:t>(</w:t>
      </w:r>
      <w:proofErr w:type="spellStart"/>
      <w:r w:rsidRPr="00380BCD">
        <w:rPr>
          <w:rFonts w:ascii="Book Antiqua" w:eastAsia="宋体" w:hAnsi="Book Antiqua" w:cs="宋体"/>
          <w:iCs/>
          <w:lang w:eastAsia="zh-CN"/>
        </w:rPr>
        <w:t>Phila</w:t>
      </w:r>
      <w:proofErr w:type="spellEnd"/>
      <w:r w:rsidRPr="00380BCD">
        <w:rPr>
          <w:rFonts w:ascii="Book Antiqua" w:eastAsia="宋体" w:hAnsi="Book Antiqua" w:cs="宋体"/>
          <w:iCs/>
          <w:lang w:eastAsia="zh-CN"/>
        </w:rPr>
        <w:t xml:space="preserve"> Pa </w:t>
      </w:r>
      <w:r w:rsidRPr="00380BCD">
        <w:rPr>
          <w:rFonts w:ascii="Book Antiqua" w:eastAsia="宋体" w:hAnsi="Book Antiqua" w:cs="宋体"/>
          <w:iCs/>
          <w:lang w:eastAsia="zh-CN"/>
        </w:rPr>
        <w:lastRenderedPageBreak/>
        <w:t>1976)</w:t>
      </w:r>
      <w:r w:rsidRPr="00380BCD">
        <w:rPr>
          <w:rFonts w:ascii="Book Antiqua" w:eastAsia="宋体" w:hAnsi="Book Antiqua" w:cs="宋体"/>
          <w:lang w:eastAsia="zh-CN"/>
        </w:rPr>
        <w:t xml:space="preserve"> 2011; </w:t>
      </w:r>
      <w:r w:rsidRPr="00380BCD">
        <w:rPr>
          <w:rFonts w:ascii="Book Antiqua" w:eastAsia="宋体" w:hAnsi="Book Antiqua" w:cs="宋体"/>
          <w:b/>
          <w:bCs/>
          <w:lang w:eastAsia="zh-CN"/>
        </w:rPr>
        <w:t>36</w:t>
      </w:r>
      <w:r w:rsidRPr="00380BCD">
        <w:rPr>
          <w:rFonts w:ascii="Book Antiqua" w:eastAsia="宋体" w:hAnsi="Book Antiqua" w:cs="宋体"/>
          <w:lang w:eastAsia="zh-CN"/>
        </w:rPr>
        <w:t>: E1686-E1693 [PMID: 22138782 DOI: 10.1097/BRS.0b013e318219ce84]</w:t>
      </w:r>
    </w:p>
    <w:p w14:paraId="33BBCA65" w14:textId="714E2E35" w:rsidR="001578E7" w:rsidRPr="00380BCD" w:rsidRDefault="001578E7" w:rsidP="00380BCD">
      <w:pPr>
        <w:spacing w:after="0" w:line="360" w:lineRule="auto"/>
        <w:jc w:val="both"/>
        <w:rPr>
          <w:rFonts w:ascii="Book Antiqua" w:hAnsi="Book Antiqua" w:cs="Times New Roman"/>
          <w:b/>
          <w:i/>
        </w:rPr>
      </w:pPr>
    </w:p>
    <w:p w14:paraId="6FC24059" w14:textId="790249E6" w:rsidR="00A140D2" w:rsidRPr="00EF5F27" w:rsidRDefault="00B270F3" w:rsidP="00EF5F27">
      <w:pPr>
        <w:keepNext/>
        <w:spacing w:after="0" w:line="360" w:lineRule="auto"/>
        <w:jc w:val="right"/>
        <w:rPr>
          <w:rFonts w:ascii="Book Antiqua" w:hAnsi="Book Antiqua" w:cs="Times New Roman"/>
          <w:noProof/>
        </w:rPr>
      </w:pPr>
      <w:r w:rsidRPr="00EF5F27">
        <w:rPr>
          <w:rFonts w:ascii="Book Antiqua" w:hAnsi="Book Antiqua"/>
          <w:b/>
        </w:rPr>
        <w:t xml:space="preserve">P-Reviewer: </w:t>
      </w:r>
      <w:proofErr w:type="spellStart"/>
      <w:r w:rsidRPr="00EF5F27">
        <w:rPr>
          <w:rFonts w:ascii="Book Antiqua" w:hAnsi="Book Antiqua"/>
          <w:color w:val="000000"/>
        </w:rPr>
        <w:t>Erkan</w:t>
      </w:r>
      <w:proofErr w:type="spellEnd"/>
      <w:r w:rsidRPr="00EF5F27">
        <w:rPr>
          <w:rFonts w:ascii="Book Antiqua" w:hAnsi="Book Antiqua"/>
          <w:color w:val="000000"/>
          <w:lang w:eastAsia="zh-CN"/>
        </w:rPr>
        <w:t xml:space="preserve"> S, </w:t>
      </w:r>
      <w:proofErr w:type="spellStart"/>
      <w:r w:rsidRPr="00EF5F27">
        <w:rPr>
          <w:rFonts w:ascii="Book Antiqua" w:hAnsi="Book Antiqua"/>
          <w:color w:val="000000"/>
        </w:rPr>
        <w:t>Kahveci</w:t>
      </w:r>
      <w:proofErr w:type="spellEnd"/>
      <w:r w:rsidRPr="00EF5F27">
        <w:rPr>
          <w:rFonts w:ascii="Book Antiqua" w:hAnsi="Book Antiqua"/>
          <w:color w:val="000000"/>
          <w:lang w:eastAsia="zh-CN"/>
        </w:rPr>
        <w:t xml:space="preserve"> R, </w:t>
      </w:r>
      <w:proofErr w:type="spellStart"/>
      <w:r w:rsidRPr="00EF5F27">
        <w:rPr>
          <w:rFonts w:ascii="Book Antiqua" w:hAnsi="Book Antiqua"/>
          <w:color w:val="000000"/>
        </w:rPr>
        <w:t>Teli</w:t>
      </w:r>
      <w:proofErr w:type="spellEnd"/>
      <w:r w:rsidRPr="00EF5F27">
        <w:rPr>
          <w:rFonts w:ascii="Book Antiqua" w:hAnsi="Book Antiqua"/>
          <w:color w:val="000000"/>
          <w:lang w:eastAsia="zh-CN"/>
        </w:rPr>
        <w:t xml:space="preserve"> MGA </w:t>
      </w:r>
      <w:r w:rsidRPr="00EF5F27">
        <w:rPr>
          <w:rFonts w:ascii="Book Antiqua" w:hAnsi="Book Antiqua"/>
          <w:b/>
        </w:rPr>
        <w:t xml:space="preserve">S-Editor: </w:t>
      </w:r>
      <w:proofErr w:type="spellStart"/>
      <w:r w:rsidRPr="00EF5F27">
        <w:rPr>
          <w:rFonts w:ascii="Book Antiqua" w:hAnsi="Book Antiqua"/>
        </w:rPr>
        <w:t>Ji</w:t>
      </w:r>
      <w:proofErr w:type="spellEnd"/>
      <w:r w:rsidRPr="00EF5F27">
        <w:rPr>
          <w:rFonts w:ascii="Book Antiqua" w:hAnsi="Book Antiqua"/>
        </w:rPr>
        <w:t xml:space="preserve"> FF</w:t>
      </w:r>
      <w:r w:rsidRPr="00EF5F27">
        <w:rPr>
          <w:rFonts w:ascii="Book Antiqua" w:hAnsi="Book Antiqua"/>
          <w:b/>
        </w:rPr>
        <w:t xml:space="preserve"> L-Editor: E-Editor:</w:t>
      </w:r>
    </w:p>
    <w:p w14:paraId="0A2B76FE" w14:textId="77777777" w:rsidR="00A140D2" w:rsidRPr="004B5A74" w:rsidRDefault="00A140D2" w:rsidP="004B5A74">
      <w:pPr>
        <w:keepNext/>
        <w:spacing w:after="0" w:line="360" w:lineRule="auto"/>
        <w:jc w:val="both"/>
        <w:rPr>
          <w:rFonts w:ascii="Book Antiqua" w:hAnsi="Book Antiqua" w:cs="Times New Roman"/>
        </w:rPr>
      </w:pPr>
      <w:r w:rsidRPr="004B5A74">
        <w:rPr>
          <w:rFonts w:ascii="Book Antiqua" w:hAnsi="Book Antiqua" w:cs="Times New Roman"/>
          <w:noProof/>
        </w:rPr>
        <w:br w:type="page"/>
      </w:r>
      <w:r w:rsidRPr="004B5A74">
        <w:rPr>
          <w:rFonts w:ascii="Book Antiqua" w:hAnsi="Book Antiqua" w:cs="Times New Roman"/>
          <w:noProof/>
        </w:rPr>
        <w:lastRenderedPageBreak/>
        <w:drawing>
          <wp:inline distT="0" distB="0" distL="0" distR="0" wp14:anchorId="6A11F631" wp14:editId="4E1E93FC">
            <wp:extent cx="5270500" cy="5270500"/>
            <wp:effectExtent l="25400" t="0" r="0" b="0"/>
            <wp:docPr id="1" name="Picture 0" descr="Ster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um.jpg"/>
                    <pic:cNvPicPr/>
                  </pic:nvPicPr>
                  <pic:blipFill>
                    <a:blip r:embed="rId11"/>
                    <a:stretch>
                      <a:fillRect/>
                    </a:stretch>
                  </pic:blipFill>
                  <pic:spPr>
                    <a:xfrm>
                      <a:off x="0" y="0"/>
                      <a:ext cx="5270500" cy="5270500"/>
                    </a:xfrm>
                    <a:prstGeom prst="rect">
                      <a:avLst/>
                    </a:prstGeom>
                  </pic:spPr>
                </pic:pic>
              </a:graphicData>
            </a:graphic>
          </wp:inline>
        </w:drawing>
      </w:r>
    </w:p>
    <w:p w14:paraId="4080AE0A" w14:textId="203988E3" w:rsidR="00A140D2" w:rsidRPr="004B5A74" w:rsidRDefault="00A140D2" w:rsidP="004B5A74">
      <w:pPr>
        <w:pStyle w:val="Caption"/>
        <w:spacing w:after="0" w:line="360" w:lineRule="auto"/>
        <w:jc w:val="both"/>
        <w:rPr>
          <w:rFonts w:ascii="Book Antiqua" w:hAnsi="Book Antiqua" w:cs="Times New Roman"/>
          <w:color w:val="auto"/>
          <w:sz w:val="24"/>
          <w:szCs w:val="24"/>
          <w:lang w:eastAsia="zh-CN"/>
        </w:rPr>
      </w:pPr>
      <w:r w:rsidRPr="004B5A74">
        <w:rPr>
          <w:rFonts w:ascii="Book Antiqua" w:hAnsi="Book Antiqua" w:cs="Times New Roman"/>
          <w:color w:val="auto"/>
          <w:sz w:val="24"/>
          <w:szCs w:val="24"/>
        </w:rPr>
        <w:t xml:space="preserve">Figure </w:t>
      </w:r>
      <w:r w:rsidR="00C6343B" w:rsidRPr="004B5A74">
        <w:rPr>
          <w:rFonts w:ascii="Book Antiqua" w:hAnsi="Book Antiqua" w:cs="Times New Roman"/>
          <w:color w:val="auto"/>
          <w:sz w:val="24"/>
          <w:szCs w:val="24"/>
        </w:rPr>
        <w:fldChar w:fldCharType="begin"/>
      </w:r>
      <w:r w:rsidRPr="004B5A74">
        <w:rPr>
          <w:rFonts w:ascii="Book Antiqua" w:hAnsi="Book Antiqua" w:cs="Times New Roman"/>
          <w:color w:val="auto"/>
          <w:sz w:val="24"/>
          <w:szCs w:val="24"/>
        </w:rPr>
        <w:instrText xml:space="preserve"> SEQ Figure \* ARABIC </w:instrText>
      </w:r>
      <w:r w:rsidR="00C6343B" w:rsidRPr="004B5A74">
        <w:rPr>
          <w:rFonts w:ascii="Book Antiqua" w:hAnsi="Book Antiqua" w:cs="Times New Roman"/>
          <w:color w:val="auto"/>
          <w:sz w:val="24"/>
          <w:szCs w:val="24"/>
        </w:rPr>
        <w:fldChar w:fldCharType="separate"/>
      </w:r>
      <w:r w:rsidR="007A7323" w:rsidRPr="004B5A74">
        <w:rPr>
          <w:rFonts w:ascii="Book Antiqua" w:hAnsi="Book Antiqua" w:cs="Times New Roman"/>
          <w:noProof/>
          <w:color w:val="auto"/>
          <w:sz w:val="24"/>
          <w:szCs w:val="24"/>
        </w:rPr>
        <w:t>1</w:t>
      </w:r>
      <w:r w:rsidR="00C6343B" w:rsidRPr="004B5A74">
        <w:rPr>
          <w:rFonts w:ascii="Book Antiqua" w:hAnsi="Book Antiqua" w:cs="Times New Roman"/>
          <w:color w:val="auto"/>
          <w:sz w:val="24"/>
          <w:szCs w:val="24"/>
        </w:rPr>
        <w:fldChar w:fldCharType="end"/>
      </w:r>
      <w:r w:rsidRPr="004B5A74">
        <w:rPr>
          <w:rFonts w:ascii="Book Antiqua" w:hAnsi="Book Antiqua" w:cs="Times New Roman"/>
          <w:color w:val="auto"/>
          <w:sz w:val="24"/>
          <w:szCs w:val="24"/>
        </w:rPr>
        <w:t xml:space="preserve"> Sternum</w:t>
      </w:r>
      <w:r w:rsidR="00444C4D">
        <w:rPr>
          <w:rFonts w:ascii="Book Antiqua" w:hAnsi="Book Antiqua" w:cs="Times New Roman" w:hint="eastAsia"/>
          <w:color w:val="auto"/>
          <w:sz w:val="24"/>
          <w:szCs w:val="24"/>
          <w:lang w:eastAsia="zh-CN"/>
        </w:rPr>
        <w:t>.</w:t>
      </w:r>
    </w:p>
    <w:p w14:paraId="23A17F37" w14:textId="77777777" w:rsidR="00A140D2" w:rsidRPr="004B5A74" w:rsidRDefault="00A140D2" w:rsidP="004B5A74">
      <w:pPr>
        <w:spacing w:after="0" w:line="360" w:lineRule="auto"/>
        <w:jc w:val="both"/>
        <w:rPr>
          <w:rFonts w:ascii="Book Antiqua" w:hAnsi="Book Antiqua" w:cs="Times New Roman"/>
        </w:rPr>
      </w:pPr>
      <w:r w:rsidRPr="004B5A74">
        <w:rPr>
          <w:rFonts w:ascii="Book Antiqua" w:hAnsi="Book Antiqua" w:cs="Times New Roman"/>
        </w:rPr>
        <w:br w:type="page"/>
      </w:r>
    </w:p>
    <w:tbl>
      <w:tblPr>
        <w:tblStyle w:val="TableGrid"/>
        <w:tblpPr w:leftFromText="180" w:rightFromText="180" w:horzAnchor="margin" w:tblpY="1019"/>
        <w:tblW w:w="0" w:type="auto"/>
        <w:tblLook w:val="00A0" w:firstRow="1" w:lastRow="0" w:firstColumn="1" w:lastColumn="0" w:noHBand="0" w:noVBand="0"/>
      </w:tblPr>
      <w:tblGrid>
        <w:gridCol w:w="4990"/>
        <w:gridCol w:w="816"/>
      </w:tblGrid>
      <w:tr w:rsidR="004B5A74" w:rsidRPr="004B5A74" w14:paraId="617694F6" w14:textId="77777777" w:rsidTr="00444C4D">
        <w:tc>
          <w:tcPr>
            <w:tcW w:w="0" w:type="auto"/>
            <w:tcBorders>
              <w:bottom w:val="single" w:sz="4" w:space="0" w:color="000000" w:themeColor="text1"/>
            </w:tcBorders>
            <w:shd w:val="clear" w:color="auto" w:fill="auto"/>
            <w:vAlign w:val="center"/>
          </w:tcPr>
          <w:p w14:paraId="059A22B2" w14:textId="77777777" w:rsidR="00A140D2" w:rsidRPr="00444C4D" w:rsidRDefault="00A140D2" w:rsidP="00444C4D">
            <w:pPr>
              <w:spacing w:line="360" w:lineRule="auto"/>
              <w:jc w:val="both"/>
              <w:rPr>
                <w:rFonts w:ascii="Book Antiqua" w:hAnsi="Book Antiqua" w:cs="Times New Roman"/>
              </w:rPr>
            </w:pPr>
          </w:p>
        </w:tc>
        <w:tc>
          <w:tcPr>
            <w:tcW w:w="0" w:type="auto"/>
            <w:tcBorders>
              <w:bottom w:val="single" w:sz="4" w:space="0" w:color="000000" w:themeColor="text1"/>
            </w:tcBorders>
            <w:shd w:val="clear" w:color="auto" w:fill="auto"/>
            <w:vAlign w:val="center"/>
          </w:tcPr>
          <w:p w14:paraId="0531C59C" w14:textId="77777777" w:rsidR="00A140D2" w:rsidRPr="00444C4D" w:rsidRDefault="00A140D2" w:rsidP="00444C4D">
            <w:pPr>
              <w:spacing w:line="360" w:lineRule="auto"/>
              <w:jc w:val="both"/>
              <w:rPr>
                <w:rFonts w:ascii="Book Antiqua" w:hAnsi="Book Antiqua" w:cs="Times New Roman"/>
                <w:b/>
              </w:rPr>
            </w:pPr>
            <w:r w:rsidRPr="00444C4D">
              <w:rPr>
                <w:rFonts w:ascii="Book Antiqua" w:hAnsi="Book Antiqua" w:cs="Times New Roman"/>
                <w:b/>
              </w:rPr>
              <w:t>Score</w:t>
            </w:r>
          </w:p>
        </w:tc>
      </w:tr>
      <w:tr w:rsidR="004B5A74" w:rsidRPr="004B5A74" w14:paraId="5DD9ED53" w14:textId="77777777" w:rsidTr="00444C4D">
        <w:tc>
          <w:tcPr>
            <w:tcW w:w="0" w:type="auto"/>
            <w:gridSpan w:val="2"/>
            <w:shd w:val="clear" w:color="auto" w:fill="auto"/>
            <w:vAlign w:val="center"/>
          </w:tcPr>
          <w:p w14:paraId="1D3D906A" w14:textId="716BCA09"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b/>
              </w:rPr>
              <w:t xml:space="preserve">Spine </w:t>
            </w:r>
            <w:r w:rsidR="00444C4D" w:rsidRPr="00444C4D">
              <w:rPr>
                <w:rFonts w:ascii="Book Antiqua" w:hAnsi="Book Antiqua" w:cs="Times New Roman"/>
                <w:b/>
              </w:rPr>
              <w:t>l</w:t>
            </w:r>
            <w:r w:rsidRPr="00444C4D">
              <w:rPr>
                <w:rFonts w:ascii="Book Antiqua" w:hAnsi="Book Antiqua" w:cs="Times New Roman"/>
                <w:b/>
              </w:rPr>
              <w:t>ocation</w:t>
            </w:r>
          </w:p>
        </w:tc>
      </w:tr>
      <w:tr w:rsidR="004B5A74" w:rsidRPr="004B5A74" w14:paraId="09064D66" w14:textId="77777777" w:rsidTr="00444C4D">
        <w:tc>
          <w:tcPr>
            <w:tcW w:w="0" w:type="auto"/>
            <w:shd w:val="clear" w:color="auto" w:fill="auto"/>
            <w:vAlign w:val="center"/>
          </w:tcPr>
          <w:p w14:paraId="0C72798C" w14:textId="17694771" w:rsidR="00A140D2" w:rsidRPr="00444C4D" w:rsidRDefault="00A140D2" w:rsidP="00444C4D">
            <w:pPr>
              <w:spacing w:line="360" w:lineRule="auto"/>
              <w:jc w:val="both"/>
              <w:rPr>
                <w:rFonts w:ascii="Book Antiqua" w:hAnsi="Book Antiqua" w:cs="Times New Roman"/>
              </w:rPr>
            </w:pPr>
            <w:proofErr w:type="spellStart"/>
            <w:r w:rsidRPr="00444C4D">
              <w:rPr>
                <w:rFonts w:ascii="Book Antiqua" w:hAnsi="Book Antiqua" w:cs="Times New Roman"/>
              </w:rPr>
              <w:t>Junctional</w:t>
            </w:r>
            <w:proofErr w:type="spellEnd"/>
            <w:r w:rsidRPr="00444C4D">
              <w:rPr>
                <w:rFonts w:ascii="Book Antiqua" w:hAnsi="Book Antiqua" w:cs="Times New Roman"/>
              </w:rPr>
              <w:t xml:space="preserve"> (</w:t>
            </w:r>
            <w:r w:rsidR="00444C4D" w:rsidRPr="00444C4D">
              <w:rPr>
                <w:rFonts w:ascii="Book Antiqua" w:hAnsi="Book Antiqua" w:cs="Times New Roman"/>
              </w:rPr>
              <w:t>o</w:t>
            </w:r>
            <w:r w:rsidRPr="00444C4D">
              <w:rPr>
                <w:rFonts w:ascii="Book Antiqua" w:hAnsi="Book Antiqua" w:cs="Times New Roman"/>
              </w:rPr>
              <w:t>cciput-C2, C7-T2, T11-L1, L5-S1)</w:t>
            </w:r>
          </w:p>
        </w:tc>
        <w:tc>
          <w:tcPr>
            <w:tcW w:w="0" w:type="auto"/>
            <w:shd w:val="clear" w:color="auto" w:fill="auto"/>
            <w:vAlign w:val="center"/>
          </w:tcPr>
          <w:p w14:paraId="1EADB505"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3</w:t>
            </w:r>
          </w:p>
        </w:tc>
      </w:tr>
      <w:tr w:rsidR="004B5A74" w:rsidRPr="004B5A74" w14:paraId="4AD4CCFE" w14:textId="77777777" w:rsidTr="00444C4D">
        <w:tc>
          <w:tcPr>
            <w:tcW w:w="0" w:type="auto"/>
            <w:shd w:val="clear" w:color="auto" w:fill="auto"/>
            <w:vAlign w:val="center"/>
          </w:tcPr>
          <w:p w14:paraId="51D3E798"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Mobile (C3-C6, L2-L4)</w:t>
            </w:r>
          </w:p>
        </w:tc>
        <w:tc>
          <w:tcPr>
            <w:tcW w:w="0" w:type="auto"/>
            <w:shd w:val="clear" w:color="auto" w:fill="auto"/>
            <w:vAlign w:val="center"/>
          </w:tcPr>
          <w:p w14:paraId="49688C22"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2</w:t>
            </w:r>
          </w:p>
        </w:tc>
      </w:tr>
      <w:tr w:rsidR="004B5A74" w:rsidRPr="004B5A74" w14:paraId="17098751" w14:textId="77777777" w:rsidTr="00444C4D">
        <w:tc>
          <w:tcPr>
            <w:tcW w:w="0" w:type="auto"/>
            <w:shd w:val="clear" w:color="auto" w:fill="auto"/>
            <w:vAlign w:val="center"/>
          </w:tcPr>
          <w:p w14:paraId="60C9018A"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Semi-rigid (T3-T10)</w:t>
            </w:r>
          </w:p>
        </w:tc>
        <w:tc>
          <w:tcPr>
            <w:tcW w:w="0" w:type="auto"/>
            <w:shd w:val="clear" w:color="auto" w:fill="auto"/>
            <w:vAlign w:val="center"/>
          </w:tcPr>
          <w:p w14:paraId="1A4D0019"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1</w:t>
            </w:r>
          </w:p>
        </w:tc>
      </w:tr>
      <w:tr w:rsidR="004B5A74" w:rsidRPr="004B5A74" w14:paraId="5C4BF88F" w14:textId="77777777" w:rsidTr="00444C4D">
        <w:tc>
          <w:tcPr>
            <w:tcW w:w="0" w:type="auto"/>
            <w:tcBorders>
              <w:bottom w:val="single" w:sz="4" w:space="0" w:color="000000" w:themeColor="text1"/>
            </w:tcBorders>
            <w:shd w:val="clear" w:color="auto" w:fill="auto"/>
            <w:vAlign w:val="center"/>
          </w:tcPr>
          <w:p w14:paraId="6398E5CC"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Rigid (S2-S5)</w:t>
            </w:r>
          </w:p>
        </w:tc>
        <w:tc>
          <w:tcPr>
            <w:tcW w:w="0" w:type="auto"/>
            <w:tcBorders>
              <w:bottom w:val="single" w:sz="4" w:space="0" w:color="000000" w:themeColor="text1"/>
            </w:tcBorders>
            <w:shd w:val="clear" w:color="auto" w:fill="auto"/>
            <w:vAlign w:val="center"/>
          </w:tcPr>
          <w:p w14:paraId="7BB4A5DD"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0</w:t>
            </w:r>
          </w:p>
        </w:tc>
      </w:tr>
      <w:tr w:rsidR="004B5A74" w:rsidRPr="004B5A74" w14:paraId="24174C59" w14:textId="77777777" w:rsidTr="00444C4D">
        <w:tc>
          <w:tcPr>
            <w:tcW w:w="0" w:type="auto"/>
            <w:gridSpan w:val="2"/>
            <w:shd w:val="clear" w:color="auto" w:fill="auto"/>
            <w:vAlign w:val="center"/>
          </w:tcPr>
          <w:p w14:paraId="698B67BA"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b/>
              </w:rPr>
              <w:t>Mechanical or postural pain</w:t>
            </w:r>
          </w:p>
        </w:tc>
      </w:tr>
      <w:tr w:rsidR="004B5A74" w:rsidRPr="004B5A74" w14:paraId="6B80F5B9" w14:textId="77777777" w:rsidTr="00444C4D">
        <w:tc>
          <w:tcPr>
            <w:tcW w:w="0" w:type="auto"/>
            <w:shd w:val="clear" w:color="auto" w:fill="auto"/>
            <w:vAlign w:val="center"/>
          </w:tcPr>
          <w:p w14:paraId="2CD8BCE3"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Yes</w:t>
            </w:r>
          </w:p>
        </w:tc>
        <w:tc>
          <w:tcPr>
            <w:tcW w:w="0" w:type="auto"/>
            <w:shd w:val="clear" w:color="auto" w:fill="auto"/>
            <w:vAlign w:val="center"/>
          </w:tcPr>
          <w:p w14:paraId="11D3200B"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3</w:t>
            </w:r>
          </w:p>
        </w:tc>
      </w:tr>
      <w:tr w:rsidR="004B5A74" w:rsidRPr="004B5A74" w14:paraId="586BF8D3" w14:textId="77777777" w:rsidTr="00444C4D">
        <w:tc>
          <w:tcPr>
            <w:tcW w:w="0" w:type="auto"/>
            <w:shd w:val="clear" w:color="auto" w:fill="auto"/>
            <w:vAlign w:val="center"/>
          </w:tcPr>
          <w:p w14:paraId="4D5FAF18" w14:textId="0D044808"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No (</w:t>
            </w:r>
            <w:r w:rsidR="00444C4D" w:rsidRPr="00444C4D">
              <w:rPr>
                <w:rFonts w:ascii="Book Antiqua" w:hAnsi="Book Antiqua" w:cs="Times New Roman"/>
              </w:rPr>
              <w:t>o</w:t>
            </w:r>
            <w:r w:rsidRPr="00444C4D">
              <w:rPr>
                <w:rFonts w:ascii="Book Antiqua" w:hAnsi="Book Antiqua" w:cs="Times New Roman"/>
              </w:rPr>
              <w:t>ccasional pain but not mechanical)</w:t>
            </w:r>
          </w:p>
        </w:tc>
        <w:tc>
          <w:tcPr>
            <w:tcW w:w="0" w:type="auto"/>
            <w:shd w:val="clear" w:color="auto" w:fill="auto"/>
            <w:vAlign w:val="center"/>
          </w:tcPr>
          <w:p w14:paraId="6ACD1358"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1</w:t>
            </w:r>
          </w:p>
        </w:tc>
      </w:tr>
      <w:tr w:rsidR="004B5A74" w:rsidRPr="004B5A74" w14:paraId="507A011F" w14:textId="77777777" w:rsidTr="00444C4D">
        <w:tc>
          <w:tcPr>
            <w:tcW w:w="0" w:type="auto"/>
            <w:tcBorders>
              <w:bottom w:val="single" w:sz="4" w:space="0" w:color="000000" w:themeColor="text1"/>
            </w:tcBorders>
            <w:shd w:val="clear" w:color="auto" w:fill="auto"/>
            <w:vAlign w:val="center"/>
          </w:tcPr>
          <w:p w14:paraId="4135992F" w14:textId="44B7FD4A"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Pain</w:t>
            </w:r>
            <w:r w:rsidR="00444C4D" w:rsidRPr="00444C4D">
              <w:rPr>
                <w:rFonts w:ascii="Book Antiqua" w:hAnsi="Book Antiqua" w:cs="Times New Roman"/>
              </w:rPr>
              <w:t>-free lesion</w:t>
            </w:r>
          </w:p>
        </w:tc>
        <w:tc>
          <w:tcPr>
            <w:tcW w:w="0" w:type="auto"/>
            <w:tcBorders>
              <w:bottom w:val="single" w:sz="4" w:space="0" w:color="000000" w:themeColor="text1"/>
            </w:tcBorders>
            <w:shd w:val="clear" w:color="auto" w:fill="auto"/>
            <w:vAlign w:val="center"/>
          </w:tcPr>
          <w:p w14:paraId="40427472"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0</w:t>
            </w:r>
          </w:p>
        </w:tc>
      </w:tr>
      <w:tr w:rsidR="004B5A74" w:rsidRPr="004B5A74" w14:paraId="09D38E5F" w14:textId="77777777" w:rsidTr="00444C4D">
        <w:tc>
          <w:tcPr>
            <w:tcW w:w="0" w:type="auto"/>
            <w:gridSpan w:val="2"/>
            <w:shd w:val="clear" w:color="auto" w:fill="auto"/>
            <w:vAlign w:val="center"/>
          </w:tcPr>
          <w:p w14:paraId="7389D594" w14:textId="6D5A4EC8"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b/>
              </w:rPr>
              <w:t xml:space="preserve">Bone </w:t>
            </w:r>
            <w:r w:rsidR="00444C4D" w:rsidRPr="00444C4D">
              <w:rPr>
                <w:rFonts w:ascii="Book Antiqua" w:hAnsi="Book Antiqua" w:cs="Times New Roman"/>
                <w:b/>
              </w:rPr>
              <w:t>lesion q</w:t>
            </w:r>
            <w:r w:rsidRPr="00444C4D">
              <w:rPr>
                <w:rFonts w:ascii="Book Antiqua" w:hAnsi="Book Antiqua" w:cs="Times New Roman"/>
                <w:b/>
              </w:rPr>
              <w:t>uality</w:t>
            </w:r>
          </w:p>
        </w:tc>
      </w:tr>
      <w:tr w:rsidR="004B5A74" w:rsidRPr="004B5A74" w14:paraId="194CAEB7" w14:textId="77777777" w:rsidTr="00444C4D">
        <w:tc>
          <w:tcPr>
            <w:tcW w:w="0" w:type="auto"/>
            <w:shd w:val="clear" w:color="auto" w:fill="auto"/>
            <w:vAlign w:val="center"/>
          </w:tcPr>
          <w:p w14:paraId="140992E1"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Lytic</w:t>
            </w:r>
          </w:p>
        </w:tc>
        <w:tc>
          <w:tcPr>
            <w:tcW w:w="0" w:type="auto"/>
            <w:shd w:val="clear" w:color="auto" w:fill="auto"/>
            <w:vAlign w:val="center"/>
          </w:tcPr>
          <w:p w14:paraId="4E547656"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2</w:t>
            </w:r>
          </w:p>
        </w:tc>
      </w:tr>
      <w:tr w:rsidR="004B5A74" w:rsidRPr="004B5A74" w14:paraId="5C3DC022" w14:textId="77777777" w:rsidTr="00444C4D">
        <w:tc>
          <w:tcPr>
            <w:tcW w:w="0" w:type="auto"/>
            <w:shd w:val="clear" w:color="auto" w:fill="auto"/>
            <w:vAlign w:val="center"/>
          </w:tcPr>
          <w:p w14:paraId="2DD7646B" w14:textId="5954FC3F"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Mixed</w:t>
            </w:r>
            <w:r w:rsidR="00444C4D" w:rsidRPr="00444C4D">
              <w:rPr>
                <w:rFonts w:ascii="Book Antiqua" w:hAnsi="Book Antiqua" w:cs="Times New Roman"/>
              </w:rPr>
              <w:t xml:space="preserve"> lytic/</w:t>
            </w:r>
            <w:proofErr w:type="spellStart"/>
            <w:r w:rsidR="00444C4D" w:rsidRPr="00444C4D">
              <w:rPr>
                <w:rFonts w:ascii="Book Antiqua" w:hAnsi="Book Antiqua" w:cs="Times New Roman"/>
              </w:rPr>
              <w:t>blastic</w:t>
            </w:r>
            <w:proofErr w:type="spellEnd"/>
          </w:p>
        </w:tc>
        <w:tc>
          <w:tcPr>
            <w:tcW w:w="0" w:type="auto"/>
            <w:shd w:val="clear" w:color="auto" w:fill="auto"/>
            <w:vAlign w:val="center"/>
          </w:tcPr>
          <w:p w14:paraId="3B3430B7"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1</w:t>
            </w:r>
          </w:p>
        </w:tc>
      </w:tr>
      <w:tr w:rsidR="004B5A74" w:rsidRPr="004B5A74" w14:paraId="2774E5C4" w14:textId="77777777" w:rsidTr="00444C4D">
        <w:tc>
          <w:tcPr>
            <w:tcW w:w="0" w:type="auto"/>
            <w:tcBorders>
              <w:bottom w:val="single" w:sz="4" w:space="0" w:color="000000" w:themeColor="text1"/>
            </w:tcBorders>
            <w:shd w:val="clear" w:color="auto" w:fill="auto"/>
            <w:vAlign w:val="center"/>
          </w:tcPr>
          <w:p w14:paraId="4800C885" w14:textId="77777777" w:rsidR="00A140D2" w:rsidRPr="00444C4D" w:rsidRDefault="00A140D2" w:rsidP="00444C4D">
            <w:pPr>
              <w:spacing w:line="360" w:lineRule="auto"/>
              <w:jc w:val="both"/>
              <w:rPr>
                <w:rFonts w:ascii="Book Antiqua" w:hAnsi="Book Antiqua" w:cs="Times New Roman"/>
              </w:rPr>
            </w:pPr>
            <w:proofErr w:type="spellStart"/>
            <w:r w:rsidRPr="00444C4D">
              <w:rPr>
                <w:rFonts w:ascii="Book Antiqua" w:hAnsi="Book Antiqua" w:cs="Times New Roman"/>
              </w:rPr>
              <w:t>Blastic</w:t>
            </w:r>
            <w:proofErr w:type="spellEnd"/>
          </w:p>
        </w:tc>
        <w:tc>
          <w:tcPr>
            <w:tcW w:w="0" w:type="auto"/>
            <w:tcBorders>
              <w:bottom w:val="single" w:sz="4" w:space="0" w:color="000000" w:themeColor="text1"/>
            </w:tcBorders>
            <w:shd w:val="clear" w:color="auto" w:fill="auto"/>
            <w:vAlign w:val="center"/>
          </w:tcPr>
          <w:p w14:paraId="61196CEF"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1</w:t>
            </w:r>
          </w:p>
        </w:tc>
      </w:tr>
      <w:tr w:rsidR="004B5A74" w:rsidRPr="004B5A74" w14:paraId="5E7233A9" w14:textId="77777777" w:rsidTr="00444C4D">
        <w:tc>
          <w:tcPr>
            <w:tcW w:w="0" w:type="auto"/>
            <w:gridSpan w:val="2"/>
            <w:shd w:val="clear" w:color="auto" w:fill="auto"/>
            <w:vAlign w:val="center"/>
          </w:tcPr>
          <w:p w14:paraId="4A9F5AFB" w14:textId="047C01B8"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b/>
              </w:rPr>
              <w:t xml:space="preserve">Radiographic </w:t>
            </w:r>
            <w:r w:rsidR="00444C4D" w:rsidRPr="00444C4D">
              <w:rPr>
                <w:rFonts w:ascii="Book Antiqua" w:hAnsi="Book Antiqua" w:cs="Times New Roman"/>
                <w:b/>
              </w:rPr>
              <w:t>s</w:t>
            </w:r>
            <w:r w:rsidRPr="00444C4D">
              <w:rPr>
                <w:rFonts w:ascii="Book Antiqua" w:hAnsi="Book Antiqua" w:cs="Times New Roman"/>
                <w:b/>
              </w:rPr>
              <w:t>pinal alignment</w:t>
            </w:r>
          </w:p>
        </w:tc>
      </w:tr>
      <w:tr w:rsidR="004B5A74" w:rsidRPr="004B5A74" w14:paraId="4ABB3583" w14:textId="77777777" w:rsidTr="00444C4D">
        <w:tc>
          <w:tcPr>
            <w:tcW w:w="0" w:type="auto"/>
            <w:shd w:val="clear" w:color="auto" w:fill="auto"/>
            <w:vAlign w:val="center"/>
          </w:tcPr>
          <w:p w14:paraId="5E34CA7C"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Subluxation/translation</w:t>
            </w:r>
          </w:p>
        </w:tc>
        <w:tc>
          <w:tcPr>
            <w:tcW w:w="0" w:type="auto"/>
            <w:shd w:val="clear" w:color="auto" w:fill="auto"/>
            <w:vAlign w:val="center"/>
          </w:tcPr>
          <w:p w14:paraId="2A48ED10"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4</w:t>
            </w:r>
          </w:p>
        </w:tc>
      </w:tr>
      <w:tr w:rsidR="004B5A74" w:rsidRPr="004B5A74" w14:paraId="03EE7FC5" w14:textId="77777777" w:rsidTr="00444C4D">
        <w:tc>
          <w:tcPr>
            <w:tcW w:w="0" w:type="auto"/>
            <w:shd w:val="clear" w:color="auto" w:fill="auto"/>
            <w:vAlign w:val="center"/>
          </w:tcPr>
          <w:p w14:paraId="0B00ACFF"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De novo deformity (kyphosis/scoliosis)</w:t>
            </w:r>
          </w:p>
        </w:tc>
        <w:tc>
          <w:tcPr>
            <w:tcW w:w="0" w:type="auto"/>
            <w:shd w:val="clear" w:color="auto" w:fill="auto"/>
            <w:vAlign w:val="center"/>
          </w:tcPr>
          <w:p w14:paraId="33F97446"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1</w:t>
            </w:r>
          </w:p>
        </w:tc>
      </w:tr>
      <w:tr w:rsidR="004B5A74" w:rsidRPr="004B5A74" w14:paraId="55E55830" w14:textId="77777777" w:rsidTr="00444C4D">
        <w:tc>
          <w:tcPr>
            <w:tcW w:w="0" w:type="auto"/>
            <w:tcBorders>
              <w:bottom w:val="single" w:sz="4" w:space="0" w:color="000000" w:themeColor="text1"/>
            </w:tcBorders>
            <w:shd w:val="clear" w:color="auto" w:fill="auto"/>
            <w:vAlign w:val="center"/>
          </w:tcPr>
          <w:p w14:paraId="6FA84FFA"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Normal</w:t>
            </w:r>
          </w:p>
        </w:tc>
        <w:tc>
          <w:tcPr>
            <w:tcW w:w="0" w:type="auto"/>
            <w:tcBorders>
              <w:bottom w:val="single" w:sz="4" w:space="0" w:color="000000" w:themeColor="text1"/>
            </w:tcBorders>
            <w:shd w:val="clear" w:color="auto" w:fill="auto"/>
            <w:vAlign w:val="center"/>
          </w:tcPr>
          <w:p w14:paraId="2711187E"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0</w:t>
            </w:r>
          </w:p>
        </w:tc>
      </w:tr>
      <w:tr w:rsidR="004B5A74" w:rsidRPr="004B5A74" w14:paraId="57CED829" w14:textId="77777777" w:rsidTr="00444C4D">
        <w:tc>
          <w:tcPr>
            <w:tcW w:w="0" w:type="auto"/>
            <w:gridSpan w:val="2"/>
            <w:shd w:val="clear" w:color="auto" w:fill="auto"/>
            <w:vAlign w:val="center"/>
          </w:tcPr>
          <w:p w14:paraId="5A750F0A"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b/>
              </w:rPr>
              <w:t>Vertebral body involvement</w:t>
            </w:r>
          </w:p>
        </w:tc>
      </w:tr>
      <w:tr w:rsidR="004B5A74" w:rsidRPr="004B5A74" w14:paraId="5331A198" w14:textId="77777777" w:rsidTr="00444C4D">
        <w:tc>
          <w:tcPr>
            <w:tcW w:w="0" w:type="auto"/>
            <w:shd w:val="clear" w:color="auto" w:fill="auto"/>
            <w:vAlign w:val="center"/>
          </w:tcPr>
          <w:p w14:paraId="35477B74" w14:textId="704751F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&gt;</w:t>
            </w:r>
            <w:r w:rsidR="00444C4D">
              <w:rPr>
                <w:rFonts w:ascii="Book Antiqua" w:hAnsi="Book Antiqua" w:cs="Times New Roman" w:hint="eastAsia"/>
                <w:lang w:eastAsia="zh-CN"/>
              </w:rPr>
              <w:t xml:space="preserve"> </w:t>
            </w:r>
            <w:r w:rsidRPr="00444C4D">
              <w:rPr>
                <w:rFonts w:ascii="Book Antiqua" w:hAnsi="Book Antiqua" w:cs="Times New Roman"/>
              </w:rPr>
              <w:t>50% collapse</w:t>
            </w:r>
          </w:p>
        </w:tc>
        <w:tc>
          <w:tcPr>
            <w:tcW w:w="0" w:type="auto"/>
            <w:shd w:val="clear" w:color="auto" w:fill="auto"/>
            <w:vAlign w:val="center"/>
          </w:tcPr>
          <w:p w14:paraId="1257F3D3"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3</w:t>
            </w:r>
          </w:p>
        </w:tc>
      </w:tr>
      <w:tr w:rsidR="004B5A74" w:rsidRPr="004B5A74" w14:paraId="6CA96828" w14:textId="77777777" w:rsidTr="00444C4D">
        <w:tc>
          <w:tcPr>
            <w:tcW w:w="0" w:type="auto"/>
            <w:shd w:val="clear" w:color="auto" w:fill="auto"/>
            <w:vAlign w:val="center"/>
          </w:tcPr>
          <w:p w14:paraId="32112A0C" w14:textId="5701848F"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&lt;</w:t>
            </w:r>
            <w:r w:rsidR="00444C4D">
              <w:rPr>
                <w:rFonts w:ascii="Book Antiqua" w:hAnsi="Book Antiqua" w:cs="Times New Roman" w:hint="eastAsia"/>
                <w:lang w:eastAsia="zh-CN"/>
              </w:rPr>
              <w:t xml:space="preserve"> </w:t>
            </w:r>
            <w:r w:rsidRPr="00444C4D">
              <w:rPr>
                <w:rFonts w:ascii="Book Antiqua" w:hAnsi="Book Antiqua" w:cs="Times New Roman"/>
              </w:rPr>
              <w:t>50% collapse</w:t>
            </w:r>
          </w:p>
        </w:tc>
        <w:tc>
          <w:tcPr>
            <w:tcW w:w="0" w:type="auto"/>
            <w:shd w:val="clear" w:color="auto" w:fill="auto"/>
            <w:vAlign w:val="center"/>
          </w:tcPr>
          <w:p w14:paraId="5786E26E"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2</w:t>
            </w:r>
          </w:p>
        </w:tc>
      </w:tr>
      <w:tr w:rsidR="004B5A74" w:rsidRPr="004B5A74" w14:paraId="46639DEC" w14:textId="77777777" w:rsidTr="00444C4D">
        <w:tc>
          <w:tcPr>
            <w:tcW w:w="0" w:type="auto"/>
            <w:shd w:val="clear" w:color="auto" w:fill="auto"/>
            <w:vAlign w:val="center"/>
          </w:tcPr>
          <w:p w14:paraId="3A0DAA56" w14:textId="6D9A642A"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No collapse with &gt;</w:t>
            </w:r>
            <w:r w:rsidR="00444C4D">
              <w:rPr>
                <w:rFonts w:ascii="Book Antiqua" w:hAnsi="Book Antiqua" w:cs="Times New Roman" w:hint="eastAsia"/>
                <w:lang w:eastAsia="zh-CN"/>
              </w:rPr>
              <w:t xml:space="preserve"> </w:t>
            </w:r>
            <w:r w:rsidRPr="00444C4D">
              <w:rPr>
                <w:rFonts w:ascii="Book Antiqua" w:hAnsi="Book Antiqua" w:cs="Times New Roman"/>
              </w:rPr>
              <w:t xml:space="preserve">50% involvement </w:t>
            </w:r>
          </w:p>
        </w:tc>
        <w:tc>
          <w:tcPr>
            <w:tcW w:w="0" w:type="auto"/>
            <w:shd w:val="clear" w:color="auto" w:fill="auto"/>
            <w:vAlign w:val="center"/>
          </w:tcPr>
          <w:p w14:paraId="394C7CFC"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1</w:t>
            </w:r>
          </w:p>
        </w:tc>
      </w:tr>
      <w:tr w:rsidR="004B5A74" w:rsidRPr="004B5A74" w14:paraId="5A71F382" w14:textId="77777777" w:rsidTr="00444C4D">
        <w:tc>
          <w:tcPr>
            <w:tcW w:w="0" w:type="auto"/>
            <w:tcBorders>
              <w:bottom w:val="single" w:sz="4" w:space="0" w:color="000000" w:themeColor="text1"/>
            </w:tcBorders>
            <w:shd w:val="clear" w:color="auto" w:fill="auto"/>
            <w:vAlign w:val="center"/>
          </w:tcPr>
          <w:p w14:paraId="76AE406C"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None of the above</w:t>
            </w:r>
          </w:p>
        </w:tc>
        <w:tc>
          <w:tcPr>
            <w:tcW w:w="0" w:type="auto"/>
            <w:tcBorders>
              <w:bottom w:val="single" w:sz="4" w:space="0" w:color="000000" w:themeColor="text1"/>
            </w:tcBorders>
            <w:shd w:val="clear" w:color="auto" w:fill="auto"/>
            <w:vAlign w:val="center"/>
          </w:tcPr>
          <w:p w14:paraId="15EA5956"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0</w:t>
            </w:r>
          </w:p>
        </w:tc>
      </w:tr>
      <w:tr w:rsidR="004B5A74" w:rsidRPr="004B5A74" w14:paraId="37307CF9" w14:textId="77777777" w:rsidTr="00444C4D">
        <w:tc>
          <w:tcPr>
            <w:tcW w:w="0" w:type="auto"/>
            <w:gridSpan w:val="2"/>
            <w:shd w:val="clear" w:color="auto" w:fill="auto"/>
            <w:vAlign w:val="center"/>
          </w:tcPr>
          <w:p w14:paraId="6097B610" w14:textId="58DD4CC0"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b/>
              </w:rPr>
              <w:t xml:space="preserve">Posterior </w:t>
            </w:r>
            <w:r w:rsidR="00444C4D" w:rsidRPr="00444C4D">
              <w:rPr>
                <w:rFonts w:ascii="Book Antiqua" w:hAnsi="Book Antiqua" w:cs="Times New Roman"/>
                <w:b/>
              </w:rPr>
              <w:t>i</w:t>
            </w:r>
            <w:r w:rsidRPr="00444C4D">
              <w:rPr>
                <w:rFonts w:ascii="Book Antiqua" w:hAnsi="Book Antiqua" w:cs="Times New Roman"/>
                <w:b/>
              </w:rPr>
              <w:t>nvolvement</w:t>
            </w:r>
          </w:p>
        </w:tc>
      </w:tr>
      <w:tr w:rsidR="004B5A74" w:rsidRPr="004B5A74" w14:paraId="1A897C9F" w14:textId="77777777" w:rsidTr="00444C4D">
        <w:tc>
          <w:tcPr>
            <w:tcW w:w="0" w:type="auto"/>
            <w:shd w:val="clear" w:color="auto" w:fill="auto"/>
            <w:vAlign w:val="center"/>
          </w:tcPr>
          <w:p w14:paraId="5A372B48"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Bilateral</w:t>
            </w:r>
          </w:p>
        </w:tc>
        <w:tc>
          <w:tcPr>
            <w:tcW w:w="0" w:type="auto"/>
            <w:shd w:val="clear" w:color="auto" w:fill="auto"/>
            <w:vAlign w:val="center"/>
          </w:tcPr>
          <w:p w14:paraId="1184464C"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3</w:t>
            </w:r>
          </w:p>
        </w:tc>
      </w:tr>
      <w:tr w:rsidR="004B5A74" w:rsidRPr="004B5A74" w14:paraId="0F489E1F" w14:textId="77777777" w:rsidTr="00444C4D">
        <w:tc>
          <w:tcPr>
            <w:tcW w:w="0" w:type="auto"/>
            <w:shd w:val="clear" w:color="auto" w:fill="auto"/>
            <w:vAlign w:val="center"/>
          </w:tcPr>
          <w:p w14:paraId="277E9D48"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Unilateral</w:t>
            </w:r>
          </w:p>
        </w:tc>
        <w:tc>
          <w:tcPr>
            <w:tcW w:w="0" w:type="auto"/>
            <w:shd w:val="clear" w:color="auto" w:fill="auto"/>
            <w:vAlign w:val="center"/>
          </w:tcPr>
          <w:p w14:paraId="3F648B81"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1</w:t>
            </w:r>
          </w:p>
        </w:tc>
      </w:tr>
      <w:tr w:rsidR="004B5A74" w:rsidRPr="004B5A74" w14:paraId="57A81604" w14:textId="77777777" w:rsidTr="00444C4D">
        <w:tc>
          <w:tcPr>
            <w:tcW w:w="0" w:type="auto"/>
            <w:shd w:val="clear" w:color="auto" w:fill="auto"/>
            <w:vAlign w:val="center"/>
          </w:tcPr>
          <w:p w14:paraId="6FE6BEF6" w14:textId="77777777" w:rsidR="00A140D2" w:rsidRPr="00444C4D" w:rsidRDefault="00A140D2" w:rsidP="00444C4D">
            <w:pPr>
              <w:spacing w:line="360" w:lineRule="auto"/>
              <w:jc w:val="both"/>
              <w:rPr>
                <w:rFonts w:ascii="Book Antiqua" w:hAnsi="Book Antiqua" w:cs="Times New Roman"/>
              </w:rPr>
            </w:pPr>
            <w:r w:rsidRPr="00444C4D">
              <w:rPr>
                <w:rFonts w:ascii="Book Antiqua" w:hAnsi="Book Antiqua" w:cs="Times New Roman"/>
              </w:rPr>
              <w:t xml:space="preserve">None </w:t>
            </w:r>
          </w:p>
        </w:tc>
        <w:tc>
          <w:tcPr>
            <w:tcW w:w="0" w:type="auto"/>
            <w:shd w:val="clear" w:color="auto" w:fill="auto"/>
            <w:vAlign w:val="center"/>
          </w:tcPr>
          <w:p w14:paraId="0238C9F3" w14:textId="77777777" w:rsidR="00A140D2" w:rsidRPr="00444C4D" w:rsidRDefault="00A140D2" w:rsidP="00444C4D">
            <w:pPr>
              <w:keepNext/>
              <w:spacing w:line="360" w:lineRule="auto"/>
              <w:jc w:val="both"/>
              <w:rPr>
                <w:rFonts w:ascii="Book Antiqua" w:hAnsi="Book Antiqua" w:cs="Times New Roman"/>
              </w:rPr>
            </w:pPr>
            <w:r w:rsidRPr="00444C4D">
              <w:rPr>
                <w:rFonts w:ascii="Book Antiqua" w:hAnsi="Book Antiqua" w:cs="Times New Roman"/>
              </w:rPr>
              <w:t>0</w:t>
            </w:r>
          </w:p>
        </w:tc>
      </w:tr>
    </w:tbl>
    <w:p w14:paraId="66616DC5" w14:textId="2ABE9D04" w:rsidR="00A140D2" w:rsidRPr="004B5A74" w:rsidRDefault="00A140D2" w:rsidP="004B5A74">
      <w:pPr>
        <w:pStyle w:val="Caption"/>
        <w:spacing w:after="0" w:line="360" w:lineRule="auto"/>
        <w:jc w:val="both"/>
        <w:rPr>
          <w:rFonts w:ascii="Book Antiqua" w:hAnsi="Book Antiqua" w:cs="Times New Roman"/>
          <w:color w:val="auto"/>
          <w:sz w:val="24"/>
          <w:szCs w:val="24"/>
        </w:rPr>
      </w:pPr>
      <w:r w:rsidRPr="004B5A74">
        <w:rPr>
          <w:rFonts w:ascii="Book Antiqua" w:hAnsi="Book Antiqua" w:cs="Times New Roman"/>
          <w:color w:val="auto"/>
          <w:sz w:val="24"/>
          <w:szCs w:val="24"/>
        </w:rPr>
        <w:t xml:space="preserve">Table </w:t>
      </w:r>
      <w:r w:rsidR="00C6343B" w:rsidRPr="004B5A74">
        <w:rPr>
          <w:rFonts w:ascii="Book Antiqua" w:hAnsi="Book Antiqua" w:cs="Times New Roman"/>
          <w:color w:val="auto"/>
          <w:sz w:val="24"/>
          <w:szCs w:val="24"/>
        </w:rPr>
        <w:fldChar w:fldCharType="begin"/>
      </w:r>
      <w:r w:rsidRPr="004B5A74">
        <w:rPr>
          <w:rFonts w:ascii="Book Antiqua" w:hAnsi="Book Antiqua" w:cs="Times New Roman"/>
          <w:color w:val="auto"/>
          <w:sz w:val="24"/>
          <w:szCs w:val="24"/>
        </w:rPr>
        <w:instrText xml:space="preserve"> SEQ Table \* ARABIC </w:instrText>
      </w:r>
      <w:r w:rsidR="00C6343B" w:rsidRPr="004B5A74">
        <w:rPr>
          <w:rFonts w:ascii="Book Antiqua" w:hAnsi="Book Antiqua" w:cs="Times New Roman"/>
          <w:color w:val="auto"/>
          <w:sz w:val="24"/>
          <w:szCs w:val="24"/>
        </w:rPr>
        <w:fldChar w:fldCharType="separate"/>
      </w:r>
      <w:r w:rsidR="007A7323" w:rsidRPr="004B5A74">
        <w:rPr>
          <w:rFonts w:ascii="Book Antiqua" w:hAnsi="Book Antiqua" w:cs="Times New Roman"/>
          <w:noProof/>
          <w:color w:val="auto"/>
          <w:sz w:val="24"/>
          <w:szCs w:val="24"/>
        </w:rPr>
        <w:t>1</w:t>
      </w:r>
      <w:r w:rsidR="00C6343B" w:rsidRPr="004B5A74">
        <w:rPr>
          <w:rFonts w:ascii="Book Antiqua" w:hAnsi="Book Antiqua" w:cs="Times New Roman"/>
          <w:color w:val="auto"/>
          <w:sz w:val="24"/>
          <w:szCs w:val="24"/>
        </w:rPr>
        <w:fldChar w:fldCharType="end"/>
      </w:r>
      <w:r w:rsidRPr="004B5A74">
        <w:rPr>
          <w:rFonts w:ascii="Book Antiqua" w:hAnsi="Book Antiqua" w:cs="Times New Roman"/>
          <w:color w:val="auto"/>
          <w:sz w:val="24"/>
          <w:szCs w:val="24"/>
        </w:rPr>
        <w:t xml:space="preserve"> Spinal Instability Neoplastic Score</w:t>
      </w:r>
    </w:p>
    <w:p w14:paraId="42BD1900" w14:textId="20805611" w:rsidR="00810D67" w:rsidRPr="004B5A74" w:rsidRDefault="00810D67" w:rsidP="004B5A74">
      <w:pPr>
        <w:spacing w:after="0" w:line="360" w:lineRule="auto"/>
        <w:jc w:val="both"/>
        <w:rPr>
          <w:rFonts w:ascii="Book Antiqua" w:hAnsi="Book Antiqua" w:cs="Times New Roman"/>
        </w:rPr>
      </w:pPr>
    </w:p>
    <w:p w14:paraId="36E03366" w14:textId="77777777" w:rsidR="004B5A74" w:rsidRPr="004B5A74" w:rsidRDefault="004B5A74">
      <w:pPr>
        <w:spacing w:after="0" w:line="360" w:lineRule="auto"/>
        <w:jc w:val="both"/>
        <w:rPr>
          <w:rFonts w:ascii="Book Antiqua" w:hAnsi="Book Antiqua" w:cs="Times New Roman"/>
        </w:rPr>
      </w:pPr>
    </w:p>
    <w:sectPr w:rsidR="004B5A74" w:rsidRPr="004B5A74" w:rsidSect="0011339D">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21A474" w15:done="0"/>
  <w15:commentEx w15:paraId="2C97509C" w15:paraIdParent="4021A474" w15:done="0"/>
  <w15:commentEx w15:paraId="3251503C" w15:done="0"/>
  <w15:commentEx w15:paraId="03B0B93A" w15:paraIdParent="3251503C" w15:done="0"/>
  <w15:commentEx w15:paraId="1EA1C7B8" w15:done="0"/>
  <w15:commentEx w15:paraId="446CB89F" w15:paraIdParent="1EA1C7B8" w15:done="0"/>
  <w15:commentEx w15:paraId="269AAF09" w15:done="0"/>
  <w15:commentEx w15:paraId="31EF4B60" w15:paraIdParent="269AAF09" w15:done="0"/>
  <w15:commentEx w15:paraId="6EC74BEB" w15:done="0"/>
  <w15:commentEx w15:paraId="34B85556" w15:paraIdParent="6EC74BEB" w15:done="0"/>
  <w15:commentEx w15:paraId="14E0A6FB" w15:done="0"/>
  <w15:commentEx w15:paraId="7398693C" w15:paraIdParent="14E0A6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6194E" w14:textId="77777777" w:rsidR="00A32AEB" w:rsidRDefault="00A32AEB">
      <w:pPr>
        <w:spacing w:after="0"/>
      </w:pPr>
      <w:r>
        <w:separator/>
      </w:r>
    </w:p>
  </w:endnote>
  <w:endnote w:type="continuationSeparator" w:id="0">
    <w:p w14:paraId="4D17E732" w14:textId="77777777" w:rsidR="00A32AEB" w:rsidRDefault="00A32A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011C" w14:textId="77777777" w:rsidR="00A32AEB" w:rsidRDefault="00A32AEB">
      <w:pPr>
        <w:spacing w:after="0"/>
      </w:pPr>
      <w:r>
        <w:separator/>
      </w:r>
    </w:p>
  </w:footnote>
  <w:footnote w:type="continuationSeparator" w:id="0">
    <w:p w14:paraId="7465AD11" w14:textId="77777777" w:rsidR="00A32AEB" w:rsidRDefault="00A32AE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Piggott">
    <w15:presenceInfo w15:providerId="Windows Live" w15:userId="04912d96de6daa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Orth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f9etvefyzd222etx0j520wwxaseva9fvx2w&quot;&gt;Sternum&lt;record-ids&gt;&lt;item&gt;1&lt;/item&gt;&lt;item&gt;2&lt;/item&gt;&lt;item&gt;3&lt;/item&gt;&lt;item&gt;4&lt;/item&gt;&lt;item&gt;5&lt;/item&gt;&lt;item&gt;6&lt;/item&gt;&lt;item&gt;7&lt;/item&gt;&lt;item&gt;8&lt;/item&gt;&lt;item&gt;9&lt;/item&gt;&lt;item&gt;14&lt;/item&gt;&lt;item&gt;15&lt;/item&gt;&lt;item&gt;16&lt;/item&gt;&lt;item&gt;20&lt;/item&gt;&lt;item&gt;21&lt;/item&gt;&lt;item&gt;22&lt;/item&gt;&lt;item&gt;23&lt;/item&gt;&lt;item&gt;24&lt;/item&gt;&lt;item&gt;25&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record-ids&gt;&lt;/item&gt;&lt;/Libraries&gt;"/>
  </w:docVars>
  <w:rsids>
    <w:rsidRoot w:val="00A62819"/>
    <w:rsid w:val="000168C0"/>
    <w:rsid w:val="00031F62"/>
    <w:rsid w:val="000343E6"/>
    <w:rsid w:val="00066976"/>
    <w:rsid w:val="000B69F4"/>
    <w:rsid w:val="000D148B"/>
    <w:rsid w:val="000F1873"/>
    <w:rsid w:val="0011339D"/>
    <w:rsid w:val="0013640A"/>
    <w:rsid w:val="00151D97"/>
    <w:rsid w:val="001578E7"/>
    <w:rsid w:val="00182241"/>
    <w:rsid w:val="001A10C5"/>
    <w:rsid w:val="001B71D3"/>
    <w:rsid w:val="001D2817"/>
    <w:rsid w:val="001F6945"/>
    <w:rsid w:val="0021426D"/>
    <w:rsid w:val="00223D5B"/>
    <w:rsid w:val="00234BE0"/>
    <w:rsid w:val="00250640"/>
    <w:rsid w:val="00252CFD"/>
    <w:rsid w:val="0026580D"/>
    <w:rsid w:val="002C2A13"/>
    <w:rsid w:val="002D6E0F"/>
    <w:rsid w:val="002F518F"/>
    <w:rsid w:val="0030349C"/>
    <w:rsid w:val="00314C53"/>
    <w:rsid w:val="00347D38"/>
    <w:rsid w:val="0035467F"/>
    <w:rsid w:val="00375DBB"/>
    <w:rsid w:val="00380BCD"/>
    <w:rsid w:val="00387432"/>
    <w:rsid w:val="003A488A"/>
    <w:rsid w:val="003B583A"/>
    <w:rsid w:val="003D5046"/>
    <w:rsid w:val="003E7BD2"/>
    <w:rsid w:val="00411A37"/>
    <w:rsid w:val="00444C4D"/>
    <w:rsid w:val="004969B3"/>
    <w:rsid w:val="004A5341"/>
    <w:rsid w:val="004A74F1"/>
    <w:rsid w:val="004B5A74"/>
    <w:rsid w:val="004C17A3"/>
    <w:rsid w:val="004D13F5"/>
    <w:rsid w:val="004D16C9"/>
    <w:rsid w:val="004F3A72"/>
    <w:rsid w:val="005154A0"/>
    <w:rsid w:val="005313DF"/>
    <w:rsid w:val="00560A05"/>
    <w:rsid w:val="00575438"/>
    <w:rsid w:val="00580333"/>
    <w:rsid w:val="005A617F"/>
    <w:rsid w:val="005A79C6"/>
    <w:rsid w:val="005C5344"/>
    <w:rsid w:val="005E59A8"/>
    <w:rsid w:val="005F19B8"/>
    <w:rsid w:val="00600764"/>
    <w:rsid w:val="00625DC7"/>
    <w:rsid w:val="00644BE1"/>
    <w:rsid w:val="006563A2"/>
    <w:rsid w:val="00681390"/>
    <w:rsid w:val="006821F8"/>
    <w:rsid w:val="006C00F8"/>
    <w:rsid w:val="006C5B1F"/>
    <w:rsid w:val="006D31A7"/>
    <w:rsid w:val="006D66B4"/>
    <w:rsid w:val="006F7A57"/>
    <w:rsid w:val="00712810"/>
    <w:rsid w:val="007376C3"/>
    <w:rsid w:val="00742D3A"/>
    <w:rsid w:val="00743E02"/>
    <w:rsid w:val="00756BB1"/>
    <w:rsid w:val="00775815"/>
    <w:rsid w:val="00792BF9"/>
    <w:rsid w:val="007A7323"/>
    <w:rsid w:val="007B1C11"/>
    <w:rsid w:val="007C0763"/>
    <w:rsid w:val="007D76B6"/>
    <w:rsid w:val="007F033F"/>
    <w:rsid w:val="00810D67"/>
    <w:rsid w:val="00816336"/>
    <w:rsid w:val="0082592D"/>
    <w:rsid w:val="0088797F"/>
    <w:rsid w:val="008B0497"/>
    <w:rsid w:val="008B3DD9"/>
    <w:rsid w:val="008D04C9"/>
    <w:rsid w:val="008E2455"/>
    <w:rsid w:val="008E623E"/>
    <w:rsid w:val="00912CD5"/>
    <w:rsid w:val="00912FBB"/>
    <w:rsid w:val="009170AC"/>
    <w:rsid w:val="009228FD"/>
    <w:rsid w:val="00923234"/>
    <w:rsid w:val="00937A36"/>
    <w:rsid w:val="009511BA"/>
    <w:rsid w:val="00986ECC"/>
    <w:rsid w:val="009A490F"/>
    <w:rsid w:val="00A04E68"/>
    <w:rsid w:val="00A13E69"/>
    <w:rsid w:val="00A140D2"/>
    <w:rsid w:val="00A16A5E"/>
    <w:rsid w:val="00A24697"/>
    <w:rsid w:val="00A256D6"/>
    <w:rsid w:val="00A32AEB"/>
    <w:rsid w:val="00A32EE2"/>
    <w:rsid w:val="00A474B2"/>
    <w:rsid w:val="00A62819"/>
    <w:rsid w:val="00A73B71"/>
    <w:rsid w:val="00A84545"/>
    <w:rsid w:val="00AA3C8F"/>
    <w:rsid w:val="00AB2565"/>
    <w:rsid w:val="00AE0667"/>
    <w:rsid w:val="00AE1C8D"/>
    <w:rsid w:val="00B270F3"/>
    <w:rsid w:val="00B30A96"/>
    <w:rsid w:val="00B336A9"/>
    <w:rsid w:val="00B34514"/>
    <w:rsid w:val="00B44F7D"/>
    <w:rsid w:val="00BA1A93"/>
    <w:rsid w:val="00BA7138"/>
    <w:rsid w:val="00C12D77"/>
    <w:rsid w:val="00C3011C"/>
    <w:rsid w:val="00C5206E"/>
    <w:rsid w:val="00C6343B"/>
    <w:rsid w:val="00C8311F"/>
    <w:rsid w:val="00C87895"/>
    <w:rsid w:val="00CA0782"/>
    <w:rsid w:val="00D45258"/>
    <w:rsid w:val="00D74FFD"/>
    <w:rsid w:val="00D76462"/>
    <w:rsid w:val="00D84636"/>
    <w:rsid w:val="00D91C5D"/>
    <w:rsid w:val="00DF0307"/>
    <w:rsid w:val="00DF3AC7"/>
    <w:rsid w:val="00E04B7C"/>
    <w:rsid w:val="00E32226"/>
    <w:rsid w:val="00E32A00"/>
    <w:rsid w:val="00E42578"/>
    <w:rsid w:val="00E5276C"/>
    <w:rsid w:val="00E73858"/>
    <w:rsid w:val="00E805E9"/>
    <w:rsid w:val="00E8072D"/>
    <w:rsid w:val="00EE13D9"/>
    <w:rsid w:val="00EF0936"/>
    <w:rsid w:val="00EF5F27"/>
    <w:rsid w:val="00F04EC5"/>
    <w:rsid w:val="00F729F7"/>
    <w:rsid w:val="00F84833"/>
    <w:rsid w:val="00F921D2"/>
    <w:rsid w:val="00FA1060"/>
    <w:rsid w:val="00FB5B07"/>
    <w:rsid w:val="00FE2694"/>
    <w:rsid w:val="00FE332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CF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atentStyles>
  <w:style w:type="paragraph" w:default="1" w:styleId="Normal">
    <w:name w:val="Normal"/>
    <w:qFormat/>
    <w:rsid w:val="00EB573B"/>
  </w:style>
  <w:style w:type="paragraph" w:styleId="Heading1">
    <w:name w:val="heading 1"/>
    <w:basedOn w:val="Normal"/>
    <w:next w:val="Normal"/>
    <w:link w:val="Heading1Char"/>
    <w:rsid w:val="001133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133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81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2819"/>
    <w:rPr>
      <w:rFonts w:ascii="Lucida Grande" w:hAnsi="Lucida Grande"/>
      <w:sz w:val="18"/>
      <w:szCs w:val="18"/>
    </w:rPr>
  </w:style>
  <w:style w:type="paragraph" w:styleId="NormalWeb">
    <w:name w:val="Normal (Web)"/>
    <w:basedOn w:val="Normal"/>
    <w:rsid w:val="00E32226"/>
    <w:rPr>
      <w:rFonts w:ascii="Times New Roman" w:hAnsi="Times New Roman"/>
    </w:rPr>
  </w:style>
  <w:style w:type="character" w:styleId="Hyperlink">
    <w:name w:val="Hyperlink"/>
    <w:basedOn w:val="DefaultParagraphFont"/>
    <w:uiPriority w:val="99"/>
    <w:rsid w:val="001578E7"/>
    <w:rPr>
      <w:color w:val="0000FF" w:themeColor="hyperlink"/>
      <w:u w:val="single"/>
    </w:rPr>
  </w:style>
  <w:style w:type="paragraph" w:styleId="Header">
    <w:name w:val="header"/>
    <w:basedOn w:val="Normal"/>
    <w:link w:val="HeaderChar"/>
    <w:uiPriority w:val="99"/>
    <w:rsid w:val="0011339D"/>
    <w:pPr>
      <w:tabs>
        <w:tab w:val="center" w:pos="4320"/>
        <w:tab w:val="right" w:pos="8640"/>
      </w:tabs>
      <w:spacing w:after="0"/>
    </w:pPr>
  </w:style>
  <w:style w:type="character" w:customStyle="1" w:styleId="HeaderChar">
    <w:name w:val="Header Char"/>
    <w:basedOn w:val="DefaultParagraphFont"/>
    <w:link w:val="Header"/>
    <w:uiPriority w:val="99"/>
    <w:rsid w:val="0011339D"/>
  </w:style>
  <w:style w:type="paragraph" w:styleId="Footer">
    <w:name w:val="footer"/>
    <w:basedOn w:val="Normal"/>
    <w:link w:val="FooterChar"/>
    <w:rsid w:val="0011339D"/>
    <w:pPr>
      <w:tabs>
        <w:tab w:val="center" w:pos="4320"/>
        <w:tab w:val="right" w:pos="8640"/>
      </w:tabs>
      <w:spacing w:after="0"/>
    </w:pPr>
  </w:style>
  <w:style w:type="character" w:customStyle="1" w:styleId="FooterChar">
    <w:name w:val="Footer Char"/>
    <w:basedOn w:val="DefaultParagraphFont"/>
    <w:link w:val="Footer"/>
    <w:rsid w:val="0011339D"/>
  </w:style>
  <w:style w:type="character" w:customStyle="1" w:styleId="Heading1Char">
    <w:name w:val="Heading 1 Char"/>
    <w:basedOn w:val="DefaultParagraphFont"/>
    <w:link w:val="Heading1"/>
    <w:rsid w:val="001133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1339D"/>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rsid w:val="008E2455"/>
    <w:pPr>
      <w:spacing w:after="0"/>
      <w:jc w:val="center"/>
    </w:pPr>
    <w:rPr>
      <w:rFonts w:ascii="Cambria" w:hAnsi="Cambria"/>
    </w:rPr>
  </w:style>
  <w:style w:type="paragraph" w:customStyle="1" w:styleId="EndNoteBibliography">
    <w:name w:val="EndNote Bibliography"/>
    <w:basedOn w:val="Normal"/>
    <w:rsid w:val="008E2455"/>
    <w:rPr>
      <w:rFonts w:ascii="Cambria" w:hAnsi="Cambria"/>
    </w:rPr>
  </w:style>
  <w:style w:type="paragraph" w:styleId="Caption">
    <w:name w:val="caption"/>
    <w:basedOn w:val="Normal"/>
    <w:next w:val="Normal"/>
    <w:rsid w:val="00A140D2"/>
    <w:rPr>
      <w:b/>
      <w:bCs/>
      <w:color w:val="4F81BD" w:themeColor="accent1"/>
      <w:sz w:val="18"/>
      <w:szCs w:val="18"/>
    </w:rPr>
  </w:style>
  <w:style w:type="table" w:styleId="TableGrid">
    <w:name w:val="Table Grid"/>
    <w:basedOn w:val="TableNormal"/>
    <w:uiPriority w:val="59"/>
    <w:rsid w:val="00A140D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6A5E"/>
    <w:pPr>
      <w:widowControl w:val="0"/>
      <w:spacing w:after="0"/>
      <w:ind w:firstLineChars="200" w:firstLine="420"/>
      <w:jc w:val="both"/>
    </w:pPr>
    <w:rPr>
      <w:kern w:val="2"/>
      <w:sz w:val="21"/>
      <w:szCs w:val="22"/>
      <w:lang w:eastAsia="zh-CN"/>
    </w:rPr>
  </w:style>
  <w:style w:type="character" w:styleId="CommentReference">
    <w:name w:val="annotation reference"/>
    <w:basedOn w:val="DefaultParagraphFont"/>
    <w:uiPriority w:val="99"/>
    <w:semiHidden/>
    <w:unhideWhenUsed/>
    <w:rsid w:val="00A16A5E"/>
    <w:rPr>
      <w:sz w:val="21"/>
      <w:szCs w:val="21"/>
    </w:rPr>
  </w:style>
  <w:style w:type="paragraph" w:styleId="CommentText">
    <w:name w:val="annotation text"/>
    <w:basedOn w:val="Normal"/>
    <w:link w:val="CommentTextChar"/>
    <w:uiPriority w:val="99"/>
    <w:unhideWhenUsed/>
    <w:rsid w:val="00A16A5E"/>
  </w:style>
  <w:style w:type="character" w:customStyle="1" w:styleId="CommentTextChar">
    <w:name w:val="Comment Text Char"/>
    <w:basedOn w:val="DefaultParagraphFont"/>
    <w:link w:val="CommentText"/>
    <w:uiPriority w:val="99"/>
    <w:rsid w:val="00A16A5E"/>
  </w:style>
  <w:style w:type="paragraph" w:styleId="CommentSubject">
    <w:name w:val="annotation subject"/>
    <w:basedOn w:val="CommentText"/>
    <w:next w:val="CommentText"/>
    <w:link w:val="CommentSubjectChar"/>
    <w:semiHidden/>
    <w:unhideWhenUsed/>
    <w:rsid w:val="00A16A5E"/>
    <w:rPr>
      <w:b/>
      <w:bCs/>
    </w:rPr>
  </w:style>
  <w:style w:type="character" w:customStyle="1" w:styleId="CommentSubjectChar">
    <w:name w:val="Comment Subject Char"/>
    <w:basedOn w:val="CommentTextChar"/>
    <w:link w:val="CommentSubject"/>
    <w:semiHidden/>
    <w:rsid w:val="00A16A5E"/>
    <w:rPr>
      <w:b/>
      <w:bCs/>
    </w:rPr>
  </w:style>
  <w:style w:type="character" w:styleId="Emphasis">
    <w:name w:val="Emphasis"/>
    <w:qFormat/>
    <w:rsid w:val="00A04E6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atentStyles>
  <w:style w:type="paragraph" w:default="1" w:styleId="Normal">
    <w:name w:val="Normal"/>
    <w:qFormat/>
    <w:rsid w:val="00EB573B"/>
  </w:style>
  <w:style w:type="paragraph" w:styleId="Heading1">
    <w:name w:val="heading 1"/>
    <w:basedOn w:val="Normal"/>
    <w:next w:val="Normal"/>
    <w:link w:val="Heading1Char"/>
    <w:rsid w:val="001133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133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81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2819"/>
    <w:rPr>
      <w:rFonts w:ascii="Lucida Grande" w:hAnsi="Lucida Grande"/>
      <w:sz w:val="18"/>
      <w:szCs w:val="18"/>
    </w:rPr>
  </w:style>
  <w:style w:type="paragraph" w:styleId="NormalWeb">
    <w:name w:val="Normal (Web)"/>
    <w:basedOn w:val="Normal"/>
    <w:rsid w:val="00E32226"/>
    <w:rPr>
      <w:rFonts w:ascii="Times New Roman" w:hAnsi="Times New Roman"/>
    </w:rPr>
  </w:style>
  <w:style w:type="character" w:styleId="Hyperlink">
    <w:name w:val="Hyperlink"/>
    <w:basedOn w:val="DefaultParagraphFont"/>
    <w:uiPriority w:val="99"/>
    <w:rsid w:val="001578E7"/>
    <w:rPr>
      <w:color w:val="0000FF" w:themeColor="hyperlink"/>
      <w:u w:val="single"/>
    </w:rPr>
  </w:style>
  <w:style w:type="paragraph" w:styleId="Header">
    <w:name w:val="header"/>
    <w:basedOn w:val="Normal"/>
    <w:link w:val="HeaderChar"/>
    <w:uiPriority w:val="99"/>
    <w:rsid w:val="0011339D"/>
    <w:pPr>
      <w:tabs>
        <w:tab w:val="center" w:pos="4320"/>
        <w:tab w:val="right" w:pos="8640"/>
      </w:tabs>
      <w:spacing w:after="0"/>
    </w:pPr>
  </w:style>
  <w:style w:type="character" w:customStyle="1" w:styleId="HeaderChar">
    <w:name w:val="Header Char"/>
    <w:basedOn w:val="DefaultParagraphFont"/>
    <w:link w:val="Header"/>
    <w:uiPriority w:val="99"/>
    <w:rsid w:val="0011339D"/>
  </w:style>
  <w:style w:type="paragraph" w:styleId="Footer">
    <w:name w:val="footer"/>
    <w:basedOn w:val="Normal"/>
    <w:link w:val="FooterChar"/>
    <w:rsid w:val="0011339D"/>
    <w:pPr>
      <w:tabs>
        <w:tab w:val="center" w:pos="4320"/>
        <w:tab w:val="right" w:pos="8640"/>
      </w:tabs>
      <w:spacing w:after="0"/>
    </w:pPr>
  </w:style>
  <w:style w:type="character" w:customStyle="1" w:styleId="FooterChar">
    <w:name w:val="Footer Char"/>
    <w:basedOn w:val="DefaultParagraphFont"/>
    <w:link w:val="Footer"/>
    <w:rsid w:val="0011339D"/>
  </w:style>
  <w:style w:type="character" w:customStyle="1" w:styleId="Heading1Char">
    <w:name w:val="Heading 1 Char"/>
    <w:basedOn w:val="DefaultParagraphFont"/>
    <w:link w:val="Heading1"/>
    <w:rsid w:val="001133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1339D"/>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rsid w:val="008E2455"/>
    <w:pPr>
      <w:spacing w:after="0"/>
      <w:jc w:val="center"/>
    </w:pPr>
    <w:rPr>
      <w:rFonts w:ascii="Cambria" w:hAnsi="Cambria"/>
    </w:rPr>
  </w:style>
  <w:style w:type="paragraph" w:customStyle="1" w:styleId="EndNoteBibliography">
    <w:name w:val="EndNote Bibliography"/>
    <w:basedOn w:val="Normal"/>
    <w:rsid w:val="008E2455"/>
    <w:rPr>
      <w:rFonts w:ascii="Cambria" w:hAnsi="Cambria"/>
    </w:rPr>
  </w:style>
  <w:style w:type="paragraph" w:styleId="Caption">
    <w:name w:val="caption"/>
    <w:basedOn w:val="Normal"/>
    <w:next w:val="Normal"/>
    <w:rsid w:val="00A140D2"/>
    <w:rPr>
      <w:b/>
      <w:bCs/>
      <w:color w:val="4F81BD" w:themeColor="accent1"/>
      <w:sz w:val="18"/>
      <w:szCs w:val="18"/>
    </w:rPr>
  </w:style>
  <w:style w:type="table" w:styleId="TableGrid">
    <w:name w:val="Table Grid"/>
    <w:basedOn w:val="TableNormal"/>
    <w:uiPriority w:val="59"/>
    <w:rsid w:val="00A140D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6A5E"/>
    <w:pPr>
      <w:widowControl w:val="0"/>
      <w:spacing w:after="0"/>
      <w:ind w:firstLineChars="200" w:firstLine="420"/>
      <w:jc w:val="both"/>
    </w:pPr>
    <w:rPr>
      <w:kern w:val="2"/>
      <w:sz w:val="21"/>
      <w:szCs w:val="22"/>
      <w:lang w:eastAsia="zh-CN"/>
    </w:rPr>
  </w:style>
  <w:style w:type="character" w:styleId="CommentReference">
    <w:name w:val="annotation reference"/>
    <w:basedOn w:val="DefaultParagraphFont"/>
    <w:uiPriority w:val="99"/>
    <w:semiHidden/>
    <w:unhideWhenUsed/>
    <w:rsid w:val="00A16A5E"/>
    <w:rPr>
      <w:sz w:val="21"/>
      <w:szCs w:val="21"/>
    </w:rPr>
  </w:style>
  <w:style w:type="paragraph" w:styleId="CommentText">
    <w:name w:val="annotation text"/>
    <w:basedOn w:val="Normal"/>
    <w:link w:val="CommentTextChar"/>
    <w:uiPriority w:val="99"/>
    <w:unhideWhenUsed/>
    <w:rsid w:val="00A16A5E"/>
  </w:style>
  <w:style w:type="character" w:customStyle="1" w:styleId="CommentTextChar">
    <w:name w:val="Comment Text Char"/>
    <w:basedOn w:val="DefaultParagraphFont"/>
    <w:link w:val="CommentText"/>
    <w:uiPriority w:val="99"/>
    <w:rsid w:val="00A16A5E"/>
  </w:style>
  <w:style w:type="paragraph" w:styleId="CommentSubject">
    <w:name w:val="annotation subject"/>
    <w:basedOn w:val="CommentText"/>
    <w:next w:val="CommentText"/>
    <w:link w:val="CommentSubjectChar"/>
    <w:semiHidden/>
    <w:unhideWhenUsed/>
    <w:rsid w:val="00A16A5E"/>
    <w:rPr>
      <w:b/>
      <w:bCs/>
    </w:rPr>
  </w:style>
  <w:style w:type="character" w:customStyle="1" w:styleId="CommentSubjectChar">
    <w:name w:val="Comment Subject Char"/>
    <w:basedOn w:val="CommentTextChar"/>
    <w:link w:val="CommentSubject"/>
    <w:semiHidden/>
    <w:rsid w:val="00A16A5E"/>
    <w:rPr>
      <w:b/>
      <w:bCs/>
    </w:rPr>
  </w:style>
  <w:style w:type="character" w:styleId="Emphasis">
    <w:name w:val="Emphasis"/>
    <w:qFormat/>
    <w:rsid w:val="00A04E6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361">
      <w:bodyDiv w:val="1"/>
      <w:marLeft w:val="0"/>
      <w:marRight w:val="0"/>
      <w:marTop w:val="0"/>
      <w:marBottom w:val="0"/>
      <w:divBdr>
        <w:top w:val="none" w:sz="0" w:space="0" w:color="auto"/>
        <w:left w:val="none" w:sz="0" w:space="0" w:color="auto"/>
        <w:bottom w:val="none" w:sz="0" w:space="0" w:color="auto"/>
        <w:right w:val="none" w:sz="0" w:space="0" w:color="auto"/>
      </w:divBdr>
    </w:div>
    <w:div w:id="8605337">
      <w:bodyDiv w:val="1"/>
      <w:marLeft w:val="0"/>
      <w:marRight w:val="0"/>
      <w:marTop w:val="0"/>
      <w:marBottom w:val="0"/>
      <w:divBdr>
        <w:top w:val="none" w:sz="0" w:space="0" w:color="auto"/>
        <w:left w:val="none" w:sz="0" w:space="0" w:color="auto"/>
        <w:bottom w:val="none" w:sz="0" w:space="0" w:color="auto"/>
        <w:right w:val="none" w:sz="0" w:space="0" w:color="auto"/>
      </w:divBdr>
    </w:div>
    <w:div w:id="26688531">
      <w:bodyDiv w:val="1"/>
      <w:marLeft w:val="0"/>
      <w:marRight w:val="0"/>
      <w:marTop w:val="0"/>
      <w:marBottom w:val="0"/>
      <w:divBdr>
        <w:top w:val="none" w:sz="0" w:space="0" w:color="auto"/>
        <w:left w:val="none" w:sz="0" w:space="0" w:color="auto"/>
        <w:bottom w:val="none" w:sz="0" w:space="0" w:color="auto"/>
        <w:right w:val="none" w:sz="0" w:space="0" w:color="auto"/>
      </w:divBdr>
    </w:div>
    <w:div w:id="36441869">
      <w:bodyDiv w:val="1"/>
      <w:marLeft w:val="0"/>
      <w:marRight w:val="0"/>
      <w:marTop w:val="0"/>
      <w:marBottom w:val="0"/>
      <w:divBdr>
        <w:top w:val="none" w:sz="0" w:space="0" w:color="auto"/>
        <w:left w:val="none" w:sz="0" w:space="0" w:color="auto"/>
        <w:bottom w:val="none" w:sz="0" w:space="0" w:color="auto"/>
        <w:right w:val="none" w:sz="0" w:space="0" w:color="auto"/>
      </w:divBdr>
    </w:div>
    <w:div w:id="60367048">
      <w:bodyDiv w:val="1"/>
      <w:marLeft w:val="0"/>
      <w:marRight w:val="0"/>
      <w:marTop w:val="0"/>
      <w:marBottom w:val="0"/>
      <w:divBdr>
        <w:top w:val="none" w:sz="0" w:space="0" w:color="auto"/>
        <w:left w:val="none" w:sz="0" w:space="0" w:color="auto"/>
        <w:bottom w:val="none" w:sz="0" w:space="0" w:color="auto"/>
        <w:right w:val="none" w:sz="0" w:space="0" w:color="auto"/>
      </w:divBdr>
      <w:divsChild>
        <w:div w:id="689332825">
          <w:marLeft w:val="0"/>
          <w:marRight w:val="0"/>
          <w:marTop w:val="0"/>
          <w:marBottom w:val="0"/>
          <w:divBdr>
            <w:top w:val="none" w:sz="0" w:space="0" w:color="auto"/>
            <w:left w:val="none" w:sz="0" w:space="0" w:color="auto"/>
            <w:bottom w:val="none" w:sz="0" w:space="0" w:color="auto"/>
            <w:right w:val="none" w:sz="0" w:space="0" w:color="auto"/>
          </w:divBdr>
          <w:divsChild>
            <w:div w:id="1760297327">
              <w:marLeft w:val="0"/>
              <w:marRight w:val="0"/>
              <w:marTop w:val="0"/>
              <w:marBottom w:val="0"/>
              <w:divBdr>
                <w:top w:val="none" w:sz="0" w:space="0" w:color="auto"/>
                <w:left w:val="none" w:sz="0" w:space="0" w:color="auto"/>
                <w:bottom w:val="none" w:sz="0" w:space="0" w:color="auto"/>
                <w:right w:val="none" w:sz="0" w:space="0" w:color="auto"/>
              </w:divBdr>
              <w:divsChild>
                <w:div w:id="788010495">
                  <w:marLeft w:val="0"/>
                  <w:marRight w:val="0"/>
                  <w:marTop w:val="0"/>
                  <w:marBottom w:val="0"/>
                  <w:divBdr>
                    <w:top w:val="none" w:sz="0" w:space="0" w:color="auto"/>
                    <w:left w:val="none" w:sz="0" w:space="0" w:color="auto"/>
                    <w:bottom w:val="none" w:sz="0" w:space="0" w:color="auto"/>
                    <w:right w:val="none" w:sz="0" w:space="0" w:color="auto"/>
                  </w:divBdr>
                </w:div>
              </w:divsChild>
            </w:div>
            <w:div w:id="982779899">
              <w:marLeft w:val="0"/>
              <w:marRight w:val="0"/>
              <w:marTop w:val="0"/>
              <w:marBottom w:val="0"/>
              <w:divBdr>
                <w:top w:val="none" w:sz="0" w:space="0" w:color="auto"/>
                <w:left w:val="none" w:sz="0" w:space="0" w:color="auto"/>
                <w:bottom w:val="none" w:sz="0" w:space="0" w:color="auto"/>
                <w:right w:val="none" w:sz="0" w:space="0" w:color="auto"/>
              </w:divBdr>
              <w:divsChild>
                <w:div w:id="4055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256">
      <w:bodyDiv w:val="1"/>
      <w:marLeft w:val="0"/>
      <w:marRight w:val="0"/>
      <w:marTop w:val="0"/>
      <w:marBottom w:val="0"/>
      <w:divBdr>
        <w:top w:val="none" w:sz="0" w:space="0" w:color="auto"/>
        <w:left w:val="none" w:sz="0" w:space="0" w:color="auto"/>
        <w:bottom w:val="none" w:sz="0" w:space="0" w:color="auto"/>
        <w:right w:val="none" w:sz="0" w:space="0" w:color="auto"/>
      </w:divBdr>
    </w:div>
    <w:div w:id="74330381">
      <w:bodyDiv w:val="1"/>
      <w:marLeft w:val="0"/>
      <w:marRight w:val="0"/>
      <w:marTop w:val="0"/>
      <w:marBottom w:val="0"/>
      <w:divBdr>
        <w:top w:val="none" w:sz="0" w:space="0" w:color="auto"/>
        <w:left w:val="none" w:sz="0" w:space="0" w:color="auto"/>
        <w:bottom w:val="none" w:sz="0" w:space="0" w:color="auto"/>
        <w:right w:val="none" w:sz="0" w:space="0" w:color="auto"/>
      </w:divBdr>
    </w:div>
    <w:div w:id="95297663">
      <w:bodyDiv w:val="1"/>
      <w:marLeft w:val="0"/>
      <w:marRight w:val="0"/>
      <w:marTop w:val="0"/>
      <w:marBottom w:val="0"/>
      <w:divBdr>
        <w:top w:val="none" w:sz="0" w:space="0" w:color="auto"/>
        <w:left w:val="none" w:sz="0" w:space="0" w:color="auto"/>
        <w:bottom w:val="none" w:sz="0" w:space="0" w:color="auto"/>
        <w:right w:val="none" w:sz="0" w:space="0" w:color="auto"/>
      </w:divBdr>
    </w:div>
    <w:div w:id="118305685">
      <w:bodyDiv w:val="1"/>
      <w:marLeft w:val="0"/>
      <w:marRight w:val="0"/>
      <w:marTop w:val="0"/>
      <w:marBottom w:val="0"/>
      <w:divBdr>
        <w:top w:val="none" w:sz="0" w:space="0" w:color="auto"/>
        <w:left w:val="none" w:sz="0" w:space="0" w:color="auto"/>
        <w:bottom w:val="none" w:sz="0" w:space="0" w:color="auto"/>
        <w:right w:val="none" w:sz="0" w:space="0" w:color="auto"/>
      </w:divBdr>
    </w:div>
    <w:div w:id="119420825">
      <w:bodyDiv w:val="1"/>
      <w:marLeft w:val="0"/>
      <w:marRight w:val="0"/>
      <w:marTop w:val="0"/>
      <w:marBottom w:val="0"/>
      <w:divBdr>
        <w:top w:val="none" w:sz="0" w:space="0" w:color="auto"/>
        <w:left w:val="none" w:sz="0" w:space="0" w:color="auto"/>
        <w:bottom w:val="none" w:sz="0" w:space="0" w:color="auto"/>
        <w:right w:val="none" w:sz="0" w:space="0" w:color="auto"/>
      </w:divBdr>
    </w:div>
    <w:div w:id="125851883">
      <w:bodyDiv w:val="1"/>
      <w:marLeft w:val="0"/>
      <w:marRight w:val="0"/>
      <w:marTop w:val="0"/>
      <w:marBottom w:val="0"/>
      <w:divBdr>
        <w:top w:val="none" w:sz="0" w:space="0" w:color="auto"/>
        <w:left w:val="none" w:sz="0" w:space="0" w:color="auto"/>
        <w:bottom w:val="none" w:sz="0" w:space="0" w:color="auto"/>
        <w:right w:val="none" w:sz="0" w:space="0" w:color="auto"/>
      </w:divBdr>
    </w:div>
    <w:div w:id="149488878">
      <w:bodyDiv w:val="1"/>
      <w:marLeft w:val="0"/>
      <w:marRight w:val="0"/>
      <w:marTop w:val="0"/>
      <w:marBottom w:val="0"/>
      <w:divBdr>
        <w:top w:val="none" w:sz="0" w:space="0" w:color="auto"/>
        <w:left w:val="none" w:sz="0" w:space="0" w:color="auto"/>
        <w:bottom w:val="none" w:sz="0" w:space="0" w:color="auto"/>
        <w:right w:val="none" w:sz="0" w:space="0" w:color="auto"/>
      </w:divBdr>
    </w:div>
    <w:div w:id="221528329">
      <w:bodyDiv w:val="1"/>
      <w:marLeft w:val="0"/>
      <w:marRight w:val="0"/>
      <w:marTop w:val="0"/>
      <w:marBottom w:val="0"/>
      <w:divBdr>
        <w:top w:val="none" w:sz="0" w:space="0" w:color="auto"/>
        <w:left w:val="none" w:sz="0" w:space="0" w:color="auto"/>
        <w:bottom w:val="none" w:sz="0" w:space="0" w:color="auto"/>
        <w:right w:val="none" w:sz="0" w:space="0" w:color="auto"/>
      </w:divBdr>
      <w:divsChild>
        <w:div w:id="1065763771">
          <w:marLeft w:val="0"/>
          <w:marRight w:val="0"/>
          <w:marTop w:val="0"/>
          <w:marBottom w:val="0"/>
          <w:divBdr>
            <w:top w:val="none" w:sz="0" w:space="0" w:color="auto"/>
            <w:left w:val="none" w:sz="0" w:space="0" w:color="auto"/>
            <w:bottom w:val="none" w:sz="0" w:space="0" w:color="auto"/>
            <w:right w:val="none" w:sz="0" w:space="0" w:color="auto"/>
          </w:divBdr>
          <w:divsChild>
            <w:div w:id="877357033">
              <w:marLeft w:val="0"/>
              <w:marRight w:val="0"/>
              <w:marTop w:val="0"/>
              <w:marBottom w:val="0"/>
              <w:divBdr>
                <w:top w:val="none" w:sz="0" w:space="0" w:color="auto"/>
                <w:left w:val="none" w:sz="0" w:space="0" w:color="auto"/>
                <w:bottom w:val="none" w:sz="0" w:space="0" w:color="auto"/>
                <w:right w:val="none" w:sz="0" w:space="0" w:color="auto"/>
              </w:divBdr>
            </w:div>
            <w:div w:id="2007396936">
              <w:marLeft w:val="0"/>
              <w:marRight w:val="0"/>
              <w:marTop w:val="0"/>
              <w:marBottom w:val="0"/>
              <w:divBdr>
                <w:top w:val="none" w:sz="0" w:space="0" w:color="auto"/>
                <w:left w:val="none" w:sz="0" w:space="0" w:color="auto"/>
                <w:bottom w:val="none" w:sz="0" w:space="0" w:color="auto"/>
                <w:right w:val="none" w:sz="0" w:space="0" w:color="auto"/>
              </w:divBdr>
            </w:div>
            <w:div w:id="1502624303">
              <w:marLeft w:val="0"/>
              <w:marRight w:val="0"/>
              <w:marTop w:val="0"/>
              <w:marBottom w:val="0"/>
              <w:divBdr>
                <w:top w:val="none" w:sz="0" w:space="0" w:color="auto"/>
                <w:left w:val="none" w:sz="0" w:space="0" w:color="auto"/>
                <w:bottom w:val="none" w:sz="0" w:space="0" w:color="auto"/>
                <w:right w:val="none" w:sz="0" w:space="0" w:color="auto"/>
              </w:divBdr>
            </w:div>
            <w:div w:id="831024084">
              <w:marLeft w:val="0"/>
              <w:marRight w:val="0"/>
              <w:marTop w:val="0"/>
              <w:marBottom w:val="0"/>
              <w:divBdr>
                <w:top w:val="none" w:sz="0" w:space="0" w:color="auto"/>
                <w:left w:val="none" w:sz="0" w:space="0" w:color="auto"/>
                <w:bottom w:val="none" w:sz="0" w:space="0" w:color="auto"/>
                <w:right w:val="none" w:sz="0" w:space="0" w:color="auto"/>
              </w:divBdr>
            </w:div>
            <w:div w:id="1007562436">
              <w:marLeft w:val="0"/>
              <w:marRight w:val="0"/>
              <w:marTop w:val="0"/>
              <w:marBottom w:val="0"/>
              <w:divBdr>
                <w:top w:val="none" w:sz="0" w:space="0" w:color="auto"/>
                <w:left w:val="none" w:sz="0" w:space="0" w:color="auto"/>
                <w:bottom w:val="none" w:sz="0" w:space="0" w:color="auto"/>
                <w:right w:val="none" w:sz="0" w:space="0" w:color="auto"/>
              </w:divBdr>
            </w:div>
            <w:div w:id="412508066">
              <w:marLeft w:val="0"/>
              <w:marRight w:val="0"/>
              <w:marTop w:val="0"/>
              <w:marBottom w:val="0"/>
              <w:divBdr>
                <w:top w:val="none" w:sz="0" w:space="0" w:color="auto"/>
                <w:left w:val="none" w:sz="0" w:space="0" w:color="auto"/>
                <w:bottom w:val="none" w:sz="0" w:space="0" w:color="auto"/>
                <w:right w:val="none" w:sz="0" w:space="0" w:color="auto"/>
              </w:divBdr>
            </w:div>
            <w:div w:id="1840608679">
              <w:marLeft w:val="0"/>
              <w:marRight w:val="0"/>
              <w:marTop w:val="0"/>
              <w:marBottom w:val="0"/>
              <w:divBdr>
                <w:top w:val="none" w:sz="0" w:space="0" w:color="auto"/>
                <w:left w:val="none" w:sz="0" w:space="0" w:color="auto"/>
                <w:bottom w:val="none" w:sz="0" w:space="0" w:color="auto"/>
                <w:right w:val="none" w:sz="0" w:space="0" w:color="auto"/>
              </w:divBdr>
            </w:div>
            <w:div w:id="628517502">
              <w:marLeft w:val="0"/>
              <w:marRight w:val="0"/>
              <w:marTop w:val="0"/>
              <w:marBottom w:val="0"/>
              <w:divBdr>
                <w:top w:val="none" w:sz="0" w:space="0" w:color="auto"/>
                <w:left w:val="none" w:sz="0" w:space="0" w:color="auto"/>
                <w:bottom w:val="none" w:sz="0" w:space="0" w:color="auto"/>
                <w:right w:val="none" w:sz="0" w:space="0" w:color="auto"/>
              </w:divBdr>
            </w:div>
            <w:div w:id="510532472">
              <w:marLeft w:val="0"/>
              <w:marRight w:val="0"/>
              <w:marTop w:val="0"/>
              <w:marBottom w:val="0"/>
              <w:divBdr>
                <w:top w:val="none" w:sz="0" w:space="0" w:color="auto"/>
                <w:left w:val="none" w:sz="0" w:space="0" w:color="auto"/>
                <w:bottom w:val="none" w:sz="0" w:space="0" w:color="auto"/>
                <w:right w:val="none" w:sz="0" w:space="0" w:color="auto"/>
              </w:divBdr>
            </w:div>
            <w:div w:id="1280187842">
              <w:marLeft w:val="0"/>
              <w:marRight w:val="0"/>
              <w:marTop w:val="0"/>
              <w:marBottom w:val="0"/>
              <w:divBdr>
                <w:top w:val="none" w:sz="0" w:space="0" w:color="auto"/>
                <w:left w:val="none" w:sz="0" w:space="0" w:color="auto"/>
                <w:bottom w:val="none" w:sz="0" w:space="0" w:color="auto"/>
                <w:right w:val="none" w:sz="0" w:space="0" w:color="auto"/>
              </w:divBdr>
            </w:div>
            <w:div w:id="640161383">
              <w:marLeft w:val="0"/>
              <w:marRight w:val="0"/>
              <w:marTop w:val="0"/>
              <w:marBottom w:val="0"/>
              <w:divBdr>
                <w:top w:val="none" w:sz="0" w:space="0" w:color="auto"/>
                <w:left w:val="none" w:sz="0" w:space="0" w:color="auto"/>
                <w:bottom w:val="none" w:sz="0" w:space="0" w:color="auto"/>
                <w:right w:val="none" w:sz="0" w:space="0" w:color="auto"/>
              </w:divBdr>
            </w:div>
            <w:div w:id="2146435247">
              <w:marLeft w:val="0"/>
              <w:marRight w:val="0"/>
              <w:marTop w:val="0"/>
              <w:marBottom w:val="0"/>
              <w:divBdr>
                <w:top w:val="none" w:sz="0" w:space="0" w:color="auto"/>
                <w:left w:val="none" w:sz="0" w:space="0" w:color="auto"/>
                <w:bottom w:val="none" w:sz="0" w:space="0" w:color="auto"/>
                <w:right w:val="none" w:sz="0" w:space="0" w:color="auto"/>
              </w:divBdr>
            </w:div>
            <w:div w:id="883905173">
              <w:marLeft w:val="0"/>
              <w:marRight w:val="0"/>
              <w:marTop w:val="0"/>
              <w:marBottom w:val="0"/>
              <w:divBdr>
                <w:top w:val="none" w:sz="0" w:space="0" w:color="auto"/>
                <w:left w:val="none" w:sz="0" w:space="0" w:color="auto"/>
                <w:bottom w:val="none" w:sz="0" w:space="0" w:color="auto"/>
                <w:right w:val="none" w:sz="0" w:space="0" w:color="auto"/>
              </w:divBdr>
            </w:div>
            <w:div w:id="900560636">
              <w:marLeft w:val="0"/>
              <w:marRight w:val="0"/>
              <w:marTop w:val="0"/>
              <w:marBottom w:val="0"/>
              <w:divBdr>
                <w:top w:val="none" w:sz="0" w:space="0" w:color="auto"/>
                <w:left w:val="none" w:sz="0" w:space="0" w:color="auto"/>
                <w:bottom w:val="none" w:sz="0" w:space="0" w:color="auto"/>
                <w:right w:val="none" w:sz="0" w:space="0" w:color="auto"/>
              </w:divBdr>
            </w:div>
            <w:div w:id="1544243963">
              <w:marLeft w:val="0"/>
              <w:marRight w:val="0"/>
              <w:marTop w:val="0"/>
              <w:marBottom w:val="0"/>
              <w:divBdr>
                <w:top w:val="none" w:sz="0" w:space="0" w:color="auto"/>
                <w:left w:val="none" w:sz="0" w:space="0" w:color="auto"/>
                <w:bottom w:val="none" w:sz="0" w:space="0" w:color="auto"/>
                <w:right w:val="none" w:sz="0" w:space="0" w:color="auto"/>
              </w:divBdr>
            </w:div>
            <w:div w:id="442771509">
              <w:marLeft w:val="0"/>
              <w:marRight w:val="0"/>
              <w:marTop w:val="0"/>
              <w:marBottom w:val="0"/>
              <w:divBdr>
                <w:top w:val="none" w:sz="0" w:space="0" w:color="auto"/>
                <w:left w:val="none" w:sz="0" w:space="0" w:color="auto"/>
                <w:bottom w:val="none" w:sz="0" w:space="0" w:color="auto"/>
                <w:right w:val="none" w:sz="0" w:space="0" w:color="auto"/>
              </w:divBdr>
            </w:div>
            <w:div w:id="540825197">
              <w:marLeft w:val="0"/>
              <w:marRight w:val="0"/>
              <w:marTop w:val="0"/>
              <w:marBottom w:val="0"/>
              <w:divBdr>
                <w:top w:val="none" w:sz="0" w:space="0" w:color="auto"/>
                <w:left w:val="none" w:sz="0" w:space="0" w:color="auto"/>
                <w:bottom w:val="none" w:sz="0" w:space="0" w:color="auto"/>
                <w:right w:val="none" w:sz="0" w:space="0" w:color="auto"/>
              </w:divBdr>
            </w:div>
            <w:div w:id="761679283">
              <w:marLeft w:val="0"/>
              <w:marRight w:val="0"/>
              <w:marTop w:val="0"/>
              <w:marBottom w:val="0"/>
              <w:divBdr>
                <w:top w:val="none" w:sz="0" w:space="0" w:color="auto"/>
                <w:left w:val="none" w:sz="0" w:space="0" w:color="auto"/>
                <w:bottom w:val="none" w:sz="0" w:space="0" w:color="auto"/>
                <w:right w:val="none" w:sz="0" w:space="0" w:color="auto"/>
              </w:divBdr>
            </w:div>
            <w:div w:id="1606889508">
              <w:marLeft w:val="0"/>
              <w:marRight w:val="0"/>
              <w:marTop w:val="0"/>
              <w:marBottom w:val="0"/>
              <w:divBdr>
                <w:top w:val="none" w:sz="0" w:space="0" w:color="auto"/>
                <w:left w:val="none" w:sz="0" w:space="0" w:color="auto"/>
                <w:bottom w:val="none" w:sz="0" w:space="0" w:color="auto"/>
                <w:right w:val="none" w:sz="0" w:space="0" w:color="auto"/>
              </w:divBdr>
            </w:div>
            <w:div w:id="1883010319">
              <w:marLeft w:val="0"/>
              <w:marRight w:val="0"/>
              <w:marTop w:val="0"/>
              <w:marBottom w:val="0"/>
              <w:divBdr>
                <w:top w:val="none" w:sz="0" w:space="0" w:color="auto"/>
                <w:left w:val="none" w:sz="0" w:space="0" w:color="auto"/>
                <w:bottom w:val="none" w:sz="0" w:space="0" w:color="auto"/>
                <w:right w:val="none" w:sz="0" w:space="0" w:color="auto"/>
              </w:divBdr>
            </w:div>
            <w:div w:id="1629621987">
              <w:marLeft w:val="0"/>
              <w:marRight w:val="0"/>
              <w:marTop w:val="0"/>
              <w:marBottom w:val="0"/>
              <w:divBdr>
                <w:top w:val="none" w:sz="0" w:space="0" w:color="auto"/>
                <w:left w:val="none" w:sz="0" w:space="0" w:color="auto"/>
                <w:bottom w:val="none" w:sz="0" w:space="0" w:color="auto"/>
                <w:right w:val="none" w:sz="0" w:space="0" w:color="auto"/>
              </w:divBdr>
            </w:div>
            <w:div w:id="966278678">
              <w:marLeft w:val="0"/>
              <w:marRight w:val="0"/>
              <w:marTop w:val="0"/>
              <w:marBottom w:val="0"/>
              <w:divBdr>
                <w:top w:val="none" w:sz="0" w:space="0" w:color="auto"/>
                <w:left w:val="none" w:sz="0" w:space="0" w:color="auto"/>
                <w:bottom w:val="none" w:sz="0" w:space="0" w:color="auto"/>
                <w:right w:val="none" w:sz="0" w:space="0" w:color="auto"/>
              </w:divBdr>
            </w:div>
            <w:div w:id="1702172479">
              <w:marLeft w:val="0"/>
              <w:marRight w:val="0"/>
              <w:marTop w:val="0"/>
              <w:marBottom w:val="0"/>
              <w:divBdr>
                <w:top w:val="none" w:sz="0" w:space="0" w:color="auto"/>
                <w:left w:val="none" w:sz="0" w:space="0" w:color="auto"/>
                <w:bottom w:val="none" w:sz="0" w:space="0" w:color="auto"/>
                <w:right w:val="none" w:sz="0" w:space="0" w:color="auto"/>
              </w:divBdr>
            </w:div>
            <w:div w:id="1804346464">
              <w:marLeft w:val="0"/>
              <w:marRight w:val="0"/>
              <w:marTop w:val="0"/>
              <w:marBottom w:val="0"/>
              <w:divBdr>
                <w:top w:val="none" w:sz="0" w:space="0" w:color="auto"/>
                <w:left w:val="none" w:sz="0" w:space="0" w:color="auto"/>
                <w:bottom w:val="none" w:sz="0" w:space="0" w:color="auto"/>
                <w:right w:val="none" w:sz="0" w:space="0" w:color="auto"/>
              </w:divBdr>
            </w:div>
            <w:div w:id="415244773">
              <w:marLeft w:val="0"/>
              <w:marRight w:val="0"/>
              <w:marTop w:val="0"/>
              <w:marBottom w:val="0"/>
              <w:divBdr>
                <w:top w:val="none" w:sz="0" w:space="0" w:color="auto"/>
                <w:left w:val="none" w:sz="0" w:space="0" w:color="auto"/>
                <w:bottom w:val="none" w:sz="0" w:space="0" w:color="auto"/>
                <w:right w:val="none" w:sz="0" w:space="0" w:color="auto"/>
              </w:divBdr>
            </w:div>
            <w:div w:id="1694767050">
              <w:marLeft w:val="0"/>
              <w:marRight w:val="0"/>
              <w:marTop w:val="0"/>
              <w:marBottom w:val="0"/>
              <w:divBdr>
                <w:top w:val="none" w:sz="0" w:space="0" w:color="auto"/>
                <w:left w:val="none" w:sz="0" w:space="0" w:color="auto"/>
                <w:bottom w:val="none" w:sz="0" w:space="0" w:color="auto"/>
                <w:right w:val="none" w:sz="0" w:space="0" w:color="auto"/>
              </w:divBdr>
            </w:div>
            <w:div w:id="757365604">
              <w:marLeft w:val="0"/>
              <w:marRight w:val="0"/>
              <w:marTop w:val="0"/>
              <w:marBottom w:val="0"/>
              <w:divBdr>
                <w:top w:val="none" w:sz="0" w:space="0" w:color="auto"/>
                <w:left w:val="none" w:sz="0" w:space="0" w:color="auto"/>
                <w:bottom w:val="none" w:sz="0" w:space="0" w:color="auto"/>
                <w:right w:val="none" w:sz="0" w:space="0" w:color="auto"/>
              </w:divBdr>
            </w:div>
            <w:div w:id="1173182605">
              <w:marLeft w:val="0"/>
              <w:marRight w:val="0"/>
              <w:marTop w:val="0"/>
              <w:marBottom w:val="0"/>
              <w:divBdr>
                <w:top w:val="none" w:sz="0" w:space="0" w:color="auto"/>
                <w:left w:val="none" w:sz="0" w:space="0" w:color="auto"/>
                <w:bottom w:val="none" w:sz="0" w:space="0" w:color="auto"/>
                <w:right w:val="none" w:sz="0" w:space="0" w:color="auto"/>
              </w:divBdr>
            </w:div>
            <w:div w:id="1044867334">
              <w:marLeft w:val="0"/>
              <w:marRight w:val="0"/>
              <w:marTop w:val="0"/>
              <w:marBottom w:val="0"/>
              <w:divBdr>
                <w:top w:val="none" w:sz="0" w:space="0" w:color="auto"/>
                <w:left w:val="none" w:sz="0" w:space="0" w:color="auto"/>
                <w:bottom w:val="none" w:sz="0" w:space="0" w:color="auto"/>
                <w:right w:val="none" w:sz="0" w:space="0" w:color="auto"/>
              </w:divBdr>
            </w:div>
            <w:div w:id="696811514">
              <w:marLeft w:val="0"/>
              <w:marRight w:val="0"/>
              <w:marTop w:val="0"/>
              <w:marBottom w:val="0"/>
              <w:divBdr>
                <w:top w:val="none" w:sz="0" w:space="0" w:color="auto"/>
                <w:left w:val="none" w:sz="0" w:space="0" w:color="auto"/>
                <w:bottom w:val="none" w:sz="0" w:space="0" w:color="auto"/>
                <w:right w:val="none" w:sz="0" w:space="0" w:color="auto"/>
              </w:divBdr>
            </w:div>
            <w:div w:id="1465346626">
              <w:marLeft w:val="0"/>
              <w:marRight w:val="0"/>
              <w:marTop w:val="0"/>
              <w:marBottom w:val="0"/>
              <w:divBdr>
                <w:top w:val="none" w:sz="0" w:space="0" w:color="auto"/>
                <w:left w:val="none" w:sz="0" w:space="0" w:color="auto"/>
                <w:bottom w:val="none" w:sz="0" w:space="0" w:color="auto"/>
                <w:right w:val="none" w:sz="0" w:space="0" w:color="auto"/>
              </w:divBdr>
            </w:div>
            <w:div w:id="267272607">
              <w:marLeft w:val="0"/>
              <w:marRight w:val="0"/>
              <w:marTop w:val="0"/>
              <w:marBottom w:val="0"/>
              <w:divBdr>
                <w:top w:val="none" w:sz="0" w:space="0" w:color="auto"/>
                <w:left w:val="none" w:sz="0" w:space="0" w:color="auto"/>
                <w:bottom w:val="none" w:sz="0" w:space="0" w:color="auto"/>
                <w:right w:val="none" w:sz="0" w:space="0" w:color="auto"/>
              </w:divBdr>
            </w:div>
            <w:div w:id="298464918">
              <w:marLeft w:val="0"/>
              <w:marRight w:val="0"/>
              <w:marTop w:val="0"/>
              <w:marBottom w:val="0"/>
              <w:divBdr>
                <w:top w:val="none" w:sz="0" w:space="0" w:color="auto"/>
                <w:left w:val="none" w:sz="0" w:space="0" w:color="auto"/>
                <w:bottom w:val="none" w:sz="0" w:space="0" w:color="auto"/>
                <w:right w:val="none" w:sz="0" w:space="0" w:color="auto"/>
              </w:divBdr>
            </w:div>
            <w:div w:id="10986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463">
      <w:bodyDiv w:val="1"/>
      <w:marLeft w:val="0"/>
      <w:marRight w:val="0"/>
      <w:marTop w:val="0"/>
      <w:marBottom w:val="0"/>
      <w:divBdr>
        <w:top w:val="none" w:sz="0" w:space="0" w:color="auto"/>
        <w:left w:val="none" w:sz="0" w:space="0" w:color="auto"/>
        <w:bottom w:val="none" w:sz="0" w:space="0" w:color="auto"/>
        <w:right w:val="none" w:sz="0" w:space="0" w:color="auto"/>
      </w:divBdr>
    </w:div>
    <w:div w:id="245574314">
      <w:bodyDiv w:val="1"/>
      <w:marLeft w:val="0"/>
      <w:marRight w:val="0"/>
      <w:marTop w:val="0"/>
      <w:marBottom w:val="0"/>
      <w:divBdr>
        <w:top w:val="none" w:sz="0" w:space="0" w:color="auto"/>
        <w:left w:val="none" w:sz="0" w:space="0" w:color="auto"/>
        <w:bottom w:val="none" w:sz="0" w:space="0" w:color="auto"/>
        <w:right w:val="none" w:sz="0" w:space="0" w:color="auto"/>
      </w:divBdr>
    </w:div>
    <w:div w:id="314919943">
      <w:bodyDiv w:val="1"/>
      <w:marLeft w:val="0"/>
      <w:marRight w:val="0"/>
      <w:marTop w:val="0"/>
      <w:marBottom w:val="0"/>
      <w:divBdr>
        <w:top w:val="none" w:sz="0" w:space="0" w:color="auto"/>
        <w:left w:val="none" w:sz="0" w:space="0" w:color="auto"/>
        <w:bottom w:val="none" w:sz="0" w:space="0" w:color="auto"/>
        <w:right w:val="none" w:sz="0" w:space="0" w:color="auto"/>
      </w:divBdr>
    </w:div>
    <w:div w:id="334385141">
      <w:bodyDiv w:val="1"/>
      <w:marLeft w:val="0"/>
      <w:marRight w:val="0"/>
      <w:marTop w:val="0"/>
      <w:marBottom w:val="0"/>
      <w:divBdr>
        <w:top w:val="none" w:sz="0" w:space="0" w:color="auto"/>
        <w:left w:val="none" w:sz="0" w:space="0" w:color="auto"/>
        <w:bottom w:val="none" w:sz="0" w:space="0" w:color="auto"/>
        <w:right w:val="none" w:sz="0" w:space="0" w:color="auto"/>
      </w:divBdr>
    </w:div>
    <w:div w:id="359552401">
      <w:bodyDiv w:val="1"/>
      <w:marLeft w:val="0"/>
      <w:marRight w:val="0"/>
      <w:marTop w:val="0"/>
      <w:marBottom w:val="0"/>
      <w:divBdr>
        <w:top w:val="none" w:sz="0" w:space="0" w:color="auto"/>
        <w:left w:val="none" w:sz="0" w:space="0" w:color="auto"/>
        <w:bottom w:val="none" w:sz="0" w:space="0" w:color="auto"/>
        <w:right w:val="none" w:sz="0" w:space="0" w:color="auto"/>
      </w:divBdr>
    </w:div>
    <w:div w:id="364914826">
      <w:bodyDiv w:val="1"/>
      <w:marLeft w:val="0"/>
      <w:marRight w:val="0"/>
      <w:marTop w:val="0"/>
      <w:marBottom w:val="0"/>
      <w:divBdr>
        <w:top w:val="none" w:sz="0" w:space="0" w:color="auto"/>
        <w:left w:val="none" w:sz="0" w:space="0" w:color="auto"/>
        <w:bottom w:val="none" w:sz="0" w:space="0" w:color="auto"/>
        <w:right w:val="none" w:sz="0" w:space="0" w:color="auto"/>
      </w:divBdr>
    </w:div>
    <w:div w:id="370031716">
      <w:bodyDiv w:val="1"/>
      <w:marLeft w:val="0"/>
      <w:marRight w:val="0"/>
      <w:marTop w:val="0"/>
      <w:marBottom w:val="0"/>
      <w:divBdr>
        <w:top w:val="none" w:sz="0" w:space="0" w:color="auto"/>
        <w:left w:val="none" w:sz="0" w:space="0" w:color="auto"/>
        <w:bottom w:val="none" w:sz="0" w:space="0" w:color="auto"/>
        <w:right w:val="none" w:sz="0" w:space="0" w:color="auto"/>
      </w:divBdr>
    </w:div>
    <w:div w:id="380398997">
      <w:bodyDiv w:val="1"/>
      <w:marLeft w:val="0"/>
      <w:marRight w:val="0"/>
      <w:marTop w:val="0"/>
      <w:marBottom w:val="0"/>
      <w:divBdr>
        <w:top w:val="none" w:sz="0" w:space="0" w:color="auto"/>
        <w:left w:val="none" w:sz="0" w:space="0" w:color="auto"/>
        <w:bottom w:val="none" w:sz="0" w:space="0" w:color="auto"/>
        <w:right w:val="none" w:sz="0" w:space="0" w:color="auto"/>
      </w:divBdr>
    </w:div>
    <w:div w:id="409810836">
      <w:bodyDiv w:val="1"/>
      <w:marLeft w:val="0"/>
      <w:marRight w:val="0"/>
      <w:marTop w:val="0"/>
      <w:marBottom w:val="0"/>
      <w:divBdr>
        <w:top w:val="none" w:sz="0" w:space="0" w:color="auto"/>
        <w:left w:val="none" w:sz="0" w:space="0" w:color="auto"/>
        <w:bottom w:val="none" w:sz="0" w:space="0" w:color="auto"/>
        <w:right w:val="none" w:sz="0" w:space="0" w:color="auto"/>
      </w:divBdr>
    </w:div>
    <w:div w:id="415442187">
      <w:bodyDiv w:val="1"/>
      <w:marLeft w:val="0"/>
      <w:marRight w:val="0"/>
      <w:marTop w:val="0"/>
      <w:marBottom w:val="0"/>
      <w:divBdr>
        <w:top w:val="none" w:sz="0" w:space="0" w:color="auto"/>
        <w:left w:val="none" w:sz="0" w:space="0" w:color="auto"/>
        <w:bottom w:val="none" w:sz="0" w:space="0" w:color="auto"/>
        <w:right w:val="none" w:sz="0" w:space="0" w:color="auto"/>
      </w:divBdr>
    </w:div>
    <w:div w:id="474878734">
      <w:bodyDiv w:val="1"/>
      <w:marLeft w:val="0"/>
      <w:marRight w:val="0"/>
      <w:marTop w:val="0"/>
      <w:marBottom w:val="0"/>
      <w:divBdr>
        <w:top w:val="none" w:sz="0" w:space="0" w:color="auto"/>
        <w:left w:val="none" w:sz="0" w:space="0" w:color="auto"/>
        <w:bottom w:val="none" w:sz="0" w:space="0" w:color="auto"/>
        <w:right w:val="none" w:sz="0" w:space="0" w:color="auto"/>
      </w:divBdr>
    </w:div>
    <w:div w:id="488063774">
      <w:bodyDiv w:val="1"/>
      <w:marLeft w:val="0"/>
      <w:marRight w:val="0"/>
      <w:marTop w:val="0"/>
      <w:marBottom w:val="0"/>
      <w:divBdr>
        <w:top w:val="none" w:sz="0" w:space="0" w:color="auto"/>
        <w:left w:val="none" w:sz="0" w:space="0" w:color="auto"/>
        <w:bottom w:val="none" w:sz="0" w:space="0" w:color="auto"/>
        <w:right w:val="none" w:sz="0" w:space="0" w:color="auto"/>
      </w:divBdr>
    </w:div>
    <w:div w:id="504173713">
      <w:bodyDiv w:val="1"/>
      <w:marLeft w:val="0"/>
      <w:marRight w:val="0"/>
      <w:marTop w:val="0"/>
      <w:marBottom w:val="0"/>
      <w:divBdr>
        <w:top w:val="none" w:sz="0" w:space="0" w:color="auto"/>
        <w:left w:val="none" w:sz="0" w:space="0" w:color="auto"/>
        <w:bottom w:val="none" w:sz="0" w:space="0" w:color="auto"/>
        <w:right w:val="none" w:sz="0" w:space="0" w:color="auto"/>
      </w:divBdr>
    </w:div>
    <w:div w:id="546066893">
      <w:bodyDiv w:val="1"/>
      <w:marLeft w:val="0"/>
      <w:marRight w:val="0"/>
      <w:marTop w:val="0"/>
      <w:marBottom w:val="0"/>
      <w:divBdr>
        <w:top w:val="none" w:sz="0" w:space="0" w:color="auto"/>
        <w:left w:val="none" w:sz="0" w:space="0" w:color="auto"/>
        <w:bottom w:val="none" w:sz="0" w:space="0" w:color="auto"/>
        <w:right w:val="none" w:sz="0" w:space="0" w:color="auto"/>
      </w:divBdr>
    </w:div>
    <w:div w:id="573128110">
      <w:bodyDiv w:val="1"/>
      <w:marLeft w:val="0"/>
      <w:marRight w:val="0"/>
      <w:marTop w:val="0"/>
      <w:marBottom w:val="0"/>
      <w:divBdr>
        <w:top w:val="none" w:sz="0" w:space="0" w:color="auto"/>
        <w:left w:val="none" w:sz="0" w:space="0" w:color="auto"/>
        <w:bottom w:val="none" w:sz="0" w:space="0" w:color="auto"/>
        <w:right w:val="none" w:sz="0" w:space="0" w:color="auto"/>
      </w:divBdr>
    </w:div>
    <w:div w:id="632171980">
      <w:bodyDiv w:val="1"/>
      <w:marLeft w:val="0"/>
      <w:marRight w:val="0"/>
      <w:marTop w:val="0"/>
      <w:marBottom w:val="0"/>
      <w:divBdr>
        <w:top w:val="none" w:sz="0" w:space="0" w:color="auto"/>
        <w:left w:val="none" w:sz="0" w:space="0" w:color="auto"/>
        <w:bottom w:val="none" w:sz="0" w:space="0" w:color="auto"/>
        <w:right w:val="none" w:sz="0" w:space="0" w:color="auto"/>
      </w:divBdr>
    </w:div>
    <w:div w:id="746923894">
      <w:bodyDiv w:val="1"/>
      <w:marLeft w:val="0"/>
      <w:marRight w:val="0"/>
      <w:marTop w:val="0"/>
      <w:marBottom w:val="0"/>
      <w:divBdr>
        <w:top w:val="none" w:sz="0" w:space="0" w:color="auto"/>
        <w:left w:val="none" w:sz="0" w:space="0" w:color="auto"/>
        <w:bottom w:val="none" w:sz="0" w:space="0" w:color="auto"/>
        <w:right w:val="none" w:sz="0" w:space="0" w:color="auto"/>
      </w:divBdr>
    </w:div>
    <w:div w:id="784547138">
      <w:bodyDiv w:val="1"/>
      <w:marLeft w:val="0"/>
      <w:marRight w:val="0"/>
      <w:marTop w:val="0"/>
      <w:marBottom w:val="0"/>
      <w:divBdr>
        <w:top w:val="none" w:sz="0" w:space="0" w:color="auto"/>
        <w:left w:val="none" w:sz="0" w:space="0" w:color="auto"/>
        <w:bottom w:val="none" w:sz="0" w:space="0" w:color="auto"/>
        <w:right w:val="none" w:sz="0" w:space="0" w:color="auto"/>
      </w:divBdr>
    </w:div>
    <w:div w:id="790174279">
      <w:bodyDiv w:val="1"/>
      <w:marLeft w:val="0"/>
      <w:marRight w:val="0"/>
      <w:marTop w:val="0"/>
      <w:marBottom w:val="0"/>
      <w:divBdr>
        <w:top w:val="none" w:sz="0" w:space="0" w:color="auto"/>
        <w:left w:val="none" w:sz="0" w:space="0" w:color="auto"/>
        <w:bottom w:val="none" w:sz="0" w:space="0" w:color="auto"/>
        <w:right w:val="none" w:sz="0" w:space="0" w:color="auto"/>
      </w:divBdr>
    </w:div>
    <w:div w:id="842091481">
      <w:bodyDiv w:val="1"/>
      <w:marLeft w:val="0"/>
      <w:marRight w:val="0"/>
      <w:marTop w:val="0"/>
      <w:marBottom w:val="0"/>
      <w:divBdr>
        <w:top w:val="none" w:sz="0" w:space="0" w:color="auto"/>
        <w:left w:val="none" w:sz="0" w:space="0" w:color="auto"/>
        <w:bottom w:val="none" w:sz="0" w:space="0" w:color="auto"/>
        <w:right w:val="none" w:sz="0" w:space="0" w:color="auto"/>
      </w:divBdr>
    </w:div>
    <w:div w:id="902645550">
      <w:bodyDiv w:val="1"/>
      <w:marLeft w:val="0"/>
      <w:marRight w:val="0"/>
      <w:marTop w:val="0"/>
      <w:marBottom w:val="0"/>
      <w:divBdr>
        <w:top w:val="none" w:sz="0" w:space="0" w:color="auto"/>
        <w:left w:val="none" w:sz="0" w:space="0" w:color="auto"/>
        <w:bottom w:val="none" w:sz="0" w:space="0" w:color="auto"/>
        <w:right w:val="none" w:sz="0" w:space="0" w:color="auto"/>
      </w:divBdr>
    </w:div>
    <w:div w:id="975797488">
      <w:bodyDiv w:val="1"/>
      <w:marLeft w:val="0"/>
      <w:marRight w:val="0"/>
      <w:marTop w:val="0"/>
      <w:marBottom w:val="0"/>
      <w:divBdr>
        <w:top w:val="none" w:sz="0" w:space="0" w:color="auto"/>
        <w:left w:val="none" w:sz="0" w:space="0" w:color="auto"/>
        <w:bottom w:val="none" w:sz="0" w:space="0" w:color="auto"/>
        <w:right w:val="none" w:sz="0" w:space="0" w:color="auto"/>
      </w:divBdr>
    </w:div>
    <w:div w:id="991711172">
      <w:bodyDiv w:val="1"/>
      <w:marLeft w:val="0"/>
      <w:marRight w:val="0"/>
      <w:marTop w:val="0"/>
      <w:marBottom w:val="0"/>
      <w:divBdr>
        <w:top w:val="none" w:sz="0" w:space="0" w:color="auto"/>
        <w:left w:val="none" w:sz="0" w:space="0" w:color="auto"/>
        <w:bottom w:val="none" w:sz="0" w:space="0" w:color="auto"/>
        <w:right w:val="none" w:sz="0" w:space="0" w:color="auto"/>
      </w:divBdr>
    </w:div>
    <w:div w:id="992679263">
      <w:bodyDiv w:val="1"/>
      <w:marLeft w:val="0"/>
      <w:marRight w:val="0"/>
      <w:marTop w:val="0"/>
      <w:marBottom w:val="0"/>
      <w:divBdr>
        <w:top w:val="none" w:sz="0" w:space="0" w:color="auto"/>
        <w:left w:val="none" w:sz="0" w:space="0" w:color="auto"/>
        <w:bottom w:val="none" w:sz="0" w:space="0" w:color="auto"/>
        <w:right w:val="none" w:sz="0" w:space="0" w:color="auto"/>
      </w:divBdr>
    </w:div>
    <w:div w:id="1046374338">
      <w:bodyDiv w:val="1"/>
      <w:marLeft w:val="0"/>
      <w:marRight w:val="0"/>
      <w:marTop w:val="0"/>
      <w:marBottom w:val="0"/>
      <w:divBdr>
        <w:top w:val="none" w:sz="0" w:space="0" w:color="auto"/>
        <w:left w:val="none" w:sz="0" w:space="0" w:color="auto"/>
        <w:bottom w:val="none" w:sz="0" w:space="0" w:color="auto"/>
        <w:right w:val="none" w:sz="0" w:space="0" w:color="auto"/>
      </w:divBdr>
    </w:div>
    <w:div w:id="1094860339">
      <w:bodyDiv w:val="1"/>
      <w:marLeft w:val="0"/>
      <w:marRight w:val="0"/>
      <w:marTop w:val="0"/>
      <w:marBottom w:val="0"/>
      <w:divBdr>
        <w:top w:val="none" w:sz="0" w:space="0" w:color="auto"/>
        <w:left w:val="none" w:sz="0" w:space="0" w:color="auto"/>
        <w:bottom w:val="none" w:sz="0" w:space="0" w:color="auto"/>
        <w:right w:val="none" w:sz="0" w:space="0" w:color="auto"/>
      </w:divBdr>
    </w:div>
    <w:div w:id="1164980093">
      <w:bodyDiv w:val="1"/>
      <w:marLeft w:val="0"/>
      <w:marRight w:val="0"/>
      <w:marTop w:val="0"/>
      <w:marBottom w:val="0"/>
      <w:divBdr>
        <w:top w:val="none" w:sz="0" w:space="0" w:color="auto"/>
        <w:left w:val="none" w:sz="0" w:space="0" w:color="auto"/>
        <w:bottom w:val="none" w:sz="0" w:space="0" w:color="auto"/>
        <w:right w:val="none" w:sz="0" w:space="0" w:color="auto"/>
      </w:divBdr>
    </w:div>
    <w:div w:id="1194344450">
      <w:bodyDiv w:val="1"/>
      <w:marLeft w:val="0"/>
      <w:marRight w:val="0"/>
      <w:marTop w:val="0"/>
      <w:marBottom w:val="0"/>
      <w:divBdr>
        <w:top w:val="none" w:sz="0" w:space="0" w:color="auto"/>
        <w:left w:val="none" w:sz="0" w:space="0" w:color="auto"/>
        <w:bottom w:val="none" w:sz="0" w:space="0" w:color="auto"/>
        <w:right w:val="none" w:sz="0" w:space="0" w:color="auto"/>
      </w:divBdr>
    </w:div>
    <w:div w:id="1203131672">
      <w:bodyDiv w:val="1"/>
      <w:marLeft w:val="0"/>
      <w:marRight w:val="0"/>
      <w:marTop w:val="0"/>
      <w:marBottom w:val="0"/>
      <w:divBdr>
        <w:top w:val="none" w:sz="0" w:space="0" w:color="auto"/>
        <w:left w:val="none" w:sz="0" w:space="0" w:color="auto"/>
        <w:bottom w:val="none" w:sz="0" w:space="0" w:color="auto"/>
        <w:right w:val="none" w:sz="0" w:space="0" w:color="auto"/>
      </w:divBdr>
    </w:div>
    <w:div w:id="1203447202">
      <w:bodyDiv w:val="1"/>
      <w:marLeft w:val="0"/>
      <w:marRight w:val="0"/>
      <w:marTop w:val="0"/>
      <w:marBottom w:val="0"/>
      <w:divBdr>
        <w:top w:val="none" w:sz="0" w:space="0" w:color="auto"/>
        <w:left w:val="none" w:sz="0" w:space="0" w:color="auto"/>
        <w:bottom w:val="none" w:sz="0" w:space="0" w:color="auto"/>
        <w:right w:val="none" w:sz="0" w:space="0" w:color="auto"/>
      </w:divBdr>
      <w:divsChild>
        <w:div w:id="2060088750">
          <w:marLeft w:val="0"/>
          <w:marRight w:val="0"/>
          <w:marTop w:val="0"/>
          <w:marBottom w:val="0"/>
          <w:divBdr>
            <w:top w:val="none" w:sz="0" w:space="0" w:color="auto"/>
            <w:left w:val="none" w:sz="0" w:space="0" w:color="auto"/>
            <w:bottom w:val="none" w:sz="0" w:space="0" w:color="auto"/>
            <w:right w:val="none" w:sz="0" w:space="0" w:color="auto"/>
          </w:divBdr>
          <w:divsChild>
            <w:div w:id="1546214313">
              <w:marLeft w:val="0"/>
              <w:marRight w:val="0"/>
              <w:marTop w:val="0"/>
              <w:marBottom w:val="0"/>
              <w:divBdr>
                <w:top w:val="none" w:sz="0" w:space="0" w:color="auto"/>
                <w:left w:val="none" w:sz="0" w:space="0" w:color="auto"/>
                <w:bottom w:val="none" w:sz="0" w:space="0" w:color="auto"/>
                <w:right w:val="none" w:sz="0" w:space="0" w:color="auto"/>
              </w:divBdr>
              <w:divsChild>
                <w:div w:id="779648091">
                  <w:marLeft w:val="0"/>
                  <w:marRight w:val="0"/>
                  <w:marTop w:val="0"/>
                  <w:marBottom w:val="0"/>
                  <w:divBdr>
                    <w:top w:val="none" w:sz="0" w:space="0" w:color="auto"/>
                    <w:left w:val="none" w:sz="0" w:space="0" w:color="auto"/>
                    <w:bottom w:val="none" w:sz="0" w:space="0" w:color="auto"/>
                    <w:right w:val="none" w:sz="0" w:space="0" w:color="auto"/>
                  </w:divBdr>
                </w:div>
              </w:divsChild>
            </w:div>
            <w:div w:id="215510687">
              <w:marLeft w:val="0"/>
              <w:marRight w:val="0"/>
              <w:marTop w:val="0"/>
              <w:marBottom w:val="0"/>
              <w:divBdr>
                <w:top w:val="none" w:sz="0" w:space="0" w:color="auto"/>
                <w:left w:val="none" w:sz="0" w:space="0" w:color="auto"/>
                <w:bottom w:val="none" w:sz="0" w:space="0" w:color="auto"/>
                <w:right w:val="none" w:sz="0" w:space="0" w:color="auto"/>
              </w:divBdr>
              <w:divsChild>
                <w:div w:id="21153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949">
      <w:bodyDiv w:val="1"/>
      <w:marLeft w:val="0"/>
      <w:marRight w:val="0"/>
      <w:marTop w:val="0"/>
      <w:marBottom w:val="0"/>
      <w:divBdr>
        <w:top w:val="none" w:sz="0" w:space="0" w:color="auto"/>
        <w:left w:val="none" w:sz="0" w:space="0" w:color="auto"/>
        <w:bottom w:val="none" w:sz="0" w:space="0" w:color="auto"/>
        <w:right w:val="none" w:sz="0" w:space="0" w:color="auto"/>
      </w:divBdr>
    </w:div>
    <w:div w:id="1257516717">
      <w:bodyDiv w:val="1"/>
      <w:marLeft w:val="0"/>
      <w:marRight w:val="0"/>
      <w:marTop w:val="0"/>
      <w:marBottom w:val="0"/>
      <w:divBdr>
        <w:top w:val="none" w:sz="0" w:space="0" w:color="auto"/>
        <w:left w:val="none" w:sz="0" w:space="0" w:color="auto"/>
        <w:bottom w:val="none" w:sz="0" w:space="0" w:color="auto"/>
        <w:right w:val="none" w:sz="0" w:space="0" w:color="auto"/>
      </w:divBdr>
    </w:div>
    <w:div w:id="1276182616">
      <w:bodyDiv w:val="1"/>
      <w:marLeft w:val="0"/>
      <w:marRight w:val="0"/>
      <w:marTop w:val="0"/>
      <w:marBottom w:val="0"/>
      <w:divBdr>
        <w:top w:val="none" w:sz="0" w:space="0" w:color="auto"/>
        <w:left w:val="none" w:sz="0" w:space="0" w:color="auto"/>
        <w:bottom w:val="none" w:sz="0" w:space="0" w:color="auto"/>
        <w:right w:val="none" w:sz="0" w:space="0" w:color="auto"/>
      </w:divBdr>
    </w:div>
    <w:div w:id="1276788802">
      <w:bodyDiv w:val="1"/>
      <w:marLeft w:val="0"/>
      <w:marRight w:val="0"/>
      <w:marTop w:val="0"/>
      <w:marBottom w:val="0"/>
      <w:divBdr>
        <w:top w:val="none" w:sz="0" w:space="0" w:color="auto"/>
        <w:left w:val="none" w:sz="0" w:space="0" w:color="auto"/>
        <w:bottom w:val="none" w:sz="0" w:space="0" w:color="auto"/>
        <w:right w:val="none" w:sz="0" w:space="0" w:color="auto"/>
      </w:divBdr>
    </w:div>
    <w:div w:id="1289624215">
      <w:bodyDiv w:val="1"/>
      <w:marLeft w:val="0"/>
      <w:marRight w:val="0"/>
      <w:marTop w:val="0"/>
      <w:marBottom w:val="0"/>
      <w:divBdr>
        <w:top w:val="none" w:sz="0" w:space="0" w:color="auto"/>
        <w:left w:val="none" w:sz="0" w:space="0" w:color="auto"/>
        <w:bottom w:val="none" w:sz="0" w:space="0" w:color="auto"/>
        <w:right w:val="none" w:sz="0" w:space="0" w:color="auto"/>
      </w:divBdr>
    </w:div>
    <w:div w:id="1296987202">
      <w:bodyDiv w:val="1"/>
      <w:marLeft w:val="0"/>
      <w:marRight w:val="0"/>
      <w:marTop w:val="0"/>
      <w:marBottom w:val="0"/>
      <w:divBdr>
        <w:top w:val="none" w:sz="0" w:space="0" w:color="auto"/>
        <w:left w:val="none" w:sz="0" w:space="0" w:color="auto"/>
        <w:bottom w:val="none" w:sz="0" w:space="0" w:color="auto"/>
        <w:right w:val="none" w:sz="0" w:space="0" w:color="auto"/>
      </w:divBdr>
    </w:div>
    <w:div w:id="1334918027">
      <w:bodyDiv w:val="1"/>
      <w:marLeft w:val="0"/>
      <w:marRight w:val="0"/>
      <w:marTop w:val="0"/>
      <w:marBottom w:val="0"/>
      <w:divBdr>
        <w:top w:val="none" w:sz="0" w:space="0" w:color="auto"/>
        <w:left w:val="none" w:sz="0" w:space="0" w:color="auto"/>
        <w:bottom w:val="none" w:sz="0" w:space="0" w:color="auto"/>
        <w:right w:val="none" w:sz="0" w:space="0" w:color="auto"/>
      </w:divBdr>
    </w:div>
    <w:div w:id="1354844083">
      <w:bodyDiv w:val="1"/>
      <w:marLeft w:val="0"/>
      <w:marRight w:val="0"/>
      <w:marTop w:val="0"/>
      <w:marBottom w:val="0"/>
      <w:divBdr>
        <w:top w:val="none" w:sz="0" w:space="0" w:color="auto"/>
        <w:left w:val="none" w:sz="0" w:space="0" w:color="auto"/>
        <w:bottom w:val="none" w:sz="0" w:space="0" w:color="auto"/>
        <w:right w:val="none" w:sz="0" w:space="0" w:color="auto"/>
      </w:divBdr>
    </w:div>
    <w:div w:id="1388338317">
      <w:bodyDiv w:val="1"/>
      <w:marLeft w:val="0"/>
      <w:marRight w:val="0"/>
      <w:marTop w:val="0"/>
      <w:marBottom w:val="0"/>
      <w:divBdr>
        <w:top w:val="none" w:sz="0" w:space="0" w:color="auto"/>
        <w:left w:val="none" w:sz="0" w:space="0" w:color="auto"/>
        <w:bottom w:val="none" w:sz="0" w:space="0" w:color="auto"/>
        <w:right w:val="none" w:sz="0" w:space="0" w:color="auto"/>
      </w:divBdr>
    </w:div>
    <w:div w:id="1403025028">
      <w:bodyDiv w:val="1"/>
      <w:marLeft w:val="0"/>
      <w:marRight w:val="0"/>
      <w:marTop w:val="0"/>
      <w:marBottom w:val="0"/>
      <w:divBdr>
        <w:top w:val="none" w:sz="0" w:space="0" w:color="auto"/>
        <w:left w:val="none" w:sz="0" w:space="0" w:color="auto"/>
        <w:bottom w:val="none" w:sz="0" w:space="0" w:color="auto"/>
        <w:right w:val="none" w:sz="0" w:space="0" w:color="auto"/>
      </w:divBdr>
    </w:div>
    <w:div w:id="1480879654">
      <w:bodyDiv w:val="1"/>
      <w:marLeft w:val="0"/>
      <w:marRight w:val="0"/>
      <w:marTop w:val="0"/>
      <w:marBottom w:val="0"/>
      <w:divBdr>
        <w:top w:val="none" w:sz="0" w:space="0" w:color="auto"/>
        <w:left w:val="none" w:sz="0" w:space="0" w:color="auto"/>
        <w:bottom w:val="none" w:sz="0" w:space="0" w:color="auto"/>
        <w:right w:val="none" w:sz="0" w:space="0" w:color="auto"/>
      </w:divBdr>
    </w:div>
    <w:div w:id="1550797573">
      <w:bodyDiv w:val="1"/>
      <w:marLeft w:val="0"/>
      <w:marRight w:val="0"/>
      <w:marTop w:val="0"/>
      <w:marBottom w:val="0"/>
      <w:divBdr>
        <w:top w:val="none" w:sz="0" w:space="0" w:color="auto"/>
        <w:left w:val="none" w:sz="0" w:space="0" w:color="auto"/>
        <w:bottom w:val="none" w:sz="0" w:space="0" w:color="auto"/>
        <w:right w:val="none" w:sz="0" w:space="0" w:color="auto"/>
      </w:divBdr>
    </w:div>
    <w:div w:id="1554929318">
      <w:bodyDiv w:val="1"/>
      <w:marLeft w:val="0"/>
      <w:marRight w:val="0"/>
      <w:marTop w:val="0"/>
      <w:marBottom w:val="0"/>
      <w:divBdr>
        <w:top w:val="none" w:sz="0" w:space="0" w:color="auto"/>
        <w:left w:val="none" w:sz="0" w:space="0" w:color="auto"/>
        <w:bottom w:val="none" w:sz="0" w:space="0" w:color="auto"/>
        <w:right w:val="none" w:sz="0" w:space="0" w:color="auto"/>
      </w:divBdr>
    </w:div>
    <w:div w:id="1609659763">
      <w:bodyDiv w:val="1"/>
      <w:marLeft w:val="0"/>
      <w:marRight w:val="0"/>
      <w:marTop w:val="0"/>
      <w:marBottom w:val="0"/>
      <w:divBdr>
        <w:top w:val="none" w:sz="0" w:space="0" w:color="auto"/>
        <w:left w:val="none" w:sz="0" w:space="0" w:color="auto"/>
        <w:bottom w:val="none" w:sz="0" w:space="0" w:color="auto"/>
        <w:right w:val="none" w:sz="0" w:space="0" w:color="auto"/>
      </w:divBdr>
    </w:div>
    <w:div w:id="1624384427">
      <w:bodyDiv w:val="1"/>
      <w:marLeft w:val="0"/>
      <w:marRight w:val="0"/>
      <w:marTop w:val="0"/>
      <w:marBottom w:val="0"/>
      <w:divBdr>
        <w:top w:val="none" w:sz="0" w:space="0" w:color="auto"/>
        <w:left w:val="none" w:sz="0" w:space="0" w:color="auto"/>
        <w:bottom w:val="none" w:sz="0" w:space="0" w:color="auto"/>
        <w:right w:val="none" w:sz="0" w:space="0" w:color="auto"/>
      </w:divBdr>
    </w:div>
    <w:div w:id="1632859395">
      <w:bodyDiv w:val="1"/>
      <w:marLeft w:val="0"/>
      <w:marRight w:val="0"/>
      <w:marTop w:val="0"/>
      <w:marBottom w:val="0"/>
      <w:divBdr>
        <w:top w:val="none" w:sz="0" w:space="0" w:color="auto"/>
        <w:left w:val="none" w:sz="0" w:space="0" w:color="auto"/>
        <w:bottom w:val="none" w:sz="0" w:space="0" w:color="auto"/>
        <w:right w:val="none" w:sz="0" w:space="0" w:color="auto"/>
      </w:divBdr>
    </w:div>
    <w:div w:id="1639652827">
      <w:bodyDiv w:val="1"/>
      <w:marLeft w:val="0"/>
      <w:marRight w:val="0"/>
      <w:marTop w:val="0"/>
      <w:marBottom w:val="0"/>
      <w:divBdr>
        <w:top w:val="none" w:sz="0" w:space="0" w:color="auto"/>
        <w:left w:val="none" w:sz="0" w:space="0" w:color="auto"/>
        <w:bottom w:val="none" w:sz="0" w:space="0" w:color="auto"/>
        <w:right w:val="none" w:sz="0" w:space="0" w:color="auto"/>
      </w:divBdr>
    </w:div>
    <w:div w:id="1646351014">
      <w:bodyDiv w:val="1"/>
      <w:marLeft w:val="0"/>
      <w:marRight w:val="0"/>
      <w:marTop w:val="0"/>
      <w:marBottom w:val="0"/>
      <w:divBdr>
        <w:top w:val="none" w:sz="0" w:space="0" w:color="auto"/>
        <w:left w:val="none" w:sz="0" w:space="0" w:color="auto"/>
        <w:bottom w:val="none" w:sz="0" w:space="0" w:color="auto"/>
        <w:right w:val="none" w:sz="0" w:space="0" w:color="auto"/>
      </w:divBdr>
    </w:div>
    <w:div w:id="1656370294">
      <w:bodyDiv w:val="1"/>
      <w:marLeft w:val="0"/>
      <w:marRight w:val="0"/>
      <w:marTop w:val="0"/>
      <w:marBottom w:val="0"/>
      <w:divBdr>
        <w:top w:val="none" w:sz="0" w:space="0" w:color="auto"/>
        <w:left w:val="none" w:sz="0" w:space="0" w:color="auto"/>
        <w:bottom w:val="none" w:sz="0" w:space="0" w:color="auto"/>
        <w:right w:val="none" w:sz="0" w:space="0" w:color="auto"/>
      </w:divBdr>
    </w:div>
    <w:div w:id="1660688165">
      <w:bodyDiv w:val="1"/>
      <w:marLeft w:val="0"/>
      <w:marRight w:val="0"/>
      <w:marTop w:val="0"/>
      <w:marBottom w:val="0"/>
      <w:divBdr>
        <w:top w:val="none" w:sz="0" w:space="0" w:color="auto"/>
        <w:left w:val="none" w:sz="0" w:space="0" w:color="auto"/>
        <w:bottom w:val="none" w:sz="0" w:space="0" w:color="auto"/>
        <w:right w:val="none" w:sz="0" w:space="0" w:color="auto"/>
      </w:divBdr>
    </w:div>
    <w:div w:id="1677920706">
      <w:bodyDiv w:val="1"/>
      <w:marLeft w:val="0"/>
      <w:marRight w:val="0"/>
      <w:marTop w:val="0"/>
      <w:marBottom w:val="0"/>
      <w:divBdr>
        <w:top w:val="none" w:sz="0" w:space="0" w:color="auto"/>
        <w:left w:val="none" w:sz="0" w:space="0" w:color="auto"/>
        <w:bottom w:val="none" w:sz="0" w:space="0" w:color="auto"/>
        <w:right w:val="none" w:sz="0" w:space="0" w:color="auto"/>
      </w:divBdr>
    </w:div>
    <w:div w:id="1707481408">
      <w:bodyDiv w:val="1"/>
      <w:marLeft w:val="0"/>
      <w:marRight w:val="0"/>
      <w:marTop w:val="0"/>
      <w:marBottom w:val="0"/>
      <w:divBdr>
        <w:top w:val="none" w:sz="0" w:space="0" w:color="auto"/>
        <w:left w:val="none" w:sz="0" w:space="0" w:color="auto"/>
        <w:bottom w:val="none" w:sz="0" w:space="0" w:color="auto"/>
        <w:right w:val="none" w:sz="0" w:space="0" w:color="auto"/>
      </w:divBdr>
    </w:div>
    <w:div w:id="1708606175">
      <w:bodyDiv w:val="1"/>
      <w:marLeft w:val="0"/>
      <w:marRight w:val="0"/>
      <w:marTop w:val="0"/>
      <w:marBottom w:val="0"/>
      <w:divBdr>
        <w:top w:val="none" w:sz="0" w:space="0" w:color="auto"/>
        <w:left w:val="none" w:sz="0" w:space="0" w:color="auto"/>
        <w:bottom w:val="none" w:sz="0" w:space="0" w:color="auto"/>
        <w:right w:val="none" w:sz="0" w:space="0" w:color="auto"/>
      </w:divBdr>
    </w:div>
    <w:div w:id="1720088981">
      <w:bodyDiv w:val="1"/>
      <w:marLeft w:val="0"/>
      <w:marRight w:val="0"/>
      <w:marTop w:val="0"/>
      <w:marBottom w:val="0"/>
      <w:divBdr>
        <w:top w:val="none" w:sz="0" w:space="0" w:color="auto"/>
        <w:left w:val="none" w:sz="0" w:space="0" w:color="auto"/>
        <w:bottom w:val="none" w:sz="0" w:space="0" w:color="auto"/>
        <w:right w:val="none" w:sz="0" w:space="0" w:color="auto"/>
      </w:divBdr>
    </w:div>
    <w:div w:id="1734544678">
      <w:bodyDiv w:val="1"/>
      <w:marLeft w:val="0"/>
      <w:marRight w:val="0"/>
      <w:marTop w:val="0"/>
      <w:marBottom w:val="0"/>
      <w:divBdr>
        <w:top w:val="none" w:sz="0" w:space="0" w:color="auto"/>
        <w:left w:val="none" w:sz="0" w:space="0" w:color="auto"/>
        <w:bottom w:val="none" w:sz="0" w:space="0" w:color="auto"/>
        <w:right w:val="none" w:sz="0" w:space="0" w:color="auto"/>
      </w:divBdr>
    </w:div>
    <w:div w:id="1807621319">
      <w:bodyDiv w:val="1"/>
      <w:marLeft w:val="0"/>
      <w:marRight w:val="0"/>
      <w:marTop w:val="0"/>
      <w:marBottom w:val="0"/>
      <w:divBdr>
        <w:top w:val="none" w:sz="0" w:space="0" w:color="auto"/>
        <w:left w:val="none" w:sz="0" w:space="0" w:color="auto"/>
        <w:bottom w:val="none" w:sz="0" w:space="0" w:color="auto"/>
        <w:right w:val="none" w:sz="0" w:space="0" w:color="auto"/>
      </w:divBdr>
    </w:div>
    <w:div w:id="1810242101">
      <w:bodyDiv w:val="1"/>
      <w:marLeft w:val="0"/>
      <w:marRight w:val="0"/>
      <w:marTop w:val="0"/>
      <w:marBottom w:val="0"/>
      <w:divBdr>
        <w:top w:val="none" w:sz="0" w:space="0" w:color="auto"/>
        <w:left w:val="none" w:sz="0" w:space="0" w:color="auto"/>
        <w:bottom w:val="none" w:sz="0" w:space="0" w:color="auto"/>
        <w:right w:val="none" w:sz="0" w:space="0" w:color="auto"/>
      </w:divBdr>
    </w:div>
    <w:div w:id="1863398633">
      <w:bodyDiv w:val="1"/>
      <w:marLeft w:val="0"/>
      <w:marRight w:val="0"/>
      <w:marTop w:val="0"/>
      <w:marBottom w:val="0"/>
      <w:divBdr>
        <w:top w:val="none" w:sz="0" w:space="0" w:color="auto"/>
        <w:left w:val="none" w:sz="0" w:space="0" w:color="auto"/>
        <w:bottom w:val="none" w:sz="0" w:space="0" w:color="auto"/>
        <w:right w:val="none" w:sz="0" w:space="0" w:color="auto"/>
      </w:divBdr>
    </w:div>
    <w:div w:id="2015066516">
      <w:bodyDiv w:val="1"/>
      <w:marLeft w:val="0"/>
      <w:marRight w:val="0"/>
      <w:marTop w:val="0"/>
      <w:marBottom w:val="0"/>
      <w:divBdr>
        <w:top w:val="none" w:sz="0" w:space="0" w:color="auto"/>
        <w:left w:val="none" w:sz="0" w:space="0" w:color="auto"/>
        <w:bottom w:val="none" w:sz="0" w:space="0" w:color="auto"/>
        <w:right w:val="none" w:sz="0" w:space="0" w:color="auto"/>
      </w:divBdr>
    </w:div>
    <w:div w:id="2076202808">
      <w:bodyDiv w:val="1"/>
      <w:marLeft w:val="0"/>
      <w:marRight w:val="0"/>
      <w:marTop w:val="0"/>
      <w:marBottom w:val="0"/>
      <w:divBdr>
        <w:top w:val="none" w:sz="0" w:space="0" w:color="auto"/>
        <w:left w:val="none" w:sz="0" w:space="0" w:color="auto"/>
        <w:bottom w:val="none" w:sz="0" w:space="0" w:color="auto"/>
        <w:right w:val="none" w:sz="0" w:space="0" w:color="auto"/>
      </w:divBdr>
    </w:div>
    <w:div w:id="2129811273">
      <w:bodyDiv w:val="1"/>
      <w:marLeft w:val="0"/>
      <w:marRight w:val="0"/>
      <w:marTop w:val="0"/>
      <w:marBottom w:val="0"/>
      <w:divBdr>
        <w:top w:val="none" w:sz="0" w:space="0" w:color="auto"/>
        <w:left w:val="none" w:sz="0" w:space="0" w:color="auto"/>
        <w:bottom w:val="none" w:sz="0" w:space="0" w:color="auto"/>
        <w:right w:val="none" w:sz="0" w:space="0" w:color="auto"/>
      </w:divBdr>
    </w:div>
    <w:div w:id="2136366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obpiggott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2B19A1-5EF4-4F47-A17B-09091BE4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12024</Words>
  <Characters>68542</Characters>
  <Application>Microsoft Macintosh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PIGGOTT</dc:creator>
  <cp:keywords/>
  <cp:lastModifiedBy>Na Ma</cp:lastModifiedBy>
  <cp:revision>2</cp:revision>
  <dcterms:created xsi:type="dcterms:W3CDTF">2017-04-23T19:36:00Z</dcterms:created>
  <dcterms:modified xsi:type="dcterms:W3CDTF">2017-04-23T19:36:00Z</dcterms:modified>
</cp:coreProperties>
</file>