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B09B4" w14:textId="1BE270BA" w:rsidR="006852D6" w:rsidRPr="007E2A24" w:rsidRDefault="006852D6" w:rsidP="000E6D93">
      <w:pPr>
        <w:pStyle w:val="Heading1"/>
        <w:keepNext w:val="0"/>
        <w:widowControl w:val="0"/>
        <w:snapToGrid w:val="0"/>
        <w:spacing w:before="0" w:after="0"/>
        <w:jc w:val="both"/>
        <w:rPr>
          <w:rFonts w:ascii="Book Antiqua" w:hAnsi="Book Antiqua" w:cs="Times New Roman"/>
        </w:rPr>
      </w:pPr>
      <w:r w:rsidRPr="007E2A24">
        <w:rPr>
          <w:rFonts w:ascii="Book Antiqua" w:hAnsi="Book Antiqua" w:cs="Times New Roman"/>
          <w:caps w:val="0"/>
        </w:rPr>
        <w:t xml:space="preserve">Name of Journal: </w:t>
      </w:r>
      <w:r w:rsidRPr="007E2A24">
        <w:rPr>
          <w:rFonts w:ascii="Book Antiqua" w:hAnsi="Book Antiqua" w:cs="Times New Roman"/>
          <w:i/>
          <w:caps w:val="0"/>
        </w:rPr>
        <w:t>World Journal of Gastroenterology</w:t>
      </w:r>
    </w:p>
    <w:p w14:paraId="5EE805CC" w14:textId="08FDF112" w:rsidR="006852D6" w:rsidRPr="007E2A24" w:rsidRDefault="006852D6" w:rsidP="000E6D93">
      <w:pPr>
        <w:widowControl w:val="0"/>
        <w:snapToGrid w:val="0"/>
        <w:jc w:val="both"/>
        <w:rPr>
          <w:rFonts w:ascii="Book Antiqua" w:eastAsia="Times New Roman" w:hAnsi="Book Antiqua" w:cs="Times New Roman"/>
          <w:b/>
          <w:lang w:eastAsia="en-US"/>
        </w:rPr>
      </w:pPr>
      <w:r w:rsidRPr="007E2A24">
        <w:rPr>
          <w:rFonts w:ascii="Book Antiqua" w:hAnsi="Book Antiqua" w:cs="Times New Roman"/>
          <w:b/>
        </w:rPr>
        <w:t xml:space="preserve">Manuscript NO: </w:t>
      </w:r>
      <w:r w:rsidRPr="007E2A24">
        <w:rPr>
          <w:rFonts w:ascii="Book Antiqua" w:eastAsia="Times New Roman" w:hAnsi="Book Antiqua" w:cs="Times New Roman"/>
          <w:b/>
          <w:color w:val="222222"/>
          <w:shd w:val="clear" w:color="auto" w:fill="FFFFFF"/>
          <w:lang w:eastAsia="en-US"/>
        </w:rPr>
        <w:t>32452</w:t>
      </w:r>
    </w:p>
    <w:p w14:paraId="762B1C42" w14:textId="39AC719B" w:rsidR="000E6D93" w:rsidRPr="007E2A24" w:rsidRDefault="006852D6" w:rsidP="000E6D93">
      <w:pPr>
        <w:widowControl w:val="0"/>
        <w:snapToGrid w:val="0"/>
        <w:jc w:val="both"/>
        <w:rPr>
          <w:rFonts w:ascii="Book Antiqua" w:hAnsi="Book Antiqua" w:cs="Times New Roman"/>
          <w:b/>
          <w:lang w:eastAsia="zh-CN"/>
        </w:rPr>
      </w:pPr>
      <w:r w:rsidRPr="007E2A24">
        <w:rPr>
          <w:rFonts w:ascii="Book Antiqua" w:hAnsi="Book Antiqua" w:cs="Times New Roman"/>
          <w:b/>
        </w:rPr>
        <w:t xml:space="preserve">Manuscript Type: </w:t>
      </w:r>
      <w:r w:rsidR="000E6D93" w:rsidRPr="007E2A24">
        <w:rPr>
          <w:rFonts w:ascii="Book Antiqua" w:hAnsi="Book Antiqua"/>
          <w:b/>
        </w:rPr>
        <w:t>ORIGINAL ARTICLE</w:t>
      </w:r>
    </w:p>
    <w:p w14:paraId="57292D63" w14:textId="77777777" w:rsidR="000E6D93" w:rsidRPr="007E2A24" w:rsidRDefault="000E6D93" w:rsidP="000E6D93">
      <w:pPr>
        <w:widowControl w:val="0"/>
        <w:snapToGrid w:val="0"/>
        <w:jc w:val="both"/>
        <w:rPr>
          <w:rFonts w:ascii="Book Antiqua" w:hAnsi="Book Antiqua" w:cs="Times New Roman"/>
          <w:b/>
          <w:lang w:eastAsia="zh-CN"/>
        </w:rPr>
      </w:pPr>
    </w:p>
    <w:p w14:paraId="7338BEF4" w14:textId="6EE80C35" w:rsidR="006852D6" w:rsidRPr="007E2A24" w:rsidRDefault="006852D6" w:rsidP="000E6D93">
      <w:pPr>
        <w:widowControl w:val="0"/>
        <w:snapToGrid w:val="0"/>
        <w:jc w:val="both"/>
        <w:rPr>
          <w:rFonts w:ascii="Book Antiqua" w:hAnsi="Book Antiqua" w:cs="Times New Roman"/>
          <w:b/>
          <w:i/>
        </w:rPr>
      </w:pPr>
      <w:r w:rsidRPr="007E2A24">
        <w:rPr>
          <w:rFonts w:ascii="Book Antiqua" w:hAnsi="Book Antiqua" w:cs="Times New Roman"/>
          <w:b/>
          <w:i/>
        </w:rPr>
        <w:t>Observational Study</w:t>
      </w:r>
    </w:p>
    <w:p w14:paraId="63172175" w14:textId="4537DC55" w:rsidR="001E2521" w:rsidRPr="007E2A24" w:rsidRDefault="006852D6" w:rsidP="000E6D93">
      <w:pPr>
        <w:pStyle w:val="Heading1"/>
        <w:keepNext w:val="0"/>
        <w:widowControl w:val="0"/>
        <w:snapToGrid w:val="0"/>
        <w:spacing w:before="0" w:after="0"/>
        <w:jc w:val="both"/>
        <w:rPr>
          <w:rFonts w:ascii="Book Antiqua" w:hAnsi="Book Antiqua" w:cs="Times New Roman"/>
        </w:rPr>
      </w:pPr>
      <w:r w:rsidRPr="007E2A24">
        <w:rPr>
          <w:rFonts w:ascii="Book Antiqua" w:hAnsi="Book Antiqua" w:cs="Times New Roman"/>
          <w:caps w:val="0"/>
        </w:rPr>
        <w:t xml:space="preserve">Transition </w:t>
      </w:r>
      <w:r w:rsidR="000E6D93" w:rsidRPr="007E2A24">
        <w:rPr>
          <w:rFonts w:ascii="Book Antiqua" w:hAnsi="Book Antiqua" w:cs="Times New Roman"/>
          <w:caps w:val="0"/>
        </w:rPr>
        <w:t>clinic attendance is associated with improved beliefs and attitudes toward medicine in patients with inflammatory bowel disease</w:t>
      </w:r>
    </w:p>
    <w:p w14:paraId="096B5E73" w14:textId="77777777" w:rsidR="001E2521" w:rsidRPr="007E2A24" w:rsidRDefault="001E2521" w:rsidP="000E6D93">
      <w:pPr>
        <w:widowControl w:val="0"/>
        <w:snapToGrid w:val="0"/>
        <w:jc w:val="both"/>
        <w:rPr>
          <w:rFonts w:ascii="Book Antiqua" w:hAnsi="Book Antiqua" w:cs="Times New Roman"/>
        </w:rPr>
      </w:pPr>
    </w:p>
    <w:p w14:paraId="3C63F067" w14:textId="78B5CE82" w:rsidR="001D677A" w:rsidRPr="007E2A24" w:rsidRDefault="000E6D93" w:rsidP="000E6D93">
      <w:pPr>
        <w:widowControl w:val="0"/>
        <w:snapToGrid w:val="0"/>
        <w:jc w:val="both"/>
        <w:rPr>
          <w:rFonts w:ascii="Book Antiqua" w:hAnsi="Book Antiqua" w:cs="Times New Roman"/>
        </w:rPr>
      </w:pPr>
      <w:r w:rsidRPr="007E2A24">
        <w:rPr>
          <w:rFonts w:ascii="Book Antiqua" w:hAnsi="Book Antiqua" w:cs="Times New Roman"/>
        </w:rPr>
        <w:t xml:space="preserve">Fu </w:t>
      </w:r>
      <w:r w:rsidRPr="007E2A24">
        <w:rPr>
          <w:rFonts w:ascii="Book Antiqua" w:hAnsi="Book Antiqua" w:cs="Times New Roman"/>
          <w:lang w:eastAsia="zh-CN"/>
        </w:rPr>
        <w:t xml:space="preserve">N </w:t>
      </w:r>
      <w:r w:rsidRPr="007E2A24">
        <w:rPr>
          <w:rFonts w:ascii="Book Antiqua" w:hAnsi="Book Antiqua" w:cs="Times New Roman"/>
          <w:i/>
          <w:lang w:eastAsia="zh-CN"/>
        </w:rPr>
        <w:t>et al</w:t>
      </w:r>
      <w:r w:rsidRPr="007E2A24">
        <w:rPr>
          <w:rFonts w:ascii="Book Antiqua" w:hAnsi="Book Antiqua" w:cs="Times New Roman"/>
          <w:lang w:eastAsia="zh-CN"/>
        </w:rPr>
        <w:t xml:space="preserve">. </w:t>
      </w:r>
      <w:r w:rsidR="001D677A" w:rsidRPr="007E2A24">
        <w:rPr>
          <w:rFonts w:ascii="Book Antiqua" w:hAnsi="Book Antiqua" w:cs="Times New Roman"/>
        </w:rPr>
        <w:t xml:space="preserve">IBD </w:t>
      </w:r>
      <w:r w:rsidRPr="007E2A24">
        <w:rPr>
          <w:rFonts w:ascii="Book Antiqua" w:hAnsi="Book Antiqua" w:cs="Times New Roman"/>
        </w:rPr>
        <w:t xml:space="preserve">transition clinic </w:t>
      </w:r>
      <w:r w:rsidRPr="007E2A24">
        <w:rPr>
          <w:rFonts w:ascii="Book Antiqua" w:hAnsi="Book Antiqua" w:cs="Times New Roman"/>
          <w:lang w:eastAsia="zh-CN"/>
        </w:rPr>
        <w:t>and</w:t>
      </w:r>
      <w:r w:rsidRPr="007E2A24">
        <w:rPr>
          <w:rFonts w:ascii="Book Antiqua" w:hAnsi="Book Antiqua" w:cs="Times New Roman"/>
        </w:rPr>
        <w:t xml:space="preserve"> attitudes toward medicine </w:t>
      </w:r>
    </w:p>
    <w:p w14:paraId="1BEF9096" w14:textId="77777777" w:rsidR="001D677A" w:rsidRPr="007E2A24" w:rsidRDefault="001D677A" w:rsidP="000E6D93">
      <w:pPr>
        <w:widowControl w:val="0"/>
        <w:snapToGrid w:val="0"/>
        <w:jc w:val="both"/>
        <w:rPr>
          <w:rFonts w:ascii="Book Antiqua" w:hAnsi="Book Antiqua" w:cs="Times New Roman"/>
        </w:rPr>
      </w:pPr>
    </w:p>
    <w:p w14:paraId="77130631" w14:textId="696581A2" w:rsidR="001C0C35" w:rsidRPr="00EB584C" w:rsidRDefault="001E2521" w:rsidP="000E6D93">
      <w:pPr>
        <w:widowControl w:val="0"/>
        <w:snapToGrid w:val="0"/>
        <w:jc w:val="both"/>
        <w:rPr>
          <w:rFonts w:ascii="Book Antiqua" w:hAnsi="Book Antiqua"/>
          <w:lang w:eastAsia="zh-CN"/>
        </w:rPr>
      </w:pPr>
      <w:r w:rsidRPr="00EB584C">
        <w:rPr>
          <w:rFonts w:ascii="Book Antiqua" w:hAnsi="Book Antiqua" w:cs="Times New Roman"/>
        </w:rPr>
        <w:t>Nancy Fu</w:t>
      </w:r>
      <w:r w:rsidR="00A74ECD" w:rsidRPr="00EB584C">
        <w:rPr>
          <w:rFonts w:ascii="Book Antiqua" w:hAnsi="Book Antiqua" w:cs="Times New Roman"/>
        </w:rPr>
        <w:t>,</w:t>
      </w:r>
      <w:r w:rsidR="000E6D93" w:rsidRPr="00EB584C">
        <w:rPr>
          <w:rFonts w:ascii="Book Antiqua" w:hAnsi="Book Antiqua" w:cs="Times New Roman"/>
          <w:lang w:eastAsia="zh-CN"/>
        </w:rPr>
        <w:t xml:space="preserve"> </w:t>
      </w:r>
      <w:r w:rsidRPr="00EB584C">
        <w:rPr>
          <w:rFonts w:ascii="Book Antiqua" w:hAnsi="Book Antiqua" w:cs="Times New Roman"/>
        </w:rPr>
        <w:t>Kevan Jacobson</w:t>
      </w:r>
      <w:r w:rsidR="00A74ECD" w:rsidRPr="00EB584C">
        <w:rPr>
          <w:rFonts w:ascii="Book Antiqua" w:hAnsi="Book Antiqua" w:cs="Times New Roman"/>
        </w:rPr>
        <w:t>,</w:t>
      </w:r>
      <w:r w:rsidR="000E6D93" w:rsidRPr="00EB584C">
        <w:rPr>
          <w:rFonts w:ascii="Book Antiqua" w:hAnsi="Book Antiqua" w:cs="Times New Roman"/>
          <w:lang w:eastAsia="zh-CN"/>
        </w:rPr>
        <w:t xml:space="preserve"> </w:t>
      </w:r>
      <w:r w:rsidRPr="00EB584C">
        <w:rPr>
          <w:rFonts w:ascii="Book Antiqua" w:hAnsi="Book Antiqua" w:cs="Times New Roman"/>
        </w:rPr>
        <w:t>Andrew Round</w:t>
      </w:r>
      <w:r w:rsidR="00A74ECD" w:rsidRPr="00EB584C">
        <w:rPr>
          <w:rFonts w:ascii="Book Antiqua" w:hAnsi="Book Antiqua" w:cs="Times New Roman"/>
        </w:rPr>
        <w:t>,</w:t>
      </w:r>
      <w:r w:rsidR="000E6D93" w:rsidRPr="00EB584C">
        <w:rPr>
          <w:rFonts w:ascii="Book Antiqua" w:hAnsi="Book Antiqua" w:cs="Times New Roman"/>
          <w:lang w:eastAsia="zh-CN"/>
        </w:rPr>
        <w:t xml:space="preserve"> </w:t>
      </w:r>
      <w:r w:rsidRPr="00EB584C">
        <w:rPr>
          <w:rFonts w:ascii="Book Antiqua" w:hAnsi="Book Antiqua" w:cs="Times New Roman"/>
        </w:rPr>
        <w:t>Kathi Evans</w:t>
      </w:r>
      <w:r w:rsidR="00A74ECD" w:rsidRPr="00EB584C">
        <w:rPr>
          <w:rFonts w:ascii="Book Antiqua" w:hAnsi="Book Antiqua" w:cs="Times New Roman"/>
        </w:rPr>
        <w:t>,</w:t>
      </w:r>
      <w:r w:rsidR="000E6D93" w:rsidRPr="00EB584C">
        <w:rPr>
          <w:rFonts w:ascii="Book Antiqua" w:hAnsi="Book Antiqua" w:cs="Times New Roman"/>
          <w:lang w:eastAsia="zh-CN"/>
        </w:rPr>
        <w:t xml:space="preserve"> </w:t>
      </w:r>
      <w:r w:rsidRPr="00EB584C">
        <w:rPr>
          <w:rFonts w:ascii="Book Antiqua" w:hAnsi="Book Antiqua" w:cs="Times New Roman"/>
        </w:rPr>
        <w:t>Hong</w:t>
      </w:r>
      <w:r w:rsidRPr="00EB584C">
        <w:rPr>
          <w:rFonts w:ascii="Book Antiqua" w:hAnsi="Book Antiqua"/>
        </w:rPr>
        <w:t xml:space="preserve"> Qian</w:t>
      </w:r>
      <w:r w:rsidR="00A74ECD" w:rsidRPr="00EB584C">
        <w:rPr>
          <w:rFonts w:ascii="Book Antiqua" w:hAnsi="Book Antiqua"/>
        </w:rPr>
        <w:t>,</w:t>
      </w:r>
      <w:r w:rsidR="000E6D93" w:rsidRPr="00EB584C">
        <w:rPr>
          <w:rFonts w:ascii="Book Antiqua" w:hAnsi="Book Antiqua"/>
          <w:lang w:eastAsia="zh-CN"/>
        </w:rPr>
        <w:t xml:space="preserve"> </w:t>
      </w:r>
      <w:r w:rsidRPr="00EB584C">
        <w:rPr>
          <w:rFonts w:ascii="Book Antiqua" w:hAnsi="Book Antiqua"/>
        </w:rPr>
        <w:t>Brian Bressler</w:t>
      </w:r>
    </w:p>
    <w:p w14:paraId="2FE16A48" w14:textId="77777777" w:rsidR="00067739" w:rsidRPr="007E2A24" w:rsidRDefault="00067739" w:rsidP="000E6D93">
      <w:pPr>
        <w:widowControl w:val="0"/>
        <w:snapToGrid w:val="0"/>
        <w:jc w:val="both"/>
        <w:rPr>
          <w:rFonts w:ascii="Book Antiqua" w:hAnsi="Book Antiqua"/>
        </w:rPr>
      </w:pPr>
    </w:p>
    <w:p w14:paraId="75B715F5" w14:textId="2E726123" w:rsidR="00067739" w:rsidRPr="007E2A24" w:rsidRDefault="000E6D93" w:rsidP="000E6D93">
      <w:pPr>
        <w:widowControl w:val="0"/>
        <w:snapToGrid w:val="0"/>
        <w:jc w:val="both"/>
        <w:rPr>
          <w:rFonts w:ascii="Book Antiqua" w:hAnsi="Book Antiqua"/>
          <w:lang w:eastAsia="zh-CN"/>
        </w:rPr>
      </w:pPr>
      <w:r w:rsidRPr="007E2A24">
        <w:rPr>
          <w:rFonts w:ascii="Book Antiqua" w:hAnsi="Book Antiqua" w:cs="Times New Roman"/>
          <w:b/>
        </w:rPr>
        <w:t>Nancy Fu,</w:t>
      </w:r>
      <w:r w:rsidRPr="007E2A24">
        <w:rPr>
          <w:rFonts w:ascii="Book Antiqua" w:hAnsi="Book Antiqua"/>
          <w:b/>
          <w:lang w:eastAsia="zh-CN"/>
        </w:rPr>
        <w:t xml:space="preserve"> </w:t>
      </w:r>
      <w:r w:rsidRPr="007E2A24">
        <w:rPr>
          <w:rFonts w:ascii="Book Antiqua" w:hAnsi="Book Antiqua"/>
          <w:b/>
        </w:rPr>
        <w:t>Brian Bressler,</w:t>
      </w:r>
      <w:r w:rsidRPr="007E2A24">
        <w:rPr>
          <w:rFonts w:ascii="Book Antiqua" w:hAnsi="Book Antiqua"/>
          <w:lang w:eastAsia="zh-CN"/>
        </w:rPr>
        <w:t xml:space="preserve"> </w:t>
      </w:r>
      <w:r w:rsidR="00067739" w:rsidRPr="007E2A24">
        <w:rPr>
          <w:rFonts w:ascii="Book Antiqua" w:hAnsi="Book Antiqua"/>
        </w:rPr>
        <w:t>Division of Gastroenterology, Department of Medicine, University of British Columbia</w:t>
      </w:r>
      <w:r w:rsidR="003734DB" w:rsidRPr="007E2A24">
        <w:rPr>
          <w:rFonts w:ascii="Book Antiqua" w:hAnsi="Book Antiqua"/>
        </w:rPr>
        <w:t>, Vancouver, BC</w:t>
      </w:r>
      <w:r w:rsidRPr="007E2A24">
        <w:rPr>
          <w:rFonts w:ascii="Book Antiqua" w:hAnsi="Book Antiqua"/>
          <w:lang w:eastAsia="zh-CN"/>
        </w:rPr>
        <w:t xml:space="preserve"> </w:t>
      </w:r>
      <w:r w:rsidR="004A355C" w:rsidRPr="007E2A24">
        <w:rPr>
          <w:rFonts w:ascii="Book Antiqua" w:hAnsi="Book Antiqua"/>
        </w:rPr>
        <w:t>V5Z 1M9</w:t>
      </w:r>
      <w:r w:rsidR="00EB584C">
        <w:rPr>
          <w:rFonts w:ascii="Book Antiqua" w:hAnsi="Book Antiqua" w:hint="eastAsia"/>
          <w:lang w:eastAsia="zh-CN"/>
        </w:rPr>
        <w:t>,</w:t>
      </w:r>
      <w:r w:rsidR="004A355C" w:rsidRPr="007E2A24">
        <w:rPr>
          <w:rFonts w:ascii="Book Antiqua" w:hAnsi="Book Antiqua"/>
        </w:rPr>
        <w:t xml:space="preserve"> </w:t>
      </w:r>
      <w:r w:rsidRPr="007E2A24">
        <w:rPr>
          <w:rFonts w:ascii="Book Antiqua" w:hAnsi="Book Antiqua"/>
        </w:rPr>
        <w:t>Canada</w:t>
      </w:r>
    </w:p>
    <w:p w14:paraId="31B5D689" w14:textId="77777777" w:rsidR="000E6D93" w:rsidRPr="007E2A24" w:rsidRDefault="000E6D93" w:rsidP="000E6D93">
      <w:pPr>
        <w:widowControl w:val="0"/>
        <w:snapToGrid w:val="0"/>
        <w:jc w:val="both"/>
        <w:rPr>
          <w:rFonts w:ascii="Book Antiqua" w:hAnsi="Book Antiqua"/>
          <w:b/>
          <w:vertAlign w:val="superscript"/>
          <w:lang w:eastAsia="zh-CN"/>
        </w:rPr>
      </w:pPr>
    </w:p>
    <w:p w14:paraId="0BD254FD" w14:textId="750557A6" w:rsidR="00067739" w:rsidRPr="007E2A24" w:rsidRDefault="000E6D93" w:rsidP="000E6D93">
      <w:pPr>
        <w:widowControl w:val="0"/>
        <w:snapToGrid w:val="0"/>
        <w:jc w:val="both"/>
        <w:rPr>
          <w:rFonts w:ascii="Book Antiqua" w:hAnsi="Book Antiqua"/>
          <w:lang w:eastAsia="zh-CN"/>
        </w:rPr>
      </w:pPr>
      <w:r w:rsidRPr="007E2A24">
        <w:rPr>
          <w:rFonts w:ascii="Book Antiqua" w:hAnsi="Book Antiqua" w:cs="Times New Roman"/>
          <w:b/>
        </w:rPr>
        <w:t>Kevan Jacobson,</w:t>
      </w:r>
      <w:r w:rsidRPr="007E2A24">
        <w:rPr>
          <w:rFonts w:ascii="Book Antiqua" w:hAnsi="Book Antiqua" w:cs="Times New Roman"/>
          <w:b/>
          <w:lang w:eastAsia="zh-CN"/>
        </w:rPr>
        <w:t xml:space="preserve"> </w:t>
      </w:r>
      <w:r w:rsidRPr="007E2A24">
        <w:rPr>
          <w:rFonts w:ascii="Book Antiqua" w:hAnsi="Book Antiqua" w:cs="Times New Roman"/>
          <w:b/>
        </w:rPr>
        <w:t>Kathi Evans,</w:t>
      </w:r>
      <w:r w:rsidRPr="007E2A24">
        <w:rPr>
          <w:rFonts w:ascii="Book Antiqua" w:hAnsi="Book Antiqua" w:cs="Times New Roman"/>
          <w:lang w:eastAsia="zh-CN"/>
        </w:rPr>
        <w:t xml:space="preserve"> </w:t>
      </w:r>
      <w:r w:rsidR="00067739" w:rsidRPr="007E2A24">
        <w:rPr>
          <w:rFonts w:ascii="Book Antiqua" w:hAnsi="Book Antiqua"/>
        </w:rPr>
        <w:t>Division of Gastroenterology, Hepatology and Nutrition, Department of Pediatrics, University of British Columbia</w:t>
      </w:r>
      <w:r w:rsidR="003734DB" w:rsidRPr="007E2A24">
        <w:rPr>
          <w:rFonts w:ascii="Book Antiqua" w:hAnsi="Book Antiqua"/>
        </w:rPr>
        <w:t>, Vancouver, BC</w:t>
      </w:r>
      <w:r w:rsidRPr="007E2A24">
        <w:rPr>
          <w:rFonts w:ascii="Book Antiqua" w:hAnsi="Book Antiqua"/>
          <w:lang w:eastAsia="zh-CN"/>
        </w:rPr>
        <w:t xml:space="preserve"> </w:t>
      </w:r>
      <w:r w:rsidR="004A355C" w:rsidRPr="007E2A24">
        <w:rPr>
          <w:rFonts w:ascii="Book Antiqua" w:hAnsi="Book Antiqua"/>
        </w:rPr>
        <w:t>V6H 3V4</w:t>
      </w:r>
      <w:r w:rsidR="00EB584C">
        <w:rPr>
          <w:rFonts w:ascii="Book Antiqua" w:hAnsi="Book Antiqua" w:hint="eastAsia"/>
          <w:lang w:eastAsia="zh-CN"/>
        </w:rPr>
        <w:t>,</w:t>
      </w:r>
      <w:r w:rsidR="004A355C" w:rsidRPr="007E2A24">
        <w:rPr>
          <w:rFonts w:ascii="Book Antiqua" w:hAnsi="Book Antiqua"/>
        </w:rPr>
        <w:t xml:space="preserve"> </w:t>
      </w:r>
      <w:r w:rsidRPr="007E2A24">
        <w:rPr>
          <w:rFonts w:ascii="Book Antiqua" w:hAnsi="Book Antiqua"/>
        </w:rPr>
        <w:t>Canada</w:t>
      </w:r>
    </w:p>
    <w:p w14:paraId="38E5B29C" w14:textId="77777777" w:rsidR="000E6D93" w:rsidRPr="007E2A24" w:rsidRDefault="000E6D93" w:rsidP="000E6D93">
      <w:pPr>
        <w:widowControl w:val="0"/>
        <w:snapToGrid w:val="0"/>
        <w:jc w:val="both"/>
        <w:rPr>
          <w:rFonts w:ascii="Book Antiqua" w:hAnsi="Book Antiqua"/>
          <w:vertAlign w:val="superscript"/>
          <w:lang w:eastAsia="zh-CN"/>
        </w:rPr>
      </w:pPr>
    </w:p>
    <w:p w14:paraId="1F13207D" w14:textId="690076A2" w:rsidR="00067739" w:rsidRPr="007E2A24" w:rsidRDefault="000E6D93" w:rsidP="000E6D93">
      <w:pPr>
        <w:widowControl w:val="0"/>
        <w:snapToGrid w:val="0"/>
        <w:jc w:val="both"/>
        <w:rPr>
          <w:rFonts w:ascii="Book Antiqua" w:hAnsi="Book Antiqua"/>
          <w:lang w:eastAsia="zh-CN"/>
        </w:rPr>
      </w:pPr>
      <w:r w:rsidRPr="007E2A24">
        <w:rPr>
          <w:rFonts w:ascii="Book Antiqua" w:hAnsi="Book Antiqua" w:cs="Times New Roman"/>
          <w:b/>
        </w:rPr>
        <w:t>Andrew Round,</w:t>
      </w:r>
      <w:r w:rsidRPr="007E2A24">
        <w:rPr>
          <w:rFonts w:ascii="Book Antiqua" w:hAnsi="Book Antiqua" w:cs="Times New Roman"/>
          <w:b/>
          <w:lang w:eastAsia="zh-CN"/>
        </w:rPr>
        <w:t xml:space="preserve"> </w:t>
      </w:r>
      <w:r w:rsidR="00067739" w:rsidRPr="007E2A24">
        <w:rPr>
          <w:rFonts w:ascii="Book Antiqua" w:hAnsi="Book Antiqua"/>
        </w:rPr>
        <w:t>Faculty of Medicine, University of British Columbia</w:t>
      </w:r>
      <w:r w:rsidR="003734DB" w:rsidRPr="007E2A24">
        <w:rPr>
          <w:rFonts w:ascii="Book Antiqua" w:hAnsi="Book Antiqua"/>
        </w:rPr>
        <w:t>, Vancouver, BC</w:t>
      </w:r>
      <w:r w:rsidRPr="007E2A24">
        <w:rPr>
          <w:rFonts w:ascii="Book Antiqua" w:hAnsi="Book Antiqua"/>
          <w:lang w:eastAsia="zh-CN"/>
        </w:rPr>
        <w:t xml:space="preserve"> </w:t>
      </w:r>
      <w:r w:rsidR="004A355C" w:rsidRPr="007E2A24">
        <w:rPr>
          <w:rFonts w:ascii="Book Antiqua" w:hAnsi="Book Antiqua"/>
        </w:rPr>
        <w:t>V6T 1Z3</w:t>
      </w:r>
      <w:r w:rsidR="00EB584C">
        <w:rPr>
          <w:rFonts w:ascii="Book Antiqua" w:hAnsi="Book Antiqua" w:hint="eastAsia"/>
          <w:lang w:eastAsia="zh-CN"/>
        </w:rPr>
        <w:t>,</w:t>
      </w:r>
      <w:r w:rsidR="004A355C" w:rsidRPr="007E2A24">
        <w:rPr>
          <w:rFonts w:ascii="Book Antiqua" w:hAnsi="Book Antiqua"/>
        </w:rPr>
        <w:t xml:space="preserve"> </w:t>
      </w:r>
      <w:r w:rsidRPr="007E2A24">
        <w:rPr>
          <w:rFonts w:ascii="Book Antiqua" w:hAnsi="Book Antiqua"/>
        </w:rPr>
        <w:t>Canada</w:t>
      </w:r>
    </w:p>
    <w:p w14:paraId="58410A1B" w14:textId="77777777" w:rsidR="000E6D93" w:rsidRPr="007E2A24" w:rsidRDefault="000E6D93" w:rsidP="000E6D93">
      <w:pPr>
        <w:widowControl w:val="0"/>
        <w:snapToGrid w:val="0"/>
        <w:jc w:val="both"/>
        <w:rPr>
          <w:rFonts w:ascii="Book Antiqua" w:hAnsi="Book Antiqua" w:cs="Times New Roman"/>
          <w:lang w:eastAsia="zh-CN"/>
        </w:rPr>
      </w:pPr>
    </w:p>
    <w:p w14:paraId="3BD22630" w14:textId="51D4244E" w:rsidR="00067739" w:rsidRPr="007E2A24" w:rsidRDefault="000E6D93" w:rsidP="000E6D93">
      <w:pPr>
        <w:widowControl w:val="0"/>
        <w:snapToGrid w:val="0"/>
        <w:jc w:val="both"/>
        <w:rPr>
          <w:rFonts w:ascii="Book Antiqua" w:hAnsi="Book Antiqua"/>
          <w:lang w:eastAsia="zh-CN"/>
        </w:rPr>
      </w:pPr>
      <w:r w:rsidRPr="007E2A24">
        <w:rPr>
          <w:rFonts w:ascii="Book Antiqua" w:hAnsi="Book Antiqua" w:cs="Times New Roman"/>
          <w:b/>
        </w:rPr>
        <w:t>Hong</w:t>
      </w:r>
      <w:r w:rsidRPr="007E2A24">
        <w:rPr>
          <w:rFonts w:ascii="Book Antiqua" w:hAnsi="Book Antiqua"/>
          <w:b/>
        </w:rPr>
        <w:t xml:space="preserve"> Qian,</w:t>
      </w:r>
      <w:r w:rsidRPr="007E2A24">
        <w:rPr>
          <w:rFonts w:ascii="Book Antiqua" w:hAnsi="Book Antiqua"/>
          <w:lang w:eastAsia="zh-CN"/>
        </w:rPr>
        <w:t xml:space="preserve"> </w:t>
      </w:r>
      <w:r w:rsidR="00067739" w:rsidRPr="007E2A24">
        <w:rPr>
          <w:rFonts w:ascii="Book Antiqua" w:hAnsi="Book Antiqua"/>
        </w:rPr>
        <w:t>Centre of Health Evaluation and Outcome Sciences</w:t>
      </w:r>
      <w:r w:rsidR="00E40412" w:rsidRPr="007E2A24">
        <w:rPr>
          <w:rFonts w:ascii="Book Antiqua" w:hAnsi="Book Antiqua"/>
        </w:rPr>
        <w:t>, Vancouver, BC</w:t>
      </w:r>
      <w:r w:rsidRPr="007E2A24">
        <w:rPr>
          <w:rFonts w:ascii="Book Antiqua" w:hAnsi="Book Antiqua"/>
          <w:lang w:eastAsia="zh-CN"/>
        </w:rPr>
        <w:t xml:space="preserve"> </w:t>
      </w:r>
      <w:r w:rsidR="004A355C" w:rsidRPr="007E2A24">
        <w:rPr>
          <w:rFonts w:ascii="Book Antiqua" w:hAnsi="Book Antiqua"/>
        </w:rPr>
        <w:t>V6Z 1Y6</w:t>
      </w:r>
      <w:r w:rsidR="00EB584C">
        <w:rPr>
          <w:rFonts w:ascii="Book Antiqua" w:hAnsi="Book Antiqua" w:hint="eastAsia"/>
          <w:lang w:eastAsia="zh-CN"/>
        </w:rPr>
        <w:t>,</w:t>
      </w:r>
      <w:r w:rsidRPr="007E2A24">
        <w:rPr>
          <w:rFonts w:ascii="Book Antiqua" w:hAnsi="Book Antiqua"/>
        </w:rPr>
        <w:t xml:space="preserve"> Canada</w:t>
      </w:r>
    </w:p>
    <w:p w14:paraId="07B74D19" w14:textId="77777777" w:rsidR="00067739" w:rsidRPr="007E2A24" w:rsidRDefault="00067739" w:rsidP="000E6D93">
      <w:pPr>
        <w:widowControl w:val="0"/>
        <w:snapToGrid w:val="0"/>
        <w:jc w:val="both"/>
        <w:rPr>
          <w:rFonts w:ascii="Book Antiqua" w:hAnsi="Book Antiqua"/>
          <w:lang w:eastAsia="zh-CN"/>
        </w:rPr>
      </w:pPr>
    </w:p>
    <w:p w14:paraId="2155EFEB" w14:textId="356B030B" w:rsidR="000E6D93" w:rsidRPr="007E2A24" w:rsidRDefault="000E6D93" w:rsidP="000E6D93">
      <w:pPr>
        <w:widowControl w:val="0"/>
        <w:snapToGrid w:val="0"/>
        <w:jc w:val="both"/>
        <w:rPr>
          <w:rFonts w:ascii="Book Antiqua" w:hAnsi="Book Antiqua"/>
          <w:b/>
        </w:rPr>
      </w:pPr>
      <w:r w:rsidRPr="007E2A24">
        <w:rPr>
          <w:rFonts w:ascii="Book Antiqua" w:hAnsi="Book Antiqua"/>
          <w:b/>
        </w:rPr>
        <w:t>Author contributions:</w:t>
      </w:r>
      <w:r w:rsidR="00556F08" w:rsidRPr="007E2A24">
        <w:rPr>
          <w:rFonts w:ascii="Book Antiqua" w:hAnsi="Book Antiqua" w:hint="eastAsia"/>
          <w:b/>
          <w:lang w:eastAsia="zh-CN"/>
        </w:rPr>
        <w:t xml:space="preserve"> </w:t>
      </w:r>
      <w:r w:rsidRPr="007E2A24">
        <w:rPr>
          <w:rFonts w:ascii="Book Antiqua" w:hAnsi="Book Antiqua"/>
        </w:rPr>
        <w:t xml:space="preserve">Fu N and Bressler B designed the study; Fu N, Round A and Evans K distributed the questionnaires; Fu N and Round A collected data; Qian H analyzed data; Fu N, Bressler B, Jacobson K and Evans K interpreted and evaluated the data; Fu N drafted initial manuscript; Fu N, Bressler B, Jacobson K and Evans K </w:t>
      </w:r>
      <w:r w:rsidRPr="007E2A24">
        <w:rPr>
          <w:rFonts w:ascii="Book Antiqua" w:hAnsi="Book Antiqua"/>
        </w:rPr>
        <w:lastRenderedPageBreak/>
        <w:t>critically revised the manuscript.</w:t>
      </w:r>
    </w:p>
    <w:p w14:paraId="78E1D54C" w14:textId="77777777" w:rsidR="000E6D93" w:rsidRPr="007E2A24" w:rsidRDefault="000E6D93" w:rsidP="000E6D93">
      <w:pPr>
        <w:widowControl w:val="0"/>
        <w:snapToGrid w:val="0"/>
        <w:jc w:val="both"/>
        <w:rPr>
          <w:rFonts w:ascii="Book Antiqua" w:hAnsi="Book Antiqua"/>
        </w:rPr>
      </w:pPr>
    </w:p>
    <w:p w14:paraId="0AC0B707" w14:textId="4B3B0A3F" w:rsidR="000E6D93" w:rsidRPr="007E2A24" w:rsidRDefault="000E6D93" w:rsidP="000E6D93">
      <w:pPr>
        <w:widowControl w:val="0"/>
        <w:snapToGrid w:val="0"/>
        <w:jc w:val="both"/>
        <w:rPr>
          <w:rFonts w:ascii="Book Antiqua" w:hAnsi="Book Antiqua"/>
          <w:lang w:eastAsia="zh-CN"/>
        </w:rPr>
      </w:pPr>
      <w:r w:rsidRPr="007E2A24">
        <w:rPr>
          <w:rFonts w:ascii="Book Antiqua" w:hAnsi="Book Antiqua"/>
          <w:b/>
        </w:rPr>
        <w:t>Institutional review board statement:</w:t>
      </w:r>
      <w:r w:rsidRPr="007E2A24">
        <w:rPr>
          <w:rFonts w:ascii="Book Antiqua" w:hAnsi="Book Antiqua"/>
        </w:rPr>
        <w:t xml:space="preserve"> The study was reviewed and approved by Research Ethics Board of University of British Columbia</w:t>
      </w:r>
      <w:r w:rsidRPr="007E2A24">
        <w:rPr>
          <w:rFonts w:ascii="Book Antiqua" w:hAnsi="Book Antiqua"/>
          <w:lang w:eastAsia="zh-CN"/>
        </w:rPr>
        <w:t>.</w:t>
      </w:r>
    </w:p>
    <w:p w14:paraId="1E3A491C" w14:textId="77777777" w:rsidR="000E6D93" w:rsidRPr="007E2A24" w:rsidRDefault="000E6D93" w:rsidP="000E6D93">
      <w:pPr>
        <w:widowControl w:val="0"/>
        <w:snapToGrid w:val="0"/>
        <w:jc w:val="both"/>
        <w:rPr>
          <w:rFonts w:ascii="Book Antiqua" w:hAnsi="Book Antiqua"/>
        </w:rPr>
      </w:pPr>
    </w:p>
    <w:p w14:paraId="3D13682D" w14:textId="77777777" w:rsidR="000E6D93" w:rsidRPr="007E2A24" w:rsidRDefault="000E6D93" w:rsidP="000E6D93">
      <w:pPr>
        <w:widowControl w:val="0"/>
        <w:snapToGrid w:val="0"/>
        <w:jc w:val="both"/>
        <w:rPr>
          <w:rFonts w:ascii="Book Antiqua" w:hAnsi="Book Antiqua"/>
        </w:rPr>
      </w:pPr>
      <w:r w:rsidRPr="007E2A24">
        <w:rPr>
          <w:rFonts w:ascii="Book Antiqua" w:hAnsi="Book Antiqua"/>
          <w:b/>
        </w:rPr>
        <w:t>Informed consent statement:</w:t>
      </w:r>
      <w:r w:rsidRPr="007E2A24">
        <w:rPr>
          <w:rFonts w:ascii="Book Antiqua" w:hAnsi="Book Antiqua"/>
        </w:rPr>
        <w:t xml:space="preserve"> All study participants, or their legal guardians, provided informed written consent prior to study enrolment.</w:t>
      </w:r>
    </w:p>
    <w:p w14:paraId="74DBAA26" w14:textId="77777777" w:rsidR="000E6D93" w:rsidRPr="007E2A24" w:rsidRDefault="000E6D93" w:rsidP="000E6D93">
      <w:pPr>
        <w:widowControl w:val="0"/>
        <w:snapToGrid w:val="0"/>
        <w:jc w:val="both"/>
        <w:rPr>
          <w:rFonts w:ascii="Book Antiqua" w:hAnsi="Book Antiqua"/>
          <w:lang w:eastAsia="zh-CN"/>
        </w:rPr>
      </w:pPr>
    </w:p>
    <w:p w14:paraId="2A1B670C" w14:textId="77777777" w:rsidR="000E6D93" w:rsidRPr="007E2A24" w:rsidRDefault="000E6D93" w:rsidP="000E6D93">
      <w:pPr>
        <w:widowControl w:val="0"/>
        <w:snapToGrid w:val="0"/>
        <w:jc w:val="both"/>
        <w:rPr>
          <w:rFonts w:ascii="Book Antiqua" w:hAnsi="Book Antiqua"/>
        </w:rPr>
      </w:pPr>
      <w:bookmarkStart w:id="0" w:name="OLE_LINK1"/>
      <w:bookmarkStart w:id="1" w:name="OLE_LINK2"/>
      <w:r w:rsidRPr="007E2A24">
        <w:rPr>
          <w:rFonts w:ascii="Book Antiqua" w:hAnsi="Book Antiqua"/>
          <w:b/>
        </w:rPr>
        <w:t>Conflict-of-interest statement:</w:t>
      </w:r>
      <w:r w:rsidRPr="007E2A24">
        <w:rPr>
          <w:rFonts w:ascii="Book Antiqua" w:hAnsi="Book Antiqua"/>
        </w:rPr>
        <w:t xml:space="preserve"> All authors declare no conflicts of interest.</w:t>
      </w:r>
    </w:p>
    <w:bookmarkEnd w:id="0"/>
    <w:bookmarkEnd w:id="1"/>
    <w:p w14:paraId="784CF8EB" w14:textId="77777777" w:rsidR="000E6D93" w:rsidRPr="007E2A24" w:rsidRDefault="000E6D93" w:rsidP="000E6D93">
      <w:pPr>
        <w:widowControl w:val="0"/>
        <w:snapToGrid w:val="0"/>
        <w:jc w:val="both"/>
        <w:rPr>
          <w:rFonts w:ascii="Book Antiqua" w:hAnsi="Book Antiqua"/>
        </w:rPr>
      </w:pPr>
    </w:p>
    <w:p w14:paraId="3BF64D1A" w14:textId="77777777" w:rsidR="000E6D93" w:rsidRPr="007E2A24" w:rsidRDefault="000E6D93" w:rsidP="000E6D93">
      <w:pPr>
        <w:widowControl w:val="0"/>
        <w:snapToGrid w:val="0"/>
        <w:jc w:val="both"/>
        <w:rPr>
          <w:rFonts w:ascii="Book Antiqua" w:hAnsi="Book Antiqua"/>
        </w:rPr>
      </w:pPr>
      <w:r w:rsidRPr="007E2A24">
        <w:rPr>
          <w:rFonts w:ascii="Book Antiqua" w:hAnsi="Book Antiqua"/>
          <w:b/>
        </w:rPr>
        <w:t>Data sharing statement:</w:t>
      </w:r>
      <w:r w:rsidRPr="007E2A24">
        <w:rPr>
          <w:rFonts w:ascii="Book Antiqua" w:hAnsi="Book Antiqua"/>
        </w:rPr>
        <w:t xml:space="preserve"> No additional data are available.</w:t>
      </w:r>
    </w:p>
    <w:p w14:paraId="6277A3E0" w14:textId="77777777" w:rsidR="000E6D93" w:rsidRPr="007E2A24" w:rsidRDefault="000E6D93" w:rsidP="000E6D93">
      <w:pPr>
        <w:widowControl w:val="0"/>
        <w:snapToGrid w:val="0"/>
        <w:jc w:val="both"/>
        <w:rPr>
          <w:rFonts w:ascii="Book Antiqua" w:hAnsi="Book Antiqua"/>
          <w:lang w:eastAsia="zh-CN"/>
        </w:rPr>
      </w:pPr>
    </w:p>
    <w:p w14:paraId="2B31D5CE" w14:textId="77777777" w:rsidR="000E6D93" w:rsidRPr="007E2A24" w:rsidRDefault="000E6D93" w:rsidP="000E6D93">
      <w:pPr>
        <w:pStyle w:val="1"/>
        <w:snapToGrid w:val="0"/>
        <w:spacing w:line="360" w:lineRule="auto"/>
        <w:jc w:val="both"/>
        <w:rPr>
          <w:rFonts w:ascii="Book Antiqua" w:hAnsi="Book Antiqua" w:cs="Times New Roman"/>
          <w:bCs/>
          <w:color w:val="auto"/>
          <w:sz w:val="24"/>
          <w:szCs w:val="24"/>
          <w:lang w:val="en-US"/>
        </w:rPr>
      </w:pPr>
      <w:bookmarkStart w:id="2" w:name="OLE_LINK734"/>
      <w:bookmarkStart w:id="3" w:name="OLE_LINK441"/>
      <w:bookmarkStart w:id="4" w:name="OLE_LINK442"/>
      <w:bookmarkStart w:id="5" w:name="OLE_LINK1032"/>
      <w:bookmarkStart w:id="6" w:name="OLE_LINK1232"/>
      <w:bookmarkStart w:id="7" w:name="OLE_LINK559"/>
      <w:bookmarkStart w:id="8" w:name="OLE_LINK878"/>
      <w:bookmarkStart w:id="9" w:name="OLE_LINK879"/>
      <w:r w:rsidRPr="007E2A24">
        <w:rPr>
          <w:rFonts w:ascii="Book Antiqua" w:hAnsi="Book Antiqua" w:cs="Times New Roman"/>
          <w:b/>
          <w:bCs/>
          <w:color w:val="auto"/>
          <w:sz w:val="24"/>
          <w:szCs w:val="24"/>
          <w:lang w:val="en-US"/>
        </w:rPr>
        <w:t>Open-Access:</w:t>
      </w:r>
      <w:r w:rsidRPr="007E2A24">
        <w:rPr>
          <w:rFonts w:ascii="Book Antiqua" w:hAnsi="Book Antiqua" w:cs="Times New Roman"/>
          <w:bCs/>
          <w:color w:val="auto"/>
          <w:sz w:val="24"/>
          <w:szCs w:val="24"/>
          <w:lang w:val="en-US"/>
        </w:rPr>
        <w:t xml:space="preserve"> </w:t>
      </w:r>
      <w:bookmarkStart w:id="10" w:name="OLE_LINK479"/>
      <w:bookmarkStart w:id="11" w:name="OLE_LINK496"/>
      <w:bookmarkStart w:id="12" w:name="OLE_LINK506"/>
      <w:bookmarkStart w:id="13" w:name="OLE_LINK507"/>
      <w:r w:rsidRPr="007E2A24">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7E2A24">
        <w:rPr>
          <w:rFonts w:ascii="Book Antiqua" w:hAnsi="Book Antiqua" w:cs="Times New Roman"/>
          <w:bCs/>
          <w:color w:val="auto"/>
          <w:sz w:val="24"/>
          <w:szCs w:val="24"/>
          <w:lang w:val="en-US" w:eastAsia="zh-CN"/>
        </w:rPr>
        <w:t xml:space="preserve"> </w:t>
      </w:r>
      <w:r w:rsidRPr="007E2A24">
        <w:rPr>
          <w:rFonts w:ascii="Book Antiqua" w:hAnsi="Book Antiqua" w:cs="Times New Roman"/>
          <w:bCs/>
          <w:color w:val="auto"/>
          <w:sz w:val="24"/>
          <w:szCs w:val="24"/>
          <w:lang w:val="en-US"/>
        </w:rPr>
        <w:t>in</w:t>
      </w:r>
      <w:r w:rsidRPr="007E2A24">
        <w:rPr>
          <w:rFonts w:ascii="Book Antiqua" w:hAnsi="Book Antiqua" w:cs="Times New Roman"/>
          <w:bCs/>
          <w:color w:val="auto"/>
          <w:sz w:val="24"/>
          <w:szCs w:val="24"/>
          <w:lang w:val="en-US" w:eastAsia="zh-CN"/>
        </w:rPr>
        <w:t xml:space="preserve"> </w:t>
      </w:r>
      <w:r w:rsidRPr="007E2A24">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E2A24">
          <w:rPr>
            <w:rStyle w:val="Hyperlink"/>
            <w:rFonts w:ascii="Book Antiqua" w:hAnsi="Book Antiqua" w:cs="Times New Roman"/>
            <w:bCs/>
            <w:color w:val="auto"/>
            <w:sz w:val="24"/>
            <w:szCs w:val="24"/>
            <w:lang w:val="en-US"/>
          </w:rPr>
          <w:t>http://creativecommons.org/licenses/by-nc/4.0/</w:t>
        </w:r>
      </w:hyperlink>
      <w:bookmarkEnd w:id="2"/>
      <w:bookmarkEnd w:id="10"/>
      <w:bookmarkEnd w:id="11"/>
      <w:bookmarkEnd w:id="12"/>
      <w:bookmarkEnd w:id="13"/>
    </w:p>
    <w:bookmarkEnd w:id="3"/>
    <w:bookmarkEnd w:id="4"/>
    <w:bookmarkEnd w:id="5"/>
    <w:bookmarkEnd w:id="6"/>
    <w:bookmarkEnd w:id="7"/>
    <w:p w14:paraId="2AA72400" w14:textId="77777777" w:rsidR="000E6D93" w:rsidRPr="007E2A24" w:rsidRDefault="000E6D93" w:rsidP="000E6D93">
      <w:pPr>
        <w:widowControl w:val="0"/>
        <w:snapToGrid w:val="0"/>
        <w:jc w:val="both"/>
        <w:rPr>
          <w:rFonts w:ascii="Book Antiqua" w:hAnsi="Book Antiqua" w:cs="Times New Roman"/>
          <w:b/>
          <w:bCs/>
          <w:lang w:val="en-US" w:eastAsia="zh-CN"/>
        </w:rPr>
      </w:pPr>
    </w:p>
    <w:p w14:paraId="6DB1A59E" w14:textId="7270E321" w:rsidR="000E6D93" w:rsidRPr="007E2A24" w:rsidRDefault="000E6D93" w:rsidP="000E6D93">
      <w:pPr>
        <w:widowControl w:val="0"/>
        <w:snapToGrid w:val="0"/>
        <w:jc w:val="both"/>
        <w:rPr>
          <w:rFonts w:ascii="Book Antiqua" w:hAnsi="Book Antiqua" w:cs="Times New Roman"/>
          <w:bCs/>
          <w:lang w:val="en-US" w:eastAsia="zh-CN"/>
        </w:rPr>
      </w:pPr>
      <w:r w:rsidRPr="007E2A24">
        <w:rPr>
          <w:rFonts w:ascii="Book Antiqua" w:hAnsi="Book Antiqua" w:cs="Times New Roman"/>
          <w:b/>
          <w:bCs/>
          <w:lang w:val="en-US"/>
        </w:rPr>
        <w:t>Manuscript source:</w:t>
      </w:r>
      <w:r w:rsidRPr="007E2A24">
        <w:rPr>
          <w:rFonts w:ascii="Book Antiqua" w:hAnsi="Book Antiqua" w:cs="Times New Roman"/>
          <w:b/>
          <w:bCs/>
          <w:lang w:val="en-US" w:eastAsia="zh-CN"/>
        </w:rPr>
        <w:t xml:space="preserve"> </w:t>
      </w:r>
      <w:r w:rsidRPr="007E2A24">
        <w:rPr>
          <w:rFonts w:ascii="Book Antiqua" w:hAnsi="Book Antiqua" w:cs="Times New Roman"/>
          <w:bCs/>
          <w:lang w:val="en-US"/>
        </w:rPr>
        <w:t>Unsolicited manuscript</w:t>
      </w:r>
      <w:bookmarkEnd w:id="8"/>
      <w:bookmarkEnd w:id="9"/>
    </w:p>
    <w:p w14:paraId="4EFEA229" w14:textId="77777777" w:rsidR="000E6D93" w:rsidRPr="007E2A24" w:rsidRDefault="000E6D93" w:rsidP="000E6D93">
      <w:pPr>
        <w:widowControl w:val="0"/>
        <w:snapToGrid w:val="0"/>
        <w:jc w:val="both"/>
        <w:rPr>
          <w:rFonts w:ascii="Book Antiqua" w:hAnsi="Book Antiqua"/>
          <w:b/>
          <w:lang w:eastAsia="zh-CN"/>
        </w:rPr>
      </w:pPr>
    </w:p>
    <w:p w14:paraId="6B3C86FD" w14:textId="52819D0D" w:rsidR="000E6D93" w:rsidRPr="007E2A24" w:rsidRDefault="000E6D93" w:rsidP="000E6D93">
      <w:pPr>
        <w:widowControl w:val="0"/>
        <w:snapToGrid w:val="0"/>
        <w:jc w:val="both"/>
        <w:rPr>
          <w:rFonts w:ascii="Book Antiqua" w:hAnsi="Book Antiqua"/>
        </w:rPr>
      </w:pPr>
      <w:r w:rsidRPr="007E2A24">
        <w:rPr>
          <w:rFonts w:ascii="Book Antiqua" w:hAnsi="Book Antiqua"/>
          <w:b/>
          <w:lang w:eastAsia="zh-CN"/>
        </w:rPr>
        <w:t xml:space="preserve">Correspondence to: </w:t>
      </w:r>
      <w:r w:rsidR="00D34BB1" w:rsidRPr="007E2A24">
        <w:rPr>
          <w:rFonts w:ascii="Book Antiqua" w:hAnsi="Book Antiqua"/>
          <w:b/>
        </w:rPr>
        <w:t>Nancy Fu</w:t>
      </w:r>
      <w:r w:rsidRPr="007E2A24">
        <w:rPr>
          <w:rFonts w:ascii="Book Antiqua" w:hAnsi="Book Antiqua"/>
          <w:b/>
          <w:lang w:eastAsia="zh-CN"/>
        </w:rPr>
        <w:t xml:space="preserve">, </w:t>
      </w:r>
      <w:r w:rsidRPr="007E2A24">
        <w:rPr>
          <w:rFonts w:ascii="Book Antiqua" w:hAnsi="Book Antiqua" w:cs="Times New Roman"/>
          <w:b/>
        </w:rPr>
        <w:t>MD</w:t>
      </w:r>
      <w:r w:rsidRPr="007E2A24">
        <w:rPr>
          <w:rFonts w:ascii="Book Antiqua" w:hAnsi="Book Antiqua" w:cs="Times New Roman"/>
          <w:b/>
          <w:lang w:eastAsia="zh-CN"/>
        </w:rPr>
        <w:t xml:space="preserve">, </w:t>
      </w:r>
      <w:r w:rsidRPr="007E2A24">
        <w:rPr>
          <w:rFonts w:ascii="Book Antiqua" w:hAnsi="Book Antiqua"/>
        </w:rPr>
        <w:t>Division of Gastroenterology, Department of Medicine, University of British Columbia,</w:t>
      </w:r>
      <w:r w:rsidRPr="007E2A24">
        <w:rPr>
          <w:rFonts w:ascii="Book Antiqua" w:hAnsi="Book Antiqua"/>
          <w:b/>
          <w:lang w:eastAsia="zh-CN"/>
        </w:rPr>
        <w:t xml:space="preserve"> </w:t>
      </w:r>
      <w:r w:rsidR="00D34BB1" w:rsidRPr="007E2A24">
        <w:rPr>
          <w:rFonts w:ascii="Book Antiqua" w:hAnsi="Book Antiqua"/>
        </w:rPr>
        <w:t>250 – 6091 Gilbert Road</w:t>
      </w:r>
      <w:r w:rsidRPr="007E2A24">
        <w:rPr>
          <w:rFonts w:ascii="Book Antiqua" w:hAnsi="Book Antiqua"/>
          <w:lang w:eastAsia="zh-CN"/>
        </w:rPr>
        <w:t xml:space="preserve">, </w:t>
      </w:r>
      <w:r w:rsidR="00D34BB1" w:rsidRPr="007E2A24">
        <w:rPr>
          <w:rFonts w:ascii="Book Antiqua" w:hAnsi="Book Antiqua"/>
        </w:rPr>
        <w:t>Richmond</w:t>
      </w:r>
      <w:r w:rsidR="005F12FA" w:rsidRPr="007E2A24">
        <w:rPr>
          <w:rFonts w:ascii="Book Antiqua" w:hAnsi="Book Antiqua"/>
        </w:rPr>
        <w:t xml:space="preserve">, </w:t>
      </w:r>
      <w:r w:rsidR="00D34BB1" w:rsidRPr="007E2A24">
        <w:rPr>
          <w:rFonts w:ascii="Book Antiqua" w:hAnsi="Book Antiqua"/>
        </w:rPr>
        <w:t>BC V7C 5L9</w:t>
      </w:r>
      <w:r w:rsidR="00EB584C">
        <w:rPr>
          <w:rFonts w:ascii="Book Antiqua" w:hAnsi="Book Antiqua" w:hint="eastAsia"/>
          <w:lang w:eastAsia="zh-CN"/>
        </w:rPr>
        <w:t>,</w:t>
      </w:r>
      <w:r w:rsidR="00F40454" w:rsidRPr="007E2A24">
        <w:rPr>
          <w:rFonts w:ascii="Book Antiqua" w:hAnsi="Book Antiqua"/>
        </w:rPr>
        <w:t xml:space="preserve"> Canada</w:t>
      </w:r>
      <w:r w:rsidRPr="007E2A24">
        <w:rPr>
          <w:rFonts w:ascii="Book Antiqua" w:hAnsi="Book Antiqua"/>
          <w:lang w:eastAsia="zh-CN"/>
        </w:rPr>
        <w:t xml:space="preserve">. </w:t>
      </w:r>
      <w:r w:rsidRPr="007E2A24">
        <w:rPr>
          <w:rFonts w:ascii="Book Antiqua" w:hAnsi="Book Antiqua"/>
        </w:rPr>
        <w:t>nfu@interchange.ubc.ca</w:t>
      </w:r>
    </w:p>
    <w:p w14:paraId="66B3E2CC" w14:textId="14F2DF99" w:rsidR="000E6D93" w:rsidRPr="007E2A24" w:rsidRDefault="005F12FA" w:rsidP="000E6D93">
      <w:pPr>
        <w:widowControl w:val="0"/>
        <w:snapToGrid w:val="0"/>
        <w:jc w:val="both"/>
        <w:rPr>
          <w:rFonts w:ascii="Book Antiqua" w:hAnsi="Book Antiqua"/>
          <w:lang w:eastAsia="zh-CN"/>
        </w:rPr>
      </w:pPr>
      <w:r w:rsidRPr="007E2A24">
        <w:rPr>
          <w:rFonts w:ascii="Book Antiqua" w:hAnsi="Book Antiqua"/>
          <w:b/>
        </w:rPr>
        <w:t>Tel</w:t>
      </w:r>
      <w:r w:rsidR="000E6D93" w:rsidRPr="007E2A24">
        <w:rPr>
          <w:rFonts w:ascii="Book Antiqua" w:hAnsi="Book Antiqua"/>
          <w:b/>
          <w:lang w:eastAsia="zh-CN"/>
        </w:rPr>
        <w:t>ephone</w:t>
      </w:r>
      <w:r w:rsidRPr="007E2A24">
        <w:rPr>
          <w:rFonts w:ascii="Book Antiqua" w:hAnsi="Book Antiqua"/>
          <w:b/>
        </w:rPr>
        <w:t xml:space="preserve">: </w:t>
      </w:r>
      <w:r w:rsidR="0062221C" w:rsidRPr="007E2A24">
        <w:rPr>
          <w:rFonts w:ascii="Book Antiqua" w:hAnsi="Book Antiqua"/>
        </w:rPr>
        <w:t>+1-</w:t>
      </w:r>
      <w:r w:rsidR="000E6D93" w:rsidRPr="007E2A24">
        <w:rPr>
          <w:rFonts w:ascii="Book Antiqua" w:hAnsi="Book Antiqua"/>
        </w:rPr>
        <w:t>604-273</w:t>
      </w:r>
      <w:r w:rsidR="00D34BB1" w:rsidRPr="007E2A24">
        <w:rPr>
          <w:rFonts w:ascii="Book Antiqua" w:hAnsi="Book Antiqua"/>
        </w:rPr>
        <w:t>4447</w:t>
      </w:r>
    </w:p>
    <w:p w14:paraId="0C7BD450" w14:textId="65D2A73F" w:rsidR="00067739" w:rsidRPr="007E2A24" w:rsidRDefault="00067739" w:rsidP="000E6D93">
      <w:pPr>
        <w:widowControl w:val="0"/>
        <w:snapToGrid w:val="0"/>
        <w:jc w:val="both"/>
        <w:rPr>
          <w:rFonts w:ascii="Book Antiqua" w:hAnsi="Book Antiqua"/>
        </w:rPr>
      </w:pPr>
      <w:r w:rsidRPr="007E2A24">
        <w:rPr>
          <w:rFonts w:ascii="Book Antiqua" w:hAnsi="Book Antiqua"/>
          <w:b/>
        </w:rPr>
        <w:t xml:space="preserve">Fax: </w:t>
      </w:r>
      <w:r w:rsidR="0062221C" w:rsidRPr="007E2A24">
        <w:rPr>
          <w:rFonts w:ascii="Book Antiqua" w:hAnsi="Book Antiqua"/>
        </w:rPr>
        <w:t>+1-</w:t>
      </w:r>
      <w:r w:rsidRPr="007E2A24">
        <w:rPr>
          <w:rFonts w:ascii="Book Antiqua" w:hAnsi="Book Antiqua"/>
        </w:rPr>
        <w:t>604-</w:t>
      </w:r>
      <w:r w:rsidR="000E6D93" w:rsidRPr="007E2A24">
        <w:rPr>
          <w:rFonts w:ascii="Book Antiqua" w:hAnsi="Book Antiqua"/>
        </w:rPr>
        <w:t>273</w:t>
      </w:r>
      <w:r w:rsidR="00D34BB1" w:rsidRPr="007E2A24">
        <w:rPr>
          <w:rFonts w:ascii="Book Antiqua" w:hAnsi="Book Antiqua"/>
        </w:rPr>
        <w:t>4254</w:t>
      </w:r>
    </w:p>
    <w:p w14:paraId="0515FFDB" w14:textId="77777777" w:rsidR="00067739" w:rsidRPr="007E2A24" w:rsidRDefault="00067739" w:rsidP="000E6D93">
      <w:pPr>
        <w:widowControl w:val="0"/>
        <w:snapToGrid w:val="0"/>
        <w:jc w:val="both"/>
        <w:rPr>
          <w:rFonts w:ascii="Book Antiqua" w:hAnsi="Book Antiqua"/>
        </w:rPr>
      </w:pPr>
    </w:p>
    <w:p w14:paraId="32B5E2AA" w14:textId="3652027E" w:rsidR="000E6D93" w:rsidRPr="007E2A24" w:rsidRDefault="000E6D93" w:rsidP="000E6D93">
      <w:pPr>
        <w:snapToGrid w:val="0"/>
        <w:jc w:val="both"/>
        <w:rPr>
          <w:rFonts w:ascii="Book Antiqua" w:hAnsi="Book Antiqua"/>
          <w:b/>
          <w:lang w:eastAsia="zh-CN"/>
        </w:rPr>
      </w:pPr>
      <w:bookmarkStart w:id="14" w:name="OLE_LINK952"/>
      <w:r w:rsidRPr="007E2A24">
        <w:rPr>
          <w:rFonts w:ascii="Book Antiqua" w:hAnsi="Book Antiqua"/>
          <w:b/>
        </w:rPr>
        <w:t>Received:</w:t>
      </w:r>
      <w:r w:rsidRPr="007E2A24">
        <w:rPr>
          <w:rFonts w:ascii="Book Antiqua" w:hAnsi="Book Antiqua" w:hint="eastAsia"/>
          <w:b/>
          <w:lang w:eastAsia="zh-CN"/>
        </w:rPr>
        <w:t xml:space="preserve"> </w:t>
      </w:r>
      <w:r w:rsidR="00452E3A" w:rsidRPr="007E2A24">
        <w:rPr>
          <w:rFonts w:ascii="Book Antiqua" w:hAnsi="Book Antiqua" w:hint="eastAsia"/>
          <w:lang w:eastAsia="zh-CN"/>
        </w:rPr>
        <w:t>January 8, 2017</w:t>
      </w:r>
    </w:p>
    <w:p w14:paraId="06C55C38" w14:textId="72D5882F" w:rsidR="000E6D93" w:rsidRPr="007E2A24" w:rsidRDefault="000E6D93" w:rsidP="000E6D93">
      <w:pPr>
        <w:snapToGrid w:val="0"/>
        <w:jc w:val="both"/>
        <w:rPr>
          <w:rFonts w:ascii="Book Antiqua" w:hAnsi="Book Antiqua"/>
          <w:b/>
          <w:lang w:eastAsia="zh-CN"/>
        </w:rPr>
      </w:pPr>
      <w:r w:rsidRPr="007E2A24">
        <w:rPr>
          <w:rFonts w:ascii="Book Antiqua" w:hAnsi="Book Antiqua"/>
          <w:b/>
        </w:rPr>
        <w:lastRenderedPageBreak/>
        <w:t>Peer-review started:</w:t>
      </w:r>
      <w:r w:rsidR="00452E3A" w:rsidRPr="007E2A24">
        <w:rPr>
          <w:rFonts w:ascii="Book Antiqua" w:hAnsi="Book Antiqua" w:hint="eastAsia"/>
          <w:b/>
          <w:lang w:eastAsia="zh-CN"/>
        </w:rPr>
        <w:t xml:space="preserve"> </w:t>
      </w:r>
      <w:r w:rsidR="00452E3A" w:rsidRPr="007E2A24">
        <w:rPr>
          <w:rFonts w:ascii="Book Antiqua" w:hAnsi="Book Antiqua" w:hint="eastAsia"/>
          <w:lang w:eastAsia="zh-CN"/>
        </w:rPr>
        <w:t>January 11, 2017</w:t>
      </w:r>
    </w:p>
    <w:p w14:paraId="5C6F7642" w14:textId="70810B75" w:rsidR="000E6D93" w:rsidRPr="007E2A24" w:rsidRDefault="000E6D93" w:rsidP="000E6D93">
      <w:pPr>
        <w:snapToGrid w:val="0"/>
        <w:jc w:val="both"/>
        <w:rPr>
          <w:rFonts w:ascii="Book Antiqua" w:hAnsi="Book Antiqua"/>
          <w:b/>
          <w:lang w:eastAsia="zh-CN"/>
        </w:rPr>
      </w:pPr>
      <w:r w:rsidRPr="007E2A24">
        <w:rPr>
          <w:rFonts w:ascii="Book Antiqua" w:hAnsi="Book Antiqua"/>
          <w:b/>
        </w:rPr>
        <w:t>First decision:</w:t>
      </w:r>
      <w:r w:rsidR="00452E3A" w:rsidRPr="007E2A24">
        <w:rPr>
          <w:rFonts w:ascii="Book Antiqua" w:hAnsi="Book Antiqua" w:hint="eastAsia"/>
          <w:b/>
          <w:lang w:eastAsia="zh-CN"/>
        </w:rPr>
        <w:t xml:space="preserve"> </w:t>
      </w:r>
      <w:r w:rsidR="00452E3A" w:rsidRPr="007E2A24">
        <w:rPr>
          <w:rFonts w:ascii="Book Antiqua" w:hAnsi="Book Antiqua"/>
          <w:lang w:eastAsia="zh-CN"/>
        </w:rPr>
        <w:t>February</w:t>
      </w:r>
      <w:r w:rsidR="00452E3A" w:rsidRPr="007E2A24">
        <w:rPr>
          <w:rFonts w:ascii="Book Antiqua" w:hAnsi="Book Antiqua" w:hint="eastAsia"/>
          <w:lang w:eastAsia="zh-CN"/>
        </w:rPr>
        <w:t xml:space="preserve"> 9, 2017</w:t>
      </w:r>
    </w:p>
    <w:p w14:paraId="3B18985F" w14:textId="21A18131" w:rsidR="000E6D93" w:rsidRPr="007E2A24" w:rsidRDefault="000E6D93" w:rsidP="000E6D93">
      <w:pPr>
        <w:snapToGrid w:val="0"/>
        <w:jc w:val="both"/>
        <w:rPr>
          <w:rFonts w:ascii="Book Antiqua" w:hAnsi="Book Antiqua"/>
          <w:b/>
          <w:lang w:eastAsia="zh-CN"/>
        </w:rPr>
      </w:pPr>
      <w:r w:rsidRPr="007E2A24">
        <w:rPr>
          <w:rFonts w:ascii="Book Antiqua" w:hAnsi="Book Antiqua"/>
          <w:b/>
        </w:rPr>
        <w:t>Revised:</w:t>
      </w:r>
      <w:r w:rsidR="00452E3A" w:rsidRPr="007E2A24">
        <w:rPr>
          <w:rFonts w:ascii="Book Antiqua" w:hAnsi="Book Antiqua" w:hint="eastAsia"/>
          <w:b/>
          <w:lang w:eastAsia="zh-CN"/>
        </w:rPr>
        <w:t xml:space="preserve"> </w:t>
      </w:r>
      <w:r w:rsidR="00452E3A" w:rsidRPr="007E2A24">
        <w:rPr>
          <w:rFonts w:ascii="Book Antiqua" w:hAnsi="Book Antiqua" w:hint="eastAsia"/>
          <w:lang w:eastAsia="zh-CN"/>
        </w:rPr>
        <w:t>March 7, 2017</w:t>
      </w:r>
    </w:p>
    <w:p w14:paraId="399A388C" w14:textId="66F2AA23" w:rsidR="000E6D93" w:rsidRPr="00FA4568" w:rsidRDefault="000E6D93" w:rsidP="00FA4568">
      <w:pPr>
        <w:rPr>
          <w:rFonts w:ascii="Book Antiqua" w:hAnsi="Book Antiqua"/>
          <w:color w:val="000000"/>
        </w:rPr>
      </w:pPr>
      <w:r w:rsidRPr="007E2A24">
        <w:rPr>
          <w:rFonts w:ascii="Book Antiqua" w:hAnsi="Book Antiqua"/>
          <w:b/>
        </w:rPr>
        <w:t>Accepted:</w:t>
      </w:r>
      <w:bookmarkStart w:id="15" w:name="OLE_LINK116"/>
      <w:bookmarkStart w:id="16" w:name="OLE_LINK117"/>
      <w:bookmarkStart w:id="17" w:name="OLE_LINK118"/>
      <w:bookmarkStart w:id="18" w:name="OLE_LINK125"/>
      <w:r w:rsidR="00FA4568" w:rsidRPr="00FA4568">
        <w:rPr>
          <w:rFonts w:ascii="Book Antiqua" w:hAnsi="Book Antiqua"/>
          <w:color w:val="000000"/>
        </w:rPr>
        <w:t xml:space="preserve"> </w:t>
      </w:r>
      <w:r w:rsidR="00FA4568">
        <w:rPr>
          <w:rFonts w:ascii="Book Antiqua" w:hAnsi="Book Antiqua"/>
          <w:color w:val="000000"/>
        </w:rPr>
        <w:t>May 19, 2017</w:t>
      </w:r>
      <w:bookmarkStart w:id="19" w:name="_GoBack"/>
      <w:bookmarkEnd w:id="15"/>
      <w:bookmarkEnd w:id="16"/>
      <w:bookmarkEnd w:id="17"/>
      <w:bookmarkEnd w:id="18"/>
      <w:bookmarkEnd w:id="19"/>
    </w:p>
    <w:p w14:paraId="6C782A00" w14:textId="77777777" w:rsidR="000E6D93" w:rsidRPr="007E2A24" w:rsidRDefault="000E6D93" w:rsidP="000E6D93">
      <w:pPr>
        <w:snapToGrid w:val="0"/>
        <w:jc w:val="both"/>
        <w:rPr>
          <w:rFonts w:ascii="Book Antiqua" w:hAnsi="Book Antiqua"/>
          <w:b/>
        </w:rPr>
      </w:pPr>
      <w:r w:rsidRPr="007E2A24">
        <w:rPr>
          <w:rFonts w:ascii="Book Antiqua" w:hAnsi="Book Antiqua"/>
          <w:b/>
        </w:rPr>
        <w:t>Article in press:</w:t>
      </w:r>
    </w:p>
    <w:p w14:paraId="58F0255B" w14:textId="77777777" w:rsidR="000E6D93" w:rsidRPr="007E2A24" w:rsidRDefault="000E6D93" w:rsidP="000E6D93">
      <w:pPr>
        <w:snapToGrid w:val="0"/>
        <w:jc w:val="both"/>
        <w:rPr>
          <w:rFonts w:ascii="Book Antiqua" w:hAnsi="Book Antiqua" w:cs="Arial"/>
          <w:b/>
          <w:lang w:val="pl-PL"/>
        </w:rPr>
      </w:pPr>
      <w:r w:rsidRPr="007E2A24">
        <w:rPr>
          <w:rFonts w:ascii="Book Antiqua" w:hAnsi="Book Antiqua" w:cs="Arial"/>
          <w:b/>
          <w:lang w:val="pl-PL" w:eastAsia="pl-PL"/>
        </w:rPr>
        <w:t>Published online</w:t>
      </w:r>
      <w:r w:rsidRPr="007E2A24">
        <w:rPr>
          <w:rFonts w:ascii="Book Antiqua" w:hAnsi="Book Antiqua" w:cs="Arial" w:hint="eastAsia"/>
          <w:b/>
          <w:lang w:val="pl-PL" w:eastAsia="pl-PL"/>
        </w:rPr>
        <w:t>:</w:t>
      </w:r>
    </w:p>
    <w:bookmarkEnd w:id="14"/>
    <w:p w14:paraId="01F90C42" w14:textId="434BB1A8" w:rsidR="00067739" w:rsidRPr="007E2A24" w:rsidRDefault="00067739" w:rsidP="000E6D93">
      <w:pPr>
        <w:widowControl w:val="0"/>
        <w:snapToGrid w:val="0"/>
        <w:jc w:val="both"/>
        <w:rPr>
          <w:rFonts w:ascii="Book Antiqua" w:hAnsi="Book Antiqua"/>
        </w:rPr>
      </w:pPr>
      <w:r w:rsidRPr="007E2A24">
        <w:rPr>
          <w:rFonts w:ascii="Book Antiqua" w:hAnsi="Book Antiqua"/>
        </w:rPr>
        <w:br w:type="page"/>
      </w:r>
    </w:p>
    <w:p w14:paraId="4A5803B6" w14:textId="77777777" w:rsidR="00067739" w:rsidRPr="007E2A24" w:rsidRDefault="00067739" w:rsidP="000E6D93">
      <w:pPr>
        <w:pStyle w:val="Heading2"/>
        <w:keepNext w:val="0"/>
        <w:widowControl w:val="0"/>
        <w:snapToGrid w:val="0"/>
        <w:spacing w:before="0" w:after="0"/>
        <w:jc w:val="both"/>
        <w:rPr>
          <w:rFonts w:ascii="Book Antiqua" w:hAnsi="Book Antiqua"/>
        </w:rPr>
      </w:pPr>
      <w:r w:rsidRPr="007E2A24">
        <w:rPr>
          <w:rFonts w:ascii="Book Antiqua" w:hAnsi="Book Antiqua"/>
        </w:rPr>
        <w:lastRenderedPageBreak/>
        <w:t>Abstract</w:t>
      </w:r>
    </w:p>
    <w:p w14:paraId="4DF5BE80" w14:textId="77777777" w:rsidR="00452E3A" w:rsidRPr="007E2A24" w:rsidRDefault="00BF4D7C" w:rsidP="000E6D93">
      <w:pPr>
        <w:pStyle w:val="Heading2"/>
        <w:keepNext w:val="0"/>
        <w:widowControl w:val="0"/>
        <w:snapToGrid w:val="0"/>
        <w:spacing w:before="0" w:after="0"/>
        <w:jc w:val="both"/>
        <w:rPr>
          <w:rFonts w:ascii="Book Antiqua" w:eastAsia="SimSun" w:hAnsi="Book Antiqua"/>
          <w:i/>
          <w:lang w:eastAsia="zh-CN"/>
        </w:rPr>
      </w:pPr>
      <w:r w:rsidRPr="007E2A24">
        <w:rPr>
          <w:rFonts w:ascii="Book Antiqua" w:eastAsiaTheme="minorHAnsi" w:hAnsi="Book Antiqua"/>
          <w:i/>
        </w:rPr>
        <w:t>AIM</w:t>
      </w:r>
    </w:p>
    <w:p w14:paraId="57267968" w14:textId="640711DD" w:rsidR="003C573E" w:rsidRPr="007E2A24" w:rsidRDefault="00B10388" w:rsidP="000E6D93">
      <w:pPr>
        <w:pStyle w:val="Heading2"/>
        <w:keepNext w:val="0"/>
        <w:widowControl w:val="0"/>
        <w:snapToGrid w:val="0"/>
        <w:spacing w:before="0" w:after="0"/>
        <w:jc w:val="both"/>
        <w:rPr>
          <w:rFonts w:ascii="Book Antiqua" w:eastAsiaTheme="minorHAnsi" w:hAnsi="Book Antiqua"/>
          <w:b w:val="0"/>
        </w:rPr>
      </w:pPr>
      <w:r w:rsidRPr="007E2A24">
        <w:rPr>
          <w:rFonts w:ascii="Book Antiqua" w:eastAsiaTheme="minorHAnsi" w:hAnsi="Book Antiqua"/>
          <w:b w:val="0"/>
        </w:rPr>
        <w:t xml:space="preserve">To </w:t>
      </w:r>
      <w:r w:rsidR="003C573E" w:rsidRPr="007E2A24">
        <w:rPr>
          <w:rFonts w:ascii="Book Antiqua" w:eastAsiaTheme="minorHAnsi" w:hAnsi="Book Antiqua"/>
          <w:b w:val="0"/>
        </w:rPr>
        <w:t>evaluated the differences in knowledge, adherence, attitudes, and beliefs about medicine</w:t>
      </w:r>
      <w:r w:rsidRPr="007E2A24">
        <w:rPr>
          <w:rFonts w:ascii="Book Antiqua" w:eastAsiaTheme="minorHAnsi" w:hAnsi="Book Antiqua"/>
          <w:b w:val="0"/>
        </w:rPr>
        <w:t xml:space="preserve"> in</w:t>
      </w:r>
      <w:r w:rsidR="00F0134C" w:rsidRPr="007E2A24">
        <w:rPr>
          <w:rFonts w:ascii="Book Antiqua" w:eastAsiaTheme="minorHAnsi" w:hAnsi="Book Antiqua"/>
          <w:b w:val="0"/>
        </w:rPr>
        <w:t xml:space="preserve"> adolescents with inflammatory bowel d</w:t>
      </w:r>
      <w:r w:rsidRPr="007E2A24">
        <w:rPr>
          <w:rFonts w:ascii="Book Antiqua" w:eastAsiaTheme="minorHAnsi" w:hAnsi="Book Antiqua"/>
          <w:b w:val="0"/>
        </w:rPr>
        <w:t xml:space="preserve">isease </w:t>
      </w:r>
      <w:r w:rsidR="00F0134C" w:rsidRPr="007E2A24">
        <w:rPr>
          <w:rFonts w:ascii="Book Antiqua" w:eastAsiaTheme="minorHAnsi" w:hAnsi="Book Antiqua"/>
          <w:b w:val="0"/>
        </w:rPr>
        <w:t xml:space="preserve">(IBD) </w:t>
      </w:r>
      <w:r w:rsidRPr="007E2A24">
        <w:rPr>
          <w:rFonts w:ascii="Book Antiqua" w:eastAsiaTheme="minorHAnsi" w:hAnsi="Book Antiqua"/>
          <w:b w:val="0"/>
        </w:rPr>
        <w:t>attending transition clinics</w:t>
      </w:r>
      <w:r w:rsidR="003C573E" w:rsidRPr="007E2A24">
        <w:rPr>
          <w:rFonts w:ascii="Book Antiqua" w:eastAsiaTheme="minorHAnsi" w:hAnsi="Book Antiqua"/>
          <w:b w:val="0"/>
        </w:rPr>
        <w:t>.</w:t>
      </w:r>
    </w:p>
    <w:p w14:paraId="1B44BB5E" w14:textId="77777777" w:rsidR="00452E3A" w:rsidRPr="007E2A24" w:rsidRDefault="00452E3A" w:rsidP="000E6D93">
      <w:pPr>
        <w:pStyle w:val="Heading2"/>
        <w:keepNext w:val="0"/>
        <w:widowControl w:val="0"/>
        <w:snapToGrid w:val="0"/>
        <w:spacing w:before="0" w:after="0"/>
        <w:jc w:val="both"/>
        <w:rPr>
          <w:rFonts w:ascii="Book Antiqua" w:eastAsia="SimSun" w:hAnsi="Book Antiqua"/>
          <w:lang w:eastAsia="zh-CN"/>
        </w:rPr>
      </w:pPr>
    </w:p>
    <w:p w14:paraId="0DDFB014" w14:textId="77777777" w:rsidR="00452E3A" w:rsidRPr="007E2A24" w:rsidRDefault="00BF4D7C" w:rsidP="000E6D93">
      <w:pPr>
        <w:pStyle w:val="Heading2"/>
        <w:keepNext w:val="0"/>
        <w:widowControl w:val="0"/>
        <w:snapToGrid w:val="0"/>
        <w:spacing w:before="0" w:after="0"/>
        <w:jc w:val="both"/>
        <w:rPr>
          <w:rFonts w:ascii="Book Antiqua" w:eastAsia="SimSun" w:hAnsi="Book Antiqua"/>
          <w:i/>
          <w:lang w:eastAsia="zh-CN"/>
        </w:rPr>
      </w:pPr>
      <w:r w:rsidRPr="007E2A24">
        <w:rPr>
          <w:rFonts w:ascii="Book Antiqua" w:eastAsiaTheme="minorHAnsi" w:hAnsi="Book Antiqua"/>
          <w:i/>
        </w:rPr>
        <w:t>METHODS</w:t>
      </w:r>
    </w:p>
    <w:p w14:paraId="7A0C74E0" w14:textId="50431103" w:rsidR="003C573E" w:rsidRPr="007E2A24" w:rsidRDefault="003C573E" w:rsidP="000E6D93">
      <w:pPr>
        <w:pStyle w:val="Heading2"/>
        <w:keepNext w:val="0"/>
        <w:widowControl w:val="0"/>
        <w:snapToGrid w:val="0"/>
        <w:spacing w:before="0" w:after="0"/>
        <w:jc w:val="both"/>
        <w:rPr>
          <w:rFonts w:ascii="Book Antiqua" w:eastAsiaTheme="minorHAnsi" w:hAnsi="Book Antiqua"/>
          <w:b w:val="0"/>
        </w:rPr>
      </w:pPr>
      <w:r w:rsidRPr="007E2A24">
        <w:rPr>
          <w:rFonts w:ascii="Book Antiqua" w:eastAsiaTheme="minorHAnsi" w:hAnsi="Book Antiqua"/>
          <w:b w:val="0"/>
        </w:rPr>
        <w:t xml:space="preserve">We prospectively enrolled patients from July 2012 to June 2013. All adolescents who attended a tertiary-centre-based dedicated </w:t>
      </w:r>
      <w:r w:rsidR="00BC7B33" w:rsidRPr="007E2A24">
        <w:rPr>
          <w:rFonts w:ascii="Book Antiqua" w:eastAsiaTheme="minorHAnsi" w:hAnsi="Book Antiqua"/>
          <w:b w:val="0"/>
        </w:rPr>
        <w:t>IBD</w:t>
      </w:r>
      <w:r w:rsidR="00F0134C" w:rsidRPr="007E2A24">
        <w:rPr>
          <w:rFonts w:ascii="Book Antiqua" w:eastAsiaTheme="minorHAnsi" w:hAnsi="Book Antiqua"/>
          <w:b w:val="0"/>
        </w:rPr>
        <w:t xml:space="preserve"> </w:t>
      </w:r>
      <w:r w:rsidRPr="007E2A24">
        <w:rPr>
          <w:rFonts w:ascii="Book Antiqua" w:eastAsiaTheme="minorHAnsi" w:hAnsi="Book Antiqua"/>
          <w:b w:val="0"/>
        </w:rPr>
        <w:t xml:space="preserve">transition clinic were invited to participate. </w:t>
      </w:r>
      <w:r w:rsidR="00B10388" w:rsidRPr="007E2A24">
        <w:rPr>
          <w:rFonts w:ascii="Book Antiqua" w:eastAsiaTheme="minorHAnsi" w:hAnsi="Book Antiqua"/>
          <w:b w:val="0"/>
        </w:rPr>
        <w:t>Adolescent</w:t>
      </w:r>
      <w:r w:rsidRPr="007E2A24">
        <w:rPr>
          <w:rFonts w:ascii="Book Antiqua" w:eastAsiaTheme="minorHAnsi" w:hAnsi="Book Antiqua"/>
          <w:b w:val="0"/>
        </w:rPr>
        <w:t xml:space="preserve"> controls were recruited from university-affiliated gastroenterology</w:t>
      </w:r>
      <w:r w:rsidR="00AE196F">
        <w:rPr>
          <w:rFonts w:ascii="Book Antiqua" w:eastAsia="SimSun" w:hAnsi="Book Antiqua" w:hint="eastAsia"/>
          <w:b w:val="0"/>
          <w:lang w:eastAsia="zh-CN"/>
        </w:rPr>
        <w:t xml:space="preserve"> </w:t>
      </w:r>
      <w:r w:rsidRPr="007E2A24">
        <w:rPr>
          <w:rFonts w:ascii="Book Antiqua" w:eastAsiaTheme="minorHAnsi" w:hAnsi="Book Antiqua"/>
          <w:b w:val="0"/>
        </w:rPr>
        <w:t>offices. Participants completed questionnaires about their disease and reported adherence to prescribed therapy.</w:t>
      </w:r>
      <w:r w:rsidR="00452E3A" w:rsidRPr="007E2A24">
        <w:rPr>
          <w:rFonts w:ascii="Book Antiqua" w:eastAsia="SimSun" w:hAnsi="Book Antiqua" w:hint="eastAsia"/>
          <w:b w:val="0"/>
          <w:lang w:eastAsia="zh-CN"/>
        </w:rPr>
        <w:t xml:space="preserve"> </w:t>
      </w:r>
      <w:r w:rsidRPr="007E2A24">
        <w:rPr>
          <w:rFonts w:ascii="Book Antiqua" w:eastAsiaTheme="minorHAnsi" w:hAnsi="Book Antiqua"/>
          <w:b w:val="0"/>
        </w:rPr>
        <w:t>Beliefs</w:t>
      </w:r>
      <w:r w:rsidR="00452E3A" w:rsidRPr="007E2A24">
        <w:rPr>
          <w:rFonts w:ascii="Book Antiqua" w:eastAsia="SimSun" w:hAnsi="Book Antiqua" w:hint="eastAsia"/>
          <w:b w:val="0"/>
          <w:lang w:eastAsia="zh-CN"/>
        </w:rPr>
        <w:t xml:space="preserve"> </w:t>
      </w:r>
      <w:r w:rsidRPr="007E2A24">
        <w:rPr>
          <w:rFonts w:ascii="Book Antiqua" w:eastAsiaTheme="minorHAnsi" w:hAnsi="Book Antiqua"/>
          <w:b w:val="0"/>
        </w:rPr>
        <w:t>in Medicine Questionnaire</w:t>
      </w:r>
      <w:r w:rsidR="00452E3A" w:rsidRPr="007E2A24">
        <w:rPr>
          <w:rFonts w:ascii="Book Antiqua" w:eastAsia="SimSun" w:hAnsi="Book Antiqua" w:hint="eastAsia"/>
          <w:b w:val="0"/>
          <w:lang w:eastAsia="zh-CN"/>
        </w:rPr>
        <w:t xml:space="preserve"> </w:t>
      </w:r>
      <w:r w:rsidRPr="007E2A24">
        <w:rPr>
          <w:rFonts w:ascii="Book Antiqua" w:eastAsiaTheme="minorHAnsi" w:hAnsi="Book Antiqua"/>
          <w:b w:val="0"/>
        </w:rPr>
        <w:t>was used to evaluate patients’ attitudes and beliefs.</w:t>
      </w:r>
      <w:r w:rsidR="00F2277B" w:rsidRPr="007E2A24">
        <w:rPr>
          <w:rFonts w:ascii="Book Antiqua" w:eastAsiaTheme="minorHAnsi" w:hAnsi="Book Antiqua"/>
          <w:b w:val="0"/>
        </w:rPr>
        <w:t xml:space="preserve"> </w:t>
      </w:r>
      <w:r w:rsidRPr="007E2A24">
        <w:rPr>
          <w:rFonts w:ascii="Book Antiqua" w:eastAsiaTheme="minorHAnsi" w:hAnsi="Book Antiqua"/>
          <w:b w:val="0"/>
        </w:rPr>
        <w:t>Beliefs of medication overuse, harm, necessity and concerns were rated on a Likert scale.</w:t>
      </w:r>
      <w:r w:rsidR="00F2277B" w:rsidRPr="007E2A24">
        <w:rPr>
          <w:rFonts w:ascii="Book Antiqua" w:eastAsiaTheme="minorHAnsi" w:hAnsi="Book Antiqua"/>
          <w:b w:val="0"/>
        </w:rPr>
        <w:t xml:space="preserve"> </w:t>
      </w:r>
      <w:r w:rsidRPr="007E2A24">
        <w:rPr>
          <w:rFonts w:ascii="Book Antiqua" w:eastAsiaTheme="minorHAnsi" w:hAnsi="Book Antiqua"/>
          <w:b w:val="0"/>
        </w:rPr>
        <w:t>Based on necessity and concern ratings, attitudes were then characterized as accepting, ambivalent, skeptical and indifferent.</w:t>
      </w:r>
      <w:r w:rsidR="00F2277B" w:rsidRPr="007E2A24">
        <w:rPr>
          <w:rFonts w:ascii="Book Antiqua" w:eastAsiaTheme="minorHAnsi" w:hAnsi="Book Antiqua"/>
          <w:b w:val="0"/>
        </w:rPr>
        <w:t xml:space="preserve"> </w:t>
      </w:r>
    </w:p>
    <w:p w14:paraId="1DE5A42E" w14:textId="77777777" w:rsidR="00452E3A" w:rsidRPr="007E2A24" w:rsidRDefault="00452E3A" w:rsidP="000E6D93">
      <w:pPr>
        <w:pStyle w:val="Heading2"/>
        <w:keepNext w:val="0"/>
        <w:widowControl w:val="0"/>
        <w:snapToGrid w:val="0"/>
        <w:spacing w:before="0" w:after="0"/>
        <w:jc w:val="both"/>
        <w:rPr>
          <w:rFonts w:ascii="Book Antiqua" w:eastAsia="SimSun" w:hAnsi="Book Antiqua"/>
          <w:lang w:eastAsia="zh-CN"/>
        </w:rPr>
      </w:pPr>
    </w:p>
    <w:p w14:paraId="3C5A1A1F" w14:textId="77777777" w:rsidR="00452E3A" w:rsidRPr="007E2A24" w:rsidRDefault="00BF4D7C" w:rsidP="000E6D93">
      <w:pPr>
        <w:pStyle w:val="Heading2"/>
        <w:keepNext w:val="0"/>
        <w:widowControl w:val="0"/>
        <w:snapToGrid w:val="0"/>
        <w:spacing w:before="0" w:after="0"/>
        <w:jc w:val="both"/>
        <w:rPr>
          <w:rFonts w:ascii="Book Antiqua" w:eastAsia="SimSun" w:hAnsi="Book Antiqua"/>
          <w:i/>
          <w:lang w:eastAsia="zh-CN"/>
        </w:rPr>
      </w:pPr>
      <w:r w:rsidRPr="007E2A24">
        <w:rPr>
          <w:rFonts w:ascii="Book Antiqua" w:eastAsiaTheme="minorHAnsi" w:hAnsi="Book Antiqua"/>
          <w:i/>
        </w:rPr>
        <w:t>RESULTS</w:t>
      </w:r>
    </w:p>
    <w:p w14:paraId="4AECBD5F" w14:textId="6A3A9E7F" w:rsidR="003C573E" w:rsidRPr="007E2A24" w:rsidRDefault="00452E3A" w:rsidP="000E6D93">
      <w:pPr>
        <w:pStyle w:val="Heading2"/>
        <w:keepNext w:val="0"/>
        <w:widowControl w:val="0"/>
        <w:snapToGrid w:val="0"/>
        <w:spacing w:before="0" w:after="0"/>
        <w:jc w:val="both"/>
        <w:rPr>
          <w:rFonts w:ascii="Book Antiqua" w:eastAsiaTheme="minorHAnsi" w:hAnsi="Book Antiqua"/>
          <w:b w:val="0"/>
        </w:rPr>
      </w:pPr>
      <w:r w:rsidRPr="007E2A24">
        <w:rPr>
          <w:rFonts w:ascii="Book Antiqua" w:eastAsiaTheme="minorHAnsi" w:hAnsi="Book Antiqua"/>
          <w:b w:val="0"/>
          <w:caps/>
        </w:rPr>
        <w:t>o</w:t>
      </w:r>
      <w:r w:rsidRPr="007E2A24">
        <w:rPr>
          <w:rFonts w:ascii="Book Antiqua" w:eastAsiaTheme="minorHAnsi" w:hAnsi="Book Antiqua"/>
          <w:b w:val="0"/>
        </w:rPr>
        <w:t>ne hundred and twelve</w:t>
      </w:r>
      <w:r w:rsidR="003C573E" w:rsidRPr="007E2A24">
        <w:rPr>
          <w:rFonts w:ascii="Book Antiqua" w:eastAsiaTheme="minorHAnsi" w:hAnsi="Book Antiqua"/>
          <w:b w:val="0"/>
        </w:rPr>
        <w:t xml:space="preserve"> adolescents were included and 59 attended transition clinics.</w:t>
      </w:r>
      <w:r w:rsidR="00F2277B" w:rsidRPr="007E2A24">
        <w:rPr>
          <w:rFonts w:ascii="Book Antiqua" w:eastAsiaTheme="minorHAnsi" w:hAnsi="Book Antiqua"/>
          <w:b w:val="0"/>
        </w:rPr>
        <w:t xml:space="preserve"> </w:t>
      </w:r>
      <w:r w:rsidR="003C573E" w:rsidRPr="007E2A24">
        <w:rPr>
          <w:rFonts w:ascii="Book Antiqua" w:eastAsiaTheme="minorHAnsi" w:hAnsi="Book Antiqua"/>
          <w:b w:val="0"/>
        </w:rPr>
        <w:t xml:space="preserve">Self-reported adherence rates were poor, with only 67.4% and 56.8% of patients on any IBD medication </w:t>
      </w:r>
      <w:r w:rsidR="005A3EEA" w:rsidRPr="007E2A24">
        <w:rPr>
          <w:rFonts w:ascii="Book Antiqua" w:eastAsiaTheme="minorHAnsi" w:hAnsi="Book Antiqua"/>
          <w:b w:val="0"/>
        </w:rPr>
        <w:t xml:space="preserve">were </w:t>
      </w:r>
      <w:r w:rsidR="003C573E" w:rsidRPr="007E2A24">
        <w:rPr>
          <w:rFonts w:ascii="Book Antiqua" w:eastAsiaTheme="minorHAnsi" w:hAnsi="Book Antiqua"/>
          <w:b w:val="0"/>
        </w:rPr>
        <w:t>adherent in the transition and control groups, respectively. Adolescents in the transition cohort held significantly stronger beliefs that medications were necessary (</w:t>
      </w:r>
      <w:r w:rsidR="003C573E" w:rsidRPr="007E2A24">
        <w:rPr>
          <w:rFonts w:ascii="Book Antiqua" w:eastAsiaTheme="minorHAnsi" w:hAnsi="Book Antiqua"/>
          <w:b w:val="0"/>
          <w:i/>
          <w:caps/>
        </w:rPr>
        <w:t xml:space="preserve">p </w:t>
      </w:r>
      <w:r w:rsidR="003C573E" w:rsidRPr="007E2A24">
        <w:rPr>
          <w:rFonts w:ascii="Book Antiqua" w:eastAsiaTheme="minorHAnsi" w:hAnsi="Book Antiqua"/>
          <w:b w:val="0"/>
        </w:rPr>
        <w:t xml:space="preserve">= 0.0035). Approximately 20% of adolescents in both cohorts had accepting attitudes toward their prescribed medicine. However, compared to the control group, adolescents in the transition cohort were less skeptical of (6.8% </w:t>
      </w:r>
      <w:r w:rsidR="003C573E" w:rsidRPr="007E2A24">
        <w:rPr>
          <w:rFonts w:ascii="Book Antiqua" w:eastAsiaTheme="minorHAnsi" w:hAnsi="Book Antiqua"/>
          <w:b w:val="0"/>
          <w:i/>
        </w:rPr>
        <w:t>vs</w:t>
      </w:r>
      <w:r w:rsidRPr="007E2A24">
        <w:rPr>
          <w:rFonts w:ascii="Book Antiqua" w:eastAsia="SimSun" w:hAnsi="Book Antiqua" w:hint="eastAsia"/>
          <w:b w:val="0"/>
          <w:lang w:eastAsia="zh-CN"/>
        </w:rPr>
        <w:t xml:space="preserve"> </w:t>
      </w:r>
      <w:r w:rsidR="002A4CD1" w:rsidRPr="007E2A24">
        <w:rPr>
          <w:rFonts w:ascii="Book Antiqua" w:eastAsiaTheme="minorHAnsi" w:hAnsi="Book Antiqua"/>
          <w:b w:val="0"/>
        </w:rPr>
        <w:t>20.8%</w:t>
      </w:r>
      <w:r w:rsidR="003C573E" w:rsidRPr="007E2A24">
        <w:rPr>
          <w:rFonts w:ascii="Book Antiqua" w:eastAsiaTheme="minorHAnsi" w:hAnsi="Book Antiqua"/>
          <w:b w:val="0"/>
        </w:rPr>
        <w:t xml:space="preserve">) and more ambivalent (61% </w:t>
      </w:r>
      <w:r w:rsidRPr="007E2A24">
        <w:rPr>
          <w:rFonts w:ascii="Book Antiqua" w:eastAsiaTheme="minorHAnsi" w:hAnsi="Book Antiqua"/>
          <w:b w:val="0"/>
          <w:i/>
        </w:rPr>
        <w:t>vs</w:t>
      </w:r>
      <w:r w:rsidR="002A4CD1" w:rsidRPr="007E2A24">
        <w:rPr>
          <w:rFonts w:ascii="Book Antiqua" w:eastAsiaTheme="minorHAnsi" w:hAnsi="Book Antiqua"/>
          <w:b w:val="0"/>
        </w:rPr>
        <w:t xml:space="preserve"> 34%</w:t>
      </w:r>
      <w:r w:rsidR="003C573E" w:rsidRPr="007E2A24">
        <w:rPr>
          <w:rFonts w:ascii="Book Antiqua" w:eastAsiaTheme="minorHAnsi" w:hAnsi="Book Antiqua"/>
          <w:b w:val="0"/>
        </w:rPr>
        <w:t xml:space="preserve">) (OR </w:t>
      </w:r>
      <w:r w:rsidRPr="007E2A24">
        <w:rPr>
          <w:rFonts w:ascii="Book Antiqua" w:eastAsia="SimSun" w:hAnsi="Book Antiqua" w:hint="eastAsia"/>
          <w:b w:val="0"/>
          <w:lang w:eastAsia="zh-CN"/>
        </w:rPr>
        <w:t xml:space="preserve">= </w:t>
      </w:r>
      <w:r w:rsidR="003C573E" w:rsidRPr="007E2A24">
        <w:rPr>
          <w:rFonts w:ascii="Book Antiqua" w:eastAsiaTheme="minorHAnsi" w:hAnsi="Book Antiqua"/>
          <w:b w:val="0"/>
        </w:rPr>
        <w:t>0.15; 95%CI</w:t>
      </w:r>
      <w:r w:rsidRPr="007E2A24">
        <w:rPr>
          <w:rFonts w:ascii="Book Antiqua" w:eastAsia="SimSun" w:hAnsi="Book Antiqua" w:hint="eastAsia"/>
          <w:b w:val="0"/>
          <w:lang w:eastAsia="zh-CN"/>
        </w:rPr>
        <w:t>:</w:t>
      </w:r>
      <w:r w:rsidR="003C573E" w:rsidRPr="007E2A24">
        <w:rPr>
          <w:rFonts w:ascii="Book Antiqua" w:eastAsiaTheme="minorHAnsi" w:hAnsi="Book Antiqua"/>
          <w:b w:val="0"/>
        </w:rPr>
        <w:t xml:space="preserve"> 0.03-0.75; </w:t>
      </w:r>
      <w:r w:rsidRPr="007E2A24">
        <w:rPr>
          <w:rFonts w:ascii="Book Antiqua" w:eastAsiaTheme="minorHAnsi" w:hAnsi="Book Antiqua"/>
          <w:b w:val="0"/>
          <w:i/>
          <w:caps/>
        </w:rPr>
        <w:t>p</w:t>
      </w:r>
      <w:r w:rsidR="003C573E" w:rsidRPr="007E2A24">
        <w:rPr>
          <w:rFonts w:ascii="Book Antiqua" w:eastAsiaTheme="minorHAnsi" w:hAnsi="Book Antiqua"/>
          <w:b w:val="0"/>
        </w:rPr>
        <w:t xml:space="preserve"> = 0.02) to treatment.</w:t>
      </w:r>
    </w:p>
    <w:p w14:paraId="054083B4" w14:textId="77777777" w:rsidR="00452E3A" w:rsidRPr="007E2A24" w:rsidRDefault="00452E3A" w:rsidP="000E6D93">
      <w:pPr>
        <w:widowControl w:val="0"/>
        <w:snapToGrid w:val="0"/>
        <w:jc w:val="both"/>
        <w:rPr>
          <w:rFonts w:ascii="Book Antiqua" w:hAnsi="Book Antiqua"/>
          <w:b/>
          <w:lang w:eastAsia="zh-CN"/>
        </w:rPr>
      </w:pPr>
    </w:p>
    <w:p w14:paraId="5AEA7CE5" w14:textId="77777777" w:rsidR="00452E3A" w:rsidRPr="007E2A24" w:rsidRDefault="00BF4D7C" w:rsidP="000E6D93">
      <w:pPr>
        <w:widowControl w:val="0"/>
        <w:snapToGrid w:val="0"/>
        <w:jc w:val="both"/>
        <w:rPr>
          <w:rFonts w:ascii="Book Antiqua" w:hAnsi="Book Antiqua"/>
          <w:b/>
          <w:i/>
          <w:lang w:eastAsia="zh-CN"/>
        </w:rPr>
      </w:pPr>
      <w:r w:rsidRPr="007E2A24">
        <w:rPr>
          <w:rFonts w:ascii="Book Antiqua" w:hAnsi="Book Antiqua"/>
          <w:b/>
          <w:i/>
        </w:rPr>
        <w:t>CONCLUSION</w:t>
      </w:r>
    </w:p>
    <w:p w14:paraId="0ACC8F81" w14:textId="70C6444A" w:rsidR="003C573E" w:rsidRPr="007E2A24" w:rsidRDefault="003C573E" w:rsidP="000E6D93">
      <w:pPr>
        <w:widowControl w:val="0"/>
        <w:snapToGrid w:val="0"/>
        <w:jc w:val="both"/>
        <w:rPr>
          <w:rFonts w:ascii="Book Antiqua" w:hAnsi="Book Antiqua"/>
        </w:rPr>
      </w:pPr>
      <w:r w:rsidRPr="007E2A24">
        <w:rPr>
          <w:rFonts w:ascii="Book Antiqua" w:hAnsi="Book Antiqua"/>
        </w:rPr>
        <w:t xml:space="preserve">Attendance at dedicated transition clinics was associated with </w:t>
      </w:r>
      <w:r w:rsidR="009837EB" w:rsidRPr="007E2A24">
        <w:rPr>
          <w:rFonts w:ascii="Book Antiqua" w:hAnsi="Book Antiqua"/>
        </w:rPr>
        <w:t>differences</w:t>
      </w:r>
      <w:r w:rsidRPr="007E2A24">
        <w:rPr>
          <w:rFonts w:ascii="Book Antiqua" w:hAnsi="Book Antiqua"/>
        </w:rPr>
        <w:t xml:space="preserve"> in attitudes in adolescents with IBD.</w:t>
      </w:r>
    </w:p>
    <w:p w14:paraId="0B47D461" w14:textId="77777777" w:rsidR="00452E3A" w:rsidRPr="007E2A24" w:rsidRDefault="00452E3A" w:rsidP="000E6D93">
      <w:pPr>
        <w:widowControl w:val="0"/>
        <w:snapToGrid w:val="0"/>
        <w:jc w:val="both"/>
        <w:rPr>
          <w:rFonts w:ascii="Book Antiqua" w:hAnsi="Book Antiqua"/>
          <w:b/>
          <w:lang w:eastAsia="zh-CN"/>
        </w:rPr>
      </w:pPr>
    </w:p>
    <w:p w14:paraId="4F35EC6B" w14:textId="2B7B5A74" w:rsidR="00044B66" w:rsidRPr="007E2A24" w:rsidRDefault="00BF4D7C" w:rsidP="000E6D93">
      <w:pPr>
        <w:widowControl w:val="0"/>
        <w:snapToGrid w:val="0"/>
        <w:jc w:val="both"/>
        <w:rPr>
          <w:rFonts w:ascii="Book Antiqua" w:hAnsi="Book Antiqua"/>
        </w:rPr>
      </w:pPr>
      <w:r w:rsidRPr="007E2A24">
        <w:rPr>
          <w:rFonts w:ascii="Book Antiqua" w:hAnsi="Book Antiqua"/>
          <w:b/>
        </w:rPr>
        <w:t>K</w:t>
      </w:r>
      <w:r w:rsidR="00452E3A" w:rsidRPr="007E2A24">
        <w:rPr>
          <w:rFonts w:ascii="Book Antiqua" w:hAnsi="Book Antiqua"/>
          <w:b/>
        </w:rPr>
        <w:t>ey</w:t>
      </w:r>
      <w:r w:rsidR="00452E3A" w:rsidRPr="007E2A24">
        <w:rPr>
          <w:rFonts w:ascii="Book Antiqua" w:hAnsi="Book Antiqua" w:hint="eastAsia"/>
          <w:b/>
          <w:lang w:eastAsia="zh-CN"/>
        </w:rPr>
        <w:t xml:space="preserve"> </w:t>
      </w:r>
      <w:r w:rsidR="00452E3A" w:rsidRPr="007E2A24">
        <w:rPr>
          <w:rFonts w:ascii="Book Antiqua" w:hAnsi="Book Antiqua"/>
          <w:b/>
        </w:rPr>
        <w:t>words:</w:t>
      </w:r>
      <w:r w:rsidR="005F12FA" w:rsidRPr="007E2A24">
        <w:rPr>
          <w:rFonts w:ascii="Book Antiqua" w:hAnsi="Book Antiqua"/>
        </w:rPr>
        <w:t xml:space="preserve"> </w:t>
      </w:r>
      <w:r w:rsidRPr="007E2A24">
        <w:rPr>
          <w:rFonts w:ascii="Book Antiqua" w:hAnsi="Book Antiqua"/>
        </w:rPr>
        <w:t>I</w:t>
      </w:r>
      <w:r w:rsidR="006F2A54" w:rsidRPr="007E2A24">
        <w:rPr>
          <w:rFonts w:ascii="Book Antiqua" w:hAnsi="Book Antiqua"/>
        </w:rPr>
        <w:t>nflammatory bowel disease;</w:t>
      </w:r>
      <w:r w:rsidR="00B11EBC" w:rsidRPr="007E2A24">
        <w:rPr>
          <w:rFonts w:ascii="Book Antiqua" w:hAnsi="Book Antiqua"/>
        </w:rPr>
        <w:t xml:space="preserve"> </w:t>
      </w:r>
      <w:r w:rsidRPr="007E2A24">
        <w:rPr>
          <w:rFonts w:ascii="Book Antiqua" w:hAnsi="Book Antiqua"/>
        </w:rPr>
        <w:t>Adolescents; T</w:t>
      </w:r>
      <w:r w:rsidR="00072790" w:rsidRPr="007E2A24">
        <w:rPr>
          <w:rFonts w:ascii="Book Antiqua" w:hAnsi="Book Antiqua"/>
        </w:rPr>
        <w:t xml:space="preserve">ransition; </w:t>
      </w:r>
      <w:r w:rsidRPr="007E2A24">
        <w:rPr>
          <w:rFonts w:ascii="Book Antiqua" w:hAnsi="Book Antiqua"/>
        </w:rPr>
        <w:t>B</w:t>
      </w:r>
      <w:r w:rsidR="00D6005F" w:rsidRPr="007E2A24">
        <w:rPr>
          <w:rFonts w:ascii="Book Antiqua" w:hAnsi="Book Antiqua"/>
        </w:rPr>
        <w:t xml:space="preserve">eliefs; </w:t>
      </w:r>
      <w:r w:rsidRPr="007E2A24">
        <w:rPr>
          <w:rFonts w:ascii="Book Antiqua" w:hAnsi="Book Antiqua"/>
        </w:rPr>
        <w:t>K</w:t>
      </w:r>
      <w:r w:rsidR="00072790" w:rsidRPr="007E2A24">
        <w:rPr>
          <w:rFonts w:ascii="Book Antiqua" w:hAnsi="Book Antiqua"/>
        </w:rPr>
        <w:t>nowledge;</w:t>
      </w:r>
      <w:r w:rsidR="00067739" w:rsidRPr="007E2A24">
        <w:rPr>
          <w:rFonts w:ascii="Book Antiqua" w:hAnsi="Book Antiqua"/>
        </w:rPr>
        <w:t xml:space="preserve"> </w:t>
      </w:r>
      <w:r w:rsidRPr="007E2A24">
        <w:rPr>
          <w:rFonts w:ascii="Book Antiqua" w:hAnsi="Book Antiqua"/>
        </w:rPr>
        <w:t>A</w:t>
      </w:r>
      <w:r w:rsidR="00067739" w:rsidRPr="007E2A24">
        <w:rPr>
          <w:rFonts w:ascii="Book Antiqua" w:hAnsi="Book Antiqua"/>
        </w:rPr>
        <w:t>ttitudes</w:t>
      </w:r>
    </w:p>
    <w:p w14:paraId="41C6ABB9" w14:textId="77777777" w:rsidR="00044B66" w:rsidRPr="007E2A24" w:rsidRDefault="00044B66" w:rsidP="000E6D93">
      <w:pPr>
        <w:widowControl w:val="0"/>
        <w:snapToGrid w:val="0"/>
        <w:jc w:val="both"/>
        <w:rPr>
          <w:rFonts w:ascii="Book Antiqua" w:hAnsi="Book Antiqua"/>
          <w:lang w:eastAsia="zh-CN"/>
        </w:rPr>
      </w:pPr>
    </w:p>
    <w:p w14:paraId="2978D428" w14:textId="77777777" w:rsidR="00452E3A" w:rsidRPr="007E2A24" w:rsidRDefault="00452E3A" w:rsidP="00452E3A">
      <w:pPr>
        <w:adjustRightInd w:val="0"/>
        <w:snapToGrid w:val="0"/>
        <w:jc w:val="both"/>
        <w:rPr>
          <w:rFonts w:ascii="Book Antiqua" w:hAnsi="Book Antiqua"/>
        </w:rPr>
      </w:pPr>
      <w:bookmarkStart w:id="20" w:name="OLE_LINK363"/>
      <w:bookmarkStart w:id="21" w:name="OLE_LINK364"/>
      <w:bookmarkStart w:id="22" w:name="OLE_LINK359"/>
      <w:bookmarkStart w:id="23" w:name="OLE_LINK1037"/>
      <w:bookmarkStart w:id="24" w:name="OLE_LINK1195"/>
      <w:bookmarkStart w:id="25" w:name="OLE_LINK1140"/>
      <w:bookmarkStart w:id="26" w:name="OLE_LINK1062"/>
      <w:bookmarkStart w:id="27" w:name="OLE_LINK500"/>
      <w:bookmarkStart w:id="28" w:name="OLE_LINK916"/>
      <w:bookmarkStart w:id="29" w:name="OLE_LINK956"/>
      <w:bookmarkStart w:id="30" w:name="OLE_LINK994"/>
      <w:r w:rsidRPr="007E2A24">
        <w:rPr>
          <w:rFonts w:ascii="Book Antiqua" w:hAnsi="Book Antiqua" w:hint="eastAsia"/>
          <w:b/>
        </w:rPr>
        <w:t>©</w:t>
      </w:r>
      <w:r w:rsidRPr="007E2A24">
        <w:rPr>
          <w:rFonts w:ascii="Book Antiqua" w:hAnsi="Book Antiqua"/>
          <w:b/>
        </w:rPr>
        <w:t xml:space="preserve"> The Author(s) 201</w:t>
      </w:r>
      <w:r w:rsidRPr="007E2A24">
        <w:rPr>
          <w:rFonts w:ascii="Book Antiqua" w:hAnsi="Book Antiqua" w:hint="eastAsia"/>
          <w:b/>
        </w:rPr>
        <w:t>7</w:t>
      </w:r>
      <w:r w:rsidRPr="007E2A24">
        <w:rPr>
          <w:rFonts w:ascii="Book Antiqua" w:hAnsi="Book Antiqua"/>
          <w:b/>
        </w:rPr>
        <w:t>.</w:t>
      </w:r>
      <w:r w:rsidRPr="007E2A24">
        <w:rPr>
          <w:rFonts w:ascii="Book Antiqua" w:hAnsi="Book Antiqua"/>
        </w:rPr>
        <w:t xml:space="preserve"> Published by Baishideng Publishing Group Inc. All rights reserved.</w:t>
      </w:r>
    </w:p>
    <w:bookmarkEnd w:id="20"/>
    <w:bookmarkEnd w:id="21"/>
    <w:bookmarkEnd w:id="22"/>
    <w:bookmarkEnd w:id="23"/>
    <w:bookmarkEnd w:id="24"/>
    <w:bookmarkEnd w:id="25"/>
    <w:bookmarkEnd w:id="26"/>
    <w:bookmarkEnd w:id="27"/>
    <w:bookmarkEnd w:id="28"/>
    <w:bookmarkEnd w:id="29"/>
    <w:bookmarkEnd w:id="30"/>
    <w:p w14:paraId="3649D45B" w14:textId="77777777" w:rsidR="00452E3A" w:rsidRPr="007E2A24" w:rsidRDefault="00452E3A" w:rsidP="000E6D93">
      <w:pPr>
        <w:widowControl w:val="0"/>
        <w:snapToGrid w:val="0"/>
        <w:jc w:val="both"/>
        <w:rPr>
          <w:rFonts w:ascii="Book Antiqua" w:hAnsi="Book Antiqua"/>
          <w:lang w:eastAsia="zh-CN"/>
        </w:rPr>
      </w:pPr>
    </w:p>
    <w:p w14:paraId="2A04A76A" w14:textId="7100FAE7" w:rsidR="00BF4D7C" w:rsidRPr="007E2A24" w:rsidRDefault="00044B66" w:rsidP="000E6D93">
      <w:pPr>
        <w:pStyle w:val="Heading2"/>
        <w:keepNext w:val="0"/>
        <w:widowControl w:val="0"/>
        <w:snapToGrid w:val="0"/>
        <w:spacing w:before="0" w:after="0"/>
        <w:jc w:val="both"/>
        <w:rPr>
          <w:rFonts w:ascii="Book Antiqua" w:eastAsiaTheme="minorHAnsi" w:hAnsi="Book Antiqua"/>
          <w:b w:val="0"/>
        </w:rPr>
      </w:pPr>
      <w:r w:rsidRPr="007E2A24">
        <w:rPr>
          <w:rFonts w:ascii="Book Antiqua" w:hAnsi="Book Antiqua"/>
        </w:rPr>
        <w:t>Core tip:</w:t>
      </w:r>
      <w:r w:rsidR="00BF4D7C" w:rsidRPr="007E2A24">
        <w:rPr>
          <w:rFonts w:ascii="Book Antiqua" w:hAnsi="Book Antiqua"/>
        </w:rPr>
        <w:t xml:space="preserve"> </w:t>
      </w:r>
      <w:r w:rsidR="00BF4D7C" w:rsidRPr="007E2A24">
        <w:rPr>
          <w:rFonts w:ascii="Book Antiqua" w:eastAsiaTheme="minorHAnsi" w:hAnsi="Book Antiqua"/>
          <w:b w:val="0"/>
        </w:rPr>
        <w:t>Inflammatory bowel disease (IBD) transition clinics may improve care of adolescents</w:t>
      </w:r>
      <w:r w:rsidR="00BF4D7C" w:rsidRPr="007E2A24">
        <w:rPr>
          <w:rFonts w:ascii="Book Antiqua" w:hAnsi="Book Antiqua"/>
          <w:b w:val="0"/>
        </w:rPr>
        <w:t xml:space="preserve">. </w:t>
      </w:r>
      <w:r w:rsidR="003A2B20" w:rsidRPr="007E2A24">
        <w:rPr>
          <w:rFonts w:ascii="Book Antiqua" w:hAnsi="Book Antiqua"/>
          <w:b w:val="0"/>
        </w:rPr>
        <w:t>Comparing ones attended transition clinics to those didn’t, t</w:t>
      </w:r>
      <w:r w:rsidR="00BF4D7C" w:rsidRPr="007E2A24">
        <w:rPr>
          <w:rFonts w:ascii="Book Antiqua" w:hAnsi="Book Antiqua"/>
          <w:b w:val="0"/>
        </w:rPr>
        <w:t xml:space="preserve">his study assessed </w:t>
      </w:r>
      <w:r w:rsidR="00BF4D7C" w:rsidRPr="007E2A24">
        <w:rPr>
          <w:rFonts w:ascii="Book Antiqua" w:eastAsiaTheme="minorHAnsi" w:hAnsi="Book Antiqua"/>
          <w:b w:val="0"/>
        </w:rPr>
        <w:t>adolescents with IBD’s self-reported adherence to prescribed therapy and evaluated their attitudes and beliefs using Beliefs in Medicine Questionnaire.</w:t>
      </w:r>
      <w:r w:rsidR="00F2277B" w:rsidRPr="007E2A24">
        <w:rPr>
          <w:rFonts w:ascii="Book Antiqua" w:eastAsiaTheme="minorHAnsi" w:hAnsi="Book Antiqua"/>
          <w:b w:val="0"/>
        </w:rPr>
        <w:t xml:space="preserve"> </w:t>
      </w:r>
      <w:r w:rsidR="001B2B46" w:rsidRPr="007E2A24">
        <w:rPr>
          <w:rFonts w:ascii="Book Antiqua" w:eastAsiaTheme="minorHAnsi" w:hAnsi="Book Antiqua"/>
          <w:b w:val="0"/>
        </w:rPr>
        <w:t>Self-reported adherence rates were poor</w:t>
      </w:r>
      <w:r w:rsidR="003A2B20" w:rsidRPr="007E2A24">
        <w:rPr>
          <w:rFonts w:ascii="Book Antiqua" w:eastAsiaTheme="minorHAnsi" w:hAnsi="Book Antiqua"/>
          <w:b w:val="0"/>
        </w:rPr>
        <w:t xml:space="preserve"> in both cohorts</w:t>
      </w:r>
      <w:r w:rsidR="001B2B46" w:rsidRPr="007E2A24">
        <w:rPr>
          <w:rFonts w:ascii="Book Antiqua" w:eastAsiaTheme="minorHAnsi" w:hAnsi="Book Antiqua"/>
          <w:b w:val="0"/>
        </w:rPr>
        <w:t>.</w:t>
      </w:r>
      <w:r w:rsidR="00F2277B" w:rsidRPr="007E2A24">
        <w:rPr>
          <w:rFonts w:ascii="Book Antiqua" w:eastAsiaTheme="minorHAnsi" w:hAnsi="Book Antiqua"/>
          <w:b w:val="0"/>
        </w:rPr>
        <w:t xml:space="preserve"> </w:t>
      </w:r>
      <w:r w:rsidR="003A2B20" w:rsidRPr="007E2A24">
        <w:rPr>
          <w:rFonts w:ascii="Book Antiqua" w:eastAsiaTheme="minorHAnsi" w:hAnsi="Book Antiqua"/>
          <w:b w:val="0"/>
        </w:rPr>
        <w:t>Adolescents in the transition cohort held significantly stronger beliefs that medications were necessary.</w:t>
      </w:r>
      <w:r w:rsidR="00F2277B" w:rsidRPr="007E2A24">
        <w:rPr>
          <w:rFonts w:ascii="Book Antiqua" w:eastAsiaTheme="minorHAnsi" w:hAnsi="Book Antiqua"/>
          <w:b w:val="0"/>
        </w:rPr>
        <w:t xml:space="preserve"> </w:t>
      </w:r>
      <w:r w:rsidR="003A2B20" w:rsidRPr="007E2A24">
        <w:rPr>
          <w:rFonts w:ascii="Book Antiqua" w:eastAsiaTheme="minorHAnsi" w:hAnsi="Book Antiqua"/>
          <w:b w:val="0"/>
        </w:rPr>
        <w:t>They were also less skeptical of and more ambivalent to prescribed treatments.</w:t>
      </w:r>
      <w:r w:rsidR="00F2277B" w:rsidRPr="007E2A24">
        <w:rPr>
          <w:rFonts w:ascii="Book Antiqua" w:eastAsiaTheme="minorHAnsi" w:hAnsi="Book Antiqua"/>
          <w:b w:val="0"/>
        </w:rPr>
        <w:t xml:space="preserve"> </w:t>
      </w:r>
      <w:r w:rsidR="003A2B20" w:rsidRPr="007E2A24">
        <w:rPr>
          <w:rFonts w:ascii="Book Antiqua" w:hAnsi="Book Antiqua"/>
          <w:b w:val="0"/>
        </w:rPr>
        <w:t xml:space="preserve">Attendance at dedicated transition clinics was associated with </w:t>
      </w:r>
      <w:r w:rsidR="009837EB" w:rsidRPr="007E2A24">
        <w:rPr>
          <w:rFonts w:ascii="Book Antiqua" w:hAnsi="Book Antiqua"/>
          <w:b w:val="0"/>
        </w:rPr>
        <w:t>differences</w:t>
      </w:r>
      <w:r w:rsidR="003A2B20" w:rsidRPr="007E2A24">
        <w:rPr>
          <w:rFonts w:ascii="Book Antiqua" w:hAnsi="Book Antiqua"/>
          <w:b w:val="0"/>
        </w:rPr>
        <w:t xml:space="preserve"> in attitudes in adolescents with IBD.</w:t>
      </w:r>
    </w:p>
    <w:p w14:paraId="0440E60C" w14:textId="77777777" w:rsidR="006E284E" w:rsidRPr="007E2A24" w:rsidRDefault="006E284E" w:rsidP="000E6D93">
      <w:pPr>
        <w:widowControl w:val="0"/>
        <w:snapToGrid w:val="0"/>
        <w:jc w:val="both"/>
        <w:rPr>
          <w:rFonts w:ascii="Book Antiqua" w:hAnsi="Book Antiqua"/>
          <w:lang w:eastAsia="zh-CN"/>
        </w:rPr>
      </w:pPr>
    </w:p>
    <w:p w14:paraId="37DAC10C" w14:textId="5AEF85B8" w:rsidR="00044B66" w:rsidRPr="007E2A24" w:rsidRDefault="001D677A" w:rsidP="000E6D93">
      <w:pPr>
        <w:pStyle w:val="Heading1"/>
        <w:keepNext w:val="0"/>
        <w:widowControl w:val="0"/>
        <w:snapToGrid w:val="0"/>
        <w:spacing w:before="0" w:after="0"/>
        <w:jc w:val="both"/>
        <w:rPr>
          <w:rFonts w:ascii="Book Antiqua" w:hAnsi="Book Antiqua" w:cs="Times New Roman"/>
          <w:b w:val="0"/>
        </w:rPr>
      </w:pPr>
      <w:r w:rsidRPr="007E2A24">
        <w:rPr>
          <w:rFonts w:ascii="Book Antiqua" w:hAnsi="Book Antiqua"/>
          <w:b w:val="0"/>
          <w:caps w:val="0"/>
        </w:rPr>
        <w:t xml:space="preserve">Fu N, </w:t>
      </w:r>
      <w:r w:rsidR="005F2BB6" w:rsidRPr="007E2A24">
        <w:rPr>
          <w:rFonts w:ascii="Book Antiqua" w:hAnsi="Book Antiqua"/>
          <w:b w:val="0"/>
          <w:caps w:val="0"/>
        </w:rPr>
        <w:t>J</w:t>
      </w:r>
      <w:r w:rsidRPr="007E2A24">
        <w:rPr>
          <w:rFonts w:ascii="Book Antiqua" w:hAnsi="Book Antiqua"/>
          <w:b w:val="0"/>
          <w:caps w:val="0"/>
        </w:rPr>
        <w:t>acobson K</w:t>
      </w:r>
      <w:r w:rsidR="005F2BB6" w:rsidRPr="007E2A24">
        <w:rPr>
          <w:rFonts w:ascii="Book Antiqua" w:hAnsi="Book Antiqua"/>
          <w:b w:val="0"/>
          <w:caps w:val="0"/>
        </w:rPr>
        <w:t>, Round A, Evans K</w:t>
      </w:r>
      <w:r w:rsidRPr="007E2A24">
        <w:rPr>
          <w:rFonts w:ascii="Book Antiqua" w:hAnsi="Book Antiqua"/>
          <w:b w:val="0"/>
          <w:caps w:val="0"/>
        </w:rPr>
        <w:t>,</w:t>
      </w:r>
      <w:r w:rsidR="005F2BB6" w:rsidRPr="007E2A24">
        <w:rPr>
          <w:rFonts w:ascii="Book Antiqua" w:hAnsi="Book Antiqua"/>
          <w:b w:val="0"/>
          <w:caps w:val="0"/>
        </w:rPr>
        <w:t xml:space="preserve"> Qian H, Bressler B. </w:t>
      </w:r>
      <w:r w:rsidR="005F2BB6" w:rsidRPr="007E2A24">
        <w:rPr>
          <w:rFonts w:ascii="Book Antiqua" w:hAnsi="Book Antiqua" w:cs="Times New Roman"/>
          <w:b w:val="0"/>
          <w:caps w:val="0"/>
        </w:rPr>
        <w:t>Transition</w:t>
      </w:r>
      <w:r w:rsidR="00452E3A" w:rsidRPr="007E2A24">
        <w:rPr>
          <w:rFonts w:ascii="Book Antiqua" w:eastAsia="SimSun" w:hAnsi="Book Antiqua" w:cs="Times New Roman" w:hint="eastAsia"/>
          <w:b w:val="0"/>
          <w:caps w:val="0"/>
          <w:lang w:eastAsia="zh-CN"/>
        </w:rPr>
        <w:t xml:space="preserve"> </w:t>
      </w:r>
      <w:r w:rsidR="00452E3A" w:rsidRPr="007E2A24">
        <w:rPr>
          <w:rFonts w:ascii="Book Antiqua" w:hAnsi="Book Antiqua" w:cs="Times New Roman"/>
          <w:b w:val="0"/>
          <w:caps w:val="0"/>
        </w:rPr>
        <w:t>clinic attendance is associated with improved beliefs and attitudes toward medicine in patients with inflammatory bowel disease.</w:t>
      </w:r>
      <w:r w:rsidR="005F2BB6" w:rsidRPr="007E2A24">
        <w:rPr>
          <w:rFonts w:ascii="Book Antiqua" w:hAnsi="Book Antiqua" w:cs="Times New Roman"/>
          <w:b w:val="0"/>
          <w:i/>
          <w:caps w:val="0"/>
        </w:rPr>
        <w:t xml:space="preserve"> </w:t>
      </w:r>
      <w:r w:rsidR="005F2BB6" w:rsidRPr="007E2A24">
        <w:rPr>
          <w:rFonts w:ascii="Book Antiqua" w:hAnsi="Book Antiqua"/>
          <w:b w:val="0"/>
          <w:i/>
          <w:caps w:val="0"/>
        </w:rPr>
        <w:t xml:space="preserve">World J Gastroenterol </w:t>
      </w:r>
      <w:r w:rsidR="005F2BB6" w:rsidRPr="007E2A24">
        <w:rPr>
          <w:rFonts w:ascii="Book Antiqua" w:hAnsi="Book Antiqua"/>
          <w:b w:val="0"/>
          <w:caps w:val="0"/>
        </w:rPr>
        <w:t>2017; In Press</w:t>
      </w:r>
    </w:p>
    <w:p w14:paraId="3C17C142" w14:textId="77777777" w:rsidR="005F2BB6" w:rsidRPr="007E2A24" w:rsidRDefault="005F2BB6" w:rsidP="000E6D93">
      <w:pPr>
        <w:widowControl w:val="0"/>
        <w:snapToGrid w:val="0"/>
        <w:jc w:val="both"/>
        <w:rPr>
          <w:rFonts w:ascii="Book Antiqua" w:hAnsi="Book Antiqua"/>
        </w:rPr>
      </w:pPr>
    </w:p>
    <w:p w14:paraId="5833C283" w14:textId="5E2CC538" w:rsidR="00067739" w:rsidRPr="007E2A24" w:rsidRDefault="00067739" w:rsidP="000E6D93">
      <w:pPr>
        <w:widowControl w:val="0"/>
        <w:snapToGrid w:val="0"/>
        <w:jc w:val="both"/>
        <w:rPr>
          <w:rFonts w:ascii="Book Antiqua" w:hAnsi="Book Antiqua"/>
        </w:rPr>
      </w:pPr>
      <w:r w:rsidRPr="007E2A24">
        <w:rPr>
          <w:rFonts w:ascii="Book Antiqua" w:hAnsi="Book Antiqua"/>
        </w:rPr>
        <w:br w:type="page"/>
      </w:r>
    </w:p>
    <w:p w14:paraId="54B9F9EC" w14:textId="77777777" w:rsidR="00067739" w:rsidRPr="007E2A24" w:rsidRDefault="00067739" w:rsidP="000E6D93">
      <w:pPr>
        <w:pStyle w:val="Heading2"/>
        <w:keepNext w:val="0"/>
        <w:widowControl w:val="0"/>
        <w:snapToGrid w:val="0"/>
        <w:spacing w:before="0" w:after="0"/>
        <w:jc w:val="both"/>
        <w:rPr>
          <w:rFonts w:ascii="Book Antiqua" w:hAnsi="Book Antiqua"/>
          <w:lang w:val="en-US"/>
        </w:rPr>
      </w:pPr>
      <w:r w:rsidRPr="007E2A24">
        <w:rPr>
          <w:rFonts w:ascii="Book Antiqua" w:hAnsi="Book Antiqua"/>
          <w:lang w:val="en-US"/>
        </w:rPr>
        <w:lastRenderedPageBreak/>
        <w:t>I</w:t>
      </w:r>
      <w:r w:rsidRPr="007E2A24">
        <w:rPr>
          <w:rFonts w:ascii="Book Antiqua" w:hAnsi="Book Antiqua"/>
          <w:caps/>
          <w:lang w:val="en-US"/>
        </w:rPr>
        <w:t>ntroduction</w:t>
      </w:r>
    </w:p>
    <w:p w14:paraId="7DB5C6DF" w14:textId="7A0300DA" w:rsidR="00067739" w:rsidRPr="007E2A24" w:rsidRDefault="00067739" w:rsidP="00452E3A">
      <w:pPr>
        <w:widowControl w:val="0"/>
        <w:autoSpaceDE w:val="0"/>
        <w:autoSpaceDN w:val="0"/>
        <w:adjustRightInd w:val="0"/>
        <w:snapToGrid w:val="0"/>
        <w:jc w:val="both"/>
        <w:rPr>
          <w:rFonts w:ascii="Book Antiqua" w:hAnsi="Book Antiqua"/>
        </w:rPr>
      </w:pPr>
      <w:r w:rsidRPr="007E2A24">
        <w:rPr>
          <w:rFonts w:ascii="Book Antiqua" w:hAnsi="Book Antiqua"/>
        </w:rPr>
        <w:t>Inflammatory bowel disease (IBD) is a chronic</w:t>
      </w:r>
      <w:r w:rsidR="007015EB" w:rsidRPr="007E2A24">
        <w:rPr>
          <w:rFonts w:ascii="Book Antiqua" w:hAnsi="Book Antiqua"/>
        </w:rPr>
        <w:t>,</w:t>
      </w:r>
      <w:r w:rsidRPr="007E2A24">
        <w:rPr>
          <w:rFonts w:ascii="Book Antiqua" w:hAnsi="Book Antiqua"/>
        </w:rPr>
        <w:t xml:space="preserve"> idiopathic</w:t>
      </w:r>
      <w:r w:rsidR="007015EB" w:rsidRPr="007E2A24">
        <w:rPr>
          <w:rFonts w:ascii="Book Antiqua" w:hAnsi="Book Antiqua"/>
        </w:rPr>
        <w:t>,</w:t>
      </w:r>
      <w:r w:rsidRPr="007E2A24">
        <w:rPr>
          <w:rFonts w:ascii="Book Antiqua" w:hAnsi="Book Antiqua"/>
        </w:rPr>
        <w:t xml:space="preserve"> immune</w:t>
      </w:r>
      <w:r w:rsidR="007015EB" w:rsidRPr="007E2A24">
        <w:rPr>
          <w:rFonts w:ascii="Book Antiqua" w:hAnsi="Book Antiqua"/>
        </w:rPr>
        <w:t>-</w:t>
      </w:r>
      <w:r w:rsidRPr="007E2A24">
        <w:rPr>
          <w:rFonts w:ascii="Book Antiqua" w:hAnsi="Book Antiqua"/>
        </w:rPr>
        <w:t>mediated illness that typically follows a relapsing and remitting course</w:t>
      </w:r>
      <w:r w:rsidR="0008008A" w:rsidRPr="007E2A24">
        <w:rPr>
          <w:rFonts w:ascii="Book Antiqua" w:hAnsi="Book Antiqua"/>
          <w:vertAlign w:val="superscript"/>
        </w:rPr>
        <w:t>[</w:t>
      </w:r>
      <w:r w:rsidR="009A20A9" w:rsidRPr="007E2A24">
        <w:rPr>
          <w:rFonts w:ascii="Book Antiqua" w:hAnsi="Book Antiqua"/>
          <w:vertAlign w:val="superscript"/>
        </w:rPr>
        <w:fldChar w:fldCharType="begin"/>
      </w:r>
      <w:r w:rsidR="00EA7F95" w:rsidRPr="007E2A24">
        <w:rPr>
          <w:rFonts w:ascii="Book Antiqua" w:hAnsi="Book Antiqua"/>
          <w:vertAlign w:val="superscript"/>
        </w:rPr>
        <w:instrText xml:space="preserve"> ADDIN EN.CITE &lt;EndNote&gt;&lt;Cite&gt;&lt;Author&gt;Cosnes&lt;/Author&gt;&lt;Year&gt;2011&lt;/Year&gt;&lt;RecNum&gt;1&lt;/RecNum&gt;&lt;DisplayText&gt;&lt;style face="superscript"&gt;1&lt;/style&gt;&lt;/DisplayText&gt;&lt;record&gt;&lt;rec-number&gt;1&lt;/rec-number&gt;&lt;foreign-keys&gt;&lt;key app="EN" db-id="aa9aeezw90rawcedvd3x2fpnz2ddaete2rpe" timestamp="1444236990"&gt;1&lt;/key&gt;&lt;/foreign-keys&gt;&lt;ref-type name="Journal Article"&gt;17&lt;/ref-type&gt;&lt;contributors&gt;&lt;authors&gt;&lt;author&gt;Cosnes, J.&lt;/author&gt;&lt;author&gt;Gower-Rousseau, C.&lt;/author&gt;&lt;author&gt;Seksik, P.&lt;/author&gt;&lt;author&gt;Cortot, A.&lt;/author&gt;&lt;/authors&gt;&lt;/contributors&gt;&lt;auth-address&gt;Service de Gastroenterologie et Nutrition, Hopital St-Antoine and Pierre-et-Marie Curie University (Paris VI), Paris, France. jacques.cosnes@sat.aphp.fr&lt;/auth-address&gt;&lt;titles&gt;&lt;title&gt;Epidemiology and natural history of inflammatory bowel diseases&lt;/title&gt;&lt;secondary-title&gt;Gastroenterology&lt;/secondary-title&gt;&lt;/titles&gt;&lt;periodical&gt;&lt;full-title&gt;Gastroenterology&lt;/full-title&gt;&lt;/periodical&gt;&lt;pages&gt;1785-94&lt;/pages&gt;&lt;volume&gt;140&lt;/volume&gt;&lt;number&gt;6&lt;/number&gt;&lt;keywords&gt;&lt;keyword&gt;Age Distribution&lt;/keyword&gt;&lt;keyword&gt;Colitis, Ulcerative/*epidemiology/ethnology/etiology/*physiopathology&lt;/keyword&gt;&lt;keyword&gt;Crohn Disease/epidemiology/ethnology/etiology/*physiopathology&lt;/keyword&gt;&lt;keyword&gt;Digestive System Surgical Procedures&lt;/keyword&gt;&lt;keyword&gt;Disease Progression&lt;/keyword&gt;&lt;keyword&gt;Emigration and Immigration&lt;/keyword&gt;&lt;keyword&gt;Environment&lt;/keyword&gt;&lt;keyword&gt;Genetic Predisposition to Disease&lt;/keyword&gt;&lt;keyword&gt;Global Health&lt;/keyword&gt;&lt;keyword&gt;Humans&lt;/keyword&gt;&lt;keyword&gt;Incidence&lt;/keyword&gt;&lt;keyword&gt;Mortality&lt;/keyword&gt;&lt;keyword&gt;Prevalence&lt;/keyword&gt;&lt;keyword&gt;Sex Distribution&lt;/keyword&gt;&lt;/keywords&gt;&lt;dates&gt;&lt;year&gt;2011&lt;/year&gt;&lt;pub-dates&gt;&lt;date&gt;May&lt;/date&gt;&lt;/pub-dates&gt;&lt;/dates&gt;&lt;isbn&gt;1528-0012 (Electronic)&amp;#xD;0016-5085 (Linking)&lt;/isbn&gt;&lt;accession-num&gt;21530745&lt;/accession-num&gt;&lt;urls&gt;&lt;related-urls&gt;&lt;url&gt;http://www.ncbi.nlm.nih.gov/pubmed/21530745&lt;/url&gt;&lt;/related-urls&gt;&lt;/urls&gt;&lt;electronic-resource-num&gt;10.1053/j.gastro.2011.01.055&lt;/electronic-resource-num&gt;&lt;/record&gt;&lt;/Cite&gt;&lt;/EndNote&gt;</w:instrText>
      </w:r>
      <w:r w:rsidR="009A20A9" w:rsidRPr="007E2A24">
        <w:rPr>
          <w:rFonts w:ascii="Book Antiqua" w:hAnsi="Book Antiqua"/>
          <w:vertAlign w:val="superscript"/>
        </w:rPr>
        <w:fldChar w:fldCharType="separate"/>
      </w:r>
      <w:r w:rsidR="00EA7F95" w:rsidRPr="007E2A24">
        <w:rPr>
          <w:rFonts w:ascii="Book Antiqua" w:hAnsi="Book Antiqua"/>
          <w:noProof/>
          <w:vertAlign w:val="superscript"/>
        </w:rPr>
        <w:t>1</w:t>
      </w:r>
      <w:r w:rsidR="009A20A9" w:rsidRPr="007E2A24">
        <w:rPr>
          <w:rFonts w:ascii="Book Antiqua" w:hAnsi="Book Antiqua"/>
          <w:vertAlign w:val="superscript"/>
        </w:rPr>
        <w:fldChar w:fldCharType="end"/>
      </w:r>
      <w:r w:rsidR="0008008A" w:rsidRPr="007E2A24">
        <w:rPr>
          <w:rFonts w:ascii="Book Antiqua" w:hAnsi="Book Antiqua"/>
          <w:vertAlign w:val="superscript"/>
        </w:rPr>
        <w:t>]</w:t>
      </w:r>
      <w:r w:rsidR="0008008A" w:rsidRPr="007E2A24">
        <w:rPr>
          <w:rFonts w:ascii="Book Antiqua" w:hAnsi="Book Antiqua"/>
        </w:rPr>
        <w:t>.</w:t>
      </w:r>
      <w:r w:rsidR="005F12FA" w:rsidRPr="007E2A24">
        <w:rPr>
          <w:rFonts w:ascii="Book Antiqua" w:hAnsi="Book Antiqua"/>
        </w:rPr>
        <w:t xml:space="preserve"> </w:t>
      </w:r>
      <w:r w:rsidRPr="007E2A24">
        <w:rPr>
          <w:rFonts w:ascii="Book Antiqua" w:hAnsi="Book Antiqua"/>
        </w:rPr>
        <w:t>Pediatric-onset IBD accounts for up to 25% of all IBD cases, and its natural history and health impacts can differ greatly from adult-onset IBD</w:t>
      </w:r>
      <w:r w:rsidR="0008008A" w:rsidRPr="007E2A24">
        <w:rPr>
          <w:rFonts w:ascii="Book Antiqua" w:hAnsi="Book Antiqua"/>
          <w:vertAlign w:val="superscript"/>
        </w:rPr>
        <w:t>[</w:t>
      </w:r>
      <w:r w:rsidR="009A20A9" w:rsidRPr="007E2A24">
        <w:rPr>
          <w:rFonts w:ascii="Book Antiqua" w:hAnsi="Book Antiqua"/>
          <w:vertAlign w:val="superscript"/>
        </w:rPr>
        <w:fldChar w:fldCharType="begin">
          <w:fldData xml:space="preserve">PEVuZE5vdGU+PENpdGU+PEF1dGhvcj5CZW5jaGltb2w8L0F1dGhvcj48WWVhcj4yMDExPC9ZZWFy
PjxSZWNOdW0+MjwvUmVjTnVtPjxEaXNwbGF5VGV4dD48c3R5bGUgZmFjZT0ic3VwZXJzY3JpcHQi
PjIsMzwvc3R5bGU+PC9EaXNwbGF5VGV4dD48cmVjb3JkPjxyZWMtbnVtYmVyPjI8L3JlYy1udW1i
ZXI+PGZvcmVpZ24ta2V5cz48a2V5IGFwcD0iRU4iIGRiLWlkPSJhYTlhZWV6dzkwcmF3Y2VkdmQz
eDJmcG56MmRkYWV0ZTJycGUiIHRpbWVzdGFtcD0iMTQ0NDIzNzAxNiI+Mjwva2V5PjwvZm9yZWln
bi1rZXlzPjxyZWYtdHlwZSBuYW1lPSJKb3VybmFsIEFydGljbGUiPjE3PC9yZWYtdHlwZT48Y29u
dHJpYnV0b3JzPjxhdXRob3JzPjxhdXRob3I+QmVuY2hpbW9sLCBFLiBJLjwvYXV0aG9yPjxhdXRo
b3I+Rm9ydGluc2t5LCBLLiBKLjwvYXV0aG9yPjxhdXRob3I+R296ZHlyYSwgUC48L2F1dGhvcj48
YXV0aG9yPlZhbiBkZW4gSGV1dmVsLCBNLjwvYXV0aG9yPjxhdXRob3I+VmFuIExpbWJlcmdlbiwg
Si48L2F1dGhvcj48YXV0aG9yPkdyaWZmaXRocywgQS4gTS48L2F1dGhvcj48L2F1dGhvcnM+PC9j
b250cmlidXRvcnM+PGF1dGgtYWRkcmVzcz5EZXBhcnRtZW50IG9mIFBlZGlhdHJpY3MsIFVuaXZl
cnNpdHkgb2YgT3R0YXdhLCBPdHRhd2EsIENhbmFkYS4gZWJlbmNoaW1vbEBjaGVvLm9uLmNhPC9h
dXRoLWFkZHJlc3M+PHRpdGxlcz48dGl0bGU+RXBpZGVtaW9sb2d5IG9mIHBlZGlhdHJpYyBpbmZs
YW1tYXRvcnkgYm93ZWwgZGlzZWFzZTogYSBzeXN0ZW1hdGljIHJldmlldyBvZiBpbnRlcm5hdGlv
bmFsIHRyZW5kczwvdGl0bGU+PHNlY29uZGFyeS10aXRsZT5JbmZsYW1tIEJvd2VsIERpczwvc2Vj
b25kYXJ5LXRpdGxlPjwvdGl0bGVzPjxwZXJpb2RpY2FsPjxmdWxsLXRpdGxlPkluZmxhbW0gQm93
ZWwgRGlzPC9mdWxsLXRpdGxlPjwvcGVyaW9kaWNhbD48cGFnZXM+NDIzLTM5PC9wYWdlcz48dm9s
dW1lPjE3PC92b2x1bWU+PG51bWJlcj4xPC9udW1iZXI+PGtleXdvcmRzPjxrZXl3b3JkPkNoaWxk
PC9rZXl3b3JkPjxrZXl3b3JkPkdsb2JhbCBIZWFsdGg8L2tleXdvcmQ+PGtleXdvcmQ+SHVtYW5z
PC9rZXl3b3JkPjxrZXl3b3JkPkluY2lkZW5jZTwva2V5d29yZD48a2V5d29yZD5JbmZsYW1tYXRv
cnkgQm93ZWwgRGlzZWFzZXMvKmVwaWRlbWlvbG9neS8qbW9ydGFsaXR5PC9rZXl3b3JkPjxrZXl3
b3JkPk1vcnRhbGl0eS8qdHJlbmRzPC9rZXl3b3JkPjxrZXl3b3JkPlBlZGlhdHJpY3M8L2tleXdv
cmQ+PGtleXdvcmQ+U3Vydml2YWwgUmF0ZTwva2V5d29yZD48L2tleXdvcmRzPjxkYXRlcz48eWVh
cj4yMDExPC95ZWFyPjxwdWItZGF0ZXM+PGRhdGU+SmFuPC9kYXRlPjwvcHViLWRhdGVzPjwvZGF0
ZXM+PGlzYm4+MTUzNi00ODQ0IChFbGVjdHJvbmljKSYjeEQ7MTA3OC0wOTk4IChMaW5raW5nKTwv
aXNibj48YWNjZXNzaW9uLW51bT4yMDU2NDY1MTwvYWNjZXNzaW9uLW51bT48dXJscz48cmVsYXRl
ZC11cmxzPjx1cmw+aHR0cDovL3d3dy5uY2JpLm5sbS5uaWguZ292L3B1Ym1lZC8yMDU2NDY1MTwv
dXJsPjwvcmVsYXRlZC11cmxzPjwvdXJscz48ZWxlY3Ryb25pYy1yZXNvdXJjZS1udW0+MTAuMTAw
Mi9pYmQuMjEzNDk8L2VsZWN0cm9uaWMtcmVzb3VyY2UtbnVtPjwvcmVjb3JkPjwvQ2l0ZT48Q2l0
ZT48QXV0aG9yPkFicmFoYW08L0F1dGhvcj48WWVhcj4yMDEyPC9ZZWFyPjxSZWNOdW0+MzwvUmVj
TnVtPjxyZWNvcmQ+PHJlYy1udW1iZXI+MzwvcmVjLW51bWJlcj48Zm9yZWlnbi1rZXlzPjxrZXkg
YXBwPSJFTiIgZGItaWQ9ImFhOWFlZXp3OTByYXdjZWR2ZDN4MmZwbnoyZGRhZXRlMnJwZSIgdGlt
ZXN0YW1wPSIxNDQ0MjM3MDQwIj4zPC9rZXk+PC9mb3JlaWduLWtleXM+PHJlZi10eXBlIG5hbWU9
IkpvdXJuYWwgQXJ0aWNsZSI+MTc8L3JlZi10eXBlPjxjb250cmlidXRvcnM+PGF1dGhvcnM+PGF1
dGhvcj5BYnJhaGFtLCBCLiBQLjwvYXV0aG9yPjxhdXRob3I+TWVodGEsIFMuPC9hdXRob3I+PGF1
dGhvcj5FbC1TZXJhZywgSC4gQi48L2F1dGhvcj48L2F1dGhvcnM+PC9jb250cmlidXRvcnM+PGF1
dGgtYWRkcmVzcz5NaWNoYWVsIEUuIERlQmFrZXkgVmV0ZXJhbnMgQWZmYWlycyBNZWRpY2FsIENl
bnRlciwgQmF5bG9yIENvbGxlZ2Ugb2YgTWVkaWNpbmUsIFRleGFzIENoaWxkcmVuJmFwb3M7cyBI
b3NwaXRhbCwgSG91c3RvbiwgVFgsIFVTQS4gYmluY3lhQGJjbS5lZHU8L2F1dGgtYWRkcmVzcz48
dGl0bGVzPjx0aXRsZT5OYXR1cmFsIGhpc3Rvcnkgb2YgcGVkaWF0cmljLW9uc2V0IGluZmxhbW1h
dG9yeSBib3dlbCBkaXNlYXNlOiBhIHN5c3RlbWF0aWMgcmV2aWV3PC90aXRsZT48c2Vjb25kYXJ5
LXRpdGxlPkogQ2xpbiBHYXN0cm9lbnRlcm9sPC9zZWNvbmRhcnktdGl0bGU+PC90aXRsZXM+PHBl
cmlvZGljYWw+PGZ1bGwtdGl0bGU+SiBDbGluIEdhc3Ryb2VudGVyb2w8L2Z1bGwtdGl0bGU+PC9w
ZXJpb2RpY2FsPjxwYWdlcz41ODEtOTwvcGFnZXM+PHZvbHVtZT40Njwvdm9sdW1lPjxudW1iZXI+
NzwvbnVtYmVyPjxrZXl3b3Jkcz48a2V5d29yZD5BZ2Ugb2YgT25zZXQ8L2tleXdvcmQ+PGtleXdv
cmQ+Q2hpbGQ8L2tleXdvcmQ+PGtleXdvcmQ+Q29saXRpcywgVWxjZXJhdGl2ZS9kaWFnbm9zaXMv
ZXBpZGVtaW9sb2d5L3BoeXNpb3BhdGhvbG9neTwva2V5d29yZD48a2V5d29yZD5Dcm9obiBEaXNl
YXNlL2RpYWdub3Npcy9lcGlkZW1pb2xvZ3kvcGh5c2lvcGF0aG9sb2d5PC9rZXl3b3JkPjxrZXl3
b3JkPkRpc2Vhc2UgUHJvZ3Jlc3Npb248L2tleXdvcmQ+PGtleXdvcmQ+SG9zcGl0YWxpemF0aW9u
PC9rZXl3b3JkPjxrZXl3b3JkPkh1bWFuczwva2V5d29yZD48a2V5d29yZD4qSW5mbGFtbWF0b3J5
IEJvd2VsIERpc2Vhc2VzL2RpYWdub3Npcy9lcGlkZW1pb2xvZ3kvcGh5c2lvcGF0aG9sb2d5PC9r
ZXl3b3JkPjwva2V5d29yZHM+PGRhdGVzPjx5ZWFyPjIwMTI8L3llYXI+PHB1Yi1kYXRlcz48ZGF0
ZT5BdWc8L2RhdGU+PC9wdWItZGF0ZXM+PC9kYXRlcz48aXNibj4xNTM5LTIwMzEgKEVsZWN0cm9u
aWMpJiN4RDswMTkyLTA3OTAgKExpbmtpbmcpPC9pc2JuPjxhY2Nlc3Npb24tbnVtPjIyNzcyNzM4
PC9hY2Nlc3Npb24tbnVtPjx1cmxzPjxyZWxhdGVkLXVybHM+PHVybD5odHRwOi8vd3d3Lm5jYmku
bmxtLm5paC5nb3YvcHVibWVkLzIyNzcyNzM4PC91cmw+PC9yZWxhdGVkLXVybHM+PC91cmxzPjxj
dXN0b20yPjM5NzIwNDI8L2N1c3RvbTI+PGVsZWN0cm9uaWMtcmVzb3VyY2UtbnVtPjEwLjEwOTcv
TUNHLjBiMDEzZTMxODI0N2MzMmY8L2VsZWN0cm9uaWMtcmVzb3VyY2UtbnVtPjwvcmVjb3JkPjwv
Q2l0ZT48L0VuZE5vdGU+AG==
</w:fldData>
        </w:fldChar>
      </w:r>
      <w:r w:rsidR="00EA7F95" w:rsidRPr="007E2A24">
        <w:rPr>
          <w:rFonts w:ascii="Book Antiqua" w:hAnsi="Book Antiqua"/>
          <w:vertAlign w:val="superscript"/>
        </w:rPr>
        <w:instrText xml:space="preserve"> ADDIN EN.CITE </w:instrText>
      </w:r>
      <w:r w:rsidR="00EA7F95" w:rsidRPr="007E2A24">
        <w:rPr>
          <w:rFonts w:ascii="Book Antiqua" w:hAnsi="Book Antiqua"/>
          <w:vertAlign w:val="superscript"/>
        </w:rPr>
        <w:fldChar w:fldCharType="begin">
          <w:fldData xml:space="preserve">PEVuZE5vdGU+PENpdGU+PEF1dGhvcj5CZW5jaGltb2w8L0F1dGhvcj48WWVhcj4yMDExPC9ZZWFy
PjxSZWNOdW0+MjwvUmVjTnVtPjxEaXNwbGF5VGV4dD48c3R5bGUgZmFjZT0ic3VwZXJzY3JpcHQi
PjIsMzwvc3R5bGU+PC9EaXNwbGF5VGV4dD48cmVjb3JkPjxyZWMtbnVtYmVyPjI8L3JlYy1udW1i
ZXI+PGZvcmVpZ24ta2V5cz48a2V5IGFwcD0iRU4iIGRiLWlkPSJhYTlhZWV6dzkwcmF3Y2VkdmQz
eDJmcG56MmRkYWV0ZTJycGUiIHRpbWVzdGFtcD0iMTQ0NDIzNzAxNiI+Mjwva2V5PjwvZm9yZWln
bi1rZXlzPjxyZWYtdHlwZSBuYW1lPSJKb3VybmFsIEFydGljbGUiPjE3PC9yZWYtdHlwZT48Y29u
dHJpYnV0b3JzPjxhdXRob3JzPjxhdXRob3I+QmVuY2hpbW9sLCBFLiBJLjwvYXV0aG9yPjxhdXRo
b3I+Rm9ydGluc2t5LCBLLiBKLjwvYXV0aG9yPjxhdXRob3I+R296ZHlyYSwgUC48L2F1dGhvcj48
YXV0aG9yPlZhbiBkZW4gSGV1dmVsLCBNLjwvYXV0aG9yPjxhdXRob3I+VmFuIExpbWJlcmdlbiwg
Si48L2F1dGhvcj48YXV0aG9yPkdyaWZmaXRocywgQS4gTS48L2F1dGhvcj48L2F1dGhvcnM+PC9j
b250cmlidXRvcnM+PGF1dGgtYWRkcmVzcz5EZXBhcnRtZW50IG9mIFBlZGlhdHJpY3MsIFVuaXZl
cnNpdHkgb2YgT3R0YXdhLCBPdHRhd2EsIENhbmFkYS4gZWJlbmNoaW1vbEBjaGVvLm9uLmNhPC9h
dXRoLWFkZHJlc3M+PHRpdGxlcz48dGl0bGU+RXBpZGVtaW9sb2d5IG9mIHBlZGlhdHJpYyBpbmZs
YW1tYXRvcnkgYm93ZWwgZGlzZWFzZTogYSBzeXN0ZW1hdGljIHJldmlldyBvZiBpbnRlcm5hdGlv
bmFsIHRyZW5kczwvdGl0bGU+PHNlY29uZGFyeS10aXRsZT5JbmZsYW1tIEJvd2VsIERpczwvc2Vj
b25kYXJ5LXRpdGxlPjwvdGl0bGVzPjxwZXJpb2RpY2FsPjxmdWxsLXRpdGxlPkluZmxhbW0gQm93
ZWwgRGlzPC9mdWxsLXRpdGxlPjwvcGVyaW9kaWNhbD48cGFnZXM+NDIzLTM5PC9wYWdlcz48dm9s
dW1lPjE3PC92b2x1bWU+PG51bWJlcj4xPC9udW1iZXI+PGtleXdvcmRzPjxrZXl3b3JkPkNoaWxk
PC9rZXl3b3JkPjxrZXl3b3JkPkdsb2JhbCBIZWFsdGg8L2tleXdvcmQ+PGtleXdvcmQ+SHVtYW5z
PC9rZXl3b3JkPjxrZXl3b3JkPkluY2lkZW5jZTwva2V5d29yZD48a2V5d29yZD5JbmZsYW1tYXRv
cnkgQm93ZWwgRGlzZWFzZXMvKmVwaWRlbWlvbG9neS8qbW9ydGFsaXR5PC9rZXl3b3JkPjxrZXl3
b3JkPk1vcnRhbGl0eS8qdHJlbmRzPC9rZXl3b3JkPjxrZXl3b3JkPlBlZGlhdHJpY3M8L2tleXdv
cmQ+PGtleXdvcmQ+U3Vydml2YWwgUmF0ZTwva2V5d29yZD48L2tleXdvcmRzPjxkYXRlcz48eWVh
cj4yMDExPC95ZWFyPjxwdWItZGF0ZXM+PGRhdGU+SmFuPC9kYXRlPjwvcHViLWRhdGVzPjwvZGF0
ZXM+PGlzYm4+MTUzNi00ODQ0IChFbGVjdHJvbmljKSYjeEQ7MTA3OC0wOTk4IChMaW5raW5nKTwv
aXNibj48YWNjZXNzaW9uLW51bT4yMDU2NDY1MTwvYWNjZXNzaW9uLW51bT48dXJscz48cmVsYXRl
ZC11cmxzPjx1cmw+aHR0cDovL3d3dy5uY2JpLm5sbS5uaWguZ292L3B1Ym1lZC8yMDU2NDY1MTwv
dXJsPjwvcmVsYXRlZC11cmxzPjwvdXJscz48ZWxlY3Ryb25pYy1yZXNvdXJjZS1udW0+MTAuMTAw
Mi9pYmQuMjEzNDk8L2VsZWN0cm9uaWMtcmVzb3VyY2UtbnVtPjwvcmVjb3JkPjwvQ2l0ZT48Q2l0
ZT48QXV0aG9yPkFicmFoYW08L0F1dGhvcj48WWVhcj4yMDEyPC9ZZWFyPjxSZWNOdW0+MzwvUmVj
TnVtPjxyZWNvcmQ+PHJlYy1udW1iZXI+MzwvcmVjLW51bWJlcj48Zm9yZWlnbi1rZXlzPjxrZXkg
YXBwPSJFTiIgZGItaWQ9ImFhOWFlZXp3OTByYXdjZWR2ZDN4MmZwbnoyZGRhZXRlMnJwZSIgdGlt
ZXN0YW1wPSIxNDQ0MjM3MDQwIj4zPC9rZXk+PC9mb3JlaWduLWtleXM+PHJlZi10eXBlIG5hbWU9
IkpvdXJuYWwgQXJ0aWNsZSI+MTc8L3JlZi10eXBlPjxjb250cmlidXRvcnM+PGF1dGhvcnM+PGF1
dGhvcj5BYnJhaGFtLCBCLiBQLjwvYXV0aG9yPjxhdXRob3I+TWVodGEsIFMuPC9hdXRob3I+PGF1
dGhvcj5FbC1TZXJhZywgSC4gQi48L2F1dGhvcj48L2F1dGhvcnM+PC9jb250cmlidXRvcnM+PGF1
dGgtYWRkcmVzcz5NaWNoYWVsIEUuIERlQmFrZXkgVmV0ZXJhbnMgQWZmYWlycyBNZWRpY2FsIENl
bnRlciwgQmF5bG9yIENvbGxlZ2Ugb2YgTWVkaWNpbmUsIFRleGFzIENoaWxkcmVuJmFwb3M7cyBI
b3NwaXRhbCwgSG91c3RvbiwgVFgsIFVTQS4gYmluY3lhQGJjbS5lZHU8L2F1dGgtYWRkcmVzcz48
dGl0bGVzPjx0aXRsZT5OYXR1cmFsIGhpc3Rvcnkgb2YgcGVkaWF0cmljLW9uc2V0IGluZmxhbW1h
dG9yeSBib3dlbCBkaXNlYXNlOiBhIHN5c3RlbWF0aWMgcmV2aWV3PC90aXRsZT48c2Vjb25kYXJ5
LXRpdGxlPkogQ2xpbiBHYXN0cm9lbnRlcm9sPC9zZWNvbmRhcnktdGl0bGU+PC90aXRsZXM+PHBl
cmlvZGljYWw+PGZ1bGwtdGl0bGU+SiBDbGluIEdhc3Ryb2VudGVyb2w8L2Z1bGwtdGl0bGU+PC9w
ZXJpb2RpY2FsPjxwYWdlcz41ODEtOTwvcGFnZXM+PHZvbHVtZT40Njwvdm9sdW1lPjxudW1iZXI+
NzwvbnVtYmVyPjxrZXl3b3Jkcz48a2V5d29yZD5BZ2Ugb2YgT25zZXQ8L2tleXdvcmQ+PGtleXdv
cmQ+Q2hpbGQ8L2tleXdvcmQ+PGtleXdvcmQ+Q29saXRpcywgVWxjZXJhdGl2ZS9kaWFnbm9zaXMv
ZXBpZGVtaW9sb2d5L3BoeXNpb3BhdGhvbG9neTwva2V5d29yZD48a2V5d29yZD5Dcm9obiBEaXNl
YXNlL2RpYWdub3Npcy9lcGlkZW1pb2xvZ3kvcGh5c2lvcGF0aG9sb2d5PC9rZXl3b3JkPjxrZXl3
b3JkPkRpc2Vhc2UgUHJvZ3Jlc3Npb248L2tleXdvcmQ+PGtleXdvcmQ+SG9zcGl0YWxpemF0aW9u
PC9rZXl3b3JkPjxrZXl3b3JkPkh1bWFuczwva2V5d29yZD48a2V5d29yZD4qSW5mbGFtbWF0b3J5
IEJvd2VsIERpc2Vhc2VzL2RpYWdub3Npcy9lcGlkZW1pb2xvZ3kvcGh5c2lvcGF0aG9sb2d5PC9r
ZXl3b3JkPjwva2V5d29yZHM+PGRhdGVzPjx5ZWFyPjIwMTI8L3llYXI+PHB1Yi1kYXRlcz48ZGF0
ZT5BdWc8L2RhdGU+PC9wdWItZGF0ZXM+PC9kYXRlcz48aXNibj4xNTM5LTIwMzEgKEVsZWN0cm9u
aWMpJiN4RDswMTkyLTA3OTAgKExpbmtpbmcpPC9pc2JuPjxhY2Nlc3Npb24tbnVtPjIyNzcyNzM4
PC9hY2Nlc3Npb24tbnVtPjx1cmxzPjxyZWxhdGVkLXVybHM+PHVybD5odHRwOi8vd3d3Lm5jYmku
bmxtLm5paC5nb3YvcHVibWVkLzIyNzcyNzM4PC91cmw+PC9yZWxhdGVkLXVybHM+PC91cmxzPjxj
dXN0b20yPjM5NzIwNDI8L2N1c3RvbTI+PGVsZWN0cm9uaWMtcmVzb3VyY2UtbnVtPjEwLjEwOTcv
TUNHLjBiMDEzZTMxODI0N2MzMmY8L2VsZWN0cm9uaWMtcmVzb3VyY2UtbnVtPjwvcmVjb3JkPjwv
Q2l0ZT48L0VuZE5vdGU+AG==
</w:fldData>
        </w:fldChar>
      </w:r>
      <w:r w:rsidR="00EA7F95" w:rsidRPr="007E2A24">
        <w:rPr>
          <w:rFonts w:ascii="Book Antiqua" w:hAnsi="Book Antiqua"/>
          <w:vertAlign w:val="superscript"/>
        </w:rPr>
        <w:instrText xml:space="preserve"> ADDIN EN.CITE.DATA </w:instrText>
      </w:r>
      <w:r w:rsidR="00EA7F95" w:rsidRPr="007E2A24">
        <w:rPr>
          <w:rFonts w:ascii="Book Antiqua" w:hAnsi="Book Antiqua"/>
          <w:vertAlign w:val="superscript"/>
        </w:rPr>
      </w:r>
      <w:r w:rsidR="00EA7F95" w:rsidRPr="007E2A24">
        <w:rPr>
          <w:rFonts w:ascii="Book Antiqua" w:hAnsi="Book Antiqua"/>
          <w:vertAlign w:val="superscript"/>
        </w:rPr>
        <w:fldChar w:fldCharType="end"/>
      </w:r>
      <w:r w:rsidR="009A20A9" w:rsidRPr="007E2A24">
        <w:rPr>
          <w:rFonts w:ascii="Book Antiqua" w:hAnsi="Book Antiqua"/>
          <w:vertAlign w:val="superscript"/>
        </w:rPr>
      </w:r>
      <w:r w:rsidR="009A20A9" w:rsidRPr="007E2A24">
        <w:rPr>
          <w:rFonts w:ascii="Book Antiqua" w:hAnsi="Book Antiqua"/>
          <w:vertAlign w:val="superscript"/>
        </w:rPr>
        <w:fldChar w:fldCharType="separate"/>
      </w:r>
      <w:r w:rsidR="00EA7F95" w:rsidRPr="007E2A24">
        <w:rPr>
          <w:rFonts w:ascii="Book Antiqua" w:hAnsi="Book Antiqua"/>
          <w:noProof/>
          <w:vertAlign w:val="superscript"/>
        </w:rPr>
        <w:t>2,3</w:t>
      </w:r>
      <w:r w:rsidR="009A20A9" w:rsidRPr="007E2A24">
        <w:rPr>
          <w:rFonts w:ascii="Book Antiqua" w:hAnsi="Book Antiqua"/>
          <w:vertAlign w:val="superscript"/>
        </w:rPr>
        <w:fldChar w:fldCharType="end"/>
      </w:r>
      <w:r w:rsidR="0008008A" w:rsidRPr="007E2A24">
        <w:rPr>
          <w:rFonts w:ascii="Book Antiqua" w:hAnsi="Book Antiqua"/>
          <w:vertAlign w:val="superscript"/>
        </w:rPr>
        <w:t>]</w:t>
      </w:r>
      <w:r w:rsidR="0008008A" w:rsidRPr="007E2A24">
        <w:rPr>
          <w:rFonts w:ascii="Book Antiqua" w:hAnsi="Book Antiqua"/>
        </w:rPr>
        <w:t>.</w:t>
      </w:r>
      <w:r w:rsidR="005F12FA" w:rsidRPr="007E2A24">
        <w:rPr>
          <w:rFonts w:ascii="Book Antiqua" w:hAnsi="Book Antiqua"/>
        </w:rPr>
        <w:t xml:space="preserve"> </w:t>
      </w:r>
      <w:r w:rsidRPr="007E2A24">
        <w:rPr>
          <w:rFonts w:ascii="Book Antiqua" w:hAnsi="Book Antiqua"/>
        </w:rPr>
        <w:t>Adolescence is a critical period for physical, cognitive, emotional</w:t>
      </w:r>
      <w:r w:rsidR="007015EB" w:rsidRPr="007E2A24">
        <w:rPr>
          <w:rFonts w:ascii="Book Antiqua" w:hAnsi="Book Antiqua"/>
        </w:rPr>
        <w:t>,</w:t>
      </w:r>
      <w:r w:rsidRPr="007E2A24">
        <w:rPr>
          <w:rFonts w:ascii="Book Antiqua" w:hAnsi="Book Antiqua"/>
        </w:rPr>
        <w:t xml:space="preserve"> and social development. Compared to their peers, adolescents with IBD often face additional challenges such as difficult decisions concerning therapeutic options, trouble with medication adherence, and potential anxiety surrounding health-related appointments and interventions</w:t>
      </w:r>
      <w:r w:rsidR="0008008A" w:rsidRPr="007E2A24">
        <w:rPr>
          <w:rFonts w:ascii="Book Antiqua" w:hAnsi="Book Antiqua"/>
          <w:vertAlign w:val="superscript"/>
        </w:rPr>
        <w:t>[</w:t>
      </w:r>
      <w:r w:rsidR="009A20A9" w:rsidRPr="007E2A24">
        <w:rPr>
          <w:rFonts w:ascii="Book Antiqua" w:hAnsi="Book Antiqua"/>
          <w:vertAlign w:val="superscript"/>
        </w:rPr>
        <w:fldChar w:fldCharType="begin"/>
      </w:r>
      <w:r w:rsidR="00EA7F95" w:rsidRPr="007E2A24">
        <w:rPr>
          <w:rFonts w:ascii="Book Antiqua" w:hAnsi="Book Antiqua"/>
          <w:vertAlign w:val="superscript"/>
        </w:rPr>
        <w:instrText xml:space="preserve"> ADDIN EN.CITE &lt;EndNote&gt;&lt;Cite&gt;&lt;Author&gt;Goodhand&lt;/Author&gt;&lt;Year&gt;2011&lt;/Year&gt;&lt;RecNum&gt;4&lt;/RecNum&gt;&lt;DisplayText&gt;&lt;style face="superscript"&gt;4&lt;/style&gt;&lt;/DisplayText&gt;&lt;record&gt;&lt;rec-number&gt;4&lt;/rec-number&gt;&lt;foreign-keys&gt;&lt;key app="EN" db-id="aa9aeezw90rawcedvd3x2fpnz2ddaete2rpe" timestamp="1444237064"&gt;4&lt;/key&gt;&lt;/foreign-keys&gt;&lt;ref-type name="Journal Article"&gt;17&lt;/ref-type&gt;&lt;contributors&gt;&lt;authors&gt;&lt;author&gt;Goodhand, J.&lt;/author&gt;&lt;author&gt;Hedin, C. R.&lt;/author&gt;&lt;author&gt;Croft, N. M.&lt;/author&gt;&lt;author&gt;Lindsay, J. O.&lt;/author&gt;&lt;/authors&gt;&lt;/contributors&gt;&lt;auth-address&gt;Digestive Diseases Clinical Academic Unit, Blizard Institute of Cell and Molecular Science, Barts and the London School of Medicine and Dentistry, United Kingdom. j.goodhand@qmul.ac.uk&lt;/auth-address&gt;&lt;titles&gt;&lt;title&gt;Adolescents with IBD: the importance of structured transition care&lt;/title&gt;&lt;secondary-title&gt;J Crohns Colitis&lt;/secondary-title&gt;&lt;/titles&gt;&lt;periodical&gt;&lt;full-title&gt;J Crohns Colitis&lt;/full-title&gt;&lt;/periodical&gt;&lt;pages&gt;509-19&lt;/pages&gt;&lt;volume&gt;5&lt;/volume&gt;&lt;number&gt;6&lt;/number&gt;&lt;keywords&gt;&lt;keyword&gt;Adolescent&lt;/keyword&gt;&lt;keyword&gt;Age Factors&lt;/keyword&gt;&lt;keyword&gt;Continuity of Patient Care&lt;/keyword&gt;&lt;keyword&gt;Humans&lt;/keyword&gt;&lt;keyword&gt;Inflammatory Bowel Diseases/psychology/radiography/*therapy&lt;/keyword&gt;&lt;keyword&gt;*Interdisciplinary Communication&lt;/keyword&gt;&lt;keyword&gt;Patient Care Team&lt;/keyword&gt;&lt;keyword&gt;Transition to Adult Care/*organization &amp;amp; administration/standards&lt;/keyword&gt;&lt;/keywords&gt;&lt;dates&gt;&lt;year&gt;2011&lt;/year&gt;&lt;pub-dates&gt;&lt;date&gt;Dec&lt;/date&gt;&lt;/pub-dates&gt;&lt;/dates&gt;&lt;isbn&gt;1876-4479 (Electronic)&amp;#xD;1873-9946 (Linking)&lt;/isbn&gt;&lt;accession-num&gt;22115368&lt;/accession-num&gt;&lt;urls&gt;&lt;related-urls&gt;&lt;url&gt;http://www.ncbi.nlm.nih.gov/pubmed/22115368&lt;/url&gt;&lt;/related-urls&gt;&lt;/urls&gt;&lt;electronic-resource-num&gt;10.1016/j.crohns.2011.03.015&lt;/electronic-resource-num&gt;&lt;/record&gt;&lt;/Cite&gt;&lt;/EndNote&gt;</w:instrText>
      </w:r>
      <w:r w:rsidR="009A20A9" w:rsidRPr="007E2A24">
        <w:rPr>
          <w:rFonts w:ascii="Book Antiqua" w:hAnsi="Book Antiqua"/>
          <w:vertAlign w:val="superscript"/>
        </w:rPr>
        <w:fldChar w:fldCharType="separate"/>
      </w:r>
      <w:r w:rsidR="00EA7F95" w:rsidRPr="007E2A24">
        <w:rPr>
          <w:rFonts w:ascii="Book Antiqua" w:hAnsi="Book Antiqua"/>
          <w:noProof/>
          <w:vertAlign w:val="superscript"/>
        </w:rPr>
        <w:t>4</w:t>
      </w:r>
      <w:r w:rsidR="009A20A9" w:rsidRPr="007E2A24">
        <w:rPr>
          <w:rFonts w:ascii="Book Antiqua" w:hAnsi="Book Antiqua"/>
          <w:vertAlign w:val="superscript"/>
        </w:rPr>
        <w:fldChar w:fldCharType="end"/>
      </w:r>
      <w:r w:rsidR="0008008A" w:rsidRPr="007E2A24">
        <w:rPr>
          <w:rFonts w:ascii="Book Antiqua" w:hAnsi="Book Antiqua"/>
          <w:vertAlign w:val="superscript"/>
        </w:rPr>
        <w:t>]</w:t>
      </w:r>
      <w:r w:rsidR="0008008A" w:rsidRPr="007E2A24">
        <w:rPr>
          <w:rFonts w:ascii="Book Antiqua" w:hAnsi="Book Antiqua"/>
        </w:rPr>
        <w:t>.</w:t>
      </w:r>
    </w:p>
    <w:p w14:paraId="7D19C2FC" w14:textId="7E6E07DE" w:rsidR="00067739" w:rsidRPr="007E2A24" w:rsidRDefault="00067739" w:rsidP="00BF0A2E">
      <w:pPr>
        <w:widowControl w:val="0"/>
        <w:autoSpaceDE w:val="0"/>
        <w:autoSpaceDN w:val="0"/>
        <w:adjustRightInd w:val="0"/>
        <w:snapToGrid w:val="0"/>
        <w:ind w:firstLineChars="100" w:firstLine="240"/>
        <w:jc w:val="both"/>
        <w:rPr>
          <w:rFonts w:ascii="Book Antiqua" w:hAnsi="Book Antiqua" w:cs="Times"/>
          <w:lang w:val="en-US"/>
        </w:rPr>
      </w:pPr>
      <w:r w:rsidRPr="007E2A24">
        <w:rPr>
          <w:rFonts w:ascii="Book Antiqua" w:hAnsi="Book Antiqua"/>
        </w:rPr>
        <w:t xml:space="preserve">Two commonly identified issues surrounding </w:t>
      </w:r>
      <w:r w:rsidR="007015EB" w:rsidRPr="007E2A24">
        <w:rPr>
          <w:rFonts w:ascii="Book Antiqua" w:hAnsi="Book Antiqua"/>
        </w:rPr>
        <w:t xml:space="preserve">the </w:t>
      </w:r>
      <w:r w:rsidRPr="007E2A24">
        <w:rPr>
          <w:rFonts w:ascii="Book Antiqua" w:hAnsi="Book Antiqua"/>
        </w:rPr>
        <w:t>transition of adolescents with IBD are</w:t>
      </w:r>
      <w:r w:rsidR="00CD7204" w:rsidRPr="007E2A24">
        <w:rPr>
          <w:rFonts w:ascii="Book Antiqua" w:hAnsi="Book Antiqua"/>
        </w:rPr>
        <w:t xml:space="preserve"> this patient population’s </w:t>
      </w:r>
      <w:r w:rsidRPr="007E2A24">
        <w:rPr>
          <w:rFonts w:ascii="Book Antiqua" w:hAnsi="Book Antiqua"/>
        </w:rPr>
        <w:t>limited disease-specific knowledge and poor adherence to medical therapy</w:t>
      </w:r>
      <w:r w:rsidR="0008008A" w:rsidRPr="007E2A24">
        <w:rPr>
          <w:rFonts w:ascii="Book Antiqua" w:hAnsi="Book Antiqua"/>
          <w:vertAlign w:val="superscript"/>
        </w:rPr>
        <w:t>[</w:t>
      </w:r>
      <w:r w:rsidR="009A20A9" w:rsidRPr="007E2A24">
        <w:rPr>
          <w:rFonts w:ascii="Book Antiqua" w:hAnsi="Book Antiqua"/>
          <w:vertAlign w:val="superscript"/>
        </w:rPr>
        <w:fldChar w:fldCharType="begin">
          <w:fldData xml:space="preserve">PEVuZE5vdGU+PENpdGU+PEF1dGhvcj5IYWl0PC9BdXRob3I+PFllYXI+MjAwOTwvWWVhcj48UmVj
TnVtPjU8L1JlY051bT48RGlzcGxheVRleHQ+PHN0eWxlIGZhY2U9InN1cGVyc2NyaXB0Ij41LDY8
L3N0eWxlPjwvRGlzcGxheVRleHQ+PHJlY29yZD48cmVjLW51bWJlcj41PC9yZWMtbnVtYmVyPjxm
b3JlaWduLWtleXM+PGtleSBhcHA9IkVOIiBkYi1pZD0iYWE5YWVlenc5MHJhd2NlZHZkM3gyZnBu
ejJkZGFldGUycnBlIiB0aW1lc3RhbXA9IjE0NDQyMzcwODYiPjU8L2tleT48L2ZvcmVpZ24ta2V5
cz48cmVmLXR5cGUgbmFtZT0iSm91cm5hbCBBcnRpY2xlIj4xNzwvcmVmLXR5cGU+PGNvbnRyaWJ1
dG9ycz48YXV0aG9ycz48YXV0aG9yPkhhaXQsIEUuIEouPC9hdXRob3I+PGF1dGhvcj5CYXJlbmRz
ZSwgUi4gTS48L2F1dGhvcj48YXV0aG9yPkFybm9sZCwgSi4gSC48L2F1dGhvcj48YXV0aG9yPlZh
bGltLCBDLjwvYXV0aG9yPjxhdXRob3I+U2FuZHMsIEIuIEUuPC9hdXRob3I+PGF1dGhvcj5Lb3J6
ZW5paywgSi4gUi48L2F1dGhvcj48YXV0aG9yPkZpc2htYW4sIEwuIE4uPC9hdXRob3I+PC9hdXRo
b3JzPjwvY29udHJpYnV0b3JzPjxhdXRoLWFkZHJlc3M+Q2VudGVyIGZvciBJbmZsYW1tYXRvcnkg
Qm93ZWwgRGlzZWFzZSBhbmQgRGl2aXNpb24gb2YgR2FzdHJvZW50ZXJvbG9neSBhbmQgTnV0cml0
aW9uLCBDbGluaWNhbCBSZXNlYXJjaCBQcm9ncmFtLCBDaGlsZHJlbiZhcG9zO3MgSG9zcGl0YWwg
Qm9zdG9uLCBVU0EuPC9hdXRoLWFkZHJlc3M+PHRpdGxlcz48dGl0bGU+VHJhbnNpdGlvbiBvZiBh
ZG9sZXNjZW50cyB3aXRoIGluZmxhbW1hdG9yeSBib3dlbCBkaXNlYXNlIGZyb20gcGVkaWF0cmlj
IHRvIGFkdWx0IGNhcmU6IGEgc3VydmV5IG9mIGFkdWx0IGdhc3Ryb2VudGVyb2xvZ2lzdHM8L3Rp
dGxlPjxzZWNvbmRhcnktdGl0bGU+SiBQZWRpYXRyIEdhc3Ryb2VudGVyb2wgTnV0cjwvc2Vjb25k
YXJ5LXRpdGxlPjwvdGl0bGVzPjxwZXJpb2RpY2FsPjxmdWxsLXRpdGxlPkogUGVkaWF0ciBHYXN0
cm9lbnRlcm9sIE51dHI8L2Z1bGwtdGl0bGU+PC9wZXJpb2RpY2FsPjxwYWdlcz42MS01PC9wYWdl
cz48dm9sdW1lPjQ4PC92b2x1bWU+PG51bWJlcj4xPC9udW1iZXI+PGtleXdvcmRzPjxrZXl3b3Jk
PkFkb2xlc2NlbnQ8L2tleXdvcmQ+PGtleXdvcmQ+KkFkb2xlc2NlbnQgRGV2ZWxvcG1lbnQ8L2tl
eXdvcmQ+PGtleXdvcmQ+KkFkb2xlc2NlbnQgSGVhbHRoIFNlcnZpY2VzPC9rZXl3b3JkPjxrZXl3
b3JkPkZlbWFsZTwva2V5d29yZD48a2V5d29yZD4qR2FzdHJvZW50ZXJvbG9neTwva2V5d29yZD48
a2V5d29yZD5IdW1hbnM8L2tleXdvcmQ+PGtleXdvcmQ+SW5mbGFtbWF0b3J5IEJvd2VsIERpc2Vh
c2VzLyp0aGVyYXB5PC9rZXl3b3JkPjxrZXl3b3JkPk1hbGU8L2tleXdvcmQ+PGtleXdvcmQ+UGVk
aWF0cmljczwva2V5d29yZD48a2V5d29yZD5Qcml2YXRlIFByYWN0aWNlPC9rZXl3b3JkPjwva2V5
d29yZHM+PGRhdGVzPjx5ZWFyPjIwMDk8L3llYXI+PHB1Yi1kYXRlcz48ZGF0ZT5KYW48L2RhdGU+
PC9wdWItZGF0ZXM+PC9kYXRlcz48aXNibj4xNTM2LTQ4MDEgKEVsZWN0cm9uaWMpJiN4RDswMjc3
LTIxMTYgKExpbmtpbmcpPC9pc2JuPjxhY2Nlc3Npb24tbnVtPjE5MTcyMTI1PC9hY2Nlc3Npb24t
bnVtPjx1cmxzPjxyZWxhdGVkLXVybHM+PHVybD5odHRwOi8vd3d3Lm5jYmkubmxtLm5paC5nb3Yv
cHVibWVkLzE5MTcyMTI1PC91cmw+PC9yZWxhdGVkLXVybHM+PC91cmxzPjxlbGVjdHJvbmljLXJl
c291cmNlLW51bT4xMC4xMDk3L01QRy4wYjAxM2UzMTgxNmQ3MWQ4PC9lbGVjdHJvbmljLXJlc291
cmNlLW51bT48L3JlY29yZD48L0NpdGU+PENpdGU+PEF1dGhvcj5TZWJhc3RpYW48L0F1dGhvcj48
WWVhcj4yMDEyPC9ZZWFyPjxSZWNOdW0+NjwvUmVjTnVtPjxyZWNvcmQ+PHJlYy1udW1iZXI+Njwv
cmVjLW51bWJlcj48Zm9yZWlnbi1rZXlzPjxrZXkgYXBwPSJFTiIgZGItaWQ9ImFhOWFlZXp3OTBy
YXdjZWR2ZDN4MmZwbnoyZGRhZXRlMnJwZSIgdGltZXN0YW1wPSIxNDQ0MjM3MTEyIj42PC9rZXk+
PC9mb3JlaWduLWtleXM+PHJlZi10eXBlIG5hbWU9IkpvdXJuYWwgQXJ0aWNsZSI+MTc8L3JlZi10
eXBlPjxjb250cmlidXRvcnM+PGF1dGhvcnM+PGF1dGhvcj5TZWJhc3RpYW4sIFMuPC9hdXRob3I+
PGF1dGhvcj5KZW5raW5zLCBILjwvYXV0aG9yPjxhdXRob3I+TWNDYXJ0bmV5LCBTLjwvYXV0aG9y
PjxhdXRob3I+QWhtYWQsIFQuPC9hdXRob3I+PGF1dGhvcj5Bcm5vdHQsIEkuPC9hdXRob3I+PGF1
dGhvcj5Dcm9mdCwgTi48L2F1dGhvcj48YXV0aG9yPlJ1c3NlbGwsIFIuPC9hdXRob3I+PGF1dGhv
cj5MaW5kc2F5LCBKLiBPLjwvYXV0aG9yPjwvYXV0aG9ycz48L2NvbnRyaWJ1dG9ycz48YXV0aC1h
ZGRyZXNzPkh1bGwgJmFtcDsgRWFzdCBZb3Jrc2hpcmUgTkhTIFRydXN0LCBIdWxsLCBVSy4gc2hh
amkuc2ViYXN0aWFuQGhleS5uaHMudWs8L2F1dGgtYWRkcmVzcz48dGl0bGVzPjx0aXRsZT5UaGUg
cmVxdWlyZW1lbnRzIGFuZCBiYXJyaWVycyB0byBzdWNjZXNzZnVsIHRyYW5zaXRpb24gb2YgYWRv
bGVzY2VudHMgd2l0aCBpbmZsYW1tYXRvcnkgYm93ZWwgZGlzZWFzZTogZGlmZmVyaW5nIHBlcmNl
cHRpb25zIGZyb20gYSBzdXJ2ZXkgb2YgYWR1bHQgYW5kIHBhZWRpYXRyaWMgZ2FzdHJvZW50ZXJv
bG9naXN0czwvdGl0bGU+PHNlY29uZGFyeS10aXRsZT5KIENyb2hucyBDb2xpdGlzPC9zZWNvbmRh
cnktdGl0bGU+PC90aXRsZXM+PHBlcmlvZGljYWw+PGZ1bGwtdGl0bGU+SiBDcm9obnMgQ29saXRp
czwvZnVsbC10aXRsZT48L3BlcmlvZGljYWw+PHBhZ2VzPjgzMC00NDwvcGFnZXM+PHZvbHVtZT42
PC92b2x1bWU+PG51bWJlcj44PC9udW1iZXI+PGtleXdvcmRzPjxrZXl3b3JkPkFkb2xlc2NlbnQ8
L2tleXdvcmQ+PGtleXdvcmQ+QXR0aXR1ZGUgb2YgSGVhbHRoIFBlcnNvbm5lbDwva2V5d29yZD48
a2V5d29yZD4qR2FzdHJvZW50ZXJvbG9neS9zdGF0aXN0aWNzICZhbXA7IG51bWVyaWNhbCBkYXRh
PC9rZXl3b3JkPjxrZXl3b3JkPkdyZWF0IEJyaXRhaW48L2tleXdvcmQ+PGtleXdvcmQ+SGVhbHRo
IEtub3dsZWRnZSwgQXR0aXR1ZGVzLCBQcmFjdGljZTwva2V5d29yZD48a2V5d29yZD5IdW1hbnM8
L2tleXdvcmQ+PGtleXdvcmQ+SW5mbGFtbWF0b3J5IEJvd2VsIERpc2Vhc2VzLyp0aGVyYXB5PC9r
ZXl3b3JkPjxrZXl3b3JkPlBlZGlhdHJpY3Mvc3RhdGlzdGljcyAmYW1wOyBudW1lcmljYWwgZGF0
YTwva2V5d29yZD48a2V5d29yZD5RdWVzdGlvbm5haXJlczwva2V5d29yZD48a2V5d29yZD4qVHJh
bnNpdGlvbiB0byBBZHVsdCBDYXJlL3N0YXRpc3RpY3MgJmFtcDsgbnVtZXJpY2FsIGRhdGE8L2tl
eXdvcmQ+PGtleXdvcmQ+WW91bmcgQWR1bHQ8L2tleXdvcmQ+PC9rZXl3b3Jkcz48ZGF0ZXM+PHll
YXI+MjAxMjwveWVhcj48cHViLWRhdGVzPjxkYXRlPlNlcDwvZGF0ZT48L3B1Yi1kYXRlcz48L2Rh
dGVzPjxpc2JuPjE4NzYtNDQ3OSAoRWxlY3Ryb25pYykmI3hEOzE4NzMtOTk0NiAoTGlua2luZyk8
L2lzYm4+PGFjY2Vzc2lvbi1udW0+MjIzOTgwODI8L2FjY2Vzc2lvbi1udW0+PHVybHM+PHJlbGF0
ZWQtdXJscz48dXJsPmh0dHA6Ly93d3cubmNiaS5ubG0ubmloLmdvdi9wdWJtZWQvMjIzOTgwODI8
L3VybD48L3JlbGF0ZWQtdXJscz48L3VybHM+PGVsZWN0cm9uaWMtcmVzb3VyY2UtbnVtPjEwLjEw
MTYvai5jcm9obnMuMjAxMi4wMS4wMTA8L2VsZWN0cm9uaWMtcmVzb3VyY2UtbnVtPjwvcmVjb3Jk
PjwvQ2l0ZT48L0VuZE5vdGU+
</w:fldData>
        </w:fldChar>
      </w:r>
      <w:r w:rsidR="00EA7F95" w:rsidRPr="007E2A24">
        <w:rPr>
          <w:rFonts w:ascii="Book Antiqua" w:hAnsi="Book Antiqua"/>
          <w:vertAlign w:val="superscript"/>
        </w:rPr>
        <w:instrText xml:space="preserve"> ADDIN EN.CITE </w:instrText>
      </w:r>
      <w:r w:rsidR="00EA7F95" w:rsidRPr="007E2A24">
        <w:rPr>
          <w:rFonts w:ascii="Book Antiqua" w:hAnsi="Book Antiqua"/>
          <w:vertAlign w:val="superscript"/>
        </w:rPr>
        <w:fldChar w:fldCharType="begin">
          <w:fldData xml:space="preserve">PEVuZE5vdGU+PENpdGU+PEF1dGhvcj5IYWl0PC9BdXRob3I+PFllYXI+MjAwOTwvWWVhcj48UmVj
TnVtPjU8L1JlY051bT48RGlzcGxheVRleHQ+PHN0eWxlIGZhY2U9InN1cGVyc2NyaXB0Ij41LDY8
L3N0eWxlPjwvRGlzcGxheVRleHQ+PHJlY29yZD48cmVjLW51bWJlcj41PC9yZWMtbnVtYmVyPjxm
b3JlaWduLWtleXM+PGtleSBhcHA9IkVOIiBkYi1pZD0iYWE5YWVlenc5MHJhd2NlZHZkM3gyZnBu
ejJkZGFldGUycnBlIiB0aW1lc3RhbXA9IjE0NDQyMzcwODYiPjU8L2tleT48L2ZvcmVpZ24ta2V5
cz48cmVmLXR5cGUgbmFtZT0iSm91cm5hbCBBcnRpY2xlIj4xNzwvcmVmLXR5cGU+PGNvbnRyaWJ1
dG9ycz48YXV0aG9ycz48YXV0aG9yPkhhaXQsIEUuIEouPC9hdXRob3I+PGF1dGhvcj5CYXJlbmRz
ZSwgUi4gTS48L2F1dGhvcj48YXV0aG9yPkFybm9sZCwgSi4gSC48L2F1dGhvcj48YXV0aG9yPlZh
bGltLCBDLjwvYXV0aG9yPjxhdXRob3I+U2FuZHMsIEIuIEUuPC9hdXRob3I+PGF1dGhvcj5Lb3J6
ZW5paywgSi4gUi48L2F1dGhvcj48YXV0aG9yPkZpc2htYW4sIEwuIE4uPC9hdXRob3I+PC9hdXRo
b3JzPjwvY29udHJpYnV0b3JzPjxhdXRoLWFkZHJlc3M+Q2VudGVyIGZvciBJbmZsYW1tYXRvcnkg
Qm93ZWwgRGlzZWFzZSBhbmQgRGl2aXNpb24gb2YgR2FzdHJvZW50ZXJvbG9neSBhbmQgTnV0cml0
aW9uLCBDbGluaWNhbCBSZXNlYXJjaCBQcm9ncmFtLCBDaGlsZHJlbiZhcG9zO3MgSG9zcGl0YWwg
Qm9zdG9uLCBVU0EuPC9hdXRoLWFkZHJlc3M+PHRpdGxlcz48dGl0bGU+VHJhbnNpdGlvbiBvZiBh
ZG9sZXNjZW50cyB3aXRoIGluZmxhbW1hdG9yeSBib3dlbCBkaXNlYXNlIGZyb20gcGVkaWF0cmlj
IHRvIGFkdWx0IGNhcmU6IGEgc3VydmV5IG9mIGFkdWx0IGdhc3Ryb2VudGVyb2xvZ2lzdHM8L3Rp
dGxlPjxzZWNvbmRhcnktdGl0bGU+SiBQZWRpYXRyIEdhc3Ryb2VudGVyb2wgTnV0cjwvc2Vjb25k
YXJ5LXRpdGxlPjwvdGl0bGVzPjxwZXJpb2RpY2FsPjxmdWxsLXRpdGxlPkogUGVkaWF0ciBHYXN0
cm9lbnRlcm9sIE51dHI8L2Z1bGwtdGl0bGU+PC9wZXJpb2RpY2FsPjxwYWdlcz42MS01PC9wYWdl
cz48dm9sdW1lPjQ4PC92b2x1bWU+PG51bWJlcj4xPC9udW1iZXI+PGtleXdvcmRzPjxrZXl3b3Jk
PkFkb2xlc2NlbnQ8L2tleXdvcmQ+PGtleXdvcmQ+KkFkb2xlc2NlbnQgRGV2ZWxvcG1lbnQ8L2tl
eXdvcmQ+PGtleXdvcmQ+KkFkb2xlc2NlbnQgSGVhbHRoIFNlcnZpY2VzPC9rZXl3b3JkPjxrZXl3
b3JkPkZlbWFsZTwva2V5d29yZD48a2V5d29yZD4qR2FzdHJvZW50ZXJvbG9neTwva2V5d29yZD48
a2V5d29yZD5IdW1hbnM8L2tleXdvcmQ+PGtleXdvcmQ+SW5mbGFtbWF0b3J5IEJvd2VsIERpc2Vh
c2VzLyp0aGVyYXB5PC9rZXl3b3JkPjxrZXl3b3JkPk1hbGU8L2tleXdvcmQ+PGtleXdvcmQ+UGVk
aWF0cmljczwva2V5d29yZD48a2V5d29yZD5Qcml2YXRlIFByYWN0aWNlPC9rZXl3b3JkPjwva2V5
d29yZHM+PGRhdGVzPjx5ZWFyPjIwMDk8L3llYXI+PHB1Yi1kYXRlcz48ZGF0ZT5KYW48L2RhdGU+
PC9wdWItZGF0ZXM+PC9kYXRlcz48aXNibj4xNTM2LTQ4MDEgKEVsZWN0cm9uaWMpJiN4RDswMjc3
LTIxMTYgKExpbmtpbmcpPC9pc2JuPjxhY2Nlc3Npb24tbnVtPjE5MTcyMTI1PC9hY2Nlc3Npb24t
bnVtPjx1cmxzPjxyZWxhdGVkLXVybHM+PHVybD5odHRwOi8vd3d3Lm5jYmkubmxtLm5paC5nb3Yv
cHVibWVkLzE5MTcyMTI1PC91cmw+PC9yZWxhdGVkLXVybHM+PC91cmxzPjxlbGVjdHJvbmljLXJl
c291cmNlLW51bT4xMC4xMDk3L01QRy4wYjAxM2UzMTgxNmQ3MWQ4PC9lbGVjdHJvbmljLXJlc291
cmNlLW51bT48L3JlY29yZD48L0NpdGU+PENpdGU+PEF1dGhvcj5TZWJhc3RpYW48L0F1dGhvcj48
WWVhcj4yMDEyPC9ZZWFyPjxSZWNOdW0+NjwvUmVjTnVtPjxyZWNvcmQ+PHJlYy1udW1iZXI+Njwv
cmVjLW51bWJlcj48Zm9yZWlnbi1rZXlzPjxrZXkgYXBwPSJFTiIgZGItaWQ9ImFhOWFlZXp3OTBy
YXdjZWR2ZDN4MmZwbnoyZGRhZXRlMnJwZSIgdGltZXN0YW1wPSIxNDQ0MjM3MTEyIj42PC9rZXk+
PC9mb3JlaWduLWtleXM+PHJlZi10eXBlIG5hbWU9IkpvdXJuYWwgQXJ0aWNsZSI+MTc8L3JlZi10
eXBlPjxjb250cmlidXRvcnM+PGF1dGhvcnM+PGF1dGhvcj5TZWJhc3RpYW4sIFMuPC9hdXRob3I+
PGF1dGhvcj5KZW5raW5zLCBILjwvYXV0aG9yPjxhdXRob3I+TWNDYXJ0bmV5LCBTLjwvYXV0aG9y
PjxhdXRob3I+QWhtYWQsIFQuPC9hdXRob3I+PGF1dGhvcj5Bcm5vdHQsIEkuPC9hdXRob3I+PGF1
dGhvcj5Dcm9mdCwgTi48L2F1dGhvcj48YXV0aG9yPlJ1c3NlbGwsIFIuPC9hdXRob3I+PGF1dGhv
cj5MaW5kc2F5LCBKLiBPLjwvYXV0aG9yPjwvYXV0aG9ycz48L2NvbnRyaWJ1dG9ycz48YXV0aC1h
ZGRyZXNzPkh1bGwgJmFtcDsgRWFzdCBZb3Jrc2hpcmUgTkhTIFRydXN0LCBIdWxsLCBVSy4gc2hh
amkuc2ViYXN0aWFuQGhleS5uaHMudWs8L2F1dGgtYWRkcmVzcz48dGl0bGVzPjx0aXRsZT5UaGUg
cmVxdWlyZW1lbnRzIGFuZCBiYXJyaWVycyB0byBzdWNjZXNzZnVsIHRyYW5zaXRpb24gb2YgYWRv
bGVzY2VudHMgd2l0aCBpbmZsYW1tYXRvcnkgYm93ZWwgZGlzZWFzZTogZGlmZmVyaW5nIHBlcmNl
cHRpb25zIGZyb20gYSBzdXJ2ZXkgb2YgYWR1bHQgYW5kIHBhZWRpYXRyaWMgZ2FzdHJvZW50ZXJv
bG9naXN0czwvdGl0bGU+PHNlY29uZGFyeS10aXRsZT5KIENyb2hucyBDb2xpdGlzPC9zZWNvbmRh
cnktdGl0bGU+PC90aXRsZXM+PHBlcmlvZGljYWw+PGZ1bGwtdGl0bGU+SiBDcm9obnMgQ29saXRp
czwvZnVsbC10aXRsZT48L3BlcmlvZGljYWw+PHBhZ2VzPjgzMC00NDwvcGFnZXM+PHZvbHVtZT42
PC92b2x1bWU+PG51bWJlcj44PC9udW1iZXI+PGtleXdvcmRzPjxrZXl3b3JkPkFkb2xlc2NlbnQ8
L2tleXdvcmQ+PGtleXdvcmQ+QXR0aXR1ZGUgb2YgSGVhbHRoIFBlcnNvbm5lbDwva2V5d29yZD48
a2V5d29yZD4qR2FzdHJvZW50ZXJvbG9neS9zdGF0aXN0aWNzICZhbXA7IG51bWVyaWNhbCBkYXRh
PC9rZXl3b3JkPjxrZXl3b3JkPkdyZWF0IEJyaXRhaW48L2tleXdvcmQ+PGtleXdvcmQ+SGVhbHRo
IEtub3dsZWRnZSwgQXR0aXR1ZGVzLCBQcmFjdGljZTwva2V5d29yZD48a2V5d29yZD5IdW1hbnM8
L2tleXdvcmQ+PGtleXdvcmQ+SW5mbGFtbWF0b3J5IEJvd2VsIERpc2Vhc2VzLyp0aGVyYXB5PC9r
ZXl3b3JkPjxrZXl3b3JkPlBlZGlhdHJpY3Mvc3RhdGlzdGljcyAmYW1wOyBudW1lcmljYWwgZGF0
YTwva2V5d29yZD48a2V5d29yZD5RdWVzdGlvbm5haXJlczwva2V5d29yZD48a2V5d29yZD4qVHJh
bnNpdGlvbiB0byBBZHVsdCBDYXJlL3N0YXRpc3RpY3MgJmFtcDsgbnVtZXJpY2FsIGRhdGE8L2tl
eXdvcmQ+PGtleXdvcmQ+WW91bmcgQWR1bHQ8L2tleXdvcmQ+PC9rZXl3b3Jkcz48ZGF0ZXM+PHll
YXI+MjAxMjwveWVhcj48cHViLWRhdGVzPjxkYXRlPlNlcDwvZGF0ZT48L3B1Yi1kYXRlcz48L2Rh
dGVzPjxpc2JuPjE4NzYtNDQ3OSAoRWxlY3Ryb25pYykmI3hEOzE4NzMtOTk0NiAoTGlua2luZyk8
L2lzYm4+PGFjY2Vzc2lvbi1udW0+MjIzOTgwODI8L2FjY2Vzc2lvbi1udW0+PHVybHM+PHJlbGF0
ZWQtdXJscz48dXJsPmh0dHA6Ly93d3cubmNiaS5ubG0ubmloLmdvdi9wdWJtZWQvMjIzOTgwODI8
L3VybD48L3JlbGF0ZWQtdXJscz48L3VybHM+PGVsZWN0cm9uaWMtcmVzb3VyY2UtbnVtPjEwLjEw
MTYvai5jcm9obnMuMjAxMi4wMS4wMTA8L2VsZWN0cm9uaWMtcmVzb3VyY2UtbnVtPjwvcmVjb3Jk
PjwvQ2l0ZT48L0VuZE5vdGU+
</w:fldData>
        </w:fldChar>
      </w:r>
      <w:r w:rsidR="00EA7F95" w:rsidRPr="007E2A24">
        <w:rPr>
          <w:rFonts w:ascii="Book Antiqua" w:hAnsi="Book Antiqua"/>
          <w:vertAlign w:val="superscript"/>
        </w:rPr>
        <w:instrText xml:space="preserve"> ADDIN EN.CITE.DATA </w:instrText>
      </w:r>
      <w:r w:rsidR="00EA7F95" w:rsidRPr="007E2A24">
        <w:rPr>
          <w:rFonts w:ascii="Book Antiqua" w:hAnsi="Book Antiqua"/>
          <w:vertAlign w:val="superscript"/>
        </w:rPr>
      </w:r>
      <w:r w:rsidR="00EA7F95" w:rsidRPr="007E2A24">
        <w:rPr>
          <w:rFonts w:ascii="Book Antiqua" w:hAnsi="Book Antiqua"/>
          <w:vertAlign w:val="superscript"/>
        </w:rPr>
        <w:fldChar w:fldCharType="end"/>
      </w:r>
      <w:r w:rsidR="009A20A9" w:rsidRPr="007E2A24">
        <w:rPr>
          <w:rFonts w:ascii="Book Antiqua" w:hAnsi="Book Antiqua"/>
          <w:vertAlign w:val="superscript"/>
        </w:rPr>
      </w:r>
      <w:r w:rsidR="009A20A9" w:rsidRPr="007E2A24">
        <w:rPr>
          <w:rFonts w:ascii="Book Antiqua" w:hAnsi="Book Antiqua"/>
          <w:vertAlign w:val="superscript"/>
        </w:rPr>
        <w:fldChar w:fldCharType="separate"/>
      </w:r>
      <w:r w:rsidR="00EA7F95" w:rsidRPr="007E2A24">
        <w:rPr>
          <w:rFonts w:ascii="Book Antiqua" w:hAnsi="Book Antiqua"/>
          <w:noProof/>
          <w:vertAlign w:val="superscript"/>
        </w:rPr>
        <w:t>5,6</w:t>
      </w:r>
      <w:r w:rsidR="009A20A9" w:rsidRPr="007E2A24">
        <w:rPr>
          <w:rFonts w:ascii="Book Antiqua" w:hAnsi="Book Antiqua"/>
          <w:vertAlign w:val="superscript"/>
        </w:rPr>
        <w:fldChar w:fldCharType="end"/>
      </w:r>
      <w:r w:rsidR="0008008A" w:rsidRPr="007E2A24">
        <w:rPr>
          <w:rFonts w:ascii="Book Antiqua" w:hAnsi="Book Antiqua"/>
          <w:vertAlign w:val="superscript"/>
        </w:rPr>
        <w:t>]</w:t>
      </w:r>
      <w:r w:rsidR="0008008A" w:rsidRPr="007E2A24">
        <w:rPr>
          <w:rFonts w:ascii="Book Antiqua" w:hAnsi="Book Antiqua"/>
        </w:rPr>
        <w:t>.</w:t>
      </w:r>
      <w:r w:rsidR="005F12FA" w:rsidRPr="007E2A24">
        <w:rPr>
          <w:rFonts w:ascii="Book Antiqua" w:hAnsi="Book Antiqua"/>
        </w:rPr>
        <w:t xml:space="preserve"> </w:t>
      </w:r>
      <w:r w:rsidRPr="007E2A24">
        <w:rPr>
          <w:rFonts w:ascii="Book Antiqua" w:hAnsi="Book Antiqua"/>
        </w:rPr>
        <w:t xml:space="preserve">These are important elements for </w:t>
      </w:r>
      <w:r w:rsidR="00CD7204" w:rsidRPr="007E2A24">
        <w:rPr>
          <w:rFonts w:ascii="Book Antiqua" w:hAnsi="Book Antiqua"/>
        </w:rPr>
        <w:t xml:space="preserve">the establishment of </w:t>
      </w:r>
      <w:r w:rsidRPr="007E2A24">
        <w:rPr>
          <w:rFonts w:ascii="Book Antiqua" w:hAnsi="Book Antiqua"/>
        </w:rPr>
        <w:t>self-management skills and protection against future disease flares. Many adult gastroenterologi</w:t>
      </w:r>
      <w:r w:rsidR="00BD5039" w:rsidRPr="007E2A24">
        <w:rPr>
          <w:rFonts w:ascii="Book Antiqua" w:hAnsi="Book Antiqua"/>
        </w:rPr>
        <w:t>sts feel</w:t>
      </w:r>
      <w:r w:rsidRPr="007E2A24">
        <w:rPr>
          <w:rFonts w:ascii="Book Antiqua" w:hAnsi="Book Antiqua"/>
        </w:rPr>
        <w:t xml:space="preserve"> </w:t>
      </w:r>
      <w:r w:rsidR="00BD5039" w:rsidRPr="007E2A24">
        <w:rPr>
          <w:rFonts w:ascii="Book Antiqua" w:hAnsi="Book Antiqua"/>
        </w:rPr>
        <w:t>the deficiencies</w:t>
      </w:r>
      <w:r w:rsidRPr="007E2A24">
        <w:rPr>
          <w:rFonts w:ascii="Book Antiqua" w:hAnsi="Book Antiqua"/>
        </w:rPr>
        <w:t xml:space="preserve"> in understandi</w:t>
      </w:r>
      <w:r w:rsidR="00BD5039" w:rsidRPr="007E2A24">
        <w:rPr>
          <w:rFonts w:ascii="Book Antiqua" w:hAnsi="Book Antiqua"/>
        </w:rPr>
        <w:t>ng among adolescents relating to their condition and treatment are prevalent and consequently</w:t>
      </w:r>
      <w:r w:rsidRPr="007E2A24">
        <w:rPr>
          <w:rFonts w:ascii="Book Antiqua" w:hAnsi="Book Antiqua"/>
        </w:rPr>
        <w:t xml:space="preserve"> </w:t>
      </w:r>
      <w:r w:rsidR="00BD5039" w:rsidRPr="007E2A24">
        <w:rPr>
          <w:rFonts w:ascii="Book Antiqua" w:hAnsi="Book Antiqua"/>
        </w:rPr>
        <w:t>represent a substantial</w:t>
      </w:r>
      <w:r w:rsidRPr="007E2A24">
        <w:rPr>
          <w:rFonts w:ascii="Book Antiqua" w:hAnsi="Book Antiqua"/>
        </w:rPr>
        <w:t xml:space="preserve"> barrier to successful transition</w:t>
      </w:r>
      <w:r w:rsidR="0008008A" w:rsidRPr="007E2A24">
        <w:rPr>
          <w:rFonts w:ascii="Book Antiqua" w:hAnsi="Book Antiqua"/>
          <w:vertAlign w:val="superscript"/>
        </w:rPr>
        <w:t>[</w:t>
      </w:r>
      <w:r w:rsidR="009A20A9" w:rsidRPr="007E2A24">
        <w:rPr>
          <w:rFonts w:ascii="Book Antiqua" w:hAnsi="Book Antiqua"/>
          <w:vertAlign w:val="superscript"/>
        </w:rPr>
        <w:fldChar w:fldCharType="begin">
          <w:fldData xml:space="preserve">PEVuZE5vdGU+PENpdGU+PEF1dGhvcj5IYWl0PC9BdXRob3I+PFllYXI+MjAwOTwvWWVhcj48UmVj
TnVtPjU8L1JlY051bT48RGlzcGxheVRleHQ+PHN0eWxlIGZhY2U9InN1cGVyc2NyaXB0Ij41LDY8
L3N0eWxlPjwvRGlzcGxheVRleHQ+PHJlY29yZD48cmVjLW51bWJlcj41PC9yZWMtbnVtYmVyPjxm
b3JlaWduLWtleXM+PGtleSBhcHA9IkVOIiBkYi1pZD0iYWE5YWVlenc5MHJhd2NlZHZkM3gyZnBu
ejJkZGFldGUycnBlIiB0aW1lc3RhbXA9IjE0NDQyMzcwODYiPjU8L2tleT48L2ZvcmVpZ24ta2V5
cz48cmVmLXR5cGUgbmFtZT0iSm91cm5hbCBBcnRpY2xlIj4xNzwvcmVmLXR5cGU+PGNvbnRyaWJ1
dG9ycz48YXV0aG9ycz48YXV0aG9yPkhhaXQsIEUuIEouPC9hdXRob3I+PGF1dGhvcj5CYXJlbmRz
ZSwgUi4gTS48L2F1dGhvcj48YXV0aG9yPkFybm9sZCwgSi4gSC48L2F1dGhvcj48YXV0aG9yPlZh
bGltLCBDLjwvYXV0aG9yPjxhdXRob3I+U2FuZHMsIEIuIEUuPC9hdXRob3I+PGF1dGhvcj5Lb3J6
ZW5paywgSi4gUi48L2F1dGhvcj48YXV0aG9yPkZpc2htYW4sIEwuIE4uPC9hdXRob3I+PC9hdXRo
b3JzPjwvY29udHJpYnV0b3JzPjxhdXRoLWFkZHJlc3M+Q2VudGVyIGZvciBJbmZsYW1tYXRvcnkg
Qm93ZWwgRGlzZWFzZSBhbmQgRGl2aXNpb24gb2YgR2FzdHJvZW50ZXJvbG9neSBhbmQgTnV0cml0
aW9uLCBDbGluaWNhbCBSZXNlYXJjaCBQcm9ncmFtLCBDaGlsZHJlbiZhcG9zO3MgSG9zcGl0YWwg
Qm9zdG9uLCBVU0EuPC9hdXRoLWFkZHJlc3M+PHRpdGxlcz48dGl0bGU+VHJhbnNpdGlvbiBvZiBh
ZG9sZXNjZW50cyB3aXRoIGluZmxhbW1hdG9yeSBib3dlbCBkaXNlYXNlIGZyb20gcGVkaWF0cmlj
IHRvIGFkdWx0IGNhcmU6IGEgc3VydmV5IG9mIGFkdWx0IGdhc3Ryb2VudGVyb2xvZ2lzdHM8L3Rp
dGxlPjxzZWNvbmRhcnktdGl0bGU+SiBQZWRpYXRyIEdhc3Ryb2VudGVyb2wgTnV0cjwvc2Vjb25k
YXJ5LXRpdGxlPjwvdGl0bGVzPjxwZXJpb2RpY2FsPjxmdWxsLXRpdGxlPkogUGVkaWF0ciBHYXN0
cm9lbnRlcm9sIE51dHI8L2Z1bGwtdGl0bGU+PC9wZXJpb2RpY2FsPjxwYWdlcz42MS01PC9wYWdl
cz48dm9sdW1lPjQ4PC92b2x1bWU+PG51bWJlcj4xPC9udW1iZXI+PGtleXdvcmRzPjxrZXl3b3Jk
PkFkb2xlc2NlbnQ8L2tleXdvcmQ+PGtleXdvcmQ+KkFkb2xlc2NlbnQgRGV2ZWxvcG1lbnQ8L2tl
eXdvcmQ+PGtleXdvcmQ+KkFkb2xlc2NlbnQgSGVhbHRoIFNlcnZpY2VzPC9rZXl3b3JkPjxrZXl3
b3JkPkZlbWFsZTwva2V5d29yZD48a2V5d29yZD4qR2FzdHJvZW50ZXJvbG9neTwva2V5d29yZD48
a2V5d29yZD5IdW1hbnM8L2tleXdvcmQ+PGtleXdvcmQ+SW5mbGFtbWF0b3J5IEJvd2VsIERpc2Vh
c2VzLyp0aGVyYXB5PC9rZXl3b3JkPjxrZXl3b3JkPk1hbGU8L2tleXdvcmQ+PGtleXdvcmQ+UGVk
aWF0cmljczwva2V5d29yZD48a2V5d29yZD5Qcml2YXRlIFByYWN0aWNlPC9rZXl3b3JkPjwva2V5
d29yZHM+PGRhdGVzPjx5ZWFyPjIwMDk8L3llYXI+PHB1Yi1kYXRlcz48ZGF0ZT5KYW48L2RhdGU+
PC9wdWItZGF0ZXM+PC9kYXRlcz48aXNibj4xNTM2LTQ4MDEgKEVsZWN0cm9uaWMpJiN4RDswMjc3
LTIxMTYgKExpbmtpbmcpPC9pc2JuPjxhY2Nlc3Npb24tbnVtPjE5MTcyMTI1PC9hY2Nlc3Npb24t
bnVtPjx1cmxzPjxyZWxhdGVkLXVybHM+PHVybD5odHRwOi8vd3d3Lm5jYmkubmxtLm5paC5nb3Yv
cHVibWVkLzE5MTcyMTI1PC91cmw+PC9yZWxhdGVkLXVybHM+PC91cmxzPjxlbGVjdHJvbmljLXJl
c291cmNlLW51bT4xMC4xMDk3L01QRy4wYjAxM2UzMTgxNmQ3MWQ4PC9lbGVjdHJvbmljLXJlc291
cmNlLW51bT48L3JlY29yZD48L0NpdGU+PENpdGU+PEF1dGhvcj5TZWJhc3RpYW48L0F1dGhvcj48
WWVhcj4yMDEyPC9ZZWFyPjxSZWNOdW0+NjwvUmVjTnVtPjxyZWNvcmQ+PHJlYy1udW1iZXI+Njwv
cmVjLW51bWJlcj48Zm9yZWlnbi1rZXlzPjxrZXkgYXBwPSJFTiIgZGItaWQ9ImFhOWFlZXp3OTBy
YXdjZWR2ZDN4MmZwbnoyZGRhZXRlMnJwZSIgdGltZXN0YW1wPSIxNDQ0MjM3MTEyIj42PC9rZXk+
PC9mb3JlaWduLWtleXM+PHJlZi10eXBlIG5hbWU9IkpvdXJuYWwgQXJ0aWNsZSI+MTc8L3JlZi10
eXBlPjxjb250cmlidXRvcnM+PGF1dGhvcnM+PGF1dGhvcj5TZWJhc3RpYW4sIFMuPC9hdXRob3I+
PGF1dGhvcj5KZW5raW5zLCBILjwvYXV0aG9yPjxhdXRob3I+TWNDYXJ0bmV5LCBTLjwvYXV0aG9y
PjxhdXRob3I+QWhtYWQsIFQuPC9hdXRob3I+PGF1dGhvcj5Bcm5vdHQsIEkuPC9hdXRob3I+PGF1
dGhvcj5Dcm9mdCwgTi48L2F1dGhvcj48YXV0aG9yPlJ1c3NlbGwsIFIuPC9hdXRob3I+PGF1dGhv
cj5MaW5kc2F5LCBKLiBPLjwvYXV0aG9yPjwvYXV0aG9ycz48L2NvbnRyaWJ1dG9ycz48YXV0aC1h
ZGRyZXNzPkh1bGwgJmFtcDsgRWFzdCBZb3Jrc2hpcmUgTkhTIFRydXN0LCBIdWxsLCBVSy4gc2hh
amkuc2ViYXN0aWFuQGhleS5uaHMudWs8L2F1dGgtYWRkcmVzcz48dGl0bGVzPjx0aXRsZT5UaGUg
cmVxdWlyZW1lbnRzIGFuZCBiYXJyaWVycyB0byBzdWNjZXNzZnVsIHRyYW5zaXRpb24gb2YgYWRv
bGVzY2VudHMgd2l0aCBpbmZsYW1tYXRvcnkgYm93ZWwgZGlzZWFzZTogZGlmZmVyaW5nIHBlcmNl
cHRpb25zIGZyb20gYSBzdXJ2ZXkgb2YgYWR1bHQgYW5kIHBhZWRpYXRyaWMgZ2FzdHJvZW50ZXJv
bG9naXN0czwvdGl0bGU+PHNlY29uZGFyeS10aXRsZT5KIENyb2hucyBDb2xpdGlzPC9zZWNvbmRh
cnktdGl0bGU+PC90aXRsZXM+PHBlcmlvZGljYWw+PGZ1bGwtdGl0bGU+SiBDcm9obnMgQ29saXRp
czwvZnVsbC10aXRsZT48L3BlcmlvZGljYWw+PHBhZ2VzPjgzMC00NDwvcGFnZXM+PHZvbHVtZT42
PC92b2x1bWU+PG51bWJlcj44PC9udW1iZXI+PGtleXdvcmRzPjxrZXl3b3JkPkFkb2xlc2NlbnQ8
L2tleXdvcmQ+PGtleXdvcmQ+QXR0aXR1ZGUgb2YgSGVhbHRoIFBlcnNvbm5lbDwva2V5d29yZD48
a2V5d29yZD4qR2FzdHJvZW50ZXJvbG9neS9zdGF0aXN0aWNzICZhbXA7IG51bWVyaWNhbCBkYXRh
PC9rZXl3b3JkPjxrZXl3b3JkPkdyZWF0IEJyaXRhaW48L2tleXdvcmQ+PGtleXdvcmQ+SGVhbHRo
IEtub3dsZWRnZSwgQXR0aXR1ZGVzLCBQcmFjdGljZTwva2V5d29yZD48a2V5d29yZD5IdW1hbnM8
L2tleXdvcmQ+PGtleXdvcmQ+SW5mbGFtbWF0b3J5IEJvd2VsIERpc2Vhc2VzLyp0aGVyYXB5PC9r
ZXl3b3JkPjxrZXl3b3JkPlBlZGlhdHJpY3Mvc3RhdGlzdGljcyAmYW1wOyBudW1lcmljYWwgZGF0
YTwva2V5d29yZD48a2V5d29yZD5RdWVzdGlvbm5haXJlczwva2V5d29yZD48a2V5d29yZD4qVHJh
bnNpdGlvbiB0byBBZHVsdCBDYXJlL3N0YXRpc3RpY3MgJmFtcDsgbnVtZXJpY2FsIGRhdGE8L2tl
eXdvcmQ+PGtleXdvcmQ+WW91bmcgQWR1bHQ8L2tleXdvcmQ+PC9rZXl3b3Jkcz48ZGF0ZXM+PHll
YXI+MjAxMjwveWVhcj48cHViLWRhdGVzPjxkYXRlPlNlcDwvZGF0ZT48L3B1Yi1kYXRlcz48L2Rh
dGVzPjxpc2JuPjE4NzYtNDQ3OSAoRWxlY3Ryb25pYykmI3hEOzE4NzMtOTk0NiAoTGlua2luZyk8
L2lzYm4+PGFjY2Vzc2lvbi1udW0+MjIzOTgwODI8L2FjY2Vzc2lvbi1udW0+PHVybHM+PHJlbGF0
ZWQtdXJscz48dXJsPmh0dHA6Ly93d3cubmNiaS5ubG0ubmloLmdvdi9wdWJtZWQvMjIzOTgwODI8
L3VybD48L3JlbGF0ZWQtdXJscz48L3VybHM+PGVsZWN0cm9uaWMtcmVzb3VyY2UtbnVtPjEwLjEw
MTYvai5jcm9obnMuMjAxMi4wMS4wMTA8L2VsZWN0cm9uaWMtcmVzb3VyY2UtbnVtPjwvcmVjb3Jk
PjwvQ2l0ZT48L0VuZE5vdGU+
</w:fldData>
        </w:fldChar>
      </w:r>
      <w:r w:rsidR="00EA7F95" w:rsidRPr="007E2A24">
        <w:rPr>
          <w:rFonts w:ascii="Book Antiqua" w:hAnsi="Book Antiqua"/>
          <w:vertAlign w:val="superscript"/>
        </w:rPr>
        <w:instrText xml:space="preserve"> ADDIN EN.CITE </w:instrText>
      </w:r>
      <w:r w:rsidR="00EA7F95" w:rsidRPr="007E2A24">
        <w:rPr>
          <w:rFonts w:ascii="Book Antiqua" w:hAnsi="Book Antiqua"/>
          <w:vertAlign w:val="superscript"/>
        </w:rPr>
        <w:fldChar w:fldCharType="begin">
          <w:fldData xml:space="preserve">PEVuZE5vdGU+PENpdGU+PEF1dGhvcj5IYWl0PC9BdXRob3I+PFllYXI+MjAwOTwvWWVhcj48UmVj
TnVtPjU8L1JlY051bT48RGlzcGxheVRleHQ+PHN0eWxlIGZhY2U9InN1cGVyc2NyaXB0Ij41LDY8
L3N0eWxlPjwvRGlzcGxheVRleHQ+PHJlY29yZD48cmVjLW51bWJlcj41PC9yZWMtbnVtYmVyPjxm
b3JlaWduLWtleXM+PGtleSBhcHA9IkVOIiBkYi1pZD0iYWE5YWVlenc5MHJhd2NlZHZkM3gyZnBu
ejJkZGFldGUycnBlIiB0aW1lc3RhbXA9IjE0NDQyMzcwODYiPjU8L2tleT48L2ZvcmVpZ24ta2V5
cz48cmVmLXR5cGUgbmFtZT0iSm91cm5hbCBBcnRpY2xlIj4xNzwvcmVmLXR5cGU+PGNvbnRyaWJ1
dG9ycz48YXV0aG9ycz48YXV0aG9yPkhhaXQsIEUuIEouPC9hdXRob3I+PGF1dGhvcj5CYXJlbmRz
ZSwgUi4gTS48L2F1dGhvcj48YXV0aG9yPkFybm9sZCwgSi4gSC48L2F1dGhvcj48YXV0aG9yPlZh
bGltLCBDLjwvYXV0aG9yPjxhdXRob3I+U2FuZHMsIEIuIEUuPC9hdXRob3I+PGF1dGhvcj5Lb3J6
ZW5paywgSi4gUi48L2F1dGhvcj48YXV0aG9yPkZpc2htYW4sIEwuIE4uPC9hdXRob3I+PC9hdXRo
b3JzPjwvY29udHJpYnV0b3JzPjxhdXRoLWFkZHJlc3M+Q2VudGVyIGZvciBJbmZsYW1tYXRvcnkg
Qm93ZWwgRGlzZWFzZSBhbmQgRGl2aXNpb24gb2YgR2FzdHJvZW50ZXJvbG9neSBhbmQgTnV0cml0
aW9uLCBDbGluaWNhbCBSZXNlYXJjaCBQcm9ncmFtLCBDaGlsZHJlbiZhcG9zO3MgSG9zcGl0YWwg
Qm9zdG9uLCBVU0EuPC9hdXRoLWFkZHJlc3M+PHRpdGxlcz48dGl0bGU+VHJhbnNpdGlvbiBvZiBh
ZG9sZXNjZW50cyB3aXRoIGluZmxhbW1hdG9yeSBib3dlbCBkaXNlYXNlIGZyb20gcGVkaWF0cmlj
IHRvIGFkdWx0IGNhcmU6IGEgc3VydmV5IG9mIGFkdWx0IGdhc3Ryb2VudGVyb2xvZ2lzdHM8L3Rp
dGxlPjxzZWNvbmRhcnktdGl0bGU+SiBQZWRpYXRyIEdhc3Ryb2VudGVyb2wgTnV0cjwvc2Vjb25k
YXJ5LXRpdGxlPjwvdGl0bGVzPjxwZXJpb2RpY2FsPjxmdWxsLXRpdGxlPkogUGVkaWF0ciBHYXN0
cm9lbnRlcm9sIE51dHI8L2Z1bGwtdGl0bGU+PC9wZXJpb2RpY2FsPjxwYWdlcz42MS01PC9wYWdl
cz48dm9sdW1lPjQ4PC92b2x1bWU+PG51bWJlcj4xPC9udW1iZXI+PGtleXdvcmRzPjxrZXl3b3Jk
PkFkb2xlc2NlbnQ8L2tleXdvcmQ+PGtleXdvcmQ+KkFkb2xlc2NlbnQgRGV2ZWxvcG1lbnQ8L2tl
eXdvcmQ+PGtleXdvcmQ+KkFkb2xlc2NlbnQgSGVhbHRoIFNlcnZpY2VzPC9rZXl3b3JkPjxrZXl3
b3JkPkZlbWFsZTwva2V5d29yZD48a2V5d29yZD4qR2FzdHJvZW50ZXJvbG9neTwva2V5d29yZD48
a2V5d29yZD5IdW1hbnM8L2tleXdvcmQ+PGtleXdvcmQ+SW5mbGFtbWF0b3J5IEJvd2VsIERpc2Vh
c2VzLyp0aGVyYXB5PC9rZXl3b3JkPjxrZXl3b3JkPk1hbGU8L2tleXdvcmQ+PGtleXdvcmQ+UGVk
aWF0cmljczwva2V5d29yZD48a2V5d29yZD5Qcml2YXRlIFByYWN0aWNlPC9rZXl3b3JkPjwva2V5
d29yZHM+PGRhdGVzPjx5ZWFyPjIwMDk8L3llYXI+PHB1Yi1kYXRlcz48ZGF0ZT5KYW48L2RhdGU+
PC9wdWItZGF0ZXM+PC9kYXRlcz48aXNibj4xNTM2LTQ4MDEgKEVsZWN0cm9uaWMpJiN4RDswMjc3
LTIxMTYgKExpbmtpbmcpPC9pc2JuPjxhY2Nlc3Npb24tbnVtPjE5MTcyMTI1PC9hY2Nlc3Npb24t
bnVtPjx1cmxzPjxyZWxhdGVkLXVybHM+PHVybD5odHRwOi8vd3d3Lm5jYmkubmxtLm5paC5nb3Yv
cHVibWVkLzE5MTcyMTI1PC91cmw+PC9yZWxhdGVkLXVybHM+PC91cmxzPjxlbGVjdHJvbmljLXJl
c291cmNlLW51bT4xMC4xMDk3L01QRy4wYjAxM2UzMTgxNmQ3MWQ4PC9lbGVjdHJvbmljLXJlc291
cmNlLW51bT48L3JlY29yZD48L0NpdGU+PENpdGU+PEF1dGhvcj5TZWJhc3RpYW48L0F1dGhvcj48
WWVhcj4yMDEyPC9ZZWFyPjxSZWNOdW0+NjwvUmVjTnVtPjxyZWNvcmQ+PHJlYy1udW1iZXI+Njwv
cmVjLW51bWJlcj48Zm9yZWlnbi1rZXlzPjxrZXkgYXBwPSJFTiIgZGItaWQ9ImFhOWFlZXp3OTBy
YXdjZWR2ZDN4MmZwbnoyZGRhZXRlMnJwZSIgdGltZXN0YW1wPSIxNDQ0MjM3MTEyIj42PC9rZXk+
PC9mb3JlaWduLWtleXM+PHJlZi10eXBlIG5hbWU9IkpvdXJuYWwgQXJ0aWNsZSI+MTc8L3JlZi10
eXBlPjxjb250cmlidXRvcnM+PGF1dGhvcnM+PGF1dGhvcj5TZWJhc3RpYW4sIFMuPC9hdXRob3I+
PGF1dGhvcj5KZW5raW5zLCBILjwvYXV0aG9yPjxhdXRob3I+TWNDYXJ0bmV5LCBTLjwvYXV0aG9y
PjxhdXRob3I+QWhtYWQsIFQuPC9hdXRob3I+PGF1dGhvcj5Bcm5vdHQsIEkuPC9hdXRob3I+PGF1
dGhvcj5Dcm9mdCwgTi48L2F1dGhvcj48YXV0aG9yPlJ1c3NlbGwsIFIuPC9hdXRob3I+PGF1dGhv
cj5MaW5kc2F5LCBKLiBPLjwvYXV0aG9yPjwvYXV0aG9ycz48L2NvbnRyaWJ1dG9ycz48YXV0aC1h
ZGRyZXNzPkh1bGwgJmFtcDsgRWFzdCBZb3Jrc2hpcmUgTkhTIFRydXN0LCBIdWxsLCBVSy4gc2hh
amkuc2ViYXN0aWFuQGhleS5uaHMudWs8L2F1dGgtYWRkcmVzcz48dGl0bGVzPjx0aXRsZT5UaGUg
cmVxdWlyZW1lbnRzIGFuZCBiYXJyaWVycyB0byBzdWNjZXNzZnVsIHRyYW5zaXRpb24gb2YgYWRv
bGVzY2VudHMgd2l0aCBpbmZsYW1tYXRvcnkgYm93ZWwgZGlzZWFzZTogZGlmZmVyaW5nIHBlcmNl
cHRpb25zIGZyb20gYSBzdXJ2ZXkgb2YgYWR1bHQgYW5kIHBhZWRpYXRyaWMgZ2FzdHJvZW50ZXJv
bG9naXN0czwvdGl0bGU+PHNlY29uZGFyeS10aXRsZT5KIENyb2hucyBDb2xpdGlzPC9zZWNvbmRh
cnktdGl0bGU+PC90aXRsZXM+PHBlcmlvZGljYWw+PGZ1bGwtdGl0bGU+SiBDcm9obnMgQ29saXRp
czwvZnVsbC10aXRsZT48L3BlcmlvZGljYWw+PHBhZ2VzPjgzMC00NDwvcGFnZXM+PHZvbHVtZT42
PC92b2x1bWU+PG51bWJlcj44PC9udW1iZXI+PGtleXdvcmRzPjxrZXl3b3JkPkFkb2xlc2NlbnQ8
L2tleXdvcmQ+PGtleXdvcmQ+QXR0aXR1ZGUgb2YgSGVhbHRoIFBlcnNvbm5lbDwva2V5d29yZD48
a2V5d29yZD4qR2FzdHJvZW50ZXJvbG9neS9zdGF0aXN0aWNzICZhbXA7IG51bWVyaWNhbCBkYXRh
PC9rZXl3b3JkPjxrZXl3b3JkPkdyZWF0IEJyaXRhaW48L2tleXdvcmQ+PGtleXdvcmQ+SGVhbHRo
IEtub3dsZWRnZSwgQXR0aXR1ZGVzLCBQcmFjdGljZTwva2V5d29yZD48a2V5d29yZD5IdW1hbnM8
L2tleXdvcmQ+PGtleXdvcmQ+SW5mbGFtbWF0b3J5IEJvd2VsIERpc2Vhc2VzLyp0aGVyYXB5PC9r
ZXl3b3JkPjxrZXl3b3JkPlBlZGlhdHJpY3Mvc3RhdGlzdGljcyAmYW1wOyBudW1lcmljYWwgZGF0
YTwva2V5d29yZD48a2V5d29yZD5RdWVzdGlvbm5haXJlczwva2V5d29yZD48a2V5d29yZD4qVHJh
bnNpdGlvbiB0byBBZHVsdCBDYXJlL3N0YXRpc3RpY3MgJmFtcDsgbnVtZXJpY2FsIGRhdGE8L2tl
eXdvcmQ+PGtleXdvcmQ+WW91bmcgQWR1bHQ8L2tleXdvcmQ+PC9rZXl3b3Jkcz48ZGF0ZXM+PHll
YXI+MjAxMjwveWVhcj48cHViLWRhdGVzPjxkYXRlPlNlcDwvZGF0ZT48L3B1Yi1kYXRlcz48L2Rh
dGVzPjxpc2JuPjE4NzYtNDQ3OSAoRWxlY3Ryb25pYykmI3hEOzE4NzMtOTk0NiAoTGlua2luZyk8
L2lzYm4+PGFjY2Vzc2lvbi1udW0+MjIzOTgwODI8L2FjY2Vzc2lvbi1udW0+PHVybHM+PHJlbGF0
ZWQtdXJscz48dXJsPmh0dHA6Ly93d3cubmNiaS5ubG0ubmloLmdvdi9wdWJtZWQvMjIzOTgwODI8
L3VybD48L3JlbGF0ZWQtdXJscz48L3VybHM+PGVsZWN0cm9uaWMtcmVzb3VyY2UtbnVtPjEwLjEw
MTYvai5jcm9obnMuMjAxMi4wMS4wMTA8L2VsZWN0cm9uaWMtcmVzb3VyY2UtbnVtPjwvcmVjb3Jk
PjwvQ2l0ZT48L0VuZE5vdGU+
</w:fldData>
        </w:fldChar>
      </w:r>
      <w:r w:rsidR="00EA7F95" w:rsidRPr="007E2A24">
        <w:rPr>
          <w:rFonts w:ascii="Book Antiqua" w:hAnsi="Book Antiqua"/>
          <w:vertAlign w:val="superscript"/>
        </w:rPr>
        <w:instrText xml:space="preserve"> ADDIN EN.CITE.DATA </w:instrText>
      </w:r>
      <w:r w:rsidR="00EA7F95" w:rsidRPr="007E2A24">
        <w:rPr>
          <w:rFonts w:ascii="Book Antiqua" w:hAnsi="Book Antiqua"/>
          <w:vertAlign w:val="superscript"/>
        </w:rPr>
      </w:r>
      <w:r w:rsidR="00EA7F95" w:rsidRPr="007E2A24">
        <w:rPr>
          <w:rFonts w:ascii="Book Antiqua" w:hAnsi="Book Antiqua"/>
          <w:vertAlign w:val="superscript"/>
        </w:rPr>
        <w:fldChar w:fldCharType="end"/>
      </w:r>
      <w:r w:rsidR="009A20A9" w:rsidRPr="007E2A24">
        <w:rPr>
          <w:rFonts w:ascii="Book Antiqua" w:hAnsi="Book Antiqua"/>
          <w:vertAlign w:val="superscript"/>
        </w:rPr>
      </w:r>
      <w:r w:rsidR="009A20A9" w:rsidRPr="007E2A24">
        <w:rPr>
          <w:rFonts w:ascii="Book Antiqua" w:hAnsi="Book Antiqua"/>
          <w:vertAlign w:val="superscript"/>
        </w:rPr>
        <w:fldChar w:fldCharType="separate"/>
      </w:r>
      <w:r w:rsidR="00EA7F95" w:rsidRPr="007E2A24">
        <w:rPr>
          <w:rFonts w:ascii="Book Antiqua" w:hAnsi="Book Antiqua"/>
          <w:noProof/>
          <w:vertAlign w:val="superscript"/>
        </w:rPr>
        <w:t>5,6</w:t>
      </w:r>
      <w:r w:rsidR="009A20A9" w:rsidRPr="007E2A24">
        <w:rPr>
          <w:rFonts w:ascii="Book Antiqua" w:hAnsi="Book Antiqua"/>
          <w:vertAlign w:val="superscript"/>
        </w:rPr>
        <w:fldChar w:fldCharType="end"/>
      </w:r>
      <w:r w:rsidR="0008008A" w:rsidRPr="007E2A24">
        <w:rPr>
          <w:rFonts w:ascii="Book Antiqua" w:hAnsi="Book Antiqua"/>
          <w:vertAlign w:val="superscript"/>
        </w:rPr>
        <w:t>]</w:t>
      </w:r>
      <w:r w:rsidR="0008008A" w:rsidRPr="007E2A24">
        <w:rPr>
          <w:rFonts w:ascii="Book Antiqua" w:hAnsi="Book Antiqua"/>
        </w:rPr>
        <w:t>.</w:t>
      </w:r>
      <w:r w:rsidR="005F12FA" w:rsidRPr="007E2A24">
        <w:rPr>
          <w:rFonts w:ascii="Book Antiqua" w:hAnsi="Book Antiqua"/>
        </w:rPr>
        <w:t xml:space="preserve"> </w:t>
      </w:r>
      <w:r w:rsidRPr="007E2A24">
        <w:rPr>
          <w:rFonts w:ascii="Book Antiqua" w:hAnsi="Book Antiqua"/>
        </w:rPr>
        <w:t>Previous studies</w:t>
      </w:r>
      <w:r w:rsidR="00CD7204" w:rsidRPr="007E2A24">
        <w:rPr>
          <w:rFonts w:ascii="Book Antiqua" w:hAnsi="Book Antiqua"/>
        </w:rPr>
        <w:t xml:space="preserve"> have</w:t>
      </w:r>
      <w:r w:rsidRPr="007E2A24">
        <w:rPr>
          <w:rFonts w:ascii="Book Antiqua" w:hAnsi="Book Antiqua"/>
        </w:rPr>
        <w:t xml:space="preserve"> demonstrated that adolescents with IBD could provide basic disease-related information such as their diagnosis and current medication</w:t>
      </w:r>
      <w:r w:rsidR="00CD7204" w:rsidRPr="007E2A24">
        <w:rPr>
          <w:rFonts w:ascii="Book Antiqua" w:hAnsi="Book Antiqua"/>
        </w:rPr>
        <w:t>;</w:t>
      </w:r>
      <w:r w:rsidR="005F12FA" w:rsidRPr="007E2A24">
        <w:rPr>
          <w:rFonts w:ascii="Book Antiqua" w:hAnsi="Book Antiqua"/>
        </w:rPr>
        <w:t xml:space="preserve"> </w:t>
      </w:r>
      <w:r w:rsidR="00870DDD" w:rsidRPr="007E2A24">
        <w:rPr>
          <w:rFonts w:ascii="Book Antiqua" w:hAnsi="Book Antiqua"/>
        </w:rPr>
        <w:t>h</w:t>
      </w:r>
      <w:r w:rsidRPr="007E2A24">
        <w:rPr>
          <w:rFonts w:ascii="Book Antiqua" w:hAnsi="Book Antiqua"/>
        </w:rPr>
        <w:t xml:space="preserve">owever, </w:t>
      </w:r>
      <w:r w:rsidR="00CD7204" w:rsidRPr="007E2A24">
        <w:rPr>
          <w:rFonts w:ascii="Book Antiqua" w:hAnsi="Book Antiqua"/>
        </w:rPr>
        <w:t>participants</w:t>
      </w:r>
      <w:r w:rsidRPr="007E2A24">
        <w:rPr>
          <w:rFonts w:ascii="Book Antiqua" w:hAnsi="Book Antiqua"/>
        </w:rPr>
        <w:t xml:space="preserve"> </w:t>
      </w:r>
      <w:r w:rsidR="00CD7204" w:rsidRPr="007E2A24">
        <w:rPr>
          <w:rFonts w:ascii="Book Antiqua" w:hAnsi="Book Antiqua"/>
        </w:rPr>
        <w:t>were unable</w:t>
      </w:r>
      <w:r w:rsidRPr="007E2A24">
        <w:rPr>
          <w:rFonts w:ascii="Book Antiqua" w:hAnsi="Book Antiqua"/>
        </w:rPr>
        <w:t xml:space="preserve"> to recall specifics</w:t>
      </w:r>
      <w:r w:rsidR="00870DDD" w:rsidRPr="007E2A24">
        <w:rPr>
          <w:rFonts w:ascii="Book Antiqua" w:hAnsi="Book Antiqua"/>
        </w:rPr>
        <w:t xml:space="preserve"> pertaining to</w:t>
      </w:r>
      <w:r w:rsidRPr="007E2A24">
        <w:rPr>
          <w:rFonts w:ascii="Book Antiqua" w:hAnsi="Book Antiqua"/>
        </w:rPr>
        <w:t xml:space="preserve"> disease extent, medication side effects, previous surgery, and results of investigations</w:t>
      </w:r>
      <w:r w:rsidR="0008008A" w:rsidRPr="007E2A24">
        <w:rPr>
          <w:rFonts w:ascii="Book Antiqua" w:hAnsi="Book Antiqua"/>
          <w:vertAlign w:val="superscript"/>
        </w:rPr>
        <w:t>[</w:t>
      </w:r>
      <w:r w:rsidR="009A20A9" w:rsidRPr="007E2A24">
        <w:rPr>
          <w:rFonts w:ascii="Book Antiqua" w:hAnsi="Book Antiqua"/>
          <w:vertAlign w:val="superscript"/>
        </w:rPr>
        <w:fldChar w:fldCharType="begin">
          <w:fldData xml:space="preserve">PEVuZE5vdGU+PENpdGU+PEF1dGhvcj5GaXNobWFuPC9BdXRob3I+PFllYXI+MjAxMDwvWWVhcj48
UmVjTnVtPjc8L1JlY051bT48RGlzcGxheVRleHQ+PHN0eWxlIGZhY2U9InN1cGVyc2NyaXB0Ij43
LDg8L3N0eWxlPjwvRGlzcGxheVRleHQ+PHJlY29yZD48cmVjLW51bWJlcj43PC9yZWMtbnVtYmVy
Pjxmb3JlaWduLWtleXM+PGtleSBhcHA9IkVOIiBkYi1pZD0iYWE5YWVlenc5MHJhd2NlZHZkM3gy
ZnBuejJkZGFldGUycnBlIiB0aW1lc3RhbXA9IjE0NDQyMzcxNDIiPjc8L2tleT48L2ZvcmVpZ24t
a2V5cz48cmVmLXR5cGUgbmFtZT0iSm91cm5hbCBBcnRpY2xlIj4xNzwvcmVmLXR5cGU+PGNvbnRy
aWJ1dG9ycz48YXV0aG9ycz48YXV0aG9yPkZpc2htYW4sIEwuIE4uPC9hdXRob3I+PGF1dGhvcj5C
YXJlbmRzZSwgUi4gTS48L2F1dGhvcj48YXV0aG9yPkhhaXQsIEUuPC9hdXRob3I+PGF1dGhvcj5C
dXJkaWNrLCBDLjwvYXV0aG9yPjxhdXRob3I+QXJub2xkLCBKLjwvYXV0aG9yPjwvYXV0aG9ycz48
L2NvbnRyaWJ1dG9ycz48YXV0aC1hZGRyZXNzPkNlbnRlciBmb3IgSW5mbGFtbWF0b3J5IEJvd2Vs
IERpc2Vhc2UgYW5kIERpdmlzaW9uIG9mIEdhc3Ryb2VudGVyb2xvZ3kgYW5kIE51dHJpdGlvbiwg
Q2hpbGRyZW4mYXBvcztzIEhvc3BpdGFsIEJvc3RvbiwgQm9zdG9uLCBNQSAwMjExNSwgVVNBLiBs
YXVyaWUuZmlzaG1hbkBjaGlsZHJlbnMuaGFydmFyZC5lZHU8L2F1dGgtYWRkcmVzcz48dGl0bGVz
Pjx0aXRsZT5TZWxmLW1hbmFnZW1lbnQgb2Ygb2xkZXIgYWRvbGVzY2VudHMgd2l0aCBpbmZsYW1t
YXRvcnkgYm93ZWwgZGlzZWFzZTogYSBwaWxvdCBzdHVkeSBvZiBiZWhhdmlvciBhbmQga25vd2xl
ZGdlIGFzIHByZWx1ZGUgdG8gdHJhbnNpdGlvbjwvdGl0bGU+PHNlY29uZGFyeS10aXRsZT5DbGlu
IFBlZGlhdHIgKFBoaWxhKTwvc2Vjb25kYXJ5LXRpdGxlPjwvdGl0bGVzPjxwZXJpb2RpY2FsPjxm
dWxsLXRpdGxlPkNsaW4gUGVkaWF0ciAoUGhpbGEpPC9mdWxsLXRpdGxlPjwvcGVyaW9kaWNhbD48
cGFnZXM+MTEyOS0zMzwvcGFnZXM+PHZvbHVtZT40OTwvdm9sdW1lPjxudW1iZXI+MTI8L251bWJl
cj48a2V5d29yZHM+PGtleXdvcmQ+QWRvbGVzY2VudDwva2V5d29yZD48a2V5d29yZD4qQWRvbGVz
Y2VudCBEZXZlbG9wbWVudDwva2V5d29yZD48a2V5d29yZD5BZ2UgRmFjdG9yczwva2V5d29yZD48
a2V5d29yZD5Cb3N0b248L2tleXdvcmQ+PGtleXdvcmQ+RmVtYWxlPC9rZXl3b3JkPjxrZXl3b3Jk
PipIZWFsdGggS25vd2xlZGdlLCBBdHRpdHVkZXMsIFByYWN0aWNlPC9rZXl3b3JkPjxrZXl3b3Jk
PkhlYWx0aCBTdXJ2ZXlzLyp1dGlsaXphdGlvbjwva2V5d29yZD48a2V5d29yZD5IdW1hbnM8L2tl
eXdvcmQ+PGtleXdvcmQ+KkluZmxhbW1hdG9yeSBCb3dlbCBEaXNlYXNlcy9waHlzaW9wYXRob2xv
Z3kvcHJldmVudGlvbiAmYW1wOyBjb250cm9sL3RoZXJhcHk8L2tleXdvcmQ+PGtleXdvcmQ+TWFs
ZTwva2V5d29yZD48a2V5d29yZD5QaWxvdCBQcm9qZWN0czwva2V5d29yZD48a2V5d29yZD4qU2Vs
ZiBDYXJlPC9rZXl3b3JkPjwva2V5d29yZHM+PGRhdGVzPjx5ZWFyPjIwMTA8L3llYXI+PHB1Yi1k
YXRlcz48ZGF0ZT5EZWM8L2RhdGU+PC9wdWItZGF0ZXM+PC9kYXRlcz48aXNibj4xOTM4LTI3MDcg
KEVsZWN0cm9uaWMpJiN4RDswMDA5LTkyMjggKExpbmtpbmcpPC9pc2JuPjxhY2Nlc3Npb24tbnVt
PjIwODM3NjI3PC9hY2Nlc3Npb24tbnVtPjx1cmxzPjxyZWxhdGVkLXVybHM+PHVybD5odHRwOi8v
d3d3Lm5jYmkubmxtLm5paC5nb3YvcHVibWVkLzIwODM3NjI3PC91cmw+PC9yZWxhdGVkLXVybHM+
PC91cmxzPjxlbGVjdHJvbmljLXJlc291cmNlLW51bT4xMC4xMTc3LzAwMDk5MjI4MTAzNzkwNDI8
L2VsZWN0cm9uaWMtcmVzb3VyY2UtbnVtPjwvcmVjb3JkPjwvQ2l0ZT48Q2l0ZT48QXV0aG9yPkJl
bmNoaW1vbDwvQXV0aG9yPjxZZWFyPjIwMTE8L1llYXI+PFJlY051bT44PC9SZWNOdW0+PHJlY29y
ZD48cmVjLW51bWJlcj44PC9yZWMtbnVtYmVyPjxmb3JlaWduLWtleXM+PGtleSBhcHA9IkVOIiBk
Yi1pZD0iYWE5YWVlenc5MHJhd2NlZHZkM3gyZnBuejJkZGFldGUycnBlIiB0aW1lc3RhbXA9IjE0
NDQyMzcxNTkiPjg8L2tleT48L2ZvcmVpZ24ta2V5cz48cmVmLXR5cGUgbmFtZT0iSm91cm5hbCBB
cnRpY2xlIj4xNzwvcmVmLXR5cGU+PGNvbnRyaWJ1dG9ycz48YXV0aG9ycz48YXV0aG9yPkJlbmNo
aW1vbCwgRS4gSS48L2F1dGhvcj48YXV0aG9yPldhbHRlcnMsIFQuIEQuPC9hdXRob3I+PGF1dGhv
cj5LYXVmbWFuLCBNLjwvYXV0aG9yPjxhdXRob3I+RnJvc3QsIEsuPC9hdXRob3I+PGF1dGhvcj5G
aWVkbGVyLCBLLjwvYXV0aG9yPjxhdXRob3I+Q2hpbmVhLCBaLjwvYXV0aG9yPjxhdXRob3I+WmFj
aG9zLCBNLjwvYXV0aG9yPjwvYXV0aG9ycz48L2NvbnRyaWJ1dG9ycz48YXV0aC1hZGRyZXNzPkRp
dmlzaW9uIG9mIEdhc3Ryb2VudGVyb2xvZ3ksIEhlcGF0b2xvZ3kgJmFtcDsgTnV0cml0aW9uLCBU
aGUgSG9zcGl0YWwgZm9yIFNpY2sgQ2hpbGRyZW4sIFRvcm9udG8sIE9udGFyaW8sIENhbmFkYS48
L2F1dGgtYWRkcmVzcz48dGl0bGVzPjx0aXRsZT5Bc3Nlc3NtZW50IG9mIGtub3dsZWRnZSBpbiBh
ZG9sZXNjZW50cyB3aXRoIGluZmxhbW1hdG9yeSBib3dlbCBkaXNlYXNlIHVzaW5nIGEgbm92ZWwg
dHJhbnNpdGlvbiB0b29sPC90aXRsZT48c2Vjb25kYXJ5LXRpdGxlPkluZmxhbW0gQm93ZWwgRGlz
PC9zZWNvbmRhcnktdGl0bGU+PC90aXRsZXM+PHBlcmlvZGljYWw+PGZ1bGwtdGl0bGU+SW5mbGFt
bSBCb3dlbCBEaXM8L2Z1bGwtdGl0bGU+PC9wZXJpb2RpY2FsPjxwYWdlcz4xMTMxLTc8L3BhZ2Vz
Pjx2b2x1bWU+MTc8L3ZvbHVtZT48bnVtYmVyPjU8L251bWJlcj48a2V5d29yZHM+PGtleXdvcmQ+
QWRvbGVzY2VudDwva2V5d29yZD48a2V5d29yZD4qSGVhbHRoIEtub3dsZWRnZSwgQXR0aXR1ZGVz
LCBQcmFjdGljZTwva2V5d29yZD48a2V5d29yZD5IdW1hbnM8L2tleXdvcmQ+PGtleXdvcmQ+SW5m
bGFtbWF0b3J5IEJvd2VsIERpc2Vhc2VzLypwc3ljaG9sb2d5PC9rZXl3b3JkPjxrZXl3b3JkPkxv
Z2lzdGljIE1vZGVsczwva2V5d29yZD48a2V5d29yZD5NdWx0aXZhcmlhdGUgQW5hbHlzaXM8L2tl
eXdvcmQ+PGtleXdvcmQ+KlBhdGllbnQgRWR1Y2F0aW9uIGFzIFRvcGljPC9rZXl3b3JkPjxrZXl3
b3JkPipQc3ljaG9sb2d5LCBBZG9sZXNjZW50PC9rZXl3b3JkPjxrZXl3b3JkPlF1ZXN0aW9ubmFp
cmVzPC9rZXl3b3JkPjxrZXl3b3JkPlNlbGYgRWZmaWNhY3k8L2tleXdvcmQ+PC9rZXl3b3Jkcz48
ZGF0ZXM+PHllYXI+MjAxMTwveWVhcj48cHViLWRhdGVzPjxkYXRlPk1heTwvZGF0ZT48L3B1Yi1k
YXRlcz48L2RhdGVzPjxpc2JuPjE1MzYtNDg0NCAoRWxlY3Ryb25pYykmI3hEOzEwNzgtMDk5OCAo
TGlua2luZyk8L2lzYm4+PGFjY2Vzc2lvbi1udW0+MjE0ODQ5NjE8L2FjY2Vzc2lvbi1udW0+PHVy
bHM+PHJlbGF0ZWQtdXJscz48dXJsPmh0dHA6Ly93d3cubmNiaS5ubG0ubmloLmdvdi9wdWJtZWQv
MjE0ODQ5NjE8L3VybD48L3JlbGF0ZWQtdXJscz48L3VybHM+PGVsZWN0cm9uaWMtcmVzb3VyY2Ut
bnVtPjEwLjEwMDIvaWJkLjIxNDY0PC9lbGVjdHJvbmljLXJlc291cmNlLW51bT48L3JlY29yZD48
L0NpdGU+PC9FbmROb3RlPn==
</w:fldData>
        </w:fldChar>
      </w:r>
      <w:r w:rsidR="00EA7F95" w:rsidRPr="007E2A24">
        <w:rPr>
          <w:rFonts w:ascii="Book Antiqua" w:hAnsi="Book Antiqua"/>
          <w:vertAlign w:val="superscript"/>
        </w:rPr>
        <w:instrText xml:space="preserve"> ADDIN EN.CITE </w:instrText>
      </w:r>
      <w:r w:rsidR="00EA7F95" w:rsidRPr="007E2A24">
        <w:rPr>
          <w:rFonts w:ascii="Book Antiqua" w:hAnsi="Book Antiqua"/>
          <w:vertAlign w:val="superscript"/>
        </w:rPr>
        <w:fldChar w:fldCharType="begin">
          <w:fldData xml:space="preserve">PEVuZE5vdGU+PENpdGU+PEF1dGhvcj5GaXNobWFuPC9BdXRob3I+PFllYXI+MjAxMDwvWWVhcj48
UmVjTnVtPjc8L1JlY051bT48RGlzcGxheVRleHQ+PHN0eWxlIGZhY2U9InN1cGVyc2NyaXB0Ij43
LDg8L3N0eWxlPjwvRGlzcGxheVRleHQ+PHJlY29yZD48cmVjLW51bWJlcj43PC9yZWMtbnVtYmVy
Pjxmb3JlaWduLWtleXM+PGtleSBhcHA9IkVOIiBkYi1pZD0iYWE5YWVlenc5MHJhd2NlZHZkM3gy
ZnBuejJkZGFldGUycnBlIiB0aW1lc3RhbXA9IjE0NDQyMzcxNDIiPjc8L2tleT48L2ZvcmVpZ24t
a2V5cz48cmVmLXR5cGUgbmFtZT0iSm91cm5hbCBBcnRpY2xlIj4xNzwvcmVmLXR5cGU+PGNvbnRy
aWJ1dG9ycz48YXV0aG9ycz48YXV0aG9yPkZpc2htYW4sIEwuIE4uPC9hdXRob3I+PGF1dGhvcj5C
YXJlbmRzZSwgUi4gTS48L2F1dGhvcj48YXV0aG9yPkhhaXQsIEUuPC9hdXRob3I+PGF1dGhvcj5C
dXJkaWNrLCBDLjwvYXV0aG9yPjxhdXRob3I+QXJub2xkLCBKLjwvYXV0aG9yPjwvYXV0aG9ycz48
L2NvbnRyaWJ1dG9ycz48YXV0aC1hZGRyZXNzPkNlbnRlciBmb3IgSW5mbGFtbWF0b3J5IEJvd2Vs
IERpc2Vhc2UgYW5kIERpdmlzaW9uIG9mIEdhc3Ryb2VudGVyb2xvZ3kgYW5kIE51dHJpdGlvbiwg
Q2hpbGRyZW4mYXBvcztzIEhvc3BpdGFsIEJvc3RvbiwgQm9zdG9uLCBNQSAwMjExNSwgVVNBLiBs
YXVyaWUuZmlzaG1hbkBjaGlsZHJlbnMuaGFydmFyZC5lZHU8L2F1dGgtYWRkcmVzcz48dGl0bGVz
Pjx0aXRsZT5TZWxmLW1hbmFnZW1lbnQgb2Ygb2xkZXIgYWRvbGVzY2VudHMgd2l0aCBpbmZsYW1t
YXRvcnkgYm93ZWwgZGlzZWFzZTogYSBwaWxvdCBzdHVkeSBvZiBiZWhhdmlvciBhbmQga25vd2xl
ZGdlIGFzIHByZWx1ZGUgdG8gdHJhbnNpdGlvbjwvdGl0bGU+PHNlY29uZGFyeS10aXRsZT5DbGlu
IFBlZGlhdHIgKFBoaWxhKTwvc2Vjb25kYXJ5LXRpdGxlPjwvdGl0bGVzPjxwZXJpb2RpY2FsPjxm
dWxsLXRpdGxlPkNsaW4gUGVkaWF0ciAoUGhpbGEpPC9mdWxsLXRpdGxlPjwvcGVyaW9kaWNhbD48
cGFnZXM+MTEyOS0zMzwvcGFnZXM+PHZvbHVtZT40OTwvdm9sdW1lPjxudW1iZXI+MTI8L251bWJl
cj48a2V5d29yZHM+PGtleXdvcmQ+QWRvbGVzY2VudDwva2V5d29yZD48a2V5d29yZD4qQWRvbGVz
Y2VudCBEZXZlbG9wbWVudDwva2V5d29yZD48a2V5d29yZD5BZ2UgRmFjdG9yczwva2V5d29yZD48
a2V5d29yZD5Cb3N0b248L2tleXdvcmQ+PGtleXdvcmQ+RmVtYWxlPC9rZXl3b3JkPjxrZXl3b3Jk
PipIZWFsdGggS25vd2xlZGdlLCBBdHRpdHVkZXMsIFByYWN0aWNlPC9rZXl3b3JkPjxrZXl3b3Jk
PkhlYWx0aCBTdXJ2ZXlzLyp1dGlsaXphdGlvbjwva2V5d29yZD48a2V5d29yZD5IdW1hbnM8L2tl
eXdvcmQ+PGtleXdvcmQ+KkluZmxhbW1hdG9yeSBCb3dlbCBEaXNlYXNlcy9waHlzaW9wYXRob2xv
Z3kvcHJldmVudGlvbiAmYW1wOyBjb250cm9sL3RoZXJhcHk8L2tleXdvcmQ+PGtleXdvcmQ+TWFs
ZTwva2V5d29yZD48a2V5d29yZD5QaWxvdCBQcm9qZWN0czwva2V5d29yZD48a2V5d29yZD4qU2Vs
ZiBDYXJlPC9rZXl3b3JkPjwva2V5d29yZHM+PGRhdGVzPjx5ZWFyPjIwMTA8L3llYXI+PHB1Yi1k
YXRlcz48ZGF0ZT5EZWM8L2RhdGU+PC9wdWItZGF0ZXM+PC9kYXRlcz48aXNibj4xOTM4LTI3MDcg
KEVsZWN0cm9uaWMpJiN4RDswMDA5LTkyMjggKExpbmtpbmcpPC9pc2JuPjxhY2Nlc3Npb24tbnVt
PjIwODM3NjI3PC9hY2Nlc3Npb24tbnVtPjx1cmxzPjxyZWxhdGVkLXVybHM+PHVybD5odHRwOi8v
d3d3Lm5jYmkubmxtLm5paC5nb3YvcHVibWVkLzIwODM3NjI3PC91cmw+PC9yZWxhdGVkLXVybHM+
PC91cmxzPjxlbGVjdHJvbmljLXJlc291cmNlLW51bT4xMC4xMTc3LzAwMDk5MjI4MTAzNzkwNDI8
L2VsZWN0cm9uaWMtcmVzb3VyY2UtbnVtPjwvcmVjb3JkPjwvQ2l0ZT48Q2l0ZT48QXV0aG9yPkJl
bmNoaW1vbDwvQXV0aG9yPjxZZWFyPjIwMTE8L1llYXI+PFJlY051bT44PC9SZWNOdW0+PHJlY29y
ZD48cmVjLW51bWJlcj44PC9yZWMtbnVtYmVyPjxmb3JlaWduLWtleXM+PGtleSBhcHA9IkVOIiBk
Yi1pZD0iYWE5YWVlenc5MHJhd2NlZHZkM3gyZnBuejJkZGFldGUycnBlIiB0aW1lc3RhbXA9IjE0
NDQyMzcxNTkiPjg8L2tleT48L2ZvcmVpZ24ta2V5cz48cmVmLXR5cGUgbmFtZT0iSm91cm5hbCBB
cnRpY2xlIj4xNzwvcmVmLXR5cGU+PGNvbnRyaWJ1dG9ycz48YXV0aG9ycz48YXV0aG9yPkJlbmNo
aW1vbCwgRS4gSS48L2F1dGhvcj48YXV0aG9yPldhbHRlcnMsIFQuIEQuPC9hdXRob3I+PGF1dGhv
cj5LYXVmbWFuLCBNLjwvYXV0aG9yPjxhdXRob3I+RnJvc3QsIEsuPC9hdXRob3I+PGF1dGhvcj5G
aWVkbGVyLCBLLjwvYXV0aG9yPjxhdXRob3I+Q2hpbmVhLCBaLjwvYXV0aG9yPjxhdXRob3I+WmFj
aG9zLCBNLjwvYXV0aG9yPjwvYXV0aG9ycz48L2NvbnRyaWJ1dG9ycz48YXV0aC1hZGRyZXNzPkRp
dmlzaW9uIG9mIEdhc3Ryb2VudGVyb2xvZ3ksIEhlcGF0b2xvZ3kgJmFtcDsgTnV0cml0aW9uLCBU
aGUgSG9zcGl0YWwgZm9yIFNpY2sgQ2hpbGRyZW4sIFRvcm9udG8sIE9udGFyaW8sIENhbmFkYS48
L2F1dGgtYWRkcmVzcz48dGl0bGVzPjx0aXRsZT5Bc3Nlc3NtZW50IG9mIGtub3dsZWRnZSBpbiBh
ZG9sZXNjZW50cyB3aXRoIGluZmxhbW1hdG9yeSBib3dlbCBkaXNlYXNlIHVzaW5nIGEgbm92ZWwg
dHJhbnNpdGlvbiB0b29sPC90aXRsZT48c2Vjb25kYXJ5LXRpdGxlPkluZmxhbW0gQm93ZWwgRGlz
PC9zZWNvbmRhcnktdGl0bGU+PC90aXRsZXM+PHBlcmlvZGljYWw+PGZ1bGwtdGl0bGU+SW5mbGFt
bSBCb3dlbCBEaXM8L2Z1bGwtdGl0bGU+PC9wZXJpb2RpY2FsPjxwYWdlcz4xMTMxLTc8L3BhZ2Vz
Pjx2b2x1bWU+MTc8L3ZvbHVtZT48bnVtYmVyPjU8L251bWJlcj48a2V5d29yZHM+PGtleXdvcmQ+
QWRvbGVzY2VudDwva2V5d29yZD48a2V5d29yZD4qSGVhbHRoIEtub3dsZWRnZSwgQXR0aXR1ZGVz
LCBQcmFjdGljZTwva2V5d29yZD48a2V5d29yZD5IdW1hbnM8L2tleXdvcmQ+PGtleXdvcmQ+SW5m
bGFtbWF0b3J5IEJvd2VsIERpc2Vhc2VzLypwc3ljaG9sb2d5PC9rZXl3b3JkPjxrZXl3b3JkPkxv
Z2lzdGljIE1vZGVsczwva2V5d29yZD48a2V5d29yZD5NdWx0aXZhcmlhdGUgQW5hbHlzaXM8L2tl
eXdvcmQ+PGtleXdvcmQ+KlBhdGllbnQgRWR1Y2F0aW9uIGFzIFRvcGljPC9rZXl3b3JkPjxrZXl3
b3JkPipQc3ljaG9sb2d5LCBBZG9sZXNjZW50PC9rZXl3b3JkPjxrZXl3b3JkPlF1ZXN0aW9ubmFp
cmVzPC9rZXl3b3JkPjxrZXl3b3JkPlNlbGYgRWZmaWNhY3k8L2tleXdvcmQ+PC9rZXl3b3Jkcz48
ZGF0ZXM+PHllYXI+MjAxMTwveWVhcj48cHViLWRhdGVzPjxkYXRlPk1heTwvZGF0ZT48L3B1Yi1k
YXRlcz48L2RhdGVzPjxpc2JuPjE1MzYtNDg0NCAoRWxlY3Ryb25pYykmI3hEOzEwNzgtMDk5OCAo
TGlua2luZyk8L2lzYm4+PGFjY2Vzc2lvbi1udW0+MjE0ODQ5NjE8L2FjY2Vzc2lvbi1udW0+PHVy
bHM+PHJlbGF0ZWQtdXJscz48dXJsPmh0dHA6Ly93d3cubmNiaS5ubG0ubmloLmdvdi9wdWJtZWQv
MjE0ODQ5NjE8L3VybD48L3JlbGF0ZWQtdXJscz48L3VybHM+PGVsZWN0cm9uaWMtcmVzb3VyY2Ut
bnVtPjEwLjEwMDIvaWJkLjIxNDY0PC9lbGVjdHJvbmljLXJlc291cmNlLW51bT48L3JlY29yZD48
L0NpdGU+PC9FbmROb3RlPn==
</w:fldData>
        </w:fldChar>
      </w:r>
      <w:r w:rsidR="00EA7F95" w:rsidRPr="007E2A24">
        <w:rPr>
          <w:rFonts w:ascii="Book Antiqua" w:hAnsi="Book Antiqua"/>
          <w:vertAlign w:val="superscript"/>
        </w:rPr>
        <w:instrText xml:space="preserve"> ADDIN EN.CITE.DATA </w:instrText>
      </w:r>
      <w:r w:rsidR="00EA7F95" w:rsidRPr="007E2A24">
        <w:rPr>
          <w:rFonts w:ascii="Book Antiqua" w:hAnsi="Book Antiqua"/>
          <w:vertAlign w:val="superscript"/>
        </w:rPr>
      </w:r>
      <w:r w:rsidR="00EA7F95" w:rsidRPr="007E2A24">
        <w:rPr>
          <w:rFonts w:ascii="Book Antiqua" w:hAnsi="Book Antiqua"/>
          <w:vertAlign w:val="superscript"/>
        </w:rPr>
        <w:fldChar w:fldCharType="end"/>
      </w:r>
      <w:r w:rsidR="009A20A9" w:rsidRPr="007E2A24">
        <w:rPr>
          <w:rFonts w:ascii="Book Antiqua" w:hAnsi="Book Antiqua"/>
          <w:vertAlign w:val="superscript"/>
        </w:rPr>
      </w:r>
      <w:r w:rsidR="009A20A9" w:rsidRPr="007E2A24">
        <w:rPr>
          <w:rFonts w:ascii="Book Antiqua" w:hAnsi="Book Antiqua"/>
          <w:vertAlign w:val="superscript"/>
        </w:rPr>
        <w:fldChar w:fldCharType="separate"/>
      </w:r>
      <w:r w:rsidR="00EA7F95" w:rsidRPr="007E2A24">
        <w:rPr>
          <w:rFonts w:ascii="Book Antiqua" w:hAnsi="Book Antiqua"/>
          <w:noProof/>
          <w:vertAlign w:val="superscript"/>
        </w:rPr>
        <w:t>7,8</w:t>
      </w:r>
      <w:r w:rsidR="009A20A9" w:rsidRPr="007E2A24">
        <w:rPr>
          <w:rFonts w:ascii="Book Antiqua" w:hAnsi="Book Antiqua"/>
          <w:vertAlign w:val="superscript"/>
        </w:rPr>
        <w:fldChar w:fldCharType="end"/>
      </w:r>
      <w:r w:rsidR="0008008A" w:rsidRPr="007E2A24">
        <w:rPr>
          <w:rFonts w:ascii="Book Antiqua" w:hAnsi="Book Antiqua"/>
          <w:vertAlign w:val="superscript"/>
        </w:rPr>
        <w:t>]</w:t>
      </w:r>
      <w:r w:rsidR="0008008A" w:rsidRPr="007E2A24">
        <w:rPr>
          <w:rFonts w:ascii="Book Antiqua" w:hAnsi="Book Antiqua"/>
        </w:rPr>
        <w:t>.</w:t>
      </w:r>
      <w:r w:rsidR="005F12FA" w:rsidRPr="007E2A24">
        <w:rPr>
          <w:rFonts w:ascii="Book Antiqua" w:hAnsi="Book Antiqua"/>
        </w:rPr>
        <w:t xml:space="preserve"> </w:t>
      </w:r>
      <w:r w:rsidRPr="007E2A24">
        <w:rPr>
          <w:rFonts w:ascii="Book Antiqua" w:hAnsi="Book Antiqua"/>
        </w:rPr>
        <w:t>Nonadherence to medical therapy in adolescents with IBD is reported to be very high, ranging from 50</w:t>
      </w:r>
      <w:r w:rsidR="00BF0A2E" w:rsidRPr="007E2A24">
        <w:rPr>
          <w:rFonts w:ascii="Book Antiqua" w:hAnsi="Book Antiqua"/>
        </w:rPr>
        <w:t>%</w:t>
      </w:r>
      <w:r w:rsidRPr="007E2A24">
        <w:rPr>
          <w:rFonts w:ascii="Book Antiqua" w:hAnsi="Book Antiqua"/>
        </w:rPr>
        <w:t xml:space="preserve"> to 75%</w:t>
      </w:r>
      <w:r w:rsidR="0008008A" w:rsidRPr="007E2A24">
        <w:rPr>
          <w:rFonts w:ascii="Book Antiqua" w:hAnsi="Book Antiqua"/>
          <w:vertAlign w:val="superscript"/>
        </w:rPr>
        <w:t>[</w:t>
      </w:r>
      <w:r w:rsidR="009A20A9" w:rsidRPr="007E2A24">
        <w:rPr>
          <w:rFonts w:ascii="Book Antiqua" w:hAnsi="Book Antiqua"/>
          <w:vertAlign w:val="superscript"/>
        </w:rPr>
        <w:fldChar w:fldCharType="begin">
          <w:fldData xml:space="preserve">PEVuZE5vdGU+PENpdGU+PEF1dGhvcj5JbmdlcnNraTwvQXV0aG9yPjxZZWFyPjIwMTA8L1llYXI+
PFJlY051bT45PC9SZWNOdW0+PERpc3BsYXlUZXh0PjxzdHlsZSBmYWNlPSJzdXBlcnNjcmlwdCI+
OS0xMjwvc3R5bGU+PC9EaXNwbGF5VGV4dD48cmVjb3JkPjxyZWMtbnVtYmVyPjk8L3JlYy1udW1i
ZXI+PGZvcmVpZ24ta2V5cz48a2V5IGFwcD0iRU4iIGRiLWlkPSJhYTlhZWV6dzkwcmF3Y2VkdmQz
eDJmcG56MmRkYWV0ZTJycGUiIHRpbWVzdGFtcD0iMTQ0NDIzNzE3NyI+OTwva2V5PjwvZm9yZWln
bi1rZXlzPjxyZWYtdHlwZSBuYW1lPSJKb3VybmFsIEFydGljbGUiPjE3PC9yZWYtdHlwZT48Y29u
dHJpYnV0b3JzPjxhdXRob3JzPjxhdXRob3I+SW5nZXJza2ksIEwuIE0uPC9hdXRob3I+PGF1dGhv
cj5CYWxkYXNzYW5vLCBSLiBOLjwvYXV0aG9yPjxhdXRob3I+RGVuc29uLCBMLiBBLjwvYXV0aG9y
PjxhdXRob3I+SG9tbWVsLCBLLiBBLjwvYXV0aG9yPjwvYXV0aG9ycz48L2NvbnRyaWJ1dG9ycz48
YXV0aC1hZGRyZXNzPkNlbnRlciBmb3IgdGhlIFByb21vdGlvbiBvZiBUcmVhdG1lbnQgQWRoZXJl
bmNlIGFuZCBTZWxmLU1hbmFnZW1lbnQsIERpdmlzaW9uIG9mIEJlaGF2aW9yYWwgTWVkaWNpbmUg
YW5kIENsaW5pY2FsIFBzeWNob2xvZ3ksIENpbmNpbm5hdGkgQ2hpbGRyZW4mYXBvcztzIEhvc3Bp
dGFsIE1lZGljYWwgQ2VudGVyLCAzMzMzIEJ1cm5ldCBBdmUuLCBNTEMgNzAzOSwgQ2luY2lubmF0
aSwgT0ggNDUyMjktMzAzOSwgVVNBLjwvYXV0aC1hZGRyZXNzPjx0aXRsZXM+PHRpdGxlPkJhcnJp
ZXJzIHRvIG9yYWwgbWVkaWNhdGlvbiBhZGhlcmVuY2UgZm9yIGFkb2xlc2NlbnRzIHdpdGggaW5m
bGFtbWF0b3J5IGJvd2VsIGRpc2Vhc2U8L3RpdGxlPjxzZWNvbmRhcnktdGl0bGU+SiBQZWRpYXRy
IFBzeWNob2w8L3NlY29uZGFyeS10aXRsZT48L3RpdGxlcz48cGVyaW9kaWNhbD48ZnVsbC10aXRs
ZT5KIFBlZGlhdHIgUHN5Y2hvbDwvZnVsbC10aXRsZT48L3BlcmlvZGljYWw+PHBhZ2VzPjY4My05
MTwvcGFnZXM+PHZvbHVtZT4zNTwvdm9sdW1lPjxudW1iZXI+NjwvbnVtYmVyPjxrZXl3b3Jkcz48
a2V5d29yZD5BZG1pbmlzdHJhdGlvbiwgT3JhbDwva2V5d29yZD48a2V5d29yZD5BZG9sZXNjZW50
PC9rZXl3b3JkPjxrZXl3b3JkPkF6YXRoaW9wcmluZS8qdGhlcmFwZXV0aWMgdXNlPC9rZXl3b3Jk
PjxrZXl3b3JkPipGYW1pbHk8L2tleXdvcmQ+PGtleXdvcmQ+RmVtYWxlPC9rZXl3b3JkPjxrZXl3
b3JkPkh1bWFuczwva2V5d29yZD48a2V5d29yZD5JbmZsYW1tYXRvcnkgQm93ZWwgRGlzZWFzZXMv
KmRydWcgdGhlcmFweS9wc3ljaG9sb2d5PC9rZXl3b3JkPjxrZXl3b3JkPk1hbGU8L2tleXdvcmQ+
PGtleXdvcmQ+TWVkaWNhdGlvbiBBZGhlcmVuY2UvKnBzeWNob2xvZ3k8L2tleXdvcmQ+PGtleXdv
cmQ+TWVzYWxhbWluZS8qdGhlcmFwZXV0aWMgdXNlPC9rZXl3b3JkPjxrZXl3b3JkPlNldmVyaXR5
IG9mIElsbG5lc3MgSW5kZXg8L2tleXdvcmQ+PC9rZXl3b3Jkcz48ZGF0ZXM+PHllYXI+MjAxMDwv
eWVhcj48cHViLWRhdGVzPjxkYXRlPkp1bDwvZGF0ZT48L3B1Yi1kYXRlcz48L2RhdGVzPjxpc2Ju
PjE0NjUtNzM1WCAoRWxlY3Ryb25pYykmI3hEOzAxNDYtODY5MyAoTGlua2luZyk8L2lzYm4+PGFj
Y2Vzc2lvbi1udW0+MTk3NzYyMjk8L2FjY2Vzc2lvbi1udW0+PHVybHM+PHJlbGF0ZWQtdXJscz48
dXJsPmh0dHA6Ly93d3cubmNiaS5ubG0ubmloLmdvdi9wdWJtZWQvMTk3NzYyMjk8L3VybD48L3Jl
bGF0ZWQtdXJscz48L3VybHM+PGN1c3RvbTI+MjkwMjg0NDwvY3VzdG9tMj48ZWxlY3Ryb25pYy1y
ZXNvdXJjZS1udW0+MTAuMTA5My9qcGVwc3kvanNwMDg1PC9lbGVjdHJvbmljLXJlc291cmNlLW51
bT48L3JlY29yZD48L0NpdGU+PENpdGU+PEF1dGhvcj5Ib21tZWw8L0F1dGhvcj48WWVhcj4yMDEw
PC9ZZWFyPjxSZWNOdW0+MTA8L1JlY051bT48cmVjb3JkPjxyZWMtbnVtYmVyPjEwPC9yZWMtbnVt
YmVyPjxmb3JlaWduLWtleXM+PGtleSBhcHA9IkVOIiBkYi1pZD0iYWE5YWVlenc5MHJhd2NlZHZk
M3gyZnBuejJkZGFldGUycnBlIiB0aW1lc3RhbXA9IjE0NDQyMzcxODkiPjEwPC9rZXk+PC9mb3Jl
aWduLWtleXM+PHJlZi10eXBlIG5hbWU9IkpvdXJuYWwgQXJ0aWNsZSI+MTc8L3JlZi10eXBlPjxj
b250cmlidXRvcnM+PGF1dGhvcnM+PGF1dGhvcj5Ib21tZWwsIEsuIEEuPC9hdXRob3I+PGF1dGhv
cj5CYWxkYXNzYW5vLCBSLiBOLjwvYXV0aG9yPjwvYXV0aG9ycz48L2NvbnRyaWJ1dG9ycz48YXV0
aC1hZGRyZXNzPkNpbmNpbm5hdGkgQ2hpbGRyZW4mYXBvcztzIEhvc3BpdGFsIE1lZGljYWwgQ2Vu
dGVyLCBDZW50ZXIgZm9yIHRoZSBQcm9tb3Rpb24gb2YgVHJlYXRtZW50IEFkaGVyZW5jZSBhbmQg
U2VsZi1NYW5hZ2VtZW50LCBEaXZpc2lvbiBvZiBCZWhhdmlvcmFsIE1lZGljaW5lIGFuZCBDbGlu
aWNhbCBQc3ljaG9sb2d5LCBDaW5jaW5uYXRpLCBPSCA0NTIyOS0zMDM5LCBVU0EuIGtldmluLmhv
bW1lbEBjY2htYy5vcmc8L2F1dGgtYWRkcmVzcz48dGl0bGVzPjx0aXRsZT5CcmllZiByZXBvcnQ6
IEJhcnJpZXJzIHRvIHRyZWF0bWVudCBhZGhlcmVuY2UgaW4gcGVkaWF0cmljIGluZmxhbW1hdG9y
eSBib3dlbCBkaXNlYXNlPC90aXRsZT48c2Vjb25kYXJ5LXRpdGxlPkogUGVkaWF0ciBQc3ljaG9s
PC9zZWNvbmRhcnktdGl0bGU+PC90aXRsZXM+PHBlcmlvZGljYWw+PGZ1bGwtdGl0bGU+SiBQZWRp
YXRyIFBzeWNob2w8L2Z1bGwtdGl0bGU+PC9wZXJpb2RpY2FsPjxwYWdlcz4xMDA1LTEwPC9wYWdl
cz48dm9sdW1lPjM1PC92b2x1bWU+PG51bWJlcj45PC9udW1iZXI+PGtleXdvcmRzPjxrZXl3b3Jk
PjYtTWVyY2FwdG9wdXJpbmUvdGhlcmFwZXV0aWMgdXNlPC9rZXl3b3JkPjxrZXl3b3JkPkFkb2xl
c2NlbnQ8L2tleXdvcmQ+PGtleXdvcmQ+QW50aS1JbmZsYW1tYXRvcnkgQWdlbnRzLCBOb24tU3Rl
cm9pZGFsL3RoZXJhcGV1dGljIHVzZTwva2V5d29yZD48a2V5d29yZD5BemF0aGlvcHJpbmUvdGhl
cmFwZXV0aWMgdXNlPC9rZXl3b3JkPjxrZXl3b3JkPkZlbWFsZTwva2V5d29yZD48a2V5d29yZD5I
dW1hbnM8L2tleXdvcmQ+PGtleXdvcmQ+SW1tdW5vc3VwcHJlc3NpdmUgQWdlbnRzL3RoZXJhcGV1
dGljIHVzZTwva2V5d29yZD48a2V5d29yZD5JbmZsYW1tYXRvcnkgQm93ZWwgRGlzZWFzZXMvKmRy
dWcgdGhlcmFweS8qcHN5Y2hvbG9neTwva2V5d29yZD48a2V5d29yZD5JbnRlcnZpZXdzIGFzIFRv
cGljPC9rZXl3b3JkPjxrZXl3b3JkPk1hbGU8L2tleXdvcmQ+PGtleXdvcmQ+TWVkaWNhdGlvbiBB
ZGhlcmVuY2UvKnBzeWNob2xvZ3k8L2tleXdvcmQ+PGtleXdvcmQ+TWVzYWxhbWluZS90aGVyYXBl
dXRpYyB1c2U8L2tleXdvcmQ+PGtleXdvcmQ+U2V2ZXJpdHkgb2YgSWxsbmVzcyBJbmRleDwva2V5
d29yZD48a2V5d29yZD5Tb2NpYWwgRW52aXJvbm1lbnQ8L2tleXdvcmQ+PC9rZXl3b3Jkcz48ZGF0
ZXM+PHllYXI+MjAxMDwveWVhcj48cHViLWRhdGVzPjxkYXRlPk9jdDwvZGF0ZT48L3B1Yi1kYXRl
cz48L2RhdGVzPjxpc2JuPjE0NjUtNzM1WCAoRWxlY3Ryb25pYykmI3hEOzAxNDYtODY5MyAoTGlu
a2luZyk8L2lzYm4+PGFjY2Vzc2lvbi1udW0+MjAwMjY1Njc8L2FjY2Vzc2lvbi1udW0+PHVybHM+
PHJlbGF0ZWQtdXJscz48dXJsPmh0dHA6Ly93d3cubmNiaS5ubG0ubmloLmdvdi9wdWJtZWQvMjAw
MjY1Njc8L3VybD48L3JlbGF0ZWQtdXJscz48L3VybHM+PGN1c3RvbTI+Mjk0ODgyODwvY3VzdG9t
Mj48ZWxlY3Ryb25pYy1yZXNvdXJjZS1udW0+MTAuMTA5My9qcGVwc3kvanNwMTI2PC9lbGVjdHJv
bmljLXJlc291cmNlLW51bT48L3JlY29yZD48L0NpdGU+PENpdGU+PEF1dGhvcj5HcmVlbmxleTwv
QXV0aG9yPjxZZWFyPjIwMTM8L1llYXI+PFJlY051bT4xMTwvUmVjTnVtPjxyZWNvcmQ+PHJlYy1u
dW1iZXI+MTE8L3JlYy1udW1iZXI+PGZvcmVpZ24ta2V5cz48a2V5IGFwcD0iRU4iIGRiLWlkPSJh
YTlhZWV6dzkwcmF3Y2VkdmQzeDJmcG56MmRkYWV0ZTJycGUiIHRpbWVzdGFtcD0iMTQ0NDIzNzIx
NiI+MTE8L2tleT48L2ZvcmVpZ24ta2V5cz48cmVmLXR5cGUgbmFtZT0iSm91cm5hbCBBcnRpY2xl
Ij4xNzwvcmVmLXR5cGU+PGNvbnRyaWJ1dG9ycz48YXV0aG9ycz48YXV0aG9yPkdyZWVubGV5LCBS
LiBOLjwvYXV0aG9yPjxhdXRob3I+U3RlcGhlbnMsIEsuIEEuPC9hdXRob3I+PGF1dGhvcj5OZ3V5
ZW4sIEUuIFUuPC9hdXRob3I+PGF1dGhvcj5LdW56LCBKLiBILjwvYXV0aG9yPjxhdXRob3I+SmFu
YXMsIEwuPC9hdXRob3I+PGF1dGhvcj5Hb2RheSwgUC48L2F1dGhvcj48YXV0aG9yPlNjaHVybWFu
LCBKLiBWLjwvYXV0aG9yPjwvYXV0aG9ycz48L2NvbnRyaWJ1dG9ycz48YXV0aC1hZGRyZXNzPkRl
cGFydG1lbnQgb2YgUHN5Y2hvbG9neSwgUm9zYWxpbmQgRnJhbmtsaW4gVW5pdmVyc2l0eSBvZiBN
ZWRpY2luZSBhbmQgU2NpZW5jZSwgMzMzMyBHcmVlbiBCYXkgUm9hZCwgTm9ydGggQ2hpY2Fnbywg
SUwgNjAwNjQsIFVTQS4gcmFjaGVsLmdyZWVubGV5QHJvc2FsaW5kZnJhbmtsaW4uZWR1PC9hdXRo
LWFkZHJlc3M+PHRpdGxlcz48dGl0bGU+Vml0YW1pbiBhbmQgbWluZXJhbCBzdXBwbGVtZW50IGFk
aGVyZW5jZSBpbiBwZWRpYXRyaWMgaW5mbGFtbWF0b3J5IGJvd2VsIGRpc2Vhc2U8L3RpdGxlPjxz
ZWNvbmRhcnktdGl0bGU+SiBQZWRpYXRyIFBzeWNob2w8L3NlY29uZGFyeS10aXRsZT48L3RpdGxl
cz48cGVyaW9kaWNhbD48ZnVsbC10aXRsZT5KIFBlZGlhdHIgUHN5Y2hvbDwvZnVsbC10aXRsZT48
L3BlcmlvZGljYWw+PHBhZ2VzPjg4My05MjwvcGFnZXM+PHZvbHVtZT4zODwvdm9sdW1lPjxudW1i
ZXI+ODwvbnVtYmVyPjxrZXl3b3Jkcz48a2V5d29yZD5BZG9sZXNjZW50PC9rZXl3b3JkPjxrZXl3
b3JkPkNhbGNpdW0sIERpZXRhcnkvKnRoZXJhcGV1dGljIHVzZTwva2V5d29yZD48a2V5d29yZD5D
aGlsZDwva2V5d29yZD48a2V5d29yZD5EaWV0YXJ5IFN1cHBsZW1lbnRzL3V0aWxpemF0aW9uPC9r
ZXl3b3JkPjxrZXl3b3JkPkZlbWFsZTwva2V5d29yZD48a2V5d29yZD5IdW1hbnM8L2tleXdvcmQ+
PGtleXdvcmQ+SW5mbGFtbWF0b3J5IEJvd2VsIERpc2Vhc2VzLypkcnVnIHRoZXJhcHk8L2tleXdv
cmQ+PGtleXdvcmQ+SXJvbi8qdGhlcmFwZXV0aWMgdXNlPC9rZXl3b3JkPjxrZXl3b3JkPk1hbGU8
L2tleXdvcmQ+PGtleXdvcmQ+TWVkaWNhdGlvbiBBZGhlcmVuY2UvKnBzeWNob2xvZ3k8L2tleXdv
cmQ+PGtleXdvcmQ+Vml0YW1pbnMvKnRoZXJhcGV1dGljIHVzZTwva2V5d29yZD48a2V5d29yZD5h
ZGhlcmVuY2U8L2tleXdvcmQ+PGtleXdvcmQ+YWRvbGVzY2VuY2U8L2tleXdvcmQ+PGtleXdvcmQ+
Y2hyb25pYyBpbGxuZXNzPC9rZXl3b3JkPjxrZXl3b3JkPmdhc3Ryb2VudGVyb2xvZ3k8L2tleXdv
cmQ+PGtleXdvcmQ+aW5mbGFtbWF0b3J5IGJvd2VsIGRpc2Vhc2U8L2tleXdvcmQ+PC9rZXl3b3Jk
cz48ZGF0ZXM+PHllYXI+MjAxMzwveWVhcj48cHViLWRhdGVzPjxkYXRlPlNlcDwvZGF0ZT48L3B1
Yi1kYXRlcz48L2RhdGVzPjxpc2JuPjE0NjUtNzM1WCAoRWxlY3Ryb25pYykmI3hEOzAxNDYtODY5
MyAoTGlua2luZyk8L2lzYm4+PGFjY2Vzc2lvbi1udW0+MjM4MTg2ODA8L2FjY2Vzc2lvbi1udW0+
PHVybHM+PHJlbGF0ZWQtdXJscz48dXJsPmh0dHA6Ly93d3cubmNiaS5ubG0ubmloLmdvdi9wdWJt
ZWQvMjM4MTg2ODA8L3VybD48L3JlbGF0ZWQtdXJscz48L3VybHM+PGVsZWN0cm9uaWMtcmVzb3Vy
Y2UtbnVtPjEwLjEwOTMvanBlcHN5L2pzdDAzNzwvZWxlY3Ryb25pYy1yZXNvdXJjZS1udW0+PC9y
ZWNvcmQ+PC9DaXRlPjxDaXRlPjxBdXRob3I+TWFja25lcjwvQXV0aG9yPjxZZWFyPjIwMDU8L1ll
YXI+PFJlY051bT4xMjwvUmVjTnVtPjxyZWNvcmQ+PHJlYy1udW1iZXI+MTI8L3JlYy1udW1iZXI+
PGZvcmVpZ24ta2V5cz48a2V5IGFwcD0iRU4iIGRiLWlkPSJhYTlhZWV6dzkwcmF3Y2VkdmQzeDJm
cG56MmRkYWV0ZTJycGUiIHRpbWVzdGFtcD0iMTQ0NDIzNzI0OSI+MTI8L2tleT48L2ZvcmVpZ24t
a2V5cz48cmVmLXR5cGUgbmFtZT0iSm91cm5hbCBBcnRpY2xlIj4xNzwvcmVmLXR5cGU+PGNvbnRy
aWJ1dG9ycz48YXV0aG9ycz48YXV0aG9yPk1hY2tuZXIsIEwuIE0uPC9hdXRob3I+PGF1dGhvcj5D
cmFuZGFsbCwgVy4gVi48L2F1dGhvcj48L2F1dGhvcnM+PC9jb250cmlidXRvcnM+PGF1dGgtYWRk
cmVzcz5EaXZpc2lvbiBvZiBQc3ljaG9sb2d5LCBEZXBhcnRtZW50IG9mIFBlZGlhdHJpY3MsIFRo
ZSBPaGlvIFN0YXRlIFVuaXZlcnNpdHksIENvbHVtYnVzIENoaWxkcmVuJmFwb3M7cyBIb3NwaXRh
bCwgQ29sdW1idXMsIE9oaW8gNDMyMDUsIFVTQS4gTWFja25lckxAY2hpLm9zdS5lZHU8L2F1dGgt
YWRkcmVzcz48dGl0bGVzPjx0aXRsZT5PcmFsIG1lZGljYXRpb24gYWRoZXJlbmNlIGluIHBlZGlh
dHJpYyBpbmZsYW1tYXRvcnkgYm93ZWwgZGlzZWFzZTwvdGl0bGU+PHNlY29uZGFyeS10aXRsZT5J
bmZsYW1tIEJvd2VsIERpczwvc2Vjb25kYXJ5LXRpdGxlPjwvdGl0bGVzPjxwZXJpb2RpY2FsPjxm
dWxsLXRpdGxlPkluZmxhbW0gQm93ZWwgRGlzPC9mdWxsLXRpdGxlPjwvcGVyaW9kaWNhbD48cGFn
ZXM+MTAwNi0xMjwvcGFnZXM+PHZvbHVtZT4xMTwvdm9sdW1lPjxudW1iZXI+MTE8L251bWJlcj48
a2V5d29yZHM+PGtleXdvcmQ+QWRhcHRhdGlvbiwgUHN5Y2hvbG9naWNhbDwva2V5d29yZD48a2V5
d29yZD5BZG1pbmlzdHJhdGlvbiwgT3JhbDwva2V5d29yZD48a2V5d29yZD5BZG9sZXNjZW50PC9r
ZXl3b3JkPjxrZXl3b3JkPkFkb2xlc2NlbnQgQmVoYXZpb3I8L2tleXdvcmQ+PGtleXdvcmQ+QWR1
bHQ8L2tleXdvcmQ+PGtleXdvcmQ+Q2hpbGQ8L2tleXdvcmQ+PGtleXdvcmQ+Q2hpbGQgQmVoYXZp
b3I8L2tleXdvcmQ+PGtleXdvcmQ+RHJ1ZyBUaGVyYXB5PC9rZXl3b3JkPjxrZXl3b3JkPkVtb3Rp
b25zPC9rZXl3b3JkPjxrZXl3b3JkPkZlbWFsZTwva2V5d29yZD48a2V5d29yZD5IdW1hbnM8L2tl
eXdvcmQ+PGtleXdvcmQ+SW5mbGFtbWF0b3J5IEJvd2VsIERpc2Vhc2VzLypkcnVnIHRoZXJhcHkv
cHN5Y2hvbG9neTwva2V5d29yZD48a2V5d29yZD5NYWxlPC9rZXl3b3JkPjxrZXl3b3JkPk1lbnRh
bCBIZWFsdGg8L2tleXdvcmQ+PGtleXdvcmQ+UGFyZW50LUNoaWxkIFJlbGF0aW9uczwva2V5d29y
ZD48a2V5d29yZD4qUGF0aWVudCBDb21wbGlhbmNlPC9rZXl3b3JkPjwva2V5d29yZHM+PGRhdGVz
Pjx5ZWFyPjIwMDU8L3llYXI+PHB1Yi1kYXRlcz48ZGF0ZT5Ob3Y8L2RhdGU+PC9wdWItZGF0ZXM+
PC9kYXRlcz48aXNibj4xMDc4LTA5OTggKFByaW50KSYjeEQ7MTA3OC0wOTk4IChMaW5raW5nKTwv
aXNibj48YWNjZXNzaW9uLW51bT4xNjIzOTg0NzwvYWNjZXNzaW9uLW51bT48dXJscz48cmVsYXRl
ZC11cmxzPjx1cmw+aHR0cDovL3d3dy5uY2JpLm5sbS5uaWguZ292L3B1Ym1lZC8xNjIzOTg0Nzwv
dXJsPjwvcmVsYXRlZC11cmxzPjwvdXJscz48L3JlY29yZD48L0NpdGU+PC9FbmROb3RlPgB=
</w:fldData>
        </w:fldChar>
      </w:r>
      <w:r w:rsidR="00EA7F95" w:rsidRPr="007E2A24">
        <w:rPr>
          <w:rFonts w:ascii="Book Antiqua" w:hAnsi="Book Antiqua"/>
          <w:vertAlign w:val="superscript"/>
        </w:rPr>
        <w:instrText xml:space="preserve"> ADDIN EN.CITE </w:instrText>
      </w:r>
      <w:r w:rsidR="00EA7F95" w:rsidRPr="007E2A24">
        <w:rPr>
          <w:rFonts w:ascii="Book Antiqua" w:hAnsi="Book Antiqua"/>
          <w:vertAlign w:val="superscript"/>
        </w:rPr>
        <w:fldChar w:fldCharType="begin">
          <w:fldData xml:space="preserve">PEVuZE5vdGU+PENpdGU+PEF1dGhvcj5JbmdlcnNraTwvQXV0aG9yPjxZZWFyPjIwMTA8L1llYXI+
PFJlY051bT45PC9SZWNOdW0+PERpc3BsYXlUZXh0PjxzdHlsZSBmYWNlPSJzdXBlcnNjcmlwdCI+
OS0xMjwvc3R5bGU+PC9EaXNwbGF5VGV4dD48cmVjb3JkPjxyZWMtbnVtYmVyPjk8L3JlYy1udW1i
ZXI+PGZvcmVpZ24ta2V5cz48a2V5IGFwcD0iRU4iIGRiLWlkPSJhYTlhZWV6dzkwcmF3Y2VkdmQz
eDJmcG56MmRkYWV0ZTJycGUiIHRpbWVzdGFtcD0iMTQ0NDIzNzE3NyI+OTwva2V5PjwvZm9yZWln
bi1rZXlzPjxyZWYtdHlwZSBuYW1lPSJKb3VybmFsIEFydGljbGUiPjE3PC9yZWYtdHlwZT48Y29u
dHJpYnV0b3JzPjxhdXRob3JzPjxhdXRob3I+SW5nZXJza2ksIEwuIE0uPC9hdXRob3I+PGF1dGhv
cj5CYWxkYXNzYW5vLCBSLiBOLjwvYXV0aG9yPjxhdXRob3I+RGVuc29uLCBMLiBBLjwvYXV0aG9y
PjxhdXRob3I+SG9tbWVsLCBLLiBBLjwvYXV0aG9yPjwvYXV0aG9ycz48L2NvbnRyaWJ1dG9ycz48
YXV0aC1hZGRyZXNzPkNlbnRlciBmb3IgdGhlIFByb21vdGlvbiBvZiBUcmVhdG1lbnQgQWRoZXJl
bmNlIGFuZCBTZWxmLU1hbmFnZW1lbnQsIERpdmlzaW9uIG9mIEJlaGF2aW9yYWwgTWVkaWNpbmUg
YW5kIENsaW5pY2FsIFBzeWNob2xvZ3ksIENpbmNpbm5hdGkgQ2hpbGRyZW4mYXBvcztzIEhvc3Bp
dGFsIE1lZGljYWwgQ2VudGVyLCAzMzMzIEJ1cm5ldCBBdmUuLCBNTEMgNzAzOSwgQ2luY2lubmF0
aSwgT0ggNDUyMjktMzAzOSwgVVNBLjwvYXV0aC1hZGRyZXNzPjx0aXRsZXM+PHRpdGxlPkJhcnJp
ZXJzIHRvIG9yYWwgbWVkaWNhdGlvbiBhZGhlcmVuY2UgZm9yIGFkb2xlc2NlbnRzIHdpdGggaW5m
bGFtbWF0b3J5IGJvd2VsIGRpc2Vhc2U8L3RpdGxlPjxzZWNvbmRhcnktdGl0bGU+SiBQZWRpYXRy
IFBzeWNob2w8L3NlY29uZGFyeS10aXRsZT48L3RpdGxlcz48cGVyaW9kaWNhbD48ZnVsbC10aXRs
ZT5KIFBlZGlhdHIgUHN5Y2hvbDwvZnVsbC10aXRsZT48L3BlcmlvZGljYWw+PHBhZ2VzPjY4My05
MTwvcGFnZXM+PHZvbHVtZT4zNTwvdm9sdW1lPjxudW1iZXI+NjwvbnVtYmVyPjxrZXl3b3Jkcz48
a2V5d29yZD5BZG1pbmlzdHJhdGlvbiwgT3JhbDwva2V5d29yZD48a2V5d29yZD5BZG9sZXNjZW50
PC9rZXl3b3JkPjxrZXl3b3JkPkF6YXRoaW9wcmluZS8qdGhlcmFwZXV0aWMgdXNlPC9rZXl3b3Jk
PjxrZXl3b3JkPipGYW1pbHk8L2tleXdvcmQ+PGtleXdvcmQ+RmVtYWxlPC9rZXl3b3JkPjxrZXl3
b3JkPkh1bWFuczwva2V5d29yZD48a2V5d29yZD5JbmZsYW1tYXRvcnkgQm93ZWwgRGlzZWFzZXMv
KmRydWcgdGhlcmFweS9wc3ljaG9sb2d5PC9rZXl3b3JkPjxrZXl3b3JkPk1hbGU8L2tleXdvcmQ+
PGtleXdvcmQ+TWVkaWNhdGlvbiBBZGhlcmVuY2UvKnBzeWNob2xvZ3k8L2tleXdvcmQ+PGtleXdv
cmQ+TWVzYWxhbWluZS8qdGhlcmFwZXV0aWMgdXNlPC9rZXl3b3JkPjxrZXl3b3JkPlNldmVyaXR5
IG9mIElsbG5lc3MgSW5kZXg8L2tleXdvcmQ+PC9rZXl3b3Jkcz48ZGF0ZXM+PHllYXI+MjAxMDwv
eWVhcj48cHViLWRhdGVzPjxkYXRlPkp1bDwvZGF0ZT48L3B1Yi1kYXRlcz48L2RhdGVzPjxpc2Ju
PjE0NjUtNzM1WCAoRWxlY3Ryb25pYykmI3hEOzAxNDYtODY5MyAoTGlua2luZyk8L2lzYm4+PGFj
Y2Vzc2lvbi1udW0+MTk3NzYyMjk8L2FjY2Vzc2lvbi1udW0+PHVybHM+PHJlbGF0ZWQtdXJscz48
dXJsPmh0dHA6Ly93d3cubmNiaS5ubG0ubmloLmdvdi9wdWJtZWQvMTk3NzYyMjk8L3VybD48L3Jl
bGF0ZWQtdXJscz48L3VybHM+PGN1c3RvbTI+MjkwMjg0NDwvY3VzdG9tMj48ZWxlY3Ryb25pYy1y
ZXNvdXJjZS1udW0+MTAuMTA5My9qcGVwc3kvanNwMDg1PC9lbGVjdHJvbmljLXJlc291cmNlLW51
bT48L3JlY29yZD48L0NpdGU+PENpdGU+PEF1dGhvcj5Ib21tZWw8L0F1dGhvcj48WWVhcj4yMDEw
PC9ZZWFyPjxSZWNOdW0+MTA8L1JlY051bT48cmVjb3JkPjxyZWMtbnVtYmVyPjEwPC9yZWMtbnVt
YmVyPjxmb3JlaWduLWtleXM+PGtleSBhcHA9IkVOIiBkYi1pZD0iYWE5YWVlenc5MHJhd2NlZHZk
M3gyZnBuejJkZGFldGUycnBlIiB0aW1lc3RhbXA9IjE0NDQyMzcxODkiPjEwPC9rZXk+PC9mb3Jl
aWduLWtleXM+PHJlZi10eXBlIG5hbWU9IkpvdXJuYWwgQXJ0aWNsZSI+MTc8L3JlZi10eXBlPjxj
b250cmlidXRvcnM+PGF1dGhvcnM+PGF1dGhvcj5Ib21tZWwsIEsuIEEuPC9hdXRob3I+PGF1dGhv
cj5CYWxkYXNzYW5vLCBSLiBOLjwvYXV0aG9yPjwvYXV0aG9ycz48L2NvbnRyaWJ1dG9ycz48YXV0
aC1hZGRyZXNzPkNpbmNpbm5hdGkgQ2hpbGRyZW4mYXBvcztzIEhvc3BpdGFsIE1lZGljYWwgQ2Vu
dGVyLCBDZW50ZXIgZm9yIHRoZSBQcm9tb3Rpb24gb2YgVHJlYXRtZW50IEFkaGVyZW5jZSBhbmQg
U2VsZi1NYW5hZ2VtZW50LCBEaXZpc2lvbiBvZiBCZWhhdmlvcmFsIE1lZGljaW5lIGFuZCBDbGlu
aWNhbCBQc3ljaG9sb2d5LCBDaW5jaW5uYXRpLCBPSCA0NTIyOS0zMDM5LCBVU0EuIGtldmluLmhv
bW1lbEBjY2htYy5vcmc8L2F1dGgtYWRkcmVzcz48dGl0bGVzPjx0aXRsZT5CcmllZiByZXBvcnQ6
IEJhcnJpZXJzIHRvIHRyZWF0bWVudCBhZGhlcmVuY2UgaW4gcGVkaWF0cmljIGluZmxhbW1hdG9y
eSBib3dlbCBkaXNlYXNlPC90aXRsZT48c2Vjb25kYXJ5LXRpdGxlPkogUGVkaWF0ciBQc3ljaG9s
PC9zZWNvbmRhcnktdGl0bGU+PC90aXRsZXM+PHBlcmlvZGljYWw+PGZ1bGwtdGl0bGU+SiBQZWRp
YXRyIFBzeWNob2w8L2Z1bGwtdGl0bGU+PC9wZXJpb2RpY2FsPjxwYWdlcz4xMDA1LTEwPC9wYWdl
cz48dm9sdW1lPjM1PC92b2x1bWU+PG51bWJlcj45PC9udW1iZXI+PGtleXdvcmRzPjxrZXl3b3Jk
PjYtTWVyY2FwdG9wdXJpbmUvdGhlcmFwZXV0aWMgdXNlPC9rZXl3b3JkPjxrZXl3b3JkPkFkb2xl
c2NlbnQ8L2tleXdvcmQ+PGtleXdvcmQ+QW50aS1JbmZsYW1tYXRvcnkgQWdlbnRzLCBOb24tU3Rl
cm9pZGFsL3RoZXJhcGV1dGljIHVzZTwva2V5d29yZD48a2V5d29yZD5BemF0aGlvcHJpbmUvdGhl
cmFwZXV0aWMgdXNlPC9rZXl3b3JkPjxrZXl3b3JkPkZlbWFsZTwva2V5d29yZD48a2V5d29yZD5I
dW1hbnM8L2tleXdvcmQ+PGtleXdvcmQ+SW1tdW5vc3VwcHJlc3NpdmUgQWdlbnRzL3RoZXJhcGV1
dGljIHVzZTwva2V5d29yZD48a2V5d29yZD5JbmZsYW1tYXRvcnkgQm93ZWwgRGlzZWFzZXMvKmRy
dWcgdGhlcmFweS8qcHN5Y2hvbG9neTwva2V5d29yZD48a2V5d29yZD5JbnRlcnZpZXdzIGFzIFRv
cGljPC9rZXl3b3JkPjxrZXl3b3JkPk1hbGU8L2tleXdvcmQ+PGtleXdvcmQ+TWVkaWNhdGlvbiBB
ZGhlcmVuY2UvKnBzeWNob2xvZ3k8L2tleXdvcmQ+PGtleXdvcmQ+TWVzYWxhbWluZS90aGVyYXBl
dXRpYyB1c2U8L2tleXdvcmQ+PGtleXdvcmQ+U2V2ZXJpdHkgb2YgSWxsbmVzcyBJbmRleDwva2V5
d29yZD48a2V5d29yZD5Tb2NpYWwgRW52aXJvbm1lbnQ8L2tleXdvcmQ+PC9rZXl3b3Jkcz48ZGF0
ZXM+PHllYXI+MjAxMDwveWVhcj48cHViLWRhdGVzPjxkYXRlPk9jdDwvZGF0ZT48L3B1Yi1kYXRl
cz48L2RhdGVzPjxpc2JuPjE0NjUtNzM1WCAoRWxlY3Ryb25pYykmI3hEOzAxNDYtODY5MyAoTGlu
a2luZyk8L2lzYm4+PGFjY2Vzc2lvbi1udW0+MjAwMjY1Njc8L2FjY2Vzc2lvbi1udW0+PHVybHM+
PHJlbGF0ZWQtdXJscz48dXJsPmh0dHA6Ly93d3cubmNiaS5ubG0ubmloLmdvdi9wdWJtZWQvMjAw
MjY1Njc8L3VybD48L3JlbGF0ZWQtdXJscz48L3VybHM+PGN1c3RvbTI+Mjk0ODgyODwvY3VzdG9t
Mj48ZWxlY3Ryb25pYy1yZXNvdXJjZS1udW0+MTAuMTA5My9qcGVwc3kvanNwMTI2PC9lbGVjdHJv
bmljLXJlc291cmNlLW51bT48L3JlY29yZD48L0NpdGU+PENpdGU+PEF1dGhvcj5HcmVlbmxleTwv
QXV0aG9yPjxZZWFyPjIwMTM8L1llYXI+PFJlY051bT4xMTwvUmVjTnVtPjxyZWNvcmQ+PHJlYy1u
dW1iZXI+MTE8L3JlYy1udW1iZXI+PGZvcmVpZ24ta2V5cz48a2V5IGFwcD0iRU4iIGRiLWlkPSJh
YTlhZWV6dzkwcmF3Y2VkdmQzeDJmcG56MmRkYWV0ZTJycGUiIHRpbWVzdGFtcD0iMTQ0NDIzNzIx
NiI+MTE8L2tleT48L2ZvcmVpZ24ta2V5cz48cmVmLXR5cGUgbmFtZT0iSm91cm5hbCBBcnRpY2xl
Ij4xNzwvcmVmLXR5cGU+PGNvbnRyaWJ1dG9ycz48YXV0aG9ycz48YXV0aG9yPkdyZWVubGV5LCBS
LiBOLjwvYXV0aG9yPjxhdXRob3I+U3RlcGhlbnMsIEsuIEEuPC9hdXRob3I+PGF1dGhvcj5OZ3V5
ZW4sIEUuIFUuPC9hdXRob3I+PGF1dGhvcj5LdW56LCBKLiBILjwvYXV0aG9yPjxhdXRob3I+SmFu
YXMsIEwuPC9hdXRob3I+PGF1dGhvcj5Hb2RheSwgUC48L2F1dGhvcj48YXV0aG9yPlNjaHVybWFu
LCBKLiBWLjwvYXV0aG9yPjwvYXV0aG9ycz48L2NvbnRyaWJ1dG9ycz48YXV0aC1hZGRyZXNzPkRl
cGFydG1lbnQgb2YgUHN5Y2hvbG9neSwgUm9zYWxpbmQgRnJhbmtsaW4gVW5pdmVyc2l0eSBvZiBN
ZWRpY2luZSBhbmQgU2NpZW5jZSwgMzMzMyBHcmVlbiBCYXkgUm9hZCwgTm9ydGggQ2hpY2Fnbywg
SUwgNjAwNjQsIFVTQS4gcmFjaGVsLmdyZWVubGV5QHJvc2FsaW5kZnJhbmtsaW4uZWR1PC9hdXRo
LWFkZHJlc3M+PHRpdGxlcz48dGl0bGU+Vml0YW1pbiBhbmQgbWluZXJhbCBzdXBwbGVtZW50IGFk
aGVyZW5jZSBpbiBwZWRpYXRyaWMgaW5mbGFtbWF0b3J5IGJvd2VsIGRpc2Vhc2U8L3RpdGxlPjxz
ZWNvbmRhcnktdGl0bGU+SiBQZWRpYXRyIFBzeWNob2w8L3NlY29uZGFyeS10aXRsZT48L3RpdGxl
cz48cGVyaW9kaWNhbD48ZnVsbC10aXRsZT5KIFBlZGlhdHIgUHN5Y2hvbDwvZnVsbC10aXRsZT48
L3BlcmlvZGljYWw+PHBhZ2VzPjg4My05MjwvcGFnZXM+PHZvbHVtZT4zODwvdm9sdW1lPjxudW1i
ZXI+ODwvbnVtYmVyPjxrZXl3b3Jkcz48a2V5d29yZD5BZG9sZXNjZW50PC9rZXl3b3JkPjxrZXl3
b3JkPkNhbGNpdW0sIERpZXRhcnkvKnRoZXJhcGV1dGljIHVzZTwva2V5d29yZD48a2V5d29yZD5D
aGlsZDwva2V5d29yZD48a2V5d29yZD5EaWV0YXJ5IFN1cHBsZW1lbnRzL3V0aWxpemF0aW9uPC9r
ZXl3b3JkPjxrZXl3b3JkPkZlbWFsZTwva2V5d29yZD48a2V5d29yZD5IdW1hbnM8L2tleXdvcmQ+
PGtleXdvcmQ+SW5mbGFtbWF0b3J5IEJvd2VsIERpc2Vhc2VzLypkcnVnIHRoZXJhcHk8L2tleXdv
cmQ+PGtleXdvcmQ+SXJvbi8qdGhlcmFwZXV0aWMgdXNlPC9rZXl3b3JkPjxrZXl3b3JkPk1hbGU8
L2tleXdvcmQ+PGtleXdvcmQ+TWVkaWNhdGlvbiBBZGhlcmVuY2UvKnBzeWNob2xvZ3k8L2tleXdv
cmQ+PGtleXdvcmQ+Vml0YW1pbnMvKnRoZXJhcGV1dGljIHVzZTwva2V5d29yZD48a2V5d29yZD5h
ZGhlcmVuY2U8L2tleXdvcmQ+PGtleXdvcmQ+YWRvbGVzY2VuY2U8L2tleXdvcmQ+PGtleXdvcmQ+
Y2hyb25pYyBpbGxuZXNzPC9rZXl3b3JkPjxrZXl3b3JkPmdhc3Ryb2VudGVyb2xvZ3k8L2tleXdv
cmQ+PGtleXdvcmQ+aW5mbGFtbWF0b3J5IGJvd2VsIGRpc2Vhc2U8L2tleXdvcmQ+PC9rZXl3b3Jk
cz48ZGF0ZXM+PHllYXI+MjAxMzwveWVhcj48cHViLWRhdGVzPjxkYXRlPlNlcDwvZGF0ZT48L3B1
Yi1kYXRlcz48L2RhdGVzPjxpc2JuPjE0NjUtNzM1WCAoRWxlY3Ryb25pYykmI3hEOzAxNDYtODY5
MyAoTGlua2luZyk8L2lzYm4+PGFjY2Vzc2lvbi1udW0+MjM4MTg2ODA8L2FjY2Vzc2lvbi1udW0+
PHVybHM+PHJlbGF0ZWQtdXJscz48dXJsPmh0dHA6Ly93d3cubmNiaS5ubG0ubmloLmdvdi9wdWJt
ZWQvMjM4MTg2ODA8L3VybD48L3JlbGF0ZWQtdXJscz48L3VybHM+PGVsZWN0cm9uaWMtcmVzb3Vy
Y2UtbnVtPjEwLjEwOTMvanBlcHN5L2pzdDAzNzwvZWxlY3Ryb25pYy1yZXNvdXJjZS1udW0+PC9y
ZWNvcmQ+PC9DaXRlPjxDaXRlPjxBdXRob3I+TWFja25lcjwvQXV0aG9yPjxZZWFyPjIwMDU8L1ll
YXI+PFJlY051bT4xMjwvUmVjTnVtPjxyZWNvcmQ+PHJlYy1udW1iZXI+MTI8L3JlYy1udW1iZXI+
PGZvcmVpZ24ta2V5cz48a2V5IGFwcD0iRU4iIGRiLWlkPSJhYTlhZWV6dzkwcmF3Y2VkdmQzeDJm
cG56MmRkYWV0ZTJycGUiIHRpbWVzdGFtcD0iMTQ0NDIzNzI0OSI+MTI8L2tleT48L2ZvcmVpZ24t
a2V5cz48cmVmLXR5cGUgbmFtZT0iSm91cm5hbCBBcnRpY2xlIj4xNzwvcmVmLXR5cGU+PGNvbnRy
aWJ1dG9ycz48YXV0aG9ycz48YXV0aG9yPk1hY2tuZXIsIEwuIE0uPC9hdXRob3I+PGF1dGhvcj5D
cmFuZGFsbCwgVy4gVi48L2F1dGhvcj48L2F1dGhvcnM+PC9jb250cmlidXRvcnM+PGF1dGgtYWRk
cmVzcz5EaXZpc2lvbiBvZiBQc3ljaG9sb2d5LCBEZXBhcnRtZW50IG9mIFBlZGlhdHJpY3MsIFRo
ZSBPaGlvIFN0YXRlIFVuaXZlcnNpdHksIENvbHVtYnVzIENoaWxkcmVuJmFwb3M7cyBIb3NwaXRh
bCwgQ29sdW1idXMsIE9oaW8gNDMyMDUsIFVTQS4gTWFja25lckxAY2hpLm9zdS5lZHU8L2F1dGgt
YWRkcmVzcz48dGl0bGVzPjx0aXRsZT5PcmFsIG1lZGljYXRpb24gYWRoZXJlbmNlIGluIHBlZGlh
dHJpYyBpbmZsYW1tYXRvcnkgYm93ZWwgZGlzZWFzZTwvdGl0bGU+PHNlY29uZGFyeS10aXRsZT5J
bmZsYW1tIEJvd2VsIERpczwvc2Vjb25kYXJ5LXRpdGxlPjwvdGl0bGVzPjxwZXJpb2RpY2FsPjxm
dWxsLXRpdGxlPkluZmxhbW0gQm93ZWwgRGlzPC9mdWxsLXRpdGxlPjwvcGVyaW9kaWNhbD48cGFn
ZXM+MTAwNi0xMjwvcGFnZXM+PHZvbHVtZT4xMTwvdm9sdW1lPjxudW1iZXI+MTE8L251bWJlcj48
a2V5d29yZHM+PGtleXdvcmQ+QWRhcHRhdGlvbiwgUHN5Y2hvbG9naWNhbDwva2V5d29yZD48a2V5
d29yZD5BZG1pbmlzdHJhdGlvbiwgT3JhbDwva2V5d29yZD48a2V5d29yZD5BZG9sZXNjZW50PC9r
ZXl3b3JkPjxrZXl3b3JkPkFkb2xlc2NlbnQgQmVoYXZpb3I8L2tleXdvcmQ+PGtleXdvcmQ+QWR1
bHQ8L2tleXdvcmQ+PGtleXdvcmQ+Q2hpbGQ8L2tleXdvcmQ+PGtleXdvcmQ+Q2hpbGQgQmVoYXZp
b3I8L2tleXdvcmQ+PGtleXdvcmQ+RHJ1ZyBUaGVyYXB5PC9rZXl3b3JkPjxrZXl3b3JkPkVtb3Rp
b25zPC9rZXl3b3JkPjxrZXl3b3JkPkZlbWFsZTwva2V5d29yZD48a2V5d29yZD5IdW1hbnM8L2tl
eXdvcmQ+PGtleXdvcmQ+SW5mbGFtbWF0b3J5IEJvd2VsIERpc2Vhc2VzLypkcnVnIHRoZXJhcHkv
cHN5Y2hvbG9neTwva2V5d29yZD48a2V5d29yZD5NYWxlPC9rZXl3b3JkPjxrZXl3b3JkPk1lbnRh
bCBIZWFsdGg8L2tleXdvcmQ+PGtleXdvcmQ+UGFyZW50LUNoaWxkIFJlbGF0aW9uczwva2V5d29y
ZD48a2V5d29yZD4qUGF0aWVudCBDb21wbGlhbmNlPC9rZXl3b3JkPjwva2V5d29yZHM+PGRhdGVz
Pjx5ZWFyPjIwMDU8L3llYXI+PHB1Yi1kYXRlcz48ZGF0ZT5Ob3Y8L2RhdGU+PC9wdWItZGF0ZXM+
PC9kYXRlcz48aXNibj4xMDc4LTA5OTggKFByaW50KSYjeEQ7MTA3OC0wOTk4IChMaW5raW5nKTwv
aXNibj48YWNjZXNzaW9uLW51bT4xNjIzOTg0NzwvYWNjZXNzaW9uLW51bT48dXJscz48cmVsYXRl
ZC11cmxzPjx1cmw+aHR0cDovL3d3dy5uY2JpLm5sbS5uaWguZ292L3B1Ym1lZC8xNjIzOTg0Nzwv
dXJsPjwvcmVsYXRlZC11cmxzPjwvdXJscz48L3JlY29yZD48L0NpdGU+PC9FbmROb3RlPgB=
</w:fldData>
        </w:fldChar>
      </w:r>
      <w:r w:rsidR="00EA7F95" w:rsidRPr="007E2A24">
        <w:rPr>
          <w:rFonts w:ascii="Book Antiqua" w:hAnsi="Book Antiqua"/>
          <w:vertAlign w:val="superscript"/>
        </w:rPr>
        <w:instrText xml:space="preserve"> ADDIN EN.CITE.DATA </w:instrText>
      </w:r>
      <w:r w:rsidR="00EA7F95" w:rsidRPr="007E2A24">
        <w:rPr>
          <w:rFonts w:ascii="Book Antiqua" w:hAnsi="Book Antiqua"/>
          <w:vertAlign w:val="superscript"/>
        </w:rPr>
      </w:r>
      <w:r w:rsidR="00EA7F95" w:rsidRPr="007E2A24">
        <w:rPr>
          <w:rFonts w:ascii="Book Antiqua" w:hAnsi="Book Antiqua"/>
          <w:vertAlign w:val="superscript"/>
        </w:rPr>
        <w:fldChar w:fldCharType="end"/>
      </w:r>
      <w:r w:rsidR="009A20A9" w:rsidRPr="007E2A24">
        <w:rPr>
          <w:rFonts w:ascii="Book Antiqua" w:hAnsi="Book Antiqua"/>
          <w:vertAlign w:val="superscript"/>
        </w:rPr>
      </w:r>
      <w:r w:rsidR="009A20A9" w:rsidRPr="007E2A24">
        <w:rPr>
          <w:rFonts w:ascii="Book Antiqua" w:hAnsi="Book Antiqua"/>
          <w:vertAlign w:val="superscript"/>
        </w:rPr>
        <w:fldChar w:fldCharType="separate"/>
      </w:r>
      <w:r w:rsidR="00EA7F95" w:rsidRPr="007E2A24">
        <w:rPr>
          <w:rFonts w:ascii="Book Antiqua" w:hAnsi="Book Antiqua"/>
          <w:noProof/>
          <w:vertAlign w:val="superscript"/>
        </w:rPr>
        <w:t>9-12</w:t>
      </w:r>
      <w:r w:rsidR="009A20A9" w:rsidRPr="007E2A24">
        <w:rPr>
          <w:rFonts w:ascii="Book Antiqua" w:hAnsi="Book Antiqua"/>
          <w:vertAlign w:val="superscript"/>
        </w:rPr>
        <w:fldChar w:fldCharType="end"/>
      </w:r>
      <w:r w:rsidR="0008008A" w:rsidRPr="007E2A24">
        <w:rPr>
          <w:rFonts w:ascii="Book Antiqua" w:hAnsi="Book Antiqua"/>
          <w:vertAlign w:val="superscript"/>
        </w:rPr>
        <w:t>]</w:t>
      </w:r>
      <w:r w:rsidR="0008008A" w:rsidRPr="007E2A24">
        <w:rPr>
          <w:rFonts w:ascii="Book Antiqua" w:hAnsi="Book Antiqua"/>
        </w:rPr>
        <w:t>.</w:t>
      </w:r>
      <w:r w:rsidR="005F12FA" w:rsidRPr="007E2A24">
        <w:rPr>
          <w:rFonts w:ascii="Book Antiqua" w:hAnsi="Book Antiqua"/>
        </w:rPr>
        <w:t xml:space="preserve"> </w:t>
      </w:r>
      <w:r w:rsidRPr="007E2A24">
        <w:rPr>
          <w:rFonts w:ascii="Book Antiqua" w:hAnsi="Book Antiqua"/>
        </w:rPr>
        <w:t>Typical reasons for nonadherence</w:t>
      </w:r>
      <w:r w:rsidR="00870DDD" w:rsidRPr="007E2A24">
        <w:rPr>
          <w:rFonts w:ascii="Book Antiqua" w:hAnsi="Book Antiqua"/>
        </w:rPr>
        <w:t xml:space="preserve"> to medication among</w:t>
      </w:r>
      <w:r w:rsidRPr="007E2A24">
        <w:rPr>
          <w:rFonts w:ascii="Book Antiqua" w:hAnsi="Book Antiqua"/>
        </w:rPr>
        <w:t xml:space="preserve"> adolescents with IBD include forgetfulness, feeling well, lack of time, interference with other activities, medication side effects, and complex medical regimens</w:t>
      </w:r>
      <w:r w:rsidR="0008008A" w:rsidRPr="007E2A24">
        <w:rPr>
          <w:rFonts w:ascii="Book Antiqua" w:hAnsi="Book Antiqua"/>
          <w:vertAlign w:val="superscript"/>
        </w:rPr>
        <w:t>[</w:t>
      </w:r>
      <w:r w:rsidR="009A20A9" w:rsidRPr="007E2A24">
        <w:rPr>
          <w:rFonts w:ascii="Book Antiqua" w:hAnsi="Book Antiqua"/>
          <w:vertAlign w:val="superscript"/>
        </w:rPr>
        <w:fldChar w:fldCharType="begin">
          <w:fldData xml:space="preserve">PEVuZE5vdGU+PENpdGU+PEF1dGhvcj5JbmdlcnNraTwvQXV0aG9yPjxZZWFyPjIwMTA8L1llYXI+
PFJlY051bT45PC9SZWNOdW0+PERpc3BsYXlUZXh0PjxzdHlsZSBmYWNlPSJzdXBlcnNjcmlwdCI+
OS0xMjwvc3R5bGU+PC9EaXNwbGF5VGV4dD48cmVjb3JkPjxyZWMtbnVtYmVyPjk8L3JlYy1udW1i
ZXI+PGZvcmVpZ24ta2V5cz48a2V5IGFwcD0iRU4iIGRiLWlkPSJhYTlhZWV6dzkwcmF3Y2VkdmQz
eDJmcG56MmRkYWV0ZTJycGUiIHRpbWVzdGFtcD0iMTQ0NDIzNzE3NyI+OTwva2V5PjwvZm9yZWln
bi1rZXlzPjxyZWYtdHlwZSBuYW1lPSJKb3VybmFsIEFydGljbGUiPjE3PC9yZWYtdHlwZT48Y29u
dHJpYnV0b3JzPjxhdXRob3JzPjxhdXRob3I+SW5nZXJza2ksIEwuIE0uPC9hdXRob3I+PGF1dGhv
cj5CYWxkYXNzYW5vLCBSLiBOLjwvYXV0aG9yPjxhdXRob3I+RGVuc29uLCBMLiBBLjwvYXV0aG9y
PjxhdXRob3I+SG9tbWVsLCBLLiBBLjwvYXV0aG9yPjwvYXV0aG9ycz48L2NvbnRyaWJ1dG9ycz48
YXV0aC1hZGRyZXNzPkNlbnRlciBmb3IgdGhlIFByb21vdGlvbiBvZiBUcmVhdG1lbnQgQWRoZXJl
bmNlIGFuZCBTZWxmLU1hbmFnZW1lbnQsIERpdmlzaW9uIG9mIEJlaGF2aW9yYWwgTWVkaWNpbmUg
YW5kIENsaW5pY2FsIFBzeWNob2xvZ3ksIENpbmNpbm5hdGkgQ2hpbGRyZW4mYXBvcztzIEhvc3Bp
dGFsIE1lZGljYWwgQ2VudGVyLCAzMzMzIEJ1cm5ldCBBdmUuLCBNTEMgNzAzOSwgQ2luY2lubmF0
aSwgT0ggNDUyMjktMzAzOSwgVVNBLjwvYXV0aC1hZGRyZXNzPjx0aXRsZXM+PHRpdGxlPkJhcnJp
ZXJzIHRvIG9yYWwgbWVkaWNhdGlvbiBhZGhlcmVuY2UgZm9yIGFkb2xlc2NlbnRzIHdpdGggaW5m
bGFtbWF0b3J5IGJvd2VsIGRpc2Vhc2U8L3RpdGxlPjxzZWNvbmRhcnktdGl0bGU+SiBQZWRpYXRy
IFBzeWNob2w8L3NlY29uZGFyeS10aXRsZT48L3RpdGxlcz48cGVyaW9kaWNhbD48ZnVsbC10aXRs
ZT5KIFBlZGlhdHIgUHN5Y2hvbDwvZnVsbC10aXRsZT48L3BlcmlvZGljYWw+PHBhZ2VzPjY4My05
MTwvcGFnZXM+PHZvbHVtZT4zNTwvdm9sdW1lPjxudW1iZXI+NjwvbnVtYmVyPjxrZXl3b3Jkcz48
a2V5d29yZD5BZG1pbmlzdHJhdGlvbiwgT3JhbDwva2V5d29yZD48a2V5d29yZD5BZG9sZXNjZW50
PC9rZXl3b3JkPjxrZXl3b3JkPkF6YXRoaW9wcmluZS8qdGhlcmFwZXV0aWMgdXNlPC9rZXl3b3Jk
PjxrZXl3b3JkPipGYW1pbHk8L2tleXdvcmQ+PGtleXdvcmQ+RmVtYWxlPC9rZXl3b3JkPjxrZXl3
b3JkPkh1bWFuczwva2V5d29yZD48a2V5d29yZD5JbmZsYW1tYXRvcnkgQm93ZWwgRGlzZWFzZXMv
KmRydWcgdGhlcmFweS9wc3ljaG9sb2d5PC9rZXl3b3JkPjxrZXl3b3JkPk1hbGU8L2tleXdvcmQ+
PGtleXdvcmQ+TWVkaWNhdGlvbiBBZGhlcmVuY2UvKnBzeWNob2xvZ3k8L2tleXdvcmQ+PGtleXdv
cmQ+TWVzYWxhbWluZS8qdGhlcmFwZXV0aWMgdXNlPC9rZXl3b3JkPjxrZXl3b3JkPlNldmVyaXR5
IG9mIElsbG5lc3MgSW5kZXg8L2tleXdvcmQ+PC9rZXl3b3Jkcz48ZGF0ZXM+PHllYXI+MjAxMDwv
eWVhcj48cHViLWRhdGVzPjxkYXRlPkp1bDwvZGF0ZT48L3B1Yi1kYXRlcz48L2RhdGVzPjxpc2Ju
PjE0NjUtNzM1WCAoRWxlY3Ryb25pYykmI3hEOzAxNDYtODY5MyAoTGlua2luZyk8L2lzYm4+PGFj
Y2Vzc2lvbi1udW0+MTk3NzYyMjk8L2FjY2Vzc2lvbi1udW0+PHVybHM+PHJlbGF0ZWQtdXJscz48
dXJsPmh0dHA6Ly93d3cubmNiaS5ubG0ubmloLmdvdi9wdWJtZWQvMTk3NzYyMjk8L3VybD48L3Jl
bGF0ZWQtdXJscz48L3VybHM+PGN1c3RvbTI+MjkwMjg0NDwvY3VzdG9tMj48ZWxlY3Ryb25pYy1y
ZXNvdXJjZS1udW0+MTAuMTA5My9qcGVwc3kvanNwMDg1PC9lbGVjdHJvbmljLXJlc291cmNlLW51
bT48L3JlY29yZD48L0NpdGU+PENpdGU+PEF1dGhvcj5Ib21tZWw8L0F1dGhvcj48WWVhcj4yMDEw
PC9ZZWFyPjxSZWNOdW0+MTA8L1JlY051bT48cmVjb3JkPjxyZWMtbnVtYmVyPjEwPC9yZWMtbnVt
YmVyPjxmb3JlaWduLWtleXM+PGtleSBhcHA9IkVOIiBkYi1pZD0iYWE5YWVlenc5MHJhd2NlZHZk
M3gyZnBuejJkZGFldGUycnBlIiB0aW1lc3RhbXA9IjE0NDQyMzcxODkiPjEwPC9rZXk+PC9mb3Jl
aWduLWtleXM+PHJlZi10eXBlIG5hbWU9IkpvdXJuYWwgQXJ0aWNsZSI+MTc8L3JlZi10eXBlPjxj
b250cmlidXRvcnM+PGF1dGhvcnM+PGF1dGhvcj5Ib21tZWwsIEsuIEEuPC9hdXRob3I+PGF1dGhv
cj5CYWxkYXNzYW5vLCBSLiBOLjwvYXV0aG9yPjwvYXV0aG9ycz48L2NvbnRyaWJ1dG9ycz48YXV0
aC1hZGRyZXNzPkNpbmNpbm5hdGkgQ2hpbGRyZW4mYXBvcztzIEhvc3BpdGFsIE1lZGljYWwgQ2Vu
dGVyLCBDZW50ZXIgZm9yIHRoZSBQcm9tb3Rpb24gb2YgVHJlYXRtZW50IEFkaGVyZW5jZSBhbmQg
U2VsZi1NYW5hZ2VtZW50LCBEaXZpc2lvbiBvZiBCZWhhdmlvcmFsIE1lZGljaW5lIGFuZCBDbGlu
aWNhbCBQc3ljaG9sb2d5LCBDaW5jaW5uYXRpLCBPSCA0NTIyOS0zMDM5LCBVU0EuIGtldmluLmhv
bW1lbEBjY2htYy5vcmc8L2F1dGgtYWRkcmVzcz48dGl0bGVzPjx0aXRsZT5CcmllZiByZXBvcnQ6
IEJhcnJpZXJzIHRvIHRyZWF0bWVudCBhZGhlcmVuY2UgaW4gcGVkaWF0cmljIGluZmxhbW1hdG9y
eSBib3dlbCBkaXNlYXNlPC90aXRsZT48c2Vjb25kYXJ5LXRpdGxlPkogUGVkaWF0ciBQc3ljaG9s
PC9zZWNvbmRhcnktdGl0bGU+PC90aXRsZXM+PHBlcmlvZGljYWw+PGZ1bGwtdGl0bGU+SiBQZWRp
YXRyIFBzeWNob2w8L2Z1bGwtdGl0bGU+PC9wZXJpb2RpY2FsPjxwYWdlcz4xMDA1LTEwPC9wYWdl
cz48dm9sdW1lPjM1PC92b2x1bWU+PG51bWJlcj45PC9udW1iZXI+PGtleXdvcmRzPjxrZXl3b3Jk
PjYtTWVyY2FwdG9wdXJpbmUvdGhlcmFwZXV0aWMgdXNlPC9rZXl3b3JkPjxrZXl3b3JkPkFkb2xl
c2NlbnQ8L2tleXdvcmQ+PGtleXdvcmQ+QW50aS1JbmZsYW1tYXRvcnkgQWdlbnRzLCBOb24tU3Rl
cm9pZGFsL3RoZXJhcGV1dGljIHVzZTwva2V5d29yZD48a2V5d29yZD5BemF0aGlvcHJpbmUvdGhl
cmFwZXV0aWMgdXNlPC9rZXl3b3JkPjxrZXl3b3JkPkZlbWFsZTwva2V5d29yZD48a2V5d29yZD5I
dW1hbnM8L2tleXdvcmQ+PGtleXdvcmQ+SW1tdW5vc3VwcHJlc3NpdmUgQWdlbnRzL3RoZXJhcGV1
dGljIHVzZTwva2V5d29yZD48a2V5d29yZD5JbmZsYW1tYXRvcnkgQm93ZWwgRGlzZWFzZXMvKmRy
dWcgdGhlcmFweS8qcHN5Y2hvbG9neTwva2V5d29yZD48a2V5d29yZD5JbnRlcnZpZXdzIGFzIFRv
cGljPC9rZXl3b3JkPjxrZXl3b3JkPk1hbGU8L2tleXdvcmQ+PGtleXdvcmQ+TWVkaWNhdGlvbiBB
ZGhlcmVuY2UvKnBzeWNob2xvZ3k8L2tleXdvcmQ+PGtleXdvcmQ+TWVzYWxhbWluZS90aGVyYXBl
dXRpYyB1c2U8L2tleXdvcmQ+PGtleXdvcmQ+U2V2ZXJpdHkgb2YgSWxsbmVzcyBJbmRleDwva2V5
d29yZD48a2V5d29yZD5Tb2NpYWwgRW52aXJvbm1lbnQ8L2tleXdvcmQ+PC9rZXl3b3Jkcz48ZGF0
ZXM+PHllYXI+MjAxMDwveWVhcj48cHViLWRhdGVzPjxkYXRlPk9jdDwvZGF0ZT48L3B1Yi1kYXRl
cz48L2RhdGVzPjxpc2JuPjE0NjUtNzM1WCAoRWxlY3Ryb25pYykmI3hEOzAxNDYtODY5MyAoTGlu
a2luZyk8L2lzYm4+PGFjY2Vzc2lvbi1udW0+MjAwMjY1Njc8L2FjY2Vzc2lvbi1udW0+PHVybHM+
PHJlbGF0ZWQtdXJscz48dXJsPmh0dHA6Ly93d3cubmNiaS5ubG0ubmloLmdvdi9wdWJtZWQvMjAw
MjY1Njc8L3VybD48L3JlbGF0ZWQtdXJscz48L3VybHM+PGN1c3RvbTI+Mjk0ODgyODwvY3VzdG9t
Mj48ZWxlY3Ryb25pYy1yZXNvdXJjZS1udW0+MTAuMTA5My9qcGVwc3kvanNwMTI2PC9lbGVjdHJv
bmljLXJlc291cmNlLW51bT48L3JlY29yZD48L0NpdGU+PENpdGU+PEF1dGhvcj5HcmVlbmxleTwv
QXV0aG9yPjxZZWFyPjIwMTM8L1llYXI+PFJlY051bT4xMTwvUmVjTnVtPjxyZWNvcmQ+PHJlYy1u
dW1iZXI+MTE8L3JlYy1udW1iZXI+PGZvcmVpZ24ta2V5cz48a2V5IGFwcD0iRU4iIGRiLWlkPSJh
YTlhZWV6dzkwcmF3Y2VkdmQzeDJmcG56MmRkYWV0ZTJycGUiIHRpbWVzdGFtcD0iMTQ0NDIzNzIx
NiI+MTE8L2tleT48L2ZvcmVpZ24ta2V5cz48cmVmLXR5cGUgbmFtZT0iSm91cm5hbCBBcnRpY2xl
Ij4xNzwvcmVmLXR5cGU+PGNvbnRyaWJ1dG9ycz48YXV0aG9ycz48YXV0aG9yPkdyZWVubGV5LCBS
LiBOLjwvYXV0aG9yPjxhdXRob3I+U3RlcGhlbnMsIEsuIEEuPC9hdXRob3I+PGF1dGhvcj5OZ3V5
ZW4sIEUuIFUuPC9hdXRob3I+PGF1dGhvcj5LdW56LCBKLiBILjwvYXV0aG9yPjxhdXRob3I+SmFu
YXMsIEwuPC9hdXRob3I+PGF1dGhvcj5Hb2RheSwgUC48L2F1dGhvcj48YXV0aG9yPlNjaHVybWFu
LCBKLiBWLjwvYXV0aG9yPjwvYXV0aG9ycz48L2NvbnRyaWJ1dG9ycz48YXV0aC1hZGRyZXNzPkRl
cGFydG1lbnQgb2YgUHN5Y2hvbG9neSwgUm9zYWxpbmQgRnJhbmtsaW4gVW5pdmVyc2l0eSBvZiBN
ZWRpY2luZSBhbmQgU2NpZW5jZSwgMzMzMyBHcmVlbiBCYXkgUm9hZCwgTm9ydGggQ2hpY2Fnbywg
SUwgNjAwNjQsIFVTQS4gcmFjaGVsLmdyZWVubGV5QHJvc2FsaW5kZnJhbmtsaW4uZWR1PC9hdXRo
LWFkZHJlc3M+PHRpdGxlcz48dGl0bGU+Vml0YW1pbiBhbmQgbWluZXJhbCBzdXBwbGVtZW50IGFk
aGVyZW5jZSBpbiBwZWRpYXRyaWMgaW5mbGFtbWF0b3J5IGJvd2VsIGRpc2Vhc2U8L3RpdGxlPjxz
ZWNvbmRhcnktdGl0bGU+SiBQZWRpYXRyIFBzeWNob2w8L3NlY29uZGFyeS10aXRsZT48L3RpdGxl
cz48cGVyaW9kaWNhbD48ZnVsbC10aXRsZT5KIFBlZGlhdHIgUHN5Y2hvbDwvZnVsbC10aXRsZT48
L3BlcmlvZGljYWw+PHBhZ2VzPjg4My05MjwvcGFnZXM+PHZvbHVtZT4zODwvdm9sdW1lPjxudW1i
ZXI+ODwvbnVtYmVyPjxrZXl3b3Jkcz48a2V5d29yZD5BZG9sZXNjZW50PC9rZXl3b3JkPjxrZXl3
b3JkPkNhbGNpdW0sIERpZXRhcnkvKnRoZXJhcGV1dGljIHVzZTwva2V5d29yZD48a2V5d29yZD5D
aGlsZDwva2V5d29yZD48a2V5d29yZD5EaWV0YXJ5IFN1cHBsZW1lbnRzL3V0aWxpemF0aW9uPC9r
ZXl3b3JkPjxrZXl3b3JkPkZlbWFsZTwva2V5d29yZD48a2V5d29yZD5IdW1hbnM8L2tleXdvcmQ+
PGtleXdvcmQ+SW5mbGFtbWF0b3J5IEJvd2VsIERpc2Vhc2VzLypkcnVnIHRoZXJhcHk8L2tleXdv
cmQ+PGtleXdvcmQ+SXJvbi8qdGhlcmFwZXV0aWMgdXNlPC9rZXl3b3JkPjxrZXl3b3JkPk1hbGU8
L2tleXdvcmQ+PGtleXdvcmQ+TWVkaWNhdGlvbiBBZGhlcmVuY2UvKnBzeWNob2xvZ3k8L2tleXdv
cmQ+PGtleXdvcmQ+Vml0YW1pbnMvKnRoZXJhcGV1dGljIHVzZTwva2V5d29yZD48a2V5d29yZD5h
ZGhlcmVuY2U8L2tleXdvcmQ+PGtleXdvcmQ+YWRvbGVzY2VuY2U8L2tleXdvcmQ+PGtleXdvcmQ+
Y2hyb25pYyBpbGxuZXNzPC9rZXl3b3JkPjxrZXl3b3JkPmdhc3Ryb2VudGVyb2xvZ3k8L2tleXdv
cmQ+PGtleXdvcmQ+aW5mbGFtbWF0b3J5IGJvd2VsIGRpc2Vhc2U8L2tleXdvcmQ+PC9rZXl3b3Jk
cz48ZGF0ZXM+PHllYXI+MjAxMzwveWVhcj48cHViLWRhdGVzPjxkYXRlPlNlcDwvZGF0ZT48L3B1
Yi1kYXRlcz48L2RhdGVzPjxpc2JuPjE0NjUtNzM1WCAoRWxlY3Ryb25pYykmI3hEOzAxNDYtODY5
MyAoTGlua2luZyk8L2lzYm4+PGFjY2Vzc2lvbi1udW0+MjM4MTg2ODA8L2FjY2Vzc2lvbi1udW0+
PHVybHM+PHJlbGF0ZWQtdXJscz48dXJsPmh0dHA6Ly93d3cubmNiaS5ubG0ubmloLmdvdi9wdWJt
ZWQvMjM4MTg2ODA8L3VybD48L3JlbGF0ZWQtdXJscz48L3VybHM+PGVsZWN0cm9uaWMtcmVzb3Vy
Y2UtbnVtPjEwLjEwOTMvanBlcHN5L2pzdDAzNzwvZWxlY3Ryb25pYy1yZXNvdXJjZS1udW0+PC9y
ZWNvcmQ+PC9DaXRlPjxDaXRlPjxBdXRob3I+TWFja25lcjwvQXV0aG9yPjxZZWFyPjIwMDU8L1ll
YXI+PFJlY051bT4xMjwvUmVjTnVtPjxyZWNvcmQ+PHJlYy1udW1iZXI+MTI8L3JlYy1udW1iZXI+
PGZvcmVpZ24ta2V5cz48a2V5IGFwcD0iRU4iIGRiLWlkPSJhYTlhZWV6dzkwcmF3Y2VkdmQzeDJm
cG56MmRkYWV0ZTJycGUiIHRpbWVzdGFtcD0iMTQ0NDIzNzI0OSI+MTI8L2tleT48L2ZvcmVpZ24t
a2V5cz48cmVmLXR5cGUgbmFtZT0iSm91cm5hbCBBcnRpY2xlIj4xNzwvcmVmLXR5cGU+PGNvbnRy
aWJ1dG9ycz48YXV0aG9ycz48YXV0aG9yPk1hY2tuZXIsIEwuIE0uPC9hdXRob3I+PGF1dGhvcj5D
cmFuZGFsbCwgVy4gVi48L2F1dGhvcj48L2F1dGhvcnM+PC9jb250cmlidXRvcnM+PGF1dGgtYWRk
cmVzcz5EaXZpc2lvbiBvZiBQc3ljaG9sb2d5LCBEZXBhcnRtZW50IG9mIFBlZGlhdHJpY3MsIFRo
ZSBPaGlvIFN0YXRlIFVuaXZlcnNpdHksIENvbHVtYnVzIENoaWxkcmVuJmFwb3M7cyBIb3NwaXRh
bCwgQ29sdW1idXMsIE9oaW8gNDMyMDUsIFVTQS4gTWFja25lckxAY2hpLm9zdS5lZHU8L2F1dGgt
YWRkcmVzcz48dGl0bGVzPjx0aXRsZT5PcmFsIG1lZGljYXRpb24gYWRoZXJlbmNlIGluIHBlZGlh
dHJpYyBpbmZsYW1tYXRvcnkgYm93ZWwgZGlzZWFzZTwvdGl0bGU+PHNlY29uZGFyeS10aXRsZT5J
bmZsYW1tIEJvd2VsIERpczwvc2Vjb25kYXJ5LXRpdGxlPjwvdGl0bGVzPjxwZXJpb2RpY2FsPjxm
dWxsLXRpdGxlPkluZmxhbW0gQm93ZWwgRGlzPC9mdWxsLXRpdGxlPjwvcGVyaW9kaWNhbD48cGFn
ZXM+MTAwNi0xMjwvcGFnZXM+PHZvbHVtZT4xMTwvdm9sdW1lPjxudW1iZXI+MTE8L251bWJlcj48
a2V5d29yZHM+PGtleXdvcmQ+QWRhcHRhdGlvbiwgUHN5Y2hvbG9naWNhbDwva2V5d29yZD48a2V5
d29yZD5BZG1pbmlzdHJhdGlvbiwgT3JhbDwva2V5d29yZD48a2V5d29yZD5BZG9sZXNjZW50PC9r
ZXl3b3JkPjxrZXl3b3JkPkFkb2xlc2NlbnQgQmVoYXZpb3I8L2tleXdvcmQ+PGtleXdvcmQ+QWR1
bHQ8L2tleXdvcmQ+PGtleXdvcmQ+Q2hpbGQ8L2tleXdvcmQ+PGtleXdvcmQ+Q2hpbGQgQmVoYXZp
b3I8L2tleXdvcmQ+PGtleXdvcmQ+RHJ1ZyBUaGVyYXB5PC9rZXl3b3JkPjxrZXl3b3JkPkVtb3Rp
b25zPC9rZXl3b3JkPjxrZXl3b3JkPkZlbWFsZTwva2V5d29yZD48a2V5d29yZD5IdW1hbnM8L2tl
eXdvcmQ+PGtleXdvcmQ+SW5mbGFtbWF0b3J5IEJvd2VsIERpc2Vhc2VzLypkcnVnIHRoZXJhcHkv
cHN5Y2hvbG9neTwva2V5d29yZD48a2V5d29yZD5NYWxlPC9rZXl3b3JkPjxrZXl3b3JkPk1lbnRh
bCBIZWFsdGg8L2tleXdvcmQ+PGtleXdvcmQ+UGFyZW50LUNoaWxkIFJlbGF0aW9uczwva2V5d29y
ZD48a2V5d29yZD4qUGF0aWVudCBDb21wbGlhbmNlPC9rZXl3b3JkPjwva2V5d29yZHM+PGRhdGVz
Pjx5ZWFyPjIwMDU8L3llYXI+PHB1Yi1kYXRlcz48ZGF0ZT5Ob3Y8L2RhdGU+PC9wdWItZGF0ZXM+
PC9kYXRlcz48aXNibj4xMDc4LTA5OTggKFByaW50KSYjeEQ7MTA3OC0wOTk4IChMaW5raW5nKTwv
aXNibj48YWNjZXNzaW9uLW51bT4xNjIzOTg0NzwvYWNjZXNzaW9uLW51bT48dXJscz48cmVsYXRl
ZC11cmxzPjx1cmw+aHR0cDovL3d3dy5uY2JpLm5sbS5uaWguZ292L3B1Ym1lZC8xNjIzOTg0Nzwv
dXJsPjwvcmVsYXRlZC11cmxzPjwvdXJscz48L3JlY29yZD48L0NpdGU+PC9FbmROb3RlPgB=
</w:fldData>
        </w:fldChar>
      </w:r>
      <w:r w:rsidR="00EA7F95" w:rsidRPr="007E2A24">
        <w:rPr>
          <w:rFonts w:ascii="Book Antiqua" w:hAnsi="Book Antiqua"/>
          <w:vertAlign w:val="superscript"/>
        </w:rPr>
        <w:instrText xml:space="preserve"> ADDIN EN.CITE </w:instrText>
      </w:r>
      <w:r w:rsidR="00EA7F95" w:rsidRPr="007E2A24">
        <w:rPr>
          <w:rFonts w:ascii="Book Antiqua" w:hAnsi="Book Antiqua"/>
          <w:vertAlign w:val="superscript"/>
        </w:rPr>
        <w:fldChar w:fldCharType="begin">
          <w:fldData xml:space="preserve">PEVuZE5vdGU+PENpdGU+PEF1dGhvcj5JbmdlcnNraTwvQXV0aG9yPjxZZWFyPjIwMTA8L1llYXI+
PFJlY051bT45PC9SZWNOdW0+PERpc3BsYXlUZXh0PjxzdHlsZSBmYWNlPSJzdXBlcnNjcmlwdCI+
OS0xMjwvc3R5bGU+PC9EaXNwbGF5VGV4dD48cmVjb3JkPjxyZWMtbnVtYmVyPjk8L3JlYy1udW1i
ZXI+PGZvcmVpZ24ta2V5cz48a2V5IGFwcD0iRU4iIGRiLWlkPSJhYTlhZWV6dzkwcmF3Y2VkdmQz
eDJmcG56MmRkYWV0ZTJycGUiIHRpbWVzdGFtcD0iMTQ0NDIzNzE3NyI+OTwva2V5PjwvZm9yZWln
bi1rZXlzPjxyZWYtdHlwZSBuYW1lPSJKb3VybmFsIEFydGljbGUiPjE3PC9yZWYtdHlwZT48Y29u
dHJpYnV0b3JzPjxhdXRob3JzPjxhdXRob3I+SW5nZXJza2ksIEwuIE0uPC9hdXRob3I+PGF1dGhv
cj5CYWxkYXNzYW5vLCBSLiBOLjwvYXV0aG9yPjxhdXRob3I+RGVuc29uLCBMLiBBLjwvYXV0aG9y
PjxhdXRob3I+SG9tbWVsLCBLLiBBLjwvYXV0aG9yPjwvYXV0aG9ycz48L2NvbnRyaWJ1dG9ycz48
YXV0aC1hZGRyZXNzPkNlbnRlciBmb3IgdGhlIFByb21vdGlvbiBvZiBUcmVhdG1lbnQgQWRoZXJl
bmNlIGFuZCBTZWxmLU1hbmFnZW1lbnQsIERpdmlzaW9uIG9mIEJlaGF2aW9yYWwgTWVkaWNpbmUg
YW5kIENsaW5pY2FsIFBzeWNob2xvZ3ksIENpbmNpbm5hdGkgQ2hpbGRyZW4mYXBvcztzIEhvc3Bp
dGFsIE1lZGljYWwgQ2VudGVyLCAzMzMzIEJ1cm5ldCBBdmUuLCBNTEMgNzAzOSwgQ2luY2lubmF0
aSwgT0ggNDUyMjktMzAzOSwgVVNBLjwvYXV0aC1hZGRyZXNzPjx0aXRsZXM+PHRpdGxlPkJhcnJp
ZXJzIHRvIG9yYWwgbWVkaWNhdGlvbiBhZGhlcmVuY2UgZm9yIGFkb2xlc2NlbnRzIHdpdGggaW5m
bGFtbWF0b3J5IGJvd2VsIGRpc2Vhc2U8L3RpdGxlPjxzZWNvbmRhcnktdGl0bGU+SiBQZWRpYXRy
IFBzeWNob2w8L3NlY29uZGFyeS10aXRsZT48L3RpdGxlcz48cGVyaW9kaWNhbD48ZnVsbC10aXRs
ZT5KIFBlZGlhdHIgUHN5Y2hvbDwvZnVsbC10aXRsZT48L3BlcmlvZGljYWw+PHBhZ2VzPjY4My05
MTwvcGFnZXM+PHZvbHVtZT4zNTwvdm9sdW1lPjxudW1iZXI+NjwvbnVtYmVyPjxrZXl3b3Jkcz48
a2V5d29yZD5BZG1pbmlzdHJhdGlvbiwgT3JhbDwva2V5d29yZD48a2V5d29yZD5BZG9sZXNjZW50
PC9rZXl3b3JkPjxrZXl3b3JkPkF6YXRoaW9wcmluZS8qdGhlcmFwZXV0aWMgdXNlPC9rZXl3b3Jk
PjxrZXl3b3JkPipGYW1pbHk8L2tleXdvcmQ+PGtleXdvcmQ+RmVtYWxlPC9rZXl3b3JkPjxrZXl3
b3JkPkh1bWFuczwva2V5d29yZD48a2V5d29yZD5JbmZsYW1tYXRvcnkgQm93ZWwgRGlzZWFzZXMv
KmRydWcgdGhlcmFweS9wc3ljaG9sb2d5PC9rZXl3b3JkPjxrZXl3b3JkPk1hbGU8L2tleXdvcmQ+
PGtleXdvcmQ+TWVkaWNhdGlvbiBBZGhlcmVuY2UvKnBzeWNob2xvZ3k8L2tleXdvcmQ+PGtleXdv
cmQ+TWVzYWxhbWluZS8qdGhlcmFwZXV0aWMgdXNlPC9rZXl3b3JkPjxrZXl3b3JkPlNldmVyaXR5
IG9mIElsbG5lc3MgSW5kZXg8L2tleXdvcmQ+PC9rZXl3b3Jkcz48ZGF0ZXM+PHllYXI+MjAxMDwv
eWVhcj48cHViLWRhdGVzPjxkYXRlPkp1bDwvZGF0ZT48L3B1Yi1kYXRlcz48L2RhdGVzPjxpc2Ju
PjE0NjUtNzM1WCAoRWxlY3Ryb25pYykmI3hEOzAxNDYtODY5MyAoTGlua2luZyk8L2lzYm4+PGFj
Y2Vzc2lvbi1udW0+MTk3NzYyMjk8L2FjY2Vzc2lvbi1udW0+PHVybHM+PHJlbGF0ZWQtdXJscz48
dXJsPmh0dHA6Ly93d3cubmNiaS5ubG0ubmloLmdvdi9wdWJtZWQvMTk3NzYyMjk8L3VybD48L3Jl
bGF0ZWQtdXJscz48L3VybHM+PGN1c3RvbTI+MjkwMjg0NDwvY3VzdG9tMj48ZWxlY3Ryb25pYy1y
ZXNvdXJjZS1udW0+MTAuMTA5My9qcGVwc3kvanNwMDg1PC9lbGVjdHJvbmljLXJlc291cmNlLW51
bT48L3JlY29yZD48L0NpdGU+PENpdGU+PEF1dGhvcj5Ib21tZWw8L0F1dGhvcj48WWVhcj4yMDEw
PC9ZZWFyPjxSZWNOdW0+MTA8L1JlY051bT48cmVjb3JkPjxyZWMtbnVtYmVyPjEwPC9yZWMtbnVt
YmVyPjxmb3JlaWduLWtleXM+PGtleSBhcHA9IkVOIiBkYi1pZD0iYWE5YWVlenc5MHJhd2NlZHZk
M3gyZnBuejJkZGFldGUycnBlIiB0aW1lc3RhbXA9IjE0NDQyMzcxODkiPjEwPC9rZXk+PC9mb3Jl
aWduLWtleXM+PHJlZi10eXBlIG5hbWU9IkpvdXJuYWwgQXJ0aWNsZSI+MTc8L3JlZi10eXBlPjxj
b250cmlidXRvcnM+PGF1dGhvcnM+PGF1dGhvcj5Ib21tZWwsIEsuIEEuPC9hdXRob3I+PGF1dGhv
cj5CYWxkYXNzYW5vLCBSLiBOLjwvYXV0aG9yPjwvYXV0aG9ycz48L2NvbnRyaWJ1dG9ycz48YXV0
aC1hZGRyZXNzPkNpbmNpbm5hdGkgQ2hpbGRyZW4mYXBvcztzIEhvc3BpdGFsIE1lZGljYWwgQ2Vu
dGVyLCBDZW50ZXIgZm9yIHRoZSBQcm9tb3Rpb24gb2YgVHJlYXRtZW50IEFkaGVyZW5jZSBhbmQg
U2VsZi1NYW5hZ2VtZW50LCBEaXZpc2lvbiBvZiBCZWhhdmlvcmFsIE1lZGljaW5lIGFuZCBDbGlu
aWNhbCBQc3ljaG9sb2d5LCBDaW5jaW5uYXRpLCBPSCA0NTIyOS0zMDM5LCBVU0EuIGtldmluLmhv
bW1lbEBjY2htYy5vcmc8L2F1dGgtYWRkcmVzcz48dGl0bGVzPjx0aXRsZT5CcmllZiByZXBvcnQ6
IEJhcnJpZXJzIHRvIHRyZWF0bWVudCBhZGhlcmVuY2UgaW4gcGVkaWF0cmljIGluZmxhbW1hdG9y
eSBib3dlbCBkaXNlYXNlPC90aXRsZT48c2Vjb25kYXJ5LXRpdGxlPkogUGVkaWF0ciBQc3ljaG9s
PC9zZWNvbmRhcnktdGl0bGU+PC90aXRsZXM+PHBlcmlvZGljYWw+PGZ1bGwtdGl0bGU+SiBQZWRp
YXRyIFBzeWNob2w8L2Z1bGwtdGl0bGU+PC9wZXJpb2RpY2FsPjxwYWdlcz4xMDA1LTEwPC9wYWdl
cz48dm9sdW1lPjM1PC92b2x1bWU+PG51bWJlcj45PC9udW1iZXI+PGtleXdvcmRzPjxrZXl3b3Jk
PjYtTWVyY2FwdG9wdXJpbmUvdGhlcmFwZXV0aWMgdXNlPC9rZXl3b3JkPjxrZXl3b3JkPkFkb2xl
c2NlbnQ8L2tleXdvcmQ+PGtleXdvcmQ+QW50aS1JbmZsYW1tYXRvcnkgQWdlbnRzLCBOb24tU3Rl
cm9pZGFsL3RoZXJhcGV1dGljIHVzZTwva2V5d29yZD48a2V5d29yZD5BemF0aGlvcHJpbmUvdGhl
cmFwZXV0aWMgdXNlPC9rZXl3b3JkPjxrZXl3b3JkPkZlbWFsZTwva2V5d29yZD48a2V5d29yZD5I
dW1hbnM8L2tleXdvcmQ+PGtleXdvcmQ+SW1tdW5vc3VwcHJlc3NpdmUgQWdlbnRzL3RoZXJhcGV1
dGljIHVzZTwva2V5d29yZD48a2V5d29yZD5JbmZsYW1tYXRvcnkgQm93ZWwgRGlzZWFzZXMvKmRy
dWcgdGhlcmFweS8qcHN5Y2hvbG9neTwva2V5d29yZD48a2V5d29yZD5JbnRlcnZpZXdzIGFzIFRv
cGljPC9rZXl3b3JkPjxrZXl3b3JkPk1hbGU8L2tleXdvcmQ+PGtleXdvcmQ+TWVkaWNhdGlvbiBB
ZGhlcmVuY2UvKnBzeWNob2xvZ3k8L2tleXdvcmQ+PGtleXdvcmQ+TWVzYWxhbWluZS90aGVyYXBl
dXRpYyB1c2U8L2tleXdvcmQ+PGtleXdvcmQ+U2V2ZXJpdHkgb2YgSWxsbmVzcyBJbmRleDwva2V5
d29yZD48a2V5d29yZD5Tb2NpYWwgRW52aXJvbm1lbnQ8L2tleXdvcmQ+PC9rZXl3b3Jkcz48ZGF0
ZXM+PHllYXI+MjAxMDwveWVhcj48cHViLWRhdGVzPjxkYXRlPk9jdDwvZGF0ZT48L3B1Yi1kYXRl
cz48L2RhdGVzPjxpc2JuPjE0NjUtNzM1WCAoRWxlY3Ryb25pYykmI3hEOzAxNDYtODY5MyAoTGlu
a2luZyk8L2lzYm4+PGFjY2Vzc2lvbi1udW0+MjAwMjY1Njc8L2FjY2Vzc2lvbi1udW0+PHVybHM+
PHJlbGF0ZWQtdXJscz48dXJsPmh0dHA6Ly93d3cubmNiaS5ubG0ubmloLmdvdi9wdWJtZWQvMjAw
MjY1Njc8L3VybD48L3JlbGF0ZWQtdXJscz48L3VybHM+PGN1c3RvbTI+Mjk0ODgyODwvY3VzdG9t
Mj48ZWxlY3Ryb25pYy1yZXNvdXJjZS1udW0+MTAuMTA5My9qcGVwc3kvanNwMTI2PC9lbGVjdHJv
bmljLXJlc291cmNlLW51bT48L3JlY29yZD48L0NpdGU+PENpdGU+PEF1dGhvcj5HcmVlbmxleTwv
QXV0aG9yPjxZZWFyPjIwMTM8L1llYXI+PFJlY051bT4xMTwvUmVjTnVtPjxyZWNvcmQ+PHJlYy1u
dW1iZXI+MTE8L3JlYy1udW1iZXI+PGZvcmVpZ24ta2V5cz48a2V5IGFwcD0iRU4iIGRiLWlkPSJh
YTlhZWV6dzkwcmF3Y2VkdmQzeDJmcG56MmRkYWV0ZTJycGUiIHRpbWVzdGFtcD0iMTQ0NDIzNzIx
NiI+MTE8L2tleT48L2ZvcmVpZ24ta2V5cz48cmVmLXR5cGUgbmFtZT0iSm91cm5hbCBBcnRpY2xl
Ij4xNzwvcmVmLXR5cGU+PGNvbnRyaWJ1dG9ycz48YXV0aG9ycz48YXV0aG9yPkdyZWVubGV5LCBS
LiBOLjwvYXV0aG9yPjxhdXRob3I+U3RlcGhlbnMsIEsuIEEuPC9hdXRob3I+PGF1dGhvcj5OZ3V5
ZW4sIEUuIFUuPC9hdXRob3I+PGF1dGhvcj5LdW56LCBKLiBILjwvYXV0aG9yPjxhdXRob3I+SmFu
YXMsIEwuPC9hdXRob3I+PGF1dGhvcj5Hb2RheSwgUC48L2F1dGhvcj48YXV0aG9yPlNjaHVybWFu
LCBKLiBWLjwvYXV0aG9yPjwvYXV0aG9ycz48L2NvbnRyaWJ1dG9ycz48YXV0aC1hZGRyZXNzPkRl
cGFydG1lbnQgb2YgUHN5Y2hvbG9neSwgUm9zYWxpbmQgRnJhbmtsaW4gVW5pdmVyc2l0eSBvZiBN
ZWRpY2luZSBhbmQgU2NpZW5jZSwgMzMzMyBHcmVlbiBCYXkgUm9hZCwgTm9ydGggQ2hpY2Fnbywg
SUwgNjAwNjQsIFVTQS4gcmFjaGVsLmdyZWVubGV5QHJvc2FsaW5kZnJhbmtsaW4uZWR1PC9hdXRo
LWFkZHJlc3M+PHRpdGxlcz48dGl0bGU+Vml0YW1pbiBhbmQgbWluZXJhbCBzdXBwbGVtZW50IGFk
aGVyZW5jZSBpbiBwZWRpYXRyaWMgaW5mbGFtbWF0b3J5IGJvd2VsIGRpc2Vhc2U8L3RpdGxlPjxz
ZWNvbmRhcnktdGl0bGU+SiBQZWRpYXRyIFBzeWNob2w8L3NlY29uZGFyeS10aXRsZT48L3RpdGxl
cz48cGVyaW9kaWNhbD48ZnVsbC10aXRsZT5KIFBlZGlhdHIgUHN5Y2hvbDwvZnVsbC10aXRsZT48
L3BlcmlvZGljYWw+PHBhZ2VzPjg4My05MjwvcGFnZXM+PHZvbHVtZT4zODwvdm9sdW1lPjxudW1i
ZXI+ODwvbnVtYmVyPjxrZXl3b3Jkcz48a2V5d29yZD5BZG9sZXNjZW50PC9rZXl3b3JkPjxrZXl3
b3JkPkNhbGNpdW0sIERpZXRhcnkvKnRoZXJhcGV1dGljIHVzZTwva2V5d29yZD48a2V5d29yZD5D
aGlsZDwva2V5d29yZD48a2V5d29yZD5EaWV0YXJ5IFN1cHBsZW1lbnRzL3V0aWxpemF0aW9uPC9r
ZXl3b3JkPjxrZXl3b3JkPkZlbWFsZTwva2V5d29yZD48a2V5d29yZD5IdW1hbnM8L2tleXdvcmQ+
PGtleXdvcmQ+SW5mbGFtbWF0b3J5IEJvd2VsIERpc2Vhc2VzLypkcnVnIHRoZXJhcHk8L2tleXdv
cmQ+PGtleXdvcmQ+SXJvbi8qdGhlcmFwZXV0aWMgdXNlPC9rZXl3b3JkPjxrZXl3b3JkPk1hbGU8
L2tleXdvcmQ+PGtleXdvcmQ+TWVkaWNhdGlvbiBBZGhlcmVuY2UvKnBzeWNob2xvZ3k8L2tleXdv
cmQ+PGtleXdvcmQ+Vml0YW1pbnMvKnRoZXJhcGV1dGljIHVzZTwva2V5d29yZD48a2V5d29yZD5h
ZGhlcmVuY2U8L2tleXdvcmQ+PGtleXdvcmQ+YWRvbGVzY2VuY2U8L2tleXdvcmQ+PGtleXdvcmQ+
Y2hyb25pYyBpbGxuZXNzPC9rZXl3b3JkPjxrZXl3b3JkPmdhc3Ryb2VudGVyb2xvZ3k8L2tleXdv
cmQ+PGtleXdvcmQ+aW5mbGFtbWF0b3J5IGJvd2VsIGRpc2Vhc2U8L2tleXdvcmQ+PC9rZXl3b3Jk
cz48ZGF0ZXM+PHllYXI+MjAxMzwveWVhcj48cHViLWRhdGVzPjxkYXRlPlNlcDwvZGF0ZT48L3B1
Yi1kYXRlcz48L2RhdGVzPjxpc2JuPjE0NjUtNzM1WCAoRWxlY3Ryb25pYykmI3hEOzAxNDYtODY5
MyAoTGlua2luZyk8L2lzYm4+PGFjY2Vzc2lvbi1udW0+MjM4MTg2ODA8L2FjY2Vzc2lvbi1udW0+
PHVybHM+PHJlbGF0ZWQtdXJscz48dXJsPmh0dHA6Ly93d3cubmNiaS5ubG0ubmloLmdvdi9wdWJt
ZWQvMjM4MTg2ODA8L3VybD48L3JlbGF0ZWQtdXJscz48L3VybHM+PGVsZWN0cm9uaWMtcmVzb3Vy
Y2UtbnVtPjEwLjEwOTMvanBlcHN5L2pzdDAzNzwvZWxlY3Ryb25pYy1yZXNvdXJjZS1udW0+PC9y
ZWNvcmQ+PC9DaXRlPjxDaXRlPjxBdXRob3I+TWFja25lcjwvQXV0aG9yPjxZZWFyPjIwMDU8L1ll
YXI+PFJlY051bT4xMjwvUmVjTnVtPjxyZWNvcmQ+PHJlYy1udW1iZXI+MTI8L3JlYy1udW1iZXI+
PGZvcmVpZ24ta2V5cz48a2V5IGFwcD0iRU4iIGRiLWlkPSJhYTlhZWV6dzkwcmF3Y2VkdmQzeDJm
cG56MmRkYWV0ZTJycGUiIHRpbWVzdGFtcD0iMTQ0NDIzNzI0OSI+MTI8L2tleT48L2ZvcmVpZ24t
a2V5cz48cmVmLXR5cGUgbmFtZT0iSm91cm5hbCBBcnRpY2xlIj4xNzwvcmVmLXR5cGU+PGNvbnRy
aWJ1dG9ycz48YXV0aG9ycz48YXV0aG9yPk1hY2tuZXIsIEwuIE0uPC9hdXRob3I+PGF1dGhvcj5D
cmFuZGFsbCwgVy4gVi48L2F1dGhvcj48L2F1dGhvcnM+PC9jb250cmlidXRvcnM+PGF1dGgtYWRk
cmVzcz5EaXZpc2lvbiBvZiBQc3ljaG9sb2d5LCBEZXBhcnRtZW50IG9mIFBlZGlhdHJpY3MsIFRo
ZSBPaGlvIFN0YXRlIFVuaXZlcnNpdHksIENvbHVtYnVzIENoaWxkcmVuJmFwb3M7cyBIb3NwaXRh
bCwgQ29sdW1idXMsIE9oaW8gNDMyMDUsIFVTQS4gTWFja25lckxAY2hpLm9zdS5lZHU8L2F1dGgt
YWRkcmVzcz48dGl0bGVzPjx0aXRsZT5PcmFsIG1lZGljYXRpb24gYWRoZXJlbmNlIGluIHBlZGlh
dHJpYyBpbmZsYW1tYXRvcnkgYm93ZWwgZGlzZWFzZTwvdGl0bGU+PHNlY29uZGFyeS10aXRsZT5J
bmZsYW1tIEJvd2VsIERpczwvc2Vjb25kYXJ5LXRpdGxlPjwvdGl0bGVzPjxwZXJpb2RpY2FsPjxm
dWxsLXRpdGxlPkluZmxhbW0gQm93ZWwgRGlzPC9mdWxsLXRpdGxlPjwvcGVyaW9kaWNhbD48cGFn
ZXM+MTAwNi0xMjwvcGFnZXM+PHZvbHVtZT4xMTwvdm9sdW1lPjxudW1iZXI+MTE8L251bWJlcj48
a2V5d29yZHM+PGtleXdvcmQ+QWRhcHRhdGlvbiwgUHN5Y2hvbG9naWNhbDwva2V5d29yZD48a2V5
d29yZD5BZG1pbmlzdHJhdGlvbiwgT3JhbDwva2V5d29yZD48a2V5d29yZD5BZG9sZXNjZW50PC9r
ZXl3b3JkPjxrZXl3b3JkPkFkb2xlc2NlbnQgQmVoYXZpb3I8L2tleXdvcmQ+PGtleXdvcmQ+QWR1
bHQ8L2tleXdvcmQ+PGtleXdvcmQ+Q2hpbGQ8L2tleXdvcmQ+PGtleXdvcmQ+Q2hpbGQgQmVoYXZp
b3I8L2tleXdvcmQ+PGtleXdvcmQ+RHJ1ZyBUaGVyYXB5PC9rZXl3b3JkPjxrZXl3b3JkPkVtb3Rp
b25zPC9rZXl3b3JkPjxrZXl3b3JkPkZlbWFsZTwva2V5d29yZD48a2V5d29yZD5IdW1hbnM8L2tl
eXdvcmQ+PGtleXdvcmQ+SW5mbGFtbWF0b3J5IEJvd2VsIERpc2Vhc2VzLypkcnVnIHRoZXJhcHkv
cHN5Y2hvbG9neTwva2V5d29yZD48a2V5d29yZD5NYWxlPC9rZXl3b3JkPjxrZXl3b3JkPk1lbnRh
bCBIZWFsdGg8L2tleXdvcmQ+PGtleXdvcmQ+UGFyZW50LUNoaWxkIFJlbGF0aW9uczwva2V5d29y
ZD48a2V5d29yZD4qUGF0aWVudCBDb21wbGlhbmNlPC9rZXl3b3JkPjwva2V5d29yZHM+PGRhdGVz
Pjx5ZWFyPjIwMDU8L3llYXI+PHB1Yi1kYXRlcz48ZGF0ZT5Ob3Y8L2RhdGU+PC9wdWItZGF0ZXM+
PC9kYXRlcz48aXNibj4xMDc4LTA5OTggKFByaW50KSYjeEQ7MTA3OC0wOTk4IChMaW5raW5nKTwv
aXNibj48YWNjZXNzaW9uLW51bT4xNjIzOTg0NzwvYWNjZXNzaW9uLW51bT48dXJscz48cmVsYXRl
ZC11cmxzPjx1cmw+aHR0cDovL3d3dy5uY2JpLm5sbS5uaWguZ292L3B1Ym1lZC8xNjIzOTg0Nzwv
dXJsPjwvcmVsYXRlZC11cmxzPjwvdXJscz48L3JlY29yZD48L0NpdGU+PC9FbmROb3RlPgB=
</w:fldData>
        </w:fldChar>
      </w:r>
      <w:r w:rsidR="00EA7F95" w:rsidRPr="007E2A24">
        <w:rPr>
          <w:rFonts w:ascii="Book Antiqua" w:hAnsi="Book Antiqua"/>
          <w:vertAlign w:val="superscript"/>
        </w:rPr>
        <w:instrText xml:space="preserve"> ADDIN EN.CITE.DATA </w:instrText>
      </w:r>
      <w:r w:rsidR="00EA7F95" w:rsidRPr="007E2A24">
        <w:rPr>
          <w:rFonts w:ascii="Book Antiqua" w:hAnsi="Book Antiqua"/>
          <w:vertAlign w:val="superscript"/>
        </w:rPr>
      </w:r>
      <w:r w:rsidR="00EA7F95" w:rsidRPr="007E2A24">
        <w:rPr>
          <w:rFonts w:ascii="Book Antiqua" w:hAnsi="Book Antiqua"/>
          <w:vertAlign w:val="superscript"/>
        </w:rPr>
        <w:fldChar w:fldCharType="end"/>
      </w:r>
      <w:r w:rsidR="009A20A9" w:rsidRPr="007E2A24">
        <w:rPr>
          <w:rFonts w:ascii="Book Antiqua" w:hAnsi="Book Antiqua"/>
          <w:vertAlign w:val="superscript"/>
        </w:rPr>
      </w:r>
      <w:r w:rsidR="009A20A9" w:rsidRPr="007E2A24">
        <w:rPr>
          <w:rFonts w:ascii="Book Antiqua" w:hAnsi="Book Antiqua"/>
          <w:vertAlign w:val="superscript"/>
        </w:rPr>
        <w:fldChar w:fldCharType="separate"/>
      </w:r>
      <w:r w:rsidR="00EA7F95" w:rsidRPr="007E2A24">
        <w:rPr>
          <w:rFonts w:ascii="Book Antiqua" w:hAnsi="Book Antiqua"/>
          <w:noProof/>
          <w:vertAlign w:val="superscript"/>
        </w:rPr>
        <w:t>9-12</w:t>
      </w:r>
      <w:r w:rsidR="009A20A9" w:rsidRPr="007E2A24">
        <w:rPr>
          <w:rFonts w:ascii="Book Antiqua" w:hAnsi="Book Antiqua"/>
          <w:vertAlign w:val="superscript"/>
        </w:rPr>
        <w:fldChar w:fldCharType="end"/>
      </w:r>
      <w:r w:rsidR="0008008A" w:rsidRPr="007E2A24">
        <w:rPr>
          <w:rFonts w:ascii="Book Antiqua" w:hAnsi="Book Antiqua"/>
          <w:vertAlign w:val="superscript"/>
        </w:rPr>
        <w:t>]</w:t>
      </w:r>
      <w:r w:rsidR="0008008A" w:rsidRPr="007E2A24">
        <w:rPr>
          <w:rFonts w:ascii="Book Antiqua" w:hAnsi="Book Antiqua"/>
        </w:rPr>
        <w:t>.</w:t>
      </w:r>
      <w:r w:rsidR="005F12FA" w:rsidRPr="007E2A24">
        <w:rPr>
          <w:rFonts w:ascii="Book Antiqua" w:hAnsi="Book Antiqua"/>
        </w:rPr>
        <w:t xml:space="preserve"> </w:t>
      </w:r>
      <w:r w:rsidRPr="007E2A24">
        <w:rPr>
          <w:rFonts w:ascii="Book Antiqua" w:hAnsi="Book Antiqua"/>
        </w:rPr>
        <w:t>Medication nonadherence can lead to undesirable consequences such as disease flares, health deterioration</w:t>
      </w:r>
      <w:r w:rsidR="00870DDD" w:rsidRPr="007E2A24">
        <w:rPr>
          <w:rFonts w:ascii="Book Antiqua" w:hAnsi="Book Antiqua"/>
        </w:rPr>
        <w:t>,</w:t>
      </w:r>
      <w:r w:rsidRPr="007E2A24">
        <w:rPr>
          <w:rFonts w:ascii="Book Antiqua" w:hAnsi="Book Antiqua"/>
        </w:rPr>
        <w:t xml:space="preserve"> and increased healthcare utilization</w:t>
      </w:r>
      <w:r w:rsidR="0008008A" w:rsidRPr="007E2A24">
        <w:rPr>
          <w:rFonts w:ascii="Book Antiqua" w:hAnsi="Book Antiqua"/>
          <w:vertAlign w:val="superscript"/>
        </w:rPr>
        <w:t>[</w:t>
      </w:r>
      <w:r w:rsidR="009A20A9" w:rsidRPr="007E2A24">
        <w:rPr>
          <w:rFonts w:ascii="Book Antiqua" w:hAnsi="Book Antiqua"/>
          <w:vertAlign w:val="superscript"/>
        </w:rPr>
        <w:fldChar w:fldCharType="begin">
          <w:fldData xml:space="preserve">PEVuZE5vdGU+PENpdGU+PEF1dGhvcj5LYW5lPC9BdXRob3I+PFllYXI+MjAwMzwvWWVhcj48UmVj
TnVtPjE1PC9SZWNOdW0+PERpc3BsYXlUZXh0PjxzdHlsZSBmYWNlPSJzdXBlcnNjcmlwdCI+MTMt
MTY8L3N0eWxlPjwvRGlzcGxheVRleHQ+PHJlY29yZD48cmVjLW51bWJlcj4xNTwvcmVjLW51bWJl
cj48Zm9yZWlnbi1rZXlzPjxrZXkgYXBwPSJFTiIgZGItaWQ9ImFhOWFlZXp3OTByYXdjZWR2ZDN4
MmZwbnoyZGRhZXRlMnJwZSIgdGltZXN0YW1wPSIxNDQ0MjM3MzIwIj4xNTwva2V5PjwvZm9yZWln
bi1rZXlzPjxyZWYtdHlwZSBuYW1lPSJKb3VybmFsIEFydGljbGUiPjE3PC9yZWYtdHlwZT48Y29u
dHJpYnV0b3JzPjxhdXRob3JzPjxhdXRob3I+S2FuZSwgUy48L2F1dGhvcj48YXV0aG9yPkh1bywg
RC48L2F1dGhvcj48YXV0aG9yPkFpa2VucywgSi48L2F1dGhvcj48YXV0aG9yPkhhbmF1ZXIsIFMu
PC9hdXRob3I+PC9hdXRob3JzPjwvY29udHJpYnV0b3JzPjxhdXRoLWFkZHJlc3M+RGVwYXJ0bWVu
dCBvZiBNZWRpY2luZSwgVW5pdmVyc2l0eSBvZiBDaGljYWdvLCBDaGljYWdvLCBJbGxpbm9pcyA2
MDYzNywgVVNBLiBza2FuZUBtZWRpY2luZS5ic2QudWNoaWNhZ28uZWR1PC9hdXRoLWFkZHJlc3M+
PHRpdGxlcz48dGl0bGU+TWVkaWNhdGlvbiBub25hZGhlcmVuY2UgYW5kIHRoZSBvdXRjb21lcyBv
ZiBwYXRpZW50cyB3aXRoIHF1aWVzY2VudCB1bGNlcmF0aXZlIGNvbGl0aXM8L3RpdGxlPjxzZWNv
bmRhcnktdGl0bGU+QW0gSiBNZWQ8L3NlY29uZGFyeS10aXRsZT48L3RpdGxlcz48cGVyaW9kaWNh
bD48ZnVsbC10aXRsZT5BbSBKIE1lZDwvZnVsbC10aXRsZT48L3BlcmlvZGljYWw+PHBhZ2VzPjM5
LTQzPC9wYWdlcz48dm9sdW1lPjExNDwvdm9sdW1lPjxudW1iZXI+MTwvbnVtYmVyPjxrZXl3b3Jk
cz48a2V5d29yZD5BZG9sZXNjZW50PC9rZXl3b3JkPjxrZXl3b3JkPkFkdWx0PC9rZXl3b3JkPjxr
ZXl3b3JkPkFnZWQ8L2tleXdvcmQ+PGtleXdvcmQ+QW50aS1JbmZsYW1tYXRvcnkgQWdlbnRzLCBO
b24tU3Rlcm9pZGFsLyp0aGVyYXBldXRpYyB1c2U8L2tleXdvcmQ+PGtleXdvcmQ+Q29saXRpcywg
VWxjZXJhdGl2ZS8qZHJ1ZyB0aGVyYXB5L3BoeXNpb3BhdGhvbG9neS9wc3ljaG9sb2d5PC9rZXl3
b3JkPjxrZXl3b3JkPkZlbWFsZTwva2V5d29yZD48a2V5d29yZD5IdW1hbnM8L2tleXdvcmQ+PGtl
eXdvcmQ+TWFsZTwva2V5d29yZD48a2V5d29yZD5NZXNhbGFtaW5lLyp0aGVyYXBldXRpYyB1c2U8
L2tleXdvcmQ+PGtleXdvcmQ+TWlkZGxlIEFnZWQ8L2tleXdvcmQ+PGtleXdvcmQ+T3V0Y29tZSBB
c3Nlc3NtZW50IChIZWFsdGggQ2FyZSk8L2tleXdvcmQ+PGtleXdvcmQ+UHJvc3BlY3RpdmUgU3R1
ZGllczwva2V5d29yZD48a2V5d29yZD5SZWN1cnJlbmNlPC9rZXl3b3JkPjxrZXl3b3JkPlRyZWF0
bWVudCBSZWZ1c2FsLypzdGF0aXN0aWNzICZhbXA7IG51bWVyaWNhbCBkYXRhPC9rZXl3b3JkPjwv
a2V5d29yZHM+PGRhdGVzPjx5ZWFyPjIwMDM8L3llYXI+PHB1Yi1kYXRlcz48ZGF0ZT5KYW48L2Rh
dGU+PC9wdWItZGF0ZXM+PC9kYXRlcz48aXNibj4wMDAyLTkzNDMgKFByaW50KSYjeEQ7MDAwMi05
MzQzIChMaW5raW5nKTwvaXNibj48YWNjZXNzaW9uLW51bT4xMjU0MzI4ODwvYWNjZXNzaW9uLW51
bT48dXJscz48cmVsYXRlZC11cmxzPjx1cmw+aHR0cDovL3d3dy5uY2JpLm5sbS5uaWguZ292L3B1
Ym1lZC8xMjU0MzI4ODwvdXJsPjwvcmVsYXRlZC11cmxzPjwvdXJscz48L3JlY29yZD48L0NpdGU+
PENpdGU+PEF1dGhvcj5DZXJ2ZW55PC9BdXRob3I+PFllYXI+MjAwNzwvWWVhcj48UmVjTnVtPjE2
PC9SZWNOdW0+PHJlY29yZD48cmVjLW51bWJlcj4xNjwvcmVjLW51bWJlcj48Zm9yZWlnbi1rZXlz
PjxrZXkgYXBwPSJFTiIgZGItaWQ9ImFhOWFlZXp3OTByYXdjZWR2ZDN4MmZwbnoyZGRhZXRlMnJw
ZSIgdGltZXN0YW1wPSIxNDQ0MjM3MzQ2Ij4xNjwva2V5PjwvZm9yZWlnbi1rZXlzPjxyZWYtdHlw
ZSBuYW1lPSJKb3VybmFsIEFydGljbGUiPjE3PC9yZWYtdHlwZT48Y29udHJpYnV0b3JzPjxhdXRo
b3JzPjxhdXRob3I+Q2VydmVueSwgUC48L2F1dGhvcj48YXV0aG9yPkJvcnRsaWssIE0uPC9hdXRo
b3I+PGF1dGhvcj5LdWJlbmEsIEEuPC9hdXRob3I+PGF1dGhvcj5WbGNlaywgSi48L2F1dGhvcj48
YXV0aG9yPkxha2F0b3MsIFAuIEwuPC9hdXRob3I+PGF1dGhvcj5MdWthcywgTS48L2F1dGhvcj48
L2F1dGhvcnM+PC9jb250cmlidXRvcnM+PGF1dGgtYWRkcmVzcz5EZXBhcnRtZW50IG9mIFNvY2lh
bCBhbmQgQ2xpbmljYWwgUGhhcm1hY3ksIEZhY3VsdHkgb2YgUGhhcm1hY3kgaW4gSHJhZGVjIEty
YWxvdmUsIENoYXJsZXMgVW5pdmVyc2l0eSwgUHJhZ3VlLCBDemVjaCBSZXB1YmxpYy4gcGV0ci5j
ZXJ2ZW55QGZhZi5jdW5pLmN6PC9hdXRoLWFkZHJlc3M+PHRpdGxlcz48dGl0bGU+Tm9uYWRoZXJl
bmNlIGluIGluZmxhbW1hdG9yeSBib3dlbCBkaXNlYXNlOiByZXN1bHRzIG9mIGZhY3RvciBhbmFs
eXNpczwvdGl0bGU+PHNlY29uZGFyeS10aXRsZT5JbmZsYW1tIEJvd2VsIERpczwvc2Vjb25kYXJ5
LXRpdGxlPjwvdGl0bGVzPjxwZXJpb2RpY2FsPjxmdWxsLXRpdGxlPkluZmxhbW0gQm93ZWwgRGlz
PC9mdWxsLXRpdGxlPjwvcGVyaW9kaWNhbD48cGFnZXM+MTI0NC05PC9wYWdlcz48dm9sdW1lPjEz
PC92b2x1bWU+PG51bWJlcj4xMDwvbnVtYmVyPjxrZXl3b3Jkcz48a2V5d29yZD5BZG9sZXNjZW50
PC9rZXl3b3JkPjxrZXl3b3JkPkFkdWx0PC9rZXl3b3JkPjxrZXl3b3JkPkFnZWQ8L2tleXdvcmQ+
PGtleXdvcmQ+QW1pbm9zYWxpY3lsaWMgQWNpZHMvdXJpbmU8L2tleXdvcmQ+PGtleXdvcmQ+QW50
aS1JbmZsYW1tYXRvcnkgQWdlbnRzLCBOb24tU3Rlcm9pZGFsLyp0aGVyYXBldXRpYyB1c2U8L2tl
eXdvcmQ+PGtleXdvcmQ+QmlvbG9naWNhbCBNYXJrZXJzL3VyaW5lPC9rZXl3b3JkPjxrZXl3b3Jk
PkNocm9tYXRvZ3JhcGh5LCBIaWdoIFByZXNzdXJlIExpcXVpZDwva2V5d29yZD48a2V5d29yZD5G
YWN0b3IgQW5hbHlzaXMsIFN0YXRpc3RpY2FsPC9rZXl3b3JkPjxrZXl3b3JkPkZlbWFsZTwva2V5
d29yZD48a2V5d29yZD5Gb2xsb3ctVXAgU3R1ZGllczwva2V5d29yZD48a2V5d29yZD5IdW1hbnM8
L2tleXdvcmQ+PGtleXdvcmQ+SW5mbGFtbWF0b3J5IEJvd2VsIERpc2Vhc2VzLypkcnVnIHRoZXJh
cHkvdXJpbmU8L2tleXdvcmQ+PGtleXdvcmQ+TWFsZTwva2V5d29yZD48a2V5d29yZD5NZXNhbGFt
aW5lLyp0aGVyYXBldXRpYyB1c2U8L2tleXdvcmQ+PGtleXdvcmQ+TWlkZGxlIEFnZWQ8L2tleXdv
cmQ+PGtleXdvcmQ+UGF0aWVudCBDb21wbGlhbmNlL3N0YXRpc3RpY3MgJmFtcDsgbnVtZXJpY2Fs
IGRhdGE8L2tleXdvcmQ+PGtleXdvcmQ+UHJvZ25vc2lzPC9rZXl3b3JkPjxrZXl3b3JkPlF1ZXN0
aW9ubmFpcmVzPC9rZXl3b3JkPjxrZXl3b3JkPlJldHJvc3BlY3RpdmUgU3R1ZGllczwva2V5d29y
ZD48a2V5d29yZD5SaXNrIEZhY3RvcnM8L2tleXdvcmQ+PGtleXdvcmQ+VHJlYXRtZW50IFJlZnVz
YWwvKnN0YXRpc3RpY3MgJmFtcDsgbnVtZXJpY2FsIGRhdGE8L2tleXdvcmQ+PC9rZXl3b3Jkcz48
ZGF0ZXM+PHllYXI+MjAwNzwveWVhcj48cHViLWRhdGVzPjxkYXRlPk9jdDwvZGF0ZT48L3B1Yi1k
YXRlcz48L2RhdGVzPjxpc2JuPjEwNzgtMDk5OCAoUHJpbnQpJiN4RDsxMDc4LTA5OTggKExpbmtp
bmcpPC9pc2JuPjxhY2Nlc3Npb24tbnVtPjE3NTM4OTgzPC9hY2Nlc3Npb24tbnVtPjx1cmxzPjxy
ZWxhdGVkLXVybHM+PHVybD5odHRwOi8vd3d3Lm5jYmkubmxtLm5paC5nb3YvcHVibWVkLzE3NTM4
OTgzPC91cmw+PC9yZWxhdGVkLXVybHM+PC91cmxzPjxlbGVjdHJvbmljLXJlc291cmNlLW51bT4x
MC4xMDAyL2liZC4yMDE4OTwvZWxlY3Ryb25pYy1yZXNvdXJjZS1udW0+PC9yZWNvcmQ+PC9DaXRl
PjxDaXRlPjxBdXRob3I+TWNHcmFkeTwvQXV0aG9yPjxZZWFyPjIwMTM8L1llYXI+PFJlY051bT4x
NzwvUmVjTnVtPjxyZWNvcmQ+PHJlYy1udW1iZXI+MTc8L3JlYy1udW1iZXI+PGZvcmVpZ24ta2V5
cz48a2V5IGFwcD0iRU4iIGRiLWlkPSJhYTlhZWV6dzkwcmF3Y2VkdmQzeDJmcG56MmRkYWV0ZTJy
cGUiIHRpbWVzdGFtcD0iMTQ0NDIzNzM2OCI+MTc8L2tleT48L2ZvcmVpZ24ta2V5cz48cmVmLXR5
cGUgbmFtZT0iSm91cm5hbCBBcnRpY2xlIj4xNzwvcmVmLXR5cGU+PGNvbnRyaWJ1dG9ycz48YXV0
aG9ycz48YXV0aG9yPk1jR3JhZHksIE0uIEUuPC9hdXRob3I+PGF1dGhvcj5Ib21tZWwsIEsuIEEu
PC9hdXRob3I+PC9hdXRob3JzPjwvY29udHJpYnV0b3JzPjxhdXRoLWFkZHJlc3M+Q2VudGVyIGZv
ciBBZGhlcmVuY2UgYW5kIFNlbGYtTWFuYWdlbWVudCwgQ2luY2lubmF0aSBDaGlsZHJlbiZhcG9z
O3MgSG9zcGl0YWwgTWVkaWNhbCwgQ2VudGVyIE1MQyA3MDM5LCAzMzMzIEJ1cm5ldCBBdmUsIENp
bmNpbm5hdGksIE9IIDQ1MjI5LTMwMjYuIG1lZ2hhbi5tY2dyYWR5QGNjaG1jLm9yZy48L2F1dGgt
YWRkcmVzcz48dGl0bGVzPjx0aXRsZT5NZWRpY2F0aW9uIGFkaGVyZW5jZSBhbmQgaGVhbHRoIGNh
cmUgdXRpbGl6YXRpb24gaW4gcGVkaWF0cmljIGNocm9uaWMgaWxsbmVzczogYSBzeXN0ZW1hdGlj
IHJldmlldzwvdGl0bGU+PHNlY29uZGFyeS10aXRsZT5QZWRpYXRyaWNzPC9zZWNvbmRhcnktdGl0
bGU+PC90aXRsZXM+PHBlcmlvZGljYWw+PGZ1bGwtdGl0bGU+UGVkaWF0cmljczwvZnVsbC10aXRs
ZT48L3BlcmlvZGljYWw+PHBhZ2VzPjczMC00MDwvcGFnZXM+PHZvbHVtZT4xMzI8L3ZvbHVtZT48
bnVtYmVyPjQ8L251bWJlcj48a2V5d29yZHM+PGtleXdvcmQ+QWRvbGVzY2VudDwva2V5d29yZD48
a2V5d29yZD5DaGlsZDwva2V5d29yZD48a2V5d29yZD5DaHJvbmljIERpc2Vhc2UvKmRydWcgdGhl
cmFweS9lcGlkZW1pb2xvZ3k8L2tleXdvcmQ+PGtleXdvcmQ+RGVsaXZlcnkgb2YgSGVhbHRoIENh
cmUvKnV0aWxpemF0aW9uPC9rZXl3b3JkPjxrZXl3b3JkPkh1bWFuczwva2V5d29yZD48a2V5d29y
ZD4qTWVkaWNhdGlvbiBBZGhlcmVuY2U8L2tleXdvcmQ+PGtleXdvcmQ+KlBlZGlhdHJpY3MvbWV0
aG9kcy90cmVuZHM8L2tleXdvcmQ+PGtleXdvcmQ+UmFuZG9taXplZCBDb250cm9sbGVkIFRyaWFs
cyBhcyBUb3BpYy9tZXRob2RzL3RyZW5kczwva2V5d29yZD48a2V5d29yZD5jaHJvbmljIGRpc2Vh
c2U8L2tleXdvcmQ+PGtleXdvcmQ+aGVhbHRoIGNhcmUgY29zdHM8L2tleXdvcmQ+PGtleXdvcmQ+
aGVhbHRoIGNhcmUgcXVhbGl0eSwgYWNjZXNzLCBhbmQgZXZhbHVhdGlvbjwva2V5d29yZD48a2V5
d29yZD5tZWRpY2F0aW9uIGFkaGVyZW5jZTwva2V5d29yZD48L2tleXdvcmRzPjxkYXRlcz48eWVh
cj4yMDEzPC95ZWFyPjxwdWItZGF0ZXM+PGRhdGU+T2N0PC9kYXRlPjwvcHViLWRhdGVzPjwvZGF0
ZXM+PGlzYm4+MTA5OC00Mjc1IChFbGVjdHJvbmljKSYjeEQ7MDAzMS00MDA1IChMaW5raW5nKTwv
aXNibj48YWNjZXNzaW9uLW51bT4yMzk5OTk1MzwvYWNjZXNzaW9uLW51bT48dXJscz48cmVsYXRl
ZC11cmxzPjx1cmw+aHR0cDovL3d3dy5uY2JpLm5sbS5uaWguZ292L3B1Ym1lZC8yMzk5OTk1Mzwv
dXJsPjwvcmVsYXRlZC11cmxzPjwvdXJscz48Y3VzdG9tMj4zNzg0Mjk2PC9jdXN0b20yPjxlbGVj
dHJvbmljLXJlc291cmNlLW51bT4xMC4xNTQyL3BlZHMuMjAxMy0xNDUxPC9lbGVjdHJvbmljLXJl
c291cmNlLW51bT48L3JlY29yZD48L0NpdGU+PENpdGU+PEF1dGhvcj5IaWdnaW5zPC9BdXRob3I+
PFllYXI+MjAwOTwvWWVhcj48UmVjTnVtPjE4PC9SZWNOdW0+PHJlY29yZD48cmVjLW51bWJlcj4x
ODwvcmVjLW51bWJlcj48Zm9yZWlnbi1rZXlzPjxrZXkgYXBwPSJFTiIgZGItaWQ9ImFhOWFlZXp3
OTByYXdjZWR2ZDN4MmZwbnoyZGRhZXRlMnJwZSIgdGltZXN0YW1wPSIxNDQ0MjM3NDAyIj4xODwv
a2V5PjwvZm9yZWlnbi1rZXlzPjxyZWYtdHlwZSBuYW1lPSJKb3VybmFsIEFydGljbGUiPjE3PC9y
ZWYtdHlwZT48Y29udHJpYnV0b3JzPjxhdXRob3JzPjxhdXRob3I+SGlnZ2lucywgUC4gRC48L2F1
dGhvcj48YXV0aG9yPlJ1YmluLCBELiBULjwvYXV0aG9yPjxhdXRob3I+S2F1bGJhY2ssIEsuPC9h
dXRob3I+PGF1dGhvcj5TY2hvZW5maWVsZCwgUC4gUy48L2F1dGhvcj48YXV0aG9yPkthbmUsIFMu
IFYuPC9hdXRob3I+PC9hdXRob3JzPjwvY29udHJpYnV0b3JzPjxhdXRoLWFkZHJlc3M+RGl2aXNp
b24gb2YgR2FzdHJvZW50ZXJvbG9neSwgRGVwYXJ0bWVudCBvZiBJbnRlcm5hbCBNZWRpY2luZSwg
VW5pdmVyc2l0eSBvZiBNaWNoaWdhbiwgQW5uIEFyYm9yLCBNSSA0ODEwOSwgVVNBLiBwaGlnZ2lu
c0B1bWljaC5lZHU8L2F1dGgtYWRkcmVzcz48dGl0bGVzPjx0aXRsZT5TeXN0ZW1hdGljIHJldmll
dzogaW1wYWN0IG9mIG5vbi1hZGhlcmVuY2UgdG8gNS1hbWlub3NhbGljeWxpYyBhY2lkIHByb2R1
Y3RzIG9uIHRoZSBmcmVxdWVuY3kgYW5kIGNvc3Qgb2YgdWxjZXJhdGl2ZSBjb2xpdGlzIGZsYXJl
czwvdGl0bGU+PHNlY29uZGFyeS10aXRsZT5BbGltZW50IFBoYXJtYWNvbCBUaGVyPC9zZWNvbmRh
cnktdGl0bGU+PC90aXRsZXM+PHBlcmlvZGljYWw+PGZ1bGwtdGl0bGU+QWxpbWVudCBQaGFybWFj
b2wgVGhlcjwvZnVsbC10aXRsZT48L3BlcmlvZGljYWw+PHBhZ2VzPjI0Ny01NzwvcGFnZXM+PHZv
bHVtZT4yOTwvdm9sdW1lPjxudW1iZXI+MzwvbnVtYmVyPjxrZXl3b3Jkcz48a2V5d29yZD5BZG9s
ZXNjZW50PC9rZXl3b3JkPjxrZXl3b3JkPkFkdWx0PC9rZXl3b3JkPjxrZXl3b3JkPkFudGktSW5m
bGFtbWF0b3J5IEFnZW50cywgTm9uLVN0ZXJvaWRhbC8qYWRtaW5pc3RyYXRpb24gJmFtcDsgZG9z
YWdlL2Vjb25vbWljczwva2V5d29yZD48a2V5d29yZD5Db2xpdGlzLCBVbGNlcmF0aXZlLypkcnVn
IHRoZXJhcHkvZWNvbm9taWNzL3BzeWNob2xvZ3k8L2tleXdvcmQ+PGtleXdvcmQ+Q29zdC1CZW5l
Zml0IEFuYWx5c2lzPC9rZXl3b3JkPjxrZXl3b3JkPkRpc2Vhc2UgUHJvZ3Jlc3Npb248L2tleXdv
cmQ+PGtleXdvcmQ+RmVtYWxlPC9rZXl3b3JkPjxrZXl3b3JkPkh1bWFuczwva2V5d29yZD48a2V5
d29yZD5NYWxlPC9rZXl3b3JkPjxrZXl3b3JkPk1lc2FsYW1pbmUvKmFkbWluaXN0cmF0aW9uICZh
bXA7IGRvc2FnZS9lY29ub21pY3M8L2tleXdvcmQ+PGtleXdvcmQ+TWlkZGxlIEFnZWQ8L2tleXdv
cmQ+PGtleXdvcmQ+UGF0aWVudCBDb21wbGlhbmNlL3BzeWNob2xvZ3kvKnN0YXRpc3RpY3MgJmFt
cDsgbnVtZXJpY2FsIGRhdGE8L2tleXdvcmQ+PGtleXdvcmQ+UmFuZG9taXplZCBDb250cm9sbGVk
IFRyaWFscyBhcyBUb3BpYzwva2V5d29yZD48a2V5d29yZD5Zb3VuZyBBZHVsdDwva2V5d29yZD48
L2tleXdvcmRzPjxkYXRlcz48eWVhcj4yMDA5PC95ZWFyPjxwdWItZGF0ZXM+PGRhdGU+RmViIDE8
L2RhdGU+PC9wdWItZGF0ZXM+PC9kYXRlcz48aXNibj4xMzY1LTIwMzYgKEVsZWN0cm9uaWMpJiN4
RDswMjY5LTI4MTMgKExpbmtpbmcpPC9pc2JuPjxhY2Nlc3Npb24tbnVtPjE4OTQ1MjU4PC9hY2Nl
c3Npb24tbnVtPjx1cmxzPjxyZWxhdGVkLXVybHM+PHVybD5odHRwOi8vd3d3Lm5jYmkubmxtLm5p
aC5nb3YvcHVibWVkLzE4OTQ1MjU4PC91cmw+PC9yZWxhdGVkLXVybHM+PC91cmxzPjxlbGVjdHJv
bmljLXJlc291cmNlLW51bT4xMC4xMTExL2ouMTM2NS0yMDM2LjIwMDguMDM4NjUueDwvZWxlY3Ry
b25pYy1yZXNvdXJjZS1udW0+PC9yZWNvcmQ+PC9DaXRlPjwvRW5kTm90ZT4A
</w:fldData>
        </w:fldChar>
      </w:r>
      <w:r w:rsidR="00EA7F95" w:rsidRPr="007E2A24">
        <w:rPr>
          <w:rFonts w:ascii="Book Antiqua" w:hAnsi="Book Antiqua"/>
          <w:vertAlign w:val="superscript"/>
        </w:rPr>
        <w:instrText xml:space="preserve"> ADDIN EN.CITE </w:instrText>
      </w:r>
      <w:r w:rsidR="00EA7F95" w:rsidRPr="007E2A24">
        <w:rPr>
          <w:rFonts w:ascii="Book Antiqua" w:hAnsi="Book Antiqua"/>
          <w:vertAlign w:val="superscript"/>
        </w:rPr>
        <w:fldChar w:fldCharType="begin">
          <w:fldData xml:space="preserve">PEVuZE5vdGU+PENpdGU+PEF1dGhvcj5LYW5lPC9BdXRob3I+PFllYXI+MjAwMzwvWWVhcj48UmVj
TnVtPjE1PC9SZWNOdW0+PERpc3BsYXlUZXh0PjxzdHlsZSBmYWNlPSJzdXBlcnNjcmlwdCI+MTMt
MTY8L3N0eWxlPjwvRGlzcGxheVRleHQ+PHJlY29yZD48cmVjLW51bWJlcj4xNTwvcmVjLW51bWJl
cj48Zm9yZWlnbi1rZXlzPjxrZXkgYXBwPSJFTiIgZGItaWQ9ImFhOWFlZXp3OTByYXdjZWR2ZDN4
MmZwbnoyZGRhZXRlMnJwZSIgdGltZXN0YW1wPSIxNDQ0MjM3MzIwIj4xNTwva2V5PjwvZm9yZWln
bi1rZXlzPjxyZWYtdHlwZSBuYW1lPSJKb3VybmFsIEFydGljbGUiPjE3PC9yZWYtdHlwZT48Y29u
dHJpYnV0b3JzPjxhdXRob3JzPjxhdXRob3I+S2FuZSwgUy48L2F1dGhvcj48YXV0aG9yPkh1bywg
RC48L2F1dGhvcj48YXV0aG9yPkFpa2VucywgSi48L2F1dGhvcj48YXV0aG9yPkhhbmF1ZXIsIFMu
PC9hdXRob3I+PC9hdXRob3JzPjwvY29udHJpYnV0b3JzPjxhdXRoLWFkZHJlc3M+RGVwYXJ0bWVu
dCBvZiBNZWRpY2luZSwgVW5pdmVyc2l0eSBvZiBDaGljYWdvLCBDaGljYWdvLCBJbGxpbm9pcyA2
MDYzNywgVVNBLiBza2FuZUBtZWRpY2luZS5ic2QudWNoaWNhZ28uZWR1PC9hdXRoLWFkZHJlc3M+
PHRpdGxlcz48dGl0bGU+TWVkaWNhdGlvbiBub25hZGhlcmVuY2UgYW5kIHRoZSBvdXRjb21lcyBv
ZiBwYXRpZW50cyB3aXRoIHF1aWVzY2VudCB1bGNlcmF0aXZlIGNvbGl0aXM8L3RpdGxlPjxzZWNv
bmRhcnktdGl0bGU+QW0gSiBNZWQ8L3NlY29uZGFyeS10aXRsZT48L3RpdGxlcz48cGVyaW9kaWNh
bD48ZnVsbC10aXRsZT5BbSBKIE1lZDwvZnVsbC10aXRsZT48L3BlcmlvZGljYWw+PHBhZ2VzPjM5
LTQzPC9wYWdlcz48dm9sdW1lPjExNDwvdm9sdW1lPjxudW1iZXI+MTwvbnVtYmVyPjxrZXl3b3Jk
cz48a2V5d29yZD5BZG9sZXNjZW50PC9rZXl3b3JkPjxrZXl3b3JkPkFkdWx0PC9rZXl3b3JkPjxr
ZXl3b3JkPkFnZWQ8L2tleXdvcmQ+PGtleXdvcmQ+QW50aS1JbmZsYW1tYXRvcnkgQWdlbnRzLCBO
b24tU3Rlcm9pZGFsLyp0aGVyYXBldXRpYyB1c2U8L2tleXdvcmQ+PGtleXdvcmQ+Q29saXRpcywg
VWxjZXJhdGl2ZS8qZHJ1ZyB0aGVyYXB5L3BoeXNpb3BhdGhvbG9neS9wc3ljaG9sb2d5PC9rZXl3
b3JkPjxrZXl3b3JkPkZlbWFsZTwva2V5d29yZD48a2V5d29yZD5IdW1hbnM8L2tleXdvcmQ+PGtl
eXdvcmQ+TWFsZTwva2V5d29yZD48a2V5d29yZD5NZXNhbGFtaW5lLyp0aGVyYXBldXRpYyB1c2U8
L2tleXdvcmQ+PGtleXdvcmQ+TWlkZGxlIEFnZWQ8L2tleXdvcmQ+PGtleXdvcmQ+T3V0Y29tZSBB
c3Nlc3NtZW50IChIZWFsdGggQ2FyZSk8L2tleXdvcmQ+PGtleXdvcmQ+UHJvc3BlY3RpdmUgU3R1
ZGllczwva2V5d29yZD48a2V5d29yZD5SZWN1cnJlbmNlPC9rZXl3b3JkPjxrZXl3b3JkPlRyZWF0
bWVudCBSZWZ1c2FsLypzdGF0aXN0aWNzICZhbXA7IG51bWVyaWNhbCBkYXRhPC9rZXl3b3JkPjwv
a2V5d29yZHM+PGRhdGVzPjx5ZWFyPjIwMDM8L3llYXI+PHB1Yi1kYXRlcz48ZGF0ZT5KYW48L2Rh
dGU+PC9wdWItZGF0ZXM+PC9kYXRlcz48aXNibj4wMDAyLTkzNDMgKFByaW50KSYjeEQ7MDAwMi05
MzQzIChMaW5raW5nKTwvaXNibj48YWNjZXNzaW9uLW51bT4xMjU0MzI4ODwvYWNjZXNzaW9uLW51
bT48dXJscz48cmVsYXRlZC11cmxzPjx1cmw+aHR0cDovL3d3dy5uY2JpLm5sbS5uaWguZ292L3B1
Ym1lZC8xMjU0MzI4ODwvdXJsPjwvcmVsYXRlZC11cmxzPjwvdXJscz48L3JlY29yZD48L0NpdGU+
PENpdGU+PEF1dGhvcj5DZXJ2ZW55PC9BdXRob3I+PFllYXI+MjAwNzwvWWVhcj48UmVjTnVtPjE2
PC9SZWNOdW0+PHJlY29yZD48cmVjLW51bWJlcj4xNjwvcmVjLW51bWJlcj48Zm9yZWlnbi1rZXlz
PjxrZXkgYXBwPSJFTiIgZGItaWQ9ImFhOWFlZXp3OTByYXdjZWR2ZDN4MmZwbnoyZGRhZXRlMnJw
ZSIgdGltZXN0YW1wPSIxNDQ0MjM3MzQ2Ij4xNjwva2V5PjwvZm9yZWlnbi1rZXlzPjxyZWYtdHlw
ZSBuYW1lPSJKb3VybmFsIEFydGljbGUiPjE3PC9yZWYtdHlwZT48Y29udHJpYnV0b3JzPjxhdXRo
b3JzPjxhdXRob3I+Q2VydmVueSwgUC48L2F1dGhvcj48YXV0aG9yPkJvcnRsaWssIE0uPC9hdXRo
b3I+PGF1dGhvcj5LdWJlbmEsIEEuPC9hdXRob3I+PGF1dGhvcj5WbGNlaywgSi48L2F1dGhvcj48
YXV0aG9yPkxha2F0b3MsIFAuIEwuPC9hdXRob3I+PGF1dGhvcj5MdWthcywgTS48L2F1dGhvcj48
L2F1dGhvcnM+PC9jb250cmlidXRvcnM+PGF1dGgtYWRkcmVzcz5EZXBhcnRtZW50IG9mIFNvY2lh
bCBhbmQgQ2xpbmljYWwgUGhhcm1hY3ksIEZhY3VsdHkgb2YgUGhhcm1hY3kgaW4gSHJhZGVjIEty
YWxvdmUsIENoYXJsZXMgVW5pdmVyc2l0eSwgUHJhZ3VlLCBDemVjaCBSZXB1YmxpYy4gcGV0ci5j
ZXJ2ZW55QGZhZi5jdW5pLmN6PC9hdXRoLWFkZHJlc3M+PHRpdGxlcz48dGl0bGU+Tm9uYWRoZXJl
bmNlIGluIGluZmxhbW1hdG9yeSBib3dlbCBkaXNlYXNlOiByZXN1bHRzIG9mIGZhY3RvciBhbmFs
eXNpczwvdGl0bGU+PHNlY29uZGFyeS10aXRsZT5JbmZsYW1tIEJvd2VsIERpczwvc2Vjb25kYXJ5
LXRpdGxlPjwvdGl0bGVzPjxwZXJpb2RpY2FsPjxmdWxsLXRpdGxlPkluZmxhbW0gQm93ZWwgRGlz
PC9mdWxsLXRpdGxlPjwvcGVyaW9kaWNhbD48cGFnZXM+MTI0NC05PC9wYWdlcz48dm9sdW1lPjEz
PC92b2x1bWU+PG51bWJlcj4xMDwvbnVtYmVyPjxrZXl3b3Jkcz48a2V5d29yZD5BZG9sZXNjZW50
PC9rZXl3b3JkPjxrZXl3b3JkPkFkdWx0PC9rZXl3b3JkPjxrZXl3b3JkPkFnZWQ8L2tleXdvcmQ+
PGtleXdvcmQ+QW1pbm9zYWxpY3lsaWMgQWNpZHMvdXJpbmU8L2tleXdvcmQ+PGtleXdvcmQ+QW50
aS1JbmZsYW1tYXRvcnkgQWdlbnRzLCBOb24tU3Rlcm9pZGFsLyp0aGVyYXBldXRpYyB1c2U8L2tl
eXdvcmQ+PGtleXdvcmQ+QmlvbG9naWNhbCBNYXJrZXJzL3VyaW5lPC9rZXl3b3JkPjxrZXl3b3Jk
PkNocm9tYXRvZ3JhcGh5LCBIaWdoIFByZXNzdXJlIExpcXVpZDwva2V5d29yZD48a2V5d29yZD5G
YWN0b3IgQW5hbHlzaXMsIFN0YXRpc3RpY2FsPC9rZXl3b3JkPjxrZXl3b3JkPkZlbWFsZTwva2V5
d29yZD48a2V5d29yZD5Gb2xsb3ctVXAgU3R1ZGllczwva2V5d29yZD48a2V5d29yZD5IdW1hbnM8
L2tleXdvcmQ+PGtleXdvcmQ+SW5mbGFtbWF0b3J5IEJvd2VsIERpc2Vhc2VzLypkcnVnIHRoZXJh
cHkvdXJpbmU8L2tleXdvcmQ+PGtleXdvcmQ+TWFsZTwva2V5d29yZD48a2V5d29yZD5NZXNhbGFt
aW5lLyp0aGVyYXBldXRpYyB1c2U8L2tleXdvcmQ+PGtleXdvcmQ+TWlkZGxlIEFnZWQ8L2tleXdv
cmQ+PGtleXdvcmQ+UGF0aWVudCBDb21wbGlhbmNlL3N0YXRpc3RpY3MgJmFtcDsgbnVtZXJpY2Fs
IGRhdGE8L2tleXdvcmQ+PGtleXdvcmQ+UHJvZ25vc2lzPC9rZXl3b3JkPjxrZXl3b3JkPlF1ZXN0
aW9ubmFpcmVzPC9rZXl3b3JkPjxrZXl3b3JkPlJldHJvc3BlY3RpdmUgU3R1ZGllczwva2V5d29y
ZD48a2V5d29yZD5SaXNrIEZhY3RvcnM8L2tleXdvcmQ+PGtleXdvcmQ+VHJlYXRtZW50IFJlZnVz
YWwvKnN0YXRpc3RpY3MgJmFtcDsgbnVtZXJpY2FsIGRhdGE8L2tleXdvcmQ+PC9rZXl3b3Jkcz48
ZGF0ZXM+PHllYXI+MjAwNzwveWVhcj48cHViLWRhdGVzPjxkYXRlPk9jdDwvZGF0ZT48L3B1Yi1k
YXRlcz48L2RhdGVzPjxpc2JuPjEwNzgtMDk5OCAoUHJpbnQpJiN4RDsxMDc4LTA5OTggKExpbmtp
bmcpPC9pc2JuPjxhY2Nlc3Npb24tbnVtPjE3NTM4OTgzPC9hY2Nlc3Npb24tbnVtPjx1cmxzPjxy
ZWxhdGVkLXVybHM+PHVybD5odHRwOi8vd3d3Lm5jYmkubmxtLm5paC5nb3YvcHVibWVkLzE3NTM4
OTgzPC91cmw+PC9yZWxhdGVkLXVybHM+PC91cmxzPjxlbGVjdHJvbmljLXJlc291cmNlLW51bT4x
MC4xMDAyL2liZC4yMDE4OTwvZWxlY3Ryb25pYy1yZXNvdXJjZS1udW0+PC9yZWNvcmQ+PC9DaXRl
PjxDaXRlPjxBdXRob3I+TWNHcmFkeTwvQXV0aG9yPjxZZWFyPjIwMTM8L1llYXI+PFJlY051bT4x
NzwvUmVjTnVtPjxyZWNvcmQ+PHJlYy1udW1iZXI+MTc8L3JlYy1udW1iZXI+PGZvcmVpZ24ta2V5
cz48a2V5IGFwcD0iRU4iIGRiLWlkPSJhYTlhZWV6dzkwcmF3Y2VkdmQzeDJmcG56MmRkYWV0ZTJy
cGUiIHRpbWVzdGFtcD0iMTQ0NDIzNzM2OCI+MTc8L2tleT48L2ZvcmVpZ24ta2V5cz48cmVmLXR5
cGUgbmFtZT0iSm91cm5hbCBBcnRpY2xlIj4xNzwvcmVmLXR5cGU+PGNvbnRyaWJ1dG9ycz48YXV0
aG9ycz48YXV0aG9yPk1jR3JhZHksIE0uIEUuPC9hdXRob3I+PGF1dGhvcj5Ib21tZWwsIEsuIEEu
PC9hdXRob3I+PC9hdXRob3JzPjwvY29udHJpYnV0b3JzPjxhdXRoLWFkZHJlc3M+Q2VudGVyIGZv
ciBBZGhlcmVuY2UgYW5kIFNlbGYtTWFuYWdlbWVudCwgQ2luY2lubmF0aSBDaGlsZHJlbiZhcG9z
O3MgSG9zcGl0YWwgTWVkaWNhbCwgQ2VudGVyIE1MQyA3MDM5LCAzMzMzIEJ1cm5ldCBBdmUsIENp
bmNpbm5hdGksIE9IIDQ1MjI5LTMwMjYuIG1lZ2hhbi5tY2dyYWR5QGNjaG1jLm9yZy48L2F1dGgt
YWRkcmVzcz48dGl0bGVzPjx0aXRsZT5NZWRpY2F0aW9uIGFkaGVyZW5jZSBhbmQgaGVhbHRoIGNh
cmUgdXRpbGl6YXRpb24gaW4gcGVkaWF0cmljIGNocm9uaWMgaWxsbmVzczogYSBzeXN0ZW1hdGlj
IHJldmlldzwvdGl0bGU+PHNlY29uZGFyeS10aXRsZT5QZWRpYXRyaWNzPC9zZWNvbmRhcnktdGl0
bGU+PC90aXRsZXM+PHBlcmlvZGljYWw+PGZ1bGwtdGl0bGU+UGVkaWF0cmljczwvZnVsbC10aXRs
ZT48L3BlcmlvZGljYWw+PHBhZ2VzPjczMC00MDwvcGFnZXM+PHZvbHVtZT4xMzI8L3ZvbHVtZT48
bnVtYmVyPjQ8L251bWJlcj48a2V5d29yZHM+PGtleXdvcmQ+QWRvbGVzY2VudDwva2V5d29yZD48
a2V5d29yZD5DaGlsZDwva2V5d29yZD48a2V5d29yZD5DaHJvbmljIERpc2Vhc2UvKmRydWcgdGhl
cmFweS9lcGlkZW1pb2xvZ3k8L2tleXdvcmQ+PGtleXdvcmQ+RGVsaXZlcnkgb2YgSGVhbHRoIENh
cmUvKnV0aWxpemF0aW9uPC9rZXl3b3JkPjxrZXl3b3JkPkh1bWFuczwva2V5d29yZD48a2V5d29y
ZD4qTWVkaWNhdGlvbiBBZGhlcmVuY2U8L2tleXdvcmQ+PGtleXdvcmQ+KlBlZGlhdHJpY3MvbWV0
aG9kcy90cmVuZHM8L2tleXdvcmQ+PGtleXdvcmQ+UmFuZG9taXplZCBDb250cm9sbGVkIFRyaWFs
cyBhcyBUb3BpYy9tZXRob2RzL3RyZW5kczwva2V5d29yZD48a2V5d29yZD5jaHJvbmljIGRpc2Vh
c2U8L2tleXdvcmQ+PGtleXdvcmQ+aGVhbHRoIGNhcmUgY29zdHM8L2tleXdvcmQ+PGtleXdvcmQ+
aGVhbHRoIGNhcmUgcXVhbGl0eSwgYWNjZXNzLCBhbmQgZXZhbHVhdGlvbjwva2V5d29yZD48a2V5
d29yZD5tZWRpY2F0aW9uIGFkaGVyZW5jZTwva2V5d29yZD48L2tleXdvcmRzPjxkYXRlcz48eWVh
cj4yMDEzPC95ZWFyPjxwdWItZGF0ZXM+PGRhdGU+T2N0PC9kYXRlPjwvcHViLWRhdGVzPjwvZGF0
ZXM+PGlzYm4+MTA5OC00Mjc1IChFbGVjdHJvbmljKSYjeEQ7MDAzMS00MDA1IChMaW5raW5nKTwv
aXNibj48YWNjZXNzaW9uLW51bT4yMzk5OTk1MzwvYWNjZXNzaW9uLW51bT48dXJscz48cmVsYXRl
ZC11cmxzPjx1cmw+aHR0cDovL3d3dy5uY2JpLm5sbS5uaWguZ292L3B1Ym1lZC8yMzk5OTk1Mzwv
dXJsPjwvcmVsYXRlZC11cmxzPjwvdXJscz48Y3VzdG9tMj4zNzg0Mjk2PC9jdXN0b20yPjxlbGVj
dHJvbmljLXJlc291cmNlLW51bT4xMC4xNTQyL3BlZHMuMjAxMy0xNDUxPC9lbGVjdHJvbmljLXJl
c291cmNlLW51bT48L3JlY29yZD48L0NpdGU+PENpdGU+PEF1dGhvcj5IaWdnaW5zPC9BdXRob3I+
PFllYXI+MjAwOTwvWWVhcj48UmVjTnVtPjE4PC9SZWNOdW0+PHJlY29yZD48cmVjLW51bWJlcj4x
ODwvcmVjLW51bWJlcj48Zm9yZWlnbi1rZXlzPjxrZXkgYXBwPSJFTiIgZGItaWQ9ImFhOWFlZXp3
OTByYXdjZWR2ZDN4MmZwbnoyZGRhZXRlMnJwZSIgdGltZXN0YW1wPSIxNDQ0MjM3NDAyIj4xODwv
a2V5PjwvZm9yZWlnbi1rZXlzPjxyZWYtdHlwZSBuYW1lPSJKb3VybmFsIEFydGljbGUiPjE3PC9y
ZWYtdHlwZT48Y29udHJpYnV0b3JzPjxhdXRob3JzPjxhdXRob3I+SGlnZ2lucywgUC4gRC48L2F1
dGhvcj48YXV0aG9yPlJ1YmluLCBELiBULjwvYXV0aG9yPjxhdXRob3I+S2F1bGJhY2ssIEsuPC9h
dXRob3I+PGF1dGhvcj5TY2hvZW5maWVsZCwgUC4gUy48L2F1dGhvcj48YXV0aG9yPkthbmUsIFMu
IFYuPC9hdXRob3I+PC9hdXRob3JzPjwvY29udHJpYnV0b3JzPjxhdXRoLWFkZHJlc3M+RGl2aXNp
b24gb2YgR2FzdHJvZW50ZXJvbG9neSwgRGVwYXJ0bWVudCBvZiBJbnRlcm5hbCBNZWRpY2luZSwg
VW5pdmVyc2l0eSBvZiBNaWNoaWdhbiwgQW5uIEFyYm9yLCBNSSA0ODEwOSwgVVNBLiBwaGlnZ2lu
c0B1bWljaC5lZHU8L2F1dGgtYWRkcmVzcz48dGl0bGVzPjx0aXRsZT5TeXN0ZW1hdGljIHJldmll
dzogaW1wYWN0IG9mIG5vbi1hZGhlcmVuY2UgdG8gNS1hbWlub3NhbGljeWxpYyBhY2lkIHByb2R1
Y3RzIG9uIHRoZSBmcmVxdWVuY3kgYW5kIGNvc3Qgb2YgdWxjZXJhdGl2ZSBjb2xpdGlzIGZsYXJl
czwvdGl0bGU+PHNlY29uZGFyeS10aXRsZT5BbGltZW50IFBoYXJtYWNvbCBUaGVyPC9zZWNvbmRh
cnktdGl0bGU+PC90aXRsZXM+PHBlcmlvZGljYWw+PGZ1bGwtdGl0bGU+QWxpbWVudCBQaGFybWFj
b2wgVGhlcjwvZnVsbC10aXRsZT48L3BlcmlvZGljYWw+PHBhZ2VzPjI0Ny01NzwvcGFnZXM+PHZv
bHVtZT4yOTwvdm9sdW1lPjxudW1iZXI+MzwvbnVtYmVyPjxrZXl3b3Jkcz48a2V5d29yZD5BZG9s
ZXNjZW50PC9rZXl3b3JkPjxrZXl3b3JkPkFkdWx0PC9rZXl3b3JkPjxrZXl3b3JkPkFudGktSW5m
bGFtbWF0b3J5IEFnZW50cywgTm9uLVN0ZXJvaWRhbC8qYWRtaW5pc3RyYXRpb24gJmFtcDsgZG9z
YWdlL2Vjb25vbWljczwva2V5d29yZD48a2V5d29yZD5Db2xpdGlzLCBVbGNlcmF0aXZlLypkcnVn
IHRoZXJhcHkvZWNvbm9taWNzL3BzeWNob2xvZ3k8L2tleXdvcmQ+PGtleXdvcmQ+Q29zdC1CZW5l
Zml0IEFuYWx5c2lzPC9rZXl3b3JkPjxrZXl3b3JkPkRpc2Vhc2UgUHJvZ3Jlc3Npb248L2tleXdv
cmQ+PGtleXdvcmQ+RmVtYWxlPC9rZXl3b3JkPjxrZXl3b3JkPkh1bWFuczwva2V5d29yZD48a2V5
d29yZD5NYWxlPC9rZXl3b3JkPjxrZXl3b3JkPk1lc2FsYW1pbmUvKmFkbWluaXN0cmF0aW9uICZh
bXA7IGRvc2FnZS9lY29ub21pY3M8L2tleXdvcmQ+PGtleXdvcmQ+TWlkZGxlIEFnZWQ8L2tleXdv
cmQ+PGtleXdvcmQ+UGF0aWVudCBDb21wbGlhbmNlL3BzeWNob2xvZ3kvKnN0YXRpc3RpY3MgJmFt
cDsgbnVtZXJpY2FsIGRhdGE8L2tleXdvcmQ+PGtleXdvcmQ+UmFuZG9taXplZCBDb250cm9sbGVk
IFRyaWFscyBhcyBUb3BpYzwva2V5d29yZD48a2V5d29yZD5Zb3VuZyBBZHVsdDwva2V5d29yZD48
L2tleXdvcmRzPjxkYXRlcz48eWVhcj4yMDA5PC95ZWFyPjxwdWItZGF0ZXM+PGRhdGU+RmViIDE8
L2RhdGU+PC9wdWItZGF0ZXM+PC9kYXRlcz48aXNibj4xMzY1LTIwMzYgKEVsZWN0cm9uaWMpJiN4
RDswMjY5LTI4MTMgKExpbmtpbmcpPC9pc2JuPjxhY2Nlc3Npb24tbnVtPjE4OTQ1MjU4PC9hY2Nl
c3Npb24tbnVtPjx1cmxzPjxyZWxhdGVkLXVybHM+PHVybD5odHRwOi8vd3d3Lm5jYmkubmxtLm5p
aC5nb3YvcHVibWVkLzE4OTQ1MjU4PC91cmw+PC9yZWxhdGVkLXVybHM+PC91cmxzPjxlbGVjdHJv
bmljLXJlc291cmNlLW51bT4xMC4xMTExL2ouMTM2NS0yMDM2LjIwMDguMDM4NjUueDwvZWxlY3Ry
b25pYy1yZXNvdXJjZS1udW0+PC9yZWNvcmQ+PC9DaXRlPjwvRW5kTm90ZT4A
</w:fldData>
        </w:fldChar>
      </w:r>
      <w:r w:rsidR="00EA7F95" w:rsidRPr="007E2A24">
        <w:rPr>
          <w:rFonts w:ascii="Book Antiqua" w:hAnsi="Book Antiqua"/>
          <w:vertAlign w:val="superscript"/>
        </w:rPr>
        <w:instrText xml:space="preserve"> ADDIN EN.CITE.DATA </w:instrText>
      </w:r>
      <w:r w:rsidR="00EA7F95" w:rsidRPr="007E2A24">
        <w:rPr>
          <w:rFonts w:ascii="Book Antiqua" w:hAnsi="Book Antiqua"/>
          <w:vertAlign w:val="superscript"/>
        </w:rPr>
      </w:r>
      <w:r w:rsidR="00EA7F95" w:rsidRPr="007E2A24">
        <w:rPr>
          <w:rFonts w:ascii="Book Antiqua" w:hAnsi="Book Antiqua"/>
          <w:vertAlign w:val="superscript"/>
        </w:rPr>
        <w:fldChar w:fldCharType="end"/>
      </w:r>
      <w:r w:rsidR="009A20A9" w:rsidRPr="007E2A24">
        <w:rPr>
          <w:rFonts w:ascii="Book Antiqua" w:hAnsi="Book Antiqua"/>
          <w:vertAlign w:val="superscript"/>
        </w:rPr>
      </w:r>
      <w:r w:rsidR="009A20A9" w:rsidRPr="007E2A24">
        <w:rPr>
          <w:rFonts w:ascii="Book Antiqua" w:hAnsi="Book Antiqua"/>
          <w:vertAlign w:val="superscript"/>
        </w:rPr>
        <w:fldChar w:fldCharType="separate"/>
      </w:r>
      <w:r w:rsidR="00EA7F95" w:rsidRPr="007E2A24">
        <w:rPr>
          <w:rFonts w:ascii="Book Antiqua" w:hAnsi="Book Antiqua"/>
          <w:noProof/>
          <w:vertAlign w:val="superscript"/>
        </w:rPr>
        <w:t>13-16</w:t>
      </w:r>
      <w:r w:rsidR="009A20A9" w:rsidRPr="007E2A24">
        <w:rPr>
          <w:rFonts w:ascii="Book Antiqua" w:hAnsi="Book Antiqua"/>
          <w:vertAlign w:val="superscript"/>
        </w:rPr>
        <w:fldChar w:fldCharType="end"/>
      </w:r>
      <w:r w:rsidR="0008008A" w:rsidRPr="007E2A24">
        <w:rPr>
          <w:rFonts w:ascii="Book Antiqua" w:hAnsi="Book Antiqua"/>
          <w:vertAlign w:val="superscript"/>
        </w:rPr>
        <w:t>]</w:t>
      </w:r>
      <w:r w:rsidR="0008008A" w:rsidRPr="007E2A24">
        <w:rPr>
          <w:rFonts w:ascii="Book Antiqua" w:hAnsi="Book Antiqua"/>
        </w:rPr>
        <w:t>.</w:t>
      </w:r>
      <w:r w:rsidR="005F12FA" w:rsidRPr="007E2A24">
        <w:rPr>
          <w:rFonts w:ascii="Book Antiqua" w:hAnsi="Book Antiqua"/>
        </w:rPr>
        <w:t xml:space="preserve"> </w:t>
      </w:r>
      <w:r w:rsidR="00BD5039" w:rsidRPr="007E2A24">
        <w:rPr>
          <w:rFonts w:ascii="Book Antiqua" w:hAnsi="Book Antiqua"/>
        </w:rPr>
        <w:t>I</w:t>
      </w:r>
      <w:r w:rsidRPr="007E2A24">
        <w:rPr>
          <w:rFonts w:ascii="Book Antiqua" w:hAnsi="Book Antiqua"/>
        </w:rPr>
        <w:t>mportant predictor</w:t>
      </w:r>
      <w:r w:rsidR="00BD5039" w:rsidRPr="007E2A24">
        <w:rPr>
          <w:rFonts w:ascii="Book Antiqua" w:hAnsi="Book Antiqua"/>
        </w:rPr>
        <w:t>s</w:t>
      </w:r>
      <w:r w:rsidRPr="007E2A24">
        <w:rPr>
          <w:rFonts w:ascii="Book Antiqua" w:hAnsi="Book Antiqua"/>
        </w:rPr>
        <w:t xml:space="preserve"> of</w:t>
      </w:r>
      <w:r w:rsidR="00BD5039" w:rsidRPr="007E2A24">
        <w:rPr>
          <w:rFonts w:ascii="Book Antiqua" w:hAnsi="Book Antiqua"/>
        </w:rPr>
        <w:t xml:space="preserve"> adherence to medical therapy are</w:t>
      </w:r>
      <w:r w:rsidRPr="007E2A24">
        <w:rPr>
          <w:rFonts w:ascii="Book Antiqua" w:hAnsi="Book Antiqua"/>
        </w:rPr>
        <w:t xml:space="preserve"> patients’ beliefs and attitudes toward medicine</w:t>
      </w:r>
      <w:r w:rsidR="0008008A" w:rsidRPr="007E2A24">
        <w:rPr>
          <w:rFonts w:ascii="Book Antiqua" w:hAnsi="Book Antiqua"/>
          <w:vertAlign w:val="superscript"/>
        </w:rPr>
        <w:t>[</w:t>
      </w:r>
      <w:r w:rsidR="009A20A9" w:rsidRPr="007E2A24">
        <w:rPr>
          <w:rFonts w:ascii="Book Antiqua" w:hAnsi="Book Antiqua"/>
          <w:vertAlign w:val="superscript"/>
        </w:rPr>
        <w:fldChar w:fldCharType="begin">
          <w:fldData xml:space="preserve">PEVuZE5vdGU+PENpdGU+PEF1dGhvcj5IYW5naG9qPC9BdXRob3I+PFllYXI+MjAxNDwvWWVhcj48
UmVjTnVtPjEzPC9SZWNOdW0+PERpc3BsYXlUZXh0PjxzdHlsZSBmYWNlPSJzdXBlcnNjcmlwdCI+
MTctMjI8L3N0eWxlPjwvRGlzcGxheVRleHQ+PHJlY29yZD48cmVjLW51bWJlcj4xMzwvcmVjLW51
bWJlcj48Zm9yZWlnbi1rZXlzPjxrZXkgYXBwPSJFTiIgZGItaWQ9ImFhOWFlZXp3OTByYXdjZWR2
ZDN4MmZwbnoyZGRhZXRlMnJwZSIgdGltZXN0YW1wPSIxNDQ0MjM3Mjc1Ij4xMzwva2V5PjwvZm9y
ZWlnbi1rZXlzPjxyZWYtdHlwZSBuYW1lPSJKb3VybmFsIEFydGljbGUiPjE3PC9yZWYtdHlwZT48
Y29udHJpYnV0b3JzPjxhdXRob3JzPjxhdXRob3I+SGFuZ2hvaiwgUy48L2F1dGhvcj48YXV0aG9y
PkJvaXNlbiwgSy4gQS48L2F1dGhvcj48L2F1dGhvcnM+PC9jb250cmlidXRvcnM+PGF1dGgtYWRk
cmVzcz5DZW50ZXIgb2YgQWRvbGVzY2VudCBNZWRpY2luZSwgUmlnc2hvc3BpdGFsZXQsIFVuaXZl
cnNpdHkgb2YgQ29wZW5oYWdlbiwgQ29wZW5oYWdlbiwgRGVubWFyay4mI3hEO0NlbnRlciBvZiBB
ZG9sZXNjZW50IE1lZGljaW5lLCBSaWdzaG9zcGl0YWxldCwgVW5pdmVyc2l0eSBvZiBDb3Blbmhh
Z2VuLCBDb3BlbmhhZ2VuLCBEZW5tYXJrLiBFbGVjdHJvbmljIGFkZHJlc3M6IGtpcnN0ZW4uYm9p
c2VuQHJlZ2lvbmguZGsuPC9hdXRoLWFkZHJlc3M+PHRpdGxlcz48dGl0bGU+U2VsZi1yZXBvcnRl
ZCBiYXJyaWVycyB0byBtZWRpY2F0aW9uIGFkaGVyZW5jZSBhbW9uZyBjaHJvbmljYWxseSBpbGwg
YWRvbGVzY2VudHM6IGEgc3lzdGVtYXRpYyByZXZpZXc8L3RpdGxlPjxzZWNvbmRhcnktdGl0bGU+
SiBBZG9sZXNjIEhlYWx0aDwvc2Vjb25kYXJ5LXRpdGxlPjwvdGl0bGVzPjxwZXJpb2RpY2FsPjxm
dWxsLXRpdGxlPkogQWRvbGVzYyBIZWFsdGg8L2Z1bGwtdGl0bGU+PC9wZXJpb2RpY2FsPjxwYWdl
cz4xMjEtMzg8L3BhZ2VzPjx2b2x1bWU+NTQ8L3ZvbHVtZT48bnVtYmVyPjI8L251bWJlcj48a2V5
d29yZHM+PGtleXdvcmQ+QWRvbGVzY2VudDwva2V5d29yZD48a2V5d29yZD4qQWRvbGVzY2VudCBC
ZWhhdmlvcjwva2V5d29yZD48a2V5d29yZD5DaHJvbmljIERpc2Vhc2UvKnRoZXJhcHk8L2tleXdv
cmQ+PGtleXdvcmQ+Q29zdHMgYW5kIENvc3QgQW5hbHlzaXM8L2tleXdvcmQ+PGtleXdvcmQ+SHVt
YW5zPC9rZXl3b3JkPjxrZXl3b3JkPipNZWRpY2F0aW9uIEFkaGVyZW5jZTwva2V5d29yZD48a2V5
d29yZD5QYXJlbnRzPC9rZXl3b3JkPjxrZXl3b3JkPlNlbGYgUmVwb3J0PC9rZXl3b3JkPjxrZXl3
b3JkPllvdW5nIEFkdWx0PC9rZXl3b3JkPjxrZXl3b3JkPkFkaGVyZW5jZTwva2V5d29yZD48a2V5
d29yZD5BZG9sZXNjZW5jZTwva2V5d29yZD48a2V5d29yZD5CYXJyaWVyczwva2V5d29yZD48a2V5
d29yZD5DaHJvbmljIGlsbG5lc3M8L2tleXdvcmQ+PGtleXdvcmQ+U2VsZi1yZXBvcnRlZDwva2V5
d29yZD48a2V5d29yZD5TeW50aGVzaXM8L2tleXdvcmQ+PC9rZXl3b3Jkcz48ZGF0ZXM+PHllYXI+
MjAxNDwveWVhcj48cHViLWRhdGVzPjxkYXRlPkZlYjwvZGF0ZT48L3B1Yi1kYXRlcz48L2RhdGVz
Pjxpc2JuPjE4NzktMTk3MiAoRWxlY3Ryb25pYykmI3hEOzEwNTQtMTM5WCAoTGlua2luZyk8L2lz
Ym4+PGFjY2Vzc2lvbi1udW0+MjQxODI5NDA8L2FjY2Vzc2lvbi1udW0+PHVybHM+PHJlbGF0ZWQt
dXJscz48dXJsPmh0dHA6Ly93d3cubmNiaS5ubG0ubmloLmdvdi9wdWJtZWQvMjQxODI5NDA8L3Vy
bD48L3JlbGF0ZWQtdXJscz48L3VybHM+PGVsZWN0cm9uaWMtcmVzb3VyY2UtbnVtPjEwLjEwMTYv
ai5qYWRvaGVhbHRoLjIwMTMuMDguMDA5PC9lbGVjdHJvbmljLXJlc291cmNlLW51bT48L3JlY29y
ZD48L0NpdGU+PENpdGU+PEF1dGhvcj5LYW5lPC9BdXRob3I+PFllYXI+MjAwNjwvWWVhcj48UmVj
TnVtPjE5PC9SZWNOdW0+PHJlY29yZD48cmVjLW51bWJlcj4xOTwvcmVjLW51bWJlcj48Zm9yZWln
bi1rZXlzPjxrZXkgYXBwPSJFTiIgZGItaWQ9ImFhOWFlZXp3OTByYXdjZWR2ZDN4MmZwbnoyZGRh
ZXRlMnJwZSIgdGltZXN0YW1wPSIxNDQ0MjM3NDI0Ij4xOTwva2V5PjwvZm9yZWlnbi1rZXlzPjxy
ZWYtdHlwZSBuYW1lPSJKb3VybmFsIEFydGljbGUiPjE3PC9yZWYtdHlwZT48Y29udHJpYnV0b3Jz
PjxhdXRob3JzPjxhdXRob3I+S2FuZSwgUy4gVi48L2F1dGhvcj48L2F1dGhvcnM+PC9jb250cmli
dXRvcnM+PGF1dGgtYWRkcmVzcz5TZWN0aW9uIG9mIEdhc3Ryb2VudGVyb2xvZ3ksIERlcGFydG1l
bnQgb2YgTWVkaWNpbmUsIFRoZSBVbml2ZXJzaXR5IG9mIENoaWNhZ28sIENoaWNhZ28sIElMLCBV
U0EuIHNrYW5lQG1lZGljaW5lLmJzZC51Y2hpY2Fnby5lZHU8L2F1dGgtYWRkcmVzcz48dGl0bGVz
Pjx0aXRsZT5TeXN0ZW1hdGljIHJldmlldzogYWRoZXJlbmNlIGlzc3VlcyBpbiB0aGUgdHJlYXRt
ZW50IG9mIHVsY2VyYXRpdmUgY29saXRpczwvdGl0bGU+PHNlY29uZGFyeS10aXRsZT5BbGltZW50
IFBoYXJtYWNvbCBUaGVyPC9zZWNvbmRhcnktdGl0bGU+PC90aXRsZXM+PHBlcmlvZGljYWw+PGZ1
bGwtdGl0bGU+QWxpbWVudCBQaGFybWFjb2wgVGhlcjwvZnVsbC10aXRsZT48L3BlcmlvZGljYWw+
PHBhZ2VzPjU3Ny04NTwvcGFnZXM+PHZvbHVtZT4yMzwvdm9sdW1lPjxudW1iZXI+NTwvbnVtYmVy
PjxrZXl3b3Jkcz48a2V5d29yZD5BZG1pbmlzdHJhdGlvbiwgT3JhbDwva2V5d29yZD48a2V5d29y
ZD5BZG1pbmlzdHJhdGlvbiwgUmVjdGFsPC9rZXl3b3JkPjxrZXl3b3JkPkFudGktSW5mbGFtbWF0
b3J5IEFnZW50cywgTm9uLVN0ZXJvaWRhbC8qYWRtaW5pc3RyYXRpb24gJmFtcDsgZG9zYWdlL2Fk
dmVyc2UgZWZmZWN0czwva2V5d29yZD48a2V5d29yZD5BdHRpdHVkZSB0byBIZWFsdGg8L2tleXdv
cmQ+PGtleXdvcmQ+Q29saXRpcywgVWxjZXJhdGl2ZS8qZHJ1ZyB0aGVyYXB5L2Vjb25vbWljcy9w
c3ljaG9sb2d5PC9rZXl3b3JkPjxrZXl3b3JkPkNvbG9yZWN0YWwgTmVvcGxhc21zL2NoZW1pY2Fs
bHkgaW5kdWNlZDwva2V5d29yZD48a2V5d29yZD5Db3N0IG9mIElsbG5lc3M8L2tleXdvcmQ+PGtl
eXdvcmQ+RHJ1ZyBBZG1pbmlzdHJhdGlvbiBTY2hlZHVsZTwva2V5d29yZD48a2V5d29yZD5IZWFs
dGggQ2FyZSBDb3N0czwva2V5d29yZD48a2V5d29yZD5IdW1hbnM8L2tleXdvcmQ+PGtleXdvcmQ+
TWVzYWxhbWluZS8qYWRtaW5pc3RyYXRpb24gJmFtcDsgZG9zYWdlL2FkdmVyc2UgZWZmZWN0czwv
a2V5d29yZD48a2V5d29yZD5QYXRpZW50IENvbXBsaWFuY2UvKnBzeWNob2xvZ3k8L2tleXdvcmQ+
PGtleXdvcmQ+UXVhbGl0eSBvZiBMaWZlPC9rZXl3b3JkPjxrZXl3b3JkPlJlY3VycmVuY2U8L2tl
eXdvcmQ+PC9rZXl3b3Jkcz48ZGF0ZXM+PHllYXI+MjAwNjwveWVhcj48cHViLWRhdGVzPjxkYXRl
Pk1hciAxPC9kYXRlPjwvcHViLWRhdGVzPjwvZGF0ZXM+PGlzYm4+MDI2OS0yODEzIChQcmludCkm
I3hEOzAyNjktMjgxMyAoTGlua2luZyk8L2lzYm4+PGFjY2Vzc2lvbi1udW0+MTY0ODAzOTY8L2Fj
Y2Vzc2lvbi1udW0+PHVybHM+PHJlbGF0ZWQtdXJscz48dXJsPmh0dHA6Ly93d3cubmNiaS5ubG0u
bmloLmdvdi9wdWJtZWQvMTY0ODAzOTY8L3VybD48L3JlbGF0ZWQtdXJscz48L3VybHM+PGVsZWN0
cm9uaWMtcmVzb3VyY2UtbnVtPjEwLjExMTEvai4xMzY1LTIwMzYuMjAwNi4wMjgwOS54PC9lbGVj
dHJvbmljLXJlc291cmNlLW51bT48L3JlY29yZD48L0NpdGU+PENpdGU+PEF1dGhvcj5TZXdpdGNo
PC9BdXRob3I+PFllYXI+MjAwMzwvWWVhcj48UmVjTnVtPjIwPC9SZWNOdW0+PHJlY29yZD48cmVj
LW51bWJlcj4yMDwvcmVjLW51bWJlcj48Zm9yZWlnbi1rZXlzPjxrZXkgYXBwPSJFTiIgZGItaWQ9
ImFhOWFlZXp3OTByYXdjZWR2ZDN4MmZwbnoyZGRhZXRlMnJwZSIgdGltZXN0YW1wPSIxNDQ0MjM3
NDQ1Ij4yMDwva2V5PjwvZm9yZWlnbi1rZXlzPjxyZWYtdHlwZSBuYW1lPSJKb3VybmFsIEFydGlj
bGUiPjE3PC9yZWYtdHlwZT48Y29udHJpYnV0b3JzPjxhdXRob3JzPjxhdXRob3I+U2V3aXRjaCwg
TS4gSi48L2F1dGhvcj48YXV0aG9yPkFicmFoYW1vd2ljeiwgTS48L2F1dGhvcj48YXV0aG9yPkJh
cmt1biwgQS48L2F1dGhvcj48YXV0aG9yPkJpdHRvbiwgQS48L2F1dGhvcj48YXV0aG9yPldpbGQs
IEcuIEUuPC9hdXRob3I+PGF1dGhvcj5Db2hlbiwgQS48L2F1dGhvcj48YXV0aG9yPkRvYmtpbiwg
UC4gTC48L2F1dGhvcj48L2F1dGhvcnM+PC9jb250cmlidXRvcnM+PGF1dGgtYWRkcmVzcz5Hcm91
cGUgZGUgUmVjaGVyY2hlIEludGVyZGlzY2lwbGluYWlyZSBlbiBTYW50ZSwgVW5pdmVyc2l0eSBv
ZiBNb250cmVhbCwgTW9udHJlYWwsIFF1ZWJlYywgQ2FuYWRhLjwvYXV0aC1hZGRyZXNzPjx0aXRs
ZXM+PHRpdGxlPlBhdGllbnQgbm9uYWRoZXJlbmNlIHRvIG1lZGljYXRpb24gaW4gaW5mbGFtbWF0
b3J5IGJvd2VsIGRpc2Vhc2U8L3RpdGxlPjxzZWNvbmRhcnktdGl0bGU+QW0gSiBHYXN0cm9lbnRl
cm9sPC9zZWNvbmRhcnktdGl0bGU+PC90aXRsZXM+PHBlcmlvZGljYWw+PGZ1bGwtdGl0bGU+QW0g
SiBHYXN0cm9lbnRlcm9sPC9mdWxsLXRpdGxlPjwvcGVyaW9kaWNhbD48cGFnZXM+MTUzNS00NDwv
cGFnZXM+PHZvbHVtZT45ODwvdm9sdW1lPjxudW1iZXI+NzwvbnVtYmVyPjxrZXl3b3Jkcz48a2V5
d29yZD5BZHVsdDwva2V5d29yZD48a2V5d29yZD5Db2xpdGlzLCBVbGNlcmF0aXZlLypkcnVnIHRo
ZXJhcHkvKnBzeWNob2xvZ3k8L2tleXdvcmQ+PGtleXdvcmQ+Q3JvaG4gRGlzZWFzZS8qZHJ1ZyB0
aGVyYXB5Lypwc3ljaG9sb2d5PC9rZXl3b3JkPjxrZXl3b3JkPkZlbWFsZTwva2V5d29yZD48a2V5
d29yZD5IdW1hbnM8L2tleXdvcmQ+PGtleXdvcmQ+SW50ZW50aW9uPC9rZXl3b3JkPjxrZXl3b3Jk
Pk1hbGU8L2tleXdvcmQ+PGtleXdvcmQ+TWVzYWxhbWluZS90aGVyYXBldXRpYyB1c2U8L2tleXdv
cmQ+PGtleXdvcmQ+TWlkZGxlIEFnZWQ8L2tleXdvcmQ+PGtleXdvcmQ+UGh5c2ljaWFuLVBhdGll
bnQgUmVsYXRpb25zPC9rZXl3b3JkPjxrZXl3b3JkPlByb3NwZWN0aXZlIFN0dWRpZXM8L2tleXdv
cmQ+PGtleXdvcmQ+KlRyZWF0bWVudCBSZWZ1c2FsL3BzeWNob2xvZ3k8L2tleXdvcmQ+PC9rZXl3
b3Jkcz48ZGF0ZXM+PHllYXI+MjAwMzwveWVhcj48cHViLWRhdGVzPjxkYXRlPkp1bDwvZGF0ZT48
L3B1Yi1kYXRlcz48L2RhdGVzPjxpc2JuPjAwMDItOTI3MCAoUHJpbnQpJiN4RDswMDAyLTkyNzAg
KExpbmtpbmcpPC9pc2JuPjxhY2Nlc3Npb24tbnVtPjEyODczNTc1PC9hY2Nlc3Npb24tbnVtPjx1
cmxzPjxyZWxhdGVkLXVybHM+PHVybD5odHRwOi8vd3d3Lm5jYmkubmxtLm5paC5nb3YvcHVibWVk
LzEyODczNTc1PC91cmw+PC9yZWxhdGVkLXVybHM+PC91cmxzPjxlbGVjdHJvbmljLXJlc291cmNl
LW51bT4xMC4xMTExL2ouMTU3Mi0wMjQxLjIwMDMuMDc1MjIueDwvZWxlY3Ryb25pYy1yZXNvdXJj
ZS1udW0+PC9yZWNvcmQ+PC9DaXRlPjxDaXRlPjxBdXRob3I+RWRpZ2VyPC9BdXRob3I+PFllYXI+
MjAwNzwvWWVhcj48UmVjTnVtPjIxPC9SZWNOdW0+PHJlY29yZD48cmVjLW51bWJlcj4yMTwvcmVj
LW51bWJlcj48Zm9yZWlnbi1rZXlzPjxrZXkgYXBwPSJFTiIgZGItaWQ9ImFhOWFlZXp3OTByYXdj
ZWR2ZDN4MmZwbnoyZGRhZXRlMnJwZSIgdGltZXN0YW1wPSIxNDQ0MjM3NDYzIj4yMTwva2V5Pjwv
Zm9yZWlnbi1rZXlzPjxyZWYtdHlwZSBuYW1lPSJKb3VybmFsIEFydGljbGUiPjE3PC9yZWYtdHlw
ZT48Y29udHJpYnV0b3JzPjxhdXRob3JzPjxhdXRob3I+RWRpZ2VyLCBKLiBQLjwvYXV0aG9yPjxh
dXRob3I+V2Fsa2VyLCBKLiBSLjwvYXV0aG9yPjxhdXRob3I+R3JhZmYsIEwuPC9hdXRob3I+PGF1
dGhvcj5MaXgsIEwuPC9hdXRob3I+PGF1dGhvcj5DbGFyYSwgSS48L2F1dGhvcj48YXV0aG9yPlJh
d3N0aG9ybmUsIFAuPC9hdXRob3I+PGF1dGhvcj5Sb2dhbGEsIEwuPC9hdXRob3I+PGF1dGhvcj5N
aWxsZXIsIE4uPC9hdXRob3I+PGF1dGhvcj5NY1BoYWlsLCBDLjwvYXV0aG9yPjxhdXRob3I+RGVl
cmluZywgSy48L2F1dGhvcj48YXV0aG9yPkJlcm5zdGVpbiwgQy4gTi48L2F1dGhvcj48L2F1dGhv
cnM+PC9jb250cmlidXRvcnM+PGF1dGgtYWRkcmVzcz5Vbml2ZXJzaXR5IG9mIE1hbml0b2JhIElu
ZmxhbW1hdG9yeSBCb3dlbCBEaXNlYXNlIENsaW5pY2FsIGFuZCBSZXNlYXJjaCBDZW50cmUsIFdp
bm5pcGVnLCBNYW5pdG9iYSwgQ2FuYWRhLjwvYXV0aC1hZGRyZXNzPjx0aXRsZXM+PHRpdGxlPlBy
ZWRpY3RvcnMgb2YgbWVkaWNhdGlvbiBhZGhlcmVuY2UgaW4gaW5mbGFtbWF0b3J5IGJvd2VsIGRp
c2Vhc2U8L3RpdGxlPjxzZWNvbmRhcnktdGl0bGU+QW0gSiBHYXN0cm9lbnRlcm9sPC9zZWNvbmRh
cnktdGl0bGU+PC90aXRsZXM+PHBlcmlvZGljYWw+PGZ1bGwtdGl0bGU+QW0gSiBHYXN0cm9lbnRl
cm9sPC9mdWxsLXRpdGxlPjwvcGVyaW9kaWNhbD48cGFnZXM+MTQxNy0yNjwvcGFnZXM+PHZvbHVt
ZT4xMDI8L3ZvbHVtZT48bnVtYmVyPjc8L251bWJlcj48a2V5d29yZHM+PGtleXdvcmQ+QWRvbGVz
Y2VudDwva2V5d29yZD48a2V5d29yZD5BZHVsdDwva2V5d29yZD48a2V5d29yZD5BZ2UgRmFjdG9y
czwva2V5d29yZD48a2V5d29yZD5BZ2VkPC9rZXl3b3JkPjxrZXl3b3JkPkFnZWQsIDgwIGFuZCBv
dmVyPC9rZXl3b3JkPjxrZXl3b3JkPkFudGktSW5mbGFtbWF0b3J5IEFnZW50cywgTm9uLVN0ZXJv
aWRhbC8qdGhlcmFwZXV0aWMgdXNlPC9rZXl3b3JkPjxrZXl3b3JkPipBdHRpdHVkZSB0byBIZWFs
dGg8L2tleXdvcmQ+PGtleXdvcmQ+Q3Jvc3MtU2VjdGlvbmFsIFN0dWRpZXM8L2tleXdvcmQ+PGtl
eXdvcmQ+RmVtYWxlPC9rZXl3b3JkPjxrZXl3b3JkPkZvbGxvdy1VcCBTdHVkaWVzPC9rZXl3b3Jk
PjxrZXl3b3JkPkdsdWNvY29ydGljb2lkcy8qdGhlcmFwZXV0aWMgdXNlPC9rZXl3b3JkPjxrZXl3
b3JkPkh1bWFuczwva2V5d29yZD48a2V5d29yZD5JbW11bm9zdXBwcmVzc2l2ZSBBZ2VudHMvKnRo
ZXJhcGV1dGljIHVzZTwva2V5d29yZD48a2V5d29yZD5JbmZsYW1tYXRvcnkgQm93ZWwgRGlzZWFz
ZXMvKmRydWcgdGhlcmFweS8qcHN5Y2hvbG9neTwva2V5d29yZD48a2V5d29yZD5NYWxlPC9rZXl3
b3JkPjxrZXl3b3JkPk1pZGRsZSBBZ2VkPC9rZXl3b3JkPjxrZXl3b3JkPipQYXRpZW50IENvbXBs
aWFuY2U8L2tleXdvcmQ+PGtleXdvcmQ+UHJvZ25vc2lzPC9rZXl3b3JkPjxrZXl3b3JkPlJlZ3Jl
c3Npb24gQW5hbHlzaXM8L2tleXdvcmQ+PGtleXdvcmQ+UmV0cm9zcGVjdGl2ZSBTdHVkaWVzPC9r
ZXl3b3JkPjxrZXl3b3JkPlNleCBGYWN0b3JzPC9rZXl3b3JkPjxrZXl3b3JkPlNvY2lvZWNvbm9t
aWMgRmFjdG9yczwva2V5d29yZD48L2tleXdvcmRzPjxkYXRlcz48eWVhcj4yMDA3PC95ZWFyPjxw
dWItZGF0ZXM+PGRhdGU+SnVsPC9kYXRlPjwvcHViLWRhdGVzPjwvZGF0ZXM+PGlzYm4+MDAwMi05
MjcwIChQcmludCkmI3hEOzAwMDItOTI3MCAoTGlua2luZyk8L2lzYm4+PGFjY2Vzc2lvbi1udW0+
MTc0Mzc1MDU8L2FjY2Vzc2lvbi1udW0+PHVybHM+PHJlbGF0ZWQtdXJscz48dXJsPmh0dHA6Ly93
d3cubmNiaS5ubG0ubmloLmdvdi9wdWJtZWQvMTc0Mzc1MDU8L3VybD48L3JlbGF0ZWQtdXJscz48
L3VybHM+PGVsZWN0cm9uaWMtcmVzb3VyY2UtbnVtPjEwLjExMTEvai4xNTcyLTAyNDEuMjAwNy4w
MTIxMi54PC9lbGVjdHJvbmljLXJlc291cmNlLW51bT48L3JlY29yZD48L0NpdGU+PENpdGU+PEF1
dGhvcj5Ib3JuZTwvQXV0aG9yPjxZZWFyPjIwMDk8L1llYXI+PFJlY051bT4yMjwvUmVjTnVtPjxy
ZWNvcmQ+PHJlYy1udW1iZXI+MjI8L3JlYy1udW1iZXI+PGZvcmVpZ24ta2V5cz48a2V5IGFwcD0i
RU4iIGRiLWlkPSJhYTlhZWV6dzkwcmF3Y2VkdmQzeDJmcG56MmRkYWV0ZTJycGUiIHRpbWVzdGFt
cD0iMTQ0NDIzNzQ4NiI+MjI8L2tleT48L2ZvcmVpZ24ta2V5cz48cmVmLXR5cGUgbmFtZT0iSm91
cm5hbCBBcnRpY2xlIj4xNzwvcmVmLXR5cGU+PGNvbnRyaWJ1dG9ycz48YXV0aG9ycz48YXV0aG9y
Pkhvcm5lLCBSLjwvYXV0aG9yPjxhdXRob3I+UGFyaGFtLCBSLjwvYXV0aG9yPjxhdXRob3I+RHJp
c2NvbGwsIFIuPC9hdXRob3I+PGF1dGhvcj5Sb2JpbnNvbiwgQS48L2F1dGhvcj48L2F1dGhvcnM+
PC9jb250cmlidXRvcnM+PGF1dGgtYWRkcmVzcz5DZW50cmUgZm9yIEJlaGF2aW91cmFsIE1lZGlj
aW5lLCBEZXBhcnRtZW50IG9mIFByYWN0aWNlICZhbXA7IFBvbGljeSwgU2Nob29sIG9mIFBoYXJt
YWN5LCBVbml2ZXJzaXR5IG9mIExvbmRvbiwgTG9uZG9uLCBVSy4gcm9iLmhvcm5lQHBoYXJtYWN5
LmFjLnVrPC9hdXRoLWFkZHJlc3M+PHRpdGxlcz48dGl0bGU+UGF0aWVudHMmYXBvczsgYXR0aXR1
ZGVzIHRvIG1lZGljaW5lcyBhbmQgYWRoZXJlbmNlIHRvIG1haW50ZW5hbmNlIHRyZWF0bWVudCBp
biBpbmZsYW1tYXRvcnkgYm93ZWwgZGlzZWFzZTwvdGl0bGU+PHNlY29uZGFyeS10aXRsZT5JbmZs
YW1tIEJvd2VsIERpczwvc2Vjb25kYXJ5LXRpdGxlPjwvdGl0bGVzPjxwZXJpb2RpY2FsPjxmdWxs
LXRpdGxlPkluZmxhbW0gQm93ZWwgRGlzPC9mdWxsLXRpdGxlPjwvcGVyaW9kaWNhbD48cGFnZXM+
ODM3LTQ0PC9wYWdlcz48dm9sdW1lPjE1PC92b2x1bWU+PG51bWJlcj42PC9udW1iZXI+PGtleXdv
cmRzPjxrZXl3b3JkPkFkdWx0PC9rZXl3b3JkPjxrZXl3b3JkPkFnZWQ8L2tleXdvcmQ+PGtleXdv
cmQ+QXR0aXR1ZGUgdG8gSGVhbHRoPC9rZXl3b3JkPjxrZXl3b3JkPkNvbGl0aXMsIFVsY2VyYXRp
dmUvKmRydWcgdGhlcmFweS8qcHN5Y2hvbG9neTwva2V5d29yZD48a2V5d29yZD5Dcm9obiBEaXNl
YXNlLypwc3ljaG9sb2d5Lyp0aGVyYXB5PC9rZXl3b3JkPjxrZXl3b3JkPkNyb3NzLVNlY3Rpb25h
bCBTdHVkaWVzPC9rZXl3b3JkPjxrZXl3b3JkPkZlbWFsZTwva2V5d29yZD48a2V5d29yZD5IdW1h
bnM8L2tleXdvcmQ+PGtleXdvcmQ+SW1tdW5vc3VwcHJlc3NpdmUgQWdlbnRzL3RoZXJhcGV1dGlj
IHVzZTwva2V5d29yZD48a2V5d29yZD5Mb2dpc3RpYyBNb2RlbHM8L2tleXdvcmQ+PGtleXdvcmQ+
TWFsZTwva2V5d29yZD48a2V5d29yZD5NZWRpY2F0aW9uIEFkaGVyZW5jZS8qcHN5Y2hvbG9neTwv
a2V5d29yZD48a2V5d29yZD5NaWRkbGUgQWdlZDwva2V5d29yZD48a2V5d29yZD5QYXRpZW50IEFj
Y2VwdGFuY2Ugb2YgSGVhbHRoIENhcmU8L2tleXdvcmQ+PGtleXdvcmQ+UXVlc3Rpb25uYWlyZXM8
L2tleXdvcmQ+PC9rZXl3b3Jkcz48ZGF0ZXM+PHllYXI+MjAwOTwveWVhcj48cHViLWRhdGVzPjxk
YXRlPkp1bjwvZGF0ZT48L3B1Yi1kYXRlcz48L2RhdGVzPjxpc2JuPjE1MzYtNDg0NCAoRWxlY3Ry
b25pYykmI3hEOzEwNzgtMDk5OCAoTGlua2luZyk8L2lzYm4+PGFjY2Vzc2lvbi1udW0+MTkxMDc3
NzE8L2FjY2Vzc2lvbi1udW0+PHVybHM+PHJlbGF0ZWQtdXJscz48dXJsPmh0dHA6Ly93d3cubmNi
aS5ubG0ubmloLmdvdi9wdWJtZWQvMTkxMDc3NzE8L3VybD48L3JlbGF0ZWQtdXJscz48L3VybHM+
PGVsZWN0cm9uaWMtcmVzb3VyY2UtbnVtPjEwLjEwMDIvaWJkLjIwODQ2PC9lbGVjdHJvbmljLXJl
c291cmNlLW51bT48L3JlY29yZD48L0NpdGU+PENpdGU+PEF1dGhvcj5Nb3Noa292c2thPC9BdXRo
b3I+PFllYXI+MjAwOTwvWWVhcj48UmVjTnVtPjIzPC9SZWNOdW0+PHJlY29yZD48cmVjLW51bWJl
cj4yMzwvcmVjLW51bWJlcj48Zm9yZWlnbi1rZXlzPjxrZXkgYXBwPSJFTiIgZGItaWQ9ImFhOWFl
ZXp3OTByYXdjZWR2ZDN4MmZwbnoyZGRhZXRlMnJwZSIgdGltZXN0YW1wPSIxNDQ0MjM3NTE5Ij4y
Mzwva2V5PjwvZm9yZWlnbi1rZXlzPjxyZWYtdHlwZSBuYW1lPSJKb3VybmFsIEFydGljbGUiPjE3
PC9yZWYtdHlwZT48Y29udHJpYnV0b3JzPjxhdXRob3JzPjxhdXRob3I+TW9zaGtvdnNrYSwgVC48
L2F1dGhvcj48YXV0aG9yPlN0b25lLCBNLiBBLjwvYXV0aG9yPjxhdXRob3I+Q2xhdHdvcnRoeSwg
Si48L2F1dGhvcj48YXV0aG9yPlNtaXRoLCBSLiBNLjwvYXV0aG9yPjxhdXRob3I+QmFua2FydCwg
Si48L2F1dGhvcj48YXV0aG9yPkJha2VyLCBSLjwvYXV0aG9yPjxhdXRob3I+V2FuZywgSi48L2F1
dGhvcj48YXV0aG9yPkhvcm5lLCBSLjwvYXV0aG9yPjxhdXRob3I+TWF5YmVycnksIEouIEYuPC9h
dXRob3I+PC9hdXRob3JzPjwvY29udHJpYnV0b3JzPjxhdXRoLWFkZHJlc3M+RGVwYXJ0bWVudCBv
ZiBHYXN0cm9lbnRlcm9sb2d5LCBMZWljZXN0ZXIgR2VuZXJhbCBIb3NwaXRhbCwgVUhMIE5IUyBU
cnVzdCwgTGVpY2VzdGVyLCBVSy4gdG0xMTFAbGUuYWMudWs8L2F1dGgtYWRkcmVzcz48dGl0bGVz
Pjx0aXRsZT5BbiBpbnZlc3RpZ2F0aW9uIG9mIG1lZGljYXRpb24gYWRoZXJlbmNlIHRvIDUtYW1p
bm9zYWxpY3lsaWMgYWNpZCB0aGVyYXB5IGluIHBhdGllbnRzIHdpdGggdWxjZXJhdGl2ZSBjb2xp
dGlzLCB1c2luZyBzZWxmLXJlcG9ydCBhbmQgdXJpbmFyeSBkcnVnIGV4Y3JldGlvbiBtZWFzdXJl
bWVudHM8L3RpdGxlPjxzZWNvbmRhcnktdGl0bGU+QWxpbWVudCBQaGFybWFjb2wgVGhlcjwvc2Vj
b25kYXJ5LXRpdGxlPjwvdGl0bGVzPjxwZXJpb2RpY2FsPjxmdWxsLXRpdGxlPkFsaW1lbnQgUGhh
cm1hY29sIFRoZXI8L2Z1bGwtdGl0bGU+PC9wZXJpb2RpY2FsPjxwYWdlcz4xMTE4LTI3PC9wYWdl
cz48dm9sdW1lPjMwPC92b2x1bWU+PG51bWJlcj4xMS0xMjwvbnVtYmVyPjxrZXl3b3Jkcz48a2V5
d29yZD5BZG9sZXNjZW50PC9rZXl3b3JkPjxrZXl3b3JkPkFkdWx0PC9rZXl3b3JkPjxrZXl3b3Jk
PkFnZWQ8L2tleXdvcmQ+PGtleXdvcmQ+QWdlZCwgODAgYW5kIG92ZXI8L2tleXdvcmQ+PGtleXdv
cmQ+Q29saXRpcywgVWxjZXJhdGl2ZS8qZHJ1ZyB0aGVyYXB5L3VyaW5lPC9rZXl3b3JkPjxrZXl3
b3JkPkZlbWFsZTwva2V5d29yZD48a2V5d29yZD5IdW1hbnM8L2tleXdvcmQ+PGtleXdvcmQ+SW4g
Vml0cm8gVGVjaG5pcXVlczwva2V5d29yZD48a2V5d29yZD5NYWxlPC9rZXl3b3JkPjxrZXl3b3Jk
Pk1lZGljYXRpb24gQWRoZXJlbmNlLypzdGF0aXN0aWNzICZhbXA7IG51bWVyaWNhbCBkYXRhPC9r
ZXl3b3JkPjxrZXl3b3JkPk1lc2FsYW1pbmUvYWR2ZXJzZSBlZmZlY3RzLyp0aGVyYXBldXRpYyB1
c2UvdXJpbmU8L2tleXdvcmQ+PGtleXdvcmQ+TWlkZGxlIEFnZWQ8L2tleXdvcmQ+PGtleXdvcmQ+
UGF0aWVudCBTYXRpc2ZhY3Rpb248L2tleXdvcmQ+PGtleXdvcmQ+UXVlc3Rpb25uYWlyZXM8L2tl
eXdvcmQ+PGtleXdvcmQ+U2VsZiBEaXNjbG9zdXJlPC9rZXl3b3JkPjxrZXl3b3JkPllvdW5nIEFk
dWx0PC9rZXl3b3JkPjwva2V5d29yZHM+PGRhdGVzPjx5ZWFyPjIwMDk8L3llYXI+PHB1Yi1kYXRl
cz48ZGF0ZT5EZWMgMTwvZGF0ZT48L3B1Yi1kYXRlcz48L2RhdGVzPjxpc2JuPjEzNjUtMjAzNiAo
RWxlY3Ryb25pYykmI3hEOzAyNjktMjgxMyAoTGlua2luZyk8L2lzYm4+PGFjY2Vzc2lvbi1udW0+
MTk3ODU2MjM8L2FjY2Vzc2lvbi1udW0+PHVybHM+PHJlbGF0ZWQtdXJscz48dXJsPmh0dHA6Ly93
d3cubmNiaS5ubG0ubmloLmdvdi9wdWJtZWQvMTk3ODU2MjM8L3VybD48L3JlbGF0ZWQtdXJscz48
L3VybHM+PGVsZWN0cm9uaWMtcmVzb3VyY2UtbnVtPjEwLjExMTEvai4xMzY1LTIwMzYuMjAwOS4w
NDE1Mi54PC9lbGVjdHJvbmljLXJlc291cmNlLW51bT48L3JlY29yZD48L0NpdGU+PC9FbmROb3Rl
Pn==
</w:fldData>
        </w:fldChar>
      </w:r>
      <w:r w:rsidR="00EA7F95" w:rsidRPr="007E2A24">
        <w:rPr>
          <w:rFonts w:ascii="Book Antiqua" w:hAnsi="Book Antiqua"/>
          <w:vertAlign w:val="superscript"/>
        </w:rPr>
        <w:instrText xml:space="preserve"> ADDIN EN.CITE </w:instrText>
      </w:r>
      <w:r w:rsidR="00EA7F95" w:rsidRPr="007E2A24">
        <w:rPr>
          <w:rFonts w:ascii="Book Antiqua" w:hAnsi="Book Antiqua"/>
          <w:vertAlign w:val="superscript"/>
        </w:rPr>
        <w:fldChar w:fldCharType="begin">
          <w:fldData xml:space="preserve">PEVuZE5vdGU+PENpdGU+PEF1dGhvcj5IYW5naG9qPC9BdXRob3I+PFllYXI+MjAxNDwvWWVhcj48
UmVjTnVtPjEzPC9SZWNOdW0+PERpc3BsYXlUZXh0PjxzdHlsZSBmYWNlPSJzdXBlcnNjcmlwdCI+
MTctMjI8L3N0eWxlPjwvRGlzcGxheVRleHQ+PHJlY29yZD48cmVjLW51bWJlcj4xMzwvcmVjLW51
bWJlcj48Zm9yZWlnbi1rZXlzPjxrZXkgYXBwPSJFTiIgZGItaWQ9ImFhOWFlZXp3OTByYXdjZWR2
ZDN4MmZwbnoyZGRhZXRlMnJwZSIgdGltZXN0YW1wPSIxNDQ0MjM3Mjc1Ij4xMzwva2V5PjwvZm9y
ZWlnbi1rZXlzPjxyZWYtdHlwZSBuYW1lPSJKb3VybmFsIEFydGljbGUiPjE3PC9yZWYtdHlwZT48
Y29udHJpYnV0b3JzPjxhdXRob3JzPjxhdXRob3I+SGFuZ2hvaiwgUy48L2F1dGhvcj48YXV0aG9y
PkJvaXNlbiwgSy4gQS48L2F1dGhvcj48L2F1dGhvcnM+PC9jb250cmlidXRvcnM+PGF1dGgtYWRk
cmVzcz5DZW50ZXIgb2YgQWRvbGVzY2VudCBNZWRpY2luZSwgUmlnc2hvc3BpdGFsZXQsIFVuaXZl
cnNpdHkgb2YgQ29wZW5oYWdlbiwgQ29wZW5oYWdlbiwgRGVubWFyay4mI3hEO0NlbnRlciBvZiBB
ZG9sZXNjZW50IE1lZGljaW5lLCBSaWdzaG9zcGl0YWxldCwgVW5pdmVyc2l0eSBvZiBDb3Blbmhh
Z2VuLCBDb3BlbmhhZ2VuLCBEZW5tYXJrLiBFbGVjdHJvbmljIGFkZHJlc3M6IGtpcnN0ZW4uYm9p
c2VuQHJlZ2lvbmguZGsuPC9hdXRoLWFkZHJlc3M+PHRpdGxlcz48dGl0bGU+U2VsZi1yZXBvcnRl
ZCBiYXJyaWVycyB0byBtZWRpY2F0aW9uIGFkaGVyZW5jZSBhbW9uZyBjaHJvbmljYWxseSBpbGwg
YWRvbGVzY2VudHM6IGEgc3lzdGVtYXRpYyByZXZpZXc8L3RpdGxlPjxzZWNvbmRhcnktdGl0bGU+
SiBBZG9sZXNjIEhlYWx0aDwvc2Vjb25kYXJ5LXRpdGxlPjwvdGl0bGVzPjxwZXJpb2RpY2FsPjxm
dWxsLXRpdGxlPkogQWRvbGVzYyBIZWFsdGg8L2Z1bGwtdGl0bGU+PC9wZXJpb2RpY2FsPjxwYWdl
cz4xMjEtMzg8L3BhZ2VzPjx2b2x1bWU+NTQ8L3ZvbHVtZT48bnVtYmVyPjI8L251bWJlcj48a2V5
d29yZHM+PGtleXdvcmQ+QWRvbGVzY2VudDwva2V5d29yZD48a2V5d29yZD4qQWRvbGVzY2VudCBC
ZWhhdmlvcjwva2V5d29yZD48a2V5d29yZD5DaHJvbmljIERpc2Vhc2UvKnRoZXJhcHk8L2tleXdv
cmQ+PGtleXdvcmQ+Q29zdHMgYW5kIENvc3QgQW5hbHlzaXM8L2tleXdvcmQ+PGtleXdvcmQ+SHVt
YW5zPC9rZXl3b3JkPjxrZXl3b3JkPipNZWRpY2F0aW9uIEFkaGVyZW5jZTwva2V5d29yZD48a2V5
d29yZD5QYXJlbnRzPC9rZXl3b3JkPjxrZXl3b3JkPlNlbGYgUmVwb3J0PC9rZXl3b3JkPjxrZXl3
b3JkPllvdW5nIEFkdWx0PC9rZXl3b3JkPjxrZXl3b3JkPkFkaGVyZW5jZTwva2V5d29yZD48a2V5
d29yZD5BZG9sZXNjZW5jZTwva2V5d29yZD48a2V5d29yZD5CYXJyaWVyczwva2V5d29yZD48a2V5
d29yZD5DaHJvbmljIGlsbG5lc3M8L2tleXdvcmQ+PGtleXdvcmQ+U2VsZi1yZXBvcnRlZDwva2V5
d29yZD48a2V5d29yZD5TeW50aGVzaXM8L2tleXdvcmQ+PC9rZXl3b3Jkcz48ZGF0ZXM+PHllYXI+
MjAxNDwveWVhcj48cHViLWRhdGVzPjxkYXRlPkZlYjwvZGF0ZT48L3B1Yi1kYXRlcz48L2RhdGVz
Pjxpc2JuPjE4NzktMTk3MiAoRWxlY3Ryb25pYykmI3hEOzEwNTQtMTM5WCAoTGlua2luZyk8L2lz
Ym4+PGFjY2Vzc2lvbi1udW0+MjQxODI5NDA8L2FjY2Vzc2lvbi1udW0+PHVybHM+PHJlbGF0ZWQt
dXJscz48dXJsPmh0dHA6Ly93d3cubmNiaS5ubG0ubmloLmdvdi9wdWJtZWQvMjQxODI5NDA8L3Vy
bD48L3JlbGF0ZWQtdXJscz48L3VybHM+PGVsZWN0cm9uaWMtcmVzb3VyY2UtbnVtPjEwLjEwMTYv
ai5qYWRvaGVhbHRoLjIwMTMuMDguMDA5PC9lbGVjdHJvbmljLXJlc291cmNlLW51bT48L3JlY29y
ZD48L0NpdGU+PENpdGU+PEF1dGhvcj5LYW5lPC9BdXRob3I+PFllYXI+MjAwNjwvWWVhcj48UmVj
TnVtPjE5PC9SZWNOdW0+PHJlY29yZD48cmVjLW51bWJlcj4xOTwvcmVjLW51bWJlcj48Zm9yZWln
bi1rZXlzPjxrZXkgYXBwPSJFTiIgZGItaWQ9ImFhOWFlZXp3OTByYXdjZWR2ZDN4MmZwbnoyZGRh
ZXRlMnJwZSIgdGltZXN0YW1wPSIxNDQ0MjM3NDI0Ij4xOTwva2V5PjwvZm9yZWlnbi1rZXlzPjxy
ZWYtdHlwZSBuYW1lPSJKb3VybmFsIEFydGljbGUiPjE3PC9yZWYtdHlwZT48Y29udHJpYnV0b3Jz
PjxhdXRob3JzPjxhdXRob3I+S2FuZSwgUy4gVi48L2F1dGhvcj48L2F1dGhvcnM+PC9jb250cmli
dXRvcnM+PGF1dGgtYWRkcmVzcz5TZWN0aW9uIG9mIEdhc3Ryb2VudGVyb2xvZ3ksIERlcGFydG1l
bnQgb2YgTWVkaWNpbmUsIFRoZSBVbml2ZXJzaXR5IG9mIENoaWNhZ28sIENoaWNhZ28sIElMLCBV
U0EuIHNrYW5lQG1lZGljaW5lLmJzZC51Y2hpY2Fnby5lZHU8L2F1dGgtYWRkcmVzcz48dGl0bGVz
Pjx0aXRsZT5TeXN0ZW1hdGljIHJldmlldzogYWRoZXJlbmNlIGlzc3VlcyBpbiB0aGUgdHJlYXRt
ZW50IG9mIHVsY2VyYXRpdmUgY29saXRpczwvdGl0bGU+PHNlY29uZGFyeS10aXRsZT5BbGltZW50
IFBoYXJtYWNvbCBUaGVyPC9zZWNvbmRhcnktdGl0bGU+PC90aXRsZXM+PHBlcmlvZGljYWw+PGZ1
bGwtdGl0bGU+QWxpbWVudCBQaGFybWFjb2wgVGhlcjwvZnVsbC10aXRsZT48L3BlcmlvZGljYWw+
PHBhZ2VzPjU3Ny04NTwvcGFnZXM+PHZvbHVtZT4yMzwvdm9sdW1lPjxudW1iZXI+NTwvbnVtYmVy
PjxrZXl3b3Jkcz48a2V5d29yZD5BZG1pbmlzdHJhdGlvbiwgT3JhbDwva2V5d29yZD48a2V5d29y
ZD5BZG1pbmlzdHJhdGlvbiwgUmVjdGFsPC9rZXl3b3JkPjxrZXl3b3JkPkFudGktSW5mbGFtbWF0
b3J5IEFnZW50cywgTm9uLVN0ZXJvaWRhbC8qYWRtaW5pc3RyYXRpb24gJmFtcDsgZG9zYWdlL2Fk
dmVyc2UgZWZmZWN0czwva2V5d29yZD48a2V5d29yZD5BdHRpdHVkZSB0byBIZWFsdGg8L2tleXdv
cmQ+PGtleXdvcmQ+Q29saXRpcywgVWxjZXJhdGl2ZS8qZHJ1ZyB0aGVyYXB5L2Vjb25vbWljcy9w
c3ljaG9sb2d5PC9rZXl3b3JkPjxrZXl3b3JkPkNvbG9yZWN0YWwgTmVvcGxhc21zL2NoZW1pY2Fs
bHkgaW5kdWNlZDwva2V5d29yZD48a2V5d29yZD5Db3N0IG9mIElsbG5lc3M8L2tleXdvcmQ+PGtl
eXdvcmQ+RHJ1ZyBBZG1pbmlzdHJhdGlvbiBTY2hlZHVsZTwva2V5d29yZD48a2V5d29yZD5IZWFs
dGggQ2FyZSBDb3N0czwva2V5d29yZD48a2V5d29yZD5IdW1hbnM8L2tleXdvcmQ+PGtleXdvcmQ+
TWVzYWxhbWluZS8qYWRtaW5pc3RyYXRpb24gJmFtcDsgZG9zYWdlL2FkdmVyc2UgZWZmZWN0czwv
a2V5d29yZD48a2V5d29yZD5QYXRpZW50IENvbXBsaWFuY2UvKnBzeWNob2xvZ3k8L2tleXdvcmQ+
PGtleXdvcmQ+UXVhbGl0eSBvZiBMaWZlPC9rZXl3b3JkPjxrZXl3b3JkPlJlY3VycmVuY2U8L2tl
eXdvcmQ+PC9rZXl3b3Jkcz48ZGF0ZXM+PHllYXI+MjAwNjwveWVhcj48cHViLWRhdGVzPjxkYXRl
Pk1hciAxPC9kYXRlPjwvcHViLWRhdGVzPjwvZGF0ZXM+PGlzYm4+MDI2OS0yODEzIChQcmludCkm
I3hEOzAyNjktMjgxMyAoTGlua2luZyk8L2lzYm4+PGFjY2Vzc2lvbi1udW0+MTY0ODAzOTY8L2Fj
Y2Vzc2lvbi1udW0+PHVybHM+PHJlbGF0ZWQtdXJscz48dXJsPmh0dHA6Ly93d3cubmNiaS5ubG0u
bmloLmdvdi9wdWJtZWQvMTY0ODAzOTY8L3VybD48L3JlbGF0ZWQtdXJscz48L3VybHM+PGVsZWN0
cm9uaWMtcmVzb3VyY2UtbnVtPjEwLjExMTEvai4xMzY1LTIwMzYuMjAwNi4wMjgwOS54PC9lbGVj
dHJvbmljLXJlc291cmNlLW51bT48L3JlY29yZD48L0NpdGU+PENpdGU+PEF1dGhvcj5TZXdpdGNo
PC9BdXRob3I+PFllYXI+MjAwMzwvWWVhcj48UmVjTnVtPjIwPC9SZWNOdW0+PHJlY29yZD48cmVj
LW51bWJlcj4yMDwvcmVjLW51bWJlcj48Zm9yZWlnbi1rZXlzPjxrZXkgYXBwPSJFTiIgZGItaWQ9
ImFhOWFlZXp3OTByYXdjZWR2ZDN4MmZwbnoyZGRhZXRlMnJwZSIgdGltZXN0YW1wPSIxNDQ0MjM3
NDQ1Ij4yMDwva2V5PjwvZm9yZWlnbi1rZXlzPjxyZWYtdHlwZSBuYW1lPSJKb3VybmFsIEFydGlj
bGUiPjE3PC9yZWYtdHlwZT48Y29udHJpYnV0b3JzPjxhdXRob3JzPjxhdXRob3I+U2V3aXRjaCwg
TS4gSi48L2F1dGhvcj48YXV0aG9yPkFicmFoYW1vd2ljeiwgTS48L2F1dGhvcj48YXV0aG9yPkJh
cmt1biwgQS48L2F1dGhvcj48YXV0aG9yPkJpdHRvbiwgQS48L2F1dGhvcj48YXV0aG9yPldpbGQs
IEcuIEUuPC9hdXRob3I+PGF1dGhvcj5Db2hlbiwgQS48L2F1dGhvcj48YXV0aG9yPkRvYmtpbiwg
UC4gTC48L2F1dGhvcj48L2F1dGhvcnM+PC9jb250cmlidXRvcnM+PGF1dGgtYWRkcmVzcz5Hcm91
cGUgZGUgUmVjaGVyY2hlIEludGVyZGlzY2lwbGluYWlyZSBlbiBTYW50ZSwgVW5pdmVyc2l0eSBv
ZiBNb250cmVhbCwgTW9udHJlYWwsIFF1ZWJlYywgQ2FuYWRhLjwvYXV0aC1hZGRyZXNzPjx0aXRs
ZXM+PHRpdGxlPlBhdGllbnQgbm9uYWRoZXJlbmNlIHRvIG1lZGljYXRpb24gaW4gaW5mbGFtbWF0
b3J5IGJvd2VsIGRpc2Vhc2U8L3RpdGxlPjxzZWNvbmRhcnktdGl0bGU+QW0gSiBHYXN0cm9lbnRl
cm9sPC9zZWNvbmRhcnktdGl0bGU+PC90aXRsZXM+PHBlcmlvZGljYWw+PGZ1bGwtdGl0bGU+QW0g
SiBHYXN0cm9lbnRlcm9sPC9mdWxsLXRpdGxlPjwvcGVyaW9kaWNhbD48cGFnZXM+MTUzNS00NDwv
cGFnZXM+PHZvbHVtZT45ODwvdm9sdW1lPjxudW1iZXI+NzwvbnVtYmVyPjxrZXl3b3Jkcz48a2V5
d29yZD5BZHVsdDwva2V5d29yZD48a2V5d29yZD5Db2xpdGlzLCBVbGNlcmF0aXZlLypkcnVnIHRo
ZXJhcHkvKnBzeWNob2xvZ3k8L2tleXdvcmQ+PGtleXdvcmQ+Q3JvaG4gRGlzZWFzZS8qZHJ1ZyB0
aGVyYXB5Lypwc3ljaG9sb2d5PC9rZXl3b3JkPjxrZXl3b3JkPkZlbWFsZTwva2V5d29yZD48a2V5
d29yZD5IdW1hbnM8L2tleXdvcmQ+PGtleXdvcmQ+SW50ZW50aW9uPC9rZXl3b3JkPjxrZXl3b3Jk
Pk1hbGU8L2tleXdvcmQ+PGtleXdvcmQ+TWVzYWxhbWluZS90aGVyYXBldXRpYyB1c2U8L2tleXdv
cmQ+PGtleXdvcmQ+TWlkZGxlIEFnZWQ8L2tleXdvcmQ+PGtleXdvcmQ+UGh5c2ljaWFuLVBhdGll
bnQgUmVsYXRpb25zPC9rZXl3b3JkPjxrZXl3b3JkPlByb3NwZWN0aXZlIFN0dWRpZXM8L2tleXdv
cmQ+PGtleXdvcmQ+KlRyZWF0bWVudCBSZWZ1c2FsL3BzeWNob2xvZ3k8L2tleXdvcmQ+PC9rZXl3
b3Jkcz48ZGF0ZXM+PHllYXI+MjAwMzwveWVhcj48cHViLWRhdGVzPjxkYXRlPkp1bDwvZGF0ZT48
L3B1Yi1kYXRlcz48L2RhdGVzPjxpc2JuPjAwMDItOTI3MCAoUHJpbnQpJiN4RDswMDAyLTkyNzAg
KExpbmtpbmcpPC9pc2JuPjxhY2Nlc3Npb24tbnVtPjEyODczNTc1PC9hY2Nlc3Npb24tbnVtPjx1
cmxzPjxyZWxhdGVkLXVybHM+PHVybD5odHRwOi8vd3d3Lm5jYmkubmxtLm5paC5nb3YvcHVibWVk
LzEyODczNTc1PC91cmw+PC9yZWxhdGVkLXVybHM+PC91cmxzPjxlbGVjdHJvbmljLXJlc291cmNl
LW51bT4xMC4xMTExL2ouMTU3Mi0wMjQxLjIwMDMuMDc1MjIueDwvZWxlY3Ryb25pYy1yZXNvdXJj
ZS1udW0+PC9yZWNvcmQ+PC9DaXRlPjxDaXRlPjxBdXRob3I+RWRpZ2VyPC9BdXRob3I+PFllYXI+
MjAwNzwvWWVhcj48UmVjTnVtPjIxPC9SZWNOdW0+PHJlY29yZD48cmVjLW51bWJlcj4yMTwvcmVj
LW51bWJlcj48Zm9yZWlnbi1rZXlzPjxrZXkgYXBwPSJFTiIgZGItaWQ9ImFhOWFlZXp3OTByYXdj
ZWR2ZDN4MmZwbnoyZGRhZXRlMnJwZSIgdGltZXN0YW1wPSIxNDQ0MjM3NDYzIj4yMTwva2V5Pjwv
Zm9yZWlnbi1rZXlzPjxyZWYtdHlwZSBuYW1lPSJKb3VybmFsIEFydGljbGUiPjE3PC9yZWYtdHlw
ZT48Y29udHJpYnV0b3JzPjxhdXRob3JzPjxhdXRob3I+RWRpZ2VyLCBKLiBQLjwvYXV0aG9yPjxh
dXRob3I+V2Fsa2VyLCBKLiBSLjwvYXV0aG9yPjxhdXRob3I+R3JhZmYsIEwuPC9hdXRob3I+PGF1
dGhvcj5MaXgsIEwuPC9hdXRob3I+PGF1dGhvcj5DbGFyYSwgSS48L2F1dGhvcj48YXV0aG9yPlJh
d3N0aG9ybmUsIFAuPC9hdXRob3I+PGF1dGhvcj5Sb2dhbGEsIEwuPC9hdXRob3I+PGF1dGhvcj5N
aWxsZXIsIE4uPC9hdXRob3I+PGF1dGhvcj5NY1BoYWlsLCBDLjwvYXV0aG9yPjxhdXRob3I+RGVl
cmluZywgSy48L2F1dGhvcj48YXV0aG9yPkJlcm5zdGVpbiwgQy4gTi48L2F1dGhvcj48L2F1dGhv
cnM+PC9jb250cmlidXRvcnM+PGF1dGgtYWRkcmVzcz5Vbml2ZXJzaXR5IG9mIE1hbml0b2JhIElu
ZmxhbW1hdG9yeSBCb3dlbCBEaXNlYXNlIENsaW5pY2FsIGFuZCBSZXNlYXJjaCBDZW50cmUsIFdp
bm5pcGVnLCBNYW5pdG9iYSwgQ2FuYWRhLjwvYXV0aC1hZGRyZXNzPjx0aXRsZXM+PHRpdGxlPlBy
ZWRpY3RvcnMgb2YgbWVkaWNhdGlvbiBhZGhlcmVuY2UgaW4gaW5mbGFtbWF0b3J5IGJvd2VsIGRp
c2Vhc2U8L3RpdGxlPjxzZWNvbmRhcnktdGl0bGU+QW0gSiBHYXN0cm9lbnRlcm9sPC9zZWNvbmRh
cnktdGl0bGU+PC90aXRsZXM+PHBlcmlvZGljYWw+PGZ1bGwtdGl0bGU+QW0gSiBHYXN0cm9lbnRl
cm9sPC9mdWxsLXRpdGxlPjwvcGVyaW9kaWNhbD48cGFnZXM+MTQxNy0yNjwvcGFnZXM+PHZvbHVt
ZT4xMDI8L3ZvbHVtZT48bnVtYmVyPjc8L251bWJlcj48a2V5d29yZHM+PGtleXdvcmQ+QWRvbGVz
Y2VudDwva2V5d29yZD48a2V5d29yZD5BZHVsdDwva2V5d29yZD48a2V5d29yZD5BZ2UgRmFjdG9y
czwva2V5d29yZD48a2V5d29yZD5BZ2VkPC9rZXl3b3JkPjxrZXl3b3JkPkFnZWQsIDgwIGFuZCBv
dmVyPC9rZXl3b3JkPjxrZXl3b3JkPkFudGktSW5mbGFtbWF0b3J5IEFnZW50cywgTm9uLVN0ZXJv
aWRhbC8qdGhlcmFwZXV0aWMgdXNlPC9rZXl3b3JkPjxrZXl3b3JkPipBdHRpdHVkZSB0byBIZWFs
dGg8L2tleXdvcmQ+PGtleXdvcmQ+Q3Jvc3MtU2VjdGlvbmFsIFN0dWRpZXM8L2tleXdvcmQ+PGtl
eXdvcmQ+RmVtYWxlPC9rZXl3b3JkPjxrZXl3b3JkPkZvbGxvdy1VcCBTdHVkaWVzPC9rZXl3b3Jk
PjxrZXl3b3JkPkdsdWNvY29ydGljb2lkcy8qdGhlcmFwZXV0aWMgdXNlPC9rZXl3b3JkPjxrZXl3
b3JkPkh1bWFuczwva2V5d29yZD48a2V5d29yZD5JbW11bm9zdXBwcmVzc2l2ZSBBZ2VudHMvKnRo
ZXJhcGV1dGljIHVzZTwva2V5d29yZD48a2V5d29yZD5JbmZsYW1tYXRvcnkgQm93ZWwgRGlzZWFz
ZXMvKmRydWcgdGhlcmFweS8qcHN5Y2hvbG9neTwva2V5d29yZD48a2V5d29yZD5NYWxlPC9rZXl3
b3JkPjxrZXl3b3JkPk1pZGRsZSBBZ2VkPC9rZXl3b3JkPjxrZXl3b3JkPipQYXRpZW50IENvbXBs
aWFuY2U8L2tleXdvcmQ+PGtleXdvcmQ+UHJvZ25vc2lzPC9rZXl3b3JkPjxrZXl3b3JkPlJlZ3Jl
c3Npb24gQW5hbHlzaXM8L2tleXdvcmQ+PGtleXdvcmQ+UmV0cm9zcGVjdGl2ZSBTdHVkaWVzPC9r
ZXl3b3JkPjxrZXl3b3JkPlNleCBGYWN0b3JzPC9rZXl3b3JkPjxrZXl3b3JkPlNvY2lvZWNvbm9t
aWMgRmFjdG9yczwva2V5d29yZD48L2tleXdvcmRzPjxkYXRlcz48eWVhcj4yMDA3PC95ZWFyPjxw
dWItZGF0ZXM+PGRhdGU+SnVsPC9kYXRlPjwvcHViLWRhdGVzPjwvZGF0ZXM+PGlzYm4+MDAwMi05
MjcwIChQcmludCkmI3hEOzAwMDItOTI3MCAoTGlua2luZyk8L2lzYm4+PGFjY2Vzc2lvbi1udW0+
MTc0Mzc1MDU8L2FjY2Vzc2lvbi1udW0+PHVybHM+PHJlbGF0ZWQtdXJscz48dXJsPmh0dHA6Ly93
d3cubmNiaS5ubG0ubmloLmdvdi9wdWJtZWQvMTc0Mzc1MDU8L3VybD48L3JlbGF0ZWQtdXJscz48
L3VybHM+PGVsZWN0cm9uaWMtcmVzb3VyY2UtbnVtPjEwLjExMTEvai4xNTcyLTAyNDEuMjAwNy4w
MTIxMi54PC9lbGVjdHJvbmljLXJlc291cmNlLW51bT48L3JlY29yZD48L0NpdGU+PENpdGU+PEF1
dGhvcj5Ib3JuZTwvQXV0aG9yPjxZZWFyPjIwMDk8L1llYXI+PFJlY051bT4yMjwvUmVjTnVtPjxy
ZWNvcmQ+PHJlYy1udW1iZXI+MjI8L3JlYy1udW1iZXI+PGZvcmVpZ24ta2V5cz48a2V5IGFwcD0i
RU4iIGRiLWlkPSJhYTlhZWV6dzkwcmF3Y2VkdmQzeDJmcG56MmRkYWV0ZTJycGUiIHRpbWVzdGFt
cD0iMTQ0NDIzNzQ4NiI+MjI8L2tleT48L2ZvcmVpZ24ta2V5cz48cmVmLXR5cGUgbmFtZT0iSm91
cm5hbCBBcnRpY2xlIj4xNzwvcmVmLXR5cGU+PGNvbnRyaWJ1dG9ycz48YXV0aG9ycz48YXV0aG9y
Pkhvcm5lLCBSLjwvYXV0aG9yPjxhdXRob3I+UGFyaGFtLCBSLjwvYXV0aG9yPjxhdXRob3I+RHJp
c2NvbGwsIFIuPC9hdXRob3I+PGF1dGhvcj5Sb2JpbnNvbiwgQS48L2F1dGhvcj48L2F1dGhvcnM+
PC9jb250cmlidXRvcnM+PGF1dGgtYWRkcmVzcz5DZW50cmUgZm9yIEJlaGF2aW91cmFsIE1lZGlj
aW5lLCBEZXBhcnRtZW50IG9mIFByYWN0aWNlICZhbXA7IFBvbGljeSwgU2Nob29sIG9mIFBoYXJt
YWN5LCBVbml2ZXJzaXR5IG9mIExvbmRvbiwgTG9uZG9uLCBVSy4gcm9iLmhvcm5lQHBoYXJtYWN5
LmFjLnVrPC9hdXRoLWFkZHJlc3M+PHRpdGxlcz48dGl0bGU+UGF0aWVudHMmYXBvczsgYXR0aXR1
ZGVzIHRvIG1lZGljaW5lcyBhbmQgYWRoZXJlbmNlIHRvIG1haW50ZW5hbmNlIHRyZWF0bWVudCBp
biBpbmZsYW1tYXRvcnkgYm93ZWwgZGlzZWFzZTwvdGl0bGU+PHNlY29uZGFyeS10aXRsZT5JbmZs
YW1tIEJvd2VsIERpczwvc2Vjb25kYXJ5LXRpdGxlPjwvdGl0bGVzPjxwZXJpb2RpY2FsPjxmdWxs
LXRpdGxlPkluZmxhbW0gQm93ZWwgRGlzPC9mdWxsLXRpdGxlPjwvcGVyaW9kaWNhbD48cGFnZXM+
ODM3LTQ0PC9wYWdlcz48dm9sdW1lPjE1PC92b2x1bWU+PG51bWJlcj42PC9udW1iZXI+PGtleXdv
cmRzPjxrZXl3b3JkPkFkdWx0PC9rZXl3b3JkPjxrZXl3b3JkPkFnZWQ8L2tleXdvcmQ+PGtleXdv
cmQ+QXR0aXR1ZGUgdG8gSGVhbHRoPC9rZXl3b3JkPjxrZXl3b3JkPkNvbGl0aXMsIFVsY2VyYXRp
dmUvKmRydWcgdGhlcmFweS8qcHN5Y2hvbG9neTwva2V5d29yZD48a2V5d29yZD5Dcm9obiBEaXNl
YXNlLypwc3ljaG9sb2d5Lyp0aGVyYXB5PC9rZXl3b3JkPjxrZXl3b3JkPkNyb3NzLVNlY3Rpb25h
bCBTdHVkaWVzPC9rZXl3b3JkPjxrZXl3b3JkPkZlbWFsZTwva2V5d29yZD48a2V5d29yZD5IdW1h
bnM8L2tleXdvcmQ+PGtleXdvcmQ+SW1tdW5vc3VwcHJlc3NpdmUgQWdlbnRzL3RoZXJhcGV1dGlj
IHVzZTwva2V5d29yZD48a2V5d29yZD5Mb2dpc3RpYyBNb2RlbHM8L2tleXdvcmQ+PGtleXdvcmQ+
TWFsZTwva2V5d29yZD48a2V5d29yZD5NZWRpY2F0aW9uIEFkaGVyZW5jZS8qcHN5Y2hvbG9neTwv
a2V5d29yZD48a2V5d29yZD5NaWRkbGUgQWdlZDwva2V5d29yZD48a2V5d29yZD5QYXRpZW50IEFj
Y2VwdGFuY2Ugb2YgSGVhbHRoIENhcmU8L2tleXdvcmQ+PGtleXdvcmQ+UXVlc3Rpb25uYWlyZXM8
L2tleXdvcmQ+PC9rZXl3b3Jkcz48ZGF0ZXM+PHllYXI+MjAwOTwveWVhcj48cHViLWRhdGVzPjxk
YXRlPkp1bjwvZGF0ZT48L3B1Yi1kYXRlcz48L2RhdGVzPjxpc2JuPjE1MzYtNDg0NCAoRWxlY3Ry
b25pYykmI3hEOzEwNzgtMDk5OCAoTGlua2luZyk8L2lzYm4+PGFjY2Vzc2lvbi1udW0+MTkxMDc3
NzE8L2FjY2Vzc2lvbi1udW0+PHVybHM+PHJlbGF0ZWQtdXJscz48dXJsPmh0dHA6Ly93d3cubmNi
aS5ubG0ubmloLmdvdi9wdWJtZWQvMTkxMDc3NzE8L3VybD48L3JlbGF0ZWQtdXJscz48L3VybHM+
PGVsZWN0cm9uaWMtcmVzb3VyY2UtbnVtPjEwLjEwMDIvaWJkLjIwODQ2PC9lbGVjdHJvbmljLXJl
c291cmNlLW51bT48L3JlY29yZD48L0NpdGU+PENpdGU+PEF1dGhvcj5Nb3Noa292c2thPC9BdXRo
b3I+PFllYXI+MjAwOTwvWWVhcj48UmVjTnVtPjIzPC9SZWNOdW0+PHJlY29yZD48cmVjLW51bWJl
cj4yMzwvcmVjLW51bWJlcj48Zm9yZWlnbi1rZXlzPjxrZXkgYXBwPSJFTiIgZGItaWQ9ImFhOWFl
ZXp3OTByYXdjZWR2ZDN4MmZwbnoyZGRhZXRlMnJwZSIgdGltZXN0YW1wPSIxNDQ0MjM3NTE5Ij4y
Mzwva2V5PjwvZm9yZWlnbi1rZXlzPjxyZWYtdHlwZSBuYW1lPSJKb3VybmFsIEFydGljbGUiPjE3
PC9yZWYtdHlwZT48Y29udHJpYnV0b3JzPjxhdXRob3JzPjxhdXRob3I+TW9zaGtvdnNrYSwgVC48
L2F1dGhvcj48YXV0aG9yPlN0b25lLCBNLiBBLjwvYXV0aG9yPjxhdXRob3I+Q2xhdHdvcnRoeSwg
Si48L2F1dGhvcj48YXV0aG9yPlNtaXRoLCBSLiBNLjwvYXV0aG9yPjxhdXRob3I+QmFua2FydCwg
Si48L2F1dGhvcj48YXV0aG9yPkJha2VyLCBSLjwvYXV0aG9yPjxhdXRob3I+V2FuZywgSi48L2F1
dGhvcj48YXV0aG9yPkhvcm5lLCBSLjwvYXV0aG9yPjxhdXRob3I+TWF5YmVycnksIEouIEYuPC9h
dXRob3I+PC9hdXRob3JzPjwvY29udHJpYnV0b3JzPjxhdXRoLWFkZHJlc3M+RGVwYXJ0bWVudCBv
ZiBHYXN0cm9lbnRlcm9sb2d5LCBMZWljZXN0ZXIgR2VuZXJhbCBIb3NwaXRhbCwgVUhMIE5IUyBU
cnVzdCwgTGVpY2VzdGVyLCBVSy4gdG0xMTFAbGUuYWMudWs8L2F1dGgtYWRkcmVzcz48dGl0bGVz
Pjx0aXRsZT5BbiBpbnZlc3RpZ2F0aW9uIG9mIG1lZGljYXRpb24gYWRoZXJlbmNlIHRvIDUtYW1p
bm9zYWxpY3lsaWMgYWNpZCB0aGVyYXB5IGluIHBhdGllbnRzIHdpdGggdWxjZXJhdGl2ZSBjb2xp
dGlzLCB1c2luZyBzZWxmLXJlcG9ydCBhbmQgdXJpbmFyeSBkcnVnIGV4Y3JldGlvbiBtZWFzdXJl
bWVudHM8L3RpdGxlPjxzZWNvbmRhcnktdGl0bGU+QWxpbWVudCBQaGFybWFjb2wgVGhlcjwvc2Vj
b25kYXJ5LXRpdGxlPjwvdGl0bGVzPjxwZXJpb2RpY2FsPjxmdWxsLXRpdGxlPkFsaW1lbnQgUGhh
cm1hY29sIFRoZXI8L2Z1bGwtdGl0bGU+PC9wZXJpb2RpY2FsPjxwYWdlcz4xMTE4LTI3PC9wYWdl
cz48dm9sdW1lPjMwPC92b2x1bWU+PG51bWJlcj4xMS0xMjwvbnVtYmVyPjxrZXl3b3Jkcz48a2V5
d29yZD5BZG9sZXNjZW50PC9rZXl3b3JkPjxrZXl3b3JkPkFkdWx0PC9rZXl3b3JkPjxrZXl3b3Jk
PkFnZWQ8L2tleXdvcmQ+PGtleXdvcmQ+QWdlZCwgODAgYW5kIG92ZXI8L2tleXdvcmQ+PGtleXdv
cmQ+Q29saXRpcywgVWxjZXJhdGl2ZS8qZHJ1ZyB0aGVyYXB5L3VyaW5lPC9rZXl3b3JkPjxrZXl3
b3JkPkZlbWFsZTwva2V5d29yZD48a2V5d29yZD5IdW1hbnM8L2tleXdvcmQ+PGtleXdvcmQ+SW4g
Vml0cm8gVGVjaG5pcXVlczwva2V5d29yZD48a2V5d29yZD5NYWxlPC9rZXl3b3JkPjxrZXl3b3Jk
Pk1lZGljYXRpb24gQWRoZXJlbmNlLypzdGF0aXN0aWNzICZhbXA7IG51bWVyaWNhbCBkYXRhPC9r
ZXl3b3JkPjxrZXl3b3JkPk1lc2FsYW1pbmUvYWR2ZXJzZSBlZmZlY3RzLyp0aGVyYXBldXRpYyB1
c2UvdXJpbmU8L2tleXdvcmQ+PGtleXdvcmQ+TWlkZGxlIEFnZWQ8L2tleXdvcmQ+PGtleXdvcmQ+
UGF0aWVudCBTYXRpc2ZhY3Rpb248L2tleXdvcmQ+PGtleXdvcmQ+UXVlc3Rpb25uYWlyZXM8L2tl
eXdvcmQ+PGtleXdvcmQ+U2VsZiBEaXNjbG9zdXJlPC9rZXl3b3JkPjxrZXl3b3JkPllvdW5nIEFk
dWx0PC9rZXl3b3JkPjwva2V5d29yZHM+PGRhdGVzPjx5ZWFyPjIwMDk8L3llYXI+PHB1Yi1kYXRl
cz48ZGF0ZT5EZWMgMTwvZGF0ZT48L3B1Yi1kYXRlcz48L2RhdGVzPjxpc2JuPjEzNjUtMjAzNiAo
RWxlY3Ryb25pYykmI3hEOzAyNjktMjgxMyAoTGlua2luZyk8L2lzYm4+PGFjY2Vzc2lvbi1udW0+
MTk3ODU2MjM8L2FjY2Vzc2lvbi1udW0+PHVybHM+PHJlbGF0ZWQtdXJscz48dXJsPmh0dHA6Ly93
d3cubmNiaS5ubG0ubmloLmdvdi9wdWJtZWQvMTk3ODU2MjM8L3VybD48L3JlbGF0ZWQtdXJscz48
L3VybHM+PGVsZWN0cm9uaWMtcmVzb3VyY2UtbnVtPjEwLjExMTEvai4xMzY1LTIwMzYuMjAwOS4w
NDE1Mi54PC9lbGVjdHJvbmljLXJlc291cmNlLW51bT48L3JlY29yZD48L0NpdGU+PC9FbmROb3Rl
Pn==
</w:fldData>
        </w:fldChar>
      </w:r>
      <w:r w:rsidR="00EA7F95" w:rsidRPr="007E2A24">
        <w:rPr>
          <w:rFonts w:ascii="Book Antiqua" w:hAnsi="Book Antiqua"/>
          <w:vertAlign w:val="superscript"/>
        </w:rPr>
        <w:instrText xml:space="preserve"> ADDIN EN.CITE.DATA </w:instrText>
      </w:r>
      <w:r w:rsidR="00EA7F95" w:rsidRPr="007E2A24">
        <w:rPr>
          <w:rFonts w:ascii="Book Antiqua" w:hAnsi="Book Antiqua"/>
          <w:vertAlign w:val="superscript"/>
        </w:rPr>
      </w:r>
      <w:r w:rsidR="00EA7F95" w:rsidRPr="007E2A24">
        <w:rPr>
          <w:rFonts w:ascii="Book Antiqua" w:hAnsi="Book Antiqua"/>
          <w:vertAlign w:val="superscript"/>
        </w:rPr>
        <w:fldChar w:fldCharType="end"/>
      </w:r>
      <w:r w:rsidR="009A20A9" w:rsidRPr="007E2A24">
        <w:rPr>
          <w:rFonts w:ascii="Book Antiqua" w:hAnsi="Book Antiqua"/>
          <w:vertAlign w:val="superscript"/>
        </w:rPr>
      </w:r>
      <w:r w:rsidR="009A20A9" w:rsidRPr="007E2A24">
        <w:rPr>
          <w:rFonts w:ascii="Book Antiqua" w:hAnsi="Book Antiqua"/>
          <w:vertAlign w:val="superscript"/>
        </w:rPr>
        <w:fldChar w:fldCharType="separate"/>
      </w:r>
      <w:r w:rsidR="00EA7F95" w:rsidRPr="007E2A24">
        <w:rPr>
          <w:rFonts w:ascii="Book Antiqua" w:hAnsi="Book Antiqua"/>
          <w:noProof/>
          <w:vertAlign w:val="superscript"/>
        </w:rPr>
        <w:t>17-22</w:t>
      </w:r>
      <w:r w:rsidR="009A20A9" w:rsidRPr="007E2A24">
        <w:rPr>
          <w:rFonts w:ascii="Book Antiqua" w:hAnsi="Book Antiqua"/>
          <w:vertAlign w:val="superscript"/>
        </w:rPr>
        <w:fldChar w:fldCharType="end"/>
      </w:r>
      <w:r w:rsidR="0008008A" w:rsidRPr="007E2A24">
        <w:rPr>
          <w:rFonts w:ascii="Book Antiqua" w:hAnsi="Book Antiqua"/>
          <w:vertAlign w:val="superscript"/>
        </w:rPr>
        <w:t>]</w:t>
      </w:r>
      <w:r w:rsidR="0008008A" w:rsidRPr="007E2A24">
        <w:rPr>
          <w:rFonts w:ascii="Book Antiqua" w:hAnsi="Book Antiqua"/>
        </w:rPr>
        <w:t>.</w:t>
      </w:r>
    </w:p>
    <w:p w14:paraId="031A82F0" w14:textId="03CF3688" w:rsidR="00BF0A2E" w:rsidRPr="007E2A24" w:rsidRDefault="00870DDD" w:rsidP="00BF0A2E">
      <w:pPr>
        <w:widowControl w:val="0"/>
        <w:autoSpaceDE w:val="0"/>
        <w:autoSpaceDN w:val="0"/>
        <w:adjustRightInd w:val="0"/>
        <w:snapToGrid w:val="0"/>
        <w:ind w:firstLineChars="100" w:firstLine="240"/>
        <w:jc w:val="both"/>
        <w:rPr>
          <w:rFonts w:ascii="Book Antiqua" w:hAnsi="Book Antiqua" w:cs="Times"/>
          <w:b/>
          <w:lang w:val="en-US" w:eastAsia="zh-CN"/>
        </w:rPr>
      </w:pPr>
      <w:r w:rsidRPr="007E2A24">
        <w:rPr>
          <w:rFonts w:ascii="Book Antiqua" w:hAnsi="Book Antiqua" w:cs="Times"/>
          <w:lang w:val="en-US"/>
        </w:rPr>
        <w:t>The aim of this study was</w:t>
      </w:r>
      <w:r w:rsidR="00067739" w:rsidRPr="007E2A24">
        <w:rPr>
          <w:rFonts w:ascii="Book Antiqua" w:hAnsi="Book Antiqua" w:cs="Times"/>
          <w:lang w:val="en-US"/>
        </w:rPr>
        <w:t xml:space="preserve"> to </w:t>
      </w:r>
      <w:r w:rsidR="00C905E7" w:rsidRPr="007E2A24">
        <w:rPr>
          <w:rFonts w:ascii="Book Antiqua" w:hAnsi="Book Antiqua" w:cs="Times"/>
          <w:lang w:val="en-US"/>
        </w:rPr>
        <w:t>explore the attitudes toward, and beliefs about, medical therapy among adolescents with IBD.</w:t>
      </w:r>
      <w:r w:rsidR="00F2277B" w:rsidRPr="007E2A24">
        <w:rPr>
          <w:rFonts w:ascii="Book Antiqua" w:hAnsi="Book Antiqua" w:cs="Times"/>
          <w:lang w:val="en-US"/>
        </w:rPr>
        <w:t xml:space="preserve"> </w:t>
      </w:r>
      <w:r w:rsidR="00C905E7" w:rsidRPr="007E2A24">
        <w:rPr>
          <w:rFonts w:ascii="Book Antiqua" w:hAnsi="Book Antiqua" w:cs="Times"/>
          <w:lang w:val="en-US"/>
        </w:rPr>
        <w:t xml:space="preserve">Additionally, this study </w:t>
      </w:r>
      <w:r w:rsidR="00067739" w:rsidRPr="007E2A24">
        <w:rPr>
          <w:rFonts w:ascii="Book Antiqua" w:hAnsi="Book Antiqua" w:cs="Times"/>
          <w:lang w:val="en-US"/>
        </w:rPr>
        <w:t>compare</w:t>
      </w:r>
      <w:r w:rsidR="001C1E6C" w:rsidRPr="007E2A24">
        <w:rPr>
          <w:rFonts w:ascii="Book Antiqua" w:hAnsi="Book Antiqua" w:cs="Times"/>
          <w:lang w:val="en-US"/>
        </w:rPr>
        <w:t>d</w:t>
      </w:r>
      <w:r w:rsidR="00067739" w:rsidRPr="007E2A24">
        <w:rPr>
          <w:rFonts w:ascii="Book Antiqua" w:hAnsi="Book Antiqua" w:cs="Times"/>
          <w:lang w:val="en-US"/>
        </w:rPr>
        <w:t xml:space="preserve"> the differences </w:t>
      </w:r>
      <w:r w:rsidR="00067739" w:rsidRPr="007E2A24">
        <w:rPr>
          <w:rFonts w:ascii="Book Antiqua" w:hAnsi="Book Antiqua" w:cs="Times"/>
          <w:lang w:val="en-US"/>
        </w:rPr>
        <w:lastRenderedPageBreak/>
        <w:t xml:space="preserve">in disease-specific knowledge and </w:t>
      </w:r>
      <w:r w:rsidR="001A2250" w:rsidRPr="007E2A24">
        <w:rPr>
          <w:rFonts w:ascii="Book Antiqua" w:hAnsi="Book Antiqua" w:cs="Times"/>
          <w:lang w:val="en-US"/>
        </w:rPr>
        <w:t xml:space="preserve">adherence to </w:t>
      </w:r>
      <w:r w:rsidR="00067739" w:rsidRPr="007E2A24">
        <w:rPr>
          <w:rFonts w:ascii="Book Antiqua" w:hAnsi="Book Antiqua" w:cs="Times"/>
          <w:lang w:val="en-US"/>
        </w:rPr>
        <w:t xml:space="preserve">medical therapy between adolescents who attended the IBD transition clinics and those who </w:t>
      </w:r>
      <w:r w:rsidR="005F12FA" w:rsidRPr="007E2A24">
        <w:rPr>
          <w:rFonts w:ascii="Book Antiqua" w:hAnsi="Book Antiqua" w:cs="Times"/>
          <w:lang w:val="en-US"/>
        </w:rPr>
        <w:t>did not</w:t>
      </w:r>
      <w:r w:rsidR="00067739" w:rsidRPr="007E2A24">
        <w:rPr>
          <w:rFonts w:ascii="Book Antiqua" w:hAnsi="Book Antiqua" w:cs="Times"/>
          <w:lang w:val="en-US"/>
        </w:rPr>
        <w:t>.</w:t>
      </w:r>
    </w:p>
    <w:p w14:paraId="361EF0D2" w14:textId="77777777" w:rsidR="00BF0A2E" w:rsidRPr="007E2A24" w:rsidRDefault="00BF0A2E" w:rsidP="00BF0A2E">
      <w:pPr>
        <w:widowControl w:val="0"/>
        <w:autoSpaceDE w:val="0"/>
        <w:autoSpaceDN w:val="0"/>
        <w:adjustRightInd w:val="0"/>
        <w:snapToGrid w:val="0"/>
        <w:jc w:val="both"/>
        <w:rPr>
          <w:rFonts w:ascii="Book Antiqua" w:hAnsi="Book Antiqua" w:cs="Times"/>
          <w:b/>
          <w:lang w:val="en-US" w:eastAsia="zh-CN"/>
        </w:rPr>
      </w:pPr>
    </w:p>
    <w:p w14:paraId="06BC642C" w14:textId="77777777" w:rsidR="00BF0A2E" w:rsidRPr="007E2A24" w:rsidRDefault="00BF0A2E" w:rsidP="00AF1ABA">
      <w:pPr>
        <w:snapToGrid w:val="0"/>
        <w:ind w:left="120" w:hangingChars="50" w:hanging="120"/>
        <w:jc w:val="both"/>
        <w:rPr>
          <w:rFonts w:ascii="Book Antiqua" w:hAnsi="Book Antiqua" w:cs="Times New Roman"/>
          <w:b/>
          <w:caps/>
        </w:rPr>
      </w:pPr>
      <w:bookmarkStart w:id="31" w:name="OLE_LINK478"/>
      <w:bookmarkStart w:id="32" w:name="OLE_LINK481"/>
      <w:bookmarkStart w:id="33" w:name="OLE_LINK483"/>
      <w:bookmarkStart w:id="34" w:name="OLE_LINK674"/>
      <w:r w:rsidRPr="007E2A24">
        <w:rPr>
          <w:rFonts w:ascii="Book Antiqua" w:hAnsi="Book Antiqua" w:cs="Times New Roman"/>
          <w:b/>
          <w:caps/>
        </w:rPr>
        <w:t>Materials and methods</w:t>
      </w:r>
    </w:p>
    <w:bookmarkEnd w:id="31"/>
    <w:bookmarkEnd w:id="32"/>
    <w:bookmarkEnd w:id="33"/>
    <w:bookmarkEnd w:id="34"/>
    <w:p w14:paraId="2593D8B1" w14:textId="3B293524" w:rsidR="00FD6620" w:rsidRPr="007E2A24" w:rsidRDefault="00FD6620" w:rsidP="000E6D93">
      <w:pPr>
        <w:widowControl w:val="0"/>
        <w:snapToGrid w:val="0"/>
        <w:jc w:val="both"/>
        <w:rPr>
          <w:rFonts w:ascii="Book Antiqua" w:hAnsi="Book Antiqua"/>
          <w:b/>
          <w:i/>
        </w:rPr>
      </w:pPr>
      <w:r w:rsidRPr="007E2A24">
        <w:rPr>
          <w:rFonts w:ascii="Book Antiqua" w:hAnsi="Book Antiqua"/>
          <w:b/>
          <w:i/>
        </w:rPr>
        <w:t xml:space="preserve">Adolescent </w:t>
      </w:r>
      <w:r w:rsidR="00BF0A2E" w:rsidRPr="007E2A24">
        <w:rPr>
          <w:rFonts w:ascii="Book Antiqua" w:hAnsi="Book Antiqua"/>
          <w:b/>
          <w:i/>
        </w:rPr>
        <w:t>t</w:t>
      </w:r>
      <w:r w:rsidRPr="007E2A24">
        <w:rPr>
          <w:rFonts w:ascii="Book Antiqua" w:hAnsi="Book Antiqua"/>
          <w:b/>
          <w:i/>
        </w:rPr>
        <w:t xml:space="preserve">ransition </w:t>
      </w:r>
      <w:r w:rsidR="00BF0A2E" w:rsidRPr="007E2A24">
        <w:rPr>
          <w:rFonts w:ascii="Book Antiqua" w:hAnsi="Book Antiqua"/>
          <w:b/>
          <w:i/>
        </w:rPr>
        <w:t>c</w:t>
      </w:r>
      <w:r w:rsidRPr="007E2A24">
        <w:rPr>
          <w:rFonts w:ascii="Book Antiqua" w:hAnsi="Book Antiqua"/>
          <w:b/>
          <w:i/>
        </w:rPr>
        <w:t>linic</w:t>
      </w:r>
    </w:p>
    <w:p w14:paraId="5006C31F" w14:textId="555B75CD" w:rsidR="007D0D33" w:rsidRPr="007E2A24" w:rsidRDefault="00FC2E69" w:rsidP="00BF0A2E">
      <w:pPr>
        <w:widowControl w:val="0"/>
        <w:autoSpaceDE w:val="0"/>
        <w:autoSpaceDN w:val="0"/>
        <w:adjustRightInd w:val="0"/>
        <w:snapToGrid w:val="0"/>
        <w:jc w:val="both"/>
        <w:rPr>
          <w:rFonts w:ascii="Book Antiqua" w:hAnsi="Book Antiqua" w:cs="Arial"/>
          <w:lang w:val="en-US" w:eastAsia="zh-CN"/>
        </w:rPr>
      </w:pPr>
      <w:r w:rsidRPr="007E2A24">
        <w:rPr>
          <w:rFonts w:ascii="Book Antiqua" w:hAnsi="Book Antiqua" w:cs="Arial"/>
          <w:lang w:val="en-US"/>
        </w:rPr>
        <w:t>British Columbia (BC) is the third largest province in Canada w</w:t>
      </w:r>
      <w:r w:rsidR="0008008A" w:rsidRPr="007E2A24">
        <w:rPr>
          <w:rFonts w:ascii="Book Antiqua" w:hAnsi="Book Antiqua" w:cs="Arial"/>
          <w:lang w:val="en-US"/>
        </w:rPr>
        <w:t>ith a population of 4.4 million</w:t>
      </w:r>
      <w:r w:rsidR="0008008A" w:rsidRPr="007E2A24">
        <w:rPr>
          <w:rFonts w:ascii="Book Antiqua" w:hAnsi="Book Antiqua" w:cs="Arial"/>
          <w:vertAlign w:val="superscript"/>
          <w:lang w:val="en-US"/>
        </w:rPr>
        <w:t>[</w:t>
      </w:r>
      <w:r w:rsidRPr="007E2A24">
        <w:rPr>
          <w:rFonts w:ascii="Book Antiqua" w:hAnsi="Book Antiqua" w:cs="Arial"/>
          <w:vertAlign w:val="superscript"/>
          <w:lang w:val="en-US"/>
        </w:rPr>
        <w:fldChar w:fldCharType="begin"/>
      </w:r>
      <w:r w:rsidRPr="007E2A24">
        <w:rPr>
          <w:rFonts w:ascii="Book Antiqua" w:hAnsi="Book Antiqua" w:cs="Arial"/>
          <w:vertAlign w:val="superscript"/>
          <w:lang w:val="en-US"/>
        </w:rPr>
        <w:instrText xml:space="preserve"> ADDIN EN.CITE &lt;EndNote&gt;&lt;Cite ExcludeYear="1"&gt;&lt;Author&gt;BCStats&lt;/Author&gt;&lt;Year&gt;2011&lt;/Year&gt;&lt;RecNum&gt;24&lt;/RecNum&gt;&lt;DisplayText&gt;&lt;style face="superscript"&gt;23&lt;/style&gt;&lt;/DisplayText&gt;&lt;record&gt;&lt;rec-number&gt;24&lt;/rec-number&gt;&lt;foreign-keys&gt;&lt;key app="EN" db-id="aa9aeezw90rawcedvd3x2fpnz2ddaete2rpe" timestamp="1444237599"&gt;24&lt;/key&gt;&lt;/foreign-keys&gt;&lt;ref-type name="Web Page"&gt;12&lt;/ref-type&gt;&lt;contributors&gt;&lt;authors&gt;&lt;author&gt;BCStats&lt;/author&gt;&lt;/authors&gt;&lt;/contributors&gt;&lt;titles&gt;&lt;title&gt;Census Population of BC and Canada&lt;/title&gt;&lt;/titles&gt;&lt;number&gt;Aug 18, 2015&lt;/number&gt;&lt;dates&gt;&lt;year&gt;2011&lt;/year&gt;&lt;/dates&gt;&lt;pub-location&gt;Victoria, BC&lt;/pub-location&gt;&lt;urls&gt;&lt;related-urls&gt;&lt;url&gt;http://www.bcstats.gov.bc.ca/StatisticsBySubject/Census/2011Census/PopulationHousing/BCCanada.aspx&lt;/url&gt;&lt;/related-urls&gt;&lt;/urls&gt;&lt;/record&gt;&lt;/Cite&gt;&lt;/EndNote&gt;</w:instrText>
      </w:r>
      <w:r w:rsidRPr="007E2A24">
        <w:rPr>
          <w:rFonts w:ascii="Book Antiqua" w:hAnsi="Book Antiqua" w:cs="Arial"/>
          <w:vertAlign w:val="superscript"/>
          <w:lang w:val="en-US"/>
        </w:rPr>
        <w:fldChar w:fldCharType="separate"/>
      </w:r>
      <w:r w:rsidRPr="007E2A24">
        <w:rPr>
          <w:rFonts w:ascii="Book Antiqua" w:hAnsi="Book Antiqua" w:cs="Arial"/>
          <w:noProof/>
          <w:vertAlign w:val="superscript"/>
          <w:lang w:val="en-US"/>
        </w:rPr>
        <w:t>23</w:t>
      </w:r>
      <w:r w:rsidRPr="007E2A24">
        <w:rPr>
          <w:rFonts w:ascii="Book Antiqua" w:hAnsi="Book Antiqua" w:cs="Arial"/>
          <w:vertAlign w:val="superscript"/>
          <w:lang w:val="en-US"/>
        </w:rPr>
        <w:fldChar w:fldCharType="end"/>
      </w:r>
      <w:r w:rsidR="0008008A" w:rsidRPr="007E2A24">
        <w:rPr>
          <w:rFonts w:ascii="Book Antiqua" w:hAnsi="Book Antiqua" w:cs="Arial"/>
          <w:vertAlign w:val="superscript"/>
          <w:lang w:val="en-US"/>
        </w:rPr>
        <w:t>]</w:t>
      </w:r>
      <w:r w:rsidR="0008008A" w:rsidRPr="007E2A24">
        <w:rPr>
          <w:rFonts w:ascii="Book Antiqua" w:hAnsi="Book Antiqua" w:cs="Arial"/>
          <w:lang w:val="en-US"/>
        </w:rPr>
        <w:t>.</w:t>
      </w:r>
      <w:r w:rsidRPr="007E2A24">
        <w:rPr>
          <w:rFonts w:ascii="Book Antiqua" w:hAnsi="Book Antiqua" w:cs="Arial"/>
          <w:lang w:val="en-US"/>
        </w:rPr>
        <w:t xml:space="preserve"> Ninety-five percent of all children diagnosed with IBD in BC are treated at the BC Children’s Hospital (BCCH), a tertiary-care academic hospital. An IBD transition clinic was established at BCCH in 2010. Annually, approximately 80 adolescents with IBD graduate from BCCH, typically at around 17 to 18 years of age. </w:t>
      </w:r>
    </w:p>
    <w:p w14:paraId="155D8FC6" w14:textId="676CA254" w:rsidR="00FC2E69" w:rsidRPr="007E2A24" w:rsidRDefault="007D0D33" w:rsidP="00F2277B">
      <w:pPr>
        <w:widowControl w:val="0"/>
        <w:autoSpaceDE w:val="0"/>
        <w:autoSpaceDN w:val="0"/>
        <w:adjustRightInd w:val="0"/>
        <w:snapToGrid w:val="0"/>
        <w:ind w:firstLineChars="100" w:firstLine="240"/>
        <w:jc w:val="both"/>
        <w:rPr>
          <w:rFonts w:ascii="Book Antiqua" w:hAnsi="Book Antiqua" w:cs="Times"/>
          <w:lang w:val="en-US"/>
        </w:rPr>
      </w:pPr>
      <w:r w:rsidRPr="007E2A24">
        <w:rPr>
          <w:rFonts w:ascii="Book Antiqua" w:hAnsi="Book Antiqua" w:cs="Arial"/>
          <w:lang w:val="en-US"/>
        </w:rPr>
        <w:t>A</w:t>
      </w:r>
      <w:r w:rsidR="00FC2E69" w:rsidRPr="007E2A24">
        <w:rPr>
          <w:rFonts w:ascii="Book Antiqua" w:hAnsi="Book Antiqua" w:cs="Arial"/>
          <w:lang w:val="en-US"/>
        </w:rPr>
        <w:t>dolescents</w:t>
      </w:r>
      <w:r w:rsidR="00005DC6" w:rsidRPr="007E2A24">
        <w:rPr>
          <w:rFonts w:ascii="Book Antiqua" w:hAnsi="Book Antiqua" w:cs="Arial"/>
          <w:lang w:val="en-US"/>
        </w:rPr>
        <w:t xml:space="preserve"> selected to attend the transition clinics are </w:t>
      </w:r>
      <w:r w:rsidR="00FC2E69" w:rsidRPr="007E2A24">
        <w:rPr>
          <w:rFonts w:ascii="Book Antiqua" w:hAnsi="Book Antiqua" w:cs="Arial"/>
          <w:lang w:val="en-US"/>
        </w:rPr>
        <w:t>usually those with a more complex disease course or those receiving anti-tumor necrosis factor (anti-TNF) agents</w:t>
      </w:r>
      <w:r w:rsidR="00005DC6" w:rsidRPr="007E2A24">
        <w:rPr>
          <w:rFonts w:ascii="Book Antiqua" w:hAnsi="Book Antiqua" w:cs="Arial"/>
          <w:lang w:val="en-US"/>
        </w:rPr>
        <w:t>.</w:t>
      </w:r>
      <w:r w:rsidR="00F2277B" w:rsidRPr="007E2A24">
        <w:rPr>
          <w:rFonts w:ascii="Book Antiqua" w:hAnsi="Book Antiqua" w:cs="Arial"/>
          <w:lang w:val="en-US"/>
        </w:rPr>
        <w:t xml:space="preserve"> </w:t>
      </w:r>
      <w:r w:rsidR="00005DC6" w:rsidRPr="007E2A24">
        <w:rPr>
          <w:rFonts w:ascii="Book Antiqua" w:hAnsi="Book Antiqua" w:cs="Arial"/>
          <w:lang w:val="en-US"/>
        </w:rPr>
        <w:t xml:space="preserve">Many of them have disease phenotypes such as extensive or pancolitis; </w:t>
      </w:r>
      <w:r w:rsidR="00817747" w:rsidRPr="007E2A24">
        <w:rPr>
          <w:rFonts w:ascii="Book Antiqua" w:hAnsi="Book Antiqua" w:cs="Arial"/>
          <w:lang w:val="en-US"/>
        </w:rPr>
        <w:t xml:space="preserve">upper tract, extended small bowel involvement, </w:t>
      </w:r>
      <w:r w:rsidR="00AF07B3" w:rsidRPr="007E2A24">
        <w:rPr>
          <w:rFonts w:ascii="Book Antiqua" w:hAnsi="Book Antiqua" w:cs="Arial"/>
          <w:lang w:val="en-US"/>
        </w:rPr>
        <w:t>stri</w:t>
      </w:r>
      <w:r w:rsidR="00005DC6" w:rsidRPr="007E2A24">
        <w:rPr>
          <w:rFonts w:ascii="Book Antiqua" w:hAnsi="Book Antiqua" w:cs="Arial"/>
          <w:lang w:val="en-US"/>
        </w:rPr>
        <w:t xml:space="preserve">cturing or penetrating Crohn’s disease; or </w:t>
      </w:r>
      <w:r w:rsidR="006617A8" w:rsidRPr="007E2A24">
        <w:rPr>
          <w:rFonts w:ascii="Book Antiqua" w:hAnsi="Book Antiqua" w:cs="Arial"/>
          <w:lang w:val="en-US"/>
        </w:rPr>
        <w:t>have required surgical resection</w:t>
      </w:r>
      <w:r w:rsidR="00817747" w:rsidRPr="007E2A24">
        <w:rPr>
          <w:rFonts w:ascii="Book Antiqua" w:hAnsi="Book Antiqua" w:cs="Arial"/>
          <w:lang w:val="en-US"/>
        </w:rPr>
        <w:t>s</w:t>
      </w:r>
      <w:r w:rsidR="006617A8" w:rsidRPr="007E2A24">
        <w:rPr>
          <w:rFonts w:ascii="Book Antiqua" w:hAnsi="Book Antiqua" w:cs="Arial"/>
          <w:lang w:val="en-US"/>
        </w:rPr>
        <w:t>.</w:t>
      </w:r>
      <w:r w:rsidR="00F2277B" w:rsidRPr="007E2A24">
        <w:rPr>
          <w:rFonts w:ascii="Book Antiqua" w:hAnsi="Book Antiqua" w:cs="Arial"/>
          <w:lang w:val="en-US"/>
        </w:rPr>
        <w:t xml:space="preserve"> </w:t>
      </w:r>
      <w:r w:rsidR="00282EE3" w:rsidRPr="007E2A24">
        <w:rPr>
          <w:rFonts w:ascii="Book Antiqua" w:hAnsi="Book Antiqua" w:cs="Arial"/>
          <w:lang w:val="en-US"/>
        </w:rPr>
        <w:t>Adolescents who have had adverse effects or intolerance</w:t>
      </w:r>
      <w:r w:rsidR="007B0569" w:rsidRPr="007E2A24">
        <w:rPr>
          <w:rFonts w:ascii="Book Antiqua" w:hAnsi="Book Antiqua" w:cs="Arial"/>
          <w:lang w:val="en-US"/>
        </w:rPr>
        <w:t>s</w:t>
      </w:r>
      <w:r w:rsidR="00282EE3" w:rsidRPr="007E2A24">
        <w:rPr>
          <w:rFonts w:ascii="Book Antiqua" w:hAnsi="Book Antiqua" w:cs="Arial"/>
          <w:lang w:val="en-US"/>
        </w:rPr>
        <w:t xml:space="preserve"> to conventional IBD medications are also chosen.</w:t>
      </w:r>
      <w:r w:rsidR="00F2277B" w:rsidRPr="007E2A24">
        <w:rPr>
          <w:rFonts w:ascii="Book Antiqua" w:hAnsi="Book Antiqua" w:cs="Arial"/>
          <w:lang w:val="en-US"/>
        </w:rPr>
        <w:t xml:space="preserve"> </w:t>
      </w:r>
      <w:r w:rsidR="00282EE3" w:rsidRPr="007E2A24">
        <w:rPr>
          <w:rFonts w:ascii="Book Antiqua" w:hAnsi="Book Antiqua" w:cs="Arial"/>
          <w:lang w:val="en-US"/>
        </w:rPr>
        <w:t xml:space="preserve">Approximately </w:t>
      </w:r>
      <w:r w:rsidR="00864AB4" w:rsidRPr="007E2A24">
        <w:rPr>
          <w:rFonts w:ascii="Book Antiqua" w:hAnsi="Book Antiqua" w:cs="Arial"/>
          <w:lang w:val="en-US"/>
        </w:rPr>
        <w:t>half of the adolescents graduating from BCCH attend</w:t>
      </w:r>
      <w:r w:rsidR="007B0569" w:rsidRPr="007E2A24">
        <w:rPr>
          <w:rFonts w:ascii="Book Antiqua" w:hAnsi="Book Antiqua" w:cs="Arial"/>
          <w:lang w:val="en-US"/>
        </w:rPr>
        <w:t>ed</w:t>
      </w:r>
      <w:r w:rsidR="00864AB4" w:rsidRPr="007E2A24">
        <w:rPr>
          <w:rFonts w:ascii="Book Antiqua" w:hAnsi="Book Antiqua" w:cs="Arial"/>
          <w:lang w:val="en-US"/>
        </w:rPr>
        <w:t xml:space="preserve"> the transition clinics.</w:t>
      </w:r>
    </w:p>
    <w:p w14:paraId="6ED6DC04" w14:textId="191CECDA" w:rsidR="00077FA5" w:rsidRPr="007E2A24" w:rsidRDefault="00077FA5" w:rsidP="00F2277B">
      <w:pPr>
        <w:widowControl w:val="0"/>
        <w:autoSpaceDE w:val="0"/>
        <w:autoSpaceDN w:val="0"/>
        <w:adjustRightInd w:val="0"/>
        <w:snapToGrid w:val="0"/>
        <w:ind w:firstLineChars="100" w:firstLine="240"/>
        <w:jc w:val="both"/>
        <w:rPr>
          <w:rFonts w:ascii="Book Antiqua" w:hAnsi="Book Antiqua" w:cs="Arial"/>
          <w:lang w:val="en-US"/>
        </w:rPr>
      </w:pPr>
      <w:r w:rsidRPr="007E2A24">
        <w:rPr>
          <w:rFonts w:ascii="Book Antiqua" w:hAnsi="Book Antiqua" w:cs="Arial"/>
          <w:lang w:val="en-US"/>
        </w:rPr>
        <w:t>Adolescents attending the IBD transition clinics were jointly assessed by adult and pediatric IBD specialists and nurses.</w:t>
      </w:r>
      <w:r w:rsidR="00F2277B" w:rsidRPr="007E2A24">
        <w:rPr>
          <w:rFonts w:ascii="Book Antiqua" w:hAnsi="Book Antiqua" w:cs="Times"/>
          <w:lang w:val="en-US"/>
        </w:rPr>
        <w:t xml:space="preserve"> </w:t>
      </w:r>
      <w:r w:rsidRPr="007E2A24">
        <w:rPr>
          <w:rFonts w:ascii="Book Antiqua" w:hAnsi="Book Antiqua" w:cs="Times"/>
          <w:lang w:val="en-US"/>
        </w:rPr>
        <w:t>Most adolescents, prior to transfer of care, attended the transition clinic up to twice in their last year at BCCH.</w:t>
      </w:r>
      <w:r w:rsidR="00F2277B" w:rsidRPr="007E2A24">
        <w:rPr>
          <w:rFonts w:ascii="Book Antiqua" w:hAnsi="Book Antiqua" w:cs="Times"/>
          <w:lang w:val="en-US"/>
        </w:rPr>
        <w:t xml:space="preserve"> </w:t>
      </w:r>
      <w:r w:rsidRPr="007E2A24">
        <w:rPr>
          <w:rFonts w:ascii="Book Antiqua" w:hAnsi="Book Antiqua" w:cs="Times"/>
          <w:lang w:val="en-US"/>
        </w:rPr>
        <w:t xml:space="preserve">The transition clinics served as </w:t>
      </w:r>
      <w:r w:rsidR="00B54A51" w:rsidRPr="007E2A24">
        <w:rPr>
          <w:rFonts w:ascii="Book Antiqua" w:hAnsi="Book Antiqua" w:cs="Times"/>
          <w:lang w:val="en-US"/>
        </w:rPr>
        <w:t xml:space="preserve">the </w:t>
      </w:r>
      <w:r w:rsidRPr="007E2A24">
        <w:rPr>
          <w:rFonts w:ascii="Book Antiqua" w:hAnsi="Book Antiqua" w:cs="Times"/>
          <w:lang w:val="en-US"/>
        </w:rPr>
        <w:t>final summative clinical visits.</w:t>
      </w:r>
      <w:r w:rsidR="00F2277B" w:rsidRPr="007E2A24">
        <w:rPr>
          <w:rFonts w:ascii="Book Antiqua" w:hAnsi="Book Antiqua" w:cs="Times"/>
          <w:lang w:val="en-US"/>
        </w:rPr>
        <w:t xml:space="preserve"> </w:t>
      </w:r>
      <w:r w:rsidRPr="007E2A24">
        <w:rPr>
          <w:rFonts w:ascii="Book Antiqua" w:hAnsi="Book Antiqua" w:cs="Arial"/>
          <w:lang w:val="en-US"/>
        </w:rPr>
        <w:t>During the transition clinic visits, medical/surgical histories, past/current medications, and future therapeutic plans of the patient were thoroughly reviewed.</w:t>
      </w:r>
      <w:r w:rsidR="00F2277B" w:rsidRPr="007E2A24">
        <w:rPr>
          <w:rFonts w:ascii="Book Antiqua" w:hAnsi="Book Antiqua" w:cs="Arial" w:hint="eastAsia"/>
          <w:lang w:val="en-US" w:eastAsia="zh-CN"/>
        </w:rPr>
        <w:t xml:space="preserve"> </w:t>
      </w:r>
      <w:r w:rsidR="00B65245" w:rsidRPr="007E2A24">
        <w:rPr>
          <w:rFonts w:ascii="Book Antiqua" w:hAnsi="Book Antiqua" w:cs="Arial"/>
          <w:lang w:val="en-US"/>
        </w:rPr>
        <w:t>Both adult and pediatric IBD specialists discuss</w:t>
      </w:r>
      <w:r w:rsidR="00031D25" w:rsidRPr="007E2A24">
        <w:rPr>
          <w:rFonts w:ascii="Book Antiqua" w:hAnsi="Book Antiqua" w:cs="Arial"/>
          <w:lang w:val="en-US"/>
        </w:rPr>
        <w:t>ed</w:t>
      </w:r>
      <w:r w:rsidR="00B65245" w:rsidRPr="007E2A24">
        <w:rPr>
          <w:rFonts w:ascii="Book Antiqua" w:hAnsi="Book Antiqua" w:cs="Arial"/>
          <w:lang w:val="en-US"/>
        </w:rPr>
        <w:t xml:space="preserve"> each patient in detail with each other and with the patient to establish a comprehensive plan.</w:t>
      </w:r>
      <w:r w:rsidR="00F2277B" w:rsidRPr="007E2A24">
        <w:rPr>
          <w:rFonts w:ascii="Book Antiqua" w:hAnsi="Book Antiqua" w:cs="Arial"/>
          <w:lang w:val="en-US"/>
        </w:rPr>
        <w:t xml:space="preserve"> </w:t>
      </w:r>
      <w:r w:rsidR="006467E7" w:rsidRPr="007E2A24">
        <w:rPr>
          <w:rFonts w:ascii="Book Antiqua" w:hAnsi="Book Antiqua" w:cs="Arial"/>
          <w:lang w:val="en-US"/>
        </w:rPr>
        <w:t>A</w:t>
      </w:r>
      <w:r w:rsidR="00031D25" w:rsidRPr="007E2A24">
        <w:rPr>
          <w:rFonts w:ascii="Book Antiqua" w:hAnsi="Book Antiqua" w:cs="Times"/>
          <w:lang w:val="en-US"/>
        </w:rPr>
        <w:t>dolescents were</w:t>
      </w:r>
      <w:r w:rsidR="006467E7" w:rsidRPr="007E2A24">
        <w:rPr>
          <w:rFonts w:ascii="Book Antiqua" w:hAnsi="Book Antiqua" w:cs="Times"/>
          <w:lang w:val="en-US"/>
        </w:rPr>
        <w:t xml:space="preserve"> reminded of the importance of IBD medications</w:t>
      </w:r>
      <w:r w:rsidR="00AF07B3" w:rsidRPr="007E2A24">
        <w:rPr>
          <w:rFonts w:ascii="Book Antiqua" w:hAnsi="Book Antiqua" w:cs="Times"/>
          <w:lang w:val="en-US"/>
        </w:rPr>
        <w:t>, potential side effects of th</w:t>
      </w:r>
      <w:r w:rsidR="006467E7" w:rsidRPr="007E2A24">
        <w:rPr>
          <w:rFonts w:ascii="Book Antiqua" w:hAnsi="Book Antiqua" w:cs="Times"/>
          <w:lang w:val="en-US"/>
        </w:rPr>
        <w:t>e medications, and the need for regular monitoring of blood work.</w:t>
      </w:r>
      <w:r w:rsidR="00F2277B" w:rsidRPr="007E2A24">
        <w:rPr>
          <w:rFonts w:ascii="Book Antiqua" w:hAnsi="Book Antiqua" w:cs="Arial"/>
          <w:lang w:val="en-US"/>
        </w:rPr>
        <w:t xml:space="preserve"> </w:t>
      </w:r>
      <w:r w:rsidR="00031D25" w:rsidRPr="007E2A24">
        <w:rPr>
          <w:rFonts w:ascii="Book Antiqua" w:hAnsi="Book Antiqua" w:cs="Arial"/>
          <w:lang w:val="en-US"/>
        </w:rPr>
        <w:t>Pediatric IBD nurse assisted in creating a one-page concise summary for the patients to take home after the clinic.</w:t>
      </w:r>
      <w:r w:rsidR="00F2277B" w:rsidRPr="007E2A24">
        <w:rPr>
          <w:rFonts w:ascii="Book Antiqua" w:hAnsi="Book Antiqua" w:cs="Arial"/>
          <w:lang w:val="en-US"/>
        </w:rPr>
        <w:t xml:space="preserve"> </w:t>
      </w:r>
      <w:r w:rsidR="00031D25" w:rsidRPr="007E2A24">
        <w:rPr>
          <w:rFonts w:ascii="Book Antiqua" w:hAnsi="Book Antiqua" w:cs="Arial"/>
          <w:lang w:val="en-US"/>
        </w:rPr>
        <w:t>C</w:t>
      </w:r>
      <w:r w:rsidRPr="007E2A24">
        <w:rPr>
          <w:rFonts w:ascii="Book Antiqua" w:hAnsi="Book Antiqua" w:cs="Arial"/>
          <w:lang w:val="en-US"/>
        </w:rPr>
        <w:t xml:space="preserve">omplete summaries were </w:t>
      </w:r>
      <w:r w:rsidR="00031D25" w:rsidRPr="007E2A24">
        <w:rPr>
          <w:rFonts w:ascii="Book Antiqua" w:hAnsi="Book Antiqua" w:cs="Arial"/>
          <w:lang w:val="en-US"/>
        </w:rPr>
        <w:t xml:space="preserve">later </w:t>
      </w:r>
      <w:r w:rsidRPr="007E2A24">
        <w:rPr>
          <w:rFonts w:ascii="Book Antiqua" w:hAnsi="Book Antiqua" w:cs="Arial"/>
          <w:lang w:val="en-US"/>
        </w:rPr>
        <w:t xml:space="preserve">prepared and provided to patients and the adult gastroenterologists who received the transfer of care. </w:t>
      </w:r>
    </w:p>
    <w:p w14:paraId="6C4B694D" w14:textId="52C3F00C" w:rsidR="006C3629" w:rsidRPr="007E2A24" w:rsidRDefault="007B0569" w:rsidP="00F2277B">
      <w:pPr>
        <w:widowControl w:val="0"/>
        <w:autoSpaceDE w:val="0"/>
        <w:autoSpaceDN w:val="0"/>
        <w:adjustRightInd w:val="0"/>
        <w:snapToGrid w:val="0"/>
        <w:ind w:firstLineChars="100" w:firstLine="240"/>
        <w:jc w:val="both"/>
        <w:rPr>
          <w:rFonts w:ascii="Book Antiqua" w:hAnsi="Book Antiqua" w:cs="Arial"/>
          <w:lang w:val="en-US"/>
        </w:rPr>
      </w:pPr>
      <w:r w:rsidRPr="007E2A24">
        <w:rPr>
          <w:rFonts w:ascii="Book Antiqua" w:hAnsi="Book Antiqua" w:cs="Arial"/>
          <w:lang w:val="en-US"/>
        </w:rPr>
        <w:lastRenderedPageBreak/>
        <w:t>Another form of care transfer was d</w:t>
      </w:r>
      <w:r w:rsidR="006C3629" w:rsidRPr="007E2A24">
        <w:rPr>
          <w:rFonts w:ascii="Book Antiqua" w:hAnsi="Book Antiqua" w:cs="Arial"/>
          <w:lang w:val="en-US"/>
        </w:rPr>
        <w:t>irect referrals to adult gastroenterologist</w:t>
      </w:r>
      <w:r w:rsidRPr="007E2A24">
        <w:rPr>
          <w:rFonts w:ascii="Book Antiqua" w:hAnsi="Book Antiqua" w:cs="Arial"/>
          <w:lang w:val="en-US"/>
        </w:rPr>
        <w:t>.</w:t>
      </w:r>
      <w:r w:rsidR="00F2277B" w:rsidRPr="007E2A24">
        <w:rPr>
          <w:rFonts w:ascii="Book Antiqua" w:hAnsi="Book Antiqua" w:cs="Arial"/>
          <w:lang w:val="en-US"/>
        </w:rPr>
        <w:t xml:space="preserve"> </w:t>
      </w:r>
      <w:r w:rsidR="00D95A90" w:rsidRPr="007E2A24">
        <w:rPr>
          <w:rFonts w:ascii="Book Antiqua" w:hAnsi="Book Antiqua" w:cs="Arial"/>
          <w:lang w:val="en-US"/>
        </w:rPr>
        <w:t>Selected d</w:t>
      </w:r>
      <w:r w:rsidRPr="007E2A24">
        <w:rPr>
          <w:rFonts w:ascii="Book Antiqua" w:hAnsi="Book Antiqua" w:cs="Arial"/>
          <w:lang w:val="en-US"/>
        </w:rPr>
        <w:t>ocuments</w:t>
      </w:r>
      <w:r w:rsidR="00D95A90" w:rsidRPr="007E2A24">
        <w:rPr>
          <w:rFonts w:ascii="Book Antiqua" w:hAnsi="Book Antiqua" w:cs="Arial"/>
          <w:lang w:val="en-US"/>
        </w:rPr>
        <w:t xml:space="preserve"> depicting patients’ diagnosis, therapies and progressions were sent to the receiving adult gastroenterologists along with a </w:t>
      </w:r>
      <w:r w:rsidR="00AF07B3" w:rsidRPr="007E2A24">
        <w:rPr>
          <w:rFonts w:ascii="Book Antiqua" w:hAnsi="Book Antiqua" w:cs="Arial"/>
          <w:lang w:val="en-US"/>
        </w:rPr>
        <w:t>discharge/transfer</w:t>
      </w:r>
      <w:r w:rsidR="00D95A90" w:rsidRPr="007E2A24">
        <w:rPr>
          <w:rFonts w:ascii="Book Antiqua" w:hAnsi="Book Antiqua" w:cs="Arial"/>
          <w:lang w:val="en-US"/>
        </w:rPr>
        <w:t xml:space="preserve"> </w:t>
      </w:r>
      <w:r w:rsidR="00A82287" w:rsidRPr="007E2A24">
        <w:rPr>
          <w:rFonts w:ascii="Book Antiqua" w:hAnsi="Book Antiqua" w:cs="Arial"/>
          <w:lang w:val="en-US"/>
        </w:rPr>
        <w:t>summary</w:t>
      </w:r>
      <w:r w:rsidR="00D95A90" w:rsidRPr="007E2A24">
        <w:rPr>
          <w:rFonts w:ascii="Book Antiqua" w:hAnsi="Book Antiqua" w:cs="Arial"/>
          <w:lang w:val="en-US"/>
        </w:rPr>
        <w:t xml:space="preserve"> from BCCH.</w:t>
      </w:r>
      <w:r w:rsidR="00F2277B" w:rsidRPr="007E2A24">
        <w:rPr>
          <w:rFonts w:ascii="Book Antiqua" w:hAnsi="Book Antiqua" w:cs="Arial"/>
          <w:lang w:val="en-US"/>
        </w:rPr>
        <w:t xml:space="preserve"> </w:t>
      </w:r>
      <w:r w:rsidR="00D95A90" w:rsidRPr="007E2A24">
        <w:rPr>
          <w:rFonts w:ascii="Book Antiqua" w:hAnsi="Book Antiqua" w:cs="Arial"/>
          <w:lang w:val="en-US"/>
        </w:rPr>
        <w:t>The adolescents</w:t>
      </w:r>
      <w:r w:rsidRPr="007E2A24">
        <w:rPr>
          <w:rFonts w:ascii="Book Antiqua" w:hAnsi="Book Antiqua" w:cs="Arial"/>
          <w:lang w:val="en-US"/>
        </w:rPr>
        <w:t xml:space="preserve"> </w:t>
      </w:r>
      <w:r w:rsidR="00D95A90" w:rsidRPr="007E2A24">
        <w:rPr>
          <w:rFonts w:ascii="Book Antiqua" w:hAnsi="Book Antiqua" w:cs="Arial"/>
          <w:lang w:val="en-US"/>
        </w:rPr>
        <w:t xml:space="preserve">then </w:t>
      </w:r>
      <w:r w:rsidRPr="007E2A24">
        <w:rPr>
          <w:rFonts w:ascii="Book Antiqua" w:hAnsi="Book Antiqua" w:cs="Arial"/>
          <w:lang w:val="en-US"/>
        </w:rPr>
        <w:t>attend</w:t>
      </w:r>
      <w:r w:rsidR="00D95A90" w:rsidRPr="007E2A24">
        <w:rPr>
          <w:rFonts w:ascii="Book Antiqua" w:hAnsi="Book Antiqua" w:cs="Arial"/>
          <w:lang w:val="en-US"/>
        </w:rPr>
        <w:t xml:space="preserve"> regular adult gastroenterology clinics for consultation and meet their physicians </w:t>
      </w:r>
      <w:r w:rsidR="00AF07B3" w:rsidRPr="007E2A24">
        <w:rPr>
          <w:rFonts w:ascii="Book Antiqua" w:hAnsi="Book Antiqua" w:cs="Arial"/>
          <w:lang w:val="en-US"/>
        </w:rPr>
        <w:t>at the appointment.</w:t>
      </w:r>
      <w:r w:rsidRPr="007E2A24">
        <w:rPr>
          <w:rFonts w:ascii="Book Antiqua" w:hAnsi="Book Antiqua" w:cs="Arial"/>
          <w:lang w:val="en-US"/>
        </w:rPr>
        <w:t xml:space="preserve"> </w:t>
      </w:r>
    </w:p>
    <w:p w14:paraId="68D9420C" w14:textId="1A41D0D5" w:rsidR="00B54A51" w:rsidRPr="007E2A24" w:rsidRDefault="00D95A90" w:rsidP="00F2277B">
      <w:pPr>
        <w:widowControl w:val="0"/>
        <w:autoSpaceDE w:val="0"/>
        <w:autoSpaceDN w:val="0"/>
        <w:adjustRightInd w:val="0"/>
        <w:snapToGrid w:val="0"/>
        <w:ind w:firstLineChars="100" w:firstLine="240"/>
        <w:jc w:val="both"/>
        <w:rPr>
          <w:rFonts w:ascii="Book Antiqua" w:hAnsi="Book Antiqua" w:cs="Arial"/>
          <w:lang w:val="en-US"/>
        </w:rPr>
      </w:pPr>
      <w:r w:rsidRPr="007E2A24">
        <w:rPr>
          <w:rFonts w:ascii="Book Antiqua" w:hAnsi="Book Antiqua" w:cs="Arial"/>
          <w:lang w:val="en-US"/>
        </w:rPr>
        <w:t>Unlike</w:t>
      </w:r>
      <w:r w:rsidR="00F54C9C" w:rsidRPr="007E2A24">
        <w:rPr>
          <w:rFonts w:ascii="Book Antiqua" w:hAnsi="Book Antiqua" w:cs="Arial"/>
          <w:lang w:val="en-US"/>
        </w:rPr>
        <w:t xml:space="preserve"> </w:t>
      </w:r>
      <w:r w:rsidR="00624F35" w:rsidRPr="007E2A24">
        <w:rPr>
          <w:rFonts w:ascii="Book Antiqua" w:hAnsi="Book Antiqua" w:cs="Arial"/>
          <w:lang w:val="en-US"/>
        </w:rPr>
        <w:t xml:space="preserve">direct </w:t>
      </w:r>
      <w:r w:rsidRPr="007E2A24">
        <w:rPr>
          <w:rFonts w:ascii="Book Antiqua" w:hAnsi="Book Antiqua" w:cs="Arial"/>
          <w:lang w:val="en-US"/>
        </w:rPr>
        <w:t xml:space="preserve">care </w:t>
      </w:r>
      <w:r w:rsidR="0062471B" w:rsidRPr="007E2A24">
        <w:rPr>
          <w:rFonts w:ascii="Book Antiqua" w:hAnsi="Book Antiqua" w:cs="Arial"/>
          <w:lang w:val="en-US"/>
        </w:rPr>
        <w:t>transfer</w:t>
      </w:r>
      <w:r w:rsidR="00B54A51" w:rsidRPr="007E2A24">
        <w:rPr>
          <w:rFonts w:ascii="Book Antiqua" w:hAnsi="Book Antiqua" w:cs="Arial"/>
          <w:lang w:val="en-US"/>
        </w:rPr>
        <w:t xml:space="preserve">, the transition clinics provide an intermediate step for the adolescents to become acquainted </w:t>
      </w:r>
      <w:r w:rsidR="00AF07B3" w:rsidRPr="007E2A24">
        <w:rPr>
          <w:rFonts w:ascii="Book Antiqua" w:hAnsi="Book Antiqua" w:cs="Arial"/>
          <w:lang w:val="en-US"/>
        </w:rPr>
        <w:t>with</w:t>
      </w:r>
      <w:r w:rsidR="00B54A51" w:rsidRPr="007E2A24">
        <w:rPr>
          <w:rFonts w:ascii="Book Antiqua" w:hAnsi="Book Antiqua" w:cs="Arial"/>
          <w:lang w:val="en-US"/>
        </w:rPr>
        <w:t xml:space="preserve"> the differences in </w:t>
      </w:r>
      <w:r w:rsidR="00FD6620" w:rsidRPr="007E2A24">
        <w:rPr>
          <w:rFonts w:ascii="Book Antiqua" w:hAnsi="Book Antiqua" w:cs="Arial"/>
          <w:lang w:val="en-US"/>
        </w:rPr>
        <w:t>practice styles between pediatric and adult settings.</w:t>
      </w:r>
      <w:r w:rsidR="00F2277B" w:rsidRPr="007E2A24">
        <w:rPr>
          <w:rFonts w:ascii="Book Antiqua" w:hAnsi="Book Antiqua" w:cs="Arial"/>
          <w:lang w:val="en-US"/>
        </w:rPr>
        <w:t xml:space="preserve"> </w:t>
      </w:r>
      <w:r w:rsidR="00FD6620" w:rsidRPr="007E2A24">
        <w:rPr>
          <w:rFonts w:ascii="Book Antiqua" w:hAnsi="Book Antiqua" w:cs="Arial"/>
          <w:lang w:val="en-US"/>
        </w:rPr>
        <w:t>The transition clinic visit is longer</w:t>
      </w:r>
      <w:r w:rsidR="00F2277B" w:rsidRPr="007E2A24">
        <w:rPr>
          <w:rFonts w:ascii="Book Antiqua" w:hAnsi="Book Antiqua" w:cs="Arial" w:hint="eastAsia"/>
          <w:lang w:val="en-US" w:eastAsia="zh-CN"/>
        </w:rPr>
        <w:t xml:space="preserve"> </w:t>
      </w:r>
      <w:r w:rsidR="0062471B" w:rsidRPr="007E2A24">
        <w:rPr>
          <w:rFonts w:ascii="Book Antiqua" w:hAnsi="Book Antiqua" w:cs="Arial"/>
          <w:lang w:val="en-US"/>
        </w:rPr>
        <w:t xml:space="preserve">but not as frequent </w:t>
      </w:r>
      <w:r w:rsidR="00AF07B3" w:rsidRPr="007E2A24">
        <w:rPr>
          <w:rFonts w:ascii="Book Antiqua" w:hAnsi="Book Antiqua" w:cs="Arial"/>
          <w:lang w:val="en-US"/>
        </w:rPr>
        <w:t>as</w:t>
      </w:r>
      <w:r w:rsidR="00FD6620" w:rsidRPr="007E2A24">
        <w:rPr>
          <w:rFonts w:ascii="Book Antiqua" w:hAnsi="Book Antiqua" w:cs="Arial"/>
          <w:lang w:val="en-US"/>
        </w:rPr>
        <w:t xml:space="preserve"> the usual adult gastroenterology appointment.</w:t>
      </w:r>
      <w:r w:rsidR="00F2277B" w:rsidRPr="007E2A24">
        <w:rPr>
          <w:rFonts w:ascii="Book Antiqua" w:hAnsi="Book Antiqua" w:cs="Arial"/>
          <w:lang w:val="en-US"/>
        </w:rPr>
        <w:t xml:space="preserve"> </w:t>
      </w:r>
      <w:r w:rsidR="00FD6620" w:rsidRPr="007E2A24">
        <w:rPr>
          <w:rFonts w:ascii="Book Antiqua" w:hAnsi="Book Antiqua" w:cs="Arial"/>
          <w:lang w:val="en-US"/>
        </w:rPr>
        <w:t xml:space="preserve">Both pediatric and adult IBD nurses are present to </w:t>
      </w:r>
      <w:r w:rsidR="0062471B" w:rsidRPr="007E2A24">
        <w:rPr>
          <w:rFonts w:ascii="Book Antiqua" w:hAnsi="Book Antiqua" w:cs="Arial"/>
          <w:lang w:val="en-US"/>
        </w:rPr>
        <w:t>give</w:t>
      </w:r>
      <w:r w:rsidR="00FD6620" w:rsidRPr="007E2A24">
        <w:rPr>
          <w:rFonts w:ascii="Book Antiqua" w:hAnsi="Book Antiqua" w:cs="Arial"/>
          <w:lang w:val="en-US"/>
        </w:rPr>
        <w:t xml:space="preserve"> additional support.</w:t>
      </w:r>
      <w:r w:rsidR="00F2277B" w:rsidRPr="007E2A24">
        <w:rPr>
          <w:rFonts w:ascii="Book Antiqua" w:hAnsi="Book Antiqua" w:cs="Arial"/>
          <w:lang w:val="en-US"/>
        </w:rPr>
        <w:t xml:space="preserve"> </w:t>
      </w:r>
      <w:r w:rsidR="0062471B" w:rsidRPr="007E2A24">
        <w:rPr>
          <w:rFonts w:ascii="Book Antiqua" w:hAnsi="Book Antiqua" w:cs="Arial"/>
          <w:lang w:val="en-US"/>
        </w:rPr>
        <w:t xml:space="preserve">Although adolescents graduating from BCCH are </w:t>
      </w:r>
      <w:r w:rsidR="00A3699A" w:rsidRPr="007E2A24">
        <w:rPr>
          <w:rFonts w:ascii="Book Antiqua" w:hAnsi="Book Antiqua" w:cs="Arial"/>
          <w:lang w:val="en-US"/>
        </w:rPr>
        <w:t xml:space="preserve">typically </w:t>
      </w:r>
      <w:r w:rsidR="0062471B" w:rsidRPr="007E2A24">
        <w:rPr>
          <w:rFonts w:ascii="Book Antiqua" w:hAnsi="Book Antiqua" w:cs="Arial"/>
          <w:lang w:val="en-US"/>
        </w:rPr>
        <w:t>referred to adult gastroenterologist</w:t>
      </w:r>
      <w:r w:rsidR="00E22EAA" w:rsidRPr="007E2A24">
        <w:rPr>
          <w:rFonts w:ascii="Book Antiqua" w:hAnsi="Book Antiqua" w:cs="Arial"/>
          <w:lang w:val="en-US"/>
        </w:rPr>
        <w:t>s</w:t>
      </w:r>
      <w:r w:rsidR="0062471B" w:rsidRPr="007E2A24">
        <w:rPr>
          <w:rFonts w:ascii="Book Antiqua" w:hAnsi="Book Antiqua" w:cs="Arial"/>
          <w:lang w:val="en-US"/>
        </w:rPr>
        <w:t xml:space="preserve"> based on geographical locations and their residence in BC, many adolescents attended the transitions clinics are preferentially referred to </w:t>
      </w:r>
      <w:r w:rsidR="00E22EAA" w:rsidRPr="007E2A24">
        <w:rPr>
          <w:rFonts w:ascii="Book Antiqua" w:hAnsi="Book Antiqua" w:cs="Arial"/>
          <w:lang w:val="en-US"/>
        </w:rPr>
        <w:t>university</w:t>
      </w:r>
      <w:r w:rsidR="00AA6851" w:rsidRPr="007E2A24">
        <w:rPr>
          <w:rFonts w:ascii="Book Antiqua" w:hAnsi="Book Antiqua" w:cs="Arial"/>
          <w:lang w:val="en-US"/>
        </w:rPr>
        <w:t>-</w:t>
      </w:r>
      <w:r w:rsidR="00E22EAA" w:rsidRPr="007E2A24">
        <w:rPr>
          <w:rFonts w:ascii="Book Antiqua" w:hAnsi="Book Antiqua" w:cs="Arial"/>
          <w:lang w:val="en-US"/>
        </w:rPr>
        <w:t xml:space="preserve">affiliated </w:t>
      </w:r>
      <w:r w:rsidR="0062471B" w:rsidRPr="007E2A24">
        <w:rPr>
          <w:rFonts w:ascii="Book Antiqua" w:hAnsi="Book Antiqua" w:cs="Arial"/>
          <w:lang w:val="en-US"/>
        </w:rPr>
        <w:t>IBD specia</w:t>
      </w:r>
      <w:r w:rsidR="00AF07B3" w:rsidRPr="007E2A24">
        <w:rPr>
          <w:rFonts w:ascii="Book Antiqua" w:hAnsi="Book Antiqua" w:cs="Arial"/>
          <w:lang w:val="en-US"/>
        </w:rPr>
        <w:t>lists as opposed to community-based</w:t>
      </w:r>
      <w:r w:rsidR="0062471B" w:rsidRPr="007E2A24">
        <w:rPr>
          <w:rFonts w:ascii="Book Antiqua" w:hAnsi="Book Antiqua" w:cs="Arial"/>
          <w:lang w:val="en-US"/>
        </w:rPr>
        <w:t xml:space="preserve"> gastroenterologists.</w:t>
      </w:r>
    </w:p>
    <w:p w14:paraId="76A32D89" w14:textId="77777777" w:rsidR="007F059D" w:rsidRPr="007E2A24" w:rsidRDefault="007F059D" w:rsidP="000E6D93">
      <w:pPr>
        <w:widowControl w:val="0"/>
        <w:autoSpaceDE w:val="0"/>
        <w:autoSpaceDN w:val="0"/>
        <w:adjustRightInd w:val="0"/>
        <w:snapToGrid w:val="0"/>
        <w:jc w:val="both"/>
        <w:rPr>
          <w:rFonts w:ascii="Book Antiqua" w:hAnsi="Book Antiqua" w:cs="Arial"/>
          <w:lang w:val="en-US"/>
        </w:rPr>
      </w:pPr>
    </w:p>
    <w:p w14:paraId="6B5D5BB4" w14:textId="023529A5" w:rsidR="00FD6620" w:rsidRPr="007E2A24" w:rsidRDefault="00FD6620" w:rsidP="000E6D93">
      <w:pPr>
        <w:widowControl w:val="0"/>
        <w:autoSpaceDE w:val="0"/>
        <w:autoSpaceDN w:val="0"/>
        <w:adjustRightInd w:val="0"/>
        <w:snapToGrid w:val="0"/>
        <w:jc w:val="both"/>
        <w:rPr>
          <w:rFonts w:ascii="Book Antiqua" w:hAnsi="Book Antiqua" w:cs="Times"/>
          <w:b/>
          <w:i/>
          <w:lang w:val="en-US"/>
        </w:rPr>
      </w:pPr>
      <w:r w:rsidRPr="007E2A24">
        <w:rPr>
          <w:rFonts w:ascii="Book Antiqua" w:hAnsi="Book Antiqua" w:cs="Arial"/>
          <w:b/>
          <w:i/>
          <w:lang w:val="en-US"/>
        </w:rPr>
        <w:t xml:space="preserve">Study </w:t>
      </w:r>
      <w:r w:rsidR="00F2277B" w:rsidRPr="007E2A24">
        <w:rPr>
          <w:rFonts w:ascii="Book Antiqua" w:hAnsi="Book Antiqua" w:cs="Arial"/>
          <w:b/>
          <w:i/>
          <w:lang w:val="en-US"/>
        </w:rPr>
        <w:t>d</w:t>
      </w:r>
      <w:r w:rsidRPr="007E2A24">
        <w:rPr>
          <w:rFonts w:ascii="Book Antiqua" w:hAnsi="Book Antiqua" w:cs="Arial"/>
          <w:b/>
          <w:i/>
          <w:lang w:val="en-US"/>
        </w:rPr>
        <w:t>esign</w:t>
      </w:r>
    </w:p>
    <w:p w14:paraId="417D2462" w14:textId="3E4F6AA7" w:rsidR="00067739" w:rsidRPr="007E2A24" w:rsidRDefault="00067739" w:rsidP="00F2277B">
      <w:pPr>
        <w:widowControl w:val="0"/>
        <w:autoSpaceDE w:val="0"/>
        <w:autoSpaceDN w:val="0"/>
        <w:adjustRightInd w:val="0"/>
        <w:snapToGrid w:val="0"/>
        <w:jc w:val="both"/>
        <w:rPr>
          <w:rFonts w:ascii="Book Antiqua" w:hAnsi="Book Antiqua" w:cs="Times"/>
          <w:lang w:val="en-US"/>
        </w:rPr>
      </w:pPr>
      <w:r w:rsidRPr="007E2A24">
        <w:rPr>
          <w:rFonts w:ascii="Book Antiqua" w:hAnsi="Book Antiqua" w:cs="Times"/>
          <w:lang w:val="en-US"/>
        </w:rPr>
        <w:t>We prospectively enrolled IBD patients from July 1</w:t>
      </w:r>
      <w:r w:rsidRPr="007E2A24">
        <w:rPr>
          <w:rFonts w:ascii="Book Antiqua" w:hAnsi="Book Antiqua" w:cs="Times"/>
          <w:vertAlign w:val="superscript"/>
          <w:lang w:val="en-US"/>
        </w:rPr>
        <w:t>st</w:t>
      </w:r>
      <w:r w:rsidRPr="007E2A24">
        <w:rPr>
          <w:rFonts w:ascii="Book Antiqua" w:hAnsi="Book Antiqua" w:cs="Times"/>
          <w:lang w:val="en-US"/>
        </w:rPr>
        <w:t>, 2012 to June 30</w:t>
      </w:r>
      <w:r w:rsidRPr="007E2A24">
        <w:rPr>
          <w:rFonts w:ascii="Book Antiqua" w:hAnsi="Book Antiqua" w:cs="Times"/>
          <w:vertAlign w:val="superscript"/>
          <w:lang w:val="en-US"/>
        </w:rPr>
        <w:t>th</w:t>
      </w:r>
      <w:r w:rsidRPr="007E2A24">
        <w:rPr>
          <w:rFonts w:ascii="Book Antiqua" w:hAnsi="Book Antiqua" w:cs="Times"/>
          <w:lang w:val="en-US"/>
        </w:rPr>
        <w:t>, 2013.</w:t>
      </w:r>
      <w:r w:rsidR="005F12FA" w:rsidRPr="007E2A24">
        <w:rPr>
          <w:rFonts w:ascii="Book Antiqua" w:hAnsi="Book Antiqua" w:cs="Times"/>
          <w:lang w:val="en-US"/>
        </w:rPr>
        <w:t xml:space="preserve"> </w:t>
      </w:r>
      <w:r w:rsidRPr="007E2A24">
        <w:rPr>
          <w:rFonts w:ascii="Book Antiqua" w:hAnsi="Book Antiqua" w:cs="Times"/>
          <w:lang w:val="en-US"/>
        </w:rPr>
        <w:t>All adolescents within 1 year of their attendance at the BCCH IBD transition clinics were invited to participate as the study cohort.</w:t>
      </w:r>
      <w:r w:rsidR="005F12FA" w:rsidRPr="007E2A24">
        <w:rPr>
          <w:rFonts w:ascii="Book Antiqua" w:hAnsi="Book Antiqua" w:cs="Times"/>
          <w:lang w:val="en-US"/>
        </w:rPr>
        <w:t xml:space="preserve"> </w:t>
      </w:r>
      <w:r w:rsidRPr="007E2A24">
        <w:rPr>
          <w:rFonts w:ascii="Book Antiqua" w:hAnsi="Book Antiqua" w:cs="Times"/>
          <w:lang w:val="en-US"/>
        </w:rPr>
        <w:t xml:space="preserve">Aged-matched </w:t>
      </w:r>
      <w:r w:rsidR="005D70F9" w:rsidRPr="007E2A24">
        <w:rPr>
          <w:rFonts w:ascii="Book Antiqua" w:hAnsi="Book Antiqua" w:cs="Times"/>
          <w:lang w:val="en-US"/>
        </w:rPr>
        <w:t xml:space="preserve">patients </w:t>
      </w:r>
      <w:r w:rsidRPr="007E2A24">
        <w:rPr>
          <w:rFonts w:ascii="Book Antiqua" w:hAnsi="Book Antiqua" w:cs="Times"/>
          <w:lang w:val="en-US"/>
        </w:rPr>
        <w:t xml:space="preserve">who did not attend the transition clinics </w:t>
      </w:r>
      <w:r w:rsidR="009352CC" w:rsidRPr="007E2A24">
        <w:rPr>
          <w:rFonts w:ascii="Book Antiqua" w:hAnsi="Book Antiqua" w:cs="Times"/>
          <w:lang w:val="en-US"/>
        </w:rPr>
        <w:t>but</w:t>
      </w:r>
      <w:r w:rsidRPr="007E2A24">
        <w:rPr>
          <w:rFonts w:ascii="Book Antiqua" w:hAnsi="Book Antiqua" w:cs="Times"/>
          <w:lang w:val="en-US"/>
        </w:rPr>
        <w:t xml:space="preserve"> were </w:t>
      </w:r>
      <w:r w:rsidR="005D70F9" w:rsidRPr="007E2A24">
        <w:rPr>
          <w:rFonts w:ascii="Book Antiqua" w:hAnsi="Book Antiqua" w:cs="Times"/>
          <w:lang w:val="en-US"/>
        </w:rPr>
        <w:t>being treated at</w:t>
      </w:r>
      <w:r w:rsidRPr="007E2A24">
        <w:rPr>
          <w:rFonts w:ascii="Book Antiqua" w:hAnsi="Book Antiqua" w:cs="Times"/>
          <w:lang w:val="en-US"/>
        </w:rPr>
        <w:t xml:space="preserve"> a university affiliated gastroenterology office served as the control cohort.</w:t>
      </w:r>
    </w:p>
    <w:p w14:paraId="78E9A05C" w14:textId="4C8B3D96" w:rsidR="00067739" w:rsidRPr="007E2A24" w:rsidRDefault="00067739" w:rsidP="00F2277B">
      <w:pPr>
        <w:widowControl w:val="0"/>
        <w:autoSpaceDE w:val="0"/>
        <w:autoSpaceDN w:val="0"/>
        <w:adjustRightInd w:val="0"/>
        <w:snapToGrid w:val="0"/>
        <w:ind w:firstLineChars="100" w:firstLine="240"/>
        <w:jc w:val="both"/>
        <w:rPr>
          <w:rFonts w:ascii="Book Antiqua" w:hAnsi="Book Antiqua" w:cs="Times"/>
          <w:lang w:val="en-US"/>
        </w:rPr>
      </w:pPr>
      <w:r w:rsidRPr="007E2A24">
        <w:rPr>
          <w:rFonts w:ascii="Book Antiqua" w:hAnsi="Book Antiqua" w:cs="Times"/>
          <w:lang w:val="en-US"/>
        </w:rPr>
        <w:t>Study invitation letters and web-linked questionnaires were delivered via secured personalized emails to potential participants</w:t>
      </w:r>
      <w:r w:rsidR="002F5416" w:rsidRPr="007E2A24">
        <w:rPr>
          <w:rFonts w:ascii="Book Antiqua" w:hAnsi="Book Antiqua" w:cs="Times"/>
          <w:lang w:val="en-US"/>
        </w:rPr>
        <w:t xml:space="preserve"> (73 transition and 75 control).</w:t>
      </w:r>
      <w:r w:rsidR="005F12FA" w:rsidRPr="007E2A24">
        <w:rPr>
          <w:rFonts w:ascii="Book Antiqua" w:hAnsi="Book Antiqua" w:cs="Times"/>
          <w:lang w:val="en-US"/>
        </w:rPr>
        <w:t xml:space="preserve"> </w:t>
      </w:r>
      <w:r w:rsidRPr="007E2A24">
        <w:rPr>
          <w:rFonts w:ascii="Book Antiqua" w:hAnsi="Book Antiqua" w:cs="Times"/>
          <w:lang w:val="en-US"/>
        </w:rPr>
        <w:t>Follow-up telephone calls</w:t>
      </w:r>
      <w:r w:rsidR="00BD5039" w:rsidRPr="007E2A24">
        <w:rPr>
          <w:rFonts w:ascii="Book Antiqua" w:hAnsi="Book Antiqua" w:cs="Times"/>
          <w:lang w:val="en-US"/>
        </w:rPr>
        <w:t>,</w:t>
      </w:r>
      <w:r w:rsidRPr="007E2A24">
        <w:rPr>
          <w:rFonts w:ascii="Book Antiqua" w:hAnsi="Book Antiqua" w:cs="Times"/>
          <w:lang w:val="en-US"/>
        </w:rPr>
        <w:t xml:space="preserve"> </w:t>
      </w:r>
      <w:r w:rsidR="00BD5039" w:rsidRPr="007E2A24">
        <w:rPr>
          <w:rFonts w:ascii="Book Antiqua" w:hAnsi="Book Antiqua" w:cs="Times"/>
          <w:lang w:val="en-US"/>
        </w:rPr>
        <w:t xml:space="preserve">to provide further details or to clarify any questions, </w:t>
      </w:r>
      <w:r w:rsidRPr="007E2A24">
        <w:rPr>
          <w:rFonts w:ascii="Book Antiqua" w:hAnsi="Book Antiqua" w:cs="Times"/>
          <w:lang w:val="en-US"/>
        </w:rPr>
        <w:t>were placed to all adolescents intereste</w:t>
      </w:r>
      <w:r w:rsidR="00BD5039" w:rsidRPr="007E2A24">
        <w:rPr>
          <w:rFonts w:ascii="Book Antiqua" w:hAnsi="Book Antiqua" w:cs="Times"/>
          <w:lang w:val="en-US"/>
        </w:rPr>
        <w:t>d in participating in the study</w:t>
      </w:r>
      <w:r w:rsidR="005F12FA" w:rsidRPr="007E2A24">
        <w:rPr>
          <w:rFonts w:ascii="Book Antiqua" w:hAnsi="Book Antiqua" w:cs="Times"/>
          <w:lang w:val="en-US"/>
        </w:rPr>
        <w:t xml:space="preserve">. </w:t>
      </w:r>
      <w:r w:rsidRPr="007E2A24">
        <w:rPr>
          <w:rFonts w:ascii="Book Antiqua" w:hAnsi="Book Antiqua" w:cs="Times"/>
          <w:lang w:val="en-US"/>
        </w:rPr>
        <w:t>All available clinical charts were reviewed and compared with responses provided by the participants.</w:t>
      </w:r>
      <w:r w:rsidR="005F12FA" w:rsidRPr="007E2A24">
        <w:rPr>
          <w:rFonts w:ascii="Book Antiqua" w:hAnsi="Book Antiqua" w:cs="Times"/>
          <w:lang w:val="en-US"/>
        </w:rPr>
        <w:t xml:space="preserve"> </w:t>
      </w:r>
      <w:r w:rsidRPr="007E2A24">
        <w:rPr>
          <w:rFonts w:ascii="Book Antiqua" w:hAnsi="Book Antiqua" w:cs="Times"/>
          <w:lang w:val="en-US"/>
        </w:rPr>
        <w:t>All participants prov</w:t>
      </w:r>
      <w:r w:rsidR="008E5524" w:rsidRPr="007E2A24">
        <w:rPr>
          <w:rFonts w:ascii="Book Antiqua" w:hAnsi="Book Antiqua" w:cs="Times"/>
          <w:lang w:val="en-US"/>
        </w:rPr>
        <w:t xml:space="preserve">ided signed informed consent. </w:t>
      </w:r>
      <w:r w:rsidRPr="007E2A24">
        <w:rPr>
          <w:rFonts w:ascii="Book Antiqua" w:hAnsi="Book Antiqua" w:cs="Times"/>
          <w:lang w:val="en-US"/>
        </w:rPr>
        <w:t>The study received full institutional ethics approval.</w:t>
      </w:r>
    </w:p>
    <w:p w14:paraId="35B9E4AE" w14:textId="14C68880" w:rsidR="00067739" w:rsidRPr="007E2A24" w:rsidRDefault="00067739" w:rsidP="00F2277B">
      <w:pPr>
        <w:widowControl w:val="0"/>
        <w:autoSpaceDE w:val="0"/>
        <w:autoSpaceDN w:val="0"/>
        <w:adjustRightInd w:val="0"/>
        <w:snapToGrid w:val="0"/>
        <w:ind w:firstLineChars="100" w:firstLine="240"/>
        <w:jc w:val="both"/>
        <w:rPr>
          <w:rFonts w:ascii="Book Antiqua" w:hAnsi="Book Antiqua" w:cs="Times"/>
          <w:lang w:val="en-US"/>
        </w:rPr>
      </w:pPr>
      <w:r w:rsidRPr="007E2A24">
        <w:rPr>
          <w:rFonts w:ascii="Book Antiqua" w:hAnsi="Book Antiqua" w:cs="Times"/>
          <w:lang w:val="en-US"/>
        </w:rPr>
        <w:t xml:space="preserve">All participants completed </w:t>
      </w:r>
      <w:r w:rsidR="005D70F9" w:rsidRPr="007E2A24">
        <w:rPr>
          <w:rFonts w:ascii="Book Antiqua" w:hAnsi="Book Antiqua" w:cs="Times"/>
          <w:lang w:val="en-US"/>
        </w:rPr>
        <w:t xml:space="preserve">an </w:t>
      </w:r>
      <w:r w:rsidRPr="007E2A24">
        <w:rPr>
          <w:rFonts w:ascii="Book Antiqua" w:hAnsi="Book Antiqua" w:cs="Times"/>
          <w:lang w:val="en-US"/>
        </w:rPr>
        <w:t>online question</w:t>
      </w:r>
      <w:r w:rsidR="005D70F9" w:rsidRPr="007E2A24">
        <w:rPr>
          <w:rFonts w:ascii="Book Antiqua" w:hAnsi="Book Antiqua" w:cs="Times"/>
          <w:lang w:val="en-US"/>
        </w:rPr>
        <w:t>naire</w:t>
      </w:r>
      <w:r w:rsidRPr="007E2A24">
        <w:rPr>
          <w:rFonts w:ascii="Book Antiqua" w:hAnsi="Book Antiqua" w:cs="Times"/>
          <w:lang w:val="en-US"/>
        </w:rPr>
        <w:t xml:space="preserve"> regarding their disease and their adherence to prescribed medical therapy (</w:t>
      </w:r>
      <w:r w:rsidR="00D32895" w:rsidRPr="007E2A24">
        <w:rPr>
          <w:rFonts w:ascii="Book Antiqua" w:hAnsi="Book Antiqua" w:cs="Times"/>
          <w:lang w:val="en-US"/>
        </w:rPr>
        <w:t xml:space="preserve">see </w:t>
      </w:r>
      <w:bookmarkStart w:id="35" w:name="OLE_LINK3"/>
      <w:bookmarkStart w:id="36" w:name="OLE_LINK4"/>
      <w:r w:rsidR="00D32895" w:rsidRPr="007E2A24">
        <w:rPr>
          <w:rFonts w:ascii="Book Antiqua" w:hAnsi="Book Antiqua" w:cs="Times"/>
          <w:lang w:val="en-US"/>
        </w:rPr>
        <w:t>Supplementary T</w:t>
      </w:r>
      <w:r w:rsidR="005D70F9" w:rsidRPr="007E2A24">
        <w:rPr>
          <w:rFonts w:ascii="Book Antiqua" w:hAnsi="Book Antiqua" w:cs="Times"/>
          <w:lang w:val="en-US"/>
        </w:rPr>
        <w:t xml:space="preserve">able </w:t>
      </w:r>
      <w:r w:rsidRPr="007E2A24">
        <w:rPr>
          <w:rFonts w:ascii="Book Antiqua" w:hAnsi="Book Antiqua" w:cs="Times"/>
          <w:lang w:val="en-US"/>
        </w:rPr>
        <w:t>1</w:t>
      </w:r>
      <w:bookmarkEnd w:id="35"/>
      <w:bookmarkEnd w:id="36"/>
      <w:r w:rsidRPr="007E2A24">
        <w:rPr>
          <w:rFonts w:ascii="Book Antiqua" w:hAnsi="Book Antiqua" w:cs="Times"/>
          <w:lang w:val="en-US"/>
        </w:rPr>
        <w:t>).</w:t>
      </w:r>
      <w:r w:rsidR="005F12FA" w:rsidRPr="007E2A24">
        <w:rPr>
          <w:rFonts w:ascii="Book Antiqua" w:hAnsi="Book Antiqua" w:cs="Times"/>
          <w:lang w:val="en-US"/>
        </w:rPr>
        <w:t xml:space="preserve"> </w:t>
      </w:r>
      <w:r w:rsidRPr="007E2A24">
        <w:rPr>
          <w:rFonts w:ascii="Book Antiqua" w:hAnsi="Book Antiqua" w:cs="Times"/>
          <w:lang w:val="en-US"/>
        </w:rPr>
        <w:t xml:space="preserve">Attitudes and </w:t>
      </w:r>
      <w:r w:rsidRPr="007E2A24">
        <w:rPr>
          <w:rFonts w:ascii="Book Antiqua" w:hAnsi="Book Antiqua" w:cs="Times"/>
          <w:lang w:val="en-US"/>
        </w:rPr>
        <w:lastRenderedPageBreak/>
        <w:t>beliefs about medical therapy were assessed using the Beliefs about Medicine Questionnaire (BMQ) (</w:t>
      </w:r>
      <w:r w:rsidR="00D32895" w:rsidRPr="007E2A24">
        <w:rPr>
          <w:rFonts w:ascii="Book Antiqua" w:hAnsi="Book Antiqua" w:cs="Times"/>
          <w:lang w:val="en-US"/>
        </w:rPr>
        <w:t>see Supplementary T</w:t>
      </w:r>
      <w:r w:rsidR="005D70F9" w:rsidRPr="007E2A24">
        <w:rPr>
          <w:rFonts w:ascii="Book Antiqua" w:hAnsi="Book Antiqua" w:cs="Times"/>
          <w:lang w:val="en-US"/>
        </w:rPr>
        <w:t>able</w:t>
      </w:r>
      <w:r w:rsidRPr="007E2A24">
        <w:rPr>
          <w:rFonts w:ascii="Book Antiqua" w:hAnsi="Book Antiqua" w:cs="Times"/>
          <w:lang w:val="en-US"/>
        </w:rPr>
        <w:t xml:space="preserve"> 2</w:t>
      </w:r>
      <w:r w:rsidR="005F12FA" w:rsidRPr="007E2A24">
        <w:rPr>
          <w:rFonts w:ascii="Book Antiqua" w:hAnsi="Book Antiqua" w:cs="Times"/>
          <w:lang w:val="en-US"/>
        </w:rPr>
        <w:t>)</w:t>
      </w:r>
      <w:r w:rsidR="005D70F9" w:rsidRPr="007E2A24">
        <w:rPr>
          <w:rFonts w:ascii="Book Antiqua" w:hAnsi="Book Antiqua" w:cs="Times"/>
          <w:lang w:val="en-US"/>
        </w:rPr>
        <w:t>,</w:t>
      </w:r>
      <w:r w:rsidRPr="007E2A24">
        <w:rPr>
          <w:rFonts w:ascii="Book Antiqua" w:hAnsi="Book Antiqua" w:cs="Times"/>
          <w:lang w:val="en-US"/>
        </w:rPr>
        <w:t xml:space="preserve"> a validated 17-question tool evaluating patient opinions on medical therapy</w:t>
      </w:r>
      <w:r w:rsidR="0008008A" w:rsidRPr="007E2A24">
        <w:rPr>
          <w:rFonts w:ascii="Book Antiqua" w:hAnsi="Book Antiqua" w:cs="Times"/>
          <w:vertAlign w:val="superscript"/>
          <w:lang w:val="en-US"/>
        </w:rPr>
        <w:t>[</w:t>
      </w:r>
      <w:r w:rsidR="009A20A9" w:rsidRPr="007E2A24">
        <w:rPr>
          <w:rFonts w:ascii="Book Antiqua" w:hAnsi="Book Antiqua" w:cs="Times"/>
          <w:vertAlign w:val="superscript"/>
          <w:lang w:val="en-US"/>
        </w:rPr>
        <w:fldChar w:fldCharType="begin">
          <w:fldData xml:space="preserve">PEVuZE5vdGU+PENpdGU+PEF1dGhvcj5Ib3JuZTwvQXV0aG9yPjxZZWFyPjE5OTk8L1llYXI+PFJl
Y051bT4yNTwvUmVjTnVtPjxEaXNwbGF5VGV4dD48c3R5bGUgZmFjZT0ic3VwZXJzY3JpcHQiPjI0
LDI1PC9zdHlsZT48L0Rpc3BsYXlUZXh0PjxyZWNvcmQ+PHJlYy1udW1iZXI+MjU8L3JlYy1udW1i
ZXI+PGZvcmVpZ24ta2V5cz48a2V5IGFwcD0iRU4iIGRiLWlkPSJhYTlhZWV6dzkwcmF3Y2VkdmQz
eDJmcG56MmRkYWV0ZTJycGUiIHRpbWVzdGFtcD0iMTQ0NDIzNzcyMCI+MjU8L2tleT48L2ZvcmVp
Z24ta2V5cz48cmVmLXR5cGUgbmFtZT0iSm91cm5hbCBBcnRpY2xlIj4xNzwvcmVmLXR5cGU+PGNv
bnRyaWJ1dG9ycz48YXV0aG9ycz48YXV0aG9yPkhvcm5lLCBSPC9hdXRob3I+PGF1dGhvcj5XZWlu
bWFuLCBKPC9hdXRob3I+PGF1dGhvcj5IYW5raW5zLCBNPC9hdXRob3I+PC9hdXRob3JzPjwvY29u
dHJpYnV0b3JzPjx0aXRsZXM+PHRpdGxlPlRoZSBiZWxpZWZzIGFib3V0IG1lZGljaW5lcyBxdWVz
dGlvbm5haXJlOiBUaGUgZGV2ZWxvcG1lbnQgYW5kIGV2YWx1YXRpb24gb2YgYSBuZXcgbWV0aG9k
IGZvciBhc3Nlc3NpbmcgdGhlIGNvZ25pdGl2ZSByZXByZXNlbnRhdGlvbiBvZiBtZWRpY2F0aW9u
PC90aXRsZT48c2Vjb25kYXJ5LXRpdGxlPlBzeWNob2wgSGVhbHRoPC9zZWNvbmRhcnktdGl0bGU+
PC90aXRsZXM+PHBlcmlvZGljYWw+PGZ1bGwtdGl0bGU+UHN5Y2hvbCBIZWFsdGg8L2Z1bGwtdGl0
bGU+PC9wZXJpb2RpY2FsPjxwYWdlcz4xLTI0PC9wYWdlcz48dm9sdW1lPjE0PC92b2x1bWU+PGRh
dGVzPjx5ZWFyPjE5OTk8L3llYXI+PC9kYXRlcz48dXJscz48L3VybHM+PGVsZWN0cm9uaWMtcmVz
b3VyY2UtbnVtPjEwLjEwODAvMDg4NzA0NDk5MDg0MDczMTE8L2VsZWN0cm9uaWMtcmVzb3VyY2Ut
bnVtPjwvcmVjb3JkPjwvQ2l0ZT48Q2l0ZT48QXV0aG9yPkhvcm5lPC9BdXRob3I+PFllYXI+MTk5
OTwvWWVhcj48UmVjTnVtPjI2PC9SZWNOdW0+PHJlY29yZD48cmVjLW51bWJlcj4yNjwvcmVjLW51
bWJlcj48Zm9yZWlnbi1rZXlzPjxrZXkgYXBwPSJFTiIgZGItaWQ9ImFhOWFlZXp3OTByYXdjZWR2
ZDN4MmZwbnoyZGRhZXRlMnJwZSIgdGltZXN0YW1wPSIxNDQ0MjM3NzUxIj4yNjwva2V5PjwvZm9y
ZWlnbi1rZXlzPjxyZWYtdHlwZSBuYW1lPSJKb3VybmFsIEFydGljbGUiPjE3PC9yZWYtdHlwZT48
Y29udHJpYnV0b3JzPjxhdXRob3JzPjxhdXRob3I+SG9ybmUsIFIuPC9hdXRob3I+PGF1dGhvcj5X
ZWlubWFuLCBKLjwvYXV0aG9yPjwvYXV0aG9ycz48L2NvbnRyaWJ1dG9ycz48YXV0aC1hZGRyZXNz
PkNlbnRyZSBmb3IgSGVhbHRoIENhcmUgUmVzZXJhY2gsIFVuaXZlcnNpdHkgb2YgQnJpZ2h0b24s
IFVLLiByLmhvcm5lQGJyaWdodG9uLmFjLnVrPC9hdXRoLWFkZHJlc3M+PHRpdGxlcz48dGl0bGU+
UGF0aWVudHMmYXBvczsgYmVsaWVmcyBhYm91dCBwcmVzY3JpYmVkIG1lZGljaW5lcyBhbmQgdGhl
aXIgcm9sZSBpbiBhZGhlcmVuY2UgdG8gdHJlYXRtZW50IGluIGNocm9uaWMgcGh5c2ljYWwgaWxs
bmVzczwvdGl0bGU+PHNlY29uZGFyeS10aXRsZT5KIFBzeWNob3NvbSBSZXM8L3NlY29uZGFyeS10
aXRsZT48L3RpdGxlcz48cGVyaW9kaWNhbD48ZnVsbC10aXRsZT5KIFBzeWNob3NvbSBSZXM8L2Z1
bGwtdGl0bGU+PC9wZXJpb2RpY2FsPjxwYWdlcz41NTUtNjc8L3BhZ2VzPjx2b2x1bWU+NDc8L3Zv
bHVtZT48bnVtYmVyPjY8L251bWJlcj48a2V5d29yZHM+PGtleXdvcmQ+QWR1bHQ8L2tleXdvcmQ+
PGtleXdvcmQ+QWdlZDwva2V5d29yZD48a2V5d29yZD5Bc3RobWEvZHJ1ZyB0aGVyYXB5L3BzeWNo
b2xvZ3k8L2tleXdvcmQ+PGtleXdvcmQ+Q2FyZGlvdmFzY3VsYXIgRGlzZWFzZXMvZHJ1ZyB0aGVy
YXB5L3BzeWNob2xvZ3k8L2tleXdvcmQ+PGtleXdvcmQ+Q2hyb25pYyBEaXNlYXNlPC9rZXl3b3Jk
PjxrZXl3b3JkPkRydWcgVGhlcmFweS8qcHN5Y2hvbG9neTwva2V5d29yZD48a2V5d29yZD5GZW1h
bGU8L2tleXdvcmQ+PGtleXdvcmQ+R3JlYXQgQnJpdGFpbjwva2V5d29yZD48a2V5d29yZD4qSGVh
bHRoIEtub3dsZWRnZSwgQXR0aXR1ZGVzLCBQcmFjdGljZTwva2V5d29yZD48a2V5d29yZD5IdW1h
bnM8L2tleXdvcmQ+PGtleXdvcmQ+TWFsZTwva2V5d29yZD48a2V5d29yZD5NaWRkbGUgQWdlZDwv
a2V5d29yZD48a2V5d29yZD5OZW9wbGFzbXMvZHJ1ZyB0aGVyYXB5L3BzeWNob2xvZ3k8L2tleXdv
cmQ+PGtleXdvcmQ+UGF0aWVudCBDb21wbGlhbmNlLypwc3ljaG9sb2d5PC9rZXl3b3JkPjxrZXl3
b3JkPlF1ZXN0aW9ubmFpcmVzPC9rZXl3b3JkPjxrZXl3b3JkPlJlbmFsIEluc3VmZmljaWVuY3kv
ZHJ1ZyB0aGVyYXB5L3BzeWNob2xvZ3k8L2tleXdvcmQ+PGtleXdvcmQ+U2FtcGxpbmcgU3R1ZGll
czwva2V5d29yZD48a2V5d29yZD5TZXZlcml0eSBvZiBJbGxuZXNzIEluZGV4PC9rZXl3b3JkPjwv
a2V5d29yZHM+PGRhdGVzPjx5ZWFyPjE5OTk8L3llYXI+PHB1Yi1kYXRlcz48ZGF0ZT5EZWM8L2Rh
dGU+PC9wdWItZGF0ZXM+PC9kYXRlcz48aXNibj4wMDIyLTM5OTkgKFByaW50KSYjeEQ7MDAyMi0z
OTk5IChMaW5raW5nKTwvaXNibj48YWNjZXNzaW9uLW51bT4xMDY2MTYwMzwvYWNjZXNzaW9uLW51
bT48dXJscz48cmVsYXRlZC11cmxzPjx1cmw+aHR0cDovL3d3dy5uY2JpLm5sbS5uaWguZ292L3B1
Ym1lZC8xMDY2MTYwMzwvdXJsPjwvcmVsYXRlZC11cmxzPjwvdXJscz48L3JlY29yZD48L0NpdGU+
PC9FbmROb3RlPn==
</w:fldData>
        </w:fldChar>
      </w:r>
      <w:r w:rsidR="00EA7F95" w:rsidRPr="007E2A24">
        <w:rPr>
          <w:rFonts w:ascii="Book Antiqua" w:hAnsi="Book Antiqua" w:cs="Times"/>
          <w:vertAlign w:val="superscript"/>
          <w:lang w:val="en-US"/>
        </w:rPr>
        <w:instrText xml:space="preserve"> ADDIN EN.CITE </w:instrText>
      </w:r>
      <w:r w:rsidR="00EA7F95" w:rsidRPr="007E2A24">
        <w:rPr>
          <w:rFonts w:ascii="Book Antiqua" w:hAnsi="Book Antiqua" w:cs="Times"/>
          <w:vertAlign w:val="superscript"/>
          <w:lang w:val="en-US"/>
        </w:rPr>
        <w:fldChar w:fldCharType="begin">
          <w:fldData xml:space="preserve">PEVuZE5vdGU+PENpdGU+PEF1dGhvcj5Ib3JuZTwvQXV0aG9yPjxZZWFyPjE5OTk8L1llYXI+PFJl
Y051bT4yNTwvUmVjTnVtPjxEaXNwbGF5VGV4dD48c3R5bGUgZmFjZT0ic3VwZXJzY3JpcHQiPjI0
LDI1PC9zdHlsZT48L0Rpc3BsYXlUZXh0PjxyZWNvcmQ+PHJlYy1udW1iZXI+MjU8L3JlYy1udW1i
ZXI+PGZvcmVpZ24ta2V5cz48a2V5IGFwcD0iRU4iIGRiLWlkPSJhYTlhZWV6dzkwcmF3Y2VkdmQz
eDJmcG56MmRkYWV0ZTJycGUiIHRpbWVzdGFtcD0iMTQ0NDIzNzcyMCI+MjU8L2tleT48L2ZvcmVp
Z24ta2V5cz48cmVmLXR5cGUgbmFtZT0iSm91cm5hbCBBcnRpY2xlIj4xNzwvcmVmLXR5cGU+PGNv
bnRyaWJ1dG9ycz48YXV0aG9ycz48YXV0aG9yPkhvcm5lLCBSPC9hdXRob3I+PGF1dGhvcj5XZWlu
bWFuLCBKPC9hdXRob3I+PGF1dGhvcj5IYW5raW5zLCBNPC9hdXRob3I+PC9hdXRob3JzPjwvY29u
dHJpYnV0b3JzPjx0aXRsZXM+PHRpdGxlPlRoZSBiZWxpZWZzIGFib3V0IG1lZGljaW5lcyBxdWVz
dGlvbm5haXJlOiBUaGUgZGV2ZWxvcG1lbnQgYW5kIGV2YWx1YXRpb24gb2YgYSBuZXcgbWV0aG9k
IGZvciBhc3Nlc3NpbmcgdGhlIGNvZ25pdGl2ZSByZXByZXNlbnRhdGlvbiBvZiBtZWRpY2F0aW9u
PC90aXRsZT48c2Vjb25kYXJ5LXRpdGxlPlBzeWNob2wgSGVhbHRoPC9zZWNvbmRhcnktdGl0bGU+
PC90aXRsZXM+PHBlcmlvZGljYWw+PGZ1bGwtdGl0bGU+UHN5Y2hvbCBIZWFsdGg8L2Z1bGwtdGl0
bGU+PC9wZXJpb2RpY2FsPjxwYWdlcz4xLTI0PC9wYWdlcz48dm9sdW1lPjE0PC92b2x1bWU+PGRh
dGVzPjx5ZWFyPjE5OTk8L3llYXI+PC9kYXRlcz48dXJscz48L3VybHM+PGVsZWN0cm9uaWMtcmVz
b3VyY2UtbnVtPjEwLjEwODAvMDg4NzA0NDk5MDg0MDczMTE8L2VsZWN0cm9uaWMtcmVzb3VyY2Ut
bnVtPjwvcmVjb3JkPjwvQ2l0ZT48Q2l0ZT48QXV0aG9yPkhvcm5lPC9BdXRob3I+PFllYXI+MTk5
OTwvWWVhcj48UmVjTnVtPjI2PC9SZWNOdW0+PHJlY29yZD48cmVjLW51bWJlcj4yNjwvcmVjLW51
bWJlcj48Zm9yZWlnbi1rZXlzPjxrZXkgYXBwPSJFTiIgZGItaWQ9ImFhOWFlZXp3OTByYXdjZWR2
ZDN4MmZwbnoyZGRhZXRlMnJwZSIgdGltZXN0YW1wPSIxNDQ0MjM3NzUxIj4yNjwva2V5PjwvZm9y
ZWlnbi1rZXlzPjxyZWYtdHlwZSBuYW1lPSJKb3VybmFsIEFydGljbGUiPjE3PC9yZWYtdHlwZT48
Y29udHJpYnV0b3JzPjxhdXRob3JzPjxhdXRob3I+SG9ybmUsIFIuPC9hdXRob3I+PGF1dGhvcj5X
ZWlubWFuLCBKLjwvYXV0aG9yPjwvYXV0aG9ycz48L2NvbnRyaWJ1dG9ycz48YXV0aC1hZGRyZXNz
PkNlbnRyZSBmb3IgSGVhbHRoIENhcmUgUmVzZXJhY2gsIFVuaXZlcnNpdHkgb2YgQnJpZ2h0b24s
IFVLLiByLmhvcm5lQGJyaWdodG9uLmFjLnVrPC9hdXRoLWFkZHJlc3M+PHRpdGxlcz48dGl0bGU+
UGF0aWVudHMmYXBvczsgYmVsaWVmcyBhYm91dCBwcmVzY3JpYmVkIG1lZGljaW5lcyBhbmQgdGhl
aXIgcm9sZSBpbiBhZGhlcmVuY2UgdG8gdHJlYXRtZW50IGluIGNocm9uaWMgcGh5c2ljYWwgaWxs
bmVzczwvdGl0bGU+PHNlY29uZGFyeS10aXRsZT5KIFBzeWNob3NvbSBSZXM8L3NlY29uZGFyeS10
aXRsZT48L3RpdGxlcz48cGVyaW9kaWNhbD48ZnVsbC10aXRsZT5KIFBzeWNob3NvbSBSZXM8L2Z1
bGwtdGl0bGU+PC9wZXJpb2RpY2FsPjxwYWdlcz41NTUtNjc8L3BhZ2VzPjx2b2x1bWU+NDc8L3Zv
bHVtZT48bnVtYmVyPjY8L251bWJlcj48a2V5d29yZHM+PGtleXdvcmQ+QWR1bHQ8L2tleXdvcmQ+
PGtleXdvcmQ+QWdlZDwva2V5d29yZD48a2V5d29yZD5Bc3RobWEvZHJ1ZyB0aGVyYXB5L3BzeWNo
b2xvZ3k8L2tleXdvcmQ+PGtleXdvcmQ+Q2FyZGlvdmFzY3VsYXIgRGlzZWFzZXMvZHJ1ZyB0aGVy
YXB5L3BzeWNob2xvZ3k8L2tleXdvcmQ+PGtleXdvcmQ+Q2hyb25pYyBEaXNlYXNlPC9rZXl3b3Jk
PjxrZXl3b3JkPkRydWcgVGhlcmFweS8qcHN5Y2hvbG9neTwva2V5d29yZD48a2V5d29yZD5GZW1h
bGU8L2tleXdvcmQ+PGtleXdvcmQ+R3JlYXQgQnJpdGFpbjwva2V5d29yZD48a2V5d29yZD4qSGVh
bHRoIEtub3dsZWRnZSwgQXR0aXR1ZGVzLCBQcmFjdGljZTwva2V5d29yZD48a2V5d29yZD5IdW1h
bnM8L2tleXdvcmQ+PGtleXdvcmQ+TWFsZTwva2V5d29yZD48a2V5d29yZD5NaWRkbGUgQWdlZDwv
a2V5d29yZD48a2V5d29yZD5OZW9wbGFzbXMvZHJ1ZyB0aGVyYXB5L3BzeWNob2xvZ3k8L2tleXdv
cmQ+PGtleXdvcmQ+UGF0aWVudCBDb21wbGlhbmNlLypwc3ljaG9sb2d5PC9rZXl3b3JkPjxrZXl3
b3JkPlF1ZXN0aW9ubmFpcmVzPC9rZXl3b3JkPjxrZXl3b3JkPlJlbmFsIEluc3VmZmljaWVuY3kv
ZHJ1ZyB0aGVyYXB5L3BzeWNob2xvZ3k8L2tleXdvcmQ+PGtleXdvcmQ+U2FtcGxpbmcgU3R1ZGll
czwva2V5d29yZD48a2V5d29yZD5TZXZlcml0eSBvZiBJbGxuZXNzIEluZGV4PC9rZXl3b3JkPjwv
a2V5d29yZHM+PGRhdGVzPjx5ZWFyPjE5OTk8L3llYXI+PHB1Yi1kYXRlcz48ZGF0ZT5EZWM8L2Rh
dGU+PC9wdWItZGF0ZXM+PC9kYXRlcz48aXNibj4wMDIyLTM5OTkgKFByaW50KSYjeEQ7MDAyMi0z
OTk5IChMaW5raW5nKTwvaXNibj48YWNjZXNzaW9uLW51bT4xMDY2MTYwMzwvYWNjZXNzaW9uLW51
bT48dXJscz48cmVsYXRlZC11cmxzPjx1cmw+aHR0cDovL3d3dy5uY2JpLm5sbS5uaWguZ292L3B1
Ym1lZC8xMDY2MTYwMzwvdXJsPjwvcmVsYXRlZC11cmxzPjwvdXJscz48L3JlY29yZD48L0NpdGU+
PC9FbmROb3RlPn==
</w:fldData>
        </w:fldChar>
      </w:r>
      <w:r w:rsidR="00EA7F95" w:rsidRPr="007E2A24">
        <w:rPr>
          <w:rFonts w:ascii="Book Antiqua" w:hAnsi="Book Antiqua" w:cs="Times"/>
          <w:vertAlign w:val="superscript"/>
          <w:lang w:val="en-US"/>
        </w:rPr>
        <w:instrText xml:space="preserve"> ADDIN EN.CITE.DATA </w:instrText>
      </w:r>
      <w:r w:rsidR="00EA7F95" w:rsidRPr="007E2A24">
        <w:rPr>
          <w:rFonts w:ascii="Book Antiqua" w:hAnsi="Book Antiqua" w:cs="Times"/>
          <w:vertAlign w:val="superscript"/>
          <w:lang w:val="en-US"/>
        </w:rPr>
      </w:r>
      <w:r w:rsidR="00EA7F95" w:rsidRPr="007E2A24">
        <w:rPr>
          <w:rFonts w:ascii="Book Antiqua" w:hAnsi="Book Antiqua" w:cs="Times"/>
          <w:vertAlign w:val="superscript"/>
          <w:lang w:val="en-US"/>
        </w:rPr>
        <w:fldChar w:fldCharType="end"/>
      </w:r>
      <w:r w:rsidR="009A20A9" w:rsidRPr="007E2A24">
        <w:rPr>
          <w:rFonts w:ascii="Book Antiqua" w:hAnsi="Book Antiqua" w:cs="Times"/>
          <w:vertAlign w:val="superscript"/>
          <w:lang w:val="en-US"/>
        </w:rPr>
      </w:r>
      <w:r w:rsidR="009A20A9" w:rsidRPr="007E2A24">
        <w:rPr>
          <w:rFonts w:ascii="Book Antiqua" w:hAnsi="Book Antiqua" w:cs="Times"/>
          <w:vertAlign w:val="superscript"/>
          <w:lang w:val="en-US"/>
        </w:rPr>
        <w:fldChar w:fldCharType="separate"/>
      </w:r>
      <w:r w:rsidR="00EA7F95" w:rsidRPr="007E2A24">
        <w:rPr>
          <w:rFonts w:ascii="Book Antiqua" w:hAnsi="Book Antiqua" w:cs="Times"/>
          <w:noProof/>
          <w:vertAlign w:val="superscript"/>
          <w:lang w:val="en-US"/>
        </w:rPr>
        <w:t>24,25</w:t>
      </w:r>
      <w:r w:rsidR="009A20A9" w:rsidRPr="007E2A24">
        <w:rPr>
          <w:rFonts w:ascii="Book Antiqua" w:hAnsi="Book Antiqua" w:cs="Times"/>
          <w:vertAlign w:val="superscript"/>
          <w:lang w:val="en-US"/>
        </w:rPr>
        <w:fldChar w:fldCharType="end"/>
      </w:r>
      <w:r w:rsidR="0008008A" w:rsidRPr="007E2A24">
        <w:rPr>
          <w:rFonts w:ascii="Book Antiqua" w:hAnsi="Book Antiqua" w:cs="Times"/>
          <w:vertAlign w:val="superscript"/>
          <w:lang w:val="en-US"/>
        </w:rPr>
        <w:t>]</w:t>
      </w:r>
      <w:r w:rsidR="0008008A" w:rsidRPr="007E2A24">
        <w:rPr>
          <w:rFonts w:ascii="Book Antiqua" w:hAnsi="Book Antiqua" w:cs="Times"/>
          <w:lang w:val="en-US"/>
        </w:rPr>
        <w:t>.</w:t>
      </w:r>
      <w:r w:rsidR="005F12FA" w:rsidRPr="007E2A24">
        <w:rPr>
          <w:rFonts w:ascii="Book Antiqua" w:hAnsi="Book Antiqua" w:cs="Times"/>
          <w:lang w:val="en-US"/>
        </w:rPr>
        <w:t xml:space="preserve"> </w:t>
      </w:r>
      <w:r w:rsidR="00BE513F" w:rsidRPr="007E2A24">
        <w:rPr>
          <w:rFonts w:ascii="Book Antiqua" w:hAnsi="Book Antiqua" w:cs="Times"/>
          <w:lang w:val="en-US"/>
        </w:rPr>
        <w:t xml:space="preserve">The </w:t>
      </w:r>
      <w:r w:rsidRPr="007E2A24">
        <w:rPr>
          <w:rFonts w:ascii="Book Antiqua" w:hAnsi="Book Antiqua" w:cs="Arial"/>
          <w:lang w:val="en-US"/>
        </w:rPr>
        <w:t xml:space="preserve">BMQ assesses </w:t>
      </w:r>
      <w:r w:rsidR="00BD5039" w:rsidRPr="007E2A24">
        <w:rPr>
          <w:rFonts w:ascii="Book Antiqua" w:hAnsi="Book Antiqua" w:cs="Arial"/>
          <w:lang w:val="en-US"/>
        </w:rPr>
        <w:t xml:space="preserve">both </w:t>
      </w:r>
      <w:r w:rsidRPr="007E2A24">
        <w:rPr>
          <w:rFonts w:ascii="Book Antiqua" w:hAnsi="Book Antiqua" w:cs="Arial"/>
          <w:lang w:val="en-US"/>
        </w:rPr>
        <w:t>specific and general b</w:t>
      </w:r>
      <w:r w:rsidR="00BD5039" w:rsidRPr="007E2A24">
        <w:rPr>
          <w:rFonts w:ascii="Book Antiqua" w:hAnsi="Book Antiqua" w:cs="Arial"/>
          <w:lang w:val="en-US"/>
        </w:rPr>
        <w:t>eliefs about medicine; specific beliefs include those relating to either necessity or</w:t>
      </w:r>
      <w:r w:rsidRPr="007E2A24">
        <w:rPr>
          <w:rFonts w:ascii="Book Antiqua" w:hAnsi="Book Antiqua" w:cs="Arial"/>
          <w:lang w:val="en-US"/>
        </w:rPr>
        <w:t xml:space="preserve"> concerns, </w:t>
      </w:r>
      <w:r w:rsidR="003F55F7" w:rsidRPr="007E2A24">
        <w:rPr>
          <w:rFonts w:ascii="Book Antiqua" w:hAnsi="Book Antiqua" w:cs="Arial"/>
          <w:lang w:val="en-US"/>
        </w:rPr>
        <w:t xml:space="preserve">while </w:t>
      </w:r>
      <w:r w:rsidRPr="007E2A24">
        <w:rPr>
          <w:rFonts w:ascii="Book Antiqua" w:hAnsi="Book Antiqua" w:cs="Arial"/>
          <w:lang w:val="en-US"/>
        </w:rPr>
        <w:t>gene</w:t>
      </w:r>
      <w:r w:rsidR="005F12FA" w:rsidRPr="007E2A24">
        <w:rPr>
          <w:rFonts w:ascii="Book Antiqua" w:hAnsi="Book Antiqua" w:cs="Arial"/>
          <w:lang w:val="en-US"/>
        </w:rPr>
        <w:t>ral</w:t>
      </w:r>
      <w:r w:rsidR="003F55F7" w:rsidRPr="007E2A24">
        <w:rPr>
          <w:rFonts w:ascii="Book Antiqua" w:hAnsi="Book Antiqua" w:cs="Arial"/>
          <w:lang w:val="en-US"/>
        </w:rPr>
        <w:t xml:space="preserve"> beliefs include those relating to overuse or </w:t>
      </w:r>
      <w:r w:rsidR="005F12FA" w:rsidRPr="007E2A24">
        <w:rPr>
          <w:rFonts w:ascii="Book Antiqua" w:hAnsi="Book Antiqua" w:cs="Arial"/>
          <w:lang w:val="en-US"/>
        </w:rPr>
        <w:t xml:space="preserve">harm. </w:t>
      </w:r>
      <w:r w:rsidRPr="007E2A24">
        <w:rPr>
          <w:rFonts w:ascii="Book Antiqua" w:hAnsi="Book Antiqua" w:cs="Arial"/>
          <w:lang w:val="en-US"/>
        </w:rPr>
        <w:t>Respondents indicate their degree of agreement with each statement about medicine</w:t>
      </w:r>
      <w:r w:rsidR="005F12FA" w:rsidRPr="007E2A24">
        <w:rPr>
          <w:rFonts w:ascii="Book Antiqua" w:hAnsi="Book Antiqua" w:cs="Arial"/>
          <w:lang w:val="en-US"/>
        </w:rPr>
        <w:t xml:space="preserve"> on a five-point Likert scale</w:t>
      </w:r>
      <w:r w:rsidR="001A2250" w:rsidRPr="007E2A24">
        <w:rPr>
          <w:rFonts w:ascii="Book Antiqua" w:hAnsi="Book Antiqua" w:cs="Arial"/>
          <w:lang w:val="en-US"/>
        </w:rPr>
        <w:t xml:space="preserve"> (1 = strongly disagree, 5 = strongly agree)</w:t>
      </w:r>
      <w:r w:rsidR="005F12FA" w:rsidRPr="007E2A24">
        <w:rPr>
          <w:rFonts w:ascii="Book Antiqua" w:hAnsi="Book Antiqua" w:cs="Arial"/>
          <w:lang w:val="en-US"/>
        </w:rPr>
        <w:t xml:space="preserve">. </w:t>
      </w:r>
      <w:r w:rsidR="001A2250" w:rsidRPr="007E2A24">
        <w:rPr>
          <w:rFonts w:ascii="Book Antiqua" w:hAnsi="Book Antiqua" w:cs="Times"/>
          <w:lang w:val="en-US"/>
        </w:rPr>
        <w:t>The BMQ</w:t>
      </w:r>
      <w:r w:rsidR="00BE513F" w:rsidRPr="007E2A24">
        <w:rPr>
          <w:rFonts w:ascii="Book Antiqua" w:hAnsi="Book Antiqua" w:cs="Times"/>
          <w:lang w:val="en-US"/>
        </w:rPr>
        <w:t xml:space="preserve"> </w:t>
      </w:r>
      <w:r w:rsidRPr="007E2A24">
        <w:rPr>
          <w:rFonts w:ascii="Book Antiqua" w:hAnsi="Book Antiqua" w:cs="Times"/>
          <w:lang w:val="en-US"/>
        </w:rPr>
        <w:t xml:space="preserve">has been used </w:t>
      </w:r>
      <w:r w:rsidRPr="007E2A24">
        <w:rPr>
          <w:rFonts w:ascii="Book Antiqua" w:hAnsi="Book Antiqua" w:cs="Arial"/>
          <w:lang w:val="en-US"/>
        </w:rPr>
        <w:t>in various chronic diseases and recently in IBD</w:t>
      </w:r>
      <w:r w:rsidR="0008008A" w:rsidRPr="007E2A24">
        <w:rPr>
          <w:rFonts w:ascii="Book Antiqua" w:hAnsi="Book Antiqua" w:cs="Arial"/>
          <w:vertAlign w:val="superscript"/>
          <w:lang w:val="en-US"/>
        </w:rPr>
        <w:t>[</w:t>
      </w:r>
      <w:r w:rsidR="009A20A9" w:rsidRPr="007E2A24">
        <w:rPr>
          <w:rFonts w:ascii="Book Antiqua" w:hAnsi="Book Antiqua" w:cs="Arial"/>
          <w:vertAlign w:val="superscript"/>
          <w:lang w:val="en-US"/>
        </w:rPr>
        <w:fldChar w:fldCharType="begin">
          <w:fldData xml:space="preserve">PEVuZE5vdGU+PENpdGU+PEF1dGhvcj5FZGlnZXI8L0F1dGhvcj48WWVhcj4yMDA3PC9ZZWFyPjxS
ZWNOdW0+MjE8L1JlY051bT48RGlzcGxheVRleHQ+PHN0eWxlIGZhY2U9InN1cGVyc2NyaXB0Ij4y
MCwyMSwyNDwvc3R5bGU+PC9EaXNwbGF5VGV4dD48cmVjb3JkPjxyZWMtbnVtYmVyPjIxPC9yZWMt
bnVtYmVyPjxmb3JlaWduLWtleXM+PGtleSBhcHA9IkVOIiBkYi1pZD0iYWE5YWVlenc5MHJhd2Nl
ZHZkM3gyZnBuejJkZGFldGUycnBlIiB0aW1lc3RhbXA9IjE0NDQyMzc0NjMiPjIxPC9rZXk+PC9m
b3JlaWduLWtleXM+PHJlZi10eXBlIG5hbWU9IkpvdXJuYWwgQXJ0aWNsZSI+MTc8L3JlZi10eXBl
Pjxjb250cmlidXRvcnM+PGF1dGhvcnM+PGF1dGhvcj5FZGlnZXIsIEouIFAuPC9hdXRob3I+PGF1
dGhvcj5XYWxrZXIsIEouIFIuPC9hdXRob3I+PGF1dGhvcj5HcmFmZiwgTC48L2F1dGhvcj48YXV0
aG9yPkxpeCwgTC48L2F1dGhvcj48YXV0aG9yPkNsYXJhLCBJLjwvYXV0aG9yPjxhdXRob3I+UmF3
c3Rob3JuZSwgUC48L2F1dGhvcj48YXV0aG9yPlJvZ2FsYSwgTC48L2F1dGhvcj48YXV0aG9yPk1p
bGxlciwgTi48L2F1dGhvcj48YXV0aG9yPk1jUGhhaWwsIEMuPC9hdXRob3I+PGF1dGhvcj5EZWVy
aW5nLCBLLjwvYXV0aG9yPjxhdXRob3I+QmVybnN0ZWluLCBDLiBOLjwvYXV0aG9yPjwvYXV0aG9y
cz48L2NvbnRyaWJ1dG9ycz48YXV0aC1hZGRyZXNzPlVuaXZlcnNpdHkgb2YgTWFuaXRvYmEgSW5m
bGFtbWF0b3J5IEJvd2VsIERpc2Vhc2UgQ2xpbmljYWwgYW5kIFJlc2VhcmNoIENlbnRyZSwgV2lu
bmlwZWcsIE1hbml0b2JhLCBDYW5hZGEuPC9hdXRoLWFkZHJlc3M+PHRpdGxlcz48dGl0bGU+UHJl
ZGljdG9ycyBvZiBtZWRpY2F0aW9uIGFkaGVyZW5jZSBpbiBpbmZsYW1tYXRvcnkgYm93ZWwgZGlz
ZWFzZTwvdGl0bGU+PHNlY29uZGFyeS10aXRsZT5BbSBKIEdhc3Ryb2VudGVyb2w8L3NlY29uZGFy
eS10aXRsZT48L3RpdGxlcz48cGVyaW9kaWNhbD48ZnVsbC10aXRsZT5BbSBKIEdhc3Ryb2VudGVy
b2w8L2Z1bGwtdGl0bGU+PC9wZXJpb2RpY2FsPjxwYWdlcz4xNDE3LTI2PC9wYWdlcz48dm9sdW1l
PjEwMjwvdm9sdW1lPjxudW1iZXI+NzwvbnVtYmVyPjxrZXl3b3Jkcz48a2V5d29yZD5BZG9sZXNj
ZW50PC9rZXl3b3JkPjxrZXl3b3JkPkFkdWx0PC9rZXl3b3JkPjxrZXl3b3JkPkFnZSBGYWN0b3Jz
PC9rZXl3b3JkPjxrZXl3b3JkPkFnZWQ8L2tleXdvcmQ+PGtleXdvcmQ+QWdlZCwgODAgYW5kIG92
ZXI8L2tleXdvcmQ+PGtleXdvcmQ+QW50aS1JbmZsYW1tYXRvcnkgQWdlbnRzLCBOb24tU3Rlcm9p
ZGFsLyp0aGVyYXBldXRpYyB1c2U8L2tleXdvcmQ+PGtleXdvcmQ+KkF0dGl0dWRlIHRvIEhlYWx0
aDwva2V5d29yZD48a2V5d29yZD5Dcm9zcy1TZWN0aW9uYWwgU3R1ZGllczwva2V5d29yZD48a2V5
d29yZD5GZW1hbGU8L2tleXdvcmQ+PGtleXdvcmQ+Rm9sbG93LVVwIFN0dWRpZXM8L2tleXdvcmQ+
PGtleXdvcmQ+R2x1Y29jb3J0aWNvaWRzLyp0aGVyYXBldXRpYyB1c2U8L2tleXdvcmQ+PGtleXdv
cmQ+SHVtYW5zPC9rZXl3b3JkPjxrZXl3b3JkPkltbXVub3N1cHByZXNzaXZlIEFnZW50cy8qdGhl
cmFwZXV0aWMgdXNlPC9rZXl3b3JkPjxrZXl3b3JkPkluZmxhbW1hdG9yeSBCb3dlbCBEaXNlYXNl
cy8qZHJ1ZyB0aGVyYXB5Lypwc3ljaG9sb2d5PC9rZXl3b3JkPjxrZXl3b3JkPk1hbGU8L2tleXdv
cmQ+PGtleXdvcmQ+TWlkZGxlIEFnZWQ8L2tleXdvcmQ+PGtleXdvcmQ+KlBhdGllbnQgQ29tcGxp
YW5jZTwva2V5d29yZD48a2V5d29yZD5Qcm9nbm9zaXM8L2tleXdvcmQ+PGtleXdvcmQ+UmVncmVz
c2lvbiBBbmFseXNpczwva2V5d29yZD48a2V5d29yZD5SZXRyb3NwZWN0aXZlIFN0dWRpZXM8L2tl
eXdvcmQ+PGtleXdvcmQ+U2V4IEZhY3RvcnM8L2tleXdvcmQ+PGtleXdvcmQ+U29jaW9lY29ub21p
YyBGYWN0b3JzPC9rZXl3b3JkPjwva2V5d29yZHM+PGRhdGVzPjx5ZWFyPjIwMDc8L3llYXI+PHB1
Yi1kYXRlcz48ZGF0ZT5KdWw8L2RhdGU+PC9wdWItZGF0ZXM+PC9kYXRlcz48aXNibj4wMDAyLTky
NzAgKFByaW50KSYjeEQ7MDAwMi05MjcwIChMaW5raW5nKTwvaXNibj48YWNjZXNzaW9uLW51bT4x
NzQzNzUwNTwvYWNjZXNzaW9uLW51bT48dXJscz48cmVsYXRlZC11cmxzPjx1cmw+aHR0cDovL3d3
dy5uY2JpLm5sbS5uaWguZ292L3B1Ym1lZC8xNzQzNzUwNTwvdXJsPjwvcmVsYXRlZC11cmxzPjwv
dXJscz48ZWxlY3Ryb25pYy1yZXNvdXJjZS1udW0+MTAuMTExMS9qLjE1NzItMDI0MS4yMDA3LjAx
MjEyLng8L2VsZWN0cm9uaWMtcmVzb3VyY2UtbnVtPjwvcmVjb3JkPjwvQ2l0ZT48Q2l0ZT48QXV0
aG9yPkhvcm5lPC9BdXRob3I+PFllYXI+MjAwOTwvWWVhcj48UmVjTnVtPjIyPC9SZWNOdW0+PHJl
Y29yZD48cmVjLW51bWJlcj4yMjwvcmVjLW51bWJlcj48Zm9yZWlnbi1rZXlzPjxrZXkgYXBwPSJF
TiIgZGItaWQ9ImFhOWFlZXp3OTByYXdjZWR2ZDN4MmZwbnoyZGRhZXRlMnJwZSIgdGltZXN0YW1w
PSIxNDQ0MjM3NDg2Ij4yMjwva2V5PjwvZm9yZWlnbi1rZXlzPjxyZWYtdHlwZSBuYW1lPSJKb3Vy
bmFsIEFydGljbGUiPjE3PC9yZWYtdHlwZT48Y29udHJpYnV0b3JzPjxhdXRob3JzPjxhdXRob3I+
SG9ybmUsIFIuPC9hdXRob3I+PGF1dGhvcj5QYXJoYW0sIFIuPC9hdXRob3I+PGF1dGhvcj5Ecmlz
Y29sbCwgUi48L2F1dGhvcj48YXV0aG9yPlJvYmluc29uLCBBLjwvYXV0aG9yPjwvYXV0aG9ycz48
L2NvbnRyaWJ1dG9ycz48YXV0aC1hZGRyZXNzPkNlbnRyZSBmb3IgQmVoYXZpb3VyYWwgTWVkaWNp
bmUsIERlcGFydG1lbnQgb2YgUHJhY3RpY2UgJmFtcDsgUG9saWN5LCBTY2hvb2wgb2YgUGhhcm1h
Y3ksIFVuaXZlcnNpdHkgb2YgTG9uZG9uLCBMb25kb24sIFVLLiByb2IuaG9ybmVAcGhhcm1hY3ku
YWMudWs8L2F1dGgtYWRkcmVzcz48dGl0bGVzPjx0aXRsZT5QYXRpZW50cyZhcG9zOyBhdHRpdHVk
ZXMgdG8gbWVkaWNpbmVzIGFuZCBhZGhlcmVuY2UgdG8gbWFpbnRlbmFuY2UgdHJlYXRtZW50IGlu
IGluZmxhbW1hdG9yeSBib3dlbCBkaXNlYXNlPC90aXRsZT48c2Vjb25kYXJ5LXRpdGxlPkluZmxh
bW0gQm93ZWwgRGlzPC9zZWNvbmRhcnktdGl0bGU+PC90aXRsZXM+PHBlcmlvZGljYWw+PGZ1bGwt
dGl0bGU+SW5mbGFtbSBCb3dlbCBEaXM8L2Z1bGwtdGl0bGU+PC9wZXJpb2RpY2FsPjxwYWdlcz44
MzctNDQ8L3BhZ2VzPjx2b2x1bWU+MTU8L3ZvbHVtZT48bnVtYmVyPjY8L251bWJlcj48a2V5d29y
ZHM+PGtleXdvcmQ+QWR1bHQ8L2tleXdvcmQ+PGtleXdvcmQ+QWdlZDwva2V5d29yZD48a2V5d29y
ZD5BdHRpdHVkZSB0byBIZWFsdGg8L2tleXdvcmQ+PGtleXdvcmQ+Q29saXRpcywgVWxjZXJhdGl2
ZS8qZHJ1ZyB0aGVyYXB5Lypwc3ljaG9sb2d5PC9rZXl3b3JkPjxrZXl3b3JkPkNyb2huIERpc2Vh
c2UvKnBzeWNob2xvZ3kvKnRoZXJhcHk8L2tleXdvcmQ+PGtleXdvcmQ+Q3Jvc3MtU2VjdGlvbmFs
IFN0dWRpZXM8L2tleXdvcmQ+PGtleXdvcmQ+RmVtYWxlPC9rZXl3b3JkPjxrZXl3b3JkPkh1bWFu
czwva2V5d29yZD48a2V5d29yZD5JbW11bm9zdXBwcmVzc2l2ZSBBZ2VudHMvdGhlcmFwZXV0aWMg
dXNlPC9rZXl3b3JkPjxrZXl3b3JkPkxvZ2lzdGljIE1vZGVsczwva2V5d29yZD48a2V5d29yZD5N
YWxlPC9rZXl3b3JkPjxrZXl3b3JkPk1lZGljYXRpb24gQWRoZXJlbmNlLypwc3ljaG9sb2d5PC9r
ZXl3b3JkPjxrZXl3b3JkPk1pZGRsZSBBZ2VkPC9rZXl3b3JkPjxrZXl3b3JkPlBhdGllbnQgQWNj
ZXB0YW5jZSBvZiBIZWFsdGggQ2FyZTwva2V5d29yZD48a2V5d29yZD5RdWVzdGlvbm5haXJlczwv
a2V5d29yZD48L2tleXdvcmRzPjxkYXRlcz48eWVhcj4yMDA5PC95ZWFyPjxwdWItZGF0ZXM+PGRh
dGU+SnVuPC9kYXRlPjwvcHViLWRhdGVzPjwvZGF0ZXM+PGlzYm4+MTUzNi00ODQ0IChFbGVjdHJv
bmljKSYjeEQ7MTA3OC0wOTk4IChMaW5raW5nKTwvaXNibj48YWNjZXNzaW9uLW51bT4xOTEwNzc3
MTwvYWNjZXNzaW9uLW51bT48dXJscz48cmVsYXRlZC11cmxzPjx1cmw+aHR0cDovL3d3dy5uY2Jp
Lm5sbS5uaWguZ292L3B1Ym1lZC8xOTEwNzc3MTwvdXJsPjwvcmVsYXRlZC11cmxzPjwvdXJscz48
ZWxlY3Ryb25pYy1yZXNvdXJjZS1udW0+MTAuMTAwMi9pYmQuMjA4NDY8L2VsZWN0cm9uaWMtcmVz
b3VyY2UtbnVtPjwvcmVjb3JkPjwvQ2l0ZT48Q2l0ZT48QXV0aG9yPkhvcm5lPC9BdXRob3I+PFll
YXI+MTk5OTwvWWVhcj48UmVjTnVtPjI1PC9SZWNOdW0+PHJlY29yZD48cmVjLW51bWJlcj4yNTwv
cmVjLW51bWJlcj48Zm9yZWlnbi1rZXlzPjxrZXkgYXBwPSJFTiIgZGItaWQ9ImFhOWFlZXp3OTBy
YXdjZWR2ZDN4MmZwbnoyZGRhZXRlMnJwZSIgdGltZXN0YW1wPSIxNDQ0MjM3NzIwIj4yNTwva2V5
PjwvZm9yZWlnbi1rZXlzPjxyZWYtdHlwZSBuYW1lPSJKb3VybmFsIEFydGljbGUiPjE3PC9yZWYt
dHlwZT48Y29udHJpYnV0b3JzPjxhdXRob3JzPjxhdXRob3I+SG9ybmUsIFI8L2F1dGhvcj48YXV0
aG9yPldlaW5tYW4sIEo8L2F1dGhvcj48YXV0aG9yPkhhbmtpbnMsIE08L2F1dGhvcj48L2F1dGhv
cnM+PC9jb250cmlidXRvcnM+PHRpdGxlcz48dGl0bGU+VGhlIGJlbGllZnMgYWJvdXQgbWVkaWNp
bmVzIHF1ZXN0aW9ubmFpcmU6IFRoZSBkZXZlbG9wbWVudCBhbmQgZXZhbHVhdGlvbiBvZiBhIG5l
dyBtZXRob2QgZm9yIGFzc2Vzc2luZyB0aGUgY29nbml0aXZlIHJlcHJlc2VudGF0aW9uIG9mIG1l
ZGljYXRpb248L3RpdGxlPjxzZWNvbmRhcnktdGl0bGU+UHN5Y2hvbCBIZWFsdGg8L3NlY29uZGFy
eS10aXRsZT48L3RpdGxlcz48cGVyaW9kaWNhbD48ZnVsbC10aXRsZT5Qc3ljaG9sIEhlYWx0aDwv
ZnVsbC10aXRsZT48L3BlcmlvZGljYWw+PHBhZ2VzPjEtMjQ8L3BhZ2VzPjx2b2x1bWU+MTQ8L3Zv
bHVtZT48ZGF0ZXM+PHllYXI+MTk5OTwveWVhcj48L2RhdGVzPjx1cmxzPjwvdXJscz48ZWxlY3Ry
b25pYy1yZXNvdXJjZS1udW0+MTAuMTA4MC8wODg3MDQ0OTkwODQwNzMxMTwvZWxlY3Ryb25pYy1y
ZXNvdXJjZS1udW0+PC9yZWNvcmQ+PC9DaXRlPjwvRW5kTm90ZT5=
</w:fldData>
        </w:fldChar>
      </w:r>
      <w:r w:rsidR="00EA7F95" w:rsidRPr="007E2A24">
        <w:rPr>
          <w:rFonts w:ascii="Book Antiqua" w:hAnsi="Book Antiqua" w:cs="Arial"/>
          <w:vertAlign w:val="superscript"/>
          <w:lang w:val="en-US"/>
        </w:rPr>
        <w:instrText xml:space="preserve"> ADDIN EN.CITE </w:instrText>
      </w:r>
      <w:r w:rsidR="00EA7F95" w:rsidRPr="007E2A24">
        <w:rPr>
          <w:rFonts w:ascii="Book Antiqua" w:hAnsi="Book Antiqua" w:cs="Arial"/>
          <w:vertAlign w:val="superscript"/>
          <w:lang w:val="en-US"/>
        </w:rPr>
        <w:fldChar w:fldCharType="begin">
          <w:fldData xml:space="preserve">PEVuZE5vdGU+PENpdGU+PEF1dGhvcj5FZGlnZXI8L0F1dGhvcj48WWVhcj4yMDA3PC9ZZWFyPjxS
ZWNOdW0+MjE8L1JlY051bT48RGlzcGxheVRleHQ+PHN0eWxlIGZhY2U9InN1cGVyc2NyaXB0Ij4y
MCwyMSwyNDwvc3R5bGU+PC9EaXNwbGF5VGV4dD48cmVjb3JkPjxyZWMtbnVtYmVyPjIxPC9yZWMt
bnVtYmVyPjxmb3JlaWduLWtleXM+PGtleSBhcHA9IkVOIiBkYi1pZD0iYWE5YWVlenc5MHJhd2Nl
ZHZkM3gyZnBuejJkZGFldGUycnBlIiB0aW1lc3RhbXA9IjE0NDQyMzc0NjMiPjIxPC9rZXk+PC9m
b3JlaWduLWtleXM+PHJlZi10eXBlIG5hbWU9IkpvdXJuYWwgQXJ0aWNsZSI+MTc8L3JlZi10eXBl
Pjxjb250cmlidXRvcnM+PGF1dGhvcnM+PGF1dGhvcj5FZGlnZXIsIEouIFAuPC9hdXRob3I+PGF1
dGhvcj5XYWxrZXIsIEouIFIuPC9hdXRob3I+PGF1dGhvcj5HcmFmZiwgTC48L2F1dGhvcj48YXV0
aG9yPkxpeCwgTC48L2F1dGhvcj48YXV0aG9yPkNsYXJhLCBJLjwvYXV0aG9yPjxhdXRob3I+UmF3
c3Rob3JuZSwgUC48L2F1dGhvcj48YXV0aG9yPlJvZ2FsYSwgTC48L2F1dGhvcj48YXV0aG9yPk1p
bGxlciwgTi48L2F1dGhvcj48YXV0aG9yPk1jUGhhaWwsIEMuPC9hdXRob3I+PGF1dGhvcj5EZWVy
aW5nLCBLLjwvYXV0aG9yPjxhdXRob3I+QmVybnN0ZWluLCBDLiBOLjwvYXV0aG9yPjwvYXV0aG9y
cz48L2NvbnRyaWJ1dG9ycz48YXV0aC1hZGRyZXNzPlVuaXZlcnNpdHkgb2YgTWFuaXRvYmEgSW5m
bGFtbWF0b3J5IEJvd2VsIERpc2Vhc2UgQ2xpbmljYWwgYW5kIFJlc2VhcmNoIENlbnRyZSwgV2lu
bmlwZWcsIE1hbml0b2JhLCBDYW5hZGEuPC9hdXRoLWFkZHJlc3M+PHRpdGxlcz48dGl0bGU+UHJl
ZGljdG9ycyBvZiBtZWRpY2F0aW9uIGFkaGVyZW5jZSBpbiBpbmZsYW1tYXRvcnkgYm93ZWwgZGlz
ZWFzZTwvdGl0bGU+PHNlY29uZGFyeS10aXRsZT5BbSBKIEdhc3Ryb2VudGVyb2w8L3NlY29uZGFy
eS10aXRsZT48L3RpdGxlcz48cGVyaW9kaWNhbD48ZnVsbC10aXRsZT5BbSBKIEdhc3Ryb2VudGVy
b2w8L2Z1bGwtdGl0bGU+PC9wZXJpb2RpY2FsPjxwYWdlcz4xNDE3LTI2PC9wYWdlcz48dm9sdW1l
PjEwMjwvdm9sdW1lPjxudW1iZXI+NzwvbnVtYmVyPjxrZXl3b3Jkcz48a2V5d29yZD5BZG9sZXNj
ZW50PC9rZXl3b3JkPjxrZXl3b3JkPkFkdWx0PC9rZXl3b3JkPjxrZXl3b3JkPkFnZSBGYWN0b3Jz
PC9rZXl3b3JkPjxrZXl3b3JkPkFnZWQ8L2tleXdvcmQ+PGtleXdvcmQ+QWdlZCwgODAgYW5kIG92
ZXI8L2tleXdvcmQ+PGtleXdvcmQ+QW50aS1JbmZsYW1tYXRvcnkgQWdlbnRzLCBOb24tU3Rlcm9p
ZGFsLyp0aGVyYXBldXRpYyB1c2U8L2tleXdvcmQ+PGtleXdvcmQ+KkF0dGl0dWRlIHRvIEhlYWx0
aDwva2V5d29yZD48a2V5d29yZD5Dcm9zcy1TZWN0aW9uYWwgU3R1ZGllczwva2V5d29yZD48a2V5
d29yZD5GZW1hbGU8L2tleXdvcmQ+PGtleXdvcmQ+Rm9sbG93LVVwIFN0dWRpZXM8L2tleXdvcmQ+
PGtleXdvcmQ+R2x1Y29jb3J0aWNvaWRzLyp0aGVyYXBldXRpYyB1c2U8L2tleXdvcmQ+PGtleXdv
cmQ+SHVtYW5zPC9rZXl3b3JkPjxrZXl3b3JkPkltbXVub3N1cHByZXNzaXZlIEFnZW50cy8qdGhl
cmFwZXV0aWMgdXNlPC9rZXl3b3JkPjxrZXl3b3JkPkluZmxhbW1hdG9yeSBCb3dlbCBEaXNlYXNl
cy8qZHJ1ZyB0aGVyYXB5Lypwc3ljaG9sb2d5PC9rZXl3b3JkPjxrZXl3b3JkPk1hbGU8L2tleXdv
cmQ+PGtleXdvcmQ+TWlkZGxlIEFnZWQ8L2tleXdvcmQ+PGtleXdvcmQ+KlBhdGllbnQgQ29tcGxp
YW5jZTwva2V5d29yZD48a2V5d29yZD5Qcm9nbm9zaXM8L2tleXdvcmQ+PGtleXdvcmQ+UmVncmVz
c2lvbiBBbmFseXNpczwva2V5d29yZD48a2V5d29yZD5SZXRyb3NwZWN0aXZlIFN0dWRpZXM8L2tl
eXdvcmQ+PGtleXdvcmQ+U2V4IEZhY3RvcnM8L2tleXdvcmQ+PGtleXdvcmQ+U29jaW9lY29ub21p
YyBGYWN0b3JzPC9rZXl3b3JkPjwva2V5d29yZHM+PGRhdGVzPjx5ZWFyPjIwMDc8L3llYXI+PHB1
Yi1kYXRlcz48ZGF0ZT5KdWw8L2RhdGU+PC9wdWItZGF0ZXM+PC9kYXRlcz48aXNibj4wMDAyLTky
NzAgKFByaW50KSYjeEQ7MDAwMi05MjcwIChMaW5raW5nKTwvaXNibj48YWNjZXNzaW9uLW51bT4x
NzQzNzUwNTwvYWNjZXNzaW9uLW51bT48dXJscz48cmVsYXRlZC11cmxzPjx1cmw+aHR0cDovL3d3
dy5uY2JpLm5sbS5uaWguZ292L3B1Ym1lZC8xNzQzNzUwNTwvdXJsPjwvcmVsYXRlZC11cmxzPjwv
dXJscz48ZWxlY3Ryb25pYy1yZXNvdXJjZS1udW0+MTAuMTExMS9qLjE1NzItMDI0MS4yMDA3LjAx
MjEyLng8L2VsZWN0cm9uaWMtcmVzb3VyY2UtbnVtPjwvcmVjb3JkPjwvQ2l0ZT48Q2l0ZT48QXV0
aG9yPkhvcm5lPC9BdXRob3I+PFllYXI+MjAwOTwvWWVhcj48UmVjTnVtPjIyPC9SZWNOdW0+PHJl
Y29yZD48cmVjLW51bWJlcj4yMjwvcmVjLW51bWJlcj48Zm9yZWlnbi1rZXlzPjxrZXkgYXBwPSJF
TiIgZGItaWQ9ImFhOWFlZXp3OTByYXdjZWR2ZDN4MmZwbnoyZGRhZXRlMnJwZSIgdGltZXN0YW1w
PSIxNDQ0MjM3NDg2Ij4yMjwva2V5PjwvZm9yZWlnbi1rZXlzPjxyZWYtdHlwZSBuYW1lPSJKb3Vy
bmFsIEFydGljbGUiPjE3PC9yZWYtdHlwZT48Y29udHJpYnV0b3JzPjxhdXRob3JzPjxhdXRob3I+
SG9ybmUsIFIuPC9hdXRob3I+PGF1dGhvcj5QYXJoYW0sIFIuPC9hdXRob3I+PGF1dGhvcj5Ecmlz
Y29sbCwgUi48L2F1dGhvcj48YXV0aG9yPlJvYmluc29uLCBBLjwvYXV0aG9yPjwvYXV0aG9ycz48
L2NvbnRyaWJ1dG9ycz48YXV0aC1hZGRyZXNzPkNlbnRyZSBmb3IgQmVoYXZpb3VyYWwgTWVkaWNp
bmUsIERlcGFydG1lbnQgb2YgUHJhY3RpY2UgJmFtcDsgUG9saWN5LCBTY2hvb2wgb2YgUGhhcm1h
Y3ksIFVuaXZlcnNpdHkgb2YgTG9uZG9uLCBMb25kb24sIFVLLiByb2IuaG9ybmVAcGhhcm1hY3ku
YWMudWs8L2F1dGgtYWRkcmVzcz48dGl0bGVzPjx0aXRsZT5QYXRpZW50cyZhcG9zOyBhdHRpdHVk
ZXMgdG8gbWVkaWNpbmVzIGFuZCBhZGhlcmVuY2UgdG8gbWFpbnRlbmFuY2UgdHJlYXRtZW50IGlu
IGluZmxhbW1hdG9yeSBib3dlbCBkaXNlYXNlPC90aXRsZT48c2Vjb25kYXJ5LXRpdGxlPkluZmxh
bW0gQm93ZWwgRGlzPC9zZWNvbmRhcnktdGl0bGU+PC90aXRsZXM+PHBlcmlvZGljYWw+PGZ1bGwt
dGl0bGU+SW5mbGFtbSBCb3dlbCBEaXM8L2Z1bGwtdGl0bGU+PC9wZXJpb2RpY2FsPjxwYWdlcz44
MzctNDQ8L3BhZ2VzPjx2b2x1bWU+MTU8L3ZvbHVtZT48bnVtYmVyPjY8L251bWJlcj48a2V5d29y
ZHM+PGtleXdvcmQ+QWR1bHQ8L2tleXdvcmQ+PGtleXdvcmQ+QWdlZDwva2V5d29yZD48a2V5d29y
ZD5BdHRpdHVkZSB0byBIZWFsdGg8L2tleXdvcmQ+PGtleXdvcmQ+Q29saXRpcywgVWxjZXJhdGl2
ZS8qZHJ1ZyB0aGVyYXB5Lypwc3ljaG9sb2d5PC9rZXl3b3JkPjxrZXl3b3JkPkNyb2huIERpc2Vh
c2UvKnBzeWNob2xvZ3kvKnRoZXJhcHk8L2tleXdvcmQ+PGtleXdvcmQ+Q3Jvc3MtU2VjdGlvbmFs
IFN0dWRpZXM8L2tleXdvcmQ+PGtleXdvcmQ+RmVtYWxlPC9rZXl3b3JkPjxrZXl3b3JkPkh1bWFu
czwva2V5d29yZD48a2V5d29yZD5JbW11bm9zdXBwcmVzc2l2ZSBBZ2VudHMvdGhlcmFwZXV0aWMg
dXNlPC9rZXl3b3JkPjxrZXl3b3JkPkxvZ2lzdGljIE1vZGVsczwva2V5d29yZD48a2V5d29yZD5N
YWxlPC9rZXl3b3JkPjxrZXl3b3JkPk1lZGljYXRpb24gQWRoZXJlbmNlLypwc3ljaG9sb2d5PC9r
ZXl3b3JkPjxrZXl3b3JkPk1pZGRsZSBBZ2VkPC9rZXl3b3JkPjxrZXl3b3JkPlBhdGllbnQgQWNj
ZXB0YW5jZSBvZiBIZWFsdGggQ2FyZTwva2V5d29yZD48a2V5d29yZD5RdWVzdGlvbm5haXJlczwv
a2V5d29yZD48L2tleXdvcmRzPjxkYXRlcz48eWVhcj4yMDA5PC95ZWFyPjxwdWItZGF0ZXM+PGRh
dGU+SnVuPC9kYXRlPjwvcHViLWRhdGVzPjwvZGF0ZXM+PGlzYm4+MTUzNi00ODQ0IChFbGVjdHJv
bmljKSYjeEQ7MTA3OC0wOTk4IChMaW5raW5nKTwvaXNibj48YWNjZXNzaW9uLW51bT4xOTEwNzc3
MTwvYWNjZXNzaW9uLW51bT48dXJscz48cmVsYXRlZC11cmxzPjx1cmw+aHR0cDovL3d3dy5uY2Jp
Lm5sbS5uaWguZ292L3B1Ym1lZC8xOTEwNzc3MTwvdXJsPjwvcmVsYXRlZC11cmxzPjwvdXJscz48
ZWxlY3Ryb25pYy1yZXNvdXJjZS1udW0+MTAuMTAwMi9pYmQuMjA4NDY8L2VsZWN0cm9uaWMtcmVz
b3VyY2UtbnVtPjwvcmVjb3JkPjwvQ2l0ZT48Q2l0ZT48QXV0aG9yPkhvcm5lPC9BdXRob3I+PFll
YXI+MTk5OTwvWWVhcj48UmVjTnVtPjI1PC9SZWNOdW0+PHJlY29yZD48cmVjLW51bWJlcj4yNTwv
cmVjLW51bWJlcj48Zm9yZWlnbi1rZXlzPjxrZXkgYXBwPSJFTiIgZGItaWQ9ImFhOWFlZXp3OTBy
YXdjZWR2ZDN4MmZwbnoyZGRhZXRlMnJwZSIgdGltZXN0YW1wPSIxNDQ0MjM3NzIwIj4yNTwva2V5
PjwvZm9yZWlnbi1rZXlzPjxyZWYtdHlwZSBuYW1lPSJKb3VybmFsIEFydGljbGUiPjE3PC9yZWYt
dHlwZT48Y29udHJpYnV0b3JzPjxhdXRob3JzPjxhdXRob3I+SG9ybmUsIFI8L2F1dGhvcj48YXV0
aG9yPldlaW5tYW4sIEo8L2F1dGhvcj48YXV0aG9yPkhhbmtpbnMsIE08L2F1dGhvcj48L2F1dGhv
cnM+PC9jb250cmlidXRvcnM+PHRpdGxlcz48dGl0bGU+VGhlIGJlbGllZnMgYWJvdXQgbWVkaWNp
bmVzIHF1ZXN0aW9ubmFpcmU6IFRoZSBkZXZlbG9wbWVudCBhbmQgZXZhbHVhdGlvbiBvZiBhIG5l
dyBtZXRob2QgZm9yIGFzc2Vzc2luZyB0aGUgY29nbml0aXZlIHJlcHJlc2VudGF0aW9uIG9mIG1l
ZGljYXRpb248L3RpdGxlPjxzZWNvbmRhcnktdGl0bGU+UHN5Y2hvbCBIZWFsdGg8L3NlY29uZGFy
eS10aXRsZT48L3RpdGxlcz48cGVyaW9kaWNhbD48ZnVsbC10aXRsZT5Qc3ljaG9sIEhlYWx0aDwv
ZnVsbC10aXRsZT48L3BlcmlvZGljYWw+PHBhZ2VzPjEtMjQ8L3BhZ2VzPjx2b2x1bWU+MTQ8L3Zv
bHVtZT48ZGF0ZXM+PHllYXI+MTk5OTwveWVhcj48L2RhdGVzPjx1cmxzPjwvdXJscz48ZWxlY3Ry
b25pYy1yZXNvdXJjZS1udW0+MTAuMTA4MC8wODg3MDQ0OTkwODQwNzMxMTwvZWxlY3Ryb25pYy1y
ZXNvdXJjZS1udW0+PC9yZWNvcmQ+PC9DaXRlPjwvRW5kTm90ZT5=
</w:fldData>
        </w:fldChar>
      </w:r>
      <w:r w:rsidR="00EA7F95" w:rsidRPr="007E2A24">
        <w:rPr>
          <w:rFonts w:ascii="Book Antiqua" w:hAnsi="Book Antiqua" w:cs="Arial"/>
          <w:vertAlign w:val="superscript"/>
          <w:lang w:val="en-US"/>
        </w:rPr>
        <w:instrText xml:space="preserve"> ADDIN EN.CITE.DATA </w:instrText>
      </w:r>
      <w:r w:rsidR="00EA7F95" w:rsidRPr="007E2A24">
        <w:rPr>
          <w:rFonts w:ascii="Book Antiqua" w:hAnsi="Book Antiqua" w:cs="Arial"/>
          <w:vertAlign w:val="superscript"/>
          <w:lang w:val="en-US"/>
        </w:rPr>
      </w:r>
      <w:r w:rsidR="00EA7F95" w:rsidRPr="007E2A24">
        <w:rPr>
          <w:rFonts w:ascii="Book Antiqua" w:hAnsi="Book Antiqua" w:cs="Arial"/>
          <w:vertAlign w:val="superscript"/>
          <w:lang w:val="en-US"/>
        </w:rPr>
        <w:fldChar w:fldCharType="end"/>
      </w:r>
      <w:r w:rsidR="009A20A9" w:rsidRPr="007E2A24">
        <w:rPr>
          <w:rFonts w:ascii="Book Antiqua" w:hAnsi="Book Antiqua" w:cs="Arial"/>
          <w:vertAlign w:val="superscript"/>
          <w:lang w:val="en-US"/>
        </w:rPr>
      </w:r>
      <w:r w:rsidR="009A20A9" w:rsidRPr="007E2A24">
        <w:rPr>
          <w:rFonts w:ascii="Book Antiqua" w:hAnsi="Book Antiqua" w:cs="Arial"/>
          <w:vertAlign w:val="superscript"/>
          <w:lang w:val="en-US"/>
        </w:rPr>
        <w:fldChar w:fldCharType="separate"/>
      </w:r>
      <w:r w:rsidR="00EA7F95" w:rsidRPr="007E2A24">
        <w:rPr>
          <w:rFonts w:ascii="Book Antiqua" w:hAnsi="Book Antiqua" w:cs="Arial"/>
          <w:noProof/>
          <w:vertAlign w:val="superscript"/>
          <w:lang w:val="en-US"/>
        </w:rPr>
        <w:t>20,21,24</w:t>
      </w:r>
      <w:r w:rsidR="009A20A9" w:rsidRPr="007E2A24">
        <w:rPr>
          <w:rFonts w:ascii="Book Antiqua" w:hAnsi="Book Antiqua" w:cs="Arial"/>
          <w:vertAlign w:val="superscript"/>
          <w:lang w:val="en-US"/>
        </w:rPr>
        <w:fldChar w:fldCharType="end"/>
      </w:r>
      <w:r w:rsidR="0008008A" w:rsidRPr="007E2A24">
        <w:rPr>
          <w:rFonts w:ascii="Book Antiqua" w:hAnsi="Book Antiqua" w:cs="Arial"/>
          <w:vertAlign w:val="superscript"/>
          <w:lang w:val="en-US"/>
        </w:rPr>
        <w:t>]</w:t>
      </w:r>
      <w:r w:rsidR="0008008A" w:rsidRPr="007E2A24">
        <w:rPr>
          <w:rFonts w:ascii="Book Antiqua" w:hAnsi="Book Antiqua" w:cs="Arial"/>
          <w:lang w:val="en-US"/>
        </w:rPr>
        <w:t>,</w:t>
      </w:r>
      <w:r w:rsidRPr="007E2A24">
        <w:rPr>
          <w:rFonts w:ascii="Book Antiqua" w:hAnsi="Book Antiqua" w:cs="Arial"/>
          <w:lang w:val="en-US"/>
        </w:rPr>
        <w:t xml:space="preserve"> </w:t>
      </w:r>
      <w:r w:rsidR="00BE513F" w:rsidRPr="007E2A24">
        <w:rPr>
          <w:rFonts w:ascii="Book Antiqua" w:hAnsi="Book Antiqua" w:cs="Arial"/>
          <w:lang w:val="en-US"/>
        </w:rPr>
        <w:t xml:space="preserve">and </w:t>
      </w:r>
      <w:r w:rsidRPr="007E2A24">
        <w:rPr>
          <w:rFonts w:ascii="Book Antiqua" w:hAnsi="Book Antiqua" w:cs="Arial"/>
          <w:lang w:val="en-US"/>
        </w:rPr>
        <w:t xml:space="preserve">has </w:t>
      </w:r>
      <w:r w:rsidR="00BE513F" w:rsidRPr="007E2A24">
        <w:rPr>
          <w:rFonts w:ascii="Book Antiqua" w:hAnsi="Book Antiqua" w:cs="Arial"/>
          <w:lang w:val="en-US"/>
        </w:rPr>
        <w:t xml:space="preserve">consistently </w:t>
      </w:r>
      <w:r w:rsidRPr="007E2A24">
        <w:rPr>
          <w:rFonts w:ascii="Book Antiqua" w:hAnsi="Book Antiqua" w:cs="Arial"/>
          <w:lang w:val="en-US"/>
        </w:rPr>
        <w:t xml:space="preserve">demonstrated </w:t>
      </w:r>
      <w:r w:rsidR="00BE513F" w:rsidRPr="007E2A24">
        <w:rPr>
          <w:rFonts w:ascii="Book Antiqua" w:hAnsi="Book Antiqua" w:cs="Arial"/>
          <w:lang w:val="en-US"/>
        </w:rPr>
        <w:t xml:space="preserve">greater </w:t>
      </w:r>
      <w:r w:rsidR="001A2250" w:rsidRPr="007E2A24">
        <w:rPr>
          <w:rFonts w:ascii="Book Antiqua" w:hAnsi="Book Antiqua" w:cs="Arial"/>
          <w:lang w:val="en-US"/>
        </w:rPr>
        <w:t>adherence to be</w:t>
      </w:r>
      <w:r w:rsidRPr="007E2A24">
        <w:rPr>
          <w:rFonts w:ascii="Book Antiqua" w:hAnsi="Book Antiqua" w:cs="Arial"/>
          <w:lang w:val="en-US"/>
        </w:rPr>
        <w:t xml:space="preserve"> associated with </w:t>
      </w:r>
      <w:r w:rsidR="009352CC" w:rsidRPr="007E2A24">
        <w:rPr>
          <w:rFonts w:ascii="Book Antiqua" w:hAnsi="Book Antiqua" w:cs="Arial"/>
          <w:lang w:val="en-US"/>
        </w:rPr>
        <w:t>a stronger perception</w:t>
      </w:r>
      <w:r w:rsidRPr="007E2A24">
        <w:rPr>
          <w:rFonts w:ascii="Book Antiqua" w:hAnsi="Book Antiqua" w:cs="Arial"/>
          <w:lang w:val="en-US"/>
        </w:rPr>
        <w:t xml:space="preserve"> of necessity </w:t>
      </w:r>
      <w:r w:rsidR="0011088B" w:rsidRPr="007E2A24">
        <w:rPr>
          <w:rFonts w:ascii="Book Antiqua" w:hAnsi="Book Antiqua" w:cs="Arial"/>
          <w:lang w:val="en-US"/>
        </w:rPr>
        <w:t xml:space="preserve">and fewer concerns </w:t>
      </w:r>
      <w:r w:rsidR="009352CC" w:rsidRPr="007E2A24">
        <w:rPr>
          <w:rFonts w:ascii="Book Antiqua" w:hAnsi="Book Antiqua" w:cs="Arial"/>
          <w:lang w:val="en-US"/>
        </w:rPr>
        <w:t>relating to</w:t>
      </w:r>
      <w:r w:rsidR="0008008A" w:rsidRPr="007E2A24">
        <w:rPr>
          <w:rFonts w:ascii="Book Antiqua" w:hAnsi="Book Antiqua" w:cs="Arial"/>
          <w:lang w:val="en-US"/>
        </w:rPr>
        <w:t xml:space="preserve"> treatment</w:t>
      </w:r>
      <w:r w:rsidR="0008008A" w:rsidRPr="007E2A24">
        <w:rPr>
          <w:rFonts w:ascii="Book Antiqua" w:hAnsi="Book Antiqua" w:cs="Arial"/>
          <w:vertAlign w:val="superscript"/>
          <w:lang w:val="en-US"/>
        </w:rPr>
        <w:t>[</w:t>
      </w:r>
      <w:r w:rsidR="009A20A9" w:rsidRPr="007E2A24">
        <w:rPr>
          <w:rFonts w:ascii="Book Antiqua" w:hAnsi="Book Antiqua" w:cs="Arial"/>
          <w:vertAlign w:val="superscript"/>
          <w:lang w:val="en-US"/>
        </w:rPr>
        <w:fldChar w:fldCharType="begin"/>
      </w:r>
      <w:r w:rsidR="00EA7F95" w:rsidRPr="007E2A24">
        <w:rPr>
          <w:rFonts w:ascii="Book Antiqua" w:hAnsi="Book Antiqua" w:cs="Arial"/>
          <w:vertAlign w:val="superscript"/>
          <w:lang w:val="en-US"/>
        </w:rPr>
        <w:instrText xml:space="preserve"> ADDIN EN.CITE &lt;EndNote&gt;&lt;Cite&gt;&lt;Author&gt;Horne&lt;/Author&gt;&lt;Year&gt;2013&lt;/Year&gt;&lt;RecNum&gt;27&lt;/RecNum&gt;&lt;DisplayText&gt;&lt;style face="superscript"&gt;26&lt;/style&gt;&lt;/DisplayText&gt;&lt;record&gt;&lt;rec-number&gt;27&lt;/rec-number&gt;&lt;foreign-keys&gt;&lt;key app="EN" db-id="aa9aeezw90rawcedvd3x2fpnz2ddaete2rpe" timestamp="1444237781"&gt;27&lt;/key&gt;&lt;/foreign-keys&gt;&lt;ref-type name="Journal Article"&gt;17&lt;/ref-type&gt;&lt;contributors&gt;&lt;authors&gt;&lt;author&gt;Horne, R.&lt;/author&gt;&lt;author&gt;Chapman, S. C.&lt;/author&gt;&lt;author&gt;Parham, R.&lt;/author&gt;&lt;author&gt;Freemantle, N.&lt;/author&gt;&lt;author&gt;Forbes, A.&lt;/author&gt;&lt;author&gt;Cooper, V.&lt;/author&gt;&lt;/authors&gt;&lt;/contributors&gt;&lt;auth-address&gt;Centre for Behavioural Medicine, Department of Practice and Policy, UCL School of Pharmacy, London, United Kingdom.&lt;/auth-address&gt;&lt;titles&gt;&lt;title&gt;Understanding patients&amp;apos; adherence-related beliefs about medicines prescribed for long-term conditions: a meta-analytic review of the Necessity-Concerns Framework&lt;/title&gt;&lt;secondary-title&gt;PLoS One&lt;/secondary-title&gt;&lt;/titles&gt;&lt;periodical&gt;&lt;full-title&gt;PLoS One&lt;/full-title&gt;&lt;/periodical&gt;&lt;pages&gt;e80633&lt;/pages&gt;&lt;volume&gt;8&lt;/volume&gt;&lt;number&gt;12&lt;/number&gt;&lt;keywords&gt;&lt;keyword&gt;*Culture&lt;/keyword&gt;&lt;keyword&gt;Female&lt;/keyword&gt;&lt;keyword&gt;Humans&lt;/keyword&gt;&lt;keyword&gt;Male&lt;/keyword&gt;&lt;keyword&gt;*Medication Adherence&lt;/keyword&gt;&lt;keyword&gt;*Models, Theoretical&lt;/keyword&gt;&lt;/keywords&gt;&lt;dates&gt;&lt;year&gt;2013&lt;/year&gt;&lt;/dates&gt;&lt;isbn&gt;1932-6203 (Electronic)&amp;#xD;1932-6203 (Linking)&lt;/isbn&gt;&lt;accession-num&gt;24312488&lt;/accession-num&gt;&lt;urls&gt;&lt;related-urls&gt;&lt;url&gt;http://www.ncbi.nlm.nih.gov/pubmed/24312488&lt;/url&gt;&lt;/related-urls&gt;&lt;/urls&gt;&lt;custom2&gt;3846635&lt;/custom2&gt;&lt;electronic-resource-num&gt;10.1371/journal.pone.0080633&lt;/electronic-resource-num&gt;&lt;/record&gt;&lt;/Cite&gt;&lt;/EndNote&gt;</w:instrText>
      </w:r>
      <w:r w:rsidR="009A20A9" w:rsidRPr="007E2A24">
        <w:rPr>
          <w:rFonts w:ascii="Book Antiqua" w:hAnsi="Book Antiqua" w:cs="Arial"/>
          <w:vertAlign w:val="superscript"/>
          <w:lang w:val="en-US"/>
        </w:rPr>
        <w:fldChar w:fldCharType="separate"/>
      </w:r>
      <w:r w:rsidR="00EA7F95" w:rsidRPr="007E2A24">
        <w:rPr>
          <w:rFonts w:ascii="Book Antiqua" w:hAnsi="Book Antiqua" w:cs="Arial"/>
          <w:noProof/>
          <w:vertAlign w:val="superscript"/>
          <w:lang w:val="en-US"/>
        </w:rPr>
        <w:t>26</w:t>
      </w:r>
      <w:r w:rsidR="009A20A9" w:rsidRPr="007E2A24">
        <w:rPr>
          <w:rFonts w:ascii="Book Antiqua" w:hAnsi="Book Antiqua" w:cs="Arial"/>
          <w:vertAlign w:val="superscript"/>
          <w:lang w:val="en-US"/>
        </w:rPr>
        <w:fldChar w:fldCharType="end"/>
      </w:r>
      <w:r w:rsidR="0008008A" w:rsidRPr="007E2A24">
        <w:rPr>
          <w:rFonts w:ascii="Book Antiqua" w:hAnsi="Book Antiqua" w:cs="Arial"/>
          <w:vertAlign w:val="superscript"/>
          <w:lang w:val="en-US"/>
        </w:rPr>
        <w:t>]</w:t>
      </w:r>
      <w:r w:rsidR="0008008A" w:rsidRPr="007E2A24">
        <w:rPr>
          <w:rFonts w:ascii="Book Antiqua" w:hAnsi="Book Antiqua" w:cs="Arial"/>
          <w:lang w:val="en-US"/>
        </w:rPr>
        <w:t>.</w:t>
      </w:r>
      <w:r w:rsidR="005F12FA" w:rsidRPr="007E2A24">
        <w:rPr>
          <w:rFonts w:ascii="Book Antiqua" w:hAnsi="Book Antiqua" w:cs="Arial"/>
          <w:lang w:val="en-US"/>
        </w:rPr>
        <w:t xml:space="preserve"> </w:t>
      </w:r>
      <w:r w:rsidRPr="007E2A24">
        <w:rPr>
          <w:rFonts w:ascii="Book Antiqua" w:hAnsi="Book Antiqua" w:cs="Arial"/>
          <w:lang w:val="en-US"/>
        </w:rPr>
        <w:t xml:space="preserve">Additionally, </w:t>
      </w:r>
      <w:r w:rsidR="00BE513F" w:rsidRPr="007E2A24">
        <w:rPr>
          <w:rFonts w:ascii="Book Antiqua" w:hAnsi="Book Antiqua" w:cs="Arial"/>
          <w:lang w:val="en-US"/>
        </w:rPr>
        <w:t xml:space="preserve">the </w:t>
      </w:r>
      <w:r w:rsidRPr="007E2A24">
        <w:rPr>
          <w:rFonts w:ascii="Book Antiqua" w:hAnsi="Book Antiqua" w:cs="Arial"/>
          <w:lang w:val="en-US"/>
        </w:rPr>
        <w:t xml:space="preserve">BMQ allows </w:t>
      </w:r>
      <w:r w:rsidR="003F55F7" w:rsidRPr="007E2A24">
        <w:rPr>
          <w:rFonts w:ascii="Book Antiqua" w:hAnsi="Book Antiqua" w:cs="Arial"/>
          <w:lang w:val="en-US"/>
        </w:rPr>
        <w:t xml:space="preserve">for further </w:t>
      </w:r>
      <w:r w:rsidRPr="007E2A24">
        <w:rPr>
          <w:rFonts w:ascii="Book Antiqua" w:hAnsi="Book Antiqua" w:cs="Arial"/>
          <w:lang w:val="en-US"/>
        </w:rPr>
        <w:t>analysis o</w:t>
      </w:r>
      <w:r w:rsidR="00BE513F" w:rsidRPr="007E2A24">
        <w:rPr>
          <w:rFonts w:ascii="Book Antiqua" w:hAnsi="Book Antiqua" w:cs="Arial"/>
          <w:lang w:val="en-US"/>
        </w:rPr>
        <w:t>f</w:t>
      </w:r>
      <w:r w:rsidRPr="007E2A24">
        <w:rPr>
          <w:rFonts w:ascii="Book Antiqua" w:hAnsi="Book Antiqua" w:cs="Arial"/>
          <w:lang w:val="en-US"/>
        </w:rPr>
        <w:t xml:space="preserve"> patient attitudes toward medicine</w:t>
      </w:r>
      <w:r w:rsidR="003F55F7" w:rsidRPr="007E2A24">
        <w:rPr>
          <w:rFonts w:ascii="Book Antiqua" w:hAnsi="Book Antiqua" w:cs="Arial"/>
          <w:lang w:val="en-US"/>
        </w:rPr>
        <w:t xml:space="preserve"> by delineation of respondents into one of 4 attitudinal groups</w:t>
      </w:r>
      <w:r w:rsidRPr="007E2A24">
        <w:rPr>
          <w:rFonts w:ascii="Book Antiqua" w:hAnsi="Book Antiqua" w:cs="Arial"/>
          <w:lang w:val="en-US"/>
        </w:rPr>
        <w:t>:</w:t>
      </w:r>
      <w:r w:rsidR="003F55F7" w:rsidRPr="007E2A24">
        <w:rPr>
          <w:rFonts w:ascii="Book Antiqua" w:hAnsi="Book Antiqua" w:cs="Arial"/>
          <w:lang w:val="en-US"/>
        </w:rPr>
        <w:t xml:space="preserve"> “accepting” (high necessity, low concerns), “ambivalent” (high necessity, high concerns), “skeptical” (low necessity, high concerns), or “indifferent” (low necessity, low concerns)</w:t>
      </w:r>
      <w:r w:rsidR="0008008A" w:rsidRPr="007E2A24">
        <w:rPr>
          <w:rFonts w:ascii="Book Antiqua" w:hAnsi="Book Antiqua" w:cs="Arial"/>
          <w:vertAlign w:val="superscript"/>
          <w:lang w:val="en-US"/>
        </w:rPr>
        <w:t>[</w:t>
      </w:r>
      <w:r w:rsidR="009A20A9" w:rsidRPr="007E2A24">
        <w:rPr>
          <w:rFonts w:ascii="Book Antiqua" w:hAnsi="Book Antiqua" w:cs="Arial"/>
          <w:vertAlign w:val="superscript"/>
          <w:lang w:val="en-US"/>
        </w:rPr>
        <w:fldChar w:fldCharType="begin">
          <w:fldData xml:space="preserve">PEVuZE5vdGU+PENpdGU+PEF1dGhvcj5Ib3JuZTwvQXV0aG9yPjxZZWFyPjIwMDk8L1llYXI+PFJl
Y051bT4yMjwvUmVjTnVtPjxEaXNwbGF5VGV4dD48c3R5bGUgZmFjZT0ic3VwZXJzY3JpcHQiPjIx
LDIyPC9zdHlsZT48L0Rpc3BsYXlUZXh0PjxyZWNvcmQ+PHJlYy1udW1iZXI+MjI8L3JlYy1udW1i
ZXI+PGZvcmVpZ24ta2V5cz48a2V5IGFwcD0iRU4iIGRiLWlkPSJhYTlhZWV6dzkwcmF3Y2VkdmQz
eDJmcG56MmRkYWV0ZTJycGUiIHRpbWVzdGFtcD0iMTQ0NDIzNzQ4NiI+MjI8L2tleT48L2ZvcmVp
Z24ta2V5cz48cmVmLXR5cGUgbmFtZT0iSm91cm5hbCBBcnRpY2xlIj4xNzwvcmVmLXR5cGU+PGNv
bnRyaWJ1dG9ycz48YXV0aG9ycz48YXV0aG9yPkhvcm5lLCBSLjwvYXV0aG9yPjxhdXRob3I+UGFy
aGFtLCBSLjwvYXV0aG9yPjxhdXRob3I+RHJpc2NvbGwsIFIuPC9hdXRob3I+PGF1dGhvcj5Sb2Jp
bnNvbiwgQS48L2F1dGhvcj48L2F1dGhvcnM+PC9jb250cmlidXRvcnM+PGF1dGgtYWRkcmVzcz5D
ZW50cmUgZm9yIEJlaGF2aW91cmFsIE1lZGljaW5lLCBEZXBhcnRtZW50IG9mIFByYWN0aWNlICZh
bXA7IFBvbGljeSwgU2Nob29sIG9mIFBoYXJtYWN5LCBVbml2ZXJzaXR5IG9mIExvbmRvbiwgTG9u
ZG9uLCBVSy4gcm9iLmhvcm5lQHBoYXJtYWN5LmFjLnVrPC9hdXRoLWFkZHJlc3M+PHRpdGxlcz48
dGl0bGU+UGF0aWVudHMmYXBvczsgYXR0aXR1ZGVzIHRvIG1lZGljaW5lcyBhbmQgYWRoZXJlbmNl
IHRvIG1haW50ZW5hbmNlIHRyZWF0bWVudCBpbiBpbmZsYW1tYXRvcnkgYm93ZWwgZGlzZWFzZTwv
dGl0bGU+PHNlY29uZGFyeS10aXRsZT5JbmZsYW1tIEJvd2VsIERpczwvc2Vjb25kYXJ5LXRpdGxl
PjwvdGl0bGVzPjxwZXJpb2RpY2FsPjxmdWxsLXRpdGxlPkluZmxhbW0gQm93ZWwgRGlzPC9mdWxs
LXRpdGxlPjwvcGVyaW9kaWNhbD48cGFnZXM+ODM3LTQ0PC9wYWdlcz48dm9sdW1lPjE1PC92b2x1
bWU+PG51bWJlcj42PC9udW1iZXI+PGtleXdvcmRzPjxrZXl3b3JkPkFkdWx0PC9rZXl3b3JkPjxr
ZXl3b3JkPkFnZWQ8L2tleXdvcmQ+PGtleXdvcmQ+QXR0aXR1ZGUgdG8gSGVhbHRoPC9rZXl3b3Jk
PjxrZXl3b3JkPkNvbGl0aXMsIFVsY2VyYXRpdmUvKmRydWcgdGhlcmFweS8qcHN5Y2hvbG9neTwv
a2V5d29yZD48a2V5d29yZD5Dcm9obiBEaXNlYXNlLypwc3ljaG9sb2d5Lyp0aGVyYXB5PC9rZXl3
b3JkPjxrZXl3b3JkPkNyb3NzLVNlY3Rpb25hbCBTdHVkaWVzPC9rZXl3b3JkPjxrZXl3b3JkPkZl
bWFsZTwva2V5d29yZD48a2V5d29yZD5IdW1hbnM8L2tleXdvcmQ+PGtleXdvcmQ+SW1tdW5vc3Vw
cHJlc3NpdmUgQWdlbnRzL3RoZXJhcGV1dGljIHVzZTwva2V5d29yZD48a2V5d29yZD5Mb2dpc3Rp
YyBNb2RlbHM8L2tleXdvcmQ+PGtleXdvcmQ+TWFsZTwva2V5d29yZD48a2V5d29yZD5NZWRpY2F0
aW9uIEFkaGVyZW5jZS8qcHN5Y2hvbG9neTwva2V5d29yZD48a2V5d29yZD5NaWRkbGUgQWdlZDwv
a2V5d29yZD48a2V5d29yZD5QYXRpZW50IEFjY2VwdGFuY2Ugb2YgSGVhbHRoIENhcmU8L2tleXdv
cmQ+PGtleXdvcmQ+UXVlc3Rpb25uYWlyZXM8L2tleXdvcmQ+PC9rZXl3b3Jkcz48ZGF0ZXM+PHll
YXI+MjAwOTwveWVhcj48cHViLWRhdGVzPjxkYXRlPkp1bjwvZGF0ZT48L3B1Yi1kYXRlcz48L2Rh
dGVzPjxpc2JuPjE1MzYtNDg0NCAoRWxlY3Ryb25pYykmI3hEOzEwNzgtMDk5OCAoTGlua2luZyk8
L2lzYm4+PGFjY2Vzc2lvbi1udW0+MTkxMDc3NzE8L2FjY2Vzc2lvbi1udW0+PHVybHM+PHJlbGF0
ZWQtdXJscz48dXJsPmh0dHA6Ly93d3cubmNiaS5ubG0ubmloLmdvdi9wdWJtZWQvMTkxMDc3NzE8
L3VybD48L3JlbGF0ZWQtdXJscz48L3VybHM+PGVsZWN0cm9uaWMtcmVzb3VyY2UtbnVtPjEwLjEw
MDIvaWJkLjIwODQ2PC9lbGVjdHJvbmljLXJlc291cmNlLW51bT48L3JlY29yZD48L0NpdGU+PENp
dGU+PEF1dGhvcj5Nb3Noa292c2thPC9BdXRob3I+PFllYXI+MjAwOTwvWWVhcj48UmVjTnVtPjIz
PC9SZWNOdW0+PHJlY29yZD48cmVjLW51bWJlcj4yMzwvcmVjLW51bWJlcj48Zm9yZWlnbi1rZXlz
PjxrZXkgYXBwPSJFTiIgZGItaWQ9ImFhOWFlZXp3OTByYXdjZWR2ZDN4MmZwbnoyZGRhZXRlMnJw
ZSIgdGltZXN0YW1wPSIxNDQ0MjM3NTE5Ij4yMzwva2V5PjwvZm9yZWlnbi1rZXlzPjxyZWYtdHlw
ZSBuYW1lPSJKb3VybmFsIEFydGljbGUiPjE3PC9yZWYtdHlwZT48Y29udHJpYnV0b3JzPjxhdXRo
b3JzPjxhdXRob3I+TW9zaGtvdnNrYSwgVC48L2F1dGhvcj48YXV0aG9yPlN0b25lLCBNLiBBLjwv
YXV0aG9yPjxhdXRob3I+Q2xhdHdvcnRoeSwgSi48L2F1dGhvcj48YXV0aG9yPlNtaXRoLCBSLiBN
LjwvYXV0aG9yPjxhdXRob3I+QmFua2FydCwgSi48L2F1dGhvcj48YXV0aG9yPkJha2VyLCBSLjwv
YXV0aG9yPjxhdXRob3I+V2FuZywgSi48L2F1dGhvcj48YXV0aG9yPkhvcm5lLCBSLjwvYXV0aG9y
PjxhdXRob3I+TWF5YmVycnksIEouIEYuPC9hdXRob3I+PC9hdXRob3JzPjwvY29udHJpYnV0b3Jz
PjxhdXRoLWFkZHJlc3M+RGVwYXJ0bWVudCBvZiBHYXN0cm9lbnRlcm9sb2d5LCBMZWljZXN0ZXIg
R2VuZXJhbCBIb3NwaXRhbCwgVUhMIE5IUyBUcnVzdCwgTGVpY2VzdGVyLCBVSy4gdG0xMTFAbGUu
YWMudWs8L2F1dGgtYWRkcmVzcz48dGl0bGVzPjx0aXRsZT5BbiBpbnZlc3RpZ2F0aW9uIG9mIG1l
ZGljYXRpb24gYWRoZXJlbmNlIHRvIDUtYW1pbm9zYWxpY3lsaWMgYWNpZCB0aGVyYXB5IGluIHBh
dGllbnRzIHdpdGggdWxjZXJhdGl2ZSBjb2xpdGlzLCB1c2luZyBzZWxmLXJlcG9ydCBhbmQgdXJp
bmFyeSBkcnVnIGV4Y3JldGlvbiBtZWFzdXJlbWVudHM8L3RpdGxlPjxzZWNvbmRhcnktdGl0bGU+
QWxpbWVudCBQaGFybWFjb2wgVGhlcjwvc2Vjb25kYXJ5LXRpdGxlPjwvdGl0bGVzPjxwZXJpb2Rp
Y2FsPjxmdWxsLXRpdGxlPkFsaW1lbnQgUGhhcm1hY29sIFRoZXI8L2Z1bGwtdGl0bGU+PC9wZXJp
b2RpY2FsPjxwYWdlcz4xMTE4LTI3PC9wYWdlcz48dm9sdW1lPjMwPC92b2x1bWU+PG51bWJlcj4x
MS0xMjwvbnVtYmVyPjxrZXl3b3Jkcz48a2V5d29yZD5BZG9sZXNjZW50PC9rZXl3b3JkPjxrZXl3
b3JkPkFkdWx0PC9rZXl3b3JkPjxrZXl3b3JkPkFnZWQ8L2tleXdvcmQ+PGtleXdvcmQ+QWdlZCwg
ODAgYW5kIG92ZXI8L2tleXdvcmQ+PGtleXdvcmQ+Q29saXRpcywgVWxjZXJhdGl2ZS8qZHJ1ZyB0
aGVyYXB5L3VyaW5lPC9rZXl3b3JkPjxrZXl3b3JkPkZlbWFsZTwva2V5d29yZD48a2V5d29yZD5I
dW1hbnM8L2tleXdvcmQ+PGtleXdvcmQ+SW4gVml0cm8gVGVjaG5pcXVlczwva2V5d29yZD48a2V5
d29yZD5NYWxlPC9rZXl3b3JkPjxrZXl3b3JkPk1lZGljYXRpb24gQWRoZXJlbmNlLypzdGF0aXN0
aWNzICZhbXA7IG51bWVyaWNhbCBkYXRhPC9rZXl3b3JkPjxrZXl3b3JkPk1lc2FsYW1pbmUvYWR2
ZXJzZSBlZmZlY3RzLyp0aGVyYXBldXRpYyB1c2UvdXJpbmU8L2tleXdvcmQ+PGtleXdvcmQ+TWlk
ZGxlIEFnZWQ8L2tleXdvcmQ+PGtleXdvcmQ+UGF0aWVudCBTYXRpc2ZhY3Rpb248L2tleXdvcmQ+
PGtleXdvcmQ+UXVlc3Rpb25uYWlyZXM8L2tleXdvcmQ+PGtleXdvcmQ+U2VsZiBEaXNjbG9zdXJl
PC9rZXl3b3JkPjxrZXl3b3JkPllvdW5nIEFkdWx0PC9rZXl3b3JkPjwva2V5d29yZHM+PGRhdGVz
Pjx5ZWFyPjIwMDk8L3llYXI+PHB1Yi1kYXRlcz48ZGF0ZT5EZWMgMTwvZGF0ZT48L3B1Yi1kYXRl
cz48L2RhdGVzPjxpc2JuPjEzNjUtMjAzNiAoRWxlY3Ryb25pYykmI3hEOzAyNjktMjgxMyAoTGlu
a2luZyk8L2lzYm4+PGFjY2Vzc2lvbi1udW0+MTk3ODU2MjM8L2FjY2Vzc2lvbi1udW0+PHVybHM+
PHJlbGF0ZWQtdXJscz48dXJsPmh0dHA6Ly93d3cubmNiaS5ubG0ubmloLmdvdi9wdWJtZWQvMTk3
ODU2MjM8L3VybD48L3JlbGF0ZWQtdXJscz48L3VybHM+PGVsZWN0cm9uaWMtcmVzb3VyY2UtbnVt
PjEwLjExMTEvai4xMzY1LTIwMzYuMjAwOS4wNDE1Mi54PC9lbGVjdHJvbmljLXJlc291cmNlLW51
bT48L3JlY29yZD48L0NpdGU+PC9FbmROb3RlPn==
</w:fldData>
        </w:fldChar>
      </w:r>
      <w:r w:rsidR="00EA7F95" w:rsidRPr="007E2A24">
        <w:rPr>
          <w:rFonts w:ascii="Book Antiqua" w:hAnsi="Book Antiqua" w:cs="Arial"/>
          <w:vertAlign w:val="superscript"/>
          <w:lang w:val="en-US"/>
        </w:rPr>
        <w:instrText xml:space="preserve"> ADDIN EN.CITE </w:instrText>
      </w:r>
      <w:r w:rsidR="00EA7F95" w:rsidRPr="007E2A24">
        <w:rPr>
          <w:rFonts w:ascii="Book Antiqua" w:hAnsi="Book Antiqua" w:cs="Arial"/>
          <w:vertAlign w:val="superscript"/>
          <w:lang w:val="en-US"/>
        </w:rPr>
        <w:fldChar w:fldCharType="begin">
          <w:fldData xml:space="preserve">PEVuZE5vdGU+PENpdGU+PEF1dGhvcj5Ib3JuZTwvQXV0aG9yPjxZZWFyPjIwMDk8L1llYXI+PFJl
Y051bT4yMjwvUmVjTnVtPjxEaXNwbGF5VGV4dD48c3R5bGUgZmFjZT0ic3VwZXJzY3JpcHQiPjIx
LDIyPC9zdHlsZT48L0Rpc3BsYXlUZXh0PjxyZWNvcmQ+PHJlYy1udW1iZXI+MjI8L3JlYy1udW1i
ZXI+PGZvcmVpZ24ta2V5cz48a2V5IGFwcD0iRU4iIGRiLWlkPSJhYTlhZWV6dzkwcmF3Y2VkdmQz
eDJmcG56MmRkYWV0ZTJycGUiIHRpbWVzdGFtcD0iMTQ0NDIzNzQ4NiI+MjI8L2tleT48L2ZvcmVp
Z24ta2V5cz48cmVmLXR5cGUgbmFtZT0iSm91cm5hbCBBcnRpY2xlIj4xNzwvcmVmLXR5cGU+PGNv
bnRyaWJ1dG9ycz48YXV0aG9ycz48YXV0aG9yPkhvcm5lLCBSLjwvYXV0aG9yPjxhdXRob3I+UGFy
aGFtLCBSLjwvYXV0aG9yPjxhdXRob3I+RHJpc2NvbGwsIFIuPC9hdXRob3I+PGF1dGhvcj5Sb2Jp
bnNvbiwgQS48L2F1dGhvcj48L2F1dGhvcnM+PC9jb250cmlidXRvcnM+PGF1dGgtYWRkcmVzcz5D
ZW50cmUgZm9yIEJlaGF2aW91cmFsIE1lZGljaW5lLCBEZXBhcnRtZW50IG9mIFByYWN0aWNlICZh
bXA7IFBvbGljeSwgU2Nob29sIG9mIFBoYXJtYWN5LCBVbml2ZXJzaXR5IG9mIExvbmRvbiwgTG9u
ZG9uLCBVSy4gcm9iLmhvcm5lQHBoYXJtYWN5LmFjLnVrPC9hdXRoLWFkZHJlc3M+PHRpdGxlcz48
dGl0bGU+UGF0aWVudHMmYXBvczsgYXR0aXR1ZGVzIHRvIG1lZGljaW5lcyBhbmQgYWRoZXJlbmNl
IHRvIG1haW50ZW5hbmNlIHRyZWF0bWVudCBpbiBpbmZsYW1tYXRvcnkgYm93ZWwgZGlzZWFzZTwv
dGl0bGU+PHNlY29uZGFyeS10aXRsZT5JbmZsYW1tIEJvd2VsIERpczwvc2Vjb25kYXJ5LXRpdGxl
PjwvdGl0bGVzPjxwZXJpb2RpY2FsPjxmdWxsLXRpdGxlPkluZmxhbW0gQm93ZWwgRGlzPC9mdWxs
LXRpdGxlPjwvcGVyaW9kaWNhbD48cGFnZXM+ODM3LTQ0PC9wYWdlcz48dm9sdW1lPjE1PC92b2x1
bWU+PG51bWJlcj42PC9udW1iZXI+PGtleXdvcmRzPjxrZXl3b3JkPkFkdWx0PC9rZXl3b3JkPjxr
ZXl3b3JkPkFnZWQ8L2tleXdvcmQ+PGtleXdvcmQ+QXR0aXR1ZGUgdG8gSGVhbHRoPC9rZXl3b3Jk
PjxrZXl3b3JkPkNvbGl0aXMsIFVsY2VyYXRpdmUvKmRydWcgdGhlcmFweS8qcHN5Y2hvbG9neTwv
a2V5d29yZD48a2V5d29yZD5Dcm9obiBEaXNlYXNlLypwc3ljaG9sb2d5Lyp0aGVyYXB5PC9rZXl3
b3JkPjxrZXl3b3JkPkNyb3NzLVNlY3Rpb25hbCBTdHVkaWVzPC9rZXl3b3JkPjxrZXl3b3JkPkZl
bWFsZTwva2V5d29yZD48a2V5d29yZD5IdW1hbnM8L2tleXdvcmQ+PGtleXdvcmQ+SW1tdW5vc3Vw
cHJlc3NpdmUgQWdlbnRzL3RoZXJhcGV1dGljIHVzZTwva2V5d29yZD48a2V5d29yZD5Mb2dpc3Rp
YyBNb2RlbHM8L2tleXdvcmQ+PGtleXdvcmQ+TWFsZTwva2V5d29yZD48a2V5d29yZD5NZWRpY2F0
aW9uIEFkaGVyZW5jZS8qcHN5Y2hvbG9neTwva2V5d29yZD48a2V5d29yZD5NaWRkbGUgQWdlZDwv
a2V5d29yZD48a2V5d29yZD5QYXRpZW50IEFjY2VwdGFuY2Ugb2YgSGVhbHRoIENhcmU8L2tleXdv
cmQ+PGtleXdvcmQ+UXVlc3Rpb25uYWlyZXM8L2tleXdvcmQ+PC9rZXl3b3Jkcz48ZGF0ZXM+PHll
YXI+MjAwOTwveWVhcj48cHViLWRhdGVzPjxkYXRlPkp1bjwvZGF0ZT48L3B1Yi1kYXRlcz48L2Rh
dGVzPjxpc2JuPjE1MzYtNDg0NCAoRWxlY3Ryb25pYykmI3hEOzEwNzgtMDk5OCAoTGlua2luZyk8
L2lzYm4+PGFjY2Vzc2lvbi1udW0+MTkxMDc3NzE8L2FjY2Vzc2lvbi1udW0+PHVybHM+PHJlbGF0
ZWQtdXJscz48dXJsPmh0dHA6Ly93d3cubmNiaS5ubG0ubmloLmdvdi9wdWJtZWQvMTkxMDc3NzE8
L3VybD48L3JlbGF0ZWQtdXJscz48L3VybHM+PGVsZWN0cm9uaWMtcmVzb3VyY2UtbnVtPjEwLjEw
MDIvaWJkLjIwODQ2PC9lbGVjdHJvbmljLXJlc291cmNlLW51bT48L3JlY29yZD48L0NpdGU+PENp
dGU+PEF1dGhvcj5Nb3Noa292c2thPC9BdXRob3I+PFllYXI+MjAwOTwvWWVhcj48UmVjTnVtPjIz
PC9SZWNOdW0+PHJlY29yZD48cmVjLW51bWJlcj4yMzwvcmVjLW51bWJlcj48Zm9yZWlnbi1rZXlz
PjxrZXkgYXBwPSJFTiIgZGItaWQ9ImFhOWFlZXp3OTByYXdjZWR2ZDN4MmZwbnoyZGRhZXRlMnJw
ZSIgdGltZXN0YW1wPSIxNDQ0MjM3NTE5Ij4yMzwva2V5PjwvZm9yZWlnbi1rZXlzPjxyZWYtdHlw
ZSBuYW1lPSJKb3VybmFsIEFydGljbGUiPjE3PC9yZWYtdHlwZT48Y29udHJpYnV0b3JzPjxhdXRo
b3JzPjxhdXRob3I+TW9zaGtvdnNrYSwgVC48L2F1dGhvcj48YXV0aG9yPlN0b25lLCBNLiBBLjwv
YXV0aG9yPjxhdXRob3I+Q2xhdHdvcnRoeSwgSi48L2F1dGhvcj48YXV0aG9yPlNtaXRoLCBSLiBN
LjwvYXV0aG9yPjxhdXRob3I+QmFua2FydCwgSi48L2F1dGhvcj48YXV0aG9yPkJha2VyLCBSLjwv
YXV0aG9yPjxhdXRob3I+V2FuZywgSi48L2F1dGhvcj48YXV0aG9yPkhvcm5lLCBSLjwvYXV0aG9y
PjxhdXRob3I+TWF5YmVycnksIEouIEYuPC9hdXRob3I+PC9hdXRob3JzPjwvY29udHJpYnV0b3Jz
PjxhdXRoLWFkZHJlc3M+RGVwYXJ0bWVudCBvZiBHYXN0cm9lbnRlcm9sb2d5LCBMZWljZXN0ZXIg
R2VuZXJhbCBIb3NwaXRhbCwgVUhMIE5IUyBUcnVzdCwgTGVpY2VzdGVyLCBVSy4gdG0xMTFAbGUu
YWMudWs8L2F1dGgtYWRkcmVzcz48dGl0bGVzPjx0aXRsZT5BbiBpbnZlc3RpZ2F0aW9uIG9mIG1l
ZGljYXRpb24gYWRoZXJlbmNlIHRvIDUtYW1pbm9zYWxpY3lsaWMgYWNpZCB0aGVyYXB5IGluIHBh
dGllbnRzIHdpdGggdWxjZXJhdGl2ZSBjb2xpdGlzLCB1c2luZyBzZWxmLXJlcG9ydCBhbmQgdXJp
bmFyeSBkcnVnIGV4Y3JldGlvbiBtZWFzdXJlbWVudHM8L3RpdGxlPjxzZWNvbmRhcnktdGl0bGU+
QWxpbWVudCBQaGFybWFjb2wgVGhlcjwvc2Vjb25kYXJ5LXRpdGxlPjwvdGl0bGVzPjxwZXJpb2Rp
Y2FsPjxmdWxsLXRpdGxlPkFsaW1lbnQgUGhhcm1hY29sIFRoZXI8L2Z1bGwtdGl0bGU+PC9wZXJp
b2RpY2FsPjxwYWdlcz4xMTE4LTI3PC9wYWdlcz48dm9sdW1lPjMwPC92b2x1bWU+PG51bWJlcj4x
MS0xMjwvbnVtYmVyPjxrZXl3b3Jkcz48a2V5d29yZD5BZG9sZXNjZW50PC9rZXl3b3JkPjxrZXl3
b3JkPkFkdWx0PC9rZXl3b3JkPjxrZXl3b3JkPkFnZWQ8L2tleXdvcmQ+PGtleXdvcmQ+QWdlZCwg
ODAgYW5kIG92ZXI8L2tleXdvcmQ+PGtleXdvcmQ+Q29saXRpcywgVWxjZXJhdGl2ZS8qZHJ1ZyB0
aGVyYXB5L3VyaW5lPC9rZXl3b3JkPjxrZXl3b3JkPkZlbWFsZTwva2V5d29yZD48a2V5d29yZD5I
dW1hbnM8L2tleXdvcmQ+PGtleXdvcmQ+SW4gVml0cm8gVGVjaG5pcXVlczwva2V5d29yZD48a2V5
d29yZD5NYWxlPC9rZXl3b3JkPjxrZXl3b3JkPk1lZGljYXRpb24gQWRoZXJlbmNlLypzdGF0aXN0
aWNzICZhbXA7IG51bWVyaWNhbCBkYXRhPC9rZXl3b3JkPjxrZXl3b3JkPk1lc2FsYW1pbmUvYWR2
ZXJzZSBlZmZlY3RzLyp0aGVyYXBldXRpYyB1c2UvdXJpbmU8L2tleXdvcmQ+PGtleXdvcmQ+TWlk
ZGxlIEFnZWQ8L2tleXdvcmQ+PGtleXdvcmQ+UGF0aWVudCBTYXRpc2ZhY3Rpb248L2tleXdvcmQ+
PGtleXdvcmQ+UXVlc3Rpb25uYWlyZXM8L2tleXdvcmQ+PGtleXdvcmQ+U2VsZiBEaXNjbG9zdXJl
PC9rZXl3b3JkPjxrZXl3b3JkPllvdW5nIEFkdWx0PC9rZXl3b3JkPjwva2V5d29yZHM+PGRhdGVz
Pjx5ZWFyPjIwMDk8L3llYXI+PHB1Yi1kYXRlcz48ZGF0ZT5EZWMgMTwvZGF0ZT48L3B1Yi1kYXRl
cz48L2RhdGVzPjxpc2JuPjEzNjUtMjAzNiAoRWxlY3Ryb25pYykmI3hEOzAyNjktMjgxMyAoTGlu
a2luZyk8L2lzYm4+PGFjY2Vzc2lvbi1udW0+MTk3ODU2MjM8L2FjY2Vzc2lvbi1udW0+PHVybHM+
PHJlbGF0ZWQtdXJscz48dXJsPmh0dHA6Ly93d3cubmNiaS5ubG0ubmloLmdvdi9wdWJtZWQvMTk3
ODU2MjM8L3VybD48L3JlbGF0ZWQtdXJscz48L3VybHM+PGVsZWN0cm9uaWMtcmVzb3VyY2UtbnVt
PjEwLjExMTEvai4xMzY1LTIwMzYuMjAwOS4wNDE1Mi54PC9lbGVjdHJvbmljLXJlc291cmNlLW51
bT48L3JlY29yZD48L0NpdGU+PC9FbmROb3RlPn==
</w:fldData>
        </w:fldChar>
      </w:r>
      <w:r w:rsidR="00EA7F95" w:rsidRPr="007E2A24">
        <w:rPr>
          <w:rFonts w:ascii="Book Antiqua" w:hAnsi="Book Antiqua" w:cs="Arial"/>
          <w:vertAlign w:val="superscript"/>
          <w:lang w:val="en-US"/>
        </w:rPr>
        <w:instrText xml:space="preserve"> ADDIN EN.CITE.DATA </w:instrText>
      </w:r>
      <w:r w:rsidR="00EA7F95" w:rsidRPr="007E2A24">
        <w:rPr>
          <w:rFonts w:ascii="Book Antiqua" w:hAnsi="Book Antiqua" w:cs="Arial"/>
          <w:vertAlign w:val="superscript"/>
          <w:lang w:val="en-US"/>
        </w:rPr>
      </w:r>
      <w:r w:rsidR="00EA7F95" w:rsidRPr="007E2A24">
        <w:rPr>
          <w:rFonts w:ascii="Book Antiqua" w:hAnsi="Book Antiqua" w:cs="Arial"/>
          <w:vertAlign w:val="superscript"/>
          <w:lang w:val="en-US"/>
        </w:rPr>
        <w:fldChar w:fldCharType="end"/>
      </w:r>
      <w:r w:rsidR="009A20A9" w:rsidRPr="007E2A24">
        <w:rPr>
          <w:rFonts w:ascii="Book Antiqua" w:hAnsi="Book Antiqua" w:cs="Arial"/>
          <w:vertAlign w:val="superscript"/>
          <w:lang w:val="en-US"/>
        </w:rPr>
      </w:r>
      <w:r w:rsidR="009A20A9" w:rsidRPr="007E2A24">
        <w:rPr>
          <w:rFonts w:ascii="Book Antiqua" w:hAnsi="Book Antiqua" w:cs="Arial"/>
          <w:vertAlign w:val="superscript"/>
          <w:lang w:val="en-US"/>
        </w:rPr>
        <w:fldChar w:fldCharType="separate"/>
      </w:r>
      <w:r w:rsidR="00EA7F95" w:rsidRPr="007E2A24">
        <w:rPr>
          <w:rFonts w:ascii="Book Antiqua" w:hAnsi="Book Antiqua" w:cs="Arial"/>
          <w:noProof/>
          <w:vertAlign w:val="superscript"/>
          <w:lang w:val="en-US"/>
        </w:rPr>
        <w:t>21,22</w:t>
      </w:r>
      <w:r w:rsidR="009A20A9" w:rsidRPr="007E2A24">
        <w:rPr>
          <w:rFonts w:ascii="Book Antiqua" w:hAnsi="Book Antiqua" w:cs="Arial"/>
          <w:vertAlign w:val="superscript"/>
          <w:lang w:val="en-US"/>
        </w:rPr>
        <w:fldChar w:fldCharType="end"/>
      </w:r>
      <w:r w:rsidR="0008008A" w:rsidRPr="007E2A24">
        <w:rPr>
          <w:rFonts w:ascii="Book Antiqua" w:hAnsi="Book Antiqua" w:cs="Arial"/>
          <w:vertAlign w:val="superscript"/>
          <w:lang w:val="en-US"/>
        </w:rPr>
        <w:t>]</w:t>
      </w:r>
      <w:r w:rsidR="0008008A" w:rsidRPr="007E2A24">
        <w:rPr>
          <w:rFonts w:ascii="Book Antiqua" w:hAnsi="Book Antiqua" w:cs="Arial"/>
          <w:lang w:val="en-US"/>
        </w:rPr>
        <w:t>.</w:t>
      </w:r>
      <w:r w:rsidR="005F12FA" w:rsidRPr="007E2A24">
        <w:rPr>
          <w:rFonts w:ascii="Book Antiqua" w:hAnsi="Book Antiqua" w:cs="Arial"/>
          <w:lang w:val="en-US"/>
        </w:rPr>
        <w:t xml:space="preserve"> </w:t>
      </w:r>
    </w:p>
    <w:p w14:paraId="3786B968" w14:textId="21FBC050" w:rsidR="00067739" w:rsidRPr="007E2A24" w:rsidRDefault="00BE513F" w:rsidP="00F2277B">
      <w:pPr>
        <w:widowControl w:val="0"/>
        <w:autoSpaceDE w:val="0"/>
        <w:autoSpaceDN w:val="0"/>
        <w:adjustRightInd w:val="0"/>
        <w:snapToGrid w:val="0"/>
        <w:ind w:firstLineChars="100" w:firstLine="240"/>
        <w:jc w:val="both"/>
        <w:rPr>
          <w:rFonts w:ascii="Book Antiqua" w:hAnsi="Book Antiqua" w:cs="Times"/>
          <w:lang w:val="en-US"/>
        </w:rPr>
      </w:pPr>
      <w:r w:rsidRPr="007E2A24">
        <w:rPr>
          <w:rFonts w:ascii="Book Antiqua" w:hAnsi="Book Antiqua" w:cs="Times"/>
          <w:lang w:val="en-US"/>
        </w:rPr>
        <w:t>D</w:t>
      </w:r>
      <w:r w:rsidR="00067739" w:rsidRPr="007E2A24">
        <w:rPr>
          <w:rFonts w:ascii="Book Antiqua" w:hAnsi="Book Antiqua" w:cs="Times"/>
          <w:lang w:val="en-US"/>
        </w:rPr>
        <w:t xml:space="preserve">isease-specific knowledge </w:t>
      </w:r>
      <w:r w:rsidRPr="007E2A24">
        <w:rPr>
          <w:rFonts w:ascii="Book Antiqua" w:hAnsi="Book Antiqua" w:cs="Times"/>
          <w:lang w:val="en-US"/>
        </w:rPr>
        <w:t xml:space="preserve">among the adolescents </w:t>
      </w:r>
      <w:r w:rsidR="00067739" w:rsidRPr="007E2A24">
        <w:rPr>
          <w:rFonts w:ascii="Book Antiqua" w:hAnsi="Book Antiqua" w:cs="Times"/>
          <w:lang w:val="en-US"/>
        </w:rPr>
        <w:t xml:space="preserve">was assessed by comparing responses provided </w:t>
      </w:r>
      <w:r w:rsidRPr="007E2A24">
        <w:rPr>
          <w:rFonts w:ascii="Book Antiqua" w:hAnsi="Book Antiqua" w:cs="Times"/>
          <w:lang w:val="en-US"/>
        </w:rPr>
        <w:t>o</w:t>
      </w:r>
      <w:r w:rsidR="00067739" w:rsidRPr="007E2A24">
        <w:rPr>
          <w:rFonts w:ascii="Book Antiqua" w:hAnsi="Book Antiqua" w:cs="Times"/>
          <w:lang w:val="en-US"/>
        </w:rPr>
        <w:t>n the questionnaire to information available in their clinical charts</w:t>
      </w:r>
      <w:r w:rsidR="005F12FA" w:rsidRPr="007E2A24">
        <w:rPr>
          <w:rFonts w:ascii="Book Antiqua" w:hAnsi="Book Antiqua" w:cs="Times"/>
          <w:lang w:val="en-US"/>
        </w:rPr>
        <w:t xml:space="preserve">. </w:t>
      </w:r>
      <w:r w:rsidR="00067739" w:rsidRPr="007E2A24">
        <w:rPr>
          <w:rFonts w:ascii="Book Antiqua" w:hAnsi="Book Antiqua" w:cs="Times"/>
          <w:lang w:val="en-US"/>
        </w:rPr>
        <w:t xml:space="preserve">If necessary, the </w:t>
      </w:r>
      <w:r w:rsidRPr="007E2A24">
        <w:rPr>
          <w:rFonts w:ascii="Book Antiqua" w:hAnsi="Book Antiqua" w:cs="Times"/>
          <w:lang w:val="en-US"/>
        </w:rPr>
        <w:t>patient’s</w:t>
      </w:r>
      <w:r w:rsidR="00067739" w:rsidRPr="007E2A24">
        <w:rPr>
          <w:rFonts w:ascii="Book Antiqua" w:hAnsi="Book Antiqua" w:cs="Times"/>
          <w:lang w:val="en-US"/>
        </w:rPr>
        <w:t xml:space="preserve"> healthcare professionals were consulted for clarification.</w:t>
      </w:r>
      <w:r w:rsidR="005F12FA" w:rsidRPr="007E2A24">
        <w:rPr>
          <w:rFonts w:ascii="Book Antiqua" w:hAnsi="Book Antiqua" w:cs="Times"/>
          <w:lang w:val="en-US"/>
        </w:rPr>
        <w:t xml:space="preserve"> </w:t>
      </w:r>
      <w:r w:rsidR="00740056" w:rsidRPr="007E2A24">
        <w:rPr>
          <w:rFonts w:ascii="Book Antiqua" w:hAnsi="Book Antiqua" w:cs="Times"/>
          <w:lang w:val="en-US"/>
        </w:rPr>
        <w:t>Level of b</w:t>
      </w:r>
      <w:r w:rsidR="00067739" w:rsidRPr="007E2A24">
        <w:rPr>
          <w:rFonts w:ascii="Book Antiqua" w:hAnsi="Book Antiqua" w:cs="Times"/>
          <w:lang w:val="en-US"/>
        </w:rPr>
        <w:t xml:space="preserve">asic knowledge such as the type of IBD (Crohn’s disease </w:t>
      </w:r>
      <w:r w:rsidR="00FC0FF4" w:rsidRPr="007E2A24">
        <w:rPr>
          <w:rFonts w:ascii="Book Antiqua" w:hAnsi="Book Antiqua" w:cs="Times"/>
          <w:lang w:val="en-US"/>
        </w:rPr>
        <w:t>or</w:t>
      </w:r>
      <w:r w:rsidR="00067739" w:rsidRPr="007E2A24">
        <w:rPr>
          <w:rFonts w:ascii="Book Antiqua" w:hAnsi="Book Antiqua" w:cs="Times"/>
          <w:lang w:val="en-US"/>
        </w:rPr>
        <w:t xml:space="preserve"> ulcerative colitis</w:t>
      </w:r>
      <w:r w:rsidR="005C1609" w:rsidRPr="007E2A24">
        <w:rPr>
          <w:rFonts w:ascii="Book Antiqua" w:hAnsi="Book Antiqua" w:cs="Times"/>
          <w:lang w:val="en-US"/>
        </w:rPr>
        <w:t>, without specifying disease location</w:t>
      </w:r>
      <w:r w:rsidR="00067739" w:rsidRPr="007E2A24">
        <w:rPr>
          <w:rFonts w:ascii="Book Antiqua" w:hAnsi="Book Antiqua" w:cs="Times"/>
          <w:lang w:val="en-US"/>
        </w:rPr>
        <w:t xml:space="preserve">) and previous gastrointestinal surgery </w:t>
      </w:r>
      <w:r w:rsidR="00D15B5C" w:rsidRPr="007E2A24">
        <w:rPr>
          <w:rFonts w:ascii="Book Antiqua" w:hAnsi="Book Antiqua" w:cs="Times"/>
          <w:lang w:val="en-US"/>
        </w:rPr>
        <w:t xml:space="preserve">(yes or no) </w:t>
      </w:r>
      <w:r w:rsidR="00067739" w:rsidRPr="007E2A24">
        <w:rPr>
          <w:rFonts w:ascii="Book Antiqua" w:hAnsi="Book Antiqua" w:cs="Times"/>
          <w:lang w:val="en-US"/>
        </w:rPr>
        <w:t>w</w:t>
      </w:r>
      <w:r w:rsidR="00FC0FF4" w:rsidRPr="007E2A24">
        <w:rPr>
          <w:rFonts w:ascii="Book Antiqua" w:hAnsi="Book Antiqua" w:cs="Times"/>
          <w:lang w:val="en-US"/>
        </w:rPr>
        <w:t>as</w:t>
      </w:r>
      <w:r w:rsidR="00067739" w:rsidRPr="007E2A24">
        <w:rPr>
          <w:rFonts w:ascii="Book Antiqua" w:hAnsi="Book Antiqua" w:cs="Times"/>
          <w:lang w:val="en-US"/>
        </w:rPr>
        <w:t xml:space="preserve"> formally evaluated by comparing physician records and patient responses. Information on disease phenotypes and current IBD-specific medication </w:t>
      </w:r>
      <w:r w:rsidR="00B56446" w:rsidRPr="007E2A24">
        <w:rPr>
          <w:rFonts w:ascii="Book Antiqua" w:hAnsi="Book Antiqua" w:cs="Times"/>
          <w:lang w:val="en-US"/>
        </w:rPr>
        <w:t xml:space="preserve">(yes or no for mesalamines, immunomodulators, anti-TNF agents) </w:t>
      </w:r>
      <w:r w:rsidR="00067739" w:rsidRPr="007E2A24">
        <w:rPr>
          <w:rFonts w:ascii="Book Antiqua" w:hAnsi="Book Antiqua" w:cs="Times"/>
          <w:lang w:val="en-US"/>
        </w:rPr>
        <w:t>w</w:t>
      </w:r>
      <w:r w:rsidR="00FC0FF4" w:rsidRPr="007E2A24">
        <w:rPr>
          <w:rFonts w:ascii="Book Antiqua" w:hAnsi="Book Antiqua" w:cs="Times"/>
          <w:lang w:val="en-US"/>
        </w:rPr>
        <w:t>as</w:t>
      </w:r>
      <w:r w:rsidR="00067739" w:rsidRPr="007E2A24">
        <w:rPr>
          <w:rFonts w:ascii="Book Antiqua" w:hAnsi="Book Antiqua" w:cs="Times"/>
          <w:lang w:val="en-US"/>
        </w:rPr>
        <w:t xml:space="preserve"> also collected.</w:t>
      </w:r>
      <w:r w:rsidR="00F2277B" w:rsidRPr="007E2A24">
        <w:rPr>
          <w:rFonts w:ascii="Book Antiqua" w:hAnsi="Book Antiqua" w:cs="Times"/>
          <w:lang w:val="en-US"/>
        </w:rPr>
        <w:t xml:space="preserve"> </w:t>
      </w:r>
      <w:r w:rsidR="005C1609" w:rsidRPr="007E2A24">
        <w:rPr>
          <w:rFonts w:ascii="Book Antiqua" w:hAnsi="Book Antiqua" w:cs="Times"/>
          <w:lang w:val="en-US"/>
        </w:rPr>
        <w:t>The general concern among healthcare professionals about the increased risks</w:t>
      </w:r>
      <w:r w:rsidR="00AF07B3" w:rsidRPr="007E2A24">
        <w:rPr>
          <w:rFonts w:ascii="Book Antiqua" w:hAnsi="Book Antiqua" w:cs="Times"/>
          <w:lang w:val="en-US"/>
        </w:rPr>
        <w:t xml:space="preserve"> of</w:t>
      </w:r>
      <w:r w:rsidR="005C1609" w:rsidRPr="007E2A24">
        <w:rPr>
          <w:rFonts w:ascii="Book Antiqua" w:hAnsi="Book Antiqua" w:cs="Times"/>
          <w:lang w:val="en-US"/>
        </w:rPr>
        <w:t xml:space="preserve"> loss to follow up in the adolescent population prompted us to collect the self-reported physician contact/follow up rate.</w:t>
      </w:r>
      <w:r w:rsidR="00F2277B" w:rsidRPr="007E2A24">
        <w:rPr>
          <w:rFonts w:ascii="Book Antiqua" w:hAnsi="Book Antiqua" w:cs="Times"/>
          <w:lang w:val="en-US"/>
        </w:rPr>
        <w:t xml:space="preserve"> </w:t>
      </w:r>
      <w:r w:rsidR="00FC0FF4" w:rsidRPr="007E2A24">
        <w:rPr>
          <w:rFonts w:ascii="Book Antiqua" w:hAnsi="Book Antiqua" w:cs="Times"/>
          <w:lang w:val="en-US"/>
        </w:rPr>
        <w:t>S</w:t>
      </w:r>
      <w:r w:rsidR="00067739" w:rsidRPr="007E2A24">
        <w:rPr>
          <w:rFonts w:ascii="Book Antiqua" w:hAnsi="Book Antiqua" w:cs="Times"/>
          <w:lang w:val="en-US"/>
        </w:rPr>
        <w:t>elf-reported adherence to prescribe</w:t>
      </w:r>
      <w:r w:rsidR="00FC0FF4" w:rsidRPr="007E2A24">
        <w:rPr>
          <w:rFonts w:ascii="Book Antiqua" w:hAnsi="Book Antiqua" w:cs="Times"/>
          <w:lang w:val="en-US"/>
        </w:rPr>
        <w:t>d</w:t>
      </w:r>
      <w:r w:rsidR="00067739" w:rsidRPr="007E2A24">
        <w:rPr>
          <w:rFonts w:ascii="Book Antiqua" w:hAnsi="Book Antiqua" w:cs="Times"/>
          <w:lang w:val="en-US"/>
        </w:rPr>
        <w:t xml:space="preserve"> medical therapy was recorded and subsequently dichotomized </w:t>
      </w:r>
      <w:r w:rsidR="00FC0FF4" w:rsidRPr="007E2A24">
        <w:rPr>
          <w:rFonts w:ascii="Book Antiqua" w:hAnsi="Book Antiqua" w:cs="Times"/>
          <w:lang w:val="en-US"/>
        </w:rPr>
        <w:t xml:space="preserve">by </w:t>
      </w:r>
      <w:r w:rsidR="00067739" w:rsidRPr="007E2A24">
        <w:rPr>
          <w:rFonts w:ascii="Book Antiqua" w:hAnsi="Book Antiqua" w:cs="Times"/>
          <w:lang w:val="en-US"/>
        </w:rPr>
        <w:t xml:space="preserve">classifying those </w:t>
      </w:r>
      <w:r w:rsidR="00FC0FF4" w:rsidRPr="007E2A24">
        <w:rPr>
          <w:rFonts w:ascii="Book Antiqua" w:hAnsi="Book Antiqua" w:cs="Times"/>
          <w:lang w:val="en-US"/>
        </w:rPr>
        <w:t xml:space="preserve">who were </w:t>
      </w:r>
      <w:r w:rsidR="00067739" w:rsidRPr="007E2A24">
        <w:rPr>
          <w:rFonts w:ascii="Book Antiqua" w:hAnsi="Book Antiqua" w:cs="Times"/>
          <w:lang w:val="en-US"/>
        </w:rPr>
        <w:t>missing less than 30% of prescribed therapy as adherent.</w:t>
      </w:r>
      <w:r w:rsidR="00F2277B" w:rsidRPr="007E2A24">
        <w:rPr>
          <w:rFonts w:ascii="Book Antiqua" w:hAnsi="Book Antiqua" w:cs="Times"/>
          <w:lang w:val="en-US"/>
        </w:rPr>
        <w:t xml:space="preserve"> </w:t>
      </w:r>
      <w:r w:rsidR="006E58E7" w:rsidRPr="007E2A24">
        <w:rPr>
          <w:rFonts w:ascii="Book Antiqua" w:hAnsi="Book Antiqua" w:cs="Times"/>
          <w:lang w:val="en-US"/>
        </w:rPr>
        <w:t>This cuff-off, as opposed to conventional 20%, was selected to account for previously observed high nonadherence rate in the adolescent population.</w:t>
      </w:r>
      <w:r w:rsidR="00F2277B" w:rsidRPr="007E2A24">
        <w:rPr>
          <w:rFonts w:ascii="Book Antiqua" w:hAnsi="Book Antiqua" w:cs="Times"/>
          <w:lang w:val="en-US"/>
        </w:rPr>
        <w:t xml:space="preserve"> </w:t>
      </w:r>
      <w:r w:rsidR="00067739" w:rsidRPr="007E2A24">
        <w:rPr>
          <w:rFonts w:ascii="Book Antiqua" w:hAnsi="Book Antiqua" w:cs="Times"/>
          <w:lang w:val="en-US"/>
        </w:rPr>
        <w:t xml:space="preserve">Self-reporting of </w:t>
      </w:r>
      <w:r w:rsidR="003772DE" w:rsidRPr="007E2A24">
        <w:rPr>
          <w:rFonts w:ascii="Book Antiqua" w:hAnsi="Book Antiqua" w:cs="Times"/>
          <w:lang w:val="en-US"/>
        </w:rPr>
        <w:t xml:space="preserve">adherence </w:t>
      </w:r>
      <w:r w:rsidR="00067739" w:rsidRPr="007E2A24">
        <w:rPr>
          <w:rFonts w:ascii="Book Antiqua" w:hAnsi="Book Antiqua" w:cs="Times"/>
          <w:lang w:val="en-US"/>
        </w:rPr>
        <w:t xml:space="preserve">was used for ease of data collection </w:t>
      </w:r>
      <w:r w:rsidR="00067739" w:rsidRPr="007E2A24">
        <w:rPr>
          <w:rFonts w:ascii="Book Antiqua" w:hAnsi="Book Antiqua" w:cs="Times"/>
          <w:lang w:val="en-US"/>
        </w:rPr>
        <w:lastRenderedPageBreak/>
        <w:t xml:space="preserve">although it carries </w:t>
      </w:r>
      <w:r w:rsidR="004A74C7" w:rsidRPr="007E2A24">
        <w:rPr>
          <w:rFonts w:ascii="Book Antiqua" w:hAnsi="Book Antiqua" w:cs="Times"/>
          <w:lang w:val="en-US"/>
        </w:rPr>
        <w:t>a known risk of over</w:t>
      </w:r>
      <w:r w:rsidR="00067739" w:rsidRPr="007E2A24">
        <w:rPr>
          <w:rFonts w:ascii="Book Antiqua" w:hAnsi="Book Antiqua" w:cs="Times"/>
          <w:lang w:val="en-US"/>
        </w:rPr>
        <w:t>estimation</w:t>
      </w:r>
      <w:r w:rsidR="0008008A" w:rsidRPr="007E2A24">
        <w:rPr>
          <w:rFonts w:ascii="Book Antiqua" w:hAnsi="Book Antiqua" w:cs="Times"/>
          <w:vertAlign w:val="superscript"/>
          <w:lang w:val="en-US"/>
        </w:rPr>
        <w:t>[</w:t>
      </w:r>
      <w:r w:rsidR="009A20A9" w:rsidRPr="007E2A24">
        <w:rPr>
          <w:rFonts w:ascii="Book Antiqua" w:hAnsi="Book Antiqua" w:cs="Times"/>
          <w:vertAlign w:val="superscript"/>
          <w:lang w:val="en-US"/>
        </w:rPr>
        <w:fldChar w:fldCharType="begin">
          <w:fldData xml:space="preserve">PEVuZE5vdGU+PENpdGU+PEF1dGhvcj5Nb3Noa292c2thPC9BdXRob3I+PFllYXI+MjAwOTwvWWVh
cj48UmVjTnVtPjIzPC9SZWNOdW0+PERpc3BsYXlUZXh0PjxzdHlsZSBmYWNlPSJzdXBlcnNjcmlw
dCI+MjIsMjcsMjg8L3N0eWxlPjwvRGlzcGxheVRleHQ+PHJlY29yZD48cmVjLW51bWJlcj4yMzwv
cmVjLW51bWJlcj48Zm9yZWlnbi1rZXlzPjxrZXkgYXBwPSJFTiIgZGItaWQ9ImFhOWFlZXp3OTBy
YXdjZWR2ZDN4MmZwbnoyZGRhZXRlMnJwZSIgdGltZXN0YW1wPSIxNDQ0MjM3NTE5Ij4yMzwva2V5
PjwvZm9yZWlnbi1rZXlzPjxyZWYtdHlwZSBuYW1lPSJKb3VybmFsIEFydGljbGUiPjE3PC9yZWYt
dHlwZT48Y29udHJpYnV0b3JzPjxhdXRob3JzPjxhdXRob3I+TW9zaGtvdnNrYSwgVC48L2F1dGhv
cj48YXV0aG9yPlN0b25lLCBNLiBBLjwvYXV0aG9yPjxhdXRob3I+Q2xhdHdvcnRoeSwgSi48L2F1
dGhvcj48YXV0aG9yPlNtaXRoLCBSLiBNLjwvYXV0aG9yPjxhdXRob3I+QmFua2FydCwgSi48L2F1
dGhvcj48YXV0aG9yPkJha2VyLCBSLjwvYXV0aG9yPjxhdXRob3I+V2FuZywgSi48L2F1dGhvcj48
YXV0aG9yPkhvcm5lLCBSLjwvYXV0aG9yPjxhdXRob3I+TWF5YmVycnksIEouIEYuPC9hdXRob3I+
PC9hdXRob3JzPjwvY29udHJpYnV0b3JzPjxhdXRoLWFkZHJlc3M+RGVwYXJ0bWVudCBvZiBHYXN0
cm9lbnRlcm9sb2d5LCBMZWljZXN0ZXIgR2VuZXJhbCBIb3NwaXRhbCwgVUhMIE5IUyBUcnVzdCwg
TGVpY2VzdGVyLCBVSy4gdG0xMTFAbGUuYWMudWs8L2F1dGgtYWRkcmVzcz48dGl0bGVzPjx0aXRs
ZT5BbiBpbnZlc3RpZ2F0aW9uIG9mIG1lZGljYXRpb24gYWRoZXJlbmNlIHRvIDUtYW1pbm9zYWxp
Y3lsaWMgYWNpZCB0aGVyYXB5IGluIHBhdGllbnRzIHdpdGggdWxjZXJhdGl2ZSBjb2xpdGlzLCB1
c2luZyBzZWxmLXJlcG9ydCBhbmQgdXJpbmFyeSBkcnVnIGV4Y3JldGlvbiBtZWFzdXJlbWVudHM8
L3RpdGxlPjxzZWNvbmRhcnktdGl0bGU+QWxpbWVudCBQaGFybWFjb2wgVGhlcjwvc2Vjb25kYXJ5
LXRpdGxlPjwvdGl0bGVzPjxwZXJpb2RpY2FsPjxmdWxsLXRpdGxlPkFsaW1lbnQgUGhhcm1hY29s
IFRoZXI8L2Z1bGwtdGl0bGU+PC9wZXJpb2RpY2FsPjxwYWdlcz4xMTE4LTI3PC9wYWdlcz48dm9s
dW1lPjMwPC92b2x1bWU+PG51bWJlcj4xMS0xMjwvbnVtYmVyPjxrZXl3b3Jkcz48a2V5d29yZD5B
ZG9sZXNjZW50PC9rZXl3b3JkPjxrZXl3b3JkPkFkdWx0PC9rZXl3b3JkPjxrZXl3b3JkPkFnZWQ8
L2tleXdvcmQ+PGtleXdvcmQ+QWdlZCwgODAgYW5kIG92ZXI8L2tleXdvcmQ+PGtleXdvcmQ+Q29s
aXRpcywgVWxjZXJhdGl2ZS8qZHJ1ZyB0aGVyYXB5L3VyaW5lPC9rZXl3b3JkPjxrZXl3b3JkPkZl
bWFsZTwva2V5d29yZD48a2V5d29yZD5IdW1hbnM8L2tleXdvcmQ+PGtleXdvcmQ+SW4gVml0cm8g
VGVjaG5pcXVlczwva2V5d29yZD48a2V5d29yZD5NYWxlPC9rZXl3b3JkPjxrZXl3b3JkPk1lZGlj
YXRpb24gQWRoZXJlbmNlLypzdGF0aXN0aWNzICZhbXA7IG51bWVyaWNhbCBkYXRhPC9rZXl3b3Jk
PjxrZXl3b3JkPk1lc2FsYW1pbmUvYWR2ZXJzZSBlZmZlY3RzLyp0aGVyYXBldXRpYyB1c2UvdXJp
bmU8L2tleXdvcmQ+PGtleXdvcmQ+TWlkZGxlIEFnZWQ8L2tleXdvcmQ+PGtleXdvcmQ+UGF0aWVu
dCBTYXRpc2ZhY3Rpb248L2tleXdvcmQ+PGtleXdvcmQ+UXVlc3Rpb25uYWlyZXM8L2tleXdvcmQ+
PGtleXdvcmQ+U2VsZiBEaXNjbG9zdXJlPC9rZXl3b3JkPjxrZXl3b3JkPllvdW5nIEFkdWx0PC9r
ZXl3b3JkPjwva2V5d29yZHM+PGRhdGVzPjx5ZWFyPjIwMDk8L3llYXI+PHB1Yi1kYXRlcz48ZGF0
ZT5EZWMgMTwvZGF0ZT48L3B1Yi1kYXRlcz48L2RhdGVzPjxpc2JuPjEzNjUtMjAzNiAoRWxlY3Ry
b25pYykmI3hEOzAyNjktMjgxMyAoTGlua2luZyk8L2lzYm4+PGFjY2Vzc2lvbi1udW0+MTk3ODU2
MjM8L2FjY2Vzc2lvbi1udW0+PHVybHM+PHJlbGF0ZWQtdXJscz48dXJsPmh0dHA6Ly93d3cubmNi
aS5ubG0ubmloLmdvdi9wdWJtZWQvMTk3ODU2MjM8L3VybD48L3JlbGF0ZWQtdXJscz48L3VybHM+
PGVsZWN0cm9uaWMtcmVzb3VyY2UtbnVtPjEwLjExMTEvai4xMzY1LTIwMzYuMjAwOS4wNDE1Mi54
PC9lbGVjdHJvbmljLXJlc291cmNlLW51bT48L3JlY29yZD48L0NpdGU+PENpdGU+PEF1dGhvcj5I
b21tZWw8L0F1dGhvcj48WWVhcj4yMDA5PC9ZZWFyPjxSZWNOdW0+Mjg8L1JlY051bT48cmVjb3Jk
PjxyZWMtbnVtYmVyPjI4PC9yZWMtbnVtYmVyPjxmb3JlaWduLWtleXM+PGtleSBhcHA9IkVOIiBk
Yi1pZD0iYWE5YWVlenc5MHJhd2NlZHZkM3gyZnBuejJkZGFldGUycnBlIiB0aW1lc3RhbXA9IjE0
NDQyMzc3OTkiPjI4PC9rZXk+PC9mb3JlaWduLWtleXM+PHJlZi10eXBlIG5hbWU9IkpvdXJuYWwg
QXJ0aWNsZSI+MTc8L3JlZi10eXBlPjxjb250cmlidXRvcnM+PGF1dGhvcnM+PGF1dGhvcj5Ib21t
ZWwsIEsuIEEuPC9hdXRob3I+PGF1dGhvcj5EYXZpcywgQy4gTS48L2F1dGhvcj48YXV0aG9yPkJh
bGRhc3Nhbm8sIFIuIE4uPC9hdXRob3I+PC9hdXRob3JzPjwvY29udHJpYnV0b3JzPjxhdXRoLWFk
ZHJlc3M+Q2VudGVyIGZvciB0aGUgUHJvbW90aW9uIG9mIFRyZWF0bWVudCBBZGhlcmVuY2UgYW5k
IFNlbGYtTWFuYWdlbWVudCwgQ2luY2lubmF0aSwgT2hpbyA0NTIyOS0zMDM5LCBVU0EuIGtldmlu
LmhvbW1lbEBjY2htYy5vcmc8L2F1dGgtYWRkcmVzcz48dGl0bGVzPjx0aXRsZT5PYmplY3RpdmUg
dmVyc3VzIHN1YmplY3RpdmUgYXNzZXNzbWVudCBvZiBvcmFsIG1lZGljYXRpb24gYWRoZXJlbmNl
IGluIHBlZGlhdHJpYyBpbmZsYW1tYXRvcnkgYm93ZWwgZGlzZWFzZTwvdGl0bGU+PHNlY29uZGFy
eS10aXRsZT5JbmZsYW1tIEJvd2VsIERpczwvc2Vjb25kYXJ5LXRpdGxlPjwvdGl0bGVzPjxwZXJp
b2RpY2FsPjxmdWxsLXRpdGxlPkluZmxhbW0gQm93ZWwgRGlzPC9mdWxsLXRpdGxlPjwvcGVyaW9k
aWNhbD48cGFnZXM+NTg5LTkzPC9wYWdlcz48dm9sdW1lPjE1PC92b2x1bWU+PG51bWJlcj40PC9u
dW1iZXI+PGtleXdvcmRzPjxrZXl3b3JkPkFkbWluaXN0cmF0aW9uLCBPcmFsPC9rZXl3b3JkPjxr
ZXl3b3JkPkFkb2xlc2NlbnQ8L2tleXdvcmQ+PGtleXdvcmQ+RmVtYWxlPC9rZXl3b3JkPjxrZXl3
b3JkPkdhc3Ryb2ludGVzdGluYWwgQWdlbnRzLyphZG1pbmlzdHJhdGlvbiAmYW1wOyBkb3NhZ2Uv
Ymxvb2Q8L2tleXdvcmQ+PGtleXdvcmQ+SHVtYW5zPC9rZXl3b3JkPjxrZXl3b3JkPkluZmxhbW1h
dG9yeSBCb3dlbCBEaXNlYXNlcy8qZHJ1ZyB0aGVyYXB5L2VwaWRlbWlvbG9neS8qcHN5Y2hvbG9n
eTwva2V5d29yZD48a2V5d29yZD5NYWxlPC9rZXl3b3JkPjxrZXl3b3JkPk1lZGljYXRpb24gQWRo
ZXJlbmNlLypzdGF0aXN0aWNzICZhbXA7IG51bWVyaWNhbCBkYXRhPC9rZXl3b3JkPjxrZXl3b3Jk
PlByZXZhbGVuY2U8L2tleXdvcmQ+PGtleXdvcmQ+KlBzeWNob2xvZ3ksIEFkb2xlc2NlbnQ8L2tl
eXdvcmQ+PGtleXdvcmQ+U2V2ZXJpdHkgb2YgSWxsbmVzcyBJbmRleDwva2V5d29yZD48L2tleXdv
cmRzPjxkYXRlcz48eWVhcj4yMDA5PC95ZWFyPjxwdWItZGF0ZXM+PGRhdGU+QXByPC9kYXRlPjwv
cHViLWRhdGVzPjwvZGF0ZXM+PGlzYm4+MTUzNi00ODQ0IChFbGVjdHJvbmljKSYjeEQ7MTA3OC0w
OTk4IChMaW5raW5nKTwvaXNibj48YWNjZXNzaW9uLW51bT4xODk4NTc0NjwvYWNjZXNzaW9uLW51
bT48dXJscz48cmVsYXRlZC11cmxzPjx1cmw+aHR0cDovL3d3dy5uY2JpLm5sbS5uaWguZ292L3B1
Ym1lZC8xODk4NTc0NjwvdXJsPjwvcmVsYXRlZC11cmxzPjwvdXJscz48Y3VzdG9tMj4yNjYzMzc3
PC9jdXN0b20yPjxlbGVjdHJvbmljLXJlc291cmNlLW51bT4xMC4xMDAyL2liZC4yMDc5ODwvZWxl
Y3Ryb25pYy1yZXNvdXJjZS1udW0+PC9yZWNvcmQ+PC9DaXRlPjxDaXRlPjxBdXRob3I+UmFwb2Zm
PC9BdXRob3I+PFllYXI+MjAwNjwvWWVhcj48UmVjTnVtPjI5PC9SZWNOdW0+PHJlY29yZD48cmVj
LW51bWJlcj4yOTwvcmVjLW51bWJlcj48Zm9yZWlnbi1rZXlzPjxrZXkgYXBwPSJFTiIgZGItaWQ9
ImFhOWFlZXp3OTByYXdjZWR2ZDN4MmZwbnoyZGRhZXRlMnJwZSIgdGltZXN0YW1wPSIxNDQ0MjM3
ODE4Ij4yOTwva2V5PjwvZm9yZWlnbi1rZXlzPjxyZWYtdHlwZSBuYW1lPSJKb3VybmFsIEFydGlj
bGUiPjE3PC9yZWYtdHlwZT48Y29udHJpYnV0b3JzPjxhdXRob3JzPjxhdXRob3I+UmFwb2ZmLCBN
LiBBLjwvYXV0aG9yPjwvYXV0aG9ycz48L2NvbnRyaWJ1dG9ycz48YXV0aC1hZGRyZXNzPkRlcGFy
dG1lbnQgb2YgUGVkaWF0cmljcywgVW5pdmVyc2l0eSBvZiBLYW5zYXMgTWVkaWNhbCBDZW50ZXIs
IDM5MDEgUmFpbmJvdyBCbHZkLCBLYW5zYXMgQ2l0eSwgS1MgNjYxNjAtNzMzMCwgVVNBLiBtcmFw
b2ZmQGt1bWMuZWR1PC9hdXRoLWFkZHJlc3M+PHRpdGxlcz48dGl0bGU+TWFuYWdlbWVudCBvZiBh
ZGhlcmVuY2UgYW5kIGNocm9uaWMgcmhldW1hdGljIGRpc2Vhc2UgaW4gY2hpbGRyZW4gYW5kIGFk
b2xlc2NlbnRzPC90aXRsZT48c2Vjb25kYXJ5LXRpdGxlPkJlc3QgUHJhY3QgUmVzIENsaW4gUmhl
dW1hdG9sPC9zZWNvbmRhcnktdGl0bGU+PC90aXRsZXM+PHBlcmlvZGljYWw+PGZ1bGwtdGl0bGU+
QmVzdCBQcmFjdCBSZXMgQ2xpbiBSaGV1bWF0b2w8L2Z1bGwtdGl0bGU+PC9wZXJpb2RpY2FsPjxw
YWdlcz4zMDEtMTQ8L3BhZ2VzPjx2b2x1bWU+MjA8L3ZvbHVtZT48bnVtYmVyPjI8L251bWJlcj48
a2V5d29yZHM+PGtleXdvcmQ+QWRvbGVzY2VudDwva2V5d29yZD48a2V5d29yZD5BZ2UgRmFjdG9y
czwva2V5d29yZD48a2V5d29yZD5BbnRpcmhldW1hdGljIEFnZW50cy90aGVyYXBldXRpYyB1c2U8
L2tleXdvcmQ+PGtleXdvcmQ+QXR0aXR1ZGUgdG8gSGVhbHRoPC9rZXl3b3JkPjxrZXl3b3JkPkNo
aWxkPC9rZXl3b3JkPjxrZXl3b3JkPkNoaWxkLCBQcmVzY2hvb2w8L2tleXdvcmQ+PGtleXdvcmQ+
Q2hyb25pYyBEaXNlYXNlPC9rZXl3b3JkPjxrZXl3b3JkPkZlbWFsZTwva2V5d29yZD48a2V5d29y
ZD5Gb2xsb3ctVXAgU3R1ZGllczwva2V5d29yZD48a2V5d29yZD5IdW1hbnM8L2tleXdvcmQ+PGtl
eXdvcmQ+TG9uZy1UZXJtIENhcmU8L2tleXdvcmQ+PGtleXdvcmQ+TWFsZTwva2V5d29yZD48a2V5
d29yZD5QYXRpZW50IENvbXBsaWFuY2UvKnN0YXRpc3RpY3MgJmFtcDsgbnVtZXJpY2FsIGRhdGE8
L2tleXdvcmQ+PGtleXdvcmQ+UGF0aWVudCBFZHVjYXRpb24gYXMgVG9waWM8L2tleXdvcmQ+PGtl
eXdvcmQ+UGh5c2ljYWwgVGhlcmFweSBNb2RhbGl0aWVzPC9rZXl3b3JkPjxrZXl3b3JkPlJoZXVt
YXRpYyBEaXNlYXNlcy9kaWFnbm9zaXMvKnRoZXJhcHk8L2tleXdvcmQ+PGtleXdvcmQ+UmlzayBG
YWN0b3JzPC9rZXl3b3JkPjxrZXl3b3JkPlNldmVyaXR5IG9mIElsbG5lc3MgSW5kZXg8L2tleXdv
cmQ+PGtleXdvcmQ+VHJlYXRtZW50IE91dGNvbWU8L2tleXdvcmQ+PGtleXdvcmQ+VHJlYXRtZW50
IFJlZnVzYWwvKnN0YXRpc3RpY3MgJmFtcDsgbnVtZXJpY2FsIGRhdGE8L2tleXdvcmQ+PC9rZXl3
b3Jkcz48ZGF0ZXM+PHllYXI+MjAwNjwveWVhcj48cHViLWRhdGVzPjxkYXRlPkFwcjwvZGF0ZT48
L3B1Yi1kYXRlcz48L2RhdGVzPjxpc2JuPjE1MjEtNjk0MiAoUHJpbnQpJiN4RDsxNTIxLTY5NDIg
KExpbmtpbmcpPC9pc2JuPjxhY2Nlc3Npb24tbnVtPjE2NTQ2MDU4PC9hY2Nlc3Npb24tbnVtPjx1
cmxzPjxyZWxhdGVkLXVybHM+PHVybD5odHRwOi8vd3d3Lm5jYmkubmxtLm5paC5nb3YvcHVibWVk
LzE2NTQ2MDU4PC91cmw+PC9yZWxhdGVkLXVybHM+PC91cmxzPjxlbGVjdHJvbmljLXJlc291cmNl
LW51bT4xMC4xMDE2L2ouYmVyaC4yMDA1LjExLjAwMjwvZWxlY3Ryb25pYy1yZXNvdXJjZS1udW0+
PC9yZWNvcmQ+PC9DaXRlPjwvRW5kTm90ZT4A
</w:fldData>
        </w:fldChar>
      </w:r>
      <w:r w:rsidR="00EA7F95" w:rsidRPr="007E2A24">
        <w:rPr>
          <w:rFonts w:ascii="Book Antiqua" w:hAnsi="Book Antiqua" w:cs="Times"/>
          <w:vertAlign w:val="superscript"/>
          <w:lang w:val="en-US"/>
        </w:rPr>
        <w:instrText xml:space="preserve"> ADDIN EN.CITE </w:instrText>
      </w:r>
      <w:r w:rsidR="00EA7F95" w:rsidRPr="007E2A24">
        <w:rPr>
          <w:rFonts w:ascii="Book Antiqua" w:hAnsi="Book Antiqua" w:cs="Times"/>
          <w:vertAlign w:val="superscript"/>
          <w:lang w:val="en-US"/>
        </w:rPr>
        <w:fldChar w:fldCharType="begin">
          <w:fldData xml:space="preserve">PEVuZE5vdGU+PENpdGU+PEF1dGhvcj5Nb3Noa292c2thPC9BdXRob3I+PFllYXI+MjAwOTwvWWVh
cj48UmVjTnVtPjIzPC9SZWNOdW0+PERpc3BsYXlUZXh0PjxzdHlsZSBmYWNlPSJzdXBlcnNjcmlw
dCI+MjIsMjcsMjg8L3N0eWxlPjwvRGlzcGxheVRleHQ+PHJlY29yZD48cmVjLW51bWJlcj4yMzwv
cmVjLW51bWJlcj48Zm9yZWlnbi1rZXlzPjxrZXkgYXBwPSJFTiIgZGItaWQ9ImFhOWFlZXp3OTBy
YXdjZWR2ZDN4MmZwbnoyZGRhZXRlMnJwZSIgdGltZXN0YW1wPSIxNDQ0MjM3NTE5Ij4yMzwva2V5
PjwvZm9yZWlnbi1rZXlzPjxyZWYtdHlwZSBuYW1lPSJKb3VybmFsIEFydGljbGUiPjE3PC9yZWYt
dHlwZT48Y29udHJpYnV0b3JzPjxhdXRob3JzPjxhdXRob3I+TW9zaGtvdnNrYSwgVC48L2F1dGhv
cj48YXV0aG9yPlN0b25lLCBNLiBBLjwvYXV0aG9yPjxhdXRob3I+Q2xhdHdvcnRoeSwgSi48L2F1
dGhvcj48YXV0aG9yPlNtaXRoLCBSLiBNLjwvYXV0aG9yPjxhdXRob3I+QmFua2FydCwgSi48L2F1
dGhvcj48YXV0aG9yPkJha2VyLCBSLjwvYXV0aG9yPjxhdXRob3I+V2FuZywgSi48L2F1dGhvcj48
YXV0aG9yPkhvcm5lLCBSLjwvYXV0aG9yPjxhdXRob3I+TWF5YmVycnksIEouIEYuPC9hdXRob3I+
PC9hdXRob3JzPjwvY29udHJpYnV0b3JzPjxhdXRoLWFkZHJlc3M+RGVwYXJ0bWVudCBvZiBHYXN0
cm9lbnRlcm9sb2d5LCBMZWljZXN0ZXIgR2VuZXJhbCBIb3NwaXRhbCwgVUhMIE5IUyBUcnVzdCwg
TGVpY2VzdGVyLCBVSy4gdG0xMTFAbGUuYWMudWs8L2F1dGgtYWRkcmVzcz48dGl0bGVzPjx0aXRs
ZT5BbiBpbnZlc3RpZ2F0aW9uIG9mIG1lZGljYXRpb24gYWRoZXJlbmNlIHRvIDUtYW1pbm9zYWxp
Y3lsaWMgYWNpZCB0aGVyYXB5IGluIHBhdGllbnRzIHdpdGggdWxjZXJhdGl2ZSBjb2xpdGlzLCB1
c2luZyBzZWxmLXJlcG9ydCBhbmQgdXJpbmFyeSBkcnVnIGV4Y3JldGlvbiBtZWFzdXJlbWVudHM8
L3RpdGxlPjxzZWNvbmRhcnktdGl0bGU+QWxpbWVudCBQaGFybWFjb2wgVGhlcjwvc2Vjb25kYXJ5
LXRpdGxlPjwvdGl0bGVzPjxwZXJpb2RpY2FsPjxmdWxsLXRpdGxlPkFsaW1lbnQgUGhhcm1hY29s
IFRoZXI8L2Z1bGwtdGl0bGU+PC9wZXJpb2RpY2FsPjxwYWdlcz4xMTE4LTI3PC9wYWdlcz48dm9s
dW1lPjMwPC92b2x1bWU+PG51bWJlcj4xMS0xMjwvbnVtYmVyPjxrZXl3b3Jkcz48a2V5d29yZD5B
ZG9sZXNjZW50PC9rZXl3b3JkPjxrZXl3b3JkPkFkdWx0PC9rZXl3b3JkPjxrZXl3b3JkPkFnZWQ8
L2tleXdvcmQ+PGtleXdvcmQ+QWdlZCwgODAgYW5kIG92ZXI8L2tleXdvcmQ+PGtleXdvcmQ+Q29s
aXRpcywgVWxjZXJhdGl2ZS8qZHJ1ZyB0aGVyYXB5L3VyaW5lPC9rZXl3b3JkPjxrZXl3b3JkPkZl
bWFsZTwva2V5d29yZD48a2V5d29yZD5IdW1hbnM8L2tleXdvcmQ+PGtleXdvcmQ+SW4gVml0cm8g
VGVjaG5pcXVlczwva2V5d29yZD48a2V5d29yZD5NYWxlPC9rZXl3b3JkPjxrZXl3b3JkPk1lZGlj
YXRpb24gQWRoZXJlbmNlLypzdGF0aXN0aWNzICZhbXA7IG51bWVyaWNhbCBkYXRhPC9rZXl3b3Jk
PjxrZXl3b3JkPk1lc2FsYW1pbmUvYWR2ZXJzZSBlZmZlY3RzLyp0aGVyYXBldXRpYyB1c2UvdXJp
bmU8L2tleXdvcmQ+PGtleXdvcmQ+TWlkZGxlIEFnZWQ8L2tleXdvcmQ+PGtleXdvcmQ+UGF0aWVu
dCBTYXRpc2ZhY3Rpb248L2tleXdvcmQ+PGtleXdvcmQ+UXVlc3Rpb25uYWlyZXM8L2tleXdvcmQ+
PGtleXdvcmQ+U2VsZiBEaXNjbG9zdXJlPC9rZXl3b3JkPjxrZXl3b3JkPllvdW5nIEFkdWx0PC9r
ZXl3b3JkPjwva2V5d29yZHM+PGRhdGVzPjx5ZWFyPjIwMDk8L3llYXI+PHB1Yi1kYXRlcz48ZGF0
ZT5EZWMgMTwvZGF0ZT48L3B1Yi1kYXRlcz48L2RhdGVzPjxpc2JuPjEzNjUtMjAzNiAoRWxlY3Ry
b25pYykmI3hEOzAyNjktMjgxMyAoTGlua2luZyk8L2lzYm4+PGFjY2Vzc2lvbi1udW0+MTk3ODU2
MjM8L2FjY2Vzc2lvbi1udW0+PHVybHM+PHJlbGF0ZWQtdXJscz48dXJsPmh0dHA6Ly93d3cubmNi
aS5ubG0ubmloLmdvdi9wdWJtZWQvMTk3ODU2MjM8L3VybD48L3JlbGF0ZWQtdXJscz48L3VybHM+
PGVsZWN0cm9uaWMtcmVzb3VyY2UtbnVtPjEwLjExMTEvai4xMzY1LTIwMzYuMjAwOS4wNDE1Mi54
PC9lbGVjdHJvbmljLXJlc291cmNlLW51bT48L3JlY29yZD48L0NpdGU+PENpdGU+PEF1dGhvcj5I
b21tZWw8L0F1dGhvcj48WWVhcj4yMDA5PC9ZZWFyPjxSZWNOdW0+Mjg8L1JlY051bT48cmVjb3Jk
PjxyZWMtbnVtYmVyPjI4PC9yZWMtbnVtYmVyPjxmb3JlaWduLWtleXM+PGtleSBhcHA9IkVOIiBk
Yi1pZD0iYWE5YWVlenc5MHJhd2NlZHZkM3gyZnBuejJkZGFldGUycnBlIiB0aW1lc3RhbXA9IjE0
NDQyMzc3OTkiPjI4PC9rZXk+PC9mb3JlaWduLWtleXM+PHJlZi10eXBlIG5hbWU9IkpvdXJuYWwg
QXJ0aWNsZSI+MTc8L3JlZi10eXBlPjxjb250cmlidXRvcnM+PGF1dGhvcnM+PGF1dGhvcj5Ib21t
ZWwsIEsuIEEuPC9hdXRob3I+PGF1dGhvcj5EYXZpcywgQy4gTS48L2F1dGhvcj48YXV0aG9yPkJh
bGRhc3Nhbm8sIFIuIE4uPC9hdXRob3I+PC9hdXRob3JzPjwvY29udHJpYnV0b3JzPjxhdXRoLWFk
ZHJlc3M+Q2VudGVyIGZvciB0aGUgUHJvbW90aW9uIG9mIFRyZWF0bWVudCBBZGhlcmVuY2UgYW5k
IFNlbGYtTWFuYWdlbWVudCwgQ2luY2lubmF0aSwgT2hpbyA0NTIyOS0zMDM5LCBVU0EuIGtldmlu
LmhvbW1lbEBjY2htYy5vcmc8L2F1dGgtYWRkcmVzcz48dGl0bGVzPjx0aXRsZT5PYmplY3RpdmUg
dmVyc3VzIHN1YmplY3RpdmUgYXNzZXNzbWVudCBvZiBvcmFsIG1lZGljYXRpb24gYWRoZXJlbmNl
IGluIHBlZGlhdHJpYyBpbmZsYW1tYXRvcnkgYm93ZWwgZGlzZWFzZTwvdGl0bGU+PHNlY29uZGFy
eS10aXRsZT5JbmZsYW1tIEJvd2VsIERpczwvc2Vjb25kYXJ5LXRpdGxlPjwvdGl0bGVzPjxwZXJp
b2RpY2FsPjxmdWxsLXRpdGxlPkluZmxhbW0gQm93ZWwgRGlzPC9mdWxsLXRpdGxlPjwvcGVyaW9k
aWNhbD48cGFnZXM+NTg5LTkzPC9wYWdlcz48dm9sdW1lPjE1PC92b2x1bWU+PG51bWJlcj40PC9u
dW1iZXI+PGtleXdvcmRzPjxrZXl3b3JkPkFkbWluaXN0cmF0aW9uLCBPcmFsPC9rZXl3b3JkPjxr
ZXl3b3JkPkFkb2xlc2NlbnQ8L2tleXdvcmQ+PGtleXdvcmQ+RmVtYWxlPC9rZXl3b3JkPjxrZXl3
b3JkPkdhc3Ryb2ludGVzdGluYWwgQWdlbnRzLyphZG1pbmlzdHJhdGlvbiAmYW1wOyBkb3NhZ2Uv
Ymxvb2Q8L2tleXdvcmQ+PGtleXdvcmQ+SHVtYW5zPC9rZXl3b3JkPjxrZXl3b3JkPkluZmxhbW1h
dG9yeSBCb3dlbCBEaXNlYXNlcy8qZHJ1ZyB0aGVyYXB5L2VwaWRlbWlvbG9neS8qcHN5Y2hvbG9n
eTwva2V5d29yZD48a2V5d29yZD5NYWxlPC9rZXl3b3JkPjxrZXl3b3JkPk1lZGljYXRpb24gQWRo
ZXJlbmNlLypzdGF0aXN0aWNzICZhbXA7IG51bWVyaWNhbCBkYXRhPC9rZXl3b3JkPjxrZXl3b3Jk
PlByZXZhbGVuY2U8L2tleXdvcmQ+PGtleXdvcmQ+KlBzeWNob2xvZ3ksIEFkb2xlc2NlbnQ8L2tl
eXdvcmQ+PGtleXdvcmQ+U2V2ZXJpdHkgb2YgSWxsbmVzcyBJbmRleDwva2V5d29yZD48L2tleXdv
cmRzPjxkYXRlcz48eWVhcj4yMDA5PC95ZWFyPjxwdWItZGF0ZXM+PGRhdGU+QXByPC9kYXRlPjwv
cHViLWRhdGVzPjwvZGF0ZXM+PGlzYm4+MTUzNi00ODQ0IChFbGVjdHJvbmljKSYjeEQ7MTA3OC0w
OTk4IChMaW5raW5nKTwvaXNibj48YWNjZXNzaW9uLW51bT4xODk4NTc0NjwvYWNjZXNzaW9uLW51
bT48dXJscz48cmVsYXRlZC11cmxzPjx1cmw+aHR0cDovL3d3dy5uY2JpLm5sbS5uaWguZ292L3B1
Ym1lZC8xODk4NTc0NjwvdXJsPjwvcmVsYXRlZC11cmxzPjwvdXJscz48Y3VzdG9tMj4yNjYzMzc3
PC9jdXN0b20yPjxlbGVjdHJvbmljLXJlc291cmNlLW51bT4xMC4xMDAyL2liZC4yMDc5ODwvZWxl
Y3Ryb25pYy1yZXNvdXJjZS1udW0+PC9yZWNvcmQ+PC9DaXRlPjxDaXRlPjxBdXRob3I+UmFwb2Zm
PC9BdXRob3I+PFllYXI+MjAwNjwvWWVhcj48UmVjTnVtPjI5PC9SZWNOdW0+PHJlY29yZD48cmVj
LW51bWJlcj4yOTwvcmVjLW51bWJlcj48Zm9yZWlnbi1rZXlzPjxrZXkgYXBwPSJFTiIgZGItaWQ9
ImFhOWFlZXp3OTByYXdjZWR2ZDN4MmZwbnoyZGRhZXRlMnJwZSIgdGltZXN0YW1wPSIxNDQ0MjM3
ODE4Ij4yOTwva2V5PjwvZm9yZWlnbi1rZXlzPjxyZWYtdHlwZSBuYW1lPSJKb3VybmFsIEFydGlj
bGUiPjE3PC9yZWYtdHlwZT48Y29udHJpYnV0b3JzPjxhdXRob3JzPjxhdXRob3I+UmFwb2ZmLCBN
LiBBLjwvYXV0aG9yPjwvYXV0aG9ycz48L2NvbnRyaWJ1dG9ycz48YXV0aC1hZGRyZXNzPkRlcGFy
dG1lbnQgb2YgUGVkaWF0cmljcywgVW5pdmVyc2l0eSBvZiBLYW5zYXMgTWVkaWNhbCBDZW50ZXIs
IDM5MDEgUmFpbmJvdyBCbHZkLCBLYW5zYXMgQ2l0eSwgS1MgNjYxNjAtNzMzMCwgVVNBLiBtcmFw
b2ZmQGt1bWMuZWR1PC9hdXRoLWFkZHJlc3M+PHRpdGxlcz48dGl0bGU+TWFuYWdlbWVudCBvZiBh
ZGhlcmVuY2UgYW5kIGNocm9uaWMgcmhldW1hdGljIGRpc2Vhc2UgaW4gY2hpbGRyZW4gYW5kIGFk
b2xlc2NlbnRzPC90aXRsZT48c2Vjb25kYXJ5LXRpdGxlPkJlc3QgUHJhY3QgUmVzIENsaW4gUmhl
dW1hdG9sPC9zZWNvbmRhcnktdGl0bGU+PC90aXRsZXM+PHBlcmlvZGljYWw+PGZ1bGwtdGl0bGU+
QmVzdCBQcmFjdCBSZXMgQ2xpbiBSaGV1bWF0b2w8L2Z1bGwtdGl0bGU+PC9wZXJpb2RpY2FsPjxw
YWdlcz4zMDEtMTQ8L3BhZ2VzPjx2b2x1bWU+MjA8L3ZvbHVtZT48bnVtYmVyPjI8L251bWJlcj48
a2V5d29yZHM+PGtleXdvcmQ+QWRvbGVzY2VudDwva2V5d29yZD48a2V5d29yZD5BZ2UgRmFjdG9y
czwva2V5d29yZD48a2V5d29yZD5BbnRpcmhldW1hdGljIEFnZW50cy90aGVyYXBldXRpYyB1c2U8
L2tleXdvcmQ+PGtleXdvcmQ+QXR0aXR1ZGUgdG8gSGVhbHRoPC9rZXl3b3JkPjxrZXl3b3JkPkNo
aWxkPC9rZXl3b3JkPjxrZXl3b3JkPkNoaWxkLCBQcmVzY2hvb2w8L2tleXdvcmQ+PGtleXdvcmQ+
Q2hyb25pYyBEaXNlYXNlPC9rZXl3b3JkPjxrZXl3b3JkPkZlbWFsZTwva2V5d29yZD48a2V5d29y
ZD5Gb2xsb3ctVXAgU3R1ZGllczwva2V5d29yZD48a2V5d29yZD5IdW1hbnM8L2tleXdvcmQ+PGtl
eXdvcmQ+TG9uZy1UZXJtIENhcmU8L2tleXdvcmQ+PGtleXdvcmQ+TWFsZTwva2V5d29yZD48a2V5
d29yZD5QYXRpZW50IENvbXBsaWFuY2UvKnN0YXRpc3RpY3MgJmFtcDsgbnVtZXJpY2FsIGRhdGE8
L2tleXdvcmQ+PGtleXdvcmQ+UGF0aWVudCBFZHVjYXRpb24gYXMgVG9waWM8L2tleXdvcmQ+PGtl
eXdvcmQ+UGh5c2ljYWwgVGhlcmFweSBNb2RhbGl0aWVzPC9rZXl3b3JkPjxrZXl3b3JkPlJoZXVt
YXRpYyBEaXNlYXNlcy9kaWFnbm9zaXMvKnRoZXJhcHk8L2tleXdvcmQ+PGtleXdvcmQ+UmlzayBG
YWN0b3JzPC9rZXl3b3JkPjxrZXl3b3JkPlNldmVyaXR5IG9mIElsbG5lc3MgSW5kZXg8L2tleXdv
cmQ+PGtleXdvcmQ+VHJlYXRtZW50IE91dGNvbWU8L2tleXdvcmQ+PGtleXdvcmQ+VHJlYXRtZW50
IFJlZnVzYWwvKnN0YXRpc3RpY3MgJmFtcDsgbnVtZXJpY2FsIGRhdGE8L2tleXdvcmQ+PC9rZXl3
b3Jkcz48ZGF0ZXM+PHllYXI+MjAwNjwveWVhcj48cHViLWRhdGVzPjxkYXRlPkFwcjwvZGF0ZT48
L3B1Yi1kYXRlcz48L2RhdGVzPjxpc2JuPjE1MjEtNjk0MiAoUHJpbnQpJiN4RDsxNTIxLTY5NDIg
KExpbmtpbmcpPC9pc2JuPjxhY2Nlc3Npb24tbnVtPjE2NTQ2MDU4PC9hY2Nlc3Npb24tbnVtPjx1
cmxzPjxyZWxhdGVkLXVybHM+PHVybD5odHRwOi8vd3d3Lm5jYmkubmxtLm5paC5nb3YvcHVibWVk
LzE2NTQ2MDU4PC91cmw+PC9yZWxhdGVkLXVybHM+PC91cmxzPjxlbGVjdHJvbmljLXJlc291cmNl
LW51bT4xMC4xMDE2L2ouYmVyaC4yMDA1LjExLjAwMjwvZWxlY3Ryb25pYy1yZXNvdXJjZS1udW0+
PC9yZWNvcmQ+PC9DaXRlPjwvRW5kTm90ZT4A
</w:fldData>
        </w:fldChar>
      </w:r>
      <w:r w:rsidR="00EA7F95" w:rsidRPr="007E2A24">
        <w:rPr>
          <w:rFonts w:ascii="Book Antiqua" w:hAnsi="Book Antiqua" w:cs="Times"/>
          <w:vertAlign w:val="superscript"/>
          <w:lang w:val="en-US"/>
        </w:rPr>
        <w:instrText xml:space="preserve"> ADDIN EN.CITE.DATA </w:instrText>
      </w:r>
      <w:r w:rsidR="00EA7F95" w:rsidRPr="007E2A24">
        <w:rPr>
          <w:rFonts w:ascii="Book Antiqua" w:hAnsi="Book Antiqua" w:cs="Times"/>
          <w:vertAlign w:val="superscript"/>
          <w:lang w:val="en-US"/>
        </w:rPr>
      </w:r>
      <w:r w:rsidR="00EA7F95" w:rsidRPr="007E2A24">
        <w:rPr>
          <w:rFonts w:ascii="Book Antiqua" w:hAnsi="Book Antiqua" w:cs="Times"/>
          <w:vertAlign w:val="superscript"/>
          <w:lang w:val="en-US"/>
        </w:rPr>
        <w:fldChar w:fldCharType="end"/>
      </w:r>
      <w:r w:rsidR="009A20A9" w:rsidRPr="007E2A24">
        <w:rPr>
          <w:rFonts w:ascii="Book Antiqua" w:hAnsi="Book Antiqua" w:cs="Times"/>
          <w:vertAlign w:val="superscript"/>
          <w:lang w:val="en-US"/>
        </w:rPr>
      </w:r>
      <w:r w:rsidR="009A20A9" w:rsidRPr="007E2A24">
        <w:rPr>
          <w:rFonts w:ascii="Book Antiqua" w:hAnsi="Book Antiqua" w:cs="Times"/>
          <w:vertAlign w:val="superscript"/>
          <w:lang w:val="en-US"/>
        </w:rPr>
        <w:fldChar w:fldCharType="separate"/>
      </w:r>
      <w:r w:rsidR="00EA7F95" w:rsidRPr="007E2A24">
        <w:rPr>
          <w:rFonts w:ascii="Book Antiqua" w:hAnsi="Book Antiqua" w:cs="Times"/>
          <w:noProof/>
          <w:vertAlign w:val="superscript"/>
          <w:lang w:val="en-US"/>
        </w:rPr>
        <w:t>22,27,28</w:t>
      </w:r>
      <w:r w:rsidR="009A20A9" w:rsidRPr="007E2A24">
        <w:rPr>
          <w:rFonts w:ascii="Book Antiqua" w:hAnsi="Book Antiqua" w:cs="Times"/>
          <w:vertAlign w:val="superscript"/>
          <w:lang w:val="en-US"/>
        </w:rPr>
        <w:fldChar w:fldCharType="end"/>
      </w:r>
      <w:r w:rsidR="0008008A" w:rsidRPr="007E2A24">
        <w:rPr>
          <w:rFonts w:ascii="Book Antiqua" w:hAnsi="Book Antiqua" w:cs="Times"/>
          <w:vertAlign w:val="superscript"/>
          <w:lang w:val="en-US"/>
        </w:rPr>
        <w:t>]</w:t>
      </w:r>
      <w:r w:rsidR="0008008A" w:rsidRPr="007E2A24">
        <w:rPr>
          <w:rFonts w:ascii="Book Antiqua" w:hAnsi="Book Antiqua" w:cs="Times"/>
          <w:lang w:val="en-US"/>
        </w:rPr>
        <w:t>.</w:t>
      </w:r>
    </w:p>
    <w:p w14:paraId="4683AE96" w14:textId="0E0DCF9F" w:rsidR="00067739" w:rsidRPr="007E2A24" w:rsidRDefault="00067739" w:rsidP="00F2277B">
      <w:pPr>
        <w:widowControl w:val="0"/>
        <w:autoSpaceDE w:val="0"/>
        <w:autoSpaceDN w:val="0"/>
        <w:adjustRightInd w:val="0"/>
        <w:snapToGrid w:val="0"/>
        <w:ind w:firstLineChars="100" w:firstLine="240"/>
        <w:jc w:val="both"/>
        <w:rPr>
          <w:rFonts w:ascii="Book Antiqua" w:hAnsi="Book Antiqua" w:cs="Times"/>
          <w:lang w:val="en-US"/>
        </w:rPr>
      </w:pPr>
      <w:r w:rsidRPr="007E2A24">
        <w:rPr>
          <w:rFonts w:ascii="Book Antiqua" w:hAnsi="Book Antiqua" w:cs="Times"/>
          <w:lang w:val="en-US"/>
        </w:rPr>
        <w:t xml:space="preserve">The </w:t>
      </w:r>
      <w:r w:rsidR="00FC0FF4" w:rsidRPr="007E2A24">
        <w:rPr>
          <w:rFonts w:ascii="Book Antiqua" w:hAnsi="Book Antiqua" w:cs="Times"/>
          <w:lang w:val="en-US"/>
        </w:rPr>
        <w:t xml:space="preserve">BMQ </w:t>
      </w:r>
      <w:r w:rsidRPr="007E2A24">
        <w:rPr>
          <w:rFonts w:ascii="Book Antiqua" w:hAnsi="Book Antiqua" w:cs="Times"/>
          <w:lang w:val="en-US"/>
        </w:rPr>
        <w:t>responses were examined in several ways</w:t>
      </w:r>
      <w:r w:rsidR="00FC0FF4" w:rsidRPr="007E2A24">
        <w:rPr>
          <w:rFonts w:ascii="Book Antiqua" w:hAnsi="Book Antiqua" w:cs="Times"/>
          <w:lang w:val="en-US"/>
        </w:rPr>
        <w:t>,</w:t>
      </w:r>
      <w:r w:rsidRPr="007E2A24">
        <w:rPr>
          <w:rFonts w:ascii="Book Antiqua" w:hAnsi="Book Antiqua" w:cs="Times"/>
          <w:lang w:val="en-US"/>
        </w:rPr>
        <w:t xml:space="preserve"> as per published literature</w:t>
      </w:r>
      <w:r w:rsidR="004D19A8" w:rsidRPr="007E2A24">
        <w:rPr>
          <w:rFonts w:ascii="Book Antiqua" w:hAnsi="Book Antiqua" w:cs="Times"/>
          <w:vertAlign w:val="superscript"/>
          <w:lang w:val="en-US"/>
        </w:rPr>
        <w:t>[</w:t>
      </w:r>
      <w:r w:rsidR="009A20A9" w:rsidRPr="007E2A24">
        <w:rPr>
          <w:rFonts w:ascii="Book Antiqua" w:hAnsi="Book Antiqua" w:cs="Times"/>
          <w:vertAlign w:val="superscript"/>
          <w:lang w:val="en-US"/>
        </w:rPr>
        <w:fldChar w:fldCharType="begin">
          <w:fldData xml:space="preserve">PEVuZE5vdGU+PENpdGU+PEF1dGhvcj5Ib3JuZTwvQXV0aG9yPjxZZWFyPjIwMDk8L1llYXI+PFJl
Y051bT4yMjwvUmVjTnVtPjxEaXNwbGF5VGV4dD48c3R5bGUgZmFjZT0ic3VwZXJzY3JpcHQiPjIx
LDI0LDI1PC9zdHlsZT48L0Rpc3BsYXlUZXh0PjxyZWNvcmQ+PHJlYy1udW1iZXI+MjI8L3JlYy1u
dW1iZXI+PGZvcmVpZ24ta2V5cz48a2V5IGFwcD0iRU4iIGRiLWlkPSJhYTlhZWV6dzkwcmF3Y2Vk
dmQzeDJmcG56MmRkYWV0ZTJycGUiIHRpbWVzdGFtcD0iMTQ0NDIzNzQ4NiI+MjI8L2tleT48L2Zv
cmVpZ24ta2V5cz48cmVmLXR5cGUgbmFtZT0iSm91cm5hbCBBcnRpY2xlIj4xNzwvcmVmLXR5cGU+
PGNvbnRyaWJ1dG9ycz48YXV0aG9ycz48YXV0aG9yPkhvcm5lLCBSLjwvYXV0aG9yPjxhdXRob3I+
UGFyaGFtLCBSLjwvYXV0aG9yPjxhdXRob3I+RHJpc2NvbGwsIFIuPC9hdXRob3I+PGF1dGhvcj5S
b2JpbnNvbiwgQS48L2F1dGhvcj48L2F1dGhvcnM+PC9jb250cmlidXRvcnM+PGF1dGgtYWRkcmVz
cz5DZW50cmUgZm9yIEJlaGF2aW91cmFsIE1lZGljaW5lLCBEZXBhcnRtZW50IG9mIFByYWN0aWNl
ICZhbXA7IFBvbGljeSwgU2Nob29sIG9mIFBoYXJtYWN5LCBVbml2ZXJzaXR5IG9mIExvbmRvbiwg
TG9uZG9uLCBVSy4gcm9iLmhvcm5lQHBoYXJtYWN5LmFjLnVrPC9hdXRoLWFkZHJlc3M+PHRpdGxl
cz48dGl0bGU+UGF0aWVudHMmYXBvczsgYXR0aXR1ZGVzIHRvIG1lZGljaW5lcyBhbmQgYWRoZXJl
bmNlIHRvIG1haW50ZW5hbmNlIHRyZWF0bWVudCBpbiBpbmZsYW1tYXRvcnkgYm93ZWwgZGlzZWFz
ZTwvdGl0bGU+PHNlY29uZGFyeS10aXRsZT5JbmZsYW1tIEJvd2VsIERpczwvc2Vjb25kYXJ5LXRp
dGxlPjwvdGl0bGVzPjxwZXJpb2RpY2FsPjxmdWxsLXRpdGxlPkluZmxhbW0gQm93ZWwgRGlzPC9m
dWxsLXRpdGxlPjwvcGVyaW9kaWNhbD48cGFnZXM+ODM3LTQ0PC9wYWdlcz48dm9sdW1lPjE1PC92
b2x1bWU+PG51bWJlcj42PC9udW1iZXI+PGtleXdvcmRzPjxrZXl3b3JkPkFkdWx0PC9rZXl3b3Jk
PjxrZXl3b3JkPkFnZWQ8L2tleXdvcmQ+PGtleXdvcmQ+QXR0aXR1ZGUgdG8gSGVhbHRoPC9rZXl3
b3JkPjxrZXl3b3JkPkNvbGl0aXMsIFVsY2VyYXRpdmUvKmRydWcgdGhlcmFweS8qcHN5Y2hvbG9n
eTwva2V5d29yZD48a2V5d29yZD5Dcm9obiBEaXNlYXNlLypwc3ljaG9sb2d5Lyp0aGVyYXB5PC9r
ZXl3b3JkPjxrZXl3b3JkPkNyb3NzLVNlY3Rpb25hbCBTdHVkaWVzPC9rZXl3b3JkPjxrZXl3b3Jk
PkZlbWFsZTwva2V5d29yZD48a2V5d29yZD5IdW1hbnM8L2tleXdvcmQ+PGtleXdvcmQ+SW1tdW5v
c3VwcHJlc3NpdmUgQWdlbnRzL3RoZXJhcGV1dGljIHVzZTwva2V5d29yZD48a2V5d29yZD5Mb2dp
c3RpYyBNb2RlbHM8L2tleXdvcmQ+PGtleXdvcmQ+TWFsZTwva2V5d29yZD48a2V5d29yZD5NZWRp
Y2F0aW9uIEFkaGVyZW5jZS8qcHN5Y2hvbG9neTwva2V5d29yZD48a2V5d29yZD5NaWRkbGUgQWdl
ZDwva2V5d29yZD48a2V5d29yZD5QYXRpZW50IEFjY2VwdGFuY2Ugb2YgSGVhbHRoIENhcmU8L2tl
eXdvcmQ+PGtleXdvcmQ+UXVlc3Rpb25uYWlyZXM8L2tleXdvcmQ+PC9rZXl3b3Jkcz48ZGF0ZXM+
PHllYXI+MjAwOTwveWVhcj48cHViLWRhdGVzPjxkYXRlPkp1bjwvZGF0ZT48L3B1Yi1kYXRlcz48
L2RhdGVzPjxpc2JuPjE1MzYtNDg0NCAoRWxlY3Ryb25pYykmI3hEOzEwNzgtMDk5OCAoTGlua2lu
Zyk8L2lzYm4+PGFjY2Vzc2lvbi1udW0+MTkxMDc3NzE8L2FjY2Vzc2lvbi1udW0+PHVybHM+PHJl
bGF0ZWQtdXJscz48dXJsPmh0dHA6Ly93d3cubmNiaS5ubG0ubmloLmdvdi9wdWJtZWQvMTkxMDc3
NzE8L3VybD48L3JlbGF0ZWQtdXJscz48L3VybHM+PGVsZWN0cm9uaWMtcmVzb3VyY2UtbnVtPjEw
LjEwMDIvaWJkLjIwODQ2PC9lbGVjdHJvbmljLXJlc291cmNlLW51bT48L3JlY29yZD48L0NpdGU+
PENpdGU+PEF1dGhvcj5Ib3JuZTwvQXV0aG9yPjxZZWFyPjE5OTk8L1llYXI+PFJlY051bT4yNTwv
UmVjTnVtPjxyZWNvcmQ+PHJlYy1udW1iZXI+MjU8L3JlYy1udW1iZXI+PGZvcmVpZ24ta2V5cz48
a2V5IGFwcD0iRU4iIGRiLWlkPSJhYTlhZWV6dzkwcmF3Y2VkdmQzeDJmcG56MmRkYWV0ZTJycGUi
IHRpbWVzdGFtcD0iMTQ0NDIzNzcyMCI+MjU8L2tleT48L2ZvcmVpZ24ta2V5cz48cmVmLXR5cGUg
bmFtZT0iSm91cm5hbCBBcnRpY2xlIj4xNzwvcmVmLXR5cGU+PGNvbnRyaWJ1dG9ycz48YXV0aG9y
cz48YXV0aG9yPkhvcm5lLCBSPC9hdXRob3I+PGF1dGhvcj5XZWlubWFuLCBKPC9hdXRob3I+PGF1
dGhvcj5IYW5raW5zLCBNPC9hdXRob3I+PC9hdXRob3JzPjwvY29udHJpYnV0b3JzPjx0aXRsZXM+
PHRpdGxlPlRoZSBiZWxpZWZzIGFib3V0IG1lZGljaW5lcyBxdWVzdGlvbm5haXJlOiBUaGUgZGV2
ZWxvcG1lbnQgYW5kIGV2YWx1YXRpb24gb2YgYSBuZXcgbWV0aG9kIGZvciBhc3Nlc3NpbmcgdGhl
IGNvZ25pdGl2ZSByZXByZXNlbnRhdGlvbiBvZiBtZWRpY2F0aW9uPC90aXRsZT48c2Vjb25kYXJ5
LXRpdGxlPlBzeWNob2wgSGVhbHRoPC9zZWNvbmRhcnktdGl0bGU+PC90aXRsZXM+PHBlcmlvZGlj
YWw+PGZ1bGwtdGl0bGU+UHN5Y2hvbCBIZWFsdGg8L2Z1bGwtdGl0bGU+PC9wZXJpb2RpY2FsPjxw
YWdlcz4xLTI0PC9wYWdlcz48dm9sdW1lPjE0PC92b2x1bWU+PGRhdGVzPjx5ZWFyPjE5OTk8L3ll
YXI+PC9kYXRlcz48dXJscz48L3VybHM+PGVsZWN0cm9uaWMtcmVzb3VyY2UtbnVtPjEwLjEwODAv
MDg4NzA0NDk5MDg0MDczMTE8L2VsZWN0cm9uaWMtcmVzb3VyY2UtbnVtPjwvcmVjb3JkPjwvQ2l0
ZT48Q2l0ZT48QXV0aG9yPkhvcm5lPC9BdXRob3I+PFllYXI+MTk5OTwvWWVhcj48UmVjTnVtPjI2
PC9SZWNOdW0+PHJlY29yZD48cmVjLW51bWJlcj4yNjwvcmVjLW51bWJlcj48Zm9yZWlnbi1rZXlz
PjxrZXkgYXBwPSJFTiIgZGItaWQ9ImFhOWFlZXp3OTByYXdjZWR2ZDN4MmZwbnoyZGRhZXRlMnJw
ZSIgdGltZXN0YW1wPSIxNDQ0MjM3NzUxIj4yNjwva2V5PjwvZm9yZWlnbi1rZXlzPjxyZWYtdHlw
ZSBuYW1lPSJKb3VybmFsIEFydGljbGUiPjE3PC9yZWYtdHlwZT48Y29udHJpYnV0b3JzPjxhdXRo
b3JzPjxhdXRob3I+SG9ybmUsIFIuPC9hdXRob3I+PGF1dGhvcj5XZWlubWFuLCBKLjwvYXV0aG9y
PjwvYXV0aG9ycz48L2NvbnRyaWJ1dG9ycz48YXV0aC1hZGRyZXNzPkNlbnRyZSBmb3IgSGVhbHRo
IENhcmUgUmVzZXJhY2gsIFVuaXZlcnNpdHkgb2YgQnJpZ2h0b24sIFVLLiByLmhvcm5lQGJyaWdo
dG9uLmFjLnVrPC9hdXRoLWFkZHJlc3M+PHRpdGxlcz48dGl0bGU+UGF0aWVudHMmYXBvczsgYmVs
aWVmcyBhYm91dCBwcmVzY3JpYmVkIG1lZGljaW5lcyBhbmQgdGhlaXIgcm9sZSBpbiBhZGhlcmVu
Y2UgdG8gdHJlYXRtZW50IGluIGNocm9uaWMgcGh5c2ljYWwgaWxsbmVzczwvdGl0bGU+PHNlY29u
ZGFyeS10aXRsZT5KIFBzeWNob3NvbSBSZXM8L3NlY29uZGFyeS10aXRsZT48L3RpdGxlcz48cGVy
aW9kaWNhbD48ZnVsbC10aXRsZT5KIFBzeWNob3NvbSBSZXM8L2Z1bGwtdGl0bGU+PC9wZXJpb2Rp
Y2FsPjxwYWdlcz41NTUtNjc8L3BhZ2VzPjx2b2x1bWU+NDc8L3ZvbHVtZT48bnVtYmVyPjY8L251
bWJlcj48a2V5d29yZHM+PGtleXdvcmQ+QWR1bHQ8L2tleXdvcmQ+PGtleXdvcmQ+QWdlZDwva2V5
d29yZD48a2V5d29yZD5Bc3RobWEvZHJ1ZyB0aGVyYXB5L3BzeWNob2xvZ3k8L2tleXdvcmQ+PGtl
eXdvcmQ+Q2FyZGlvdmFzY3VsYXIgRGlzZWFzZXMvZHJ1ZyB0aGVyYXB5L3BzeWNob2xvZ3k8L2tl
eXdvcmQ+PGtleXdvcmQ+Q2hyb25pYyBEaXNlYXNlPC9rZXl3b3JkPjxrZXl3b3JkPkRydWcgVGhl
cmFweS8qcHN5Y2hvbG9neTwva2V5d29yZD48a2V5d29yZD5GZW1hbGU8L2tleXdvcmQ+PGtleXdv
cmQ+R3JlYXQgQnJpdGFpbjwva2V5d29yZD48a2V5d29yZD4qSGVhbHRoIEtub3dsZWRnZSwgQXR0
aXR1ZGVzLCBQcmFjdGljZTwva2V5d29yZD48a2V5d29yZD5IdW1hbnM8L2tleXdvcmQ+PGtleXdv
cmQ+TWFsZTwva2V5d29yZD48a2V5d29yZD5NaWRkbGUgQWdlZDwva2V5d29yZD48a2V5d29yZD5O
ZW9wbGFzbXMvZHJ1ZyB0aGVyYXB5L3BzeWNob2xvZ3k8L2tleXdvcmQ+PGtleXdvcmQ+UGF0aWVu
dCBDb21wbGlhbmNlLypwc3ljaG9sb2d5PC9rZXl3b3JkPjxrZXl3b3JkPlF1ZXN0aW9ubmFpcmVz
PC9rZXl3b3JkPjxrZXl3b3JkPlJlbmFsIEluc3VmZmljaWVuY3kvZHJ1ZyB0aGVyYXB5L3BzeWNo
b2xvZ3k8L2tleXdvcmQ+PGtleXdvcmQ+U2FtcGxpbmcgU3R1ZGllczwva2V5d29yZD48a2V5d29y
ZD5TZXZlcml0eSBvZiBJbGxuZXNzIEluZGV4PC9rZXl3b3JkPjwva2V5d29yZHM+PGRhdGVzPjx5
ZWFyPjE5OTk8L3llYXI+PHB1Yi1kYXRlcz48ZGF0ZT5EZWM8L2RhdGU+PC9wdWItZGF0ZXM+PC9k
YXRlcz48aXNibj4wMDIyLTM5OTkgKFByaW50KSYjeEQ7MDAyMi0zOTk5IChMaW5raW5nKTwvaXNi
bj48YWNjZXNzaW9uLW51bT4xMDY2MTYwMzwvYWNjZXNzaW9uLW51bT48dXJscz48cmVsYXRlZC11
cmxzPjx1cmw+aHR0cDovL3d3dy5uY2JpLm5sbS5uaWguZ292L3B1Ym1lZC8xMDY2MTYwMzwvdXJs
PjwvcmVsYXRlZC11cmxzPjwvdXJscz48L3JlY29yZD48L0NpdGU+PC9FbmROb3RlPgB=
</w:fldData>
        </w:fldChar>
      </w:r>
      <w:r w:rsidR="00EA7F95" w:rsidRPr="007E2A24">
        <w:rPr>
          <w:rFonts w:ascii="Book Antiqua" w:hAnsi="Book Antiqua" w:cs="Times"/>
          <w:vertAlign w:val="superscript"/>
          <w:lang w:val="en-US"/>
        </w:rPr>
        <w:instrText xml:space="preserve"> ADDIN EN.CITE </w:instrText>
      </w:r>
      <w:r w:rsidR="00EA7F95" w:rsidRPr="007E2A24">
        <w:rPr>
          <w:rFonts w:ascii="Book Antiqua" w:hAnsi="Book Antiqua" w:cs="Times"/>
          <w:vertAlign w:val="superscript"/>
          <w:lang w:val="en-US"/>
        </w:rPr>
        <w:fldChar w:fldCharType="begin">
          <w:fldData xml:space="preserve">PEVuZE5vdGU+PENpdGU+PEF1dGhvcj5Ib3JuZTwvQXV0aG9yPjxZZWFyPjIwMDk8L1llYXI+PFJl
Y051bT4yMjwvUmVjTnVtPjxEaXNwbGF5VGV4dD48c3R5bGUgZmFjZT0ic3VwZXJzY3JpcHQiPjIx
LDI0LDI1PC9zdHlsZT48L0Rpc3BsYXlUZXh0PjxyZWNvcmQ+PHJlYy1udW1iZXI+MjI8L3JlYy1u
dW1iZXI+PGZvcmVpZ24ta2V5cz48a2V5IGFwcD0iRU4iIGRiLWlkPSJhYTlhZWV6dzkwcmF3Y2Vk
dmQzeDJmcG56MmRkYWV0ZTJycGUiIHRpbWVzdGFtcD0iMTQ0NDIzNzQ4NiI+MjI8L2tleT48L2Zv
cmVpZ24ta2V5cz48cmVmLXR5cGUgbmFtZT0iSm91cm5hbCBBcnRpY2xlIj4xNzwvcmVmLXR5cGU+
PGNvbnRyaWJ1dG9ycz48YXV0aG9ycz48YXV0aG9yPkhvcm5lLCBSLjwvYXV0aG9yPjxhdXRob3I+
UGFyaGFtLCBSLjwvYXV0aG9yPjxhdXRob3I+RHJpc2NvbGwsIFIuPC9hdXRob3I+PGF1dGhvcj5S
b2JpbnNvbiwgQS48L2F1dGhvcj48L2F1dGhvcnM+PC9jb250cmlidXRvcnM+PGF1dGgtYWRkcmVz
cz5DZW50cmUgZm9yIEJlaGF2aW91cmFsIE1lZGljaW5lLCBEZXBhcnRtZW50IG9mIFByYWN0aWNl
ICZhbXA7IFBvbGljeSwgU2Nob29sIG9mIFBoYXJtYWN5LCBVbml2ZXJzaXR5IG9mIExvbmRvbiwg
TG9uZG9uLCBVSy4gcm9iLmhvcm5lQHBoYXJtYWN5LmFjLnVrPC9hdXRoLWFkZHJlc3M+PHRpdGxl
cz48dGl0bGU+UGF0aWVudHMmYXBvczsgYXR0aXR1ZGVzIHRvIG1lZGljaW5lcyBhbmQgYWRoZXJl
bmNlIHRvIG1haW50ZW5hbmNlIHRyZWF0bWVudCBpbiBpbmZsYW1tYXRvcnkgYm93ZWwgZGlzZWFz
ZTwvdGl0bGU+PHNlY29uZGFyeS10aXRsZT5JbmZsYW1tIEJvd2VsIERpczwvc2Vjb25kYXJ5LXRp
dGxlPjwvdGl0bGVzPjxwZXJpb2RpY2FsPjxmdWxsLXRpdGxlPkluZmxhbW0gQm93ZWwgRGlzPC9m
dWxsLXRpdGxlPjwvcGVyaW9kaWNhbD48cGFnZXM+ODM3LTQ0PC9wYWdlcz48dm9sdW1lPjE1PC92
b2x1bWU+PG51bWJlcj42PC9udW1iZXI+PGtleXdvcmRzPjxrZXl3b3JkPkFkdWx0PC9rZXl3b3Jk
PjxrZXl3b3JkPkFnZWQ8L2tleXdvcmQ+PGtleXdvcmQ+QXR0aXR1ZGUgdG8gSGVhbHRoPC9rZXl3
b3JkPjxrZXl3b3JkPkNvbGl0aXMsIFVsY2VyYXRpdmUvKmRydWcgdGhlcmFweS8qcHN5Y2hvbG9n
eTwva2V5d29yZD48a2V5d29yZD5Dcm9obiBEaXNlYXNlLypwc3ljaG9sb2d5Lyp0aGVyYXB5PC9r
ZXl3b3JkPjxrZXl3b3JkPkNyb3NzLVNlY3Rpb25hbCBTdHVkaWVzPC9rZXl3b3JkPjxrZXl3b3Jk
PkZlbWFsZTwva2V5d29yZD48a2V5d29yZD5IdW1hbnM8L2tleXdvcmQ+PGtleXdvcmQ+SW1tdW5v
c3VwcHJlc3NpdmUgQWdlbnRzL3RoZXJhcGV1dGljIHVzZTwva2V5d29yZD48a2V5d29yZD5Mb2dp
c3RpYyBNb2RlbHM8L2tleXdvcmQ+PGtleXdvcmQ+TWFsZTwva2V5d29yZD48a2V5d29yZD5NZWRp
Y2F0aW9uIEFkaGVyZW5jZS8qcHN5Y2hvbG9neTwva2V5d29yZD48a2V5d29yZD5NaWRkbGUgQWdl
ZDwva2V5d29yZD48a2V5d29yZD5QYXRpZW50IEFjY2VwdGFuY2Ugb2YgSGVhbHRoIENhcmU8L2tl
eXdvcmQ+PGtleXdvcmQ+UXVlc3Rpb25uYWlyZXM8L2tleXdvcmQ+PC9rZXl3b3Jkcz48ZGF0ZXM+
PHllYXI+MjAwOTwveWVhcj48cHViLWRhdGVzPjxkYXRlPkp1bjwvZGF0ZT48L3B1Yi1kYXRlcz48
L2RhdGVzPjxpc2JuPjE1MzYtNDg0NCAoRWxlY3Ryb25pYykmI3hEOzEwNzgtMDk5OCAoTGlua2lu
Zyk8L2lzYm4+PGFjY2Vzc2lvbi1udW0+MTkxMDc3NzE8L2FjY2Vzc2lvbi1udW0+PHVybHM+PHJl
bGF0ZWQtdXJscz48dXJsPmh0dHA6Ly93d3cubmNiaS5ubG0ubmloLmdvdi9wdWJtZWQvMTkxMDc3
NzE8L3VybD48L3JlbGF0ZWQtdXJscz48L3VybHM+PGVsZWN0cm9uaWMtcmVzb3VyY2UtbnVtPjEw
LjEwMDIvaWJkLjIwODQ2PC9lbGVjdHJvbmljLXJlc291cmNlLW51bT48L3JlY29yZD48L0NpdGU+
PENpdGU+PEF1dGhvcj5Ib3JuZTwvQXV0aG9yPjxZZWFyPjE5OTk8L1llYXI+PFJlY051bT4yNTwv
UmVjTnVtPjxyZWNvcmQ+PHJlYy1udW1iZXI+MjU8L3JlYy1udW1iZXI+PGZvcmVpZ24ta2V5cz48
a2V5IGFwcD0iRU4iIGRiLWlkPSJhYTlhZWV6dzkwcmF3Y2VkdmQzeDJmcG56MmRkYWV0ZTJycGUi
IHRpbWVzdGFtcD0iMTQ0NDIzNzcyMCI+MjU8L2tleT48L2ZvcmVpZ24ta2V5cz48cmVmLXR5cGUg
bmFtZT0iSm91cm5hbCBBcnRpY2xlIj4xNzwvcmVmLXR5cGU+PGNvbnRyaWJ1dG9ycz48YXV0aG9y
cz48YXV0aG9yPkhvcm5lLCBSPC9hdXRob3I+PGF1dGhvcj5XZWlubWFuLCBKPC9hdXRob3I+PGF1
dGhvcj5IYW5raW5zLCBNPC9hdXRob3I+PC9hdXRob3JzPjwvY29udHJpYnV0b3JzPjx0aXRsZXM+
PHRpdGxlPlRoZSBiZWxpZWZzIGFib3V0IG1lZGljaW5lcyBxdWVzdGlvbm5haXJlOiBUaGUgZGV2
ZWxvcG1lbnQgYW5kIGV2YWx1YXRpb24gb2YgYSBuZXcgbWV0aG9kIGZvciBhc3Nlc3NpbmcgdGhl
IGNvZ25pdGl2ZSByZXByZXNlbnRhdGlvbiBvZiBtZWRpY2F0aW9uPC90aXRsZT48c2Vjb25kYXJ5
LXRpdGxlPlBzeWNob2wgSGVhbHRoPC9zZWNvbmRhcnktdGl0bGU+PC90aXRsZXM+PHBlcmlvZGlj
YWw+PGZ1bGwtdGl0bGU+UHN5Y2hvbCBIZWFsdGg8L2Z1bGwtdGl0bGU+PC9wZXJpb2RpY2FsPjxw
YWdlcz4xLTI0PC9wYWdlcz48dm9sdW1lPjE0PC92b2x1bWU+PGRhdGVzPjx5ZWFyPjE5OTk8L3ll
YXI+PC9kYXRlcz48dXJscz48L3VybHM+PGVsZWN0cm9uaWMtcmVzb3VyY2UtbnVtPjEwLjEwODAv
MDg4NzA0NDk5MDg0MDczMTE8L2VsZWN0cm9uaWMtcmVzb3VyY2UtbnVtPjwvcmVjb3JkPjwvQ2l0
ZT48Q2l0ZT48QXV0aG9yPkhvcm5lPC9BdXRob3I+PFllYXI+MTk5OTwvWWVhcj48UmVjTnVtPjI2
PC9SZWNOdW0+PHJlY29yZD48cmVjLW51bWJlcj4yNjwvcmVjLW51bWJlcj48Zm9yZWlnbi1rZXlz
PjxrZXkgYXBwPSJFTiIgZGItaWQ9ImFhOWFlZXp3OTByYXdjZWR2ZDN4MmZwbnoyZGRhZXRlMnJw
ZSIgdGltZXN0YW1wPSIxNDQ0MjM3NzUxIj4yNjwva2V5PjwvZm9yZWlnbi1rZXlzPjxyZWYtdHlw
ZSBuYW1lPSJKb3VybmFsIEFydGljbGUiPjE3PC9yZWYtdHlwZT48Y29udHJpYnV0b3JzPjxhdXRo
b3JzPjxhdXRob3I+SG9ybmUsIFIuPC9hdXRob3I+PGF1dGhvcj5XZWlubWFuLCBKLjwvYXV0aG9y
PjwvYXV0aG9ycz48L2NvbnRyaWJ1dG9ycz48YXV0aC1hZGRyZXNzPkNlbnRyZSBmb3IgSGVhbHRo
IENhcmUgUmVzZXJhY2gsIFVuaXZlcnNpdHkgb2YgQnJpZ2h0b24sIFVLLiByLmhvcm5lQGJyaWdo
dG9uLmFjLnVrPC9hdXRoLWFkZHJlc3M+PHRpdGxlcz48dGl0bGU+UGF0aWVudHMmYXBvczsgYmVs
aWVmcyBhYm91dCBwcmVzY3JpYmVkIG1lZGljaW5lcyBhbmQgdGhlaXIgcm9sZSBpbiBhZGhlcmVu
Y2UgdG8gdHJlYXRtZW50IGluIGNocm9uaWMgcGh5c2ljYWwgaWxsbmVzczwvdGl0bGU+PHNlY29u
ZGFyeS10aXRsZT5KIFBzeWNob3NvbSBSZXM8L3NlY29uZGFyeS10aXRsZT48L3RpdGxlcz48cGVy
aW9kaWNhbD48ZnVsbC10aXRsZT5KIFBzeWNob3NvbSBSZXM8L2Z1bGwtdGl0bGU+PC9wZXJpb2Rp
Y2FsPjxwYWdlcz41NTUtNjc8L3BhZ2VzPjx2b2x1bWU+NDc8L3ZvbHVtZT48bnVtYmVyPjY8L251
bWJlcj48a2V5d29yZHM+PGtleXdvcmQ+QWR1bHQ8L2tleXdvcmQ+PGtleXdvcmQ+QWdlZDwva2V5
d29yZD48a2V5d29yZD5Bc3RobWEvZHJ1ZyB0aGVyYXB5L3BzeWNob2xvZ3k8L2tleXdvcmQ+PGtl
eXdvcmQ+Q2FyZGlvdmFzY3VsYXIgRGlzZWFzZXMvZHJ1ZyB0aGVyYXB5L3BzeWNob2xvZ3k8L2tl
eXdvcmQ+PGtleXdvcmQ+Q2hyb25pYyBEaXNlYXNlPC9rZXl3b3JkPjxrZXl3b3JkPkRydWcgVGhl
cmFweS8qcHN5Y2hvbG9neTwva2V5d29yZD48a2V5d29yZD5GZW1hbGU8L2tleXdvcmQ+PGtleXdv
cmQ+R3JlYXQgQnJpdGFpbjwva2V5d29yZD48a2V5d29yZD4qSGVhbHRoIEtub3dsZWRnZSwgQXR0
aXR1ZGVzLCBQcmFjdGljZTwva2V5d29yZD48a2V5d29yZD5IdW1hbnM8L2tleXdvcmQ+PGtleXdv
cmQ+TWFsZTwva2V5d29yZD48a2V5d29yZD5NaWRkbGUgQWdlZDwva2V5d29yZD48a2V5d29yZD5O
ZW9wbGFzbXMvZHJ1ZyB0aGVyYXB5L3BzeWNob2xvZ3k8L2tleXdvcmQ+PGtleXdvcmQ+UGF0aWVu
dCBDb21wbGlhbmNlLypwc3ljaG9sb2d5PC9rZXl3b3JkPjxrZXl3b3JkPlF1ZXN0aW9ubmFpcmVz
PC9rZXl3b3JkPjxrZXl3b3JkPlJlbmFsIEluc3VmZmljaWVuY3kvZHJ1ZyB0aGVyYXB5L3BzeWNo
b2xvZ3k8L2tleXdvcmQ+PGtleXdvcmQ+U2FtcGxpbmcgU3R1ZGllczwva2V5d29yZD48a2V5d29y
ZD5TZXZlcml0eSBvZiBJbGxuZXNzIEluZGV4PC9rZXl3b3JkPjwva2V5d29yZHM+PGRhdGVzPjx5
ZWFyPjE5OTk8L3llYXI+PHB1Yi1kYXRlcz48ZGF0ZT5EZWM8L2RhdGU+PC9wdWItZGF0ZXM+PC9k
YXRlcz48aXNibj4wMDIyLTM5OTkgKFByaW50KSYjeEQ7MDAyMi0zOTk5IChMaW5raW5nKTwvaXNi
bj48YWNjZXNzaW9uLW51bT4xMDY2MTYwMzwvYWNjZXNzaW9uLW51bT48dXJscz48cmVsYXRlZC11
cmxzPjx1cmw+aHR0cDovL3d3dy5uY2JpLm5sbS5uaWguZ292L3B1Ym1lZC8xMDY2MTYwMzwvdXJs
PjwvcmVsYXRlZC11cmxzPjwvdXJscz48L3JlY29yZD48L0NpdGU+PC9FbmROb3RlPgB=
</w:fldData>
        </w:fldChar>
      </w:r>
      <w:r w:rsidR="00EA7F95" w:rsidRPr="007E2A24">
        <w:rPr>
          <w:rFonts w:ascii="Book Antiqua" w:hAnsi="Book Antiqua" w:cs="Times"/>
          <w:vertAlign w:val="superscript"/>
          <w:lang w:val="en-US"/>
        </w:rPr>
        <w:instrText xml:space="preserve"> ADDIN EN.CITE.DATA </w:instrText>
      </w:r>
      <w:r w:rsidR="00EA7F95" w:rsidRPr="007E2A24">
        <w:rPr>
          <w:rFonts w:ascii="Book Antiqua" w:hAnsi="Book Antiqua" w:cs="Times"/>
          <w:vertAlign w:val="superscript"/>
          <w:lang w:val="en-US"/>
        </w:rPr>
      </w:r>
      <w:r w:rsidR="00EA7F95" w:rsidRPr="007E2A24">
        <w:rPr>
          <w:rFonts w:ascii="Book Antiqua" w:hAnsi="Book Antiqua" w:cs="Times"/>
          <w:vertAlign w:val="superscript"/>
          <w:lang w:val="en-US"/>
        </w:rPr>
        <w:fldChar w:fldCharType="end"/>
      </w:r>
      <w:r w:rsidR="009A20A9" w:rsidRPr="007E2A24">
        <w:rPr>
          <w:rFonts w:ascii="Book Antiqua" w:hAnsi="Book Antiqua" w:cs="Times"/>
          <w:vertAlign w:val="superscript"/>
          <w:lang w:val="en-US"/>
        </w:rPr>
      </w:r>
      <w:r w:rsidR="009A20A9" w:rsidRPr="007E2A24">
        <w:rPr>
          <w:rFonts w:ascii="Book Antiqua" w:hAnsi="Book Antiqua" w:cs="Times"/>
          <w:vertAlign w:val="superscript"/>
          <w:lang w:val="en-US"/>
        </w:rPr>
        <w:fldChar w:fldCharType="separate"/>
      </w:r>
      <w:r w:rsidR="00EA7F95" w:rsidRPr="007E2A24">
        <w:rPr>
          <w:rFonts w:ascii="Book Antiqua" w:hAnsi="Book Antiqua" w:cs="Times"/>
          <w:noProof/>
          <w:vertAlign w:val="superscript"/>
          <w:lang w:val="en-US"/>
        </w:rPr>
        <w:t>21,24,25</w:t>
      </w:r>
      <w:r w:rsidR="009A20A9" w:rsidRPr="007E2A24">
        <w:rPr>
          <w:rFonts w:ascii="Book Antiqua" w:hAnsi="Book Antiqua" w:cs="Times"/>
          <w:vertAlign w:val="superscript"/>
          <w:lang w:val="en-US"/>
        </w:rPr>
        <w:fldChar w:fldCharType="end"/>
      </w:r>
      <w:r w:rsidR="004D19A8" w:rsidRPr="007E2A24">
        <w:rPr>
          <w:rFonts w:ascii="Book Antiqua" w:hAnsi="Book Antiqua" w:cs="Times"/>
          <w:vertAlign w:val="superscript"/>
          <w:lang w:val="en-US"/>
        </w:rPr>
        <w:t>]</w:t>
      </w:r>
      <w:r w:rsidR="004D19A8" w:rsidRPr="007E2A24">
        <w:rPr>
          <w:rFonts w:ascii="Book Antiqua" w:hAnsi="Book Antiqua" w:cs="Times"/>
          <w:lang w:val="en-US"/>
        </w:rPr>
        <w:t>.</w:t>
      </w:r>
      <w:r w:rsidR="001A2250" w:rsidRPr="007E2A24">
        <w:rPr>
          <w:rFonts w:ascii="Book Antiqua" w:hAnsi="Book Antiqua" w:cs="Times"/>
          <w:lang w:val="en-US"/>
        </w:rPr>
        <w:t xml:space="preserve"> </w:t>
      </w:r>
      <w:r w:rsidRPr="007E2A24">
        <w:rPr>
          <w:rFonts w:ascii="Book Antiqua" w:hAnsi="Book Antiqua" w:cs="Times"/>
          <w:lang w:val="en-US"/>
        </w:rPr>
        <w:t xml:space="preserve">The individual scores for each subclass (necessity, concerns, overuse, harm) were summed and analyzed as a continuous variable or a scaled score by dividing the summed value with the number of questions in each subclass. </w:t>
      </w:r>
      <w:r w:rsidR="00FC0FF4" w:rsidRPr="007E2A24">
        <w:rPr>
          <w:rFonts w:ascii="Book Antiqua" w:hAnsi="Book Antiqua" w:cs="Times"/>
          <w:lang w:val="en-US"/>
        </w:rPr>
        <w:t>A h</w:t>
      </w:r>
      <w:r w:rsidRPr="007E2A24">
        <w:rPr>
          <w:rFonts w:ascii="Book Antiqua" w:hAnsi="Book Antiqua" w:cs="Times"/>
          <w:lang w:val="en-US"/>
        </w:rPr>
        <w:t>igher score indicated stronger agreement with the s</w:t>
      </w:r>
      <w:r w:rsidR="005F12FA" w:rsidRPr="007E2A24">
        <w:rPr>
          <w:rFonts w:ascii="Book Antiqua" w:hAnsi="Book Antiqua" w:cs="Times"/>
          <w:lang w:val="en-US"/>
        </w:rPr>
        <w:t xml:space="preserve">cale constructs. </w:t>
      </w:r>
      <w:r w:rsidR="00FC0FF4" w:rsidRPr="007E2A24">
        <w:rPr>
          <w:rFonts w:ascii="Book Antiqua" w:hAnsi="Book Antiqua" w:cs="Times"/>
          <w:lang w:val="en-US"/>
        </w:rPr>
        <w:t>A n</w:t>
      </w:r>
      <w:r w:rsidRPr="007E2A24">
        <w:rPr>
          <w:rFonts w:ascii="Book Antiqua" w:hAnsi="Book Antiqua" w:cs="Times"/>
          <w:lang w:val="en-US"/>
        </w:rPr>
        <w:t xml:space="preserve">ecessity-concerns differential was also calculated by subtracting </w:t>
      </w:r>
      <w:r w:rsidR="00FC0FF4" w:rsidRPr="007E2A24">
        <w:rPr>
          <w:rFonts w:ascii="Book Antiqua" w:hAnsi="Book Antiqua" w:cs="Times"/>
          <w:lang w:val="en-US"/>
        </w:rPr>
        <w:t xml:space="preserve">the </w:t>
      </w:r>
      <w:r w:rsidRPr="007E2A24">
        <w:rPr>
          <w:rFonts w:ascii="Book Antiqua" w:hAnsi="Book Antiqua" w:cs="Times"/>
          <w:lang w:val="en-US"/>
        </w:rPr>
        <w:t xml:space="preserve">summed concerns score from </w:t>
      </w:r>
      <w:r w:rsidR="00FC0FF4" w:rsidRPr="007E2A24">
        <w:rPr>
          <w:rFonts w:ascii="Book Antiqua" w:hAnsi="Book Antiqua" w:cs="Times"/>
          <w:lang w:val="en-US"/>
        </w:rPr>
        <w:t xml:space="preserve">the </w:t>
      </w:r>
      <w:r w:rsidRPr="007E2A24">
        <w:rPr>
          <w:rFonts w:ascii="Book Antiqua" w:hAnsi="Book Antiqua" w:cs="Times"/>
          <w:lang w:val="en-US"/>
        </w:rPr>
        <w:t>summed necessity score.</w:t>
      </w:r>
      <w:r w:rsidR="005F12FA" w:rsidRPr="007E2A24">
        <w:rPr>
          <w:rFonts w:ascii="Book Antiqua" w:hAnsi="Book Antiqua" w:cs="Times"/>
          <w:lang w:val="en-US"/>
        </w:rPr>
        <w:t xml:space="preserve"> </w:t>
      </w:r>
      <w:r w:rsidR="00FC0FF4" w:rsidRPr="007E2A24">
        <w:rPr>
          <w:rFonts w:ascii="Book Antiqua" w:hAnsi="Book Antiqua" w:cs="Times"/>
          <w:lang w:val="en-US"/>
        </w:rPr>
        <w:t>A h</w:t>
      </w:r>
      <w:r w:rsidRPr="007E2A24">
        <w:rPr>
          <w:rFonts w:ascii="Book Antiqua" w:hAnsi="Book Antiqua" w:cs="Times"/>
          <w:lang w:val="en-US"/>
        </w:rPr>
        <w:t>igher differential signified greater beli</w:t>
      </w:r>
      <w:r w:rsidR="005F12FA" w:rsidRPr="007E2A24">
        <w:rPr>
          <w:rFonts w:ascii="Book Antiqua" w:hAnsi="Book Antiqua" w:cs="Times"/>
          <w:lang w:val="en-US"/>
        </w:rPr>
        <w:t xml:space="preserve">ef in </w:t>
      </w:r>
      <w:r w:rsidR="00FC0FF4" w:rsidRPr="007E2A24">
        <w:rPr>
          <w:rFonts w:ascii="Book Antiqua" w:hAnsi="Book Antiqua" w:cs="Times"/>
          <w:lang w:val="en-US"/>
        </w:rPr>
        <w:t xml:space="preserve">the </w:t>
      </w:r>
      <w:r w:rsidR="005F12FA" w:rsidRPr="007E2A24">
        <w:rPr>
          <w:rFonts w:ascii="Book Antiqua" w:hAnsi="Book Antiqua" w:cs="Times"/>
          <w:lang w:val="en-US"/>
        </w:rPr>
        <w:t xml:space="preserve">necessity of treatment. </w:t>
      </w:r>
      <w:r w:rsidRPr="007E2A24">
        <w:rPr>
          <w:rFonts w:ascii="Book Antiqua" w:hAnsi="Book Antiqua" w:cs="Times"/>
          <w:lang w:val="en-US"/>
        </w:rPr>
        <w:t>Finally, to explore attitudes toward medicine in a clinical meaningful way, we divided the patients into one of four attitudinal groups</w:t>
      </w:r>
      <w:r w:rsidR="003F55F7" w:rsidRPr="007E2A24">
        <w:rPr>
          <w:rFonts w:ascii="Book Antiqua" w:hAnsi="Book Antiqua" w:cs="Times"/>
          <w:lang w:val="en-US"/>
        </w:rPr>
        <w:t xml:space="preserve"> (“accepting”, “ambivalent”, “skeptical”, or “indifferent”) </w:t>
      </w:r>
      <w:r w:rsidRPr="007E2A24">
        <w:rPr>
          <w:rFonts w:ascii="Book Antiqua" w:hAnsi="Book Antiqua" w:cs="Times"/>
          <w:lang w:val="en-US"/>
        </w:rPr>
        <w:t xml:space="preserve">based on whether their scaled necessity and concerns scores were above or below midpoint (&lt;3 or ≥3). </w:t>
      </w:r>
      <w:r w:rsidR="00FC0FF4" w:rsidRPr="007E2A24">
        <w:rPr>
          <w:rFonts w:ascii="Book Antiqua" w:hAnsi="Book Antiqua" w:cs="Times"/>
          <w:lang w:val="en-US"/>
        </w:rPr>
        <w:t>S</w:t>
      </w:r>
      <w:r w:rsidRPr="007E2A24">
        <w:rPr>
          <w:rFonts w:ascii="Book Antiqua" w:hAnsi="Book Antiqua" w:cs="Times"/>
          <w:lang w:val="en-US"/>
        </w:rPr>
        <w:t>elf-reported medication adherence</w:t>
      </w:r>
      <w:r w:rsidR="00FC0FF4" w:rsidRPr="007E2A24">
        <w:rPr>
          <w:rFonts w:ascii="Book Antiqua" w:hAnsi="Book Antiqua" w:cs="Times"/>
          <w:lang w:val="en-US"/>
        </w:rPr>
        <w:t xml:space="preserve"> of participants</w:t>
      </w:r>
      <w:r w:rsidRPr="007E2A24">
        <w:rPr>
          <w:rFonts w:ascii="Book Antiqua" w:hAnsi="Book Antiqua" w:cs="Times"/>
          <w:lang w:val="en-US"/>
        </w:rPr>
        <w:t xml:space="preserve"> w</w:t>
      </w:r>
      <w:r w:rsidR="00FC0FF4" w:rsidRPr="007E2A24">
        <w:rPr>
          <w:rFonts w:ascii="Book Antiqua" w:hAnsi="Book Antiqua" w:cs="Times"/>
          <w:lang w:val="en-US"/>
        </w:rPr>
        <w:t>as</w:t>
      </w:r>
      <w:r w:rsidRPr="007E2A24">
        <w:rPr>
          <w:rFonts w:ascii="Book Antiqua" w:hAnsi="Book Antiqua" w:cs="Times"/>
          <w:lang w:val="en-US"/>
        </w:rPr>
        <w:t xml:space="preserve"> then correlated to their attitudes and beliefs</w:t>
      </w:r>
      <w:r w:rsidR="005F12FA" w:rsidRPr="007E2A24">
        <w:rPr>
          <w:rFonts w:ascii="Book Antiqua" w:hAnsi="Book Antiqua" w:cs="Times"/>
          <w:lang w:val="en-US"/>
        </w:rPr>
        <w:t xml:space="preserve">. </w:t>
      </w:r>
      <w:r w:rsidRPr="007E2A24">
        <w:rPr>
          <w:rFonts w:ascii="Book Antiqua" w:hAnsi="Book Antiqua" w:cs="Times"/>
          <w:lang w:val="en-US"/>
        </w:rPr>
        <w:t>Comparisons between adolescents who attended the transition clinics and those did not were also performed.</w:t>
      </w:r>
    </w:p>
    <w:p w14:paraId="44CD883C" w14:textId="77777777" w:rsidR="00067739" w:rsidRPr="007E2A24" w:rsidRDefault="00067739" w:rsidP="000E6D93">
      <w:pPr>
        <w:widowControl w:val="0"/>
        <w:autoSpaceDE w:val="0"/>
        <w:autoSpaceDN w:val="0"/>
        <w:adjustRightInd w:val="0"/>
        <w:snapToGrid w:val="0"/>
        <w:jc w:val="both"/>
        <w:rPr>
          <w:rFonts w:ascii="Book Antiqua" w:hAnsi="Book Antiqua" w:cs="Times"/>
          <w:lang w:val="en-US"/>
        </w:rPr>
      </w:pPr>
    </w:p>
    <w:p w14:paraId="1BF0342D" w14:textId="100F5C53" w:rsidR="00067739" w:rsidRPr="007E2A24" w:rsidRDefault="00067739" w:rsidP="000E6D93">
      <w:pPr>
        <w:pStyle w:val="Heading3"/>
        <w:keepNext w:val="0"/>
        <w:widowControl w:val="0"/>
        <w:snapToGrid w:val="0"/>
        <w:spacing w:before="0" w:after="0"/>
        <w:jc w:val="both"/>
        <w:rPr>
          <w:rFonts w:ascii="Book Antiqua" w:hAnsi="Book Antiqua"/>
          <w:lang w:val="en-US"/>
        </w:rPr>
      </w:pPr>
      <w:r w:rsidRPr="007E2A24">
        <w:rPr>
          <w:rFonts w:ascii="Book Antiqua" w:hAnsi="Book Antiqua"/>
          <w:lang w:val="en-US"/>
        </w:rPr>
        <w:t xml:space="preserve">Statistical </w:t>
      </w:r>
      <w:r w:rsidR="00F2277B" w:rsidRPr="007E2A24">
        <w:rPr>
          <w:rFonts w:ascii="Book Antiqua" w:hAnsi="Book Antiqua"/>
          <w:lang w:val="en-US"/>
        </w:rPr>
        <w:t>a</w:t>
      </w:r>
      <w:r w:rsidRPr="007E2A24">
        <w:rPr>
          <w:rFonts w:ascii="Book Antiqua" w:hAnsi="Book Antiqua"/>
          <w:lang w:val="en-US"/>
        </w:rPr>
        <w:t>nalysis</w:t>
      </w:r>
    </w:p>
    <w:p w14:paraId="690E55AC" w14:textId="080A6E27" w:rsidR="00067739" w:rsidRPr="007E2A24" w:rsidRDefault="00067739" w:rsidP="000E6D93">
      <w:pPr>
        <w:widowControl w:val="0"/>
        <w:autoSpaceDE w:val="0"/>
        <w:autoSpaceDN w:val="0"/>
        <w:adjustRightInd w:val="0"/>
        <w:snapToGrid w:val="0"/>
        <w:jc w:val="both"/>
        <w:rPr>
          <w:rFonts w:ascii="Book Antiqua" w:hAnsi="Book Antiqua" w:cs="Times"/>
          <w:lang w:val="en-US"/>
        </w:rPr>
      </w:pPr>
      <w:r w:rsidRPr="007E2A24">
        <w:rPr>
          <w:rFonts w:ascii="Book Antiqua" w:hAnsi="Book Antiqua" w:cs="Calibri"/>
        </w:rPr>
        <w:t>Statistical analyses were conducted using SA</w:t>
      </w:r>
      <w:r w:rsidR="005F12FA" w:rsidRPr="007E2A24">
        <w:rPr>
          <w:rFonts w:ascii="Book Antiqua" w:hAnsi="Book Antiqua" w:cs="Calibri"/>
        </w:rPr>
        <w:t>S Version 9.2 (Cary, NC, U</w:t>
      </w:r>
      <w:r w:rsidR="00F2277B" w:rsidRPr="007E2A24">
        <w:rPr>
          <w:rFonts w:ascii="Book Antiqua" w:hAnsi="Book Antiqua" w:cs="Calibri" w:hint="eastAsia"/>
          <w:lang w:eastAsia="zh-CN"/>
        </w:rPr>
        <w:t>nited States</w:t>
      </w:r>
      <w:r w:rsidR="005F12FA" w:rsidRPr="007E2A24">
        <w:rPr>
          <w:rFonts w:ascii="Book Antiqua" w:hAnsi="Book Antiqua" w:cs="Calibri"/>
        </w:rPr>
        <w:t xml:space="preserve">). </w:t>
      </w:r>
      <w:r w:rsidRPr="007E2A24">
        <w:rPr>
          <w:rFonts w:ascii="Book Antiqua" w:hAnsi="Book Antiqua"/>
        </w:rPr>
        <w:t xml:space="preserve">The sample size calculation determined that </w:t>
      </w:r>
      <w:r w:rsidRPr="007E2A24">
        <w:rPr>
          <w:rFonts w:ascii="Book Antiqua" w:hAnsi="Book Antiqua" w:cs="Times"/>
          <w:lang w:val="en-US"/>
        </w:rPr>
        <w:t>42 participants per cohort was required in order to detect a 30% difference while assuming 40% nonadherence rate in the study cohort and bearing an 80% power</w:t>
      </w:r>
      <w:r w:rsidR="005F12FA" w:rsidRPr="007E2A24">
        <w:rPr>
          <w:rFonts w:ascii="Book Antiqua" w:hAnsi="Book Antiqua" w:cs="Times"/>
          <w:lang w:val="en-US"/>
        </w:rPr>
        <w:t xml:space="preserve">. </w:t>
      </w:r>
      <w:r w:rsidRPr="007E2A24">
        <w:rPr>
          <w:rFonts w:ascii="Book Antiqua" w:hAnsi="Book Antiqua" w:cs="Calibri"/>
        </w:rPr>
        <w:t>All statistical tests were two-sided with a 0.05 significance level.</w:t>
      </w:r>
    </w:p>
    <w:p w14:paraId="65F99195" w14:textId="3855A00A" w:rsidR="00072790" w:rsidRPr="007E2A24" w:rsidRDefault="00067739" w:rsidP="00F2277B">
      <w:pPr>
        <w:widowControl w:val="0"/>
        <w:snapToGrid w:val="0"/>
        <w:ind w:firstLineChars="100" w:firstLine="240"/>
        <w:jc w:val="both"/>
        <w:rPr>
          <w:rFonts w:ascii="Book Antiqua" w:hAnsi="Book Antiqua"/>
        </w:rPr>
      </w:pPr>
      <w:r w:rsidRPr="007E2A24">
        <w:rPr>
          <w:rFonts w:ascii="Book Antiqua" w:hAnsi="Book Antiqua"/>
        </w:rPr>
        <w:t>Continuous variables were summarized as means and standard deviations. Categorical variables were reported as counts and percentages. Comparisons between groups were conducted using two-sample t-test for continuous data and chi-square or Fisher’s exact test when app</w:t>
      </w:r>
      <w:r w:rsidR="005F12FA" w:rsidRPr="007E2A24">
        <w:rPr>
          <w:rFonts w:ascii="Book Antiqua" w:hAnsi="Book Antiqua"/>
        </w:rPr>
        <w:t>ropriate for categorical data.</w:t>
      </w:r>
    </w:p>
    <w:p w14:paraId="303092C6" w14:textId="77777777" w:rsidR="00F2277B" w:rsidRPr="007E2A24" w:rsidRDefault="00067739" w:rsidP="00F2277B">
      <w:pPr>
        <w:widowControl w:val="0"/>
        <w:snapToGrid w:val="0"/>
        <w:ind w:firstLineChars="100" w:firstLine="240"/>
        <w:jc w:val="both"/>
        <w:rPr>
          <w:rFonts w:ascii="Book Antiqua" w:hAnsi="Book Antiqua"/>
          <w:lang w:val="en-US" w:eastAsia="zh-CN"/>
        </w:rPr>
      </w:pPr>
      <w:r w:rsidRPr="007E2A24">
        <w:rPr>
          <w:rFonts w:ascii="Book Antiqua" w:hAnsi="Book Antiqua"/>
        </w:rPr>
        <w:t>Logistic regression model</w:t>
      </w:r>
      <w:r w:rsidR="002105B9" w:rsidRPr="007E2A24">
        <w:rPr>
          <w:rFonts w:ascii="Book Antiqua" w:hAnsi="Book Antiqua"/>
        </w:rPr>
        <w:t>ling</w:t>
      </w:r>
      <w:r w:rsidRPr="007E2A24">
        <w:rPr>
          <w:rFonts w:ascii="Book Antiqua" w:hAnsi="Book Antiqua"/>
        </w:rPr>
        <w:t xml:space="preserve"> was performed to explore the association of transition clinic </w:t>
      </w:r>
      <w:r w:rsidR="002105B9" w:rsidRPr="007E2A24">
        <w:rPr>
          <w:rFonts w:ascii="Book Antiqua" w:hAnsi="Book Antiqua"/>
        </w:rPr>
        <w:t xml:space="preserve">use </w:t>
      </w:r>
      <w:r w:rsidRPr="007E2A24">
        <w:rPr>
          <w:rFonts w:ascii="Book Antiqua" w:hAnsi="Book Antiqua"/>
        </w:rPr>
        <w:t>with medication adherence. Attitude</w:t>
      </w:r>
      <w:r w:rsidR="002105B9" w:rsidRPr="007E2A24">
        <w:rPr>
          <w:rFonts w:ascii="Book Antiqua" w:hAnsi="Book Antiqua"/>
        </w:rPr>
        <w:t>s</w:t>
      </w:r>
      <w:r w:rsidRPr="007E2A24">
        <w:rPr>
          <w:rFonts w:ascii="Book Antiqua" w:hAnsi="Book Antiqua"/>
        </w:rPr>
        <w:t xml:space="preserve"> toward medicine w</w:t>
      </w:r>
      <w:r w:rsidR="002105B9" w:rsidRPr="007E2A24">
        <w:rPr>
          <w:rFonts w:ascii="Book Antiqua" w:hAnsi="Book Antiqua"/>
        </w:rPr>
        <w:t>ere</w:t>
      </w:r>
      <w:r w:rsidRPr="007E2A24">
        <w:rPr>
          <w:rFonts w:ascii="Book Antiqua" w:hAnsi="Book Antiqua"/>
        </w:rPr>
        <w:t xml:space="preserve"> analyzed with the use of </w:t>
      </w:r>
      <w:r w:rsidR="002105B9" w:rsidRPr="007E2A24">
        <w:rPr>
          <w:rFonts w:ascii="Book Antiqua" w:hAnsi="Book Antiqua"/>
        </w:rPr>
        <w:t xml:space="preserve">a </w:t>
      </w:r>
      <w:r w:rsidRPr="007E2A24">
        <w:rPr>
          <w:rFonts w:ascii="Book Antiqua" w:hAnsi="Book Antiqua"/>
        </w:rPr>
        <w:t xml:space="preserve">multinomial logistic regression model. Linear regression was conducted to assess the impact of the transition clinic on beliefs about medicine. All models were </w:t>
      </w:r>
      <w:r w:rsidRPr="007E2A24">
        <w:rPr>
          <w:rFonts w:ascii="Book Antiqua" w:hAnsi="Book Antiqua"/>
        </w:rPr>
        <w:lastRenderedPageBreak/>
        <w:t xml:space="preserve">adjusted for pre-specified confounding variables including </w:t>
      </w:r>
      <w:r w:rsidRPr="007E2A24">
        <w:rPr>
          <w:rFonts w:ascii="Book Antiqua" w:hAnsi="Book Antiqua" w:cs="Times"/>
          <w:lang w:val="en-US"/>
        </w:rPr>
        <w:t>age, gender, diagnosis, disease duration</w:t>
      </w:r>
      <w:r w:rsidR="002105B9" w:rsidRPr="007E2A24">
        <w:rPr>
          <w:rFonts w:ascii="Book Antiqua" w:hAnsi="Book Antiqua" w:cs="Times"/>
          <w:lang w:val="en-US"/>
        </w:rPr>
        <w:t>,</w:t>
      </w:r>
      <w:r w:rsidRPr="007E2A24">
        <w:rPr>
          <w:rFonts w:ascii="Book Antiqua" w:hAnsi="Book Antiqua" w:cs="Times"/>
          <w:lang w:val="en-US"/>
        </w:rPr>
        <w:t xml:space="preserve"> surgical history</w:t>
      </w:r>
      <w:r w:rsidR="00A82287" w:rsidRPr="007E2A24">
        <w:rPr>
          <w:rFonts w:ascii="Book Antiqua" w:hAnsi="Book Antiqua" w:cs="Times"/>
          <w:lang w:val="en-US"/>
        </w:rPr>
        <w:t>, and medication use</w:t>
      </w:r>
      <w:r w:rsidRPr="007E2A24">
        <w:rPr>
          <w:rFonts w:ascii="Book Antiqua" w:hAnsi="Book Antiqua" w:cs="Times"/>
          <w:lang w:val="en-US"/>
        </w:rPr>
        <w:t>.</w:t>
      </w:r>
    </w:p>
    <w:p w14:paraId="16962B38" w14:textId="77777777" w:rsidR="00F2277B" w:rsidRPr="007E2A24" w:rsidRDefault="00F2277B" w:rsidP="00F2277B">
      <w:pPr>
        <w:widowControl w:val="0"/>
        <w:snapToGrid w:val="0"/>
        <w:jc w:val="both"/>
        <w:rPr>
          <w:rFonts w:ascii="Book Antiqua" w:hAnsi="Book Antiqua"/>
          <w:lang w:val="en-US" w:eastAsia="zh-CN"/>
        </w:rPr>
      </w:pPr>
    </w:p>
    <w:p w14:paraId="7E45D787" w14:textId="527B8667" w:rsidR="00067739" w:rsidRPr="007E2A24" w:rsidRDefault="00067739" w:rsidP="00F2277B">
      <w:pPr>
        <w:widowControl w:val="0"/>
        <w:snapToGrid w:val="0"/>
        <w:jc w:val="both"/>
        <w:rPr>
          <w:rFonts w:ascii="Book Antiqua" w:hAnsi="Book Antiqua" w:cs="Times"/>
          <w:b/>
          <w:caps/>
          <w:lang w:val="en-US"/>
        </w:rPr>
      </w:pPr>
      <w:r w:rsidRPr="007E2A24">
        <w:rPr>
          <w:rFonts w:ascii="Book Antiqua" w:hAnsi="Book Antiqua"/>
          <w:b/>
          <w:caps/>
          <w:lang w:val="en-US"/>
        </w:rPr>
        <w:t>Results</w:t>
      </w:r>
    </w:p>
    <w:p w14:paraId="586A598A" w14:textId="188AD80B" w:rsidR="00067739" w:rsidRPr="007E2A24" w:rsidRDefault="00067739" w:rsidP="000E6D93">
      <w:pPr>
        <w:widowControl w:val="0"/>
        <w:autoSpaceDE w:val="0"/>
        <w:autoSpaceDN w:val="0"/>
        <w:adjustRightInd w:val="0"/>
        <w:snapToGrid w:val="0"/>
        <w:jc w:val="both"/>
        <w:rPr>
          <w:rFonts w:ascii="Book Antiqua" w:hAnsi="Book Antiqua" w:cs="Times"/>
          <w:lang w:val="en-US"/>
        </w:rPr>
      </w:pPr>
      <w:r w:rsidRPr="007E2A24">
        <w:rPr>
          <w:rFonts w:ascii="Book Antiqua" w:hAnsi="Book Antiqua" w:cs="Times"/>
          <w:lang w:val="en-US"/>
        </w:rPr>
        <w:t>A total of 112 adolesce</w:t>
      </w:r>
      <w:r w:rsidR="005F12FA" w:rsidRPr="007E2A24">
        <w:rPr>
          <w:rFonts w:ascii="Book Antiqua" w:hAnsi="Book Antiqua" w:cs="Times"/>
          <w:lang w:val="en-US"/>
        </w:rPr>
        <w:t xml:space="preserve">nts participated in the study. </w:t>
      </w:r>
      <w:r w:rsidRPr="007E2A24">
        <w:rPr>
          <w:rFonts w:ascii="Book Antiqua" w:hAnsi="Book Antiqua" w:cs="Times"/>
          <w:lang w:val="en-US"/>
        </w:rPr>
        <w:t>Of those, 5</w:t>
      </w:r>
      <w:r w:rsidR="005F12FA" w:rsidRPr="007E2A24">
        <w:rPr>
          <w:rFonts w:ascii="Book Antiqua" w:hAnsi="Book Antiqua" w:cs="Times"/>
          <w:lang w:val="en-US"/>
        </w:rPr>
        <w:t xml:space="preserve">9 attended transition clinics. </w:t>
      </w:r>
      <w:r w:rsidR="002F5416" w:rsidRPr="007E2A24">
        <w:rPr>
          <w:rFonts w:ascii="Book Antiqua" w:hAnsi="Book Antiqua" w:cs="Times"/>
          <w:lang w:val="en-US"/>
        </w:rPr>
        <w:t xml:space="preserve">The response rates were 81% </w:t>
      </w:r>
      <w:r w:rsidR="00D07978" w:rsidRPr="007E2A24">
        <w:rPr>
          <w:rFonts w:ascii="Book Antiqua" w:hAnsi="Book Antiqua" w:cs="Times"/>
          <w:lang w:val="en-US"/>
        </w:rPr>
        <w:t>and 71% for transition and control</w:t>
      </w:r>
      <w:r w:rsidR="00AF07B3" w:rsidRPr="007E2A24">
        <w:rPr>
          <w:rFonts w:ascii="Book Antiqua" w:hAnsi="Book Antiqua" w:cs="Times"/>
          <w:lang w:val="en-US"/>
        </w:rPr>
        <w:t xml:space="preserve"> group</w:t>
      </w:r>
      <w:r w:rsidR="00D07978" w:rsidRPr="007E2A24">
        <w:rPr>
          <w:rFonts w:ascii="Book Antiqua" w:hAnsi="Book Antiqua" w:cs="Times"/>
          <w:lang w:val="en-US"/>
        </w:rPr>
        <w:t>, respectively.</w:t>
      </w:r>
      <w:r w:rsidR="00F2277B" w:rsidRPr="007E2A24">
        <w:rPr>
          <w:rFonts w:ascii="Book Antiqua" w:hAnsi="Book Antiqua" w:cs="Times"/>
          <w:lang w:val="en-US"/>
        </w:rPr>
        <w:t xml:space="preserve"> </w:t>
      </w:r>
      <w:r w:rsidRPr="007E2A24">
        <w:rPr>
          <w:rFonts w:ascii="Book Antiqua" w:hAnsi="Book Antiqua" w:cs="Times"/>
          <w:lang w:val="en-US"/>
        </w:rPr>
        <w:t>Most adolescents continued to have physician contact</w:t>
      </w:r>
      <w:r w:rsidR="00D15B5C" w:rsidRPr="007E2A24">
        <w:rPr>
          <w:rFonts w:ascii="Book Antiqua" w:hAnsi="Book Antiqua" w:cs="Times"/>
          <w:lang w:val="en-US"/>
        </w:rPr>
        <w:t xml:space="preserve"> (</w:t>
      </w:r>
      <w:r w:rsidR="00D03A50" w:rsidRPr="007E2A24">
        <w:rPr>
          <w:rFonts w:ascii="Book Antiqua" w:hAnsi="Book Antiqua" w:cs="Times"/>
          <w:lang w:val="en-US"/>
        </w:rPr>
        <w:t>with family physicians or adult gastroenterologists)</w:t>
      </w:r>
      <w:r w:rsidRPr="007E2A24">
        <w:rPr>
          <w:rFonts w:ascii="Book Antiqua" w:hAnsi="Book Antiqua" w:cs="Times"/>
          <w:lang w:val="en-US"/>
        </w:rPr>
        <w:t xml:space="preserve"> after leaving the pediatric setting (</w:t>
      </w:r>
      <w:r w:rsidR="005327B7" w:rsidRPr="007E2A24">
        <w:rPr>
          <w:rFonts w:ascii="Book Antiqua" w:hAnsi="Book Antiqua" w:cs="Times"/>
          <w:lang w:val="en-US"/>
        </w:rPr>
        <w:t xml:space="preserve">transition </w:t>
      </w:r>
      <w:r w:rsidR="005327B7" w:rsidRPr="007E2A24">
        <w:rPr>
          <w:rFonts w:ascii="Book Antiqua" w:hAnsi="Book Antiqua" w:cs="Times"/>
          <w:i/>
          <w:lang w:val="en-US"/>
        </w:rPr>
        <w:t>vs</w:t>
      </w:r>
      <w:r w:rsidR="00EB5765" w:rsidRPr="007E2A24">
        <w:rPr>
          <w:rFonts w:ascii="Book Antiqua" w:hAnsi="Book Antiqua" w:cs="Times"/>
          <w:lang w:val="en-US"/>
        </w:rPr>
        <w:t xml:space="preserve"> c</w:t>
      </w:r>
      <w:r w:rsidRPr="007E2A24">
        <w:rPr>
          <w:rFonts w:ascii="Book Antiqua" w:hAnsi="Book Antiqua" w:cs="Times"/>
          <w:lang w:val="en-US"/>
        </w:rPr>
        <w:t>ontrol: 85.1%</w:t>
      </w:r>
      <w:r w:rsidRPr="007E2A24">
        <w:rPr>
          <w:rFonts w:ascii="Book Antiqua" w:hAnsi="Book Antiqua" w:cs="Times"/>
          <w:i/>
          <w:lang w:val="en-US"/>
        </w:rPr>
        <w:t xml:space="preserve"> vs</w:t>
      </w:r>
      <w:r w:rsidR="00F2277B" w:rsidRPr="007E2A24">
        <w:rPr>
          <w:rFonts w:ascii="Book Antiqua" w:hAnsi="Book Antiqua" w:cs="Times" w:hint="eastAsia"/>
          <w:lang w:val="en-US" w:eastAsia="zh-CN"/>
        </w:rPr>
        <w:t xml:space="preserve"> </w:t>
      </w:r>
      <w:r w:rsidRPr="007E2A24">
        <w:rPr>
          <w:rFonts w:ascii="Book Antiqua" w:hAnsi="Book Antiqua" w:cs="Times"/>
          <w:lang w:val="en-US"/>
        </w:rPr>
        <w:t>87.3%). The predominant reasons for care discontinuation were difficult</w:t>
      </w:r>
      <w:r w:rsidR="00FA161B" w:rsidRPr="007E2A24">
        <w:rPr>
          <w:rFonts w:ascii="Book Antiqua" w:hAnsi="Book Antiqua" w:cs="Times"/>
          <w:lang w:val="en-US"/>
        </w:rPr>
        <w:t>y</w:t>
      </w:r>
      <w:r w:rsidRPr="007E2A24">
        <w:rPr>
          <w:rFonts w:ascii="Book Antiqua" w:hAnsi="Book Antiqua" w:cs="Times"/>
          <w:lang w:val="en-US"/>
        </w:rPr>
        <w:t xml:space="preserve"> obtaining accepting physicians and </w:t>
      </w:r>
      <w:r w:rsidR="008C35E4" w:rsidRPr="007E2A24">
        <w:rPr>
          <w:rFonts w:ascii="Book Antiqua" w:hAnsi="Book Antiqua" w:cs="Times"/>
          <w:lang w:val="en-US"/>
        </w:rPr>
        <w:t xml:space="preserve">a </w:t>
      </w:r>
      <w:r w:rsidRPr="007E2A24">
        <w:rPr>
          <w:rFonts w:ascii="Book Antiqua" w:hAnsi="Book Antiqua" w:cs="Times"/>
          <w:lang w:val="en-US"/>
        </w:rPr>
        <w:t>belief that physician assessments were not needed.</w:t>
      </w:r>
    </w:p>
    <w:p w14:paraId="02F9FAF2" w14:textId="063254FE" w:rsidR="00067739" w:rsidRPr="007E2A24" w:rsidRDefault="00067739" w:rsidP="00F2277B">
      <w:pPr>
        <w:widowControl w:val="0"/>
        <w:autoSpaceDE w:val="0"/>
        <w:autoSpaceDN w:val="0"/>
        <w:adjustRightInd w:val="0"/>
        <w:snapToGrid w:val="0"/>
        <w:ind w:firstLineChars="100" w:firstLine="240"/>
        <w:jc w:val="both"/>
        <w:rPr>
          <w:rFonts w:ascii="Book Antiqua" w:hAnsi="Book Antiqua" w:cs="Times"/>
          <w:lang w:val="en-US"/>
        </w:rPr>
      </w:pPr>
      <w:r w:rsidRPr="007E2A24">
        <w:rPr>
          <w:rFonts w:ascii="Book Antiqua" w:hAnsi="Book Antiqua" w:cs="Times"/>
          <w:lang w:val="en-US"/>
        </w:rPr>
        <w:t>Demographic data w</w:t>
      </w:r>
      <w:r w:rsidR="00FA161B" w:rsidRPr="007E2A24">
        <w:rPr>
          <w:rFonts w:ascii="Book Antiqua" w:hAnsi="Book Antiqua" w:cs="Times"/>
          <w:lang w:val="en-US"/>
        </w:rPr>
        <w:t>ere</w:t>
      </w:r>
      <w:r w:rsidRPr="007E2A24">
        <w:rPr>
          <w:rFonts w:ascii="Book Antiqua" w:hAnsi="Book Antiqua" w:cs="Times"/>
          <w:lang w:val="en-US"/>
        </w:rPr>
        <w:t xml:space="preserve"> similar between cohorts (Table 1). However</w:t>
      </w:r>
      <w:r w:rsidR="00FA161B" w:rsidRPr="007E2A24">
        <w:rPr>
          <w:rFonts w:ascii="Book Antiqua" w:hAnsi="Book Antiqua" w:cs="Times"/>
          <w:lang w:val="en-US"/>
        </w:rPr>
        <w:t>,</w:t>
      </w:r>
      <w:r w:rsidRPr="007E2A24">
        <w:rPr>
          <w:rFonts w:ascii="Book Antiqua" w:hAnsi="Book Antiqua" w:cs="Times"/>
          <w:lang w:val="en-US"/>
        </w:rPr>
        <w:t xml:space="preserve"> the transition group had a higher proportion of patients with </w:t>
      </w:r>
      <w:r w:rsidR="006D32D6" w:rsidRPr="007E2A24">
        <w:rPr>
          <w:rFonts w:ascii="Book Antiqua" w:hAnsi="Book Antiqua" w:cs="Times"/>
          <w:lang w:val="en-US"/>
        </w:rPr>
        <w:t>Crohn’s disease</w:t>
      </w:r>
      <w:r w:rsidRPr="007E2A24">
        <w:rPr>
          <w:rFonts w:ascii="Book Antiqua" w:hAnsi="Book Antiqua" w:cs="Times"/>
          <w:lang w:val="en-US"/>
        </w:rPr>
        <w:t xml:space="preserve"> (</w:t>
      </w:r>
      <w:r w:rsidRPr="007E2A24">
        <w:rPr>
          <w:rFonts w:ascii="Book Antiqua" w:hAnsi="Book Antiqua"/>
        </w:rPr>
        <w:t xml:space="preserve">79.7% </w:t>
      </w:r>
      <w:r w:rsidR="00F2277B" w:rsidRPr="007E2A24">
        <w:rPr>
          <w:rFonts w:ascii="Book Antiqua" w:hAnsi="Book Antiqua" w:cs="Times"/>
          <w:i/>
          <w:lang w:val="en-US"/>
        </w:rPr>
        <w:t>vs</w:t>
      </w:r>
      <w:r w:rsidRPr="007E2A24">
        <w:rPr>
          <w:rFonts w:ascii="Book Antiqua" w:hAnsi="Book Antiqua"/>
        </w:rPr>
        <w:t xml:space="preserve"> 64.2%)</w:t>
      </w:r>
      <w:r w:rsidRPr="007E2A24">
        <w:rPr>
          <w:rFonts w:ascii="Book Antiqua" w:hAnsi="Book Antiqua" w:cs="Times"/>
          <w:lang w:val="en-US"/>
        </w:rPr>
        <w:t>, and on both anti-TNF medication and immunomodulator therapy (</w:t>
      </w:r>
      <w:r w:rsidRPr="007E2A24">
        <w:rPr>
          <w:rFonts w:ascii="Book Antiqua" w:hAnsi="Book Antiqua"/>
        </w:rPr>
        <w:t>23.2%</w:t>
      </w:r>
      <w:r w:rsidR="00F2277B" w:rsidRPr="007E2A24">
        <w:rPr>
          <w:rFonts w:ascii="Book Antiqua" w:hAnsi="Book Antiqua" w:hint="eastAsia"/>
          <w:lang w:eastAsia="zh-CN"/>
        </w:rPr>
        <w:t xml:space="preserve"> </w:t>
      </w:r>
      <w:r w:rsidR="00F2277B" w:rsidRPr="007E2A24">
        <w:rPr>
          <w:rFonts w:ascii="Book Antiqua" w:hAnsi="Book Antiqua" w:cs="Times"/>
          <w:i/>
          <w:lang w:val="en-US"/>
        </w:rPr>
        <w:t>vs</w:t>
      </w:r>
      <w:r w:rsidR="00F2277B" w:rsidRPr="007E2A24">
        <w:rPr>
          <w:rFonts w:ascii="Book Antiqua" w:hAnsi="Book Antiqua" w:hint="eastAsia"/>
          <w:lang w:eastAsia="zh-CN"/>
        </w:rPr>
        <w:t xml:space="preserve"> </w:t>
      </w:r>
      <w:r w:rsidRPr="007E2A24">
        <w:rPr>
          <w:rFonts w:ascii="Book Antiqua" w:hAnsi="Book Antiqua"/>
        </w:rPr>
        <w:t>9.3%)</w:t>
      </w:r>
      <w:r w:rsidR="00FA161B" w:rsidRPr="007E2A24">
        <w:rPr>
          <w:rFonts w:ascii="Book Antiqua" w:hAnsi="Book Antiqua"/>
        </w:rPr>
        <w:t>, compared to controls</w:t>
      </w:r>
      <w:r w:rsidRPr="007E2A24">
        <w:rPr>
          <w:rFonts w:ascii="Book Antiqua" w:hAnsi="Book Antiqua" w:cs="Times"/>
          <w:lang w:val="en-US"/>
        </w:rPr>
        <w:t xml:space="preserve">. Similar </w:t>
      </w:r>
      <w:r w:rsidR="00FA161B" w:rsidRPr="007E2A24">
        <w:rPr>
          <w:rFonts w:ascii="Book Antiqua" w:hAnsi="Book Antiqua" w:cs="Times"/>
          <w:lang w:val="en-US"/>
        </w:rPr>
        <w:t xml:space="preserve">levels of </w:t>
      </w:r>
      <w:r w:rsidRPr="007E2A24">
        <w:rPr>
          <w:rFonts w:ascii="Book Antiqua" w:hAnsi="Book Antiqua" w:cs="Times"/>
          <w:lang w:val="en-US"/>
        </w:rPr>
        <w:t xml:space="preserve">disease-specific knowledge and self-reported adherence rates were found between cohorts </w:t>
      </w:r>
      <w:r w:rsidR="003565C6" w:rsidRPr="007E2A24">
        <w:rPr>
          <w:rFonts w:ascii="Book Antiqua" w:hAnsi="Book Antiqua" w:cs="Times"/>
          <w:lang w:val="en-US"/>
        </w:rPr>
        <w:t xml:space="preserve">(Table 2). </w:t>
      </w:r>
      <w:r w:rsidRPr="007E2A24">
        <w:rPr>
          <w:rFonts w:ascii="Book Antiqua" w:hAnsi="Book Antiqua" w:cs="Times"/>
          <w:lang w:val="en-US"/>
        </w:rPr>
        <w:t xml:space="preserve">Approximately 80% of the adolescents reported their </w:t>
      </w:r>
      <w:r w:rsidR="00D15B5C" w:rsidRPr="007E2A24">
        <w:rPr>
          <w:rFonts w:ascii="Book Antiqua" w:hAnsi="Book Antiqua" w:cs="Times"/>
          <w:lang w:val="en-US"/>
        </w:rPr>
        <w:t>basic knowledge (</w:t>
      </w:r>
      <w:r w:rsidRPr="007E2A24">
        <w:rPr>
          <w:rFonts w:ascii="Book Antiqua" w:hAnsi="Book Antiqua" w:cs="Times"/>
          <w:lang w:val="en-US"/>
        </w:rPr>
        <w:t>diagnosis and surgical history</w:t>
      </w:r>
      <w:r w:rsidR="00D15B5C" w:rsidRPr="007E2A24">
        <w:rPr>
          <w:rFonts w:ascii="Book Antiqua" w:hAnsi="Book Antiqua" w:cs="Times"/>
          <w:lang w:val="en-US"/>
        </w:rPr>
        <w:t>)</w:t>
      </w:r>
      <w:r w:rsidRPr="007E2A24">
        <w:rPr>
          <w:rFonts w:ascii="Book Antiqua" w:hAnsi="Book Antiqua" w:cs="Times"/>
          <w:lang w:val="en-US"/>
        </w:rPr>
        <w:t xml:space="preserve"> in concordance with physician</w:t>
      </w:r>
      <w:r w:rsidR="00FA161B" w:rsidRPr="007E2A24">
        <w:rPr>
          <w:rFonts w:ascii="Book Antiqua" w:hAnsi="Book Antiqua" w:cs="Times"/>
          <w:lang w:val="en-US"/>
        </w:rPr>
        <w:t xml:space="preserve"> reports</w:t>
      </w:r>
      <w:r w:rsidRPr="007E2A24">
        <w:rPr>
          <w:rFonts w:ascii="Book Antiqua" w:hAnsi="Book Antiqua" w:cs="Times"/>
          <w:lang w:val="en-US"/>
        </w:rPr>
        <w:t xml:space="preserve">. </w:t>
      </w:r>
      <w:r w:rsidR="008C35E4" w:rsidRPr="007E2A24">
        <w:rPr>
          <w:rFonts w:ascii="Book Antiqua" w:hAnsi="Book Antiqua" w:cs="Times"/>
          <w:lang w:val="en-US"/>
        </w:rPr>
        <w:t>A</w:t>
      </w:r>
      <w:r w:rsidRPr="007E2A24">
        <w:rPr>
          <w:rFonts w:ascii="Book Antiqua" w:hAnsi="Book Antiqua" w:cs="Times"/>
          <w:lang w:val="en-US"/>
        </w:rPr>
        <w:t xml:space="preserve">wareness of specific disease phenotype was similar in both </w:t>
      </w:r>
      <w:r w:rsidR="00FA161B" w:rsidRPr="007E2A24">
        <w:rPr>
          <w:rFonts w:ascii="Book Antiqua" w:hAnsi="Book Antiqua" w:cs="Times"/>
          <w:lang w:val="en-US"/>
        </w:rPr>
        <w:t xml:space="preserve">transition and control </w:t>
      </w:r>
      <w:r w:rsidRPr="007E2A24">
        <w:rPr>
          <w:rFonts w:ascii="Book Antiqua" w:hAnsi="Book Antiqua" w:cs="Times"/>
          <w:lang w:val="en-US"/>
        </w:rPr>
        <w:t xml:space="preserve">groups (65.5% </w:t>
      </w:r>
      <w:r w:rsidR="00F2277B" w:rsidRPr="007E2A24">
        <w:rPr>
          <w:rFonts w:ascii="Book Antiqua" w:hAnsi="Book Antiqua" w:cs="Times"/>
          <w:i/>
          <w:lang w:val="en-US"/>
        </w:rPr>
        <w:t>vs</w:t>
      </w:r>
      <w:r w:rsidRPr="007E2A24">
        <w:rPr>
          <w:rFonts w:ascii="Book Antiqua" w:hAnsi="Book Antiqua" w:cs="Times"/>
          <w:lang w:val="en-US"/>
        </w:rPr>
        <w:t xml:space="preserve"> </w:t>
      </w:r>
      <w:r w:rsidR="003565C6" w:rsidRPr="007E2A24">
        <w:rPr>
          <w:rFonts w:ascii="Book Antiqua" w:hAnsi="Book Antiqua" w:cs="Times"/>
          <w:lang w:val="en-US"/>
        </w:rPr>
        <w:t>60.4%;</w:t>
      </w:r>
      <w:r w:rsidR="000B0B7D" w:rsidRPr="007E2A24">
        <w:rPr>
          <w:rFonts w:ascii="Book Antiqua" w:hAnsi="Book Antiqua" w:cs="Times"/>
          <w:lang w:val="en-US"/>
        </w:rPr>
        <w:t xml:space="preserve"> </w:t>
      </w:r>
      <w:r w:rsidR="000B0B7D" w:rsidRPr="007E2A24">
        <w:rPr>
          <w:rFonts w:ascii="Book Antiqua" w:hAnsi="Book Antiqua" w:cs="Times"/>
          <w:i/>
          <w:caps/>
          <w:lang w:val="en-US"/>
        </w:rPr>
        <w:t>p</w:t>
      </w:r>
      <w:r w:rsidR="000B0B7D" w:rsidRPr="007E2A24">
        <w:rPr>
          <w:rFonts w:ascii="Book Antiqua" w:hAnsi="Book Antiqua" w:cs="Times"/>
          <w:i/>
          <w:lang w:val="en-US"/>
        </w:rPr>
        <w:t xml:space="preserve"> </w:t>
      </w:r>
      <w:r w:rsidR="003565C6" w:rsidRPr="007E2A24">
        <w:rPr>
          <w:rFonts w:ascii="Book Antiqua" w:hAnsi="Book Antiqua" w:cs="Times"/>
          <w:lang w:val="en-US"/>
        </w:rPr>
        <w:t>=</w:t>
      </w:r>
      <w:r w:rsidR="000B0B7D" w:rsidRPr="007E2A24">
        <w:rPr>
          <w:rFonts w:ascii="Book Antiqua" w:hAnsi="Book Antiqua" w:cs="Times"/>
          <w:lang w:val="en-US"/>
        </w:rPr>
        <w:t xml:space="preserve"> </w:t>
      </w:r>
      <w:r w:rsidRPr="007E2A24">
        <w:rPr>
          <w:rFonts w:ascii="Book Antiqua" w:hAnsi="Book Antiqua" w:cs="Times"/>
          <w:lang w:val="en-US"/>
        </w:rPr>
        <w:t xml:space="preserve">0.69). Self-reported adherence </w:t>
      </w:r>
      <w:r w:rsidR="00FA161B" w:rsidRPr="007E2A24">
        <w:rPr>
          <w:rFonts w:ascii="Book Antiqua" w:hAnsi="Book Antiqua" w:cs="Times"/>
          <w:lang w:val="en-US"/>
        </w:rPr>
        <w:t>to</w:t>
      </w:r>
      <w:r w:rsidRPr="007E2A24">
        <w:rPr>
          <w:rFonts w:ascii="Book Antiqua" w:hAnsi="Book Antiqua" w:cs="Times"/>
          <w:lang w:val="en-US"/>
        </w:rPr>
        <w:t xml:space="preserve"> any medication was poor </w:t>
      </w:r>
      <w:r w:rsidR="00FA161B" w:rsidRPr="007E2A24">
        <w:rPr>
          <w:rFonts w:ascii="Book Antiqua" w:hAnsi="Book Antiqua" w:cs="Times"/>
          <w:lang w:val="en-US"/>
        </w:rPr>
        <w:t xml:space="preserve">among </w:t>
      </w:r>
      <w:r w:rsidRPr="007E2A24">
        <w:rPr>
          <w:rFonts w:ascii="Book Antiqua" w:hAnsi="Book Antiqua" w:cs="Times"/>
          <w:lang w:val="en-US"/>
        </w:rPr>
        <w:t xml:space="preserve">adolescents </w:t>
      </w:r>
      <w:r w:rsidR="00FA161B" w:rsidRPr="007E2A24">
        <w:rPr>
          <w:rFonts w:ascii="Book Antiqua" w:hAnsi="Book Antiqua" w:cs="Times"/>
          <w:lang w:val="en-US"/>
        </w:rPr>
        <w:t xml:space="preserve">with IBD in both transition and control groups </w:t>
      </w:r>
      <w:r w:rsidRPr="007E2A24">
        <w:rPr>
          <w:rFonts w:ascii="Book Antiqua" w:hAnsi="Book Antiqua" w:cs="Times"/>
          <w:lang w:val="en-US"/>
        </w:rPr>
        <w:t xml:space="preserve">(67.4% </w:t>
      </w:r>
      <w:r w:rsidR="00F2277B" w:rsidRPr="007E2A24">
        <w:rPr>
          <w:rFonts w:ascii="Book Antiqua" w:hAnsi="Book Antiqua" w:cs="Times"/>
          <w:i/>
          <w:lang w:val="en-US"/>
        </w:rPr>
        <w:t>vs</w:t>
      </w:r>
      <w:r w:rsidR="00F2277B" w:rsidRPr="007E2A24">
        <w:rPr>
          <w:rFonts w:ascii="Book Antiqua" w:hAnsi="Book Antiqua" w:cs="Times"/>
          <w:lang w:val="en-US"/>
        </w:rPr>
        <w:t xml:space="preserve"> </w:t>
      </w:r>
      <w:r w:rsidRPr="007E2A24">
        <w:rPr>
          <w:rFonts w:ascii="Book Antiqua" w:hAnsi="Book Antiqua" w:cs="Times"/>
          <w:lang w:val="en-US"/>
        </w:rPr>
        <w:t xml:space="preserve">56.8%). No significant difference was observed between the two groups on </w:t>
      </w:r>
      <w:r w:rsidRPr="007E2A24">
        <w:rPr>
          <w:rFonts w:ascii="Book Antiqua" w:hAnsi="Book Antiqua"/>
        </w:rPr>
        <w:t>self-reported adherence</w:t>
      </w:r>
      <w:r w:rsidR="008C35E4" w:rsidRPr="007E2A24">
        <w:rPr>
          <w:rFonts w:ascii="Book Antiqua" w:hAnsi="Book Antiqua" w:cs="Times"/>
          <w:lang w:val="en-US"/>
        </w:rPr>
        <w:t xml:space="preserve"> (</w:t>
      </w:r>
      <w:r w:rsidR="00F2277B" w:rsidRPr="007E2A24">
        <w:rPr>
          <w:rFonts w:ascii="Book Antiqua" w:hAnsi="Book Antiqua" w:cs="Times" w:hint="eastAsia"/>
          <w:lang w:val="en-US" w:eastAsia="zh-CN"/>
        </w:rPr>
        <w:t>OR =</w:t>
      </w:r>
      <w:r w:rsidRPr="007E2A24">
        <w:rPr>
          <w:rFonts w:ascii="Book Antiqua" w:hAnsi="Book Antiqua" w:cs="Times"/>
          <w:lang w:val="en-US"/>
        </w:rPr>
        <w:t xml:space="preserve"> 1.38</w:t>
      </w:r>
      <w:r w:rsidR="003565C6" w:rsidRPr="007E2A24">
        <w:rPr>
          <w:rFonts w:ascii="Book Antiqua" w:hAnsi="Book Antiqua" w:cs="Times"/>
          <w:lang w:val="en-US"/>
        </w:rPr>
        <w:t>;</w:t>
      </w:r>
      <w:r w:rsidRPr="007E2A24">
        <w:rPr>
          <w:rFonts w:ascii="Book Antiqua" w:hAnsi="Book Antiqua" w:cs="Times"/>
          <w:lang w:val="en-US"/>
        </w:rPr>
        <w:t xml:space="preserve"> 95%CI</w:t>
      </w:r>
      <w:r w:rsidR="00F2277B" w:rsidRPr="007E2A24">
        <w:rPr>
          <w:rFonts w:ascii="Book Antiqua" w:hAnsi="Book Antiqua" w:cs="Times" w:hint="eastAsia"/>
          <w:lang w:val="en-US" w:eastAsia="zh-CN"/>
        </w:rPr>
        <w:t xml:space="preserve">: </w:t>
      </w:r>
      <w:r w:rsidRPr="007E2A24">
        <w:rPr>
          <w:rFonts w:ascii="Book Antiqua" w:hAnsi="Book Antiqua" w:cs="Times"/>
          <w:lang w:val="en-US"/>
        </w:rPr>
        <w:t>0.49</w:t>
      </w:r>
      <w:r w:rsidR="00F2277B" w:rsidRPr="007E2A24">
        <w:rPr>
          <w:rFonts w:ascii="Book Antiqua" w:hAnsi="Book Antiqua" w:cs="Times" w:hint="eastAsia"/>
          <w:lang w:val="en-US" w:eastAsia="zh-CN"/>
        </w:rPr>
        <w:t>-</w:t>
      </w:r>
      <w:r w:rsidRPr="007E2A24">
        <w:rPr>
          <w:rFonts w:ascii="Book Antiqua" w:hAnsi="Book Antiqua" w:cs="Times"/>
          <w:lang w:val="en-US"/>
        </w:rPr>
        <w:t>3.86</w:t>
      </w:r>
      <w:r w:rsidR="003565C6" w:rsidRPr="007E2A24">
        <w:rPr>
          <w:rFonts w:ascii="Book Antiqua" w:hAnsi="Book Antiqua" w:cs="Times"/>
          <w:lang w:val="en-US"/>
        </w:rPr>
        <w:t>;</w:t>
      </w:r>
      <w:r w:rsidR="000B0B7D" w:rsidRPr="007E2A24">
        <w:rPr>
          <w:rFonts w:ascii="Book Antiqua" w:hAnsi="Book Antiqua" w:cs="Times"/>
          <w:lang w:val="en-US"/>
        </w:rPr>
        <w:t xml:space="preserve"> </w:t>
      </w:r>
      <w:r w:rsidR="000B0B7D" w:rsidRPr="007E2A24">
        <w:rPr>
          <w:rFonts w:ascii="Book Antiqua" w:hAnsi="Book Antiqua" w:cs="Times"/>
          <w:i/>
          <w:caps/>
          <w:lang w:val="en-US"/>
        </w:rPr>
        <w:t>p</w:t>
      </w:r>
      <w:r w:rsidR="000B0B7D" w:rsidRPr="007E2A24">
        <w:rPr>
          <w:rFonts w:ascii="Book Antiqua" w:hAnsi="Book Antiqua" w:cs="Times"/>
          <w:lang w:val="en-US"/>
        </w:rPr>
        <w:t xml:space="preserve"> </w:t>
      </w:r>
      <w:r w:rsidRPr="007E2A24">
        <w:rPr>
          <w:rFonts w:ascii="Book Antiqua" w:hAnsi="Book Antiqua" w:cs="Times"/>
          <w:lang w:val="en-US"/>
        </w:rPr>
        <w:t>=</w:t>
      </w:r>
      <w:r w:rsidR="000B0B7D" w:rsidRPr="007E2A24">
        <w:rPr>
          <w:rFonts w:ascii="Book Antiqua" w:hAnsi="Book Antiqua" w:cs="Times"/>
          <w:lang w:val="en-US"/>
        </w:rPr>
        <w:t xml:space="preserve"> </w:t>
      </w:r>
      <w:r w:rsidR="003565C6" w:rsidRPr="007E2A24">
        <w:rPr>
          <w:rFonts w:ascii="Book Antiqua" w:hAnsi="Book Antiqua" w:cs="Times"/>
          <w:lang w:val="en-US"/>
        </w:rPr>
        <w:t>0.54).</w:t>
      </w:r>
    </w:p>
    <w:p w14:paraId="554F1129" w14:textId="053305B9" w:rsidR="00F2277B" w:rsidRPr="007E2A24" w:rsidRDefault="00067739" w:rsidP="00F2277B">
      <w:pPr>
        <w:widowControl w:val="0"/>
        <w:autoSpaceDE w:val="0"/>
        <w:autoSpaceDN w:val="0"/>
        <w:adjustRightInd w:val="0"/>
        <w:snapToGrid w:val="0"/>
        <w:ind w:firstLineChars="100" w:firstLine="240"/>
        <w:jc w:val="both"/>
        <w:rPr>
          <w:rFonts w:ascii="Book Antiqua" w:hAnsi="Book Antiqua" w:cs="Times"/>
          <w:lang w:val="en-US" w:eastAsia="zh-CN"/>
        </w:rPr>
      </w:pPr>
      <w:r w:rsidRPr="007E2A24">
        <w:rPr>
          <w:rFonts w:ascii="Book Antiqua" w:hAnsi="Book Antiqua" w:cs="Times"/>
          <w:lang w:val="en-US"/>
        </w:rPr>
        <w:t xml:space="preserve">The beliefs about and attitudes toward medicine </w:t>
      </w:r>
      <w:r w:rsidR="00FA161B" w:rsidRPr="007E2A24">
        <w:rPr>
          <w:rFonts w:ascii="Book Antiqua" w:hAnsi="Book Antiqua" w:cs="Times"/>
          <w:lang w:val="en-US"/>
        </w:rPr>
        <w:t>among the adole</w:t>
      </w:r>
      <w:r w:rsidR="00DD26EF" w:rsidRPr="007E2A24">
        <w:rPr>
          <w:rFonts w:ascii="Book Antiqua" w:hAnsi="Book Antiqua" w:cs="Times"/>
          <w:lang w:val="en-US"/>
        </w:rPr>
        <w:t xml:space="preserve">scents </w:t>
      </w:r>
      <w:r w:rsidRPr="007E2A24">
        <w:rPr>
          <w:rFonts w:ascii="Book Antiqua" w:hAnsi="Book Antiqua" w:cs="Times"/>
          <w:lang w:val="en-US"/>
        </w:rPr>
        <w:t xml:space="preserve">were assessed using </w:t>
      </w:r>
      <w:r w:rsidR="00DD26EF" w:rsidRPr="007E2A24">
        <w:rPr>
          <w:rFonts w:ascii="Book Antiqua" w:hAnsi="Book Antiqua" w:cs="Times"/>
          <w:lang w:val="en-US"/>
        </w:rPr>
        <w:t xml:space="preserve">the </w:t>
      </w:r>
      <w:r w:rsidRPr="007E2A24">
        <w:rPr>
          <w:rFonts w:ascii="Book Antiqua" w:hAnsi="Book Antiqua" w:cs="Times"/>
          <w:lang w:val="en-US"/>
        </w:rPr>
        <w:t>BMQ.</w:t>
      </w:r>
      <w:r w:rsidR="003565C6" w:rsidRPr="007E2A24">
        <w:rPr>
          <w:rFonts w:ascii="Book Antiqua" w:hAnsi="Book Antiqua" w:cs="Times"/>
          <w:lang w:val="en-US"/>
        </w:rPr>
        <w:t xml:space="preserve"> </w:t>
      </w:r>
      <w:r w:rsidRPr="007E2A24">
        <w:rPr>
          <w:rFonts w:ascii="Book Antiqua" w:hAnsi="Book Antiqua" w:cs="Times"/>
          <w:lang w:val="en-US"/>
        </w:rPr>
        <w:t>Adolescents in the transition cohort held significantly stronger beliefs that medications were necessary (</w:t>
      </w:r>
      <w:r w:rsidR="003565C6" w:rsidRPr="007E2A24">
        <w:rPr>
          <w:rFonts w:ascii="Book Antiqua" w:hAnsi="Book Antiqua" w:cs="Times"/>
          <w:lang w:val="en-US"/>
        </w:rPr>
        <w:t xml:space="preserve">3.4 </w:t>
      </w:r>
      <w:r w:rsidR="00F2277B" w:rsidRPr="007E2A24">
        <w:rPr>
          <w:rFonts w:ascii="Book Antiqua" w:hAnsi="Book Antiqua" w:cs="Times"/>
          <w:i/>
          <w:lang w:val="en-US"/>
        </w:rPr>
        <w:t>vs</w:t>
      </w:r>
      <w:r w:rsidR="00F2277B" w:rsidRPr="007E2A24">
        <w:rPr>
          <w:rFonts w:ascii="Book Antiqua" w:hAnsi="Book Antiqua" w:cs="Times"/>
          <w:lang w:val="en-US"/>
        </w:rPr>
        <w:t xml:space="preserve"> </w:t>
      </w:r>
      <w:r w:rsidR="003565C6" w:rsidRPr="007E2A24">
        <w:rPr>
          <w:rFonts w:ascii="Book Antiqua" w:hAnsi="Book Antiqua" w:cs="Times"/>
          <w:lang w:val="en-US"/>
        </w:rPr>
        <w:t xml:space="preserve">3.0; </w:t>
      </w:r>
      <w:r w:rsidR="003565C6" w:rsidRPr="007E2A24">
        <w:rPr>
          <w:rFonts w:ascii="Book Antiqua" w:hAnsi="Book Antiqua" w:cs="Times"/>
          <w:i/>
          <w:caps/>
          <w:lang w:val="en-US"/>
        </w:rPr>
        <w:t>p</w:t>
      </w:r>
      <w:r w:rsidR="001F1DB2" w:rsidRPr="007E2A24">
        <w:rPr>
          <w:rFonts w:ascii="Book Antiqua" w:hAnsi="Book Antiqua" w:cs="Times"/>
          <w:caps/>
          <w:lang w:val="en-US"/>
        </w:rPr>
        <w:t xml:space="preserve"> </w:t>
      </w:r>
      <w:r w:rsidRPr="007E2A24">
        <w:rPr>
          <w:rFonts w:ascii="Book Antiqua" w:hAnsi="Book Antiqua" w:cs="Times"/>
          <w:lang w:val="en-US"/>
        </w:rPr>
        <w:t>=</w:t>
      </w:r>
      <w:r w:rsidR="001F1DB2" w:rsidRPr="007E2A24">
        <w:rPr>
          <w:rFonts w:ascii="Book Antiqua" w:hAnsi="Book Antiqua" w:cs="Times"/>
          <w:lang w:val="en-US"/>
        </w:rPr>
        <w:t xml:space="preserve"> </w:t>
      </w:r>
      <w:r w:rsidRPr="007E2A24">
        <w:rPr>
          <w:rFonts w:ascii="Book Antiqua" w:hAnsi="Book Antiqua" w:cs="Times"/>
          <w:lang w:val="en-US"/>
        </w:rPr>
        <w:t>0.0035)</w:t>
      </w:r>
      <w:r w:rsidR="00DD26EF" w:rsidRPr="007E2A24">
        <w:rPr>
          <w:rFonts w:ascii="Book Antiqua" w:hAnsi="Book Antiqua" w:cs="Times"/>
          <w:lang w:val="en-US"/>
        </w:rPr>
        <w:t>,</w:t>
      </w:r>
      <w:r w:rsidRPr="007E2A24">
        <w:rPr>
          <w:rFonts w:ascii="Book Antiqua" w:hAnsi="Book Antiqua" w:cs="Times"/>
          <w:lang w:val="en-US"/>
        </w:rPr>
        <w:t xml:space="preserve"> but </w:t>
      </w:r>
      <w:r w:rsidR="008C35E4" w:rsidRPr="007E2A24">
        <w:rPr>
          <w:rFonts w:ascii="Book Antiqua" w:hAnsi="Book Antiqua" w:cs="Times"/>
          <w:lang w:val="en-US"/>
        </w:rPr>
        <w:t xml:space="preserve">had </w:t>
      </w:r>
      <w:r w:rsidRPr="007E2A24">
        <w:rPr>
          <w:rFonts w:ascii="Book Antiqua" w:hAnsi="Book Antiqua" w:cs="Times"/>
          <w:lang w:val="en-US"/>
        </w:rPr>
        <w:t xml:space="preserve">comparable concerns </w:t>
      </w:r>
      <w:r w:rsidR="003565C6" w:rsidRPr="007E2A24">
        <w:rPr>
          <w:rFonts w:ascii="Book Antiqua" w:hAnsi="Book Antiqua" w:cs="Times"/>
          <w:lang w:val="en-US"/>
        </w:rPr>
        <w:t xml:space="preserve">(3.2 </w:t>
      </w:r>
      <w:r w:rsidR="00F2277B" w:rsidRPr="007E2A24">
        <w:rPr>
          <w:rFonts w:ascii="Book Antiqua" w:hAnsi="Book Antiqua" w:cs="Times"/>
          <w:i/>
          <w:lang w:val="en-US"/>
        </w:rPr>
        <w:t>vs</w:t>
      </w:r>
      <w:r w:rsidR="003565C6" w:rsidRPr="007E2A24">
        <w:rPr>
          <w:rFonts w:ascii="Book Antiqua" w:hAnsi="Book Antiqua" w:cs="Times"/>
          <w:lang w:val="en-US"/>
        </w:rPr>
        <w:t xml:space="preserve"> 3.1; </w:t>
      </w:r>
      <w:r w:rsidRPr="007E2A24">
        <w:rPr>
          <w:rFonts w:ascii="Book Antiqua" w:hAnsi="Book Antiqua" w:cs="Times"/>
          <w:i/>
          <w:caps/>
          <w:lang w:val="en-US"/>
        </w:rPr>
        <w:t>p</w:t>
      </w:r>
      <w:r w:rsidR="000B0B7D" w:rsidRPr="007E2A24">
        <w:rPr>
          <w:rFonts w:ascii="Book Antiqua" w:hAnsi="Book Antiqua" w:cs="Times"/>
          <w:lang w:val="en-US"/>
        </w:rPr>
        <w:t xml:space="preserve"> </w:t>
      </w:r>
      <w:r w:rsidR="003565C6" w:rsidRPr="007E2A24">
        <w:rPr>
          <w:rFonts w:ascii="Book Antiqua" w:hAnsi="Book Antiqua" w:cs="Times"/>
          <w:lang w:val="en-US"/>
        </w:rPr>
        <w:t>=</w:t>
      </w:r>
      <w:r w:rsidR="000B0B7D" w:rsidRPr="007E2A24">
        <w:rPr>
          <w:rFonts w:ascii="Book Antiqua" w:hAnsi="Book Antiqua" w:cs="Times"/>
          <w:lang w:val="en-US"/>
        </w:rPr>
        <w:t xml:space="preserve"> </w:t>
      </w:r>
      <w:r w:rsidRPr="007E2A24">
        <w:rPr>
          <w:rFonts w:ascii="Book Antiqua" w:hAnsi="Book Antiqua" w:cs="Times"/>
          <w:lang w:val="en-US"/>
        </w:rPr>
        <w:t xml:space="preserve">0.29) toward </w:t>
      </w:r>
      <w:r w:rsidR="00DD26EF" w:rsidRPr="007E2A24">
        <w:rPr>
          <w:rFonts w:ascii="Book Antiqua" w:hAnsi="Book Antiqua" w:cs="Times"/>
          <w:lang w:val="en-US"/>
        </w:rPr>
        <w:t xml:space="preserve">those medications </w:t>
      </w:r>
      <w:r w:rsidRPr="007E2A24">
        <w:rPr>
          <w:rFonts w:ascii="Book Antiqua" w:hAnsi="Book Antiqua" w:cs="Times"/>
          <w:lang w:val="en-US"/>
        </w:rPr>
        <w:t xml:space="preserve">(Table 3). </w:t>
      </w:r>
      <w:r w:rsidR="00DD26EF" w:rsidRPr="007E2A24">
        <w:rPr>
          <w:rFonts w:ascii="Book Antiqua" w:hAnsi="Book Antiqua" w:cs="Times"/>
          <w:lang w:val="en-US"/>
        </w:rPr>
        <w:t>A</w:t>
      </w:r>
      <w:r w:rsidRPr="007E2A24">
        <w:rPr>
          <w:rFonts w:ascii="Book Antiqua" w:hAnsi="Book Antiqua" w:cs="Times"/>
          <w:lang w:val="en-US"/>
        </w:rPr>
        <w:t xml:space="preserve"> higher necessity-concern differential</w:t>
      </w:r>
      <w:r w:rsidR="003565C6" w:rsidRPr="007E2A24">
        <w:rPr>
          <w:rFonts w:ascii="Book Antiqua" w:hAnsi="Book Antiqua" w:cs="Times"/>
          <w:lang w:val="en-US"/>
        </w:rPr>
        <w:t xml:space="preserve"> </w:t>
      </w:r>
      <w:r w:rsidR="00DD26EF" w:rsidRPr="007E2A24">
        <w:rPr>
          <w:rFonts w:ascii="Book Antiqua" w:hAnsi="Book Antiqua" w:cs="Times"/>
          <w:lang w:val="en-US"/>
        </w:rPr>
        <w:t xml:space="preserve">was also noted in the transition cohort </w:t>
      </w:r>
      <w:r w:rsidR="003565C6" w:rsidRPr="007E2A24">
        <w:rPr>
          <w:rFonts w:ascii="Book Antiqua" w:hAnsi="Book Antiqua" w:cs="Times"/>
          <w:lang w:val="en-US"/>
        </w:rPr>
        <w:t xml:space="preserve">(0.2 </w:t>
      </w:r>
      <w:r w:rsidR="00F2277B" w:rsidRPr="007E2A24">
        <w:rPr>
          <w:rFonts w:ascii="Book Antiqua" w:hAnsi="Book Antiqua" w:cs="Times"/>
          <w:i/>
          <w:lang w:val="en-US"/>
        </w:rPr>
        <w:t>vs</w:t>
      </w:r>
      <w:r w:rsidR="003565C6" w:rsidRPr="007E2A24">
        <w:rPr>
          <w:rFonts w:ascii="Book Antiqua" w:hAnsi="Book Antiqua" w:cs="Times"/>
          <w:lang w:val="en-US"/>
        </w:rPr>
        <w:t xml:space="preserve"> -0.06; </w:t>
      </w:r>
      <w:r w:rsidR="003565C6" w:rsidRPr="007E2A24">
        <w:rPr>
          <w:rFonts w:ascii="Book Antiqua" w:hAnsi="Book Antiqua" w:cs="Times"/>
          <w:i/>
          <w:caps/>
          <w:lang w:val="en-US"/>
        </w:rPr>
        <w:t>p</w:t>
      </w:r>
      <w:r w:rsidR="000B0B7D" w:rsidRPr="007E2A24">
        <w:rPr>
          <w:rFonts w:ascii="Book Antiqua" w:hAnsi="Book Antiqua" w:cs="Times"/>
          <w:lang w:val="en-US"/>
        </w:rPr>
        <w:t xml:space="preserve"> </w:t>
      </w:r>
      <w:r w:rsidRPr="007E2A24">
        <w:rPr>
          <w:rFonts w:ascii="Book Antiqua" w:hAnsi="Book Antiqua" w:cs="Times"/>
          <w:lang w:val="en-US"/>
        </w:rPr>
        <w:t>=</w:t>
      </w:r>
      <w:r w:rsidR="000B0B7D" w:rsidRPr="007E2A24">
        <w:rPr>
          <w:rFonts w:ascii="Book Antiqua" w:hAnsi="Book Antiqua" w:cs="Times"/>
          <w:lang w:val="en-US"/>
        </w:rPr>
        <w:t xml:space="preserve"> </w:t>
      </w:r>
      <w:r w:rsidRPr="007E2A24">
        <w:rPr>
          <w:rFonts w:ascii="Book Antiqua" w:hAnsi="Book Antiqua" w:cs="Times"/>
          <w:lang w:val="en-US"/>
        </w:rPr>
        <w:t>0.11).</w:t>
      </w:r>
      <w:r w:rsidR="003565C6" w:rsidRPr="007E2A24">
        <w:rPr>
          <w:rFonts w:ascii="Book Antiqua" w:hAnsi="Book Antiqua" w:cs="Times"/>
          <w:lang w:val="en-US"/>
        </w:rPr>
        <w:t xml:space="preserve"> </w:t>
      </w:r>
      <w:r w:rsidRPr="007E2A24">
        <w:rPr>
          <w:rFonts w:ascii="Book Antiqua" w:hAnsi="Book Antiqua" w:cs="Times"/>
          <w:lang w:val="en-US"/>
        </w:rPr>
        <w:t xml:space="preserve">The higher differential signifies </w:t>
      </w:r>
      <w:r w:rsidR="00DD26EF" w:rsidRPr="007E2A24">
        <w:rPr>
          <w:rFonts w:ascii="Book Antiqua" w:hAnsi="Book Antiqua" w:cs="Times"/>
          <w:lang w:val="en-US"/>
        </w:rPr>
        <w:t xml:space="preserve">a </w:t>
      </w:r>
      <w:r w:rsidRPr="007E2A24">
        <w:rPr>
          <w:rFonts w:ascii="Book Antiqua" w:hAnsi="Book Antiqua" w:cs="Times"/>
          <w:lang w:val="en-US"/>
        </w:rPr>
        <w:t>greater belie</w:t>
      </w:r>
      <w:r w:rsidR="003565C6" w:rsidRPr="007E2A24">
        <w:rPr>
          <w:rFonts w:ascii="Book Antiqua" w:hAnsi="Book Antiqua" w:cs="Times"/>
          <w:lang w:val="en-US"/>
        </w:rPr>
        <w:t xml:space="preserve">f in </w:t>
      </w:r>
      <w:r w:rsidR="00DD26EF" w:rsidRPr="007E2A24">
        <w:rPr>
          <w:rFonts w:ascii="Book Antiqua" w:hAnsi="Book Antiqua" w:cs="Times"/>
          <w:lang w:val="en-US"/>
        </w:rPr>
        <w:t xml:space="preserve">the </w:t>
      </w:r>
      <w:r w:rsidR="003565C6" w:rsidRPr="007E2A24">
        <w:rPr>
          <w:rFonts w:ascii="Book Antiqua" w:hAnsi="Book Antiqua" w:cs="Times"/>
          <w:lang w:val="en-US"/>
        </w:rPr>
        <w:t xml:space="preserve">necessity of treatment. </w:t>
      </w:r>
      <w:r w:rsidRPr="007E2A24">
        <w:rPr>
          <w:rFonts w:ascii="Book Antiqua" w:hAnsi="Book Antiqua" w:cs="Times"/>
          <w:lang w:val="en-US"/>
        </w:rPr>
        <w:t xml:space="preserve">Both groups had </w:t>
      </w:r>
      <w:r w:rsidR="00DD26EF" w:rsidRPr="007E2A24">
        <w:rPr>
          <w:rFonts w:ascii="Book Antiqua" w:hAnsi="Book Antiqua" w:cs="Times"/>
          <w:lang w:val="en-US"/>
        </w:rPr>
        <w:t xml:space="preserve">comparable </w:t>
      </w:r>
      <w:r w:rsidRPr="007E2A24">
        <w:rPr>
          <w:rFonts w:ascii="Book Antiqua" w:hAnsi="Book Antiqua" w:cs="Times"/>
          <w:lang w:val="en-US"/>
        </w:rPr>
        <w:t xml:space="preserve">general beliefs </w:t>
      </w:r>
      <w:r w:rsidR="00BA5129" w:rsidRPr="007E2A24">
        <w:rPr>
          <w:rFonts w:ascii="Book Antiqua" w:hAnsi="Book Antiqua" w:cs="Times"/>
          <w:lang w:val="en-US"/>
        </w:rPr>
        <w:t xml:space="preserve">(overuse or harm) </w:t>
      </w:r>
      <w:r w:rsidRPr="007E2A24">
        <w:rPr>
          <w:rFonts w:ascii="Book Antiqua" w:hAnsi="Book Antiqua" w:cs="Times"/>
          <w:lang w:val="en-US"/>
        </w:rPr>
        <w:t xml:space="preserve">about medicine. </w:t>
      </w:r>
      <w:r w:rsidR="00DD26EF" w:rsidRPr="007E2A24">
        <w:rPr>
          <w:rFonts w:ascii="Book Antiqua" w:hAnsi="Book Antiqua" w:cs="Times"/>
          <w:lang w:val="en-US"/>
        </w:rPr>
        <w:t xml:space="preserve">Overall, </w:t>
      </w:r>
      <w:r w:rsidR="00DD26EF" w:rsidRPr="007E2A24">
        <w:rPr>
          <w:rFonts w:ascii="Book Antiqua" w:hAnsi="Book Antiqua" w:cs="Times"/>
          <w:lang w:val="en-US"/>
        </w:rPr>
        <w:lastRenderedPageBreak/>
        <w:t>a</w:t>
      </w:r>
      <w:r w:rsidRPr="007E2A24">
        <w:rPr>
          <w:rFonts w:ascii="Book Antiqua" w:hAnsi="Book Antiqua" w:cs="Times"/>
          <w:lang w:val="en-US"/>
        </w:rPr>
        <w:t>pproximately 20% of adolescents had</w:t>
      </w:r>
      <w:r w:rsidR="00DD26EF" w:rsidRPr="007E2A24">
        <w:rPr>
          <w:rFonts w:ascii="Book Antiqua" w:hAnsi="Book Antiqua" w:cs="Times"/>
          <w:lang w:val="en-US"/>
        </w:rPr>
        <w:t xml:space="preserve"> an</w:t>
      </w:r>
      <w:r w:rsidRPr="007E2A24">
        <w:rPr>
          <w:rFonts w:ascii="Book Antiqua" w:hAnsi="Book Antiqua" w:cs="Times"/>
          <w:lang w:val="en-US"/>
        </w:rPr>
        <w:t xml:space="preserve"> accepting attitude toward</w:t>
      </w:r>
      <w:r w:rsidR="008E5524" w:rsidRPr="007E2A24">
        <w:rPr>
          <w:rFonts w:ascii="Book Antiqua" w:hAnsi="Book Antiqua" w:cs="Times"/>
          <w:lang w:val="en-US"/>
        </w:rPr>
        <w:t xml:space="preserve"> their prescribed medication. </w:t>
      </w:r>
      <w:r w:rsidRPr="007E2A24">
        <w:rPr>
          <w:rFonts w:ascii="Book Antiqua" w:hAnsi="Book Antiqua" w:cs="Times"/>
          <w:lang w:val="en-US"/>
        </w:rPr>
        <w:t xml:space="preserve">However, the transition cohort was </w:t>
      </w:r>
      <w:r w:rsidR="002A4CD1" w:rsidRPr="007E2A24">
        <w:rPr>
          <w:rFonts w:ascii="Book Antiqua" w:hAnsi="Book Antiqua" w:cs="Times"/>
          <w:lang w:val="en-US"/>
        </w:rPr>
        <w:t xml:space="preserve">less likely to be skeptical (6.8% </w:t>
      </w:r>
      <w:r w:rsidR="002A4CD1" w:rsidRPr="007E2A24">
        <w:rPr>
          <w:rFonts w:ascii="Book Antiqua" w:hAnsi="Book Antiqua" w:cs="Times"/>
          <w:i/>
          <w:lang w:val="en-US"/>
        </w:rPr>
        <w:t>vs</w:t>
      </w:r>
      <w:r w:rsidR="002A4CD1" w:rsidRPr="007E2A24">
        <w:rPr>
          <w:rFonts w:ascii="Book Antiqua" w:hAnsi="Book Antiqua" w:cs="Times"/>
          <w:lang w:val="en-US"/>
        </w:rPr>
        <w:t xml:space="preserve"> 20.8%; </w:t>
      </w:r>
      <w:r w:rsidR="002A4CD1" w:rsidRPr="007E2A24">
        <w:rPr>
          <w:rFonts w:ascii="Book Antiqua" w:hAnsi="Book Antiqua"/>
          <w:i/>
          <w:caps/>
        </w:rPr>
        <w:t>p</w:t>
      </w:r>
      <w:r w:rsidR="002A4CD1" w:rsidRPr="007E2A24">
        <w:rPr>
          <w:rFonts w:ascii="Book Antiqua" w:hAnsi="Book Antiqua"/>
          <w:caps/>
        </w:rPr>
        <w:t xml:space="preserve"> </w:t>
      </w:r>
      <w:r w:rsidR="002A4CD1" w:rsidRPr="007E2A24">
        <w:rPr>
          <w:rFonts w:ascii="Book Antiqua" w:hAnsi="Book Antiqua"/>
        </w:rPr>
        <w:t>= 0.004</w:t>
      </w:r>
      <w:r w:rsidR="002A4CD1" w:rsidRPr="007E2A24">
        <w:rPr>
          <w:rFonts w:ascii="Book Antiqua" w:hAnsi="Book Antiqua" w:cs="Times"/>
          <w:lang w:val="en-US"/>
        </w:rPr>
        <w:t xml:space="preserve">) and </w:t>
      </w:r>
      <w:r w:rsidR="00911741" w:rsidRPr="007E2A24">
        <w:rPr>
          <w:rFonts w:ascii="Book Antiqua" w:hAnsi="Book Antiqua" w:cs="Times"/>
          <w:lang w:val="en-US"/>
        </w:rPr>
        <w:t xml:space="preserve">more likely to be ambivalent (61% </w:t>
      </w:r>
      <w:r w:rsidR="00F2277B" w:rsidRPr="007E2A24">
        <w:rPr>
          <w:rFonts w:ascii="Book Antiqua" w:hAnsi="Book Antiqua" w:cs="Times"/>
          <w:i/>
          <w:lang w:val="en-US"/>
        </w:rPr>
        <w:t>vs</w:t>
      </w:r>
      <w:r w:rsidR="00F2277B" w:rsidRPr="007E2A24">
        <w:rPr>
          <w:rFonts w:ascii="Book Antiqua" w:hAnsi="Book Antiqua" w:cs="Times"/>
          <w:lang w:val="en-US"/>
        </w:rPr>
        <w:t xml:space="preserve"> </w:t>
      </w:r>
      <w:r w:rsidR="00911741" w:rsidRPr="007E2A24">
        <w:rPr>
          <w:rFonts w:ascii="Book Antiqua" w:hAnsi="Book Antiqua" w:cs="Times"/>
          <w:lang w:val="en-US"/>
        </w:rPr>
        <w:t>34%</w:t>
      </w:r>
      <w:r w:rsidR="007D6B7B" w:rsidRPr="007E2A24">
        <w:rPr>
          <w:rFonts w:ascii="Book Antiqua" w:hAnsi="Book Antiqua" w:cs="Times"/>
          <w:lang w:val="en-US"/>
        </w:rPr>
        <w:t>;</w:t>
      </w:r>
      <w:r w:rsidR="00253E41" w:rsidRPr="007E2A24">
        <w:rPr>
          <w:rFonts w:ascii="Book Antiqua" w:hAnsi="Book Antiqua" w:cs="Times"/>
          <w:lang w:val="en-US"/>
        </w:rPr>
        <w:t xml:space="preserve"> </w:t>
      </w:r>
      <w:r w:rsidR="00253E41" w:rsidRPr="007E2A24">
        <w:rPr>
          <w:rFonts w:ascii="Book Antiqua" w:hAnsi="Book Antiqua"/>
          <w:i/>
          <w:caps/>
        </w:rPr>
        <w:t>p</w:t>
      </w:r>
      <w:r w:rsidR="00253E41" w:rsidRPr="007E2A24">
        <w:rPr>
          <w:rFonts w:ascii="Book Antiqua" w:hAnsi="Book Antiqua"/>
        </w:rPr>
        <w:t xml:space="preserve"> = 0.03</w:t>
      </w:r>
      <w:r w:rsidR="00911741" w:rsidRPr="007E2A24">
        <w:rPr>
          <w:rFonts w:ascii="Book Antiqua" w:hAnsi="Book Antiqua" w:cs="Times"/>
          <w:lang w:val="en-US"/>
        </w:rPr>
        <w:t>)</w:t>
      </w:r>
      <w:r w:rsidR="002A4CD1" w:rsidRPr="007E2A24">
        <w:rPr>
          <w:rFonts w:ascii="Book Antiqua" w:hAnsi="Book Antiqua" w:cs="Times"/>
          <w:lang w:val="en-US"/>
        </w:rPr>
        <w:t xml:space="preserve"> </w:t>
      </w:r>
      <w:r w:rsidR="003565C6" w:rsidRPr="007E2A24">
        <w:rPr>
          <w:rFonts w:ascii="Book Antiqua" w:hAnsi="Book Antiqua" w:cs="Times"/>
          <w:lang w:val="en-US"/>
        </w:rPr>
        <w:t xml:space="preserve">to their treatment </w:t>
      </w:r>
      <w:r w:rsidR="00DD26EF" w:rsidRPr="007E2A24">
        <w:rPr>
          <w:rFonts w:ascii="Book Antiqua" w:hAnsi="Book Antiqua" w:cs="Times"/>
          <w:lang w:val="en-US"/>
        </w:rPr>
        <w:t xml:space="preserve">compared to controls </w:t>
      </w:r>
      <w:r w:rsidR="008C35E4" w:rsidRPr="007E2A24">
        <w:rPr>
          <w:rFonts w:ascii="Book Antiqua" w:hAnsi="Book Antiqua" w:cs="Times"/>
          <w:lang w:val="en-US"/>
        </w:rPr>
        <w:t>(</w:t>
      </w:r>
      <w:r w:rsidR="00F2277B" w:rsidRPr="007E2A24">
        <w:rPr>
          <w:rFonts w:ascii="Book Antiqua" w:hAnsi="Book Antiqua" w:cs="Times" w:hint="eastAsia"/>
          <w:lang w:val="en-US" w:eastAsia="zh-CN"/>
        </w:rPr>
        <w:t xml:space="preserve">OR = </w:t>
      </w:r>
      <w:r w:rsidR="003565C6" w:rsidRPr="007E2A24">
        <w:rPr>
          <w:rFonts w:ascii="Book Antiqua" w:hAnsi="Book Antiqua" w:cs="Times"/>
          <w:lang w:val="en-US"/>
        </w:rPr>
        <w:t>0.1</w:t>
      </w:r>
      <w:r w:rsidR="00A82287" w:rsidRPr="007E2A24">
        <w:rPr>
          <w:rFonts w:ascii="Book Antiqua" w:hAnsi="Book Antiqua" w:cs="Times"/>
          <w:lang w:val="en-US"/>
        </w:rPr>
        <w:t>5</w:t>
      </w:r>
      <w:r w:rsidR="003565C6" w:rsidRPr="007E2A24">
        <w:rPr>
          <w:rFonts w:ascii="Book Antiqua" w:hAnsi="Book Antiqua" w:cs="Times"/>
          <w:lang w:val="en-US"/>
        </w:rPr>
        <w:t>;</w:t>
      </w:r>
      <w:r w:rsidRPr="007E2A24">
        <w:rPr>
          <w:rFonts w:ascii="Book Antiqua" w:hAnsi="Book Antiqua" w:cs="Times"/>
          <w:lang w:val="en-US"/>
        </w:rPr>
        <w:t xml:space="preserve"> 95%</w:t>
      </w:r>
      <w:r w:rsidR="003565C6" w:rsidRPr="007E2A24">
        <w:rPr>
          <w:rFonts w:ascii="Book Antiqua" w:hAnsi="Book Antiqua" w:cs="Times"/>
          <w:lang w:val="en-US"/>
        </w:rPr>
        <w:t>CI</w:t>
      </w:r>
      <w:r w:rsidR="00F2277B" w:rsidRPr="007E2A24">
        <w:rPr>
          <w:rFonts w:ascii="Book Antiqua" w:hAnsi="Book Antiqua" w:cs="Times" w:hint="eastAsia"/>
          <w:lang w:val="en-US" w:eastAsia="zh-CN"/>
        </w:rPr>
        <w:t xml:space="preserve">: </w:t>
      </w:r>
      <w:r w:rsidR="003565C6" w:rsidRPr="007E2A24">
        <w:rPr>
          <w:rFonts w:ascii="Book Antiqua" w:hAnsi="Book Antiqua" w:cs="Times"/>
          <w:lang w:val="en-US"/>
        </w:rPr>
        <w:t>0.0</w:t>
      </w:r>
      <w:r w:rsidR="00A82287" w:rsidRPr="007E2A24">
        <w:rPr>
          <w:rFonts w:ascii="Book Antiqua" w:hAnsi="Book Antiqua" w:cs="Times"/>
          <w:lang w:val="en-US"/>
        </w:rPr>
        <w:t>3</w:t>
      </w:r>
      <w:r w:rsidR="00F2277B" w:rsidRPr="007E2A24">
        <w:rPr>
          <w:rFonts w:ascii="Book Antiqua" w:hAnsi="Book Antiqua" w:cs="Times New Roman" w:hint="eastAsia"/>
          <w:lang w:val="en-US" w:eastAsia="zh-CN"/>
        </w:rPr>
        <w:t>-</w:t>
      </w:r>
      <w:r w:rsidR="003565C6" w:rsidRPr="007E2A24">
        <w:rPr>
          <w:rFonts w:ascii="Book Antiqua" w:hAnsi="Book Antiqua" w:cs="Times"/>
          <w:lang w:val="en-US"/>
        </w:rPr>
        <w:t>0.7</w:t>
      </w:r>
      <w:r w:rsidR="00A82287" w:rsidRPr="007E2A24">
        <w:rPr>
          <w:rFonts w:ascii="Book Antiqua" w:hAnsi="Book Antiqua" w:cs="Times"/>
          <w:lang w:val="en-US"/>
        </w:rPr>
        <w:t>5</w:t>
      </w:r>
      <w:r w:rsidR="003565C6" w:rsidRPr="007E2A24">
        <w:rPr>
          <w:rFonts w:ascii="Book Antiqua" w:hAnsi="Book Antiqua" w:cs="Times"/>
          <w:lang w:val="en-US"/>
        </w:rPr>
        <w:t xml:space="preserve">; </w:t>
      </w:r>
      <w:r w:rsidR="003565C6" w:rsidRPr="007E2A24">
        <w:rPr>
          <w:rFonts w:ascii="Book Antiqua" w:hAnsi="Book Antiqua" w:cs="Times"/>
          <w:i/>
          <w:caps/>
          <w:lang w:val="en-US"/>
        </w:rPr>
        <w:t>p</w:t>
      </w:r>
      <w:r w:rsidR="000B0B7D" w:rsidRPr="007E2A24">
        <w:rPr>
          <w:rFonts w:ascii="Book Antiqua" w:hAnsi="Book Antiqua" w:cs="Times"/>
          <w:lang w:val="en-US"/>
        </w:rPr>
        <w:t xml:space="preserve"> </w:t>
      </w:r>
      <w:r w:rsidR="003565C6" w:rsidRPr="007E2A24">
        <w:rPr>
          <w:rFonts w:ascii="Book Antiqua" w:hAnsi="Book Antiqua" w:cs="Times"/>
          <w:lang w:val="en-US"/>
        </w:rPr>
        <w:t>=</w:t>
      </w:r>
      <w:r w:rsidR="000B0B7D" w:rsidRPr="007E2A24">
        <w:rPr>
          <w:rFonts w:ascii="Book Antiqua" w:hAnsi="Book Antiqua" w:cs="Times"/>
          <w:lang w:val="en-US"/>
        </w:rPr>
        <w:t xml:space="preserve"> </w:t>
      </w:r>
      <w:r w:rsidRPr="007E2A24">
        <w:rPr>
          <w:rFonts w:ascii="Book Antiqua" w:hAnsi="Book Antiqua" w:cs="Times"/>
          <w:lang w:val="en-US"/>
        </w:rPr>
        <w:t>0.02) (Figure 1).</w:t>
      </w:r>
    </w:p>
    <w:p w14:paraId="4D82A023" w14:textId="77777777" w:rsidR="00F2277B" w:rsidRPr="007E2A24" w:rsidRDefault="00F2277B" w:rsidP="00F2277B">
      <w:pPr>
        <w:widowControl w:val="0"/>
        <w:autoSpaceDE w:val="0"/>
        <w:autoSpaceDN w:val="0"/>
        <w:adjustRightInd w:val="0"/>
        <w:snapToGrid w:val="0"/>
        <w:jc w:val="both"/>
        <w:rPr>
          <w:rFonts w:ascii="Book Antiqua" w:hAnsi="Book Antiqua" w:cs="Times"/>
          <w:lang w:val="en-US" w:eastAsia="zh-CN"/>
        </w:rPr>
      </w:pPr>
    </w:p>
    <w:p w14:paraId="0E297C94" w14:textId="55523330" w:rsidR="00067739" w:rsidRPr="007E2A24" w:rsidRDefault="00067739" w:rsidP="00F2277B">
      <w:pPr>
        <w:widowControl w:val="0"/>
        <w:autoSpaceDE w:val="0"/>
        <w:autoSpaceDN w:val="0"/>
        <w:adjustRightInd w:val="0"/>
        <w:snapToGrid w:val="0"/>
        <w:jc w:val="both"/>
        <w:rPr>
          <w:rFonts w:ascii="Book Antiqua" w:hAnsi="Book Antiqua" w:cs="Times"/>
          <w:b/>
          <w:caps/>
          <w:lang w:val="en-US"/>
        </w:rPr>
      </w:pPr>
      <w:r w:rsidRPr="007E2A24">
        <w:rPr>
          <w:rFonts w:ascii="Book Antiqua" w:hAnsi="Book Antiqua"/>
          <w:b/>
          <w:caps/>
          <w:lang w:val="en-US"/>
        </w:rPr>
        <w:t>Discussion</w:t>
      </w:r>
    </w:p>
    <w:p w14:paraId="689CE0E0" w14:textId="44DDAD4B" w:rsidR="00067739" w:rsidRPr="007E2A24" w:rsidRDefault="00067739" w:rsidP="000E6D93">
      <w:pPr>
        <w:widowControl w:val="0"/>
        <w:autoSpaceDE w:val="0"/>
        <w:autoSpaceDN w:val="0"/>
        <w:adjustRightInd w:val="0"/>
        <w:snapToGrid w:val="0"/>
        <w:jc w:val="both"/>
        <w:rPr>
          <w:rFonts w:ascii="Book Antiqua" w:hAnsi="Book Antiqua" w:cs="Times"/>
          <w:lang w:val="en-US"/>
        </w:rPr>
      </w:pPr>
      <w:r w:rsidRPr="007E2A24">
        <w:rPr>
          <w:rFonts w:ascii="Book Antiqua" w:hAnsi="Book Antiqua" w:cs="Times"/>
          <w:lang w:val="en-US"/>
        </w:rPr>
        <w:t xml:space="preserve">Appropriate transitioning of pediatric patients </w:t>
      </w:r>
      <w:r w:rsidR="003772DE" w:rsidRPr="007E2A24">
        <w:rPr>
          <w:rFonts w:ascii="Book Antiqua" w:hAnsi="Book Antiqua" w:cs="Times"/>
          <w:lang w:val="en-US"/>
        </w:rPr>
        <w:t xml:space="preserve">with IBD </w:t>
      </w:r>
      <w:r w:rsidRPr="007E2A24">
        <w:rPr>
          <w:rFonts w:ascii="Book Antiqua" w:hAnsi="Book Antiqua" w:cs="Times"/>
          <w:lang w:val="en-US"/>
        </w:rPr>
        <w:t xml:space="preserve">into </w:t>
      </w:r>
      <w:r w:rsidR="003772DE" w:rsidRPr="007E2A24">
        <w:rPr>
          <w:rFonts w:ascii="Book Antiqua" w:hAnsi="Book Antiqua" w:cs="Times"/>
          <w:lang w:val="en-US"/>
        </w:rPr>
        <w:t xml:space="preserve">an </w:t>
      </w:r>
      <w:r w:rsidRPr="007E2A24">
        <w:rPr>
          <w:rFonts w:ascii="Book Antiqua" w:hAnsi="Book Antiqua" w:cs="Times"/>
          <w:lang w:val="en-US"/>
        </w:rPr>
        <w:t>adult setting is an important and complex</w:t>
      </w:r>
      <w:r w:rsidR="003565C6" w:rsidRPr="007E2A24">
        <w:rPr>
          <w:rFonts w:ascii="Book Antiqua" w:hAnsi="Book Antiqua" w:cs="Times"/>
          <w:lang w:val="en-US"/>
        </w:rPr>
        <w:t xml:space="preserve"> process. </w:t>
      </w:r>
      <w:r w:rsidRPr="007E2A24">
        <w:rPr>
          <w:rFonts w:ascii="Book Antiqua" w:hAnsi="Book Antiqua" w:cs="Times"/>
          <w:lang w:val="en-US"/>
        </w:rPr>
        <w:t xml:space="preserve">Common difficulties identified </w:t>
      </w:r>
      <w:r w:rsidR="003772DE" w:rsidRPr="007E2A24">
        <w:rPr>
          <w:rFonts w:ascii="Book Antiqua" w:hAnsi="Book Antiqua" w:cs="Times"/>
          <w:lang w:val="en-US"/>
        </w:rPr>
        <w:t xml:space="preserve">among </w:t>
      </w:r>
      <w:r w:rsidRPr="007E2A24">
        <w:rPr>
          <w:rFonts w:ascii="Book Antiqua" w:hAnsi="Book Antiqua" w:cs="Times"/>
          <w:lang w:val="en-US"/>
        </w:rPr>
        <w:t xml:space="preserve">adolescents with IBD </w:t>
      </w:r>
      <w:r w:rsidR="003772DE" w:rsidRPr="007E2A24">
        <w:rPr>
          <w:rFonts w:ascii="Book Antiqua" w:hAnsi="Book Antiqua" w:cs="Times"/>
          <w:lang w:val="en-US"/>
        </w:rPr>
        <w:t xml:space="preserve">include </w:t>
      </w:r>
      <w:r w:rsidRPr="007E2A24">
        <w:rPr>
          <w:rFonts w:ascii="Book Antiqua" w:hAnsi="Book Antiqua" w:cs="Times"/>
          <w:lang w:val="en-US"/>
        </w:rPr>
        <w:t xml:space="preserve">poor knowledge </w:t>
      </w:r>
      <w:r w:rsidR="003772DE" w:rsidRPr="007E2A24">
        <w:rPr>
          <w:rFonts w:ascii="Book Antiqua" w:hAnsi="Book Antiqua" w:cs="Times"/>
          <w:lang w:val="en-US"/>
        </w:rPr>
        <w:t xml:space="preserve">related to their disease </w:t>
      </w:r>
      <w:r w:rsidRPr="007E2A24">
        <w:rPr>
          <w:rFonts w:ascii="Book Antiqua" w:hAnsi="Book Antiqua" w:cs="Times"/>
          <w:lang w:val="en-US"/>
        </w:rPr>
        <w:t xml:space="preserve">and </w:t>
      </w:r>
      <w:r w:rsidR="003772DE" w:rsidRPr="007E2A24">
        <w:rPr>
          <w:rFonts w:ascii="Book Antiqua" w:hAnsi="Book Antiqua" w:cs="Times"/>
          <w:lang w:val="en-US"/>
        </w:rPr>
        <w:t xml:space="preserve">a </w:t>
      </w:r>
      <w:r w:rsidRPr="007E2A24">
        <w:rPr>
          <w:rFonts w:ascii="Book Antiqua" w:hAnsi="Book Antiqua" w:cs="Times"/>
          <w:lang w:val="en-US"/>
        </w:rPr>
        <w:t>lack of adherence to medical therapy</w:t>
      </w:r>
      <w:r w:rsidR="004D19A8" w:rsidRPr="007E2A24">
        <w:rPr>
          <w:rFonts w:ascii="Book Antiqua" w:hAnsi="Book Antiqua" w:cs="Times"/>
          <w:vertAlign w:val="superscript"/>
          <w:lang w:val="en-US"/>
        </w:rPr>
        <w:t>[</w:t>
      </w:r>
      <w:r w:rsidR="009A20A9" w:rsidRPr="007E2A24">
        <w:rPr>
          <w:rFonts w:ascii="Book Antiqua" w:hAnsi="Book Antiqua" w:cs="Times"/>
          <w:vertAlign w:val="superscript"/>
          <w:lang w:val="en-US"/>
        </w:rPr>
        <w:fldChar w:fldCharType="begin">
          <w:fldData xml:space="preserve">PEVuZE5vdGU+PENpdGU+PEF1dGhvcj5IYWl0PC9BdXRob3I+PFllYXI+MjAwOTwvWWVhcj48UmVj
TnVtPjU8L1JlY051bT48RGlzcGxheVRleHQ+PHN0eWxlIGZhY2U9InN1cGVyc2NyaXB0Ij41LDY8
L3N0eWxlPjwvRGlzcGxheVRleHQ+PHJlY29yZD48cmVjLW51bWJlcj41PC9yZWMtbnVtYmVyPjxm
b3JlaWduLWtleXM+PGtleSBhcHA9IkVOIiBkYi1pZD0iYWE5YWVlenc5MHJhd2NlZHZkM3gyZnBu
ejJkZGFldGUycnBlIiB0aW1lc3RhbXA9IjE0NDQyMzcwODYiPjU8L2tleT48L2ZvcmVpZ24ta2V5
cz48cmVmLXR5cGUgbmFtZT0iSm91cm5hbCBBcnRpY2xlIj4xNzwvcmVmLXR5cGU+PGNvbnRyaWJ1
dG9ycz48YXV0aG9ycz48YXV0aG9yPkhhaXQsIEUuIEouPC9hdXRob3I+PGF1dGhvcj5CYXJlbmRz
ZSwgUi4gTS48L2F1dGhvcj48YXV0aG9yPkFybm9sZCwgSi4gSC48L2F1dGhvcj48YXV0aG9yPlZh
bGltLCBDLjwvYXV0aG9yPjxhdXRob3I+U2FuZHMsIEIuIEUuPC9hdXRob3I+PGF1dGhvcj5Lb3J6
ZW5paywgSi4gUi48L2F1dGhvcj48YXV0aG9yPkZpc2htYW4sIEwuIE4uPC9hdXRob3I+PC9hdXRo
b3JzPjwvY29udHJpYnV0b3JzPjxhdXRoLWFkZHJlc3M+Q2VudGVyIGZvciBJbmZsYW1tYXRvcnkg
Qm93ZWwgRGlzZWFzZSBhbmQgRGl2aXNpb24gb2YgR2FzdHJvZW50ZXJvbG9neSBhbmQgTnV0cml0
aW9uLCBDbGluaWNhbCBSZXNlYXJjaCBQcm9ncmFtLCBDaGlsZHJlbiZhcG9zO3MgSG9zcGl0YWwg
Qm9zdG9uLCBVU0EuPC9hdXRoLWFkZHJlc3M+PHRpdGxlcz48dGl0bGU+VHJhbnNpdGlvbiBvZiBh
ZG9sZXNjZW50cyB3aXRoIGluZmxhbW1hdG9yeSBib3dlbCBkaXNlYXNlIGZyb20gcGVkaWF0cmlj
IHRvIGFkdWx0IGNhcmU6IGEgc3VydmV5IG9mIGFkdWx0IGdhc3Ryb2VudGVyb2xvZ2lzdHM8L3Rp
dGxlPjxzZWNvbmRhcnktdGl0bGU+SiBQZWRpYXRyIEdhc3Ryb2VudGVyb2wgTnV0cjwvc2Vjb25k
YXJ5LXRpdGxlPjwvdGl0bGVzPjxwZXJpb2RpY2FsPjxmdWxsLXRpdGxlPkogUGVkaWF0ciBHYXN0
cm9lbnRlcm9sIE51dHI8L2Z1bGwtdGl0bGU+PC9wZXJpb2RpY2FsPjxwYWdlcz42MS01PC9wYWdl
cz48dm9sdW1lPjQ4PC92b2x1bWU+PG51bWJlcj4xPC9udW1iZXI+PGtleXdvcmRzPjxrZXl3b3Jk
PkFkb2xlc2NlbnQ8L2tleXdvcmQ+PGtleXdvcmQ+KkFkb2xlc2NlbnQgRGV2ZWxvcG1lbnQ8L2tl
eXdvcmQ+PGtleXdvcmQ+KkFkb2xlc2NlbnQgSGVhbHRoIFNlcnZpY2VzPC9rZXl3b3JkPjxrZXl3
b3JkPkZlbWFsZTwva2V5d29yZD48a2V5d29yZD4qR2FzdHJvZW50ZXJvbG9neTwva2V5d29yZD48
a2V5d29yZD5IdW1hbnM8L2tleXdvcmQ+PGtleXdvcmQ+SW5mbGFtbWF0b3J5IEJvd2VsIERpc2Vh
c2VzLyp0aGVyYXB5PC9rZXl3b3JkPjxrZXl3b3JkPk1hbGU8L2tleXdvcmQ+PGtleXdvcmQ+UGVk
aWF0cmljczwva2V5d29yZD48a2V5d29yZD5Qcml2YXRlIFByYWN0aWNlPC9rZXl3b3JkPjwva2V5
d29yZHM+PGRhdGVzPjx5ZWFyPjIwMDk8L3llYXI+PHB1Yi1kYXRlcz48ZGF0ZT5KYW48L2RhdGU+
PC9wdWItZGF0ZXM+PC9kYXRlcz48aXNibj4xNTM2LTQ4MDEgKEVsZWN0cm9uaWMpJiN4RDswMjc3
LTIxMTYgKExpbmtpbmcpPC9pc2JuPjxhY2Nlc3Npb24tbnVtPjE5MTcyMTI1PC9hY2Nlc3Npb24t
bnVtPjx1cmxzPjxyZWxhdGVkLXVybHM+PHVybD5odHRwOi8vd3d3Lm5jYmkubmxtLm5paC5nb3Yv
cHVibWVkLzE5MTcyMTI1PC91cmw+PC9yZWxhdGVkLXVybHM+PC91cmxzPjxlbGVjdHJvbmljLXJl
c291cmNlLW51bT4xMC4xMDk3L01QRy4wYjAxM2UzMTgxNmQ3MWQ4PC9lbGVjdHJvbmljLXJlc291
cmNlLW51bT48L3JlY29yZD48L0NpdGU+PENpdGU+PEF1dGhvcj5TZWJhc3RpYW48L0F1dGhvcj48
WWVhcj4yMDEyPC9ZZWFyPjxSZWNOdW0+NjwvUmVjTnVtPjxyZWNvcmQ+PHJlYy1udW1iZXI+Njwv
cmVjLW51bWJlcj48Zm9yZWlnbi1rZXlzPjxrZXkgYXBwPSJFTiIgZGItaWQ9ImFhOWFlZXp3OTBy
YXdjZWR2ZDN4MmZwbnoyZGRhZXRlMnJwZSIgdGltZXN0YW1wPSIxNDQ0MjM3MTEyIj42PC9rZXk+
PC9mb3JlaWduLWtleXM+PHJlZi10eXBlIG5hbWU9IkpvdXJuYWwgQXJ0aWNsZSI+MTc8L3JlZi10
eXBlPjxjb250cmlidXRvcnM+PGF1dGhvcnM+PGF1dGhvcj5TZWJhc3RpYW4sIFMuPC9hdXRob3I+
PGF1dGhvcj5KZW5raW5zLCBILjwvYXV0aG9yPjxhdXRob3I+TWNDYXJ0bmV5LCBTLjwvYXV0aG9y
PjxhdXRob3I+QWhtYWQsIFQuPC9hdXRob3I+PGF1dGhvcj5Bcm5vdHQsIEkuPC9hdXRob3I+PGF1
dGhvcj5Dcm9mdCwgTi48L2F1dGhvcj48YXV0aG9yPlJ1c3NlbGwsIFIuPC9hdXRob3I+PGF1dGhv
cj5MaW5kc2F5LCBKLiBPLjwvYXV0aG9yPjwvYXV0aG9ycz48L2NvbnRyaWJ1dG9ycz48YXV0aC1h
ZGRyZXNzPkh1bGwgJmFtcDsgRWFzdCBZb3Jrc2hpcmUgTkhTIFRydXN0LCBIdWxsLCBVSy4gc2hh
amkuc2ViYXN0aWFuQGhleS5uaHMudWs8L2F1dGgtYWRkcmVzcz48dGl0bGVzPjx0aXRsZT5UaGUg
cmVxdWlyZW1lbnRzIGFuZCBiYXJyaWVycyB0byBzdWNjZXNzZnVsIHRyYW5zaXRpb24gb2YgYWRv
bGVzY2VudHMgd2l0aCBpbmZsYW1tYXRvcnkgYm93ZWwgZGlzZWFzZTogZGlmZmVyaW5nIHBlcmNl
cHRpb25zIGZyb20gYSBzdXJ2ZXkgb2YgYWR1bHQgYW5kIHBhZWRpYXRyaWMgZ2FzdHJvZW50ZXJv
bG9naXN0czwvdGl0bGU+PHNlY29uZGFyeS10aXRsZT5KIENyb2hucyBDb2xpdGlzPC9zZWNvbmRh
cnktdGl0bGU+PC90aXRsZXM+PHBlcmlvZGljYWw+PGZ1bGwtdGl0bGU+SiBDcm9obnMgQ29saXRp
czwvZnVsbC10aXRsZT48L3BlcmlvZGljYWw+PHBhZ2VzPjgzMC00NDwvcGFnZXM+PHZvbHVtZT42
PC92b2x1bWU+PG51bWJlcj44PC9udW1iZXI+PGtleXdvcmRzPjxrZXl3b3JkPkFkb2xlc2NlbnQ8
L2tleXdvcmQ+PGtleXdvcmQ+QXR0aXR1ZGUgb2YgSGVhbHRoIFBlcnNvbm5lbDwva2V5d29yZD48
a2V5d29yZD4qR2FzdHJvZW50ZXJvbG9neS9zdGF0aXN0aWNzICZhbXA7IG51bWVyaWNhbCBkYXRh
PC9rZXl3b3JkPjxrZXl3b3JkPkdyZWF0IEJyaXRhaW48L2tleXdvcmQ+PGtleXdvcmQ+SGVhbHRo
IEtub3dsZWRnZSwgQXR0aXR1ZGVzLCBQcmFjdGljZTwva2V5d29yZD48a2V5d29yZD5IdW1hbnM8
L2tleXdvcmQ+PGtleXdvcmQ+SW5mbGFtbWF0b3J5IEJvd2VsIERpc2Vhc2VzLyp0aGVyYXB5PC9r
ZXl3b3JkPjxrZXl3b3JkPlBlZGlhdHJpY3Mvc3RhdGlzdGljcyAmYW1wOyBudW1lcmljYWwgZGF0
YTwva2V5d29yZD48a2V5d29yZD5RdWVzdGlvbm5haXJlczwva2V5d29yZD48a2V5d29yZD4qVHJh
bnNpdGlvbiB0byBBZHVsdCBDYXJlL3N0YXRpc3RpY3MgJmFtcDsgbnVtZXJpY2FsIGRhdGE8L2tl
eXdvcmQ+PGtleXdvcmQ+WW91bmcgQWR1bHQ8L2tleXdvcmQ+PC9rZXl3b3Jkcz48ZGF0ZXM+PHll
YXI+MjAxMjwveWVhcj48cHViLWRhdGVzPjxkYXRlPlNlcDwvZGF0ZT48L3B1Yi1kYXRlcz48L2Rh
dGVzPjxpc2JuPjE4NzYtNDQ3OSAoRWxlY3Ryb25pYykmI3hEOzE4NzMtOTk0NiAoTGlua2luZyk8
L2lzYm4+PGFjY2Vzc2lvbi1udW0+MjIzOTgwODI8L2FjY2Vzc2lvbi1udW0+PHVybHM+PHJlbGF0
ZWQtdXJscz48dXJsPmh0dHA6Ly93d3cubmNiaS5ubG0ubmloLmdvdi9wdWJtZWQvMjIzOTgwODI8
L3VybD48L3JlbGF0ZWQtdXJscz48L3VybHM+PGVsZWN0cm9uaWMtcmVzb3VyY2UtbnVtPjEwLjEw
MTYvai5jcm9obnMuMjAxMi4wMS4wMTA8L2VsZWN0cm9uaWMtcmVzb3VyY2UtbnVtPjwvcmVjb3Jk
PjwvQ2l0ZT48L0VuZE5vdGU+
</w:fldData>
        </w:fldChar>
      </w:r>
      <w:r w:rsidR="00EA7F95" w:rsidRPr="007E2A24">
        <w:rPr>
          <w:rFonts w:ascii="Book Antiqua" w:hAnsi="Book Antiqua" w:cs="Times"/>
          <w:vertAlign w:val="superscript"/>
          <w:lang w:val="en-US"/>
        </w:rPr>
        <w:instrText xml:space="preserve"> ADDIN EN.CITE </w:instrText>
      </w:r>
      <w:r w:rsidR="00EA7F95" w:rsidRPr="007E2A24">
        <w:rPr>
          <w:rFonts w:ascii="Book Antiqua" w:hAnsi="Book Antiqua" w:cs="Times"/>
          <w:vertAlign w:val="superscript"/>
          <w:lang w:val="en-US"/>
        </w:rPr>
        <w:fldChar w:fldCharType="begin">
          <w:fldData xml:space="preserve">PEVuZE5vdGU+PENpdGU+PEF1dGhvcj5IYWl0PC9BdXRob3I+PFllYXI+MjAwOTwvWWVhcj48UmVj
TnVtPjU8L1JlY051bT48RGlzcGxheVRleHQ+PHN0eWxlIGZhY2U9InN1cGVyc2NyaXB0Ij41LDY8
L3N0eWxlPjwvRGlzcGxheVRleHQ+PHJlY29yZD48cmVjLW51bWJlcj41PC9yZWMtbnVtYmVyPjxm
b3JlaWduLWtleXM+PGtleSBhcHA9IkVOIiBkYi1pZD0iYWE5YWVlenc5MHJhd2NlZHZkM3gyZnBu
ejJkZGFldGUycnBlIiB0aW1lc3RhbXA9IjE0NDQyMzcwODYiPjU8L2tleT48L2ZvcmVpZ24ta2V5
cz48cmVmLXR5cGUgbmFtZT0iSm91cm5hbCBBcnRpY2xlIj4xNzwvcmVmLXR5cGU+PGNvbnRyaWJ1
dG9ycz48YXV0aG9ycz48YXV0aG9yPkhhaXQsIEUuIEouPC9hdXRob3I+PGF1dGhvcj5CYXJlbmRz
ZSwgUi4gTS48L2F1dGhvcj48YXV0aG9yPkFybm9sZCwgSi4gSC48L2F1dGhvcj48YXV0aG9yPlZh
bGltLCBDLjwvYXV0aG9yPjxhdXRob3I+U2FuZHMsIEIuIEUuPC9hdXRob3I+PGF1dGhvcj5Lb3J6
ZW5paywgSi4gUi48L2F1dGhvcj48YXV0aG9yPkZpc2htYW4sIEwuIE4uPC9hdXRob3I+PC9hdXRo
b3JzPjwvY29udHJpYnV0b3JzPjxhdXRoLWFkZHJlc3M+Q2VudGVyIGZvciBJbmZsYW1tYXRvcnkg
Qm93ZWwgRGlzZWFzZSBhbmQgRGl2aXNpb24gb2YgR2FzdHJvZW50ZXJvbG9neSBhbmQgTnV0cml0
aW9uLCBDbGluaWNhbCBSZXNlYXJjaCBQcm9ncmFtLCBDaGlsZHJlbiZhcG9zO3MgSG9zcGl0YWwg
Qm9zdG9uLCBVU0EuPC9hdXRoLWFkZHJlc3M+PHRpdGxlcz48dGl0bGU+VHJhbnNpdGlvbiBvZiBh
ZG9sZXNjZW50cyB3aXRoIGluZmxhbW1hdG9yeSBib3dlbCBkaXNlYXNlIGZyb20gcGVkaWF0cmlj
IHRvIGFkdWx0IGNhcmU6IGEgc3VydmV5IG9mIGFkdWx0IGdhc3Ryb2VudGVyb2xvZ2lzdHM8L3Rp
dGxlPjxzZWNvbmRhcnktdGl0bGU+SiBQZWRpYXRyIEdhc3Ryb2VudGVyb2wgTnV0cjwvc2Vjb25k
YXJ5LXRpdGxlPjwvdGl0bGVzPjxwZXJpb2RpY2FsPjxmdWxsLXRpdGxlPkogUGVkaWF0ciBHYXN0
cm9lbnRlcm9sIE51dHI8L2Z1bGwtdGl0bGU+PC9wZXJpb2RpY2FsPjxwYWdlcz42MS01PC9wYWdl
cz48dm9sdW1lPjQ4PC92b2x1bWU+PG51bWJlcj4xPC9udW1iZXI+PGtleXdvcmRzPjxrZXl3b3Jk
PkFkb2xlc2NlbnQ8L2tleXdvcmQ+PGtleXdvcmQ+KkFkb2xlc2NlbnQgRGV2ZWxvcG1lbnQ8L2tl
eXdvcmQ+PGtleXdvcmQ+KkFkb2xlc2NlbnQgSGVhbHRoIFNlcnZpY2VzPC9rZXl3b3JkPjxrZXl3
b3JkPkZlbWFsZTwva2V5d29yZD48a2V5d29yZD4qR2FzdHJvZW50ZXJvbG9neTwva2V5d29yZD48
a2V5d29yZD5IdW1hbnM8L2tleXdvcmQ+PGtleXdvcmQ+SW5mbGFtbWF0b3J5IEJvd2VsIERpc2Vh
c2VzLyp0aGVyYXB5PC9rZXl3b3JkPjxrZXl3b3JkPk1hbGU8L2tleXdvcmQ+PGtleXdvcmQ+UGVk
aWF0cmljczwva2V5d29yZD48a2V5d29yZD5Qcml2YXRlIFByYWN0aWNlPC9rZXl3b3JkPjwva2V5
d29yZHM+PGRhdGVzPjx5ZWFyPjIwMDk8L3llYXI+PHB1Yi1kYXRlcz48ZGF0ZT5KYW48L2RhdGU+
PC9wdWItZGF0ZXM+PC9kYXRlcz48aXNibj4xNTM2LTQ4MDEgKEVsZWN0cm9uaWMpJiN4RDswMjc3
LTIxMTYgKExpbmtpbmcpPC9pc2JuPjxhY2Nlc3Npb24tbnVtPjE5MTcyMTI1PC9hY2Nlc3Npb24t
bnVtPjx1cmxzPjxyZWxhdGVkLXVybHM+PHVybD5odHRwOi8vd3d3Lm5jYmkubmxtLm5paC5nb3Yv
cHVibWVkLzE5MTcyMTI1PC91cmw+PC9yZWxhdGVkLXVybHM+PC91cmxzPjxlbGVjdHJvbmljLXJl
c291cmNlLW51bT4xMC4xMDk3L01QRy4wYjAxM2UzMTgxNmQ3MWQ4PC9lbGVjdHJvbmljLXJlc291
cmNlLW51bT48L3JlY29yZD48L0NpdGU+PENpdGU+PEF1dGhvcj5TZWJhc3RpYW48L0F1dGhvcj48
WWVhcj4yMDEyPC9ZZWFyPjxSZWNOdW0+NjwvUmVjTnVtPjxyZWNvcmQ+PHJlYy1udW1iZXI+Njwv
cmVjLW51bWJlcj48Zm9yZWlnbi1rZXlzPjxrZXkgYXBwPSJFTiIgZGItaWQ9ImFhOWFlZXp3OTBy
YXdjZWR2ZDN4MmZwbnoyZGRhZXRlMnJwZSIgdGltZXN0YW1wPSIxNDQ0MjM3MTEyIj42PC9rZXk+
PC9mb3JlaWduLWtleXM+PHJlZi10eXBlIG5hbWU9IkpvdXJuYWwgQXJ0aWNsZSI+MTc8L3JlZi10
eXBlPjxjb250cmlidXRvcnM+PGF1dGhvcnM+PGF1dGhvcj5TZWJhc3RpYW4sIFMuPC9hdXRob3I+
PGF1dGhvcj5KZW5raW5zLCBILjwvYXV0aG9yPjxhdXRob3I+TWNDYXJ0bmV5LCBTLjwvYXV0aG9y
PjxhdXRob3I+QWhtYWQsIFQuPC9hdXRob3I+PGF1dGhvcj5Bcm5vdHQsIEkuPC9hdXRob3I+PGF1
dGhvcj5Dcm9mdCwgTi48L2F1dGhvcj48YXV0aG9yPlJ1c3NlbGwsIFIuPC9hdXRob3I+PGF1dGhv
cj5MaW5kc2F5LCBKLiBPLjwvYXV0aG9yPjwvYXV0aG9ycz48L2NvbnRyaWJ1dG9ycz48YXV0aC1h
ZGRyZXNzPkh1bGwgJmFtcDsgRWFzdCBZb3Jrc2hpcmUgTkhTIFRydXN0LCBIdWxsLCBVSy4gc2hh
amkuc2ViYXN0aWFuQGhleS5uaHMudWs8L2F1dGgtYWRkcmVzcz48dGl0bGVzPjx0aXRsZT5UaGUg
cmVxdWlyZW1lbnRzIGFuZCBiYXJyaWVycyB0byBzdWNjZXNzZnVsIHRyYW5zaXRpb24gb2YgYWRv
bGVzY2VudHMgd2l0aCBpbmZsYW1tYXRvcnkgYm93ZWwgZGlzZWFzZTogZGlmZmVyaW5nIHBlcmNl
cHRpb25zIGZyb20gYSBzdXJ2ZXkgb2YgYWR1bHQgYW5kIHBhZWRpYXRyaWMgZ2FzdHJvZW50ZXJv
bG9naXN0czwvdGl0bGU+PHNlY29uZGFyeS10aXRsZT5KIENyb2hucyBDb2xpdGlzPC9zZWNvbmRh
cnktdGl0bGU+PC90aXRsZXM+PHBlcmlvZGljYWw+PGZ1bGwtdGl0bGU+SiBDcm9obnMgQ29saXRp
czwvZnVsbC10aXRsZT48L3BlcmlvZGljYWw+PHBhZ2VzPjgzMC00NDwvcGFnZXM+PHZvbHVtZT42
PC92b2x1bWU+PG51bWJlcj44PC9udW1iZXI+PGtleXdvcmRzPjxrZXl3b3JkPkFkb2xlc2NlbnQ8
L2tleXdvcmQ+PGtleXdvcmQ+QXR0aXR1ZGUgb2YgSGVhbHRoIFBlcnNvbm5lbDwva2V5d29yZD48
a2V5d29yZD4qR2FzdHJvZW50ZXJvbG9neS9zdGF0aXN0aWNzICZhbXA7IG51bWVyaWNhbCBkYXRh
PC9rZXl3b3JkPjxrZXl3b3JkPkdyZWF0IEJyaXRhaW48L2tleXdvcmQ+PGtleXdvcmQ+SGVhbHRo
IEtub3dsZWRnZSwgQXR0aXR1ZGVzLCBQcmFjdGljZTwva2V5d29yZD48a2V5d29yZD5IdW1hbnM8
L2tleXdvcmQ+PGtleXdvcmQ+SW5mbGFtbWF0b3J5IEJvd2VsIERpc2Vhc2VzLyp0aGVyYXB5PC9r
ZXl3b3JkPjxrZXl3b3JkPlBlZGlhdHJpY3Mvc3RhdGlzdGljcyAmYW1wOyBudW1lcmljYWwgZGF0
YTwva2V5d29yZD48a2V5d29yZD5RdWVzdGlvbm5haXJlczwva2V5d29yZD48a2V5d29yZD4qVHJh
bnNpdGlvbiB0byBBZHVsdCBDYXJlL3N0YXRpc3RpY3MgJmFtcDsgbnVtZXJpY2FsIGRhdGE8L2tl
eXdvcmQ+PGtleXdvcmQ+WW91bmcgQWR1bHQ8L2tleXdvcmQ+PC9rZXl3b3Jkcz48ZGF0ZXM+PHll
YXI+MjAxMjwveWVhcj48cHViLWRhdGVzPjxkYXRlPlNlcDwvZGF0ZT48L3B1Yi1kYXRlcz48L2Rh
dGVzPjxpc2JuPjE4NzYtNDQ3OSAoRWxlY3Ryb25pYykmI3hEOzE4NzMtOTk0NiAoTGlua2luZyk8
L2lzYm4+PGFjY2Vzc2lvbi1udW0+MjIzOTgwODI8L2FjY2Vzc2lvbi1udW0+PHVybHM+PHJlbGF0
ZWQtdXJscz48dXJsPmh0dHA6Ly93d3cubmNiaS5ubG0ubmloLmdvdi9wdWJtZWQvMjIzOTgwODI8
L3VybD48L3JlbGF0ZWQtdXJscz48L3VybHM+PGVsZWN0cm9uaWMtcmVzb3VyY2UtbnVtPjEwLjEw
MTYvai5jcm9obnMuMjAxMi4wMS4wMTA8L2VsZWN0cm9uaWMtcmVzb3VyY2UtbnVtPjwvcmVjb3Jk
PjwvQ2l0ZT48L0VuZE5vdGU+
</w:fldData>
        </w:fldChar>
      </w:r>
      <w:r w:rsidR="00EA7F95" w:rsidRPr="007E2A24">
        <w:rPr>
          <w:rFonts w:ascii="Book Antiqua" w:hAnsi="Book Antiqua" w:cs="Times"/>
          <w:vertAlign w:val="superscript"/>
          <w:lang w:val="en-US"/>
        </w:rPr>
        <w:instrText xml:space="preserve"> ADDIN EN.CITE.DATA </w:instrText>
      </w:r>
      <w:r w:rsidR="00EA7F95" w:rsidRPr="007E2A24">
        <w:rPr>
          <w:rFonts w:ascii="Book Antiqua" w:hAnsi="Book Antiqua" w:cs="Times"/>
          <w:vertAlign w:val="superscript"/>
          <w:lang w:val="en-US"/>
        </w:rPr>
      </w:r>
      <w:r w:rsidR="00EA7F95" w:rsidRPr="007E2A24">
        <w:rPr>
          <w:rFonts w:ascii="Book Antiqua" w:hAnsi="Book Antiqua" w:cs="Times"/>
          <w:vertAlign w:val="superscript"/>
          <w:lang w:val="en-US"/>
        </w:rPr>
        <w:fldChar w:fldCharType="end"/>
      </w:r>
      <w:r w:rsidR="009A20A9" w:rsidRPr="007E2A24">
        <w:rPr>
          <w:rFonts w:ascii="Book Antiqua" w:hAnsi="Book Antiqua" w:cs="Times"/>
          <w:vertAlign w:val="superscript"/>
          <w:lang w:val="en-US"/>
        </w:rPr>
      </w:r>
      <w:r w:rsidR="009A20A9" w:rsidRPr="007E2A24">
        <w:rPr>
          <w:rFonts w:ascii="Book Antiqua" w:hAnsi="Book Antiqua" w:cs="Times"/>
          <w:vertAlign w:val="superscript"/>
          <w:lang w:val="en-US"/>
        </w:rPr>
        <w:fldChar w:fldCharType="separate"/>
      </w:r>
      <w:r w:rsidR="00EA7F95" w:rsidRPr="007E2A24">
        <w:rPr>
          <w:rFonts w:ascii="Book Antiqua" w:hAnsi="Book Antiqua" w:cs="Times"/>
          <w:noProof/>
          <w:vertAlign w:val="superscript"/>
          <w:lang w:val="en-US"/>
        </w:rPr>
        <w:t>5,6</w:t>
      </w:r>
      <w:r w:rsidR="009A20A9" w:rsidRPr="007E2A24">
        <w:rPr>
          <w:rFonts w:ascii="Book Antiqua" w:hAnsi="Book Antiqua" w:cs="Times"/>
          <w:vertAlign w:val="superscript"/>
          <w:lang w:val="en-US"/>
        </w:rPr>
        <w:fldChar w:fldCharType="end"/>
      </w:r>
      <w:r w:rsidR="004D19A8" w:rsidRPr="007E2A24">
        <w:rPr>
          <w:rFonts w:ascii="Book Antiqua" w:hAnsi="Book Antiqua" w:cs="Times"/>
          <w:vertAlign w:val="superscript"/>
          <w:lang w:val="en-US"/>
        </w:rPr>
        <w:t>]</w:t>
      </w:r>
      <w:r w:rsidR="004D19A8" w:rsidRPr="007E2A24">
        <w:rPr>
          <w:rFonts w:ascii="Book Antiqua" w:hAnsi="Book Antiqua" w:cs="Times"/>
          <w:lang w:val="en-US"/>
        </w:rPr>
        <w:t>.</w:t>
      </w:r>
      <w:r w:rsidR="003565C6" w:rsidRPr="007E2A24">
        <w:rPr>
          <w:rFonts w:ascii="Book Antiqua" w:hAnsi="Book Antiqua" w:cs="Times"/>
          <w:lang w:val="en-US"/>
        </w:rPr>
        <w:t xml:space="preserve"> </w:t>
      </w:r>
      <w:r w:rsidRPr="007E2A24">
        <w:rPr>
          <w:rFonts w:ascii="Book Antiqua" w:hAnsi="Book Antiqua" w:cs="Times"/>
          <w:lang w:val="en-US"/>
        </w:rPr>
        <w:t xml:space="preserve">Despite </w:t>
      </w:r>
      <w:r w:rsidR="003772DE" w:rsidRPr="007E2A24">
        <w:rPr>
          <w:rFonts w:ascii="Book Antiqua" w:hAnsi="Book Antiqua" w:cs="Times"/>
          <w:lang w:val="en-US"/>
        </w:rPr>
        <w:t xml:space="preserve">the </w:t>
      </w:r>
      <w:r w:rsidRPr="007E2A24">
        <w:rPr>
          <w:rFonts w:ascii="Book Antiqua" w:hAnsi="Book Antiqua" w:cs="Times"/>
          <w:lang w:val="en-US"/>
        </w:rPr>
        <w:t xml:space="preserve">potential </w:t>
      </w:r>
      <w:r w:rsidR="003772DE" w:rsidRPr="007E2A24">
        <w:rPr>
          <w:rFonts w:ascii="Book Antiqua" w:hAnsi="Book Antiqua" w:cs="Times"/>
          <w:lang w:val="en-US"/>
        </w:rPr>
        <w:t xml:space="preserve">for </w:t>
      </w:r>
      <w:r w:rsidRPr="007E2A24">
        <w:rPr>
          <w:rFonts w:ascii="Book Antiqua" w:hAnsi="Book Antiqua" w:cs="Times"/>
          <w:lang w:val="en-US"/>
        </w:rPr>
        <w:t xml:space="preserve">inflation of </w:t>
      </w:r>
      <w:r w:rsidR="003772DE" w:rsidRPr="007E2A24">
        <w:rPr>
          <w:rFonts w:ascii="Book Antiqua" w:hAnsi="Book Antiqua" w:cs="Times"/>
          <w:lang w:val="en-US"/>
        </w:rPr>
        <w:t xml:space="preserve">adherence rates due to </w:t>
      </w:r>
      <w:r w:rsidRPr="007E2A24">
        <w:rPr>
          <w:rFonts w:ascii="Book Antiqua" w:hAnsi="Book Antiqua" w:cs="Times"/>
          <w:lang w:val="en-US"/>
        </w:rPr>
        <w:t>self-reporting</w:t>
      </w:r>
      <w:r w:rsidR="004D19A8" w:rsidRPr="007E2A24">
        <w:rPr>
          <w:rFonts w:ascii="Book Antiqua" w:hAnsi="Book Antiqua" w:cs="Times"/>
          <w:vertAlign w:val="superscript"/>
          <w:lang w:val="en-US"/>
        </w:rPr>
        <w:t>[</w:t>
      </w:r>
      <w:r w:rsidR="009A20A9" w:rsidRPr="007E2A24">
        <w:rPr>
          <w:rFonts w:ascii="Book Antiqua" w:hAnsi="Book Antiqua" w:cs="Times"/>
          <w:vertAlign w:val="superscript"/>
          <w:lang w:val="en-US"/>
        </w:rPr>
        <w:fldChar w:fldCharType="begin"/>
      </w:r>
      <w:r w:rsidR="00EA7F95" w:rsidRPr="007E2A24">
        <w:rPr>
          <w:rFonts w:ascii="Book Antiqua" w:hAnsi="Book Antiqua" w:cs="Times"/>
          <w:vertAlign w:val="superscript"/>
          <w:lang w:val="en-US"/>
        </w:rPr>
        <w:instrText xml:space="preserve"> ADDIN EN.CITE &lt;EndNote&gt;&lt;Cite&gt;&lt;Author&gt;Hommel&lt;/Author&gt;&lt;Year&gt;2009&lt;/Year&gt;&lt;RecNum&gt;28&lt;/RecNum&gt;&lt;DisplayText&gt;&lt;style face="superscript"&gt;27&lt;/style&gt;&lt;/DisplayText&gt;&lt;record&gt;&lt;rec-number&gt;28&lt;/rec-number&gt;&lt;foreign-keys&gt;&lt;key app="EN" db-id="aa9aeezw90rawcedvd3x2fpnz2ddaete2rpe" timestamp="1444237799"&gt;28&lt;/key&gt;&lt;/foreign-keys&gt;&lt;ref-type name="Journal Article"&gt;17&lt;/ref-type&gt;&lt;contributors&gt;&lt;authors&gt;&lt;author&gt;Hommel, K. A.&lt;/author&gt;&lt;author&gt;Davis, C. M.&lt;/author&gt;&lt;author&gt;Baldassano, R. N.&lt;/author&gt;&lt;/authors&gt;&lt;/contributors&gt;&lt;auth-address&gt;Center for the Promotion of Treatment Adherence and Self-Management, Cincinnati, Ohio 45229-3039, USA. kevin.hommel@cchmc.org&lt;/auth-address&gt;&lt;titles&gt;&lt;title&gt;Objective versus subjective assessment of oral medication adherence in pediatric inflammatory bowel disease&lt;/title&gt;&lt;secondary-title&gt;Inflamm Bowel Dis&lt;/secondary-title&gt;&lt;/titles&gt;&lt;periodical&gt;&lt;full-title&gt;Inflamm Bowel Dis&lt;/full-title&gt;&lt;/periodical&gt;&lt;pages&gt;589-93&lt;/pages&gt;&lt;volume&gt;15&lt;/volume&gt;&lt;number&gt;4&lt;/number&gt;&lt;keywords&gt;&lt;keyword&gt;Administration, Oral&lt;/keyword&gt;&lt;keyword&gt;Adolescent&lt;/keyword&gt;&lt;keyword&gt;Female&lt;/keyword&gt;&lt;keyword&gt;Gastrointestinal Agents/*administration &amp;amp; dosage/blood&lt;/keyword&gt;&lt;keyword&gt;Humans&lt;/keyword&gt;&lt;keyword&gt;Inflammatory Bowel Diseases/*drug therapy/epidemiology/*psychology&lt;/keyword&gt;&lt;keyword&gt;Male&lt;/keyword&gt;&lt;keyword&gt;Medication Adherence/*statistics &amp;amp; numerical data&lt;/keyword&gt;&lt;keyword&gt;Prevalence&lt;/keyword&gt;&lt;keyword&gt;*Psychology, Adolescent&lt;/keyword&gt;&lt;keyword&gt;Severity of Illness Index&lt;/keyword&gt;&lt;/keywords&gt;&lt;dates&gt;&lt;year&gt;2009&lt;/year&gt;&lt;pub-dates&gt;&lt;date&gt;Apr&lt;/date&gt;&lt;/pub-dates&gt;&lt;/dates&gt;&lt;isbn&gt;1536-4844 (Electronic)&amp;#xD;1078-0998 (Linking)&lt;/isbn&gt;&lt;accession-num&gt;18985746&lt;/accession-num&gt;&lt;urls&gt;&lt;related-urls&gt;&lt;url&gt;http://www.ncbi.nlm.nih.gov/pubmed/18985746&lt;/url&gt;&lt;/related-urls&gt;&lt;/urls&gt;&lt;custom2&gt;2663377&lt;/custom2&gt;&lt;electronic-resource-num&gt;10.1002/ibd.20798&lt;/electronic-resource-num&gt;&lt;/record&gt;&lt;/Cite&gt;&lt;/EndNote&gt;</w:instrText>
      </w:r>
      <w:r w:rsidR="009A20A9" w:rsidRPr="007E2A24">
        <w:rPr>
          <w:rFonts w:ascii="Book Antiqua" w:hAnsi="Book Antiqua" w:cs="Times"/>
          <w:vertAlign w:val="superscript"/>
          <w:lang w:val="en-US"/>
        </w:rPr>
        <w:fldChar w:fldCharType="separate"/>
      </w:r>
      <w:r w:rsidR="00EA7F95" w:rsidRPr="007E2A24">
        <w:rPr>
          <w:rFonts w:ascii="Book Antiqua" w:hAnsi="Book Antiqua" w:cs="Times"/>
          <w:noProof/>
          <w:vertAlign w:val="superscript"/>
          <w:lang w:val="en-US"/>
        </w:rPr>
        <w:t>27</w:t>
      </w:r>
      <w:r w:rsidR="009A20A9" w:rsidRPr="007E2A24">
        <w:rPr>
          <w:rFonts w:ascii="Book Antiqua" w:hAnsi="Book Antiqua" w:cs="Times"/>
          <w:vertAlign w:val="superscript"/>
          <w:lang w:val="en-US"/>
        </w:rPr>
        <w:fldChar w:fldCharType="end"/>
      </w:r>
      <w:r w:rsidR="004D19A8" w:rsidRPr="007E2A24">
        <w:rPr>
          <w:rFonts w:ascii="Book Antiqua" w:hAnsi="Book Antiqua" w:cs="Times"/>
          <w:vertAlign w:val="superscript"/>
          <w:lang w:val="en-US"/>
        </w:rPr>
        <w:t>]</w:t>
      </w:r>
      <w:r w:rsidR="004D19A8" w:rsidRPr="007E2A24">
        <w:rPr>
          <w:rFonts w:ascii="Book Antiqua" w:hAnsi="Book Antiqua" w:cs="Times"/>
          <w:lang w:val="en-US"/>
        </w:rPr>
        <w:t>,</w:t>
      </w:r>
      <w:r w:rsidR="00F2277B" w:rsidRPr="007E2A24">
        <w:rPr>
          <w:rFonts w:ascii="Book Antiqua" w:hAnsi="Book Antiqua" w:cs="Times"/>
          <w:lang w:val="en-US"/>
        </w:rPr>
        <w:t xml:space="preserve"> </w:t>
      </w:r>
      <w:r w:rsidRPr="007E2A24">
        <w:rPr>
          <w:rFonts w:ascii="Book Antiqua" w:hAnsi="Book Antiqua" w:cs="Times"/>
          <w:lang w:val="en-US"/>
        </w:rPr>
        <w:t>we still observed rates as low as 56.8% for medic</w:t>
      </w:r>
      <w:r w:rsidR="0011088B" w:rsidRPr="007E2A24">
        <w:rPr>
          <w:rFonts w:ascii="Book Antiqua" w:hAnsi="Book Antiqua" w:cs="Times"/>
          <w:lang w:val="en-US"/>
        </w:rPr>
        <w:t xml:space="preserve">ation and 60% for blood work. </w:t>
      </w:r>
      <w:r w:rsidRPr="007E2A24">
        <w:rPr>
          <w:rFonts w:ascii="Book Antiqua" w:hAnsi="Book Antiqua" w:cs="Times"/>
          <w:lang w:val="en-US"/>
        </w:rPr>
        <w:t>Th</w:t>
      </w:r>
      <w:r w:rsidR="002671D5" w:rsidRPr="007E2A24">
        <w:rPr>
          <w:rFonts w:ascii="Book Antiqua" w:hAnsi="Book Antiqua" w:cs="Times"/>
          <w:lang w:val="en-US"/>
        </w:rPr>
        <w:t>ese</w:t>
      </w:r>
      <w:r w:rsidRPr="007E2A24">
        <w:rPr>
          <w:rFonts w:ascii="Book Antiqua" w:hAnsi="Book Antiqua" w:cs="Times"/>
          <w:lang w:val="en-US"/>
        </w:rPr>
        <w:t xml:space="preserve"> data </w:t>
      </w:r>
      <w:r w:rsidR="002671D5" w:rsidRPr="007E2A24">
        <w:rPr>
          <w:rFonts w:ascii="Book Antiqua" w:hAnsi="Book Antiqua" w:cs="Times"/>
          <w:lang w:val="en-US"/>
        </w:rPr>
        <w:t xml:space="preserve">are </w:t>
      </w:r>
      <w:r w:rsidRPr="007E2A24">
        <w:rPr>
          <w:rFonts w:ascii="Book Antiqua" w:hAnsi="Book Antiqua" w:cs="Times"/>
          <w:lang w:val="en-US"/>
        </w:rPr>
        <w:t>comparable to previous</w:t>
      </w:r>
      <w:r w:rsidR="003565C6" w:rsidRPr="007E2A24">
        <w:rPr>
          <w:rFonts w:ascii="Book Antiqua" w:hAnsi="Book Antiqua" w:cs="Times"/>
          <w:lang w:val="en-US"/>
        </w:rPr>
        <w:t xml:space="preserve">ly reported </w:t>
      </w:r>
      <w:r w:rsidR="002671D5" w:rsidRPr="007E2A24">
        <w:rPr>
          <w:rFonts w:ascii="Book Antiqua" w:hAnsi="Book Antiqua" w:cs="Times"/>
          <w:lang w:val="en-US"/>
        </w:rPr>
        <w:t xml:space="preserve">adherence </w:t>
      </w:r>
      <w:r w:rsidR="003565C6" w:rsidRPr="007E2A24">
        <w:rPr>
          <w:rFonts w:ascii="Book Antiqua" w:hAnsi="Book Antiqua" w:cs="Times"/>
          <w:lang w:val="en-US"/>
        </w:rPr>
        <w:t>rates of 50</w:t>
      </w:r>
      <w:r w:rsidR="00F2277B" w:rsidRPr="007E2A24">
        <w:rPr>
          <w:rFonts w:ascii="Book Antiqua" w:hAnsi="Book Antiqua" w:cs="Times"/>
          <w:lang w:val="en-US"/>
        </w:rPr>
        <w:t>%</w:t>
      </w:r>
      <w:r w:rsidR="00F2277B" w:rsidRPr="007E2A24">
        <w:rPr>
          <w:rFonts w:ascii="Book Antiqua" w:hAnsi="Book Antiqua" w:cs="Times" w:hint="eastAsia"/>
          <w:lang w:val="en-US" w:eastAsia="zh-CN"/>
        </w:rPr>
        <w:t>-</w:t>
      </w:r>
      <w:r w:rsidRPr="007E2A24">
        <w:rPr>
          <w:rFonts w:ascii="Book Antiqua" w:hAnsi="Book Antiqua" w:cs="Times"/>
          <w:lang w:val="en-US"/>
        </w:rPr>
        <w:t>75% for adolescents with IBD</w:t>
      </w:r>
      <w:r w:rsidR="004D19A8" w:rsidRPr="007E2A24">
        <w:rPr>
          <w:rFonts w:ascii="Book Antiqua" w:hAnsi="Book Antiqua" w:cs="Times"/>
          <w:vertAlign w:val="superscript"/>
          <w:lang w:val="en-US"/>
        </w:rPr>
        <w:t>[</w:t>
      </w:r>
      <w:r w:rsidR="009A20A9" w:rsidRPr="007E2A24">
        <w:rPr>
          <w:rFonts w:ascii="Book Antiqua" w:hAnsi="Book Antiqua" w:cs="Times"/>
          <w:vertAlign w:val="superscript"/>
          <w:lang w:val="en-US"/>
        </w:rPr>
        <w:fldChar w:fldCharType="begin">
          <w:fldData xml:space="preserve">PEVuZE5vdGU+PENpdGU+PEF1dGhvcj5JbmdlcnNraTwvQXV0aG9yPjxZZWFyPjIwMTA8L1llYXI+
PFJlY051bT45PC9SZWNOdW0+PERpc3BsYXlUZXh0PjxzdHlsZSBmYWNlPSJzdXBlcnNjcmlwdCI+
OS0xMjwvc3R5bGU+PC9EaXNwbGF5VGV4dD48cmVjb3JkPjxyZWMtbnVtYmVyPjk8L3JlYy1udW1i
ZXI+PGZvcmVpZ24ta2V5cz48a2V5IGFwcD0iRU4iIGRiLWlkPSJhYTlhZWV6dzkwcmF3Y2VkdmQz
eDJmcG56MmRkYWV0ZTJycGUiIHRpbWVzdGFtcD0iMTQ0NDIzNzE3NyI+OTwva2V5PjwvZm9yZWln
bi1rZXlzPjxyZWYtdHlwZSBuYW1lPSJKb3VybmFsIEFydGljbGUiPjE3PC9yZWYtdHlwZT48Y29u
dHJpYnV0b3JzPjxhdXRob3JzPjxhdXRob3I+SW5nZXJza2ksIEwuIE0uPC9hdXRob3I+PGF1dGhv
cj5CYWxkYXNzYW5vLCBSLiBOLjwvYXV0aG9yPjxhdXRob3I+RGVuc29uLCBMLiBBLjwvYXV0aG9y
PjxhdXRob3I+SG9tbWVsLCBLLiBBLjwvYXV0aG9yPjwvYXV0aG9ycz48L2NvbnRyaWJ1dG9ycz48
YXV0aC1hZGRyZXNzPkNlbnRlciBmb3IgdGhlIFByb21vdGlvbiBvZiBUcmVhdG1lbnQgQWRoZXJl
bmNlIGFuZCBTZWxmLU1hbmFnZW1lbnQsIERpdmlzaW9uIG9mIEJlaGF2aW9yYWwgTWVkaWNpbmUg
YW5kIENsaW5pY2FsIFBzeWNob2xvZ3ksIENpbmNpbm5hdGkgQ2hpbGRyZW4mYXBvcztzIEhvc3Bp
dGFsIE1lZGljYWwgQ2VudGVyLCAzMzMzIEJ1cm5ldCBBdmUuLCBNTEMgNzAzOSwgQ2luY2lubmF0
aSwgT0ggNDUyMjktMzAzOSwgVVNBLjwvYXV0aC1hZGRyZXNzPjx0aXRsZXM+PHRpdGxlPkJhcnJp
ZXJzIHRvIG9yYWwgbWVkaWNhdGlvbiBhZGhlcmVuY2UgZm9yIGFkb2xlc2NlbnRzIHdpdGggaW5m
bGFtbWF0b3J5IGJvd2VsIGRpc2Vhc2U8L3RpdGxlPjxzZWNvbmRhcnktdGl0bGU+SiBQZWRpYXRy
IFBzeWNob2w8L3NlY29uZGFyeS10aXRsZT48L3RpdGxlcz48cGVyaW9kaWNhbD48ZnVsbC10aXRs
ZT5KIFBlZGlhdHIgUHN5Y2hvbDwvZnVsbC10aXRsZT48L3BlcmlvZGljYWw+PHBhZ2VzPjY4My05
MTwvcGFnZXM+PHZvbHVtZT4zNTwvdm9sdW1lPjxudW1iZXI+NjwvbnVtYmVyPjxrZXl3b3Jkcz48
a2V5d29yZD5BZG1pbmlzdHJhdGlvbiwgT3JhbDwva2V5d29yZD48a2V5d29yZD5BZG9sZXNjZW50
PC9rZXl3b3JkPjxrZXl3b3JkPkF6YXRoaW9wcmluZS8qdGhlcmFwZXV0aWMgdXNlPC9rZXl3b3Jk
PjxrZXl3b3JkPipGYW1pbHk8L2tleXdvcmQ+PGtleXdvcmQ+RmVtYWxlPC9rZXl3b3JkPjxrZXl3
b3JkPkh1bWFuczwva2V5d29yZD48a2V5d29yZD5JbmZsYW1tYXRvcnkgQm93ZWwgRGlzZWFzZXMv
KmRydWcgdGhlcmFweS9wc3ljaG9sb2d5PC9rZXl3b3JkPjxrZXl3b3JkPk1hbGU8L2tleXdvcmQ+
PGtleXdvcmQ+TWVkaWNhdGlvbiBBZGhlcmVuY2UvKnBzeWNob2xvZ3k8L2tleXdvcmQ+PGtleXdv
cmQ+TWVzYWxhbWluZS8qdGhlcmFwZXV0aWMgdXNlPC9rZXl3b3JkPjxrZXl3b3JkPlNldmVyaXR5
IG9mIElsbG5lc3MgSW5kZXg8L2tleXdvcmQ+PC9rZXl3b3Jkcz48ZGF0ZXM+PHllYXI+MjAxMDwv
eWVhcj48cHViLWRhdGVzPjxkYXRlPkp1bDwvZGF0ZT48L3B1Yi1kYXRlcz48L2RhdGVzPjxpc2Ju
PjE0NjUtNzM1WCAoRWxlY3Ryb25pYykmI3hEOzAxNDYtODY5MyAoTGlua2luZyk8L2lzYm4+PGFj
Y2Vzc2lvbi1udW0+MTk3NzYyMjk8L2FjY2Vzc2lvbi1udW0+PHVybHM+PHJlbGF0ZWQtdXJscz48
dXJsPmh0dHA6Ly93d3cubmNiaS5ubG0ubmloLmdvdi9wdWJtZWQvMTk3NzYyMjk8L3VybD48L3Jl
bGF0ZWQtdXJscz48L3VybHM+PGN1c3RvbTI+MjkwMjg0NDwvY3VzdG9tMj48ZWxlY3Ryb25pYy1y
ZXNvdXJjZS1udW0+MTAuMTA5My9qcGVwc3kvanNwMDg1PC9lbGVjdHJvbmljLXJlc291cmNlLW51
bT48L3JlY29yZD48L0NpdGU+PENpdGU+PEF1dGhvcj5Ib21tZWw8L0F1dGhvcj48WWVhcj4yMDEw
PC9ZZWFyPjxSZWNOdW0+MTA8L1JlY051bT48cmVjb3JkPjxyZWMtbnVtYmVyPjEwPC9yZWMtbnVt
YmVyPjxmb3JlaWduLWtleXM+PGtleSBhcHA9IkVOIiBkYi1pZD0iYWE5YWVlenc5MHJhd2NlZHZk
M3gyZnBuejJkZGFldGUycnBlIiB0aW1lc3RhbXA9IjE0NDQyMzcxODkiPjEwPC9rZXk+PC9mb3Jl
aWduLWtleXM+PHJlZi10eXBlIG5hbWU9IkpvdXJuYWwgQXJ0aWNsZSI+MTc8L3JlZi10eXBlPjxj
b250cmlidXRvcnM+PGF1dGhvcnM+PGF1dGhvcj5Ib21tZWwsIEsuIEEuPC9hdXRob3I+PGF1dGhv
cj5CYWxkYXNzYW5vLCBSLiBOLjwvYXV0aG9yPjwvYXV0aG9ycz48L2NvbnRyaWJ1dG9ycz48YXV0
aC1hZGRyZXNzPkNpbmNpbm5hdGkgQ2hpbGRyZW4mYXBvcztzIEhvc3BpdGFsIE1lZGljYWwgQ2Vu
dGVyLCBDZW50ZXIgZm9yIHRoZSBQcm9tb3Rpb24gb2YgVHJlYXRtZW50IEFkaGVyZW5jZSBhbmQg
U2VsZi1NYW5hZ2VtZW50LCBEaXZpc2lvbiBvZiBCZWhhdmlvcmFsIE1lZGljaW5lIGFuZCBDbGlu
aWNhbCBQc3ljaG9sb2d5LCBDaW5jaW5uYXRpLCBPSCA0NTIyOS0zMDM5LCBVU0EuIGtldmluLmhv
bW1lbEBjY2htYy5vcmc8L2F1dGgtYWRkcmVzcz48dGl0bGVzPjx0aXRsZT5CcmllZiByZXBvcnQ6
IEJhcnJpZXJzIHRvIHRyZWF0bWVudCBhZGhlcmVuY2UgaW4gcGVkaWF0cmljIGluZmxhbW1hdG9y
eSBib3dlbCBkaXNlYXNlPC90aXRsZT48c2Vjb25kYXJ5LXRpdGxlPkogUGVkaWF0ciBQc3ljaG9s
PC9zZWNvbmRhcnktdGl0bGU+PC90aXRsZXM+PHBlcmlvZGljYWw+PGZ1bGwtdGl0bGU+SiBQZWRp
YXRyIFBzeWNob2w8L2Z1bGwtdGl0bGU+PC9wZXJpb2RpY2FsPjxwYWdlcz4xMDA1LTEwPC9wYWdl
cz48dm9sdW1lPjM1PC92b2x1bWU+PG51bWJlcj45PC9udW1iZXI+PGtleXdvcmRzPjxrZXl3b3Jk
PjYtTWVyY2FwdG9wdXJpbmUvdGhlcmFwZXV0aWMgdXNlPC9rZXl3b3JkPjxrZXl3b3JkPkFkb2xl
c2NlbnQ8L2tleXdvcmQ+PGtleXdvcmQ+QW50aS1JbmZsYW1tYXRvcnkgQWdlbnRzLCBOb24tU3Rl
cm9pZGFsL3RoZXJhcGV1dGljIHVzZTwva2V5d29yZD48a2V5d29yZD5BemF0aGlvcHJpbmUvdGhl
cmFwZXV0aWMgdXNlPC9rZXl3b3JkPjxrZXl3b3JkPkZlbWFsZTwva2V5d29yZD48a2V5d29yZD5I
dW1hbnM8L2tleXdvcmQ+PGtleXdvcmQ+SW1tdW5vc3VwcHJlc3NpdmUgQWdlbnRzL3RoZXJhcGV1
dGljIHVzZTwva2V5d29yZD48a2V5d29yZD5JbmZsYW1tYXRvcnkgQm93ZWwgRGlzZWFzZXMvKmRy
dWcgdGhlcmFweS8qcHN5Y2hvbG9neTwva2V5d29yZD48a2V5d29yZD5JbnRlcnZpZXdzIGFzIFRv
cGljPC9rZXl3b3JkPjxrZXl3b3JkPk1hbGU8L2tleXdvcmQ+PGtleXdvcmQ+TWVkaWNhdGlvbiBB
ZGhlcmVuY2UvKnBzeWNob2xvZ3k8L2tleXdvcmQ+PGtleXdvcmQ+TWVzYWxhbWluZS90aGVyYXBl
dXRpYyB1c2U8L2tleXdvcmQ+PGtleXdvcmQ+U2V2ZXJpdHkgb2YgSWxsbmVzcyBJbmRleDwva2V5
d29yZD48a2V5d29yZD5Tb2NpYWwgRW52aXJvbm1lbnQ8L2tleXdvcmQ+PC9rZXl3b3Jkcz48ZGF0
ZXM+PHllYXI+MjAxMDwveWVhcj48cHViLWRhdGVzPjxkYXRlPk9jdDwvZGF0ZT48L3B1Yi1kYXRl
cz48L2RhdGVzPjxpc2JuPjE0NjUtNzM1WCAoRWxlY3Ryb25pYykmI3hEOzAxNDYtODY5MyAoTGlu
a2luZyk8L2lzYm4+PGFjY2Vzc2lvbi1udW0+MjAwMjY1Njc8L2FjY2Vzc2lvbi1udW0+PHVybHM+
PHJlbGF0ZWQtdXJscz48dXJsPmh0dHA6Ly93d3cubmNiaS5ubG0ubmloLmdvdi9wdWJtZWQvMjAw
MjY1Njc8L3VybD48L3JlbGF0ZWQtdXJscz48L3VybHM+PGN1c3RvbTI+Mjk0ODgyODwvY3VzdG9t
Mj48ZWxlY3Ryb25pYy1yZXNvdXJjZS1udW0+MTAuMTA5My9qcGVwc3kvanNwMTI2PC9lbGVjdHJv
bmljLXJlc291cmNlLW51bT48L3JlY29yZD48L0NpdGU+PENpdGU+PEF1dGhvcj5HcmVlbmxleTwv
QXV0aG9yPjxZZWFyPjIwMTM8L1llYXI+PFJlY051bT4xMTwvUmVjTnVtPjxyZWNvcmQ+PHJlYy1u
dW1iZXI+MTE8L3JlYy1udW1iZXI+PGZvcmVpZ24ta2V5cz48a2V5IGFwcD0iRU4iIGRiLWlkPSJh
YTlhZWV6dzkwcmF3Y2VkdmQzeDJmcG56MmRkYWV0ZTJycGUiIHRpbWVzdGFtcD0iMTQ0NDIzNzIx
NiI+MTE8L2tleT48L2ZvcmVpZ24ta2V5cz48cmVmLXR5cGUgbmFtZT0iSm91cm5hbCBBcnRpY2xl
Ij4xNzwvcmVmLXR5cGU+PGNvbnRyaWJ1dG9ycz48YXV0aG9ycz48YXV0aG9yPkdyZWVubGV5LCBS
LiBOLjwvYXV0aG9yPjxhdXRob3I+U3RlcGhlbnMsIEsuIEEuPC9hdXRob3I+PGF1dGhvcj5OZ3V5
ZW4sIEUuIFUuPC9hdXRob3I+PGF1dGhvcj5LdW56LCBKLiBILjwvYXV0aG9yPjxhdXRob3I+SmFu
YXMsIEwuPC9hdXRob3I+PGF1dGhvcj5Hb2RheSwgUC48L2F1dGhvcj48YXV0aG9yPlNjaHVybWFu
LCBKLiBWLjwvYXV0aG9yPjwvYXV0aG9ycz48L2NvbnRyaWJ1dG9ycz48YXV0aC1hZGRyZXNzPkRl
cGFydG1lbnQgb2YgUHN5Y2hvbG9neSwgUm9zYWxpbmQgRnJhbmtsaW4gVW5pdmVyc2l0eSBvZiBN
ZWRpY2luZSBhbmQgU2NpZW5jZSwgMzMzMyBHcmVlbiBCYXkgUm9hZCwgTm9ydGggQ2hpY2Fnbywg
SUwgNjAwNjQsIFVTQS4gcmFjaGVsLmdyZWVubGV5QHJvc2FsaW5kZnJhbmtsaW4uZWR1PC9hdXRo
LWFkZHJlc3M+PHRpdGxlcz48dGl0bGU+Vml0YW1pbiBhbmQgbWluZXJhbCBzdXBwbGVtZW50IGFk
aGVyZW5jZSBpbiBwZWRpYXRyaWMgaW5mbGFtbWF0b3J5IGJvd2VsIGRpc2Vhc2U8L3RpdGxlPjxz
ZWNvbmRhcnktdGl0bGU+SiBQZWRpYXRyIFBzeWNob2w8L3NlY29uZGFyeS10aXRsZT48L3RpdGxl
cz48cGVyaW9kaWNhbD48ZnVsbC10aXRsZT5KIFBlZGlhdHIgUHN5Y2hvbDwvZnVsbC10aXRsZT48
L3BlcmlvZGljYWw+PHBhZ2VzPjg4My05MjwvcGFnZXM+PHZvbHVtZT4zODwvdm9sdW1lPjxudW1i
ZXI+ODwvbnVtYmVyPjxrZXl3b3Jkcz48a2V5d29yZD5BZG9sZXNjZW50PC9rZXl3b3JkPjxrZXl3
b3JkPkNhbGNpdW0sIERpZXRhcnkvKnRoZXJhcGV1dGljIHVzZTwva2V5d29yZD48a2V5d29yZD5D
aGlsZDwva2V5d29yZD48a2V5d29yZD5EaWV0YXJ5IFN1cHBsZW1lbnRzL3V0aWxpemF0aW9uPC9r
ZXl3b3JkPjxrZXl3b3JkPkZlbWFsZTwva2V5d29yZD48a2V5d29yZD5IdW1hbnM8L2tleXdvcmQ+
PGtleXdvcmQ+SW5mbGFtbWF0b3J5IEJvd2VsIERpc2Vhc2VzLypkcnVnIHRoZXJhcHk8L2tleXdv
cmQ+PGtleXdvcmQ+SXJvbi8qdGhlcmFwZXV0aWMgdXNlPC9rZXl3b3JkPjxrZXl3b3JkPk1hbGU8
L2tleXdvcmQ+PGtleXdvcmQ+TWVkaWNhdGlvbiBBZGhlcmVuY2UvKnBzeWNob2xvZ3k8L2tleXdv
cmQ+PGtleXdvcmQ+Vml0YW1pbnMvKnRoZXJhcGV1dGljIHVzZTwva2V5d29yZD48a2V5d29yZD5h
ZGhlcmVuY2U8L2tleXdvcmQ+PGtleXdvcmQ+YWRvbGVzY2VuY2U8L2tleXdvcmQ+PGtleXdvcmQ+
Y2hyb25pYyBpbGxuZXNzPC9rZXl3b3JkPjxrZXl3b3JkPmdhc3Ryb2VudGVyb2xvZ3k8L2tleXdv
cmQ+PGtleXdvcmQ+aW5mbGFtbWF0b3J5IGJvd2VsIGRpc2Vhc2U8L2tleXdvcmQ+PC9rZXl3b3Jk
cz48ZGF0ZXM+PHllYXI+MjAxMzwveWVhcj48cHViLWRhdGVzPjxkYXRlPlNlcDwvZGF0ZT48L3B1
Yi1kYXRlcz48L2RhdGVzPjxpc2JuPjE0NjUtNzM1WCAoRWxlY3Ryb25pYykmI3hEOzAxNDYtODY5
MyAoTGlua2luZyk8L2lzYm4+PGFjY2Vzc2lvbi1udW0+MjM4MTg2ODA8L2FjY2Vzc2lvbi1udW0+
PHVybHM+PHJlbGF0ZWQtdXJscz48dXJsPmh0dHA6Ly93d3cubmNiaS5ubG0ubmloLmdvdi9wdWJt
ZWQvMjM4MTg2ODA8L3VybD48L3JlbGF0ZWQtdXJscz48L3VybHM+PGVsZWN0cm9uaWMtcmVzb3Vy
Y2UtbnVtPjEwLjEwOTMvanBlcHN5L2pzdDAzNzwvZWxlY3Ryb25pYy1yZXNvdXJjZS1udW0+PC9y
ZWNvcmQ+PC9DaXRlPjxDaXRlPjxBdXRob3I+TWFja25lcjwvQXV0aG9yPjxZZWFyPjIwMDU8L1ll
YXI+PFJlY051bT4xMjwvUmVjTnVtPjxyZWNvcmQ+PHJlYy1udW1iZXI+MTI8L3JlYy1udW1iZXI+
PGZvcmVpZ24ta2V5cz48a2V5IGFwcD0iRU4iIGRiLWlkPSJhYTlhZWV6dzkwcmF3Y2VkdmQzeDJm
cG56MmRkYWV0ZTJycGUiIHRpbWVzdGFtcD0iMTQ0NDIzNzI0OSI+MTI8L2tleT48L2ZvcmVpZ24t
a2V5cz48cmVmLXR5cGUgbmFtZT0iSm91cm5hbCBBcnRpY2xlIj4xNzwvcmVmLXR5cGU+PGNvbnRy
aWJ1dG9ycz48YXV0aG9ycz48YXV0aG9yPk1hY2tuZXIsIEwuIE0uPC9hdXRob3I+PGF1dGhvcj5D
cmFuZGFsbCwgVy4gVi48L2F1dGhvcj48L2F1dGhvcnM+PC9jb250cmlidXRvcnM+PGF1dGgtYWRk
cmVzcz5EaXZpc2lvbiBvZiBQc3ljaG9sb2d5LCBEZXBhcnRtZW50IG9mIFBlZGlhdHJpY3MsIFRo
ZSBPaGlvIFN0YXRlIFVuaXZlcnNpdHksIENvbHVtYnVzIENoaWxkcmVuJmFwb3M7cyBIb3NwaXRh
bCwgQ29sdW1idXMsIE9oaW8gNDMyMDUsIFVTQS4gTWFja25lckxAY2hpLm9zdS5lZHU8L2F1dGgt
YWRkcmVzcz48dGl0bGVzPjx0aXRsZT5PcmFsIG1lZGljYXRpb24gYWRoZXJlbmNlIGluIHBlZGlh
dHJpYyBpbmZsYW1tYXRvcnkgYm93ZWwgZGlzZWFzZTwvdGl0bGU+PHNlY29uZGFyeS10aXRsZT5J
bmZsYW1tIEJvd2VsIERpczwvc2Vjb25kYXJ5LXRpdGxlPjwvdGl0bGVzPjxwZXJpb2RpY2FsPjxm
dWxsLXRpdGxlPkluZmxhbW0gQm93ZWwgRGlzPC9mdWxsLXRpdGxlPjwvcGVyaW9kaWNhbD48cGFn
ZXM+MTAwNi0xMjwvcGFnZXM+PHZvbHVtZT4xMTwvdm9sdW1lPjxudW1iZXI+MTE8L251bWJlcj48
a2V5d29yZHM+PGtleXdvcmQ+QWRhcHRhdGlvbiwgUHN5Y2hvbG9naWNhbDwva2V5d29yZD48a2V5
d29yZD5BZG1pbmlzdHJhdGlvbiwgT3JhbDwva2V5d29yZD48a2V5d29yZD5BZG9sZXNjZW50PC9r
ZXl3b3JkPjxrZXl3b3JkPkFkb2xlc2NlbnQgQmVoYXZpb3I8L2tleXdvcmQ+PGtleXdvcmQ+QWR1
bHQ8L2tleXdvcmQ+PGtleXdvcmQ+Q2hpbGQ8L2tleXdvcmQ+PGtleXdvcmQ+Q2hpbGQgQmVoYXZp
b3I8L2tleXdvcmQ+PGtleXdvcmQ+RHJ1ZyBUaGVyYXB5PC9rZXl3b3JkPjxrZXl3b3JkPkVtb3Rp
b25zPC9rZXl3b3JkPjxrZXl3b3JkPkZlbWFsZTwva2V5d29yZD48a2V5d29yZD5IdW1hbnM8L2tl
eXdvcmQ+PGtleXdvcmQ+SW5mbGFtbWF0b3J5IEJvd2VsIERpc2Vhc2VzLypkcnVnIHRoZXJhcHkv
cHN5Y2hvbG9neTwva2V5d29yZD48a2V5d29yZD5NYWxlPC9rZXl3b3JkPjxrZXl3b3JkPk1lbnRh
bCBIZWFsdGg8L2tleXdvcmQ+PGtleXdvcmQ+UGFyZW50LUNoaWxkIFJlbGF0aW9uczwva2V5d29y
ZD48a2V5d29yZD4qUGF0aWVudCBDb21wbGlhbmNlPC9rZXl3b3JkPjwva2V5d29yZHM+PGRhdGVz
Pjx5ZWFyPjIwMDU8L3llYXI+PHB1Yi1kYXRlcz48ZGF0ZT5Ob3Y8L2RhdGU+PC9wdWItZGF0ZXM+
PC9kYXRlcz48aXNibj4xMDc4LTA5OTggKFByaW50KSYjeEQ7MTA3OC0wOTk4IChMaW5raW5nKTwv
aXNibj48YWNjZXNzaW9uLW51bT4xNjIzOTg0NzwvYWNjZXNzaW9uLW51bT48dXJscz48cmVsYXRl
ZC11cmxzPjx1cmw+aHR0cDovL3d3dy5uY2JpLm5sbS5uaWguZ292L3B1Ym1lZC8xNjIzOTg0Nzwv
dXJsPjwvcmVsYXRlZC11cmxzPjwvdXJscz48L3JlY29yZD48L0NpdGU+PC9FbmROb3RlPgB=
</w:fldData>
        </w:fldChar>
      </w:r>
      <w:r w:rsidR="00EA7F95" w:rsidRPr="007E2A24">
        <w:rPr>
          <w:rFonts w:ascii="Book Antiqua" w:hAnsi="Book Antiqua" w:cs="Times"/>
          <w:vertAlign w:val="superscript"/>
          <w:lang w:val="en-US"/>
        </w:rPr>
        <w:instrText xml:space="preserve"> ADDIN EN.CITE </w:instrText>
      </w:r>
      <w:r w:rsidR="00EA7F95" w:rsidRPr="007E2A24">
        <w:rPr>
          <w:rFonts w:ascii="Book Antiqua" w:hAnsi="Book Antiqua" w:cs="Times"/>
          <w:vertAlign w:val="superscript"/>
          <w:lang w:val="en-US"/>
        </w:rPr>
        <w:fldChar w:fldCharType="begin">
          <w:fldData xml:space="preserve">PEVuZE5vdGU+PENpdGU+PEF1dGhvcj5JbmdlcnNraTwvQXV0aG9yPjxZZWFyPjIwMTA8L1llYXI+
PFJlY051bT45PC9SZWNOdW0+PERpc3BsYXlUZXh0PjxzdHlsZSBmYWNlPSJzdXBlcnNjcmlwdCI+
OS0xMjwvc3R5bGU+PC9EaXNwbGF5VGV4dD48cmVjb3JkPjxyZWMtbnVtYmVyPjk8L3JlYy1udW1i
ZXI+PGZvcmVpZ24ta2V5cz48a2V5IGFwcD0iRU4iIGRiLWlkPSJhYTlhZWV6dzkwcmF3Y2VkdmQz
eDJmcG56MmRkYWV0ZTJycGUiIHRpbWVzdGFtcD0iMTQ0NDIzNzE3NyI+OTwva2V5PjwvZm9yZWln
bi1rZXlzPjxyZWYtdHlwZSBuYW1lPSJKb3VybmFsIEFydGljbGUiPjE3PC9yZWYtdHlwZT48Y29u
dHJpYnV0b3JzPjxhdXRob3JzPjxhdXRob3I+SW5nZXJza2ksIEwuIE0uPC9hdXRob3I+PGF1dGhv
cj5CYWxkYXNzYW5vLCBSLiBOLjwvYXV0aG9yPjxhdXRob3I+RGVuc29uLCBMLiBBLjwvYXV0aG9y
PjxhdXRob3I+SG9tbWVsLCBLLiBBLjwvYXV0aG9yPjwvYXV0aG9ycz48L2NvbnRyaWJ1dG9ycz48
YXV0aC1hZGRyZXNzPkNlbnRlciBmb3IgdGhlIFByb21vdGlvbiBvZiBUcmVhdG1lbnQgQWRoZXJl
bmNlIGFuZCBTZWxmLU1hbmFnZW1lbnQsIERpdmlzaW9uIG9mIEJlaGF2aW9yYWwgTWVkaWNpbmUg
YW5kIENsaW5pY2FsIFBzeWNob2xvZ3ksIENpbmNpbm5hdGkgQ2hpbGRyZW4mYXBvcztzIEhvc3Bp
dGFsIE1lZGljYWwgQ2VudGVyLCAzMzMzIEJ1cm5ldCBBdmUuLCBNTEMgNzAzOSwgQ2luY2lubmF0
aSwgT0ggNDUyMjktMzAzOSwgVVNBLjwvYXV0aC1hZGRyZXNzPjx0aXRsZXM+PHRpdGxlPkJhcnJp
ZXJzIHRvIG9yYWwgbWVkaWNhdGlvbiBhZGhlcmVuY2UgZm9yIGFkb2xlc2NlbnRzIHdpdGggaW5m
bGFtbWF0b3J5IGJvd2VsIGRpc2Vhc2U8L3RpdGxlPjxzZWNvbmRhcnktdGl0bGU+SiBQZWRpYXRy
IFBzeWNob2w8L3NlY29uZGFyeS10aXRsZT48L3RpdGxlcz48cGVyaW9kaWNhbD48ZnVsbC10aXRs
ZT5KIFBlZGlhdHIgUHN5Y2hvbDwvZnVsbC10aXRsZT48L3BlcmlvZGljYWw+PHBhZ2VzPjY4My05
MTwvcGFnZXM+PHZvbHVtZT4zNTwvdm9sdW1lPjxudW1iZXI+NjwvbnVtYmVyPjxrZXl3b3Jkcz48
a2V5d29yZD5BZG1pbmlzdHJhdGlvbiwgT3JhbDwva2V5d29yZD48a2V5d29yZD5BZG9sZXNjZW50
PC9rZXl3b3JkPjxrZXl3b3JkPkF6YXRoaW9wcmluZS8qdGhlcmFwZXV0aWMgdXNlPC9rZXl3b3Jk
PjxrZXl3b3JkPipGYW1pbHk8L2tleXdvcmQ+PGtleXdvcmQ+RmVtYWxlPC9rZXl3b3JkPjxrZXl3
b3JkPkh1bWFuczwva2V5d29yZD48a2V5d29yZD5JbmZsYW1tYXRvcnkgQm93ZWwgRGlzZWFzZXMv
KmRydWcgdGhlcmFweS9wc3ljaG9sb2d5PC9rZXl3b3JkPjxrZXl3b3JkPk1hbGU8L2tleXdvcmQ+
PGtleXdvcmQ+TWVkaWNhdGlvbiBBZGhlcmVuY2UvKnBzeWNob2xvZ3k8L2tleXdvcmQ+PGtleXdv
cmQ+TWVzYWxhbWluZS8qdGhlcmFwZXV0aWMgdXNlPC9rZXl3b3JkPjxrZXl3b3JkPlNldmVyaXR5
IG9mIElsbG5lc3MgSW5kZXg8L2tleXdvcmQ+PC9rZXl3b3Jkcz48ZGF0ZXM+PHllYXI+MjAxMDwv
eWVhcj48cHViLWRhdGVzPjxkYXRlPkp1bDwvZGF0ZT48L3B1Yi1kYXRlcz48L2RhdGVzPjxpc2Ju
PjE0NjUtNzM1WCAoRWxlY3Ryb25pYykmI3hEOzAxNDYtODY5MyAoTGlua2luZyk8L2lzYm4+PGFj
Y2Vzc2lvbi1udW0+MTk3NzYyMjk8L2FjY2Vzc2lvbi1udW0+PHVybHM+PHJlbGF0ZWQtdXJscz48
dXJsPmh0dHA6Ly93d3cubmNiaS5ubG0ubmloLmdvdi9wdWJtZWQvMTk3NzYyMjk8L3VybD48L3Jl
bGF0ZWQtdXJscz48L3VybHM+PGN1c3RvbTI+MjkwMjg0NDwvY3VzdG9tMj48ZWxlY3Ryb25pYy1y
ZXNvdXJjZS1udW0+MTAuMTA5My9qcGVwc3kvanNwMDg1PC9lbGVjdHJvbmljLXJlc291cmNlLW51
bT48L3JlY29yZD48L0NpdGU+PENpdGU+PEF1dGhvcj5Ib21tZWw8L0F1dGhvcj48WWVhcj4yMDEw
PC9ZZWFyPjxSZWNOdW0+MTA8L1JlY051bT48cmVjb3JkPjxyZWMtbnVtYmVyPjEwPC9yZWMtbnVt
YmVyPjxmb3JlaWduLWtleXM+PGtleSBhcHA9IkVOIiBkYi1pZD0iYWE5YWVlenc5MHJhd2NlZHZk
M3gyZnBuejJkZGFldGUycnBlIiB0aW1lc3RhbXA9IjE0NDQyMzcxODkiPjEwPC9rZXk+PC9mb3Jl
aWduLWtleXM+PHJlZi10eXBlIG5hbWU9IkpvdXJuYWwgQXJ0aWNsZSI+MTc8L3JlZi10eXBlPjxj
b250cmlidXRvcnM+PGF1dGhvcnM+PGF1dGhvcj5Ib21tZWwsIEsuIEEuPC9hdXRob3I+PGF1dGhv
cj5CYWxkYXNzYW5vLCBSLiBOLjwvYXV0aG9yPjwvYXV0aG9ycz48L2NvbnRyaWJ1dG9ycz48YXV0
aC1hZGRyZXNzPkNpbmNpbm5hdGkgQ2hpbGRyZW4mYXBvcztzIEhvc3BpdGFsIE1lZGljYWwgQ2Vu
dGVyLCBDZW50ZXIgZm9yIHRoZSBQcm9tb3Rpb24gb2YgVHJlYXRtZW50IEFkaGVyZW5jZSBhbmQg
U2VsZi1NYW5hZ2VtZW50LCBEaXZpc2lvbiBvZiBCZWhhdmlvcmFsIE1lZGljaW5lIGFuZCBDbGlu
aWNhbCBQc3ljaG9sb2d5LCBDaW5jaW5uYXRpLCBPSCA0NTIyOS0zMDM5LCBVU0EuIGtldmluLmhv
bW1lbEBjY2htYy5vcmc8L2F1dGgtYWRkcmVzcz48dGl0bGVzPjx0aXRsZT5CcmllZiByZXBvcnQ6
IEJhcnJpZXJzIHRvIHRyZWF0bWVudCBhZGhlcmVuY2UgaW4gcGVkaWF0cmljIGluZmxhbW1hdG9y
eSBib3dlbCBkaXNlYXNlPC90aXRsZT48c2Vjb25kYXJ5LXRpdGxlPkogUGVkaWF0ciBQc3ljaG9s
PC9zZWNvbmRhcnktdGl0bGU+PC90aXRsZXM+PHBlcmlvZGljYWw+PGZ1bGwtdGl0bGU+SiBQZWRp
YXRyIFBzeWNob2w8L2Z1bGwtdGl0bGU+PC9wZXJpb2RpY2FsPjxwYWdlcz4xMDA1LTEwPC9wYWdl
cz48dm9sdW1lPjM1PC92b2x1bWU+PG51bWJlcj45PC9udW1iZXI+PGtleXdvcmRzPjxrZXl3b3Jk
PjYtTWVyY2FwdG9wdXJpbmUvdGhlcmFwZXV0aWMgdXNlPC9rZXl3b3JkPjxrZXl3b3JkPkFkb2xl
c2NlbnQ8L2tleXdvcmQ+PGtleXdvcmQ+QW50aS1JbmZsYW1tYXRvcnkgQWdlbnRzLCBOb24tU3Rl
cm9pZGFsL3RoZXJhcGV1dGljIHVzZTwva2V5d29yZD48a2V5d29yZD5BemF0aGlvcHJpbmUvdGhl
cmFwZXV0aWMgdXNlPC9rZXl3b3JkPjxrZXl3b3JkPkZlbWFsZTwva2V5d29yZD48a2V5d29yZD5I
dW1hbnM8L2tleXdvcmQ+PGtleXdvcmQ+SW1tdW5vc3VwcHJlc3NpdmUgQWdlbnRzL3RoZXJhcGV1
dGljIHVzZTwva2V5d29yZD48a2V5d29yZD5JbmZsYW1tYXRvcnkgQm93ZWwgRGlzZWFzZXMvKmRy
dWcgdGhlcmFweS8qcHN5Y2hvbG9neTwva2V5d29yZD48a2V5d29yZD5JbnRlcnZpZXdzIGFzIFRv
cGljPC9rZXl3b3JkPjxrZXl3b3JkPk1hbGU8L2tleXdvcmQ+PGtleXdvcmQ+TWVkaWNhdGlvbiBB
ZGhlcmVuY2UvKnBzeWNob2xvZ3k8L2tleXdvcmQ+PGtleXdvcmQ+TWVzYWxhbWluZS90aGVyYXBl
dXRpYyB1c2U8L2tleXdvcmQ+PGtleXdvcmQ+U2V2ZXJpdHkgb2YgSWxsbmVzcyBJbmRleDwva2V5
d29yZD48a2V5d29yZD5Tb2NpYWwgRW52aXJvbm1lbnQ8L2tleXdvcmQ+PC9rZXl3b3Jkcz48ZGF0
ZXM+PHllYXI+MjAxMDwveWVhcj48cHViLWRhdGVzPjxkYXRlPk9jdDwvZGF0ZT48L3B1Yi1kYXRl
cz48L2RhdGVzPjxpc2JuPjE0NjUtNzM1WCAoRWxlY3Ryb25pYykmI3hEOzAxNDYtODY5MyAoTGlu
a2luZyk8L2lzYm4+PGFjY2Vzc2lvbi1udW0+MjAwMjY1Njc8L2FjY2Vzc2lvbi1udW0+PHVybHM+
PHJlbGF0ZWQtdXJscz48dXJsPmh0dHA6Ly93d3cubmNiaS5ubG0ubmloLmdvdi9wdWJtZWQvMjAw
MjY1Njc8L3VybD48L3JlbGF0ZWQtdXJscz48L3VybHM+PGN1c3RvbTI+Mjk0ODgyODwvY3VzdG9t
Mj48ZWxlY3Ryb25pYy1yZXNvdXJjZS1udW0+MTAuMTA5My9qcGVwc3kvanNwMTI2PC9lbGVjdHJv
bmljLXJlc291cmNlLW51bT48L3JlY29yZD48L0NpdGU+PENpdGU+PEF1dGhvcj5HcmVlbmxleTwv
QXV0aG9yPjxZZWFyPjIwMTM8L1llYXI+PFJlY051bT4xMTwvUmVjTnVtPjxyZWNvcmQ+PHJlYy1u
dW1iZXI+MTE8L3JlYy1udW1iZXI+PGZvcmVpZ24ta2V5cz48a2V5IGFwcD0iRU4iIGRiLWlkPSJh
YTlhZWV6dzkwcmF3Y2VkdmQzeDJmcG56MmRkYWV0ZTJycGUiIHRpbWVzdGFtcD0iMTQ0NDIzNzIx
NiI+MTE8L2tleT48L2ZvcmVpZ24ta2V5cz48cmVmLXR5cGUgbmFtZT0iSm91cm5hbCBBcnRpY2xl
Ij4xNzwvcmVmLXR5cGU+PGNvbnRyaWJ1dG9ycz48YXV0aG9ycz48YXV0aG9yPkdyZWVubGV5LCBS
LiBOLjwvYXV0aG9yPjxhdXRob3I+U3RlcGhlbnMsIEsuIEEuPC9hdXRob3I+PGF1dGhvcj5OZ3V5
ZW4sIEUuIFUuPC9hdXRob3I+PGF1dGhvcj5LdW56LCBKLiBILjwvYXV0aG9yPjxhdXRob3I+SmFu
YXMsIEwuPC9hdXRob3I+PGF1dGhvcj5Hb2RheSwgUC48L2F1dGhvcj48YXV0aG9yPlNjaHVybWFu
LCBKLiBWLjwvYXV0aG9yPjwvYXV0aG9ycz48L2NvbnRyaWJ1dG9ycz48YXV0aC1hZGRyZXNzPkRl
cGFydG1lbnQgb2YgUHN5Y2hvbG9neSwgUm9zYWxpbmQgRnJhbmtsaW4gVW5pdmVyc2l0eSBvZiBN
ZWRpY2luZSBhbmQgU2NpZW5jZSwgMzMzMyBHcmVlbiBCYXkgUm9hZCwgTm9ydGggQ2hpY2Fnbywg
SUwgNjAwNjQsIFVTQS4gcmFjaGVsLmdyZWVubGV5QHJvc2FsaW5kZnJhbmtsaW4uZWR1PC9hdXRo
LWFkZHJlc3M+PHRpdGxlcz48dGl0bGU+Vml0YW1pbiBhbmQgbWluZXJhbCBzdXBwbGVtZW50IGFk
aGVyZW5jZSBpbiBwZWRpYXRyaWMgaW5mbGFtbWF0b3J5IGJvd2VsIGRpc2Vhc2U8L3RpdGxlPjxz
ZWNvbmRhcnktdGl0bGU+SiBQZWRpYXRyIFBzeWNob2w8L3NlY29uZGFyeS10aXRsZT48L3RpdGxl
cz48cGVyaW9kaWNhbD48ZnVsbC10aXRsZT5KIFBlZGlhdHIgUHN5Y2hvbDwvZnVsbC10aXRsZT48
L3BlcmlvZGljYWw+PHBhZ2VzPjg4My05MjwvcGFnZXM+PHZvbHVtZT4zODwvdm9sdW1lPjxudW1i
ZXI+ODwvbnVtYmVyPjxrZXl3b3Jkcz48a2V5d29yZD5BZG9sZXNjZW50PC9rZXl3b3JkPjxrZXl3
b3JkPkNhbGNpdW0sIERpZXRhcnkvKnRoZXJhcGV1dGljIHVzZTwva2V5d29yZD48a2V5d29yZD5D
aGlsZDwva2V5d29yZD48a2V5d29yZD5EaWV0YXJ5IFN1cHBsZW1lbnRzL3V0aWxpemF0aW9uPC9r
ZXl3b3JkPjxrZXl3b3JkPkZlbWFsZTwva2V5d29yZD48a2V5d29yZD5IdW1hbnM8L2tleXdvcmQ+
PGtleXdvcmQ+SW5mbGFtbWF0b3J5IEJvd2VsIERpc2Vhc2VzLypkcnVnIHRoZXJhcHk8L2tleXdv
cmQ+PGtleXdvcmQ+SXJvbi8qdGhlcmFwZXV0aWMgdXNlPC9rZXl3b3JkPjxrZXl3b3JkPk1hbGU8
L2tleXdvcmQ+PGtleXdvcmQ+TWVkaWNhdGlvbiBBZGhlcmVuY2UvKnBzeWNob2xvZ3k8L2tleXdv
cmQ+PGtleXdvcmQ+Vml0YW1pbnMvKnRoZXJhcGV1dGljIHVzZTwva2V5d29yZD48a2V5d29yZD5h
ZGhlcmVuY2U8L2tleXdvcmQ+PGtleXdvcmQ+YWRvbGVzY2VuY2U8L2tleXdvcmQ+PGtleXdvcmQ+
Y2hyb25pYyBpbGxuZXNzPC9rZXl3b3JkPjxrZXl3b3JkPmdhc3Ryb2VudGVyb2xvZ3k8L2tleXdv
cmQ+PGtleXdvcmQ+aW5mbGFtbWF0b3J5IGJvd2VsIGRpc2Vhc2U8L2tleXdvcmQ+PC9rZXl3b3Jk
cz48ZGF0ZXM+PHllYXI+MjAxMzwveWVhcj48cHViLWRhdGVzPjxkYXRlPlNlcDwvZGF0ZT48L3B1
Yi1kYXRlcz48L2RhdGVzPjxpc2JuPjE0NjUtNzM1WCAoRWxlY3Ryb25pYykmI3hEOzAxNDYtODY5
MyAoTGlua2luZyk8L2lzYm4+PGFjY2Vzc2lvbi1udW0+MjM4MTg2ODA8L2FjY2Vzc2lvbi1udW0+
PHVybHM+PHJlbGF0ZWQtdXJscz48dXJsPmh0dHA6Ly93d3cubmNiaS5ubG0ubmloLmdvdi9wdWJt
ZWQvMjM4MTg2ODA8L3VybD48L3JlbGF0ZWQtdXJscz48L3VybHM+PGVsZWN0cm9uaWMtcmVzb3Vy
Y2UtbnVtPjEwLjEwOTMvanBlcHN5L2pzdDAzNzwvZWxlY3Ryb25pYy1yZXNvdXJjZS1udW0+PC9y
ZWNvcmQ+PC9DaXRlPjxDaXRlPjxBdXRob3I+TWFja25lcjwvQXV0aG9yPjxZZWFyPjIwMDU8L1ll
YXI+PFJlY051bT4xMjwvUmVjTnVtPjxyZWNvcmQ+PHJlYy1udW1iZXI+MTI8L3JlYy1udW1iZXI+
PGZvcmVpZ24ta2V5cz48a2V5IGFwcD0iRU4iIGRiLWlkPSJhYTlhZWV6dzkwcmF3Y2VkdmQzeDJm
cG56MmRkYWV0ZTJycGUiIHRpbWVzdGFtcD0iMTQ0NDIzNzI0OSI+MTI8L2tleT48L2ZvcmVpZ24t
a2V5cz48cmVmLXR5cGUgbmFtZT0iSm91cm5hbCBBcnRpY2xlIj4xNzwvcmVmLXR5cGU+PGNvbnRy
aWJ1dG9ycz48YXV0aG9ycz48YXV0aG9yPk1hY2tuZXIsIEwuIE0uPC9hdXRob3I+PGF1dGhvcj5D
cmFuZGFsbCwgVy4gVi48L2F1dGhvcj48L2F1dGhvcnM+PC9jb250cmlidXRvcnM+PGF1dGgtYWRk
cmVzcz5EaXZpc2lvbiBvZiBQc3ljaG9sb2d5LCBEZXBhcnRtZW50IG9mIFBlZGlhdHJpY3MsIFRo
ZSBPaGlvIFN0YXRlIFVuaXZlcnNpdHksIENvbHVtYnVzIENoaWxkcmVuJmFwb3M7cyBIb3NwaXRh
bCwgQ29sdW1idXMsIE9oaW8gNDMyMDUsIFVTQS4gTWFja25lckxAY2hpLm9zdS5lZHU8L2F1dGgt
YWRkcmVzcz48dGl0bGVzPjx0aXRsZT5PcmFsIG1lZGljYXRpb24gYWRoZXJlbmNlIGluIHBlZGlh
dHJpYyBpbmZsYW1tYXRvcnkgYm93ZWwgZGlzZWFzZTwvdGl0bGU+PHNlY29uZGFyeS10aXRsZT5J
bmZsYW1tIEJvd2VsIERpczwvc2Vjb25kYXJ5LXRpdGxlPjwvdGl0bGVzPjxwZXJpb2RpY2FsPjxm
dWxsLXRpdGxlPkluZmxhbW0gQm93ZWwgRGlzPC9mdWxsLXRpdGxlPjwvcGVyaW9kaWNhbD48cGFn
ZXM+MTAwNi0xMjwvcGFnZXM+PHZvbHVtZT4xMTwvdm9sdW1lPjxudW1iZXI+MTE8L251bWJlcj48
a2V5d29yZHM+PGtleXdvcmQ+QWRhcHRhdGlvbiwgUHN5Y2hvbG9naWNhbDwva2V5d29yZD48a2V5
d29yZD5BZG1pbmlzdHJhdGlvbiwgT3JhbDwva2V5d29yZD48a2V5d29yZD5BZG9sZXNjZW50PC9r
ZXl3b3JkPjxrZXl3b3JkPkFkb2xlc2NlbnQgQmVoYXZpb3I8L2tleXdvcmQ+PGtleXdvcmQ+QWR1
bHQ8L2tleXdvcmQ+PGtleXdvcmQ+Q2hpbGQ8L2tleXdvcmQ+PGtleXdvcmQ+Q2hpbGQgQmVoYXZp
b3I8L2tleXdvcmQ+PGtleXdvcmQ+RHJ1ZyBUaGVyYXB5PC9rZXl3b3JkPjxrZXl3b3JkPkVtb3Rp
b25zPC9rZXl3b3JkPjxrZXl3b3JkPkZlbWFsZTwva2V5d29yZD48a2V5d29yZD5IdW1hbnM8L2tl
eXdvcmQ+PGtleXdvcmQ+SW5mbGFtbWF0b3J5IEJvd2VsIERpc2Vhc2VzLypkcnVnIHRoZXJhcHkv
cHN5Y2hvbG9neTwva2V5d29yZD48a2V5d29yZD5NYWxlPC9rZXl3b3JkPjxrZXl3b3JkPk1lbnRh
bCBIZWFsdGg8L2tleXdvcmQ+PGtleXdvcmQ+UGFyZW50LUNoaWxkIFJlbGF0aW9uczwva2V5d29y
ZD48a2V5d29yZD4qUGF0aWVudCBDb21wbGlhbmNlPC9rZXl3b3JkPjwva2V5d29yZHM+PGRhdGVz
Pjx5ZWFyPjIwMDU8L3llYXI+PHB1Yi1kYXRlcz48ZGF0ZT5Ob3Y8L2RhdGU+PC9wdWItZGF0ZXM+
PC9kYXRlcz48aXNibj4xMDc4LTA5OTggKFByaW50KSYjeEQ7MTA3OC0wOTk4IChMaW5raW5nKTwv
aXNibj48YWNjZXNzaW9uLW51bT4xNjIzOTg0NzwvYWNjZXNzaW9uLW51bT48dXJscz48cmVsYXRl
ZC11cmxzPjx1cmw+aHR0cDovL3d3dy5uY2JpLm5sbS5uaWguZ292L3B1Ym1lZC8xNjIzOTg0Nzwv
dXJsPjwvcmVsYXRlZC11cmxzPjwvdXJscz48L3JlY29yZD48L0NpdGU+PC9FbmROb3RlPgB=
</w:fldData>
        </w:fldChar>
      </w:r>
      <w:r w:rsidR="00EA7F95" w:rsidRPr="007E2A24">
        <w:rPr>
          <w:rFonts w:ascii="Book Antiqua" w:hAnsi="Book Antiqua" w:cs="Times"/>
          <w:vertAlign w:val="superscript"/>
          <w:lang w:val="en-US"/>
        </w:rPr>
        <w:instrText xml:space="preserve"> ADDIN EN.CITE.DATA </w:instrText>
      </w:r>
      <w:r w:rsidR="00EA7F95" w:rsidRPr="007E2A24">
        <w:rPr>
          <w:rFonts w:ascii="Book Antiqua" w:hAnsi="Book Antiqua" w:cs="Times"/>
          <w:vertAlign w:val="superscript"/>
          <w:lang w:val="en-US"/>
        </w:rPr>
      </w:r>
      <w:r w:rsidR="00EA7F95" w:rsidRPr="007E2A24">
        <w:rPr>
          <w:rFonts w:ascii="Book Antiqua" w:hAnsi="Book Antiqua" w:cs="Times"/>
          <w:vertAlign w:val="superscript"/>
          <w:lang w:val="en-US"/>
        </w:rPr>
        <w:fldChar w:fldCharType="end"/>
      </w:r>
      <w:r w:rsidR="009A20A9" w:rsidRPr="007E2A24">
        <w:rPr>
          <w:rFonts w:ascii="Book Antiqua" w:hAnsi="Book Antiqua" w:cs="Times"/>
          <w:vertAlign w:val="superscript"/>
          <w:lang w:val="en-US"/>
        </w:rPr>
      </w:r>
      <w:r w:rsidR="009A20A9" w:rsidRPr="007E2A24">
        <w:rPr>
          <w:rFonts w:ascii="Book Antiqua" w:hAnsi="Book Antiqua" w:cs="Times"/>
          <w:vertAlign w:val="superscript"/>
          <w:lang w:val="en-US"/>
        </w:rPr>
        <w:fldChar w:fldCharType="separate"/>
      </w:r>
      <w:r w:rsidR="00EA7F95" w:rsidRPr="007E2A24">
        <w:rPr>
          <w:rFonts w:ascii="Book Antiqua" w:hAnsi="Book Antiqua" w:cs="Times"/>
          <w:noProof/>
          <w:vertAlign w:val="superscript"/>
          <w:lang w:val="en-US"/>
        </w:rPr>
        <w:t>9-12</w:t>
      </w:r>
      <w:r w:rsidR="009A20A9" w:rsidRPr="007E2A24">
        <w:rPr>
          <w:rFonts w:ascii="Book Antiqua" w:hAnsi="Book Antiqua" w:cs="Times"/>
          <w:vertAlign w:val="superscript"/>
          <w:lang w:val="en-US"/>
        </w:rPr>
        <w:fldChar w:fldCharType="end"/>
      </w:r>
      <w:r w:rsidR="004D19A8" w:rsidRPr="007E2A24">
        <w:rPr>
          <w:rFonts w:ascii="Book Antiqua" w:hAnsi="Book Antiqua" w:cs="Times"/>
          <w:vertAlign w:val="superscript"/>
          <w:lang w:val="en-US"/>
        </w:rPr>
        <w:t>]</w:t>
      </w:r>
      <w:r w:rsidR="004D19A8" w:rsidRPr="007E2A24">
        <w:rPr>
          <w:rFonts w:ascii="Book Antiqua" w:hAnsi="Book Antiqua" w:cs="Times"/>
          <w:lang w:val="en-US"/>
        </w:rPr>
        <w:t>.</w:t>
      </w:r>
      <w:r w:rsidRPr="007E2A24">
        <w:rPr>
          <w:rFonts w:ascii="Book Antiqua" w:hAnsi="Book Antiqua" w:cs="Times"/>
          <w:lang w:val="en-US"/>
        </w:rPr>
        <w:t xml:space="preserve"> Similarly</w:t>
      </w:r>
      <w:r w:rsidR="002671D5" w:rsidRPr="007E2A24">
        <w:rPr>
          <w:rFonts w:ascii="Book Antiqua" w:hAnsi="Book Antiqua" w:cs="Times"/>
          <w:lang w:val="en-US"/>
        </w:rPr>
        <w:t>,</w:t>
      </w:r>
      <w:r w:rsidRPr="007E2A24">
        <w:rPr>
          <w:rFonts w:ascii="Book Antiqua" w:hAnsi="Book Antiqua" w:cs="Times"/>
          <w:lang w:val="en-US"/>
        </w:rPr>
        <w:t xml:space="preserve"> adherence rates </w:t>
      </w:r>
      <w:r w:rsidR="002671D5" w:rsidRPr="007E2A24">
        <w:rPr>
          <w:rFonts w:ascii="Book Antiqua" w:hAnsi="Book Antiqua" w:cs="Times"/>
          <w:lang w:val="en-US"/>
        </w:rPr>
        <w:t xml:space="preserve">among </w:t>
      </w:r>
      <w:r w:rsidRPr="007E2A24">
        <w:rPr>
          <w:rFonts w:ascii="Book Antiqua" w:hAnsi="Book Antiqua" w:cs="Times"/>
          <w:lang w:val="en-US"/>
        </w:rPr>
        <w:t xml:space="preserve">adolescents with other chronic diseases such as asthma </w:t>
      </w:r>
      <w:r w:rsidR="002671D5" w:rsidRPr="007E2A24">
        <w:rPr>
          <w:rFonts w:ascii="Book Antiqua" w:hAnsi="Book Antiqua" w:cs="Times"/>
          <w:lang w:val="en-US"/>
        </w:rPr>
        <w:t xml:space="preserve">and </w:t>
      </w:r>
      <w:r w:rsidRPr="007E2A24">
        <w:rPr>
          <w:rFonts w:ascii="Book Antiqua" w:hAnsi="Book Antiqua" w:cs="Times"/>
          <w:lang w:val="en-US"/>
        </w:rPr>
        <w:t>diabetes</w:t>
      </w:r>
      <w:r w:rsidR="002671D5" w:rsidRPr="007E2A24">
        <w:rPr>
          <w:rFonts w:ascii="Book Antiqua" w:hAnsi="Book Antiqua" w:cs="Times"/>
          <w:lang w:val="en-US"/>
        </w:rPr>
        <w:t>,</w:t>
      </w:r>
      <w:r w:rsidRPr="007E2A24">
        <w:rPr>
          <w:rFonts w:ascii="Book Antiqua" w:hAnsi="Book Antiqua" w:cs="Times"/>
          <w:lang w:val="en-US"/>
        </w:rPr>
        <w:t xml:space="preserve"> </w:t>
      </w:r>
      <w:r w:rsidR="002671D5" w:rsidRPr="007E2A24">
        <w:rPr>
          <w:rFonts w:ascii="Book Antiqua" w:hAnsi="Book Antiqua" w:cs="Times"/>
          <w:lang w:val="en-US"/>
        </w:rPr>
        <w:t>as well as</w:t>
      </w:r>
      <w:r w:rsidRPr="007E2A24">
        <w:rPr>
          <w:rFonts w:ascii="Book Antiqua" w:hAnsi="Book Antiqua" w:cs="Times"/>
          <w:lang w:val="en-US"/>
        </w:rPr>
        <w:t xml:space="preserve"> </w:t>
      </w:r>
      <w:r w:rsidR="002671D5" w:rsidRPr="007E2A24">
        <w:rPr>
          <w:rFonts w:ascii="Book Antiqua" w:hAnsi="Book Antiqua" w:cs="Times"/>
          <w:lang w:val="en-US"/>
        </w:rPr>
        <w:t>those who have undergone procedures where subsequent nonadherence to medication can greatly compromise treatment efficacy</w:t>
      </w:r>
      <w:r w:rsidR="00DA5242" w:rsidRPr="007E2A24">
        <w:rPr>
          <w:rFonts w:ascii="Book Antiqua" w:hAnsi="Book Antiqua" w:cs="Times"/>
          <w:lang w:val="en-US"/>
        </w:rPr>
        <w:t xml:space="preserve"> (</w:t>
      </w:r>
      <w:r w:rsidR="00DA5242" w:rsidRPr="007E2A24">
        <w:rPr>
          <w:rFonts w:ascii="Book Antiqua" w:hAnsi="Book Antiqua" w:cs="Times"/>
          <w:i/>
          <w:lang w:val="en-US"/>
        </w:rPr>
        <w:t>e</w:t>
      </w:r>
      <w:r w:rsidR="00F2277B" w:rsidRPr="007E2A24">
        <w:rPr>
          <w:rFonts w:ascii="Book Antiqua" w:hAnsi="Book Antiqua" w:cs="Times" w:hint="eastAsia"/>
          <w:i/>
          <w:lang w:val="en-US" w:eastAsia="zh-CN"/>
        </w:rPr>
        <w:t>.</w:t>
      </w:r>
      <w:r w:rsidR="00DA5242" w:rsidRPr="007E2A24">
        <w:rPr>
          <w:rFonts w:ascii="Book Antiqua" w:hAnsi="Book Antiqua" w:cs="Times"/>
          <w:i/>
          <w:lang w:val="en-US"/>
        </w:rPr>
        <w:t>g</w:t>
      </w:r>
      <w:r w:rsidR="00DA5242" w:rsidRPr="007E2A24">
        <w:rPr>
          <w:rFonts w:ascii="Book Antiqua" w:hAnsi="Book Antiqua" w:cs="Times"/>
          <w:lang w:val="en-US"/>
        </w:rPr>
        <w:t xml:space="preserve">, </w:t>
      </w:r>
      <w:r w:rsidR="002671D5" w:rsidRPr="007E2A24">
        <w:rPr>
          <w:rFonts w:ascii="Book Antiqua" w:hAnsi="Book Antiqua" w:cs="Times"/>
          <w:lang w:val="en-US"/>
        </w:rPr>
        <w:t xml:space="preserve">hematopoietic stem cell </w:t>
      </w:r>
      <w:r w:rsidRPr="007E2A24">
        <w:rPr>
          <w:rFonts w:ascii="Book Antiqua" w:hAnsi="Book Antiqua" w:cs="Times"/>
          <w:lang w:val="en-US"/>
        </w:rPr>
        <w:t>transplant</w:t>
      </w:r>
      <w:r w:rsidR="00DA5242" w:rsidRPr="007E2A24">
        <w:rPr>
          <w:rFonts w:ascii="Book Antiqua" w:hAnsi="Book Antiqua" w:cs="Times"/>
          <w:lang w:val="en-US"/>
        </w:rPr>
        <w:t>)</w:t>
      </w:r>
      <w:r w:rsidR="002671D5" w:rsidRPr="007E2A24">
        <w:rPr>
          <w:rFonts w:ascii="Book Antiqua" w:hAnsi="Book Antiqua" w:cs="Times"/>
          <w:lang w:val="en-US"/>
        </w:rPr>
        <w:t>,</w:t>
      </w:r>
      <w:r w:rsidRPr="007E2A24">
        <w:rPr>
          <w:rFonts w:ascii="Book Antiqua" w:hAnsi="Book Antiqua" w:cs="Times"/>
          <w:lang w:val="en-US"/>
        </w:rPr>
        <w:t xml:space="preserve"> are also reported to be low </w:t>
      </w:r>
      <w:r w:rsidR="003565C6" w:rsidRPr="007E2A24">
        <w:rPr>
          <w:rFonts w:ascii="Book Antiqua" w:hAnsi="Book Antiqua" w:cs="Times"/>
          <w:lang w:val="en-US"/>
        </w:rPr>
        <w:t>(40</w:t>
      </w:r>
      <w:r w:rsidR="00F2277B" w:rsidRPr="007E2A24">
        <w:rPr>
          <w:rFonts w:ascii="Book Antiqua" w:hAnsi="Book Antiqua" w:cs="Times"/>
          <w:lang w:val="en-US"/>
        </w:rPr>
        <w:t>%</w:t>
      </w:r>
      <w:r w:rsidR="00F2277B" w:rsidRPr="007E2A24">
        <w:rPr>
          <w:rFonts w:ascii="Book Antiqua" w:hAnsi="Book Antiqua" w:cs="Times" w:hint="eastAsia"/>
          <w:lang w:val="en-US" w:eastAsia="zh-CN"/>
        </w:rPr>
        <w:t>-</w:t>
      </w:r>
      <w:r w:rsidRPr="007E2A24">
        <w:rPr>
          <w:rFonts w:ascii="Book Antiqua" w:hAnsi="Book Antiqua" w:cs="Times"/>
          <w:lang w:val="en-US"/>
        </w:rPr>
        <w:t>80%)</w:t>
      </w:r>
      <w:r w:rsidR="004D19A8" w:rsidRPr="007E2A24">
        <w:rPr>
          <w:rFonts w:ascii="Book Antiqua" w:hAnsi="Book Antiqua" w:cs="Times"/>
          <w:vertAlign w:val="superscript"/>
          <w:lang w:val="en-US"/>
        </w:rPr>
        <w:t>[</w:t>
      </w:r>
      <w:r w:rsidR="009A20A9" w:rsidRPr="007E2A24">
        <w:rPr>
          <w:rFonts w:ascii="Book Antiqua" w:hAnsi="Book Antiqua" w:cs="Times"/>
          <w:vertAlign w:val="superscript"/>
          <w:lang w:val="en-US"/>
        </w:rPr>
        <w:fldChar w:fldCharType="begin">
          <w:fldData xml:space="preserve">PEVuZE5vdGU+PENpdGU+PEF1dGhvcj5NY0dyYWR5PC9BdXRob3I+PFllYXI+MjAxMzwvWWVhcj48
UmVjTnVtPjE3PC9SZWNOdW0+PERpc3BsYXlUZXh0PjxzdHlsZSBmYWNlPSJzdXBlcnNjcmlwdCI+
MTUsMjksMzA8L3N0eWxlPjwvRGlzcGxheVRleHQ+PHJlY29yZD48cmVjLW51bWJlcj4xNzwvcmVj
LW51bWJlcj48Zm9yZWlnbi1rZXlzPjxrZXkgYXBwPSJFTiIgZGItaWQ9ImFhOWFlZXp3OTByYXdj
ZWR2ZDN4MmZwbnoyZGRhZXRlMnJwZSIgdGltZXN0YW1wPSIxNDQ0MjM3MzY4Ij4xNzwva2V5Pjwv
Zm9yZWlnbi1rZXlzPjxyZWYtdHlwZSBuYW1lPSJKb3VybmFsIEFydGljbGUiPjE3PC9yZWYtdHlw
ZT48Y29udHJpYnV0b3JzPjxhdXRob3JzPjxhdXRob3I+TWNHcmFkeSwgTS4gRS48L2F1dGhvcj48
YXV0aG9yPkhvbW1lbCwgSy4gQS48L2F1dGhvcj48L2F1dGhvcnM+PC9jb250cmlidXRvcnM+PGF1
dGgtYWRkcmVzcz5DZW50ZXIgZm9yIEFkaGVyZW5jZSBhbmQgU2VsZi1NYW5hZ2VtZW50LCBDaW5j
aW5uYXRpIENoaWxkcmVuJmFwb3M7cyBIb3NwaXRhbCBNZWRpY2FsLCBDZW50ZXIgTUxDIDcwMzks
IDMzMzMgQnVybmV0IEF2ZSwgQ2luY2lubmF0aSwgT0ggNDUyMjktMzAyNi4gbWVnaGFuLm1jZ3Jh
ZHlAY2NobWMub3JnLjwvYXV0aC1hZGRyZXNzPjx0aXRsZXM+PHRpdGxlPk1lZGljYXRpb24gYWRo
ZXJlbmNlIGFuZCBoZWFsdGggY2FyZSB1dGlsaXphdGlvbiBpbiBwZWRpYXRyaWMgY2hyb25pYyBp
bGxuZXNzOiBhIHN5c3RlbWF0aWMgcmV2aWV3PC90aXRsZT48c2Vjb25kYXJ5LXRpdGxlPlBlZGlh
dHJpY3M8L3NlY29uZGFyeS10aXRsZT48L3RpdGxlcz48cGVyaW9kaWNhbD48ZnVsbC10aXRsZT5Q
ZWRpYXRyaWNzPC9mdWxsLXRpdGxlPjwvcGVyaW9kaWNhbD48cGFnZXM+NzMwLTQwPC9wYWdlcz48
dm9sdW1lPjEzMjwvdm9sdW1lPjxudW1iZXI+NDwvbnVtYmVyPjxrZXl3b3Jkcz48a2V5d29yZD5B
ZG9sZXNjZW50PC9rZXl3b3JkPjxrZXl3b3JkPkNoaWxkPC9rZXl3b3JkPjxrZXl3b3JkPkNocm9u
aWMgRGlzZWFzZS8qZHJ1ZyB0aGVyYXB5L2VwaWRlbWlvbG9neTwva2V5d29yZD48a2V5d29yZD5E
ZWxpdmVyeSBvZiBIZWFsdGggQ2FyZS8qdXRpbGl6YXRpb248L2tleXdvcmQ+PGtleXdvcmQ+SHVt
YW5zPC9rZXl3b3JkPjxrZXl3b3JkPipNZWRpY2F0aW9uIEFkaGVyZW5jZTwva2V5d29yZD48a2V5
d29yZD4qUGVkaWF0cmljcy9tZXRob2RzL3RyZW5kczwva2V5d29yZD48a2V5d29yZD5SYW5kb21p
emVkIENvbnRyb2xsZWQgVHJpYWxzIGFzIFRvcGljL21ldGhvZHMvdHJlbmRzPC9rZXl3b3JkPjxr
ZXl3b3JkPmNocm9uaWMgZGlzZWFzZTwva2V5d29yZD48a2V5d29yZD5oZWFsdGggY2FyZSBjb3N0
czwva2V5d29yZD48a2V5d29yZD5oZWFsdGggY2FyZSBxdWFsaXR5LCBhY2Nlc3MsIGFuZCBldmFs
dWF0aW9uPC9rZXl3b3JkPjxrZXl3b3JkPm1lZGljYXRpb24gYWRoZXJlbmNlPC9rZXl3b3JkPjwv
a2V5d29yZHM+PGRhdGVzPjx5ZWFyPjIwMTM8L3llYXI+PHB1Yi1kYXRlcz48ZGF0ZT5PY3Q8L2Rh
dGU+PC9wdWItZGF0ZXM+PC9kYXRlcz48aXNibj4xMDk4LTQyNzUgKEVsZWN0cm9uaWMpJiN4RDsw
MDMxLTQwMDUgKExpbmtpbmcpPC9pc2JuPjxhY2Nlc3Npb24tbnVtPjIzOTk5OTUzPC9hY2Nlc3Np
b24tbnVtPjx1cmxzPjxyZWxhdGVkLXVybHM+PHVybD5odHRwOi8vd3d3Lm5jYmkubmxtLm5paC5n
b3YvcHVibWVkLzIzOTk5OTUzPC91cmw+PC9yZWxhdGVkLXVybHM+PC91cmxzPjxjdXN0b20yPjM3
ODQyOTY8L2N1c3RvbTI+PGVsZWN0cm9uaWMtcmVzb3VyY2UtbnVtPjEwLjE1NDIvcGVkcy4yMDEz
LTE0NTE8L2VsZWN0cm9uaWMtcmVzb3VyY2UtbnVtPjwvcmVjb3JkPjwvQ2l0ZT48Q2l0ZT48QXV0
aG9yPk1jR3JhZHk8L0F1dGhvcj48WWVhcj4yMDE0PC9ZZWFyPjxSZWNOdW0+MzA8L1JlY051bT48
cmVjb3JkPjxyZWMtbnVtYmVyPjMwPC9yZWMtbnVtYmVyPjxmb3JlaWduLWtleXM+PGtleSBhcHA9
IkVOIiBkYi1pZD0iYWE5YWVlenc5MHJhd2NlZHZkM3gyZnBuejJkZGFldGUycnBlIiB0aW1lc3Rh
bXA9IjE0NDQyMzc4MzkiPjMwPC9rZXk+PC9mb3JlaWduLWtleXM+PHJlZi10eXBlIG5hbWU9Ikpv
dXJuYWwgQXJ0aWNsZSI+MTc8L3JlZi10eXBlPjxjb250cmlidXRvcnM+PGF1dGhvcnM+PGF1dGhv
cj5NY0dyYWR5LCBNLiBFLjwvYXV0aG9yPjxhdXRob3I+V2lsbGlhbXMsIFMuIE4uPC9hdXRob3I+
PGF1dGhvcj5EYXZpZXMsIFMuIE0uPC9hdXRob3I+PGF1dGhvcj5QYWksIEEuIEwuPC9hdXRob3I+
PC9hdXRob3JzPjwvY29udHJpYnV0b3JzPjxhdXRoLWFkZHJlc3M+Q2VudGVyIGZvciB0aGUgUHJv
bW90aW9uIG9mIFRyZWF0bWVudCBBZGhlcmVuY2UgYW5kIFNlbGYtTWFuYWdlbWVudCwgRGl2aXNp
b24gb2YgQmVoYXZpb3JhbCBNZWRpY2luZSBhbmQgQ2xpbmljYWwgUHN5Y2hvbG9neSwgQ2luY2lu
bmF0aSBDaGlsZHJlbiZhcG9zO3MgSG9zcGl0YWwgTWVkaWNhbCBDZW50ZXIsIENpbmNpbm5hdGks
IE9IIDQ1MjI5LTMwMzksIFVTQS4gRWxlY3Ryb25pYyBhZGRyZXNzOiBNZWdoYW4uTWNHcmFkeUBj
Y2htYy5vcmcuJiN4RDtDZW50ZXIgZm9yIHRoZSBQcm9tb3Rpb24gb2YgVHJlYXRtZW50IEFkaGVy
ZW5jZSBhbmQgU2VsZi1NYW5hZ2VtZW50LCBEaXZpc2lvbiBvZiBCZWhhdmlvcmFsIE1lZGljaW5l
IGFuZCBDbGluaWNhbCBQc3ljaG9sb2d5LCBDaW5jaW5uYXRpIENoaWxkcmVuJmFwb3M7cyBIb3Nw
aXRhbCBNZWRpY2FsIENlbnRlciwgQ2luY2lubmF0aSwgT0ggNDUyMjktMzAzOSwgVVNBLiYjeEQ7
RGl2aXNpb24gb2YgQm9uZSBNYXJyb3cgVHJhbnNwbGFudGF0aW9uIGFuZCBJbW11bmUgRGVmaWNp
ZW5jeSwgQ2luY2lubmF0aSBDaGlsZHJlbiZhcG9zO3MgSG9zcGl0YWwgTWVkaWNhbCBDZW50ZXIs
IENpbmNpbm5hdGksIE9ILCBVU0EuPC9hdXRoLWFkZHJlc3M+PHRpdGxlcz48dGl0bGU+QWRoZXJl
bmNlIHRvIG91dHBhdGllbnQgb3JhbCBtZWRpY2F0aW9uIHJlZ2ltZW5zIGluIGFkb2xlc2NlbnQg
aGVtYXRvcG9pZXRpYyBzdGVtIGNlbGwgdHJhbnNwbGFudCByZWNpcGllbnRzPC90aXRsZT48c2Vj
b25kYXJ5LXRpdGxlPkV1ciBKIE9uY29sIE51cnM8L3NlY29uZGFyeS10aXRsZT48L3RpdGxlcz48
cGVyaW9kaWNhbD48ZnVsbC10aXRsZT5FdXIgSiBPbmNvbCBOdXJzPC9mdWxsLXRpdGxlPjwvcGVy
aW9kaWNhbD48cGFnZXM+MTQwLTQ8L3BhZ2VzPjx2b2x1bWU+MTg8L3ZvbHVtZT48bnVtYmVyPjI8
L251bWJlcj48a2V5d29yZHM+PGtleXdvcmQ+QWRtaW5pc3RyYXRpb24sIE9yYWw8L2tleXdvcmQ+
PGtleXdvcmQ+QWRvbGVzY2VudDwva2V5d29yZD48a2V5d29yZD5BZ2UgRmFjdG9yczwva2V5d29y
ZD48a2V5d29yZD5DaGlsZDwva2V5d29yZD48a2V5d29yZD5GZW1hbGU8L2tleXdvcmQ+PGtleXdv
cmQ+R3JhZnQgUmVqZWN0aW9uPC9rZXl3b3JkPjxrZXl3b3JkPkdyYWZ0IFN1cnZpdmFsPC9rZXl3
b3JkPjxrZXl3b3JkPkhlbWF0b2xvZ2ljIE5lb3BsYXNtcy8qZHJ1ZyB0aGVyYXB5L3BhdGhvbG9n
eS9zdXJnZXJ5PC9rZXl3b3JkPjxrZXl3b3JkPkhlbWF0b3BvaWV0aWMgU3RlbSBDZWxsIFRyYW5z
cGxhbnRhdGlvbi8qbWV0aG9kczwva2V5d29yZD48a2V5d29yZD5IdW1hbnM8L2tleXdvcmQ+PGtl
eXdvcmQ+SW1tdW5vc3VwcHJlc3NpdmUgQWdlbnRzLyphZG1pbmlzdHJhdGlvbiAmYW1wOyBkb3Nh
Z2U8L2tleXdvcmQ+PGtleXdvcmQ+TWFsZTwva2V5d29yZD48a2V5d29yZD5NZWRpY2F0aW9uIEFk
aGVyZW5jZS8qc3RhdGlzdGljcyAmYW1wOyBudW1lcmljYWwgZGF0YTwva2V5d29yZD48a2V5d29y
ZD5PdXRwYXRpZW50cy9zdGF0aXN0aWNzICZhbXA7IG51bWVyaWNhbCBkYXRhPC9rZXl3b3JkPjxr
ZXl3b3JkPlF1ZXN0aW9ubmFpcmVzPC9rZXl3b3JkPjxrZXl3b3JkPlJpc2sgQXNzZXNzbWVudDwv
a2V5d29yZD48a2V5d29yZD5TYW1wbGluZyBTdHVkaWVzPC9rZXl3b3JkPjxrZXl3b3JkPlNleCBG
YWN0b3JzPC9rZXl3b3JkPjxrZXl3b3JkPlRyZWF0bWVudCBPdXRjb21lPC9rZXl3b3JkPjxrZXl3
b3JkPlVuaXRlZCBTdGF0ZXM8L2tleXdvcmQ+PGtleXdvcmQ+QWRoZXJlbmNlPC9rZXl3b3JkPjxr
ZXl3b3JkPkhlbWF0b3BvaWV0aWMgc3RlbSBjZWxsIHRyYW5zcGxhbnRhdGlvbjwva2V5d29yZD48
L2tleXdvcmRzPjxkYXRlcz48eWVhcj4yMDE0PC95ZWFyPjxwdWItZGF0ZXM+PGRhdGU+QXByPC9k
YXRlPjwvcHViLWRhdGVzPjwvZGF0ZXM+PGlzYm4+MTUzMi0yMTIyIChFbGVjdHJvbmljKSYjeEQ7
MTQ2Mi0zODg5IChMaW5raW5nKTwvaXNibj48YWNjZXNzaW9uLW51bT4yNDM2MTAzOTwvYWNjZXNz
aW9uLW51bT48dXJscz48cmVsYXRlZC11cmxzPjx1cmw+aHR0cDovL3d3dy5uY2JpLm5sbS5uaWgu
Z292L3B1Ym1lZC8yNDM2MTAzOTwvdXJsPjwvcmVsYXRlZC11cmxzPjwvdXJscz48Y3VzdG9tMj4z
OTQ3NjgyPC9jdXN0b20yPjxlbGVjdHJvbmljLXJlc291cmNlLW51bT4xMC4xMDE2L2ouZWpvbi4y
MDEzLjExLjAwNzwvZWxlY3Ryb25pYy1yZXNvdXJjZS1udW0+PC9yZWNvcmQ+PC9DaXRlPjxDaXRl
PjxBdXRob3I+S29zdGVyPC9BdXRob3I+PFllYXI+MjAxNTwvWWVhcj48UmVjTnVtPjMxPC9SZWNO
dW0+PHJlY29yZD48cmVjLW51bWJlcj4zMTwvcmVjLW51bWJlcj48Zm9yZWlnbi1rZXlzPjxrZXkg
YXBwPSJFTiIgZGItaWQ9ImFhOWFlZXp3OTByYXdjZWR2ZDN4MmZwbnoyZGRhZXRlMnJwZSIgdGlt
ZXN0YW1wPSIxNDQ0MjM3ODU3Ij4zMTwva2V5PjwvZm9yZWlnbi1rZXlzPjxyZWYtdHlwZSBuYW1l
PSJKb3VybmFsIEFydGljbGUiPjE3PC9yZWYtdHlwZT48Y29udHJpYnV0b3JzPjxhdXRob3JzPjxh
dXRob3I+S29zdGVyLCBFLiBTLjwvYXV0aG9yPjxhdXRob3I+UGhpbGJlcnQsIEQuPC9hdXRob3I+
PGF1dGhvcj5XaW50ZXJzLCBOLiBBLjwvYXV0aG9yPjxhdXRob3I+Qm91dnksIE0uIEwuPC9hdXRo
b3I+PC9hdXRob3JzPjwvY29udHJpYnV0b3JzPjxhdXRoLWFkZHJlc3M+RGl2aXNpb24gUGhhcm1h
Y29lcGlkZW1pb2xvZ3kgYW5kIENsaW5pY2FsIFBoYXJtYWNvbG9neSwgVXRyZWNodCBQaGFybWFj
eSBQcmFjdGljZSBOZXR3b3JrIGZvciBFZHVjYXRpb24gYW5kIFJlc2VhcmNoIChVUFBFUiksIFV0
cmVjaHQgSW5zdGl0dXRlIG9mIFBoYXJtYWNldXRpY2FsIFNjaWVuY2VzLCBVdHJlY2h0IFVuaXZl
cnNpdHkgLCBVdHJlY2h0ICwgVGhlIE5ldGhlcmxhbmRzLjwvYXV0aC1hZGRyZXNzPjx0aXRsZXM+
PHRpdGxlPkFkb2xlc2NlbnRzJmFwb3M7IGluaGFsZWQgY29ydGljb3N0ZXJvaWQgYWRoZXJlbmNl
OiB0aGUgaW1wb3J0YW5jZSBvZiB0cmVhdG1lbnQgcGVyY2VwdGlvbnMgYW5kIG1lZGljYXRpb24g
a25vd2xlZGdlPC90aXRsZT48c2Vjb25kYXJ5LXRpdGxlPkogQXN0aG1hPC9zZWNvbmRhcnktdGl0
bGU+PC90aXRsZXM+PHBlcmlvZGljYWw+PGZ1bGwtdGl0bGU+SiBBc3RobWE8L2Z1bGwtdGl0bGU+
PC9wZXJpb2RpY2FsPjxwYWdlcz40MzEtNjwvcGFnZXM+PHZvbHVtZT41Mjwvdm9sdW1lPjxudW1i
ZXI+NDwvbnVtYmVyPjxrZXl3b3Jkcz48a2V5d29yZD5BZG1pbmlzdHJhdGlvbiwgSW5oYWxhdGlv
bjwva2V5d29yZD48a2V5d29yZD5BZG9sZXNjZW50PC9rZXl3b3JkPjxrZXl3b3JkPkFkcmVuYWwg
Q29ydGV4IEhvcm1vbmVzL2FkbWluaXN0cmF0aW9uICZhbXA7IGRvc2FnZS8qdGhlcmFwZXV0aWMg
dXNlPC9rZXl3b3JkPjxrZXl3b3JkPkFzdGhtYS8qZHJ1ZyB0aGVyYXB5Lypwc3ljaG9sb2d5PC9r
ZXl3b3JkPjxrZXl3b3JkPkNoaWxkPC9rZXl3b3JkPjxrZXl3b3JkPkZlbWFsZTwva2V5d29yZD48
a2V5d29yZD4qSGVhbHRoIEtub3dsZWRnZSwgQXR0aXR1ZGVzLCBQcmFjdGljZTwva2V5d29yZD48
a2V5d29yZD5IdW1hbnM8L2tleXdvcmQ+PGtleXdvcmQ+TWFsZTwva2V5d29yZD48a2V5d29yZD5N
ZWRpY2F0aW9uIEFkaGVyZW5jZS8qcHN5Y2hvbG9neTwva2V5d29yZD48a2V5d29yZD4qUGVyY2Vw
dGlvbjwva2V5d29yZD48a2V5d29yZD5BZGhlcmVuY2U8L2tleXdvcmQ+PGtleXdvcmQ+YWRvbGVz
Y2VuY2U8L2tleXdvcmQ+PGtleXdvcmQ+YXN0aG1hPC9rZXl3b3JkPjxrZXl3b3JkPmluaGFsZWQg
Y29ydGljb3N0ZXJvaWRzPC9rZXl3b3JkPjxrZXl3b3JkPmtub3dsZWRnZTwva2V5d29yZD48a2V5
d29yZD5tZWRpY2F0aW9uIGJlbGllZnM8L2tleXdvcmQ+PGtleXdvcmQ+cGhhcm1hY3k8L2tleXdv
cmQ+PC9rZXl3b3Jkcz48ZGF0ZXM+PHllYXI+MjAxNTwveWVhcj48cHViLWRhdGVzPjxkYXRlPk1h
eTwvZGF0ZT48L3B1Yi1kYXRlcz48L2RhdGVzPjxpc2JuPjE1MzItNDMwMyAoRWxlY3Ryb25pYykm
I3hEOzAyNzctMDkwMyAoTGlua2luZyk8L2lzYm4+PGFjY2Vzc2lvbi1udW0+MjUzNDA0NDQ8L2Fj
Y2Vzc2lvbi1udW0+PHVybHM+PHJlbGF0ZWQtdXJscz48dXJsPmh0dHA6Ly93d3cubmNiaS5ubG0u
bmloLmdvdi9wdWJtZWQvMjUzNDA0NDQ8L3VybD48L3JlbGF0ZWQtdXJscz48L3VybHM+PGVsZWN0
cm9uaWMtcmVzb3VyY2UtbnVtPjEwLjMxMDkvMDI3NzA5MDMuMjAxNC45NzkzNjY8L2VsZWN0cm9u
aWMtcmVzb3VyY2UtbnVtPjwvcmVjb3JkPjwvQ2l0ZT48L0VuZE5vdGU+AG==
</w:fldData>
        </w:fldChar>
      </w:r>
      <w:r w:rsidR="00EA7F95" w:rsidRPr="007E2A24">
        <w:rPr>
          <w:rFonts w:ascii="Book Antiqua" w:hAnsi="Book Antiqua" w:cs="Times"/>
          <w:vertAlign w:val="superscript"/>
          <w:lang w:val="en-US"/>
        </w:rPr>
        <w:instrText xml:space="preserve"> ADDIN EN.CITE </w:instrText>
      </w:r>
      <w:r w:rsidR="00EA7F95" w:rsidRPr="007E2A24">
        <w:rPr>
          <w:rFonts w:ascii="Book Antiqua" w:hAnsi="Book Antiqua" w:cs="Times"/>
          <w:vertAlign w:val="superscript"/>
          <w:lang w:val="en-US"/>
        </w:rPr>
        <w:fldChar w:fldCharType="begin">
          <w:fldData xml:space="preserve">PEVuZE5vdGU+PENpdGU+PEF1dGhvcj5NY0dyYWR5PC9BdXRob3I+PFllYXI+MjAxMzwvWWVhcj48
UmVjTnVtPjE3PC9SZWNOdW0+PERpc3BsYXlUZXh0PjxzdHlsZSBmYWNlPSJzdXBlcnNjcmlwdCI+
MTUsMjksMzA8L3N0eWxlPjwvRGlzcGxheVRleHQ+PHJlY29yZD48cmVjLW51bWJlcj4xNzwvcmVj
LW51bWJlcj48Zm9yZWlnbi1rZXlzPjxrZXkgYXBwPSJFTiIgZGItaWQ9ImFhOWFlZXp3OTByYXdj
ZWR2ZDN4MmZwbnoyZGRhZXRlMnJwZSIgdGltZXN0YW1wPSIxNDQ0MjM3MzY4Ij4xNzwva2V5Pjwv
Zm9yZWlnbi1rZXlzPjxyZWYtdHlwZSBuYW1lPSJKb3VybmFsIEFydGljbGUiPjE3PC9yZWYtdHlw
ZT48Y29udHJpYnV0b3JzPjxhdXRob3JzPjxhdXRob3I+TWNHcmFkeSwgTS4gRS48L2F1dGhvcj48
YXV0aG9yPkhvbW1lbCwgSy4gQS48L2F1dGhvcj48L2F1dGhvcnM+PC9jb250cmlidXRvcnM+PGF1
dGgtYWRkcmVzcz5DZW50ZXIgZm9yIEFkaGVyZW5jZSBhbmQgU2VsZi1NYW5hZ2VtZW50LCBDaW5j
aW5uYXRpIENoaWxkcmVuJmFwb3M7cyBIb3NwaXRhbCBNZWRpY2FsLCBDZW50ZXIgTUxDIDcwMzks
IDMzMzMgQnVybmV0IEF2ZSwgQ2luY2lubmF0aSwgT0ggNDUyMjktMzAyNi4gbWVnaGFuLm1jZ3Jh
ZHlAY2NobWMub3JnLjwvYXV0aC1hZGRyZXNzPjx0aXRsZXM+PHRpdGxlPk1lZGljYXRpb24gYWRo
ZXJlbmNlIGFuZCBoZWFsdGggY2FyZSB1dGlsaXphdGlvbiBpbiBwZWRpYXRyaWMgY2hyb25pYyBp
bGxuZXNzOiBhIHN5c3RlbWF0aWMgcmV2aWV3PC90aXRsZT48c2Vjb25kYXJ5LXRpdGxlPlBlZGlh
dHJpY3M8L3NlY29uZGFyeS10aXRsZT48L3RpdGxlcz48cGVyaW9kaWNhbD48ZnVsbC10aXRsZT5Q
ZWRpYXRyaWNzPC9mdWxsLXRpdGxlPjwvcGVyaW9kaWNhbD48cGFnZXM+NzMwLTQwPC9wYWdlcz48
dm9sdW1lPjEzMjwvdm9sdW1lPjxudW1iZXI+NDwvbnVtYmVyPjxrZXl3b3Jkcz48a2V5d29yZD5B
ZG9sZXNjZW50PC9rZXl3b3JkPjxrZXl3b3JkPkNoaWxkPC9rZXl3b3JkPjxrZXl3b3JkPkNocm9u
aWMgRGlzZWFzZS8qZHJ1ZyB0aGVyYXB5L2VwaWRlbWlvbG9neTwva2V5d29yZD48a2V5d29yZD5E
ZWxpdmVyeSBvZiBIZWFsdGggQ2FyZS8qdXRpbGl6YXRpb248L2tleXdvcmQ+PGtleXdvcmQ+SHVt
YW5zPC9rZXl3b3JkPjxrZXl3b3JkPipNZWRpY2F0aW9uIEFkaGVyZW5jZTwva2V5d29yZD48a2V5
d29yZD4qUGVkaWF0cmljcy9tZXRob2RzL3RyZW5kczwva2V5d29yZD48a2V5d29yZD5SYW5kb21p
emVkIENvbnRyb2xsZWQgVHJpYWxzIGFzIFRvcGljL21ldGhvZHMvdHJlbmRzPC9rZXl3b3JkPjxr
ZXl3b3JkPmNocm9uaWMgZGlzZWFzZTwva2V5d29yZD48a2V5d29yZD5oZWFsdGggY2FyZSBjb3N0
czwva2V5d29yZD48a2V5d29yZD5oZWFsdGggY2FyZSBxdWFsaXR5LCBhY2Nlc3MsIGFuZCBldmFs
dWF0aW9uPC9rZXl3b3JkPjxrZXl3b3JkPm1lZGljYXRpb24gYWRoZXJlbmNlPC9rZXl3b3JkPjwv
a2V5d29yZHM+PGRhdGVzPjx5ZWFyPjIwMTM8L3llYXI+PHB1Yi1kYXRlcz48ZGF0ZT5PY3Q8L2Rh
dGU+PC9wdWItZGF0ZXM+PC9kYXRlcz48aXNibj4xMDk4LTQyNzUgKEVsZWN0cm9uaWMpJiN4RDsw
MDMxLTQwMDUgKExpbmtpbmcpPC9pc2JuPjxhY2Nlc3Npb24tbnVtPjIzOTk5OTUzPC9hY2Nlc3Np
b24tbnVtPjx1cmxzPjxyZWxhdGVkLXVybHM+PHVybD5odHRwOi8vd3d3Lm5jYmkubmxtLm5paC5n
b3YvcHVibWVkLzIzOTk5OTUzPC91cmw+PC9yZWxhdGVkLXVybHM+PC91cmxzPjxjdXN0b20yPjM3
ODQyOTY8L2N1c3RvbTI+PGVsZWN0cm9uaWMtcmVzb3VyY2UtbnVtPjEwLjE1NDIvcGVkcy4yMDEz
LTE0NTE8L2VsZWN0cm9uaWMtcmVzb3VyY2UtbnVtPjwvcmVjb3JkPjwvQ2l0ZT48Q2l0ZT48QXV0
aG9yPk1jR3JhZHk8L0F1dGhvcj48WWVhcj4yMDE0PC9ZZWFyPjxSZWNOdW0+MzA8L1JlY051bT48
cmVjb3JkPjxyZWMtbnVtYmVyPjMwPC9yZWMtbnVtYmVyPjxmb3JlaWduLWtleXM+PGtleSBhcHA9
IkVOIiBkYi1pZD0iYWE5YWVlenc5MHJhd2NlZHZkM3gyZnBuejJkZGFldGUycnBlIiB0aW1lc3Rh
bXA9IjE0NDQyMzc4MzkiPjMwPC9rZXk+PC9mb3JlaWduLWtleXM+PHJlZi10eXBlIG5hbWU9Ikpv
dXJuYWwgQXJ0aWNsZSI+MTc8L3JlZi10eXBlPjxjb250cmlidXRvcnM+PGF1dGhvcnM+PGF1dGhv
cj5NY0dyYWR5LCBNLiBFLjwvYXV0aG9yPjxhdXRob3I+V2lsbGlhbXMsIFMuIE4uPC9hdXRob3I+
PGF1dGhvcj5EYXZpZXMsIFMuIE0uPC9hdXRob3I+PGF1dGhvcj5QYWksIEEuIEwuPC9hdXRob3I+
PC9hdXRob3JzPjwvY29udHJpYnV0b3JzPjxhdXRoLWFkZHJlc3M+Q2VudGVyIGZvciB0aGUgUHJv
bW90aW9uIG9mIFRyZWF0bWVudCBBZGhlcmVuY2UgYW5kIFNlbGYtTWFuYWdlbWVudCwgRGl2aXNp
b24gb2YgQmVoYXZpb3JhbCBNZWRpY2luZSBhbmQgQ2xpbmljYWwgUHN5Y2hvbG9neSwgQ2luY2lu
bmF0aSBDaGlsZHJlbiZhcG9zO3MgSG9zcGl0YWwgTWVkaWNhbCBDZW50ZXIsIENpbmNpbm5hdGks
IE9IIDQ1MjI5LTMwMzksIFVTQS4gRWxlY3Ryb25pYyBhZGRyZXNzOiBNZWdoYW4uTWNHcmFkeUBj
Y2htYy5vcmcuJiN4RDtDZW50ZXIgZm9yIHRoZSBQcm9tb3Rpb24gb2YgVHJlYXRtZW50IEFkaGVy
ZW5jZSBhbmQgU2VsZi1NYW5hZ2VtZW50LCBEaXZpc2lvbiBvZiBCZWhhdmlvcmFsIE1lZGljaW5l
IGFuZCBDbGluaWNhbCBQc3ljaG9sb2d5LCBDaW5jaW5uYXRpIENoaWxkcmVuJmFwb3M7cyBIb3Nw
aXRhbCBNZWRpY2FsIENlbnRlciwgQ2luY2lubmF0aSwgT0ggNDUyMjktMzAzOSwgVVNBLiYjeEQ7
RGl2aXNpb24gb2YgQm9uZSBNYXJyb3cgVHJhbnNwbGFudGF0aW9uIGFuZCBJbW11bmUgRGVmaWNp
ZW5jeSwgQ2luY2lubmF0aSBDaGlsZHJlbiZhcG9zO3MgSG9zcGl0YWwgTWVkaWNhbCBDZW50ZXIs
IENpbmNpbm5hdGksIE9ILCBVU0EuPC9hdXRoLWFkZHJlc3M+PHRpdGxlcz48dGl0bGU+QWRoZXJl
bmNlIHRvIG91dHBhdGllbnQgb3JhbCBtZWRpY2F0aW9uIHJlZ2ltZW5zIGluIGFkb2xlc2NlbnQg
aGVtYXRvcG9pZXRpYyBzdGVtIGNlbGwgdHJhbnNwbGFudCByZWNpcGllbnRzPC90aXRsZT48c2Vj
b25kYXJ5LXRpdGxlPkV1ciBKIE9uY29sIE51cnM8L3NlY29uZGFyeS10aXRsZT48L3RpdGxlcz48
cGVyaW9kaWNhbD48ZnVsbC10aXRsZT5FdXIgSiBPbmNvbCBOdXJzPC9mdWxsLXRpdGxlPjwvcGVy
aW9kaWNhbD48cGFnZXM+MTQwLTQ8L3BhZ2VzPjx2b2x1bWU+MTg8L3ZvbHVtZT48bnVtYmVyPjI8
L251bWJlcj48a2V5d29yZHM+PGtleXdvcmQ+QWRtaW5pc3RyYXRpb24sIE9yYWw8L2tleXdvcmQ+
PGtleXdvcmQ+QWRvbGVzY2VudDwva2V5d29yZD48a2V5d29yZD5BZ2UgRmFjdG9yczwva2V5d29y
ZD48a2V5d29yZD5DaGlsZDwva2V5d29yZD48a2V5d29yZD5GZW1hbGU8L2tleXdvcmQ+PGtleXdv
cmQ+R3JhZnQgUmVqZWN0aW9uPC9rZXl3b3JkPjxrZXl3b3JkPkdyYWZ0IFN1cnZpdmFsPC9rZXl3
b3JkPjxrZXl3b3JkPkhlbWF0b2xvZ2ljIE5lb3BsYXNtcy8qZHJ1ZyB0aGVyYXB5L3BhdGhvbG9n
eS9zdXJnZXJ5PC9rZXl3b3JkPjxrZXl3b3JkPkhlbWF0b3BvaWV0aWMgU3RlbSBDZWxsIFRyYW5z
cGxhbnRhdGlvbi8qbWV0aG9kczwva2V5d29yZD48a2V5d29yZD5IdW1hbnM8L2tleXdvcmQ+PGtl
eXdvcmQ+SW1tdW5vc3VwcHJlc3NpdmUgQWdlbnRzLyphZG1pbmlzdHJhdGlvbiAmYW1wOyBkb3Nh
Z2U8L2tleXdvcmQ+PGtleXdvcmQ+TWFsZTwva2V5d29yZD48a2V5d29yZD5NZWRpY2F0aW9uIEFk
aGVyZW5jZS8qc3RhdGlzdGljcyAmYW1wOyBudW1lcmljYWwgZGF0YTwva2V5d29yZD48a2V5d29y
ZD5PdXRwYXRpZW50cy9zdGF0aXN0aWNzICZhbXA7IG51bWVyaWNhbCBkYXRhPC9rZXl3b3JkPjxr
ZXl3b3JkPlF1ZXN0aW9ubmFpcmVzPC9rZXl3b3JkPjxrZXl3b3JkPlJpc2sgQXNzZXNzbWVudDwv
a2V5d29yZD48a2V5d29yZD5TYW1wbGluZyBTdHVkaWVzPC9rZXl3b3JkPjxrZXl3b3JkPlNleCBG
YWN0b3JzPC9rZXl3b3JkPjxrZXl3b3JkPlRyZWF0bWVudCBPdXRjb21lPC9rZXl3b3JkPjxrZXl3
b3JkPlVuaXRlZCBTdGF0ZXM8L2tleXdvcmQ+PGtleXdvcmQ+QWRoZXJlbmNlPC9rZXl3b3JkPjxr
ZXl3b3JkPkhlbWF0b3BvaWV0aWMgc3RlbSBjZWxsIHRyYW5zcGxhbnRhdGlvbjwva2V5d29yZD48
L2tleXdvcmRzPjxkYXRlcz48eWVhcj4yMDE0PC95ZWFyPjxwdWItZGF0ZXM+PGRhdGU+QXByPC9k
YXRlPjwvcHViLWRhdGVzPjwvZGF0ZXM+PGlzYm4+MTUzMi0yMTIyIChFbGVjdHJvbmljKSYjeEQ7
MTQ2Mi0zODg5IChMaW5raW5nKTwvaXNibj48YWNjZXNzaW9uLW51bT4yNDM2MTAzOTwvYWNjZXNz
aW9uLW51bT48dXJscz48cmVsYXRlZC11cmxzPjx1cmw+aHR0cDovL3d3dy5uY2JpLm5sbS5uaWgu
Z292L3B1Ym1lZC8yNDM2MTAzOTwvdXJsPjwvcmVsYXRlZC11cmxzPjwvdXJscz48Y3VzdG9tMj4z
OTQ3NjgyPC9jdXN0b20yPjxlbGVjdHJvbmljLXJlc291cmNlLW51bT4xMC4xMDE2L2ouZWpvbi4y
MDEzLjExLjAwNzwvZWxlY3Ryb25pYy1yZXNvdXJjZS1udW0+PC9yZWNvcmQ+PC9DaXRlPjxDaXRl
PjxBdXRob3I+S29zdGVyPC9BdXRob3I+PFllYXI+MjAxNTwvWWVhcj48UmVjTnVtPjMxPC9SZWNO
dW0+PHJlY29yZD48cmVjLW51bWJlcj4zMTwvcmVjLW51bWJlcj48Zm9yZWlnbi1rZXlzPjxrZXkg
YXBwPSJFTiIgZGItaWQ9ImFhOWFlZXp3OTByYXdjZWR2ZDN4MmZwbnoyZGRhZXRlMnJwZSIgdGlt
ZXN0YW1wPSIxNDQ0MjM3ODU3Ij4zMTwva2V5PjwvZm9yZWlnbi1rZXlzPjxyZWYtdHlwZSBuYW1l
PSJKb3VybmFsIEFydGljbGUiPjE3PC9yZWYtdHlwZT48Y29udHJpYnV0b3JzPjxhdXRob3JzPjxh
dXRob3I+S29zdGVyLCBFLiBTLjwvYXV0aG9yPjxhdXRob3I+UGhpbGJlcnQsIEQuPC9hdXRob3I+
PGF1dGhvcj5XaW50ZXJzLCBOLiBBLjwvYXV0aG9yPjxhdXRob3I+Qm91dnksIE0uIEwuPC9hdXRo
b3I+PC9hdXRob3JzPjwvY29udHJpYnV0b3JzPjxhdXRoLWFkZHJlc3M+RGl2aXNpb24gUGhhcm1h
Y29lcGlkZW1pb2xvZ3kgYW5kIENsaW5pY2FsIFBoYXJtYWNvbG9neSwgVXRyZWNodCBQaGFybWFj
eSBQcmFjdGljZSBOZXR3b3JrIGZvciBFZHVjYXRpb24gYW5kIFJlc2VhcmNoIChVUFBFUiksIFV0
cmVjaHQgSW5zdGl0dXRlIG9mIFBoYXJtYWNldXRpY2FsIFNjaWVuY2VzLCBVdHJlY2h0IFVuaXZl
cnNpdHkgLCBVdHJlY2h0ICwgVGhlIE5ldGhlcmxhbmRzLjwvYXV0aC1hZGRyZXNzPjx0aXRsZXM+
PHRpdGxlPkFkb2xlc2NlbnRzJmFwb3M7IGluaGFsZWQgY29ydGljb3N0ZXJvaWQgYWRoZXJlbmNl
OiB0aGUgaW1wb3J0YW5jZSBvZiB0cmVhdG1lbnQgcGVyY2VwdGlvbnMgYW5kIG1lZGljYXRpb24g
a25vd2xlZGdlPC90aXRsZT48c2Vjb25kYXJ5LXRpdGxlPkogQXN0aG1hPC9zZWNvbmRhcnktdGl0
bGU+PC90aXRsZXM+PHBlcmlvZGljYWw+PGZ1bGwtdGl0bGU+SiBBc3RobWE8L2Z1bGwtdGl0bGU+
PC9wZXJpb2RpY2FsPjxwYWdlcz40MzEtNjwvcGFnZXM+PHZvbHVtZT41Mjwvdm9sdW1lPjxudW1i
ZXI+NDwvbnVtYmVyPjxrZXl3b3Jkcz48a2V5d29yZD5BZG1pbmlzdHJhdGlvbiwgSW5oYWxhdGlv
bjwva2V5d29yZD48a2V5d29yZD5BZG9sZXNjZW50PC9rZXl3b3JkPjxrZXl3b3JkPkFkcmVuYWwg
Q29ydGV4IEhvcm1vbmVzL2FkbWluaXN0cmF0aW9uICZhbXA7IGRvc2FnZS8qdGhlcmFwZXV0aWMg
dXNlPC9rZXl3b3JkPjxrZXl3b3JkPkFzdGhtYS8qZHJ1ZyB0aGVyYXB5Lypwc3ljaG9sb2d5PC9r
ZXl3b3JkPjxrZXl3b3JkPkNoaWxkPC9rZXl3b3JkPjxrZXl3b3JkPkZlbWFsZTwva2V5d29yZD48
a2V5d29yZD4qSGVhbHRoIEtub3dsZWRnZSwgQXR0aXR1ZGVzLCBQcmFjdGljZTwva2V5d29yZD48
a2V5d29yZD5IdW1hbnM8L2tleXdvcmQ+PGtleXdvcmQ+TWFsZTwva2V5d29yZD48a2V5d29yZD5N
ZWRpY2F0aW9uIEFkaGVyZW5jZS8qcHN5Y2hvbG9neTwva2V5d29yZD48a2V5d29yZD4qUGVyY2Vw
dGlvbjwva2V5d29yZD48a2V5d29yZD5BZGhlcmVuY2U8L2tleXdvcmQ+PGtleXdvcmQ+YWRvbGVz
Y2VuY2U8L2tleXdvcmQ+PGtleXdvcmQ+YXN0aG1hPC9rZXl3b3JkPjxrZXl3b3JkPmluaGFsZWQg
Y29ydGljb3N0ZXJvaWRzPC9rZXl3b3JkPjxrZXl3b3JkPmtub3dsZWRnZTwva2V5d29yZD48a2V5
d29yZD5tZWRpY2F0aW9uIGJlbGllZnM8L2tleXdvcmQ+PGtleXdvcmQ+cGhhcm1hY3k8L2tleXdv
cmQ+PC9rZXl3b3Jkcz48ZGF0ZXM+PHllYXI+MjAxNTwveWVhcj48cHViLWRhdGVzPjxkYXRlPk1h
eTwvZGF0ZT48L3B1Yi1kYXRlcz48L2RhdGVzPjxpc2JuPjE1MzItNDMwMyAoRWxlY3Ryb25pYykm
I3hEOzAyNzctMDkwMyAoTGlua2luZyk8L2lzYm4+PGFjY2Vzc2lvbi1udW0+MjUzNDA0NDQ8L2Fj
Y2Vzc2lvbi1udW0+PHVybHM+PHJlbGF0ZWQtdXJscz48dXJsPmh0dHA6Ly93d3cubmNiaS5ubG0u
bmloLmdvdi9wdWJtZWQvMjUzNDA0NDQ8L3VybD48L3JlbGF0ZWQtdXJscz48L3VybHM+PGVsZWN0
cm9uaWMtcmVzb3VyY2UtbnVtPjEwLjMxMDkvMDI3NzA5MDMuMjAxNC45NzkzNjY8L2VsZWN0cm9u
aWMtcmVzb3VyY2UtbnVtPjwvcmVjb3JkPjwvQ2l0ZT48L0VuZE5vdGU+AG==
</w:fldData>
        </w:fldChar>
      </w:r>
      <w:r w:rsidR="00EA7F95" w:rsidRPr="007E2A24">
        <w:rPr>
          <w:rFonts w:ascii="Book Antiqua" w:hAnsi="Book Antiqua" w:cs="Times"/>
          <w:vertAlign w:val="superscript"/>
          <w:lang w:val="en-US"/>
        </w:rPr>
        <w:instrText xml:space="preserve"> ADDIN EN.CITE.DATA </w:instrText>
      </w:r>
      <w:r w:rsidR="00EA7F95" w:rsidRPr="007E2A24">
        <w:rPr>
          <w:rFonts w:ascii="Book Antiqua" w:hAnsi="Book Antiqua" w:cs="Times"/>
          <w:vertAlign w:val="superscript"/>
          <w:lang w:val="en-US"/>
        </w:rPr>
      </w:r>
      <w:r w:rsidR="00EA7F95" w:rsidRPr="007E2A24">
        <w:rPr>
          <w:rFonts w:ascii="Book Antiqua" w:hAnsi="Book Antiqua" w:cs="Times"/>
          <w:vertAlign w:val="superscript"/>
          <w:lang w:val="en-US"/>
        </w:rPr>
        <w:fldChar w:fldCharType="end"/>
      </w:r>
      <w:r w:rsidR="009A20A9" w:rsidRPr="007E2A24">
        <w:rPr>
          <w:rFonts w:ascii="Book Antiqua" w:hAnsi="Book Antiqua" w:cs="Times"/>
          <w:vertAlign w:val="superscript"/>
          <w:lang w:val="en-US"/>
        </w:rPr>
      </w:r>
      <w:r w:rsidR="009A20A9" w:rsidRPr="007E2A24">
        <w:rPr>
          <w:rFonts w:ascii="Book Antiqua" w:hAnsi="Book Antiqua" w:cs="Times"/>
          <w:vertAlign w:val="superscript"/>
          <w:lang w:val="en-US"/>
        </w:rPr>
        <w:fldChar w:fldCharType="separate"/>
      </w:r>
      <w:r w:rsidR="00EA7F95" w:rsidRPr="007E2A24">
        <w:rPr>
          <w:rFonts w:ascii="Book Antiqua" w:hAnsi="Book Antiqua" w:cs="Times"/>
          <w:noProof/>
          <w:vertAlign w:val="superscript"/>
          <w:lang w:val="en-US"/>
        </w:rPr>
        <w:t>15,29,30</w:t>
      </w:r>
      <w:r w:rsidR="009A20A9" w:rsidRPr="007E2A24">
        <w:rPr>
          <w:rFonts w:ascii="Book Antiqua" w:hAnsi="Book Antiqua" w:cs="Times"/>
          <w:vertAlign w:val="superscript"/>
          <w:lang w:val="en-US"/>
        </w:rPr>
        <w:fldChar w:fldCharType="end"/>
      </w:r>
      <w:r w:rsidR="004D19A8" w:rsidRPr="007E2A24">
        <w:rPr>
          <w:rFonts w:ascii="Book Antiqua" w:hAnsi="Book Antiqua" w:cs="Times"/>
          <w:vertAlign w:val="superscript"/>
          <w:lang w:val="en-US"/>
        </w:rPr>
        <w:t>]</w:t>
      </w:r>
      <w:r w:rsidR="004D19A8" w:rsidRPr="007E2A24">
        <w:rPr>
          <w:rFonts w:ascii="Book Antiqua" w:hAnsi="Book Antiqua" w:cs="Times"/>
          <w:lang w:val="en-US"/>
        </w:rPr>
        <w:t>.</w:t>
      </w:r>
    </w:p>
    <w:p w14:paraId="656BEA88" w14:textId="29ED598E" w:rsidR="00067739" w:rsidRPr="007E2A24" w:rsidRDefault="00067739" w:rsidP="00F2277B">
      <w:pPr>
        <w:widowControl w:val="0"/>
        <w:autoSpaceDE w:val="0"/>
        <w:autoSpaceDN w:val="0"/>
        <w:adjustRightInd w:val="0"/>
        <w:snapToGrid w:val="0"/>
        <w:ind w:firstLineChars="100" w:firstLine="240"/>
        <w:jc w:val="both"/>
        <w:rPr>
          <w:rFonts w:ascii="Book Antiqua" w:hAnsi="Book Antiqua" w:cs="AdvTTae86113c"/>
          <w:color w:val="000000"/>
        </w:rPr>
      </w:pPr>
      <w:r w:rsidRPr="007E2A24">
        <w:rPr>
          <w:rFonts w:ascii="Book Antiqua" w:hAnsi="Book Antiqua" w:cs="Times"/>
          <w:lang w:val="en-US"/>
        </w:rPr>
        <w:t>Studies have investigated factors that may influence adherence rates in</w:t>
      </w:r>
      <w:r w:rsidR="008E5524" w:rsidRPr="007E2A24">
        <w:rPr>
          <w:rFonts w:ascii="Book Antiqua" w:hAnsi="Book Antiqua" w:cs="Times"/>
          <w:lang w:val="en-US"/>
        </w:rPr>
        <w:t xml:space="preserve"> adolescents. </w:t>
      </w:r>
      <w:r w:rsidRPr="007E2A24">
        <w:rPr>
          <w:rFonts w:ascii="Book Antiqua" w:hAnsi="Book Antiqua" w:cs="Times"/>
          <w:lang w:val="en-US"/>
        </w:rPr>
        <w:t>Some modifiable aspects include lifestyle, medication regimen, social/healthcare support, knowledge, beliefs</w:t>
      </w:r>
      <w:r w:rsidR="00EF3465" w:rsidRPr="007E2A24">
        <w:rPr>
          <w:rFonts w:ascii="Book Antiqua" w:hAnsi="Book Antiqua" w:cs="Times"/>
          <w:lang w:val="en-US"/>
        </w:rPr>
        <w:t>,</w:t>
      </w:r>
      <w:r w:rsidRPr="007E2A24">
        <w:rPr>
          <w:rFonts w:ascii="Book Antiqua" w:hAnsi="Book Antiqua" w:cs="Times"/>
          <w:lang w:val="en-US"/>
        </w:rPr>
        <w:t xml:space="preserve"> and attitudes</w:t>
      </w:r>
      <w:r w:rsidR="004D19A8" w:rsidRPr="007E2A24">
        <w:rPr>
          <w:rFonts w:ascii="Book Antiqua" w:hAnsi="Book Antiqua" w:cs="Times"/>
          <w:vertAlign w:val="superscript"/>
          <w:lang w:val="en-US"/>
        </w:rPr>
        <w:t>[</w:t>
      </w:r>
      <w:r w:rsidR="009A20A9" w:rsidRPr="007E2A24">
        <w:rPr>
          <w:rFonts w:ascii="Book Antiqua" w:hAnsi="Book Antiqua" w:cs="Times"/>
          <w:vertAlign w:val="superscript"/>
          <w:lang w:val="en-US"/>
        </w:rPr>
        <w:fldChar w:fldCharType="begin">
          <w:fldData xml:space="preserve">PEVuZE5vdGU+PENpdGU+PEF1dGhvcj5JbmdlcnNraTwvQXV0aG9yPjxZZWFyPjIwMTA8L1llYXI+
PFJlY051bT45PC9SZWNOdW0+PERpc3BsYXlUZXh0PjxzdHlsZSBmYWNlPSJzdXBlcnNjcmlwdCI+
OSwxMCwxNywxOCwyMSwyMiwyNSwzMC0zNDwvc3R5bGU+PC9EaXNwbGF5VGV4dD48cmVjb3JkPjxy
ZWMtbnVtYmVyPjk8L3JlYy1udW1iZXI+PGZvcmVpZ24ta2V5cz48a2V5IGFwcD0iRU4iIGRiLWlk
PSJhYTlhZWV6dzkwcmF3Y2VkdmQzeDJmcG56MmRkYWV0ZTJycGUiIHRpbWVzdGFtcD0iMTQ0NDIz
NzE3NyI+OTwva2V5PjwvZm9yZWlnbi1rZXlzPjxyZWYtdHlwZSBuYW1lPSJKb3VybmFsIEFydGlj
bGUiPjE3PC9yZWYtdHlwZT48Y29udHJpYnV0b3JzPjxhdXRob3JzPjxhdXRob3I+SW5nZXJza2ks
IEwuIE0uPC9hdXRob3I+PGF1dGhvcj5CYWxkYXNzYW5vLCBSLiBOLjwvYXV0aG9yPjxhdXRob3I+
RGVuc29uLCBMLiBBLjwvYXV0aG9yPjxhdXRob3I+SG9tbWVsLCBLLiBBLjwvYXV0aG9yPjwvYXV0
aG9ycz48L2NvbnRyaWJ1dG9ycz48YXV0aC1hZGRyZXNzPkNlbnRlciBmb3IgdGhlIFByb21vdGlv
biBvZiBUcmVhdG1lbnQgQWRoZXJlbmNlIGFuZCBTZWxmLU1hbmFnZW1lbnQsIERpdmlzaW9uIG9m
IEJlaGF2aW9yYWwgTWVkaWNpbmUgYW5kIENsaW5pY2FsIFBzeWNob2xvZ3ksIENpbmNpbm5hdGkg
Q2hpbGRyZW4mYXBvcztzIEhvc3BpdGFsIE1lZGljYWwgQ2VudGVyLCAzMzMzIEJ1cm5ldCBBdmUu
LCBNTEMgNzAzOSwgQ2luY2lubmF0aSwgT0ggNDUyMjktMzAzOSwgVVNBLjwvYXV0aC1hZGRyZXNz
Pjx0aXRsZXM+PHRpdGxlPkJhcnJpZXJzIHRvIG9yYWwgbWVkaWNhdGlvbiBhZGhlcmVuY2UgZm9y
IGFkb2xlc2NlbnRzIHdpdGggaW5mbGFtbWF0b3J5IGJvd2VsIGRpc2Vhc2U8L3RpdGxlPjxzZWNv
bmRhcnktdGl0bGU+SiBQZWRpYXRyIFBzeWNob2w8L3NlY29uZGFyeS10aXRsZT48L3RpdGxlcz48
cGVyaW9kaWNhbD48ZnVsbC10aXRsZT5KIFBlZGlhdHIgUHN5Y2hvbDwvZnVsbC10aXRsZT48L3Bl
cmlvZGljYWw+PHBhZ2VzPjY4My05MTwvcGFnZXM+PHZvbHVtZT4zNTwvdm9sdW1lPjxudW1iZXI+
NjwvbnVtYmVyPjxrZXl3b3Jkcz48a2V5d29yZD5BZG1pbmlzdHJhdGlvbiwgT3JhbDwva2V5d29y
ZD48a2V5d29yZD5BZG9sZXNjZW50PC9rZXl3b3JkPjxrZXl3b3JkPkF6YXRoaW9wcmluZS8qdGhl
cmFwZXV0aWMgdXNlPC9rZXl3b3JkPjxrZXl3b3JkPipGYW1pbHk8L2tleXdvcmQ+PGtleXdvcmQ+
RmVtYWxlPC9rZXl3b3JkPjxrZXl3b3JkPkh1bWFuczwva2V5d29yZD48a2V5d29yZD5JbmZsYW1t
YXRvcnkgQm93ZWwgRGlzZWFzZXMvKmRydWcgdGhlcmFweS9wc3ljaG9sb2d5PC9rZXl3b3JkPjxr
ZXl3b3JkPk1hbGU8L2tleXdvcmQ+PGtleXdvcmQ+TWVkaWNhdGlvbiBBZGhlcmVuY2UvKnBzeWNo
b2xvZ3k8L2tleXdvcmQ+PGtleXdvcmQ+TWVzYWxhbWluZS8qdGhlcmFwZXV0aWMgdXNlPC9rZXl3
b3JkPjxrZXl3b3JkPlNldmVyaXR5IG9mIElsbG5lc3MgSW5kZXg8L2tleXdvcmQ+PC9rZXl3b3Jk
cz48ZGF0ZXM+PHllYXI+MjAxMDwveWVhcj48cHViLWRhdGVzPjxkYXRlPkp1bDwvZGF0ZT48L3B1
Yi1kYXRlcz48L2RhdGVzPjxpc2JuPjE0NjUtNzM1WCAoRWxlY3Ryb25pYykmI3hEOzAxNDYtODY5
MyAoTGlua2luZyk8L2lzYm4+PGFjY2Vzc2lvbi1udW0+MTk3NzYyMjk8L2FjY2Vzc2lvbi1udW0+
PHVybHM+PHJlbGF0ZWQtdXJscz48dXJsPmh0dHA6Ly93d3cubmNiaS5ubG0ubmloLmdvdi9wdWJt
ZWQvMTk3NzYyMjk8L3VybD48L3JlbGF0ZWQtdXJscz48L3VybHM+PGN1c3RvbTI+MjkwMjg0NDwv
Y3VzdG9tMj48ZWxlY3Ryb25pYy1yZXNvdXJjZS1udW0+MTAuMTA5My9qcGVwc3kvanNwMDg1PC9l
bGVjdHJvbmljLXJlc291cmNlLW51bT48L3JlY29yZD48L0NpdGU+PENpdGU+PEF1dGhvcj5Ib21t
ZWw8L0F1dGhvcj48WWVhcj4yMDEwPC9ZZWFyPjxSZWNOdW0+MTA8L1JlY051bT48cmVjb3JkPjxy
ZWMtbnVtYmVyPjEwPC9yZWMtbnVtYmVyPjxmb3JlaWduLWtleXM+PGtleSBhcHA9IkVOIiBkYi1p
ZD0iYWE5YWVlenc5MHJhd2NlZHZkM3gyZnBuejJkZGFldGUycnBlIiB0aW1lc3RhbXA9IjE0NDQy
MzcxODkiPjEwPC9rZXk+PC9mb3JlaWduLWtleXM+PHJlZi10eXBlIG5hbWU9IkpvdXJuYWwgQXJ0
aWNsZSI+MTc8L3JlZi10eXBlPjxjb250cmlidXRvcnM+PGF1dGhvcnM+PGF1dGhvcj5Ib21tZWws
IEsuIEEuPC9hdXRob3I+PGF1dGhvcj5CYWxkYXNzYW5vLCBSLiBOLjwvYXV0aG9yPjwvYXV0aG9y
cz48L2NvbnRyaWJ1dG9ycz48YXV0aC1hZGRyZXNzPkNpbmNpbm5hdGkgQ2hpbGRyZW4mYXBvcztz
IEhvc3BpdGFsIE1lZGljYWwgQ2VudGVyLCBDZW50ZXIgZm9yIHRoZSBQcm9tb3Rpb24gb2YgVHJl
YXRtZW50IEFkaGVyZW5jZSBhbmQgU2VsZi1NYW5hZ2VtZW50LCBEaXZpc2lvbiBvZiBCZWhhdmlv
cmFsIE1lZGljaW5lIGFuZCBDbGluaWNhbCBQc3ljaG9sb2d5LCBDaW5jaW5uYXRpLCBPSCA0NTIy
OS0zMDM5LCBVU0EuIGtldmluLmhvbW1lbEBjY2htYy5vcmc8L2F1dGgtYWRkcmVzcz48dGl0bGVz
Pjx0aXRsZT5CcmllZiByZXBvcnQ6IEJhcnJpZXJzIHRvIHRyZWF0bWVudCBhZGhlcmVuY2UgaW4g
cGVkaWF0cmljIGluZmxhbW1hdG9yeSBib3dlbCBkaXNlYXNlPC90aXRsZT48c2Vjb25kYXJ5LXRp
dGxlPkogUGVkaWF0ciBQc3ljaG9sPC9zZWNvbmRhcnktdGl0bGU+PC90aXRsZXM+PHBlcmlvZGlj
YWw+PGZ1bGwtdGl0bGU+SiBQZWRpYXRyIFBzeWNob2w8L2Z1bGwtdGl0bGU+PC9wZXJpb2RpY2Fs
PjxwYWdlcz4xMDA1LTEwPC9wYWdlcz48dm9sdW1lPjM1PC92b2x1bWU+PG51bWJlcj45PC9udW1i
ZXI+PGtleXdvcmRzPjxrZXl3b3JkPjYtTWVyY2FwdG9wdXJpbmUvdGhlcmFwZXV0aWMgdXNlPC9r
ZXl3b3JkPjxrZXl3b3JkPkFkb2xlc2NlbnQ8L2tleXdvcmQ+PGtleXdvcmQ+QW50aS1JbmZsYW1t
YXRvcnkgQWdlbnRzLCBOb24tU3Rlcm9pZGFsL3RoZXJhcGV1dGljIHVzZTwva2V5d29yZD48a2V5
d29yZD5BemF0aGlvcHJpbmUvdGhlcmFwZXV0aWMgdXNlPC9rZXl3b3JkPjxrZXl3b3JkPkZlbWFs
ZTwva2V5d29yZD48a2V5d29yZD5IdW1hbnM8L2tleXdvcmQ+PGtleXdvcmQ+SW1tdW5vc3VwcHJl
c3NpdmUgQWdlbnRzL3RoZXJhcGV1dGljIHVzZTwva2V5d29yZD48a2V5d29yZD5JbmZsYW1tYXRv
cnkgQm93ZWwgRGlzZWFzZXMvKmRydWcgdGhlcmFweS8qcHN5Y2hvbG9neTwva2V5d29yZD48a2V5
d29yZD5JbnRlcnZpZXdzIGFzIFRvcGljPC9rZXl3b3JkPjxrZXl3b3JkPk1hbGU8L2tleXdvcmQ+
PGtleXdvcmQ+TWVkaWNhdGlvbiBBZGhlcmVuY2UvKnBzeWNob2xvZ3k8L2tleXdvcmQ+PGtleXdv
cmQ+TWVzYWxhbWluZS90aGVyYXBldXRpYyB1c2U8L2tleXdvcmQ+PGtleXdvcmQ+U2V2ZXJpdHkg
b2YgSWxsbmVzcyBJbmRleDwva2V5d29yZD48a2V5d29yZD5Tb2NpYWwgRW52aXJvbm1lbnQ8L2tl
eXdvcmQ+PC9rZXl3b3Jkcz48ZGF0ZXM+PHllYXI+MjAxMDwveWVhcj48cHViLWRhdGVzPjxkYXRl
Pk9jdDwvZGF0ZT48L3B1Yi1kYXRlcz48L2RhdGVzPjxpc2JuPjE0NjUtNzM1WCAoRWxlY3Ryb25p
YykmI3hEOzAxNDYtODY5MyAoTGlua2luZyk8L2lzYm4+PGFjY2Vzc2lvbi1udW0+MjAwMjY1Njc8
L2FjY2Vzc2lvbi1udW0+PHVybHM+PHJlbGF0ZWQtdXJscz48dXJsPmh0dHA6Ly93d3cubmNiaS5u
bG0ubmloLmdvdi9wdWJtZWQvMjAwMjY1Njc8L3VybD48L3JlbGF0ZWQtdXJscz48L3VybHM+PGN1
c3RvbTI+Mjk0ODgyODwvY3VzdG9tMj48ZWxlY3Ryb25pYy1yZXNvdXJjZS1udW0+MTAuMTA5My9q
cGVwc3kvanNwMTI2PC9lbGVjdHJvbmljLXJlc291cmNlLW51bT48L3JlY29yZD48L0NpdGU+PENp
dGU+PEF1dGhvcj5IYW5naG9qPC9BdXRob3I+PFllYXI+MjAxNDwvWWVhcj48UmVjTnVtPjEzPC9S
ZWNOdW0+PHJlY29yZD48cmVjLW51bWJlcj4xMzwvcmVjLW51bWJlcj48Zm9yZWlnbi1rZXlzPjxr
ZXkgYXBwPSJFTiIgZGItaWQ9ImFhOWFlZXp3OTByYXdjZWR2ZDN4MmZwbnoyZGRhZXRlMnJwZSIg
dGltZXN0YW1wPSIxNDQ0MjM3Mjc1Ij4xMzwva2V5PjwvZm9yZWlnbi1rZXlzPjxyZWYtdHlwZSBu
YW1lPSJKb3VybmFsIEFydGljbGUiPjE3PC9yZWYtdHlwZT48Y29udHJpYnV0b3JzPjxhdXRob3Jz
PjxhdXRob3I+SGFuZ2hvaiwgUy48L2F1dGhvcj48YXV0aG9yPkJvaXNlbiwgSy4gQS48L2F1dGhv
cj48L2F1dGhvcnM+PC9jb250cmlidXRvcnM+PGF1dGgtYWRkcmVzcz5DZW50ZXIgb2YgQWRvbGVz
Y2VudCBNZWRpY2luZSwgUmlnc2hvc3BpdGFsZXQsIFVuaXZlcnNpdHkgb2YgQ29wZW5oYWdlbiwg
Q29wZW5oYWdlbiwgRGVubWFyay4mI3hEO0NlbnRlciBvZiBBZG9sZXNjZW50IE1lZGljaW5lLCBS
aWdzaG9zcGl0YWxldCwgVW5pdmVyc2l0eSBvZiBDb3BlbmhhZ2VuLCBDb3BlbmhhZ2VuLCBEZW5t
YXJrLiBFbGVjdHJvbmljIGFkZHJlc3M6IGtpcnN0ZW4uYm9pc2VuQHJlZ2lvbmguZGsuPC9hdXRo
LWFkZHJlc3M+PHRpdGxlcz48dGl0bGU+U2VsZi1yZXBvcnRlZCBiYXJyaWVycyB0byBtZWRpY2F0
aW9uIGFkaGVyZW5jZSBhbW9uZyBjaHJvbmljYWxseSBpbGwgYWRvbGVzY2VudHM6IGEgc3lzdGVt
YXRpYyByZXZpZXc8L3RpdGxlPjxzZWNvbmRhcnktdGl0bGU+SiBBZG9sZXNjIEhlYWx0aDwvc2Vj
b25kYXJ5LXRpdGxlPjwvdGl0bGVzPjxwZXJpb2RpY2FsPjxmdWxsLXRpdGxlPkogQWRvbGVzYyBI
ZWFsdGg8L2Z1bGwtdGl0bGU+PC9wZXJpb2RpY2FsPjxwYWdlcz4xMjEtMzg8L3BhZ2VzPjx2b2x1
bWU+NTQ8L3ZvbHVtZT48bnVtYmVyPjI8L251bWJlcj48a2V5d29yZHM+PGtleXdvcmQ+QWRvbGVz
Y2VudDwva2V5d29yZD48a2V5d29yZD4qQWRvbGVzY2VudCBCZWhhdmlvcjwva2V5d29yZD48a2V5
d29yZD5DaHJvbmljIERpc2Vhc2UvKnRoZXJhcHk8L2tleXdvcmQ+PGtleXdvcmQ+Q29zdHMgYW5k
IENvc3QgQW5hbHlzaXM8L2tleXdvcmQ+PGtleXdvcmQ+SHVtYW5zPC9rZXl3b3JkPjxrZXl3b3Jk
PipNZWRpY2F0aW9uIEFkaGVyZW5jZTwva2V5d29yZD48a2V5d29yZD5QYXJlbnRzPC9rZXl3b3Jk
PjxrZXl3b3JkPlNlbGYgUmVwb3J0PC9rZXl3b3JkPjxrZXl3b3JkPllvdW5nIEFkdWx0PC9rZXl3
b3JkPjxrZXl3b3JkPkFkaGVyZW5jZTwva2V5d29yZD48a2V5d29yZD5BZG9sZXNjZW5jZTwva2V5
d29yZD48a2V5d29yZD5CYXJyaWVyczwva2V5d29yZD48a2V5d29yZD5DaHJvbmljIGlsbG5lc3M8
L2tleXdvcmQ+PGtleXdvcmQ+U2VsZi1yZXBvcnRlZDwva2V5d29yZD48a2V5d29yZD5TeW50aGVz
aXM8L2tleXdvcmQ+PC9rZXl3b3Jkcz48ZGF0ZXM+PHllYXI+MjAxNDwveWVhcj48cHViLWRhdGVz
PjxkYXRlPkZlYjwvZGF0ZT48L3B1Yi1kYXRlcz48L2RhdGVzPjxpc2JuPjE4NzktMTk3MiAoRWxl
Y3Ryb25pYykmI3hEOzEwNTQtMTM5WCAoTGlua2luZyk8L2lzYm4+PGFjY2Vzc2lvbi1udW0+MjQx
ODI5NDA8L2FjY2Vzc2lvbi1udW0+PHVybHM+PHJlbGF0ZWQtdXJscz48dXJsPmh0dHA6Ly93d3cu
bmNiaS5ubG0ubmloLmdvdi9wdWJtZWQvMjQxODI5NDA8L3VybD48L3JlbGF0ZWQtdXJscz48L3Vy
bHM+PGVsZWN0cm9uaWMtcmVzb3VyY2UtbnVtPjEwLjEwMTYvai5qYWRvaGVhbHRoLjIwMTMuMDgu
MDA5PC9lbGVjdHJvbmljLXJlc291cmNlLW51bT48L3JlY29yZD48L0NpdGU+PENpdGU+PEF1dGhv
cj5HcmVlbmxleTwvQXV0aG9yPjxZZWFyPjIwMTA8L1llYXI+PFJlY051bT4xNDwvUmVjTnVtPjxy
ZWNvcmQ+PHJlYy1udW1iZXI+MTQ8L3JlYy1udW1iZXI+PGZvcmVpZ24ta2V5cz48a2V5IGFwcD0i
RU4iIGRiLWlkPSJhYTlhZWV6dzkwcmF3Y2VkdmQzeDJmcG56MmRkYWV0ZTJycGUiIHRpbWVzdGFt
cD0iMTQ0NDIzNzI5MSI+MTQ8L2tleT48L2ZvcmVpZ24ta2V5cz48cmVmLXR5cGUgbmFtZT0iSm91
cm5hbCBBcnRpY2xlIj4xNzwvcmVmLXR5cGU+PGNvbnRyaWJ1dG9ycz48YXV0aG9ycz48YXV0aG9y
PkdyZWVubGV5LCBSLiBOLjwvYXV0aG9yPjxhdXRob3I+U3RlcGhlbnMsIE0uPC9hdXRob3I+PGF1
dGhvcj5Eb3VnaHR5LCBBLjwvYXV0aG9yPjxhdXRob3I+UmFib2luLCBULjwvYXV0aG9yPjxhdXRo
b3I+S3VnYXRoYXNhbiwgUy48L2F1dGhvcj48L2F1dGhvcnM+PC9jb250cmlidXRvcnM+PGF1dGgt
YWRkcmVzcz5NZWRpY2FsIENvbGxlZ2Ugb2YgV2lzY29uc2luLCBEZXBhcnRtZW50IG9mIFBlZGlh
dHJpY3MsIERpdmlzaW9uIG9mIFBlZGlhdHJpYyBHYXN0cm9lbnRlcm9sb2d5IGFuZCBOdXRyaXRp
b24sIE1pbHdhdWtlZSwgV2lzY29uc2luIDUzMjI2LCBVU0EuIFJHcmVlbmxlQG1jdy5lZHU8L2F1
dGgtYWRkcmVzcz48dGl0bGVzPjx0aXRsZT5CYXJyaWVycyB0byBhZGhlcmVuY2UgYW1vbmcgYWRv
bGVzY2VudHMgd2l0aCBpbmZsYW1tYXRvcnkgYm93ZWwgZGlzZWFzZTwvdGl0bGU+PHNlY29uZGFy
eS10aXRsZT5JbmZsYW1tIEJvd2VsIERpczwvc2Vjb25kYXJ5LXRpdGxlPjwvdGl0bGVzPjxwZXJp
b2RpY2FsPjxmdWxsLXRpdGxlPkluZmxhbW0gQm93ZWwgRGlzPC9mdWxsLXRpdGxlPjwvcGVyaW9k
aWNhbD48cGFnZXM+MzYtNDE8L3BhZ2VzPjx2b2x1bWU+MTY8L3ZvbHVtZT48bnVtYmVyPjE8L251
bWJlcj48a2V5d29yZHM+PGtleXdvcmQ+QWRvbGVzY2VudDwva2V5d29yZD48a2V5d29yZD5DaGls
ZDwva2V5d29yZD48a2V5d29yZD5GZW1hbGU8L2tleXdvcmQ+PGtleXdvcmQ+SHVtYW5zPC9rZXl3
b3JkPjxrZXl3b3JkPkluZmxhbW1hdG9yeSBCb3dlbCBEaXNlYXNlcy8qZHJ1ZyB0aGVyYXB5Lypw
c3ljaG9sb2d5PC9rZXl3b3JkPjxrZXl3b3JkPk1hbGU8L2tleXdvcmQ+PGtleXdvcmQ+TWVkaWNh
dGlvbiBBZGhlcmVuY2UvKnBzeWNob2xvZ3k8L2tleXdvcmQ+PGtleXdvcmQ+UGF0aWVudCBDb21w
bGlhbmNlLypwc3ljaG9sb2d5PC9rZXl3b3JkPjxrZXl3b3JkPipQc3ljaG9sb2d5LCBBZG9sZXNj
ZW50PC9rZXl3b3JkPjxrZXl3b3JkPlRpbWUgRmFjdG9yczwva2V5d29yZD48L2tleXdvcmRzPjxk
YXRlcz48eWVhcj4yMDEwPC95ZWFyPjxwdWItZGF0ZXM+PGRhdGU+SmFuPC9kYXRlPjwvcHViLWRh
dGVzPjwvZGF0ZXM+PGlzYm4+MTUzNi00ODQ0IChFbGVjdHJvbmljKSYjeEQ7MTA3OC0wOTk4IChM
aW5raW5nKTwvaXNibj48YWNjZXNzaW9uLW51bT4xOTQzNDcyMjwvYWNjZXNzaW9uLW51bT48dXJs
cz48cmVsYXRlZC11cmxzPjx1cmw+aHR0cDovL3d3dy5uY2JpLm5sbS5uaWguZ292L3B1Ym1lZC8x
OTQzNDcyMjwvdXJsPjwvcmVsYXRlZC11cmxzPjwvdXJscz48ZWxlY3Ryb25pYy1yZXNvdXJjZS1u
dW0+MTAuMTAwMi9pYmQuMjA5ODg8L2VsZWN0cm9uaWMtcmVzb3VyY2UtbnVtPjwvcmVjb3JkPjwv
Q2l0ZT48Q2l0ZT48QXV0aG9yPkthbmU8L0F1dGhvcj48WWVhcj4yMDA2PC9ZZWFyPjxSZWNOdW0+
MTk8L1JlY051bT48cmVjb3JkPjxyZWMtbnVtYmVyPjE5PC9yZWMtbnVtYmVyPjxmb3JlaWduLWtl
eXM+PGtleSBhcHA9IkVOIiBkYi1pZD0iYWE5YWVlenc5MHJhd2NlZHZkM3gyZnBuejJkZGFldGUy
cnBlIiB0aW1lc3RhbXA9IjE0NDQyMzc0MjQiPjE5PC9rZXk+PC9mb3JlaWduLWtleXM+PHJlZi10
eXBlIG5hbWU9IkpvdXJuYWwgQXJ0aWNsZSI+MTc8L3JlZi10eXBlPjxjb250cmlidXRvcnM+PGF1
dGhvcnM+PGF1dGhvcj5LYW5lLCBTLiBWLjwvYXV0aG9yPjwvYXV0aG9ycz48L2NvbnRyaWJ1dG9y
cz48YXV0aC1hZGRyZXNzPlNlY3Rpb24gb2YgR2FzdHJvZW50ZXJvbG9neSwgRGVwYXJ0bWVudCBv
ZiBNZWRpY2luZSwgVGhlIFVuaXZlcnNpdHkgb2YgQ2hpY2FnbywgQ2hpY2FnbywgSUwsIFVTQS4g
c2thbmVAbWVkaWNpbmUuYnNkLnVjaGljYWdvLmVkdTwvYXV0aC1hZGRyZXNzPjx0aXRsZXM+PHRp
dGxlPlN5c3RlbWF0aWMgcmV2aWV3OiBhZGhlcmVuY2UgaXNzdWVzIGluIHRoZSB0cmVhdG1lbnQg
b2YgdWxjZXJhdGl2ZSBjb2xpdGlzPC90aXRsZT48c2Vjb25kYXJ5LXRpdGxlPkFsaW1lbnQgUGhh
cm1hY29sIFRoZXI8L3NlY29uZGFyeS10aXRsZT48L3RpdGxlcz48cGVyaW9kaWNhbD48ZnVsbC10
aXRsZT5BbGltZW50IFBoYXJtYWNvbCBUaGVyPC9mdWxsLXRpdGxlPjwvcGVyaW9kaWNhbD48cGFn
ZXM+NTc3LTg1PC9wYWdlcz48dm9sdW1lPjIzPC92b2x1bWU+PG51bWJlcj41PC9udW1iZXI+PGtl
eXdvcmRzPjxrZXl3b3JkPkFkbWluaXN0cmF0aW9uLCBPcmFsPC9rZXl3b3JkPjxrZXl3b3JkPkFk
bWluaXN0cmF0aW9uLCBSZWN0YWw8L2tleXdvcmQ+PGtleXdvcmQ+QW50aS1JbmZsYW1tYXRvcnkg
QWdlbnRzLCBOb24tU3Rlcm9pZGFsLyphZG1pbmlzdHJhdGlvbiAmYW1wOyBkb3NhZ2UvYWR2ZXJz
ZSBlZmZlY3RzPC9rZXl3b3JkPjxrZXl3b3JkPkF0dGl0dWRlIHRvIEhlYWx0aDwva2V5d29yZD48
a2V5d29yZD5Db2xpdGlzLCBVbGNlcmF0aXZlLypkcnVnIHRoZXJhcHkvZWNvbm9taWNzL3BzeWNo
b2xvZ3k8L2tleXdvcmQ+PGtleXdvcmQ+Q29sb3JlY3RhbCBOZW9wbGFzbXMvY2hlbWljYWxseSBp
bmR1Y2VkPC9rZXl3b3JkPjxrZXl3b3JkPkNvc3Qgb2YgSWxsbmVzczwva2V5d29yZD48a2V5d29y
ZD5EcnVnIEFkbWluaXN0cmF0aW9uIFNjaGVkdWxlPC9rZXl3b3JkPjxrZXl3b3JkPkhlYWx0aCBD
YXJlIENvc3RzPC9rZXl3b3JkPjxrZXl3b3JkPkh1bWFuczwva2V5d29yZD48a2V5d29yZD5NZXNh
bGFtaW5lLyphZG1pbmlzdHJhdGlvbiAmYW1wOyBkb3NhZ2UvYWR2ZXJzZSBlZmZlY3RzPC9rZXl3
b3JkPjxrZXl3b3JkPlBhdGllbnQgQ29tcGxpYW5jZS8qcHN5Y2hvbG9neTwva2V5d29yZD48a2V5
d29yZD5RdWFsaXR5IG9mIExpZmU8L2tleXdvcmQ+PGtleXdvcmQ+UmVjdXJyZW5jZTwva2V5d29y
ZD48L2tleXdvcmRzPjxkYXRlcz48eWVhcj4yMDA2PC95ZWFyPjxwdWItZGF0ZXM+PGRhdGU+TWFy
IDE8L2RhdGU+PC9wdWItZGF0ZXM+PC9kYXRlcz48aXNibj4wMjY5LTI4MTMgKFByaW50KSYjeEQ7
MDI2OS0yODEzIChMaW5raW5nKTwvaXNibj48YWNjZXNzaW9uLW51bT4xNjQ4MDM5NjwvYWNjZXNz
aW9uLW51bT48dXJscz48cmVsYXRlZC11cmxzPjx1cmw+aHR0cDovL3d3dy5uY2JpLm5sbS5uaWgu
Z292L3B1Ym1lZC8xNjQ4MDM5NjwvdXJsPjwvcmVsYXRlZC11cmxzPjwvdXJscz48ZWxlY3Ryb25p
Yy1yZXNvdXJjZS1udW0+MTAuMTExMS9qLjEzNjUtMjAzNi4yMDA2LjAyODA5Lng8L2VsZWN0cm9u
aWMtcmVzb3VyY2UtbnVtPjwvcmVjb3JkPjwvQ2l0ZT48Q2l0ZT48QXV0aG9yPkhvcm5lPC9BdXRo
b3I+PFllYXI+MjAwOTwvWWVhcj48UmVjTnVtPjIyPC9SZWNOdW0+PHJlY29yZD48cmVjLW51bWJl
cj4yMjwvcmVjLW51bWJlcj48Zm9yZWlnbi1rZXlzPjxrZXkgYXBwPSJFTiIgZGItaWQ9ImFhOWFl
ZXp3OTByYXdjZWR2ZDN4MmZwbnoyZGRhZXRlMnJwZSIgdGltZXN0YW1wPSIxNDQ0MjM3NDg2Ij4y
Mjwva2V5PjwvZm9yZWlnbi1rZXlzPjxyZWYtdHlwZSBuYW1lPSJKb3VybmFsIEFydGljbGUiPjE3
PC9yZWYtdHlwZT48Y29udHJpYnV0b3JzPjxhdXRob3JzPjxhdXRob3I+SG9ybmUsIFIuPC9hdXRo
b3I+PGF1dGhvcj5QYXJoYW0sIFIuPC9hdXRob3I+PGF1dGhvcj5EcmlzY29sbCwgUi48L2F1dGhv
cj48YXV0aG9yPlJvYmluc29uLCBBLjwvYXV0aG9yPjwvYXV0aG9ycz48L2NvbnRyaWJ1dG9ycz48
YXV0aC1hZGRyZXNzPkNlbnRyZSBmb3IgQmVoYXZpb3VyYWwgTWVkaWNpbmUsIERlcGFydG1lbnQg
b2YgUHJhY3RpY2UgJmFtcDsgUG9saWN5LCBTY2hvb2wgb2YgUGhhcm1hY3ksIFVuaXZlcnNpdHkg
b2YgTG9uZG9uLCBMb25kb24sIFVLLiByb2IuaG9ybmVAcGhhcm1hY3kuYWMudWs8L2F1dGgtYWRk
cmVzcz48dGl0bGVzPjx0aXRsZT5QYXRpZW50cyZhcG9zOyBhdHRpdHVkZXMgdG8gbWVkaWNpbmVz
IGFuZCBhZGhlcmVuY2UgdG8gbWFpbnRlbmFuY2UgdHJlYXRtZW50IGluIGluZmxhbW1hdG9yeSBi
b3dlbCBkaXNlYXNlPC90aXRsZT48c2Vjb25kYXJ5LXRpdGxlPkluZmxhbW0gQm93ZWwgRGlzPC9z
ZWNvbmRhcnktdGl0bGU+PC90aXRsZXM+PHBlcmlvZGljYWw+PGZ1bGwtdGl0bGU+SW5mbGFtbSBC
b3dlbCBEaXM8L2Z1bGwtdGl0bGU+PC9wZXJpb2RpY2FsPjxwYWdlcz44MzctNDQ8L3BhZ2VzPjx2
b2x1bWU+MTU8L3ZvbHVtZT48bnVtYmVyPjY8L251bWJlcj48a2V5d29yZHM+PGtleXdvcmQ+QWR1
bHQ8L2tleXdvcmQ+PGtleXdvcmQ+QWdlZDwva2V5d29yZD48a2V5d29yZD5BdHRpdHVkZSB0byBI
ZWFsdGg8L2tleXdvcmQ+PGtleXdvcmQ+Q29saXRpcywgVWxjZXJhdGl2ZS8qZHJ1ZyB0aGVyYXB5
Lypwc3ljaG9sb2d5PC9rZXl3b3JkPjxrZXl3b3JkPkNyb2huIERpc2Vhc2UvKnBzeWNob2xvZ3kv
KnRoZXJhcHk8L2tleXdvcmQ+PGtleXdvcmQ+Q3Jvc3MtU2VjdGlvbmFsIFN0dWRpZXM8L2tleXdv
cmQ+PGtleXdvcmQ+RmVtYWxlPC9rZXl3b3JkPjxrZXl3b3JkPkh1bWFuczwva2V5d29yZD48a2V5
d29yZD5JbW11bm9zdXBwcmVzc2l2ZSBBZ2VudHMvdGhlcmFwZXV0aWMgdXNlPC9rZXl3b3JkPjxr
ZXl3b3JkPkxvZ2lzdGljIE1vZGVsczwva2V5d29yZD48a2V5d29yZD5NYWxlPC9rZXl3b3JkPjxr
ZXl3b3JkPk1lZGljYXRpb24gQWRoZXJlbmNlLypwc3ljaG9sb2d5PC9rZXl3b3JkPjxrZXl3b3Jk
Pk1pZGRsZSBBZ2VkPC9rZXl3b3JkPjxrZXl3b3JkPlBhdGllbnQgQWNjZXB0YW5jZSBvZiBIZWFs
dGggQ2FyZTwva2V5d29yZD48a2V5d29yZD5RdWVzdGlvbm5haXJlczwva2V5d29yZD48L2tleXdv
cmRzPjxkYXRlcz48eWVhcj4yMDA5PC95ZWFyPjxwdWItZGF0ZXM+PGRhdGU+SnVuPC9kYXRlPjwv
cHViLWRhdGVzPjwvZGF0ZXM+PGlzYm4+MTUzNi00ODQ0IChFbGVjdHJvbmljKSYjeEQ7MTA3OC0w
OTk4IChMaW5raW5nKTwvaXNibj48YWNjZXNzaW9uLW51bT4xOTEwNzc3MTwvYWNjZXNzaW9uLW51
bT48dXJscz48cmVsYXRlZC11cmxzPjx1cmw+aHR0cDovL3d3dy5uY2JpLm5sbS5uaWguZ292L3B1
Ym1lZC8xOTEwNzc3MTwvdXJsPjwvcmVsYXRlZC11cmxzPjwvdXJscz48ZWxlY3Ryb25pYy1yZXNv
dXJjZS1udW0+MTAuMTAwMi9pYmQuMjA4NDY8L2VsZWN0cm9uaWMtcmVzb3VyY2UtbnVtPjwvcmVj
b3JkPjwvQ2l0ZT48Q2l0ZT48QXV0aG9yPk1vc2hrb3Zza2E8L0F1dGhvcj48WWVhcj4yMDA5PC9Z
ZWFyPjxSZWNOdW0+MjM8L1JlY051bT48cmVjb3JkPjxyZWMtbnVtYmVyPjIzPC9yZWMtbnVtYmVy
Pjxmb3JlaWduLWtleXM+PGtleSBhcHA9IkVOIiBkYi1pZD0iYWE5YWVlenc5MHJhd2NlZHZkM3gy
ZnBuejJkZGFldGUycnBlIiB0aW1lc3RhbXA9IjE0NDQyMzc1MTkiPjIzPC9rZXk+PC9mb3JlaWdu
LWtleXM+PHJlZi10eXBlIG5hbWU9IkpvdXJuYWwgQXJ0aWNsZSI+MTc8L3JlZi10eXBlPjxjb250
cmlidXRvcnM+PGF1dGhvcnM+PGF1dGhvcj5Nb3Noa292c2thLCBULjwvYXV0aG9yPjxhdXRob3I+
U3RvbmUsIE0uIEEuPC9hdXRob3I+PGF1dGhvcj5DbGF0d29ydGh5LCBKLjwvYXV0aG9yPjxhdXRo
b3I+U21pdGgsIFIuIE0uPC9hdXRob3I+PGF1dGhvcj5CYW5rYXJ0LCBKLjwvYXV0aG9yPjxhdXRo
b3I+QmFrZXIsIFIuPC9hdXRob3I+PGF1dGhvcj5XYW5nLCBKLjwvYXV0aG9yPjxhdXRob3I+SG9y
bmUsIFIuPC9hdXRob3I+PGF1dGhvcj5NYXliZXJyeSwgSi4gRi48L2F1dGhvcj48L2F1dGhvcnM+
PC9jb250cmlidXRvcnM+PGF1dGgtYWRkcmVzcz5EZXBhcnRtZW50IG9mIEdhc3Ryb2VudGVyb2xv
Z3ksIExlaWNlc3RlciBHZW5lcmFsIEhvc3BpdGFsLCBVSEwgTkhTIFRydXN0LCBMZWljZXN0ZXIs
IFVLLiB0bTExMUBsZS5hYy51azwvYXV0aC1hZGRyZXNzPjx0aXRsZXM+PHRpdGxlPkFuIGludmVz
dGlnYXRpb24gb2YgbWVkaWNhdGlvbiBhZGhlcmVuY2UgdG8gNS1hbWlub3NhbGljeWxpYyBhY2lk
IHRoZXJhcHkgaW4gcGF0aWVudHMgd2l0aCB1bGNlcmF0aXZlIGNvbGl0aXMsIHVzaW5nIHNlbGYt
cmVwb3J0IGFuZCB1cmluYXJ5IGRydWcgZXhjcmV0aW9uIG1lYXN1cmVtZW50czwvdGl0bGU+PHNl
Y29uZGFyeS10aXRsZT5BbGltZW50IFBoYXJtYWNvbCBUaGVyPC9zZWNvbmRhcnktdGl0bGU+PC90
aXRsZXM+PHBlcmlvZGljYWw+PGZ1bGwtdGl0bGU+QWxpbWVudCBQaGFybWFjb2wgVGhlcjwvZnVs
bC10aXRsZT48L3BlcmlvZGljYWw+PHBhZ2VzPjExMTgtMjc8L3BhZ2VzPjx2b2x1bWU+MzA8L3Zv
bHVtZT48bnVtYmVyPjExLTEyPC9udW1iZXI+PGtleXdvcmRzPjxrZXl3b3JkPkFkb2xlc2NlbnQ8
L2tleXdvcmQ+PGtleXdvcmQ+QWR1bHQ8L2tleXdvcmQ+PGtleXdvcmQ+QWdlZDwva2V5d29yZD48
a2V5d29yZD5BZ2VkLCA4MCBhbmQgb3Zlcjwva2V5d29yZD48a2V5d29yZD5Db2xpdGlzLCBVbGNl
cmF0aXZlLypkcnVnIHRoZXJhcHkvdXJpbmU8L2tleXdvcmQ+PGtleXdvcmQ+RmVtYWxlPC9rZXl3
b3JkPjxrZXl3b3JkPkh1bWFuczwva2V5d29yZD48a2V5d29yZD5JbiBWaXRybyBUZWNobmlxdWVz
PC9rZXl3b3JkPjxrZXl3b3JkPk1hbGU8L2tleXdvcmQ+PGtleXdvcmQ+TWVkaWNhdGlvbiBBZGhl
cmVuY2UvKnN0YXRpc3RpY3MgJmFtcDsgbnVtZXJpY2FsIGRhdGE8L2tleXdvcmQ+PGtleXdvcmQ+
TWVzYWxhbWluZS9hZHZlcnNlIGVmZmVjdHMvKnRoZXJhcGV1dGljIHVzZS91cmluZTwva2V5d29y
ZD48a2V5d29yZD5NaWRkbGUgQWdlZDwva2V5d29yZD48a2V5d29yZD5QYXRpZW50IFNhdGlzZmFj
dGlvbjwva2V5d29yZD48a2V5d29yZD5RdWVzdGlvbm5haXJlczwva2V5d29yZD48a2V5d29yZD5T
ZWxmIERpc2Nsb3N1cmU8L2tleXdvcmQ+PGtleXdvcmQ+WW91bmcgQWR1bHQ8L2tleXdvcmQ+PC9r
ZXl3b3Jkcz48ZGF0ZXM+PHllYXI+MjAwOTwveWVhcj48cHViLWRhdGVzPjxkYXRlPkRlYyAxPC9k
YXRlPjwvcHViLWRhdGVzPjwvZGF0ZXM+PGlzYm4+MTM2NS0yMDM2IChFbGVjdHJvbmljKSYjeEQ7
MDI2OS0yODEzIChMaW5raW5nKTwvaXNibj48YWNjZXNzaW9uLW51bT4xOTc4NTYyMzwvYWNjZXNz
aW9uLW51bT48dXJscz48cmVsYXRlZC11cmxzPjx1cmw+aHR0cDovL3d3dy5uY2JpLm5sbS5uaWgu
Z292L3B1Ym1lZC8xOTc4NTYyMzwvdXJsPjwvcmVsYXRlZC11cmxzPjwvdXJscz48ZWxlY3Ryb25p
Yy1yZXNvdXJjZS1udW0+MTAuMTExMS9qLjEzNjUtMjAzNi4yMDA5LjA0MTUyLng8L2VsZWN0cm9u
aWMtcmVzb3VyY2UtbnVtPjwvcmVjb3JkPjwvQ2l0ZT48Q2l0ZT48QXV0aG9yPkhvcm5lPC9BdXRo
b3I+PFllYXI+MTk5OTwvWWVhcj48UmVjTnVtPjI2PC9SZWNOdW0+PHJlY29yZD48cmVjLW51bWJl
cj4yNjwvcmVjLW51bWJlcj48Zm9yZWlnbi1rZXlzPjxrZXkgYXBwPSJFTiIgZGItaWQ9ImFhOWFl
ZXp3OTByYXdjZWR2ZDN4MmZwbnoyZGRhZXRlMnJwZSIgdGltZXN0YW1wPSIxNDQ0MjM3NzUxIj4y
Njwva2V5PjwvZm9yZWlnbi1rZXlzPjxyZWYtdHlwZSBuYW1lPSJKb3VybmFsIEFydGljbGUiPjE3
PC9yZWYtdHlwZT48Y29udHJpYnV0b3JzPjxhdXRob3JzPjxhdXRob3I+SG9ybmUsIFIuPC9hdXRo
b3I+PGF1dGhvcj5XZWlubWFuLCBKLjwvYXV0aG9yPjwvYXV0aG9ycz48L2NvbnRyaWJ1dG9ycz48
YXV0aC1hZGRyZXNzPkNlbnRyZSBmb3IgSGVhbHRoIENhcmUgUmVzZXJhY2gsIFVuaXZlcnNpdHkg
b2YgQnJpZ2h0b24sIFVLLiByLmhvcm5lQGJyaWdodG9uLmFjLnVrPC9hdXRoLWFkZHJlc3M+PHRp
dGxlcz48dGl0bGU+UGF0aWVudHMmYXBvczsgYmVsaWVmcyBhYm91dCBwcmVzY3JpYmVkIG1lZGlj
aW5lcyBhbmQgdGhlaXIgcm9sZSBpbiBhZGhlcmVuY2UgdG8gdHJlYXRtZW50IGluIGNocm9uaWMg
cGh5c2ljYWwgaWxsbmVzczwvdGl0bGU+PHNlY29uZGFyeS10aXRsZT5KIFBzeWNob3NvbSBSZXM8
L3NlY29uZGFyeS10aXRsZT48L3RpdGxlcz48cGVyaW9kaWNhbD48ZnVsbC10aXRsZT5KIFBzeWNo
b3NvbSBSZXM8L2Z1bGwtdGl0bGU+PC9wZXJpb2RpY2FsPjxwYWdlcz41NTUtNjc8L3BhZ2VzPjx2
b2x1bWU+NDc8L3ZvbHVtZT48bnVtYmVyPjY8L251bWJlcj48a2V5d29yZHM+PGtleXdvcmQ+QWR1
bHQ8L2tleXdvcmQ+PGtleXdvcmQ+QWdlZDwva2V5d29yZD48a2V5d29yZD5Bc3RobWEvZHJ1ZyB0
aGVyYXB5L3BzeWNob2xvZ3k8L2tleXdvcmQ+PGtleXdvcmQ+Q2FyZGlvdmFzY3VsYXIgRGlzZWFz
ZXMvZHJ1ZyB0aGVyYXB5L3BzeWNob2xvZ3k8L2tleXdvcmQ+PGtleXdvcmQ+Q2hyb25pYyBEaXNl
YXNlPC9rZXl3b3JkPjxrZXl3b3JkPkRydWcgVGhlcmFweS8qcHN5Y2hvbG9neTwva2V5d29yZD48
a2V5d29yZD5GZW1hbGU8L2tleXdvcmQ+PGtleXdvcmQ+R3JlYXQgQnJpdGFpbjwva2V5d29yZD48
a2V5d29yZD4qSGVhbHRoIEtub3dsZWRnZSwgQXR0aXR1ZGVzLCBQcmFjdGljZTwva2V5d29yZD48
a2V5d29yZD5IdW1hbnM8L2tleXdvcmQ+PGtleXdvcmQ+TWFsZTwva2V5d29yZD48a2V5d29yZD5N
aWRkbGUgQWdlZDwva2V5d29yZD48a2V5d29yZD5OZW9wbGFzbXMvZHJ1ZyB0aGVyYXB5L3BzeWNo
b2xvZ3k8L2tleXdvcmQ+PGtleXdvcmQ+UGF0aWVudCBDb21wbGlhbmNlLypwc3ljaG9sb2d5PC9r
ZXl3b3JkPjxrZXl3b3JkPlF1ZXN0aW9ubmFpcmVzPC9rZXl3b3JkPjxrZXl3b3JkPlJlbmFsIElu
c3VmZmljaWVuY3kvZHJ1ZyB0aGVyYXB5L3BzeWNob2xvZ3k8L2tleXdvcmQ+PGtleXdvcmQ+U2Ft
cGxpbmcgU3R1ZGllczwva2V5d29yZD48a2V5d29yZD5TZXZlcml0eSBvZiBJbGxuZXNzIEluZGV4
PC9rZXl3b3JkPjwva2V5d29yZHM+PGRhdGVzPjx5ZWFyPjE5OTk8L3llYXI+PHB1Yi1kYXRlcz48
ZGF0ZT5EZWM8L2RhdGU+PC9wdWItZGF0ZXM+PC9kYXRlcz48aXNibj4wMDIyLTM5OTkgKFByaW50
KSYjeEQ7MDAyMi0zOTk5IChMaW5raW5nKTwvaXNibj48YWNjZXNzaW9uLW51bT4xMDY2MTYwMzwv
YWNjZXNzaW9uLW51bT48dXJscz48cmVsYXRlZC11cmxzPjx1cmw+aHR0cDovL3d3dy5uY2JpLm5s
bS5uaWguZ292L3B1Ym1lZC8xMDY2MTYwMzwvdXJsPjwvcmVsYXRlZC11cmxzPjwvdXJscz48L3Jl
Y29yZD48L0NpdGU+PENpdGU+PEF1dGhvcj5Lb3N0ZXI8L0F1dGhvcj48WWVhcj4yMDE1PC9ZZWFy
PjxSZWNOdW0+MzE8L1JlY051bT48cmVjb3JkPjxyZWMtbnVtYmVyPjMxPC9yZWMtbnVtYmVyPjxm
b3JlaWduLWtleXM+PGtleSBhcHA9IkVOIiBkYi1pZD0iYWE5YWVlenc5MHJhd2NlZHZkM3gyZnBu
ejJkZGFldGUycnBlIiB0aW1lc3RhbXA9IjE0NDQyMzc4NTciPjMxPC9rZXk+PC9mb3JlaWduLWtl
eXM+PHJlZi10eXBlIG5hbWU9IkpvdXJuYWwgQXJ0aWNsZSI+MTc8L3JlZi10eXBlPjxjb250cmli
dXRvcnM+PGF1dGhvcnM+PGF1dGhvcj5Lb3N0ZXIsIEUuIFMuPC9hdXRob3I+PGF1dGhvcj5QaGls
YmVydCwgRC48L2F1dGhvcj48YXV0aG9yPldpbnRlcnMsIE4uIEEuPC9hdXRob3I+PGF1dGhvcj5C
b3V2eSwgTS4gTC48L2F1dGhvcj48L2F1dGhvcnM+PC9jb250cmlidXRvcnM+PGF1dGgtYWRkcmVz
cz5EaXZpc2lvbiBQaGFybWFjb2VwaWRlbWlvbG9neSBhbmQgQ2xpbmljYWwgUGhhcm1hY29sb2d5
LCBVdHJlY2h0IFBoYXJtYWN5IFByYWN0aWNlIE5ldHdvcmsgZm9yIEVkdWNhdGlvbiBhbmQgUmVz
ZWFyY2ggKFVQUEVSKSwgVXRyZWNodCBJbnN0aXR1dGUgb2YgUGhhcm1hY2V1dGljYWwgU2NpZW5j
ZXMsIFV0cmVjaHQgVW5pdmVyc2l0eSAsIFV0cmVjaHQgLCBUaGUgTmV0aGVybGFuZHMuPC9hdXRo
LWFkZHJlc3M+PHRpdGxlcz48dGl0bGU+QWRvbGVzY2VudHMmYXBvczsgaW5oYWxlZCBjb3J0aWNv
c3Rlcm9pZCBhZGhlcmVuY2U6IHRoZSBpbXBvcnRhbmNlIG9mIHRyZWF0bWVudCBwZXJjZXB0aW9u
cyBhbmQgbWVkaWNhdGlvbiBrbm93bGVkZ2U8L3RpdGxlPjxzZWNvbmRhcnktdGl0bGU+SiBBc3Ro
bWE8L3NlY29uZGFyeS10aXRsZT48L3RpdGxlcz48cGVyaW9kaWNhbD48ZnVsbC10aXRsZT5KIEFz
dGhtYTwvZnVsbC10aXRsZT48L3BlcmlvZGljYWw+PHBhZ2VzPjQzMS02PC9wYWdlcz48dm9sdW1l
PjUyPC92b2x1bWU+PG51bWJlcj40PC9udW1iZXI+PGtleXdvcmRzPjxrZXl3b3JkPkFkbWluaXN0
cmF0aW9uLCBJbmhhbGF0aW9uPC9rZXl3b3JkPjxrZXl3b3JkPkFkb2xlc2NlbnQ8L2tleXdvcmQ+
PGtleXdvcmQ+QWRyZW5hbCBDb3J0ZXggSG9ybW9uZXMvYWRtaW5pc3RyYXRpb24gJmFtcDsgZG9z
YWdlLyp0aGVyYXBldXRpYyB1c2U8L2tleXdvcmQ+PGtleXdvcmQ+QXN0aG1hLypkcnVnIHRoZXJh
cHkvKnBzeWNob2xvZ3k8L2tleXdvcmQ+PGtleXdvcmQ+Q2hpbGQ8L2tleXdvcmQ+PGtleXdvcmQ+
RmVtYWxlPC9rZXl3b3JkPjxrZXl3b3JkPipIZWFsdGggS25vd2xlZGdlLCBBdHRpdHVkZXMsIFBy
YWN0aWNlPC9rZXl3b3JkPjxrZXl3b3JkPkh1bWFuczwva2V5d29yZD48a2V5d29yZD5NYWxlPC9r
ZXl3b3JkPjxrZXl3b3JkPk1lZGljYXRpb24gQWRoZXJlbmNlLypwc3ljaG9sb2d5PC9rZXl3b3Jk
PjxrZXl3b3JkPipQZXJjZXB0aW9uPC9rZXl3b3JkPjxrZXl3b3JkPkFkaGVyZW5jZTwva2V5d29y
ZD48a2V5d29yZD5hZG9sZXNjZW5jZTwva2V5d29yZD48a2V5d29yZD5hc3RobWE8L2tleXdvcmQ+
PGtleXdvcmQ+aW5oYWxlZCBjb3J0aWNvc3Rlcm9pZHM8L2tleXdvcmQ+PGtleXdvcmQ+a25vd2xl
ZGdlPC9rZXl3b3JkPjxrZXl3b3JkPm1lZGljYXRpb24gYmVsaWVmczwva2V5d29yZD48a2V5d29y
ZD5waGFybWFjeTwva2V5d29yZD48L2tleXdvcmRzPjxkYXRlcz48eWVhcj4yMDE1PC95ZWFyPjxw
dWItZGF0ZXM+PGRhdGU+TWF5PC9kYXRlPjwvcHViLWRhdGVzPjwvZGF0ZXM+PGlzYm4+MTUzMi00
MzAzIChFbGVjdHJvbmljKSYjeEQ7MDI3Ny0wOTAzIChMaW5raW5nKTwvaXNibj48YWNjZXNzaW9u
LW51bT4yNTM0MDQ0NDwvYWNjZXNzaW9uLW51bT48dXJscz48cmVsYXRlZC11cmxzPjx1cmw+aHR0
cDovL3d3dy5uY2JpLm5sbS5uaWguZ292L3B1Ym1lZC8yNTM0MDQ0NDwvdXJsPjwvcmVsYXRlZC11
cmxzPjwvdXJscz48ZWxlY3Ryb25pYy1yZXNvdXJjZS1udW0+MTAuMzEwOS8wMjc3MDkwMy4yMDE0
Ljk3OTM2NjwvZWxlY3Ryb25pYy1yZXNvdXJjZS1udW0+PC9yZWNvcmQ+PC9DaXRlPjxDaXRlPjxB
dXRob3I+UmVlZC1LbmlnaHQ8L0F1dGhvcj48WWVhcj4yMDExPC9ZZWFyPjxSZWNOdW0+MzI8L1Jl
Y051bT48cmVjb3JkPjxyZWMtbnVtYmVyPjMyPC9yZWMtbnVtYmVyPjxmb3JlaWduLWtleXM+PGtl
eSBhcHA9IkVOIiBkYi1pZD0iYWE5YWVlenc5MHJhd2NlZHZkM3gyZnBuejJkZGFldGUycnBlIiB0
aW1lc3RhbXA9IjE0NDQyMzc4NzUiPjMyPC9rZXk+PC9mb3JlaWduLWtleXM+PHJlZi10eXBlIG5h
bWU9IkpvdXJuYWwgQXJ0aWNsZSI+MTc8L3JlZi10eXBlPjxjb250cmlidXRvcnM+PGF1dGhvcnM+
PGF1dGhvcj5SZWVkLUtuaWdodCwgQi48L2F1dGhvcj48YXV0aG9yPkxld2lzLCBKLiBELjwvYXV0
aG9yPjxhdXRob3I+QmxvdW50LCBSLiBMLjwvYXV0aG9yPjwvYXV0aG9ycz48L2NvbnRyaWJ1dG9y
cz48YXV0aC1hZGRyZXNzPkRlcGFydG1lbnQgb2YgUHN5Y2hvbG9neSwgVW5pdmVyc2l0eSBvZiBH
ZW9yZ2lhLCBBdGhlbnMsIEdBIDMwNjAyLTMwMTMsIFVTQS4gYm9ucmVlZEB1Z2EuZWR1PC9hdXRo
LWFkZHJlc3M+PHRpdGxlcz48dGl0bGU+QXNzb2NpYXRpb24gb2YgZGlzZWFzZSwgYWRvbGVzY2Vu
dCwgYW5kIGZhbWlseSBmYWN0b3JzIHdpdGggbWVkaWNhdGlvbiBhZGhlcmVuY2UgaW4gcGVkaWF0
cmljIGluZmxhbW1hdG9yeSBib3dlbCBkaXNlYXNlPC90aXRsZT48c2Vjb25kYXJ5LXRpdGxlPkog
UGVkaWF0ciBQc3ljaG9sPC9zZWNvbmRhcnktdGl0bGU+PC90aXRsZXM+PHBlcmlvZGljYWw+PGZ1
bGwtdGl0bGU+SiBQZWRpYXRyIFBzeWNob2w8L2Z1bGwtdGl0bGU+PC9wZXJpb2RpY2FsPjxwYWdl
cz4zMDgtMTc8L3BhZ2VzPjx2b2x1bWU+MzY8L3ZvbHVtZT48bnVtYmVyPjM8L251bWJlcj48a2V5
d29yZHM+PGtleXdvcmQ+QWRvbGVzY2VudDwva2V5d29yZD48a2V5d29yZD5BZHVsdDwva2V5d29y
ZD48a2V5d29yZD5BbmFseXNpcyBvZiBWYXJpYW5jZTwva2V5d29yZD48a2V5d29yZD5DaGlsZDwv
a2V5d29yZD48a2V5d29yZD5GYW1pbHkvKnBzeWNob2xvZ3k8L2tleXdvcmQ+PGtleXdvcmQ+RmVt
YWxlPC9rZXl3b3JkPjxrZXl3b3JkPkh1bWFuczwva2V5d29yZD48a2V5d29yZD5JbmZsYW1tYXRv
cnkgQm93ZWwgRGlzZWFzZXMvKmRydWcgdGhlcmFweS8qcHN5Y2hvbG9neTwva2V5d29yZD48a2V5
d29yZD5NYWxlPC9rZXl3b3JkPjxrZXl3b3JkPk1lZGljYXRpb24gQWRoZXJlbmNlLypwc3ljaG9s
b2d5PC9rZXl3b3JkPjxrZXl3b3JkPlF1ZXN0aW9ubmFpcmVzPC9rZXl3b3JkPjxrZXl3b3JkPlJl
Z3Jlc3Npb24gQW5hbHlzaXM8L2tleXdvcmQ+PGtleXdvcmQ+U2V2ZXJpdHkgb2YgSWxsbmVzcyBJ
bmRleDwva2V5d29yZD48a2V5d29yZD5Tb2NpYWwgQ29udHJvbCwgSW5mb3JtYWw8L2tleXdvcmQ+
PC9rZXl3b3Jkcz48ZGF0ZXM+PHllYXI+MjAxMTwveWVhcj48cHViLWRhdGVzPjxkYXRlPkFwcjwv
ZGF0ZT48L3B1Yi1kYXRlcz48L2RhdGVzPjxpc2JuPjE0NjUtNzM1WCAoRWxlY3Ryb25pYykmI3hE
OzAxNDYtODY5MyAoTGlua2luZyk8L2lzYm4+PGFjY2Vzc2lvbi1udW0+MjA3OTgxODU8L2FjY2Vz
c2lvbi1udW0+PHVybHM+PHJlbGF0ZWQtdXJscz48dXJsPmh0dHA6Ly93d3cubmNiaS5ubG0ubmlo
Lmdvdi9wdWJtZWQvMjA3OTgxODU8L3VybD48L3JlbGF0ZWQtdXJscz48L3VybHM+PGVsZWN0cm9u
aWMtcmVzb3VyY2UtbnVtPjEwLjEwOTMvanBlcHN5L2pzcTA3NjwvZWxlY3Ryb25pYy1yZXNvdXJj
ZS1udW0+PC9yZWNvcmQ+PC9DaXRlPjxDaXRlPjxBdXRob3I+V2F0ZXJzPC9BdXRob3I+PFllYXI+
MjAwNTwvWWVhcj48UmVjTnVtPjMzPC9SZWNOdW0+PHJlY29yZD48cmVjLW51bWJlcj4zMzwvcmVj
LW51bWJlcj48Zm9yZWlnbi1rZXlzPjxrZXkgYXBwPSJFTiIgZGItaWQ9ImFhOWFlZXp3OTByYXdj
ZWR2ZDN4MmZwbnoyZGRhZXRlMnJwZSIgdGltZXN0YW1wPSIxNDQ0MjM3ODk0Ij4zMzwva2V5Pjwv
Zm9yZWlnbi1rZXlzPjxyZWYtdHlwZSBuYW1lPSJKb3VybmFsIEFydGljbGUiPjE3PC9yZWYtdHlw
ZT48Y29udHJpYnV0b3JzPjxhdXRob3JzPjxhdXRob3I+V2F0ZXJzLCBCLiBNLjwvYXV0aG9yPjxh
dXRob3I+SmVuc2VuLCBMLjwvYXV0aG9yPjxhdXRob3I+RmVkb3JhaywgUi4gTi48L2F1dGhvcj48
L2F1dGhvcnM+PC9jb250cmlidXRvcnM+PGF1dGgtYWRkcmVzcz5GYWN1bHR5IG9mIE51cnNpbmcs
IFVuaXZlcnNpdHkgb2YgQWxiZXJ0YSwgRWRtb250b24uPC9hdXRoLWFkZHJlc3M+PHRpdGxlcz48
dGl0bGU+RWZmZWN0cyBvZiBmb3JtYWwgZWR1Y2F0aW9uIGZvciBwYXRpZW50cyB3aXRoIGluZmxh
bW1hdG9yeSBib3dlbCBkaXNlYXNlOiBhIHJhbmRvbWl6ZWQgY29udHJvbGxlZCB0cmlhbDwvdGl0
bGU+PHNlY29uZGFyeS10aXRsZT5DYW4gSiBHYXN0cm9lbnRlcm9sPC9zZWNvbmRhcnktdGl0bGU+
PC90aXRsZXM+PHBlcmlvZGljYWw+PGZ1bGwtdGl0bGU+Q2FuIEogR2FzdHJvZW50ZXJvbDwvZnVs
bC10aXRsZT48L3BlcmlvZGljYWw+PHBhZ2VzPjIzNS00NDwvcGFnZXM+PHZvbHVtZT4xOTwvdm9s
dW1lPjxudW1iZXI+NDwvbnVtYmVyPjxrZXl3b3Jkcz48a2V5d29yZD5BZG9sZXNjZW50PC9rZXl3
b3JkPjxrZXl3b3JkPkFkdWx0PC9rZXl3b3JkPjxrZXl3b3JkPkFnZWQ8L2tleXdvcmQ+PGtleXdv
cmQ+QXR0aXR1ZGUgdG8gSGVhbHRoPC9rZXl3b3JkPjxrZXl3b3JkPkVkdWNhdGlvbmFsIFN0YXR1
czwva2V5d29yZD48a2V5d29yZD5GZW1hbGU8L2tleXdvcmQ+PGtleXdvcmQ+Rm9sbG93LVVwIFN0
dWRpZXM8L2tleXdvcmQ+PGtleXdvcmQ+SGVhbHRoIEJlaGF2aW9yPC9rZXl3b3JkPjxrZXl3b3Jk
PkhlYWx0aCBLbm93bGVkZ2UsIEF0dGl0dWRlcywgUHJhY3RpY2U8L2tleXdvcmQ+PGtleXdvcmQ+
SHVtYW5zPC9rZXl3b3JkPjxrZXl3b3JkPkluZmxhbW1hdG9yeSBCb3dlbCBEaXNlYXNlcy9kcnVn
IHRoZXJhcHkvKnBzeWNob2xvZ3k8L2tleXdvcmQ+PGtleXdvcmQ+TWFsZTwva2V5d29yZD48a2V5
d29yZD5NZWRpY2FsIFJlY29yZHM8L2tleXdvcmQ+PGtleXdvcmQ+TWlkZGxlIEFnZWQ8L2tleXdv
cmQ+PGtleXdvcmQ+T2ZmaWNlIFZpc2l0cy9zdGF0aXN0aWNzICZhbXA7IG51bWVyaWNhbCBkYXRh
PC9rZXl3b3JkPjxrZXl3b3JkPlBhdGllbnQgQWRtaXNzaW9uL3N0YXRpc3RpY3MgJmFtcDsgbnVt
ZXJpY2FsIGRhdGE8L2tleXdvcmQ+PGtleXdvcmQ+UGF0aWVudCBDb21wbGlhbmNlPC9rZXl3b3Jk
PjxrZXl3b3JkPlBhdGllbnQgRWR1Y2F0aW9uIGFzIFRvcGljLyptZXRob2RzPC9rZXl3b3JkPjxr
ZXl3b3JkPlBhdGllbnQgU2F0aXNmYWN0aW9uPC9rZXl3b3JkPjxrZXl3b3JkPlF1YWxpdHkgb2Yg
TGlmZTwva2V5d29yZD48L2tleXdvcmRzPjxkYXRlcz48eWVhcj4yMDA1PC95ZWFyPjxwdWItZGF0
ZXM+PGRhdGU+QXByPC9kYXRlPjwvcHViLWRhdGVzPjwvZGF0ZXM+PGlzYm4+MDgzNS03OTAwIChQ
cmludCkmI3hEOzA4MzUtNzkwMCAoTGlua2luZyk8L2lzYm4+PGFjY2Vzc2lvbi1udW0+MTU4NjEy
NjY8L2FjY2Vzc2lvbi1udW0+PHVybHM+PHJlbGF0ZWQtdXJscz48dXJsPmh0dHA6Ly93d3cubmNi
aS5ubG0ubmloLmdvdi9wdWJtZWQvMTU4NjEyNjY8L3VybD48L3JlbGF0ZWQtdXJscz48L3VybHM+
PC9yZWNvcmQ+PC9DaXRlPjxDaXRlPjxBdXRob3I+TW9zbmFpbTwvQXV0aG9yPjxZZWFyPjIwMTQ8
L1llYXI+PFJlY051bT4zNDwvUmVjTnVtPjxyZWNvcmQ+PHJlYy1udW1iZXI+MzQ8L3JlYy1udW1i
ZXI+PGZvcmVpZ24ta2V5cz48a2V5IGFwcD0iRU4iIGRiLWlkPSJhYTlhZWV6dzkwcmF3Y2VkdmQz
eDJmcG56MmRkYWV0ZTJycGUiIHRpbWVzdGFtcD0iMTQ0NDIzNzkxOSI+MzQ8L2tleT48L2ZvcmVp
Z24ta2V5cz48cmVmLXR5cGUgbmFtZT0iSm91cm5hbCBBcnRpY2xlIj4xNzwvcmVmLXR5cGU+PGNv
bnRyaWJ1dG9ycz48YXV0aG9ycz48YXV0aG9yPk1vc25haW0sIEcuPC9hdXRob3I+PGF1dGhvcj5M
aSwgSC48L2F1dGhvcj48YXV0aG9yPk1hcnRpbiwgTS48L2F1dGhvcj48YXV0aG9yPlJpY2hhcmRz
b24sIEQuPC9hdXRob3I+PGF1dGhvcj5CZWxpY2UsIFAuIEouPC9hdXRob3I+PGF1dGhvcj5BdmVy
eSwgRS48L2F1dGhvcj48YXV0aG9yPlJ5YW4sIE4uPC9hdXRob3I+PGF1dGhvcj5CZW5kZXIsIEIu
PC9hdXRob3I+PGF1dGhvcj5Qb3dlbGwsIEwuPC9hdXRob3I+PC9hdXRob3JzPjwvY29udHJpYnV0
b3JzPjxhdXRoLWFkZHJlc3M+RGVwYXJ0bWVudCBvZiBQcmV2ZW50aXZlIE1lZGljaW5lLCBSdXNo
IE1lZGljYWwgQ29sbGVnZSwgQ2hpY2FnbywgSWxsaW5vaXMuIEVsZWN0cm9uaWMgYWRkcmVzczog
Z2lzZWxsZV9tb3NuYWltQHJ1c2guZWR1LiYjeEQ7RGVwYXJ0bWVudCBvZiBQcmV2ZW50aXZlIE1l
ZGljaW5lLCBSdXNoIE1lZGljYWwgQ29sbGVnZSwgQ2hpY2FnbywgSWxsaW5vaXMuJiN4RDtEZXBh
cnRtZW50IG9mIFByZXZlbnRpdmUgTWVkaWNpbmUsIFJ1c2ggTWVkaWNhbCBDb2xsZWdlLCBDaGlj
YWdvLCBJbGxpbm9pczsgRGVwYXJ0bWVudCBvZiBNYXRoZW1hdGljcyBhbmQgQ29tcHV0ZXIgU3R1
ZGllcywgTGFrZSBGb3Jlc3QgQ29sbGVnZSwgTGFrZSBGb3Jlc3QsIElsbGlub2lzLiYjeEQ7RGVw
YXJ0bWVudCBvZiBGYW1pbHkgUHJhY3RpY2UsIFJ1c2ggTWVkaWNhbCBDb2xsZWdlLCBDaGljYWdv
LCBJbGxpbm9pcy4mI3hEO0RlcGFydG1lbnQgb2YgUGVkaWF0cmljcywgTmF0aW9uYWwgSmV3aXNo
IEhlYWx0aCwgRGVudmVyLCBDb2xvcmFkby48L2F1dGgtYWRkcmVzcz48dGl0bGVzPjx0aXRsZT5G
YWN0b3JzIGFzc29jaWF0ZWQgd2l0aCBsZXZlbHMgb2YgYWRoZXJlbmNlIHRvIGluaGFsZWQgY29y
dGljb3N0ZXJvaWRzIGluIG1pbm9yaXR5IGFkb2xlc2NlbnRzIHdpdGggYXN0aG1hPC90aXRsZT48
c2Vjb25kYXJ5LXRpdGxlPkFubiBBbGxlcmd5IEFzdGhtYSBJbW11bm9sPC9zZWNvbmRhcnktdGl0
bGU+PC90aXRsZXM+PHBlcmlvZGljYWw+PGZ1bGwtdGl0bGU+QW5uIEFsbGVyZ3kgQXN0aG1hIElt
bXVub2w8L2Z1bGwtdGl0bGU+PC9wZXJpb2RpY2FsPjxwYWdlcz4xMTYtMjA8L3BhZ2VzPjx2b2x1
bWU+MTEyPC92b2x1bWU+PG51bWJlcj4yPC9udW1iZXI+PGtleXdvcmRzPjxrZXl3b3JkPkFkbWlu
aXN0cmF0aW9uLCBJbmhhbGF0aW9uPC9rZXl3b3JkPjxrZXl3b3JkPkFkb2xlc2NlbnQ8L2tleXdv
cmQ+PGtleXdvcmQ+QWRyZW5hbCBDb3J0ZXggSG9ybW9uZXMvKmFkbWluaXN0cmF0aW9uICZhbXA7
IGRvc2FnZS90aGVyYXBldXRpYyB1c2U8L2tleXdvcmQ+PGtleXdvcmQ+KkFmcmljYW4gQW1lcmlj
YW5zL3BzeWNob2xvZ3kvc3RhdGlzdGljcyAmYW1wOyBudW1lcmljYWwgZGF0YTwva2V5d29yZD48
a2V5d29yZD5BZ2UgRmFjdG9yczwva2V5d29yZD48a2V5d29yZD5Bc3RobWEvKmRydWcgdGhlcmFw
eS8qZXBpZGVtaW9sb2d5L2V0aG5vbG9neTwva2V5d29yZD48a2V5d29yZD5DaGlsZDwva2V5d29y
ZD48a2V5d29yZD5DaHJvbmljIERpc2Vhc2U8L2tleXdvcmQ+PGtleXdvcmQ+RmVtYWxlPC9rZXl3
b3JkPjxrZXl3b3JkPipIaXNwYW5pYyBBbWVyaWNhbnMvcHN5Y2hvbG9neS9zdGF0aXN0aWNzICZh
bXA7IG51bWVyaWNhbCBkYXRhPC9rZXl3b3JkPjxrZXl3b3JkPkh1bWFuczwva2V5d29yZD48a2V5
d29yZD5NYWxlPC9rZXl3b3JkPjxrZXl3b3JkPipNZWRpY2F0aW9uIEFkaGVyZW5jZS9zdGF0aXN0
aWNzICZhbXA7IG51bWVyaWNhbCBkYXRhPC9rZXl3b3JkPjxrZXl3b3JkPlJhbmRvbWl6ZWQgQ29u
dHJvbGxlZCBUcmlhbHMgYXMgVG9waWMvcHN5Y2hvbG9neS9zdGF0aXN0aWNzICZhbXA7IG51bWVy
aWNhbCBkYXRhPC9rZXl3b3JkPjxrZXl3b3JkPlJpc2sgRmFjdG9yczwva2V5d29yZD48L2tleXdv
cmRzPjxkYXRlcz48eWVhcj4yMDE0PC95ZWFyPjxwdWItZGF0ZXM+PGRhdGU+RmViPC9kYXRlPjwv
cHViLWRhdGVzPjwvZGF0ZXM+PGlzYm4+MTUzNC00NDM2IChFbGVjdHJvbmljKSYjeEQ7MTA4MS0x
MjA2IChMaW5raW5nKTwvaXNibj48YWNjZXNzaW9uLW51bT4yNDQ2ODI1MDwvYWNjZXNzaW9uLW51
bT48dXJscz48cmVsYXRlZC11cmxzPjx1cmw+aHR0cDovL3d3dy5uY2JpLm5sbS5uaWguZ292L3B1
Ym1lZC8yNDQ2ODI1MDwvdXJsPjwvcmVsYXRlZC11cmxzPjwvdXJscz48Y3VzdG9tMj4zOTIyNDE0
PC9jdXN0b20yPjxlbGVjdHJvbmljLXJlc291cmNlLW51bT4xMC4xMDE2L2ouYW5haS4yMDEzLjEx
LjAyMTwvZWxlY3Ryb25pYy1yZXNvdXJjZS1udW0+PC9yZWNvcmQ+PC9DaXRlPjwvRW5kTm90ZT5=
</w:fldData>
        </w:fldChar>
      </w:r>
      <w:r w:rsidR="00EA7F95" w:rsidRPr="007E2A24">
        <w:rPr>
          <w:rFonts w:ascii="Book Antiqua" w:hAnsi="Book Antiqua" w:cs="Times"/>
          <w:vertAlign w:val="superscript"/>
          <w:lang w:val="en-US"/>
        </w:rPr>
        <w:instrText xml:space="preserve"> ADDIN EN.CITE </w:instrText>
      </w:r>
      <w:r w:rsidR="00EA7F95" w:rsidRPr="007E2A24">
        <w:rPr>
          <w:rFonts w:ascii="Book Antiqua" w:hAnsi="Book Antiqua" w:cs="Times"/>
          <w:vertAlign w:val="superscript"/>
          <w:lang w:val="en-US"/>
        </w:rPr>
        <w:fldChar w:fldCharType="begin">
          <w:fldData xml:space="preserve">PEVuZE5vdGU+PENpdGU+PEF1dGhvcj5JbmdlcnNraTwvQXV0aG9yPjxZZWFyPjIwMTA8L1llYXI+
PFJlY051bT45PC9SZWNOdW0+PERpc3BsYXlUZXh0PjxzdHlsZSBmYWNlPSJzdXBlcnNjcmlwdCI+
OSwxMCwxNywxOCwyMSwyMiwyNSwzMC0zNDwvc3R5bGU+PC9EaXNwbGF5VGV4dD48cmVjb3JkPjxy
ZWMtbnVtYmVyPjk8L3JlYy1udW1iZXI+PGZvcmVpZ24ta2V5cz48a2V5IGFwcD0iRU4iIGRiLWlk
PSJhYTlhZWV6dzkwcmF3Y2VkdmQzeDJmcG56MmRkYWV0ZTJycGUiIHRpbWVzdGFtcD0iMTQ0NDIz
NzE3NyI+OTwva2V5PjwvZm9yZWlnbi1rZXlzPjxyZWYtdHlwZSBuYW1lPSJKb3VybmFsIEFydGlj
bGUiPjE3PC9yZWYtdHlwZT48Y29udHJpYnV0b3JzPjxhdXRob3JzPjxhdXRob3I+SW5nZXJza2ks
IEwuIE0uPC9hdXRob3I+PGF1dGhvcj5CYWxkYXNzYW5vLCBSLiBOLjwvYXV0aG9yPjxhdXRob3I+
RGVuc29uLCBMLiBBLjwvYXV0aG9yPjxhdXRob3I+SG9tbWVsLCBLLiBBLjwvYXV0aG9yPjwvYXV0
aG9ycz48L2NvbnRyaWJ1dG9ycz48YXV0aC1hZGRyZXNzPkNlbnRlciBmb3IgdGhlIFByb21vdGlv
biBvZiBUcmVhdG1lbnQgQWRoZXJlbmNlIGFuZCBTZWxmLU1hbmFnZW1lbnQsIERpdmlzaW9uIG9m
IEJlaGF2aW9yYWwgTWVkaWNpbmUgYW5kIENsaW5pY2FsIFBzeWNob2xvZ3ksIENpbmNpbm5hdGkg
Q2hpbGRyZW4mYXBvcztzIEhvc3BpdGFsIE1lZGljYWwgQ2VudGVyLCAzMzMzIEJ1cm5ldCBBdmUu
LCBNTEMgNzAzOSwgQ2luY2lubmF0aSwgT0ggNDUyMjktMzAzOSwgVVNBLjwvYXV0aC1hZGRyZXNz
Pjx0aXRsZXM+PHRpdGxlPkJhcnJpZXJzIHRvIG9yYWwgbWVkaWNhdGlvbiBhZGhlcmVuY2UgZm9y
IGFkb2xlc2NlbnRzIHdpdGggaW5mbGFtbWF0b3J5IGJvd2VsIGRpc2Vhc2U8L3RpdGxlPjxzZWNv
bmRhcnktdGl0bGU+SiBQZWRpYXRyIFBzeWNob2w8L3NlY29uZGFyeS10aXRsZT48L3RpdGxlcz48
cGVyaW9kaWNhbD48ZnVsbC10aXRsZT5KIFBlZGlhdHIgUHN5Y2hvbDwvZnVsbC10aXRsZT48L3Bl
cmlvZGljYWw+PHBhZ2VzPjY4My05MTwvcGFnZXM+PHZvbHVtZT4zNTwvdm9sdW1lPjxudW1iZXI+
NjwvbnVtYmVyPjxrZXl3b3Jkcz48a2V5d29yZD5BZG1pbmlzdHJhdGlvbiwgT3JhbDwva2V5d29y
ZD48a2V5d29yZD5BZG9sZXNjZW50PC9rZXl3b3JkPjxrZXl3b3JkPkF6YXRoaW9wcmluZS8qdGhl
cmFwZXV0aWMgdXNlPC9rZXl3b3JkPjxrZXl3b3JkPipGYW1pbHk8L2tleXdvcmQ+PGtleXdvcmQ+
RmVtYWxlPC9rZXl3b3JkPjxrZXl3b3JkPkh1bWFuczwva2V5d29yZD48a2V5d29yZD5JbmZsYW1t
YXRvcnkgQm93ZWwgRGlzZWFzZXMvKmRydWcgdGhlcmFweS9wc3ljaG9sb2d5PC9rZXl3b3JkPjxr
ZXl3b3JkPk1hbGU8L2tleXdvcmQ+PGtleXdvcmQ+TWVkaWNhdGlvbiBBZGhlcmVuY2UvKnBzeWNo
b2xvZ3k8L2tleXdvcmQ+PGtleXdvcmQ+TWVzYWxhbWluZS8qdGhlcmFwZXV0aWMgdXNlPC9rZXl3
b3JkPjxrZXl3b3JkPlNldmVyaXR5IG9mIElsbG5lc3MgSW5kZXg8L2tleXdvcmQ+PC9rZXl3b3Jk
cz48ZGF0ZXM+PHllYXI+MjAxMDwveWVhcj48cHViLWRhdGVzPjxkYXRlPkp1bDwvZGF0ZT48L3B1
Yi1kYXRlcz48L2RhdGVzPjxpc2JuPjE0NjUtNzM1WCAoRWxlY3Ryb25pYykmI3hEOzAxNDYtODY5
MyAoTGlua2luZyk8L2lzYm4+PGFjY2Vzc2lvbi1udW0+MTk3NzYyMjk8L2FjY2Vzc2lvbi1udW0+
PHVybHM+PHJlbGF0ZWQtdXJscz48dXJsPmh0dHA6Ly93d3cubmNiaS5ubG0ubmloLmdvdi9wdWJt
ZWQvMTk3NzYyMjk8L3VybD48L3JlbGF0ZWQtdXJscz48L3VybHM+PGN1c3RvbTI+MjkwMjg0NDwv
Y3VzdG9tMj48ZWxlY3Ryb25pYy1yZXNvdXJjZS1udW0+MTAuMTA5My9qcGVwc3kvanNwMDg1PC9l
bGVjdHJvbmljLXJlc291cmNlLW51bT48L3JlY29yZD48L0NpdGU+PENpdGU+PEF1dGhvcj5Ib21t
ZWw8L0F1dGhvcj48WWVhcj4yMDEwPC9ZZWFyPjxSZWNOdW0+MTA8L1JlY051bT48cmVjb3JkPjxy
ZWMtbnVtYmVyPjEwPC9yZWMtbnVtYmVyPjxmb3JlaWduLWtleXM+PGtleSBhcHA9IkVOIiBkYi1p
ZD0iYWE5YWVlenc5MHJhd2NlZHZkM3gyZnBuejJkZGFldGUycnBlIiB0aW1lc3RhbXA9IjE0NDQy
MzcxODkiPjEwPC9rZXk+PC9mb3JlaWduLWtleXM+PHJlZi10eXBlIG5hbWU9IkpvdXJuYWwgQXJ0
aWNsZSI+MTc8L3JlZi10eXBlPjxjb250cmlidXRvcnM+PGF1dGhvcnM+PGF1dGhvcj5Ib21tZWws
IEsuIEEuPC9hdXRob3I+PGF1dGhvcj5CYWxkYXNzYW5vLCBSLiBOLjwvYXV0aG9yPjwvYXV0aG9y
cz48L2NvbnRyaWJ1dG9ycz48YXV0aC1hZGRyZXNzPkNpbmNpbm5hdGkgQ2hpbGRyZW4mYXBvcztz
IEhvc3BpdGFsIE1lZGljYWwgQ2VudGVyLCBDZW50ZXIgZm9yIHRoZSBQcm9tb3Rpb24gb2YgVHJl
YXRtZW50IEFkaGVyZW5jZSBhbmQgU2VsZi1NYW5hZ2VtZW50LCBEaXZpc2lvbiBvZiBCZWhhdmlv
cmFsIE1lZGljaW5lIGFuZCBDbGluaWNhbCBQc3ljaG9sb2d5LCBDaW5jaW5uYXRpLCBPSCA0NTIy
OS0zMDM5LCBVU0EuIGtldmluLmhvbW1lbEBjY2htYy5vcmc8L2F1dGgtYWRkcmVzcz48dGl0bGVz
Pjx0aXRsZT5CcmllZiByZXBvcnQ6IEJhcnJpZXJzIHRvIHRyZWF0bWVudCBhZGhlcmVuY2UgaW4g
cGVkaWF0cmljIGluZmxhbW1hdG9yeSBib3dlbCBkaXNlYXNlPC90aXRsZT48c2Vjb25kYXJ5LXRp
dGxlPkogUGVkaWF0ciBQc3ljaG9sPC9zZWNvbmRhcnktdGl0bGU+PC90aXRsZXM+PHBlcmlvZGlj
YWw+PGZ1bGwtdGl0bGU+SiBQZWRpYXRyIFBzeWNob2w8L2Z1bGwtdGl0bGU+PC9wZXJpb2RpY2Fs
PjxwYWdlcz4xMDA1LTEwPC9wYWdlcz48dm9sdW1lPjM1PC92b2x1bWU+PG51bWJlcj45PC9udW1i
ZXI+PGtleXdvcmRzPjxrZXl3b3JkPjYtTWVyY2FwdG9wdXJpbmUvdGhlcmFwZXV0aWMgdXNlPC9r
ZXl3b3JkPjxrZXl3b3JkPkFkb2xlc2NlbnQ8L2tleXdvcmQ+PGtleXdvcmQ+QW50aS1JbmZsYW1t
YXRvcnkgQWdlbnRzLCBOb24tU3Rlcm9pZGFsL3RoZXJhcGV1dGljIHVzZTwva2V5d29yZD48a2V5
d29yZD5BemF0aGlvcHJpbmUvdGhlcmFwZXV0aWMgdXNlPC9rZXl3b3JkPjxrZXl3b3JkPkZlbWFs
ZTwva2V5d29yZD48a2V5d29yZD5IdW1hbnM8L2tleXdvcmQ+PGtleXdvcmQ+SW1tdW5vc3VwcHJl
c3NpdmUgQWdlbnRzL3RoZXJhcGV1dGljIHVzZTwva2V5d29yZD48a2V5d29yZD5JbmZsYW1tYXRv
cnkgQm93ZWwgRGlzZWFzZXMvKmRydWcgdGhlcmFweS8qcHN5Y2hvbG9neTwva2V5d29yZD48a2V5
d29yZD5JbnRlcnZpZXdzIGFzIFRvcGljPC9rZXl3b3JkPjxrZXl3b3JkPk1hbGU8L2tleXdvcmQ+
PGtleXdvcmQ+TWVkaWNhdGlvbiBBZGhlcmVuY2UvKnBzeWNob2xvZ3k8L2tleXdvcmQ+PGtleXdv
cmQ+TWVzYWxhbWluZS90aGVyYXBldXRpYyB1c2U8L2tleXdvcmQ+PGtleXdvcmQ+U2V2ZXJpdHkg
b2YgSWxsbmVzcyBJbmRleDwva2V5d29yZD48a2V5d29yZD5Tb2NpYWwgRW52aXJvbm1lbnQ8L2tl
eXdvcmQ+PC9rZXl3b3Jkcz48ZGF0ZXM+PHllYXI+MjAxMDwveWVhcj48cHViLWRhdGVzPjxkYXRl
Pk9jdDwvZGF0ZT48L3B1Yi1kYXRlcz48L2RhdGVzPjxpc2JuPjE0NjUtNzM1WCAoRWxlY3Ryb25p
YykmI3hEOzAxNDYtODY5MyAoTGlua2luZyk8L2lzYm4+PGFjY2Vzc2lvbi1udW0+MjAwMjY1Njc8
L2FjY2Vzc2lvbi1udW0+PHVybHM+PHJlbGF0ZWQtdXJscz48dXJsPmh0dHA6Ly93d3cubmNiaS5u
bG0ubmloLmdvdi9wdWJtZWQvMjAwMjY1Njc8L3VybD48L3JlbGF0ZWQtdXJscz48L3VybHM+PGN1
c3RvbTI+Mjk0ODgyODwvY3VzdG9tMj48ZWxlY3Ryb25pYy1yZXNvdXJjZS1udW0+MTAuMTA5My9q
cGVwc3kvanNwMTI2PC9lbGVjdHJvbmljLXJlc291cmNlLW51bT48L3JlY29yZD48L0NpdGU+PENp
dGU+PEF1dGhvcj5IYW5naG9qPC9BdXRob3I+PFllYXI+MjAxNDwvWWVhcj48UmVjTnVtPjEzPC9S
ZWNOdW0+PHJlY29yZD48cmVjLW51bWJlcj4xMzwvcmVjLW51bWJlcj48Zm9yZWlnbi1rZXlzPjxr
ZXkgYXBwPSJFTiIgZGItaWQ9ImFhOWFlZXp3OTByYXdjZWR2ZDN4MmZwbnoyZGRhZXRlMnJwZSIg
dGltZXN0YW1wPSIxNDQ0MjM3Mjc1Ij4xMzwva2V5PjwvZm9yZWlnbi1rZXlzPjxyZWYtdHlwZSBu
YW1lPSJKb3VybmFsIEFydGljbGUiPjE3PC9yZWYtdHlwZT48Y29udHJpYnV0b3JzPjxhdXRob3Jz
PjxhdXRob3I+SGFuZ2hvaiwgUy48L2F1dGhvcj48YXV0aG9yPkJvaXNlbiwgSy4gQS48L2F1dGhv
cj48L2F1dGhvcnM+PC9jb250cmlidXRvcnM+PGF1dGgtYWRkcmVzcz5DZW50ZXIgb2YgQWRvbGVz
Y2VudCBNZWRpY2luZSwgUmlnc2hvc3BpdGFsZXQsIFVuaXZlcnNpdHkgb2YgQ29wZW5oYWdlbiwg
Q29wZW5oYWdlbiwgRGVubWFyay4mI3hEO0NlbnRlciBvZiBBZG9sZXNjZW50IE1lZGljaW5lLCBS
aWdzaG9zcGl0YWxldCwgVW5pdmVyc2l0eSBvZiBDb3BlbmhhZ2VuLCBDb3BlbmhhZ2VuLCBEZW5t
YXJrLiBFbGVjdHJvbmljIGFkZHJlc3M6IGtpcnN0ZW4uYm9pc2VuQHJlZ2lvbmguZGsuPC9hdXRo
LWFkZHJlc3M+PHRpdGxlcz48dGl0bGU+U2VsZi1yZXBvcnRlZCBiYXJyaWVycyB0byBtZWRpY2F0
aW9uIGFkaGVyZW5jZSBhbW9uZyBjaHJvbmljYWxseSBpbGwgYWRvbGVzY2VudHM6IGEgc3lzdGVt
YXRpYyByZXZpZXc8L3RpdGxlPjxzZWNvbmRhcnktdGl0bGU+SiBBZG9sZXNjIEhlYWx0aDwvc2Vj
b25kYXJ5LXRpdGxlPjwvdGl0bGVzPjxwZXJpb2RpY2FsPjxmdWxsLXRpdGxlPkogQWRvbGVzYyBI
ZWFsdGg8L2Z1bGwtdGl0bGU+PC9wZXJpb2RpY2FsPjxwYWdlcz4xMjEtMzg8L3BhZ2VzPjx2b2x1
bWU+NTQ8L3ZvbHVtZT48bnVtYmVyPjI8L251bWJlcj48a2V5d29yZHM+PGtleXdvcmQ+QWRvbGVz
Y2VudDwva2V5d29yZD48a2V5d29yZD4qQWRvbGVzY2VudCBCZWhhdmlvcjwva2V5d29yZD48a2V5
d29yZD5DaHJvbmljIERpc2Vhc2UvKnRoZXJhcHk8L2tleXdvcmQ+PGtleXdvcmQ+Q29zdHMgYW5k
IENvc3QgQW5hbHlzaXM8L2tleXdvcmQ+PGtleXdvcmQ+SHVtYW5zPC9rZXl3b3JkPjxrZXl3b3Jk
PipNZWRpY2F0aW9uIEFkaGVyZW5jZTwva2V5d29yZD48a2V5d29yZD5QYXJlbnRzPC9rZXl3b3Jk
PjxrZXl3b3JkPlNlbGYgUmVwb3J0PC9rZXl3b3JkPjxrZXl3b3JkPllvdW5nIEFkdWx0PC9rZXl3
b3JkPjxrZXl3b3JkPkFkaGVyZW5jZTwva2V5d29yZD48a2V5d29yZD5BZG9sZXNjZW5jZTwva2V5
d29yZD48a2V5d29yZD5CYXJyaWVyczwva2V5d29yZD48a2V5d29yZD5DaHJvbmljIGlsbG5lc3M8
L2tleXdvcmQ+PGtleXdvcmQ+U2VsZi1yZXBvcnRlZDwva2V5d29yZD48a2V5d29yZD5TeW50aGVz
aXM8L2tleXdvcmQ+PC9rZXl3b3Jkcz48ZGF0ZXM+PHllYXI+MjAxNDwveWVhcj48cHViLWRhdGVz
PjxkYXRlPkZlYjwvZGF0ZT48L3B1Yi1kYXRlcz48L2RhdGVzPjxpc2JuPjE4NzktMTk3MiAoRWxl
Y3Ryb25pYykmI3hEOzEwNTQtMTM5WCAoTGlua2luZyk8L2lzYm4+PGFjY2Vzc2lvbi1udW0+MjQx
ODI5NDA8L2FjY2Vzc2lvbi1udW0+PHVybHM+PHJlbGF0ZWQtdXJscz48dXJsPmh0dHA6Ly93d3cu
bmNiaS5ubG0ubmloLmdvdi9wdWJtZWQvMjQxODI5NDA8L3VybD48L3JlbGF0ZWQtdXJscz48L3Vy
bHM+PGVsZWN0cm9uaWMtcmVzb3VyY2UtbnVtPjEwLjEwMTYvai5qYWRvaGVhbHRoLjIwMTMuMDgu
MDA5PC9lbGVjdHJvbmljLXJlc291cmNlLW51bT48L3JlY29yZD48L0NpdGU+PENpdGU+PEF1dGhv
cj5HcmVlbmxleTwvQXV0aG9yPjxZZWFyPjIwMTA8L1llYXI+PFJlY051bT4xNDwvUmVjTnVtPjxy
ZWNvcmQ+PHJlYy1udW1iZXI+MTQ8L3JlYy1udW1iZXI+PGZvcmVpZ24ta2V5cz48a2V5IGFwcD0i
RU4iIGRiLWlkPSJhYTlhZWV6dzkwcmF3Y2VkdmQzeDJmcG56MmRkYWV0ZTJycGUiIHRpbWVzdGFt
cD0iMTQ0NDIzNzI5MSI+MTQ8L2tleT48L2ZvcmVpZ24ta2V5cz48cmVmLXR5cGUgbmFtZT0iSm91
cm5hbCBBcnRpY2xlIj4xNzwvcmVmLXR5cGU+PGNvbnRyaWJ1dG9ycz48YXV0aG9ycz48YXV0aG9y
PkdyZWVubGV5LCBSLiBOLjwvYXV0aG9yPjxhdXRob3I+U3RlcGhlbnMsIE0uPC9hdXRob3I+PGF1
dGhvcj5Eb3VnaHR5LCBBLjwvYXV0aG9yPjxhdXRob3I+UmFib2luLCBULjwvYXV0aG9yPjxhdXRo
b3I+S3VnYXRoYXNhbiwgUy48L2F1dGhvcj48L2F1dGhvcnM+PC9jb250cmlidXRvcnM+PGF1dGgt
YWRkcmVzcz5NZWRpY2FsIENvbGxlZ2Ugb2YgV2lzY29uc2luLCBEZXBhcnRtZW50IG9mIFBlZGlh
dHJpY3MsIERpdmlzaW9uIG9mIFBlZGlhdHJpYyBHYXN0cm9lbnRlcm9sb2d5IGFuZCBOdXRyaXRp
b24sIE1pbHdhdWtlZSwgV2lzY29uc2luIDUzMjI2LCBVU0EuIFJHcmVlbmxlQG1jdy5lZHU8L2F1
dGgtYWRkcmVzcz48dGl0bGVzPjx0aXRsZT5CYXJyaWVycyB0byBhZGhlcmVuY2UgYW1vbmcgYWRv
bGVzY2VudHMgd2l0aCBpbmZsYW1tYXRvcnkgYm93ZWwgZGlzZWFzZTwvdGl0bGU+PHNlY29uZGFy
eS10aXRsZT5JbmZsYW1tIEJvd2VsIERpczwvc2Vjb25kYXJ5LXRpdGxlPjwvdGl0bGVzPjxwZXJp
b2RpY2FsPjxmdWxsLXRpdGxlPkluZmxhbW0gQm93ZWwgRGlzPC9mdWxsLXRpdGxlPjwvcGVyaW9k
aWNhbD48cGFnZXM+MzYtNDE8L3BhZ2VzPjx2b2x1bWU+MTY8L3ZvbHVtZT48bnVtYmVyPjE8L251
bWJlcj48a2V5d29yZHM+PGtleXdvcmQ+QWRvbGVzY2VudDwva2V5d29yZD48a2V5d29yZD5DaGls
ZDwva2V5d29yZD48a2V5d29yZD5GZW1hbGU8L2tleXdvcmQ+PGtleXdvcmQ+SHVtYW5zPC9rZXl3
b3JkPjxrZXl3b3JkPkluZmxhbW1hdG9yeSBCb3dlbCBEaXNlYXNlcy8qZHJ1ZyB0aGVyYXB5Lypw
c3ljaG9sb2d5PC9rZXl3b3JkPjxrZXl3b3JkPk1hbGU8L2tleXdvcmQ+PGtleXdvcmQ+TWVkaWNh
dGlvbiBBZGhlcmVuY2UvKnBzeWNob2xvZ3k8L2tleXdvcmQ+PGtleXdvcmQ+UGF0aWVudCBDb21w
bGlhbmNlLypwc3ljaG9sb2d5PC9rZXl3b3JkPjxrZXl3b3JkPipQc3ljaG9sb2d5LCBBZG9sZXNj
ZW50PC9rZXl3b3JkPjxrZXl3b3JkPlRpbWUgRmFjdG9yczwva2V5d29yZD48L2tleXdvcmRzPjxk
YXRlcz48eWVhcj4yMDEwPC95ZWFyPjxwdWItZGF0ZXM+PGRhdGU+SmFuPC9kYXRlPjwvcHViLWRh
dGVzPjwvZGF0ZXM+PGlzYm4+MTUzNi00ODQ0IChFbGVjdHJvbmljKSYjeEQ7MTA3OC0wOTk4IChM
aW5raW5nKTwvaXNibj48YWNjZXNzaW9uLW51bT4xOTQzNDcyMjwvYWNjZXNzaW9uLW51bT48dXJs
cz48cmVsYXRlZC11cmxzPjx1cmw+aHR0cDovL3d3dy5uY2JpLm5sbS5uaWguZ292L3B1Ym1lZC8x
OTQzNDcyMjwvdXJsPjwvcmVsYXRlZC11cmxzPjwvdXJscz48ZWxlY3Ryb25pYy1yZXNvdXJjZS1u
dW0+MTAuMTAwMi9pYmQuMjA5ODg8L2VsZWN0cm9uaWMtcmVzb3VyY2UtbnVtPjwvcmVjb3JkPjwv
Q2l0ZT48Q2l0ZT48QXV0aG9yPkthbmU8L0F1dGhvcj48WWVhcj4yMDA2PC9ZZWFyPjxSZWNOdW0+
MTk8L1JlY051bT48cmVjb3JkPjxyZWMtbnVtYmVyPjE5PC9yZWMtbnVtYmVyPjxmb3JlaWduLWtl
eXM+PGtleSBhcHA9IkVOIiBkYi1pZD0iYWE5YWVlenc5MHJhd2NlZHZkM3gyZnBuejJkZGFldGUy
cnBlIiB0aW1lc3RhbXA9IjE0NDQyMzc0MjQiPjE5PC9rZXk+PC9mb3JlaWduLWtleXM+PHJlZi10
eXBlIG5hbWU9IkpvdXJuYWwgQXJ0aWNsZSI+MTc8L3JlZi10eXBlPjxjb250cmlidXRvcnM+PGF1
dGhvcnM+PGF1dGhvcj5LYW5lLCBTLiBWLjwvYXV0aG9yPjwvYXV0aG9ycz48L2NvbnRyaWJ1dG9y
cz48YXV0aC1hZGRyZXNzPlNlY3Rpb24gb2YgR2FzdHJvZW50ZXJvbG9neSwgRGVwYXJ0bWVudCBv
ZiBNZWRpY2luZSwgVGhlIFVuaXZlcnNpdHkgb2YgQ2hpY2FnbywgQ2hpY2FnbywgSUwsIFVTQS4g
c2thbmVAbWVkaWNpbmUuYnNkLnVjaGljYWdvLmVkdTwvYXV0aC1hZGRyZXNzPjx0aXRsZXM+PHRp
dGxlPlN5c3RlbWF0aWMgcmV2aWV3OiBhZGhlcmVuY2UgaXNzdWVzIGluIHRoZSB0cmVhdG1lbnQg
b2YgdWxjZXJhdGl2ZSBjb2xpdGlzPC90aXRsZT48c2Vjb25kYXJ5LXRpdGxlPkFsaW1lbnQgUGhh
cm1hY29sIFRoZXI8L3NlY29uZGFyeS10aXRsZT48L3RpdGxlcz48cGVyaW9kaWNhbD48ZnVsbC10
aXRsZT5BbGltZW50IFBoYXJtYWNvbCBUaGVyPC9mdWxsLXRpdGxlPjwvcGVyaW9kaWNhbD48cGFn
ZXM+NTc3LTg1PC9wYWdlcz48dm9sdW1lPjIzPC92b2x1bWU+PG51bWJlcj41PC9udW1iZXI+PGtl
eXdvcmRzPjxrZXl3b3JkPkFkbWluaXN0cmF0aW9uLCBPcmFsPC9rZXl3b3JkPjxrZXl3b3JkPkFk
bWluaXN0cmF0aW9uLCBSZWN0YWw8L2tleXdvcmQ+PGtleXdvcmQ+QW50aS1JbmZsYW1tYXRvcnkg
QWdlbnRzLCBOb24tU3Rlcm9pZGFsLyphZG1pbmlzdHJhdGlvbiAmYW1wOyBkb3NhZ2UvYWR2ZXJz
ZSBlZmZlY3RzPC9rZXl3b3JkPjxrZXl3b3JkPkF0dGl0dWRlIHRvIEhlYWx0aDwva2V5d29yZD48
a2V5d29yZD5Db2xpdGlzLCBVbGNlcmF0aXZlLypkcnVnIHRoZXJhcHkvZWNvbm9taWNzL3BzeWNo
b2xvZ3k8L2tleXdvcmQ+PGtleXdvcmQ+Q29sb3JlY3RhbCBOZW9wbGFzbXMvY2hlbWljYWxseSBp
bmR1Y2VkPC9rZXl3b3JkPjxrZXl3b3JkPkNvc3Qgb2YgSWxsbmVzczwva2V5d29yZD48a2V5d29y
ZD5EcnVnIEFkbWluaXN0cmF0aW9uIFNjaGVkdWxlPC9rZXl3b3JkPjxrZXl3b3JkPkhlYWx0aCBD
YXJlIENvc3RzPC9rZXl3b3JkPjxrZXl3b3JkPkh1bWFuczwva2V5d29yZD48a2V5d29yZD5NZXNh
bGFtaW5lLyphZG1pbmlzdHJhdGlvbiAmYW1wOyBkb3NhZ2UvYWR2ZXJzZSBlZmZlY3RzPC9rZXl3
b3JkPjxrZXl3b3JkPlBhdGllbnQgQ29tcGxpYW5jZS8qcHN5Y2hvbG9neTwva2V5d29yZD48a2V5
d29yZD5RdWFsaXR5IG9mIExpZmU8L2tleXdvcmQ+PGtleXdvcmQ+UmVjdXJyZW5jZTwva2V5d29y
ZD48L2tleXdvcmRzPjxkYXRlcz48eWVhcj4yMDA2PC95ZWFyPjxwdWItZGF0ZXM+PGRhdGU+TWFy
IDE8L2RhdGU+PC9wdWItZGF0ZXM+PC9kYXRlcz48aXNibj4wMjY5LTI4MTMgKFByaW50KSYjeEQ7
MDI2OS0yODEzIChMaW5raW5nKTwvaXNibj48YWNjZXNzaW9uLW51bT4xNjQ4MDM5NjwvYWNjZXNz
aW9uLW51bT48dXJscz48cmVsYXRlZC11cmxzPjx1cmw+aHR0cDovL3d3dy5uY2JpLm5sbS5uaWgu
Z292L3B1Ym1lZC8xNjQ4MDM5NjwvdXJsPjwvcmVsYXRlZC11cmxzPjwvdXJscz48ZWxlY3Ryb25p
Yy1yZXNvdXJjZS1udW0+MTAuMTExMS9qLjEzNjUtMjAzNi4yMDA2LjAyODA5Lng8L2VsZWN0cm9u
aWMtcmVzb3VyY2UtbnVtPjwvcmVjb3JkPjwvQ2l0ZT48Q2l0ZT48QXV0aG9yPkhvcm5lPC9BdXRo
b3I+PFllYXI+MjAwOTwvWWVhcj48UmVjTnVtPjIyPC9SZWNOdW0+PHJlY29yZD48cmVjLW51bWJl
cj4yMjwvcmVjLW51bWJlcj48Zm9yZWlnbi1rZXlzPjxrZXkgYXBwPSJFTiIgZGItaWQ9ImFhOWFl
ZXp3OTByYXdjZWR2ZDN4MmZwbnoyZGRhZXRlMnJwZSIgdGltZXN0YW1wPSIxNDQ0MjM3NDg2Ij4y
Mjwva2V5PjwvZm9yZWlnbi1rZXlzPjxyZWYtdHlwZSBuYW1lPSJKb3VybmFsIEFydGljbGUiPjE3
PC9yZWYtdHlwZT48Y29udHJpYnV0b3JzPjxhdXRob3JzPjxhdXRob3I+SG9ybmUsIFIuPC9hdXRo
b3I+PGF1dGhvcj5QYXJoYW0sIFIuPC9hdXRob3I+PGF1dGhvcj5EcmlzY29sbCwgUi48L2F1dGhv
cj48YXV0aG9yPlJvYmluc29uLCBBLjwvYXV0aG9yPjwvYXV0aG9ycz48L2NvbnRyaWJ1dG9ycz48
YXV0aC1hZGRyZXNzPkNlbnRyZSBmb3IgQmVoYXZpb3VyYWwgTWVkaWNpbmUsIERlcGFydG1lbnQg
b2YgUHJhY3RpY2UgJmFtcDsgUG9saWN5LCBTY2hvb2wgb2YgUGhhcm1hY3ksIFVuaXZlcnNpdHkg
b2YgTG9uZG9uLCBMb25kb24sIFVLLiByb2IuaG9ybmVAcGhhcm1hY3kuYWMudWs8L2F1dGgtYWRk
cmVzcz48dGl0bGVzPjx0aXRsZT5QYXRpZW50cyZhcG9zOyBhdHRpdHVkZXMgdG8gbWVkaWNpbmVz
IGFuZCBhZGhlcmVuY2UgdG8gbWFpbnRlbmFuY2UgdHJlYXRtZW50IGluIGluZmxhbW1hdG9yeSBi
b3dlbCBkaXNlYXNlPC90aXRsZT48c2Vjb25kYXJ5LXRpdGxlPkluZmxhbW0gQm93ZWwgRGlzPC9z
ZWNvbmRhcnktdGl0bGU+PC90aXRsZXM+PHBlcmlvZGljYWw+PGZ1bGwtdGl0bGU+SW5mbGFtbSBC
b3dlbCBEaXM8L2Z1bGwtdGl0bGU+PC9wZXJpb2RpY2FsPjxwYWdlcz44MzctNDQ8L3BhZ2VzPjx2
b2x1bWU+MTU8L3ZvbHVtZT48bnVtYmVyPjY8L251bWJlcj48a2V5d29yZHM+PGtleXdvcmQ+QWR1
bHQ8L2tleXdvcmQ+PGtleXdvcmQ+QWdlZDwva2V5d29yZD48a2V5d29yZD5BdHRpdHVkZSB0byBI
ZWFsdGg8L2tleXdvcmQ+PGtleXdvcmQ+Q29saXRpcywgVWxjZXJhdGl2ZS8qZHJ1ZyB0aGVyYXB5
Lypwc3ljaG9sb2d5PC9rZXl3b3JkPjxrZXl3b3JkPkNyb2huIERpc2Vhc2UvKnBzeWNob2xvZ3kv
KnRoZXJhcHk8L2tleXdvcmQ+PGtleXdvcmQ+Q3Jvc3MtU2VjdGlvbmFsIFN0dWRpZXM8L2tleXdv
cmQ+PGtleXdvcmQ+RmVtYWxlPC9rZXl3b3JkPjxrZXl3b3JkPkh1bWFuczwva2V5d29yZD48a2V5
d29yZD5JbW11bm9zdXBwcmVzc2l2ZSBBZ2VudHMvdGhlcmFwZXV0aWMgdXNlPC9rZXl3b3JkPjxr
ZXl3b3JkPkxvZ2lzdGljIE1vZGVsczwva2V5d29yZD48a2V5d29yZD5NYWxlPC9rZXl3b3JkPjxr
ZXl3b3JkPk1lZGljYXRpb24gQWRoZXJlbmNlLypwc3ljaG9sb2d5PC9rZXl3b3JkPjxrZXl3b3Jk
Pk1pZGRsZSBBZ2VkPC9rZXl3b3JkPjxrZXl3b3JkPlBhdGllbnQgQWNjZXB0YW5jZSBvZiBIZWFs
dGggQ2FyZTwva2V5d29yZD48a2V5d29yZD5RdWVzdGlvbm5haXJlczwva2V5d29yZD48L2tleXdv
cmRzPjxkYXRlcz48eWVhcj4yMDA5PC95ZWFyPjxwdWItZGF0ZXM+PGRhdGU+SnVuPC9kYXRlPjwv
cHViLWRhdGVzPjwvZGF0ZXM+PGlzYm4+MTUzNi00ODQ0IChFbGVjdHJvbmljKSYjeEQ7MTA3OC0w
OTk4IChMaW5raW5nKTwvaXNibj48YWNjZXNzaW9uLW51bT4xOTEwNzc3MTwvYWNjZXNzaW9uLW51
bT48dXJscz48cmVsYXRlZC11cmxzPjx1cmw+aHR0cDovL3d3dy5uY2JpLm5sbS5uaWguZ292L3B1
Ym1lZC8xOTEwNzc3MTwvdXJsPjwvcmVsYXRlZC11cmxzPjwvdXJscz48ZWxlY3Ryb25pYy1yZXNv
dXJjZS1udW0+MTAuMTAwMi9pYmQuMjA4NDY8L2VsZWN0cm9uaWMtcmVzb3VyY2UtbnVtPjwvcmVj
b3JkPjwvQ2l0ZT48Q2l0ZT48QXV0aG9yPk1vc2hrb3Zza2E8L0F1dGhvcj48WWVhcj4yMDA5PC9Z
ZWFyPjxSZWNOdW0+MjM8L1JlY051bT48cmVjb3JkPjxyZWMtbnVtYmVyPjIzPC9yZWMtbnVtYmVy
Pjxmb3JlaWduLWtleXM+PGtleSBhcHA9IkVOIiBkYi1pZD0iYWE5YWVlenc5MHJhd2NlZHZkM3gy
ZnBuejJkZGFldGUycnBlIiB0aW1lc3RhbXA9IjE0NDQyMzc1MTkiPjIzPC9rZXk+PC9mb3JlaWdu
LWtleXM+PHJlZi10eXBlIG5hbWU9IkpvdXJuYWwgQXJ0aWNsZSI+MTc8L3JlZi10eXBlPjxjb250
cmlidXRvcnM+PGF1dGhvcnM+PGF1dGhvcj5Nb3Noa292c2thLCBULjwvYXV0aG9yPjxhdXRob3I+
U3RvbmUsIE0uIEEuPC9hdXRob3I+PGF1dGhvcj5DbGF0d29ydGh5LCBKLjwvYXV0aG9yPjxhdXRo
b3I+U21pdGgsIFIuIE0uPC9hdXRob3I+PGF1dGhvcj5CYW5rYXJ0LCBKLjwvYXV0aG9yPjxhdXRo
b3I+QmFrZXIsIFIuPC9hdXRob3I+PGF1dGhvcj5XYW5nLCBKLjwvYXV0aG9yPjxhdXRob3I+SG9y
bmUsIFIuPC9hdXRob3I+PGF1dGhvcj5NYXliZXJyeSwgSi4gRi48L2F1dGhvcj48L2F1dGhvcnM+
PC9jb250cmlidXRvcnM+PGF1dGgtYWRkcmVzcz5EZXBhcnRtZW50IG9mIEdhc3Ryb2VudGVyb2xv
Z3ksIExlaWNlc3RlciBHZW5lcmFsIEhvc3BpdGFsLCBVSEwgTkhTIFRydXN0LCBMZWljZXN0ZXIs
IFVLLiB0bTExMUBsZS5hYy51azwvYXV0aC1hZGRyZXNzPjx0aXRsZXM+PHRpdGxlPkFuIGludmVz
dGlnYXRpb24gb2YgbWVkaWNhdGlvbiBhZGhlcmVuY2UgdG8gNS1hbWlub3NhbGljeWxpYyBhY2lk
IHRoZXJhcHkgaW4gcGF0aWVudHMgd2l0aCB1bGNlcmF0aXZlIGNvbGl0aXMsIHVzaW5nIHNlbGYt
cmVwb3J0IGFuZCB1cmluYXJ5IGRydWcgZXhjcmV0aW9uIG1lYXN1cmVtZW50czwvdGl0bGU+PHNl
Y29uZGFyeS10aXRsZT5BbGltZW50IFBoYXJtYWNvbCBUaGVyPC9zZWNvbmRhcnktdGl0bGU+PC90
aXRsZXM+PHBlcmlvZGljYWw+PGZ1bGwtdGl0bGU+QWxpbWVudCBQaGFybWFjb2wgVGhlcjwvZnVs
bC10aXRsZT48L3BlcmlvZGljYWw+PHBhZ2VzPjExMTgtMjc8L3BhZ2VzPjx2b2x1bWU+MzA8L3Zv
bHVtZT48bnVtYmVyPjExLTEyPC9udW1iZXI+PGtleXdvcmRzPjxrZXl3b3JkPkFkb2xlc2NlbnQ8
L2tleXdvcmQ+PGtleXdvcmQ+QWR1bHQ8L2tleXdvcmQ+PGtleXdvcmQ+QWdlZDwva2V5d29yZD48
a2V5d29yZD5BZ2VkLCA4MCBhbmQgb3Zlcjwva2V5d29yZD48a2V5d29yZD5Db2xpdGlzLCBVbGNl
cmF0aXZlLypkcnVnIHRoZXJhcHkvdXJpbmU8L2tleXdvcmQ+PGtleXdvcmQ+RmVtYWxlPC9rZXl3
b3JkPjxrZXl3b3JkPkh1bWFuczwva2V5d29yZD48a2V5d29yZD5JbiBWaXRybyBUZWNobmlxdWVz
PC9rZXl3b3JkPjxrZXl3b3JkPk1hbGU8L2tleXdvcmQ+PGtleXdvcmQ+TWVkaWNhdGlvbiBBZGhl
cmVuY2UvKnN0YXRpc3RpY3MgJmFtcDsgbnVtZXJpY2FsIGRhdGE8L2tleXdvcmQ+PGtleXdvcmQ+
TWVzYWxhbWluZS9hZHZlcnNlIGVmZmVjdHMvKnRoZXJhcGV1dGljIHVzZS91cmluZTwva2V5d29y
ZD48a2V5d29yZD5NaWRkbGUgQWdlZDwva2V5d29yZD48a2V5d29yZD5QYXRpZW50IFNhdGlzZmFj
dGlvbjwva2V5d29yZD48a2V5d29yZD5RdWVzdGlvbm5haXJlczwva2V5d29yZD48a2V5d29yZD5T
ZWxmIERpc2Nsb3N1cmU8L2tleXdvcmQ+PGtleXdvcmQ+WW91bmcgQWR1bHQ8L2tleXdvcmQ+PC9r
ZXl3b3Jkcz48ZGF0ZXM+PHllYXI+MjAwOTwveWVhcj48cHViLWRhdGVzPjxkYXRlPkRlYyAxPC9k
YXRlPjwvcHViLWRhdGVzPjwvZGF0ZXM+PGlzYm4+MTM2NS0yMDM2IChFbGVjdHJvbmljKSYjeEQ7
MDI2OS0yODEzIChMaW5raW5nKTwvaXNibj48YWNjZXNzaW9uLW51bT4xOTc4NTYyMzwvYWNjZXNz
aW9uLW51bT48dXJscz48cmVsYXRlZC11cmxzPjx1cmw+aHR0cDovL3d3dy5uY2JpLm5sbS5uaWgu
Z292L3B1Ym1lZC8xOTc4NTYyMzwvdXJsPjwvcmVsYXRlZC11cmxzPjwvdXJscz48ZWxlY3Ryb25p
Yy1yZXNvdXJjZS1udW0+MTAuMTExMS9qLjEzNjUtMjAzNi4yMDA5LjA0MTUyLng8L2VsZWN0cm9u
aWMtcmVzb3VyY2UtbnVtPjwvcmVjb3JkPjwvQ2l0ZT48Q2l0ZT48QXV0aG9yPkhvcm5lPC9BdXRo
b3I+PFllYXI+MTk5OTwvWWVhcj48UmVjTnVtPjI2PC9SZWNOdW0+PHJlY29yZD48cmVjLW51bWJl
cj4yNjwvcmVjLW51bWJlcj48Zm9yZWlnbi1rZXlzPjxrZXkgYXBwPSJFTiIgZGItaWQ9ImFhOWFl
ZXp3OTByYXdjZWR2ZDN4MmZwbnoyZGRhZXRlMnJwZSIgdGltZXN0YW1wPSIxNDQ0MjM3NzUxIj4y
Njwva2V5PjwvZm9yZWlnbi1rZXlzPjxyZWYtdHlwZSBuYW1lPSJKb3VybmFsIEFydGljbGUiPjE3
PC9yZWYtdHlwZT48Y29udHJpYnV0b3JzPjxhdXRob3JzPjxhdXRob3I+SG9ybmUsIFIuPC9hdXRo
b3I+PGF1dGhvcj5XZWlubWFuLCBKLjwvYXV0aG9yPjwvYXV0aG9ycz48L2NvbnRyaWJ1dG9ycz48
YXV0aC1hZGRyZXNzPkNlbnRyZSBmb3IgSGVhbHRoIENhcmUgUmVzZXJhY2gsIFVuaXZlcnNpdHkg
b2YgQnJpZ2h0b24sIFVLLiByLmhvcm5lQGJyaWdodG9uLmFjLnVrPC9hdXRoLWFkZHJlc3M+PHRp
dGxlcz48dGl0bGU+UGF0aWVudHMmYXBvczsgYmVsaWVmcyBhYm91dCBwcmVzY3JpYmVkIG1lZGlj
aW5lcyBhbmQgdGhlaXIgcm9sZSBpbiBhZGhlcmVuY2UgdG8gdHJlYXRtZW50IGluIGNocm9uaWMg
cGh5c2ljYWwgaWxsbmVzczwvdGl0bGU+PHNlY29uZGFyeS10aXRsZT5KIFBzeWNob3NvbSBSZXM8
L3NlY29uZGFyeS10aXRsZT48L3RpdGxlcz48cGVyaW9kaWNhbD48ZnVsbC10aXRsZT5KIFBzeWNo
b3NvbSBSZXM8L2Z1bGwtdGl0bGU+PC9wZXJpb2RpY2FsPjxwYWdlcz41NTUtNjc8L3BhZ2VzPjx2
b2x1bWU+NDc8L3ZvbHVtZT48bnVtYmVyPjY8L251bWJlcj48a2V5d29yZHM+PGtleXdvcmQ+QWR1
bHQ8L2tleXdvcmQ+PGtleXdvcmQ+QWdlZDwva2V5d29yZD48a2V5d29yZD5Bc3RobWEvZHJ1ZyB0
aGVyYXB5L3BzeWNob2xvZ3k8L2tleXdvcmQ+PGtleXdvcmQ+Q2FyZGlvdmFzY3VsYXIgRGlzZWFz
ZXMvZHJ1ZyB0aGVyYXB5L3BzeWNob2xvZ3k8L2tleXdvcmQ+PGtleXdvcmQ+Q2hyb25pYyBEaXNl
YXNlPC9rZXl3b3JkPjxrZXl3b3JkPkRydWcgVGhlcmFweS8qcHN5Y2hvbG9neTwva2V5d29yZD48
a2V5d29yZD5GZW1hbGU8L2tleXdvcmQ+PGtleXdvcmQ+R3JlYXQgQnJpdGFpbjwva2V5d29yZD48
a2V5d29yZD4qSGVhbHRoIEtub3dsZWRnZSwgQXR0aXR1ZGVzLCBQcmFjdGljZTwva2V5d29yZD48
a2V5d29yZD5IdW1hbnM8L2tleXdvcmQ+PGtleXdvcmQ+TWFsZTwva2V5d29yZD48a2V5d29yZD5N
aWRkbGUgQWdlZDwva2V5d29yZD48a2V5d29yZD5OZW9wbGFzbXMvZHJ1ZyB0aGVyYXB5L3BzeWNo
b2xvZ3k8L2tleXdvcmQ+PGtleXdvcmQ+UGF0aWVudCBDb21wbGlhbmNlLypwc3ljaG9sb2d5PC9r
ZXl3b3JkPjxrZXl3b3JkPlF1ZXN0aW9ubmFpcmVzPC9rZXl3b3JkPjxrZXl3b3JkPlJlbmFsIElu
c3VmZmljaWVuY3kvZHJ1ZyB0aGVyYXB5L3BzeWNob2xvZ3k8L2tleXdvcmQ+PGtleXdvcmQ+U2Ft
cGxpbmcgU3R1ZGllczwva2V5d29yZD48a2V5d29yZD5TZXZlcml0eSBvZiBJbGxuZXNzIEluZGV4
PC9rZXl3b3JkPjwva2V5d29yZHM+PGRhdGVzPjx5ZWFyPjE5OTk8L3llYXI+PHB1Yi1kYXRlcz48
ZGF0ZT5EZWM8L2RhdGU+PC9wdWItZGF0ZXM+PC9kYXRlcz48aXNibj4wMDIyLTM5OTkgKFByaW50
KSYjeEQ7MDAyMi0zOTk5IChMaW5raW5nKTwvaXNibj48YWNjZXNzaW9uLW51bT4xMDY2MTYwMzwv
YWNjZXNzaW9uLW51bT48dXJscz48cmVsYXRlZC11cmxzPjx1cmw+aHR0cDovL3d3dy5uY2JpLm5s
bS5uaWguZ292L3B1Ym1lZC8xMDY2MTYwMzwvdXJsPjwvcmVsYXRlZC11cmxzPjwvdXJscz48L3Jl
Y29yZD48L0NpdGU+PENpdGU+PEF1dGhvcj5Lb3N0ZXI8L0F1dGhvcj48WWVhcj4yMDE1PC9ZZWFy
PjxSZWNOdW0+MzE8L1JlY051bT48cmVjb3JkPjxyZWMtbnVtYmVyPjMxPC9yZWMtbnVtYmVyPjxm
b3JlaWduLWtleXM+PGtleSBhcHA9IkVOIiBkYi1pZD0iYWE5YWVlenc5MHJhd2NlZHZkM3gyZnBu
ejJkZGFldGUycnBlIiB0aW1lc3RhbXA9IjE0NDQyMzc4NTciPjMxPC9rZXk+PC9mb3JlaWduLWtl
eXM+PHJlZi10eXBlIG5hbWU9IkpvdXJuYWwgQXJ0aWNsZSI+MTc8L3JlZi10eXBlPjxjb250cmli
dXRvcnM+PGF1dGhvcnM+PGF1dGhvcj5Lb3N0ZXIsIEUuIFMuPC9hdXRob3I+PGF1dGhvcj5QaGls
YmVydCwgRC48L2F1dGhvcj48YXV0aG9yPldpbnRlcnMsIE4uIEEuPC9hdXRob3I+PGF1dGhvcj5C
b3V2eSwgTS4gTC48L2F1dGhvcj48L2F1dGhvcnM+PC9jb250cmlidXRvcnM+PGF1dGgtYWRkcmVz
cz5EaXZpc2lvbiBQaGFybWFjb2VwaWRlbWlvbG9neSBhbmQgQ2xpbmljYWwgUGhhcm1hY29sb2d5
LCBVdHJlY2h0IFBoYXJtYWN5IFByYWN0aWNlIE5ldHdvcmsgZm9yIEVkdWNhdGlvbiBhbmQgUmVz
ZWFyY2ggKFVQUEVSKSwgVXRyZWNodCBJbnN0aXR1dGUgb2YgUGhhcm1hY2V1dGljYWwgU2NpZW5j
ZXMsIFV0cmVjaHQgVW5pdmVyc2l0eSAsIFV0cmVjaHQgLCBUaGUgTmV0aGVybGFuZHMuPC9hdXRo
LWFkZHJlc3M+PHRpdGxlcz48dGl0bGU+QWRvbGVzY2VudHMmYXBvczsgaW5oYWxlZCBjb3J0aWNv
c3Rlcm9pZCBhZGhlcmVuY2U6IHRoZSBpbXBvcnRhbmNlIG9mIHRyZWF0bWVudCBwZXJjZXB0aW9u
cyBhbmQgbWVkaWNhdGlvbiBrbm93bGVkZ2U8L3RpdGxlPjxzZWNvbmRhcnktdGl0bGU+SiBBc3Ro
bWE8L3NlY29uZGFyeS10aXRsZT48L3RpdGxlcz48cGVyaW9kaWNhbD48ZnVsbC10aXRsZT5KIEFz
dGhtYTwvZnVsbC10aXRsZT48L3BlcmlvZGljYWw+PHBhZ2VzPjQzMS02PC9wYWdlcz48dm9sdW1l
PjUyPC92b2x1bWU+PG51bWJlcj40PC9udW1iZXI+PGtleXdvcmRzPjxrZXl3b3JkPkFkbWluaXN0
cmF0aW9uLCBJbmhhbGF0aW9uPC9rZXl3b3JkPjxrZXl3b3JkPkFkb2xlc2NlbnQ8L2tleXdvcmQ+
PGtleXdvcmQ+QWRyZW5hbCBDb3J0ZXggSG9ybW9uZXMvYWRtaW5pc3RyYXRpb24gJmFtcDsgZG9z
YWdlLyp0aGVyYXBldXRpYyB1c2U8L2tleXdvcmQ+PGtleXdvcmQ+QXN0aG1hLypkcnVnIHRoZXJh
cHkvKnBzeWNob2xvZ3k8L2tleXdvcmQ+PGtleXdvcmQ+Q2hpbGQ8L2tleXdvcmQ+PGtleXdvcmQ+
RmVtYWxlPC9rZXl3b3JkPjxrZXl3b3JkPipIZWFsdGggS25vd2xlZGdlLCBBdHRpdHVkZXMsIFBy
YWN0aWNlPC9rZXl3b3JkPjxrZXl3b3JkPkh1bWFuczwva2V5d29yZD48a2V5d29yZD5NYWxlPC9r
ZXl3b3JkPjxrZXl3b3JkPk1lZGljYXRpb24gQWRoZXJlbmNlLypwc3ljaG9sb2d5PC9rZXl3b3Jk
PjxrZXl3b3JkPipQZXJjZXB0aW9uPC9rZXl3b3JkPjxrZXl3b3JkPkFkaGVyZW5jZTwva2V5d29y
ZD48a2V5d29yZD5hZG9sZXNjZW5jZTwva2V5d29yZD48a2V5d29yZD5hc3RobWE8L2tleXdvcmQ+
PGtleXdvcmQ+aW5oYWxlZCBjb3J0aWNvc3Rlcm9pZHM8L2tleXdvcmQ+PGtleXdvcmQ+a25vd2xl
ZGdlPC9rZXl3b3JkPjxrZXl3b3JkPm1lZGljYXRpb24gYmVsaWVmczwva2V5d29yZD48a2V5d29y
ZD5waGFybWFjeTwva2V5d29yZD48L2tleXdvcmRzPjxkYXRlcz48eWVhcj4yMDE1PC95ZWFyPjxw
dWItZGF0ZXM+PGRhdGU+TWF5PC9kYXRlPjwvcHViLWRhdGVzPjwvZGF0ZXM+PGlzYm4+MTUzMi00
MzAzIChFbGVjdHJvbmljKSYjeEQ7MDI3Ny0wOTAzIChMaW5raW5nKTwvaXNibj48YWNjZXNzaW9u
LW51bT4yNTM0MDQ0NDwvYWNjZXNzaW9uLW51bT48dXJscz48cmVsYXRlZC11cmxzPjx1cmw+aHR0
cDovL3d3dy5uY2JpLm5sbS5uaWguZ292L3B1Ym1lZC8yNTM0MDQ0NDwvdXJsPjwvcmVsYXRlZC11
cmxzPjwvdXJscz48ZWxlY3Ryb25pYy1yZXNvdXJjZS1udW0+MTAuMzEwOS8wMjc3MDkwMy4yMDE0
Ljk3OTM2NjwvZWxlY3Ryb25pYy1yZXNvdXJjZS1udW0+PC9yZWNvcmQ+PC9DaXRlPjxDaXRlPjxB
dXRob3I+UmVlZC1LbmlnaHQ8L0F1dGhvcj48WWVhcj4yMDExPC9ZZWFyPjxSZWNOdW0+MzI8L1Jl
Y051bT48cmVjb3JkPjxyZWMtbnVtYmVyPjMyPC9yZWMtbnVtYmVyPjxmb3JlaWduLWtleXM+PGtl
eSBhcHA9IkVOIiBkYi1pZD0iYWE5YWVlenc5MHJhd2NlZHZkM3gyZnBuejJkZGFldGUycnBlIiB0
aW1lc3RhbXA9IjE0NDQyMzc4NzUiPjMyPC9rZXk+PC9mb3JlaWduLWtleXM+PHJlZi10eXBlIG5h
bWU9IkpvdXJuYWwgQXJ0aWNsZSI+MTc8L3JlZi10eXBlPjxjb250cmlidXRvcnM+PGF1dGhvcnM+
PGF1dGhvcj5SZWVkLUtuaWdodCwgQi48L2F1dGhvcj48YXV0aG9yPkxld2lzLCBKLiBELjwvYXV0
aG9yPjxhdXRob3I+QmxvdW50LCBSLiBMLjwvYXV0aG9yPjwvYXV0aG9ycz48L2NvbnRyaWJ1dG9y
cz48YXV0aC1hZGRyZXNzPkRlcGFydG1lbnQgb2YgUHN5Y2hvbG9neSwgVW5pdmVyc2l0eSBvZiBH
ZW9yZ2lhLCBBdGhlbnMsIEdBIDMwNjAyLTMwMTMsIFVTQS4gYm9ucmVlZEB1Z2EuZWR1PC9hdXRo
LWFkZHJlc3M+PHRpdGxlcz48dGl0bGU+QXNzb2NpYXRpb24gb2YgZGlzZWFzZSwgYWRvbGVzY2Vu
dCwgYW5kIGZhbWlseSBmYWN0b3JzIHdpdGggbWVkaWNhdGlvbiBhZGhlcmVuY2UgaW4gcGVkaWF0
cmljIGluZmxhbW1hdG9yeSBib3dlbCBkaXNlYXNlPC90aXRsZT48c2Vjb25kYXJ5LXRpdGxlPkog
UGVkaWF0ciBQc3ljaG9sPC9zZWNvbmRhcnktdGl0bGU+PC90aXRsZXM+PHBlcmlvZGljYWw+PGZ1
bGwtdGl0bGU+SiBQZWRpYXRyIFBzeWNob2w8L2Z1bGwtdGl0bGU+PC9wZXJpb2RpY2FsPjxwYWdl
cz4zMDgtMTc8L3BhZ2VzPjx2b2x1bWU+MzY8L3ZvbHVtZT48bnVtYmVyPjM8L251bWJlcj48a2V5
d29yZHM+PGtleXdvcmQ+QWRvbGVzY2VudDwva2V5d29yZD48a2V5d29yZD5BZHVsdDwva2V5d29y
ZD48a2V5d29yZD5BbmFseXNpcyBvZiBWYXJpYW5jZTwva2V5d29yZD48a2V5d29yZD5DaGlsZDwv
a2V5d29yZD48a2V5d29yZD5GYW1pbHkvKnBzeWNob2xvZ3k8L2tleXdvcmQ+PGtleXdvcmQ+RmVt
YWxlPC9rZXl3b3JkPjxrZXl3b3JkPkh1bWFuczwva2V5d29yZD48a2V5d29yZD5JbmZsYW1tYXRv
cnkgQm93ZWwgRGlzZWFzZXMvKmRydWcgdGhlcmFweS8qcHN5Y2hvbG9neTwva2V5d29yZD48a2V5
d29yZD5NYWxlPC9rZXl3b3JkPjxrZXl3b3JkPk1lZGljYXRpb24gQWRoZXJlbmNlLypwc3ljaG9s
b2d5PC9rZXl3b3JkPjxrZXl3b3JkPlF1ZXN0aW9ubmFpcmVzPC9rZXl3b3JkPjxrZXl3b3JkPlJl
Z3Jlc3Npb24gQW5hbHlzaXM8L2tleXdvcmQ+PGtleXdvcmQ+U2V2ZXJpdHkgb2YgSWxsbmVzcyBJ
bmRleDwva2V5d29yZD48a2V5d29yZD5Tb2NpYWwgQ29udHJvbCwgSW5mb3JtYWw8L2tleXdvcmQ+
PC9rZXl3b3Jkcz48ZGF0ZXM+PHllYXI+MjAxMTwveWVhcj48cHViLWRhdGVzPjxkYXRlPkFwcjwv
ZGF0ZT48L3B1Yi1kYXRlcz48L2RhdGVzPjxpc2JuPjE0NjUtNzM1WCAoRWxlY3Ryb25pYykmI3hE
OzAxNDYtODY5MyAoTGlua2luZyk8L2lzYm4+PGFjY2Vzc2lvbi1udW0+MjA3OTgxODU8L2FjY2Vz
c2lvbi1udW0+PHVybHM+PHJlbGF0ZWQtdXJscz48dXJsPmh0dHA6Ly93d3cubmNiaS5ubG0ubmlo
Lmdvdi9wdWJtZWQvMjA3OTgxODU8L3VybD48L3JlbGF0ZWQtdXJscz48L3VybHM+PGVsZWN0cm9u
aWMtcmVzb3VyY2UtbnVtPjEwLjEwOTMvanBlcHN5L2pzcTA3NjwvZWxlY3Ryb25pYy1yZXNvdXJj
ZS1udW0+PC9yZWNvcmQ+PC9DaXRlPjxDaXRlPjxBdXRob3I+V2F0ZXJzPC9BdXRob3I+PFllYXI+
MjAwNTwvWWVhcj48UmVjTnVtPjMzPC9SZWNOdW0+PHJlY29yZD48cmVjLW51bWJlcj4zMzwvcmVj
LW51bWJlcj48Zm9yZWlnbi1rZXlzPjxrZXkgYXBwPSJFTiIgZGItaWQ9ImFhOWFlZXp3OTByYXdj
ZWR2ZDN4MmZwbnoyZGRhZXRlMnJwZSIgdGltZXN0YW1wPSIxNDQ0MjM3ODk0Ij4zMzwva2V5Pjwv
Zm9yZWlnbi1rZXlzPjxyZWYtdHlwZSBuYW1lPSJKb3VybmFsIEFydGljbGUiPjE3PC9yZWYtdHlw
ZT48Y29udHJpYnV0b3JzPjxhdXRob3JzPjxhdXRob3I+V2F0ZXJzLCBCLiBNLjwvYXV0aG9yPjxh
dXRob3I+SmVuc2VuLCBMLjwvYXV0aG9yPjxhdXRob3I+RmVkb3JhaywgUi4gTi48L2F1dGhvcj48
L2F1dGhvcnM+PC9jb250cmlidXRvcnM+PGF1dGgtYWRkcmVzcz5GYWN1bHR5IG9mIE51cnNpbmcs
IFVuaXZlcnNpdHkgb2YgQWxiZXJ0YSwgRWRtb250b24uPC9hdXRoLWFkZHJlc3M+PHRpdGxlcz48
dGl0bGU+RWZmZWN0cyBvZiBmb3JtYWwgZWR1Y2F0aW9uIGZvciBwYXRpZW50cyB3aXRoIGluZmxh
bW1hdG9yeSBib3dlbCBkaXNlYXNlOiBhIHJhbmRvbWl6ZWQgY29udHJvbGxlZCB0cmlhbDwvdGl0
bGU+PHNlY29uZGFyeS10aXRsZT5DYW4gSiBHYXN0cm9lbnRlcm9sPC9zZWNvbmRhcnktdGl0bGU+
PC90aXRsZXM+PHBlcmlvZGljYWw+PGZ1bGwtdGl0bGU+Q2FuIEogR2FzdHJvZW50ZXJvbDwvZnVs
bC10aXRsZT48L3BlcmlvZGljYWw+PHBhZ2VzPjIzNS00NDwvcGFnZXM+PHZvbHVtZT4xOTwvdm9s
dW1lPjxudW1iZXI+NDwvbnVtYmVyPjxrZXl3b3Jkcz48a2V5d29yZD5BZG9sZXNjZW50PC9rZXl3
b3JkPjxrZXl3b3JkPkFkdWx0PC9rZXl3b3JkPjxrZXl3b3JkPkFnZWQ8L2tleXdvcmQ+PGtleXdv
cmQ+QXR0aXR1ZGUgdG8gSGVhbHRoPC9rZXl3b3JkPjxrZXl3b3JkPkVkdWNhdGlvbmFsIFN0YXR1
czwva2V5d29yZD48a2V5d29yZD5GZW1hbGU8L2tleXdvcmQ+PGtleXdvcmQ+Rm9sbG93LVVwIFN0
dWRpZXM8L2tleXdvcmQ+PGtleXdvcmQ+SGVhbHRoIEJlaGF2aW9yPC9rZXl3b3JkPjxrZXl3b3Jk
PkhlYWx0aCBLbm93bGVkZ2UsIEF0dGl0dWRlcywgUHJhY3RpY2U8L2tleXdvcmQ+PGtleXdvcmQ+
SHVtYW5zPC9rZXl3b3JkPjxrZXl3b3JkPkluZmxhbW1hdG9yeSBCb3dlbCBEaXNlYXNlcy9kcnVn
IHRoZXJhcHkvKnBzeWNob2xvZ3k8L2tleXdvcmQ+PGtleXdvcmQ+TWFsZTwva2V5d29yZD48a2V5
d29yZD5NZWRpY2FsIFJlY29yZHM8L2tleXdvcmQ+PGtleXdvcmQ+TWlkZGxlIEFnZWQ8L2tleXdv
cmQ+PGtleXdvcmQ+T2ZmaWNlIFZpc2l0cy9zdGF0aXN0aWNzICZhbXA7IG51bWVyaWNhbCBkYXRh
PC9rZXl3b3JkPjxrZXl3b3JkPlBhdGllbnQgQWRtaXNzaW9uL3N0YXRpc3RpY3MgJmFtcDsgbnVt
ZXJpY2FsIGRhdGE8L2tleXdvcmQ+PGtleXdvcmQ+UGF0aWVudCBDb21wbGlhbmNlPC9rZXl3b3Jk
PjxrZXl3b3JkPlBhdGllbnQgRWR1Y2F0aW9uIGFzIFRvcGljLyptZXRob2RzPC9rZXl3b3JkPjxr
ZXl3b3JkPlBhdGllbnQgU2F0aXNmYWN0aW9uPC9rZXl3b3JkPjxrZXl3b3JkPlF1YWxpdHkgb2Yg
TGlmZTwva2V5d29yZD48L2tleXdvcmRzPjxkYXRlcz48eWVhcj4yMDA1PC95ZWFyPjxwdWItZGF0
ZXM+PGRhdGU+QXByPC9kYXRlPjwvcHViLWRhdGVzPjwvZGF0ZXM+PGlzYm4+MDgzNS03OTAwIChQ
cmludCkmI3hEOzA4MzUtNzkwMCAoTGlua2luZyk8L2lzYm4+PGFjY2Vzc2lvbi1udW0+MTU4NjEy
NjY8L2FjY2Vzc2lvbi1udW0+PHVybHM+PHJlbGF0ZWQtdXJscz48dXJsPmh0dHA6Ly93d3cubmNi
aS5ubG0ubmloLmdvdi9wdWJtZWQvMTU4NjEyNjY8L3VybD48L3JlbGF0ZWQtdXJscz48L3VybHM+
PC9yZWNvcmQ+PC9DaXRlPjxDaXRlPjxBdXRob3I+TW9zbmFpbTwvQXV0aG9yPjxZZWFyPjIwMTQ8
L1llYXI+PFJlY051bT4zNDwvUmVjTnVtPjxyZWNvcmQ+PHJlYy1udW1iZXI+MzQ8L3JlYy1udW1i
ZXI+PGZvcmVpZ24ta2V5cz48a2V5IGFwcD0iRU4iIGRiLWlkPSJhYTlhZWV6dzkwcmF3Y2VkdmQz
eDJmcG56MmRkYWV0ZTJycGUiIHRpbWVzdGFtcD0iMTQ0NDIzNzkxOSI+MzQ8L2tleT48L2ZvcmVp
Z24ta2V5cz48cmVmLXR5cGUgbmFtZT0iSm91cm5hbCBBcnRpY2xlIj4xNzwvcmVmLXR5cGU+PGNv
bnRyaWJ1dG9ycz48YXV0aG9ycz48YXV0aG9yPk1vc25haW0sIEcuPC9hdXRob3I+PGF1dGhvcj5M
aSwgSC48L2F1dGhvcj48YXV0aG9yPk1hcnRpbiwgTS48L2F1dGhvcj48YXV0aG9yPlJpY2hhcmRz
b24sIEQuPC9hdXRob3I+PGF1dGhvcj5CZWxpY2UsIFAuIEouPC9hdXRob3I+PGF1dGhvcj5BdmVy
eSwgRS48L2F1dGhvcj48YXV0aG9yPlJ5YW4sIE4uPC9hdXRob3I+PGF1dGhvcj5CZW5kZXIsIEIu
PC9hdXRob3I+PGF1dGhvcj5Qb3dlbGwsIEwuPC9hdXRob3I+PC9hdXRob3JzPjwvY29udHJpYnV0
b3JzPjxhdXRoLWFkZHJlc3M+RGVwYXJ0bWVudCBvZiBQcmV2ZW50aXZlIE1lZGljaW5lLCBSdXNo
IE1lZGljYWwgQ29sbGVnZSwgQ2hpY2FnbywgSWxsaW5vaXMuIEVsZWN0cm9uaWMgYWRkcmVzczog
Z2lzZWxsZV9tb3NuYWltQHJ1c2guZWR1LiYjeEQ7RGVwYXJ0bWVudCBvZiBQcmV2ZW50aXZlIE1l
ZGljaW5lLCBSdXNoIE1lZGljYWwgQ29sbGVnZSwgQ2hpY2FnbywgSWxsaW5vaXMuJiN4RDtEZXBh
cnRtZW50IG9mIFByZXZlbnRpdmUgTWVkaWNpbmUsIFJ1c2ggTWVkaWNhbCBDb2xsZWdlLCBDaGlj
YWdvLCBJbGxpbm9pczsgRGVwYXJ0bWVudCBvZiBNYXRoZW1hdGljcyBhbmQgQ29tcHV0ZXIgU3R1
ZGllcywgTGFrZSBGb3Jlc3QgQ29sbGVnZSwgTGFrZSBGb3Jlc3QsIElsbGlub2lzLiYjeEQ7RGVw
YXJ0bWVudCBvZiBGYW1pbHkgUHJhY3RpY2UsIFJ1c2ggTWVkaWNhbCBDb2xsZWdlLCBDaGljYWdv
LCBJbGxpbm9pcy4mI3hEO0RlcGFydG1lbnQgb2YgUGVkaWF0cmljcywgTmF0aW9uYWwgSmV3aXNo
IEhlYWx0aCwgRGVudmVyLCBDb2xvcmFkby48L2F1dGgtYWRkcmVzcz48dGl0bGVzPjx0aXRsZT5G
YWN0b3JzIGFzc29jaWF0ZWQgd2l0aCBsZXZlbHMgb2YgYWRoZXJlbmNlIHRvIGluaGFsZWQgY29y
dGljb3N0ZXJvaWRzIGluIG1pbm9yaXR5IGFkb2xlc2NlbnRzIHdpdGggYXN0aG1hPC90aXRsZT48
c2Vjb25kYXJ5LXRpdGxlPkFubiBBbGxlcmd5IEFzdGhtYSBJbW11bm9sPC9zZWNvbmRhcnktdGl0
bGU+PC90aXRsZXM+PHBlcmlvZGljYWw+PGZ1bGwtdGl0bGU+QW5uIEFsbGVyZ3kgQXN0aG1hIElt
bXVub2w8L2Z1bGwtdGl0bGU+PC9wZXJpb2RpY2FsPjxwYWdlcz4xMTYtMjA8L3BhZ2VzPjx2b2x1
bWU+MTEyPC92b2x1bWU+PG51bWJlcj4yPC9udW1iZXI+PGtleXdvcmRzPjxrZXl3b3JkPkFkbWlu
aXN0cmF0aW9uLCBJbmhhbGF0aW9uPC9rZXl3b3JkPjxrZXl3b3JkPkFkb2xlc2NlbnQ8L2tleXdv
cmQ+PGtleXdvcmQ+QWRyZW5hbCBDb3J0ZXggSG9ybW9uZXMvKmFkbWluaXN0cmF0aW9uICZhbXA7
IGRvc2FnZS90aGVyYXBldXRpYyB1c2U8L2tleXdvcmQ+PGtleXdvcmQ+KkFmcmljYW4gQW1lcmlj
YW5zL3BzeWNob2xvZ3kvc3RhdGlzdGljcyAmYW1wOyBudW1lcmljYWwgZGF0YTwva2V5d29yZD48
a2V5d29yZD5BZ2UgRmFjdG9yczwva2V5d29yZD48a2V5d29yZD5Bc3RobWEvKmRydWcgdGhlcmFw
eS8qZXBpZGVtaW9sb2d5L2V0aG5vbG9neTwva2V5d29yZD48a2V5d29yZD5DaGlsZDwva2V5d29y
ZD48a2V5d29yZD5DaHJvbmljIERpc2Vhc2U8L2tleXdvcmQ+PGtleXdvcmQ+RmVtYWxlPC9rZXl3
b3JkPjxrZXl3b3JkPipIaXNwYW5pYyBBbWVyaWNhbnMvcHN5Y2hvbG9neS9zdGF0aXN0aWNzICZh
bXA7IG51bWVyaWNhbCBkYXRhPC9rZXl3b3JkPjxrZXl3b3JkPkh1bWFuczwva2V5d29yZD48a2V5
d29yZD5NYWxlPC9rZXl3b3JkPjxrZXl3b3JkPipNZWRpY2F0aW9uIEFkaGVyZW5jZS9zdGF0aXN0
aWNzICZhbXA7IG51bWVyaWNhbCBkYXRhPC9rZXl3b3JkPjxrZXl3b3JkPlJhbmRvbWl6ZWQgQ29u
dHJvbGxlZCBUcmlhbHMgYXMgVG9waWMvcHN5Y2hvbG9neS9zdGF0aXN0aWNzICZhbXA7IG51bWVy
aWNhbCBkYXRhPC9rZXl3b3JkPjxrZXl3b3JkPlJpc2sgRmFjdG9yczwva2V5d29yZD48L2tleXdv
cmRzPjxkYXRlcz48eWVhcj4yMDE0PC95ZWFyPjxwdWItZGF0ZXM+PGRhdGU+RmViPC9kYXRlPjwv
cHViLWRhdGVzPjwvZGF0ZXM+PGlzYm4+MTUzNC00NDM2IChFbGVjdHJvbmljKSYjeEQ7MTA4MS0x
MjA2IChMaW5raW5nKTwvaXNibj48YWNjZXNzaW9uLW51bT4yNDQ2ODI1MDwvYWNjZXNzaW9uLW51
bT48dXJscz48cmVsYXRlZC11cmxzPjx1cmw+aHR0cDovL3d3dy5uY2JpLm5sbS5uaWguZ292L3B1
Ym1lZC8yNDQ2ODI1MDwvdXJsPjwvcmVsYXRlZC11cmxzPjwvdXJscz48Y3VzdG9tMj4zOTIyNDE0
PC9jdXN0b20yPjxlbGVjdHJvbmljLXJlc291cmNlLW51bT4xMC4xMDE2L2ouYW5haS4yMDEzLjEx
LjAyMTwvZWxlY3Ryb25pYy1yZXNvdXJjZS1udW0+PC9yZWNvcmQ+PC9DaXRlPjwvRW5kTm90ZT5=
</w:fldData>
        </w:fldChar>
      </w:r>
      <w:r w:rsidR="00EA7F95" w:rsidRPr="007E2A24">
        <w:rPr>
          <w:rFonts w:ascii="Book Antiqua" w:hAnsi="Book Antiqua" w:cs="Times"/>
          <w:vertAlign w:val="superscript"/>
          <w:lang w:val="en-US"/>
        </w:rPr>
        <w:instrText xml:space="preserve"> ADDIN EN.CITE.DATA </w:instrText>
      </w:r>
      <w:r w:rsidR="00EA7F95" w:rsidRPr="007E2A24">
        <w:rPr>
          <w:rFonts w:ascii="Book Antiqua" w:hAnsi="Book Antiqua" w:cs="Times"/>
          <w:vertAlign w:val="superscript"/>
          <w:lang w:val="en-US"/>
        </w:rPr>
      </w:r>
      <w:r w:rsidR="00EA7F95" w:rsidRPr="007E2A24">
        <w:rPr>
          <w:rFonts w:ascii="Book Antiqua" w:hAnsi="Book Antiqua" w:cs="Times"/>
          <w:vertAlign w:val="superscript"/>
          <w:lang w:val="en-US"/>
        </w:rPr>
        <w:fldChar w:fldCharType="end"/>
      </w:r>
      <w:r w:rsidR="009A20A9" w:rsidRPr="007E2A24">
        <w:rPr>
          <w:rFonts w:ascii="Book Antiqua" w:hAnsi="Book Antiqua" w:cs="Times"/>
          <w:vertAlign w:val="superscript"/>
          <w:lang w:val="en-US"/>
        </w:rPr>
      </w:r>
      <w:r w:rsidR="009A20A9" w:rsidRPr="007E2A24">
        <w:rPr>
          <w:rFonts w:ascii="Book Antiqua" w:hAnsi="Book Antiqua" w:cs="Times"/>
          <w:vertAlign w:val="superscript"/>
          <w:lang w:val="en-US"/>
        </w:rPr>
        <w:fldChar w:fldCharType="separate"/>
      </w:r>
      <w:r w:rsidR="00EA7F95" w:rsidRPr="007E2A24">
        <w:rPr>
          <w:rFonts w:ascii="Book Antiqua" w:hAnsi="Book Antiqua" w:cs="Times"/>
          <w:noProof/>
          <w:vertAlign w:val="superscript"/>
          <w:lang w:val="en-US"/>
        </w:rPr>
        <w:t>9,10,17,18,21,22,25,30-34</w:t>
      </w:r>
      <w:r w:rsidR="009A20A9" w:rsidRPr="007E2A24">
        <w:rPr>
          <w:rFonts w:ascii="Book Antiqua" w:hAnsi="Book Antiqua" w:cs="Times"/>
          <w:vertAlign w:val="superscript"/>
          <w:lang w:val="en-US"/>
        </w:rPr>
        <w:fldChar w:fldCharType="end"/>
      </w:r>
      <w:r w:rsidR="004D19A8" w:rsidRPr="007E2A24">
        <w:rPr>
          <w:rFonts w:ascii="Book Antiqua" w:hAnsi="Book Antiqua" w:cs="Times"/>
          <w:vertAlign w:val="superscript"/>
          <w:lang w:val="en-US"/>
        </w:rPr>
        <w:t>]</w:t>
      </w:r>
      <w:r w:rsidR="004D19A8" w:rsidRPr="007E2A24">
        <w:rPr>
          <w:rFonts w:ascii="Book Antiqua" w:hAnsi="Book Antiqua" w:cs="Times"/>
          <w:lang w:val="en-US"/>
        </w:rPr>
        <w:t>.</w:t>
      </w:r>
      <w:r w:rsidRPr="007E2A24">
        <w:rPr>
          <w:rFonts w:ascii="Book Antiqua" w:hAnsi="Book Antiqua" w:cs="Times"/>
          <w:lang w:val="en-US"/>
        </w:rPr>
        <w:t xml:space="preserve"> A </w:t>
      </w:r>
      <w:r w:rsidR="00A559D6" w:rsidRPr="007E2A24">
        <w:rPr>
          <w:rFonts w:ascii="Book Antiqua" w:hAnsi="Book Antiqua" w:cs="Times"/>
          <w:lang w:val="en-US"/>
        </w:rPr>
        <w:t xml:space="preserve">substantial </w:t>
      </w:r>
      <w:r w:rsidRPr="007E2A24">
        <w:rPr>
          <w:rFonts w:ascii="Book Antiqua" w:hAnsi="Book Antiqua" w:cs="Times"/>
          <w:lang w:val="en-US"/>
        </w:rPr>
        <w:t xml:space="preserve">proportion of adolescents in this study had general </w:t>
      </w:r>
      <w:r w:rsidR="00915416" w:rsidRPr="007E2A24">
        <w:rPr>
          <w:rFonts w:ascii="Book Antiqua" w:hAnsi="Book Antiqua" w:cs="Times"/>
          <w:lang w:val="en-US"/>
        </w:rPr>
        <w:t xml:space="preserve">basic </w:t>
      </w:r>
      <w:r w:rsidRPr="007E2A24">
        <w:rPr>
          <w:rFonts w:ascii="Book Antiqua" w:hAnsi="Book Antiqua" w:cs="Times"/>
          <w:lang w:val="en-US"/>
        </w:rPr>
        <w:t>knowledge about their disease type</w:t>
      </w:r>
      <w:r w:rsidR="003565C6" w:rsidRPr="007E2A24">
        <w:rPr>
          <w:rFonts w:ascii="Book Antiqua" w:hAnsi="Book Antiqua" w:cs="Times"/>
          <w:lang w:val="en-US"/>
        </w:rPr>
        <w:t xml:space="preserve">. </w:t>
      </w:r>
      <w:r w:rsidRPr="007E2A24">
        <w:rPr>
          <w:rFonts w:ascii="Book Antiqua" w:hAnsi="Book Antiqua" w:cs="Times"/>
          <w:lang w:val="en-US"/>
        </w:rPr>
        <w:t xml:space="preserve">However, it was difficult to detect subtle and more refined differences </w:t>
      </w:r>
      <w:r w:rsidR="00A559D6" w:rsidRPr="007E2A24">
        <w:rPr>
          <w:rFonts w:ascii="Book Antiqua" w:hAnsi="Book Antiqua" w:cs="Times"/>
          <w:lang w:val="en-US"/>
        </w:rPr>
        <w:t xml:space="preserve">in knowledge </w:t>
      </w:r>
      <w:r w:rsidRPr="007E2A24">
        <w:rPr>
          <w:rFonts w:ascii="Book Antiqua" w:hAnsi="Book Antiqua" w:cs="Times"/>
          <w:lang w:val="en-US"/>
        </w:rPr>
        <w:t>between the two groups</w:t>
      </w:r>
      <w:r w:rsidR="003565C6" w:rsidRPr="007E2A24">
        <w:rPr>
          <w:rFonts w:ascii="Book Antiqua" w:hAnsi="Book Antiqua" w:cs="Times"/>
          <w:lang w:val="en-US"/>
        </w:rPr>
        <w:t xml:space="preserve">. </w:t>
      </w:r>
      <w:r w:rsidRPr="007E2A24">
        <w:rPr>
          <w:rFonts w:ascii="Book Antiqua" w:hAnsi="Book Antiqua" w:cs="Times"/>
          <w:lang w:val="en-US"/>
        </w:rPr>
        <w:t xml:space="preserve">Similar to reports by Fishman </w:t>
      </w:r>
      <w:r w:rsidRPr="007E2A24">
        <w:rPr>
          <w:rFonts w:ascii="Book Antiqua" w:hAnsi="Book Antiqua" w:cs="Times"/>
          <w:i/>
          <w:lang w:val="en-US"/>
        </w:rPr>
        <w:t>et al</w:t>
      </w:r>
      <w:r w:rsidR="00F2277B" w:rsidRPr="007E2A24">
        <w:rPr>
          <w:rFonts w:ascii="Book Antiqua" w:hAnsi="Book Antiqua" w:cs="AdvTTae86113c"/>
          <w:color w:val="000000"/>
          <w:vertAlign w:val="superscript"/>
        </w:rPr>
        <w:t>[</w:t>
      </w:r>
      <w:r w:rsidR="00F2277B" w:rsidRPr="007E2A24">
        <w:rPr>
          <w:rFonts w:ascii="Book Antiqua" w:hAnsi="Book Antiqua" w:cs="AdvTTae86113c" w:hint="eastAsia"/>
          <w:color w:val="000000"/>
          <w:vertAlign w:val="superscript"/>
          <w:lang w:eastAsia="zh-CN"/>
        </w:rPr>
        <w:t>7</w:t>
      </w:r>
      <w:r w:rsidR="00F2277B" w:rsidRPr="007E2A24">
        <w:rPr>
          <w:rFonts w:ascii="Book Antiqua" w:hAnsi="Book Antiqua" w:cs="AdvTTae86113c"/>
          <w:color w:val="000000"/>
          <w:vertAlign w:val="superscript"/>
        </w:rPr>
        <w:t>]</w:t>
      </w:r>
      <w:r w:rsidRPr="007E2A24">
        <w:rPr>
          <w:rFonts w:ascii="Book Antiqua" w:hAnsi="Book Antiqua" w:cs="Times"/>
          <w:lang w:val="en-US"/>
        </w:rPr>
        <w:t xml:space="preserve"> and </w:t>
      </w:r>
      <w:r w:rsidRPr="007E2A24">
        <w:rPr>
          <w:rFonts w:ascii="Book Antiqua" w:hAnsi="Book Antiqua" w:cs="AdvTTae86113c"/>
          <w:color w:val="000000"/>
        </w:rPr>
        <w:t xml:space="preserve">Benchimol </w:t>
      </w:r>
      <w:r w:rsidRPr="007E2A24">
        <w:rPr>
          <w:rFonts w:ascii="Book Antiqua" w:hAnsi="Book Antiqua" w:cs="AdvTTae86113c"/>
          <w:i/>
          <w:color w:val="000000"/>
        </w:rPr>
        <w:t>et al</w:t>
      </w:r>
      <w:r w:rsidR="00F2277B" w:rsidRPr="007E2A24">
        <w:rPr>
          <w:rFonts w:ascii="Book Antiqua" w:hAnsi="Book Antiqua" w:cs="AdvTTae86113c"/>
          <w:color w:val="000000"/>
          <w:vertAlign w:val="superscript"/>
        </w:rPr>
        <w:t>[</w:t>
      </w:r>
      <w:r w:rsidR="00F2277B" w:rsidRPr="007E2A24">
        <w:rPr>
          <w:rFonts w:ascii="Book Antiqua" w:hAnsi="Book Antiqua" w:cs="AdvTTae86113c"/>
          <w:color w:val="000000"/>
          <w:vertAlign w:val="superscript"/>
        </w:rPr>
        <w:fldChar w:fldCharType="begin">
          <w:fldData xml:space="preserve">PEVuZE5vdGU+PENpdGU+PEF1dGhvcj5GaXNobWFuPC9BdXRob3I+PFllYXI+MjAxMDwvWWVhcj48
UmVjTnVtPjc8L1JlY051bT48RGlzcGxheVRleHQ+PHN0eWxlIGZhY2U9InN1cGVyc2NyaXB0Ij43
LDg8L3N0eWxlPjwvRGlzcGxheVRleHQ+PHJlY29yZD48cmVjLW51bWJlcj43PC9yZWMtbnVtYmVy
Pjxmb3JlaWduLWtleXM+PGtleSBhcHA9IkVOIiBkYi1pZD0iYWE5YWVlenc5MHJhd2NlZHZkM3gy
ZnBuejJkZGFldGUycnBlIiB0aW1lc3RhbXA9IjE0NDQyMzcxNDIiPjc8L2tleT48L2ZvcmVpZ24t
a2V5cz48cmVmLXR5cGUgbmFtZT0iSm91cm5hbCBBcnRpY2xlIj4xNzwvcmVmLXR5cGU+PGNvbnRy
aWJ1dG9ycz48YXV0aG9ycz48YXV0aG9yPkZpc2htYW4sIEwuIE4uPC9hdXRob3I+PGF1dGhvcj5C
YXJlbmRzZSwgUi4gTS48L2F1dGhvcj48YXV0aG9yPkhhaXQsIEUuPC9hdXRob3I+PGF1dGhvcj5C
dXJkaWNrLCBDLjwvYXV0aG9yPjxhdXRob3I+QXJub2xkLCBKLjwvYXV0aG9yPjwvYXV0aG9ycz48
L2NvbnRyaWJ1dG9ycz48YXV0aC1hZGRyZXNzPkNlbnRlciBmb3IgSW5mbGFtbWF0b3J5IEJvd2Vs
IERpc2Vhc2UgYW5kIERpdmlzaW9uIG9mIEdhc3Ryb2VudGVyb2xvZ3kgYW5kIE51dHJpdGlvbiwg
Q2hpbGRyZW4mYXBvcztzIEhvc3BpdGFsIEJvc3RvbiwgQm9zdG9uLCBNQSAwMjExNSwgVVNBLiBs
YXVyaWUuZmlzaG1hbkBjaGlsZHJlbnMuaGFydmFyZC5lZHU8L2F1dGgtYWRkcmVzcz48dGl0bGVz
Pjx0aXRsZT5TZWxmLW1hbmFnZW1lbnQgb2Ygb2xkZXIgYWRvbGVzY2VudHMgd2l0aCBpbmZsYW1t
YXRvcnkgYm93ZWwgZGlzZWFzZTogYSBwaWxvdCBzdHVkeSBvZiBiZWhhdmlvciBhbmQga25vd2xl
ZGdlIGFzIHByZWx1ZGUgdG8gdHJhbnNpdGlvbjwvdGl0bGU+PHNlY29uZGFyeS10aXRsZT5DbGlu
IFBlZGlhdHIgKFBoaWxhKTwvc2Vjb25kYXJ5LXRpdGxlPjwvdGl0bGVzPjxwZXJpb2RpY2FsPjxm
dWxsLXRpdGxlPkNsaW4gUGVkaWF0ciAoUGhpbGEpPC9mdWxsLXRpdGxlPjwvcGVyaW9kaWNhbD48
cGFnZXM+MTEyOS0zMzwvcGFnZXM+PHZvbHVtZT40OTwvdm9sdW1lPjxudW1iZXI+MTI8L251bWJl
cj48a2V5d29yZHM+PGtleXdvcmQ+QWRvbGVzY2VudDwva2V5d29yZD48a2V5d29yZD4qQWRvbGVz
Y2VudCBEZXZlbG9wbWVudDwva2V5d29yZD48a2V5d29yZD5BZ2UgRmFjdG9yczwva2V5d29yZD48
a2V5d29yZD5Cb3N0b248L2tleXdvcmQ+PGtleXdvcmQ+RmVtYWxlPC9rZXl3b3JkPjxrZXl3b3Jk
PipIZWFsdGggS25vd2xlZGdlLCBBdHRpdHVkZXMsIFByYWN0aWNlPC9rZXl3b3JkPjxrZXl3b3Jk
PkhlYWx0aCBTdXJ2ZXlzLyp1dGlsaXphdGlvbjwva2V5d29yZD48a2V5d29yZD5IdW1hbnM8L2tl
eXdvcmQ+PGtleXdvcmQ+KkluZmxhbW1hdG9yeSBCb3dlbCBEaXNlYXNlcy9waHlzaW9wYXRob2xv
Z3kvcHJldmVudGlvbiAmYW1wOyBjb250cm9sL3RoZXJhcHk8L2tleXdvcmQ+PGtleXdvcmQ+TWFs
ZTwva2V5d29yZD48a2V5d29yZD5QaWxvdCBQcm9qZWN0czwva2V5d29yZD48a2V5d29yZD4qU2Vs
ZiBDYXJlPC9rZXl3b3JkPjwva2V5d29yZHM+PGRhdGVzPjx5ZWFyPjIwMTA8L3llYXI+PHB1Yi1k
YXRlcz48ZGF0ZT5EZWM8L2RhdGU+PC9wdWItZGF0ZXM+PC9kYXRlcz48aXNibj4xOTM4LTI3MDcg
KEVsZWN0cm9uaWMpJiN4RDswMDA5LTkyMjggKExpbmtpbmcpPC9pc2JuPjxhY2Nlc3Npb24tbnVt
PjIwODM3NjI3PC9hY2Nlc3Npb24tbnVtPjx1cmxzPjxyZWxhdGVkLXVybHM+PHVybD5odHRwOi8v
d3d3Lm5jYmkubmxtLm5paC5nb3YvcHVibWVkLzIwODM3NjI3PC91cmw+PC9yZWxhdGVkLXVybHM+
PC91cmxzPjxlbGVjdHJvbmljLXJlc291cmNlLW51bT4xMC4xMTc3LzAwMDk5MjI4MTAzNzkwNDI8
L2VsZWN0cm9uaWMtcmVzb3VyY2UtbnVtPjwvcmVjb3JkPjwvQ2l0ZT48Q2l0ZT48QXV0aG9yPkJl
bmNoaW1vbDwvQXV0aG9yPjxZZWFyPjIwMTE8L1llYXI+PFJlY051bT44PC9SZWNOdW0+PHJlY29y
ZD48cmVjLW51bWJlcj44PC9yZWMtbnVtYmVyPjxmb3JlaWduLWtleXM+PGtleSBhcHA9IkVOIiBk
Yi1pZD0iYWE5YWVlenc5MHJhd2NlZHZkM3gyZnBuejJkZGFldGUycnBlIiB0aW1lc3RhbXA9IjE0
NDQyMzcxNTkiPjg8L2tleT48L2ZvcmVpZ24ta2V5cz48cmVmLXR5cGUgbmFtZT0iSm91cm5hbCBB
cnRpY2xlIj4xNzwvcmVmLXR5cGU+PGNvbnRyaWJ1dG9ycz48YXV0aG9ycz48YXV0aG9yPkJlbmNo
aW1vbCwgRS4gSS48L2F1dGhvcj48YXV0aG9yPldhbHRlcnMsIFQuIEQuPC9hdXRob3I+PGF1dGhv
cj5LYXVmbWFuLCBNLjwvYXV0aG9yPjxhdXRob3I+RnJvc3QsIEsuPC9hdXRob3I+PGF1dGhvcj5G
aWVkbGVyLCBLLjwvYXV0aG9yPjxhdXRob3I+Q2hpbmVhLCBaLjwvYXV0aG9yPjxhdXRob3I+WmFj
aG9zLCBNLjwvYXV0aG9yPjwvYXV0aG9ycz48L2NvbnRyaWJ1dG9ycz48YXV0aC1hZGRyZXNzPkRp
dmlzaW9uIG9mIEdhc3Ryb2VudGVyb2xvZ3ksIEhlcGF0b2xvZ3kgJmFtcDsgTnV0cml0aW9uLCBU
aGUgSG9zcGl0YWwgZm9yIFNpY2sgQ2hpbGRyZW4sIFRvcm9udG8sIE9udGFyaW8sIENhbmFkYS48
L2F1dGgtYWRkcmVzcz48dGl0bGVzPjx0aXRsZT5Bc3Nlc3NtZW50IG9mIGtub3dsZWRnZSBpbiBh
ZG9sZXNjZW50cyB3aXRoIGluZmxhbW1hdG9yeSBib3dlbCBkaXNlYXNlIHVzaW5nIGEgbm92ZWwg
dHJhbnNpdGlvbiB0b29sPC90aXRsZT48c2Vjb25kYXJ5LXRpdGxlPkluZmxhbW0gQm93ZWwgRGlz
PC9zZWNvbmRhcnktdGl0bGU+PC90aXRsZXM+PHBlcmlvZGljYWw+PGZ1bGwtdGl0bGU+SW5mbGFt
bSBCb3dlbCBEaXM8L2Z1bGwtdGl0bGU+PC9wZXJpb2RpY2FsPjxwYWdlcz4xMTMxLTc8L3BhZ2Vz
Pjx2b2x1bWU+MTc8L3ZvbHVtZT48bnVtYmVyPjU8L251bWJlcj48a2V5d29yZHM+PGtleXdvcmQ+
QWRvbGVzY2VudDwva2V5d29yZD48a2V5d29yZD4qSGVhbHRoIEtub3dsZWRnZSwgQXR0aXR1ZGVz
LCBQcmFjdGljZTwva2V5d29yZD48a2V5d29yZD5IdW1hbnM8L2tleXdvcmQ+PGtleXdvcmQ+SW5m
bGFtbWF0b3J5IEJvd2VsIERpc2Vhc2VzLypwc3ljaG9sb2d5PC9rZXl3b3JkPjxrZXl3b3JkPkxv
Z2lzdGljIE1vZGVsczwva2V5d29yZD48a2V5d29yZD5NdWx0aXZhcmlhdGUgQW5hbHlzaXM8L2tl
eXdvcmQ+PGtleXdvcmQ+KlBhdGllbnQgRWR1Y2F0aW9uIGFzIFRvcGljPC9rZXl3b3JkPjxrZXl3
b3JkPipQc3ljaG9sb2d5LCBBZG9sZXNjZW50PC9rZXl3b3JkPjxrZXl3b3JkPlF1ZXN0aW9ubmFp
cmVzPC9rZXl3b3JkPjxrZXl3b3JkPlNlbGYgRWZmaWNhY3k8L2tleXdvcmQ+PC9rZXl3b3Jkcz48
ZGF0ZXM+PHllYXI+MjAxMTwveWVhcj48cHViLWRhdGVzPjxkYXRlPk1heTwvZGF0ZT48L3B1Yi1k
YXRlcz48L2RhdGVzPjxpc2JuPjE1MzYtNDg0NCAoRWxlY3Ryb25pYykmI3hEOzEwNzgtMDk5OCAo
TGlua2luZyk8L2lzYm4+PGFjY2Vzc2lvbi1udW0+MjE0ODQ5NjE8L2FjY2Vzc2lvbi1udW0+PHVy
bHM+PHJlbGF0ZWQtdXJscz48dXJsPmh0dHA6Ly93d3cubmNiaS5ubG0ubmloLmdvdi9wdWJtZWQv
MjE0ODQ5NjE8L3VybD48L3JlbGF0ZWQtdXJscz48L3VybHM+PGVsZWN0cm9uaWMtcmVzb3VyY2Ut
bnVtPjEwLjEwMDIvaWJkLjIxNDY0PC9lbGVjdHJvbmljLXJlc291cmNlLW51bT48L3JlY29yZD48
L0NpdGU+PC9FbmROb3RlPn==
</w:fldData>
        </w:fldChar>
      </w:r>
      <w:r w:rsidR="00F2277B" w:rsidRPr="007E2A24">
        <w:rPr>
          <w:rFonts w:ascii="Book Antiqua" w:hAnsi="Book Antiqua" w:cs="AdvTTae86113c"/>
          <w:color w:val="000000"/>
          <w:vertAlign w:val="superscript"/>
        </w:rPr>
        <w:instrText xml:space="preserve"> ADDIN EN.CITE </w:instrText>
      </w:r>
      <w:r w:rsidR="00F2277B" w:rsidRPr="007E2A24">
        <w:rPr>
          <w:rFonts w:ascii="Book Antiqua" w:hAnsi="Book Antiqua" w:cs="AdvTTae86113c"/>
          <w:color w:val="000000"/>
          <w:vertAlign w:val="superscript"/>
        </w:rPr>
        <w:fldChar w:fldCharType="begin">
          <w:fldData xml:space="preserve">PEVuZE5vdGU+PENpdGU+PEF1dGhvcj5GaXNobWFuPC9BdXRob3I+PFllYXI+MjAxMDwvWWVhcj48
UmVjTnVtPjc8L1JlY051bT48RGlzcGxheVRleHQ+PHN0eWxlIGZhY2U9InN1cGVyc2NyaXB0Ij43
LDg8L3N0eWxlPjwvRGlzcGxheVRleHQ+PHJlY29yZD48cmVjLW51bWJlcj43PC9yZWMtbnVtYmVy
Pjxmb3JlaWduLWtleXM+PGtleSBhcHA9IkVOIiBkYi1pZD0iYWE5YWVlenc5MHJhd2NlZHZkM3gy
ZnBuejJkZGFldGUycnBlIiB0aW1lc3RhbXA9IjE0NDQyMzcxNDIiPjc8L2tleT48L2ZvcmVpZ24t
a2V5cz48cmVmLXR5cGUgbmFtZT0iSm91cm5hbCBBcnRpY2xlIj4xNzwvcmVmLXR5cGU+PGNvbnRy
aWJ1dG9ycz48YXV0aG9ycz48YXV0aG9yPkZpc2htYW4sIEwuIE4uPC9hdXRob3I+PGF1dGhvcj5C
YXJlbmRzZSwgUi4gTS48L2F1dGhvcj48YXV0aG9yPkhhaXQsIEUuPC9hdXRob3I+PGF1dGhvcj5C
dXJkaWNrLCBDLjwvYXV0aG9yPjxhdXRob3I+QXJub2xkLCBKLjwvYXV0aG9yPjwvYXV0aG9ycz48
L2NvbnRyaWJ1dG9ycz48YXV0aC1hZGRyZXNzPkNlbnRlciBmb3IgSW5mbGFtbWF0b3J5IEJvd2Vs
IERpc2Vhc2UgYW5kIERpdmlzaW9uIG9mIEdhc3Ryb2VudGVyb2xvZ3kgYW5kIE51dHJpdGlvbiwg
Q2hpbGRyZW4mYXBvcztzIEhvc3BpdGFsIEJvc3RvbiwgQm9zdG9uLCBNQSAwMjExNSwgVVNBLiBs
YXVyaWUuZmlzaG1hbkBjaGlsZHJlbnMuaGFydmFyZC5lZHU8L2F1dGgtYWRkcmVzcz48dGl0bGVz
Pjx0aXRsZT5TZWxmLW1hbmFnZW1lbnQgb2Ygb2xkZXIgYWRvbGVzY2VudHMgd2l0aCBpbmZsYW1t
YXRvcnkgYm93ZWwgZGlzZWFzZTogYSBwaWxvdCBzdHVkeSBvZiBiZWhhdmlvciBhbmQga25vd2xl
ZGdlIGFzIHByZWx1ZGUgdG8gdHJhbnNpdGlvbjwvdGl0bGU+PHNlY29uZGFyeS10aXRsZT5DbGlu
IFBlZGlhdHIgKFBoaWxhKTwvc2Vjb25kYXJ5LXRpdGxlPjwvdGl0bGVzPjxwZXJpb2RpY2FsPjxm
dWxsLXRpdGxlPkNsaW4gUGVkaWF0ciAoUGhpbGEpPC9mdWxsLXRpdGxlPjwvcGVyaW9kaWNhbD48
cGFnZXM+MTEyOS0zMzwvcGFnZXM+PHZvbHVtZT40OTwvdm9sdW1lPjxudW1iZXI+MTI8L251bWJl
cj48a2V5d29yZHM+PGtleXdvcmQ+QWRvbGVzY2VudDwva2V5d29yZD48a2V5d29yZD4qQWRvbGVz
Y2VudCBEZXZlbG9wbWVudDwva2V5d29yZD48a2V5d29yZD5BZ2UgRmFjdG9yczwva2V5d29yZD48
a2V5d29yZD5Cb3N0b248L2tleXdvcmQ+PGtleXdvcmQ+RmVtYWxlPC9rZXl3b3JkPjxrZXl3b3Jk
PipIZWFsdGggS25vd2xlZGdlLCBBdHRpdHVkZXMsIFByYWN0aWNlPC9rZXl3b3JkPjxrZXl3b3Jk
PkhlYWx0aCBTdXJ2ZXlzLyp1dGlsaXphdGlvbjwva2V5d29yZD48a2V5d29yZD5IdW1hbnM8L2tl
eXdvcmQ+PGtleXdvcmQ+KkluZmxhbW1hdG9yeSBCb3dlbCBEaXNlYXNlcy9waHlzaW9wYXRob2xv
Z3kvcHJldmVudGlvbiAmYW1wOyBjb250cm9sL3RoZXJhcHk8L2tleXdvcmQ+PGtleXdvcmQ+TWFs
ZTwva2V5d29yZD48a2V5d29yZD5QaWxvdCBQcm9qZWN0czwva2V5d29yZD48a2V5d29yZD4qU2Vs
ZiBDYXJlPC9rZXl3b3JkPjwva2V5d29yZHM+PGRhdGVzPjx5ZWFyPjIwMTA8L3llYXI+PHB1Yi1k
YXRlcz48ZGF0ZT5EZWM8L2RhdGU+PC9wdWItZGF0ZXM+PC9kYXRlcz48aXNibj4xOTM4LTI3MDcg
KEVsZWN0cm9uaWMpJiN4RDswMDA5LTkyMjggKExpbmtpbmcpPC9pc2JuPjxhY2Nlc3Npb24tbnVt
PjIwODM3NjI3PC9hY2Nlc3Npb24tbnVtPjx1cmxzPjxyZWxhdGVkLXVybHM+PHVybD5odHRwOi8v
d3d3Lm5jYmkubmxtLm5paC5nb3YvcHVibWVkLzIwODM3NjI3PC91cmw+PC9yZWxhdGVkLXVybHM+
PC91cmxzPjxlbGVjdHJvbmljLXJlc291cmNlLW51bT4xMC4xMTc3LzAwMDk5MjI4MTAzNzkwNDI8
L2VsZWN0cm9uaWMtcmVzb3VyY2UtbnVtPjwvcmVjb3JkPjwvQ2l0ZT48Q2l0ZT48QXV0aG9yPkJl
bmNoaW1vbDwvQXV0aG9yPjxZZWFyPjIwMTE8L1llYXI+PFJlY051bT44PC9SZWNOdW0+PHJlY29y
ZD48cmVjLW51bWJlcj44PC9yZWMtbnVtYmVyPjxmb3JlaWduLWtleXM+PGtleSBhcHA9IkVOIiBk
Yi1pZD0iYWE5YWVlenc5MHJhd2NlZHZkM3gyZnBuejJkZGFldGUycnBlIiB0aW1lc3RhbXA9IjE0
NDQyMzcxNTkiPjg8L2tleT48L2ZvcmVpZ24ta2V5cz48cmVmLXR5cGUgbmFtZT0iSm91cm5hbCBB
cnRpY2xlIj4xNzwvcmVmLXR5cGU+PGNvbnRyaWJ1dG9ycz48YXV0aG9ycz48YXV0aG9yPkJlbmNo
aW1vbCwgRS4gSS48L2F1dGhvcj48YXV0aG9yPldhbHRlcnMsIFQuIEQuPC9hdXRob3I+PGF1dGhv
cj5LYXVmbWFuLCBNLjwvYXV0aG9yPjxhdXRob3I+RnJvc3QsIEsuPC9hdXRob3I+PGF1dGhvcj5G
aWVkbGVyLCBLLjwvYXV0aG9yPjxhdXRob3I+Q2hpbmVhLCBaLjwvYXV0aG9yPjxhdXRob3I+WmFj
aG9zLCBNLjwvYXV0aG9yPjwvYXV0aG9ycz48L2NvbnRyaWJ1dG9ycz48YXV0aC1hZGRyZXNzPkRp
dmlzaW9uIG9mIEdhc3Ryb2VudGVyb2xvZ3ksIEhlcGF0b2xvZ3kgJmFtcDsgTnV0cml0aW9uLCBU
aGUgSG9zcGl0YWwgZm9yIFNpY2sgQ2hpbGRyZW4sIFRvcm9udG8sIE9udGFyaW8sIENhbmFkYS48
L2F1dGgtYWRkcmVzcz48dGl0bGVzPjx0aXRsZT5Bc3Nlc3NtZW50IG9mIGtub3dsZWRnZSBpbiBh
ZG9sZXNjZW50cyB3aXRoIGluZmxhbW1hdG9yeSBib3dlbCBkaXNlYXNlIHVzaW5nIGEgbm92ZWwg
dHJhbnNpdGlvbiB0b29sPC90aXRsZT48c2Vjb25kYXJ5LXRpdGxlPkluZmxhbW0gQm93ZWwgRGlz
PC9zZWNvbmRhcnktdGl0bGU+PC90aXRsZXM+PHBlcmlvZGljYWw+PGZ1bGwtdGl0bGU+SW5mbGFt
bSBCb3dlbCBEaXM8L2Z1bGwtdGl0bGU+PC9wZXJpb2RpY2FsPjxwYWdlcz4xMTMxLTc8L3BhZ2Vz
Pjx2b2x1bWU+MTc8L3ZvbHVtZT48bnVtYmVyPjU8L251bWJlcj48a2V5d29yZHM+PGtleXdvcmQ+
QWRvbGVzY2VudDwva2V5d29yZD48a2V5d29yZD4qSGVhbHRoIEtub3dsZWRnZSwgQXR0aXR1ZGVz
LCBQcmFjdGljZTwva2V5d29yZD48a2V5d29yZD5IdW1hbnM8L2tleXdvcmQ+PGtleXdvcmQ+SW5m
bGFtbWF0b3J5IEJvd2VsIERpc2Vhc2VzLypwc3ljaG9sb2d5PC9rZXl3b3JkPjxrZXl3b3JkPkxv
Z2lzdGljIE1vZGVsczwva2V5d29yZD48a2V5d29yZD5NdWx0aXZhcmlhdGUgQW5hbHlzaXM8L2tl
eXdvcmQ+PGtleXdvcmQ+KlBhdGllbnQgRWR1Y2F0aW9uIGFzIFRvcGljPC9rZXl3b3JkPjxrZXl3
b3JkPipQc3ljaG9sb2d5LCBBZG9sZXNjZW50PC9rZXl3b3JkPjxrZXl3b3JkPlF1ZXN0aW9ubmFp
cmVzPC9rZXl3b3JkPjxrZXl3b3JkPlNlbGYgRWZmaWNhY3k8L2tleXdvcmQ+PC9rZXl3b3Jkcz48
ZGF0ZXM+PHllYXI+MjAxMTwveWVhcj48cHViLWRhdGVzPjxkYXRlPk1heTwvZGF0ZT48L3B1Yi1k
YXRlcz48L2RhdGVzPjxpc2JuPjE1MzYtNDg0NCAoRWxlY3Ryb25pYykmI3hEOzEwNzgtMDk5OCAo
TGlua2luZyk8L2lzYm4+PGFjY2Vzc2lvbi1udW0+MjE0ODQ5NjE8L2FjY2Vzc2lvbi1udW0+PHVy
bHM+PHJlbGF0ZWQtdXJscz48dXJsPmh0dHA6Ly93d3cubmNiaS5ubG0ubmloLmdvdi9wdWJtZWQv
MjE0ODQ5NjE8L3VybD48L3JlbGF0ZWQtdXJscz48L3VybHM+PGVsZWN0cm9uaWMtcmVzb3VyY2Ut
bnVtPjEwLjEwMDIvaWJkLjIxNDY0PC9lbGVjdHJvbmljLXJlc291cmNlLW51bT48L3JlY29yZD48
L0NpdGU+PC9FbmROb3RlPn==
</w:fldData>
        </w:fldChar>
      </w:r>
      <w:r w:rsidR="00F2277B" w:rsidRPr="007E2A24">
        <w:rPr>
          <w:rFonts w:ascii="Book Antiqua" w:hAnsi="Book Antiqua" w:cs="AdvTTae86113c"/>
          <w:color w:val="000000"/>
          <w:vertAlign w:val="superscript"/>
        </w:rPr>
        <w:instrText xml:space="preserve"> ADDIN EN.CITE.DATA </w:instrText>
      </w:r>
      <w:r w:rsidR="00F2277B" w:rsidRPr="007E2A24">
        <w:rPr>
          <w:rFonts w:ascii="Book Antiqua" w:hAnsi="Book Antiqua" w:cs="AdvTTae86113c"/>
          <w:color w:val="000000"/>
          <w:vertAlign w:val="superscript"/>
        </w:rPr>
      </w:r>
      <w:r w:rsidR="00F2277B" w:rsidRPr="007E2A24">
        <w:rPr>
          <w:rFonts w:ascii="Book Antiqua" w:hAnsi="Book Antiqua" w:cs="AdvTTae86113c"/>
          <w:color w:val="000000"/>
          <w:vertAlign w:val="superscript"/>
        </w:rPr>
        <w:fldChar w:fldCharType="end"/>
      </w:r>
      <w:r w:rsidR="00F2277B" w:rsidRPr="007E2A24">
        <w:rPr>
          <w:rFonts w:ascii="Book Antiqua" w:hAnsi="Book Antiqua" w:cs="AdvTTae86113c"/>
          <w:color w:val="000000"/>
          <w:vertAlign w:val="superscript"/>
        </w:rPr>
      </w:r>
      <w:r w:rsidR="00F2277B" w:rsidRPr="007E2A24">
        <w:rPr>
          <w:rFonts w:ascii="Book Antiqua" w:hAnsi="Book Antiqua" w:cs="AdvTTae86113c"/>
          <w:color w:val="000000"/>
          <w:vertAlign w:val="superscript"/>
        </w:rPr>
        <w:fldChar w:fldCharType="separate"/>
      </w:r>
      <w:r w:rsidR="00F2277B" w:rsidRPr="007E2A24">
        <w:rPr>
          <w:rFonts w:ascii="Book Antiqua" w:hAnsi="Book Antiqua" w:cs="AdvTTae86113c"/>
          <w:noProof/>
          <w:color w:val="000000"/>
          <w:vertAlign w:val="superscript"/>
        </w:rPr>
        <w:t>8</w:t>
      </w:r>
      <w:r w:rsidR="00F2277B" w:rsidRPr="007E2A24">
        <w:rPr>
          <w:rFonts w:ascii="Book Antiqua" w:hAnsi="Book Antiqua" w:cs="AdvTTae86113c"/>
          <w:color w:val="000000"/>
          <w:vertAlign w:val="superscript"/>
        </w:rPr>
        <w:fldChar w:fldCharType="end"/>
      </w:r>
      <w:r w:rsidR="00F2277B" w:rsidRPr="007E2A24">
        <w:rPr>
          <w:rFonts w:ascii="Book Antiqua" w:hAnsi="Book Antiqua" w:cs="AdvTTae86113c"/>
          <w:color w:val="000000"/>
          <w:vertAlign w:val="superscript"/>
        </w:rPr>
        <w:t>]</w:t>
      </w:r>
      <w:r w:rsidRPr="007E2A24">
        <w:rPr>
          <w:rFonts w:ascii="Book Antiqua" w:hAnsi="Book Antiqua" w:cs="AdvTTae86113c"/>
          <w:color w:val="000000"/>
        </w:rPr>
        <w:t>,</w:t>
      </w:r>
      <w:r w:rsidRPr="007E2A24">
        <w:rPr>
          <w:rFonts w:ascii="Book Antiqua" w:hAnsi="Book Antiqua" w:cs="Times"/>
          <w:lang w:val="en-US"/>
        </w:rPr>
        <w:t xml:space="preserve"> </w:t>
      </w:r>
      <w:r w:rsidRPr="007E2A24">
        <w:rPr>
          <w:rFonts w:ascii="Book Antiqua" w:hAnsi="Book Antiqua" w:cs="AdvTTae86113c"/>
          <w:color w:val="000000"/>
        </w:rPr>
        <w:t>we noted a limited number of adolescents who were aware of their disease location</w:t>
      </w:r>
      <w:r w:rsidR="00915416" w:rsidRPr="007E2A24">
        <w:rPr>
          <w:rFonts w:ascii="Book Antiqua" w:hAnsi="Book Antiqua" w:cs="AdvTTae86113c"/>
          <w:color w:val="000000"/>
        </w:rPr>
        <w:t xml:space="preserve"> and/or </w:t>
      </w:r>
      <w:r w:rsidRPr="007E2A24">
        <w:rPr>
          <w:rFonts w:ascii="Book Antiqua" w:hAnsi="Book Antiqua" w:cs="AdvTTae86113c"/>
          <w:color w:val="000000"/>
        </w:rPr>
        <w:t>phenotype</w:t>
      </w:r>
      <w:r w:rsidR="004D19A8" w:rsidRPr="007E2A24">
        <w:rPr>
          <w:rFonts w:ascii="Book Antiqua" w:hAnsi="Book Antiqua" w:cs="AdvTTae86113c"/>
          <w:color w:val="000000"/>
        </w:rPr>
        <w:t>.</w:t>
      </w:r>
      <w:r w:rsidR="003565C6" w:rsidRPr="007E2A24">
        <w:rPr>
          <w:rFonts w:ascii="Book Antiqua" w:hAnsi="Book Antiqua" w:cs="AdvTTae86113c"/>
          <w:color w:val="000000"/>
        </w:rPr>
        <w:t xml:space="preserve"> </w:t>
      </w:r>
      <w:r w:rsidR="00A559D6" w:rsidRPr="007E2A24">
        <w:rPr>
          <w:rFonts w:ascii="Book Antiqua" w:hAnsi="Book Antiqua" w:cs="AdvTTae86113c"/>
          <w:color w:val="000000"/>
        </w:rPr>
        <w:t>Compared to controls, s</w:t>
      </w:r>
      <w:r w:rsidRPr="007E2A24">
        <w:rPr>
          <w:rFonts w:ascii="Book Antiqua" w:hAnsi="Book Antiqua" w:cs="AdvTTae86113c"/>
          <w:color w:val="000000"/>
        </w:rPr>
        <w:t xml:space="preserve">lightly more adolescents in the transition cohort were better informed of their disease phenotype. This may be a result of more intense education and healthcare support </w:t>
      </w:r>
      <w:r w:rsidR="0011088B" w:rsidRPr="007E2A24">
        <w:rPr>
          <w:rFonts w:ascii="Book Antiqua" w:hAnsi="Book Antiqua" w:cs="AdvTTae86113c"/>
          <w:color w:val="000000"/>
        </w:rPr>
        <w:t>provided</w:t>
      </w:r>
      <w:r w:rsidR="004D19A8" w:rsidRPr="007E2A24">
        <w:rPr>
          <w:rFonts w:ascii="Book Antiqua" w:hAnsi="Book Antiqua" w:cs="AdvTTae86113c"/>
          <w:color w:val="000000"/>
          <w:vertAlign w:val="superscript"/>
        </w:rPr>
        <w:t>[</w:t>
      </w:r>
      <w:r w:rsidR="009A20A9" w:rsidRPr="007E2A24">
        <w:rPr>
          <w:rFonts w:ascii="Book Antiqua" w:hAnsi="Book Antiqua" w:cs="AdvTTae86113c"/>
          <w:color w:val="000000"/>
          <w:vertAlign w:val="superscript"/>
        </w:rPr>
        <w:fldChar w:fldCharType="begin">
          <w:fldData xml:space="preserve">PEVuZE5vdGU+PENpdGU+PEF1dGhvcj5Lb3N0ZXI8L0F1dGhvcj48WWVhcj4yMDE1PC9ZZWFyPjxS
ZWNOdW0+MzE8L1JlY051bT48RGlzcGxheVRleHQ+PHN0eWxlIGZhY2U9InN1cGVyc2NyaXB0Ij4z
MCwzMi0zNDwvc3R5bGU+PC9EaXNwbGF5VGV4dD48cmVjb3JkPjxyZWMtbnVtYmVyPjMxPC9yZWMt
bnVtYmVyPjxmb3JlaWduLWtleXM+PGtleSBhcHA9IkVOIiBkYi1pZD0iYWE5YWVlenc5MHJhd2Nl
ZHZkM3gyZnBuejJkZGFldGUycnBlIiB0aW1lc3RhbXA9IjE0NDQyMzc4NTciPjMxPC9rZXk+PC9m
b3JlaWduLWtleXM+PHJlZi10eXBlIG5hbWU9IkpvdXJuYWwgQXJ0aWNsZSI+MTc8L3JlZi10eXBl
Pjxjb250cmlidXRvcnM+PGF1dGhvcnM+PGF1dGhvcj5Lb3N0ZXIsIEUuIFMuPC9hdXRob3I+PGF1
dGhvcj5QaGlsYmVydCwgRC48L2F1dGhvcj48YXV0aG9yPldpbnRlcnMsIE4uIEEuPC9hdXRob3I+
PGF1dGhvcj5Cb3V2eSwgTS4gTC48L2F1dGhvcj48L2F1dGhvcnM+PC9jb250cmlidXRvcnM+PGF1
dGgtYWRkcmVzcz5EaXZpc2lvbiBQaGFybWFjb2VwaWRlbWlvbG9neSBhbmQgQ2xpbmljYWwgUGhh
cm1hY29sb2d5LCBVdHJlY2h0IFBoYXJtYWN5IFByYWN0aWNlIE5ldHdvcmsgZm9yIEVkdWNhdGlv
biBhbmQgUmVzZWFyY2ggKFVQUEVSKSwgVXRyZWNodCBJbnN0aXR1dGUgb2YgUGhhcm1hY2V1dGlj
YWwgU2NpZW5jZXMsIFV0cmVjaHQgVW5pdmVyc2l0eSAsIFV0cmVjaHQgLCBUaGUgTmV0aGVybGFu
ZHMuPC9hdXRoLWFkZHJlc3M+PHRpdGxlcz48dGl0bGU+QWRvbGVzY2VudHMmYXBvczsgaW5oYWxl
ZCBjb3J0aWNvc3Rlcm9pZCBhZGhlcmVuY2U6IHRoZSBpbXBvcnRhbmNlIG9mIHRyZWF0bWVudCBw
ZXJjZXB0aW9ucyBhbmQgbWVkaWNhdGlvbiBrbm93bGVkZ2U8L3RpdGxlPjxzZWNvbmRhcnktdGl0
bGU+SiBBc3RobWE8L3NlY29uZGFyeS10aXRsZT48L3RpdGxlcz48cGVyaW9kaWNhbD48ZnVsbC10
aXRsZT5KIEFzdGhtYTwvZnVsbC10aXRsZT48L3BlcmlvZGljYWw+PHBhZ2VzPjQzMS02PC9wYWdl
cz48dm9sdW1lPjUyPC92b2x1bWU+PG51bWJlcj40PC9udW1iZXI+PGtleXdvcmRzPjxrZXl3b3Jk
PkFkbWluaXN0cmF0aW9uLCBJbmhhbGF0aW9uPC9rZXl3b3JkPjxrZXl3b3JkPkFkb2xlc2NlbnQ8
L2tleXdvcmQ+PGtleXdvcmQ+QWRyZW5hbCBDb3J0ZXggSG9ybW9uZXMvYWRtaW5pc3RyYXRpb24g
JmFtcDsgZG9zYWdlLyp0aGVyYXBldXRpYyB1c2U8L2tleXdvcmQ+PGtleXdvcmQ+QXN0aG1hLypk
cnVnIHRoZXJhcHkvKnBzeWNob2xvZ3k8L2tleXdvcmQ+PGtleXdvcmQ+Q2hpbGQ8L2tleXdvcmQ+
PGtleXdvcmQ+RmVtYWxlPC9rZXl3b3JkPjxrZXl3b3JkPipIZWFsdGggS25vd2xlZGdlLCBBdHRp
dHVkZXMsIFByYWN0aWNlPC9rZXl3b3JkPjxrZXl3b3JkPkh1bWFuczwva2V5d29yZD48a2V5d29y
ZD5NYWxlPC9rZXl3b3JkPjxrZXl3b3JkPk1lZGljYXRpb24gQWRoZXJlbmNlLypwc3ljaG9sb2d5
PC9rZXl3b3JkPjxrZXl3b3JkPipQZXJjZXB0aW9uPC9rZXl3b3JkPjxrZXl3b3JkPkFkaGVyZW5j
ZTwva2V5d29yZD48a2V5d29yZD5hZG9sZXNjZW5jZTwva2V5d29yZD48a2V5d29yZD5hc3RobWE8
L2tleXdvcmQ+PGtleXdvcmQ+aW5oYWxlZCBjb3J0aWNvc3Rlcm9pZHM8L2tleXdvcmQ+PGtleXdv
cmQ+a25vd2xlZGdlPC9rZXl3b3JkPjxrZXl3b3JkPm1lZGljYXRpb24gYmVsaWVmczwva2V5d29y
ZD48a2V5d29yZD5waGFybWFjeTwva2V5d29yZD48L2tleXdvcmRzPjxkYXRlcz48eWVhcj4yMDE1
PC95ZWFyPjxwdWItZGF0ZXM+PGRhdGU+TWF5PC9kYXRlPjwvcHViLWRhdGVzPjwvZGF0ZXM+PGlz
Ym4+MTUzMi00MzAzIChFbGVjdHJvbmljKSYjeEQ7MDI3Ny0wOTAzIChMaW5raW5nKTwvaXNibj48
YWNjZXNzaW9uLW51bT4yNTM0MDQ0NDwvYWNjZXNzaW9uLW51bT48dXJscz48cmVsYXRlZC11cmxz
Pjx1cmw+aHR0cDovL3d3dy5uY2JpLm5sbS5uaWguZ292L3B1Ym1lZC8yNTM0MDQ0NDwvdXJsPjwv
cmVsYXRlZC11cmxzPjwvdXJscz48ZWxlY3Ryb25pYy1yZXNvdXJjZS1udW0+MTAuMzEwOS8wMjc3
MDkwMy4yMDE0Ljk3OTM2NjwvZWxlY3Ryb25pYy1yZXNvdXJjZS1udW0+PC9yZWNvcmQ+PC9DaXRl
PjxDaXRlPjxBdXRob3I+UmVlZC1LbmlnaHQ8L0F1dGhvcj48WWVhcj4yMDExPC9ZZWFyPjxSZWNO
dW0+MzI8L1JlY051bT48cmVjb3JkPjxyZWMtbnVtYmVyPjMyPC9yZWMtbnVtYmVyPjxmb3JlaWdu
LWtleXM+PGtleSBhcHA9IkVOIiBkYi1pZD0iYWE5YWVlenc5MHJhd2NlZHZkM3gyZnBuejJkZGFl
dGUycnBlIiB0aW1lc3RhbXA9IjE0NDQyMzc4NzUiPjMyPC9rZXk+PC9mb3JlaWduLWtleXM+PHJl
Zi10eXBlIG5hbWU9IkpvdXJuYWwgQXJ0aWNsZSI+MTc8L3JlZi10eXBlPjxjb250cmlidXRvcnM+
PGF1dGhvcnM+PGF1dGhvcj5SZWVkLUtuaWdodCwgQi48L2F1dGhvcj48YXV0aG9yPkxld2lzLCBK
LiBELjwvYXV0aG9yPjxhdXRob3I+QmxvdW50LCBSLiBMLjwvYXV0aG9yPjwvYXV0aG9ycz48L2Nv
bnRyaWJ1dG9ycz48YXV0aC1hZGRyZXNzPkRlcGFydG1lbnQgb2YgUHN5Y2hvbG9neSwgVW5pdmVy
c2l0eSBvZiBHZW9yZ2lhLCBBdGhlbnMsIEdBIDMwNjAyLTMwMTMsIFVTQS4gYm9ucmVlZEB1Z2Eu
ZWR1PC9hdXRoLWFkZHJlc3M+PHRpdGxlcz48dGl0bGU+QXNzb2NpYXRpb24gb2YgZGlzZWFzZSwg
YWRvbGVzY2VudCwgYW5kIGZhbWlseSBmYWN0b3JzIHdpdGggbWVkaWNhdGlvbiBhZGhlcmVuY2Ug
aW4gcGVkaWF0cmljIGluZmxhbW1hdG9yeSBib3dlbCBkaXNlYXNlPC90aXRsZT48c2Vjb25kYXJ5
LXRpdGxlPkogUGVkaWF0ciBQc3ljaG9sPC9zZWNvbmRhcnktdGl0bGU+PC90aXRsZXM+PHBlcmlv
ZGljYWw+PGZ1bGwtdGl0bGU+SiBQZWRpYXRyIFBzeWNob2w8L2Z1bGwtdGl0bGU+PC9wZXJpb2Rp
Y2FsPjxwYWdlcz4zMDgtMTc8L3BhZ2VzPjx2b2x1bWU+MzY8L3ZvbHVtZT48bnVtYmVyPjM8L251
bWJlcj48a2V5d29yZHM+PGtleXdvcmQ+QWRvbGVzY2VudDwva2V5d29yZD48a2V5d29yZD5BZHVs
dDwva2V5d29yZD48a2V5d29yZD5BbmFseXNpcyBvZiBWYXJpYW5jZTwva2V5d29yZD48a2V5d29y
ZD5DaGlsZDwva2V5d29yZD48a2V5d29yZD5GYW1pbHkvKnBzeWNob2xvZ3k8L2tleXdvcmQ+PGtl
eXdvcmQ+RmVtYWxlPC9rZXl3b3JkPjxrZXl3b3JkPkh1bWFuczwva2V5d29yZD48a2V5d29yZD5J
bmZsYW1tYXRvcnkgQm93ZWwgRGlzZWFzZXMvKmRydWcgdGhlcmFweS8qcHN5Y2hvbG9neTwva2V5
d29yZD48a2V5d29yZD5NYWxlPC9rZXl3b3JkPjxrZXl3b3JkPk1lZGljYXRpb24gQWRoZXJlbmNl
Lypwc3ljaG9sb2d5PC9rZXl3b3JkPjxrZXl3b3JkPlF1ZXN0aW9ubmFpcmVzPC9rZXl3b3JkPjxr
ZXl3b3JkPlJlZ3Jlc3Npb24gQW5hbHlzaXM8L2tleXdvcmQ+PGtleXdvcmQ+U2V2ZXJpdHkgb2Yg
SWxsbmVzcyBJbmRleDwva2V5d29yZD48a2V5d29yZD5Tb2NpYWwgQ29udHJvbCwgSW5mb3JtYWw8
L2tleXdvcmQ+PC9rZXl3b3Jkcz48ZGF0ZXM+PHllYXI+MjAxMTwveWVhcj48cHViLWRhdGVzPjxk
YXRlPkFwcjwvZGF0ZT48L3B1Yi1kYXRlcz48L2RhdGVzPjxpc2JuPjE0NjUtNzM1WCAoRWxlY3Ry
b25pYykmI3hEOzAxNDYtODY5MyAoTGlua2luZyk8L2lzYm4+PGFjY2Vzc2lvbi1udW0+MjA3OTgx
ODU8L2FjY2Vzc2lvbi1udW0+PHVybHM+PHJlbGF0ZWQtdXJscz48dXJsPmh0dHA6Ly93d3cubmNi
aS5ubG0ubmloLmdvdi9wdWJtZWQvMjA3OTgxODU8L3VybD48L3JlbGF0ZWQtdXJscz48L3VybHM+
PGVsZWN0cm9uaWMtcmVzb3VyY2UtbnVtPjEwLjEwOTMvanBlcHN5L2pzcTA3NjwvZWxlY3Ryb25p
Yy1yZXNvdXJjZS1udW0+PC9yZWNvcmQ+PC9DaXRlPjxDaXRlPjxBdXRob3I+V2F0ZXJzPC9BdXRo
b3I+PFllYXI+MjAwNTwvWWVhcj48UmVjTnVtPjMzPC9SZWNOdW0+PHJlY29yZD48cmVjLW51bWJl
cj4zMzwvcmVjLW51bWJlcj48Zm9yZWlnbi1rZXlzPjxrZXkgYXBwPSJFTiIgZGItaWQ9ImFhOWFl
ZXp3OTByYXdjZWR2ZDN4MmZwbnoyZGRhZXRlMnJwZSIgdGltZXN0YW1wPSIxNDQ0MjM3ODk0Ij4z
Mzwva2V5PjwvZm9yZWlnbi1rZXlzPjxyZWYtdHlwZSBuYW1lPSJKb3VybmFsIEFydGljbGUiPjE3
PC9yZWYtdHlwZT48Y29udHJpYnV0b3JzPjxhdXRob3JzPjxhdXRob3I+V2F0ZXJzLCBCLiBNLjwv
YXV0aG9yPjxhdXRob3I+SmVuc2VuLCBMLjwvYXV0aG9yPjxhdXRob3I+RmVkb3JhaywgUi4gTi48
L2F1dGhvcj48L2F1dGhvcnM+PC9jb250cmlidXRvcnM+PGF1dGgtYWRkcmVzcz5GYWN1bHR5IG9m
IE51cnNpbmcsIFVuaXZlcnNpdHkgb2YgQWxiZXJ0YSwgRWRtb250b24uPC9hdXRoLWFkZHJlc3M+
PHRpdGxlcz48dGl0bGU+RWZmZWN0cyBvZiBmb3JtYWwgZWR1Y2F0aW9uIGZvciBwYXRpZW50cyB3
aXRoIGluZmxhbW1hdG9yeSBib3dlbCBkaXNlYXNlOiBhIHJhbmRvbWl6ZWQgY29udHJvbGxlZCB0
cmlhbDwvdGl0bGU+PHNlY29uZGFyeS10aXRsZT5DYW4gSiBHYXN0cm9lbnRlcm9sPC9zZWNvbmRh
cnktdGl0bGU+PC90aXRsZXM+PHBlcmlvZGljYWw+PGZ1bGwtdGl0bGU+Q2FuIEogR2FzdHJvZW50
ZXJvbDwvZnVsbC10aXRsZT48L3BlcmlvZGljYWw+PHBhZ2VzPjIzNS00NDwvcGFnZXM+PHZvbHVt
ZT4xOTwvdm9sdW1lPjxudW1iZXI+NDwvbnVtYmVyPjxrZXl3b3Jkcz48a2V5d29yZD5BZG9sZXNj
ZW50PC9rZXl3b3JkPjxrZXl3b3JkPkFkdWx0PC9rZXl3b3JkPjxrZXl3b3JkPkFnZWQ8L2tleXdv
cmQ+PGtleXdvcmQ+QXR0aXR1ZGUgdG8gSGVhbHRoPC9rZXl3b3JkPjxrZXl3b3JkPkVkdWNhdGlv
bmFsIFN0YXR1czwva2V5d29yZD48a2V5d29yZD5GZW1hbGU8L2tleXdvcmQ+PGtleXdvcmQ+Rm9s
bG93LVVwIFN0dWRpZXM8L2tleXdvcmQ+PGtleXdvcmQ+SGVhbHRoIEJlaGF2aW9yPC9rZXl3b3Jk
PjxrZXl3b3JkPkhlYWx0aCBLbm93bGVkZ2UsIEF0dGl0dWRlcywgUHJhY3RpY2U8L2tleXdvcmQ+
PGtleXdvcmQ+SHVtYW5zPC9rZXl3b3JkPjxrZXl3b3JkPkluZmxhbW1hdG9yeSBCb3dlbCBEaXNl
YXNlcy9kcnVnIHRoZXJhcHkvKnBzeWNob2xvZ3k8L2tleXdvcmQ+PGtleXdvcmQ+TWFsZTwva2V5
d29yZD48a2V5d29yZD5NZWRpY2FsIFJlY29yZHM8L2tleXdvcmQ+PGtleXdvcmQ+TWlkZGxlIEFn
ZWQ8L2tleXdvcmQ+PGtleXdvcmQ+T2ZmaWNlIFZpc2l0cy9zdGF0aXN0aWNzICZhbXA7IG51bWVy
aWNhbCBkYXRhPC9rZXl3b3JkPjxrZXl3b3JkPlBhdGllbnQgQWRtaXNzaW9uL3N0YXRpc3RpY3Mg
JmFtcDsgbnVtZXJpY2FsIGRhdGE8L2tleXdvcmQ+PGtleXdvcmQ+UGF0aWVudCBDb21wbGlhbmNl
PC9rZXl3b3JkPjxrZXl3b3JkPlBhdGllbnQgRWR1Y2F0aW9uIGFzIFRvcGljLyptZXRob2RzPC9r
ZXl3b3JkPjxrZXl3b3JkPlBhdGllbnQgU2F0aXNmYWN0aW9uPC9rZXl3b3JkPjxrZXl3b3JkPlF1
YWxpdHkgb2YgTGlmZTwva2V5d29yZD48L2tleXdvcmRzPjxkYXRlcz48eWVhcj4yMDA1PC95ZWFy
PjxwdWItZGF0ZXM+PGRhdGU+QXByPC9kYXRlPjwvcHViLWRhdGVzPjwvZGF0ZXM+PGlzYm4+MDgz
NS03OTAwIChQcmludCkmI3hEOzA4MzUtNzkwMCAoTGlua2luZyk8L2lzYm4+PGFjY2Vzc2lvbi1u
dW0+MTU4NjEyNjY8L2FjY2Vzc2lvbi1udW0+PHVybHM+PHJlbGF0ZWQtdXJscz48dXJsPmh0dHA6
Ly93d3cubmNiaS5ubG0ubmloLmdvdi9wdWJtZWQvMTU4NjEyNjY8L3VybD48L3JlbGF0ZWQtdXJs
cz48L3VybHM+PC9yZWNvcmQ+PC9DaXRlPjxDaXRlPjxBdXRob3I+TW9zbmFpbTwvQXV0aG9yPjxZ
ZWFyPjIwMTQ8L1llYXI+PFJlY051bT4zNDwvUmVjTnVtPjxyZWNvcmQ+PHJlYy1udW1iZXI+MzQ8
L3JlYy1udW1iZXI+PGZvcmVpZ24ta2V5cz48a2V5IGFwcD0iRU4iIGRiLWlkPSJhYTlhZWV6dzkw
cmF3Y2VkdmQzeDJmcG56MmRkYWV0ZTJycGUiIHRpbWVzdGFtcD0iMTQ0NDIzNzkxOSI+MzQ8L2tl
eT48L2ZvcmVpZ24ta2V5cz48cmVmLXR5cGUgbmFtZT0iSm91cm5hbCBBcnRpY2xlIj4xNzwvcmVm
LXR5cGU+PGNvbnRyaWJ1dG9ycz48YXV0aG9ycz48YXV0aG9yPk1vc25haW0sIEcuPC9hdXRob3I+
PGF1dGhvcj5MaSwgSC48L2F1dGhvcj48YXV0aG9yPk1hcnRpbiwgTS48L2F1dGhvcj48YXV0aG9y
PlJpY2hhcmRzb24sIEQuPC9hdXRob3I+PGF1dGhvcj5CZWxpY2UsIFAuIEouPC9hdXRob3I+PGF1
dGhvcj5BdmVyeSwgRS48L2F1dGhvcj48YXV0aG9yPlJ5YW4sIE4uPC9hdXRob3I+PGF1dGhvcj5C
ZW5kZXIsIEIuPC9hdXRob3I+PGF1dGhvcj5Qb3dlbGwsIEwuPC9hdXRob3I+PC9hdXRob3JzPjwv
Y29udHJpYnV0b3JzPjxhdXRoLWFkZHJlc3M+RGVwYXJ0bWVudCBvZiBQcmV2ZW50aXZlIE1lZGlj
aW5lLCBSdXNoIE1lZGljYWwgQ29sbGVnZSwgQ2hpY2FnbywgSWxsaW5vaXMuIEVsZWN0cm9uaWMg
YWRkcmVzczogZ2lzZWxsZV9tb3NuYWltQHJ1c2guZWR1LiYjeEQ7RGVwYXJ0bWVudCBvZiBQcmV2
ZW50aXZlIE1lZGljaW5lLCBSdXNoIE1lZGljYWwgQ29sbGVnZSwgQ2hpY2FnbywgSWxsaW5vaXMu
JiN4RDtEZXBhcnRtZW50IG9mIFByZXZlbnRpdmUgTWVkaWNpbmUsIFJ1c2ggTWVkaWNhbCBDb2xs
ZWdlLCBDaGljYWdvLCBJbGxpbm9pczsgRGVwYXJ0bWVudCBvZiBNYXRoZW1hdGljcyBhbmQgQ29t
cHV0ZXIgU3R1ZGllcywgTGFrZSBGb3Jlc3QgQ29sbGVnZSwgTGFrZSBGb3Jlc3QsIElsbGlub2lz
LiYjeEQ7RGVwYXJ0bWVudCBvZiBGYW1pbHkgUHJhY3RpY2UsIFJ1c2ggTWVkaWNhbCBDb2xsZWdl
LCBDaGljYWdvLCBJbGxpbm9pcy4mI3hEO0RlcGFydG1lbnQgb2YgUGVkaWF0cmljcywgTmF0aW9u
YWwgSmV3aXNoIEhlYWx0aCwgRGVudmVyLCBDb2xvcmFkby48L2F1dGgtYWRkcmVzcz48dGl0bGVz
Pjx0aXRsZT5GYWN0b3JzIGFzc29jaWF0ZWQgd2l0aCBsZXZlbHMgb2YgYWRoZXJlbmNlIHRvIGlu
aGFsZWQgY29ydGljb3N0ZXJvaWRzIGluIG1pbm9yaXR5IGFkb2xlc2NlbnRzIHdpdGggYXN0aG1h
PC90aXRsZT48c2Vjb25kYXJ5LXRpdGxlPkFubiBBbGxlcmd5IEFzdGhtYSBJbW11bm9sPC9zZWNv
bmRhcnktdGl0bGU+PC90aXRsZXM+PHBlcmlvZGljYWw+PGZ1bGwtdGl0bGU+QW5uIEFsbGVyZ3kg
QXN0aG1hIEltbXVub2w8L2Z1bGwtdGl0bGU+PC9wZXJpb2RpY2FsPjxwYWdlcz4xMTYtMjA8L3Bh
Z2VzPjx2b2x1bWU+MTEyPC92b2x1bWU+PG51bWJlcj4yPC9udW1iZXI+PGtleXdvcmRzPjxrZXl3
b3JkPkFkbWluaXN0cmF0aW9uLCBJbmhhbGF0aW9uPC9rZXl3b3JkPjxrZXl3b3JkPkFkb2xlc2Nl
bnQ8L2tleXdvcmQ+PGtleXdvcmQ+QWRyZW5hbCBDb3J0ZXggSG9ybW9uZXMvKmFkbWluaXN0cmF0
aW9uICZhbXA7IGRvc2FnZS90aGVyYXBldXRpYyB1c2U8L2tleXdvcmQ+PGtleXdvcmQ+KkFmcmlj
YW4gQW1lcmljYW5zL3BzeWNob2xvZ3kvc3RhdGlzdGljcyAmYW1wOyBudW1lcmljYWwgZGF0YTwv
a2V5d29yZD48a2V5d29yZD5BZ2UgRmFjdG9yczwva2V5d29yZD48a2V5d29yZD5Bc3RobWEvKmRy
dWcgdGhlcmFweS8qZXBpZGVtaW9sb2d5L2V0aG5vbG9neTwva2V5d29yZD48a2V5d29yZD5DaGls
ZDwva2V5d29yZD48a2V5d29yZD5DaHJvbmljIERpc2Vhc2U8L2tleXdvcmQ+PGtleXdvcmQ+RmVt
YWxlPC9rZXl3b3JkPjxrZXl3b3JkPipIaXNwYW5pYyBBbWVyaWNhbnMvcHN5Y2hvbG9neS9zdGF0
aXN0aWNzICZhbXA7IG51bWVyaWNhbCBkYXRhPC9rZXl3b3JkPjxrZXl3b3JkPkh1bWFuczwva2V5
d29yZD48a2V5d29yZD5NYWxlPC9rZXl3b3JkPjxrZXl3b3JkPipNZWRpY2F0aW9uIEFkaGVyZW5j
ZS9zdGF0aXN0aWNzICZhbXA7IG51bWVyaWNhbCBkYXRhPC9rZXl3b3JkPjxrZXl3b3JkPlJhbmRv
bWl6ZWQgQ29udHJvbGxlZCBUcmlhbHMgYXMgVG9waWMvcHN5Y2hvbG9neS9zdGF0aXN0aWNzICZh
bXA7IG51bWVyaWNhbCBkYXRhPC9rZXl3b3JkPjxrZXl3b3JkPlJpc2sgRmFjdG9yczwva2V5d29y
ZD48L2tleXdvcmRzPjxkYXRlcz48eWVhcj4yMDE0PC95ZWFyPjxwdWItZGF0ZXM+PGRhdGU+RmVi
PC9kYXRlPjwvcHViLWRhdGVzPjwvZGF0ZXM+PGlzYm4+MTUzNC00NDM2IChFbGVjdHJvbmljKSYj
eEQ7MTA4MS0xMjA2IChMaW5raW5nKTwvaXNibj48YWNjZXNzaW9uLW51bT4yNDQ2ODI1MDwvYWNj
ZXNzaW9uLW51bT48dXJscz48cmVsYXRlZC11cmxzPjx1cmw+aHR0cDovL3d3dy5uY2JpLm5sbS5u
aWguZ292L3B1Ym1lZC8yNDQ2ODI1MDwvdXJsPjwvcmVsYXRlZC11cmxzPjwvdXJscz48Y3VzdG9t
Mj4zOTIyNDE0PC9jdXN0b20yPjxlbGVjdHJvbmljLXJlc291cmNlLW51bT4xMC4xMDE2L2ouYW5h
aS4yMDEzLjExLjAyMTwvZWxlY3Ryb25pYy1yZXNvdXJjZS1udW0+PC9yZWNvcmQ+PC9DaXRlPjwv
RW5kTm90ZT5=
</w:fldData>
        </w:fldChar>
      </w:r>
      <w:r w:rsidR="00EA7F95" w:rsidRPr="007E2A24">
        <w:rPr>
          <w:rFonts w:ascii="Book Antiqua" w:hAnsi="Book Antiqua" w:cs="AdvTTae86113c"/>
          <w:color w:val="000000"/>
          <w:vertAlign w:val="superscript"/>
        </w:rPr>
        <w:instrText xml:space="preserve"> ADDIN EN.CITE </w:instrText>
      </w:r>
      <w:r w:rsidR="00EA7F95" w:rsidRPr="007E2A24">
        <w:rPr>
          <w:rFonts w:ascii="Book Antiqua" w:hAnsi="Book Antiqua" w:cs="AdvTTae86113c"/>
          <w:color w:val="000000"/>
          <w:vertAlign w:val="superscript"/>
        </w:rPr>
        <w:fldChar w:fldCharType="begin">
          <w:fldData xml:space="preserve">PEVuZE5vdGU+PENpdGU+PEF1dGhvcj5Lb3N0ZXI8L0F1dGhvcj48WWVhcj4yMDE1PC9ZZWFyPjxS
ZWNOdW0+MzE8L1JlY051bT48RGlzcGxheVRleHQ+PHN0eWxlIGZhY2U9InN1cGVyc2NyaXB0Ij4z
MCwzMi0zNDwvc3R5bGU+PC9EaXNwbGF5VGV4dD48cmVjb3JkPjxyZWMtbnVtYmVyPjMxPC9yZWMt
bnVtYmVyPjxmb3JlaWduLWtleXM+PGtleSBhcHA9IkVOIiBkYi1pZD0iYWE5YWVlenc5MHJhd2Nl
ZHZkM3gyZnBuejJkZGFldGUycnBlIiB0aW1lc3RhbXA9IjE0NDQyMzc4NTciPjMxPC9rZXk+PC9m
b3JlaWduLWtleXM+PHJlZi10eXBlIG5hbWU9IkpvdXJuYWwgQXJ0aWNsZSI+MTc8L3JlZi10eXBl
Pjxjb250cmlidXRvcnM+PGF1dGhvcnM+PGF1dGhvcj5Lb3N0ZXIsIEUuIFMuPC9hdXRob3I+PGF1
dGhvcj5QaGlsYmVydCwgRC48L2F1dGhvcj48YXV0aG9yPldpbnRlcnMsIE4uIEEuPC9hdXRob3I+
PGF1dGhvcj5Cb3V2eSwgTS4gTC48L2F1dGhvcj48L2F1dGhvcnM+PC9jb250cmlidXRvcnM+PGF1
dGgtYWRkcmVzcz5EaXZpc2lvbiBQaGFybWFjb2VwaWRlbWlvbG9neSBhbmQgQ2xpbmljYWwgUGhh
cm1hY29sb2d5LCBVdHJlY2h0IFBoYXJtYWN5IFByYWN0aWNlIE5ldHdvcmsgZm9yIEVkdWNhdGlv
biBhbmQgUmVzZWFyY2ggKFVQUEVSKSwgVXRyZWNodCBJbnN0aXR1dGUgb2YgUGhhcm1hY2V1dGlj
YWwgU2NpZW5jZXMsIFV0cmVjaHQgVW5pdmVyc2l0eSAsIFV0cmVjaHQgLCBUaGUgTmV0aGVybGFu
ZHMuPC9hdXRoLWFkZHJlc3M+PHRpdGxlcz48dGl0bGU+QWRvbGVzY2VudHMmYXBvczsgaW5oYWxl
ZCBjb3J0aWNvc3Rlcm9pZCBhZGhlcmVuY2U6IHRoZSBpbXBvcnRhbmNlIG9mIHRyZWF0bWVudCBw
ZXJjZXB0aW9ucyBhbmQgbWVkaWNhdGlvbiBrbm93bGVkZ2U8L3RpdGxlPjxzZWNvbmRhcnktdGl0
bGU+SiBBc3RobWE8L3NlY29uZGFyeS10aXRsZT48L3RpdGxlcz48cGVyaW9kaWNhbD48ZnVsbC10
aXRsZT5KIEFzdGhtYTwvZnVsbC10aXRsZT48L3BlcmlvZGljYWw+PHBhZ2VzPjQzMS02PC9wYWdl
cz48dm9sdW1lPjUyPC92b2x1bWU+PG51bWJlcj40PC9udW1iZXI+PGtleXdvcmRzPjxrZXl3b3Jk
PkFkbWluaXN0cmF0aW9uLCBJbmhhbGF0aW9uPC9rZXl3b3JkPjxrZXl3b3JkPkFkb2xlc2NlbnQ8
L2tleXdvcmQ+PGtleXdvcmQ+QWRyZW5hbCBDb3J0ZXggSG9ybW9uZXMvYWRtaW5pc3RyYXRpb24g
JmFtcDsgZG9zYWdlLyp0aGVyYXBldXRpYyB1c2U8L2tleXdvcmQ+PGtleXdvcmQ+QXN0aG1hLypk
cnVnIHRoZXJhcHkvKnBzeWNob2xvZ3k8L2tleXdvcmQ+PGtleXdvcmQ+Q2hpbGQ8L2tleXdvcmQ+
PGtleXdvcmQ+RmVtYWxlPC9rZXl3b3JkPjxrZXl3b3JkPipIZWFsdGggS25vd2xlZGdlLCBBdHRp
dHVkZXMsIFByYWN0aWNlPC9rZXl3b3JkPjxrZXl3b3JkPkh1bWFuczwva2V5d29yZD48a2V5d29y
ZD5NYWxlPC9rZXl3b3JkPjxrZXl3b3JkPk1lZGljYXRpb24gQWRoZXJlbmNlLypwc3ljaG9sb2d5
PC9rZXl3b3JkPjxrZXl3b3JkPipQZXJjZXB0aW9uPC9rZXl3b3JkPjxrZXl3b3JkPkFkaGVyZW5j
ZTwva2V5d29yZD48a2V5d29yZD5hZG9sZXNjZW5jZTwva2V5d29yZD48a2V5d29yZD5hc3RobWE8
L2tleXdvcmQ+PGtleXdvcmQ+aW5oYWxlZCBjb3J0aWNvc3Rlcm9pZHM8L2tleXdvcmQ+PGtleXdv
cmQ+a25vd2xlZGdlPC9rZXl3b3JkPjxrZXl3b3JkPm1lZGljYXRpb24gYmVsaWVmczwva2V5d29y
ZD48a2V5d29yZD5waGFybWFjeTwva2V5d29yZD48L2tleXdvcmRzPjxkYXRlcz48eWVhcj4yMDE1
PC95ZWFyPjxwdWItZGF0ZXM+PGRhdGU+TWF5PC9kYXRlPjwvcHViLWRhdGVzPjwvZGF0ZXM+PGlz
Ym4+MTUzMi00MzAzIChFbGVjdHJvbmljKSYjeEQ7MDI3Ny0wOTAzIChMaW5raW5nKTwvaXNibj48
YWNjZXNzaW9uLW51bT4yNTM0MDQ0NDwvYWNjZXNzaW9uLW51bT48dXJscz48cmVsYXRlZC11cmxz
Pjx1cmw+aHR0cDovL3d3dy5uY2JpLm5sbS5uaWguZ292L3B1Ym1lZC8yNTM0MDQ0NDwvdXJsPjwv
cmVsYXRlZC11cmxzPjwvdXJscz48ZWxlY3Ryb25pYy1yZXNvdXJjZS1udW0+MTAuMzEwOS8wMjc3
MDkwMy4yMDE0Ljk3OTM2NjwvZWxlY3Ryb25pYy1yZXNvdXJjZS1udW0+PC9yZWNvcmQ+PC9DaXRl
PjxDaXRlPjxBdXRob3I+UmVlZC1LbmlnaHQ8L0F1dGhvcj48WWVhcj4yMDExPC9ZZWFyPjxSZWNO
dW0+MzI8L1JlY051bT48cmVjb3JkPjxyZWMtbnVtYmVyPjMyPC9yZWMtbnVtYmVyPjxmb3JlaWdu
LWtleXM+PGtleSBhcHA9IkVOIiBkYi1pZD0iYWE5YWVlenc5MHJhd2NlZHZkM3gyZnBuejJkZGFl
dGUycnBlIiB0aW1lc3RhbXA9IjE0NDQyMzc4NzUiPjMyPC9rZXk+PC9mb3JlaWduLWtleXM+PHJl
Zi10eXBlIG5hbWU9IkpvdXJuYWwgQXJ0aWNsZSI+MTc8L3JlZi10eXBlPjxjb250cmlidXRvcnM+
PGF1dGhvcnM+PGF1dGhvcj5SZWVkLUtuaWdodCwgQi48L2F1dGhvcj48YXV0aG9yPkxld2lzLCBK
LiBELjwvYXV0aG9yPjxhdXRob3I+QmxvdW50LCBSLiBMLjwvYXV0aG9yPjwvYXV0aG9ycz48L2Nv
bnRyaWJ1dG9ycz48YXV0aC1hZGRyZXNzPkRlcGFydG1lbnQgb2YgUHN5Y2hvbG9neSwgVW5pdmVy
c2l0eSBvZiBHZW9yZ2lhLCBBdGhlbnMsIEdBIDMwNjAyLTMwMTMsIFVTQS4gYm9ucmVlZEB1Z2Eu
ZWR1PC9hdXRoLWFkZHJlc3M+PHRpdGxlcz48dGl0bGU+QXNzb2NpYXRpb24gb2YgZGlzZWFzZSwg
YWRvbGVzY2VudCwgYW5kIGZhbWlseSBmYWN0b3JzIHdpdGggbWVkaWNhdGlvbiBhZGhlcmVuY2Ug
aW4gcGVkaWF0cmljIGluZmxhbW1hdG9yeSBib3dlbCBkaXNlYXNlPC90aXRsZT48c2Vjb25kYXJ5
LXRpdGxlPkogUGVkaWF0ciBQc3ljaG9sPC9zZWNvbmRhcnktdGl0bGU+PC90aXRsZXM+PHBlcmlv
ZGljYWw+PGZ1bGwtdGl0bGU+SiBQZWRpYXRyIFBzeWNob2w8L2Z1bGwtdGl0bGU+PC9wZXJpb2Rp
Y2FsPjxwYWdlcz4zMDgtMTc8L3BhZ2VzPjx2b2x1bWU+MzY8L3ZvbHVtZT48bnVtYmVyPjM8L251
bWJlcj48a2V5d29yZHM+PGtleXdvcmQ+QWRvbGVzY2VudDwva2V5d29yZD48a2V5d29yZD5BZHVs
dDwva2V5d29yZD48a2V5d29yZD5BbmFseXNpcyBvZiBWYXJpYW5jZTwva2V5d29yZD48a2V5d29y
ZD5DaGlsZDwva2V5d29yZD48a2V5d29yZD5GYW1pbHkvKnBzeWNob2xvZ3k8L2tleXdvcmQ+PGtl
eXdvcmQ+RmVtYWxlPC9rZXl3b3JkPjxrZXl3b3JkPkh1bWFuczwva2V5d29yZD48a2V5d29yZD5J
bmZsYW1tYXRvcnkgQm93ZWwgRGlzZWFzZXMvKmRydWcgdGhlcmFweS8qcHN5Y2hvbG9neTwva2V5
d29yZD48a2V5d29yZD5NYWxlPC9rZXl3b3JkPjxrZXl3b3JkPk1lZGljYXRpb24gQWRoZXJlbmNl
Lypwc3ljaG9sb2d5PC9rZXl3b3JkPjxrZXl3b3JkPlF1ZXN0aW9ubmFpcmVzPC9rZXl3b3JkPjxr
ZXl3b3JkPlJlZ3Jlc3Npb24gQW5hbHlzaXM8L2tleXdvcmQ+PGtleXdvcmQ+U2V2ZXJpdHkgb2Yg
SWxsbmVzcyBJbmRleDwva2V5d29yZD48a2V5d29yZD5Tb2NpYWwgQ29udHJvbCwgSW5mb3JtYWw8
L2tleXdvcmQ+PC9rZXl3b3Jkcz48ZGF0ZXM+PHllYXI+MjAxMTwveWVhcj48cHViLWRhdGVzPjxk
YXRlPkFwcjwvZGF0ZT48L3B1Yi1kYXRlcz48L2RhdGVzPjxpc2JuPjE0NjUtNzM1WCAoRWxlY3Ry
b25pYykmI3hEOzAxNDYtODY5MyAoTGlua2luZyk8L2lzYm4+PGFjY2Vzc2lvbi1udW0+MjA3OTgx
ODU8L2FjY2Vzc2lvbi1udW0+PHVybHM+PHJlbGF0ZWQtdXJscz48dXJsPmh0dHA6Ly93d3cubmNi
aS5ubG0ubmloLmdvdi9wdWJtZWQvMjA3OTgxODU8L3VybD48L3JlbGF0ZWQtdXJscz48L3VybHM+
PGVsZWN0cm9uaWMtcmVzb3VyY2UtbnVtPjEwLjEwOTMvanBlcHN5L2pzcTA3NjwvZWxlY3Ryb25p
Yy1yZXNvdXJjZS1udW0+PC9yZWNvcmQ+PC9DaXRlPjxDaXRlPjxBdXRob3I+V2F0ZXJzPC9BdXRo
b3I+PFllYXI+MjAwNTwvWWVhcj48UmVjTnVtPjMzPC9SZWNOdW0+PHJlY29yZD48cmVjLW51bWJl
cj4zMzwvcmVjLW51bWJlcj48Zm9yZWlnbi1rZXlzPjxrZXkgYXBwPSJFTiIgZGItaWQ9ImFhOWFl
ZXp3OTByYXdjZWR2ZDN4MmZwbnoyZGRhZXRlMnJwZSIgdGltZXN0YW1wPSIxNDQ0MjM3ODk0Ij4z
Mzwva2V5PjwvZm9yZWlnbi1rZXlzPjxyZWYtdHlwZSBuYW1lPSJKb3VybmFsIEFydGljbGUiPjE3
PC9yZWYtdHlwZT48Y29udHJpYnV0b3JzPjxhdXRob3JzPjxhdXRob3I+V2F0ZXJzLCBCLiBNLjwv
YXV0aG9yPjxhdXRob3I+SmVuc2VuLCBMLjwvYXV0aG9yPjxhdXRob3I+RmVkb3JhaywgUi4gTi48
L2F1dGhvcj48L2F1dGhvcnM+PC9jb250cmlidXRvcnM+PGF1dGgtYWRkcmVzcz5GYWN1bHR5IG9m
IE51cnNpbmcsIFVuaXZlcnNpdHkgb2YgQWxiZXJ0YSwgRWRtb250b24uPC9hdXRoLWFkZHJlc3M+
PHRpdGxlcz48dGl0bGU+RWZmZWN0cyBvZiBmb3JtYWwgZWR1Y2F0aW9uIGZvciBwYXRpZW50cyB3
aXRoIGluZmxhbW1hdG9yeSBib3dlbCBkaXNlYXNlOiBhIHJhbmRvbWl6ZWQgY29udHJvbGxlZCB0
cmlhbDwvdGl0bGU+PHNlY29uZGFyeS10aXRsZT5DYW4gSiBHYXN0cm9lbnRlcm9sPC9zZWNvbmRh
cnktdGl0bGU+PC90aXRsZXM+PHBlcmlvZGljYWw+PGZ1bGwtdGl0bGU+Q2FuIEogR2FzdHJvZW50
ZXJvbDwvZnVsbC10aXRsZT48L3BlcmlvZGljYWw+PHBhZ2VzPjIzNS00NDwvcGFnZXM+PHZvbHVt
ZT4xOTwvdm9sdW1lPjxudW1iZXI+NDwvbnVtYmVyPjxrZXl3b3Jkcz48a2V5d29yZD5BZG9sZXNj
ZW50PC9rZXl3b3JkPjxrZXl3b3JkPkFkdWx0PC9rZXl3b3JkPjxrZXl3b3JkPkFnZWQ8L2tleXdv
cmQ+PGtleXdvcmQ+QXR0aXR1ZGUgdG8gSGVhbHRoPC9rZXl3b3JkPjxrZXl3b3JkPkVkdWNhdGlv
bmFsIFN0YXR1czwva2V5d29yZD48a2V5d29yZD5GZW1hbGU8L2tleXdvcmQ+PGtleXdvcmQ+Rm9s
bG93LVVwIFN0dWRpZXM8L2tleXdvcmQ+PGtleXdvcmQ+SGVhbHRoIEJlaGF2aW9yPC9rZXl3b3Jk
PjxrZXl3b3JkPkhlYWx0aCBLbm93bGVkZ2UsIEF0dGl0dWRlcywgUHJhY3RpY2U8L2tleXdvcmQ+
PGtleXdvcmQ+SHVtYW5zPC9rZXl3b3JkPjxrZXl3b3JkPkluZmxhbW1hdG9yeSBCb3dlbCBEaXNl
YXNlcy9kcnVnIHRoZXJhcHkvKnBzeWNob2xvZ3k8L2tleXdvcmQ+PGtleXdvcmQ+TWFsZTwva2V5
d29yZD48a2V5d29yZD5NZWRpY2FsIFJlY29yZHM8L2tleXdvcmQ+PGtleXdvcmQ+TWlkZGxlIEFn
ZWQ8L2tleXdvcmQ+PGtleXdvcmQ+T2ZmaWNlIFZpc2l0cy9zdGF0aXN0aWNzICZhbXA7IG51bWVy
aWNhbCBkYXRhPC9rZXl3b3JkPjxrZXl3b3JkPlBhdGllbnQgQWRtaXNzaW9uL3N0YXRpc3RpY3Mg
JmFtcDsgbnVtZXJpY2FsIGRhdGE8L2tleXdvcmQ+PGtleXdvcmQ+UGF0aWVudCBDb21wbGlhbmNl
PC9rZXl3b3JkPjxrZXl3b3JkPlBhdGllbnQgRWR1Y2F0aW9uIGFzIFRvcGljLyptZXRob2RzPC9r
ZXl3b3JkPjxrZXl3b3JkPlBhdGllbnQgU2F0aXNmYWN0aW9uPC9rZXl3b3JkPjxrZXl3b3JkPlF1
YWxpdHkgb2YgTGlmZTwva2V5d29yZD48L2tleXdvcmRzPjxkYXRlcz48eWVhcj4yMDA1PC95ZWFy
PjxwdWItZGF0ZXM+PGRhdGU+QXByPC9kYXRlPjwvcHViLWRhdGVzPjwvZGF0ZXM+PGlzYm4+MDgz
NS03OTAwIChQcmludCkmI3hEOzA4MzUtNzkwMCAoTGlua2luZyk8L2lzYm4+PGFjY2Vzc2lvbi1u
dW0+MTU4NjEyNjY8L2FjY2Vzc2lvbi1udW0+PHVybHM+PHJlbGF0ZWQtdXJscz48dXJsPmh0dHA6
Ly93d3cubmNiaS5ubG0ubmloLmdvdi9wdWJtZWQvMTU4NjEyNjY8L3VybD48L3JlbGF0ZWQtdXJs
cz48L3VybHM+PC9yZWNvcmQ+PC9DaXRlPjxDaXRlPjxBdXRob3I+TW9zbmFpbTwvQXV0aG9yPjxZ
ZWFyPjIwMTQ8L1llYXI+PFJlY051bT4zNDwvUmVjTnVtPjxyZWNvcmQ+PHJlYy1udW1iZXI+MzQ8
L3JlYy1udW1iZXI+PGZvcmVpZ24ta2V5cz48a2V5IGFwcD0iRU4iIGRiLWlkPSJhYTlhZWV6dzkw
cmF3Y2VkdmQzeDJmcG56MmRkYWV0ZTJycGUiIHRpbWVzdGFtcD0iMTQ0NDIzNzkxOSI+MzQ8L2tl
eT48L2ZvcmVpZ24ta2V5cz48cmVmLXR5cGUgbmFtZT0iSm91cm5hbCBBcnRpY2xlIj4xNzwvcmVm
LXR5cGU+PGNvbnRyaWJ1dG9ycz48YXV0aG9ycz48YXV0aG9yPk1vc25haW0sIEcuPC9hdXRob3I+
PGF1dGhvcj5MaSwgSC48L2F1dGhvcj48YXV0aG9yPk1hcnRpbiwgTS48L2F1dGhvcj48YXV0aG9y
PlJpY2hhcmRzb24sIEQuPC9hdXRob3I+PGF1dGhvcj5CZWxpY2UsIFAuIEouPC9hdXRob3I+PGF1
dGhvcj5BdmVyeSwgRS48L2F1dGhvcj48YXV0aG9yPlJ5YW4sIE4uPC9hdXRob3I+PGF1dGhvcj5C
ZW5kZXIsIEIuPC9hdXRob3I+PGF1dGhvcj5Qb3dlbGwsIEwuPC9hdXRob3I+PC9hdXRob3JzPjwv
Y29udHJpYnV0b3JzPjxhdXRoLWFkZHJlc3M+RGVwYXJ0bWVudCBvZiBQcmV2ZW50aXZlIE1lZGlj
aW5lLCBSdXNoIE1lZGljYWwgQ29sbGVnZSwgQ2hpY2FnbywgSWxsaW5vaXMuIEVsZWN0cm9uaWMg
YWRkcmVzczogZ2lzZWxsZV9tb3NuYWltQHJ1c2guZWR1LiYjeEQ7RGVwYXJ0bWVudCBvZiBQcmV2
ZW50aXZlIE1lZGljaW5lLCBSdXNoIE1lZGljYWwgQ29sbGVnZSwgQ2hpY2FnbywgSWxsaW5vaXMu
JiN4RDtEZXBhcnRtZW50IG9mIFByZXZlbnRpdmUgTWVkaWNpbmUsIFJ1c2ggTWVkaWNhbCBDb2xs
ZWdlLCBDaGljYWdvLCBJbGxpbm9pczsgRGVwYXJ0bWVudCBvZiBNYXRoZW1hdGljcyBhbmQgQ29t
cHV0ZXIgU3R1ZGllcywgTGFrZSBGb3Jlc3QgQ29sbGVnZSwgTGFrZSBGb3Jlc3QsIElsbGlub2lz
LiYjeEQ7RGVwYXJ0bWVudCBvZiBGYW1pbHkgUHJhY3RpY2UsIFJ1c2ggTWVkaWNhbCBDb2xsZWdl
LCBDaGljYWdvLCBJbGxpbm9pcy4mI3hEO0RlcGFydG1lbnQgb2YgUGVkaWF0cmljcywgTmF0aW9u
YWwgSmV3aXNoIEhlYWx0aCwgRGVudmVyLCBDb2xvcmFkby48L2F1dGgtYWRkcmVzcz48dGl0bGVz
Pjx0aXRsZT5GYWN0b3JzIGFzc29jaWF0ZWQgd2l0aCBsZXZlbHMgb2YgYWRoZXJlbmNlIHRvIGlu
aGFsZWQgY29ydGljb3N0ZXJvaWRzIGluIG1pbm9yaXR5IGFkb2xlc2NlbnRzIHdpdGggYXN0aG1h
PC90aXRsZT48c2Vjb25kYXJ5LXRpdGxlPkFubiBBbGxlcmd5IEFzdGhtYSBJbW11bm9sPC9zZWNv
bmRhcnktdGl0bGU+PC90aXRsZXM+PHBlcmlvZGljYWw+PGZ1bGwtdGl0bGU+QW5uIEFsbGVyZ3kg
QXN0aG1hIEltbXVub2w8L2Z1bGwtdGl0bGU+PC9wZXJpb2RpY2FsPjxwYWdlcz4xMTYtMjA8L3Bh
Z2VzPjx2b2x1bWU+MTEyPC92b2x1bWU+PG51bWJlcj4yPC9udW1iZXI+PGtleXdvcmRzPjxrZXl3
b3JkPkFkbWluaXN0cmF0aW9uLCBJbmhhbGF0aW9uPC9rZXl3b3JkPjxrZXl3b3JkPkFkb2xlc2Nl
bnQ8L2tleXdvcmQ+PGtleXdvcmQ+QWRyZW5hbCBDb3J0ZXggSG9ybW9uZXMvKmFkbWluaXN0cmF0
aW9uICZhbXA7IGRvc2FnZS90aGVyYXBldXRpYyB1c2U8L2tleXdvcmQ+PGtleXdvcmQ+KkFmcmlj
YW4gQW1lcmljYW5zL3BzeWNob2xvZ3kvc3RhdGlzdGljcyAmYW1wOyBudW1lcmljYWwgZGF0YTwv
a2V5d29yZD48a2V5d29yZD5BZ2UgRmFjdG9yczwva2V5d29yZD48a2V5d29yZD5Bc3RobWEvKmRy
dWcgdGhlcmFweS8qZXBpZGVtaW9sb2d5L2V0aG5vbG9neTwva2V5d29yZD48a2V5d29yZD5DaGls
ZDwva2V5d29yZD48a2V5d29yZD5DaHJvbmljIERpc2Vhc2U8L2tleXdvcmQ+PGtleXdvcmQ+RmVt
YWxlPC9rZXl3b3JkPjxrZXl3b3JkPipIaXNwYW5pYyBBbWVyaWNhbnMvcHN5Y2hvbG9neS9zdGF0
aXN0aWNzICZhbXA7IG51bWVyaWNhbCBkYXRhPC9rZXl3b3JkPjxrZXl3b3JkPkh1bWFuczwva2V5
d29yZD48a2V5d29yZD5NYWxlPC9rZXl3b3JkPjxrZXl3b3JkPipNZWRpY2F0aW9uIEFkaGVyZW5j
ZS9zdGF0aXN0aWNzICZhbXA7IG51bWVyaWNhbCBkYXRhPC9rZXl3b3JkPjxrZXl3b3JkPlJhbmRv
bWl6ZWQgQ29udHJvbGxlZCBUcmlhbHMgYXMgVG9waWMvcHN5Y2hvbG9neS9zdGF0aXN0aWNzICZh
bXA7IG51bWVyaWNhbCBkYXRhPC9rZXl3b3JkPjxrZXl3b3JkPlJpc2sgRmFjdG9yczwva2V5d29y
ZD48L2tleXdvcmRzPjxkYXRlcz48eWVhcj4yMDE0PC95ZWFyPjxwdWItZGF0ZXM+PGRhdGU+RmVi
PC9kYXRlPjwvcHViLWRhdGVzPjwvZGF0ZXM+PGlzYm4+MTUzNC00NDM2IChFbGVjdHJvbmljKSYj
eEQ7MTA4MS0xMjA2IChMaW5raW5nKTwvaXNibj48YWNjZXNzaW9uLW51bT4yNDQ2ODI1MDwvYWNj
ZXNzaW9uLW51bT48dXJscz48cmVsYXRlZC11cmxzPjx1cmw+aHR0cDovL3d3dy5uY2JpLm5sbS5u
aWguZ292L3B1Ym1lZC8yNDQ2ODI1MDwvdXJsPjwvcmVsYXRlZC11cmxzPjwvdXJscz48Y3VzdG9t
Mj4zOTIyNDE0PC9jdXN0b20yPjxlbGVjdHJvbmljLXJlc291cmNlLW51bT4xMC4xMDE2L2ouYW5h
aS4yMDEzLjExLjAyMTwvZWxlY3Ryb25pYy1yZXNvdXJjZS1udW0+PC9yZWNvcmQ+PC9DaXRlPjwv
RW5kTm90ZT5=
</w:fldData>
        </w:fldChar>
      </w:r>
      <w:r w:rsidR="00EA7F95" w:rsidRPr="007E2A24">
        <w:rPr>
          <w:rFonts w:ascii="Book Antiqua" w:hAnsi="Book Antiqua" w:cs="AdvTTae86113c"/>
          <w:color w:val="000000"/>
          <w:vertAlign w:val="superscript"/>
        </w:rPr>
        <w:instrText xml:space="preserve"> ADDIN EN.CITE.DATA </w:instrText>
      </w:r>
      <w:r w:rsidR="00EA7F95" w:rsidRPr="007E2A24">
        <w:rPr>
          <w:rFonts w:ascii="Book Antiqua" w:hAnsi="Book Antiqua" w:cs="AdvTTae86113c"/>
          <w:color w:val="000000"/>
          <w:vertAlign w:val="superscript"/>
        </w:rPr>
      </w:r>
      <w:r w:rsidR="00EA7F95" w:rsidRPr="007E2A24">
        <w:rPr>
          <w:rFonts w:ascii="Book Antiqua" w:hAnsi="Book Antiqua" w:cs="AdvTTae86113c"/>
          <w:color w:val="000000"/>
          <w:vertAlign w:val="superscript"/>
        </w:rPr>
        <w:fldChar w:fldCharType="end"/>
      </w:r>
      <w:r w:rsidR="009A20A9" w:rsidRPr="007E2A24">
        <w:rPr>
          <w:rFonts w:ascii="Book Antiqua" w:hAnsi="Book Antiqua" w:cs="AdvTTae86113c"/>
          <w:color w:val="000000"/>
          <w:vertAlign w:val="superscript"/>
        </w:rPr>
      </w:r>
      <w:r w:rsidR="009A20A9" w:rsidRPr="007E2A24">
        <w:rPr>
          <w:rFonts w:ascii="Book Antiqua" w:hAnsi="Book Antiqua" w:cs="AdvTTae86113c"/>
          <w:color w:val="000000"/>
          <w:vertAlign w:val="superscript"/>
        </w:rPr>
        <w:fldChar w:fldCharType="separate"/>
      </w:r>
      <w:r w:rsidR="00EA7F95" w:rsidRPr="007E2A24">
        <w:rPr>
          <w:rFonts w:ascii="Book Antiqua" w:hAnsi="Book Antiqua" w:cs="AdvTTae86113c"/>
          <w:noProof/>
          <w:color w:val="000000"/>
          <w:vertAlign w:val="superscript"/>
        </w:rPr>
        <w:t>30,32-34</w:t>
      </w:r>
      <w:r w:rsidR="009A20A9" w:rsidRPr="007E2A24">
        <w:rPr>
          <w:rFonts w:ascii="Book Antiqua" w:hAnsi="Book Antiqua" w:cs="AdvTTae86113c"/>
          <w:color w:val="000000"/>
          <w:vertAlign w:val="superscript"/>
        </w:rPr>
        <w:fldChar w:fldCharType="end"/>
      </w:r>
      <w:r w:rsidR="004D19A8" w:rsidRPr="007E2A24">
        <w:rPr>
          <w:rFonts w:ascii="Book Antiqua" w:hAnsi="Book Antiqua" w:cs="AdvTTae86113c"/>
          <w:color w:val="000000"/>
          <w:vertAlign w:val="superscript"/>
        </w:rPr>
        <w:t>]</w:t>
      </w:r>
      <w:r w:rsidR="004D19A8" w:rsidRPr="007E2A24">
        <w:rPr>
          <w:rFonts w:ascii="Book Antiqua" w:hAnsi="Book Antiqua" w:cs="AdvTTae86113c"/>
          <w:color w:val="000000"/>
        </w:rPr>
        <w:t>.</w:t>
      </w:r>
      <w:r w:rsidR="003565C6" w:rsidRPr="007E2A24">
        <w:rPr>
          <w:rFonts w:ascii="Book Antiqua" w:hAnsi="Book Antiqua" w:cs="AdvTTae86113c"/>
          <w:color w:val="000000"/>
        </w:rPr>
        <w:t xml:space="preserve"> </w:t>
      </w:r>
      <w:r w:rsidRPr="007E2A24">
        <w:rPr>
          <w:rFonts w:ascii="Book Antiqua" w:hAnsi="Book Antiqua" w:cs="AdvTTae86113c"/>
          <w:color w:val="000000"/>
        </w:rPr>
        <w:t xml:space="preserve">Indeed, increased knowledge and awareness of disease has been associated with better adherence in adolescents with other chronic diseases typically diagnosed in childhood </w:t>
      </w:r>
      <w:r w:rsidR="00A559D6" w:rsidRPr="007E2A24">
        <w:rPr>
          <w:rFonts w:ascii="Book Antiqua" w:hAnsi="Book Antiqua" w:cs="AdvTTae86113c"/>
          <w:color w:val="000000"/>
        </w:rPr>
        <w:t>(</w:t>
      </w:r>
      <w:r w:rsidR="00A559D6" w:rsidRPr="007E2A24">
        <w:rPr>
          <w:rFonts w:ascii="Book Antiqua" w:hAnsi="Book Antiqua" w:cs="AdvTTae86113c"/>
          <w:i/>
          <w:color w:val="000000"/>
        </w:rPr>
        <w:t>e</w:t>
      </w:r>
      <w:r w:rsidR="00F2277B" w:rsidRPr="007E2A24">
        <w:rPr>
          <w:rFonts w:ascii="Book Antiqua" w:hAnsi="Book Antiqua" w:cs="AdvTTae86113c" w:hint="eastAsia"/>
          <w:i/>
          <w:color w:val="000000"/>
          <w:lang w:eastAsia="zh-CN"/>
        </w:rPr>
        <w:t>.</w:t>
      </w:r>
      <w:r w:rsidR="00A559D6" w:rsidRPr="007E2A24">
        <w:rPr>
          <w:rFonts w:ascii="Book Antiqua" w:hAnsi="Book Antiqua" w:cs="AdvTTae86113c"/>
          <w:i/>
          <w:color w:val="000000"/>
        </w:rPr>
        <w:t>g</w:t>
      </w:r>
      <w:r w:rsidR="00F2277B" w:rsidRPr="007E2A24">
        <w:rPr>
          <w:rFonts w:ascii="Book Antiqua" w:hAnsi="Book Antiqua" w:cs="AdvTTae86113c" w:hint="eastAsia"/>
          <w:i/>
          <w:color w:val="000000"/>
          <w:lang w:eastAsia="zh-CN"/>
        </w:rPr>
        <w:t>.</w:t>
      </w:r>
      <w:r w:rsidR="00A559D6" w:rsidRPr="007E2A24">
        <w:rPr>
          <w:rFonts w:ascii="Book Antiqua" w:hAnsi="Book Antiqua" w:cs="AdvTTae86113c"/>
          <w:color w:val="000000"/>
        </w:rPr>
        <w:t xml:space="preserve">, </w:t>
      </w:r>
      <w:r w:rsidRPr="007E2A24">
        <w:rPr>
          <w:rFonts w:ascii="Book Antiqua" w:hAnsi="Book Antiqua" w:cs="AdvTTae86113c"/>
          <w:color w:val="000000"/>
        </w:rPr>
        <w:t>asthma</w:t>
      </w:r>
      <w:r w:rsidR="00A559D6" w:rsidRPr="007E2A24">
        <w:rPr>
          <w:rFonts w:ascii="Book Antiqua" w:hAnsi="Book Antiqua" w:cs="AdvTTae86113c"/>
          <w:color w:val="000000"/>
        </w:rPr>
        <w:t>)</w:t>
      </w:r>
      <w:r w:rsidR="004D19A8" w:rsidRPr="007E2A24">
        <w:rPr>
          <w:rFonts w:ascii="Book Antiqua" w:hAnsi="Book Antiqua" w:cs="AdvTTae86113c"/>
          <w:color w:val="000000"/>
          <w:vertAlign w:val="superscript"/>
        </w:rPr>
        <w:t>[</w:t>
      </w:r>
      <w:r w:rsidR="009A20A9" w:rsidRPr="007E2A24">
        <w:rPr>
          <w:rFonts w:ascii="Book Antiqua" w:hAnsi="Book Antiqua" w:cs="AdvTTae86113c"/>
          <w:color w:val="000000"/>
          <w:vertAlign w:val="superscript"/>
        </w:rPr>
        <w:fldChar w:fldCharType="begin">
          <w:fldData xml:space="preserve">PEVuZE5vdGU+PENpdGU+PEF1dGhvcj5Lb3N0ZXI8L0F1dGhvcj48WWVhcj4yMDE1PC9ZZWFyPjxS
ZWNOdW0+MzE8L1JlY051bT48RGlzcGxheVRleHQ+PHN0eWxlIGZhY2U9InN1cGVyc2NyaXB0Ij4z
MCwzNDwvc3R5bGU+PC9EaXNwbGF5VGV4dD48cmVjb3JkPjxyZWMtbnVtYmVyPjMxPC9yZWMtbnVt
YmVyPjxmb3JlaWduLWtleXM+PGtleSBhcHA9IkVOIiBkYi1pZD0iYWE5YWVlenc5MHJhd2NlZHZk
M3gyZnBuejJkZGFldGUycnBlIiB0aW1lc3RhbXA9IjE0NDQyMzc4NTciPjMxPC9rZXk+PC9mb3Jl
aWduLWtleXM+PHJlZi10eXBlIG5hbWU9IkpvdXJuYWwgQXJ0aWNsZSI+MTc8L3JlZi10eXBlPjxj
b250cmlidXRvcnM+PGF1dGhvcnM+PGF1dGhvcj5Lb3N0ZXIsIEUuIFMuPC9hdXRob3I+PGF1dGhv
cj5QaGlsYmVydCwgRC48L2F1dGhvcj48YXV0aG9yPldpbnRlcnMsIE4uIEEuPC9hdXRob3I+PGF1
dGhvcj5Cb3V2eSwgTS4gTC48L2F1dGhvcj48L2F1dGhvcnM+PC9jb250cmlidXRvcnM+PGF1dGgt
YWRkcmVzcz5EaXZpc2lvbiBQaGFybWFjb2VwaWRlbWlvbG9neSBhbmQgQ2xpbmljYWwgUGhhcm1h
Y29sb2d5LCBVdHJlY2h0IFBoYXJtYWN5IFByYWN0aWNlIE5ldHdvcmsgZm9yIEVkdWNhdGlvbiBh
bmQgUmVzZWFyY2ggKFVQUEVSKSwgVXRyZWNodCBJbnN0aXR1dGUgb2YgUGhhcm1hY2V1dGljYWwg
U2NpZW5jZXMsIFV0cmVjaHQgVW5pdmVyc2l0eSAsIFV0cmVjaHQgLCBUaGUgTmV0aGVybGFuZHMu
PC9hdXRoLWFkZHJlc3M+PHRpdGxlcz48dGl0bGU+QWRvbGVzY2VudHMmYXBvczsgaW5oYWxlZCBj
b3J0aWNvc3Rlcm9pZCBhZGhlcmVuY2U6IHRoZSBpbXBvcnRhbmNlIG9mIHRyZWF0bWVudCBwZXJj
ZXB0aW9ucyBhbmQgbWVkaWNhdGlvbiBrbm93bGVkZ2U8L3RpdGxlPjxzZWNvbmRhcnktdGl0bGU+
SiBBc3RobWE8L3NlY29uZGFyeS10aXRsZT48L3RpdGxlcz48cGVyaW9kaWNhbD48ZnVsbC10aXRs
ZT5KIEFzdGhtYTwvZnVsbC10aXRsZT48L3BlcmlvZGljYWw+PHBhZ2VzPjQzMS02PC9wYWdlcz48
dm9sdW1lPjUyPC92b2x1bWU+PG51bWJlcj40PC9udW1iZXI+PGtleXdvcmRzPjxrZXl3b3JkPkFk
bWluaXN0cmF0aW9uLCBJbmhhbGF0aW9uPC9rZXl3b3JkPjxrZXl3b3JkPkFkb2xlc2NlbnQ8L2tl
eXdvcmQ+PGtleXdvcmQ+QWRyZW5hbCBDb3J0ZXggSG9ybW9uZXMvYWRtaW5pc3RyYXRpb24gJmFt
cDsgZG9zYWdlLyp0aGVyYXBldXRpYyB1c2U8L2tleXdvcmQ+PGtleXdvcmQ+QXN0aG1hLypkcnVn
IHRoZXJhcHkvKnBzeWNob2xvZ3k8L2tleXdvcmQ+PGtleXdvcmQ+Q2hpbGQ8L2tleXdvcmQ+PGtl
eXdvcmQ+RmVtYWxlPC9rZXl3b3JkPjxrZXl3b3JkPipIZWFsdGggS25vd2xlZGdlLCBBdHRpdHVk
ZXMsIFByYWN0aWNlPC9rZXl3b3JkPjxrZXl3b3JkPkh1bWFuczwva2V5d29yZD48a2V5d29yZD5N
YWxlPC9rZXl3b3JkPjxrZXl3b3JkPk1lZGljYXRpb24gQWRoZXJlbmNlLypwc3ljaG9sb2d5PC9r
ZXl3b3JkPjxrZXl3b3JkPipQZXJjZXB0aW9uPC9rZXl3b3JkPjxrZXl3b3JkPkFkaGVyZW5jZTwv
a2V5d29yZD48a2V5d29yZD5hZG9sZXNjZW5jZTwva2V5d29yZD48a2V5d29yZD5hc3RobWE8L2tl
eXdvcmQ+PGtleXdvcmQ+aW5oYWxlZCBjb3J0aWNvc3Rlcm9pZHM8L2tleXdvcmQ+PGtleXdvcmQ+
a25vd2xlZGdlPC9rZXl3b3JkPjxrZXl3b3JkPm1lZGljYXRpb24gYmVsaWVmczwva2V5d29yZD48
a2V5d29yZD5waGFybWFjeTwva2V5d29yZD48L2tleXdvcmRzPjxkYXRlcz48eWVhcj4yMDE1PC95
ZWFyPjxwdWItZGF0ZXM+PGRhdGU+TWF5PC9kYXRlPjwvcHViLWRhdGVzPjwvZGF0ZXM+PGlzYm4+
MTUzMi00MzAzIChFbGVjdHJvbmljKSYjeEQ7MDI3Ny0wOTAzIChMaW5raW5nKTwvaXNibj48YWNj
ZXNzaW9uLW51bT4yNTM0MDQ0NDwvYWNjZXNzaW9uLW51bT48dXJscz48cmVsYXRlZC11cmxzPjx1
cmw+aHR0cDovL3d3dy5uY2JpLm5sbS5uaWguZ292L3B1Ym1lZC8yNTM0MDQ0NDwvdXJsPjwvcmVs
YXRlZC11cmxzPjwvdXJscz48ZWxlY3Ryb25pYy1yZXNvdXJjZS1udW0+MTAuMzEwOS8wMjc3MDkw
My4yMDE0Ljk3OTM2NjwvZWxlY3Ryb25pYy1yZXNvdXJjZS1udW0+PC9yZWNvcmQ+PC9DaXRlPjxD
aXRlPjxBdXRob3I+TW9zbmFpbTwvQXV0aG9yPjxZZWFyPjIwMTQ8L1llYXI+PFJlY051bT4zNDwv
UmVjTnVtPjxyZWNvcmQ+PHJlYy1udW1iZXI+MzQ8L3JlYy1udW1iZXI+PGZvcmVpZ24ta2V5cz48
a2V5IGFwcD0iRU4iIGRiLWlkPSJhYTlhZWV6dzkwcmF3Y2VkdmQzeDJmcG56MmRkYWV0ZTJycGUi
IHRpbWVzdGFtcD0iMTQ0NDIzNzkxOSI+MzQ8L2tleT48L2ZvcmVpZ24ta2V5cz48cmVmLXR5cGUg
bmFtZT0iSm91cm5hbCBBcnRpY2xlIj4xNzwvcmVmLXR5cGU+PGNvbnRyaWJ1dG9ycz48YXV0aG9y
cz48YXV0aG9yPk1vc25haW0sIEcuPC9hdXRob3I+PGF1dGhvcj5MaSwgSC48L2F1dGhvcj48YXV0
aG9yPk1hcnRpbiwgTS48L2F1dGhvcj48YXV0aG9yPlJpY2hhcmRzb24sIEQuPC9hdXRob3I+PGF1
dGhvcj5CZWxpY2UsIFAuIEouPC9hdXRob3I+PGF1dGhvcj5BdmVyeSwgRS48L2F1dGhvcj48YXV0
aG9yPlJ5YW4sIE4uPC9hdXRob3I+PGF1dGhvcj5CZW5kZXIsIEIuPC9hdXRob3I+PGF1dGhvcj5Q
b3dlbGwsIEwuPC9hdXRob3I+PC9hdXRob3JzPjwvY29udHJpYnV0b3JzPjxhdXRoLWFkZHJlc3M+
RGVwYXJ0bWVudCBvZiBQcmV2ZW50aXZlIE1lZGljaW5lLCBSdXNoIE1lZGljYWwgQ29sbGVnZSwg
Q2hpY2FnbywgSWxsaW5vaXMuIEVsZWN0cm9uaWMgYWRkcmVzczogZ2lzZWxsZV9tb3NuYWltQHJ1
c2guZWR1LiYjeEQ7RGVwYXJ0bWVudCBvZiBQcmV2ZW50aXZlIE1lZGljaW5lLCBSdXNoIE1lZGlj
YWwgQ29sbGVnZSwgQ2hpY2FnbywgSWxsaW5vaXMuJiN4RDtEZXBhcnRtZW50IG9mIFByZXZlbnRp
dmUgTWVkaWNpbmUsIFJ1c2ggTWVkaWNhbCBDb2xsZWdlLCBDaGljYWdvLCBJbGxpbm9pczsgRGVw
YXJ0bWVudCBvZiBNYXRoZW1hdGljcyBhbmQgQ29tcHV0ZXIgU3R1ZGllcywgTGFrZSBGb3Jlc3Qg
Q29sbGVnZSwgTGFrZSBGb3Jlc3QsIElsbGlub2lzLiYjeEQ7RGVwYXJ0bWVudCBvZiBGYW1pbHkg
UHJhY3RpY2UsIFJ1c2ggTWVkaWNhbCBDb2xsZWdlLCBDaGljYWdvLCBJbGxpbm9pcy4mI3hEO0Rl
cGFydG1lbnQgb2YgUGVkaWF0cmljcywgTmF0aW9uYWwgSmV3aXNoIEhlYWx0aCwgRGVudmVyLCBD
b2xvcmFkby48L2F1dGgtYWRkcmVzcz48dGl0bGVzPjx0aXRsZT5GYWN0b3JzIGFzc29jaWF0ZWQg
d2l0aCBsZXZlbHMgb2YgYWRoZXJlbmNlIHRvIGluaGFsZWQgY29ydGljb3N0ZXJvaWRzIGluIG1p
bm9yaXR5IGFkb2xlc2NlbnRzIHdpdGggYXN0aG1hPC90aXRsZT48c2Vjb25kYXJ5LXRpdGxlPkFu
biBBbGxlcmd5IEFzdGhtYSBJbW11bm9sPC9zZWNvbmRhcnktdGl0bGU+PC90aXRsZXM+PHBlcmlv
ZGljYWw+PGZ1bGwtdGl0bGU+QW5uIEFsbGVyZ3kgQXN0aG1hIEltbXVub2w8L2Z1bGwtdGl0bGU+
PC9wZXJpb2RpY2FsPjxwYWdlcz4xMTYtMjA8L3BhZ2VzPjx2b2x1bWU+MTEyPC92b2x1bWU+PG51
bWJlcj4yPC9udW1iZXI+PGtleXdvcmRzPjxrZXl3b3JkPkFkbWluaXN0cmF0aW9uLCBJbmhhbGF0
aW9uPC9rZXl3b3JkPjxrZXl3b3JkPkFkb2xlc2NlbnQ8L2tleXdvcmQ+PGtleXdvcmQ+QWRyZW5h
bCBDb3J0ZXggSG9ybW9uZXMvKmFkbWluaXN0cmF0aW9uICZhbXA7IGRvc2FnZS90aGVyYXBldXRp
YyB1c2U8L2tleXdvcmQ+PGtleXdvcmQ+KkFmcmljYW4gQW1lcmljYW5zL3BzeWNob2xvZ3kvc3Rh
dGlzdGljcyAmYW1wOyBudW1lcmljYWwgZGF0YTwva2V5d29yZD48a2V5d29yZD5BZ2UgRmFjdG9y
czwva2V5d29yZD48a2V5d29yZD5Bc3RobWEvKmRydWcgdGhlcmFweS8qZXBpZGVtaW9sb2d5L2V0
aG5vbG9neTwva2V5d29yZD48a2V5d29yZD5DaGlsZDwva2V5d29yZD48a2V5d29yZD5DaHJvbmlj
IERpc2Vhc2U8L2tleXdvcmQ+PGtleXdvcmQ+RmVtYWxlPC9rZXl3b3JkPjxrZXl3b3JkPipIaXNw
YW5pYyBBbWVyaWNhbnMvcHN5Y2hvbG9neS9zdGF0aXN0aWNzICZhbXA7IG51bWVyaWNhbCBkYXRh
PC9rZXl3b3JkPjxrZXl3b3JkPkh1bWFuczwva2V5d29yZD48a2V5d29yZD5NYWxlPC9rZXl3b3Jk
PjxrZXl3b3JkPipNZWRpY2F0aW9uIEFkaGVyZW5jZS9zdGF0aXN0aWNzICZhbXA7IG51bWVyaWNh
bCBkYXRhPC9rZXl3b3JkPjxrZXl3b3JkPlJhbmRvbWl6ZWQgQ29udHJvbGxlZCBUcmlhbHMgYXMg
VG9waWMvcHN5Y2hvbG9neS9zdGF0aXN0aWNzICZhbXA7IG51bWVyaWNhbCBkYXRhPC9rZXl3b3Jk
PjxrZXl3b3JkPlJpc2sgRmFjdG9yczwva2V5d29yZD48L2tleXdvcmRzPjxkYXRlcz48eWVhcj4y
MDE0PC95ZWFyPjxwdWItZGF0ZXM+PGRhdGU+RmViPC9kYXRlPjwvcHViLWRhdGVzPjwvZGF0ZXM+
PGlzYm4+MTUzNC00NDM2IChFbGVjdHJvbmljKSYjeEQ7MTA4MS0xMjA2IChMaW5raW5nKTwvaXNi
bj48YWNjZXNzaW9uLW51bT4yNDQ2ODI1MDwvYWNjZXNzaW9uLW51bT48dXJscz48cmVsYXRlZC11
cmxzPjx1cmw+aHR0cDovL3d3dy5uY2JpLm5sbS5uaWguZ292L3B1Ym1lZC8yNDQ2ODI1MDwvdXJs
PjwvcmVsYXRlZC11cmxzPjwvdXJscz48Y3VzdG9tMj4zOTIyNDE0PC9jdXN0b20yPjxlbGVjdHJv
bmljLXJlc291cmNlLW51bT4xMC4xMDE2L2ouYW5haS4yMDEzLjExLjAyMTwvZWxlY3Ryb25pYy1y
ZXNvdXJjZS1udW0+PC9yZWNvcmQ+PC9DaXRlPjwvRW5kTm90ZT5=
</w:fldData>
        </w:fldChar>
      </w:r>
      <w:r w:rsidR="00EA7F95" w:rsidRPr="007E2A24">
        <w:rPr>
          <w:rFonts w:ascii="Book Antiqua" w:hAnsi="Book Antiqua" w:cs="AdvTTae86113c"/>
          <w:color w:val="000000"/>
          <w:vertAlign w:val="superscript"/>
        </w:rPr>
        <w:instrText xml:space="preserve"> ADDIN EN.CITE </w:instrText>
      </w:r>
      <w:r w:rsidR="00EA7F95" w:rsidRPr="007E2A24">
        <w:rPr>
          <w:rFonts w:ascii="Book Antiqua" w:hAnsi="Book Antiqua" w:cs="AdvTTae86113c"/>
          <w:color w:val="000000"/>
          <w:vertAlign w:val="superscript"/>
        </w:rPr>
        <w:fldChar w:fldCharType="begin">
          <w:fldData xml:space="preserve">PEVuZE5vdGU+PENpdGU+PEF1dGhvcj5Lb3N0ZXI8L0F1dGhvcj48WWVhcj4yMDE1PC9ZZWFyPjxS
ZWNOdW0+MzE8L1JlY051bT48RGlzcGxheVRleHQ+PHN0eWxlIGZhY2U9InN1cGVyc2NyaXB0Ij4z
MCwzNDwvc3R5bGU+PC9EaXNwbGF5VGV4dD48cmVjb3JkPjxyZWMtbnVtYmVyPjMxPC9yZWMtbnVt
YmVyPjxmb3JlaWduLWtleXM+PGtleSBhcHA9IkVOIiBkYi1pZD0iYWE5YWVlenc5MHJhd2NlZHZk
M3gyZnBuejJkZGFldGUycnBlIiB0aW1lc3RhbXA9IjE0NDQyMzc4NTciPjMxPC9rZXk+PC9mb3Jl
aWduLWtleXM+PHJlZi10eXBlIG5hbWU9IkpvdXJuYWwgQXJ0aWNsZSI+MTc8L3JlZi10eXBlPjxj
b250cmlidXRvcnM+PGF1dGhvcnM+PGF1dGhvcj5Lb3N0ZXIsIEUuIFMuPC9hdXRob3I+PGF1dGhv
cj5QaGlsYmVydCwgRC48L2F1dGhvcj48YXV0aG9yPldpbnRlcnMsIE4uIEEuPC9hdXRob3I+PGF1
dGhvcj5Cb3V2eSwgTS4gTC48L2F1dGhvcj48L2F1dGhvcnM+PC9jb250cmlidXRvcnM+PGF1dGgt
YWRkcmVzcz5EaXZpc2lvbiBQaGFybWFjb2VwaWRlbWlvbG9neSBhbmQgQ2xpbmljYWwgUGhhcm1h
Y29sb2d5LCBVdHJlY2h0IFBoYXJtYWN5IFByYWN0aWNlIE5ldHdvcmsgZm9yIEVkdWNhdGlvbiBh
bmQgUmVzZWFyY2ggKFVQUEVSKSwgVXRyZWNodCBJbnN0aXR1dGUgb2YgUGhhcm1hY2V1dGljYWwg
U2NpZW5jZXMsIFV0cmVjaHQgVW5pdmVyc2l0eSAsIFV0cmVjaHQgLCBUaGUgTmV0aGVybGFuZHMu
PC9hdXRoLWFkZHJlc3M+PHRpdGxlcz48dGl0bGU+QWRvbGVzY2VudHMmYXBvczsgaW5oYWxlZCBj
b3J0aWNvc3Rlcm9pZCBhZGhlcmVuY2U6IHRoZSBpbXBvcnRhbmNlIG9mIHRyZWF0bWVudCBwZXJj
ZXB0aW9ucyBhbmQgbWVkaWNhdGlvbiBrbm93bGVkZ2U8L3RpdGxlPjxzZWNvbmRhcnktdGl0bGU+
SiBBc3RobWE8L3NlY29uZGFyeS10aXRsZT48L3RpdGxlcz48cGVyaW9kaWNhbD48ZnVsbC10aXRs
ZT5KIEFzdGhtYTwvZnVsbC10aXRsZT48L3BlcmlvZGljYWw+PHBhZ2VzPjQzMS02PC9wYWdlcz48
dm9sdW1lPjUyPC92b2x1bWU+PG51bWJlcj40PC9udW1iZXI+PGtleXdvcmRzPjxrZXl3b3JkPkFk
bWluaXN0cmF0aW9uLCBJbmhhbGF0aW9uPC9rZXl3b3JkPjxrZXl3b3JkPkFkb2xlc2NlbnQ8L2tl
eXdvcmQ+PGtleXdvcmQ+QWRyZW5hbCBDb3J0ZXggSG9ybW9uZXMvYWRtaW5pc3RyYXRpb24gJmFt
cDsgZG9zYWdlLyp0aGVyYXBldXRpYyB1c2U8L2tleXdvcmQ+PGtleXdvcmQ+QXN0aG1hLypkcnVn
IHRoZXJhcHkvKnBzeWNob2xvZ3k8L2tleXdvcmQ+PGtleXdvcmQ+Q2hpbGQ8L2tleXdvcmQ+PGtl
eXdvcmQ+RmVtYWxlPC9rZXl3b3JkPjxrZXl3b3JkPipIZWFsdGggS25vd2xlZGdlLCBBdHRpdHVk
ZXMsIFByYWN0aWNlPC9rZXl3b3JkPjxrZXl3b3JkPkh1bWFuczwva2V5d29yZD48a2V5d29yZD5N
YWxlPC9rZXl3b3JkPjxrZXl3b3JkPk1lZGljYXRpb24gQWRoZXJlbmNlLypwc3ljaG9sb2d5PC9r
ZXl3b3JkPjxrZXl3b3JkPipQZXJjZXB0aW9uPC9rZXl3b3JkPjxrZXl3b3JkPkFkaGVyZW5jZTwv
a2V5d29yZD48a2V5d29yZD5hZG9sZXNjZW5jZTwva2V5d29yZD48a2V5d29yZD5hc3RobWE8L2tl
eXdvcmQ+PGtleXdvcmQ+aW5oYWxlZCBjb3J0aWNvc3Rlcm9pZHM8L2tleXdvcmQ+PGtleXdvcmQ+
a25vd2xlZGdlPC9rZXl3b3JkPjxrZXl3b3JkPm1lZGljYXRpb24gYmVsaWVmczwva2V5d29yZD48
a2V5d29yZD5waGFybWFjeTwva2V5d29yZD48L2tleXdvcmRzPjxkYXRlcz48eWVhcj4yMDE1PC95
ZWFyPjxwdWItZGF0ZXM+PGRhdGU+TWF5PC9kYXRlPjwvcHViLWRhdGVzPjwvZGF0ZXM+PGlzYm4+
MTUzMi00MzAzIChFbGVjdHJvbmljKSYjeEQ7MDI3Ny0wOTAzIChMaW5raW5nKTwvaXNibj48YWNj
ZXNzaW9uLW51bT4yNTM0MDQ0NDwvYWNjZXNzaW9uLW51bT48dXJscz48cmVsYXRlZC11cmxzPjx1
cmw+aHR0cDovL3d3dy5uY2JpLm5sbS5uaWguZ292L3B1Ym1lZC8yNTM0MDQ0NDwvdXJsPjwvcmVs
YXRlZC11cmxzPjwvdXJscz48ZWxlY3Ryb25pYy1yZXNvdXJjZS1udW0+MTAuMzEwOS8wMjc3MDkw
My4yMDE0Ljk3OTM2NjwvZWxlY3Ryb25pYy1yZXNvdXJjZS1udW0+PC9yZWNvcmQ+PC9DaXRlPjxD
aXRlPjxBdXRob3I+TW9zbmFpbTwvQXV0aG9yPjxZZWFyPjIwMTQ8L1llYXI+PFJlY051bT4zNDwv
UmVjTnVtPjxyZWNvcmQ+PHJlYy1udW1iZXI+MzQ8L3JlYy1udW1iZXI+PGZvcmVpZ24ta2V5cz48
a2V5IGFwcD0iRU4iIGRiLWlkPSJhYTlhZWV6dzkwcmF3Y2VkdmQzeDJmcG56MmRkYWV0ZTJycGUi
IHRpbWVzdGFtcD0iMTQ0NDIzNzkxOSI+MzQ8L2tleT48L2ZvcmVpZ24ta2V5cz48cmVmLXR5cGUg
bmFtZT0iSm91cm5hbCBBcnRpY2xlIj4xNzwvcmVmLXR5cGU+PGNvbnRyaWJ1dG9ycz48YXV0aG9y
cz48YXV0aG9yPk1vc25haW0sIEcuPC9hdXRob3I+PGF1dGhvcj5MaSwgSC48L2F1dGhvcj48YXV0
aG9yPk1hcnRpbiwgTS48L2F1dGhvcj48YXV0aG9yPlJpY2hhcmRzb24sIEQuPC9hdXRob3I+PGF1
dGhvcj5CZWxpY2UsIFAuIEouPC9hdXRob3I+PGF1dGhvcj5BdmVyeSwgRS48L2F1dGhvcj48YXV0
aG9yPlJ5YW4sIE4uPC9hdXRob3I+PGF1dGhvcj5CZW5kZXIsIEIuPC9hdXRob3I+PGF1dGhvcj5Q
b3dlbGwsIEwuPC9hdXRob3I+PC9hdXRob3JzPjwvY29udHJpYnV0b3JzPjxhdXRoLWFkZHJlc3M+
RGVwYXJ0bWVudCBvZiBQcmV2ZW50aXZlIE1lZGljaW5lLCBSdXNoIE1lZGljYWwgQ29sbGVnZSwg
Q2hpY2FnbywgSWxsaW5vaXMuIEVsZWN0cm9uaWMgYWRkcmVzczogZ2lzZWxsZV9tb3NuYWltQHJ1
c2guZWR1LiYjeEQ7RGVwYXJ0bWVudCBvZiBQcmV2ZW50aXZlIE1lZGljaW5lLCBSdXNoIE1lZGlj
YWwgQ29sbGVnZSwgQ2hpY2FnbywgSWxsaW5vaXMuJiN4RDtEZXBhcnRtZW50IG9mIFByZXZlbnRp
dmUgTWVkaWNpbmUsIFJ1c2ggTWVkaWNhbCBDb2xsZWdlLCBDaGljYWdvLCBJbGxpbm9pczsgRGVw
YXJ0bWVudCBvZiBNYXRoZW1hdGljcyBhbmQgQ29tcHV0ZXIgU3R1ZGllcywgTGFrZSBGb3Jlc3Qg
Q29sbGVnZSwgTGFrZSBGb3Jlc3QsIElsbGlub2lzLiYjeEQ7RGVwYXJ0bWVudCBvZiBGYW1pbHkg
UHJhY3RpY2UsIFJ1c2ggTWVkaWNhbCBDb2xsZWdlLCBDaGljYWdvLCBJbGxpbm9pcy4mI3hEO0Rl
cGFydG1lbnQgb2YgUGVkaWF0cmljcywgTmF0aW9uYWwgSmV3aXNoIEhlYWx0aCwgRGVudmVyLCBD
b2xvcmFkby48L2F1dGgtYWRkcmVzcz48dGl0bGVzPjx0aXRsZT5GYWN0b3JzIGFzc29jaWF0ZWQg
d2l0aCBsZXZlbHMgb2YgYWRoZXJlbmNlIHRvIGluaGFsZWQgY29ydGljb3N0ZXJvaWRzIGluIG1p
bm9yaXR5IGFkb2xlc2NlbnRzIHdpdGggYXN0aG1hPC90aXRsZT48c2Vjb25kYXJ5LXRpdGxlPkFu
biBBbGxlcmd5IEFzdGhtYSBJbW11bm9sPC9zZWNvbmRhcnktdGl0bGU+PC90aXRsZXM+PHBlcmlv
ZGljYWw+PGZ1bGwtdGl0bGU+QW5uIEFsbGVyZ3kgQXN0aG1hIEltbXVub2w8L2Z1bGwtdGl0bGU+
PC9wZXJpb2RpY2FsPjxwYWdlcz4xMTYtMjA8L3BhZ2VzPjx2b2x1bWU+MTEyPC92b2x1bWU+PG51
bWJlcj4yPC9udW1iZXI+PGtleXdvcmRzPjxrZXl3b3JkPkFkbWluaXN0cmF0aW9uLCBJbmhhbGF0
aW9uPC9rZXl3b3JkPjxrZXl3b3JkPkFkb2xlc2NlbnQ8L2tleXdvcmQ+PGtleXdvcmQ+QWRyZW5h
bCBDb3J0ZXggSG9ybW9uZXMvKmFkbWluaXN0cmF0aW9uICZhbXA7IGRvc2FnZS90aGVyYXBldXRp
YyB1c2U8L2tleXdvcmQ+PGtleXdvcmQ+KkFmcmljYW4gQW1lcmljYW5zL3BzeWNob2xvZ3kvc3Rh
dGlzdGljcyAmYW1wOyBudW1lcmljYWwgZGF0YTwva2V5d29yZD48a2V5d29yZD5BZ2UgRmFjdG9y
czwva2V5d29yZD48a2V5d29yZD5Bc3RobWEvKmRydWcgdGhlcmFweS8qZXBpZGVtaW9sb2d5L2V0
aG5vbG9neTwva2V5d29yZD48a2V5d29yZD5DaGlsZDwva2V5d29yZD48a2V5d29yZD5DaHJvbmlj
IERpc2Vhc2U8L2tleXdvcmQ+PGtleXdvcmQ+RmVtYWxlPC9rZXl3b3JkPjxrZXl3b3JkPipIaXNw
YW5pYyBBbWVyaWNhbnMvcHN5Y2hvbG9neS9zdGF0aXN0aWNzICZhbXA7IG51bWVyaWNhbCBkYXRh
PC9rZXl3b3JkPjxrZXl3b3JkPkh1bWFuczwva2V5d29yZD48a2V5d29yZD5NYWxlPC9rZXl3b3Jk
PjxrZXl3b3JkPipNZWRpY2F0aW9uIEFkaGVyZW5jZS9zdGF0aXN0aWNzICZhbXA7IG51bWVyaWNh
bCBkYXRhPC9rZXl3b3JkPjxrZXl3b3JkPlJhbmRvbWl6ZWQgQ29udHJvbGxlZCBUcmlhbHMgYXMg
VG9waWMvcHN5Y2hvbG9neS9zdGF0aXN0aWNzICZhbXA7IG51bWVyaWNhbCBkYXRhPC9rZXl3b3Jk
PjxrZXl3b3JkPlJpc2sgRmFjdG9yczwva2V5d29yZD48L2tleXdvcmRzPjxkYXRlcz48eWVhcj4y
MDE0PC95ZWFyPjxwdWItZGF0ZXM+PGRhdGU+RmViPC9kYXRlPjwvcHViLWRhdGVzPjwvZGF0ZXM+
PGlzYm4+MTUzNC00NDM2IChFbGVjdHJvbmljKSYjeEQ7MTA4MS0xMjA2IChMaW5raW5nKTwvaXNi
bj48YWNjZXNzaW9uLW51bT4yNDQ2ODI1MDwvYWNjZXNzaW9uLW51bT48dXJscz48cmVsYXRlZC11
cmxzPjx1cmw+aHR0cDovL3d3dy5uY2JpLm5sbS5uaWguZ292L3B1Ym1lZC8yNDQ2ODI1MDwvdXJs
PjwvcmVsYXRlZC11cmxzPjwvdXJscz48Y3VzdG9tMj4zOTIyNDE0PC9jdXN0b20yPjxlbGVjdHJv
bmljLXJlc291cmNlLW51bT4xMC4xMDE2L2ouYW5haS4yMDEzLjExLjAyMTwvZWxlY3Ryb25pYy1y
ZXNvdXJjZS1udW0+PC9yZWNvcmQ+PC9DaXRlPjwvRW5kTm90ZT5=
</w:fldData>
        </w:fldChar>
      </w:r>
      <w:r w:rsidR="00EA7F95" w:rsidRPr="007E2A24">
        <w:rPr>
          <w:rFonts w:ascii="Book Antiqua" w:hAnsi="Book Antiqua" w:cs="AdvTTae86113c"/>
          <w:color w:val="000000"/>
          <w:vertAlign w:val="superscript"/>
        </w:rPr>
        <w:instrText xml:space="preserve"> ADDIN EN.CITE.DATA </w:instrText>
      </w:r>
      <w:r w:rsidR="00EA7F95" w:rsidRPr="007E2A24">
        <w:rPr>
          <w:rFonts w:ascii="Book Antiqua" w:hAnsi="Book Antiqua" w:cs="AdvTTae86113c"/>
          <w:color w:val="000000"/>
          <w:vertAlign w:val="superscript"/>
        </w:rPr>
      </w:r>
      <w:r w:rsidR="00EA7F95" w:rsidRPr="007E2A24">
        <w:rPr>
          <w:rFonts w:ascii="Book Antiqua" w:hAnsi="Book Antiqua" w:cs="AdvTTae86113c"/>
          <w:color w:val="000000"/>
          <w:vertAlign w:val="superscript"/>
        </w:rPr>
        <w:fldChar w:fldCharType="end"/>
      </w:r>
      <w:r w:rsidR="009A20A9" w:rsidRPr="007E2A24">
        <w:rPr>
          <w:rFonts w:ascii="Book Antiqua" w:hAnsi="Book Antiqua" w:cs="AdvTTae86113c"/>
          <w:color w:val="000000"/>
          <w:vertAlign w:val="superscript"/>
        </w:rPr>
      </w:r>
      <w:r w:rsidR="009A20A9" w:rsidRPr="007E2A24">
        <w:rPr>
          <w:rFonts w:ascii="Book Antiqua" w:hAnsi="Book Antiqua" w:cs="AdvTTae86113c"/>
          <w:color w:val="000000"/>
          <w:vertAlign w:val="superscript"/>
        </w:rPr>
        <w:fldChar w:fldCharType="separate"/>
      </w:r>
      <w:r w:rsidR="00EA7F95" w:rsidRPr="007E2A24">
        <w:rPr>
          <w:rFonts w:ascii="Book Antiqua" w:hAnsi="Book Antiqua" w:cs="AdvTTae86113c"/>
          <w:noProof/>
          <w:color w:val="000000"/>
          <w:vertAlign w:val="superscript"/>
        </w:rPr>
        <w:t>30,34</w:t>
      </w:r>
      <w:r w:rsidR="009A20A9" w:rsidRPr="007E2A24">
        <w:rPr>
          <w:rFonts w:ascii="Book Antiqua" w:hAnsi="Book Antiqua" w:cs="AdvTTae86113c"/>
          <w:color w:val="000000"/>
          <w:vertAlign w:val="superscript"/>
        </w:rPr>
        <w:fldChar w:fldCharType="end"/>
      </w:r>
      <w:r w:rsidR="004D19A8" w:rsidRPr="007E2A24">
        <w:rPr>
          <w:rFonts w:ascii="Book Antiqua" w:hAnsi="Book Antiqua" w:cs="AdvTTae86113c"/>
          <w:color w:val="000000"/>
          <w:vertAlign w:val="superscript"/>
        </w:rPr>
        <w:t>]</w:t>
      </w:r>
      <w:r w:rsidR="004D19A8" w:rsidRPr="007E2A24">
        <w:rPr>
          <w:rFonts w:ascii="Book Antiqua" w:hAnsi="Book Antiqua" w:cs="AdvTTae86113c"/>
          <w:color w:val="000000"/>
        </w:rPr>
        <w:t>.</w:t>
      </w:r>
      <w:r w:rsidRPr="007E2A24">
        <w:rPr>
          <w:rFonts w:ascii="Book Antiqua" w:hAnsi="Book Antiqua" w:cs="AdvTTae86113c"/>
          <w:color w:val="000000"/>
        </w:rPr>
        <w:t xml:space="preserve"> </w:t>
      </w:r>
    </w:p>
    <w:p w14:paraId="78115897" w14:textId="11915469" w:rsidR="00067739" w:rsidRPr="007E2A24" w:rsidRDefault="00067739" w:rsidP="00F2277B">
      <w:pPr>
        <w:widowControl w:val="0"/>
        <w:autoSpaceDE w:val="0"/>
        <w:autoSpaceDN w:val="0"/>
        <w:adjustRightInd w:val="0"/>
        <w:snapToGrid w:val="0"/>
        <w:ind w:firstLineChars="100" w:firstLine="240"/>
        <w:jc w:val="both"/>
        <w:rPr>
          <w:rFonts w:ascii="Book Antiqua" w:hAnsi="Book Antiqua" w:cs="Times"/>
          <w:lang w:val="en-US"/>
        </w:rPr>
      </w:pPr>
      <w:r w:rsidRPr="007E2A24">
        <w:rPr>
          <w:rFonts w:ascii="Book Antiqua" w:hAnsi="Book Antiqua" w:cs="Times"/>
          <w:lang w:val="en-US"/>
        </w:rPr>
        <w:lastRenderedPageBreak/>
        <w:t xml:space="preserve">Attitudes and beliefs </w:t>
      </w:r>
      <w:r w:rsidR="00A559D6" w:rsidRPr="007E2A24">
        <w:rPr>
          <w:rFonts w:ascii="Book Antiqua" w:hAnsi="Book Antiqua" w:cs="Times"/>
          <w:lang w:val="en-US"/>
        </w:rPr>
        <w:t xml:space="preserve">regarding medication </w:t>
      </w:r>
      <w:r w:rsidRPr="007E2A24">
        <w:rPr>
          <w:rFonts w:ascii="Book Antiqua" w:hAnsi="Book Antiqua" w:cs="Times"/>
          <w:lang w:val="en-US"/>
        </w:rPr>
        <w:t xml:space="preserve">are strong predictors </w:t>
      </w:r>
      <w:r w:rsidR="004D19A8" w:rsidRPr="007E2A24">
        <w:rPr>
          <w:rFonts w:ascii="Book Antiqua" w:hAnsi="Book Antiqua" w:cs="Times"/>
          <w:lang w:val="en-US"/>
        </w:rPr>
        <w:t>of adherence to medical therapy</w:t>
      </w:r>
      <w:r w:rsidR="004D19A8" w:rsidRPr="007E2A24">
        <w:rPr>
          <w:rFonts w:ascii="Book Antiqua" w:hAnsi="Book Antiqua" w:cs="Times"/>
          <w:vertAlign w:val="superscript"/>
          <w:lang w:val="en-US"/>
        </w:rPr>
        <w:t>[</w:t>
      </w:r>
      <w:r w:rsidR="009A20A9" w:rsidRPr="007E2A24">
        <w:rPr>
          <w:rFonts w:ascii="Book Antiqua" w:hAnsi="Book Antiqua" w:cs="Times"/>
          <w:vertAlign w:val="superscript"/>
          <w:lang w:val="en-US"/>
        </w:rPr>
        <w:fldChar w:fldCharType="begin">
          <w:fldData xml:space="preserve">PEVuZE5vdGU+PENpdGU+PEF1dGhvcj5Ib3JuZTwvQXV0aG9yPjxZZWFyPjIwMDk8L1llYXI+PFJl
Y051bT4yMjwvUmVjTnVtPjxEaXNwbGF5VGV4dD48c3R5bGUgZmFjZT0ic3VwZXJzY3JpcHQiPjIx
LDIyLDI0LTI2PC9zdHlsZT48L0Rpc3BsYXlUZXh0PjxyZWNvcmQ+PHJlYy1udW1iZXI+MjI8L3Jl
Yy1udW1iZXI+PGZvcmVpZ24ta2V5cz48a2V5IGFwcD0iRU4iIGRiLWlkPSJhYTlhZWV6dzkwcmF3
Y2VkdmQzeDJmcG56MmRkYWV0ZTJycGUiIHRpbWVzdGFtcD0iMTQ0NDIzNzQ4NiI+MjI8L2tleT48
L2ZvcmVpZ24ta2V5cz48cmVmLXR5cGUgbmFtZT0iSm91cm5hbCBBcnRpY2xlIj4xNzwvcmVmLXR5
cGU+PGNvbnRyaWJ1dG9ycz48YXV0aG9ycz48YXV0aG9yPkhvcm5lLCBSLjwvYXV0aG9yPjxhdXRo
b3I+UGFyaGFtLCBSLjwvYXV0aG9yPjxhdXRob3I+RHJpc2NvbGwsIFIuPC9hdXRob3I+PGF1dGhv
cj5Sb2JpbnNvbiwgQS48L2F1dGhvcj48L2F1dGhvcnM+PC9jb250cmlidXRvcnM+PGF1dGgtYWRk
cmVzcz5DZW50cmUgZm9yIEJlaGF2aW91cmFsIE1lZGljaW5lLCBEZXBhcnRtZW50IG9mIFByYWN0
aWNlICZhbXA7IFBvbGljeSwgU2Nob29sIG9mIFBoYXJtYWN5LCBVbml2ZXJzaXR5IG9mIExvbmRv
biwgTG9uZG9uLCBVSy4gcm9iLmhvcm5lQHBoYXJtYWN5LmFjLnVrPC9hdXRoLWFkZHJlc3M+PHRp
dGxlcz48dGl0bGU+UGF0aWVudHMmYXBvczsgYXR0aXR1ZGVzIHRvIG1lZGljaW5lcyBhbmQgYWRo
ZXJlbmNlIHRvIG1haW50ZW5hbmNlIHRyZWF0bWVudCBpbiBpbmZsYW1tYXRvcnkgYm93ZWwgZGlz
ZWFzZTwvdGl0bGU+PHNlY29uZGFyeS10aXRsZT5JbmZsYW1tIEJvd2VsIERpczwvc2Vjb25kYXJ5
LXRpdGxlPjwvdGl0bGVzPjxwZXJpb2RpY2FsPjxmdWxsLXRpdGxlPkluZmxhbW0gQm93ZWwgRGlz
PC9mdWxsLXRpdGxlPjwvcGVyaW9kaWNhbD48cGFnZXM+ODM3LTQ0PC9wYWdlcz48dm9sdW1lPjE1
PC92b2x1bWU+PG51bWJlcj42PC9udW1iZXI+PGtleXdvcmRzPjxrZXl3b3JkPkFkdWx0PC9rZXl3
b3JkPjxrZXl3b3JkPkFnZWQ8L2tleXdvcmQ+PGtleXdvcmQ+QXR0aXR1ZGUgdG8gSGVhbHRoPC9r
ZXl3b3JkPjxrZXl3b3JkPkNvbGl0aXMsIFVsY2VyYXRpdmUvKmRydWcgdGhlcmFweS8qcHN5Y2hv
bG9neTwva2V5d29yZD48a2V5d29yZD5Dcm9obiBEaXNlYXNlLypwc3ljaG9sb2d5Lyp0aGVyYXB5
PC9rZXl3b3JkPjxrZXl3b3JkPkNyb3NzLVNlY3Rpb25hbCBTdHVkaWVzPC9rZXl3b3JkPjxrZXl3
b3JkPkZlbWFsZTwva2V5d29yZD48a2V5d29yZD5IdW1hbnM8L2tleXdvcmQ+PGtleXdvcmQ+SW1t
dW5vc3VwcHJlc3NpdmUgQWdlbnRzL3RoZXJhcGV1dGljIHVzZTwva2V5d29yZD48a2V5d29yZD5M
b2dpc3RpYyBNb2RlbHM8L2tleXdvcmQ+PGtleXdvcmQ+TWFsZTwva2V5d29yZD48a2V5d29yZD5N
ZWRpY2F0aW9uIEFkaGVyZW5jZS8qcHN5Y2hvbG9neTwva2V5d29yZD48a2V5d29yZD5NaWRkbGUg
QWdlZDwva2V5d29yZD48a2V5d29yZD5QYXRpZW50IEFjY2VwdGFuY2Ugb2YgSGVhbHRoIENhcmU8
L2tleXdvcmQ+PGtleXdvcmQ+UXVlc3Rpb25uYWlyZXM8L2tleXdvcmQ+PC9rZXl3b3Jkcz48ZGF0
ZXM+PHllYXI+MjAwOTwveWVhcj48cHViLWRhdGVzPjxkYXRlPkp1bjwvZGF0ZT48L3B1Yi1kYXRl
cz48L2RhdGVzPjxpc2JuPjE1MzYtNDg0NCAoRWxlY3Ryb25pYykmI3hEOzEwNzgtMDk5OCAoTGlu
a2luZyk8L2lzYm4+PGFjY2Vzc2lvbi1udW0+MTkxMDc3NzE8L2FjY2Vzc2lvbi1udW0+PHVybHM+
PHJlbGF0ZWQtdXJscz48dXJsPmh0dHA6Ly93d3cubmNiaS5ubG0ubmloLmdvdi9wdWJtZWQvMTkx
MDc3NzE8L3VybD48L3JlbGF0ZWQtdXJscz48L3VybHM+PGVsZWN0cm9uaWMtcmVzb3VyY2UtbnVt
PjEwLjEwMDIvaWJkLjIwODQ2PC9lbGVjdHJvbmljLXJlc291cmNlLW51bT48L3JlY29yZD48L0Np
dGU+PENpdGU+PEF1dGhvcj5Nb3Noa292c2thPC9BdXRob3I+PFllYXI+MjAwOTwvWWVhcj48UmVj
TnVtPjIzPC9SZWNOdW0+PHJlY29yZD48cmVjLW51bWJlcj4yMzwvcmVjLW51bWJlcj48Zm9yZWln
bi1rZXlzPjxrZXkgYXBwPSJFTiIgZGItaWQ9ImFhOWFlZXp3OTByYXdjZWR2ZDN4MmZwbnoyZGRh
ZXRlMnJwZSIgdGltZXN0YW1wPSIxNDQ0MjM3NTE5Ij4yMzwva2V5PjwvZm9yZWlnbi1rZXlzPjxy
ZWYtdHlwZSBuYW1lPSJKb3VybmFsIEFydGljbGUiPjE3PC9yZWYtdHlwZT48Y29udHJpYnV0b3Jz
PjxhdXRob3JzPjxhdXRob3I+TW9zaGtvdnNrYSwgVC48L2F1dGhvcj48YXV0aG9yPlN0b25lLCBN
LiBBLjwvYXV0aG9yPjxhdXRob3I+Q2xhdHdvcnRoeSwgSi48L2F1dGhvcj48YXV0aG9yPlNtaXRo
LCBSLiBNLjwvYXV0aG9yPjxhdXRob3I+QmFua2FydCwgSi48L2F1dGhvcj48YXV0aG9yPkJha2Vy
LCBSLjwvYXV0aG9yPjxhdXRob3I+V2FuZywgSi48L2F1dGhvcj48YXV0aG9yPkhvcm5lLCBSLjwv
YXV0aG9yPjxhdXRob3I+TWF5YmVycnksIEouIEYuPC9hdXRob3I+PC9hdXRob3JzPjwvY29udHJp
YnV0b3JzPjxhdXRoLWFkZHJlc3M+RGVwYXJ0bWVudCBvZiBHYXN0cm9lbnRlcm9sb2d5LCBMZWlj
ZXN0ZXIgR2VuZXJhbCBIb3NwaXRhbCwgVUhMIE5IUyBUcnVzdCwgTGVpY2VzdGVyLCBVSy4gdG0x
MTFAbGUuYWMudWs8L2F1dGgtYWRkcmVzcz48dGl0bGVzPjx0aXRsZT5BbiBpbnZlc3RpZ2F0aW9u
IG9mIG1lZGljYXRpb24gYWRoZXJlbmNlIHRvIDUtYW1pbm9zYWxpY3lsaWMgYWNpZCB0aGVyYXB5
IGluIHBhdGllbnRzIHdpdGggdWxjZXJhdGl2ZSBjb2xpdGlzLCB1c2luZyBzZWxmLXJlcG9ydCBh
bmQgdXJpbmFyeSBkcnVnIGV4Y3JldGlvbiBtZWFzdXJlbWVudHM8L3RpdGxlPjxzZWNvbmRhcnkt
dGl0bGU+QWxpbWVudCBQaGFybWFjb2wgVGhlcjwvc2Vjb25kYXJ5LXRpdGxlPjwvdGl0bGVzPjxw
ZXJpb2RpY2FsPjxmdWxsLXRpdGxlPkFsaW1lbnQgUGhhcm1hY29sIFRoZXI8L2Z1bGwtdGl0bGU+
PC9wZXJpb2RpY2FsPjxwYWdlcz4xMTE4LTI3PC9wYWdlcz48dm9sdW1lPjMwPC92b2x1bWU+PG51
bWJlcj4xMS0xMjwvbnVtYmVyPjxrZXl3b3Jkcz48a2V5d29yZD5BZG9sZXNjZW50PC9rZXl3b3Jk
PjxrZXl3b3JkPkFkdWx0PC9rZXl3b3JkPjxrZXl3b3JkPkFnZWQ8L2tleXdvcmQ+PGtleXdvcmQ+
QWdlZCwgODAgYW5kIG92ZXI8L2tleXdvcmQ+PGtleXdvcmQ+Q29saXRpcywgVWxjZXJhdGl2ZS8q
ZHJ1ZyB0aGVyYXB5L3VyaW5lPC9rZXl3b3JkPjxrZXl3b3JkPkZlbWFsZTwva2V5d29yZD48a2V5
d29yZD5IdW1hbnM8L2tleXdvcmQ+PGtleXdvcmQ+SW4gVml0cm8gVGVjaG5pcXVlczwva2V5d29y
ZD48a2V5d29yZD5NYWxlPC9rZXl3b3JkPjxrZXl3b3JkPk1lZGljYXRpb24gQWRoZXJlbmNlLypz
dGF0aXN0aWNzICZhbXA7IG51bWVyaWNhbCBkYXRhPC9rZXl3b3JkPjxrZXl3b3JkPk1lc2FsYW1p
bmUvYWR2ZXJzZSBlZmZlY3RzLyp0aGVyYXBldXRpYyB1c2UvdXJpbmU8L2tleXdvcmQ+PGtleXdv
cmQ+TWlkZGxlIEFnZWQ8L2tleXdvcmQ+PGtleXdvcmQ+UGF0aWVudCBTYXRpc2ZhY3Rpb248L2tl
eXdvcmQ+PGtleXdvcmQ+UXVlc3Rpb25uYWlyZXM8L2tleXdvcmQ+PGtleXdvcmQ+U2VsZiBEaXNj
bG9zdXJlPC9rZXl3b3JkPjxrZXl3b3JkPllvdW5nIEFkdWx0PC9rZXl3b3JkPjwva2V5d29yZHM+
PGRhdGVzPjx5ZWFyPjIwMDk8L3llYXI+PHB1Yi1kYXRlcz48ZGF0ZT5EZWMgMTwvZGF0ZT48L3B1
Yi1kYXRlcz48L2RhdGVzPjxpc2JuPjEzNjUtMjAzNiAoRWxlY3Ryb25pYykmI3hEOzAyNjktMjgx
MyAoTGlua2luZyk8L2lzYm4+PGFjY2Vzc2lvbi1udW0+MTk3ODU2MjM8L2FjY2Vzc2lvbi1udW0+
PHVybHM+PHJlbGF0ZWQtdXJscz48dXJsPmh0dHA6Ly93d3cubmNiaS5ubG0ubmloLmdvdi9wdWJt
ZWQvMTk3ODU2MjM8L3VybD48L3JlbGF0ZWQtdXJscz48L3VybHM+PGVsZWN0cm9uaWMtcmVzb3Vy
Y2UtbnVtPjEwLjExMTEvai4xMzY1LTIwMzYuMjAwOS4wNDE1Mi54PC9lbGVjdHJvbmljLXJlc291
cmNlLW51bT48L3JlY29yZD48L0NpdGU+PENpdGU+PEF1dGhvcj5Ib3JuZTwvQXV0aG9yPjxZZWFy
PjE5OTk8L1llYXI+PFJlY051bT4yNTwvUmVjTnVtPjxyZWNvcmQ+PHJlYy1udW1iZXI+MjU8L3Jl
Yy1udW1iZXI+PGZvcmVpZ24ta2V5cz48a2V5IGFwcD0iRU4iIGRiLWlkPSJhYTlhZWV6dzkwcmF3
Y2VkdmQzeDJmcG56MmRkYWV0ZTJycGUiIHRpbWVzdGFtcD0iMTQ0NDIzNzcyMCI+MjU8L2tleT48
L2ZvcmVpZ24ta2V5cz48cmVmLXR5cGUgbmFtZT0iSm91cm5hbCBBcnRpY2xlIj4xNzwvcmVmLXR5
cGU+PGNvbnRyaWJ1dG9ycz48YXV0aG9ycz48YXV0aG9yPkhvcm5lLCBSPC9hdXRob3I+PGF1dGhv
cj5XZWlubWFuLCBKPC9hdXRob3I+PGF1dGhvcj5IYW5raW5zLCBNPC9hdXRob3I+PC9hdXRob3Jz
PjwvY29udHJpYnV0b3JzPjx0aXRsZXM+PHRpdGxlPlRoZSBiZWxpZWZzIGFib3V0IG1lZGljaW5l
cyBxdWVzdGlvbm5haXJlOiBUaGUgZGV2ZWxvcG1lbnQgYW5kIGV2YWx1YXRpb24gb2YgYSBuZXcg
bWV0aG9kIGZvciBhc3Nlc3NpbmcgdGhlIGNvZ25pdGl2ZSByZXByZXNlbnRhdGlvbiBvZiBtZWRp
Y2F0aW9uPC90aXRsZT48c2Vjb25kYXJ5LXRpdGxlPlBzeWNob2wgSGVhbHRoPC9zZWNvbmRhcnkt
dGl0bGU+PC90aXRsZXM+PHBlcmlvZGljYWw+PGZ1bGwtdGl0bGU+UHN5Y2hvbCBIZWFsdGg8L2Z1
bGwtdGl0bGU+PC9wZXJpb2RpY2FsPjxwYWdlcz4xLTI0PC9wYWdlcz48dm9sdW1lPjE0PC92b2x1
bWU+PGRhdGVzPjx5ZWFyPjE5OTk8L3llYXI+PC9kYXRlcz48dXJscz48L3VybHM+PGVsZWN0cm9u
aWMtcmVzb3VyY2UtbnVtPjEwLjEwODAvMDg4NzA0NDk5MDg0MDczMTE8L2VsZWN0cm9uaWMtcmVz
b3VyY2UtbnVtPjwvcmVjb3JkPjwvQ2l0ZT48Q2l0ZT48QXV0aG9yPkhvcm5lPC9BdXRob3I+PFll
YXI+MTk5OTwvWWVhcj48UmVjTnVtPjI2PC9SZWNOdW0+PHJlY29yZD48cmVjLW51bWJlcj4yNjwv
cmVjLW51bWJlcj48Zm9yZWlnbi1rZXlzPjxrZXkgYXBwPSJFTiIgZGItaWQ9ImFhOWFlZXp3OTBy
YXdjZWR2ZDN4MmZwbnoyZGRhZXRlMnJwZSIgdGltZXN0YW1wPSIxNDQ0MjM3NzUxIj4yNjwva2V5
PjwvZm9yZWlnbi1rZXlzPjxyZWYtdHlwZSBuYW1lPSJKb3VybmFsIEFydGljbGUiPjE3PC9yZWYt
dHlwZT48Y29udHJpYnV0b3JzPjxhdXRob3JzPjxhdXRob3I+SG9ybmUsIFIuPC9hdXRob3I+PGF1
dGhvcj5XZWlubWFuLCBKLjwvYXV0aG9yPjwvYXV0aG9ycz48L2NvbnRyaWJ1dG9ycz48YXV0aC1h
ZGRyZXNzPkNlbnRyZSBmb3IgSGVhbHRoIENhcmUgUmVzZXJhY2gsIFVuaXZlcnNpdHkgb2YgQnJp
Z2h0b24sIFVLLiByLmhvcm5lQGJyaWdodG9uLmFjLnVrPC9hdXRoLWFkZHJlc3M+PHRpdGxlcz48
dGl0bGU+UGF0aWVudHMmYXBvczsgYmVsaWVmcyBhYm91dCBwcmVzY3JpYmVkIG1lZGljaW5lcyBh
bmQgdGhlaXIgcm9sZSBpbiBhZGhlcmVuY2UgdG8gdHJlYXRtZW50IGluIGNocm9uaWMgcGh5c2lj
YWwgaWxsbmVzczwvdGl0bGU+PHNlY29uZGFyeS10aXRsZT5KIFBzeWNob3NvbSBSZXM8L3NlY29u
ZGFyeS10aXRsZT48L3RpdGxlcz48cGVyaW9kaWNhbD48ZnVsbC10aXRsZT5KIFBzeWNob3NvbSBS
ZXM8L2Z1bGwtdGl0bGU+PC9wZXJpb2RpY2FsPjxwYWdlcz41NTUtNjc8L3BhZ2VzPjx2b2x1bWU+
NDc8L3ZvbHVtZT48bnVtYmVyPjY8L251bWJlcj48a2V5d29yZHM+PGtleXdvcmQ+QWR1bHQ8L2tl
eXdvcmQ+PGtleXdvcmQ+QWdlZDwva2V5d29yZD48a2V5d29yZD5Bc3RobWEvZHJ1ZyB0aGVyYXB5
L3BzeWNob2xvZ3k8L2tleXdvcmQ+PGtleXdvcmQ+Q2FyZGlvdmFzY3VsYXIgRGlzZWFzZXMvZHJ1
ZyB0aGVyYXB5L3BzeWNob2xvZ3k8L2tleXdvcmQ+PGtleXdvcmQ+Q2hyb25pYyBEaXNlYXNlPC9r
ZXl3b3JkPjxrZXl3b3JkPkRydWcgVGhlcmFweS8qcHN5Y2hvbG9neTwva2V5d29yZD48a2V5d29y
ZD5GZW1hbGU8L2tleXdvcmQ+PGtleXdvcmQ+R3JlYXQgQnJpdGFpbjwva2V5d29yZD48a2V5d29y
ZD4qSGVhbHRoIEtub3dsZWRnZSwgQXR0aXR1ZGVzLCBQcmFjdGljZTwva2V5d29yZD48a2V5d29y
ZD5IdW1hbnM8L2tleXdvcmQ+PGtleXdvcmQ+TWFsZTwva2V5d29yZD48a2V5d29yZD5NaWRkbGUg
QWdlZDwva2V5d29yZD48a2V5d29yZD5OZW9wbGFzbXMvZHJ1ZyB0aGVyYXB5L3BzeWNob2xvZ3k8
L2tleXdvcmQ+PGtleXdvcmQ+UGF0aWVudCBDb21wbGlhbmNlLypwc3ljaG9sb2d5PC9rZXl3b3Jk
PjxrZXl3b3JkPlF1ZXN0aW9ubmFpcmVzPC9rZXl3b3JkPjxrZXl3b3JkPlJlbmFsIEluc3VmZmlj
aWVuY3kvZHJ1ZyB0aGVyYXB5L3BzeWNob2xvZ3k8L2tleXdvcmQ+PGtleXdvcmQ+U2FtcGxpbmcg
U3R1ZGllczwva2V5d29yZD48a2V5d29yZD5TZXZlcml0eSBvZiBJbGxuZXNzIEluZGV4PC9rZXl3
b3JkPjwva2V5d29yZHM+PGRhdGVzPjx5ZWFyPjE5OTk8L3llYXI+PHB1Yi1kYXRlcz48ZGF0ZT5E
ZWM8L2RhdGU+PC9wdWItZGF0ZXM+PC9kYXRlcz48aXNibj4wMDIyLTM5OTkgKFByaW50KSYjeEQ7
MDAyMi0zOTk5IChMaW5raW5nKTwvaXNibj48YWNjZXNzaW9uLW51bT4xMDY2MTYwMzwvYWNjZXNz
aW9uLW51bT48dXJscz48cmVsYXRlZC11cmxzPjx1cmw+aHR0cDovL3d3dy5uY2JpLm5sbS5uaWgu
Z292L3B1Ym1lZC8xMDY2MTYwMzwvdXJsPjwvcmVsYXRlZC11cmxzPjwvdXJscz48L3JlY29yZD48
L0NpdGU+PENpdGU+PEF1dGhvcj5Ib3JuZTwvQXV0aG9yPjxZZWFyPjIwMTM8L1llYXI+PFJlY051
bT4yNzwvUmVjTnVtPjxyZWNvcmQ+PHJlYy1udW1iZXI+Mjc8L3JlYy1udW1iZXI+PGZvcmVpZ24t
a2V5cz48a2V5IGFwcD0iRU4iIGRiLWlkPSJhYTlhZWV6dzkwcmF3Y2VkdmQzeDJmcG56MmRkYWV0
ZTJycGUiIHRpbWVzdGFtcD0iMTQ0NDIzNzc4MSI+Mjc8L2tleT48L2ZvcmVpZ24ta2V5cz48cmVm
LXR5cGUgbmFtZT0iSm91cm5hbCBBcnRpY2xlIj4xNzwvcmVmLXR5cGU+PGNvbnRyaWJ1dG9ycz48
YXV0aG9ycz48YXV0aG9yPkhvcm5lLCBSLjwvYXV0aG9yPjxhdXRob3I+Q2hhcG1hbiwgUy4gQy48
L2F1dGhvcj48YXV0aG9yPlBhcmhhbSwgUi48L2F1dGhvcj48YXV0aG9yPkZyZWVtYW50bGUsIE4u
PC9hdXRob3I+PGF1dGhvcj5Gb3JiZXMsIEEuPC9hdXRob3I+PGF1dGhvcj5Db29wZXIsIFYuPC9h
dXRob3I+PC9hdXRob3JzPjwvY29udHJpYnV0b3JzPjxhdXRoLWFkZHJlc3M+Q2VudHJlIGZvciBC
ZWhhdmlvdXJhbCBNZWRpY2luZSwgRGVwYXJ0bWVudCBvZiBQcmFjdGljZSBhbmQgUG9saWN5LCBV
Q0wgU2Nob29sIG9mIFBoYXJtYWN5LCBMb25kb24sIFVuaXRlZCBLaW5nZG9tLjwvYXV0aC1hZGRy
ZXNzPjx0aXRsZXM+PHRpdGxlPlVuZGVyc3RhbmRpbmcgcGF0aWVudHMmYXBvczsgYWRoZXJlbmNl
LXJlbGF0ZWQgYmVsaWVmcyBhYm91dCBtZWRpY2luZXMgcHJlc2NyaWJlZCBmb3IgbG9uZy10ZXJt
IGNvbmRpdGlvbnM6IGEgbWV0YS1hbmFseXRpYyByZXZpZXcgb2YgdGhlIE5lY2Vzc2l0eS1Db25j
ZXJucyBGcmFtZXdvcms8L3RpdGxlPjxzZWNvbmRhcnktdGl0bGU+UExvUyBPbmU8L3NlY29uZGFy
eS10aXRsZT48L3RpdGxlcz48cGVyaW9kaWNhbD48ZnVsbC10aXRsZT5QTG9TIE9uZTwvZnVsbC10
aXRsZT48L3BlcmlvZGljYWw+PHBhZ2VzPmU4MDYzMzwvcGFnZXM+PHZvbHVtZT44PC92b2x1bWU+
PG51bWJlcj4xMjwvbnVtYmVyPjxrZXl3b3Jkcz48a2V5d29yZD4qQ3VsdHVyZTwva2V5d29yZD48
a2V5d29yZD5GZW1hbGU8L2tleXdvcmQ+PGtleXdvcmQ+SHVtYW5zPC9rZXl3b3JkPjxrZXl3b3Jk
Pk1hbGU8L2tleXdvcmQ+PGtleXdvcmQ+Kk1lZGljYXRpb24gQWRoZXJlbmNlPC9rZXl3b3JkPjxr
ZXl3b3JkPipNb2RlbHMsIFRoZW9yZXRpY2FsPC9rZXl3b3JkPjwva2V5d29yZHM+PGRhdGVzPjx5
ZWFyPjIwMTM8L3llYXI+PC9kYXRlcz48aXNibj4xOTMyLTYyMDMgKEVsZWN0cm9uaWMpJiN4RDsx
OTMyLTYyMDMgKExpbmtpbmcpPC9pc2JuPjxhY2Nlc3Npb24tbnVtPjI0MzEyNDg4PC9hY2Nlc3Np
b24tbnVtPjx1cmxzPjxyZWxhdGVkLXVybHM+PHVybD5odHRwOi8vd3d3Lm5jYmkubmxtLm5paC5n
b3YvcHVibWVkLzI0MzEyNDg4PC91cmw+PC9yZWxhdGVkLXVybHM+PC91cmxzPjxjdXN0b20yPjM4
NDY2MzU8L2N1c3RvbTI+PGVsZWN0cm9uaWMtcmVzb3VyY2UtbnVtPjEwLjEzNzEvam91cm5hbC5w
b25lLjAwODA2MzM8L2VsZWN0cm9uaWMtcmVzb3VyY2UtbnVtPjwvcmVjb3JkPjwvQ2l0ZT48L0Vu
ZE5vdGU+
</w:fldData>
        </w:fldChar>
      </w:r>
      <w:r w:rsidR="00EA7F95" w:rsidRPr="007E2A24">
        <w:rPr>
          <w:rFonts w:ascii="Book Antiqua" w:hAnsi="Book Antiqua" w:cs="Times"/>
          <w:vertAlign w:val="superscript"/>
          <w:lang w:val="en-US"/>
        </w:rPr>
        <w:instrText xml:space="preserve"> ADDIN EN.CITE </w:instrText>
      </w:r>
      <w:r w:rsidR="00EA7F95" w:rsidRPr="007E2A24">
        <w:rPr>
          <w:rFonts w:ascii="Book Antiqua" w:hAnsi="Book Antiqua" w:cs="Times"/>
          <w:vertAlign w:val="superscript"/>
          <w:lang w:val="en-US"/>
        </w:rPr>
        <w:fldChar w:fldCharType="begin">
          <w:fldData xml:space="preserve">PEVuZE5vdGU+PENpdGU+PEF1dGhvcj5Ib3JuZTwvQXV0aG9yPjxZZWFyPjIwMDk8L1llYXI+PFJl
Y051bT4yMjwvUmVjTnVtPjxEaXNwbGF5VGV4dD48c3R5bGUgZmFjZT0ic3VwZXJzY3JpcHQiPjIx
LDIyLDI0LTI2PC9zdHlsZT48L0Rpc3BsYXlUZXh0PjxyZWNvcmQ+PHJlYy1udW1iZXI+MjI8L3Jl
Yy1udW1iZXI+PGZvcmVpZ24ta2V5cz48a2V5IGFwcD0iRU4iIGRiLWlkPSJhYTlhZWV6dzkwcmF3
Y2VkdmQzeDJmcG56MmRkYWV0ZTJycGUiIHRpbWVzdGFtcD0iMTQ0NDIzNzQ4NiI+MjI8L2tleT48
L2ZvcmVpZ24ta2V5cz48cmVmLXR5cGUgbmFtZT0iSm91cm5hbCBBcnRpY2xlIj4xNzwvcmVmLXR5
cGU+PGNvbnRyaWJ1dG9ycz48YXV0aG9ycz48YXV0aG9yPkhvcm5lLCBSLjwvYXV0aG9yPjxhdXRo
b3I+UGFyaGFtLCBSLjwvYXV0aG9yPjxhdXRob3I+RHJpc2NvbGwsIFIuPC9hdXRob3I+PGF1dGhv
cj5Sb2JpbnNvbiwgQS48L2F1dGhvcj48L2F1dGhvcnM+PC9jb250cmlidXRvcnM+PGF1dGgtYWRk
cmVzcz5DZW50cmUgZm9yIEJlaGF2aW91cmFsIE1lZGljaW5lLCBEZXBhcnRtZW50IG9mIFByYWN0
aWNlICZhbXA7IFBvbGljeSwgU2Nob29sIG9mIFBoYXJtYWN5LCBVbml2ZXJzaXR5IG9mIExvbmRv
biwgTG9uZG9uLCBVSy4gcm9iLmhvcm5lQHBoYXJtYWN5LmFjLnVrPC9hdXRoLWFkZHJlc3M+PHRp
dGxlcz48dGl0bGU+UGF0aWVudHMmYXBvczsgYXR0aXR1ZGVzIHRvIG1lZGljaW5lcyBhbmQgYWRo
ZXJlbmNlIHRvIG1haW50ZW5hbmNlIHRyZWF0bWVudCBpbiBpbmZsYW1tYXRvcnkgYm93ZWwgZGlz
ZWFzZTwvdGl0bGU+PHNlY29uZGFyeS10aXRsZT5JbmZsYW1tIEJvd2VsIERpczwvc2Vjb25kYXJ5
LXRpdGxlPjwvdGl0bGVzPjxwZXJpb2RpY2FsPjxmdWxsLXRpdGxlPkluZmxhbW0gQm93ZWwgRGlz
PC9mdWxsLXRpdGxlPjwvcGVyaW9kaWNhbD48cGFnZXM+ODM3LTQ0PC9wYWdlcz48dm9sdW1lPjE1
PC92b2x1bWU+PG51bWJlcj42PC9udW1iZXI+PGtleXdvcmRzPjxrZXl3b3JkPkFkdWx0PC9rZXl3
b3JkPjxrZXl3b3JkPkFnZWQ8L2tleXdvcmQ+PGtleXdvcmQ+QXR0aXR1ZGUgdG8gSGVhbHRoPC9r
ZXl3b3JkPjxrZXl3b3JkPkNvbGl0aXMsIFVsY2VyYXRpdmUvKmRydWcgdGhlcmFweS8qcHN5Y2hv
bG9neTwva2V5d29yZD48a2V5d29yZD5Dcm9obiBEaXNlYXNlLypwc3ljaG9sb2d5Lyp0aGVyYXB5
PC9rZXl3b3JkPjxrZXl3b3JkPkNyb3NzLVNlY3Rpb25hbCBTdHVkaWVzPC9rZXl3b3JkPjxrZXl3
b3JkPkZlbWFsZTwva2V5d29yZD48a2V5d29yZD5IdW1hbnM8L2tleXdvcmQ+PGtleXdvcmQ+SW1t
dW5vc3VwcHJlc3NpdmUgQWdlbnRzL3RoZXJhcGV1dGljIHVzZTwva2V5d29yZD48a2V5d29yZD5M
b2dpc3RpYyBNb2RlbHM8L2tleXdvcmQ+PGtleXdvcmQ+TWFsZTwva2V5d29yZD48a2V5d29yZD5N
ZWRpY2F0aW9uIEFkaGVyZW5jZS8qcHN5Y2hvbG9neTwva2V5d29yZD48a2V5d29yZD5NaWRkbGUg
QWdlZDwva2V5d29yZD48a2V5d29yZD5QYXRpZW50IEFjY2VwdGFuY2Ugb2YgSGVhbHRoIENhcmU8
L2tleXdvcmQ+PGtleXdvcmQ+UXVlc3Rpb25uYWlyZXM8L2tleXdvcmQ+PC9rZXl3b3Jkcz48ZGF0
ZXM+PHllYXI+MjAwOTwveWVhcj48cHViLWRhdGVzPjxkYXRlPkp1bjwvZGF0ZT48L3B1Yi1kYXRl
cz48L2RhdGVzPjxpc2JuPjE1MzYtNDg0NCAoRWxlY3Ryb25pYykmI3hEOzEwNzgtMDk5OCAoTGlu
a2luZyk8L2lzYm4+PGFjY2Vzc2lvbi1udW0+MTkxMDc3NzE8L2FjY2Vzc2lvbi1udW0+PHVybHM+
PHJlbGF0ZWQtdXJscz48dXJsPmh0dHA6Ly93d3cubmNiaS5ubG0ubmloLmdvdi9wdWJtZWQvMTkx
MDc3NzE8L3VybD48L3JlbGF0ZWQtdXJscz48L3VybHM+PGVsZWN0cm9uaWMtcmVzb3VyY2UtbnVt
PjEwLjEwMDIvaWJkLjIwODQ2PC9lbGVjdHJvbmljLXJlc291cmNlLW51bT48L3JlY29yZD48L0Np
dGU+PENpdGU+PEF1dGhvcj5Nb3Noa292c2thPC9BdXRob3I+PFllYXI+MjAwOTwvWWVhcj48UmVj
TnVtPjIzPC9SZWNOdW0+PHJlY29yZD48cmVjLW51bWJlcj4yMzwvcmVjLW51bWJlcj48Zm9yZWln
bi1rZXlzPjxrZXkgYXBwPSJFTiIgZGItaWQ9ImFhOWFlZXp3OTByYXdjZWR2ZDN4MmZwbnoyZGRh
ZXRlMnJwZSIgdGltZXN0YW1wPSIxNDQ0MjM3NTE5Ij4yMzwva2V5PjwvZm9yZWlnbi1rZXlzPjxy
ZWYtdHlwZSBuYW1lPSJKb3VybmFsIEFydGljbGUiPjE3PC9yZWYtdHlwZT48Y29udHJpYnV0b3Jz
PjxhdXRob3JzPjxhdXRob3I+TW9zaGtvdnNrYSwgVC48L2F1dGhvcj48YXV0aG9yPlN0b25lLCBN
LiBBLjwvYXV0aG9yPjxhdXRob3I+Q2xhdHdvcnRoeSwgSi48L2F1dGhvcj48YXV0aG9yPlNtaXRo
LCBSLiBNLjwvYXV0aG9yPjxhdXRob3I+QmFua2FydCwgSi48L2F1dGhvcj48YXV0aG9yPkJha2Vy
LCBSLjwvYXV0aG9yPjxhdXRob3I+V2FuZywgSi48L2F1dGhvcj48YXV0aG9yPkhvcm5lLCBSLjwv
YXV0aG9yPjxhdXRob3I+TWF5YmVycnksIEouIEYuPC9hdXRob3I+PC9hdXRob3JzPjwvY29udHJp
YnV0b3JzPjxhdXRoLWFkZHJlc3M+RGVwYXJ0bWVudCBvZiBHYXN0cm9lbnRlcm9sb2d5LCBMZWlj
ZXN0ZXIgR2VuZXJhbCBIb3NwaXRhbCwgVUhMIE5IUyBUcnVzdCwgTGVpY2VzdGVyLCBVSy4gdG0x
MTFAbGUuYWMudWs8L2F1dGgtYWRkcmVzcz48dGl0bGVzPjx0aXRsZT5BbiBpbnZlc3RpZ2F0aW9u
IG9mIG1lZGljYXRpb24gYWRoZXJlbmNlIHRvIDUtYW1pbm9zYWxpY3lsaWMgYWNpZCB0aGVyYXB5
IGluIHBhdGllbnRzIHdpdGggdWxjZXJhdGl2ZSBjb2xpdGlzLCB1c2luZyBzZWxmLXJlcG9ydCBh
bmQgdXJpbmFyeSBkcnVnIGV4Y3JldGlvbiBtZWFzdXJlbWVudHM8L3RpdGxlPjxzZWNvbmRhcnkt
dGl0bGU+QWxpbWVudCBQaGFybWFjb2wgVGhlcjwvc2Vjb25kYXJ5LXRpdGxlPjwvdGl0bGVzPjxw
ZXJpb2RpY2FsPjxmdWxsLXRpdGxlPkFsaW1lbnQgUGhhcm1hY29sIFRoZXI8L2Z1bGwtdGl0bGU+
PC9wZXJpb2RpY2FsPjxwYWdlcz4xMTE4LTI3PC9wYWdlcz48dm9sdW1lPjMwPC92b2x1bWU+PG51
bWJlcj4xMS0xMjwvbnVtYmVyPjxrZXl3b3Jkcz48a2V5d29yZD5BZG9sZXNjZW50PC9rZXl3b3Jk
PjxrZXl3b3JkPkFkdWx0PC9rZXl3b3JkPjxrZXl3b3JkPkFnZWQ8L2tleXdvcmQ+PGtleXdvcmQ+
QWdlZCwgODAgYW5kIG92ZXI8L2tleXdvcmQ+PGtleXdvcmQ+Q29saXRpcywgVWxjZXJhdGl2ZS8q
ZHJ1ZyB0aGVyYXB5L3VyaW5lPC9rZXl3b3JkPjxrZXl3b3JkPkZlbWFsZTwva2V5d29yZD48a2V5
d29yZD5IdW1hbnM8L2tleXdvcmQ+PGtleXdvcmQ+SW4gVml0cm8gVGVjaG5pcXVlczwva2V5d29y
ZD48a2V5d29yZD5NYWxlPC9rZXl3b3JkPjxrZXl3b3JkPk1lZGljYXRpb24gQWRoZXJlbmNlLypz
dGF0aXN0aWNzICZhbXA7IG51bWVyaWNhbCBkYXRhPC9rZXl3b3JkPjxrZXl3b3JkPk1lc2FsYW1p
bmUvYWR2ZXJzZSBlZmZlY3RzLyp0aGVyYXBldXRpYyB1c2UvdXJpbmU8L2tleXdvcmQ+PGtleXdv
cmQ+TWlkZGxlIEFnZWQ8L2tleXdvcmQ+PGtleXdvcmQ+UGF0aWVudCBTYXRpc2ZhY3Rpb248L2tl
eXdvcmQ+PGtleXdvcmQ+UXVlc3Rpb25uYWlyZXM8L2tleXdvcmQ+PGtleXdvcmQ+U2VsZiBEaXNj
bG9zdXJlPC9rZXl3b3JkPjxrZXl3b3JkPllvdW5nIEFkdWx0PC9rZXl3b3JkPjwva2V5d29yZHM+
PGRhdGVzPjx5ZWFyPjIwMDk8L3llYXI+PHB1Yi1kYXRlcz48ZGF0ZT5EZWMgMTwvZGF0ZT48L3B1
Yi1kYXRlcz48L2RhdGVzPjxpc2JuPjEzNjUtMjAzNiAoRWxlY3Ryb25pYykmI3hEOzAyNjktMjgx
MyAoTGlua2luZyk8L2lzYm4+PGFjY2Vzc2lvbi1udW0+MTk3ODU2MjM8L2FjY2Vzc2lvbi1udW0+
PHVybHM+PHJlbGF0ZWQtdXJscz48dXJsPmh0dHA6Ly93d3cubmNiaS5ubG0ubmloLmdvdi9wdWJt
ZWQvMTk3ODU2MjM8L3VybD48L3JlbGF0ZWQtdXJscz48L3VybHM+PGVsZWN0cm9uaWMtcmVzb3Vy
Y2UtbnVtPjEwLjExMTEvai4xMzY1LTIwMzYuMjAwOS4wNDE1Mi54PC9lbGVjdHJvbmljLXJlc291
cmNlLW51bT48L3JlY29yZD48L0NpdGU+PENpdGU+PEF1dGhvcj5Ib3JuZTwvQXV0aG9yPjxZZWFy
PjE5OTk8L1llYXI+PFJlY051bT4yNTwvUmVjTnVtPjxyZWNvcmQ+PHJlYy1udW1iZXI+MjU8L3Jl
Yy1udW1iZXI+PGZvcmVpZ24ta2V5cz48a2V5IGFwcD0iRU4iIGRiLWlkPSJhYTlhZWV6dzkwcmF3
Y2VkdmQzeDJmcG56MmRkYWV0ZTJycGUiIHRpbWVzdGFtcD0iMTQ0NDIzNzcyMCI+MjU8L2tleT48
L2ZvcmVpZ24ta2V5cz48cmVmLXR5cGUgbmFtZT0iSm91cm5hbCBBcnRpY2xlIj4xNzwvcmVmLXR5
cGU+PGNvbnRyaWJ1dG9ycz48YXV0aG9ycz48YXV0aG9yPkhvcm5lLCBSPC9hdXRob3I+PGF1dGhv
cj5XZWlubWFuLCBKPC9hdXRob3I+PGF1dGhvcj5IYW5raW5zLCBNPC9hdXRob3I+PC9hdXRob3Jz
PjwvY29udHJpYnV0b3JzPjx0aXRsZXM+PHRpdGxlPlRoZSBiZWxpZWZzIGFib3V0IG1lZGljaW5l
cyBxdWVzdGlvbm5haXJlOiBUaGUgZGV2ZWxvcG1lbnQgYW5kIGV2YWx1YXRpb24gb2YgYSBuZXcg
bWV0aG9kIGZvciBhc3Nlc3NpbmcgdGhlIGNvZ25pdGl2ZSByZXByZXNlbnRhdGlvbiBvZiBtZWRp
Y2F0aW9uPC90aXRsZT48c2Vjb25kYXJ5LXRpdGxlPlBzeWNob2wgSGVhbHRoPC9zZWNvbmRhcnkt
dGl0bGU+PC90aXRsZXM+PHBlcmlvZGljYWw+PGZ1bGwtdGl0bGU+UHN5Y2hvbCBIZWFsdGg8L2Z1
bGwtdGl0bGU+PC9wZXJpb2RpY2FsPjxwYWdlcz4xLTI0PC9wYWdlcz48dm9sdW1lPjE0PC92b2x1
bWU+PGRhdGVzPjx5ZWFyPjE5OTk8L3llYXI+PC9kYXRlcz48dXJscz48L3VybHM+PGVsZWN0cm9u
aWMtcmVzb3VyY2UtbnVtPjEwLjEwODAvMDg4NzA0NDk5MDg0MDczMTE8L2VsZWN0cm9uaWMtcmVz
b3VyY2UtbnVtPjwvcmVjb3JkPjwvQ2l0ZT48Q2l0ZT48QXV0aG9yPkhvcm5lPC9BdXRob3I+PFll
YXI+MTk5OTwvWWVhcj48UmVjTnVtPjI2PC9SZWNOdW0+PHJlY29yZD48cmVjLW51bWJlcj4yNjwv
cmVjLW51bWJlcj48Zm9yZWlnbi1rZXlzPjxrZXkgYXBwPSJFTiIgZGItaWQ9ImFhOWFlZXp3OTBy
YXdjZWR2ZDN4MmZwbnoyZGRhZXRlMnJwZSIgdGltZXN0YW1wPSIxNDQ0MjM3NzUxIj4yNjwva2V5
PjwvZm9yZWlnbi1rZXlzPjxyZWYtdHlwZSBuYW1lPSJKb3VybmFsIEFydGljbGUiPjE3PC9yZWYt
dHlwZT48Y29udHJpYnV0b3JzPjxhdXRob3JzPjxhdXRob3I+SG9ybmUsIFIuPC9hdXRob3I+PGF1
dGhvcj5XZWlubWFuLCBKLjwvYXV0aG9yPjwvYXV0aG9ycz48L2NvbnRyaWJ1dG9ycz48YXV0aC1h
ZGRyZXNzPkNlbnRyZSBmb3IgSGVhbHRoIENhcmUgUmVzZXJhY2gsIFVuaXZlcnNpdHkgb2YgQnJp
Z2h0b24sIFVLLiByLmhvcm5lQGJyaWdodG9uLmFjLnVrPC9hdXRoLWFkZHJlc3M+PHRpdGxlcz48
dGl0bGU+UGF0aWVudHMmYXBvczsgYmVsaWVmcyBhYm91dCBwcmVzY3JpYmVkIG1lZGljaW5lcyBh
bmQgdGhlaXIgcm9sZSBpbiBhZGhlcmVuY2UgdG8gdHJlYXRtZW50IGluIGNocm9uaWMgcGh5c2lj
YWwgaWxsbmVzczwvdGl0bGU+PHNlY29uZGFyeS10aXRsZT5KIFBzeWNob3NvbSBSZXM8L3NlY29u
ZGFyeS10aXRsZT48L3RpdGxlcz48cGVyaW9kaWNhbD48ZnVsbC10aXRsZT5KIFBzeWNob3NvbSBS
ZXM8L2Z1bGwtdGl0bGU+PC9wZXJpb2RpY2FsPjxwYWdlcz41NTUtNjc8L3BhZ2VzPjx2b2x1bWU+
NDc8L3ZvbHVtZT48bnVtYmVyPjY8L251bWJlcj48a2V5d29yZHM+PGtleXdvcmQ+QWR1bHQ8L2tl
eXdvcmQ+PGtleXdvcmQ+QWdlZDwva2V5d29yZD48a2V5d29yZD5Bc3RobWEvZHJ1ZyB0aGVyYXB5
L3BzeWNob2xvZ3k8L2tleXdvcmQ+PGtleXdvcmQ+Q2FyZGlvdmFzY3VsYXIgRGlzZWFzZXMvZHJ1
ZyB0aGVyYXB5L3BzeWNob2xvZ3k8L2tleXdvcmQ+PGtleXdvcmQ+Q2hyb25pYyBEaXNlYXNlPC9r
ZXl3b3JkPjxrZXl3b3JkPkRydWcgVGhlcmFweS8qcHN5Y2hvbG9neTwva2V5d29yZD48a2V5d29y
ZD5GZW1hbGU8L2tleXdvcmQ+PGtleXdvcmQ+R3JlYXQgQnJpdGFpbjwva2V5d29yZD48a2V5d29y
ZD4qSGVhbHRoIEtub3dsZWRnZSwgQXR0aXR1ZGVzLCBQcmFjdGljZTwva2V5d29yZD48a2V5d29y
ZD5IdW1hbnM8L2tleXdvcmQ+PGtleXdvcmQ+TWFsZTwva2V5d29yZD48a2V5d29yZD5NaWRkbGUg
QWdlZDwva2V5d29yZD48a2V5d29yZD5OZW9wbGFzbXMvZHJ1ZyB0aGVyYXB5L3BzeWNob2xvZ3k8
L2tleXdvcmQ+PGtleXdvcmQ+UGF0aWVudCBDb21wbGlhbmNlLypwc3ljaG9sb2d5PC9rZXl3b3Jk
PjxrZXl3b3JkPlF1ZXN0aW9ubmFpcmVzPC9rZXl3b3JkPjxrZXl3b3JkPlJlbmFsIEluc3VmZmlj
aWVuY3kvZHJ1ZyB0aGVyYXB5L3BzeWNob2xvZ3k8L2tleXdvcmQ+PGtleXdvcmQ+U2FtcGxpbmcg
U3R1ZGllczwva2V5d29yZD48a2V5d29yZD5TZXZlcml0eSBvZiBJbGxuZXNzIEluZGV4PC9rZXl3
b3JkPjwva2V5d29yZHM+PGRhdGVzPjx5ZWFyPjE5OTk8L3llYXI+PHB1Yi1kYXRlcz48ZGF0ZT5E
ZWM8L2RhdGU+PC9wdWItZGF0ZXM+PC9kYXRlcz48aXNibj4wMDIyLTM5OTkgKFByaW50KSYjeEQ7
MDAyMi0zOTk5IChMaW5raW5nKTwvaXNibj48YWNjZXNzaW9uLW51bT4xMDY2MTYwMzwvYWNjZXNz
aW9uLW51bT48dXJscz48cmVsYXRlZC11cmxzPjx1cmw+aHR0cDovL3d3dy5uY2JpLm5sbS5uaWgu
Z292L3B1Ym1lZC8xMDY2MTYwMzwvdXJsPjwvcmVsYXRlZC11cmxzPjwvdXJscz48L3JlY29yZD48
L0NpdGU+PENpdGU+PEF1dGhvcj5Ib3JuZTwvQXV0aG9yPjxZZWFyPjIwMTM8L1llYXI+PFJlY051
bT4yNzwvUmVjTnVtPjxyZWNvcmQ+PHJlYy1udW1iZXI+Mjc8L3JlYy1udW1iZXI+PGZvcmVpZ24t
a2V5cz48a2V5IGFwcD0iRU4iIGRiLWlkPSJhYTlhZWV6dzkwcmF3Y2VkdmQzeDJmcG56MmRkYWV0
ZTJycGUiIHRpbWVzdGFtcD0iMTQ0NDIzNzc4MSI+Mjc8L2tleT48L2ZvcmVpZ24ta2V5cz48cmVm
LXR5cGUgbmFtZT0iSm91cm5hbCBBcnRpY2xlIj4xNzwvcmVmLXR5cGU+PGNvbnRyaWJ1dG9ycz48
YXV0aG9ycz48YXV0aG9yPkhvcm5lLCBSLjwvYXV0aG9yPjxhdXRob3I+Q2hhcG1hbiwgUy4gQy48
L2F1dGhvcj48YXV0aG9yPlBhcmhhbSwgUi48L2F1dGhvcj48YXV0aG9yPkZyZWVtYW50bGUsIE4u
PC9hdXRob3I+PGF1dGhvcj5Gb3JiZXMsIEEuPC9hdXRob3I+PGF1dGhvcj5Db29wZXIsIFYuPC9h
dXRob3I+PC9hdXRob3JzPjwvY29udHJpYnV0b3JzPjxhdXRoLWFkZHJlc3M+Q2VudHJlIGZvciBC
ZWhhdmlvdXJhbCBNZWRpY2luZSwgRGVwYXJ0bWVudCBvZiBQcmFjdGljZSBhbmQgUG9saWN5LCBV
Q0wgU2Nob29sIG9mIFBoYXJtYWN5LCBMb25kb24sIFVuaXRlZCBLaW5nZG9tLjwvYXV0aC1hZGRy
ZXNzPjx0aXRsZXM+PHRpdGxlPlVuZGVyc3RhbmRpbmcgcGF0aWVudHMmYXBvczsgYWRoZXJlbmNl
LXJlbGF0ZWQgYmVsaWVmcyBhYm91dCBtZWRpY2luZXMgcHJlc2NyaWJlZCBmb3IgbG9uZy10ZXJt
IGNvbmRpdGlvbnM6IGEgbWV0YS1hbmFseXRpYyByZXZpZXcgb2YgdGhlIE5lY2Vzc2l0eS1Db25j
ZXJucyBGcmFtZXdvcms8L3RpdGxlPjxzZWNvbmRhcnktdGl0bGU+UExvUyBPbmU8L3NlY29uZGFy
eS10aXRsZT48L3RpdGxlcz48cGVyaW9kaWNhbD48ZnVsbC10aXRsZT5QTG9TIE9uZTwvZnVsbC10
aXRsZT48L3BlcmlvZGljYWw+PHBhZ2VzPmU4MDYzMzwvcGFnZXM+PHZvbHVtZT44PC92b2x1bWU+
PG51bWJlcj4xMjwvbnVtYmVyPjxrZXl3b3Jkcz48a2V5d29yZD4qQ3VsdHVyZTwva2V5d29yZD48
a2V5d29yZD5GZW1hbGU8L2tleXdvcmQ+PGtleXdvcmQ+SHVtYW5zPC9rZXl3b3JkPjxrZXl3b3Jk
Pk1hbGU8L2tleXdvcmQ+PGtleXdvcmQ+Kk1lZGljYXRpb24gQWRoZXJlbmNlPC9rZXl3b3JkPjxr
ZXl3b3JkPipNb2RlbHMsIFRoZW9yZXRpY2FsPC9rZXl3b3JkPjwva2V5d29yZHM+PGRhdGVzPjx5
ZWFyPjIwMTM8L3llYXI+PC9kYXRlcz48aXNibj4xOTMyLTYyMDMgKEVsZWN0cm9uaWMpJiN4RDsx
OTMyLTYyMDMgKExpbmtpbmcpPC9pc2JuPjxhY2Nlc3Npb24tbnVtPjI0MzEyNDg4PC9hY2Nlc3Np
b24tbnVtPjx1cmxzPjxyZWxhdGVkLXVybHM+PHVybD5odHRwOi8vd3d3Lm5jYmkubmxtLm5paC5n
b3YvcHVibWVkLzI0MzEyNDg4PC91cmw+PC9yZWxhdGVkLXVybHM+PC91cmxzPjxjdXN0b20yPjM4
NDY2MzU8L2N1c3RvbTI+PGVsZWN0cm9uaWMtcmVzb3VyY2UtbnVtPjEwLjEzNzEvam91cm5hbC5w
b25lLjAwODA2MzM8L2VsZWN0cm9uaWMtcmVzb3VyY2UtbnVtPjwvcmVjb3JkPjwvQ2l0ZT48L0Vu
ZE5vdGU+
</w:fldData>
        </w:fldChar>
      </w:r>
      <w:r w:rsidR="00EA7F95" w:rsidRPr="007E2A24">
        <w:rPr>
          <w:rFonts w:ascii="Book Antiqua" w:hAnsi="Book Antiqua" w:cs="Times"/>
          <w:vertAlign w:val="superscript"/>
          <w:lang w:val="en-US"/>
        </w:rPr>
        <w:instrText xml:space="preserve"> ADDIN EN.CITE.DATA </w:instrText>
      </w:r>
      <w:r w:rsidR="00EA7F95" w:rsidRPr="007E2A24">
        <w:rPr>
          <w:rFonts w:ascii="Book Antiqua" w:hAnsi="Book Antiqua" w:cs="Times"/>
          <w:vertAlign w:val="superscript"/>
          <w:lang w:val="en-US"/>
        </w:rPr>
      </w:r>
      <w:r w:rsidR="00EA7F95" w:rsidRPr="007E2A24">
        <w:rPr>
          <w:rFonts w:ascii="Book Antiqua" w:hAnsi="Book Antiqua" w:cs="Times"/>
          <w:vertAlign w:val="superscript"/>
          <w:lang w:val="en-US"/>
        </w:rPr>
        <w:fldChar w:fldCharType="end"/>
      </w:r>
      <w:r w:rsidR="009A20A9" w:rsidRPr="007E2A24">
        <w:rPr>
          <w:rFonts w:ascii="Book Antiqua" w:hAnsi="Book Antiqua" w:cs="Times"/>
          <w:vertAlign w:val="superscript"/>
          <w:lang w:val="en-US"/>
        </w:rPr>
      </w:r>
      <w:r w:rsidR="009A20A9" w:rsidRPr="007E2A24">
        <w:rPr>
          <w:rFonts w:ascii="Book Antiqua" w:hAnsi="Book Antiqua" w:cs="Times"/>
          <w:vertAlign w:val="superscript"/>
          <w:lang w:val="en-US"/>
        </w:rPr>
        <w:fldChar w:fldCharType="separate"/>
      </w:r>
      <w:r w:rsidR="00EA7F95" w:rsidRPr="007E2A24">
        <w:rPr>
          <w:rFonts w:ascii="Book Antiqua" w:hAnsi="Book Antiqua" w:cs="Times"/>
          <w:noProof/>
          <w:vertAlign w:val="superscript"/>
          <w:lang w:val="en-US"/>
        </w:rPr>
        <w:t>21,22,24-26</w:t>
      </w:r>
      <w:r w:rsidR="009A20A9" w:rsidRPr="007E2A24">
        <w:rPr>
          <w:rFonts w:ascii="Book Antiqua" w:hAnsi="Book Antiqua" w:cs="Times"/>
          <w:vertAlign w:val="superscript"/>
          <w:lang w:val="en-US"/>
        </w:rPr>
        <w:fldChar w:fldCharType="end"/>
      </w:r>
      <w:r w:rsidR="004D19A8" w:rsidRPr="007E2A24">
        <w:rPr>
          <w:rFonts w:ascii="Book Antiqua" w:hAnsi="Book Antiqua" w:cs="Times"/>
          <w:vertAlign w:val="superscript"/>
          <w:lang w:val="en-US"/>
        </w:rPr>
        <w:t>]</w:t>
      </w:r>
      <w:r w:rsidR="004D19A8" w:rsidRPr="007E2A24">
        <w:rPr>
          <w:rFonts w:ascii="Book Antiqua" w:hAnsi="Book Antiqua" w:cs="Times"/>
          <w:lang w:val="en-US"/>
        </w:rPr>
        <w:t>.</w:t>
      </w:r>
      <w:r w:rsidR="0011088B" w:rsidRPr="007E2A24">
        <w:rPr>
          <w:rFonts w:ascii="Book Antiqua" w:hAnsi="Book Antiqua" w:cs="Times"/>
          <w:lang w:val="en-US"/>
        </w:rPr>
        <w:t xml:space="preserve"> </w:t>
      </w:r>
      <w:r w:rsidR="004E41BA" w:rsidRPr="007E2A24">
        <w:rPr>
          <w:rFonts w:ascii="Book Antiqua" w:hAnsi="Book Antiqua" w:cs="Times"/>
          <w:lang w:val="en-US"/>
        </w:rPr>
        <w:t>Compared to controls, a</w:t>
      </w:r>
      <w:r w:rsidRPr="007E2A24">
        <w:rPr>
          <w:rFonts w:ascii="Book Antiqua" w:hAnsi="Book Antiqua" w:cs="Times"/>
          <w:lang w:val="en-US"/>
        </w:rPr>
        <w:t>dolescents in the transition cohort showed significantly stronger beliefs about the n</w:t>
      </w:r>
      <w:r w:rsidR="003565C6" w:rsidRPr="007E2A24">
        <w:rPr>
          <w:rFonts w:ascii="Book Antiqua" w:hAnsi="Book Antiqua" w:cs="Times"/>
          <w:lang w:val="en-US"/>
        </w:rPr>
        <w:t>ecessit</w:t>
      </w:r>
      <w:r w:rsidR="00A559D6" w:rsidRPr="007E2A24">
        <w:rPr>
          <w:rFonts w:ascii="Book Antiqua" w:hAnsi="Book Antiqua" w:cs="Times"/>
          <w:lang w:val="en-US"/>
        </w:rPr>
        <w:t>y</w:t>
      </w:r>
      <w:r w:rsidR="003565C6" w:rsidRPr="007E2A24">
        <w:rPr>
          <w:rFonts w:ascii="Book Antiqua" w:hAnsi="Book Antiqua" w:cs="Times"/>
          <w:lang w:val="en-US"/>
        </w:rPr>
        <w:t xml:space="preserve"> of medical therapy. </w:t>
      </w:r>
      <w:r w:rsidRPr="007E2A24">
        <w:rPr>
          <w:rFonts w:ascii="Book Antiqua" w:hAnsi="Book Antiqua" w:cs="Times"/>
          <w:lang w:val="en-US"/>
        </w:rPr>
        <w:t>They were also more ambivalent and less skeptical</w:t>
      </w:r>
      <w:r w:rsidR="004E41BA" w:rsidRPr="007E2A24">
        <w:rPr>
          <w:rFonts w:ascii="Book Antiqua" w:hAnsi="Book Antiqua" w:cs="Times"/>
          <w:lang w:val="en-US"/>
        </w:rPr>
        <w:t xml:space="preserve"> toward medication</w:t>
      </w:r>
      <w:r w:rsidRPr="007E2A24">
        <w:rPr>
          <w:rFonts w:ascii="Book Antiqua" w:hAnsi="Book Antiqua" w:cs="Times"/>
          <w:lang w:val="en-US"/>
        </w:rPr>
        <w:t>.</w:t>
      </w:r>
      <w:r w:rsidR="00F2277B" w:rsidRPr="007E2A24">
        <w:rPr>
          <w:rFonts w:ascii="Book Antiqua" w:hAnsi="Book Antiqua" w:cs="Times"/>
          <w:lang w:val="en-US"/>
        </w:rPr>
        <w:t xml:space="preserve"> </w:t>
      </w:r>
      <w:r w:rsidR="00DE2465" w:rsidRPr="007E2A24">
        <w:rPr>
          <w:rFonts w:ascii="Book Antiqua" w:hAnsi="Book Antiqua" w:cs="Arial"/>
          <w:lang w:val="en-US"/>
        </w:rPr>
        <w:t>Patients with IBD who have an “accepting” attitude have been found to be least likely to be nonadherent compared to those with one of the other three attitudes</w:t>
      </w:r>
      <w:r w:rsidR="004D19A8" w:rsidRPr="007E2A24">
        <w:rPr>
          <w:rFonts w:ascii="Book Antiqua" w:hAnsi="Book Antiqua" w:cs="Arial"/>
          <w:vertAlign w:val="superscript"/>
          <w:lang w:val="en-US"/>
        </w:rPr>
        <w:t>[</w:t>
      </w:r>
      <w:r w:rsidR="00DE2465" w:rsidRPr="007E2A24">
        <w:rPr>
          <w:rFonts w:ascii="Book Antiqua" w:hAnsi="Book Antiqua" w:cs="Arial"/>
          <w:vertAlign w:val="superscript"/>
          <w:lang w:val="en-US"/>
        </w:rPr>
        <w:fldChar w:fldCharType="begin">
          <w:fldData xml:space="preserve">PEVuZE5vdGU+PENpdGU+PEF1dGhvcj5Ib3JuZTwvQXV0aG9yPjxZZWFyPjIwMDk8L1llYXI+PFJl
Y051bT4yMjwvUmVjTnVtPjxEaXNwbGF5VGV4dD48c3R5bGUgZmFjZT0ic3VwZXJzY3JpcHQiPjIx
LDIyPC9zdHlsZT48L0Rpc3BsYXlUZXh0PjxyZWNvcmQ+PHJlYy1udW1iZXI+MjI8L3JlYy1udW1i
ZXI+PGZvcmVpZ24ta2V5cz48a2V5IGFwcD0iRU4iIGRiLWlkPSJhYTlhZWV6dzkwcmF3Y2VkdmQz
eDJmcG56MmRkYWV0ZTJycGUiIHRpbWVzdGFtcD0iMTQ0NDIzNzQ4NiI+MjI8L2tleT48L2ZvcmVp
Z24ta2V5cz48cmVmLXR5cGUgbmFtZT0iSm91cm5hbCBBcnRpY2xlIj4xNzwvcmVmLXR5cGU+PGNv
bnRyaWJ1dG9ycz48YXV0aG9ycz48YXV0aG9yPkhvcm5lLCBSLjwvYXV0aG9yPjxhdXRob3I+UGFy
aGFtLCBSLjwvYXV0aG9yPjxhdXRob3I+RHJpc2NvbGwsIFIuPC9hdXRob3I+PGF1dGhvcj5Sb2Jp
bnNvbiwgQS48L2F1dGhvcj48L2F1dGhvcnM+PC9jb250cmlidXRvcnM+PGF1dGgtYWRkcmVzcz5D
ZW50cmUgZm9yIEJlaGF2aW91cmFsIE1lZGljaW5lLCBEZXBhcnRtZW50IG9mIFByYWN0aWNlICZh
bXA7IFBvbGljeSwgU2Nob29sIG9mIFBoYXJtYWN5LCBVbml2ZXJzaXR5IG9mIExvbmRvbiwgTG9u
ZG9uLCBVSy4gcm9iLmhvcm5lQHBoYXJtYWN5LmFjLnVrPC9hdXRoLWFkZHJlc3M+PHRpdGxlcz48
dGl0bGU+UGF0aWVudHMmYXBvczsgYXR0aXR1ZGVzIHRvIG1lZGljaW5lcyBhbmQgYWRoZXJlbmNl
IHRvIG1haW50ZW5hbmNlIHRyZWF0bWVudCBpbiBpbmZsYW1tYXRvcnkgYm93ZWwgZGlzZWFzZTwv
dGl0bGU+PHNlY29uZGFyeS10aXRsZT5JbmZsYW1tIEJvd2VsIERpczwvc2Vjb25kYXJ5LXRpdGxl
PjwvdGl0bGVzPjxwZXJpb2RpY2FsPjxmdWxsLXRpdGxlPkluZmxhbW0gQm93ZWwgRGlzPC9mdWxs
LXRpdGxlPjwvcGVyaW9kaWNhbD48cGFnZXM+ODM3LTQ0PC9wYWdlcz48dm9sdW1lPjE1PC92b2x1
bWU+PG51bWJlcj42PC9udW1iZXI+PGtleXdvcmRzPjxrZXl3b3JkPkFkdWx0PC9rZXl3b3JkPjxr
ZXl3b3JkPkFnZWQ8L2tleXdvcmQ+PGtleXdvcmQ+QXR0aXR1ZGUgdG8gSGVhbHRoPC9rZXl3b3Jk
PjxrZXl3b3JkPkNvbGl0aXMsIFVsY2VyYXRpdmUvKmRydWcgdGhlcmFweS8qcHN5Y2hvbG9neTwv
a2V5d29yZD48a2V5d29yZD5Dcm9obiBEaXNlYXNlLypwc3ljaG9sb2d5Lyp0aGVyYXB5PC9rZXl3
b3JkPjxrZXl3b3JkPkNyb3NzLVNlY3Rpb25hbCBTdHVkaWVzPC9rZXl3b3JkPjxrZXl3b3JkPkZl
bWFsZTwva2V5d29yZD48a2V5d29yZD5IdW1hbnM8L2tleXdvcmQ+PGtleXdvcmQ+SW1tdW5vc3Vw
cHJlc3NpdmUgQWdlbnRzL3RoZXJhcGV1dGljIHVzZTwva2V5d29yZD48a2V5d29yZD5Mb2dpc3Rp
YyBNb2RlbHM8L2tleXdvcmQ+PGtleXdvcmQ+TWFsZTwva2V5d29yZD48a2V5d29yZD5NZWRpY2F0
aW9uIEFkaGVyZW5jZS8qcHN5Y2hvbG9neTwva2V5d29yZD48a2V5d29yZD5NaWRkbGUgQWdlZDwv
a2V5d29yZD48a2V5d29yZD5QYXRpZW50IEFjY2VwdGFuY2Ugb2YgSGVhbHRoIENhcmU8L2tleXdv
cmQ+PGtleXdvcmQ+UXVlc3Rpb25uYWlyZXM8L2tleXdvcmQ+PC9rZXl3b3Jkcz48ZGF0ZXM+PHll
YXI+MjAwOTwveWVhcj48cHViLWRhdGVzPjxkYXRlPkp1bjwvZGF0ZT48L3B1Yi1kYXRlcz48L2Rh
dGVzPjxpc2JuPjE1MzYtNDg0NCAoRWxlY3Ryb25pYykmI3hEOzEwNzgtMDk5OCAoTGlua2luZyk8
L2lzYm4+PGFjY2Vzc2lvbi1udW0+MTkxMDc3NzE8L2FjY2Vzc2lvbi1udW0+PHVybHM+PHJlbGF0
ZWQtdXJscz48dXJsPmh0dHA6Ly93d3cubmNiaS5ubG0ubmloLmdvdi9wdWJtZWQvMTkxMDc3NzE8
L3VybD48L3JlbGF0ZWQtdXJscz48L3VybHM+PGVsZWN0cm9uaWMtcmVzb3VyY2UtbnVtPjEwLjEw
MDIvaWJkLjIwODQ2PC9lbGVjdHJvbmljLXJlc291cmNlLW51bT48L3JlY29yZD48L0NpdGU+PENp
dGU+PEF1dGhvcj5Nb3Noa292c2thPC9BdXRob3I+PFllYXI+MjAwOTwvWWVhcj48UmVjTnVtPjIz
PC9SZWNOdW0+PHJlY29yZD48cmVjLW51bWJlcj4yMzwvcmVjLW51bWJlcj48Zm9yZWlnbi1rZXlz
PjxrZXkgYXBwPSJFTiIgZGItaWQ9ImFhOWFlZXp3OTByYXdjZWR2ZDN4MmZwbnoyZGRhZXRlMnJw
ZSIgdGltZXN0YW1wPSIxNDQ0MjM3NTE5Ij4yMzwva2V5PjwvZm9yZWlnbi1rZXlzPjxyZWYtdHlw
ZSBuYW1lPSJKb3VybmFsIEFydGljbGUiPjE3PC9yZWYtdHlwZT48Y29udHJpYnV0b3JzPjxhdXRo
b3JzPjxhdXRob3I+TW9zaGtvdnNrYSwgVC48L2F1dGhvcj48YXV0aG9yPlN0b25lLCBNLiBBLjwv
YXV0aG9yPjxhdXRob3I+Q2xhdHdvcnRoeSwgSi48L2F1dGhvcj48YXV0aG9yPlNtaXRoLCBSLiBN
LjwvYXV0aG9yPjxhdXRob3I+QmFua2FydCwgSi48L2F1dGhvcj48YXV0aG9yPkJha2VyLCBSLjwv
YXV0aG9yPjxhdXRob3I+V2FuZywgSi48L2F1dGhvcj48YXV0aG9yPkhvcm5lLCBSLjwvYXV0aG9y
PjxhdXRob3I+TWF5YmVycnksIEouIEYuPC9hdXRob3I+PC9hdXRob3JzPjwvY29udHJpYnV0b3Jz
PjxhdXRoLWFkZHJlc3M+RGVwYXJ0bWVudCBvZiBHYXN0cm9lbnRlcm9sb2d5LCBMZWljZXN0ZXIg
R2VuZXJhbCBIb3NwaXRhbCwgVUhMIE5IUyBUcnVzdCwgTGVpY2VzdGVyLCBVSy4gdG0xMTFAbGUu
YWMudWs8L2F1dGgtYWRkcmVzcz48dGl0bGVzPjx0aXRsZT5BbiBpbnZlc3RpZ2F0aW9uIG9mIG1l
ZGljYXRpb24gYWRoZXJlbmNlIHRvIDUtYW1pbm9zYWxpY3lsaWMgYWNpZCB0aGVyYXB5IGluIHBh
dGllbnRzIHdpdGggdWxjZXJhdGl2ZSBjb2xpdGlzLCB1c2luZyBzZWxmLXJlcG9ydCBhbmQgdXJp
bmFyeSBkcnVnIGV4Y3JldGlvbiBtZWFzdXJlbWVudHM8L3RpdGxlPjxzZWNvbmRhcnktdGl0bGU+
QWxpbWVudCBQaGFybWFjb2wgVGhlcjwvc2Vjb25kYXJ5LXRpdGxlPjwvdGl0bGVzPjxwZXJpb2Rp
Y2FsPjxmdWxsLXRpdGxlPkFsaW1lbnQgUGhhcm1hY29sIFRoZXI8L2Z1bGwtdGl0bGU+PC9wZXJp
b2RpY2FsPjxwYWdlcz4xMTE4LTI3PC9wYWdlcz48dm9sdW1lPjMwPC92b2x1bWU+PG51bWJlcj4x
MS0xMjwvbnVtYmVyPjxrZXl3b3Jkcz48a2V5d29yZD5BZG9sZXNjZW50PC9rZXl3b3JkPjxrZXl3
b3JkPkFkdWx0PC9rZXl3b3JkPjxrZXl3b3JkPkFnZWQ8L2tleXdvcmQ+PGtleXdvcmQ+QWdlZCwg
ODAgYW5kIG92ZXI8L2tleXdvcmQ+PGtleXdvcmQ+Q29saXRpcywgVWxjZXJhdGl2ZS8qZHJ1ZyB0
aGVyYXB5L3VyaW5lPC9rZXl3b3JkPjxrZXl3b3JkPkZlbWFsZTwva2V5d29yZD48a2V5d29yZD5I
dW1hbnM8L2tleXdvcmQ+PGtleXdvcmQ+SW4gVml0cm8gVGVjaG5pcXVlczwva2V5d29yZD48a2V5
d29yZD5NYWxlPC9rZXl3b3JkPjxrZXl3b3JkPk1lZGljYXRpb24gQWRoZXJlbmNlLypzdGF0aXN0
aWNzICZhbXA7IG51bWVyaWNhbCBkYXRhPC9rZXl3b3JkPjxrZXl3b3JkPk1lc2FsYW1pbmUvYWR2
ZXJzZSBlZmZlY3RzLyp0aGVyYXBldXRpYyB1c2UvdXJpbmU8L2tleXdvcmQ+PGtleXdvcmQ+TWlk
ZGxlIEFnZWQ8L2tleXdvcmQ+PGtleXdvcmQ+UGF0aWVudCBTYXRpc2ZhY3Rpb248L2tleXdvcmQ+
PGtleXdvcmQ+UXVlc3Rpb25uYWlyZXM8L2tleXdvcmQ+PGtleXdvcmQ+U2VsZiBEaXNjbG9zdXJl
PC9rZXl3b3JkPjxrZXl3b3JkPllvdW5nIEFkdWx0PC9rZXl3b3JkPjwva2V5d29yZHM+PGRhdGVz
Pjx5ZWFyPjIwMDk8L3llYXI+PHB1Yi1kYXRlcz48ZGF0ZT5EZWMgMTwvZGF0ZT48L3B1Yi1kYXRl
cz48L2RhdGVzPjxpc2JuPjEzNjUtMjAzNiAoRWxlY3Ryb25pYykmI3hEOzAyNjktMjgxMyAoTGlu
a2luZyk8L2lzYm4+PGFjY2Vzc2lvbi1udW0+MTk3ODU2MjM8L2FjY2Vzc2lvbi1udW0+PHVybHM+
PHJlbGF0ZWQtdXJscz48dXJsPmh0dHA6Ly93d3cubmNiaS5ubG0ubmloLmdvdi9wdWJtZWQvMTk3
ODU2MjM8L3VybD48L3JlbGF0ZWQtdXJscz48L3VybHM+PGVsZWN0cm9uaWMtcmVzb3VyY2UtbnVt
PjEwLjExMTEvai4xMzY1LTIwMzYuMjAwOS4wNDE1Mi54PC9lbGVjdHJvbmljLXJlc291cmNlLW51
bT48L3JlY29yZD48L0NpdGU+PC9FbmROb3RlPn==
</w:fldData>
        </w:fldChar>
      </w:r>
      <w:r w:rsidR="00DE2465" w:rsidRPr="007E2A24">
        <w:rPr>
          <w:rFonts w:ascii="Book Antiqua" w:hAnsi="Book Antiqua" w:cs="Arial"/>
          <w:vertAlign w:val="superscript"/>
          <w:lang w:val="en-US"/>
        </w:rPr>
        <w:instrText xml:space="preserve"> ADDIN EN.CITE </w:instrText>
      </w:r>
      <w:r w:rsidR="00DE2465" w:rsidRPr="007E2A24">
        <w:rPr>
          <w:rFonts w:ascii="Book Antiqua" w:hAnsi="Book Antiqua" w:cs="Arial"/>
          <w:vertAlign w:val="superscript"/>
          <w:lang w:val="en-US"/>
        </w:rPr>
        <w:fldChar w:fldCharType="begin">
          <w:fldData xml:space="preserve">PEVuZE5vdGU+PENpdGU+PEF1dGhvcj5Ib3JuZTwvQXV0aG9yPjxZZWFyPjIwMDk8L1llYXI+PFJl
Y051bT4yMjwvUmVjTnVtPjxEaXNwbGF5VGV4dD48c3R5bGUgZmFjZT0ic3VwZXJzY3JpcHQiPjIx
LDIyPC9zdHlsZT48L0Rpc3BsYXlUZXh0PjxyZWNvcmQ+PHJlYy1udW1iZXI+MjI8L3JlYy1udW1i
ZXI+PGZvcmVpZ24ta2V5cz48a2V5IGFwcD0iRU4iIGRiLWlkPSJhYTlhZWV6dzkwcmF3Y2VkdmQz
eDJmcG56MmRkYWV0ZTJycGUiIHRpbWVzdGFtcD0iMTQ0NDIzNzQ4NiI+MjI8L2tleT48L2ZvcmVp
Z24ta2V5cz48cmVmLXR5cGUgbmFtZT0iSm91cm5hbCBBcnRpY2xlIj4xNzwvcmVmLXR5cGU+PGNv
bnRyaWJ1dG9ycz48YXV0aG9ycz48YXV0aG9yPkhvcm5lLCBSLjwvYXV0aG9yPjxhdXRob3I+UGFy
aGFtLCBSLjwvYXV0aG9yPjxhdXRob3I+RHJpc2NvbGwsIFIuPC9hdXRob3I+PGF1dGhvcj5Sb2Jp
bnNvbiwgQS48L2F1dGhvcj48L2F1dGhvcnM+PC9jb250cmlidXRvcnM+PGF1dGgtYWRkcmVzcz5D
ZW50cmUgZm9yIEJlaGF2aW91cmFsIE1lZGljaW5lLCBEZXBhcnRtZW50IG9mIFByYWN0aWNlICZh
bXA7IFBvbGljeSwgU2Nob29sIG9mIFBoYXJtYWN5LCBVbml2ZXJzaXR5IG9mIExvbmRvbiwgTG9u
ZG9uLCBVSy4gcm9iLmhvcm5lQHBoYXJtYWN5LmFjLnVrPC9hdXRoLWFkZHJlc3M+PHRpdGxlcz48
dGl0bGU+UGF0aWVudHMmYXBvczsgYXR0aXR1ZGVzIHRvIG1lZGljaW5lcyBhbmQgYWRoZXJlbmNl
IHRvIG1haW50ZW5hbmNlIHRyZWF0bWVudCBpbiBpbmZsYW1tYXRvcnkgYm93ZWwgZGlzZWFzZTwv
dGl0bGU+PHNlY29uZGFyeS10aXRsZT5JbmZsYW1tIEJvd2VsIERpczwvc2Vjb25kYXJ5LXRpdGxl
PjwvdGl0bGVzPjxwZXJpb2RpY2FsPjxmdWxsLXRpdGxlPkluZmxhbW0gQm93ZWwgRGlzPC9mdWxs
LXRpdGxlPjwvcGVyaW9kaWNhbD48cGFnZXM+ODM3LTQ0PC9wYWdlcz48dm9sdW1lPjE1PC92b2x1
bWU+PG51bWJlcj42PC9udW1iZXI+PGtleXdvcmRzPjxrZXl3b3JkPkFkdWx0PC9rZXl3b3JkPjxr
ZXl3b3JkPkFnZWQ8L2tleXdvcmQ+PGtleXdvcmQ+QXR0aXR1ZGUgdG8gSGVhbHRoPC9rZXl3b3Jk
PjxrZXl3b3JkPkNvbGl0aXMsIFVsY2VyYXRpdmUvKmRydWcgdGhlcmFweS8qcHN5Y2hvbG9neTwv
a2V5d29yZD48a2V5d29yZD5Dcm9obiBEaXNlYXNlLypwc3ljaG9sb2d5Lyp0aGVyYXB5PC9rZXl3
b3JkPjxrZXl3b3JkPkNyb3NzLVNlY3Rpb25hbCBTdHVkaWVzPC9rZXl3b3JkPjxrZXl3b3JkPkZl
bWFsZTwva2V5d29yZD48a2V5d29yZD5IdW1hbnM8L2tleXdvcmQ+PGtleXdvcmQ+SW1tdW5vc3Vw
cHJlc3NpdmUgQWdlbnRzL3RoZXJhcGV1dGljIHVzZTwva2V5d29yZD48a2V5d29yZD5Mb2dpc3Rp
YyBNb2RlbHM8L2tleXdvcmQ+PGtleXdvcmQ+TWFsZTwva2V5d29yZD48a2V5d29yZD5NZWRpY2F0
aW9uIEFkaGVyZW5jZS8qcHN5Y2hvbG9neTwva2V5d29yZD48a2V5d29yZD5NaWRkbGUgQWdlZDwv
a2V5d29yZD48a2V5d29yZD5QYXRpZW50IEFjY2VwdGFuY2Ugb2YgSGVhbHRoIENhcmU8L2tleXdv
cmQ+PGtleXdvcmQ+UXVlc3Rpb25uYWlyZXM8L2tleXdvcmQ+PC9rZXl3b3Jkcz48ZGF0ZXM+PHll
YXI+MjAwOTwveWVhcj48cHViLWRhdGVzPjxkYXRlPkp1bjwvZGF0ZT48L3B1Yi1kYXRlcz48L2Rh
dGVzPjxpc2JuPjE1MzYtNDg0NCAoRWxlY3Ryb25pYykmI3hEOzEwNzgtMDk5OCAoTGlua2luZyk8
L2lzYm4+PGFjY2Vzc2lvbi1udW0+MTkxMDc3NzE8L2FjY2Vzc2lvbi1udW0+PHVybHM+PHJlbGF0
ZWQtdXJscz48dXJsPmh0dHA6Ly93d3cubmNiaS5ubG0ubmloLmdvdi9wdWJtZWQvMTkxMDc3NzE8
L3VybD48L3JlbGF0ZWQtdXJscz48L3VybHM+PGVsZWN0cm9uaWMtcmVzb3VyY2UtbnVtPjEwLjEw
MDIvaWJkLjIwODQ2PC9lbGVjdHJvbmljLXJlc291cmNlLW51bT48L3JlY29yZD48L0NpdGU+PENp
dGU+PEF1dGhvcj5Nb3Noa292c2thPC9BdXRob3I+PFllYXI+MjAwOTwvWWVhcj48UmVjTnVtPjIz
PC9SZWNOdW0+PHJlY29yZD48cmVjLW51bWJlcj4yMzwvcmVjLW51bWJlcj48Zm9yZWlnbi1rZXlz
PjxrZXkgYXBwPSJFTiIgZGItaWQ9ImFhOWFlZXp3OTByYXdjZWR2ZDN4MmZwbnoyZGRhZXRlMnJw
ZSIgdGltZXN0YW1wPSIxNDQ0MjM3NTE5Ij4yMzwva2V5PjwvZm9yZWlnbi1rZXlzPjxyZWYtdHlw
ZSBuYW1lPSJKb3VybmFsIEFydGljbGUiPjE3PC9yZWYtdHlwZT48Y29udHJpYnV0b3JzPjxhdXRo
b3JzPjxhdXRob3I+TW9zaGtvdnNrYSwgVC48L2F1dGhvcj48YXV0aG9yPlN0b25lLCBNLiBBLjwv
YXV0aG9yPjxhdXRob3I+Q2xhdHdvcnRoeSwgSi48L2F1dGhvcj48YXV0aG9yPlNtaXRoLCBSLiBN
LjwvYXV0aG9yPjxhdXRob3I+QmFua2FydCwgSi48L2F1dGhvcj48YXV0aG9yPkJha2VyLCBSLjwv
YXV0aG9yPjxhdXRob3I+V2FuZywgSi48L2F1dGhvcj48YXV0aG9yPkhvcm5lLCBSLjwvYXV0aG9y
PjxhdXRob3I+TWF5YmVycnksIEouIEYuPC9hdXRob3I+PC9hdXRob3JzPjwvY29udHJpYnV0b3Jz
PjxhdXRoLWFkZHJlc3M+RGVwYXJ0bWVudCBvZiBHYXN0cm9lbnRlcm9sb2d5LCBMZWljZXN0ZXIg
R2VuZXJhbCBIb3NwaXRhbCwgVUhMIE5IUyBUcnVzdCwgTGVpY2VzdGVyLCBVSy4gdG0xMTFAbGUu
YWMudWs8L2F1dGgtYWRkcmVzcz48dGl0bGVzPjx0aXRsZT5BbiBpbnZlc3RpZ2F0aW9uIG9mIG1l
ZGljYXRpb24gYWRoZXJlbmNlIHRvIDUtYW1pbm9zYWxpY3lsaWMgYWNpZCB0aGVyYXB5IGluIHBh
dGllbnRzIHdpdGggdWxjZXJhdGl2ZSBjb2xpdGlzLCB1c2luZyBzZWxmLXJlcG9ydCBhbmQgdXJp
bmFyeSBkcnVnIGV4Y3JldGlvbiBtZWFzdXJlbWVudHM8L3RpdGxlPjxzZWNvbmRhcnktdGl0bGU+
QWxpbWVudCBQaGFybWFjb2wgVGhlcjwvc2Vjb25kYXJ5LXRpdGxlPjwvdGl0bGVzPjxwZXJpb2Rp
Y2FsPjxmdWxsLXRpdGxlPkFsaW1lbnQgUGhhcm1hY29sIFRoZXI8L2Z1bGwtdGl0bGU+PC9wZXJp
b2RpY2FsPjxwYWdlcz4xMTE4LTI3PC9wYWdlcz48dm9sdW1lPjMwPC92b2x1bWU+PG51bWJlcj4x
MS0xMjwvbnVtYmVyPjxrZXl3b3Jkcz48a2V5d29yZD5BZG9sZXNjZW50PC9rZXl3b3JkPjxrZXl3
b3JkPkFkdWx0PC9rZXl3b3JkPjxrZXl3b3JkPkFnZWQ8L2tleXdvcmQ+PGtleXdvcmQ+QWdlZCwg
ODAgYW5kIG92ZXI8L2tleXdvcmQ+PGtleXdvcmQ+Q29saXRpcywgVWxjZXJhdGl2ZS8qZHJ1ZyB0
aGVyYXB5L3VyaW5lPC9rZXl3b3JkPjxrZXl3b3JkPkZlbWFsZTwva2V5d29yZD48a2V5d29yZD5I
dW1hbnM8L2tleXdvcmQ+PGtleXdvcmQ+SW4gVml0cm8gVGVjaG5pcXVlczwva2V5d29yZD48a2V5
d29yZD5NYWxlPC9rZXl3b3JkPjxrZXl3b3JkPk1lZGljYXRpb24gQWRoZXJlbmNlLypzdGF0aXN0
aWNzICZhbXA7IG51bWVyaWNhbCBkYXRhPC9rZXl3b3JkPjxrZXl3b3JkPk1lc2FsYW1pbmUvYWR2
ZXJzZSBlZmZlY3RzLyp0aGVyYXBldXRpYyB1c2UvdXJpbmU8L2tleXdvcmQ+PGtleXdvcmQ+TWlk
ZGxlIEFnZWQ8L2tleXdvcmQ+PGtleXdvcmQ+UGF0aWVudCBTYXRpc2ZhY3Rpb248L2tleXdvcmQ+
PGtleXdvcmQ+UXVlc3Rpb25uYWlyZXM8L2tleXdvcmQ+PGtleXdvcmQ+U2VsZiBEaXNjbG9zdXJl
PC9rZXl3b3JkPjxrZXl3b3JkPllvdW5nIEFkdWx0PC9rZXl3b3JkPjwva2V5d29yZHM+PGRhdGVz
Pjx5ZWFyPjIwMDk8L3llYXI+PHB1Yi1kYXRlcz48ZGF0ZT5EZWMgMTwvZGF0ZT48L3B1Yi1kYXRl
cz48L2RhdGVzPjxpc2JuPjEzNjUtMjAzNiAoRWxlY3Ryb25pYykmI3hEOzAyNjktMjgxMyAoTGlu
a2luZyk8L2lzYm4+PGFjY2Vzc2lvbi1udW0+MTk3ODU2MjM8L2FjY2Vzc2lvbi1udW0+PHVybHM+
PHJlbGF0ZWQtdXJscz48dXJsPmh0dHA6Ly93d3cubmNiaS5ubG0ubmloLmdvdi9wdWJtZWQvMTk3
ODU2MjM8L3VybD48L3JlbGF0ZWQtdXJscz48L3VybHM+PGVsZWN0cm9uaWMtcmVzb3VyY2UtbnVt
PjEwLjExMTEvai4xMzY1LTIwMzYuMjAwOS4wNDE1Mi54PC9lbGVjdHJvbmljLXJlc291cmNlLW51
bT48L3JlY29yZD48L0NpdGU+PC9FbmROb3RlPn==
</w:fldData>
        </w:fldChar>
      </w:r>
      <w:r w:rsidR="00DE2465" w:rsidRPr="007E2A24">
        <w:rPr>
          <w:rFonts w:ascii="Book Antiqua" w:hAnsi="Book Antiqua" w:cs="Arial"/>
          <w:vertAlign w:val="superscript"/>
          <w:lang w:val="en-US"/>
        </w:rPr>
        <w:instrText xml:space="preserve"> ADDIN EN.CITE.DATA </w:instrText>
      </w:r>
      <w:r w:rsidR="00DE2465" w:rsidRPr="007E2A24">
        <w:rPr>
          <w:rFonts w:ascii="Book Antiqua" w:hAnsi="Book Antiqua" w:cs="Arial"/>
          <w:vertAlign w:val="superscript"/>
          <w:lang w:val="en-US"/>
        </w:rPr>
      </w:r>
      <w:r w:rsidR="00DE2465" w:rsidRPr="007E2A24">
        <w:rPr>
          <w:rFonts w:ascii="Book Antiqua" w:hAnsi="Book Antiqua" w:cs="Arial"/>
          <w:vertAlign w:val="superscript"/>
          <w:lang w:val="en-US"/>
        </w:rPr>
        <w:fldChar w:fldCharType="end"/>
      </w:r>
      <w:r w:rsidR="00DE2465" w:rsidRPr="007E2A24">
        <w:rPr>
          <w:rFonts w:ascii="Book Antiqua" w:hAnsi="Book Antiqua" w:cs="Arial"/>
          <w:vertAlign w:val="superscript"/>
          <w:lang w:val="en-US"/>
        </w:rPr>
      </w:r>
      <w:r w:rsidR="00DE2465" w:rsidRPr="007E2A24">
        <w:rPr>
          <w:rFonts w:ascii="Book Antiqua" w:hAnsi="Book Antiqua" w:cs="Arial"/>
          <w:vertAlign w:val="superscript"/>
          <w:lang w:val="en-US"/>
        </w:rPr>
        <w:fldChar w:fldCharType="separate"/>
      </w:r>
      <w:r w:rsidR="00DE2465" w:rsidRPr="007E2A24">
        <w:rPr>
          <w:rFonts w:ascii="Book Antiqua" w:hAnsi="Book Antiqua" w:cs="Arial"/>
          <w:noProof/>
          <w:vertAlign w:val="superscript"/>
          <w:lang w:val="en-US"/>
        </w:rPr>
        <w:t>21,22</w:t>
      </w:r>
      <w:r w:rsidR="00DE2465" w:rsidRPr="007E2A24">
        <w:rPr>
          <w:rFonts w:ascii="Book Antiqua" w:hAnsi="Book Antiqua" w:cs="Arial"/>
          <w:vertAlign w:val="superscript"/>
          <w:lang w:val="en-US"/>
        </w:rPr>
        <w:fldChar w:fldCharType="end"/>
      </w:r>
      <w:r w:rsidR="004D19A8" w:rsidRPr="007E2A24">
        <w:rPr>
          <w:rFonts w:ascii="Book Antiqua" w:hAnsi="Book Antiqua" w:cs="Arial"/>
          <w:vertAlign w:val="superscript"/>
          <w:lang w:val="en-US"/>
        </w:rPr>
        <w:t>]</w:t>
      </w:r>
      <w:r w:rsidR="004D19A8" w:rsidRPr="007E2A24">
        <w:rPr>
          <w:rFonts w:ascii="Book Antiqua" w:hAnsi="Book Antiqua" w:cs="Arial"/>
          <w:lang w:val="en-US"/>
        </w:rPr>
        <w:t>.</w:t>
      </w:r>
      <w:r w:rsidR="00F2277B" w:rsidRPr="007E2A24">
        <w:rPr>
          <w:rFonts w:ascii="Book Antiqua" w:hAnsi="Book Antiqua" w:cs="Arial"/>
          <w:lang w:val="en-US"/>
        </w:rPr>
        <w:t xml:space="preserve"> </w:t>
      </w:r>
      <w:r w:rsidRPr="007E2A24">
        <w:rPr>
          <w:rFonts w:ascii="Book Antiqua" w:hAnsi="Book Antiqua" w:cs="Times"/>
          <w:lang w:val="en-US"/>
        </w:rPr>
        <w:t xml:space="preserve">Augmented education sessions </w:t>
      </w:r>
      <w:r w:rsidR="001103FC" w:rsidRPr="007E2A24">
        <w:rPr>
          <w:rFonts w:ascii="Book Antiqua" w:hAnsi="Book Antiqua" w:cs="Times"/>
          <w:lang w:val="en-US"/>
        </w:rPr>
        <w:t xml:space="preserve">such as review on the importance of IBD medications, their side effects and the need for regular monitoring blood works </w:t>
      </w:r>
      <w:r w:rsidRPr="007E2A24">
        <w:rPr>
          <w:rFonts w:ascii="Book Antiqua" w:hAnsi="Book Antiqua" w:cs="Times"/>
          <w:lang w:val="en-US"/>
        </w:rPr>
        <w:t xml:space="preserve">provided </w:t>
      </w:r>
      <w:r w:rsidR="004E41BA" w:rsidRPr="007E2A24">
        <w:rPr>
          <w:rFonts w:ascii="Book Antiqua" w:hAnsi="Book Antiqua" w:cs="Times"/>
          <w:lang w:val="en-US"/>
        </w:rPr>
        <w:t xml:space="preserve">in </w:t>
      </w:r>
      <w:r w:rsidRPr="007E2A24">
        <w:rPr>
          <w:rFonts w:ascii="Book Antiqua" w:hAnsi="Book Antiqua" w:cs="Times"/>
          <w:lang w:val="en-US"/>
        </w:rPr>
        <w:t>the transition clinics may contribute to the observed difference in attitudes.</w:t>
      </w:r>
      <w:r w:rsidR="00F2277B" w:rsidRPr="007E2A24">
        <w:rPr>
          <w:rFonts w:ascii="Book Antiqua" w:hAnsi="Book Antiqua" w:cs="Times"/>
          <w:lang w:val="en-US"/>
        </w:rPr>
        <w:t xml:space="preserve"> </w:t>
      </w:r>
      <w:r w:rsidRPr="007E2A24">
        <w:rPr>
          <w:rFonts w:ascii="Book Antiqua" w:hAnsi="Book Antiqua" w:cs="Times"/>
          <w:lang w:val="en-US"/>
        </w:rPr>
        <w:t xml:space="preserve">It is likely that adolescents attending the transition clinics are more aware of the necessity of medical therapy, but </w:t>
      </w:r>
      <w:r w:rsidR="004E41BA" w:rsidRPr="007E2A24">
        <w:rPr>
          <w:rFonts w:ascii="Book Antiqua" w:hAnsi="Book Antiqua" w:cs="Times"/>
          <w:lang w:val="en-US"/>
        </w:rPr>
        <w:t xml:space="preserve">remain </w:t>
      </w:r>
      <w:r w:rsidRPr="007E2A24">
        <w:rPr>
          <w:rFonts w:ascii="Book Antiqua" w:hAnsi="Book Antiqua" w:cs="Times"/>
          <w:lang w:val="en-US"/>
        </w:rPr>
        <w:t>concerned about the potential side effects, leading to their ambivalent attitudes.</w:t>
      </w:r>
      <w:r w:rsidR="003565C6" w:rsidRPr="007E2A24">
        <w:rPr>
          <w:rFonts w:ascii="Book Antiqua" w:hAnsi="Book Antiqua" w:cs="Times"/>
          <w:lang w:val="en-US"/>
        </w:rPr>
        <w:t xml:space="preserve"> </w:t>
      </w:r>
      <w:r w:rsidRPr="007E2A24">
        <w:rPr>
          <w:rFonts w:ascii="Book Antiqua" w:hAnsi="Book Antiqua" w:cs="Times"/>
          <w:lang w:val="en-US"/>
        </w:rPr>
        <w:t xml:space="preserve">Nonetheless, </w:t>
      </w:r>
      <w:r w:rsidR="001952A2" w:rsidRPr="007E2A24">
        <w:rPr>
          <w:rFonts w:ascii="Book Antiqua" w:hAnsi="Book Antiqua" w:cs="Times"/>
          <w:lang w:val="en-US"/>
        </w:rPr>
        <w:t xml:space="preserve">that </w:t>
      </w:r>
      <w:r w:rsidRPr="007E2A24">
        <w:rPr>
          <w:rFonts w:ascii="Book Antiqua" w:hAnsi="Book Antiqua" w:cs="Times"/>
          <w:lang w:val="en-US"/>
        </w:rPr>
        <w:t xml:space="preserve">our </w:t>
      </w:r>
      <w:r w:rsidR="001952A2" w:rsidRPr="007E2A24">
        <w:rPr>
          <w:rFonts w:ascii="Book Antiqua" w:hAnsi="Book Antiqua" w:cs="Times"/>
          <w:lang w:val="en-US"/>
        </w:rPr>
        <w:t xml:space="preserve">study </w:t>
      </w:r>
      <w:r w:rsidRPr="007E2A24">
        <w:rPr>
          <w:rFonts w:ascii="Book Antiqua" w:hAnsi="Book Antiqua" w:cs="Times"/>
          <w:lang w:val="en-US"/>
        </w:rPr>
        <w:t xml:space="preserve">did not demonstrate </w:t>
      </w:r>
      <w:r w:rsidR="001952A2" w:rsidRPr="007E2A24">
        <w:rPr>
          <w:rFonts w:ascii="Book Antiqua" w:hAnsi="Book Antiqua" w:cs="Times"/>
          <w:lang w:val="en-US"/>
        </w:rPr>
        <w:t xml:space="preserve">a </w:t>
      </w:r>
      <w:r w:rsidRPr="007E2A24">
        <w:rPr>
          <w:rFonts w:ascii="Book Antiqua" w:hAnsi="Book Antiqua" w:cs="Times"/>
          <w:lang w:val="en-US"/>
        </w:rPr>
        <w:t xml:space="preserve">significant difference </w:t>
      </w:r>
      <w:r w:rsidR="001952A2" w:rsidRPr="007E2A24">
        <w:rPr>
          <w:rFonts w:ascii="Book Antiqua" w:hAnsi="Book Antiqua" w:cs="Times"/>
          <w:lang w:val="en-US"/>
        </w:rPr>
        <w:t xml:space="preserve">between cohorts </w:t>
      </w:r>
      <w:r w:rsidRPr="007E2A24">
        <w:rPr>
          <w:rFonts w:ascii="Book Antiqua" w:hAnsi="Book Antiqua" w:cs="Times"/>
          <w:lang w:val="en-US"/>
        </w:rPr>
        <w:t>in adherence to therapy</w:t>
      </w:r>
      <w:r w:rsidR="001952A2" w:rsidRPr="007E2A24">
        <w:rPr>
          <w:rFonts w:ascii="Book Antiqua" w:hAnsi="Book Antiqua" w:cs="Times"/>
          <w:lang w:val="en-US"/>
        </w:rPr>
        <w:t>,</w:t>
      </w:r>
      <w:r w:rsidRPr="007E2A24">
        <w:rPr>
          <w:rFonts w:ascii="Book Antiqua" w:hAnsi="Book Antiqua" w:cs="Times"/>
          <w:lang w:val="en-US"/>
        </w:rPr>
        <w:t xml:space="preserve"> suggest</w:t>
      </w:r>
      <w:r w:rsidR="00BE44BF" w:rsidRPr="007E2A24">
        <w:rPr>
          <w:rFonts w:ascii="Book Antiqua" w:hAnsi="Book Antiqua" w:cs="Times"/>
          <w:lang w:val="en-US"/>
        </w:rPr>
        <w:t>s</w:t>
      </w:r>
      <w:r w:rsidRPr="007E2A24">
        <w:rPr>
          <w:rFonts w:ascii="Book Antiqua" w:hAnsi="Book Antiqua" w:cs="Times"/>
          <w:lang w:val="en-US"/>
        </w:rPr>
        <w:t xml:space="preserve"> that other factors, together with beliefs and attitudes, influence adherence</w:t>
      </w:r>
      <w:r w:rsidR="004D19A8" w:rsidRPr="007E2A24">
        <w:rPr>
          <w:rFonts w:ascii="Book Antiqua" w:hAnsi="Book Antiqua" w:cs="Times"/>
          <w:vertAlign w:val="superscript"/>
          <w:lang w:val="en-US"/>
        </w:rPr>
        <w:t>[</w:t>
      </w:r>
      <w:r w:rsidR="009A20A9" w:rsidRPr="007E2A24">
        <w:rPr>
          <w:rFonts w:ascii="Book Antiqua" w:hAnsi="Book Antiqua" w:cs="Times"/>
          <w:vertAlign w:val="superscript"/>
          <w:lang w:val="en-US"/>
        </w:rPr>
        <w:fldChar w:fldCharType="begin">
          <w:fldData xml:space="preserve">PEVuZE5vdGU+PENpdGU+PEF1dGhvcj5JbmdlcnNraTwvQXV0aG9yPjxZZWFyPjIwMTA8L1llYXI+
PFJlY051bT45PC9SZWNOdW0+PERpc3BsYXlUZXh0PjxzdHlsZSBmYWNlPSJzdXBlcnNjcmlwdCI+
OSwxMCwxNywxOCwyMSwyMiwyNSwzMC0zNDwvc3R5bGU+PC9EaXNwbGF5VGV4dD48cmVjb3JkPjxy
ZWMtbnVtYmVyPjk8L3JlYy1udW1iZXI+PGZvcmVpZ24ta2V5cz48a2V5IGFwcD0iRU4iIGRiLWlk
PSJhYTlhZWV6dzkwcmF3Y2VkdmQzeDJmcG56MmRkYWV0ZTJycGUiIHRpbWVzdGFtcD0iMTQ0NDIz
NzE3NyI+OTwva2V5PjwvZm9yZWlnbi1rZXlzPjxyZWYtdHlwZSBuYW1lPSJKb3VybmFsIEFydGlj
bGUiPjE3PC9yZWYtdHlwZT48Y29udHJpYnV0b3JzPjxhdXRob3JzPjxhdXRob3I+SW5nZXJza2ks
IEwuIE0uPC9hdXRob3I+PGF1dGhvcj5CYWxkYXNzYW5vLCBSLiBOLjwvYXV0aG9yPjxhdXRob3I+
RGVuc29uLCBMLiBBLjwvYXV0aG9yPjxhdXRob3I+SG9tbWVsLCBLLiBBLjwvYXV0aG9yPjwvYXV0
aG9ycz48L2NvbnRyaWJ1dG9ycz48YXV0aC1hZGRyZXNzPkNlbnRlciBmb3IgdGhlIFByb21vdGlv
biBvZiBUcmVhdG1lbnQgQWRoZXJlbmNlIGFuZCBTZWxmLU1hbmFnZW1lbnQsIERpdmlzaW9uIG9m
IEJlaGF2aW9yYWwgTWVkaWNpbmUgYW5kIENsaW5pY2FsIFBzeWNob2xvZ3ksIENpbmNpbm5hdGkg
Q2hpbGRyZW4mYXBvcztzIEhvc3BpdGFsIE1lZGljYWwgQ2VudGVyLCAzMzMzIEJ1cm5ldCBBdmUu
LCBNTEMgNzAzOSwgQ2luY2lubmF0aSwgT0ggNDUyMjktMzAzOSwgVVNBLjwvYXV0aC1hZGRyZXNz
Pjx0aXRsZXM+PHRpdGxlPkJhcnJpZXJzIHRvIG9yYWwgbWVkaWNhdGlvbiBhZGhlcmVuY2UgZm9y
IGFkb2xlc2NlbnRzIHdpdGggaW5mbGFtbWF0b3J5IGJvd2VsIGRpc2Vhc2U8L3RpdGxlPjxzZWNv
bmRhcnktdGl0bGU+SiBQZWRpYXRyIFBzeWNob2w8L3NlY29uZGFyeS10aXRsZT48L3RpdGxlcz48
cGVyaW9kaWNhbD48ZnVsbC10aXRsZT5KIFBlZGlhdHIgUHN5Y2hvbDwvZnVsbC10aXRsZT48L3Bl
cmlvZGljYWw+PHBhZ2VzPjY4My05MTwvcGFnZXM+PHZvbHVtZT4zNTwvdm9sdW1lPjxudW1iZXI+
NjwvbnVtYmVyPjxrZXl3b3Jkcz48a2V5d29yZD5BZG1pbmlzdHJhdGlvbiwgT3JhbDwva2V5d29y
ZD48a2V5d29yZD5BZG9sZXNjZW50PC9rZXl3b3JkPjxrZXl3b3JkPkF6YXRoaW9wcmluZS8qdGhl
cmFwZXV0aWMgdXNlPC9rZXl3b3JkPjxrZXl3b3JkPipGYW1pbHk8L2tleXdvcmQ+PGtleXdvcmQ+
RmVtYWxlPC9rZXl3b3JkPjxrZXl3b3JkPkh1bWFuczwva2V5d29yZD48a2V5d29yZD5JbmZsYW1t
YXRvcnkgQm93ZWwgRGlzZWFzZXMvKmRydWcgdGhlcmFweS9wc3ljaG9sb2d5PC9rZXl3b3JkPjxr
ZXl3b3JkPk1hbGU8L2tleXdvcmQ+PGtleXdvcmQ+TWVkaWNhdGlvbiBBZGhlcmVuY2UvKnBzeWNo
b2xvZ3k8L2tleXdvcmQ+PGtleXdvcmQ+TWVzYWxhbWluZS8qdGhlcmFwZXV0aWMgdXNlPC9rZXl3
b3JkPjxrZXl3b3JkPlNldmVyaXR5IG9mIElsbG5lc3MgSW5kZXg8L2tleXdvcmQ+PC9rZXl3b3Jk
cz48ZGF0ZXM+PHllYXI+MjAxMDwveWVhcj48cHViLWRhdGVzPjxkYXRlPkp1bDwvZGF0ZT48L3B1
Yi1kYXRlcz48L2RhdGVzPjxpc2JuPjE0NjUtNzM1WCAoRWxlY3Ryb25pYykmI3hEOzAxNDYtODY5
MyAoTGlua2luZyk8L2lzYm4+PGFjY2Vzc2lvbi1udW0+MTk3NzYyMjk8L2FjY2Vzc2lvbi1udW0+
PHVybHM+PHJlbGF0ZWQtdXJscz48dXJsPmh0dHA6Ly93d3cubmNiaS5ubG0ubmloLmdvdi9wdWJt
ZWQvMTk3NzYyMjk8L3VybD48L3JlbGF0ZWQtdXJscz48L3VybHM+PGN1c3RvbTI+MjkwMjg0NDwv
Y3VzdG9tMj48ZWxlY3Ryb25pYy1yZXNvdXJjZS1udW0+MTAuMTA5My9qcGVwc3kvanNwMDg1PC9l
bGVjdHJvbmljLXJlc291cmNlLW51bT48L3JlY29yZD48L0NpdGU+PENpdGU+PEF1dGhvcj5Ib21t
ZWw8L0F1dGhvcj48WWVhcj4yMDEwPC9ZZWFyPjxSZWNOdW0+MTA8L1JlY051bT48cmVjb3JkPjxy
ZWMtbnVtYmVyPjEwPC9yZWMtbnVtYmVyPjxmb3JlaWduLWtleXM+PGtleSBhcHA9IkVOIiBkYi1p
ZD0iYWE5YWVlenc5MHJhd2NlZHZkM3gyZnBuejJkZGFldGUycnBlIiB0aW1lc3RhbXA9IjE0NDQy
MzcxODkiPjEwPC9rZXk+PC9mb3JlaWduLWtleXM+PHJlZi10eXBlIG5hbWU9IkpvdXJuYWwgQXJ0
aWNsZSI+MTc8L3JlZi10eXBlPjxjb250cmlidXRvcnM+PGF1dGhvcnM+PGF1dGhvcj5Ib21tZWws
IEsuIEEuPC9hdXRob3I+PGF1dGhvcj5CYWxkYXNzYW5vLCBSLiBOLjwvYXV0aG9yPjwvYXV0aG9y
cz48L2NvbnRyaWJ1dG9ycz48YXV0aC1hZGRyZXNzPkNpbmNpbm5hdGkgQ2hpbGRyZW4mYXBvcztz
IEhvc3BpdGFsIE1lZGljYWwgQ2VudGVyLCBDZW50ZXIgZm9yIHRoZSBQcm9tb3Rpb24gb2YgVHJl
YXRtZW50IEFkaGVyZW5jZSBhbmQgU2VsZi1NYW5hZ2VtZW50LCBEaXZpc2lvbiBvZiBCZWhhdmlv
cmFsIE1lZGljaW5lIGFuZCBDbGluaWNhbCBQc3ljaG9sb2d5LCBDaW5jaW5uYXRpLCBPSCA0NTIy
OS0zMDM5LCBVU0EuIGtldmluLmhvbW1lbEBjY2htYy5vcmc8L2F1dGgtYWRkcmVzcz48dGl0bGVz
Pjx0aXRsZT5CcmllZiByZXBvcnQ6IEJhcnJpZXJzIHRvIHRyZWF0bWVudCBhZGhlcmVuY2UgaW4g
cGVkaWF0cmljIGluZmxhbW1hdG9yeSBib3dlbCBkaXNlYXNlPC90aXRsZT48c2Vjb25kYXJ5LXRp
dGxlPkogUGVkaWF0ciBQc3ljaG9sPC9zZWNvbmRhcnktdGl0bGU+PC90aXRsZXM+PHBlcmlvZGlj
YWw+PGZ1bGwtdGl0bGU+SiBQZWRpYXRyIFBzeWNob2w8L2Z1bGwtdGl0bGU+PC9wZXJpb2RpY2Fs
PjxwYWdlcz4xMDA1LTEwPC9wYWdlcz48dm9sdW1lPjM1PC92b2x1bWU+PG51bWJlcj45PC9udW1i
ZXI+PGtleXdvcmRzPjxrZXl3b3JkPjYtTWVyY2FwdG9wdXJpbmUvdGhlcmFwZXV0aWMgdXNlPC9r
ZXl3b3JkPjxrZXl3b3JkPkFkb2xlc2NlbnQ8L2tleXdvcmQ+PGtleXdvcmQ+QW50aS1JbmZsYW1t
YXRvcnkgQWdlbnRzLCBOb24tU3Rlcm9pZGFsL3RoZXJhcGV1dGljIHVzZTwva2V5d29yZD48a2V5
d29yZD5BemF0aGlvcHJpbmUvdGhlcmFwZXV0aWMgdXNlPC9rZXl3b3JkPjxrZXl3b3JkPkZlbWFs
ZTwva2V5d29yZD48a2V5d29yZD5IdW1hbnM8L2tleXdvcmQ+PGtleXdvcmQ+SW1tdW5vc3VwcHJl
c3NpdmUgQWdlbnRzL3RoZXJhcGV1dGljIHVzZTwva2V5d29yZD48a2V5d29yZD5JbmZsYW1tYXRv
cnkgQm93ZWwgRGlzZWFzZXMvKmRydWcgdGhlcmFweS8qcHN5Y2hvbG9neTwva2V5d29yZD48a2V5
d29yZD5JbnRlcnZpZXdzIGFzIFRvcGljPC9rZXl3b3JkPjxrZXl3b3JkPk1hbGU8L2tleXdvcmQ+
PGtleXdvcmQ+TWVkaWNhdGlvbiBBZGhlcmVuY2UvKnBzeWNob2xvZ3k8L2tleXdvcmQ+PGtleXdv
cmQ+TWVzYWxhbWluZS90aGVyYXBldXRpYyB1c2U8L2tleXdvcmQ+PGtleXdvcmQ+U2V2ZXJpdHkg
b2YgSWxsbmVzcyBJbmRleDwva2V5d29yZD48a2V5d29yZD5Tb2NpYWwgRW52aXJvbm1lbnQ8L2tl
eXdvcmQ+PC9rZXl3b3Jkcz48ZGF0ZXM+PHllYXI+MjAxMDwveWVhcj48cHViLWRhdGVzPjxkYXRl
Pk9jdDwvZGF0ZT48L3B1Yi1kYXRlcz48L2RhdGVzPjxpc2JuPjE0NjUtNzM1WCAoRWxlY3Ryb25p
YykmI3hEOzAxNDYtODY5MyAoTGlua2luZyk8L2lzYm4+PGFjY2Vzc2lvbi1udW0+MjAwMjY1Njc8
L2FjY2Vzc2lvbi1udW0+PHVybHM+PHJlbGF0ZWQtdXJscz48dXJsPmh0dHA6Ly93d3cubmNiaS5u
bG0ubmloLmdvdi9wdWJtZWQvMjAwMjY1Njc8L3VybD48L3JlbGF0ZWQtdXJscz48L3VybHM+PGN1
c3RvbTI+Mjk0ODgyODwvY3VzdG9tMj48ZWxlY3Ryb25pYy1yZXNvdXJjZS1udW0+MTAuMTA5My9q
cGVwc3kvanNwMTI2PC9lbGVjdHJvbmljLXJlc291cmNlLW51bT48L3JlY29yZD48L0NpdGU+PENp
dGU+PEF1dGhvcj5IYW5naG9qPC9BdXRob3I+PFllYXI+MjAxNDwvWWVhcj48UmVjTnVtPjEzPC9S
ZWNOdW0+PHJlY29yZD48cmVjLW51bWJlcj4xMzwvcmVjLW51bWJlcj48Zm9yZWlnbi1rZXlzPjxr
ZXkgYXBwPSJFTiIgZGItaWQ9ImFhOWFlZXp3OTByYXdjZWR2ZDN4MmZwbnoyZGRhZXRlMnJwZSIg
dGltZXN0YW1wPSIxNDQ0MjM3Mjc1Ij4xMzwva2V5PjwvZm9yZWlnbi1rZXlzPjxyZWYtdHlwZSBu
YW1lPSJKb3VybmFsIEFydGljbGUiPjE3PC9yZWYtdHlwZT48Y29udHJpYnV0b3JzPjxhdXRob3Jz
PjxhdXRob3I+SGFuZ2hvaiwgUy48L2F1dGhvcj48YXV0aG9yPkJvaXNlbiwgSy4gQS48L2F1dGhv
cj48L2F1dGhvcnM+PC9jb250cmlidXRvcnM+PGF1dGgtYWRkcmVzcz5DZW50ZXIgb2YgQWRvbGVz
Y2VudCBNZWRpY2luZSwgUmlnc2hvc3BpdGFsZXQsIFVuaXZlcnNpdHkgb2YgQ29wZW5oYWdlbiwg
Q29wZW5oYWdlbiwgRGVubWFyay4mI3hEO0NlbnRlciBvZiBBZG9sZXNjZW50IE1lZGljaW5lLCBS
aWdzaG9zcGl0YWxldCwgVW5pdmVyc2l0eSBvZiBDb3BlbmhhZ2VuLCBDb3BlbmhhZ2VuLCBEZW5t
YXJrLiBFbGVjdHJvbmljIGFkZHJlc3M6IGtpcnN0ZW4uYm9pc2VuQHJlZ2lvbmguZGsuPC9hdXRo
LWFkZHJlc3M+PHRpdGxlcz48dGl0bGU+U2VsZi1yZXBvcnRlZCBiYXJyaWVycyB0byBtZWRpY2F0
aW9uIGFkaGVyZW5jZSBhbW9uZyBjaHJvbmljYWxseSBpbGwgYWRvbGVzY2VudHM6IGEgc3lzdGVt
YXRpYyByZXZpZXc8L3RpdGxlPjxzZWNvbmRhcnktdGl0bGU+SiBBZG9sZXNjIEhlYWx0aDwvc2Vj
b25kYXJ5LXRpdGxlPjwvdGl0bGVzPjxwZXJpb2RpY2FsPjxmdWxsLXRpdGxlPkogQWRvbGVzYyBI
ZWFsdGg8L2Z1bGwtdGl0bGU+PC9wZXJpb2RpY2FsPjxwYWdlcz4xMjEtMzg8L3BhZ2VzPjx2b2x1
bWU+NTQ8L3ZvbHVtZT48bnVtYmVyPjI8L251bWJlcj48a2V5d29yZHM+PGtleXdvcmQ+QWRvbGVz
Y2VudDwva2V5d29yZD48a2V5d29yZD4qQWRvbGVzY2VudCBCZWhhdmlvcjwva2V5d29yZD48a2V5
d29yZD5DaHJvbmljIERpc2Vhc2UvKnRoZXJhcHk8L2tleXdvcmQ+PGtleXdvcmQ+Q29zdHMgYW5k
IENvc3QgQW5hbHlzaXM8L2tleXdvcmQ+PGtleXdvcmQ+SHVtYW5zPC9rZXl3b3JkPjxrZXl3b3Jk
PipNZWRpY2F0aW9uIEFkaGVyZW5jZTwva2V5d29yZD48a2V5d29yZD5QYXJlbnRzPC9rZXl3b3Jk
PjxrZXl3b3JkPlNlbGYgUmVwb3J0PC9rZXl3b3JkPjxrZXl3b3JkPllvdW5nIEFkdWx0PC9rZXl3
b3JkPjxrZXl3b3JkPkFkaGVyZW5jZTwva2V5d29yZD48a2V5d29yZD5BZG9sZXNjZW5jZTwva2V5
d29yZD48a2V5d29yZD5CYXJyaWVyczwva2V5d29yZD48a2V5d29yZD5DaHJvbmljIGlsbG5lc3M8
L2tleXdvcmQ+PGtleXdvcmQ+U2VsZi1yZXBvcnRlZDwva2V5d29yZD48a2V5d29yZD5TeW50aGVz
aXM8L2tleXdvcmQ+PC9rZXl3b3Jkcz48ZGF0ZXM+PHllYXI+MjAxNDwveWVhcj48cHViLWRhdGVz
PjxkYXRlPkZlYjwvZGF0ZT48L3B1Yi1kYXRlcz48L2RhdGVzPjxpc2JuPjE4NzktMTk3MiAoRWxl
Y3Ryb25pYykmI3hEOzEwNTQtMTM5WCAoTGlua2luZyk8L2lzYm4+PGFjY2Vzc2lvbi1udW0+MjQx
ODI5NDA8L2FjY2Vzc2lvbi1udW0+PHVybHM+PHJlbGF0ZWQtdXJscz48dXJsPmh0dHA6Ly93d3cu
bmNiaS5ubG0ubmloLmdvdi9wdWJtZWQvMjQxODI5NDA8L3VybD48L3JlbGF0ZWQtdXJscz48L3Vy
bHM+PGVsZWN0cm9uaWMtcmVzb3VyY2UtbnVtPjEwLjEwMTYvai5qYWRvaGVhbHRoLjIwMTMuMDgu
MDA5PC9lbGVjdHJvbmljLXJlc291cmNlLW51bT48L3JlY29yZD48L0NpdGU+PENpdGU+PEF1dGhv
cj5HcmVlbmxleTwvQXV0aG9yPjxZZWFyPjIwMTA8L1llYXI+PFJlY051bT4xNDwvUmVjTnVtPjxy
ZWNvcmQ+PHJlYy1udW1iZXI+MTQ8L3JlYy1udW1iZXI+PGZvcmVpZ24ta2V5cz48a2V5IGFwcD0i
RU4iIGRiLWlkPSJhYTlhZWV6dzkwcmF3Y2VkdmQzeDJmcG56MmRkYWV0ZTJycGUiIHRpbWVzdGFt
cD0iMTQ0NDIzNzI5MSI+MTQ8L2tleT48L2ZvcmVpZ24ta2V5cz48cmVmLXR5cGUgbmFtZT0iSm91
cm5hbCBBcnRpY2xlIj4xNzwvcmVmLXR5cGU+PGNvbnRyaWJ1dG9ycz48YXV0aG9ycz48YXV0aG9y
PkdyZWVubGV5LCBSLiBOLjwvYXV0aG9yPjxhdXRob3I+U3RlcGhlbnMsIE0uPC9hdXRob3I+PGF1
dGhvcj5Eb3VnaHR5LCBBLjwvYXV0aG9yPjxhdXRob3I+UmFib2luLCBULjwvYXV0aG9yPjxhdXRo
b3I+S3VnYXRoYXNhbiwgUy48L2F1dGhvcj48L2F1dGhvcnM+PC9jb250cmlidXRvcnM+PGF1dGgt
YWRkcmVzcz5NZWRpY2FsIENvbGxlZ2Ugb2YgV2lzY29uc2luLCBEZXBhcnRtZW50IG9mIFBlZGlh
dHJpY3MsIERpdmlzaW9uIG9mIFBlZGlhdHJpYyBHYXN0cm9lbnRlcm9sb2d5IGFuZCBOdXRyaXRp
b24sIE1pbHdhdWtlZSwgV2lzY29uc2luIDUzMjI2LCBVU0EuIFJHcmVlbmxlQG1jdy5lZHU8L2F1
dGgtYWRkcmVzcz48dGl0bGVzPjx0aXRsZT5CYXJyaWVycyB0byBhZGhlcmVuY2UgYW1vbmcgYWRv
bGVzY2VudHMgd2l0aCBpbmZsYW1tYXRvcnkgYm93ZWwgZGlzZWFzZTwvdGl0bGU+PHNlY29uZGFy
eS10aXRsZT5JbmZsYW1tIEJvd2VsIERpczwvc2Vjb25kYXJ5LXRpdGxlPjwvdGl0bGVzPjxwZXJp
b2RpY2FsPjxmdWxsLXRpdGxlPkluZmxhbW0gQm93ZWwgRGlzPC9mdWxsLXRpdGxlPjwvcGVyaW9k
aWNhbD48cGFnZXM+MzYtNDE8L3BhZ2VzPjx2b2x1bWU+MTY8L3ZvbHVtZT48bnVtYmVyPjE8L251
bWJlcj48a2V5d29yZHM+PGtleXdvcmQ+QWRvbGVzY2VudDwva2V5d29yZD48a2V5d29yZD5DaGls
ZDwva2V5d29yZD48a2V5d29yZD5GZW1hbGU8L2tleXdvcmQ+PGtleXdvcmQ+SHVtYW5zPC9rZXl3
b3JkPjxrZXl3b3JkPkluZmxhbW1hdG9yeSBCb3dlbCBEaXNlYXNlcy8qZHJ1ZyB0aGVyYXB5Lypw
c3ljaG9sb2d5PC9rZXl3b3JkPjxrZXl3b3JkPk1hbGU8L2tleXdvcmQ+PGtleXdvcmQ+TWVkaWNh
dGlvbiBBZGhlcmVuY2UvKnBzeWNob2xvZ3k8L2tleXdvcmQ+PGtleXdvcmQ+UGF0aWVudCBDb21w
bGlhbmNlLypwc3ljaG9sb2d5PC9rZXl3b3JkPjxrZXl3b3JkPipQc3ljaG9sb2d5LCBBZG9sZXNj
ZW50PC9rZXl3b3JkPjxrZXl3b3JkPlRpbWUgRmFjdG9yczwva2V5d29yZD48L2tleXdvcmRzPjxk
YXRlcz48eWVhcj4yMDEwPC95ZWFyPjxwdWItZGF0ZXM+PGRhdGU+SmFuPC9kYXRlPjwvcHViLWRh
dGVzPjwvZGF0ZXM+PGlzYm4+MTUzNi00ODQ0IChFbGVjdHJvbmljKSYjeEQ7MTA3OC0wOTk4IChM
aW5raW5nKTwvaXNibj48YWNjZXNzaW9uLW51bT4xOTQzNDcyMjwvYWNjZXNzaW9uLW51bT48dXJs
cz48cmVsYXRlZC11cmxzPjx1cmw+aHR0cDovL3d3dy5uY2JpLm5sbS5uaWguZ292L3B1Ym1lZC8x
OTQzNDcyMjwvdXJsPjwvcmVsYXRlZC11cmxzPjwvdXJscz48ZWxlY3Ryb25pYy1yZXNvdXJjZS1u
dW0+MTAuMTAwMi9pYmQuMjA5ODg8L2VsZWN0cm9uaWMtcmVzb3VyY2UtbnVtPjwvcmVjb3JkPjwv
Q2l0ZT48Q2l0ZT48QXV0aG9yPkthbmU8L0F1dGhvcj48WWVhcj4yMDA2PC9ZZWFyPjxSZWNOdW0+
MTk8L1JlY051bT48cmVjb3JkPjxyZWMtbnVtYmVyPjE5PC9yZWMtbnVtYmVyPjxmb3JlaWduLWtl
eXM+PGtleSBhcHA9IkVOIiBkYi1pZD0iYWE5YWVlenc5MHJhd2NlZHZkM3gyZnBuejJkZGFldGUy
cnBlIiB0aW1lc3RhbXA9IjE0NDQyMzc0MjQiPjE5PC9rZXk+PC9mb3JlaWduLWtleXM+PHJlZi10
eXBlIG5hbWU9IkpvdXJuYWwgQXJ0aWNsZSI+MTc8L3JlZi10eXBlPjxjb250cmlidXRvcnM+PGF1
dGhvcnM+PGF1dGhvcj5LYW5lLCBTLiBWLjwvYXV0aG9yPjwvYXV0aG9ycz48L2NvbnRyaWJ1dG9y
cz48YXV0aC1hZGRyZXNzPlNlY3Rpb24gb2YgR2FzdHJvZW50ZXJvbG9neSwgRGVwYXJ0bWVudCBv
ZiBNZWRpY2luZSwgVGhlIFVuaXZlcnNpdHkgb2YgQ2hpY2FnbywgQ2hpY2FnbywgSUwsIFVTQS4g
c2thbmVAbWVkaWNpbmUuYnNkLnVjaGljYWdvLmVkdTwvYXV0aC1hZGRyZXNzPjx0aXRsZXM+PHRp
dGxlPlN5c3RlbWF0aWMgcmV2aWV3OiBhZGhlcmVuY2UgaXNzdWVzIGluIHRoZSB0cmVhdG1lbnQg
b2YgdWxjZXJhdGl2ZSBjb2xpdGlzPC90aXRsZT48c2Vjb25kYXJ5LXRpdGxlPkFsaW1lbnQgUGhh
cm1hY29sIFRoZXI8L3NlY29uZGFyeS10aXRsZT48L3RpdGxlcz48cGVyaW9kaWNhbD48ZnVsbC10
aXRsZT5BbGltZW50IFBoYXJtYWNvbCBUaGVyPC9mdWxsLXRpdGxlPjwvcGVyaW9kaWNhbD48cGFn
ZXM+NTc3LTg1PC9wYWdlcz48dm9sdW1lPjIzPC92b2x1bWU+PG51bWJlcj41PC9udW1iZXI+PGtl
eXdvcmRzPjxrZXl3b3JkPkFkbWluaXN0cmF0aW9uLCBPcmFsPC9rZXl3b3JkPjxrZXl3b3JkPkFk
bWluaXN0cmF0aW9uLCBSZWN0YWw8L2tleXdvcmQ+PGtleXdvcmQ+QW50aS1JbmZsYW1tYXRvcnkg
QWdlbnRzLCBOb24tU3Rlcm9pZGFsLyphZG1pbmlzdHJhdGlvbiAmYW1wOyBkb3NhZ2UvYWR2ZXJz
ZSBlZmZlY3RzPC9rZXl3b3JkPjxrZXl3b3JkPkF0dGl0dWRlIHRvIEhlYWx0aDwva2V5d29yZD48
a2V5d29yZD5Db2xpdGlzLCBVbGNlcmF0aXZlLypkcnVnIHRoZXJhcHkvZWNvbm9taWNzL3BzeWNo
b2xvZ3k8L2tleXdvcmQ+PGtleXdvcmQ+Q29sb3JlY3RhbCBOZW9wbGFzbXMvY2hlbWljYWxseSBp
bmR1Y2VkPC9rZXl3b3JkPjxrZXl3b3JkPkNvc3Qgb2YgSWxsbmVzczwva2V5d29yZD48a2V5d29y
ZD5EcnVnIEFkbWluaXN0cmF0aW9uIFNjaGVkdWxlPC9rZXl3b3JkPjxrZXl3b3JkPkhlYWx0aCBD
YXJlIENvc3RzPC9rZXl3b3JkPjxrZXl3b3JkPkh1bWFuczwva2V5d29yZD48a2V5d29yZD5NZXNh
bGFtaW5lLyphZG1pbmlzdHJhdGlvbiAmYW1wOyBkb3NhZ2UvYWR2ZXJzZSBlZmZlY3RzPC9rZXl3
b3JkPjxrZXl3b3JkPlBhdGllbnQgQ29tcGxpYW5jZS8qcHN5Y2hvbG9neTwva2V5d29yZD48a2V5
d29yZD5RdWFsaXR5IG9mIExpZmU8L2tleXdvcmQ+PGtleXdvcmQ+UmVjdXJyZW5jZTwva2V5d29y
ZD48L2tleXdvcmRzPjxkYXRlcz48eWVhcj4yMDA2PC95ZWFyPjxwdWItZGF0ZXM+PGRhdGU+TWFy
IDE8L2RhdGU+PC9wdWItZGF0ZXM+PC9kYXRlcz48aXNibj4wMjY5LTI4MTMgKFByaW50KSYjeEQ7
MDI2OS0yODEzIChMaW5raW5nKTwvaXNibj48YWNjZXNzaW9uLW51bT4xNjQ4MDM5NjwvYWNjZXNz
aW9uLW51bT48dXJscz48cmVsYXRlZC11cmxzPjx1cmw+aHR0cDovL3d3dy5uY2JpLm5sbS5uaWgu
Z292L3B1Ym1lZC8xNjQ4MDM5NjwvdXJsPjwvcmVsYXRlZC11cmxzPjwvdXJscz48ZWxlY3Ryb25p
Yy1yZXNvdXJjZS1udW0+MTAuMTExMS9qLjEzNjUtMjAzNi4yMDA2LjAyODA5Lng8L2VsZWN0cm9u
aWMtcmVzb3VyY2UtbnVtPjwvcmVjb3JkPjwvQ2l0ZT48Q2l0ZT48QXV0aG9yPkhvcm5lPC9BdXRo
b3I+PFllYXI+MjAwOTwvWWVhcj48UmVjTnVtPjIyPC9SZWNOdW0+PHJlY29yZD48cmVjLW51bWJl
cj4yMjwvcmVjLW51bWJlcj48Zm9yZWlnbi1rZXlzPjxrZXkgYXBwPSJFTiIgZGItaWQ9ImFhOWFl
ZXp3OTByYXdjZWR2ZDN4MmZwbnoyZGRhZXRlMnJwZSIgdGltZXN0YW1wPSIxNDQ0MjM3NDg2Ij4y
Mjwva2V5PjwvZm9yZWlnbi1rZXlzPjxyZWYtdHlwZSBuYW1lPSJKb3VybmFsIEFydGljbGUiPjE3
PC9yZWYtdHlwZT48Y29udHJpYnV0b3JzPjxhdXRob3JzPjxhdXRob3I+SG9ybmUsIFIuPC9hdXRo
b3I+PGF1dGhvcj5QYXJoYW0sIFIuPC9hdXRob3I+PGF1dGhvcj5EcmlzY29sbCwgUi48L2F1dGhv
cj48YXV0aG9yPlJvYmluc29uLCBBLjwvYXV0aG9yPjwvYXV0aG9ycz48L2NvbnRyaWJ1dG9ycz48
YXV0aC1hZGRyZXNzPkNlbnRyZSBmb3IgQmVoYXZpb3VyYWwgTWVkaWNpbmUsIERlcGFydG1lbnQg
b2YgUHJhY3RpY2UgJmFtcDsgUG9saWN5LCBTY2hvb2wgb2YgUGhhcm1hY3ksIFVuaXZlcnNpdHkg
b2YgTG9uZG9uLCBMb25kb24sIFVLLiByb2IuaG9ybmVAcGhhcm1hY3kuYWMudWs8L2F1dGgtYWRk
cmVzcz48dGl0bGVzPjx0aXRsZT5QYXRpZW50cyZhcG9zOyBhdHRpdHVkZXMgdG8gbWVkaWNpbmVz
IGFuZCBhZGhlcmVuY2UgdG8gbWFpbnRlbmFuY2UgdHJlYXRtZW50IGluIGluZmxhbW1hdG9yeSBi
b3dlbCBkaXNlYXNlPC90aXRsZT48c2Vjb25kYXJ5LXRpdGxlPkluZmxhbW0gQm93ZWwgRGlzPC9z
ZWNvbmRhcnktdGl0bGU+PC90aXRsZXM+PHBlcmlvZGljYWw+PGZ1bGwtdGl0bGU+SW5mbGFtbSBC
b3dlbCBEaXM8L2Z1bGwtdGl0bGU+PC9wZXJpb2RpY2FsPjxwYWdlcz44MzctNDQ8L3BhZ2VzPjx2
b2x1bWU+MTU8L3ZvbHVtZT48bnVtYmVyPjY8L251bWJlcj48a2V5d29yZHM+PGtleXdvcmQ+QWR1
bHQ8L2tleXdvcmQ+PGtleXdvcmQ+QWdlZDwva2V5d29yZD48a2V5d29yZD5BdHRpdHVkZSB0byBI
ZWFsdGg8L2tleXdvcmQ+PGtleXdvcmQ+Q29saXRpcywgVWxjZXJhdGl2ZS8qZHJ1ZyB0aGVyYXB5
Lypwc3ljaG9sb2d5PC9rZXl3b3JkPjxrZXl3b3JkPkNyb2huIERpc2Vhc2UvKnBzeWNob2xvZ3kv
KnRoZXJhcHk8L2tleXdvcmQ+PGtleXdvcmQ+Q3Jvc3MtU2VjdGlvbmFsIFN0dWRpZXM8L2tleXdv
cmQ+PGtleXdvcmQ+RmVtYWxlPC9rZXl3b3JkPjxrZXl3b3JkPkh1bWFuczwva2V5d29yZD48a2V5
d29yZD5JbW11bm9zdXBwcmVzc2l2ZSBBZ2VudHMvdGhlcmFwZXV0aWMgdXNlPC9rZXl3b3JkPjxr
ZXl3b3JkPkxvZ2lzdGljIE1vZGVsczwva2V5d29yZD48a2V5d29yZD5NYWxlPC9rZXl3b3JkPjxr
ZXl3b3JkPk1lZGljYXRpb24gQWRoZXJlbmNlLypwc3ljaG9sb2d5PC9rZXl3b3JkPjxrZXl3b3Jk
Pk1pZGRsZSBBZ2VkPC9rZXl3b3JkPjxrZXl3b3JkPlBhdGllbnQgQWNjZXB0YW5jZSBvZiBIZWFs
dGggQ2FyZTwva2V5d29yZD48a2V5d29yZD5RdWVzdGlvbm5haXJlczwva2V5d29yZD48L2tleXdv
cmRzPjxkYXRlcz48eWVhcj4yMDA5PC95ZWFyPjxwdWItZGF0ZXM+PGRhdGU+SnVuPC9kYXRlPjwv
cHViLWRhdGVzPjwvZGF0ZXM+PGlzYm4+MTUzNi00ODQ0IChFbGVjdHJvbmljKSYjeEQ7MTA3OC0w
OTk4IChMaW5raW5nKTwvaXNibj48YWNjZXNzaW9uLW51bT4xOTEwNzc3MTwvYWNjZXNzaW9uLW51
bT48dXJscz48cmVsYXRlZC11cmxzPjx1cmw+aHR0cDovL3d3dy5uY2JpLm5sbS5uaWguZ292L3B1
Ym1lZC8xOTEwNzc3MTwvdXJsPjwvcmVsYXRlZC11cmxzPjwvdXJscz48ZWxlY3Ryb25pYy1yZXNv
dXJjZS1udW0+MTAuMTAwMi9pYmQuMjA4NDY8L2VsZWN0cm9uaWMtcmVzb3VyY2UtbnVtPjwvcmVj
b3JkPjwvQ2l0ZT48Q2l0ZT48QXV0aG9yPk1vc2hrb3Zza2E8L0F1dGhvcj48WWVhcj4yMDA5PC9Z
ZWFyPjxSZWNOdW0+MjM8L1JlY051bT48cmVjb3JkPjxyZWMtbnVtYmVyPjIzPC9yZWMtbnVtYmVy
Pjxmb3JlaWduLWtleXM+PGtleSBhcHA9IkVOIiBkYi1pZD0iYWE5YWVlenc5MHJhd2NlZHZkM3gy
ZnBuejJkZGFldGUycnBlIiB0aW1lc3RhbXA9IjE0NDQyMzc1MTkiPjIzPC9rZXk+PC9mb3JlaWdu
LWtleXM+PHJlZi10eXBlIG5hbWU9IkpvdXJuYWwgQXJ0aWNsZSI+MTc8L3JlZi10eXBlPjxjb250
cmlidXRvcnM+PGF1dGhvcnM+PGF1dGhvcj5Nb3Noa292c2thLCBULjwvYXV0aG9yPjxhdXRob3I+
U3RvbmUsIE0uIEEuPC9hdXRob3I+PGF1dGhvcj5DbGF0d29ydGh5LCBKLjwvYXV0aG9yPjxhdXRo
b3I+U21pdGgsIFIuIE0uPC9hdXRob3I+PGF1dGhvcj5CYW5rYXJ0LCBKLjwvYXV0aG9yPjxhdXRo
b3I+QmFrZXIsIFIuPC9hdXRob3I+PGF1dGhvcj5XYW5nLCBKLjwvYXV0aG9yPjxhdXRob3I+SG9y
bmUsIFIuPC9hdXRob3I+PGF1dGhvcj5NYXliZXJyeSwgSi4gRi48L2F1dGhvcj48L2F1dGhvcnM+
PC9jb250cmlidXRvcnM+PGF1dGgtYWRkcmVzcz5EZXBhcnRtZW50IG9mIEdhc3Ryb2VudGVyb2xv
Z3ksIExlaWNlc3RlciBHZW5lcmFsIEhvc3BpdGFsLCBVSEwgTkhTIFRydXN0LCBMZWljZXN0ZXIs
IFVLLiB0bTExMUBsZS5hYy51azwvYXV0aC1hZGRyZXNzPjx0aXRsZXM+PHRpdGxlPkFuIGludmVz
dGlnYXRpb24gb2YgbWVkaWNhdGlvbiBhZGhlcmVuY2UgdG8gNS1hbWlub3NhbGljeWxpYyBhY2lk
IHRoZXJhcHkgaW4gcGF0aWVudHMgd2l0aCB1bGNlcmF0aXZlIGNvbGl0aXMsIHVzaW5nIHNlbGYt
cmVwb3J0IGFuZCB1cmluYXJ5IGRydWcgZXhjcmV0aW9uIG1lYXN1cmVtZW50czwvdGl0bGU+PHNl
Y29uZGFyeS10aXRsZT5BbGltZW50IFBoYXJtYWNvbCBUaGVyPC9zZWNvbmRhcnktdGl0bGU+PC90
aXRsZXM+PHBlcmlvZGljYWw+PGZ1bGwtdGl0bGU+QWxpbWVudCBQaGFybWFjb2wgVGhlcjwvZnVs
bC10aXRsZT48L3BlcmlvZGljYWw+PHBhZ2VzPjExMTgtMjc8L3BhZ2VzPjx2b2x1bWU+MzA8L3Zv
bHVtZT48bnVtYmVyPjExLTEyPC9udW1iZXI+PGtleXdvcmRzPjxrZXl3b3JkPkFkb2xlc2NlbnQ8
L2tleXdvcmQ+PGtleXdvcmQ+QWR1bHQ8L2tleXdvcmQ+PGtleXdvcmQ+QWdlZDwva2V5d29yZD48
a2V5d29yZD5BZ2VkLCA4MCBhbmQgb3Zlcjwva2V5d29yZD48a2V5d29yZD5Db2xpdGlzLCBVbGNl
cmF0aXZlLypkcnVnIHRoZXJhcHkvdXJpbmU8L2tleXdvcmQ+PGtleXdvcmQ+RmVtYWxlPC9rZXl3
b3JkPjxrZXl3b3JkPkh1bWFuczwva2V5d29yZD48a2V5d29yZD5JbiBWaXRybyBUZWNobmlxdWVz
PC9rZXl3b3JkPjxrZXl3b3JkPk1hbGU8L2tleXdvcmQ+PGtleXdvcmQ+TWVkaWNhdGlvbiBBZGhl
cmVuY2UvKnN0YXRpc3RpY3MgJmFtcDsgbnVtZXJpY2FsIGRhdGE8L2tleXdvcmQ+PGtleXdvcmQ+
TWVzYWxhbWluZS9hZHZlcnNlIGVmZmVjdHMvKnRoZXJhcGV1dGljIHVzZS91cmluZTwva2V5d29y
ZD48a2V5d29yZD5NaWRkbGUgQWdlZDwva2V5d29yZD48a2V5d29yZD5QYXRpZW50IFNhdGlzZmFj
dGlvbjwva2V5d29yZD48a2V5d29yZD5RdWVzdGlvbm5haXJlczwva2V5d29yZD48a2V5d29yZD5T
ZWxmIERpc2Nsb3N1cmU8L2tleXdvcmQ+PGtleXdvcmQ+WW91bmcgQWR1bHQ8L2tleXdvcmQ+PC9r
ZXl3b3Jkcz48ZGF0ZXM+PHllYXI+MjAwOTwveWVhcj48cHViLWRhdGVzPjxkYXRlPkRlYyAxPC9k
YXRlPjwvcHViLWRhdGVzPjwvZGF0ZXM+PGlzYm4+MTM2NS0yMDM2IChFbGVjdHJvbmljKSYjeEQ7
MDI2OS0yODEzIChMaW5raW5nKTwvaXNibj48YWNjZXNzaW9uLW51bT4xOTc4NTYyMzwvYWNjZXNz
aW9uLW51bT48dXJscz48cmVsYXRlZC11cmxzPjx1cmw+aHR0cDovL3d3dy5uY2JpLm5sbS5uaWgu
Z292L3B1Ym1lZC8xOTc4NTYyMzwvdXJsPjwvcmVsYXRlZC11cmxzPjwvdXJscz48ZWxlY3Ryb25p
Yy1yZXNvdXJjZS1udW0+MTAuMTExMS9qLjEzNjUtMjAzNi4yMDA5LjA0MTUyLng8L2VsZWN0cm9u
aWMtcmVzb3VyY2UtbnVtPjwvcmVjb3JkPjwvQ2l0ZT48Q2l0ZT48QXV0aG9yPkhvcm5lPC9BdXRo
b3I+PFllYXI+MTk5OTwvWWVhcj48UmVjTnVtPjI2PC9SZWNOdW0+PHJlY29yZD48cmVjLW51bWJl
cj4yNjwvcmVjLW51bWJlcj48Zm9yZWlnbi1rZXlzPjxrZXkgYXBwPSJFTiIgZGItaWQ9ImFhOWFl
ZXp3OTByYXdjZWR2ZDN4MmZwbnoyZGRhZXRlMnJwZSIgdGltZXN0YW1wPSIxNDQ0MjM3NzUxIj4y
Njwva2V5PjwvZm9yZWlnbi1rZXlzPjxyZWYtdHlwZSBuYW1lPSJKb3VybmFsIEFydGljbGUiPjE3
PC9yZWYtdHlwZT48Y29udHJpYnV0b3JzPjxhdXRob3JzPjxhdXRob3I+SG9ybmUsIFIuPC9hdXRo
b3I+PGF1dGhvcj5XZWlubWFuLCBKLjwvYXV0aG9yPjwvYXV0aG9ycz48L2NvbnRyaWJ1dG9ycz48
YXV0aC1hZGRyZXNzPkNlbnRyZSBmb3IgSGVhbHRoIENhcmUgUmVzZXJhY2gsIFVuaXZlcnNpdHkg
b2YgQnJpZ2h0b24sIFVLLiByLmhvcm5lQGJyaWdodG9uLmFjLnVrPC9hdXRoLWFkZHJlc3M+PHRp
dGxlcz48dGl0bGU+UGF0aWVudHMmYXBvczsgYmVsaWVmcyBhYm91dCBwcmVzY3JpYmVkIG1lZGlj
aW5lcyBhbmQgdGhlaXIgcm9sZSBpbiBhZGhlcmVuY2UgdG8gdHJlYXRtZW50IGluIGNocm9uaWMg
cGh5c2ljYWwgaWxsbmVzczwvdGl0bGU+PHNlY29uZGFyeS10aXRsZT5KIFBzeWNob3NvbSBSZXM8
L3NlY29uZGFyeS10aXRsZT48L3RpdGxlcz48cGVyaW9kaWNhbD48ZnVsbC10aXRsZT5KIFBzeWNo
b3NvbSBSZXM8L2Z1bGwtdGl0bGU+PC9wZXJpb2RpY2FsPjxwYWdlcz41NTUtNjc8L3BhZ2VzPjx2
b2x1bWU+NDc8L3ZvbHVtZT48bnVtYmVyPjY8L251bWJlcj48a2V5d29yZHM+PGtleXdvcmQ+QWR1
bHQ8L2tleXdvcmQ+PGtleXdvcmQ+QWdlZDwva2V5d29yZD48a2V5d29yZD5Bc3RobWEvZHJ1ZyB0
aGVyYXB5L3BzeWNob2xvZ3k8L2tleXdvcmQ+PGtleXdvcmQ+Q2FyZGlvdmFzY3VsYXIgRGlzZWFz
ZXMvZHJ1ZyB0aGVyYXB5L3BzeWNob2xvZ3k8L2tleXdvcmQ+PGtleXdvcmQ+Q2hyb25pYyBEaXNl
YXNlPC9rZXl3b3JkPjxrZXl3b3JkPkRydWcgVGhlcmFweS8qcHN5Y2hvbG9neTwva2V5d29yZD48
a2V5d29yZD5GZW1hbGU8L2tleXdvcmQ+PGtleXdvcmQ+R3JlYXQgQnJpdGFpbjwva2V5d29yZD48
a2V5d29yZD4qSGVhbHRoIEtub3dsZWRnZSwgQXR0aXR1ZGVzLCBQcmFjdGljZTwva2V5d29yZD48
a2V5d29yZD5IdW1hbnM8L2tleXdvcmQ+PGtleXdvcmQ+TWFsZTwva2V5d29yZD48a2V5d29yZD5N
aWRkbGUgQWdlZDwva2V5d29yZD48a2V5d29yZD5OZW9wbGFzbXMvZHJ1ZyB0aGVyYXB5L3BzeWNo
b2xvZ3k8L2tleXdvcmQ+PGtleXdvcmQ+UGF0aWVudCBDb21wbGlhbmNlLypwc3ljaG9sb2d5PC9r
ZXl3b3JkPjxrZXl3b3JkPlF1ZXN0aW9ubmFpcmVzPC9rZXl3b3JkPjxrZXl3b3JkPlJlbmFsIElu
c3VmZmljaWVuY3kvZHJ1ZyB0aGVyYXB5L3BzeWNob2xvZ3k8L2tleXdvcmQ+PGtleXdvcmQ+U2Ft
cGxpbmcgU3R1ZGllczwva2V5d29yZD48a2V5d29yZD5TZXZlcml0eSBvZiBJbGxuZXNzIEluZGV4
PC9rZXl3b3JkPjwva2V5d29yZHM+PGRhdGVzPjx5ZWFyPjE5OTk8L3llYXI+PHB1Yi1kYXRlcz48
ZGF0ZT5EZWM8L2RhdGU+PC9wdWItZGF0ZXM+PC9kYXRlcz48aXNibj4wMDIyLTM5OTkgKFByaW50
KSYjeEQ7MDAyMi0zOTk5IChMaW5raW5nKTwvaXNibj48YWNjZXNzaW9uLW51bT4xMDY2MTYwMzwv
YWNjZXNzaW9uLW51bT48dXJscz48cmVsYXRlZC11cmxzPjx1cmw+aHR0cDovL3d3dy5uY2JpLm5s
bS5uaWguZ292L3B1Ym1lZC8xMDY2MTYwMzwvdXJsPjwvcmVsYXRlZC11cmxzPjwvdXJscz48L3Jl
Y29yZD48L0NpdGU+PENpdGU+PEF1dGhvcj5Lb3N0ZXI8L0F1dGhvcj48WWVhcj4yMDE1PC9ZZWFy
PjxSZWNOdW0+MzE8L1JlY051bT48cmVjb3JkPjxyZWMtbnVtYmVyPjMxPC9yZWMtbnVtYmVyPjxm
b3JlaWduLWtleXM+PGtleSBhcHA9IkVOIiBkYi1pZD0iYWE5YWVlenc5MHJhd2NlZHZkM3gyZnBu
ejJkZGFldGUycnBlIiB0aW1lc3RhbXA9IjE0NDQyMzc4NTciPjMxPC9rZXk+PC9mb3JlaWduLWtl
eXM+PHJlZi10eXBlIG5hbWU9IkpvdXJuYWwgQXJ0aWNsZSI+MTc8L3JlZi10eXBlPjxjb250cmli
dXRvcnM+PGF1dGhvcnM+PGF1dGhvcj5Lb3N0ZXIsIEUuIFMuPC9hdXRob3I+PGF1dGhvcj5QaGls
YmVydCwgRC48L2F1dGhvcj48YXV0aG9yPldpbnRlcnMsIE4uIEEuPC9hdXRob3I+PGF1dGhvcj5C
b3V2eSwgTS4gTC48L2F1dGhvcj48L2F1dGhvcnM+PC9jb250cmlidXRvcnM+PGF1dGgtYWRkcmVz
cz5EaXZpc2lvbiBQaGFybWFjb2VwaWRlbWlvbG9neSBhbmQgQ2xpbmljYWwgUGhhcm1hY29sb2d5
LCBVdHJlY2h0IFBoYXJtYWN5IFByYWN0aWNlIE5ldHdvcmsgZm9yIEVkdWNhdGlvbiBhbmQgUmVz
ZWFyY2ggKFVQUEVSKSwgVXRyZWNodCBJbnN0aXR1dGUgb2YgUGhhcm1hY2V1dGljYWwgU2NpZW5j
ZXMsIFV0cmVjaHQgVW5pdmVyc2l0eSAsIFV0cmVjaHQgLCBUaGUgTmV0aGVybGFuZHMuPC9hdXRo
LWFkZHJlc3M+PHRpdGxlcz48dGl0bGU+QWRvbGVzY2VudHMmYXBvczsgaW5oYWxlZCBjb3J0aWNv
c3Rlcm9pZCBhZGhlcmVuY2U6IHRoZSBpbXBvcnRhbmNlIG9mIHRyZWF0bWVudCBwZXJjZXB0aW9u
cyBhbmQgbWVkaWNhdGlvbiBrbm93bGVkZ2U8L3RpdGxlPjxzZWNvbmRhcnktdGl0bGU+SiBBc3Ro
bWE8L3NlY29uZGFyeS10aXRsZT48L3RpdGxlcz48cGVyaW9kaWNhbD48ZnVsbC10aXRsZT5KIEFz
dGhtYTwvZnVsbC10aXRsZT48L3BlcmlvZGljYWw+PHBhZ2VzPjQzMS02PC9wYWdlcz48dm9sdW1l
PjUyPC92b2x1bWU+PG51bWJlcj40PC9udW1iZXI+PGtleXdvcmRzPjxrZXl3b3JkPkFkbWluaXN0
cmF0aW9uLCBJbmhhbGF0aW9uPC9rZXl3b3JkPjxrZXl3b3JkPkFkb2xlc2NlbnQ8L2tleXdvcmQ+
PGtleXdvcmQ+QWRyZW5hbCBDb3J0ZXggSG9ybW9uZXMvYWRtaW5pc3RyYXRpb24gJmFtcDsgZG9z
YWdlLyp0aGVyYXBldXRpYyB1c2U8L2tleXdvcmQ+PGtleXdvcmQ+QXN0aG1hLypkcnVnIHRoZXJh
cHkvKnBzeWNob2xvZ3k8L2tleXdvcmQ+PGtleXdvcmQ+Q2hpbGQ8L2tleXdvcmQ+PGtleXdvcmQ+
RmVtYWxlPC9rZXl3b3JkPjxrZXl3b3JkPipIZWFsdGggS25vd2xlZGdlLCBBdHRpdHVkZXMsIFBy
YWN0aWNlPC9rZXl3b3JkPjxrZXl3b3JkPkh1bWFuczwva2V5d29yZD48a2V5d29yZD5NYWxlPC9r
ZXl3b3JkPjxrZXl3b3JkPk1lZGljYXRpb24gQWRoZXJlbmNlLypwc3ljaG9sb2d5PC9rZXl3b3Jk
PjxrZXl3b3JkPipQZXJjZXB0aW9uPC9rZXl3b3JkPjxrZXl3b3JkPkFkaGVyZW5jZTwva2V5d29y
ZD48a2V5d29yZD5hZG9sZXNjZW5jZTwva2V5d29yZD48a2V5d29yZD5hc3RobWE8L2tleXdvcmQ+
PGtleXdvcmQ+aW5oYWxlZCBjb3J0aWNvc3Rlcm9pZHM8L2tleXdvcmQ+PGtleXdvcmQ+a25vd2xl
ZGdlPC9rZXl3b3JkPjxrZXl3b3JkPm1lZGljYXRpb24gYmVsaWVmczwva2V5d29yZD48a2V5d29y
ZD5waGFybWFjeTwva2V5d29yZD48L2tleXdvcmRzPjxkYXRlcz48eWVhcj4yMDE1PC95ZWFyPjxw
dWItZGF0ZXM+PGRhdGU+TWF5PC9kYXRlPjwvcHViLWRhdGVzPjwvZGF0ZXM+PGlzYm4+MTUzMi00
MzAzIChFbGVjdHJvbmljKSYjeEQ7MDI3Ny0wOTAzIChMaW5raW5nKTwvaXNibj48YWNjZXNzaW9u
LW51bT4yNTM0MDQ0NDwvYWNjZXNzaW9uLW51bT48dXJscz48cmVsYXRlZC11cmxzPjx1cmw+aHR0
cDovL3d3dy5uY2JpLm5sbS5uaWguZ292L3B1Ym1lZC8yNTM0MDQ0NDwvdXJsPjwvcmVsYXRlZC11
cmxzPjwvdXJscz48ZWxlY3Ryb25pYy1yZXNvdXJjZS1udW0+MTAuMzEwOS8wMjc3MDkwMy4yMDE0
Ljk3OTM2NjwvZWxlY3Ryb25pYy1yZXNvdXJjZS1udW0+PC9yZWNvcmQ+PC9DaXRlPjxDaXRlPjxB
dXRob3I+UmVlZC1LbmlnaHQ8L0F1dGhvcj48WWVhcj4yMDExPC9ZZWFyPjxSZWNOdW0+MzI8L1Jl
Y051bT48cmVjb3JkPjxyZWMtbnVtYmVyPjMyPC9yZWMtbnVtYmVyPjxmb3JlaWduLWtleXM+PGtl
eSBhcHA9IkVOIiBkYi1pZD0iYWE5YWVlenc5MHJhd2NlZHZkM3gyZnBuejJkZGFldGUycnBlIiB0
aW1lc3RhbXA9IjE0NDQyMzc4NzUiPjMyPC9rZXk+PC9mb3JlaWduLWtleXM+PHJlZi10eXBlIG5h
bWU9IkpvdXJuYWwgQXJ0aWNsZSI+MTc8L3JlZi10eXBlPjxjb250cmlidXRvcnM+PGF1dGhvcnM+
PGF1dGhvcj5SZWVkLUtuaWdodCwgQi48L2F1dGhvcj48YXV0aG9yPkxld2lzLCBKLiBELjwvYXV0
aG9yPjxhdXRob3I+QmxvdW50LCBSLiBMLjwvYXV0aG9yPjwvYXV0aG9ycz48L2NvbnRyaWJ1dG9y
cz48YXV0aC1hZGRyZXNzPkRlcGFydG1lbnQgb2YgUHN5Y2hvbG9neSwgVW5pdmVyc2l0eSBvZiBH
ZW9yZ2lhLCBBdGhlbnMsIEdBIDMwNjAyLTMwMTMsIFVTQS4gYm9ucmVlZEB1Z2EuZWR1PC9hdXRo
LWFkZHJlc3M+PHRpdGxlcz48dGl0bGU+QXNzb2NpYXRpb24gb2YgZGlzZWFzZSwgYWRvbGVzY2Vu
dCwgYW5kIGZhbWlseSBmYWN0b3JzIHdpdGggbWVkaWNhdGlvbiBhZGhlcmVuY2UgaW4gcGVkaWF0
cmljIGluZmxhbW1hdG9yeSBib3dlbCBkaXNlYXNlPC90aXRsZT48c2Vjb25kYXJ5LXRpdGxlPkog
UGVkaWF0ciBQc3ljaG9sPC9zZWNvbmRhcnktdGl0bGU+PC90aXRsZXM+PHBlcmlvZGljYWw+PGZ1
bGwtdGl0bGU+SiBQZWRpYXRyIFBzeWNob2w8L2Z1bGwtdGl0bGU+PC9wZXJpb2RpY2FsPjxwYWdl
cz4zMDgtMTc8L3BhZ2VzPjx2b2x1bWU+MzY8L3ZvbHVtZT48bnVtYmVyPjM8L251bWJlcj48a2V5
d29yZHM+PGtleXdvcmQ+QWRvbGVzY2VudDwva2V5d29yZD48a2V5d29yZD5BZHVsdDwva2V5d29y
ZD48a2V5d29yZD5BbmFseXNpcyBvZiBWYXJpYW5jZTwva2V5d29yZD48a2V5d29yZD5DaGlsZDwv
a2V5d29yZD48a2V5d29yZD5GYW1pbHkvKnBzeWNob2xvZ3k8L2tleXdvcmQ+PGtleXdvcmQ+RmVt
YWxlPC9rZXl3b3JkPjxrZXl3b3JkPkh1bWFuczwva2V5d29yZD48a2V5d29yZD5JbmZsYW1tYXRv
cnkgQm93ZWwgRGlzZWFzZXMvKmRydWcgdGhlcmFweS8qcHN5Y2hvbG9neTwva2V5d29yZD48a2V5
d29yZD5NYWxlPC9rZXl3b3JkPjxrZXl3b3JkPk1lZGljYXRpb24gQWRoZXJlbmNlLypwc3ljaG9s
b2d5PC9rZXl3b3JkPjxrZXl3b3JkPlF1ZXN0aW9ubmFpcmVzPC9rZXl3b3JkPjxrZXl3b3JkPlJl
Z3Jlc3Npb24gQW5hbHlzaXM8L2tleXdvcmQ+PGtleXdvcmQ+U2V2ZXJpdHkgb2YgSWxsbmVzcyBJ
bmRleDwva2V5d29yZD48a2V5d29yZD5Tb2NpYWwgQ29udHJvbCwgSW5mb3JtYWw8L2tleXdvcmQ+
PC9rZXl3b3Jkcz48ZGF0ZXM+PHllYXI+MjAxMTwveWVhcj48cHViLWRhdGVzPjxkYXRlPkFwcjwv
ZGF0ZT48L3B1Yi1kYXRlcz48L2RhdGVzPjxpc2JuPjE0NjUtNzM1WCAoRWxlY3Ryb25pYykmI3hE
OzAxNDYtODY5MyAoTGlua2luZyk8L2lzYm4+PGFjY2Vzc2lvbi1udW0+MjA3OTgxODU8L2FjY2Vz
c2lvbi1udW0+PHVybHM+PHJlbGF0ZWQtdXJscz48dXJsPmh0dHA6Ly93d3cubmNiaS5ubG0ubmlo
Lmdvdi9wdWJtZWQvMjA3OTgxODU8L3VybD48L3JlbGF0ZWQtdXJscz48L3VybHM+PGVsZWN0cm9u
aWMtcmVzb3VyY2UtbnVtPjEwLjEwOTMvanBlcHN5L2pzcTA3NjwvZWxlY3Ryb25pYy1yZXNvdXJj
ZS1udW0+PC9yZWNvcmQ+PC9DaXRlPjxDaXRlPjxBdXRob3I+V2F0ZXJzPC9BdXRob3I+PFllYXI+
MjAwNTwvWWVhcj48UmVjTnVtPjMzPC9SZWNOdW0+PHJlY29yZD48cmVjLW51bWJlcj4zMzwvcmVj
LW51bWJlcj48Zm9yZWlnbi1rZXlzPjxrZXkgYXBwPSJFTiIgZGItaWQ9ImFhOWFlZXp3OTByYXdj
ZWR2ZDN4MmZwbnoyZGRhZXRlMnJwZSIgdGltZXN0YW1wPSIxNDQ0MjM3ODk0Ij4zMzwva2V5Pjwv
Zm9yZWlnbi1rZXlzPjxyZWYtdHlwZSBuYW1lPSJKb3VybmFsIEFydGljbGUiPjE3PC9yZWYtdHlw
ZT48Y29udHJpYnV0b3JzPjxhdXRob3JzPjxhdXRob3I+V2F0ZXJzLCBCLiBNLjwvYXV0aG9yPjxh
dXRob3I+SmVuc2VuLCBMLjwvYXV0aG9yPjxhdXRob3I+RmVkb3JhaywgUi4gTi48L2F1dGhvcj48
L2F1dGhvcnM+PC9jb250cmlidXRvcnM+PGF1dGgtYWRkcmVzcz5GYWN1bHR5IG9mIE51cnNpbmcs
IFVuaXZlcnNpdHkgb2YgQWxiZXJ0YSwgRWRtb250b24uPC9hdXRoLWFkZHJlc3M+PHRpdGxlcz48
dGl0bGU+RWZmZWN0cyBvZiBmb3JtYWwgZWR1Y2F0aW9uIGZvciBwYXRpZW50cyB3aXRoIGluZmxh
bW1hdG9yeSBib3dlbCBkaXNlYXNlOiBhIHJhbmRvbWl6ZWQgY29udHJvbGxlZCB0cmlhbDwvdGl0
bGU+PHNlY29uZGFyeS10aXRsZT5DYW4gSiBHYXN0cm9lbnRlcm9sPC9zZWNvbmRhcnktdGl0bGU+
PC90aXRsZXM+PHBlcmlvZGljYWw+PGZ1bGwtdGl0bGU+Q2FuIEogR2FzdHJvZW50ZXJvbDwvZnVs
bC10aXRsZT48L3BlcmlvZGljYWw+PHBhZ2VzPjIzNS00NDwvcGFnZXM+PHZvbHVtZT4xOTwvdm9s
dW1lPjxudW1iZXI+NDwvbnVtYmVyPjxrZXl3b3Jkcz48a2V5d29yZD5BZG9sZXNjZW50PC9rZXl3
b3JkPjxrZXl3b3JkPkFkdWx0PC9rZXl3b3JkPjxrZXl3b3JkPkFnZWQ8L2tleXdvcmQ+PGtleXdv
cmQ+QXR0aXR1ZGUgdG8gSGVhbHRoPC9rZXl3b3JkPjxrZXl3b3JkPkVkdWNhdGlvbmFsIFN0YXR1
czwva2V5d29yZD48a2V5d29yZD5GZW1hbGU8L2tleXdvcmQ+PGtleXdvcmQ+Rm9sbG93LVVwIFN0
dWRpZXM8L2tleXdvcmQ+PGtleXdvcmQ+SGVhbHRoIEJlaGF2aW9yPC9rZXl3b3JkPjxrZXl3b3Jk
PkhlYWx0aCBLbm93bGVkZ2UsIEF0dGl0dWRlcywgUHJhY3RpY2U8L2tleXdvcmQ+PGtleXdvcmQ+
SHVtYW5zPC9rZXl3b3JkPjxrZXl3b3JkPkluZmxhbW1hdG9yeSBCb3dlbCBEaXNlYXNlcy9kcnVn
IHRoZXJhcHkvKnBzeWNob2xvZ3k8L2tleXdvcmQ+PGtleXdvcmQ+TWFsZTwva2V5d29yZD48a2V5
d29yZD5NZWRpY2FsIFJlY29yZHM8L2tleXdvcmQ+PGtleXdvcmQ+TWlkZGxlIEFnZWQ8L2tleXdv
cmQ+PGtleXdvcmQ+T2ZmaWNlIFZpc2l0cy9zdGF0aXN0aWNzICZhbXA7IG51bWVyaWNhbCBkYXRh
PC9rZXl3b3JkPjxrZXl3b3JkPlBhdGllbnQgQWRtaXNzaW9uL3N0YXRpc3RpY3MgJmFtcDsgbnVt
ZXJpY2FsIGRhdGE8L2tleXdvcmQ+PGtleXdvcmQ+UGF0aWVudCBDb21wbGlhbmNlPC9rZXl3b3Jk
PjxrZXl3b3JkPlBhdGllbnQgRWR1Y2F0aW9uIGFzIFRvcGljLyptZXRob2RzPC9rZXl3b3JkPjxr
ZXl3b3JkPlBhdGllbnQgU2F0aXNmYWN0aW9uPC9rZXl3b3JkPjxrZXl3b3JkPlF1YWxpdHkgb2Yg
TGlmZTwva2V5d29yZD48L2tleXdvcmRzPjxkYXRlcz48eWVhcj4yMDA1PC95ZWFyPjxwdWItZGF0
ZXM+PGRhdGU+QXByPC9kYXRlPjwvcHViLWRhdGVzPjwvZGF0ZXM+PGlzYm4+MDgzNS03OTAwIChQ
cmludCkmI3hEOzA4MzUtNzkwMCAoTGlua2luZyk8L2lzYm4+PGFjY2Vzc2lvbi1udW0+MTU4NjEy
NjY8L2FjY2Vzc2lvbi1udW0+PHVybHM+PHJlbGF0ZWQtdXJscz48dXJsPmh0dHA6Ly93d3cubmNi
aS5ubG0ubmloLmdvdi9wdWJtZWQvMTU4NjEyNjY8L3VybD48L3JlbGF0ZWQtdXJscz48L3VybHM+
PC9yZWNvcmQ+PC9DaXRlPjxDaXRlPjxBdXRob3I+TW9zbmFpbTwvQXV0aG9yPjxZZWFyPjIwMTQ8
L1llYXI+PFJlY051bT4zNDwvUmVjTnVtPjxyZWNvcmQ+PHJlYy1udW1iZXI+MzQ8L3JlYy1udW1i
ZXI+PGZvcmVpZ24ta2V5cz48a2V5IGFwcD0iRU4iIGRiLWlkPSJhYTlhZWV6dzkwcmF3Y2VkdmQz
eDJmcG56MmRkYWV0ZTJycGUiIHRpbWVzdGFtcD0iMTQ0NDIzNzkxOSI+MzQ8L2tleT48L2ZvcmVp
Z24ta2V5cz48cmVmLXR5cGUgbmFtZT0iSm91cm5hbCBBcnRpY2xlIj4xNzwvcmVmLXR5cGU+PGNv
bnRyaWJ1dG9ycz48YXV0aG9ycz48YXV0aG9yPk1vc25haW0sIEcuPC9hdXRob3I+PGF1dGhvcj5M
aSwgSC48L2F1dGhvcj48YXV0aG9yPk1hcnRpbiwgTS48L2F1dGhvcj48YXV0aG9yPlJpY2hhcmRz
b24sIEQuPC9hdXRob3I+PGF1dGhvcj5CZWxpY2UsIFAuIEouPC9hdXRob3I+PGF1dGhvcj5BdmVy
eSwgRS48L2F1dGhvcj48YXV0aG9yPlJ5YW4sIE4uPC9hdXRob3I+PGF1dGhvcj5CZW5kZXIsIEIu
PC9hdXRob3I+PGF1dGhvcj5Qb3dlbGwsIEwuPC9hdXRob3I+PC9hdXRob3JzPjwvY29udHJpYnV0
b3JzPjxhdXRoLWFkZHJlc3M+RGVwYXJ0bWVudCBvZiBQcmV2ZW50aXZlIE1lZGljaW5lLCBSdXNo
IE1lZGljYWwgQ29sbGVnZSwgQ2hpY2FnbywgSWxsaW5vaXMuIEVsZWN0cm9uaWMgYWRkcmVzczog
Z2lzZWxsZV9tb3NuYWltQHJ1c2guZWR1LiYjeEQ7RGVwYXJ0bWVudCBvZiBQcmV2ZW50aXZlIE1l
ZGljaW5lLCBSdXNoIE1lZGljYWwgQ29sbGVnZSwgQ2hpY2FnbywgSWxsaW5vaXMuJiN4RDtEZXBh
cnRtZW50IG9mIFByZXZlbnRpdmUgTWVkaWNpbmUsIFJ1c2ggTWVkaWNhbCBDb2xsZWdlLCBDaGlj
YWdvLCBJbGxpbm9pczsgRGVwYXJ0bWVudCBvZiBNYXRoZW1hdGljcyBhbmQgQ29tcHV0ZXIgU3R1
ZGllcywgTGFrZSBGb3Jlc3QgQ29sbGVnZSwgTGFrZSBGb3Jlc3QsIElsbGlub2lzLiYjeEQ7RGVw
YXJ0bWVudCBvZiBGYW1pbHkgUHJhY3RpY2UsIFJ1c2ggTWVkaWNhbCBDb2xsZWdlLCBDaGljYWdv
LCBJbGxpbm9pcy4mI3hEO0RlcGFydG1lbnQgb2YgUGVkaWF0cmljcywgTmF0aW9uYWwgSmV3aXNo
IEhlYWx0aCwgRGVudmVyLCBDb2xvcmFkby48L2F1dGgtYWRkcmVzcz48dGl0bGVzPjx0aXRsZT5G
YWN0b3JzIGFzc29jaWF0ZWQgd2l0aCBsZXZlbHMgb2YgYWRoZXJlbmNlIHRvIGluaGFsZWQgY29y
dGljb3N0ZXJvaWRzIGluIG1pbm9yaXR5IGFkb2xlc2NlbnRzIHdpdGggYXN0aG1hPC90aXRsZT48
c2Vjb25kYXJ5LXRpdGxlPkFubiBBbGxlcmd5IEFzdGhtYSBJbW11bm9sPC9zZWNvbmRhcnktdGl0
bGU+PC90aXRsZXM+PHBlcmlvZGljYWw+PGZ1bGwtdGl0bGU+QW5uIEFsbGVyZ3kgQXN0aG1hIElt
bXVub2w8L2Z1bGwtdGl0bGU+PC9wZXJpb2RpY2FsPjxwYWdlcz4xMTYtMjA8L3BhZ2VzPjx2b2x1
bWU+MTEyPC92b2x1bWU+PG51bWJlcj4yPC9udW1iZXI+PGtleXdvcmRzPjxrZXl3b3JkPkFkbWlu
aXN0cmF0aW9uLCBJbmhhbGF0aW9uPC9rZXl3b3JkPjxrZXl3b3JkPkFkb2xlc2NlbnQ8L2tleXdv
cmQ+PGtleXdvcmQ+QWRyZW5hbCBDb3J0ZXggSG9ybW9uZXMvKmFkbWluaXN0cmF0aW9uICZhbXA7
IGRvc2FnZS90aGVyYXBldXRpYyB1c2U8L2tleXdvcmQ+PGtleXdvcmQ+KkFmcmljYW4gQW1lcmlj
YW5zL3BzeWNob2xvZ3kvc3RhdGlzdGljcyAmYW1wOyBudW1lcmljYWwgZGF0YTwva2V5d29yZD48
a2V5d29yZD5BZ2UgRmFjdG9yczwva2V5d29yZD48a2V5d29yZD5Bc3RobWEvKmRydWcgdGhlcmFw
eS8qZXBpZGVtaW9sb2d5L2V0aG5vbG9neTwva2V5d29yZD48a2V5d29yZD5DaGlsZDwva2V5d29y
ZD48a2V5d29yZD5DaHJvbmljIERpc2Vhc2U8L2tleXdvcmQ+PGtleXdvcmQ+RmVtYWxlPC9rZXl3
b3JkPjxrZXl3b3JkPipIaXNwYW5pYyBBbWVyaWNhbnMvcHN5Y2hvbG9neS9zdGF0aXN0aWNzICZh
bXA7IG51bWVyaWNhbCBkYXRhPC9rZXl3b3JkPjxrZXl3b3JkPkh1bWFuczwva2V5d29yZD48a2V5
d29yZD5NYWxlPC9rZXl3b3JkPjxrZXl3b3JkPipNZWRpY2F0aW9uIEFkaGVyZW5jZS9zdGF0aXN0
aWNzICZhbXA7IG51bWVyaWNhbCBkYXRhPC9rZXl3b3JkPjxrZXl3b3JkPlJhbmRvbWl6ZWQgQ29u
dHJvbGxlZCBUcmlhbHMgYXMgVG9waWMvcHN5Y2hvbG9neS9zdGF0aXN0aWNzICZhbXA7IG51bWVy
aWNhbCBkYXRhPC9rZXl3b3JkPjxrZXl3b3JkPlJpc2sgRmFjdG9yczwva2V5d29yZD48L2tleXdv
cmRzPjxkYXRlcz48eWVhcj4yMDE0PC95ZWFyPjxwdWItZGF0ZXM+PGRhdGU+RmViPC9kYXRlPjwv
cHViLWRhdGVzPjwvZGF0ZXM+PGlzYm4+MTUzNC00NDM2IChFbGVjdHJvbmljKSYjeEQ7MTA4MS0x
MjA2IChMaW5raW5nKTwvaXNibj48YWNjZXNzaW9uLW51bT4yNDQ2ODI1MDwvYWNjZXNzaW9uLW51
bT48dXJscz48cmVsYXRlZC11cmxzPjx1cmw+aHR0cDovL3d3dy5uY2JpLm5sbS5uaWguZ292L3B1
Ym1lZC8yNDQ2ODI1MDwvdXJsPjwvcmVsYXRlZC11cmxzPjwvdXJscz48Y3VzdG9tMj4zOTIyNDE0
PC9jdXN0b20yPjxlbGVjdHJvbmljLXJlc291cmNlLW51bT4xMC4xMDE2L2ouYW5haS4yMDEzLjEx
LjAyMTwvZWxlY3Ryb25pYy1yZXNvdXJjZS1udW0+PC9yZWNvcmQ+PC9DaXRlPjwvRW5kTm90ZT5=
</w:fldData>
        </w:fldChar>
      </w:r>
      <w:r w:rsidR="00EA7F95" w:rsidRPr="007E2A24">
        <w:rPr>
          <w:rFonts w:ascii="Book Antiqua" w:hAnsi="Book Antiqua" w:cs="Times"/>
          <w:vertAlign w:val="superscript"/>
          <w:lang w:val="en-US"/>
        </w:rPr>
        <w:instrText xml:space="preserve"> ADDIN EN.CITE </w:instrText>
      </w:r>
      <w:r w:rsidR="00EA7F95" w:rsidRPr="007E2A24">
        <w:rPr>
          <w:rFonts w:ascii="Book Antiqua" w:hAnsi="Book Antiqua" w:cs="Times"/>
          <w:vertAlign w:val="superscript"/>
          <w:lang w:val="en-US"/>
        </w:rPr>
        <w:fldChar w:fldCharType="begin">
          <w:fldData xml:space="preserve">PEVuZE5vdGU+PENpdGU+PEF1dGhvcj5JbmdlcnNraTwvQXV0aG9yPjxZZWFyPjIwMTA8L1llYXI+
PFJlY051bT45PC9SZWNOdW0+PERpc3BsYXlUZXh0PjxzdHlsZSBmYWNlPSJzdXBlcnNjcmlwdCI+
OSwxMCwxNywxOCwyMSwyMiwyNSwzMC0zNDwvc3R5bGU+PC9EaXNwbGF5VGV4dD48cmVjb3JkPjxy
ZWMtbnVtYmVyPjk8L3JlYy1udW1iZXI+PGZvcmVpZ24ta2V5cz48a2V5IGFwcD0iRU4iIGRiLWlk
PSJhYTlhZWV6dzkwcmF3Y2VkdmQzeDJmcG56MmRkYWV0ZTJycGUiIHRpbWVzdGFtcD0iMTQ0NDIz
NzE3NyI+OTwva2V5PjwvZm9yZWlnbi1rZXlzPjxyZWYtdHlwZSBuYW1lPSJKb3VybmFsIEFydGlj
bGUiPjE3PC9yZWYtdHlwZT48Y29udHJpYnV0b3JzPjxhdXRob3JzPjxhdXRob3I+SW5nZXJza2ks
IEwuIE0uPC9hdXRob3I+PGF1dGhvcj5CYWxkYXNzYW5vLCBSLiBOLjwvYXV0aG9yPjxhdXRob3I+
RGVuc29uLCBMLiBBLjwvYXV0aG9yPjxhdXRob3I+SG9tbWVsLCBLLiBBLjwvYXV0aG9yPjwvYXV0
aG9ycz48L2NvbnRyaWJ1dG9ycz48YXV0aC1hZGRyZXNzPkNlbnRlciBmb3IgdGhlIFByb21vdGlv
biBvZiBUcmVhdG1lbnQgQWRoZXJlbmNlIGFuZCBTZWxmLU1hbmFnZW1lbnQsIERpdmlzaW9uIG9m
IEJlaGF2aW9yYWwgTWVkaWNpbmUgYW5kIENsaW5pY2FsIFBzeWNob2xvZ3ksIENpbmNpbm5hdGkg
Q2hpbGRyZW4mYXBvcztzIEhvc3BpdGFsIE1lZGljYWwgQ2VudGVyLCAzMzMzIEJ1cm5ldCBBdmUu
LCBNTEMgNzAzOSwgQ2luY2lubmF0aSwgT0ggNDUyMjktMzAzOSwgVVNBLjwvYXV0aC1hZGRyZXNz
Pjx0aXRsZXM+PHRpdGxlPkJhcnJpZXJzIHRvIG9yYWwgbWVkaWNhdGlvbiBhZGhlcmVuY2UgZm9y
IGFkb2xlc2NlbnRzIHdpdGggaW5mbGFtbWF0b3J5IGJvd2VsIGRpc2Vhc2U8L3RpdGxlPjxzZWNv
bmRhcnktdGl0bGU+SiBQZWRpYXRyIFBzeWNob2w8L3NlY29uZGFyeS10aXRsZT48L3RpdGxlcz48
cGVyaW9kaWNhbD48ZnVsbC10aXRsZT5KIFBlZGlhdHIgUHN5Y2hvbDwvZnVsbC10aXRsZT48L3Bl
cmlvZGljYWw+PHBhZ2VzPjY4My05MTwvcGFnZXM+PHZvbHVtZT4zNTwvdm9sdW1lPjxudW1iZXI+
NjwvbnVtYmVyPjxrZXl3b3Jkcz48a2V5d29yZD5BZG1pbmlzdHJhdGlvbiwgT3JhbDwva2V5d29y
ZD48a2V5d29yZD5BZG9sZXNjZW50PC9rZXl3b3JkPjxrZXl3b3JkPkF6YXRoaW9wcmluZS8qdGhl
cmFwZXV0aWMgdXNlPC9rZXl3b3JkPjxrZXl3b3JkPipGYW1pbHk8L2tleXdvcmQ+PGtleXdvcmQ+
RmVtYWxlPC9rZXl3b3JkPjxrZXl3b3JkPkh1bWFuczwva2V5d29yZD48a2V5d29yZD5JbmZsYW1t
YXRvcnkgQm93ZWwgRGlzZWFzZXMvKmRydWcgdGhlcmFweS9wc3ljaG9sb2d5PC9rZXl3b3JkPjxr
ZXl3b3JkPk1hbGU8L2tleXdvcmQ+PGtleXdvcmQ+TWVkaWNhdGlvbiBBZGhlcmVuY2UvKnBzeWNo
b2xvZ3k8L2tleXdvcmQ+PGtleXdvcmQ+TWVzYWxhbWluZS8qdGhlcmFwZXV0aWMgdXNlPC9rZXl3
b3JkPjxrZXl3b3JkPlNldmVyaXR5IG9mIElsbG5lc3MgSW5kZXg8L2tleXdvcmQ+PC9rZXl3b3Jk
cz48ZGF0ZXM+PHllYXI+MjAxMDwveWVhcj48cHViLWRhdGVzPjxkYXRlPkp1bDwvZGF0ZT48L3B1
Yi1kYXRlcz48L2RhdGVzPjxpc2JuPjE0NjUtNzM1WCAoRWxlY3Ryb25pYykmI3hEOzAxNDYtODY5
MyAoTGlua2luZyk8L2lzYm4+PGFjY2Vzc2lvbi1udW0+MTk3NzYyMjk8L2FjY2Vzc2lvbi1udW0+
PHVybHM+PHJlbGF0ZWQtdXJscz48dXJsPmh0dHA6Ly93d3cubmNiaS5ubG0ubmloLmdvdi9wdWJt
ZWQvMTk3NzYyMjk8L3VybD48L3JlbGF0ZWQtdXJscz48L3VybHM+PGN1c3RvbTI+MjkwMjg0NDwv
Y3VzdG9tMj48ZWxlY3Ryb25pYy1yZXNvdXJjZS1udW0+MTAuMTA5My9qcGVwc3kvanNwMDg1PC9l
bGVjdHJvbmljLXJlc291cmNlLW51bT48L3JlY29yZD48L0NpdGU+PENpdGU+PEF1dGhvcj5Ib21t
ZWw8L0F1dGhvcj48WWVhcj4yMDEwPC9ZZWFyPjxSZWNOdW0+MTA8L1JlY051bT48cmVjb3JkPjxy
ZWMtbnVtYmVyPjEwPC9yZWMtbnVtYmVyPjxmb3JlaWduLWtleXM+PGtleSBhcHA9IkVOIiBkYi1p
ZD0iYWE5YWVlenc5MHJhd2NlZHZkM3gyZnBuejJkZGFldGUycnBlIiB0aW1lc3RhbXA9IjE0NDQy
MzcxODkiPjEwPC9rZXk+PC9mb3JlaWduLWtleXM+PHJlZi10eXBlIG5hbWU9IkpvdXJuYWwgQXJ0
aWNsZSI+MTc8L3JlZi10eXBlPjxjb250cmlidXRvcnM+PGF1dGhvcnM+PGF1dGhvcj5Ib21tZWws
IEsuIEEuPC9hdXRob3I+PGF1dGhvcj5CYWxkYXNzYW5vLCBSLiBOLjwvYXV0aG9yPjwvYXV0aG9y
cz48L2NvbnRyaWJ1dG9ycz48YXV0aC1hZGRyZXNzPkNpbmNpbm5hdGkgQ2hpbGRyZW4mYXBvcztz
IEhvc3BpdGFsIE1lZGljYWwgQ2VudGVyLCBDZW50ZXIgZm9yIHRoZSBQcm9tb3Rpb24gb2YgVHJl
YXRtZW50IEFkaGVyZW5jZSBhbmQgU2VsZi1NYW5hZ2VtZW50LCBEaXZpc2lvbiBvZiBCZWhhdmlv
cmFsIE1lZGljaW5lIGFuZCBDbGluaWNhbCBQc3ljaG9sb2d5LCBDaW5jaW5uYXRpLCBPSCA0NTIy
OS0zMDM5LCBVU0EuIGtldmluLmhvbW1lbEBjY2htYy5vcmc8L2F1dGgtYWRkcmVzcz48dGl0bGVz
Pjx0aXRsZT5CcmllZiByZXBvcnQ6IEJhcnJpZXJzIHRvIHRyZWF0bWVudCBhZGhlcmVuY2UgaW4g
cGVkaWF0cmljIGluZmxhbW1hdG9yeSBib3dlbCBkaXNlYXNlPC90aXRsZT48c2Vjb25kYXJ5LXRp
dGxlPkogUGVkaWF0ciBQc3ljaG9sPC9zZWNvbmRhcnktdGl0bGU+PC90aXRsZXM+PHBlcmlvZGlj
YWw+PGZ1bGwtdGl0bGU+SiBQZWRpYXRyIFBzeWNob2w8L2Z1bGwtdGl0bGU+PC9wZXJpb2RpY2Fs
PjxwYWdlcz4xMDA1LTEwPC9wYWdlcz48dm9sdW1lPjM1PC92b2x1bWU+PG51bWJlcj45PC9udW1i
ZXI+PGtleXdvcmRzPjxrZXl3b3JkPjYtTWVyY2FwdG9wdXJpbmUvdGhlcmFwZXV0aWMgdXNlPC9r
ZXl3b3JkPjxrZXl3b3JkPkFkb2xlc2NlbnQ8L2tleXdvcmQ+PGtleXdvcmQ+QW50aS1JbmZsYW1t
YXRvcnkgQWdlbnRzLCBOb24tU3Rlcm9pZGFsL3RoZXJhcGV1dGljIHVzZTwva2V5d29yZD48a2V5
d29yZD5BemF0aGlvcHJpbmUvdGhlcmFwZXV0aWMgdXNlPC9rZXl3b3JkPjxrZXl3b3JkPkZlbWFs
ZTwva2V5d29yZD48a2V5d29yZD5IdW1hbnM8L2tleXdvcmQ+PGtleXdvcmQ+SW1tdW5vc3VwcHJl
c3NpdmUgQWdlbnRzL3RoZXJhcGV1dGljIHVzZTwva2V5d29yZD48a2V5d29yZD5JbmZsYW1tYXRv
cnkgQm93ZWwgRGlzZWFzZXMvKmRydWcgdGhlcmFweS8qcHN5Y2hvbG9neTwva2V5d29yZD48a2V5
d29yZD5JbnRlcnZpZXdzIGFzIFRvcGljPC9rZXl3b3JkPjxrZXl3b3JkPk1hbGU8L2tleXdvcmQ+
PGtleXdvcmQ+TWVkaWNhdGlvbiBBZGhlcmVuY2UvKnBzeWNob2xvZ3k8L2tleXdvcmQ+PGtleXdv
cmQ+TWVzYWxhbWluZS90aGVyYXBldXRpYyB1c2U8L2tleXdvcmQ+PGtleXdvcmQ+U2V2ZXJpdHkg
b2YgSWxsbmVzcyBJbmRleDwva2V5d29yZD48a2V5d29yZD5Tb2NpYWwgRW52aXJvbm1lbnQ8L2tl
eXdvcmQ+PC9rZXl3b3Jkcz48ZGF0ZXM+PHllYXI+MjAxMDwveWVhcj48cHViLWRhdGVzPjxkYXRl
Pk9jdDwvZGF0ZT48L3B1Yi1kYXRlcz48L2RhdGVzPjxpc2JuPjE0NjUtNzM1WCAoRWxlY3Ryb25p
YykmI3hEOzAxNDYtODY5MyAoTGlua2luZyk8L2lzYm4+PGFjY2Vzc2lvbi1udW0+MjAwMjY1Njc8
L2FjY2Vzc2lvbi1udW0+PHVybHM+PHJlbGF0ZWQtdXJscz48dXJsPmh0dHA6Ly93d3cubmNiaS5u
bG0ubmloLmdvdi9wdWJtZWQvMjAwMjY1Njc8L3VybD48L3JlbGF0ZWQtdXJscz48L3VybHM+PGN1
c3RvbTI+Mjk0ODgyODwvY3VzdG9tMj48ZWxlY3Ryb25pYy1yZXNvdXJjZS1udW0+MTAuMTA5My9q
cGVwc3kvanNwMTI2PC9lbGVjdHJvbmljLXJlc291cmNlLW51bT48L3JlY29yZD48L0NpdGU+PENp
dGU+PEF1dGhvcj5IYW5naG9qPC9BdXRob3I+PFllYXI+MjAxNDwvWWVhcj48UmVjTnVtPjEzPC9S
ZWNOdW0+PHJlY29yZD48cmVjLW51bWJlcj4xMzwvcmVjLW51bWJlcj48Zm9yZWlnbi1rZXlzPjxr
ZXkgYXBwPSJFTiIgZGItaWQ9ImFhOWFlZXp3OTByYXdjZWR2ZDN4MmZwbnoyZGRhZXRlMnJwZSIg
dGltZXN0YW1wPSIxNDQ0MjM3Mjc1Ij4xMzwva2V5PjwvZm9yZWlnbi1rZXlzPjxyZWYtdHlwZSBu
YW1lPSJKb3VybmFsIEFydGljbGUiPjE3PC9yZWYtdHlwZT48Y29udHJpYnV0b3JzPjxhdXRob3Jz
PjxhdXRob3I+SGFuZ2hvaiwgUy48L2F1dGhvcj48YXV0aG9yPkJvaXNlbiwgSy4gQS48L2F1dGhv
cj48L2F1dGhvcnM+PC9jb250cmlidXRvcnM+PGF1dGgtYWRkcmVzcz5DZW50ZXIgb2YgQWRvbGVz
Y2VudCBNZWRpY2luZSwgUmlnc2hvc3BpdGFsZXQsIFVuaXZlcnNpdHkgb2YgQ29wZW5oYWdlbiwg
Q29wZW5oYWdlbiwgRGVubWFyay4mI3hEO0NlbnRlciBvZiBBZG9sZXNjZW50IE1lZGljaW5lLCBS
aWdzaG9zcGl0YWxldCwgVW5pdmVyc2l0eSBvZiBDb3BlbmhhZ2VuLCBDb3BlbmhhZ2VuLCBEZW5t
YXJrLiBFbGVjdHJvbmljIGFkZHJlc3M6IGtpcnN0ZW4uYm9pc2VuQHJlZ2lvbmguZGsuPC9hdXRo
LWFkZHJlc3M+PHRpdGxlcz48dGl0bGU+U2VsZi1yZXBvcnRlZCBiYXJyaWVycyB0byBtZWRpY2F0
aW9uIGFkaGVyZW5jZSBhbW9uZyBjaHJvbmljYWxseSBpbGwgYWRvbGVzY2VudHM6IGEgc3lzdGVt
YXRpYyByZXZpZXc8L3RpdGxlPjxzZWNvbmRhcnktdGl0bGU+SiBBZG9sZXNjIEhlYWx0aDwvc2Vj
b25kYXJ5LXRpdGxlPjwvdGl0bGVzPjxwZXJpb2RpY2FsPjxmdWxsLXRpdGxlPkogQWRvbGVzYyBI
ZWFsdGg8L2Z1bGwtdGl0bGU+PC9wZXJpb2RpY2FsPjxwYWdlcz4xMjEtMzg8L3BhZ2VzPjx2b2x1
bWU+NTQ8L3ZvbHVtZT48bnVtYmVyPjI8L251bWJlcj48a2V5d29yZHM+PGtleXdvcmQ+QWRvbGVz
Y2VudDwva2V5d29yZD48a2V5d29yZD4qQWRvbGVzY2VudCBCZWhhdmlvcjwva2V5d29yZD48a2V5
d29yZD5DaHJvbmljIERpc2Vhc2UvKnRoZXJhcHk8L2tleXdvcmQ+PGtleXdvcmQ+Q29zdHMgYW5k
IENvc3QgQW5hbHlzaXM8L2tleXdvcmQ+PGtleXdvcmQ+SHVtYW5zPC9rZXl3b3JkPjxrZXl3b3Jk
PipNZWRpY2F0aW9uIEFkaGVyZW5jZTwva2V5d29yZD48a2V5d29yZD5QYXJlbnRzPC9rZXl3b3Jk
PjxrZXl3b3JkPlNlbGYgUmVwb3J0PC9rZXl3b3JkPjxrZXl3b3JkPllvdW5nIEFkdWx0PC9rZXl3
b3JkPjxrZXl3b3JkPkFkaGVyZW5jZTwva2V5d29yZD48a2V5d29yZD5BZG9sZXNjZW5jZTwva2V5
d29yZD48a2V5d29yZD5CYXJyaWVyczwva2V5d29yZD48a2V5d29yZD5DaHJvbmljIGlsbG5lc3M8
L2tleXdvcmQ+PGtleXdvcmQ+U2VsZi1yZXBvcnRlZDwva2V5d29yZD48a2V5d29yZD5TeW50aGVz
aXM8L2tleXdvcmQ+PC9rZXl3b3Jkcz48ZGF0ZXM+PHllYXI+MjAxNDwveWVhcj48cHViLWRhdGVz
PjxkYXRlPkZlYjwvZGF0ZT48L3B1Yi1kYXRlcz48L2RhdGVzPjxpc2JuPjE4NzktMTk3MiAoRWxl
Y3Ryb25pYykmI3hEOzEwNTQtMTM5WCAoTGlua2luZyk8L2lzYm4+PGFjY2Vzc2lvbi1udW0+MjQx
ODI5NDA8L2FjY2Vzc2lvbi1udW0+PHVybHM+PHJlbGF0ZWQtdXJscz48dXJsPmh0dHA6Ly93d3cu
bmNiaS5ubG0ubmloLmdvdi9wdWJtZWQvMjQxODI5NDA8L3VybD48L3JlbGF0ZWQtdXJscz48L3Vy
bHM+PGVsZWN0cm9uaWMtcmVzb3VyY2UtbnVtPjEwLjEwMTYvai5qYWRvaGVhbHRoLjIwMTMuMDgu
MDA5PC9lbGVjdHJvbmljLXJlc291cmNlLW51bT48L3JlY29yZD48L0NpdGU+PENpdGU+PEF1dGhv
cj5HcmVlbmxleTwvQXV0aG9yPjxZZWFyPjIwMTA8L1llYXI+PFJlY051bT4xNDwvUmVjTnVtPjxy
ZWNvcmQ+PHJlYy1udW1iZXI+MTQ8L3JlYy1udW1iZXI+PGZvcmVpZ24ta2V5cz48a2V5IGFwcD0i
RU4iIGRiLWlkPSJhYTlhZWV6dzkwcmF3Y2VkdmQzeDJmcG56MmRkYWV0ZTJycGUiIHRpbWVzdGFt
cD0iMTQ0NDIzNzI5MSI+MTQ8L2tleT48L2ZvcmVpZ24ta2V5cz48cmVmLXR5cGUgbmFtZT0iSm91
cm5hbCBBcnRpY2xlIj4xNzwvcmVmLXR5cGU+PGNvbnRyaWJ1dG9ycz48YXV0aG9ycz48YXV0aG9y
PkdyZWVubGV5LCBSLiBOLjwvYXV0aG9yPjxhdXRob3I+U3RlcGhlbnMsIE0uPC9hdXRob3I+PGF1
dGhvcj5Eb3VnaHR5LCBBLjwvYXV0aG9yPjxhdXRob3I+UmFib2luLCBULjwvYXV0aG9yPjxhdXRo
b3I+S3VnYXRoYXNhbiwgUy48L2F1dGhvcj48L2F1dGhvcnM+PC9jb250cmlidXRvcnM+PGF1dGgt
YWRkcmVzcz5NZWRpY2FsIENvbGxlZ2Ugb2YgV2lzY29uc2luLCBEZXBhcnRtZW50IG9mIFBlZGlh
dHJpY3MsIERpdmlzaW9uIG9mIFBlZGlhdHJpYyBHYXN0cm9lbnRlcm9sb2d5IGFuZCBOdXRyaXRp
b24sIE1pbHdhdWtlZSwgV2lzY29uc2luIDUzMjI2LCBVU0EuIFJHcmVlbmxlQG1jdy5lZHU8L2F1
dGgtYWRkcmVzcz48dGl0bGVzPjx0aXRsZT5CYXJyaWVycyB0byBhZGhlcmVuY2UgYW1vbmcgYWRv
bGVzY2VudHMgd2l0aCBpbmZsYW1tYXRvcnkgYm93ZWwgZGlzZWFzZTwvdGl0bGU+PHNlY29uZGFy
eS10aXRsZT5JbmZsYW1tIEJvd2VsIERpczwvc2Vjb25kYXJ5LXRpdGxlPjwvdGl0bGVzPjxwZXJp
b2RpY2FsPjxmdWxsLXRpdGxlPkluZmxhbW0gQm93ZWwgRGlzPC9mdWxsLXRpdGxlPjwvcGVyaW9k
aWNhbD48cGFnZXM+MzYtNDE8L3BhZ2VzPjx2b2x1bWU+MTY8L3ZvbHVtZT48bnVtYmVyPjE8L251
bWJlcj48a2V5d29yZHM+PGtleXdvcmQ+QWRvbGVzY2VudDwva2V5d29yZD48a2V5d29yZD5DaGls
ZDwva2V5d29yZD48a2V5d29yZD5GZW1hbGU8L2tleXdvcmQ+PGtleXdvcmQ+SHVtYW5zPC9rZXl3
b3JkPjxrZXl3b3JkPkluZmxhbW1hdG9yeSBCb3dlbCBEaXNlYXNlcy8qZHJ1ZyB0aGVyYXB5Lypw
c3ljaG9sb2d5PC9rZXl3b3JkPjxrZXl3b3JkPk1hbGU8L2tleXdvcmQ+PGtleXdvcmQ+TWVkaWNh
dGlvbiBBZGhlcmVuY2UvKnBzeWNob2xvZ3k8L2tleXdvcmQ+PGtleXdvcmQ+UGF0aWVudCBDb21w
bGlhbmNlLypwc3ljaG9sb2d5PC9rZXl3b3JkPjxrZXl3b3JkPipQc3ljaG9sb2d5LCBBZG9sZXNj
ZW50PC9rZXl3b3JkPjxrZXl3b3JkPlRpbWUgRmFjdG9yczwva2V5d29yZD48L2tleXdvcmRzPjxk
YXRlcz48eWVhcj4yMDEwPC95ZWFyPjxwdWItZGF0ZXM+PGRhdGU+SmFuPC9kYXRlPjwvcHViLWRh
dGVzPjwvZGF0ZXM+PGlzYm4+MTUzNi00ODQ0IChFbGVjdHJvbmljKSYjeEQ7MTA3OC0wOTk4IChM
aW5raW5nKTwvaXNibj48YWNjZXNzaW9uLW51bT4xOTQzNDcyMjwvYWNjZXNzaW9uLW51bT48dXJs
cz48cmVsYXRlZC11cmxzPjx1cmw+aHR0cDovL3d3dy5uY2JpLm5sbS5uaWguZ292L3B1Ym1lZC8x
OTQzNDcyMjwvdXJsPjwvcmVsYXRlZC11cmxzPjwvdXJscz48ZWxlY3Ryb25pYy1yZXNvdXJjZS1u
dW0+MTAuMTAwMi9pYmQuMjA5ODg8L2VsZWN0cm9uaWMtcmVzb3VyY2UtbnVtPjwvcmVjb3JkPjwv
Q2l0ZT48Q2l0ZT48QXV0aG9yPkthbmU8L0F1dGhvcj48WWVhcj4yMDA2PC9ZZWFyPjxSZWNOdW0+
MTk8L1JlY051bT48cmVjb3JkPjxyZWMtbnVtYmVyPjE5PC9yZWMtbnVtYmVyPjxmb3JlaWduLWtl
eXM+PGtleSBhcHA9IkVOIiBkYi1pZD0iYWE5YWVlenc5MHJhd2NlZHZkM3gyZnBuejJkZGFldGUy
cnBlIiB0aW1lc3RhbXA9IjE0NDQyMzc0MjQiPjE5PC9rZXk+PC9mb3JlaWduLWtleXM+PHJlZi10
eXBlIG5hbWU9IkpvdXJuYWwgQXJ0aWNsZSI+MTc8L3JlZi10eXBlPjxjb250cmlidXRvcnM+PGF1
dGhvcnM+PGF1dGhvcj5LYW5lLCBTLiBWLjwvYXV0aG9yPjwvYXV0aG9ycz48L2NvbnRyaWJ1dG9y
cz48YXV0aC1hZGRyZXNzPlNlY3Rpb24gb2YgR2FzdHJvZW50ZXJvbG9neSwgRGVwYXJ0bWVudCBv
ZiBNZWRpY2luZSwgVGhlIFVuaXZlcnNpdHkgb2YgQ2hpY2FnbywgQ2hpY2FnbywgSUwsIFVTQS4g
c2thbmVAbWVkaWNpbmUuYnNkLnVjaGljYWdvLmVkdTwvYXV0aC1hZGRyZXNzPjx0aXRsZXM+PHRp
dGxlPlN5c3RlbWF0aWMgcmV2aWV3OiBhZGhlcmVuY2UgaXNzdWVzIGluIHRoZSB0cmVhdG1lbnQg
b2YgdWxjZXJhdGl2ZSBjb2xpdGlzPC90aXRsZT48c2Vjb25kYXJ5LXRpdGxlPkFsaW1lbnQgUGhh
cm1hY29sIFRoZXI8L3NlY29uZGFyeS10aXRsZT48L3RpdGxlcz48cGVyaW9kaWNhbD48ZnVsbC10
aXRsZT5BbGltZW50IFBoYXJtYWNvbCBUaGVyPC9mdWxsLXRpdGxlPjwvcGVyaW9kaWNhbD48cGFn
ZXM+NTc3LTg1PC9wYWdlcz48dm9sdW1lPjIzPC92b2x1bWU+PG51bWJlcj41PC9udW1iZXI+PGtl
eXdvcmRzPjxrZXl3b3JkPkFkbWluaXN0cmF0aW9uLCBPcmFsPC9rZXl3b3JkPjxrZXl3b3JkPkFk
bWluaXN0cmF0aW9uLCBSZWN0YWw8L2tleXdvcmQ+PGtleXdvcmQ+QW50aS1JbmZsYW1tYXRvcnkg
QWdlbnRzLCBOb24tU3Rlcm9pZGFsLyphZG1pbmlzdHJhdGlvbiAmYW1wOyBkb3NhZ2UvYWR2ZXJz
ZSBlZmZlY3RzPC9rZXl3b3JkPjxrZXl3b3JkPkF0dGl0dWRlIHRvIEhlYWx0aDwva2V5d29yZD48
a2V5d29yZD5Db2xpdGlzLCBVbGNlcmF0aXZlLypkcnVnIHRoZXJhcHkvZWNvbm9taWNzL3BzeWNo
b2xvZ3k8L2tleXdvcmQ+PGtleXdvcmQ+Q29sb3JlY3RhbCBOZW9wbGFzbXMvY2hlbWljYWxseSBp
bmR1Y2VkPC9rZXl3b3JkPjxrZXl3b3JkPkNvc3Qgb2YgSWxsbmVzczwva2V5d29yZD48a2V5d29y
ZD5EcnVnIEFkbWluaXN0cmF0aW9uIFNjaGVkdWxlPC9rZXl3b3JkPjxrZXl3b3JkPkhlYWx0aCBD
YXJlIENvc3RzPC9rZXl3b3JkPjxrZXl3b3JkPkh1bWFuczwva2V5d29yZD48a2V5d29yZD5NZXNh
bGFtaW5lLyphZG1pbmlzdHJhdGlvbiAmYW1wOyBkb3NhZ2UvYWR2ZXJzZSBlZmZlY3RzPC9rZXl3
b3JkPjxrZXl3b3JkPlBhdGllbnQgQ29tcGxpYW5jZS8qcHN5Y2hvbG9neTwva2V5d29yZD48a2V5
d29yZD5RdWFsaXR5IG9mIExpZmU8L2tleXdvcmQ+PGtleXdvcmQ+UmVjdXJyZW5jZTwva2V5d29y
ZD48L2tleXdvcmRzPjxkYXRlcz48eWVhcj4yMDA2PC95ZWFyPjxwdWItZGF0ZXM+PGRhdGU+TWFy
IDE8L2RhdGU+PC9wdWItZGF0ZXM+PC9kYXRlcz48aXNibj4wMjY5LTI4MTMgKFByaW50KSYjeEQ7
MDI2OS0yODEzIChMaW5raW5nKTwvaXNibj48YWNjZXNzaW9uLW51bT4xNjQ4MDM5NjwvYWNjZXNz
aW9uLW51bT48dXJscz48cmVsYXRlZC11cmxzPjx1cmw+aHR0cDovL3d3dy5uY2JpLm5sbS5uaWgu
Z292L3B1Ym1lZC8xNjQ4MDM5NjwvdXJsPjwvcmVsYXRlZC11cmxzPjwvdXJscz48ZWxlY3Ryb25p
Yy1yZXNvdXJjZS1udW0+MTAuMTExMS9qLjEzNjUtMjAzNi4yMDA2LjAyODA5Lng8L2VsZWN0cm9u
aWMtcmVzb3VyY2UtbnVtPjwvcmVjb3JkPjwvQ2l0ZT48Q2l0ZT48QXV0aG9yPkhvcm5lPC9BdXRo
b3I+PFllYXI+MjAwOTwvWWVhcj48UmVjTnVtPjIyPC9SZWNOdW0+PHJlY29yZD48cmVjLW51bWJl
cj4yMjwvcmVjLW51bWJlcj48Zm9yZWlnbi1rZXlzPjxrZXkgYXBwPSJFTiIgZGItaWQ9ImFhOWFl
ZXp3OTByYXdjZWR2ZDN4MmZwbnoyZGRhZXRlMnJwZSIgdGltZXN0YW1wPSIxNDQ0MjM3NDg2Ij4y
Mjwva2V5PjwvZm9yZWlnbi1rZXlzPjxyZWYtdHlwZSBuYW1lPSJKb3VybmFsIEFydGljbGUiPjE3
PC9yZWYtdHlwZT48Y29udHJpYnV0b3JzPjxhdXRob3JzPjxhdXRob3I+SG9ybmUsIFIuPC9hdXRo
b3I+PGF1dGhvcj5QYXJoYW0sIFIuPC9hdXRob3I+PGF1dGhvcj5EcmlzY29sbCwgUi48L2F1dGhv
cj48YXV0aG9yPlJvYmluc29uLCBBLjwvYXV0aG9yPjwvYXV0aG9ycz48L2NvbnRyaWJ1dG9ycz48
YXV0aC1hZGRyZXNzPkNlbnRyZSBmb3IgQmVoYXZpb3VyYWwgTWVkaWNpbmUsIERlcGFydG1lbnQg
b2YgUHJhY3RpY2UgJmFtcDsgUG9saWN5LCBTY2hvb2wgb2YgUGhhcm1hY3ksIFVuaXZlcnNpdHkg
b2YgTG9uZG9uLCBMb25kb24sIFVLLiByb2IuaG9ybmVAcGhhcm1hY3kuYWMudWs8L2F1dGgtYWRk
cmVzcz48dGl0bGVzPjx0aXRsZT5QYXRpZW50cyZhcG9zOyBhdHRpdHVkZXMgdG8gbWVkaWNpbmVz
IGFuZCBhZGhlcmVuY2UgdG8gbWFpbnRlbmFuY2UgdHJlYXRtZW50IGluIGluZmxhbW1hdG9yeSBi
b3dlbCBkaXNlYXNlPC90aXRsZT48c2Vjb25kYXJ5LXRpdGxlPkluZmxhbW0gQm93ZWwgRGlzPC9z
ZWNvbmRhcnktdGl0bGU+PC90aXRsZXM+PHBlcmlvZGljYWw+PGZ1bGwtdGl0bGU+SW5mbGFtbSBC
b3dlbCBEaXM8L2Z1bGwtdGl0bGU+PC9wZXJpb2RpY2FsPjxwYWdlcz44MzctNDQ8L3BhZ2VzPjx2
b2x1bWU+MTU8L3ZvbHVtZT48bnVtYmVyPjY8L251bWJlcj48a2V5d29yZHM+PGtleXdvcmQ+QWR1
bHQ8L2tleXdvcmQ+PGtleXdvcmQ+QWdlZDwva2V5d29yZD48a2V5d29yZD5BdHRpdHVkZSB0byBI
ZWFsdGg8L2tleXdvcmQ+PGtleXdvcmQ+Q29saXRpcywgVWxjZXJhdGl2ZS8qZHJ1ZyB0aGVyYXB5
Lypwc3ljaG9sb2d5PC9rZXl3b3JkPjxrZXl3b3JkPkNyb2huIERpc2Vhc2UvKnBzeWNob2xvZ3kv
KnRoZXJhcHk8L2tleXdvcmQ+PGtleXdvcmQ+Q3Jvc3MtU2VjdGlvbmFsIFN0dWRpZXM8L2tleXdv
cmQ+PGtleXdvcmQ+RmVtYWxlPC9rZXl3b3JkPjxrZXl3b3JkPkh1bWFuczwva2V5d29yZD48a2V5
d29yZD5JbW11bm9zdXBwcmVzc2l2ZSBBZ2VudHMvdGhlcmFwZXV0aWMgdXNlPC9rZXl3b3JkPjxr
ZXl3b3JkPkxvZ2lzdGljIE1vZGVsczwva2V5d29yZD48a2V5d29yZD5NYWxlPC9rZXl3b3JkPjxr
ZXl3b3JkPk1lZGljYXRpb24gQWRoZXJlbmNlLypwc3ljaG9sb2d5PC9rZXl3b3JkPjxrZXl3b3Jk
Pk1pZGRsZSBBZ2VkPC9rZXl3b3JkPjxrZXl3b3JkPlBhdGllbnQgQWNjZXB0YW5jZSBvZiBIZWFs
dGggQ2FyZTwva2V5d29yZD48a2V5d29yZD5RdWVzdGlvbm5haXJlczwva2V5d29yZD48L2tleXdv
cmRzPjxkYXRlcz48eWVhcj4yMDA5PC95ZWFyPjxwdWItZGF0ZXM+PGRhdGU+SnVuPC9kYXRlPjwv
cHViLWRhdGVzPjwvZGF0ZXM+PGlzYm4+MTUzNi00ODQ0IChFbGVjdHJvbmljKSYjeEQ7MTA3OC0w
OTk4IChMaW5raW5nKTwvaXNibj48YWNjZXNzaW9uLW51bT4xOTEwNzc3MTwvYWNjZXNzaW9uLW51
bT48dXJscz48cmVsYXRlZC11cmxzPjx1cmw+aHR0cDovL3d3dy5uY2JpLm5sbS5uaWguZ292L3B1
Ym1lZC8xOTEwNzc3MTwvdXJsPjwvcmVsYXRlZC11cmxzPjwvdXJscz48ZWxlY3Ryb25pYy1yZXNv
dXJjZS1udW0+MTAuMTAwMi9pYmQuMjA4NDY8L2VsZWN0cm9uaWMtcmVzb3VyY2UtbnVtPjwvcmVj
b3JkPjwvQ2l0ZT48Q2l0ZT48QXV0aG9yPk1vc2hrb3Zza2E8L0F1dGhvcj48WWVhcj4yMDA5PC9Z
ZWFyPjxSZWNOdW0+MjM8L1JlY051bT48cmVjb3JkPjxyZWMtbnVtYmVyPjIzPC9yZWMtbnVtYmVy
Pjxmb3JlaWduLWtleXM+PGtleSBhcHA9IkVOIiBkYi1pZD0iYWE5YWVlenc5MHJhd2NlZHZkM3gy
ZnBuejJkZGFldGUycnBlIiB0aW1lc3RhbXA9IjE0NDQyMzc1MTkiPjIzPC9rZXk+PC9mb3JlaWdu
LWtleXM+PHJlZi10eXBlIG5hbWU9IkpvdXJuYWwgQXJ0aWNsZSI+MTc8L3JlZi10eXBlPjxjb250
cmlidXRvcnM+PGF1dGhvcnM+PGF1dGhvcj5Nb3Noa292c2thLCBULjwvYXV0aG9yPjxhdXRob3I+
U3RvbmUsIE0uIEEuPC9hdXRob3I+PGF1dGhvcj5DbGF0d29ydGh5LCBKLjwvYXV0aG9yPjxhdXRo
b3I+U21pdGgsIFIuIE0uPC9hdXRob3I+PGF1dGhvcj5CYW5rYXJ0LCBKLjwvYXV0aG9yPjxhdXRo
b3I+QmFrZXIsIFIuPC9hdXRob3I+PGF1dGhvcj5XYW5nLCBKLjwvYXV0aG9yPjxhdXRob3I+SG9y
bmUsIFIuPC9hdXRob3I+PGF1dGhvcj5NYXliZXJyeSwgSi4gRi48L2F1dGhvcj48L2F1dGhvcnM+
PC9jb250cmlidXRvcnM+PGF1dGgtYWRkcmVzcz5EZXBhcnRtZW50IG9mIEdhc3Ryb2VudGVyb2xv
Z3ksIExlaWNlc3RlciBHZW5lcmFsIEhvc3BpdGFsLCBVSEwgTkhTIFRydXN0LCBMZWljZXN0ZXIs
IFVLLiB0bTExMUBsZS5hYy51azwvYXV0aC1hZGRyZXNzPjx0aXRsZXM+PHRpdGxlPkFuIGludmVz
dGlnYXRpb24gb2YgbWVkaWNhdGlvbiBhZGhlcmVuY2UgdG8gNS1hbWlub3NhbGljeWxpYyBhY2lk
IHRoZXJhcHkgaW4gcGF0aWVudHMgd2l0aCB1bGNlcmF0aXZlIGNvbGl0aXMsIHVzaW5nIHNlbGYt
cmVwb3J0IGFuZCB1cmluYXJ5IGRydWcgZXhjcmV0aW9uIG1lYXN1cmVtZW50czwvdGl0bGU+PHNl
Y29uZGFyeS10aXRsZT5BbGltZW50IFBoYXJtYWNvbCBUaGVyPC9zZWNvbmRhcnktdGl0bGU+PC90
aXRsZXM+PHBlcmlvZGljYWw+PGZ1bGwtdGl0bGU+QWxpbWVudCBQaGFybWFjb2wgVGhlcjwvZnVs
bC10aXRsZT48L3BlcmlvZGljYWw+PHBhZ2VzPjExMTgtMjc8L3BhZ2VzPjx2b2x1bWU+MzA8L3Zv
bHVtZT48bnVtYmVyPjExLTEyPC9udW1iZXI+PGtleXdvcmRzPjxrZXl3b3JkPkFkb2xlc2NlbnQ8
L2tleXdvcmQ+PGtleXdvcmQ+QWR1bHQ8L2tleXdvcmQ+PGtleXdvcmQ+QWdlZDwva2V5d29yZD48
a2V5d29yZD5BZ2VkLCA4MCBhbmQgb3Zlcjwva2V5d29yZD48a2V5d29yZD5Db2xpdGlzLCBVbGNl
cmF0aXZlLypkcnVnIHRoZXJhcHkvdXJpbmU8L2tleXdvcmQ+PGtleXdvcmQ+RmVtYWxlPC9rZXl3
b3JkPjxrZXl3b3JkPkh1bWFuczwva2V5d29yZD48a2V5d29yZD5JbiBWaXRybyBUZWNobmlxdWVz
PC9rZXl3b3JkPjxrZXl3b3JkPk1hbGU8L2tleXdvcmQ+PGtleXdvcmQ+TWVkaWNhdGlvbiBBZGhl
cmVuY2UvKnN0YXRpc3RpY3MgJmFtcDsgbnVtZXJpY2FsIGRhdGE8L2tleXdvcmQ+PGtleXdvcmQ+
TWVzYWxhbWluZS9hZHZlcnNlIGVmZmVjdHMvKnRoZXJhcGV1dGljIHVzZS91cmluZTwva2V5d29y
ZD48a2V5d29yZD5NaWRkbGUgQWdlZDwva2V5d29yZD48a2V5d29yZD5QYXRpZW50IFNhdGlzZmFj
dGlvbjwva2V5d29yZD48a2V5d29yZD5RdWVzdGlvbm5haXJlczwva2V5d29yZD48a2V5d29yZD5T
ZWxmIERpc2Nsb3N1cmU8L2tleXdvcmQ+PGtleXdvcmQ+WW91bmcgQWR1bHQ8L2tleXdvcmQ+PC9r
ZXl3b3Jkcz48ZGF0ZXM+PHllYXI+MjAwOTwveWVhcj48cHViLWRhdGVzPjxkYXRlPkRlYyAxPC9k
YXRlPjwvcHViLWRhdGVzPjwvZGF0ZXM+PGlzYm4+MTM2NS0yMDM2IChFbGVjdHJvbmljKSYjeEQ7
MDI2OS0yODEzIChMaW5raW5nKTwvaXNibj48YWNjZXNzaW9uLW51bT4xOTc4NTYyMzwvYWNjZXNz
aW9uLW51bT48dXJscz48cmVsYXRlZC11cmxzPjx1cmw+aHR0cDovL3d3dy5uY2JpLm5sbS5uaWgu
Z292L3B1Ym1lZC8xOTc4NTYyMzwvdXJsPjwvcmVsYXRlZC11cmxzPjwvdXJscz48ZWxlY3Ryb25p
Yy1yZXNvdXJjZS1udW0+MTAuMTExMS9qLjEzNjUtMjAzNi4yMDA5LjA0MTUyLng8L2VsZWN0cm9u
aWMtcmVzb3VyY2UtbnVtPjwvcmVjb3JkPjwvQ2l0ZT48Q2l0ZT48QXV0aG9yPkhvcm5lPC9BdXRo
b3I+PFllYXI+MTk5OTwvWWVhcj48UmVjTnVtPjI2PC9SZWNOdW0+PHJlY29yZD48cmVjLW51bWJl
cj4yNjwvcmVjLW51bWJlcj48Zm9yZWlnbi1rZXlzPjxrZXkgYXBwPSJFTiIgZGItaWQ9ImFhOWFl
ZXp3OTByYXdjZWR2ZDN4MmZwbnoyZGRhZXRlMnJwZSIgdGltZXN0YW1wPSIxNDQ0MjM3NzUxIj4y
Njwva2V5PjwvZm9yZWlnbi1rZXlzPjxyZWYtdHlwZSBuYW1lPSJKb3VybmFsIEFydGljbGUiPjE3
PC9yZWYtdHlwZT48Y29udHJpYnV0b3JzPjxhdXRob3JzPjxhdXRob3I+SG9ybmUsIFIuPC9hdXRo
b3I+PGF1dGhvcj5XZWlubWFuLCBKLjwvYXV0aG9yPjwvYXV0aG9ycz48L2NvbnRyaWJ1dG9ycz48
YXV0aC1hZGRyZXNzPkNlbnRyZSBmb3IgSGVhbHRoIENhcmUgUmVzZXJhY2gsIFVuaXZlcnNpdHkg
b2YgQnJpZ2h0b24sIFVLLiByLmhvcm5lQGJyaWdodG9uLmFjLnVrPC9hdXRoLWFkZHJlc3M+PHRp
dGxlcz48dGl0bGU+UGF0aWVudHMmYXBvczsgYmVsaWVmcyBhYm91dCBwcmVzY3JpYmVkIG1lZGlj
aW5lcyBhbmQgdGhlaXIgcm9sZSBpbiBhZGhlcmVuY2UgdG8gdHJlYXRtZW50IGluIGNocm9uaWMg
cGh5c2ljYWwgaWxsbmVzczwvdGl0bGU+PHNlY29uZGFyeS10aXRsZT5KIFBzeWNob3NvbSBSZXM8
L3NlY29uZGFyeS10aXRsZT48L3RpdGxlcz48cGVyaW9kaWNhbD48ZnVsbC10aXRsZT5KIFBzeWNo
b3NvbSBSZXM8L2Z1bGwtdGl0bGU+PC9wZXJpb2RpY2FsPjxwYWdlcz41NTUtNjc8L3BhZ2VzPjx2
b2x1bWU+NDc8L3ZvbHVtZT48bnVtYmVyPjY8L251bWJlcj48a2V5d29yZHM+PGtleXdvcmQ+QWR1
bHQ8L2tleXdvcmQ+PGtleXdvcmQ+QWdlZDwva2V5d29yZD48a2V5d29yZD5Bc3RobWEvZHJ1ZyB0
aGVyYXB5L3BzeWNob2xvZ3k8L2tleXdvcmQ+PGtleXdvcmQ+Q2FyZGlvdmFzY3VsYXIgRGlzZWFz
ZXMvZHJ1ZyB0aGVyYXB5L3BzeWNob2xvZ3k8L2tleXdvcmQ+PGtleXdvcmQ+Q2hyb25pYyBEaXNl
YXNlPC9rZXl3b3JkPjxrZXl3b3JkPkRydWcgVGhlcmFweS8qcHN5Y2hvbG9neTwva2V5d29yZD48
a2V5d29yZD5GZW1hbGU8L2tleXdvcmQ+PGtleXdvcmQ+R3JlYXQgQnJpdGFpbjwva2V5d29yZD48
a2V5d29yZD4qSGVhbHRoIEtub3dsZWRnZSwgQXR0aXR1ZGVzLCBQcmFjdGljZTwva2V5d29yZD48
a2V5d29yZD5IdW1hbnM8L2tleXdvcmQ+PGtleXdvcmQ+TWFsZTwva2V5d29yZD48a2V5d29yZD5N
aWRkbGUgQWdlZDwva2V5d29yZD48a2V5d29yZD5OZW9wbGFzbXMvZHJ1ZyB0aGVyYXB5L3BzeWNo
b2xvZ3k8L2tleXdvcmQ+PGtleXdvcmQ+UGF0aWVudCBDb21wbGlhbmNlLypwc3ljaG9sb2d5PC9r
ZXl3b3JkPjxrZXl3b3JkPlF1ZXN0aW9ubmFpcmVzPC9rZXl3b3JkPjxrZXl3b3JkPlJlbmFsIElu
c3VmZmljaWVuY3kvZHJ1ZyB0aGVyYXB5L3BzeWNob2xvZ3k8L2tleXdvcmQ+PGtleXdvcmQ+U2Ft
cGxpbmcgU3R1ZGllczwva2V5d29yZD48a2V5d29yZD5TZXZlcml0eSBvZiBJbGxuZXNzIEluZGV4
PC9rZXl3b3JkPjwva2V5d29yZHM+PGRhdGVzPjx5ZWFyPjE5OTk8L3llYXI+PHB1Yi1kYXRlcz48
ZGF0ZT5EZWM8L2RhdGU+PC9wdWItZGF0ZXM+PC9kYXRlcz48aXNibj4wMDIyLTM5OTkgKFByaW50
KSYjeEQ7MDAyMi0zOTk5IChMaW5raW5nKTwvaXNibj48YWNjZXNzaW9uLW51bT4xMDY2MTYwMzwv
YWNjZXNzaW9uLW51bT48dXJscz48cmVsYXRlZC11cmxzPjx1cmw+aHR0cDovL3d3dy5uY2JpLm5s
bS5uaWguZ292L3B1Ym1lZC8xMDY2MTYwMzwvdXJsPjwvcmVsYXRlZC11cmxzPjwvdXJscz48L3Jl
Y29yZD48L0NpdGU+PENpdGU+PEF1dGhvcj5Lb3N0ZXI8L0F1dGhvcj48WWVhcj4yMDE1PC9ZZWFy
PjxSZWNOdW0+MzE8L1JlY051bT48cmVjb3JkPjxyZWMtbnVtYmVyPjMxPC9yZWMtbnVtYmVyPjxm
b3JlaWduLWtleXM+PGtleSBhcHA9IkVOIiBkYi1pZD0iYWE5YWVlenc5MHJhd2NlZHZkM3gyZnBu
ejJkZGFldGUycnBlIiB0aW1lc3RhbXA9IjE0NDQyMzc4NTciPjMxPC9rZXk+PC9mb3JlaWduLWtl
eXM+PHJlZi10eXBlIG5hbWU9IkpvdXJuYWwgQXJ0aWNsZSI+MTc8L3JlZi10eXBlPjxjb250cmli
dXRvcnM+PGF1dGhvcnM+PGF1dGhvcj5Lb3N0ZXIsIEUuIFMuPC9hdXRob3I+PGF1dGhvcj5QaGls
YmVydCwgRC48L2F1dGhvcj48YXV0aG9yPldpbnRlcnMsIE4uIEEuPC9hdXRob3I+PGF1dGhvcj5C
b3V2eSwgTS4gTC48L2F1dGhvcj48L2F1dGhvcnM+PC9jb250cmlidXRvcnM+PGF1dGgtYWRkcmVz
cz5EaXZpc2lvbiBQaGFybWFjb2VwaWRlbWlvbG9neSBhbmQgQ2xpbmljYWwgUGhhcm1hY29sb2d5
LCBVdHJlY2h0IFBoYXJtYWN5IFByYWN0aWNlIE5ldHdvcmsgZm9yIEVkdWNhdGlvbiBhbmQgUmVz
ZWFyY2ggKFVQUEVSKSwgVXRyZWNodCBJbnN0aXR1dGUgb2YgUGhhcm1hY2V1dGljYWwgU2NpZW5j
ZXMsIFV0cmVjaHQgVW5pdmVyc2l0eSAsIFV0cmVjaHQgLCBUaGUgTmV0aGVybGFuZHMuPC9hdXRo
LWFkZHJlc3M+PHRpdGxlcz48dGl0bGU+QWRvbGVzY2VudHMmYXBvczsgaW5oYWxlZCBjb3J0aWNv
c3Rlcm9pZCBhZGhlcmVuY2U6IHRoZSBpbXBvcnRhbmNlIG9mIHRyZWF0bWVudCBwZXJjZXB0aW9u
cyBhbmQgbWVkaWNhdGlvbiBrbm93bGVkZ2U8L3RpdGxlPjxzZWNvbmRhcnktdGl0bGU+SiBBc3Ro
bWE8L3NlY29uZGFyeS10aXRsZT48L3RpdGxlcz48cGVyaW9kaWNhbD48ZnVsbC10aXRsZT5KIEFz
dGhtYTwvZnVsbC10aXRsZT48L3BlcmlvZGljYWw+PHBhZ2VzPjQzMS02PC9wYWdlcz48dm9sdW1l
PjUyPC92b2x1bWU+PG51bWJlcj40PC9udW1iZXI+PGtleXdvcmRzPjxrZXl3b3JkPkFkbWluaXN0
cmF0aW9uLCBJbmhhbGF0aW9uPC9rZXl3b3JkPjxrZXl3b3JkPkFkb2xlc2NlbnQ8L2tleXdvcmQ+
PGtleXdvcmQ+QWRyZW5hbCBDb3J0ZXggSG9ybW9uZXMvYWRtaW5pc3RyYXRpb24gJmFtcDsgZG9z
YWdlLyp0aGVyYXBldXRpYyB1c2U8L2tleXdvcmQ+PGtleXdvcmQ+QXN0aG1hLypkcnVnIHRoZXJh
cHkvKnBzeWNob2xvZ3k8L2tleXdvcmQ+PGtleXdvcmQ+Q2hpbGQ8L2tleXdvcmQ+PGtleXdvcmQ+
RmVtYWxlPC9rZXl3b3JkPjxrZXl3b3JkPipIZWFsdGggS25vd2xlZGdlLCBBdHRpdHVkZXMsIFBy
YWN0aWNlPC9rZXl3b3JkPjxrZXl3b3JkPkh1bWFuczwva2V5d29yZD48a2V5d29yZD5NYWxlPC9r
ZXl3b3JkPjxrZXl3b3JkPk1lZGljYXRpb24gQWRoZXJlbmNlLypwc3ljaG9sb2d5PC9rZXl3b3Jk
PjxrZXl3b3JkPipQZXJjZXB0aW9uPC9rZXl3b3JkPjxrZXl3b3JkPkFkaGVyZW5jZTwva2V5d29y
ZD48a2V5d29yZD5hZG9sZXNjZW5jZTwva2V5d29yZD48a2V5d29yZD5hc3RobWE8L2tleXdvcmQ+
PGtleXdvcmQ+aW5oYWxlZCBjb3J0aWNvc3Rlcm9pZHM8L2tleXdvcmQ+PGtleXdvcmQ+a25vd2xl
ZGdlPC9rZXl3b3JkPjxrZXl3b3JkPm1lZGljYXRpb24gYmVsaWVmczwva2V5d29yZD48a2V5d29y
ZD5waGFybWFjeTwva2V5d29yZD48L2tleXdvcmRzPjxkYXRlcz48eWVhcj4yMDE1PC95ZWFyPjxw
dWItZGF0ZXM+PGRhdGU+TWF5PC9kYXRlPjwvcHViLWRhdGVzPjwvZGF0ZXM+PGlzYm4+MTUzMi00
MzAzIChFbGVjdHJvbmljKSYjeEQ7MDI3Ny0wOTAzIChMaW5raW5nKTwvaXNibj48YWNjZXNzaW9u
LW51bT4yNTM0MDQ0NDwvYWNjZXNzaW9uLW51bT48dXJscz48cmVsYXRlZC11cmxzPjx1cmw+aHR0
cDovL3d3dy5uY2JpLm5sbS5uaWguZ292L3B1Ym1lZC8yNTM0MDQ0NDwvdXJsPjwvcmVsYXRlZC11
cmxzPjwvdXJscz48ZWxlY3Ryb25pYy1yZXNvdXJjZS1udW0+MTAuMzEwOS8wMjc3MDkwMy4yMDE0
Ljk3OTM2NjwvZWxlY3Ryb25pYy1yZXNvdXJjZS1udW0+PC9yZWNvcmQ+PC9DaXRlPjxDaXRlPjxB
dXRob3I+UmVlZC1LbmlnaHQ8L0F1dGhvcj48WWVhcj4yMDExPC9ZZWFyPjxSZWNOdW0+MzI8L1Jl
Y051bT48cmVjb3JkPjxyZWMtbnVtYmVyPjMyPC9yZWMtbnVtYmVyPjxmb3JlaWduLWtleXM+PGtl
eSBhcHA9IkVOIiBkYi1pZD0iYWE5YWVlenc5MHJhd2NlZHZkM3gyZnBuejJkZGFldGUycnBlIiB0
aW1lc3RhbXA9IjE0NDQyMzc4NzUiPjMyPC9rZXk+PC9mb3JlaWduLWtleXM+PHJlZi10eXBlIG5h
bWU9IkpvdXJuYWwgQXJ0aWNsZSI+MTc8L3JlZi10eXBlPjxjb250cmlidXRvcnM+PGF1dGhvcnM+
PGF1dGhvcj5SZWVkLUtuaWdodCwgQi48L2F1dGhvcj48YXV0aG9yPkxld2lzLCBKLiBELjwvYXV0
aG9yPjxhdXRob3I+QmxvdW50LCBSLiBMLjwvYXV0aG9yPjwvYXV0aG9ycz48L2NvbnRyaWJ1dG9y
cz48YXV0aC1hZGRyZXNzPkRlcGFydG1lbnQgb2YgUHN5Y2hvbG9neSwgVW5pdmVyc2l0eSBvZiBH
ZW9yZ2lhLCBBdGhlbnMsIEdBIDMwNjAyLTMwMTMsIFVTQS4gYm9ucmVlZEB1Z2EuZWR1PC9hdXRo
LWFkZHJlc3M+PHRpdGxlcz48dGl0bGU+QXNzb2NpYXRpb24gb2YgZGlzZWFzZSwgYWRvbGVzY2Vu
dCwgYW5kIGZhbWlseSBmYWN0b3JzIHdpdGggbWVkaWNhdGlvbiBhZGhlcmVuY2UgaW4gcGVkaWF0
cmljIGluZmxhbW1hdG9yeSBib3dlbCBkaXNlYXNlPC90aXRsZT48c2Vjb25kYXJ5LXRpdGxlPkog
UGVkaWF0ciBQc3ljaG9sPC9zZWNvbmRhcnktdGl0bGU+PC90aXRsZXM+PHBlcmlvZGljYWw+PGZ1
bGwtdGl0bGU+SiBQZWRpYXRyIFBzeWNob2w8L2Z1bGwtdGl0bGU+PC9wZXJpb2RpY2FsPjxwYWdl
cz4zMDgtMTc8L3BhZ2VzPjx2b2x1bWU+MzY8L3ZvbHVtZT48bnVtYmVyPjM8L251bWJlcj48a2V5
d29yZHM+PGtleXdvcmQ+QWRvbGVzY2VudDwva2V5d29yZD48a2V5d29yZD5BZHVsdDwva2V5d29y
ZD48a2V5d29yZD5BbmFseXNpcyBvZiBWYXJpYW5jZTwva2V5d29yZD48a2V5d29yZD5DaGlsZDwv
a2V5d29yZD48a2V5d29yZD5GYW1pbHkvKnBzeWNob2xvZ3k8L2tleXdvcmQ+PGtleXdvcmQ+RmVt
YWxlPC9rZXl3b3JkPjxrZXl3b3JkPkh1bWFuczwva2V5d29yZD48a2V5d29yZD5JbmZsYW1tYXRv
cnkgQm93ZWwgRGlzZWFzZXMvKmRydWcgdGhlcmFweS8qcHN5Y2hvbG9neTwva2V5d29yZD48a2V5
d29yZD5NYWxlPC9rZXl3b3JkPjxrZXl3b3JkPk1lZGljYXRpb24gQWRoZXJlbmNlLypwc3ljaG9s
b2d5PC9rZXl3b3JkPjxrZXl3b3JkPlF1ZXN0aW9ubmFpcmVzPC9rZXl3b3JkPjxrZXl3b3JkPlJl
Z3Jlc3Npb24gQW5hbHlzaXM8L2tleXdvcmQ+PGtleXdvcmQ+U2V2ZXJpdHkgb2YgSWxsbmVzcyBJ
bmRleDwva2V5d29yZD48a2V5d29yZD5Tb2NpYWwgQ29udHJvbCwgSW5mb3JtYWw8L2tleXdvcmQ+
PC9rZXl3b3Jkcz48ZGF0ZXM+PHllYXI+MjAxMTwveWVhcj48cHViLWRhdGVzPjxkYXRlPkFwcjwv
ZGF0ZT48L3B1Yi1kYXRlcz48L2RhdGVzPjxpc2JuPjE0NjUtNzM1WCAoRWxlY3Ryb25pYykmI3hE
OzAxNDYtODY5MyAoTGlua2luZyk8L2lzYm4+PGFjY2Vzc2lvbi1udW0+MjA3OTgxODU8L2FjY2Vz
c2lvbi1udW0+PHVybHM+PHJlbGF0ZWQtdXJscz48dXJsPmh0dHA6Ly93d3cubmNiaS5ubG0ubmlo
Lmdvdi9wdWJtZWQvMjA3OTgxODU8L3VybD48L3JlbGF0ZWQtdXJscz48L3VybHM+PGVsZWN0cm9u
aWMtcmVzb3VyY2UtbnVtPjEwLjEwOTMvanBlcHN5L2pzcTA3NjwvZWxlY3Ryb25pYy1yZXNvdXJj
ZS1udW0+PC9yZWNvcmQ+PC9DaXRlPjxDaXRlPjxBdXRob3I+V2F0ZXJzPC9BdXRob3I+PFllYXI+
MjAwNTwvWWVhcj48UmVjTnVtPjMzPC9SZWNOdW0+PHJlY29yZD48cmVjLW51bWJlcj4zMzwvcmVj
LW51bWJlcj48Zm9yZWlnbi1rZXlzPjxrZXkgYXBwPSJFTiIgZGItaWQ9ImFhOWFlZXp3OTByYXdj
ZWR2ZDN4MmZwbnoyZGRhZXRlMnJwZSIgdGltZXN0YW1wPSIxNDQ0MjM3ODk0Ij4zMzwva2V5Pjwv
Zm9yZWlnbi1rZXlzPjxyZWYtdHlwZSBuYW1lPSJKb3VybmFsIEFydGljbGUiPjE3PC9yZWYtdHlw
ZT48Y29udHJpYnV0b3JzPjxhdXRob3JzPjxhdXRob3I+V2F0ZXJzLCBCLiBNLjwvYXV0aG9yPjxh
dXRob3I+SmVuc2VuLCBMLjwvYXV0aG9yPjxhdXRob3I+RmVkb3JhaywgUi4gTi48L2F1dGhvcj48
L2F1dGhvcnM+PC9jb250cmlidXRvcnM+PGF1dGgtYWRkcmVzcz5GYWN1bHR5IG9mIE51cnNpbmcs
IFVuaXZlcnNpdHkgb2YgQWxiZXJ0YSwgRWRtb250b24uPC9hdXRoLWFkZHJlc3M+PHRpdGxlcz48
dGl0bGU+RWZmZWN0cyBvZiBmb3JtYWwgZWR1Y2F0aW9uIGZvciBwYXRpZW50cyB3aXRoIGluZmxh
bW1hdG9yeSBib3dlbCBkaXNlYXNlOiBhIHJhbmRvbWl6ZWQgY29udHJvbGxlZCB0cmlhbDwvdGl0
bGU+PHNlY29uZGFyeS10aXRsZT5DYW4gSiBHYXN0cm9lbnRlcm9sPC9zZWNvbmRhcnktdGl0bGU+
PC90aXRsZXM+PHBlcmlvZGljYWw+PGZ1bGwtdGl0bGU+Q2FuIEogR2FzdHJvZW50ZXJvbDwvZnVs
bC10aXRsZT48L3BlcmlvZGljYWw+PHBhZ2VzPjIzNS00NDwvcGFnZXM+PHZvbHVtZT4xOTwvdm9s
dW1lPjxudW1iZXI+NDwvbnVtYmVyPjxrZXl3b3Jkcz48a2V5d29yZD5BZG9sZXNjZW50PC9rZXl3
b3JkPjxrZXl3b3JkPkFkdWx0PC9rZXl3b3JkPjxrZXl3b3JkPkFnZWQ8L2tleXdvcmQ+PGtleXdv
cmQ+QXR0aXR1ZGUgdG8gSGVhbHRoPC9rZXl3b3JkPjxrZXl3b3JkPkVkdWNhdGlvbmFsIFN0YXR1
czwva2V5d29yZD48a2V5d29yZD5GZW1hbGU8L2tleXdvcmQ+PGtleXdvcmQ+Rm9sbG93LVVwIFN0
dWRpZXM8L2tleXdvcmQ+PGtleXdvcmQ+SGVhbHRoIEJlaGF2aW9yPC9rZXl3b3JkPjxrZXl3b3Jk
PkhlYWx0aCBLbm93bGVkZ2UsIEF0dGl0dWRlcywgUHJhY3RpY2U8L2tleXdvcmQ+PGtleXdvcmQ+
SHVtYW5zPC9rZXl3b3JkPjxrZXl3b3JkPkluZmxhbW1hdG9yeSBCb3dlbCBEaXNlYXNlcy9kcnVn
IHRoZXJhcHkvKnBzeWNob2xvZ3k8L2tleXdvcmQ+PGtleXdvcmQ+TWFsZTwva2V5d29yZD48a2V5
d29yZD5NZWRpY2FsIFJlY29yZHM8L2tleXdvcmQ+PGtleXdvcmQ+TWlkZGxlIEFnZWQ8L2tleXdv
cmQ+PGtleXdvcmQ+T2ZmaWNlIFZpc2l0cy9zdGF0aXN0aWNzICZhbXA7IG51bWVyaWNhbCBkYXRh
PC9rZXl3b3JkPjxrZXl3b3JkPlBhdGllbnQgQWRtaXNzaW9uL3N0YXRpc3RpY3MgJmFtcDsgbnVt
ZXJpY2FsIGRhdGE8L2tleXdvcmQ+PGtleXdvcmQ+UGF0aWVudCBDb21wbGlhbmNlPC9rZXl3b3Jk
PjxrZXl3b3JkPlBhdGllbnQgRWR1Y2F0aW9uIGFzIFRvcGljLyptZXRob2RzPC9rZXl3b3JkPjxr
ZXl3b3JkPlBhdGllbnQgU2F0aXNmYWN0aW9uPC9rZXl3b3JkPjxrZXl3b3JkPlF1YWxpdHkgb2Yg
TGlmZTwva2V5d29yZD48L2tleXdvcmRzPjxkYXRlcz48eWVhcj4yMDA1PC95ZWFyPjxwdWItZGF0
ZXM+PGRhdGU+QXByPC9kYXRlPjwvcHViLWRhdGVzPjwvZGF0ZXM+PGlzYm4+MDgzNS03OTAwIChQ
cmludCkmI3hEOzA4MzUtNzkwMCAoTGlua2luZyk8L2lzYm4+PGFjY2Vzc2lvbi1udW0+MTU4NjEy
NjY8L2FjY2Vzc2lvbi1udW0+PHVybHM+PHJlbGF0ZWQtdXJscz48dXJsPmh0dHA6Ly93d3cubmNi
aS5ubG0ubmloLmdvdi9wdWJtZWQvMTU4NjEyNjY8L3VybD48L3JlbGF0ZWQtdXJscz48L3VybHM+
PC9yZWNvcmQ+PC9DaXRlPjxDaXRlPjxBdXRob3I+TW9zbmFpbTwvQXV0aG9yPjxZZWFyPjIwMTQ8
L1llYXI+PFJlY051bT4zNDwvUmVjTnVtPjxyZWNvcmQ+PHJlYy1udW1iZXI+MzQ8L3JlYy1udW1i
ZXI+PGZvcmVpZ24ta2V5cz48a2V5IGFwcD0iRU4iIGRiLWlkPSJhYTlhZWV6dzkwcmF3Y2VkdmQz
eDJmcG56MmRkYWV0ZTJycGUiIHRpbWVzdGFtcD0iMTQ0NDIzNzkxOSI+MzQ8L2tleT48L2ZvcmVp
Z24ta2V5cz48cmVmLXR5cGUgbmFtZT0iSm91cm5hbCBBcnRpY2xlIj4xNzwvcmVmLXR5cGU+PGNv
bnRyaWJ1dG9ycz48YXV0aG9ycz48YXV0aG9yPk1vc25haW0sIEcuPC9hdXRob3I+PGF1dGhvcj5M
aSwgSC48L2F1dGhvcj48YXV0aG9yPk1hcnRpbiwgTS48L2F1dGhvcj48YXV0aG9yPlJpY2hhcmRz
b24sIEQuPC9hdXRob3I+PGF1dGhvcj5CZWxpY2UsIFAuIEouPC9hdXRob3I+PGF1dGhvcj5BdmVy
eSwgRS48L2F1dGhvcj48YXV0aG9yPlJ5YW4sIE4uPC9hdXRob3I+PGF1dGhvcj5CZW5kZXIsIEIu
PC9hdXRob3I+PGF1dGhvcj5Qb3dlbGwsIEwuPC9hdXRob3I+PC9hdXRob3JzPjwvY29udHJpYnV0
b3JzPjxhdXRoLWFkZHJlc3M+RGVwYXJ0bWVudCBvZiBQcmV2ZW50aXZlIE1lZGljaW5lLCBSdXNo
IE1lZGljYWwgQ29sbGVnZSwgQ2hpY2FnbywgSWxsaW5vaXMuIEVsZWN0cm9uaWMgYWRkcmVzczog
Z2lzZWxsZV9tb3NuYWltQHJ1c2guZWR1LiYjeEQ7RGVwYXJ0bWVudCBvZiBQcmV2ZW50aXZlIE1l
ZGljaW5lLCBSdXNoIE1lZGljYWwgQ29sbGVnZSwgQ2hpY2FnbywgSWxsaW5vaXMuJiN4RDtEZXBh
cnRtZW50IG9mIFByZXZlbnRpdmUgTWVkaWNpbmUsIFJ1c2ggTWVkaWNhbCBDb2xsZWdlLCBDaGlj
YWdvLCBJbGxpbm9pczsgRGVwYXJ0bWVudCBvZiBNYXRoZW1hdGljcyBhbmQgQ29tcHV0ZXIgU3R1
ZGllcywgTGFrZSBGb3Jlc3QgQ29sbGVnZSwgTGFrZSBGb3Jlc3QsIElsbGlub2lzLiYjeEQ7RGVw
YXJ0bWVudCBvZiBGYW1pbHkgUHJhY3RpY2UsIFJ1c2ggTWVkaWNhbCBDb2xsZWdlLCBDaGljYWdv
LCBJbGxpbm9pcy4mI3hEO0RlcGFydG1lbnQgb2YgUGVkaWF0cmljcywgTmF0aW9uYWwgSmV3aXNo
IEhlYWx0aCwgRGVudmVyLCBDb2xvcmFkby48L2F1dGgtYWRkcmVzcz48dGl0bGVzPjx0aXRsZT5G
YWN0b3JzIGFzc29jaWF0ZWQgd2l0aCBsZXZlbHMgb2YgYWRoZXJlbmNlIHRvIGluaGFsZWQgY29y
dGljb3N0ZXJvaWRzIGluIG1pbm9yaXR5IGFkb2xlc2NlbnRzIHdpdGggYXN0aG1hPC90aXRsZT48
c2Vjb25kYXJ5LXRpdGxlPkFubiBBbGxlcmd5IEFzdGhtYSBJbW11bm9sPC9zZWNvbmRhcnktdGl0
bGU+PC90aXRsZXM+PHBlcmlvZGljYWw+PGZ1bGwtdGl0bGU+QW5uIEFsbGVyZ3kgQXN0aG1hIElt
bXVub2w8L2Z1bGwtdGl0bGU+PC9wZXJpb2RpY2FsPjxwYWdlcz4xMTYtMjA8L3BhZ2VzPjx2b2x1
bWU+MTEyPC92b2x1bWU+PG51bWJlcj4yPC9udW1iZXI+PGtleXdvcmRzPjxrZXl3b3JkPkFkbWlu
aXN0cmF0aW9uLCBJbmhhbGF0aW9uPC9rZXl3b3JkPjxrZXl3b3JkPkFkb2xlc2NlbnQ8L2tleXdv
cmQ+PGtleXdvcmQ+QWRyZW5hbCBDb3J0ZXggSG9ybW9uZXMvKmFkbWluaXN0cmF0aW9uICZhbXA7
IGRvc2FnZS90aGVyYXBldXRpYyB1c2U8L2tleXdvcmQ+PGtleXdvcmQ+KkFmcmljYW4gQW1lcmlj
YW5zL3BzeWNob2xvZ3kvc3RhdGlzdGljcyAmYW1wOyBudW1lcmljYWwgZGF0YTwva2V5d29yZD48
a2V5d29yZD5BZ2UgRmFjdG9yczwva2V5d29yZD48a2V5d29yZD5Bc3RobWEvKmRydWcgdGhlcmFw
eS8qZXBpZGVtaW9sb2d5L2V0aG5vbG9neTwva2V5d29yZD48a2V5d29yZD5DaGlsZDwva2V5d29y
ZD48a2V5d29yZD5DaHJvbmljIERpc2Vhc2U8L2tleXdvcmQ+PGtleXdvcmQ+RmVtYWxlPC9rZXl3
b3JkPjxrZXl3b3JkPipIaXNwYW5pYyBBbWVyaWNhbnMvcHN5Y2hvbG9neS9zdGF0aXN0aWNzICZh
bXA7IG51bWVyaWNhbCBkYXRhPC9rZXl3b3JkPjxrZXl3b3JkPkh1bWFuczwva2V5d29yZD48a2V5
d29yZD5NYWxlPC9rZXl3b3JkPjxrZXl3b3JkPipNZWRpY2F0aW9uIEFkaGVyZW5jZS9zdGF0aXN0
aWNzICZhbXA7IG51bWVyaWNhbCBkYXRhPC9rZXl3b3JkPjxrZXl3b3JkPlJhbmRvbWl6ZWQgQ29u
dHJvbGxlZCBUcmlhbHMgYXMgVG9waWMvcHN5Y2hvbG9neS9zdGF0aXN0aWNzICZhbXA7IG51bWVy
aWNhbCBkYXRhPC9rZXl3b3JkPjxrZXl3b3JkPlJpc2sgRmFjdG9yczwva2V5d29yZD48L2tleXdv
cmRzPjxkYXRlcz48eWVhcj4yMDE0PC95ZWFyPjxwdWItZGF0ZXM+PGRhdGU+RmViPC9kYXRlPjwv
cHViLWRhdGVzPjwvZGF0ZXM+PGlzYm4+MTUzNC00NDM2IChFbGVjdHJvbmljKSYjeEQ7MTA4MS0x
MjA2IChMaW5raW5nKTwvaXNibj48YWNjZXNzaW9uLW51bT4yNDQ2ODI1MDwvYWNjZXNzaW9uLW51
bT48dXJscz48cmVsYXRlZC11cmxzPjx1cmw+aHR0cDovL3d3dy5uY2JpLm5sbS5uaWguZ292L3B1
Ym1lZC8yNDQ2ODI1MDwvdXJsPjwvcmVsYXRlZC11cmxzPjwvdXJscz48Y3VzdG9tMj4zOTIyNDE0
PC9jdXN0b20yPjxlbGVjdHJvbmljLXJlc291cmNlLW51bT4xMC4xMDE2L2ouYW5haS4yMDEzLjEx
LjAyMTwvZWxlY3Ryb25pYy1yZXNvdXJjZS1udW0+PC9yZWNvcmQ+PC9DaXRlPjwvRW5kTm90ZT5=
</w:fldData>
        </w:fldChar>
      </w:r>
      <w:r w:rsidR="00EA7F95" w:rsidRPr="007E2A24">
        <w:rPr>
          <w:rFonts w:ascii="Book Antiqua" w:hAnsi="Book Antiqua" w:cs="Times"/>
          <w:vertAlign w:val="superscript"/>
          <w:lang w:val="en-US"/>
        </w:rPr>
        <w:instrText xml:space="preserve"> ADDIN EN.CITE.DATA </w:instrText>
      </w:r>
      <w:r w:rsidR="00EA7F95" w:rsidRPr="007E2A24">
        <w:rPr>
          <w:rFonts w:ascii="Book Antiqua" w:hAnsi="Book Antiqua" w:cs="Times"/>
          <w:vertAlign w:val="superscript"/>
          <w:lang w:val="en-US"/>
        </w:rPr>
      </w:r>
      <w:r w:rsidR="00EA7F95" w:rsidRPr="007E2A24">
        <w:rPr>
          <w:rFonts w:ascii="Book Antiqua" w:hAnsi="Book Antiqua" w:cs="Times"/>
          <w:vertAlign w:val="superscript"/>
          <w:lang w:val="en-US"/>
        </w:rPr>
        <w:fldChar w:fldCharType="end"/>
      </w:r>
      <w:r w:rsidR="009A20A9" w:rsidRPr="007E2A24">
        <w:rPr>
          <w:rFonts w:ascii="Book Antiqua" w:hAnsi="Book Antiqua" w:cs="Times"/>
          <w:vertAlign w:val="superscript"/>
          <w:lang w:val="en-US"/>
        </w:rPr>
      </w:r>
      <w:r w:rsidR="009A20A9" w:rsidRPr="007E2A24">
        <w:rPr>
          <w:rFonts w:ascii="Book Antiqua" w:hAnsi="Book Antiqua" w:cs="Times"/>
          <w:vertAlign w:val="superscript"/>
          <w:lang w:val="en-US"/>
        </w:rPr>
        <w:fldChar w:fldCharType="separate"/>
      </w:r>
      <w:r w:rsidR="00EA7F95" w:rsidRPr="007E2A24">
        <w:rPr>
          <w:rFonts w:ascii="Book Antiqua" w:hAnsi="Book Antiqua" w:cs="Times"/>
          <w:noProof/>
          <w:vertAlign w:val="superscript"/>
          <w:lang w:val="en-US"/>
        </w:rPr>
        <w:t>9,10,17,18,21,22,25,30-34</w:t>
      </w:r>
      <w:r w:rsidR="009A20A9" w:rsidRPr="007E2A24">
        <w:rPr>
          <w:rFonts w:ascii="Book Antiqua" w:hAnsi="Book Antiqua" w:cs="Times"/>
          <w:vertAlign w:val="superscript"/>
          <w:lang w:val="en-US"/>
        </w:rPr>
        <w:fldChar w:fldCharType="end"/>
      </w:r>
      <w:r w:rsidR="004D19A8" w:rsidRPr="007E2A24">
        <w:rPr>
          <w:rFonts w:ascii="Book Antiqua" w:hAnsi="Book Antiqua" w:cs="Times"/>
          <w:vertAlign w:val="superscript"/>
          <w:lang w:val="en-US"/>
        </w:rPr>
        <w:t>]</w:t>
      </w:r>
      <w:r w:rsidR="004D19A8" w:rsidRPr="007E2A24">
        <w:rPr>
          <w:rFonts w:ascii="Book Antiqua" w:hAnsi="Book Antiqua" w:cs="Times"/>
          <w:lang w:val="en-US"/>
        </w:rPr>
        <w:t>.</w:t>
      </w:r>
      <w:r w:rsidR="000C71D4" w:rsidRPr="007E2A24">
        <w:rPr>
          <w:rFonts w:ascii="Book Antiqua" w:hAnsi="Book Antiqua" w:cs="Times"/>
          <w:lang w:val="en-US"/>
        </w:rPr>
        <w:t xml:space="preserve"> Therefore, clinicians not only should thoroughly review planned medical therapy with the adolescents but also explore other potential aspects such as finance, cultural practices, family and social stab</w:t>
      </w:r>
      <w:r w:rsidR="004D19A8" w:rsidRPr="007E2A24">
        <w:rPr>
          <w:rFonts w:ascii="Book Antiqua" w:hAnsi="Book Antiqua" w:cs="Times"/>
          <w:lang w:val="en-US"/>
        </w:rPr>
        <w:t>ility that may impact adherence</w:t>
      </w:r>
      <w:r w:rsidR="004D19A8" w:rsidRPr="007E2A24">
        <w:rPr>
          <w:rFonts w:ascii="Book Antiqua" w:hAnsi="Book Antiqua" w:cs="Times"/>
          <w:vertAlign w:val="superscript"/>
          <w:lang w:val="en-US"/>
        </w:rPr>
        <w:t>[</w:t>
      </w:r>
      <w:r w:rsidR="00A47A80" w:rsidRPr="007E2A24">
        <w:rPr>
          <w:rFonts w:ascii="Book Antiqua" w:hAnsi="Book Antiqua" w:cs="Times"/>
          <w:vertAlign w:val="superscript"/>
          <w:lang w:val="en-US"/>
        </w:rPr>
        <w:t>9,10,17,32</w:t>
      </w:r>
      <w:r w:rsidR="004D19A8" w:rsidRPr="007E2A24">
        <w:rPr>
          <w:rFonts w:ascii="Book Antiqua" w:hAnsi="Book Antiqua" w:cs="Times"/>
          <w:vertAlign w:val="superscript"/>
          <w:lang w:val="en-US"/>
        </w:rPr>
        <w:t>]</w:t>
      </w:r>
      <w:r w:rsidR="004D19A8" w:rsidRPr="007E2A24">
        <w:rPr>
          <w:rFonts w:ascii="Book Antiqua" w:hAnsi="Book Antiqua" w:cs="Times"/>
          <w:lang w:val="en-US"/>
        </w:rPr>
        <w:t>.</w:t>
      </w:r>
    </w:p>
    <w:p w14:paraId="61FF103B" w14:textId="0F5FFFFD" w:rsidR="001A5E19" w:rsidRPr="007E2A24" w:rsidRDefault="001952A2" w:rsidP="00F2277B">
      <w:pPr>
        <w:widowControl w:val="0"/>
        <w:autoSpaceDE w:val="0"/>
        <w:autoSpaceDN w:val="0"/>
        <w:adjustRightInd w:val="0"/>
        <w:snapToGrid w:val="0"/>
        <w:ind w:firstLineChars="100" w:firstLine="240"/>
        <w:jc w:val="both"/>
        <w:rPr>
          <w:rFonts w:ascii="Book Antiqua" w:hAnsi="Book Antiqua" w:cs="Times"/>
          <w:lang w:val="en-US"/>
        </w:rPr>
      </w:pPr>
      <w:r w:rsidRPr="007E2A24">
        <w:rPr>
          <w:rFonts w:ascii="Book Antiqua" w:hAnsi="Book Antiqua" w:cs="Times"/>
          <w:lang w:val="en-US"/>
        </w:rPr>
        <w:t>One potential</w:t>
      </w:r>
      <w:r w:rsidR="00067739" w:rsidRPr="007E2A24">
        <w:rPr>
          <w:rFonts w:ascii="Book Antiqua" w:hAnsi="Book Antiqua" w:cs="Times"/>
          <w:lang w:val="en-US"/>
        </w:rPr>
        <w:t xml:space="preserve"> limitation of this study was </w:t>
      </w:r>
      <w:r w:rsidRPr="007E2A24">
        <w:rPr>
          <w:rFonts w:ascii="Book Antiqua" w:hAnsi="Book Antiqua" w:cs="Times"/>
          <w:lang w:val="en-US"/>
        </w:rPr>
        <w:t xml:space="preserve">that </w:t>
      </w:r>
      <w:r w:rsidR="00067739" w:rsidRPr="007E2A24">
        <w:rPr>
          <w:rFonts w:ascii="Book Antiqua" w:hAnsi="Book Antiqua" w:cs="Times"/>
          <w:lang w:val="en-US"/>
        </w:rPr>
        <w:t>the control cohort included patients from a university-a</w:t>
      </w:r>
      <w:r w:rsidR="003565C6" w:rsidRPr="007E2A24">
        <w:rPr>
          <w:rFonts w:ascii="Book Antiqua" w:hAnsi="Book Antiqua" w:cs="Times"/>
          <w:lang w:val="en-US"/>
        </w:rPr>
        <w:t>ffiliated clinic</w:t>
      </w:r>
      <w:r w:rsidRPr="007E2A24">
        <w:rPr>
          <w:rFonts w:ascii="Book Antiqua" w:hAnsi="Book Antiqua" w:cs="Times"/>
          <w:lang w:val="en-US"/>
        </w:rPr>
        <w:t>,</w:t>
      </w:r>
      <w:r w:rsidR="003565C6" w:rsidRPr="007E2A24">
        <w:rPr>
          <w:rFonts w:ascii="Book Antiqua" w:hAnsi="Book Antiqua" w:cs="Times"/>
          <w:lang w:val="en-US"/>
        </w:rPr>
        <w:t xml:space="preserve"> </w:t>
      </w:r>
      <w:r w:rsidRPr="007E2A24">
        <w:rPr>
          <w:rFonts w:ascii="Book Antiqua" w:hAnsi="Book Antiqua" w:cs="Times"/>
          <w:lang w:val="en-US"/>
        </w:rPr>
        <w:t>m</w:t>
      </w:r>
      <w:r w:rsidR="00067739" w:rsidRPr="007E2A24">
        <w:rPr>
          <w:rFonts w:ascii="Book Antiqua" w:hAnsi="Book Antiqua" w:cs="Times"/>
          <w:lang w:val="en-US"/>
        </w:rPr>
        <w:t xml:space="preserve">any of </w:t>
      </w:r>
      <w:r w:rsidRPr="007E2A24">
        <w:rPr>
          <w:rFonts w:ascii="Book Antiqua" w:hAnsi="Book Antiqua" w:cs="Times"/>
          <w:lang w:val="en-US"/>
        </w:rPr>
        <w:t>whom</w:t>
      </w:r>
      <w:r w:rsidR="00067739" w:rsidRPr="007E2A24">
        <w:rPr>
          <w:rFonts w:ascii="Book Antiqua" w:hAnsi="Book Antiqua" w:cs="Times"/>
          <w:lang w:val="en-US"/>
        </w:rPr>
        <w:t xml:space="preserve"> were treated by an IBD specialist</w:t>
      </w:r>
      <w:r w:rsidRPr="007E2A24">
        <w:rPr>
          <w:rFonts w:ascii="Book Antiqua" w:hAnsi="Book Antiqua" w:cs="Times"/>
          <w:lang w:val="en-US"/>
        </w:rPr>
        <w:t xml:space="preserve"> and</w:t>
      </w:r>
      <w:r w:rsidR="00067739" w:rsidRPr="007E2A24">
        <w:rPr>
          <w:rFonts w:ascii="Book Antiqua" w:hAnsi="Book Antiqua" w:cs="Times"/>
          <w:lang w:val="en-US"/>
        </w:rPr>
        <w:t xml:space="preserve"> as such </w:t>
      </w:r>
      <w:r w:rsidRPr="007E2A24">
        <w:rPr>
          <w:rFonts w:ascii="Book Antiqua" w:hAnsi="Book Antiqua" w:cs="Times"/>
          <w:lang w:val="en-US"/>
        </w:rPr>
        <w:t xml:space="preserve">may </w:t>
      </w:r>
      <w:r w:rsidR="00067739" w:rsidRPr="007E2A24">
        <w:rPr>
          <w:rFonts w:ascii="Book Antiqua" w:hAnsi="Book Antiqua" w:cs="Times"/>
          <w:lang w:val="en-US"/>
        </w:rPr>
        <w:t xml:space="preserve">have received education </w:t>
      </w:r>
      <w:r w:rsidRPr="007E2A24">
        <w:rPr>
          <w:rFonts w:ascii="Book Antiqua" w:hAnsi="Book Antiqua" w:cs="Times"/>
          <w:lang w:val="en-US"/>
        </w:rPr>
        <w:t xml:space="preserve">comparable </w:t>
      </w:r>
      <w:r w:rsidR="00067739" w:rsidRPr="007E2A24">
        <w:rPr>
          <w:rFonts w:ascii="Book Antiqua" w:hAnsi="Book Antiqua" w:cs="Times"/>
          <w:lang w:val="en-US"/>
        </w:rPr>
        <w:t xml:space="preserve">to </w:t>
      </w:r>
      <w:r w:rsidRPr="007E2A24">
        <w:rPr>
          <w:rFonts w:ascii="Book Antiqua" w:hAnsi="Book Antiqua" w:cs="Times"/>
          <w:lang w:val="en-US"/>
        </w:rPr>
        <w:t>those</w:t>
      </w:r>
      <w:r w:rsidR="00067739" w:rsidRPr="007E2A24">
        <w:rPr>
          <w:rFonts w:ascii="Book Antiqua" w:hAnsi="Book Antiqua" w:cs="Times"/>
          <w:lang w:val="en-US"/>
        </w:rPr>
        <w:t xml:space="preserve"> in the transition group. Therefore, some of the observed differences may be diminished.</w:t>
      </w:r>
      <w:r w:rsidR="00F2277B" w:rsidRPr="007E2A24">
        <w:rPr>
          <w:rFonts w:ascii="Book Antiqua" w:hAnsi="Book Antiqua" w:cs="Times"/>
          <w:lang w:val="en-US"/>
        </w:rPr>
        <w:t xml:space="preserve"> </w:t>
      </w:r>
      <w:r w:rsidR="00546641" w:rsidRPr="007E2A24">
        <w:rPr>
          <w:rFonts w:ascii="Book Antiqua" w:hAnsi="Book Antiqua" w:cs="Times"/>
          <w:lang w:val="en-US"/>
        </w:rPr>
        <w:t xml:space="preserve">Additionally, </w:t>
      </w:r>
      <w:r w:rsidR="006448FA" w:rsidRPr="007E2A24">
        <w:rPr>
          <w:rFonts w:ascii="Book Antiqua" w:hAnsi="Book Antiqua" w:cs="Times"/>
          <w:lang w:val="en-US"/>
        </w:rPr>
        <w:t>characteristics such as</w:t>
      </w:r>
      <w:r w:rsidR="00546641" w:rsidRPr="007E2A24">
        <w:rPr>
          <w:rFonts w:ascii="Book Antiqua" w:hAnsi="Book Antiqua" w:cs="Times"/>
          <w:lang w:val="en-US"/>
        </w:rPr>
        <w:t xml:space="preserve"> socioeconomic status, ethnicities and locations of residence (urban vs. rural)</w:t>
      </w:r>
      <w:r w:rsidR="00AA2025" w:rsidRPr="007E2A24">
        <w:rPr>
          <w:rFonts w:ascii="Book Antiqua" w:hAnsi="Book Antiqua" w:cs="Times"/>
          <w:lang w:val="en-US"/>
        </w:rPr>
        <w:t xml:space="preserve"> may affect the adolescents</w:t>
      </w:r>
      <w:r w:rsidR="0089508F" w:rsidRPr="007E2A24">
        <w:rPr>
          <w:rFonts w:ascii="Book Antiqua" w:hAnsi="Book Antiqua" w:cs="Times"/>
          <w:lang w:val="en-US"/>
        </w:rPr>
        <w:t>’</w:t>
      </w:r>
      <w:r w:rsidR="00AA2025" w:rsidRPr="007E2A24">
        <w:rPr>
          <w:rFonts w:ascii="Book Antiqua" w:hAnsi="Book Antiqua" w:cs="Times"/>
          <w:lang w:val="en-US"/>
        </w:rPr>
        <w:t xml:space="preserve"> beliefs</w:t>
      </w:r>
      <w:r w:rsidR="00A82287" w:rsidRPr="007E2A24">
        <w:rPr>
          <w:rFonts w:ascii="Book Antiqua" w:hAnsi="Book Antiqua" w:cs="Times"/>
          <w:lang w:val="en-US"/>
        </w:rPr>
        <w:t xml:space="preserve"> </w:t>
      </w:r>
      <w:r w:rsidR="006448FA" w:rsidRPr="007E2A24">
        <w:rPr>
          <w:rFonts w:ascii="Book Antiqua" w:hAnsi="Book Antiqua" w:cs="Times"/>
          <w:lang w:val="en-US"/>
        </w:rPr>
        <w:t>and were not collected in this study</w:t>
      </w:r>
      <w:r w:rsidR="00FF51ED" w:rsidRPr="007E2A24">
        <w:rPr>
          <w:rFonts w:ascii="Book Antiqua" w:hAnsi="Book Antiqua" w:cs="Times"/>
          <w:lang w:val="en-US"/>
        </w:rPr>
        <w:t>.</w:t>
      </w:r>
    </w:p>
    <w:p w14:paraId="05FBB8F8" w14:textId="69005EE2" w:rsidR="00F0741F" w:rsidRPr="007E2A24" w:rsidRDefault="001A5E19" w:rsidP="00F2277B">
      <w:pPr>
        <w:widowControl w:val="0"/>
        <w:autoSpaceDE w:val="0"/>
        <w:autoSpaceDN w:val="0"/>
        <w:adjustRightInd w:val="0"/>
        <w:snapToGrid w:val="0"/>
        <w:ind w:firstLineChars="100" w:firstLine="240"/>
        <w:jc w:val="both"/>
        <w:rPr>
          <w:rFonts w:ascii="Book Antiqua" w:hAnsi="Book Antiqua"/>
          <w:lang w:val="en-US"/>
        </w:rPr>
      </w:pPr>
      <w:r w:rsidRPr="007E2A24">
        <w:rPr>
          <w:rFonts w:ascii="Book Antiqua" w:hAnsi="Book Antiqua" w:cs="Times"/>
          <w:lang w:val="en-US"/>
        </w:rPr>
        <w:t>To our knowledge, this is the first study assessing the impact of transition clinics on the knowledge, attitudes, and beliefs of medical therapy in adolescent patients with IBD. This study also explored the differences in adherence rates.</w:t>
      </w:r>
      <w:r w:rsidR="00F2277B" w:rsidRPr="007E2A24">
        <w:rPr>
          <w:rFonts w:ascii="Book Antiqua" w:hAnsi="Book Antiqua" w:cs="Times"/>
          <w:lang w:val="en-US"/>
        </w:rPr>
        <w:t xml:space="preserve"> </w:t>
      </w:r>
      <w:r w:rsidR="003A6B5C" w:rsidRPr="007E2A24">
        <w:rPr>
          <w:rFonts w:ascii="Book Antiqua" w:hAnsi="Book Antiqua" w:cs="Times"/>
          <w:lang w:val="en-US"/>
        </w:rPr>
        <w:t>Future studies should focus on determining ways to improve knowledge and adherence among adolescents, as well as the impact of transition clinics on long-term outcomes.</w:t>
      </w:r>
      <w:r w:rsidR="00F2277B" w:rsidRPr="007E2A24">
        <w:rPr>
          <w:rFonts w:ascii="Book Antiqua" w:hAnsi="Book Antiqua" w:cs="Times"/>
          <w:lang w:val="en-US"/>
        </w:rPr>
        <w:t xml:space="preserve"> </w:t>
      </w:r>
      <w:r w:rsidR="00D61115" w:rsidRPr="007E2A24">
        <w:rPr>
          <w:rFonts w:ascii="Book Antiqua" w:hAnsi="Book Antiqua" w:cs="Times"/>
          <w:lang w:val="en-US"/>
        </w:rPr>
        <w:t>Moreover</w:t>
      </w:r>
      <w:r w:rsidR="00784461" w:rsidRPr="007E2A24">
        <w:rPr>
          <w:rFonts w:ascii="Book Antiqua" w:hAnsi="Book Antiqua" w:cs="Times"/>
          <w:lang w:val="en-US"/>
        </w:rPr>
        <w:t xml:space="preserve">, </w:t>
      </w:r>
      <w:r w:rsidR="006C3E6A" w:rsidRPr="007E2A24">
        <w:rPr>
          <w:rFonts w:ascii="Book Antiqua" w:hAnsi="Book Antiqua" w:cs="Times"/>
          <w:lang w:val="en-US"/>
        </w:rPr>
        <w:t xml:space="preserve">healthcare professionals should work on determining factors that are essential to conducting </w:t>
      </w:r>
      <w:r w:rsidR="006C3E6A" w:rsidRPr="007E2A24">
        <w:rPr>
          <w:rFonts w:ascii="Book Antiqua" w:hAnsi="Book Antiqua" w:cs="Times"/>
          <w:lang w:val="en-US"/>
        </w:rPr>
        <w:lastRenderedPageBreak/>
        <w:t>successful transition clinics.</w:t>
      </w:r>
    </w:p>
    <w:p w14:paraId="25CDB71F" w14:textId="5EC9AACD" w:rsidR="00044B66" w:rsidRPr="007E2A24" w:rsidRDefault="00F2277B" w:rsidP="00F2277B">
      <w:pPr>
        <w:widowControl w:val="0"/>
        <w:autoSpaceDE w:val="0"/>
        <w:autoSpaceDN w:val="0"/>
        <w:adjustRightInd w:val="0"/>
        <w:snapToGrid w:val="0"/>
        <w:ind w:firstLineChars="100" w:firstLine="240"/>
        <w:jc w:val="both"/>
        <w:rPr>
          <w:rFonts w:ascii="Book Antiqua" w:hAnsi="Book Antiqua" w:cs="Times"/>
          <w:b/>
          <w:lang w:val="en-US" w:eastAsia="zh-CN"/>
        </w:rPr>
      </w:pPr>
      <w:r w:rsidRPr="007E2A24">
        <w:rPr>
          <w:rFonts w:ascii="Book Antiqua" w:hAnsi="Book Antiqua" w:hint="eastAsia"/>
          <w:lang w:val="en-US" w:eastAsia="zh-CN"/>
        </w:rPr>
        <w:t xml:space="preserve">In </w:t>
      </w:r>
      <w:r w:rsidRPr="007E2A24">
        <w:rPr>
          <w:rFonts w:ascii="Book Antiqua" w:hAnsi="Book Antiqua"/>
          <w:lang w:val="en-US"/>
        </w:rPr>
        <w:t>conclusion</w:t>
      </w:r>
      <w:r w:rsidRPr="007E2A24">
        <w:rPr>
          <w:rFonts w:ascii="Book Antiqua" w:hAnsi="Book Antiqua" w:hint="eastAsia"/>
          <w:lang w:val="en-US" w:eastAsia="zh-CN"/>
        </w:rPr>
        <w:t xml:space="preserve">, </w:t>
      </w:r>
      <w:r w:rsidRPr="007E2A24">
        <w:rPr>
          <w:rFonts w:ascii="Book Antiqua" w:hAnsi="Book Antiqua" w:cs="Times"/>
          <w:lang w:val="en-US"/>
        </w:rPr>
        <w:t>a</w:t>
      </w:r>
      <w:r w:rsidR="00067739" w:rsidRPr="007E2A24">
        <w:rPr>
          <w:rFonts w:ascii="Book Antiqua" w:hAnsi="Book Antiqua" w:cs="Times"/>
          <w:lang w:val="en-US"/>
        </w:rPr>
        <w:t>dolescents with IBD were found to have low overall</w:t>
      </w:r>
      <w:r w:rsidR="003565C6" w:rsidRPr="007E2A24">
        <w:rPr>
          <w:rFonts w:ascii="Book Antiqua" w:hAnsi="Book Antiqua" w:cs="Times"/>
          <w:lang w:val="en-US"/>
        </w:rPr>
        <w:t xml:space="preserve"> adherence to medical therapy</w:t>
      </w:r>
      <w:r w:rsidR="001952A2" w:rsidRPr="007E2A24">
        <w:rPr>
          <w:rFonts w:ascii="Book Antiqua" w:hAnsi="Book Antiqua" w:cs="Times"/>
          <w:lang w:val="en-US"/>
        </w:rPr>
        <w:t>,</w:t>
      </w:r>
      <w:r w:rsidR="003565C6" w:rsidRPr="007E2A24">
        <w:rPr>
          <w:rFonts w:ascii="Book Antiqua" w:hAnsi="Book Antiqua" w:cs="Times"/>
          <w:lang w:val="en-US"/>
        </w:rPr>
        <w:t xml:space="preserve"> </w:t>
      </w:r>
      <w:r w:rsidR="001952A2" w:rsidRPr="007E2A24">
        <w:rPr>
          <w:rFonts w:ascii="Book Antiqua" w:hAnsi="Book Antiqua" w:cs="Times"/>
          <w:lang w:val="en-US"/>
        </w:rPr>
        <w:t>despite</w:t>
      </w:r>
      <w:r w:rsidR="00067739" w:rsidRPr="007E2A24">
        <w:rPr>
          <w:rFonts w:ascii="Book Antiqua" w:hAnsi="Book Antiqua" w:cs="Times"/>
          <w:lang w:val="en-US"/>
        </w:rPr>
        <w:t xml:space="preserve"> exhibit</w:t>
      </w:r>
      <w:r w:rsidR="001952A2" w:rsidRPr="007E2A24">
        <w:rPr>
          <w:rFonts w:ascii="Book Antiqua" w:hAnsi="Book Antiqua" w:cs="Times"/>
          <w:lang w:val="en-US"/>
        </w:rPr>
        <w:t>ing</w:t>
      </w:r>
      <w:r w:rsidR="00067739" w:rsidRPr="007E2A24">
        <w:rPr>
          <w:rFonts w:ascii="Book Antiqua" w:hAnsi="Book Antiqua" w:cs="Times"/>
          <w:lang w:val="en-US"/>
        </w:rPr>
        <w:t xml:space="preserve"> adequate general </w:t>
      </w:r>
      <w:r w:rsidR="003565C6" w:rsidRPr="007E2A24">
        <w:rPr>
          <w:rFonts w:ascii="Book Antiqua" w:hAnsi="Book Antiqua" w:cs="Times"/>
          <w:lang w:val="en-US"/>
        </w:rPr>
        <w:t xml:space="preserve">knowledge about their disease. </w:t>
      </w:r>
      <w:r w:rsidR="004B360E" w:rsidRPr="007E2A24">
        <w:rPr>
          <w:rFonts w:ascii="Book Antiqua" w:hAnsi="Book Antiqua" w:cs="Times"/>
          <w:lang w:val="en-US"/>
        </w:rPr>
        <w:t>Attendance</w:t>
      </w:r>
      <w:r w:rsidR="00AF07B3" w:rsidRPr="007E2A24">
        <w:rPr>
          <w:rFonts w:ascii="Book Antiqua" w:hAnsi="Book Antiqua" w:cs="Times"/>
          <w:lang w:val="en-US"/>
        </w:rPr>
        <w:t xml:space="preserve"> at</w:t>
      </w:r>
      <w:r w:rsidR="004B360E" w:rsidRPr="007E2A24">
        <w:rPr>
          <w:rFonts w:ascii="Book Antiqua" w:hAnsi="Book Antiqua" w:cs="Times"/>
          <w:lang w:val="en-US"/>
        </w:rPr>
        <w:t xml:space="preserve"> dedicated transition clinics was associated with adolescents who held </w:t>
      </w:r>
      <w:r w:rsidR="001952A2" w:rsidRPr="007E2A24">
        <w:rPr>
          <w:rFonts w:ascii="Book Antiqua" w:hAnsi="Book Antiqua" w:cs="Times"/>
          <w:lang w:val="en-US"/>
        </w:rPr>
        <w:t xml:space="preserve">a </w:t>
      </w:r>
      <w:r w:rsidR="00067739" w:rsidRPr="007E2A24">
        <w:rPr>
          <w:rFonts w:ascii="Book Antiqua" w:hAnsi="Book Antiqua" w:cs="Times"/>
          <w:lang w:val="en-US"/>
        </w:rPr>
        <w:t>stronger belief that me</w:t>
      </w:r>
      <w:r w:rsidR="003565C6" w:rsidRPr="007E2A24">
        <w:rPr>
          <w:rFonts w:ascii="Book Antiqua" w:hAnsi="Book Antiqua" w:cs="Times"/>
          <w:lang w:val="en-US"/>
        </w:rPr>
        <w:t xml:space="preserve">dical therapies </w:t>
      </w:r>
      <w:r w:rsidR="001952A2" w:rsidRPr="007E2A24">
        <w:rPr>
          <w:rFonts w:ascii="Book Antiqua" w:hAnsi="Book Antiqua" w:cs="Times"/>
          <w:lang w:val="en-US"/>
        </w:rPr>
        <w:t>we</w:t>
      </w:r>
      <w:r w:rsidR="003565C6" w:rsidRPr="007E2A24">
        <w:rPr>
          <w:rFonts w:ascii="Book Antiqua" w:hAnsi="Book Antiqua" w:cs="Times"/>
          <w:lang w:val="en-US"/>
        </w:rPr>
        <w:t>re necessary</w:t>
      </w:r>
      <w:r w:rsidR="004B360E" w:rsidRPr="007E2A24">
        <w:rPr>
          <w:rFonts w:ascii="Book Antiqua" w:hAnsi="Book Antiqua" w:cs="Times"/>
          <w:lang w:val="en-US"/>
        </w:rPr>
        <w:t xml:space="preserve"> and carried attitudes that were </w:t>
      </w:r>
      <w:r w:rsidR="00067739" w:rsidRPr="007E2A24">
        <w:rPr>
          <w:rFonts w:ascii="Book Antiqua" w:hAnsi="Book Antiqua" w:cs="Times"/>
          <w:lang w:val="en-US"/>
        </w:rPr>
        <w:t>more ambivalent</w:t>
      </w:r>
      <w:r w:rsidR="00FA4678" w:rsidRPr="007E2A24">
        <w:rPr>
          <w:rFonts w:ascii="Book Antiqua" w:hAnsi="Book Antiqua" w:cs="Arial"/>
          <w:lang w:val="en-US"/>
        </w:rPr>
        <w:t xml:space="preserve"> (high necessity, high concerns),</w:t>
      </w:r>
      <w:r w:rsidR="00067739" w:rsidRPr="007E2A24">
        <w:rPr>
          <w:rFonts w:ascii="Book Antiqua" w:hAnsi="Book Antiqua" w:cs="Times"/>
          <w:lang w:val="en-US"/>
        </w:rPr>
        <w:t xml:space="preserve"> but less skeptical</w:t>
      </w:r>
      <w:r w:rsidR="00FA4678" w:rsidRPr="007E2A24">
        <w:rPr>
          <w:rFonts w:ascii="Book Antiqua" w:hAnsi="Book Antiqua" w:cs="Times"/>
          <w:lang w:val="en-US"/>
        </w:rPr>
        <w:t xml:space="preserve"> </w:t>
      </w:r>
      <w:r w:rsidR="00FA4678" w:rsidRPr="007E2A24">
        <w:rPr>
          <w:rFonts w:ascii="Book Antiqua" w:hAnsi="Book Antiqua" w:cs="Arial"/>
          <w:lang w:val="en-US"/>
        </w:rPr>
        <w:t>(low necessity, high concerns)</w:t>
      </w:r>
      <w:r w:rsidR="004B360E" w:rsidRPr="007E2A24">
        <w:rPr>
          <w:rFonts w:ascii="Book Antiqua" w:hAnsi="Book Antiqua" w:cs="Times"/>
          <w:lang w:val="en-US"/>
        </w:rPr>
        <w:t xml:space="preserve"> </w:t>
      </w:r>
      <w:r w:rsidR="00067739" w:rsidRPr="007E2A24">
        <w:rPr>
          <w:rFonts w:ascii="Book Antiqua" w:hAnsi="Book Antiqua" w:cs="Times"/>
          <w:lang w:val="en-US"/>
        </w:rPr>
        <w:t>toward their prescribed therapies.</w:t>
      </w:r>
    </w:p>
    <w:p w14:paraId="0FE3BA5A" w14:textId="77777777" w:rsidR="00044B66" w:rsidRPr="007E2A24" w:rsidRDefault="00044B66" w:rsidP="000E6D93">
      <w:pPr>
        <w:widowControl w:val="0"/>
        <w:autoSpaceDE w:val="0"/>
        <w:autoSpaceDN w:val="0"/>
        <w:adjustRightInd w:val="0"/>
        <w:snapToGrid w:val="0"/>
        <w:jc w:val="both"/>
        <w:rPr>
          <w:rFonts w:ascii="Book Antiqua" w:hAnsi="Book Antiqua" w:cs="Times"/>
          <w:lang w:val="en-US"/>
        </w:rPr>
      </w:pPr>
    </w:p>
    <w:p w14:paraId="04D1FF22" w14:textId="1873DB96" w:rsidR="009B6128" w:rsidRPr="007E2A24" w:rsidRDefault="009B6128" w:rsidP="00F2277B">
      <w:pPr>
        <w:widowControl w:val="0"/>
        <w:snapToGrid w:val="0"/>
        <w:jc w:val="both"/>
        <w:rPr>
          <w:rFonts w:ascii="Book Antiqua" w:hAnsi="Book Antiqua"/>
        </w:rPr>
      </w:pPr>
      <w:r w:rsidRPr="007E2A24">
        <w:rPr>
          <w:rFonts w:ascii="Book Antiqua" w:hAnsi="Book Antiqua"/>
          <w:b/>
        </w:rPr>
        <w:t>COMMENTS</w:t>
      </w:r>
    </w:p>
    <w:p w14:paraId="7656391C" w14:textId="1FA1E175" w:rsidR="00044B66" w:rsidRPr="007E2A24" w:rsidRDefault="00044B66" w:rsidP="000E6D93">
      <w:pPr>
        <w:widowControl w:val="0"/>
        <w:autoSpaceDE w:val="0"/>
        <w:autoSpaceDN w:val="0"/>
        <w:adjustRightInd w:val="0"/>
        <w:snapToGrid w:val="0"/>
        <w:jc w:val="both"/>
        <w:rPr>
          <w:rFonts w:ascii="Book Antiqua" w:hAnsi="Book Antiqua"/>
          <w:b/>
          <w:i/>
        </w:rPr>
      </w:pPr>
      <w:r w:rsidRPr="007E2A24">
        <w:rPr>
          <w:rFonts w:ascii="Book Antiqua" w:hAnsi="Book Antiqua"/>
          <w:b/>
          <w:i/>
        </w:rPr>
        <w:t>Background</w:t>
      </w:r>
    </w:p>
    <w:p w14:paraId="3063C440" w14:textId="63C168BC" w:rsidR="00E14CFC" w:rsidRPr="007E2A24" w:rsidRDefault="00E14CFC" w:rsidP="000E6D93">
      <w:pPr>
        <w:widowControl w:val="0"/>
        <w:autoSpaceDE w:val="0"/>
        <w:autoSpaceDN w:val="0"/>
        <w:adjustRightInd w:val="0"/>
        <w:snapToGrid w:val="0"/>
        <w:jc w:val="both"/>
        <w:rPr>
          <w:rFonts w:ascii="Book Antiqua" w:hAnsi="Book Antiqua"/>
        </w:rPr>
      </w:pPr>
      <w:r w:rsidRPr="007E2A24">
        <w:rPr>
          <w:rFonts w:ascii="Book Antiqua" w:hAnsi="Book Antiqua"/>
        </w:rPr>
        <w:t>Commonly identified issues surrounding the transition of adolescents with inflammatory bowel disease (IBD) are this patient population’s limited disease-specific knowledge and poor adherence to medical therapy.</w:t>
      </w:r>
      <w:r w:rsidR="00F2277B" w:rsidRPr="007E2A24">
        <w:rPr>
          <w:rFonts w:ascii="Book Antiqua" w:hAnsi="Book Antiqua"/>
        </w:rPr>
        <w:t xml:space="preserve"> </w:t>
      </w:r>
      <w:r w:rsidR="00057760" w:rsidRPr="007E2A24">
        <w:rPr>
          <w:rFonts w:ascii="Book Antiqua" w:hAnsi="Book Antiqua"/>
        </w:rPr>
        <w:t>Medication nonadherence can lead to undesirable consequences.</w:t>
      </w:r>
      <w:r w:rsidR="00F2277B" w:rsidRPr="007E2A24">
        <w:rPr>
          <w:rFonts w:ascii="Book Antiqua" w:hAnsi="Book Antiqua"/>
        </w:rPr>
        <w:t xml:space="preserve"> </w:t>
      </w:r>
      <w:r w:rsidR="00057760" w:rsidRPr="007E2A24">
        <w:rPr>
          <w:rFonts w:ascii="Book Antiqua" w:hAnsi="Book Antiqua"/>
        </w:rPr>
        <w:t>Important predictors of adherence to medical therapy are patients’ beliefs and attitudes toward medicine.</w:t>
      </w:r>
    </w:p>
    <w:p w14:paraId="64D9F083" w14:textId="77777777" w:rsidR="00044B66" w:rsidRPr="007E2A24" w:rsidRDefault="00044B66" w:rsidP="000E6D93">
      <w:pPr>
        <w:widowControl w:val="0"/>
        <w:autoSpaceDE w:val="0"/>
        <w:autoSpaceDN w:val="0"/>
        <w:adjustRightInd w:val="0"/>
        <w:snapToGrid w:val="0"/>
        <w:jc w:val="both"/>
        <w:rPr>
          <w:rFonts w:ascii="Book Antiqua" w:hAnsi="Book Antiqua"/>
        </w:rPr>
      </w:pPr>
    </w:p>
    <w:p w14:paraId="17ECCFD9" w14:textId="0B964A02" w:rsidR="00044B66" w:rsidRPr="007E2A24" w:rsidRDefault="00E14CFC" w:rsidP="000E6D93">
      <w:pPr>
        <w:widowControl w:val="0"/>
        <w:autoSpaceDE w:val="0"/>
        <w:autoSpaceDN w:val="0"/>
        <w:adjustRightInd w:val="0"/>
        <w:snapToGrid w:val="0"/>
        <w:jc w:val="both"/>
        <w:rPr>
          <w:rFonts w:ascii="Book Antiqua" w:hAnsi="Book Antiqua"/>
          <w:b/>
          <w:i/>
        </w:rPr>
      </w:pPr>
      <w:r w:rsidRPr="007E2A24">
        <w:rPr>
          <w:rFonts w:ascii="Book Antiqua" w:hAnsi="Book Antiqua"/>
          <w:b/>
          <w:i/>
        </w:rPr>
        <w:t>Research frontiers</w:t>
      </w:r>
    </w:p>
    <w:p w14:paraId="1E661188" w14:textId="3F0C54F4" w:rsidR="00BA5484" w:rsidRPr="007E2A24" w:rsidRDefault="00BA5484" w:rsidP="000E6D93">
      <w:pPr>
        <w:widowControl w:val="0"/>
        <w:autoSpaceDE w:val="0"/>
        <w:autoSpaceDN w:val="0"/>
        <w:adjustRightInd w:val="0"/>
        <w:snapToGrid w:val="0"/>
        <w:jc w:val="both"/>
        <w:rPr>
          <w:rFonts w:ascii="Book Antiqua" w:hAnsi="Book Antiqua"/>
        </w:rPr>
      </w:pPr>
      <w:r w:rsidRPr="007E2A24">
        <w:rPr>
          <w:rFonts w:ascii="Book Antiqua" w:hAnsi="Book Antiqua"/>
        </w:rPr>
        <w:t>Adolescence is a vulnerable period.</w:t>
      </w:r>
      <w:r w:rsidR="00F2277B" w:rsidRPr="007E2A24">
        <w:rPr>
          <w:rFonts w:ascii="Book Antiqua" w:hAnsi="Book Antiqua"/>
        </w:rPr>
        <w:t xml:space="preserve"> </w:t>
      </w:r>
      <w:r w:rsidRPr="007E2A24">
        <w:rPr>
          <w:rFonts w:ascii="Book Antiqua" w:hAnsi="Book Antiqua"/>
        </w:rPr>
        <w:t>Determining key factors associated with successful transition of adolescents with IB</w:t>
      </w:r>
      <w:r w:rsidR="00AA29FA" w:rsidRPr="007E2A24">
        <w:rPr>
          <w:rFonts w:ascii="Book Antiqua" w:hAnsi="Book Antiqua"/>
        </w:rPr>
        <w:t>D to adult service may minimize</w:t>
      </w:r>
      <w:r w:rsidRPr="007E2A24">
        <w:rPr>
          <w:rFonts w:ascii="Book Antiqua" w:hAnsi="Book Antiqua"/>
        </w:rPr>
        <w:t xml:space="preserve"> complications.</w:t>
      </w:r>
      <w:r w:rsidR="00F2277B" w:rsidRPr="007E2A24">
        <w:rPr>
          <w:rFonts w:ascii="Book Antiqua" w:hAnsi="Book Antiqua"/>
        </w:rPr>
        <w:t xml:space="preserve"> </w:t>
      </w:r>
      <w:r w:rsidRPr="007E2A24">
        <w:rPr>
          <w:rFonts w:ascii="Book Antiqua" w:hAnsi="Book Antiqua"/>
        </w:rPr>
        <w:t xml:space="preserve">Previous studies have demonstrated that adolescents with IBD could </w:t>
      </w:r>
      <w:r w:rsidR="00AA29FA" w:rsidRPr="007E2A24">
        <w:rPr>
          <w:rFonts w:ascii="Book Antiqua" w:hAnsi="Book Antiqua"/>
        </w:rPr>
        <w:t xml:space="preserve">only </w:t>
      </w:r>
      <w:r w:rsidRPr="007E2A24">
        <w:rPr>
          <w:rFonts w:ascii="Book Antiqua" w:hAnsi="Book Antiqua"/>
        </w:rPr>
        <w:t>provide basic disease-related information.</w:t>
      </w:r>
      <w:r w:rsidR="00F2277B" w:rsidRPr="007E2A24">
        <w:rPr>
          <w:rFonts w:ascii="Book Antiqua" w:hAnsi="Book Antiqua"/>
        </w:rPr>
        <w:t xml:space="preserve"> </w:t>
      </w:r>
      <w:r w:rsidRPr="007E2A24">
        <w:rPr>
          <w:rFonts w:ascii="Book Antiqua" w:hAnsi="Book Antiqua"/>
        </w:rPr>
        <w:t>Nonadherence to medical therapy in adolescents with IBD is reported to be very high, ranging from 50</w:t>
      </w:r>
      <w:r w:rsidR="00F2277B" w:rsidRPr="007E2A24">
        <w:rPr>
          <w:rFonts w:ascii="Book Antiqua" w:hAnsi="Book Antiqua"/>
        </w:rPr>
        <w:t>%</w:t>
      </w:r>
      <w:r w:rsidRPr="007E2A24">
        <w:rPr>
          <w:rFonts w:ascii="Book Antiqua" w:hAnsi="Book Antiqua"/>
        </w:rPr>
        <w:t xml:space="preserve"> to 75%.</w:t>
      </w:r>
    </w:p>
    <w:p w14:paraId="72EE6DC7" w14:textId="77777777" w:rsidR="00044B66" w:rsidRPr="007E2A24" w:rsidRDefault="00044B66" w:rsidP="000E6D93">
      <w:pPr>
        <w:widowControl w:val="0"/>
        <w:autoSpaceDE w:val="0"/>
        <w:autoSpaceDN w:val="0"/>
        <w:adjustRightInd w:val="0"/>
        <w:snapToGrid w:val="0"/>
        <w:jc w:val="both"/>
        <w:rPr>
          <w:rFonts w:ascii="Book Antiqua" w:hAnsi="Book Antiqua"/>
        </w:rPr>
      </w:pPr>
    </w:p>
    <w:p w14:paraId="3FF6631B" w14:textId="77777777" w:rsidR="00044B66" w:rsidRPr="007E2A24" w:rsidRDefault="00044B66" w:rsidP="000E6D93">
      <w:pPr>
        <w:widowControl w:val="0"/>
        <w:autoSpaceDE w:val="0"/>
        <w:autoSpaceDN w:val="0"/>
        <w:adjustRightInd w:val="0"/>
        <w:snapToGrid w:val="0"/>
        <w:jc w:val="both"/>
        <w:rPr>
          <w:rFonts w:ascii="Book Antiqua" w:hAnsi="Book Antiqua"/>
          <w:b/>
          <w:i/>
        </w:rPr>
      </w:pPr>
      <w:r w:rsidRPr="007E2A24">
        <w:rPr>
          <w:rFonts w:ascii="Book Antiqua" w:hAnsi="Book Antiqua"/>
          <w:b/>
          <w:i/>
        </w:rPr>
        <w:t>Innovations and breakthrough</w:t>
      </w:r>
    </w:p>
    <w:p w14:paraId="6A44C75E" w14:textId="2FC1B65C" w:rsidR="00044B66" w:rsidRPr="007E2A24" w:rsidRDefault="00AF4B88" w:rsidP="000E6D93">
      <w:pPr>
        <w:widowControl w:val="0"/>
        <w:autoSpaceDE w:val="0"/>
        <w:autoSpaceDN w:val="0"/>
        <w:adjustRightInd w:val="0"/>
        <w:snapToGrid w:val="0"/>
        <w:jc w:val="both"/>
        <w:rPr>
          <w:rFonts w:ascii="Book Antiqua" w:hAnsi="Book Antiqua" w:cs="Times"/>
          <w:lang w:val="en-US"/>
        </w:rPr>
      </w:pPr>
      <w:r w:rsidRPr="007E2A24">
        <w:rPr>
          <w:rFonts w:ascii="Book Antiqua" w:hAnsi="Book Antiqua" w:cs="Times"/>
          <w:lang w:val="en-US"/>
        </w:rPr>
        <w:t xml:space="preserve">This </w:t>
      </w:r>
      <w:r w:rsidR="00AA29FA" w:rsidRPr="007E2A24">
        <w:rPr>
          <w:rFonts w:ascii="Book Antiqua" w:hAnsi="Book Antiqua" w:cs="Times"/>
          <w:lang w:val="en-US"/>
        </w:rPr>
        <w:t xml:space="preserve">study was the first to </w:t>
      </w:r>
      <w:r w:rsidR="00CF326C" w:rsidRPr="007E2A24">
        <w:rPr>
          <w:rFonts w:ascii="Book Antiqua" w:hAnsi="Book Antiqua" w:cs="Times"/>
          <w:lang w:val="en-US"/>
        </w:rPr>
        <w:t>show that</w:t>
      </w:r>
      <w:r w:rsidR="00AA29FA" w:rsidRPr="007E2A24">
        <w:rPr>
          <w:rFonts w:ascii="Book Antiqua" w:hAnsi="Book Antiqua" w:cs="Times"/>
          <w:lang w:val="en-US"/>
        </w:rPr>
        <w:t xml:space="preserve"> </w:t>
      </w:r>
      <w:r w:rsidR="00CF326C" w:rsidRPr="007E2A24">
        <w:rPr>
          <w:rFonts w:ascii="Book Antiqua" w:hAnsi="Book Antiqua" w:cs="Times"/>
          <w:lang w:val="en-US"/>
        </w:rPr>
        <w:t>dedicated transition clinics were</w:t>
      </w:r>
      <w:r w:rsidR="00B140B6" w:rsidRPr="007E2A24">
        <w:rPr>
          <w:rFonts w:ascii="Book Antiqua" w:hAnsi="Book Antiqua" w:cs="Times"/>
          <w:lang w:val="en-US"/>
        </w:rPr>
        <w:t xml:space="preserve"> associated with differences</w:t>
      </w:r>
      <w:r w:rsidR="00AA29FA" w:rsidRPr="007E2A24">
        <w:rPr>
          <w:rFonts w:ascii="Book Antiqua" w:hAnsi="Book Antiqua" w:cs="Times"/>
          <w:lang w:val="en-US"/>
        </w:rPr>
        <w:t xml:space="preserve"> in </w:t>
      </w:r>
      <w:r w:rsidR="00CF326C" w:rsidRPr="007E2A24">
        <w:rPr>
          <w:rFonts w:ascii="Book Antiqua" w:hAnsi="Book Antiqua" w:cs="Times"/>
          <w:lang w:val="en-US"/>
        </w:rPr>
        <w:t xml:space="preserve">beliefs and </w:t>
      </w:r>
      <w:r w:rsidR="00AA29FA" w:rsidRPr="007E2A24">
        <w:rPr>
          <w:rFonts w:ascii="Book Antiqua" w:hAnsi="Book Antiqua" w:cs="Times"/>
          <w:lang w:val="en-US"/>
        </w:rPr>
        <w:t>attitude</w:t>
      </w:r>
      <w:r w:rsidR="00CF326C" w:rsidRPr="007E2A24">
        <w:rPr>
          <w:rFonts w:ascii="Book Antiqua" w:hAnsi="Book Antiqua" w:cs="Times"/>
          <w:lang w:val="en-US"/>
        </w:rPr>
        <w:t>s</w:t>
      </w:r>
      <w:r w:rsidR="00AA29FA" w:rsidRPr="007E2A24">
        <w:rPr>
          <w:rFonts w:ascii="Book Antiqua" w:hAnsi="Book Antiqua" w:cs="Times"/>
          <w:lang w:val="en-US"/>
        </w:rPr>
        <w:t>.</w:t>
      </w:r>
      <w:r w:rsidR="00F2277B" w:rsidRPr="007E2A24">
        <w:rPr>
          <w:rFonts w:ascii="Book Antiqua" w:hAnsi="Book Antiqua" w:cs="Times"/>
          <w:lang w:val="en-US"/>
        </w:rPr>
        <w:t xml:space="preserve"> </w:t>
      </w:r>
      <w:r w:rsidR="00AA29FA" w:rsidRPr="007E2A24">
        <w:rPr>
          <w:rFonts w:ascii="Book Antiqua" w:hAnsi="Book Antiqua" w:cs="Times"/>
          <w:lang w:val="en-US"/>
        </w:rPr>
        <w:t>Adolescents who</w:t>
      </w:r>
      <w:r w:rsidR="00CF326C" w:rsidRPr="007E2A24">
        <w:rPr>
          <w:rFonts w:ascii="Book Antiqua" w:hAnsi="Book Antiqua" w:cs="Times"/>
          <w:lang w:val="en-US"/>
        </w:rPr>
        <w:t xml:space="preserve"> attended</w:t>
      </w:r>
      <w:r w:rsidR="00AA29FA" w:rsidRPr="007E2A24">
        <w:rPr>
          <w:rFonts w:ascii="Book Antiqua" w:hAnsi="Book Antiqua" w:cs="Times"/>
          <w:lang w:val="en-US"/>
        </w:rPr>
        <w:t xml:space="preserve"> held a stronger belief that medical therapies were necessary and carried attitudes that were more ambivalent</w:t>
      </w:r>
      <w:r w:rsidR="00AA29FA" w:rsidRPr="007E2A24">
        <w:rPr>
          <w:rFonts w:ascii="Book Antiqua" w:hAnsi="Book Antiqua" w:cs="Arial"/>
          <w:lang w:val="en-US"/>
        </w:rPr>
        <w:t xml:space="preserve"> (high necessity, high concerns),</w:t>
      </w:r>
      <w:r w:rsidR="00AA29FA" w:rsidRPr="007E2A24">
        <w:rPr>
          <w:rFonts w:ascii="Book Antiqua" w:hAnsi="Book Antiqua" w:cs="Times"/>
          <w:lang w:val="en-US"/>
        </w:rPr>
        <w:t xml:space="preserve"> but less skeptical </w:t>
      </w:r>
      <w:r w:rsidR="00AA29FA" w:rsidRPr="007E2A24">
        <w:rPr>
          <w:rFonts w:ascii="Book Antiqua" w:hAnsi="Book Antiqua" w:cs="Arial"/>
          <w:lang w:val="en-US"/>
        </w:rPr>
        <w:t>(low necessity, high concerns)</w:t>
      </w:r>
      <w:r w:rsidR="00AA29FA" w:rsidRPr="007E2A24">
        <w:rPr>
          <w:rFonts w:ascii="Book Antiqua" w:hAnsi="Book Antiqua" w:cs="Times"/>
          <w:lang w:val="en-US"/>
        </w:rPr>
        <w:t xml:space="preserve"> toward their prescribed therapies.</w:t>
      </w:r>
    </w:p>
    <w:p w14:paraId="64D5E4A5" w14:textId="77777777" w:rsidR="00DA7293" w:rsidRPr="007E2A24" w:rsidRDefault="00DA7293" w:rsidP="000E6D93">
      <w:pPr>
        <w:widowControl w:val="0"/>
        <w:autoSpaceDE w:val="0"/>
        <w:autoSpaceDN w:val="0"/>
        <w:adjustRightInd w:val="0"/>
        <w:snapToGrid w:val="0"/>
        <w:jc w:val="both"/>
        <w:rPr>
          <w:rFonts w:ascii="Book Antiqua" w:hAnsi="Book Antiqua"/>
        </w:rPr>
      </w:pPr>
    </w:p>
    <w:p w14:paraId="0503A677" w14:textId="77777777" w:rsidR="0071317D" w:rsidRPr="007E2A24" w:rsidRDefault="00044B66" w:rsidP="000E6D93">
      <w:pPr>
        <w:widowControl w:val="0"/>
        <w:autoSpaceDE w:val="0"/>
        <w:autoSpaceDN w:val="0"/>
        <w:adjustRightInd w:val="0"/>
        <w:snapToGrid w:val="0"/>
        <w:jc w:val="both"/>
        <w:rPr>
          <w:rFonts w:ascii="Book Antiqua" w:hAnsi="Book Antiqua"/>
          <w:b/>
          <w:i/>
        </w:rPr>
      </w:pPr>
      <w:r w:rsidRPr="007E2A24">
        <w:rPr>
          <w:rFonts w:ascii="Book Antiqua" w:hAnsi="Book Antiqua"/>
          <w:b/>
          <w:i/>
        </w:rPr>
        <w:t>Applications</w:t>
      </w:r>
    </w:p>
    <w:p w14:paraId="5C6E191F" w14:textId="71288815" w:rsidR="0071317D" w:rsidRPr="007E2A24" w:rsidRDefault="0071317D" w:rsidP="000E6D93">
      <w:pPr>
        <w:widowControl w:val="0"/>
        <w:autoSpaceDE w:val="0"/>
        <w:autoSpaceDN w:val="0"/>
        <w:adjustRightInd w:val="0"/>
        <w:snapToGrid w:val="0"/>
        <w:jc w:val="both"/>
        <w:rPr>
          <w:rFonts w:ascii="Book Antiqua" w:hAnsi="Book Antiqua"/>
          <w:b/>
        </w:rPr>
      </w:pPr>
      <w:r w:rsidRPr="007E2A24">
        <w:rPr>
          <w:rFonts w:ascii="Book Antiqua" w:hAnsi="Book Antiqua"/>
        </w:rPr>
        <w:t xml:space="preserve">This study showed association between attendance to transition clinic </w:t>
      </w:r>
      <w:r w:rsidR="00B140B6" w:rsidRPr="007E2A24">
        <w:rPr>
          <w:rFonts w:ascii="Book Antiqua" w:hAnsi="Book Antiqua"/>
        </w:rPr>
        <w:t>with differences in beliefs and attitudes towards medical therapy.</w:t>
      </w:r>
      <w:r w:rsidR="00F2277B" w:rsidRPr="007E2A24">
        <w:rPr>
          <w:rFonts w:ascii="Book Antiqua" w:hAnsi="Book Antiqua"/>
        </w:rPr>
        <w:t xml:space="preserve"> </w:t>
      </w:r>
      <w:r w:rsidRPr="007E2A24">
        <w:rPr>
          <w:rFonts w:ascii="Book Antiqua" w:hAnsi="Book Antiqua" w:cs="Times"/>
          <w:lang w:val="en-US"/>
        </w:rPr>
        <w:t>Future studies should focus on determining the impact of transition clinics on long-term outcomes.</w:t>
      </w:r>
      <w:r w:rsidR="00F2277B" w:rsidRPr="007E2A24">
        <w:rPr>
          <w:rFonts w:ascii="Book Antiqua" w:hAnsi="Book Antiqua" w:cs="Times"/>
          <w:lang w:val="en-US"/>
        </w:rPr>
        <w:t xml:space="preserve"> </w:t>
      </w:r>
      <w:r w:rsidRPr="007E2A24">
        <w:rPr>
          <w:rFonts w:ascii="Book Antiqua" w:hAnsi="Book Antiqua" w:cs="Times"/>
          <w:lang w:val="en-US"/>
        </w:rPr>
        <w:t>Moreover, healthcare professionals should work on determining factors that are essential to conducting successful transition clinics.</w:t>
      </w:r>
    </w:p>
    <w:p w14:paraId="2488E043" w14:textId="77777777" w:rsidR="00044B66" w:rsidRPr="007E2A24" w:rsidRDefault="00044B66" w:rsidP="000E6D93">
      <w:pPr>
        <w:widowControl w:val="0"/>
        <w:autoSpaceDE w:val="0"/>
        <w:autoSpaceDN w:val="0"/>
        <w:adjustRightInd w:val="0"/>
        <w:snapToGrid w:val="0"/>
        <w:jc w:val="both"/>
        <w:rPr>
          <w:rFonts w:ascii="Book Antiqua" w:hAnsi="Book Antiqua"/>
        </w:rPr>
      </w:pPr>
    </w:p>
    <w:p w14:paraId="32104155" w14:textId="77777777" w:rsidR="00044B66" w:rsidRPr="007E2A24" w:rsidRDefault="00044B66" w:rsidP="000E6D93">
      <w:pPr>
        <w:widowControl w:val="0"/>
        <w:autoSpaceDE w:val="0"/>
        <w:autoSpaceDN w:val="0"/>
        <w:adjustRightInd w:val="0"/>
        <w:snapToGrid w:val="0"/>
        <w:jc w:val="both"/>
        <w:rPr>
          <w:rFonts w:ascii="Book Antiqua" w:hAnsi="Book Antiqua"/>
          <w:b/>
          <w:i/>
        </w:rPr>
      </w:pPr>
      <w:r w:rsidRPr="007E2A24">
        <w:rPr>
          <w:rFonts w:ascii="Book Antiqua" w:hAnsi="Book Antiqua"/>
          <w:b/>
          <w:i/>
        </w:rPr>
        <w:t>Terminology</w:t>
      </w:r>
    </w:p>
    <w:p w14:paraId="38DEF8F0" w14:textId="142AAE1E" w:rsidR="0026122B" w:rsidRPr="007E2A24" w:rsidRDefault="00413E3D" w:rsidP="000E6D93">
      <w:pPr>
        <w:widowControl w:val="0"/>
        <w:autoSpaceDE w:val="0"/>
        <w:autoSpaceDN w:val="0"/>
        <w:adjustRightInd w:val="0"/>
        <w:snapToGrid w:val="0"/>
        <w:jc w:val="both"/>
        <w:rPr>
          <w:rFonts w:ascii="Book Antiqua" w:hAnsi="Book Antiqua" w:cs="Arial"/>
          <w:lang w:val="en-US"/>
        </w:rPr>
      </w:pPr>
      <w:r w:rsidRPr="007E2A24">
        <w:rPr>
          <w:rFonts w:ascii="Book Antiqua" w:hAnsi="Book Antiqua"/>
        </w:rPr>
        <w:t>I</w:t>
      </w:r>
      <w:r w:rsidR="00A310E4" w:rsidRPr="007E2A24">
        <w:rPr>
          <w:rFonts w:ascii="Book Antiqua" w:hAnsi="Book Antiqua"/>
        </w:rPr>
        <w:t>BD</w:t>
      </w:r>
      <w:r w:rsidR="009837EB" w:rsidRPr="007E2A24">
        <w:rPr>
          <w:rFonts w:ascii="Book Antiqua" w:hAnsi="Book Antiqua"/>
        </w:rPr>
        <w:t>, encompassing Crohn’s disease</w:t>
      </w:r>
      <w:r w:rsidR="00A310E4" w:rsidRPr="007E2A24">
        <w:rPr>
          <w:rFonts w:ascii="Book Antiqua" w:hAnsi="Book Antiqua" w:hint="eastAsia"/>
          <w:lang w:eastAsia="zh-CN"/>
        </w:rPr>
        <w:t xml:space="preserve"> </w:t>
      </w:r>
      <w:r w:rsidR="009837EB" w:rsidRPr="007E2A24">
        <w:rPr>
          <w:rFonts w:ascii="Book Antiqua" w:hAnsi="Book Antiqua"/>
        </w:rPr>
        <w:t>and ulcerative colitis, is a chronic, idiopathic, immune-mediated illness that typically follows a relapsing and remitting course.</w:t>
      </w:r>
      <w:r w:rsidR="00F2277B" w:rsidRPr="007E2A24">
        <w:rPr>
          <w:rFonts w:ascii="Book Antiqua" w:hAnsi="Book Antiqua"/>
        </w:rPr>
        <w:t xml:space="preserve"> </w:t>
      </w:r>
      <w:r w:rsidR="003A14D5" w:rsidRPr="007E2A24">
        <w:rPr>
          <w:rFonts w:ascii="Book Antiqua" w:hAnsi="Book Antiqua"/>
        </w:rPr>
        <w:t>Transition is defined as the purposeful planned movement of adolescents and young adults from child-centered to adult-oriented healthcare system.</w:t>
      </w:r>
      <w:r w:rsidR="00F2277B" w:rsidRPr="007E2A24">
        <w:rPr>
          <w:rFonts w:ascii="Book Antiqua" w:hAnsi="Book Antiqua"/>
        </w:rPr>
        <w:t xml:space="preserve"> </w:t>
      </w:r>
      <w:r w:rsidR="0026122B" w:rsidRPr="007E2A24">
        <w:rPr>
          <w:rFonts w:ascii="Book Antiqua" w:hAnsi="Book Antiqua" w:cs="Times"/>
          <w:lang w:val="en-US"/>
        </w:rPr>
        <w:t>Beliefs about Medicine Questionnaire (BMQ) is a validated 17-questio</w:t>
      </w:r>
      <w:r w:rsidR="00D02330" w:rsidRPr="007E2A24">
        <w:rPr>
          <w:rFonts w:ascii="Book Antiqua" w:hAnsi="Book Antiqua" w:cs="Times"/>
          <w:lang w:val="en-US"/>
        </w:rPr>
        <w:t>n tool that evaluates</w:t>
      </w:r>
      <w:r w:rsidR="00D73C64" w:rsidRPr="007E2A24">
        <w:rPr>
          <w:rFonts w:ascii="Book Antiqua" w:hAnsi="Book Antiqua" w:cs="Times"/>
          <w:lang w:val="en-US"/>
        </w:rPr>
        <w:t xml:space="preserve"> </w:t>
      </w:r>
      <w:r w:rsidR="0026122B" w:rsidRPr="007E2A24">
        <w:rPr>
          <w:rFonts w:ascii="Book Antiqua" w:hAnsi="Book Antiqua" w:cs="Arial"/>
          <w:lang w:val="en-US"/>
        </w:rPr>
        <w:t>both specific and general beliefs about medicine</w:t>
      </w:r>
      <w:r w:rsidR="00102EBA" w:rsidRPr="007E2A24">
        <w:rPr>
          <w:rFonts w:ascii="Book Antiqua" w:hAnsi="Book Antiqua" w:cs="Arial"/>
          <w:lang w:val="en-US"/>
        </w:rPr>
        <w:t>.</w:t>
      </w:r>
      <w:r w:rsidR="00F2277B" w:rsidRPr="007E2A24">
        <w:rPr>
          <w:rFonts w:ascii="Book Antiqua" w:hAnsi="Book Antiqua" w:cs="Arial"/>
          <w:lang w:val="en-US"/>
        </w:rPr>
        <w:t xml:space="preserve"> </w:t>
      </w:r>
      <w:r w:rsidR="00102EBA" w:rsidRPr="007E2A24">
        <w:rPr>
          <w:rFonts w:ascii="Book Antiqua" w:hAnsi="Book Antiqua" w:cs="Arial"/>
          <w:lang w:val="en-US"/>
        </w:rPr>
        <w:t>BMQ</w:t>
      </w:r>
      <w:r w:rsidR="00D02330" w:rsidRPr="007E2A24">
        <w:rPr>
          <w:rFonts w:ascii="Book Antiqua" w:hAnsi="Book Antiqua" w:cs="Arial"/>
          <w:lang w:val="en-US"/>
        </w:rPr>
        <w:t xml:space="preserve"> allows for further analysis of attitudes toward medicine.</w:t>
      </w:r>
    </w:p>
    <w:p w14:paraId="349225A1" w14:textId="77777777" w:rsidR="009837EB" w:rsidRPr="007E2A24" w:rsidRDefault="009837EB" w:rsidP="000E6D93">
      <w:pPr>
        <w:widowControl w:val="0"/>
        <w:autoSpaceDE w:val="0"/>
        <w:autoSpaceDN w:val="0"/>
        <w:adjustRightInd w:val="0"/>
        <w:snapToGrid w:val="0"/>
        <w:jc w:val="both"/>
        <w:rPr>
          <w:rFonts w:ascii="Book Antiqua" w:hAnsi="Book Antiqua"/>
        </w:rPr>
      </w:pPr>
    </w:p>
    <w:p w14:paraId="455B4084" w14:textId="77777777" w:rsidR="00920A67" w:rsidRPr="007E2A24" w:rsidRDefault="00044B66" w:rsidP="000E6D93">
      <w:pPr>
        <w:widowControl w:val="0"/>
        <w:autoSpaceDE w:val="0"/>
        <w:autoSpaceDN w:val="0"/>
        <w:adjustRightInd w:val="0"/>
        <w:snapToGrid w:val="0"/>
        <w:jc w:val="both"/>
        <w:rPr>
          <w:rFonts w:ascii="Book Antiqua" w:hAnsi="Book Antiqua"/>
          <w:b/>
          <w:i/>
        </w:rPr>
      </w:pPr>
      <w:r w:rsidRPr="007E2A24">
        <w:rPr>
          <w:rFonts w:ascii="Book Antiqua" w:hAnsi="Book Antiqua"/>
          <w:b/>
          <w:i/>
        </w:rPr>
        <w:t>Peer-review</w:t>
      </w:r>
    </w:p>
    <w:p w14:paraId="17263AA8" w14:textId="5A48E901" w:rsidR="00394ECB" w:rsidRPr="007E2A24" w:rsidRDefault="00A310E4" w:rsidP="000E6D93">
      <w:pPr>
        <w:widowControl w:val="0"/>
        <w:autoSpaceDE w:val="0"/>
        <w:autoSpaceDN w:val="0"/>
        <w:adjustRightInd w:val="0"/>
        <w:snapToGrid w:val="0"/>
        <w:jc w:val="both"/>
        <w:rPr>
          <w:rFonts w:ascii="Book Antiqua" w:hAnsi="Book Antiqua" w:cs="Times New Roman"/>
        </w:rPr>
      </w:pPr>
      <w:r w:rsidRPr="007E2A24">
        <w:rPr>
          <w:rFonts w:ascii="Book Antiqua" w:hAnsi="Book Antiqua" w:cs="Times New Roman" w:hint="eastAsia"/>
          <w:lang w:eastAsia="zh-CN"/>
        </w:rPr>
        <w:t xml:space="preserve">The authors </w:t>
      </w:r>
      <w:r w:rsidRPr="007E2A24">
        <w:rPr>
          <w:rFonts w:ascii="Book Antiqua" w:hAnsi="Book Antiqua" w:cs="Times New Roman"/>
        </w:rPr>
        <w:t xml:space="preserve">reported transition clinic attendance is associated with improved beliefs and attitudes toward medicine in patients with </w:t>
      </w:r>
      <w:r w:rsidRPr="007E2A24">
        <w:rPr>
          <w:rFonts w:ascii="Book Antiqua" w:hAnsi="Book Antiqua" w:cs="Times New Roman" w:hint="eastAsia"/>
          <w:lang w:eastAsia="zh-CN"/>
        </w:rPr>
        <w:t>IBD</w:t>
      </w:r>
      <w:r w:rsidRPr="007E2A24">
        <w:rPr>
          <w:rFonts w:ascii="Book Antiqua" w:hAnsi="Book Antiqua" w:cs="Times New Roman"/>
        </w:rPr>
        <w:t xml:space="preserve">. The article is informative and well-presented. </w:t>
      </w:r>
    </w:p>
    <w:p w14:paraId="3A1FA07C" w14:textId="77777777" w:rsidR="00394ECB" w:rsidRPr="007E2A24" w:rsidRDefault="00394ECB">
      <w:pPr>
        <w:spacing w:after="200" w:line="276" w:lineRule="auto"/>
        <w:rPr>
          <w:rFonts w:ascii="Book Antiqua" w:hAnsi="Book Antiqua" w:cs="Times New Roman"/>
        </w:rPr>
      </w:pPr>
      <w:r w:rsidRPr="007E2A24">
        <w:rPr>
          <w:rFonts w:ascii="Book Antiqua" w:hAnsi="Book Antiqua" w:cs="Times New Roman"/>
        </w:rPr>
        <w:br w:type="page"/>
      </w:r>
    </w:p>
    <w:p w14:paraId="3BF67403" w14:textId="49E9531C" w:rsidR="00E7764F" w:rsidRPr="007E2A24" w:rsidRDefault="00072790" w:rsidP="000E6D93">
      <w:pPr>
        <w:pStyle w:val="Heading2"/>
        <w:keepNext w:val="0"/>
        <w:widowControl w:val="0"/>
        <w:snapToGrid w:val="0"/>
        <w:spacing w:before="0" w:after="0"/>
        <w:jc w:val="both"/>
        <w:rPr>
          <w:rFonts w:ascii="Book Antiqua" w:hAnsi="Book Antiqua"/>
          <w:caps/>
        </w:rPr>
      </w:pPr>
      <w:r w:rsidRPr="007E2A24">
        <w:rPr>
          <w:rFonts w:ascii="Book Antiqua" w:hAnsi="Book Antiqua"/>
          <w:caps/>
        </w:rPr>
        <w:lastRenderedPageBreak/>
        <w:t>References</w:t>
      </w:r>
    </w:p>
    <w:p w14:paraId="6AE2E6B8"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1 </w:t>
      </w:r>
      <w:r w:rsidRPr="007E2A24">
        <w:rPr>
          <w:rFonts w:ascii="Book Antiqua" w:hAnsi="Book Antiqua" w:cs="SimSun"/>
          <w:b/>
          <w:bCs/>
          <w:color w:val="000000"/>
          <w:lang w:val="en-US" w:eastAsia="zh-CN"/>
        </w:rPr>
        <w:t>Cosnes J</w:t>
      </w:r>
      <w:r w:rsidRPr="007E2A24">
        <w:rPr>
          <w:rFonts w:ascii="Book Antiqua" w:hAnsi="Book Antiqua" w:cs="SimSun"/>
          <w:color w:val="000000"/>
          <w:lang w:val="en-US" w:eastAsia="zh-CN"/>
        </w:rPr>
        <w:t>, Gower-Rousseau C, Seksik P, Cortot A. Epidemiology and natural history of inflammatory bowel diseases. </w:t>
      </w:r>
      <w:r w:rsidRPr="007E2A24">
        <w:rPr>
          <w:rFonts w:ascii="Book Antiqua" w:hAnsi="Book Antiqua" w:cs="SimSun"/>
          <w:i/>
          <w:iCs/>
          <w:color w:val="000000"/>
          <w:lang w:val="en-US" w:eastAsia="zh-CN"/>
        </w:rPr>
        <w:t>Gastroenterology</w:t>
      </w:r>
      <w:r w:rsidRPr="007E2A24">
        <w:rPr>
          <w:rFonts w:ascii="Book Antiqua" w:hAnsi="Book Antiqua" w:cs="SimSun"/>
          <w:color w:val="000000"/>
          <w:lang w:val="en-US" w:eastAsia="zh-CN"/>
        </w:rPr>
        <w:t> 2011; </w:t>
      </w:r>
      <w:r w:rsidRPr="007E2A24">
        <w:rPr>
          <w:rFonts w:ascii="Book Antiqua" w:hAnsi="Book Antiqua" w:cs="SimSun"/>
          <w:b/>
          <w:bCs/>
          <w:color w:val="000000"/>
          <w:lang w:val="en-US" w:eastAsia="zh-CN"/>
        </w:rPr>
        <w:t>140</w:t>
      </w:r>
      <w:r w:rsidRPr="007E2A24">
        <w:rPr>
          <w:rFonts w:ascii="Book Antiqua" w:hAnsi="Book Antiqua" w:cs="SimSun"/>
          <w:color w:val="000000"/>
          <w:lang w:val="en-US" w:eastAsia="zh-CN"/>
        </w:rPr>
        <w:t>: 1785-1794 [PMID: 21530745 DOI: 10.1053/j.gastro.2011.01.055]</w:t>
      </w:r>
    </w:p>
    <w:p w14:paraId="1DBA131D"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2 </w:t>
      </w:r>
      <w:r w:rsidRPr="007E2A24">
        <w:rPr>
          <w:rFonts w:ascii="Book Antiqua" w:hAnsi="Book Antiqua" w:cs="SimSun"/>
          <w:b/>
          <w:bCs/>
          <w:color w:val="000000"/>
          <w:lang w:val="en-US" w:eastAsia="zh-CN"/>
        </w:rPr>
        <w:t>Benchimol EI</w:t>
      </w:r>
      <w:r w:rsidRPr="007E2A24">
        <w:rPr>
          <w:rFonts w:ascii="Book Antiqua" w:hAnsi="Book Antiqua" w:cs="SimSun"/>
          <w:color w:val="000000"/>
          <w:lang w:val="en-US" w:eastAsia="zh-CN"/>
        </w:rPr>
        <w:t>, Fortinsky KJ, Gozdyra P, Van den Heuvel M, Van Limbergen J, Griffiths AM. Epidemiology of pediatric inflammatory bowel disease: a systematic review of international trends. </w:t>
      </w:r>
      <w:r w:rsidRPr="007E2A24">
        <w:rPr>
          <w:rFonts w:ascii="Book Antiqua" w:hAnsi="Book Antiqua" w:cs="SimSun"/>
          <w:i/>
          <w:iCs/>
          <w:color w:val="000000"/>
          <w:lang w:val="en-US" w:eastAsia="zh-CN"/>
        </w:rPr>
        <w:t>Inflamm Bowel Dis</w:t>
      </w:r>
      <w:r w:rsidRPr="007E2A24">
        <w:rPr>
          <w:rFonts w:ascii="Book Antiqua" w:hAnsi="Book Antiqua" w:cs="SimSun"/>
          <w:color w:val="000000"/>
          <w:lang w:val="en-US" w:eastAsia="zh-CN"/>
        </w:rPr>
        <w:t> 2011; </w:t>
      </w:r>
      <w:r w:rsidRPr="007E2A24">
        <w:rPr>
          <w:rFonts w:ascii="Book Antiqua" w:hAnsi="Book Antiqua" w:cs="SimSun"/>
          <w:b/>
          <w:bCs/>
          <w:color w:val="000000"/>
          <w:lang w:val="en-US" w:eastAsia="zh-CN"/>
        </w:rPr>
        <w:t>17</w:t>
      </w:r>
      <w:r w:rsidRPr="007E2A24">
        <w:rPr>
          <w:rFonts w:ascii="Book Antiqua" w:hAnsi="Book Antiqua" w:cs="SimSun"/>
          <w:color w:val="000000"/>
          <w:lang w:val="en-US" w:eastAsia="zh-CN"/>
        </w:rPr>
        <w:t>: 423-439 [PMID: 20564651 DOI: 10.1002/ibd.21349]</w:t>
      </w:r>
    </w:p>
    <w:p w14:paraId="067BF32A"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3 </w:t>
      </w:r>
      <w:r w:rsidRPr="007E2A24">
        <w:rPr>
          <w:rFonts w:ascii="Book Antiqua" w:hAnsi="Book Antiqua" w:cs="SimSun"/>
          <w:b/>
          <w:bCs/>
          <w:color w:val="000000"/>
          <w:lang w:val="en-US" w:eastAsia="zh-CN"/>
        </w:rPr>
        <w:t>Abraham BP</w:t>
      </w:r>
      <w:r w:rsidRPr="007E2A24">
        <w:rPr>
          <w:rFonts w:ascii="Book Antiqua" w:hAnsi="Book Antiqua" w:cs="SimSun"/>
          <w:color w:val="000000"/>
          <w:lang w:val="en-US" w:eastAsia="zh-CN"/>
        </w:rPr>
        <w:t>, Mehta S, El-Serag HB. Natural history of pediatric-onset inflammatory bowel disease: a systematic review. </w:t>
      </w:r>
      <w:r w:rsidRPr="007E2A24">
        <w:rPr>
          <w:rFonts w:ascii="Book Antiqua" w:hAnsi="Book Antiqua" w:cs="SimSun"/>
          <w:i/>
          <w:iCs/>
          <w:color w:val="000000"/>
          <w:lang w:val="en-US" w:eastAsia="zh-CN"/>
        </w:rPr>
        <w:t>J Clin Gastroenterol</w:t>
      </w:r>
      <w:r w:rsidRPr="007E2A24">
        <w:rPr>
          <w:rFonts w:ascii="Book Antiqua" w:hAnsi="Book Antiqua" w:cs="SimSun"/>
          <w:color w:val="000000"/>
          <w:lang w:val="en-US" w:eastAsia="zh-CN"/>
        </w:rPr>
        <w:t> 2012; </w:t>
      </w:r>
      <w:r w:rsidRPr="007E2A24">
        <w:rPr>
          <w:rFonts w:ascii="Book Antiqua" w:hAnsi="Book Antiqua" w:cs="SimSun"/>
          <w:b/>
          <w:bCs/>
          <w:color w:val="000000"/>
          <w:lang w:val="en-US" w:eastAsia="zh-CN"/>
        </w:rPr>
        <w:t>46</w:t>
      </w:r>
      <w:r w:rsidRPr="007E2A24">
        <w:rPr>
          <w:rFonts w:ascii="Book Antiqua" w:hAnsi="Book Antiqua" w:cs="SimSun"/>
          <w:color w:val="000000"/>
          <w:lang w:val="en-US" w:eastAsia="zh-CN"/>
        </w:rPr>
        <w:t>: 581-589 [PMID: 22772738 DOI: 10.1097/MCG.0b013e318247c32f]</w:t>
      </w:r>
    </w:p>
    <w:p w14:paraId="5C2C4B80"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4 </w:t>
      </w:r>
      <w:r w:rsidRPr="007E2A24">
        <w:rPr>
          <w:rFonts w:ascii="Book Antiqua" w:hAnsi="Book Antiqua" w:cs="SimSun"/>
          <w:b/>
          <w:bCs/>
          <w:color w:val="000000"/>
          <w:lang w:val="en-US" w:eastAsia="zh-CN"/>
        </w:rPr>
        <w:t>Goodhand J</w:t>
      </w:r>
      <w:r w:rsidRPr="007E2A24">
        <w:rPr>
          <w:rFonts w:ascii="Book Antiqua" w:hAnsi="Book Antiqua" w:cs="SimSun"/>
          <w:color w:val="000000"/>
          <w:lang w:val="en-US" w:eastAsia="zh-CN"/>
        </w:rPr>
        <w:t>, Hedin CR, Croft NM, Lindsay JO. Adolescents with IBD: the importance of structured transition care. </w:t>
      </w:r>
      <w:r w:rsidRPr="007E2A24">
        <w:rPr>
          <w:rFonts w:ascii="Book Antiqua" w:hAnsi="Book Antiqua" w:cs="SimSun"/>
          <w:i/>
          <w:iCs/>
          <w:color w:val="000000"/>
          <w:lang w:val="en-US" w:eastAsia="zh-CN"/>
        </w:rPr>
        <w:t>J Crohns Colitis</w:t>
      </w:r>
      <w:r w:rsidRPr="007E2A24">
        <w:rPr>
          <w:rFonts w:ascii="Book Antiqua" w:hAnsi="Book Antiqua" w:cs="SimSun"/>
          <w:color w:val="000000"/>
          <w:lang w:val="en-US" w:eastAsia="zh-CN"/>
        </w:rPr>
        <w:t> 2011; </w:t>
      </w:r>
      <w:r w:rsidRPr="007E2A24">
        <w:rPr>
          <w:rFonts w:ascii="Book Antiqua" w:hAnsi="Book Antiqua" w:cs="SimSun"/>
          <w:b/>
          <w:bCs/>
          <w:color w:val="000000"/>
          <w:lang w:val="en-US" w:eastAsia="zh-CN"/>
        </w:rPr>
        <w:t>5</w:t>
      </w:r>
      <w:r w:rsidRPr="007E2A24">
        <w:rPr>
          <w:rFonts w:ascii="Book Antiqua" w:hAnsi="Book Antiqua" w:cs="SimSun"/>
          <w:color w:val="000000"/>
          <w:lang w:val="en-US" w:eastAsia="zh-CN"/>
        </w:rPr>
        <w:t>: 509-519 [PMID: 22115368 DOI: 10.1016/j.crohns.2011.03.015]</w:t>
      </w:r>
    </w:p>
    <w:p w14:paraId="2A596503"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5 </w:t>
      </w:r>
      <w:r w:rsidRPr="007E2A24">
        <w:rPr>
          <w:rFonts w:ascii="Book Antiqua" w:hAnsi="Book Antiqua" w:cs="SimSun"/>
          <w:b/>
          <w:bCs/>
          <w:color w:val="000000"/>
          <w:lang w:val="en-US" w:eastAsia="zh-CN"/>
        </w:rPr>
        <w:t>Hait EJ</w:t>
      </w:r>
      <w:r w:rsidRPr="007E2A24">
        <w:rPr>
          <w:rFonts w:ascii="Book Antiqua" w:hAnsi="Book Antiqua" w:cs="SimSun"/>
          <w:color w:val="000000"/>
          <w:lang w:val="en-US" w:eastAsia="zh-CN"/>
        </w:rPr>
        <w:t>, Barendse RM, Arnold JH, Valim C, Sands BE, Korzenik JR, Fishman LN. Transition of adolescents with inflammatory bowel disease from pediatric to adult care: a survey of adult gastroenterologists. </w:t>
      </w:r>
      <w:r w:rsidRPr="007E2A24">
        <w:rPr>
          <w:rFonts w:ascii="Book Antiqua" w:hAnsi="Book Antiqua" w:cs="SimSun"/>
          <w:i/>
          <w:iCs/>
          <w:color w:val="000000"/>
          <w:lang w:val="en-US" w:eastAsia="zh-CN"/>
        </w:rPr>
        <w:t>J Pediatr Gastroenterol Nutr</w:t>
      </w:r>
      <w:r w:rsidRPr="007E2A24">
        <w:rPr>
          <w:rFonts w:ascii="Book Antiqua" w:hAnsi="Book Antiqua" w:cs="SimSun" w:hint="eastAsia"/>
          <w:color w:val="000000"/>
          <w:lang w:val="en-US" w:eastAsia="zh-CN"/>
        </w:rPr>
        <w:t xml:space="preserve"> </w:t>
      </w:r>
      <w:r w:rsidRPr="007E2A24">
        <w:rPr>
          <w:rFonts w:ascii="Book Antiqua" w:hAnsi="Book Antiqua" w:cs="SimSun"/>
          <w:color w:val="000000"/>
          <w:lang w:val="en-US" w:eastAsia="zh-CN"/>
        </w:rPr>
        <w:t>2009; </w:t>
      </w:r>
      <w:r w:rsidRPr="007E2A24">
        <w:rPr>
          <w:rFonts w:ascii="Book Antiqua" w:hAnsi="Book Antiqua" w:cs="SimSun"/>
          <w:b/>
          <w:bCs/>
          <w:color w:val="000000"/>
          <w:lang w:val="en-US" w:eastAsia="zh-CN"/>
        </w:rPr>
        <w:t>48</w:t>
      </w:r>
      <w:r w:rsidRPr="007E2A24">
        <w:rPr>
          <w:rFonts w:ascii="Book Antiqua" w:hAnsi="Book Antiqua" w:cs="SimSun"/>
          <w:color w:val="000000"/>
          <w:lang w:val="en-US" w:eastAsia="zh-CN"/>
        </w:rPr>
        <w:t>: 61-65 [PMID: 19172125 DOI: 10.1097/MPG.0b013e31816d71d8]</w:t>
      </w:r>
    </w:p>
    <w:p w14:paraId="4284F310"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6 </w:t>
      </w:r>
      <w:r w:rsidRPr="007E2A24">
        <w:rPr>
          <w:rFonts w:ascii="Book Antiqua" w:hAnsi="Book Antiqua" w:cs="SimSun"/>
          <w:b/>
          <w:bCs/>
          <w:color w:val="000000"/>
          <w:lang w:val="en-US" w:eastAsia="zh-CN"/>
        </w:rPr>
        <w:t>Sebastian S</w:t>
      </w:r>
      <w:r w:rsidRPr="007E2A24">
        <w:rPr>
          <w:rFonts w:ascii="Book Antiqua" w:hAnsi="Book Antiqua" w:cs="SimSun"/>
          <w:color w:val="000000"/>
          <w:lang w:val="en-US" w:eastAsia="zh-CN"/>
        </w:rPr>
        <w:t>, Jenkins H, McCartney S, Ahmad T, Arnott I, Croft N, Russell R, Lindsay JO. The requirements and barriers to successful transition of adolescents with inflammatory bowel disease: differing perceptions from a survey of adult and paediatric gastroenterologists. </w:t>
      </w:r>
      <w:r w:rsidRPr="007E2A24">
        <w:rPr>
          <w:rFonts w:ascii="Book Antiqua" w:hAnsi="Book Antiqua" w:cs="SimSun"/>
          <w:i/>
          <w:iCs/>
          <w:color w:val="000000"/>
          <w:lang w:val="en-US" w:eastAsia="zh-CN"/>
        </w:rPr>
        <w:t>J Crohns Colitis</w:t>
      </w:r>
      <w:r w:rsidRPr="007E2A24">
        <w:rPr>
          <w:rFonts w:ascii="Book Antiqua" w:hAnsi="Book Antiqua" w:cs="SimSun"/>
          <w:color w:val="000000"/>
          <w:lang w:val="en-US" w:eastAsia="zh-CN"/>
        </w:rPr>
        <w:t> 2012; </w:t>
      </w:r>
      <w:r w:rsidRPr="007E2A24">
        <w:rPr>
          <w:rFonts w:ascii="Book Antiqua" w:hAnsi="Book Antiqua" w:cs="SimSun"/>
          <w:b/>
          <w:bCs/>
          <w:color w:val="000000"/>
          <w:lang w:val="en-US" w:eastAsia="zh-CN"/>
        </w:rPr>
        <w:t>6</w:t>
      </w:r>
      <w:r w:rsidRPr="007E2A24">
        <w:rPr>
          <w:rFonts w:ascii="Book Antiqua" w:hAnsi="Book Antiqua" w:cs="SimSun"/>
          <w:color w:val="000000"/>
          <w:lang w:val="en-US" w:eastAsia="zh-CN"/>
        </w:rPr>
        <w:t>: 830-844 [PMID: 22398082 DOI: 10.1016/j.crohns.2012.01.010]</w:t>
      </w:r>
    </w:p>
    <w:p w14:paraId="016D97E4"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7 </w:t>
      </w:r>
      <w:r w:rsidRPr="007E2A24">
        <w:rPr>
          <w:rFonts w:ascii="Book Antiqua" w:hAnsi="Book Antiqua" w:cs="SimSun"/>
          <w:b/>
          <w:bCs/>
          <w:color w:val="000000"/>
          <w:lang w:val="en-US" w:eastAsia="zh-CN"/>
        </w:rPr>
        <w:t>Fishman LN</w:t>
      </w:r>
      <w:r w:rsidRPr="007E2A24">
        <w:rPr>
          <w:rFonts w:ascii="Book Antiqua" w:hAnsi="Book Antiqua" w:cs="SimSun"/>
          <w:color w:val="000000"/>
          <w:lang w:val="en-US" w:eastAsia="zh-CN"/>
        </w:rPr>
        <w:t>, Barendse RM, Hait E, Burdick C, Arnold J. Self-management of older adolescents with inflammatory bowel disease: a pilot study of behavior and knowledge as prelude to transition. </w:t>
      </w:r>
      <w:r w:rsidRPr="007E2A24">
        <w:rPr>
          <w:rFonts w:ascii="Book Antiqua" w:hAnsi="Book Antiqua" w:cs="SimSun"/>
          <w:i/>
          <w:iCs/>
          <w:color w:val="000000"/>
          <w:lang w:val="en-US" w:eastAsia="zh-CN"/>
        </w:rPr>
        <w:t>Clin Pediatr (Phila)</w:t>
      </w:r>
      <w:r w:rsidRPr="007E2A24">
        <w:rPr>
          <w:rFonts w:ascii="Book Antiqua" w:hAnsi="Book Antiqua" w:cs="SimSun"/>
          <w:color w:val="000000"/>
          <w:lang w:val="en-US" w:eastAsia="zh-CN"/>
        </w:rPr>
        <w:t> 2010; </w:t>
      </w:r>
      <w:r w:rsidRPr="007E2A24">
        <w:rPr>
          <w:rFonts w:ascii="Book Antiqua" w:hAnsi="Book Antiqua" w:cs="SimSun"/>
          <w:b/>
          <w:bCs/>
          <w:color w:val="000000"/>
          <w:lang w:val="en-US" w:eastAsia="zh-CN"/>
        </w:rPr>
        <w:t>49</w:t>
      </w:r>
      <w:r w:rsidRPr="007E2A24">
        <w:rPr>
          <w:rFonts w:ascii="Book Antiqua" w:hAnsi="Book Antiqua" w:cs="SimSun"/>
          <w:color w:val="000000"/>
          <w:lang w:val="en-US" w:eastAsia="zh-CN"/>
        </w:rPr>
        <w:t>: 1129-1133 [PMID: 20837627 DOI: 10.1177/0009922810379042]</w:t>
      </w:r>
    </w:p>
    <w:p w14:paraId="6468A898"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8 </w:t>
      </w:r>
      <w:r w:rsidRPr="007E2A24">
        <w:rPr>
          <w:rFonts w:ascii="Book Antiqua" w:hAnsi="Book Antiqua" w:cs="SimSun"/>
          <w:b/>
          <w:bCs/>
          <w:color w:val="000000"/>
          <w:lang w:val="en-US" w:eastAsia="zh-CN"/>
        </w:rPr>
        <w:t>Benchimol EI</w:t>
      </w:r>
      <w:r w:rsidRPr="007E2A24">
        <w:rPr>
          <w:rFonts w:ascii="Book Antiqua" w:hAnsi="Book Antiqua" w:cs="SimSun"/>
          <w:color w:val="000000"/>
          <w:lang w:val="en-US" w:eastAsia="zh-CN"/>
        </w:rPr>
        <w:t xml:space="preserve">, Walters TD, Kaufman M, Frost K, Fiedler K, Chinea Z, Zachos M. Assessment of knowledge in adolescents with inflammatory bowel disease using a </w:t>
      </w:r>
      <w:r w:rsidRPr="007E2A24">
        <w:rPr>
          <w:rFonts w:ascii="Book Antiqua" w:hAnsi="Book Antiqua" w:cs="SimSun"/>
          <w:color w:val="000000"/>
          <w:lang w:val="en-US" w:eastAsia="zh-CN"/>
        </w:rPr>
        <w:lastRenderedPageBreak/>
        <w:t>novel transition tool. </w:t>
      </w:r>
      <w:r w:rsidRPr="007E2A24">
        <w:rPr>
          <w:rFonts w:ascii="Book Antiqua" w:hAnsi="Book Antiqua" w:cs="SimSun"/>
          <w:i/>
          <w:iCs/>
          <w:color w:val="000000"/>
          <w:lang w:val="en-US" w:eastAsia="zh-CN"/>
        </w:rPr>
        <w:t>Inflamm Bowel Dis</w:t>
      </w:r>
      <w:r w:rsidRPr="007E2A24">
        <w:rPr>
          <w:rFonts w:ascii="Book Antiqua" w:hAnsi="Book Antiqua" w:cs="SimSun"/>
          <w:color w:val="000000"/>
          <w:lang w:val="en-US" w:eastAsia="zh-CN"/>
        </w:rPr>
        <w:t> 2011; </w:t>
      </w:r>
      <w:r w:rsidRPr="007E2A24">
        <w:rPr>
          <w:rFonts w:ascii="Book Antiqua" w:hAnsi="Book Antiqua" w:cs="SimSun"/>
          <w:b/>
          <w:bCs/>
          <w:color w:val="000000"/>
          <w:lang w:val="en-US" w:eastAsia="zh-CN"/>
        </w:rPr>
        <w:t>17</w:t>
      </w:r>
      <w:r w:rsidRPr="007E2A24">
        <w:rPr>
          <w:rFonts w:ascii="Book Antiqua" w:hAnsi="Book Antiqua" w:cs="SimSun"/>
          <w:color w:val="000000"/>
          <w:lang w:val="en-US" w:eastAsia="zh-CN"/>
        </w:rPr>
        <w:t>: 1131-1137 [PMID: 21484961 DOI: 10.1002/ibd.21464]</w:t>
      </w:r>
    </w:p>
    <w:p w14:paraId="1E18B3DA"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9 </w:t>
      </w:r>
      <w:r w:rsidRPr="007E2A24">
        <w:rPr>
          <w:rFonts w:ascii="Book Antiqua" w:hAnsi="Book Antiqua" w:cs="SimSun"/>
          <w:b/>
          <w:bCs/>
          <w:color w:val="000000"/>
          <w:lang w:val="en-US" w:eastAsia="zh-CN"/>
        </w:rPr>
        <w:t>Ingerski LM</w:t>
      </w:r>
      <w:r w:rsidRPr="007E2A24">
        <w:rPr>
          <w:rFonts w:ascii="Book Antiqua" w:hAnsi="Book Antiqua" w:cs="SimSun"/>
          <w:color w:val="000000"/>
          <w:lang w:val="en-US" w:eastAsia="zh-CN"/>
        </w:rPr>
        <w:t>, Baldassano RN, Denson LA, Hommel KA. Barriers to oral medication adherence for adolescents with inflammatory bowel disease. </w:t>
      </w:r>
      <w:r w:rsidRPr="007E2A24">
        <w:rPr>
          <w:rFonts w:ascii="Book Antiqua" w:hAnsi="Book Antiqua" w:cs="SimSun"/>
          <w:i/>
          <w:iCs/>
          <w:color w:val="000000"/>
          <w:lang w:val="en-US" w:eastAsia="zh-CN"/>
        </w:rPr>
        <w:t>J Pediatr Psychol</w:t>
      </w:r>
      <w:r w:rsidRPr="007E2A24">
        <w:rPr>
          <w:rFonts w:ascii="Book Antiqua" w:hAnsi="Book Antiqua" w:cs="SimSun"/>
          <w:color w:val="000000"/>
          <w:lang w:val="en-US" w:eastAsia="zh-CN"/>
        </w:rPr>
        <w:t> 2010; </w:t>
      </w:r>
      <w:r w:rsidRPr="007E2A24">
        <w:rPr>
          <w:rFonts w:ascii="Book Antiqua" w:hAnsi="Book Antiqua" w:cs="SimSun"/>
          <w:b/>
          <w:bCs/>
          <w:color w:val="000000"/>
          <w:lang w:val="en-US" w:eastAsia="zh-CN"/>
        </w:rPr>
        <w:t>35</w:t>
      </w:r>
      <w:r w:rsidRPr="007E2A24">
        <w:rPr>
          <w:rFonts w:ascii="Book Antiqua" w:hAnsi="Book Antiqua" w:cs="SimSun"/>
          <w:color w:val="000000"/>
          <w:lang w:val="en-US" w:eastAsia="zh-CN"/>
        </w:rPr>
        <w:t>: 683-691 [PMID: 19776229 DOI: 10.1093/jpepsy/jsp085]</w:t>
      </w:r>
    </w:p>
    <w:p w14:paraId="34B86EF7"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10 </w:t>
      </w:r>
      <w:r w:rsidRPr="007E2A24">
        <w:rPr>
          <w:rFonts w:ascii="Book Antiqua" w:hAnsi="Book Antiqua" w:cs="SimSun"/>
          <w:b/>
          <w:bCs/>
          <w:color w:val="000000"/>
          <w:lang w:val="en-US" w:eastAsia="zh-CN"/>
        </w:rPr>
        <w:t>Hommel KA</w:t>
      </w:r>
      <w:r w:rsidRPr="007E2A24">
        <w:rPr>
          <w:rFonts w:ascii="Book Antiqua" w:hAnsi="Book Antiqua" w:cs="SimSun"/>
          <w:color w:val="000000"/>
          <w:lang w:val="en-US" w:eastAsia="zh-CN"/>
        </w:rPr>
        <w:t>, Baldassano RN. Brief report: Barriers to treatment adherence in pediatric inflammatory bowel disease. </w:t>
      </w:r>
      <w:r w:rsidRPr="007E2A24">
        <w:rPr>
          <w:rFonts w:ascii="Book Antiqua" w:hAnsi="Book Antiqua" w:cs="SimSun"/>
          <w:i/>
          <w:iCs/>
          <w:color w:val="000000"/>
          <w:lang w:val="en-US" w:eastAsia="zh-CN"/>
        </w:rPr>
        <w:t>J Pediatr Psychol</w:t>
      </w:r>
      <w:r w:rsidRPr="007E2A24">
        <w:rPr>
          <w:rFonts w:ascii="Book Antiqua" w:hAnsi="Book Antiqua" w:cs="SimSun"/>
          <w:color w:val="000000"/>
          <w:lang w:val="en-US" w:eastAsia="zh-CN"/>
        </w:rPr>
        <w:t> 2010; </w:t>
      </w:r>
      <w:r w:rsidRPr="007E2A24">
        <w:rPr>
          <w:rFonts w:ascii="Book Antiqua" w:hAnsi="Book Antiqua" w:cs="SimSun"/>
          <w:b/>
          <w:bCs/>
          <w:color w:val="000000"/>
          <w:lang w:val="en-US" w:eastAsia="zh-CN"/>
        </w:rPr>
        <w:t>35</w:t>
      </w:r>
      <w:r w:rsidRPr="007E2A24">
        <w:rPr>
          <w:rFonts w:ascii="Book Antiqua" w:hAnsi="Book Antiqua" w:cs="SimSun"/>
          <w:color w:val="000000"/>
          <w:lang w:val="en-US" w:eastAsia="zh-CN"/>
        </w:rPr>
        <w:t>: 1005-1010 [PMID: 20026567 DOI: 10.1093/jpepsy/jsp126]</w:t>
      </w:r>
    </w:p>
    <w:p w14:paraId="2285B91F"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11 </w:t>
      </w:r>
      <w:r w:rsidRPr="007E2A24">
        <w:rPr>
          <w:rFonts w:ascii="Book Antiqua" w:hAnsi="Book Antiqua" w:cs="SimSun"/>
          <w:b/>
          <w:bCs/>
          <w:color w:val="000000"/>
          <w:lang w:val="en-US" w:eastAsia="zh-CN"/>
        </w:rPr>
        <w:t>Greenley RN</w:t>
      </w:r>
      <w:r w:rsidRPr="007E2A24">
        <w:rPr>
          <w:rFonts w:ascii="Book Antiqua" w:hAnsi="Book Antiqua" w:cs="SimSun"/>
          <w:color w:val="000000"/>
          <w:lang w:val="en-US" w:eastAsia="zh-CN"/>
        </w:rPr>
        <w:t>, Stephens KA, Nguyen EU, Kunz JH, Janas L, Goday P, Schurman JV. Vitamin and mineral supplement adherence in pediatric inflammatory bowel disease. </w:t>
      </w:r>
      <w:r w:rsidRPr="007E2A24">
        <w:rPr>
          <w:rFonts w:ascii="Book Antiqua" w:hAnsi="Book Antiqua" w:cs="SimSun"/>
          <w:i/>
          <w:iCs/>
          <w:color w:val="000000"/>
          <w:lang w:val="en-US" w:eastAsia="zh-CN"/>
        </w:rPr>
        <w:t>J Pediatr Psychol</w:t>
      </w:r>
      <w:r w:rsidRPr="007E2A24">
        <w:rPr>
          <w:rFonts w:ascii="Book Antiqua" w:hAnsi="Book Antiqua" w:cs="SimSun"/>
          <w:color w:val="000000"/>
          <w:lang w:val="en-US" w:eastAsia="zh-CN"/>
        </w:rPr>
        <w:t> 2013; </w:t>
      </w:r>
      <w:r w:rsidRPr="007E2A24">
        <w:rPr>
          <w:rFonts w:ascii="Book Antiqua" w:hAnsi="Book Antiqua" w:cs="SimSun"/>
          <w:b/>
          <w:bCs/>
          <w:color w:val="000000"/>
          <w:lang w:val="en-US" w:eastAsia="zh-CN"/>
        </w:rPr>
        <w:t>38</w:t>
      </w:r>
      <w:r w:rsidRPr="007E2A24">
        <w:rPr>
          <w:rFonts w:ascii="Book Antiqua" w:hAnsi="Book Antiqua" w:cs="SimSun"/>
          <w:color w:val="000000"/>
          <w:lang w:val="en-US" w:eastAsia="zh-CN"/>
        </w:rPr>
        <w:t>: 883-892 [PMID: 23818680</w:t>
      </w:r>
      <w:r w:rsidRPr="007E2A24">
        <w:rPr>
          <w:rFonts w:ascii="Book Antiqua" w:hAnsi="Book Antiqua" w:cs="SimSun" w:hint="eastAsia"/>
          <w:color w:val="000000"/>
          <w:lang w:val="en-US" w:eastAsia="zh-CN"/>
        </w:rPr>
        <w:t xml:space="preserve"> </w:t>
      </w:r>
      <w:r w:rsidRPr="007E2A24">
        <w:rPr>
          <w:rFonts w:ascii="Book Antiqua" w:hAnsi="Book Antiqua" w:cs="SimSun"/>
          <w:color w:val="000000"/>
          <w:lang w:val="en-US" w:eastAsia="zh-CN"/>
        </w:rPr>
        <w:t>DOI: 10.1093/jpepsy/jst037]</w:t>
      </w:r>
    </w:p>
    <w:p w14:paraId="7F1BA75C"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12 </w:t>
      </w:r>
      <w:r w:rsidRPr="007E2A24">
        <w:rPr>
          <w:rFonts w:ascii="Book Antiqua" w:hAnsi="Book Antiqua" w:cs="SimSun"/>
          <w:b/>
          <w:bCs/>
          <w:color w:val="000000"/>
          <w:lang w:val="en-US" w:eastAsia="zh-CN"/>
        </w:rPr>
        <w:t>Mackner LM</w:t>
      </w:r>
      <w:r w:rsidRPr="007E2A24">
        <w:rPr>
          <w:rFonts w:ascii="Book Antiqua" w:hAnsi="Book Antiqua" w:cs="SimSun"/>
          <w:color w:val="000000"/>
          <w:lang w:val="en-US" w:eastAsia="zh-CN"/>
        </w:rPr>
        <w:t>, Crandall WV. Oral medication adherence in pediatric inflammatory bowel disease. </w:t>
      </w:r>
      <w:r w:rsidRPr="007E2A24">
        <w:rPr>
          <w:rFonts w:ascii="Book Antiqua" w:hAnsi="Book Antiqua" w:cs="SimSun"/>
          <w:i/>
          <w:iCs/>
          <w:color w:val="000000"/>
          <w:lang w:val="en-US" w:eastAsia="zh-CN"/>
        </w:rPr>
        <w:t>Inflamm Bowel Dis</w:t>
      </w:r>
      <w:r w:rsidRPr="007E2A24">
        <w:rPr>
          <w:rFonts w:ascii="Book Antiqua" w:hAnsi="Book Antiqua" w:cs="SimSun"/>
          <w:color w:val="000000"/>
          <w:lang w:val="en-US" w:eastAsia="zh-CN"/>
        </w:rPr>
        <w:t> 2005; </w:t>
      </w:r>
      <w:r w:rsidRPr="007E2A24">
        <w:rPr>
          <w:rFonts w:ascii="Book Antiqua" w:hAnsi="Book Antiqua" w:cs="SimSun"/>
          <w:b/>
          <w:bCs/>
          <w:color w:val="000000"/>
          <w:lang w:val="en-US" w:eastAsia="zh-CN"/>
        </w:rPr>
        <w:t>11</w:t>
      </w:r>
      <w:r w:rsidRPr="007E2A24">
        <w:rPr>
          <w:rFonts w:ascii="Book Antiqua" w:hAnsi="Book Antiqua" w:cs="SimSun"/>
          <w:color w:val="000000"/>
          <w:lang w:val="en-US" w:eastAsia="zh-CN"/>
        </w:rPr>
        <w:t>: 1006-1012 [PMID: 16239847]</w:t>
      </w:r>
    </w:p>
    <w:p w14:paraId="62F0711A"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13 </w:t>
      </w:r>
      <w:r w:rsidRPr="007E2A24">
        <w:rPr>
          <w:rFonts w:ascii="Book Antiqua" w:hAnsi="Book Antiqua" w:cs="SimSun"/>
          <w:b/>
          <w:bCs/>
          <w:color w:val="000000"/>
          <w:lang w:val="en-US" w:eastAsia="zh-CN"/>
        </w:rPr>
        <w:t>Kane S</w:t>
      </w:r>
      <w:r w:rsidRPr="007E2A24">
        <w:rPr>
          <w:rFonts w:ascii="Book Antiqua" w:hAnsi="Book Antiqua" w:cs="SimSun"/>
          <w:color w:val="000000"/>
          <w:lang w:val="en-US" w:eastAsia="zh-CN"/>
        </w:rPr>
        <w:t>, Huo D, Aikens J, Hanauer S. Medication nonadherence and the outcomes of patients with quiescent ulcerative colitis. </w:t>
      </w:r>
      <w:r w:rsidRPr="007E2A24">
        <w:rPr>
          <w:rFonts w:ascii="Book Antiqua" w:hAnsi="Book Antiqua" w:cs="SimSun"/>
          <w:i/>
          <w:iCs/>
          <w:color w:val="000000"/>
          <w:lang w:val="en-US" w:eastAsia="zh-CN"/>
        </w:rPr>
        <w:t>Am J Med</w:t>
      </w:r>
      <w:r w:rsidRPr="007E2A24">
        <w:rPr>
          <w:rFonts w:ascii="Book Antiqua" w:hAnsi="Book Antiqua" w:cs="SimSun"/>
          <w:color w:val="000000"/>
          <w:lang w:val="en-US" w:eastAsia="zh-CN"/>
        </w:rPr>
        <w:t> 2003; </w:t>
      </w:r>
      <w:r w:rsidRPr="007E2A24">
        <w:rPr>
          <w:rFonts w:ascii="Book Antiqua" w:hAnsi="Book Antiqua" w:cs="SimSun"/>
          <w:b/>
          <w:bCs/>
          <w:color w:val="000000"/>
          <w:lang w:val="en-US" w:eastAsia="zh-CN"/>
        </w:rPr>
        <w:t>114</w:t>
      </w:r>
      <w:r w:rsidRPr="007E2A24">
        <w:rPr>
          <w:rFonts w:ascii="Book Antiqua" w:hAnsi="Book Antiqua" w:cs="SimSun"/>
          <w:color w:val="000000"/>
          <w:lang w:val="en-US" w:eastAsia="zh-CN"/>
        </w:rPr>
        <w:t>: 39-43 [PMID: 12543288]</w:t>
      </w:r>
    </w:p>
    <w:p w14:paraId="3D2FD5E0"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14 </w:t>
      </w:r>
      <w:r w:rsidRPr="007E2A24">
        <w:rPr>
          <w:rFonts w:ascii="Book Antiqua" w:hAnsi="Book Antiqua" w:cs="SimSun"/>
          <w:b/>
          <w:bCs/>
          <w:color w:val="000000"/>
          <w:lang w:val="en-US" w:eastAsia="zh-CN"/>
        </w:rPr>
        <w:t>Cervený P</w:t>
      </w:r>
      <w:r w:rsidRPr="007E2A24">
        <w:rPr>
          <w:rFonts w:ascii="Book Antiqua" w:hAnsi="Book Antiqua" w:cs="SimSun"/>
          <w:color w:val="000000"/>
          <w:lang w:val="en-US" w:eastAsia="zh-CN"/>
        </w:rPr>
        <w:t>, Bortlík M, Kubena A, Vlcek J, Lakatos PL, Lukás M. Nonadherence in inflammatory bowel disease: results of factor analysis.</w:t>
      </w:r>
      <w:r w:rsidRPr="007E2A24">
        <w:rPr>
          <w:rFonts w:ascii="Book Antiqua" w:hAnsi="Book Antiqua" w:cs="SimSun" w:hint="eastAsia"/>
          <w:color w:val="000000"/>
          <w:lang w:val="en-US" w:eastAsia="zh-CN"/>
        </w:rPr>
        <w:t xml:space="preserve"> </w:t>
      </w:r>
      <w:r w:rsidRPr="007E2A24">
        <w:rPr>
          <w:rFonts w:ascii="Book Antiqua" w:hAnsi="Book Antiqua" w:cs="SimSun"/>
          <w:i/>
          <w:iCs/>
          <w:color w:val="000000"/>
          <w:lang w:val="en-US" w:eastAsia="zh-CN"/>
        </w:rPr>
        <w:t>Inflamm Bowel Dis</w:t>
      </w:r>
      <w:r w:rsidRPr="007E2A24">
        <w:rPr>
          <w:rFonts w:ascii="Book Antiqua" w:hAnsi="Book Antiqua" w:cs="SimSun"/>
          <w:color w:val="000000"/>
          <w:lang w:val="en-US" w:eastAsia="zh-CN"/>
        </w:rPr>
        <w:t> 2007; </w:t>
      </w:r>
      <w:r w:rsidRPr="007E2A24">
        <w:rPr>
          <w:rFonts w:ascii="Book Antiqua" w:hAnsi="Book Antiqua" w:cs="SimSun"/>
          <w:b/>
          <w:bCs/>
          <w:color w:val="000000"/>
          <w:lang w:val="en-US" w:eastAsia="zh-CN"/>
        </w:rPr>
        <w:t>13</w:t>
      </w:r>
      <w:r w:rsidRPr="007E2A24">
        <w:rPr>
          <w:rFonts w:ascii="Book Antiqua" w:hAnsi="Book Antiqua" w:cs="SimSun"/>
          <w:color w:val="000000"/>
          <w:lang w:val="en-US" w:eastAsia="zh-CN"/>
        </w:rPr>
        <w:t>: 1244-1249 [PMID: 17538983 DOI: 10.1002/ibd.20189]</w:t>
      </w:r>
    </w:p>
    <w:p w14:paraId="6F2CCDA3"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15 </w:t>
      </w:r>
      <w:r w:rsidRPr="007E2A24">
        <w:rPr>
          <w:rFonts w:ascii="Book Antiqua" w:hAnsi="Book Antiqua" w:cs="SimSun"/>
          <w:b/>
          <w:bCs/>
          <w:color w:val="000000"/>
          <w:lang w:val="en-US" w:eastAsia="zh-CN"/>
        </w:rPr>
        <w:t>McGrady ME</w:t>
      </w:r>
      <w:r w:rsidRPr="007E2A24">
        <w:rPr>
          <w:rFonts w:ascii="Book Antiqua" w:hAnsi="Book Antiqua" w:cs="SimSun"/>
          <w:color w:val="000000"/>
          <w:lang w:val="en-US" w:eastAsia="zh-CN"/>
        </w:rPr>
        <w:t>, Hommel KA. Medication adherence and health care utilization in pediatric chronic illness: a systematic review. </w:t>
      </w:r>
      <w:r w:rsidRPr="007E2A24">
        <w:rPr>
          <w:rFonts w:ascii="Book Antiqua" w:hAnsi="Book Antiqua" w:cs="SimSun"/>
          <w:i/>
          <w:iCs/>
          <w:color w:val="000000"/>
          <w:lang w:val="en-US" w:eastAsia="zh-CN"/>
        </w:rPr>
        <w:t>Pediatrics</w:t>
      </w:r>
      <w:r w:rsidRPr="007E2A24">
        <w:rPr>
          <w:rFonts w:ascii="Book Antiqua" w:hAnsi="Book Antiqua" w:cs="SimSun"/>
          <w:color w:val="000000"/>
          <w:lang w:val="en-US" w:eastAsia="zh-CN"/>
        </w:rPr>
        <w:t> 2013; </w:t>
      </w:r>
      <w:r w:rsidRPr="007E2A24">
        <w:rPr>
          <w:rFonts w:ascii="Book Antiqua" w:hAnsi="Book Antiqua" w:cs="SimSun"/>
          <w:b/>
          <w:bCs/>
          <w:color w:val="000000"/>
          <w:lang w:val="en-US" w:eastAsia="zh-CN"/>
        </w:rPr>
        <w:t>132</w:t>
      </w:r>
      <w:r w:rsidRPr="007E2A24">
        <w:rPr>
          <w:rFonts w:ascii="Book Antiqua" w:hAnsi="Book Antiqua" w:cs="SimSun"/>
          <w:color w:val="000000"/>
          <w:lang w:val="en-US" w:eastAsia="zh-CN"/>
        </w:rPr>
        <w:t>: 730-740 [PMID: 23999953 DOI: 10.1542/peds.2013-1451]</w:t>
      </w:r>
    </w:p>
    <w:p w14:paraId="24D9C932"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16 </w:t>
      </w:r>
      <w:r w:rsidRPr="007E2A24">
        <w:rPr>
          <w:rFonts w:ascii="Book Antiqua" w:hAnsi="Book Antiqua" w:cs="SimSun"/>
          <w:b/>
          <w:bCs/>
          <w:color w:val="000000"/>
          <w:lang w:val="en-US" w:eastAsia="zh-CN"/>
        </w:rPr>
        <w:t>Higgins PD</w:t>
      </w:r>
      <w:r w:rsidRPr="007E2A24">
        <w:rPr>
          <w:rFonts w:ascii="Book Antiqua" w:hAnsi="Book Antiqua" w:cs="SimSun"/>
          <w:color w:val="000000"/>
          <w:lang w:val="en-US" w:eastAsia="zh-CN"/>
        </w:rPr>
        <w:t>, Rubin DT, Kaulback K, Schoenfield PS, Kane SV. Systematic review: impact of non-adherence to 5-aminosalicylic acid products on the frequency and cost of ulcerative colitis flares. </w:t>
      </w:r>
      <w:r w:rsidRPr="007E2A24">
        <w:rPr>
          <w:rFonts w:ascii="Book Antiqua" w:hAnsi="Book Antiqua" w:cs="SimSun"/>
          <w:i/>
          <w:iCs/>
          <w:color w:val="000000"/>
          <w:lang w:val="en-US" w:eastAsia="zh-CN"/>
        </w:rPr>
        <w:t>Aliment Pharmacol Ther</w:t>
      </w:r>
      <w:r w:rsidRPr="007E2A24">
        <w:rPr>
          <w:rFonts w:ascii="Book Antiqua" w:hAnsi="Book Antiqua" w:cs="SimSun"/>
          <w:color w:val="000000"/>
          <w:lang w:val="en-US" w:eastAsia="zh-CN"/>
        </w:rPr>
        <w:t> 2009; </w:t>
      </w:r>
      <w:r w:rsidRPr="007E2A24">
        <w:rPr>
          <w:rFonts w:ascii="Book Antiqua" w:hAnsi="Book Antiqua" w:cs="SimSun"/>
          <w:b/>
          <w:bCs/>
          <w:color w:val="000000"/>
          <w:lang w:val="en-US" w:eastAsia="zh-CN"/>
        </w:rPr>
        <w:t>29</w:t>
      </w:r>
      <w:r w:rsidRPr="007E2A24">
        <w:rPr>
          <w:rFonts w:ascii="Book Antiqua" w:hAnsi="Book Antiqua" w:cs="SimSun"/>
          <w:color w:val="000000"/>
          <w:lang w:val="en-US" w:eastAsia="zh-CN"/>
        </w:rPr>
        <w:t>: 247-257 [PMID: 18945258 DOI: 10.1111/j.1365-2036.2008.03865.x]</w:t>
      </w:r>
    </w:p>
    <w:p w14:paraId="52085B0E"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17 </w:t>
      </w:r>
      <w:r w:rsidRPr="007E2A24">
        <w:rPr>
          <w:rFonts w:ascii="Book Antiqua" w:hAnsi="Book Antiqua" w:cs="SimSun"/>
          <w:b/>
          <w:bCs/>
          <w:color w:val="000000"/>
          <w:lang w:val="en-US" w:eastAsia="zh-CN"/>
        </w:rPr>
        <w:t>Hanghøj S</w:t>
      </w:r>
      <w:r w:rsidRPr="007E2A24">
        <w:rPr>
          <w:rFonts w:ascii="Book Antiqua" w:hAnsi="Book Antiqua" w:cs="SimSun"/>
          <w:color w:val="000000"/>
          <w:lang w:val="en-US" w:eastAsia="zh-CN"/>
        </w:rPr>
        <w:t>, Boisen KA. Self-reported barriers to medication adherence among chronically ill adolescents: a systematic review. </w:t>
      </w:r>
      <w:r w:rsidRPr="007E2A24">
        <w:rPr>
          <w:rFonts w:ascii="Book Antiqua" w:hAnsi="Book Antiqua" w:cs="SimSun"/>
          <w:i/>
          <w:iCs/>
          <w:color w:val="000000"/>
          <w:lang w:val="en-US" w:eastAsia="zh-CN"/>
        </w:rPr>
        <w:t>J Adolesc Health</w:t>
      </w:r>
      <w:r w:rsidRPr="007E2A24">
        <w:rPr>
          <w:rFonts w:ascii="Book Antiqua" w:hAnsi="Book Antiqua" w:cs="SimSun" w:hint="eastAsia"/>
          <w:color w:val="000000"/>
          <w:lang w:val="en-US" w:eastAsia="zh-CN"/>
        </w:rPr>
        <w:t xml:space="preserve"> </w:t>
      </w:r>
      <w:r w:rsidRPr="007E2A24">
        <w:rPr>
          <w:rFonts w:ascii="Book Antiqua" w:hAnsi="Book Antiqua" w:cs="SimSun"/>
          <w:color w:val="000000"/>
          <w:lang w:val="en-US" w:eastAsia="zh-CN"/>
        </w:rPr>
        <w:t>2014; </w:t>
      </w:r>
      <w:r w:rsidRPr="007E2A24">
        <w:rPr>
          <w:rFonts w:ascii="Book Antiqua" w:hAnsi="Book Antiqua" w:cs="SimSun"/>
          <w:b/>
          <w:bCs/>
          <w:color w:val="000000"/>
          <w:lang w:val="en-US" w:eastAsia="zh-CN"/>
        </w:rPr>
        <w:t>54</w:t>
      </w:r>
      <w:r w:rsidRPr="007E2A24">
        <w:rPr>
          <w:rFonts w:ascii="Book Antiqua" w:hAnsi="Book Antiqua" w:cs="SimSun"/>
          <w:color w:val="000000"/>
          <w:lang w:val="en-US" w:eastAsia="zh-CN"/>
        </w:rPr>
        <w:t>: 121-138 [PMID: 24182940 DOI: 10.1016/j.jadohealth.2013.08.009]</w:t>
      </w:r>
    </w:p>
    <w:p w14:paraId="259A0466"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lastRenderedPageBreak/>
        <w:t>18 </w:t>
      </w:r>
      <w:r w:rsidRPr="007E2A24">
        <w:rPr>
          <w:rFonts w:ascii="Book Antiqua" w:hAnsi="Book Antiqua" w:cs="SimSun"/>
          <w:b/>
          <w:bCs/>
          <w:color w:val="000000"/>
          <w:lang w:val="en-US" w:eastAsia="zh-CN"/>
        </w:rPr>
        <w:t>Kane SV</w:t>
      </w:r>
      <w:r w:rsidRPr="007E2A24">
        <w:rPr>
          <w:rFonts w:ascii="Book Antiqua" w:hAnsi="Book Antiqua" w:cs="SimSun"/>
          <w:color w:val="000000"/>
          <w:lang w:val="en-US" w:eastAsia="zh-CN"/>
        </w:rPr>
        <w:t>. Systematic review: adherence issues in the treatment of ulcerative colitis. </w:t>
      </w:r>
      <w:r w:rsidRPr="007E2A24">
        <w:rPr>
          <w:rFonts w:ascii="Book Antiqua" w:hAnsi="Book Antiqua" w:cs="SimSun"/>
          <w:i/>
          <w:iCs/>
          <w:color w:val="000000"/>
          <w:lang w:val="en-US" w:eastAsia="zh-CN"/>
        </w:rPr>
        <w:t>Aliment Pharmacol Ther</w:t>
      </w:r>
      <w:r w:rsidRPr="007E2A24">
        <w:rPr>
          <w:rFonts w:ascii="Book Antiqua" w:hAnsi="Book Antiqua" w:cs="SimSun"/>
          <w:color w:val="000000"/>
          <w:lang w:val="en-US" w:eastAsia="zh-CN"/>
        </w:rPr>
        <w:t> 2006; </w:t>
      </w:r>
      <w:r w:rsidRPr="007E2A24">
        <w:rPr>
          <w:rFonts w:ascii="Book Antiqua" w:hAnsi="Book Antiqua" w:cs="SimSun"/>
          <w:b/>
          <w:bCs/>
          <w:color w:val="000000"/>
          <w:lang w:val="en-US" w:eastAsia="zh-CN"/>
        </w:rPr>
        <w:t>23</w:t>
      </w:r>
      <w:r w:rsidRPr="007E2A24">
        <w:rPr>
          <w:rFonts w:ascii="Book Antiqua" w:hAnsi="Book Antiqua" w:cs="SimSun"/>
          <w:color w:val="000000"/>
          <w:lang w:val="en-US" w:eastAsia="zh-CN"/>
        </w:rPr>
        <w:t>: 577-585 [PMID: 16480396 DOI: 10.1111/j.1365-2036.2006.02809.x]</w:t>
      </w:r>
    </w:p>
    <w:p w14:paraId="20A78E81"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19 </w:t>
      </w:r>
      <w:r w:rsidRPr="007E2A24">
        <w:rPr>
          <w:rFonts w:ascii="Book Antiqua" w:hAnsi="Book Antiqua" w:cs="SimSun"/>
          <w:b/>
          <w:bCs/>
          <w:color w:val="000000"/>
          <w:lang w:val="en-US" w:eastAsia="zh-CN"/>
        </w:rPr>
        <w:t>Sewitch MJ</w:t>
      </w:r>
      <w:r w:rsidRPr="007E2A24">
        <w:rPr>
          <w:rFonts w:ascii="Book Antiqua" w:hAnsi="Book Antiqua" w:cs="SimSun"/>
          <w:color w:val="000000"/>
          <w:lang w:val="en-US" w:eastAsia="zh-CN"/>
        </w:rPr>
        <w:t>, Abrahamowicz M, Barkun A, Bitton A, Wild GE, Cohen A, Dobkin PL. Patient nonadherence to medication in inflammatory bowel disease.</w:t>
      </w:r>
      <w:r w:rsidRPr="007E2A24">
        <w:rPr>
          <w:rFonts w:ascii="Book Antiqua" w:hAnsi="Book Antiqua" w:cs="SimSun" w:hint="eastAsia"/>
          <w:color w:val="000000"/>
          <w:lang w:val="en-US" w:eastAsia="zh-CN"/>
        </w:rPr>
        <w:t xml:space="preserve"> </w:t>
      </w:r>
      <w:r w:rsidRPr="007E2A24">
        <w:rPr>
          <w:rFonts w:ascii="Book Antiqua" w:hAnsi="Book Antiqua" w:cs="SimSun"/>
          <w:i/>
          <w:iCs/>
          <w:color w:val="000000"/>
          <w:lang w:val="en-US" w:eastAsia="zh-CN"/>
        </w:rPr>
        <w:t>Am J Gastroenterol</w:t>
      </w:r>
      <w:r w:rsidRPr="007E2A24">
        <w:rPr>
          <w:rFonts w:ascii="Book Antiqua" w:hAnsi="Book Antiqua" w:cs="SimSun"/>
          <w:color w:val="000000"/>
          <w:lang w:val="en-US" w:eastAsia="zh-CN"/>
        </w:rPr>
        <w:t> 2003; </w:t>
      </w:r>
      <w:r w:rsidRPr="007E2A24">
        <w:rPr>
          <w:rFonts w:ascii="Book Antiqua" w:hAnsi="Book Antiqua" w:cs="SimSun"/>
          <w:b/>
          <w:bCs/>
          <w:color w:val="000000"/>
          <w:lang w:val="en-US" w:eastAsia="zh-CN"/>
        </w:rPr>
        <w:t>98</w:t>
      </w:r>
      <w:r w:rsidRPr="007E2A24">
        <w:rPr>
          <w:rFonts w:ascii="Book Antiqua" w:hAnsi="Book Antiqua" w:cs="SimSun"/>
          <w:color w:val="000000"/>
          <w:lang w:val="en-US" w:eastAsia="zh-CN"/>
        </w:rPr>
        <w:t>: 1535-1544 [PMID: 12873575 DOI: 10.1111/j.1572-0241.2003.07522.x]</w:t>
      </w:r>
    </w:p>
    <w:p w14:paraId="5712AF59"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20 </w:t>
      </w:r>
      <w:r w:rsidRPr="007E2A24">
        <w:rPr>
          <w:rFonts w:ascii="Book Antiqua" w:hAnsi="Book Antiqua" w:cs="SimSun"/>
          <w:b/>
          <w:bCs/>
          <w:color w:val="000000"/>
          <w:lang w:val="en-US" w:eastAsia="zh-CN"/>
        </w:rPr>
        <w:t>Ediger JP</w:t>
      </w:r>
      <w:r w:rsidRPr="007E2A24">
        <w:rPr>
          <w:rFonts w:ascii="Book Antiqua" w:hAnsi="Book Antiqua" w:cs="SimSun"/>
          <w:color w:val="000000"/>
          <w:lang w:val="en-US" w:eastAsia="zh-CN"/>
        </w:rPr>
        <w:t>, Walker JR, Graff L, Lix L, Clara I, Rawsthorne P, Rogala L, Miller N, McPhail C, Deering K, Bernstein CN. Predictors of medication adherence in inflammatory bowel disease. </w:t>
      </w:r>
      <w:r w:rsidRPr="007E2A24">
        <w:rPr>
          <w:rFonts w:ascii="Book Antiqua" w:hAnsi="Book Antiqua" w:cs="SimSun"/>
          <w:i/>
          <w:iCs/>
          <w:color w:val="000000"/>
          <w:lang w:val="en-US" w:eastAsia="zh-CN"/>
        </w:rPr>
        <w:t>Am J Gastroenterol</w:t>
      </w:r>
      <w:r w:rsidRPr="007E2A24">
        <w:rPr>
          <w:rFonts w:ascii="Book Antiqua" w:hAnsi="Book Antiqua" w:cs="SimSun"/>
          <w:color w:val="000000"/>
          <w:lang w:val="en-US" w:eastAsia="zh-CN"/>
        </w:rPr>
        <w:t> 2007; </w:t>
      </w:r>
      <w:r w:rsidRPr="007E2A24">
        <w:rPr>
          <w:rFonts w:ascii="Book Antiqua" w:hAnsi="Book Antiqua" w:cs="SimSun"/>
          <w:b/>
          <w:bCs/>
          <w:color w:val="000000"/>
          <w:lang w:val="en-US" w:eastAsia="zh-CN"/>
        </w:rPr>
        <w:t>102</w:t>
      </w:r>
      <w:r w:rsidRPr="007E2A24">
        <w:rPr>
          <w:rFonts w:ascii="Book Antiqua" w:hAnsi="Book Antiqua" w:cs="SimSun"/>
          <w:color w:val="000000"/>
          <w:lang w:val="en-US" w:eastAsia="zh-CN"/>
        </w:rPr>
        <w:t>: 1417-1426 [PMID: 17437505 DOI: 10.1111/j.1572-0241.2007.01212.x]</w:t>
      </w:r>
    </w:p>
    <w:p w14:paraId="02DDC3ED"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21 </w:t>
      </w:r>
      <w:r w:rsidRPr="007E2A24">
        <w:rPr>
          <w:rFonts w:ascii="Book Antiqua" w:hAnsi="Book Antiqua" w:cs="SimSun"/>
          <w:b/>
          <w:bCs/>
          <w:color w:val="000000"/>
          <w:lang w:val="en-US" w:eastAsia="zh-CN"/>
        </w:rPr>
        <w:t>Horne R</w:t>
      </w:r>
      <w:r w:rsidRPr="007E2A24">
        <w:rPr>
          <w:rFonts w:ascii="Book Antiqua" w:hAnsi="Book Antiqua" w:cs="SimSun"/>
          <w:color w:val="000000"/>
          <w:lang w:val="en-US" w:eastAsia="zh-CN"/>
        </w:rPr>
        <w:t>, Parham R, Driscoll R, Robinson A. Patients' attitudes to medicines and adherence to maintenance treatment in inflammatory bowel disease.</w:t>
      </w:r>
      <w:r w:rsidRPr="007E2A24">
        <w:rPr>
          <w:rFonts w:ascii="Book Antiqua" w:hAnsi="Book Antiqua" w:cs="SimSun" w:hint="eastAsia"/>
          <w:color w:val="000000"/>
          <w:lang w:val="en-US" w:eastAsia="zh-CN"/>
        </w:rPr>
        <w:t xml:space="preserve"> </w:t>
      </w:r>
      <w:r w:rsidRPr="007E2A24">
        <w:rPr>
          <w:rFonts w:ascii="Book Antiqua" w:hAnsi="Book Antiqua" w:cs="SimSun"/>
          <w:i/>
          <w:iCs/>
          <w:color w:val="000000"/>
          <w:lang w:val="en-US" w:eastAsia="zh-CN"/>
        </w:rPr>
        <w:t>Inflamm Bowel Dis</w:t>
      </w:r>
      <w:r w:rsidRPr="007E2A24">
        <w:rPr>
          <w:rFonts w:ascii="Book Antiqua" w:hAnsi="Book Antiqua" w:cs="SimSun"/>
          <w:color w:val="000000"/>
          <w:lang w:val="en-US" w:eastAsia="zh-CN"/>
        </w:rPr>
        <w:t> 2009; </w:t>
      </w:r>
      <w:r w:rsidRPr="007E2A24">
        <w:rPr>
          <w:rFonts w:ascii="Book Antiqua" w:hAnsi="Book Antiqua" w:cs="SimSun"/>
          <w:b/>
          <w:bCs/>
          <w:color w:val="000000"/>
          <w:lang w:val="en-US" w:eastAsia="zh-CN"/>
        </w:rPr>
        <w:t>15</w:t>
      </w:r>
      <w:r w:rsidRPr="007E2A24">
        <w:rPr>
          <w:rFonts w:ascii="Book Antiqua" w:hAnsi="Book Antiqua" w:cs="SimSun"/>
          <w:color w:val="000000"/>
          <w:lang w:val="en-US" w:eastAsia="zh-CN"/>
        </w:rPr>
        <w:t>: 837-844 [PMID: 19107771 DOI: 10.1002/ibd.20846]</w:t>
      </w:r>
    </w:p>
    <w:p w14:paraId="10B1FF5E"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22 </w:t>
      </w:r>
      <w:r w:rsidRPr="007E2A24">
        <w:rPr>
          <w:rFonts w:ascii="Book Antiqua" w:hAnsi="Book Antiqua" w:cs="SimSun"/>
          <w:b/>
          <w:bCs/>
          <w:color w:val="000000"/>
          <w:lang w:val="en-US" w:eastAsia="zh-CN"/>
        </w:rPr>
        <w:t>Moshkovska T</w:t>
      </w:r>
      <w:r w:rsidRPr="007E2A24">
        <w:rPr>
          <w:rFonts w:ascii="Book Antiqua" w:hAnsi="Book Antiqua" w:cs="SimSun"/>
          <w:color w:val="000000"/>
          <w:lang w:val="en-US" w:eastAsia="zh-CN"/>
        </w:rPr>
        <w:t>, Stone MA, Clatworthy J, Smith RM, Bankart J, Baker R, Wang J, Horne R, Mayberry JF. An investigation of medication adherence to 5-aminosalicylic acid therapy in patients with ulcerative colitis, using self-report and urinary drug excretion measurements. </w:t>
      </w:r>
      <w:r w:rsidRPr="007E2A24">
        <w:rPr>
          <w:rFonts w:ascii="Book Antiqua" w:hAnsi="Book Antiqua" w:cs="SimSun"/>
          <w:i/>
          <w:iCs/>
          <w:color w:val="000000"/>
          <w:lang w:val="en-US" w:eastAsia="zh-CN"/>
        </w:rPr>
        <w:t>Aliment Pharmacol Ther</w:t>
      </w:r>
      <w:r w:rsidRPr="007E2A24">
        <w:rPr>
          <w:rFonts w:ascii="Book Antiqua" w:hAnsi="Book Antiqua" w:cs="SimSun" w:hint="eastAsia"/>
          <w:color w:val="000000"/>
          <w:lang w:val="en-US" w:eastAsia="zh-CN"/>
        </w:rPr>
        <w:t xml:space="preserve"> </w:t>
      </w:r>
      <w:r w:rsidRPr="007E2A24">
        <w:rPr>
          <w:rFonts w:ascii="Book Antiqua" w:hAnsi="Book Antiqua" w:cs="SimSun"/>
          <w:color w:val="000000"/>
          <w:lang w:val="en-US" w:eastAsia="zh-CN"/>
        </w:rPr>
        <w:t>2009;</w:t>
      </w:r>
      <w:r w:rsidRPr="007E2A24">
        <w:rPr>
          <w:rFonts w:ascii="Book Antiqua" w:hAnsi="Book Antiqua" w:cs="SimSun" w:hint="eastAsia"/>
          <w:color w:val="000000"/>
          <w:lang w:val="en-US" w:eastAsia="zh-CN"/>
        </w:rPr>
        <w:t xml:space="preserve"> </w:t>
      </w:r>
      <w:r w:rsidRPr="007E2A24">
        <w:rPr>
          <w:rFonts w:ascii="Book Antiqua" w:hAnsi="Book Antiqua" w:cs="SimSun"/>
          <w:b/>
          <w:bCs/>
          <w:color w:val="000000"/>
          <w:lang w:val="en-US" w:eastAsia="zh-CN"/>
        </w:rPr>
        <w:t>30</w:t>
      </w:r>
      <w:r w:rsidRPr="007E2A24">
        <w:rPr>
          <w:rFonts w:ascii="Book Antiqua" w:hAnsi="Book Antiqua" w:cs="SimSun"/>
          <w:color w:val="000000"/>
          <w:lang w:val="en-US" w:eastAsia="zh-CN"/>
        </w:rPr>
        <w:t>: 1118-1127 [PMID: 19785623 DOI: 10.1111/j.1365-2036.2009.04152.x]</w:t>
      </w:r>
    </w:p>
    <w:p w14:paraId="179E6955"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23</w:t>
      </w:r>
      <w:r w:rsidRPr="007E2A24">
        <w:rPr>
          <w:rFonts w:ascii="Book Antiqua" w:hAnsi="Book Antiqua" w:cs="SimSun" w:hint="eastAsia"/>
          <w:color w:val="000000"/>
          <w:lang w:val="en-US" w:eastAsia="zh-CN"/>
        </w:rPr>
        <w:t xml:space="preserve"> </w:t>
      </w:r>
      <w:r w:rsidRPr="007E2A24">
        <w:rPr>
          <w:rFonts w:ascii="Book Antiqua" w:hAnsi="Book Antiqua" w:cs="SimSun"/>
          <w:b/>
          <w:color w:val="000000"/>
          <w:lang w:val="en-US" w:eastAsia="zh-CN"/>
        </w:rPr>
        <w:t>Census Population of BC and Canada</w:t>
      </w:r>
      <w:r w:rsidRPr="007E2A24">
        <w:rPr>
          <w:rFonts w:ascii="Book Antiqua" w:hAnsi="Book Antiqua" w:cs="SimSun"/>
          <w:color w:val="000000"/>
          <w:lang w:val="en-US" w:eastAsia="zh-CN"/>
        </w:rPr>
        <w:t xml:space="preserve">. Victoria, BC: BCStats, 2011. </w:t>
      </w:r>
      <w:r w:rsidRPr="007E2A24">
        <w:rPr>
          <w:rFonts w:ascii="Book Antiqua" w:hAnsi="Book Antiqua" w:cs="SimSun" w:hint="eastAsia"/>
          <w:color w:val="000000"/>
          <w:lang w:val="en-US" w:eastAsia="zh-CN"/>
        </w:rPr>
        <w:t xml:space="preserve">Available from: URL: </w:t>
      </w:r>
      <w:hyperlink r:id="rId9" w:history="1">
        <w:r w:rsidRPr="007E2A24">
          <w:rPr>
            <w:rFonts w:ascii="Book Antiqua" w:hAnsi="Book Antiqua" w:cs="SimSun"/>
            <w:color w:val="0000FF"/>
            <w:u w:val="single"/>
            <w:lang w:val="en-US" w:eastAsia="zh-CN"/>
          </w:rPr>
          <w:t>http://www.bcstats.gov.bc.ca/StatisticsBySubject/Census/2011Census/PopulationHousing/BCCanada.aspx</w:t>
        </w:r>
      </w:hyperlink>
      <w:r w:rsidRPr="007E2A24">
        <w:rPr>
          <w:rFonts w:ascii="Book Antiqua" w:hAnsi="Book Antiqua" w:cs="SimSun" w:hint="eastAsia"/>
          <w:color w:val="000000"/>
          <w:lang w:val="en-US" w:eastAsia="zh-CN"/>
        </w:rPr>
        <w:t xml:space="preserve"> </w:t>
      </w:r>
    </w:p>
    <w:p w14:paraId="333BA47E"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24</w:t>
      </w:r>
      <w:r w:rsidRPr="007E2A24">
        <w:rPr>
          <w:rFonts w:ascii="Book Antiqua" w:hAnsi="Book Antiqua" w:cs="SimSun" w:hint="eastAsia"/>
          <w:color w:val="000000"/>
          <w:lang w:val="en-US" w:eastAsia="zh-CN"/>
        </w:rPr>
        <w:t xml:space="preserve"> </w:t>
      </w:r>
      <w:r w:rsidRPr="007E2A24">
        <w:rPr>
          <w:rFonts w:ascii="Book Antiqua" w:hAnsi="Book Antiqua" w:cs="SimSun"/>
          <w:b/>
          <w:color w:val="000000"/>
          <w:lang w:val="en-US" w:eastAsia="zh-CN"/>
        </w:rPr>
        <w:t>Horne R</w:t>
      </w:r>
      <w:r w:rsidRPr="007E2A24">
        <w:rPr>
          <w:rFonts w:ascii="Book Antiqua" w:hAnsi="Book Antiqua" w:cs="SimSun"/>
          <w:color w:val="000000"/>
          <w:lang w:val="en-US" w:eastAsia="zh-CN"/>
        </w:rPr>
        <w:t>, Weinman J, Hankins M. The beliefs about medicines questionnaire: The development and evaluation of a new method for assessing</w:t>
      </w:r>
      <w:r w:rsidRPr="007E2A24">
        <w:rPr>
          <w:rFonts w:ascii="Book Antiqua" w:hAnsi="Book Antiqua" w:cs="SimSun" w:hint="eastAsia"/>
          <w:color w:val="000000"/>
          <w:lang w:val="en-US" w:eastAsia="zh-CN"/>
        </w:rPr>
        <w:t xml:space="preserve"> </w:t>
      </w:r>
      <w:r w:rsidRPr="007E2A24">
        <w:rPr>
          <w:rFonts w:ascii="Book Antiqua" w:hAnsi="Book Antiqua" w:cs="SimSun"/>
          <w:color w:val="000000"/>
          <w:lang w:val="en-US" w:eastAsia="zh-CN"/>
        </w:rPr>
        <w:t xml:space="preserve">the cognitive representation of medication. </w:t>
      </w:r>
      <w:r w:rsidRPr="007E2A24">
        <w:rPr>
          <w:rFonts w:ascii="Book Antiqua" w:hAnsi="Book Antiqua" w:cs="SimSun"/>
          <w:i/>
          <w:color w:val="000000"/>
          <w:lang w:val="en-US" w:eastAsia="zh-CN"/>
        </w:rPr>
        <w:t>Psychol Health</w:t>
      </w:r>
      <w:r w:rsidRPr="007E2A24">
        <w:rPr>
          <w:rFonts w:ascii="Book Antiqua" w:hAnsi="Book Antiqua" w:cs="SimSun"/>
          <w:color w:val="000000"/>
          <w:lang w:val="en-US" w:eastAsia="zh-CN"/>
        </w:rPr>
        <w:t xml:space="preserve"> 1999; </w:t>
      </w:r>
      <w:r w:rsidRPr="007E2A24">
        <w:rPr>
          <w:rFonts w:ascii="Book Antiqua" w:hAnsi="Book Antiqua" w:cs="SimSun"/>
          <w:b/>
          <w:color w:val="000000"/>
          <w:lang w:val="en-US" w:eastAsia="zh-CN"/>
        </w:rPr>
        <w:t>14</w:t>
      </w:r>
      <w:r w:rsidRPr="007E2A24">
        <w:rPr>
          <w:rFonts w:ascii="Book Antiqua" w:hAnsi="Book Antiqua" w:cs="SimSun"/>
          <w:color w:val="000000"/>
          <w:lang w:val="en-US" w:eastAsia="zh-CN"/>
        </w:rPr>
        <w:t>: 1-24</w:t>
      </w:r>
      <w:r w:rsidRPr="007E2A24">
        <w:rPr>
          <w:rFonts w:ascii="Book Antiqua" w:hAnsi="Book Antiqua" w:cs="SimSun" w:hint="eastAsia"/>
          <w:color w:val="000000"/>
          <w:lang w:val="en-US" w:eastAsia="zh-CN"/>
        </w:rPr>
        <w:t xml:space="preserve"> [</w:t>
      </w:r>
      <w:r w:rsidRPr="007E2A24">
        <w:rPr>
          <w:rFonts w:ascii="Book Antiqua" w:hAnsi="Book Antiqua" w:cs="SimSun"/>
          <w:color w:val="000000"/>
          <w:lang w:val="en-US" w:eastAsia="zh-CN"/>
        </w:rPr>
        <w:t>PMID: 14617893</w:t>
      </w:r>
      <w:r w:rsidRPr="007E2A24">
        <w:rPr>
          <w:rFonts w:ascii="Book Antiqua" w:hAnsi="Book Antiqua" w:cs="SimSun" w:hint="eastAsia"/>
          <w:color w:val="000000"/>
          <w:lang w:val="en-US" w:eastAsia="zh-CN"/>
        </w:rPr>
        <w:t>]</w:t>
      </w:r>
    </w:p>
    <w:p w14:paraId="12223B9C"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25 </w:t>
      </w:r>
      <w:r w:rsidRPr="007E2A24">
        <w:rPr>
          <w:rFonts w:ascii="Book Antiqua" w:hAnsi="Book Antiqua" w:cs="SimSun"/>
          <w:b/>
          <w:bCs/>
          <w:color w:val="000000"/>
          <w:lang w:val="en-US" w:eastAsia="zh-CN"/>
        </w:rPr>
        <w:t>Horne R</w:t>
      </w:r>
      <w:r w:rsidRPr="007E2A24">
        <w:rPr>
          <w:rFonts w:ascii="Book Antiqua" w:hAnsi="Book Antiqua" w:cs="SimSun"/>
          <w:color w:val="000000"/>
          <w:lang w:val="en-US" w:eastAsia="zh-CN"/>
        </w:rPr>
        <w:t>, Weinman J. Patients' beliefs about prescribed medicines and their role in adherence to treatment in chronic physical illness. </w:t>
      </w:r>
      <w:r w:rsidRPr="007E2A24">
        <w:rPr>
          <w:rFonts w:ascii="Book Antiqua" w:hAnsi="Book Antiqua" w:cs="SimSun"/>
          <w:i/>
          <w:iCs/>
          <w:color w:val="000000"/>
          <w:lang w:val="en-US" w:eastAsia="zh-CN"/>
        </w:rPr>
        <w:t>J Psychosom Res</w:t>
      </w:r>
      <w:r w:rsidRPr="007E2A24">
        <w:rPr>
          <w:rFonts w:ascii="Book Antiqua" w:hAnsi="Book Antiqua" w:cs="SimSun"/>
          <w:color w:val="000000"/>
          <w:lang w:val="en-US" w:eastAsia="zh-CN"/>
        </w:rPr>
        <w:t> 1999; </w:t>
      </w:r>
      <w:r w:rsidRPr="007E2A24">
        <w:rPr>
          <w:rFonts w:ascii="Book Antiqua" w:hAnsi="Book Antiqua" w:cs="SimSun"/>
          <w:b/>
          <w:bCs/>
          <w:color w:val="000000"/>
          <w:lang w:val="en-US" w:eastAsia="zh-CN"/>
        </w:rPr>
        <w:t>47</w:t>
      </w:r>
      <w:r w:rsidRPr="007E2A24">
        <w:rPr>
          <w:rFonts w:ascii="Book Antiqua" w:hAnsi="Book Antiqua" w:cs="SimSun"/>
          <w:color w:val="000000"/>
          <w:lang w:val="en-US" w:eastAsia="zh-CN"/>
        </w:rPr>
        <w:t>: 555-567 [PMID: 10661603]</w:t>
      </w:r>
    </w:p>
    <w:p w14:paraId="46558E3D"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lastRenderedPageBreak/>
        <w:t>26 </w:t>
      </w:r>
      <w:r w:rsidRPr="007E2A24">
        <w:rPr>
          <w:rFonts w:ascii="Book Antiqua" w:hAnsi="Book Antiqua" w:cs="SimSun"/>
          <w:b/>
          <w:bCs/>
          <w:color w:val="000000"/>
          <w:lang w:val="en-US" w:eastAsia="zh-CN"/>
        </w:rPr>
        <w:t>Horne R</w:t>
      </w:r>
      <w:r w:rsidRPr="007E2A24">
        <w:rPr>
          <w:rFonts w:ascii="Book Antiqua" w:hAnsi="Book Antiqua" w:cs="SimSun"/>
          <w:color w:val="000000"/>
          <w:lang w:val="en-US" w:eastAsia="zh-CN"/>
        </w:rPr>
        <w:t>, Chapman SC, Parham R, Freemantle N, Forbes A, Cooper V. Understanding patients' adherence-related beliefs about medicines prescribed for long-term conditions: a meta-analytic review of the Necessity-Concerns Framework.</w:t>
      </w:r>
      <w:r w:rsidRPr="007E2A24">
        <w:rPr>
          <w:rFonts w:ascii="Book Antiqua" w:hAnsi="Book Antiqua" w:cs="SimSun" w:hint="eastAsia"/>
          <w:color w:val="000000"/>
          <w:lang w:val="en-US" w:eastAsia="zh-CN"/>
        </w:rPr>
        <w:t xml:space="preserve"> </w:t>
      </w:r>
      <w:r w:rsidRPr="007E2A24">
        <w:rPr>
          <w:rFonts w:ascii="Book Antiqua" w:hAnsi="Book Antiqua" w:cs="SimSun"/>
          <w:i/>
          <w:iCs/>
          <w:color w:val="000000"/>
          <w:lang w:val="en-US" w:eastAsia="zh-CN"/>
        </w:rPr>
        <w:t>PLoS One</w:t>
      </w:r>
      <w:r w:rsidRPr="007E2A24">
        <w:rPr>
          <w:rFonts w:ascii="Book Antiqua" w:hAnsi="Book Antiqua" w:cs="SimSun"/>
          <w:color w:val="000000"/>
          <w:lang w:val="en-US" w:eastAsia="zh-CN"/>
        </w:rPr>
        <w:t> 2013; </w:t>
      </w:r>
      <w:r w:rsidRPr="007E2A24">
        <w:rPr>
          <w:rFonts w:ascii="Book Antiqua" w:hAnsi="Book Antiqua" w:cs="SimSun"/>
          <w:b/>
          <w:bCs/>
          <w:color w:val="000000"/>
          <w:lang w:val="en-US" w:eastAsia="zh-CN"/>
        </w:rPr>
        <w:t>8</w:t>
      </w:r>
      <w:r w:rsidRPr="007E2A24">
        <w:rPr>
          <w:rFonts w:ascii="Book Antiqua" w:hAnsi="Book Antiqua" w:cs="SimSun"/>
          <w:color w:val="000000"/>
          <w:lang w:val="en-US" w:eastAsia="zh-CN"/>
        </w:rPr>
        <w:t>: e80633 [PMID: 24312488 DOI: 10.1371/journal.pone.0080633]</w:t>
      </w:r>
    </w:p>
    <w:p w14:paraId="5B3E8756"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27 </w:t>
      </w:r>
      <w:r w:rsidRPr="007E2A24">
        <w:rPr>
          <w:rFonts w:ascii="Book Antiqua" w:hAnsi="Book Antiqua" w:cs="SimSun"/>
          <w:b/>
          <w:bCs/>
          <w:color w:val="000000"/>
          <w:lang w:val="en-US" w:eastAsia="zh-CN"/>
        </w:rPr>
        <w:t>Hommel KA</w:t>
      </w:r>
      <w:r w:rsidRPr="007E2A24">
        <w:rPr>
          <w:rFonts w:ascii="Book Antiqua" w:hAnsi="Book Antiqua" w:cs="SimSun"/>
          <w:color w:val="000000"/>
          <w:lang w:val="en-US" w:eastAsia="zh-CN"/>
        </w:rPr>
        <w:t>, Davis CM, Baldassano RN. Objective versus subjective assessment of oral medication adherence in pediatric inflammatory bowel disease. </w:t>
      </w:r>
      <w:r w:rsidRPr="007E2A24">
        <w:rPr>
          <w:rFonts w:ascii="Book Antiqua" w:hAnsi="Book Antiqua" w:cs="SimSun"/>
          <w:i/>
          <w:iCs/>
          <w:color w:val="000000"/>
          <w:lang w:val="en-US" w:eastAsia="zh-CN"/>
        </w:rPr>
        <w:t>Inflamm Bowel Dis</w:t>
      </w:r>
      <w:r w:rsidRPr="007E2A24">
        <w:rPr>
          <w:rFonts w:ascii="Book Antiqua" w:hAnsi="Book Antiqua" w:cs="SimSun"/>
          <w:color w:val="000000"/>
          <w:lang w:val="en-US" w:eastAsia="zh-CN"/>
        </w:rPr>
        <w:t> 2009; </w:t>
      </w:r>
      <w:r w:rsidRPr="007E2A24">
        <w:rPr>
          <w:rFonts w:ascii="Book Antiqua" w:hAnsi="Book Antiqua" w:cs="SimSun"/>
          <w:b/>
          <w:bCs/>
          <w:color w:val="000000"/>
          <w:lang w:val="en-US" w:eastAsia="zh-CN"/>
        </w:rPr>
        <w:t>15</w:t>
      </w:r>
      <w:r w:rsidRPr="007E2A24">
        <w:rPr>
          <w:rFonts w:ascii="Book Antiqua" w:hAnsi="Book Antiqua" w:cs="SimSun"/>
          <w:color w:val="000000"/>
          <w:lang w:val="en-US" w:eastAsia="zh-CN"/>
        </w:rPr>
        <w:t>: 589-593 [PMID: 18985746 DOI: 10.1002/ibd.20798]</w:t>
      </w:r>
    </w:p>
    <w:p w14:paraId="08DACB88"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28 </w:t>
      </w:r>
      <w:r w:rsidRPr="007E2A24">
        <w:rPr>
          <w:rFonts w:ascii="Book Antiqua" w:hAnsi="Book Antiqua" w:cs="SimSun"/>
          <w:b/>
          <w:bCs/>
          <w:color w:val="000000"/>
          <w:lang w:val="en-US" w:eastAsia="zh-CN"/>
        </w:rPr>
        <w:t>Rapoff MA</w:t>
      </w:r>
      <w:r w:rsidRPr="007E2A24">
        <w:rPr>
          <w:rFonts w:ascii="Book Antiqua" w:hAnsi="Book Antiqua" w:cs="SimSun"/>
          <w:color w:val="000000"/>
          <w:lang w:val="en-US" w:eastAsia="zh-CN"/>
        </w:rPr>
        <w:t>. Management of adherence and chronic rheumatic disease in children and adolescents. </w:t>
      </w:r>
      <w:r w:rsidRPr="007E2A24">
        <w:rPr>
          <w:rFonts w:ascii="Book Antiqua" w:hAnsi="Book Antiqua" w:cs="SimSun"/>
          <w:i/>
          <w:iCs/>
          <w:color w:val="000000"/>
          <w:lang w:val="en-US" w:eastAsia="zh-CN"/>
        </w:rPr>
        <w:t>Best Pract Res Clin Rheumatol</w:t>
      </w:r>
      <w:r w:rsidRPr="007E2A24">
        <w:rPr>
          <w:rFonts w:ascii="Book Antiqua" w:hAnsi="Book Antiqua" w:cs="SimSun"/>
          <w:color w:val="000000"/>
          <w:lang w:val="en-US" w:eastAsia="zh-CN"/>
        </w:rPr>
        <w:t> 2006; </w:t>
      </w:r>
      <w:r w:rsidRPr="007E2A24">
        <w:rPr>
          <w:rFonts w:ascii="Book Antiqua" w:hAnsi="Book Antiqua" w:cs="SimSun"/>
          <w:b/>
          <w:bCs/>
          <w:color w:val="000000"/>
          <w:lang w:val="en-US" w:eastAsia="zh-CN"/>
        </w:rPr>
        <w:t>20</w:t>
      </w:r>
      <w:r w:rsidRPr="007E2A24">
        <w:rPr>
          <w:rFonts w:ascii="Book Antiqua" w:hAnsi="Book Antiqua" w:cs="SimSun"/>
          <w:color w:val="000000"/>
          <w:lang w:val="en-US" w:eastAsia="zh-CN"/>
        </w:rPr>
        <w:t>: 301-314 [PMID: 16546058 DOI: 10.1016/j.berh.2005.11.002]</w:t>
      </w:r>
    </w:p>
    <w:p w14:paraId="4CBED95A"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29 </w:t>
      </w:r>
      <w:r w:rsidRPr="007E2A24">
        <w:rPr>
          <w:rFonts w:ascii="Book Antiqua" w:hAnsi="Book Antiqua" w:cs="SimSun"/>
          <w:b/>
          <w:bCs/>
          <w:color w:val="000000"/>
          <w:lang w:val="en-US" w:eastAsia="zh-CN"/>
        </w:rPr>
        <w:t>McGrady ME</w:t>
      </w:r>
      <w:r w:rsidRPr="007E2A24">
        <w:rPr>
          <w:rFonts w:ascii="Book Antiqua" w:hAnsi="Book Antiqua" w:cs="SimSun"/>
          <w:color w:val="000000"/>
          <w:lang w:val="en-US" w:eastAsia="zh-CN"/>
        </w:rPr>
        <w:t>, Williams SN, Davies SM, Pai AL. Adherence to outpatient oral medication regimens in adolescent hematopoietic stem cell transplant recipients. </w:t>
      </w:r>
      <w:r w:rsidRPr="007E2A24">
        <w:rPr>
          <w:rFonts w:ascii="Book Antiqua" w:hAnsi="Book Antiqua" w:cs="SimSun"/>
          <w:i/>
          <w:iCs/>
          <w:color w:val="000000"/>
          <w:lang w:val="en-US" w:eastAsia="zh-CN"/>
        </w:rPr>
        <w:t>Eur J Oncol Nurs</w:t>
      </w:r>
      <w:r w:rsidRPr="007E2A24">
        <w:rPr>
          <w:rFonts w:ascii="Book Antiqua" w:hAnsi="Book Antiqua" w:cs="SimSun"/>
          <w:color w:val="000000"/>
          <w:lang w:val="en-US" w:eastAsia="zh-CN"/>
        </w:rPr>
        <w:t> 2014; </w:t>
      </w:r>
      <w:r w:rsidRPr="007E2A24">
        <w:rPr>
          <w:rFonts w:ascii="Book Antiqua" w:hAnsi="Book Antiqua" w:cs="SimSun"/>
          <w:b/>
          <w:bCs/>
          <w:color w:val="000000"/>
          <w:lang w:val="en-US" w:eastAsia="zh-CN"/>
        </w:rPr>
        <w:t>18</w:t>
      </w:r>
      <w:r w:rsidRPr="007E2A24">
        <w:rPr>
          <w:rFonts w:ascii="Book Antiqua" w:hAnsi="Book Antiqua" w:cs="SimSun"/>
          <w:color w:val="000000"/>
          <w:lang w:val="en-US" w:eastAsia="zh-CN"/>
        </w:rPr>
        <w:t>: 140-144 [PMID: 24361039 DOI: 10.1016/j.ejon.2013.11.007]</w:t>
      </w:r>
    </w:p>
    <w:p w14:paraId="50A52D55"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30 </w:t>
      </w:r>
      <w:r w:rsidRPr="007E2A24">
        <w:rPr>
          <w:rFonts w:ascii="Book Antiqua" w:hAnsi="Book Antiqua" w:cs="SimSun"/>
          <w:b/>
          <w:bCs/>
          <w:color w:val="000000"/>
          <w:lang w:val="en-US" w:eastAsia="zh-CN"/>
        </w:rPr>
        <w:t>Koster ES</w:t>
      </w:r>
      <w:r w:rsidRPr="007E2A24">
        <w:rPr>
          <w:rFonts w:ascii="Book Antiqua" w:hAnsi="Book Antiqua" w:cs="SimSun"/>
          <w:color w:val="000000"/>
          <w:lang w:val="en-US" w:eastAsia="zh-CN"/>
        </w:rPr>
        <w:t>, Philbert D, Winters NA, Bouvy ML. Adolescents' inhaled corticosteroid adherence: the importance of treatment perceptions and medication knowledge. </w:t>
      </w:r>
      <w:r w:rsidRPr="007E2A24">
        <w:rPr>
          <w:rFonts w:ascii="Book Antiqua" w:hAnsi="Book Antiqua" w:cs="SimSun"/>
          <w:i/>
          <w:iCs/>
          <w:color w:val="000000"/>
          <w:lang w:val="en-US" w:eastAsia="zh-CN"/>
        </w:rPr>
        <w:t>J Asthma</w:t>
      </w:r>
      <w:r w:rsidRPr="007E2A24">
        <w:rPr>
          <w:rFonts w:ascii="Book Antiqua" w:hAnsi="Book Antiqua" w:cs="SimSun"/>
          <w:color w:val="000000"/>
          <w:lang w:val="en-US" w:eastAsia="zh-CN"/>
        </w:rPr>
        <w:t> 2015; </w:t>
      </w:r>
      <w:r w:rsidRPr="007E2A24">
        <w:rPr>
          <w:rFonts w:ascii="Book Antiqua" w:hAnsi="Book Antiqua" w:cs="SimSun"/>
          <w:b/>
          <w:bCs/>
          <w:color w:val="000000"/>
          <w:lang w:val="en-US" w:eastAsia="zh-CN"/>
        </w:rPr>
        <w:t>52</w:t>
      </w:r>
      <w:r w:rsidRPr="007E2A24">
        <w:rPr>
          <w:rFonts w:ascii="Book Antiqua" w:hAnsi="Book Antiqua" w:cs="SimSun"/>
          <w:color w:val="000000"/>
          <w:lang w:val="en-US" w:eastAsia="zh-CN"/>
        </w:rPr>
        <w:t>: 431-436 [PMID: 25340444 DOI: 10.3109/02770903.2014.979366]</w:t>
      </w:r>
    </w:p>
    <w:p w14:paraId="6BC8F556"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31 </w:t>
      </w:r>
      <w:r w:rsidRPr="007E2A24">
        <w:rPr>
          <w:rFonts w:ascii="Book Antiqua" w:hAnsi="Book Antiqua" w:cs="SimSun"/>
          <w:b/>
          <w:bCs/>
          <w:color w:val="000000"/>
          <w:lang w:val="en-US" w:eastAsia="zh-CN"/>
        </w:rPr>
        <w:t>Greenley RN</w:t>
      </w:r>
      <w:r w:rsidRPr="007E2A24">
        <w:rPr>
          <w:rFonts w:ascii="Book Antiqua" w:hAnsi="Book Antiqua" w:cs="SimSun"/>
          <w:color w:val="000000"/>
          <w:lang w:val="en-US" w:eastAsia="zh-CN"/>
        </w:rPr>
        <w:t>, Stephens M, Doughty A, Raboin T, Kugathasan S. Barriers to adherence among adolescents with inflammatory bowel disease. </w:t>
      </w:r>
      <w:r w:rsidRPr="007E2A24">
        <w:rPr>
          <w:rFonts w:ascii="Book Antiqua" w:hAnsi="Book Antiqua" w:cs="SimSun"/>
          <w:i/>
          <w:iCs/>
          <w:color w:val="000000"/>
          <w:lang w:val="en-US" w:eastAsia="zh-CN"/>
        </w:rPr>
        <w:t>Inflamm Bowel Dis</w:t>
      </w:r>
      <w:r w:rsidRPr="007E2A24">
        <w:rPr>
          <w:rFonts w:ascii="Book Antiqua" w:hAnsi="Book Antiqua" w:cs="SimSun"/>
          <w:color w:val="000000"/>
          <w:lang w:val="en-US" w:eastAsia="zh-CN"/>
        </w:rPr>
        <w:t> 2010; </w:t>
      </w:r>
      <w:r w:rsidRPr="007E2A24">
        <w:rPr>
          <w:rFonts w:ascii="Book Antiqua" w:hAnsi="Book Antiqua" w:cs="SimSun"/>
          <w:b/>
          <w:bCs/>
          <w:color w:val="000000"/>
          <w:lang w:val="en-US" w:eastAsia="zh-CN"/>
        </w:rPr>
        <w:t>16</w:t>
      </w:r>
      <w:r w:rsidRPr="007E2A24">
        <w:rPr>
          <w:rFonts w:ascii="Book Antiqua" w:hAnsi="Book Antiqua" w:cs="SimSun"/>
          <w:color w:val="000000"/>
          <w:lang w:val="en-US" w:eastAsia="zh-CN"/>
        </w:rPr>
        <w:t>: 36-41 [PMID: 19434722 DOI: 10.1002/ibd.20988]</w:t>
      </w:r>
    </w:p>
    <w:p w14:paraId="1778CDD2" w14:textId="0E16095E"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32 </w:t>
      </w:r>
      <w:r w:rsidRPr="007E2A24">
        <w:rPr>
          <w:rFonts w:ascii="Book Antiqua" w:hAnsi="Book Antiqua" w:cs="SimSun"/>
          <w:b/>
          <w:bCs/>
          <w:color w:val="000000"/>
          <w:lang w:val="en-US" w:eastAsia="zh-CN"/>
        </w:rPr>
        <w:t>Reed-Knight B</w:t>
      </w:r>
      <w:r w:rsidRPr="007E2A24">
        <w:rPr>
          <w:rFonts w:ascii="Book Antiqua" w:hAnsi="Book Antiqua" w:cs="SimSun"/>
          <w:color w:val="000000"/>
          <w:lang w:val="en-US" w:eastAsia="zh-CN"/>
        </w:rPr>
        <w:t>, Lewis JD, Blount RL. Association of disease, adolescent, and family factors with medication adherence in pediatric inflammatory bowel disease.</w:t>
      </w:r>
      <w:r w:rsidRPr="007E2A24">
        <w:rPr>
          <w:rFonts w:ascii="Book Antiqua" w:hAnsi="Book Antiqua" w:cs="SimSun" w:hint="eastAsia"/>
          <w:color w:val="000000"/>
          <w:lang w:val="en-US" w:eastAsia="zh-CN"/>
        </w:rPr>
        <w:t xml:space="preserve"> </w:t>
      </w:r>
      <w:r w:rsidRPr="007E2A24">
        <w:rPr>
          <w:rFonts w:ascii="Book Antiqua" w:hAnsi="Book Antiqua" w:cs="SimSun"/>
          <w:i/>
          <w:iCs/>
          <w:color w:val="000000"/>
          <w:lang w:val="en-US" w:eastAsia="zh-CN"/>
        </w:rPr>
        <w:t>J Pediatr Psychol</w:t>
      </w:r>
      <w:r w:rsidR="004165AE" w:rsidRPr="007E2A24">
        <w:rPr>
          <w:rFonts w:ascii="Book Antiqua" w:hAnsi="Book Antiqua" w:cs="SimSun" w:hint="eastAsia"/>
          <w:color w:val="000000"/>
          <w:lang w:val="en-US" w:eastAsia="zh-CN"/>
        </w:rPr>
        <w:t xml:space="preserve"> </w:t>
      </w:r>
      <w:r w:rsidRPr="007E2A24">
        <w:rPr>
          <w:rFonts w:ascii="Book Antiqua" w:hAnsi="Book Antiqua" w:cs="SimSun"/>
          <w:color w:val="000000"/>
          <w:lang w:val="en-US" w:eastAsia="zh-CN"/>
        </w:rPr>
        <w:t>2011; </w:t>
      </w:r>
      <w:r w:rsidRPr="007E2A24">
        <w:rPr>
          <w:rFonts w:ascii="Book Antiqua" w:hAnsi="Book Antiqua" w:cs="SimSun"/>
          <w:b/>
          <w:bCs/>
          <w:color w:val="000000"/>
          <w:lang w:val="en-US" w:eastAsia="zh-CN"/>
        </w:rPr>
        <w:t>36</w:t>
      </w:r>
      <w:r w:rsidRPr="007E2A24">
        <w:rPr>
          <w:rFonts w:ascii="Book Antiqua" w:hAnsi="Book Antiqua" w:cs="SimSun"/>
          <w:color w:val="000000"/>
          <w:lang w:val="en-US" w:eastAsia="zh-CN"/>
        </w:rPr>
        <w:t>: 308-317 [PMID: 20798185 DOI: 10.1093/jpepsy/jsq076]</w:t>
      </w:r>
    </w:p>
    <w:p w14:paraId="107CA238"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33 </w:t>
      </w:r>
      <w:r w:rsidRPr="007E2A24">
        <w:rPr>
          <w:rFonts w:ascii="Book Antiqua" w:hAnsi="Book Antiqua" w:cs="SimSun"/>
          <w:b/>
          <w:bCs/>
          <w:color w:val="000000"/>
          <w:lang w:val="en-US" w:eastAsia="zh-CN"/>
        </w:rPr>
        <w:t>Waters BM</w:t>
      </w:r>
      <w:r w:rsidRPr="007E2A24">
        <w:rPr>
          <w:rFonts w:ascii="Book Antiqua" w:hAnsi="Book Antiqua" w:cs="SimSun"/>
          <w:color w:val="000000"/>
          <w:lang w:val="en-US" w:eastAsia="zh-CN"/>
        </w:rPr>
        <w:t>, Jensen L, Fedorak RN. Effects of formal education for patients with inflammatory bowel disease: a randomized controlled trial. </w:t>
      </w:r>
      <w:r w:rsidRPr="007E2A24">
        <w:rPr>
          <w:rFonts w:ascii="Book Antiqua" w:hAnsi="Book Antiqua" w:cs="SimSun"/>
          <w:i/>
          <w:iCs/>
          <w:color w:val="000000"/>
          <w:lang w:val="en-US" w:eastAsia="zh-CN"/>
        </w:rPr>
        <w:t>Can J Gastroenterol</w:t>
      </w:r>
      <w:r w:rsidRPr="007E2A24">
        <w:rPr>
          <w:rFonts w:ascii="Book Antiqua" w:hAnsi="Book Antiqua" w:cs="SimSun" w:hint="eastAsia"/>
          <w:color w:val="000000"/>
          <w:lang w:val="en-US" w:eastAsia="zh-CN"/>
        </w:rPr>
        <w:t xml:space="preserve"> </w:t>
      </w:r>
      <w:r w:rsidRPr="007E2A24">
        <w:rPr>
          <w:rFonts w:ascii="Book Antiqua" w:hAnsi="Book Antiqua" w:cs="SimSun"/>
          <w:color w:val="000000"/>
          <w:lang w:val="en-US" w:eastAsia="zh-CN"/>
        </w:rPr>
        <w:t>2005; </w:t>
      </w:r>
      <w:r w:rsidRPr="007E2A24">
        <w:rPr>
          <w:rFonts w:ascii="Book Antiqua" w:hAnsi="Book Antiqua" w:cs="SimSun"/>
          <w:b/>
          <w:bCs/>
          <w:color w:val="000000"/>
          <w:lang w:val="en-US" w:eastAsia="zh-CN"/>
        </w:rPr>
        <w:t>19</w:t>
      </w:r>
      <w:r w:rsidRPr="007E2A24">
        <w:rPr>
          <w:rFonts w:ascii="Book Antiqua" w:hAnsi="Book Antiqua" w:cs="SimSun"/>
          <w:color w:val="000000"/>
          <w:lang w:val="en-US" w:eastAsia="zh-CN"/>
        </w:rPr>
        <w:t>: 235-244 [PMID: 15861266]</w:t>
      </w:r>
    </w:p>
    <w:p w14:paraId="18680946" w14:textId="77777777" w:rsidR="00BF3A7B" w:rsidRPr="007E2A24" w:rsidRDefault="00BF3A7B" w:rsidP="00BF3A7B">
      <w:pPr>
        <w:jc w:val="both"/>
        <w:rPr>
          <w:rFonts w:ascii="Book Antiqua" w:hAnsi="Book Antiqua" w:cs="SimSun"/>
          <w:color w:val="000000"/>
          <w:lang w:val="en-US" w:eastAsia="zh-CN"/>
        </w:rPr>
      </w:pPr>
      <w:r w:rsidRPr="007E2A24">
        <w:rPr>
          <w:rFonts w:ascii="Book Antiqua" w:hAnsi="Book Antiqua" w:cs="SimSun"/>
          <w:color w:val="000000"/>
          <w:lang w:val="en-US" w:eastAsia="zh-CN"/>
        </w:rPr>
        <w:t>34 </w:t>
      </w:r>
      <w:r w:rsidRPr="007E2A24">
        <w:rPr>
          <w:rFonts w:ascii="Book Antiqua" w:hAnsi="Book Antiqua" w:cs="SimSun"/>
          <w:b/>
          <w:bCs/>
          <w:color w:val="000000"/>
          <w:lang w:val="en-US" w:eastAsia="zh-CN"/>
        </w:rPr>
        <w:t>Mosnaim G</w:t>
      </w:r>
      <w:r w:rsidRPr="007E2A24">
        <w:rPr>
          <w:rFonts w:ascii="Book Antiqua" w:hAnsi="Book Antiqua" w:cs="SimSun"/>
          <w:color w:val="000000"/>
          <w:lang w:val="en-US" w:eastAsia="zh-CN"/>
        </w:rPr>
        <w:t>, Li H, Martin M, Richardson D, Belice PJ, Avery E, Ryan N, Bender B, Powell L. Factors associated with levels of adherence to inhaled corticosteroids in minority adolescents with asthma. </w:t>
      </w:r>
      <w:r w:rsidRPr="007E2A24">
        <w:rPr>
          <w:rFonts w:ascii="Book Antiqua" w:hAnsi="Book Antiqua" w:cs="SimSun"/>
          <w:i/>
          <w:iCs/>
          <w:color w:val="000000"/>
          <w:lang w:val="en-US" w:eastAsia="zh-CN"/>
        </w:rPr>
        <w:t>Ann Allergy Asthma Immunol</w:t>
      </w:r>
      <w:r w:rsidRPr="007E2A24">
        <w:rPr>
          <w:rFonts w:ascii="Book Antiqua" w:hAnsi="Book Antiqua" w:cs="SimSun" w:hint="eastAsia"/>
          <w:color w:val="000000"/>
          <w:lang w:val="en-US" w:eastAsia="zh-CN"/>
        </w:rPr>
        <w:t xml:space="preserve"> </w:t>
      </w:r>
      <w:r w:rsidRPr="007E2A24">
        <w:rPr>
          <w:rFonts w:ascii="Book Antiqua" w:hAnsi="Book Antiqua" w:cs="SimSun"/>
          <w:color w:val="000000"/>
          <w:lang w:val="en-US" w:eastAsia="zh-CN"/>
        </w:rPr>
        <w:t>2014; </w:t>
      </w:r>
      <w:r w:rsidRPr="007E2A24">
        <w:rPr>
          <w:rFonts w:ascii="Book Antiqua" w:hAnsi="Book Antiqua" w:cs="SimSun"/>
          <w:b/>
          <w:bCs/>
          <w:color w:val="000000"/>
          <w:lang w:val="en-US" w:eastAsia="zh-CN"/>
        </w:rPr>
        <w:t>112</w:t>
      </w:r>
      <w:r w:rsidRPr="007E2A24">
        <w:rPr>
          <w:rFonts w:ascii="Book Antiqua" w:hAnsi="Book Antiqua" w:cs="SimSun"/>
          <w:color w:val="000000"/>
          <w:lang w:val="en-US" w:eastAsia="zh-CN"/>
        </w:rPr>
        <w:t>: 116-120 [PMID: 24468250 DOI: 10.1016/j.anai.2013.11.021]</w:t>
      </w:r>
    </w:p>
    <w:p w14:paraId="16BEEC89" w14:textId="77777777" w:rsidR="00BF3A7B" w:rsidRPr="007E2A24" w:rsidRDefault="00BF3A7B" w:rsidP="00BF3A7B">
      <w:pPr>
        <w:snapToGrid w:val="0"/>
        <w:jc w:val="right"/>
        <w:rPr>
          <w:rFonts w:ascii="Book Antiqua" w:hAnsi="Book Antiqua" w:cs="Times New Roman"/>
          <w:lang w:val="en-US" w:eastAsia="zh-CN"/>
        </w:rPr>
      </w:pPr>
      <w:bookmarkStart w:id="37" w:name="OLE_LINK51"/>
      <w:bookmarkStart w:id="38" w:name="OLE_LINK52"/>
      <w:bookmarkStart w:id="39" w:name="OLE_LINK120"/>
      <w:bookmarkStart w:id="40" w:name="OLE_LINK148"/>
      <w:bookmarkStart w:id="41" w:name="OLE_LINK72"/>
      <w:bookmarkStart w:id="42" w:name="OLE_LINK112"/>
      <w:bookmarkStart w:id="43" w:name="OLE_LINK320"/>
      <w:bookmarkStart w:id="44" w:name="OLE_LINK387"/>
      <w:bookmarkStart w:id="45" w:name="OLE_LINK183"/>
      <w:bookmarkStart w:id="46" w:name="OLE_LINK254"/>
      <w:bookmarkStart w:id="47" w:name="OLE_LINK149"/>
      <w:bookmarkStart w:id="48" w:name="OLE_LINK225"/>
      <w:bookmarkStart w:id="49" w:name="OLE_LINK207"/>
      <w:bookmarkStart w:id="50" w:name="OLE_LINK226"/>
      <w:bookmarkStart w:id="51" w:name="OLE_LINK212"/>
      <w:bookmarkStart w:id="52" w:name="OLE_LINK250"/>
      <w:bookmarkStart w:id="53" w:name="OLE_LINK281"/>
      <w:bookmarkStart w:id="54" w:name="OLE_LINK282"/>
      <w:bookmarkStart w:id="55" w:name="OLE_LINK313"/>
      <w:bookmarkStart w:id="56" w:name="OLE_LINK304"/>
      <w:bookmarkStart w:id="57" w:name="OLE_LINK321"/>
      <w:bookmarkStart w:id="58" w:name="OLE_LINK385"/>
      <w:bookmarkStart w:id="59" w:name="OLE_LINK400"/>
      <w:bookmarkStart w:id="60" w:name="OLE_LINK346"/>
      <w:bookmarkStart w:id="61" w:name="OLE_LINK371"/>
      <w:bookmarkStart w:id="62" w:name="OLE_LINK334"/>
      <w:bookmarkStart w:id="63" w:name="OLE_LINK1830"/>
      <w:bookmarkStart w:id="64" w:name="OLE_LINK457"/>
      <w:bookmarkStart w:id="65" w:name="OLE_LINK288"/>
      <w:bookmarkStart w:id="66" w:name="OLE_LINK384"/>
      <w:bookmarkStart w:id="67" w:name="OLE_LINK379"/>
      <w:bookmarkStart w:id="68" w:name="OLE_LINK303"/>
      <w:bookmarkStart w:id="69" w:name="OLE_LINK450"/>
      <w:bookmarkStart w:id="70" w:name="OLE_LINK489"/>
      <w:bookmarkStart w:id="71" w:name="OLE_LINK535"/>
      <w:bookmarkStart w:id="72" w:name="OLE_LINK648"/>
      <w:bookmarkStart w:id="73" w:name="OLE_LINK686"/>
      <w:bookmarkStart w:id="74" w:name="OLE_LINK471"/>
      <w:bookmarkStart w:id="75" w:name="OLE_LINK462"/>
      <w:bookmarkStart w:id="76" w:name="OLE_LINK519"/>
      <w:bookmarkStart w:id="77" w:name="OLE_LINK575"/>
      <w:bookmarkStart w:id="78" w:name="OLE_LINK491"/>
      <w:bookmarkStart w:id="79" w:name="OLE_LINK532"/>
      <w:bookmarkStart w:id="80" w:name="OLE_LINK572"/>
      <w:bookmarkStart w:id="81" w:name="OLE_LINK574"/>
      <w:bookmarkStart w:id="82" w:name="OLE_LINK480"/>
      <w:bookmarkStart w:id="83" w:name="OLE_LINK567"/>
      <w:bookmarkStart w:id="84" w:name="OLE_LINK2700"/>
      <w:bookmarkStart w:id="85" w:name="OLE_LINK581"/>
      <w:bookmarkStart w:id="86" w:name="OLE_LINK639"/>
      <w:bookmarkStart w:id="87" w:name="OLE_LINK688"/>
      <w:bookmarkStart w:id="88" w:name="OLE_LINK722"/>
      <w:bookmarkStart w:id="89" w:name="OLE_LINK542"/>
      <w:bookmarkStart w:id="90" w:name="OLE_LINK589"/>
      <w:bookmarkStart w:id="91" w:name="OLE_LINK582"/>
      <w:bookmarkStart w:id="92" w:name="OLE_LINK640"/>
      <w:bookmarkStart w:id="93" w:name="OLE_LINK714"/>
      <w:bookmarkStart w:id="94" w:name="OLE_LINK593"/>
      <w:bookmarkStart w:id="95" w:name="OLE_LINK716"/>
      <w:bookmarkStart w:id="96" w:name="OLE_LINK770"/>
      <w:bookmarkStart w:id="97" w:name="OLE_LINK801"/>
      <w:bookmarkStart w:id="98" w:name="OLE_LINK660"/>
      <w:bookmarkStart w:id="99" w:name="OLE_LINK781"/>
      <w:bookmarkStart w:id="100" w:name="OLE_LINK833"/>
      <w:bookmarkStart w:id="101" w:name="OLE_LINK642"/>
      <w:bookmarkStart w:id="102" w:name="OLE_LINK700"/>
      <w:bookmarkStart w:id="103" w:name="OLE_LINK792"/>
      <w:bookmarkStart w:id="104" w:name="OLE_LINK2882"/>
      <w:bookmarkStart w:id="105" w:name="OLE_LINK836"/>
      <w:bookmarkStart w:id="106" w:name="OLE_LINK889"/>
      <w:bookmarkStart w:id="107" w:name="OLE_LINK782"/>
      <w:bookmarkStart w:id="108" w:name="OLE_LINK826"/>
      <w:bookmarkStart w:id="109" w:name="OLE_LINK865"/>
      <w:bookmarkStart w:id="110" w:name="OLE_LINK856"/>
      <w:bookmarkStart w:id="111" w:name="OLE_LINK908"/>
      <w:bookmarkStart w:id="112" w:name="OLE_LINK980"/>
      <w:bookmarkStart w:id="113" w:name="OLE_LINK1018"/>
      <w:bookmarkStart w:id="114" w:name="OLE_LINK1049"/>
      <w:bookmarkStart w:id="115" w:name="OLE_LINK1076"/>
      <w:bookmarkStart w:id="116" w:name="OLE_LINK1106"/>
      <w:bookmarkStart w:id="117" w:name="OLE_LINK891"/>
      <w:bookmarkStart w:id="118" w:name="OLE_LINK943"/>
      <w:bookmarkStart w:id="119" w:name="OLE_LINK981"/>
      <w:bookmarkStart w:id="120" w:name="OLE_LINK1030"/>
      <w:bookmarkStart w:id="121" w:name="OLE_LINK847"/>
      <w:bookmarkStart w:id="122" w:name="OLE_LINK909"/>
      <w:bookmarkStart w:id="123" w:name="OLE_LINK906"/>
      <w:bookmarkStart w:id="124" w:name="OLE_LINK992"/>
      <w:bookmarkStart w:id="125" w:name="OLE_LINK993"/>
      <w:bookmarkStart w:id="126" w:name="OLE_LINK1052"/>
      <w:bookmarkStart w:id="127" w:name="OLE_LINK946"/>
      <w:bookmarkStart w:id="128" w:name="OLE_LINK911"/>
      <w:bookmarkStart w:id="129" w:name="OLE_LINK930"/>
      <w:bookmarkStart w:id="130" w:name="OLE_LINK1059"/>
      <w:bookmarkStart w:id="131" w:name="OLE_LINK1174"/>
      <w:bookmarkStart w:id="132" w:name="OLE_LINK1137"/>
      <w:bookmarkStart w:id="133" w:name="OLE_LINK1167"/>
      <w:bookmarkStart w:id="134" w:name="OLE_LINK1200"/>
      <w:bookmarkStart w:id="135" w:name="OLE_LINK1241"/>
      <w:bookmarkStart w:id="136" w:name="OLE_LINK1288"/>
      <w:bookmarkStart w:id="137" w:name="OLE_LINK1056"/>
      <w:bookmarkStart w:id="138" w:name="OLE_LINK1158"/>
      <w:bookmarkStart w:id="139" w:name="OLE_LINK1175"/>
      <w:bookmarkStart w:id="140" w:name="OLE_LINK1074"/>
      <w:bookmarkStart w:id="141" w:name="OLE_LINK1169"/>
      <w:bookmarkStart w:id="142" w:name="OLE_LINK1053"/>
      <w:bookmarkStart w:id="143" w:name="OLE_LINK1054"/>
      <w:r w:rsidRPr="007E2A24">
        <w:rPr>
          <w:rFonts w:ascii="Book Antiqua" w:hAnsi="Book Antiqua" w:cs="Times New Roman"/>
          <w:b/>
          <w:bCs/>
          <w:lang w:val="en-US" w:eastAsia="zh-CN"/>
        </w:rPr>
        <w:lastRenderedPageBreak/>
        <w:t>P-Reviewer:</w:t>
      </w:r>
      <w:r w:rsidRPr="007E2A24">
        <w:rPr>
          <w:rFonts w:ascii="Book Antiqua" w:hAnsi="Book Antiqua" w:cs="Times New Roman" w:hint="eastAsia"/>
          <w:b/>
          <w:bCs/>
          <w:lang w:val="en-US" w:eastAsia="zh-CN"/>
        </w:rPr>
        <w:t xml:space="preserve"> </w:t>
      </w:r>
      <w:r w:rsidRPr="007E2A24">
        <w:rPr>
          <w:rFonts w:ascii="Book Antiqua" w:hAnsi="Book Antiqua" w:cs="Times New Roman"/>
          <w:bCs/>
          <w:lang w:val="en-US" w:eastAsia="zh-CN"/>
        </w:rPr>
        <w:t>Chiba T</w:t>
      </w:r>
      <w:r w:rsidRPr="007E2A24">
        <w:rPr>
          <w:rFonts w:ascii="Book Antiqua" w:hAnsi="Book Antiqua" w:cs="Times New Roman" w:hint="eastAsia"/>
          <w:bCs/>
          <w:lang w:val="en-US" w:eastAsia="zh-CN"/>
        </w:rPr>
        <w:t xml:space="preserve">, </w:t>
      </w:r>
      <w:r w:rsidRPr="007E2A24">
        <w:rPr>
          <w:rFonts w:ascii="Book Antiqua" w:hAnsi="Book Antiqua" w:cs="Times New Roman"/>
          <w:bCs/>
          <w:lang w:val="en-US" w:eastAsia="zh-CN"/>
        </w:rPr>
        <w:t>Rosen</w:t>
      </w:r>
      <w:r w:rsidRPr="007E2A24">
        <w:rPr>
          <w:rFonts w:ascii="Book Antiqua" w:hAnsi="Book Antiqua" w:cs="Times New Roman" w:hint="eastAsia"/>
          <w:bCs/>
          <w:lang w:val="en-US" w:eastAsia="zh-CN"/>
        </w:rPr>
        <w:t xml:space="preserve"> </w:t>
      </w:r>
      <w:r w:rsidRPr="007E2A24">
        <w:rPr>
          <w:rFonts w:ascii="Book Antiqua" w:hAnsi="Book Antiqua" w:cs="Times New Roman"/>
          <w:bCs/>
          <w:lang w:val="en-US" w:eastAsia="zh-CN"/>
        </w:rPr>
        <w:t xml:space="preserve">DJ </w:t>
      </w:r>
      <w:r w:rsidRPr="007E2A24">
        <w:rPr>
          <w:rFonts w:ascii="Book Antiqua" w:hAnsi="Book Antiqua" w:cs="Times New Roman"/>
          <w:b/>
          <w:bCs/>
          <w:lang w:val="en-US" w:eastAsia="zh-CN"/>
        </w:rPr>
        <w:t>S-Editor:</w:t>
      </w:r>
      <w:r w:rsidRPr="007E2A24">
        <w:rPr>
          <w:rFonts w:ascii="Book Antiqua" w:hAnsi="Book Antiqua" w:cs="Times New Roman" w:hint="eastAsia"/>
          <w:lang w:val="en-US" w:eastAsia="zh-CN"/>
        </w:rPr>
        <w:t xml:space="preserve"> Gong ZM</w:t>
      </w:r>
    </w:p>
    <w:p w14:paraId="3585142B" w14:textId="77777777" w:rsidR="00BF3A7B" w:rsidRPr="007E2A24" w:rsidRDefault="00BF3A7B" w:rsidP="00BF3A7B">
      <w:pPr>
        <w:snapToGrid w:val="0"/>
        <w:jc w:val="right"/>
        <w:rPr>
          <w:rFonts w:ascii="Book Antiqua" w:hAnsi="Book Antiqua" w:cs="Times New Roman"/>
          <w:b/>
          <w:bCs/>
          <w:lang w:val="en-US" w:eastAsia="zh-CN"/>
        </w:rPr>
      </w:pPr>
      <w:r w:rsidRPr="007E2A24">
        <w:rPr>
          <w:rFonts w:ascii="Book Antiqua" w:hAnsi="Book Antiqua" w:cs="Times New Roman"/>
          <w:b/>
          <w:bCs/>
          <w:lang w:val="en-US" w:eastAsia="zh-CN"/>
        </w:rPr>
        <w:t>L-Editor:</w:t>
      </w:r>
      <w:r w:rsidRPr="007E2A24">
        <w:rPr>
          <w:rFonts w:ascii="Book Antiqua" w:hAnsi="Book Antiqua" w:cs="Times New Roman"/>
          <w:lang w:val="en-US" w:eastAsia="zh-CN"/>
        </w:rPr>
        <w:t xml:space="preserve"> </w:t>
      </w:r>
      <w:r w:rsidRPr="007E2A24">
        <w:rPr>
          <w:rFonts w:ascii="Book Antiqua" w:hAnsi="Book Antiqua" w:cs="Times New Roman"/>
          <w:b/>
          <w:bCs/>
          <w:lang w:val="en-US" w:eastAsia="zh-CN"/>
        </w:rPr>
        <w:t>E-Editor:</w:t>
      </w:r>
    </w:p>
    <w:p w14:paraId="4D638BA3" w14:textId="77777777" w:rsidR="00BF3A7B" w:rsidRPr="007E2A24" w:rsidRDefault="00BF3A7B" w:rsidP="00BF3A7B">
      <w:pPr>
        <w:shd w:val="clear" w:color="auto" w:fill="FFFFFF"/>
        <w:snapToGrid w:val="0"/>
        <w:jc w:val="both"/>
        <w:rPr>
          <w:rFonts w:ascii="Book Antiqua" w:hAnsi="Book Antiqua" w:cs="Helvetica"/>
          <w:b/>
          <w:lang w:val="en-US" w:eastAsia="zh-CN"/>
        </w:rPr>
      </w:pPr>
      <w:bookmarkStart w:id="144" w:name="OLE_LINK880"/>
      <w:bookmarkStart w:id="145" w:name="OLE_LINK881"/>
      <w:bookmarkStart w:id="146" w:name="OLE_LINK497"/>
      <w:bookmarkStart w:id="147" w:name="OLE_LINK813"/>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7E2A24">
        <w:rPr>
          <w:rFonts w:ascii="Book Antiqua" w:hAnsi="Book Antiqua" w:cs="Helvetica"/>
          <w:b/>
          <w:lang w:val="en-US" w:eastAsia="zh-CN"/>
        </w:rPr>
        <w:t xml:space="preserve">Specialty type: </w:t>
      </w:r>
      <w:r w:rsidRPr="007E2A24">
        <w:rPr>
          <w:rFonts w:ascii="Book Antiqua" w:hAnsi="Book Antiqua" w:cs="Helvetica"/>
          <w:lang w:val="en-US" w:eastAsia="zh-CN"/>
        </w:rPr>
        <w:t>Gastroenterology and</w:t>
      </w:r>
      <w:r w:rsidRPr="007E2A24">
        <w:rPr>
          <w:rFonts w:ascii="Book Antiqua" w:hAnsi="Book Antiqua" w:cs="Helvetica" w:hint="eastAsia"/>
          <w:lang w:val="en-US" w:eastAsia="zh-CN"/>
        </w:rPr>
        <w:t xml:space="preserve"> </w:t>
      </w:r>
      <w:r w:rsidRPr="007E2A24">
        <w:rPr>
          <w:rFonts w:ascii="Book Antiqua" w:hAnsi="Book Antiqua" w:cs="Helvetica"/>
          <w:lang w:val="en-US" w:eastAsia="zh-CN"/>
        </w:rPr>
        <w:t>hepatology</w:t>
      </w:r>
    </w:p>
    <w:p w14:paraId="7EF0DA22" w14:textId="77777777" w:rsidR="00BF3A7B" w:rsidRPr="007E2A24" w:rsidRDefault="00BF3A7B" w:rsidP="00BF3A7B">
      <w:pPr>
        <w:shd w:val="clear" w:color="auto" w:fill="FFFFFF"/>
        <w:snapToGrid w:val="0"/>
        <w:jc w:val="both"/>
        <w:rPr>
          <w:rFonts w:ascii="Book Antiqua" w:hAnsi="Book Antiqua" w:cs="Helvetica"/>
          <w:b/>
          <w:lang w:val="en-US" w:eastAsia="zh-CN"/>
        </w:rPr>
      </w:pPr>
      <w:r w:rsidRPr="007E2A24">
        <w:rPr>
          <w:rFonts w:ascii="Book Antiqua" w:hAnsi="Book Antiqua" w:cs="Helvetica"/>
          <w:b/>
          <w:lang w:val="en-US" w:eastAsia="zh-CN"/>
        </w:rPr>
        <w:t xml:space="preserve">Country of origin: </w:t>
      </w:r>
      <w:r w:rsidRPr="007E2A24">
        <w:rPr>
          <w:rFonts w:ascii="Book Antiqua" w:hAnsi="Book Antiqua" w:cs="Helvetica"/>
          <w:lang w:eastAsia="zh-CN"/>
        </w:rPr>
        <w:t>Canada</w:t>
      </w:r>
    </w:p>
    <w:p w14:paraId="78ED3618" w14:textId="77777777" w:rsidR="00BF3A7B" w:rsidRPr="007E2A24" w:rsidRDefault="00BF3A7B" w:rsidP="00BF3A7B">
      <w:pPr>
        <w:shd w:val="clear" w:color="auto" w:fill="FFFFFF"/>
        <w:snapToGrid w:val="0"/>
        <w:jc w:val="both"/>
        <w:rPr>
          <w:rFonts w:ascii="Book Antiqua" w:hAnsi="Book Antiqua" w:cs="Helvetica"/>
          <w:b/>
          <w:lang w:val="en-US" w:eastAsia="zh-CN"/>
        </w:rPr>
      </w:pPr>
      <w:r w:rsidRPr="007E2A24">
        <w:rPr>
          <w:rFonts w:ascii="Book Antiqua" w:hAnsi="Book Antiqua" w:cs="Helvetica"/>
          <w:b/>
          <w:lang w:val="en-US" w:eastAsia="zh-CN"/>
        </w:rPr>
        <w:t>Peer-review report classification</w:t>
      </w:r>
    </w:p>
    <w:p w14:paraId="3F413EB7" w14:textId="77777777" w:rsidR="00BF3A7B" w:rsidRPr="007E2A24" w:rsidRDefault="00BF3A7B" w:rsidP="00BF3A7B">
      <w:pPr>
        <w:shd w:val="clear" w:color="auto" w:fill="FFFFFF"/>
        <w:snapToGrid w:val="0"/>
        <w:jc w:val="both"/>
        <w:rPr>
          <w:rFonts w:ascii="Book Antiqua" w:hAnsi="Book Antiqua" w:cs="Helvetica"/>
          <w:lang w:val="en-US" w:eastAsia="zh-CN"/>
        </w:rPr>
      </w:pPr>
      <w:r w:rsidRPr="007E2A24">
        <w:rPr>
          <w:rFonts w:ascii="Book Antiqua" w:hAnsi="Book Antiqua" w:cs="Helvetica"/>
          <w:lang w:val="en-US" w:eastAsia="zh-CN"/>
        </w:rPr>
        <w:t xml:space="preserve">Grade A (Excellent): </w:t>
      </w:r>
      <w:r w:rsidRPr="007E2A24">
        <w:rPr>
          <w:rFonts w:ascii="Book Antiqua" w:hAnsi="Book Antiqua" w:cs="Helvetica" w:hint="eastAsia"/>
          <w:lang w:val="en-US" w:eastAsia="zh-CN"/>
        </w:rPr>
        <w:t>A</w:t>
      </w:r>
    </w:p>
    <w:p w14:paraId="450FC008" w14:textId="77777777" w:rsidR="00BF3A7B" w:rsidRPr="007E2A24" w:rsidRDefault="00BF3A7B" w:rsidP="00BF3A7B">
      <w:pPr>
        <w:shd w:val="clear" w:color="auto" w:fill="FFFFFF"/>
        <w:snapToGrid w:val="0"/>
        <w:jc w:val="both"/>
        <w:rPr>
          <w:rFonts w:ascii="Book Antiqua" w:hAnsi="Book Antiqua" w:cs="Helvetica"/>
          <w:lang w:val="en-US" w:eastAsia="zh-CN"/>
        </w:rPr>
      </w:pPr>
      <w:r w:rsidRPr="007E2A24">
        <w:rPr>
          <w:rFonts w:ascii="Book Antiqua" w:hAnsi="Book Antiqua" w:cs="Helvetica"/>
          <w:lang w:val="en-US" w:eastAsia="zh-CN"/>
        </w:rPr>
        <w:t xml:space="preserve">Grade B (Very good): </w:t>
      </w:r>
      <w:r w:rsidRPr="007E2A24">
        <w:rPr>
          <w:rFonts w:ascii="Book Antiqua" w:hAnsi="Book Antiqua" w:cs="Helvetica" w:hint="eastAsia"/>
          <w:lang w:val="en-US" w:eastAsia="zh-CN"/>
        </w:rPr>
        <w:t>B</w:t>
      </w:r>
    </w:p>
    <w:p w14:paraId="0846CCAD" w14:textId="77777777" w:rsidR="00BF3A7B" w:rsidRPr="007E2A24" w:rsidRDefault="00BF3A7B" w:rsidP="00BF3A7B">
      <w:pPr>
        <w:shd w:val="clear" w:color="auto" w:fill="FFFFFF"/>
        <w:snapToGrid w:val="0"/>
        <w:jc w:val="both"/>
        <w:rPr>
          <w:rFonts w:ascii="Book Antiqua" w:hAnsi="Book Antiqua" w:cs="Helvetica"/>
          <w:lang w:val="en-US" w:eastAsia="zh-CN"/>
        </w:rPr>
      </w:pPr>
      <w:r w:rsidRPr="007E2A24">
        <w:rPr>
          <w:rFonts w:ascii="Book Antiqua" w:hAnsi="Book Antiqua" w:cs="Helvetica"/>
          <w:lang w:val="en-US" w:eastAsia="zh-CN"/>
        </w:rPr>
        <w:t xml:space="preserve">Grade C (Good): </w:t>
      </w:r>
      <w:r w:rsidRPr="007E2A24">
        <w:rPr>
          <w:rFonts w:ascii="Book Antiqua" w:hAnsi="Book Antiqua" w:cs="Helvetica" w:hint="eastAsia"/>
          <w:lang w:val="en-US" w:eastAsia="zh-CN"/>
        </w:rPr>
        <w:t>0</w:t>
      </w:r>
    </w:p>
    <w:p w14:paraId="1F26AD31" w14:textId="77777777" w:rsidR="00BF3A7B" w:rsidRPr="007E2A24" w:rsidRDefault="00BF3A7B" w:rsidP="00BF3A7B">
      <w:pPr>
        <w:shd w:val="clear" w:color="auto" w:fill="FFFFFF"/>
        <w:snapToGrid w:val="0"/>
        <w:jc w:val="both"/>
        <w:rPr>
          <w:rFonts w:ascii="Book Antiqua" w:hAnsi="Book Antiqua" w:cs="Helvetica"/>
          <w:lang w:val="en-US" w:eastAsia="zh-CN"/>
        </w:rPr>
      </w:pPr>
      <w:r w:rsidRPr="007E2A24">
        <w:rPr>
          <w:rFonts w:ascii="Book Antiqua" w:hAnsi="Book Antiqua" w:cs="Helvetica"/>
          <w:lang w:val="en-US" w:eastAsia="zh-CN"/>
        </w:rPr>
        <w:t xml:space="preserve">Grade D (Fair): </w:t>
      </w:r>
      <w:r w:rsidRPr="007E2A24">
        <w:rPr>
          <w:rFonts w:ascii="Book Antiqua" w:hAnsi="Book Antiqua" w:cs="Helvetica" w:hint="eastAsia"/>
          <w:lang w:val="en-US" w:eastAsia="zh-CN"/>
        </w:rPr>
        <w:t>0</w:t>
      </w:r>
    </w:p>
    <w:p w14:paraId="29CEE7F3" w14:textId="77777777" w:rsidR="00BF3A7B" w:rsidRPr="007E2A24" w:rsidRDefault="00BF3A7B" w:rsidP="00BF3A7B">
      <w:pPr>
        <w:shd w:val="clear" w:color="auto" w:fill="FFFFFF"/>
        <w:snapToGrid w:val="0"/>
        <w:jc w:val="both"/>
        <w:rPr>
          <w:rFonts w:ascii="Book Antiqua" w:hAnsi="Book Antiqua" w:cs="Helvetica"/>
          <w:lang w:val="en-US" w:eastAsia="zh-CN"/>
        </w:rPr>
      </w:pPr>
      <w:r w:rsidRPr="007E2A24">
        <w:rPr>
          <w:rFonts w:ascii="Book Antiqua" w:hAnsi="Book Antiqua" w:cs="Helvetica"/>
          <w:lang w:val="en-US" w:eastAsia="zh-CN"/>
        </w:rPr>
        <w:t xml:space="preserve">Grade E (Poor): </w:t>
      </w:r>
      <w:r w:rsidRPr="007E2A24">
        <w:rPr>
          <w:rFonts w:ascii="Book Antiqua" w:hAnsi="Book Antiqua" w:cs="Helvetica" w:hint="eastAsia"/>
          <w:lang w:val="en-US" w:eastAsia="zh-CN"/>
        </w:rPr>
        <w:t>0</w:t>
      </w:r>
      <w:bookmarkEnd w:id="144"/>
      <w:bookmarkEnd w:id="145"/>
    </w:p>
    <w:bookmarkEnd w:id="142"/>
    <w:bookmarkEnd w:id="143"/>
    <w:bookmarkEnd w:id="146"/>
    <w:bookmarkEnd w:id="147"/>
    <w:p w14:paraId="01A52322" w14:textId="77777777" w:rsidR="00BF3A7B" w:rsidRPr="007E2A24" w:rsidRDefault="00BF3A7B" w:rsidP="00BF3A7B">
      <w:pPr>
        <w:widowControl w:val="0"/>
        <w:jc w:val="both"/>
        <w:rPr>
          <w:rFonts w:ascii="Book Antiqua" w:hAnsi="Book Antiqua" w:cs="Times New Roman"/>
          <w:kern w:val="2"/>
          <w:lang w:val="en-US" w:eastAsia="zh-CN"/>
        </w:rPr>
      </w:pPr>
    </w:p>
    <w:p w14:paraId="59091609" w14:textId="26370DB8" w:rsidR="004117B7" w:rsidRPr="007E2A24" w:rsidRDefault="004117B7" w:rsidP="000E6D93">
      <w:pPr>
        <w:widowControl w:val="0"/>
        <w:snapToGrid w:val="0"/>
        <w:jc w:val="both"/>
        <w:rPr>
          <w:rFonts w:ascii="Book Antiqua" w:hAnsi="Book Antiqua"/>
        </w:rPr>
      </w:pPr>
      <w:r w:rsidRPr="007E2A24">
        <w:rPr>
          <w:rFonts w:ascii="Book Antiqua" w:hAnsi="Book Antiqua"/>
        </w:rPr>
        <w:br w:type="page"/>
      </w:r>
    </w:p>
    <w:p w14:paraId="15F76522" w14:textId="66350D5D" w:rsidR="004117B7" w:rsidRPr="007E2A24" w:rsidRDefault="00D31EEE" w:rsidP="000E6D93">
      <w:pPr>
        <w:widowControl w:val="0"/>
        <w:snapToGrid w:val="0"/>
        <w:jc w:val="both"/>
        <w:rPr>
          <w:rFonts w:ascii="Book Antiqua" w:hAnsi="Book Antiqua"/>
        </w:rPr>
      </w:pPr>
      <w:r w:rsidRPr="007E2A24">
        <w:rPr>
          <w:rFonts w:ascii="Book Antiqua" w:hAnsi="Book Antiqua"/>
          <w:noProof/>
          <w:lang w:val="en-US" w:eastAsia="zh-CN"/>
        </w:rPr>
        <w:lastRenderedPageBreak/>
        <w:drawing>
          <wp:inline distT="0" distB="0" distL="0" distR="0" wp14:anchorId="1C4E9B6E" wp14:editId="0EAD7AFE">
            <wp:extent cx="4063285" cy="3322881"/>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2344" cy="3322112"/>
                    </a:xfrm>
                    <a:prstGeom prst="rect">
                      <a:avLst/>
                    </a:prstGeom>
                    <a:noFill/>
                    <a:ln>
                      <a:noFill/>
                    </a:ln>
                  </pic:spPr>
                </pic:pic>
              </a:graphicData>
            </a:graphic>
          </wp:inline>
        </w:drawing>
      </w:r>
    </w:p>
    <w:p w14:paraId="587CF5AE" w14:textId="53701917" w:rsidR="004117B7" w:rsidRPr="007E2A24" w:rsidRDefault="004117B7" w:rsidP="000E6D93">
      <w:pPr>
        <w:widowControl w:val="0"/>
        <w:snapToGrid w:val="0"/>
        <w:jc w:val="both"/>
        <w:rPr>
          <w:rFonts w:ascii="Book Antiqua" w:hAnsi="Book Antiqua"/>
        </w:rPr>
      </w:pPr>
      <w:r w:rsidRPr="007E2A24">
        <w:rPr>
          <w:rFonts w:ascii="Book Antiqua" w:hAnsi="Book Antiqua"/>
          <w:b/>
        </w:rPr>
        <w:t>Figure</w:t>
      </w:r>
      <w:r w:rsidR="003A66AE" w:rsidRPr="007E2A24">
        <w:rPr>
          <w:rFonts w:ascii="Book Antiqua" w:hAnsi="Book Antiqua"/>
          <w:b/>
        </w:rPr>
        <w:t xml:space="preserve"> 1</w:t>
      </w:r>
      <w:r w:rsidR="00D31EEE" w:rsidRPr="007E2A24">
        <w:rPr>
          <w:rFonts w:ascii="Book Antiqua" w:hAnsi="Book Antiqua" w:hint="eastAsia"/>
          <w:b/>
          <w:lang w:eastAsia="zh-CN"/>
        </w:rPr>
        <w:t xml:space="preserve"> </w:t>
      </w:r>
      <w:r w:rsidR="003A66AE" w:rsidRPr="007E2A24">
        <w:rPr>
          <w:rFonts w:ascii="Book Antiqua" w:hAnsi="Book Antiqua"/>
          <w:b/>
        </w:rPr>
        <w:t>Attitudes toward</w:t>
      </w:r>
      <w:r w:rsidRPr="007E2A24">
        <w:rPr>
          <w:rFonts w:ascii="Book Antiqua" w:hAnsi="Book Antiqua"/>
          <w:b/>
        </w:rPr>
        <w:t xml:space="preserve"> medicine in adolescents with inflammatory bowel disease</w:t>
      </w:r>
      <w:r w:rsidR="00EB6DC3" w:rsidRPr="007E2A24">
        <w:rPr>
          <w:rFonts w:ascii="Book Antiqua" w:hAnsi="Book Antiqua"/>
          <w:b/>
        </w:rPr>
        <w:t xml:space="preserve"> (percentages denote proportion of adolescents who attended transition clinics </w:t>
      </w:r>
      <w:r w:rsidR="00EB6DC3" w:rsidRPr="007E2A24">
        <w:rPr>
          <w:rFonts w:ascii="Book Antiqua" w:hAnsi="Book Antiqua"/>
          <w:b/>
          <w:i/>
        </w:rPr>
        <w:t>vs</w:t>
      </w:r>
      <w:r w:rsidR="007219A4" w:rsidRPr="007E2A24">
        <w:rPr>
          <w:rFonts w:ascii="Book Antiqua" w:hAnsi="Book Antiqua" w:hint="eastAsia"/>
          <w:b/>
          <w:lang w:eastAsia="zh-CN"/>
        </w:rPr>
        <w:t xml:space="preserve"> </w:t>
      </w:r>
      <w:r w:rsidR="00EB6DC3" w:rsidRPr="007E2A24">
        <w:rPr>
          <w:rFonts w:ascii="Book Antiqua" w:hAnsi="Book Antiqua"/>
          <w:b/>
        </w:rPr>
        <w:t xml:space="preserve">control). </w:t>
      </w:r>
      <w:r w:rsidRPr="007E2A24">
        <w:rPr>
          <w:rFonts w:ascii="Book Antiqua" w:hAnsi="Book Antiqua"/>
        </w:rPr>
        <w:t>Adolescents who attended the transition clinics were more ambivalent and less skeptica</w:t>
      </w:r>
      <w:r w:rsidR="003A66AE" w:rsidRPr="007E2A24">
        <w:rPr>
          <w:rFonts w:ascii="Book Antiqua" w:hAnsi="Book Antiqua"/>
        </w:rPr>
        <w:t>l toward</w:t>
      </w:r>
      <w:r w:rsidRPr="007E2A24">
        <w:rPr>
          <w:rFonts w:ascii="Book Antiqua" w:hAnsi="Book Antiqua"/>
        </w:rPr>
        <w:t xml:space="preserve"> medicine. Overall, significant different composite attitudes were noted between the two groups of adolescents.</w:t>
      </w:r>
      <w:r w:rsidRPr="007E2A24">
        <w:rPr>
          <w:rFonts w:ascii="Book Antiqua" w:hAnsi="Book Antiqua"/>
        </w:rPr>
        <w:br w:type="page"/>
      </w:r>
    </w:p>
    <w:p w14:paraId="48D9524E" w14:textId="523709A6" w:rsidR="004117B7" w:rsidRPr="007E2A24" w:rsidRDefault="007B67F0" w:rsidP="000E6D93">
      <w:pPr>
        <w:pStyle w:val="Heading4"/>
        <w:keepNext w:val="0"/>
        <w:widowControl w:val="0"/>
        <w:snapToGrid w:val="0"/>
        <w:spacing w:before="0" w:after="0"/>
        <w:jc w:val="both"/>
        <w:rPr>
          <w:rFonts w:ascii="Book Antiqua" w:hAnsi="Book Antiqua"/>
          <w:b/>
          <w:i w:val="0"/>
          <w:szCs w:val="24"/>
        </w:rPr>
      </w:pPr>
      <w:r w:rsidRPr="007E2A24">
        <w:rPr>
          <w:rFonts w:ascii="Book Antiqua" w:hAnsi="Book Antiqua"/>
          <w:b/>
          <w:i w:val="0"/>
          <w:szCs w:val="24"/>
        </w:rPr>
        <w:lastRenderedPageBreak/>
        <w:t>Table 1</w:t>
      </w:r>
      <w:r w:rsidR="007219A4" w:rsidRPr="007E2A24">
        <w:rPr>
          <w:rFonts w:ascii="Book Antiqua" w:eastAsia="SimSun" w:hAnsi="Book Antiqua" w:hint="eastAsia"/>
          <w:b/>
          <w:i w:val="0"/>
          <w:szCs w:val="24"/>
          <w:lang w:eastAsia="zh-CN"/>
        </w:rPr>
        <w:t xml:space="preserve"> </w:t>
      </w:r>
      <w:r w:rsidRPr="007E2A24">
        <w:rPr>
          <w:rFonts w:ascii="Book Antiqua" w:hAnsi="Book Antiqua"/>
          <w:b/>
          <w:i w:val="0"/>
          <w:szCs w:val="24"/>
        </w:rPr>
        <w:t>Demographics</w:t>
      </w:r>
    </w:p>
    <w:tbl>
      <w:tblPr>
        <w:tblStyle w:val="TableGrid"/>
        <w:tblW w:w="963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977"/>
        <w:gridCol w:w="2616"/>
        <w:gridCol w:w="1385"/>
      </w:tblGrid>
      <w:tr w:rsidR="007219A4" w:rsidRPr="007E2A24" w14:paraId="5A121DA2" w14:textId="77777777" w:rsidTr="007219A4">
        <w:trPr>
          <w:trHeight w:val="408"/>
        </w:trPr>
        <w:tc>
          <w:tcPr>
            <w:tcW w:w="2660" w:type="dxa"/>
            <w:tcBorders>
              <w:top w:val="single" w:sz="4" w:space="0" w:color="auto"/>
              <w:bottom w:val="single" w:sz="4" w:space="0" w:color="auto"/>
            </w:tcBorders>
            <w:shd w:val="clear" w:color="auto" w:fill="D9D9D9" w:themeFill="background1" w:themeFillShade="D9"/>
          </w:tcPr>
          <w:p w14:paraId="5437482F" w14:textId="77777777" w:rsidR="007219A4" w:rsidRPr="007E2A24" w:rsidRDefault="007219A4" w:rsidP="000E6D93">
            <w:pPr>
              <w:widowControl w:val="0"/>
              <w:snapToGrid w:val="0"/>
              <w:jc w:val="both"/>
              <w:rPr>
                <w:rFonts w:ascii="Book Antiqua" w:hAnsi="Book Antiqua"/>
              </w:rPr>
            </w:pPr>
          </w:p>
        </w:tc>
        <w:tc>
          <w:tcPr>
            <w:tcW w:w="2977" w:type="dxa"/>
            <w:tcBorders>
              <w:top w:val="single" w:sz="4" w:space="0" w:color="auto"/>
              <w:bottom w:val="single" w:sz="4" w:space="0" w:color="auto"/>
            </w:tcBorders>
            <w:shd w:val="clear" w:color="auto" w:fill="D9D9D9" w:themeFill="background1" w:themeFillShade="D9"/>
          </w:tcPr>
          <w:p w14:paraId="78BC4EE9" w14:textId="77777777" w:rsidR="00413E3D" w:rsidRPr="007E2A24" w:rsidRDefault="007219A4" w:rsidP="00413E3D">
            <w:pPr>
              <w:widowControl w:val="0"/>
              <w:snapToGrid w:val="0"/>
              <w:jc w:val="center"/>
              <w:rPr>
                <w:rFonts w:ascii="Book Antiqua" w:eastAsia="SimSun" w:hAnsi="Book Antiqua" w:cs="Times New Roman"/>
                <w:b/>
                <w:lang w:eastAsia="zh-CN"/>
              </w:rPr>
            </w:pPr>
            <w:r w:rsidRPr="007E2A24">
              <w:rPr>
                <w:rFonts w:ascii="Book Antiqua" w:hAnsi="Book Antiqua" w:cs="Times New Roman"/>
                <w:b/>
              </w:rPr>
              <w:t>Transition</w:t>
            </w:r>
          </w:p>
          <w:p w14:paraId="67D928B6" w14:textId="45540838" w:rsidR="007219A4" w:rsidRPr="007E2A24" w:rsidRDefault="009B283B" w:rsidP="00413E3D">
            <w:pPr>
              <w:widowControl w:val="0"/>
              <w:snapToGrid w:val="0"/>
              <w:jc w:val="center"/>
              <w:rPr>
                <w:rFonts w:ascii="Book Antiqua" w:hAnsi="Book Antiqua" w:cs="Times New Roman"/>
                <w:b/>
              </w:rPr>
            </w:pPr>
            <w:r w:rsidRPr="007E2A24">
              <w:rPr>
                <w:rFonts w:ascii="Book Antiqua" w:hAnsi="Book Antiqua" w:cs="Times New Roman"/>
                <w:b/>
                <w:i/>
              </w:rPr>
              <w:t>n</w:t>
            </w:r>
            <w:r w:rsidRPr="007E2A24">
              <w:rPr>
                <w:rFonts w:ascii="Book Antiqua" w:hAnsi="Book Antiqua" w:cs="Times New Roman"/>
                <w:b/>
              </w:rPr>
              <w:t xml:space="preserve"> (%) or mean ± SD</w:t>
            </w:r>
          </w:p>
        </w:tc>
        <w:tc>
          <w:tcPr>
            <w:tcW w:w="2616" w:type="dxa"/>
            <w:tcBorders>
              <w:top w:val="single" w:sz="4" w:space="0" w:color="auto"/>
              <w:bottom w:val="single" w:sz="4" w:space="0" w:color="auto"/>
            </w:tcBorders>
            <w:shd w:val="clear" w:color="auto" w:fill="D9D9D9" w:themeFill="background1" w:themeFillShade="D9"/>
          </w:tcPr>
          <w:p w14:paraId="0CE15C28" w14:textId="77777777" w:rsidR="007219A4" w:rsidRPr="007E2A24" w:rsidRDefault="007219A4" w:rsidP="00413E3D">
            <w:pPr>
              <w:widowControl w:val="0"/>
              <w:snapToGrid w:val="0"/>
              <w:jc w:val="center"/>
              <w:rPr>
                <w:rFonts w:ascii="Book Antiqua" w:eastAsia="SimSun" w:hAnsi="Book Antiqua" w:cs="Times New Roman"/>
                <w:b/>
                <w:lang w:eastAsia="zh-CN"/>
              </w:rPr>
            </w:pPr>
            <w:r w:rsidRPr="007E2A24">
              <w:rPr>
                <w:rFonts w:ascii="Book Antiqua" w:hAnsi="Book Antiqua" w:cs="Times New Roman"/>
                <w:b/>
              </w:rPr>
              <w:t>Control</w:t>
            </w:r>
          </w:p>
          <w:p w14:paraId="2269E80A" w14:textId="089CD95D" w:rsidR="00413E3D" w:rsidRPr="007E2A24" w:rsidRDefault="009B283B" w:rsidP="00413E3D">
            <w:pPr>
              <w:widowControl w:val="0"/>
              <w:snapToGrid w:val="0"/>
              <w:jc w:val="center"/>
              <w:rPr>
                <w:rFonts w:ascii="Book Antiqua" w:hAnsi="Book Antiqua" w:cs="Times New Roman"/>
                <w:b/>
              </w:rPr>
            </w:pPr>
            <w:r w:rsidRPr="007E2A24">
              <w:rPr>
                <w:rFonts w:ascii="Book Antiqua" w:hAnsi="Book Antiqua" w:cs="Times New Roman"/>
                <w:b/>
                <w:i/>
              </w:rPr>
              <w:t>n</w:t>
            </w:r>
            <w:r w:rsidRPr="007E2A24">
              <w:rPr>
                <w:rFonts w:ascii="Book Antiqua" w:hAnsi="Book Antiqua" w:cs="Times New Roman"/>
                <w:b/>
              </w:rPr>
              <w:t xml:space="preserve"> (%) or mean ± SD</w:t>
            </w:r>
          </w:p>
        </w:tc>
        <w:tc>
          <w:tcPr>
            <w:tcW w:w="1385" w:type="dxa"/>
            <w:tcBorders>
              <w:top w:val="single" w:sz="4" w:space="0" w:color="auto"/>
              <w:bottom w:val="single" w:sz="4" w:space="0" w:color="auto"/>
            </w:tcBorders>
            <w:shd w:val="clear" w:color="auto" w:fill="D9D9D9" w:themeFill="background1" w:themeFillShade="D9"/>
          </w:tcPr>
          <w:p w14:paraId="53F78765" w14:textId="071ABACB" w:rsidR="007219A4" w:rsidRPr="007E2A24" w:rsidRDefault="007219A4" w:rsidP="007219A4">
            <w:pPr>
              <w:widowControl w:val="0"/>
              <w:snapToGrid w:val="0"/>
              <w:jc w:val="center"/>
              <w:rPr>
                <w:rFonts w:ascii="Book Antiqua" w:hAnsi="Book Antiqua" w:cs="Times New Roman"/>
                <w:b/>
              </w:rPr>
            </w:pPr>
            <w:r w:rsidRPr="007E2A24">
              <w:rPr>
                <w:rFonts w:ascii="Book Antiqua" w:hAnsi="Book Antiqua" w:cs="Times New Roman"/>
                <w:b/>
                <w:i/>
              </w:rPr>
              <w:t>P</w:t>
            </w:r>
            <w:r w:rsidRPr="007E2A24">
              <w:rPr>
                <w:rFonts w:ascii="Book Antiqua" w:eastAsia="SimSun" w:hAnsi="Book Antiqua" w:cs="Times New Roman" w:hint="eastAsia"/>
                <w:b/>
                <w:lang w:eastAsia="zh-CN"/>
              </w:rPr>
              <w:t xml:space="preserve"> </w:t>
            </w:r>
            <w:r w:rsidRPr="007E2A24">
              <w:rPr>
                <w:rFonts w:ascii="Book Antiqua" w:hAnsi="Book Antiqua" w:cs="Times New Roman"/>
                <w:b/>
              </w:rPr>
              <w:t>value</w:t>
            </w:r>
          </w:p>
        </w:tc>
      </w:tr>
      <w:tr w:rsidR="007219A4" w:rsidRPr="007E2A24" w14:paraId="3C45B218" w14:textId="77777777" w:rsidTr="007219A4">
        <w:trPr>
          <w:trHeight w:val="372"/>
        </w:trPr>
        <w:tc>
          <w:tcPr>
            <w:tcW w:w="2660" w:type="dxa"/>
            <w:tcBorders>
              <w:top w:val="single" w:sz="4" w:space="0" w:color="auto"/>
            </w:tcBorders>
          </w:tcPr>
          <w:p w14:paraId="0407B7EE" w14:textId="77777777" w:rsidR="007219A4" w:rsidRPr="007E2A24" w:rsidRDefault="007219A4" w:rsidP="000E6D93">
            <w:pPr>
              <w:widowControl w:val="0"/>
              <w:snapToGrid w:val="0"/>
              <w:jc w:val="both"/>
              <w:rPr>
                <w:rFonts w:ascii="Book Antiqua" w:hAnsi="Book Antiqua"/>
              </w:rPr>
            </w:pPr>
            <w:r w:rsidRPr="007E2A24">
              <w:rPr>
                <w:rFonts w:ascii="Book Antiqua" w:hAnsi="Book Antiqua"/>
              </w:rPr>
              <w:t>Gender</w:t>
            </w:r>
          </w:p>
        </w:tc>
        <w:tc>
          <w:tcPr>
            <w:tcW w:w="2977" w:type="dxa"/>
            <w:tcBorders>
              <w:top w:val="single" w:sz="4" w:space="0" w:color="auto"/>
            </w:tcBorders>
          </w:tcPr>
          <w:p w14:paraId="10720D13" w14:textId="2FC287C6" w:rsidR="007219A4" w:rsidRPr="007E2A24" w:rsidRDefault="007219A4" w:rsidP="007219A4">
            <w:pPr>
              <w:widowControl w:val="0"/>
              <w:snapToGrid w:val="0"/>
              <w:jc w:val="center"/>
              <w:rPr>
                <w:rFonts w:ascii="Book Antiqua" w:hAnsi="Book Antiqua"/>
              </w:rPr>
            </w:pPr>
          </w:p>
        </w:tc>
        <w:tc>
          <w:tcPr>
            <w:tcW w:w="2616" w:type="dxa"/>
            <w:tcBorders>
              <w:top w:val="single" w:sz="4" w:space="0" w:color="auto"/>
            </w:tcBorders>
          </w:tcPr>
          <w:p w14:paraId="026C5A96" w14:textId="56CDC9C6" w:rsidR="007219A4" w:rsidRPr="007E2A24" w:rsidRDefault="007219A4" w:rsidP="007219A4">
            <w:pPr>
              <w:widowControl w:val="0"/>
              <w:snapToGrid w:val="0"/>
              <w:jc w:val="center"/>
              <w:rPr>
                <w:rFonts w:ascii="Book Antiqua" w:hAnsi="Book Antiqua"/>
              </w:rPr>
            </w:pPr>
          </w:p>
        </w:tc>
        <w:tc>
          <w:tcPr>
            <w:tcW w:w="1385" w:type="dxa"/>
            <w:tcBorders>
              <w:top w:val="single" w:sz="4" w:space="0" w:color="auto"/>
            </w:tcBorders>
          </w:tcPr>
          <w:p w14:paraId="11DBE750" w14:textId="348FCCDE" w:rsidR="007219A4" w:rsidRPr="007E2A24" w:rsidRDefault="007219A4" w:rsidP="007219A4">
            <w:pPr>
              <w:widowControl w:val="0"/>
              <w:snapToGrid w:val="0"/>
              <w:jc w:val="center"/>
              <w:rPr>
                <w:rFonts w:ascii="Book Antiqua" w:hAnsi="Book Antiqua"/>
              </w:rPr>
            </w:pPr>
          </w:p>
        </w:tc>
      </w:tr>
      <w:tr w:rsidR="007219A4" w:rsidRPr="007E2A24" w14:paraId="7CC94E13" w14:textId="77777777" w:rsidTr="007219A4">
        <w:trPr>
          <w:trHeight w:val="76"/>
        </w:trPr>
        <w:tc>
          <w:tcPr>
            <w:tcW w:w="2660" w:type="dxa"/>
          </w:tcPr>
          <w:p w14:paraId="3753E65A" w14:textId="53A1051A" w:rsidR="007219A4" w:rsidRPr="007E2A24" w:rsidRDefault="007219A4" w:rsidP="007219A4">
            <w:pPr>
              <w:widowControl w:val="0"/>
              <w:snapToGrid w:val="0"/>
              <w:ind w:firstLineChars="100" w:firstLine="240"/>
              <w:jc w:val="both"/>
              <w:rPr>
                <w:rFonts w:ascii="Book Antiqua" w:hAnsi="Book Antiqua"/>
              </w:rPr>
            </w:pPr>
            <w:r w:rsidRPr="007E2A24">
              <w:rPr>
                <w:rFonts w:ascii="Book Antiqua" w:hAnsi="Book Antiqua"/>
              </w:rPr>
              <w:t>Female</w:t>
            </w:r>
          </w:p>
        </w:tc>
        <w:tc>
          <w:tcPr>
            <w:tcW w:w="2977" w:type="dxa"/>
          </w:tcPr>
          <w:p w14:paraId="5635C3AF" w14:textId="743D79AC" w:rsidR="007219A4" w:rsidRPr="007E2A24" w:rsidRDefault="007219A4" w:rsidP="007219A4">
            <w:pPr>
              <w:widowControl w:val="0"/>
              <w:snapToGrid w:val="0"/>
              <w:jc w:val="center"/>
              <w:rPr>
                <w:rFonts w:ascii="Book Antiqua" w:hAnsi="Book Antiqua"/>
              </w:rPr>
            </w:pPr>
            <w:r w:rsidRPr="007E2A24">
              <w:rPr>
                <w:rFonts w:ascii="Book Antiqua" w:hAnsi="Book Antiqua"/>
              </w:rPr>
              <w:t>23 (40.4)</w:t>
            </w:r>
          </w:p>
        </w:tc>
        <w:tc>
          <w:tcPr>
            <w:tcW w:w="2616" w:type="dxa"/>
          </w:tcPr>
          <w:p w14:paraId="67A0FC3E" w14:textId="37A43E53" w:rsidR="007219A4" w:rsidRPr="007E2A24" w:rsidRDefault="007219A4" w:rsidP="007219A4">
            <w:pPr>
              <w:widowControl w:val="0"/>
              <w:snapToGrid w:val="0"/>
              <w:jc w:val="center"/>
              <w:rPr>
                <w:rFonts w:ascii="Book Antiqua" w:hAnsi="Book Antiqua"/>
              </w:rPr>
            </w:pPr>
            <w:r w:rsidRPr="007E2A24">
              <w:rPr>
                <w:rFonts w:ascii="Book Antiqua" w:hAnsi="Book Antiqua"/>
              </w:rPr>
              <w:t>31 (56.4)</w:t>
            </w:r>
          </w:p>
        </w:tc>
        <w:tc>
          <w:tcPr>
            <w:tcW w:w="1385" w:type="dxa"/>
          </w:tcPr>
          <w:p w14:paraId="25F9D767" w14:textId="0BB31E51" w:rsidR="007219A4" w:rsidRPr="007E2A24" w:rsidRDefault="007219A4" w:rsidP="007219A4">
            <w:pPr>
              <w:widowControl w:val="0"/>
              <w:snapToGrid w:val="0"/>
              <w:jc w:val="center"/>
              <w:rPr>
                <w:rFonts w:ascii="Book Antiqua" w:hAnsi="Book Antiqua"/>
              </w:rPr>
            </w:pPr>
            <w:r w:rsidRPr="007E2A24">
              <w:rPr>
                <w:rFonts w:ascii="Book Antiqua" w:hAnsi="Book Antiqua"/>
              </w:rPr>
              <w:t>0.13</w:t>
            </w:r>
          </w:p>
        </w:tc>
      </w:tr>
      <w:tr w:rsidR="007219A4" w:rsidRPr="007E2A24" w14:paraId="6DB9837D" w14:textId="77777777" w:rsidTr="007219A4">
        <w:trPr>
          <w:trHeight w:val="321"/>
        </w:trPr>
        <w:tc>
          <w:tcPr>
            <w:tcW w:w="2660" w:type="dxa"/>
          </w:tcPr>
          <w:p w14:paraId="58CE1EE1" w14:textId="77777777" w:rsidR="007219A4" w:rsidRPr="007E2A24" w:rsidRDefault="007219A4" w:rsidP="000E6D93">
            <w:pPr>
              <w:widowControl w:val="0"/>
              <w:snapToGrid w:val="0"/>
              <w:jc w:val="both"/>
              <w:rPr>
                <w:rFonts w:ascii="Book Antiqua" w:hAnsi="Book Antiqua"/>
              </w:rPr>
            </w:pPr>
            <w:r w:rsidRPr="007E2A24">
              <w:rPr>
                <w:rFonts w:ascii="Book Antiqua" w:hAnsi="Book Antiqua"/>
              </w:rPr>
              <w:t>Diagnosis</w:t>
            </w:r>
          </w:p>
        </w:tc>
        <w:tc>
          <w:tcPr>
            <w:tcW w:w="2977" w:type="dxa"/>
          </w:tcPr>
          <w:p w14:paraId="2EF65EC3" w14:textId="053BD7D9" w:rsidR="007219A4" w:rsidRPr="007E2A24" w:rsidRDefault="007219A4" w:rsidP="007219A4">
            <w:pPr>
              <w:widowControl w:val="0"/>
              <w:snapToGrid w:val="0"/>
              <w:jc w:val="center"/>
              <w:rPr>
                <w:rFonts w:ascii="Book Antiqua" w:hAnsi="Book Antiqua"/>
              </w:rPr>
            </w:pPr>
          </w:p>
        </w:tc>
        <w:tc>
          <w:tcPr>
            <w:tcW w:w="2616" w:type="dxa"/>
          </w:tcPr>
          <w:p w14:paraId="3C9E38AE" w14:textId="17A3E2AD" w:rsidR="007219A4" w:rsidRPr="007E2A24" w:rsidRDefault="007219A4" w:rsidP="007219A4">
            <w:pPr>
              <w:widowControl w:val="0"/>
              <w:snapToGrid w:val="0"/>
              <w:jc w:val="center"/>
              <w:rPr>
                <w:rFonts w:ascii="Book Antiqua" w:hAnsi="Book Antiqua"/>
              </w:rPr>
            </w:pPr>
          </w:p>
        </w:tc>
        <w:tc>
          <w:tcPr>
            <w:tcW w:w="1385" w:type="dxa"/>
          </w:tcPr>
          <w:p w14:paraId="1CF13CE3" w14:textId="2827BCFC" w:rsidR="007219A4" w:rsidRPr="007E2A24" w:rsidRDefault="007219A4" w:rsidP="007219A4">
            <w:pPr>
              <w:widowControl w:val="0"/>
              <w:snapToGrid w:val="0"/>
              <w:jc w:val="center"/>
              <w:rPr>
                <w:rFonts w:ascii="Book Antiqua" w:hAnsi="Book Antiqua"/>
              </w:rPr>
            </w:pPr>
          </w:p>
        </w:tc>
      </w:tr>
      <w:tr w:rsidR="007219A4" w:rsidRPr="007E2A24" w14:paraId="7669DA02" w14:textId="77777777" w:rsidTr="007219A4">
        <w:trPr>
          <w:trHeight w:val="391"/>
        </w:trPr>
        <w:tc>
          <w:tcPr>
            <w:tcW w:w="2660" w:type="dxa"/>
          </w:tcPr>
          <w:p w14:paraId="7247393D" w14:textId="590A8ECC" w:rsidR="007219A4" w:rsidRPr="007E2A24" w:rsidRDefault="007219A4" w:rsidP="007219A4">
            <w:pPr>
              <w:widowControl w:val="0"/>
              <w:snapToGrid w:val="0"/>
              <w:ind w:firstLineChars="100" w:firstLine="240"/>
              <w:jc w:val="both"/>
              <w:rPr>
                <w:rFonts w:ascii="Book Antiqua" w:hAnsi="Book Antiqua"/>
              </w:rPr>
            </w:pPr>
            <w:r w:rsidRPr="007E2A24">
              <w:rPr>
                <w:rFonts w:ascii="Book Antiqua" w:hAnsi="Book Antiqua"/>
              </w:rPr>
              <w:t>CD</w:t>
            </w:r>
          </w:p>
        </w:tc>
        <w:tc>
          <w:tcPr>
            <w:tcW w:w="2977" w:type="dxa"/>
          </w:tcPr>
          <w:p w14:paraId="0E065E92" w14:textId="247CC03E" w:rsidR="007219A4" w:rsidRPr="007E2A24" w:rsidRDefault="007219A4" w:rsidP="007219A4">
            <w:pPr>
              <w:widowControl w:val="0"/>
              <w:snapToGrid w:val="0"/>
              <w:jc w:val="center"/>
              <w:rPr>
                <w:rFonts w:ascii="Book Antiqua" w:hAnsi="Book Antiqua"/>
              </w:rPr>
            </w:pPr>
            <w:r w:rsidRPr="007E2A24">
              <w:rPr>
                <w:rFonts w:ascii="Book Antiqua" w:hAnsi="Book Antiqua"/>
              </w:rPr>
              <w:t>47 (79.7)</w:t>
            </w:r>
          </w:p>
        </w:tc>
        <w:tc>
          <w:tcPr>
            <w:tcW w:w="2616" w:type="dxa"/>
          </w:tcPr>
          <w:p w14:paraId="2566CF6C" w14:textId="67915957" w:rsidR="007219A4" w:rsidRPr="007E2A24" w:rsidRDefault="007219A4" w:rsidP="007219A4">
            <w:pPr>
              <w:widowControl w:val="0"/>
              <w:snapToGrid w:val="0"/>
              <w:jc w:val="center"/>
              <w:rPr>
                <w:rFonts w:ascii="Book Antiqua" w:hAnsi="Book Antiqua"/>
              </w:rPr>
            </w:pPr>
            <w:r w:rsidRPr="007E2A24">
              <w:rPr>
                <w:rFonts w:ascii="Book Antiqua" w:hAnsi="Book Antiqua"/>
              </w:rPr>
              <w:t>34 (64.2)</w:t>
            </w:r>
          </w:p>
        </w:tc>
        <w:tc>
          <w:tcPr>
            <w:tcW w:w="1385" w:type="dxa"/>
          </w:tcPr>
          <w:p w14:paraId="7430278A" w14:textId="1789D11D" w:rsidR="007219A4" w:rsidRPr="007E2A24" w:rsidRDefault="007219A4" w:rsidP="007219A4">
            <w:pPr>
              <w:widowControl w:val="0"/>
              <w:snapToGrid w:val="0"/>
              <w:jc w:val="center"/>
              <w:rPr>
                <w:rFonts w:ascii="Book Antiqua" w:hAnsi="Book Antiqua"/>
              </w:rPr>
            </w:pPr>
            <w:r w:rsidRPr="007E2A24">
              <w:rPr>
                <w:rFonts w:ascii="Book Antiqua" w:hAnsi="Book Antiqua"/>
              </w:rPr>
              <w:t>0.07</w:t>
            </w:r>
          </w:p>
        </w:tc>
      </w:tr>
      <w:tr w:rsidR="007219A4" w:rsidRPr="007E2A24" w14:paraId="6FA4AFB5" w14:textId="77777777" w:rsidTr="007219A4">
        <w:trPr>
          <w:trHeight w:val="449"/>
        </w:trPr>
        <w:tc>
          <w:tcPr>
            <w:tcW w:w="2660" w:type="dxa"/>
          </w:tcPr>
          <w:p w14:paraId="00F64701" w14:textId="051500AE" w:rsidR="007219A4" w:rsidRPr="007E2A24" w:rsidRDefault="007219A4" w:rsidP="007219A4">
            <w:pPr>
              <w:widowControl w:val="0"/>
              <w:snapToGrid w:val="0"/>
              <w:ind w:firstLineChars="100" w:firstLine="240"/>
              <w:jc w:val="both"/>
              <w:rPr>
                <w:rFonts w:ascii="Book Antiqua" w:hAnsi="Book Antiqua"/>
              </w:rPr>
            </w:pPr>
            <w:r w:rsidRPr="007E2A24">
              <w:rPr>
                <w:rFonts w:ascii="Book Antiqua" w:hAnsi="Book Antiqua"/>
              </w:rPr>
              <w:t>UC/IBDU</w:t>
            </w:r>
          </w:p>
        </w:tc>
        <w:tc>
          <w:tcPr>
            <w:tcW w:w="2977" w:type="dxa"/>
          </w:tcPr>
          <w:p w14:paraId="61BA3617" w14:textId="48952855" w:rsidR="007219A4" w:rsidRPr="007E2A24" w:rsidRDefault="007219A4" w:rsidP="007219A4">
            <w:pPr>
              <w:widowControl w:val="0"/>
              <w:snapToGrid w:val="0"/>
              <w:jc w:val="center"/>
              <w:rPr>
                <w:rFonts w:ascii="Book Antiqua" w:hAnsi="Book Antiqua"/>
              </w:rPr>
            </w:pPr>
            <w:r w:rsidRPr="007E2A24">
              <w:rPr>
                <w:rFonts w:ascii="Book Antiqua" w:hAnsi="Book Antiqua"/>
              </w:rPr>
              <w:t>12 (20.3)</w:t>
            </w:r>
          </w:p>
        </w:tc>
        <w:tc>
          <w:tcPr>
            <w:tcW w:w="2616" w:type="dxa"/>
          </w:tcPr>
          <w:p w14:paraId="3FB9FCBD" w14:textId="55BA14AB" w:rsidR="007219A4" w:rsidRPr="007E2A24" w:rsidRDefault="007219A4" w:rsidP="007219A4">
            <w:pPr>
              <w:widowControl w:val="0"/>
              <w:snapToGrid w:val="0"/>
              <w:jc w:val="center"/>
              <w:rPr>
                <w:rFonts w:ascii="Book Antiqua" w:hAnsi="Book Antiqua"/>
              </w:rPr>
            </w:pPr>
            <w:r w:rsidRPr="007E2A24">
              <w:rPr>
                <w:rFonts w:ascii="Book Antiqua" w:hAnsi="Book Antiqua"/>
              </w:rPr>
              <w:t>19 (35.8)</w:t>
            </w:r>
          </w:p>
        </w:tc>
        <w:tc>
          <w:tcPr>
            <w:tcW w:w="1385" w:type="dxa"/>
          </w:tcPr>
          <w:p w14:paraId="5D21AADC" w14:textId="77777777" w:rsidR="007219A4" w:rsidRPr="007E2A24" w:rsidRDefault="007219A4" w:rsidP="007219A4">
            <w:pPr>
              <w:widowControl w:val="0"/>
              <w:snapToGrid w:val="0"/>
              <w:jc w:val="center"/>
              <w:rPr>
                <w:rFonts w:ascii="Book Antiqua" w:hAnsi="Book Antiqua"/>
              </w:rPr>
            </w:pPr>
          </w:p>
        </w:tc>
      </w:tr>
      <w:tr w:rsidR="007219A4" w:rsidRPr="007E2A24" w14:paraId="4F1FB745" w14:textId="77777777" w:rsidTr="007219A4">
        <w:trPr>
          <w:trHeight w:val="461"/>
        </w:trPr>
        <w:tc>
          <w:tcPr>
            <w:tcW w:w="2660" w:type="dxa"/>
          </w:tcPr>
          <w:p w14:paraId="1BF5A147" w14:textId="77777777" w:rsidR="007219A4" w:rsidRPr="007E2A24" w:rsidRDefault="007219A4" w:rsidP="000E6D93">
            <w:pPr>
              <w:widowControl w:val="0"/>
              <w:snapToGrid w:val="0"/>
              <w:jc w:val="both"/>
              <w:rPr>
                <w:rFonts w:ascii="Book Antiqua" w:hAnsi="Book Antiqua"/>
              </w:rPr>
            </w:pPr>
            <w:r w:rsidRPr="007E2A24">
              <w:rPr>
                <w:rFonts w:ascii="Book Antiqua" w:hAnsi="Book Antiqua"/>
              </w:rPr>
              <w:t>Age (yrs)</w:t>
            </w:r>
          </w:p>
        </w:tc>
        <w:tc>
          <w:tcPr>
            <w:tcW w:w="2977" w:type="dxa"/>
          </w:tcPr>
          <w:p w14:paraId="53C131E9" w14:textId="022D0D21" w:rsidR="007219A4" w:rsidRPr="007E2A24" w:rsidRDefault="007219A4" w:rsidP="007219A4">
            <w:pPr>
              <w:widowControl w:val="0"/>
              <w:snapToGrid w:val="0"/>
              <w:jc w:val="center"/>
              <w:rPr>
                <w:rFonts w:ascii="Book Antiqua" w:hAnsi="Book Antiqua" w:cs="Times New Roman"/>
              </w:rPr>
            </w:pPr>
          </w:p>
        </w:tc>
        <w:tc>
          <w:tcPr>
            <w:tcW w:w="2616" w:type="dxa"/>
          </w:tcPr>
          <w:p w14:paraId="35A49C6D" w14:textId="310AB0CA" w:rsidR="007219A4" w:rsidRPr="007E2A24" w:rsidRDefault="007219A4" w:rsidP="007219A4">
            <w:pPr>
              <w:widowControl w:val="0"/>
              <w:snapToGrid w:val="0"/>
              <w:jc w:val="center"/>
              <w:rPr>
                <w:rFonts w:ascii="Book Antiqua" w:hAnsi="Book Antiqua" w:cs="Times New Roman"/>
              </w:rPr>
            </w:pPr>
          </w:p>
        </w:tc>
        <w:tc>
          <w:tcPr>
            <w:tcW w:w="1385" w:type="dxa"/>
          </w:tcPr>
          <w:p w14:paraId="0711C0D7" w14:textId="1A60C095" w:rsidR="007219A4" w:rsidRPr="007E2A24" w:rsidRDefault="007219A4" w:rsidP="007219A4">
            <w:pPr>
              <w:widowControl w:val="0"/>
              <w:snapToGrid w:val="0"/>
              <w:jc w:val="center"/>
              <w:rPr>
                <w:rFonts w:ascii="Book Antiqua" w:hAnsi="Book Antiqua"/>
              </w:rPr>
            </w:pPr>
          </w:p>
        </w:tc>
      </w:tr>
      <w:tr w:rsidR="007219A4" w:rsidRPr="007E2A24" w14:paraId="2C7A1547" w14:textId="77777777" w:rsidTr="007219A4">
        <w:trPr>
          <w:trHeight w:val="154"/>
        </w:trPr>
        <w:tc>
          <w:tcPr>
            <w:tcW w:w="2660" w:type="dxa"/>
          </w:tcPr>
          <w:p w14:paraId="30423B6F" w14:textId="76316B84" w:rsidR="007219A4" w:rsidRPr="007E2A24" w:rsidRDefault="007219A4" w:rsidP="007219A4">
            <w:pPr>
              <w:widowControl w:val="0"/>
              <w:snapToGrid w:val="0"/>
              <w:ind w:firstLineChars="100" w:firstLine="240"/>
              <w:jc w:val="both"/>
              <w:rPr>
                <w:rFonts w:ascii="Book Antiqua" w:hAnsi="Book Antiqua"/>
              </w:rPr>
            </w:pPr>
            <w:r w:rsidRPr="007E2A24">
              <w:rPr>
                <w:rFonts w:ascii="Book Antiqua" w:hAnsi="Book Antiqua"/>
              </w:rPr>
              <w:t>At diagnosis</w:t>
            </w:r>
          </w:p>
        </w:tc>
        <w:tc>
          <w:tcPr>
            <w:tcW w:w="2977" w:type="dxa"/>
          </w:tcPr>
          <w:p w14:paraId="224DAC9D" w14:textId="1D4093FB" w:rsidR="007219A4" w:rsidRPr="007E2A24" w:rsidRDefault="007219A4" w:rsidP="007219A4">
            <w:pPr>
              <w:widowControl w:val="0"/>
              <w:snapToGrid w:val="0"/>
              <w:jc w:val="center"/>
              <w:rPr>
                <w:rFonts w:ascii="Book Antiqua" w:hAnsi="Book Antiqua" w:cs="Times New Roman"/>
              </w:rPr>
            </w:pPr>
            <w:r w:rsidRPr="007E2A24">
              <w:rPr>
                <w:rFonts w:ascii="Book Antiqua" w:hAnsi="Book Antiqua" w:cs="Times New Roman"/>
              </w:rPr>
              <w:t>13 ± 2.9</w:t>
            </w:r>
          </w:p>
        </w:tc>
        <w:tc>
          <w:tcPr>
            <w:tcW w:w="2616" w:type="dxa"/>
          </w:tcPr>
          <w:p w14:paraId="18E3D708" w14:textId="5179BE7A" w:rsidR="007219A4" w:rsidRPr="007E2A24" w:rsidRDefault="007219A4" w:rsidP="007219A4">
            <w:pPr>
              <w:widowControl w:val="0"/>
              <w:snapToGrid w:val="0"/>
              <w:jc w:val="center"/>
              <w:rPr>
                <w:rFonts w:ascii="Book Antiqua" w:hAnsi="Book Antiqua" w:cs="Times New Roman"/>
              </w:rPr>
            </w:pPr>
            <w:r w:rsidRPr="007E2A24">
              <w:rPr>
                <w:rFonts w:ascii="Book Antiqua" w:hAnsi="Book Antiqua" w:cs="Times New Roman"/>
              </w:rPr>
              <w:t>13 ± 3.8</w:t>
            </w:r>
          </w:p>
        </w:tc>
        <w:tc>
          <w:tcPr>
            <w:tcW w:w="1385" w:type="dxa"/>
          </w:tcPr>
          <w:p w14:paraId="77BD1922" w14:textId="0CC8CB34" w:rsidR="007219A4" w:rsidRPr="007E2A24" w:rsidRDefault="007219A4" w:rsidP="007219A4">
            <w:pPr>
              <w:widowControl w:val="0"/>
              <w:snapToGrid w:val="0"/>
              <w:jc w:val="center"/>
              <w:rPr>
                <w:rFonts w:ascii="Book Antiqua" w:hAnsi="Book Antiqua"/>
              </w:rPr>
            </w:pPr>
            <w:r w:rsidRPr="007E2A24">
              <w:rPr>
                <w:rFonts w:ascii="Book Antiqua" w:hAnsi="Book Antiqua"/>
              </w:rPr>
              <w:t>0.87</w:t>
            </w:r>
          </w:p>
        </w:tc>
      </w:tr>
      <w:tr w:rsidR="007219A4" w:rsidRPr="007E2A24" w14:paraId="0261F1E5" w14:textId="77777777" w:rsidTr="007219A4">
        <w:trPr>
          <w:trHeight w:val="449"/>
        </w:trPr>
        <w:tc>
          <w:tcPr>
            <w:tcW w:w="2660" w:type="dxa"/>
          </w:tcPr>
          <w:p w14:paraId="0EC6B0A1" w14:textId="6E13E1FC" w:rsidR="007219A4" w:rsidRPr="007E2A24" w:rsidRDefault="007219A4" w:rsidP="007219A4">
            <w:pPr>
              <w:widowControl w:val="0"/>
              <w:snapToGrid w:val="0"/>
              <w:ind w:firstLineChars="100" w:firstLine="240"/>
              <w:jc w:val="both"/>
              <w:rPr>
                <w:rFonts w:ascii="Book Antiqua" w:hAnsi="Book Antiqua"/>
              </w:rPr>
            </w:pPr>
            <w:r w:rsidRPr="007E2A24">
              <w:rPr>
                <w:rFonts w:ascii="Book Antiqua" w:hAnsi="Book Antiqua"/>
              </w:rPr>
              <w:t>Current</w:t>
            </w:r>
          </w:p>
        </w:tc>
        <w:tc>
          <w:tcPr>
            <w:tcW w:w="2977" w:type="dxa"/>
          </w:tcPr>
          <w:p w14:paraId="0A27DD25" w14:textId="77777777" w:rsidR="007219A4" w:rsidRPr="007E2A24" w:rsidRDefault="007219A4" w:rsidP="007219A4">
            <w:pPr>
              <w:widowControl w:val="0"/>
              <w:snapToGrid w:val="0"/>
              <w:jc w:val="center"/>
              <w:rPr>
                <w:rFonts w:ascii="Book Antiqua" w:hAnsi="Book Antiqua" w:cs="Times New Roman"/>
              </w:rPr>
            </w:pPr>
            <w:r w:rsidRPr="007E2A24">
              <w:rPr>
                <w:rFonts w:ascii="Book Antiqua" w:hAnsi="Book Antiqua" w:cs="Times New Roman"/>
              </w:rPr>
              <w:t>19.7 ± 1.3</w:t>
            </w:r>
          </w:p>
        </w:tc>
        <w:tc>
          <w:tcPr>
            <w:tcW w:w="2616" w:type="dxa"/>
          </w:tcPr>
          <w:p w14:paraId="365B93E8" w14:textId="77777777" w:rsidR="007219A4" w:rsidRPr="007E2A24" w:rsidRDefault="007219A4" w:rsidP="007219A4">
            <w:pPr>
              <w:widowControl w:val="0"/>
              <w:snapToGrid w:val="0"/>
              <w:jc w:val="center"/>
              <w:rPr>
                <w:rFonts w:ascii="Book Antiqua" w:hAnsi="Book Antiqua" w:cs="Times New Roman"/>
              </w:rPr>
            </w:pPr>
            <w:r w:rsidRPr="007E2A24">
              <w:rPr>
                <w:rFonts w:ascii="Book Antiqua" w:hAnsi="Book Antiqua" w:cs="Times New Roman"/>
              </w:rPr>
              <w:t>20.6 ± 1.2</w:t>
            </w:r>
          </w:p>
        </w:tc>
        <w:tc>
          <w:tcPr>
            <w:tcW w:w="1385" w:type="dxa"/>
          </w:tcPr>
          <w:p w14:paraId="7245FF59" w14:textId="3A352093" w:rsidR="007219A4" w:rsidRPr="007E2A24" w:rsidRDefault="007219A4" w:rsidP="007219A4">
            <w:pPr>
              <w:widowControl w:val="0"/>
              <w:snapToGrid w:val="0"/>
              <w:jc w:val="center"/>
              <w:rPr>
                <w:rFonts w:ascii="Book Antiqua" w:eastAsia="SimSun" w:hAnsi="Book Antiqua"/>
                <w:lang w:eastAsia="zh-CN"/>
              </w:rPr>
            </w:pPr>
            <w:r w:rsidRPr="007E2A24">
              <w:rPr>
                <w:rFonts w:ascii="Book Antiqua" w:hAnsi="Book Antiqua"/>
              </w:rPr>
              <w:t>0.001</w:t>
            </w:r>
            <w:r w:rsidRPr="007E2A24">
              <w:rPr>
                <w:rFonts w:ascii="Book Antiqua" w:eastAsia="SimSun" w:hAnsi="Book Antiqua" w:hint="eastAsia"/>
                <w:vertAlign w:val="superscript"/>
                <w:lang w:eastAsia="zh-CN"/>
              </w:rPr>
              <w:t>2</w:t>
            </w:r>
          </w:p>
        </w:tc>
      </w:tr>
      <w:tr w:rsidR="007219A4" w:rsidRPr="007E2A24" w14:paraId="4EE28F54" w14:textId="77777777" w:rsidTr="007219A4">
        <w:trPr>
          <w:trHeight w:val="449"/>
        </w:trPr>
        <w:tc>
          <w:tcPr>
            <w:tcW w:w="2660" w:type="dxa"/>
          </w:tcPr>
          <w:p w14:paraId="02899BB6" w14:textId="3FA363D3" w:rsidR="007219A4" w:rsidRPr="007E2A24" w:rsidRDefault="007219A4" w:rsidP="000E6D93">
            <w:pPr>
              <w:widowControl w:val="0"/>
              <w:snapToGrid w:val="0"/>
              <w:jc w:val="both"/>
              <w:rPr>
                <w:rFonts w:ascii="Book Antiqua" w:hAnsi="Book Antiqua"/>
              </w:rPr>
            </w:pPr>
            <w:r w:rsidRPr="007E2A24">
              <w:rPr>
                <w:rFonts w:ascii="Book Antiqua" w:hAnsi="Book Antiqua"/>
              </w:rPr>
              <w:t>Disease duration (yr)</w:t>
            </w:r>
          </w:p>
        </w:tc>
        <w:tc>
          <w:tcPr>
            <w:tcW w:w="2977" w:type="dxa"/>
          </w:tcPr>
          <w:p w14:paraId="74274D76" w14:textId="521BAF1D" w:rsidR="007219A4" w:rsidRPr="007E2A24" w:rsidRDefault="007219A4" w:rsidP="007219A4">
            <w:pPr>
              <w:widowControl w:val="0"/>
              <w:snapToGrid w:val="0"/>
              <w:jc w:val="center"/>
              <w:rPr>
                <w:rFonts w:ascii="Book Antiqua" w:hAnsi="Book Antiqua" w:cs="Times New Roman"/>
              </w:rPr>
            </w:pPr>
            <w:r w:rsidRPr="007E2A24">
              <w:rPr>
                <w:rFonts w:ascii="Book Antiqua" w:hAnsi="Book Antiqua" w:cs="Times New Roman"/>
              </w:rPr>
              <w:t>6.9 ± 3.2</w:t>
            </w:r>
          </w:p>
        </w:tc>
        <w:tc>
          <w:tcPr>
            <w:tcW w:w="2616" w:type="dxa"/>
          </w:tcPr>
          <w:p w14:paraId="22D3AF7C" w14:textId="77777777" w:rsidR="007219A4" w:rsidRPr="007E2A24" w:rsidRDefault="007219A4" w:rsidP="007219A4">
            <w:pPr>
              <w:widowControl w:val="0"/>
              <w:snapToGrid w:val="0"/>
              <w:jc w:val="center"/>
              <w:rPr>
                <w:rFonts w:ascii="Book Antiqua" w:hAnsi="Book Antiqua" w:cs="Times New Roman"/>
              </w:rPr>
            </w:pPr>
            <w:r w:rsidRPr="007E2A24">
              <w:rPr>
                <w:rFonts w:ascii="Book Antiqua" w:hAnsi="Book Antiqua" w:cs="Times New Roman"/>
              </w:rPr>
              <w:t>7.6 ± 3.9</w:t>
            </w:r>
          </w:p>
        </w:tc>
        <w:tc>
          <w:tcPr>
            <w:tcW w:w="1385" w:type="dxa"/>
          </w:tcPr>
          <w:p w14:paraId="2DFFF18E" w14:textId="77777777" w:rsidR="007219A4" w:rsidRPr="007E2A24" w:rsidRDefault="007219A4" w:rsidP="007219A4">
            <w:pPr>
              <w:widowControl w:val="0"/>
              <w:snapToGrid w:val="0"/>
              <w:jc w:val="center"/>
              <w:rPr>
                <w:rFonts w:ascii="Book Antiqua" w:hAnsi="Book Antiqua"/>
              </w:rPr>
            </w:pPr>
            <w:r w:rsidRPr="007E2A24">
              <w:rPr>
                <w:rFonts w:ascii="Book Antiqua" w:hAnsi="Book Antiqua"/>
              </w:rPr>
              <w:t>0.30</w:t>
            </w:r>
          </w:p>
        </w:tc>
      </w:tr>
      <w:tr w:rsidR="007219A4" w:rsidRPr="007E2A24" w14:paraId="3A9F05BE" w14:textId="77777777" w:rsidTr="007219A4">
        <w:trPr>
          <w:trHeight w:val="449"/>
        </w:trPr>
        <w:tc>
          <w:tcPr>
            <w:tcW w:w="2660" w:type="dxa"/>
          </w:tcPr>
          <w:p w14:paraId="64A172F0" w14:textId="77777777" w:rsidR="007219A4" w:rsidRPr="007E2A24" w:rsidRDefault="007219A4" w:rsidP="000E6D93">
            <w:pPr>
              <w:widowControl w:val="0"/>
              <w:snapToGrid w:val="0"/>
              <w:jc w:val="both"/>
              <w:rPr>
                <w:rFonts w:ascii="Book Antiqua" w:hAnsi="Book Antiqua"/>
              </w:rPr>
            </w:pPr>
            <w:r w:rsidRPr="007E2A24">
              <w:rPr>
                <w:rFonts w:ascii="Book Antiqua" w:hAnsi="Book Antiqua"/>
              </w:rPr>
              <w:t>Prior GI surgery</w:t>
            </w:r>
          </w:p>
        </w:tc>
        <w:tc>
          <w:tcPr>
            <w:tcW w:w="2977" w:type="dxa"/>
          </w:tcPr>
          <w:p w14:paraId="20C350D5" w14:textId="365EA7DB" w:rsidR="007219A4" w:rsidRPr="007E2A24" w:rsidRDefault="007219A4" w:rsidP="007219A4">
            <w:pPr>
              <w:widowControl w:val="0"/>
              <w:snapToGrid w:val="0"/>
              <w:jc w:val="center"/>
              <w:rPr>
                <w:rFonts w:ascii="Book Antiqua" w:hAnsi="Book Antiqua"/>
              </w:rPr>
            </w:pPr>
            <w:r w:rsidRPr="007E2A24">
              <w:rPr>
                <w:rFonts w:ascii="Book Antiqua" w:hAnsi="Book Antiqua"/>
              </w:rPr>
              <w:t>13 (22.0)</w:t>
            </w:r>
          </w:p>
        </w:tc>
        <w:tc>
          <w:tcPr>
            <w:tcW w:w="2616" w:type="dxa"/>
          </w:tcPr>
          <w:p w14:paraId="0000C796" w14:textId="1E89B9A2" w:rsidR="007219A4" w:rsidRPr="007E2A24" w:rsidRDefault="007219A4" w:rsidP="007219A4">
            <w:pPr>
              <w:widowControl w:val="0"/>
              <w:snapToGrid w:val="0"/>
              <w:jc w:val="center"/>
              <w:rPr>
                <w:rFonts w:ascii="Book Antiqua" w:hAnsi="Book Antiqua"/>
              </w:rPr>
            </w:pPr>
            <w:r w:rsidRPr="007E2A24">
              <w:rPr>
                <w:rFonts w:ascii="Book Antiqua" w:hAnsi="Book Antiqua"/>
              </w:rPr>
              <w:t>12 (21.8)</w:t>
            </w:r>
          </w:p>
        </w:tc>
        <w:tc>
          <w:tcPr>
            <w:tcW w:w="1385" w:type="dxa"/>
          </w:tcPr>
          <w:p w14:paraId="38F56E8E" w14:textId="77777777" w:rsidR="007219A4" w:rsidRPr="007E2A24" w:rsidRDefault="007219A4" w:rsidP="007219A4">
            <w:pPr>
              <w:widowControl w:val="0"/>
              <w:snapToGrid w:val="0"/>
              <w:jc w:val="center"/>
              <w:rPr>
                <w:rFonts w:ascii="Book Antiqua" w:hAnsi="Book Antiqua"/>
              </w:rPr>
            </w:pPr>
            <w:r w:rsidRPr="007E2A24">
              <w:rPr>
                <w:rFonts w:ascii="Book Antiqua" w:hAnsi="Book Antiqua"/>
              </w:rPr>
              <w:t>0.98</w:t>
            </w:r>
          </w:p>
        </w:tc>
      </w:tr>
      <w:tr w:rsidR="007219A4" w:rsidRPr="007E2A24" w14:paraId="00D5D0A9" w14:textId="77777777" w:rsidTr="007219A4">
        <w:trPr>
          <w:trHeight w:val="346"/>
        </w:trPr>
        <w:tc>
          <w:tcPr>
            <w:tcW w:w="2660" w:type="dxa"/>
          </w:tcPr>
          <w:p w14:paraId="01AC2E95" w14:textId="7BD2E2AB" w:rsidR="007219A4" w:rsidRPr="007E2A24" w:rsidRDefault="007219A4" w:rsidP="000E6D93">
            <w:pPr>
              <w:widowControl w:val="0"/>
              <w:snapToGrid w:val="0"/>
              <w:jc w:val="both"/>
              <w:rPr>
                <w:rFonts w:ascii="Book Antiqua" w:hAnsi="Book Antiqua"/>
              </w:rPr>
            </w:pPr>
            <w:r w:rsidRPr="007E2A24">
              <w:rPr>
                <w:rFonts w:ascii="Book Antiqua" w:hAnsi="Book Antiqua"/>
              </w:rPr>
              <w:t>Medication</w:t>
            </w:r>
            <w:r w:rsidRPr="007E2A24">
              <w:rPr>
                <w:rFonts w:ascii="Book Antiqua" w:hAnsi="Book Antiqua" w:hint="eastAsia"/>
                <w:vertAlign w:val="superscript"/>
                <w:lang w:eastAsia="zh-CN"/>
              </w:rPr>
              <w:t>1</w:t>
            </w:r>
          </w:p>
        </w:tc>
        <w:tc>
          <w:tcPr>
            <w:tcW w:w="2977" w:type="dxa"/>
          </w:tcPr>
          <w:p w14:paraId="68AF04C2" w14:textId="6C49F112" w:rsidR="007219A4" w:rsidRPr="007E2A24" w:rsidRDefault="007219A4" w:rsidP="007219A4">
            <w:pPr>
              <w:widowControl w:val="0"/>
              <w:snapToGrid w:val="0"/>
              <w:jc w:val="center"/>
              <w:rPr>
                <w:rFonts w:ascii="Book Antiqua" w:hAnsi="Book Antiqua"/>
              </w:rPr>
            </w:pPr>
          </w:p>
        </w:tc>
        <w:tc>
          <w:tcPr>
            <w:tcW w:w="2616" w:type="dxa"/>
          </w:tcPr>
          <w:p w14:paraId="1D567AEB" w14:textId="6777717F" w:rsidR="007219A4" w:rsidRPr="007E2A24" w:rsidRDefault="007219A4" w:rsidP="007219A4">
            <w:pPr>
              <w:widowControl w:val="0"/>
              <w:snapToGrid w:val="0"/>
              <w:jc w:val="center"/>
              <w:rPr>
                <w:rFonts w:ascii="Book Antiqua" w:hAnsi="Book Antiqua"/>
              </w:rPr>
            </w:pPr>
          </w:p>
        </w:tc>
        <w:tc>
          <w:tcPr>
            <w:tcW w:w="1385" w:type="dxa"/>
          </w:tcPr>
          <w:p w14:paraId="19B64731" w14:textId="2CD2B082" w:rsidR="007219A4" w:rsidRPr="007E2A24" w:rsidRDefault="007219A4" w:rsidP="007219A4">
            <w:pPr>
              <w:widowControl w:val="0"/>
              <w:snapToGrid w:val="0"/>
              <w:jc w:val="center"/>
              <w:rPr>
                <w:rFonts w:ascii="Book Antiqua" w:hAnsi="Book Antiqua"/>
              </w:rPr>
            </w:pPr>
          </w:p>
        </w:tc>
      </w:tr>
      <w:tr w:rsidR="007219A4" w:rsidRPr="007E2A24" w14:paraId="19C1B267" w14:textId="77777777" w:rsidTr="007219A4">
        <w:trPr>
          <w:trHeight w:val="103"/>
        </w:trPr>
        <w:tc>
          <w:tcPr>
            <w:tcW w:w="2660" w:type="dxa"/>
          </w:tcPr>
          <w:p w14:paraId="70531B56" w14:textId="6A7621CC" w:rsidR="007219A4" w:rsidRPr="007E2A24" w:rsidRDefault="007219A4" w:rsidP="007219A4">
            <w:pPr>
              <w:widowControl w:val="0"/>
              <w:snapToGrid w:val="0"/>
              <w:ind w:firstLineChars="100" w:firstLine="240"/>
              <w:jc w:val="both"/>
              <w:rPr>
                <w:rFonts w:ascii="Book Antiqua" w:hAnsi="Book Antiqua"/>
              </w:rPr>
            </w:pPr>
            <w:r w:rsidRPr="007E2A24">
              <w:rPr>
                <w:rFonts w:ascii="Book Antiqua" w:hAnsi="Book Antiqua"/>
              </w:rPr>
              <w:t>5-ASA</w:t>
            </w:r>
          </w:p>
        </w:tc>
        <w:tc>
          <w:tcPr>
            <w:tcW w:w="2977" w:type="dxa"/>
          </w:tcPr>
          <w:p w14:paraId="7D24489F" w14:textId="6DD68B88" w:rsidR="007219A4" w:rsidRPr="007E2A24" w:rsidRDefault="007219A4" w:rsidP="007219A4">
            <w:pPr>
              <w:widowControl w:val="0"/>
              <w:snapToGrid w:val="0"/>
              <w:jc w:val="center"/>
              <w:rPr>
                <w:rFonts w:ascii="Book Antiqua" w:hAnsi="Book Antiqua"/>
              </w:rPr>
            </w:pPr>
            <w:r w:rsidRPr="007E2A24">
              <w:rPr>
                <w:rFonts w:ascii="Book Antiqua" w:hAnsi="Book Antiqua"/>
              </w:rPr>
              <w:t>14 (25.0)</w:t>
            </w:r>
          </w:p>
        </w:tc>
        <w:tc>
          <w:tcPr>
            <w:tcW w:w="2616" w:type="dxa"/>
          </w:tcPr>
          <w:p w14:paraId="7402FF09" w14:textId="7044DC06" w:rsidR="007219A4" w:rsidRPr="007E2A24" w:rsidRDefault="007219A4" w:rsidP="007219A4">
            <w:pPr>
              <w:widowControl w:val="0"/>
              <w:snapToGrid w:val="0"/>
              <w:jc w:val="center"/>
              <w:rPr>
                <w:rFonts w:ascii="Book Antiqua" w:hAnsi="Book Antiqua"/>
              </w:rPr>
            </w:pPr>
            <w:r w:rsidRPr="007E2A24">
              <w:rPr>
                <w:rFonts w:ascii="Book Antiqua" w:hAnsi="Book Antiqua"/>
              </w:rPr>
              <w:t>20 (37.0)</w:t>
            </w:r>
          </w:p>
        </w:tc>
        <w:tc>
          <w:tcPr>
            <w:tcW w:w="1385" w:type="dxa"/>
          </w:tcPr>
          <w:p w14:paraId="31FEDF1A" w14:textId="29CA3020" w:rsidR="007219A4" w:rsidRPr="007E2A24" w:rsidRDefault="007219A4" w:rsidP="007219A4">
            <w:pPr>
              <w:widowControl w:val="0"/>
              <w:snapToGrid w:val="0"/>
              <w:jc w:val="center"/>
              <w:rPr>
                <w:rFonts w:ascii="Book Antiqua" w:hAnsi="Book Antiqua"/>
              </w:rPr>
            </w:pPr>
            <w:r w:rsidRPr="007E2A24">
              <w:rPr>
                <w:rFonts w:ascii="Book Antiqua" w:hAnsi="Book Antiqua"/>
              </w:rPr>
              <w:t>0.24</w:t>
            </w:r>
          </w:p>
        </w:tc>
      </w:tr>
      <w:tr w:rsidR="007219A4" w:rsidRPr="007E2A24" w14:paraId="4802A5BD" w14:textId="77777777" w:rsidTr="007219A4">
        <w:trPr>
          <w:trHeight w:val="449"/>
        </w:trPr>
        <w:tc>
          <w:tcPr>
            <w:tcW w:w="2660" w:type="dxa"/>
          </w:tcPr>
          <w:p w14:paraId="25B29D2B" w14:textId="38753965" w:rsidR="007219A4" w:rsidRPr="007E2A24" w:rsidRDefault="007219A4" w:rsidP="007219A4">
            <w:pPr>
              <w:widowControl w:val="0"/>
              <w:snapToGrid w:val="0"/>
              <w:ind w:firstLineChars="100" w:firstLine="240"/>
              <w:jc w:val="both"/>
              <w:rPr>
                <w:rFonts w:ascii="Book Antiqua" w:hAnsi="Book Antiqua"/>
              </w:rPr>
            </w:pPr>
            <w:r w:rsidRPr="007E2A24">
              <w:rPr>
                <w:rFonts w:ascii="Book Antiqua" w:hAnsi="Book Antiqua"/>
              </w:rPr>
              <w:t>IM</w:t>
            </w:r>
          </w:p>
        </w:tc>
        <w:tc>
          <w:tcPr>
            <w:tcW w:w="2977" w:type="dxa"/>
          </w:tcPr>
          <w:p w14:paraId="62EB6F47" w14:textId="41EA905A" w:rsidR="007219A4" w:rsidRPr="007E2A24" w:rsidRDefault="007219A4" w:rsidP="007219A4">
            <w:pPr>
              <w:widowControl w:val="0"/>
              <w:snapToGrid w:val="0"/>
              <w:jc w:val="center"/>
              <w:rPr>
                <w:rFonts w:ascii="Book Antiqua" w:hAnsi="Book Antiqua"/>
              </w:rPr>
            </w:pPr>
            <w:r w:rsidRPr="007E2A24">
              <w:rPr>
                <w:rFonts w:ascii="Book Antiqua" w:hAnsi="Book Antiqua"/>
              </w:rPr>
              <w:t>17 (30.4)</w:t>
            </w:r>
          </w:p>
        </w:tc>
        <w:tc>
          <w:tcPr>
            <w:tcW w:w="2616" w:type="dxa"/>
          </w:tcPr>
          <w:p w14:paraId="7D18F32C" w14:textId="70F5BCD2" w:rsidR="007219A4" w:rsidRPr="007E2A24" w:rsidRDefault="007219A4" w:rsidP="007219A4">
            <w:pPr>
              <w:widowControl w:val="0"/>
              <w:snapToGrid w:val="0"/>
              <w:jc w:val="center"/>
              <w:rPr>
                <w:rFonts w:ascii="Book Antiqua" w:hAnsi="Book Antiqua"/>
              </w:rPr>
            </w:pPr>
            <w:r w:rsidRPr="007E2A24">
              <w:rPr>
                <w:rFonts w:ascii="Book Antiqua" w:hAnsi="Book Antiqua"/>
              </w:rPr>
              <w:t>12 (22.2)</w:t>
            </w:r>
          </w:p>
        </w:tc>
        <w:tc>
          <w:tcPr>
            <w:tcW w:w="1385" w:type="dxa"/>
          </w:tcPr>
          <w:p w14:paraId="4135CCE8" w14:textId="77777777" w:rsidR="007219A4" w:rsidRPr="007E2A24" w:rsidRDefault="007219A4" w:rsidP="007219A4">
            <w:pPr>
              <w:widowControl w:val="0"/>
              <w:snapToGrid w:val="0"/>
              <w:jc w:val="center"/>
              <w:rPr>
                <w:rFonts w:ascii="Book Antiqua" w:hAnsi="Book Antiqua"/>
              </w:rPr>
            </w:pPr>
            <w:r w:rsidRPr="007E2A24">
              <w:rPr>
                <w:rFonts w:ascii="Book Antiqua" w:hAnsi="Book Antiqua"/>
              </w:rPr>
              <w:t>0.33</w:t>
            </w:r>
          </w:p>
        </w:tc>
      </w:tr>
      <w:tr w:rsidR="007219A4" w:rsidRPr="007E2A24" w14:paraId="0B5F3B44" w14:textId="77777777" w:rsidTr="007219A4">
        <w:trPr>
          <w:trHeight w:val="449"/>
        </w:trPr>
        <w:tc>
          <w:tcPr>
            <w:tcW w:w="2660" w:type="dxa"/>
          </w:tcPr>
          <w:p w14:paraId="289D2C1D" w14:textId="0427A060" w:rsidR="007219A4" w:rsidRPr="007E2A24" w:rsidRDefault="007219A4" w:rsidP="007219A4">
            <w:pPr>
              <w:widowControl w:val="0"/>
              <w:snapToGrid w:val="0"/>
              <w:ind w:firstLineChars="100" w:firstLine="240"/>
              <w:jc w:val="both"/>
              <w:rPr>
                <w:rFonts w:ascii="Book Antiqua" w:hAnsi="Book Antiqua"/>
              </w:rPr>
            </w:pPr>
            <w:r w:rsidRPr="007E2A24">
              <w:rPr>
                <w:rFonts w:ascii="Book Antiqua" w:hAnsi="Book Antiqua"/>
              </w:rPr>
              <w:t>Anti-TNF</w:t>
            </w:r>
          </w:p>
        </w:tc>
        <w:tc>
          <w:tcPr>
            <w:tcW w:w="2977" w:type="dxa"/>
          </w:tcPr>
          <w:p w14:paraId="3A1ADF0E" w14:textId="36C9EBC8" w:rsidR="007219A4" w:rsidRPr="007E2A24" w:rsidRDefault="007219A4" w:rsidP="007219A4">
            <w:pPr>
              <w:widowControl w:val="0"/>
              <w:snapToGrid w:val="0"/>
              <w:jc w:val="center"/>
              <w:rPr>
                <w:rFonts w:ascii="Book Antiqua" w:hAnsi="Book Antiqua"/>
              </w:rPr>
            </w:pPr>
            <w:r w:rsidRPr="007E2A24">
              <w:rPr>
                <w:rFonts w:ascii="Book Antiqua" w:hAnsi="Book Antiqua"/>
              </w:rPr>
              <w:t>6 (10.7)</w:t>
            </w:r>
          </w:p>
        </w:tc>
        <w:tc>
          <w:tcPr>
            <w:tcW w:w="2616" w:type="dxa"/>
          </w:tcPr>
          <w:p w14:paraId="33EBE6A4" w14:textId="44F5FAED" w:rsidR="007219A4" w:rsidRPr="007E2A24" w:rsidRDefault="007219A4" w:rsidP="007219A4">
            <w:pPr>
              <w:widowControl w:val="0"/>
              <w:snapToGrid w:val="0"/>
              <w:jc w:val="center"/>
              <w:rPr>
                <w:rFonts w:ascii="Book Antiqua" w:hAnsi="Book Antiqua"/>
              </w:rPr>
            </w:pPr>
            <w:r w:rsidRPr="007E2A24">
              <w:rPr>
                <w:rFonts w:ascii="Book Antiqua" w:hAnsi="Book Antiqua"/>
              </w:rPr>
              <w:t>6 (11.1)</w:t>
            </w:r>
          </w:p>
        </w:tc>
        <w:tc>
          <w:tcPr>
            <w:tcW w:w="1385" w:type="dxa"/>
          </w:tcPr>
          <w:p w14:paraId="7BFBF126" w14:textId="77777777" w:rsidR="007219A4" w:rsidRPr="007E2A24" w:rsidRDefault="007219A4" w:rsidP="007219A4">
            <w:pPr>
              <w:widowControl w:val="0"/>
              <w:snapToGrid w:val="0"/>
              <w:jc w:val="center"/>
              <w:rPr>
                <w:rFonts w:ascii="Book Antiqua" w:hAnsi="Book Antiqua"/>
              </w:rPr>
            </w:pPr>
            <w:r w:rsidRPr="007E2A24">
              <w:rPr>
                <w:rFonts w:ascii="Book Antiqua" w:hAnsi="Book Antiqua"/>
              </w:rPr>
              <w:t>1</w:t>
            </w:r>
          </w:p>
        </w:tc>
      </w:tr>
      <w:tr w:rsidR="007219A4" w:rsidRPr="007E2A24" w14:paraId="3DB48AA0" w14:textId="77777777" w:rsidTr="007219A4">
        <w:trPr>
          <w:trHeight w:val="449"/>
        </w:trPr>
        <w:tc>
          <w:tcPr>
            <w:tcW w:w="2660" w:type="dxa"/>
          </w:tcPr>
          <w:p w14:paraId="5F7147F0" w14:textId="7F403DB1" w:rsidR="007219A4" w:rsidRPr="007E2A24" w:rsidRDefault="007219A4" w:rsidP="007219A4">
            <w:pPr>
              <w:widowControl w:val="0"/>
              <w:snapToGrid w:val="0"/>
              <w:ind w:firstLineChars="100" w:firstLine="240"/>
              <w:jc w:val="both"/>
              <w:rPr>
                <w:rFonts w:ascii="Book Antiqua" w:hAnsi="Book Antiqua"/>
              </w:rPr>
            </w:pPr>
            <w:r w:rsidRPr="007E2A24">
              <w:rPr>
                <w:rFonts w:ascii="Book Antiqua" w:hAnsi="Book Antiqua"/>
              </w:rPr>
              <w:t>Combination</w:t>
            </w:r>
          </w:p>
        </w:tc>
        <w:tc>
          <w:tcPr>
            <w:tcW w:w="2977" w:type="dxa"/>
          </w:tcPr>
          <w:p w14:paraId="4847C664" w14:textId="41E27B4C" w:rsidR="007219A4" w:rsidRPr="007E2A24" w:rsidRDefault="007219A4" w:rsidP="007219A4">
            <w:pPr>
              <w:widowControl w:val="0"/>
              <w:snapToGrid w:val="0"/>
              <w:jc w:val="center"/>
              <w:rPr>
                <w:rFonts w:ascii="Book Antiqua" w:hAnsi="Book Antiqua"/>
              </w:rPr>
            </w:pPr>
            <w:r w:rsidRPr="007E2A24">
              <w:rPr>
                <w:rFonts w:ascii="Book Antiqua" w:hAnsi="Book Antiqua"/>
              </w:rPr>
              <w:t>13 (23.2)</w:t>
            </w:r>
          </w:p>
        </w:tc>
        <w:tc>
          <w:tcPr>
            <w:tcW w:w="2616" w:type="dxa"/>
          </w:tcPr>
          <w:p w14:paraId="0492CD16" w14:textId="02CBA0CB" w:rsidR="007219A4" w:rsidRPr="007E2A24" w:rsidRDefault="007219A4" w:rsidP="007219A4">
            <w:pPr>
              <w:widowControl w:val="0"/>
              <w:snapToGrid w:val="0"/>
              <w:jc w:val="center"/>
              <w:rPr>
                <w:rFonts w:ascii="Book Antiqua" w:hAnsi="Book Antiqua"/>
              </w:rPr>
            </w:pPr>
            <w:r w:rsidRPr="007E2A24">
              <w:rPr>
                <w:rFonts w:ascii="Book Antiqua" w:hAnsi="Book Antiqua"/>
              </w:rPr>
              <w:t>5 (9.3)</w:t>
            </w:r>
          </w:p>
        </w:tc>
        <w:tc>
          <w:tcPr>
            <w:tcW w:w="1385" w:type="dxa"/>
          </w:tcPr>
          <w:p w14:paraId="0ED287E8" w14:textId="77777777" w:rsidR="007219A4" w:rsidRPr="007E2A24" w:rsidRDefault="007219A4" w:rsidP="007219A4">
            <w:pPr>
              <w:widowControl w:val="0"/>
              <w:snapToGrid w:val="0"/>
              <w:jc w:val="center"/>
              <w:rPr>
                <w:rFonts w:ascii="Book Antiqua" w:hAnsi="Book Antiqua"/>
              </w:rPr>
            </w:pPr>
            <w:r w:rsidRPr="007E2A24">
              <w:rPr>
                <w:rFonts w:ascii="Book Antiqua" w:hAnsi="Book Antiqua"/>
              </w:rPr>
              <w:t>0.07</w:t>
            </w:r>
          </w:p>
        </w:tc>
      </w:tr>
      <w:tr w:rsidR="007219A4" w:rsidRPr="007E2A24" w14:paraId="5EFE3D68" w14:textId="77777777" w:rsidTr="007219A4">
        <w:trPr>
          <w:trHeight w:val="435"/>
        </w:trPr>
        <w:tc>
          <w:tcPr>
            <w:tcW w:w="2660" w:type="dxa"/>
          </w:tcPr>
          <w:p w14:paraId="5236F092" w14:textId="5E8B9FB1" w:rsidR="007219A4" w:rsidRPr="007E2A24" w:rsidRDefault="007219A4" w:rsidP="007219A4">
            <w:pPr>
              <w:widowControl w:val="0"/>
              <w:snapToGrid w:val="0"/>
              <w:ind w:firstLineChars="100" w:firstLine="240"/>
              <w:jc w:val="both"/>
              <w:rPr>
                <w:rFonts w:ascii="Book Antiqua" w:hAnsi="Book Antiqua"/>
              </w:rPr>
            </w:pPr>
            <w:r w:rsidRPr="007E2A24">
              <w:rPr>
                <w:rFonts w:ascii="Book Antiqua" w:hAnsi="Book Antiqua"/>
              </w:rPr>
              <w:t>Any</w:t>
            </w:r>
          </w:p>
        </w:tc>
        <w:tc>
          <w:tcPr>
            <w:tcW w:w="2977" w:type="dxa"/>
          </w:tcPr>
          <w:p w14:paraId="490E3EAE" w14:textId="43142CFF" w:rsidR="007219A4" w:rsidRPr="007E2A24" w:rsidRDefault="007219A4" w:rsidP="007219A4">
            <w:pPr>
              <w:widowControl w:val="0"/>
              <w:snapToGrid w:val="0"/>
              <w:jc w:val="center"/>
              <w:rPr>
                <w:rFonts w:ascii="Book Antiqua" w:hAnsi="Book Antiqua"/>
              </w:rPr>
            </w:pPr>
            <w:r w:rsidRPr="007E2A24">
              <w:rPr>
                <w:rFonts w:ascii="Book Antiqua" w:hAnsi="Book Antiqua"/>
              </w:rPr>
              <w:t>43 (76.8)</w:t>
            </w:r>
          </w:p>
        </w:tc>
        <w:tc>
          <w:tcPr>
            <w:tcW w:w="2616" w:type="dxa"/>
          </w:tcPr>
          <w:p w14:paraId="428772D3" w14:textId="6C5A14CF" w:rsidR="007219A4" w:rsidRPr="007E2A24" w:rsidRDefault="007219A4" w:rsidP="007219A4">
            <w:pPr>
              <w:widowControl w:val="0"/>
              <w:snapToGrid w:val="0"/>
              <w:jc w:val="center"/>
              <w:rPr>
                <w:rFonts w:ascii="Book Antiqua" w:hAnsi="Book Antiqua"/>
              </w:rPr>
            </w:pPr>
            <w:r w:rsidRPr="007E2A24">
              <w:rPr>
                <w:rFonts w:ascii="Book Antiqua" w:hAnsi="Book Antiqua"/>
              </w:rPr>
              <w:t>37 (68.5)</w:t>
            </w:r>
          </w:p>
        </w:tc>
        <w:tc>
          <w:tcPr>
            <w:tcW w:w="1385" w:type="dxa"/>
          </w:tcPr>
          <w:p w14:paraId="614CEBC8" w14:textId="77777777" w:rsidR="007219A4" w:rsidRPr="007E2A24" w:rsidRDefault="007219A4" w:rsidP="007219A4">
            <w:pPr>
              <w:widowControl w:val="0"/>
              <w:snapToGrid w:val="0"/>
              <w:jc w:val="center"/>
              <w:rPr>
                <w:rFonts w:ascii="Book Antiqua" w:hAnsi="Book Antiqua"/>
              </w:rPr>
            </w:pPr>
            <w:r w:rsidRPr="007E2A24">
              <w:rPr>
                <w:rFonts w:ascii="Book Antiqua" w:hAnsi="Book Antiqua"/>
              </w:rPr>
              <w:t>0.33</w:t>
            </w:r>
          </w:p>
        </w:tc>
      </w:tr>
      <w:tr w:rsidR="007219A4" w:rsidRPr="007E2A24" w14:paraId="55E17993" w14:textId="77777777" w:rsidTr="007219A4">
        <w:trPr>
          <w:trHeight w:val="462"/>
        </w:trPr>
        <w:tc>
          <w:tcPr>
            <w:tcW w:w="2660" w:type="dxa"/>
          </w:tcPr>
          <w:p w14:paraId="5A86B23F" w14:textId="77777777" w:rsidR="007219A4" w:rsidRPr="007E2A24" w:rsidRDefault="007219A4" w:rsidP="000E6D93">
            <w:pPr>
              <w:widowControl w:val="0"/>
              <w:snapToGrid w:val="0"/>
              <w:jc w:val="both"/>
              <w:rPr>
                <w:rFonts w:ascii="Book Antiqua" w:hAnsi="Book Antiqua"/>
              </w:rPr>
            </w:pPr>
            <w:r w:rsidRPr="007E2A24">
              <w:rPr>
                <w:rFonts w:ascii="Book Antiqua" w:hAnsi="Book Antiqua"/>
              </w:rPr>
              <w:t>Regular blood work</w:t>
            </w:r>
          </w:p>
        </w:tc>
        <w:tc>
          <w:tcPr>
            <w:tcW w:w="2977" w:type="dxa"/>
          </w:tcPr>
          <w:p w14:paraId="7C70F133" w14:textId="76699E74" w:rsidR="007219A4" w:rsidRPr="007E2A24" w:rsidRDefault="007219A4" w:rsidP="007219A4">
            <w:pPr>
              <w:widowControl w:val="0"/>
              <w:snapToGrid w:val="0"/>
              <w:jc w:val="center"/>
              <w:rPr>
                <w:rFonts w:ascii="Book Antiqua" w:hAnsi="Book Antiqua"/>
              </w:rPr>
            </w:pPr>
            <w:r w:rsidRPr="007E2A24">
              <w:rPr>
                <w:rFonts w:ascii="Book Antiqua" w:hAnsi="Book Antiqua"/>
              </w:rPr>
              <w:t>45 (80.4)</w:t>
            </w:r>
          </w:p>
        </w:tc>
        <w:tc>
          <w:tcPr>
            <w:tcW w:w="2616" w:type="dxa"/>
          </w:tcPr>
          <w:p w14:paraId="13E23B53" w14:textId="4906CEF6" w:rsidR="007219A4" w:rsidRPr="007E2A24" w:rsidRDefault="007219A4" w:rsidP="007219A4">
            <w:pPr>
              <w:widowControl w:val="0"/>
              <w:snapToGrid w:val="0"/>
              <w:jc w:val="center"/>
              <w:rPr>
                <w:rFonts w:ascii="Book Antiqua" w:hAnsi="Book Antiqua"/>
              </w:rPr>
            </w:pPr>
            <w:r w:rsidRPr="007E2A24">
              <w:rPr>
                <w:rFonts w:ascii="Book Antiqua" w:hAnsi="Book Antiqua"/>
              </w:rPr>
              <w:t>30 (55.6)</w:t>
            </w:r>
          </w:p>
        </w:tc>
        <w:tc>
          <w:tcPr>
            <w:tcW w:w="1385" w:type="dxa"/>
          </w:tcPr>
          <w:p w14:paraId="690A9420" w14:textId="11F8A289" w:rsidR="007219A4" w:rsidRPr="007E2A24" w:rsidRDefault="007219A4" w:rsidP="007219A4">
            <w:pPr>
              <w:widowControl w:val="0"/>
              <w:snapToGrid w:val="0"/>
              <w:jc w:val="center"/>
              <w:rPr>
                <w:rFonts w:ascii="Book Antiqua" w:hAnsi="Book Antiqua"/>
              </w:rPr>
            </w:pPr>
            <w:r w:rsidRPr="007E2A24">
              <w:rPr>
                <w:rFonts w:ascii="Book Antiqua" w:hAnsi="Book Antiqua"/>
              </w:rPr>
              <w:t>0.01</w:t>
            </w:r>
            <w:r w:rsidRPr="007E2A24">
              <w:rPr>
                <w:rFonts w:ascii="Book Antiqua" w:eastAsia="SimSun" w:hAnsi="Book Antiqua" w:hint="eastAsia"/>
                <w:vertAlign w:val="superscript"/>
                <w:lang w:eastAsia="zh-CN"/>
              </w:rPr>
              <w:t>2</w:t>
            </w:r>
          </w:p>
        </w:tc>
      </w:tr>
    </w:tbl>
    <w:p w14:paraId="4601D019" w14:textId="3185CEA8" w:rsidR="001C5F83" w:rsidRPr="007E2A24" w:rsidRDefault="007219A4" w:rsidP="000E6D93">
      <w:pPr>
        <w:widowControl w:val="0"/>
        <w:snapToGrid w:val="0"/>
        <w:jc w:val="both"/>
        <w:rPr>
          <w:rFonts w:ascii="Book Antiqua" w:hAnsi="Book Antiqua"/>
          <w:lang w:eastAsia="zh-CN"/>
        </w:rPr>
      </w:pPr>
      <w:r w:rsidRPr="007E2A24">
        <w:rPr>
          <w:rFonts w:ascii="Book Antiqua" w:hAnsi="Book Antiqua" w:hint="eastAsia"/>
          <w:vertAlign w:val="superscript"/>
          <w:lang w:eastAsia="zh-CN"/>
        </w:rPr>
        <w:t>1</w:t>
      </w:r>
      <w:r w:rsidRPr="007E2A24">
        <w:rPr>
          <w:rFonts w:ascii="Book Antiqua" w:hAnsi="Book Antiqua"/>
        </w:rPr>
        <w:t>Subgroups in medication row denote patients receiving oral 5-ASA products, IM only, anti-TNF only, combination therapy (IM and anti-TNF) only, or any IBD medication</w:t>
      </w:r>
      <w:r w:rsidRPr="007E2A24">
        <w:rPr>
          <w:rFonts w:ascii="Book Antiqua" w:hAnsi="Book Antiqua" w:hint="eastAsia"/>
          <w:lang w:eastAsia="zh-CN"/>
        </w:rPr>
        <w:t xml:space="preserve">; </w:t>
      </w:r>
      <w:r w:rsidRPr="007E2A24">
        <w:rPr>
          <w:rFonts w:ascii="Book Antiqua" w:hAnsi="Book Antiqua" w:hint="eastAsia"/>
          <w:vertAlign w:val="superscript"/>
          <w:lang w:eastAsia="zh-CN"/>
        </w:rPr>
        <w:t>2</w:t>
      </w:r>
      <w:r w:rsidRPr="007E2A24">
        <w:rPr>
          <w:rFonts w:ascii="Book Antiqua" w:hAnsi="Book Antiqua"/>
        </w:rPr>
        <w:t>Statistically significant</w:t>
      </w:r>
      <w:r w:rsidRPr="007E2A24">
        <w:rPr>
          <w:rFonts w:ascii="Book Antiqua" w:hAnsi="Book Antiqua" w:hint="eastAsia"/>
          <w:lang w:eastAsia="zh-CN"/>
        </w:rPr>
        <w:t xml:space="preserve">. </w:t>
      </w:r>
      <w:r w:rsidR="005E407C" w:rsidRPr="007E2A24">
        <w:rPr>
          <w:rFonts w:ascii="Book Antiqua" w:hAnsi="Book Antiqua"/>
        </w:rPr>
        <w:t>5</w:t>
      </w:r>
      <w:r w:rsidR="00322FC8" w:rsidRPr="007E2A24">
        <w:rPr>
          <w:rFonts w:ascii="Book Antiqua" w:hAnsi="Book Antiqua"/>
        </w:rPr>
        <w:t>-</w:t>
      </w:r>
      <w:r w:rsidR="005E407C" w:rsidRPr="007E2A24">
        <w:rPr>
          <w:rFonts w:ascii="Book Antiqua" w:hAnsi="Book Antiqua"/>
        </w:rPr>
        <w:t>ASA</w:t>
      </w:r>
      <w:r w:rsidRPr="007E2A24">
        <w:rPr>
          <w:rFonts w:ascii="Book Antiqua" w:hAnsi="Book Antiqua" w:hint="eastAsia"/>
          <w:lang w:eastAsia="zh-CN"/>
        </w:rPr>
        <w:t xml:space="preserve">: </w:t>
      </w:r>
      <w:r w:rsidR="005E407C" w:rsidRPr="007E2A24">
        <w:rPr>
          <w:rFonts w:ascii="Book Antiqua" w:hAnsi="Book Antiqua"/>
        </w:rPr>
        <w:t>5-aminosalicylic acid; anti-TNF</w:t>
      </w:r>
      <w:r w:rsidRPr="007E2A24">
        <w:rPr>
          <w:rFonts w:ascii="Book Antiqua" w:hAnsi="Book Antiqua" w:hint="eastAsia"/>
          <w:lang w:eastAsia="zh-CN"/>
        </w:rPr>
        <w:t>:</w:t>
      </w:r>
      <w:r w:rsidR="005E407C" w:rsidRPr="007E2A24">
        <w:rPr>
          <w:rFonts w:ascii="Book Antiqua" w:hAnsi="Book Antiqua"/>
        </w:rPr>
        <w:t xml:space="preserve"> </w:t>
      </w:r>
      <w:r w:rsidR="005E407C" w:rsidRPr="007E2A24">
        <w:rPr>
          <w:rFonts w:ascii="Book Antiqua" w:hAnsi="Book Antiqua"/>
          <w:caps/>
        </w:rPr>
        <w:t>a</w:t>
      </w:r>
      <w:r w:rsidR="005E407C" w:rsidRPr="007E2A24">
        <w:rPr>
          <w:rFonts w:ascii="Book Antiqua" w:hAnsi="Book Antiqua"/>
        </w:rPr>
        <w:t>nti-tumour necrosis factor agents including infliximab and adalimumab; CD</w:t>
      </w:r>
      <w:r w:rsidRPr="007E2A24">
        <w:rPr>
          <w:rFonts w:ascii="Book Antiqua" w:hAnsi="Book Antiqua" w:hint="eastAsia"/>
          <w:lang w:eastAsia="zh-CN"/>
        </w:rPr>
        <w:t xml:space="preserve">: </w:t>
      </w:r>
      <w:r w:rsidR="005E407C" w:rsidRPr="007E2A24">
        <w:rPr>
          <w:rFonts w:ascii="Book Antiqua" w:hAnsi="Book Antiqua"/>
        </w:rPr>
        <w:t>Crohn’s disease; IBDU</w:t>
      </w:r>
      <w:r w:rsidRPr="007E2A24">
        <w:rPr>
          <w:rFonts w:ascii="Book Antiqua" w:hAnsi="Book Antiqua" w:hint="eastAsia"/>
          <w:lang w:eastAsia="zh-CN"/>
        </w:rPr>
        <w:t>:</w:t>
      </w:r>
      <w:r w:rsidR="005E407C" w:rsidRPr="007E2A24">
        <w:rPr>
          <w:rFonts w:ascii="Book Antiqua" w:hAnsi="Book Antiqua"/>
        </w:rPr>
        <w:t xml:space="preserve"> </w:t>
      </w:r>
      <w:r w:rsidR="005E407C" w:rsidRPr="007E2A24">
        <w:rPr>
          <w:rFonts w:ascii="Book Antiqua" w:hAnsi="Book Antiqua"/>
          <w:caps/>
        </w:rPr>
        <w:t>i</w:t>
      </w:r>
      <w:r w:rsidR="005E407C" w:rsidRPr="007E2A24">
        <w:rPr>
          <w:rFonts w:ascii="Book Antiqua" w:hAnsi="Book Antiqua"/>
        </w:rPr>
        <w:t>nflammatory bowel disease unspecified; IM</w:t>
      </w:r>
      <w:r w:rsidRPr="007E2A24">
        <w:rPr>
          <w:rFonts w:ascii="Book Antiqua" w:hAnsi="Book Antiqua" w:hint="eastAsia"/>
          <w:lang w:eastAsia="zh-CN"/>
        </w:rPr>
        <w:t xml:space="preserve">: </w:t>
      </w:r>
      <w:r w:rsidR="005E407C" w:rsidRPr="007E2A24">
        <w:rPr>
          <w:rFonts w:ascii="Book Antiqua" w:hAnsi="Book Antiqua"/>
          <w:caps/>
        </w:rPr>
        <w:t>i</w:t>
      </w:r>
      <w:r w:rsidR="005E407C" w:rsidRPr="007E2A24">
        <w:rPr>
          <w:rFonts w:ascii="Book Antiqua" w:hAnsi="Book Antiqua"/>
        </w:rPr>
        <w:t>mmunomodulators including methotrexate, 6-mercaptopurine, and azathioprine; UC</w:t>
      </w:r>
      <w:r w:rsidRPr="007E2A24">
        <w:rPr>
          <w:rFonts w:ascii="Book Antiqua" w:hAnsi="Book Antiqua" w:hint="eastAsia"/>
          <w:lang w:eastAsia="zh-CN"/>
        </w:rPr>
        <w:t>:</w:t>
      </w:r>
      <w:r w:rsidR="005E407C" w:rsidRPr="007E2A24">
        <w:rPr>
          <w:rFonts w:ascii="Book Antiqua" w:hAnsi="Book Antiqua"/>
        </w:rPr>
        <w:t xml:space="preserve"> </w:t>
      </w:r>
      <w:r w:rsidR="005E407C" w:rsidRPr="007E2A24">
        <w:rPr>
          <w:rFonts w:ascii="Book Antiqua" w:hAnsi="Book Antiqua"/>
          <w:caps/>
        </w:rPr>
        <w:t>u</w:t>
      </w:r>
      <w:r w:rsidR="005E407C" w:rsidRPr="007E2A24">
        <w:rPr>
          <w:rFonts w:ascii="Book Antiqua" w:hAnsi="Book Antiqua"/>
        </w:rPr>
        <w:t>lcerative colitis</w:t>
      </w:r>
      <w:r w:rsidRPr="007E2A24">
        <w:rPr>
          <w:rFonts w:ascii="Book Antiqua" w:hAnsi="Book Antiqua" w:hint="eastAsia"/>
          <w:lang w:eastAsia="zh-CN"/>
        </w:rPr>
        <w:t>.</w:t>
      </w:r>
    </w:p>
    <w:p w14:paraId="123F2A30" w14:textId="77777777" w:rsidR="007B67F0" w:rsidRPr="007E2A24" w:rsidRDefault="007B67F0" w:rsidP="000E6D93">
      <w:pPr>
        <w:widowControl w:val="0"/>
        <w:snapToGrid w:val="0"/>
        <w:jc w:val="both"/>
        <w:rPr>
          <w:rFonts w:ascii="Book Antiqua" w:hAnsi="Book Antiqua"/>
        </w:rPr>
      </w:pPr>
      <w:r w:rsidRPr="007E2A24">
        <w:rPr>
          <w:rFonts w:ascii="Book Antiqua" w:hAnsi="Book Antiqua"/>
        </w:rPr>
        <w:br w:type="page"/>
      </w:r>
    </w:p>
    <w:p w14:paraId="1C422D0F" w14:textId="6BAE0F74" w:rsidR="007B67F0" w:rsidRPr="007E2A24" w:rsidRDefault="007B67F0" w:rsidP="000E6D93">
      <w:pPr>
        <w:pStyle w:val="Heading4"/>
        <w:keepNext w:val="0"/>
        <w:widowControl w:val="0"/>
        <w:snapToGrid w:val="0"/>
        <w:spacing w:before="0" w:after="0"/>
        <w:jc w:val="both"/>
        <w:rPr>
          <w:rFonts w:ascii="Book Antiqua" w:eastAsia="SimSun" w:hAnsi="Book Antiqua"/>
          <w:b/>
          <w:i w:val="0"/>
          <w:szCs w:val="24"/>
          <w:lang w:eastAsia="zh-CN"/>
        </w:rPr>
      </w:pPr>
      <w:r w:rsidRPr="007E2A24">
        <w:rPr>
          <w:rFonts w:ascii="Book Antiqua" w:hAnsi="Book Antiqua"/>
          <w:b/>
          <w:i w:val="0"/>
          <w:szCs w:val="24"/>
        </w:rPr>
        <w:lastRenderedPageBreak/>
        <w:t>Table 2</w:t>
      </w:r>
      <w:r w:rsidR="007219A4" w:rsidRPr="007E2A24">
        <w:rPr>
          <w:rFonts w:ascii="Book Antiqua" w:eastAsia="SimSun" w:hAnsi="Book Antiqua" w:hint="eastAsia"/>
          <w:b/>
          <w:i w:val="0"/>
          <w:szCs w:val="24"/>
          <w:lang w:eastAsia="zh-CN"/>
        </w:rPr>
        <w:t xml:space="preserve"> </w:t>
      </w:r>
      <w:r w:rsidRPr="007E2A24">
        <w:rPr>
          <w:rFonts w:ascii="Book Antiqua" w:hAnsi="Book Antiqua"/>
          <w:b/>
          <w:i w:val="0"/>
          <w:szCs w:val="24"/>
        </w:rPr>
        <w:t>Disease-specific knowledge and self-reported adherence to prescribed medical therapy</w:t>
      </w:r>
      <w:r w:rsidR="00AF1ABA" w:rsidRPr="007E2A24">
        <w:rPr>
          <w:rFonts w:ascii="Book Antiqua" w:eastAsia="SimSun" w:hAnsi="Book Antiqua" w:hint="eastAsia"/>
          <w:b/>
          <w:i w:val="0"/>
          <w:szCs w:val="24"/>
          <w:lang w:eastAsia="zh-CN"/>
        </w:rPr>
        <w:t xml:space="preserve"> </w:t>
      </w:r>
      <w:r w:rsidR="00AF1ABA" w:rsidRPr="007E2A24">
        <w:rPr>
          <w:rFonts w:ascii="Book Antiqua" w:hAnsi="Book Antiqua" w:cs="Times New Roman"/>
          <w:b/>
        </w:rPr>
        <w:t>n</w:t>
      </w:r>
      <w:r w:rsidR="00AF1ABA" w:rsidRPr="007E2A24">
        <w:rPr>
          <w:rFonts w:ascii="Book Antiqua" w:hAnsi="Book Antiqua" w:cs="Times New Roman"/>
          <w:b/>
          <w:i w:val="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2135"/>
        <w:gridCol w:w="2133"/>
        <w:gridCol w:w="1401"/>
      </w:tblGrid>
      <w:tr w:rsidR="00406862" w:rsidRPr="007E2A24" w14:paraId="2F964903" w14:textId="77777777" w:rsidTr="00406862">
        <w:trPr>
          <w:trHeight w:val="228"/>
        </w:trPr>
        <w:tc>
          <w:tcPr>
            <w:tcW w:w="2991" w:type="dxa"/>
            <w:tcBorders>
              <w:top w:val="single" w:sz="4" w:space="0" w:color="auto"/>
              <w:bottom w:val="single" w:sz="4" w:space="0" w:color="auto"/>
            </w:tcBorders>
            <w:shd w:val="clear" w:color="auto" w:fill="D9D9D9" w:themeFill="background1" w:themeFillShade="D9"/>
          </w:tcPr>
          <w:p w14:paraId="31C76613" w14:textId="77777777" w:rsidR="00406862" w:rsidRPr="007E2A24" w:rsidRDefault="00406862" w:rsidP="000E6D93">
            <w:pPr>
              <w:widowControl w:val="0"/>
              <w:snapToGrid w:val="0"/>
              <w:jc w:val="both"/>
              <w:rPr>
                <w:rFonts w:ascii="Book Antiqua" w:hAnsi="Book Antiqua"/>
              </w:rPr>
            </w:pPr>
          </w:p>
        </w:tc>
        <w:tc>
          <w:tcPr>
            <w:tcW w:w="2135" w:type="dxa"/>
            <w:tcBorders>
              <w:top w:val="single" w:sz="4" w:space="0" w:color="auto"/>
              <w:bottom w:val="single" w:sz="4" w:space="0" w:color="auto"/>
            </w:tcBorders>
            <w:shd w:val="clear" w:color="auto" w:fill="D9D9D9" w:themeFill="background1" w:themeFillShade="D9"/>
          </w:tcPr>
          <w:p w14:paraId="31C335FF" w14:textId="7AC24DCF" w:rsidR="00B96593" w:rsidRPr="007E2A24" w:rsidRDefault="00406862" w:rsidP="00AF1ABA">
            <w:pPr>
              <w:widowControl w:val="0"/>
              <w:snapToGrid w:val="0"/>
              <w:jc w:val="center"/>
              <w:rPr>
                <w:rFonts w:ascii="Book Antiqua" w:eastAsia="SimSun" w:hAnsi="Book Antiqua"/>
                <w:b/>
                <w:lang w:eastAsia="zh-CN"/>
              </w:rPr>
            </w:pPr>
            <w:r w:rsidRPr="007E2A24">
              <w:rPr>
                <w:rFonts w:ascii="Book Antiqua" w:hAnsi="Book Antiqua"/>
                <w:b/>
              </w:rPr>
              <w:t>Transition</w:t>
            </w:r>
          </w:p>
        </w:tc>
        <w:tc>
          <w:tcPr>
            <w:tcW w:w="2133" w:type="dxa"/>
            <w:tcBorders>
              <w:top w:val="single" w:sz="4" w:space="0" w:color="auto"/>
              <w:bottom w:val="single" w:sz="4" w:space="0" w:color="auto"/>
            </w:tcBorders>
            <w:shd w:val="clear" w:color="auto" w:fill="D9D9D9" w:themeFill="background1" w:themeFillShade="D9"/>
          </w:tcPr>
          <w:p w14:paraId="4A1E81C3" w14:textId="6AAFF120" w:rsidR="00B96593" w:rsidRPr="007E2A24" w:rsidRDefault="00406862" w:rsidP="00AF1ABA">
            <w:pPr>
              <w:widowControl w:val="0"/>
              <w:snapToGrid w:val="0"/>
              <w:jc w:val="center"/>
              <w:rPr>
                <w:rFonts w:ascii="Book Antiqua" w:eastAsia="SimSun" w:hAnsi="Book Antiqua"/>
                <w:b/>
                <w:lang w:eastAsia="zh-CN"/>
              </w:rPr>
            </w:pPr>
            <w:r w:rsidRPr="007E2A24">
              <w:rPr>
                <w:rFonts w:ascii="Book Antiqua" w:hAnsi="Book Antiqua"/>
                <w:b/>
              </w:rPr>
              <w:t>Control</w:t>
            </w:r>
          </w:p>
        </w:tc>
        <w:tc>
          <w:tcPr>
            <w:tcW w:w="1401" w:type="dxa"/>
            <w:tcBorders>
              <w:top w:val="single" w:sz="4" w:space="0" w:color="auto"/>
              <w:bottom w:val="single" w:sz="4" w:space="0" w:color="auto"/>
            </w:tcBorders>
            <w:shd w:val="clear" w:color="auto" w:fill="D9D9D9" w:themeFill="background1" w:themeFillShade="D9"/>
          </w:tcPr>
          <w:p w14:paraId="0F64F84D" w14:textId="3F9D97B0" w:rsidR="00406862" w:rsidRPr="007E2A24" w:rsidRDefault="00406862" w:rsidP="00406862">
            <w:pPr>
              <w:widowControl w:val="0"/>
              <w:snapToGrid w:val="0"/>
              <w:jc w:val="center"/>
              <w:rPr>
                <w:rFonts w:ascii="Book Antiqua" w:hAnsi="Book Antiqua"/>
                <w:b/>
              </w:rPr>
            </w:pPr>
            <w:r w:rsidRPr="007E2A24">
              <w:rPr>
                <w:rFonts w:ascii="Book Antiqua" w:hAnsi="Book Antiqua"/>
                <w:b/>
                <w:i/>
              </w:rPr>
              <w:t>P</w:t>
            </w:r>
            <w:r w:rsidRPr="007E2A24">
              <w:rPr>
                <w:rFonts w:ascii="Book Antiqua" w:eastAsia="SimSun" w:hAnsi="Book Antiqua" w:hint="eastAsia"/>
                <w:b/>
                <w:lang w:eastAsia="zh-CN"/>
              </w:rPr>
              <w:t xml:space="preserve"> </w:t>
            </w:r>
            <w:r w:rsidRPr="007E2A24">
              <w:rPr>
                <w:rFonts w:ascii="Book Antiqua" w:hAnsi="Book Antiqua"/>
                <w:b/>
              </w:rPr>
              <w:t>value</w:t>
            </w:r>
          </w:p>
        </w:tc>
      </w:tr>
      <w:tr w:rsidR="00406862" w:rsidRPr="007E2A24" w14:paraId="2E17E151" w14:textId="110AD781" w:rsidTr="00406862">
        <w:trPr>
          <w:trHeight w:val="323"/>
        </w:trPr>
        <w:tc>
          <w:tcPr>
            <w:tcW w:w="2991" w:type="dxa"/>
            <w:tcBorders>
              <w:top w:val="single" w:sz="4" w:space="0" w:color="auto"/>
            </w:tcBorders>
            <w:shd w:val="clear" w:color="auto" w:fill="D9D9D9" w:themeFill="background1" w:themeFillShade="D9"/>
          </w:tcPr>
          <w:p w14:paraId="337BC3EB" w14:textId="61F593DD" w:rsidR="00406862" w:rsidRPr="007E2A24" w:rsidRDefault="00406862" w:rsidP="00406862">
            <w:pPr>
              <w:widowControl w:val="0"/>
              <w:snapToGrid w:val="0"/>
              <w:rPr>
                <w:rFonts w:ascii="Book Antiqua" w:eastAsia="SimSun" w:hAnsi="Book Antiqua"/>
                <w:lang w:eastAsia="zh-CN"/>
              </w:rPr>
            </w:pPr>
            <w:r w:rsidRPr="007E2A24">
              <w:rPr>
                <w:rFonts w:ascii="Book Antiqua" w:hAnsi="Book Antiqua"/>
              </w:rPr>
              <w:t>Knowledge</w:t>
            </w:r>
            <w:r w:rsidRPr="007E2A24">
              <w:rPr>
                <w:rFonts w:ascii="Book Antiqua" w:eastAsia="SimSun" w:hAnsi="Book Antiqua" w:hint="eastAsia"/>
                <w:vertAlign w:val="superscript"/>
                <w:lang w:eastAsia="zh-CN"/>
              </w:rPr>
              <w:t>1</w:t>
            </w:r>
          </w:p>
        </w:tc>
        <w:tc>
          <w:tcPr>
            <w:tcW w:w="2135" w:type="dxa"/>
            <w:tcBorders>
              <w:top w:val="single" w:sz="4" w:space="0" w:color="auto"/>
            </w:tcBorders>
            <w:shd w:val="clear" w:color="auto" w:fill="D9D9D9" w:themeFill="background1" w:themeFillShade="D9"/>
          </w:tcPr>
          <w:p w14:paraId="678C1B6B" w14:textId="77777777" w:rsidR="00406862" w:rsidRPr="007E2A24" w:rsidRDefault="00406862" w:rsidP="00406862">
            <w:pPr>
              <w:widowControl w:val="0"/>
              <w:snapToGrid w:val="0"/>
              <w:jc w:val="center"/>
              <w:rPr>
                <w:rFonts w:ascii="Book Antiqua" w:hAnsi="Book Antiqua"/>
                <w:b/>
              </w:rPr>
            </w:pPr>
          </w:p>
        </w:tc>
        <w:tc>
          <w:tcPr>
            <w:tcW w:w="2133" w:type="dxa"/>
            <w:tcBorders>
              <w:top w:val="single" w:sz="4" w:space="0" w:color="auto"/>
            </w:tcBorders>
            <w:shd w:val="clear" w:color="auto" w:fill="D9D9D9" w:themeFill="background1" w:themeFillShade="D9"/>
          </w:tcPr>
          <w:p w14:paraId="61CA29B8" w14:textId="32D319A8" w:rsidR="00406862" w:rsidRPr="007E2A24" w:rsidRDefault="00406862" w:rsidP="00406862">
            <w:pPr>
              <w:widowControl w:val="0"/>
              <w:snapToGrid w:val="0"/>
              <w:jc w:val="center"/>
              <w:rPr>
                <w:rFonts w:ascii="Book Antiqua" w:hAnsi="Book Antiqua"/>
                <w:b/>
              </w:rPr>
            </w:pPr>
          </w:p>
        </w:tc>
        <w:tc>
          <w:tcPr>
            <w:tcW w:w="1401" w:type="dxa"/>
            <w:tcBorders>
              <w:top w:val="single" w:sz="4" w:space="0" w:color="auto"/>
            </w:tcBorders>
            <w:shd w:val="clear" w:color="auto" w:fill="D9D9D9" w:themeFill="background1" w:themeFillShade="D9"/>
          </w:tcPr>
          <w:p w14:paraId="67FA2C54" w14:textId="77777777" w:rsidR="00406862" w:rsidRPr="007E2A24" w:rsidRDefault="00406862" w:rsidP="00406862">
            <w:pPr>
              <w:widowControl w:val="0"/>
              <w:snapToGrid w:val="0"/>
              <w:jc w:val="center"/>
              <w:rPr>
                <w:rFonts w:ascii="Book Antiqua" w:hAnsi="Book Antiqua"/>
                <w:b/>
              </w:rPr>
            </w:pPr>
          </w:p>
        </w:tc>
      </w:tr>
      <w:tr w:rsidR="00406862" w:rsidRPr="007E2A24" w14:paraId="1DF98B9B" w14:textId="77777777" w:rsidTr="00406862">
        <w:trPr>
          <w:trHeight w:val="436"/>
        </w:trPr>
        <w:tc>
          <w:tcPr>
            <w:tcW w:w="2991" w:type="dxa"/>
            <w:shd w:val="clear" w:color="auto" w:fill="auto"/>
          </w:tcPr>
          <w:p w14:paraId="652BBD2F" w14:textId="77777777" w:rsidR="00406862" w:rsidRPr="007E2A24" w:rsidRDefault="00406862" w:rsidP="00406862">
            <w:pPr>
              <w:widowControl w:val="0"/>
              <w:snapToGrid w:val="0"/>
              <w:ind w:firstLineChars="98" w:firstLine="235"/>
              <w:rPr>
                <w:rFonts w:ascii="Book Antiqua" w:hAnsi="Book Antiqua"/>
              </w:rPr>
            </w:pPr>
            <w:r w:rsidRPr="007E2A24">
              <w:rPr>
                <w:rFonts w:ascii="Book Antiqua" w:hAnsi="Book Antiqua"/>
              </w:rPr>
              <w:t>Diagnosis</w:t>
            </w:r>
          </w:p>
        </w:tc>
        <w:tc>
          <w:tcPr>
            <w:tcW w:w="2135" w:type="dxa"/>
            <w:shd w:val="clear" w:color="auto" w:fill="auto"/>
          </w:tcPr>
          <w:p w14:paraId="5A05AF54" w14:textId="2C0A6D4A" w:rsidR="00406862" w:rsidRPr="007E2A24" w:rsidRDefault="00406862" w:rsidP="00406862">
            <w:pPr>
              <w:widowControl w:val="0"/>
              <w:snapToGrid w:val="0"/>
              <w:jc w:val="center"/>
              <w:rPr>
                <w:rFonts w:ascii="Book Antiqua" w:hAnsi="Book Antiqua"/>
              </w:rPr>
            </w:pPr>
            <w:r w:rsidRPr="007E2A24">
              <w:rPr>
                <w:rFonts w:ascii="Book Antiqua" w:hAnsi="Book Antiqua"/>
              </w:rPr>
              <w:t>44 (78.6)</w:t>
            </w:r>
          </w:p>
        </w:tc>
        <w:tc>
          <w:tcPr>
            <w:tcW w:w="2133" w:type="dxa"/>
            <w:shd w:val="clear" w:color="auto" w:fill="auto"/>
          </w:tcPr>
          <w:p w14:paraId="27242201" w14:textId="108C1FDE" w:rsidR="00406862" w:rsidRPr="007E2A24" w:rsidRDefault="00406862" w:rsidP="00406862">
            <w:pPr>
              <w:widowControl w:val="0"/>
              <w:snapToGrid w:val="0"/>
              <w:jc w:val="center"/>
              <w:rPr>
                <w:rFonts w:ascii="Book Antiqua" w:hAnsi="Book Antiqua"/>
              </w:rPr>
            </w:pPr>
            <w:r w:rsidRPr="007E2A24">
              <w:rPr>
                <w:rFonts w:ascii="Book Antiqua" w:hAnsi="Book Antiqua"/>
              </w:rPr>
              <w:t>44 (80.0)</w:t>
            </w:r>
          </w:p>
        </w:tc>
        <w:tc>
          <w:tcPr>
            <w:tcW w:w="1401" w:type="dxa"/>
            <w:shd w:val="clear" w:color="auto" w:fill="auto"/>
          </w:tcPr>
          <w:p w14:paraId="303936D6" w14:textId="77777777" w:rsidR="00406862" w:rsidRPr="007E2A24" w:rsidRDefault="00406862" w:rsidP="00406862">
            <w:pPr>
              <w:widowControl w:val="0"/>
              <w:snapToGrid w:val="0"/>
              <w:jc w:val="center"/>
              <w:rPr>
                <w:rFonts w:ascii="Book Antiqua" w:hAnsi="Book Antiqua"/>
              </w:rPr>
            </w:pPr>
            <w:r w:rsidRPr="007E2A24">
              <w:rPr>
                <w:rFonts w:ascii="Book Antiqua" w:hAnsi="Book Antiqua"/>
              </w:rPr>
              <w:t>1</w:t>
            </w:r>
          </w:p>
        </w:tc>
      </w:tr>
      <w:tr w:rsidR="00406862" w:rsidRPr="007E2A24" w14:paraId="5978CE6B" w14:textId="77777777" w:rsidTr="00406862">
        <w:trPr>
          <w:trHeight w:val="436"/>
        </w:trPr>
        <w:tc>
          <w:tcPr>
            <w:tcW w:w="2991" w:type="dxa"/>
            <w:shd w:val="clear" w:color="auto" w:fill="auto"/>
          </w:tcPr>
          <w:p w14:paraId="096D8750" w14:textId="77777777" w:rsidR="00406862" w:rsidRPr="007E2A24" w:rsidRDefault="00406862" w:rsidP="00406862">
            <w:pPr>
              <w:widowControl w:val="0"/>
              <w:snapToGrid w:val="0"/>
              <w:ind w:firstLineChars="98" w:firstLine="235"/>
              <w:rPr>
                <w:rFonts w:ascii="Book Antiqua" w:hAnsi="Book Antiqua"/>
              </w:rPr>
            </w:pPr>
            <w:r w:rsidRPr="007E2A24">
              <w:rPr>
                <w:rFonts w:ascii="Book Antiqua" w:hAnsi="Book Antiqua"/>
              </w:rPr>
              <w:t>Prior GI surgery</w:t>
            </w:r>
          </w:p>
        </w:tc>
        <w:tc>
          <w:tcPr>
            <w:tcW w:w="2135" w:type="dxa"/>
            <w:shd w:val="clear" w:color="auto" w:fill="auto"/>
          </w:tcPr>
          <w:p w14:paraId="49ECBEE9" w14:textId="157785AE" w:rsidR="00406862" w:rsidRPr="007E2A24" w:rsidRDefault="00406862" w:rsidP="00406862">
            <w:pPr>
              <w:widowControl w:val="0"/>
              <w:snapToGrid w:val="0"/>
              <w:jc w:val="center"/>
              <w:rPr>
                <w:rFonts w:ascii="Book Antiqua" w:hAnsi="Book Antiqua"/>
              </w:rPr>
            </w:pPr>
            <w:r w:rsidRPr="007E2A24">
              <w:rPr>
                <w:rFonts w:ascii="Book Antiqua" w:hAnsi="Book Antiqua"/>
              </w:rPr>
              <w:t>50 (84.7)</w:t>
            </w:r>
          </w:p>
        </w:tc>
        <w:tc>
          <w:tcPr>
            <w:tcW w:w="2133" w:type="dxa"/>
            <w:shd w:val="clear" w:color="auto" w:fill="auto"/>
          </w:tcPr>
          <w:p w14:paraId="1A64C8FD" w14:textId="5E739831" w:rsidR="00406862" w:rsidRPr="007E2A24" w:rsidRDefault="00406862" w:rsidP="00406862">
            <w:pPr>
              <w:widowControl w:val="0"/>
              <w:snapToGrid w:val="0"/>
              <w:jc w:val="center"/>
              <w:rPr>
                <w:rFonts w:ascii="Book Antiqua" w:hAnsi="Book Antiqua"/>
              </w:rPr>
            </w:pPr>
            <w:r w:rsidRPr="007E2A24">
              <w:rPr>
                <w:rFonts w:ascii="Book Antiqua" w:hAnsi="Book Antiqua"/>
              </w:rPr>
              <w:t>49 (89.1)</w:t>
            </w:r>
          </w:p>
        </w:tc>
        <w:tc>
          <w:tcPr>
            <w:tcW w:w="1401" w:type="dxa"/>
            <w:shd w:val="clear" w:color="auto" w:fill="auto"/>
          </w:tcPr>
          <w:p w14:paraId="277F4B4F" w14:textId="77777777" w:rsidR="00406862" w:rsidRPr="007E2A24" w:rsidRDefault="00406862" w:rsidP="00406862">
            <w:pPr>
              <w:widowControl w:val="0"/>
              <w:snapToGrid w:val="0"/>
              <w:jc w:val="center"/>
              <w:rPr>
                <w:rFonts w:ascii="Book Antiqua" w:hAnsi="Book Antiqua"/>
              </w:rPr>
            </w:pPr>
            <w:r w:rsidRPr="007E2A24">
              <w:rPr>
                <w:rFonts w:ascii="Book Antiqua" w:hAnsi="Book Antiqua"/>
              </w:rPr>
              <w:t>0.49</w:t>
            </w:r>
          </w:p>
        </w:tc>
      </w:tr>
      <w:tr w:rsidR="00406862" w:rsidRPr="007E2A24" w14:paraId="6304AE8D" w14:textId="5DF3ED52" w:rsidTr="00406862">
        <w:trPr>
          <w:trHeight w:val="349"/>
        </w:trPr>
        <w:tc>
          <w:tcPr>
            <w:tcW w:w="2991" w:type="dxa"/>
            <w:shd w:val="clear" w:color="auto" w:fill="D9D9D9" w:themeFill="background1" w:themeFillShade="D9"/>
          </w:tcPr>
          <w:p w14:paraId="0A93CBF8" w14:textId="36A08A1C" w:rsidR="00406862" w:rsidRPr="007E2A24" w:rsidRDefault="00406862" w:rsidP="00406862">
            <w:pPr>
              <w:widowControl w:val="0"/>
              <w:snapToGrid w:val="0"/>
              <w:rPr>
                <w:rFonts w:ascii="Book Antiqua" w:eastAsia="SimSun" w:hAnsi="Book Antiqua"/>
                <w:lang w:eastAsia="zh-CN"/>
              </w:rPr>
            </w:pPr>
            <w:r w:rsidRPr="007E2A24">
              <w:rPr>
                <w:rFonts w:ascii="Book Antiqua" w:hAnsi="Book Antiqua"/>
              </w:rPr>
              <w:t>Adherence</w:t>
            </w:r>
            <w:r w:rsidRPr="007E2A24">
              <w:rPr>
                <w:rFonts w:ascii="Book Antiqua" w:eastAsia="SimSun" w:hAnsi="Book Antiqua" w:hint="eastAsia"/>
                <w:vertAlign w:val="superscript"/>
                <w:lang w:eastAsia="zh-CN"/>
              </w:rPr>
              <w:t>2</w:t>
            </w:r>
          </w:p>
        </w:tc>
        <w:tc>
          <w:tcPr>
            <w:tcW w:w="2135" w:type="dxa"/>
            <w:shd w:val="clear" w:color="auto" w:fill="D9D9D9" w:themeFill="background1" w:themeFillShade="D9"/>
          </w:tcPr>
          <w:p w14:paraId="6B857018" w14:textId="77777777" w:rsidR="00406862" w:rsidRPr="007E2A24" w:rsidRDefault="00406862" w:rsidP="00406862">
            <w:pPr>
              <w:widowControl w:val="0"/>
              <w:snapToGrid w:val="0"/>
              <w:jc w:val="center"/>
              <w:rPr>
                <w:rFonts w:ascii="Book Antiqua" w:hAnsi="Book Antiqua"/>
              </w:rPr>
            </w:pPr>
          </w:p>
        </w:tc>
        <w:tc>
          <w:tcPr>
            <w:tcW w:w="2133" w:type="dxa"/>
            <w:shd w:val="clear" w:color="auto" w:fill="D9D9D9" w:themeFill="background1" w:themeFillShade="D9"/>
          </w:tcPr>
          <w:p w14:paraId="5BB5CBC4" w14:textId="7CB5F503" w:rsidR="00406862" w:rsidRPr="007E2A24" w:rsidRDefault="00406862" w:rsidP="00406862">
            <w:pPr>
              <w:widowControl w:val="0"/>
              <w:snapToGrid w:val="0"/>
              <w:jc w:val="center"/>
              <w:rPr>
                <w:rFonts w:ascii="Book Antiqua" w:hAnsi="Book Antiqua"/>
              </w:rPr>
            </w:pPr>
          </w:p>
        </w:tc>
        <w:tc>
          <w:tcPr>
            <w:tcW w:w="1401" w:type="dxa"/>
            <w:shd w:val="clear" w:color="auto" w:fill="D9D9D9" w:themeFill="background1" w:themeFillShade="D9"/>
          </w:tcPr>
          <w:p w14:paraId="71E43E46" w14:textId="77777777" w:rsidR="00406862" w:rsidRPr="007E2A24" w:rsidRDefault="00406862" w:rsidP="00406862">
            <w:pPr>
              <w:widowControl w:val="0"/>
              <w:snapToGrid w:val="0"/>
              <w:jc w:val="center"/>
              <w:rPr>
                <w:rFonts w:ascii="Book Antiqua" w:hAnsi="Book Antiqua"/>
              </w:rPr>
            </w:pPr>
          </w:p>
        </w:tc>
      </w:tr>
      <w:tr w:rsidR="00406862" w:rsidRPr="007E2A24" w14:paraId="29CB1793" w14:textId="77777777" w:rsidTr="00406862">
        <w:trPr>
          <w:trHeight w:val="361"/>
        </w:trPr>
        <w:tc>
          <w:tcPr>
            <w:tcW w:w="2991" w:type="dxa"/>
            <w:shd w:val="clear" w:color="auto" w:fill="auto"/>
          </w:tcPr>
          <w:p w14:paraId="45A93FAC" w14:textId="57D55C2F" w:rsidR="00406862" w:rsidRPr="007E2A24" w:rsidRDefault="00406862" w:rsidP="00406862">
            <w:pPr>
              <w:widowControl w:val="0"/>
              <w:snapToGrid w:val="0"/>
              <w:ind w:firstLineChars="98" w:firstLine="235"/>
              <w:rPr>
                <w:rFonts w:ascii="Book Antiqua" w:eastAsia="SimSun" w:hAnsi="Book Antiqua"/>
                <w:lang w:eastAsia="zh-CN"/>
              </w:rPr>
            </w:pPr>
            <w:r w:rsidRPr="007E2A24">
              <w:rPr>
                <w:rFonts w:ascii="Book Antiqua" w:hAnsi="Book Antiqua"/>
              </w:rPr>
              <w:t>Medication</w:t>
            </w:r>
            <w:r w:rsidRPr="007E2A24">
              <w:rPr>
                <w:rFonts w:ascii="Book Antiqua" w:eastAsia="SimSun" w:hAnsi="Book Antiqua" w:hint="eastAsia"/>
                <w:vertAlign w:val="superscript"/>
                <w:lang w:eastAsia="zh-CN"/>
              </w:rPr>
              <w:t>3</w:t>
            </w:r>
          </w:p>
        </w:tc>
        <w:tc>
          <w:tcPr>
            <w:tcW w:w="2135" w:type="dxa"/>
            <w:shd w:val="clear" w:color="auto" w:fill="auto"/>
          </w:tcPr>
          <w:p w14:paraId="5B778B1D" w14:textId="45B8E2E0" w:rsidR="00406862" w:rsidRPr="007E2A24" w:rsidRDefault="00406862" w:rsidP="00406862">
            <w:pPr>
              <w:widowControl w:val="0"/>
              <w:snapToGrid w:val="0"/>
              <w:jc w:val="center"/>
              <w:rPr>
                <w:rFonts w:ascii="Book Antiqua" w:hAnsi="Book Antiqua"/>
              </w:rPr>
            </w:pPr>
          </w:p>
        </w:tc>
        <w:tc>
          <w:tcPr>
            <w:tcW w:w="2133" w:type="dxa"/>
            <w:shd w:val="clear" w:color="auto" w:fill="auto"/>
          </w:tcPr>
          <w:p w14:paraId="1420C875" w14:textId="1CC4D1FF" w:rsidR="00406862" w:rsidRPr="007E2A24" w:rsidRDefault="00406862" w:rsidP="00406862">
            <w:pPr>
              <w:widowControl w:val="0"/>
              <w:snapToGrid w:val="0"/>
              <w:jc w:val="center"/>
              <w:rPr>
                <w:rFonts w:ascii="Book Antiqua" w:hAnsi="Book Antiqua"/>
              </w:rPr>
            </w:pPr>
          </w:p>
        </w:tc>
        <w:tc>
          <w:tcPr>
            <w:tcW w:w="1401" w:type="dxa"/>
            <w:shd w:val="clear" w:color="auto" w:fill="auto"/>
          </w:tcPr>
          <w:p w14:paraId="48B6D9B7" w14:textId="3F2580A3" w:rsidR="00406862" w:rsidRPr="007E2A24" w:rsidRDefault="00406862" w:rsidP="00406862">
            <w:pPr>
              <w:widowControl w:val="0"/>
              <w:snapToGrid w:val="0"/>
              <w:jc w:val="center"/>
              <w:rPr>
                <w:rFonts w:ascii="Book Antiqua" w:hAnsi="Book Antiqua"/>
              </w:rPr>
            </w:pPr>
          </w:p>
        </w:tc>
      </w:tr>
      <w:tr w:rsidR="00406862" w:rsidRPr="007E2A24" w14:paraId="405B52CF" w14:textId="77777777" w:rsidTr="00406862">
        <w:trPr>
          <w:trHeight w:val="74"/>
        </w:trPr>
        <w:tc>
          <w:tcPr>
            <w:tcW w:w="2991" w:type="dxa"/>
            <w:shd w:val="clear" w:color="auto" w:fill="auto"/>
          </w:tcPr>
          <w:p w14:paraId="4D32B6DB" w14:textId="2432777D" w:rsidR="00406862" w:rsidRPr="007E2A24" w:rsidRDefault="00406862" w:rsidP="00406862">
            <w:pPr>
              <w:widowControl w:val="0"/>
              <w:snapToGrid w:val="0"/>
              <w:ind w:firstLineChars="197" w:firstLine="473"/>
              <w:rPr>
                <w:rFonts w:ascii="Book Antiqua" w:hAnsi="Book Antiqua"/>
              </w:rPr>
            </w:pPr>
            <w:r w:rsidRPr="007E2A24">
              <w:rPr>
                <w:rFonts w:ascii="Book Antiqua" w:hAnsi="Book Antiqua"/>
              </w:rPr>
              <w:t>5-ASA</w:t>
            </w:r>
          </w:p>
        </w:tc>
        <w:tc>
          <w:tcPr>
            <w:tcW w:w="2135" w:type="dxa"/>
            <w:shd w:val="clear" w:color="auto" w:fill="auto"/>
          </w:tcPr>
          <w:p w14:paraId="182A6C67" w14:textId="07E489BF" w:rsidR="00406862" w:rsidRPr="007E2A24" w:rsidRDefault="00406862" w:rsidP="00406862">
            <w:pPr>
              <w:widowControl w:val="0"/>
              <w:snapToGrid w:val="0"/>
              <w:jc w:val="center"/>
              <w:rPr>
                <w:rFonts w:ascii="Book Antiqua" w:hAnsi="Book Antiqua"/>
              </w:rPr>
            </w:pPr>
            <w:r w:rsidRPr="007E2A24">
              <w:rPr>
                <w:rFonts w:ascii="Book Antiqua" w:hAnsi="Book Antiqua"/>
              </w:rPr>
              <w:t>8 (57.1)</w:t>
            </w:r>
          </w:p>
        </w:tc>
        <w:tc>
          <w:tcPr>
            <w:tcW w:w="2133" w:type="dxa"/>
            <w:shd w:val="clear" w:color="auto" w:fill="auto"/>
          </w:tcPr>
          <w:p w14:paraId="2E8D72AD" w14:textId="5DBD9092" w:rsidR="00406862" w:rsidRPr="007E2A24" w:rsidRDefault="00406862" w:rsidP="00406862">
            <w:pPr>
              <w:widowControl w:val="0"/>
              <w:snapToGrid w:val="0"/>
              <w:jc w:val="center"/>
              <w:rPr>
                <w:rFonts w:ascii="Book Antiqua" w:hAnsi="Book Antiqua"/>
              </w:rPr>
            </w:pPr>
            <w:r w:rsidRPr="007E2A24">
              <w:rPr>
                <w:rFonts w:ascii="Book Antiqua" w:hAnsi="Book Antiqua"/>
              </w:rPr>
              <w:t>13 (65.0)</w:t>
            </w:r>
          </w:p>
        </w:tc>
        <w:tc>
          <w:tcPr>
            <w:tcW w:w="1401" w:type="dxa"/>
            <w:shd w:val="clear" w:color="auto" w:fill="auto"/>
          </w:tcPr>
          <w:p w14:paraId="037526BA" w14:textId="5898D2B6" w:rsidR="00406862" w:rsidRPr="007E2A24" w:rsidRDefault="00406862" w:rsidP="00406862">
            <w:pPr>
              <w:widowControl w:val="0"/>
              <w:snapToGrid w:val="0"/>
              <w:jc w:val="center"/>
              <w:rPr>
                <w:rFonts w:ascii="Book Antiqua" w:hAnsi="Book Antiqua"/>
              </w:rPr>
            </w:pPr>
            <w:r w:rsidRPr="007E2A24">
              <w:rPr>
                <w:rFonts w:ascii="Book Antiqua" w:hAnsi="Book Antiqua"/>
              </w:rPr>
              <w:t>0.73</w:t>
            </w:r>
          </w:p>
        </w:tc>
      </w:tr>
      <w:tr w:rsidR="00406862" w:rsidRPr="007E2A24" w14:paraId="49B41BCF" w14:textId="77777777" w:rsidTr="00406862">
        <w:trPr>
          <w:trHeight w:val="436"/>
        </w:trPr>
        <w:tc>
          <w:tcPr>
            <w:tcW w:w="2991" w:type="dxa"/>
            <w:shd w:val="clear" w:color="auto" w:fill="auto"/>
          </w:tcPr>
          <w:p w14:paraId="6F5430ED" w14:textId="02844482" w:rsidR="00406862" w:rsidRPr="007E2A24" w:rsidRDefault="00406862" w:rsidP="00406862">
            <w:pPr>
              <w:widowControl w:val="0"/>
              <w:snapToGrid w:val="0"/>
              <w:ind w:firstLineChars="200" w:firstLine="480"/>
              <w:rPr>
                <w:rFonts w:ascii="Book Antiqua" w:hAnsi="Book Antiqua"/>
              </w:rPr>
            </w:pPr>
            <w:r w:rsidRPr="007E2A24">
              <w:rPr>
                <w:rFonts w:ascii="Book Antiqua" w:hAnsi="Book Antiqua"/>
              </w:rPr>
              <w:t>IM</w:t>
            </w:r>
          </w:p>
        </w:tc>
        <w:tc>
          <w:tcPr>
            <w:tcW w:w="2135" w:type="dxa"/>
            <w:shd w:val="clear" w:color="auto" w:fill="auto"/>
          </w:tcPr>
          <w:p w14:paraId="0C2B2A24" w14:textId="1D6F2956" w:rsidR="00406862" w:rsidRPr="007E2A24" w:rsidRDefault="00406862" w:rsidP="00406862">
            <w:pPr>
              <w:widowControl w:val="0"/>
              <w:snapToGrid w:val="0"/>
              <w:jc w:val="center"/>
              <w:rPr>
                <w:rFonts w:ascii="Book Antiqua" w:hAnsi="Book Antiqua"/>
              </w:rPr>
            </w:pPr>
            <w:r w:rsidRPr="007E2A24">
              <w:rPr>
                <w:rFonts w:ascii="Book Antiqua" w:hAnsi="Book Antiqua"/>
              </w:rPr>
              <w:t>10 (58.8)</w:t>
            </w:r>
          </w:p>
        </w:tc>
        <w:tc>
          <w:tcPr>
            <w:tcW w:w="2133" w:type="dxa"/>
            <w:shd w:val="clear" w:color="auto" w:fill="auto"/>
          </w:tcPr>
          <w:p w14:paraId="6EFC6A10" w14:textId="1C01263D" w:rsidR="00406862" w:rsidRPr="007E2A24" w:rsidRDefault="00406862" w:rsidP="00406862">
            <w:pPr>
              <w:widowControl w:val="0"/>
              <w:snapToGrid w:val="0"/>
              <w:jc w:val="center"/>
              <w:rPr>
                <w:rFonts w:ascii="Book Antiqua" w:hAnsi="Book Antiqua"/>
              </w:rPr>
            </w:pPr>
            <w:r w:rsidRPr="007E2A24">
              <w:rPr>
                <w:rFonts w:ascii="Book Antiqua" w:hAnsi="Book Antiqua"/>
              </w:rPr>
              <w:t>7 (58.3)</w:t>
            </w:r>
          </w:p>
        </w:tc>
        <w:tc>
          <w:tcPr>
            <w:tcW w:w="1401" w:type="dxa"/>
            <w:shd w:val="clear" w:color="auto" w:fill="auto"/>
          </w:tcPr>
          <w:p w14:paraId="647DD07C" w14:textId="77777777" w:rsidR="00406862" w:rsidRPr="007E2A24" w:rsidRDefault="00406862" w:rsidP="00406862">
            <w:pPr>
              <w:widowControl w:val="0"/>
              <w:snapToGrid w:val="0"/>
              <w:jc w:val="center"/>
              <w:rPr>
                <w:rFonts w:ascii="Book Antiqua" w:hAnsi="Book Antiqua"/>
              </w:rPr>
            </w:pPr>
            <w:r w:rsidRPr="007E2A24">
              <w:rPr>
                <w:rFonts w:ascii="Book Antiqua" w:hAnsi="Book Antiqua"/>
              </w:rPr>
              <w:t>1</w:t>
            </w:r>
          </w:p>
        </w:tc>
      </w:tr>
      <w:tr w:rsidR="00406862" w:rsidRPr="007E2A24" w14:paraId="5F44EBD0" w14:textId="77777777" w:rsidTr="00406862">
        <w:trPr>
          <w:trHeight w:val="423"/>
        </w:trPr>
        <w:tc>
          <w:tcPr>
            <w:tcW w:w="2991" w:type="dxa"/>
            <w:shd w:val="clear" w:color="auto" w:fill="auto"/>
          </w:tcPr>
          <w:p w14:paraId="1D9BAA38" w14:textId="2744D36B" w:rsidR="00406862" w:rsidRPr="007E2A24" w:rsidRDefault="00406862" w:rsidP="00406862">
            <w:pPr>
              <w:widowControl w:val="0"/>
              <w:snapToGrid w:val="0"/>
              <w:ind w:firstLineChars="200" w:firstLine="480"/>
              <w:rPr>
                <w:rFonts w:ascii="Book Antiqua" w:hAnsi="Book Antiqua"/>
              </w:rPr>
            </w:pPr>
            <w:r w:rsidRPr="007E2A24">
              <w:rPr>
                <w:rFonts w:ascii="Book Antiqua" w:hAnsi="Book Antiqua"/>
              </w:rPr>
              <w:t>Anti-TNF</w:t>
            </w:r>
          </w:p>
        </w:tc>
        <w:tc>
          <w:tcPr>
            <w:tcW w:w="2135" w:type="dxa"/>
            <w:shd w:val="clear" w:color="auto" w:fill="auto"/>
          </w:tcPr>
          <w:p w14:paraId="17FC7C4E" w14:textId="7AC01033" w:rsidR="00406862" w:rsidRPr="007E2A24" w:rsidRDefault="00406862" w:rsidP="00406862">
            <w:pPr>
              <w:widowControl w:val="0"/>
              <w:snapToGrid w:val="0"/>
              <w:jc w:val="center"/>
              <w:rPr>
                <w:rFonts w:ascii="Book Antiqua" w:hAnsi="Book Antiqua"/>
              </w:rPr>
            </w:pPr>
            <w:r w:rsidRPr="007E2A24">
              <w:rPr>
                <w:rFonts w:ascii="Book Antiqua" w:hAnsi="Book Antiqua"/>
              </w:rPr>
              <w:t>5 (83.3)</w:t>
            </w:r>
          </w:p>
        </w:tc>
        <w:tc>
          <w:tcPr>
            <w:tcW w:w="2133" w:type="dxa"/>
            <w:shd w:val="clear" w:color="auto" w:fill="auto"/>
          </w:tcPr>
          <w:p w14:paraId="4C39779B" w14:textId="63ECC21A" w:rsidR="00406862" w:rsidRPr="007E2A24" w:rsidRDefault="00406862" w:rsidP="00406862">
            <w:pPr>
              <w:widowControl w:val="0"/>
              <w:snapToGrid w:val="0"/>
              <w:jc w:val="center"/>
              <w:rPr>
                <w:rFonts w:ascii="Book Antiqua" w:hAnsi="Book Antiqua"/>
              </w:rPr>
            </w:pPr>
            <w:r w:rsidRPr="007E2A24">
              <w:rPr>
                <w:rFonts w:ascii="Book Antiqua" w:hAnsi="Book Antiqua"/>
              </w:rPr>
              <w:t>3 (50.0)</w:t>
            </w:r>
          </w:p>
        </w:tc>
        <w:tc>
          <w:tcPr>
            <w:tcW w:w="1401" w:type="dxa"/>
            <w:shd w:val="clear" w:color="auto" w:fill="auto"/>
          </w:tcPr>
          <w:p w14:paraId="53AE42C9" w14:textId="77777777" w:rsidR="00406862" w:rsidRPr="007E2A24" w:rsidRDefault="00406862" w:rsidP="00406862">
            <w:pPr>
              <w:widowControl w:val="0"/>
              <w:snapToGrid w:val="0"/>
              <w:jc w:val="center"/>
              <w:rPr>
                <w:rFonts w:ascii="Book Antiqua" w:hAnsi="Book Antiqua"/>
              </w:rPr>
            </w:pPr>
            <w:r w:rsidRPr="007E2A24">
              <w:rPr>
                <w:rFonts w:ascii="Book Antiqua" w:hAnsi="Book Antiqua"/>
              </w:rPr>
              <w:t>0.55</w:t>
            </w:r>
          </w:p>
        </w:tc>
      </w:tr>
      <w:tr w:rsidR="00406862" w:rsidRPr="007E2A24" w14:paraId="4CDB416A" w14:textId="77777777" w:rsidTr="00406862">
        <w:trPr>
          <w:trHeight w:val="436"/>
        </w:trPr>
        <w:tc>
          <w:tcPr>
            <w:tcW w:w="2991" w:type="dxa"/>
            <w:shd w:val="clear" w:color="auto" w:fill="auto"/>
          </w:tcPr>
          <w:p w14:paraId="72177FBF" w14:textId="166F7F73" w:rsidR="00406862" w:rsidRPr="007E2A24" w:rsidRDefault="00406862" w:rsidP="00406862">
            <w:pPr>
              <w:widowControl w:val="0"/>
              <w:snapToGrid w:val="0"/>
              <w:ind w:firstLineChars="200" w:firstLine="480"/>
              <w:rPr>
                <w:rFonts w:ascii="Book Antiqua" w:hAnsi="Book Antiqua"/>
              </w:rPr>
            </w:pPr>
            <w:r w:rsidRPr="007E2A24">
              <w:rPr>
                <w:rFonts w:ascii="Book Antiqua" w:hAnsi="Book Antiqua"/>
              </w:rPr>
              <w:t>Combination</w:t>
            </w:r>
          </w:p>
        </w:tc>
        <w:tc>
          <w:tcPr>
            <w:tcW w:w="2135" w:type="dxa"/>
            <w:shd w:val="clear" w:color="auto" w:fill="auto"/>
          </w:tcPr>
          <w:p w14:paraId="559066E9" w14:textId="765C23CB" w:rsidR="00406862" w:rsidRPr="007E2A24" w:rsidRDefault="00406862" w:rsidP="00406862">
            <w:pPr>
              <w:widowControl w:val="0"/>
              <w:snapToGrid w:val="0"/>
              <w:jc w:val="center"/>
              <w:rPr>
                <w:rFonts w:ascii="Book Antiqua" w:hAnsi="Book Antiqua"/>
              </w:rPr>
            </w:pPr>
            <w:r w:rsidRPr="007E2A24">
              <w:rPr>
                <w:rFonts w:ascii="Book Antiqua" w:hAnsi="Book Antiqua"/>
              </w:rPr>
              <w:t>13 (76.9)</w:t>
            </w:r>
          </w:p>
        </w:tc>
        <w:tc>
          <w:tcPr>
            <w:tcW w:w="2133" w:type="dxa"/>
            <w:shd w:val="clear" w:color="auto" w:fill="auto"/>
          </w:tcPr>
          <w:p w14:paraId="1FC8E37F" w14:textId="702BB78F" w:rsidR="00406862" w:rsidRPr="007E2A24" w:rsidRDefault="00406862" w:rsidP="00406862">
            <w:pPr>
              <w:widowControl w:val="0"/>
              <w:snapToGrid w:val="0"/>
              <w:jc w:val="center"/>
              <w:rPr>
                <w:rFonts w:ascii="Book Antiqua" w:hAnsi="Book Antiqua"/>
              </w:rPr>
            </w:pPr>
            <w:r w:rsidRPr="007E2A24">
              <w:rPr>
                <w:rFonts w:ascii="Book Antiqua" w:hAnsi="Book Antiqua"/>
              </w:rPr>
              <w:t>4 (80.0)</w:t>
            </w:r>
          </w:p>
        </w:tc>
        <w:tc>
          <w:tcPr>
            <w:tcW w:w="1401" w:type="dxa"/>
            <w:shd w:val="clear" w:color="auto" w:fill="auto"/>
          </w:tcPr>
          <w:p w14:paraId="78CC335C" w14:textId="77777777" w:rsidR="00406862" w:rsidRPr="007E2A24" w:rsidRDefault="00406862" w:rsidP="00406862">
            <w:pPr>
              <w:widowControl w:val="0"/>
              <w:snapToGrid w:val="0"/>
              <w:jc w:val="center"/>
              <w:rPr>
                <w:rFonts w:ascii="Book Antiqua" w:hAnsi="Book Antiqua"/>
              </w:rPr>
            </w:pPr>
            <w:r w:rsidRPr="007E2A24">
              <w:rPr>
                <w:rFonts w:ascii="Book Antiqua" w:hAnsi="Book Antiqua"/>
              </w:rPr>
              <w:t>1</w:t>
            </w:r>
          </w:p>
        </w:tc>
      </w:tr>
      <w:tr w:rsidR="00406862" w:rsidRPr="007E2A24" w14:paraId="16B1F269" w14:textId="77777777" w:rsidTr="00406862">
        <w:trPr>
          <w:trHeight w:val="436"/>
        </w:trPr>
        <w:tc>
          <w:tcPr>
            <w:tcW w:w="2991" w:type="dxa"/>
            <w:shd w:val="clear" w:color="auto" w:fill="auto"/>
          </w:tcPr>
          <w:p w14:paraId="1269560E" w14:textId="4E792582" w:rsidR="00406862" w:rsidRPr="007E2A24" w:rsidRDefault="00406862" w:rsidP="00406862">
            <w:pPr>
              <w:widowControl w:val="0"/>
              <w:snapToGrid w:val="0"/>
              <w:ind w:firstLineChars="200" w:firstLine="480"/>
              <w:rPr>
                <w:rFonts w:ascii="Book Antiqua" w:hAnsi="Book Antiqua"/>
              </w:rPr>
            </w:pPr>
            <w:r w:rsidRPr="007E2A24">
              <w:rPr>
                <w:rFonts w:ascii="Book Antiqua" w:hAnsi="Book Antiqua"/>
              </w:rPr>
              <w:t>Any</w:t>
            </w:r>
          </w:p>
        </w:tc>
        <w:tc>
          <w:tcPr>
            <w:tcW w:w="2135" w:type="dxa"/>
            <w:shd w:val="clear" w:color="auto" w:fill="auto"/>
          </w:tcPr>
          <w:p w14:paraId="03CF3591" w14:textId="14855F61" w:rsidR="00406862" w:rsidRPr="007E2A24" w:rsidRDefault="00406862" w:rsidP="00406862">
            <w:pPr>
              <w:widowControl w:val="0"/>
              <w:snapToGrid w:val="0"/>
              <w:jc w:val="center"/>
              <w:rPr>
                <w:rFonts w:ascii="Book Antiqua" w:hAnsi="Book Antiqua"/>
              </w:rPr>
            </w:pPr>
            <w:r w:rsidRPr="007E2A24">
              <w:rPr>
                <w:rFonts w:ascii="Book Antiqua" w:hAnsi="Book Antiqua"/>
              </w:rPr>
              <w:t>29 (67.4)</w:t>
            </w:r>
          </w:p>
        </w:tc>
        <w:tc>
          <w:tcPr>
            <w:tcW w:w="2133" w:type="dxa"/>
            <w:shd w:val="clear" w:color="auto" w:fill="auto"/>
          </w:tcPr>
          <w:p w14:paraId="3F46B97E" w14:textId="751F85DC" w:rsidR="00406862" w:rsidRPr="007E2A24" w:rsidRDefault="00406862" w:rsidP="00406862">
            <w:pPr>
              <w:widowControl w:val="0"/>
              <w:snapToGrid w:val="0"/>
              <w:jc w:val="center"/>
              <w:rPr>
                <w:rFonts w:ascii="Book Antiqua" w:hAnsi="Book Antiqua"/>
              </w:rPr>
            </w:pPr>
            <w:r w:rsidRPr="007E2A24">
              <w:rPr>
                <w:rFonts w:ascii="Book Antiqua" w:hAnsi="Book Antiqua"/>
              </w:rPr>
              <w:t>21 (56.8)</w:t>
            </w:r>
          </w:p>
        </w:tc>
        <w:tc>
          <w:tcPr>
            <w:tcW w:w="1401" w:type="dxa"/>
            <w:shd w:val="clear" w:color="auto" w:fill="auto"/>
          </w:tcPr>
          <w:p w14:paraId="1746EAFF" w14:textId="77777777" w:rsidR="00406862" w:rsidRPr="007E2A24" w:rsidRDefault="00406862" w:rsidP="00406862">
            <w:pPr>
              <w:widowControl w:val="0"/>
              <w:snapToGrid w:val="0"/>
              <w:jc w:val="center"/>
              <w:rPr>
                <w:rFonts w:ascii="Book Antiqua" w:hAnsi="Book Antiqua"/>
              </w:rPr>
            </w:pPr>
            <w:r w:rsidRPr="007E2A24">
              <w:rPr>
                <w:rFonts w:ascii="Book Antiqua" w:hAnsi="Book Antiqua"/>
              </w:rPr>
              <w:t>0.33</w:t>
            </w:r>
          </w:p>
        </w:tc>
      </w:tr>
      <w:tr w:rsidR="00406862" w:rsidRPr="007E2A24" w14:paraId="23BCCBFF" w14:textId="77777777" w:rsidTr="00406862">
        <w:trPr>
          <w:trHeight w:val="448"/>
        </w:trPr>
        <w:tc>
          <w:tcPr>
            <w:tcW w:w="2991" w:type="dxa"/>
            <w:shd w:val="clear" w:color="auto" w:fill="auto"/>
          </w:tcPr>
          <w:p w14:paraId="43AD5B58" w14:textId="77777777" w:rsidR="00406862" w:rsidRPr="007E2A24" w:rsidRDefault="00406862" w:rsidP="00406862">
            <w:pPr>
              <w:widowControl w:val="0"/>
              <w:snapToGrid w:val="0"/>
              <w:ind w:firstLineChars="98" w:firstLine="235"/>
              <w:rPr>
                <w:rFonts w:ascii="Book Antiqua" w:hAnsi="Book Antiqua"/>
              </w:rPr>
            </w:pPr>
            <w:r w:rsidRPr="007E2A24">
              <w:rPr>
                <w:rFonts w:ascii="Book Antiqua" w:hAnsi="Book Antiqua"/>
              </w:rPr>
              <w:t>Regular blood work</w:t>
            </w:r>
          </w:p>
        </w:tc>
        <w:tc>
          <w:tcPr>
            <w:tcW w:w="2135" w:type="dxa"/>
            <w:shd w:val="clear" w:color="auto" w:fill="auto"/>
          </w:tcPr>
          <w:p w14:paraId="6C961775" w14:textId="692E94EE" w:rsidR="00406862" w:rsidRPr="007E2A24" w:rsidRDefault="00406862" w:rsidP="00406862">
            <w:pPr>
              <w:widowControl w:val="0"/>
              <w:snapToGrid w:val="0"/>
              <w:jc w:val="center"/>
              <w:rPr>
                <w:rFonts w:ascii="Book Antiqua" w:hAnsi="Book Antiqua"/>
              </w:rPr>
            </w:pPr>
            <w:r w:rsidRPr="007E2A24">
              <w:rPr>
                <w:rFonts w:ascii="Book Antiqua" w:hAnsi="Book Antiqua"/>
              </w:rPr>
              <w:t>31 (68.9)</w:t>
            </w:r>
          </w:p>
        </w:tc>
        <w:tc>
          <w:tcPr>
            <w:tcW w:w="2133" w:type="dxa"/>
            <w:shd w:val="clear" w:color="auto" w:fill="auto"/>
          </w:tcPr>
          <w:p w14:paraId="550ED133" w14:textId="41829972" w:rsidR="00406862" w:rsidRPr="007E2A24" w:rsidRDefault="00406862" w:rsidP="00406862">
            <w:pPr>
              <w:widowControl w:val="0"/>
              <w:snapToGrid w:val="0"/>
              <w:jc w:val="center"/>
              <w:rPr>
                <w:rFonts w:ascii="Book Antiqua" w:hAnsi="Book Antiqua"/>
              </w:rPr>
            </w:pPr>
            <w:r w:rsidRPr="007E2A24">
              <w:rPr>
                <w:rFonts w:ascii="Book Antiqua" w:hAnsi="Book Antiqua"/>
              </w:rPr>
              <w:t>18 (60.0)</w:t>
            </w:r>
          </w:p>
        </w:tc>
        <w:tc>
          <w:tcPr>
            <w:tcW w:w="1401" w:type="dxa"/>
            <w:shd w:val="clear" w:color="auto" w:fill="auto"/>
          </w:tcPr>
          <w:p w14:paraId="347C685F" w14:textId="77777777" w:rsidR="00406862" w:rsidRPr="007E2A24" w:rsidRDefault="00406862" w:rsidP="00406862">
            <w:pPr>
              <w:widowControl w:val="0"/>
              <w:snapToGrid w:val="0"/>
              <w:jc w:val="center"/>
              <w:rPr>
                <w:rFonts w:ascii="Book Antiqua" w:hAnsi="Book Antiqua"/>
              </w:rPr>
            </w:pPr>
            <w:r w:rsidRPr="007E2A24">
              <w:rPr>
                <w:rFonts w:ascii="Book Antiqua" w:hAnsi="Book Antiqua"/>
              </w:rPr>
              <w:t>0.43</w:t>
            </w:r>
          </w:p>
        </w:tc>
      </w:tr>
    </w:tbl>
    <w:p w14:paraId="555802D5" w14:textId="3DF6B8B1" w:rsidR="00B62A7E" w:rsidRPr="007E2A24" w:rsidRDefault="00406862" w:rsidP="000E6D93">
      <w:pPr>
        <w:widowControl w:val="0"/>
        <w:snapToGrid w:val="0"/>
        <w:jc w:val="both"/>
        <w:rPr>
          <w:rFonts w:ascii="Book Antiqua" w:hAnsi="Book Antiqua"/>
          <w:lang w:eastAsia="zh-CN"/>
        </w:rPr>
      </w:pPr>
      <w:r w:rsidRPr="007E2A24">
        <w:rPr>
          <w:rFonts w:ascii="Book Antiqua" w:hAnsi="Book Antiqua" w:hint="eastAsia"/>
          <w:vertAlign w:val="superscript"/>
          <w:lang w:eastAsia="zh-CN"/>
        </w:rPr>
        <w:t>1</w:t>
      </w:r>
      <w:r w:rsidRPr="007E2A24">
        <w:rPr>
          <w:rFonts w:ascii="Book Antiqua" w:hAnsi="Book Antiqua"/>
        </w:rPr>
        <w:t>Knowledge is defined as concordant physician records and patient responses</w:t>
      </w:r>
      <w:r w:rsidRPr="007E2A24">
        <w:rPr>
          <w:rFonts w:ascii="Book Antiqua" w:hAnsi="Book Antiqua" w:hint="eastAsia"/>
          <w:lang w:eastAsia="zh-CN"/>
        </w:rPr>
        <w:t xml:space="preserve">; </w:t>
      </w:r>
      <w:r w:rsidRPr="007E2A24">
        <w:rPr>
          <w:rFonts w:ascii="Book Antiqua" w:hAnsi="Book Antiqua" w:hint="eastAsia"/>
          <w:vertAlign w:val="superscript"/>
          <w:lang w:eastAsia="zh-CN"/>
        </w:rPr>
        <w:t>2</w:t>
      </w:r>
      <w:r w:rsidRPr="007E2A24">
        <w:rPr>
          <w:rFonts w:ascii="Book Antiqua" w:hAnsi="Book Antiqua"/>
        </w:rPr>
        <w:t>Adherence is defined as missing less than 30% of prescribed therapy</w:t>
      </w:r>
      <w:r w:rsidRPr="007E2A24">
        <w:rPr>
          <w:rFonts w:ascii="Book Antiqua" w:hAnsi="Book Antiqua" w:hint="eastAsia"/>
          <w:lang w:eastAsia="zh-CN"/>
        </w:rPr>
        <w:t xml:space="preserve">; </w:t>
      </w:r>
      <w:r w:rsidRPr="007E2A24">
        <w:rPr>
          <w:rFonts w:ascii="Book Antiqua" w:hAnsi="Book Antiqua" w:hint="eastAsia"/>
          <w:vertAlign w:val="superscript"/>
          <w:lang w:eastAsia="zh-CN"/>
        </w:rPr>
        <w:t>3</w:t>
      </w:r>
      <w:r w:rsidRPr="007E2A24">
        <w:rPr>
          <w:rFonts w:ascii="Book Antiqua" w:hAnsi="Book Antiqua"/>
        </w:rPr>
        <w:t>Subgroups in medication row denote patients receiving oral 5-ASA products, IM only, anti-TNF only, combination therapy (IM and anti-TNF) only, or any IBD medication</w:t>
      </w:r>
      <w:r w:rsidRPr="007E2A24">
        <w:rPr>
          <w:rFonts w:ascii="Book Antiqua" w:hAnsi="Book Antiqua" w:hint="eastAsia"/>
          <w:lang w:eastAsia="zh-CN"/>
        </w:rPr>
        <w:t>.</w:t>
      </w:r>
      <w:r w:rsidRPr="007E2A24">
        <w:rPr>
          <w:rFonts w:ascii="Book Antiqua" w:hAnsi="Book Antiqua"/>
        </w:rPr>
        <w:t xml:space="preserve"> 5-ASA</w:t>
      </w:r>
      <w:r w:rsidRPr="007E2A24">
        <w:rPr>
          <w:rFonts w:ascii="Book Antiqua" w:hAnsi="Book Antiqua" w:hint="eastAsia"/>
          <w:lang w:eastAsia="zh-CN"/>
        </w:rPr>
        <w:t xml:space="preserve">: </w:t>
      </w:r>
      <w:r w:rsidRPr="007E2A24">
        <w:rPr>
          <w:rFonts w:ascii="Book Antiqua" w:hAnsi="Book Antiqua"/>
        </w:rPr>
        <w:t>5-aminosalicylic acid; anti-TNF</w:t>
      </w:r>
      <w:r w:rsidRPr="007E2A24">
        <w:rPr>
          <w:rFonts w:ascii="Book Antiqua" w:hAnsi="Book Antiqua" w:hint="eastAsia"/>
          <w:lang w:eastAsia="zh-CN"/>
        </w:rPr>
        <w:t>:</w:t>
      </w:r>
      <w:r w:rsidRPr="007E2A24">
        <w:rPr>
          <w:rFonts w:ascii="Book Antiqua" w:hAnsi="Book Antiqua"/>
        </w:rPr>
        <w:t xml:space="preserve"> </w:t>
      </w:r>
      <w:r w:rsidRPr="007E2A24">
        <w:rPr>
          <w:rFonts w:ascii="Book Antiqua" w:hAnsi="Book Antiqua"/>
          <w:caps/>
        </w:rPr>
        <w:t>a</w:t>
      </w:r>
      <w:r w:rsidRPr="007E2A24">
        <w:rPr>
          <w:rFonts w:ascii="Book Antiqua" w:hAnsi="Book Antiqua"/>
        </w:rPr>
        <w:t>nti-tumour necrosis factor agents including infliximab and adalimumab; IM</w:t>
      </w:r>
      <w:r w:rsidRPr="007E2A24">
        <w:rPr>
          <w:rFonts w:ascii="Book Antiqua" w:hAnsi="Book Antiqua" w:hint="eastAsia"/>
          <w:lang w:eastAsia="zh-CN"/>
        </w:rPr>
        <w:t xml:space="preserve">: </w:t>
      </w:r>
      <w:r w:rsidRPr="007E2A24">
        <w:rPr>
          <w:rFonts w:ascii="Book Antiqua" w:hAnsi="Book Antiqua"/>
          <w:caps/>
        </w:rPr>
        <w:t>i</w:t>
      </w:r>
      <w:r w:rsidRPr="007E2A24">
        <w:rPr>
          <w:rFonts w:ascii="Book Antiqua" w:hAnsi="Book Antiqua"/>
        </w:rPr>
        <w:t>mmunomodulators including methotrexate, 6-mercaptopurine, and azathioprine</w:t>
      </w:r>
      <w:r w:rsidRPr="007E2A24">
        <w:rPr>
          <w:rFonts w:ascii="Book Antiqua" w:hAnsi="Book Antiqua" w:hint="eastAsia"/>
          <w:lang w:eastAsia="zh-CN"/>
        </w:rPr>
        <w:t>.</w:t>
      </w:r>
    </w:p>
    <w:p w14:paraId="2C7175EE" w14:textId="77777777" w:rsidR="007B67F0" w:rsidRPr="007E2A24" w:rsidRDefault="007B67F0" w:rsidP="000E6D93">
      <w:pPr>
        <w:widowControl w:val="0"/>
        <w:snapToGrid w:val="0"/>
        <w:jc w:val="both"/>
        <w:rPr>
          <w:rFonts w:ascii="Book Antiqua" w:hAnsi="Book Antiqua"/>
        </w:rPr>
      </w:pPr>
      <w:r w:rsidRPr="007E2A24">
        <w:rPr>
          <w:rFonts w:ascii="Book Antiqua" w:hAnsi="Book Antiqua"/>
        </w:rPr>
        <w:br w:type="page"/>
      </w:r>
    </w:p>
    <w:p w14:paraId="17C5E90E" w14:textId="7B1B4218" w:rsidR="007B67F0" w:rsidRPr="007E2A24" w:rsidRDefault="007B67F0" w:rsidP="000E6D93">
      <w:pPr>
        <w:pStyle w:val="Heading4"/>
        <w:keepNext w:val="0"/>
        <w:widowControl w:val="0"/>
        <w:snapToGrid w:val="0"/>
        <w:spacing w:before="0" w:after="0"/>
        <w:jc w:val="both"/>
        <w:rPr>
          <w:rFonts w:ascii="Book Antiqua" w:eastAsia="SimSun" w:hAnsi="Book Antiqua"/>
          <w:b/>
          <w:i w:val="0"/>
          <w:szCs w:val="24"/>
          <w:lang w:val="en-US" w:eastAsia="zh-CN"/>
        </w:rPr>
      </w:pPr>
      <w:r w:rsidRPr="007E2A24">
        <w:rPr>
          <w:rFonts w:ascii="Book Antiqua" w:hAnsi="Book Antiqua"/>
          <w:b/>
          <w:i w:val="0"/>
          <w:szCs w:val="24"/>
        </w:rPr>
        <w:lastRenderedPageBreak/>
        <w:t>Table 3</w:t>
      </w:r>
      <w:r w:rsidR="00406862" w:rsidRPr="007E2A24">
        <w:rPr>
          <w:rFonts w:ascii="Book Antiqua" w:eastAsia="SimSun" w:hAnsi="Book Antiqua" w:hint="eastAsia"/>
          <w:b/>
          <w:i w:val="0"/>
          <w:szCs w:val="24"/>
          <w:lang w:eastAsia="zh-CN"/>
        </w:rPr>
        <w:t xml:space="preserve"> </w:t>
      </w:r>
      <w:r w:rsidRPr="007E2A24">
        <w:rPr>
          <w:rFonts w:ascii="Book Antiqua" w:hAnsi="Book Antiqua"/>
          <w:b/>
          <w:i w:val="0"/>
          <w:szCs w:val="24"/>
        </w:rPr>
        <w:t>Beliefs about and attitudes toward medicine</w:t>
      </w:r>
    </w:p>
    <w:tbl>
      <w:tblPr>
        <w:tblStyle w:val="TableGrid"/>
        <w:tblW w:w="9713"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2463"/>
        <w:gridCol w:w="2445"/>
        <w:gridCol w:w="12"/>
        <w:gridCol w:w="1397"/>
      </w:tblGrid>
      <w:tr w:rsidR="003B0F08" w:rsidRPr="007E2A24" w14:paraId="2E4A11F6" w14:textId="77777777" w:rsidTr="00DF712F">
        <w:trPr>
          <w:trHeight w:val="550"/>
        </w:trPr>
        <w:tc>
          <w:tcPr>
            <w:tcW w:w="3396" w:type="dxa"/>
            <w:tcBorders>
              <w:top w:val="single" w:sz="4" w:space="0" w:color="auto"/>
              <w:bottom w:val="single" w:sz="4" w:space="0" w:color="auto"/>
            </w:tcBorders>
            <w:shd w:val="clear" w:color="auto" w:fill="D9D9D9" w:themeFill="background1" w:themeFillShade="D9"/>
          </w:tcPr>
          <w:p w14:paraId="1E8A7D67" w14:textId="77777777" w:rsidR="003B0F08" w:rsidRPr="007E2A24" w:rsidRDefault="003B0F08" w:rsidP="003B0F08">
            <w:pPr>
              <w:widowControl w:val="0"/>
              <w:snapToGrid w:val="0"/>
              <w:rPr>
                <w:rFonts w:ascii="Book Antiqua" w:hAnsi="Book Antiqua"/>
                <w:lang w:val="en-CA"/>
              </w:rPr>
            </w:pPr>
          </w:p>
        </w:tc>
        <w:tc>
          <w:tcPr>
            <w:tcW w:w="2463" w:type="dxa"/>
            <w:tcBorders>
              <w:top w:val="single" w:sz="4" w:space="0" w:color="auto"/>
              <w:bottom w:val="single" w:sz="4" w:space="0" w:color="auto"/>
            </w:tcBorders>
            <w:shd w:val="clear" w:color="auto" w:fill="D9D9D9" w:themeFill="background1" w:themeFillShade="D9"/>
          </w:tcPr>
          <w:p w14:paraId="6CDCB9FF" w14:textId="77777777" w:rsidR="00B96593" w:rsidRPr="007E2A24" w:rsidRDefault="003B0F08" w:rsidP="003B0F08">
            <w:pPr>
              <w:widowControl w:val="0"/>
              <w:snapToGrid w:val="0"/>
              <w:jc w:val="center"/>
              <w:rPr>
                <w:rFonts w:ascii="Book Antiqua" w:eastAsia="SimSun" w:hAnsi="Book Antiqua"/>
                <w:b/>
                <w:lang w:eastAsia="zh-CN"/>
              </w:rPr>
            </w:pPr>
            <w:r w:rsidRPr="007E2A24">
              <w:rPr>
                <w:rFonts w:ascii="Book Antiqua" w:hAnsi="Book Antiqua"/>
                <w:b/>
              </w:rPr>
              <w:t>Transition</w:t>
            </w:r>
          </w:p>
          <w:p w14:paraId="7A637372" w14:textId="5B6AE7E9" w:rsidR="003B0F08" w:rsidRPr="007E2A24" w:rsidRDefault="00B96593" w:rsidP="003B0F08">
            <w:pPr>
              <w:widowControl w:val="0"/>
              <w:snapToGrid w:val="0"/>
              <w:jc w:val="center"/>
              <w:rPr>
                <w:rFonts w:ascii="Book Antiqua" w:hAnsi="Book Antiqua"/>
                <w:b/>
              </w:rPr>
            </w:pPr>
            <w:r w:rsidRPr="007E2A24">
              <w:rPr>
                <w:rFonts w:ascii="Book Antiqua" w:hAnsi="Book Antiqua" w:cs="Times New Roman"/>
                <w:b/>
                <w:i/>
              </w:rPr>
              <w:t>n</w:t>
            </w:r>
            <w:r w:rsidRPr="007E2A24">
              <w:rPr>
                <w:rFonts w:ascii="Book Antiqua" w:hAnsi="Book Antiqua" w:cs="Times New Roman"/>
                <w:b/>
              </w:rPr>
              <w:t xml:space="preserve"> (%) </w:t>
            </w:r>
            <w:r w:rsidR="003B0F08" w:rsidRPr="007E2A24">
              <w:rPr>
                <w:rFonts w:ascii="Book Antiqua" w:hAnsi="Book Antiqua" w:cs="Times New Roman"/>
                <w:b/>
              </w:rPr>
              <w:t>or mean ± SD</w:t>
            </w:r>
          </w:p>
        </w:tc>
        <w:tc>
          <w:tcPr>
            <w:tcW w:w="2457" w:type="dxa"/>
            <w:gridSpan w:val="2"/>
            <w:tcBorders>
              <w:top w:val="single" w:sz="4" w:space="0" w:color="auto"/>
              <w:bottom w:val="single" w:sz="4" w:space="0" w:color="auto"/>
            </w:tcBorders>
            <w:shd w:val="clear" w:color="auto" w:fill="D9D9D9" w:themeFill="background1" w:themeFillShade="D9"/>
          </w:tcPr>
          <w:p w14:paraId="50B31416" w14:textId="77777777" w:rsidR="00B96593" w:rsidRPr="007E2A24" w:rsidRDefault="003B0F08" w:rsidP="003B0F08">
            <w:pPr>
              <w:widowControl w:val="0"/>
              <w:snapToGrid w:val="0"/>
              <w:jc w:val="center"/>
              <w:rPr>
                <w:rFonts w:ascii="Book Antiqua" w:eastAsia="SimSun" w:hAnsi="Book Antiqua"/>
                <w:b/>
                <w:lang w:eastAsia="zh-CN"/>
              </w:rPr>
            </w:pPr>
            <w:r w:rsidRPr="007E2A24">
              <w:rPr>
                <w:rFonts w:ascii="Book Antiqua" w:hAnsi="Book Antiqua"/>
                <w:b/>
              </w:rPr>
              <w:t>Control</w:t>
            </w:r>
          </w:p>
          <w:p w14:paraId="3DEA229C" w14:textId="01165FB8" w:rsidR="003B0F08" w:rsidRPr="007E2A24" w:rsidRDefault="00B96593" w:rsidP="003B0F08">
            <w:pPr>
              <w:widowControl w:val="0"/>
              <w:snapToGrid w:val="0"/>
              <w:jc w:val="center"/>
              <w:rPr>
                <w:rFonts w:ascii="Book Antiqua" w:hAnsi="Book Antiqua"/>
                <w:b/>
              </w:rPr>
            </w:pPr>
            <w:r w:rsidRPr="007E2A24">
              <w:rPr>
                <w:rFonts w:ascii="Book Antiqua" w:hAnsi="Book Antiqua" w:cs="Times New Roman"/>
                <w:b/>
                <w:i/>
              </w:rPr>
              <w:t>n</w:t>
            </w:r>
            <w:r w:rsidRPr="007E2A24">
              <w:rPr>
                <w:rFonts w:ascii="Book Antiqua" w:hAnsi="Book Antiqua" w:cs="Times New Roman"/>
                <w:b/>
              </w:rPr>
              <w:t xml:space="preserve"> (%) or mean ± SD</w:t>
            </w:r>
          </w:p>
        </w:tc>
        <w:tc>
          <w:tcPr>
            <w:tcW w:w="1397" w:type="dxa"/>
            <w:tcBorders>
              <w:top w:val="single" w:sz="4" w:space="0" w:color="auto"/>
              <w:bottom w:val="single" w:sz="4" w:space="0" w:color="auto"/>
            </w:tcBorders>
            <w:shd w:val="clear" w:color="auto" w:fill="D9D9D9" w:themeFill="background1" w:themeFillShade="D9"/>
          </w:tcPr>
          <w:p w14:paraId="5A3E9795" w14:textId="09B1E0C3" w:rsidR="003B0F08" w:rsidRPr="007E2A24" w:rsidRDefault="003B0F08" w:rsidP="003B0F08">
            <w:pPr>
              <w:widowControl w:val="0"/>
              <w:snapToGrid w:val="0"/>
              <w:jc w:val="center"/>
              <w:rPr>
                <w:rFonts w:ascii="Book Antiqua" w:hAnsi="Book Antiqua"/>
                <w:b/>
              </w:rPr>
            </w:pPr>
            <w:r w:rsidRPr="007E2A24">
              <w:rPr>
                <w:rFonts w:ascii="Book Antiqua" w:hAnsi="Book Antiqua"/>
                <w:b/>
                <w:i/>
              </w:rPr>
              <w:t>P</w:t>
            </w:r>
            <w:r w:rsidRPr="007E2A24">
              <w:rPr>
                <w:rFonts w:ascii="Book Antiqua" w:eastAsia="SimSun" w:hAnsi="Book Antiqua" w:hint="eastAsia"/>
                <w:b/>
                <w:lang w:eastAsia="zh-CN"/>
              </w:rPr>
              <w:t xml:space="preserve"> </w:t>
            </w:r>
            <w:r w:rsidRPr="007E2A24">
              <w:rPr>
                <w:rFonts w:ascii="Book Antiqua" w:hAnsi="Book Antiqua"/>
                <w:b/>
              </w:rPr>
              <w:t>value</w:t>
            </w:r>
          </w:p>
        </w:tc>
      </w:tr>
      <w:tr w:rsidR="003B0F08" w:rsidRPr="007E2A24" w14:paraId="109E527A" w14:textId="0F4BF926" w:rsidTr="00DF712F">
        <w:trPr>
          <w:trHeight w:val="449"/>
        </w:trPr>
        <w:tc>
          <w:tcPr>
            <w:tcW w:w="3396" w:type="dxa"/>
            <w:tcBorders>
              <w:top w:val="single" w:sz="4" w:space="0" w:color="auto"/>
            </w:tcBorders>
            <w:shd w:val="clear" w:color="auto" w:fill="D9D9D9" w:themeFill="background1" w:themeFillShade="D9"/>
          </w:tcPr>
          <w:p w14:paraId="6A9FD43F" w14:textId="441EF249" w:rsidR="003B0F08" w:rsidRPr="007E2A24" w:rsidRDefault="003B0F08" w:rsidP="003B0F08">
            <w:pPr>
              <w:widowControl w:val="0"/>
              <w:snapToGrid w:val="0"/>
              <w:rPr>
                <w:rFonts w:ascii="Book Antiqua" w:hAnsi="Book Antiqua" w:cs="Times New Roman"/>
              </w:rPr>
            </w:pPr>
            <w:r w:rsidRPr="007E2A24">
              <w:rPr>
                <w:rFonts w:ascii="Book Antiqua" w:hAnsi="Book Antiqua" w:cs="Times New Roman"/>
              </w:rPr>
              <w:t>Beliefs about medicine</w:t>
            </w:r>
            <w:r w:rsidRPr="007E2A24">
              <w:rPr>
                <w:rFonts w:ascii="Book Antiqua" w:hAnsi="Book Antiqua" w:hint="eastAsia"/>
                <w:vertAlign w:val="superscript"/>
                <w:lang w:eastAsia="zh-CN"/>
              </w:rPr>
              <w:t>1</w:t>
            </w:r>
          </w:p>
        </w:tc>
        <w:tc>
          <w:tcPr>
            <w:tcW w:w="2463" w:type="dxa"/>
            <w:tcBorders>
              <w:top w:val="single" w:sz="4" w:space="0" w:color="auto"/>
            </w:tcBorders>
            <w:shd w:val="clear" w:color="auto" w:fill="D9D9D9" w:themeFill="background1" w:themeFillShade="D9"/>
          </w:tcPr>
          <w:p w14:paraId="7B13A209" w14:textId="77777777" w:rsidR="003B0F08" w:rsidRPr="007E2A24" w:rsidRDefault="003B0F08" w:rsidP="003B0F08">
            <w:pPr>
              <w:widowControl w:val="0"/>
              <w:snapToGrid w:val="0"/>
              <w:jc w:val="center"/>
              <w:rPr>
                <w:rFonts w:ascii="Book Antiqua" w:hAnsi="Book Antiqua" w:cs="Times New Roman"/>
                <w:b/>
              </w:rPr>
            </w:pPr>
          </w:p>
        </w:tc>
        <w:tc>
          <w:tcPr>
            <w:tcW w:w="2457" w:type="dxa"/>
            <w:gridSpan w:val="2"/>
            <w:tcBorders>
              <w:top w:val="single" w:sz="4" w:space="0" w:color="auto"/>
            </w:tcBorders>
            <w:shd w:val="clear" w:color="auto" w:fill="D9D9D9" w:themeFill="background1" w:themeFillShade="D9"/>
          </w:tcPr>
          <w:p w14:paraId="205C1A50" w14:textId="434CF9B0" w:rsidR="003B0F08" w:rsidRPr="007E2A24" w:rsidRDefault="003B0F08" w:rsidP="003B0F08">
            <w:pPr>
              <w:widowControl w:val="0"/>
              <w:snapToGrid w:val="0"/>
              <w:jc w:val="center"/>
              <w:rPr>
                <w:rFonts w:ascii="Book Antiqua" w:hAnsi="Book Antiqua" w:cs="Times New Roman"/>
                <w:b/>
              </w:rPr>
            </w:pPr>
          </w:p>
        </w:tc>
        <w:tc>
          <w:tcPr>
            <w:tcW w:w="1397" w:type="dxa"/>
            <w:tcBorders>
              <w:top w:val="single" w:sz="4" w:space="0" w:color="auto"/>
            </w:tcBorders>
            <w:shd w:val="clear" w:color="auto" w:fill="D9D9D9" w:themeFill="background1" w:themeFillShade="D9"/>
          </w:tcPr>
          <w:p w14:paraId="70A1D003" w14:textId="690282AD" w:rsidR="003B0F08" w:rsidRPr="007E2A24" w:rsidRDefault="003B0F08" w:rsidP="003B0F08">
            <w:pPr>
              <w:widowControl w:val="0"/>
              <w:snapToGrid w:val="0"/>
              <w:jc w:val="center"/>
              <w:rPr>
                <w:rFonts w:ascii="Book Antiqua" w:hAnsi="Book Antiqua" w:cs="Times New Roman"/>
                <w:b/>
              </w:rPr>
            </w:pPr>
          </w:p>
        </w:tc>
      </w:tr>
      <w:tr w:rsidR="003B0F08" w:rsidRPr="007E2A24" w14:paraId="1AD6194B" w14:textId="77777777" w:rsidTr="00DF712F">
        <w:trPr>
          <w:trHeight w:val="313"/>
        </w:trPr>
        <w:tc>
          <w:tcPr>
            <w:tcW w:w="3396" w:type="dxa"/>
            <w:shd w:val="clear" w:color="auto" w:fill="auto"/>
          </w:tcPr>
          <w:p w14:paraId="24CEC0C7" w14:textId="77777777" w:rsidR="003B0F08" w:rsidRPr="007E2A24" w:rsidRDefault="003B0F08" w:rsidP="003B0F08">
            <w:pPr>
              <w:widowControl w:val="0"/>
              <w:snapToGrid w:val="0"/>
              <w:ind w:left="360"/>
              <w:rPr>
                <w:rFonts w:ascii="Book Antiqua" w:hAnsi="Book Antiqua"/>
              </w:rPr>
            </w:pPr>
            <w:r w:rsidRPr="007E2A24">
              <w:rPr>
                <w:rFonts w:ascii="Book Antiqua" w:hAnsi="Book Antiqua"/>
              </w:rPr>
              <w:t>Specific</w:t>
            </w:r>
          </w:p>
        </w:tc>
        <w:tc>
          <w:tcPr>
            <w:tcW w:w="2463" w:type="dxa"/>
            <w:shd w:val="clear" w:color="auto" w:fill="auto"/>
          </w:tcPr>
          <w:p w14:paraId="52E97B00" w14:textId="344E90DB" w:rsidR="003B0F08" w:rsidRPr="007E2A24" w:rsidRDefault="003B0F08" w:rsidP="003B0F08">
            <w:pPr>
              <w:widowControl w:val="0"/>
              <w:snapToGrid w:val="0"/>
              <w:jc w:val="center"/>
              <w:rPr>
                <w:rFonts w:ascii="Book Antiqua" w:hAnsi="Book Antiqua" w:cs="Times New Roman"/>
              </w:rPr>
            </w:pPr>
          </w:p>
        </w:tc>
        <w:tc>
          <w:tcPr>
            <w:tcW w:w="2457" w:type="dxa"/>
            <w:gridSpan w:val="2"/>
            <w:shd w:val="clear" w:color="auto" w:fill="auto"/>
          </w:tcPr>
          <w:p w14:paraId="13EF6023" w14:textId="49B15D21" w:rsidR="003B0F08" w:rsidRPr="007E2A24" w:rsidRDefault="003B0F08" w:rsidP="003B0F08">
            <w:pPr>
              <w:widowControl w:val="0"/>
              <w:snapToGrid w:val="0"/>
              <w:jc w:val="center"/>
              <w:rPr>
                <w:rFonts w:ascii="Book Antiqua" w:eastAsia="Times New Roman" w:hAnsi="Book Antiqua" w:cs="Times New Roman"/>
                <w:color w:val="000000"/>
              </w:rPr>
            </w:pPr>
          </w:p>
        </w:tc>
        <w:tc>
          <w:tcPr>
            <w:tcW w:w="1397" w:type="dxa"/>
            <w:shd w:val="clear" w:color="auto" w:fill="auto"/>
          </w:tcPr>
          <w:p w14:paraId="6147CED1" w14:textId="3BFF3C19" w:rsidR="003B0F08" w:rsidRPr="007E2A24" w:rsidRDefault="003B0F08" w:rsidP="003B0F08">
            <w:pPr>
              <w:widowControl w:val="0"/>
              <w:snapToGrid w:val="0"/>
              <w:jc w:val="center"/>
              <w:rPr>
                <w:rFonts w:ascii="Book Antiqua" w:eastAsia="Times New Roman" w:hAnsi="Book Antiqua" w:cs="Times New Roman"/>
                <w:color w:val="000000"/>
              </w:rPr>
            </w:pPr>
          </w:p>
        </w:tc>
      </w:tr>
      <w:tr w:rsidR="003B0F08" w:rsidRPr="007E2A24" w14:paraId="1240C766" w14:textId="77777777" w:rsidTr="00DF712F">
        <w:trPr>
          <w:trHeight w:val="191"/>
        </w:trPr>
        <w:tc>
          <w:tcPr>
            <w:tcW w:w="3396" w:type="dxa"/>
            <w:shd w:val="clear" w:color="auto" w:fill="auto"/>
          </w:tcPr>
          <w:p w14:paraId="4AA5D39C" w14:textId="38B7209E" w:rsidR="003B0F08" w:rsidRPr="007E2A24" w:rsidRDefault="003B0F08" w:rsidP="003B0F08">
            <w:pPr>
              <w:widowControl w:val="0"/>
              <w:snapToGrid w:val="0"/>
              <w:ind w:leftChars="150" w:left="360" w:firstLineChars="100" w:firstLine="240"/>
              <w:rPr>
                <w:rFonts w:ascii="Book Antiqua" w:hAnsi="Book Antiqua"/>
              </w:rPr>
            </w:pPr>
            <w:r w:rsidRPr="007E2A24">
              <w:rPr>
                <w:rFonts w:ascii="Book Antiqua" w:hAnsi="Book Antiqua" w:cs="Times New Roman"/>
              </w:rPr>
              <w:t>Necessity</w:t>
            </w:r>
          </w:p>
        </w:tc>
        <w:tc>
          <w:tcPr>
            <w:tcW w:w="2463" w:type="dxa"/>
            <w:shd w:val="clear" w:color="auto" w:fill="auto"/>
          </w:tcPr>
          <w:p w14:paraId="7E53933A" w14:textId="77777777" w:rsidR="003B0F08" w:rsidRPr="007E2A24" w:rsidRDefault="003B0F08" w:rsidP="003B0F08">
            <w:pPr>
              <w:widowControl w:val="0"/>
              <w:snapToGrid w:val="0"/>
              <w:jc w:val="center"/>
              <w:rPr>
                <w:rFonts w:ascii="Book Antiqua" w:hAnsi="Book Antiqua" w:cs="Times New Roman"/>
              </w:rPr>
            </w:pPr>
            <w:r w:rsidRPr="007E2A24">
              <w:rPr>
                <w:rFonts w:ascii="Book Antiqua" w:hAnsi="Book Antiqua" w:cs="Times New Roman"/>
              </w:rPr>
              <w:t>17.2 ± 3.8</w:t>
            </w:r>
          </w:p>
          <w:p w14:paraId="51268A7F" w14:textId="674408D6" w:rsidR="003B0F08" w:rsidRPr="007E2A24" w:rsidRDefault="003B0F08" w:rsidP="003B0F08">
            <w:pPr>
              <w:widowControl w:val="0"/>
              <w:snapToGrid w:val="0"/>
              <w:jc w:val="center"/>
              <w:rPr>
                <w:rFonts w:ascii="Book Antiqua" w:hAnsi="Book Antiqua" w:cs="Times New Roman"/>
              </w:rPr>
            </w:pPr>
            <w:r w:rsidRPr="007E2A24">
              <w:rPr>
                <w:rFonts w:ascii="Book Antiqua" w:hAnsi="Book Antiqua" w:cs="Times New Roman"/>
              </w:rPr>
              <w:t>3.4 ± 0.8</w:t>
            </w:r>
          </w:p>
        </w:tc>
        <w:tc>
          <w:tcPr>
            <w:tcW w:w="2457" w:type="dxa"/>
            <w:gridSpan w:val="2"/>
            <w:shd w:val="clear" w:color="auto" w:fill="auto"/>
          </w:tcPr>
          <w:p w14:paraId="3813E1D2" w14:textId="77777777" w:rsidR="003B0F08" w:rsidRPr="007E2A24" w:rsidRDefault="003B0F08" w:rsidP="003B0F08">
            <w:pPr>
              <w:widowControl w:val="0"/>
              <w:snapToGrid w:val="0"/>
              <w:jc w:val="center"/>
              <w:rPr>
                <w:rFonts w:ascii="Book Antiqua" w:eastAsia="Times New Roman" w:hAnsi="Book Antiqua" w:cs="Times New Roman"/>
                <w:color w:val="000000"/>
              </w:rPr>
            </w:pPr>
            <w:r w:rsidRPr="007E2A24">
              <w:rPr>
                <w:rFonts w:ascii="Book Antiqua" w:eastAsia="Times New Roman" w:hAnsi="Book Antiqua" w:cs="Times New Roman"/>
                <w:color w:val="000000"/>
              </w:rPr>
              <w:t>15.0 ± 4.0</w:t>
            </w:r>
          </w:p>
          <w:p w14:paraId="4E9C1BCD" w14:textId="6DCAF43A" w:rsidR="003B0F08" w:rsidRPr="007E2A24" w:rsidRDefault="003B0F08" w:rsidP="003B0F08">
            <w:pPr>
              <w:widowControl w:val="0"/>
              <w:snapToGrid w:val="0"/>
              <w:jc w:val="center"/>
              <w:rPr>
                <w:rFonts w:ascii="Book Antiqua" w:eastAsia="Times New Roman" w:hAnsi="Book Antiqua" w:cs="Times New Roman"/>
                <w:color w:val="000000"/>
              </w:rPr>
            </w:pPr>
            <w:r w:rsidRPr="007E2A24">
              <w:rPr>
                <w:rFonts w:ascii="Book Antiqua" w:eastAsia="Times New Roman" w:hAnsi="Book Antiqua" w:cs="Times New Roman"/>
                <w:color w:val="000000"/>
              </w:rPr>
              <w:t>3.0 ± 0.8</w:t>
            </w:r>
          </w:p>
        </w:tc>
        <w:tc>
          <w:tcPr>
            <w:tcW w:w="1397" w:type="dxa"/>
            <w:shd w:val="clear" w:color="auto" w:fill="auto"/>
          </w:tcPr>
          <w:p w14:paraId="55E3765E" w14:textId="42F74219" w:rsidR="003B0F08" w:rsidRPr="007E2A24" w:rsidRDefault="003B0F08" w:rsidP="003B0F08">
            <w:pPr>
              <w:widowControl w:val="0"/>
              <w:snapToGrid w:val="0"/>
              <w:jc w:val="center"/>
              <w:rPr>
                <w:rFonts w:ascii="Book Antiqua" w:eastAsia="Times New Roman" w:hAnsi="Book Antiqua" w:cs="Times New Roman"/>
                <w:color w:val="000000"/>
              </w:rPr>
            </w:pPr>
            <w:r w:rsidRPr="007E2A24">
              <w:rPr>
                <w:rFonts w:ascii="Book Antiqua" w:eastAsia="Times New Roman" w:hAnsi="Book Antiqua" w:cs="Times New Roman"/>
                <w:color w:val="000000"/>
              </w:rPr>
              <w:t>0.0035</w:t>
            </w:r>
            <w:r w:rsidRPr="007E2A24">
              <w:rPr>
                <w:rFonts w:ascii="Book Antiqua" w:hAnsi="Book Antiqua" w:hint="eastAsia"/>
                <w:vertAlign w:val="superscript"/>
                <w:lang w:eastAsia="zh-CN"/>
              </w:rPr>
              <w:t>3</w:t>
            </w:r>
          </w:p>
        </w:tc>
      </w:tr>
      <w:tr w:rsidR="003B0F08" w:rsidRPr="007E2A24" w14:paraId="1B351D36" w14:textId="77777777" w:rsidTr="00DF712F">
        <w:trPr>
          <w:trHeight w:val="145"/>
        </w:trPr>
        <w:tc>
          <w:tcPr>
            <w:tcW w:w="3396" w:type="dxa"/>
            <w:shd w:val="clear" w:color="auto" w:fill="auto"/>
          </w:tcPr>
          <w:p w14:paraId="22952545" w14:textId="54396FC1" w:rsidR="003B0F08" w:rsidRPr="007E2A24" w:rsidRDefault="003B0F08" w:rsidP="003B0F08">
            <w:pPr>
              <w:widowControl w:val="0"/>
              <w:snapToGrid w:val="0"/>
              <w:ind w:leftChars="150" w:left="360" w:firstLineChars="100" w:firstLine="240"/>
              <w:rPr>
                <w:rFonts w:ascii="Book Antiqua" w:hAnsi="Book Antiqua"/>
              </w:rPr>
            </w:pPr>
            <w:r w:rsidRPr="007E2A24">
              <w:rPr>
                <w:rFonts w:ascii="Book Antiqua" w:hAnsi="Book Antiqua" w:cs="Times New Roman"/>
              </w:rPr>
              <w:t>Concern</w:t>
            </w:r>
          </w:p>
        </w:tc>
        <w:tc>
          <w:tcPr>
            <w:tcW w:w="2463" w:type="dxa"/>
            <w:shd w:val="clear" w:color="auto" w:fill="auto"/>
          </w:tcPr>
          <w:p w14:paraId="3DE2C419" w14:textId="77777777" w:rsidR="003B0F08" w:rsidRPr="007E2A24" w:rsidRDefault="003B0F08" w:rsidP="003B0F08">
            <w:pPr>
              <w:widowControl w:val="0"/>
              <w:snapToGrid w:val="0"/>
              <w:jc w:val="center"/>
              <w:rPr>
                <w:rFonts w:ascii="Book Antiqua" w:hAnsi="Book Antiqua" w:cs="Times New Roman"/>
              </w:rPr>
            </w:pPr>
            <w:r w:rsidRPr="007E2A24">
              <w:rPr>
                <w:rFonts w:ascii="Book Antiqua" w:hAnsi="Book Antiqua" w:cs="Times New Roman"/>
              </w:rPr>
              <w:t>16.1 ± 4.0</w:t>
            </w:r>
          </w:p>
          <w:p w14:paraId="3F89C594" w14:textId="77777777" w:rsidR="003B0F08" w:rsidRPr="007E2A24" w:rsidRDefault="003B0F08" w:rsidP="003B0F08">
            <w:pPr>
              <w:widowControl w:val="0"/>
              <w:snapToGrid w:val="0"/>
              <w:jc w:val="center"/>
              <w:rPr>
                <w:rFonts w:ascii="Book Antiqua" w:hAnsi="Book Antiqua" w:cs="Times New Roman"/>
              </w:rPr>
            </w:pPr>
            <w:r w:rsidRPr="007E2A24">
              <w:rPr>
                <w:rFonts w:ascii="Book Antiqua" w:hAnsi="Book Antiqua" w:cs="Times New Roman"/>
              </w:rPr>
              <w:t>3.2 ± 0.8</w:t>
            </w:r>
          </w:p>
        </w:tc>
        <w:tc>
          <w:tcPr>
            <w:tcW w:w="2457" w:type="dxa"/>
            <w:gridSpan w:val="2"/>
            <w:shd w:val="clear" w:color="auto" w:fill="auto"/>
          </w:tcPr>
          <w:p w14:paraId="236D9815" w14:textId="77777777" w:rsidR="003B0F08" w:rsidRPr="007E2A24" w:rsidRDefault="003B0F08" w:rsidP="003B0F08">
            <w:pPr>
              <w:widowControl w:val="0"/>
              <w:snapToGrid w:val="0"/>
              <w:jc w:val="center"/>
              <w:rPr>
                <w:rFonts w:ascii="Book Antiqua" w:eastAsia="Times New Roman" w:hAnsi="Book Antiqua" w:cs="Times New Roman"/>
                <w:color w:val="000000"/>
              </w:rPr>
            </w:pPr>
            <w:r w:rsidRPr="007E2A24">
              <w:rPr>
                <w:rFonts w:ascii="Book Antiqua" w:eastAsia="Times New Roman" w:hAnsi="Book Antiqua" w:cs="Times New Roman"/>
                <w:color w:val="000000"/>
              </w:rPr>
              <w:t>15.3 ± 3.5</w:t>
            </w:r>
          </w:p>
          <w:p w14:paraId="3E7024E3" w14:textId="77777777" w:rsidR="003B0F08" w:rsidRPr="007E2A24" w:rsidRDefault="003B0F08" w:rsidP="003B0F08">
            <w:pPr>
              <w:widowControl w:val="0"/>
              <w:snapToGrid w:val="0"/>
              <w:jc w:val="center"/>
              <w:rPr>
                <w:rFonts w:ascii="Book Antiqua" w:eastAsia="Times New Roman" w:hAnsi="Book Antiqua" w:cs="Times New Roman"/>
                <w:color w:val="000000"/>
              </w:rPr>
            </w:pPr>
            <w:r w:rsidRPr="007E2A24">
              <w:rPr>
                <w:rFonts w:ascii="Book Antiqua" w:eastAsia="Times New Roman" w:hAnsi="Book Antiqua" w:cs="Times New Roman"/>
                <w:color w:val="000000"/>
              </w:rPr>
              <w:t>3.1 ± 0.7</w:t>
            </w:r>
          </w:p>
        </w:tc>
        <w:tc>
          <w:tcPr>
            <w:tcW w:w="1397" w:type="dxa"/>
            <w:shd w:val="clear" w:color="auto" w:fill="auto"/>
          </w:tcPr>
          <w:p w14:paraId="6F43E856" w14:textId="77777777" w:rsidR="003B0F08" w:rsidRPr="007E2A24" w:rsidRDefault="003B0F08" w:rsidP="003B0F08">
            <w:pPr>
              <w:widowControl w:val="0"/>
              <w:snapToGrid w:val="0"/>
              <w:jc w:val="center"/>
              <w:rPr>
                <w:rFonts w:ascii="Book Antiqua" w:eastAsia="Times New Roman" w:hAnsi="Book Antiqua" w:cs="Times New Roman"/>
                <w:color w:val="000000"/>
              </w:rPr>
            </w:pPr>
            <w:r w:rsidRPr="007E2A24">
              <w:rPr>
                <w:rFonts w:ascii="Book Antiqua" w:eastAsia="Times New Roman" w:hAnsi="Book Antiqua" w:cs="Times New Roman"/>
                <w:color w:val="000000"/>
              </w:rPr>
              <w:t>0.29</w:t>
            </w:r>
          </w:p>
        </w:tc>
      </w:tr>
      <w:tr w:rsidR="003B0F08" w:rsidRPr="007E2A24" w14:paraId="59815ECF" w14:textId="77777777" w:rsidTr="00DF712F">
        <w:trPr>
          <w:trHeight w:val="628"/>
        </w:trPr>
        <w:tc>
          <w:tcPr>
            <w:tcW w:w="3396" w:type="dxa"/>
            <w:shd w:val="clear" w:color="auto" w:fill="auto"/>
          </w:tcPr>
          <w:p w14:paraId="5FAE5EBB" w14:textId="3EAC178A" w:rsidR="003B0F08" w:rsidRPr="007E2A24" w:rsidRDefault="003B0F08" w:rsidP="003B0F08">
            <w:pPr>
              <w:widowControl w:val="0"/>
              <w:snapToGrid w:val="0"/>
              <w:ind w:firstLineChars="200" w:firstLine="480"/>
              <w:rPr>
                <w:rFonts w:ascii="Book Antiqua" w:hAnsi="Book Antiqua"/>
              </w:rPr>
            </w:pPr>
            <w:r w:rsidRPr="007E2A24">
              <w:rPr>
                <w:rFonts w:ascii="Book Antiqua" w:hAnsi="Book Antiqua" w:cs="Times New Roman"/>
              </w:rPr>
              <w:t>Differential</w:t>
            </w:r>
          </w:p>
        </w:tc>
        <w:tc>
          <w:tcPr>
            <w:tcW w:w="2463" w:type="dxa"/>
            <w:shd w:val="clear" w:color="auto" w:fill="auto"/>
          </w:tcPr>
          <w:p w14:paraId="0AC10832" w14:textId="77777777" w:rsidR="003B0F08" w:rsidRPr="007E2A24" w:rsidRDefault="003B0F08" w:rsidP="003B0F08">
            <w:pPr>
              <w:widowControl w:val="0"/>
              <w:snapToGrid w:val="0"/>
              <w:jc w:val="center"/>
              <w:rPr>
                <w:rFonts w:ascii="Book Antiqua" w:eastAsia="Times New Roman" w:hAnsi="Book Antiqua" w:cs="Times New Roman"/>
                <w:color w:val="000000"/>
              </w:rPr>
            </w:pPr>
            <w:r w:rsidRPr="007E2A24">
              <w:rPr>
                <w:rFonts w:ascii="Book Antiqua" w:eastAsia="Times New Roman" w:hAnsi="Book Antiqua" w:cs="Times New Roman"/>
                <w:color w:val="000000"/>
              </w:rPr>
              <w:t>1.1 ± 4.7</w:t>
            </w:r>
          </w:p>
          <w:p w14:paraId="2A641CDD" w14:textId="77777777" w:rsidR="003B0F08" w:rsidRPr="007E2A24" w:rsidRDefault="003B0F08" w:rsidP="003B0F08">
            <w:pPr>
              <w:widowControl w:val="0"/>
              <w:snapToGrid w:val="0"/>
              <w:jc w:val="center"/>
              <w:rPr>
                <w:rFonts w:ascii="Book Antiqua" w:eastAsia="Times New Roman" w:hAnsi="Book Antiqua" w:cs="Times New Roman"/>
                <w:color w:val="000000"/>
              </w:rPr>
            </w:pPr>
            <w:r w:rsidRPr="007E2A24">
              <w:rPr>
                <w:rFonts w:ascii="Book Antiqua" w:eastAsia="Times New Roman" w:hAnsi="Book Antiqua" w:cs="Times New Roman"/>
                <w:color w:val="000000"/>
              </w:rPr>
              <w:t>0.2 ± 0.9</w:t>
            </w:r>
          </w:p>
        </w:tc>
        <w:tc>
          <w:tcPr>
            <w:tcW w:w="2457" w:type="dxa"/>
            <w:gridSpan w:val="2"/>
            <w:shd w:val="clear" w:color="auto" w:fill="auto"/>
          </w:tcPr>
          <w:p w14:paraId="5DB414B0" w14:textId="77777777" w:rsidR="003B0F08" w:rsidRPr="007E2A24" w:rsidRDefault="003B0F08" w:rsidP="003B0F08">
            <w:pPr>
              <w:widowControl w:val="0"/>
              <w:snapToGrid w:val="0"/>
              <w:jc w:val="center"/>
              <w:rPr>
                <w:rFonts w:ascii="Book Antiqua" w:eastAsia="Times New Roman" w:hAnsi="Book Antiqua" w:cs="Times New Roman"/>
                <w:color w:val="000000"/>
              </w:rPr>
            </w:pPr>
            <w:r w:rsidRPr="007E2A24">
              <w:rPr>
                <w:rFonts w:ascii="Book Antiqua" w:eastAsia="Times New Roman" w:hAnsi="Book Antiqua" w:cs="Times New Roman"/>
                <w:color w:val="000000"/>
              </w:rPr>
              <w:t>-0.3 ± 4.7</w:t>
            </w:r>
          </w:p>
          <w:p w14:paraId="608A8BF0" w14:textId="77777777" w:rsidR="003B0F08" w:rsidRPr="007E2A24" w:rsidRDefault="003B0F08" w:rsidP="003B0F08">
            <w:pPr>
              <w:widowControl w:val="0"/>
              <w:snapToGrid w:val="0"/>
              <w:jc w:val="center"/>
              <w:rPr>
                <w:rFonts w:ascii="Book Antiqua" w:eastAsia="Times New Roman" w:hAnsi="Book Antiqua" w:cs="Times New Roman"/>
                <w:color w:val="000000"/>
              </w:rPr>
            </w:pPr>
            <w:r w:rsidRPr="007E2A24">
              <w:rPr>
                <w:rFonts w:ascii="Book Antiqua" w:eastAsia="Times New Roman" w:hAnsi="Book Antiqua" w:cs="Times New Roman"/>
                <w:color w:val="000000"/>
              </w:rPr>
              <w:t>-0.06 ± 0.9</w:t>
            </w:r>
          </w:p>
        </w:tc>
        <w:tc>
          <w:tcPr>
            <w:tcW w:w="1397" w:type="dxa"/>
            <w:shd w:val="clear" w:color="auto" w:fill="auto"/>
          </w:tcPr>
          <w:p w14:paraId="3E275486" w14:textId="77777777" w:rsidR="003B0F08" w:rsidRPr="007E2A24" w:rsidRDefault="003B0F08" w:rsidP="003B0F08">
            <w:pPr>
              <w:widowControl w:val="0"/>
              <w:snapToGrid w:val="0"/>
              <w:jc w:val="center"/>
              <w:rPr>
                <w:rFonts w:ascii="Book Antiqua" w:eastAsia="Times New Roman" w:hAnsi="Book Antiqua" w:cs="Times New Roman"/>
                <w:color w:val="000000"/>
              </w:rPr>
            </w:pPr>
            <w:r w:rsidRPr="007E2A24">
              <w:rPr>
                <w:rFonts w:ascii="Book Antiqua" w:eastAsia="Times New Roman" w:hAnsi="Book Antiqua" w:cs="Times New Roman"/>
                <w:color w:val="000000"/>
              </w:rPr>
              <w:t>0.11</w:t>
            </w:r>
          </w:p>
          <w:p w14:paraId="05E26676" w14:textId="77777777" w:rsidR="003B0F08" w:rsidRPr="007E2A24" w:rsidRDefault="003B0F08" w:rsidP="003B0F08">
            <w:pPr>
              <w:widowControl w:val="0"/>
              <w:snapToGrid w:val="0"/>
              <w:jc w:val="center"/>
              <w:rPr>
                <w:rFonts w:ascii="Book Antiqua" w:hAnsi="Book Antiqua" w:cs="Times New Roman"/>
              </w:rPr>
            </w:pPr>
          </w:p>
        </w:tc>
      </w:tr>
      <w:tr w:rsidR="003B0F08" w:rsidRPr="007E2A24" w14:paraId="23E58867" w14:textId="77777777" w:rsidTr="00DF712F">
        <w:trPr>
          <w:trHeight w:val="287"/>
        </w:trPr>
        <w:tc>
          <w:tcPr>
            <w:tcW w:w="3396" w:type="dxa"/>
            <w:shd w:val="clear" w:color="auto" w:fill="auto"/>
          </w:tcPr>
          <w:p w14:paraId="531F0FE7" w14:textId="77777777" w:rsidR="003B0F08" w:rsidRPr="007E2A24" w:rsidRDefault="003B0F08" w:rsidP="003B0F08">
            <w:pPr>
              <w:widowControl w:val="0"/>
              <w:snapToGrid w:val="0"/>
              <w:ind w:left="360"/>
              <w:rPr>
                <w:rFonts w:ascii="Book Antiqua" w:hAnsi="Book Antiqua"/>
              </w:rPr>
            </w:pPr>
            <w:r w:rsidRPr="007E2A24">
              <w:rPr>
                <w:rFonts w:ascii="Book Antiqua" w:hAnsi="Book Antiqua"/>
              </w:rPr>
              <w:t>General</w:t>
            </w:r>
          </w:p>
        </w:tc>
        <w:tc>
          <w:tcPr>
            <w:tcW w:w="2463" w:type="dxa"/>
            <w:shd w:val="clear" w:color="auto" w:fill="auto"/>
          </w:tcPr>
          <w:p w14:paraId="2F2F9233" w14:textId="5E26E357" w:rsidR="003B0F08" w:rsidRPr="007E2A24" w:rsidRDefault="003B0F08" w:rsidP="003B0F08">
            <w:pPr>
              <w:widowControl w:val="0"/>
              <w:snapToGrid w:val="0"/>
              <w:jc w:val="center"/>
              <w:rPr>
                <w:rFonts w:ascii="Book Antiqua" w:eastAsia="Times New Roman" w:hAnsi="Book Antiqua" w:cs="Times New Roman"/>
                <w:color w:val="000000"/>
              </w:rPr>
            </w:pPr>
          </w:p>
        </w:tc>
        <w:tc>
          <w:tcPr>
            <w:tcW w:w="2457" w:type="dxa"/>
            <w:gridSpan w:val="2"/>
            <w:shd w:val="clear" w:color="auto" w:fill="auto"/>
          </w:tcPr>
          <w:p w14:paraId="117EDCB3" w14:textId="041CC10E" w:rsidR="003B0F08" w:rsidRPr="007E2A24" w:rsidRDefault="003B0F08" w:rsidP="003B0F08">
            <w:pPr>
              <w:widowControl w:val="0"/>
              <w:snapToGrid w:val="0"/>
              <w:jc w:val="center"/>
              <w:rPr>
                <w:rFonts w:ascii="Book Antiqua" w:eastAsia="Times New Roman" w:hAnsi="Book Antiqua" w:cs="Times New Roman"/>
                <w:color w:val="000000"/>
              </w:rPr>
            </w:pPr>
          </w:p>
        </w:tc>
        <w:tc>
          <w:tcPr>
            <w:tcW w:w="1397" w:type="dxa"/>
            <w:shd w:val="clear" w:color="auto" w:fill="auto"/>
          </w:tcPr>
          <w:p w14:paraId="60EA9F13" w14:textId="77777777" w:rsidR="003B0F08" w:rsidRPr="007E2A24" w:rsidRDefault="003B0F08" w:rsidP="003B0F08">
            <w:pPr>
              <w:widowControl w:val="0"/>
              <w:snapToGrid w:val="0"/>
              <w:jc w:val="center"/>
              <w:rPr>
                <w:rFonts w:ascii="Book Antiqua" w:hAnsi="Book Antiqua" w:cs="Times New Roman"/>
              </w:rPr>
            </w:pPr>
          </w:p>
        </w:tc>
      </w:tr>
      <w:tr w:rsidR="003B0F08" w:rsidRPr="007E2A24" w14:paraId="4CF3ED04" w14:textId="77777777" w:rsidTr="00DF712F">
        <w:trPr>
          <w:trHeight w:val="534"/>
        </w:trPr>
        <w:tc>
          <w:tcPr>
            <w:tcW w:w="3396" w:type="dxa"/>
            <w:shd w:val="clear" w:color="auto" w:fill="auto"/>
          </w:tcPr>
          <w:p w14:paraId="52998BCD" w14:textId="683B2CDC" w:rsidR="003B0F08" w:rsidRPr="007E2A24" w:rsidRDefault="003B0F08" w:rsidP="003B0F08">
            <w:pPr>
              <w:widowControl w:val="0"/>
              <w:snapToGrid w:val="0"/>
              <w:ind w:leftChars="150" w:left="360" w:firstLineChars="100" w:firstLine="240"/>
              <w:rPr>
                <w:rFonts w:ascii="Book Antiqua" w:hAnsi="Book Antiqua"/>
              </w:rPr>
            </w:pPr>
            <w:r w:rsidRPr="007E2A24">
              <w:rPr>
                <w:rFonts w:ascii="Book Antiqua" w:hAnsi="Book Antiqua" w:cs="Times New Roman"/>
              </w:rPr>
              <w:t>Overuse</w:t>
            </w:r>
          </w:p>
        </w:tc>
        <w:tc>
          <w:tcPr>
            <w:tcW w:w="2463" w:type="dxa"/>
            <w:shd w:val="clear" w:color="auto" w:fill="auto"/>
          </w:tcPr>
          <w:p w14:paraId="71A03E14" w14:textId="77777777" w:rsidR="003B0F08" w:rsidRPr="007E2A24" w:rsidRDefault="003B0F08" w:rsidP="003B0F08">
            <w:pPr>
              <w:widowControl w:val="0"/>
              <w:snapToGrid w:val="0"/>
              <w:jc w:val="center"/>
              <w:rPr>
                <w:rFonts w:ascii="Book Antiqua" w:eastAsia="Times New Roman" w:hAnsi="Book Antiqua" w:cs="Times New Roman"/>
                <w:color w:val="000000"/>
              </w:rPr>
            </w:pPr>
            <w:r w:rsidRPr="007E2A24">
              <w:rPr>
                <w:rFonts w:ascii="Book Antiqua" w:eastAsia="Times New Roman" w:hAnsi="Book Antiqua" w:cs="Times New Roman"/>
                <w:color w:val="000000"/>
              </w:rPr>
              <w:t>9.7 ± 2.5</w:t>
            </w:r>
          </w:p>
          <w:p w14:paraId="5B6756FA" w14:textId="2B7A8A91" w:rsidR="003B0F08" w:rsidRPr="007E2A24" w:rsidRDefault="003B0F08" w:rsidP="003B0F08">
            <w:pPr>
              <w:widowControl w:val="0"/>
              <w:snapToGrid w:val="0"/>
              <w:jc w:val="center"/>
              <w:rPr>
                <w:rFonts w:ascii="Book Antiqua" w:eastAsia="Times New Roman" w:hAnsi="Book Antiqua" w:cs="Times New Roman"/>
                <w:color w:val="000000"/>
              </w:rPr>
            </w:pPr>
            <w:r w:rsidRPr="007E2A24">
              <w:rPr>
                <w:rFonts w:ascii="Book Antiqua" w:eastAsia="Times New Roman" w:hAnsi="Book Antiqua" w:cs="Times New Roman"/>
                <w:color w:val="000000"/>
              </w:rPr>
              <w:t>3.2 ± 0.8</w:t>
            </w:r>
          </w:p>
        </w:tc>
        <w:tc>
          <w:tcPr>
            <w:tcW w:w="2457" w:type="dxa"/>
            <w:gridSpan w:val="2"/>
            <w:shd w:val="clear" w:color="auto" w:fill="auto"/>
          </w:tcPr>
          <w:p w14:paraId="1722958D" w14:textId="77777777" w:rsidR="003B0F08" w:rsidRPr="007E2A24" w:rsidRDefault="003B0F08" w:rsidP="003B0F08">
            <w:pPr>
              <w:widowControl w:val="0"/>
              <w:snapToGrid w:val="0"/>
              <w:jc w:val="center"/>
              <w:rPr>
                <w:rFonts w:ascii="Book Antiqua" w:eastAsia="Times New Roman" w:hAnsi="Book Antiqua" w:cs="Times New Roman"/>
                <w:color w:val="000000"/>
              </w:rPr>
            </w:pPr>
            <w:r w:rsidRPr="007E2A24">
              <w:rPr>
                <w:rFonts w:ascii="Book Antiqua" w:eastAsia="Times New Roman" w:hAnsi="Book Antiqua" w:cs="Times New Roman"/>
                <w:color w:val="000000"/>
              </w:rPr>
              <w:t xml:space="preserve">9.4 </w:t>
            </w:r>
            <w:r w:rsidRPr="007E2A24">
              <w:rPr>
                <w:rFonts w:ascii="Book Antiqua" w:hAnsi="Book Antiqua" w:cs="Times New Roman"/>
              </w:rPr>
              <w:t xml:space="preserve">± </w:t>
            </w:r>
            <w:r w:rsidRPr="007E2A24">
              <w:rPr>
                <w:rFonts w:ascii="Book Antiqua" w:eastAsia="Times New Roman" w:hAnsi="Book Antiqua" w:cs="Times New Roman"/>
                <w:color w:val="000000"/>
              </w:rPr>
              <w:t>2.9</w:t>
            </w:r>
          </w:p>
          <w:p w14:paraId="26808A3E" w14:textId="24CFF088" w:rsidR="003B0F08" w:rsidRPr="007E2A24" w:rsidRDefault="003B0F08" w:rsidP="003B0F08">
            <w:pPr>
              <w:widowControl w:val="0"/>
              <w:snapToGrid w:val="0"/>
              <w:jc w:val="center"/>
              <w:rPr>
                <w:rFonts w:ascii="Book Antiqua" w:eastAsia="Times New Roman" w:hAnsi="Book Antiqua" w:cs="Times New Roman"/>
                <w:color w:val="000000"/>
              </w:rPr>
            </w:pPr>
            <w:r w:rsidRPr="007E2A24">
              <w:rPr>
                <w:rFonts w:ascii="Book Antiqua" w:eastAsia="Times New Roman" w:hAnsi="Book Antiqua" w:cs="Times New Roman"/>
                <w:color w:val="000000"/>
              </w:rPr>
              <w:t>3.1</w:t>
            </w:r>
            <w:r w:rsidRPr="007E2A24">
              <w:rPr>
                <w:rFonts w:ascii="Book Antiqua" w:hAnsi="Book Antiqua" w:cs="Times New Roman"/>
              </w:rPr>
              <w:t xml:space="preserve"> ± </w:t>
            </w:r>
            <w:r w:rsidRPr="007E2A24">
              <w:rPr>
                <w:rFonts w:ascii="Book Antiqua" w:eastAsia="Times New Roman" w:hAnsi="Book Antiqua" w:cs="Times New Roman"/>
                <w:color w:val="000000"/>
              </w:rPr>
              <w:t>1.0</w:t>
            </w:r>
          </w:p>
        </w:tc>
        <w:tc>
          <w:tcPr>
            <w:tcW w:w="1397" w:type="dxa"/>
            <w:shd w:val="clear" w:color="auto" w:fill="auto"/>
          </w:tcPr>
          <w:p w14:paraId="584B4E9F" w14:textId="77777777" w:rsidR="003B0F08" w:rsidRPr="007E2A24" w:rsidRDefault="003B0F08" w:rsidP="003B0F08">
            <w:pPr>
              <w:widowControl w:val="0"/>
              <w:snapToGrid w:val="0"/>
              <w:jc w:val="center"/>
              <w:rPr>
                <w:rFonts w:ascii="Book Antiqua" w:eastAsia="Times New Roman" w:hAnsi="Book Antiqua" w:cs="Times New Roman"/>
                <w:color w:val="000000"/>
              </w:rPr>
            </w:pPr>
            <w:r w:rsidRPr="007E2A24">
              <w:rPr>
                <w:rFonts w:ascii="Book Antiqua" w:eastAsia="Times New Roman" w:hAnsi="Book Antiqua" w:cs="Times New Roman"/>
                <w:color w:val="000000"/>
              </w:rPr>
              <w:t>0.63</w:t>
            </w:r>
          </w:p>
          <w:p w14:paraId="2C4422B3" w14:textId="77777777" w:rsidR="003B0F08" w:rsidRPr="007E2A24" w:rsidRDefault="003B0F08" w:rsidP="003B0F08">
            <w:pPr>
              <w:widowControl w:val="0"/>
              <w:snapToGrid w:val="0"/>
              <w:jc w:val="center"/>
              <w:rPr>
                <w:rFonts w:ascii="Book Antiqua" w:eastAsia="Times New Roman" w:hAnsi="Book Antiqua" w:cs="Times New Roman"/>
                <w:color w:val="000000"/>
              </w:rPr>
            </w:pPr>
          </w:p>
        </w:tc>
      </w:tr>
      <w:tr w:rsidR="003B0F08" w:rsidRPr="007E2A24" w14:paraId="7F8584D3" w14:textId="77777777" w:rsidTr="00DF712F">
        <w:trPr>
          <w:trHeight w:val="632"/>
        </w:trPr>
        <w:tc>
          <w:tcPr>
            <w:tcW w:w="3396" w:type="dxa"/>
            <w:shd w:val="clear" w:color="auto" w:fill="auto"/>
          </w:tcPr>
          <w:p w14:paraId="37AE8B7E" w14:textId="39B7D3D9" w:rsidR="003B0F08" w:rsidRPr="007E2A24" w:rsidRDefault="003B0F08" w:rsidP="003B0F08">
            <w:pPr>
              <w:widowControl w:val="0"/>
              <w:snapToGrid w:val="0"/>
              <w:ind w:firstLineChars="250" w:firstLine="600"/>
              <w:rPr>
                <w:rFonts w:ascii="Book Antiqua" w:hAnsi="Book Antiqua"/>
              </w:rPr>
            </w:pPr>
            <w:r w:rsidRPr="007E2A24">
              <w:rPr>
                <w:rFonts w:ascii="Book Antiqua" w:hAnsi="Book Antiqua" w:cs="Times New Roman"/>
              </w:rPr>
              <w:t>Harm</w:t>
            </w:r>
          </w:p>
        </w:tc>
        <w:tc>
          <w:tcPr>
            <w:tcW w:w="2463" w:type="dxa"/>
            <w:shd w:val="clear" w:color="auto" w:fill="auto"/>
          </w:tcPr>
          <w:p w14:paraId="7678FACC" w14:textId="77777777" w:rsidR="003B0F08" w:rsidRPr="007E2A24" w:rsidRDefault="003B0F08" w:rsidP="003B0F08">
            <w:pPr>
              <w:widowControl w:val="0"/>
              <w:snapToGrid w:val="0"/>
              <w:jc w:val="center"/>
              <w:rPr>
                <w:rFonts w:ascii="Book Antiqua" w:eastAsia="Times New Roman" w:hAnsi="Book Antiqua" w:cs="Times New Roman"/>
                <w:color w:val="000000"/>
              </w:rPr>
            </w:pPr>
            <w:r w:rsidRPr="007E2A24">
              <w:rPr>
                <w:rFonts w:ascii="Book Antiqua" w:eastAsia="Times New Roman" w:hAnsi="Book Antiqua" w:cs="Times New Roman"/>
                <w:color w:val="000000"/>
              </w:rPr>
              <w:t>14.9</w:t>
            </w:r>
            <w:r w:rsidRPr="007E2A24">
              <w:rPr>
                <w:rFonts w:ascii="Book Antiqua" w:hAnsi="Book Antiqua" w:cs="Times New Roman"/>
              </w:rPr>
              <w:t xml:space="preserve"> ± </w:t>
            </w:r>
            <w:r w:rsidRPr="007E2A24">
              <w:rPr>
                <w:rFonts w:ascii="Book Antiqua" w:eastAsia="Times New Roman" w:hAnsi="Book Antiqua" w:cs="Times New Roman"/>
                <w:color w:val="000000"/>
              </w:rPr>
              <w:t>2.7</w:t>
            </w:r>
          </w:p>
          <w:p w14:paraId="1A3A5BB3" w14:textId="77777777" w:rsidR="003B0F08" w:rsidRPr="007E2A24" w:rsidRDefault="003B0F08" w:rsidP="003B0F08">
            <w:pPr>
              <w:widowControl w:val="0"/>
              <w:snapToGrid w:val="0"/>
              <w:jc w:val="center"/>
              <w:rPr>
                <w:rFonts w:ascii="Book Antiqua" w:eastAsia="Times New Roman" w:hAnsi="Book Antiqua" w:cs="Times New Roman"/>
                <w:color w:val="000000"/>
              </w:rPr>
            </w:pPr>
            <w:r w:rsidRPr="007E2A24">
              <w:rPr>
                <w:rFonts w:ascii="Book Antiqua" w:eastAsia="Times New Roman" w:hAnsi="Book Antiqua" w:cs="Times New Roman"/>
                <w:color w:val="000000"/>
              </w:rPr>
              <w:t>3.7</w:t>
            </w:r>
            <w:r w:rsidRPr="007E2A24">
              <w:rPr>
                <w:rFonts w:ascii="Book Antiqua" w:hAnsi="Book Antiqua" w:cs="Times New Roman"/>
              </w:rPr>
              <w:t xml:space="preserve"> ± </w:t>
            </w:r>
            <w:r w:rsidRPr="007E2A24">
              <w:rPr>
                <w:rFonts w:ascii="Book Antiqua" w:eastAsia="Times New Roman" w:hAnsi="Book Antiqua" w:cs="Times New Roman"/>
                <w:color w:val="000000"/>
              </w:rPr>
              <w:t>0.7</w:t>
            </w:r>
          </w:p>
        </w:tc>
        <w:tc>
          <w:tcPr>
            <w:tcW w:w="2457" w:type="dxa"/>
            <w:gridSpan w:val="2"/>
            <w:shd w:val="clear" w:color="auto" w:fill="auto"/>
          </w:tcPr>
          <w:p w14:paraId="4BDC919B" w14:textId="77777777" w:rsidR="003B0F08" w:rsidRPr="007E2A24" w:rsidRDefault="003B0F08" w:rsidP="003B0F08">
            <w:pPr>
              <w:widowControl w:val="0"/>
              <w:snapToGrid w:val="0"/>
              <w:jc w:val="center"/>
              <w:rPr>
                <w:rFonts w:ascii="Book Antiqua" w:eastAsia="Times New Roman" w:hAnsi="Book Antiqua" w:cs="Times New Roman"/>
                <w:color w:val="000000"/>
              </w:rPr>
            </w:pPr>
            <w:r w:rsidRPr="007E2A24">
              <w:rPr>
                <w:rFonts w:ascii="Book Antiqua" w:eastAsia="Times New Roman" w:hAnsi="Book Antiqua" w:cs="Times New Roman"/>
                <w:color w:val="000000"/>
              </w:rPr>
              <w:t>14.7</w:t>
            </w:r>
            <w:r w:rsidRPr="007E2A24">
              <w:rPr>
                <w:rFonts w:ascii="Book Antiqua" w:hAnsi="Book Antiqua" w:cs="Times New Roman"/>
              </w:rPr>
              <w:t xml:space="preserve"> ± </w:t>
            </w:r>
            <w:r w:rsidRPr="007E2A24">
              <w:rPr>
                <w:rFonts w:ascii="Book Antiqua" w:eastAsia="Times New Roman" w:hAnsi="Book Antiqua" w:cs="Times New Roman"/>
                <w:color w:val="000000"/>
              </w:rPr>
              <w:t>2.8</w:t>
            </w:r>
          </w:p>
          <w:p w14:paraId="67CACE42" w14:textId="77777777" w:rsidR="003B0F08" w:rsidRPr="007E2A24" w:rsidRDefault="003B0F08" w:rsidP="003B0F08">
            <w:pPr>
              <w:widowControl w:val="0"/>
              <w:snapToGrid w:val="0"/>
              <w:jc w:val="center"/>
              <w:rPr>
                <w:rFonts w:ascii="Book Antiqua" w:eastAsia="Times New Roman" w:hAnsi="Book Antiqua" w:cs="Times New Roman"/>
                <w:color w:val="000000"/>
              </w:rPr>
            </w:pPr>
            <w:r w:rsidRPr="007E2A24">
              <w:rPr>
                <w:rFonts w:ascii="Book Antiqua" w:eastAsia="Times New Roman" w:hAnsi="Book Antiqua" w:cs="Times New Roman"/>
                <w:color w:val="000000"/>
              </w:rPr>
              <w:t>3.7</w:t>
            </w:r>
            <w:r w:rsidRPr="007E2A24">
              <w:rPr>
                <w:rFonts w:ascii="Book Antiqua" w:hAnsi="Book Antiqua" w:cs="Times New Roman"/>
              </w:rPr>
              <w:t xml:space="preserve"> ± </w:t>
            </w:r>
            <w:r w:rsidRPr="007E2A24">
              <w:rPr>
                <w:rFonts w:ascii="Book Antiqua" w:eastAsia="Times New Roman" w:hAnsi="Book Antiqua" w:cs="Times New Roman"/>
                <w:color w:val="000000"/>
              </w:rPr>
              <w:t>0.7</w:t>
            </w:r>
          </w:p>
        </w:tc>
        <w:tc>
          <w:tcPr>
            <w:tcW w:w="1397" w:type="dxa"/>
            <w:shd w:val="clear" w:color="auto" w:fill="auto"/>
          </w:tcPr>
          <w:p w14:paraId="6A57A9D8" w14:textId="77777777" w:rsidR="003B0F08" w:rsidRPr="007E2A24" w:rsidRDefault="003B0F08" w:rsidP="003B0F08">
            <w:pPr>
              <w:widowControl w:val="0"/>
              <w:snapToGrid w:val="0"/>
              <w:jc w:val="center"/>
              <w:rPr>
                <w:rFonts w:ascii="Book Antiqua" w:eastAsia="Times New Roman" w:hAnsi="Book Antiqua" w:cs="Times New Roman"/>
                <w:color w:val="000000"/>
              </w:rPr>
            </w:pPr>
            <w:r w:rsidRPr="007E2A24">
              <w:rPr>
                <w:rFonts w:ascii="Book Antiqua" w:eastAsia="Times New Roman" w:hAnsi="Book Antiqua" w:cs="Times New Roman"/>
                <w:color w:val="000000"/>
              </w:rPr>
              <w:t>0.70</w:t>
            </w:r>
          </w:p>
          <w:p w14:paraId="401BA493" w14:textId="77777777" w:rsidR="003B0F08" w:rsidRPr="007E2A24" w:rsidRDefault="003B0F08" w:rsidP="003B0F08">
            <w:pPr>
              <w:widowControl w:val="0"/>
              <w:snapToGrid w:val="0"/>
              <w:jc w:val="center"/>
              <w:rPr>
                <w:rFonts w:ascii="Book Antiqua" w:hAnsi="Book Antiqua" w:cs="Times New Roman"/>
              </w:rPr>
            </w:pPr>
          </w:p>
        </w:tc>
      </w:tr>
      <w:tr w:rsidR="003B0F08" w:rsidRPr="007E2A24" w14:paraId="45A469F6" w14:textId="4D9E3C44" w:rsidTr="00DF712F">
        <w:trPr>
          <w:trHeight w:val="449"/>
        </w:trPr>
        <w:tc>
          <w:tcPr>
            <w:tcW w:w="3396" w:type="dxa"/>
            <w:shd w:val="clear" w:color="auto" w:fill="D9D9D9" w:themeFill="background1" w:themeFillShade="D9"/>
          </w:tcPr>
          <w:p w14:paraId="4045824C" w14:textId="36DDA7B0" w:rsidR="003B0F08" w:rsidRPr="007E2A24" w:rsidRDefault="003B0F08" w:rsidP="003B0F08">
            <w:pPr>
              <w:widowControl w:val="0"/>
              <w:snapToGrid w:val="0"/>
              <w:rPr>
                <w:rFonts w:ascii="Book Antiqua" w:hAnsi="Book Antiqua" w:cs="Times New Roman"/>
              </w:rPr>
            </w:pPr>
            <w:r w:rsidRPr="007E2A24">
              <w:rPr>
                <w:rFonts w:ascii="Book Antiqua" w:hAnsi="Book Antiqua" w:cs="Times New Roman"/>
              </w:rPr>
              <w:t>Attitudes toward medicine</w:t>
            </w:r>
            <w:r w:rsidRPr="007E2A24">
              <w:rPr>
                <w:rFonts w:ascii="Book Antiqua" w:hAnsi="Book Antiqua" w:hint="eastAsia"/>
                <w:vertAlign w:val="superscript"/>
                <w:lang w:eastAsia="zh-CN"/>
              </w:rPr>
              <w:t>2</w:t>
            </w:r>
          </w:p>
        </w:tc>
        <w:tc>
          <w:tcPr>
            <w:tcW w:w="2463" w:type="dxa"/>
            <w:shd w:val="clear" w:color="auto" w:fill="D9D9D9" w:themeFill="background1" w:themeFillShade="D9"/>
          </w:tcPr>
          <w:p w14:paraId="29806A23" w14:textId="77777777" w:rsidR="003B0F08" w:rsidRPr="007E2A24" w:rsidRDefault="003B0F08" w:rsidP="003B0F08">
            <w:pPr>
              <w:widowControl w:val="0"/>
              <w:snapToGrid w:val="0"/>
              <w:jc w:val="center"/>
              <w:rPr>
                <w:rFonts w:ascii="Book Antiqua" w:hAnsi="Book Antiqua" w:cs="Times New Roman"/>
                <w:b/>
              </w:rPr>
            </w:pPr>
          </w:p>
        </w:tc>
        <w:tc>
          <w:tcPr>
            <w:tcW w:w="2445" w:type="dxa"/>
            <w:shd w:val="clear" w:color="auto" w:fill="D9D9D9" w:themeFill="background1" w:themeFillShade="D9"/>
          </w:tcPr>
          <w:p w14:paraId="645F9F50" w14:textId="77777777" w:rsidR="003B0F08" w:rsidRPr="007E2A24" w:rsidRDefault="003B0F08" w:rsidP="003B0F08">
            <w:pPr>
              <w:widowControl w:val="0"/>
              <w:snapToGrid w:val="0"/>
              <w:jc w:val="center"/>
              <w:rPr>
                <w:rFonts w:ascii="Book Antiqua" w:hAnsi="Book Antiqua" w:cs="Times New Roman"/>
                <w:b/>
              </w:rPr>
            </w:pPr>
          </w:p>
        </w:tc>
        <w:tc>
          <w:tcPr>
            <w:tcW w:w="1409" w:type="dxa"/>
            <w:gridSpan w:val="2"/>
            <w:shd w:val="clear" w:color="auto" w:fill="D9D9D9" w:themeFill="background1" w:themeFillShade="D9"/>
          </w:tcPr>
          <w:p w14:paraId="4A7AD8A4" w14:textId="77777777" w:rsidR="003B0F08" w:rsidRPr="007E2A24" w:rsidRDefault="003B0F08" w:rsidP="003B0F08">
            <w:pPr>
              <w:widowControl w:val="0"/>
              <w:snapToGrid w:val="0"/>
              <w:jc w:val="center"/>
              <w:rPr>
                <w:rFonts w:ascii="Book Antiqua" w:hAnsi="Book Antiqua" w:cs="Times New Roman"/>
                <w:b/>
              </w:rPr>
            </w:pPr>
          </w:p>
        </w:tc>
      </w:tr>
      <w:tr w:rsidR="003B0F08" w:rsidRPr="007E2A24" w14:paraId="1999F350" w14:textId="77777777" w:rsidTr="00DF712F">
        <w:trPr>
          <w:trHeight w:val="449"/>
        </w:trPr>
        <w:tc>
          <w:tcPr>
            <w:tcW w:w="3396" w:type="dxa"/>
            <w:shd w:val="clear" w:color="auto" w:fill="auto"/>
          </w:tcPr>
          <w:p w14:paraId="4F81DFBA" w14:textId="77777777" w:rsidR="003B0F08" w:rsidRPr="007E2A24" w:rsidRDefault="003B0F08" w:rsidP="003B0F08">
            <w:pPr>
              <w:widowControl w:val="0"/>
              <w:snapToGrid w:val="0"/>
              <w:ind w:left="360"/>
              <w:rPr>
                <w:rFonts w:ascii="Book Antiqua" w:hAnsi="Book Antiqua" w:cs="Times New Roman"/>
              </w:rPr>
            </w:pPr>
            <w:r w:rsidRPr="007E2A24">
              <w:rPr>
                <w:rFonts w:ascii="Book Antiqua" w:hAnsi="Book Antiqua" w:cs="Times New Roman"/>
              </w:rPr>
              <w:t>Accepting</w:t>
            </w:r>
          </w:p>
        </w:tc>
        <w:tc>
          <w:tcPr>
            <w:tcW w:w="2463" w:type="dxa"/>
            <w:shd w:val="clear" w:color="auto" w:fill="auto"/>
          </w:tcPr>
          <w:p w14:paraId="4470C8D9" w14:textId="62C9C483" w:rsidR="003B0F08" w:rsidRPr="007E2A24" w:rsidRDefault="003B0F08" w:rsidP="003B0F08">
            <w:pPr>
              <w:widowControl w:val="0"/>
              <w:snapToGrid w:val="0"/>
              <w:jc w:val="center"/>
              <w:rPr>
                <w:rFonts w:ascii="Book Antiqua" w:hAnsi="Book Antiqua" w:cs="Times New Roman"/>
              </w:rPr>
            </w:pPr>
            <w:r w:rsidRPr="007E2A24">
              <w:rPr>
                <w:rFonts w:ascii="Book Antiqua" w:hAnsi="Book Antiqua" w:cs="Times New Roman"/>
              </w:rPr>
              <w:t>10 (16.9)</w:t>
            </w:r>
          </w:p>
        </w:tc>
        <w:tc>
          <w:tcPr>
            <w:tcW w:w="2457" w:type="dxa"/>
            <w:gridSpan w:val="2"/>
            <w:shd w:val="clear" w:color="auto" w:fill="auto"/>
          </w:tcPr>
          <w:p w14:paraId="35D60459" w14:textId="6CAA596A" w:rsidR="003B0F08" w:rsidRPr="007E2A24" w:rsidRDefault="003B0F08" w:rsidP="003B0F08">
            <w:pPr>
              <w:widowControl w:val="0"/>
              <w:snapToGrid w:val="0"/>
              <w:jc w:val="center"/>
              <w:rPr>
                <w:rFonts w:ascii="Book Antiqua" w:hAnsi="Book Antiqua" w:cs="Times New Roman"/>
              </w:rPr>
            </w:pPr>
            <w:r w:rsidRPr="007E2A24">
              <w:rPr>
                <w:rFonts w:ascii="Book Antiqua" w:hAnsi="Book Antiqua" w:cs="Times New Roman"/>
              </w:rPr>
              <w:t>12 (22.6)</w:t>
            </w:r>
          </w:p>
        </w:tc>
        <w:tc>
          <w:tcPr>
            <w:tcW w:w="1397" w:type="dxa"/>
            <w:shd w:val="clear" w:color="auto" w:fill="auto"/>
          </w:tcPr>
          <w:p w14:paraId="6E71AA2A" w14:textId="77777777" w:rsidR="003B0F08" w:rsidRPr="007E2A24" w:rsidRDefault="003B0F08" w:rsidP="003B0F08">
            <w:pPr>
              <w:widowControl w:val="0"/>
              <w:snapToGrid w:val="0"/>
              <w:jc w:val="center"/>
              <w:rPr>
                <w:rFonts w:ascii="Book Antiqua" w:hAnsi="Book Antiqua" w:cs="Times New Roman"/>
              </w:rPr>
            </w:pPr>
            <w:r w:rsidRPr="007E2A24">
              <w:rPr>
                <w:rFonts w:ascii="Book Antiqua" w:hAnsi="Book Antiqua" w:cs="Times New Roman"/>
              </w:rPr>
              <w:t>0.45</w:t>
            </w:r>
          </w:p>
        </w:tc>
      </w:tr>
      <w:tr w:rsidR="003B0F08" w:rsidRPr="007E2A24" w14:paraId="28E98BA4" w14:textId="77777777" w:rsidTr="00DF712F">
        <w:trPr>
          <w:trHeight w:val="449"/>
        </w:trPr>
        <w:tc>
          <w:tcPr>
            <w:tcW w:w="3396" w:type="dxa"/>
            <w:shd w:val="clear" w:color="auto" w:fill="auto"/>
          </w:tcPr>
          <w:p w14:paraId="421806D3" w14:textId="77777777" w:rsidR="003B0F08" w:rsidRPr="007E2A24" w:rsidRDefault="003B0F08" w:rsidP="003B0F08">
            <w:pPr>
              <w:widowControl w:val="0"/>
              <w:snapToGrid w:val="0"/>
              <w:ind w:left="360"/>
              <w:rPr>
                <w:rFonts w:ascii="Book Antiqua" w:hAnsi="Book Antiqua" w:cs="Times New Roman"/>
              </w:rPr>
            </w:pPr>
            <w:r w:rsidRPr="007E2A24">
              <w:rPr>
                <w:rFonts w:ascii="Book Antiqua" w:hAnsi="Book Antiqua" w:cs="Times New Roman"/>
              </w:rPr>
              <w:t>Ambivalent</w:t>
            </w:r>
          </w:p>
        </w:tc>
        <w:tc>
          <w:tcPr>
            <w:tcW w:w="2463" w:type="dxa"/>
            <w:shd w:val="clear" w:color="auto" w:fill="auto"/>
          </w:tcPr>
          <w:p w14:paraId="2ECAA06C" w14:textId="7BEA3044" w:rsidR="003B0F08" w:rsidRPr="007E2A24" w:rsidRDefault="003B0F08" w:rsidP="003B0F08">
            <w:pPr>
              <w:widowControl w:val="0"/>
              <w:snapToGrid w:val="0"/>
              <w:jc w:val="center"/>
              <w:rPr>
                <w:rFonts w:ascii="Book Antiqua" w:hAnsi="Book Antiqua" w:cs="Times New Roman"/>
              </w:rPr>
            </w:pPr>
            <w:r w:rsidRPr="007E2A24">
              <w:rPr>
                <w:rFonts w:ascii="Book Antiqua" w:hAnsi="Book Antiqua" w:cs="Times New Roman"/>
              </w:rPr>
              <w:t>36 (61.0)</w:t>
            </w:r>
          </w:p>
        </w:tc>
        <w:tc>
          <w:tcPr>
            <w:tcW w:w="2457" w:type="dxa"/>
            <w:gridSpan w:val="2"/>
            <w:shd w:val="clear" w:color="auto" w:fill="auto"/>
          </w:tcPr>
          <w:p w14:paraId="2E792BEC" w14:textId="353C6168" w:rsidR="003B0F08" w:rsidRPr="007E2A24" w:rsidRDefault="003B0F08" w:rsidP="003B0F08">
            <w:pPr>
              <w:widowControl w:val="0"/>
              <w:snapToGrid w:val="0"/>
              <w:jc w:val="center"/>
              <w:rPr>
                <w:rFonts w:ascii="Book Antiqua" w:hAnsi="Book Antiqua" w:cs="Times New Roman"/>
              </w:rPr>
            </w:pPr>
            <w:r w:rsidRPr="007E2A24">
              <w:rPr>
                <w:rFonts w:ascii="Book Antiqua" w:hAnsi="Book Antiqua" w:cs="Times New Roman"/>
              </w:rPr>
              <w:t>18 (34.0)</w:t>
            </w:r>
          </w:p>
        </w:tc>
        <w:tc>
          <w:tcPr>
            <w:tcW w:w="1397" w:type="dxa"/>
            <w:shd w:val="clear" w:color="auto" w:fill="auto"/>
          </w:tcPr>
          <w:p w14:paraId="7996CAA8" w14:textId="7FDE7542" w:rsidR="003B0F08" w:rsidRPr="007E2A24" w:rsidRDefault="003B0F08" w:rsidP="003B0F08">
            <w:pPr>
              <w:widowControl w:val="0"/>
              <w:snapToGrid w:val="0"/>
              <w:jc w:val="center"/>
              <w:rPr>
                <w:rFonts w:ascii="Book Antiqua" w:hAnsi="Book Antiqua" w:cs="Times New Roman"/>
              </w:rPr>
            </w:pPr>
            <w:r w:rsidRPr="007E2A24">
              <w:rPr>
                <w:rFonts w:ascii="Book Antiqua" w:hAnsi="Book Antiqua" w:cs="Times New Roman"/>
              </w:rPr>
              <w:t>0.004</w:t>
            </w:r>
            <w:r w:rsidRPr="007E2A24">
              <w:rPr>
                <w:rFonts w:ascii="Book Antiqua" w:hAnsi="Book Antiqua" w:hint="eastAsia"/>
                <w:vertAlign w:val="superscript"/>
                <w:lang w:eastAsia="zh-CN"/>
              </w:rPr>
              <w:t>3</w:t>
            </w:r>
          </w:p>
        </w:tc>
      </w:tr>
      <w:tr w:rsidR="003B0F08" w:rsidRPr="007E2A24" w14:paraId="4D01EB69" w14:textId="77777777" w:rsidTr="00DF712F">
        <w:trPr>
          <w:trHeight w:val="436"/>
        </w:trPr>
        <w:tc>
          <w:tcPr>
            <w:tcW w:w="3396" w:type="dxa"/>
            <w:shd w:val="clear" w:color="auto" w:fill="auto"/>
          </w:tcPr>
          <w:p w14:paraId="229EC8C1" w14:textId="77777777" w:rsidR="003B0F08" w:rsidRPr="007E2A24" w:rsidRDefault="003B0F08" w:rsidP="003B0F08">
            <w:pPr>
              <w:widowControl w:val="0"/>
              <w:snapToGrid w:val="0"/>
              <w:ind w:left="360"/>
              <w:rPr>
                <w:rFonts w:ascii="Book Antiqua" w:hAnsi="Book Antiqua" w:cs="Times New Roman"/>
              </w:rPr>
            </w:pPr>
            <w:r w:rsidRPr="007E2A24">
              <w:rPr>
                <w:rFonts w:ascii="Book Antiqua" w:hAnsi="Book Antiqua" w:cs="Times New Roman"/>
              </w:rPr>
              <w:t>Skeptical</w:t>
            </w:r>
          </w:p>
        </w:tc>
        <w:tc>
          <w:tcPr>
            <w:tcW w:w="2463" w:type="dxa"/>
            <w:shd w:val="clear" w:color="auto" w:fill="auto"/>
          </w:tcPr>
          <w:p w14:paraId="4088541A" w14:textId="26D61999" w:rsidR="003B0F08" w:rsidRPr="007E2A24" w:rsidRDefault="003B0F08" w:rsidP="003B0F08">
            <w:pPr>
              <w:widowControl w:val="0"/>
              <w:snapToGrid w:val="0"/>
              <w:jc w:val="center"/>
              <w:rPr>
                <w:rFonts w:ascii="Book Antiqua" w:hAnsi="Book Antiqua" w:cs="Times New Roman"/>
              </w:rPr>
            </w:pPr>
            <w:r w:rsidRPr="007E2A24">
              <w:rPr>
                <w:rFonts w:ascii="Book Antiqua" w:hAnsi="Book Antiqua" w:cs="Times New Roman"/>
              </w:rPr>
              <w:t>4 (6.8)</w:t>
            </w:r>
          </w:p>
        </w:tc>
        <w:tc>
          <w:tcPr>
            <w:tcW w:w="2457" w:type="dxa"/>
            <w:gridSpan w:val="2"/>
            <w:shd w:val="clear" w:color="auto" w:fill="auto"/>
          </w:tcPr>
          <w:p w14:paraId="490F47EE" w14:textId="4A33BD81" w:rsidR="003B0F08" w:rsidRPr="007E2A24" w:rsidRDefault="003B0F08" w:rsidP="003B0F08">
            <w:pPr>
              <w:widowControl w:val="0"/>
              <w:snapToGrid w:val="0"/>
              <w:jc w:val="center"/>
              <w:rPr>
                <w:rFonts w:ascii="Book Antiqua" w:hAnsi="Book Antiqua" w:cs="Times New Roman"/>
              </w:rPr>
            </w:pPr>
            <w:r w:rsidRPr="007E2A24">
              <w:rPr>
                <w:rFonts w:ascii="Book Antiqua" w:hAnsi="Book Antiqua" w:cs="Times New Roman"/>
              </w:rPr>
              <w:t>11 (20.8)</w:t>
            </w:r>
          </w:p>
        </w:tc>
        <w:tc>
          <w:tcPr>
            <w:tcW w:w="1397" w:type="dxa"/>
            <w:shd w:val="clear" w:color="auto" w:fill="auto"/>
          </w:tcPr>
          <w:p w14:paraId="6A47512C" w14:textId="3422EC3D" w:rsidR="003B0F08" w:rsidRPr="007E2A24" w:rsidRDefault="003B0F08" w:rsidP="003B0F08">
            <w:pPr>
              <w:widowControl w:val="0"/>
              <w:snapToGrid w:val="0"/>
              <w:jc w:val="center"/>
              <w:rPr>
                <w:rFonts w:ascii="Book Antiqua" w:hAnsi="Book Antiqua" w:cs="Times New Roman"/>
              </w:rPr>
            </w:pPr>
            <w:r w:rsidRPr="007E2A24">
              <w:rPr>
                <w:rFonts w:ascii="Book Antiqua" w:hAnsi="Book Antiqua" w:cs="Times New Roman"/>
              </w:rPr>
              <w:t>0.03</w:t>
            </w:r>
            <w:r w:rsidRPr="007E2A24">
              <w:rPr>
                <w:rFonts w:ascii="Book Antiqua" w:hAnsi="Book Antiqua" w:hint="eastAsia"/>
                <w:vertAlign w:val="superscript"/>
                <w:lang w:eastAsia="zh-CN"/>
              </w:rPr>
              <w:t>3</w:t>
            </w:r>
          </w:p>
        </w:tc>
      </w:tr>
      <w:tr w:rsidR="003B0F08" w:rsidRPr="007E2A24" w14:paraId="11401AA2" w14:textId="77777777" w:rsidTr="00DF712F">
        <w:trPr>
          <w:trHeight w:val="449"/>
        </w:trPr>
        <w:tc>
          <w:tcPr>
            <w:tcW w:w="3396" w:type="dxa"/>
            <w:shd w:val="clear" w:color="auto" w:fill="auto"/>
          </w:tcPr>
          <w:p w14:paraId="5DB10099" w14:textId="77777777" w:rsidR="003B0F08" w:rsidRPr="007E2A24" w:rsidRDefault="003B0F08" w:rsidP="003B0F08">
            <w:pPr>
              <w:widowControl w:val="0"/>
              <w:snapToGrid w:val="0"/>
              <w:ind w:left="360"/>
              <w:rPr>
                <w:rFonts w:ascii="Book Antiqua" w:hAnsi="Book Antiqua" w:cs="Times New Roman"/>
              </w:rPr>
            </w:pPr>
            <w:r w:rsidRPr="007E2A24">
              <w:rPr>
                <w:rFonts w:ascii="Book Antiqua" w:hAnsi="Book Antiqua" w:cs="Times New Roman"/>
              </w:rPr>
              <w:t>Indifferent</w:t>
            </w:r>
          </w:p>
        </w:tc>
        <w:tc>
          <w:tcPr>
            <w:tcW w:w="2463" w:type="dxa"/>
            <w:shd w:val="clear" w:color="auto" w:fill="auto"/>
          </w:tcPr>
          <w:p w14:paraId="6A70C52C" w14:textId="1B6A5806" w:rsidR="003B0F08" w:rsidRPr="007E2A24" w:rsidRDefault="003B0F08" w:rsidP="003B0F08">
            <w:pPr>
              <w:widowControl w:val="0"/>
              <w:snapToGrid w:val="0"/>
              <w:jc w:val="center"/>
              <w:rPr>
                <w:rFonts w:ascii="Book Antiqua" w:hAnsi="Book Antiqua" w:cs="Times New Roman"/>
              </w:rPr>
            </w:pPr>
            <w:r w:rsidRPr="007E2A24">
              <w:rPr>
                <w:rFonts w:ascii="Book Antiqua" w:hAnsi="Book Antiqua" w:cs="Times New Roman"/>
              </w:rPr>
              <w:t>9 (15.3)</w:t>
            </w:r>
          </w:p>
        </w:tc>
        <w:tc>
          <w:tcPr>
            <w:tcW w:w="2457" w:type="dxa"/>
            <w:gridSpan w:val="2"/>
            <w:shd w:val="clear" w:color="auto" w:fill="auto"/>
          </w:tcPr>
          <w:p w14:paraId="03490FCA" w14:textId="0B72F351" w:rsidR="003B0F08" w:rsidRPr="007E2A24" w:rsidRDefault="003B0F08" w:rsidP="003B0F08">
            <w:pPr>
              <w:widowControl w:val="0"/>
              <w:snapToGrid w:val="0"/>
              <w:jc w:val="center"/>
              <w:rPr>
                <w:rFonts w:ascii="Book Antiqua" w:hAnsi="Book Antiqua" w:cs="Times New Roman"/>
              </w:rPr>
            </w:pPr>
            <w:r w:rsidRPr="007E2A24">
              <w:rPr>
                <w:rFonts w:ascii="Book Antiqua" w:hAnsi="Book Antiqua" w:cs="Times New Roman"/>
              </w:rPr>
              <w:t>12 (22.6)</w:t>
            </w:r>
          </w:p>
        </w:tc>
        <w:tc>
          <w:tcPr>
            <w:tcW w:w="1397" w:type="dxa"/>
            <w:shd w:val="clear" w:color="auto" w:fill="auto"/>
          </w:tcPr>
          <w:p w14:paraId="24EF73F4" w14:textId="77777777" w:rsidR="003B0F08" w:rsidRPr="007E2A24" w:rsidRDefault="003B0F08" w:rsidP="003B0F08">
            <w:pPr>
              <w:widowControl w:val="0"/>
              <w:snapToGrid w:val="0"/>
              <w:jc w:val="center"/>
              <w:rPr>
                <w:rFonts w:ascii="Book Antiqua" w:hAnsi="Book Antiqua" w:cs="Times New Roman"/>
              </w:rPr>
            </w:pPr>
            <w:r w:rsidRPr="007E2A24">
              <w:rPr>
                <w:rFonts w:ascii="Book Antiqua" w:hAnsi="Book Antiqua" w:cs="Times New Roman"/>
              </w:rPr>
              <w:t>0.32</w:t>
            </w:r>
          </w:p>
        </w:tc>
      </w:tr>
      <w:tr w:rsidR="003B0F08" w:rsidRPr="007E2A24" w14:paraId="07C6A7B2" w14:textId="77777777" w:rsidTr="00DF712F">
        <w:trPr>
          <w:trHeight w:val="462"/>
        </w:trPr>
        <w:tc>
          <w:tcPr>
            <w:tcW w:w="3396" w:type="dxa"/>
            <w:shd w:val="clear" w:color="auto" w:fill="auto"/>
          </w:tcPr>
          <w:p w14:paraId="634A6BCD" w14:textId="77777777" w:rsidR="003B0F08" w:rsidRPr="007E2A24" w:rsidRDefault="003B0F08" w:rsidP="003B0F08">
            <w:pPr>
              <w:widowControl w:val="0"/>
              <w:snapToGrid w:val="0"/>
              <w:ind w:left="360"/>
              <w:rPr>
                <w:rFonts w:ascii="Book Antiqua" w:hAnsi="Book Antiqua" w:cs="Times New Roman"/>
              </w:rPr>
            </w:pPr>
            <w:r w:rsidRPr="007E2A24">
              <w:rPr>
                <w:rFonts w:ascii="Book Antiqua" w:hAnsi="Book Antiqua" w:cs="Times New Roman"/>
              </w:rPr>
              <w:t>Composite</w:t>
            </w:r>
          </w:p>
        </w:tc>
        <w:tc>
          <w:tcPr>
            <w:tcW w:w="2463" w:type="dxa"/>
            <w:shd w:val="clear" w:color="auto" w:fill="auto"/>
          </w:tcPr>
          <w:p w14:paraId="39168518" w14:textId="72B89396" w:rsidR="003B0F08" w:rsidRPr="007E2A24" w:rsidRDefault="003B0F08" w:rsidP="003B0F08">
            <w:pPr>
              <w:widowControl w:val="0"/>
              <w:snapToGrid w:val="0"/>
              <w:jc w:val="center"/>
              <w:rPr>
                <w:rFonts w:ascii="Book Antiqua" w:hAnsi="Book Antiqua" w:cs="Times New Roman"/>
              </w:rPr>
            </w:pPr>
          </w:p>
        </w:tc>
        <w:tc>
          <w:tcPr>
            <w:tcW w:w="2457" w:type="dxa"/>
            <w:gridSpan w:val="2"/>
            <w:shd w:val="clear" w:color="auto" w:fill="auto"/>
          </w:tcPr>
          <w:p w14:paraId="2FFCB998" w14:textId="77777777" w:rsidR="003B0F08" w:rsidRPr="007E2A24" w:rsidRDefault="003B0F08" w:rsidP="003B0F08">
            <w:pPr>
              <w:widowControl w:val="0"/>
              <w:snapToGrid w:val="0"/>
              <w:jc w:val="center"/>
              <w:rPr>
                <w:rFonts w:ascii="Book Antiqua" w:hAnsi="Book Antiqua" w:cs="Times New Roman"/>
              </w:rPr>
            </w:pPr>
          </w:p>
        </w:tc>
        <w:tc>
          <w:tcPr>
            <w:tcW w:w="1397" w:type="dxa"/>
            <w:shd w:val="clear" w:color="auto" w:fill="auto"/>
          </w:tcPr>
          <w:p w14:paraId="0D68C7D3" w14:textId="1CCA4EBC" w:rsidR="003B0F08" w:rsidRPr="007E2A24" w:rsidRDefault="003B0F08" w:rsidP="003B0F08">
            <w:pPr>
              <w:widowControl w:val="0"/>
              <w:snapToGrid w:val="0"/>
              <w:jc w:val="center"/>
              <w:rPr>
                <w:rFonts w:ascii="Book Antiqua" w:hAnsi="Book Antiqua" w:cs="Times New Roman"/>
              </w:rPr>
            </w:pPr>
            <w:r w:rsidRPr="007E2A24">
              <w:rPr>
                <w:rFonts w:ascii="Book Antiqua" w:hAnsi="Book Antiqua" w:cs="Times New Roman"/>
              </w:rPr>
              <w:t>0.02</w:t>
            </w:r>
            <w:r w:rsidRPr="007E2A24">
              <w:rPr>
                <w:rFonts w:ascii="Book Antiqua" w:hAnsi="Book Antiqua" w:hint="eastAsia"/>
                <w:vertAlign w:val="superscript"/>
                <w:lang w:eastAsia="zh-CN"/>
              </w:rPr>
              <w:t>3</w:t>
            </w:r>
          </w:p>
        </w:tc>
      </w:tr>
    </w:tbl>
    <w:p w14:paraId="070B41FD" w14:textId="4B056E2B" w:rsidR="008001F3" w:rsidRPr="000E6D93" w:rsidRDefault="003B0F08" w:rsidP="000E6D93">
      <w:pPr>
        <w:widowControl w:val="0"/>
        <w:snapToGrid w:val="0"/>
        <w:jc w:val="both"/>
        <w:rPr>
          <w:rFonts w:ascii="Book Antiqua" w:hAnsi="Book Antiqua"/>
          <w:lang w:eastAsia="zh-CN"/>
        </w:rPr>
      </w:pPr>
      <w:r w:rsidRPr="007E2A24">
        <w:rPr>
          <w:rFonts w:ascii="Book Antiqua" w:hAnsi="Book Antiqua" w:hint="eastAsia"/>
          <w:vertAlign w:val="superscript"/>
          <w:lang w:eastAsia="zh-CN"/>
        </w:rPr>
        <w:t>1</w:t>
      </w:r>
      <w:r w:rsidR="00AF0229" w:rsidRPr="007E2A24">
        <w:rPr>
          <w:rFonts w:ascii="Book Antiqua" w:hAnsi="Book Antiqua"/>
        </w:rPr>
        <w:t>Results presented in each subcategory were summative (top) and scaled (bottom). Differential was calculated by subtracting conc</w:t>
      </w:r>
      <w:r w:rsidRPr="007E2A24">
        <w:rPr>
          <w:rFonts w:ascii="Book Antiqua" w:hAnsi="Book Antiqua"/>
        </w:rPr>
        <w:t>erns score from necessity score</w:t>
      </w:r>
      <w:r w:rsidRPr="007E2A24">
        <w:rPr>
          <w:rFonts w:ascii="Book Antiqua" w:hAnsi="Book Antiqua" w:hint="eastAsia"/>
          <w:lang w:eastAsia="zh-CN"/>
        </w:rPr>
        <w:t xml:space="preserve">; </w:t>
      </w:r>
      <w:r w:rsidRPr="007E2A24">
        <w:rPr>
          <w:rFonts w:ascii="Book Antiqua" w:hAnsi="Book Antiqua" w:hint="eastAsia"/>
          <w:vertAlign w:val="superscript"/>
          <w:lang w:eastAsia="zh-CN"/>
        </w:rPr>
        <w:t>2</w:t>
      </w:r>
      <w:r w:rsidR="00AF0229" w:rsidRPr="007E2A24">
        <w:rPr>
          <w:rFonts w:ascii="Book Antiqua" w:hAnsi="Book Antiqua"/>
        </w:rPr>
        <w:t xml:space="preserve">Four attitudinal groups </w:t>
      </w:r>
      <w:r w:rsidR="0024765B" w:rsidRPr="007E2A24">
        <w:rPr>
          <w:rFonts w:ascii="Book Antiqua" w:hAnsi="Book Antiqua"/>
        </w:rPr>
        <w:t>were</w:t>
      </w:r>
      <w:r w:rsidR="00AF0229" w:rsidRPr="007E2A24">
        <w:rPr>
          <w:rFonts w:ascii="Book Antiqua" w:hAnsi="Book Antiqua"/>
        </w:rPr>
        <w:t xml:space="preserve"> created after dichotomizing scaled necessity and concerns scores above or below midpoint (&lt;</w:t>
      </w:r>
      <w:r w:rsidRPr="007E2A24">
        <w:rPr>
          <w:rFonts w:ascii="Book Antiqua" w:hAnsi="Book Antiqua" w:hint="eastAsia"/>
          <w:lang w:eastAsia="zh-CN"/>
        </w:rPr>
        <w:t xml:space="preserve"> </w:t>
      </w:r>
      <w:r w:rsidR="00AF0229" w:rsidRPr="007E2A24">
        <w:rPr>
          <w:rFonts w:ascii="Book Antiqua" w:hAnsi="Book Antiqua"/>
        </w:rPr>
        <w:t>3 high or ≥</w:t>
      </w:r>
      <w:r w:rsidRPr="007E2A24">
        <w:rPr>
          <w:rFonts w:ascii="Book Antiqua" w:hAnsi="Book Antiqua" w:hint="eastAsia"/>
          <w:lang w:eastAsia="zh-CN"/>
        </w:rPr>
        <w:t xml:space="preserve"> </w:t>
      </w:r>
      <w:r w:rsidR="00AF0229" w:rsidRPr="007E2A24">
        <w:rPr>
          <w:rFonts w:ascii="Book Antiqua" w:hAnsi="Book Antiqua"/>
        </w:rPr>
        <w:t>3 low) giving: accepting (high necessity, low concerns), ambivalent (high necessity, high concerns), skeptical (low necessity, high concerns)</w:t>
      </w:r>
      <w:r w:rsidR="0024765B" w:rsidRPr="007E2A24">
        <w:rPr>
          <w:rFonts w:ascii="Book Antiqua" w:hAnsi="Book Antiqua"/>
        </w:rPr>
        <w:t>,</w:t>
      </w:r>
      <w:r w:rsidR="00AF0229" w:rsidRPr="007E2A24">
        <w:rPr>
          <w:rFonts w:ascii="Book Antiqua" w:hAnsi="Book Antiqua"/>
        </w:rPr>
        <w:t xml:space="preserve"> and indifferent (low necessity, low concerns)</w:t>
      </w:r>
      <w:r w:rsidRPr="007E2A24">
        <w:rPr>
          <w:rFonts w:ascii="Book Antiqua" w:hAnsi="Book Antiqua" w:hint="eastAsia"/>
          <w:lang w:eastAsia="zh-CN"/>
        </w:rPr>
        <w:t xml:space="preserve">; </w:t>
      </w:r>
      <w:r w:rsidRPr="007E2A24">
        <w:rPr>
          <w:rFonts w:ascii="Book Antiqua" w:hAnsi="Book Antiqua" w:hint="eastAsia"/>
          <w:vertAlign w:val="superscript"/>
          <w:lang w:eastAsia="zh-CN"/>
        </w:rPr>
        <w:t>3</w:t>
      </w:r>
      <w:r w:rsidR="008001F3" w:rsidRPr="007E2A24">
        <w:rPr>
          <w:rFonts w:ascii="Book Antiqua" w:hAnsi="Book Antiqua"/>
        </w:rPr>
        <w:t>Statistically significant</w:t>
      </w:r>
      <w:r w:rsidRPr="007E2A24">
        <w:rPr>
          <w:rFonts w:ascii="Book Antiqua" w:hAnsi="Book Antiqua" w:hint="eastAsia"/>
          <w:lang w:eastAsia="zh-CN"/>
        </w:rPr>
        <w:t>.</w:t>
      </w:r>
    </w:p>
    <w:sectPr w:rsidR="008001F3" w:rsidRPr="000E6D93" w:rsidSect="000E6D9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4E1BD" w14:textId="77777777" w:rsidR="005E3D96" w:rsidRDefault="005E3D96" w:rsidP="001E2521">
      <w:pPr>
        <w:spacing w:line="240" w:lineRule="auto"/>
      </w:pPr>
      <w:r>
        <w:separator/>
      </w:r>
    </w:p>
  </w:endnote>
  <w:endnote w:type="continuationSeparator" w:id="0">
    <w:p w14:paraId="075DF2E2" w14:textId="77777777" w:rsidR="005E3D96" w:rsidRDefault="005E3D96" w:rsidP="001E2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dvTTae86113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851F1" w14:textId="77777777" w:rsidR="005E3D96" w:rsidRDefault="005E3D96" w:rsidP="001E2521">
      <w:pPr>
        <w:spacing w:line="240" w:lineRule="auto"/>
      </w:pPr>
      <w:r>
        <w:separator/>
      </w:r>
    </w:p>
  </w:footnote>
  <w:footnote w:type="continuationSeparator" w:id="0">
    <w:p w14:paraId="2993EC17" w14:textId="77777777" w:rsidR="005E3D96" w:rsidRDefault="005E3D96" w:rsidP="001E25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111362"/>
      <w:docPartObj>
        <w:docPartGallery w:val="Page Numbers (Top of Page)"/>
        <w:docPartUnique/>
      </w:docPartObj>
    </w:sdtPr>
    <w:sdtEndPr>
      <w:rPr>
        <w:noProof/>
        <w:sz w:val="20"/>
      </w:rPr>
    </w:sdtEndPr>
    <w:sdtContent>
      <w:p w14:paraId="632E9994" w14:textId="77777777" w:rsidR="005327B7" w:rsidRPr="001E2521" w:rsidRDefault="005327B7">
        <w:pPr>
          <w:pStyle w:val="Header"/>
          <w:jc w:val="right"/>
          <w:rPr>
            <w:sz w:val="20"/>
          </w:rPr>
        </w:pPr>
        <w:r w:rsidRPr="001E2521">
          <w:rPr>
            <w:sz w:val="22"/>
          </w:rPr>
          <w:fldChar w:fldCharType="begin"/>
        </w:r>
        <w:r w:rsidRPr="001E2521">
          <w:rPr>
            <w:sz w:val="22"/>
          </w:rPr>
          <w:instrText xml:space="preserve"> PAGE   \* MERGEFORMAT </w:instrText>
        </w:r>
        <w:r w:rsidRPr="001E2521">
          <w:rPr>
            <w:sz w:val="22"/>
          </w:rPr>
          <w:fldChar w:fldCharType="separate"/>
        </w:r>
        <w:r w:rsidR="00847722">
          <w:rPr>
            <w:noProof/>
            <w:sz w:val="22"/>
          </w:rPr>
          <w:t>24</w:t>
        </w:r>
        <w:r w:rsidRPr="001E2521">
          <w:rPr>
            <w:noProof/>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654B438"/>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CABAD784"/>
    <w:lvl w:ilvl="0">
      <w:start w:val="1"/>
      <w:numFmt w:val="lowerLetter"/>
      <w:pStyle w:val="ListNumber2"/>
      <w:lvlText w:val="%1."/>
      <w:lvlJc w:val="left"/>
      <w:pPr>
        <w:tabs>
          <w:tab w:val="num" w:pos="643"/>
        </w:tabs>
        <w:ind w:left="643" w:hanging="360"/>
      </w:pPr>
      <w:rPr>
        <w:rFonts w:hint="default"/>
      </w:rPr>
    </w:lvl>
  </w:abstractNum>
  <w:abstractNum w:abstractNumId="2" w15:restartNumberingAfterBreak="0">
    <w:nsid w:val="FFFFFF80"/>
    <w:multiLevelType w:val="singleLevel"/>
    <w:tmpl w:val="BF7A5A78"/>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51128A72"/>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F0CEAD9E"/>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163C5D96"/>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2748434E"/>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586EFD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2"/>
    <w:multiLevelType w:val="singleLevel"/>
    <w:tmpl w:val="C4A0C24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E918C2"/>
    <w:multiLevelType w:val="hybridMultilevel"/>
    <w:tmpl w:val="58EE0D2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09B51BAA"/>
    <w:multiLevelType w:val="hybridMultilevel"/>
    <w:tmpl w:val="152EDDE6"/>
    <w:lvl w:ilvl="0" w:tplc="407AF516">
      <w:start w:val="1"/>
      <w:numFmt w:val="decimal"/>
      <w:pStyle w:val="ListNumb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235DEE"/>
    <w:multiLevelType w:val="hybridMultilevel"/>
    <w:tmpl w:val="C4B009B8"/>
    <w:lvl w:ilvl="0" w:tplc="CBE48DE0">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3F5050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340A2A"/>
    <w:multiLevelType w:val="hybridMultilevel"/>
    <w:tmpl w:val="C52008E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07506E5"/>
    <w:multiLevelType w:val="hybridMultilevel"/>
    <w:tmpl w:val="2A88F644"/>
    <w:lvl w:ilvl="0" w:tplc="3ADA1EEA">
      <w:start w:val="1"/>
      <w:numFmt w:val="decimal"/>
      <w:pStyle w:val="ListNumber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A77246"/>
    <w:multiLevelType w:val="hybridMultilevel"/>
    <w:tmpl w:val="37C6F66E"/>
    <w:lvl w:ilvl="0" w:tplc="5FEECB8A">
      <w:start w:val="1"/>
      <w:numFmt w:val="bullet"/>
      <w:pStyle w:val="List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6B13E1"/>
    <w:multiLevelType w:val="hybridMultilevel"/>
    <w:tmpl w:val="3CBC841A"/>
    <w:lvl w:ilvl="0" w:tplc="4F0AB9DA">
      <w:start w:val="1"/>
      <w:numFmt w:val="bullet"/>
      <w:pStyle w:val="ListBullet4"/>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39703E7"/>
    <w:multiLevelType w:val="hybridMultilevel"/>
    <w:tmpl w:val="7054DFA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D61642C"/>
    <w:multiLevelType w:val="hybridMultilevel"/>
    <w:tmpl w:val="0D5E0E6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80A6089"/>
    <w:multiLevelType w:val="hybridMultilevel"/>
    <w:tmpl w:val="4514625E"/>
    <w:lvl w:ilvl="0" w:tplc="60CCCE8E">
      <w:start w:val="1"/>
      <w:numFmt w:val="bullet"/>
      <w:pStyle w:val="ListBullet5"/>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7CE81E0D"/>
    <w:multiLevelType w:val="multilevel"/>
    <w:tmpl w:val="10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30197A"/>
    <w:multiLevelType w:val="hybridMultilevel"/>
    <w:tmpl w:val="D7CAE3E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20"/>
  </w:num>
  <w:num w:numId="3">
    <w:abstractNumId w:val="7"/>
  </w:num>
  <w:num w:numId="4">
    <w:abstractNumId w:val="8"/>
  </w:num>
  <w:num w:numId="5">
    <w:abstractNumId w:val="5"/>
  </w:num>
  <w:num w:numId="6">
    <w:abstractNumId w:val="15"/>
  </w:num>
  <w:num w:numId="7">
    <w:abstractNumId w:val="4"/>
  </w:num>
  <w:num w:numId="8">
    <w:abstractNumId w:val="4"/>
  </w:num>
  <w:num w:numId="9">
    <w:abstractNumId w:val="3"/>
  </w:num>
  <w:num w:numId="10">
    <w:abstractNumId w:val="16"/>
  </w:num>
  <w:num w:numId="11">
    <w:abstractNumId w:val="2"/>
  </w:num>
  <w:num w:numId="12">
    <w:abstractNumId w:val="19"/>
  </w:num>
  <w:num w:numId="13">
    <w:abstractNumId w:val="6"/>
  </w:num>
  <w:num w:numId="14">
    <w:abstractNumId w:val="10"/>
  </w:num>
  <w:num w:numId="15">
    <w:abstractNumId w:val="1"/>
  </w:num>
  <w:num w:numId="16">
    <w:abstractNumId w:val="1"/>
  </w:num>
  <w:num w:numId="17">
    <w:abstractNumId w:val="0"/>
  </w:num>
  <w:num w:numId="18">
    <w:abstractNumId w:val="14"/>
  </w:num>
  <w:num w:numId="19">
    <w:abstractNumId w:val="8"/>
  </w:num>
  <w:num w:numId="20">
    <w:abstractNumId w:val="15"/>
  </w:num>
  <w:num w:numId="21">
    <w:abstractNumId w:val="13"/>
  </w:num>
  <w:num w:numId="22">
    <w:abstractNumId w:val="9"/>
  </w:num>
  <w:num w:numId="23">
    <w:abstractNumId w:val="17"/>
  </w:num>
  <w:num w:numId="24">
    <w:abstractNumId w:val="18"/>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Crohns Coliti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aa9aeezw90rawcedvd3x2fpnz2ddaete2rpe&quot;&gt;IBD.Adherence.2015&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record-ids&gt;&lt;/item&gt;&lt;/Libraries&gt;"/>
  </w:docVars>
  <w:rsids>
    <w:rsidRoot w:val="00CF7EAA"/>
    <w:rsid w:val="000001FF"/>
    <w:rsid w:val="00000842"/>
    <w:rsid w:val="00000FB5"/>
    <w:rsid w:val="00001152"/>
    <w:rsid w:val="00005DC6"/>
    <w:rsid w:val="0001360B"/>
    <w:rsid w:val="00015017"/>
    <w:rsid w:val="000174EE"/>
    <w:rsid w:val="00017E5B"/>
    <w:rsid w:val="00020690"/>
    <w:rsid w:val="00021A11"/>
    <w:rsid w:val="000233D2"/>
    <w:rsid w:val="00025182"/>
    <w:rsid w:val="00026265"/>
    <w:rsid w:val="00031D25"/>
    <w:rsid w:val="000320AF"/>
    <w:rsid w:val="00037A42"/>
    <w:rsid w:val="000401CD"/>
    <w:rsid w:val="00041A25"/>
    <w:rsid w:val="00042BEA"/>
    <w:rsid w:val="00043BE1"/>
    <w:rsid w:val="00044B66"/>
    <w:rsid w:val="00046A2C"/>
    <w:rsid w:val="00047512"/>
    <w:rsid w:val="00047AA3"/>
    <w:rsid w:val="00052D26"/>
    <w:rsid w:val="000546EB"/>
    <w:rsid w:val="00055E67"/>
    <w:rsid w:val="00057760"/>
    <w:rsid w:val="00060899"/>
    <w:rsid w:val="00061288"/>
    <w:rsid w:val="0006179D"/>
    <w:rsid w:val="0006463A"/>
    <w:rsid w:val="0006651C"/>
    <w:rsid w:val="000668F3"/>
    <w:rsid w:val="000673A2"/>
    <w:rsid w:val="00067739"/>
    <w:rsid w:val="00071C69"/>
    <w:rsid w:val="000723FB"/>
    <w:rsid w:val="00072790"/>
    <w:rsid w:val="00072D67"/>
    <w:rsid w:val="00075D04"/>
    <w:rsid w:val="00077FA5"/>
    <w:rsid w:val="0008008A"/>
    <w:rsid w:val="0008188D"/>
    <w:rsid w:val="000838CD"/>
    <w:rsid w:val="00085DB8"/>
    <w:rsid w:val="0009113F"/>
    <w:rsid w:val="000926D0"/>
    <w:rsid w:val="00093319"/>
    <w:rsid w:val="00094EFD"/>
    <w:rsid w:val="00095239"/>
    <w:rsid w:val="000971FA"/>
    <w:rsid w:val="000A1009"/>
    <w:rsid w:val="000A32B0"/>
    <w:rsid w:val="000A6ED9"/>
    <w:rsid w:val="000B0B7D"/>
    <w:rsid w:val="000B5CD3"/>
    <w:rsid w:val="000C0799"/>
    <w:rsid w:val="000C1E59"/>
    <w:rsid w:val="000C71D4"/>
    <w:rsid w:val="000D0AEF"/>
    <w:rsid w:val="000E0785"/>
    <w:rsid w:val="000E57AD"/>
    <w:rsid w:val="000E61C7"/>
    <w:rsid w:val="000E62EC"/>
    <w:rsid w:val="000E633B"/>
    <w:rsid w:val="000E66E6"/>
    <w:rsid w:val="000E6D93"/>
    <w:rsid w:val="000E73DB"/>
    <w:rsid w:val="000F0924"/>
    <w:rsid w:val="000F1665"/>
    <w:rsid w:val="000F6AF5"/>
    <w:rsid w:val="000F7A5B"/>
    <w:rsid w:val="001014E8"/>
    <w:rsid w:val="001025F9"/>
    <w:rsid w:val="00102EBA"/>
    <w:rsid w:val="00103440"/>
    <w:rsid w:val="00103C32"/>
    <w:rsid w:val="00104F90"/>
    <w:rsid w:val="00105E7C"/>
    <w:rsid w:val="00105EEE"/>
    <w:rsid w:val="001103FC"/>
    <w:rsid w:val="0011088B"/>
    <w:rsid w:val="00111EA2"/>
    <w:rsid w:val="00112F10"/>
    <w:rsid w:val="001157A5"/>
    <w:rsid w:val="001162D7"/>
    <w:rsid w:val="00116485"/>
    <w:rsid w:val="0012162B"/>
    <w:rsid w:val="00122523"/>
    <w:rsid w:val="0012390D"/>
    <w:rsid w:val="00126719"/>
    <w:rsid w:val="001277EF"/>
    <w:rsid w:val="00130150"/>
    <w:rsid w:val="00131F04"/>
    <w:rsid w:val="00133585"/>
    <w:rsid w:val="001359B3"/>
    <w:rsid w:val="0013643E"/>
    <w:rsid w:val="00137D9F"/>
    <w:rsid w:val="00140457"/>
    <w:rsid w:val="0014288F"/>
    <w:rsid w:val="001437FD"/>
    <w:rsid w:val="00143A8C"/>
    <w:rsid w:val="001442DD"/>
    <w:rsid w:val="001454A6"/>
    <w:rsid w:val="00146F61"/>
    <w:rsid w:val="0015031D"/>
    <w:rsid w:val="00151293"/>
    <w:rsid w:val="00152A4A"/>
    <w:rsid w:val="001547F7"/>
    <w:rsid w:val="00154B76"/>
    <w:rsid w:val="0015504F"/>
    <w:rsid w:val="001558D8"/>
    <w:rsid w:val="00157D95"/>
    <w:rsid w:val="00161E36"/>
    <w:rsid w:val="001627EF"/>
    <w:rsid w:val="00164EEA"/>
    <w:rsid w:val="0016622E"/>
    <w:rsid w:val="00166D69"/>
    <w:rsid w:val="00170D47"/>
    <w:rsid w:val="0017116C"/>
    <w:rsid w:val="001751F7"/>
    <w:rsid w:val="0018320B"/>
    <w:rsid w:val="00184F21"/>
    <w:rsid w:val="00186446"/>
    <w:rsid w:val="00186C8E"/>
    <w:rsid w:val="0019011B"/>
    <w:rsid w:val="00192951"/>
    <w:rsid w:val="00192FDF"/>
    <w:rsid w:val="001934C0"/>
    <w:rsid w:val="00193AF0"/>
    <w:rsid w:val="00194ABA"/>
    <w:rsid w:val="00195170"/>
    <w:rsid w:val="001952A2"/>
    <w:rsid w:val="00195AF4"/>
    <w:rsid w:val="00197321"/>
    <w:rsid w:val="001A03A3"/>
    <w:rsid w:val="001A1ABE"/>
    <w:rsid w:val="001A2250"/>
    <w:rsid w:val="001A22CB"/>
    <w:rsid w:val="001A3670"/>
    <w:rsid w:val="001A5E19"/>
    <w:rsid w:val="001B19C5"/>
    <w:rsid w:val="001B26C3"/>
    <w:rsid w:val="001B2B46"/>
    <w:rsid w:val="001B36F0"/>
    <w:rsid w:val="001B3A71"/>
    <w:rsid w:val="001B4283"/>
    <w:rsid w:val="001B5894"/>
    <w:rsid w:val="001B6D0B"/>
    <w:rsid w:val="001C0C35"/>
    <w:rsid w:val="001C1E5C"/>
    <w:rsid w:val="001C1E6C"/>
    <w:rsid w:val="001C2F52"/>
    <w:rsid w:val="001C4E5F"/>
    <w:rsid w:val="001C5663"/>
    <w:rsid w:val="001C58DB"/>
    <w:rsid w:val="001C5F83"/>
    <w:rsid w:val="001C60B5"/>
    <w:rsid w:val="001D46A0"/>
    <w:rsid w:val="001D63F7"/>
    <w:rsid w:val="001D677A"/>
    <w:rsid w:val="001E2521"/>
    <w:rsid w:val="001E2F90"/>
    <w:rsid w:val="001E30C9"/>
    <w:rsid w:val="001E3A7D"/>
    <w:rsid w:val="001E4714"/>
    <w:rsid w:val="001E539C"/>
    <w:rsid w:val="001F0041"/>
    <w:rsid w:val="001F0A47"/>
    <w:rsid w:val="001F0CBA"/>
    <w:rsid w:val="001F189D"/>
    <w:rsid w:val="001F1DB2"/>
    <w:rsid w:val="001F2BCF"/>
    <w:rsid w:val="001F31A0"/>
    <w:rsid w:val="001F4016"/>
    <w:rsid w:val="001F4085"/>
    <w:rsid w:val="001F6BA9"/>
    <w:rsid w:val="00200B69"/>
    <w:rsid w:val="00201212"/>
    <w:rsid w:val="0020141F"/>
    <w:rsid w:val="00201B27"/>
    <w:rsid w:val="002028F1"/>
    <w:rsid w:val="0020575A"/>
    <w:rsid w:val="002066DB"/>
    <w:rsid w:val="002105B9"/>
    <w:rsid w:val="00215AAC"/>
    <w:rsid w:val="00216AD4"/>
    <w:rsid w:val="00217A38"/>
    <w:rsid w:val="002200BE"/>
    <w:rsid w:val="00220AFA"/>
    <w:rsid w:val="0022138C"/>
    <w:rsid w:val="00221AB9"/>
    <w:rsid w:val="00223AB1"/>
    <w:rsid w:val="00225143"/>
    <w:rsid w:val="002253CB"/>
    <w:rsid w:val="00225451"/>
    <w:rsid w:val="002265D8"/>
    <w:rsid w:val="00231E1B"/>
    <w:rsid w:val="002339A0"/>
    <w:rsid w:val="002345D1"/>
    <w:rsid w:val="0023543F"/>
    <w:rsid w:val="00236727"/>
    <w:rsid w:val="00241359"/>
    <w:rsid w:val="002414AF"/>
    <w:rsid w:val="0024365E"/>
    <w:rsid w:val="00244C8B"/>
    <w:rsid w:val="0024765B"/>
    <w:rsid w:val="002502A2"/>
    <w:rsid w:val="00253E41"/>
    <w:rsid w:val="002560AC"/>
    <w:rsid w:val="00256294"/>
    <w:rsid w:val="00256797"/>
    <w:rsid w:val="0026012B"/>
    <w:rsid w:val="002608E4"/>
    <w:rsid w:val="0026122B"/>
    <w:rsid w:val="00262B61"/>
    <w:rsid w:val="00264692"/>
    <w:rsid w:val="002671D5"/>
    <w:rsid w:val="00270FCE"/>
    <w:rsid w:val="00271651"/>
    <w:rsid w:val="002736A3"/>
    <w:rsid w:val="00274B08"/>
    <w:rsid w:val="00281184"/>
    <w:rsid w:val="00282EE3"/>
    <w:rsid w:val="00283390"/>
    <w:rsid w:val="002854D6"/>
    <w:rsid w:val="00286B42"/>
    <w:rsid w:val="002873C5"/>
    <w:rsid w:val="00290998"/>
    <w:rsid w:val="0029139D"/>
    <w:rsid w:val="00292215"/>
    <w:rsid w:val="00293796"/>
    <w:rsid w:val="00294793"/>
    <w:rsid w:val="00295D60"/>
    <w:rsid w:val="00295F53"/>
    <w:rsid w:val="002A44A1"/>
    <w:rsid w:val="002A4CD1"/>
    <w:rsid w:val="002B0CF9"/>
    <w:rsid w:val="002B1B2D"/>
    <w:rsid w:val="002B1E66"/>
    <w:rsid w:val="002B2490"/>
    <w:rsid w:val="002B4119"/>
    <w:rsid w:val="002B5AEC"/>
    <w:rsid w:val="002B6A7E"/>
    <w:rsid w:val="002C0CD1"/>
    <w:rsid w:val="002C17CD"/>
    <w:rsid w:val="002C35A7"/>
    <w:rsid w:val="002C3D5F"/>
    <w:rsid w:val="002C5E0D"/>
    <w:rsid w:val="002C6A35"/>
    <w:rsid w:val="002D021A"/>
    <w:rsid w:val="002D4539"/>
    <w:rsid w:val="002D692A"/>
    <w:rsid w:val="002D6A9D"/>
    <w:rsid w:val="002E1726"/>
    <w:rsid w:val="002E1EA4"/>
    <w:rsid w:val="002E3538"/>
    <w:rsid w:val="002E51B3"/>
    <w:rsid w:val="002E6302"/>
    <w:rsid w:val="002F004B"/>
    <w:rsid w:val="002F0374"/>
    <w:rsid w:val="002F05F1"/>
    <w:rsid w:val="002F162F"/>
    <w:rsid w:val="002F460B"/>
    <w:rsid w:val="002F5416"/>
    <w:rsid w:val="002F7941"/>
    <w:rsid w:val="00300724"/>
    <w:rsid w:val="00303257"/>
    <w:rsid w:val="00303692"/>
    <w:rsid w:val="003051CE"/>
    <w:rsid w:val="00305560"/>
    <w:rsid w:val="00305677"/>
    <w:rsid w:val="003066B1"/>
    <w:rsid w:val="003153FB"/>
    <w:rsid w:val="00315CEF"/>
    <w:rsid w:val="00317DDC"/>
    <w:rsid w:val="003203E0"/>
    <w:rsid w:val="00320D31"/>
    <w:rsid w:val="00322FC8"/>
    <w:rsid w:val="00323E83"/>
    <w:rsid w:val="00323F68"/>
    <w:rsid w:val="0032608E"/>
    <w:rsid w:val="003336AC"/>
    <w:rsid w:val="00334B21"/>
    <w:rsid w:val="00334E97"/>
    <w:rsid w:val="003351B8"/>
    <w:rsid w:val="00337737"/>
    <w:rsid w:val="003378CC"/>
    <w:rsid w:val="00340033"/>
    <w:rsid w:val="0034211D"/>
    <w:rsid w:val="00343595"/>
    <w:rsid w:val="00350008"/>
    <w:rsid w:val="003500F2"/>
    <w:rsid w:val="00354792"/>
    <w:rsid w:val="00355522"/>
    <w:rsid w:val="003565C6"/>
    <w:rsid w:val="00361F05"/>
    <w:rsid w:val="00363C6E"/>
    <w:rsid w:val="00364980"/>
    <w:rsid w:val="003666FF"/>
    <w:rsid w:val="00366CDA"/>
    <w:rsid w:val="00370535"/>
    <w:rsid w:val="00371214"/>
    <w:rsid w:val="003734DB"/>
    <w:rsid w:val="00373989"/>
    <w:rsid w:val="00374428"/>
    <w:rsid w:val="00374746"/>
    <w:rsid w:val="00374DAA"/>
    <w:rsid w:val="003772DE"/>
    <w:rsid w:val="0038068A"/>
    <w:rsid w:val="00382E89"/>
    <w:rsid w:val="00383256"/>
    <w:rsid w:val="00385D9C"/>
    <w:rsid w:val="003924F7"/>
    <w:rsid w:val="00392860"/>
    <w:rsid w:val="00394E45"/>
    <w:rsid w:val="00394ECB"/>
    <w:rsid w:val="00396CD4"/>
    <w:rsid w:val="003A0CF6"/>
    <w:rsid w:val="003A113A"/>
    <w:rsid w:val="003A14D5"/>
    <w:rsid w:val="003A2B20"/>
    <w:rsid w:val="003A346F"/>
    <w:rsid w:val="003A5636"/>
    <w:rsid w:val="003A66AE"/>
    <w:rsid w:val="003A6B5C"/>
    <w:rsid w:val="003A6F72"/>
    <w:rsid w:val="003B0F08"/>
    <w:rsid w:val="003B367B"/>
    <w:rsid w:val="003B4819"/>
    <w:rsid w:val="003C34C2"/>
    <w:rsid w:val="003C41C5"/>
    <w:rsid w:val="003C573E"/>
    <w:rsid w:val="003C650F"/>
    <w:rsid w:val="003D0A79"/>
    <w:rsid w:val="003D4C20"/>
    <w:rsid w:val="003D5081"/>
    <w:rsid w:val="003D5913"/>
    <w:rsid w:val="003E07BE"/>
    <w:rsid w:val="003E1B94"/>
    <w:rsid w:val="003E2074"/>
    <w:rsid w:val="003E5351"/>
    <w:rsid w:val="003E66C4"/>
    <w:rsid w:val="003F55F7"/>
    <w:rsid w:val="003F7021"/>
    <w:rsid w:val="003F723A"/>
    <w:rsid w:val="00400D16"/>
    <w:rsid w:val="00401705"/>
    <w:rsid w:val="00401AC9"/>
    <w:rsid w:val="00401D3D"/>
    <w:rsid w:val="0040369C"/>
    <w:rsid w:val="00404E99"/>
    <w:rsid w:val="00406862"/>
    <w:rsid w:val="004117B7"/>
    <w:rsid w:val="0041182D"/>
    <w:rsid w:val="00412658"/>
    <w:rsid w:val="004126B1"/>
    <w:rsid w:val="00413E3D"/>
    <w:rsid w:val="0041527C"/>
    <w:rsid w:val="004165AE"/>
    <w:rsid w:val="004174C7"/>
    <w:rsid w:val="00420A6B"/>
    <w:rsid w:val="00421EF9"/>
    <w:rsid w:val="00422C19"/>
    <w:rsid w:val="0042339C"/>
    <w:rsid w:val="00424EB0"/>
    <w:rsid w:val="00427133"/>
    <w:rsid w:val="00430D8F"/>
    <w:rsid w:val="0043308F"/>
    <w:rsid w:val="00434670"/>
    <w:rsid w:val="004359F8"/>
    <w:rsid w:val="00437BDA"/>
    <w:rsid w:val="0044083F"/>
    <w:rsid w:val="00440BB3"/>
    <w:rsid w:val="00442C1E"/>
    <w:rsid w:val="00442C7F"/>
    <w:rsid w:val="00442E3A"/>
    <w:rsid w:val="0044357E"/>
    <w:rsid w:val="00445B73"/>
    <w:rsid w:val="0044629B"/>
    <w:rsid w:val="0044631F"/>
    <w:rsid w:val="00446C11"/>
    <w:rsid w:val="004514E6"/>
    <w:rsid w:val="00452C79"/>
    <w:rsid w:val="00452E3A"/>
    <w:rsid w:val="00456A4E"/>
    <w:rsid w:val="00460406"/>
    <w:rsid w:val="00460D31"/>
    <w:rsid w:val="00467736"/>
    <w:rsid w:val="004677E7"/>
    <w:rsid w:val="00470DEA"/>
    <w:rsid w:val="00471BC9"/>
    <w:rsid w:val="00471D30"/>
    <w:rsid w:val="004728E8"/>
    <w:rsid w:val="0047676D"/>
    <w:rsid w:val="00477BEA"/>
    <w:rsid w:val="00480856"/>
    <w:rsid w:val="004827D8"/>
    <w:rsid w:val="00482ACF"/>
    <w:rsid w:val="00483333"/>
    <w:rsid w:val="004842B9"/>
    <w:rsid w:val="0048575E"/>
    <w:rsid w:val="0049261D"/>
    <w:rsid w:val="00492CC2"/>
    <w:rsid w:val="00493ACB"/>
    <w:rsid w:val="00494B46"/>
    <w:rsid w:val="004953B3"/>
    <w:rsid w:val="004A355C"/>
    <w:rsid w:val="004A39B8"/>
    <w:rsid w:val="004A3DAF"/>
    <w:rsid w:val="004A74C7"/>
    <w:rsid w:val="004B326B"/>
    <w:rsid w:val="004B360E"/>
    <w:rsid w:val="004B4CDF"/>
    <w:rsid w:val="004B6A78"/>
    <w:rsid w:val="004C05BF"/>
    <w:rsid w:val="004C2072"/>
    <w:rsid w:val="004C3549"/>
    <w:rsid w:val="004C76CB"/>
    <w:rsid w:val="004D19A8"/>
    <w:rsid w:val="004D1FB5"/>
    <w:rsid w:val="004D307E"/>
    <w:rsid w:val="004D3BAB"/>
    <w:rsid w:val="004D50FE"/>
    <w:rsid w:val="004D7D06"/>
    <w:rsid w:val="004E0486"/>
    <w:rsid w:val="004E1ADE"/>
    <w:rsid w:val="004E41BA"/>
    <w:rsid w:val="004E4A3D"/>
    <w:rsid w:val="004E7709"/>
    <w:rsid w:val="004F0A8B"/>
    <w:rsid w:val="004F3D50"/>
    <w:rsid w:val="004F4E9D"/>
    <w:rsid w:val="004F6497"/>
    <w:rsid w:val="00500C4A"/>
    <w:rsid w:val="00501D0B"/>
    <w:rsid w:val="00501E46"/>
    <w:rsid w:val="00502C84"/>
    <w:rsid w:val="00503E61"/>
    <w:rsid w:val="00510DD2"/>
    <w:rsid w:val="00511955"/>
    <w:rsid w:val="005121C7"/>
    <w:rsid w:val="0051370E"/>
    <w:rsid w:val="00513AD0"/>
    <w:rsid w:val="00515EB5"/>
    <w:rsid w:val="0052155C"/>
    <w:rsid w:val="0052766A"/>
    <w:rsid w:val="005327B7"/>
    <w:rsid w:val="00532B5E"/>
    <w:rsid w:val="00533B2D"/>
    <w:rsid w:val="00535F1C"/>
    <w:rsid w:val="0053638E"/>
    <w:rsid w:val="005375E3"/>
    <w:rsid w:val="00540812"/>
    <w:rsid w:val="00540E83"/>
    <w:rsid w:val="00541BF5"/>
    <w:rsid w:val="00546641"/>
    <w:rsid w:val="0055095D"/>
    <w:rsid w:val="00550AA1"/>
    <w:rsid w:val="00550F91"/>
    <w:rsid w:val="00551331"/>
    <w:rsid w:val="005516DC"/>
    <w:rsid w:val="005519A0"/>
    <w:rsid w:val="00553690"/>
    <w:rsid w:val="00556BE2"/>
    <w:rsid w:val="00556F08"/>
    <w:rsid w:val="00556FF3"/>
    <w:rsid w:val="00560F65"/>
    <w:rsid w:val="005615F0"/>
    <w:rsid w:val="005627EF"/>
    <w:rsid w:val="0056418D"/>
    <w:rsid w:val="00564C9A"/>
    <w:rsid w:val="00570537"/>
    <w:rsid w:val="00571E35"/>
    <w:rsid w:val="00572477"/>
    <w:rsid w:val="005742C3"/>
    <w:rsid w:val="0057474B"/>
    <w:rsid w:val="00577539"/>
    <w:rsid w:val="00580278"/>
    <w:rsid w:val="00581727"/>
    <w:rsid w:val="005831FE"/>
    <w:rsid w:val="00583EAF"/>
    <w:rsid w:val="005842A8"/>
    <w:rsid w:val="00584A86"/>
    <w:rsid w:val="00586916"/>
    <w:rsid w:val="00587C08"/>
    <w:rsid w:val="005945DA"/>
    <w:rsid w:val="0059583B"/>
    <w:rsid w:val="005964B0"/>
    <w:rsid w:val="005A1593"/>
    <w:rsid w:val="005A15C1"/>
    <w:rsid w:val="005A2478"/>
    <w:rsid w:val="005A2E70"/>
    <w:rsid w:val="005A3EEA"/>
    <w:rsid w:val="005A5809"/>
    <w:rsid w:val="005A6565"/>
    <w:rsid w:val="005B12B0"/>
    <w:rsid w:val="005B3820"/>
    <w:rsid w:val="005B5918"/>
    <w:rsid w:val="005B76AB"/>
    <w:rsid w:val="005C0D8D"/>
    <w:rsid w:val="005C1609"/>
    <w:rsid w:val="005C1E90"/>
    <w:rsid w:val="005C2887"/>
    <w:rsid w:val="005C4D75"/>
    <w:rsid w:val="005C5122"/>
    <w:rsid w:val="005C532D"/>
    <w:rsid w:val="005C5A33"/>
    <w:rsid w:val="005C620D"/>
    <w:rsid w:val="005C6B5F"/>
    <w:rsid w:val="005C6C54"/>
    <w:rsid w:val="005D0AA5"/>
    <w:rsid w:val="005D0C26"/>
    <w:rsid w:val="005D24A9"/>
    <w:rsid w:val="005D352D"/>
    <w:rsid w:val="005D5159"/>
    <w:rsid w:val="005D516A"/>
    <w:rsid w:val="005D5812"/>
    <w:rsid w:val="005D5B21"/>
    <w:rsid w:val="005D70F9"/>
    <w:rsid w:val="005E07F4"/>
    <w:rsid w:val="005E3D96"/>
    <w:rsid w:val="005E407C"/>
    <w:rsid w:val="005E6E7D"/>
    <w:rsid w:val="005E7B4D"/>
    <w:rsid w:val="005E7B58"/>
    <w:rsid w:val="005F12FA"/>
    <w:rsid w:val="005F1CA7"/>
    <w:rsid w:val="005F2BB6"/>
    <w:rsid w:val="005F3B96"/>
    <w:rsid w:val="005F606C"/>
    <w:rsid w:val="005F7A5F"/>
    <w:rsid w:val="0060151C"/>
    <w:rsid w:val="00604308"/>
    <w:rsid w:val="006065E5"/>
    <w:rsid w:val="00606E7F"/>
    <w:rsid w:val="00607175"/>
    <w:rsid w:val="00613A0E"/>
    <w:rsid w:val="0061467B"/>
    <w:rsid w:val="0061474B"/>
    <w:rsid w:val="00616288"/>
    <w:rsid w:val="006221FF"/>
    <w:rsid w:val="0062221C"/>
    <w:rsid w:val="0062353D"/>
    <w:rsid w:val="006241CD"/>
    <w:rsid w:val="0062471B"/>
    <w:rsid w:val="00624F35"/>
    <w:rsid w:val="0063153F"/>
    <w:rsid w:val="0063200E"/>
    <w:rsid w:val="0063421C"/>
    <w:rsid w:val="00635DCC"/>
    <w:rsid w:val="00636F78"/>
    <w:rsid w:val="006370A7"/>
    <w:rsid w:val="006404ED"/>
    <w:rsid w:val="00640FF9"/>
    <w:rsid w:val="006448FA"/>
    <w:rsid w:val="00644E25"/>
    <w:rsid w:val="006461C5"/>
    <w:rsid w:val="006467E7"/>
    <w:rsid w:val="0065122E"/>
    <w:rsid w:val="006512F1"/>
    <w:rsid w:val="0065256F"/>
    <w:rsid w:val="00652FA9"/>
    <w:rsid w:val="006543A4"/>
    <w:rsid w:val="00656741"/>
    <w:rsid w:val="006567BF"/>
    <w:rsid w:val="00657211"/>
    <w:rsid w:val="00657422"/>
    <w:rsid w:val="00660AE1"/>
    <w:rsid w:val="00661589"/>
    <w:rsid w:val="006617A8"/>
    <w:rsid w:val="00662713"/>
    <w:rsid w:val="0066447C"/>
    <w:rsid w:val="00664D28"/>
    <w:rsid w:val="0066626C"/>
    <w:rsid w:val="006664F2"/>
    <w:rsid w:val="006717F6"/>
    <w:rsid w:val="00671C3C"/>
    <w:rsid w:val="00675170"/>
    <w:rsid w:val="00675A1B"/>
    <w:rsid w:val="00677A26"/>
    <w:rsid w:val="00681814"/>
    <w:rsid w:val="00681C5C"/>
    <w:rsid w:val="006847DD"/>
    <w:rsid w:val="00684F37"/>
    <w:rsid w:val="006852D6"/>
    <w:rsid w:val="00685C76"/>
    <w:rsid w:val="0068716D"/>
    <w:rsid w:val="00687D45"/>
    <w:rsid w:val="00690D02"/>
    <w:rsid w:val="00690EBF"/>
    <w:rsid w:val="00691A98"/>
    <w:rsid w:val="006925AF"/>
    <w:rsid w:val="00692CFA"/>
    <w:rsid w:val="00696698"/>
    <w:rsid w:val="0069669E"/>
    <w:rsid w:val="006A068C"/>
    <w:rsid w:val="006B296E"/>
    <w:rsid w:val="006B3720"/>
    <w:rsid w:val="006B3E71"/>
    <w:rsid w:val="006B6D81"/>
    <w:rsid w:val="006B7CF6"/>
    <w:rsid w:val="006C0D04"/>
    <w:rsid w:val="006C2A70"/>
    <w:rsid w:val="006C3629"/>
    <w:rsid w:val="006C3E6A"/>
    <w:rsid w:val="006C52C2"/>
    <w:rsid w:val="006D0514"/>
    <w:rsid w:val="006D26C5"/>
    <w:rsid w:val="006D32D6"/>
    <w:rsid w:val="006D6155"/>
    <w:rsid w:val="006D6C1F"/>
    <w:rsid w:val="006D6CBA"/>
    <w:rsid w:val="006D761D"/>
    <w:rsid w:val="006D7C3B"/>
    <w:rsid w:val="006E09DE"/>
    <w:rsid w:val="006E0BE6"/>
    <w:rsid w:val="006E0D0B"/>
    <w:rsid w:val="006E2577"/>
    <w:rsid w:val="006E284E"/>
    <w:rsid w:val="006E4C68"/>
    <w:rsid w:val="006E5026"/>
    <w:rsid w:val="006E58E7"/>
    <w:rsid w:val="006F11EF"/>
    <w:rsid w:val="006F237C"/>
    <w:rsid w:val="006F2757"/>
    <w:rsid w:val="006F2A54"/>
    <w:rsid w:val="006F7A8E"/>
    <w:rsid w:val="007015EB"/>
    <w:rsid w:val="00702D9E"/>
    <w:rsid w:val="0070576B"/>
    <w:rsid w:val="00706321"/>
    <w:rsid w:val="00706698"/>
    <w:rsid w:val="00707EEE"/>
    <w:rsid w:val="007109AD"/>
    <w:rsid w:val="00710AAB"/>
    <w:rsid w:val="00710E11"/>
    <w:rsid w:val="00711D80"/>
    <w:rsid w:val="0071226A"/>
    <w:rsid w:val="0071317D"/>
    <w:rsid w:val="00713987"/>
    <w:rsid w:val="00713C24"/>
    <w:rsid w:val="00713E0A"/>
    <w:rsid w:val="007175D4"/>
    <w:rsid w:val="007177B2"/>
    <w:rsid w:val="00717E36"/>
    <w:rsid w:val="007219A4"/>
    <w:rsid w:val="00721B43"/>
    <w:rsid w:val="00721C5A"/>
    <w:rsid w:val="00722AB1"/>
    <w:rsid w:val="00724887"/>
    <w:rsid w:val="0072596E"/>
    <w:rsid w:val="00726EEC"/>
    <w:rsid w:val="007276CA"/>
    <w:rsid w:val="00727D41"/>
    <w:rsid w:val="0073112B"/>
    <w:rsid w:val="00733B58"/>
    <w:rsid w:val="00733B8C"/>
    <w:rsid w:val="0073434D"/>
    <w:rsid w:val="0073585E"/>
    <w:rsid w:val="007377A6"/>
    <w:rsid w:val="00737EDA"/>
    <w:rsid w:val="00740056"/>
    <w:rsid w:val="00740740"/>
    <w:rsid w:val="00740E39"/>
    <w:rsid w:val="0074741B"/>
    <w:rsid w:val="00747C57"/>
    <w:rsid w:val="00751EB4"/>
    <w:rsid w:val="007538F1"/>
    <w:rsid w:val="007564B2"/>
    <w:rsid w:val="00763D94"/>
    <w:rsid w:val="007650C7"/>
    <w:rsid w:val="00765DC8"/>
    <w:rsid w:val="00770881"/>
    <w:rsid w:val="00771F0D"/>
    <w:rsid w:val="00772DD3"/>
    <w:rsid w:val="0077416B"/>
    <w:rsid w:val="00774F44"/>
    <w:rsid w:val="00775A21"/>
    <w:rsid w:val="00775AA3"/>
    <w:rsid w:val="00775CDB"/>
    <w:rsid w:val="00776C12"/>
    <w:rsid w:val="0078181B"/>
    <w:rsid w:val="00781CC5"/>
    <w:rsid w:val="00783C1F"/>
    <w:rsid w:val="00784461"/>
    <w:rsid w:val="00784A58"/>
    <w:rsid w:val="00785057"/>
    <w:rsid w:val="00785A73"/>
    <w:rsid w:val="00785B4B"/>
    <w:rsid w:val="0078655D"/>
    <w:rsid w:val="00787DF5"/>
    <w:rsid w:val="0079016A"/>
    <w:rsid w:val="0079296A"/>
    <w:rsid w:val="00792A2D"/>
    <w:rsid w:val="00793154"/>
    <w:rsid w:val="007940D9"/>
    <w:rsid w:val="00794E73"/>
    <w:rsid w:val="00795847"/>
    <w:rsid w:val="00796DDA"/>
    <w:rsid w:val="007A0274"/>
    <w:rsid w:val="007A0463"/>
    <w:rsid w:val="007A41F5"/>
    <w:rsid w:val="007A4DF5"/>
    <w:rsid w:val="007A5289"/>
    <w:rsid w:val="007B0569"/>
    <w:rsid w:val="007B0F99"/>
    <w:rsid w:val="007B3F65"/>
    <w:rsid w:val="007B62CB"/>
    <w:rsid w:val="007B64DF"/>
    <w:rsid w:val="007B67F0"/>
    <w:rsid w:val="007B7474"/>
    <w:rsid w:val="007C0F09"/>
    <w:rsid w:val="007C2222"/>
    <w:rsid w:val="007C4B75"/>
    <w:rsid w:val="007C57B5"/>
    <w:rsid w:val="007C6DF9"/>
    <w:rsid w:val="007C7677"/>
    <w:rsid w:val="007D0D33"/>
    <w:rsid w:val="007D11EF"/>
    <w:rsid w:val="007D125B"/>
    <w:rsid w:val="007D2690"/>
    <w:rsid w:val="007D456F"/>
    <w:rsid w:val="007D5735"/>
    <w:rsid w:val="007D6B7B"/>
    <w:rsid w:val="007D7D35"/>
    <w:rsid w:val="007E051D"/>
    <w:rsid w:val="007E0FA1"/>
    <w:rsid w:val="007E2A24"/>
    <w:rsid w:val="007E2E28"/>
    <w:rsid w:val="007E31BB"/>
    <w:rsid w:val="007E5FBA"/>
    <w:rsid w:val="007E78C7"/>
    <w:rsid w:val="007F059D"/>
    <w:rsid w:val="007F24B7"/>
    <w:rsid w:val="007F5AEA"/>
    <w:rsid w:val="008001F3"/>
    <w:rsid w:val="00805740"/>
    <w:rsid w:val="00806206"/>
    <w:rsid w:val="00810337"/>
    <w:rsid w:val="0081283B"/>
    <w:rsid w:val="00814F4C"/>
    <w:rsid w:val="00815335"/>
    <w:rsid w:val="00817747"/>
    <w:rsid w:val="00817AD5"/>
    <w:rsid w:val="0082046F"/>
    <w:rsid w:val="0082047F"/>
    <w:rsid w:val="008219AC"/>
    <w:rsid w:val="00821A77"/>
    <w:rsid w:val="00821AD9"/>
    <w:rsid w:val="00823295"/>
    <w:rsid w:val="008242A9"/>
    <w:rsid w:val="008248F8"/>
    <w:rsid w:val="00826F66"/>
    <w:rsid w:val="00832549"/>
    <w:rsid w:val="00836976"/>
    <w:rsid w:val="00840F23"/>
    <w:rsid w:val="00841265"/>
    <w:rsid w:val="0084232A"/>
    <w:rsid w:val="00846EEC"/>
    <w:rsid w:val="00847722"/>
    <w:rsid w:val="00850073"/>
    <w:rsid w:val="008513A3"/>
    <w:rsid w:val="008523D7"/>
    <w:rsid w:val="008527AB"/>
    <w:rsid w:val="008537BC"/>
    <w:rsid w:val="00854A56"/>
    <w:rsid w:val="00857A31"/>
    <w:rsid w:val="00861259"/>
    <w:rsid w:val="00861C92"/>
    <w:rsid w:val="008628B1"/>
    <w:rsid w:val="00864AB4"/>
    <w:rsid w:val="0086735D"/>
    <w:rsid w:val="00870DDD"/>
    <w:rsid w:val="0087264B"/>
    <w:rsid w:val="008756F4"/>
    <w:rsid w:val="00875BF6"/>
    <w:rsid w:val="00875D2C"/>
    <w:rsid w:val="008776D5"/>
    <w:rsid w:val="0088027C"/>
    <w:rsid w:val="00880A8B"/>
    <w:rsid w:val="00880B23"/>
    <w:rsid w:val="00883A43"/>
    <w:rsid w:val="00883EA2"/>
    <w:rsid w:val="008849C4"/>
    <w:rsid w:val="008860DB"/>
    <w:rsid w:val="00886421"/>
    <w:rsid w:val="0088724F"/>
    <w:rsid w:val="00891EEE"/>
    <w:rsid w:val="00892DC2"/>
    <w:rsid w:val="0089508F"/>
    <w:rsid w:val="008957BD"/>
    <w:rsid w:val="008A00FB"/>
    <w:rsid w:val="008A0342"/>
    <w:rsid w:val="008A1640"/>
    <w:rsid w:val="008A4AAD"/>
    <w:rsid w:val="008A607B"/>
    <w:rsid w:val="008A6391"/>
    <w:rsid w:val="008B4C27"/>
    <w:rsid w:val="008B5278"/>
    <w:rsid w:val="008B6EC3"/>
    <w:rsid w:val="008B785F"/>
    <w:rsid w:val="008C35E4"/>
    <w:rsid w:val="008C38ED"/>
    <w:rsid w:val="008C3C95"/>
    <w:rsid w:val="008C3D00"/>
    <w:rsid w:val="008C4D57"/>
    <w:rsid w:val="008D0531"/>
    <w:rsid w:val="008D3428"/>
    <w:rsid w:val="008D46B7"/>
    <w:rsid w:val="008D78B8"/>
    <w:rsid w:val="008E3952"/>
    <w:rsid w:val="008E4D24"/>
    <w:rsid w:val="008E5524"/>
    <w:rsid w:val="008E5716"/>
    <w:rsid w:val="008E7D89"/>
    <w:rsid w:val="008E7E7E"/>
    <w:rsid w:val="008F0B14"/>
    <w:rsid w:val="008F1C68"/>
    <w:rsid w:val="008F2EF2"/>
    <w:rsid w:val="008F4DC6"/>
    <w:rsid w:val="008F7271"/>
    <w:rsid w:val="009012A0"/>
    <w:rsid w:val="00902929"/>
    <w:rsid w:val="00903627"/>
    <w:rsid w:val="009050AE"/>
    <w:rsid w:val="00906886"/>
    <w:rsid w:val="009106C0"/>
    <w:rsid w:val="00910707"/>
    <w:rsid w:val="009110FD"/>
    <w:rsid w:val="00911741"/>
    <w:rsid w:val="00913C9E"/>
    <w:rsid w:val="00915416"/>
    <w:rsid w:val="00915A5E"/>
    <w:rsid w:val="00915DF4"/>
    <w:rsid w:val="00917B68"/>
    <w:rsid w:val="009203B7"/>
    <w:rsid w:val="00920A67"/>
    <w:rsid w:val="009229B4"/>
    <w:rsid w:val="0092489D"/>
    <w:rsid w:val="00925D8B"/>
    <w:rsid w:val="00925EDB"/>
    <w:rsid w:val="00931369"/>
    <w:rsid w:val="009339AC"/>
    <w:rsid w:val="00933C6A"/>
    <w:rsid w:val="009352CC"/>
    <w:rsid w:val="009353DD"/>
    <w:rsid w:val="00936C82"/>
    <w:rsid w:val="0094027A"/>
    <w:rsid w:val="0094194F"/>
    <w:rsid w:val="00941CF2"/>
    <w:rsid w:val="00941F3F"/>
    <w:rsid w:val="0094291B"/>
    <w:rsid w:val="00943DC1"/>
    <w:rsid w:val="00945551"/>
    <w:rsid w:val="00945CE9"/>
    <w:rsid w:val="00945E41"/>
    <w:rsid w:val="0095092C"/>
    <w:rsid w:val="00951C84"/>
    <w:rsid w:val="00952D15"/>
    <w:rsid w:val="0095642B"/>
    <w:rsid w:val="009568D5"/>
    <w:rsid w:val="00960697"/>
    <w:rsid w:val="009609F4"/>
    <w:rsid w:val="00961775"/>
    <w:rsid w:val="00961851"/>
    <w:rsid w:val="00964A16"/>
    <w:rsid w:val="009664BD"/>
    <w:rsid w:val="00973BF3"/>
    <w:rsid w:val="00974CDA"/>
    <w:rsid w:val="009758E0"/>
    <w:rsid w:val="009778E5"/>
    <w:rsid w:val="00981489"/>
    <w:rsid w:val="00981F33"/>
    <w:rsid w:val="00982D9D"/>
    <w:rsid w:val="009837EB"/>
    <w:rsid w:val="00985584"/>
    <w:rsid w:val="00985A8B"/>
    <w:rsid w:val="0098743D"/>
    <w:rsid w:val="0099081F"/>
    <w:rsid w:val="00990C7A"/>
    <w:rsid w:val="00990E37"/>
    <w:rsid w:val="00992610"/>
    <w:rsid w:val="00992ACC"/>
    <w:rsid w:val="00994730"/>
    <w:rsid w:val="00996D04"/>
    <w:rsid w:val="00996F71"/>
    <w:rsid w:val="009973FE"/>
    <w:rsid w:val="0099760F"/>
    <w:rsid w:val="009A0AD8"/>
    <w:rsid w:val="009A20A9"/>
    <w:rsid w:val="009A22A0"/>
    <w:rsid w:val="009A2F7F"/>
    <w:rsid w:val="009A485D"/>
    <w:rsid w:val="009A5EC7"/>
    <w:rsid w:val="009A6FB7"/>
    <w:rsid w:val="009B283B"/>
    <w:rsid w:val="009B50D0"/>
    <w:rsid w:val="009B5E7E"/>
    <w:rsid w:val="009B6128"/>
    <w:rsid w:val="009B7088"/>
    <w:rsid w:val="009B79C9"/>
    <w:rsid w:val="009C0FE8"/>
    <w:rsid w:val="009C23F0"/>
    <w:rsid w:val="009C32EC"/>
    <w:rsid w:val="009C346B"/>
    <w:rsid w:val="009C3C6D"/>
    <w:rsid w:val="009C4AE3"/>
    <w:rsid w:val="009C530B"/>
    <w:rsid w:val="009C5572"/>
    <w:rsid w:val="009C5737"/>
    <w:rsid w:val="009C6BBF"/>
    <w:rsid w:val="009D07C4"/>
    <w:rsid w:val="009D5328"/>
    <w:rsid w:val="009D5F58"/>
    <w:rsid w:val="009D6207"/>
    <w:rsid w:val="009D6D06"/>
    <w:rsid w:val="009D74BE"/>
    <w:rsid w:val="009E05F9"/>
    <w:rsid w:val="009E289C"/>
    <w:rsid w:val="009E2E7F"/>
    <w:rsid w:val="009E745F"/>
    <w:rsid w:val="009F11D9"/>
    <w:rsid w:val="009F1F54"/>
    <w:rsid w:val="009F2CFD"/>
    <w:rsid w:val="00A002F2"/>
    <w:rsid w:val="00A005B5"/>
    <w:rsid w:val="00A029D5"/>
    <w:rsid w:val="00A035CE"/>
    <w:rsid w:val="00A042FC"/>
    <w:rsid w:val="00A051F1"/>
    <w:rsid w:val="00A055F2"/>
    <w:rsid w:val="00A05C71"/>
    <w:rsid w:val="00A06051"/>
    <w:rsid w:val="00A06129"/>
    <w:rsid w:val="00A06480"/>
    <w:rsid w:val="00A07841"/>
    <w:rsid w:val="00A07F2B"/>
    <w:rsid w:val="00A1075B"/>
    <w:rsid w:val="00A139EC"/>
    <w:rsid w:val="00A15914"/>
    <w:rsid w:val="00A1744E"/>
    <w:rsid w:val="00A17C79"/>
    <w:rsid w:val="00A243FA"/>
    <w:rsid w:val="00A27D4D"/>
    <w:rsid w:val="00A30088"/>
    <w:rsid w:val="00A310E4"/>
    <w:rsid w:val="00A345C7"/>
    <w:rsid w:val="00A3699A"/>
    <w:rsid w:val="00A37DD3"/>
    <w:rsid w:val="00A435F3"/>
    <w:rsid w:val="00A476BB"/>
    <w:rsid w:val="00A47A80"/>
    <w:rsid w:val="00A5028D"/>
    <w:rsid w:val="00A51C75"/>
    <w:rsid w:val="00A54653"/>
    <w:rsid w:val="00A557B1"/>
    <w:rsid w:val="00A559D6"/>
    <w:rsid w:val="00A60CFE"/>
    <w:rsid w:val="00A61BF1"/>
    <w:rsid w:val="00A62ABF"/>
    <w:rsid w:val="00A65C71"/>
    <w:rsid w:val="00A66AF7"/>
    <w:rsid w:val="00A71544"/>
    <w:rsid w:val="00A71F2A"/>
    <w:rsid w:val="00A73D2A"/>
    <w:rsid w:val="00A741AC"/>
    <w:rsid w:val="00A74401"/>
    <w:rsid w:val="00A744AC"/>
    <w:rsid w:val="00A74ECD"/>
    <w:rsid w:val="00A75313"/>
    <w:rsid w:val="00A7590C"/>
    <w:rsid w:val="00A76409"/>
    <w:rsid w:val="00A82287"/>
    <w:rsid w:val="00A83C25"/>
    <w:rsid w:val="00A83FDE"/>
    <w:rsid w:val="00A85021"/>
    <w:rsid w:val="00A87DB5"/>
    <w:rsid w:val="00A87DC9"/>
    <w:rsid w:val="00A901B4"/>
    <w:rsid w:val="00A91273"/>
    <w:rsid w:val="00A9429B"/>
    <w:rsid w:val="00AA0E5C"/>
    <w:rsid w:val="00AA1385"/>
    <w:rsid w:val="00AA2025"/>
    <w:rsid w:val="00AA29FA"/>
    <w:rsid w:val="00AA2ABD"/>
    <w:rsid w:val="00AA32EF"/>
    <w:rsid w:val="00AA331F"/>
    <w:rsid w:val="00AA3508"/>
    <w:rsid w:val="00AA3A97"/>
    <w:rsid w:val="00AA4CF1"/>
    <w:rsid w:val="00AA6851"/>
    <w:rsid w:val="00AA7D94"/>
    <w:rsid w:val="00AB1CAC"/>
    <w:rsid w:val="00AB2498"/>
    <w:rsid w:val="00AB2DFF"/>
    <w:rsid w:val="00AB60A4"/>
    <w:rsid w:val="00AB60B4"/>
    <w:rsid w:val="00AB6CA4"/>
    <w:rsid w:val="00AB6EBD"/>
    <w:rsid w:val="00AC4486"/>
    <w:rsid w:val="00AC5846"/>
    <w:rsid w:val="00AC58B4"/>
    <w:rsid w:val="00AD18F1"/>
    <w:rsid w:val="00AD1D99"/>
    <w:rsid w:val="00AD1EF8"/>
    <w:rsid w:val="00AD2C96"/>
    <w:rsid w:val="00AD3B17"/>
    <w:rsid w:val="00AD4892"/>
    <w:rsid w:val="00AE196F"/>
    <w:rsid w:val="00AE234D"/>
    <w:rsid w:val="00AE2FFA"/>
    <w:rsid w:val="00AE371C"/>
    <w:rsid w:val="00AE4B97"/>
    <w:rsid w:val="00AE6294"/>
    <w:rsid w:val="00AF0229"/>
    <w:rsid w:val="00AF07B3"/>
    <w:rsid w:val="00AF0C46"/>
    <w:rsid w:val="00AF1ABA"/>
    <w:rsid w:val="00AF3A0B"/>
    <w:rsid w:val="00AF4B88"/>
    <w:rsid w:val="00AF7902"/>
    <w:rsid w:val="00B00BB7"/>
    <w:rsid w:val="00B01214"/>
    <w:rsid w:val="00B025F1"/>
    <w:rsid w:val="00B05359"/>
    <w:rsid w:val="00B0788C"/>
    <w:rsid w:val="00B10242"/>
    <w:rsid w:val="00B10388"/>
    <w:rsid w:val="00B11EBC"/>
    <w:rsid w:val="00B12A47"/>
    <w:rsid w:val="00B12C98"/>
    <w:rsid w:val="00B1374B"/>
    <w:rsid w:val="00B13DC3"/>
    <w:rsid w:val="00B140B6"/>
    <w:rsid w:val="00B1415A"/>
    <w:rsid w:val="00B15D93"/>
    <w:rsid w:val="00B16969"/>
    <w:rsid w:val="00B16E2E"/>
    <w:rsid w:val="00B20BD7"/>
    <w:rsid w:val="00B20E89"/>
    <w:rsid w:val="00B21234"/>
    <w:rsid w:val="00B2303D"/>
    <w:rsid w:val="00B23A77"/>
    <w:rsid w:val="00B2543B"/>
    <w:rsid w:val="00B25950"/>
    <w:rsid w:val="00B2747E"/>
    <w:rsid w:val="00B332D4"/>
    <w:rsid w:val="00B34AC1"/>
    <w:rsid w:val="00B34D16"/>
    <w:rsid w:val="00B35276"/>
    <w:rsid w:val="00B411A9"/>
    <w:rsid w:val="00B4425C"/>
    <w:rsid w:val="00B4687F"/>
    <w:rsid w:val="00B51263"/>
    <w:rsid w:val="00B53814"/>
    <w:rsid w:val="00B54A51"/>
    <w:rsid w:val="00B553AC"/>
    <w:rsid w:val="00B553E9"/>
    <w:rsid w:val="00B55923"/>
    <w:rsid w:val="00B56446"/>
    <w:rsid w:val="00B56692"/>
    <w:rsid w:val="00B608FD"/>
    <w:rsid w:val="00B614F5"/>
    <w:rsid w:val="00B62492"/>
    <w:rsid w:val="00B62A7E"/>
    <w:rsid w:val="00B62BE4"/>
    <w:rsid w:val="00B6372B"/>
    <w:rsid w:val="00B65245"/>
    <w:rsid w:val="00B65863"/>
    <w:rsid w:val="00B670E1"/>
    <w:rsid w:val="00B678B5"/>
    <w:rsid w:val="00B705DE"/>
    <w:rsid w:val="00B7091E"/>
    <w:rsid w:val="00B72104"/>
    <w:rsid w:val="00B72845"/>
    <w:rsid w:val="00B73064"/>
    <w:rsid w:val="00B73F56"/>
    <w:rsid w:val="00B758ED"/>
    <w:rsid w:val="00B77103"/>
    <w:rsid w:val="00B77B78"/>
    <w:rsid w:val="00B8013D"/>
    <w:rsid w:val="00B81EEC"/>
    <w:rsid w:val="00B8209D"/>
    <w:rsid w:val="00B84ABA"/>
    <w:rsid w:val="00B84CE2"/>
    <w:rsid w:val="00B84EA1"/>
    <w:rsid w:val="00B85509"/>
    <w:rsid w:val="00B87554"/>
    <w:rsid w:val="00B87BC6"/>
    <w:rsid w:val="00B93212"/>
    <w:rsid w:val="00B9392A"/>
    <w:rsid w:val="00B93BC5"/>
    <w:rsid w:val="00B93E8C"/>
    <w:rsid w:val="00B94408"/>
    <w:rsid w:val="00B9504C"/>
    <w:rsid w:val="00B96593"/>
    <w:rsid w:val="00B965AD"/>
    <w:rsid w:val="00B9786B"/>
    <w:rsid w:val="00BA295C"/>
    <w:rsid w:val="00BA39EF"/>
    <w:rsid w:val="00BA4C0B"/>
    <w:rsid w:val="00BA4CB6"/>
    <w:rsid w:val="00BA5129"/>
    <w:rsid w:val="00BA5484"/>
    <w:rsid w:val="00BA62D0"/>
    <w:rsid w:val="00BA7F9F"/>
    <w:rsid w:val="00BB024B"/>
    <w:rsid w:val="00BB2384"/>
    <w:rsid w:val="00BB2C0F"/>
    <w:rsid w:val="00BB7014"/>
    <w:rsid w:val="00BB790C"/>
    <w:rsid w:val="00BC00EB"/>
    <w:rsid w:val="00BC26A0"/>
    <w:rsid w:val="00BC2840"/>
    <w:rsid w:val="00BC5E23"/>
    <w:rsid w:val="00BC7B33"/>
    <w:rsid w:val="00BD0041"/>
    <w:rsid w:val="00BD059C"/>
    <w:rsid w:val="00BD09D8"/>
    <w:rsid w:val="00BD12AD"/>
    <w:rsid w:val="00BD21AC"/>
    <w:rsid w:val="00BD3571"/>
    <w:rsid w:val="00BD3E77"/>
    <w:rsid w:val="00BD5039"/>
    <w:rsid w:val="00BD58C5"/>
    <w:rsid w:val="00BD6580"/>
    <w:rsid w:val="00BD66C8"/>
    <w:rsid w:val="00BE1AE5"/>
    <w:rsid w:val="00BE2187"/>
    <w:rsid w:val="00BE44BF"/>
    <w:rsid w:val="00BE513F"/>
    <w:rsid w:val="00BE7C96"/>
    <w:rsid w:val="00BF0A2E"/>
    <w:rsid w:val="00BF336D"/>
    <w:rsid w:val="00BF3A7B"/>
    <w:rsid w:val="00BF43C2"/>
    <w:rsid w:val="00BF4D7C"/>
    <w:rsid w:val="00BF7063"/>
    <w:rsid w:val="00C01150"/>
    <w:rsid w:val="00C0125D"/>
    <w:rsid w:val="00C0161A"/>
    <w:rsid w:val="00C022CA"/>
    <w:rsid w:val="00C03A97"/>
    <w:rsid w:val="00C061BF"/>
    <w:rsid w:val="00C10159"/>
    <w:rsid w:val="00C11057"/>
    <w:rsid w:val="00C11347"/>
    <w:rsid w:val="00C1244E"/>
    <w:rsid w:val="00C14C0D"/>
    <w:rsid w:val="00C16721"/>
    <w:rsid w:val="00C229EC"/>
    <w:rsid w:val="00C24845"/>
    <w:rsid w:val="00C268A3"/>
    <w:rsid w:val="00C271D0"/>
    <w:rsid w:val="00C312C7"/>
    <w:rsid w:val="00C32867"/>
    <w:rsid w:val="00C32B68"/>
    <w:rsid w:val="00C330D9"/>
    <w:rsid w:val="00C34C37"/>
    <w:rsid w:val="00C34E36"/>
    <w:rsid w:val="00C3738E"/>
    <w:rsid w:val="00C379C7"/>
    <w:rsid w:val="00C41A2E"/>
    <w:rsid w:val="00C45ADA"/>
    <w:rsid w:val="00C464FA"/>
    <w:rsid w:val="00C47CF2"/>
    <w:rsid w:val="00C47F79"/>
    <w:rsid w:val="00C50913"/>
    <w:rsid w:val="00C50FB4"/>
    <w:rsid w:val="00C51717"/>
    <w:rsid w:val="00C55A92"/>
    <w:rsid w:val="00C56043"/>
    <w:rsid w:val="00C5790D"/>
    <w:rsid w:val="00C63C7C"/>
    <w:rsid w:val="00C71BF1"/>
    <w:rsid w:val="00C738B4"/>
    <w:rsid w:val="00C73958"/>
    <w:rsid w:val="00C77C81"/>
    <w:rsid w:val="00C84A2D"/>
    <w:rsid w:val="00C8517C"/>
    <w:rsid w:val="00C85341"/>
    <w:rsid w:val="00C86732"/>
    <w:rsid w:val="00C8747E"/>
    <w:rsid w:val="00C878A2"/>
    <w:rsid w:val="00C905E7"/>
    <w:rsid w:val="00C90BDD"/>
    <w:rsid w:val="00C952A3"/>
    <w:rsid w:val="00CA0B11"/>
    <w:rsid w:val="00CA23A0"/>
    <w:rsid w:val="00CA6C72"/>
    <w:rsid w:val="00CA774F"/>
    <w:rsid w:val="00CA7BB6"/>
    <w:rsid w:val="00CB0974"/>
    <w:rsid w:val="00CB1107"/>
    <w:rsid w:val="00CB45D5"/>
    <w:rsid w:val="00CB529B"/>
    <w:rsid w:val="00CB65C9"/>
    <w:rsid w:val="00CB7D66"/>
    <w:rsid w:val="00CC1513"/>
    <w:rsid w:val="00CC5141"/>
    <w:rsid w:val="00CC6B29"/>
    <w:rsid w:val="00CC7804"/>
    <w:rsid w:val="00CD11F0"/>
    <w:rsid w:val="00CD134F"/>
    <w:rsid w:val="00CD169A"/>
    <w:rsid w:val="00CD397A"/>
    <w:rsid w:val="00CD4F73"/>
    <w:rsid w:val="00CD7204"/>
    <w:rsid w:val="00CD76F0"/>
    <w:rsid w:val="00CD7AFD"/>
    <w:rsid w:val="00CD7EC0"/>
    <w:rsid w:val="00CE093C"/>
    <w:rsid w:val="00CE0BE7"/>
    <w:rsid w:val="00CE3DC0"/>
    <w:rsid w:val="00CE4909"/>
    <w:rsid w:val="00CE498C"/>
    <w:rsid w:val="00CE5723"/>
    <w:rsid w:val="00CE7CEF"/>
    <w:rsid w:val="00CF326C"/>
    <w:rsid w:val="00CF48EF"/>
    <w:rsid w:val="00CF5980"/>
    <w:rsid w:val="00CF6A08"/>
    <w:rsid w:val="00CF7EAA"/>
    <w:rsid w:val="00D016F5"/>
    <w:rsid w:val="00D02330"/>
    <w:rsid w:val="00D02584"/>
    <w:rsid w:val="00D03A50"/>
    <w:rsid w:val="00D04705"/>
    <w:rsid w:val="00D050E1"/>
    <w:rsid w:val="00D07978"/>
    <w:rsid w:val="00D10417"/>
    <w:rsid w:val="00D10488"/>
    <w:rsid w:val="00D10B9F"/>
    <w:rsid w:val="00D12146"/>
    <w:rsid w:val="00D1268C"/>
    <w:rsid w:val="00D14061"/>
    <w:rsid w:val="00D14698"/>
    <w:rsid w:val="00D14AFF"/>
    <w:rsid w:val="00D15B5C"/>
    <w:rsid w:val="00D17F28"/>
    <w:rsid w:val="00D21816"/>
    <w:rsid w:val="00D2525E"/>
    <w:rsid w:val="00D25B65"/>
    <w:rsid w:val="00D30329"/>
    <w:rsid w:val="00D31EEE"/>
    <w:rsid w:val="00D32895"/>
    <w:rsid w:val="00D32BD0"/>
    <w:rsid w:val="00D34BB1"/>
    <w:rsid w:val="00D34F35"/>
    <w:rsid w:val="00D37C8D"/>
    <w:rsid w:val="00D4043D"/>
    <w:rsid w:val="00D405D4"/>
    <w:rsid w:val="00D41545"/>
    <w:rsid w:val="00D433D7"/>
    <w:rsid w:val="00D44D35"/>
    <w:rsid w:val="00D45037"/>
    <w:rsid w:val="00D46079"/>
    <w:rsid w:val="00D46EED"/>
    <w:rsid w:val="00D515D7"/>
    <w:rsid w:val="00D52084"/>
    <w:rsid w:val="00D52B01"/>
    <w:rsid w:val="00D55D90"/>
    <w:rsid w:val="00D567A8"/>
    <w:rsid w:val="00D6005F"/>
    <w:rsid w:val="00D60C7E"/>
    <w:rsid w:val="00D61115"/>
    <w:rsid w:val="00D64A02"/>
    <w:rsid w:val="00D66C7A"/>
    <w:rsid w:val="00D7133F"/>
    <w:rsid w:val="00D72EFE"/>
    <w:rsid w:val="00D73292"/>
    <w:rsid w:val="00D73C64"/>
    <w:rsid w:val="00D75B1C"/>
    <w:rsid w:val="00D76674"/>
    <w:rsid w:val="00D77E56"/>
    <w:rsid w:val="00D84AC8"/>
    <w:rsid w:val="00D8640D"/>
    <w:rsid w:val="00D86E20"/>
    <w:rsid w:val="00D87D6F"/>
    <w:rsid w:val="00D92B53"/>
    <w:rsid w:val="00D93CF5"/>
    <w:rsid w:val="00D95000"/>
    <w:rsid w:val="00D95A90"/>
    <w:rsid w:val="00DA07C1"/>
    <w:rsid w:val="00DA0AE2"/>
    <w:rsid w:val="00DA12A0"/>
    <w:rsid w:val="00DA35FB"/>
    <w:rsid w:val="00DA5242"/>
    <w:rsid w:val="00DA7293"/>
    <w:rsid w:val="00DB223F"/>
    <w:rsid w:val="00DB30B4"/>
    <w:rsid w:val="00DB3AAF"/>
    <w:rsid w:val="00DB3E24"/>
    <w:rsid w:val="00DB5633"/>
    <w:rsid w:val="00DB7E31"/>
    <w:rsid w:val="00DB7E8A"/>
    <w:rsid w:val="00DC0A38"/>
    <w:rsid w:val="00DC3193"/>
    <w:rsid w:val="00DC6A6E"/>
    <w:rsid w:val="00DC6C6C"/>
    <w:rsid w:val="00DC6D7B"/>
    <w:rsid w:val="00DD1C68"/>
    <w:rsid w:val="00DD26EF"/>
    <w:rsid w:val="00DD3101"/>
    <w:rsid w:val="00DD5EFF"/>
    <w:rsid w:val="00DD7DA4"/>
    <w:rsid w:val="00DE042E"/>
    <w:rsid w:val="00DE15A0"/>
    <w:rsid w:val="00DE2465"/>
    <w:rsid w:val="00DE4091"/>
    <w:rsid w:val="00DF220E"/>
    <w:rsid w:val="00DF37EF"/>
    <w:rsid w:val="00DF3D0E"/>
    <w:rsid w:val="00DF6302"/>
    <w:rsid w:val="00DF712F"/>
    <w:rsid w:val="00DF7769"/>
    <w:rsid w:val="00E003F6"/>
    <w:rsid w:val="00E00B97"/>
    <w:rsid w:val="00E0108D"/>
    <w:rsid w:val="00E01612"/>
    <w:rsid w:val="00E01ECA"/>
    <w:rsid w:val="00E0220E"/>
    <w:rsid w:val="00E04F65"/>
    <w:rsid w:val="00E056B2"/>
    <w:rsid w:val="00E05B60"/>
    <w:rsid w:val="00E072FB"/>
    <w:rsid w:val="00E07CD2"/>
    <w:rsid w:val="00E111DD"/>
    <w:rsid w:val="00E11505"/>
    <w:rsid w:val="00E11A5C"/>
    <w:rsid w:val="00E12064"/>
    <w:rsid w:val="00E143F4"/>
    <w:rsid w:val="00E14CFC"/>
    <w:rsid w:val="00E16837"/>
    <w:rsid w:val="00E1686A"/>
    <w:rsid w:val="00E17B7C"/>
    <w:rsid w:val="00E22EAA"/>
    <w:rsid w:val="00E23345"/>
    <w:rsid w:val="00E313F0"/>
    <w:rsid w:val="00E33E11"/>
    <w:rsid w:val="00E36664"/>
    <w:rsid w:val="00E40412"/>
    <w:rsid w:val="00E40E3C"/>
    <w:rsid w:val="00E432BC"/>
    <w:rsid w:val="00E43EFF"/>
    <w:rsid w:val="00E45AD6"/>
    <w:rsid w:val="00E473EF"/>
    <w:rsid w:val="00E47C63"/>
    <w:rsid w:val="00E50166"/>
    <w:rsid w:val="00E5197B"/>
    <w:rsid w:val="00E51B11"/>
    <w:rsid w:val="00E53223"/>
    <w:rsid w:val="00E53BC9"/>
    <w:rsid w:val="00E611B6"/>
    <w:rsid w:val="00E6208E"/>
    <w:rsid w:val="00E6391A"/>
    <w:rsid w:val="00E65E74"/>
    <w:rsid w:val="00E6709C"/>
    <w:rsid w:val="00E7134E"/>
    <w:rsid w:val="00E72017"/>
    <w:rsid w:val="00E7231B"/>
    <w:rsid w:val="00E733B2"/>
    <w:rsid w:val="00E74E82"/>
    <w:rsid w:val="00E7764F"/>
    <w:rsid w:val="00E77FD2"/>
    <w:rsid w:val="00E802EE"/>
    <w:rsid w:val="00E83CCB"/>
    <w:rsid w:val="00E87114"/>
    <w:rsid w:val="00E873FD"/>
    <w:rsid w:val="00E93C9E"/>
    <w:rsid w:val="00E94273"/>
    <w:rsid w:val="00E95C13"/>
    <w:rsid w:val="00E95E13"/>
    <w:rsid w:val="00E966F0"/>
    <w:rsid w:val="00E971DA"/>
    <w:rsid w:val="00EA559B"/>
    <w:rsid w:val="00EA6825"/>
    <w:rsid w:val="00EA6B51"/>
    <w:rsid w:val="00EA7F95"/>
    <w:rsid w:val="00EB08BE"/>
    <w:rsid w:val="00EB27BC"/>
    <w:rsid w:val="00EB4F16"/>
    <w:rsid w:val="00EB5765"/>
    <w:rsid w:val="00EB584C"/>
    <w:rsid w:val="00EB6DC3"/>
    <w:rsid w:val="00EB7321"/>
    <w:rsid w:val="00EC0228"/>
    <w:rsid w:val="00EC4063"/>
    <w:rsid w:val="00EC5CA9"/>
    <w:rsid w:val="00EC6240"/>
    <w:rsid w:val="00ED194E"/>
    <w:rsid w:val="00ED60E5"/>
    <w:rsid w:val="00ED74B6"/>
    <w:rsid w:val="00ED786B"/>
    <w:rsid w:val="00ED7B4B"/>
    <w:rsid w:val="00EE02A1"/>
    <w:rsid w:val="00EE3D1D"/>
    <w:rsid w:val="00EE5129"/>
    <w:rsid w:val="00EE5165"/>
    <w:rsid w:val="00EE5224"/>
    <w:rsid w:val="00EE5548"/>
    <w:rsid w:val="00EE569A"/>
    <w:rsid w:val="00EE5F20"/>
    <w:rsid w:val="00EE68EC"/>
    <w:rsid w:val="00EF2434"/>
    <w:rsid w:val="00EF3465"/>
    <w:rsid w:val="00EF3BBD"/>
    <w:rsid w:val="00EF5CBE"/>
    <w:rsid w:val="00EF67EC"/>
    <w:rsid w:val="00F00421"/>
    <w:rsid w:val="00F0134C"/>
    <w:rsid w:val="00F0155E"/>
    <w:rsid w:val="00F01CE0"/>
    <w:rsid w:val="00F0741F"/>
    <w:rsid w:val="00F07E2A"/>
    <w:rsid w:val="00F13647"/>
    <w:rsid w:val="00F13B8A"/>
    <w:rsid w:val="00F1471C"/>
    <w:rsid w:val="00F17F90"/>
    <w:rsid w:val="00F20324"/>
    <w:rsid w:val="00F2277B"/>
    <w:rsid w:val="00F23BCD"/>
    <w:rsid w:val="00F276D2"/>
    <w:rsid w:val="00F27DBE"/>
    <w:rsid w:val="00F32976"/>
    <w:rsid w:val="00F3446B"/>
    <w:rsid w:val="00F40454"/>
    <w:rsid w:val="00F426D3"/>
    <w:rsid w:val="00F453B6"/>
    <w:rsid w:val="00F47DE8"/>
    <w:rsid w:val="00F50C25"/>
    <w:rsid w:val="00F53594"/>
    <w:rsid w:val="00F54C9C"/>
    <w:rsid w:val="00F578DB"/>
    <w:rsid w:val="00F61A0C"/>
    <w:rsid w:val="00F65587"/>
    <w:rsid w:val="00F65C4C"/>
    <w:rsid w:val="00F67D77"/>
    <w:rsid w:val="00F72080"/>
    <w:rsid w:val="00F73FB2"/>
    <w:rsid w:val="00F80821"/>
    <w:rsid w:val="00F81121"/>
    <w:rsid w:val="00F8588F"/>
    <w:rsid w:val="00F85E4B"/>
    <w:rsid w:val="00F94F50"/>
    <w:rsid w:val="00F95296"/>
    <w:rsid w:val="00F95E35"/>
    <w:rsid w:val="00F9696C"/>
    <w:rsid w:val="00FA0A81"/>
    <w:rsid w:val="00FA161B"/>
    <w:rsid w:val="00FA352F"/>
    <w:rsid w:val="00FA4568"/>
    <w:rsid w:val="00FA4601"/>
    <w:rsid w:val="00FA4678"/>
    <w:rsid w:val="00FA5DAA"/>
    <w:rsid w:val="00FA5F6D"/>
    <w:rsid w:val="00FA7E33"/>
    <w:rsid w:val="00FB00CE"/>
    <w:rsid w:val="00FB0C4F"/>
    <w:rsid w:val="00FB673D"/>
    <w:rsid w:val="00FC0104"/>
    <w:rsid w:val="00FC0FF4"/>
    <w:rsid w:val="00FC2E69"/>
    <w:rsid w:val="00FC3FD8"/>
    <w:rsid w:val="00FC4198"/>
    <w:rsid w:val="00FC5404"/>
    <w:rsid w:val="00FC5617"/>
    <w:rsid w:val="00FC5C30"/>
    <w:rsid w:val="00FD077C"/>
    <w:rsid w:val="00FD0C0A"/>
    <w:rsid w:val="00FD11DC"/>
    <w:rsid w:val="00FD418C"/>
    <w:rsid w:val="00FD5C35"/>
    <w:rsid w:val="00FD6620"/>
    <w:rsid w:val="00FD7EF9"/>
    <w:rsid w:val="00FE054B"/>
    <w:rsid w:val="00FE1CB6"/>
    <w:rsid w:val="00FE1F5B"/>
    <w:rsid w:val="00FE7215"/>
    <w:rsid w:val="00FE7D0A"/>
    <w:rsid w:val="00FF2955"/>
    <w:rsid w:val="00FF2C7D"/>
    <w:rsid w:val="00FF448F"/>
    <w:rsid w:val="00FF5147"/>
    <w:rsid w:val="00FF51ED"/>
    <w:rsid w:val="00FF580B"/>
    <w:rsid w:val="00FF6F2D"/>
    <w:rsid w:val="00FF725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648990"/>
  <w15:docId w15:val="{941CF1FB-20ED-4680-96A6-06F627A9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265"/>
    <w:pPr>
      <w:spacing w:after="0" w:line="360" w:lineRule="auto"/>
    </w:pPr>
    <w:rPr>
      <w:rFonts w:ascii="Times New Roman" w:hAnsi="Times New Roman"/>
      <w:sz w:val="24"/>
      <w:szCs w:val="24"/>
    </w:rPr>
  </w:style>
  <w:style w:type="paragraph" w:styleId="Heading1">
    <w:name w:val="heading 1"/>
    <w:basedOn w:val="Normal"/>
    <w:next w:val="Normal"/>
    <w:link w:val="Heading1Char"/>
    <w:qFormat/>
    <w:rsid w:val="00841265"/>
    <w:pPr>
      <w:keepNext/>
      <w:spacing w:before="240" w:after="60"/>
      <w:outlineLvl w:val="0"/>
    </w:pPr>
    <w:rPr>
      <w:rFonts w:eastAsia="Times New Roman"/>
      <w:b/>
      <w:caps/>
      <w:kern w:val="28"/>
    </w:rPr>
  </w:style>
  <w:style w:type="paragraph" w:styleId="Heading2">
    <w:name w:val="heading 2"/>
    <w:basedOn w:val="Normal"/>
    <w:next w:val="Normal"/>
    <w:link w:val="Heading2Char"/>
    <w:qFormat/>
    <w:rsid w:val="00841265"/>
    <w:pPr>
      <w:keepNext/>
      <w:spacing w:before="240" w:after="60"/>
      <w:outlineLvl w:val="1"/>
    </w:pPr>
    <w:rPr>
      <w:rFonts w:eastAsia="Times New Roman"/>
      <w:b/>
    </w:rPr>
  </w:style>
  <w:style w:type="paragraph" w:styleId="Heading3">
    <w:name w:val="heading 3"/>
    <w:basedOn w:val="Normal"/>
    <w:next w:val="Normal"/>
    <w:link w:val="Heading3Char"/>
    <w:qFormat/>
    <w:rsid w:val="00841265"/>
    <w:pPr>
      <w:keepNext/>
      <w:spacing w:before="240" w:after="60"/>
      <w:outlineLvl w:val="2"/>
    </w:pPr>
    <w:rPr>
      <w:rFonts w:eastAsia="Times New Roman"/>
      <w:b/>
      <w:i/>
    </w:rPr>
  </w:style>
  <w:style w:type="paragraph" w:styleId="Heading4">
    <w:name w:val="heading 4"/>
    <w:basedOn w:val="Normal"/>
    <w:next w:val="Normal"/>
    <w:link w:val="Heading4Char"/>
    <w:qFormat/>
    <w:rsid w:val="00841265"/>
    <w:pPr>
      <w:keepNext/>
      <w:spacing w:before="160" w:after="60"/>
      <w:outlineLvl w:val="3"/>
    </w:pPr>
    <w:rPr>
      <w:rFonts w:eastAsia="Times New Roman"/>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B87BC6"/>
    <w:pPr>
      <w:numPr>
        <w:numId w:val="2"/>
      </w:numPr>
    </w:pPr>
  </w:style>
  <w:style w:type="paragraph" w:styleId="Footer">
    <w:name w:val="footer"/>
    <w:basedOn w:val="Normal"/>
    <w:link w:val="FooterChar"/>
    <w:rsid w:val="00B87BC6"/>
    <w:pPr>
      <w:tabs>
        <w:tab w:val="center" w:pos="4320"/>
        <w:tab w:val="right" w:pos="8640"/>
      </w:tabs>
      <w:spacing w:after="40" w:line="240" w:lineRule="auto"/>
    </w:pPr>
    <w:rPr>
      <w:sz w:val="20"/>
      <w:szCs w:val="20"/>
    </w:rPr>
  </w:style>
  <w:style w:type="character" w:customStyle="1" w:styleId="FooterChar">
    <w:name w:val="Footer Char"/>
    <w:basedOn w:val="DefaultParagraphFont"/>
    <w:link w:val="Footer"/>
    <w:rsid w:val="00B87BC6"/>
    <w:rPr>
      <w:rFonts w:ascii="Times New Roman" w:hAnsi="Times New Roman"/>
      <w:sz w:val="20"/>
      <w:szCs w:val="20"/>
    </w:rPr>
  </w:style>
  <w:style w:type="character" w:customStyle="1" w:styleId="Heading1Char">
    <w:name w:val="Heading 1 Char"/>
    <w:basedOn w:val="DefaultParagraphFont"/>
    <w:link w:val="Heading1"/>
    <w:rsid w:val="00841265"/>
    <w:rPr>
      <w:rFonts w:ascii="Times New Roman" w:eastAsia="Times New Roman" w:hAnsi="Times New Roman"/>
      <w:b/>
      <w:caps/>
      <w:kern w:val="28"/>
      <w:sz w:val="24"/>
      <w:szCs w:val="24"/>
    </w:rPr>
  </w:style>
  <w:style w:type="character" w:customStyle="1" w:styleId="Heading2Char">
    <w:name w:val="Heading 2 Char"/>
    <w:basedOn w:val="DefaultParagraphFont"/>
    <w:link w:val="Heading2"/>
    <w:rsid w:val="00841265"/>
    <w:rPr>
      <w:rFonts w:ascii="Times New Roman" w:eastAsia="Times New Roman" w:hAnsi="Times New Roman"/>
      <w:b/>
      <w:sz w:val="24"/>
      <w:szCs w:val="24"/>
    </w:rPr>
  </w:style>
  <w:style w:type="character" w:customStyle="1" w:styleId="Heading3Char">
    <w:name w:val="Heading 3 Char"/>
    <w:basedOn w:val="DefaultParagraphFont"/>
    <w:link w:val="Heading3"/>
    <w:rsid w:val="00841265"/>
    <w:rPr>
      <w:rFonts w:ascii="Times New Roman" w:eastAsia="Times New Roman" w:hAnsi="Times New Roman"/>
      <w:b/>
      <w:i/>
      <w:sz w:val="24"/>
      <w:szCs w:val="24"/>
    </w:rPr>
  </w:style>
  <w:style w:type="character" w:customStyle="1" w:styleId="Heading4Char">
    <w:name w:val="Heading 4 Char"/>
    <w:basedOn w:val="DefaultParagraphFont"/>
    <w:link w:val="Heading4"/>
    <w:rsid w:val="00841265"/>
    <w:rPr>
      <w:rFonts w:ascii="Times New Roman" w:eastAsia="Times New Roman" w:hAnsi="Times New Roman"/>
      <w:i/>
      <w:iCs/>
      <w:sz w:val="24"/>
      <w:szCs w:val="28"/>
    </w:rPr>
  </w:style>
  <w:style w:type="paragraph" w:styleId="ListBullet">
    <w:name w:val="List Bullet"/>
    <w:basedOn w:val="Normal"/>
    <w:qFormat/>
    <w:rsid w:val="00841265"/>
    <w:pPr>
      <w:numPr>
        <w:numId w:val="19"/>
      </w:numPr>
    </w:pPr>
    <w:rPr>
      <w:rFonts w:eastAsia="Times New Roman"/>
    </w:rPr>
  </w:style>
  <w:style w:type="paragraph" w:styleId="ListBullet2">
    <w:name w:val="List Bullet 2"/>
    <w:basedOn w:val="Normal"/>
    <w:qFormat/>
    <w:rsid w:val="00841265"/>
    <w:pPr>
      <w:numPr>
        <w:numId w:val="20"/>
      </w:numPr>
    </w:pPr>
    <w:rPr>
      <w:rFonts w:eastAsia="Times New Roman"/>
    </w:rPr>
  </w:style>
  <w:style w:type="paragraph" w:styleId="ListBullet3">
    <w:name w:val="List Bullet 3"/>
    <w:basedOn w:val="Normal"/>
    <w:rsid w:val="00B87BC6"/>
    <w:pPr>
      <w:numPr>
        <w:numId w:val="8"/>
      </w:numPr>
      <w:tabs>
        <w:tab w:val="left" w:pos="935"/>
      </w:tabs>
    </w:pPr>
    <w:rPr>
      <w:rFonts w:eastAsia="Times New Roman"/>
      <w:sz w:val="20"/>
    </w:rPr>
  </w:style>
  <w:style w:type="paragraph" w:styleId="ListBullet4">
    <w:name w:val="List Bullet 4"/>
    <w:basedOn w:val="Normal"/>
    <w:rsid w:val="00B87BC6"/>
    <w:pPr>
      <w:numPr>
        <w:numId w:val="10"/>
      </w:numPr>
      <w:spacing w:before="20" w:after="20"/>
    </w:pPr>
    <w:rPr>
      <w:rFonts w:eastAsia="Times New Roman"/>
      <w:sz w:val="20"/>
    </w:rPr>
  </w:style>
  <w:style w:type="paragraph" w:styleId="ListBullet5">
    <w:name w:val="List Bullet 5"/>
    <w:basedOn w:val="Normal"/>
    <w:rsid w:val="00B87BC6"/>
    <w:pPr>
      <w:numPr>
        <w:numId w:val="12"/>
      </w:numPr>
      <w:spacing w:after="20"/>
    </w:pPr>
    <w:rPr>
      <w:rFonts w:eastAsia="Times New Roman"/>
      <w:sz w:val="20"/>
    </w:rPr>
  </w:style>
  <w:style w:type="paragraph" w:styleId="ListNumber">
    <w:name w:val="List Number"/>
    <w:basedOn w:val="Normal"/>
    <w:rsid w:val="00B87BC6"/>
    <w:pPr>
      <w:widowControl w:val="0"/>
      <w:numPr>
        <w:numId w:val="14"/>
      </w:numPr>
      <w:spacing w:line="480" w:lineRule="auto"/>
    </w:pPr>
    <w:rPr>
      <w:rFonts w:eastAsia="Times New Roman"/>
      <w:lang w:val="en-GB"/>
    </w:rPr>
  </w:style>
  <w:style w:type="paragraph" w:styleId="ListNumber2">
    <w:name w:val="List Number 2"/>
    <w:basedOn w:val="Normal"/>
    <w:rsid w:val="00B87BC6"/>
    <w:pPr>
      <w:widowControl w:val="0"/>
      <w:numPr>
        <w:numId w:val="16"/>
      </w:numPr>
    </w:pPr>
    <w:rPr>
      <w:rFonts w:eastAsia="Times New Roman"/>
    </w:rPr>
  </w:style>
  <w:style w:type="paragraph" w:styleId="ListNumber3">
    <w:name w:val="List Number 3"/>
    <w:basedOn w:val="Normal"/>
    <w:rsid w:val="00B87BC6"/>
    <w:pPr>
      <w:numPr>
        <w:numId w:val="18"/>
      </w:numPr>
      <w:tabs>
        <w:tab w:val="left" w:pos="225"/>
      </w:tabs>
      <w:spacing w:beforeLines="40" w:before="96" w:line="240" w:lineRule="auto"/>
    </w:pPr>
    <w:rPr>
      <w:sz w:val="18"/>
      <w:szCs w:val="18"/>
    </w:rPr>
  </w:style>
  <w:style w:type="paragraph" w:customStyle="1" w:styleId="Normal2">
    <w:name w:val="Normal2"/>
    <w:basedOn w:val="Normal"/>
    <w:link w:val="Normal2Char"/>
    <w:rsid w:val="00F426D3"/>
  </w:style>
  <w:style w:type="character" w:customStyle="1" w:styleId="Normal2Char">
    <w:name w:val="Normal2 Char"/>
    <w:basedOn w:val="DefaultParagraphFont"/>
    <w:link w:val="Normal2"/>
    <w:rsid w:val="00F426D3"/>
    <w:rPr>
      <w:rFonts w:ascii="Times New Roman" w:hAnsi="Times New Roman"/>
      <w:sz w:val="24"/>
      <w:szCs w:val="24"/>
    </w:rPr>
  </w:style>
  <w:style w:type="paragraph" w:styleId="Header">
    <w:name w:val="header"/>
    <w:basedOn w:val="Normal"/>
    <w:link w:val="HeaderChar"/>
    <w:uiPriority w:val="99"/>
    <w:unhideWhenUsed/>
    <w:rsid w:val="001E2521"/>
    <w:pPr>
      <w:tabs>
        <w:tab w:val="center" w:pos="4680"/>
        <w:tab w:val="right" w:pos="9360"/>
      </w:tabs>
      <w:spacing w:line="240" w:lineRule="auto"/>
    </w:pPr>
  </w:style>
  <w:style w:type="character" w:customStyle="1" w:styleId="HeaderChar">
    <w:name w:val="Header Char"/>
    <w:basedOn w:val="DefaultParagraphFont"/>
    <w:link w:val="Header"/>
    <w:uiPriority w:val="99"/>
    <w:rsid w:val="001E2521"/>
    <w:rPr>
      <w:rFonts w:ascii="Times New Roman" w:hAnsi="Times New Roman"/>
      <w:sz w:val="24"/>
      <w:szCs w:val="24"/>
    </w:rPr>
  </w:style>
  <w:style w:type="character" w:styleId="LineNumber">
    <w:name w:val="line number"/>
    <w:basedOn w:val="DefaultParagraphFont"/>
    <w:uiPriority w:val="99"/>
    <w:semiHidden/>
    <w:unhideWhenUsed/>
    <w:rsid w:val="00067739"/>
  </w:style>
  <w:style w:type="paragraph" w:customStyle="1" w:styleId="EndNoteBibliographyTitle">
    <w:name w:val="EndNote Bibliography Title"/>
    <w:basedOn w:val="Normal"/>
    <w:link w:val="EndNoteBibliographyTitleChar"/>
    <w:rsid w:val="003D0A79"/>
    <w:pPr>
      <w:jc w:val="center"/>
    </w:pPr>
    <w:rPr>
      <w:rFonts w:cs="Times New Roman"/>
      <w:noProof/>
    </w:rPr>
  </w:style>
  <w:style w:type="character" w:customStyle="1" w:styleId="EndNoteBibliographyTitleChar">
    <w:name w:val="EndNote Bibliography Title Char"/>
    <w:basedOn w:val="DefaultParagraphFont"/>
    <w:link w:val="EndNoteBibliographyTitle"/>
    <w:rsid w:val="003D0A79"/>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3D0A79"/>
    <w:pPr>
      <w:spacing w:line="480" w:lineRule="auto"/>
    </w:pPr>
    <w:rPr>
      <w:rFonts w:cs="Times New Roman"/>
      <w:noProof/>
    </w:rPr>
  </w:style>
  <w:style w:type="character" w:customStyle="1" w:styleId="EndNoteBibliographyChar">
    <w:name w:val="EndNote Bibliography Char"/>
    <w:basedOn w:val="DefaultParagraphFont"/>
    <w:link w:val="EndNoteBibliography"/>
    <w:rsid w:val="003D0A79"/>
    <w:rPr>
      <w:rFonts w:ascii="Times New Roman" w:hAnsi="Times New Roman" w:cs="Times New Roman"/>
      <w:noProof/>
      <w:sz w:val="24"/>
      <w:szCs w:val="24"/>
    </w:rPr>
  </w:style>
  <w:style w:type="character" w:styleId="CommentReference">
    <w:name w:val="annotation reference"/>
    <w:basedOn w:val="DefaultParagraphFont"/>
    <w:uiPriority w:val="99"/>
    <w:semiHidden/>
    <w:unhideWhenUsed/>
    <w:rsid w:val="008776D5"/>
    <w:rPr>
      <w:sz w:val="16"/>
      <w:szCs w:val="16"/>
    </w:rPr>
  </w:style>
  <w:style w:type="paragraph" w:styleId="CommentText">
    <w:name w:val="annotation text"/>
    <w:basedOn w:val="Normal"/>
    <w:link w:val="CommentTextChar"/>
    <w:uiPriority w:val="99"/>
    <w:semiHidden/>
    <w:unhideWhenUsed/>
    <w:rsid w:val="008776D5"/>
    <w:pPr>
      <w:spacing w:line="240" w:lineRule="auto"/>
    </w:pPr>
    <w:rPr>
      <w:sz w:val="20"/>
      <w:szCs w:val="20"/>
    </w:rPr>
  </w:style>
  <w:style w:type="character" w:customStyle="1" w:styleId="CommentTextChar">
    <w:name w:val="Comment Text Char"/>
    <w:basedOn w:val="DefaultParagraphFont"/>
    <w:link w:val="CommentText"/>
    <w:uiPriority w:val="99"/>
    <w:semiHidden/>
    <w:rsid w:val="008776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76D5"/>
    <w:rPr>
      <w:b/>
      <w:bCs/>
    </w:rPr>
  </w:style>
  <w:style w:type="character" w:customStyle="1" w:styleId="CommentSubjectChar">
    <w:name w:val="Comment Subject Char"/>
    <w:basedOn w:val="CommentTextChar"/>
    <w:link w:val="CommentSubject"/>
    <w:uiPriority w:val="99"/>
    <w:semiHidden/>
    <w:rsid w:val="008776D5"/>
    <w:rPr>
      <w:rFonts w:ascii="Times New Roman" w:hAnsi="Times New Roman"/>
      <w:b/>
      <w:bCs/>
      <w:sz w:val="20"/>
      <w:szCs w:val="20"/>
    </w:rPr>
  </w:style>
  <w:style w:type="paragraph" w:styleId="BalloonText">
    <w:name w:val="Balloon Text"/>
    <w:basedOn w:val="Normal"/>
    <w:link w:val="BalloonTextChar"/>
    <w:uiPriority w:val="99"/>
    <w:semiHidden/>
    <w:unhideWhenUsed/>
    <w:rsid w:val="008776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6D5"/>
    <w:rPr>
      <w:rFonts w:ascii="Tahoma" w:hAnsi="Tahoma" w:cs="Tahoma"/>
      <w:sz w:val="16"/>
      <w:szCs w:val="16"/>
    </w:rPr>
  </w:style>
  <w:style w:type="table" w:styleId="TableGrid">
    <w:name w:val="Table Grid"/>
    <w:basedOn w:val="TableNormal"/>
    <w:uiPriority w:val="59"/>
    <w:rsid w:val="00225451"/>
    <w:pPr>
      <w:spacing w:after="0" w:line="240" w:lineRule="auto"/>
    </w:pPr>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basedOn w:val="DefaultParagraphFont"/>
    <w:rsid w:val="00F276D2"/>
  </w:style>
  <w:style w:type="paragraph" w:styleId="ListParagraph">
    <w:name w:val="List Paragraph"/>
    <w:basedOn w:val="Normal"/>
    <w:uiPriority w:val="34"/>
    <w:qFormat/>
    <w:rsid w:val="00C16721"/>
    <w:pPr>
      <w:spacing w:line="240" w:lineRule="auto"/>
      <w:ind w:left="720"/>
      <w:contextualSpacing/>
    </w:pPr>
    <w:rPr>
      <w:rFonts w:asciiTheme="minorHAnsi" w:eastAsiaTheme="minorEastAsia" w:hAnsiTheme="minorHAnsi"/>
      <w:lang w:eastAsia="en-US"/>
    </w:rPr>
  </w:style>
  <w:style w:type="character" w:styleId="Hyperlink">
    <w:name w:val="Hyperlink"/>
    <w:basedOn w:val="DefaultParagraphFont"/>
    <w:uiPriority w:val="99"/>
    <w:unhideWhenUsed/>
    <w:rsid w:val="00EA7F95"/>
    <w:rPr>
      <w:color w:val="0000FF" w:themeColor="hyperlink"/>
      <w:u w:val="single"/>
    </w:rPr>
  </w:style>
  <w:style w:type="paragraph" w:customStyle="1" w:styleId="1">
    <w:name w:val="正文1"/>
    <w:uiPriority w:val="99"/>
    <w:rsid w:val="000E6D93"/>
    <w:pPr>
      <w:spacing w:after="0"/>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80389">
      <w:bodyDiv w:val="1"/>
      <w:marLeft w:val="0"/>
      <w:marRight w:val="0"/>
      <w:marTop w:val="0"/>
      <w:marBottom w:val="0"/>
      <w:divBdr>
        <w:top w:val="none" w:sz="0" w:space="0" w:color="auto"/>
        <w:left w:val="none" w:sz="0" w:space="0" w:color="auto"/>
        <w:bottom w:val="none" w:sz="0" w:space="0" w:color="auto"/>
        <w:right w:val="none" w:sz="0" w:space="0" w:color="auto"/>
      </w:divBdr>
    </w:div>
    <w:div w:id="558709361">
      <w:bodyDiv w:val="1"/>
      <w:marLeft w:val="0"/>
      <w:marRight w:val="0"/>
      <w:marTop w:val="0"/>
      <w:marBottom w:val="0"/>
      <w:divBdr>
        <w:top w:val="none" w:sz="0" w:space="0" w:color="auto"/>
        <w:left w:val="none" w:sz="0" w:space="0" w:color="auto"/>
        <w:bottom w:val="none" w:sz="0" w:space="0" w:color="auto"/>
        <w:right w:val="none" w:sz="0" w:space="0" w:color="auto"/>
      </w:divBdr>
    </w:div>
    <w:div w:id="827136336">
      <w:bodyDiv w:val="1"/>
      <w:marLeft w:val="0"/>
      <w:marRight w:val="0"/>
      <w:marTop w:val="0"/>
      <w:marBottom w:val="0"/>
      <w:divBdr>
        <w:top w:val="none" w:sz="0" w:space="0" w:color="auto"/>
        <w:left w:val="none" w:sz="0" w:space="0" w:color="auto"/>
        <w:bottom w:val="none" w:sz="0" w:space="0" w:color="auto"/>
        <w:right w:val="none" w:sz="0" w:space="0" w:color="auto"/>
      </w:divBdr>
    </w:div>
    <w:div w:id="852108088">
      <w:bodyDiv w:val="1"/>
      <w:marLeft w:val="0"/>
      <w:marRight w:val="0"/>
      <w:marTop w:val="0"/>
      <w:marBottom w:val="0"/>
      <w:divBdr>
        <w:top w:val="none" w:sz="0" w:space="0" w:color="auto"/>
        <w:left w:val="none" w:sz="0" w:space="0" w:color="auto"/>
        <w:bottom w:val="none" w:sz="0" w:space="0" w:color="auto"/>
        <w:right w:val="none" w:sz="0" w:space="0" w:color="auto"/>
      </w:divBdr>
    </w:div>
    <w:div w:id="1553227784">
      <w:bodyDiv w:val="1"/>
      <w:marLeft w:val="0"/>
      <w:marRight w:val="0"/>
      <w:marTop w:val="0"/>
      <w:marBottom w:val="0"/>
      <w:divBdr>
        <w:top w:val="none" w:sz="0" w:space="0" w:color="auto"/>
        <w:left w:val="none" w:sz="0" w:space="0" w:color="auto"/>
        <w:bottom w:val="none" w:sz="0" w:space="0" w:color="auto"/>
        <w:right w:val="none" w:sz="0" w:space="0" w:color="auto"/>
      </w:divBdr>
    </w:div>
    <w:div w:id="1576623810">
      <w:bodyDiv w:val="1"/>
      <w:marLeft w:val="0"/>
      <w:marRight w:val="0"/>
      <w:marTop w:val="0"/>
      <w:marBottom w:val="0"/>
      <w:divBdr>
        <w:top w:val="none" w:sz="0" w:space="0" w:color="auto"/>
        <w:left w:val="none" w:sz="0" w:space="0" w:color="auto"/>
        <w:bottom w:val="none" w:sz="0" w:space="0" w:color="auto"/>
        <w:right w:val="none" w:sz="0" w:space="0" w:color="auto"/>
      </w:divBdr>
    </w:div>
    <w:div w:id="1820490619">
      <w:bodyDiv w:val="1"/>
      <w:marLeft w:val="0"/>
      <w:marRight w:val="0"/>
      <w:marTop w:val="0"/>
      <w:marBottom w:val="0"/>
      <w:divBdr>
        <w:top w:val="none" w:sz="0" w:space="0" w:color="auto"/>
        <w:left w:val="none" w:sz="0" w:space="0" w:color="auto"/>
        <w:bottom w:val="none" w:sz="0" w:space="0" w:color="auto"/>
        <w:right w:val="none" w:sz="0" w:space="0" w:color="auto"/>
      </w:divBdr>
    </w:div>
    <w:div w:id="18877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cstats.gov.bc.ca/StatisticsBySubject/Census/2011Census/PopulationHousing/BCCana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96577-7F05-4515-829D-FA5BD85A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7083</Words>
  <Characters>40377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SR Portelance</Company>
  <LinksUpToDate>false</LinksUpToDate>
  <CharactersWithSpaces>47366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Fu</dc:creator>
  <cp:lastModifiedBy>Na Ma</cp:lastModifiedBy>
  <cp:revision>2</cp:revision>
  <dcterms:created xsi:type="dcterms:W3CDTF">2017-05-19T02:49:00Z</dcterms:created>
  <dcterms:modified xsi:type="dcterms:W3CDTF">2017-05-19T02:49:00Z</dcterms:modified>
</cp:coreProperties>
</file>