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E09A0" w14:textId="4A33979D" w:rsidR="00DF6537" w:rsidRPr="00E0330A" w:rsidRDefault="00DF6537" w:rsidP="00AD05F0">
      <w:pPr>
        <w:spacing w:after="0" w:line="360" w:lineRule="auto"/>
        <w:jc w:val="both"/>
        <w:rPr>
          <w:rFonts w:ascii="Book Antiqua" w:hAnsi="Book Antiqua"/>
          <w:sz w:val="24"/>
          <w:szCs w:val="24"/>
        </w:rPr>
      </w:pPr>
      <w:r w:rsidRPr="00E0330A">
        <w:rPr>
          <w:rFonts w:ascii="Book Antiqua" w:hAnsi="Book Antiqua"/>
          <w:b/>
          <w:sz w:val="24"/>
          <w:szCs w:val="24"/>
        </w:rPr>
        <w:t xml:space="preserve">Name of Journal: </w:t>
      </w:r>
      <w:r w:rsidRPr="00E0330A">
        <w:rPr>
          <w:rFonts w:ascii="Book Antiqua" w:hAnsi="Book Antiqua"/>
          <w:b/>
          <w:i/>
          <w:sz w:val="24"/>
          <w:szCs w:val="24"/>
        </w:rPr>
        <w:t>World Journal of Cardiology</w:t>
      </w:r>
    </w:p>
    <w:p w14:paraId="601415E4" w14:textId="7FBD1220" w:rsidR="00DF6537" w:rsidRPr="00E0330A" w:rsidRDefault="00DF6537" w:rsidP="00AD05F0">
      <w:pPr>
        <w:spacing w:after="0" w:line="360" w:lineRule="auto"/>
        <w:jc w:val="both"/>
        <w:rPr>
          <w:rFonts w:ascii="Book Antiqua" w:hAnsi="Book Antiqua"/>
          <w:b/>
          <w:sz w:val="24"/>
          <w:szCs w:val="24"/>
          <w:lang w:eastAsia="zh-CN"/>
        </w:rPr>
      </w:pPr>
      <w:r w:rsidRPr="00E0330A">
        <w:rPr>
          <w:rFonts w:ascii="Book Antiqua" w:hAnsi="Book Antiqua"/>
          <w:b/>
          <w:sz w:val="24"/>
          <w:szCs w:val="24"/>
        </w:rPr>
        <w:t xml:space="preserve">Manuscript NO: </w:t>
      </w:r>
      <w:r w:rsidRPr="00E0330A">
        <w:rPr>
          <w:rFonts w:ascii="Book Antiqua" w:hAnsi="Book Antiqua"/>
          <w:b/>
          <w:sz w:val="24"/>
          <w:szCs w:val="24"/>
          <w:lang w:eastAsia="zh-CN"/>
        </w:rPr>
        <w:t>32526</w:t>
      </w:r>
    </w:p>
    <w:p w14:paraId="7D98B2B4" w14:textId="77777777" w:rsidR="00DF6537" w:rsidRPr="00E0330A" w:rsidRDefault="00DF6537" w:rsidP="00AD05F0">
      <w:pPr>
        <w:spacing w:after="0" w:line="360" w:lineRule="auto"/>
        <w:jc w:val="both"/>
        <w:rPr>
          <w:rFonts w:ascii="Book Antiqua" w:hAnsi="Book Antiqua"/>
          <w:b/>
          <w:sz w:val="24"/>
          <w:szCs w:val="24"/>
        </w:rPr>
      </w:pPr>
      <w:r w:rsidRPr="00E0330A">
        <w:rPr>
          <w:rFonts w:ascii="Book Antiqua" w:hAnsi="Book Antiqua"/>
          <w:b/>
          <w:sz w:val="24"/>
          <w:szCs w:val="24"/>
        </w:rPr>
        <w:t>Manuscript Type: Original Article</w:t>
      </w:r>
    </w:p>
    <w:p w14:paraId="660C8C4A" w14:textId="77777777" w:rsidR="00DF6537" w:rsidRPr="00E0330A" w:rsidRDefault="00DF6537" w:rsidP="00AD05F0">
      <w:pPr>
        <w:spacing w:after="0" w:line="360" w:lineRule="auto"/>
        <w:jc w:val="both"/>
        <w:rPr>
          <w:rFonts w:ascii="Book Antiqua" w:hAnsi="Book Antiqua"/>
          <w:b/>
          <w:sz w:val="24"/>
          <w:szCs w:val="24"/>
          <w:lang w:eastAsia="zh-CN"/>
        </w:rPr>
      </w:pPr>
    </w:p>
    <w:p w14:paraId="7684A801" w14:textId="13F656B7" w:rsidR="00DF6537" w:rsidRPr="00E0330A" w:rsidRDefault="00DF6537" w:rsidP="00AD05F0">
      <w:pPr>
        <w:spacing w:after="0" w:line="360" w:lineRule="auto"/>
        <w:jc w:val="both"/>
        <w:rPr>
          <w:rFonts w:ascii="Book Antiqua" w:hAnsi="Book Antiqua"/>
          <w:b/>
          <w:i/>
          <w:sz w:val="24"/>
          <w:szCs w:val="24"/>
          <w:lang w:eastAsia="zh-CN"/>
        </w:rPr>
      </w:pPr>
      <w:r w:rsidRPr="00E0330A">
        <w:rPr>
          <w:rFonts w:ascii="Book Antiqua" w:hAnsi="Book Antiqua"/>
          <w:b/>
          <w:i/>
          <w:sz w:val="24"/>
          <w:szCs w:val="24"/>
        </w:rPr>
        <w:t>Retrospective Study</w:t>
      </w:r>
    </w:p>
    <w:p w14:paraId="277F1AD8" w14:textId="5CFB6A4C" w:rsidR="00490D69" w:rsidRPr="00E0330A" w:rsidRDefault="00490D69" w:rsidP="00AD05F0">
      <w:pPr>
        <w:spacing w:after="0" w:line="360" w:lineRule="auto"/>
        <w:jc w:val="both"/>
        <w:rPr>
          <w:rFonts w:ascii="Book Antiqua" w:hAnsi="Book Antiqua"/>
          <w:sz w:val="24"/>
          <w:szCs w:val="24"/>
          <w:lang w:eastAsia="zh-CN"/>
        </w:rPr>
      </w:pPr>
      <w:r w:rsidRPr="00E0330A">
        <w:rPr>
          <w:rFonts w:ascii="Book Antiqua" w:hAnsi="Book Antiqua"/>
          <w:b/>
          <w:sz w:val="24"/>
          <w:szCs w:val="24"/>
        </w:rPr>
        <w:t>Utility and</w:t>
      </w:r>
      <w:r w:rsidR="009C0EB8" w:rsidRPr="00E0330A">
        <w:rPr>
          <w:rFonts w:ascii="Book Antiqua" w:hAnsi="Book Antiqua"/>
          <w:b/>
          <w:sz w:val="24"/>
          <w:szCs w:val="24"/>
        </w:rPr>
        <w:t xml:space="preserve"> correlation of known anticoagulation parameters in the management of pediatric ventricular assist devices</w:t>
      </w:r>
    </w:p>
    <w:p w14:paraId="318A2853" w14:textId="77777777" w:rsidR="00794C7B" w:rsidRPr="00E0330A" w:rsidRDefault="00794C7B" w:rsidP="00AD05F0">
      <w:pPr>
        <w:spacing w:after="0" w:line="360" w:lineRule="auto"/>
        <w:jc w:val="both"/>
        <w:rPr>
          <w:rFonts w:ascii="Book Antiqua" w:hAnsi="Book Antiqua"/>
          <w:b/>
          <w:sz w:val="24"/>
          <w:szCs w:val="24"/>
          <w:lang w:eastAsia="zh-CN"/>
        </w:rPr>
      </w:pPr>
    </w:p>
    <w:p w14:paraId="1070A060" w14:textId="08BDBDC4" w:rsidR="00DF6537" w:rsidRPr="00E0330A" w:rsidRDefault="009C0EB8" w:rsidP="00AD05F0">
      <w:pPr>
        <w:spacing w:after="0" w:line="360" w:lineRule="auto"/>
        <w:jc w:val="both"/>
        <w:rPr>
          <w:rFonts w:ascii="Book Antiqua" w:eastAsia="Arial Unicode MS" w:hAnsi="Book Antiqua" w:cs="Arial Unicode MS"/>
          <w:sz w:val="24"/>
          <w:szCs w:val="24"/>
          <w:lang w:val="en"/>
        </w:rPr>
      </w:pPr>
      <w:r w:rsidRPr="00E0330A">
        <w:rPr>
          <w:rFonts w:ascii="Book Antiqua" w:hAnsi="Book Antiqua"/>
          <w:sz w:val="24"/>
          <w:szCs w:val="24"/>
        </w:rPr>
        <w:t>Bhatia</w:t>
      </w:r>
      <w:r w:rsidRPr="00E0330A">
        <w:rPr>
          <w:rFonts w:ascii="Book Antiqua" w:hAnsi="Book Antiqua"/>
          <w:sz w:val="24"/>
          <w:szCs w:val="24"/>
          <w:lang w:eastAsia="zh-CN"/>
        </w:rPr>
        <w:t xml:space="preserve"> AK </w:t>
      </w:r>
      <w:r w:rsidRPr="00E0330A">
        <w:rPr>
          <w:rFonts w:ascii="Book Antiqua" w:hAnsi="Book Antiqua"/>
          <w:i/>
          <w:sz w:val="24"/>
          <w:szCs w:val="24"/>
          <w:lang w:eastAsia="zh-CN"/>
        </w:rPr>
        <w:t>et al.</w:t>
      </w:r>
      <w:r w:rsidR="00DF6537" w:rsidRPr="00E0330A">
        <w:rPr>
          <w:rFonts w:ascii="Book Antiqua" w:hAnsi="Book Antiqua"/>
          <w:sz w:val="24"/>
          <w:szCs w:val="24"/>
        </w:rPr>
        <w:t xml:space="preserve"> </w:t>
      </w:r>
      <w:r w:rsidR="00464028" w:rsidRPr="00E0330A">
        <w:rPr>
          <w:rFonts w:ascii="Book Antiqua" w:hAnsi="Book Antiqua"/>
          <w:sz w:val="24"/>
          <w:szCs w:val="24"/>
        </w:rPr>
        <w:t>Anticoagulation</w:t>
      </w:r>
      <w:r w:rsidRPr="00E0330A">
        <w:rPr>
          <w:rFonts w:ascii="Book Antiqua" w:hAnsi="Book Antiqua"/>
          <w:sz w:val="24"/>
          <w:szCs w:val="24"/>
        </w:rPr>
        <w:t xml:space="preserve"> parameters in pediat</w:t>
      </w:r>
      <w:r w:rsidR="00464028" w:rsidRPr="00E0330A">
        <w:rPr>
          <w:rFonts w:ascii="Book Antiqua" w:hAnsi="Book Antiqua"/>
          <w:sz w:val="24"/>
          <w:szCs w:val="24"/>
        </w:rPr>
        <w:t>ric VAD</w:t>
      </w:r>
    </w:p>
    <w:p w14:paraId="703D40C3" w14:textId="77777777" w:rsidR="00DF6537" w:rsidRPr="00E0330A" w:rsidRDefault="00DF6537" w:rsidP="00AD05F0">
      <w:pPr>
        <w:spacing w:after="0" w:line="360" w:lineRule="auto"/>
        <w:jc w:val="both"/>
        <w:rPr>
          <w:rFonts w:ascii="Book Antiqua" w:hAnsi="Book Antiqua"/>
          <w:b/>
          <w:sz w:val="24"/>
          <w:szCs w:val="24"/>
          <w:lang w:eastAsia="zh-CN"/>
        </w:rPr>
      </w:pPr>
    </w:p>
    <w:p w14:paraId="0D34AFB5" w14:textId="11F838A3" w:rsidR="00DF6537" w:rsidRPr="00E0330A" w:rsidRDefault="00DF6537" w:rsidP="00AD05F0">
      <w:pPr>
        <w:spacing w:after="0" w:line="360" w:lineRule="auto"/>
        <w:jc w:val="both"/>
        <w:rPr>
          <w:rFonts w:ascii="Book Antiqua" w:hAnsi="Book Antiqua"/>
          <w:b/>
          <w:sz w:val="24"/>
          <w:szCs w:val="24"/>
        </w:rPr>
      </w:pPr>
      <w:r w:rsidRPr="00E0330A">
        <w:rPr>
          <w:rFonts w:ascii="Book Antiqua" w:hAnsi="Book Antiqua"/>
          <w:b/>
          <w:sz w:val="24"/>
          <w:szCs w:val="24"/>
        </w:rPr>
        <w:t xml:space="preserve">Ajay K Bhatia, </w:t>
      </w:r>
      <w:proofErr w:type="spellStart"/>
      <w:r w:rsidRPr="00E0330A">
        <w:rPr>
          <w:rFonts w:ascii="Book Antiqua" w:hAnsi="Book Antiqua"/>
          <w:b/>
          <w:sz w:val="24"/>
          <w:szCs w:val="24"/>
        </w:rPr>
        <w:t>Mouhammad</w:t>
      </w:r>
      <w:proofErr w:type="spellEnd"/>
      <w:r w:rsidRPr="00E0330A">
        <w:rPr>
          <w:rFonts w:ascii="Book Antiqua" w:hAnsi="Book Antiqua"/>
          <w:b/>
          <w:sz w:val="24"/>
          <w:szCs w:val="24"/>
        </w:rPr>
        <w:t xml:space="preserve"> </w:t>
      </w:r>
      <w:proofErr w:type="spellStart"/>
      <w:r w:rsidRPr="00E0330A">
        <w:rPr>
          <w:rFonts w:ascii="Book Antiqua" w:hAnsi="Book Antiqua"/>
          <w:b/>
          <w:sz w:val="24"/>
          <w:szCs w:val="24"/>
        </w:rPr>
        <w:t>Yabrodi</w:t>
      </w:r>
      <w:proofErr w:type="spellEnd"/>
      <w:r w:rsidRPr="00E0330A">
        <w:rPr>
          <w:rFonts w:ascii="Book Antiqua" w:hAnsi="Book Antiqua"/>
          <w:b/>
          <w:sz w:val="24"/>
          <w:szCs w:val="24"/>
        </w:rPr>
        <w:t xml:space="preserve">, Mallory Carroll, Silvia Bunting, Kirk </w:t>
      </w:r>
      <w:proofErr w:type="spellStart"/>
      <w:r w:rsidRPr="00E0330A">
        <w:rPr>
          <w:rFonts w:ascii="Book Antiqua" w:hAnsi="Book Antiqua"/>
          <w:b/>
          <w:sz w:val="24"/>
          <w:szCs w:val="24"/>
        </w:rPr>
        <w:t>Kanter</w:t>
      </w:r>
      <w:proofErr w:type="spellEnd"/>
      <w:r w:rsidRPr="00E0330A">
        <w:rPr>
          <w:rFonts w:ascii="Book Antiqua" w:hAnsi="Book Antiqua"/>
          <w:b/>
          <w:sz w:val="24"/>
          <w:szCs w:val="24"/>
        </w:rPr>
        <w:t xml:space="preserve">, Kevin O Maher, Shriprasad R Deshpande </w:t>
      </w:r>
    </w:p>
    <w:p w14:paraId="770B7281" w14:textId="77777777" w:rsidR="00DF6537" w:rsidRPr="00E0330A" w:rsidRDefault="00DF6537" w:rsidP="00AD05F0">
      <w:pPr>
        <w:spacing w:after="0" w:line="360" w:lineRule="auto"/>
        <w:jc w:val="both"/>
        <w:rPr>
          <w:rFonts w:ascii="Book Antiqua" w:hAnsi="Book Antiqua"/>
          <w:b/>
          <w:sz w:val="24"/>
          <w:szCs w:val="24"/>
          <w:lang w:eastAsia="zh-CN"/>
        </w:rPr>
      </w:pPr>
    </w:p>
    <w:p w14:paraId="09F196D3" w14:textId="2F16F20E" w:rsidR="008543AC" w:rsidRPr="00E0330A" w:rsidRDefault="00284792" w:rsidP="00AD05F0">
      <w:pPr>
        <w:spacing w:after="0" w:line="360" w:lineRule="auto"/>
        <w:jc w:val="both"/>
        <w:rPr>
          <w:rFonts w:ascii="Book Antiqua" w:hAnsi="Book Antiqua"/>
          <w:b/>
          <w:sz w:val="24"/>
          <w:szCs w:val="24"/>
        </w:rPr>
      </w:pPr>
      <w:r w:rsidRPr="00E0330A">
        <w:rPr>
          <w:rFonts w:ascii="Book Antiqua" w:hAnsi="Book Antiqua"/>
          <w:b/>
          <w:sz w:val="24"/>
          <w:szCs w:val="24"/>
        </w:rPr>
        <w:t xml:space="preserve">Ajay K Bhatia, </w:t>
      </w:r>
      <w:proofErr w:type="spellStart"/>
      <w:r w:rsidRPr="00E0330A">
        <w:rPr>
          <w:rFonts w:ascii="Book Antiqua" w:hAnsi="Book Antiqua"/>
          <w:b/>
          <w:sz w:val="24"/>
          <w:szCs w:val="24"/>
        </w:rPr>
        <w:t>Mouhammad</w:t>
      </w:r>
      <w:proofErr w:type="spellEnd"/>
      <w:r w:rsidRPr="00E0330A">
        <w:rPr>
          <w:rFonts w:ascii="Book Antiqua" w:hAnsi="Book Antiqua"/>
          <w:b/>
          <w:sz w:val="24"/>
          <w:szCs w:val="24"/>
        </w:rPr>
        <w:t xml:space="preserve"> </w:t>
      </w:r>
      <w:proofErr w:type="spellStart"/>
      <w:r w:rsidRPr="00E0330A">
        <w:rPr>
          <w:rFonts w:ascii="Book Antiqua" w:hAnsi="Book Antiqua"/>
          <w:b/>
          <w:sz w:val="24"/>
          <w:szCs w:val="24"/>
        </w:rPr>
        <w:t>Yabrodi</w:t>
      </w:r>
      <w:proofErr w:type="spellEnd"/>
      <w:r w:rsidRPr="00E0330A">
        <w:rPr>
          <w:rFonts w:ascii="Book Antiqua" w:hAnsi="Book Antiqua"/>
          <w:b/>
          <w:sz w:val="24"/>
          <w:szCs w:val="24"/>
        </w:rPr>
        <w:t>, Kevin O Maher, Shriprasad R Deshpande</w:t>
      </w:r>
      <w:r w:rsidRPr="00E0330A">
        <w:rPr>
          <w:rFonts w:ascii="Book Antiqua" w:hAnsi="Book Antiqua"/>
          <w:b/>
          <w:sz w:val="24"/>
          <w:szCs w:val="24"/>
          <w:lang w:eastAsia="zh-CN"/>
        </w:rPr>
        <w:t xml:space="preserve">, </w:t>
      </w:r>
      <w:r w:rsidR="000C1BC1" w:rsidRPr="00E0330A">
        <w:rPr>
          <w:rFonts w:ascii="Book Antiqua" w:hAnsi="Book Antiqua"/>
          <w:sz w:val="24"/>
          <w:szCs w:val="24"/>
        </w:rPr>
        <w:t>Division of Pediatric Cardiology, Emory University School of Medicine, Children’s Healthcare of Atlanta,</w:t>
      </w:r>
      <w:r w:rsidR="00AD05F0" w:rsidRPr="00E0330A">
        <w:rPr>
          <w:rFonts w:ascii="Book Antiqua" w:hAnsi="Book Antiqua"/>
          <w:sz w:val="24"/>
          <w:szCs w:val="24"/>
        </w:rPr>
        <w:t xml:space="preserve"> </w:t>
      </w:r>
      <w:r w:rsidR="000C1BC1" w:rsidRPr="00E0330A">
        <w:rPr>
          <w:rFonts w:ascii="Book Antiqua" w:hAnsi="Book Antiqua"/>
          <w:sz w:val="24"/>
          <w:szCs w:val="24"/>
        </w:rPr>
        <w:t>Atlanta, G</w:t>
      </w:r>
      <w:r w:rsidR="009A6E81" w:rsidRPr="00E0330A">
        <w:rPr>
          <w:rFonts w:ascii="Book Antiqua" w:hAnsi="Book Antiqua"/>
          <w:sz w:val="24"/>
          <w:szCs w:val="24"/>
          <w:lang w:eastAsia="zh-CN"/>
        </w:rPr>
        <w:t>A</w:t>
      </w:r>
      <w:r w:rsidR="00464028" w:rsidRPr="00E0330A">
        <w:rPr>
          <w:rFonts w:ascii="Book Antiqua" w:hAnsi="Book Antiqua"/>
          <w:sz w:val="24"/>
          <w:szCs w:val="24"/>
        </w:rPr>
        <w:t xml:space="preserve"> 30322</w:t>
      </w:r>
      <w:r w:rsidR="009A6E81" w:rsidRPr="00E0330A">
        <w:rPr>
          <w:rFonts w:ascii="Book Antiqua" w:hAnsi="Book Antiqua"/>
          <w:sz w:val="24"/>
          <w:szCs w:val="24"/>
          <w:lang w:eastAsia="zh-CN"/>
        </w:rPr>
        <w:t>, United States</w:t>
      </w:r>
    </w:p>
    <w:p w14:paraId="56884EBA" w14:textId="77777777" w:rsidR="00284792" w:rsidRPr="00E0330A" w:rsidRDefault="00284792" w:rsidP="00AD05F0">
      <w:pPr>
        <w:spacing w:after="0" w:line="360" w:lineRule="auto"/>
        <w:jc w:val="both"/>
        <w:rPr>
          <w:rFonts w:ascii="Book Antiqua" w:hAnsi="Book Antiqua"/>
          <w:sz w:val="24"/>
          <w:szCs w:val="24"/>
          <w:vertAlign w:val="superscript"/>
          <w:lang w:eastAsia="zh-CN"/>
        </w:rPr>
      </w:pPr>
    </w:p>
    <w:p w14:paraId="66417435" w14:textId="417F951D" w:rsidR="000C1BC1" w:rsidRPr="00E0330A" w:rsidRDefault="00284792" w:rsidP="00AD05F0">
      <w:pPr>
        <w:spacing w:after="0" w:line="360" w:lineRule="auto"/>
        <w:jc w:val="both"/>
        <w:rPr>
          <w:rFonts w:ascii="Book Antiqua" w:hAnsi="Book Antiqua"/>
          <w:sz w:val="24"/>
          <w:szCs w:val="24"/>
        </w:rPr>
      </w:pPr>
      <w:r w:rsidRPr="00E0330A">
        <w:rPr>
          <w:rFonts w:ascii="Book Antiqua" w:hAnsi="Book Antiqua"/>
          <w:b/>
          <w:sz w:val="24"/>
          <w:szCs w:val="24"/>
        </w:rPr>
        <w:t>Mallory Carroll,</w:t>
      </w:r>
      <w:r w:rsidRPr="00E0330A">
        <w:rPr>
          <w:rFonts w:ascii="Book Antiqua" w:hAnsi="Book Antiqua"/>
          <w:b/>
          <w:sz w:val="24"/>
          <w:szCs w:val="24"/>
          <w:lang w:eastAsia="zh-CN"/>
        </w:rPr>
        <w:t xml:space="preserve"> </w:t>
      </w:r>
      <w:r w:rsidR="000C1BC1" w:rsidRPr="00E0330A">
        <w:rPr>
          <w:rFonts w:ascii="Book Antiqua" w:hAnsi="Book Antiqua"/>
          <w:sz w:val="24"/>
          <w:szCs w:val="24"/>
        </w:rPr>
        <w:t xml:space="preserve">Mechanical Circulatory Support Program, Children’s Healthcare of Atlanta, Atlanta, </w:t>
      </w:r>
      <w:r w:rsidR="009A6E81" w:rsidRPr="00E0330A">
        <w:rPr>
          <w:rFonts w:ascii="Book Antiqua" w:hAnsi="Book Antiqua"/>
          <w:sz w:val="24"/>
          <w:szCs w:val="24"/>
        </w:rPr>
        <w:t>G</w:t>
      </w:r>
      <w:r w:rsidR="009A6E81" w:rsidRPr="00E0330A">
        <w:rPr>
          <w:rFonts w:ascii="Book Antiqua" w:hAnsi="Book Antiqua"/>
          <w:sz w:val="24"/>
          <w:szCs w:val="24"/>
          <w:lang w:eastAsia="zh-CN"/>
        </w:rPr>
        <w:t>A</w:t>
      </w:r>
      <w:r w:rsidR="009A6E81" w:rsidRPr="00E0330A">
        <w:rPr>
          <w:rFonts w:ascii="Book Antiqua" w:hAnsi="Book Antiqua"/>
          <w:sz w:val="24"/>
          <w:szCs w:val="24"/>
        </w:rPr>
        <w:t xml:space="preserve"> 30322</w:t>
      </w:r>
      <w:r w:rsidR="009A6E81" w:rsidRPr="00E0330A">
        <w:rPr>
          <w:rFonts w:ascii="Book Antiqua" w:hAnsi="Book Antiqua"/>
          <w:sz w:val="24"/>
          <w:szCs w:val="24"/>
          <w:lang w:eastAsia="zh-CN"/>
        </w:rPr>
        <w:t>, United States</w:t>
      </w:r>
    </w:p>
    <w:p w14:paraId="4BFE3E07" w14:textId="77777777" w:rsidR="00284792" w:rsidRPr="00E0330A" w:rsidRDefault="00284792" w:rsidP="00AD05F0">
      <w:pPr>
        <w:spacing w:after="0" w:line="360" w:lineRule="auto"/>
        <w:jc w:val="both"/>
        <w:rPr>
          <w:rFonts w:ascii="Book Antiqua" w:hAnsi="Book Antiqua"/>
          <w:sz w:val="24"/>
          <w:szCs w:val="24"/>
          <w:vertAlign w:val="superscript"/>
          <w:lang w:eastAsia="zh-CN"/>
        </w:rPr>
      </w:pPr>
    </w:p>
    <w:p w14:paraId="5BEB275E" w14:textId="46412391" w:rsidR="000C1BC1" w:rsidRPr="00E0330A" w:rsidRDefault="00284792" w:rsidP="00AD05F0">
      <w:pPr>
        <w:spacing w:after="0" w:line="360" w:lineRule="auto"/>
        <w:jc w:val="both"/>
        <w:rPr>
          <w:rFonts w:ascii="Book Antiqua" w:hAnsi="Book Antiqua"/>
          <w:sz w:val="24"/>
          <w:szCs w:val="24"/>
        </w:rPr>
      </w:pPr>
      <w:r w:rsidRPr="00E0330A">
        <w:rPr>
          <w:rFonts w:ascii="Book Antiqua" w:hAnsi="Book Antiqua"/>
          <w:b/>
          <w:sz w:val="24"/>
          <w:szCs w:val="24"/>
        </w:rPr>
        <w:t>Silvia Bunting,</w:t>
      </w:r>
      <w:r w:rsidRPr="00E0330A">
        <w:rPr>
          <w:rFonts w:ascii="Book Antiqua" w:hAnsi="Book Antiqua"/>
          <w:b/>
          <w:sz w:val="24"/>
          <w:szCs w:val="24"/>
          <w:lang w:eastAsia="zh-CN"/>
        </w:rPr>
        <w:t xml:space="preserve"> </w:t>
      </w:r>
      <w:r w:rsidR="000C1BC1" w:rsidRPr="00E0330A">
        <w:rPr>
          <w:rFonts w:ascii="Book Antiqua" w:hAnsi="Book Antiqua"/>
          <w:sz w:val="24"/>
          <w:szCs w:val="24"/>
        </w:rPr>
        <w:t xml:space="preserve">Department of Pathology, Emory University School of Medicine, Atlanta, </w:t>
      </w:r>
      <w:r w:rsidR="009A6E81" w:rsidRPr="00E0330A">
        <w:rPr>
          <w:rFonts w:ascii="Book Antiqua" w:hAnsi="Book Antiqua"/>
          <w:sz w:val="24"/>
          <w:szCs w:val="24"/>
        </w:rPr>
        <w:t>G</w:t>
      </w:r>
      <w:r w:rsidR="009A6E81" w:rsidRPr="00E0330A">
        <w:rPr>
          <w:rFonts w:ascii="Book Antiqua" w:hAnsi="Book Antiqua"/>
          <w:sz w:val="24"/>
          <w:szCs w:val="24"/>
          <w:lang w:eastAsia="zh-CN"/>
        </w:rPr>
        <w:t>A</w:t>
      </w:r>
      <w:r w:rsidR="009A6E81" w:rsidRPr="00E0330A">
        <w:rPr>
          <w:rFonts w:ascii="Book Antiqua" w:hAnsi="Book Antiqua"/>
          <w:sz w:val="24"/>
          <w:szCs w:val="24"/>
        </w:rPr>
        <w:t xml:space="preserve"> 30322</w:t>
      </w:r>
      <w:r w:rsidR="009A6E81" w:rsidRPr="00E0330A">
        <w:rPr>
          <w:rFonts w:ascii="Book Antiqua" w:hAnsi="Book Antiqua"/>
          <w:sz w:val="24"/>
          <w:szCs w:val="24"/>
          <w:lang w:eastAsia="zh-CN"/>
        </w:rPr>
        <w:t>, United States</w:t>
      </w:r>
    </w:p>
    <w:p w14:paraId="2037D733" w14:textId="77777777" w:rsidR="00284792" w:rsidRPr="00E0330A" w:rsidRDefault="00284792" w:rsidP="00AD05F0">
      <w:pPr>
        <w:spacing w:after="0" w:line="360" w:lineRule="auto"/>
        <w:jc w:val="both"/>
        <w:rPr>
          <w:rFonts w:ascii="Book Antiqua" w:hAnsi="Book Antiqua"/>
          <w:sz w:val="24"/>
          <w:szCs w:val="24"/>
          <w:vertAlign w:val="superscript"/>
          <w:lang w:eastAsia="zh-CN"/>
        </w:rPr>
      </w:pPr>
    </w:p>
    <w:p w14:paraId="15813933" w14:textId="739E6FE7" w:rsidR="000C1BC1" w:rsidRPr="00E0330A" w:rsidRDefault="00284792" w:rsidP="00AD05F0">
      <w:pPr>
        <w:spacing w:after="0" w:line="360" w:lineRule="auto"/>
        <w:jc w:val="both"/>
        <w:rPr>
          <w:rFonts w:ascii="Book Antiqua" w:hAnsi="Book Antiqua"/>
          <w:sz w:val="24"/>
          <w:szCs w:val="24"/>
        </w:rPr>
      </w:pPr>
      <w:r w:rsidRPr="00E0330A">
        <w:rPr>
          <w:rFonts w:ascii="Book Antiqua" w:hAnsi="Book Antiqua"/>
          <w:b/>
          <w:sz w:val="24"/>
          <w:szCs w:val="24"/>
        </w:rPr>
        <w:t xml:space="preserve">Kirk </w:t>
      </w:r>
      <w:proofErr w:type="spellStart"/>
      <w:r w:rsidRPr="00E0330A">
        <w:rPr>
          <w:rFonts w:ascii="Book Antiqua" w:hAnsi="Book Antiqua"/>
          <w:b/>
          <w:sz w:val="24"/>
          <w:szCs w:val="24"/>
        </w:rPr>
        <w:t>Kanter</w:t>
      </w:r>
      <w:proofErr w:type="spellEnd"/>
      <w:r w:rsidRPr="00E0330A">
        <w:rPr>
          <w:rFonts w:ascii="Book Antiqua" w:hAnsi="Book Antiqua"/>
          <w:b/>
          <w:sz w:val="24"/>
          <w:szCs w:val="24"/>
        </w:rPr>
        <w:t>,</w:t>
      </w:r>
      <w:r w:rsidRPr="00E0330A">
        <w:rPr>
          <w:rFonts w:ascii="Book Antiqua" w:hAnsi="Book Antiqua"/>
          <w:b/>
          <w:sz w:val="24"/>
          <w:szCs w:val="24"/>
          <w:lang w:eastAsia="zh-CN"/>
        </w:rPr>
        <w:t xml:space="preserve"> </w:t>
      </w:r>
      <w:r w:rsidR="000C1BC1" w:rsidRPr="00E0330A">
        <w:rPr>
          <w:rFonts w:ascii="Book Antiqua" w:hAnsi="Book Antiqua"/>
          <w:sz w:val="24"/>
          <w:szCs w:val="24"/>
        </w:rPr>
        <w:t xml:space="preserve">Department of Cardiothoracic Surgery, Emory University School of Medicine, Atlanta, </w:t>
      </w:r>
      <w:r w:rsidR="009A6E81" w:rsidRPr="00E0330A">
        <w:rPr>
          <w:rFonts w:ascii="Book Antiqua" w:hAnsi="Book Antiqua"/>
          <w:sz w:val="24"/>
          <w:szCs w:val="24"/>
        </w:rPr>
        <w:t>G</w:t>
      </w:r>
      <w:r w:rsidR="009A6E81" w:rsidRPr="00E0330A">
        <w:rPr>
          <w:rFonts w:ascii="Book Antiqua" w:hAnsi="Book Antiqua"/>
          <w:sz w:val="24"/>
          <w:szCs w:val="24"/>
          <w:lang w:eastAsia="zh-CN"/>
        </w:rPr>
        <w:t>A</w:t>
      </w:r>
      <w:r w:rsidR="009A6E81" w:rsidRPr="00E0330A">
        <w:rPr>
          <w:rFonts w:ascii="Book Antiqua" w:hAnsi="Book Antiqua"/>
          <w:sz w:val="24"/>
          <w:szCs w:val="24"/>
        </w:rPr>
        <w:t xml:space="preserve"> 30322</w:t>
      </w:r>
      <w:r w:rsidR="009A6E81" w:rsidRPr="00E0330A">
        <w:rPr>
          <w:rFonts w:ascii="Book Antiqua" w:hAnsi="Book Antiqua"/>
          <w:sz w:val="24"/>
          <w:szCs w:val="24"/>
          <w:lang w:eastAsia="zh-CN"/>
        </w:rPr>
        <w:t>, United States</w:t>
      </w:r>
    </w:p>
    <w:p w14:paraId="50548EB5" w14:textId="77777777" w:rsidR="00284792" w:rsidRPr="00E0330A" w:rsidRDefault="00284792" w:rsidP="00AD05F0">
      <w:pPr>
        <w:spacing w:after="0" w:line="360" w:lineRule="auto"/>
        <w:jc w:val="both"/>
        <w:rPr>
          <w:rFonts w:ascii="Book Antiqua" w:hAnsi="Book Antiqua"/>
          <w:sz w:val="24"/>
          <w:szCs w:val="24"/>
          <w:lang w:eastAsia="zh-CN"/>
        </w:rPr>
      </w:pPr>
    </w:p>
    <w:p w14:paraId="0209A4E3" w14:textId="51647FA9" w:rsidR="00464028" w:rsidRPr="00E0330A" w:rsidRDefault="00284792" w:rsidP="00AD05F0">
      <w:pPr>
        <w:spacing w:after="0" w:line="360" w:lineRule="auto"/>
        <w:jc w:val="both"/>
        <w:rPr>
          <w:rFonts w:ascii="Book Antiqua" w:hAnsi="Book Antiqua"/>
          <w:sz w:val="24"/>
          <w:szCs w:val="24"/>
          <w:lang w:eastAsia="zh-CN"/>
        </w:rPr>
      </w:pPr>
      <w:r w:rsidRPr="00E0330A">
        <w:rPr>
          <w:rFonts w:ascii="Book Antiqua" w:hAnsi="Book Antiqua"/>
          <w:b/>
          <w:sz w:val="24"/>
          <w:szCs w:val="24"/>
        </w:rPr>
        <w:t>Author contributions:</w:t>
      </w:r>
      <w:r w:rsidRPr="00E0330A">
        <w:rPr>
          <w:rFonts w:ascii="Book Antiqua" w:hAnsi="Book Antiqua"/>
          <w:b/>
          <w:sz w:val="24"/>
          <w:szCs w:val="24"/>
          <w:lang w:eastAsia="zh-CN"/>
        </w:rPr>
        <w:t xml:space="preserve"> </w:t>
      </w:r>
      <w:r w:rsidR="00464028" w:rsidRPr="00E0330A">
        <w:rPr>
          <w:rFonts w:ascii="Book Antiqua" w:hAnsi="Book Antiqua"/>
          <w:sz w:val="24"/>
          <w:szCs w:val="24"/>
        </w:rPr>
        <w:t xml:space="preserve">Bhatia </w:t>
      </w:r>
      <w:r w:rsidRPr="00E0330A">
        <w:rPr>
          <w:rFonts w:ascii="Book Antiqua" w:hAnsi="Book Antiqua"/>
          <w:sz w:val="24"/>
          <w:szCs w:val="24"/>
          <w:lang w:eastAsia="zh-CN"/>
        </w:rPr>
        <w:t>AK</w:t>
      </w:r>
      <w:r w:rsidR="00464028" w:rsidRPr="00E0330A">
        <w:rPr>
          <w:rFonts w:ascii="Book Antiqua" w:hAnsi="Book Antiqua"/>
          <w:sz w:val="24"/>
          <w:szCs w:val="24"/>
        </w:rPr>
        <w:t xml:space="preserve"> </w:t>
      </w:r>
      <w:r w:rsidRPr="00E0330A">
        <w:rPr>
          <w:rFonts w:ascii="Book Antiqua" w:hAnsi="Book Antiqua"/>
          <w:sz w:val="24"/>
          <w:szCs w:val="24"/>
          <w:lang w:eastAsia="zh-CN"/>
        </w:rPr>
        <w:t>and</w:t>
      </w:r>
      <w:r w:rsidRPr="00E0330A">
        <w:rPr>
          <w:rFonts w:ascii="Book Antiqua" w:hAnsi="Book Antiqua"/>
          <w:sz w:val="24"/>
          <w:szCs w:val="24"/>
        </w:rPr>
        <w:t xml:space="preserve"> </w:t>
      </w:r>
      <w:proofErr w:type="spellStart"/>
      <w:r w:rsidRPr="00E0330A">
        <w:rPr>
          <w:rFonts w:ascii="Book Antiqua" w:hAnsi="Book Antiqua"/>
          <w:sz w:val="24"/>
          <w:szCs w:val="24"/>
        </w:rPr>
        <w:t>Yabrodi</w:t>
      </w:r>
      <w:proofErr w:type="spellEnd"/>
      <w:r w:rsidRPr="00E0330A">
        <w:rPr>
          <w:rFonts w:ascii="Book Antiqua" w:hAnsi="Book Antiqua"/>
          <w:sz w:val="24"/>
          <w:szCs w:val="24"/>
          <w:lang w:eastAsia="zh-CN"/>
        </w:rPr>
        <w:t xml:space="preserve"> M contributed to </w:t>
      </w:r>
      <w:r w:rsidRPr="00E0330A">
        <w:rPr>
          <w:rFonts w:ascii="Book Antiqua" w:hAnsi="Book Antiqua"/>
          <w:sz w:val="24"/>
          <w:szCs w:val="24"/>
        </w:rPr>
        <w:t>d</w:t>
      </w:r>
      <w:r w:rsidR="00464028" w:rsidRPr="00E0330A">
        <w:rPr>
          <w:rFonts w:ascii="Book Antiqua" w:hAnsi="Book Antiqua"/>
          <w:sz w:val="24"/>
          <w:szCs w:val="24"/>
        </w:rPr>
        <w:t>ata collection, writing manuscript</w:t>
      </w:r>
      <w:r w:rsidRPr="00E0330A">
        <w:rPr>
          <w:rFonts w:ascii="Book Antiqua" w:hAnsi="Book Antiqua"/>
          <w:sz w:val="24"/>
          <w:szCs w:val="24"/>
          <w:lang w:eastAsia="zh-CN"/>
        </w:rPr>
        <w:t>;</w:t>
      </w:r>
      <w:r w:rsidR="00464028" w:rsidRPr="00E0330A">
        <w:rPr>
          <w:rFonts w:ascii="Book Antiqua" w:hAnsi="Book Antiqua"/>
          <w:sz w:val="24"/>
          <w:szCs w:val="24"/>
        </w:rPr>
        <w:t xml:space="preserve"> Carroll </w:t>
      </w:r>
      <w:r w:rsidRPr="00E0330A">
        <w:rPr>
          <w:rFonts w:ascii="Book Antiqua" w:hAnsi="Book Antiqua"/>
          <w:sz w:val="24"/>
          <w:szCs w:val="24"/>
          <w:lang w:eastAsia="zh-CN"/>
        </w:rPr>
        <w:t>M</w:t>
      </w:r>
      <w:r w:rsidR="00464028" w:rsidRPr="00E0330A">
        <w:rPr>
          <w:rFonts w:ascii="Book Antiqua" w:hAnsi="Book Antiqua"/>
          <w:sz w:val="24"/>
          <w:szCs w:val="24"/>
        </w:rPr>
        <w:t xml:space="preserve"> </w:t>
      </w:r>
      <w:r w:rsidRPr="00E0330A">
        <w:rPr>
          <w:rFonts w:ascii="Book Antiqua" w:hAnsi="Book Antiqua"/>
          <w:sz w:val="24"/>
          <w:szCs w:val="24"/>
          <w:lang w:eastAsia="zh-CN"/>
        </w:rPr>
        <w:t>contributed to</w:t>
      </w:r>
      <w:r w:rsidRPr="00E0330A">
        <w:rPr>
          <w:rFonts w:ascii="Book Antiqua" w:hAnsi="Book Antiqua"/>
          <w:sz w:val="24"/>
          <w:szCs w:val="24"/>
        </w:rPr>
        <w:t xml:space="preserve"> c</w:t>
      </w:r>
      <w:r w:rsidR="00464028" w:rsidRPr="00E0330A">
        <w:rPr>
          <w:rFonts w:ascii="Book Antiqua" w:hAnsi="Book Antiqua"/>
          <w:sz w:val="24"/>
          <w:szCs w:val="24"/>
        </w:rPr>
        <w:t>linical care and data, oversight</w:t>
      </w:r>
      <w:r w:rsidRPr="00E0330A">
        <w:rPr>
          <w:rFonts w:ascii="Book Antiqua" w:hAnsi="Book Antiqua"/>
          <w:sz w:val="24"/>
          <w:szCs w:val="24"/>
          <w:lang w:eastAsia="zh-CN"/>
        </w:rPr>
        <w:t xml:space="preserve">; </w:t>
      </w:r>
      <w:r w:rsidR="00464028" w:rsidRPr="00E0330A">
        <w:rPr>
          <w:rFonts w:ascii="Book Antiqua" w:hAnsi="Book Antiqua"/>
          <w:sz w:val="24"/>
          <w:szCs w:val="24"/>
        </w:rPr>
        <w:t xml:space="preserve">Bunting </w:t>
      </w:r>
      <w:r w:rsidRPr="00E0330A">
        <w:rPr>
          <w:rFonts w:ascii="Book Antiqua" w:hAnsi="Book Antiqua"/>
          <w:sz w:val="24"/>
          <w:szCs w:val="24"/>
          <w:lang w:eastAsia="zh-CN"/>
        </w:rPr>
        <w:t>S</w:t>
      </w:r>
      <w:r w:rsidR="00464028" w:rsidRPr="00E0330A">
        <w:rPr>
          <w:rFonts w:ascii="Book Antiqua" w:hAnsi="Book Antiqua"/>
          <w:sz w:val="24"/>
          <w:szCs w:val="24"/>
        </w:rPr>
        <w:t xml:space="preserve"> </w:t>
      </w:r>
      <w:r w:rsidRPr="00E0330A">
        <w:rPr>
          <w:rFonts w:ascii="Book Antiqua" w:hAnsi="Book Antiqua"/>
          <w:sz w:val="24"/>
          <w:szCs w:val="24"/>
          <w:lang w:eastAsia="zh-CN"/>
        </w:rPr>
        <w:t>contributed to</w:t>
      </w:r>
      <w:r w:rsidRPr="00E0330A">
        <w:rPr>
          <w:rFonts w:ascii="Book Antiqua" w:hAnsi="Book Antiqua"/>
          <w:sz w:val="24"/>
          <w:szCs w:val="24"/>
        </w:rPr>
        <w:t xml:space="preserve"> l</w:t>
      </w:r>
      <w:r w:rsidR="00464028" w:rsidRPr="00E0330A">
        <w:rPr>
          <w:rFonts w:ascii="Book Antiqua" w:hAnsi="Book Antiqua"/>
          <w:sz w:val="24"/>
          <w:szCs w:val="24"/>
        </w:rPr>
        <w:t>aboratory oversight, technical writing and oversight</w:t>
      </w:r>
      <w:r w:rsidRPr="00E0330A">
        <w:rPr>
          <w:rFonts w:ascii="Book Antiqua" w:hAnsi="Book Antiqua"/>
          <w:sz w:val="24"/>
          <w:szCs w:val="24"/>
          <w:lang w:eastAsia="zh-CN"/>
        </w:rPr>
        <w:t xml:space="preserve">; </w:t>
      </w:r>
      <w:proofErr w:type="spellStart"/>
      <w:r w:rsidR="00464028" w:rsidRPr="00E0330A">
        <w:rPr>
          <w:rFonts w:ascii="Book Antiqua" w:hAnsi="Book Antiqua"/>
          <w:sz w:val="24"/>
          <w:szCs w:val="24"/>
        </w:rPr>
        <w:t>Kanter</w:t>
      </w:r>
      <w:proofErr w:type="spellEnd"/>
      <w:r w:rsidR="00464028" w:rsidRPr="00E0330A">
        <w:rPr>
          <w:rFonts w:ascii="Book Antiqua" w:hAnsi="Book Antiqua"/>
          <w:sz w:val="24"/>
          <w:szCs w:val="24"/>
        </w:rPr>
        <w:t xml:space="preserve"> </w:t>
      </w:r>
      <w:r w:rsidRPr="00E0330A">
        <w:rPr>
          <w:rFonts w:ascii="Book Antiqua" w:hAnsi="Book Antiqua"/>
          <w:sz w:val="24"/>
          <w:szCs w:val="24"/>
          <w:lang w:eastAsia="zh-CN"/>
        </w:rPr>
        <w:t>K contributed to</w:t>
      </w:r>
      <w:r w:rsidRPr="00E0330A">
        <w:rPr>
          <w:rFonts w:ascii="Book Antiqua" w:hAnsi="Book Antiqua"/>
          <w:sz w:val="24"/>
          <w:szCs w:val="24"/>
        </w:rPr>
        <w:t xml:space="preserve"> s</w:t>
      </w:r>
      <w:r w:rsidR="00464028" w:rsidRPr="00E0330A">
        <w:rPr>
          <w:rFonts w:ascii="Book Antiqua" w:hAnsi="Book Antiqua"/>
          <w:sz w:val="24"/>
          <w:szCs w:val="24"/>
        </w:rPr>
        <w:t>urgical care, overnight and critical review</w:t>
      </w:r>
      <w:r w:rsidRPr="00E0330A">
        <w:rPr>
          <w:rFonts w:ascii="Book Antiqua" w:hAnsi="Book Antiqua"/>
          <w:sz w:val="24"/>
          <w:szCs w:val="24"/>
          <w:lang w:eastAsia="zh-CN"/>
        </w:rPr>
        <w:t xml:space="preserve">; </w:t>
      </w:r>
      <w:r w:rsidR="00464028" w:rsidRPr="00E0330A">
        <w:rPr>
          <w:rFonts w:ascii="Book Antiqua" w:hAnsi="Book Antiqua"/>
          <w:sz w:val="24"/>
          <w:szCs w:val="24"/>
        </w:rPr>
        <w:t xml:space="preserve">Maher </w:t>
      </w:r>
      <w:r w:rsidRPr="00E0330A">
        <w:rPr>
          <w:rFonts w:ascii="Book Antiqua" w:hAnsi="Book Antiqua"/>
          <w:sz w:val="24"/>
          <w:szCs w:val="24"/>
          <w:lang w:eastAsia="zh-CN"/>
        </w:rPr>
        <w:t>KO</w:t>
      </w:r>
      <w:r w:rsidR="00464028" w:rsidRPr="00E0330A">
        <w:rPr>
          <w:rFonts w:ascii="Book Antiqua" w:hAnsi="Book Antiqua"/>
          <w:sz w:val="24"/>
          <w:szCs w:val="24"/>
        </w:rPr>
        <w:t xml:space="preserve"> </w:t>
      </w:r>
      <w:r w:rsidRPr="00E0330A">
        <w:rPr>
          <w:rFonts w:ascii="Book Antiqua" w:hAnsi="Book Antiqua"/>
          <w:sz w:val="24"/>
          <w:szCs w:val="24"/>
          <w:lang w:eastAsia="zh-CN"/>
        </w:rPr>
        <w:t>contributed to</w:t>
      </w:r>
      <w:r w:rsidRPr="00E0330A">
        <w:rPr>
          <w:rFonts w:ascii="Book Antiqua" w:hAnsi="Book Antiqua"/>
          <w:sz w:val="24"/>
          <w:szCs w:val="24"/>
        </w:rPr>
        <w:t xml:space="preserve"> </w:t>
      </w:r>
      <w:r w:rsidRPr="00E0330A">
        <w:rPr>
          <w:rFonts w:ascii="Book Antiqua" w:hAnsi="Book Antiqua"/>
          <w:sz w:val="24"/>
          <w:szCs w:val="24"/>
        </w:rPr>
        <w:lastRenderedPageBreak/>
        <w:t>c</w:t>
      </w:r>
      <w:r w:rsidR="00464028" w:rsidRPr="00E0330A">
        <w:rPr>
          <w:rFonts w:ascii="Book Antiqua" w:hAnsi="Book Antiqua"/>
          <w:sz w:val="24"/>
          <w:szCs w:val="24"/>
        </w:rPr>
        <w:t>ritical care, study oversight and critical review</w:t>
      </w:r>
      <w:r w:rsidRPr="00E0330A">
        <w:rPr>
          <w:rFonts w:ascii="Book Antiqua" w:hAnsi="Book Antiqua"/>
          <w:sz w:val="24"/>
          <w:szCs w:val="24"/>
          <w:lang w:eastAsia="zh-CN"/>
        </w:rPr>
        <w:t xml:space="preserve">; </w:t>
      </w:r>
      <w:r w:rsidR="00464028" w:rsidRPr="00E0330A">
        <w:rPr>
          <w:rFonts w:ascii="Book Antiqua" w:hAnsi="Book Antiqua"/>
          <w:sz w:val="24"/>
          <w:szCs w:val="24"/>
        </w:rPr>
        <w:t xml:space="preserve">Deshpande </w:t>
      </w:r>
      <w:r w:rsidRPr="00E0330A">
        <w:rPr>
          <w:rFonts w:ascii="Book Antiqua" w:hAnsi="Book Antiqua"/>
          <w:sz w:val="24"/>
          <w:szCs w:val="24"/>
          <w:lang w:eastAsia="zh-CN"/>
        </w:rPr>
        <w:t>SR contributed to</w:t>
      </w:r>
      <w:r w:rsidRPr="00E0330A">
        <w:rPr>
          <w:rFonts w:ascii="Book Antiqua" w:hAnsi="Book Antiqua"/>
          <w:sz w:val="24"/>
          <w:szCs w:val="24"/>
        </w:rPr>
        <w:t xml:space="preserve"> s</w:t>
      </w:r>
      <w:r w:rsidR="00464028" w:rsidRPr="00E0330A">
        <w:rPr>
          <w:rFonts w:ascii="Book Antiqua" w:hAnsi="Book Antiqua"/>
          <w:sz w:val="24"/>
          <w:szCs w:val="24"/>
        </w:rPr>
        <w:t xml:space="preserve">tudy design and concept, oversight and manuscript writing and final edits. </w:t>
      </w:r>
    </w:p>
    <w:p w14:paraId="6DEB4263" w14:textId="77777777" w:rsidR="00020E4C" w:rsidRPr="00E0330A" w:rsidRDefault="00020E4C" w:rsidP="00AD05F0">
      <w:pPr>
        <w:spacing w:after="0" w:line="360" w:lineRule="auto"/>
        <w:jc w:val="both"/>
        <w:rPr>
          <w:rFonts w:ascii="Book Antiqua" w:hAnsi="Book Antiqua"/>
          <w:b/>
          <w:sz w:val="24"/>
          <w:szCs w:val="24"/>
          <w:lang w:eastAsia="zh-CN"/>
        </w:rPr>
      </w:pPr>
    </w:p>
    <w:p w14:paraId="66993169" w14:textId="51171643" w:rsidR="008B290E" w:rsidRPr="00E0330A" w:rsidRDefault="008B290E" w:rsidP="00AD05F0">
      <w:pPr>
        <w:spacing w:after="0" w:line="360" w:lineRule="auto"/>
        <w:jc w:val="both"/>
        <w:rPr>
          <w:rFonts w:ascii="Book Antiqua" w:hAnsi="Book Antiqua"/>
          <w:bCs/>
          <w:iCs/>
          <w:sz w:val="24"/>
          <w:szCs w:val="24"/>
          <w:lang w:eastAsia="zh-CN"/>
        </w:rPr>
      </w:pPr>
      <w:r w:rsidRPr="00E0330A">
        <w:rPr>
          <w:rFonts w:ascii="Book Antiqua" w:hAnsi="Book Antiqua"/>
          <w:b/>
          <w:sz w:val="24"/>
          <w:szCs w:val="24"/>
        </w:rPr>
        <w:t>Institutional review board statement</w:t>
      </w:r>
      <w:r w:rsidRPr="00E0330A">
        <w:rPr>
          <w:rFonts w:ascii="Book Antiqua" w:hAnsi="Book Antiqua"/>
          <w:b/>
          <w:iCs/>
          <w:sz w:val="24"/>
          <w:szCs w:val="24"/>
        </w:rPr>
        <w:t xml:space="preserve">: </w:t>
      </w:r>
      <w:r w:rsidR="00663D50" w:rsidRPr="00E0330A">
        <w:rPr>
          <w:rFonts w:ascii="Book Antiqua" w:hAnsi="Book Antiqua"/>
          <w:bCs/>
          <w:iCs/>
          <w:sz w:val="24"/>
          <w:szCs w:val="24"/>
        </w:rPr>
        <w:t>Study was reviewed and approved by the Institutional Review Board at Children’s Healthcare of Atlanta.</w:t>
      </w:r>
    </w:p>
    <w:p w14:paraId="7DBDD609" w14:textId="77777777" w:rsidR="00663D50" w:rsidRPr="00E0330A" w:rsidRDefault="00663D50" w:rsidP="00AD05F0">
      <w:pPr>
        <w:spacing w:after="0" w:line="360" w:lineRule="auto"/>
        <w:jc w:val="both"/>
        <w:rPr>
          <w:rFonts w:ascii="Book Antiqua" w:hAnsi="Book Antiqua"/>
          <w:b/>
          <w:sz w:val="24"/>
          <w:szCs w:val="24"/>
          <w:lang w:eastAsia="zh-CN"/>
        </w:rPr>
      </w:pPr>
    </w:p>
    <w:p w14:paraId="1E0986E0" w14:textId="1CA868B6" w:rsidR="008B290E" w:rsidRPr="00E0330A" w:rsidRDefault="008B290E" w:rsidP="00AD05F0">
      <w:pPr>
        <w:spacing w:after="0" w:line="360" w:lineRule="auto"/>
        <w:jc w:val="both"/>
        <w:rPr>
          <w:rFonts w:ascii="Book Antiqua" w:hAnsi="Book Antiqua"/>
          <w:bCs/>
          <w:iCs/>
          <w:sz w:val="24"/>
          <w:szCs w:val="24"/>
          <w:lang w:eastAsia="zh-CN"/>
        </w:rPr>
      </w:pPr>
      <w:r w:rsidRPr="00E0330A">
        <w:rPr>
          <w:rFonts w:ascii="Book Antiqua" w:hAnsi="Book Antiqua"/>
          <w:b/>
          <w:sz w:val="24"/>
          <w:szCs w:val="24"/>
        </w:rPr>
        <w:t>Informed consent statement</w:t>
      </w:r>
      <w:r w:rsidRPr="00E0330A">
        <w:rPr>
          <w:rFonts w:ascii="Book Antiqua" w:hAnsi="Book Antiqua"/>
          <w:b/>
          <w:iCs/>
          <w:sz w:val="24"/>
          <w:szCs w:val="24"/>
        </w:rPr>
        <w:t xml:space="preserve">: </w:t>
      </w:r>
      <w:r w:rsidR="00663D50" w:rsidRPr="00E0330A">
        <w:rPr>
          <w:rFonts w:ascii="Book Antiqua" w:hAnsi="Book Antiqua"/>
          <w:bCs/>
          <w:iCs/>
          <w:sz w:val="24"/>
          <w:szCs w:val="24"/>
        </w:rPr>
        <w:t>Not applicable, retrospective study. Institutional review board waived need for consent for retrospective study.</w:t>
      </w:r>
    </w:p>
    <w:p w14:paraId="03C5D454" w14:textId="77777777" w:rsidR="00663D50" w:rsidRPr="00E0330A" w:rsidRDefault="00663D50" w:rsidP="00AD05F0">
      <w:pPr>
        <w:spacing w:after="0" w:line="360" w:lineRule="auto"/>
        <w:jc w:val="both"/>
        <w:rPr>
          <w:rFonts w:ascii="Book Antiqua" w:hAnsi="Book Antiqua"/>
          <w:b/>
          <w:sz w:val="24"/>
          <w:szCs w:val="24"/>
          <w:lang w:eastAsia="zh-CN"/>
        </w:rPr>
      </w:pPr>
    </w:p>
    <w:p w14:paraId="6E881145" w14:textId="766FD7D4" w:rsidR="008B290E" w:rsidRPr="00E0330A" w:rsidRDefault="008B290E" w:rsidP="00AD05F0">
      <w:pPr>
        <w:spacing w:after="0" w:line="360" w:lineRule="auto"/>
        <w:jc w:val="both"/>
        <w:rPr>
          <w:rFonts w:ascii="Book Antiqua" w:hAnsi="Book Antiqua"/>
          <w:sz w:val="24"/>
          <w:szCs w:val="24"/>
          <w:lang w:eastAsia="zh-CN"/>
        </w:rPr>
      </w:pPr>
      <w:r w:rsidRPr="00E0330A">
        <w:rPr>
          <w:rFonts w:ascii="Book Antiqua" w:hAnsi="Book Antiqua"/>
          <w:b/>
          <w:sz w:val="24"/>
          <w:szCs w:val="24"/>
        </w:rPr>
        <w:t>Conflict-of-interest statement</w:t>
      </w:r>
      <w:r w:rsidRPr="00E0330A">
        <w:rPr>
          <w:rFonts w:ascii="Book Antiqua" w:hAnsi="Book Antiqua" w:cs="TimesNewRomanPS-BoldItalicMT"/>
          <w:b/>
          <w:iCs/>
          <w:sz w:val="24"/>
          <w:szCs w:val="24"/>
        </w:rPr>
        <w:t xml:space="preserve">: </w:t>
      </w:r>
      <w:r w:rsidR="00663D50" w:rsidRPr="00E0330A">
        <w:rPr>
          <w:rFonts w:ascii="Book Antiqua" w:hAnsi="Book Antiqua"/>
          <w:sz w:val="24"/>
          <w:szCs w:val="24"/>
        </w:rPr>
        <w:t>The authors have no conflicts of interest or financial disclosures. No funding source to disclose.</w:t>
      </w:r>
      <w:r w:rsidR="00AD05F0" w:rsidRPr="00E0330A">
        <w:rPr>
          <w:rFonts w:ascii="Book Antiqua" w:hAnsi="Book Antiqua"/>
          <w:sz w:val="24"/>
          <w:szCs w:val="24"/>
        </w:rPr>
        <w:t xml:space="preserve"> </w:t>
      </w:r>
    </w:p>
    <w:p w14:paraId="16B5EDDE" w14:textId="77777777" w:rsidR="00663D50" w:rsidRPr="00E0330A" w:rsidRDefault="00663D50" w:rsidP="00AD05F0">
      <w:pPr>
        <w:spacing w:after="0" w:line="360" w:lineRule="auto"/>
        <w:jc w:val="both"/>
        <w:rPr>
          <w:rFonts w:ascii="Book Antiqua" w:hAnsi="Book Antiqua"/>
          <w:b/>
          <w:sz w:val="24"/>
          <w:szCs w:val="24"/>
          <w:lang w:eastAsia="zh-CN"/>
        </w:rPr>
      </w:pPr>
    </w:p>
    <w:p w14:paraId="750B725C" w14:textId="6CEC6B76" w:rsidR="008B290E" w:rsidRPr="00E0330A" w:rsidRDefault="008B290E" w:rsidP="00AD05F0">
      <w:pPr>
        <w:spacing w:after="0" w:line="360" w:lineRule="auto"/>
        <w:jc w:val="both"/>
        <w:rPr>
          <w:rFonts w:ascii="Book Antiqua" w:hAnsi="Book Antiqua"/>
          <w:b/>
          <w:sz w:val="24"/>
          <w:szCs w:val="24"/>
        </w:rPr>
      </w:pPr>
      <w:r w:rsidRPr="00E0330A">
        <w:rPr>
          <w:rFonts w:ascii="Book Antiqua" w:hAnsi="Book Antiqua"/>
          <w:b/>
          <w:sz w:val="24"/>
          <w:szCs w:val="24"/>
        </w:rPr>
        <w:t>Data sharing statement</w:t>
      </w:r>
      <w:r w:rsidRPr="00E0330A">
        <w:rPr>
          <w:rFonts w:ascii="Book Antiqua" w:hAnsi="Book Antiqua" w:cs="TimesNewRomanPS-BoldItalicMT"/>
          <w:b/>
          <w:iCs/>
          <w:sz w:val="24"/>
          <w:szCs w:val="24"/>
        </w:rPr>
        <w:t>:</w:t>
      </w:r>
      <w:r w:rsidRPr="00E0330A">
        <w:rPr>
          <w:rFonts w:ascii="Book Antiqua" w:hAnsi="Book Antiqua"/>
          <w:b/>
          <w:sz w:val="24"/>
          <w:szCs w:val="24"/>
        </w:rPr>
        <w:t xml:space="preserve"> </w:t>
      </w:r>
      <w:r w:rsidR="00663D50" w:rsidRPr="00E0330A">
        <w:rPr>
          <w:rFonts w:ascii="Book Antiqua" w:hAnsi="Book Antiqua" w:cs="TimesNewRomanPS-BoldItalicMT"/>
          <w:bCs/>
          <w:iCs/>
          <w:sz w:val="24"/>
          <w:szCs w:val="24"/>
        </w:rPr>
        <w:t>Not applicable</w:t>
      </w:r>
      <w:r w:rsidR="00663D50" w:rsidRPr="00E0330A">
        <w:rPr>
          <w:rFonts w:ascii="Book Antiqua" w:hAnsi="Book Antiqua" w:cs="TimesNewRomanPS-BoldItalicMT"/>
          <w:bCs/>
          <w:iCs/>
          <w:sz w:val="24"/>
          <w:szCs w:val="24"/>
          <w:lang w:eastAsia="zh-CN"/>
        </w:rPr>
        <w:t>.</w:t>
      </w:r>
    </w:p>
    <w:p w14:paraId="532F1BA5" w14:textId="77777777" w:rsidR="008B290E" w:rsidRPr="00E0330A" w:rsidRDefault="008B290E" w:rsidP="00AD05F0">
      <w:pPr>
        <w:adjustRightInd w:val="0"/>
        <w:snapToGrid w:val="0"/>
        <w:spacing w:after="0" w:line="360" w:lineRule="auto"/>
        <w:jc w:val="both"/>
        <w:rPr>
          <w:rFonts w:ascii="Book Antiqua" w:hAnsi="Book Antiqua"/>
          <w:sz w:val="24"/>
          <w:szCs w:val="24"/>
        </w:rPr>
      </w:pPr>
    </w:p>
    <w:p w14:paraId="51447C41" w14:textId="77777777" w:rsidR="008B290E" w:rsidRPr="00E0330A" w:rsidRDefault="008B290E" w:rsidP="00AD05F0">
      <w:pPr>
        <w:adjustRightInd w:val="0"/>
        <w:snapToGrid w:val="0"/>
        <w:spacing w:after="0" w:line="360" w:lineRule="auto"/>
        <w:jc w:val="both"/>
        <w:rPr>
          <w:rFonts w:ascii="Book Antiqua" w:hAnsi="Book Antiqua"/>
          <w:sz w:val="24"/>
          <w:szCs w:val="24"/>
        </w:rPr>
      </w:pPr>
      <w:r w:rsidRPr="00E0330A">
        <w:rPr>
          <w:rFonts w:ascii="Book Antiqua" w:hAnsi="Book Antiqua"/>
          <w:b/>
          <w:sz w:val="24"/>
          <w:szCs w:val="24"/>
        </w:rPr>
        <w:t xml:space="preserve">Open-Access: </w:t>
      </w:r>
      <w:r w:rsidRPr="00E0330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E0330A">
          <w:rPr>
            <w:rStyle w:val="Hyperlink"/>
            <w:rFonts w:ascii="Book Antiqua" w:hAnsi="Book Antiqua"/>
            <w:color w:val="auto"/>
            <w:sz w:val="24"/>
            <w:szCs w:val="24"/>
            <w:u w:val="none"/>
          </w:rPr>
          <w:t>http://creativecommons.org/licenses/by-nc/4.0/</w:t>
        </w:r>
      </w:hyperlink>
    </w:p>
    <w:p w14:paraId="3F1434A3" w14:textId="77777777" w:rsidR="00663D50" w:rsidRPr="00E0330A" w:rsidRDefault="00663D50" w:rsidP="00AD05F0">
      <w:pPr>
        <w:spacing w:after="0" w:line="360" w:lineRule="auto"/>
        <w:jc w:val="both"/>
        <w:rPr>
          <w:rFonts w:ascii="Book Antiqua" w:hAnsi="Book Antiqua"/>
          <w:b/>
          <w:sz w:val="24"/>
          <w:szCs w:val="24"/>
          <w:lang w:eastAsia="zh-CN"/>
        </w:rPr>
      </w:pPr>
    </w:p>
    <w:p w14:paraId="300F47C5" w14:textId="55412755" w:rsidR="00A4538B" w:rsidRPr="00E0330A" w:rsidRDefault="00A4538B" w:rsidP="00AD05F0">
      <w:pPr>
        <w:spacing w:after="0" w:line="360" w:lineRule="auto"/>
        <w:jc w:val="both"/>
        <w:rPr>
          <w:rFonts w:ascii="Book Antiqua" w:hAnsi="Book Antiqua" w:cs="宋体"/>
          <w:sz w:val="24"/>
          <w:szCs w:val="24"/>
          <w:lang w:eastAsia="zh-CN"/>
        </w:rPr>
      </w:pPr>
      <w:r w:rsidRPr="00E0330A">
        <w:rPr>
          <w:rFonts w:ascii="Book Antiqua" w:hAnsi="Book Antiqua" w:cs="宋体"/>
          <w:b/>
          <w:sz w:val="24"/>
          <w:szCs w:val="24"/>
        </w:rPr>
        <w:t>Manuscript source:</w:t>
      </w:r>
      <w:r w:rsidRPr="00E0330A">
        <w:rPr>
          <w:rFonts w:ascii="Book Antiqua" w:hAnsi="Book Antiqua" w:cs="宋体"/>
          <w:sz w:val="24"/>
          <w:szCs w:val="24"/>
        </w:rPr>
        <w:t> Unsolicited manuscript</w:t>
      </w:r>
    </w:p>
    <w:p w14:paraId="3F8ECEC1" w14:textId="77777777" w:rsidR="00A4538B" w:rsidRPr="00E0330A" w:rsidRDefault="00A4538B" w:rsidP="00AD05F0">
      <w:pPr>
        <w:spacing w:after="0" w:line="360" w:lineRule="auto"/>
        <w:jc w:val="both"/>
        <w:rPr>
          <w:rFonts w:ascii="Book Antiqua" w:hAnsi="Book Antiqua"/>
          <w:b/>
          <w:sz w:val="24"/>
          <w:szCs w:val="24"/>
          <w:lang w:eastAsia="zh-CN"/>
        </w:rPr>
      </w:pPr>
    </w:p>
    <w:p w14:paraId="053435EC" w14:textId="78F9075A" w:rsidR="00663D50" w:rsidRPr="00E0330A" w:rsidRDefault="00663D50" w:rsidP="00AD05F0">
      <w:pPr>
        <w:pStyle w:val="NoSpacing"/>
        <w:spacing w:line="360" w:lineRule="auto"/>
        <w:jc w:val="both"/>
        <w:rPr>
          <w:rFonts w:ascii="Book Antiqua" w:hAnsi="Book Antiqua"/>
          <w:sz w:val="24"/>
          <w:szCs w:val="24"/>
        </w:rPr>
      </w:pPr>
      <w:r w:rsidRPr="00E0330A">
        <w:rPr>
          <w:rFonts w:ascii="Book Antiqua" w:hAnsi="Book Antiqua"/>
          <w:b/>
          <w:sz w:val="24"/>
          <w:szCs w:val="24"/>
        </w:rPr>
        <w:t>Correspondence to:</w:t>
      </w:r>
      <w:r w:rsidRPr="00E0330A">
        <w:rPr>
          <w:rFonts w:ascii="Book Antiqua" w:hAnsi="Book Antiqua"/>
          <w:b/>
          <w:sz w:val="24"/>
          <w:szCs w:val="24"/>
          <w:lang w:eastAsia="zh-CN"/>
        </w:rPr>
        <w:t xml:space="preserve"> </w:t>
      </w:r>
      <w:r w:rsidRPr="00E0330A">
        <w:rPr>
          <w:rFonts w:ascii="Book Antiqua" w:hAnsi="Book Antiqua"/>
          <w:b/>
          <w:sz w:val="24"/>
          <w:szCs w:val="24"/>
        </w:rPr>
        <w:t>Shriprasad R Deshpande</w:t>
      </w:r>
      <w:r w:rsidRPr="00E0330A">
        <w:rPr>
          <w:rFonts w:ascii="Book Antiqua" w:hAnsi="Book Antiqua"/>
          <w:b/>
          <w:sz w:val="24"/>
          <w:szCs w:val="24"/>
          <w:lang w:eastAsia="zh-CN"/>
        </w:rPr>
        <w:t>,</w:t>
      </w:r>
      <w:r w:rsidRPr="00E0330A">
        <w:rPr>
          <w:rFonts w:ascii="Book Antiqua" w:hAnsi="Book Antiqua"/>
          <w:b/>
          <w:sz w:val="24"/>
          <w:szCs w:val="24"/>
        </w:rPr>
        <w:t xml:space="preserve"> MBBS,</w:t>
      </w:r>
      <w:r w:rsidRPr="00E0330A">
        <w:rPr>
          <w:rFonts w:ascii="Book Antiqua" w:hAnsi="Book Antiqua"/>
          <w:b/>
          <w:sz w:val="24"/>
          <w:szCs w:val="24"/>
          <w:lang w:eastAsia="zh-CN"/>
        </w:rPr>
        <w:t xml:space="preserve"> </w:t>
      </w:r>
      <w:r w:rsidRPr="00E0330A">
        <w:rPr>
          <w:rFonts w:ascii="Book Antiqua" w:hAnsi="Book Antiqua"/>
          <w:b/>
          <w:sz w:val="24"/>
          <w:szCs w:val="24"/>
        </w:rPr>
        <w:t>MS</w:t>
      </w:r>
      <w:r w:rsidRPr="00E0330A">
        <w:rPr>
          <w:rFonts w:ascii="Book Antiqua" w:hAnsi="Book Antiqua"/>
          <w:b/>
          <w:sz w:val="24"/>
          <w:szCs w:val="24"/>
          <w:lang w:eastAsia="zh-CN"/>
        </w:rPr>
        <w:t xml:space="preserve">, </w:t>
      </w:r>
      <w:r w:rsidRPr="00E0330A">
        <w:rPr>
          <w:rFonts w:ascii="Book Antiqua" w:hAnsi="Book Antiqua"/>
          <w:sz w:val="24"/>
          <w:szCs w:val="24"/>
        </w:rPr>
        <w:t>Division of Pediatric Cardiology, Emory University School of Medicine, Children’s Healthcare of Atlanta,</w:t>
      </w:r>
      <w:r w:rsidR="00AD05F0" w:rsidRPr="00E0330A">
        <w:rPr>
          <w:rFonts w:ascii="Book Antiqua" w:hAnsi="Book Antiqua"/>
          <w:sz w:val="24"/>
          <w:szCs w:val="24"/>
        </w:rPr>
        <w:t xml:space="preserve"> </w:t>
      </w:r>
      <w:r w:rsidRPr="00E0330A">
        <w:rPr>
          <w:rFonts w:ascii="Book Antiqua" w:hAnsi="Book Antiqua"/>
          <w:sz w:val="24"/>
          <w:szCs w:val="24"/>
        </w:rPr>
        <w:t>1405, Clifton Rd NE,</w:t>
      </w:r>
      <w:r w:rsidRPr="00E0330A">
        <w:rPr>
          <w:rFonts w:ascii="Book Antiqua" w:hAnsi="Book Antiqua"/>
          <w:sz w:val="24"/>
          <w:szCs w:val="24"/>
          <w:lang w:eastAsia="zh-CN"/>
        </w:rPr>
        <w:t xml:space="preserve"> </w:t>
      </w:r>
      <w:r w:rsidRPr="00E0330A">
        <w:rPr>
          <w:rFonts w:ascii="Book Antiqua" w:hAnsi="Book Antiqua"/>
          <w:sz w:val="24"/>
          <w:szCs w:val="24"/>
        </w:rPr>
        <w:t>Atlanta, G</w:t>
      </w:r>
      <w:r w:rsidRPr="00E0330A">
        <w:rPr>
          <w:rFonts w:ascii="Book Antiqua" w:hAnsi="Book Antiqua"/>
          <w:sz w:val="24"/>
          <w:szCs w:val="24"/>
          <w:lang w:eastAsia="zh-CN"/>
        </w:rPr>
        <w:t>A</w:t>
      </w:r>
      <w:r w:rsidRPr="00E0330A">
        <w:rPr>
          <w:rFonts w:ascii="Book Antiqua" w:hAnsi="Book Antiqua"/>
          <w:sz w:val="24"/>
          <w:szCs w:val="24"/>
        </w:rPr>
        <w:t xml:space="preserve"> 30322</w:t>
      </w:r>
      <w:r w:rsidRPr="00E0330A">
        <w:rPr>
          <w:rFonts w:ascii="Book Antiqua" w:hAnsi="Book Antiqua"/>
          <w:sz w:val="24"/>
          <w:szCs w:val="24"/>
          <w:lang w:eastAsia="zh-CN"/>
        </w:rPr>
        <w:t>, United States.</w:t>
      </w:r>
      <w:r w:rsidRPr="00E0330A">
        <w:rPr>
          <w:rFonts w:ascii="Book Antiqua" w:hAnsi="Book Antiqua"/>
          <w:sz w:val="24"/>
          <w:szCs w:val="24"/>
        </w:rPr>
        <w:t xml:space="preserve"> </w:t>
      </w:r>
      <w:hyperlink r:id="rId10" w:history="1">
        <w:r w:rsidRPr="00E0330A">
          <w:rPr>
            <w:rStyle w:val="Hyperlink"/>
            <w:rFonts w:ascii="Book Antiqua" w:hAnsi="Book Antiqua"/>
            <w:color w:val="auto"/>
            <w:sz w:val="24"/>
            <w:szCs w:val="24"/>
            <w:u w:val="none"/>
          </w:rPr>
          <w:t>deshpandes@kidsheart.com</w:t>
        </w:r>
      </w:hyperlink>
    </w:p>
    <w:p w14:paraId="3F055702" w14:textId="77777777" w:rsidR="00663D50" w:rsidRPr="00E0330A" w:rsidRDefault="00663D50" w:rsidP="00AD05F0">
      <w:pPr>
        <w:spacing w:after="0" w:line="360" w:lineRule="auto"/>
        <w:jc w:val="both"/>
        <w:rPr>
          <w:rFonts w:ascii="Book Antiqua" w:hAnsi="Book Antiqua"/>
          <w:b/>
          <w:sz w:val="24"/>
          <w:szCs w:val="24"/>
        </w:rPr>
      </w:pPr>
      <w:r w:rsidRPr="00E0330A">
        <w:rPr>
          <w:rFonts w:ascii="Book Antiqua" w:hAnsi="Book Antiqua"/>
          <w:b/>
          <w:sz w:val="24"/>
          <w:szCs w:val="24"/>
        </w:rPr>
        <w:t xml:space="preserve">Telephone: </w:t>
      </w:r>
      <w:r w:rsidRPr="00E0330A">
        <w:rPr>
          <w:rFonts w:ascii="Book Antiqua" w:hAnsi="Book Antiqua"/>
          <w:sz w:val="24"/>
          <w:szCs w:val="24"/>
          <w:lang w:eastAsia="zh-CN"/>
        </w:rPr>
        <w:t>+1-</w:t>
      </w:r>
      <w:r w:rsidRPr="00E0330A">
        <w:rPr>
          <w:rFonts w:ascii="Book Antiqua" w:hAnsi="Book Antiqua"/>
          <w:sz w:val="24"/>
          <w:szCs w:val="24"/>
        </w:rPr>
        <w:t>404</w:t>
      </w:r>
      <w:r w:rsidRPr="00E0330A">
        <w:rPr>
          <w:rFonts w:ascii="Book Antiqua" w:hAnsi="Book Antiqua"/>
          <w:sz w:val="24"/>
          <w:szCs w:val="24"/>
          <w:lang w:eastAsia="zh-CN"/>
        </w:rPr>
        <w:t>-</w:t>
      </w:r>
      <w:r w:rsidRPr="00E0330A">
        <w:rPr>
          <w:rFonts w:ascii="Book Antiqua" w:hAnsi="Book Antiqua"/>
          <w:sz w:val="24"/>
          <w:szCs w:val="24"/>
        </w:rPr>
        <w:t>6947739</w:t>
      </w:r>
    </w:p>
    <w:p w14:paraId="4AE7AB03" w14:textId="77777777" w:rsidR="00663D50" w:rsidRPr="00E0330A" w:rsidRDefault="00663D50" w:rsidP="00AD05F0">
      <w:pPr>
        <w:spacing w:after="0" w:line="360" w:lineRule="auto"/>
        <w:jc w:val="both"/>
        <w:rPr>
          <w:rFonts w:ascii="Book Antiqua" w:hAnsi="Book Antiqua"/>
          <w:sz w:val="24"/>
          <w:szCs w:val="24"/>
          <w:lang w:eastAsia="zh-CN"/>
        </w:rPr>
      </w:pPr>
      <w:r w:rsidRPr="00E0330A">
        <w:rPr>
          <w:rFonts w:ascii="Book Antiqua" w:hAnsi="Book Antiqua"/>
          <w:b/>
          <w:sz w:val="24"/>
          <w:szCs w:val="24"/>
        </w:rPr>
        <w:t>Fax:</w:t>
      </w:r>
      <w:r w:rsidRPr="00E0330A">
        <w:rPr>
          <w:rFonts w:ascii="Book Antiqua" w:hAnsi="Book Antiqua"/>
          <w:sz w:val="24"/>
          <w:szCs w:val="24"/>
          <w:lang w:eastAsia="zh-CN"/>
        </w:rPr>
        <w:t xml:space="preserve"> +1-</w:t>
      </w:r>
      <w:r w:rsidRPr="00E0330A">
        <w:rPr>
          <w:rFonts w:ascii="Book Antiqua" w:hAnsi="Book Antiqua"/>
          <w:sz w:val="24"/>
          <w:szCs w:val="24"/>
        </w:rPr>
        <w:t>770-4889480</w:t>
      </w:r>
    </w:p>
    <w:p w14:paraId="761E8CF9" w14:textId="77777777" w:rsidR="00FD00C3" w:rsidRPr="00E0330A" w:rsidRDefault="00FD00C3" w:rsidP="00AD05F0">
      <w:pPr>
        <w:spacing w:after="0" w:line="360" w:lineRule="auto"/>
        <w:jc w:val="both"/>
        <w:rPr>
          <w:rFonts w:ascii="Book Antiqua" w:hAnsi="Book Antiqua"/>
          <w:sz w:val="24"/>
          <w:szCs w:val="24"/>
          <w:lang w:eastAsia="zh-CN"/>
        </w:rPr>
      </w:pPr>
    </w:p>
    <w:p w14:paraId="024177BB" w14:textId="6E9D6EAE" w:rsidR="00FD00C3" w:rsidRPr="00E0330A" w:rsidRDefault="00FD00C3" w:rsidP="00AD05F0">
      <w:pPr>
        <w:spacing w:after="0" w:line="360" w:lineRule="auto"/>
        <w:jc w:val="both"/>
        <w:rPr>
          <w:rFonts w:ascii="Book Antiqua" w:hAnsi="Book Antiqua"/>
          <w:b/>
          <w:sz w:val="24"/>
          <w:szCs w:val="24"/>
        </w:rPr>
      </w:pPr>
      <w:r w:rsidRPr="00E0330A">
        <w:rPr>
          <w:rFonts w:ascii="Book Antiqua" w:hAnsi="Book Antiqua"/>
          <w:b/>
          <w:sz w:val="24"/>
          <w:szCs w:val="24"/>
        </w:rPr>
        <w:lastRenderedPageBreak/>
        <w:t xml:space="preserve">Received: </w:t>
      </w:r>
      <w:r w:rsidR="00E15F74" w:rsidRPr="00E0330A">
        <w:rPr>
          <w:rFonts w:ascii="Book Antiqua" w:hAnsi="Book Antiqua"/>
          <w:sz w:val="24"/>
          <w:szCs w:val="24"/>
          <w:lang w:eastAsia="zh-CN"/>
        </w:rPr>
        <w:t>January 12, 2017</w:t>
      </w:r>
      <w:r w:rsidR="00AD05F0" w:rsidRPr="00E0330A">
        <w:rPr>
          <w:rFonts w:ascii="Book Antiqua" w:hAnsi="Book Antiqua"/>
          <w:sz w:val="24"/>
          <w:szCs w:val="24"/>
        </w:rPr>
        <w:t xml:space="preserve"> </w:t>
      </w:r>
    </w:p>
    <w:p w14:paraId="249AFDB4" w14:textId="6B6D93C4" w:rsidR="00FD00C3" w:rsidRPr="00E0330A" w:rsidRDefault="00FD00C3" w:rsidP="00AD05F0">
      <w:pPr>
        <w:spacing w:after="0" w:line="360" w:lineRule="auto"/>
        <w:jc w:val="both"/>
        <w:rPr>
          <w:rFonts w:ascii="Book Antiqua" w:hAnsi="Book Antiqua"/>
          <w:b/>
          <w:sz w:val="24"/>
          <w:szCs w:val="24"/>
        </w:rPr>
      </w:pPr>
      <w:r w:rsidRPr="00E0330A">
        <w:rPr>
          <w:rFonts w:ascii="Book Antiqua" w:hAnsi="Book Antiqua"/>
          <w:b/>
          <w:sz w:val="24"/>
          <w:szCs w:val="24"/>
        </w:rPr>
        <w:t>Peer-review started:</w:t>
      </w:r>
      <w:r w:rsidR="00E15F74" w:rsidRPr="00E0330A">
        <w:rPr>
          <w:rFonts w:ascii="Book Antiqua" w:hAnsi="Book Antiqua"/>
          <w:sz w:val="24"/>
          <w:szCs w:val="24"/>
          <w:lang w:eastAsia="zh-CN"/>
        </w:rPr>
        <w:t xml:space="preserve"> January 16, 2017</w:t>
      </w:r>
      <w:r w:rsidR="00AD05F0" w:rsidRPr="00E0330A">
        <w:rPr>
          <w:rFonts w:ascii="Book Antiqua" w:hAnsi="Book Antiqua"/>
          <w:sz w:val="24"/>
          <w:szCs w:val="24"/>
        </w:rPr>
        <w:t xml:space="preserve"> </w:t>
      </w:r>
    </w:p>
    <w:p w14:paraId="6903A1C8" w14:textId="65077DFC" w:rsidR="00FD00C3" w:rsidRPr="00E0330A" w:rsidRDefault="00FD00C3" w:rsidP="00AD05F0">
      <w:pPr>
        <w:spacing w:after="0" w:line="360" w:lineRule="auto"/>
        <w:jc w:val="both"/>
        <w:rPr>
          <w:rFonts w:ascii="Book Antiqua" w:hAnsi="Book Antiqua"/>
          <w:b/>
          <w:sz w:val="24"/>
          <w:szCs w:val="24"/>
          <w:lang w:eastAsia="zh-CN"/>
        </w:rPr>
      </w:pPr>
      <w:r w:rsidRPr="00E0330A">
        <w:rPr>
          <w:rFonts w:ascii="Book Antiqua" w:hAnsi="Book Antiqua"/>
          <w:b/>
          <w:sz w:val="24"/>
          <w:szCs w:val="24"/>
        </w:rPr>
        <w:t>First decision:</w:t>
      </w:r>
      <w:r w:rsidR="00E15F74" w:rsidRPr="00E0330A">
        <w:rPr>
          <w:rFonts w:ascii="Book Antiqua" w:hAnsi="Book Antiqua"/>
          <w:b/>
          <w:sz w:val="24"/>
          <w:szCs w:val="24"/>
          <w:lang w:eastAsia="zh-CN"/>
        </w:rPr>
        <w:t xml:space="preserve"> </w:t>
      </w:r>
      <w:r w:rsidR="00E15F74" w:rsidRPr="00E0330A">
        <w:rPr>
          <w:rFonts w:ascii="Book Antiqua" w:hAnsi="Book Antiqua"/>
          <w:sz w:val="24"/>
          <w:szCs w:val="24"/>
          <w:lang w:eastAsia="zh-CN"/>
        </w:rPr>
        <w:t>May 11, 2017</w:t>
      </w:r>
    </w:p>
    <w:p w14:paraId="4B6259C3" w14:textId="6B790F9A" w:rsidR="00FD00C3" w:rsidRPr="00E0330A" w:rsidRDefault="00FD00C3" w:rsidP="00AD05F0">
      <w:pPr>
        <w:spacing w:after="0" w:line="360" w:lineRule="auto"/>
        <w:jc w:val="both"/>
        <w:rPr>
          <w:rFonts w:ascii="Book Antiqua" w:hAnsi="Book Antiqua"/>
          <w:b/>
          <w:sz w:val="24"/>
          <w:szCs w:val="24"/>
        </w:rPr>
      </w:pPr>
      <w:r w:rsidRPr="00E0330A">
        <w:rPr>
          <w:rFonts w:ascii="Book Antiqua" w:hAnsi="Book Antiqua"/>
          <w:b/>
          <w:sz w:val="24"/>
          <w:szCs w:val="24"/>
        </w:rPr>
        <w:t xml:space="preserve">Revised: </w:t>
      </w:r>
      <w:r w:rsidR="00E15F74" w:rsidRPr="00E0330A">
        <w:rPr>
          <w:rFonts w:ascii="Book Antiqua" w:hAnsi="Book Antiqua"/>
          <w:sz w:val="24"/>
          <w:szCs w:val="24"/>
          <w:lang w:eastAsia="zh-CN"/>
        </w:rPr>
        <w:t>July 20, 2017</w:t>
      </w:r>
      <w:r w:rsidRPr="00E0330A">
        <w:rPr>
          <w:rFonts w:ascii="Book Antiqua" w:hAnsi="Book Antiqua"/>
          <w:sz w:val="24"/>
          <w:szCs w:val="24"/>
        </w:rPr>
        <w:t xml:space="preserve"> </w:t>
      </w:r>
    </w:p>
    <w:p w14:paraId="171A5B18" w14:textId="48642C65" w:rsidR="00FD00C3" w:rsidRPr="00735B24" w:rsidRDefault="00FD00C3" w:rsidP="00735B24">
      <w:pPr>
        <w:rPr>
          <w:rFonts w:ascii="Book Antiqua" w:hAnsi="Book Antiqua" w:cs="宋体"/>
          <w:iCs/>
          <w:sz w:val="24"/>
          <w:szCs w:val="24"/>
        </w:rPr>
      </w:pPr>
      <w:r w:rsidRPr="00E0330A">
        <w:rPr>
          <w:rFonts w:ascii="Book Antiqua" w:hAnsi="Book Antiqua"/>
          <w:b/>
          <w:sz w:val="24"/>
          <w:szCs w:val="24"/>
        </w:rPr>
        <w:t>Accepted:</w:t>
      </w:r>
      <w:r w:rsidR="00AD05F0" w:rsidRPr="00E0330A">
        <w:rPr>
          <w:rFonts w:ascii="Book Antiqua" w:hAnsi="Book Antiqua"/>
          <w:b/>
          <w:sz w:val="24"/>
          <w:szCs w:val="24"/>
        </w:rPr>
        <w:t xml:space="preserve"> </w:t>
      </w:r>
      <w:r w:rsidR="00735B24">
        <w:rPr>
          <w:rStyle w:val="Emphasis"/>
        </w:rPr>
        <w:t>August 2</w:t>
      </w:r>
      <w:r w:rsidR="00735B24" w:rsidRPr="00607C41">
        <w:rPr>
          <w:rStyle w:val="Emphasis"/>
          <w:rFonts w:cs="宋体"/>
          <w:szCs w:val="24"/>
        </w:rPr>
        <w:t>,</w:t>
      </w:r>
      <w:r w:rsidR="00735B24" w:rsidRPr="00607C41">
        <w:rPr>
          <w:rStyle w:val="Emphasis"/>
          <w:szCs w:val="24"/>
        </w:rPr>
        <w:t xml:space="preserve"> 2017</w:t>
      </w:r>
    </w:p>
    <w:p w14:paraId="6925659B" w14:textId="1416C4A7" w:rsidR="00FD00C3" w:rsidRPr="00E0330A" w:rsidRDefault="00FD00C3" w:rsidP="00AD05F0">
      <w:pPr>
        <w:spacing w:after="0" w:line="360" w:lineRule="auto"/>
        <w:jc w:val="both"/>
        <w:rPr>
          <w:rFonts w:ascii="Book Antiqua" w:hAnsi="Book Antiqua"/>
          <w:sz w:val="24"/>
          <w:szCs w:val="24"/>
        </w:rPr>
      </w:pPr>
      <w:r w:rsidRPr="00E0330A">
        <w:rPr>
          <w:rFonts w:ascii="Book Antiqua" w:hAnsi="Book Antiqua"/>
          <w:b/>
          <w:sz w:val="24"/>
          <w:szCs w:val="24"/>
        </w:rPr>
        <w:t>Article in press:</w:t>
      </w:r>
      <w:r w:rsidR="00AD05F0" w:rsidRPr="00E0330A">
        <w:rPr>
          <w:rFonts w:ascii="Book Antiqua" w:hAnsi="Book Antiqua"/>
          <w:sz w:val="24"/>
          <w:szCs w:val="24"/>
        </w:rPr>
        <w:t xml:space="preserve"> </w:t>
      </w:r>
    </w:p>
    <w:p w14:paraId="0D131DD4" w14:textId="1E5865BB" w:rsidR="00FD00C3" w:rsidRPr="00E0330A" w:rsidRDefault="00FD00C3" w:rsidP="00AD05F0">
      <w:pPr>
        <w:spacing w:after="0" w:line="360" w:lineRule="auto"/>
        <w:jc w:val="both"/>
        <w:rPr>
          <w:rFonts w:ascii="Book Antiqua" w:hAnsi="Book Antiqua"/>
          <w:b/>
          <w:sz w:val="24"/>
          <w:szCs w:val="24"/>
          <w:lang w:eastAsia="zh-CN"/>
        </w:rPr>
      </w:pPr>
      <w:r w:rsidRPr="00E0330A">
        <w:rPr>
          <w:rFonts w:ascii="Book Antiqua" w:hAnsi="Book Antiqua"/>
          <w:b/>
          <w:sz w:val="24"/>
          <w:szCs w:val="24"/>
        </w:rPr>
        <w:t xml:space="preserve">Published online: </w:t>
      </w:r>
    </w:p>
    <w:p w14:paraId="02377ED6" w14:textId="7CBCB1A5" w:rsidR="007A4958" w:rsidRPr="00E0330A" w:rsidRDefault="007A4958" w:rsidP="00AD05F0">
      <w:pPr>
        <w:spacing w:after="0" w:line="360" w:lineRule="auto"/>
        <w:jc w:val="both"/>
        <w:rPr>
          <w:rFonts w:ascii="Book Antiqua" w:hAnsi="Book Antiqua"/>
          <w:b/>
          <w:sz w:val="24"/>
          <w:szCs w:val="24"/>
        </w:rPr>
      </w:pPr>
      <w:r w:rsidRPr="00E0330A">
        <w:rPr>
          <w:rFonts w:ascii="Book Antiqua" w:hAnsi="Book Antiqua"/>
          <w:b/>
          <w:sz w:val="24"/>
          <w:szCs w:val="24"/>
        </w:rPr>
        <w:br w:type="page"/>
      </w:r>
    </w:p>
    <w:p w14:paraId="2AB88F6A" w14:textId="77777777" w:rsidR="00A54B93" w:rsidRPr="00E0330A" w:rsidRDefault="00A54B93" w:rsidP="00AD05F0">
      <w:pPr>
        <w:spacing w:after="0" w:line="360" w:lineRule="auto"/>
        <w:jc w:val="both"/>
        <w:rPr>
          <w:rFonts w:ascii="Book Antiqua" w:hAnsi="Book Antiqua"/>
          <w:sz w:val="24"/>
          <w:szCs w:val="24"/>
          <w:lang w:eastAsia="zh-CN"/>
        </w:rPr>
      </w:pPr>
      <w:r w:rsidRPr="00E0330A">
        <w:rPr>
          <w:rFonts w:ascii="Book Antiqua" w:hAnsi="Book Antiqua"/>
          <w:b/>
          <w:sz w:val="24"/>
          <w:szCs w:val="24"/>
        </w:rPr>
        <w:lastRenderedPageBreak/>
        <w:t>Abstract</w:t>
      </w:r>
      <w:r w:rsidRPr="00E0330A">
        <w:rPr>
          <w:rFonts w:ascii="Book Antiqua" w:hAnsi="Book Antiqua"/>
          <w:sz w:val="24"/>
          <w:szCs w:val="24"/>
        </w:rPr>
        <w:t xml:space="preserve"> </w:t>
      </w:r>
    </w:p>
    <w:p w14:paraId="3E41E4BF" w14:textId="601FBDF1" w:rsidR="00040261" w:rsidRPr="00E0330A" w:rsidRDefault="00040261" w:rsidP="00AD05F0">
      <w:pPr>
        <w:spacing w:after="0" w:line="360" w:lineRule="auto"/>
        <w:jc w:val="both"/>
        <w:rPr>
          <w:rFonts w:ascii="Book Antiqua" w:hAnsi="Book Antiqua"/>
          <w:b/>
          <w:i/>
          <w:sz w:val="24"/>
          <w:szCs w:val="24"/>
          <w:lang w:eastAsia="zh-CN"/>
        </w:rPr>
      </w:pPr>
      <w:r w:rsidRPr="00E0330A">
        <w:rPr>
          <w:rFonts w:ascii="Book Antiqua" w:hAnsi="Book Antiqua"/>
          <w:b/>
          <w:i/>
          <w:sz w:val="24"/>
          <w:szCs w:val="24"/>
        </w:rPr>
        <w:t xml:space="preserve">AIM </w:t>
      </w:r>
    </w:p>
    <w:p w14:paraId="11DC1001" w14:textId="6E0444E7" w:rsidR="00B654DE" w:rsidRPr="00E0330A" w:rsidRDefault="00040261" w:rsidP="00AD05F0">
      <w:pPr>
        <w:spacing w:after="0" w:line="360" w:lineRule="auto"/>
        <w:jc w:val="both"/>
        <w:rPr>
          <w:rFonts w:ascii="Book Antiqua" w:hAnsi="Book Antiqua"/>
          <w:sz w:val="24"/>
          <w:szCs w:val="24"/>
          <w:lang w:eastAsia="zh-CN"/>
        </w:rPr>
      </w:pPr>
      <w:r w:rsidRPr="00E0330A">
        <w:rPr>
          <w:rFonts w:ascii="Book Antiqua" w:hAnsi="Book Antiqua"/>
          <w:sz w:val="24"/>
          <w:szCs w:val="24"/>
        </w:rPr>
        <w:t xml:space="preserve">To </w:t>
      </w:r>
      <w:r w:rsidR="005271E9" w:rsidRPr="00E0330A">
        <w:rPr>
          <w:rFonts w:ascii="Book Antiqua" w:hAnsi="Book Antiqua"/>
          <w:sz w:val="24"/>
          <w:szCs w:val="24"/>
        </w:rPr>
        <w:t xml:space="preserve">assess </w:t>
      </w:r>
      <w:r w:rsidR="00B654DE" w:rsidRPr="00E0330A">
        <w:rPr>
          <w:rFonts w:ascii="Book Antiqua" w:hAnsi="Book Antiqua"/>
          <w:sz w:val="24"/>
          <w:szCs w:val="24"/>
        </w:rPr>
        <w:t>utility</w:t>
      </w:r>
      <w:r w:rsidR="005271E9" w:rsidRPr="00E0330A">
        <w:rPr>
          <w:rFonts w:ascii="Book Antiqua" w:hAnsi="Book Antiqua"/>
          <w:sz w:val="24"/>
          <w:szCs w:val="24"/>
        </w:rPr>
        <w:t xml:space="preserve"> and corre</w:t>
      </w:r>
      <w:r w:rsidR="00B654DE" w:rsidRPr="00E0330A">
        <w:rPr>
          <w:rFonts w:ascii="Book Antiqua" w:hAnsi="Book Antiqua"/>
          <w:sz w:val="24"/>
          <w:szCs w:val="24"/>
        </w:rPr>
        <w:t>lation of known anticoagulation parameters in the management of pediatric</w:t>
      </w:r>
      <w:r w:rsidRPr="00E0330A">
        <w:rPr>
          <w:rFonts w:ascii="Book Antiqua" w:hAnsi="Book Antiqua"/>
          <w:sz w:val="24"/>
          <w:szCs w:val="24"/>
        </w:rPr>
        <w:t xml:space="preserve"> ventricular assist device </w:t>
      </w:r>
      <w:r w:rsidRPr="00E0330A">
        <w:rPr>
          <w:rFonts w:ascii="Book Antiqua" w:hAnsi="Book Antiqua"/>
          <w:sz w:val="24"/>
          <w:szCs w:val="24"/>
          <w:lang w:eastAsia="zh-CN"/>
        </w:rPr>
        <w:t>(</w:t>
      </w:r>
      <w:r w:rsidRPr="00E0330A">
        <w:rPr>
          <w:rFonts w:ascii="Book Antiqua" w:hAnsi="Book Antiqua"/>
          <w:sz w:val="24"/>
          <w:szCs w:val="24"/>
        </w:rPr>
        <w:t>VA</w:t>
      </w:r>
      <w:r w:rsidRPr="00E0330A">
        <w:rPr>
          <w:rFonts w:ascii="Book Antiqua" w:hAnsi="Book Antiqua"/>
          <w:sz w:val="24"/>
          <w:szCs w:val="24"/>
          <w:lang w:eastAsia="zh-CN"/>
        </w:rPr>
        <w:t>D)</w:t>
      </w:r>
      <w:r w:rsidR="00B654DE" w:rsidRPr="00E0330A">
        <w:rPr>
          <w:rFonts w:ascii="Book Antiqua" w:hAnsi="Book Antiqua"/>
          <w:sz w:val="24"/>
          <w:szCs w:val="24"/>
        </w:rPr>
        <w:t xml:space="preserve">. </w:t>
      </w:r>
    </w:p>
    <w:p w14:paraId="2BA39F31" w14:textId="77777777" w:rsidR="00040261" w:rsidRPr="00E0330A" w:rsidRDefault="00040261" w:rsidP="00AD05F0">
      <w:pPr>
        <w:spacing w:after="0" w:line="360" w:lineRule="auto"/>
        <w:jc w:val="both"/>
        <w:rPr>
          <w:rFonts w:ascii="Book Antiqua" w:hAnsi="Book Antiqua"/>
          <w:sz w:val="24"/>
          <w:szCs w:val="24"/>
          <w:lang w:eastAsia="zh-CN"/>
        </w:rPr>
      </w:pPr>
    </w:p>
    <w:p w14:paraId="48DB882B" w14:textId="4C7B2768" w:rsidR="00040261" w:rsidRPr="00E0330A" w:rsidRDefault="00040261" w:rsidP="00AD05F0">
      <w:pPr>
        <w:spacing w:after="0" w:line="360" w:lineRule="auto"/>
        <w:jc w:val="both"/>
        <w:rPr>
          <w:rFonts w:ascii="Book Antiqua" w:hAnsi="Book Antiqua"/>
          <w:b/>
          <w:i/>
          <w:sz w:val="24"/>
          <w:szCs w:val="24"/>
          <w:lang w:eastAsia="zh-CN"/>
        </w:rPr>
      </w:pPr>
      <w:r w:rsidRPr="00E0330A">
        <w:rPr>
          <w:rFonts w:ascii="Book Antiqua" w:hAnsi="Book Antiqua"/>
          <w:b/>
          <w:i/>
          <w:sz w:val="24"/>
          <w:szCs w:val="24"/>
        </w:rPr>
        <w:t xml:space="preserve">METHODS </w:t>
      </w:r>
    </w:p>
    <w:p w14:paraId="62C8CBE1" w14:textId="2903C60B" w:rsidR="00B654DE" w:rsidRPr="00E0330A" w:rsidRDefault="00B654DE" w:rsidP="00AD05F0">
      <w:pPr>
        <w:spacing w:after="0" w:line="360" w:lineRule="auto"/>
        <w:jc w:val="both"/>
        <w:rPr>
          <w:rFonts w:ascii="Book Antiqua" w:hAnsi="Book Antiqua"/>
          <w:sz w:val="24"/>
          <w:szCs w:val="24"/>
          <w:lang w:eastAsia="zh-CN"/>
        </w:rPr>
      </w:pPr>
      <w:r w:rsidRPr="00E0330A">
        <w:rPr>
          <w:rFonts w:ascii="Book Antiqua" w:hAnsi="Book Antiqua"/>
          <w:sz w:val="24"/>
          <w:szCs w:val="24"/>
        </w:rPr>
        <w:t xml:space="preserve">Retrospective study of </w:t>
      </w:r>
      <w:r w:rsidR="008543AC" w:rsidRPr="00E0330A">
        <w:rPr>
          <w:rFonts w:ascii="Book Antiqua" w:hAnsi="Book Antiqua"/>
          <w:sz w:val="24"/>
          <w:szCs w:val="24"/>
        </w:rPr>
        <w:t>pediatric patients supported with a Berlin EXCOR VAD at a single pediatric tertiary care center during a single year</w:t>
      </w:r>
      <w:r w:rsidRPr="00E0330A">
        <w:rPr>
          <w:rFonts w:ascii="Book Antiqua" w:hAnsi="Book Antiqua"/>
          <w:sz w:val="24"/>
          <w:szCs w:val="24"/>
        </w:rPr>
        <w:t>.</w:t>
      </w:r>
    </w:p>
    <w:p w14:paraId="239CD324" w14:textId="77777777" w:rsidR="00DA36AC" w:rsidRPr="00E0330A" w:rsidRDefault="00DA36AC" w:rsidP="00AD05F0">
      <w:pPr>
        <w:spacing w:after="0" w:line="360" w:lineRule="auto"/>
        <w:jc w:val="both"/>
        <w:rPr>
          <w:rFonts w:ascii="Book Antiqua" w:hAnsi="Book Antiqua"/>
          <w:sz w:val="24"/>
          <w:szCs w:val="24"/>
          <w:lang w:eastAsia="zh-CN"/>
        </w:rPr>
      </w:pPr>
    </w:p>
    <w:p w14:paraId="6797196A" w14:textId="51BDF923" w:rsidR="00DA36AC" w:rsidRPr="00E0330A" w:rsidRDefault="00DA36AC" w:rsidP="00AD05F0">
      <w:pPr>
        <w:spacing w:after="0" w:line="360" w:lineRule="auto"/>
        <w:jc w:val="both"/>
        <w:rPr>
          <w:rFonts w:ascii="Book Antiqua" w:hAnsi="Book Antiqua"/>
          <w:b/>
          <w:i/>
          <w:sz w:val="24"/>
          <w:szCs w:val="24"/>
          <w:lang w:eastAsia="zh-CN"/>
        </w:rPr>
      </w:pPr>
      <w:r w:rsidRPr="00E0330A">
        <w:rPr>
          <w:rFonts w:ascii="Book Antiqua" w:hAnsi="Book Antiqua"/>
          <w:b/>
          <w:i/>
          <w:sz w:val="24"/>
          <w:szCs w:val="24"/>
        </w:rPr>
        <w:t xml:space="preserve">RESULTS </w:t>
      </w:r>
    </w:p>
    <w:p w14:paraId="7F5B3CAE" w14:textId="7510FF56" w:rsidR="00B654DE" w:rsidRPr="00E0330A" w:rsidRDefault="009E0DDC" w:rsidP="00AD05F0">
      <w:pPr>
        <w:spacing w:after="0" w:line="360" w:lineRule="auto"/>
        <w:jc w:val="both"/>
        <w:rPr>
          <w:rFonts w:ascii="Book Antiqua" w:hAnsi="Book Antiqua"/>
          <w:sz w:val="24"/>
          <w:szCs w:val="24"/>
          <w:lang w:eastAsia="zh-CN"/>
        </w:rPr>
      </w:pPr>
      <w:r w:rsidRPr="00E0330A">
        <w:rPr>
          <w:rFonts w:ascii="Book Antiqua" w:hAnsi="Book Antiqua"/>
          <w:sz w:val="24"/>
          <w:szCs w:val="24"/>
        </w:rPr>
        <w:t>We</w:t>
      </w:r>
      <w:r w:rsidR="007A2135" w:rsidRPr="00E0330A">
        <w:rPr>
          <w:rFonts w:ascii="Book Antiqua" w:hAnsi="Book Antiqua"/>
          <w:sz w:val="24"/>
          <w:szCs w:val="24"/>
        </w:rPr>
        <w:t xml:space="preserve"> demonstrated associations between </w:t>
      </w:r>
      <w:r w:rsidR="00DA36AC" w:rsidRPr="00E0330A">
        <w:rPr>
          <w:rFonts w:ascii="Book Antiqua" w:hAnsi="Book Antiqua"/>
          <w:sz w:val="24"/>
          <w:szCs w:val="24"/>
        </w:rPr>
        <w:t xml:space="preserve">activated </w:t>
      </w:r>
      <w:proofErr w:type="spellStart"/>
      <w:r w:rsidR="00DA36AC" w:rsidRPr="00E0330A">
        <w:rPr>
          <w:rFonts w:ascii="Book Antiqua" w:hAnsi="Book Antiqua"/>
          <w:sz w:val="24"/>
          <w:szCs w:val="24"/>
        </w:rPr>
        <w:t>thromboplastin</w:t>
      </w:r>
      <w:proofErr w:type="spellEnd"/>
      <w:r w:rsidR="00DA36AC" w:rsidRPr="00E0330A">
        <w:rPr>
          <w:rFonts w:ascii="Book Antiqua" w:hAnsi="Book Antiqua"/>
          <w:sz w:val="24"/>
          <w:szCs w:val="24"/>
        </w:rPr>
        <w:t xml:space="preserve"> time </w:t>
      </w:r>
      <w:r w:rsidR="00DA36AC" w:rsidRPr="00E0330A">
        <w:rPr>
          <w:rFonts w:ascii="Book Antiqua" w:hAnsi="Book Antiqua"/>
          <w:sz w:val="24"/>
          <w:szCs w:val="24"/>
          <w:lang w:eastAsia="zh-CN"/>
        </w:rPr>
        <w:t>(</w:t>
      </w:r>
      <w:proofErr w:type="spellStart"/>
      <w:r w:rsidR="00AD05F0" w:rsidRPr="00E0330A">
        <w:rPr>
          <w:rFonts w:ascii="Book Antiqua" w:hAnsi="Book Antiqua"/>
          <w:sz w:val="24"/>
          <w:szCs w:val="24"/>
        </w:rPr>
        <w:t>aPTT</w:t>
      </w:r>
      <w:proofErr w:type="spellEnd"/>
      <w:r w:rsidR="00DA36AC" w:rsidRPr="00E0330A">
        <w:rPr>
          <w:rFonts w:ascii="Book Antiqua" w:hAnsi="Book Antiqua"/>
          <w:sz w:val="24"/>
          <w:szCs w:val="24"/>
          <w:lang w:eastAsia="zh-CN"/>
        </w:rPr>
        <w:t>)</w:t>
      </w:r>
      <w:r w:rsidR="007A2135" w:rsidRPr="00E0330A">
        <w:rPr>
          <w:rFonts w:ascii="Book Antiqua" w:hAnsi="Book Antiqua"/>
          <w:sz w:val="24"/>
          <w:szCs w:val="24"/>
        </w:rPr>
        <w:t xml:space="preserve"> and </w:t>
      </w:r>
      <w:r w:rsidR="00DA36AC" w:rsidRPr="00E0330A">
        <w:rPr>
          <w:rFonts w:ascii="Book Antiqua" w:hAnsi="Book Antiqua"/>
          <w:sz w:val="24"/>
          <w:szCs w:val="24"/>
          <w:lang w:eastAsia="zh-CN"/>
        </w:rPr>
        <w:t>R-</w:t>
      </w:r>
      <w:proofErr w:type="spellStart"/>
      <w:r w:rsidR="00DA36AC" w:rsidRPr="00E0330A">
        <w:rPr>
          <w:rFonts w:ascii="Book Antiqua" w:hAnsi="Book Antiqua"/>
          <w:sz w:val="24"/>
          <w:szCs w:val="24"/>
        </w:rPr>
        <w:t>thromboelastography</w:t>
      </w:r>
      <w:proofErr w:type="spellEnd"/>
      <w:r w:rsidR="00DA36AC" w:rsidRPr="00E0330A">
        <w:rPr>
          <w:rFonts w:ascii="Book Antiqua" w:hAnsi="Book Antiqua"/>
          <w:sz w:val="24"/>
          <w:szCs w:val="24"/>
        </w:rPr>
        <w:t xml:space="preserve"> </w:t>
      </w:r>
      <w:r w:rsidR="007A2135" w:rsidRPr="00E0330A">
        <w:rPr>
          <w:rFonts w:ascii="Book Antiqua" w:hAnsi="Book Antiqua"/>
          <w:sz w:val="24"/>
          <w:szCs w:val="24"/>
        </w:rPr>
        <w:t>R-</w:t>
      </w:r>
      <w:r w:rsidR="00DA36AC" w:rsidRPr="00E0330A">
        <w:rPr>
          <w:rFonts w:ascii="Book Antiqua" w:hAnsi="Book Antiqua"/>
          <w:sz w:val="24"/>
          <w:szCs w:val="24"/>
          <w:lang w:eastAsia="zh-CN"/>
        </w:rPr>
        <w:t>(</w:t>
      </w:r>
      <w:r w:rsidR="007A2135" w:rsidRPr="00E0330A">
        <w:rPr>
          <w:rFonts w:ascii="Book Antiqua" w:hAnsi="Book Antiqua"/>
          <w:sz w:val="24"/>
          <w:szCs w:val="24"/>
        </w:rPr>
        <w:t>TEG</w:t>
      </w:r>
      <w:r w:rsidR="00DA36AC" w:rsidRPr="00E0330A">
        <w:rPr>
          <w:rFonts w:ascii="Book Antiqua" w:hAnsi="Book Antiqua"/>
          <w:sz w:val="24"/>
          <w:szCs w:val="24"/>
          <w:lang w:eastAsia="zh-CN"/>
        </w:rPr>
        <w:t>)</w:t>
      </w:r>
      <w:r w:rsidR="007A2135" w:rsidRPr="00E0330A">
        <w:rPr>
          <w:rFonts w:ascii="Book Antiqua" w:hAnsi="Book Antiqua"/>
          <w:sz w:val="24"/>
          <w:szCs w:val="24"/>
        </w:rPr>
        <w:t xml:space="preserve"> values </w:t>
      </w:r>
      <w:r w:rsidR="00DA36AC" w:rsidRPr="00E0330A">
        <w:rPr>
          <w:rFonts w:ascii="Book Antiqua" w:hAnsi="Book Antiqua"/>
          <w:sz w:val="24"/>
          <w:szCs w:val="24"/>
          <w:lang w:eastAsia="zh-CN"/>
        </w:rPr>
        <w:t>(</w:t>
      </w:r>
      <w:proofErr w:type="spellStart"/>
      <w:r w:rsidR="007A2135" w:rsidRPr="00E0330A">
        <w:rPr>
          <w:rFonts w:ascii="Book Antiqua" w:hAnsi="Book Antiqua"/>
          <w:i/>
          <w:sz w:val="24"/>
          <w:szCs w:val="24"/>
        </w:rPr>
        <w:t>r</w:t>
      </w:r>
      <w:r w:rsidR="007A2135" w:rsidRPr="00E0330A">
        <w:rPr>
          <w:rFonts w:ascii="Book Antiqua" w:hAnsi="Book Antiqua"/>
          <w:i/>
          <w:sz w:val="24"/>
          <w:szCs w:val="24"/>
          <w:vertAlign w:val="subscript"/>
        </w:rPr>
        <w:t>s</w:t>
      </w:r>
      <w:proofErr w:type="spellEnd"/>
      <w:r w:rsidR="00DA36AC" w:rsidRPr="00E0330A">
        <w:rPr>
          <w:rFonts w:ascii="Book Antiqua" w:hAnsi="Book Antiqua"/>
          <w:sz w:val="24"/>
          <w:szCs w:val="24"/>
        </w:rPr>
        <w:t xml:space="preserve"> </w:t>
      </w:r>
      <w:r w:rsidR="007A2135" w:rsidRPr="00E0330A">
        <w:rPr>
          <w:rFonts w:ascii="Book Antiqua" w:hAnsi="Book Antiqua"/>
          <w:sz w:val="24"/>
          <w:szCs w:val="24"/>
        </w:rPr>
        <w:t xml:space="preserve">= 0.65, </w:t>
      </w:r>
      <w:r w:rsidR="00DA36AC" w:rsidRPr="00E0330A">
        <w:rPr>
          <w:rFonts w:ascii="Book Antiqua" w:hAnsi="Book Antiqua"/>
          <w:i/>
          <w:sz w:val="24"/>
          <w:szCs w:val="24"/>
        </w:rPr>
        <w:t>P</w:t>
      </w:r>
      <w:r w:rsidR="00DA36AC" w:rsidRPr="00E0330A">
        <w:rPr>
          <w:rFonts w:ascii="Book Antiqua" w:hAnsi="Book Antiqua"/>
          <w:sz w:val="24"/>
          <w:szCs w:val="24"/>
          <w:lang w:eastAsia="zh-CN"/>
        </w:rPr>
        <w:t xml:space="preserve"> </w:t>
      </w:r>
      <w:r w:rsidR="007A2135" w:rsidRPr="00E0330A">
        <w:rPr>
          <w:rFonts w:ascii="Book Antiqua" w:hAnsi="Book Antiqua"/>
          <w:sz w:val="24"/>
          <w:szCs w:val="24"/>
        </w:rPr>
        <w:t>&lt;</w:t>
      </w:r>
      <w:r w:rsidR="00DA36AC" w:rsidRPr="00E0330A">
        <w:rPr>
          <w:rFonts w:ascii="Book Antiqua" w:hAnsi="Book Antiqua"/>
          <w:sz w:val="24"/>
          <w:szCs w:val="24"/>
          <w:lang w:eastAsia="zh-CN"/>
        </w:rPr>
        <w:t xml:space="preserve"> </w:t>
      </w:r>
      <w:r w:rsidR="007A2135" w:rsidRPr="00E0330A">
        <w:rPr>
          <w:rFonts w:ascii="Book Antiqua" w:hAnsi="Book Antiqua"/>
          <w:sz w:val="24"/>
          <w:szCs w:val="24"/>
        </w:rPr>
        <w:t>0.001</w:t>
      </w:r>
      <w:r w:rsidR="00DA36AC" w:rsidRPr="00E0330A">
        <w:rPr>
          <w:rFonts w:ascii="Book Antiqua" w:hAnsi="Book Antiqua"/>
          <w:sz w:val="24"/>
          <w:szCs w:val="24"/>
          <w:lang w:eastAsia="zh-CN"/>
        </w:rPr>
        <w:t>)</w:t>
      </w:r>
      <w:r w:rsidR="00381888" w:rsidRPr="00E0330A">
        <w:rPr>
          <w:rFonts w:ascii="Book Antiqua" w:hAnsi="Book Antiqua"/>
          <w:sz w:val="24"/>
          <w:szCs w:val="24"/>
        </w:rPr>
        <w:t xml:space="preserve"> and between anti-</w:t>
      </w:r>
      <w:proofErr w:type="spellStart"/>
      <w:r w:rsidR="00851295" w:rsidRPr="00E0330A">
        <w:rPr>
          <w:rFonts w:ascii="Book Antiqua" w:hAnsi="Book Antiqua"/>
          <w:sz w:val="24"/>
          <w:szCs w:val="24"/>
        </w:rPr>
        <w:t>Xa</w:t>
      </w:r>
      <w:proofErr w:type="spellEnd"/>
      <w:r w:rsidR="00851295" w:rsidRPr="00E0330A">
        <w:rPr>
          <w:rFonts w:ascii="Book Antiqua" w:hAnsi="Book Antiqua"/>
          <w:sz w:val="24"/>
          <w:szCs w:val="24"/>
        </w:rPr>
        <w:t xml:space="preserve"> assay and R-TEG values </w:t>
      </w:r>
      <w:r w:rsidR="00DA36AC" w:rsidRPr="00E0330A">
        <w:rPr>
          <w:rFonts w:ascii="Book Antiqua" w:hAnsi="Book Antiqua"/>
          <w:sz w:val="24"/>
          <w:szCs w:val="24"/>
          <w:lang w:eastAsia="zh-CN"/>
        </w:rPr>
        <w:t>(</w:t>
      </w:r>
      <w:proofErr w:type="spellStart"/>
      <w:r w:rsidR="007A2135" w:rsidRPr="00E0330A">
        <w:rPr>
          <w:rFonts w:ascii="Book Antiqua" w:hAnsi="Book Antiqua"/>
          <w:i/>
          <w:sz w:val="24"/>
          <w:szCs w:val="24"/>
        </w:rPr>
        <w:t>r</w:t>
      </w:r>
      <w:r w:rsidR="007A2135" w:rsidRPr="00E0330A">
        <w:rPr>
          <w:rFonts w:ascii="Book Antiqua" w:hAnsi="Book Antiqua"/>
          <w:i/>
          <w:sz w:val="24"/>
          <w:szCs w:val="24"/>
          <w:vertAlign w:val="subscript"/>
        </w:rPr>
        <w:t>s</w:t>
      </w:r>
      <w:proofErr w:type="spellEnd"/>
      <w:r w:rsidR="00AD05F0" w:rsidRPr="00E0330A">
        <w:rPr>
          <w:rFonts w:ascii="Book Antiqua" w:hAnsi="Book Antiqua"/>
          <w:sz w:val="24"/>
          <w:szCs w:val="24"/>
        </w:rPr>
        <w:t xml:space="preserve"> </w:t>
      </w:r>
      <w:r w:rsidR="00AD05F0" w:rsidRPr="00E0330A">
        <w:rPr>
          <w:rFonts w:ascii="Book Antiqua" w:hAnsi="Book Antiqua" w:hint="eastAsia"/>
          <w:sz w:val="24"/>
          <w:szCs w:val="24"/>
          <w:lang w:eastAsia="zh-CN"/>
        </w:rPr>
        <w:t>=</w:t>
      </w:r>
      <w:r w:rsidR="007A2135" w:rsidRPr="00E0330A">
        <w:rPr>
          <w:rFonts w:ascii="Book Antiqua" w:hAnsi="Book Antiqua"/>
          <w:sz w:val="24"/>
          <w:szCs w:val="24"/>
        </w:rPr>
        <w:t xml:space="preserve"> 0.54, </w:t>
      </w:r>
      <w:r w:rsidR="00DA36AC" w:rsidRPr="00E0330A">
        <w:rPr>
          <w:rFonts w:ascii="Book Antiqua" w:hAnsi="Book Antiqua"/>
          <w:i/>
          <w:sz w:val="24"/>
          <w:szCs w:val="24"/>
        </w:rPr>
        <w:t>P</w:t>
      </w:r>
      <w:r w:rsidR="00DA36AC" w:rsidRPr="00E0330A">
        <w:rPr>
          <w:rFonts w:ascii="Book Antiqua" w:hAnsi="Book Antiqua"/>
          <w:sz w:val="24"/>
          <w:szCs w:val="24"/>
        </w:rPr>
        <w:t xml:space="preserve"> </w:t>
      </w:r>
      <w:r w:rsidR="007A2135" w:rsidRPr="00E0330A">
        <w:rPr>
          <w:rFonts w:ascii="Book Antiqua" w:hAnsi="Book Antiqua"/>
          <w:sz w:val="24"/>
          <w:szCs w:val="24"/>
        </w:rPr>
        <w:t>&lt;</w:t>
      </w:r>
      <w:r w:rsidR="00DA36AC" w:rsidRPr="00E0330A">
        <w:rPr>
          <w:rFonts w:ascii="Book Antiqua" w:hAnsi="Book Antiqua"/>
          <w:sz w:val="24"/>
          <w:szCs w:val="24"/>
          <w:lang w:eastAsia="zh-CN"/>
        </w:rPr>
        <w:t xml:space="preserve"> </w:t>
      </w:r>
      <w:r w:rsidR="007A2135" w:rsidRPr="00E0330A">
        <w:rPr>
          <w:rFonts w:ascii="Book Antiqua" w:hAnsi="Book Antiqua"/>
          <w:sz w:val="24"/>
          <w:szCs w:val="24"/>
        </w:rPr>
        <w:t>0.001</w:t>
      </w:r>
      <w:r w:rsidR="00DA36AC" w:rsidRPr="00E0330A">
        <w:rPr>
          <w:rFonts w:ascii="Book Antiqua" w:hAnsi="Book Antiqua"/>
          <w:sz w:val="24"/>
          <w:szCs w:val="24"/>
          <w:lang w:eastAsia="zh-CN"/>
        </w:rPr>
        <w:t>)</w:t>
      </w:r>
      <w:r w:rsidR="007A2135" w:rsidRPr="00E0330A">
        <w:rPr>
          <w:rFonts w:ascii="Book Antiqua" w:hAnsi="Book Antiqua"/>
          <w:sz w:val="24"/>
          <w:szCs w:val="24"/>
        </w:rPr>
        <w:t>. The strongest correlation</w:t>
      </w:r>
      <w:r w:rsidR="00381888" w:rsidRPr="00E0330A">
        <w:rPr>
          <w:rFonts w:ascii="Book Antiqua" w:hAnsi="Book Antiqua"/>
          <w:sz w:val="24"/>
          <w:szCs w:val="24"/>
        </w:rPr>
        <w:t xml:space="preserve"> was seen between </w:t>
      </w:r>
      <w:proofErr w:type="spellStart"/>
      <w:r w:rsidR="00381888" w:rsidRPr="00E0330A">
        <w:rPr>
          <w:rFonts w:ascii="Book Antiqua" w:hAnsi="Book Antiqua"/>
          <w:sz w:val="24"/>
          <w:szCs w:val="24"/>
        </w:rPr>
        <w:t>aPTT</w:t>
      </w:r>
      <w:proofErr w:type="spellEnd"/>
      <w:r w:rsidR="00381888" w:rsidRPr="00E0330A">
        <w:rPr>
          <w:rFonts w:ascii="Book Antiqua" w:hAnsi="Book Antiqua"/>
          <w:sz w:val="24"/>
          <w:szCs w:val="24"/>
        </w:rPr>
        <w:t xml:space="preserve"> and anti-</w:t>
      </w:r>
      <w:proofErr w:type="spellStart"/>
      <w:r w:rsidR="007A2135" w:rsidRPr="00E0330A">
        <w:rPr>
          <w:rFonts w:ascii="Book Antiqua" w:hAnsi="Book Antiqua"/>
          <w:sz w:val="24"/>
          <w:szCs w:val="24"/>
        </w:rPr>
        <w:t>Xa</w:t>
      </w:r>
      <w:proofErr w:type="spellEnd"/>
      <w:r w:rsidR="007A2135" w:rsidRPr="00E0330A">
        <w:rPr>
          <w:rFonts w:ascii="Book Antiqua" w:hAnsi="Book Antiqua"/>
          <w:sz w:val="24"/>
          <w:szCs w:val="24"/>
        </w:rPr>
        <w:t xml:space="preserve"> assays </w:t>
      </w:r>
      <w:r w:rsidR="00DA36AC" w:rsidRPr="00E0330A">
        <w:rPr>
          <w:rFonts w:ascii="Book Antiqua" w:hAnsi="Book Antiqua"/>
          <w:sz w:val="24"/>
          <w:szCs w:val="24"/>
          <w:lang w:eastAsia="zh-CN"/>
        </w:rPr>
        <w:t>(</w:t>
      </w:r>
      <w:proofErr w:type="spellStart"/>
      <w:r w:rsidR="007A2135" w:rsidRPr="00E0330A">
        <w:rPr>
          <w:rFonts w:ascii="Book Antiqua" w:hAnsi="Book Antiqua"/>
          <w:i/>
          <w:sz w:val="24"/>
          <w:szCs w:val="24"/>
        </w:rPr>
        <w:t>r</w:t>
      </w:r>
      <w:r w:rsidR="007A2135" w:rsidRPr="00E0330A">
        <w:rPr>
          <w:rFonts w:ascii="Book Antiqua" w:hAnsi="Book Antiqua"/>
          <w:i/>
          <w:sz w:val="24"/>
          <w:szCs w:val="24"/>
          <w:vertAlign w:val="subscript"/>
        </w:rPr>
        <w:t>s</w:t>
      </w:r>
      <w:proofErr w:type="spellEnd"/>
      <w:r w:rsidR="00AD05F0" w:rsidRPr="00E0330A">
        <w:rPr>
          <w:rFonts w:ascii="Book Antiqua" w:hAnsi="Book Antiqua"/>
          <w:sz w:val="24"/>
          <w:szCs w:val="24"/>
        </w:rPr>
        <w:t xml:space="preserve"> </w:t>
      </w:r>
      <w:r w:rsidR="00AD05F0" w:rsidRPr="00E0330A">
        <w:rPr>
          <w:rFonts w:ascii="Book Antiqua" w:hAnsi="Book Antiqua" w:hint="eastAsia"/>
          <w:sz w:val="24"/>
          <w:szCs w:val="24"/>
          <w:lang w:eastAsia="zh-CN"/>
        </w:rPr>
        <w:t>=</w:t>
      </w:r>
      <w:r w:rsidR="00AD05F0" w:rsidRPr="00E0330A">
        <w:rPr>
          <w:rFonts w:ascii="Book Antiqua" w:hAnsi="Book Antiqua"/>
          <w:sz w:val="24"/>
          <w:szCs w:val="24"/>
        </w:rPr>
        <w:t xml:space="preserve"> 0.71</w:t>
      </w:r>
      <w:r w:rsidR="007A2135" w:rsidRPr="00E0330A">
        <w:rPr>
          <w:rFonts w:ascii="Book Antiqua" w:hAnsi="Book Antiqua"/>
          <w:sz w:val="24"/>
          <w:szCs w:val="24"/>
        </w:rPr>
        <w:t xml:space="preserve">, </w:t>
      </w:r>
      <w:r w:rsidR="00DA36AC" w:rsidRPr="00E0330A">
        <w:rPr>
          <w:rFonts w:ascii="Book Antiqua" w:hAnsi="Book Antiqua"/>
          <w:i/>
          <w:sz w:val="24"/>
          <w:szCs w:val="24"/>
        </w:rPr>
        <w:t>P</w:t>
      </w:r>
      <w:r w:rsidR="00DA36AC" w:rsidRPr="00E0330A">
        <w:rPr>
          <w:rFonts w:ascii="Book Antiqua" w:hAnsi="Book Antiqua"/>
          <w:sz w:val="24"/>
          <w:szCs w:val="24"/>
        </w:rPr>
        <w:t xml:space="preserve"> </w:t>
      </w:r>
      <w:r w:rsidR="007A2135" w:rsidRPr="00E0330A">
        <w:rPr>
          <w:rFonts w:ascii="Book Antiqua" w:hAnsi="Book Antiqua"/>
          <w:sz w:val="24"/>
          <w:szCs w:val="24"/>
        </w:rPr>
        <w:t>&lt;</w:t>
      </w:r>
      <w:r w:rsidR="00DA36AC" w:rsidRPr="00E0330A">
        <w:rPr>
          <w:rFonts w:ascii="Book Antiqua" w:hAnsi="Book Antiqua"/>
          <w:sz w:val="24"/>
          <w:szCs w:val="24"/>
          <w:lang w:eastAsia="zh-CN"/>
        </w:rPr>
        <w:t xml:space="preserve"> </w:t>
      </w:r>
      <w:r w:rsidR="007A2135" w:rsidRPr="00E0330A">
        <w:rPr>
          <w:rFonts w:ascii="Book Antiqua" w:hAnsi="Book Antiqua"/>
          <w:sz w:val="24"/>
          <w:szCs w:val="24"/>
        </w:rPr>
        <w:t>0.001</w:t>
      </w:r>
      <w:r w:rsidR="00DA36AC" w:rsidRPr="00E0330A">
        <w:rPr>
          <w:rFonts w:ascii="Book Antiqua" w:hAnsi="Book Antiqua"/>
          <w:sz w:val="24"/>
          <w:szCs w:val="24"/>
          <w:lang w:eastAsia="zh-CN"/>
        </w:rPr>
        <w:t>)</w:t>
      </w:r>
      <w:r w:rsidR="007A2135" w:rsidRPr="00E0330A">
        <w:rPr>
          <w:rFonts w:ascii="Book Antiqua" w:hAnsi="Book Antiqua"/>
          <w:sz w:val="24"/>
          <w:szCs w:val="24"/>
        </w:rPr>
        <w:t>.</w:t>
      </w:r>
      <w:r w:rsidR="00AD05F0" w:rsidRPr="00E0330A">
        <w:rPr>
          <w:rFonts w:ascii="Book Antiqua" w:hAnsi="Book Antiqua"/>
          <w:sz w:val="24"/>
          <w:szCs w:val="24"/>
        </w:rPr>
        <w:t xml:space="preserve"> </w:t>
      </w:r>
      <w:r w:rsidR="003B120E" w:rsidRPr="00E0330A">
        <w:rPr>
          <w:rFonts w:ascii="Book Antiqua" w:hAnsi="Book Antiqua"/>
          <w:sz w:val="24"/>
          <w:szCs w:val="24"/>
        </w:rPr>
        <w:t>There was also a</w:t>
      </w:r>
      <w:r w:rsidR="007A2135" w:rsidRPr="00E0330A">
        <w:rPr>
          <w:rFonts w:ascii="Book Antiqua" w:hAnsi="Book Antiqua"/>
          <w:sz w:val="24"/>
          <w:szCs w:val="24"/>
        </w:rPr>
        <w:t xml:space="preserve"> statistically significant correlation between platelet counts and the maximum amplitude of TEG </w:t>
      </w:r>
      <w:r w:rsidR="00DA36AC" w:rsidRPr="00E0330A">
        <w:rPr>
          <w:rFonts w:ascii="Book Antiqua" w:hAnsi="Book Antiqua"/>
          <w:sz w:val="24"/>
          <w:szCs w:val="24"/>
          <w:lang w:eastAsia="zh-CN"/>
        </w:rPr>
        <w:t>(</w:t>
      </w:r>
      <w:proofErr w:type="spellStart"/>
      <w:r w:rsidR="007A2135" w:rsidRPr="00E0330A">
        <w:rPr>
          <w:rFonts w:ascii="Book Antiqua" w:hAnsi="Book Antiqua"/>
          <w:i/>
          <w:sz w:val="24"/>
          <w:szCs w:val="24"/>
        </w:rPr>
        <w:t>r</w:t>
      </w:r>
      <w:r w:rsidR="007A2135" w:rsidRPr="00E0330A">
        <w:rPr>
          <w:rFonts w:ascii="Book Antiqua" w:hAnsi="Book Antiqua"/>
          <w:i/>
          <w:sz w:val="24"/>
          <w:szCs w:val="24"/>
          <w:vertAlign w:val="subscript"/>
        </w:rPr>
        <w:t>s</w:t>
      </w:r>
      <w:proofErr w:type="spellEnd"/>
      <w:r w:rsidR="00AD05F0" w:rsidRPr="00E0330A">
        <w:rPr>
          <w:rFonts w:ascii="Book Antiqua" w:hAnsi="Book Antiqua"/>
          <w:sz w:val="24"/>
          <w:szCs w:val="24"/>
        </w:rPr>
        <w:t xml:space="preserve"> = 0.71</w:t>
      </w:r>
      <w:r w:rsidR="007A2135" w:rsidRPr="00E0330A">
        <w:rPr>
          <w:rFonts w:ascii="Book Antiqua" w:hAnsi="Book Antiqua"/>
          <w:sz w:val="24"/>
          <w:szCs w:val="24"/>
        </w:rPr>
        <w:t xml:space="preserve">, </w:t>
      </w:r>
      <w:r w:rsidR="00DA36AC" w:rsidRPr="00E0330A">
        <w:rPr>
          <w:rFonts w:ascii="Book Antiqua" w:hAnsi="Book Antiqua"/>
          <w:i/>
          <w:sz w:val="24"/>
          <w:szCs w:val="24"/>
        </w:rPr>
        <w:t>P</w:t>
      </w:r>
      <w:r w:rsidR="00DA36AC" w:rsidRPr="00E0330A">
        <w:rPr>
          <w:rFonts w:ascii="Book Antiqua" w:hAnsi="Book Antiqua"/>
          <w:sz w:val="24"/>
          <w:szCs w:val="24"/>
        </w:rPr>
        <w:t xml:space="preserve"> </w:t>
      </w:r>
      <w:r w:rsidR="007A2135" w:rsidRPr="00E0330A">
        <w:rPr>
          <w:rFonts w:ascii="Book Antiqua" w:hAnsi="Book Antiqua"/>
          <w:sz w:val="24"/>
          <w:szCs w:val="24"/>
        </w:rPr>
        <w:t>&lt;</w:t>
      </w:r>
      <w:r w:rsidR="00DA36AC" w:rsidRPr="00E0330A">
        <w:rPr>
          <w:rFonts w:ascii="Book Antiqua" w:hAnsi="Book Antiqua"/>
          <w:sz w:val="24"/>
          <w:szCs w:val="24"/>
          <w:lang w:eastAsia="zh-CN"/>
        </w:rPr>
        <w:t xml:space="preserve"> </w:t>
      </w:r>
      <w:r w:rsidR="007A2135" w:rsidRPr="00E0330A">
        <w:rPr>
          <w:rFonts w:ascii="Book Antiqua" w:hAnsi="Book Antiqua"/>
          <w:sz w:val="24"/>
          <w:szCs w:val="24"/>
        </w:rPr>
        <w:t>0.001</w:t>
      </w:r>
      <w:r w:rsidR="00DA36AC" w:rsidRPr="00E0330A">
        <w:rPr>
          <w:rFonts w:ascii="Book Antiqua" w:hAnsi="Book Antiqua"/>
          <w:sz w:val="24"/>
          <w:szCs w:val="24"/>
          <w:lang w:eastAsia="zh-CN"/>
        </w:rPr>
        <w:t>)</w:t>
      </w:r>
      <w:r w:rsidR="007A2135" w:rsidRPr="00E0330A">
        <w:rPr>
          <w:rFonts w:ascii="Book Antiqua" w:hAnsi="Book Antiqua"/>
          <w:sz w:val="24"/>
          <w:szCs w:val="24"/>
        </w:rPr>
        <w:t xml:space="preserve">. Importantly, there was no association between </w:t>
      </w:r>
      <w:r w:rsidR="00851295" w:rsidRPr="00E0330A">
        <w:rPr>
          <w:rFonts w:ascii="Book Antiqua" w:hAnsi="Book Antiqua"/>
          <w:sz w:val="24"/>
          <w:szCs w:val="24"/>
        </w:rPr>
        <w:t xml:space="preserve">dose of unfractionated heparin and either measure of anticoagulation </w:t>
      </w:r>
      <w:r w:rsidR="00DA36AC" w:rsidRPr="00E0330A">
        <w:rPr>
          <w:rFonts w:ascii="Book Antiqua" w:hAnsi="Book Antiqua"/>
          <w:sz w:val="24"/>
          <w:szCs w:val="24"/>
          <w:lang w:eastAsia="zh-CN"/>
        </w:rPr>
        <w:t>(</w:t>
      </w:r>
      <w:proofErr w:type="spellStart"/>
      <w:r w:rsidR="00DA36AC" w:rsidRPr="00E0330A">
        <w:rPr>
          <w:rFonts w:ascii="Book Antiqua" w:hAnsi="Book Antiqua"/>
          <w:sz w:val="24"/>
          <w:szCs w:val="24"/>
        </w:rPr>
        <w:t>aPTT</w:t>
      </w:r>
      <w:proofErr w:type="spellEnd"/>
      <w:r w:rsidR="00851295" w:rsidRPr="00E0330A">
        <w:rPr>
          <w:rFonts w:ascii="Book Antiqua" w:hAnsi="Book Antiqua"/>
          <w:sz w:val="24"/>
          <w:szCs w:val="24"/>
        </w:rPr>
        <w:t>, anti-</w:t>
      </w:r>
      <w:proofErr w:type="spellStart"/>
      <w:r w:rsidR="00851295" w:rsidRPr="00E0330A">
        <w:rPr>
          <w:rFonts w:ascii="Book Antiqua" w:hAnsi="Book Antiqua"/>
          <w:sz w:val="24"/>
          <w:szCs w:val="24"/>
        </w:rPr>
        <w:t>Xa</w:t>
      </w:r>
      <w:proofErr w:type="spellEnd"/>
      <w:r w:rsidR="00851295" w:rsidRPr="00E0330A">
        <w:rPr>
          <w:rFonts w:ascii="Book Antiqua" w:hAnsi="Book Antiqua"/>
          <w:sz w:val="24"/>
          <w:szCs w:val="24"/>
        </w:rPr>
        <w:t xml:space="preserve"> or TEG R value</w:t>
      </w:r>
      <w:r w:rsidR="00DA36AC" w:rsidRPr="00E0330A">
        <w:rPr>
          <w:rFonts w:ascii="Book Antiqua" w:hAnsi="Book Antiqua"/>
          <w:sz w:val="24"/>
          <w:szCs w:val="24"/>
          <w:lang w:eastAsia="zh-CN"/>
        </w:rPr>
        <w:t>)</w:t>
      </w:r>
      <w:r w:rsidR="00851295" w:rsidRPr="00E0330A">
        <w:rPr>
          <w:rFonts w:ascii="Book Antiqua" w:hAnsi="Book Antiqua"/>
          <w:sz w:val="24"/>
          <w:szCs w:val="24"/>
        </w:rPr>
        <w:t xml:space="preserve">. </w:t>
      </w:r>
    </w:p>
    <w:p w14:paraId="7AF826C7" w14:textId="77777777" w:rsidR="00DA36AC" w:rsidRPr="00E0330A" w:rsidRDefault="00DA36AC" w:rsidP="00AD05F0">
      <w:pPr>
        <w:spacing w:after="0" w:line="360" w:lineRule="auto"/>
        <w:jc w:val="both"/>
        <w:rPr>
          <w:rFonts w:ascii="Book Antiqua" w:hAnsi="Book Antiqua"/>
          <w:sz w:val="24"/>
          <w:szCs w:val="24"/>
          <w:lang w:eastAsia="zh-CN"/>
        </w:rPr>
      </w:pPr>
    </w:p>
    <w:p w14:paraId="78A8440D" w14:textId="63EA245C" w:rsidR="00DA36AC" w:rsidRPr="00E0330A" w:rsidRDefault="00DA36AC" w:rsidP="00AD05F0">
      <w:pPr>
        <w:spacing w:after="0" w:line="360" w:lineRule="auto"/>
        <w:jc w:val="both"/>
        <w:rPr>
          <w:rFonts w:ascii="Book Antiqua" w:hAnsi="Book Antiqua"/>
          <w:b/>
          <w:i/>
          <w:sz w:val="24"/>
          <w:szCs w:val="24"/>
          <w:lang w:eastAsia="zh-CN"/>
        </w:rPr>
      </w:pPr>
      <w:r w:rsidRPr="00E0330A">
        <w:rPr>
          <w:rFonts w:ascii="Book Antiqua" w:hAnsi="Book Antiqua"/>
          <w:b/>
          <w:i/>
          <w:sz w:val="24"/>
          <w:szCs w:val="24"/>
        </w:rPr>
        <w:t xml:space="preserve">CONCLUSION </w:t>
      </w:r>
    </w:p>
    <w:p w14:paraId="6276BAD6" w14:textId="6A47AAAB" w:rsidR="007A2135" w:rsidRPr="00E0330A" w:rsidRDefault="007A2135" w:rsidP="00AD05F0">
      <w:pPr>
        <w:spacing w:after="0" w:line="360" w:lineRule="auto"/>
        <w:jc w:val="both"/>
        <w:rPr>
          <w:rFonts w:ascii="Book Antiqua" w:hAnsi="Book Antiqua"/>
          <w:sz w:val="24"/>
          <w:szCs w:val="24"/>
          <w:lang w:eastAsia="zh-CN"/>
        </w:rPr>
      </w:pPr>
      <w:r w:rsidRPr="00E0330A">
        <w:rPr>
          <w:rFonts w:ascii="Book Antiqua" w:hAnsi="Book Antiqua"/>
          <w:sz w:val="24"/>
          <w:szCs w:val="24"/>
        </w:rPr>
        <w:t>This study suggests that while there is strong</w:t>
      </w:r>
      <w:r w:rsidR="00381888" w:rsidRPr="00E0330A">
        <w:rPr>
          <w:rFonts w:ascii="Book Antiqua" w:hAnsi="Book Antiqua"/>
          <w:sz w:val="24"/>
          <w:szCs w:val="24"/>
        </w:rPr>
        <w:t xml:space="preserve"> correlation between </w:t>
      </w:r>
      <w:proofErr w:type="spellStart"/>
      <w:r w:rsidR="00381888" w:rsidRPr="00E0330A">
        <w:rPr>
          <w:rFonts w:ascii="Book Antiqua" w:hAnsi="Book Antiqua"/>
          <w:sz w:val="24"/>
          <w:szCs w:val="24"/>
        </w:rPr>
        <w:t>aPTT</w:t>
      </w:r>
      <w:proofErr w:type="spellEnd"/>
      <w:r w:rsidR="00381888" w:rsidRPr="00E0330A">
        <w:rPr>
          <w:rFonts w:ascii="Book Antiqua" w:hAnsi="Book Antiqua"/>
          <w:sz w:val="24"/>
          <w:szCs w:val="24"/>
        </w:rPr>
        <w:t>, anti-</w:t>
      </w:r>
      <w:proofErr w:type="spellStart"/>
      <w:r w:rsidRPr="00E0330A">
        <w:rPr>
          <w:rFonts w:ascii="Book Antiqua" w:hAnsi="Book Antiqua"/>
          <w:sz w:val="24"/>
          <w:szCs w:val="24"/>
        </w:rPr>
        <w:t>Xa</w:t>
      </w:r>
      <w:proofErr w:type="spellEnd"/>
      <w:r w:rsidRPr="00E0330A">
        <w:rPr>
          <w:rFonts w:ascii="Book Antiqua" w:hAnsi="Book Antiqua"/>
          <w:sz w:val="24"/>
          <w:szCs w:val="24"/>
        </w:rPr>
        <w:t xml:space="preserve"> assay and R-TEG values for patients requiring VAD support, there is a lack of relevant correlation between heparin dose and degree of effect</w:t>
      </w:r>
      <w:r w:rsidR="003B120E" w:rsidRPr="00E0330A">
        <w:rPr>
          <w:rFonts w:ascii="Book Antiqua" w:hAnsi="Book Antiqua"/>
          <w:sz w:val="24"/>
          <w:szCs w:val="24"/>
        </w:rPr>
        <w:t xml:space="preserve">. </w:t>
      </w:r>
      <w:r w:rsidRPr="00E0330A">
        <w:rPr>
          <w:rFonts w:ascii="Book Antiqua" w:hAnsi="Book Antiqua"/>
          <w:sz w:val="24"/>
          <w:szCs w:val="24"/>
        </w:rPr>
        <w:t>This raises concern as various guidelines continue to recommend using these parameters to titrate heparin therapy.</w:t>
      </w:r>
    </w:p>
    <w:p w14:paraId="2881BA43" w14:textId="77777777" w:rsidR="00DA36AC" w:rsidRPr="00E0330A" w:rsidRDefault="00DA36AC" w:rsidP="00AD05F0">
      <w:pPr>
        <w:spacing w:after="0" w:line="360" w:lineRule="auto"/>
        <w:jc w:val="both"/>
        <w:rPr>
          <w:rFonts w:ascii="Book Antiqua" w:hAnsi="Book Antiqua"/>
          <w:b/>
          <w:sz w:val="24"/>
          <w:szCs w:val="24"/>
          <w:lang w:eastAsia="zh-CN"/>
        </w:rPr>
      </w:pPr>
    </w:p>
    <w:p w14:paraId="19807A22" w14:textId="231959F1" w:rsidR="00DA36AC" w:rsidRPr="00E0330A" w:rsidRDefault="00DA36AC" w:rsidP="00AD05F0">
      <w:pPr>
        <w:spacing w:after="0" w:line="360" w:lineRule="auto"/>
        <w:jc w:val="both"/>
        <w:rPr>
          <w:rFonts w:ascii="Book Antiqua" w:hAnsi="Book Antiqua"/>
          <w:sz w:val="24"/>
          <w:szCs w:val="24"/>
          <w:lang w:eastAsia="zh-CN"/>
        </w:rPr>
      </w:pPr>
      <w:r w:rsidRPr="00E0330A">
        <w:rPr>
          <w:rFonts w:ascii="Book Antiqua" w:hAnsi="Book Antiqua"/>
          <w:b/>
          <w:sz w:val="24"/>
          <w:szCs w:val="24"/>
        </w:rPr>
        <w:t>Key</w:t>
      </w:r>
      <w:r w:rsidRPr="00E0330A">
        <w:rPr>
          <w:rFonts w:ascii="Book Antiqua" w:hAnsi="Book Antiqua"/>
          <w:b/>
          <w:sz w:val="24"/>
          <w:szCs w:val="24"/>
          <w:lang w:eastAsia="zh-CN"/>
        </w:rPr>
        <w:t xml:space="preserve"> </w:t>
      </w:r>
      <w:r w:rsidRPr="00E0330A">
        <w:rPr>
          <w:rFonts w:ascii="Book Antiqua" w:hAnsi="Book Antiqua"/>
          <w:b/>
          <w:sz w:val="24"/>
          <w:szCs w:val="24"/>
        </w:rPr>
        <w:t>words:</w:t>
      </w:r>
      <w:r w:rsidR="00AD05F0" w:rsidRPr="00E0330A">
        <w:rPr>
          <w:rFonts w:ascii="Book Antiqua" w:hAnsi="Book Antiqua"/>
          <w:b/>
          <w:sz w:val="24"/>
          <w:szCs w:val="24"/>
        </w:rPr>
        <w:t xml:space="preserve"> </w:t>
      </w:r>
      <w:r w:rsidRPr="00E0330A">
        <w:rPr>
          <w:rFonts w:ascii="Book Antiqua" w:hAnsi="Book Antiqua"/>
          <w:sz w:val="24"/>
          <w:szCs w:val="24"/>
        </w:rPr>
        <w:t>Ventricular assist device</w:t>
      </w:r>
      <w:r w:rsidRPr="00E0330A">
        <w:rPr>
          <w:rFonts w:ascii="Book Antiqua" w:hAnsi="Book Antiqua"/>
          <w:sz w:val="24"/>
          <w:szCs w:val="24"/>
          <w:lang w:eastAsia="zh-CN"/>
        </w:rPr>
        <w:t>;</w:t>
      </w:r>
      <w:r w:rsidRPr="00E0330A">
        <w:rPr>
          <w:rFonts w:ascii="Book Antiqua" w:hAnsi="Book Antiqua"/>
          <w:sz w:val="24"/>
          <w:szCs w:val="24"/>
        </w:rPr>
        <w:t xml:space="preserve"> Anticoagulation</w:t>
      </w:r>
      <w:r w:rsidRPr="00E0330A">
        <w:rPr>
          <w:rFonts w:ascii="Book Antiqua" w:hAnsi="Book Antiqua"/>
          <w:sz w:val="24"/>
          <w:szCs w:val="24"/>
          <w:lang w:eastAsia="zh-CN"/>
        </w:rPr>
        <w:t>;</w:t>
      </w:r>
      <w:r w:rsidRPr="00E0330A">
        <w:rPr>
          <w:rFonts w:ascii="Book Antiqua" w:hAnsi="Book Antiqua"/>
          <w:sz w:val="24"/>
          <w:szCs w:val="24"/>
        </w:rPr>
        <w:t xml:space="preserve"> BERLIN-EXCOR</w:t>
      </w:r>
      <w:r w:rsidRPr="00E0330A">
        <w:rPr>
          <w:rFonts w:ascii="Book Antiqua" w:hAnsi="Book Antiqua"/>
          <w:sz w:val="24"/>
          <w:szCs w:val="24"/>
          <w:lang w:eastAsia="zh-CN"/>
        </w:rPr>
        <w:t>;</w:t>
      </w:r>
      <w:r w:rsidRPr="00E0330A">
        <w:rPr>
          <w:rFonts w:ascii="Book Antiqua" w:hAnsi="Book Antiqua"/>
          <w:sz w:val="24"/>
          <w:szCs w:val="24"/>
        </w:rPr>
        <w:t xml:space="preserve"> Pediatric</w:t>
      </w:r>
      <w:r w:rsidRPr="00E0330A">
        <w:rPr>
          <w:rFonts w:ascii="Book Antiqua" w:hAnsi="Book Antiqua"/>
          <w:sz w:val="24"/>
          <w:szCs w:val="24"/>
          <w:lang w:eastAsia="zh-CN"/>
        </w:rPr>
        <w:t xml:space="preserve">; </w:t>
      </w:r>
      <w:proofErr w:type="spellStart"/>
      <w:r w:rsidRPr="00E0330A">
        <w:rPr>
          <w:rFonts w:ascii="Book Antiqua" w:hAnsi="Book Antiqua"/>
          <w:sz w:val="24"/>
          <w:szCs w:val="24"/>
        </w:rPr>
        <w:t>Thromboelastography</w:t>
      </w:r>
      <w:proofErr w:type="spellEnd"/>
    </w:p>
    <w:p w14:paraId="2CF7731B" w14:textId="77777777" w:rsidR="00DA36AC" w:rsidRPr="00E0330A" w:rsidRDefault="00DA36AC" w:rsidP="00AD05F0">
      <w:pPr>
        <w:spacing w:after="0" w:line="360" w:lineRule="auto"/>
        <w:jc w:val="both"/>
        <w:rPr>
          <w:rFonts w:ascii="Book Antiqua" w:hAnsi="Book Antiqua"/>
          <w:sz w:val="24"/>
          <w:szCs w:val="24"/>
          <w:lang w:eastAsia="zh-CN"/>
        </w:rPr>
      </w:pPr>
    </w:p>
    <w:p w14:paraId="4F44CEEE" w14:textId="77777777" w:rsidR="00DA36AC" w:rsidRPr="00E0330A" w:rsidRDefault="00DA36AC" w:rsidP="00AD05F0">
      <w:pPr>
        <w:spacing w:after="0" w:line="360" w:lineRule="auto"/>
        <w:jc w:val="both"/>
        <w:rPr>
          <w:rFonts w:ascii="Book Antiqua" w:hAnsi="Book Antiqua" w:cs="Arial"/>
          <w:sz w:val="24"/>
          <w:szCs w:val="24"/>
        </w:rPr>
      </w:pPr>
      <w:proofErr w:type="gramStart"/>
      <w:r w:rsidRPr="00E0330A">
        <w:rPr>
          <w:rFonts w:ascii="Book Antiqua" w:hAnsi="Book Antiqua"/>
          <w:b/>
          <w:sz w:val="24"/>
          <w:szCs w:val="24"/>
        </w:rPr>
        <w:t xml:space="preserve">© </w:t>
      </w:r>
      <w:r w:rsidRPr="00E0330A">
        <w:rPr>
          <w:rFonts w:ascii="Book Antiqua" w:hAnsi="Book Antiqua" w:cs="Arial"/>
          <w:b/>
          <w:sz w:val="24"/>
          <w:szCs w:val="24"/>
        </w:rPr>
        <w:t>The Author(s) 2017.</w:t>
      </w:r>
      <w:proofErr w:type="gramEnd"/>
      <w:r w:rsidRPr="00E0330A">
        <w:rPr>
          <w:rFonts w:ascii="Book Antiqua" w:hAnsi="Book Antiqua" w:cs="Arial"/>
          <w:sz w:val="24"/>
          <w:szCs w:val="24"/>
        </w:rPr>
        <w:t xml:space="preserve"> Published by </w:t>
      </w:r>
      <w:proofErr w:type="spellStart"/>
      <w:r w:rsidRPr="00E0330A">
        <w:rPr>
          <w:rFonts w:ascii="Book Antiqua" w:hAnsi="Book Antiqua" w:cs="Arial"/>
          <w:sz w:val="24"/>
          <w:szCs w:val="24"/>
        </w:rPr>
        <w:t>Baishideng</w:t>
      </w:r>
      <w:proofErr w:type="spellEnd"/>
      <w:r w:rsidRPr="00E0330A">
        <w:rPr>
          <w:rFonts w:ascii="Book Antiqua" w:hAnsi="Book Antiqua" w:cs="Arial"/>
          <w:sz w:val="24"/>
          <w:szCs w:val="24"/>
        </w:rPr>
        <w:t xml:space="preserve"> Publishing Group Inc. All rights reserved.</w:t>
      </w:r>
    </w:p>
    <w:p w14:paraId="26CC3B9C" w14:textId="77777777" w:rsidR="00DA36AC" w:rsidRPr="00E0330A" w:rsidRDefault="00DA36AC" w:rsidP="00AD05F0">
      <w:pPr>
        <w:spacing w:after="0" w:line="360" w:lineRule="auto"/>
        <w:jc w:val="both"/>
        <w:rPr>
          <w:rFonts w:ascii="Book Antiqua" w:hAnsi="Book Antiqua"/>
          <w:sz w:val="24"/>
          <w:szCs w:val="24"/>
          <w:lang w:eastAsia="zh-CN"/>
        </w:rPr>
      </w:pPr>
    </w:p>
    <w:p w14:paraId="4AD6A456" w14:textId="70449B3E" w:rsidR="00B654DE" w:rsidRPr="00E0330A" w:rsidRDefault="00020E4C" w:rsidP="00AD05F0">
      <w:pPr>
        <w:spacing w:after="0" w:line="360" w:lineRule="auto"/>
        <w:jc w:val="both"/>
        <w:rPr>
          <w:rFonts w:ascii="Book Antiqua" w:hAnsi="Book Antiqua"/>
          <w:b/>
          <w:sz w:val="24"/>
          <w:szCs w:val="24"/>
        </w:rPr>
      </w:pPr>
      <w:r w:rsidRPr="00E0330A">
        <w:rPr>
          <w:rFonts w:ascii="Book Antiqua" w:eastAsia="Arial Unicode MS" w:hAnsi="Book Antiqua" w:cs="Arial Unicode MS"/>
          <w:b/>
          <w:sz w:val="24"/>
          <w:szCs w:val="24"/>
        </w:rPr>
        <w:lastRenderedPageBreak/>
        <w:t>C</w:t>
      </w:r>
      <w:r w:rsidR="00DA36AC" w:rsidRPr="00E0330A">
        <w:rPr>
          <w:rFonts w:ascii="Book Antiqua" w:eastAsia="Arial Unicode MS" w:hAnsi="Book Antiqua" w:cs="Arial Unicode MS"/>
          <w:b/>
          <w:sz w:val="24"/>
          <w:szCs w:val="24"/>
        </w:rPr>
        <w:t>ore tip:</w:t>
      </w:r>
      <w:r w:rsidR="00B654DE" w:rsidRPr="00E0330A">
        <w:rPr>
          <w:rFonts w:ascii="Book Antiqua" w:eastAsia="Arial Unicode MS" w:hAnsi="Book Antiqua" w:cs="Arial Unicode MS"/>
          <w:b/>
          <w:sz w:val="24"/>
          <w:szCs w:val="24"/>
        </w:rPr>
        <w:t xml:space="preserve"> </w:t>
      </w:r>
      <w:r w:rsidR="00B654DE" w:rsidRPr="00E0330A">
        <w:rPr>
          <w:rFonts w:ascii="Book Antiqua" w:hAnsi="Book Antiqua"/>
          <w:sz w:val="24"/>
          <w:szCs w:val="24"/>
        </w:rPr>
        <w:t xml:space="preserve">This study suggests that while there is strong correlation between </w:t>
      </w:r>
      <w:r w:rsidR="00AD05F0" w:rsidRPr="00E0330A">
        <w:rPr>
          <w:rFonts w:ascii="Book Antiqua" w:hAnsi="Book Antiqua"/>
          <w:sz w:val="24"/>
          <w:szCs w:val="24"/>
        </w:rPr>
        <w:t xml:space="preserve">activated </w:t>
      </w:r>
      <w:proofErr w:type="spellStart"/>
      <w:r w:rsidR="00AD05F0" w:rsidRPr="00E0330A">
        <w:rPr>
          <w:rFonts w:ascii="Book Antiqua" w:hAnsi="Book Antiqua"/>
          <w:sz w:val="24"/>
          <w:szCs w:val="24"/>
        </w:rPr>
        <w:t>thromboplastin</w:t>
      </w:r>
      <w:proofErr w:type="spellEnd"/>
      <w:r w:rsidR="00AD05F0" w:rsidRPr="00E0330A">
        <w:rPr>
          <w:rFonts w:ascii="Book Antiqua" w:hAnsi="Book Antiqua"/>
          <w:sz w:val="24"/>
          <w:szCs w:val="24"/>
        </w:rPr>
        <w:t xml:space="preserve"> time</w:t>
      </w:r>
      <w:r w:rsidR="00B654DE" w:rsidRPr="00E0330A">
        <w:rPr>
          <w:rFonts w:ascii="Book Antiqua" w:hAnsi="Book Antiqua"/>
          <w:sz w:val="24"/>
          <w:szCs w:val="24"/>
        </w:rPr>
        <w:t>, anti-</w:t>
      </w:r>
      <w:proofErr w:type="spellStart"/>
      <w:r w:rsidR="00B654DE" w:rsidRPr="00E0330A">
        <w:rPr>
          <w:rFonts w:ascii="Book Antiqua" w:hAnsi="Book Antiqua"/>
          <w:sz w:val="24"/>
          <w:szCs w:val="24"/>
        </w:rPr>
        <w:t>Xa</w:t>
      </w:r>
      <w:proofErr w:type="spellEnd"/>
      <w:r w:rsidR="00B654DE" w:rsidRPr="00E0330A">
        <w:rPr>
          <w:rFonts w:ascii="Book Antiqua" w:hAnsi="Book Antiqua"/>
          <w:sz w:val="24"/>
          <w:szCs w:val="24"/>
        </w:rPr>
        <w:t xml:space="preserve"> assay and R-</w:t>
      </w:r>
      <w:proofErr w:type="spellStart"/>
      <w:r w:rsidR="00AD05F0" w:rsidRPr="00E0330A">
        <w:rPr>
          <w:rFonts w:ascii="Book Antiqua" w:hAnsi="Book Antiqua"/>
          <w:sz w:val="24"/>
          <w:szCs w:val="24"/>
        </w:rPr>
        <w:t>thromboelastography</w:t>
      </w:r>
      <w:proofErr w:type="spellEnd"/>
      <w:r w:rsidR="00B654DE" w:rsidRPr="00E0330A">
        <w:rPr>
          <w:rFonts w:ascii="Book Antiqua" w:hAnsi="Book Antiqua"/>
          <w:sz w:val="24"/>
          <w:szCs w:val="24"/>
        </w:rPr>
        <w:t xml:space="preserve"> values for patients requiring </w:t>
      </w:r>
      <w:r w:rsidR="00AD05F0" w:rsidRPr="00E0330A">
        <w:rPr>
          <w:rFonts w:ascii="Book Antiqua" w:hAnsi="Book Antiqua"/>
          <w:sz w:val="24"/>
          <w:szCs w:val="24"/>
        </w:rPr>
        <w:t>ventricular assist device</w:t>
      </w:r>
      <w:r w:rsidR="00B654DE" w:rsidRPr="00E0330A">
        <w:rPr>
          <w:rFonts w:ascii="Book Antiqua" w:hAnsi="Book Antiqua"/>
          <w:sz w:val="24"/>
          <w:szCs w:val="24"/>
        </w:rPr>
        <w:t xml:space="preserve"> support, there is a lack of relevant correlation between heparin dose and degree of effect. This raises concern as various guidelines continue to recommend using these parameters to titrate heparin therapy. A comprehensive strategy for appropriate anticoagulation may therefore warrant a combination of parameter monitoring and warrants further study. </w:t>
      </w:r>
    </w:p>
    <w:p w14:paraId="18B4EB23" w14:textId="77777777" w:rsidR="00AD05F0" w:rsidRPr="00E0330A" w:rsidRDefault="00AD05F0" w:rsidP="00AD05F0">
      <w:pPr>
        <w:spacing w:after="0" w:line="360" w:lineRule="auto"/>
        <w:jc w:val="both"/>
        <w:rPr>
          <w:rFonts w:ascii="Book Antiqua" w:hAnsi="Book Antiqua"/>
          <w:b/>
          <w:sz w:val="24"/>
          <w:szCs w:val="24"/>
          <w:lang w:eastAsia="zh-CN"/>
        </w:rPr>
      </w:pPr>
    </w:p>
    <w:p w14:paraId="487319AE" w14:textId="1C2DD482" w:rsidR="00AD05F0" w:rsidRPr="00E0330A" w:rsidRDefault="00AD05F0" w:rsidP="00AD05F0">
      <w:pPr>
        <w:spacing w:after="0" w:line="360" w:lineRule="auto"/>
        <w:jc w:val="both"/>
        <w:rPr>
          <w:rFonts w:ascii="Book Antiqua" w:hAnsi="Book Antiqua"/>
          <w:sz w:val="24"/>
          <w:szCs w:val="24"/>
          <w:lang w:eastAsia="zh-CN"/>
        </w:rPr>
      </w:pPr>
      <w:r w:rsidRPr="00E0330A">
        <w:rPr>
          <w:rFonts w:ascii="Book Antiqua" w:hAnsi="Book Antiqua"/>
          <w:sz w:val="24"/>
          <w:szCs w:val="24"/>
        </w:rPr>
        <w:t>Bhatia</w:t>
      </w:r>
      <w:r w:rsidRPr="00E0330A">
        <w:rPr>
          <w:rFonts w:ascii="Book Antiqua" w:hAnsi="Book Antiqua"/>
          <w:sz w:val="24"/>
          <w:szCs w:val="24"/>
          <w:lang w:eastAsia="zh-CN"/>
        </w:rPr>
        <w:t xml:space="preserve"> AK</w:t>
      </w:r>
      <w:r w:rsidRPr="00E0330A">
        <w:rPr>
          <w:rFonts w:ascii="Book Antiqua" w:hAnsi="Book Antiqua"/>
          <w:sz w:val="24"/>
          <w:szCs w:val="24"/>
        </w:rPr>
        <w:t xml:space="preserve">, </w:t>
      </w:r>
      <w:proofErr w:type="spellStart"/>
      <w:r w:rsidRPr="00E0330A">
        <w:rPr>
          <w:rFonts w:ascii="Book Antiqua" w:hAnsi="Book Antiqua"/>
          <w:sz w:val="24"/>
          <w:szCs w:val="24"/>
        </w:rPr>
        <w:t>Yabrodi</w:t>
      </w:r>
      <w:proofErr w:type="spellEnd"/>
      <w:r w:rsidRPr="00E0330A">
        <w:rPr>
          <w:rFonts w:ascii="Book Antiqua" w:hAnsi="Book Antiqua"/>
          <w:sz w:val="24"/>
          <w:szCs w:val="24"/>
          <w:lang w:eastAsia="zh-CN"/>
        </w:rPr>
        <w:t xml:space="preserve"> M</w:t>
      </w:r>
      <w:r w:rsidRPr="00E0330A">
        <w:rPr>
          <w:rFonts w:ascii="Book Antiqua" w:hAnsi="Book Antiqua"/>
          <w:sz w:val="24"/>
          <w:szCs w:val="24"/>
        </w:rPr>
        <w:t>, Carroll</w:t>
      </w:r>
      <w:r w:rsidRPr="00E0330A">
        <w:rPr>
          <w:rFonts w:ascii="Book Antiqua" w:hAnsi="Book Antiqua"/>
          <w:sz w:val="24"/>
          <w:szCs w:val="24"/>
          <w:lang w:eastAsia="zh-CN"/>
        </w:rPr>
        <w:t xml:space="preserve"> M</w:t>
      </w:r>
      <w:r w:rsidRPr="00E0330A">
        <w:rPr>
          <w:rFonts w:ascii="Book Antiqua" w:hAnsi="Book Antiqua"/>
          <w:sz w:val="24"/>
          <w:szCs w:val="24"/>
        </w:rPr>
        <w:t>, Bunting</w:t>
      </w:r>
      <w:r w:rsidRPr="00E0330A">
        <w:rPr>
          <w:rFonts w:ascii="Book Antiqua" w:hAnsi="Book Antiqua"/>
          <w:sz w:val="24"/>
          <w:szCs w:val="24"/>
          <w:lang w:eastAsia="zh-CN"/>
        </w:rPr>
        <w:t xml:space="preserve"> S</w:t>
      </w:r>
      <w:r w:rsidRPr="00E0330A">
        <w:rPr>
          <w:rFonts w:ascii="Book Antiqua" w:hAnsi="Book Antiqua"/>
          <w:sz w:val="24"/>
          <w:szCs w:val="24"/>
        </w:rPr>
        <w:t xml:space="preserve">, </w:t>
      </w:r>
      <w:proofErr w:type="spellStart"/>
      <w:r w:rsidRPr="00E0330A">
        <w:rPr>
          <w:rFonts w:ascii="Book Antiqua" w:hAnsi="Book Antiqua"/>
          <w:sz w:val="24"/>
          <w:szCs w:val="24"/>
        </w:rPr>
        <w:t>Kanter</w:t>
      </w:r>
      <w:proofErr w:type="spellEnd"/>
      <w:r w:rsidRPr="00E0330A">
        <w:rPr>
          <w:rFonts w:ascii="Book Antiqua" w:hAnsi="Book Antiqua"/>
          <w:sz w:val="24"/>
          <w:szCs w:val="24"/>
          <w:lang w:eastAsia="zh-CN"/>
        </w:rPr>
        <w:t xml:space="preserve"> K</w:t>
      </w:r>
      <w:r w:rsidRPr="00E0330A">
        <w:rPr>
          <w:rFonts w:ascii="Book Antiqua" w:hAnsi="Book Antiqua"/>
          <w:sz w:val="24"/>
          <w:szCs w:val="24"/>
        </w:rPr>
        <w:t>, Maher</w:t>
      </w:r>
      <w:r w:rsidRPr="00E0330A">
        <w:rPr>
          <w:rFonts w:ascii="Book Antiqua" w:hAnsi="Book Antiqua"/>
          <w:sz w:val="24"/>
          <w:szCs w:val="24"/>
          <w:lang w:eastAsia="zh-CN"/>
        </w:rPr>
        <w:t xml:space="preserve"> KO</w:t>
      </w:r>
      <w:r w:rsidRPr="00E0330A">
        <w:rPr>
          <w:rFonts w:ascii="Book Antiqua" w:hAnsi="Book Antiqua"/>
          <w:sz w:val="24"/>
          <w:szCs w:val="24"/>
        </w:rPr>
        <w:t xml:space="preserve">, </w:t>
      </w:r>
      <w:proofErr w:type="spellStart"/>
      <w:r w:rsidRPr="00E0330A">
        <w:rPr>
          <w:rFonts w:ascii="Book Antiqua" w:hAnsi="Book Antiqua"/>
          <w:sz w:val="24"/>
          <w:szCs w:val="24"/>
        </w:rPr>
        <w:t>Deshpande</w:t>
      </w:r>
      <w:proofErr w:type="spellEnd"/>
      <w:r w:rsidRPr="00E0330A">
        <w:rPr>
          <w:rFonts w:ascii="Book Antiqua" w:hAnsi="Book Antiqua"/>
          <w:sz w:val="24"/>
          <w:szCs w:val="24"/>
        </w:rPr>
        <w:t xml:space="preserve"> </w:t>
      </w:r>
      <w:r w:rsidRPr="00E0330A">
        <w:rPr>
          <w:rFonts w:ascii="Book Antiqua" w:hAnsi="Book Antiqua"/>
          <w:sz w:val="24"/>
          <w:szCs w:val="24"/>
          <w:lang w:eastAsia="zh-CN"/>
        </w:rPr>
        <w:t>SR.</w:t>
      </w:r>
      <w:r w:rsidRPr="00E0330A">
        <w:rPr>
          <w:rFonts w:ascii="Book Antiqua" w:hAnsi="Book Antiqua"/>
          <w:sz w:val="24"/>
          <w:szCs w:val="24"/>
        </w:rPr>
        <w:t xml:space="preserve"> Utility and correlation of known anticoagulation parameters in the management of pediatric ventricular assist devices</w:t>
      </w:r>
      <w:r w:rsidRPr="00E0330A">
        <w:rPr>
          <w:rFonts w:ascii="Book Antiqua" w:hAnsi="Book Antiqua"/>
          <w:sz w:val="24"/>
          <w:szCs w:val="24"/>
          <w:lang w:eastAsia="zh-CN"/>
        </w:rPr>
        <w:t>.</w:t>
      </w:r>
      <w:r w:rsidRPr="00E0330A">
        <w:rPr>
          <w:rFonts w:ascii="Book Antiqua" w:hAnsi="Book Antiqua"/>
          <w:i/>
          <w:iCs/>
          <w:sz w:val="24"/>
          <w:szCs w:val="24"/>
        </w:rPr>
        <w:t xml:space="preserve"> World J </w:t>
      </w:r>
      <w:proofErr w:type="spellStart"/>
      <w:r w:rsidRPr="00E0330A">
        <w:rPr>
          <w:rFonts w:ascii="Book Antiqua" w:hAnsi="Book Antiqua"/>
          <w:i/>
          <w:iCs/>
          <w:sz w:val="24"/>
          <w:szCs w:val="24"/>
        </w:rPr>
        <w:t>Cardiol</w:t>
      </w:r>
      <w:proofErr w:type="spellEnd"/>
      <w:r w:rsidRPr="00E0330A">
        <w:rPr>
          <w:rFonts w:ascii="Book Antiqua" w:hAnsi="Book Antiqua"/>
          <w:i/>
          <w:iCs/>
          <w:sz w:val="24"/>
          <w:szCs w:val="24"/>
          <w:lang w:eastAsia="zh-CN"/>
        </w:rPr>
        <w:t xml:space="preserve"> </w:t>
      </w:r>
      <w:r w:rsidRPr="00E0330A">
        <w:rPr>
          <w:rFonts w:ascii="Book Antiqua" w:hAnsi="Book Antiqua"/>
          <w:iCs/>
          <w:sz w:val="24"/>
          <w:szCs w:val="24"/>
          <w:lang w:eastAsia="zh-CN"/>
        </w:rPr>
        <w:t xml:space="preserve">2017; </w:t>
      </w:r>
      <w:proofErr w:type="gramStart"/>
      <w:r w:rsidRPr="00E0330A">
        <w:rPr>
          <w:rFonts w:ascii="Book Antiqua" w:hAnsi="Book Antiqua"/>
          <w:iCs/>
          <w:sz w:val="24"/>
          <w:szCs w:val="24"/>
          <w:lang w:eastAsia="zh-CN"/>
        </w:rPr>
        <w:t>In</w:t>
      </w:r>
      <w:proofErr w:type="gramEnd"/>
      <w:r w:rsidRPr="00E0330A">
        <w:rPr>
          <w:rFonts w:ascii="Book Antiqua" w:hAnsi="Book Antiqua"/>
          <w:iCs/>
          <w:sz w:val="24"/>
          <w:szCs w:val="24"/>
          <w:lang w:eastAsia="zh-CN"/>
        </w:rPr>
        <w:t xml:space="preserve"> press</w:t>
      </w:r>
    </w:p>
    <w:p w14:paraId="6FAD4B6B" w14:textId="48A955F3" w:rsidR="00AD05F0" w:rsidRPr="00E0330A" w:rsidRDefault="00AD05F0" w:rsidP="00AD05F0">
      <w:pPr>
        <w:spacing w:after="0" w:line="360" w:lineRule="auto"/>
        <w:jc w:val="both"/>
        <w:rPr>
          <w:rFonts w:ascii="Book Antiqua" w:hAnsi="Book Antiqua"/>
          <w:b/>
          <w:sz w:val="24"/>
          <w:szCs w:val="24"/>
          <w:lang w:eastAsia="zh-CN"/>
        </w:rPr>
      </w:pPr>
    </w:p>
    <w:p w14:paraId="0185242B" w14:textId="77777777" w:rsidR="00AD05F0" w:rsidRPr="00E0330A" w:rsidRDefault="00AD05F0">
      <w:pPr>
        <w:rPr>
          <w:rFonts w:ascii="Book Antiqua" w:hAnsi="Book Antiqua"/>
          <w:b/>
          <w:sz w:val="24"/>
          <w:szCs w:val="24"/>
        </w:rPr>
      </w:pPr>
      <w:r w:rsidRPr="00E0330A">
        <w:rPr>
          <w:rFonts w:ascii="Book Antiqua" w:hAnsi="Book Antiqua"/>
          <w:b/>
          <w:sz w:val="24"/>
          <w:szCs w:val="24"/>
        </w:rPr>
        <w:br w:type="page"/>
      </w:r>
    </w:p>
    <w:p w14:paraId="0784DD50" w14:textId="28207DC1" w:rsidR="007D5257" w:rsidRPr="00E0330A" w:rsidRDefault="00AD05F0" w:rsidP="00AD05F0">
      <w:pPr>
        <w:spacing w:after="0" w:line="360" w:lineRule="auto"/>
        <w:jc w:val="both"/>
        <w:rPr>
          <w:rFonts w:ascii="Book Antiqua" w:hAnsi="Book Antiqua"/>
          <w:b/>
          <w:sz w:val="24"/>
          <w:szCs w:val="24"/>
          <w:lang w:eastAsia="zh-CN"/>
        </w:rPr>
      </w:pPr>
      <w:r w:rsidRPr="00E0330A">
        <w:rPr>
          <w:rFonts w:ascii="Book Antiqua" w:hAnsi="Book Antiqua"/>
          <w:b/>
          <w:sz w:val="24"/>
          <w:szCs w:val="24"/>
        </w:rPr>
        <w:lastRenderedPageBreak/>
        <w:t xml:space="preserve">INTRODUCTION </w:t>
      </w:r>
    </w:p>
    <w:p w14:paraId="3CBDEAB9" w14:textId="6BEE54A2" w:rsidR="0051161E" w:rsidRPr="00E0330A" w:rsidRDefault="00E16B7C" w:rsidP="00AD05F0">
      <w:pPr>
        <w:spacing w:after="0" w:line="360" w:lineRule="auto"/>
        <w:jc w:val="both"/>
        <w:rPr>
          <w:rFonts w:ascii="Book Antiqua" w:hAnsi="Book Antiqua"/>
          <w:sz w:val="24"/>
          <w:szCs w:val="24"/>
        </w:rPr>
      </w:pPr>
      <w:r w:rsidRPr="00E0330A">
        <w:rPr>
          <w:rFonts w:ascii="Book Antiqua" w:hAnsi="Book Antiqua"/>
          <w:sz w:val="24"/>
          <w:szCs w:val="24"/>
        </w:rPr>
        <w:t xml:space="preserve">Appropriate anticoagulation continues to be a significant challenge in pediatric patients supported with </w:t>
      </w:r>
      <w:r w:rsidR="00DE6079" w:rsidRPr="00E0330A">
        <w:rPr>
          <w:rFonts w:ascii="Book Antiqua" w:hAnsi="Book Antiqua"/>
          <w:sz w:val="24"/>
          <w:szCs w:val="24"/>
        </w:rPr>
        <w:t>ventricular assist de</w:t>
      </w:r>
      <w:r w:rsidRPr="00E0330A">
        <w:rPr>
          <w:rFonts w:ascii="Book Antiqua" w:hAnsi="Book Antiqua"/>
          <w:sz w:val="24"/>
          <w:szCs w:val="24"/>
        </w:rPr>
        <w:t>vices</w:t>
      </w:r>
      <w:r w:rsidR="00DE6079" w:rsidRPr="00E0330A">
        <w:rPr>
          <w:rFonts w:ascii="Book Antiqua" w:hAnsi="Book Antiqua"/>
          <w:sz w:val="24"/>
          <w:szCs w:val="24"/>
        </w:rPr>
        <w:t xml:space="preserve"> </w:t>
      </w:r>
      <w:r w:rsidR="00AD05F0" w:rsidRPr="00E0330A">
        <w:rPr>
          <w:rFonts w:ascii="Book Antiqua" w:hAnsi="Book Antiqua" w:hint="eastAsia"/>
          <w:sz w:val="24"/>
          <w:szCs w:val="24"/>
          <w:lang w:eastAsia="zh-CN"/>
        </w:rPr>
        <w:t>(</w:t>
      </w:r>
      <w:r w:rsidR="00DE6079" w:rsidRPr="00E0330A">
        <w:rPr>
          <w:rFonts w:ascii="Book Antiqua" w:hAnsi="Book Antiqua"/>
          <w:sz w:val="24"/>
          <w:szCs w:val="24"/>
        </w:rPr>
        <w:t>VADs</w:t>
      </w:r>
      <w:r w:rsidR="00AD05F0" w:rsidRPr="00E0330A">
        <w:rPr>
          <w:rFonts w:ascii="Book Antiqua" w:hAnsi="Book Antiqua" w:hint="eastAsia"/>
          <w:sz w:val="24"/>
          <w:szCs w:val="24"/>
          <w:lang w:eastAsia="zh-CN"/>
        </w:rPr>
        <w:t>)</w:t>
      </w:r>
      <w:r w:rsidRPr="00E0330A">
        <w:rPr>
          <w:rFonts w:ascii="Book Antiqua" w:hAnsi="Book Antiqua"/>
          <w:sz w:val="24"/>
          <w:szCs w:val="24"/>
        </w:rPr>
        <w:t>.</w:t>
      </w:r>
      <w:r w:rsidR="00AD05F0" w:rsidRPr="00E0330A">
        <w:rPr>
          <w:rFonts w:ascii="Book Antiqua" w:hAnsi="Book Antiqua"/>
          <w:sz w:val="24"/>
          <w:szCs w:val="24"/>
        </w:rPr>
        <w:t xml:space="preserve"> </w:t>
      </w:r>
      <w:r w:rsidR="00EB2D80" w:rsidRPr="00E0330A">
        <w:rPr>
          <w:rFonts w:ascii="Book Antiqua" w:hAnsi="Book Antiqua"/>
          <w:sz w:val="24"/>
          <w:szCs w:val="24"/>
        </w:rPr>
        <w:t>VAD implantation leads to dysregulation of hemostasis through contact of blood with foreign materials and introduction of shear forces that activate vascular endothelium</w:t>
      </w:r>
      <w:r w:rsidR="00E2172D" w:rsidRPr="00E0330A">
        <w:rPr>
          <w:rFonts w:ascii="Book Antiqua" w:hAnsi="Book Antiqua"/>
          <w:sz w:val="24"/>
          <w:szCs w:val="24"/>
        </w:rPr>
        <w:t>, platelets, leukocytes</w:t>
      </w:r>
      <w:r w:rsidR="00EB2D80" w:rsidRPr="00E0330A">
        <w:rPr>
          <w:rFonts w:ascii="Book Antiqua" w:hAnsi="Book Antiqua"/>
          <w:sz w:val="24"/>
          <w:szCs w:val="24"/>
        </w:rPr>
        <w:t xml:space="preserve"> and the coagulation cascade.</w:t>
      </w:r>
      <w:r w:rsidR="00AD05F0" w:rsidRPr="00E0330A">
        <w:rPr>
          <w:rFonts w:ascii="Book Antiqua" w:hAnsi="Book Antiqua"/>
          <w:sz w:val="24"/>
          <w:szCs w:val="24"/>
        </w:rPr>
        <w:t xml:space="preserve"> </w:t>
      </w:r>
      <w:r w:rsidR="00EB2D80" w:rsidRPr="00E0330A">
        <w:rPr>
          <w:rFonts w:ascii="Book Antiqua" w:hAnsi="Book Antiqua"/>
          <w:sz w:val="24"/>
          <w:szCs w:val="24"/>
        </w:rPr>
        <w:t xml:space="preserve">This constellation of events </w:t>
      </w:r>
      <w:r w:rsidR="00AA0179" w:rsidRPr="00E0330A">
        <w:rPr>
          <w:rFonts w:ascii="Book Antiqua" w:hAnsi="Book Antiqua"/>
          <w:sz w:val="24"/>
          <w:szCs w:val="24"/>
        </w:rPr>
        <w:t xml:space="preserve">increases the generation of thrombin and thus </w:t>
      </w:r>
      <w:r w:rsidR="00EB2D80" w:rsidRPr="00E0330A">
        <w:rPr>
          <w:rFonts w:ascii="Book Antiqua" w:hAnsi="Book Antiqua"/>
          <w:sz w:val="24"/>
          <w:szCs w:val="24"/>
        </w:rPr>
        <w:t>greatly i</w:t>
      </w:r>
      <w:r w:rsidR="004D74AA" w:rsidRPr="00E0330A">
        <w:rPr>
          <w:rFonts w:ascii="Book Antiqua" w:hAnsi="Book Antiqua"/>
          <w:sz w:val="24"/>
          <w:szCs w:val="24"/>
        </w:rPr>
        <w:t>ncreases the risk of thrombosis.</w:t>
      </w:r>
      <w:r w:rsidR="00AD05F0" w:rsidRPr="00E0330A">
        <w:rPr>
          <w:rFonts w:ascii="Book Antiqua" w:hAnsi="Book Antiqua"/>
          <w:sz w:val="24"/>
          <w:szCs w:val="24"/>
        </w:rPr>
        <w:t xml:space="preserve"> </w:t>
      </w:r>
      <w:r w:rsidR="004D74AA" w:rsidRPr="00E0330A">
        <w:rPr>
          <w:rFonts w:ascii="Book Antiqua" w:hAnsi="Book Antiqua"/>
          <w:sz w:val="24"/>
          <w:szCs w:val="24"/>
        </w:rPr>
        <w:t>C</w:t>
      </w:r>
      <w:r w:rsidR="00EB2D80" w:rsidRPr="00E0330A">
        <w:rPr>
          <w:rFonts w:ascii="Book Antiqua" w:hAnsi="Book Antiqua"/>
          <w:sz w:val="24"/>
          <w:szCs w:val="24"/>
        </w:rPr>
        <w:t xml:space="preserve">linicians </w:t>
      </w:r>
      <w:r w:rsidR="004D74AA" w:rsidRPr="00E0330A">
        <w:rPr>
          <w:rFonts w:ascii="Book Antiqua" w:hAnsi="Book Antiqua"/>
          <w:sz w:val="24"/>
          <w:szCs w:val="24"/>
        </w:rPr>
        <w:t xml:space="preserve">attempt to </w:t>
      </w:r>
      <w:r w:rsidR="00EB2D80" w:rsidRPr="00E0330A">
        <w:rPr>
          <w:rFonts w:ascii="Book Antiqua" w:hAnsi="Book Antiqua"/>
          <w:sz w:val="24"/>
          <w:szCs w:val="24"/>
        </w:rPr>
        <w:t>address the resultant imbalance</w:t>
      </w:r>
      <w:r w:rsidR="00FA277A" w:rsidRPr="00E0330A">
        <w:rPr>
          <w:rFonts w:ascii="Book Antiqua" w:hAnsi="Book Antiqua"/>
          <w:sz w:val="24"/>
          <w:szCs w:val="24"/>
        </w:rPr>
        <w:t xml:space="preserve"> </w:t>
      </w:r>
      <w:r w:rsidR="007A2135" w:rsidRPr="00E0330A">
        <w:rPr>
          <w:rFonts w:ascii="Book Antiqua" w:hAnsi="Book Antiqua"/>
          <w:sz w:val="24"/>
          <w:szCs w:val="24"/>
        </w:rPr>
        <w:t>between</w:t>
      </w:r>
      <w:r w:rsidR="00FA277A" w:rsidRPr="00E0330A">
        <w:rPr>
          <w:rFonts w:ascii="Book Antiqua" w:hAnsi="Book Antiqua"/>
          <w:sz w:val="24"/>
          <w:szCs w:val="24"/>
        </w:rPr>
        <w:t xml:space="preserve"> the pro</w:t>
      </w:r>
      <w:r w:rsidR="007A2135" w:rsidRPr="00E0330A">
        <w:rPr>
          <w:rFonts w:ascii="Book Antiqua" w:hAnsi="Book Antiqua"/>
          <w:sz w:val="24"/>
          <w:szCs w:val="24"/>
        </w:rPr>
        <w:t>-</w:t>
      </w:r>
      <w:r w:rsidR="00FA277A" w:rsidRPr="00E0330A">
        <w:rPr>
          <w:rFonts w:ascii="Book Antiqua" w:hAnsi="Book Antiqua"/>
          <w:sz w:val="24"/>
          <w:szCs w:val="24"/>
        </w:rPr>
        <w:t xml:space="preserve"> and anti-thrombotic states </w:t>
      </w:r>
      <w:r w:rsidR="004D74AA" w:rsidRPr="00E0330A">
        <w:rPr>
          <w:rFonts w:ascii="Book Antiqua" w:hAnsi="Book Antiqua"/>
          <w:sz w:val="24"/>
          <w:szCs w:val="24"/>
        </w:rPr>
        <w:t>through the a</w:t>
      </w:r>
      <w:r w:rsidR="00E2172D" w:rsidRPr="00E0330A">
        <w:rPr>
          <w:rFonts w:ascii="Book Antiqua" w:hAnsi="Book Antiqua"/>
          <w:sz w:val="24"/>
          <w:szCs w:val="24"/>
        </w:rPr>
        <w:t>dministration of anticoagulation and antiplatelet</w:t>
      </w:r>
      <w:r w:rsidR="004D74AA" w:rsidRPr="00E0330A">
        <w:rPr>
          <w:rFonts w:ascii="Book Antiqua" w:hAnsi="Book Antiqua"/>
          <w:sz w:val="24"/>
          <w:szCs w:val="24"/>
        </w:rPr>
        <w:t xml:space="preserve"> therapy.</w:t>
      </w:r>
      <w:r w:rsidR="00AD05F0" w:rsidRPr="00E0330A">
        <w:rPr>
          <w:rFonts w:ascii="Book Antiqua" w:hAnsi="Book Antiqua"/>
          <w:sz w:val="24"/>
          <w:szCs w:val="24"/>
        </w:rPr>
        <w:t xml:space="preserve"> </w:t>
      </w:r>
      <w:r w:rsidR="004D74AA" w:rsidRPr="00E0330A">
        <w:rPr>
          <w:rFonts w:ascii="Book Antiqua" w:hAnsi="Book Antiqua"/>
          <w:sz w:val="24"/>
          <w:szCs w:val="24"/>
        </w:rPr>
        <w:t xml:space="preserve">However, </w:t>
      </w:r>
      <w:r w:rsidR="000C1BC1" w:rsidRPr="00E0330A">
        <w:rPr>
          <w:rFonts w:ascii="Book Antiqua" w:hAnsi="Book Antiqua"/>
          <w:sz w:val="24"/>
          <w:szCs w:val="24"/>
        </w:rPr>
        <w:t xml:space="preserve">appropriate </w:t>
      </w:r>
      <w:r w:rsidR="00E2172D" w:rsidRPr="00E0330A">
        <w:rPr>
          <w:rFonts w:ascii="Book Antiqua" w:hAnsi="Book Antiqua"/>
          <w:sz w:val="24"/>
          <w:szCs w:val="24"/>
        </w:rPr>
        <w:t xml:space="preserve">titration of these therapies in the pediatric population is </w:t>
      </w:r>
      <w:r w:rsidR="000C1BC1" w:rsidRPr="00E0330A">
        <w:rPr>
          <w:rFonts w:ascii="Book Antiqua" w:hAnsi="Book Antiqua"/>
          <w:sz w:val="24"/>
          <w:szCs w:val="24"/>
        </w:rPr>
        <w:t>challenging</w:t>
      </w:r>
      <w:r w:rsidR="00E2172D" w:rsidRPr="00E0330A">
        <w:rPr>
          <w:rFonts w:ascii="Book Antiqua" w:hAnsi="Book Antiqua"/>
          <w:sz w:val="24"/>
          <w:szCs w:val="24"/>
        </w:rPr>
        <w:t xml:space="preserve"> </w:t>
      </w:r>
      <w:r w:rsidR="004D74AA" w:rsidRPr="00E0330A">
        <w:rPr>
          <w:rFonts w:ascii="Book Antiqua" w:hAnsi="Book Antiqua"/>
          <w:sz w:val="24"/>
          <w:szCs w:val="24"/>
        </w:rPr>
        <w:t>and</w:t>
      </w:r>
      <w:r w:rsidR="00B04498" w:rsidRPr="00E0330A">
        <w:rPr>
          <w:rFonts w:ascii="Book Antiqua" w:hAnsi="Book Antiqua"/>
          <w:sz w:val="24"/>
          <w:szCs w:val="24"/>
        </w:rPr>
        <w:t xml:space="preserve"> result</w:t>
      </w:r>
      <w:r w:rsidR="00AD05F0" w:rsidRPr="00E0330A">
        <w:rPr>
          <w:rFonts w:ascii="Book Antiqua" w:hAnsi="Book Antiqua" w:hint="eastAsia"/>
          <w:sz w:val="24"/>
          <w:szCs w:val="24"/>
          <w:lang w:eastAsia="zh-CN"/>
        </w:rPr>
        <w:t>ing</w:t>
      </w:r>
      <w:r w:rsidR="00B04498" w:rsidRPr="00E0330A">
        <w:rPr>
          <w:rFonts w:ascii="Book Antiqua" w:hAnsi="Book Antiqua"/>
          <w:sz w:val="24"/>
          <w:szCs w:val="24"/>
        </w:rPr>
        <w:t xml:space="preserve"> in various complications related to either a pro-thrombotic state leading to </w:t>
      </w:r>
      <w:r w:rsidR="00A536A0" w:rsidRPr="00E0330A">
        <w:rPr>
          <w:rFonts w:ascii="Book Antiqua" w:hAnsi="Book Antiqua"/>
          <w:sz w:val="24"/>
          <w:szCs w:val="24"/>
        </w:rPr>
        <w:t>embolic</w:t>
      </w:r>
      <w:r w:rsidR="00B04498" w:rsidRPr="00E0330A">
        <w:rPr>
          <w:rFonts w:ascii="Book Antiqua" w:hAnsi="Book Antiqua"/>
          <w:sz w:val="24"/>
          <w:szCs w:val="24"/>
        </w:rPr>
        <w:t xml:space="preserve"> com</w:t>
      </w:r>
      <w:r w:rsidR="007B3658" w:rsidRPr="00E0330A">
        <w:rPr>
          <w:rFonts w:ascii="Book Antiqua" w:hAnsi="Book Antiqua"/>
          <w:sz w:val="24"/>
          <w:szCs w:val="24"/>
        </w:rPr>
        <w:t>p</w:t>
      </w:r>
      <w:r w:rsidR="00B04498" w:rsidRPr="00E0330A">
        <w:rPr>
          <w:rFonts w:ascii="Book Antiqua" w:hAnsi="Book Antiqua"/>
          <w:sz w:val="24"/>
          <w:szCs w:val="24"/>
        </w:rPr>
        <w:t xml:space="preserve">lications or an overly anti-thrombotic state presenting as </w:t>
      </w:r>
      <w:r w:rsidR="00FA277A" w:rsidRPr="00E0330A">
        <w:rPr>
          <w:rFonts w:ascii="Book Antiqua" w:hAnsi="Book Antiqua"/>
          <w:sz w:val="24"/>
          <w:szCs w:val="24"/>
        </w:rPr>
        <w:t xml:space="preserve">post-operative bleeding, gastrointestinal bleeding or </w:t>
      </w:r>
      <w:r w:rsidR="00A536A0" w:rsidRPr="00E0330A">
        <w:rPr>
          <w:rFonts w:ascii="Book Antiqua" w:hAnsi="Book Antiqua"/>
          <w:sz w:val="24"/>
          <w:szCs w:val="24"/>
        </w:rPr>
        <w:t xml:space="preserve">hemorrhagic </w:t>
      </w:r>
      <w:r w:rsidR="00FA277A" w:rsidRPr="00E0330A">
        <w:rPr>
          <w:rFonts w:ascii="Book Antiqua" w:hAnsi="Book Antiqua"/>
          <w:sz w:val="24"/>
          <w:szCs w:val="24"/>
        </w:rPr>
        <w:t xml:space="preserve">stroke. </w:t>
      </w:r>
    </w:p>
    <w:p w14:paraId="5CE29139" w14:textId="65944796" w:rsidR="00E2172D" w:rsidRPr="00E0330A" w:rsidRDefault="00E2172D" w:rsidP="00AD05F0">
      <w:pPr>
        <w:spacing w:after="0" w:line="360" w:lineRule="auto"/>
        <w:ind w:firstLineChars="100" w:firstLine="240"/>
        <w:jc w:val="both"/>
        <w:rPr>
          <w:rFonts w:ascii="Book Antiqua" w:hAnsi="Book Antiqua"/>
          <w:sz w:val="24"/>
          <w:szCs w:val="24"/>
        </w:rPr>
      </w:pPr>
      <w:r w:rsidRPr="00E0330A">
        <w:rPr>
          <w:rFonts w:ascii="Book Antiqua" w:hAnsi="Book Antiqua"/>
          <w:sz w:val="24"/>
          <w:szCs w:val="24"/>
        </w:rPr>
        <w:t>Des</w:t>
      </w:r>
      <w:r w:rsidR="001B78D7" w:rsidRPr="00E0330A">
        <w:rPr>
          <w:rFonts w:ascii="Book Antiqua" w:hAnsi="Book Antiqua"/>
          <w:sz w:val="24"/>
          <w:szCs w:val="24"/>
        </w:rPr>
        <w:t xml:space="preserve">pite technological advances in </w:t>
      </w:r>
      <w:r w:rsidRPr="00E0330A">
        <w:rPr>
          <w:rFonts w:ascii="Book Antiqua" w:hAnsi="Book Antiqua"/>
          <w:sz w:val="24"/>
          <w:szCs w:val="24"/>
        </w:rPr>
        <w:t xml:space="preserve">VAD design and development of new methods of anticoagulation, complication rates </w:t>
      </w:r>
      <w:r w:rsidR="001B78D7" w:rsidRPr="00E0330A">
        <w:rPr>
          <w:rFonts w:ascii="Book Antiqua" w:hAnsi="Book Antiqua"/>
          <w:sz w:val="24"/>
          <w:szCs w:val="24"/>
        </w:rPr>
        <w:t>remain</w:t>
      </w:r>
      <w:r w:rsidRPr="00E0330A">
        <w:rPr>
          <w:rFonts w:ascii="Book Antiqua" w:hAnsi="Book Antiqua"/>
          <w:sz w:val="24"/>
          <w:szCs w:val="24"/>
        </w:rPr>
        <w:t xml:space="preserve"> significant. </w:t>
      </w:r>
      <w:r w:rsidR="001B78D7" w:rsidRPr="00E0330A">
        <w:rPr>
          <w:rFonts w:ascii="Book Antiqua" w:hAnsi="Book Antiqua"/>
          <w:sz w:val="24"/>
          <w:szCs w:val="24"/>
        </w:rPr>
        <w:t>A</w:t>
      </w:r>
      <w:r w:rsidRPr="00E0330A">
        <w:rPr>
          <w:rFonts w:ascii="Book Antiqua" w:hAnsi="Book Antiqua"/>
          <w:sz w:val="24"/>
          <w:szCs w:val="24"/>
        </w:rPr>
        <w:t xml:space="preserve">dults on VAD support </w:t>
      </w:r>
      <w:r w:rsidR="001B78D7" w:rsidRPr="00E0330A">
        <w:rPr>
          <w:rFonts w:ascii="Book Antiqua" w:hAnsi="Book Antiqua"/>
          <w:sz w:val="24"/>
          <w:szCs w:val="24"/>
        </w:rPr>
        <w:t xml:space="preserve">have bleeding rate </w:t>
      </w:r>
      <w:r w:rsidR="00381888" w:rsidRPr="00E0330A">
        <w:rPr>
          <w:rFonts w:ascii="Book Antiqua" w:hAnsi="Book Antiqua"/>
          <w:sz w:val="24"/>
          <w:szCs w:val="24"/>
        </w:rPr>
        <w:t>of 15</w:t>
      </w:r>
      <w:r w:rsidR="00AD05F0" w:rsidRPr="00E0330A">
        <w:rPr>
          <w:rFonts w:ascii="Book Antiqua" w:hAnsi="Book Antiqua" w:hint="eastAsia"/>
          <w:sz w:val="24"/>
          <w:szCs w:val="24"/>
          <w:lang w:eastAsia="zh-CN"/>
        </w:rPr>
        <w:t>%</w:t>
      </w:r>
      <w:r w:rsidRPr="00E0330A">
        <w:rPr>
          <w:rFonts w:ascii="Book Antiqua" w:hAnsi="Book Antiqua"/>
          <w:sz w:val="24"/>
          <w:szCs w:val="24"/>
        </w:rPr>
        <w:t>-50% while the risk of stroke has been reported at 5%</w:t>
      </w:r>
      <w:r w:rsidR="00AD05F0" w:rsidRPr="00E0330A">
        <w:rPr>
          <w:rFonts w:ascii="Book Antiqua" w:hAnsi="Book Antiqua"/>
          <w:sz w:val="24"/>
          <w:szCs w:val="24"/>
          <w:vertAlign w:val="superscript"/>
        </w:rPr>
        <w:fldChar w:fldCharType="begin">
          <w:fldData xml:space="preserve">PEVuZE5vdGU+PENpdGU+PEF1dGhvcj5TbGF1Z2h0ZXI8L0F1dGhvcj48WWVhcj4yMDEwPC9ZZWFy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</w:fldData>
        </w:fldChar>
      </w:r>
      <w:r w:rsidR="00AD05F0" w:rsidRPr="00E0330A">
        <w:rPr>
          <w:rFonts w:ascii="Book Antiqua" w:hAnsi="Book Antiqua"/>
          <w:sz w:val="24"/>
          <w:szCs w:val="24"/>
          <w:vertAlign w:val="superscript"/>
        </w:rPr>
        <w:instrText xml:space="preserve"> ADDIN EN.CITE </w:instrText>
      </w:r>
      <w:r w:rsidR="00AD05F0" w:rsidRPr="00E0330A">
        <w:rPr>
          <w:rFonts w:ascii="Book Antiqua" w:hAnsi="Book Antiqua"/>
          <w:sz w:val="24"/>
          <w:szCs w:val="24"/>
          <w:vertAlign w:val="superscript"/>
        </w:rPr>
        <w:fldChar w:fldCharType="begin">
          <w:fldData xml:space="preserve">PEVuZE5vdGU+PENpdGU+PEF1dGhvcj5TbGF1Z2h0ZXI8L0F1dGhvcj48WWVhcj4yMDEwPC9ZZWFy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</w:fldData>
        </w:fldChar>
      </w:r>
      <w:r w:rsidR="00AD05F0" w:rsidRPr="00E0330A">
        <w:rPr>
          <w:rFonts w:ascii="Book Antiqua" w:hAnsi="Book Antiqua"/>
          <w:sz w:val="24"/>
          <w:szCs w:val="24"/>
          <w:vertAlign w:val="superscript"/>
        </w:rPr>
        <w:instrText xml:space="preserve"> ADDIN EN.CITE.DATA </w:instrText>
      </w:r>
      <w:r w:rsidR="00AD05F0" w:rsidRPr="00E0330A">
        <w:rPr>
          <w:rFonts w:ascii="Book Antiqua" w:hAnsi="Book Antiqua"/>
          <w:sz w:val="24"/>
          <w:szCs w:val="24"/>
          <w:vertAlign w:val="superscript"/>
        </w:rPr>
      </w:r>
      <w:r w:rsidR="00AD05F0" w:rsidRPr="00E0330A">
        <w:rPr>
          <w:rFonts w:ascii="Book Antiqua" w:hAnsi="Book Antiqua"/>
          <w:sz w:val="24"/>
          <w:szCs w:val="24"/>
          <w:vertAlign w:val="superscript"/>
        </w:rPr>
        <w:fldChar w:fldCharType="end"/>
      </w:r>
      <w:r w:rsidR="00AD05F0" w:rsidRPr="00E0330A">
        <w:rPr>
          <w:rFonts w:ascii="Book Antiqua" w:hAnsi="Book Antiqua"/>
          <w:sz w:val="24"/>
          <w:szCs w:val="24"/>
          <w:vertAlign w:val="superscript"/>
        </w:rPr>
      </w:r>
      <w:r w:rsidR="00AD05F0" w:rsidRPr="00E0330A">
        <w:rPr>
          <w:rFonts w:ascii="Book Antiqua" w:hAnsi="Book Antiqua"/>
          <w:sz w:val="24"/>
          <w:szCs w:val="24"/>
          <w:vertAlign w:val="superscript"/>
        </w:rPr>
        <w:fldChar w:fldCharType="separate"/>
      </w:r>
      <w:r w:rsidR="00AD05F0" w:rsidRPr="00E0330A">
        <w:rPr>
          <w:rFonts w:ascii="Book Antiqua" w:hAnsi="Book Antiqua"/>
          <w:noProof/>
          <w:sz w:val="24"/>
          <w:szCs w:val="24"/>
          <w:vertAlign w:val="superscript"/>
        </w:rPr>
        <w:t>[1,2]</w:t>
      </w:r>
      <w:r w:rsidR="00AD05F0" w:rsidRPr="00E0330A">
        <w:rPr>
          <w:rFonts w:ascii="Book Antiqua" w:hAnsi="Book Antiqua"/>
          <w:sz w:val="24"/>
          <w:szCs w:val="24"/>
          <w:vertAlign w:val="superscript"/>
        </w:rPr>
        <w:fldChar w:fldCharType="end"/>
      </w:r>
      <w:r w:rsidR="00785BDD" w:rsidRPr="00E0330A">
        <w:rPr>
          <w:rFonts w:ascii="Book Antiqua" w:hAnsi="Book Antiqua"/>
          <w:sz w:val="24"/>
          <w:szCs w:val="24"/>
        </w:rPr>
        <w:t>.</w:t>
      </w:r>
      <w:r w:rsidR="00AD05F0" w:rsidRPr="00E0330A">
        <w:rPr>
          <w:rFonts w:ascii="Book Antiqua" w:hAnsi="Book Antiqua" w:hint="eastAsia"/>
          <w:sz w:val="24"/>
          <w:szCs w:val="24"/>
          <w:lang w:eastAsia="zh-CN"/>
        </w:rPr>
        <w:t xml:space="preserve"> </w:t>
      </w:r>
      <w:r w:rsidR="001B78D7" w:rsidRPr="00E0330A">
        <w:rPr>
          <w:rFonts w:ascii="Book Antiqua" w:hAnsi="Book Antiqua"/>
          <w:sz w:val="24"/>
          <w:szCs w:val="24"/>
        </w:rPr>
        <w:t xml:space="preserve">Unfortunately the </w:t>
      </w:r>
      <w:r w:rsidRPr="00E0330A">
        <w:rPr>
          <w:rFonts w:ascii="Book Antiqua" w:hAnsi="Book Antiqua"/>
          <w:sz w:val="24"/>
          <w:szCs w:val="24"/>
        </w:rPr>
        <w:t xml:space="preserve">overall incidence of these complications in children with VAD </w:t>
      </w:r>
      <w:r w:rsidR="001B78D7" w:rsidRPr="00E0330A">
        <w:rPr>
          <w:rFonts w:ascii="Book Antiqua" w:hAnsi="Book Antiqua"/>
          <w:sz w:val="24"/>
          <w:szCs w:val="24"/>
        </w:rPr>
        <w:t>appears to be highe</w:t>
      </w:r>
      <w:r w:rsidR="00540829" w:rsidRPr="00E0330A">
        <w:rPr>
          <w:rFonts w:ascii="Book Antiqua" w:hAnsi="Book Antiqua"/>
          <w:sz w:val="24"/>
          <w:szCs w:val="24"/>
        </w:rPr>
        <w:t>r</w:t>
      </w:r>
      <w:r w:rsidR="00AD05F0" w:rsidRPr="00E0330A">
        <w:rPr>
          <w:rFonts w:ascii="Book Antiqua" w:hAnsi="Book Antiqua"/>
          <w:sz w:val="24"/>
          <w:szCs w:val="24"/>
          <w:vertAlign w:val="superscript"/>
        </w:rPr>
        <w:fldChar w:fldCharType="begin">
          <w:fldData xml:space="preserve">PEVuZE5vdGU+PENpdGU+PEF1dGhvcj5GcmFzZXI8L0F1dGhvcj48WWVhcj4yMDEyPC9ZZWFyPjxS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bHQtcGVyaW9kaWNhbD48cGFnZXM+NTMyLTQxPC9wYWdlcz48dm9sdW1lPjM2Nzwvdm9sdW1lPjxu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YnItMT5DaXJjdWxhdGlvbjwvYWJici0xPjwvYWx0LXBlcmlvZGljYWw+PHBhZ2VzPjE3MDItMTE8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=
</w:fldData>
        </w:fldChar>
      </w:r>
      <w:r w:rsidR="00AD05F0" w:rsidRPr="00E0330A">
        <w:rPr>
          <w:rFonts w:ascii="Book Antiqua" w:hAnsi="Book Antiqua"/>
          <w:sz w:val="24"/>
          <w:szCs w:val="24"/>
          <w:vertAlign w:val="superscript"/>
        </w:rPr>
        <w:instrText xml:space="preserve"> ADDIN EN.CITE </w:instrText>
      </w:r>
      <w:r w:rsidR="00AD05F0" w:rsidRPr="00E0330A">
        <w:rPr>
          <w:rFonts w:ascii="Book Antiqua" w:hAnsi="Book Antiqua"/>
          <w:sz w:val="24"/>
          <w:szCs w:val="24"/>
          <w:vertAlign w:val="superscript"/>
        </w:rPr>
        <w:fldChar w:fldCharType="begin">
          <w:fldData xml:space="preserve">PEVuZE5vdGU+PENpdGU+PEF1dGhvcj5GcmFzZXI8L0F1dGhvcj48WWVhcj4yMDEyPC9ZZWFyPjxS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bHQtcGVyaW9kaWNhbD48cGFnZXM+NTMyLTQxPC9wYWdlcz48dm9sdW1lPjM2Nzwvdm9sdW1lPjxu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YnItMT5DaXJjdWxhdGlvbjwvYWJici0xPjwvYWx0LXBlcmlvZGljYWw+PHBhZ2VzPjE3MDItMTE8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=
</w:fldData>
        </w:fldChar>
      </w:r>
      <w:r w:rsidR="00AD05F0" w:rsidRPr="00E0330A">
        <w:rPr>
          <w:rFonts w:ascii="Book Antiqua" w:hAnsi="Book Antiqua"/>
          <w:sz w:val="24"/>
          <w:szCs w:val="24"/>
          <w:vertAlign w:val="superscript"/>
        </w:rPr>
        <w:instrText xml:space="preserve"> ADDIN EN.CITE.DATA </w:instrText>
      </w:r>
      <w:r w:rsidR="00AD05F0" w:rsidRPr="00E0330A">
        <w:rPr>
          <w:rFonts w:ascii="Book Antiqua" w:hAnsi="Book Antiqua"/>
          <w:sz w:val="24"/>
          <w:szCs w:val="24"/>
          <w:vertAlign w:val="superscript"/>
        </w:rPr>
      </w:r>
      <w:r w:rsidR="00AD05F0" w:rsidRPr="00E0330A">
        <w:rPr>
          <w:rFonts w:ascii="Book Antiqua" w:hAnsi="Book Antiqua"/>
          <w:sz w:val="24"/>
          <w:szCs w:val="24"/>
          <w:vertAlign w:val="superscript"/>
        </w:rPr>
        <w:fldChar w:fldCharType="end"/>
      </w:r>
      <w:r w:rsidR="00AD05F0" w:rsidRPr="00E0330A">
        <w:rPr>
          <w:rFonts w:ascii="Book Antiqua" w:hAnsi="Book Antiqua"/>
          <w:sz w:val="24"/>
          <w:szCs w:val="24"/>
          <w:vertAlign w:val="superscript"/>
        </w:rPr>
      </w:r>
      <w:r w:rsidR="00AD05F0" w:rsidRPr="00E0330A">
        <w:rPr>
          <w:rFonts w:ascii="Book Antiqua" w:hAnsi="Book Antiqua"/>
          <w:sz w:val="24"/>
          <w:szCs w:val="24"/>
          <w:vertAlign w:val="superscript"/>
        </w:rPr>
        <w:fldChar w:fldCharType="separate"/>
      </w:r>
      <w:r w:rsidR="00AD05F0" w:rsidRPr="00E0330A">
        <w:rPr>
          <w:rFonts w:ascii="Book Antiqua" w:hAnsi="Book Antiqua"/>
          <w:noProof/>
          <w:sz w:val="24"/>
          <w:szCs w:val="24"/>
          <w:vertAlign w:val="superscript"/>
        </w:rPr>
        <w:t>[3-5]</w:t>
      </w:r>
      <w:r w:rsidR="00AD05F0" w:rsidRPr="00E0330A">
        <w:rPr>
          <w:rFonts w:ascii="Book Antiqua" w:hAnsi="Book Antiqua"/>
          <w:sz w:val="24"/>
          <w:szCs w:val="24"/>
          <w:vertAlign w:val="superscript"/>
        </w:rPr>
        <w:fldChar w:fldCharType="end"/>
      </w:r>
      <w:r w:rsidR="00540829" w:rsidRPr="00E0330A">
        <w:rPr>
          <w:rFonts w:ascii="Book Antiqua" w:hAnsi="Book Antiqua"/>
          <w:sz w:val="24"/>
          <w:szCs w:val="24"/>
        </w:rPr>
        <w:t>.</w:t>
      </w:r>
      <w:r w:rsidR="00AD05F0" w:rsidRPr="00E0330A">
        <w:rPr>
          <w:rFonts w:ascii="Book Antiqua" w:hAnsi="Book Antiqua"/>
          <w:sz w:val="24"/>
          <w:szCs w:val="24"/>
          <w:vertAlign w:val="superscript"/>
        </w:rPr>
        <w:t xml:space="preserve"> </w:t>
      </w:r>
      <w:r w:rsidR="006C32DD" w:rsidRPr="00E0330A">
        <w:rPr>
          <w:rFonts w:ascii="Book Antiqua" w:hAnsi="Book Antiqua"/>
          <w:sz w:val="24"/>
          <w:szCs w:val="24"/>
        </w:rPr>
        <w:t>While the VAD technology and anticoagulation agents are the same as those for adult patients, there are marked differences in dosing of medications, device performance characteristics in children and intrinsic diffe</w:t>
      </w:r>
      <w:r w:rsidR="0067786A" w:rsidRPr="00E0330A">
        <w:rPr>
          <w:rFonts w:ascii="Book Antiqua" w:hAnsi="Book Antiqua"/>
          <w:sz w:val="24"/>
          <w:szCs w:val="24"/>
        </w:rPr>
        <w:t>ren</w:t>
      </w:r>
      <w:r w:rsidR="006C32DD" w:rsidRPr="00E0330A">
        <w:rPr>
          <w:rFonts w:ascii="Book Antiqua" w:hAnsi="Book Antiqua"/>
          <w:sz w:val="24"/>
          <w:szCs w:val="24"/>
        </w:rPr>
        <w:t xml:space="preserve">ces in the maturity of the hemostatic system in children as they </w:t>
      </w:r>
      <w:r w:rsidR="00540829" w:rsidRPr="00E0330A">
        <w:rPr>
          <w:rFonts w:ascii="Book Antiqua" w:hAnsi="Book Antiqua"/>
          <w:sz w:val="24"/>
          <w:szCs w:val="24"/>
        </w:rPr>
        <w:t>develop</w:t>
      </w:r>
      <w:r w:rsidR="00AD05F0" w:rsidRPr="00E0330A">
        <w:rPr>
          <w:rFonts w:ascii="Book Antiqua" w:hAnsi="Book Antiqua"/>
          <w:sz w:val="24"/>
          <w:szCs w:val="24"/>
          <w:vertAlign w:val="superscript"/>
        </w:rPr>
        <w:fldChar w:fldCharType="begin">
          <w:fldData xml:space="preserve">PEVuZE5vdGU+PENpdGU+PEF1dGhvcj5Nb25hZ2xlPC9BdXRob3I+PFllYXI+MjAwNDwvWWVhcj48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</w:fldData>
        </w:fldChar>
      </w:r>
      <w:r w:rsidR="00AD05F0" w:rsidRPr="00E0330A">
        <w:rPr>
          <w:rFonts w:ascii="Book Antiqua" w:hAnsi="Book Antiqua"/>
          <w:sz w:val="24"/>
          <w:szCs w:val="24"/>
          <w:vertAlign w:val="superscript"/>
        </w:rPr>
        <w:instrText xml:space="preserve"> ADDIN EN.CITE </w:instrText>
      </w:r>
      <w:r w:rsidR="00AD05F0" w:rsidRPr="00E0330A">
        <w:rPr>
          <w:rFonts w:ascii="Book Antiqua" w:hAnsi="Book Antiqua"/>
          <w:sz w:val="24"/>
          <w:szCs w:val="24"/>
          <w:vertAlign w:val="superscript"/>
        </w:rPr>
        <w:fldChar w:fldCharType="begin">
          <w:fldData xml:space="preserve">PEVuZE5vdGU+PENpdGU+PEF1dGhvcj5Nb25hZ2xlPC9BdXRob3I+PFllYXI+MjAwNDwvWWVhcj48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</w:fldData>
        </w:fldChar>
      </w:r>
      <w:r w:rsidR="00AD05F0" w:rsidRPr="00E0330A">
        <w:rPr>
          <w:rFonts w:ascii="Book Antiqua" w:hAnsi="Book Antiqua"/>
          <w:sz w:val="24"/>
          <w:szCs w:val="24"/>
          <w:vertAlign w:val="superscript"/>
        </w:rPr>
        <w:instrText xml:space="preserve"> ADDIN EN.CITE.DATA </w:instrText>
      </w:r>
      <w:r w:rsidR="00AD05F0" w:rsidRPr="00E0330A">
        <w:rPr>
          <w:rFonts w:ascii="Book Antiqua" w:hAnsi="Book Antiqua"/>
          <w:sz w:val="24"/>
          <w:szCs w:val="24"/>
          <w:vertAlign w:val="superscript"/>
        </w:rPr>
      </w:r>
      <w:r w:rsidR="00AD05F0" w:rsidRPr="00E0330A">
        <w:rPr>
          <w:rFonts w:ascii="Book Antiqua" w:hAnsi="Book Antiqua"/>
          <w:sz w:val="24"/>
          <w:szCs w:val="24"/>
          <w:vertAlign w:val="superscript"/>
        </w:rPr>
        <w:fldChar w:fldCharType="end"/>
      </w:r>
      <w:r w:rsidR="00AD05F0" w:rsidRPr="00E0330A">
        <w:rPr>
          <w:rFonts w:ascii="Book Antiqua" w:hAnsi="Book Antiqua"/>
          <w:sz w:val="24"/>
          <w:szCs w:val="24"/>
          <w:vertAlign w:val="superscript"/>
        </w:rPr>
      </w:r>
      <w:r w:rsidR="00AD05F0" w:rsidRPr="00E0330A">
        <w:rPr>
          <w:rFonts w:ascii="Book Antiqua" w:hAnsi="Book Antiqua"/>
          <w:sz w:val="24"/>
          <w:szCs w:val="24"/>
          <w:vertAlign w:val="superscript"/>
        </w:rPr>
        <w:fldChar w:fldCharType="separate"/>
      </w:r>
      <w:r w:rsidR="00AD05F0" w:rsidRPr="00E0330A">
        <w:rPr>
          <w:rFonts w:ascii="Book Antiqua" w:hAnsi="Book Antiqua"/>
          <w:noProof/>
          <w:sz w:val="24"/>
          <w:szCs w:val="24"/>
          <w:vertAlign w:val="superscript"/>
        </w:rPr>
        <w:t>[6-9]</w:t>
      </w:r>
      <w:r w:rsidR="00AD05F0" w:rsidRPr="00E0330A">
        <w:rPr>
          <w:rFonts w:ascii="Book Antiqua" w:hAnsi="Book Antiqua"/>
          <w:sz w:val="24"/>
          <w:szCs w:val="24"/>
          <w:vertAlign w:val="superscript"/>
        </w:rPr>
        <w:fldChar w:fldCharType="end"/>
      </w:r>
      <w:r w:rsidR="00540829" w:rsidRPr="00E0330A">
        <w:rPr>
          <w:rFonts w:ascii="Book Antiqua" w:hAnsi="Book Antiqua"/>
          <w:sz w:val="24"/>
          <w:szCs w:val="24"/>
        </w:rPr>
        <w:t xml:space="preserve">. </w:t>
      </w:r>
      <w:r w:rsidR="00424039" w:rsidRPr="00E0330A">
        <w:rPr>
          <w:rFonts w:ascii="Book Antiqua" w:hAnsi="Book Antiqua"/>
          <w:sz w:val="24"/>
          <w:szCs w:val="24"/>
        </w:rPr>
        <w:t>One retrospective study of 28 pediatric patients with various types of VAD demonstrated major bleeding in 29% and stroke in 25%</w:t>
      </w:r>
      <w:r w:rsidR="00540829" w:rsidRPr="00E0330A">
        <w:rPr>
          <w:rFonts w:ascii="Book Antiqua" w:hAnsi="Book Antiqua"/>
          <w:sz w:val="24"/>
          <w:szCs w:val="24"/>
        </w:rPr>
        <w:t xml:space="preserve">. </w:t>
      </w:r>
      <w:r w:rsidR="00424039" w:rsidRPr="00E0330A">
        <w:rPr>
          <w:rFonts w:ascii="Book Antiqua" w:hAnsi="Book Antiqua"/>
          <w:sz w:val="24"/>
          <w:szCs w:val="24"/>
        </w:rPr>
        <w:t xml:space="preserve">Given that </w:t>
      </w:r>
      <w:r w:rsidRPr="00E0330A">
        <w:rPr>
          <w:rFonts w:ascii="Book Antiqua" w:hAnsi="Book Antiqua"/>
          <w:sz w:val="24"/>
          <w:szCs w:val="24"/>
        </w:rPr>
        <w:t>there are several types of VAD that can be used in the pediatric</w:t>
      </w:r>
      <w:r w:rsidR="00424039" w:rsidRPr="00E0330A">
        <w:rPr>
          <w:rFonts w:ascii="Book Antiqua" w:hAnsi="Book Antiqua"/>
          <w:sz w:val="24"/>
          <w:szCs w:val="24"/>
        </w:rPr>
        <w:t xml:space="preserve"> population, and technology is</w:t>
      </w:r>
      <w:r w:rsidR="00CA526A" w:rsidRPr="00E0330A">
        <w:rPr>
          <w:rFonts w:ascii="Book Antiqua" w:hAnsi="Book Antiqua"/>
          <w:sz w:val="24"/>
          <w:szCs w:val="24"/>
        </w:rPr>
        <w:t xml:space="preserve"> constantly</w:t>
      </w:r>
      <w:r w:rsidR="00424039" w:rsidRPr="00E0330A">
        <w:rPr>
          <w:rFonts w:ascii="Book Antiqua" w:hAnsi="Book Antiqua"/>
          <w:sz w:val="24"/>
          <w:szCs w:val="24"/>
        </w:rPr>
        <w:t xml:space="preserve"> evolving, interpretation of </w:t>
      </w:r>
      <w:r w:rsidR="006C32DD" w:rsidRPr="00E0330A">
        <w:rPr>
          <w:rFonts w:ascii="Book Antiqua" w:hAnsi="Book Antiqua"/>
          <w:sz w:val="24"/>
          <w:szCs w:val="24"/>
        </w:rPr>
        <w:t>older studies is challenging.</w:t>
      </w:r>
      <w:r w:rsidR="00AD05F0" w:rsidRPr="00E0330A">
        <w:rPr>
          <w:rFonts w:ascii="Book Antiqua" w:hAnsi="Book Antiqua"/>
          <w:sz w:val="24"/>
          <w:szCs w:val="24"/>
        </w:rPr>
        <w:t xml:space="preserve"> </w:t>
      </w:r>
      <w:r w:rsidR="00424039" w:rsidRPr="00E0330A">
        <w:rPr>
          <w:rFonts w:ascii="Book Antiqua" w:hAnsi="Book Antiqua"/>
          <w:sz w:val="24"/>
          <w:szCs w:val="24"/>
        </w:rPr>
        <w:t>T</w:t>
      </w:r>
      <w:r w:rsidRPr="00E0330A">
        <w:rPr>
          <w:rFonts w:ascii="Book Antiqua" w:hAnsi="Book Antiqua"/>
          <w:sz w:val="24"/>
          <w:szCs w:val="24"/>
        </w:rPr>
        <w:t>he Berlin Heart EXCOR Pediatric VAD</w:t>
      </w:r>
      <w:r w:rsidR="00424039" w:rsidRPr="00E0330A">
        <w:rPr>
          <w:rFonts w:ascii="Book Antiqua" w:hAnsi="Book Antiqua"/>
          <w:sz w:val="24"/>
          <w:szCs w:val="24"/>
        </w:rPr>
        <w:t>, a pulsatile extracorporeal device,</w:t>
      </w:r>
      <w:r w:rsidRPr="00E0330A">
        <w:rPr>
          <w:rFonts w:ascii="Book Antiqua" w:hAnsi="Book Antiqua"/>
          <w:sz w:val="24"/>
          <w:szCs w:val="24"/>
        </w:rPr>
        <w:t xml:space="preserve"> is</w:t>
      </w:r>
      <w:r w:rsidR="00CA526A" w:rsidRPr="00E0330A">
        <w:rPr>
          <w:rFonts w:ascii="Book Antiqua" w:hAnsi="Book Antiqua"/>
          <w:sz w:val="24"/>
          <w:szCs w:val="24"/>
        </w:rPr>
        <w:t xml:space="preserve"> currently</w:t>
      </w:r>
      <w:r w:rsidRPr="00E0330A">
        <w:rPr>
          <w:rFonts w:ascii="Book Antiqua" w:hAnsi="Book Antiqua"/>
          <w:sz w:val="24"/>
          <w:szCs w:val="24"/>
        </w:rPr>
        <w:t xml:space="preserve"> the most common</w:t>
      </w:r>
      <w:r w:rsidR="00424039" w:rsidRPr="00E0330A">
        <w:rPr>
          <w:rFonts w:ascii="Book Antiqua" w:hAnsi="Book Antiqua"/>
          <w:sz w:val="24"/>
          <w:szCs w:val="24"/>
        </w:rPr>
        <w:t>ly used in pediatrics</w:t>
      </w:r>
      <w:r w:rsidRPr="00E0330A">
        <w:rPr>
          <w:rFonts w:ascii="Book Antiqua" w:hAnsi="Book Antiqua"/>
          <w:sz w:val="24"/>
          <w:szCs w:val="24"/>
        </w:rPr>
        <w:t xml:space="preserve"> as it can accommodate a wide range of patient sizes and can support both the right and left heart as necessary.</w:t>
      </w:r>
      <w:r w:rsidR="00AD05F0" w:rsidRPr="00E0330A">
        <w:rPr>
          <w:rFonts w:ascii="Book Antiqua" w:hAnsi="Book Antiqua"/>
          <w:sz w:val="24"/>
          <w:szCs w:val="24"/>
        </w:rPr>
        <w:t xml:space="preserve"> </w:t>
      </w:r>
      <w:r w:rsidR="00CA526A" w:rsidRPr="00E0330A">
        <w:rPr>
          <w:rFonts w:ascii="Book Antiqua" w:hAnsi="Book Antiqua"/>
          <w:sz w:val="24"/>
          <w:szCs w:val="24"/>
        </w:rPr>
        <w:t xml:space="preserve">A prospective study comparing the Berlin Heart Pediatric EXCOR device to extracorporeal membrane oxygenation </w:t>
      </w:r>
      <w:r w:rsidR="00AD05F0" w:rsidRPr="00E0330A">
        <w:rPr>
          <w:rFonts w:ascii="Book Antiqua" w:hAnsi="Book Antiqua" w:hint="eastAsia"/>
          <w:sz w:val="24"/>
          <w:szCs w:val="24"/>
          <w:lang w:eastAsia="zh-CN"/>
        </w:rPr>
        <w:t>(</w:t>
      </w:r>
      <w:r w:rsidR="00CA526A" w:rsidRPr="00E0330A">
        <w:rPr>
          <w:rFonts w:ascii="Book Antiqua" w:hAnsi="Book Antiqua"/>
          <w:sz w:val="24"/>
          <w:szCs w:val="24"/>
        </w:rPr>
        <w:t>ECMO</w:t>
      </w:r>
      <w:r w:rsidR="00AD05F0" w:rsidRPr="00E0330A">
        <w:rPr>
          <w:rFonts w:ascii="Book Antiqua" w:hAnsi="Book Antiqua" w:hint="eastAsia"/>
          <w:sz w:val="24"/>
          <w:szCs w:val="24"/>
          <w:lang w:eastAsia="zh-CN"/>
        </w:rPr>
        <w:t>)</w:t>
      </w:r>
      <w:r w:rsidR="00E50341" w:rsidRPr="00E0330A">
        <w:rPr>
          <w:rFonts w:ascii="Book Antiqua" w:hAnsi="Book Antiqua"/>
          <w:sz w:val="24"/>
          <w:szCs w:val="24"/>
        </w:rPr>
        <w:t xml:space="preserve"> as bridge-to</w:t>
      </w:r>
      <w:r w:rsidR="00AD05F0" w:rsidRPr="00E0330A">
        <w:rPr>
          <w:rFonts w:ascii="Book Antiqua" w:hAnsi="Book Antiqua" w:hint="eastAsia"/>
          <w:sz w:val="24"/>
          <w:szCs w:val="24"/>
          <w:lang w:eastAsia="zh-CN"/>
        </w:rPr>
        <w:t>-</w:t>
      </w:r>
      <w:r w:rsidR="00E50341" w:rsidRPr="00E0330A">
        <w:rPr>
          <w:rFonts w:ascii="Book Antiqua" w:hAnsi="Book Antiqua"/>
          <w:sz w:val="24"/>
          <w:szCs w:val="24"/>
        </w:rPr>
        <w:t xml:space="preserve">transplantation </w:t>
      </w:r>
      <w:r w:rsidR="006C32DD" w:rsidRPr="00E0330A">
        <w:rPr>
          <w:rFonts w:ascii="Book Antiqua" w:hAnsi="Book Antiqua"/>
          <w:sz w:val="24"/>
          <w:szCs w:val="24"/>
        </w:rPr>
        <w:lastRenderedPageBreak/>
        <w:t>demonstrated bleeding in 50% of patients and stroke in 29%</w:t>
      </w:r>
      <w:r w:rsidR="00723C8F" w:rsidRPr="00E0330A">
        <w:rPr>
          <w:rFonts w:ascii="Book Antiqua" w:hAnsi="Book Antiqua"/>
          <w:sz w:val="24"/>
          <w:szCs w:val="24"/>
          <w:vertAlign w:val="superscript"/>
        </w:rPr>
        <w:fldChar w:fldCharType="begin">
          <w:fldData xml:space="preserve">PEVuZE5vdGU+PENpdGU+PEF1dGhvcj5GcmFzZXI8L0F1dGhvcj48WWVhcj4yMDEyPC9ZZWFyPjxS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LXBlcmlvZGljYWw+PHBhZ2VzPjUzMi00MTwvcGFnZXM+PHZvbHVtZT4zNjc8L3ZvbHVtZT48bnVt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</w:fldData>
        </w:fldChar>
      </w:r>
      <w:r w:rsidR="00C72BCD" w:rsidRPr="00E0330A">
        <w:rPr>
          <w:rFonts w:ascii="Book Antiqua" w:hAnsi="Book Antiqua"/>
          <w:sz w:val="24"/>
          <w:szCs w:val="24"/>
          <w:vertAlign w:val="superscript"/>
        </w:rPr>
        <w:instrText xml:space="preserve"> ADDIN EN.CITE </w:instrText>
      </w:r>
      <w:r w:rsidR="00C72BCD" w:rsidRPr="00E0330A">
        <w:rPr>
          <w:rFonts w:ascii="Book Antiqua" w:hAnsi="Book Antiqua"/>
          <w:sz w:val="24"/>
          <w:szCs w:val="24"/>
          <w:vertAlign w:val="superscript"/>
        </w:rPr>
        <w:fldChar w:fldCharType="begin">
          <w:fldData xml:space="preserve">PEVuZE5vdGU+PENpdGU+PEF1dGhvcj5GcmFzZXI8L0F1dGhvcj48WWVhcj4yMDEyPC9ZZWFyPjxS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LXBlcmlvZGljYWw+PHBhZ2VzPjUzMi00MTwvcGFnZXM+PHZvbHVtZT4zNjc8L3ZvbHVtZT48bnVt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</w:fldData>
        </w:fldChar>
      </w:r>
      <w:r w:rsidR="00C72BCD" w:rsidRPr="00E0330A">
        <w:rPr>
          <w:rFonts w:ascii="Book Antiqua" w:hAnsi="Book Antiqua"/>
          <w:sz w:val="24"/>
          <w:szCs w:val="24"/>
          <w:vertAlign w:val="superscript"/>
        </w:rPr>
        <w:instrText xml:space="preserve"> ADDIN EN.CITE.DATA </w:instrText>
      </w:r>
      <w:r w:rsidR="00C72BCD" w:rsidRPr="00E0330A">
        <w:rPr>
          <w:rFonts w:ascii="Book Antiqua" w:hAnsi="Book Antiqua"/>
          <w:sz w:val="24"/>
          <w:szCs w:val="24"/>
          <w:vertAlign w:val="superscript"/>
        </w:rPr>
      </w:r>
      <w:r w:rsidR="00C72BCD" w:rsidRPr="00E0330A">
        <w:rPr>
          <w:rFonts w:ascii="Book Antiqua" w:hAnsi="Book Antiqua"/>
          <w:sz w:val="24"/>
          <w:szCs w:val="24"/>
          <w:vertAlign w:val="superscript"/>
        </w:rPr>
        <w:fldChar w:fldCharType="end"/>
      </w:r>
      <w:r w:rsidR="00723C8F" w:rsidRPr="00E0330A">
        <w:rPr>
          <w:rFonts w:ascii="Book Antiqua" w:hAnsi="Book Antiqua"/>
          <w:sz w:val="24"/>
          <w:szCs w:val="24"/>
          <w:vertAlign w:val="superscript"/>
        </w:rPr>
      </w:r>
      <w:r w:rsidR="00723C8F" w:rsidRPr="00E0330A">
        <w:rPr>
          <w:rFonts w:ascii="Book Antiqua" w:hAnsi="Book Antiqua"/>
          <w:sz w:val="24"/>
          <w:szCs w:val="24"/>
          <w:vertAlign w:val="superscript"/>
        </w:rPr>
        <w:fldChar w:fldCharType="separate"/>
      </w:r>
      <w:r w:rsidR="008A7917" w:rsidRPr="00E0330A">
        <w:rPr>
          <w:rFonts w:ascii="Book Antiqua" w:hAnsi="Book Antiqua"/>
          <w:noProof/>
          <w:sz w:val="24"/>
          <w:szCs w:val="24"/>
          <w:vertAlign w:val="superscript"/>
        </w:rPr>
        <w:t>[</w:t>
      </w:r>
      <w:r w:rsidR="00C72BCD" w:rsidRPr="00E0330A">
        <w:rPr>
          <w:rFonts w:ascii="Book Antiqua" w:hAnsi="Book Antiqua"/>
          <w:noProof/>
          <w:sz w:val="24"/>
          <w:szCs w:val="24"/>
          <w:vertAlign w:val="superscript"/>
        </w:rPr>
        <w:t>3</w:t>
      </w:r>
      <w:r w:rsidR="008A7917" w:rsidRPr="00E0330A">
        <w:rPr>
          <w:rFonts w:ascii="Book Antiqua" w:hAnsi="Book Antiqua"/>
          <w:noProof/>
          <w:sz w:val="24"/>
          <w:szCs w:val="24"/>
          <w:vertAlign w:val="superscript"/>
        </w:rPr>
        <w:t>]</w:t>
      </w:r>
      <w:r w:rsidR="00723C8F" w:rsidRPr="00E0330A">
        <w:rPr>
          <w:rFonts w:ascii="Book Antiqua" w:hAnsi="Book Antiqua"/>
          <w:sz w:val="24"/>
          <w:szCs w:val="24"/>
          <w:vertAlign w:val="superscript"/>
        </w:rPr>
        <w:fldChar w:fldCharType="end"/>
      </w:r>
      <w:r w:rsidR="006C32DD" w:rsidRPr="00E0330A">
        <w:rPr>
          <w:rFonts w:ascii="Book Antiqua" w:hAnsi="Book Antiqua"/>
          <w:sz w:val="24"/>
          <w:szCs w:val="24"/>
        </w:rPr>
        <w:t xml:space="preserve"> </w:t>
      </w:r>
      <w:r w:rsidR="00B04498" w:rsidRPr="00E0330A">
        <w:rPr>
          <w:rFonts w:ascii="Book Antiqua" w:hAnsi="Book Antiqua"/>
          <w:sz w:val="24"/>
          <w:szCs w:val="24"/>
        </w:rPr>
        <w:t>in the setting of a prescribed anticoagulation protocol</w:t>
      </w:r>
      <w:r w:rsidR="00A536A0" w:rsidRPr="00E0330A">
        <w:rPr>
          <w:rFonts w:ascii="Book Antiqua" w:hAnsi="Book Antiqua"/>
          <w:sz w:val="24"/>
          <w:szCs w:val="24"/>
        </w:rPr>
        <w:t xml:space="preserve"> with high degree of adherence</w:t>
      </w:r>
      <w:r w:rsidR="00B04498" w:rsidRPr="00E0330A">
        <w:rPr>
          <w:rFonts w:ascii="Book Antiqua" w:hAnsi="Book Antiqua"/>
          <w:sz w:val="24"/>
          <w:szCs w:val="24"/>
        </w:rPr>
        <w:t>.</w:t>
      </w:r>
    </w:p>
    <w:p w14:paraId="03B256E0" w14:textId="074E6A72" w:rsidR="00FA277A" w:rsidRPr="00E0330A" w:rsidRDefault="006C32DD" w:rsidP="00AD05F0">
      <w:pPr>
        <w:spacing w:after="0" w:line="360" w:lineRule="auto"/>
        <w:ind w:firstLineChars="100" w:firstLine="240"/>
        <w:jc w:val="both"/>
        <w:rPr>
          <w:rFonts w:ascii="Book Antiqua" w:hAnsi="Book Antiqua"/>
          <w:sz w:val="24"/>
          <w:szCs w:val="24"/>
        </w:rPr>
      </w:pPr>
      <w:r w:rsidRPr="00E0330A">
        <w:rPr>
          <w:rFonts w:ascii="Book Antiqua" w:hAnsi="Book Antiqua"/>
          <w:sz w:val="24"/>
          <w:szCs w:val="24"/>
        </w:rPr>
        <w:t xml:space="preserve">The </w:t>
      </w:r>
      <w:r w:rsidR="0051161E" w:rsidRPr="00E0330A">
        <w:rPr>
          <w:rFonts w:ascii="Book Antiqua" w:hAnsi="Book Antiqua"/>
          <w:sz w:val="24"/>
          <w:szCs w:val="24"/>
        </w:rPr>
        <w:t>major obstacle</w:t>
      </w:r>
      <w:r w:rsidRPr="00E0330A">
        <w:rPr>
          <w:rFonts w:ascii="Book Antiqua" w:hAnsi="Book Antiqua"/>
          <w:sz w:val="24"/>
          <w:szCs w:val="24"/>
        </w:rPr>
        <w:t xml:space="preserve"> to </w:t>
      </w:r>
      <w:r w:rsidR="00223F79" w:rsidRPr="00E0330A">
        <w:rPr>
          <w:rFonts w:ascii="Book Antiqua" w:hAnsi="Book Antiqua"/>
          <w:sz w:val="24"/>
          <w:szCs w:val="24"/>
        </w:rPr>
        <w:t>achieving adequate anticoagulation</w:t>
      </w:r>
      <w:r w:rsidR="0051161E" w:rsidRPr="00E0330A">
        <w:rPr>
          <w:rFonts w:ascii="Book Antiqua" w:hAnsi="Book Antiqua"/>
          <w:sz w:val="24"/>
          <w:szCs w:val="24"/>
        </w:rPr>
        <w:t xml:space="preserve"> </w:t>
      </w:r>
      <w:r w:rsidR="00F875AD" w:rsidRPr="00E0330A">
        <w:rPr>
          <w:rFonts w:ascii="Book Antiqua" w:hAnsi="Book Antiqua"/>
          <w:sz w:val="24"/>
          <w:szCs w:val="24"/>
        </w:rPr>
        <w:t xml:space="preserve">while </w:t>
      </w:r>
      <w:r w:rsidR="00223F79" w:rsidRPr="00E0330A">
        <w:rPr>
          <w:rFonts w:ascii="Book Antiqua" w:hAnsi="Book Antiqua"/>
          <w:sz w:val="24"/>
          <w:szCs w:val="24"/>
        </w:rPr>
        <w:t xml:space="preserve">minimizing the risk of hemorrhagic complications </w:t>
      </w:r>
      <w:r w:rsidR="0051161E" w:rsidRPr="00E0330A">
        <w:rPr>
          <w:rFonts w:ascii="Book Antiqua" w:hAnsi="Book Antiqua"/>
          <w:sz w:val="24"/>
          <w:szCs w:val="24"/>
        </w:rPr>
        <w:t>revolves around ineffectiv</w:t>
      </w:r>
      <w:r w:rsidR="00223F79" w:rsidRPr="00E0330A">
        <w:rPr>
          <w:rFonts w:ascii="Book Antiqua" w:hAnsi="Book Antiqua"/>
          <w:sz w:val="24"/>
          <w:szCs w:val="24"/>
        </w:rPr>
        <w:t>e monitoring stra</w:t>
      </w:r>
      <w:r w:rsidR="00E50341" w:rsidRPr="00E0330A">
        <w:rPr>
          <w:rFonts w:ascii="Book Antiqua" w:hAnsi="Book Antiqua"/>
          <w:sz w:val="24"/>
          <w:szCs w:val="24"/>
        </w:rPr>
        <w:t>tegies and the lack of evidence-</w:t>
      </w:r>
      <w:r w:rsidR="00223F79" w:rsidRPr="00E0330A">
        <w:rPr>
          <w:rFonts w:ascii="Book Antiqua" w:hAnsi="Book Antiqua"/>
          <w:sz w:val="24"/>
          <w:szCs w:val="24"/>
        </w:rPr>
        <w:t>based pediatric guidelines to assist clinicians in modifying therapy.</w:t>
      </w:r>
      <w:r w:rsidR="00AD05F0" w:rsidRPr="00E0330A">
        <w:rPr>
          <w:rFonts w:ascii="Book Antiqua" w:hAnsi="Book Antiqua"/>
          <w:sz w:val="24"/>
          <w:szCs w:val="24"/>
        </w:rPr>
        <w:t xml:space="preserve"> </w:t>
      </w:r>
      <w:r w:rsidR="008578D3" w:rsidRPr="00E0330A">
        <w:rPr>
          <w:rFonts w:ascii="Book Antiqua" w:hAnsi="Book Antiqua"/>
          <w:sz w:val="24"/>
          <w:szCs w:val="24"/>
        </w:rPr>
        <w:t xml:space="preserve">Various </w:t>
      </w:r>
      <w:r w:rsidR="0080689E" w:rsidRPr="00E0330A">
        <w:rPr>
          <w:rFonts w:ascii="Book Antiqua" w:hAnsi="Book Antiqua"/>
          <w:sz w:val="24"/>
          <w:szCs w:val="24"/>
        </w:rPr>
        <w:t xml:space="preserve">laboratory tests </w:t>
      </w:r>
      <w:r w:rsidR="008578D3" w:rsidRPr="00E0330A">
        <w:rPr>
          <w:rFonts w:ascii="Book Antiqua" w:hAnsi="Book Antiqua"/>
          <w:sz w:val="24"/>
          <w:szCs w:val="24"/>
        </w:rPr>
        <w:t>exist</w:t>
      </w:r>
      <w:r w:rsidR="00223F79" w:rsidRPr="00E0330A">
        <w:rPr>
          <w:rFonts w:ascii="Book Antiqua" w:hAnsi="Book Antiqua"/>
          <w:sz w:val="24"/>
          <w:szCs w:val="24"/>
        </w:rPr>
        <w:t xml:space="preserve"> that measure specific components of the hemostatic system, including anti-</w:t>
      </w:r>
      <w:proofErr w:type="spellStart"/>
      <w:r w:rsidR="0051161E" w:rsidRPr="00E0330A">
        <w:rPr>
          <w:rFonts w:ascii="Book Antiqua" w:hAnsi="Book Antiqua"/>
          <w:sz w:val="24"/>
          <w:szCs w:val="24"/>
        </w:rPr>
        <w:t>Xa</w:t>
      </w:r>
      <w:proofErr w:type="spellEnd"/>
      <w:r w:rsidR="0051161E" w:rsidRPr="00E0330A">
        <w:rPr>
          <w:rFonts w:ascii="Book Antiqua" w:hAnsi="Book Antiqua"/>
          <w:sz w:val="24"/>
          <w:szCs w:val="24"/>
        </w:rPr>
        <w:t xml:space="preserve">, </w:t>
      </w:r>
      <w:proofErr w:type="spellStart"/>
      <w:r w:rsidR="0051161E" w:rsidRPr="00E0330A">
        <w:rPr>
          <w:rFonts w:ascii="Book Antiqua" w:hAnsi="Book Antiqua"/>
          <w:sz w:val="24"/>
          <w:szCs w:val="24"/>
        </w:rPr>
        <w:t>aPTT</w:t>
      </w:r>
      <w:proofErr w:type="spellEnd"/>
      <w:r w:rsidR="0051161E" w:rsidRPr="00E0330A">
        <w:rPr>
          <w:rFonts w:ascii="Book Antiqua" w:hAnsi="Book Antiqua"/>
          <w:sz w:val="24"/>
          <w:szCs w:val="24"/>
        </w:rPr>
        <w:t xml:space="preserve">, PT, </w:t>
      </w:r>
      <w:r w:rsidR="00223F79" w:rsidRPr="00E0330A">
        <w:rPr>
          <w:rFonts w:ascii="Book Antiqua" w:hAnsi="Book Antiqua"/>
          <w:sz w:val="24"/>
          <w:szCs w:val="24"/>
        </w:rPr>
        <w:t>and INR, b</w:t>
      </w:r>
      <w:r w:rsidR="00F875AD" w:rsidRPr="00E0330A">
        <w:rPr>
          <w:rFonts w:ascii="Book Antiqua" w:hAnsi="Book Antiqua"/>
          <w:sz w:val="24"/>
          <w:szCs w:val="24"/>
        </w:rPr>
        <w:t>ut none of these gives a complete picture of hemostasis</w:t>
      </w:r>
      <w:r w:rsidR="007E799D" w:rsidRPr="00E0330A">
        <w:rPr>
          <w:rFonts w:ascii="Book Antiqua" w:hAnsi="Book Antiqua"/>
          <w:sz w:val="24"/>
          <w:szCs w:val="24"/>
          <w:vertAlign w:val="superscript"/>
        </w:rPr>
        <w:fldChar w:fldCharType="begin">
          <w:fldData xml:space="preserve">PEVuZE5vdGU+PENpdGU+PEF1dGhvcj5Bbm5pY2g8L0F1dGhvcj48WWVhcj4yMDEzPC9ZZWFyPjxS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</w:fldData>
        </w:fldChar>
      </w:r>
      <w:r w:rsidR="007E799D" w:rsidRPr="00E0330A">
        <w:rPr>
          <w:rFonts w:ascii="Book Antiqua" w:hAnsi="Book Antiqua"/>
          <w:sz w:val="24"/>
          <w:szCs w:val="24"/>
          <w:vertAlign w:val="superscript"/>
        </w:rPr>
        <w:instrText xml:space="preserve"> ADDIN EN.CITE </w:instrText>
      </w:r>
      <w:r w:rsidR="007E799D" w:rsidRPr="00E0330A">
        <w:rPr>
          <w:rFonts w:ascii="Book Antiqua" w:hAnsi="Book Antiqua"/>
          <w:sz w:val="24"/>
          <w:szCs w:val="24"/>
          <w:vertAlign w:val="superscript"/>
        </w:rPr>
        <w:fldChar w:fldCharType="begin">
          <w:fldData xml:space="preserve">PEVuZE5vdGU+PENpdGU+PEF1dGhvcj5Bbm5pY2g8L0F1dGhvcj48WWVhcj4yMDEzPC9ZZWFyPjxS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</w:fldData>
        </w:fldChar>
      </w:r>
      <w:r w:rsidR="007E799D" w:rsidRPr="00E0330A">
        <w:rPr>
          <w:rFonts w:ascii="Book Antiqua" w:hAnsi="Book Antiqua"/>
          <w:sz w:val="24"/>
          <w:szCs w:val="24"/>
          <w:vertAlign w:val="superscript"/>
        </w:rPr>
        <w:instrText xml:space="preserve"> ADDIN EN.CITE.DATA </w:instrText>
      </w:r>
      <w:r w:rsidR="007E799D" w:rsidRPr="00E0330A">
        <w:rPr>
          <w:rFonts w:ascii="Book Antiqua" w:hAnsi="Book Antiqua"/>
          <w:sz w:val="24"/>
          <w:szCs w:val="24"/>
          <w:vertAlign w:val="superscript"/>
        </w:rPr>
      </w:r>
      <w:r w:rsidR="007E799D" w:rsidRPr="00E0330A">
        <w:rPr>
          <w:rFonts w:ascii="Book Antiqua" w:hAnsi="Book Antiqua"/>
          <w:sz w:val="24"/>
          <w:szCs w:val="24"/>
          <w:vertAlign w:val="superscript"/>
        </w:rPr>
        <w:fldChar w:fldCharType="end"/>
      </w:r>
      <w:r w:rsidR="007E799D" w:rsidRPr="00E0330A">
        <w:rPr>
          <w:rFonts w:ascii="Book Antiqua" w:hAnsi="Book Antiqua"/>
          <w:sz w:val="24"/>
          <w:szCs w:val="24"/>
          <w:vertAlign w:val="superscript"/>
        </w:rPr>
      </w:r>
      <w:r w:rsidR="007E799D" w:rsidRPr="00E0330A">
        <w:rPr>
          <w:rFonts w:ascii="Book Antiqua" w:hAnsi="Book Antiqua"/>
          <w:sz w:val="24"/>
          <w:szCs w:val="24"/>
          <w:vertAlign w:val="superscript"/>
        </w:rPr>
        <w:fldChar w:fldCharType="separate"/>
      </w:r>
      <w:r w:rsidR="007E799D" w:rsidRPr="00E0330A">
        <w:rPr>
          <w:rFonts w:ascii="Book Antiqua" w:hAnsi="Book Antiqua"/>
          <w:noProof/>
          <w:sz w:val="24"/>
          <w:szCs w:val="24"/>
          <w:vertAlign w:val="superscript"/>
        </w:rPr>
        <w:t>[7,10-12]</w:t>
      </w:r>
      <w:r w:rsidR="007E799D" w:rsidRPr="00E0330A">
        <w:rPr>
          <w:rFonts w:ascii="Book Antiqua" w:hAnsi="Book Antiqua"/>
          <w:sz w:val="24"/>
          <w:szCs w:val="24"/>
          <w:vertAlign w:val="superscript"/>
        </w:rPr>
        <w:fldChar w:fldCharType="end"/>
      </w:r>
      <w:r w:rsidR="00540829" w:rsidRPr="00E0330A">
        <w:rPr>
          <w:rFonts w:ascii="Book Antiqua" w:hAnsi="Book Antiqua"/>
          <w:sz w:val="24"/>
          <w:szCs w:val="24"/>
        </w:rPr>
        <w:t>.</w:t>
      </w:r>
      <w:r w:rsidR="00D5587C" w:rsidRPr="00E0330A">
        <w:rPr>
          <w:rFonts w:ascii="Book Antiqua" w:hAnsi="Book Antiqua"/>
          <w:sz w:val="24"/>
          <w:szCs w:val="24"/>
        </w:rPr>
        <w:t xml:space="preserve"> </w:t>
      </w:r>
      <w:proofErr w:type="spellStart"/>
      <w:r w:rsidR="00F875AD" w:rsidRPr="00E0330A">
        <w:rPr>
          <w:rFonts w:ascii="Book Antiqua" w:hAnsi="Book Antiqua"/>
          <w:sz w:val="24"/>
          <w:szCs w:val="24"/>
        </w:rPr>
        <w:t>Thromboelastography</w:t>
      </w:r>
      <w:proofErr w:type="spellEnd"/>
      <w:r w:rsidR="00F875AD" w:rsidRPr="00E0330A">
        <w:rPr>
          <w:rFonts w:ascii="Book Antiqua" w:hAnsi="Book Antiqua"/>
          <w:sz w:val="24"/>
          <w:szCs w:val="24"/>
        </w:rPr>
        <w:t xml:space="preserve"> </w:t>
      </w:r>
      <w:r w:rsidR="007E799D" w:rsidRPr="00E0330A">
        <w:rPr>
          <w:rFonts w:ascii="Book Antiqua" w:hAnsi="Book Antiqua" w:hint="eastAsia"/>
          <w:sz w:val="24"/>
          <w:szCs w:val="24"/>
          <w:lang w:eastAsia="zh-CN"/>
        </w:rPr>
        <w:t>(</w:t>
      </w:r>
      <w:r w:rsidR="00F875AD" w:rsidRPr="00E0330A">
        <w:rPr>
          <w:rFonts w:ascii="Book Antiqua" w:hAnsi="Book Antiqua"/>
          <w:sz w:val="24"/>
          <w:szCs w:val="24"/>
        </w:rPr>
        <w:t>TEG</w:t>
      </w:r>
      <w:r w:rsidR="007E799D" w:rsidRPr="00E0330A">
        <w:rPr>
          <w:rFonts w:ascii="Book Antiqua" w:hAnsi="Book Antiqua" w:hint="eastAsia"/>
          <w:sz w:val="24"/>
          <w:szCs w:val="24"/>
          <w:lang w:eastAsia="zh-CN"/>
        </w:rPr>
        <w:t>)</w:t>
      </w:r>
      <w:r w:rsidR="00F875AD" w:rsidRPr="00E0330A">
        <w:rPr>
          <w:rFonts w:ascii="Book Antiqua" w:hAnsi="Book Antiqua"/>
          <w:sz w:val="24"/>
          <w:szCs w:val="24"/>
        </w:rPr>
        <w:t xml:space="preserve"> has been proposed to more accurately </w:t>
      </w:r>
      <w:r w:rsidR="00581313" w:rsidRPr="00E0330A">
        <w:rPr>
          <w:rFonts w:ascii="Book Antiqua" w:hAnsi="Book Antiqua"/>
          <w:sz w:val="24"/>
          <w:szCs w:val="24"/>
        </w:rPr>
        <w:t xml:space="preserve">demonstrate </w:t>
      </w:r>
      <w:r w:rsidR="00F875AD" w:rsidRPr="00E0330A">
        <w:rPr>
          <w:rFonts w:ascii="Book Antiqua" w:hAnsi="Book Antiqua"/>
          <w:sz w:val="24"/>
          <w:szCs w:val="24"/>
        </w:rPr>
        <w:t xml:space="preserve">the </w:t>
      </w:r>
      <w:r w:rsidR="00F875AD" w:rsidRPr="00E0330A">
        <w:rPr>
          <w:rFonts w:ascii="Book Antiqua" w:hAnsi="Book Antiqua"/>
          <w:i/>
          <w:sz w:val="24"/>
          <w:szCs w:val="24"/>
        </w:rPr>
        <w:t>in vivo</w:t>
      </w:r>
      <w:r w:rsidR="00581313" w:rsidRPr="00E0330A">
        <w:rPr>
          <w:rFonts w:ascii="Book Antiqua" w:hAnsi="Book Antiqua"/>
          <w:sz w:val="24"/>
          <w:szCs w:val="24"/>
        </w:rPr>
        <w:t xml:space="preserve"> state of hemostasis</w:t>
      </w:r>
      <w:r w:rsidR="007E799D" w:rsidRPr="00E0330A">
        <w:rPr>
          <w:rFonts w:ascii="Book Antiqua" w:hAnsi="Book Antiqua"/>
          <w:sz w:val="24"/>
          <w:szCs w:val="24"/>
          <w:vertAlign w:val="superscript"/>
        </w:rPr>
        <w:fldChar w:fldCharType="begin">
          <w:fldData xml:space="preserve">PEVuZE5vdGU+PENpdGU+PEF1dGhvcj5TcGllc3M8L0F1dGhvcj48WWVhcj4xOTg3PC9ZZWFyPjxS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</w:fldData>
        </w:fldChar>
      </w:r>
      <w:r w:rsidR="007E799D" w:rsidRPr="00E0330A">
        <w:rPr>
          <w:rFonts w:ascii="Book Antiqua" w:hAnsi="Book Antiqua"/>
          <w:sz w:val="24"/>
          <w:szCs w:val="24"/>
          <w:vertAlign w:val="superscript"/>
        </w:rPr>
        <w:instrText xml:space="preserve"> ADDIN EN.CITE </w:instrText>
      </w:r>
      <w:r w:rsidR="007E799D" w:rsidRPr="00E0330A">
        <w:rPr>
          <w:rFonts w:ascii="Book Antiqua" w:hAnsi="Book Antiqua"/>
          <w:sz w:val="24"/>
          <w:szCs w:val="24"/>
          <w:vertAlign w:val="superscript"/>
        </w:rPr>
        <w:fldChar w:fldCharType="begin">
          <w:fldData xml:space="preserve">PEVuZE5vdGU+PENpdGU+PEF1dGhvcj5TcGllc3M8L0F1dGhvcj48WWVhcj4xOTg3PC9ZZWFyPjxS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</w:fldData>
        </w:fldChar>
      </w:r>
      <w:r w:rsidR="007E799D" w:rsidRPr="00E0330A">
        <w:rPr>
          <w:rFonts w:ascii="Book Antiqua" w:hAnsi="Book Antiqua"/>
          <w:sz w:val="24"/>
          <w:szCs w:val="24"/>
          <w:vertAlign w:val="superscript"/>
        </w:rPr>
        <w:instrText xml:space="preserve"> ADDIN EN.CITE.DATA </w:instrText>
      </w:r>
      <w:r w:rsidR="007E799D" w:rsidRPr="00E0330A">
        <w:rPr>
          <w:rFonts w:ascii="Book Antiqua" w:hAnsi="Book Antiqua"/>
          <w:sz w:val="24"/>
          <w:szCs w:val="24"/>
          <w:vertAlign w:val="superscript"/>
        </w:rPr>
      </w:r>
      <w:r w:rsidR="007E799D" w:rsidRPr="00E0330A">
        <w:rPr>
          <w:rFonts w:ascii="Book Antiqua" w:hAnsi="Book Antiqua"/>
          <w:sz w:val="24"/>
          <w:szCs w:val="24"/>
          <w:vertAlign w:val="superscript"/>
        </w:rPr>
        <w:fldChar w:fldCharType="end"/>
      </w:r>
      <w:r w:rsidR="007E799D" w:rsidRPr="00E0330A">
        <w:rPr>
          <w:rFonts w:ascii="Book Antiqua" w:hAnsi="Book Antiqua"/>
          <w:sz w:val="24"/>
          <w:szCs w:val="24"/>
          <w:vertAlign w:val="superscript"/>
        </w:rPr>
      </w:r>
      <w:r w:rsidR="007E799D" w:rsidRPr="00E0330A">
        <w:rPr>
          <w:rFonts w:ascii="Book Antiqua" w:hAnsi="Book Antiqua"/>
          <w:sz w:val="24"/>
          <w:szCs w:val="24"/>
          <w:vertAlign w:val="superscript"/>
        </w:rPr>
        <w:fldChar w:fldCharType="separate"/>
      </w:r>
      <w:r w:rsidR="007E799D" w:rsidRPr="00E0330A">
        <w:rPr>
          <w:rFonts w:ascii="Book Antiqua" w:hAnsi="Book Antiqua"/>
          <w:noProof/>
          <w:sz w:val="24"/>
          <w:szCs w:val="24"/>
          <w:vertAlign w:val="superscript"/>
        </w:rPr>
        <w:t>[13,14]</w:t>
      </w:r>
      <w:r w:rsidR="007E799D" w:rsidRPr="00E0330A">
        <w:rPr>
          <w:rFonts w:ascii="Book Antiqua" w:hAnsi="Book Antiqua"/>
          <w:sz w:val="24"/>
          <w:szCs w:val="24"/>
          <w:vertAlign w:val="superscript"/>
        </w:rPr>
        <w:fldChar w:fldCharType="end"/>
      </w:r>
      <w:r w:rsidR="00540829" w:rsidRPr="00E0330A">
        <w:rPr>
          <w:rFonts w:ascii="Book Antiqua" w:hAnsi="Book Antiqua"/>
          <w:sz w:val="24"/>
          <w:szCs w:val="24"/>
        </w:rPr>
        <w:t>.</w:t>
      </w:r>
      <w:r w:rsidR="00581313" w:rsidRPr="00E0330A">
        <w:rPr>
          <w:rFonts w:ascii="Book Antiqua" w:hAnsi="Book Antiqua"/>
          <w:sz w:val="24"/>
          <w:szCs w:val="24"/>
        </w:rPr>
        <w:t xml:space="preserve"> Specifically the R-value is thought to reflect the anticoagulant effect of heparin</w:t>
      </w:r>
      <w:r w:rsidR="00D5587C" w:rsidRPr="00E0330A">
        <w:rPr>
          <w:rFonts w:ascii="Book Antiqua" w:hAnsi="Book Antiqua"/>
          <w:sz w:val="24"/>
          <w:szCs w:val="24"/>
        </w:rPr>
        <w:t>.</w:t>
      </w:r>
      <w:r w:rsidR="007B3658" w:rsidRPr="00E0330A">
        <w:rPr>
          <w:rFonts w:ascii="Book Antiqua" w:hAnsi="Book Antiqua"/>
          <w:sz w:val="24"/>
          <w:szCs w:val="24"/>
        </w:rPr>
        <w:t xml:space="preserve"> </w:t>
      </w:r>
      <w:r w:rsidR="00D32D50" w:rsidRPr="00E0330A">
        <w:rPr>
          <w:rFonts w:ascii="Book Antiqua" w:hAnsi="Book Antiqua"/>
          <w:sz w:val="24"/>
          <w:szCs w:val="24"/>
        </w:rPr>
        <w:t xml:space="preserve">Current VAD </w:t>
      </w:r>
      <w:r w:rsidR="00F875AD" w:rsidRPr="00E0330A">
        <w:rPr>
          <w:rFonts w:ascii="Book Antiqua" w:hAnsi="Book Antiqua"/>
          <w:sz w:val="24"/>
          <w:szCs w:val="24"/>
        </w:rPr>
        <w:t xml:space="preserve">anticoagulation </w:t>
      </w:r>
      <w:r w:rsidR="00D32D50" w:rsidRPr="00E0330A">
        <w:rPr>
          <w:rFonts w:ascii="Book Antiqua" w:hAnsi="Book Antiqua"/>
          <w:sz w:val="24"/>
          <w:szCs w:val="24"/>
        </w:rPr>
        <w:t>guidelines</w:t>
      </w:r>
      <w:r w:rsidR="00F875AD" w:rsidRPr="00E0330A">
        <w:rPr>
          <w:rFonts w:ascii="Book Antiqua" w:hAnsi="Book Antiqua"/>
          <w:sz w:val="24"/>
          <w:szCs w:val="24"/>
        </w:rPr>
        <w:t>,</w:t>
      </w:r>
      <w:r w:rsidR="00D32D50" w:rsidRPr="00E0330A">
        <w:rPr>
          <w:rFonts w:ascii="Book Antiqua" w:hAnsi="Book Antiqua"/>
          <w:sz w:val="24"/>
          <w:szCs w:val="24"/>
        </w:rPr>
        <w:t xml:space="preserve"> including th</w:t>
      </w:r>
      <w:r w:rsidR="00F875AD" w:rsidRPr="00E0330A">
        <w:rPr>
          <w:rFonts w:ascii="Book Antiqua" w:hAnsi="Book Antiqua"/>
          <w:sz w:val="24"/>
          <w:szCs w:val="24"/>
        </w:rPr>
        <w:t xml:space="preserve">ose adopted for clinical trials, </w:t>
      </w:r>
      <w:r w:rsidR="00D32D50" w:rsidRPr="00E0330A">
        <w:rPr>
          <w:rFonts w:ascii="Book Antiqua" w:hAnsi="Book Antiqua"/>
          <w:sz w:val="24"/>
          <w:szCs w:val="24"/>
        </w:rPr>
        <w:t>lack standardization to guide heparin therapy</w:t>
      </w:r>
      <w:r w:rsidR="007E799D" w:rsidRPr="00E0330A">
        <w:rPr>
          <w:rFonts w:ascii="Book Antiqua" w:hAnsi="Book Antiqua"/>
          <w:sz w:val="24"/>
          <w:szCs w:val="24"/>
          <w:vertAlign w:val="superscript"/>
        </w:rPr>
        <w:fldChar w:fldCharType="begin">
          <w:fldData xml:space="preserve">PEVuZE5vdGU+PENpdGU+PEF1dGhvcj5BbG1vbmQ8L0F1dGhvcj48WWVhcj4yMDExPC9ZZWFyPjxS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</w:fldData>
        </w:fldChar>
      </w:r>
      <w:r w:rsidR="007E799D" w:rsidRPr="00E0330A">
        <w:rPr>
          <w:rFonts w:ascii="Book Antiqua" w:hAnsi="Book Antiqua"/>
          <w:sz w:val="24"/>
          <w:szCs w:val="24"/>
          <w:vertAlign w:val="superscript"/>
        </w:rPr>
        <w:instrText xml:space="preserve"> ADDIN EN.CITE </w:instrText>
      </w:r>
      <w:r w:rsidR="007E799D" w:rsidRPr="00E0330A">
        <w:rPr>
          <w:rFonts w:ascii="Book Antiqua" w:hAnsi="Book Antiqua"/>
          <w:sz w:val="24"/>
          <w:szCs w:val="24"/>
          <w:vertAlign w:val="superscript"/>
        </w:rPr>
        <w:fldChar w:fldCharType="begin">
          <w:fldData xml:space="preserve">PEVuZE5vdGU+PENpdGU+PEF1dGhvcj5BbG1vbmQ8L0F1dGhvcj48WWVhcj4yMDExPC9ZZWFyPjxS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</w:fldData>
        </w:fldChar>
      </w:r>
      <w:r w:rsidR="007E799D" w:rsidRPr="00E0330A">
        <w:rPr>
          <w:rFonts w:ascii="Book Antiqua" w:hAnsi="Book Antiqua"/>
          <w:sz w:val="24"/>
          <w:szCs w:val="24"/>
          <w:vertAlign w:val="superscript"/>
        </w:rPr>
        <w:instrText xml:space="preserve"> ADDIN EN.CITE.DATA </w:instrText>
      </w:r>
      <w:r w:rsidR="007E799D" w:rsidRPr="00E0330A">
        <w:rPr>
          <w:rFonts w:ascii="Book Antiqua" w:hAnsi="Book Antiqua"/>
          <w:sz w:val="24"/>
          <w:szCs w:val="24"/>
          <w:vertAlign w:val="superscript"/>
        </w:rPr>
      </w:r>
      <w:r w:rsidR="007E799D" w:rsidRPr="00E0330A">
        <w:rPr>
          <w:rFonts w:ascii="Book Antiqua" w:hAnsi="Book Antiqua"/>
          <w:sz w:val="24"/>
          <w:szCs w:val="24"/>
          <w:vertAlign w:val="superscript"/>
        </w:rPr>
        <w:fldChar w:fldCharType="end"/>
      </w:r>
      <w:r w:rsidR="007E799D" w:rsidRPr="00E0330A">
        <w:rPr>
          <w:rFonts w:ascii="Book Antiqua" w:hAnsi="Book Antiqua"/>
          <w:sz w:val="24"/>
          <w:szCs w:val="24"/>
          <w:vertAlign w:val="superscript"/>
        </w:rPr>
      </w:r>
      <w:r w:rsidR="007E799D" w:rsidRPr="00E0330A">
        <w:rPr>
          <w:rFonts w:ascii="Book Antiqua" w:hAnsi="Book Antiqua"/>
          <w:sz w:val="24"/>
          <w:szCs w:val="24"/>
          <w:vertAlign w:val="superscript"/>
        </w:rPr>
        <w:fldChar w:fldCharType="separate"/>
      </w:r>
      <w:r w:rsidR="007E799D" w:rsidRPr="00E0330A">
        <w:rPr>
          <w:rFonts w:ascii="Book Antiqua" w:hAnsi="Book Antiqua"/>
          <w:noProof/>
          <w:sz w:val="24"/>
          <w:szCs w:val="24"/>
          <w:vertAlign w:val="superscript"/>
        </w:rPr>
        <w:t>[15]</w:t>
      </w:r>
      <w:r w:rsidR="007E799D" w:rsidRPr="00E0330A">
        <w:rPr>
          <w:rFonts w:ascii="Book Antiqua" w:hAnsi="Book Antiqua"/>
          <w:sz w:val="24"/>
          <w:szCs w:val="24"/>
          <w:vertAlign w:val="superscript"/>
        </w:rPr>
        <w:fldChar w:fldCharType="end"/>
      </w:r>
      <w:r w:rsidR="00540829" w:rsidRPr="00E0330A">
        <w:rPr>
          <w:rFonts w:ascii="Book Antiqua" w:hAnsi="Book Antiqua"/>
          <w:sz w:val="24"/>
          <w:szCs w:val="24"/>
        </w:rPr>
        <w:t>.</w:t>
      </w:r>
      <w:r w:rsidR="00D32D50" w:rsidRPr="00E0330A">
        <w:rPr>
          <w:rFonts w:ascii="Book Antiqua" w:hAnsi="Book Antiqua"/>
          <w:sz w:val="24"/>
          <w:szCs w:val="24"/>
        </w:rPr>
        <w:t xml:space="preserve"> In addition, there is very limited data on coagulation parameters in pediatric patients supported on VADs.</w:t>
      </w:r>
      <w:r w:rsidR="00AD05F0" w:rsidRPr="00E0330A">
        <w:rPr>
          <w:rFonts w:ascii="Book Antiqua" w:hAnsi="Book Antiqua"/>
          <w:sz w:val="24"/>
          <w:szCs w:val="24"/>
        </w:rPr>
        <w:t xml:space="preserve"> </w:t>
      </w:r>
      <w:r w:rsidR="00223F79" w:rsidRPr="00E0330A">
        <w:rPr>
          <w:rFonts w:ascii="Book Antiqua" w:hAnsi="Book Antiqua"/>
          <w:sz w:val="24"/>
          <w:szCs w:val="24"/>
        </w:rPr>
        <w:t>Th</w:t>
      </w:r>
      <w:r w:rsidR="000845B1" w:rsidRPr="00E0330A">
        <w:rPr>
          <w:rFonts w:ascii="Book Antiqua" w:hAnsi="Book Antiqua"/>
          <w:sz w:val="24"/>
          <w:szCs w:val="24"/>
        </w:rPr>
        <w:t xml:space="preserve">is </w:t>
      </w:r>
      <w:r w:rsidR="00223F79" w:rsidRPr="00E0330A">
        <w:rPr>
          <w:rFonts w:ascii="Book Antiqua" w:hAnsi="Book Antiqua"/>
          <w:sz w:val="24"/>
          <w:szCs w:val="24"/>
        </w:rPr>
        <w:t xml:space="preserve">disconnect </w:t>
      </w:r>
      <w:r w:rsidR="000845B1" w:rsidRPr="00E0330A">
        <w:rPr>
          <w:rFonts w:ascii="Book Antiqua" w:hAnsi="Book Antiqua"/>
          <w:sz w:val="24"/>
          <w:szCs w:val="24"/>
        </w:rPr>
        <w:t>may explain why</w:t>
      </w:r>
      <w:r w:rsidR="00D32D50" w:rsidRPr="00E0330A">
        <w:rPr>
          <w:rFonts w:ascii="Book Antiqua" w:hAnsi="Book Antiqua"/>
          <w:sz w:val="24"/>
          <w:szCs w:val="24"/>
        </w:rPr>
        <w:t>,</w:t>
      </w:r>
      <w:r w:rsidR="000845B1" w:rsidRPr="00E0330A">
        <w:rPr>
          <w:rFonts w:ascii="Book Antiqua" w:hAnsi="Book Antiqua"/>
          <w:sz w:val="24"/>
          <w:szCs w:val="24"/>
        </w:rPr>
        <w:t xml:space="preserve"> in many cases</w:t>
      </w:r>
      <w:r w:rsidR="00D32D50" w:rsidRPr="00E0330A">
        <w:rPr>
          <w:rFonts w:ascii="Book Antiqua" w:hAnsi="Book Antiqua"/>
          <w:sz w:val="24"/>
          <w:szCs w:val="24"/>
        </w:rPr>
        <w:t>,</w:t>
      </w:r>
      <w:r w:rsidR="000845B1" w:rsidRPr="00E0330A">
        <w:rPr>
          <w:rFonts w:ascii="Book Antiqua" w:hAnsi="Book Antiqua"/>
          <w:sz w:val="24"/>
          <w:szCs w:val="24"/>
        </w:rPr>
        <w:t xml:space="preserve"> </w:t>
      </w:r>
      <w:r w:rsidR="000422E6" w:rsidRPr="00E0330A">
        <w:rPr>
          <w:rFonts w:ascii="Book Antiqua" w:hAnsi="Book Antiqua"/>
          <w:sz w:val="24"/>
          <w:szCs w:val="24"/>
        </w:rPr>
        <w:t>using</w:t>
      </w:r>
      <w:r w:rsidR="000845B1" w:rsidRPr="00E0330A">
        <w:rPr>
          <w:rFonts w:ascii="Book Antiqua" w:hAnsi="Book Antiqua"/>
          <w:sz w:val="24"/>
          <w:szCs w:val="24"/>
        </w:rPr>
        <w:t xml:space="preserve"> target lab values </w:t>
      </w:r>
      <w:r w:rsidR="00D32D50" w:rsidRPr="00E0330A">
        <w:rPr>
          <w:rFonts w:ascii="Book Antiqua" w:hAnsi="Book Antiqua"/>
          <w:sz w:val="24"/>
          <w:szCs w:val="24"/>
        </w:rPr>
        <w:t>to indicate</w:t>
      </w:r>
      <w:r w:rsidR="000422E6" w:rsidRPr="00E0330A">
        <w:rPr>
          <w:rFonts w:ascii="Book Antiqua" w:hAnsi="Book Antiqua"/>
          <w:sz w:val="24"/>
          <w:szCs w:val="24"/>
        </w:rPr>
        <w:t xml:space="preserve"> degree of anticoagulation </w:t>
      </w:r>
      <w:r w:rsidR="000845B1" w:rsidRPr="00E0330A">
        <w:rPr>
          <w:rFonts w:ascii="Book Antiqua" w:hAnsi="Book Antiqua"/>
          <w:sz w:val="24"/>
          <w:szCs w:val="24"/>
        </w:rPr>
        <w:t xml:space="preserve">does not prevent poor </w:t>
      </w:r>
      <w:r w:rsidR="005609D6" w:rsidRPr="00E0330A">
        <w:rPr>
          <w:rFonts w:ascii="Book Antiqua" w:hAnsi="Book Antiqua"/>
          <w:sz w:val="24"/>
          <w:szCs w:val="24"/>
        </w:rPr>
        <w:t xml:space="preserve">clinical </w:t>
      </w:r>
      <w:r w:rsidR="000422E6" w:rsidRPr="00E0330A">
        <w:rPr>
          <w:rFonts w:ascii="Book Antiqua" w:hAnsi="Book Antiqua"/>
          <w:sz w:val="24"/>
          <w:szCs w:val="24"/>
        </w:rPr>
        <w:t>outcomes</w:t>
      </w:r>
      <w:r w:rsidR="005609D6" w:rsidRPr="00E0330A">
        <w:rPr>
          <w:rFonts w:ascii="Book Antiqua" w:hAnsi="Book Antiqua"/>
          <w:sz w:val="24"/>
          <w:szCs w:val="24"/>
        </w:rPr>
        <w:t>.</w:t>
      </w:r>
      <w:r w:rsidR="008578D3" w:rsidRPr="00E0330A">
        <w:rPr>
          <w:rFonts w:ascii="Book Antiqua" w:hAnsi="Book Antiqua"/>
          <w:sz w:val="24"/>
          <w:szCs w:val="24"/>
        </w:rPr>
        <w:t xml:space="preserve"> </w:t>
      </w:r>
      <w:r w:rsidR="00FA277A" w:rsidRPr="00E0330A">
        <w:rPr>
          <w:rFonts w:ascii="Book Antiqua" w:hAnsi="Book Antiqua"/>
          <w:sz w:val="24"/>
          <w:szCs w:val="24"/>
        </w:rPr>
        <w:t xml:space="preserve">This study attempts to </w:t>
      </w:r>
      <w:r w:rsidR="00DE6079" w:rsidRPr="00E0330A">
        <w:rPr>
          <w:rFonts w:ascii="Book Antiqua" w:hAnsi="Book Antiqua"/>
          <w:sz w:val="24"/>
          <w:szCs w:val="24"/>
        </w:rPr>
        <w:t>assess the utility and correlation between various measures of anti-coagulation</w:t>
      </w:r>
      <w:r w:rsidR="00581313" w:rsidRPr="00E0330A">
        <w:rPr>
          <w:rFonts w:ascii="Book Antiqua" w:hAnsi="Book Antiqua"/>
          <w:sz w:val="24"/>
          <w:szCs w:val="24"/>
        </w:rPr>
        <w:t>,</w:t>
      </w:r>
      <w:r w:rsidR="00DE6079" w:rsidRPr="00E0330A">
        <w:rPr>
          <w:rFonts w:ascii="Book Antiqua" w:hAnsi="Book Antiqua"/>
          <w:sz w:val="24"/>
          <w:szCs w:val="24"/>
        </w:rPr>
        <w:t xml:space="preserve"> including the value of </w:t>
      </w:r>
      <w:r w:rsidR="00581313" w:rsidRPr="00E0330A">
        <w:rPr>
          <w:rFonts w:ascii="Book Antiqua" w:hAnsi="Book Antiqua"/>
          <w:sz w:val="24"/>
          <w:szCs w:val="24"/>
        </w:rPr>
        <w:t>TEG, in a cohort of patients who received the Berlin Heart Pediatric EXCOR VAD</w:t>
      </w:r>
      <w:r w:rsidR="007B3658" w:rsidRPr="00E0330A">
        <w:rPr>
          <w:rFonts w:ascii="Book Antiqua" w:hAnsi="Book Antiqua"/>
          <w:sz w:val="24"/>
          <w:szCs w:val="24"/>
        </w:rPr>
        <w:t>.</w:t>
      </w:r>
    </w:p>
    <w:p w14:paraId="6BBB8AA4" w14:textId="77777777" w:rsidR="00FA277A" w:rsidRPr="00E0330A" w:rsidRDefault="00FA277A" w:rsidP="00AD05F0">
      <w:pPr>
        <w:spacing w:after="0" w:line="360" w:lineRule="auto"/>
        <w:jc w:val="both"/>
        <w:rPr>
          <w:rFonts w:ascii="Book Antiqua" w:hAnsi="Book Antiqua"/>
          <w:sz w:val="24"/>
          <w:szCs w:val="24"/>
        </w:rPr>
      </w:pPr>
    </w:p>
    <w:p w14:paraId="14C2A96C" w14:textId="620553F4" w:rsidR="003B7F94" w:rsidRPr="00E0330A" w:rsidRDefault="007E799D" w:rsidP="00AD05F0">
      <w:pPr>
        <w:spacing w:after="0" w:line="360" w:lineRule="auto"/>
        <w:jc w:val="both"/>
        <w:rPr>
          <w:rFonts w:ascii="Book Antiqua" w:hAnsi="Book Antiqua"/>
          <w:b/>
          <w:sz w:val="24"/>
          <w:szCs w:val="24"/>
          <w:lang w:eastAsia="zh-CN"/>
        </w:rPr>
      </w:pPr>
      <w:r w:rsidRPr="00E0330A">
        <w:rPr>
          <w:rFonts w:ascii="Book Antiqua" w:hAnsi="Book Antiqua"/>
          <w:b/>
          <w:sz w:val="24"/>
          <w:szCs w:val="24"/>
          <w:lang w:eastAsia="zh-CN"/>
        </w:rPr>
        <w:t xml:space="preserve">MATERIALS AND </w:t>
      </w:r>
      <w:r w:rsidRPr="00E0330A">
        <w:rPr>
          <w:rFonts w:ascii="Book Antiqua" w:hAnsi="Book Antiqua"/>
          <w:b/>
          <w:sz w:val="24"/>
          <w:szCs w:val="24"/>
        </w:rPr>
        <w:t xml:space="preserve">METHODS </w:t>
      </w:r>
    </w:p>
    <w:p w14:paraId="0AEA40D2" w14:textId="0FA1A80E" w:rsidR="00E16B7C" w:rsidRPr="00E0330A" w:rsidRDefault="00162346" w:rsidP="00AD05F0">
      <w:pPr>
        <w:spacing w:after="0" w:line="360" w:lineRule="auto"/>
        <w:jc w:val="both"/>
        <w:rPr>
          <w:rFonts w:ascii="Book Antiqua" w:hAnsi="Book Antiqua"/>
          <w:sz w:val="24"/>
          <w:szCs w:val="24"/>
          <w:lang w:eastAsia="zh-CN"/>
        </w:rPr>
      </w:pPr>
      <w:r w:rsidRPr="00E0330A">
        <w:rPr>
          <w:rFonts w:ascii="Book Antiqua" w:hAnsi="Book Antiqua"/>
          <w:sz w:val="24"/>
          <w:szCs w:val="24"/>
        </w:rPr>
        <w:t xml:space="preserve">Anticoagulation parameters from four patients supported with a Berlin </w:t>
      </w:r>
      <w:r w:rsidR="00C816A8" w:rsidRPr="00E0330A">
        <w:rPr>
          <w:rFonts w:ascii="Book Antiqua" w:hAnsi="Book Antiqua"/>
          <w:sz w:val="24"/>
          <w:szCs w:val="24"/>
        </w:rPr>
        <w:t xml:space="preserve">Heart </w:t>
      </w:r>
      <w:r w:rsidRPr="00E0330A">
        <w:rPr>
          <w:rFonts w:ascii="Book Antiqua" w:hAnsi="Book Antiqua"/>
          <w:sz w:val="24"/>
          <w:szCs w:val="24"/>
        </w:rPr>
        <w:t>E</w:t>
      </w:r>
      <w:r w:rsidR="00C816A8" w:rsidRPr="00E0330A">
        <w:rPr>
          <w:rFonts w:ascii="Book Antiqua" w:hAnsi="Book Antiqua"/>
          <w:sz w:val="24"/>
          <w:szCs w:val="24"/>
        </w:rPr>
        <w:t>XCOR</w:t>
      </w:r>
      <w:r w:rsidRPr="00E0330A">
        <w:rPr>
          <w:rFonts w:ascii="Book Antiqua" w:hAnsi="Book Antiqua"/>
          <w:sz w:val="24"/>
          <w:szCs w:val="24"/>
        </w:rPr>
        <w:t xml:space="preserve"> VAD at a single center during 2013 were studied </w:t>
      </w:r>
      <w:r w:rsidR="00C816A8" w:rsidRPr="00E0330A">
        <w:rPr>
          <w:rFonts w:ascii="Book Antiqua" w:hAnsi="Book Antiqua"/>
          <w:sz w:val="24"/>
          <w:szCs w:val="24"/>
        </w:rPr>
        <w:t>retrospectively.</w:t>
      </w:r>
      <w:r w:rsidR="00051425" w:rsidRPr="00E0330A">
        <w:rPr>
          <w:rFonts w:ascii="Book Antiqua" w:hAnsi="Book Antiqua"/>
          <w:sz w:val="24"/>
          <w:szCs w:val="24"/>
        </w:rPr>
        <w:t xml:space="preserve"> The study was approved by the institutional review board.</w:t>
      </w:r>
      <w:r w:rsidR="00AD05F0" w:rsidRPr="00E0330A">
        <w:rPr>
          <w:rFonts w:ascii="Book Antiqua" w:hAnsi="Book Antiqua"/>
          <w:sz w:val="24"/>
          <w:szCs w:val="24"/>
        </w:rPr>
        <w:t xml:space="preserve"> </w:t>
      </w:r>
      <w:r w:rsidR="00C816A8" w:rsidRPr="00E0330A">
        <w:rPr>
          <w:rFonts w:ascii="Book Antiqua" w:hAnsi="Book Antiqua"/>
          <w:sz w:val="24"/>
          <w:szCs w:val="24"/>
        </w:rPr>
        <w:t>Standard anticoagulation therapy was initiated for all of these patients after the implantation of the Berlin EXCOR VAD in accordance with the published guidelines</w:t>
      </w:r>
      <w:r w:rsidR="00BA0B01" w:rsidRPr="00E0330A">
        <w:rPr>
          <w:rFonts w:ascii="Book Antiqua" w:hAnsi="Book Antiqua"/>
          <w:sz w:val="24"/>
          <w:szCs w:val="24"/>
          <w:vertAlign w:val="superscript"/>
        </w:rPr>
        <w:fldChar w:fldCharType="begin">
          <w:fldData xml:space="preserve">PEVuZE5vdGU+PENpdGU+PEF1dGhvcj5BbG1vbmQ8L0F1dGhvcj48WWVhcj4yMDExPC9ZZWFyPjxS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</w:fldData>
        </w:fldChar>
      </w:r>
      <w:r w:rsidR="00BA0B01" w:rsidRPr="00E0330A">
        <w:rPr>
          <w:rFonts w:ascii="Book Antiqua" w:hAnsi="Book Antiqua"/>
          <w:sz w:val="24"/>
          <w:szCs w:val="24"/>
          <w:vertAlign w:val="superscript"/>
        </w:rPr>
        <w:instrText xml:space="preserve"> ADDIN EN.CITE </w:instrText>
      </w:r>
      <w:r w:rsidR="00BA0B01" w:rsidRPr="00E0330A">
        <w:rPr>
          <w:rFonts w:ascii="Book Antiqua" w:hAnsi="Book Antiqua"/>
          <w:sz w:val="24"/>
          <w:szCs w:val="24"/>
          <w:vertAlign w:val="superscript"/>
        </w:rPr>
        <w:fldChar w:fldCharType="begin">
          <w:fldData xml:space="preserve">PEVuZE5vdGU+PENpdGU+PEF1dGhvcj5BbG1vbmQ8L0F1dGhvcj48WWVhcj4yMDExPC9ZZWFyPjxS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</w:fldData>
        </w:fldChar>
      </w:r>
      <w:r w:rsidR="00BA0B01" w:rsidRPr="00E0330A">
        <w:rPr>
          <w:rFonts w:ascii="Book Antiqua" w:hAnsi="Book Antiqua"/>
          <w:sz w:val="24"/>
          <w:szCs w:val="24"/>
          <w:vertAlign w:val="superscript"/>
        </w:rPr>
        <w:instrText xml:space="preserve"> ADDIN EN.CITE.DATA </w:instrText>
      </w:r>
      <w:r w:rsidR="00BA0B01" w:rsidRPr="00E0330A">
        <w:rPr>
          <w:rFonts w:ascii="Book Antiqua" w:hAnsi="Book Antiqua"/>
          <w:sz w:val="24"/>
          <w:szCs w:val="24"/>
          <w:vertAlign w:val="superscript"/>
        </w:rPr>
      </w:r>
      <w:r w:rsidR="00BA0B01" w:rsidRPr="00E0330A">
        <w:rPr>
          <w:rFonts w:ascii="Book Antiqua" w:hAnsi="Book Antiqua"/>
          <w:sz w:val="24"/>
          <w:szCs w:val="24"/>
          <w:vertAlign w:val="superscript"/>
        </w:rPr>
        <w:fldChar w:fldCharType="end"/>
      </w:r>
      <w:r w:rsidR="00BA0B01" w:rsidRPr="00E0330A">
        <w:rPr>
          <w:rFonts w:ascii="Book Antiqua" w:hAnsi="Book Antiqua"/>
          <w:sz w:val="24"/>
          <w:szCs w:val="24"/>
          <w:vertAlign w:val="superscript"/>
        </w:rPr>
      </w:r>
      <w:r w:rsidR="00BA0B01" w:rsidRPr="00E0330A">
        <w:rPr>
          <w:rFonts w:ascii="Book Antiqua" w:hAnsi="Book Antiqua"/>
          <w:sz w:val="24"/>
          <w:szCs w:val="24"/>
          <w:vertAlign w:val="superscript"/>
        </w:rPr>
        <w:fldChar w:fldCharType="separate"/>
      </w:r>
      <w:r w:rsidR="00BA0B01" w:rsidRPr="00E0330A">
        <w:rPr>
          <w:rFonts w:ascii="Book Antiqua" w:hAnsi="Book Antiqua"/>
          <w:noProof/>
          <w:sz w:val="24"/>
          <w:szCs w:val="24"/>
          <w:vertAlign w:val="superscript"/>
        </w:rPr>
        <w:t>[15]</w:t>
      </w:r>
      <w:r w:rsidR="00BA0B01" w:rsidRPr="00E0330A">
        <w:rPr>
          <w:rFonts w:ascii="Book Antiqua" w:hAnsi="Book Antiqua"/>
          <w:sz w:val="24"/>
          <w:szCs w:val="24"/>
          <w:vertAlign w:val="superscript"/>
        </w:rPr>
        <w:fldChar w:fldCharType="end"/>
      </w:r>
      <w:r w:rsidR="00540829" w:rsidRPr="00E0330A">
        <w:rPr>
          <w:rFonts w:ascii="Book Antiqua" w:hAnsi="Book Antiqua"/>
          <w:sz w:val="24"/>
          <w:szCs w:val="24"/>
        </w:rPr>
        <w:t>.</w:t>
      </w:r>
      <w:r w:rsidR="00723C8F" w:rsidRPr="00E0330A">
        <w:rPr>
          <w:rFonts w:ascii="Book Antiqua" w:hAnsi="Book Antiqua"/>
          <w:sz w:val="24"/>
          <w:szCs w:val="24"/>
        </w:rPr>
        <w:t xml:space="preserve"> </w:t>
      </w:r>
      <w:r w:rsidR="00C816A8" w:rsidRPr="00E0330A">
        <w:rPr>
          <w:rFonts w:ascii="Book Antiqua" w:hAnsi="Book Antiqua"/>
          <w:sz w:val="24"/>
          <w:szCs w:val="24"/>
        </w:rPr>
        <w:t>All management decisions for anticoagulation and anti-platelet therapy were made by the VAD team</w:t>
      </w:r>
      <w:r w:rsidR="00C71E75" w:rsidRPr="00E0330A">
        <w:rPr>
          <w:rFonts w:ascii="Book Antiqua" w:hAnsi="Book Antiqua"/>
          <w:sz w:val="24"/>
          <w:szCs w:val="24"/>
        </w:rPr>
        <w:t>, again with target levels for various parameters consistent with the published protocol</w:t>
      </w:r>
      <w:r w:rsidR="00C816A8" w:rsidRPr="00E0330A">
        <w:rPr>
          <w:rFonts w:ascii="Book Antiqua" w:hAnsi="Book Antiqua"/>
          <w:sz w:val="24"/>
          <w:szCs w:val="24"/>
        </w:rPr>
        <w:t>.</w:t>
      </w:r>
      <w:r w:rsidR="00B04498" w:rsidRPr="00E0330A">
        <w:rPr>
          <w:rFonts w:ascii="Book Antiqua" w:hAnsi="Book Antiqua"/>
          <w:sz w:val="24"/>
          <w:szCs w:val="24"/>
        </w:rPr>
        <w:t xml:space="preserve"> Briefly, o</w:t>
      </w:r>
      <w:r w:rsidR="00C816A8" w:rsidRPr="00E0330A">
        <w:rPr>
          <w:rFonts w:ascii="Book Antiqua" w:hAnsi="Book Antiqua"/>
          <w:sz w:val="24"/>
          <w:szCs w:val="24"/>
        </w:rPr>
        <w:t>ur standard regimen included unfractionated heparin</w:t>
      </w:r>
      <w:r w:rsidR="00B04498" w:rsidRPr="00E0330A">
        <w:rPr>
          <w:rFonts w:ascii="Book Antiqua" w:hAnsi="Book Antiqua"/>
          <w:sz w:val="24"/>
          <w:szCs w:val="24"/>
        </w:rPr>
        <w:t xml:space="preserve"> </w:t>
      </w:r>
      <w:r w:rsidR="00A536A0" w:rsidRPr="00E0330A">
        <w:rPr>
          <w:rFonts w:ascii="Book Antiqua" w:hAnsi="Book Antiqua"/>
          <w:sz w:val="24"/>
          <w:szCs w:val="24"/>
        </w:rPr>
        <w:t>initiated</w:t>
      </w:r>
      <w:r w:rsidR="00B04498" w:rsidRPr="00E0330A">
        <w:rPr>
          <w:rFonts w:ascii="Book Antiqua" w:hAnsi="Book Antiqua"/>
          <w:sz w:val="24"/>
          <w:szCs w:val="24"/>
        </w:rPr>
        <w:t xml:space="preserve"> typically about 12 h post-operative, followed by initiation of anti-platelet therapy with aspirin and </w:t>
      </w:r>
      <w:r w:rsidR="00C816A8" w:rsidRPr="00E0330A">
        <w:rPr>
          <w:rFonts w:ascii="Book Antiqua" w:hAnsi="Book Antiqua"/>
          <w:sz w:val="24"/>
          <w:szCs w:val="24"/>
        </w:rPr>
        <w:t>dipyridamole</w:t>
      </w:r>
      <w:r w:rsidR="00B04498" w:rsidRPr="00E0330A">
        <w:rPr>
          <w:rFonts w:ascii="Book Antiqua" w:hAnsi="Book Antiqua"/>
          <w:sz w:val="24"/>
          <w:szCs w:val="24"/>
        </w:rPr>
        <w:t xml:space="preserve"> typically, 48 h post-operative in the setting of good surgical hemostasis</w:t>
      </w:r>
      <w:r w:rsidR="00C816A8" w:rsidRPr="00E0330A">
        <w:rPr>
          <w:rFonts w:ascii="Book Antiqua" w:hAnsi="Book Antiqua"/>
          <w:sz w:val="24"/>
          <w:szCs w:val="24"/>
        </w:rPr>
        <w:t>.</w:t>
      </w:r>
      <w:r w:rsidR="0095473C" w:rsidRPr="00E0330A">
        <w:rPr>
          <w:rFonts w:ascii="Book Antiqua" w:hAnsi="Book Antiqua"/>
          <w:sz w:val="24"/>
          <w:szCs w:val="24"/>
        </w:rPr>
        <w:t xml:space="preserve"> </w:t>
      </w:r>
      <w:r w:rsidR="00C71E75" w:rsidRPr="00E0330A">
        <w:rPr>
          <w:rFonts w:ascii="Book Antiqua" w:hAnsi="Book Antiqua"/>
          <w:sz w:val="24"/>
          <w:szCs w:val="24"/>
        </w:rPr>
        <w:t>This was followed by dose adjustments as needed based on monitoring parameters.</w:t>
      </w:r>
      <w:r w:rsidR="00B04498" w:rsidRPr="00E0330A">
        <w:rPr>
          <w:rFonts w:ascii="Book Antiqua" w:hAnsi="Book Antiqua"/>
          <w:sz w:val="24"/>
          <w:szCs w:val="24"/>
        </w:rPr>
        <w:t xml:space="preserve"> Patients </w:t>
      </w:r>
      <w:r w:rsidR="00B04498" w:rsidRPr="00E0330A">
        <w:rPr>
          <w:rFonts w:ascii="Book Antiqua" w:hAnsi="Book Antiqua"/>
          <w:sz w:val="24"/>
          <w:szCs w:val="24"/>
        </w:rPr>
        <w:lastRenderedPageBreak/>
        <w:t xml:space="preserve">were monitored closely by assessing various anticoagulation parameters such as PT, </w:t>
      </w:r>
      <w:proofErr w:type="spellStart"/>
      <w:r w:rsidR="00B04498" w:rsidRPr="00E0330A">
        <w:rPr>
          <w:rFonts w:ascii="Book Antiqua" w:hAnsi="Book Antiqua"/>
          <w:sz w:val="24"/>
          <w:szCs w:val="24"/>
        </w:rPr>
        <w:t>aPTT</w:t>
      </w:r>
      <w:proofErr w:type="spellEnd"/>
      <w:r w:rsidR="00B04498" w:rsidRPr="00E0330A">
        <w:rPr>
          <w:rFonts w:ascii="Book Antiqua" w:hAnsi="Book Antiqua"/>
          <w:sz w:val="24"/>
          <w:szCs w:val="24"/>
        </w:rPr>
        <w:t>, anti</w:t>
      </w:r>
      <w:r w:rsidR="00381888" w:rsidRPr="00E0330A">
        <w:rPr>
          <w:rFonts w:ascii="Book Antiqua" w:hAnsi="Book Antiqua"/>
          <w:sz w:val="24"/>
          <w:szCs w:val="24"/>
        </w:rPr>
        <w:t>-</w:t>
      </w:r>
      <w:proofErr w:type="spellStart"/>
      <w:r w:rsidR="00B04498" w:rsidRPr="00E0330A">
        <w:rPr>
          <w:rFonts w:ascii="Book Antiqua" w:hAnsi="Book Antiqua"/>
          <w:sz w:val="24"/>
          <w:szCs w:val="24"/>
        </w:rPr>
        <w:t>Xa</w:t>
      </w:r>
      <w:proofErr w:type="spellEnd"/>
      <w:r w:rsidR="00B04498" w:rsidRPr="00E0330A">
        <w:rPr>
          <w:rFonts w:ascii="Book Antiqua" w:hAnsi="Book Antiqua"/>
          <w:sz w:val="24"/>
          <w:szCs w:val="24"/>
        </w:rPr>
        <w:t xml:space="preserve"> assay, complete blood count, fibrinogen level</w:t>
      </w:r>
      <w:r w:rsidR="00C71E75" w:rsidRPr="00E0330A">
        <w:rPr>
          <w:rFonts w:ascii="Book Antiqua" w:hAnsi="Book Antiqua"/>
          <w:sz w:val="24"/>
          <w:szCs w:val="24"/>
        </w:rPr>
        <w:t xml:space="preserve"> daily</w:t>
      </w:r>
      <w:r w:rsidR="00B04498" w:rsidRPr="00E0330A">
        <w:rPr>
          <w:rFonts w:ascii="Book Antiqua" w:hAnsi="Book Antiqua"/>
          <w:sz w:val="24"/>
          <w:szCs w:val="24"/>
        </w:rPr>
        <w:t xml:space="preserve">. </w:t>
      </w:r>
      <w:r w:rsidR="00BA0B01" w:rsidRPr="00E0330A">
        <w:rPr>
          <w:rFonts w:ascii="Book Antiqua" w:hAnsi="Book Antiqua"/>
          <w:sz w:val="24"/>
          <w:szCs w:val="24"/>
        </w:rPr>
        <w:t>TEG</w:t>
      </w:r>
      <w:r w:rsidR="00B04498" w:rsidRPr="00E0330A">
        <w:rPr>
          <w:rFonts w:ascii="Book Antiqua" w:hAnsi="Book Antiqua"/>
          <w:sz w:val="24"/>
          <w:szCs w:val="24"/>
        </w:rPr>
        <w:t xml:space="preserve"> was performed using a </w:t>
      </w:r>
      <w:r w:rsidR="00B04498" w:rsidRPr="00E0330A">
        <w:rPr>
          <w:rFonts w:ascii="Book Antiqua" w:hAnsi="Book Antiqua" w:cs="Helvetica"/>
          <w:sz w:val="24"/>
          <w:szCs w:val="24"/>
        </w:rPr>
        <w:t>TEG</w:t>
      </w:r>
      <w:r w:rsidR="00B04498" w:rsidRPr="00E0330A">
        <w:rPr>
          <w:rFonts w:ascii="Book Antiqua" w:hAnsi="Book Antiqua" w:cs="Helvetica"/>
          <w:sz w:val="24"/>
          <w:szCs w:val="24"/>
          <w:vertAlign w:val="superscript"/>
        </w:rPr>
        <w:t>®</w:t>
      </w:r>
      <w:r w:rsidR="00B04498" w:rsidRPr="00E0330A">
        <w:rPr>
          <w:rFonts w:ascii="Book Antiqua" w:hAnsi="Book Antiqua" w:cs="Helvetica"/>
          <w:sz w:val="24"/>
          <w:szCs w:val="24"/>
        </w:rPr>
        <w:t xml:space="preserve"> 5000 </w:t>
      </w:r>
      <w:proofErr w:type="spellStart"/>
      <w:r w:rsidR="00B04498" w:rsidRPr="00E0330A">
        <w:rPr>
          <w:rFonts w:ascii="Book Antiqua" w:hAnsi="Book Antiqua" w:cs="Helvetica"/>
          <w:sz w:val="24"/>
          <w:szCs w:val="24"/>
        </w:rPr>
        <w:t>Thrombelastograph</w:t>
      </w:r>
      <w:proofErr w:type="spellEnd"/>
      <w:r w:rsidR="00B04498" w:rsidRPr="00E0330A">
        <w:rPr>
          <w:rFonts w:ascii="Book Antiqua" w:hAnsi="Book Antiqua" w:cs="Helvetica"/>
          <w:sz w:val="24"/>
          <w:szCs w:val="24"/>
          <w:vertAlign w:val="superscript"/>
        </w:rPr>
        <w:t>®</w:t>
      </w:r>
      <w:r w:rsidR="00B04498" w:rsidRPr="00E0330A">
        <w:rPr>
          <w:rFonts w:ascii="Book Antiqua" w:hAnsi="Book Antiqua" w:cs="Helvetica"/>
          <w:sz w:val="24"/>
          <w:szCs w:val="24"/>
        </w:rPr>
        <w:t xml:space="preserve"> Hemostasis Analyzer system </w:t>
      </w:r>
      <w:r w:rsidR="000C2691" w:rsidRPr="00E0330A">
        <w:rPr>
          <w:rFonts w:ascii="Book Antiqua" w:hAnsi="Book Antiqua" w:cs="Helvetica" w:hint="eastAsia"/>
          <w:sz w:val="24"/>
          <w:szCs w:val="24"/>
          <w:lang w:eastAsia="zh-CN"/>
        </w:rPr>
        <w:t>(</w:t>
      </w:r>
      <w:proofErr w:type="spellStart"/>
      <w:r w:rsidR="00C71E75" w:rsidRPr="00E0330A">
        <w:rPr>
          <w:rFonts w:ascii="Book Antiqua" w:hAnsi="Book Antiqua" w:cs="Helvetica"/>
          <w:sz w:val="24"/>
          <w:szCs w:val="24"/>
        </w:rPr>
        <w:t>Haemonetics</w:t>
      </w:r>
      <w:proofErr w:type="spellEnd"/>
      <w:r w:rsidR="00C71E75" w:rsidRPr="00E0330A">
        <w:rPr>
          <w:rFonts w:ascii="Book Antiqua" w:hAnsi="Book Antiqua" w:cs="Helvetica"/>
          <w:sz w:val="24"/>
          <w:szCs w:val="24"/>
        </w:rPr>
        <w:t xml:space="preserve"> Corporation,</w:t>
      </w:r>
      <w:r w:rsidR="00A536A0" w:rsidRPr="00E0330A">
        <w:rPr>
          <w:rFonts w:ascii="Book Antiqua" w:hAnsi="Book Antiqua" w:cs="Helvetica"/>
          <w:sz w:val="24"/>
          <w:szCs w:val="24"/>
        </w:rPr>
        <w:t xml:space="preserve"> </w:t>
      </w:r>
      <w:r w:rsidR="00C71E75" w:rsidRPr="00E0330A">
        <w:rPr>
          <w:rFonts w:ascii="Book Antiqua" w:hAnsi="Book Antiqua" w:cs="Helvetica"/>
          <w:sz w:val="24"/>
          <w:szCs w:val="24"/>
        </w:rPr>
        <w:t>MA,</w:t>
      </w:r>
      <w:r w:rsidR="000C2691" w:rsidRPr="00E0330A">
        <w:rPr>
          <w:rFonts w:ascii="Book Antiqua" w:hAnsi="Book Antiqua" w:cs="Helvetica" w:hint="eastAsia"/>
          <w:sz w:val="24"/>
          <w:szCs w:val="24"/>
          <w:lang w:eastAsia="zh-CN"/>
        </w:rPr>
        <w:t xml:space="preserve"> </w:t>
      </w:r>
      <w:r w:rsidR="00C71E75" w:rsidRPr="00E0330A">
        <w:rPr>
          <w:rFonts w:ascii="Book Antiqua" w:hAnsi="Book Antiqua" w:cs="Helvetica"/>
          <w:sz w:val="24"/>
          <w:szCs w:val="24"/>
        </w:rPr>
        <w:t>U</w:t>
      </w:r>
      <w:r w:rsidR="000C2691" w:rsidRPr="00E0330A">
        <w:rPr>
          <w:rFonts w:ascii="Book Antiqua" w:hAnsi="Book Antiqua" w:cs="Helvetica" w:hint="eastAsia"/>
          <w:sz w:val="24"/>
          <w:szCs w:val="24"/>
          <w:lang w:eastAsia="zh-CN"/>
        </w:rPr>
        <w:t xml:space="preserve">nited </w:t>
      </w:r>
      <w:r w:rsidR="00C71E75" w:rsidRPr="00E0330A">
        <w:rPr>
          <w:rFonts w:ascii="Book Antiqua" w:hAnsi="Book Antiqua" w:cs="Helvetica"/>
          <w:sz w:val="24"/>
          <w:szCs w:val="24"/>
        </w:rPr>
        <w:t>S</w:t>
      </w:r>
      <w:r w:rsidR="000C2691" w:rsidRPr="00E0330A">
        <w:rPr>
          <w:rFonts w:ascii="Book Antiqua" w:hAnsi="Book Antiqua" w:cs="Helvetica" w:hint="eastAsia"/>
          <w:sz w:val="24"/>
          <w:szCs w:val="24"/>
          <w:lang w:eastAsia="zh-CN"/>
        </w:rPr>
        <w:t>tates)</w:t>
      </w:r>
      <w:r w:rsidR="00C71E75" w:rsidRPr="00E0330A">
        <w:rPr>
          <w:rFonts w:ascii="Book Antiqua" w:hAnsi="Book Antiqua" w:cs="Helvetica"/>
          <w:sz w:val="24"/>
          <w:szCs w:val="24"/>
        </w:rPr>
        <w:t>.</w:t>
      </w:r>
      <w:r w:rsidR="00AD05F0" w:rsidRPr="00E0330A">
        <w:rPr>
          <w:rFonts w:ascii="Book Antiqua" w:hAnsi="Book Antiqua" w:cs="Helvetica"/>
          <w:sz w:val="24"/>
          <w:szCs w:val="24"/>
        </w:rPr>
        <w:t xml:space="preserve"> </w:t>
      </w:r>
      <w:r w:rsidR="00C71E75" w:rsidRPr="00E0330A">
        <w:rPr>
          <w:rFonts w:ascii="Book Antiqua" w:hAnsi="Book Antiqua"/>
          <w:sz w:val="24"/>
          <w:szCs w:val="24"/>
        </w:rPr>
        <w:t xml:space="preserve">Kaolin TEG as well as </w:t>
      </w:r>
      <w:proofErr w:type="spellStart"/>
      <w:r w:rsidR="00C71E75" w:rsidRPr="00E0330A">
        <w:rPr>
          <w:rFonts w:ascii="Book Antiqua" w:hAnsi="Book Antiqua"/>
          <w:sz w:val="24"/>
          <w:szCs w:val="24"/>
        </w:rPr>
        <w:t>heparinase</w:t>
      </w:r>
      <w:proofErr w:type="spellEnd"/>
      <w:r w:rsidR="00C71E75" w:rsidRPr="00E0330A">
        <w:rPr>
          <w:rFonts w:ascii="Book Antiqua" w:hAnsi="Book Antiqua"/>
          <w:sz w:val="24"/>
          <w:szCs w:val="24"/>
        </w:rPr>
        <w:t xml:space="preserve"> TEG</w:t>
      </w:r>
      <w:r w:rsidR="0095473C" w:rsidRPr="00E0330A">
        <w:rPr>
          <w:rFonts w:ascii="Book Antiqua" w:hAnsi="Book Antiqua"/>
          <w:sz w:val="24"/>
          <w:szCs w:val="24"/>
        </w:rPr>
        <w:t xml:space="preserve"> </w:t>
      </w:r>
      <w:proofErr w:type="gramStart"/>
      <w:r w:rsidR="0095473C" w:rsidRPr="00E0330A">
        <w:rPr>
          <w:rFonts w:ascii="Book Antiqua" w:hAnsi="Book Antiqua"/>
          <w:sz w:val="24"/>
          <w:szCs w:val="24"/>
        </w:rPr>
        <w:t>were</w:t>
      </w:r>
      <w:proofErr w:type="gramEnd"/>
      <w:r w:rsidR="0095473C" w:rsidRPr="00E0330A">
        <w:rPr>
          <w:rFonts w:ascii="Book Antiqua" w:hAnsi="Book Antiqua"/>
          <w:sz w:val="24"/>
          <w:szCs w:val="24"/>
        </w:rPr>
        <w:t xml:space="preserve"> both performed as part of a standard approach to</w:t>
      </w:r>
      <w:r w:rsidR="00C71E75" w:rsidRPr="00E0330A">
        <w:rPr>
          <w:rFonts w:ascii="Book Antiqua" w:hAnsi="Book Antiqua"/>
          <w:sz w:val="24"/>
          <w:szCs w:val="24"/>
        </w:rPr>
        <w:t xml:space="preserve"> assess whole blood anticoagulation related to heparin as well as the health of coagulation system without the heparin effect</w:t>
      </w:r>
      <w:r w:rsidR="0095473C" w:rsidRPr="00E0330A">
        <w:rPr>
          <w:rFonts w:ascii="Book Antiqua" w:hAnsi="Book Antiqua"/>
          <w:sz w:val="24"/>
          <w:szCs w:val="24"/>
        </w:rPr>
        <w:t>.</w:t>
      </w:r>
      <w:r w:rsidR="00C71E75" w:rsidRPr="00E0330A">
        <w:rPr>
          <w:rFonts w:ascii="Book Antiqua" w:hAnsi="Book Antiqua"/>
          <w:sz w:val="24"/>
          <w:szCs w:val="24"/>
        </w:rPr>
        <w:t xml:space="preserve"> Additionally</w:t>
      </w:r>
      <w:r w:rsidR="007B3658" w:rsidRPr="00E0330A">
        <w:rPr>
          <w:rFonts w:ascii="Book Antiqua" w:hAnsi="Book Antiqua"/>
          <w:sz w:val="24"/>
          <w:szCs w:val="24"/>
        </w:rPr>
        <w:t>,</w:t>
      </w:r>
      <w:r w:rsidR="00C71E75" w:rsidRPr="00E0330A">
        <w:rPr>
          <w:rFonts w:ascii="Book Antiqua" w:hAnsi="Book Antiqua"/>
          <w:sz w:val="24"/>
          <w:szCs w:val="24"/>
        </w:rPr>
        <w:t xml:space="preserve"> TEG was also used to perform platelet</w:t>
      </w:r>
      <w:r w:rsidR="0095473C" w:rsidRPr="00E0330A">
        <w:rPr>
          <w:rFonts w:ascii="Book Antiqua" w:hAnsi="Book Antiqua"/>
          <w:sz w:val="24"/>
          <w:szCs w:val="24"/>
        </w:rPr>
        <w:t>-</w:t>
      </w:r>
      <w:r w:rsidR="00D834A7" w:rsidRPr="00E0330A">
        <w:rPr>
          <w:rFonts w:ascii="Book Antiqua" w:hAnsi="Book Antiqua"/>
          <w:sz w:val="24"/>
          <w:szCs w:val="24"/>
        </w:rPr>
        <w:t xml:space="preserve">mapping </w:t>
      </w:r>
      <w:r w:rsidR="00C71E75" w:rsidRPr="00E0330A">
        <w:rPr>
          <w:rFonts w:ascii="Book Antiqua" w:hAnsi="Book Antiqua"/>
          <w:sz w:val="24"/>
          <w:szCs w:val="24"/>
        </w:rPr>
        <w:t>studies using</w:t>
      </w:r>
      <w:r w:rsidR="0095473C" w:rsidRPr="00E0330A">
        <w:rPr>
          <w:rFonts w:ascii="Book Antiqua" w:hAnsi="Book Antiqua"/>
          <w:sz w:val="24"/>
          <w:szCs w:val="24"/>
        </w:rPr>
        <w:t xml:space="preserve"> the</w:t>
      </w:r>
      <w:r w:rsidR="00C71E75" w:rsidRPr="00E0330A">
        <w:rPr>
          <w:rFonts w:ascii="Book Antiqua" w:hAnsi="Book Antiqua"/>
          <w:sz w:val="24"/>
          <w:szCs w:val="24"/>
        </w:rPr>
        <w:t xml:space="preserve"> </w:t>
      </w:r>
      <w:r w:rsidR="00D834A7" w:rsidRPr="00E0330A">
        <w:rPr>
          <w:rFonts w:ascii="Book Antiqua" w:hAnsi="Book Antiqua"/>
          <w:sz w:val="24"/>
          <w:szCs w:val="24"/>
        </w:rPr>
        <w:t xml:space="preserve">platelet </w:t>
      </w:r>
      <w:proofErr w:type="gramStart"/>
      <w:r w:rsidR="00D834A7" w:rsidRPr="00E0330A">
        <w:rPr>
          <w:rFonts w:ascii="Book Antiqua" w:hAnsi="Book Antiqua"/>
          <w:sz w:val="24"/>
          <w:szCs w:val="24"/>
        </w:rPr>
        <w:t>agonist</w:t>
      </w:r>
      <w:r w:rsidR="0095473C" w:rsidRPr="00E0330A">
        <w:rPr>
          <w:rFonts w:ascii="Book Antiqua" w:hAnsi="Book Antiqua"/>
          <w:sz w:val="24"/>
          <w:szCs w:val="24"/>
        </w:rPr>
        <w:t>s</w:t>
      </w:r>
      <w:proofErr w:type="gramEnd"/>
      <w:r w:rsidR="00D834A7" w:rsidRPr="00E0330A">
        <w:rPr>
          <w:rFonts w:ascii="Book Antiqua" w:hAnsi="Book Antiqua"/>
          <w:sz w:val="24"/>
          <w:szCs w:val="24"/>
        </w:rPr>
        <w:t xml:space="preserve"> </w:t>
      </w:r>
      <w:proofErr w:type="spellStart"/>
      <w:r w:rsidR="000C2691" w:rsidRPr="00E0330A">
        <w:rPr>
          <w:rFonts w:ascii="Book Antiqua" w:hAnsi="Book Antiqua"/>
          <w:sz w:val="24"/>
          <w:szCs w:val="24"/>
        </w:rPr>
        <w:t>a</w:t>
      </w:r>
      <w:r w:rsidR="00D834A7" w:rsidRPr="00E0330A">
        <w:rPr>
          <w:rFonts w:ascii="Book Antiqua" w:hAnsi="Book Antiqua"/>
          <w:sz w:val="24"/>
          <w:szCs w:val="24"/>
        </w:rPr>
        <w:t>rachidonic</w:t>
      </w:r>
      <w:proofErr w:type="spellEnd"/>
      <w:r w:rsidR="00D834A7" w:rsidRPr="00E0330A">
        <w:rPr>
          <w:rFonts w:ascii="Book Antiqua" w:hAnsi="Book Antiqua"/>
          <w:sz w:val="24"/>
          <w:szCs w:val="24"/>
        </w:rPr>
        <w:t xml:space="preserve"> acid </w:t>
      </w:r>
      <w:r w:rsidR="000C2691" w:rsidRPr="00E0330A">
        <w:rPr>
          <w:rFonts w:ascii="Book Antiqua" w:hAnsi="Book Antiqua" w:hint="eastAsia"/>
          <w:sz w:val="24"/>
          <w:szCs w:val="24"/>
          <w:lang w:eastAsia="zh-CN"/>
        </w:rPr>
        <w:t>(</w:t>
      </w:r>
      <w:r w:rsidR="00D834A7" w:rsidRPr="00E0330A">
        <w:rPr>
          <w:rFonts w:ascii="Book Antiqua" w:hAnsi="Book Antiqua"/>
          <w:sz w:val="24"/>
          <w:szCs w:val="24"/>
        </w:rPr>
        <w:t>AA</w:t>
      </w:r>
      <w:r w:rsidR="000C2691" w:rsidRPr="00E0330A">
        <w:rPr>
          <w:rFonts w:ascii="Book Antiqua" w:hAnsi="Book Antiqua" w:hint="eastAsia"/>
          <w:sz w:val="24"/>
          <w:szCs w:val="24"/>
          <w:lang w:eastAsia="zh-CN"/>
        </w:rPr>
        <w:t>)</w:t>
      </w:r>
      <w:r w:rsidR="00D834A7" w:rsidRPr="00E0330A">
        <w:rPr>
          <w:rFonts w:ascii="Book Antiqua" w:hAnsi="Book Antiqua"/>
          <w:sz w:val="24"/>
          <w:szCs w:val="24"/>
        </w:rPr>
        <w:t xml:space="preserve"> and </w:t>
      </w:r>
      <w:r w:rsidR="000C2691" w:rsidRPr="00E0330A">
        <w:rPr>
          <w:rFonts w:ascii="Book Antiqua" w:hAnsi="Book Antiqua"/>
          <w:sz w:val="24"/>
          <w:szCs w:val="24"/>
        </w:rPr>
        <w:t>a</w:t>
      </w:r>
      <w:r w:rsidR="00D834A7" w:rsidRPr="00E0330A">
        <w:rPr>
          <w:rFonts w:ascii="Book Antiqua" w:hAnsi="Book Antiqua"/>
          <w:sz w:val="24"/>
          <w:szCs w:val="24"/>
        </w:rPr>
        <w:t xml:space="preserve">denosine </w:t>
      </w:r>
      <w:proofErr w:type="spellStart"/>
      <w:r w:rsidR="00D834A7" w:rsidRPr="00E0330A">
        <w:rPr>
          <w:rFonts w:ascii="Book Antiqua" w:hAnsi="Book Antiqua"/>
          <w:sz w:val="24"/>
          <w:szCs w:val="24"/>
        </w:rPr>
        <w:t>diphosphate</w:t>
      </w:r>
      <w:proofErr w:type="spellEnd"/>
      <w:r w:rsidR="00D834A7" w:rsidRPr="00E0330A">
        <w:rPr>
          <w:rFonts w:ascii="Book Antiqua" w:hAnsi="Book Antiqua"/>
          <w:sz w:val="24"/>
          <w:szCs w:val="24"/>
        </w:rPr>
        <w:t xml:space="preserve"> </w:t>
      </w:r>
      <w:r w:rsidR="000C2691" w:rsidRPr="00E0330A">
        <w:rPr>
          <w:rFonts w:ascii="Book Antiqua" w:hAnsi="Book Antiqua" w:hint="eastAsia"/>
          <w:sz w:val="24"/>
          <w:szCs w:val="24"/>
          <w:lang w:eastAsia="zh-CN"/>
        </w:rPr>
        <w:t>(</w:t>
      </w:r>
      <w:r w:rsidR="00D834A7" w:rsidRPr="00E0330A">
        <w:rPr>
          <w:rFonts w:ascii="Book Antiqua" w:hAnsi="Book Antiqua"/>
          <w:sz w:val="24"/>
          <w:szCs w:val="24"/>
        </w:rPr>
        <w:t>ADP</w:t>
      </w:r>
      <w:r w:rsidR="000C2691" w:rsidRPr="00E0330A">
        <w:rPr>
          <w:rFonts w:ascii="Book Antiqua" w:hAnsi="Book Antiqua" w:hint="eastAsia"/>
          <w:sz w:val="24"/>
          <w:szCs w:val="24"/>
          <w:lang w:eastAsia="zh-CN"/>
        </w:rPr>
        <w:t>)</w:t>
      </w:r>
      <w:r w:rsidR="00D834A7" w:rsidRPr="00E0330A">
        <w:rPr>
          <w:rFonts w:ascii="Book Antiqua" w:hAnsi="Book Antiqua"/>
          <w:sz w:val="24"/>
          <w:szCs w:val="24"/>
        </w:rPr>
        <w:t xml:space="preserve"> to study </w:t>
      </w:r>
      <w:r w:rsidR="000D0669" w:rsidRPr="00E0330A">
        <w:rPr>
          <w:rFonts w:ascii="Book Antiqua" w:hAnsi="Book Antiqua"/>
          <w:sz w:val="24"/>
          <w:szCs w:val="24"/>
        </w:rPr>
        <w:t>platelet inhibition</w:t>
      </w:r>
      <w:r w:rsidR="00D834A7" w:rsidRPr="00E0330A">
        <w:rPr>
          <w:rFonts w:ascii="Book Antiqua" w:hAnsi="Book Antiqua"/>
          <w:sz w:val="24"/>
          <w:szCs w:val="24"/>
        </w:rPr>
        <w:t xml:space="preserve"> achieved by aspirin and </w:t>
      </w:r>
      <w:proofErr w:type="spellStart"/>
      <w:r w:rsidR="00D834A7" w:rsidRPr="00E0330A">
        <w:rPr>
          <w:rFonts w:ascii="Book Antiqua" w:hAnsi="Book Antiqua"/>
          <w:sz w:val="24"/>
          <w:szCs w:val="24"/>
        </w:rPr>
        <w:t>dipyridamole</w:t>
      </w:r>
      <w:proofErr w:type="spellEnd"/>
      <w:r w:rsidR="00D834A7" w:rsidRPr="00E0330A">
        <w:rPr>
          <w:rFonts w:ascii="Book Antiqua" w:hAnsi="Book Antiqua"/>
          <w:sz w:val="24"/>
          <w:szCs w:val="24"/>
        </w:rPr>
        <w:t>.</w:t>
      </w:r>
      <w:r w:rsidR="00AD05F0" w:rsidRPr="00E0330A">
        <w:rPr>
          <w:rFonts w:ascii="Book Antiqua" w:hAnsi="Book Antiqua"/>
          <w:sz w:val="24"/>
          <w:szCs w:val="24"/>
        </w:rPr>
        <w:t xml:space="preserve"> </w:t>
      </w:r>
      <w:r w:rsidR="00C66A01" w:rsidRPr="00E0330A">
        <w:rPr>
          <w:rFonts w:ascii="Book Antiqua" w:hAnsi="Book Antiqua"/>
          <w:sz w:val="24"/>
          <w:szCs w:val="24"/>
        </w:rPr>
        <w:t>We tabulated all laboratory tests that were ordered to both assess their coagulation system and to direct their anticoagulation therapy.</w:t>
      </w:r>
      <w:r w:rsidR="0095473C" w:rsidRPr="00E0330A">
        <w:rPr>
          <w:rFonts w:ascii="Book Antiqua" w:hAnsi="Book Antiqua"/>
          <w:sz w:val="24"/>
          <w:szCs w:val="24"/>
        </w:rPr>
        <w:t xml:space="preserve"> </w:t>
      </w:r>
      <w:r w:rsidR="00D834A7" w:rsidRPr="00E0330A">
        <w:rPr>
          <w:rFonts w:ascii="Book Antiqua" w:hAnsi="Book Antiqua"/>
          <w:sz w:val="24"/>
          <w:szCs w:val="24"/>
        </w:rPr>
        <w:t>Additionally, we tabulated incidental heparin dose</w:t>
      </w:r>
      <w:r w:rsidR="0095473C" w:rsidRPr="00E0330A">
        <w:rPr>
          <w:rFonts w:ascii="Book Antiqua" w:hAnsi="Book Antiqua"/>
          <w:sz w:val="24"/>
          <w:szCs w:val="24"/>
        </w:rPr>
        <w:t xml:space="preserve"> at time of laboratory collection</w:t>
      </w:r>
      <w:r w:rsidR="00D834A7" w:rsidRPr="00E0330A">
        <w:rPr>
          <w:rFonts w:ascii="Book Antiqua" w:hAnsi="Book Antiqua"/>
          <w:sz w:val="24"/>
          <w:szCs w:val="24"/>
        </w:rPr>
        <w:t xml:space="preserve">, </w:t>
      </w:r>
      <w:r w:rsidR="0095473C" w:rsidRPr="00E0330A">
        <w:rPr>
          <w:rFonts w:ascii="Book Antiqua" w:hAnsi="Book Antiqua"/>
          <w:sz w:val="24"/>
          <w:szCs w:val="24"/>
        </w:rPr>
        <w:t>as well as</w:t>
      </w:r>
      <w:r w:rsidR="007B3658" w:rsidRPr="00E0330A">
        <w:rPr>
          <w:rFonts w:ascii="Book Antiqua" w:hAnsi="Book Antiqua"/>
          <w:sz w:val="24"/>
          <w:szCs w:val="24"/>
        </w:rPr>
        <w:t xml:space="preserve"> </w:t>
      </w:r>
      <w:r w:rsidR="00E16B7C" w:rsidRPr="00E0330A">
        <w:rPr>
          <w:rFonts w:ascii="Book Antiqua" w:hAnsi="Book Antiqua"/>
          <w:sz w:val="24"/>
          <w:szCs w:val="24"/>
        </w:rPr>
        <w:t xml:space="preserve">clinical data </w:t>
      </w:r>
      <w:r w:rsidR="0095473C" w:rsidRPr="00E0330A">
        <w:rPr>
          <w:rFonts w:ascii="Book Antiqua" w:hAnsi="Book Antiqua"/>
          <w:sz w:val="24"/>
          <w:szCs w:val="24"/>
        </w:rPr>
        <w:t xml:space="preserve">reflecting </w:t>
      </w:r>
      <w:r w:rsidR="00E16B7C" w:rsidRPr="00E0330A">
        <w:rPr>
          <w:rFonts w:ascii="Book Antiqua" w:hAnsi="Book Antiqua"/>
          <w:sz w:val="24"/>
          <w:szCs w:val="24"/>
        </w:rPr>
        <w:t xml:space="preserve">outcomes, adverse events, morbidities and mortality. </w:t>
      </w:r>
      <w:r w:rsidR="00C816A8" w:rsidRPr="00E0330A">
        <w:rPr>
          <w:rFonts w:ascii="Book Antiqua" w:hAnsi="Book Antiqua"/>
          <w:sz w:val="24"/>
          <w:szCs w:val="24"/>
        </w:rPr>
        <w:t xml:space="preserve">Statistical </w:t>
      </w:r>
      <w:r w:rsidRPr="00E0330A">
        <w:rPr>
          <w:rFonts w:ascii="Book Antiqua" w:hAnsi="Book Antiqua"/>
          <w:sz w:val="24"/>
          <w:szCs w:val="24"/>
        </w:rPr>
        <w:t xml:space="preserve">analysis was performed using SPSS </w:t>
      </w:r>
      <w:r w:rsidR="00D834A7" w:rsidRPr="00E0330A">
        <w:rPr>
          <w:rFonts w:ascii="Book Antiqua" w:hAnsi="Book Antiqua"/>
          <w:sz w:val="24"/>
          <w:szCs w:val="24"/>
        </w:rPr>
        <w:t xml:space="preserve">21 </w:t>
      </w:r>
      <w:r w:rsidRPr="00E0330A">
        <w:rPr>
          <w:rFonts w:ascii="Book Antiqua" w:hAnsi="Book Antiqua"/>
          <w:sz w:val="24"/>
          <w:szCs w:val="24"/>
        </w:rPr>
        <w:t>software</w:t>
      </w:r>
      <w:r w:rsidR="00C502C7" w:rsidRPr="00E0330A">
        <w:rPr>
          <w:rFonts w:ascii="Book Antiqua" w:hAnsi="Book Antiqua"/>
          <w:sz w:val="24"/>
          <w:szCs w:val="24"/>
        </w:rPr>
        <w:t xml:space="preserve"> </w:t>
      </w:r>
      <w:r w:rsidR="000C2691" w:rsidRPr="00E0330A">
        <w:rPr>
          <w:rFonts w:ascii="Book Antiqua" w:hAnsi="Book Antiqua" w:hint="eastAsia"/>
          <w:sz w:val="24"/>
          <w:szCs w:val="24"/>
          <w:lang w:eastAsia="zh-CN"/>
        </w:rPr>
        <w:t>(</w:t>
      </w:r>
      <w:r w:rsidR="00FC4207" w:rsidRPr="00E0330A">
        <w:rPr>
          <w:rFonts w:ascii="Book Antiqua" w:hAnsi="Book Antiqua"/>
          <w:sz w:val="24"/>
          <w:szCs w:val="24"/>
        </w:rPr>
        <w:t>SPSS Inc., Chicago, IL, U</w:t>
      </w:r>
      <w:r w:rsidR="000C2691" w:rsidRPr="00E0330A">
        <w:rPr>
          <w:rFonts w:ascii="Book Antiqua" w:hAnsi="Book Antiqua" w:hint="eastAsia"/>
          <w:sz w:val="24"/>
          <w:szCs w:val="24"/>
          <w:lang w:eastAsia="zh-CN"/>
        </w:rPr>
        <w:t xml:space="preserve">nited </w:t>
      </w:r>
      <w:r w:rsidR="00FC4207" w:rsidRPr="00E0330A">
        <w:rPr>
          <w:rFonts w:ascii="Book Antiqua" w:hAnsi="Book Antiqua"/>
          <w:sz w:val="24"/>
          <w:szCs w:val="24"/>
        </w:rPr>
        <w:t>S</w:t>
      </w:r>
      <w:r w:rsidR="000C2691" w:rsidRPr="00E0330A">
        <w:rPr>
          <w:rFonts w:ascii="Book Antiqua" w:hAnsi="Book Antiqua" w:hint="eastAsia"/>
          <w:sz w:val="24"/>
          <w:szCs w:val="24"/>
          <w:lang w:eastAsia="zh-CN"/>
        </w:rPr>
        <w:t>tates)</w:t>
      </w:r>
      <w:r w:rsidR="00FC4207" w:rsidRPr="00E0330A">
        <w:rPr>
          <w:rFonts w:ascii="Book Antiqua" w:hAnsi="Book Antiqua"/>
          <w:sz w:val="24"/>
          <w:szCs w:val="24"/>
        </w:rPr>
        <w:t xml:space="preserve">. </w:t>
      </w:r>
      <w:r w:rsidR="00E13158" w:rsidRPr="00E0330A">
        <w:rPr>
          <w:rFonts w:ascii="Book Antiqua" w:hAnsi="Book Antiqua"/>
          <w:sz w:val="24"/>
          <w:szCs w:val="24"/>
        </w:rPr>
        <w:t>Continuous data are</w:t>
      </w:r>
      <w:r w:rsidR="00FC4207" w:rsidRPr="00E0330A">
        <w:rPr>
          <w:rFonts w:ascii="Book Antiqua" w:hAnsi="Book Antiqua"/>
          <w:sz w:val="24"/>
          <w:szCs w:val="24"/>
        </w:rPr>
        <w:t xml:space="preserve"> reported as mean</w:t>
      </w:r>
      <w:r w:rsidR="00540829" w:rsidRPr="00E0330A">
        <w:rPr>
          <w:rFonts w:ascii="Book Antiqua" w:hAnsi="Book Antiqua"/>
          <w:sz w:val="24"/>
          <w:szCs w:val="24"/>
        </w:rPr>
        <w:t xml:space="preserve"> </w:t>
      </w:r>
      <w:r w:rsidR="007B3658" w:rsidRPr="00E0330A">
        <w:rPr>
          <w:rFonts w:ascii="Book Antiqua" w:hAnsi="Book Antiqua"/>
          <w:sz w:val="24"/>
          <w:szCs w:val="24"/>
        </w:rPr>
        <w:sym w:font="Symbol" w:char="F0B1"/>
      </w:r>
      <w:r w:rsidR="00540829" w:rsidRPr="00E0330A">
        <w:rPr>
          <w:rFonts w:ascii="Book Antiqua" w:hAnsi="Book Antiqua"/>
          <w:sz w:val="24"/>
          <w:szCs w:val="24"/>
        </w:rPr>
        <w:t xml:space="preserve"> </w:t>
      </w:r>
      <w:r w:rsidR="000C2691" w:rsidRPr="00E0330A">
        <w:rPr>
          <w:rFonts w:ascii="Book Antiqua" w:hAnsi="Book Antiqua" w:hint="eastAsia"/>
          <w:sz w:val="24"/>
          <w:szCs w:val="24"/>
          <w:lang w:eastAsia="zh-CN"/>
        </w:rPr>
        <w:t>SD</w:t>
      </w:r>
      <w:r w:rsidR="00E13158" w:rsidRPr="00E0330A">
        <w:rPr>
          <w:rFonts w:ascii="Book Antiqua" w:hAnsi="Book Antiqua"/>
          <w:sz w:val="24"/>
          <w:szCs w:val="24"/>
        </w:rPr>
        <w:t xml:space="preserve">, categorical </w:t>
      </w:r>
      <w:r w:rsidR="00381888" w:rsidRPr="00E0330A">
        <w:rPr>
          <w:rFonts w:ascii="Book Antiqua" w:hAnsi="Book Antiqua"/>
          <w:sz w:val="24"/>
          <w:szCs w:val="24"/>
        </w:rPr>
        <w:t>data are</w:t>
      </w:r>
      <w:r w:rsidR="00E13158" w:rsidRPr="00E0330A">
        <w:rPr>
          <w:rFonts w:ascii="Book Antiqua" w:hAnsi="Book Antiqua"/>
          <w:sz w:val="24"/>
          <w:szCs w:val="24"/>
        </w:rPr>
        <w:t xml:space="preserve"> </w:t>
      </w:r>
      <w:r w:rsidR="00FC4207" w:rsidRPr="00E0330A">
        <w:rPr>
          <w:rFonts w:ascii="Book Antiqua" w:hAnsi="Book Antiqua"/>
          <w:sz w:val="24"/>
          <w:szCs w:val="24"/>
        </w:rPr>
        <w:t xml:space="preserve">reported as frequency </w:t>
      </w:r>
      <w:r w:rsidR="000C2691" w:rsidRPr="00E0330A">
        <w:rPr>
          <w:rFonts w:ascii="Book Antiqua" w:hAnsi="Book Antiqua" w:hint="eastAsia"/>
          <w:sz w:val="24"/>
          <w:szCs w:val="24"/>
          <w:lang w:eastAsia="zh-CN"/>
        </w:rPr>
        <w:t>(</w:t>
      </w:r>
      <w:r w:rsidR="00FC4207" w:rsidRPr="00E0330A">
        <w:rPr>
          <w:rFonts w:ascii="Book Antiqua" w:hAnsi="Book Antiqua"/>
          <w:sz w:val="24"/>
          <w:szCs w:val="24"/>
        </w:rPr>
        <w:t>%</w:t>
      </w:r>
      <w:r w:rsidR="000C2691" w:rsidRPr="00E0330A">
        <w:rPr>
          <w:rFonts w:ascii="Book Antiqua" w:hAnsi="Book Antiqua" w:hint="eastAsia"/>
          <w:sz w:val="24"/>
          <w:szCs w:val="24"/>
          <w:lang w:eastAsia="zh-CN"/>
        </w:rPr>
        <w:t>)</w:t>
      </w:r>
      <w:r w:rsidR="00FC4207" w:rsidRPr="00E0330A">
        <w:rPr>
          <w:rFonts w:ascii="Book Antiqua" w:hAnsi="Book Antiqua"/>
          <w:sz w:val="24"/>
          <w:szCs w:val="24"/>
        </w:rPr>
        <w:t xml:space="preserve">. Continuous data was compared using student </w:t>
      </w:r>
      <w:r w:rsidR="00FC4207" w:rsidRPr="00E0330A">
        <w:rPr>
          <w:rFonts w:ascii="Book Antiqua" w:hAnsi="Book Antiqua"/>
          <w:i/>
          <w:sz w:val="24"/>
          <w:szCs w:val="24"/>
        </w:rPr>
        <w:t>t</w:t>
      </w:r>
      <w:r w:rsidR="00FC4207" w:rsidRPr="00E0330A">
        <w:rPr>
          <w:rFonts w:ascii="Book Antiqua" w:hAnsi="Book Antiqua"/>
          <w:sz w:val="24"/>
          <w:szCs w:val="24"/>
        </w:rPr>
        <w:t>-test while chi-sq</w:t>
      </w:r>
      <w:r w:rsidR="0095473C" w:rsidRPr="00E0330A">
        <w:rPr>
          <w:rFonts w:ascii="Book Antiqua" w:hAnsi="Book Antiqua"/>
          <w:sz w:val="24"/>
          <w:szCs w:val="24"/>
        </w:rPr>
        <w:t>uare</w:t>
      </w:r>
      <w:r w:rsidR="00FC4207" w:rsidRPr="00E0330A">
        <w:rPr>
          <w:rFonts w:ascii="Book Antiqua" w:hAnsi="Book Antiqua"/>
          <w:sz w:val="24"/>
          <w:szCs w:val="24"/>
        </w:rPr>
        <w:t xml:space="preserve"> test was used for categorical variables. </w:t>
      </w:r>
      <w:r w:rsidR="000C2691" w:rsidRPr="00E0330A">
        <w:rPr>
          <w:rFonts w:ascii="Book Antiqua" w:hAnsi="Book Antiqua"/>
          <w:sz w:val="24"/>
          <w:szCs w:val="24"/>
        </w:rPr>
        <w:t>Spearman</w:t>
      </w:r>
      <w:r w:rsidR="00FC4207" w:rsidRPr="00E0330A">
        <w:rPr>
          <w:rFonts w:ascii="Book Antiqua" w:hAnsi="Book Antiqua"/>
          <w:sz w:val="24"/>
          <w:szCs w:val="24"/>
        </w:rPr>
        <w:t xml:space="preserve">’s </w:t>
      </w:r>
      <w:r w:rsidR="0095473C" w:rsidRPr="00E0330A">
        <w:rPr>
          <w:rFonts w:ascii="Book Antiqua" w:hAnsi="Book Antiqua"/>
          <w:sz w:val="24"/>
          <w:szCs w:val="24"/>
        </w:rPr>
        <w:t>C</w:t>
      </w:r>
      <w:r w:rsidR="00FC4207" w:rsidRPr="00E0330A">
        <w:rPr>
          <w:rFonts w:ascii="Book Antiqua" w:hAnsi="Book Antiqua"/>
          <w:sz w:val="24"/>
          <w:szCs w:val="24"/>
        </w:rPr>
        <w:t xml:space="preserve">orrelation was used to assess correlation between various tests. Statistical </w:t>
      </w:r>
      <w:r w:rsidR="00E13158" w:rsidRPr="00E0330A">
        <w:rPr>
          <w:rFonts w:ascii="Book Antiqua" w:hAnsi="Book Antiqua"/>
          <w:sz w:val="24"/>
          <w:szCs w:val="24"/>
        </w:rPr>
        <w:t>significance</w:t>
      </w:r>
      <w:r w:rsidR="00FC4207" w:rsidRPr="00E0330A">
        <w:rPr>
          <w:rFonts w:ascii="Book Antiqua" w:hAnsi="Book Antiqua"/>
          <w:sz w:val="24"/>
          <w:szCs w:val="24"/>
        </w:rPr>
        <w:t xml:space="preserve"> was defined as</w:t>
      </w:r>
      <w:r w:rsidR="000C2691" w:rsidRPr="00E0330A">
        <w:rPr>
          <w:rFonts w:ascii="Book Antiqua" w:hAnsi="Book Antiqua"/>
          <w:i/>
          <w:sz w:val="24"/>
          <w:szCs w:val="24"/>
        </w:rPr>
        <w:t xml:space="preserve"> P</w:t>
      </w:r>
      <w:r w:rsidR="000C2691" w:rsidRPr="00E0330A">
        <w:rPr>
          <w:rFonts w:ascii="Book Antiqua" w:hAnsi="Book Antiqua" w:hint="eastAsia"/>
          <w:sz w:val="24"/>
          <w:szCs w:val="24"/>
          <w:lang w:eastAsia="zh-CN"/>
        </w:rPr>
        <w:t xml:space="preserve"> </w:t>
      </w:r>
      <w:r w:rsidR="00FC4207" w:rsidRPr="00E0330A">
        <w:rPr>
          <w:rFonts w:ascii="Book Antiqua" w:hAnsi="Book Antiqua"/>
          <w:sz w:val="24"/>
          <w:szCs w:val="24"/>
        </w:rPr>
        <w:t>&lt;</w:t>
      </w:r>
      <w:r w:rsidR="000C2691" w:rsidRPr="00E0330A">
        <w:rPr>
          <w:rFonts w:ascii="Book Antiqua" w:hAnsi="Book Antiqua" w:hint="eastAsia"/>
          <w:sz w:val="24"/>
          <w:szCs w:val="24"/>
          <w:lang w:eastAsia="zh-CN"/>
        </w:rPr>
        <w:t xml:space="preserve"> </w:t>
      </w:r>
      <w:r w:rsidR="00FC4207" w:rsidRPr="00E0330A">
        <w:rPr>
          <w:rFonts w:ascii="Book Antiqua" w:hAnsi="Book Antiqua"/>
          <w:sz w:val="24"/>
          <w:szCs w:val="24"/>
        </w:rPr>
        <w:t>0.05.</w:t>
      </w:r>
    </w:p>
    <w:p w14:paraId="47B8CFC4" w14:textId="77777777" w:rsidR="000C2691" w:rsidRPr="00E0330A" w:rsidRDefault="000C2691" w:rsidP="00AD05F0">
      <w:pPr>
        <w:spacing w:after="0" w:line="360" w:lineRule="auto"/>
        <w:jc w:val="both"/>
        <w:rPr>
          <w:rFonts w:ascii="Book Antiqua" w:hAnsi="Book Antiqua"/>
          <w:sz w:val="24"/>
          <w:szCs w:val="24"/>
          <w:lang w:eastAsia="zh-CN"/>
        </w:rPr>
      </w:pPr>
    </w:p>
    <w:p w14:paraId="57C56EB0" w14:textId="4334C06C" w:rsidR="00210737" w:rsidRPr="00E0330A" w:rsidRDefault="000C2691" w:rsidP="00AD05F0">
      <w:pPr>
        <w:spacing w:after="0" w:line="360" w:lineRule="auto"/>
        <w:jc w:val="both"/>
        <w:rPr>
          <w:rFonts w:ascii="Book Antiqua" w:hAnsi="Book Antiqua"/>
          <w:b/>
          <w:sz w:val="24"/>
          <w:szCs w:val="24"/>
          <w:lang w:eastAsia="zh-CN"/>
        </w:rPr>
      </w:pPr>
      <w:r w:rsidRPr="00E0330A">
        <w:rPr>
          <w:rFonts w:ascii="Book Antiqua" w:hAnsi="Book Antiqua"/>
          <w:b/>
          <w:sz w:val="24"/>
          <w:szCs w:val="24"/>
        </w:rPr>
        <w:t>RESULTS</w:t>
      </w:r>
    </w:p>
    <w:p w14:paraId="4C65AE56" w14:textId="72136C99" w:rsidR="00C11BF0" w:rsidRPr="00E0330A" w:rsidRDefault="00C816A8" w:rsidP="00AD05F0">
      <w:pPr>
        <w:spacing w:after="0" w:line="360" w:lineRule="auto"/>
        <w:jc w:val="both"/>
        <w:rPr>
          <w:rFonts w:ascii="Book Antiqua" w:hAnsi="Book Antiqua"/>
          <w:sz w:val="24"/>
          <w:szCs w:val="24"/>
          <w:lang w:eastAsia="zh-CN"/>
        </w:rPr>
      </w:pPr>
      <w:r w:rsidRPr="00E0330A">
        <w:rPr>
          <w:rFonts w:ascii="Book Antiqua" w:hAnsi="Book Antiqua"/>
          <w:sz w:val="24"/>
          <w:szCs w:val="24"/>
        </w:rPr>
        <w:t>Chart review of anticoagulation parameters from a</w:t>
      </w:r>
      <w:r w:rsidR="00E16B7C" w:rsidRPr="00E0330A">
        <w:rPr>
          <w:rFonts w:ascii="Book Antiqua" w:hAnsi="Book Antiqua"/>
          <w:sz w:val="24"/>
          <w:szCs w:val="24"/>
        </w:rPr>
        <w:t xml:space="preserve"> total </w:t>
      </w:r>
      <w:r w:rsidRPr="00E0330A">
        <w:rPr>
          <w:rFonts w:ascii="Book Antiqua" w:hAnsi="Book Antiqua"/>
          <w:sz w:val="24"/>
          <w:szCs w:val="24"/>
        </w:rPr>
        <w:t xml:space="preserve">of </w:t>
      </w:r>
      <w:r w:rsidR="00E16B7C" w:rsidRPr="00E0330A">
        <w:rPr>
          <w:rFonts w:ascii="Book Antiqua" w:hAnsi="Book Antiqua"/>
          <w:sz w:val="24"/>
          <w:szCs w:val="24"/>
        </w:rPr>
        <w:t xml:space="preserve">four patients </w:t>
      </w:r>
      <w:r w:rsidRPr="00E0330A">
        <w:rPr>
          <w:rFonts w:ascii="Book Antiqua" w:hAnsi="Book Antiqua"/>
          <w:sz w:val="24"/>
          <w:szCs w:val="24"/>
        </w:rPr>
        <w:t>who were</w:t>
      </w:r>
      <w:r w:rsidR="00E16B7C" w:rsidRPr="00E0330A">
        <w:rPr>
          <w:rFonts w:ascii="Book Antiqua" w:hAnsi="Book Antiqua"/>
          <w:sz w:val="24"/>
          <w:szCs w:val="24"/>
        </w:rPr>
        <w:t xml:space="preserve"> supported with </w:t>
      </w:r>
      <w:r w:rsidRPr="00E0330A">
        <w:rPr>
          <w:rFonts w:ascii="Book Antiqua" w:hAnsi="Book Antiqua"/>
          <w:sz w:val="24"/>
          <w:szCs w:val="24"/>
        </w:rPr>
        <w:t xml:space="preserve">the </w:t>
      </w:r>
      <w:r w:rsidR="00E16B7C" w:rsidRPr="00E0330A">
        <w:rPr>
          <w:rFonts w:ascii="Book Antiqua" w:hAnsi="Book Antiqua"/>
          <w:sz w:val="24"/>
          <w:szCs w:val="24"/>
        </w:rPr>
        <w:t>Berlin E</w:t>
      </w:r>
      <w:r w:rsidRPr="00E0330A">
        <w:rPr>
          <w:rFonts w:ascii="Book Antiqua" w:hAnsi="Book Antiqua"/>
          <w:sz w:val="24"/>
          <w:szCs w:val="24"/>
        </w:rPr>
        <w:t xml:space="preserve">XCOR Pediatric VAD </w:t>
      </w:r>
      <w:r w:rsidR="00E16B7C" w:rsidRPr="00E0330A">
        <w:rPr>
          <w:rFonts w:ascii="Book Antiqua" w:hAnsi="Book Antiqua"/>
          <w:sz w:val="24"/>
          <w:szCs w:val="24"/>
        </w:rPr>
        <w:t xml:space="preserve">during </w:t>
      </w:r>
      <w:r w:rsidRPr="00E0330A">
        <w:rPr>
          <w:rFonts w:ascii="Book Antiqua" w:hAnsi="Book Antiqua"/>
          <w:sz w:val="24"/>
          <w:szCs w:val="24"/>
        </w:rPr>
        <w:t>a single</w:t>
      </w:r>
      <w:r w:rsidR="00E16B7C" w:rsidRPr="00E0330A">
        <w:rPr>
          <w:rFonts w:ascii="Book Antiqua" w:hAnsi="Book Antiqua"/>
          <w:sz w:val="24"/>
          <w:szCs w:val="24"/>
        </w:rPr>
        <w:t xml:space="preserve"> year</w:t>
      </w:r>
      <w:r w:rsidR="00CB2108" w:rsidRPr="00E0330A">
        <w:rPr>
          <w:rFonts w:ascii="Book Antiqua" w:hAnsi="Book Antiqua"/>
          <w:sz w:val="24"/>
          <w:szCs w:val="24"/>
        </w:rPr>
        <w:t xml:space="preserve"> </w:t>
      </w:r>
      <w:r w:rsidRPr="00E0330A">
        <w:rPr>
          <w:rFonts w:ascii="Book Antiqua" w:hAnsi="Book Antiqua"/>
          <w:sz w:val="24"/>
          <w:szCs w:val="24"/>
        </w:rPr>
        <w:t>yielded nearly 100</w:t>
      </w:r>
      <w:r w:rsidR="00CB2108" w:rsidRPr="00E0330A">
        <w:rPr>
          <w:rFonts w:ascii="Book Antiqua" w:hAnsi="Book Antiqua"/>
          <w:sz w:val="24"/>
          <w:szCs w:val="24"/>
        </w:rPr>
        <w:t xml:space="preserve"> data points for every test</w:t>
      </w:r>
      <w:r w:rsidR="00E16B7C" w:rsidRPr="00E0330A">
        <w:rPr>
          <w:rFonts w:ascii="Book Antiqua" w:hAnsi="Book Antiqua"/>
          <w:sz w:val="24"/>
          <w:szCs w:val="24"/>
        </w:rPr>
        <w:t xml:space="preserve">. </w:t>
      </w:r>
      <w:r w:rsidRPr="00E0330A">
        <w:rPr>
          <w:rFonts w:ascii="Book Antiqua" w:hAnsi="Book Antiqua"/>
          <w:sz w:val="24"/>
          <w:szCs w:val="24"/>
        </w:rPr>
        <w:t>Three of the four</w:t>
      </w:r>
      <w:r w:rsidR="00705336" w:rsidRPr="00E0330A">
        <w:rPr>
          <w:rFonts w:ascii="Book Antiqua" w:hAnsi="Book Antiqua"/>
          <w:sz w:val="24"/>
          <w:szCs w:val="24"/>
        </w:rPr>
        <w:t xml:space="preserve"> patients had </w:t>
      </w:r>
      <w:r w:rsidRPr="00E0330A">
        <w:rPr>
          <w:rFonts w:ascii="Book Antiqua" w:hAnsi="Book Antiqua"/>
          <w:sz w:val="24"/>
          <w:szCs w:val="24"/>
        </w:rPr>
        <w:t xml:space="preserve">the </w:t>
      </w:r>
      <w:r w:rsidR="00705336" w:rsidRPr="00E0330A">
        <w:rPr>
          <w:rFonts w:ascii="Book Antiqua" w:hAnsi="Book Antiqua"/>
          <w:sz w:val="24"/>
          <w:szCs w:val="24"/>
        </w:rPr>
        <w:t>primary diagnosis of dilated cardiomyopathy while the fourth patient carried a diagnosis of congenital heart block and developed pacemaker induced cardiomyopathy</w:t>
      </w:r>
      <w:r w:rsidRPr="00E0330A">
        <w:rPr>
          <w:rFonts w:ascii="Book Antiqua" w:hAnsi="Book Antiqua"/>
          <w:sz w:val="24"/>
          <w:szCs w:val="24"/>
        </w:rPr>
        <w:t xml:space="preserve"> </w:t>
      </w:r>
      <w:r w:rsidR="00717189" w:rsidRPr="00E0330A">
        <w:rPr>
          <w:rFonts w:ascii="Book Antiqua" w:hAnsi="Book Antiqua" w:hint="eastAsia"/>
          <w:sz w:val="24"/>
          <w:szCs w:val="24"/>
          <w:lang w:eastAsia="zh-CN"/>
        </w:rPr>
        <w:t>(</w:t>
      </w:r>
      <w:r w:rsidRPr="00E0330A">
        <w:rPr>
          <w:rFonts w:ascii="Book Antiqua" w:hAnsi="Book Antiqua"/>
          <w:sz w:val="24"/>
          <w:szCs w:val="24"/>
        </w:rPr>
        <w:t>Table 1</w:t>
      </w:r>
      <w:r w:rsidR="00717189" w:rsidRPr="00E0330A">
        <w:rPr>
          <w:rFonts w:ascii="Book Antiqua" w:hAnsi="Book Antiqua" w:hint="eastAsia"/>
          <w:sz w:val="24"/>
          <w:szCs w:val="24"/>
          <w:lang w:eastAsia="zh-CN"/>
        </w:rPr>
        <w:t>)</w:t>
      </w:r>
      <w:r w:rsidR="00705336" w:rsidRPr="00E0330A">
        <w:rPr>
          <w:rFonts w:ascii="Book Antiqua" w:hAnsi="Book Antiqua"/>
          <w:sz w:val="24"/>
          <w:szCs w:val="24"/>
        </w:rPr>
        <w:t>.</w:t>
      </w:r>
      <w:r w:rsidR="00AD05F0" w:rsidRPr="00E0330A">
        <w:rPr>
          <w:rFonts w:ascii="Book Antiqua" w:hAnsi="Book Antiqua"/>
          <w:sz w:val="24"/>
          <w:szCs w:val="24"/>
        </w:rPr>
        <w:t xml:space="preserve"> </w:t>
      </w:r>
      <w:r w:rsidR="00705336" w:rsidRPr="00E0330A">
        <w:rPr>
          <w:rFonts w:ascii="Book Antiqua" w:hAnsi="Book Antiqua"/>
          <w:sz w:val="24"/>
          <w:szCs w:val="24"/>
        </w:rPr>
        <w:t xml:space="preserve">No other significant </w:t>
      </w:r>
      <w:r w:rsidR="00103AF0" w:rsidRPr="00E0330A">
        <w:rPr>
          <w:rFonts w:ascii="Book Antiqua" w:hAnsi="Book Antiqua"/>
          <w:sz w:val="24"/>
          <w:szCs w:val="24"/>
        </w:rPr>
        <w:t>comorbidities,</w:t>
      </w:r>
      <w:r w:rsidR="00705336" w:rsidRPr="00E0330A">
        <w:rPr>
          <w:rFonts w:ascii="Book Antiqua" w:hAnsi="Book Antiqua"/>
          <w:sz w:val="24"/>
          <w:szCs w:val="24"/>
        </w:rPr>
        <w:t xml:space="preserve"> genetic syndrome or coagulation disorders </w:t>
      </w:r>
      <w:r w:rsidR="00103AF0" w:rsidRPr="00E0330A">
        <w:rPr>
          <w:rFonts w:ascii="Book Antiqua" w:hAnsi="Book Antiqua"/>
          <w:sz w:val="24"/>
          <w:szCs w:val="24"/>
        </w:rPr>
        <w:t xml:space="preserve">noted </w:t>
      </w:r>
      <w:r w:rsidR="00705336" w:rsidRPr="00E0330A">
        <w:rPr>
          <w:rFonts w:ascii="Book Antiqua" w:hAnsi="Book Antiqua"/>
          <w:sz w:val="24"/>
          <w:szCs w:val="24"/>
        </w:rPr>
        <w:t>prior to the implants.</w:t>
      </w:r>
      <w:r w:rsidR="00F754C2" w:rsidRPr="00E0330A">
        <w:rPr>
          <w:rFonts w:ascii="Book Antiqua" w:hAnsi="Book Antiqua"/>
          <w:sz w:val="24"/>
          <w:szCs w:val="24"/>
        </w:rPr>
        <w:t xml:space="preserve"> Indications for VAD placement were heart failure non-responsive to standard inotropic therapy</w:t>
      </w:r>
      <w:r w:rsidR="008E1B10" w:rsidRPr="00E0330A">
        <w:rPr>
          <w:rFonts w:ascii="Book Antiqua" w:hAnsi="Book Antiqua"/>
          <w:sz w:val="24"/>
          <w:szCs w:val="24"/>
        </w:rPr>
        <w:t xml:space="preserve"> with m</w:t>
      </w:r>
      <w:r w:rsidR="00F754C2" w:rsidRPr="00E0330A">
        <w:rPr>
          <w:rFonts w:ascii="Book Antiqua" w:hAnsi="Book Antiqua"/>
          <w:sz w:val="24"/>
          <w:szCs w:val="24"/>
        </w:rPr>
        <w:t>ilrinone and need for a second agent</w:t>
      </w:r>
      <w:r w:rsidR="0095473C" w:rsidRPr="00E0330A">
        <w:rPr>
          <w:rFonts w:ascii="Book Antiqua" w:hAnsi="Book Antiqua"/>
          <w:sz w:val="24"/>
          <w:szCs w:val="24"/>
        </w:rPr>
        <w:t xml:space="preserve"> </w:t>
      </w:r>
      <w:r w:rsidR="00717189" w:rsidRPr="00E0330A">
        <w:rPr>
          <w:rFonts w:ascii="Book Antiqua" w:hAnsi="Book Antiqua" w:hint="eastAsia"/>
          <w:sz w:val="24"/>
          <w:szCs w:val="24"/>
          <w:lang w:eastAsia="zh-CN"/>
        </w:rPr>
        <w:t>(</w:t>
      </w:r>
      <w:proofErr w:type="spellStart"/>
      <w:r w:rsidR="008E1B10" w:rsidRPr="00E0330A">
        <w:rPr>
          <w:rFonts w:ascii="Book Antiqua" w:hAnsi="Book Antiqua"/>
          <w:sz w:val="24"/>
          <w:szCs w:val="24"/>
        </w:rPr>
        <w:t>dobutamine</w:t>
      </w:r>
      <w:proofErr w:type="spellEnd"/>
      <w:r w:rsidR="00717189" w:rsidRPr="00E0330A">
        <w:rPr>
          <w:rFonts w:ascii="Book Antiqua" w:hAnsi="Book Antiqua" w:hint="eastAsia"/>
          <w:sz w:val="24"/>
          <w:szCs w:val="24"/>
          <w:lang w:eastAsia="zh-CN"/>
        </w:rPr>
        <w:t>)</w:t>
      </w:r>
      <w:r w:rsidR="00F754C2" w:rsidRPr="00E0330A">
        <w:rPr>
          <w:rFonts w:ascii="Book Antiqua" w:hAnsi="Book Antiqua"/>
          <w:sz w:val="24"/>
          <w:szCs w:val="24"/>
        </w:rPr>
        <w:t>, along with evidence of end</w:t>
      </w:r>
      <w:r w:rsidR="0095473C" w:rsidRPr="00E0330A">
        <w:rPr>
          <w:rFonts w:ascii="Book Antiqua" w:hAnsi="Book Antiqua"/>
          <w:sz w:val="24"/>
          <w:szCs w:val="24"/>
        </w:rPr>
        <w:t>-</w:t>
      </w:r>
      <w:r w:rsidR="00F754C2" w:rsidRPr="00E0330A">
        <w:rPr>
          <w:rFonts w:ascii="Book Antiqua" w:hAnsi="Book Antiqua"/>
          <w:sz w:val="24"/>
          <w:szCs w:val="24"/>
        </w:rPr>
        <w:t xml:space="preserve">organ injury. The later was </w:t>
      </w:r>
      <w:r w:rsidR="008E1B10" w:rsidRPr="00E0330A">
        <w:rPr>
          <w:rFonts w:ascii="Book Antiqua" w:hAnsi="Book Antiqua"/>
          <w:sz w:val="24"/>
          <w:szCs w:val="24"/>
        </w:rPr>
        <w:t xml:space="preserve">extremely poor tolerance of enteral feeds in 3 patients while it was increased need for respiratory support </w:t>
      </w:r>
      <w:r w:rsidR="00C938DB" w:rsidRPr="00E0330A">
        <w:rPr>
          <w:rFonts w:ascii="Book Antiqua" w:hAnsi="Book Antiqua" w:hint="eastAsia"/>
          <w:sz w:val="24"/>
          <w:szCs w:val="24"/>
          <w:lang w:eastAsia="zh-CN"/>
        </w:rPr>
        <w:t>(</w:t>
      </w:r>
      <w:r w:rsidR="008E1B10" w:rsidRPr="00E0330A">
        <w:rPr>
          <w:rFonts w:ascii="Book Antiqua" w:hAnsi="Book Antiqua"/>
          <w:sz w:val="24"/>
          <w:szCs w:val="24"/>
        </w:rPr>
        <w:t>including intubation</w:t>
      </w:r>
      <w:r w:rsidR="00C938DB" w:rsidRPr="00E0330A">
        <w:rPr>
          <w:rFonts w:ascii="Book Antiqua" w:hAnsi="Book Antiqua" w:hint="eastAsia"/>
          <w:sz w:val="24"/>
          <w:szCs w:val="24"/>
          <w:lang w:eastAsia="zh-CN"/>
        </w:rPr>
        <w:t>)</w:t>
      </w:r>
      <w:r w:rsidR="008E1B10" w:rsidRPr="00E0330A">
        <w:rPr>
          <w:rFonts w:ascii="Book Antiqua" w:hAnsi="Book Antiqua"/>
          <w:sz w:val="24"/>
          <w:szCs w:val="24"/>
        </w:rPr>
        <w:t xml:space="preserve"> in </w:t>
      </w:r>
      <w:r w:rsidR="008E1B10" w:rsidRPr="00E0330A">
        <w:rPr>
          <w:rFonts w:ascii="Book Antiqua" w:hAnsi="Book Antiqua"/>
          <w:sz w:val="24"/>
          <w:szCs w:val="24"/>
        </w:rPr>
        <w:lastRenderedPageBreak/>
        <w:t xml:space="preserve">one patient. Berlin </w:t>
      </w:r>
      <w:r w:rsidR="007B3658" w:rsidRPr="00E0330A">
        <w:rPr>
          <w:rFonts w:ascii="Book Antiqua" w:hAnsi="Book Antiqua"/>
          <w:sz w:val="24"/>
          <w:szCs w:val="24"/>
        </w:rPr>
        <w:t xml:space="preserve">EXCOR </w:t>
      </w:r>
      <w:r w:rsidR="008E1B10" w:rsidRPr="00E0330A">
        <w:rPr>
          <w:rFonts w:ascii="Book Antiqua" w:hAnsi="Book Antiqua"/>
          <w:sz w:val="24"/>
          <w:szCs w:val="24"/>
        </w:rPr>
        <w:t xml:space="preserve">VAD implantation was performed in the standard fashion per manufacturer’s detailed instructions. There were no intraoperative complications. </w:t>
      </w:r>
    </w:p>
    <w:p w14:paraId="7C976AB7" w14:textId="77777777" w:rsidR="00717189" w:rsidRPr="00E0330A" w:rsidRDefault="00717189" w:rsidP="00AD05F0">
      <w:pPr>
        <w:spacing w:after="0" w:line="360" w:lineRule="auto"/>
        <w:jc w:val="both"/>
        <w:rPr>
          <w:rFonts w:ascii="Book Antiqua" w:hAnsi="Book Antiqua"/>
          <w:sz w:val="24"/>
          <w:szCs w:val="24"/>
          <w:lang w:eastAsia="zh-CN"/>
        </w:rPr>
      </w:pPr>
    </w:p>
    <w:p w14:paraId="6EBAFAC8" w14:textId="5EAA4774" w:rsidR="00490D69" w:rsidRPr="00E0330A" w:rsidRDefault="004D0D81" w:rsidP="00AD05F0">
      <w:pPr>
        <w:spacing w:after="0" w:line="360" w:lineRule="auto"/>
        <w:jc w:val="both"/>
        <w:rPr>
          <w:rFonts w:ascii="Book Antiqua" w:hAnsi="Book Antiqua"/>
          <w:b/>
          <w:i/>
          <w:sz w:val="24"/>
          <w:szCs w:val="24"/>
          <w:lang w:eastAsia="zh-CN"/>
        </w:rPr>
      </w:pPr>
      <w:r w:rsidRPr="00E0330A">
        <w:rPr>
          <w:rFonts w:ascii="Book Antiqua" w:hAnsi="Book Antiqua"/>
          <w:b/>
          <w:i/>
          <w:sz w:val="24"/>
          <w:szCs w:val="24"/>
        </w:rPr>
        <w:t>Measures of an</w:t>
      </w:r>
      <w:r w:rsidR="00717189" w:rsidRPr="00E0330A">
        <w:rPr>
          <w:rFonts w:ascii="Book Antiqua" w:hAnsi="Book Antiqua"/>
          <w:b/>
          <w:i/>
          <w:sz w:val="24"/>
          <w:szCs w:val="24"/>
        </w:rPr>
        <w:t>ticoagulation and correlations</w:t>
      </w:r>
    </w:p>
    <w:p w14:paraId="2EC9B85B" w14:textId="5EA29D58" w:rsidR="007525B3" w:rsidRPr="00E0330A" w:rsidRDefault="00103AF0" w:rsidP="00AD05F0">
      <w:pPr>
        <w:spacing w:after="0" w:line="360" w:lineRule="auto"/>
        <w:jc w:val="both"/>
        <w:rPr>
          <w:rFonts w:ascii="Book Antiqua" w:hAnsi="Book Antiqua"/>
          <w:sz w:val="24"/>
          <w:szCs w:val="24"/>
          <w:lang w:eastAsia="zh-CN"/>
        </w:rPr>
      </w:pPr>
      <w:r w:rsidRPr="00E0330A">
        <w:rPr>
          <w:rFonts w:ascii="Book Antiqua" w:hAnsi="Book Antiqua"/>
          <w:sz w:val="24"/>
          <w:szCs w:val="24"/>
        </w:rPr>
        <w:t xml:space="preserve">The results for </w:t>
      </w:r>
      <w:r w:rsidR="00C816A8" w:rsidRPr="00E0330A">
        <w:rPr>
          <w:rFonts w:ascii="Book Antiqua" w:hAnsi="Book Antiqua"/>
          <w:sz w:val="24"/>
          <w:szCs w:val="24"/>
        </w:rPr>
        <w:t>the various tests are shown in T</w:t>
      </w:r>
      <w:r w:rsidRPr="00E0330A">
        <w:rPr>
          <w:rFonts w:ascii="Book Antiqua" w:hAnsi="Book Antiqua"/>
          <w:sz w:val="24"/>
          <w:szCs w:val="24"/>
        </w:rPr>
        <w:t xml:space="preserve">able </w:t>
      </w:r>
      <w:r w:rsidR="00C816A8" w:rsidRPr="00E0330A">
        <w:rPr>
          <w:rFonts w:ascii="Book Antiqua" w:hAnsi="Book Antiqua"/>
          <w:sz w:val="24"/>
          <w:szCs w:val="24"/>
        </w:rPr>
        <w:t>2</w:t>
      </w:r>
      <w:r w:rsidRPr="00E0330A">
        <w:rPr>
          <w:rFonts w:ascii="Book Antiqua" w:hAnsi="Book Antiqua"/>
          <w:sz w:val="24"/>
          <w:szCs w:val="24"/>
        </w:rPr>
        <w:t xml:space="preserve">. As </w:t>
      </w:r>
      <w:r w:rsidR="00062B8D" w:rsidRPr="00E0330A">
        <w:rPr>
          <w:rFonts w:ascii="Book Antiqua" w:hAnsi="Book Antiqua"/>
          <w:sz w:val="24"/>
          <w:szCs w:val="24"/>
        </w:rPr>
        <w:t>noted,</w:t>
      </w:r>
      <w:r w:rsidRPr="00E0330A">
        <w:rPr>
          <w:rFonts w:ascii="Book Antiqua" w:hAnsi="Book Antiqua"/>
          <w:sz w:val="24"/>
          <w:szCs w:val="24"/>
        </w:rPr>
        <w:t xml:space="preserve"> there was wide variation in the degree of anticoagulation achieved.</w:t>
      </w:r>
      <w:r w:rsidR="00AD05F0" w:rsidRPr="00E0330A">
        <w:rPr>
          <w:rFonts w:ascii="Book Antiqua" w:hAnsi="Book Antiqua"/>
          <w:sz w:val="24"/>
          <w:szCs w:val="24"/>
        </w:rPr>
        <w:t xml:space="preserve"> </w:t>
      </w:r>
      <w:r w:rsidR="007525B3" w:rsidRPr="00E0330A">
        <w:rPr>
          <w:rFonts w:ascii="Book Antiqua" w:hAnsi="Book Antiqua"/>
          <w:sz w:val="24"/>
          <w:szCs w:val="24"/>
        </w:rPr>
        <w:t xml:space="preserve">We performed Spearman correlation testing to assess the relationship between individual tests measuring degree of anticoagulation, namely, </w:t>
      </w:r>
      <w:proofErr w:type="spellStart"/>
      <w:r w:rsidR="007525B3" w:rsidRPr="00E0330A">
        <w:rPr>
          <w:rFonts w:ascii="Book Antiqua" w:hAnsi="Book Antiqua"/>
          <w:sz w:val="24"/>
          <w:szCs w:val="24"/>
        </w:rPr>
        <w:t>aPTT</w:t>
      </w:r>
      <w:proofErr w:type="spellEnd"/>
      <w:r w:rsidR="007525B3" w:rsidRPr="00E0330A">
        <w:rPr>
          <w:rFonts w:ascii="Book Antiqua" w:hAnsi="Book Antiqua"/>
          <w:sz w:val="24"/>
          <w:szCs w:val="24"/>
        </w:rPr>
        <w:t>, anti</w:t>
      </w:r>
      <w:r w:rsidR="00717189" w:rsidRPr="00E0330A">
        <w:rPr>
          <w:rFonts w:ascii="Book Antiqua" w:hAnsi="Book Antiqua" w:hint="eastAsia"/>
          <w:sz w:val="24"/>
          <w:szCs w:val="24"/>
          <w:lang w:eastAsia="zh-CN"/>
        </w:rPr>
        <w:t>-</w:t>
      </w:r>
      <w:proofErr w:type="spellStart"/>
      <w:r w:rsidR="007525B3" w:rsidRPr="00E0330A">
        <w:rPr>
          <w:rFonts w:ascii="Book Antiqua" w:hAnsi="Book Antiqua"/>
          <w:sz w:val="24"/>
          <w:szCs w:val="24"/>
        </w:rPr>
        <w:t>Xa</w:t>
      </w:r>
      <w:proofErr w:type="spellEnd"/>
      <w:r w:rsidR="007525B3" w:rsidRPr="00E0330A">
        <w:rPr>
          <w:rFonts w:ascii="Book Antiqua" w:hAnsi="Book Antiqua"/>
          <w:sz w:val="24"/>
          <w:szCs w:val="24"/>
        </w:rPr>
        <w:t xml:space="preserve"> assay and R value on TEG. There was a strong and statistically significant correlation between all of these three parameters, with the strongest correlation </w:t>
      </w:r>
      <w:r w:rsidR="00C66A01" w:rsidRPr="00E0330A">
        <w:rPr>
          <w:rFonts w:ascii="Book Antiqua" w:hAnsi="Book Antiqua"/>
          <w:sz w:val="24"/>
          <w:szCs w:val="24"/>
        </w:rPr>
        <w:t xml:space="preserve">existing </w:t>
      </w:r>
      <w:r w:rsidR="007525B3" w:rsidRPr="00E0330A">
        <w:rPr>
          <w:rFonts w:ascii="Book Antiqua" w:hAnsi="Book Antiqua"/>
          <w:sz w:val="24"/>
          <w:szCs w:val="24"/>
        </w:rPr>
        <w:t>between</w:t>
      </w:r>
      <w:r w:rsidR="00C66A01" w:rsidRPr="00E0330A">
        <w:rPr>
          <w:rFonts w:ascii="Book Antiqua" w:hAnsi="Book Antiqua"/>
          <w:sz w:val="24"/>
          <w:szCs w:val="24"/>
        </w:rPr>
        <w:t xml:space="preserve"> the</w:t>
      </w:r>
      <w:r w:rsidR="00AD05F0" w:rsidRPr="00E0330A">
        <w:rPr>
          <w:rFonts w:ascii="Book Antiqua" w:hAnsi="Book Antiqua"/>
          <w:sz w:val="24"/>
          <w:szCs w:val="24"/>
        </w:rPr>
        <w:t xml:space="preserve"> </w:t>
      </w:r>
      <w:proofErr w:type="spellStart"/>
      <w:r w:rsidR="00C66A01" w:rsidRPr="00E0330A">
        <w:rPr>
          <w:rFonts w:ascii="Book Antiqua" w:hAnsi="Book Antiqua"/>
          <w:sz w:val="24"/>
          <w:szCs w:val="24"/>
        </w:rPr>
        <w:t>aPTT</w:t>
      </w:r>
      <w:proofErr w:type="spellEnd"/>
      <w:r w:rsidR="00AD05F0" w:rsidRPr="00E0330A">
        <w:rPr>
          <w:rFonts w:ascii="Book Antiqua" w:hAnsi="Book Antiqua"/>
          <w:sz w:val="24"/>
          <w:szCs w:val="24"/>
        </w:rPr>
        <w:t xml:space="preserve"> </w:t>
      </w:r>
      <w:r w:rsidR="00C66A01" w:rsidRPr="00E0330A">
        <w:rPr>
          <w:rFonts w:ascii="Book Antiqua" w:hAnsi="Book Antiqua"/>
          <w:sz w:val="24"/>
          <w:szCs w:val="24"/>
        </w:rPr>
        <w:t>value and anti-</w:t>
      </w:r>
      <w:proofErr w:type="spellStart"/>
      <w:r w:rsidR="007525B3" w:rsidRPr="00E0330A">
        <w:rPr>
          <w:rFonts w:ascii="Book Antiqua" w:hAnsi="Book Antiqua"/>
          <w:sz w:val="24"/>
          <w:szCs w:val="24"/>
        </w:rPr>
        <w:t>Xa</w:t>
      </w:r>
      <w:proofErr w:type="spellEnd"/>
      <w:r w:rsidR="007525B3" w:rsidRPr="00E0330A">
        <w:rPr>
          <w:rFonts w:ascii="Book Antiqua" w:hAnsi="Book Antiqua"/>
          <w:sz w:val="24"/>
          <w:szCs w:val="24"/>
        </w:rPr>
        <w:t xml:space="preserve"> assays </w:t>
      </w:r>
      <w:r w:rsidR="00717189" w:rsidRPr="00E0330A">
        <w:rPr>
          <w:rFonts w:ascii="Book Antiqua" w:hAnsi="Book Antiqua" w:hint="eastAsia"/>
          <w:sz w:val="24"/>
          <w:szCs w:val="24"/>
          <w:lang w:eastAsia="zh-CN"/>
        </w:rPr>
        <w:t>(</w:t>
      </w:r>
      <w:r w:rsidR="007525B3" w:rsidRPr="00E0330A">
        <w:rPr>
          <w:rFonts w:ascii="Book Antiqua" w:hAnsi="Book Antiqua"/>
          <w:i/>
          <w:sz w:val="24"/>
          <w:szCs w:val="24"/>
        </w:rPr>
        <w:t>R</w:t>
      </w:r>
      <w:r w:rsidR="007525B3" w:rsidRPr="00E0330A">
        <w:rPr>
          <w:rFonts w:ascii="Book Antiqua" w:hAnsi="Book Antiqua"/>
          <w:sz w:val="24"/>
          <w:szCs w:val="24"/>
          <w:vertAlign w:val="superscript"/>
        </w:rPr>
        <w:t>2</w:t>
      </w:r>
      <w:r w:rsidR="007525B3" w:rsidRPr="00E0330A">
        <w:rPr>
          <w:rFonts w:ascii="Book Antiqua" w:hAnsi="Book Antiqua"/>
          <w:sz w:val="24"/>
          <w:szCs w:val="24"/>
        </w:rPr>
        <w:t xml:space="preserve"> = </w:t>
      </w:r>
      <w:r w:rsidR="008A7917" w:rsidRPr="00E0330A">
        <w:rPr>
          <w:rFonts w:ascii="Book Antiqua" w:hAnsi="Book Antiqua"/>
          <w:sz w:val="24"/>
          <w:szCs w:val="24"/>
        </w:rPr>
        <w:t>0</w:t>
      </w:r>
      <w:r w:rsidR="007525B3" w:rsidRPr="00E0330A">
        <w:rPr>
          <w:rFonts w:ascii="Book Antiqua" w:hAnsi="Book Antiqua"/>
          <w:sz w:val="24"/>
          <w:szCs w:val="24"/>
        </w:rPr>
        <w:t xml:space="preserve">.55, Spearman </w:t>
      </w:r>
      <w:r w:rsidR="00717189" w:rsidRPr="00E0330A">
        <w:rPr>
          <w:rFonts w:ascii="Book Antiqua" w:hAnsi="Book Antiqua"/>
          <w:sz w:val="24"/>
          <w:szCs w:val="24"/>
        </w:rPr>
        <w:t>correlation coefficient of 0.71</w:t>
      </w:r>
      <w:r w:rsidR="007525B3" w:rsidRPr="00E0330A">
        <w:rPr>
          <w:rFonts w:ascii="Book Antiqua" w:hAnsi="Book Antiqua"/>
          <w:sz w:val="24"/>
          <w:szCs w:val="24"/>
        </w:rPr>
        <w:t xml:space="preserve">, </w:t>
      </w:r>
      <w:r w:rsidR="00717189" w:rsidRPr="00E0330A">
        <w:rPr>
          <w:rFonts w:ascii="Book Antiqua" w:hAnsi="Book Antiqua"/>
          <w:i/>
          <w:sz w:val="24"/>
          <w:szCs w:val="24"/>
        </w:rPr>
        <w:t>P</w:t>
      </w:r>
      <w:r w:rsidR="00717189" w:rsidRPr="00E0330A">
        <w:rPr>
          <w:rFonts w:ascii="Book Antiqua" w:hAnsi="Book Antiqua" w:hint="eastAsia"/>
          <w:sz w:val="24"/>
          <w:szCs w:val="24"/>
          <w:lang w:eastAsia="zh-CN"/>
        </w:rPr>
        <w:t xml:space="preserve"> </w:t>
      </w:r>
      <w:r w:rsidR="007525B3" w:rsidRPr="00E0330A">
        <w:rPr>
          <w:rFonts w:ascii="Book Antiqua" w:hAnsi="Book Antiqua"/>
          <w:sz w:val="24"/>
          <w:szCs w:val="24"/>
        </w:rPr>
        <w:t>&lt;</w:t>
      </w:r>
      <w:r w:rsidR="00717189" w:rsidRPr="00E0330A">
        <w:rPr>
          <w:rFonts w:ascii="Book Antiqua" w:hAnsi="Book Antiqua" w:hint="eastAsia"/>
          <w:sz w:val="24"/>
          <w:szCs w:val="24"/>
          <w:lang w:eastAsia="zh-CN"/>
        </w:rPr>
        <w:t xml:space="preserve"> </w:t>
      </w:r>
      <w:r w:rsidR="007525B3" w:rsidRPr="00E0330A">
        <w:rPr>
          <w:rFonts w:ascii="Book Antiqua" w:hAnsi="Book Antiqua"/>
          <w:sz w:val="24"/>
          <w:szCs w:val="24"/>
        </w:rPr>
        <w:t>0.001</w:t>
      </w:r>
      <w:r w:rsidR="00717189" w:rsidRPr="00E0330A">
        <w:rPr>
          <w:rFonts w:ascii="Book Antiqua" w:hAnsi="Book Antiqua" w:hint="eastAsia"/>
          <w:sz w:val="24"/>
          <w:szCs w:val="24"/>
          <w:lang w:eastAsia="zh-CN"/>
        </w:rPr>
        <w:t>)</w:t>
      </w:r>
      <w:r w:rsidR="007525B3" w:rsidRPr="00E0330A">
        <w:rPr>
          <w:rFonts w:ascii="Book Antiqua" w:hAnsi="Book Antiqua"/>
          <w:sz w:val="24"/>
          <w:szCs w:val="24"/>
        </w:rPr>
        <w:t>.</w:t>
      </w:r>
      <w:r w:rsidR="00AD05F0" w:rsidRPr="00E0330A">
        <w:rPr>
          <w:rFonts w:ascii="Book Antiqua" w:hAnsi="Book Antiqua"/>
          <w:sz w:val="24"/>
          <w:szCs w:val="24"/>
        </w:rPr>
        <w:t xml:space="preserve"> </w:t>
      </w:r>
      <w:r w:rsidR="000920CA" w:rsidRPr="00E0330A">
        <w:rPr>
          <w:rFonts w:ascii="Book Antiqua" w:hAnsi="Book Antiqua"/>
          <w:sz w:val="24"/>
          <w:szCs w:val="24"/>
        </w:rPr>
        <w:t>R-TEG had correlation coefficients of 0.54 and 0.65 with anti-</w:t>
      </w:r>
      <w:proofErr w:type="spellStart"/>
      <w:r w:rsidR="000920CA" w:rsidRPr="00E0330A">
        <w:rPr>
          <w:rFonts w:ascii="Book Antiqua" w:hAnsi="Book Antiqua"/>
          <w:sz w:val="24"/>
          <w:szCs w:val="24"/>
        </w:rPr>
        <w:t>Xa</w:t>
      </w:r>
      <w:proofErr w:type="spellEnd"/>
      <w:r w:rsidR="000920CA" w:rsidRPr="00E0330A">
        <w:rPr>
          <w:rFonts w:ascii="Book Antiqua" w:hAnsi="Book Antiqua"/>
          <w:sz w:val="24"/>
          <w:szCs w:val="24"/>
        </w:rPr>
        <w:t xml:space="preserve"> and </w:t>
      </w:r>
      <w:proofErr w:type="spellStart"/>
      <w:r w:rsidR="000920CA" w:rsidRPr="00E0330A">
        <w:rPr>
          <w:rFonts w:ascii="Book Antiqua" w:hAnsi="Book Antiqua"/>
          <w:sz w:val="24"/>
          <w:szCs w:val="24"/>
        </w:rPr>
        <w:t>aPTT</w:t>
      </w:r>
      <w:proofErr w:type="spellEnd"/>
      <w:r w:rsidR="000920CA" w:rsidRPr="00E0330A">
        <w:rPr>
          <w:rFonts w:ascii="Book Antiqua" w:hAnsi="Book Antiqua"/>
          <w:sz w:val="24"/>
          <w:szCs w:val="24"/>
        </w:rPr>
        <w:t xml:space="preserve">, respectively. </w:t>
      </w:r>
      <w:r w:rsidR="007525B3" w:rsidRPr="00E0330A">
        <w:rPr>
          <w:rFonts w:ascii="Book Antiqua" w:hAnsi="Book Antiqua"/>
          <w:sz w:val="24"/>
          <w:szCs w:val="24"/>
        </w:rPr>
        <w:t xml:space="preserve">These correlations are summarized in </w:t>
      </w:r>
      <w:r w:rsidR="007B3658" w:rsidRPr="00E0330A">
        <w:rPr>
          <w:rFonts w:ascii="Book Antiqua" w:hAnsi="Book Antiqua"/>
          <w:sz w:val="24"/>
          <w:szCs w:val="24"/>
        </w:rPr>
        <w:t>T</w:t>
      </w:r>
      <w:r w:rsidR="007525B3" w:rsidRPr="00E0330A">
        <w:rPr>
          <w:rFonts w:ascii="Book Antiqua" w:hAnsi="Book Antiqua"/>
          <w:sz w:val="24"/>
          <w:szCs w:val="24"/>
        </w:rPr>
        <w:t xml:space="preserve">able </w:t>
      </w:r>
      <w:r w:rsidR="00C66A01" w:rsidRPr="00E0330A">
        <w:rPr>
          <w:rFonts w:ascii="Book Antiqua" w:hAnsi="Book Antiqua"/>
          <w:sz w:val="24"/>
          <w:szCs w:val="24"/>
        </w:rPr>
        <w:t>3</w:t>
      </w:r>
      <w:r w:rsidR="00052106" w:rsidRPr="00E0330A">
        <w:rPr>
          <w:rFonts w:ascii="Book Antiqua" w:hAnsi="Book Antiqua"/>
          <w:sz w:val="24"/>
          <w:szCs w:val="24"/>
        </w:rPr>
        <w:t xml:space="preserve"> </w:t>
      </w:r>
      <w:r w:rsidR="007525B3" w:rsidRPr="00E0330A">
        <w:rPr>
          <w:rFonts w:ascii="Book Antiqua" w:hAnsi="Book Antiqua"/>
          <w:sz w:val="24"/>
          <w:szCs w:val="24"/>
        </w:rPr>
        <w:t xml:space="preserve">and demonstrated in </w:t>
      </w:r>
      <w:r w:rsidR="007B3658" w:rsidRPr="00E0330A">
        <w:rPr>
          <w:rFonts w:ascii="Book Antiqua" w:hAnsi="Book Antiqua"/>
          <w:sz w:val="24"/>
          <w:szCs w:val="24"/>
        </w:rPr>
        <w:t>F</w:t>
      </w:r>
      <w:r w:rsidR="00C66A01" w:rsidRPr="00E0330A">
        <w:rPr>
          <w:rFonts w:ascii="Book Antiqua" w:hAnsi="Book Antiqua"/>
          <w:sz w:val="24"/>
          <w:szCs w:val="24"/>
        </w:rPr>
        <w:t>igure 1</w:t>
      </w:r>
      <w:r w:rsidR="000C260C" w:rsidRPr="00E0330A">
        <w:rPr>
          <w:rFonts w:ascii="Book Antiqua" w:hAnsi="Book Antiqua"/>
          <w:sz w:val="24"/>
          <w:szCs w:val="24"/>
        </w:rPr>
        <w:t>.</w:t>
      </w:r>
      <w:r w:rsidR="007525B3" w:rsidRPr="00E0330A">
        <w:rPr>
          <w:rFonts w:ascii="Book Antiqua" w:hAnsi="Book Antiqua"/>
          <w:sz w:val="24"/>
          <w:szCs w:val="24"/>
        </w:rPr>
        <w:t xml:space="preserve"> </w:t>
      </w:r>
    </w:p>
    <w:p w14:paraId="2C2D7069" w14:textId="77777777" w:rsidR="00717189" w:rsidRPr="00E0330A" w:rsidRDefault="00717189" w:rsidP="00AD05F0">
      <w:pPr>
        <w:spacing w:after="0" w:line="360" w:lineRule="auto"/>
        <w:jc w:val="both"/>
        <w:rPr>
          <w:rFonts w:ascii="Book Antiqua" w:hAnsi="Book Antiqua"/>
          <w:b/>
          <w:sz w:val="24"/>
          <w:szCs w:val="24"/>
          <w:lang w:eastAsia="zh-CN"/>
        </w:rPr>
      </w:pPr>
    </w:p>
    <w:p w14:paraId="1E3C8B15" w14:textId="21D4B804" w:rsidR="00490D69" w:rsidRPr="00E0330A" w:rsidRDefault="00717189" w:rsidP="00AD05F0">
      <w:pPr>
        <w:spacing w:after="0" w:line="360" w:lineRule="auto"/>
        <w:jc w:val="both"/>
        <w:rPr>
          <w:rFonts w:ascii="Book Antiqua" w:hAnsi="Book Antiqua"/>
          <w:b/>
          <w:i/>
          <w:sz w:val="24"/>
          <w:szCs w:val="24"/>
          <w:lang w:eastAsia="zh-CN"/>
        </w:rPr>
      </w:pPr>
      <w:r w:rsidRPr="00E0330A">
        <w:rPr>
          <w:rFonts w:ascii="Book Antiqua" w:hAnsi="Book Antiqua"/>
          <w:b/>
          <w:i/>
          <w:sz w:val="24"/>
          <w:szCs w:val="24"/>
        </w:rPr>
        <w:t>Role of platelets</w:t>
      </w:r>
    </w:p>
    <w:p w14:paraId="53B4CA1F" w14:textId="39C17413" w:rsidR="007525B3" w:rsidRPr="00E0330A" w:rsidRDefault="007525B3" w:rsidP="00AD05F0">
      <w:pPr>
        <w:spacing w:after="0" w:line="360" w:lineRule="auto"/>
        <w:jc w:val="both"/>
        <w:rPr>
          <w:rFonts w:ascii="Book Antiqua" w:hAnsi="Book Antiqua"/>
          <w:sz w:val="24"/>
          <w:szCs w:val="24"/>
          <w:lang w:eastAsia="zh-CN"/>
        </w:rPr>
      </w:pPr>
      <w:r w:rsidRPr="00E0330A">
        <w:rPr>
          <w:rFonts w:ascii="Book Antiqua" w:hAnsi="Book Antiqua"/>
          <w:sz w:val="24"/>
          <w:szCs w:val="24"/>
        </w:rPr>
        <w:t>W</w:t>
      </w:r>
      <w:r w:rsidR="00CD6FE9" w:rsidRPr="00E0330A">
        <w:rPr>
          <w:rFonts w:ascii="Book Antiqua" w:hAnsi="Book Antiqua"/>
          <w:sz w:val="24"/>
          <w:szCs w:val="24"/>
        </w:rPr>
        <w:t>e also assessed the correlation</w:t>
      </w:r>
      <w:r w:rsidRPr="00E0330A">
        <w:rPr>
          <w:rFonts w:ascii="Book Antiqua" w:hAnsi="Book Antiqua"/>
          <w:sz w:val="24"/>
          <w:szCs w:val="24"/>
        </w:rPr>
        <w:t xml:space="preserve"> between platelet </w:t>
      </w:r>
      <w:r w:rsidR="00CD6FE9" w:rsidRPr="00E0330A">
        <w:rPr>
          <w:rFonts w:ascii="Book Antiqua" w:hAnsi="Book Antiqua"/>
          <w:sz w:val="24"/>
          <w:szCs w:val="24"/>
        </w:rPr>
        <w:t>count</w:t>
      </w:r>
      <w:r w:rsidR="00C66A01" w:rsidRPr="00E0330A">
        <w:rPr>
          <w:rFonts w:ascii="Book Antiqua" w:hAnsi="Book Antiqua"/>
          <w:sz w:val="24"/>
          <w:szCs w:val="24"/>
        </w:rPr>
        <w:t xml:space="preserve"> </w:t>
      </w:r>
      <w:r w:rsidR="00717189" w:rsidRPr="00E0330A">
        <w:rPr>
          <w:rFonts w:ascii="Book Antiqua" w:hAnsi="Book Antiqua" w:hint="eastAsia"/>
          <w:sz w:val="24"/>
          <w:szCs w:val="24"/>
          <w:lang w:eastAsia="zh-CN"/>
        </w:rPr>
        <w:t>(</w:t>
      </w:r>
      <w:r w:rsidR="00C66A01" w:rsidRPr="00E0330A">
        <w:rPr>
          <w:rFonts w:ascii="Book Antiqua" w:hAnsi="Book Antiqua"/>
          <w:sz w:val="24"/>
          <w:szCs w:val="24"/>
        </w:rPr>
        <w:t>PLT</w:t>
      </w:r>
      <w:r w:rsidR="00717189" w:rsidRPr="00E0330A">
        <w:rPr>
          <w:rFonts w:ascii="Book Antiqua" w:hAnsi="Book Antiqua" w:hint="eastAsia"/>
          <w:sz w:val="24"/>
          <w:szCs w:val="24"/>
          <w:lang w:eastAsia="zh-CN"/>
        </w:rPr>
        <w:t>)</w:t>
      </w:r>
      <w:r w:rsidR="00CD6FE9" w:rsidRPr="00E0330A">
        <w:rPr>
          <w:rFonts w:ascii="Book Antiqua" w:hAnsi="Book Antiqua"/>
          <w:sz w:val="24"/>
          <w:szCs w:val="24"/>
        </w:rPr>
        <w:t xml:space="preserve"> and the maximum amplitude </w:t>
      </w:r>
      <w:r w:rsidR="00717189" w:rsidRPr="00E0330A">
        <w:rPr>
          <w:rFonts w:ascii="Book Antiqua" w:hAnsi="Book Antiqua" w:hint="eastAsia"/>
          <w:sz w:val="24"/>
          <w:szCs w:val="24"/>
          <w:lang w:eastAsia="zh-CN"/>
        </w:rPr>
        <w:t>(</w:t>
      </w:r>
      <w:r w:rsidR="00C66A01" w:rsidRPr="00E0330A">
        <w:rPr>
          <w:rFonts w:ascii="Book Antiqua" w:hAnsi="Book Antiqua"/>
          <w:sz w:val="24"/>
          <w:szCs w:val="24"/>
        </w:rPr>
        <w:t>MA</w:t>
      </w:r>
      <w:r w:rsidR="00717189" w:rsidRPr="00E0330A">
        <w:rPr>
          <w:rFonts w:ascii="Book Antiqua" w:hAnsi="Book Antiqua" w:hint="eastAsia"/>
          <w:sz w:val="24"/>
          <w:szCs w:val="24"/>
          <w:lang w:eastAsia="zh-CN"/>
        </w:rPr>
        <w:t>)</w:t>
      </w:r>
      <w:r w:rsidR="00C66A01" w:rsidRPr="00E0330A">
        <w:rPr>
          <w:rFonts w:ascii="Book Antiqua" w:hAnsi="Book Antiqua"/>
          <w:sz w:val="24"/>
          <w:szCs w:val="24"/>
        </w:rPr>
        <w:t xml:space="preserve"> </w:t>
      </w:r>
      <w:r w:rsidR="00CD6FE9" w:rsidRPr="00E0330A">
        <w:rPr>
          <w:rFonts w:ascii="Book Antiqua" w:hAnsi="Book Antiqua"/>
          <w:sz w:val="24"/>
          <w:szCs w:val="24"/>
        </w:rPr>
        <w:t xml:space="preserve">on TEG with </w:t>
      </w:r>
      <w:proofErr w:type="spellStart"/>
      <w:r w:rsidR="00CD6FE9" w:rsidRPr="00E0330A">
        <w:rPr>
          <w:rFonts w:ascii="Book Antiqua" w:hAnsi="Book Antiqua"/>
          <w:sz w:val="24"/>
          <w:szCs w:val="24"/>
        </w:rPr>
        <w:t>heparinase</w:t>
      </w:r>
      <w:proofErr w:type="spellEnd"/>
      <w:r w:rsidR="00CD6FE9" w:rsidRPr="00E0330A">
        <w:rPr>
          <w:rFonts w:ascii="Book Antiqua" w:hAnsi="Book Antiqua"/>
          <w:sz w:val="24"/>
          <w:szCs w:val="24"/>
        </w:rPr>
        <w:t xml:space="preserve"> added to null</w:t>
      </w:r>
      <w:r w:rsidR="00C66A01" w:rsidRPr="00E0330A">
        <w:rPr>
          <w:rFonts w:ascii="Book Antiqua" w:hAnsi="Book Antiqua"/>
          <w:sz w:val="24"/>
          <w:szCs w:val="24"/>
        </w:rPr>
        <w:t>ify the heparin effect.</w:t>
      </w:r>
      <w:r w:rsidR="00AD05F0" w:rsidRPr="00E0330A">
        <w:rPr>
          <w:rFonts w:ascii="Book Antiqua" w:hAnsi="Book Antiqua"/>
          <w:sz w:val="24"/>
          <w:szCs w:val="24"/>
        </w:rPr>
        <w:t xml:space="preserve"> </w:t>
      </w:r>
      <w:r w:rsidR="00C66A01" w:rsidRPr="00E0330A">
        <w:rPr>
          <w:rFonts w:ascii="Book Antiqua" w:hAnsi="Book Antiqua"/>
          <w:sz w:val="24"/>
          <w:szCs w:val="24"/>
        </w:rPr>
        <w:t>We demonstrated that there</w:t>
      </w:r>
      <w:r w:rsidR="00CD6FE9" w:rsidRPr="00E0330A">
        <w:rPr>
          <w:rFonts w:ascii="Book Antiqua" w:hAnsi="Book Antiqua"/>
          <w:sz w:val="24"/>
          <w:szCs w:val="24"/>
        </w:rPr>
        <w:t xml:space="preserve"> was a strong and statistically significant correlation between the two</w:t>
      </w:r>
      <w:r w:rsidR="00C66A01" w:rsidRPr="00E0330A">
        <w:rPr>
          <w:rFonts w:ascii="Book Antiqua" w:hAnsi="Book Antiqua"/>
          <w:sz w:val="24"/>
          <w:szCs w:val="24"/>
        </w:rPr>
        <w:t xml:space="preserve"> values</w:t>
      </w:r>
      <w:r w:rsidR="00CD6FE9" w:rsidRPr="00E0330A">
        <w:rPr>
          <w:rFonts w:ascii="Book Antiqua" w:hAnsi="Book Antiqua"/>
          <w:sz w:val="24"/>
          <w:szCs w:val="24"/>
        </w:rPr>
        <w:t xml:space="preserve"> </w:t>
      </w:r>
      <w:r w:rsidR="00717189" w:rsidRPr="00E0330A">
        <w:rPr>
          <w:rFonts w:ascii="Book Antiqua" w:hAnsi="Book Antiqua" w:hint="eastAsia"/>
          <w:sz w:val="24"/>
          <w:szCs w:val="24"/>
          <w:lang w:eastAsia="zh-CN"/>
        </w:rPr>
        <w:t>(</w:t>
      </w:r>
      <w:r w:rsidR="00C90CD2" w:rsidRPr="00E0330A">
        <w:rPr>
          <w:rFonts w:ascii="Book Antiqua" w:hAnsi="Book Antiqua"/>
          <w:sz w:val="24"/>
          <w:szCs w:val="24"/>
        </w:rPr>
        <w:t xml:space="preserve">Spearman correlation coefficient of </w:t>
      </w:r>
      <w:r w:rsidR="000D0669" w:rsidRPr="00E0330A">
        <w:rPr>
          <w:rFonts w:ascii="Book Antiqua" w:hAnsi="Book Antiqua"/>
          <w:sz w:val="24"/>
          <w:szCs w:val="24"/>
        </w:rPr>
        <w:t>0.71,</w:t>
      </w:r>
      <w:r w:rsidR="00C90CD2" w:rsidRPr="00E0330A">
        <w:rPr>
          <w:rFonts w:ascii="Book Antiqua" w:hAnsi="Book Antiqua"/>
          <w:sz w:val="24"/>
          <w:szCs w:val="24"/>
        </w:rPr>
        <w:t xml:space="preserve"> </w:t>
      </w:r>
      <w:r w:rsidR="00717189" w:rsidRPr="00E0330A">
        <w:rPr>
          <w:rFonts w:ascii="Book Antiqua" w:hAnsi="Book Antiqua"/>
          <w:i/>
          <w:sz w:val="24"/>
          <w:szCs w:val="24"/>
        </w:rPr>
        <w:t>P</w:t>
      </w:r>
      <w:r w:rsidR="00717189" w:rsidRPr="00E0330A">
        <w:rPr>
          <w:rFonts w:ascii="Book Antiqua" w:hAnsi="Book Antiqua" w:hint="eastAsia"/>
          <w:sz w:val="24"/>
          <w:szCs w:val="24"/>
          <w:lang w:eastAsia="zh-CN"/>
        </w:rPr>
        <w:t xml:space="preserve"> </w:t>
      </w:r>
      <w:r w:rsidR="00C90CD2" w:rsidRPr="00E0330A">
        <w:rPr>
          <w:rFonts w:ascii="Book Antiqua" w:hAnsi="Book Antiqua"/>
          <w:sz w:val="24"/>
          <w:szCs w:val="24"/>
        </w:rPr>
        <w:t>&lt;</w:t>
      </w:r>
      <w:r w:rsidR="00717189" w:rsidRPr="00E0330A">
        <w:rPr>
          <w:rFonts w:ascii="Book Antiqua" w:hAnsi="Book Antiqua" w:hint="eastAsia"/>
          <w:sz w:val="24"/>
          <w:szCs w:val="24"/>
          <w:lang w:eastAsia="zh-CN"/>
        </w:rPr>
        <w:t xml:space="preserve"> </w:t>
      </w:r>
      <w:r w:rsidR="00C90CD2" w:rsidRPr="00E0330A">
        <w:rPr>
          <w:rFonts w:ascii="Book Antiqua" w:hAnsi="Book Antiqua"/>
          <w:sz w:val="24"/>
          <w:szCs w:val="24"/>
        </w:rPr>
        <w:t>0.001</w:t>
      </w:r>
      <w:r w:rsidR="00717189" w:rsidRPr="00E0330A">
        <w:rPr>
          <w:rFonts w:ascii="Book Antiqua" w:hAnsi="Book Antiqua" w:hint="eastAsia"/>
          <w:sz w:val="24"/>
          <w:szCs w:val="24"/>
          <w:lang w:eastAsia="zh-CN"/>
        </w:rPr>
        <w:t>)</w:t>
      </w:r>
      <w:r w:rsidR="00452A07" w:rsidRPr="00E0330A">
        <w:rPr>
          <w:rFonts w:ascii="Book Antiqua" w:hAnsi="Book Antiqua"/>
          <w:sz w:val="24"/>
          <w:szCs w:val="24"/>
        </w:rPr>
        <w:t xml:space="preserve"> </w:t>
      </w:r>
      <w:r w:rsidR="00717189" w:rsidRPr="00E0330A">
        <w:rPr>
          <w:rFonts w:ascii="Book Antiqua" w:hAnsi="Book Antiqua" w:hint="eastAsia"/>
          <w:sz w:val="24"/>
          <w:szCs w:val="24"/>
          <w:lang w:eastAsia="zh-CN"/>
        </w:rPr>
        <w:t>(</w:t>
      </w:r>
      <w:r w:rsidR="00C66A01" w:rsidRPr="00E0330A">
        <w:rPr>
          <w:rFonts w:ascii="Book Antiqua" w:hAnsi="Book Antiqua"/>
          <w:sz w:val="24"/>
          <w:szCs w:val="24"/>
        </w:rPr>
        <w:t>Figure 2</w:t>
      </w:r>
      <w:r w:rsidR="00717189" w:rsidRPr="00E0330A">
        <w:rPr>
          <w:rFonts w:ascii="Book Antiqua" w:hAnsi="Book Antiqua" w:hint="eastAsia"/>
          <w:sz w:val="24"/>
          <w:szCs w:val="24"/>
          <w:lang w:eastAsia="zh-CN"/>
        </w:rPr>
        <w:t>)</w:t>
      </w:r>
      <w:r w:rsidR="00C90CD2" w:rsidRPr="00E0330A">
        <w:rPr>
          <w:rFonts w:ascii="Book Antiqua" w:hAnsi="Book Antiqua"/>
          <w:sz w:val="24"/>
          <w:szCs w:val="24"/>
        </w:rPr>
        <w:t>.</w:t>
      </w:r>
    </w:p>
    <w:p w14:paraId="06B78DE9" w14:textId="77777777" w:rsidR="00717189" w:rsidRPr="00E0330A" w:rsidRDefault="00717189" w:rsidP="00AD05F0">
      <w:pPr>
        <w:spacing w:after="0" w:line="360" w:lineRule="auto"/>
        <w:jc w:val="both"/>
        <w:rPr>
          <w:rFonts w:ascii="Book Antiqua" w:hAnsi="Book Antiqua"/>
          <w:b/>
          <w:sz w:val="24"/>
          <w:szCs w:val="24"/>
          <w:lang w:eastAsia="zh-CN"/>
        </w:rPr>
      </w:pPr>
    </w:p>
    <w:p w14:paraId="07DA09CB" w14:textId="646C00B4" w:rsidR="007E2271" w:rsidRPr="00E0330A" w:rsidRDefault="00CD6FE9" w:rsidP="00AD05F0">
      <w:pPr>
        <w:spacing w:after="0" w:line="360" w:lineRule="auto"/>
        <w:jc w:val="both"/>
        <w:rPr>
          <w:rFonts w:ascii="Book Antiqua" w:hAnsi="Book Antiqua"/>
          <w:b/>
          <w:i/>
          <w:sz w:val="24"/>
          <w:szCs w:val="24"/>
          <w:lang w:eastAsia="zh-CN"/>
        </w:rPr>
      </w:pPr>
      <w:r w:rsidRPr="00E0330A">
        <w:rPr>
          <w:rFonts w:ascii="Book Antiqua" w:hAnsi="Book Antiqua"/>
          <w:b/>
          <w:i/>
          <w:sz w:val="24"/>
          <w:szCs w:val="24"/>
        </w:rPr>
        <w:t xml:space="preserve">Heparin dose and </w:t>
      </w:r>
      <w:r w:rsidR="00717189" w:rsidRPr="00E0330A">
        <w:rPr>
          <w:rFonts w:ascii="Book Antiqua" w:hAnsi="Book Antiqua"/>
          <w:b/>
          <w:i/>
          <w:sz w:val="24"/>
          <w:szCs w:val="24"/>
        </w:rPr>
        <w:t>effect</w:t>
      </w:r>
    </w:p>
    <w:p w14:paraId="73B618F5" w14:textId="044A22BC" w:rsidR="00CD6FE9" w:rsidRPr="00E0330A" w:rsidRDefault="00CD6FE9" w:rsidP="00AD05F0">
      <w:pPr>
        <w:spacing w:after="0" w:line="360" w:lineRule="auto"/>
        <w:jc w:val="both"/>
        <w:rPr>
          <w:rFonts w:ascii="Book Antiqua" w:hAnsi="Book Antiqua"/>
          <w:sz w:val="24"/>
          <w:szCs w:val="24"/>
          <w:lang w:eastAsia="zh-CN"/>
        </w:rPr>
      </w:pPr>
      <w:r w:rsidRPr="00E0330A">
        <w:rPr>
          <w:rFonts w:ascii="Book Antiqua" w:hAnsi="Book Antiqua"/>
          <w:sz w:val="24"/>
          <w:szCs w:val="24"/>
        </w:rPr>
        <w:t xml:space="preserve">Similar to previous </w:t>
      </w:r>
      <w:r w:rsidR="00C66A01" w:rsidRPr="00E0330A">
        <w:rPr>
          <w:rFonts w:ascii="Book Antiqua" w:hAnsi="Book Antiqua"/>
          <w:sz w:val="24"/>
          <w:szCs w:val="24"/>
        </w:rPr>
        <w:t>studies</w:t>
      </w:r>
      <w:r w:rsidRPr="00E0330A">
        <w:rPr>
          <w:rFonts w:ascii="Book Antiqua" w:hAnsi="Book Antiqua"/>
          <w:sz w:val="24"/>
          <w:szCs w:val="24"/>
        </w:rPr>
        <w:t xml:space="preserve">, we found no clinically relevant association between heparin dose and the degree of anticoagulation measured by the tests. </w:t>
      </w:r>
      <w:r w:rsidR="00C66A01" w:rsidRPr="00E0330A">
        <w:rPr>
          <w:rFonts w:ascii="Book Antiqua" w:hAnsi="Book Antiqua"/>
          <w:sz w:val="24"/>
          <w:szCs w:val="24"/>
        </w:rPr>
        <w:t>There</w:t>
      </w:r>
      <w:r w:rsidRPr="00E0330A">
        <w:rPr>
          <w:rFonts w:ascii="Book Antiqua" w:hAnsi="Book Antiqua"/>
          <w:sz w:val="24"/>
          <w:szCs w:val="24"/>
        </w:rPr>
        <w:t xml:space="preserve"> was no relationship between </w:t>
      </w:r>
      <w:proofErr w:type="spellStart"/>
      <w:r w:rsidRPr="00E0330A">
        <w:rPr>
          <w:rFonts w:ascii="Book Antiqua" w:hAnsi="Book Antiqua"/>
          <w:sz w:val="24"/>
          <w:szCs w:val="24"/>
        </w:rPr>
        <w:t>aPTT</w:t>
      </w:r>
      <w:proofErr w:type="spellEnd"/>
      <w:r w:rsidRPr="00E0330A">
        <w:rPr>
          <w:rFonts w:ascii="Book Antiqua" w:hAnsi="Book Antiqua"/>
          <w:sz w:val="24"/>
          <w:szCs w:val="24"/>
        </w:rPr>
        <w:t xml:space="preserve"> and Heparin dose </w:t>
      </w:r>
      <w:r w:rsidR="00362EE0" w:rsidRPr="00E0330A">
        <w:rPr>
          <w:rFonts w:ascii="Book Antiqua" w:hAnsi="Book Antiqua" w:hint="eastAsia"/>
          <w:sz w:val="24"/>
          <w:szCs w:val="24"/>
          <w:lang w:eastAsia="zh-CN"/>
        </w:rPr>
        <w:t>(</w:t>
      </w:r>
      <w:r w:rsidR="0067786A" w:rsidRPr="00E0330A">
        <w:rPr>
          <w:rFonts w:ascii="Book Antiqua" w:hAnsi="Book Antiqua"/>
          <w:sz w:val="24"/>
          <w:szCs w:val="24"/>
        </w:rPr>
        <w:t>Figure 3</w:t>
      </w:r>
      <w:r w:rsidR="00362EE0" w:rsidRPr="00E0330A">
        <w:rPr>
          <w:rFonts w:ascii="Book Antiqua" w:hAnsi="Book Antiqua"/>
          <w:sz w:val="24"/>
          <w:szCs w:val="24"/>
        </w:rPr>
        <w:t>A</w:t>
      </w:r>
      <w:r w:rsidR="00362EE0" w:rsidRPr="00E0330A">
        <w:rPr>
          <w:rFonts w:ascii="Book Antiqua" w:hAnsi="Book Antiqua" w:hint="eastAsia"/>
          <w:sz w:val="24"/>
          <w:szCs w:val="24"/>
          <w:lang w:eastAsia="zh-CN"/>
        </w:rPr>
        <w:t>)</w:t>
      </w:r>
      <w:r w:rsidRPr="00E0330A">
        <w:rPr>
          <w:rFonts w:ascii="Book Antiqua" w:hAnsi="Book Antiqua"/>
          <w:sz w:val="24"/>
          <w:szCs w:val="24"/>
        </w:rPr>
        <w:t xml:space="preserve"> giving</w:t>
      </w:r>
      <w:r w:rsidR="004012D5" w:rsidRPr="00E0330A">
        <w:rPr>
          <w:rFonts w:ascii="Book Antiqua" w:hAnsi="Book Antiqua"/>
          <w:sz w:val="24"/>
          <w:szCs w:val="24"/>
        </w:rPr>
        <w:t xml:space="preserve"> a Spearman’s rho correlation coefficient of 0.152</w:t>
      </w:r>
      <w:r w:rsidRPr="00E0330A">
        <w:rPr>
          <w:rFonts w:ascii="Book Antiqua" w:hAnsi="Book Antiqua"/>
          <w:sz w:val="24"/>
          <w:szCs w:val="24"/>
        </w:rPr>
        <w:t xml:space="preserve"> and a </w:t>
      </w:r>
      <w:r w:rsidR="00362EE0" w:rsidRPr="00E0330A">
        <w:rPr>
          <w:rFonts w:ascii="Book Antiqua" w:hAnsi="Book Antiqua"/>
          <w:i/>
          <w:sz w:val="24"/>
          <w:szCs w:val="24"/>
        </w:rPr>
        <w:t xml:space="preserve">P </w:t>
      </w:r>
      <w:r w:rsidRPr="00E0330A">
        <w:rPr>
          <w:rFonts w:ascii="Book Antiqua" w:hAnsi="Book Antiqua"/>
          <w:sz w:val="24"/>
          <w:szCs w:val="24"/>
        </w:rPr>
        <w:t>value of 0.</w:t>
      </w:r>
      <w:r w:rsidR="004012D5" w:rsidRPr="00E0330A">
        <w:rPr>
          <w:rFonts w:ascii="Book Antiqua" w:hAnsi="Book Antiqua"/>
          <w:sz w:val="24"/>
          <w:szCs w:val="24"/>
        </w:rPr>
        <w:t>168</w:t>
      </w:r>
      <w:r w:rsidRPr="00E0330A">
        <w:rPr>
          <w:rFonts w:ascii="Book Antiqua" w:hAnsi="Book Antiqua"/>
          <w:sz w:val="24"/>
          <w:szCs w:val="24"/>
        </w:rPr>
        <w:t>.</w:t>
      </w:r>
      <w:r w:rsidR="00AD05F0" w:rsidRPr="00E0330A">
        <w:rPr>
          <w:rFonts w:ascii="Book Antiqua" w:hAnsi="Book Antiqua"/>
          <w:sz w:val="24"/>
          <w:szCs w:val="24"/>
        </w:rPr>
        <w:t xml:space="preserve"> </w:t>
      </w:r>
      <w:r w:rsidR="004012D5" w:rsidRPr="00E0330A">
        <w:rPr>
          <w:rFonts w:ascii="Book Antiqua" w:hAnsi="Book Antiqua"/>
          <w:sz w:val="24"/>
          <w:szCs w:val="24"/>
        </w:rPr>
        <w:t xml:space="preserve">Similarly, there was no </w:t>
      </w:r>
      <w:r w:rsidRPr="00E0330A">
        <w:rPr>
          <w:rFonts w:ascii="Book Antiqua" w:hAnsi="Book Antiqua"/>
          <w:sz w:val="24"/>
          <w:szCs w:val="24"/>
        </w:rPr>
        <w:t xml:space="preserve">correlation between the heparin dose and </w:t>
      </w:r>
      <w:r w:rsidR="00A64BE6" w:rsidRPr="00E0330A">
        <w:rPr>
          <w:rFonts w:ascii="Book Antiqua" w:hAnsi="Book Antiqua"/>
          <w:sz w:val="24"/>
          <w:szCs w:val="24"/>
        </w:rPr>
        <w:t>anti-</w:t>
      </w:r>
      <w:proofErr w:type="spellStart"/>
      <w:r w:rsidR="00A64BE6" w:rsidRPr="00E0330A">
        <w:rPr>
          <w:rFonts w:ascii="Book Antiqua" w:hAnsi="Book Antiqua"/>
          <w:sz w:val="24"/>
          <w:szCs w:val="24"/>
        </w:rPr>
        <w:t>Xa</w:t>
      </w:r>
      <w:proofErr w:type="spellEnd"/>
      <w:r w:rsidR="00A64BE6" w:rsidRPr="00E0330A">
        <w:rPr>
          <w:rFonts w:ascii="Book Antiqua" w:hAnsi="Book Antiqua"/>
          <w:sz w:val="24"/>
          <w:szCs w:val="24"/>
        </w:rPr>
        <w:t xml:space="preserve"> levels </w:t>
      </w:r>
      <w:r w:rsidR="00362EE0" w:rsidRPr="00E0330A">
        <w:rPr>
          <w:rFonts w:ascii="Book Antiqua" w:hAnsi="Book Antiqua" w:hint="eastAsia"/>
          <w:sz w:val="24"/>
          <w:szCs w:val="24"/>
          <w:lang w:eastAsia="zh-CN"/>
        </w:rPr>
        <w:t>(</w:t>
      </w:r>
      <w:r w:rsidR="004012D5" w:rsidRPr="00E0330A">
        <w:rPr>
          <w:rFonts w:ascii="Book Antiqua" w:hAnsi="Book Antiqua"/>
          <w:sz w:val="24"/>
          <w:szCs w:val="24"/>
        </w:rPr>
        <w:t xml:space="preserve">Spearman’s rho of -0.004, </w:t>
      </w:r>
      <w:r w:rsidR="00362EE0" w:rsidRPr="00E0330A">
        <w:rPr>
          <w:rFonts w:ascii="Book Antiqua" w:hAnsi="Book Antiqua"/>
          <w:i/>
          <w:sz w:val="24"/>
          <w:szCs w:val="24"/>
        </w:rPr>
        <w:t>P</w:t>
      </w:r>
      <w:r w:rsidR="004012D5" w:rsidRPr="00E0330A">
        <w:rPr>
          <w:rFonts w:ascii="Book Antiqua" w:hAnsi="Book Antiqua"/>
          <w:sz w:val="24"/>
          <w:szCs w:val="24"/>
        </w:rPr>
        <w:t xml:space="preserve"> =</w:t>
      </w:r>
      <w:r w:rsidR="00362EE0" w:rsidRPr="00E0330A">
        <w:rPr>
          <w:rFonts w:ascii="Book Antiqua" w:hAnsi="Book Antiqua" w:hint="eastAsia"/>
          <w:sz w:val="24"/>
          <w:szCs w:val="24"/>
          <w:lang w:eastAsia="zh-CN"/>
        </w:rPr>
        <w:t xml:space="preserve"> </w:t>
      </w:r>
      <w:r w:rsidR="004012D5" w:rsidRPr="00E0330A">
        <w:rPr>
          <w:rFonts w:ascii="Book Antiqua" w:hAnsi="Book Antiqua"/>
          <w:sz w:val="24"/>
          <w:szCs w:val="24"/>
        </w:rPr>
        <w:t>0.97</w:t>
      </w:r>
      <w:r w:rsidR="00A64BE6" w:rsidRPr="00E0330A">
        <w:rPr>
          <w:rFonts w:ascii="Book Antiqua" w:hAnsi="Book Antiqua"/>
          <w:sz w:val="24"/>
          <w:szCs w:val="24"/>
        </w:rPr>
        <w:t>1</w:t>
      </w:r>
      <w:r w:rsidR="00362EE0" w:rsidRPr="00E0330A">
        <w:rPr>
          <w:rFonts w:ascii="Book Antiqua" w:hAnsi="Book Antiqua" w:hint="eastAsia"/>
          <w:sz w:val="24"/>
          <w:szCs w:val="24"/>
          <w:lang w:eastAsia="zh-CN"/>
        </w:rPr>
        <w:t>)</w:t>
      </w:r>
      <w:r w:rsidR="00A64BE6" w:rsidRPr="00E0330A">
        <w:rPr>
          <w:rFonts w:ascii="Book Antiqua" w:hAnsi="Book Antiqua"/>
          <w:sz w:val="24"/>
          <w:szCs w:val="24"/>
        </w:rPr>
        <w:t>. There was weak correlation between heparin dose and TEG</w:t>
      </w:r>
      <w:r w:rsidR="002245EC" w:rsidRPr="00E0330A">
        <w:rPr>
          <w:rFonts w:ascii="Book Antiqua" w:hAnsi="Book Antiqua" w:hint="eastAsia"/>
          <w:sz w:val="24"/>
          <w:szCs w:val="24"/>
          <w:lang w:eastAsia="zh-CN"/>
        </w:rPr>
        <w:t>-</w:t>
      </w:r>
      <w:r w:rsidR="00A64BE6" w:rsidRPr="00E0330A">
        <w:rPr>
          <w:rFonts w:ascii="Book Antiqua" w:hAnsi="Book Antiqua"/>
          <w:sz w:val="24"/>
          <w:szCs w:val="24"/>
        </w:rPr>
        <w:t>R values</w:t>
      </w:r>
      <w:r w:rsidR="004012D5" w:rsidRPr="00E0330A">
        <w:rPr>
          <w:rFonts w:ascii="Book Antiqua" w:hAnsi="Book Antiqua"/>
          <w:sz w:val="24"/>
          <w:szCs w:val="24"/>
        </w:rPr>
        <w:t xml:space="preserve"> </w:t>
      </w:r>
      <w:r w:rsidR="00362EE0" w:rsidRPr="00E0330A">
        <w:rPr>
          <w:rFonts w:ascii="Book Antiqua" w:hAnsi="Book Antiqua" w:hint="eastAsia"/>
          <w:sz w:val="24"/>
          <w:szCs w:val="24"/>
          <w:lang w:eastAsia="zh-CN"/>
        </w:rPr>
        <w:t>(</w:t>
      </w:r>
      <w:r w:rsidR="004012D5" w:rsidRPr="00E0330A">
        <w:rPr>
          <w:rFonts w:ascii="Book Antiqua" w:hAnsi="Book Antiqua"/>
          <w:sz w:val="24"/>
          <w:szCs w:val="24"/>
        </w:rPr>
        <w:t>Spearman’s rho of</w:t>
      </w:r>
      <w:r w:rsidR="00A64BE6" w:rsidRPr="00E0330A">
        <w:rPr>
          <w:rFonts w:ascii="Book Antiqua" w:hAnsi="Book Antiqua"/>
          <w:sz w:val="24"/>
          <w:szCs w:val="24"/>
        </w:rPr>
        <w:t xml:space="preserve"> 0.24</w:t>
      </w:r>
      <w:r w:rsidR="004012D5" w:rsidRPr="00E0330A">
        <w:rPr>
          <w:rFonts w:ascii="Book Antiqua" w:hAnsi="Book Antiqua"/>
          <w:sz w:val="24"/>
          <w:szCs w:val="24"/>
        </w:rPr>
        <w:t xml:space="preserve">, </w:t>
      </w:r>
      <w:r w:rsidR="00362EE0" w:rsidRPr="00E0330A">
        <w:rPr>
          <w:rFonts w:ascii="Book Antiqua" w:hAnsi="Book Antiqua"/>
          <w:i/>
          <w:sz w:val="24"/>
          <w:szCs w:val="24"/>
        </w:rPr>
        <w:t>P</w:t>
      </w:r>
      <w:r w:rsidR="004012D5" w:rsidRPr="00E0330A">
        <w:rPr>
          <w:rFonts w:ascii="Book Antiqua" w:hAnsi="Book Antiqua"/>
          <w:sz w:val="24"/>
          <w:szCs w:val="24"/>
        </w:rPr>
        <w:t xml:space="preserve"> =</w:t>
      </w:r>
      <w:r w:rsidR="00A64BE6" w:rsidRPr="00E0330A">
        <w:rPr>
          <w:rFonts w:ascii="Book Antiqua" w:hAnsi="Book Antiqua"/>
          <w:sz w:val="24"/>
          <w:szCs w:val="24"/>
        </w:rPr>
        <w:t xml:space="preserve"> 0.015</w:t>
      </w:r>
      <w:r w:rsidR="00362EE0" w:rsidRPr="00E0330A">
        <w:rPr>
          <w:rFonts w:ascii="Book Antiqua" w:hAnsi="Book Antiqua" w:hint="eastAsia"/>
          <w:sz w:val="24"/>
          <w:szCs w:val="24"/>
          <w:lang w:eastAsia="zh-CN"/>
        </w:rPr>
        <w:t>)</w:t>
      </w:r>
      <w:r w:rsidRPr="00E0330A">
        <w:rPr>
          <w:rFonts w:ascii="Book Antiqua" w:hAnsi="Book Antiqua"/>
          <w:sz w:val="24"/>
          <w:szCs w:val="24"/>
        </w:rPr>
        <w:t>.</w:t>
      </w:r>
      <w:r w:rsidR="00F67CFC" w:rsidRPr="00E0330A">
        <w:rPr>
          <w:rFonts w:ascii="Book Antiqua" w:hAnsi="Book Antiqua"/>
          <w:sz w:val="24"/>
          <w:szCs w:val="24"/>
        </w:rPr>
        <w:t xml:space="preserve"> To account for patient variation in response to heparin as well as inherent differences in the coagulation system</w:t>
      </w:r>
      <w:r w:rsidR="00A536A0" w:rsidRPr="00E0330A">
        <w:rPr>
          <w:rFonts w:ascii="Book Antiqua" w:hAnsi="Book Antiqua"/>
          <w:sz w:val="24"/>
          <w:szCs w:val="24"/>
        </w:rPr>
        <w:t xml:space="preserve"> </w:t>
      </w:r>
      <w:r w:rsidR="00F67CFC" w:rsidRPr="00E0330A">
        <w:rPr>
          <w:rFonts w:ascii="Book Antiqua" w:hAnsi="Book Antiqua"/>
          <w:sz w:val="24"/>
          <w:szCs w:val="24"/>
        </w:rPr>
        <w:t>in pediatric patients, we also</w:t>
      </w:r>
      <w:r w:rsidR="00A64BE6" w:rsidRPr="00E0330A">
        <w:rPr>
          <w:rFonts w:ascii="Book Antiqua" w:hAnsi="Book Antiqua"/>
          <w:sz w:val="24"/>
          <w:szCs w:val="24"/>
        </w:rPr>
        <w:t xml:space="preserve"> performed a correlation analyse</w:t>
      </w:r>
      <w:r w:rsidR="00F67CFC" w:rsidRPr="00E0330A">
        <w:rPr>
          <w:rFonts w:ascii="Book Antiqua" w:hAnsi="Book Antiqua"/>
          <w:sz w:val="24"/>
          <w:szCs w:val="24"/>
        </w:rPr>
        <w:t xml:space="preserve">s by patient. In this case, there was a large variation in correlation </w:t>
      </w:r>
      <w:r w:rsidR="00F67CFC" w:rsidRPr="00E0330A">
        <w:rPr>
          <w:rFonts w:ascii="Book Antiqua" w:hAnsi="Book Antiqua"/>
          <w:sz w:val="24"/>
          <w:szCs w:val="24"/>
        </w:rPr>
        <w:lastRenderedPageBreak/>
        <w:t xml:space="preserve">between heparin dosing and </w:t>
      </w:r>
      <w:proofErr w:type="spellStart"/>
      <w:r w:rsidR="00A64BE6" w:rsidRPr="00E0330A">
        <w:rPr>
          <w:rFonts w:ascii="Book Antiqua" w:hAnsi="Book Antiqua"/>
          <w:sz w:val="24"/>
          <w:szCs w:val="24"/>
        </w:rPr>
        <w:t>a</w:t>
      </w:r>
      <w:r w:rsidR="00F67CFC" w:rsidRPr="00E0330A">
        <w:rPr>
          <w:rFonts w:ascii="Book Antiqua" w:hAnsi="Book Antiqua"/>
          <w:sz w:val="24"/>
          <w:szCs w:val="24"/>
        </w:rPr>
        <w:t>PTT</w:t>
      </w:r>
      <w:proofErr w:type="spellEnd"/>
      <w:r w:rsidR="00A64BE6" w:rsidRPr="00E0330A">
        <w:rPr>
          <w:rFonts w:ascii="Book Antiqua" w:hAnsi="Book Antiqua"/>
          <w:sz w:val="24"/>
          <w:szCs w:val="24"/>
        </w:rPr>
        <w:t xml:space="preserve"> or anti-</w:t>
      </w:r>
      <w:proofErr w:type="spellStart"/>
      <w:r w:rsidR="00A64BE6" w:rsidRPr="00E0330A">
        <w:rPr>
          <w:rFonts w:ascii="Book Antiqua" w:hAnsi="Book Antiqua"/>
          <w:sz w:val="24"/>
          <w:szCs w:val="24"/>
        </w:rPr>
        <w:t>Xa</w:t>
      </w:r>
      <w:proofErr w:type="spellEnd"/>
      <w:r w:rsidR="00A64BE6" w:rsidRPr="00E0330A">
        <w:rPr>
          <w:rFonts w:ascii="Book Antiqua" w:hAnsi="Book Antiqua"/>
          <w:sz w:val="24"/>
          <w:szCs w:val="24"/>
        </w:rPr>
        <w:t xml:space="preserve"> levels</w:t>
      </w:r>
      <w:r w:rsidR="00F67CFC" w:rsidRPr="00E0330A">
        <w:rPr>
          <w:rFonts w:ascii="Book Antiqua" w:hAnsi="Book Antiqua"/>
          <w:sz w:val="24"/>
          <w:szCs w:val="24"/>
        </w:rPr>
        <w:t xml:space="preserve"> for a given patient. The </w:t>
      </w:r>
      <w:r w:rsidR="00F67CFC" w:rsidRPr="00E0330A">
        <w:rPr>
          <w:rFonts w:ascii="Book Antiqua" w:hAnsi="Book Antiqua"/>
          <w:i/>
          <w:sz w:val="24"/>
          <w:szCs w:val="24"/>
        </w:rPr>
        <w:t>R</w:t>
      </w:r>
      <w:r w:rsidR="00F67CFC" w:rsidRPr="00E0330A">
        <w:rPr>
          <w:rFonts w:ascii="Book Antiqua" w:hAnsi="Book Antiqua"/>
          <w:sz w:val="24"/>
          <w:szCs w:val="24"/>
          <w:vertAlign w:val="superscript"/>
        </w:rPr>
        <w:t>2</w:t>
      </w:r>
      <w:r w:rsidR="00F67CFC" w:rsidRPr="00E0330A">
        <w:rPr>
          <w:rFonts w:ascii="Book Antiqua" w:hAnsi="Book Antiqua"/>
          <w:sz w:val="24"/>
          <w:szCs w:val="24"/>
        </w:rPr>
        <w:t xml:space="preserve"> value ranged from 0.</w:t>
      </w:r>
      <w:r w:rsidR="00A64BE6" w:rsidRPr="00E0330A">
        <w:rPr>
          <w:rFonts w:ascii="Book Antiqua" w:hAnsi="Book Antiqua"/>
          <w:sz w:val="24"/>
          <w:szCs w:val="24"/>
        </w:rPr>
        <w:t>0</w:t>
      </w:r>
      <w:r w:rsidR="00F67CFC" w:rsidRPr="00E0330A">
        <w:rPr>
          <w:rFonts w:ascii="Book Antiqua" w:hAnsi="Book Antiqua"/>
          <w:sz w:val="24"/>
          <w:szCs w:val="24"/>
        </w:rPr>
        <w:t>318 to 0.108 with</w:t>
      </w:r>
      <w:r w:rsidR="00E8354D" w:rsidRPr="00E0330A">
        <w:rPr>
          <w:rFonts w:ascii="Book Antiqua" w:hAnsi="Book Antiqua"/>
          <w:sz w:val="24"/>
          <w:szCs w:val="24"/>
        </w:rPr>
        <w:t xml:space="preserve"> a </w:t>
      </w:r>
      <w:r w:rsidR="00362EE0" w:rsidRPr="00E0330A">
        <w:rPr>
          <w:rFonts w:ascii="Book Antiqua" w:hAnsi="Book Antiqua"/>
          <w:i/>
          <w:sz w:val="24"/>
          <w:szCs w:val="24"/>
        </w:rPr>
        <w:t>P</w:t>
      </w:r>
      <w:r w:rsidR="00E8354D" w:rsidRPr="00E0330A">
        <w:rPr>
          <w:rFonts w:ascii="Book Antiqua" w:hAnsi="Book Antiqua"/>
          <w:sz w:val="24"/>
          <w:szCs w:val="24"/>
        </w:rPr>
        <w:t xml:space="preserve"> value </w:t>
      </w:r>
      <w:proofErr w:type="gramStart"/>
      <w:r w:rsidR="00E8354D" w:rsidRPr="00E0330A">
        <w:rPr>
          <w:rFonts w:ascii="Book Antiqua" w:hAnsi="Book Antiqua"/>
          <w:sz w:val="24"/>
          <w:szCs w:val="24"/>
        </w:rPr>
        <w:t>between 0.01 to 0.18 giving a statistically unstable model</w:t>
      </w:r>
      <w:proofErr w:type="gramEnd"/>
      <w:r w:rsidR="00E8354D" w:rsidRPr="00E0330A">
        <w:rPr>
          <w:rFonts w:ascii="Book Antiqua" w:hAnsi="Book Antiqua"/>
          <w:sz w:val="24"/>
          <w:szCs w:val="24"/>
        </w:rPr>
        <w:t>.</w:t>
      </w:r>
      <w:r w:rsidR="00AD05F0" w:rsidRPr="00E0330A">
        <w:rPr>
          <w:rFonts w:ascii="Book Antiqua" w:hAnsi="Book Antiqua"/>
          <w:sz w:val="24"/>
          <w:szCs w:val="24"/>
        </w:rPr>
        <w:t xml:space="preserve"> </w:t>
      </w:r>
    </w:p>
    <w:p w14:paraId="0D237C97" w14:textId="77777777" w:rsidR="00362EE0" w:rsidRPr="00E0330A" w:rsidRDefault="00362EE0" w:rsidP="00AD05F0">
      <w:pPr>
        <w:spacing w:after="0" w:line="360" w:lineRule="auto"/>
        <w:jc w:val="both"/>
        <w:rPr>
          <w:rFonts w:ascii="Book Antiqua" w:hAnsi="Book Antiqua"/>
          <w:b/>
          <w:sz w:val="24"/>
          <w:szCs w:val="24"/>
          <w:lang w:eastAsia="zh-CN"/>
        </w:rPr>
      </w:pPr>
    </w:p>
    <w:p w14:paraId="2BE85954" w14:textId="3BBE6179" w:rsidR="004D0D81" w:rsidRPr="00E0330A" w:rsidRDefault="00CD6FE9" w:rsidP="00AD05F0">
      <w:pPr>
        <w:spacing w:after="0" w:line="360" w:lineRule="auto"/>
        <w:jc w:val="both"/>
        <w:rPr>
          <w:rFonts w:ascii="Book Antiqua" w:hAnsi="Book Antiqua"/>
          <w:i/>
          <w:sz w:val="24"/>
          <w:szCs w:val="24"/>
          <w:lang w:eastAsia="zh-CN"/>
        </w:rPr>
      </w:pPr>
      <w:r w:rsidRPr="00E0330A">
        <w:rPr>
          <w:rFonts w:ascii="Book Antiqua" w:hAnsi="Book Antiqua"/>
          <w:b/>
          <w:i/>
          <w:sz w:val="24"/>
          <w:szCs w:val="24"/>
        </w:rPr>
        <w:t xml:space="preserve">VAD associated </w:t>
      </w:r>
      <w:r w:rsidR="00362EE0" w:rsidRPr="00E0330A">
        <w:rPr>
          <w:rFonts w:ascii="Book Antiqua" w:hAnsi="Book Antiqua"/>
          <w:b/>
          <w:i/>
          <w:sz w:val="24"/>
          <w:szCs w:val="24"/>
        </w:rPr>
        <w:t>coagulopathy</w:t>
      </w:r>
    </w:p>
    <w:p w14:paraId="1882BE52" w14:textId="6FD81675" w:rsidR="000411A6" w:rsidRPr="00E0330A" w:rsidRDefault="005379FF" w:rsidP="00AD05F0">
      <w:pPr>
        <w:spacing w:after="0" w:line="360" w:lineRule="auto"/>
        <w:jc w:val="both"/>
        <w:rPr>
          <w:rFonts w:ascii="Book Antiqua" w:hAnsi="Book Antiqua"/>
          <w:sz w:val="24"/>
          <w:szCs w:val="24"/>
          <w:lang w:eastAsia="zh-CN"/>
        </w:rPr>
      </w:pPr>
      <w:r w:rsidRPr="00E0330A">
        <w:rPr>
          <w:rFonts w:ascii="Book Antiqua" w:hAnsi="Book Antiqua"/>
          <w:sz w:val="24"/>
          <w:szCs w:val="24"/>
        </w:rPr>
        <w:t xml:space="preserve">It has been widely hypothesized that the circulatory support devices themselves induce </w:t>
      </w:r>
      <w:r w:rsidR="0067786A" w:rsidRPr="00E0330A">
        <w:rPr>
          <w:rFonts w:ascii="Book Antiqua" w:hAnsi="Book Antiqua"/>
          <w:sz w:val="24"/>
          <w:szCs w:val="24"/>
        </w:rPr>
        <w:t>a coagulopathic state beyond that induced by anti-coagulant therapy</w:t>
      </w:r>
      <w:r w:rsidR="002E4037" w:rsidRPr="00E0330A">
        <w:rPr>
          <w:rFonts w:ascii="Book Antiqua" w:hAnsi="Book Antiqua"/>
          <w:sz w:val="24"/>
          <w:szCs w:val="24"/>
          <w:vertAlign w:val="superscript"/>
        </w:rPr>
        <w:fldChar w:fldCharType="begin">
          <w:fldData xml:space="preserve">PEVuZE5vdGU+PENpdGU+PEF1dGhvcj5Bbm5pY2g8L0F1dGhvcj48WWVhcj4yMDEzPC9ZZWFyPjxS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=
</w:fldData>
        </w:fldChar>
      </w:r>
      <w:r w:rsidR="002E4037" w:rsidRPr="00E0330A">
        <w:rPr>
          <w:rFonts w:ascii="Book Antiqua" w:hAnsi="Book Antiqua"/>
          <w:sz w:val="24"/>
          <w:szCs w:val="24"/>
          <w:vertAlign w:val="superscript"/>
        </w:rPr>
        <w:instrText xml:space="preserve"> ADDIN EN.CITE </w:instrText>
      </w:r>
      <w:r w:rsidR="002E4037" w:rsidRPr="00E0330A">
        <w:rPr>
          <w:rFonts w:ascii="Book Antiqua" w:hAnsi="Book Antiqua"/>
          <w:sz w:val="24"/>
          <w:szCs w:val="24"/>
          <w:vertAlign w:val="superscript"/>
        </w:rPr>
        <w:fldChar w:fldCharType="begin">
          <w:fldData xml:space="preserve">PEVuZE5vdGU+PENpdGU+PEF1dGhvcj5Bbm5pY2g8L0F1dGhvcj48WWVhcj4yMDEzPC9ZZWFyPjxS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=
</w:fldData>
        </w:fldChar>
      </w:r>
      <w:r w:rsidR="002E4037" w:rsidRPr="00E0330A">
        <w:rPr>
          <w:rFonts w:ascii="Book Antiqua" w:hAnsi="Book Antiqua"/>
          <w:sz w:val="24"/>
          <w:szCs w:val="24"/>
          <w:vertAlign w:val="superscript"/>
        </w:rPr>
        <w:instrText xml:space="preserve"> ADDIN EN.CITE.DATA </w:instrText>
      </w:r>
      <w:r w:rsidR="002E4037" w:rsidRPr="00E0330A">
        <w:rPr>
          <w:rFonts w:ascii="Book Antiqua" w:hAnsi="Book Antiqua"/>
          <w:sz w:val="24"/>
          <w:szCs w:val="24"/>
          <w:vertAlign w:val="superscript"/>
        </w:rPr>
      </w:r>
      <w:r w:rsidR="002E4037" w:rsidRPr="00E0330A">
        <w:rPr>
          <w:rFonts w:ascii="Book Antiqua" w:hAnsi="Book Antiqua"/>
          <w:sz w:val="24"/>
          <w:szCs w:val="24"/>
          <w:vertAlign w:val="superscript"/>
        </w:rPr>
        <w:fldChar w:fldCharType="end"/>
      </w:r>
      <w:r w:rsidR="002E4037" w:rsidRPr="00E0330A">
        <w:rPr>
          <w:rFonts w:ascii="Book Antiqua" w:hAnsi="Book Antiqua"/>
          <w:sz w:val="24"/>
          <w:szCs w:val="24"/>
          <w:vertAlign w:val="superscript"/>
        </w:rPr>
      </w:r>
      <w:r w:rsidR="002E4037" w:rsidRPr="00E0330A">
        <w:rPr>
          <w:rFonts w:ascii="Book Antiqua" w:hAnsi="Book Antiqua"/>
          <w:sz w:val="24"/>
          <w:szCs w:val="24"/>
          <w:vertAlign w:val="superscript"/>
        </w:rPr>
        <w:fldChar w:fldCharType="separate"/>
      </w:r>
      <w:r w:rsidR="002E4037" w:rsidRPr="00E0330A">
        <w:rPr>
          <w:rFonts w:ascii="Book Antiqua" w:hAnsi="Book Antiqua"/>
          <w:noProof/>
          <w:sz w:val="24"/>
          <w:szCs w:val="24"/>
          <w:vertAlign w:val="superscript"/>
        </w:rPr>
        <w:t>[7,16]</w:t>
      </w:r>
      <w:r w:rsidR="002E4037" w:rsidRPr="00E0330A">
        <w:rPr>
          <w:rFonts w:ascii="Book Antiqua" w:hAnsi="Book Antiqua"/>
          <w:sz w:val="24"/>
          <w:szCs w:val="24"/>
          <w:vertAlign w:val="superscript"/>
        </w:rPr>
        <w:fldChar w:fldCharType="end"/>
      </w:r>
      <w:r w:rsidR="00540829" w:rsidRPr="00E0330A">
        <w:rPr>
          <w:rFonts w:ascii="Book Antiqua" w:hAnsi="Book Antiqua"/>
          <w:sz w:val="24"/>
          <w:szCs w:val="24"/>
        </w:rPr>
        <w:t>.</w:t>
      </w:r>
      <w:r w:rsidR="00851295" w:rsidRPr="00E0330A">
        <w:rPr>
          <w:rFonts w:ascii="Book Antiqua" w:hAnsi="Book Antiqua"/>
          <w:sz w:val="24"/>
          <w:szCs w:val="24"/>
        </w:rPr>
        <w:t xml:space="preserve"> The degree and nature of coagulopathy </w:t>
      </w:r>
      <w:r w:rsidR="007258B0" w:rsidRPr="00E0330A">
        <w:rPr>
          <w:rFonts w:ascii="Book Antiqua" w:hAnsi="Book Antiqua"/>
          <w:sz w:val="24"/>
          <w:szCs w:val="24"/>
        </w:rPr>
        <w:t xml:space="preserve">was </w:t>
      </w:r>
      <w:r w:rsidR="00C90CD2" w:rsidRPr="00E0330A">
        <w:rPr>
          <w:rFonts w:ascii="Book Antiqua" w:hAnsi="Book Antiqua"/>
          <w:sz w:val="24"/>
          <w:szCs w:val="24"/>
        </w:rPr>
        <w:t xml:space="preserve">assessed using </w:t>
      </w:r>
      <w:proofErr w:type="spellStart"/>
      <w:r w:rsidR="00C90CD2" w:rsidRPr="00E0330A">
        <w:rPr>
          <w:rFonts w:ascii="Book Antiqua" w:hAnsi="Book Antiqua"/>
          <w:sz w:val="24"/>
          <w:szCs w:val="24"/>
        </w:rPr>
        <w:t>heparinase</w:t>
      </w:r>
      <w:proofErr w:type="spellEnd"/>
      <w:r w:rsidR="002E4037" w:rsidRPr="00E0330A">
        <w:rPr>
          <w:rFonts w:ascii="Book Antiqua" w:hAnsi="Book Antiqua" w:hint="eastAsia"/>
          <w:sz w:val="24"/>
          <w:szCs w:val="24"/>
          <w:lang w:eastAsia="zh-CN"/>
        </w:rPr>
        <w:t>-</w:t>
      </w:r>
      <w:r w:rsidR="00C90CD2" w:rsidRPr="00E0330A">
        <w:rPr>
          <w:rFonts w:ascii="Book Antiqua" w:hAnsi="Book Antiqua"/>
          <w:sz w:val="24"/>
          <w:szCs w:val="24"/>
        </w:rPr>
        <w:t xml:space="preserve">TEG to neutralize the heparin effect. </w:t>
      </w:r>
      <w:r w:rsidR="007E2271" w:rsidRPr="00E0330A">
        <w:rPr>
          <w:rFonts w:ascii="Book Antiqua" w:hAnsi="Book Antiqua"/>
          <w:sz w:val="24"/>
          <w:szCs w:val="24"/>
        </w:rPr>
        <w:t xml:space="preserve">Figure 4 shows dot-density plots of the distribution of individual values for </w:t>
      </w:r>
      <w:r w:rsidR="000411A6" w:rsidRPr="00E0330A">
        <w:rPr>
          <w:rFonts w:ascii="Book Antiqua" w:hAnsi="Book Antiqua"/>
          <w:sz w:val="24"/>
          <w:szCs w:val="24"/>
        </w:rPr>
        <w:t>individual parameters such as R, K, Angle,</w:t>
      </w:r>
      <w:r w:rsidR="007E2271" w:rsidRPr="00E0330A">
        <w:rPr>
          <w:rFonts w:ascii="Book Antiqua" w:hAnsi="Book Antiqua"/>
          <w:sz w:val="24"/>
          <w:szCs w:val="24"/>
        </w:rPr>
        <w:t xml:space="preserve"> Maximum Amplitude </w:t>
      </w:r>
      <w:r w:rsidR="000411A6" w:rsidRPr="00E0330A">
        <w:rPr>
          <w:rFonts w:ascii="Book Antiqua" w:hAnsi="Book Antiqua"/>
          <w:sz w:val="24"/>
          <w:szCs w:val="24"/>
        </w:rPr>
        <w:t xml:space="preserve">value obtained on </w:t>
      </w:r>
      <w:proofErr w:type="spellStart"/>
      <w:r w:rsidR="000411A6" w:rsidRPr="00E0330A">
        <w:rPr>
          <w:rFonts w:ascii="Book Antiqua" w:hAnsi="Book Antiqua"/>
          <w:sz w:val="24"/>
          <w:szCs w:val="24"/>
        </w:rPr>
        <w:t>heparinase</w:t>
      </w:r>
      <w:proofErr w:type="spellEnd"/>
      <w:r w:rsidR="000411A6" w:rsidRPr="00E0330A">
        <w:rPr>
          <w:rFonts w:ascii="Book Antiqua" w:hAnsi="Book Antiqua"/>
          <w:sz w:val="24"/>
          <w:szCs w:val="24"/>
        </w:rPr>
        <w:t xml:space="preserve"> TEG. </w:t>
      </w:r>
      <w:r w:rsidR="007E2271" w:rsidRPr="00E0330A">
        <w:rPr>
          <w:rFonts w:ascii="Book Antiqua" w:hAnsi="Book Antiqua"/>
          <w:sz w:val="24"/>
          <w:szCs w:val="24"/>
        </w:rPr>
        <w:t>As demonstrated in the panel, we</w:t>
      </w:r>
      <w:r w:rsidR="00262D80" w:rsidRPr="00E0330A">
        <w:rPr>
          <w:rFonts w:ascii="Book Antiqua" w:hAnsi="Book Antiqua"/>
          <w:sz w:val="24"/>
          <w:szCs w:val="24"/>
        </w:rPr>
        <w:t xml:space="preserve"> found a wide variation in the health of the underlying coagulation system with variable demonstration of factor deficiencies as well as clot strength</w:t>
      </w:r>
      <w:r w:rsidR="00F67CFC" w:rsidRPr="00E0330A">
        <w:rPr>
          <w:rFonts w:ascii="Book Antiqua" w:hAnsi="Book Antiqua"/>
          <w:sz w:val="24"/>
          <w:szCs w:val="24"/>
        </w:rPr>
        <w:t>.</w:t>
      </w:r>
      <w:r w:rsidR="00262D80" w:rsidRPr="00E0330A">
        <w:rPr>
          <w:rFonts w:ascii="Book Antiqua" w:hAnsi="Book Antiqua"/>
          <w:sz w:val="24"/>
          <w:szCs w:val="24"/>
        </w:rPr>
        <w:t xml:space="preserve"> </w:t>
      </w:r>
      <w:r w:rsidR="002E4037" w:rsidRPr="00E0330A">
        <w:rPr>
          <w:rFonts w:ascii="Book Antiqua" w:hAnsi="Book Antiqua"/>
          <w:sz w:val="24"/>
          <w:szCs w:val="24"/>
        </w:rPr>
        <w:t>Four point nine</w:t>
      </w:r>
      <w:r w:rsidR="007E2271" w:rsidRPr="00E0330A">
        <w:rPr>
          <w:rFonts w:ascii="Book Antiqua" w:hAnsi="Book Antiqua"/>
          <w:sz w:val="24"/>
          <w:szCs w:val="24"/>
        </w:rPr>
        <w:t xml:space="preserve"> to 13.72% of all </w:t>
      </w:r>
      <w:r w:rsidR="00851295" w:rsidRPr="00E0330A">
        <w:rPr>
          <w:rFonts w:ascii="Book Antiqua" w:hAnsi="Book Antiqua"/>
          <w:sz w:val="24"/>
          <w:szCs w:val="24"/>
        </w:rPr>
        <w:t>values</w:t>
      </w:r>
      <w:r w:rsidR="007E2271" w:rsidRPr="00E0330A">
        <w:rPr>
          <w:rFonts w:ascii="Book Antiqua" w:hAnsi="Book Antiqua"/>
          <w:sz w:val="24"/>
          <w:szCs w:val="24"/>
        </w:rPr>
        <w:t xml:space="preserve"> for individual parameters were out of the normal range </w:t>
      </w:r>
      <w:r w:rsidR="002E4037" w:rsidRPr="00E0330A">
        <w:rPr>
          <w:rFonts w:ascii="Book Antiqua" w:hAnsi="Book Antiqua" w:hint="eastAsia"/>
          <w:sz w:val="24"/>
          <w:szCs w:val="24"/>
          <w:lang w:eastAsia="zh-CN"/>
        </w:rPr>
        <w:t>(</w:t>
      </w:r>
      <w:r w:rsidR="007E2271" w:rsidRPr="00E0330A">
        <w:rPr>
          <w:rFonts w:ascii="Book Antiqua" w:hAnsi="Book Antiqua"/>
          <w:sz w:val="24"/>
          <w:szCs w:val="24"/>
        </w:rPr>
        <w:t>represented by solid grey circles in the plots</w:t>
      </w:r>
      <w:r w:rsidR="002E4037" w:rsidRPr="00E0330A">
        <w:rPr>
          <w:rFonts w:ascii="Book Antiqua" w:hAnsi="Book Antiqua" w:hint="eastAsia"/>
          <w:sz w:val="24"/>
          <w:szCs w:val="24"/>
          <w:lang w:eastAsia="zh-CN"/>
        </w:rPr>
        <w:t>)</w:t>
      </w:r>
      <w:r w:rsidR="007E2271" w:rsidRPr="00E0330A">
        <w:rPr>
          <w:rFonts w:ascii="Book Antiqua" w:hAnsi="Book Antiqua"/>
          <w:sz w:val="24"/>
          <w:szCs w:val="24"/>
        </w:rPr>
        <w:t xml:space="preserve"> suggesting significant coagulopathy or factor deficiencies. </w:t>
      </w:r>
      <w:r w:rsidR="00E13158" w:rsidRPr="00E0330A">
        <w:rPr>
          <w:rFonts w:ascii="Book Antiqua" w:hAnsi="Book Antiqua"/>
          <w:sz w:val="24"/>
          <w:szCs w:val="24"/>
        </w:rPr>
        <w:t>These findings were used to guide therapy for correcting the coagulopathy</w:t>
      </w:r>
      <w:r w:rsidR="00F67CFC" w:rsidRPr="00E0330A">
        <w:rPr>
          <w:rFonts w:ascii="Book Antiqua" w:hAnsi="Book Antiqua"/>
          <w:sz w:val="24"/>
          <w:szCs w:val="24"/>
        </w:rPr>
        <w:t xml:space="preserve"> by administering appropriate factors in the form of cryoprecipitate or fresh frozen plasma</w:t>
      </w:r>
      <w:r w:rsidR="00E13158" w:rsidRPr="00E0330A">
        <w:rPr>
          <w:rFonts w:ascii="Book Antiqua" w:hAnsi="Book Antiqua"/>
          <w:sz w:val="24"/>
          <w:szCs w:val="24"/>
        </w:rPr>
        <w:t>.</w:t>
      </w:r>
    </w:p>
    <w:p w14:paraId="4FE269A2" w14:textId="77777777" w:rsidR="002E4037" w:rsidRPr="00E0330A" w:rsidRDefault="002E4037" w:rsidP="00AD05F0">
      <w:pPr>
        <w:spacing w:after="0" w:line="360" w:lineRule="auto"/>
        <w:jc w:val="both"/>
        <w:rPr>
          <w:rFonts w:ascii="Book Antiqua" w:hAnsi="Book Antiqua"/>
          <w:sz w:val="24"/>
          <w:szCs w:val="24"/>
          <w:lang w:eastAsia="zh-CN"/>
        </w:rPr>
      </w:pPr>
    </w:p>
    <w:p w14:paraId="0EB77331" w14:textId="50A3205A" w:rsidR="007E2271" w:rsidRPr="00E0330A" w:rsidRDefault="002E4037" w:rsidP="00AD05F0">
      <w:pPr>
        <w:spacing w:after="0" w:line="360" w:lineRule="auto"/>
        <w:jc w:val="both"/>
        <w:rPr>
          <w:rFonts w:ascii="Book Antiqua" w:hAnsi="Book Antiqua"/>
          <w:b/>
          <w:i/>
          <w:sz w:val="24"/>
          <w:szCs w:val="24"/>
          <w:lang w:eastAsia="zh-CN"/>
        </w:rPr>
      </w:pPr>
      <w:r w:rsidRPr="00E0330A">
        <w:rPr>
          <w:rFonts w:ascii="Book Antiqua" w:hAnsi="Book Antiqua"/>
          <w:b/>
          <w:i/>
          <w:sz w:val="24"/>
          <w:szCs w:val="24"/>
        </w:rPr>
        <w:t>Outcomes</w:t>
      </w:r>
    </w:p>
    <w:p w14:paraId="2882453C" w14:textId="7DA0AC7E" w:rsidR="0094750D" w:rsidRPr="00E0330A" w:rsidRDefault="00C502C7" w:rsidP="00AD05F0">
      <w:pPr>
        <w:spacing w:after="0" w:line="360" w:lineRule="auto"/>
        <w:jc w:val="both"/>
        <w:rPr>
          <w:rFonts w:ascii="Book Antiqua" w:hAnsi="Book Antiqua"/>
          <w:sz w:val="24"/>
          <w:szCs w:val="24"/>
          <w:lang w:eastAsia="zh-CN"/>
        </w:rPr>
      </w:pPr>
      <w:r w:rsidRPr="00E0330A">
        <w:rPr>
          <w:rFonts w:ascii="Book Antiqua" w:hAnsi="Book Antiqua"/>
          <w:sz w:val="24"/>
          <w:szCs w:val="24"/>
        </w:rPr>
        <w:t>The m</w:t>
      </w:r>
      <w:r w:rsidR="00F754C2" w:rsidRPr="00E0330A">
        <w:rPr>
          <w:rFonts w:ascii="Book Antiqua" w:hAnsi="Book Antiqua"/>
          <w:sz w:val="24"/>
          <w:szCs w:val="24"/>
        </w:rPr>
        <w:t xml:space="preserve">ean duration of VAD support was 69.25 d </w:t>
      </w:r>
      <w:r w:rsidR="002E4037" w:rsidRPr="00E0330A">
        <w:rPr>
          <w:rFonts w:ascii="Book Antiqua" w:hAnsi="Book Antiqua" w:hint="eastAsia"/>
          <w:sz w:val="24"/>
          <w:szCs w:val="24"/>
          <w:lang w:eastAsia="zh-CN"/>
        </w:rPr>
        <w:t>(</w:t>
      </w:r>
      <w:r w:rsidR="00F754C2" w:rsidRPr="00E0330A">
        <w:rPr>
          <w:rFonts w:ascii="Book Antiqua" w:hAnsi="Book Antiqua"/>
          <w:sz w:val="24"/>
          <w:szCs w:val="24"/>
        </w:rPr>
        <w:t>range 13 to 141 d</w:t>
      </w:r>
      <w:r w:rsidR="002E4037" w:rsidRPr="00E0330A">
        <w:rPr>
          <w:rFonts w:ascii="Book Antiqua" w:hAnsi="Book Antiqua" w:hint="eastAsia"/>
          <w:sz w:val="24"/>
          <w:szCs w:val="24"/>
          <w:lang w:eastAsia="zh-CN"/>
        </w:rPr>
        <w:t>)</w:t>
      </w:r>
      <w:r w:rsidR="00F754C2" w:rsidRPr="00E0330A">
        <w:rPr>
          <w:rFonts w:ascii="Book Antiqua" w:hAnsi="Book Antiqua"/>
          <w:sz w:val="24"/>
          <w:szCs w:val="24"/>
        </w:rPr>
        <w:t>.</w:t>
      </w:r>
      <w:r w:rsidR="00D75452" w:rsidRPr="00E0330A">
        <w:rPr>
          <w:rFonts w:ascii="Book Antiqua" w:hAnsi="Book Antiqua"/>
          <w:sz w:val="24"/>
          <w:szCs w:val="24"/>
        </w:rPr>
        <w:t xml:space="preserve"> Two patients suffered stroke.</w:t>
      </w:r>
      <w:r w:rsidR="00F754C2" w:rsidRPr="00E0330A">
        <w:rPr>
          <w:rFonts w:ascii="Book Antiqua" w:hAnsi="Book Antiqua"/>
          <w:sz w:val="24"/>
          <w:szCs w:val="24"/>
        </w:rPr>
        <w:t xml:space="preserve"> One patient suffered an ischemic stroke with hemorrhagic </w:t>
      </w:r>
      <w:proofErr w:type="gramStart"/>
      <w:r w:rsidR="00F754C2" w:rsidRPr="00E0330A">
        <w:rPr>
          <w:rFonts w:ascii="Book Antiqua" w:hAnsi="Book Antiqua"/>
          <w:sz w:val="24"/>
          <w:szCs w:val="24"/>
        </w:rPr>
        <w:t>conversion,</w:t>
      </w:r>
      <w:proofErr w:type="gramEnd"/>
      <w:r w:rsidR="00F754C2" w:rsidRPr="00E0330A">
        <w:rPr>
          <w:rFonts w:ascii="Book Antiqua" w:hAnsi="Book Antiqua"/>
          <w:sz w:val="24"/>
          <w:szCs w:val="24"/>
        </w:rPr>
        <w:t xml:space="preserve"> a second patient suffered an ischemic stroke</w:t>
      </w:r>
      <w:r w:rsidR="0094750D" w:rsidRPr="00E0330A">
        <w:rPr>
          <w:rFonts w:ascii="Book Antiqua" w:hAnsi="Book Antiqua"/>
          <w:sz w:val="24"/>
          <w:szCs w:val="24"/>
        </w:rPr>
        <w:t xml:space="preserve"> diagnosed by </w:t>
      </w:r>
      <w:r w:rsidR="00FD129F" w:rsidRPr="00E0330A">
        <w:rPr>
          <w:rFonts w:ascii="Book Antiqua" w:hAnsi="Book Antiqua"/>
          <w:sz w:val="24"/>
          <w:szCs w:val="24"/>
        </w:rPr>
        <w:t xml:space="preserve">computed tomography </w:t>
      </w:r>
      <w:r w:rsidR="002E4037" w:rsidRPr="00E0330A">
        <w:rPr>
          <w:rFonts w:ascii="Book Antiqua" w:hAnsi="Book Antiqua" w:hint="eastAsia"/>
          <w:sz w:val="24"/>
          <w:szCs w:val="24"/>
          <w:lang w:eastAsia="zh-CN"/>
        </w:rPr>
        <w:t>(</w:t>
      </w:r>
      <w:r w:rsidR="00FD129F" w:rsidRPr="00E0330A">
        <w:rPr>
          <w:rFonts w:ascii="Book Antiqua" w:hAnsi="Book Antiqua"/>
          <w:sz w:val="24"/>
          <w:szCs w:val="24"/>
        </w:rPr>
        <w:t>CT</w:t>
      </w:r>
      <w:r w:rsidR="002E4037" w:rsidRPr="00E0330A">
        <w:rPr>
          <w:rFonts w:ascii="Book Antiqua" w:hAnsi="Book Antiqua" w:hint="eastAsia"/>
          <w:sz w:val="24"/>
          <w:szCs w:val="24"/>
          <w:lang w:eastAsia="zh-CN"/>
        </w:rPr>
        <w:t>)</w:t>
      </w:r>
      <w:r w:rsidR="00F754C2" w:rsidRPr="00E0330A">
        <w:rPr>
          <w:rFonts w:ascii="Book Antiqua" w:hAnsi="Book Antiqua"/>
          <w:sz w:val="24"/>
          <w:szCs w:val="24"/>
        </w:rPr>
        <w:t>.</w:t>
      </w:r>
      <w:r w:rsidR="0094750D" w:rsidRPr="00E0330A">
        <w:rPr>
          <w:rFonts w:ascii="Book Antiqua" w:hAnsi="Book Antiqua"/>
          <w:sz w:val="24"/>
          <w:szCs w:val="24"/>
        </w:rPr>
        <w:t xml:space="preserve"> </w:t>
      </w:r>
      <w:r w:rsidRPr="00E0330A">
        <w:rPr>
          <w:rFonts w:ascii="Book Antiqua" w:hAnsi="Book Antiqua"/>
          <w:sz w:val="24"/>
          <w:szCs w:val="24"/>
        </w:rPr>
        <w:t xml:space="preserve">Although </w:t>
      </w:r>
      <w:r w:rsidR="0094750D" w:rsidRPr="00E0330A">
        <w:rPr>
          <w:rFonts w:ascii="Book Antiqua" w:hAnsi="Book Antiqua"/>
          <w:sz w:val="24"/>
          <w:szCs w:val="24"/>
        </w:rPr>
        <w:t>the exact timing of the strokes could not be ascertained, the degree of anticoagulation was within prescribed ranges for the 12 h before the CT scan and or clinical detection of the even</w:t>
      </w:r>
      <w:r w:rsidR="00FD129F" w:rsidRPr="00E0330A">
        <w:rPr>
          <w:rFonts w:ascii="Book Antiqua" w:hAnsi="Book Antiqua"/>
          <w:sz w:val="24"/>
          <w:szCs w:val="24"/>
        </w:rPr>
        <w:t>t</w:t>
      </w:r>
      <w:r w:rsidR="0094750D" w:rsidRPr="00E0330A">
        <w:rPr>
          <w:rFonts w:ascii="Book Antiqua" w:hAnsi="Book Antiqua"/>
          <w:sz w:val="24"/>
          <w:szCs w:val="24"/>
        </w:rPr>
        <w:t xml:space="preserve">. </w:t>
      </w:r>
      <w:r w:rsidR="00F754C2" w:rsidRPr="00E0330A">
        <w:rPr>
          <w:rFonts w:ascii="Book Antiqua" w:hAnsi="Book Antiqua"/>
          <w:sz w:val="24"/>
          <w:szCs w:val="24"/>
        </w:rPr>
        <w:t>Both these patients made complete clinical recovery.</w:t>
      </w:r>
      <w:r w:rsidR="0094750D" w:rsidRPr="00E0330A">
        <w:rPr>
          <w:rFonts w:ascii="Book Antiqua" w:hAnsi="Book Antiqua"/>
          <w:sz w:val="24"/>
          <w:szCs w:val="24"/>
        </w:rPr>
        <w:t xml:space="preserve"> A secondary endpoint was need for VAD pump change</w:t>
      </w:r>
      <w:r w:rsidR="007F6645" w:rsidRPr="00E0330A">
        <w:rPr>
          <w:rFonts w:ascii="Book Antiqua" w:hAnsi="Book Antiqua"/>
          <w:sz w:val="24"/>
          <w:szCs w:val="24"/>
        </w:rPr>
        <w:t>-</w:t>
      </w:r>
      <w:r w:rsidR="0094750D" w:rsidRPr="00E0330A">
        <w:rPr>
          <w:rFonts w:ascii="Book Antiqua" w:hAnsi="Book Antiqua"/>
          <w:sz w:val="24"/>
          <w:szCs w:val="24"/>
        </w:rPr>
        <w:t xml:space="preserve">out. A total of </w:t>
      </w:r>
      <w:r w:rsidR="007F6645" w:rsidRPr="00E0330A">
        <w:rPr>
          <w:rFonts w:ascii="Book Antiqua" w:hAnsi="Book Antiqua"/>
          <w:sz w:val="24"/>
          <w:szCs w:val="24"/>
        </w:rPr>
        <w:t>8</w:t>
      </w:r>
      <w:r w:rsidR="009C09CC" w:rsidRPr="00E0330A">
        <w:rPr>
          <w:rFonts w:ascii="Book Antiqua" w:hAnsi="Book Antiqua"/>
          <w:sz w:val="24"/>
          <w:szCs w:val="24"/>
        </w:rPr>
        <w:t xml:space="preserve"> pump </w:t>
      </w:r>
      <w:r w:rsidR="007F6645" w:rsidRPr="00E0330A">
        <w:rPr>
          <w:rFonts w:ascii="Book Antiqua" w:hAnsi="Book Antiqua"/>
          <w:sz w:val="24"/>
          <w:szCs w:val="24"/>
        </w:rPr>
        <w:t>exchanges</w:t>
      </w:r>
      <w:r w:rsidR="009C09CC" w:rsidRPr="00E0330A">
        <w:rPr>
          <w:rFonts w:ascii="Book Antiqua" w:hAnsi="Book Antiqua"/>
          <w:sz w:val="24"/>
          <w:szCs w:val="24"/>
        </w:rPr>
        <w:t xml:space="preserve"> were performed. The indications for pump change were </w:t>
      </w:r>
      <w:r w:rsidR="00EF0506" w:rsidRPr="00E0330A">
        <w:rPr>
          <w:rFonts w:ascii="Book Antiqua" w:hAnsi="Book Antiqua"/>
          <w:sz w:val="24"/>
          <w:szCs w:val="24"/>
        </w:rPr>
        <w:t xml:space="preserve">made by the VAD team based on rate of clot growth, </w:t>
      </w:r>
      <w:r w:rsidR="009C09CC" w:rsidRPr="00E0330A">
        <w:rPr>
          <w:rFonts w:ascii="Book Antiqua" w:hAnsi="Book Antiqua"/>
          <w:sz w:val="24"/>
          <w:szCs w:val="24"/>
        </w:rPr>
        <w:t>visualization of a dark clot measuring grea</w:t>
      </w:r>
      <w:r w:rsidR="00EF0506" w:rsidRPr="00E0330A">
        <w:rPr>
          <w:rFonts w:ascii="Book Antiqua" w:hAnsi="Book Antiqua"/>
          <w:sz w:val="24"/>
          <w:szCs w:val="24"/>
        </w:rPr>
        <w:t xml:space="preserve">ter than 4 mm and </w:t>
      </w:r>
      <w:r w:rsidR="003F30C7" w:rsidRPr="00E0330A">
        <w:rPr>
          <w:rFonts w:ascii="Book Antiqua" w:hAnsi="Book Antiqua"/>
          <w:sz w:val="24"/>
          <w:szCs w:val="24"/>
        </w:rPr>
        <w:t xml:space="preserve">subjective </w:t>
      </w:r>
      <w:r w:rsidR="007F6645" w:rsidRPr="00E0330A">
        <w:rPr>
          <w:rFonts w:ascii="Book Antiqua" w:hAnsi="Book Antiqua"/>
          <w:sz w:val="24"/>
          <w:szCs w:val="24"/>
        </w:rPr>
        <w:t xml:space="preserve">mobility of the </w:t>
      </w:r>
      <w:r w:rsidR="00EF0506" w:rsidRPr="00E0330A">
        <w:rPr>
          <w:rFonts w:ascii="Book Antiqua" w:hAnsi="Book Antiqua"/>
          <w:sz w:val="24"/>
          <w:szCs w:val="24"/>
        </w:rPr>
        <w:t>clots. White clots and fibrin deposits in the blood chamber did not initiate pump exchanges</w:t>
      </w:r>
      <w:r w:rsidR="007F6645" w:rsidRPr="00E0330A">
        <w:rPr>
          <w:rFonts w:ascii="Book Antiqua" w:hAnsi="Book Antiqua"/>
          <w:sz w:val="24"/>
          <w:szCs w:val="24"/>
        </w:rPr>
        <w:t>,</w:t>
      </w:r>
      <w:r w:rsidR="00EF0506" w:rsidRPr="00E0330A">
        <w:rPr>
          <w:rFonts w:ascii="Book Antiqua" w:hAnsi="Book Antiqua"/>
          <w:sz w:val="24"/>
          <w:szCs w:val="24"/>
        </w:rPr>
        <w:t xml:space="preserve"> </w:t>
      </w:r>
      <w:r w:rsidR="003F30C7" w:rsidRPr="00E0330A">
        <w:rPr>
          <w:rFonts w:ascii="Book Antiqua" w:hAnsi="Book Antiqua"/>
          <w:sz w:val="24"/>
          <w:szCs w:val="24"/>
        </w:rPr>
        <w:t xml:space="preserve">per </w:t>
      </w:r>
      <w:r w:rsidR="00EF0506" w:rsidRPr="00E0330A">
        <w:rPr>
          <w:rFonts w:ascii="Book Antiqua" w:hAnsi="Book Antiqua"/>
          <w:sz w:val="24"/>
          <w:szCs w:val="24"/>
        </w:rPr>
        <w:t xml:space="preserve">manufacturer guidelines. </w:t>
      </w:r>
      <w:r w:rsidR="007F6645" w:rsidRPr="00E0330A">
        <w:rPr>
          <w:rFonts w:ascii="Book Antiqua" w:hAnsi="Book Antiqua"/>
          <w:sz w:val="24"/>
          <w:szCs w:val="24"/>
        </w:rPr>
        <w:t xml:space="preserve">Pump exchanges were well </w:t>
      </w:r>
      <w:r w:rsidR="007F6645" w:rsidRPr="00E0330A">
        <w:rPr>
          <w:rFonts w:ascii="Book Antiqua" w:hAnsi="Book Antiqua"/>
          <w:sz w:val="24"/>
          <w:szCs w:val="24"/>
        </w:rPr>
        <w:lastRenderedPageBreak/>
        <w:t xml:space="preserve">tolerated and did not result in any procedural complication. We were unable to identify predictors, such as </w:t>
      </w:r>
      <w:r w:rsidR="00EF0506" w:rsidRPr="00E0330A">
        <w:rPr>
          <w:rFonts w:ascii="Book Antiqua" w:hAnsi="Book Antiqua"/>
          <w:sz w:val="24"/>
          <w:szCs w:val="24"/>
        </w:rPr>
        <w:t xml:space="preserve">degree of anticoagulation, fibrinogen levels, heparin dosing and the occurrence of either stroke or need for pump </w:t>
      </w:r>
      <w:r w:rsidR="007F6645" w:rsidRPr="00E0330A">
        <w:rPr>
          <w:rFonts w:ascii="Book Antiqua" w:hAnsi="Book Antiqua"/>
          <w:sz w:val="24"/>
          <w:szCs w:val="24"/>
        </w:rPr>
        <w:t xml:space="preserve">change. </w:t>
      </w:r>
      <w:r w:rsidR="00F67CFC" w:rsidRPr="00E0330A">
        <w:rPr>
          <w:rFonts w:ascii="Book Antiqua" w:hAnsi="Book Antiqua"/>
          <w:sz w:val="24"/>
          <w:szCs w:val="24"/>
        </w:rPr>
        <w:t>There</w:t>
      </w:r>
      <w:r w:rsidR="0094750D" w:rsidRPr="00E0330A">
        <w:rPr>
          <w:rFonts w:ascii="Book Antiqua" w:hAnsi="Book Antiqua"/>
          <w:sz w:val="24"/>
          <w:szCs w:val="24"/>
        </w:rPr>
        <w:t xml:space="preserve"> were no mortalities in the cohor</w:t>
      </w:r>
      <w:r w:rsidR="003F30C7" w:rsidRPr="00E0330A">
        <w:rPr>
          <w:rFonts w:ascii="Book Antiqua" w:hAnsi="Book Antiqua"/>
          <w:sz w:val="24"/>
          <w:szCs w:val="24"/>
        </w:rPr>
        <w:t xml:space="preserve">t. All four </w:t>
      </w:r>
      <w:r w:rsidR="0094750D" w:rsidRPr="00E0330A">
        <w:rPr>
          <w:rFonts w:ascii="Book Antiqua" w:hAnsi="Book Antiqua"/>
          <w:sz w:val="24"/>
          <w:szCs w:val="24"/>
        </w:rPr>
        <w:t xml:space="preserve">patients underwent successful heart transplantation and at follow-up are alive and well. </w:t>
      </w:r>
    </w:p>
    <w:p w14:paraId="18065A75" w14:textId="77777777" w:rsidR="002E4037" w:rsidRPr="00E0330A" w:rsidRDefault="002E4037" w:rsidP="00AD05F0">
      <w:pPr>
        <w:spacing w:after="0" w:line="360" w:lineRule="auto"/>
        <w:jc w:val="both"/>
        <w:rPr>
          <w:rFonts w:ascii="Book Antiqua" w:hAnsi="Book Antiqua"/>
          <w:sz w:val="24"/>
          <w:szCs w:val="24"/>
          <w:lang w:eastAsia="zh-CN"/>
        </w:rPr>
      </w:pPr>
    </w:p>
    <w:p w14:paraId="1B963164" w14:textId="420F1375" w:rsidR="0067786A" w:rsidRPr="00E0330A" w:rsidRDefault="002E4037" w:rsidP="00AD05F0">
      <w:pPr>
        <w:spacing w:after="0" w:line="360" w:lineRule="auto"/>
        <w:jc w:val="both"/>
        <w:rPr>
          <w:rFonts w:ascii="Book Antiqua" w:hAnsi="Book Antiqua"/>
          <w:b/>
          <w:sz w:val="24"/>
          <w:szCs w:val="24"/>
          <w:lang w:eastAsia="zh-CN"/>
        </w:rPr>
      </w:pPr>
      <w:r w:rsidRPr="00E0330A">
        <w:rPr>
          <w:rFonts w:ascii="Book Antiqua" w:hAnsi="Book Antiqua"/>
          <w:b/>
          <w:sz w:val="24"/>
          <w:szCs w:val="24"/>
        </w:rPr>
        <w:t>DISCUSSION</w:t>
      </w:r>
    </w:p>
    <w:p w14:paraId="181D9981" w14:textId="5988E582" w:rsidR="00794C7B" w:rsidRPr="00E0330A" w:rsidRDefault="00E50341" w:rsidP="00AD05F0">
      <w:pPr>
        <w:spacing w:after="0" w:line="360" w:lineRule="auto"/>
        <w:jc w:val="both"/>
        <w:rPr>
          <w:rFonts w:ascii="Book Antiqua" w:hAnsi="Book Antiqua"/>
          <w:sz w:val="24"/>
          <w:szCs w:val="24"/>
        </w:rPr>
      </w:pPr>
      <w:r w:rsidRPr="00E0330A">
        <w:rPr>
          <w:rFonts w:ascii="Book Antiqua" w:hAnsi="Book Antiqua"/>
          <w:sz w:val="24"/>
          <w:szCs w:val="24"/>
        </w:rPr>
        <w:t>Managing anticoagulation in the pediatric VAD patient remains a challenging task. Failure to provide adequate anticoagulation results in thromboembolic</w:t>
      </w:r>
      <w:r w:rsidR="000C260C" w:rsidRPr="00E0330A">
        <w:rPr>
          <w:rFonts w:ascii="Book Antiqua" w:hAnsi="Book Antiqua"/>
          <w:sz w:val="24"/>
          <w:szCs w:val="24"/>
        </w:rPr>
        <w:t xml:space="preserve"> events. Unfortunately, </w:t>
      </w:r>
      <w:r w:rsidRPr="00E0330A">
        <w:rPr>
          <w:rFonts w:ascii="Book Antiqua" w:hAnsi="Book Antiqua"/>
          <w:sz w:val="24"/>
          <w:szCs w:val="24"/>
        </w:rPr>
        <w:t>if the balance is tipped too far, devastating hemorrhagic complications may ensue.</w:t>
      </w:r>
      <w:r w:rsidR="00AD05F0" w:rsidRPr="00E0330A">
        <w:rPr>
          <w:rFonts w:ascii="Book Antiqua" w:hAnsi="Book Antiqua"/>
          <w:sz w:val="24"/>
          <w:szCs w:val="24"/>
        </w:rPr>
        <w:t xml:space="preserve"> </w:t>
      </w:r>
      <w:r w:rsidRPr="00E0330A">
        <w:rPr>
          <w:rFonts w:ascii="Book Antiqua" w:hAnsi="Book Antiqua"/>
          <w:sz w:val="24"/>
          <w:szCs w:val="24"/>
        </w:rPr>
        <w:t xml:space="preserve">Clinicians are further stymied by the lack of evidence-based guidelines to direct therapy based on available laboratory data. </w:t>
      </w:r>
      <w:r w:rsidR="000920CA" w:rsidRPr="00E0330A">
        <w:rPr>
          <w:rFonts w:ascii="Book Antiqua" w:hAnsi="Book Antiqua"/>
          <w:sz w:val="24"/>
          <w:szCs w:val="24"/>
        </w:rPr>
        <w:t>The current study provides a direct comparison of these laboratory tests to determine their degree of correlation with one another as well as with anticoagulant effect.</w:t>
      </w:r>
      <w:r w:rsidR="00AD05F0" w:rsidRPr="00E0330A">
        <w:rPr>
          <w:rFonts w:ascii="Book Antiqua" w:hAnsi="Book Antiqua"/>
          <w:sz w:val="24"/>
          <w:szCs w:val="24"/>
        </w:rPr>
        <w:t xml:space="preserve"> </w:t>
      </w:r>
      <w:r w:rsidR="0067786A" w:rsidRPr="00E0330A">
        <w:rPr>
          <w:rFonts w:ascii="Book Antiqua" w:hAnsi="Book Antiqua"/>
          <w:sz w:val="24"/>
          <w:szCs w:val="24"/>
        </w:rPr>
        <w:t xml:space="preserve">In a robust comparison sample of greater than 100 individual </w:t>
      </w:r>
      <w:r w:rsidR="000C260C" w:rsidRPr="00E0330A">
        <w:rPr>
          <w:rFonts w:ascii="Book Antiqua" w:hAnsi="Book Antiqua"/>
          <w:sz w:val="24"/>
          <w:szCs w:val="24"/>
        </w:rPr>
        <w:t>data points</w:t>
      </w:r>
      <w:r w:rsidR="008543AC" w:rsidRPr="00E0330A">
        <w:rPr>
          <w:rFonts w:ascii="Book Antiqua" w:hAnsi="Book Antiqua"/>
          <w:sz w:val="24"/>
          <w:szCs w:val="24"/>
        </w:rPr>
        <w:t xml:space="preserve"> from four patients</w:t>
      </w:r>
      <w:r w:rsidR="000C260C" w:rsidRPr="00E0330A">
        <w:rPr>
          <w:rFonts w:ascii="Book Antiqua" w:hAnsi="Book Antiqua"/>
          <w:sz w:val="24"/>
          <w:szCs w:val="24"/>
        </w:rPr>
        <w:t xml:space="preserve">, our study showed </w:t>
      </w:r>
      <w:r w:rsidR="0067786A" w:rsidRPr="00E0330A">
        <w:rPr>
          <w:rFonts w:ascii="Book Antiqua" w:hAnsi="Book Antiqua"/>
          <w:sz w:val="24"/>
          <w:szCs w:val="24"/>
        </w:rPr>
        <w:t>very strong correlation</w:t>
      </w:r>
      <w:r w:rsidR="000C260C" w:rsidRPr="00E0330A">
        <w:rPr>
          <w:rFonts w:ascii="Book Antiqua" w:hAnsi="Book Antiqua"/>
          <w:sz w:val="24"/>
          <w:szCs w:val="24"/>
        </w:rPr>
        <w:t>s</w:t>
      </w:r>
      <w:r w:rsidR="0067786A" w:rsidRPr="00E0330A">
        <w:rPr>
          <w:rFonts w:ascii="Book Antiqua" w:hAnsi="Book Antiqua"/>
          <w:sz w:val="24"/>
          <w:szCs w:val="24"/>
        </w:rPr>
        <w:t xml:space="preserve"> between </w:t>
      </w:r>
      <w:proofErr w:type="spellStart"/>
      <w:r w:rsidR="0067786A" w:rsidRPr="00E0330A">
        <w:rPr>
          <w:rFonts w:ascii="Book Antiqua" w:hAnsi="Book Antiqua"/>
          <w:sz w:val="24"/>
          <w:szCs w:val="24"/>
        </w:rPr>
        <w:t>aPTT</w:t>
      </w:r>
      <w:proofErr w:type="spellEnd"/>
      <w:r w:rsidR="0067786A" w:rsidRPr="00E0330A">
        <w:rPr>
          <w:rFonts w:ascii="Book Antiqua" w:hAnsi="Book Antiqua"/>
          <w:sz w:val="24"/>
          <w:szCs w:val="24"/>
        </w:rPr>
        <w:t>, anti</w:t>
      </w:r>
      <w:r w:rsidR="00615058" w:rsidRPr="00E0330A">
        <w:rPr>
          <w:rFonts w:ascii="Book Antiqua" w:hAnsi="Book Antiqua" w:hint="eastAsia"/>
          <w:sz w:val="24"/>
          <w:szCs w:val="24"/>
          <w:lang w:eastAsia="zh-CN"/>
        </w:rPr>
        <w:t>-</w:t>
      </w:r>
      <w:proofErr w:type="spellStart"/>
      <w:r w:rsidR="0067786A" w:rsidRPr="00E0330A">
        <w:rPr>
          <w:rFonts w:ascii="Book Antiqua" w:hAnsi="Book Antiqua"/>
          <w:sz w:val="24"/>
          <w:szCs w:val="24"/>
        </w:rPr>
        <w:t>Xa</w:t>
      </w:r>
      <w:proofErr w:type="spellEnd"/>
      <w:r w:rsidR="0067786A" w:rsidRPr="00E0330A">
        <w:rPr>
          <w:rFonts w:ascii="Book Antiqua" w:hAnsi="Book Antiqua"/>
          <w:sz w:val="24"/>
          <w:szCs w:val="24"/>
        </w:rPr>
        <w:t xml:space="preserve"> assay and R-TEG</w:t>
      </w:r>
      <w:r w:rsidRPr="00E0330A">
        <w:rPr>
          <w:rFonts w:ascii="Book Antiqua" w:hAnsi="Book Antiqua"/>
          <w:sz w:val="24"/>
          <w:szCs w:val="24"/>
        </w:rPr>
        <w:t xml:space="preserve"> </w:t>
      </w:r>
      <w:r w:rsidR="00615058" w:rsidRPr="00E0330A">
        <w:rPr>
          <w:rFonts w:ascii="Book Antiqua" w:hAnsi="Book Antiqua" w:hint="eastAsia"/>
          <w:sz w:val="24"/>
          <w:szCs w:val="24"/>
          <w:lang w:eastAsia="zh-CN"/>
        </w:rPr>
        <w:t>(</w:t>
      </w:r>
      <w:r w:rsidR="00615058" w:rsidRPr="00E0330A">
        <w:rPr>
          <w:rFonts w:ascii="Book Antiqua" w:hAnsi="Book Antiqua"/>
          <w:sz w:val="24"/>
          <w:szCs w:val="24"/>
        </w:rPr>
        <w:t xml:space="preserve">Figure </w:t>
      </w:r>
      <w:r w:rsidRPr="00E0330A">
        <w:rPr>
          <w:rFonts w:ascii="Book Antiqua" w:hAnsi="Book Antiqua"/>
          <w:sz w:val="24"/>
          <w:szCs w:val="24"/>
        </w:rPr>
        <w:t>1</w:t>
      </w:r>
      <w:r w:rsidR="00615058" w:rsidRPr="00E0330A">
        <w:rPr>
          <w:rFonts w:ascii="Book Antiqua" w:hAnsi="Book Antiqua" w:hint="eastAsia"/>
          <w:sz w:val="24"/>
          <w:szCs w:val="24"/>
          <w:lang w:eastAsia="zh-CN"/>
        </w:rPr>
        <w:t>)</w:t>
      </w:r>
      <w:r w:rsidR="0067786A" w:rsidRPr="00E0330A">
        <w:rPr>
          <w:rFonts w:ascii="Book Antiqua" w:hAnsi="Book Antiqua"/>
          <w:sz w:val="24"/>
          <w:szCs w:val="24"/>
        </w:rPr>
        <w:t>.</w:t>
      </w:r>
      <w:r w:rsidR="00AD05F0" w:rsidRPr="00E0330A">
        <w:rPr>
          <w:rFonts w:ascii="Book Antiqua" w:hAnsi="Book Antiqua"/>
          <w:sz w:val="24"/>
          <w:szCs w:val="24"/>
        </w:rPr>
        <w:t xml:space="preserve"> </w:t>
      </w:r>
      <w:r w:rsidR="000920CA" w:rsidRPr="00E0330A">
        <w:rPr>
          <w:rFonts w:ascii="Book Antiqua" w:hAnsi="Book Antiqua"/>
          <w:sz w:val="24"/>
          <w:szCs w:val="24"/>
        </w:rPr>
        <w:t>This is not unexpected, but demonstrates that these tests segregate together</w:t>
      </w:r>
      <w:r w:rsidR="00452A07" w:rsidRPr="00E0330A">
        <w:rPr>
          <w:rFonts w:ascii="Book Antiqua" w:hAnsi="Book Antiqua"/>
          <w:sz w:val="24"/>
          <w:szCs w:val="24"/>
        </w:rPr>
        <w:t xml:space="preserve"> and may be substituted for one another</w:t>
      </w:r>
      <w:r w:rsidR="00256A49" w:rsidRPr="00E0330A">
        <w:rPr>
          <w:rFonts w:ascii="Book Antiqua" w:hAnsi="Book Antiqua"/>
          <w:sz w:val="24"/>
          <w:szCs w:val="24"/>
        </w:rPr>
        <w:t>, especially in the clinically relevant ranges</w:t>
      </w:r>
      <w:r w:rsidR="000920CA" w:rsidRPr="00E0330A">
        <w:rPr>
          <w:rFonts w:ascii="Book Antiqua" w:hAnsi="Book Antiqua"/>
          <w:sz w:val="24"/>
          <w:szCs w:val="24"/>
        </w:rPr>
        <w:t>.</w:t>
      </w:r>
      <w:r w:rsidR="00AD05F0" w:rsidRPr="00E0330A">
        <w:rPr>
          <w:rFonts w:ascii="Book Antiqua" w:hAnsi="Book Antiqua"/>
          <w:sz w:val="24"/>
          <w:szCs w:val="24"/>
        </w:rPr>
        <w:t xml:space="preserve"> </w:t>
      </w:r>
    </w:p>
    <w:p w14:paraId="21DA2E52" w14:textId="521283AA" w:rsidR="00796ABA" w:rsidRPr="00E0330A" w:rsidRDefault="0001578E" w:rsidP="00615058">
      <w:pPr>
        <w:spacing w:after="0" w:line="360" w:lineRule="auto"/>
        <w:ind w:firstLineChars="100" w:firstLine="240"/>
        <w:jc w:val="both"/>
        <w:rPr>
          <w:rFonts w:ascii="Book Antiqua" w:hAnsi="Book Antiqua"/>
          <w:sz w:val="24"/>
          <w:szCs w:val="24"/>
        </w:rPr>
      </w:pPr>
      <w:r w:rsidRPr="00E0330A">
        <w:rPr>
          <w:rFonts w:ascii="Book Antiqua" w:hAnsi="Book Antiqua"/>
          <w:sz w:val="24"/>
          <w:szCs w:val="24"/>
        </w:rPr>
        <w:t xml:space="preserve">The role of </w:t>
      </w:r>
      <w:r w:rsidR="00BA0B01" w:rsidRPr="00E0330A">
        <w:rPr>
          <w:rFonts w:ascii="Book Antiqua" w:hAnsi="Book Antiqua"/>
          <w:sz w:val="24"/>
          <w:szCs w:val="24"/>
        </w:rPr>
        <w:t>TEG</w:t>
      </w:r>
      <w:r w:rsidRPr="00E0330A">
        <w:rPr>
          <w:rFonts w:ascii="Book Antiqua" w:hAnsi="Book Antiqua"/>
          <w:sz w:val="24"/>
          <w:szCs w:val="24"/>
        </w:rPr>
        <w:t xml:space="preserve"> in routine monitoring remains controversial</w:t>
      </w:r>
      <w:r w:rsidR="00615058" w:rsidRPr="00E0330A">
        <w:rPr>
          <w:rFonts w:ascii="Book Antiqua" w:hAnsi="Book Antiqua"/>
          <w:sz w:val="24"/>
          <w:szCs w:val="24"/>
          <w:vertAlign w:val="superscript"/>
        </w:rPr>
        <w:fldChar w:fldCharType="begin"/>
      </w:r>
      <w:r w:rsidR="00615058" w:rsidRPr="00E0330A">
        <w:rPr>
          <w:rFonts w:ascii="Book Antiqua" w:hAnsi="Book Antiqua"/>
          <w:sz w:val="24"/>
          <w:szCs w:val="24"/>
          <w:vertAlign w:val="superscript"/>
        </w:rPr>
        <w:instrText xml:space="preserve"> ADDIN EN.CITE &lt;EndNote&gt;&lt;Cite&gt;&lt;Author&gt;Chitlur&lt;/Author&gt;&lt;Year&gt;2010&lt;/Year&gt;&lt;RecNum&gt;795&lt;/RecNum&gt;&lt;DisplayText&gt;(17)&lt;/DisplayText&gt;&lt;record&gt;&lt;rec-number&gt;795&lt;/rec-number&gt;&lt;foreign-keys&gt;&lt;key app="EN" db-id="v9zrdr95cwwaw1e2rvjp5e0ierw59xe092f9" timestamp="1495985695"&gt;795&lt;/key&gt;&lt;/foreign-keys&gt;&lt;ref-type name="Journal Article"&gt;17&lt;/ref-type&gt;&lt;contributors&gt;&lt;authors&gt;&lt;author&gt;Chitlur, M.&lt;/author&gt;&lt;author&gt;Lusher, J.&lt;/author&gt;&lt;/authors&gt;&lt;/contributors&gt;&lt;auth-address&gt;Carman and Ann Adams Department of Pediatrics, Division of Hematology/Oncology, Children&amp;apos;s Hospital of Michigan, Wayne State University, Detroit, MI 48201, USA. mchitlur@med.wayne.edu&lt;/auth-address&gt;&lt;titles&gt;&lt;title&gt;Standardization of thromboelastography: values and challenges&lt;/title&gt;&lt;secondary-title&gt;Semin Thromb Hemost&lt;/secondary-title&gt;&lt;alt-title&gt;Seminars in thrombosis and hemostasis&lt;/alt-title&gt;&lt;/titles&gt;&lt;periodical&gt;&lt;full-title&gt;Semin Thromb Hemost&lt;/full-title&gt;&lt;abbr-1&gt;Seminars in thrombosis and hemostasis&lt;/abbr-1&gt;&lt;/periodical&gt;&lt;alt-periodical&gt;&lt;full-title&gt;Semin Thromb Hemost&lt;/full-title&gt;&lt;abbr-1&gt;Seminars in thrombosis and hemostasis&lt;/abbr-1&gt;&lt;/alt-periodical&gt;&lt;pages&gt;707-11&lt;/pages&gt;&lt;volume&gt;36&lt;/volume&gt;&lt;number&gt;7&lt;/number&gt;&lt;edition&gt;2010/10/28&lt;/edition&gt;&lt;keywords&gt;&lt;keyword&gt;Blood Coagulation Disorders/blood/*pathology&lt;/keyword&gt;&lt;keyword&gt;Hemostasis&lt;/keyword&gt;&lt;keyword&gt;Humans&lt;/keyword&gt;&lt;keyword&gt;Thrombelastography/*standards&lt;/keyword&gt;&lt;/keywords&gt;&lt;dates&gt;&lt;year&gt;2010&lt;/year&gt;&lt;pub-dates&gt;&lt;date&gt;Oct&lt;/date&gt;&lt;/pub-dates&gt;&lt;/dates&gt;&lt;isbn&gt;0094-6176&lt;/isbn&gt;&lt;accession-num&gt;20978991&lt;/accession-num&gt;&lt;urls&gt;&lt;/urls&gt;&lt;electronic-resource-num&gt;10.1055/s-0030-1265287&lt;/electronic-resource-num&gt;&lt;remote-database-provider&gt;NLM&lt;/remote-database-provider&gt;&lt;language&gt;eng&lt;/language&gt;&lt;/record&gt;&lt;/Cite&gt;&lt;/EndNote&gt;</w:instrText>
      </w:r>
      <w:r w:rsidR="00615058" w:rsidRPr="00E0330A">
        <w:rPr>
          <w:rFonts w:ascii="Book Antiqua" w:hAnsi="Book Antiqua"/>
          <w:sz w:val="24"/>
          <w:szCs w:val="24"/>
          <w:vertAlign w:val="superscript"/>
        </w:rPr>
        <w:fldChar w:fldCharType="separate"/>
      </w:r>
      <w:r w:rsidR="00615058" w:rsidRPr="00E0330A">
        <w:rPr>
          <w:rFonts w:ascii="Book Antiqua" w:hAnsi="Book Antiqua"/>
          <w:noProof/>
          <w:sz w:val="24"/>
          <w:szCs w:val="24"/>
          <w:vertAlign w:val="superscript"/>
        </w:rPr>
        <w:t>[17]</w:t>
      </w:r>
      <w:r w:rsidR="00615058" w:rsidRPr="00E0330A">
        <w:rPr>
          <w:rFonts w:ascii="Book Antiqua" w:hAnsi="Book Antiqua"/>
          <w:sz w:val="24"/>
          <w:szCs w:val="24"/>
          <w:vertAlign w:val="superscript"/>
        </w:rPr>
        <w:fldChar w:fldCharType="end"/>
      </w:r>
      <w:r w:rsidR="00540829" w:rsidRPr="00E0330A">
        <w:rPr>
          <w:rFonts w:ascii="Book Antiqua" w:hAnsi="Book Antiqua"/>
          <w:sz w:val="24"/>
          <w:szCs w:val="24"/>
        </w:rPr>
        <w:t>.</w:t>
      </w:r>
      <w:r w:rsidR="00AD05F0" w:rsidRPr="00E0330A">
        <w:rPr>
          <w:rFonts w:ascii="Book Antiqua" w:hAnsi="Book Antiqua"/>
          <w:sz w:val="24"/>
          <w:szCs w:val="24"/>
        </w:rPr>
        <w:t xml:space="preserve"> </w:t>
      </w:r>
      <w:r w:rsidR="00661C7F" w:rsidRPr="00E0330A">
        <w:rPr>
          <w:rFonts w:ascii="Book Antiqua" w:hAnsi="Book Antiqua"/>
          <w:sz w:val="24"/>
          <w:szCs w:val="24"/>
        </w:rPr>
        <w:t>While TEG has limitations, including difficulty with reproducibility, the utilization of TEG may be beneficial when employed routinely by experienced practitioners within a single center.</w:t>
      </w:r>
      <w:r w:rsidR="00AD05F0" w:rsidRPr="00E0330A">
        <w:rPr>
          <w:rFonts w:ascii="Book Antiqua" w:hAnsi="Book Antiqua"/>
          <w:sz w:val="24"/>
          <w:szCs w:val="24"/>
        </w:rPr>
        <w:t xml:space="preserve"> </w:t>
      </w:r>
      <w:r w:rsidR="00794C7B" w:rsidRPr="00E0330A">
        <w:rPr>
          <w:rFonts w:ascii="Book Antiqua" w:hAnsi="Book Antiqua"/>
          <w:sz w:val="24"/>
          <w:szCs w:val="24"/>
        </w:rPr>
        <w:t>Interestingly, we found a</w:t>
      </w:r>
      <w:r w:rsidR="000920CA" w:rsidRPr="00E0330A">
        <w:rPr>
          <w:rFonts w:ascii="Book Antiqua" w:hAnsi="Book Antiqua"/>
          <w:sz w:val="24"/>
          <w:szCs w:val="24"/>
        </w:rPr>
        <w:t xml:space="preserve"> </w:t>
      </w:r>
      <w:r w:rsidR="0067786A" w:rsidRPr="00E0330A">
        <w:rPr>
          <w:rFonts w:ascii="Book Antiqua" w:hAnsi="Book Antiqua"/>
          <w:sz w:val="24"/>
          <w:szCs w:val="24"/>
        </w:rPr>
        <w:t>significant and clinically important correlation between platelet count and MA-TEG</w:t>
      </w:r>
      <w:r w:rsidR="00E50341" w:rsidRPr="00E0330A">
        <w:rPr>
          <w:rFonts w:ascii="Book Antiqua" w:hAnsi="Book Antiqua"/>
          <w:sz w:val="24"/>
          <w:szCs w:val="24"/>
        </w:rPr>
        <w:t xml:space="preserve"> </w:t>
      </w:r>
      <w:r w:rsidR="00615058" w:rsidRPr="00E0330A">
        <w:rPr>
          <w:rFonts w:ascii="Book Antiqua" w:hAnsi="Book Antiqua" w:hint="eastAsia"/>
          <w:sz w:val="24"/>
          <w:szCs w:val="24"/>
          <w:lang w:eastAsia="zh-CN"/>
        </w:rPr>
        <w:t>(</w:t>
      </w:r>
      <w:r w:rsidR="00615058" w:rsidRPr="00E0330A">
        <w:rPr>
          <w:rFonts w:ascii="Book Antiqua" w:hAnsi="Book Antiqua"/>
          <w:sz w:val="24"/>
          <w:szCs w:val="24"/>
        </w:rPr>
        <w:t xml:space="preserve">Figure </w:t>
      </w:r>
      <w:r w:rsidR="00E50341" w:rsidRPr="00E0330A">
        <w:rPr>
          <w:rFonts w:ascii="Book Antiqua" w:hAnsi="Book Antiqua"/>
          <w:sz w:val="24"/>
          <w:szCs w:val="24"/>
        </w:rPr>
        <w:t>2</w:t>
      </w:r>
      <w:r w:rsidR="00615058" w:rsidRPr="00E0330A">
        <w:rPr>
          <w:rFonts w:ascii="Book Antiqua" w:hAnsi="Book Antiqua" w:hint="eastAsia"/>
          <w:sz w:val="24"/>
          <w:szCs w:val="24"/>
          <w:lang w:eastAsia="zh-CN"/>
        </w:rPr>
        <w:t>)</w:t>
      </w:r>
      <w:r w:rsidR="0067786A" w:rsidRPr="00E0330A">
        <w:rPr>
          <w:rFonts w:ascii="Book Antiqua" w:hAnsi="Book Antiqua"/>
          <w:sz w:val="24"/>
          <w:szCs w:val="24"/>
        </w:rPr>
        <w:t xml:space="preserve">. </w:t>
      </w:r>
      <w:r w:rsidR="00452A07" w:rsidRPr="00E0330A">
        <w:rPr>
          <w:rFonts w:ascii="Book Antiqua" w:hAnsi="Book Antiqua"/>
          <w:sz w:val="24"/>
          <w:szCs w:val="24"/>
        </w:rPr>
        <w:t>This supports the importance of maintaining a normal platelet count and need for increased anti-platelet agents in the setting of thrombocytosis to manage the strength of clot formation.</w:t>
      </w:r>
      <w:r w:rsidR="00AD05F0" w:rsidRPr="00E0330A">
        <w:rPr>
          <w:rFonts w:ascii="Book Antiqua" w:hAnsi="Book Antiqua"/>
          <w:sz w:val="24"/>
          <w:szCs w:val="24"/>
        </w:rPr>
        <w:t xml:space="preserve"> </w:t>
      </w:r>
      <w:r w:rsidRPr="00E0330A">
        <w:rPr>
          <w:rFonts w:ascii="Book Antiqua" w:hAnsi="Book Antiqua"/>
          <w:sz w:val="24"/>
          <w:szCs w:val="24"/>
        </w:rPr>
        <w:t xml:space="preserve">Additionally, </w:t>
      </w:r>
      <w:r w:rsidR="0067786A" w:rsidRPr="00E0330A">
        <w:rPr>
          <w:rFonts w:ascii="Book Antiqua" w:hAnsi="Book Antiqua"/>
          <w:sz w:val="24"/>
          <w:szCs w:val="24"/>
        </w:rPr>
        <w:t>TEG with</w:t>
      </w:r>
      <w:r w:rsidR="003D16D3" w:rsidRPr="00E0330A">
        <w:rPr>
          <w:rFonts w:ascii="Book Antiqua" w:hAnsi="Book Antiqua"/>
          <w:sz w:val="24"/>
          <w:szCs w:val="24"/>
        </w:rPr>
        <w:t>-</w:t>
      </w:r>
      <w:r w:rsidR="0067786A" w:rsidRPr="00E0330A">
        <w:rPr>
          <w:rFonts w:ascii="Book Antiqua" w:hAnsi="Book Antiqua"/>
          <w:sz w:val="24"/>
          <w:szCs w:val="24"/>
        </w:rPr>
        <w:t xml:space="preserve"> and without </w:t>
      </w:r>
      <w:proofErr w:type="spellStart"/>
      <w:r w:rsidR="0067786A" w:rsidRPr="00E0330A">
        <w:rPr>
          <w:rFonts w:ascii="Book Antiqua" w:hAnsi="Book Antiqua"/>
          <w:sz w:val="24"/>
          <w:szCs w:val="24"/>
        </w:rPr>
        <w:t>heparinase</w:t>
      </w:r>
      <w:proofErr w:type="spellEnd"/>
      <w:r w:rsidR="0067786A" w:rsidRPr="00E0330A">
        <w:rPr>
          <w:rFonts w:ascii="Book Antiqua" w:hAnsi="Book Antiqua"/>
          <w:sz w:val="24"/>
          <w:szCs w:val="24"/>
        </w:rPr>
        <w:t xml:space="preserve"> is important for diagnosing coagulopathy on VAD and guiding therapy.</w:t>
      </w:r>
      <w:r w:rsidR="00AD05F0" w:rsidRPr="00E0330A">
        <w:rPr>
          <w:rFonts w:ascii="Book Antiqua" w:hAnsi="Book Antiqua"/>
          <w:sz w:val="24"/>
          <w:szCs w:val="24"/>
        </w:rPr>
        <w:t xml:space="preserve"> </w:t>
      </w:r>
      <w:r w:rsidR="00F00C5B" w:rsidRPr="00E0330A">
        <w:rPr>
          <w:rFonts w:ascii="Book Antiqua" w:hAnsi="Book Antiqua"/>
          <w:sz w:val="24"/>
          <w:szCs w:val="24"/>
        </w:rPr>
        <w:t>Furthermore</w:t>
      </w:r>
      <w:r w:rsidR="003D16D3" w:rsidRPr="00E0330A">
        <w:rPr>
          <w:rFonts w:ascii="Book Antiqua" w:hAnsi="Book Antiqua"/>
          <w:sz w:val="24"/>
          <w:szCs w:val="24"/>
        </w:rPr>
        <w:t>,</w:t>
      </w:r>
      <w:r w:rsidR="00F00C5B" w:rsidRPr="00E0330A">
        <w:rPr>
          <w:rFonts w:ascii="Book Antiqua" w:hAnsi="Book Antiqua"/>
          <w:sz w:val="24"/>
          <w:szCs w:val="24"/>
        </w:rPr>
        <w:t xml:space="preserve"> </w:t>
      </w:r>
      <w:r w:rsidR="003D16D3" w:rsidRPr="00E0330A">
        <w:rPr>
          <w:rFonts w:ascii="Book Antiqua" w:hAnsi="Book Antiqua"/>
          <w:sz w:val="24"/>
          <w:szCs w:val="24"/>
        </w:rPr>
        <w:t>the</w:t>
      </w:r>
      <w:r w:rsidR="00796ABA" w:rsidRPr="00E0330A">
        <w:rPr>
          <w:rFonts w:ascii="Book Antiqua" w:hAnsi="Book Antiqua"/>
          <w:sz w:val="24"/>
          <w:szCs w:val="24"/>
        </w:rPr>
        <w:t xml:space="preserve"> </w:t>
      </w:r>
      <w:r w:rsidR="004E250E" w:rsidRPr="00E0330A">
        <w:rPr>
          <w:rFonts w:ascii="Book Antiqua" w:hAnsi="Book Antiqua"/>
          <w:sz w:val="24"/>
          <w:szCs w:val="24"/>
        </w:rPr>
        <w:t>presence of a wide range of values suggests</w:t>
      </w:r>
      <w:r w:rsidR="001171E6" w:rsidRPr="00E0330A">
        <w:rPr>
          <w:rFonts w:ascii="Book Antiqua" w:hAnsi="Book Antiqua"/>
          <w:sz w:val="24"/>
          <w:szCs w:val="24"/>
        </w:rPr>
        <w:t xml:space="preserve"> </w:t>
      </w:r>
      <w:r w:rsidR="003D16D3" w:rsidRPr="00E0330A">
        <w:rPr>
          <w:rFonts w:ascii="Book Antiqua" w:hAnsi="Book Antiqua"/>
          <w:sz w:val="24"/>
          <w:szCs w:val="24"/>
        </w:rPr>
        <w:t>a</w:t>
      </w:r>
      <w:r w:rsidR="00796ABA" w:rsidRPr="00E0330A">
        <w:rPr>
          <w:rFonts w:ascii="Book Antiqua" w:hAnsi="Book Antiqua"/>
          <w:sz w:val="24"/>
          <w:szCs w:val="24"/>
        </w:rPr>
        <w:t xml:space="preserve"> significant underlying </w:t>
      </w:r>
      <w:r w:rsidRPr="00E0330A">
        <w:rPr>
          <w:rFonts w:ascii="Book Antiqua" w:hAnsi="Book Antiqua"/>
          <w:sz w:val="24"/>
          <w:szCs w:val="24"/>
        </w:rPr>
        <w:t>coagulopathy</w:t>
      </w:r>
      <w:r w:rsidR="00661C7F" w:rsidRPr="00E0330A">
        <w:rPr>
          <w:rFonts w:ascii="Book Antiqua" w:hAnsi="Book Antiqua"/>
          <w:sz w:val="24"/>
          <w:szCs w:val="24"/>
        </w:rPr>
        <w:t xml:space="preserve"> </w:t>
      </w:r>
      <w:r w:rsidR="00256A49" w:rsidRPr="00E0330A">
        <w:rPr>
          <w:rFonts w:ascii="Book Antiqua" w:hAnsi="Book Antiqua"/>
          <w:sz w:val="24"/>
          <w:szCs w:val="24"/>
        </w:rPr>
        <w:t>that would otherwise be under-</w:t>
      </w:r>
      <w:r w:rsidR="003D16D3" w:rsidRPr="00E0330A">
        <w:rPr>
          <w:rFonts w:ascii="Book Antiqua" w:hAnsi="Book Antiqua"/>
          <w:sz w:val="24"/>
          <w:szCs w:val="24"/>
        </w:rPr>
        <w:t>appreciated</w:t>
      </w:r>
      <w:r w:rsidR="00256A49" w:rsidRPr="00E0330A">
        <w:rPr>
          <w:rFonts w:ascii="Book Antiqua" w:hAnsi="Book Antiqua"/>
          <w:sz w:val="24"/>
          <w:szCs w:val="24"/>
        </w:rPr>
        <w:t xml:space="preserve">. </w:t>
      </w:r>
      <w:r w:rsidRPr="00E0330A">
        <w:rPr>
          <w:rFonts w:ascii="Book Antiqua" w:hAnsi="Book Antiqua"/>
          <w:sz w:val="24"/>
          <w:szCs w:val="24"/>
        </w:rPr>
        <w:t xml:space="preserve">This may </w:t>
      </w:r>
      <w:r w:rsidR="003D16D3" w:rsidRPr="00E0330A">
        <w:rPr>
          <w:rFonts w:ascii="Book Antiqua" w:hAnsi="Book Antiqua"/>
          <w:sz w:val="24"/>
          <w:szCs w:val="24"/>
        </w:rPr>
        <w:t xml:space="preserve">be secondary to </w:t>
      </w:r>
      <w:r w:rsidRPr="00E0330A">
        <w:rPr>
          <w:rFonts w:ascii="Book Antiqua" w:hAnsi="Book Antiqua"/>
          <w:sz w:val="24"/>
          <w:szCs w:val="24"/>
        </w:rPr>
        <w:t xml:space="preserve">multiple </w:t>
      </w:r>
      <w:r w:rsidR="00796ABA" w:rsidRPr="00E0330A">
        <w:rPr>
          <w:rFonts w:ascii="Book Antiqua" w:hAnsi="Book Antiqua"/>
          <w:sz w:val="24"/>
          <w:szCs w:val="24"/>
        </w:rPr>
        <w:t xml:space="preserve">factor deficiencies, </w:t>
      </w:r>
      <w:proofErr w:type="spellStart"/>
      <w:r w:rsidR="00796ABA" w:rsidRPr="00E0330A">
        <w:rPr>
          <w:rFonts w:ascii="Book Antiqua" w:hAnsi="Book Antiqua"/>
          <w:sz w:val="24"/>
          <w:szCs w:val="24"/>
        </w:rPr>
        <w:t>prothrombotic</w:t>
      </w:r>
      <w:proofErr w:type="spellEnd"/>
      <w:r w:rsidR="00796ABA" w:rsidRPr="00E0330A">
        <w:rPr>
          <w:rFonts w:ascii="Book Antiqua" w:hAnsi="Book Antiqua"/>
          <w:sz w:val="24"/>
          <w:szCs w:val="24"/>
        </w:rPr>
        <w:t xml:space="preserve"> </w:t>
      </w:r>
      <w:proofErr w:type="spellStart"/>
      <w:r w:rsidR="00796ABA" w:rsidRPr="00E0330A">
        <w:rPr>
          <w:rFonts w:ascii="Book Antiqua" w:hAnsi="Book Antiqua"/>
          <w:sz w:val="24"/>
          <w:szCs w:val="24"/>
        </w:rPr>
        <w:t>microparticles</w:t>
      </w:r>
      <w:proofErr w:type="spellEnd"/>
      <w:r w:rsidR="00796ABA" w:rsidRPr="00E0330A">
        <w:rPr>
          <w:rFonts w:ascii="Book Antiqua" w:hAnsi="Book Antiqua"/>
          <w:sz w:val="24"/>
          <w:szCs w:val="24"/>
        </w:rPr>
        <w:t xml:space="preserve"> or act</w:t>
      </w:r>
      <w:r w:rsidR="00F00C5B" w:rsidRPr="00E0330A">
        <w:rPr>
          <w:rFonts w:ascii="Book Antiqua" w:hAnsi="Book Antiqua"/>
          <w:sz w:val="24"/>
          <w:szCs w:val="24"/>
        </w:rPr>
        <w:t>ivation of coagula</w:t>
      </w:r>
      <w:r w:rsidRPr="00E0330A">
        <w:rPr>
          <w:rFonts w:ascii="Book Antiqua" w:hAnsi="Book Antiqua"/>
          <w:sz w:val="24"/>
          <w:szCs w:val="24"/>
        </w:rPr>
        <w:t xml:space="preserve">tion factors. </w:t>
      </w:r>
      <w:r w:rsidR="00661C7F" w:rsidRPr="00E0330A">
        <w:rPr>
          <w:rFonts w:ascii="Book Antiqua" w:hAnsi="Book Antiqua"/>
          <w:sz w:val="24"/>
          <w:szCs w:val="24"/>
        </w:rPr>
        <w:t xml:space="preserve">TEG may enable clinicians to monitor underlying VAD-induced </w:t>
      </w:r>
      <w:r w:rsidR="00661C7F" w:rsidRPr="00E0330A">
        <w:rPr>
          <w:rFonts w:ascii="Book Antiqua" w:hAnsi="Book Antiqua"/>
          <w:sz w:val="24"/>
          <w:szCs w:val="24"/>
        </w:rPr>
        <w:lastRenderedPageBreak/>
        <w:t xml:space="preserve">coagulopathy and thereby explain how complications of </w:t>
      </w:r>
      <w:r w:rsidR="00256A49" w:rsidRPr="00E0330A">
        <w:rPr>
          <w:rFonts w:ascii="Book Antiqua" w:hAnsi="Book Antiqua"/>
          <w:sz w:val="24"/>
          <w:szCs w:val="24"/>
        </w:rPr>
        <w:t>anticoagulation</w:t>
      </w:r>
      <w:r w:rsidR="00661C7F" w:rsidRPr="00E0330A">
        <w:rPr>
          <w:rFonts w:ascii="Book Antiqua" w:hAnsi="Book Antiqua"/>
          <w:sz w:val="24"/>
          <w:szCs w:val="24"/>
        </w:rPr>
        <w:t xml:space="preserve"> therapy arise despite achievement of target levels for other coagulation parameters. </w:t>
      </w:r>
      <w:r w:rsidR="00830DC4" w:rsidRPr="00E0330A">
        <w:rPr>
          <w:rFonts w:ascii="Book Antiqua" w:hAnsi="Book Antiqua"/>
          <w:sz w:val="24"/>
          <w:szCs w:val="24"/>
        </w:rPr>
        <w:t>We are currently validating this hypothesis using a larger cohort of patients</w:t>
      </w:r>
      <w:r w:rsidR="003F3B44" w:rsidRPr="00E0330A">
        <w:rPr>
          <w:rFonts w:ascii="Book Antiqua" w:hAnsi="Book Antiqua"/>
          <w:sz w:val="24"/>
          <w:szCs w:val="24"/>
        </w:rPr>
        <w:t xml:space="preserve"> </w:t>
      </w:r>
      <w:r w:rsidR="00830DC4" w:rsidRPr="00E0330A">
        <w:rPr>
          <w:rFonts w:ascii="Book Antiqua" w:hAnsi="Book Antiqua"/>
          <w:sz w:val="24"/>
          <w:szCs w:val="24"/>
        </w:rPr>
        <w:t xml:space="preserve">that includes those dependent upon </w:t>
      </w:r>
      <w:r w:rsidR="009515A6" w:rsidRPr="00E0330A">
        <w:rPr>
          <w:rFonts w:ascii="Book Antiqua" w:hAnsi="Book Antiqua"/>
          <w:sz w:val="24"/>
          <w:szCs w:val="24"/>
        </w:rPr>
        <w:t xml:space="preserve">mechanical circulatory support devices </w:t>
      </w:r>
      <w:r w:rsidR="00830DC4" w:rsidRPr="00E0330A">
        <w:rPr>
          <w:rFonts w:ascii="Book Antiqua" w:hAnsi="Book Antiqua"/>
          <w:sz w:val="24"/>
          <w:szCs w:val="24"/>
        </w:rPr>
        <w:t xml:space="preserve">as well as those requiring </w:t>
      </w:r>
      <w:r w:rsidR="003F3B44" w:rsidRPr="00E0330A">
        <w:rPr>
          <w:rFonts w:ascii="Book Antiqua" w:hAnsi="Book Antiqua"/>
          <w:sz w:val="24"/>
          <w:szCs w:val="24"/>
        </w:rPr>
        <w:t xml:space="preserve">extracorporeal membrane oxygenation support. </w:t>
      </w:r>
    </w:p>
    <w:p w14:paraId="13AA6086" w14:textId="776C659D" w:rsidR="0067786A" w:rsidRPr="00E0330A" w:rsidRDefault="00830DC4" w:rsidP="00F617E3">
      <w:pPr>
        <w:spacing w:after="0" w:line="360" w:lineRule="auto"/>
        <w:ind w:firstLineChars="100" w:firstLine="240"/>
        <w:jc w:val="both"/>
        <w:rPr>
          <w:rFonts w:ascii="Book Antiqua" w:hAnsi="Book Antiqua"/>
          <w:sz w:val="24"/>
          <w:szCs w:val="24"/>
        </w:rPr>
      </w:pPr>
      <w:r w:rsidRPr="00E0330A">
        <w:rPr>
          <w:rFonts w:ascii="Book Antiqua" w:hAnsi="Book Antiqua"/>
          <w:sz w:val="24"/>
          <w:szCs w:val="24"/>
        </w:rPr>
        <w:t xml:space="preserve">One </w:t>
      </w:r>
      <w:r w:rsidR="0067786A" w:rsidRPr="00E0330A">
        <w:rPr>
          <w:rFonts w:ascii="Book Antiqua" w:hAnsi="Book Antiqua"/>
          <w:sz w:val="24"/>
          <w:szCs w:val="24"/>
        </w:rPr>
        <w:t>important observation</w:t>
      </w:r>
      <w:r w:rsidRPr="00E0330A">
        <w:rPr>
          <w:rFonts w:ascii="Book Antiqua" w:hAnsi="Book Antiqua"/>
          <w:sz w:val="24"/>
          <w:szCs w:val="24"/>
        </w:rPr>
        <w:t xml:space="preserve"> from our investigation</w:t>
      </w:r>
      <w:r w:rsidR="0067786A" w:rsidRPr="00E0330A">
        <w:rPr>
          <w:rFonts w:ascii="Book Antiqua" w:hAnsi="Book Antiqua"/>
          <w:sz w:val="24"/>
          <w:szCs w:val="24"/>
        </w:rPr>
        <w:t xml:space="preserve"> is the lack of relevant correlation between </w:t>
      </w:r>
      <w:r w:rsidR="003F3B44" w:rsidRPr="00E0330A">
        <w:rPr>
          <w:rFonts w:ascii="Book Antiqua" w:hAnsi="Book Antiqua"/>
          <w:sz w:val="24"/>
          <w:szCs w:val="24"/>
        </w:rPr>
        <w:t xml:space="preserve">unfractionated </w:t>
      </w:r>
      <w:r w:rsidR="0067786A" w:rsidRPr="00E0330A">
        <w:rPr>
          <w:rFonts w:ascii="Book Antiqua" w:hAnsi="Book Antiqua"/>
          <w:sz w:val="24"/>
          <w:szCs w:val="24"/>
        </w:rPr>
        <w:t>heparin</w:t>
      </w:r>
      <w:r w:rsidRPr="00E0330A">
        <w:rPr>
          <w:rFonts w:ascii="Book Antiqua" w:hAnsi="Book Antiqua"/>
          <w:sz w:val="24"/>
          <w:szCs w:val="24"/>
        </w:rPr>
        <w:t xml:space="preserve"> </w:t>
      </w:r>
      <w:r w:rsidR="00F617E3" w:rsidRPr="00E0330A">
        <w:rPr>
          <w:rFonts w:ascii="Book Antiqua" w:hAnsi="Book Antiqua" w:hint="eastAsia"/>
          <w:sz w:val="24"/>
          <w:szCs w:val="24"/>
          <w:lang w:eastAsia="zh-CN"/>
        </w:rPr>
        <w:t>(</w:t>
      </w:r>
      <w:r w:rsidRPr="00E0330A">
        <w:rPr>
          <w:rFonts w:ascii="Book Antiqua" w:hAnsi="Book Antiqua"/>
          <w:sz w:val="24"/>
          <w:szCs w:val="24"/>
        </w:rPr>
        <w:t>UNFH</w:t>
      </w:r>
      <w:r w:rsidR="00F617E3" w:rsidRPr="00E0330A">
        <w:rPr>
          <w:rFonts w:ascii="Book Antiqua" w:hAnsi="Book Antiqua" w:hint="eastAsia"/>
          <w:sz w:val="24"/>
          <w:szCs w:val="24"/>
          <w:lang w:eastAsia="zh-CN"/>
        </w:rPr>
        <w:t>)</w:t>
      </w:r>
      <w:r w:rsidR="0067786A" w:rsidRPr="00E0330A">
        <w:rPr>
          <w:rFonts w:ascii="Book Antiqua" w:hAnsi="Book Antiqua"/>
          <w:sz w:val="24"/>
          <w:szCs w:val="24"/>
        </w:rPr>
        <w:t xml:space="preserve"> dose and degree of e</w:t>
      </w:r>
      <w:r w:rsidR="00381888" w:rsidRPr="00E0330A">
        <w:rPr>
          <w:rFonts w:ascii="Book Antiqua" w:hAnsi="Book Antiqua"/>
          <w:sz w:val="24"/>
          <w:szCs w:val="24"/>
        </w:rPr>
        <w:t xml:space="preserve">ffect as measured by </w:t>
      </w:r>
      <w:proofErr w:type="spellStart"/>
      <w:r w:rsidR="00381888" w:rsidRPr="00E0330A">
        <w:rPr>
          <w:rFonts w:ascii="Book Antiqua" w:hAnsi="Book Antiqua"/>
          <w:sz w:val="24"/>
          <w:szCs w:val="24"/>
        </w:rPr>
        <w:t>aPTT</w:t>
      </w:r>
      <w:proofErr w:type="spellEnd"/>
      <w:r w:rsidR="00381888" w:rsidRPr="00E0330A">
        <w:rPr>
          <w:rFonts w:ascii="Book Antiqua" w:hAnsi="Book Antiqua"/>
          <w:sz w:val="24"/>
          <w:szCs w:val="24"/>
        </w:rPr>
        <w:t>, anti-</w:t>
      </w:r>
      <w:proofErr w:type="spellStart"/>
      <w:r w:rsidR="0067786A" w:rsidRPr="00E0330A">
        <w:rPr>
          <w:rFonts w:ascii="Book Antiqua" w:hAnsi="Book Antiqua"/>
          <w:sz w:val="24"/>
          <w:szCs w:val="24"/>
        </w:rPr>
        <w:t>Xa</w:t>
      </w:r>
      <w:proofErr w:type="spellEnd"/>
      <w:r w:rsidR="0067786A" w:rsidRPr="00E0330A">
        <w:rPr>
          <w:rFonts w:ascii="Book Antiqua" w:hAnsi="Book Antiqua"/>
          <w:sz w:val="24"/>
          <w:szCs w:val="24"/>
        </w:rPr>
        <w:t xml:space="preserve"> or R value</w:t>
      </w:r>
      <w:r w:rsidR="004B4C93" w:rsidRPr="00E0330A">
        <w:rPr>
          <w:rFonts w:ascii="Book Antiqua" w:hAnsi="Book Antiqua"/>
          <w:sz w:val="24"/>
          <w:szCs w:val="24"/>
        </w:rPr>
        <w:t xml:space="preserve"> </w:t>
      </w:r>
      <w:r w:rsidR="00F617E3" w:rsidRPr="00E0330A">
        <w:rPr>
          <w:rFonts w:ascii="Book Antiqua" w:hAnsi="Book Antiqua" w:hint="eastAsia"/>
          <w:sz w:val="24"/>
          <w:szCs w:val="24"/>
          <w:lang w:eastAsia="zh-CN"/>
        </w:rPr>
        <w:t>(</w:t>
      </w:r>
      <w:r w:rsidR="00F617E3" w:rsidRPr="00E0330A">
        <w:rPr>
          <w:rFonts w:ascii="Book Antiqua" w:hAnsi="Book Antiqua"/>
          <w:sz w:val="24"/>
          <w:szCs w:val="24"/>
        </w:rPr>
        <w:t xml:space="preserve">Figure </w:t>
      </w:r>
      <w:r w:rsidR="004B4C93" w:rsidRPr="00E0330A">
        <w:rPr>
          <w:rFonts w:ascii="Book Antiqua" w:hAnsi="Book Antiqua"/>
          <w:sz w:val="24"/>
          <w:szCs w:val="24"/>
        </w:rPr>
        <w:t>3</w:t>
      </w:r>
      <w:r w:rsidR="00F617E3" w:rsidRPr="00E0330A">
        <w:rPr>
          <w:rFonts w:ascii="Book Antiqua" w:hAnsi="Book Antiqua" w:hint="eastAsia"/>
          <w:sz w:val="24"/>
          <w:szCs w:val="24"/>
          <w:lang w:eastAsia="zh-CN"/>
        </w:rPr>
        <w:t>)</w:t>
      </w:r>
      <w:r w:rsidR="0067786A" w:rsidRPr="00E0330A">
        <w:rPr>
          <w:rFonts w:ascii="Book Antiqua" w:hAnsi="Book Antiqua"/>
          <w:sz w:val="24"/>
          <w:szCs w:val="24"/>
        </w:rPr>
        <w:t>.</w:t>
      </w:r>
      <w:r w:rsidR="00AD05F0" w:rsidRPr="00E0330A">
        <w:rPr>
          <w:rFonts w:ascii="Book Antiqua" w:hAnsi="Book Antiqua"/>
          <w:sz w:val="24"/>
          <w:szCs w:val="24"/>
        </w:rPr>
        <w:t xml:space="preserve"> </w:t>
      </w:r>
      <w:r w:rsidR="00796ABA" w:rsidRPr="00E0330A">
        <w:rPr>
          <w:rFonts w:ascii="Book Antiqua" w:hAnsi="Book Antiqua"/>
          <w:sz w:val="24"/>
          <w:szCs w:val="24"/>
        </w:rPr>
        <w:t xml:space="preserve">This </w:t>
      </w:r>
      <w:r w:rsidR="003F3B44" w:rsidRPr="00E0330A">
        <w:rPr>
          <w:rFonts w:ascii="Book Antiqua" w:hAnsi="Book Antiqua"/>
          <w:sz w:val="24"/>
          <w:szCs w:val="24"/>
        </w:rPr>
        <w:t>potentially reflects a significant variation in response to heparin by patient as well as by the coagulation milieu at any given time.</w:t>
      </w:r>
      <w:r w:rsidR="00AC3ACF" w:rsidRPr="00E0330A">
        <w:rPr>
          <w:rFonts w:ascii="Book Antiqua" w:hAnsi="Book Antiqua"/>
          <w:sz w:val="24"/>
          <w:szCs w:val="24"/>
        </w:rPr>
        <w:t xml:space="preserve"> </w:t>
      </w:r>
      <w:r w:rsidR="00A02A18" w:rsidRPr="00E0330A">
        <w:rPr>
          <w:rFonts w:ascii="Book Antiqua" w:hAnsi="Book Antiqua"/>
          <w:sz w:val="24"/>
          <w:szCs w:val="24"/>
        </w:rPr>
        <w:t xml:space="preserve">These results differ somewhat from data that suggests good correlation between </w:t>
      </w:r>
      <w:proofErr w:type="spellStart"/>
      <w:r w:rsidR="00A02A18" w:rsidRPr="00E0330A">
        <w:rPr>
          <w:rFonts w:ascii="Book Antiqua" w:hAnsi="Book Antiqua"/>
          <w:sz w:val="24"/>
          <w:szCs w:val="24"/>
        </w:rPr>
        <w:t>aPTT</w:t>
      </w:r>
      <w:proofErr w:type="spellEnd"/>
      <w:r w:rsidR="00A02A18" w:rsidRPr="00E0330A">
        <w:rPr>
          <w:rFonts w:ascii="Book Antiqua" w:hAnsi="Book Antiqua"/>
          <w:sz w:val="24"/>
          <w:szCs w:val="24"/>
        </w:rPr>
        <w:t xml:space="preserve"> and UNFH levels in adults on extracorporeal life support </w:t>
      </w:r>
      <w:r w:rsidR="00F617E3" w:rsidRPr="00E0330A">
        <w:rPr>
          <w:rFonts w:ascii="Book Antiqua" w:hAnsi="Book Antiqua" w:hint="eastAsia"/>
          <w:sz w:val="24"/>
          <w:szCs w:val="24"/>
          <w:lang w:eastAsia="zh-CN"/>
        </w:rPr>
        <w:t>(</w:t>
      </w:r>
      <w:r w:rsidR="00A02A18" w:rsidRPr="00E0330A">
        <w:rPr>
          <w:rFonts w:ascii="Book Antiqua" w:hAnsi="Book Antiqua"/>
          <w:sz w:val="24"/>
          <w:szCs w:val="24"/>
        </w:rPr>
        <w:t>ECLS</w:t>
      </w:r>
      <w:r w:rsidR="00F617E3" w:rsidRPr="00E0330A">
        <w:rPr>
          <w:rFonts w:ascii="Book Antiqua" w:hAnsi="Book Antiqua" w:hint="eastAsia"/>
          <w:sz w:val="24"/>
          <w:szCs w:val="24"/>
          <w:lang w:eastAsia="zh-CN"/>
        </w:rPr>
        <w:t>)</w:t>
      </w:r>
      <w:r w:rsidR="00723C8F" w:rsidRPr="00E0330A">
        <w:rPr>
          <w:rFonts w:ascii="Book Antiqua" w:hAnsi="Book Antiqua"/>
          <w:sz w:val="24"/>
          <w:szCs w:val="24"/>
          <w:vertAlign w:val="superscript"/>
        </w:rPr>
        <w:fldChar w:fldCharType="begin"/>
      </w:r>
      <w:r w:rsidR="00C72BCD" w:rsidRPr="00E0330A">
        <w:rPr>
          <w:rFonts w:ascii="Book Antiqua" w:hAnsi="Book Antiqua"/>
          <w:sz w:val="24"/>
          <w:szCs w:val="24"/>
          <w:vertAlign w:val="superscript"/>
        </w:rPr>
        <w:instrText xml:space="preserve"> ADDIN EN.CITE &lt;EndNote&gt;&lt;Cite&gt;&lt;Author&gt;Brill-Edwards&lt;/Author&gt;&lt;Year&gt;1993&lt;/Year&gt;&lt;RecNum&gt;804&lt;/RecNum&gt;&lt;DisplayText&gt;(18)&lt;/DisplayText&gt;&lt;record&gt;&lt;rec-number&gt;804&lt;/rec-number&gt;&lt;foreign-keys&gt;&lt;key app="EN" db-id="v9zrdr95cwwaw1e2rvjp5e0ierw59xe092f9" timestamp="1495985695"&gt;804&lt;/key&gt;&lt;/foreign-keys&gt;&lt;ref-type name="Journal Article"&gt;17&lt;/ref-type&gt;&lt;contributors&gt;&lt;authors&gt;&lt;author&gt;Brill-Edwards, P.&lt;/author&gt;&lt;author&gt;Ginsberg, J. S.&lt;/author&gt;&lt;author&gt;Johnston, M.&lt;/author&gt;&lt;author&gt;Hirsh, J.&lt;/author&gt;&lt;/authors&gt;&lt;/contributors&gt;&lt;auth-address&gt;McMaster University Medical Center, Hamilton, Ontario, Canada.&lt;/auth-address&gt;&lt;titles&gt;&lt;title&gt;Establishing a therapeutic range for heparin therapy&lt;/title&gt;&lt;secondary-title&gt;Ann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medicine&lt;/abbr-1&gt;&lt;/alt-periodical&gt;&lt;pages&gt;104-9&lt;/pages&gt;&lt;volume&gt;119&lt;/volume&gt;&lt;number&gt;2&lt;/number&gt;&lt;edition&gt;1993/07/15&lt;/edition&gt;&lt;keywords&gt;&lt;keyword&gt;Cohort Studies&lt;/keyword&gt;&lt;keyword&gt;Dose-Response Relationship, Drug&lt;/keyword&gt;&lt;keyword&gt;Heparin/*administration &amp;amp; dosage/blood&lt;/keyword&gt;&lt;keyword&gt;Humans&lt;/keyword&gt;&lt;keyword&gt;Indicators and Reagents&lt;/keyword&gt;&lt;keyword&gt;*Partial Thromboplastin Time&lt;/keyword&gt;&lt;keyword&gt;Reference Values&lt;/keyword&gt;&lt;keyword&gt;Regression Analysis&lt;/keyword&gt;&lt;keyword&gt;Thromboembolism/blood/drug therapy&lt;/keyword&gt;&lt;keyword&gt;Titrimetry&lt;/keyword&gt;&lt;/keywords&gt;&lt;dates&gt;&lt;year&gt;1993&lt;/year&gt;&lt;pub-dates&gt;&lt;date&gt;Jul 15&lt;/date&gt;&lt;/pub-dates&gt;&lt;/dates&gt;&lt;isbn&gt;0003-4819 (Print)&amp;#xD;0003-4819&lt;/isbn&gt;&lt;accession-num&gt;8512158&lt;/accession-num&gt;&lt;urls&gt;&lt;/urls&gt;&lt;remote-database-provider&gt;NLM&lt;/remote-database-provider&gt;&lt;language&gt;eng&lt;/language&gt;&lt;/record&gt;&lt;/Cite&gt;&lt;/EndNote&gt;</w:instrText>
      </w:r>
      <w:r w:rsidR="00723C8F" w:rsidRPr="00E0330A">
        <w:rPr>
          <w:rFonts w:ascii="Book Antiqua" w:hAnsi="Book Antiqua"/>
          <w:sz w:val="24"/>
          <w:szCs w:val="24"/>
          <w:vertAlign w:val="superscript"/>
        </w:rPr>
        <w:fldChar w:fldCharType="separate"/>
      </w:r>
      <w:r w:rsidR="008A7917" w:rsidRPr="00E0330A">
        <w:rPr>
          <w:rFonts w:ascii="Book Antiqua" w:hAnsi="Book Antiqua"/>
          <w:noProof/>
          <w:sz w:val="24"/>
          <w:szCs w:val="24"/>
          <w:vertAlign w:val="superscript"/>
        </w:rPr>
        <w:t>[</w:t>
      </w:r>
      <w:r w:rsidR="00C72BCD" w:rsidRPr="00E0330A">
        <w:rPr>
          <w:rFonts w:ascii="Book Antiqua" w:hAnsi="Book Antiqua"/>
          <w:noProof/>
          <w:sz w:val="24"/>
          <w:szCs w:val="24"/>
          <w:vertAlign w:val="superscript"/>
        </w:rPr>
        <w:t>18</w:t>
      </w:r>
      <w:r w:rsidR="008A7917" w:rsidRPr="00E0330A">
        <w:rPr>
          <w:rFonts w:ascii="Book Antiqua" w:hAnsi="Book Antiqua"/>
          <w:noProof/>
          <w:sz w:val="24"/>
          <w:szCs w:val="24"/>
          <w:vertAlign w:val="superscript"/>
        </w:rPr>
        <w:t>]</w:t>
      </w:r>
      <w:r w:rsidR="00723C8F" w:rsidRPr="00E0330A">
        <w:rPr>
          <w:rFonts w:ascii="Book Antiqua" w:hAnsi="Book Antiqua"/>
          <w:sz w:val="24"/>
          <w:szCs w:val="24"/>
          <w:vertAlign w:val="superscript"/>
        </w:rPr>
        <w:fldChar w:fldCharType="end"/>
      </w:r>
      <w:r w:rsidR="0000020A" w:rsidRPr="00E0330A">
        <w:rPr>
          <w:rFonts w:ascii="Book Antiqua" w:hAnsi="Book Antiqua"/>
          <w:sz w:val="24"/>
          <w:szCs w:val="24"/>
        </w:rPr>
        <w:t xml:space="preserve"> as well as a recent study in a small cohort of pediatric patients on ECLS</w:t>
      </w:r>
      <w:r w:rsidR="00F617E3" w:rsidRPr="00E0330A">
        <w:rPr>
          <w:rFonts w:ascii="Book Antiqua" w:hAnsi="Book Antiqua"/>
          <w:sz w:val="24"/>
          <w:szCs w:val="24"/>
          <w:vertAlign w:val="superscript"/>
        </w:rPr>
        <w:fldChar w:fldCharType="begin">
          <w:fldData xml:space="preserve">PEVuZE5vdGU+PENpdGU+PEF1dGhvcj5MaXZlcmlzPC9BdXRob3I+PFllYXI+MjAxNDwvWWVhcj48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==
</w:fldData>
        </w:fldChar>
      </w:r>
      <w:r w:rsidR="00F617E3" w:rsidRPr="00E0330A">
        <w:rPr>
          <w:rFonts w:ascii="Book Antiqua" w:hAnsi="Book Antiqua"/>
          <w:sz w:val="24"/>
          <w:szCs w:val="24"/>
          <w:vertAlign w:val="superscript"/>
        </w:rPr>
        <w:instrText xml:space="preserve"> ADDIN EN.CITE </w:instrText>
      </w:r>
      <w:r w:rsidR="00F617E3" w:rsidRPr="00E0330A">
        <w:rPr>
          <w:rFonts w:ascii="Book Antiqua" w:hAnsi="Book Antiqua"/>
          <w:sz w:val="24"/>
          <w:szCs w:val="24"/>
          <w:vertAlign w:val="superscript"/>
        </w:rPr>
        <w:fldChar w:fldCharType="begin">
          <w:fldData xml:space="preserve">PEVuZE5vdGU+PENpdGU+PEF1dGhvcj5MaXZlcmlzPC9BdXRob3I+PFllYXI+MjAxNDwvWWVhcj48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==
</w:fldData>
        </w:fldChar>
      </w:r>
      <w:r w:rsidR="00F617E3" w:rsidRPr="00E0330A">
        <w:rPr>
          <w:rFonts w:ascii="Book Antiqua" w:hAnsi="Book Antiqua"/>
          <w:sz w:val="24"/>
          <w:szCs w:val="24"/>
          <w:vertAlign w:val="superscript"/>
        </w:rPr>
        <w:instrText xml:space="preserve"> ADDIN EN.CITE.DATA </w:instrText>
      </w:r>
      <w:r w:rsidR="00F617E3" w:rsidRPr="00E0330A">
        <w:rPr>
          <w:rFonts w:ascii="Book Antiqua" w:hAnsi="Book Antiqua"/>
          <w:sz w:val="24"/>
          <w:szCs w:val="24"/>
          <w:vertAlign w:val="superscript"/>
        </w:rPr>
      </w:r>
      <w:r w:rsidR="00F617E3" w:rsidRPr="00E0330A">
        <w:rPr>
          <w:rFonts w:ascii="Book Antiqua" w:hAnsi="Book Antiqua"/>
          <w:sz w:val="24"/>
          <w:szCs w:val="24"/>
          <w:vertAlign w:val="superscript"/>
        </w:rPr>
        <w:fldChar w:fldCharType="end"/>
      </w:r>
      <w:r w:rsidR="00F617E3" w:rsidRPr="00E0330A">
        <w:rPr>
          <w:rFonts w:ascii="Book Antiqua" w:hAnsi="Book Antiqua"/>
          <w:sz w:val="24"/>
          <w:szCs w:val="24"/>
          <w:vertAlign w:val="superscript"/>
        </w:rPr>
      </w:r>
      <w:r w:rsidR="00F617E3" w:rsidRPr="00E0330A">
        <w:rPr>
          <w:rFonts w:ascii="Book Antiqua" w:hAnsi="Book Antiqua"/>
          <w:sz w:val="24"/>
          <w:szCs w:val="24"/>
          <w:vertAlign w:val="superscript"/>
        </w:rPr>
        <w:fldChar w:fldCharType="separate"/>
      </w:r>
      <w:r w:rsidR="00F617E3" w:rsidRPr="00E0330A">
        <w:rPr>
          <w:rFonts w:ascii="Book Antiqua" w:hAnsi="Book Antiqua"/>
          <w:noProof/>
          <w:sz w:val="24"/>
          <w:szCs w:val="24"/>
          <w:vertAlign w:val="superscript"/>
        </w:rPr>
        <w:t>[19]</w:t>
      </w:r>
      <w:r w:rsidR="00F617E3" w:rsidRPr="00E0330A">
        <w:rPr>
          <w:rFonts w:ascii="Book Antiqua" w:hAnsi="Book Antiqua"/>
          <w:sz w:val="24"/>
          <w:szCs w:val="24"/>
          <w:vertAlign w:val="superscript"/>
        </w:rPr>
        <w:fldChar w:fldCharType="end"/>
      </w:r>
      <w:r w:rsidR="00540829" w:rsidRPr="00E0330A">
        <w:rPr>
          <w:rFonts w:ascii="Book Antiqua" w:hAnsi="Book Antiqua"/>
          <w:sz w:val="24"/>
          <w:szCs w:val="24"/>
        </w:rPr>
        <w:t xml:space="preserve">. </w:t>
      </w:r>
      <w:r w:rsidR="0000020A" w:rsidRPr="00E0330A">
        <w:rPr>
          <w:rFonts w:ascii="Book Antiqua" w:hAnsi="Book Antiqua"/>
          <w:sz w:val="24"/>
          <w:szCs w:val="24"/>
        </w:rPr>
        <w:t>These discrepancies may</w:t>
      </w:r>
      <w:r w:rsidR="00796ABA" w:rsidRPr="00E0330A">
        <w:rPr>
          <w:rFonts w:ascii="Book Antiqua" w:hAnsi="Book Antiqua"/>
          <w:sz w:val="24"/>
          <w:szCs w:val="24"/>
        </w:rPr>
        <w:t xml:space="preserve"> reflect variations in heparin response amongst patients due to developmental </w:t>
      </w:r>
      <w:r w:rsidR="00AC3ACF" w:rsidRPr="00E0330A">
        <w:rPr>
          <w:rFonts w:ascii="Book Antiqua" w:hAnsi="Book Antiqua"/>
          <w:sz w:val="24"/>
          <w:szCs w:val="24"/>
        </w:rPr>
        <w:t xml:space="preserve">differences in </w:t>
      </w:r>
      <w:r w:rsidR="00796ABA" w:rsidRPr="00E0330A">
        <w:rPr>
          <w:rFonts w:ascii="Book Antiqua" w:hAnsi="Book Antiqua"/>
          <w:sz w:val="24"/>
          <w:szCs w:val="24"/>
        </w:rPr>
        <w:t>hemostasis and genetic variability</w:t>
      </w:r>
      <w:r w:rsidR="00F617E3" w:rsidRPr="00E0330A">
        <w:rPr>
          <w:rFonts w:ascii="Book Antiqua" w:hAnsi="Book Antiqua"/>
          <w:sz w:val="24"/>
          <w:szCs w:val="24"/>
          <w:vertAlign w:val="superscript"/>
        </w:rPr>
        <w:fldChar w:fldCharType="begin">
          <w:fldData xml:space="preserve">PEVuZE5vdGU+PENpdGU+PEF1dGhvcj5DaGFuPC9BdXRob3I+PFllYXI+MjAwNzwvWWVhcj48UmVj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</w:fldData>
        </w:fldChar>
      </w:r>
      <w:r w:rsidR="00F617E3" w:rsidRPr="00E0330A">
        <w:rPr>
          <w:rFonts w:ascii="Book Antiqua" w:hAnsi="Book Antiqua"/>
          <w:sz w:val="24"/>
          <w:szCs w:val="24"/>
          <w:vertAlign w:val="superscript"/>
        </w:rPr>
        <w:instrText xml:space="preserve"> ADDIN EN.CITE </w:instrText>
      </w:r>
      <w:r w:rsidR="00F617E3" w:rsidRPr="00E0330A">
        <w:rPr>
          <w:rFonts w:ascii="Book Antiqua" w:hAnsi="Book Antiqua"/>
          <w:sz w:val="24"/>
          <w:szCs w:val="24"/>
          <w:vertAlign w:val="superscript"/>
        </w:rPr>
        <w:fldChar w:fldCharType="begin">
          <w:fldData xml:space="preserve">PEVuZE5vdGU+PENpdGU+PEF1dGhvcj5DaGFuPC9BdXRob3I+PFllYXI+MjAwNzwvWWVhcj48UmVj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</w:fldData>
        </w:fldChar>
      </w:r>
      <w:r w:rsidR="00F617E3" w:rsidRPr="00E0330A">
        <w:rPr>
          <w:rFonts w:ascii="Book Antiqua" w:hAnsi="Book Antiqua"/>
          <w:sz w:val="24"/>
          <w:szCs w:val="24"/>
          <w:vertAlign w:val="superscript"/>
        </w:rPr>
        <w:instrText xml:space="preserve"> ADDIN EN.CITE.DATA </w:instrText>
      </w:r>
      <w:r w:rsidR="00F617E3" w:rsidRPr="00E0330A">
        <w:rPr>
          <w:rFonts w:ascii="Book Antiqua" w:hAnsi="Book Antiqua"/>
          <w:sz w:val="24"/>
          <w:szCs w:val="24"/>
          <w:vertAlign w:val="superscript"/>
        </w:rPr>
      </w:r>
      <w:r w:rsidR="00F617E3" w:rsidRPr="00E0330A">
        <w:rPr>
          <w:rFonts w:ascii="Book Antiqua" w:hAnsi="Book Antiqua"/>
          <w:sz w:val="24"/>
          <w:szCs w:val="24"/>
          <w:vertAlign w:val="superscript"/>
        </w:rPr>
        <w:fldChar w:fldCharType="end"/>
      </w:r>
      <w:r w:rsidR="00F617E3" w:rsidRPr="00E0330A">
        <w:rPr>
          <w:rFonts w:ascii="Book Antiqua" w:hAnsi="Book Antiqua"/>
          <w:sz w:val="24"/>
          <w:szCs w:val="24"/>
          <w:vertAlign w:val="superscript"/>
        </w:rPr>
      </w:r>
      <w:r w:rsidR="00F617E3" w:rsidRPr="00E0330A">
        <w:rPr>
          <w:rFonts w:ascii="Book Antiqua" w:hAnsi="Book Antiqua"/>
          <w:sz w:val="24"/>
          <w:szCs w:val="24"/>
          <w:vertAlign w:val="superscript"/>
        </w:rPr>
        <w:fldChar w:fldCharType="separate"/>
      </w:r>
      <w:r w:rsidR="00F617E3" w:rsidRPr="00E0330A">
        <w:rPr>
          <w:rFonts w:ascii="Book Antiqua" w:hAnsi="Book Antiqua"/>
          <w:noProof/>
          <w:sz w:val="24"/>
          <w:szCs w:val="24"/>
          <w:vertAlign w:val="superscript"/>
        </w:rPr>
        <w:t>[20,21]</w:t>
      </w:r>
      <w:r w:rsidR="00F617E3" w:rsidRPr="00E0330A">
        <w:rPr>
          <w:rFonts w:ascii="Book Antiqua" w:hAnsi="Book Antiqua"/>
          <w:sz w:val="24"/>
          <w:szCs w:val="24"/>
          <w:vertAlign w:val="superscript"/>
        </w:rPr>
        <w:fldChar w:fldCharType="end"/>
      </w:r>
      <w:r w:rsidR="00540829" w:rsidRPr="00E0330A">
        <w:rPr>
          <w:rFonts w:ascii="Book Antiqua" w:hAnsi="Book Antiqua"/>
          <w:sz w:val="24"/>
          <w:szCs w:val="24"/>
        </w:rPr>
        <w:t>.</w:t>
      </w:r>
      <w:r w:rsidR="00723C8F" w:rsidRPr="00E0330A">
        <w:rPr>
          <w:rFonts w:ascii="Book Antiqua" w:hAnsi="Book Antiqua"/>
          <w:sz w:val="24"/>
          <w:szCs w:val="24"/>
        </w:rPr>
        <w:t xml:space="preserve"> </w:t>
      </w:r>
      <w:r w:rsidR="00AC3ACF" w:rsidRPr="00E0330A">
        <w:rPr>
          <w:rFonts w:ascii="Book Antiqua" w:hAnsi="Book Antiqua"/>
          <w:sz w:val="24"/>
          <w:szCs w:val="24"/>
        </w:rPr>
        <w:t xml:space="preserve">Lastly, none of these tests are </w:t>
      </w:r>
      <w:r w:rsidRPr="00E0330A">
        <w:rPr>
          <w:rFonts w:ascii="Book Antiqua" w:hAnsi="Book Antiqua"/>
          <w:sz w:val="24"/>
          <w:szCs w:val="24"/>
        </w:rPr>
        <w:t>specific</w:t>
      </w:r>
      <w:r w:rsidR="00AC3ACF" w:rsidRPr="00E0330A">
        <w:rPr>
          <w:rFonts w:ascii="Book Antiqua" w:hAnsi="Book Antiqua"/>
          <w:sz w:val="24"/>
          <w:szCs w:val="24"/>
        </w:rPr>
        <w:t xml:space="preserve"> in their assessment of the effect of unfractionated heparin </w:t>
      </w:r>
      <w:r w:rsidR="00AC3ACF" w:rsidRPr="00E0330A">
        <w:rPr>
          <w:rFonts w:ascii="Book Antiqua" w:hAnsi="Book Antiqua"/>
          <w:i/>
          <w:sz w:val="24"/>
          <w:szCs w:val="24"/>
        </w:rPr>
        <w:t>in vivo</w:t>
      </w:r>
      <w:r w:rsidR="00AC3ACF" w:rsidRPr="00E0330A">
        <w:rPr>
          <w:rFonts w:ascii="Book Antiqua" w:hAnsi="Book Antiqua"/>
          <w:sz w:val="24"/>
          <w:szCs w:val="24"/>
        </w:rPr>
        <w:t xml:space="preserve">. </w:t>
      </w:r>
      <w:r w:rsidR="0000020A" w:rsidRPr="00E0330A">
        <w:rPr>
          <w:rFonts w:ascii="Book Antiqua" w:hAnsi="Book Antiqua"/>
          <w:sz w:val="24"/>
          <w:szCs w:val="24"/>
        </w:rPr>
        <w:t xml:space="preserve">A </w:t>
      </w:r>
      <w:r w:rsidR="00AC3ACF" w:rsidRPr="00E0330A">
        <w:rPr>
          <w:rFonts w:ascii="Book Antiqua" w:hAnsi="Book Antiqua"/>
          <w:sz w:val="24"/>
          <w:szCs w:val="24"/>
        </w:rPr>
        <w:t xml:space="preserve">lack of correlation between </w:t>
      </w:r>
      <w:r w:rsidRPr="00E0330A">
        <w:rPr>
          <w:rFonts w:ascii="Book Antiqua" w:hAnsi="Book Antiqua"/>
          <w:sz w:val="24"/>
          <w:szCs w:val="24"/>
        </w:rPr>
        <w:t>heparin</w:t>
      </w:r>
      <w:r w:rsidR="00AC3ACF" w:rsidRPr="00E0330A">
        <w:rPr>
          <w:rFonts w:ascii="Book Antiqua" w:hAnsi="Book Antiqua"/>
          <w:sz w:val="24"/>
          <w:szCs w:val="24"/>
        </w:rPr>
        <w:t xml:space="preserve"> dose and PTT or anti</w:t>
      </w:r>
      <w:r w:rsidR="00381888" w:rsidRPr="00E0330A">
        <w:rPr>
          <w:rFonts w:ascii="Book Antiqua" w:hAnsi="Book Antiqua"/>
          <w:sz w:val="24"/>
          <w:szCs w:val="24"/>
        </w:rPr>
        <w:t>-</w:t>
      </w:r>
      <w:proofErr w:type="spellStart"/>
      <w:r w:rsidR="00AC3ACF" w:rsidRPr="00E0330A">
        <w:rPr>
          <w:rFonts w:ascii="Book Antiqua" w:hAnsi="Book Antiqua"/>
          <w:sz w:val="24"/>
          <w:szCs w:val="24"/>
        </w:rPr>
        <w:t>Xa</w:t>
      </w:r>
      <w:proofErr w:type="spellEnd"/>
      <w:r w:rsidR="00AC3ACF" w:rsidRPr="00E0330A">
        <w:rPr>
          <w:rFonts w:ascii="Book Antiqua" w:hAnsi="Book Antiqua"/>
          <w:sz w:val="24"/>
          <w:szCs w:val="24"/>
        </w:rPr>
        <w:t xml:space="preserve"> assay has </w:t>
      </w:r>
      <w:r w:rsidR="00137649" w:rsidRPr="00E0330A">
        <w:rPr>
          <w:rFonts w:ascii="Book Antiqua" w:hAnsi="Book Antiqua"/>
          <w:sz w:val="24"/>
          <w:szCs w:val="24"/>
        </w:rPr>
        <w:t xml:space="preserve">also </w:t>
      </w:r>
      <w:r w:rsidR="00AC3ACF" w:rsidRPr="00E0330A">
        <w:rPr>
          <w:rFonts w:ascii="Book Antiqua" w:hAnsi="Book Antiqua"/>
          <w:sz w:val="24"/>
          <w:szCs w:val="24"/>
        </w:rPr>
        <w:t xml:space="preserve">been noted in </w:t>
      </w:r>
      <w:r w:rsidR="00137649" w:rsidRPr="00E0330A">
        <w:rPr>
          <w:rFonts w:ascii="Book Antiqua" w:hAnsi="Book Antiqua"/>
          <w:sz w:val="24"/>
          <w:szCs w:val="24"/>
        </w:rPr>
        <w:t>other settings, including</w:t>
      </w:r>
      <w:r w:rsidR="003F30C7" w:rsidRPr="00E0330A">
        <w:rPr>
          <w:rFonts w:ascii="Book Antiqua" w:hAnsi="Book Antiqua"/>
          <w:sz w:val="24"/>
          <w:szCs w:val="24"/>
        </w:rPr>
        <w:t xml:space="preserve"> </w:t>
      </w:r>
      <w:r w:rsidR="00137649" w:rsidRPr="00E0330A">
        <w:rPr>
          <w:rFonts w:ascii="Book Antiqua" w:hAnsi="Book Antiqua"/>
          <w:sz w:val="24"/>
          <w:szCs w:val="24"/>
        </w:rPr>
        <w:t>a cohort of critically ill children</w:t>
      </w:r>
      <w:r w:rsidR="00F617E3" w:rsidRPr="00E0330A">
        <w:rPr>
          <w:rFonts w:ascii="Book Antiqua" w:hAnsi="Book Antiqua"/>
          <w:sz w:val="24"/>
          <w:szCs w:val="24"/>
          <w:vertAlign w:val="superscript"/>
        </w:rPr>
        <w:fldChar w:fldCharType="begin">
          <w:fldData xml:space="preserve">PEVuZE5vdGU+PENpdGU+PEF1dGhvcj5LdWhsZTwvQXV0aG9yPjxZZWFyPjIwMDc8L1llYXI+PFJl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</w:fldData>
        </w:fldChar>
      </w:r>
      <w:r w:rsidR="00F617E3" w:rsidRPr="00E0330A">
        <w:rPr>
          <w:rFonts w:ascii="Book Antiqua" w:hAnsi="Book Antiqua"/>
          <w:sz w:val="24"/>
          <w:szCs w:val="24"/>
          <w:vertAlign w:val="superscript"/>
        </w:rPr>
        <w:instrText xml:space="preserve"> ADDIN EN.CITE </w:instrText>
      </w:r>
      <w:r w:rsidR="00F617E3" w:rsidRPr="00E0330A">
        <w:rPr>
          <w:rFonts w:ascii="Book Antiqua" w:hAnsi="Book Antiqua"/>
          <w:sz w:val="24"/>
          <w:szCs w:val="24"/>
          <w:vertAlign w:val="superscript"/>
        </w:rPr>
        <w:fldChar w:fldCharType="begin">
          <w:fldData xml:space="preserve">PEVuZE5vdGU+PENpdGU+PEF1dGhvcj5LdWhsZTwvQXV0aG9yPjxZZWFyPjIwMDc8L1llYXI+PFJl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</w:fldData>
        </w:fldChar>
      </w:r>
      <w:r w:rsidR="00F617E3" w:rsidRPr="00E0330A">
        <w:rPr>
          <w:rFonts w:ascii="Book Antiqua" w:hAnsi="Book Antiqua"/>
          <w:sz w:val="24"/>
          <w:szCs w:val="24"/>
          <w:vertAlign w:val="superscript"/>
        </w:rPr>
        <w:instrText xml:space="preserve"> ADDIN EN.CITE.DATA </w:instrText>
      </w:r>
      <w:r w:rsidR="00F617E3" w:rsidRPr="00E0330A">
        <w:rPr>
          <w:rFonts w:ascii="Book Antiqua" w:hAnsi="Book Antiqua"/>
          <w:sz w:val="24"/>
          <w:szCs w:val="24"/>
          <w:vertAlign w:val="superscript"/>
        </w:rPr>
      </w:r>
      <w:r w:rsidR="00F617E3" w:rsidRPr="00E0330A">
        <w:rPr>
          <w:rFonts w:ascii="Book Antiqua" w:hAnsi="Book Antiqua"/>
          <w:sz w:val="24"/>
          <w:szCs w:val="24"/>
          <w:vertAlign w:val="superscript"/>
        </w:rPr>
        <w:fldChar w:fldCharType="end"/>
      </w:r>
      <w:r w:rsidR="00F617E3" w:rsidRPr="00E0330A">
        <w:rPr>
          <w:rFonts w:ascii="Book Antiqua" w:hAnsi="Book Antiqua"/>
          <w:sz w:val="24"/>
          <w:szCs w:val="24"/>
          <w:vertAlign w:val="superscript"/>
        </w:rPr>
      </w:r>
      <w:r w:rsidR="00F617E3" w:rsidRPr="00E0330A">
        <w:rPr>
          <w:rFonts w:ascii="Book Antiqua" w:hAnsi="Book Antiqua"/>
          <w:sz w:val="24"/>
          <w:szCs w:val="24"/>
          <w:vertAlign w:val="superscript"/>
        </w:rPr>
        <w:fldChar w:fldCharType="separate"/>
      </w:r>
      <w:r w:rsidR="00F617E3" w:rsidRPr="00E0330A">
        <w:rPr>
          <w:rFonts w:ascii="Book Antiqua" w:hAnsi="Book Antiqua"/>
          <w:noProof/>
          <w:sz w:val="24"/>
          <w:szCs w:val="24"/>
          <w:vertAlign w:val="superscript"/>
        </w:rPr>
        <w:t>[10]</w:t>
      </w:r>
      <w:r w:rsidR="00F617E3" w:rsidRPr="00E0330A">
        <w:rPr>
          <w:rFonts w:ascii="Book Antiqua" w:hAnsi="Book Antiqua"/>
          <w:sz w:val="24"/>
          <w:szCs w:val="24"/>
          <w:vertAlign w:val="superscript"/>
        </w:rPr>
        <w:fldChar w:fldCharType="end"/>
      </w:r>
      <w:r w:rsidR="00540829" w:rsidRPr="00E0330A">
        <w:rPr>
          <w:rFonts w:ascii="Book Antiqua" w:hAnsi="Book Antiqua"/>
          <w:sz w:val="24"/>
          <w:szCs w:val="24"/>
        </w:rPr>
        <w:t>.</w:t>
      </w:r>
      <w:r w:rsidR="00723C8F" w:rsidRPr="00E0330A">
        <w:rPr>
          <w:rFonts w:ascii="Book Antiqua" w:hAnsi="Book Antiqua"/>
          <w:sz w:val="24"/>
          <w:szCs w:val="24"/>
        </w:rPr>
        <w:t xml:space="preserve"> </w:t>
      </w:r>
      <w:r w:rsidR="0067786A" w:rsidRPr="00E0330A">
        <w:rPr>
          <w:rFonts w:ascii="Book Antiqua" w:hAnsi="Book Antiqua"/>
          <w:sz w:val="24"/>
          <w:szCs w:val="24"/>
        </w:rPr>
        <w:t>This is extremely relevant as various guidelines continue to recommend use of these monitoring parameters to titrate heparin therapy.</w:t>
      </w:r>
      <w:r w:rsidR="00AD05F0" w:rsidRPr="00E0330A">
        <w:rPr>
          <w:rFonts w:ascii="Book Antiqua" w:hAnsi="Book Antiqua"/>
          <w:sz w:val="24"/>
          <w:szCs w:val="24"/>
        </w:rPr>
        <w:t xml:space="preserve"> </w:t>
      </w:r>
    </w:p>
    <w:p w14:paraId="32385BC3" w14:textId="394D5FEA" w:rsidR="00CB2108" w:rsidRPr="00E0330A" w:rsidRDefault="00796ABA" w:rsidP="00F617E3">
      <w:pPr>
        <w:spacing w:after="0" w:line="360" w:lineRule="auto"/>
        <w:ind w:firstLineChars="100" w:firstLine="240"/>
        <w:jc w:val="both"/>
        <w:rPr>
          <w:rFonts w:ascii="Book Antiqua" w:hAnsi="Book Antiqua"/>
          <w:sz w:val="24"/>
          <w:szCs w:val="24"/>
        </w:rPr>
      </w:pPr>
      <w:r w:rsidRPr="00E0330A">
        <w:rPr>
          <w:rFonts w:ascii="Book Antiqua" w:hAnsi="Book Antiqua"/>
          <w:sz w:val="24"/>
          <w:szCs w:val="24"/>
        </w:rPr>
        <w:t>We also noted timing and significance of thrombotic or hemorrhagic events in our patient cohort. Three</w:t>
      </w:r>
      <w:r w:rsidR="000411A6" w:rsidRPr="00E0330A">
        <w:rPr>
          <w:rFonts w:ascii="Book Antiqua" w:hAnsi="Book Antiqua"/>
          <w:sz w:val="24"/>
          <w:szCs w:val="24"/>
        </w:rPr>
        <w:t xml:space="preserve"> patients experi</w:t>
      </w:r>
      <w:r w:rsidRPr="00E0330A">
        <w:rPr>
          <w:rFonts w:ascii="Book Antiqua" w:hAnsi="Book Antiqua"/>
          <w:sz w:val="24"/>
          <w:szCs w:val="24"/>
        </w:rPr>
        <w:t>enced significant morbidities. Two</w:t>
      </w:r>
      <w:r w:rsidR="000411A6" w:rsidRPr="00E0330A">
        <w:rPr>
          <w:rFonts w:ascii="Book Antiqua" w:hAnsi="Book Antiqua"/>
          <w:sz w:val="24"/>
          <w:szCs w:val="24"/>
        </w:rPr>
        <w:t xml:space="preserve"> had an ischemic stroke and one had </w:t>
      </w:r>
      <w:r w:rsidR="005910FB" w:rsidRPr="00E0330A">
        <w:rPr>
          <w:rFonts w:ascii="Book Antiqua" w:hAnsi="Book Antiqua"/>
          <w:sz w:val="24"/>
          <w:szCs w:val="24"/>
        </w:rPr>
        <w:t xml:space="preserve">a </w:t>
      </w:r>
      <w:r w:rsidR="00A06258" w:rsidRPr="00E0330A">
        <w:rPr>
          <w:rFonts w:ascii="Book Antiqua" w:hAnsi="Book Antiqua"/>
          <w:sz w:val="24"/>
          <w:szCs w:val="24"/>
        </w:rPr>
        <w:t>hemorrhagic</w:t>
      </w:r>
      <w:r w:rsidR="000411A6" w:rsidRPr="00E0330A">
        <w:rPr>
          <w:rFonts w:ascii="Book Antiqua" w:hAnsi="Book Antiqua"/>
          <w:sz w:val="24"/>
          <w:szCs w:val="24"/>
        </w:rPr>
        <w:t xml:space="preserve"> stroke. The older patient had an uneventful </w:t>
      </w:r>
      <w:r w:rsidR="005910FB" w:rsidRPr="00E0330A">
        <w:rPr>
          <w:rFonts w:ascii="Book Antiqua" w:hAnsi="Book Antiqua"/>
          <w:sz w:val="24"/>
          <w:szCs w:val="24"/>
        </w:rPr>
        <w:t>course</w:t>
      </w:r>
      <w:r w:rsidR="000411A6" w:rsidRPr="00E0330A">
        <w:rPr>
          <w:rFonts w:ascii="Book Antiqua" w:hAnsi="Book Antiqua"/>
          <w:sz w:val="24"/>
          <w:szCs w:val="24"/>
        </w:rPr>
        <w:t>.</w:t>
      </w:r>
      <w:r w:rsidR="00AD05F0" w:rsidRPr="00E0330A">
        <w:rPr>
          <w:rFonts w:ascii="Book Antiqua" w:hAnsi="Book Antiqua"/>
          <w:sz w:val="24"/>
          <w:szCs w:val="24"/>
        </w:rPr>
        <w:t xml:space="preserve"> </w:t>
      </w:r>
      <w:r w:rsidR="000411A6" w:rsidRPr="00E0330A">
        <w:rPr>
          <w:rFonts w:ascii="Book Antiqua" w:hAnsi="Book Antiqua"/>
          <w:sz w:val="24"/>
          <w:szCs w:val="24"/>
        </w:rPr>
        <w:t xml:space="preserve">All patients </w:t>
      </w:r>
      <w:r w:rsidRPr="00E0330A">
        <w:rPr>
          <w:rFonts w:ascii="Book Antiqua" w:hAnsi="Book Antiqua"/>
          <w:sz w:val="24"/>
          <w:szCs w:val="24"/>
        </w:rPr>
        <w:t xml:space="preserve">eventually </w:t>
      </w:r>
      <w:r w:rsidR="000411A6" w:rsidRPr="00E0330A">
        <w:rPr>
          <w:rFonts w:ascii="Book Antiqua" w:hAnsi="Book Antiqua"/>
          <w:sz w:val="24"/>
          <w:szCs w:val="24"/>
        </w:rPr>
        <w:t>underwent successful brid</w:t>
      </w:r>
      <w:r w:rsidR="00C66A01" w:rsidRPr="00E0330A">
        <w:rPr>
          <w:rFonts w:ascii="Book Antiqua" w:hAnsi="Book Antiqua"/>
          <w:sz w:val="24"/>
          <w:szCs w:val="24"/>
        </w:rPr>
        <w:t>g</w:t>
      </w:r>
      <w:r w:rsidR="000411A6" w:rsidRPr="00E0330A">
        <w:rPr>
          <w:rFonts w:ascii="Book Antiqua" w:hAnsi="Book Antiqua"/>
          <w:sz w:val="24"/>
          <w:szCs w:val="24"/>
        </w:rPr>
        <w:t xml:space="preserve">e to transplantation and </w:t>
      </w:r>
      <w:r w:rsidRPr="00E0330A">
        <w:rPr>
          <w:rFonts w:ascii="Book Antiqua" w:hAnsi="Book Antiqua"/>
          <w:sz w:val="24"/>
          <w:szCs w:val="24"/>
        </w:rPr>
        <w:t xml:space="preserve">were </w:t>
      </w:r>
      <w:r w:rsidR="000411A6" w:rsidRPr="00E0330A">
        <w:rPr>
          <w:rFonts w:ascii="Book Antiqua" w:hAnsi="Book Antiqua"/>
          <w:sz w:val="24"/>
          <w:szCs w:val="24"/>
        </w:rPr>
        <w:t xml:space="preserve">discharged to home. At </w:t>
      </w:r>
      <w:r w:rsidR="00A06258" w:rsidRPr="00E0330A">
        <w:rPr>
          <w:rFonts w:ascii="Book Antiqua" w:hAnsi="Book Antiqua"/>
          <w:sz w:val="24"/>
          <w:szCs w:val="24"/>
        </w:rPr>
        <w:t>follow-up</w:t>
      </w:r>
      <w:r w:rsidRPr="00E0330A">
        <w:rPr>
          <w:rFonts w:ascii="Book Antiqua" w:hAnsi="Book Antiqua"/>
          <w:sz w:val="24"/>
          <w:szCs w:val="24"/>
        </w:rPr>
        <w:t>, all of them are alive. The p</w:t>
      </w:r>
      <w:r w:rsidR="000411A6" w:rsidRPr="00E0330A">
        <w:rPr>
          <w:rFonts w:ascii="Book Antiqua" w:hAnsi="Book Antiqua"/>
          <w:sz w:val="24"/>
          <w:szCs w:val="24"/>
        </w:rPr>
        <w:t xml:space="preserve">atients with ischemic strokes have made </w:t>
      </w:r>
      <w:r w:rsidR="00C66A01" w:rsidRPr="00E0330A">
        <w:rPr>
          <w:rFonts w:ascii="Book Antiqua" w:hAnsi="Book Antiqua"/>
          <w:sz w:val="24"/>
          <w:szCs w:val="24"/>
        </w:rPr>
        <w:t xml:space="preserve">a </w:t>
      </w:r>
      <w:r w:rsidR="000411A6" w:rsidRPr="00E0330A">
        <w:rPr>
          <w:rFonts w:ascii="Book Antiqua" w:hAnsi="Book Antiqua"/>
          <w:sz w:val="24"/>
          <w:szCs w:val="24"/>
        </w:rPr>
        <w:t>complete functional recovery</w:t>
      </w:r>
      <w:r w:rsidR="00661C7F" w:rsidRPr="00E0330A">
        <w:rPr>
          <w:rFonts w:ascii="Book Antiqua" w:hAnsi="Book Antiqua"/>
          <w:sz w:val="24"/>
          <w:szCs w:val="24"/>
        </w:rPr>
        <w:t>, albeit after extensive rehabilitation</w:t>
      </w:r>
      <w:r w:rsidR="000411A6" w:rsidRPr="00E0330A">
        <w:rPr>
          <w:rFonts w:ascii="Book Antiqua" w:hAnsi="Book Antiqua"/>
          <w:sz w:val="24"/>
          <w:szCs w:val="24"/>
        </w:rPr>
        <w:t>.</w:t>
      </w:r>
      <w:r w:rsidR="00AD05F0" w:rsidRPr="00E0330A">
        <w:rPr>
          <w:rFonts w:ascii="Book Antiqua" w:hAnsi="Book Antiqua"/>
          <w:sz w:val="24"/>
          <w:szCs w:val="24"/>
        </w:rPr>
        <w:t xml:space="preserve"> </w:t>
      </w:r>
      <w:r w:rsidR="00C66A01" w:rsidRPr="00E0330A">
        <w:rPr>
          <w:rFonts w:ascii="Book Antiqua" w:hAnsi="Book Antiqua"/>
          <w:sz w:val="24"/>
          <w:szCs w:val="24"/>
        </w:rPr>
        <w:t>The p</w:t>
      </w:r>
      <w:r w:rsidR="000411A6" w:rsidRPr="00E0330A">
        <w:rPr>
          <w:rFonts w:ascii="Book Antiqua" w:hAnsi="Book Antiqua"/>
          <w:sz w:val="24"/>
          <w:szCs w:val="24"/>
        </w:rPr>
        <w:t xml:space="preserve">atient </w:t>
      </w:r>
      <w:r w:rsidR="00C66A01" w:rsidRPr="00E0330A">
        <w:rPr>
          <w:rFonts w:ascii="Book Antiqua" w:hAnsi="Book Antiqua"/>
          <w:sz w:val="24"/>
          <w:szCs w:val="24"/>
        </w:rPr>
        <w:t>who had</w:t>
      </w:r>
      <w:r w:rsidR="000411A6" w:rsidRPr="00E0330A">
        <w:rPr>
          <w:rFonts w:ascii="Book Antiqua" w:hAnsi="Book Antiqua"/>
          <w:sz w:val="24"/>
          <w:szCs w:val="24"/>
        </w:rPr>
        <w:t xml:space="preserve"> hemorrhagic stroke </w:t>
      </w:r>
      <w:r w:rsidR="00C66A01" w:rsidRPr="00E0330A">
        <w:rPr>
          <w:rFonts w:ascii="Book Antiqua" w:hAnsi="Book Antiqua"/>
          <w:sz w:val="24"/>
          <w:szCs w:val="24"/>
        </w:rPr>
        <w:t>still has</w:t>
      </w:r>
      <w:r w:rsidR="00A06258" w:rsidRPr="00E0330A">
        <w:rPr>
          <w:rFonts w:ascii="Book Antiqua" w:hAnsi="Book Antiqua"/>
          <w:sz w:val="24"/>
          <w:szCs w:val="24"/>
        </w:rPr>
        <w:t xml:space="preserve"> speech delay and motor delay, but no deficits.</w:t>
      </w:r>
      <w:r w:rsidR="00AD05F0" w:rsidRPr="00E0330A">
        <w:rPr>
          <w:rFonts w:ascii="Book Antiqua" w:hAnsi="Book Antiqua"/>
          <w:sz w:val="24"/>
          <w:szCs w:val="24"/>
        </w:rPr>
        <w:t xml:space="preserve"> </w:t>
      </w:r>
      <w:r w:rsidRPr="00E0330A">
        <w:rPr>
          <w:rFonts w:ascii="Book Antiqua" w:hAnsi="Book Antiqua"/>
          <w:sz w:val="24"/>
          <w:szCs w:val="24"/>
        </w:rPr>
        <w:t>Unfortunately, d</w:t>
      </w:r>
      <w:r w:rsidR="00CB2108" w:rsidRPr="00E0330A">
        <w:rPr>
          <w:rFonts w:ascii="Book Antiqua" w:hAnsi="Book Antiqua"/>
          <w:sz w:val="24"/>
          <w:szCs w:val="24"/>
        </w:rPr>
        <w:t xml:space="preserve">ue to </w:t>
      </w:r>
      <w:r w:rsidRPr="00E0330A">
        <w:rPr>
          <w:rFonts w:ascii="Book Antiqua" w:hAnsi="Book Antiqua"/>
          <w:sz w:val="24"/>
          <w:szCs w:val="24"/>
        </w:rPr>
        <w:t xml:space="preserve">a </w:t>
      </w:r>
      <w:r w:rsidR="00CB2108" w:rsidRPr="00E0330A">
        <w:rPr>
          <w:rFonts w:ascii="Book Antiqua" w:hAnsi="Book Antiqua"/>
          <w:sz w:val="24"/>
          <w:szCs w:val="24"/>
        </w:rPr>
        <w:t>small num</w:t>
      </w:r>
      <w:r w:rsidRPr="00E0330A">
        <w:rPr>
          <w:rFonts w:ascii="Book Antiqua" w:hAnsi="Book Antiqua"/>
          <w:sz w:val="24"/>
          <w:szCs w:val="24"/>
        </w:rPr>
        <w:t>ber of events, predictive model</w:t>
      </w:r>
      <w:r w:rsidR="00CB2108" w:rsidRPr="00E0330A">
        <w:rPr>
          <w:rFonts w:ascii="Book Antiqua" w:hAnsi="Book Antiqua"/>
          <w:sz w:val="24"/>
          <w:szCs w:val="24"/>
        </w:rPr>
        <w:t>ing could not be performed to analyze further risk factors.</w:t>
      </w:r>
      <w:r w:rsidR="00AD05F0" w:rsidRPr="00E0330A">
        <w:rPr>
          <w:rFonts w:ascii="Book Antiqua" w:hAnsi="Book Antiqua"/>
          <w:sz w:val="24"/>
          <w:szCs w:val="24"/>
        </w:rPr>
        <w:t xml:space="preserve"> </w:t>
      </w:r>
      <w:r w:rsidR="007B69ED" w:rsidRPr="00E0330A">
        <w:rPr>
          <w:rFonts w:ascii="Book Antiqua" w:hAnsi="Book Antiqua"/>
          <w:sz w:val="24"/>
          <w:szCs w:val="24"/>
        </w:rPr>
        <w:t>Correlation of TEG and anticoagulation values with thromboembolic or hemorrhagic events in a larger patient cohort will provide valuable data as to the predictive ability of these tests.</w:t>
      </w:r>
      <w:r w:rsidR="00AD05F0" w:rsidRPr="00E0330A">
        <w:rPr>
          <w:rFonts w:ascii="Book Antiqua" w:hAnsi="Book Antiqua"/>
          <w:sz w:val="24"/>
          <w:szCs w:val="24"/>
        </w:rPr>
        <w:t xml:space="preserve"> </w:t>
      </w:r>
      <w:r w:rsidR="007B69ED" w:rsidRPr="00E0330A">
        <w:rPr>
          <w:rFonts w:ascii="Book Antiqua" w:hAnsi="Book Antiqua"/>
          <w:sz w:val="24"/>
          <w:szCs w:val="24"/>
        </w:rPr>
        <w:t xml:space="preserve">This study was </w:t>
      </w:r>
      <w:r w:rsidR="00490D69" w:rsidRPr="00E0330A">
        <w:rPr>
          <w:rFonts w:ascii="Book Antiqua" w:hAnsi="Book Antiqua"/>
          <w:sz w:val="24"/>
          <w:szCs w:val="24"/>
        </w:rPr>
        <w:t xml:space="preserve">also limited </w:t>
      </w:r>
      <w:r w:rsidR="007B69ED" w:rsidRPr="00E0330A">
        <w:rPr>
          <w:rFonts w:ascii="Book Antiqua" w:hAnsi="Book Antiqua"/>
          <w:sz w:val="24"/>
          <w:szCs w:val="24"/>
        </w:rPr>
        <w:t>only to a single ty</w:t>
      </w:r>
      <w:r w:rsidR="00490D69" w:rsidRPr="00E0330A">
        <w:rPr>
          <w:rFonts w:ascii="Book Antiqua" w:hAnsi="Book Antiqua"/>
          <w:sz w:val="24"/>
          <w:szCs w:val="24"/>
        </w:rPr>
        <w:t>pe of VAD.</w:t>
      </w:r>
      <w:r w:rsidR="00AD05F0" w:rsidRPr="00E0330A">
        <w:rPr>
          <w:rFonts w:ascii="Book Antiqua" w:hAnsi="Book Antiqua"/>
          <w:sz w:val="24"/>
          <w:szCs w:val="24"/>
        </w:rPr>
        <w:t xml:space="preserve"> </w:t>
      </w:r>
      <w:r w:rsidR="00490D69" w:rsidRPr="00E0330A">
        <w:rPr>
          <w:rFonts w:ascii="Book Antiqua" w:hAnsi="Book Antiqua"/>
          <w:sz w:val="24"/>
          <w:szCs w:val="24"/>
        </w:rPr>
        <w:t xml:space="preserve">Future studies will </w:t>
      </w:r>
      <w:r w:rsidR="007B69ED" w:rsidRPr="00E0330A">
        <w:rPr>
          <w:rFonts w:ascii="Book Antiqua" w:hAnsi="Book Antiqua"/>
          <w:sz w:val="24"/>
          <w:szCs w:val="24"/>
        </w:rPr>
        <w:t xml:space="preserve">include non-pulsatile and </w:t>
      </w:r>
      <w:r w:rsidR="007B69ED" w:rsidRPr="00E0330A">
        <w:rPr>
          <w:rFonts w:ascii="Book Antiqua" w:hAnsi="Book Antiqua"/>
          <w:sz w:val="24"/>
          <w:szCs w:val="24"/>
        </w:rPr>
        <w:lastRenderedPageBreak/>
        <w:t>implantable devices such as Heartmate II or Heart</w:t>
      </w:r>
      <w:r w:rsidR="007F6645" w:rsidRPr="00E0330A">
        <w:rPr>
          <w:rFonts w:ascii="Book Antiqua" w:hAnsi="Book Antiqua"/>
          <w:sz w:val="24"/>
          <w:szCs w:val="24"/>
        </w:rPr>
        <w:t>W</w:t>
      </w:r>
      <w:r w:rsidR="00490D69" w:rsidRPr="00E0330A">
        <w:rPr>
          <w:rFonts w:ascii="Book Antiqua" w:hAnsi="Book Antiqua"/>
          <w:sz w:val="24"/>
          <w:szCs w:val="24"/>
        </w:rPr>
        <w:t xml:space="preserve">are HVAD in an effort to not only provide device-specific information, but also to determine if standards can be applied across all devices. </w:t>
      </w:r>
    </w:p>
    <w:p w14:paraId="0E11FFF6" w14:textId="164DCE58" w:rsidR="00661C7F" w:rsidRPr="00E0330A" w:rsidRDefault="00661C7F" w:rsidP="00F617E3">
      <w:pPr>
        <w:spacing w:after="0" w:line="360" w:lineRule="auto"/>
        <w:ind w:firstLineChars="98" w:firstLine="235"/>
        <w:jc w:val="both"/>
        <w:rPr>
          <w:rFonts w:ascii="Book Antiqua" w:hAnsi="Book Antiqua"/>
          <w:sz w:val="24"/>
          <w:szCs w:val="24"/>
          <w:lang w:eastAsia="zh-CN"/>
        </w:rPr>
      </w:pPr>
      <w:r w:rsidRPr="00E0330A">
        <w:rPr>
          <w:rFonts w:ascii="Book Antiqua" w:hAnsi="Book Antiqua"/>
          <w:sz w:val="24"/>
          <w:szCs w:val="24"/>
        </w:rPr>
        <w:t>This study provides valuable data regarding the utility</w:t>
      </w:r>
      <w:r w:rsidR="007B69ED" w:rsidRPr="00E0330A">
        <w:rPr>
          <w:rFonts w:ascii="Book Antiqua" w:hAnsi="Book Antiqua"/>
          <w:sz w:val="24"/>
          <w:szCs w:val="24"/>
        </w:rPr>
        <w:t xml:space="preserve"> of common laboratories to monitor the state of hemostasis in VAD patients, as suggested by existing guidelines.</w:t>
      </w:r>
      <w:r w:rsidR="00AD05F0" w:rsidRPr="00E0330A">
        <w:rPr>
          <w:rFonts w:ascii="Book Antiqua" w:hAnsi="Book Antiqua"/>
          <w:sz w:val="24"/>
          <w:szCs w:val="24"/>
        </w:rPr>
        <w:t xml:space="preserve"> </w:t>
      </w:r>
      <w:r w:rsidR="007B69ED" w:rsidRPr="00E0330A">
        <w:rPr>
          <w:rFonts w:ascii="Book Antiqua" w:hAnsi="Book Antiqua"/>
          <w:sz w:val="24"/>
          <w:szCs w:val="24"/>
        </w:rPr>
        <w:t xml:space="preserve">It </w:t>
      </w:r>
      <w:r w:rsidR="00490D69" w:rsidRPr="00E0330A">
        <w:rPr>
          <w:rFonts w:ascii="Book Antiqua" w:hAnsi="Book Antiqua"/>
          <w:sz w:val="24"/>
          <w:szCs w:val="24"/>
        </w:rPr>
        <w:t xml:space="preserve">also </w:t>
      </w:r>
      <w:r w:rsidR="007B69ED" w:rsidRPr="00E0330A">
        <w:rPr>
          <w:rFonts w:ascii="Book Antiqua" w:hAnsi="Book Antiqua"/>
          <w:sz w:val="24"/>
          <w:szCs w:val="24"/>
        </w:rPr>
        <w:t xml:space="preserve">highlights the imprecise nature of current means of monitoring and demonstrates that multiple targets in the hemostatic pathway need to be targeted in order to achieve the desired balance between prevention of device thrombosis and hemorrhagic consequences. </w:t>
      </w:r>
    </w:p>
    <w:p w14:paraId="14831F11" w14:textId="77777777" w:rsidR="00F617E3" w:rsidRPr="00E0330A" w:rsidRDefault="00F617E3" w:rsidP="00F617E3">
      <w:pPr>
        <w:spacing w:after="0" w:line="360" w:lineRule="auto"/>
        <w:ind w:firstLineChars="98" w:firstLine="235"/>
        <w:jc w:val="both"/>
        <w:rPr>
          <w:rFonts w:ascii="Book Antiqua" w:hAnsi="Book Antiqua"/>
          <w:sz w:val="24"/>
          <w:szCs w:val="24"/>
          <w:lang w:eastAsia="zh-CN"/>
        </w:rPr>
      </w:pPr>
    </w:p>
    <w:p w14:paraId="2F25B5AA" w14:textId="3B7BA260" w:rsidR="00381888" w:rsidRPr="00E0330A" w:rsidRDefault="00040261" w:rsidP="00F617E3">
      <w:pPr>
        <w:autoSpaceDE w:val="0"/>
        <w:autoSpaceDN w:val="0"/>
        <w:adjustRightInd w:val="0"/>
        <w:spacing w:after="0" w:line="360" w:lineRule="auto"/>
        <w:jc w:val="both"/>
        <w:rPr>
          <w:rFonts w:ascii="Book Antiqua" w:hAnsi="Book Antiqua"/>
          <w:b/>
          <w:sz w:val="24"/>
          <w:szCs w:val="24"/>
          <w:lang w:eastAsia="zh-CN"/>
        </w:rPr>
      </w:pPr>
      <w:r w:rsidRPr="00E0330A">
        <w:rPr>
          <w:rFonts w:ascii="Book Antiqua" w:hAnsi="Book Antiqua"/>
          <w:b/>
          <w:sz w:val="24"/>
          <w:szCs w:val="24"/>
        </w:rPr>
        <w:t>COMMENTS</w:t>
      </w:r>
    </w:p>
    <w:p w14:paraId="35EFE03E" w14:textId="5B302536" w:rsidR="009D5496" w:rsidRPr="00E0330A" w:rsidRDefault="00F617E3" w:rsidP="00AD05F0">
      <w:pPr>
        <w:spacing w:after="0" w:line="360" w:lineRule="auto"/>
        <w:jc w:val="both"/>
        <w:rPr>
          <w:rFonts w:ascii="Book Antiqua" w:hAnsi="Book Antiqua"/>
          <w:b/>
          <w:i/>
          <w:sz w:val="24"/>
          <w:szCs w:val="24"/>
          <w:lang w:eastAsia="zh-CN"/>
        </w:rPr>
      </w:pPr>
      <w:r w:rsidRPr="00E0330A">
        <w:rPr>
          <w:rFonts w:ascii="Book Antiqua" w:hAnsi="Book Antiqua"/>
          <w:b/>
          <w:i/>
          <w:sz w:val="24"/>
          <w:szCs w:val="24"/>
        </w:rPr>
        <w:t>Background</w:t>
      </w:r>
    </w:p>
    <w:p w14:paraId="4E7A89FB" w14:textId="465F253B" w:rsidR="009D5496" w:rsidRPr="00E0330A" w:rsidRDefault="009D5496" w:rsidP="00AD05F0">
      <w:pPr>
        <w:spacing w:after="0" w:line="360" w:lineRule="auto"/>
        <w:jc w:val="both"/>
        <w:rPr>
          <w:rFonts w:ascii="Book Antiqua" w:hAnsi="Book Antiqua"/>
          <w:sz w:val="24"/>
          <w:szCs w:val="24"/>
        </w:rPr>
      </w:pPr>
      <w:r w:rsidRPr="00E0330A">
        <w:rPr>
          <w:rFonts w:ascii="Book Antiqua" w:hAnsi="Book Antiqua"/>
          <w:sz w:val="24"/>
          <w:szCs w:val="24"/>
        </w:rPr>
        <w:t xml:space="preserve">Appropriate anticoagulation continues to be a significant challenge in pediatric patients supported with ventricular assist devices </w:t>
      </w:r>
      <w:r w:rsidR="00DD5BB5" w:rsidRPr="00E0330A">
        <w:rPr>
          <w:rFonts w:ascii="Book Antiqua" w:hAnsi="Book Antiqua" w:hint="eastAsia"/>
          <w:sz w:val="24"/>
          <w:szCs w:val="24"/>
          <w:lang w:eastAsia="zh-CN"/>
        </w:rPr>
        <w:t>(</w:t>
      </w:r>
      <w:r w:rsidRPr="00E0330A">
        <w:rPr>
          <w:rFonts w:ascii="Book Antiqua" w:hAnsi="Book Antiqua"/>
          <w:sz w:val="24"/>
          <w:szCs w:val="24"/>
        </w:rPr>
        <w:t>VADs</w:t>
      </w:r>
      <w:r w:rsidR="00DD5BB5" w:rsidRPr="00E0330A">
        <w:rPr>
          <w:rFonts w:ascii="Book Antiqua" w:hAnsi="Book Antiqua" w:hint="eastAsia"/>
          <w:sz w:val="24"/>
          <w:szCs w:val="24"/>
          <w:lang w:eastAsia="zh-CN"/>
        </w:rPr>
        <w:t>)</w:t>
      </w:r>
      <w:r w:rsidRPr="00E0330A">
        <w:rPr>
          <w:rFonts w:ascii="Book Antiqua" w:hAnsi="Book Antiqua"/>
          <w:sz w:val="24"/>
          <w:szCs w:val="24"/>
        </w:rPr>
        <w:t xml:space="preserve"> resulting in high rate of complications related to bleeding or clotting related complications. Clinicians attempt to address the imbalance between the pro- and anti-thrombotic states through the administration of anticoagulation and antiplatelet therapy. However, the data regarding monitoring parameters is largely an extension of adult experience with very little data to support any pediatric monitoring strategies. </w:t>
      </w:r>
    </w:p>
    <w:p w14:paraId="4E0C4BC2" w14:textId="77777777" w:rsidR="009D5496" w:rsidRPr="00E0330A" w:rsidRDefault="009D5496" w:rsidP="00AD05F0">
      <w:pPr>
        <w:spacing w:after="0" w:line="360" w:lineRule="auto"/>
        <w:jc w:val="both"/>
        <w:rPr>
          <w:rFonts w:ascii="Book Antiqua" w:hAnsi="Book Antiqua"/>
          <w:sz w:val="24"/>
          <w:szCs w:val="24"/>
        </w:rPr>
      </w:pPr>
    </w:p>
    <w:p w14:paraId="48C328B1" w14:textId="78399220" w:rsidR="009D5496" w:rsidRPr="00E0330A" w:rsidRDefault="00DD5BB5" w:rsidP="00AD05F0">
      <w:pPr>
        <w:spacing w:after="0" w:line="360" w:lineRule="auto"/>
        <w:jc w:val="both"/>
        <w:rPr>
          <w:rFonts w:ascii="Book Antiqua" w:hAnsi="Book Antiqua"/>
          <w:b/>
          <w:i/>
          <w:sz w:val="24"/>
          <w:szCs w:val="24"/>
          <w:lang w:eastAsia="zh-CN"/>
        </w:rPr>
      </w:pPr>
      <w:r w:rsidRPr="00E0330A">
        <w:rPr>
          <w:rFonts w:ascii="Book Antiqua" w:hAnsi="Book Antiqua"/>
          <w:b/>
          <w:i/>
          <w:sz w:val="24"/>
          <w:szCs w:val="24"/>
        </w:rPr>
        <w:t>Research frontiers</w:t>
      </w:r>
    </w:p>
    <w:p w14:paraId="01FCF8A1" w14:textId="77777777" w:rsidR="009D5496" w:rsidRPr="00E0330A" w:rsidRDefault="009D5496" w:rsidP="00AD05F0">
      <w:pPr>
        <w:spacing w:after="0" w:line="360" w:lineRule="auto"/>
        <w:jc w:val="both"/>
        <w:rPr>
          <w:rFonts w:ascii="Book Antiqua" w:hAnsi="Book Antiqua"/>
          <w:sz w:val="24"/>
          <w:szCs w:val="24"/>
        </w:rPr>
      </w:pPr>
      <w:r w:rsidRPr="00E0330A">
        <w:rPr>
          <w:rFonts w:ascii="Book Antiqua" w:hAnsi="Book Antiqua"/>
          <w:sz w:val="24"/>
          <w:szCs w:val="24"/>
        </w:rPr>
        <w:t xml:space="preserve">There is therefore an immediate need for improving our understanding of coagulation and anticoagulation parameters in pediatric patients on VAD as well as for studies that validated anticoagulation strategies. </w:t>
      </w:r>
    </w:p>
    <w:p w14:paraId="60DAE24C" w14:textId="77777777" w:rsidR="009D5496" w:rsidRPr="00E0330A" w:rsidRDefault="009D5496" w:rsidP="00AD05F0">
      <w:pPr>
        <w:spacing w:after="0" w:line="360" w:lineRule="auto"/>
        <w:jc w:val="both"/>
        <w:rPr>
          <w:rFonts w:ascii="Book Antiqua" w:hAnsi="Book Antiqua"/>
          <w:sz w:val="24"/>
          <w:szCs w:val="24"/>
        </w:rPr>
      </w:pPr>
    </w:p>
    <w:p w14:paraId="48286516" w14:textId="6997AE31" w:rsidR="009D5496" w:rsidRPr="00E0330A" w:rsidRDefault="00DD5BB5" w:rsidP="00AD05F0">
      <w:pPr>
        <w:spacing w:after="0" w:line="360" w:lineRule="auto"/>
        <w:jc w:val="both"/>
        <w:rPr>
          <w:rFonts w:ascii="Book Antiqua" w:hAnsi="Book Antiqua"/>
          <w:b/>
          <w:i/>
          <w:sz w:val="24"/>
          <w:szCs w:val="24"/>
          <w:lang w:eastAsia="zh-CN"/>
        </w:rPr>
      </w:pPr>
      <w:r w:rsidRPr="00E0330A">
        <w:rPr>
          <w:rFonts w:ascii="Book Antiqua" w:hAnsi="Book Antiqua"/>
          <w:b/>
          <w:i/>
          <w:sz w:val="24"/>
          <w:szCs w:val="24"/>
        </w:rPr>
        <w:t>Innovations and breakthroughs</w:t>
      </w:r>
    </w:p>
    <w:p w14:paraId="50BAE7EA" w14:textId="1C26DD78" w:rsidR="009D5496" w:rsidRPr="00E0330A" w:rsidRDefault="009D5496" w:rsidP="00AD05F0">
      <w:pPr>
        <w:spacing w:after="0" w:line="360" w:lineRule="auto"/>
        <w:jc w:val="both"/>
        <w:rPr>
          <w:rFonts w:ascii="Book Antiqua" w:hAnsi="Book Antiqua"/>
          <w:sz w:val="24"/>
          <w:szCs w:val="24"/>
          <w:lang w:eastAsia="zh-CN"/>
        </w:rPr>
      </w:pPr>
      <w:r w:rsidRPr="00E0330A">
        <w:rPr>
          <w:rFonts w:ascii="Book Antiqua" w:hAnsi="Book Antiqua"/>
          <w:sz w:val="24"/>
          <w:szCs w:val="24"/>
        </w:rPr>
        <w:t>The current study provides a direct comparison of various laboratory tests to determine their degree of correlation with one another as well as with anticoagulant effect.</w:t>
      </w:r>
      <w:r w:rsidR="00AD05F0" w:rsidRPr="00E0330A">
        <w:rPr>
          <w:rFonts w:ascii="Book Antiqua" w:hAnsi="Book Antiqua"/>
          <w:sz w:val="24"/>
          <w:szCs w:val="24"/>
        </w:rPr>
        <w:t xml:space="preserve"> </w:t>
      </w:r>
      <w:r w:rsidRPr="00E0330A">
        <w:rPr>
          <w:rFonts w:ascii="Book Antiqua" w:hAnsi="Book Antiqua"/>
          <w:sz w:val="24"/>
          <w:szCs w:val="24"/>
        </w:rPr>
        <w:t xml:space="preserve">In a robust comparison sample, </w:t>
      </w:r>
      <w:r w:rsidR="003F3961" w:rsidRPr="00E0330A">
        <w:rPr>
          <w:rFonts w:ascii="Book Antiqua" w:hAnsi="Book Antiqua" w:hint="eastAsia"/>
          <w:sz w:val="24"/>
          <w:szCs w:val="24"/>
          <w:lang w:eastAsia="zh-CN"/>
        </w:rPr>
        <w:t>this</w:t>
      </w:r>
      <w:r w:rsidRPr="00E0330A">
        <w:rPr>
          <w:rFonts w:ascii="Book Antiqua" w:hAnsi="Book Antiqua"/>
          <w:sz w:val="24"/>
          <w:szCs w:val="24"/>
        </w:rPr>
        <w:t xml:space="preserve"> study showed very strong </w:t>
      </w:r>
      <w:r w:rsidR="00DD5BB5" w:rsidRPr="00E0330A">
        <w:rPr>
          <w:rFonts w:ascii="Book Antiqua" w:hAnsi="Book Antiqua"/>
          <w:sz w:val="24"/>
          <w:szCs w:val="24"/>
        </w:rPr>
        <w:t xml:space="preserve">correlations between </w:t>
      </w:r>
      <w:proofErr w:type="spellStart"/>
      <w:r w:rsidR="00DD5BB5" w:rsidRPr="00E0330A">
        <w:rPr>
          <w:rFonts w:ascii="Book Antiqua" w:hAnsi="Book Antiqua"/>
          <w:sz w:val="24"/>
          <w:szCs w:val="24"/>
        </w:rPr>
        <w:t>aPTT</w:t>
      </w:r>
      <w:proofErr w:type="spellEnd"/>
      <w:r w:rsidR="00DD5BB5" w:rsidRPr="00E0330A">
        <w:rPr>
          <w:rFonts w:ascii="Book Antiqua" w:hAnsi="Book Antiqua"/>
          <w:sz w:val="24"/>
          <w:szCs w:val="24"/>
        </w:rPr>
        <w:t>, anti</w:t>
      </w:r>
      <w:r w:rsidRPr="00E0330A">
        <w:rPr>
          <w:rFonts w:ascii="Book Antiqua" w:hAnsi="Book Antiqua"/>
          <w:sz w:val="24"/>
          <w:szCs w:val="24"/>
        </w:rPr>
        <w:t>-</w:t>
      </w:r>
      <w:proofErr w:type="spellStart"/>
      <w:r w:rsidRPr="00E0330A">
        <w:rPr>
          <w:rFonts w:ascii="Book Antiqua" w:hAnsi="Book Antiqua"/>
          <w:sz w:val="24"/>
          <w:szCs w:val="24"/>
        </w:rPr>
        <w:t>Xa</w:t>
      </w:r>
      <w:proofErr w:type="spellEnd"/>
      <w:r w:rsidRPr="00E0330A">
        <w:rPr>
          <w:rFonts w:ascii="Book Antiqua" w:hAnsi="Book Antiqua"/>
          <w:sz w:val="24"/>
          <w:szCs w:val="24"/>
        </w:rPr>
        <w:t xml:space="preserve"> assay and R-TEG. Additionally, </w:t>
      </w:r>
      <w:r w:rsidR="00DD5BB5" w:rsidRPr="00E0330A">
        <w:rPr>
          <w:rFonts w:ascii="Book Antiqua" w:hAnsi="Book Antiqua" w:hint="eastAsia"/>
          <w:sz w:val="24"/>
          <w:szCs w:val="24"/>
          <w:lang w:eastAsia="zh-CN"/>
        </w:rPr>
        <w:t>the authors</w:t>
      </w:r>
      <w:r w:rsidRPr="00E0330A">
        <w:rPr>
          <w:rFonts w:ascii="Book Antiqua" w:hAnsi="Book Antiqua"/>
          <w:sz w:val="24"/>
          <w:szCs w:val="24"/>
        </w:rPr>
        <w:t xml:space="preserve"> show that the dose-response </w:t>
      </w:r>
      <w:r w:rsidRPr="00E0330A">
        <w:rPr>
          <w:rFonts w:ascii="Book Antiqua" w:hAnsi="Book Antiqua"/>
          <w:sz w:val="24"/>
          <w:szCs w:val="24"/>
        </w:rPr>
        <w:lastRenderedPageBreak/>
        <w:t xml:space="preserve">relationship between heparin and these monitoring parameters in very weak, underscoring </w:t>
      </w:r>
      <w:r w:rsidR="003F3961" w:rsidRPr="00E0330A">
        <w:rPr>
          <w:rFonts w:ascii="Book Antiqua" w:hAnsi="Book Antiqua" w:hint="eastAsia"/>
          <w:sz w:val="24"/>
          <w:szCs w:val="24"/>
          <w:lang w:eastAsia="zh-CN"/>
        </w:rPr>
        <w:t>the authors</w:t>
      </w:r>
      <w:r w:rsidR="003F3961" w:rsidRPr="00E0330A">
        <w:rPr>
          <w:rFonts w:ascii="Book Antiqua" w:hAnsi="Book Antiqua"/>
          <w:sz w:val="24"/>
          <w:szCs w:val="24"/>
          <w:lang w:eastAsia="zh-CN"/>
        </w:rPr>
        <w:t>’</w:t>
      </w:r>
      <w:r w:rsidRPr="00E0330A">
        <w:rPr>
          <w:rFonts w:ascii="Book Antiqua" w:hAnsi="Book Antiqua"/>
          <w:sz w:val="24"/>
          <w:szCs w:val="24"/>
        </w:rPr>
        <w:t xml:space="preserve"> presumption that current guidelines for dose-titration based on anti</w:t>
      </w:r>
      <w:r w:rsidR="00DD5BB5" w:rsidRPr="00E0330A">
        <w:rPr>
          <w:rFonts w:ascii="Book Antiqua" w:hAnsi="Book Antiqua" w:hint="eastAsia"/>
          <w:sz w:val="24"/>
          <w:szCs w:val="24"/>
          <w:lang w:eastAsia="zh-CN"/>
        </w:rPr>
        <w:t>-</w:t>
      </w:r>
      <w:proofErr w:type="spellStart"/>
      <w:r w:rsidRPr="00E0330A">
        <w:rPr>
          <w:rFonts w:ascii="Book Antiqua" w:hAnsi="Book Antiqua"/>
          <w:sz w:val="24"/>
          <w:szCs w:val="24"/>
        </w:rPr>
        <w:t>Xa</w:t>
      </w:r>
      <w:proofErr w:type="spellEnd"/>
      <w:r w:rsidRPr="00E0330A">
        <w:rPr>
          <w:rFonts w:ascii="Book Antiqua" w:hAnsi="Book Antiqua"/>
          <w:sz w:val="24"/>
          <w:szCs w:val="24"/>
        </w:rPr>
        <w:t xml:space="preserve"> levels may not be appropriate. Lastly, for the first time, </w:t>
      </w:r>
      <w:r w:rsidR="00205179" w:rsidRPr="00E0330A">
        <w:rPr>
          <w:rFonts w:ascii="Book Antiqua" w:hAnsi="Book Antiqua" w:hint="eastAsia"/>
          <w:sz w:val="24"/>
          <w:szCs w:val="24"/>
          <w:lang w:eastAsia="zh-CN"/>
        </w:rPr>
        <w:t>the authors</w:t>
      </w:r>
      <w:r w:rsidRPr="00E0330A">
        <w:rPr>
          <w:rFonts w:ascii="Book Antiqua" w:hAnsi="Book Antiqua"/>
          <w:sz w:val="24"/>
          <w:szCs w:val="24"/>
        </w:rPr>
        <w:t xml:space="preserve"> show the degree of underlying coagulopathy that can be assessed using TEG and underline the utility of the same. </w:t>
      </w:r>
    </w:p>
    <w:p w14:paraId="109A3077" w14:textId="77777777" w:rsidR="00DD5BB5" w:rsidRPr="00E0330A" w:rsidRDefault="00DD5BB5" w:rsidP="00AD05F0">
      <w:pPr>
        <w:spacing w:after="0" w:line="360" w:lineRule="auto"/>
        <w:jc w:val="both"/>
        <w:rPr>
          <w:rFonts w:ascii="Book Antiqua" w:hAnsi="Book Antiqua"/>
          <w:sz w:val="24"/>
          <w:szCs w:val="24"/>
          <w:lang w:eastAsia="zh-CN"/>
        </w:rPr>
      </w:pPr>
    </w:p>
    <w:p w14:paraId="2D5FDD91" w14:textId="7DF53E65" w:rsidR="009D5496" w:rsidRPr="00E0330A" w:rsidRDefault="00DD5BB5" w:rsidP="00AD05F0">
      <w:pPr>
        <w:spacing w:after="0" w:line="360" w:lineRule="auto"/>
        <w:jc w:val="both"/>
        <w:rPr>
          <w:rFonts w:ascii="Book Antiqua" w:hAnsi="Book Antiqua"/>
          <w:b/>
          <w:i/>
          <w:sz w:val="24"/>
          <w:szCs w:val="24"/>
          <w:lang w:eastAsia="zh-CN"/>
        </w:rPr>
      </w:pPr>
      <w:r w:rsidRPr="00E0330A">
        <w:rPr>
          <w:rFonts w:ascii="Book Antiqua" w:hAnsi="Book Antiqua"/>
          <w:b/>
          <w:i/>
          <w:sz w:val="24"/>
          <w:szCs w:val="24"/>
        </w:rPr>
        <w:t>Application</w:t>
      </w:r>
    </w:p>
    <w:p w14:paraId="51C3CA2F" w14:textId="76928948" w:rsidR="009D5496" w:rsidRPr="00E0330A" w:rsidRDefault="009D5496" w:rsidP="00AD05F0">
      <w:pPr>
        <w:spacing w:after="0" w:line="360" w:lineRule="auto"/>
        <w:jc w:val="both"/>
        <w:rPr>
          <w:rFonts w:ascii="Book Antiqua" w:hAnsi="Book Antiqua"/>
          <w:sz w:val="24"/>
          <w:szCs w:val="24"/>
          <w:lang w:eastAsia="zh-CN"/>
        </w:rPr>
      </w:pPr>
      <w:r w:rsidRPr="00E0330A">
        <w:rPr>
          <w:rFonts w:ascii="Book Antiqua" w:hAnsi="Book Antiqua"/>
          <w:sz w:val="24"/>
          <w:szCs w:val="24"/>
        </w:rPr>
        <w:t>The study underscores the need for continued research in pediatric coagulation system especially within hitherto unexplored world of pediatric VAD and hopefully improve</w:t>
      </w:r>
      <w:r w:rsidR="00945B17" w:rsidRPr="00E0330A">
        <w:rPr>
          <w:rFonts w:ascii="Book Antiqua" w:hAnsi="Book Antiqua" w:hint="eastAsia"/>
          <w:sz w:val="24"/>
          <w:szCs w:val="24"/>
          <w:lang w:eastAsia="zh-CN"/>
        </w:rPr>
        <w:t>s</w:t>
      </w:r>
      <w:r w:rsidRPr="00E0330A">
        <w:rPr>
          <w:rFonts w:ascii="Book Antiqua" w:hAnsi="Book Antiqua"/>
          <w:sz w:val="24"/>
          <w:szCs w:val="24"/>
        </w:rPr>
        <w:t xml:space="preserve"> understanding of monitoring and management parameters to improve the morbidity and mortality associated with VADs. </w:t>
      </w:r>
    </w:p>
    <w:p w14:paraId="319AC0AC" w14:textId="77777777" w:rsidR="006B68D0" w:rsidRPr="00E0330A" w:rsidRDefault="006B68D0" w:rsidP="00AD05F0">
      <w:pPr>
        <w:spacing w:after="0" w:line="360" w:lineRule="auto"/>
        <w:jc w:val="both"/>
        <w:rPr>
          <w:rFonts w:ascii="Book Antiqua" w:hAnsi="Book Antiqua"/>
          <w:sz w:val="24"/>
          <w:szCs w:val="24"/>
          <w:lang w:eastAsia="zh-CN"/>
        </w:rPr>
      </w:pPr>
    </w:p>
    <w:p w14:paraId="5F3043FD" w14:textId="241F98FA" w:rsidR="009D5496" w:rsidRPr="00E0330A" w:rsidRDefault="009D5496" w:rsidP="00AD05F0">
      <w:pPr>
        <w:spacing w:after="0" w:line="360" w:lineRule="auto"/>
        <w:jc w:val="both"/>
        <w:rPr>
          <w:rFonts w:ascii="Book Antiqua" w:hAnsi="Book Antiqua"/>
          <w:b/>
          <w:i/>
          <w:sz w:val="24"/>
          <w:szCs w:val="24"/>
          <w:lang w:eastAsia="zh-CN"/>
        </w:rPr>
      </w:pPr>
      <w:r w:rsidRPr="00E0330A">
        <w:rPr>
          <w:rFonts w:ascii="Book Antiqua" w:hAnsi="Book Antiqua"/>
          <w:b/>
          <w:i/>
          <w:sz w:val="24"/>
          <w:szCs w:val="24"/>
        </w:rPr>
        <w:t>Termino</w:t>
      </w:r>
      <w:r w:rsidR="006B68D0" w:rsidRPr="00E0330A">
        <w:rPr>
          <w:rFonts w:ascii="Book Antiqua" w:hAnsi="Book Antiqua"/>
          <w:b/>
          <w:i/>
          <w:sz w:val="24"/>
          <w:szCs w:val="24"/>
        </w:rPr>
        <w:t>logy</w:t>
      </w:r>
    </w:p>
    <w:p w14:paraId="64F2DADD" w14:textId="43C29265" w:rsidR="009D5496" w:rsidRPr="00E0330A" w:rsidRDefault="006B68D0" w:rsidP="00AD05F0">
      <w:pPr>
        <w:spacing w:after="0" w:line="360" w:lineRule="auto"/>
        <w:jc w:val="both"/>
        <w:rPr>
          <w:rFonts w:ascii="Book Antiqua" w:hAnsi="Book Antiqua"/>
          <w:sz w:val="24"/>
          <w:szCs w:val="24"/>
        </w:rPr>
      </w:pPr>
      <w:r w:rsidRPr="00E0330A">
        <w:rPr>
          <w:rFonts w:ascii="Book Antiqua" w:hAnsi="Book Antiqua"/>
          <w:sz w:val="24"/>
          <w:szCs w:val="24"/>
        </w:rPr>
        <w:t>VAD</w:t>
      </w:r>
      <w:r w:rsidR="009D5496" w:rsidRPr="00E0330A">
        <w:rPr>
          <w:rFonts w:ascii="Book Antiqua" w:hAnsi="Book Antiqua"/>
          <w:sz w:val="24"/>
          <w:szCs w:val="24"/>
        </w:rPr>
        <w:t xml:space="preserve">: </w:t>
      </w:r>
      <w:r w:rsidRPr="00E0330A">
        <w:rPr>
          <w:rFonts w:ascii="Book Antiqua" w:hAnsi="Book Antiqua"/>
          <w:sz w:val="24"/>
          <w:szCs w:val="24"/>
        </w:rPr>
        <w:t>Ventricular assist device</w:t>
      </w:r>
      <w:r w:rsidR="009D5496" w:rsidRPr="00E0330A">
        <w:rPr>
          <w:rFonts w:ascii="Book Antiqua" w:hAnsi="Book Antiqua"/>
          <w:sz w:val="24"/>
          <w:szCs w:val="24"/>
        </w:rPr>
        <w:t>, mechanical support as a circulatory assist</w:t>
      </w:r>
      <w:r w:rsidRPr="00E0330A">
        <w:rPr>
          <w:rFonts w:ascii="Book Antiqua" w:hAnsi="Book Antiqua" w:hint="eastAsia"/>
          <w:sz w:val="24"/>
          <w:szCs w:val="24"/>
          <w:lang w:eastAsia="zh-CN"/>
        </w:rPr>
        <w:t>;</w:t>
      </w:r>
      <w:r w:rsidR="009D5496" w:rsidRPr="00E0330A">
        <w:rPr>
          <w:rFonts w:ascii="Book Antiqua" w:hAnsi="Book Antiqua"/>
          <w:sz w:val="24"/>
          <w:szCs w:val="24"/>
        </w:rPr>
        <w:t xml:space="preserve"> </w:t>
      </w:r>
      <w:r w:rsidRPr="00E0330A">
        <w:rPr>
          <w:rFonts w:ascii="Book Antiqua" w:hAnsi="Book Antiqua"/>
          <w:sz w:val="24"/>
          <w:szCs w:val="24"/>
        </w:rPr>
        <w:t>TEG</w:t>
      </w:r>
      <w:r w:rsidR="009D5496" w:rsidRPr="00E0330A">
        <w:rPr>
          <w:rFonts w:ascii="Book Antiqua" w:hAnsi="Book Antiqua"/>
          <w:sz w:val="24"/>
          <w:szCs w:val="24"/>
        </w:rPr>
        <w:t xml:space="preserve">: </w:t>
      </w:r>
      <w:proofErr w:type="spellStart"/>
      <w:r w:rsidR="009D5496" w:rsidRPr="00E0330A">
        <w:rPr>
          <w:rFonts w:ascii="Book Antiqua" w:hAnsi="Book Antiqua"/>
          <w:sz w:val="24"/>
          <w:szCs w:val="24"/>
        </w:rPr>
        <w:t>Thromboelastogram</w:t>
      </w:r>
      <w:proofErr w:type="spellEnd"/>
      <w:r w:rsidR="009D5496" w:rsidRPr="00E0330A">
        <w:rPr>
          <w:rFonts w:ascii="Book Antiqua" w:hAnsi="Book Antiqua"/>
          <w:sz w:val="24"/>
          <w:szCs w:val="24"/>
        </w:rPr>
        <w:t xml:space="preserve"> </w:t>
      </w:r>
      <w:r w:rsidRPr="00E0330A">
        <w:rPr>
          <w:rFonts w:ascii="Book Antiqua" w:hAnsi="Book Antiqua" w:hint="eastAsia"/>
          <w:sz w:val="24"/>
          <w:szCs w:val="24"/>
          <w:lang w:eastAsia="zh-CN"/>
        </w:rPr>
        <w:t>-</w:t>
      </w:r>
      <w:r w:rsidR="009D5496" w:rsidRPr="00E0330A">
        <w:rPr>
          <w:rFonts w:ascii="Book Antiqua" w:hAnsi="Book Antiqua"/>
          <w:sz w:val="24"/>
          <w:szCs w:val="24"/>
        </w:rPr>
        <w:t xml:space="preserve"> a whole blood test for assessing the coagulation system in real time. </w:t>
      </w:r>
    </w:p>
    <w:p w14:paraId="53C33643" w14:textId="77777777" w:rsidR="009D5496" w:rsidRPr="00E0330A" w:rsidRDefault="009D5496" w:rsidP="009B1FCC">
      <w:pPr>
        <w:spacing w:after="0" w:line="360" w:lineRule="auto"/>
        <w:jc w:val="both"/>
        <w:rPr>
          <w:rFonts w:ascii="Book Antiqua" w:hAnsi="Book Antiqua"/>
          <w:sz w:val="24"/>
          <w:szCs w:val="24"/>
        </w:rPr>
      </w:pPr>
    </w:p>
    <w:p w14:paraId="060D7C2F" w14:textId="03116A16" w:rsidR="00CA23E7" w:rsidRPr="00E0330A" w:rsidRDefault="006B68D0" w:rsidP="009B1FCC">
      <w:pPr>
        <w:spacing w:after="0" w:line="360" w:lineRule="auto"/>
        <w:jc w:val="both"/>
        <w:rPr>
          <w:rFonts w:ascii="Book Antiqua" w:hAnsi="Book Antiqua"/>
          <w:b/>
          <w:i/>
          <w:sz w:val="24"/>
          <w:szCs w:val="24"/>
          <w:lang w:eastAsia="zh-CN"/>
        </w:rPr>
      </w:pPr>
      <w:r w:rsidRPr="00E0330A">
        <w:rPr>
          <w:rFonts w:ascii="Book Antiqua" w:hAnsi="Book Antiqua"/>
          <w:b/>
          <w:i/>
          <w:sz w:val="24"/>
          <w:szCs w:val="24"/>
          <w:lang w:eastAsia="zh-CN"/>
        </w:rPr>
        <w:t>Peer-review</w:t>
      </w:r>
    </w:p>
    <w:p w14:paraId="45D715DC" w14:textId="676E70F6" w:rsidR="000F32E0" w:rsidRPr="00E0330A" w:rsidRDefault="000F32E0" w:rsidP="009B1FCC">
      <w:pPr>
        <w:spacing w:after="0" w:line="360" w:lineRule="auto"/>
        <w:jc w:val="both"/>
        <w:rPr>
          <w:rFonts w:ascii="Book Antiqua" w:hAnsi="Book Antiqua"/>
          <w:b/>
          <w:i/>
          <w:sz w:val="24"/>
          <w:szCs w:val="24"/>
          <w:lang w:eastAsia="zh-CN"/>
        </w:rPr>
      </w:pPr>
      <w:r w:rsidRPr="00E0330A">
        <w:rPr>
          <w:rFonts w:ascii="Book Antiqua" w:hAnsi="Book Antiqua"/>
          <w:bCs/>
          <w:sz w:val="24"/>
          <w:szCs w:val="24"/>
        </w:rPr>
        <w:t xml:space="preserve">This is an interesting manuscript about the utility and correlation of anticoagulation parameters such as </w:t>
      </w:r>
      <w:proofErr w:type="spellStart"/>
      <w:r w:rsidRPr="00E0330A">
        <w:rPr>
          <w:rFonts w:ascii="Book Antiqua" w:hAnsi="Book Antiqua"/>
          <w:bCs/>
          <w:sz w:val="24"/>
          <w:szCs w:val="24"/>
        </w:rPr>
        <w:t>aPTT</w:t>
      </w:r>
      <w:proofErr w:type="spellEnd"/>
      <w:r w:rsidRPr="00E0330A">
        <w:rPr>
          <w:rFonts w:ascii="Book Antiqua" w:hAnsi="Book Antiqua"/>
          <w:bCs/>
          <w:sz w:val="24"/>
          <w:szCs w:val="24"/>
        </w:rPr>
        <w:t>, anti-</w:t>
      </w:r>
      <w:proofErr w:type="spellStart"/>
      <w:r w:rsidRPr="00E0330A">
        <w:rPr>
          <w:rFonts w:ascii="Book Antiqua" w:hAnsi="Book Antiqua"/>
          <w:bCs/>
          <w:sz w:val="24"/>
          <w:szCs w:val="24"/>
        </w:rPr>
        <w:t>Xa</w:t>
      </w:r>
      <w:proofErr w:type="spellEnd"/>
      <w:r w:rsidRPr="00E0330A">
        <w:rPr>
          <w:rFonts w:ascii="Book Antiqua" w:hAnsi="Book Antiqua"/>
          <w:bCs/>
          <w:sz w:val="24"/>
          <w:szCs w:val="24"/>
        </w:rPr>
        <w:t>, and R-TEG in the management of pediatric VADs.</w:t>
      </w:r>
    </w:p>
    <w:p w14:paraId="5790F6F7" w14:textId="4BEAB423" w:rsidR="00381888" w:rsidRPr="00E0330A" w:rsidRDefault="00381888" w:rsidP="009B1FCC">
      <w:pPr>
        <w:spacing w:after="0" w:line="360" w:lineRule="auto"/>
        <w:jc w:val="both"/>
        <w:rPr>
          <w:rFonts w:ascii="Book Antiqua" w:hAnsi="Book Antiqua"/>
          <w:sz w:val="24"/>
          <w:szCs w:val="24"/>
        </w:rPr>
      </w:pPr>
      <w:r w:rsidRPr="00E0330A">
        <w:rPr>
          <w:rFonts w:ascii="Book Antiqua" w:hAnsi="Book Antiqua"/>
          <w:sz w:val="24"/>
          <w:szCs w:val="24"/>
        </w:rPr>
        <w:br w:type="page"/>
      </w:r>
    </w:p>
    <w:p w14:paraId="1DE4F686" w14:textId="24EBD762" w:rsidR="006B68D0" w:rsidRPr="00E0330A" w:rsidRDefault="00020E4C" w:rsidP="009B1FCC">
      <w:pPr>
        <w:autoSpaceDE w:val="0"/>
        <w:autoSpaceDN w:val="0"/>
        <w:adjustRightInd w:val="0"/>
        <w:spacing w:after="0" w:line="360" w:lineRule="auto"/>
        <w:jc w:val="both"/>
        <w:rPr>
          <w:rFonts w:ascii="Book Antiqua" w:hAnsi="Book Antiqua"/>
          <w:sz w:val="24"/>
          <w:szCs w:val="24"/>
        </w:rPr>
      </w:pPr>
      <w:bookmarkStart w:id="0" w:name="_Hlk483658023"/>
      <w:r w:rsidRPr="00E0330A">
        <w:rPr>
          <w:rFonts w:ascii="Book Antiqua" w:hAnsi="Book Antiqua" w:cs="Times New Roman"/>
          <w:b/>
          <w:sz w:val="24"/>
          <w:szCs w:val="24"/>
        </w:rPr>
        <w:lastRenderedPageBreak/>
        <w:t>REFERENCES</w:t>
      </w:r>
      <w:bookmarkEnd w:id="0"/>
    </w:p>
    <w:p w14:paraId="2037860E" w14:textId="4F970434" w:rsidR="009B1FCC" w:rsidRPr="00E0330A" w:rsidRDefault="009B1FCC" w:rsidP="009B1FCC">
      <w:pPr>
        <w:spacing w:after="0" w:line="360" w:lineRule="auto"/>
        <w:jc w:val="both"/>
        <w:rPr>
          <w:rFonts w:ascii="Book Antiqua" w:hAnsi="Book Antiqua"/>
          <w:sz w:val="24"/>
          <w:szCs w:val="24"/>
        </w:rPr>
      </w:pPr>
      <w:r w:rsidRPr="00E0330A">
        <w:rPr>
          <w:rFonts w:ascii="Book Antiqua" w:hAnsi="Book Antiqua"/>
          <w:sz w:val="24"/>
          <w:szCs w:val="24"/>
        </w:rPr>
        <w:t xml:space="preserve">1 </w:t>
      </w:r>
      <w:r w:rsidRPr="00E0330A">
        <w:rPr>
          <w:rFonts w:ascii="Book Antiqua" w:hAnsi="Book Antiqua"/>
          <w:b/>
          <w:sz w:val="24"/>
          <w:szCs w:val="24"/>
        </w:rPr>
        <w:t>Slaughter MS</w:t>
      </w:r>
      <w:r w:rsidRPr="00E0330A">
        <w:rPr>
          <w:rFonts w:ascii="Book Antiqua" w:hAnsi="Book Antiqua"/>
          <w:sz w:val="24"/>
          <w:szCs w:val="24"/>
        </w:rPr>
        <w:t xml:space="preserve">. Hematologic effects of continuous flow left ventricular assist devices. </w:t>
      </w:r>
      <w:r w:rsidRPr="00E0330A">
        <w:rPr>
          <w:rFonts w:ascii="Book Antiqua" w:hAnsi="Book Antiqua"/>
          <w:i/>
          <w:sz w:val="24"/>
          <w:szCs w:val="24"/>
        </w:rPr>
        <w:t xml:space="preserve">J </w:t>
      </w:r>
      <w:proofErr w:type="spellStart"/>
      <w:r w:rsidRPr="00E0330A">
        <w:rPr>
          <w:rFonts w:ascii="Book Antiqua" w:hAnsi="Book Antiqua"/>
          <w:i/>
          <w:sz w:val="24"/>
          <w:szCs w:val="24"/>
        </w:rPr>
        <w:t>Cardiovasc</w:t>
      </w:r>
      <w:proofErr w:type="spellEnd"/>
      <w:r w:rsidRPr="00E0330A">
        <w:rPr>
          <w:rFonts w:ascii="Book Antiqua" w:hAnsi="Book Antiqua"/>
          <w:i/>
          <w:sz w:val="24"/>
          <w:szCs w:val="24"/>
        </w:rPr>
        <w:t xml:space="preserve"> </w:t>
      </w:r>
      <w:proofErr w:type="spellStart"/>
      <w:r w:rsidRPr="00E0330A">
        <w:rPr>
          <w:rFonts w:ascii="Book Antiqua" w:hAnsi="Book Antiqua"/>
          <w:i/>
          <w:sz w:val="24"/>
          <w:szCs w:val="24"/>
        </w:rPr>
        <w:t>Transl</w:t>
      </w:r>
      <w:proofErr w:type="spellEnd"/>
      <w:r w:rsidRPr="00E0330A">
        <w:rPr>
          <w:rFonts w:ascii="Book Antiqua" w:hAnsi="Book Antiqua"/>
          <w:i/>
          <w:sz w:val="24"/>
          <w:szCs w:val="24"/>
        </w:rPr>
        <w:t xml:space="preserve"> Res</w:t>
      </w:r>
      <w:r w:rsidRPr="00E0330A">
        <w:rPr>
          <w:rFonts w:ascii="Book Antiqua" w:hAnsi="Book Antiqua"/>
          <w:sz w:val="24"/>
          <w:szCs w:val="24"/>
        </w:rPr>
        <w:t xml:space="preserve"> 2010; </w:t>
      </w:r>
      <w:r w:rsidRPr="00E0330A">
        <w:rPr>
          <w:rFonts w:ascii="Book Antiqua" w:hAnsi="Book Antiqua"/>
          <w:b/>
          <w:sz w:val="24"/>
          <w:szCs w:val="24"/>
        </w:rPr>
        <w:t>3</w:t>
      </w:r>
      <w:r w:rsidRPr="00E0330A">
        <w:rPr>
          <w:rFonts w:ascii="Book Antiqua" w:hAnsi="Book Antiqua"/>
          <w:sz w:val="24"/>
          <w:szCs w:val="24"/>
        </w:rPr>
        <w:t>: 618-624 [PMID: 20835786</w:t>
      </w:r>
      <w:r w:rsidR="0059531C" w:rsidRPr="00E0330A">
        <w:rPr>
          <w:rFonts w:ascii="Book Antiqua" w:hAnsi="Book Antiqua"/>
          <w:sz w:val="24"/>
          <w:szCs w:val="24"/>
        </w:rPr>
        <w:t xml:space="preserve"> DOI: 10.1007/s12265-010-9222-6</w:t>
      </w:r>
      <w:r w:rsidRPr="00E0330A">
        <w:rPr>
          <w:rFonts w:ascii="Book Antiqua" w:hAnsi="Book Antiqua"/>
          <w:sz w:val="24"/>
          <w:szCs w:val="24"/>
        </w:rPr>
        <w:t>]</w:t>
      </w:r>
    </w:p>
    <w:p w14:paraId="0D1E92D8" w14:textId="7C918C8E" w:rsidR="009B1FCC" w:rsidRPr="00E0330A" w:rsidRDefault="009B1FCC" w:rsidP="009B1FCC">
      <w:pPr>
        <w:spacing w:after="0" w:line="360" w:lineRule="auto"/>
        <w:jc w:val="both"/>
        <w:rPr>
          <w:rFonts w:ascii="Book Antiqua" w:hAnsi="Book Antiqua"/>
          <w:sz w:val="24"/>
          <w:szCs w:val="24"/>
        </w:rPr>
      </w:pPr>
      <w:r w:rsidRPr="00E0330A">
        <w:rPr>
          <w:rFonts w:ascii="Book Antiqua" w:hAnsi="Book Antiqua"/>
          <w:sz w:val="24"/>
          <w:szCs w:val="24"/>
        </w:rPr>
        <w:t xml:space="preserve">2 </w:t>
      </w:r>
      <w:proofErr w:type="spellStart"/>
      <w:r w:rsidRPr="00E0330A">
        <w:rPr>
          <w:rFonts w:ascii="Book Antiqua" w:hAnsi="Book Antiqua"/>
          <w:b/>
          <w:sz w:val="24"/>
          <w:szCs w:val="24"/>
        </w:rPr>
        <w:t>Adzic</w:t>
      </w:r>
      <w:proofErr w:type="spellEnd"/>
      <w:r w:rsidRPr="00E0330A">
        <w:rPr>
          <w:rFonts w:ascii="Book Antiqua" w:hAnsi="Book Antiqua"/>
          <w:b/>
          <w:sz w:val="24"/>
          <w:szCs w:val="24"/>
        </w:rPr>
        <w:t xml:space="preserve"> A</w:t>
      </w:r>
      <w:r w:rsidRPr="00E0330A">
        <w:rPr>
          <w:rFonts w:ascii="Book Antiqua" w:hAnsi="Book Antiqua"/>
          <w:sz w:val="24"/>
          <w:szCs w:val="24"/>
        </w:rPr>
        <w:t xml:space="preserve">, Patel SR, </w:t>
      </w:r>
      <w:proofErr w:type="spellStart"/>
      <w:r w:rsidRPr="00E0330A">
        <w:rPr>
          <w:rFonts w:ascii="Book Antiqua" w:hAnsi="Book Antiqua"/>
          <w:sz w:val="24"/>
          <w:szCs w:val="24"/>
        </w:rPr>
        <w:t>Maybaum</w:t>
      </w:r>
      <w:proofErr w:type="spellEnd"/>
      <w:r w:rsidRPr="00E0330A">
        <w:rPr>
          <w:rFonts w:ascii="Book Antiqua" w:hAnsi="Book Antiqua"/>
          <w:sz w:val="24"/>
          <w:szCs w:val="24"/>
        </w:rPr>
        <w:t xml:space="preserve"> S. Impact of adverse events on ventricular assist device outcomes. </w:t>
      </w:r>
      <w:proofErr w:type="spellStart"/>
      <w:r w:rsidRPr="00E0330A">
        <w:rPr>
          <w:rFonts w:ascii="Book Antiqua" w:hAnsi="Book Antiqua"/>
          <w:i/>
          <w:sz w:val="24"/>
          <w:szCs w:val="24"/>
        </w:rPr>
        <w:t>Curr</w:t>
      </w:r>
      <w:proofErr w:type="spellEnd"/>
      <w:r w:rsidRPr="00E0330A">
        <w:rPr>
          <w:rFonts w:ascii="Book Antiqua" w:hAnsi="Book Antiqua"/>
          <w:i/>
          <w:sz w:val="24"/>
          <w:szCs w:val="24"/>
        </w:rPr>
        <w:t xml:space="preserve"> Heart Fail Rep</w:t>
      </w:r>
      <w:r w:rsidRPr="00E0330A">
        <w:rPr>
          <w:rFonts w:ascii="Book Antiqua" w:hAnsi="Book Antiqua"/>
          <w:sz w:val="24"/>
          <w:szCs w:val="24"/>
        </w:rPr>
        <w:t xml:space="preserve"> 2013; </w:t>
      </w:r>
      <w:r w:rsidRPr="00E0330A">
        <w:rPr>
          <w:rFonts w:ascii="Book Antiqua" w:hAnsi="Book Antiqua"/>
          <w:b/>
          <w:sz w:val="24"/>
          <w:szCs w:val="24"/>
        </w:rPr>
        <w:t>10</w:t>
      </w:r>
      <w:r w:rsidRPr="00E0330A">
        <w:rPr>
          <w:rFonts w:ascii="Book Antiqua" w:hAnsi="Book Antiqua"/>
          <w:sz w:val="24"/>
          <w:szCs w:val="24"/>
        </w:rPr>
        <w:t>: 89-100 [PMID: 23314865</w:t>
      </w:r>
      <w:r w:rsidR="0059531C" w:rsidRPr="00E0330A">
        <w:rPr>
          <w:rFonts w:ascii="Book Antiqua" w:hAnsi="Book Antiqua"/>
          <w:sz w:val="24"/>
          <w:szCs w:val="24"/>
        </w:rPr>
        <w:t xml:space="preserve"> DOI: 10.1007/s11897-012-0127-3</w:t>
      </w:r>
      <w:r w:rsidRPr="00E0330A">
        <w:rPr>
          <w:rFonts w:ascii="Book Antiqua" w:hAnsi="Book Antiqua"/>
          <w:sz w:val="24"/>
          <w:szCs w:val="24"/>
        </w:rPr>
        <w:t>]</w:t>
      </w:r>
    </w:p>
    <w:p w14:paraId="68F40E15" w14:textId="43199626" w:rsidR="009B1FCC" w:rsidRPr="00E0330A" w:rsidRDefault="009B1FCC" w:rsidP="009B1FCC">
      <w:pPr>
        <w:spacing w:after="0" w:line="360" w:lineRule="auto"/>
        <w:jc w:val="both"/>
        <w:rPr>
          <w:rFonts w:ascii="Book Antiqua" w:hAnsi="Book Antiqua"/>
          <w:sz w:val="24"/>
          <w:szCs w:val="24"/>
        </w:rPr>
      </w:pPr>
      <w:r w:rsidRPr="00E0330A">
        <w:rPr>
          <w:rFonts w:ascii="Book Antiqua" w:hAnsi="Book Antiqua"/>
          <w:sz w:val="24"/>
          <w:szCs w:val="24"/>
        </w:rPr>
        <w:t xml:space="preserve">3 </w:t>
      </w:r>
      <w:r w:rsidRPr="00E0330A">
        <w:rPr>
          <w:rFonts w:ascii="Book Antiqua" w:hAnsi="Book Antiqua"/>
          <w:b/>
          <w:sz w:val="24"/>
          <w:szCs w:val="24"/>
        </w:rPr>
        <w:t xml:space="preserve">Fraser CD </w:t>
      </w:r>
      <w:proofErr w:type="spellStart"/>
      <w:r w:rsidRPr="00E0330A">
        <w:rPr>
          <w:rFonts w:ascii="Book Antiqua" w:hAnsi="Book Antiqua"/>
          <w:b/>
          <w:sz w:val="24"/>
          <w:szCs w:val="24"/>
        </w:rPr>
        <w:t>Jr</w:t>
      </w:r>
      <w:proofErr w:type="spellEnd"/>
      <w:r w:rsidRPr="00E0330A">
        <w:rPr>
          <w:rFonts w:ascii="Book Antiqua" w:hAnsi="Book Antiqua"/>
          <w:sz w:val="24"/>
          <w:szCs w:val="24"/>
        </w:rPr>
        <w:t xml:space="preserve">, </w:t>
      </w:r>
      <w:proofErr w:type="spellStart"/>
      <w:r w:rsidRPr="00E0330A">
        <w:rPr>
          <w:rFonts w:ascii="Book Antiqua" w:hAnsi="Book Antiqua"/>
          <w:sz w:val="24"/>
          <w:szCs w:val="24"/>
        </w:rPr>
        <w:t>Jaquiss</w:t>
      </w:r>
      <w:proofErr w:type="spellEnd"/>
      <w:r w:rsidRPr="00E0330A">
        <w:rPr>
          <w:rFonts w:ascii="Book Antiqua" w:hAnsi="Book Antiqua"/>
          <w:sz w:val="24"/>
          <w:szCs w:val="24"/>
        </w:rPr>
        <w:t xml:space="preserve"> RD, Rosenthal DN, </w:t>
      </w:r>
      <w:proofErr w:type="spellStart"/>
      <w:r w:rsidRPr="00E0330A">
        <w:rPr>
          <w:rFonts w:ascii="Book Antiqua" w:hAnsi="Book Antiqua"/>
          <w:sz w:val="24"/>
          <w:szCs w:val="24"/>
        </w:rPr>
        <w:t>Humpl</w:t>
      </w:r>
      <w:proofErr w:type="spellEnd"/>
      <w:r w:rsidRPr="00E0330A">
        <w:rPr>
          <w:rFonts w:ascii="Book Antiqua" w:hAnsi="Book Antiqua"/>
          <w:sz w:val="24"/>
          <w:szCs w:val="24"/>
        </w:rPr>
        <w:t xml:space="preserve"> T, Canter CE, Blackstone EH, </w:t>
      </w:r>
      <w:proofErr w:type="spellStart"/>
      <w:r w:rsidRPr="00E0330A">
        <w:rPr>
          <w:rFonts w:ascii="Book Antiqua" w:hAnsi="Book Antiqua"/>
          <w:sz w:val="24"/>
          <w:szCs w:val="24"/>
        </w:rPr>
        <w:t>Naftel</w:t>
      </w:r>
      <w:proofErr w:type="spellEnd"/>
      <w:r w:rsidRPr="00E0330A">
        <w:rPr>
          <w:rFonts w:ascii="Book Antiqua" w:hAnsi="Book Antiqua"/>
          <w:sz w:val="24"/>
          <w:szCs w:val="24"/>
        </w:rPr>
        <w:t xml:space="preserve"> DC, </w:t>
      </w:r>
      <w:proofErr w:type="spellStart"/>
      <w:r w:rsidRPr="00E0330A">
        <w:rPr>
          <w:rFonts w:ascii="Book Antiqua" w:hAnsi="Book Antiqua"/>
          <w:sz w:val="24"/>
          <w:szCs w:val="24"/>
        </w:rPr>
        <w:t>Ichord</w:t>
      </w:r>
      <w:proofErr w:type="spellEnd"/>
      <w:r w:rsidRPr="00E0330A">
        <w:rPr>
          <w:rFonts w:ascii="Book Antiqua" w:hAnsi="Book Antiqua"/>
          <w:sz w:val="24"/>
          <w:szCs w:val="24"/>
        </w:rPr>
        <w:t xml:space="preserve"> RN, </w:t>
      </w:r>
      <w:proofErr w:type="spellStart"/>
      <w:r w:rsidRPr="00E0330A">
        <w:rPr>
          <w:rFonts w:ascii="Book Antiqua" w:hAnsi="Book Antiqua"/>
          <w:sz w:val="24"/>
          <w:szCs w:val="24"/>
        </w:rPr>
        <w:t>Bomgaars</w:t>
      </w:r>
      <w:proofErr w:type="spellEnd"/>
      <w:r w:rsidRPr="00E0330A">
        <w:rPr>
          <w:rFonts w:ascii="Book Antiqua" w:hAnsi="Book Antiqua"/>
          <w:sz w:val="24"/>
          <w:szCs w:val="24"/>
        </w:rPr>
        <w:t xml:space="preserve"> L, </w:t>
      </w:r>
      <w:proofErr w:type="spellStart"/>
      <w:r w:rsidRPr="00E0330A">
        <w:rPr>
          <w:rFonts w:ascii="Book Antiqua" w:hAnsi="Book Antiqua"/>
          <w:sz w:val="24"/>
          <w:szCs w:val="24"/>
        </w:rPr>
        <w:t>Tweddell</w:t>
      </w:r>
      <w:proofErr w:type="spellEnd"/>
      <w:r w:rsidRPr="00E0330A">
        <w:rPr>
          <w:rFonts w:ascii="Book Antiqua" w:hAnsi="Book Antiqua"/>
          <w:sz w:val="24"/>
          <w:szCs w:val="24"/>
        </w:rPr>
        <w:t xml:space="preserve"> JS, </w:t>
      </w:r>
      <w:proofErr w:type="spellStart"/>
      <w:r w:rsidRPr="00E0330A">
        <w:rPr>
          <w:rFonts w:ascii="Book Antiqua" w:hAnsi="Book Antiqua"/>
          <w:sz w:val="24"/>
          <w:szCs w:val="24"/>
        </w:rPr>
        <w:t>Massicotte</w:t>
      </w:r>
      <w:proofErr w:type="spellEnd"/>
      <w:r w:rsidRPr="00E0330A">
        <w:rPr>
          <w:rFonts w:ascii="Book Antiqua" w:hAnsi="Book Antiqua"/>
          <w:sz w:val="24"/>
          <w:szCs w:val="24"/>
        </w:rPr>
        <w:t xml:space="preserve"> MP, </w:t>
      </w:r>
      <w:proofErr w:type="spellStart"/>
      <w:r w:rsidRPr="00E0330A">
        <w:rPr>
          <w:rFonts w:ascii="Book Antiqua" w:hAnsi="Book Antiqua"/>
          <w:sz w:val="24"/>
          <w:szCs w:val="24"/>
        </w:rPr>
        <w:t>Turrentine</w:t>
      </w:r>
      <w:proofErr w:type="spellEnd"/>
      <w:r w:rsidRPr="00E0330A">
        <w:rPr>
          <w:rFonts w:ascii="Book Antiqua" w:hAnsi="Book Antiqua"/>
          <w:sz w:val="24"/>
          <w:szCs w:val="24"/>
        </w:rPr>
        <w:t xml:space="preserve"> MW, Cohen GA, </w:t>
      </w:r>
      <w:proofErr w:type="spellStart"/>
      <w:r w:rsidRPr="00E0330A">
        <w:rPr>
          <w:rFonts w:ascii="Book Antiqua" w:hAnsi="Book Antiqua"/>
          <w:sz w:val="24"/>
          <w:szCs w:val="24"/>
        </w:rPr>
        <w:t>Devaney</w:t>
      </w:r>
      <w:proofErr w:type="spellEnd"/>
      <w:r w:rsidRPr="00E0330A">
        <w:rPr>
          <w:rFonts w:ascii="Book Antiqua" w:hAnsi="Book Antiqua"/>
          <w:sz w:val="24"/>
          <w:szCs w:val="24"/>
        </w:rPr>
        <w:t xml:space="preserve"> EJ, Pearce FB, </w:t>
      </w:r>
      <w:proofErr w:type="spellStart"/>
      <w:r w:rsidRPr="00E0330A">
        <w:rPr>
          <w:rFonts w:ascii="Book Antiqua" w:hAnsi="Book Antiqua"/>
          <w:sz w:val="24"/>
          <w:szCs w:val="24"/>
        </w:rPr>
        <w:t>Carberry</w:t>
      </w:r>
      <w:proofErr w:type="spellEnd"/>
      <w:r w:rsidRPr="00E0330A">
        <w:rPr>
          <w:rFonts w:ascii="Book Antiqua" w:hAnsi="Book Antiqua"/>
          <w:sz w:val="24"/>
          <w:szCs w:val="24"/>
        </w:rPr>
        <w:t xml:space="preserve"> KE, </w:t>
      </w:r>
      <w:proofErr w:type="spellStart"/>
      <w:r w:rsidRPr="00E0330A">
        <w:rPr>
          <w:rFonts w:ascii="Book Antiqua" w:hAnsi="Book Antiqua"/>
          <w:sz w:val="24"/>
          <w:szCs w:val="24"/>
        </w:rPr>
        <w:t>Kroslowitz</w:t>
      </w:r>
      <w:proofErr w:type="spellEnd"/>
      <w:r w:rsidRPr="00E0330A">
        <w:rPr>
          <w:rFonts w:ascii="Book Antiqua" w:hAnsi="Book Antiqua"/>
          <w:sz w:val="24"/>
          <w:szCs w:val="24"/>
        </w:rPr>
        <w:t xml:space="preserve"> R, Almond CS; Berlin Heart Study Investigators. </w:t>
      </w:r>
      <w:proofErr w:type="gramStart"/>
      <w:r w:rsidRPr="00E0330A">
        <w:rPr>
          <w:rFonts w:ascii="Book Antiqua" w:hAnsi="Book Antiqua"/>
          <w:sz w:val="24"/>
          <w:szCs w:val="24"/>
        </w:rPr>
        <w:t>Prospective trial of a pediatric ventricular assist device.</w:t>
      </w:r>
      <w:proofErr w:type="gramEnd"/>
      <w:r w:rsidRPr="00E0330A">
        <w:rPr>
          <w:rFonts w:ascii="Book Antiqua" w:hAnsi="Book Antiqua"/>
          <w:sz w:val="24"/>
          <w:szCs w:val="24"/>
        </w:rPr>
        <w:t xml:space="preserve"> </w:t>
      </w:r>
      <w:r w:rsidRPr="00E0330A">
        <w:rPr>
          <w:rFonts w:ascii="Book Antiqua" w:hAnsi="Book Antiqua"/>
          <w:i/>
          <w:sz w:val="24"/>
          <w:szCs w:val="24"/>
        </w:rPr>
        <w:t xml:space="preserve">N </w:t>
      </w:r>
      <w:proofErr w:type="spellStart"/>
      <w:r w:rsidRPr="00E0330A">
        <w:rPr>
          <w:rFonts w:ascii="Book Antiqua" w:hAnsi="Book Antiqua"/>
          <w:i/>
          <w:sz w:val="24"/>
          <w:szCs w:val="24"/>
        </w:rPr>
        <w:t>Engl</w:t>
      </w:r>
      <w:proofErr w:type="spellEnd"/>
      <w:r w:rsidRPr="00E0330A">
        <w:rPr>
          <w:rFonts w:ascii="Book Antiqua" w:hAnsi="Book Antiqua"/>
          <w:i/>
          <w:sz w:val="24"/>
          <w:szCs w:val="24"/>
        </w:rPr>
        <w:t xml:space="preserve"> J Med</w:t>
      </w:r>
      <w:r w:rsidRPr="00E0330A">
        <w:rPr>
          <w:rFonts w:ascii="Book Antiqua" w:hAnsi="Book Antiqua"/>
          <w:sz w:val="24"/>
          <w:szCs w:val="24"/>
        </w:rPr>
        <w:t xml:space="preserve"> 2012; </w:t>
      </w:r>
      <w:r w:rsidRPr="00E0330A">
        <w:rPr>
          <w:rFonts w:ascii="Book Antiqua" w:hAnsi="Book Antiqua"/>
          <w:b/>
          <w:sz w:val="24"/>
          <w:szCs w:val="24"/>
        </w:rPr>
        <w:t>367</w:t>
      </w:r>
      <w:r w:rsidRPr="00E0330A">
        <w:rPr>
          <w:rFonts w:ascii="Book Antiqua" w:hAnsi="Book Antiqua"/>
          <w:sz w:val="24"/>
          <w:szCs w:val="24"/>
        </w:rPr>
        <w:t>: 532-541 [PMID: 2287</w:t>
      </w:r>
      <w:r w:rsidR="0059531C" w:rsidRPr="00E0330A">
        <w:rPr>
          <w:rFonts w:ascii="Book Antiqua" w:hAnsi="Book Antiqua"/>
          <w:sz w:val="24"/>
          <w:szCs w:val="24"/>
        </w:rPr>
        <w:t>3533 DOI: 10.1056/NEJMoa1014164</w:t>
      </w:r>
      <w:r w:rsidRPr="00E0330A">
        <w:rPr>
          <w:rFonts w:ascii="Book Antiqua" w:hAnsi="Book Antiqua"/>
          <w:sz w:val="24"/>
          <w:szCs w:val="24"/>
        </w:rPr>
        <w:t>]</w:t>
      </w:r>
    </w:p>
    <w:p w14:paraId="75CD1C82" w14:textId="2D619BBD" w:rsidR="009B1FCC" w:rsidRPr="00E0330A" w:rsidRDefault="009B1FCC" w:rsidP="009B1FCC">
      <w:pPr>
        <w:spacing w:after="0" w:line="360" w:lineRule="auto"/>
        <w:jc w:val="both"/>
        <w:rPr>
          <w:rFonts w:ascii="Book Antiqua" w:hAnsi="Book Antiqua"/>
          <w:sz w:val="24"/>
          <w:szCs w:val="24"/>
        </w:rPr>
      </w:pPr>
      <w:r w:rsidRPr="00E0330A">
        <w:rPr>
          <w:rFonts w:ascii="Book Antiqua" w:hAnsi="Book Antiqua"/>
          <w:sz w:val="24"/>
          <w:szCs w:val="24"/>
        </w:rPr>
        <w:t xml:space="preserve">4 </w:t>
      </w:r>
      <w:r w:rsidRPr="00E0330A">
        <w:rPr>
          <w:rFonts w:ascii="Book Antiqua" w:hAnsi="Book Antiqua"/>
          <w:b/>
          <w:sz w:val="24"/>
          <w:szCs w:val="24"/>
        </w:rPr>
        <w:t>Almond CS</w:t>
      </w:r>
      <w:r w:rsidRPr="00E0330A">
        <w:rPr>
          <w:rFonts w:ascii="Book Antiqua" w:hAnsi="Book Antiqua"/>
          <w:sz w:val="24"/>
          <w:szCs w:val="24"/>
        </w:rPr>
        <w:t xml:space="preserve">, Morales DL, Blackstone EH, </w:t>
      </w:r>
      <w:proofErr w:type="spellStart"/>
      <w:r w:rsidRPr="00E0330A">
        <w:rPr>
          <w:rFonts w:ascii="Book Antiqua" w:hAnsi="Book Antiqua"/>
          <w:sz w:val="24"/>
          <w:szCs w:val="24"/>
        </w:rPr>
        <w:t>Turrentine</w:t>
      </w:r>
      <w:proofErr w:type="spellEnd"/>
      <w:r w:rsidRPr="00E0330A">
        <w:rPr>
          <w:rFonts w:ascii="Book Antiqua" w:hAnsi="Book Antiqua"/>
          <w:sz w:val="24"/>
          <w:szCs w:val="24"/>
        </w:rPr>
        <w:t xml:space="preserve"> MW, Imamura M, </w:t>
      </w:r>
      <w:proofErr w:type="spellStart"/>
      <w:r w:rsidRPr="00E0330A">
        <w:rPr>
          <w:rFonts w:ascii="Book Antiqua" w:hAnsi="Book Antiqua"/>
          <w:sz w:val="24"/>
          <w:szCs w:val="24"/>
        </w:rPr>
        <w:t>Massicotte</w:t>
      </w:r>
      <w:proofErr w:type="spellEnd"/>
      <w:r w:rsidRPr="00E0330A">
        <w:rPr>
          <w:rFonts w:ascii="Book Antiqua" w:hAnsi="Book Antiqua"/>
          <w:sz w:val="24"/>
          <w:szCs w:val="24"/>
        </w:rPr>
        <w:t xml:space="preserve"> MP, Jordan LC, </w:t>
      </w:r>
      <w:proofErr w:type="spellStart"/>
      <w:r w:rsidRPr="00E0330A">
        <w:rPr>
          <w:rFonts w:ascii="Book Antiqua" w:hAnsi="Book Antiqua"/>
          <w:sz w:val="24"/>
          <w:szCs w:val="24"/>
        </w:rPr>
        <w:t>Devaney</w:t>
      </w:r>
      <w:proofErr w:type="spellEnd"/>
      <w:r w:rsidRPr="00E0330A">
        <w:rPr>
          <w:rFonts w:ascii="Book Antiqua" w:hAnsi="Book Antiqua"/>
          <w:sz w:val="24"/>
          <w:szCs w:val="24"/>
        </w:rPr>
        <w:t xml:space="preserve"> EJ, </w:t>
      </w:r>
      <w:proofErr w:type="spellStart"/>
      <w:r w:rsidRPr="00E0330A">
        <w:rPr>
          <w:rFonts w:ascii="Book Antiqua" w:hAnsi="Book Antiqua"/>
          <w:sz w:val="24"/>
          <w:szCs w:val="24"/>
        </w:rPr>
        <w:t>Ravishankar</w:t>
      </w:r>
      <w:proofErr w:type="spellEnd"/>
      <w:r w:rsidRPr="00E0330A">
        <w:rPr>
          <w:rFonts w:ascii="Book Antiqua" w:hAnsi="Book Antiqua"/>
          <w:sz w:val="24"/>
          <w:szCs w:val="24"/>
        </w:rPr>
        <w:t xml:space="preserve"> C, </w:t>
      </w:r>
      <w:proofErr w:type="spellStart"/>
      <w:r w:rsidRPr="00E0330A">
        <w:rPr>
          <w:rFonts w:ascii="Book Antiqua" w:hAnsi="Book Antiqua"/>
          <w:sz w:val="24"/>
          <w:szCs w:val="24"/>
        </w:rPr>
        <w:t>Kanter</w:t>
      </w:r>
      <w:proofErr w:type="spellEnd"/>
      <w:r w:rsidRPr="00E0330A">
        <w:rPr>
          <w:rFonts w:ascii="Book Antiqua" w:hAnsi="Book Antiqua"/>
          <w:sz w:val="24"/>
          <w:szCs w:val="24"/>
        </w:rPr>
        <w:t xml:space="preserve"> KR, Holman W, </w:t>
      </w:r>
      <w:proofErr w:type="spellStart"/>
      <w:r w:rsidRPr="00E0330A">
        <w:rPr>
          <w:rFonts w:ascii="Book Antiqua" w:hAnsi="Book Antiqua"/>
          <w:sz w:val="24"/>
          <w:szCs w:val="24"/>
        </w:rPr>
        <w:t>Kroslowitz</w:t>
      </w:r>
      <w:proofErr w:type="spellEnd"/>
      <w:r w:rsidRPr="00E0330A">
        <w:rPr>
          <w:rFonts w:ascii="Book Antiqua" w:hAnsi="Book Antiqua"/>
          <w:sz w:val="24"/>
          <w:szCs w:val="24"/>
        </w:rPr>
        <w:t xml:space="preserve"> R, </w:t>
      </w:r>
      <w:proofErr w:type="spellStart"/>
      <w:r w:rsidRPr="00E0330A">
        <w:rPr>
          <w:rFonts w:ascii="Book Antiqua" w:hAnsi="Book Antiqua"/>
          <w:sz w:val="24"/>
          <w:szCs w:val="24"/>
        </w:rPr>
        <w:t>Tjossem</w:t>
      </w:r>
      <w:proofErr w:type="spellEnd"/>
      <w:r w:rsidRPr="00E0330A">
        <w:rPr>
          <w:rFonts w:ascii="Book Antiqua" w:hAnsi="Book Antiqua"/>
          <w:sz w:val="24"/>
          <w:szCs w:val="24"/>
        </w:rPr>
        <w:t xml:space="preserve"> C, </w:t>
      </w:r>
      <w:proofErr w:type="spellStart"/>
      <w:r w:rsidRPr="00E0330A">
        <w:rPr>
          <w:rFonts w:ascii="Book Antiqua" w:hAnsi="Book Antiqua"/>
          <w:sz w:val="24"/>
          <w:szCs w:val="24"/>
        </w:rPr>
        <w:t>Thuita</w:t>
      </w:r>
      <w:proofErr w:type="spellEnd"/>
      <w:r w:rsidRPr="00E0330A">
        <w:rPr>
          <w:rFonts w:ascii="Book Antiqua" w:hAnsi="Book Antiqua"/>
          <w:sz w:val="24"/>
          <w:szCs w:val="24"/>
        </w:rPr>
        <w:t xml:space="preserve"> L, Cohen GA, Buchholz H, St Louis JD, Nguyen K, </w:t>
      </w:r>
      <w:proofErr w:type="spellStart"/>
      <w:r w:rsidRPr="00E0330A">
        <w:rPr>
          <w:rFonts w:ascii="Book Antiqua" w:hAnsi="Book Antiqua"/>
          <w:sz w:val="24"/>
          <w:szCs w:val="24"/>
        </w:rPr>
        <w:t>Niebler</w:t>
      </w:r>
      <w:proofErr w:type="spellEnd"/>
      <w:r w:rsidRPr="00E0330A">
        <w:rPr>
          <w:rFonts w:ascii="Book Antiqua" w:hAnsi="Book Antiqua"/>
          <w:sz w:val="24"/>
          <w:szCs w:val="24"/>
        </w:rPr>
        <w:t xml:space="preserve"> RA, Walters HL 3rd, </w:t>
      </w:r>
      <w:proofErr w:type="spellStart"/>
      <w:r w:rsidRPr="00E0330A">
        <w:rPr>
          <w:rFonts w:ascii="Book Antiqua" w:hAnsi="Book Antiqua"/>
          <w:sz w:val="24"/>
          <w:szCs w:val="24"/>
        </w:rPr>
        <w:t>Reemtsen</w:t>
      </w:r>
      <w:proofErr w:type="spellEnd"/>
      <w:r w:rsidRPr="00E0330A">
        <w:rPr>
          <w:rFonts w:ascii="Book Antiqua" w:hAnsi="Book Antiqua"/>
          <w:sz w:val="24"/>
          <w:szCs w:val="24"/>
        </w:rPr>
        <w:t xml:space="preserve"> B, </w:t>
      </w:r>
      <w:proofErr w:type="spellStart"/>
      <w:r w:rsidRPr="00E0330A">
        <w:rPr>
          <w:rFonts w:ascii="Book Antiqua" w:hAnsi="Book Antiqua"/>
          <w:sz w:val="24"/>
          <w:szCs w:val="24"/>
        </w:rPr>
        <w:t>Wearden</w:t>
      </w:r>
      <w:proofErr w:type="spellEnd"/>
      <w:r w:rsidRPr="00E0330A">
        <w:rPr>
          <w:rFonts w:ascii="Book Antiqua" w:hAnsi="Book Antiqua"/>
          <w:sz w:val="24"/>
          <w:szCs w:val="24"/>
        </w:rPr>
        <w:t xml:space="preserve"> PD, </w:t>
      </w:r>
      <w:proofErr w:type="spellStart"/>
      <w:r w:rsidRPr="00E0330A">
        <w:rPr>
          <w:rFonts w:ascii="Book Antiqua" w:hAnsi="Book Antiqua"/>
          <w:sz w:val="24"/>
          <w:szCs w:val="24"/>
        </w:rPr>
        <w:t>Reinhartz</w:t>
      </w:r>
      <w:proofErr w:type="spellEnd"/>
      <w:r w:rsidRPr="00E0330A">
        <w:rPr>
          <w:rFonts w:ascii="Book Antiqua" w:hAnsi="Book Antiqua"/>
          <w:sz w:val="24"/>
          <w:szCs w:val="24"/>
        </w:rPr>
        <w:t xml:space="preserve"> O, </w:t>
      </w:r>
      <w:proofErr w:type="spellStart"/>
      <w:r w:rsidRPr="00E0330A">
        <w:rPr>
          <w:rFonts w:ascii="Book Antiqua" w:hAnsi="Book Antiqua"/>
          <w:sz w:val="24"/>
          <w:szCs w:val="24"/>
        </w:rPr>
        <w:t>Guleserian</w:t>
      </w:r>
      <w:proofErr w:type="spellEnd"/>
      <w:r w:rsidRPr="00E0330A">
        <w:rPr>
          <w:rFonts w:ascii="Book Antiqua" w:hAnsi="Book Antiqua"/>
          <w:sz w:val="24"/>
          <w:szCs w:val="24"/>
        </w:rPr>
        <w:t xml:space="preserve"> KJ, Mitchell MB, </w:t>
      </w:r>
      <w:proofErr w:type="spellStart"/>
      <w:r w:rsidRPr="00E0330A">
        <w:rPr>
          <w:rFonts w:ascii="Book Antiqua" w:hAnsi="Book Antiqua"/>
          <w:sz w:val="24"/>
          <w:szCs w:val="24"/>
        </w:rPr>
        <w:t>Bleiweis</w:t>
      </w:r>
      <w:proofErr w:type="spellEnd"/>
      <w:r w:rsidRPr="00E0330A">
        <w:rPr>
          <w:rFonts w:ascii="Book Antiqua" w:hAnsi="Book Antiqua"/>
          <w:sz w:val="24"/>
          <w:szCs w:val="24"/>
        </w:rPr>
        <w:t xml:space="preserve"> MS, Canter CE, </w:t>
      </w:r>
      <w:proofErr w:type="spellStart"/>
      <w:r w:rsidRPr="00E0330A">
        <w:rPr>
          <w:rFonts w:ascii="Book Antiqua" w:hAnsi="Book Antiqua"/>
          <w:sz w:val="24"/>
          <w:szCs w:val="24"/>
        </w:rPr>
        <w:t>Humpl</w:t>
      </w:r>
      <w:proofErr w:type="spellEnd"/>
      <w:r w:rsidRPr="00E0330A">
        <w:rPr>
          <w:rFonts w:ascii="Book Antiqua" w:hAnsi="Book Antiqua"/>
          <w:sz w:val="24"/>
          <w:szCs w:val="24"/>
        </w:rPr>
        <w:t xml:space="preserve"> T. Berlin Heart EXCOR pediatric ventricular assist device for bridge to heart transplantation in US children. </w:t>
      </w:r>
      <w:r w:rsidRPr="00E0330A">
        <w:rPr>
          <w:rFonts w:ascii="Book Antiqua" w:hAnsi="Book Antiqua"/>
          <w:i/>
          <w:sz w:val="24"/>
          <w:szCs w:val="24"/>
        </w:rPr>
        <w:t>Circulation</w:t>
      </w:r>
      <w:r w:rsidRPr="00E0330A">
        <w:rPr>
          <w:rFonts w:ascii="Book Antiqua" w:hAnsi="Book Antiqua"/>
          <w:sz w:val="24"/>
          <w:szCs w:val="24"/>
        </w:rPr>
        <w:t xml:space="preserve"> 2013; </w:t>
      </w:r>
      <w:r w:rsidRPr="00E0330A">
        <w:rPr>
          <w:rFonts w:ascii="Book Antiqua" w:hAnsi="Book Antiqua"/>
          <w:b/>
          <w:sz w:val="24"/>
          <w:szCs w:val="24"/>
        </w:rPr>
        <w:t>127</w:t>
      </w:r>
      <w:r w:rsidRPr="00E0330A">
        <w:rPr>
          <w:rFonts w:ascii="Book Antiqua" w:hAnsi="Book Antiqua"/>
          <w:sz w:val="24"/>
          <w:szCs w:val="24"/>
        </w:rPr>
        <w:t>: 1702-1711 [PMID: 23538380 DOI: 10</w:t>
      </w:r>
      <w:r w:rsidR="0059531C" w:rsidRPr="00E0330A">
        <w:rPr>
          <w:rFonts w:ascii="Book Antiqua" w:hAnsi="Book Antiqua"/>
          <w:sz w:val="24"/>
          <w:szCs w:val="24"/>
        </w:rPr>
        <w:t>.1161/circulationaha.112.000685</w:t>
      </w:r>
      <w:r w:rsidRPr="00E0330A">
        <w:rPr>
          <w:rFonts w:ascii="Book Antiqua" w:hAnsi="Book Antiqua"/>
          <w:sz w:val="24"/>
          <w:szCs w:val="24"/>
        </w:rPr>
        <w:t>]</w:t>
      </w:r>
    </w:p>
    <w:p w14:paraId="58CBA21C" w14:textId="4E3F94CE" w:rsidR="009B1FCC" w:rsidRPr="00E0330A" w:rsidRDefault="009B1FCC" w:rsidP="009B1FCC">
      <w:pPr>
        <w:spacing w:after="0" w:line="360" w:lineRule="auto"/>
        <w:jc w:val="both"/>
        <w:rPr>
          <w:rFonts w:ascii="Book Antiqua" w:hAnsi="Book Antiqua"/>
          <w:sz w:val="24"/>
          <w:szCs w:val="24"/>
        </w:rPr>
      </w:pPr>
      <w:proofErr w:type="gramStart"/>
      <w:r w:rsidRPr="00E0330A">
        <w:rPr>
          <w:rFonts w:ascii="Book Antiqua" w:hAnsi="Book Antiqua"/>
          <w:sz w:val="24"/>
          <w:szCs w:val="24"/>
        </w:rPr>
        <w:t xml:space="preserve">5 </w:t>
      </w:r>
      <w:r w:rsidRPr="00E0330A">
        <w:rPr>
          <w:rFonts w:ascii="Book Antiqua" w:hAnsi="Book Antiqua"/>
          <w:b/>
          <w:sz w:val="24"/>
          <w:szCs w:val="24"/>
        </w:rPr>
        <w:t>Adachi I</w:t>
      </w:r>
      <w:r w:rsidRPr="00E0330A">
        <w:rPr>
          <w:rFonts w:ascii="Book Antiqua" w:hAnsi="Book Antiqua"/>
          <w:sz w:val="24"/>
          <w:szCs w:val="24"/>
        </w:rPr>
        <w:t>, Fraser CD Jr. Berlin Heart EXCOR Food and Drug Administration Investigational Device Exemption Trial.</w:t>
      </w:r>
      <w:proofErr w:type="gramEnd"/>
      <w:r w:rsidRPr="00E0330A">
        <w:rPr>
          <w:rFonts w:ascii="Book Antiqua" w:hAnsi="Book Antiqua"/>
          <w:sz w:val="24"/>
          <w:szCs w:val="24"/>
        </w:rPr>
        <w:t xml:space="preserve"> </w:t>
      </w:r>
      <w:proofErr w:type="spellStart"/>
      <w:r w:rsidRPr="00E0330A">
        <w:rPr>
          <w:rFonts w:ascii="Book Antiqua" w:hAnsi="Book Antiqua"/>
          <w:i/>
          <w:sz w:val="24"/>
          <w:szCs w:val="24"/>
        </w:rPr>
        <w:t>Semin</w:t>
      </w:r>
      <w:proofErr w:type="spellEnd"/>
      <w:r w:rsidRPr="00E0330A">
        <w:rPr>
          <w:rFonts w:ascii="Book Antiqua" w:hAnsi="Book Antiqua"/>
          <w:i/>
          <w:sz w:val="24"/>
          <w:szCs w:val="24"/>
        </w:rPr>
        <w:t xml:space="preserve"> </w:t>
      </w:r>
      <w:proofErr w:type="spellStart"/>
      <w:r w:rsidRPr="00E0330A">
        <w:rPr>
          <w:rFonts w:ascii="Book Antiqua" w:hAnsi="Book Antiqua"/>
          <w:i/>
          <w:sz w:val="24"/>
          <w:szCs w:val="24"/>
        </w:rPr>
        <w:t>Thorac</w:t>
      </w:r>
      <w:proofErr w:type="spellEnd"/>
      <w:r w:rsidRPr="00E0330A">
        <w:rPr>
          <w:rFonts w:ascii="Book Antiqua" w:hAnsi="Book Antiqua"/>
          <w:i/>
          <w:sz w:val="24"/>
          <w:szCs w:val="24"/>
        </w:rPr>
        <w:t xml:space="preserve"> </w:t>
      </w:r>
      <w:proofErr w:type="spellStart"/>
      <w:r w:rsidRPr="00E0330A">
        <w:rPr>
          <w:rFonts w:ascii="Book Antiqua" w:hAnsi="Book Antiqua"/>
          <w:i/>
          <w:sz w:val="24"/>
          <w:szCs w:val="24"/>
        </w:rPr>
        <w:t>Cardiovasc</w:t>
      </w:r>
      <w:proofErr w:type="spellEnd"/>
      <w:r w:rsidRPr="00E0330A">
        <w:rPr>
          <w:rFonts w:ascii="Book Antiqua" w:hAnsi="Book Antiqua"/>
          <w:i/>
          <w:sz w:val="24"/>
          <w:szCs w:val="24"/>
        </w:rPr>
        <w:t xml:space="preserve"> </w:t>
      </w:r>
      <w:proofErr w:type="spellStart"/>
      <w:r w:rsidRPr="00E0330A">
        <w:rPr>
          <w:rFonts w:ascii="Book Antiqua" w:hAnsi="Book Antiqua"/>
          <w:i/>
          <w:sz w:val="24"/>
          <w:szCs w:val="24"/>
        </w:rPr>
        <w:t>Surg</w:t>
      </w:r>
      <w:proofErr w:type="spellEnd"/>
      <w:r w:rsidRPr="00E0330A">
        <w:rPr>
          <w:rFonts w:ascii="Book Antiqua" w:hAnsi="Book Antiqua"/>
          <w:sz w:val="24"/>
          <w:szCs w:val="24"/>
        </w:rPr>
        <w:t xml:space="preserve"> 2013; </w:t>
      </w:r>
      <w:r w:rsidRPr="00E0330A">
        <w:rPr>
          <w:rFonts w:ascii="Book Antiqua" w:hAnsi="Book Antiqua"/>
          <w:b/>
          <w:sz w:val="24"/>
          <w:szCs w:val="24"/>
        </w:rPr>
        <w:t>25</w:t>
      </w:r>
      <w:r w:rsidRPr="00E0330A">
        <w:rPr>
          <w:rFonts w:ascii="Book Antiqua" w:hAnsi="Book Antiqua"/>
          <w:sz w:val="24"/>
          <w:szCs w:val="24"/>
        </w:rPr>
        <w:t>: 100-106 [PMID: 24216526 DOI</w:t>
      </w:r>
      <w:r w:rsidR="0059531C" w:rsidRPr="00E0330A">
        <w:rPr>
          <w:rFonts w:ascii="Book Antiqua" w:hAnsi="Book Antiqua"/>
          <w:sz w:val="24"/>
          <w:szCs w:val="24"/>
        </w:rPr>
        <w:t>: 10.1053/j.semtcvs.2013.07.008</w:t>
      </w:r>
      <w:r w:rsidRPr="00E0330A">
        <w:rPr>
          <w:rFonts w:ascii="Book Antiqua" w:hAnsi="Book Antiqua"/>
          <w:sz w:val="24"/>
          <w:szCs w:val="24"/>
        </w:rPr>
        <w:t>]</w:t>
      </w:r>
    </w:p>
    <w:p w14:paraId="1716E1D1" w14:textId="673C6262" w:rsidR="009B1FCC" w:rsidRPr="00E0330A" w:rsidRDefault="009B1FCC" w:rsidP="009B1FCC">
      <w:pPr>
        <w:spacing w:after="0" w:line="360" w:lineRule="auto"/>
        <w:jc w:val="both"/>
        <w:rPr>
          <w:rFonts w:ascii="Book Antiqua" w:hAnsi="Book Antiqua"/>
          <w:sz w:val="24"/>
          <w:szCs w:val="24"/>
        </w:rPr>
      </w:pPr>
      <w:proofErr w:type="gramStart"/>
      <w:r w:rsidRPr="00E0330A">
        <w:rPr>
          <w:rFonts w:ascii="Book Antiqua" w:hAnsi="Book Antiqua"/>
          <w:sz w:val="24"/>
          <w:szCs w:val="24"/>
        </w:rPr>
        <w:t xml:space="preserve">6 </w:t>
      </w:r>
      <w:proofErr w:type="spellStart"/>
      <w:r w:rsidRPr="00E0330A">
        <w:rPr>
          <w:rFonts w:ascii="Book Antiqua" w:hAnsi="Book Antiqua"/>
          <w:b/>
          <w:sz w:val="24"/>
          <w:szCs w:val="24"/>
        </w:rPr>
        <w:t>Monagle</w:t>
      </w:r>
      <w:proofErr w:type="spellEnd"/>
      <w:r w:rsidRPr="00E0330A">
        <w:rPr>
          <w:rFonts w:ascii="Book Antiqua" w:hAnsi="Book Antiqua"/>
          <w:b/>
          <w:sz w:val="24"/>
          <w:szCs w:val="24"/>
        </w:rPr>
        <w:t xml:space="preserve"> P</w:t>
      </w:r>
      <w:r w:rsidRPr="00E0330A">
        <w:rPr>
          <w:rFonts w:ascii="Book Antiqua" w:hAnsi="Book Antiqua"/>
          <w:sz w:val="24"/>
          <w:szCs w:val="24"/>
        </w:rPr>
        <w:t>. Anticoagulation in the young.</w:t>
      </w:r>
      <w:proofErr w:type="gramEnd"/>
      <w:r w:rsidRPr="00E0330A">
        <w:rPr>
          <w:rFonts w:ascii="Book Antiqua" w:hAnsi="Book Antiqua"/>
          <w:sz w:val="24"/>
          <w:szCs w:val="24"/>
        </w:rPr>
        <w:t xml:space="preserve"> </w:t>
      </w:r>
      <w:r w:rsidRPr="00E0330A">
        <w:rPr>
          <w:rFonts w:ascii="Book Antiqua" w:hAnsi="Book Antiqua"/>
          <w:i/>
          <w:sz w:val="24"/>
          <w:szCs w:val="24"/>
        </w:rPr>
        <w:t>Heart</w:t>
      </w:r>
      <w:r w:rsidRPr="00E0330A">
        <w:rPr>
          <w:rFonts w:ascii="Book Antiqua" w:hAnsi="Book Antiqua"/>
          <w:sz w:val="24"/>
          <w:szCs w:val="24"/>
        </w:rPr>
        <w:t xml:space="preserve"> 2004; </w:t>
      </w:r>
      <w:r w:rsidRPr="00E0330A">
        <w:rPr>
          <w:rFonts w:ascii="Book Antiqua" w:hAnsi="Book Antiqua"/>
          <w:b/>
          <w:sz w:val="24"/>
          <w:szCs w:val="24"/>
        </w:rPr>
        <w:t>90</w:t>
      </w:r>
      <w:r w:rsidRPr="00E0330A">
        <w:rPr>
          <w:rFonts w:ascii="Book Antiqua" w:hAnsi="Book Antiqua"/>
          <w:sz w:val="24"/>
          <w:szCs w:val="24"/>
        </w:rPr>
        <w:t>: 808-812 [PMID: 152012</w:t>
      </w:r>
      <w:r w:rsidR="0059531C" w:rsidRPr="00E0330A">
        <w:rPr>
          <w:rFonts w:ascii="Book Antiqua" w:hAnsi="Book Antiqua"/>
          <w:sz w:val="24"/>
          <w:szCs w:val="24"/>
        </w:rPr>
        <w:t>60 DOI: 10.1136/hrt.2003.024299</w:t>
      </w:r>
      <w:r w:rsidRPr="00E0330A">
        <w:rPr>
          <w:rFonts w:ascii="Book Antiqua" w:hAnsi="Book Antiqua"/>
          <w:sz w:val="24"/>
          <w:szCs w:val="24"/>
        </w:rPr>
        <w:t>]</w:t>
      </w:r>
    </w:p>
    <w:p w14:paraId="63E1DA01" w14:textId="4370CB8E" w:rsidR="009B1FCC" w:rsidRPr="00E0330A" w:rsidRDefault="009B1FCC" w:rsidP="009B1FCC">
      <w:pPr>
        <w:spacing w:after="0" w:line="360" w:lineRule="auto"/>
        <w:jc w:val="both"/>
        <w:rPr>
          <w:rFonts w:ascii="Book Antiqua" w:hAnsi="Book Antiqua"/>
          <w:sz w:val="24"/>
          <w:szCs w:val="24"/>
        </w:rPr>
      </w:pPr>
      <w:proofErr w:type="gramStart"/>
      <w:r w:rsidRPr="00E0330A">
        <w:rPr>
          <w:rFonts w:ascii="Book Antiqua" w:hAnsi="Book Antiqua"/>
          <w:sz w:val="24"/>
          <w:szCs w:val="24"/>
        </w:rPr>
        <w:t xml:space="preserve">7 </w:t>
      </w:r>
      <w:proofErr w:type="spellStart"/>
      <w:r w:rsidRPr="00E0330A">
        <w:rPr>
          <w:rFonts w:ascii="Book Antiqua" w:hAnsi="Book Antiqua"/>
          <w:b/>
          <w:sz w:val="24"/>
          <w:szCs w:val="24"/>
        </w:rPr>
        <w:t>Annich</w:t>
      </w:r>
      <w:proofErr w:type="spellEnd"/>
      <w:r w:rsidRPr="00E0330A">
        <w:rPr>
          <w:rFonts w:ascii="Book Antiqua" w:hAnsi="Book Antiqua"/>
          <w:b/>
          <w:sz w:val="24"/>
          <w:szCs w:val="24"/>
        </w:rPr>
        <w:t xml:space="preserve"> G</w:t>
      </w:r>
      <w:r w:rsidRPr="00E0330A">
        <w:rPr>
          <w:rFonts w:ascii="Book Antiqua" w:hAnsi="Book Antiqua"/>
          <w:sz w:val="24"/>
          <w:szCs w:val="24"/>
        </w:rPr>
        <w:t>, Adachi I. Anticoagulation for pediatric mechanical circulatory support.</w:t>
      </w:r>
      <w:proofErr w:type="gramEnd"/>
      <w:r w:rsidRPr="00E0330A">
        <w:rPr>
          <w:rFonts w:ascii="Book Antiqua" w:hAnsi="Book Antiqua"/>
          <w:sz w:val="24"/>
          <w:szCs w:val="24"/>
        </w:rPr>
        <w:t xml:space="preserve"> </w:t>
      </w:r>
      <w:proofErr w:type="spellStart"/>
      <w:r w:rsidRPr="00E0330A">
        <w:rPr>
          <w:rFonts w:ascii="Book Antiqua" w:hAnsi="Book Antiqua"/>
          <w:i/>
          <w:sz w:val="24"/>
          <w:szCs w:val="24"/>
        </w:rPr>
        <w:t>Pediatr</w:t>
      </w:r>
      <w:proofErr w:type="spellEnd"/>
      <w:r w:rsidRPr="00E0330A">
        <w:rPr>
          <w:rFonts w:ascii="Book Antiqua" w:hAnsi="Book Antiqua"/>
          <w:i/>
          <w:sz w:val="24"/>
          <w:szCs w:val="24"/>
        </w:rPr>
        <w:t xml:space="preserve"> </w:t>
      </w:r>
      <w:proofErr w:type="spellStart"/>
      <w:r w:rsidRPr="00E0330A">
        <w:rPr>
          <w:rFonts w:ascii="Book Antiqua" w:hAnsi="Book Antiqua"/>
          <w:i/>
          <w:sz w:val="24"/>
          <w:szCs w:val="24"/>
        </w:rPr>
        <w:t>Crit</w:t>
      </w:r>
      <w:proofErr w:type="spellEnd"/>
      <w:r w:rsidRPr="00E0330A">
        <w:rPr>
          <w:rFonts w:ascii="Book Antiqua" w:hAnsi="Book Antiqua"/>
          <w:i/>
          <w:sz w:val="24"/>
          <w:szCs w:val="24"/>
        </w:rPr>
        <w:t xml:space="preserve"> Care Med</w:t>
      </w:r>
      <w:r w:rsidRPr="00E0330A">
        <w:rPr>
          <w:rFonts w:ascii="Book Antiqua" w:hAnsi="Book Antiqua"/>
          <w:sz w:val="24"/>
          <w:szCs w:val="24"/>
        </w:rPr>
        <w:t xml:space="preserve"> 2013; </w:t>
      </w:r>
      <w:r w:rsidRPr="00E0330A">
        <w:rPr>
          <w:rFonts w:ascii="Book Antiqua" w:hAnsi="Book Antiqua"/>
          <w:b/>
          <w:sz w:val="24"/>
          <w:szCs w:val="24"/>
        </w:rPr>
        <w:t>14</w:t>
      </w:r>
      <w:r w:rsidRPr="00E0330A">
        <w:rPr>
          <w:rFonts w:ascii="Book Antiqua" w:hAnsi="Book Antiqua"/>
          <w:sz w:val="24"/>
          <w:szCs w:val="24"/>
        </w:rPr>
        <w:t>: S37-S42 [PMID: 23735984 DO</w:t>
      </w:r>
      <w:r w:rsidR="0059531C" w:rsidRPr="00E0330A">
        <w:rPr>
          <w:rFonts w:ascii="Book Antiqua" w:hAnsi="Book Antiqua"/>
          <w:sz w:val="24"/>
          <w:szCs w:val="24"/>
        </w:rPr>
        <w:t>I: 10.1097/PCC.0b013e318292dfa7</w:t>
      </w:r>
      <w:r w:rsidRPr="00E0330A">
        <w:rPr>
          <w:rFonts w:ascii="Book Antiqua" w:hAnsi="Book Antiqua"/>
          <w:sz w:val="24"/>
          <w:szCs w:val="24"/>
        </w:rPr>
        <w:t>]</w:t>
      </w:r>
    </w:p>
    <w:p w14:paraId="6A75325A" w14:textId="34FD1119" w:rsidR="009B1FCC" w:rsidRPr="00E0330A" w:rsidRDefault="009B1FCC" w:rsidP="009B1FCC">
      <w:pPr>
        <w:spacing w:after="0" w:line="360" w:lineRule="auto"/>
        <w:jc w:val="both"/>
        <w:rPr>
          <w:rFonts w:ascii="Book Antiqua" w:hAnsi="Book Antiqua"/>
          <w:sz w:val="24"/>
          <w:szCs w:val="24"/>
        </w:rPr>
      </w:pPr>
      <w:r w:rsidRPr="00E0330A">
        <w:rPr>
          <w:rFonts w:ascii="Book Antiqua" w:hAnsi="Book Antiqua"/>
          <w:sz w:val="24"/>
          <w:szCs w:val="24"/>
        </w:rPr>
        <w:t xml:space="preserve">8 </w:t>
      </w:r>
      <w:proofErr w:type="spellStart"/>
      <w:r w:rsidRPr="00E0330A">
        <w:rPr>
          <w:rFonts w:ascii="Book Antiqua" w:hAnsi="Book Antiqua"/>
          <w:b/>
          <w:sz w:val="24"/>
          <w:szCs w:val="24"/>
        </w:rPr>
        <w:t>Bembea</w:t>
      </w:r>
      <w:proofErr w:type="spellEnd"/>
      <w:r w:rsidRPr="00E0330A">
        <w:rPr>
          <w:rFonts w:ascii="Book Antiqua" w:hAnsi="Book Antiqua"/>
          <w:b/>
          <w:sz w:val="24"/>
          <w:szCs w:val="24"/>
        </w:rPr>
        <w:t xml:space="preserve"> MM</w:t>
      </w:r>
      <w:r w:rsidRPr="00E0330A">
        <w:rPr>
          <w:rFonts w:ascii="Book Antiqua" w:hAnsi="Book Antiqua"/>
          <w:sz w:val="24"/>
          <w:szCs w:val="24"/>
        </w:rPr>
        <w:t xml:space="preserve">, </w:t>
      </w:r>
      <w:proofErr w:type="spellStart"/>
      <w:r w:rsidRPr="00E0330A">
        <w:rPr>
          <w:rFonts w:ascii="Book Antiqua" w:hAnsi="Book Antiqua"/>
          <w:sz w:val="24"/>
          <w:szCs w:val="24"/>
        </w:rPr>
        <w:t>Annich</w:t>
      </w:r>
      <w:proofErr w:type="spellEnd"/>
      <w:r w:rsidRPr="00E0330A">
        <w:rPr>
          <w:rFonts w:ascii="Book Antiqua" w:hAnsi="Book Antiqua"/>
          <w:sz w:val="24"/>
          <w:szCs w:val="24"/>
        </w:rPr>
        <w:t xml:space="preserve"> G, </w:t>
      </w:r>
      <w:proofErr w:type="spellStart"/>
      <w:r w:rsidRPr="00E0330A">
        <w:rPr>
          <w:rFonts w:ascii="Book Antiqua" w:hAnsi="Book Antiqua"/>
          <w:sz w:val="24"/>
          <w:szCs w:val="24"/>
        </w:rPr>
        <w:t>Rycus</w:t>
      </w:r>
      <w:proofErr w:type="spellEnd"/>
      <w:r w:rsidRPr="00E0330A">
        <w:rPr>
          <w:rFonts w:ascii="Book Antiqua" w:hAnsi="Book Antiqua"/>
          <w:sz w:val="24"/>
          <w:szCs w:val="24"/>
        </w:rPr>
        <w:t xml:space="preserve"> P, Oldenburg G, Berkowitz I, </w:t>
      </w:r>
      <w:proofErr w:type="spellStart"/>
      <w:r w:rsidRPr="00E0330A">
        <w:rPr>
          <w:rFonts w:ascii="Book Antiqua" w:hAnsi="Book Antiqua"/>
          <w:sz w:val="24"/>
          <w:szCs w:val="24"/>
        </w:rPr>
        <w:t>Pronovost</w:t>
      </w:r>
      <w:proofErr w:type="spellEnd"/>
      <w:r w:rsidRPr="00E0330A">
        <w:rPr>
          <w:rFonts w:ascii="Book Antiqua" w:hAnsi="Book Antiqua"/>
          <w:sz w:val="24"/>
          <w:szCs w:val="24"/>
        </w:rPr>
        <w:t xml:space="preserve"> P. Variability in anticoagulation management of patients on extracorporeal membrane oxygenation: an international survey. </w:t>
      </w:r>
      <w:proofErr w:type="spellStart"/>
      <w:r w:rsidRPr="00E0330A">
        <w:rPr>
          <w:rFonts w:ascii="Book Antiqua" w:hAnsi="Book Antiqua"/>
          <w:i/>
          <w:sz w:val="24"/>
          <w:szCs w:val="24"/>
        </w:rPr>
        <w:t>Pediatr</w:t>
      </w:r>
      <w:proofErr w:type="spellEnd"/>
      <w:r w:rsidRPr="00E0330A">
        <w:rPr>
          <w:rFonts w:ascii="Book Antiqua" w:hAnsi="Book Antiqua"/>
          <w:i/>
          <w:sz w:val="24"/>
          <w:szCs w:val="24"/>
        </w:rPr>
        <w:t xml:space="preserve"> </w:t>
      </w:r>
      <w:proofErr w:type="spellStart"/>
      <w:r w:rsidRPr="00E0330A">
        <w:rPr>
          <w:rFonts w:ascii="Book Antiqua" w:hAnsi="Book Antiqua"/>
          <w:i/>
          <w:sz w:val="24"/>
          <w:szCs w:val="24"/>
        </w:rPr>
        <w:t>Crit</w:t>
      </w:r>
      <w:proofErr w:type="spellEnd"/>
      <w:r w:rsidRPr="00E0330A">
        <w:rPr>
          <w:rFonts w:ascii="Book Antiqua" w:hAnsi="Book Antiqua"/>
          <w:i/>
          <w:sz w:val="24"/>
          <w:szCs w:val="24"/>
        </w:rPr>
        <w:t xml:space="preserve"> Care Med</w:t>
      </w:r>
      <w:r w:rsidRPr="00E0330A">
        <w:rPr>
          <w:rFonts w:ascii="Book Antiqua" w:hAnsi="Book Antiqua"/>
          <w:sz w:val="24"/>
          <w:szCs w:val="24"/>
        </w:rPr>
        <w:t xml:space="preserve"> 2013; </w:t>
      </w:r>
      <w:r w:rsidRPr="00E0330A">
        <w:rPr>
          <w:rFonts w:ascii="Book Antiqua" w:hAnsi="Book Antiqua"/>
          <w:b/>
          <w:sz w:val="24"/>
          <w:szCs w:val="24"/>
        </w:rPr>
        <w:t>14</w:t>
      </w:r>
      <w:r w:rsidRPr="00E0330A">
        <w:rPr>
          <w:rFonts w:ascii="Book Antiqua" w:hAnsi="Book Antiqua"/>
          <w:sz w:val="24"/>
          <w:szCs w:val="24"/>
        </w:rPr>
        <w:t>: e77-e84 [PMID: 23287906 DO</w:t>
      </w:r>
      <w:r w:rsidR="0059531C" w:rsidRPr="00E0330A">
        <w:rPr>
          <w:rFonts w:ascii="Book Antiqua" w:hAnsi="Book Antiqua"/>
          <w:sz w:val="24"/>
          <w:szCs w:val="24"/>
        </w:rPr>
        <w:t>I: 10.1097/PCC.0b013e31827127e4</w:t>
      </w:r>
      <w:r w:rsidRPr="00E0330A">
        <w:rPr>
          <w:rFonts w:ascii="Book Antiqua" w:hAnsi="Book Antiqua"/>
          <w:sz w:val="24"/>
          <w:szCs w:val="24"/>
        </w:rPr>
        <w:t>]</w:t>
      </w:r>
    </w:p>
    <w:p w14:paraId="2D19864E" w14:textId="06E6F653" w:rsidR="009B1FCC" w:rsidRPr="00E0330A" w:rsidRDefault="009B1FCC" w:rsidP="009B1FCC">
      <w:pPr>
        <w:spacing w:after="0" w:line="360" w:lineRule="auto"/>
        <w:jc w:val="both"/>
        <w:rPr>
          <w:rFonts w:ascii="Book Antiqua" w:hAnsi="Book Antiqua"/>
          <w:sz w:val="24"/>
          <w:szCs w:val="24"/>
        </w:rPr>
      </w:pPr>
      <w:r w:rsidRPr="00E0330A">
        <w:rPr>
          <w:rFonts w:ascii="Book Antiqua" w:hAnsi="Book Antiqua"/>
          <w:sz w:val="24"/>
          <w:szCs w:val="24"/>
        </w:rPr>
        <w:lastRenderedPageBreak/>
        <w:t xml:space="preserve">9 </w:t>
      </w:r>
      <w:proofErr w:type="spellStart"/>
      <w:r w:rsidRPr="00E0330A">
        <w:rPr>
          <w:rFonts w:ascii="Book Antiqua" w:hAnsi="Book Antiqua"/>
          <w:b/>
          <w:sz w:val="24"/>
          <w:szCs w:val="24"/>
        </w:rPr>
        <w:t>Monagle</w:t>
      </w:r>
      <w:proofErr w:type="spellEnd"/>
      <w:r w:rsidRPr="00E0330A">
        <w:rPr>
          <w:rFonts w:ascii="Book Antiqua" w:hAnsi="Book Antiqua"/>
          <w:b/>
          <w:sz w:val="24"/>
          <w:szCs w:val="24"/>
        </w:rPr>
        <w:t xml:space="preserve"> P</w:t>
      </w:r>
      <w:r w:rsidRPr="00E0330A">
        <w:rPr>
          <w:rFonts w:ascii="Book Antiqua" w:hAnsi="Book Antiqua"/>
          <w:sz w:val="24"/>
          <w:szCs w:val="24"/>
        </w:rPr>
        <w:t xml:space="preserve">, Chan AKC, Goldenberg NA, </w:t>
      </w:r>
      <w:proofErr w:type="spellStart"/>
      <w:r w:rsidRPr="00E0330A">
        <w:rPr>
          <w:rFonts w:ascii="Book Antiqua" w:hAnsi="Book Antiqua"/>
          <w:sz w:val="24"/>
          <w:szCs w:val="24"/>
        </w:rPr>
        <w:t>Ichord</w:t>
      </w:r>
      <w:proofErr w:type="spellEnd"/>
      <w:r w:rsidRPr="00E0330A">
        <w:rPr>
          <w:rFonts w:ascii="Book Antiqua" w:hAnsi="Book Antiqua"/>
          <w:sz w:val="24"/>
          <w:szCs w:val="24"/>
        </w:rPr>
        <w:t xml:space="preserve"> RN, </w:t>
      </w:r>
      <w:proofErr w:type="spellStart"/>
      <w:r w:rsidRPr="00E0330A">
        <w:rPr>
          <w:rFonts w:ascii="Book Antiqua" w:hAnsi="Book Antiqua"/>
          <w:sz w:val="24"/>
          <w:szCs w:val="24"/>
        </w:rPr>
        <w:t>Journeycake</w:t>
      </w:r>
      <w:proofErr w:type="spellEnd"/>
      <w:r w:rsidRPr="00E0330A">
        <w:rPr>
          <w:rFonts w:ascii="Book Antiqua" w:hAnsi="Book Antiqua"/>
          <w:sz w:val="24"/>
          <w:szCs w:val="24"/>
        </w:rPr>
        <w:t xml:space="preserve"> JM, Nowak-</w:t>
      </w:r>
      <w:proofErr w:type="spellStart"/>
      <w:r w:rsidRPr="00E0330A">
        <w:rPr>
          <w:rFonts w:ascii="Book Antiqua" w:hAnsi="Book Antiqua"/>
          <w:sz w:val="24"/>
          <w:szCs w:val="24"/>
        </w:rPr>
        <w:t>Göttl</w:t>
      </w:r>
      <w:proofErr w:type="spellEnd"/>
      <w:r w:rsidRPr="00E0330A">
        <w:rPr>
          <w:rFonts w:ascii="Book Antiqua" w:hAnsi="Book Antiqua"/>
          <w:sz w:val="24"/>
          <w:szCs w:val="24"/>
        </w:rPr>
        <w:t xml:space="preserve"> U, </w:t>
      </w:r>
      <w:proofErr w:type="spellStart"/>
      <w:r w:rsidRPr="00E0330A">
        <w:rPr>
          <w:rFonts w:ascii="Book Antiqua" w:hAnsi="Book Antiqua"/>
          <w:sz w:val="24"/>
          <w:szCs w:val="24"/>
        </w:rPr>
        <w:t>Vesely</w:t>
      </w:r>
      <w:proofErr w:type="spellEnd"/>
      <w:r w:rsidRPr="00E0330A">
        <w:rPr>
          <w:rFonts w:ascii="Book Antiqua" w:hAnsi="Book Antiqua"/>
          <w:sz w:val="24"/>
          <w:szCs w:val="24"/>
        </w:rPr>
        <w:t xml:space="preserve"> SK. Antithrombotic therapy in neonates and children: Antithrombotic Therapy and Prevention of Thrombosis, 9th </w:t>
      </w:r>
      <w:proofErr w:type="spellStart"/>
      <w:r w:rsidRPr="00E0330A">
        <w:rPr>
          <w:rFonts w:ascii="Book Antiqua" w:hAnsi="Book Antiqua"/>
          <w:sz w:val="24"/>
          <w:szCs w:val="24"/>
        </w:rPr>
        <w:t>ed</w:t>
      </w:r>
      <w:proofErr w:type="spellEnd"/>
      <w:r w:rsidRPr="00E0330A">
        <w:rPr>
          <w:rFonts w:ascii="Book Antiqua" w:hAnsi="Book Antiqua"/>
          <w:sz w:val="24"/>
          <w:szCs w:val="24"/>
        </w:rPr>
        <w:t xml:space="preserve">: American College of Chest Physicians Evidence-Based Clinical Practice Guidelines. </w:t>
      </w:r>
      <w:r w:rsidRPr="00E0330A">
        <w:rPr>
          <w:rFonts w:ascii="Book Antiqua" w:hAnsi="Book Antiqua"/>
          <w:i/>
          <w:sz w:val="24"/>
          <w:szCs w:val="24"/>
        </w:rPr>
        <w:t>Chest</w:t>
      </w:r>
      <w:r w:rsidRPr="00E0330A">
        <w:rPr>
          <w:rFonts w:ascii="Book Antiqua" w:hAnsi="Book Antiqua"/>
          <w:sz w:val="24"/>
          <w:szCs w:val="24"/>
        </w:rPr>
        <w:t xml:space="preserve"> 2012; </w:t>
      </w:r>
      <w:r w:rsidRPr="00E0330A">
        <w:rPr>
          <w:rFonts w:ascii="Book Antiqua" w:hAnsi="Book Antiqua"/>
          <w:b/>
          <w:sz w:val="24"/>
          <w:szCs w:val="24"/>
        </w:rPr>
        <w:t>141</w:t>
      </w:r>
      <w:r w:rsidRPr="00E0330A">
        <w:rPr>
          <w:rFonts w:ascii="Book Antiqua" w:hAnsi="Book Antiqua"/>
          <w:sz w:val="24"/>
          <w:szCs w:val="24"/>
        </w:rPr>
        <w:t>: e737S-e801S [PMID: 2231</w:t>
      </w:r>
      <w:r w:rsidR="0059531C" w:rsidRPr="00E0330A">
        <w:rPr>
          <w:rFonts w:ascii="Book Antiqua" w:hAnsi="Book Antiqua"/>
          <w:sz w:val="24"/>
          <w:szCs w:val="24"/>
        </w:rPr>
        <w:t>5277 DOI: 10.1378/chest.11-2308</w:t>
      </w:r>
      <w:r w:rsidRPr="00E0330A">
        <w:rPr>
          <w:rFonts w:ascii="Book Antiqua" w:hAnsi="Book Antiqua"/>
          <w:sz w:val="24"/>
          <w:szCs w:val="24"/>
        </w:rPr>
        <w:t>]</w:t>
      </w:r>
    </w:p>
    <w:p w14:paraId="47422F7C" w14:textId="77777777" w:rsidR="009B1FCC" w:rsidRPr="00E0330A" w:rsidRDefault="009B1FCC" w:rsidP="009B1FCC">
      <w:pPr>
        <w:spacing w:after="0" w:line="360" w:lineRule="auto"/>
        <w:jc w:val="both"/>
        <w:rPr>
          <w:rFonts w:ascii="Book Antiqua" w:hAnsi="Book Antiqua"/>
          <w:sz w:val="24"/>
          <w:szCs w:val="24"/>
        </w:rPr>
      </w:pPr>
      <w:r w:rsidRPr="00E0330A">
        <w:rPr>
          <w:rFonts w:ascii="Book Antiqua" w:hAnsi="Book Antiqua"/>
          <w:sz w:val="24"/>
          <w:szCs w:val="24"/>
        </w:rPr>
        <w:t xml:space="preserve">10 </w:t>
      </w:r>
      <w:proofErr w:type="spellStart"/>
      <w:r w:rsidRPr="00E0330A">
        <w:rPr>
          <w:rFonts w:ascii="Book Antiqua" w:hAnsi="Book Antiqua"/>
          <w:b/>
          <w:sz w:val="24"/>
          <w:szCs w:val="24"/>
        </w:rPr>
        <w:t>Kuhle</w:t>
      </w:r>
      <w:proofErr w:type="spellEnd"/>
      <w:r w:rsidRPr="00E0330A">
        <w:rPr>
          <w:rFonts w:ascii="Book Antiqua" w:hAnsi="Book Antiqua"/>
          <w:b/>
          <w:sz w:val="24"/>
          <w:szCs w:val="24"/>
        </w:rPr>
        <w:t xml:space="preserve"> S</w:t>
      </w:r>
      <w:r w:rsidRPr="00E0330A">
        <w:rPr>
          <w:rFonts w:ascii="Book Antiqua" w:hAnsi="Book Antiqua"/>
          <w:sz w:val="24"/>
          <w:szCs w:val="24"/>
        </w:rPr>
        <w:t xml:space="preserve">, </w:t>
      </w:r>
      <w:proofErr w:type="spellStart"/>
      <w:r w:rsidRPr="00E0330A">
        <w:rPr>
          <w:rFonts w:ascii="Book Antiqua" w:hAnsi="Book Antiqua"/>
          <w:sz w:val="24"/>
          <w:szCs w:val="24"/>
        </w:rPr>
        <w:t>Eulmesekian</w:t>
      </w:r>
      <w:proofErr w:type="spellEnd"/>
      <w:r w:rsidRPr="00E0330A">
        <w:rPr>
          <w:rFonts w:ascii="Book Antiqua" w:hAnsi="Book Antiqua"/>
          <w:sz w:val="24"/>
          <w:szCs w:val="24"/>
        </w:rPr>
        <w:t xml:space="preserve"> P, Kavanagh B, </w:t>
      </w:r>
      <w:proofErr w:type="spellStart"/>
      <w:r w:rsidRPr="00E0330A">
        <w:rPr>
          <w:rFonts w:ascii="Book Antiqua" w:hAnsi="Book Antiqua"/>
          <w:sz w:val="24"/>
          <w:szCs w:val="24"/>
        </w:rPr>
        <w:t>Massicotte</w:t>
      </w:r>
      <w:proofErr w:type="spellEnd"/>
      <w:r w:rsidRPr="00E0330A">
        <w:rPr>
          <w:rFonts w:ascii="Book Antiqua" w:hAnsi="Book Antiqua"/>
          <w:sz w:val="24"/>
          <w:szCs w:val="24"/>
        </w:rPr>
        <w:t xml:space="preserve"> P, </w:t>
      </w:r>
      <w:proofErr w:type="spellStart"/>
      <w:r w:rsidRPr="00E0330A">
        <w:rPr>
          <w:rFonts w:ascii="Book Antiqua" w:hAnsi="Book Antiqua"/>
          <w:sz w:val="24"/>
          <w:szCs w:val="24"/>
        </w:rPr>
        <w:t>Vegh</w:t>
      </w:r>
      <w:proofErr w:type="spellEnd"/>
      <w:r w:rsidRPr="00E0330A">
        <w:rPr>
          <w:rFonts w:ascii="Book Antiqua" w:hAnsi="Book Antiqua"/>
          <w:sz w:val="24"/>
          <w:szCs w:val="24"/>
        </w:rPr>
        <w:t xml:space="preserve"> P, Lau A, Mitchell LG. Lack of correlation between heparin dose and standard clinical monitoring tests in treatment with unfractionated heparin in critically ill children. </w:t>
      </w:r>
      <w:proofErr w:type="spellStart"/>
      <w:r w:rsidRPr="00E0330A">
        <w:rPr>
          <w:rFonts w:ascii="Book Antiqua" w:hAnsi="Book Antiqua"/>
          <w:i/>
          <w:sz w:val="24"/>
          <w:szCs w:val="24"/>
        </w:rPr>
        <w:t>Haematologica</w:t>
      </w:r>
      <w:proofErr w:type="spellEnd"/>
      <w:r w:rsidRPr="00E0330A">
        <w:rPr>
          <w:rFonts w:ascii="Book Antiqua" w:hAnsi="Book Antiqua"/>
          <w:sz w:val="24"/>
          <w:szCs w:val="24"/>
        </w:rPr>
        <w:t xml:space="preserve"> 2007; </w:t>
      </w:r>
      <w:r w:rsidRPr="00E0330A">
        <w:rPr>
          <w:rFonts w:ascii="Book Antiqua" w:hAnsi="Book Antiqua"/>
          <w:b/>
          <w:sz w:val="24"/>
          <w:szCs w:val="24"/>
        </w:rPr>
        <w:t>92</w:t>
      </w:r>
      <w:r w:rsidRPr="00E0330A">
        <w:rPr>
          <w:rFonts w:ascii="Book Antiqua" w:hAnsi="Book Antiqua"/>
          <w:sz w:val="24"/>
          <w:szCs w:val="24"/>
        </w:rPr>
        <w:t>: 554-557 [PMID: 17488668]</w:t>
      </w:r>
    </w:p>
    <w:p w14:paraId="51247705" w14:textId="77777777" w:rsidR="009B1FCC" w:rsidRPr="00E0330A" w:rsidRDefault="009B1FCC" w:rsidP="009B1FCC">
      <w:pPr>
        <w:spacing w:after="0" w:line="360" w:lineRule="auto"/>
        <w:jc w:val="both"/>
        <w:rPr>
          <w:rFonts w:ascii="Book Antiqua" w:hAnsi="Book Antiqua"/>
          <w:sz w:val="24"/>
          <w:szCs w:val="24"/>
        </w:rPr>
      </w:pPr>
      <w:r w:rsidRPr="00E0330A">
        <w:rPr>
          <w:rFonts w:ascii="Book Antiqua" w:hAnsi="Book Antiqua"/>
          <w:sz w:val="24"/>
          <w:szCs w:val="24"/>
        </w:rPr>
        <w:t xml:space="preserve">11 </w:t>
      </w:r>
      <w:r w:rsidRPr="00E0330A">
        <w:rPr>
          <w:rFonts w:ascii="Book Antiqua" w:hAnsi="Book Antiqua"/>
          <w:b/>
          <w:sz w:val="24"/>
          <w:szCs w:val="24"/>
        </w:rPr>
        <w:t>Miller BE</w:t>
      </w:r>
      <w:r w:rsidRPr="00E0330A">
        <w:rPr>
          <w:rFonts w:ascii="Book Antiqua" w:hAnsi="Book Antiqua"/>
          <w:sz w:val="24"/>
          <w:szCs w:val="24"/>
        </w:rPr>
        <w:t xml:space="preserve">, Bailey JM, Mancuso TJ, Weinstein MS, Holbrook GW, </w:t>
      </w:r>
      <w:proofErr w:type="spellStart"/>
      <w:r w:rsidRPr="00E0330A">
        <w:rPr>
          <w:rFonts w:ascii="Book Antiqua" w:hAnsi="Book Antiqua"/>
          <w:sz w:val="24"/>
          <w:szCs w:val="24"/>
        </w:rPr>
        <w:t>Silvey</w:t>
      </w:r>
      <w:proofErr w:type="spellEnd"/>
      <w:r w:rsidRPr="00E0330A">
        <w:rPr>
          <w:rFonts w:ascii="Book Antiqua" w:hAnsi="Book Antiqua"/>
          <w:sz w:val="24"/>
          <w:szCs w:val="24"/>
        </w:rPr>
        <w:t xml:space="preserve"> EM, </w:t>
      </w:r>
      <w:proofErr w:type="spellStart"/>
      <w:r w:rsidRPr="00E0330A">
        <w:rPr>
          <w:rFonts w:ascii="Book Antiqua" w:hAnsi="Book Antiqua"/>
          <w:sz w:val="24"/>
          <w:szCs w:val="24"/>
        </w:rPr>
        <w:t>Tosone</w:t>
      </w:r>
      <w:proofErr w:type="spellEnd"/>
      <w:r w:rsidRPr="00E0330A">
        <w:rPr>
          <w:rFonts w:ascii="Book Antiqua" w:hAnsi="Book Antiqua"/>
          <w:sz w:val="24"/>
          <w:szCs w:val="24"/>
        </w:rPr>
        <w:t xml:space="preserve"> SR, Levy JH. Functional maturity of the coagulation system in children: an evaluation using </w:t>
      </w:r>
      <w:proofErr w:type="spellStart"/>
      <w:r w:rsidRPr="00E0330A">
        <w:rPr>
          <w:rFonts w:ascii="Book Antiqua" w:hAnsi="Book Antiqua"/>
          <w:sz w:val="24"/>
          <w:szCs w:val="24"/>
        </w:rPr>
        <w:t>thrombelastography</w:t>
      </w:r>
      <w:proofErr w:type="spellEnd"/>
      <w:r w:rsidRPr="00E0330A">
        <w:rPr>
          <w:rFonts w:ascii="Book Antiqua" w:hAnsi="Book Antiqua"/>
          <w:sz w:val="24"/>
          <w:szCs w:val="24"/>
        </w:rPr>
        <w:t xml:space="preserve">. </w:t>
      </w:r>
      <w:proofErr w:type="spellStart"/>
      <w:r w:rsidRPr="00E0330A">
        <w:rPr>
          <w:rFonts w:ascii="Book Antiqua" w:hAnsi="Book Antiqua"/>
          <w:i/>
          <w:sz w:val="24"/>
          <w:szCs w:val="24"/>
        </w:rPr>
        <w:t>Anesth</w:t>
      </w:r>
      <w:proofErr w:type="spellEnd"/>
      <w:r w:rsidRPr="00E0330A">
        <w:rPr>
          <w:rFonts w:ascii="Book Antiqua" w:hAnsi="Book Antiqua"/>
          <w:i/>
          <w:sz w:val="24"/>
          <w:szCs w:val="24"/>
        </w:rPr>
        <w:t xml:space="preserve"> </w:t>
      </w:r>
      <w:proofErr w:type="spellStart"/>
      <w:r w:rsidRPr="00E0330A">
        <w:rPr>
          <w:rFonts w:ascii="Book Antiqua" w:hAnsi="Book Antiqua"/>
          <w:i/>
          <w:sz w:val="24"/>
          <w:szCs w:val="24"/>
        </w:rPr>
        <w:t>Analg</w:t>
      </w:r>
      <w:proofErr w:type="spellEnd"/>
      <w:r w:rsidRPr="00E0330A">
        <w:rPr>
          <w:rFonts w:ascii="Book Antiqua" w:hAnsi="Book Antiqua"/>
          <w:sz w:val="24"/>
          <w:szCs w:val="24"/>
        </w:rPr>
        <w:t xml:space="preserve"> 1997; </w:t>
      </w:r>
      <w:r w:rsidRPr="00E0330A">
        <w:rPr>
          <w:rFonts w:ascii="Book Antiqua" w:hAnsi="Book Antiqua"/>
          <w:b/>
          <w:sz w:val="24"/>
          <w:szCs w:val="24"/>
        </w:rPr>
        <w:t>84</w:t>
      </w:r>
      <w:r w:rsidRPr="00E0330A">
        <w:rPr>
          <w:rFonts w:ascii="Book Antiqua" w:hAnsi="Book Antiqua"/>
          <w:sz w:val="24"/>
          <w:szCs w:val="24"/>
        </w:rPr>
        <w:t>: 745-748 [PMID: 9085950]</w:t>
      </w:r>
    </w:p>
    <w:p w14:paraId="7EF6E5E3" w14:textId="252EE907" w:rsidR="009B1FCC" w:rsidRPr="00E0330A" w:rsidRDefault="009B1FCC" w:rsidP="009B1FCC">
      <w:pPr>
        <w:spacing w:after="0" w:line="360" w:lineRule="auto"/>
        <w:jc w:val="both"/>
        <w:rPr>
          <w:rFonts w:ascii="Book Antiqua" w:hAnsi="Book Antiqua"/>
          <w:sz w:val="24"/>
          <w:szCs w:val="24"/>
        </w:rPr>
      </w:pPr>
      <w:proofErr w:type="gramStart"/>
      <w:r w:rsidRPr="00E0330A">
        <w:rPr>
          <w:rFonts w:ascii="Book Antiqua" w:hAnsi="Book Antiqua"/>
          <w:sz w:val="24"/>
          <w:szCs w:val="24"/>
        </w:rPr>
        <w:t xml:space="preserve">12 </w:t>
      </w:r>
      <w:r w:rsidRPr="00E0330A">
        <w:rPr>
          <w:rFonts w:ascii="Book Antiqua" w:hAnsi="Book Antiqua"/>
          <w:b/>
          <w:sz w:val="24"/>
          <w:szCs w:val="24"/>
        </w:rPr>
        <w:t>Alexander DC</w:t>
      </w:r>
      <w:r w:rsidRPr="00E0330A">
        <w:rPr>
          <w:rFonts w:ascii="Book Antiqua" w:hAnsi="Book Antiqua"/>
          <w:sz w:val="24"/>
          <w:szCs w:val="24"/>
        </w:rPr>
        <w:t xml:space="preserve">, Butt WW, Best JD, </w:t>
      </w:r>
      <w:proofErr w:type="spellStart"/>
      <w:r w:rsidRPr="00E0330A">
        <w:rPr>
          <w:rFonts w:ascii="Book Antiqua" w:hAnsi="Book Antiqua"/>
          <w:sz w:val="24"/>
          <w:szCs w:val="24"/>
        </w:rPr>
        <w:t>Donath</w:t>
      </w:r>
      <w:proofErr w:type="spellEnd"/>
      <w:r w:rsidRPr="00E0330A">
        <w:rPr>
          <w:rFonts w:ascii="Book Antiqua" w:hAnsi="Book Antiqua"/>
          <w:sz w:val="24"/>
          <w:szCs w:val="24"/>
        </w:rPr>
        <w:t xml:space="preserve"> SM, </w:t>
      </w:r>
      <w:proofErr w:type="spellStart"/>
      <w:r w:rsidRPr="00E0330A">
        <w:rPr>
          <w:rFonts w:ascii="Book Antiqua" w:hAnsi="Book Antiqua"/>
          <w:sz w:val="24"/>
          <w:szCs w:val="24"/>
        </w:rPr>
        <w:t>Monagle</w:t>
      </w:r>
      <w:proofErr w:type="spellEnd"/>
      <w:r w:rsidRPr="00E0330A">
        <w:rPr>
          <w:rFonts w:ascii="Book Antiqua" w:hAnsi="Book Antiqua"/>
          <w:sz w:val="24"/>
          <w:szCs w:val="24"/>
        </w:rPr>
        <w:t xml:space="preserve"> PT, </w:t>
      </w:r>
      <w:proofErr w:type="spellStart"/>
      <w:r w:rsidRPr="00E0330A">
        <w:rPr>
          <w:rFonts w:ascii="Book Antiqua" w:hAnsi="Book Antiqua"/>
          <w:sz w:val="24"/>
          <w:szCs w:val="24"/>
        </w:rPr>
        <w:t>Shekerdemian</w:t>
      </w:r>
      <w:proofErr w:type="spellEnd"/>
      <w:r w:rsidRPr="00E0330A">
        <w:rPr>
          <w:rFonts w:ascii="Book Antiqua" w:hAnsi="Book Antiqua"/>
          <w:sz w:val="24"/>
          <w:szCs w:val="24"/>
        </w:rPr>
        <w:t xml:space="preserve"> LS.</w:t>
      </w:r>
      <w:proofErr w:type="gramEnd"/>
      <w:r w:rsidRPr="00E0330A">
        <w:rPr>
          <w:rFonts w:ascii="Book Antiqua" w:hAnsi="Book Antiqua"/>
          <w:sz w:val="24"/>
          <w:szCs w:val="24"/>
        </w:rPr>
        <w:t xml:space="preserve"> </w:t>
      </w:r>
      <w:proofErr w:type="gramStart"/>
      <w:r w:rsidRPr="00E0330A">
        <w:rPr>
          <w:rFonts w:ascii="Book Antiqua" w:hAnsi="Book Antiqua"/>
          <w:sz w:val="24"/>
          <w:szCs w:val="24"/>
        </w:rPr>
        <w:t xml:space="preserve">Correlation of </w:t>
      </w:r>
      <w:proofErr w:type="spellStart"/>
      <w:r w:rsidRPr="00E0330A">
        <w:rPr>
          <w:rFonts w:ascii="Book Antiqua" w:hAnsi="Book Antiqua"/>
          <w:sz w:val="24"/>
          <w:szCs w:val="24"/>
        </w:rPr>
        <w:t>thromboelastography</w:t>
      </w:r>
      <w:proofErr w:type="spellEnd"/>
      <w:r w:rsidRPr="00E0330A">
        <w:rPr>
          <w:rFonts w:ascii="Book Antiqua" w:hAnsi="Book Antiqua"/>
          <w:sz w:val="24"/>
          <w:szCs w:val="24"/>
        </w:rPr>
        <w:t xml:space="preserve"> with standard tests of anticoagulation in </w:t>
      </w:r>
      <w:proofErr w:type="spellStart"/>
      <w:r w:rsidRPr="00E0330A">
        <w:rPr>
          <w:rFonts w:ascii="Book Antiqua" w:hAnsi="Book Antiqua"/>
          <w:sz w:val="24"/>
          <w:szCs w:val="24"/>
        </w:rPr>
        <w:t>paediatric</w:t>
      </w:r>
      <w:proofErr w:type="spellEnd"/>
      <w:r w:rsidRPr="00E0330A">
        <w:rPr>
          <w:rFonts w:ascii="Book Antiqua" w:hAnsi="Book Antiqua"/>
          <w:sz w:val="24"/>
          <w:szCs w:val="24"/>
        </w:rPr>
        <w:t xml:space="preserve"> patients receiving extracorporeal life support.</w:t>
      </w:r>
      <w:proofErr w:type="gramEnd"/>
      <w:r w:rsidRPr="00E0330A">
        <w:rPr>
          <w:rFonts w:ascii="Book Antiqua" w:hAnsi="Book Antiqua"/>
          <w:sz w:val="24"/>
          <w:szCs w:val="24"/>
        </w:rPr>
        <w:t xml:space="preserve"> </w:t>
      </w:r>
      <w:proofErr w:type="spellStart"/>
      <w:r w:rsidRPr="00E0330A">
        <w:rPr>
          <w:rFonts w:ascii="Book Antiqua" w:hAnsi="Book Antiqua"/>
          <w:i/>
          <w:sz w:val="24"/>
          <w:szCs w:val="24"/>
        </w:rPr>
        <w:t>Thromb</w:t>
      </w:r>
      <w:proofErr w:type="spellEnd"/>
      <w:r w:rsidRPr="00E0330A">
        <w:rPr>
          <w:rFonts w:ascii="Book Antiqua" w:hAnsi="Book Antiqua"/>
          <w:i/>
          <w:sz w:val="24"/>
          <w:szCs w:val="24"/>
        </w:rPr>
        <w:t xml:space="preserve"> Res</w:t>
      </w:r>
      <w:r w:rsidRPr="00E0330A">
        <w:rPr>
          <w:rFonts w:ascii="Book Antiqua" w:hAnsi="Book Antiqua"/>
          <w:sz w:val="24"/>
          <w:szCs w:val="24"/>
        </w:rPr>
        <w:t xml:space="preserve"> 2010; </w:t>
      </w:r>
      <w:r w:rsidRPr="00E0330A">
        <w:rPr>
          <w:rFonts w:ascii="Book Antiqua" w:hAnsi="Book Antiqua"/>
          <w:b/>
          <w:sz w:val="24"/>
          <w:szCs w:val="24"/>
        </w:rPr>
        <w:t>125</w:t>
      </w:r>
      <w:r w:rsidRPr="00E0330A">
        <w:rPr>
          <w:rFonts w:ascii="Book Antiqua" w:hAnsi="Book Antiqua"/>
          <w:sz w:val="24"/>
          <w:szCs w:val="24"/>
        </w:rPr>
        <w:t>: 387-392 [PMID: 19674773 DOI:</w:t>
      </w:r>
      <w:r w:rsidR="0059531C" w:rsidRPr="00E0330A">
        <w:rPr>
          <w:rFonts w:ascii="Book Antiqua" w:hAnsi="Book Antiqua"/>
          <w:sz w:val="24"/>
          <w:szCs w:val="24"/>
        </w:rPr>
        <w:t xml:space="preserve"> 10.1016/j.thromres.2009.07.001</w:t>
      </w:r>
      <w:r w:rsidRPr="00E0330A">
        <w:rPr>
          <w:rFonts w:ascii="Book Antiqua" w:hAnsi="Book Antiqua"/>
          <w:sz w:val="24"/>
          <w:szCs w:val="24"/>
        </w:rPr>
        <w:t>]</w:t>
      </w:r>
    </w:p>
    <w:p w14:paraId="60DE24F5" w14:textId="77777777" w:rsidR="009B1FCC" w:rsidRPr="00E0330A" w:rsidRDefault="009B1FCC" w:rsidP="009B1FCC">
      <w:pPr>
        <w:spacing w:after="0" w:line="360" w:lineRule="auto"/>
        <w:jc w:val="both"/>
        <w:rPr>
          <w:rFonts w:ascii="Book Antiqua" w:hAnsi="Book Antiqua"/>
          <w:sz w:val="24"/>
          <w:szCs w:val="24"/>
        </w:rPr>
      </w:pPr>
      <w:r w:rsidRPr="00E0330A">
        <w:rPr>
          <w:rFonts w:ascii="Book Antiqua" w:hAnsi="Book Antiqua"/>
          <w:sz w:val="24"/>
          <w:szCs w:val="24"/>
        </w:rPr>
        <w:t xml:space="preserve">13 </w:t>
      </w:r>
      <w:proofErr w:type="spellStart"/>
      <w:r w:rsidRPr="00E0330A">
        <w:rPr>
          <w:rFonts w:ascii="Book Antiqua" w:hAnsi="Book Antiqua"/>
          <w:b/>
          <w:sz w:val="24"/>
          <w:szCs w:val="24"/>
        </w:rPr>
        <w:t>Spiess</w:t>
      </w:r>
      <w:proofErr w:type="spellEnd"/>
      <w:r w:rsidRPr="00E0330A">
        <w:rPr>
          <w:rFonts w:ascii="Book Antiqua" w:hAnsi="Book Antiqua"/>
          <w:b/>
          <w:sz w:val="24"/>
          <w:szCs w:val="24"/>
        </w:rPr>
        <w:t xml:space="preserve"> BD</w:t>
      </w:r>
      <w:r w:rsidRPr="00E0330A">
        <w:rPr>
          <w:rFonts w:ascii="Book Antiqua" w:hAnsi="Book Antiqua"/>
          <w:sz w:val="24"/>
          <w:szCs w:val="24"/>
        </w:rPr>
        <w:t xml:space="preserve">, </w:t>
      </w:r>
      <w:proofErr w:type="spellStart"/>
      <w:r w:rsidRPr="00E0330A">
        <w:rPr>
          <w:rFonts w:ascii="Book Antiqua" w:hAnsi="Book Antiqua"/>
          <w:sz w:val="24"/>
          <w:szCs w:val="24"/>
        </w:rPr>
        <w:t>Tuman</w:t>
      </w:r>
      <w:proofErr w:type="spellEnd"/>
      <w:r w:rsidRPr="00E0330A">
        <w:rPr>
          <w:rFonts w:ascii="Book Antiqua" w:hAnsi="Book Antiqua"/>
          <w:sz w:val="24"/>
          <w:szCs w:val="24"/>
        </w:rPr>
        <w:t xml:space="preserve"> KJ, McCarthy RJ, </w:t>
      </w:r>
      <w:proofErr w:type="spellStart"/>
      <w:r w:rsidRPr="00E0330A">
        <w:rPr>
          <w:rFonts w:ascii="Book Antiqua" w:hAnsi="Book Antiqua"/>
          <w:sz w:val="24"/>
          <w:szCs w:val="24"/>
        </w:rPr>
        <w:t>DeLaria</w:t>
      </w:r>
      <w:proofErr w:type="spellEnd"/>
      <w:r w:rsidRPr="00E0330A">
        <w:rPr>
          <w:rFonts w:ascii="Book Antiqua" w:hAnsi="Book Antiqua"/>
          <w:sz w:val="24"/>
          <w:szCs w:val="24"/>
        </w:rPr>
        <w:t xml:space="preserve"> GA, </w:t>
      </w:r>
      <w:proofErr w:type="spellStart"/>
      <w:r w:rsidRPr="00E0330A">
        <w:rPr>
          <w:rFonts w:ascii="Book Antiqua" w:hAnsi="Book Antiqua"/>
          <w:sz w:val="24"/>
          <w:szCs w:val="24"/>
        </w:rPr>
        <w:t>Schillo</w:t>
      </w:r>
      <w:proofErr w:type="spellEnd"/>
      <w:r w:rsidRPr="00E0330A">
        <w:rPr>
          <w:rFonts w:ascii="Book Antiqua" w:hAnsi="Book Antiqua"/>
          <w:sz w:val="24"/>
          <w:szCs w:val="24"/>
        </w:rPr>
        <w:t xml:space="preserve"> R, </w:t>
      </w:r>
      <w:proofErr w:type="spellStart"/>
      <w:r w:rsidRPr="00E0330A">
        <w:rPr>
          <w:rFonts w:ascii="Book Antiqua" w:hAnsi="Book Antiqua"/>
          <w:sz w:val="24"/>
          <w:szCs w:val="24"/>
        </w:rPr>
        <w:t>Ivankovich</w:t>
      </w:r>
      <w:proofErr w:type="spellEnd"/>
      <w:r w:rsidRPr="00E0330A">
        <w:rPr>
          <w:rFonts w:ascii="Book Antiqua" w:hAnsi="Book Antiqua"/>
          <w:sz w:val="24"/>
          <w:szCs w:val="24"/>
        </w:rPr>
        <w:t xml:space="preserve"> AD. </w:t>
      </w:r>
      <w:proofErr w:type="spellStart"/>
      <w:proofErr w:type="gramStart"/>
      <w:r w:rsidRPr="00E0330A">
        <w:rPr>
          <w:rFonts w:ascii="Book Antiqua" w:hAnsi="Book Antiqua"/>
          <w:sz w:val="24"/>
          <w:szCs w:val="24"/>
        </w:rPr>
        <w:t>Thromboelastography</w:t>
      </w:r>
      <w:proofErr w:type="spellEnd"/>
      <w:r w:rsidRPr="00E0330A">
        <w:rPr>
          <w:rFonts w:ascii="Book Antiqua" w:hAnsi="Book Antiqua"/>
          <w:sz w:val="24"/>
          <w:szCs w:val="24"/>
        </w:rPr>
        <w:t xml:space="preserve"> as an indicator of post-cardiopulmonary bypass coagulopathies.</w:t>
      </w:r>
      <w:proofErr w:type="gramEnd"/>
      <w:r w:rsidRPr="00E0330A">
        <w:rPr>
          <w:rFonts w:ascii="Book Antiqua" w:hAnsi="Book Antiqua"/>
          <w:sz w:val="24"/>
          <w:szCs w:val="24"/>
        </w:rPr>
        <w:t xml:space="preserve"> </w:t>
      </w:r>
      <w:r w:rsidRPr="00E0330A">
        <w:rPr>
          <w:rFonts w:ascii="Book Antiqua" w:hAnsi="Book Antiqua"/>
          <w:i/>
          <w:sz w:val="24"/>
          <w:szCs w:val="24"/>
        </w:rPr>
        <w:t xml:space="preserve">J </w:t>
      </w:r>
      <w:proofErr w:type="spellStart"/>
      <w:r w:rsidRPr="00E0330A">
        <w:rPr>
          <w:rFonts w:ascii="Book Antiqua" w:hAnsi="Book Antiqua"/>
          <w:i/>
          <w:sz w:val="24"/>
          <w:szCs w:val="24"/>
        </w:rPr>
        <w:t>Clin</w:t>
      </w:r>
      <w:proofErr w:type="spellEnd"/>
      <w:r w:rsidRPr="00E0330A">
        <w:rPr>
          <w:rFonts w:ascii="Book Antiqua" w:hAnsi="Book Antiqua"/>
          <w:i/>
          <w:sz w:val="24"/>
          <w:szCs w:val="24"/>
        </w:rPr>
        <w:t xml:space="preserve"> </w:t>
      </w:r>
      <w:proofErr w:type="spellStart"/>
      <w:r w:rsidRPr="00E0330A">
        <w:rPr>
          <w:rFonts w:ascii="Book Antiqua" w:hAnsi="Book Antiqua"/>
          <w:i/>
          <w:sz w:val="24"/>
          <w:szCs w:val="24"/>
        </w:rPr>
        <w:t>Monit</w:t>
      </w:r>
      <w:proofErr w:type="spellEnd"/>
      <w:r w:rsidRPr="00E0330A">
        <w:rPr>
          <w:rFonts w:ascii="Book Antiqua" w:hAnsi="Book Antiqua"/>
          <w:sz w:val="24"/>
          <w:szCs w:val="24"/>
        </w:rPr>
        <w:t xml:space="preserve"> 1987; </w:t>
      </w:r>
      <w:r w:rsidRPr="00E0330A">
        <w:rPr>
          <w:rFonts w:ascii="Book Antiqua" w:hAnsi="Book Antiqua"/>
          <w:b/>
          <w:sz w:val="24"/>
          <w:szCs w:val="24"/>
        </w:rPr>
        <w:t>3</w:t>
      </w:r>
      <w:r w:rsidRPr="00E0330A">
        <w:rPr>
          <w:rFonts w:ascii="Book Antiqua" w:hAnsi="Book Antiqua"/>
          <w:sz w:val="24"/>
          <w:szCs w:val="24"/>
        </w:rPr>
        <w:t>: 25-30 [PMID: 3819793]</w:t>
      </w:r>
    </w:p>
    <w:p w14:paraId="453CAFA2" w14:textId="77777777" w:rsidR="009B1FCC" w:rsidRPr="00E0330A" w:rsidRDefault="009B1FCC" w:rsidP="009B1FCC">
      <w:pPr>
        <w:spacing w:after="0" w:line="360" w:lineRule="auto"/>
        <w:jc w:val="both"/>
        <w:rPr>
          <w:rFonts w:ascii="Book Antiqua" w:hAnsi="Book Antiqua"/>
          <w:sz w:val="24"/>
          <w:szCs w:val="24"/>
        </w:rPr>
      </w:pPr>
      <w:r w:rsidRPr="00E0330A">
        <w:rPr>
          <w:rFonts w:ascii="Book Antiqua" w:hAnsi="Book Antiqua"/>
          <w:sz w:val="24"/>
          <w:szCs w:val="24"/>
        </w:rPr>
        <w:t xml:space="preserve">14 </w:t>
      </w:r>
      <w:r w:rsidRPr="00E0330A">
        <w:rPr>
          <w:rFonts w:ascii="Book Antiqua" w:hAnsi="Book Antiqua"/>
          <w:b/>
          <w:sz w:val="24"/>
          <w:szCs w:val="24"/>
        </w:rPr>
        <w:t>Miller BE</w:t>
      </w:r>
      <w:r w:rsidRPr="00E0330A">
        <w:rPr>
          <w:rFonts w:ascii="Book Antiqua" w:hAnsi="Book Antiqua"/>
          <w:sz w:val="24"/>
          <w:szCs w:val="24"/>
        </w:rPr>
        <w:t xml:space="preserve">, </w:t>
      </w:r>
      <w:proofErr w:type="spellStart"/>
      <w:r w:rsidRPr="00E0330A">
        <w:rPr>
          <w:rFonts w:ascii="Book Antiqua" w:hAnsi="Book Antiqua"/>
          <w:sz w:val="24"/>
          <w:szCs w:val="24"/>
        </w:rPr>
        <w:t>Guzzetta</w:t>
      </w:r>
      <w:proofErr w:type="spellEnd"/>
      <w:r w:rsidRPr="00E0330A">
        <w:rPr>
          <w:rFonts w:ascii="Book Antiqua" w:hAnsi="Book Antiqua"/>
          <w:sz w:val="24"/>
          <w:szCs w:val="24"/>
        </w:rPr>
        <w:t xml:space="preserve"> NA, </w:t>
      </w:r>
      <w:proofErr w:type="spellStart"/>
      <w:r w:rsidRPr="00E0330A">
        <w:rPr>
          <w:rFonts w:ascii="Book Antiqua" w:hAnsi="Book Antiqua"/>
          <w:sz w:val="24"/>
          <w:szCs w:val="24"/>
        </w:rPr>
        <w:t>Tosone</w:t>
      </w:r>
      <w:proofErr w:type="spellEnd"/>
      <w:r w:rsidRPr="00E0330A">
        <w:rPr>
          <w:rFonts w:ascii="Book Antiqua" w:hAnsi="Book Antiqua"/>
          <w:sz w:val="24"/>
          <w:szCs w:val="24"/>
        </w:rPr>
        <w:t xml:space="preserve"> SR, Levy JH. Rapid evaluation of coagulopathies after cardiopulmonary bypass in children using modified </w:t>
      </w:r>
      <w:proofErr w:type="spellStart"/>
      <w:r w:rsidRPr="00E0330A">
        <w:rPr>
          <w:rFonts w:ascii="Book Antiqua" w:hAnsi="Book Antiqua"/>
          <w:sz w:val="24"/>
          <w:szCs w:val="24"/>
        </w:rPr>
        <w:t>thromboelastography</w:t>
      </w:r>
      <w:proofErr w:type="spellEnd"/>
      <w:r w:rsidRPr="00E0330A">
        <w:rPr>
          <w:rFonts w:ascii="Book Antiqua" w:hAnsi="Book Antiqua"/>
          <w:sz w:val="24"/>
          <w:szCs w:val="24"/>
        </w:rPr>
        <w:t xml:space="preserve">. </w:t>
      </w:r>
      <w:proofErr w:type="spellStart"/>
      <w:r w:rsidRPr="00E0330A">
        <w:rPr>
          <w:rFonts w:ascii="Book Antiqua" w:hAnsi="Book Antiqua"/>
          <w:i/>
          <w:sz w:val="24"/>
          <w:szCs w:val="24"/>
        </w:rPr>
        <w:t>Anesth</w:t>
      </w:r>
      <w:proofErr w:type="spellEnd"/>
      <w:r w:rsidRPr="00E0330A">
        <w:rPr>
          <w:rFonts w:ascii="Book Antiqua" w:hAnsi="Book Antiqua"/>
          <w:i/>
          <w:sz w:val="24"/>
          <w:szCs w:val="24"/>
        </w:rPr>
        <w:t xml:space="preserve"> </w:t>
      </w:r>
      <w:proofErr w:type="spellStart"/>
      <w:r w:rsidRPr="00E0330A">
        <w:rPr>
          <w:rFonts w:ascii="Book Antiqua" w:hAnsi="Book Antiqua"/>
          <w:i/>
          <w:sz w:val="24"/>
          <w:szCs w:val="24"/>
        </w:rPr>
        <w:t>Analg</w:t>
      </w:r>
      <w:proofErr w:type="spellEnd"/>
      <w:r w:rsidRPr="00E0330A">
        <w:rPr>
          <w:rFonts w:ascii="Book Antiqua" w:hAnsi="Book Antiqua"/>
          <w:sz w:val="24"/>
          <w:szCs w:val="24"/>
        </w:rPr>
        <w:t xml:space="preserve"> 2000; </w:t>
      </w:r>
      <w:r w:rsidRPr="00E0330A">
        <w:rPr>
          <w:rFonts w:ascii="Book Antiqua" w:hAnsi="Book Antiqua"/>
          <w:b/>
          <w:sz w:val="24"/>
          <w:szCs w:val="24"/>
        </w:rPr>
        <w:t>90</w:t>
      </w:r>
      <w:r w:rsidRPr="00E0330A">
        <w:rPr>
          <w:rFonts w:ascii="Book Antiqua" w:hAnsi="Book Antiqua"/>
          <w:sz w:val="24"/>
          <w:szCs w:val="24"/>
        </w:rPr>
        <w:t>: 1324-1330 [PMID: 10825314]</w:t>
      </w:r>
    </w:p>
    <w:p w14:paraId="442AB185" w14:textId="3D71C5EA" w:rsidR="009B1FCC" w:rsidRPr="00E0330A" w:rsidRDefault="009B1FCC" w:rsidP="009B1FCC">
      <w:pPr>
        <w:spacing w:after="0" w:line="360" w:lineRule="auto"/>
        <w:jc w:val="both"/>
        <w:rPr>
          <w:rFonts w:ascii="Book Antiqua" w:hAnsi="Book Antiqua"/>
          <w:sz w:val="24"/>
          <w:szCs w:val="24"/>
        </w:rPr>
      </w:pPr>
      <w:r w:rsidRPr="00E0330A">
        <w:rPr>
          <w:rFonts w:ascii="Book Antiqua" w:hAnsi="Book Antiqua"/>
          <w:sz w:val="24"/>
          <w:szCs w:val="24"/>
        </w:rPr>
        <w:t xml:space="preserve">15 </w:t>
      </w:r>
      <w:r w:rsidRPr="00E0330A">
        <w:rPr>
          <w:rFonts w:ascii="Book Antiqua" w:hAnsi="Book Antiqua"/>
          <w:b/>
          <w:sz w:val="24"/>
          <w:szCs w:val="24"/>
        </w:rPr>
        <w:t>Almond CS</w:t>
      </w:r>
      <w:r w:rsidRPr="00E0330A">
        <w:rPr>
          <w:rFonts w:ascii="Book Antiqua" w:hAnsi="Book Antiqua"/>
          <w:sz w:val="24"/>
          <w:szCs w:val="24"/>
        </w:rPr>
        <w:t xml:space="preserve">, Buchholz H, </w:t>
      </w:r>
      <w:proofErr w:type="spellStart"/>
      <w:r w:rsidRPr="00E0330A">
        <w:rPr>
          <w:rFonts w:ascii="Book Antiqua" w:hAnsi="Book Antiqua"/>
          <w:sz w:val="24"/>
          <w:szCs w:val="24"/>
        </w:rPr>
        <w:t>Massicotte</w:t>
      </w:r>
      <w:proofErr w:type="spellEnd"/>
      <w:r w:rsidRPr="00E0330A">
        <w:rPr>
          <w:rFonts w:ascii="Book Antiqua" w:hAnsi="Book Antiqua"/>
          <w:sz w:val="24"/>
          <w:szCs w:val="24"/>
        </w:rPr>
        <w:t xml:space="preserve"> P, </w:t>
      </w:r>
      <w:proofErr w:type="spellStart"/>
      <w:r w:rsidRPr="00E0330A">
        <w:rPr>
          <w:rFonts w:ascii="Book Antiqua" w:hAnsi="Book Antiqua"/>
          <w:sz w:val="24"/>
          <w:szCs w:val="24"/>
        </w:rPr>
        <w:t>Ichord</w:t>
      </w:r>
      <w:proofErr w:type="spellEnd"/>
      <w:r w:rsidRPr="00E0330A">
        <w:rPr>
          <w:rFonts w:ascii="Book Antiqua" w:hAnsi="Book Antiqua"/>
          <w:sz w:val="24"/>
          <w:szCs w:val="24"/>
        </w:rPr>
        <w:t xml:space="preserve"> R, Rosenthal DN, </w:t>
      </w:r>
      <w:proofErr w:type="spellStart"/>
      <w:r w:rsidRPr="00E0330A">
        <w:rPr>
          <w:rFonts w:ascii="Book Antiqua" w:hAnsi="Book Antiqua"/>
          <w:sz w:val="24"/>
          <w:szCs w:val="24"/>
        </w:rPr>
        <w:t>Uzark</w:t>
      </w:r>
      <w:proofErr w:type="spellEnd"/>
      <w:r w:rsidRPr="00E0330A">
        <w:rPr>
          <w:rFonts w:ascii="Book Antiqua" w:hAnsi="Book Antiqua"/>
          <w:sz w:val="24"/>
          <w:szCs w:val="24"/>
        </w:rPr>
        <w:t xml:space="preserve"> K, </w:t>
      </w:r>
      <w:proofErr w:type="spellStart"/>
      <w:r w:rsidRPr="00E0330A">
        <w:rPr>
          <w:rFonts w:ascii="Book Antiqua" w:hAnsi="Book Antiqua"/>
          <w:sz w:val="24"/>
          <w:szCs w:val="24"/>
        </w:rPr>
        <w:t>Jaquiss</w:t>
      </w:r>
      <w:proofErr w:type="spellEnd"/>
      <w:r w:rsidRPr="00E0330A">
        <w:rPr>
          <w:rFonts w:ascii="Book Antiqua" w:hAnsi="Book Antiqua"/>
          <w:sz w:val="24"/>
          <w:szCs w:val="24"/>
        </w:rPr>
        <w:t xml:space="preserve"> RD, </w:t>
      </w:r>
      <w:proofErr w:type="spellStart"/>
      <w:r w:rsidRPr="00E0330A">
        <w:rPr>
          <w:rFonts w:ascii="Book Antiqua" w:hAnsi="Book Antiqua"/>
          <w:sz w:val="24"/>
          <w:szCs w:val="24"/>
        </w:rPr>
        <w:t>Kroslowitz</w:t>
      </w:r>
      <w:proofErr w:type="spellEnd"/>
      <w:r w:rsidRPr="00E0330A">
        <w:rPr>
          <w:rFonts w:ascii="Book Antiqua" w:hAnsi="Book Antiqua"/>
          <w:sz w:val="24"/>
          <w:szCs w:val="24"/>
        </w:rPr>
        <w:t xml:space="preserve"> R, </w:t>
      </w:r>
      <w:proofErr w:type="spellStart"/>
      <w:r w:rsidRPr="00E0330A">
        <w:rPr>
          <w:rFonts w:ascii="Book Antiqua" w:hAnsi="Book Antiqua"/>
          <w:sz w:val="24"/>
          <w:szCs w:val="24"/>
        </w:rPr>
        <w:t>Kepler</w:t>
      </w:r>
      <w:proofErr w:type="spellEnd"/>
      <w:r w:rsidRPr="00E0330A">
        <w:rPr>
          <w:rFonts w:ascii="Book Antiqua" w:hAnsi="Book Antiqua"/>
          <w:sz w:val="24"/>
          <w:szCs w:val="24"/>
        </w:rPr>
        <w:t xml:space="preserve"> MB, </w:t>
      </w:r>
      <w:proofErr w:type="spellStart"/>
      <w:r w:rsidRPr="00E0330A">
        <w:rPr>
          <w:rFonts w:ascii="Book Antiqua" w:hAnsi="Book Antiqua"/>
          <w:sz w:val="24"/>
          <w:szCs w:val="24"/>
        </w:rPr>
        <w:t>Lobbestael</w:t>
      </w:r>
      <w:proofErr w:type="spellEnd"/>
      <w:r w:rsidRPr="00E0330A">
        <w:rPr>
          <w:rFonts w:ascii="Book Antiqua" w:hAnsi="Book Antiqua"/>
          <w:sz w:val="24"/>
          <w:szCs w:val="24"/>
        </w:rPr>
        <w:t xml:space="preserve"> A, </w:t>
      </w:r>
      <w:proofErr w:type="spellStart"/>
      <w:r w:rsidRPr="00E0330A">
        <w:rPr>
          <w:rFonts w:ascii="Book Antiqua" w:hAnsi="Book Antiqua"/>
          <w:sz w:val="24"/>
          <w:szCs w:val="24"/>
        </w:rPr>
        <w:t>Bellinger</w:t>
      </w:r>
      <w:proofErr w:type="spellEnd"/>
      <w:r w:rsidRPr="00E0330A">
        <w:rPr>
          <w:rFonts w:ascii="Book Antiqua" w:hAnsi="Book Antiqua"/>
          <w:sz w:val="24"/>
          <w:szCs w:val="24"/>
        </w:rPr>
        <w:t xml:space="preserve"> D, </w:t>
      </w:r>
      <w:proofErr w:type="spellStart"/>
      <w:r w:rsidRPr="00E0330A">
        <w:rPr>
          <w:rFonts w:ascii="Book Antiqua" w:hAnsi="Book Antiqua"/>
          <w:sz w:val="24"/>
          <w:szCs w:val="24"/>
        </w:rPr>
        <w:t>Blume</w:t>
      </w:r>
      <w:proofErr w:type="spellEnd"/>
      <w:r w:rsidRPr="00E0330A">
        <w:rPr>
          <w:rFonts w:ascii="Book Antiqua" w:hAnsi="Book Antiqua"/>
          <w:sz w:val="24"/>
          <w:szCs w:val="24"/>
        </w:rPr>
        <w:t xml:space="preserve"> ED, Fraser CD </w:t>
      </w:r>
      <w:proofErr w:type="spellStart"/>
      <w:r w:rsidRPr="00E0330A">
        <w:rPr>
          <w:rFonts w:ascii="Book Antiqua" w:hAnsi="Book Antiqua"/>
          <w:sz w:val="24"/>
          <w:szCs w:val="24"/>
        </w:rPr>
        <w:t>Jr</w:t>
      </w:r>
      <w:proofErr w:type="spellEnd"/>
      <w:r w:rsidRPr="00E0330A">
        <w:rPr>
          <w:rFonts w:ascii="Book Antiqua" w:hAnsi="Book Antiqua"/>
          <w:sz w:val="24"/>
          <w:szCs w:val="24"/>
        </w:rPr>
        <w:t xml:space="preserve">, Bartlett RH, </w:t>
      </w:r>
      <w:proofErr w:type="spellStart"/>
      <w:r w:rsidRPr="00E0330A">
        <w:rPr>
          <w:rFonts w:ascii="Book Antiqua" w:hAnsi="Book Antiqua"/>
          <w:sz w:val="24"/>
          <w:szCs w:val="24"/>
        </w:rPr>
        <w:t>Thiagarajan</w:t>
      </w:r>
      <w:proofErr w:type="spellEnd"/>
      <w:r w:rsidRPr="00E0330A">
        <w:rPr>
          <w:rFonts w:ascii="Book Antiqua" w:hAnsi="Book Antiqua"/>
          <w:sz w:val="24"/>
          <w:szCs w:val="24"/>
        </w:rPr>
        <w:t xml:space="preserve"> R, Jenkins K. Berlin Heart EXCOR Pediatric ventricular assist device Investigational Device Exemption study: study design and rationale. </w:t>
      </w:r>
      <w:r w:rsidRPr="00E0330A">
        <w:rPr>
          <w:rFonts w:ascii="Book Antiqua" w:hAnsi="Book Antiqua"/>
          <w:i/>
          <w:sz w:val="24"/>
          <w:szCs w:val="24"/>
        </w:rPr>
        <w:t>Am Heart J</w:t>
      </w:r>
      <w:r w:rsidRPr="00E0330A">
        <w:rPr>
          <w:rFonts w:ascii="Book Antiqua" w:hAnsi="Book Antiqua"/>
          <w:sz w:val="24"/>
          <w:szCs w:val="24"/>
        </w:rPr>
        <w:t xml:space="preserve"> 2011; </w:t>
      </w:r>
      <w:r w:rsidRPr="00E0330A">
        <w:rPr>
          <w:rFonts w:ascii="Book Antiqua" w:hAnsi="Book Antiqua"/>
          <w:b/>
          <w:sz w:val="24"/>
          <w:szCs w:val="24"/>
        </w:rPr>
        <w:t>162</w:t>
      </w:r>
      <w:r w:rsidRPr="00E0330A">
        <w:rPr>
          <w:rFonts w:ascii="Book Antiqua" w:hAnsi="Book Antiqua"/>
          <w:sz w:val="24"/>
          <w:szCs w:val="24"/>
        </w:rPr>
        <w:t>: 425-</w:t>
      </w:r>
      <w:r w:rsidR="00D90F72" w:rsidRPr="00E0330A">
        <w:rPr>
          <w:rFonts w:ascii="Book Antiqua" w:hAnsi="Book Antiqua" w:hint="eastAsia"/>
          <w:sz w:val="24"/>
          <w:szCs w:val="24"/>
          <w:lang w:eastAsia="zh-CN"/>
        </w:rPr>
        <w:t>4</w:t>
      </w:r>
      <w:r w:rsidRPr="00E0330A">
        <w:rPr>
          <w:rFonts w:ascii="Book Antiqua" w:hAnsi="Book Antiqua"/>
          <w:sz w:val="24"/>
          <w:szCs w:val="24"/>
        </w:rPr>
        <w:t>35.e6 [PMID: 21884857</w:t>
      </w:r>
      <w:r w:rsidR="0059531C" w:rsidRPr="00E0330A">
        <w:rPr>
          <w:rFonts w:ascii="Book Antiqua" w:hAnsi="Book Antiqua"/>
          <w:sz w:val="24"/>
          <w:szCs w:val="24"/>
        </w:rPr>
        <w:t xml:space="preserve"> DOI: 10.1016/j.ahj.2011.05.026</w:t>
      </w:r>
      <w:r w:rsidRPr="00E0330A">
        <w:rPr>
          <w:rFonts w:ascii="Book Antiqua" w:hAnsi="Book Antiqua"/>
          <w:sz w:val="24"/>
          <w:szCs w:val="24"/>
        </w:rPr>
        <w:t>]</w:t>
      </w:r>
    </w:p>
    <w:p w14:paraId="34E902B9" w14:textId="14C3EDC5" w:rsidR="009B1FCC" w:rsidRPr="00E0330A" w:rsidRDefault="009B1FCC" w:rsidP="009B1FCC">
      <w:pPr>
        <w:spacing w:after="0" w:line="360" w:lineRule="auto"/>
        <w:jc w:val="both"/>
        <w:rPr>
          <w:rFonts w:ascii="Book Antiqua" w:hAnsi="Book Antiqua"/>
          <w:sz w:val="24"/>
          <w:szCs w:val="24"/>
        </w:rPr>
      </w:pPr>
      <w:r w:rsidRPr="00E0330A">
        <w:rPr>
          <w:rFonts w:ascii="Book Antiqua" w:hAnsi="Book Antiqua"/>
          <w:sz w:val="24"/>
          <w:szCs w:val="24"/>
        </w:rPr>
        <w:t xml:space="preserve">16 </w:t>
      </w:r>
      <w:proofErr w:type="spellStart"/>
      <w:r w:rsidRPr="00E0330A">
        <w:rPr>
          <w:rFonts w:ascii="Book Antiqua" w:hAnsi="Book Antiqua"/>
          <w:b/>
          <w:sz w:val="24"/>
          <w:szCs w:val="24"/>
        </w:rPr>
        <w:t>Achneck</w:t>
      </w:r>
      <w:proofErr w:type="spellEnd"/>
      <w:r w:rsidRPr="00E0330A">
        <w:rPr>
          <w:rFonts w:ascii="Book Antiqua" w:hAnsi="Book Antiqua"/>
          <w:b/>
          <w:sz w:val="24"/>
          <w:szCs w:val="24"/>
        </w:rPr>
        <w:t xml:space="preserve"> HE</w:t>
      </w:r>
      <w:r w:rsidRPr="00E0330A">
        <w:rPr>
          <w:rFonts w:ascii="Book Antiqua" w:hAnsi="Book Antiqua"/>
          <w:sz w:val="24"/>
          <w:szCs w:val="24"/>
        </w:rPr>
        <w:t xml:space="preserve">, </w:t>
      </w:r>
      <w:proofErr w:type="spellStart"/>
      <w:r w:rsidRPr="00E0330A">
        <w:rPr>
          <w:rFonts w:ascii="Book Antiqua" w:hAnsi="Book Antiqua"/>
          <w:sz w:val="24"/>
          <w:szCs w:val="24"/>
        </w:rPr>
        <w:t>Sileshi</w:t>
      </w:r>
      <w:proofErr w:type="spellEnd"/>
      <w:r w:rsidRPr="00E0330A">
        <w:rPr>
          <w:rFonts w:ascii="Book Antiqua" w:hAnsi="Book Antiqua"/>
          <w:sz w:val="24"/>
          <w:szCs w:val="24"/>
        </w:rPr>
        <w:t xml:space="preserve"> B, Parikh A, Milano CA, </w:t>
      </w:r>
      <w:proofErr w:type="spellStart"/>
      <w:r w:rsidRPr="00E0330A">
        <w:rPr>
          <w:rFonts w:ascii="Book Antiqua" w:hAnsi="Book Antiqua"/>
          <w:sz w:val="24"/>
          <w:szCs w:val="24"/>
        </w:rPr>
        <w:t>Welsby</w:t>
      </w:r>
      <w:proofErr w:type="spellEnd"/>
      <w:r w:rsidRPr="00E0330A">
        <w:rPr>
          <w:rFonts w:ascii="Book Antiqua" w:hAnsi="Book Antiqua"/>
          <w:sz w:val="24"/>
          <w:szCs w:val="24"/>
        </w:rPr>
        <w:t xml:space="preserve"> IJ, Lawson JH. Pathophysiology of bleeding and clotting in the cardiac surgery patient: from vascular </w:t>
      </w:r>
      <w:r w:rsidRPr="00E0330A">
        <w:rPr>
          <w:rFonts w:ascii="Book Antiqua" w:hAnsi="Book Antiqua"/>
          <w:sz w:val="24"/>
          <w:szCs w:val="24"/>
        </w:rPr>
        <w:lastRenderedPageBreak/>
        <w:t xml:space="preserve">endothelium to circulatory assist device surface. </w:t>
      </w:r>
      <w:r w:rsidRPr="00E0330A">
        <w:rPr>
          <w:rFonts w:ascii="Book Antiqua" w:hAnsi="Book Antiqua"/>
          <w:i/>
          <w:sz w:val="24"/>
          <w:szCs w:val="24"/>
        </w:rPr>
        <w:t>Circulation</w:t>
      </w:r>
      <w:r w:rsidRPr="00E0330A">
        <w:rPr>
          <w:rFonts w:ascii="Book Antiqua" w:hAnsi="Book Antiqua"/>
          <w:sz w:val="24"/>
          <w:szCs w:val="24"/>
        </w:rPr>
        <w:t xml:space="preserve"> 2010; </w:t>
      </w:r>
      <w:r w:rsidRPr="00E0330A">
        <w:rPr>
          <w:rFonts w:ascii="Book Antiqua" w:hAnsi="Book Antiqua"/>
          <w:b/>
          <w:sz w:val="24"/>
          <w:szCs w:val="24"/>
        </w:rPr>
        <w:t>122</w:t>
      </w:r>
      <w:r w:rsidRPr="00E0330A">
        <w:rPr>
          <w:rFonts w:ascii="Book Antiqua" w:hAnsi="Book Antiqua"/>
          <w:sz w:val="24"/>
          <w:szCs w:val="24"/>
        </w:rPr>
        <w:t>: 2068-2077 [PMID: 21098468 DOI: 10</w:t>
      </w:r>
      <w:r w:rsidR="0059531C" w:rsidRPr="00E0330A">
        <w:rPr>
          <w:rFonts w:ascii="Book Antiqua" w:hAnsi="Book Antiqua"/>
          <w:sz w:val="24"/>
          <w:szCs w:val="24"/>
        </w:rPr>
        <w:t>.1161/circulationaha.110.936773</w:t>
      </w:r>
      <w:r w:rsidRPr="00E0330A">
        <w:rPr>
          <w:rFonts w:ascii="Book Antiqua" w:hAnsi="Book Antiqua"/>
          <w:sz w:val="24"/>
          <w:szCs w:val="24"/>
        </w:rPr>
        <w:t>]</w:t>
      </w:r>
    </w:p>
    <w:p w14:paraId="6A1A5104" w14:textId="071065FF" w:rsidR="009B1FCC" w:rsidRPr="00E0330A" w:rsidRDefault="009B1FCC" w:rsidP="009B1FCC">
      <w:pPr>
        <w:spacing w:after="0" w:line="360" w:lineRule="auto"/>
        <w:jc w:val="both"/>
        <w:rPr>
          <w:rFonts w:ascii="Book Antiqua" w:hAnsi="Book Antiqua"/>
          <w:sz w:val="24"/>
          <w:szCs w:val="24"/>
        </w:rPr>
      </w:pPr>
      <w:r w:rsidRPr="00E0330A">
        <w:rPr>
          <w:rFonts w:ascii="Book Antiqua" w:hAnsi="Book Antiqua"/>
          <w:sz w:val="24"/>
          <w:szCs w:val="24"/>
        </w:rPr>
        <w:t xml:space="preserve">17 </w:t>
      </w:r>
      <w:proofErr w:type="spellStart"/>
      <w:r w:rsidRPr="00E0330A">
        <w:rPr>
          <w:rFonts w:ascii="Book Antiqua" w:hAnsi="Book Antiqua"/>
          <w:b/>
          <w:sz w:val="24"/>
          <w:szCs w:val="24"/>
        </w:rPr>
        <w:t>Chitlur</w:t>
      </w:r>
      <w:proofErr w:type="spellEnd"/>
      <w:r w:rsidRPr="00E0330A">
        <w:rPr>
          <w:rFonts w:ascii="Book Antiqua" w:hAnsi="Book Antiqua"/>
          <w:b/>
          <w:sz w:val="24"/>
          <w:szCs w:val="24"/>
        </w:rPr>
        <w:t xml:space="preserve"> M</w:t>
      </w:r>
      <w:r w:rsidRPr="00E0330A">
        <w:rPr>
          <w:rFonts w:ascii="Book Antiqua" w:hAnsi="Book Antiqua"/>
          <w:sz w:val="24"/>
          <w:szCs w:val="24"/>
        </w:rPr>
        <w:t xml:space="preserve">, Lusher J. Standardization of </w:t>
      </w:r>
      <w:proofErr w:type="spellStart"/>
      <w:r w:rsidRPr="00E0330A">
        <w:rPr>
          <w:rFonts w:ascii="Book Antiqua" w:hAnsi="Book Antiqua"/>
          <w:sz w:val="24"/>
          <w:szCs w:val="24"/>
        </w:rPr>
        <w:t>thromboelastography</w:t>
      </w:r>
      <w:proofErr w:type="spellEnd"/>
      <w:r w:rsidRPr="00E0330A">
        <w:rPr>
          <w:rFonts w:ascii="Book Antiqua" w:hAnsi="Book Antiqua"/>
          <w:sz w:val="24"/>
          <w:szCs w:val="24"/>
        </w:rPr>
        <w:t xml:space="preserve">: values and challenges. </w:t>
      </w:r>
      <w:proofErr w:type="spellStart"/>
      <w:r w:rsidRPr="00E0330A">
        <w:rPr>
          <w:rFonts w:ascii="Book Antiqua" w:hAnsi="Book Antiqua"/>
          <w:i/>
          <w:sz w:val="24"/>
          <w:szCs w:val="24"/>
        </w:rPr>
        <w:t>Semin</w:t>
      </w:r>
      <w:proofErr w:type="spellEnd"/>
      <w:r w:rsidRPr="00E0330A">
        <w:rPr>
          <w:rFonts w:ascii="Book Antiqua" w:hAnsi="Book Antiqua"/>
          <w:i/>
          <w:sz w:val="24"/>
          <w:szCs w:val="24"/>
        </w:rPr>
        <w:t xml:space="preserve"> </w:t>
      </w:r>
      <w:proofErr w:type="spellStart"/>
      <w:r w:rsidRPr="00E0330A">
        <w:rPr>
          <w:rFonts w:ascii="Book Antiqua" w:hAnsi="Book Antiqua"/>
          <w:i/>
          <w:sz w:val="24"/>
          <w:szCs w:val="24"/>
        </w:rPr>
        <w:t>Thromb</w:t>
      </w:r>
      <w:proofErr w:type="spellEnd"/>
      <w:r w:rsidRPr="00E0330A">
        <w:rPr>
          <w:rFonts w:ascii="Book Antiqua" w:hAnsi="Book Antiqua"/>
          <w:i/>
          <w:sz w:val="24"/>
          <w:szCs w:val="24"/>
        </w:rPr>
        <w:t xml:space="preserve"> </w:t>
      </w:r>
      <w:proofErr w:type="spellStart"/>
      <w:r w:rsidRPr="00E0330A">
        <w:rPr>
          <w:rFonts w:ascii="Book Antiqua" w:hAnsi="Book Antiqua"/>
          <w:i/>
          <w:sz w:val="24"/>
          <w:szCs w:val="24"/>
        </w:rPr>
        <w:t>Hemost</w:t>
      </w:r>
      <w:proofErr w:type="spellEnd"/>
      <w:r w:rsidRPr="00E0330A">
        <w:rPr>
          <w:rFonts w:ascii="Book Antiqua" w:hAnsi="Book Antiqua"/>
          <w:sz w:val="24"/>
          <w:szCs w:val="24"/>
        </w:rPr>
        <w:t xml:space="preserve"> 2010; </w:t>
      </w:r>
      <w:r w:rsidRPr="00E0330A">
        <w:rPr>
          <w:rFonts w:ascii="Book Antiqua" w:hAnsi="Book Antiqua"/>
          <w:b/>
          <w:sz w:val="24"/>
          <w:szCs w:val="24"/>
        </w:rPr>
        <w:t>36</w:t>
      </w:r>
      <w:r w:rsidRPr="00E0330A">
        <w:rPr>
          <w:rFonts w:ascii="Book Antiqua" w:hAnsi="Book Antiqua"/>
          <w:sz w:val="24"/>
          <w:szCs w:val="24"/>
        </w:rPr>
        <w:t>: 707-711 [PMID: 20978</w:t>
      </w:r>
      <w:r w:rsidR="0059531C" w:rsidRPr="00E0330A">
        <w:rPr>
          <w:rFonts w:ascii="Book Antiqua" w:hAnsi="Book Antiqua"/>
          <w:sz w:val="24"/>
          <w:szCs w:val="24"/>
        </w:rPr>
        <w:t>991 DOI: 10.1055/s-0030-1265287</w:t>
      </w:r>
      <w:r w:rsidRPr="00E0330A">
        <w:rPr>
          <w:rFonts w:ascii="Book Antiqua" w:hAnsi="Book Antiqua"/>
          <w:sz w:val="24"/>
          <w:szCs w:val="24"/>
        </w:rPr>
        <w:t>]</w:t>
      </w:r>
    </w:p>
    <w:p w14:paraId="0EA2F02E" w14:textId="77777777" w:rsidR="009B1FCC" w:rsidRPr="00E0330A" w:rsidRDefault="009B1FCC" w:rsidP="009B1FCC">
      <w:pPr>
        <w:spacing w:after="0" w:line="360" w:lineRule="auto"/>
        <w:jc w:val="both"/>
        <w:rPr>
          <w:rFonts w:ascii="Book Antiqua" w:hAnsi="Book Antiqua"/>
          <w:sz w:val="24"/>
          <w:szCs w:val="24"/>
        </w:rPr>
      </w:pPr>
      <w:proofErr w:type="gramStart"/>
      <w:r w:rsidRPr="00E0330A">
        <w:rPr>
          <w:rFonts w:ascii="Book Antiqua" w:hAnsi="Book Antiqua"/>
          <w:sz w:val="24"/>
          <w:szCs w:val="24"/>
        </w:rPr>
        <w:t xml:space="preserve">18 </w:t>
      </w:r>
      <w:r w:rsidRPr="00E0330A">
        <w:rPr>
          <w:rFonts w:ascii="Book Antiqua" w:hAnsi="Book Antiqua"/>
          <w:b/>
          <w:sz w:val="24"/>
          <w:szCs w:val="24"/>
        </w:rPr>
        <w:t>Brill-Edwards P</w:t>
      </w:r>
      <w:r w:rsidRPr="00E0330A">
        <w:rPr>
          <w:rFonts w:ascii="Book Antiqua" w:hAnsi="Book Antiqua"/>
          <w:sz w:val="24"/>
          <w:szCs w:val="24"/>
        </w:rPr>
        <w:t>, Ginsberg JS, Johnston M, Hirsh J. Establishing a therapeutic range for heparin therapy.</w:t>
      </w:r>
      <w:proofErr w:type="gramEnd"/>
      <w:r w:rsidRPr="00E0330A">
        <w:rPr>
          <w:rFonts w:ascii="Book Antiqua" w:hAnsi="Book Antiqua"/>
          <w:sz w:val="24"/>
          <w:szCs w:val="24"/>
        </w:rPr>
        <w:t xml:space="preserve"> </w:t>
      </w:r>
      <w:r w:rsidRPr="00E0330A">
        <w:rPr>
          <w:rFonts w:ascii="Book Antiqua" w:hAnsi="Book Antiqua"/>
          <w:i/>
          <w:sz w:val="24"/>
          <w:szCs w:val="24"/>
        </w:rPr>
        <w:t>Ann Intern Med</w:t>
      </w:r>
      <w:r w:rsidRPr="00E0330A">
        <w:rPr>
          <w:rFonts w:ascii="Book Antiqua" w:hAnsi="Book Antiqua"/>
          <w:sz w:val="24"/>
          <w:szCs w:val="24"/>
        </w:rPr>
        <w:t xml:space="preserve"> 1993; </w:t>
      </w:r>
      <w:r w:rsidRPr="00E0330A">
        <w:rPr>
          <w:rFonts w:ascii="Book Antiqua" w:hAnsi="Book Antiqua"/>
          <w:b/>
          <w:sz w:val="24"/>
          <w:szCs w:val="24"/>
        </w:rPr>
        <w:t>119</w:t>
      </w:r>
      <w:r w:rsidRPr="00E0330A">
        <w:rPr>
          <w:rFonts w:ascii="Book Antiqua" w:hAnsi="Book Antiqua"/>
          <w:sz w:val="24"/>
          <w:szCs w:val="24"/>
        </w:rPr>
        <w:t>: 104-109 [PMID: 8512158]</w:t>
      </w:r>
    </w:p>
    <w:p w14:paraId="1BE4D381" w14:textId="0CBC7936" w:rsidR="009B1FCC" w:rsidRPr="00E0330A" w:rsidRDefault="009B1FCC" w:rsidP="009B1FCC">
      <w:pPr>
        <w:spacing w:after="0" w:line="360" w:lineRule="auto"/>
        <w:jc w:val="both"/>
        <w:rPr>
          <w:rFonts w:ascii="Book Antiqua" w:hAnsi="Book Antiqua"/>
          <w:sz w:val="24"/>
          <w:szCs w:val="24"/>
        </w:rPr>
      </w:pPr>
      <w:r w:rsidRPr="00E0330A">
        <w:rPr>
          <w:rFonts w:ascii="Book Antiqua" w:hAnsi="Book Antiqua"/>
          <w:sz w:val="24"/>
          <w:szCs w:val="24"/>
        </w:rPr>
        <w:t xml:space="preserve">19 </w:t>
      </w:r>
      <w:proofErr w:type="spellStart"/>
      <w:r w:rsidRPr="00E0330A">
        <w:rPr>
          <w:rFonts w:ascii="Book Antiqua" w:hAnsi="Book Antiqua"/>
          <w:b/>
          <w:sz w:val="24"/>
          <w:szCs w:val="24"/>
        </w:rPr>
        <w:t>Liveris</w:t>
      </w:r>
      <w:proofErr w:type="spellEnd"/>
      <w:r w:rsidRPr="00E0330A">
        <w:rPr>
          <w:rFonts w:ascii="Book Antiqua" w:hAnsi="Book Antiqua"/>
          <w:b/>
          <w:sz w:val="24"/>
          <w:szCs w:val="24"/>
        </w:rPr>
        <w:t xml:space="preserve"> A</w:t>
      </w:r>
      <w:r w:rsidRPr="00E0330A">
        <w:rPr>
          <w:rFonts w:ascii="Book Antiqua" w:hAnsi="Book Antiqua"/>
          <w:sz w:val="24"/>
          <w:szCs w:val="24"/>
        </w:rPr>
        <w:t xml:space="preserve">, Bello RA, </w:t>
      </w:r>
      <w:proofErr w:type="spellStart"/>
      <w:r w:rsidRPr="00E0330A">
        <w:rPr>
          <w:rFonts w:ascii="Book Antiqua" w:hAnsi="Book Antiqua"/>
          <w:sz w:val="24"/>
          <w:szCs w:val="24"/>
        </w:rPr>
        <w:t>Friedmann</w:t>
      </w:r>
      <w:proofErr w:type="spellEnd"/>
      <w:r w:rsidRPr="00E0330A">
        <w:rPr>
          <w:rFonts w:ascii="Book Antiqua" w:hAnsi="Book Antiqua"/>
          <w:sz w:val="24"/>
          <w:szCs w:val="24"/>
        </w:rPr>
        <w:t xml:space="preserve"> P, Duffy MA, </w:t>
      </w:r>
      <w:proofErr w:type="spellStart"/>
      <w:r w:rsidRPr="00E0330A">
        <w:rPr>
          <w:rFonts w:ascii="Book Antiqua" w:hAnsi="Book Antiqua"/>
          <w:sz w:val="24"/>
          <w:szCs w:val="24"/>
        </w:rPr>
        <w:t>Manwani</w:t>
      </w:r>
      <w:proofErr w:type="spellEnd"/>
      <w:r w:rsidRPr="00E0330A">
        <w:rPr>
          <w:rFonts w:ascii="Book Antiqua" w:hAnsi="Book Antiqua"/>
          <w:sz w:val="24"/>
          <w:szCs w:val="24"/>
        </w:rPr>
        <w:t xml:space="preserve"> D, </w:t>
      </w:r>
      <w:proofErr w:type="spellStart"/>
      <w:r w:rsidRPr="00E0330A">
        <w:rPr>
          <w:rFonts w:ascii="Book Antiqua" w:hAnsi="Book Antiqua"/>
          <w:sz w:val="24"/>
          <w:szCs w:val="24"/>
        </w:rPr>
        <w:t>Killinger</w:t>
      </w:r>
      <w:proofErr w:type="spellEnd"/>
      <w:r w:rsidRPr="00E0330A">
        <w:rPr>
          <w:rFonts w:ascii="Book Antiqua" w:hAnsi="Book Antiqua"/>
          <w:sz w:val="24"/>
          <w:szCs w:val="24"/>
        </w:rPr>
        <w:t xml:space="preserve"> JS, Rodriquez D, Weinstein S. Anti-factor </w:t>
      </w:r>
      <w:proofErr w:type="spellStart"/>
      <w:r w:rsidRPr="00E0330A">
        <w:rPr>
          <w:rFonts w:ascii="Book Antiqua" w:hAnsi="Book Antiqua"/>
          <w:sz w:val="24"/>
          <w:szCs w:val="24"/>
        </w:rPr>
        <w:t>Xa</w:t>
      </w:r>
      <w:proofErr w:type="spellEnd"/>
      <w:r w:rsidRPr="00E0330A">
        <w:rPr>
          <w:rFonts w:ascii="Book Antiqua" w:hAnsi="Book Antiqua"/>
          <w:sz w:val="24"/>
          <w:szCs w:val="24"/>
        </w:rPr>
        <w:t xml:space="preserve"> assay is a superior correlate of heparin dose than activated partial </w:t>
      </w:r>
      <w:proofErr w:type="spellStart"/>
      <w:r w:rsidRPr="00E0330A">
        <w:rPr>
          <w:rFonts w:ascii="Book Antiqua" w:hAnsi="Book Antiqua"/>
          <w:sz w:val="24"/>
          <w:szCs w:val="24"/>
        </w:rPr>
        <w:t>thromboplastin</w:t>
      </w:r>
      <w:proofErr w:type="spellEnd"/>
      <w:r w:rsidRPr="00E0330A">
        <w:rPr>
          <w:rFonts w:ascii="Book Antiqua" w:hAnsi="Book Antiqua"/>
          <w:sz w:val="24"/>
          <w:szCs w:val="24"/>
        </w:rPr>
        <w:t xml:space="preserve"> time or activated clotting time in pediatric extracorporeal membrane oxygenation*. </w:t>
      </w:r>
      <w:proofErr w:type="spellStart"/>
      <w:r w:rsidRPr="00E0330A">
        <w:rPr>
          <w:rFonts w:ascii="Book Antiqua" w:hAnsi="Book Antiqua"/>
          <w:i/>
          <w:sz w:val="24"/>
          <w:szCs w:val="24"/>
        </w:rPr>
        <w:t>Pediatr</w:t>
      </w:r>
      <w:proofErr w:type="spellEnd"/>
      <w:r w:rsidRPr="00E0330A">
        <w:rPr>
          <w:rFonts w:ascii="Book Antiqua" w:hAnsi="Book Antiqua"/>
          <w:i/>
          <w:sz w:val="24"/>
          <w:szCs w:val="24"/>
        </w:rPr>
        <w:t xml:space="preserve"> </w:t>
      </w:r>
      <w:proofErr w:type="spellStart"/>
      <w:r w:rsidRPr="00E0330A">
        <w:rPr>
          <w:rFonts w:ascii="Book Antiqua" w:hAnsi="Book Antiqua"/>
          <w:i/>
          <w:sz w:val="24"/>
          <w:szCs w:val="24"/>
        </w:rPr>
        <w:t>Crit</w:t>
      </w:r>
      <w:proofErr w:type="spellEnd"/>
      <w:r w:rsidRPr="00E0330A">
        <w:rPr>
          <w:rFonts w:ascii="Book Antiqua" w:hAnsi="Book Antiqua"/>
          <w:i/>
          <w:sz w:val="24"/>
          <w:szCs w:val="24"/>
        </w:rPr>
        <w:t xml:space="preserve"> Care Med</w:t>
      </w:r>
      <w:r w:rsidRPr="00E0330A">
        <w:rPr>
          <w:rFonts w:ascii="Book Antiqua" w:hAnsi="Book Antiqua"/>
          <w:sz w:val="24"/>
          <w:szCs w:val="24"/>
        </w:rPr>
        <w:t xml:space="preserve"> 2014; </w:t>
      </w:r>
      <w:r w:rsidRPr="00E0330A">
        <w:rPr>
          <w:rFonts w:ascii="Book Antiqua" w:hAnsi="Book Antiqua"/>
          <w:b/>
          <w:sz w:val="24"/>
          <w:szCs w:val="24"/>
        </w:rPr>
        <w:t>15</w:t>
      </w:r>
      <w:r w:rsidRPr="00E0330A">
        <w:rPr>
          <w:rFonts w:ascii="Book Antiqua" w:hAnsi="Book Antiqua"/>
          <w:sz w:val="24"/>
          <w:szCs w:val="24"/>
        </w:rPr>
        <w:t>: e72-e79 [PMID: 24335992 DO</w:t>
      </w:r>
      <w:r w:rsidR="0059531C" w:rsidRPr="00E0330A">
        <w:rPr>
          <w:rFonts w:ascii="Book Antiqua" w:hAnsi="Book Antiqua"/>
          <w:sz w:val="24"/>
          <w:szCs w:val="24"/>
        </w:rPr>
        <w:t>I: 10.1097/pcc.0000000000000028</w:t>
      </w:r>
      <w:r w:rsidRPr="00E0330A">
        <w:rPr>
          <w:rFonts w:ascii="Book Antiqua" w:hAnsi="Book Antiqua"/>
          <w:sz w:val="24"/>
          <w:szCs w:val="24"/>
        </w:rPr>
        <w:t>]</w:t>
      </w:r>
    </w:p>
    <w:p w14:paraId="3492B795" w14:textId="73FEEB2A" w:rsidR="009B1FCC" w:rsidRPr="00E0330A" w:rsidRDefault="009B1FCC" w:rsidP="009B1FCC">
      <w:pPr>
        <w:spacing w:after="0" w:line="360" w:lineRule="auto"/>
        <w:jc w:val="both"/>
        <w:rPr>
          <w:rFonts w:ascii="Book Antiqua" w:hAnsi="Book Antiqua"/>
          <w:sz w:val="24"/>
          <w:szCs w:val="24"/>
        </w:rPr>
      </w:pPr>
      <w:r w:rsidRPr="00E0330A">
        <w:rPr>
          <w:rFonts w:ascii="Book Antiqua" w:hAnsi="Book Antiqua"/>
          <w:sz w:val="24"/>
          <w:szCs w:val="24"/>
        </w:rPr>
        <w:t xml:space="preserve">20 </w:t>
      </w:r>
      <w:r w:rsidRPr="00E0330A">
        <w:rPr>
          <w:rFonts w:ascii="Book Antiqua" w:hAnsi="Book Antiqua"/>
          <w:b/>
          <w:sz w:val="24"/>
          <w:szCs w:val="24"/>
        </w:rPr>
        <w:t>Chan KL</w:t>
      </w:r>
      <w:r w:rsidRPr="00E0330A">
        <w:rPr>
          <w:rFonts w:ascii="Book Antiqua" w:hAnsi="Book Antiqua"/>
          <w:sz w:val="24"/>
          <w:szCs w:val="24"/>
        </w:rPr>
        <w:t xml:space="preserve">, </w:t>
      </w:r>
      <w:proofErr w:type="spellStart"/>
      <w:r w:rsidRPr="00E0330A">
        <w:rPr>
          <w:rFonts w:ascii="Book Antiqua" w:hAnsi="Book Antiqua"/>
          <w:sz w:val="24"/>
          <w:szCs w:val="24"/>
        </w:rPr>
        <w:t>Summerhayes</w:t>
      </w:r>
      <w:proofErr w:type="spellEnd"/>
      <w:r w:rsidRPr="00E0330A">
        <w:rPr>
          <w:rFonts w:ascii="Book Antiqua" w:hAnsi="Book Antiqua"/>
          <w:sz w:val="24"/>
          <w:szCs w:val="24"/>
        </w:rPr>
        <w:t xml:space="preserve"> RG, </w:t>
      </w:r>
      <w:proofErr w:type="spellStart"/>
      <w:r w:rsidRPr="00E0330A">
        <w:rPr>
          <w:rFonts w:ascii="Book Antiqua" w:hAnsi="Book Antiqua"/>
          <w:sz w:val="24"/>
          <w:szCs w:val="24"/>
        </w:rPr>
        <w:t>Ignjatovic</w:t>
      </w:r>
      <w:proofErr w:type="spellEnd"/>
      <w:r w:rsidRPr="00E0330A">
        <w:rPr>
          <w:rFonts w:ascii="Book Antiqua" w:hAnsi="Book Antiqua"/>
          <w:sz w:val="24"/>
          <w:szCs w:val="24"/>
        </w:rPr>
        <w:t xml:space="preserve"> V, Horton SB, </w:t>
      </w:r>
      <w:proofErr w:type="spellStart"/>
      <w:r w:rsidRPr="00E0330A">
        <w:rPr>
          <w:rFonts w:ascii="Book Antiqua" w:hAnsi="Book Antiqua"/>
          <w:sz w:val="24"/>
          <w:szCs w:val="24"/>
        </w:rPr>
        <w:t>Monagle</w:t>
      </w:r>
      <w:proofErr w:type="spellEnd"/>
      <w:r w:rsidRPr="00E0330A">
        <w:rPr>
          <w:rFonts w:ascii="Book Antiqua" w:hAnsi="Book Antiqua"/>
          <w:sz w:val="24"/>
          <w:szCs w:val="24"/>
        </w:rPr>
        <w:t xml:space="preserve"> PT. Reference values for kaolin-activated </w:t>
      </w:r>
      <w:proofErr w:type="spellStart"/>
      <w:r w:rsidRPr="00E0330A">
        <w:rPr>
          <w:rFonts w:ascii="Book Antiqua" w:hAnsi="Book Antiqua"/>
          <w:sz w:val="24"/>
          <w:szCs w:val="24"/>
        </w:rPr>
        <w:t>thromboelastography</w:t>
      </w:r>
      <w:proofErr w:type="spellEnd"/>
      <w:r w:rsidRPr="00E0330A">
        <w:rPr>
          <w:rFonts w:ascii="Book Antiqua" w:hAnsi="Book Antiqua"/>
          <w:sz w:val="24"/>
          <w:szCs w:val="24"/>
        </w:rPr>
        <w:t xml:space="preserve"> in healthy children. </w:t>
      </w:r>
      <w:proofErr w:type="spellStart"/>
      <w:r w:rsidRPr="00E0330A">
        <w:rPr>
          <w:rFonts w:ascii="Book Antiqua" w:hAnsi="Book Antiqua"/>
          <w:i/>
          <w:sz w:val="24"/>
          <w:szCs w:val="24"/>
        </w:rPr>
        <w:t>Anesth</w:t>
      </w:r>
      <w:proofErr w:type="spellEnd"/>
      <w:r w:rsidRPr="00E0330A">
        <w:rPr>
          <w:rFonts w:ascii="Book Antiqua" w:hAnsi="Book Antiqua"/>
          <w:i/>
          <w:sz w:val="24"/>
          <w:szCs w:val="24"/>
        </w:rPr>
        <w:t xml:space="preserve"> </w:t>
      </w:r>
      <w:proofErr w:type="spellStart"/>
      <w:r w:rsidRPr="00E0330A">
        <w:rPr>
          <w:rFonts w:ascii="Book Antiqua" w:hAnsi="Book Antiqua"/>
          <w:i/>
          <w:sz w:val="24"/>
          <w:szCs w:val="24"/>
        </w:rPr>
        <w:t>Analg</w:t>
      </w:r>
      <w:proofErr w:type="spellEnd"/>
      <w:r w:rsidRPr="00E0330A">
        <w:rPr>
          <w:rFonts w:ascii="Book Antiqua" w:hAnsi="Book Antiqua"/>
          <w:sz w:val="24"/>
          <w:szCs w:val="24"/>
        </w:rPr>
        <w:t xml:space="preserve"> 2007; </w:t>
      </w:r>
      <w:r w:rsidRPr="00E0330A">
        <w:rPr>
          <w:rFonts w:ascii="Book Antiqua" w:hAnsi="Book Antiqua"/>
          <w:b/>
          <w:sz w:val="24"/>
          <w:szCs w:val="24"/>
        </w:rPr>
        <w:t>105</w:t>
      </w:r>
      <w:r w:rsidRPr="00E0330A">
        <w:rPr>
          <w:rFonts w:ascii="Book Antiqua" w:hAnsi="Book Antiqua"/>
          <w:sz w:val="24"/>
          <w:szCs w:val="24"/>
        </w:rPr>
        <w:t>: 1610-1613, table of contents [PMID: 18042858 DOI: 10.</w:t>
      </w:r>
      <w:r w:rsidR="0059531C" w:rsidRPr="00E0330A">
        <w:rPr>
          <w:rFonts w:ascii="Book Antiqua" w:hAnsi="Book Antiqua"/>
          <w:sz w:val="24"/>
          <w:szCs w:val="24"/>
        </w:rPr>
        <w:t>1213/01.ane.0000287645.26763.be</w:t>
      </w:r>
      <w:r w:rsidRPr="00E0330A">
        <w:rPr>
          <w:rFonts w:ascii="Book Antiqua" w:hAnsi="Book Antiqua"/>
          <w:sz w:val="24"/>
          <w:szCs w:val="24"/>
        </w:rPr>
        <w:t>]</w:t>
      </w:r>
    </w:p>
    <w:p w14:paraId="7B99A00C" w14:textId="67CBDAED" w:rsidR="009B1FCC" w:rsidRPr="00E0330A" w:rsidRDefault="009B1FCC" w:rsidP="009B1FCC">
      <w:pPr>
        <w:spacing w:after="0" w:line="360" w:lineRule="auto"/>
        <w:jc w:val="both"/>
        <w:rPr>
          <w:rFonts w:ascii="Book Antiqua" w:hAnsi="Book Antiqua"/>
          <w:sz w:val="24"/>
          <w:szCs w:val="24"/>
        </w:rPr>
      </w:pPr>
      <w:r w:rsidRPr="00E0330A">
        <w:rPr>
          <w:rFonts w:ascii="Book Antiqua" w:hAnsi="Book Antiqua"/>
          <w:sz w:val="24"/>
          <w:szCs w:val="24"/>
        </w:rPr>
        <w:t xml:space="preserve">21 </w:t>
      </w:r>
      <w:proofErr w:type="spellStart"/>
      <w:r w:rsidRPr="00E0330A">
        <w:rPr>
          <w:rFonts w:ascii="Book Antiqua" w:hAnsi="Book Antiqua"/>
          <w:b/>
          <w:sz w:val="24"/>
          <w:szCs w:val="24"/>
        </w:rPr>
        <w:t>Newall</w:t>
      </w:r>
      <w:proofErr w:type="spellEnd"/>
      <w:r w:rsidRPr="00E0330A">
        <w:rPr>
          <w:rFonts w:ascii="Book Antiqua" w:hAnsi="Book Antiqua"/>
          <w:b/>
          <w:sz w:val="24"/>
          <w:szCs w:val="24"/>
        </w:rPr>
        <w:t xml:space="preserve"> F</w:t>
      </w:r>
      <w:r w:rsidRPr="00E0330A">
        <w:rPr>
          <w:rFonts w:ascii="Book Antiqua" w:hAnsi="Book Antiqua"/>
          <w:sz w:val="24"/>
          <w:szCs w:val="24"/>
        </w:rPr>
        <w:t xml:space="preserve">, Johnston L, </w:t>
      </w:r>
      <w:proofErr w:type="spellStart"/>
      <w:r w:rsidRPr="00E0330A">
        <w:rPr>
          <w:rFonts w:ascii="Book Antiqua" w:hAnsi="Book Antiqua"/>
          <w:sz w:val="24"/>
          <w:szCs w:val="24"/>
        </w:rPr>
        <w:t>Ignjatovic</w:t>
      </w:r>
      <w:proofErr w:type="spellEnd"/>
      <w:r w:rsidRPr="00E0330A">
        <w:rPr>
          <w:rFonts w:ascii="Book Antiqua" w:hAnsi="Book Antiqua"/>
          <w:sz w:val="24"/>
          <w:szCs w:val="24"/>
        </w:rPr>
        <w:t xml:space="preserve"> V, </w:t>
      </w:r>
      <w:proofErr w:type="spellStart"/>
      <w:r w:rsidRPr="00E0330A">
        <w:rPr>
          <w:rFonts w:ascii="Book Antiqua" w:hAnsi="Book Antiqua"/>
          <w:sz w:val="24"/>
          <w:szCs w:val="24"/>
        </w:rPr>
        <w:t>Monagle</w:t>
      </w:r>
      <w:proofErr w:type="spellEnd"/>
      <w:r w:rsidRPr="00E0330A">
        <w:rPr>
          <w:rFonts w:ascii="Book Antiqua" w:hAnsi="Book Antiqua"/>
          <w:sz w:val="24"/>
          <w:szCs w:val="24"/>
        </w:rPr>
        <w:t xml:space="preserve"> P. Unfractionated heparin therapy in infants and children. </w:t>
      </w:r>
      <w:r w:rsidRPr="00E0330A">
        <w:rPr>
          <w:rFonts w:ascii="Book Antiqua" w:hAnsi="Book Antiqua"/>
          <w:i/>
          <w:sz w:val="24"/>
          <w:szCs w:val="24"/>
        </w:rPr>
        <w:t>Pediatrics</w:t>
      </w:r>
      <w:r w:rsidRPr="00E0330A">
        <w:rPr>
          <w:rFonts w:ascii="Book Antiqua" w:hAnsi="Book Antiqua"/>
          <w:sz w:val="24"/>
          <w:szCs w:val="24"/>
        </w:rPr>
        <w:t xml:space="preserve"> 2009; </w:t>
      </w:r>
      <w:r w:rsidRPr="00E0330A">
        <w:rPr>
          <w:rFonts w:ascii="Book Antiqua" w:hAnsi="Book Antiqua"/>
          <w:b/>
          <w:sz w:val="24"/>
          <w:szCs w:val="24"/>
        </w:rPr>
        <w:t>123</w:t>
      </w:r>
      <w:r w:rsidRPr="00E0330A">
        <w:rPr>
          <w:rFonts w:ascii="Book Antiqua" w:hAnsi="Book Antiqua"/>
          <w:sz w:val="24"/>
          <w:szCs w:val="24"/>
        </w:rPr>
        <w:t>: e510-e518 [PMID: 19221</w:t>
      </w:r>
      <w:r w:rsidR="0059531C" w:rsidRPr="00E0330A">
        <w:rPr>
          <w:rFonts w:ascii="Book Antiqua" w:hAnsi="Book Antiqua"/>
          <w:sz w:val="24"/>
          <w:szCs w:val="24"/>
        </w:rPr>
        <w:t>154 DOI: 10.1542/peds.2008-2052</w:t>
      </w:r>
      <w:r w:rsidRPr="00E0330A">
        <w:rPr>
          <w:rFonts w:ascii="Book Antiqua" w:hAnsi="Book Antiqua"/>
          <w:sz w:val="24"/>
          <w:szCs w:val="24"/>
        </w:rPr>
        <w:t>]</w:t>
      </w:r>
    </w:p>
    <w:p w14:paraId="186C7C39" w14:textId="0ABBEFED" w:rsidR="00E2172D" w:rsidRPr="00E0330A" w:rsidRDefault="00E2172D" w:rsidP="009B1FCC">
      <w:pPr>
        <w:spacing w:after="0" w:line="360" w:lineRule="auto"/>
        <w:jc w:val="both"/>
        <w:rPr>
          <w:rFonts w:ascii="Book Antiqua" w:hAnsi="Book Antiqua"/>
          <w:sz w:val="24"/>
          <w:szCs w:val="24"/>
        </w:rPr>
      </w:pPr>
    </w:p>
    <w:p w14:paraId="40CE74C8" w14:textId="3C2E416D" w:rsidR="006B68D0" w:rsidRPr="00E0330A" w:rsidRDefault="006B68D0" w:rsidP="0059531C">
      <w:pPr>
        <w:pStyle w:val="PlainText"/>
        <w:spacing w:line="360" w:lineRule="auto"/>
        <w:jc w:val="right"/>
        <w:rPr>
          <w:rFonts w:ascii="Book Antiqua" w:hAnsi="Book Antiqua"/>
          <w:b/>
          <w:sz w:val="24"/>
          <w:szCs w:val="24"/>
        </w:rPr>
      </w:pPr>
      <w:r w:rsidRPr="00E0330A">
        <w:rPr>
          <w:rFonts w:ascii="Book Antiqua" w:hAnsi="Book Antiqua"/>
          <w:b/>
          <w:sz w:val="24"/>
          <w:szCs w:val="24"/>
        </w:rPr>
        <w:t xml:space="preserve">P-Reviewer: </w:t>
      </w:r>
      <w:r w:rsidR="00DD6F0B" w:rsidRPr="00E0330A">
        <w:rPr>
          <w:rFonts w:ascii="Book Antiqua" w:hAnsi="Book Antiqua"/>
          <w:sz w:val="24"/>
          <w:szCs w:val="24"/>
        </w:rPr>
        <w:t xml:space="preserve">Ueda H </w:t>
      </w:r>
      <w:r w:rsidRPr="00E0330A">
        <w:rPr>
          <w:rFonts w:ascii="Book Antiqua" w:hAnsi="Book Antiqua"/>
          <w:b/>
          <w:sz w:val="24"/>
          <w:szCs w:val="24"/>
        </w:rPr>
        <w:t xml:space="preserve">S-Editor: </w:t>
      </w:r>
      <w:proofErr w:type="spellStart"/>
      <w:r w:rsidRPr="00E0330A">
        <w:rPr>
          <w:rFonts w:ascii="Book Antiqua" w:hAnsi="Book Antiqua"/>
          <w:sz w:val="24"/>
          <w:szCs w:val="24"/>
        </w:rPr>
        <w:t>Ji</w:t>
      </w:r>
      <w:proofErr w:type="spellEnd"/>
      <w:r w:rsidRPr="00E0330A">
        <w:rPr>
          <w:rFonts w:ascii="Book Antiqua" w:hAnsi="Book Antiqua"/>
          <w:sz w:val="24"/>
          <w:szCs w:val="24"/>
        </w:rPr>
        <w:t xml:space="preserve"> FF</w:t>
      </w:r>
      <w:r w:rsidRPr="00E0330A">
        <w:rPr>
          <w:rFonts w:ascii="Book Antiqua" w:hAnsi="Book Antiqua"/>
          <w:b/>
          <w:sz w:val="24"/>
          <w:szCs w:val="24"/>
        </w:rPr>
        <w:t xml:space="preserve"> L-Editor: E-Editor: </w:t>
      </w:r>
    </w:p>
    <w:p w14:paraId="4B62E20A" w14:textId="77777777" w:rsidR="006B68D0" w:rsidRPr="00E0330A" w:rsidRDefault="006B68D0" w:rsidP="009B1FCC">
      <w:pPr>
        <w:pStyle w:val="PlainText"/>
        <w:spacing w:line="360" w:lineRule="auto"/>
        <w:rPr>
          <w:rFonts w:ascii="Book Antiqua" w:hAnsi="Book Antiqua"/>
          <w:b/>
          <w:sz w:val="24"/>
          <w:szCs w:val="24"/>
        </w:rPr>
      </w:pPr>
      <w:r w:rsidRPr="00E0330A">
        <w:rPr>
          <w:rFonts w:ascii="Book Antiqua" w:hAnsi="Book Antiqua"/>
          <w:b/>
          <w:sz w:val="24"/>
          <w:szCs w:val="24"/>
        </w:rPr>
        <w:t xml:space="preserve"> </w:t>
      </w:r>
    </w:p>
    <w:p w14:paraId="2B867B1E" w14:textId="2D05F11D" w:rsidR="006B68D0" w:rsidRPr="00E0330A" w:rsidRDefault="006B68D0" w:rsidP="009B1FCC">
      <w:pPr>
        <w:snapToGrid w:val="0"/>
        <w:spacing w:after="0" w:line="360" w:lineRule="auto"/>
        <w:jc w:val="both"/>
        <w:rPr>
          <w:rFonts w:ascii="Book Antiqua" w:hAnsi="Book Antiqua" w:cs="Helvetica"/>
          <w:b/>
          <w:sz w:val="24"/>
          <w:szCs w:val="24"/>
        </w:rPr>
      </w:pPr>
      <w:r w:rsidRPr="00E0330A">
        <w:rPr>
          <w:rFonts w:ascii="Book Antiqua" w:hAnsi="Book Antiqua" w:cs="Helvetica"/>
          <w:b/>
          <w:sz w:val="24"/>
          <w:szCs w:val="24"/>
        </w:rPr>
        <w:t xml:space="preserve">Specialty type: </w:t>
      </w:r>
      <w:r w:rsidR="00DD6F0B" w:rsidRPr="00E0330A">
        <w:rPr>
          <w:rFonts w:ascii="Book Antiqua" w:eastAsia="微软雅黑" w:hAnsi="Book Antiqua" w:cs="宋体"/>
          <w:sz w:val="24"/>
          <w:szCs w:val="24"/>
        </w:rPr>
        <w:t>Cardiac and cardiovascular systems</w:t>
      </w:r>
    </w:p>
    <w:p w14:paraId="612DED70" w14:textId="23D23F84" w:rsidR="006B68D0" w:rsidRPr="00E0330A" w:rsidRDefault="006B68D0" w:rsidP="009B1FCC">
      <w:pPr>
        <w:snapToGrid w:val="0"/>
        <w:spacing w:after="0" w:line="360" w:lineRule="auto"/>
        <w:jc w:val="both"/>
        <w:rPr>
          <w:rFonts w:ascii="Book Antiqua" w:hAnsi="Book Antiqua" w:cs="Helvetica"/>
          <w:b/>
          <w:sz w:val="24"/>
          <w:szCs w:val="24"/>
        </w:rPr>
      </w:pPr>
      <w:r w:rsidRPr="00E0330A">
        <w:rPr>
          <w:rFonts w:ascii="Book Antiqua" w:hAnsi="Book Antiqua" w:cs="Helvetica"/>
          <w:b/>
          <w:sz w:val="24"/>
          <w:szCs w:val="24"/>
        </w:rPr>
        <w:t xml:space="preserve">Country of origin: </w:t>
      </w:r>
      <w:r w:rsidR="00DD6F0B" w:rsidRPr="00E0330A">
        <w:rPr>
          <w:rFonts w:ascii="Book Antiqua" w:hAnsi="Book Antiqua"/>
          <w:sz w:val="24"/>
          <w:szCs w:val="24"/>
        </w:rPr>
        <w:t>United States</w:t>
      </w:r>
    </w:p>
    <w:p w14:paraId="39FABCBA" w14:textId="77777777" w:rsidR="006B68D0" w:rsidRPr="00E0330A" w:rsidRDefault="006B68D0" w:rsidP="009B1FCC">
      <w:pPr>
        <w:snapToGrid w:val="0"/>
        <w:spacing w:after="0" w:line="360" w:lineRule="auto"/>
        <w:jc w:val="both"/>
        <w:rPr>
          <w:rFonts w:ascii="Book Antiqua" w:hAnsi="Book Antiqua" w:cs="Helvetica"/>
          <w:b/>
          <w:sz w:val="24"/>
          <w:szCs w:val="24"/>
        </w:rPr>
      </w:pPr>
      <w:r w:rsidRPr="00E0330A">
        <w:rPr>
          <w:rFonts w:ascii="Book Antiqua" w:hAnsi="Book Antiqua" w:cs="Helvetica"/>
          <w:b/>
          <w:sz w:val="24"/>
          <w:szCs w:val="24"/>
        </w:rPr>
        <w:t>Peer-review report classification</w:t>
      </w:r>
    </w:p>
    <w:p w14:paraId="6326F9A5" w14:textId="2CF76DC5" w:rsidR="006B68D0" w:rsidRPr="00E0330A" w:rsidRDefault="006B68D0" w:rsidP="009B1FCC">
      <w:pPr>
        <w:snapToGrid w:val="0"/>
        <w:spacing w:after="0" w:line="360" w:lineRule="auto"/>
        <w:jc w:val="both"/>
        <w:rPr>
          <w:rFonts w:ascii="Book Antiqua" w:hAnsi="Book Antiqua" w:cs="Helvetica"/>
          <w:sz w:val="24"/>
          <w:szCs w:val="24"/>
          <w:lang w:eastAsia="zh-CN"/>
        </w:rPr>
      </w:pPr>
      <w:r w:rsidRPr="00E0330A">
        <w:rPr>
          <w:rFonts w:ascii="Book Antiqua" w:hAnsi="Book Antiqua" w:cs="Helvetica"/>
          <w:sz w:val="24"/>
          <w:szCs w:val="24"/>
        </w:rPr>
        <w:t xml:space="preserve">Grade A (Excellent): </w:t>
      </w:r>
      <w:r w:rsidR="00DD6F0B" w:rsidRPr="00E0330A">
        <w:rPr>
          <w:rFonts w:ascii="Book Antiqua" w:hAnsi="Book Antiqua" w:cs="Helvetica"/>
          <w:sz w:val="24"/>
          <w:szCs w:val="24"/>
          <w:lang w:eastAsia="zh-CN"/>
        </w:rPr>
        <w:t>0</w:t>
      </w:r>
    </w:p>
    <w:p w14:paraId="6944131E" w14:textId="77777777" w:rsidR="006B68D0" w:rsidRPr="00E0330A" w:rsidRDefault="006B68D0" w:rsidP="009B1FCC">
      <w:pPr>
        <w:snapToGrid w:val="0"/>
        <w:spacing w:after="0" w:line="360" w:lineRule="auto"/>
        <w:jc w:val="both"/>
        <w:rPr>
          <w:rFonts w:ascii="Book Antiqua" w:hAnsi="Book Antiqua" w:cs="Helvetica"/>
          <w:sz w:val="24"/>
          <w:szCs w:val="24"/>
        </w:rPr>
      </w:pPr>
      <w:r w:rsidRPr="00E0330A">
        <w:rPr>
          <w:rFonts w:ascii="Book Antiqua" w:hAnsi="Book Antiqua" w:cs="Helvetica"/>
          <w:sz w:val="24"/>
          <w:szCs w:val="24"/>
        </w:rPr>
        <w:t>Grade B (Very good): B</w:t>
      </w:r>
    </w:p>
    <w:p w14:paraId="739E607A" w14:textId="0D140517" w:rsidR="006B68D0" w:rsidRPr="00E0330A" w:rsidRDefault="006B68D0" w:rsidP="009B1FCC">
      <w:pPr>
        <w:snapToGrid w:val="0"/>
        <w:spacing w:after="0" w:line="360" w:lineRule="auto"/>
        <w:jc w:val="both"/>
        <w:rPr>
          <w:rFonts w:ascii="Book Antiqua" w:hAnsi="Book Antiqua" w:cs="Helvetica"/>
          <w:sz w:val="24"/>
          <w:szCs w:val="24"/>
          <w:lang w:eastAsia="zh-CN"/>
        </w:rPr>
      </w:pPr>
      <w:r w:rsidRPr="00E0330A">
        <w:rPr>
          <w:rFonts w:ascii="Book Antiqua" w:hAnsi="Book Antiqua" w:cs="Helvetica"/>
          <w:sz w:val="24"/>
          <w:szCs w:val="24"/>
        </w:rPr>
        <w:t xml:space="preserve">Grade C (Good): </w:t>
      </w:r>
      <w:r w:rsidR="00DD6F0B" w:rsidRPr="00E0330A">
        <w:rPr>
          <w:rFonts w:ascii="Book Antiqua" w:hAnsi="Book Antiqua" w:cs="Helvetica"/>
          <w:sz w:val="24"/>
          <w:szCs w:val="24"/>
          <w:lang w:eastAsia="zh-CN"/>
        </w:rPr>
        <w:t>0</w:t>
      </w:r>
    </w:p>
    <w:p w14:paraId="1DE82ED2" w14:textId="77777777" w:rsidR="006B68D0" w:rsidRPr="00E0330A" w:rsidRDefault="006B68D0" w:rsidP="009B1FCC">
      <w:pPr>
        <w:snapToGrid w:val="0"/>
        <w:spacing w:after="0" w:line="360" w:lineRule="auto"/>
        <w:jc w:val="both"/>
        <w:rPr>
          <w:rFonts w:ascii="Book Antiqua" w:hAnsi="Book Antiqua" w:cs="Helvetica"/>
          <w:sz w:val="24"/>
          <w:szCs w:val="24"/>
        </w:rPr>
      </w:pPr>
      <w:r w:rsidRPr="00E0330A">
        <w:rPr>
          <w:rFonts w:ascii="Book Antiqua" w:hAnsi="Book Antiqua" w:cs="Helvetica"/>
          <w:sz w:val="24"/>
          <w:szCs w:val="24"/>
        </w:rPr>
        <w:t>Grade D (Fair): 0</w:t>
      </w:r>
    </w:p>
    <w:p w14:paraId="469FDC87" w14:textId="6F58E38F" w:rsidR="008A7917" w:rsidRPr="00E0330A" w:rsidRDefault="006B68D0" w:rsidP="009B1FCC">
      <w:pPr>
        <w:spacing w:after="0" w:line="360" w:lineRule="auto"/>
        <w:jc w:val="both"/>
        <w:rPr>
          <w:rFonts w:ascii="Book Antiqua" w:hAnsi="Book Antiqua"/>
          <w:sz w:val="24"/>
          <w:szCs w:val="24"/>
        </w:rPr>
      </w:pPr>
      <w:r w:rsidRPr="00E0330A">
        <w:rPr>
          <w:rFonts w:ascii="Book Antiqua" w:hAnsi="Book Antiqua" w:cs="Helvetica"/>
          <w:sz w:val="24"/>
          <w:szCs w:val="24"/>
        </w:rPr>
        <w:t>Grade E (Poor): 0</w:t>
      </w:r>
    </w:p>
    <w:p w14:paraId="085DC310" w14:textId="77777777" w:rsidR="00DD6F0B" w:rsidRPr="00E0330A" w:rsidRDefault="00DD6F0B">
      <w:pPr>
        <w:rPr>
          <w:rFonts w:ascii="Book Antiqua" w:hAnsi="Book Antiqua"/>
          <w:noProof/>
          <w:sz w:val="24"/>
          <w:szCs w:val="24"/>
        </w:rPr>
      </w:pPr>
      <w:r w:rsidRPr="00E0330A">
        <w:rPr>
          <w:rFonts w:ascii="Book Antiqua" w:hAnsi="Book Antiqua"/>
          <w:noProof/>
          <w:sz w:val="24"/>
          <w:szCs w:val="24"/>
        </w:rPr>
        <w:br w:type="page"/>
      </w:r>
    </w:p>
    <w:p w14:paraId="0EB7A123" w14:textId="6132A680" w:rsidR="00271AD2" w:rsidRPr="00E0330A" w:rsidRDefault="00DD6F0B" w:rsidP="00AD05F0">
      <w:pPr>
        <w:spacing w:after="0" w:line="360" w:lineRule="auto"/>
        <w:jc w:val="both"/>
        <w:rPr>
          <w:rFonts w:ascii="Book Antiqua" w:hAnsi="Book Antiqua"/>
          <w:b/>
          <w:sz w:val="24"/>
          <w:szCs w:val="24"/>
          <w:lang w:eastAsia="zh-CN"/>
        </w:rPr>
      </w:pPr>
      <w:r w:rsidRPr="00E0330A">
        <w:rPr>
          <w:rFonts w:ascii="Book Antiqua" w:hAnsi="Book Antiqua"/>
          <w:b/>
          <w:sz w:val="24"/>
          <w:szCs w:val="24"/>
        </w:rPr>
        <w:lastRenderedPageBreak/>
        <w:t>Table 1 Patient demographics</w:t>
      </w:r>
    </w:p>
    <w:tbl>
      <w:tblPr>
        <w:tblStyle w:val="LightGrid-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2100"/>
        <w:gridCol w:w="1864"/>
        <w:gridCol w:w="1864"/>
        <w:gridCol w:w="1635"/>
      </w:tblGrid>
      <w:tr w:rsidR="00AD05F0" w:rsidRPr="00E0330A" w14:paraId="199AFE16" w14:textId="77777777" w:rsidTr="00DD6F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tcBorders>
              <w:top w:val="none" w:sz="0" w:space="0" w:color="auto"/>
              <w:left w:val="none" w:sz="0" w:space="0" w:color="auto"/>
              <w:bottom w:val="none" w:sz="0" w:space="0" w:color="auto"/>
              <w:right w:val="none" w:sz="0" w:space="0" w:color="auto"/>
            </w:tcBorders>
            <w:shd w:val="clear" w:color="auto" w:fill="auto"/>
          </w:tcPr>
          <w:p w14:paraId="35AD79D5" w14:textId="77777777" w:rsidR="00271AD2" w:rsidRPr="00E0330A" w:rsidRDefault="00271AD2" w:rsidP="00AD05F0">
            <w:pPr>
              <w:spacing w:line="360" w:lineRule="auto"/>
              <w:jc w:val="both"/>
              <w:rPr>
                <w:rFonts w:ascii="Book Antiqua" w:hAnsi="Book Antiqua"/>
                <w:sz w:val="24"/>
                <w:szCs w:val="24"/>
              </w:rPr>
            </w:pPr>
          </w:p>
        </w:tc>
        <w:tc>
          <w:tcPr>
            <w:tcW w:w="2100" w:type="dxa"/>
            <w:tcBorders>
              <w:top w:val="none" w:sz="0" w:space="0" w:color="auto"/>
              <w:left w:val="none" w:sz="0" w:space="0" w:color="auto"/>
              <w:bottom w:val="none" w:sz="0" w:space="0" w:color="auto"/>
              <w:right w:val="none" w:sz="0" w:space="0" w:color="auto"/>
            </w:tcBorders>
            <w:shd w:val="clear" w:color="auto" w:fill="auto"/>
          </w:tcPr>
          <w:p w14:paraId="5B27AA1B" w14:textId="77777777" w:rsidR="00271AD2" w:rsidRPr="00E0330A" w:rsidRDefault="00271AD2" w:rsidP="00AD05F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E0330A">
              <w:rPr>
                <w:rFonts w:ascii="Book Antiqua" w:hAnsi="Book Antiqua"/>
                <w:sz w:val="24"/>
                <w:szCs w:val="24"/>
              </w:rPr>
              <w:t>Patient 1 K</w:t>
            </w:r>
          </w:p>
        </w:tc>
        <w:tc>
          <w:tcPr>
            <w:tcW w:w="1864" w:type="dxa"/>
            <w:tcBorders>
              <w:top w:val="none" w:sz="0" w:space="0" w:color="auto"/>
              <w:left w:val="none" w:sz="0" w:space="0" w:color="auto"/>
              <w:bottom w:val="none" w:sz="0" w:space="0" w:color="auto"/>
              <w:right w:val="none" w:sz="0" w:space="0" w:color="auto"/>
            </w:tcBorders>
            <w:shd w:val="clear" w:color="auto" w:fill="auto"/>
          </w:tcPr>
          <w:p w14:paraId="1BB5C3D3" w14:textId="77777777" w:rsidR="00271AD2" w:rsidRPr="00E0330A" w:rsidRDefault="00271AD2" w:rsidP="00AD05F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E0330A">
              <w:rPr>
                <w:rFonts w:ascii="Book Antiqua" w:hAnsi="Book Antiqua"/>
                <w:sz w:val="24"/>
                <w:szCs w:val="24"/>
              </w:rPr>
              <w:t>Patient 2 S</w:t>
            </w:r>
          </w:p>
        </w:tc>
        <w:tc>
          <w:tcPr>
            <w:tcW w:w="1864" w:type="dxa"/>
            <w:tcBorders>
              <w:top w:val="none" w:sz="0" w:space="0" w:color="auto"/>
              <w:left w:val="none" w:sz="0" w:space="0" w:color="auto"/>
              <w:bottom w:val="none" w:sz="0" w:space="0" w:color="auto"/>
              <w:right w:val="none" w:sz="0" w:space="0" w:color="auto"/>
            </w:tcBorders>
            <w:shd w:val="clear" w:color="auto" w:fill="auto"/>
          </w:tcPr>
          <w:p w14:paraId="27262C5A" w14:textId="77777777" w:rsidR="00271AD2" w:rsidRPr="00E0330A" w:rsidRDefault="00271AD2" w:rsidP="00AD05F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E0330A">
              <w:rPr>
                <w:rFonts w:ascii="Book Antiqua" w:hAnsi="Book Antiqua"/>
                <w:sz w:val="24"/>
                <w:szCs w:val="24"/>
              </w:rPr>
              <w:t>Patient 3 P</w:t>
            </w:r>
          </w:p>
        </w:tc>
        <w:tc>
          <w:tcPr>
            <w:tcW w:w="1635" w:type="dxa"/>
            <w:tcBorders>
              <w:top w:val="none" w:sz="0" w:space="0" w:color="auto"/>
              <w:left w:val="none" w:sz="0" w:space="0" w:color="auto"/>
              <w:bottom w:val="none" w:sz="0" w:space="0" w:color="auto"/>
              <w:right w:val="none" w:sz="0" w:space="0" w:color="auto"/>
            </w:tcBorders>
            <w:shd w:val="clear" w:color="auto" w:fill="auto"/>
          </w:tcPr>
          <w:p w14:paraId="7E804318" w14:textId="77777777" w:rsidR="00271AD2" w:rsidRPr="00E0330A" w:rsidRDefault="00271AD2" w:rsidP="00AD05F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E0330A">
              <w:rPr>
                <w:rFonts w:ascii="Book Antiqua" w:hAnsi="Book Antiqua"/>
                <w:sz w:val="24"/>
                <w:szCs w:val="24"/>
              </w:rPr>
              <w:t>Patient 4 N</w:t>
            </w:r>
          </w:p>
        </w:tc>
      </w:tr>
      <w:tr w:rsidR="00AD05F0" w:rsidRPr="00E0330A" w14:paraId="22D2137D" w14:textId="77777777" w:rsidTr="00DD6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tcBorders>
              <w:top w:val="none" w:sz="0" w:space="0" w:color="auto"/>
              <w:left w:val="none" w:sz="0" w:space="0" w:color="auto"/>
              <w:bottom w:val="none" w:sz="0" w:space="0" w:color="auto"/>
              <w:right w:val="none" w:sz="0" w:space="0" w:color="auto"/>
            </w:tcBorders>
            <w:shd w:val="clear" w:color="auto" w:fill="auto"/>
          </w:tcPr>
          <w:p w14:paraId="6A1249F6" w14:textId="77777777" w:rsidR="00271AD2" w:rsidRPr="00E0330A" w:rsidRDefault="00271AD2" w:rsidP="00AD05F0">
            <w:pPr>
              <w:spacing w:line="360" w:lineRule="auto"/>
              <w:jc w:val="both"/>
              <w:rPr>
                <w:rFonts w:ascii="Book Antiqua" w:hAnsi="Book Antiqua"/>
                <w:sz w:val="24"/>
                <w:szCs w:val="24"/>
              </w:rPr>
            </w:pPr>
            <w:r w:rsidRPr="00E0330A">
              <w:rPr>
                <w:rFonts w:ascii="Book Antiqua" w:hAnsi="Book Antiqua"/>
                <w:sz w:val="24"/>
                <w:szCs w:val="24"/>
              </w:rPr>
              <w:t>Diagnosis</w:t>
            </w:r>
          </w:p>
        </w:tc>
        <w:tc>
          <w:tcPr>
            <w:tcW w:w="2100" w:type="dxa"/>
            <w:tcBorders>
              <w:top w:val="none" w:sz="0" w:space="0" w:color="auto"/>
              <w:left w:val="none" w:sz="0" w:space="0" w:color="auto"/>
              <w:bottom w:val="none" w:sz="0" w:space="0" w:color="auto"/>
              <w:right w:val="none" w:sz="0" w:space="0" w:color="auto"/>
            </w:tcBorders>
            <w:shd w:val="clear" w:color="auto" w:fill="auto"/>
          </w:tcPr>
          <w:p w14:paraId="5AAC5681" w14:textId="77777777" w:rsidR="00271AD2" w:rsidRPr="00E0330A" w:rsidRDefault="00271AD2" w:rsidP="00AD05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0330A">
              <w:rPr>
                <w:rFonts w:ascii="Book Antiqua" w:hAnsi="Book Antiqua"/>
                <w:sz w:val="24"/>
                <w:szCs w:val="24"/>
              </w:rPr>
              <w:t xml:space="preserve">DCM </w:t>
            </w:r>
          </w:p>
        </w:tc>
        <w:tc>
          <w:tcPr>
            <w:tcW w:w="1864" w:type="dxa"/>
            <w:tcBorders>
              <w:top w:val="none" w:sz="0" w:space="0" w:color="auto"/>
              <w:left w:val="none" w:sz="0" w:space="0" w:color="auto"/>
              <w:bottom w:val="none" w:sz="0" w:space="0" w:color="auto"/>
              <w:right w:val="none" w:sz="0" w:space="0" w:color="auto"/>
            </w:tcBorders>
            <w:shd w:val="clear" w:color="auto" w:fill="auto"/>
          </w:tcPr>
          <w:p w14:paraId="207F8189" w14:textId="77777777" w:rsidR="00271AD2" w:rsidRPr="00E0330A" w:rsidRDefault="00271AD2" w:rsidP="00AD05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0330A">
              <w:rPr>
                <w:rFonts w:ascii="Book Antiqua" w:hAnsi="Book Antiqua"/>
                <w:sz w:val="24"/>
                <w:szCs w:val="24"/>
              </w:rPr>
              <w:t>DCM</w:t>
            </w:r>
          </w:p>
        </w:tc>
        <w:tc>
          <w:tcPr>
            <w:tcW w:w="1864" w:type="dxa"/>
            <w:tcBorders>
              <w:top w:val="none" w:sz="0" w:space="0" w:color="auto"/>
              <w:left w:val="none" w:sz="0" w:space="0" w:color="auto"/>
              <w:bottom w:val="none" w:sz="0" w:space="0" w:color="auto"/>
              <w:right w:val="none" w:sz="0" w:space="0" w:color="auto"/>
            </w:tcBorders>
            <w:shd w:val="clear" w:color="auto" w:fill="auto"/>
          </w:tcPr>
          <w:p w14:paraId="5699231C" w14:textId="2C4086F4" w:rsidR="00271AD2" w:rsidRPr="00E0330A" w:rsidRDefault="00271AD2" w:rsidP="00DD6F0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0330A">
              <w:rPr>
                <w:rFonts w:ascii="Book Antiqua" w:hAnsi="Book Antiqua"/>
                <w:sz w:val="24"/>
                <w:szCs w:val="24"/>
              </w:rPr>
              <w:t>CHB</w:t>
            </w:r>
            <w:r w:rsidR="00DD6F0B" w:rsidRPr="00E0330A">
              <w:rPr>
                <w:rFonts w:ascii="Book Antiqua" w:hAnsi="Book Antiqua" w:hint="eastAsia"/>
                <w:sz w:val="24"/>
                <w:szCs w:val="24"/>
                <w:lang w:eastAsia="zh-CN"/>
              </w:rPr>
              <w:t>,</w:t>
            </w:r>
            <w:r w:rsidRPr="00E0330A">
              <w:rPr>
                <w:rFonts w:ascii="Book Antiqua" w:hAnsi="Book Antiqua"/>
                <w:sz w:val="24"/>
                <w:szCs w:val="24"/>
              </w:rPr>
              <w:t xml:space="preserve"> DCM</w:t>
            </w:r>
          </w:p>
        </w:tc>
        <w:tc>
          <w:tcPr>
            <w:tcW w:w="1635" w:type="dxa"/>
            <w:tcBorders>
              <w:top w:val="none" w:sz="0" w:space="0" w:color="auto"/>
              <w:left w:val="none" w:sz="0" w:space="0" w:color="auto"/>
              <w:bottom w:val="none" w:sz="0" w:space="0" w:color="auto"/>
              <w:right w:val="none" w:sz="0" w:space="0" w:color="auto"/>
            </w:tcBorders>
            <w:shd w:val="clear" w:color="auto" w:fill="auto"/>
          </w:tcPr>
          <w:p w14:paraId="4BE4C7CE" w14:textId="77777777" w:rsidR="00271AD2" w:rsidRPr="00E0330A" w:rsidRDefault="00271AD2" w:rsidP="00AD05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0330A">
              <w:rPr>
                <w:rFonts w:ascii="Book Antiqua" w:hAnsi="Book Antiqua"/>
                <w:sz w:val="24"/>
                <w:szCs w:val="24"/>
              </w:rPr>
              <w:t>DCM</w:t>
            </w:r>
          </w:p>
        </w:tc>
      </w:tr>
      <w:tr w:rsidR="00AD05F0" w:rsidRPr="00E0330A" w14:paraId="6C4D54BA" w14:textId="77777777" w:rsidTr="00DD6F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tcBorders>
              <w:top w:val="none" w:sz="0" w:space="0" w:color="auto"/>
              <w:left w:val="none" w:sz="0" w:space="0" w:color="auto"/>
              <w:bottom w:val="none" w:sz="0" w:space="0" w:color="auto"/>
              <w:right w:val="none" w:sz="0" w:space="0" w:color="auto"/>
            </w:tcBorders>
            <w:shd w:val="clear" w:color="auto" w:fill="auto"/>
          </w:tcPr>
          <w:p w14:paraId="70425A3B" w14:textId="77777777" w:rsidR="00271AD2" w:rsidRPr="00E0330A" w:rsidRDefault="00271AD2" w:rsidP="00AD05F0">
            <w:pPr>
              <w:spacing w:line="360" w:lineRule="auto"/>
              <w:jc w:val="both"/>
              <w:rPr>
                <w:rFonts w:ascii="Book Antiqua" w:hAnsi="Book Antiqua"/>
                <w:sz w:val="24"/>
                <w:szCs w:val="24"/>
              </w:rPr>
            </w:pPr>
            <w:r w:rsidRPr="00E0330A">
              <w:rPr>
                <w:rFonts w:ascii="Book Antiqua" w:hAnsi="Book Antiqua"/>
                <w:sz w:val="24"/>
                <w:szCs w:val="24"/>
              </w:rPr>
              <w:t xml:space="preserve"> Age </w:t>
            </w:r>
          </w:p>
        </w:tc>
        <w:tc>
          <w:tcPr>
            <w:tcW w:w="2100" w:type="dxa"/>
            <w:tcBorders>
              <w:top w:val="none" w:sz="0" w:space="0" w:color="auto"/>
              <w:left w:val="none" w:sz="0" w:space="0" w:color="auto"/>
              <w:bottom w:val="none" w:sz="0" w:space="0" w:color="auto"/>
              <w:right w:val="none" w:sz="0" w:space="0" w:color="auto"/>
            </w:tcBorders>
            <w:shd w:val="clear" w:color="auto" w:fill="auto"/>
          </w:tcPr>
          <w:p w14:paraId="3C8C6FA3" w14:textId="681B8EEC" w:rsidR="00271AD2" w:rsidRPr="00E0330A" w:rsidRDefault="00271AD2" w:rsidP="00DD6F0B">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E0330A">
              <w:rPr>
                <w:rFonts w:ascii="Book Antiqua" w:hAnsi="Book Antiqua"/>
                <w:sz w:val="24"/>
                <w:szCs w:val="24"/>
              </w:rPr>
              <w:t xml:space="preserve">13 </w:t>
            </w:r>
            <w:proofErr w:type="spellStart"/>
            <w:r w:rsidRPr="00E0330A">
              <w:rPr>
                <w:rFonts w:ascii="Book Antiqua" w:hAnsi="Book Antiqua"/>
                <w:sz w:val="24"/>
                <w:szCs w:val="24"/>
              </w:rPr>
              <w:t>mo</w:t>
            </w:r>
            <w:proofErr w:type="spellEnd"/>
          </w:p>
        </w:tc>
        <w:tc>
          <w:tcPr>
            <w:tcW w:w="1864" w:type="dxa"/>
            <w:tcBorders>
              <w:top w:val="none" w:sz="0" w:space="0" w:color="auto"/>
              <w:left w:val="none" w:sz="0" w:space="0" w:color="auto"/>
              <w:bottom w:val="none" w:sz="0" w:space="0" w:color="auto"/>
              <w:right w:val="none" w:sz="0" w:space="0" w:color="auto"/>
            </w:tcBorders>
            <w:shd w:val="clear" w:color="auto" w:fill="auto"/>
          </w:tcPr>
          <w:p w14:paraId="72A390C3" w14:textId="30CDF422" w:rsidR="00271AD2" w:rsidRPr="00E0330A" w:rsidRDefault="00271AD2" w:rsidP="00DD6F0B">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E0330A">
              <w:rPr>
                <w:rFonts w:ascii="Book Antiqua" w:hAnsi="Book Antiqua"/>
                <w:sz w:val="24"/>
                <w:szCs w:val="24"/>
              </w:rPr>
              <w:t xml:space="preserve">5 </w:t>
            </w:r>
            <w:proofErr w:type="spellStart"/>
            <w:r w:rsidRPr="00E0330A">
              <w:rPr>
                <w:rFonts w:ascii="Book Antiqua" w:hAnsi="Book Antiqua"/>
                <w:sz w:val="24"/>
                <w:szCs w:val="24"/>
              </w:rPr>
              <w:t>mo</w:t>
            </w:r>
            <w:proofErr w:type="spellEnd"/>
          </w:p>
        </w:tc>
        <w:tc>
          <w:tcPr>
            <w:tcW w:w="1864" w:type="dxa"/>
            <w:tcBorders>
              <w:top w:val="none" w:sz="0" w:space="0" w:color="auto"/>
              <w:left w:val="none" w:sz="0" w:space="0" w:color="auto"/>
              <w:bottom w:val="none" w:sz="0" w:space="0" w:color="auto"/>
              <w:right w:val="none" w:sz="0" w:space="0" w:color="auto"/>
            </w:tcBorders>
            <w:shd w:val="clear" w:color="auto" w:fill="auto"/>
          </w:tcPr>
          <w:p w14:paraId="07F56CCC" w14:textId="186333FB" w:rsidR="00271AD2" w:rsidRPr="00E0330A" w:rsidRDefault="00271AD2" w:rsidP="00DD6F0B">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E0330A">
              <w:rPr>
                <w:rFonts w:ascii="Book Antiqua" w:hAnsi="Book Antiqua"/>
                <w:sz w:val="24"/>
                <w:szCs w:val="24"/>
              </w:rPr>
              <w:t xml:space="preserve">8 </w:t>
            </w:r>
            <w:proofErr w:type="spellStart"/>
            <w:r w:rsidRPr="00E0330A">
              <w:rPr>
                <w:rFonts w:ascii="Book Antiqua" w:hAnsi="Book Antiqua"/>
                <w:sz w:val="24"/>
                <w:szCs w:val="24"/>
              </w:rPr>
              <w:t>mo</w:t>
            </w:r>
            <w:proofErr w:type="spellEnd"/>
          </w:p>
        </w:tc>
        <w:tc>
          <w:tcPr>
            <w:tcW w:w="1635" w:type="dxa"/>
            <w:tcBorders>
              <w:top w:val="none" w:sz="0" w:space="0" w:color="auto"/>
              <w:left w:val="none" w:sz="0" w:space="0" w:color="auto"/>
              <w:bottom w:val="none" w:sz="0" w:space="0" w:color="auto"/>
              <w:right w:val="none" w:sz="0" w:space="0" w:color="auto"/>
            </w:tcBorders>
            <w:shd w:val="clear" w:color="auto" w:fill="auto"/>
          </w:tcPr>
          <w:p w14:paraId="6D5B8D6C" w14:textId="3C54B2FC" w:rsidR="00271AD2" w:rsidRPr="00E0330A" w:rsidRDefault="00DD6F0B" w:rsidP="00AD05F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eastAsia="zh-CN"/>
              </w:rPr>
            </w:pPr>
            <w:r w:rsidRPr="00E0330A">
              <w:rPr>
                <w:rFonts w:ascii="Book Antiqua" w:hAnsi="Book Antiqua"/>
                <w:sz w:val="24"/>
                <w:szCs w:val="24"/>
              </w:rPr>
              <w:t xml:space="preserve">10 </w:t>
            </w:r>
            <w:proofErr w:type="spellStart"/>
            <w:r w:rsidRPr="00E0330A">
              <w:rPr>
                <w:rFonts w:ascii="Book Antiqua" w:hAnsi="Book Antiqua"/>
                <w:sz w:val="24"/>
                <w:szCs w:val="24"/>
              </w:rPr>
              <w:t>yr</w:t>
            </w:r>
            <w:proofErr w:type="spellEnd"/>
          </w:p>
        </w:tc>
      </w:tr>
      <w:tr w:rsidR="00AD05F0" w:rsidRPr="00E0330A" w14:paraId="3E08FA22" w14:textId="77777777" w:rsidTr="00DD6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tcBorders>
              <w:top w:val="none" w:sz="0" w:space="0" w:color="auto"/>
              <w:left w:val="none" w:sz="0" w:space="0" w:color="auto"/>
              <w:bottom w:val="none" w:sz="0" w:space="0" w:color="auto"/>
              <w:right w:val="none" w:sz="0" w:space="0" w:color="auto"/>
            </w:tcBorders>
            <w:shd w:val="clear" w:color="auto" w:fill="auto"/>
          </w:tcPr>
          <w:p w14:paraId="6DB8645F" w14:textId="77777777" w:rsidR="00271AD2" w:rsidRPr="00E0330A" w:rsidRDefault="00271AD2" w:rsidP="00AD05F0">
            <w:pPr>
              <w:spacing w:line="360" w:lineRule="auto"/>
              <w:jc w:val="both"/>
              <w:rPr>
                <w:rFonts w:ascii="Book Antiqua" w:hAnsi="Book Antiqua"/>
                <w:sz w:val="24"/>
                <w:szCs w:val="24"/>
              </w:rPr>
            </w:pPr>
            <w:r w:rsidRPr="00E0330A">
              <w:rPr>
                <w:rFonts w:ascii="Book Antiqua" w:hAnsi="Book Antiqua"/>
                <w:sz w:val="24"/>
                <w:szCs w:val="24"/>
              </w:rPr>
              <w:t>Weight</w:t>
            </w:r>
          </w:p>
        </w:tc>
        <w:tc>
          <w:tcPr>
            <w:tcW w:w="2100" w:type="dxa"/>
            <w:tcBorders>
              <w:top w:val="none" w:sz="0" w:space="0" w:color="auto"/>
              <w:left w:val="none" w:sz="0" w:space="0" w:color="auto"/>
              <w:bottom w:val="none" w:sz="0" w:space="0" w:color="auto"/>
              <w:right w:val="none" w:sz="0" w:space="0" w:color="auto"/>
            </w:tcBorders>
            <w:shd w:val="clear" w:color="auto" w:fill="auto"/>
          </w:tcPr>
          <w:p w14:paraId="55EF73A4" w14:textId="6F2A7788" w:rsidR="00271AD2" w:rsidRPr="00E0330A" w:rsidRDefault="00271AD2" w:rsidP="00AD05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0330A">
              <w:rPr>
                <w:rFonts w:ascii="Book Antiqua" w:hAnsi="Book Antiqua"/>
                <w:sz w:val="24"/>
                <w:szCs w:val="24"/>
              </w:rPr>
              <w:t>8.4</w:t>
            </w:r>
            <w:r w:rsidR="00DD6F0B" w:rsidRPr="00E0330A">
              <w:rPr>
                <w:rFonts w:ascii="Book Antiqua" w:hAnsi="Book Antiqua" w:hint="eastAsia"/>
                <w:sz w:val="24"/>
                <w:szCs w:val="24"/>
                <w:lang w:eastAsia="zh-CN"/>
              </w:rPr>
              <w:t xml:space="preserve"> </w:t>
            </w:r>
            <w:r w:rsidRPr="00E0330A">
              <w:rPr>
                <w:rFonts w:ascii="Book Antiqua" w:hAnsi="Book Antiqua"/>
                <w:sz w:val="24"/>
                <w:szCs w:val="24"/>
              </w:rPr>
              <w:t>kg</w:t>
            </w:r>
          </w:p>
        </w:tc>
        <w:tc>
          <w:tcPr>
            <w:tcW w:w="1864" w:type="dxa"/>
            <w:tcBorders>
              <w:top w:val="none" w:sz="0" w:space="0" w:color="auto"/>
              <w:left w:val="none" w:sz="0" w:space="0" w:color="auto"/>
              <w:bottom w:val="none" w:sz="0" w:space="0" w:color="auto"/>
              <w:right w:val="none" w:sz="0" w:space="0" w:color="auto"/>
            </w:tcBorders>
            <w:shd w:val="clear" w:color="auto" w:fill="auto"/>
          </w:tcPr>
          <w:p w14:paraId="5E344067" w14:textId="4B387FFC" w:rsidR="00271AD2" w:rsidRPr="00E0330A" w:rsidRDefault="00271AD2" w:rsidP="00AD05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0330A">
              <w:rPr>
                <w:rFonts w:ascii="Book Antiqua" w:hAnsi="Book Antiqua"/>
                <w:sz w:val="24"/>
                <w:szCs w:val="24"/>
              </w:rPr>
              <w:t>7.2</w:t>
            </w:r>
            <w:r w:rsidR="00DD6F0B" w:rsidRPr="00E0330A">
              <w:rPr>
                <w:rFonts w:ascii="Book Antiqua" w:hAnsi="Book Antiqua" w:hint="eastAsia"/>
                <w:sz w:val="24"/>
                <w:szCs w:val="24"/>
                <w:lang w:eastAsia="zh-CN"/>
              </w:rPr>
              <w:t xml:space="preserve"> </w:t>
            </w:r>
            <w:r w:rsidRPr="00E0330A">
              <w:rPr>
                <w:rFonts w:ascii="Book Antiqua" w:hAnsi="Book Antiqua"/>
                <w:sz w:val="24"/>
                <w:szCs w:val="24"/>
              </w:rPr>
              <w:t>kg</w:t>
            </w:r>
          </w:p>
        </w:tc>
        <w:tc>
          <w:tcPr>
            <w:tcW w:w="1864" w:type="dxa"/>
            <w:tcBorders>
              <w:top w:val="none" w:sz="0" w:space="0" w:color="auto"/>
              <w:left w:val="none" w:sz="0" w:space="0" w:color="auto"/>
              <w:bottom w:val="none" w:sz="0" w:space="0" w:color="auto"/>
              <w:right w:val="none" w:sz="0" w:space="0" w:color="auto"/>
            </w:tcBorders>
            <w:shd w:val="clear" w:color="auto" w:fill="auto"/>
          </w:tcPr>
          <w:p w14:paraId="1597A9DB" w14:textId="5192CFD2" w:rsidR="00271AD2" w:rsidRPr="00E0330A" w:rsidRDefault="00271AD2" w:rsidP="00AD05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0330A">
              <w:rPr>
                <w:rFonts w:ascii="Book Antiqua" w:hAnsi="Book Antiqua"/>
                <w:sz w:val="24"/>
                <w:szCs w:val="24"/>
              </w:rPr>
              <w:t>8.1</w:t>
            </w:r>
            <w:r w:rsidR="00DD6F0B" w:rsidRPr="00E0330A">
              <w:rPr>
                <w:rFonts w:ascii="Book Antiqua" w:hAnsi="Book Antiqua" w:hint="eastAsia"/>
                <w:sz w:val="24"/>
                <w:szCs w:val="24"/>
                <w:lang w:eastAsia="zh-CN"/>
              </w:rPr>
              <w:t xml:space="preserve"> </w:t>
            </w:r>
            <w:r w:rsidRPr="00E0330A">
              <w:rPr>
                <w:rFonts w:ascii="Book Antiqua" w:hAnsi="Book Antiqua"/>
                <w:sz w:val="24"/>
                <w:szCs w:val="24"/>
              </w:rPr>
              <w:t>kg</w:t>
            </w:r>
          </w:p>
        </w:tc>
        <w:tc>
          <w:tcPr>
            <w:tcW w:w="1635" w:type="dxa"/>
            <w:tcBorders>
              <w:top w:val="none" w:sz="0" w:space="0" w:color="auto"/>
              <w:left w:val="none" w:sz="0" w:space="0" w:color="auto"/>
              <w:bottom w:val="none" w:sz="0" w:space="0" w:color="auto"/>
              <w:right w:val="none" w:sz="0" w:space="0" w:color="auto"/>
            </w:tcBorders>
            <w:shd w:val="clear" w:color="auto" w:fill="auto"/>
          </w:tcPr>
          <w:p w14:paraId="765BE263" w14:textId="083B8D00" w:rsidR="00271AD2" w:rsidRPr="00E0330A" w:rsidRDefault="00271AD2" w:rsidP="00AD05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0330A">
              <w:rPr>
                <w:rFonts w:ascii="Book Antiqua" w:hAnsi="Book Antiqua"/>
                <w:sz w:val="24"/>
                <w:szCs w:val="24"/>
              </w:rPr>
              <w:t>24.5</w:t>
            </w:r>
            <w:r w:rsidR="00DD6F0B" w:rsidRPr="00E0330A">
              <w:rPr>
                <w:rFonts w:ascii="Book Antiqua" w:hAnsi="Book Antiqua" w:hint="eastAsia"/>
                <w:sz w:val="24"/>
                <w:szCs w:val="24"/>
                <w:lang w:eastAsia="zh-CN"/>
              </w:rPr>
              <w:t xml:space="preserve"> </w:t>
            </w:r>
            <w:r w:rsidRPr="00E0330A">
              <w:rPr>
                <w:rFonts w:ascii="Book Antiqua" w:hAnsi="Book Antiqua"/>
                <w:sz w:val="24"/>
                <w:szCs w:val="24"/>
              </w:rPr>
              <w:t>kg</w:t>
            </w:r>
          </w:p>
        </w:tc>
      </w:tr>
      <w:tr w:rsidR="00AD05F0" w:rsidRPr="00E0330A" w14:paraId="683AAAE0" w14:textId="77777777" w:rsidTr="00DD6F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tcBorders>
              <w:top w:val="none" w:sz="0" w:space="0" w:color="auto"/>
              <w:left w:val="none" w:sz="0" w:space="0" w:color="auto"/>
              <w:bottom w:val="none" w:sz="0" w:space="0" w:color="auto"/>
              <w:right w:val="none" w:sz="0" w:space="0" w:color="auto"/>
            </w:tcBorders>
            <w:shd w:val="clear" w:color="auto" w:fill="auto"/>
          </w:tcPr>
          <w:p w14:paraId="7970C217" w14:textId="77777777" w:rsidR="00271AD2" w:rsidRPr="00E0330A" w:rsidRDefault="00271AD2" w:rsidP="00AD05F0">
            <w:pPr>
              <w:spacing w:line="360" w:lineRule="auto"/>
              <w:jc w:val="both"/>
              <w:rPr>
                <w:rFonts w:ascii="Book Antiqua" w:hAnsi="Book Antiqua"/>
                <w:sz w:val="24"/>
                <w:szCs w:val="24"/>
              </w:rPr>
            </w:pPr>
            <w:r w:rsidRPr="00E0330A">
              <w:rPr>
                <w:rFonts w:ascii="Book Antiqua" w:hAnsi="Book Antiqua"/>
                <w:sz w:val="24"/>
                <w:szCs w:val="24"/>
              </w:rPr>
              <w:t>Gender</w:t>
            </w:r>
          </w:p>
        </w:tc>
        <w:tc>
          <w:tcPr>
            <w:tcW w:w="2100" w:type="dxa"/>
            <w:tcBorders>
              <w:top w:val="none" w:sz="0" w:space="0" w:color="auto"/>
              <w:left w:val="none" w:sz="0" w:space="0" w:color="auto"/>
              <w:bottom w:val="none" w:sz="0" w:space="0" w:color="auto"/>
              <w:right w:val="none" w:sz="0" w:space="0" w:color="auto"/>
            </w:tcBorders>
            <w:shd w:val="clear" w:color="auto" w:fill="auto"/>
          </w:tcPr>
          <w:p w14:paraId="75D2E117" w14:textId="77777777" w:rsidR="00271AD2" w:rsidRPr="00E0330A" w:rsidRDefault="00271AD2" w:rsidP="00AD05F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E0330A">
              <w:rPr>
                <w:rFonts w:ascii="Book Antiqua" w:hAnsi="Book Antiqua"/>
                <w:sz w:val="24"/>
                <w:szCs w:val="24"/>
              </w:rPr>
              <w:t>F</w:t>
            </w:r>
          </w:p>
        </w:tc>
        <w:tc>
          <w:tcPr>
            <w:tcW w:w="1864" w:type="dxa"/>
            <w:tcBorders>
              <w:top w:val="none" w:sz="0" w:space="0" w:color="auto"/>
              <w:left w:val="none" w:sz="0" w:space="0" w:color="auto"/>
              <w:bottom w:val="none" w:sz="0" w:space="0" w:color="auto"/>
              <w:right w:val="none" w:sz="0" w:space="0" w:color="auto"/>
            </w:tcBorders>
            <w:shd w:val="clear" w:color="auto" w:fill="auto"/>
          </w:tcPr>
          <w:p w14:paraId="36122F69" w14:textId="77777777" w:rsidR="00271AD2" w:rsidRPr="00E0330A" w:rsidRDefault="00271AD2" w:rsidP="00AD05F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E0330A">
              <w:rPr>
                <w:rFonts w:ascii="Book Antiqua" w:hAnsi="Book Antiqua"/>
                <w:sz w:val="24"/>
                <w:szCs w:val="24"/>
              </w:rPr>
              <w:t>M</w:t>
            </w:r>
          </w:p>
        </w:tc>
        <w:tc>
          <w:tcPr>
            <w:tcW w:w="1864" w:type="dxa"/>
            <w:tcBorders>
              <w:top w:val="none" w:sz="0" w:space="0" w:color="auto"/>
              <w:left w:val="none" w:sz="0" w:space="0" w:color="auto"/>
              <w:bottom w:val="none" w:sz="0" w:space="0" w:color="auto"/>
              <w:right w:val="none" w:sz="0" w:space="0" w:color="auto"/>
            </w:tcBorders>
            <w:shd w:val="clear" w:color="auto" w:fill="auto"/>
          </w:tcPr>
          <w:p w14:paraId="72B192F4" w14:textId="77777777" w:rsidR="00271AD2" w:rsidRPr="00E0330A" w:rsidRDefault="00271AD2" w:rsidP="00AD05F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E0330A">
              <w:rPr>
                <w:rFonts w:ascii="Book Antiqua" w:hAnsi="Book Antiqua"/>
                <w:sz w:val="24"/>
                <w:szCs w:val="24"/>
              </w:rPr>
              <w:t>M</w:t>
            </w:r>
          </w:p>
        </w:tc>
        <w:tc>
          <w:tcPr>
            <w:tcW w:w="1635" w:type="dxa"/>
            <w:tcBorders>
              <w:top w:val="none" w:sz="0" w:space="0" w:color="auto"/>
              <w:left w:val="none" w:sz="0" w:space="0" w:color="auto"/>
              <w:bottom w:val="none" w:sz="0" w:space="0" w:color="auto"/>
              <w:right w:val="none" w:sz="0" w:space="0" w:color="auto"/>
            </w:tcBorders>
            <w:shd w:val="clear" w:color="auto" w:fill="auto"/>
          </w:tcPr>
          <w:p w14:paraId="215F833E" w14:textId="77777777" w:rsidR="00271AD2" w:rsidRPr="00E0330A" w:rsidRDefault="00271AD2" w:rsidP="00AD05F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E0330A">
              <w:rPr>
                <w:rFonts w:ascii="Book Antiqua" w:hAnsi="Book Antiqua"/>
                <w:sz w:val="24"/>
                <w:szCs w:val="24"/>
              </w:rPr>
              <w:t>F</w:t>
            </w:r>
          </w:p>
        </w:tc>
      </w:tr>
      <w:tr w:rsidR="00AD05F0" w:rsidRPr="00E0330A" w14:paraId="3F46C259" w14:textId="77777777" w:rsidTr="00DD6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tcBorders>
              <w:top w:val="none" w:sz="0" w:space="0" w:color="auto"/>
              <w:left w:val="none" w:sz="0" w:space="0" w:color="auto"/>
              <w:bottom w:val="none" w:sz="0" w:space="0" w:color="auto"/>
              <w:right w:val="none" w:sz="0" w:space="0" w:color="auto"/>
            </w:tcBorders>
            <w:shd w:val="clear" w:color="auto" w:fill="auto"/>
          </w:tcPr>
          <w:p w14:paraId="2DBA4CE9" w14:textId="77777777" w:rsidR="00271AD2" w:rsidRPr="00E0330A" w:rsidRDefault="00271AD2" w:rsidP="00AD05F0">
            <w:pPr>
              <w:spacing w:line="360" w:lineRule="auto"/>
              <w:jc w:val="both"/>
              <w:rPr>
                <w:rFonts w:ascii="Book Antiqua" w:hAnsi="Book Antiqua"/>
                <w:sz w:val="24"/>
                <w:szCs w:val="24"/>
              </w:rPr>
            </w:pPr>
            <w:r w:rsidRPr="00E0330A">
              <w:rPr>
                <w:rFonts w:ascii="Book Antiqua" w:hAnsi="Book Antiqua"/>
                <w:sz w:val="24"/>
                <w:szCs w:val="24"/>
              </w:rPr>
              <w:t>Type of VAD</w:t>
            </w:r>
          </w:p>
        </w:tc>
        <w:tc>
          <w:tcPr>
            <w:tcW w:w="2100" w:type="dxa"/>
            <w:tcBorders>
              <w:top w:val="none" w:sz="0" w:space="0" w:color="auto"/>
              <w:left w:val="none" w:sz="0" w:space="0" w:color="auto"/>
              <w:bottom w:val="none" w:sz="0" w:space="0" w:color="auto"/>
              <w:right w:val="none" w:sz="0" w:space="0" w:color="auto"/>
            </w:tcBorders>
            <w:shd w:val="clear" w:color="auto" w:fill="auto"/>
          </w:tcPr>
          <w:p w14:paraId="5F2551F2" w14:textId="77777777" w:rsidR="00271AD2" w:rsidRPr="00E0330A" w:rsidRDefault="00271AD2" w:rsidP="00AD05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0330A">
              <w:rPr>
                <w:rFonts w:ascii="Book Antiqua" w:hAnsi="Book Antiqua"/>
                <w:sz w:val="24"/>
                <w:szCs w:val="24"/>
              </w:rPr>
              <w:t>LVAD</w:t>
            </w:r>
          </w:p>
        </w:tc>
        <w:tc>
          <w:tcPr>
            <w:tcW w:w="1864" w:type="dxa"/>
            <w:tcBorders>
              <w:top w:val="none" w:sz="0" w:space="0" w:color="auto"/>
              <w:left w:val="none" w:sz="0" w:space="0" w:color="auto"/>
              <w:bottom w:val="none" w:sz="0" w:space="0" w:color="auto"/>
              <w:right w:val="none" w:sz="0" w:space="0" w:color="auto"/>
            </w:tcBorders>
            <w:shd w:val="clear" w:color="auto" w:fill="auto"/>
          </w:tcPr>
          <w:p w14:paraId="35C59FCF" w14:textId="77777777" w:rsidR="00271AD2" w:rsidRPr="00E0330A" w:rsidRDefault="00271AD2" w:rsidP="00AD05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0330A">
              <w:rPr>
                <w:rFonts w:ascii="Book Antiqua" w:hAnsi="Book Antiqua"/>
                <w:sz w:val="24"/>
                <w:szCs w:val="24"/>
              </w:rPr>
              <w:t>LVAD</w:t>
            </w:r>
          </w:p>
        </w:tc>
        <w:tc>
          <w:tcPr>
            <w:tcW w:w="1864" w:type="dxa"/>
            <w:tcBorders>
              <w:top w:val="none" w:sz="0" w:space="0" w:color="auto"/>
              <w:left w:val="none" w:sz="0" w:space="0" w:color="auto"/>
              <w:bottom w:val="none" w:sz="0" w:space="0" w:color="auto"/>
              <w:right w:val="none" w:sz="0" w:space="0" w:color="auto"/>
            </w:tcBorders>
            <w:shd w:val="clear" w:color="auto" w:fill="auto"/>
          </w:tcPr>
          <w:p w14:paraId="79909B71" w14:textId="77777777" w:rsidR="00271AD2" w:rsidRPr="00E0330A" w:rsidRDefault="00271AD2" w:rsidP="00AD05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0330A">
              <w:rPr>
                <w:rFonts w:ascii="Book Antiqua" w:hAnsi="Book Antiqua"/>
                <w:sz w:val="24"/>
                <w:szCs w:val="24"/>
              </w:rPr>
              <w:t>LVAD</w:t>
            </w:r>
          </w:p>
        </w:tc>
        <w:tc>
          <w:tcPr>
            <w:tcW w:w="1635" w:type="dxa"/>
            <w:tcBorders>
              <w:top w:val="none" w:sz="0" w:space="0" w:color="auto"/>
              <w:left w:val="none" w:sz="0" w:space="0" w:color="auto"/>
              <w:bottom w:val="none" w:sz="0" w:space="0" w:color="auto"/>
              <w:right w:val="none" w:sz="0" w:space="0" w:color="auto"/>
            </w:tcBorders>
            <w:shd w:val="clear" w:color="auto" w:fill="auto"/>
          </w:tcPr>
          <w:p w14:paraId="3BA836B0" w14:textId="77777777" w:rsidR="00271AD2" w:rsidRPr="00E0330A" w:rsidRDefault="00271AD2" w:rsidP="00AD05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0330A">
              <w:rPr>
                <w:rFonts w:ascii="Book Antiqua" w:hAnsi="Book Antiqua"/>
                <w:sz w:val="24"/>
                <w:szCs w:val="24"/>
              </w:rPr>
              <w:t>LVAD</w:t>
            </w:r>
          </w:p>
        </w:tc>
      </w:tr>
      <w:tr w:rsidR="00AD05F0" w:rsidRPr="00E0330A" w14:paraId="16441E82" w14:textId="77777777" w:rsidTr="00DD6F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tcBorders>
              <w:top w:val="none" w:sz="0" w:space="0" w:color="auto"/>
              <w:left w:val="none" w:sz="0" w:space="0" w:color="auto"/>
              <w:bottom w:val="none" w:sz="0" w:space="0" w:color="auto"/>
              <w:right w:val="none" w:sz="0" w:space="0" w:color="auto"/>
            </w:tcBorders>
            <w:shd w:val="clear" w:color="auto" w:fill="auto"/>
          </w:tcPr>
          <w:p w14:paraId="189AA3F4" w14:textId="77777777" w:rsidR="00271AD2" w:rsidRPr="00E0330A" w:rsidRDefault="00271AD2" w:rsidP="00AD05F0">
            <w:pPr>
              <w:spacing w:line="360" w:lineRule="auto"/>
              <w:jc w:val="both"/>
              <w:rPr>
                <w:rFonts w:ascii="Book Antiqua" w:hAnsi="Book Antiqua"/>
                <w:sz w:val="24"/>
                <w:szCs w:val="24"/>
              </w:rPr>
            </w:pPr>
            <w:r w:rsidRPr="00E0330A">
              <w:rPr>
                <w:rFonts w:ascii="Book Antiqua" w:hAnsi="Book Antiqua"/>
                <w:sz w:val="24"/>
                <w:szCs w:val="24"/>
              </w:rPr>
              <w:t>Days on VAD</w:t>
            </w:r>
          </w:p>
        </w:tc>
        <w:tc>
          <w:tcPr>
            <w:tcW w:w="2100" w:type="dxa"/>
            <w:tcBorders>
              <w:top w:val="none" w:sz="0" w:space="0" w:color="auto"/>
              <w:left w:val="none" w:sz="0" w:space="0" w:color="auto"/>
              <w:bottom w:val="none" w:sz="0" w:space="0" w:color="auto"/>
              <w:right w:val="none" w:sz="0" w:space="0" w:color="auto"/>
            </w:tcBorders>
            <w:shd w:val="clear" w:color="auto" w:fill="auto"/>
          </w:tcPr>
          <w:p w14:paraId="7F909663" w14:textId="77777777" w:rsidR="00271AD2" w:rsidRPr="00E0330A" w:rsidRDefault="00271AD2" w:rsidP="00AD05F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E0330A">
              <w:rPr>
                <w:rFonts w:ascii="Book Antiqua" w:hAnsi="Book Antiqua"/>
                <w:sz w:val="24"/>
                <w:szCs w:val="24"/>
              </w:rPr>
              <w:t>141</w:t>
            </w:r>
          </w:p>
        </w:tc>
        <w:tc>
          <w:tcPr>
            <w:tcW w:w="1864" w:type="dxa"/>
            <w:tcBorders>
              <w:top w:val="none" w:sz="0" w:space="0" w:color="auto"/>
              <w:left w:val="none" w:sz="0" w:space="0" w:color="auto"/>
              <w:bottom w:val="none" w:sz="0" w:space="0" w:color="auto"/>
              <w:right w:val="none" w:sz="0" w:space="0" w:color="auto"/>
            </w:tcBorders>
            <w:shd w:val="clear" w:color="auto" w:fill="auto"/>
          </w:tcPr>
          <w:p w14:paraId="68E6507E" w14:textId="77777777" w:rsidR="00271AD2" w:rsidRPr="00E0330A" w:rsidRDefault="00271AD2" w:rsidP="00AD05F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E0330A">
              <w:rPr>
                <w:rFonts w:ascii="Book Antiqua" w:hAnsi="Book Antiqua"/>
                <w:sz w:val="24"/>
                <w:szCs w:val="24"/>
              </w:rPr>
              <w:t>69</w:t>
            </w:r>
          </w:p>
        </w:tc>
        <w:tc>
          <w:tcPr>
            <w:tcW w:w="1864" w:type="dxa"/>
            <w:tcBorders>
              <w:top w:val="none" w:sz="0" w:space="0" w:color="auto"/>
              <w:left w:val="none" w:sz="0" w:space="0" w:color="auto"/>
              <w:bottom w:val="none" w:sz="0" w:space="0" w:color="auto"/>
              <w:right w:val="none" w:sz="0" w:space="0" w:color="auto"/>
            </w:tcBorders>
            <w:shd w:val="clear" w:color="auto" w:fill="auto"/>
          </w:tcPr>
          <w:p w14:paraId="66AAEDA1" w14:textId="77777777" w:rsidR="00271AD2" w:rsidRPr="00E0330A" w:rsidRDefault="00271AD2" w:rsidP="00AD05F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E0330A">
              <w:rPr>
                <w:rFonts w:ascii="Book Antiqua" w:hAnsi="Book Antiqua"/>
                <w:sz w:val="24"/>
                <w:szCs w:val="24"/>
              </w:rPr>
              <w:t>13</w:t>
            </w:r>
          </w:p>
        </w:tc>
        <w:tc>
          <w:tcPr>
            <w:tcW w:w="1635" w:type="dxa"/>
            <w:tcBorders>
              <w:top w:val="none" w:sz="0" w:space="0" w:color="auto"/>
              <w:left w:val="none" w:sz="0" w:space="0" w:color="auto"/>
              <w:bottom w:val="none" w:sz="0" w:space="0" w:color="auto"/>
              <w:right w:val="none" w:sz="0" w:space="0" w:color="auto"/>
            </w:tcBorders>
            <w:shd w:val="clear" w:color="auto" w:fill="auto"/>
          </w:tcPr>
          <w:p w14:paraId="466B1CFE" w14:textId="77777777" w:rsidR="00271AD2" w:rsidRPr="00E0330A" w:rsidRDefault="00271AD2" w:rsidP="00AD05F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E0330A">
              <w:rPr>
                <w:rFonts w:ascii="Book Antiqua" w:hAnsi="Book Antiqua"/>
                <w:sz w:val="24"/>
                <w:szCs w:val="24"/>
              </w:rPr>
              <w:t>54</w:t>
            </w:r>
          </w:p>
        </w:tc>
      </w:tr>
      <w:tr w:rsidR="00AD05F0" w:rsidRPr="00E0330A" w14:paraId="1C98B240" w14:textId="77777777" w:rsidTr="00DD6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tcBorders>
              <w:top w:val="none" w:sz="0" w:space="0" w:color="auto"/>
              <w:left w:val="none" w:sz="0" w:space="0" w:color="auto"/>
              <w:bottom w:val="none" w:sz="0" w:space="0" w:color="auto"/>
              <w:right w:val="none" w:sz="0" w:space="0" w:color="auto"/>
            </w:tcBorders>
            <w:shd w:val="clear" w:color="auto" w:fill="auto"/>
          </w:tcPr>
          <w:p w14:paraId="4E5319B9" w14:textId="77777777" w:rsidR="00271AD2" w:rsidRPr="00E0330A" w:rsidRDefault="00271AD2" w:rsidP="00AD05F0">
            <w:pPr>
              <w:spacing w:line="360" w:lineRule="auto"/>
              <w:jc w:val="both"/>
              <w:rPr>
                <w:rFonts w:ascii="Book Antiqua" w:hAnsi="Book Antiqua"/>
                <w:sz w:val="24"/>
                <w:szCs w:val="24"/>
              </w:rPr>
            </w:pPr>
            <w:r w:rsidRPr="00E0330A">
              <w:rPr>
                <w:rFonts w:ascii="Book Antiqua" w:hAnsi="Book Antiqua"/>
                <w:sz w:val="24"/>
                <w:szCs w:val="24"/>
              </w:rPr>
              <w:t>Outcome</w:t>
            </w:r>
          </w:p>
        </w:tc>
        <w:tc>
          <w:tcPr>
            <w:tcW w:w="2100" w:type="dxa"/>
            <w:tcBorders>
              <w:top w:val="none" w:sz="0" w:space="0" w:color="auto"/>
              <w:left w:val="none" w:sz="0" w:space="0" w:color="auto"/>
              <w:bottom w:val="none" w:sz="0" w:space="0" w:color="auto"/>
              <w:right w:val="none" w:sz="0" w:space="0" w:color="auto"/>
            </w:tcBorders>
            <w:shd w:val="clear" w:color="auto" w:fill="auto"/>
          </w:tcPr>
          <w:p w14:paraId="650EA665" w14:textId="77777777" w:rsidR="00271AD2" w:rsidRPr="00E0330A" w:rsidRDefault="00271AD2" w:rsidP="00AD05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0330A">
              <w:rPr>
                <w:rFonts w:ascii="Book Antiqua" w:hAnsi="Book Antiqua"/>
                <w:sz w:val="24"/>
                <w:szCs w:val="24"/>
              </w:rPr>
              <w:t>OHT</w:t>
            </w:r>
          </w:p>
        </w:tc>
        <w:tc>
          <w:tcPr>
            <w:tcW w:w="1864" w:type="dxa"/>
            <w:tcBorders>
              <w:top w:val="none" w:sz="0" w:space="0" w:color="auto"/>
              <w:left w:val="none" w:sz="0" w:space="0" w:color="auto"/>
              <w:bottom w:val="none" w:sz="0" w:space="0" w:color="auto"/>
              <w:right w:val="none" w:sz="0" w:space="0" w:color="auto"/>
            </w:tcBorders>
            <w:shd w:val="clear" w:color="auto" w:fill="auto"/>
          </w:tcPr>
          <w:p w14:paraId="7E1268DF" w14:textId="77777777" w:rsidR="00271AD2" w:rsidRPr="00E0330A" w:rsidRDefault="00271AD2" w:rsidP="00AD05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0330A">
              <w:rPr>
                <w:rFonts w:ascii="Book Antiqua" w:hAnsi="Book Antiqua"/>
                <w:sz w:val="24"/>
                <w:szCs w:val="24"/>
              </w:rPr>
              <w:t>OHT</w:t>
            </w:r>
          </w:p>
        </w:tc>
        <w:tc>
          <w:tcPr>
            <w:tcW w:w="1864" w:type="dxa"/>
            <w:tcBorders>
              <w:top w:val="none" w:sz="0" w:space="0" w:color="auto"/>
              <w:left w:val="none" w:sz="0" w:space="0" w:color="auto"/>
              <w:bottom w:val="none" w:sz="0" w:space="0" w:color="auto"/>
              <w:right w:val="none" w:sz="0" w:space="0" w:color="auto"/>
            </w:tcBorders>
            <w:shd w:val="clear" w:color="auto" w:fill="auto"/>
          </w:tcPr>
          <w:p w14:paraId="234E40B4" w14:textId="77777777" w:rsidR="00271AD2" w:rsidRPr="00E0330A" w:rsidRDefault="00271AD2" w:rsidP="00AD05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0330A">
              <w:rPr>
                <w:rFonts w:ascii="Book Antiqua" w:hAnsi="Book Antiqua"/>
                <w:sz w:val="24"/>
                <w:szCs w:val="24"/>
              </w:rPr>
              <w:t>OHT</w:t>
            </w:r>
          </w:p>
        </w:tc>
        <w:tc>
          <w:tcPr>
            <w:tcW w:w="1635" w:type="dxa"/>
            <w:tcBorders>
              <w:top w:val="none" w:sz="0" w:space="0" w:color="auto"/>
              <w:left w:val="none" w:sz="0" w:space="0" w:color="auto"/>
              <w:bottom w:val="none" w:sz="0" w:space="0" w:color="auto"/>
              <w:right w:val="none" w:sz="0" w:space="0" w:color="auto"/>
            </w:tcBorders>
            <w:shd w:val="clear" w:color="auto" w:fill="auto"/>
          </w:tcPr>
          <w:p w14:paraId="0C14FF74" w14:textId="77777777" w:rsidR="00271AD2" w:rsidRPr="00E0330A" w:rsidRDefault="00271AD2" w:rsidP="00AD05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0330A">
              <w:rPr>
                <w:rFonts w:ascii="Book Antiqua" w:hAnsi="Book Antiqua"/>
                <w:sz w:val="24"/>
                <w:szCs w:val="24"/>
              </w:rPr>
              <w:t>OHT</w:t>
            </w:r>
          </w:p>
        </w:tc>
      </w:tr>
    </w:tbl>
    <w:p w14:paraId="28FB0211" w14:textId="77777777" w:rsidR="00271AD2" w:rsidRPr="00E0330A" w:rsidRDefault="00271AD2" w:rsidP="00AD05F0">
      <w:pPr>
        <w:spacing w:after="0" w:line="360" w:lineRule="auto"/>
        <w:jc w:val="both"/>
        <w:rPr>
          <w:rFonts w:ascii="Book Antiqua" w:hAnsi="Book Antiqua"/>
          <w:b/>
          <w:sz w:val="24"/>
          <w:szCs w:val="24"/>
        </w:rPr>
      </w:pPr>
    </w:p>
    <w:p w14:paraId="2F47A574" w14:textId="4D29B2C9" w:rsidR="00271AD2" w:rsidRPr="00E0330A" w:rsidRDefault="00271AD2" w:rsidP="00AD05F0">
      <w:pPr>
        <w:spacing w:after="0" w:line="360" w:lineRule="auto"/>
        <w:jc w:val="both"/>
        <w:rPr>
          <w:rFonts w:ascii="Book Antiqua" w:hAnsi="Book Antiqua"/>
          <w:sz w:val="24"/>
          <w:szCs w:val="24"/>
          <w:lang w:eastAsia="zh-CN"/>
        </w:rPr>
      </w:pPr>
      <w:r w:rsidRPr="00E0330A">
        <w:rPr>
          <w:rFonts w:ascii="Book Antiqua" w:hAnsi="Book Antiqua"/>
          <w:sz w:val="24"/>
          <w:szCs w:val="24"/>
        </w:rPr>
        <w:t xml:space="preserve">Relevant clinical data from the four patients studied including diagnosis prior to receiving VAD, type of ventricular support </w:t>
      </w:r>
      <w:r w:rsidR="00DD6F0B" w:rsidRPr="00E0330A">
        <w:rPr>
          <w:rFonts w:ascii="Book Antiqua" w:hAnsi="Book Antiqua" w:hint="eastAsia"/>
          <w:sz w:val="24"/>
          <w:szCs w:val="24"/>
          <w:lang w:eastAsia="zh-CN"/>
        </w:rPr>
        <w:t>(</w:t>
      </w:r>
      <w:r w:rsidRPr="00E0330A">
        <w:rPr>
          <w:rFonts w:ascii="Book Antiqua" w:hAnsi="Book Antiqua"/>
          <w:sz w:val="24"/>
          <w:szCs w:val="24"/>
        </w:rPr>
        <w:t>LVAD = left ventricular assist device</w:t>
      </w:r>
      <w:r w:rsidR="00DD6F0B" w:rsidRPr="00E0330A">
        <w:rPr>
          <w:rFonts w:ascii="Book Antiqua" w:hAnsi="Book Antiqua" w:hint="eastAsia"/>
          <w:sz w:val="24"/>
          <w:szCs w:val="24"/>
          <w:lang w:eastAsia="zh-CN"/>
        </w:rPr>
        <w:t>)</w:t>
      </w:r>
      <w:r w:rsidRPr="00E0330A">
        <w:rPr>
          <w:rFonts w:ascii="Book Antiqua" w:hAnsi="Book Antiqua"/>
          <w:sz w:val="24"/>
          <w:szCs w:val="24"/>
        </w:rPr>
        <w:t>, absolute number of days on VAD support and eventual patient outcome.</w:t>
      </w:r>
      <w:r w:rsidR="00AD05F0" w:rsidRPr="00E0330A">
        <w:rPr>
          <w:rFonts w:ascii="Book Antiqua" w:hAnsi="Book Antiqua"/>
          <w:sz w:val="24"/>
          <w:szCs w:val="24"/>
        </w:rPr>
        <w:t xml:space="preserve"> </w:t>
      </w:r>
      <w:r w:rsidRPr="00E0330A">
        <w:rPr>
          <w:rFonts w:ascii="Book Antiqua" w:hAnsi="Book Antiqua"/>
          <w:sz w:val="24"/>
          <w:szCs w:val="24"/>
        </w:rPr>
        <w:t>All patients received Berlin EXCOR devices as bridge to successful transplantation.</w:t>
      </w:r>
      <w:r w:rsidR="00AD05F0" w:rsidRPr="00E0330A">
        <w:rPr>
          <w:rFonts w:ascii="Book Antiqua" w:hAnsi="Book Antiqua"/>
          <w:sz w:val="24"/>
          <w:szCs w:val="24"/>
        </w:rPr>
        <w:t xml:space="preserve"> </w:t>
      </w:r>
      <w:r w:rsidRPr="00E0330A">
        <w:rPr>
          <w:rFonts w:ascii="Book Antiqua" w:hAnsi="Book Antiqua"/>
          <w:sz w:val="24"/>
          <w:szCs w:val="24"/>
        </w:rPr>
        <w:t>DCM</w:t>
      </w:r>
      <w:r w:rsidR="00DD6F0B" w:rsidRPr="00E0330A">
        <w:rPr>
          <w:rFonts w:ascii="Book Antiqua" w:hAnsi="Book Antiqua" w:hint="eastAsia"/>
          <w:sz w:val="24"/>
          <w:szCs w:val="24"/>
          <w:lang w:eastAsia="zh-CN"/>
        </w:rPr>
        <w:t>:</w:t>
      </w:r>
      <w:r w:rsidRPr="00E0330A">
        <w:rPr>
          <w:rFonts w:ascii="Book Antiqua" w:hAnsi="Book Antiqua"/>
          <w:sz w:val="24"/>
          <w:szCs w:val="24"/>
        </w:rPr>
        <w:t xml:space="preserve"> </w:t>
      </w:r>
      <w:r w:rsidR="00DD6F0B" w:rsidRPr="00E0330A">
        <w:rPr>
          <w:rFonts w:ascii="Book Antiqua" w:hAnsi="Book Antiqua"/>
          <w:sz w:val="24"/>
          <w:szCs w:val="24"/>
        </w:rPr>
        <w:t xml:space="preserve">Dilated </w:t>
      </w:r>
      <w:r w:rsidRPr="00E0330A">
        <w:rPr>
          <w:rFonts w:ascii="Book Antiqua" w:hAnsi="Book Antiqua"/>
          <w:sz w:val="24"/>
          <w:szCs w:val="24"/>
        </w:rPr>
        <w:t>cardiomyopathy</w:t>
      </w:r>
      <w:r w:rsidR="00DD6F0B" w:rsidRPr="00E0330A">
        <w:rPr>
          <w:rFonts w:ascii="Book Antiqua" w:hAnsi="Book Antiqua" w:hint="eastAsia"/>
          <w:sz w:val="24"/>
          <w:szCs w:val="24"/>
          <w:lang w:eastAsia="zh-CN"/>
        </w:rPr>
        <w:t>;</w:t>
      </w:r>
      <w:r w:rsidRPr="00E0330A">
        <w:rPr>
          <w:rFonts w:ascii="Book Antiqua" w:hAnsi="Book Antiqua"/>
          <w:sz w:val="24"/>
          <w:szCs w:val="24"/>
        </w:rPr>
        <w:t xml:space="preserve"> CHB</w:t>
      </w:r>
      <w:r w:rsidR="00DD6F0B" w:rsidRPr="00E0330A">
        <w:rPr>
          <w:rFonts w:ascii="Book Antiqua" w:hAnsi="Book Antiqua" w:hint="eastAsia"/>
          <w:sz w:val="24"/>
          <w:szCs w:val="24"/>
          <w:lang w:eastAsia="zh-CN"/>
        </w:rPr>
        <w:t>:</w:t>
      </w:r>
      <w:r w:rsidRPr="00E0330A">
        <w:rPr>
          <w:rFonts w:ascii="Book Antiqua" w:hAnsi="Book Antiqua"/>
          <w:sz w:val="24"/>
          <w:szCs w:val="24"/>
        </w:rPr>
        <w:t xml:space="preserve"> </w:t>
      </w:r>
      <w:r w:rsidR="00DD6F0B" w:rsidRPr="00E0330A">
        <w:rPr>
          <w:rFonts w:ascii="Book Antiqua" w:hAnsi="Book Antiqua"/>
          <w:sz w:val="24"/>
          <w:szCs w:val="24"/>
        </w:rPr>
        <w:t xml:space="preserve">Congenital </w:t>
      </w:r>
      <w:r w:rsidRPr="00E0330A">
        <w:rPr>
          <w:rFonts w:ascii="Book Antiqua" w:hAnsi="Book Antiqua"/>
          <w:sz w:val="24"/>
          <w:szCs w:val="24"/>
        </w:rPr>
        <w:t>heart block</w:t>
      </w:r>
      <w:r w:rsidR="00DD6F0B" w:rsidRPr="00E0330A">
        <w:rPr>
          <w:rFonts w:ascii="Book Antiqua" w:hAnsi="Book Antiqua" w:hint="eastAsia"/>
          <w:sz w:val="24"/>
          <w:szCs w:val="24"/>
          <w:lang w:eastAsia="zh-CN"/>
        </w:rPr>
        <w:t>;</w:t>
      </w:r>
      <w:r w:rsidRPr="00E0330A">
        <w:rPr>
          <w:rFonts w:ascii="Book Antiqua" w:hAnsi="Book Antiqua"/>
          <w:sz w:val="24"/>
          <w:szCs w:val="24"/>
        </w:rPr>
        <w:t xml:space="preserve"> OHT</w:t>
      </w:r>
      <w:r w:rsidR="00DD6F0B" w:rsidRPr="00E0330A">
        <w:rPr>
          <w:rFonts w:ascii="Book Antiqua" w:hAnsi="Book Antiqua" w:hint="eastAsia"/>
          <w:sz w:val="24"/>
          <w:szCs w:val="24"/>
          <w:lang w:eastAsia="zh-CN"/>
        </w:rPr>
        <w:t>:</w:t>
      </w:r>
      <w:r w:rsidRPr="00E0330A">
        <w:rPr>
          <w:rFonts w:ascii="Book Antiqua" w:hAnsi="Book Antiqua"/>
          <w:sz w:val="24"/>
          <w:szCs w:val="24"/>
        </w:rPr>
        <w:t xml:space="preserve"> </w:t>
      </w:r>
      <w:bookmarkStart w:id="1" w:name="_GoBack"/>
      <w:proofErr w:type="spellStart"/>
      <w:r w:rsidR="00DD6F0B" w:rsidRPr="00E0330A">
        <w:rPr>
          <w:rFonts w:ascii="Book Antiqua" w:hAnsi="Book Antiqua"/>
          <w:sz w:val="24"/>
          <w:szCs w:val="24"/>
        </w:rPr>
        <w:t>Orthotopic</w:t>
      </w:r>
      <w:proofErr w:type="spellEnd"/>
      <w:r w:rsidR="00DD6F0B" w:rsidRPr="00E0330A">
        <w:rPr>
          <w:rFonts w:ascii="Book Antiqua" w:hAnsi="Book Antiqua"/>
          <w:sz w:val="24"/>
          <w:szCs w:val="24"/>
        </w:rPr>
        <w:t xml:space="preserve"> </w:t>
      </w:r>
      <w:r w:rsidRPr="00E0330A">
        <w:rPr>
          <w:rFonts w:ascii="Book Antiqua" w:hAnsi="Book Antiqua"/>
          <w:sz w:val="24"/>
          <w:szCs w:val="24"/>
        </w:rPr>
        <w:t>heart transplantation</w:t>
      </w:r>
      <w:bookmarkEnd w:id="1"/>
      <w:r w:rsidR="00DD6F0B" w:rsidRPr="00E0330A">
        <w:rPr>
          <w:rFonts w:ascii="Book Antiqua" w:hAnsi="Book Antiqua" w:hint="eastAsia"/>
          <w:sz w:val="24"/>
          <w:szCs w:val="24"/>
          <w:lang w:eastAsia="zh-CN"/>
        </w:rPr>
        <w:t>.</w:t>
      </w:r>
    </w:p>
    <w:p w14:paraId="6AA31753" w14:textId="6F629C26" w:rsidR="00271AD2" w:rsidRPr="00E0330A" w:rsidRDefault="00271AD2" w:rsidP="00AD05F0">
      <w:pPr>
        <w:spacing w:after="0" w:line="360" w:lineRule="auto"/>
        <w:jc w:val="both"/>
        <w:rPr>
          <w:rFonts w:ascii="Book Antiqua" w:hAnsi="Book Antiqua"/>
          <w:sz w:val="24"/>
          <w:szCs w:val="24"/>
        </w:rPr>
      </w:pPr>
      <w:r w:rsidRPr="00E0330A">
        <w:rPr>
          <w:rFonts w:ascii="Book Antiqua" w:hAnsi="Book Antiqua"/>
          <w:sz w:val="24"/>
          <w:szCs w:val="24"/>
        </w:rPr>
        <w:br w:type="page"/>
      </w:r>
    </w:p>
    <w:p w14:paraId="0387D0A1" w14:textId="57F8E80C" w:rsidR="00271AD2" w:rsidRPr="00E0330A" w:rsidRDefault="00BE1BCA" w:rsidP="00AD05F0">
      <w:pPr>
        <w:autoSpaceDE w:val="0"/>
        <w:autoSpaceDN w:val="0"/>
        <w:adjustRightInd w:val="0"/>
        <w:spacing w:after="0" w:line="360" w:lineRule="auto"/>
        <w:jc w:val="both"/>
        <w:rPr>
          <w:rFonts w:ascii="Book Antiqua" w:hAnsi="Book Antiqua" w:cs="Times New Roman"/>
          <w:sz w:val="24"/>
          <w:szCs w:val="24"/>
          <w:lang w:eastAsia="zh-CN"/>
        </w:rPr>
      </w:pPr>
      <w:r w:rsidRPr="00E0330A">
        <w:rPr>
          <w:rFonts w:ascii="Book Antiqua" w:hAnsi="Book Antiqua"/>
          <w:b/>
          <w:sz w:val="24"/>
          <w:szCs w:val="24"/>
        </w:rPr>
        <w:lastRenderedPageBreak/>
        <w:t>Table 2 Distribution of values for various measures of coagulation status</w:t>
      </w:r>
    </w:p>
    <w:tbl>
      <w:tblPr>
        <w:tblStyle w:val="LightGrid-Accent3"/>
        <w:tblpPr w:leftFromText="180" w:rightFromText="180" w:vertAnchor="text" w:tblpY="1"/>
        <w:tblOverlap w:val="neve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810"/>
        <w:gridCol w:w="1170"/>
        <w:gridCol w:w="1170"/>
        <w:gridCol w:w="990"/>
        <w:gridCol w:w="1530"/>
      </w:tblGrid>
      <w:tr w:rsidR="00AD05F0" w:rsidRPr="00E0330A" w14:paraId="6E9866FA" w14:textId="77777777" w:rsidTr="00BE1B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tcBorders>
              <w:top w:val="none" w:sz="0" w:space="0" w:color="auto"/>
              <w:left w:val="none" w:sz="0" w:space="0" w:color="auto"/>
              <w:bottom w:val="none" w:sz="0" w:space="0" w:color="auto"/>
              <w:right w:val="none" w:sz="0" w:space="0" w:color="auto"/>
            </w:tcBorders>
            <w:shd w:val="clear" w:color="auto" w:fill="auto"/>
          </w:tcPr>
          <w:p w14:paraId="0C5B5A14" w14:textId="77777777" w:rsidR="00271AD2" w:rsidRPr="00E0330A" w:rsidRDefault="00271AD2" w:rsidP="00AD05F0">
            <w:pPr>
              <w:autoSpaceDE w:val="0"/>
              <w:autoSpaceDN w:val="0"/>
              <w:adjustRightInd w:val="0"/>
              <w:spacing w:line="360" w:lineRule="auto"/>
              <w:jc w:val="both"/>
              <w:rPr>
                <w:rFonts w:ascii="Book Antiqua" w:hAnsi="Book Antiqua" w:cs="Times New Roman"/>
                <w:b/>
                <w:sz w:val="24"/>
                <w:szCs w:val="24"/>
              </w:rPr>
            </w:pPr>
            <w:r w:rsidRPr="00E0330A">
              <w:rPr>
                <w:rFonts w:ascii="Book Antiqua" w:hAnsi="Book Antiqua" w:cs="Arial"/>
                <w:b/>
                <w:bCs/>
                <w:sz w:val="24"/>
                <w:szCs w:val="24"/>
              </w:rPr>
              <w:t>Test</w:t>
            </w:r>
          </w:p>
        </w:tc>
        <w:tc>
          <w:tcPr>
            <w:tcW w:w="810" w:type="dxa"/>
            <w:tcBorders>
              <w:top w:val="none" w:sz="0" w:space="0" w:color="auto"/>
              <w:left w:val="none" w:sz="0" w:space="0" w:color="auto"/>
              <w:bottom w:val="none" w:sz="0" w:space="0" w:color="auto"/>
              <w:right w:val="none" w:sz="0" w:space="0" w:color="auto"/>
            </w:tcBorders>
            <w:shd w:val="clear" w:color="auto" w:fill="auto"/>
          </w:tcPr>
          <w:p w14:paraId="279B5D7A" w14:textId="77777777" w:rsidR="00271AD2" w:rsidRPr="00E0330A" w:rsidRDefault="00271AD2" w:rsidP="00AD05F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i/>
                <w:sz w:val="24"/>
                <w:szCs w:val="24"/>
              </w:rPr>
            </w:pPr>
            <w:r w:rsidRPr="00E0330A">
              <w:rPr>
                <w:rFonts w:ascii="Book Antiqua" w:hAnsi="Book Antiqua" w:cs="Arial"/>
                <w:b/>
                <w:i/>
                <w:sz w:val="24"/>
                <w:szCs w:val="24"/>
              </w:rPr>
              <w:t>N</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bottom w:val="none" w:sz="0" w:space="0" w:color="auto"/>
              <w:right w:val="none" w:sz="0" w:space="0" w:color="auto"/>
            </w:tcBorders>
            <w:shd w:val="clear" w:color="auto" w:fill="auto"/>
          </w:tcPr>
          <w:p w14:paraId="0E5DCB3E" w14:textId="77777777" w:rsidR="00271AD2" w:rsidRPr="00E0330A" w:rsidRDefault="00271AD2" w:rsidP="00AD05F0">
            <w:pPr>
              <w:autoSpaceDE w:val="0"/>
              <w:autoSpaceDN w:val="0"/>
              <w:adjustRightInd w:val="0"/>
              <w:spacing w:line="360" w:lineRule="auto"/>
              <w:jc w:val="both"/>
              <w:rPr>
                <w:rFonts w:ascii="Book Antiqua" w:hAnsi="Book Antiqua" w:cs="Arial"/>
                <w:b/>
                <w:sz w:val="24"/>
                <w:szCs w:val="24"/>
              </w:rPr>
            </w:pPr>
            <w:r w:rsidRPr="00E0330A">
              <w:rPr>
                <w:rFonts w:ascii="Book Antiqua" w:hAnsi="Book Antiqua" w:cs="Arial"/>
                <w:b/>
                <w:sz w:val="24"/>
                <w:szCs w:val="24"/>
              </w:rPr>
              <w:t>Minimum</w:t>
            </w:r>
          </w:p>
        </w:tc>
        <w:tc>
          <w:tcPr>
            <w:tcW w:w="1170" w:type="dxa"/>
            <w:tcBorders>
              <w:top w:val="none" w:sz="0" w:space="0" w:color="auto"/>
              <w:left w:val="none" w:sz="0" w:space="0" w:color="auto"/>
              <w:bottom w:val="none" w:sz="0" w:space="0" w:color="auto"/>
              <w:right w:val="none" w:sz="0" w:space="0" w:color="auto"/>
            </w:tcBorders>
            <w:shd w:val="clear" w:color="auto" w:fill="auto"/>
          </w:tcPr>
          <w:p w14:paraId="3F4ACCA9" w14:textId="77777777" w:rsidR="00271AD2" w:rsidRPr="00E0330A" w:rsidRDefault="00271AD2" w:rsidP="00AD05F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sz w:val="24"/>
                <w:szCs w:val="24"/>
              </w:rPr>
            </w:pPr>
            <w:r w:rsidRPr="00E0330A">
              <w:rPr>
                <w:rFonts w:ascii="Book Antiqua" w:hAnsi="Book Antiqua" w:cs="Arial"/>
                <w:b/>
                <w:sz w:val="24"/>
                <w:szCs w:val="24"/>
              </w:rPr>
              <w:t>Maximum</w:t>
            </w:r>
          </w:p>
        </w:tc>
        <w:tc>
          <w:tcPr>
            <w:cnfStyle w:val="000010000000" w:firstRow="0" w:lastRow="0" w:firstColumn="0" w:lastColumn="0" w:oddVBand="1" w:evenVBand="0" w:oddHBand="0" w:evenHBand="0" w:firstRowFirstColumn="0" w:firstRowLastColumn="0" w:lastRowFirstColumn="0" w:lastRowLastColumn="0"/>
            <w:tcW w:w="990" w:type="dxa"/>
            <w:tcBorders>
              <w:top w:val="none" w:sz="0" w:space="0" w:color="auto"/>
              <w:left w:val="none" w:sz="0" w:space="0" w:color="auto"/>
              <w:bottom w:val="none" w:sz="0" w:space="0" w:color="auto"/>
              <w:right w:val="none" w:sz="0" w:space="0" w:color="auto"/>
            </w:tcBorders>
            <w:shd w:val="clear" w:color="auto" w:fill="auto"/>
          </w:tcPr>
          <w:p w14:paraId="339A3FA5" w14:textId="6BB9F83A" w:rsidR="00271AD2" w:rsidRPr="00E0330A" w:rsidRDefault="00D90F72" w:rsidP="00AD05F0">
            <w:pPr>
              <w:autoSpaceDE w:val="0"/>
              <w:autoSpaceDN w:val="0"/>
              <w:adjustRightInd w:val="0"/>
              <w:spacing w:line="360" w:lineRule="auto"/>
              <w:jc w:val="both"/>
              <w:rPr>
                <w:rFonts w:ascii="Book Antiqua" w:hAnsi="Book Antiqua" w:cs="Arial"/>
                <w:b/>
                <w:sz w:val="24"/>
                <w:szCs w:val="24"/>
              </w:rPr>
            </w:pPr>
            <w:r w:rsidRPr="00E0330A">
              <w:rPr>
                <w:rFonts w:ascii="Book Antiqua" w:hAnsi="Book Antiqua" w:cs="Arial"/>
                <w:b/>
                <w:sz w:val="24"/>
                <w:szCs w:val="24"/>
              </w:rPr>
              <w:t>m</w:t>
            </w:r>
            <w:r w:rsidR="00271AD2" w:rsidRPr="00E0330A">
              <w:rPr>
                <w:rFonts w:ascii="Book Antiqua" w:hAnsi="Book Antiqua" w:cs="Arial"/>
                <w:b/>
                <w:sz w:val="24"/>
                <w:szCs w:val="24"/>
              </w:rPr>
              <w:t>ean</w:t>
            </w:r>
          </w:p>
        </w:tc>
        <w:tc>
          <w:tcPr>
            <w:tcW w:w="1530" w:type="dxa"/>
            <w:tcBorders>
              <w:top w:val="none" w:sz="0" w:space="0" w:color="auto"/>
              <w:left w:val="none" w:sz="0" w:space="0" w:color="auto"/>
              <w:bottom w:val="none" w:sz="0" w:space="0" w:color="auto"/>
              <w:right w:val="none" w:sz="0" w:space="0" w:color="auto"/>
            </w:tcBorders>
            <w:shd w:val="clear" w:color="auto" w:fill="auto"/>
          </w:tcPr>
          <w:p w14:paraId="3F886506" w14:textId="1877B50B" w:rsidR="00271AD2" w:rsidRPr="00E0330A" w:rsidRDefault="00C87B59" w:rsidP="00AD05F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sz w:val="24"/>
                <w:szCs w:val="24"/>
                <w:lang w:eastAsia="zh-CN"/>
              </w:rPr>
            </w:pPr>
            <w:r w:rsidRPr="00E0330A">
              <w:rPr>
                <w:rFonts w:ascii="Book Antiqua" w:hAnsi="Book Antiqua" w:cs="Arial" w:hint="eastAsia"/>
                <w:b/>
                <w:sz w:val="24"/>
                <w:szCs w:val="24"/>
                <w:lang w:eastAsia="zh-CN"/>
              </w:rPr>
              <w:t>SD</w:t>
            </w:r>
          </w:p>
        </w:tc>
      </w:tr>
      <w:tr w:rsidR="00AD05F0" w:rsidRPr="00E0330A" w14:paraId="7C9D7A1E" w14:textId="77777777" w:rsidTr="00BE1BC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tcBorders>
              <w:top w:val="none" w:sz="0" w:space="0" w:color="auto"/>
              <w:left w:val="none" w:sz="0" w:space="0" w:color="auto"/>
              <w:bottom w:val="none" w:sz="0" w:space="0" w:color="auto"/>
              <w:right w:val="none" w:sz="0" w:space="0" w:color="auto"/>
            </w:tcBorders>
            <w:shd w:val="clear" w:color="auto" w:fill="auto"/>
          </w:tcPr>
          <w:p w14:paraId="67B36FD1"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proofErr w:type="spellStart"/>
            <w:r w:rsidRPr="00E0330A">
              <w:rPr>
                <w:rFonts w:ascii="Book Antiqua" w:hAnsi="Book Antiqua" w:cs="Arial"/>
                <w:sz w:val="24"/>
                <w:szCs w:val="24"/>
              </w:rPr>
              <w:t>Prothrombin</w:t>
            </w:r>
            <w:proofErr w:type="spellEnd"/>
            <w:r w:rsidRPr="00E0330A">
              <w:rPr>
                <w:rFonts w:ascii="Book Antiqua" w:hAnsi="Book Antiqua" w:cs="Arial"/>
                <w:sz w:val="24"/>
                <w:szCs w:val="24"/>
              </w:rPr>
              <w:t xml:space="preserve"> time </w:t>
            </w:r>
          </w:p>
        </w:tc>
        <w:tc>
          <w:tcPr>
            <w:tcW w:w="810" w:type="dxa"/>
            <w:tcBorders>
              <w:top w:val="none" w:sz="0" w:space="0" w:color="auto"/>
              <w:left w:val="none" w:sz="0" w:space="0" w:color="auto"/>
              <w:bottom w:val="none" w:sz="0" w:space="0" w:color="auto"/>
              <w:right w:val="none" w:sz="0" w:space="0" w:color="auto"/>
            </w:tcBorders>
            <w:shd w:val="clear" w:color="auto" w:fill="auto"/>
          </w:tcPr>
          <w:p w14:paraId="69D58D73" w14:textId="77777777" w:rsidR="00271AD2" w:rsidRPr="00E0330A" w:rsidRDefault="00271AD2" w:rsidP="00AD05F0">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97</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bottom w:val="none" w:sz="0" w:space="0" w:color="auto"/>
              <w:right w:val="none" w:sz="0" w:space="0" w:color="auto"/>
            </w:tcBorders>
            <w:shd w:val="clear" w:color="auto" w:fill="auto"/>
          </w:tcPr>
          <w:p w14:paraId="40A05D87"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12.5</w:t>
            </w:r>
          </w:p>
        </w:tc>
        <w:tc>
          <w:tcPr>
            <w:tcW w:w="1170" w:type="dxa"/>
            <w:tcBorders>
              <w:top w:val="none" w:sz="0" w:space="0" w:color="auto"/>
              <w:left w:val="none" w:sz="0" w:space="0" w:color="auto"/>
              <w:bottom w:val="none" w:sz="0" w:space="0" w:color="auto"/>
              <w:right w:val="none" w:sz="0" w:space="0" w:color="auto"/>
            </w:tcBorders>
            <w:shd w:val="clear" w:color="auto" w:fill="auto"/>
          </w:tcPr>
          <w:p w14:paraId="6330DB55" w14:textId="77777777" w:rsidR="00271AD2" w:rsidRPr="00E0330A" w:rsidRDefault="00271AD2" w:rsidP="00AD05F0">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30.8</w:t>
            </w:r>
          </w:p>
        </w:tc>
        <w:tc>
          <w:tcPr>
            <w:cnfStyle w:val="000010000000" w:firstRow="0" w:lastRow="0" w:firstColumn="0" w:lastColumn="0" w:oddVBand="1" w:evenVBand="0" w:oddHBand="0" w:evenHBand="0" w:firstRowFirstColumn="0" w:firstRowLastColumn="0" w:lastRowFirstColumn="0" w:lastRowLastColumn="0"/>
            <w:tcW w:w="990" w:type="dxa"/>
            <w:tcBorders>
              <w:top w:val="none" w:sz="0" w:space="0" w:color="auto"/>
              <w:left w:val="none" w:sz="0" w:space="0" w:color="auto"/>
              <w:bottom w:val="none" w:sz="0" w:space="0" w:color="auto"/>
              <w:right w:val="none" w:sz="0" w:space="0" w:color="auto"/>
            </w:tcBorders>
            <w:shd w:val="clear" w:color="auto" w:fill="auto"/>
          </w:tcPr>
          <w:p w14:paraId="645B3D2B"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14.542</w:t>
            </w:r>
          </w:p>
        </w:tc>
        <w:tc>
          <w:tcPr>
            <w:tcW w:w="1530" w:type="dxa"/>
            <w:tcBorders>
              <w:top w:val="none" w:sz="0" w:space="0" w:color="auto"/>
              <w:left w:val="none" w:sz="0" w:space="0" w:color="auto"/>
              <w:bottom w:val="none" w:sz="0" w:space="0" w:color="auto"/>
              <w:right w:val="none" w:sz="0" w:space="0" w:color="auto"/>
            </w:tcBorders>
            <w:shd w:val="clear" w:color="auto" w:fill="auto"/>
          </w:tcPr>
          <w:p w14:paraId="1B468D0A" w14:textId="77777777" w:rsidR="00271AD2" w:rsidRPr="00E0330A" w:rsidRDefault="00271AD2" w:rsidP="00AD05F0">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2.34</w:t>
            </w:r>
          </w:p>
        </w:tc>
      </w:tr>
      <w:tr w:rsidR="00AD05F0" w:rsidRPr="00E0330A" w14:paraId="4E10433B" w14:textId="77777777" w:rsidTr="00BE1B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tcBorders>
              <w:top w:val="none" w:sz="0" w:space="0" w:color="auto"/>
              <w:left w:val="none" w:sz="0" w:space="0" w:color="auto"/>
              <w:bottom w:val="none" w:sz="0" w:space="0" w:color="auto"/>
              <w:right w:val="none" w:sz="0" w:space="0" w:color="auto"/>
            </w:tcBorders>
            <w:shd w:val="clear" w:color="auto" w:fill="auto"/>
          </w:tcPr>
          <w:p w14:paraId="4062C7A9" w14:textId="05B114F3" w:rsidR="00271AD2" w:rsidRPr="00E0330A" w:rsidRDefault="00271AD2" w:rsidP="00C87B59">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 xml:space="preserve">Activated partial </w:t>
            </w:r>
            <w:proofErr w:type="spellStart"/>
            <w:r w:rsidRPr="00E0330A">
              <w:rPr>
                <w:rFonts w:ascii="Book Antiqua" w:hAnsi="Book Antiqua" w:cs="Arial"/>
                <w:sz w:val="24"/>
                <w:szCs w:val="24"/>
              </w:rPr>
              <w:t>thromboplastin</w:t>
            </w:r>
            <w:proofErr w:type="spellEnd"/>
            <w:r w:rsidRPr="00E0330A">
              <w:rPr>
                <w:rFonts w:ascii="Book Antiqua" w:hAnsi="Book Antiqua" w:cs="Arial"/>
                <w:sz w:val="24"/>
                <w:szCs w:val="24"/>
              </w:rPr>
              <w:t xml:space="preserve"> time </w:t>
            </w:r>
            <w:r w:rsidR="008A7917" w:rsidRPr="00E0330A">
              <w:rPr>
                <w:rFonts w:ascii="Book Antiqua" w:hAnsi="Book Antiqua" w:cs="Arial"/>
                <w:sz w:val="24"/>
                <w:szCs w:val="24"/>
              </w:rPr>
              <w:t>(</w:t>
            </w:r>
            <w:r w:rsidRPr="00E0330A">
              <w:rPr>
                <w:rFonts w:ascii="Book Antiqua" w:hAnsi="Book Antiqua" w:cs="Arial"/>
                <w:sz w:val="24"/>
                <w:szCs w:val="24"/>
              </w:rPr>
              <w:t>s</w:t>
            </w:r>
            <w:r w:rsidR="008A7917" w:rsidRPr="00E0330A">
              <w:rPr>
                <w:rFonts w:ascii="Book Antiqua" w:hAnsi="Book Antiqua" w:cs="Arial"/>
                <w:sz w:val="24"/>
                <w:szCs w:val="24"/>
              </w:rPr>
              <w:t>)</w:t>
            </w:r>
          </w:p>
        </w:tc>
        <w:tc>
          <w:tcPr>
            <w:tcW w:w="810" w:type="dxa"/>
            <w:tcBorders>
              <w:top w:val="none" w:sz="0" w:space="0" w:color="auto"/>
              <w:left w:val="none" w:sz="0" w:space="0" w:color="auto"/>
              <w:bottom w:val="none" w:sz="0" w:space="0" w:color="auto"/>
              <w:right w:val="none" w:sz="0" w:space="0" w:color="auto"/>
            </w:tcBorders>
            <w:shd w:val="clear" w:color="auto" w:fill="auto"/>
          </w:tcPr>
          <w:p w14:paraId="2892747D" w14:textId="77777777" w:rsidR="00271AD2" w:rsidRPr="00E0330A" w:rsidRDefault="00271AD2" w:rsidP="00AD05F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98</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bottom w:val="none" w:sz="0" w:space="0" w:color="auto"/>
              <w:right w:val="none" w:sz="0" w:space="0" w:color="auto"/>
            </w:tcBorders>
            <w:shd w:val="clear" w:color="auto" w:fill="auto"/>
          </w:tcPr>
          <w:p w14:paraId="158BADF0"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26.1</w:t>
            </w:r>
          </w:p>
        </w:tc>
        <w:tc>
          <w:tcPr>
            <w:tcW w:w="1170" w:type="dxa"/>
            <w:tcBorders>
              <w:top w:val="none" w:sz="0" w:space="0" w:color="auto"/>
              <w:left w:val="none" w:sz="0" w:space="0" w:color="auto"/>
              <w:bottom w:val="none" w:sz="0" w:space="0" w:color="auto"/>
              <w:right w:val="none" w:sz="0" w:space="0" w:color="auto"/>
            </w:tcBorders>
            <w:shd w:val="clear" w:color="auto" w:fill="auto"/>
          </w:tcPr>
          <w:p w14:paraId="2A9C9174" w14:textId="77777777" w:rsidR="00271AD2" w:rsidRPr="00E0330A" w:rsidRDefault="00271AD2" w:rsidP="00AD05F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200.0</w:t>
            </w:r>
          </w:p>
        </w:tc>
        <w:tc>
          <w:tcPr>
            <w:cnfStyle w:val="000010000000" w:firstRow="0" w:lastRow="0" w:firstColumn="0" w:lastColumn="0" w:oddVBand="1" w:evenVBand="0" w:oddHBand="0" w:evenHBand="0" w:firstRowFirstColumn="0" w:firstRowLastColumn="0" w:lastRowFirstColumn="0" w:lastRowLastColumn="0"/>
            <w:tcW w:w="990" w:type="dxa"/>
            <w:tcBorders>
              <w:top w:val="none" w:sz="0" w:space="0" w:color="auto"/>
              <w:left w:val="none" w:sz="0" w:space="0" w:color="auto"/>
              <w:bottom w:val="none" w:sz="0" w:space="0" w:color="auto"/>
              <w:right w:val="none" w:sz="0" w:space="0" w:color="auto"/>
            </w:tcBorders>
            <w:shd w:val="clear" w:color="auto" w:fill="auto"/>
          </w:tcPr>
          <w:p w14:paraId="5384CAA2"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79.779</w:t>
            </w:r>
          </w:p>
        </w:tc>
        <w:tc>
          <w:tcPr>
            <w:tcW w:w="1530" w:type="dxa"/>
            <w:tcBorders>
              <w:top w:val="none" w:sz="0" w:space="0" w:color="auto"/>
              <w:left w:val="none" w:sz="0" w:space="0" w:color="auto"/>
              <w:bottom w:val="none" w:sz="0" w:space="0" w:color="auto"/>
              <w:right w:val="none" w:sz="0" w:space="0" w:color="auto"/>
            </w:tcBorders>
            <w:shd w:val="clear" w:color="auto" w:fill="auto"/>
          </w:tcPr>
          <w:p w14:paraId="285E8B3C" w14:textId="77777777" w:rsidR="00271AD2" w:rsidRPr="00E0330A" w:rsidRDefault="00271AD2" w:rsidP="00AD05F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44.62</w:t>
            </w:r>
          </w:p>
        </w:tc>
      </w:tr>
      <w:tr w:rsidR="00AD05F0" w:rsidRPr="00E0330A" w14:paraId="4AF3F2E5" w14:textId="77777777" w:rsidTr="00BE1BC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tcBorders>
              <w:top w:val="none" w:sz="0" w:space="0" w:color="auto"/>
              <w:left w:val="none" w:sz="0" w:space="0" w:color="auto"/>
              <w:bottom w:val="none" w:sz="0" w:space="0" w:color="auto"/>
              <w:right w:val="none" w:sz="0" w:space="0" w:color="auto"/>
            </w:tcBorders>
            <w:shd w:val="clear" w:color="auto" w:fill="auto"/>
          </w:tcPr>
          <w:p w14:paraId="60EFFE61"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INR</w:t>
            </w:r>
          </w:p>
        </w:tc>
        <w:tc>
          <w:tcPr>
            <w:tcW w:w="810" w:type="dxa"/>
            <w:tcBorders>
              <w:top w:val="none" w:sz="0" w:space="0" w:color="auto"/>
              <w:left w:val="none" w:sz="0" w:space="0" w:color="auto"/>
              <w:bottom w:val="none" w:sz="0" w:space="0" w:color="auto"/>
              <w:right w:val="none" w:sz="0" w:space="0" w:color="auto"/>
            </w:tcBorders>
            <w:shd w:val="clear" w:color="auto" w:fill="auto"/>
          </w:tcPr>
          <w:p w14:paraId="71FEC82B" w14:textId="77777777" w:rsidR="00271AD2" w:rsidRPr="00E0330A" w:rsidRDefault="00271AD2" w:rsidP="00AD05F0">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98</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bottom w:val="none" w:sz="0" w:space="0" w:color="auto"/>
              <w:right w:val="none" w:sz="0" w:space="0" w:color="auto"/>
            </w:tcBorders>
            <w:shd w:val="clear" w:color="auto" w:fill="auto"/>
          </w:tcPr>
          <w:p w14:paraId="56522044"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0.9</w:t>
            </w:r>
          </w:p>
        </w:tc>
        <w:tc>
          <w:tcPr>
            <w:tcW w:w="1170" w:type="dxa"/>
            <w:tcBorders>
              <w:top w:val="none" w:sz="0" w:space="0" w:color="auto"/>
              <w:left w:val="none" w:sz="0" w:space="0" w:color="auto"/>
              <w:bottom w:val="none" w:sz="0" w:space="0" w:color="auto"/>
              <w:right w:val="none" w:sz="0" w:space="0" w:color="auto"/>
            </w:tcBorders>
            <w:shd w:val="clear" w:color="auto" w:fill="auto"/>
          </w:tcPr>
          <w:p w14:paraId="27ACBA47" w14:textId="77777777" w:rsidR="00271AD2" w:rsidRPr="00E0330A" w:rsidRDefault="00271AD2" w:rsidP="00AD05F0">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3.0</w:t>
            </w:r>
          </w:p>
        </w:tc>
        <w:tc>
          <w:tcPr>
            <w:cnfStyle w:val="000010000000" w:firstRow="0" w:lastRow="0" w:firstColumn="0" w:lastColumn="0" w:oddVBand="1" w:evenVBand="0" w:oddHBand="0" w:evenHBand="0" w:firstRowFirstColumn="0" w:firstRowLastColumn="0" w:lastRowFirstColumn="0" w:lastRowLastColumn="0"/>
            <w:tcW w:w="990" w:type="dxa"/>
            <w:tcBorders>
              <w:top w:val="none" w:sz="0" w:space="0" w:color="auto"/>
              <w:left w:val="none" w:sz="0" w:space="0" w:color="auto"/>
              <w:bottom w:val="none" w:sz="0" w:space="0" w:color="auto"/>
              <w:right w:val="none" w:sz="0" w:space="0" w:color="auto"/>
            </w:tcBorders>
            <w:shd w:val="clear" w:color="auto" w:fill="auto"/>
          </w:tcPr>
          <w:p w14:paraId="28730D03"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1.132</w:t>
            </w:r>
          </w:p>
        </w:tc>
        <w:tc>
          <w:tcPr>
            <w:tcW w:w="1530" w:type="dxa"/>
            <w:tcBorders>
              <w:top w:val="none" w:sz="0" w:space="0" w:color="auto"/>
              <w:left w:val="none" w:sz="0" w:space="0" w:color="auto"/>
              <w:bottom w:val="none" w:sz="0" w:space="0" w:color="auto"/>
              <w:right w:val="none" w:sz="0" w:space="0" w:color="auto"/>
            </w:tcBorders>
            <w:shd w:val="clear" w:color="auto" w:fill="auto"/>
          </w:tcPr>
          <w:p w14:paraId="60C6F00C" w14:textId="77777777" w:rsidR="00271AD2" w:rsidRPr="00E0330A" w:rsidRDefault="00271AD2" w:rsidP="00AD05F0">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0.25</w:t>
            </w:r>
          </w:p>
        </w:tc>
      </w:tr>
      <w:tr w:rsidR="00AD05F0" w:rsidRPr="00E0330A" w14:paraId="534A8257" w14:textId="77777777" w:rsidTr="00BE1B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tcBorders>
              <w:top w:val="none" w:sz="0" w:space="0" w:color="auto"/>
              <w:left w:val="none" w:sz="0" w:space="0" w:color="auto"/>
              <w:bottom w:val="none" w:sz="0" w:space="0" w:color="auto"/>
              <w:right w:val="none" w:sz="0" w:space="0" w:color="auto"/>
            </w:tcBorders>
            <w:shd w:val="clear" w:color="auto" w:fill="auto"/>
          </w:tcPr>
          <w:p w14:paraId="0BBA22AC" w14:textId="64B4AAF3"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Anti-</w:t>
            </w:r>
            <w:proofErr w:type="spellStart"/>
            <w:r w:rsidRPr="00E0330A">
              <w:rPr>
                <w:rFonts w:ascii="Book Antiqua" w:hAnsi="Book Antiqua" w:cs="Arial"/>
                <w:sz w:val="24"/>
                <w:szCs w:val="24"/>
              </w:rPr>
              <w:t>Xa</w:t>
            </w:r>
            <w:proofErr w:type="spellEnd"/>
            <w:r w:rsidRPr="00E0330A">
              <w:rPr>
                <w:rFonts w:ascii="Book Antiqua" w:hAnsi="Book Antiqua" w:cs="Arial"/>
                <w:sz w:val="24"/>
                <w:szCs w:val="24"/>
              </w:rPr>
              <w:t xml:space="preserve"> levels </w:t>
            </w:r>
            <w:r w:rsidR="008A7917" w:rsidRPr="00E0330A">
              <w:rPr>
                <w:rFonts w:ascii="Book Antiqua" w:hAnsi="Book Antiqua" w:cs="Arial"/>
                <w:sz w:val="24"/>
                <w:szCs w:val="24"/>
              </w:rPr>
              <w:t>(</w:t>
            </w:r>
            <w:r w:rsidRPr="00E0330A">
              <w:rPr>
                <w:rFonts w:ascii="Book Antiqua" w:hAnsi="Book Antiqua" w:cs="Arial"/>
                <w:sz w:val="24"/>
                <w:szCs w:val="24"/>
              </w:rPr>
              <w:t>U/m</w:t>
            </w:r>
            <w:r w:rsidR="00C87B59" w:rsidRPr="00E0330A">
              <w:rPr>
                <w:rFonts w:ascii="Book Antiqua" w:hAnsi="Book Antiqua" w:cs="Arial"/>
                <w:sz w:val="24"/>
                <w:szCs w:val="24"/>
              </w:rPr>
              <w:t>L</w:t>
            </w:r>
            <w:r w:rsidR="008A7917" w:rsidRPr="00E0330A">
              <w:rPr>
                <w:rFonts w:ascii="Book Antiqua" w:hAnsi="Book Antiqua" w:cs="Arial"/>
                <w:sz w:val="24"/>
                <w:szCs w:val="24"/>
              </w:rPr>
              <w:t>)</w:t>
            </w:r>
          </w:p>
        </w:tc>
        <w:tc>
          <w:tcPr>
            <w:tcW w:w="810" w:type="dxa"/>
            <w:tcBorders>
              <w:top w:val="none" w:sz="0" w:space="0" w:color="auto"/>
              <w:left w:val="none" w:sz="0" w:space="0" w:color="auto"/>
              <w:bottom w:val="none" w:sz="0" w:space="0" w:color="auto"/>
              <w:right w:val="none" w:sz="0" w:space="0" w:color="auto"/>
            </w:tcBorders>
            <w:shd w:val="clear" w:color="auto" w:fill="auto"/>
          </w:tcPr>
          <w:p w14:paraId="7ED0CE0A" w14:textId="77777777" w:rsidR="00271AD2" w:rsidRPr="00E0330A" w:rsidRDefault="00271AD2" w:rsidP="00AD05F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97</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bottom w:val="none" w:sz="0" w:space="0" w:color="auto"/>
              <w:right w:val="none" w:sz="0" w:space="0" w:color="auto"/>
            </w:tcBorders>
            <w:shd w:val="clear" w:color="auto" w:fill="auto"/>
          </w:tcPr>
          <w:p w14:paraId="2B7D4042"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0.05</w:t>
            </w:r>
          </w:p>
        </w:tc>
        <w:tc>
          <w:tcPr>
            <w:tcW w:w="1170" w:type="dxa"/>
            <w:tcBorders>
              <w:top w:val="none" w:sz="0" w:space="0" w:color="auto"/>
              <w:left w:val="none" w:sz="0" w:space="0" w:color="auto"/>
              <w:bottom w:val="none" w:sz="0" w:space="0" w:color="auto"/>
              <w:right w:val="none" w:sz="0" w:space="0" w:color="auto"/>
            </w:tcBorders>
            <w:shd w:val="clear" w:color="auto" w:fill="auto"/>
          </w:tcPr>
          <w:p w14:paraId="7F16E9BB" w14:textId="77777777" w:rsidR="00271AD2" w:rsidRPr="00E0330A" w:rsidRDefault="00271AD2" w:rsidP="00AD05F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1.20</w:t>
            </w:r>
          </w:p>
        </w:tc>
        <w:tc>
          <w:tcPr>
            <w:cnfStyle w:val="000010000000" w:firstRow="0" w:lastRow="0" w:firstColumn="0" w:lastColumn="0" w:oddVBand="1" w:evenVBand="0" w:oddHBand="0" w:evenHBand="0" w:firstRowFirstColumn="0" w:firstRowLastColumn="0" w:lastRowFirstColumn="0" w:lastRowLastColumn="0"/>
            <w:tcW w:w="990" w:type="dxa"/>
            <w:tcBorders>
              <w:top w:val="none" w:sz="0" w:space="0" w:color="auto"/>
              <w:left w:val="none" w:sz="0" w:space="0" w:color="auto"/>
              <w:bottom w:val="none" w:sz="0" w:space="0" w:color="auto"/>
              <w:right w:val="none" w:sz="0" w:space="0" w:color="auto"/>
            </w:tcBorders>
            <w:shd w:val="clear" w:color="auto" w:fill="auto"/>
          </w:tcPr>
          <w:p w14:paraId="2D11AF42" w14:textId="5874B21E" w:rsidR="00271AD2" w:rsidRPr="00E0330A" w:rsidRDefault="00D90F7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hint="eastAsia"/>
                <w:sz w:val="24"/>
                <w:szCs w:val="24"/>
                <w:lang w:eastAsia="zh-CN"/>
              </w:rPr>
              <w:t>0</w:t>
            </w:r>
            <w:r w:rsidR="00271AD2" w:rsidRPr="00E0330A">
              <w:rPr>
                <w:rFonts w:ascii="Book Antiqua" w:hAnsi="Book Antiqua" w:cs="Arial"/>
                <w:sz w:val="24"/>
                <w:szCs w:val="24"/>
              </w:rPr>
              <w:t>.4381</w:t>
            </w:r>
          </w:p>
        </w:tc>
        <w:tc>
          <w:tcPr>
            <w:tcW w:w="1530" w:type="dxa"/>
            <w:tcBorders>
              <w:top w:val="none" w:sz="0" w:space="0" w:color="auto"/>
              <w:left w:val="none" w:sz="0" w:space="0" w:color="auto"/>
              <w:bottom w:val="none" w:sz="0" w:space="0" w:color="auto"/>
              <w:right w:val="none" w:sz="0" w:space="0" w:color="auto"/>
            </w:tcBorders>
            <w:shd w:val="clear" w:color="auto" w:fill="auto"/>
          </w:tcPr>
          <w:p w14:paraId="1A7D4847" w14:textId="77777777" w:rsidR="00271AD2" w:rsidRPr="00E0330A" w:rsidRDefault="00271AD2" w:rsidP="00AD05F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0.24</w:t>
            </w:r>
          </w:p>
        </w:tc>
      </w:tr>
      <w:tr w:rsidR="00AD05F0" w:rsidRPr="00E0330A" w14:paraId="61559AE9" w14:textId="77777777" w:rsidTr="00BE1BC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tcBorders>
              <w:top w:val="none" w:sz="0" w:space="0" w:color="auto"/>
              <w:left w:val="none" w:sz="0" w:space="0" w:color="auto"/>
              <w:bottom w:val="none" w:sz="0" w:space="0" w:color="auto"/>
              <w:right w:val="none" w:sz="0" w:space="0" w:color="auto"/>
            </w:tcBorders>
            <w:shd w:val="clear" w:color="auto" w:fill="auto"/>
          </w:tcPr>
          <w:p w14:paraId="6C77266F" w14:textId="01B5D07C" w:rsidR="00271AD2" w:rsidRPr="00E0330A" w:rsidRDefault="00271AD2" w:rsidP="00C87B59">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TEG</w:t>
            </w:r>
            <w:r w:rsidR="00C87B59" w:rsidRPr="00E0330A">
              <w:rPr>
                <w:rFonts w:ascii="Book Antiqua" w:hAnsi="Book Antiqua" w:cs="Arial" w:hint="eastAsia"/>
                <w:sz w:val="24"/>
                <w:szCs w:val="24"/>
                <w:lang w:eastAsia="zh-CN"/>
              </w:rPr>
              <w:t>-</w:t>
            </w:r>
            <w:r w:rsidRPr="00E0330A">
              <w:rPr>
                <w:rFonts w:ascii="Book Antiqua" w:hAnsi="Book Antiqua" w:cs="Arial"/>
                <w:sz w:val="24"/>
                <w:szCs w:val="24"/>
              </w:rPr>
              <w:t xml:space="preserve">R </w:t>
            </w:r>
            <w:r w:rsidR="008A7917" w:rsidRPr="00E0330A">
              <w:rPr>
                <w:rFonts w:ascii="Book Antiqua" w:hAnsi="Book Antiqua" w:cs="Arial"/>
                <w:sz w:val="24"/>
                <w:szCs w:val="24"/>
              </w:rPr>
              <w:t>(</w:t>
            </w:r>
            <w:r w:rsidRPr="00E0330A">
              <w:rPr>
                <w:rFonts w:ascii="Book Antiqua" w:hAnsi="Book Antiqua" w:cs="Arial"/>
                <w:sz w:val="24"/>
                <w:szCs w:val="24"/>
              </w:rPr>
              <w:t>min</w:t>
            </w:r>
            <w:r w:rsidR="008A7917" w:rsidRPr="00E0330A">
              <w:rPr>
                <w:rFonts w:ascii="Book Antiqua" w:hAnsi="Book Antiqua" w:cs="Arial"/>
                <w:sz w:val="24"/>
                <w:szCs w:val="24"/>
              </w:rPr>
              <w:t>)</w:t>
            </w:r>
          </w:p>
        </w:tc>
        <w:tc>
          <w:tcPr>
            <w:tcW w:w="810" w:type="dxa"/>
            <w:tcBorders>
              <w:top w:val="none" w:sz="0" w:space="0" w:color="auto"/>
              <w:left w:val="none" w:sz="0" w:space="0" w:color="auto"/>
              <w:bottom w:val="none" w:sz="0" w:space="0" w:color="auto"/>
              <w:right w:val="none" w:sz="0" w:space="0" w:color="auto"/>
            </w:tcBorders>
            <w:shd w:val="clear" w:color="auto" w:fill="auto"/>
          </w:tcPr>
          <w:p w14:paraId="320A6091" w14:textId="77777777" w:rsidR="00271AD2" w:rsidRPr="00E0330A" w:rsidRDefault="00271AD2" w:rsidP="00AD05F0">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102</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bottom w:val="none" w:sz="0" w:space="0" w:color="auto"/>
              <w:right w:val="none" w:sz="0" w:space="0" w:color="auto"/>
            </w:tcBorders>
            <w:shd w:val="clear" w:color="auto" w:fill="auto"/>
          </w:tcPr>
          <w:p w14:paraId="53277843"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5.2</w:t>
            </w:r>
          </w:p>
        </w:tc>
        <w:tc>
          <w:tcPr>
            <w:tcW w:w="1170" w:type="dxa"/>
            <w:tcBorders>
              <w:top w:val="none" w:sz="0" w:space="0" w:color="auto"/>
              <w:left w:val="none" w:sz="0" w:space="0" w:color="auto"/>
              <w:bottom w:val="none" w:sz="0" w:space="0" w:color="auto"/>
              <w:right w:val="none" w:sz="0" w:space="0" w:color="auto"/>
            </w:tcBorders>
            <w:shd w:val="clear" w:color="auto" w:fill="auto"/>
          </w:tcPr>
          <w:p w14:paraId="2C3D7729" w14:textId="77777777" w:rsidR="00271AD2" w:rsidRPr="00E0330A" w:rsidRDefault="00271AD2" w:rsidP="00AD05F0">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82.8</w:t>
            </w:r>
          </w:p>
        </w:tc>
        <w:tc>
          <w:tcPr>
            <w:cnfStyle w:val="000010000000" w:firstRow="0" w:lastRow="0" w:firstColumn="0" w:lastColumn="0" w:oddVBand="1" w:evenVBand="0" w:oddHBand="0" w:evenHBand="0" w:firstRowFirstColumn="0" w:firstRowLastColumn="0" w:lastRowFirstColumn="0" w:lastRowLastColumn="0"/>
            <w:tcW w:w="990" w:type="dxa"/>
            <w:tcBorders>
              <w:top w:val="none" w:sz="0" w:space="0" w:color="auto"/>
              <w:left w:val="none" w:sz="0" w:space="0" w:color="auto"/>
              <w:bottom w:val="none" w:sz="0" w:space="0" w:color="auto"/>
              <w:right w:val="none" w:sz="0" w:space="0" w:color="auto"/>
            </w:tcBorders>
            <w:shd w:val="clear" w:color="auto" w:fill="auto"/>
          </w:tcPr>
          <w:p w14:paraId="4D112B0C"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32.464</w:t>
            </w:r>
          </w:p>
        </w:tc>
        <w:tc>
          <w:tcPr>
            <w:tcW w:w="1530" w:type="dxa"/>
            <w:tcBorders>
              <w:top w:val="none" w:sz="0" w:space="0" w:color="auto"/>
              <w:left w:val="none" w:sz="0" w:space="0" w:color="auto"/>
              <w:bottom w:val="none" w:sz="0" w:space="0" w:color="auto"/>
              <w:right w:val="none" w:sz="0" w:space="0" w:color="auto"/>
            </w:tcBorders>
            <w:shd w:val="clear" w:color="auto" w:fill="auto"/>
          </w:tcPr>
          <w:p w14:paraId="26AD4C52" w14:textId="77777777" w:rsidR="00271AD2" w:rsidRPr="00E0330A" w:rsidRDefault="00271AD2" w:rsidP="00AD05F0">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19.77</w:t>
            </w:r>
          </w:p>
        </w:tc>
      </w:tr>
      <w:tr w:rsidR="00AD05F0" w:rsidRPr="00E0330A" w14:paraId="399A985E" w14:textId="77777777" w:rsidTr="00BE1B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tcBorders>
              <w:top w:val="none" w:sz="0" w:space="0" w:color="auto"/>
              <w:left w:val="none" w:sz="0" w:space="0" w:color="auto"/>
              <w:bottom w:val="none" w:sz="0" w:space="0" w:color="auto"/>
              <w:right w:val="none" w:sz="0" w:space="0" w:color="auto"/>
            </w:tcBorders>
            <w:shd w:val="clear" w:color="auto" w:fill="auto"/>
          </w:tcPr>
          <w:p w14:paraId="2C24D488" w14:textId="51C4EC95" w:rsidR="00271AD2" w:rsidRPr="00E0330A" w:rsidRDefault="00271AD2" w:rsidP="00C87B59">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TEG</w:t>
            </w:r>
            <w:r w:rsidR="00C87B59" w:rsidRPr="00E0330A">
              <w:rPr>
                <w:rFonts w:ascii="Book Antiqua" w:hAnsi="Book Antiqua" w:cs="Arial" w:hint="eastAsia"/>
                <w:sz w:val="24"/>
                <w:szCs w:val="24"/>
                <w:lang w:eastAsia="zh-CN"/>
              </w:rPr>
              <w:t>-</w:t>
            </w:r>
            <w:r w:rsidRPr="00E0330A">
              <w:rPr>
                <w:rFonts w:ascii="Book Antiqua" w:hAnsi="Book Antiqua" w:cs="Arial"/>
                <w:sz w:val="24"/>
                <w:szCs w:val="24"/>
              </w:rPr>
              <w:t>alpha angle</w:t>
            </w:r>
          </w:p>
        </w:tc>
        <w:tc>
          <w:tcPr>
            <w:tcW w:w="810" w:type="dxa"/>
            <w:tcBorders>
              <w:top w:val="none" w:sz="0" w:space="0" w:color="auto"/>
              <w:left w:val="none" w:sz="0" w:space="0" w:color="auto"/>
              <w:bottom w:val="none" w:sz="0" w:space="0" w:color="auto"/>
              <w:right w:val="none" w:sz="0" w:space="0" w:color="auto"/>
            </w:tcBorders>
            <w:shd w:val="clear" w:color="auto" w:fill="auto"/>
          </w:tcPr>
          <w:p w14:paraId="1BFA30DD" w14:textId="77777777" w:rsidR="00271AD2" w:rsidRPr="00E0330A" w:rsidRDefault="00271AD2" w:rsidP="00AD05F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99</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bottom w:val="none" w:sz="0" w:space="0" w:color="auto"/>
              <w:right w:val="none" w:sz="0" w:space="0" w:color="auto"/>
            </w:tcBorders>
            <w:shd w:val="clear" w:color="auto" w:fill="auto"/>
          </w:tcPr>
          <w:p w14:paraId="68313E63"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5.9</w:t>
            </w:r>
          </w:p>
        </w:tc>
        <w:tc>
          <w:tcPr>
            <w:tcW w:w="1170" w:type="dxa"/>
            <w:tcBorders>
              <w:top w:val="none" w:sz="0" w:space="0" w:color="auto"/>
              <w:left w:val="none" w:sz="0" w:space="0" w:color="auto"/>
              <w:bottom w:val="none" w:sz="0" w:space="0" w:color="auto"/>
              <w:right w:val="none" w:sz="0" w:space="0" w:color="auto"/>
            </w:tcBorders>
            <w:shd w:val="clear" w:color="auto" w:fill="auto"/>
          </w:tcPr>
          <w:p w14:paraId="44334D55" w14:textId="77777777" w:rsidR="00271AD2" w:rsidRPr="00E0330A" w:rsidRDefault="00271AD2" w:rsidP="00AD05F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71.8</w:t>
            </w:r>
          </w:p>
        </w:tc>
        <w:tc>
          <w:tcPr>
            <w:cnfStyle w:val="000010000000" w:firstRow="0" w:lastRow="0" w:firstColumn="0" w:lastColumn="0" w:oddVBand="1" w:evenVBand="0" w:oddHBand="0" w:evenHBand="0" w:firstRowFirstColumn="0" w:firstRowLastColumn="0" w:lastRowFirstColumn="0" w:lastRowLastColumn="0"/>
            <w:tcW w:w="990" w:type="dxa"/>
            <w:tcBorders>
              <w:top w:val="none" w:sz="0" w:space="0" w:color="auto"/>
              <w:left w:val="none" w:sz="0" w:space="0" w:color="auto"/>
              <w:bottom w:val="none" w:sz="0" w:space="0" w:color="auto"/>
              <w:right w:val="none" w:sz="0" w:space="0" w:color="auto"/>
            </w:tcBorders>
            <w:shd w:val="clear" w:color="auto" w:fill="auto"/>
          </w:tcPr>
          <w:p w14:paraId="7F2A88E5"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28.83</w:t>
            </w:r>
          </w:p>
        </w:tc>
        <w:tc>
          <w:tcPr>
            <w:tcW w:w="1530" w:type="dxa"/>
            <w:tcBorders>
              <w:top w:val="none" w:sz="0" w:space="0" w:color="auto"/>
              <w:left w:val="none" w:sz="0" w:space="0" w:color="auto"/>
              <w:bottom w:val="none" w:sz="0" w:space="0" w:color="auto"/>
              <w:right w:val="none" w:sz="0" w:space="0" w:color="auto"/>
            </w:tcBorders>
            <w:shd w:val="clear" w:color="auto" w:fill="auto"/>
          </w:tcPr>
          <w:p w14:paraId="1DD2C349" w14:textId="77777777" w:rsidR="00271AD2" w:rsidRPr="00E0330A" w:rsidRDefault="00271AD2" w:rsidP="00AD05F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18.00</w:t>
            </w:r>
          </w:p>
        </w:tc>
      </w:tr>
      <w:tr w:rsidR="00AD05F0" w:rsidRPr="00E0330A" w14:paraId="0CB2968E" w14:textId="77777777" w:rsidTr="00BE1BC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tcBorders>
              <w:top w:val="none" w:sz="0" w:space="0" w:color="auto"/>
              <w:left w:val="none" w:sz="0" w:space="0" w:color="auto"/>
              <w:bottom w:val="none" w:sz="0" w:space="0" w:color="auto"/>
              <w:right w:val="none" w:sz="0" w:space="0" w:color="auto"/>
            </w:tcBorders>
            <w:shd w:val="clear" w:color="auto" w:fill="auto"/>
          </w:tcPr>
          <w:p w14:paraId="7AD4279C" w14:textId="58139130" w:rsidR="00271AD2" w:rsidRPr="00E0330A" w:rsidRDefault="00271AD2" w:rsidP="00C87B59">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TEG</w:t>
            </w:r>
            <w:r w:rsidR="00C87B59" w:rsidRPr="00E0330A">
              <w:rPr>
                <w:rFonts w:ascii="Book Antiqua" w:hAnsi="Book Antiqua" w:cs="Arial" w:hint="eastAsia"/>
                <w:sz w:val="24"/>
                <w:szCs w:val="24"/>
                <w:lang w:eastAsia="zh-CN"/>
              </w:rPr>
              <w:t>-</w:t>
            </w:r>
            <w:r w:rsidRPr="00E0330A">
              <w:rPr>
                <w:rFonts w:ascii="Book Antiqua" w:hAnsi="Book Antiqua" w:cs="Arial"/>
                <w:sz w:val="24"/>
                <w:szCs w:val="24"/>
              </w:rPr>
              <w:t>MA</w:t>
            </w:r>
          </w:p>
        </w:tc>
        <w:tc>
          <w:tcPr>
            <w:tcW w:w="810" w:type="dxa"/>
            <w:tcBorders>
              <w:top w:val="none" w:sz="0" w:space="0" w:color="auto"/>
              <w:left w:val="none" w:sz="0" w:space="0" w:color="auto"/>
              <w:bottom w:val="none" w:sz="0" w:space="0" w:color="auto"/>
              <w:right w:val="none" w:sz="0" w:space="0" w:color="auto"/>
            </w:tcBorders>
            <w:shd w:val="clear" w:color="auto" w:fill="auto"/>
          </w:tcPr>
          <w:p w14:paraId="3800873B" w14:textId="77777777" w:rsidR="00271AD2" w:rsidRPr="00E0330A" w:rsidRDefault="00271AD2" w:rsidP="00AD05F0">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98</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bottom w:val="none" w:sz="0" w:space="0" w:color="auto"/>
              <w:right w:val="none" w:sz="0" w:space="0" w:color="auto"/>
            </w:tcBorders>
            <w:shd w:val="clear" w:color="auto" w:fill="auto"/>
          </w:tcPr>
          <w:p w14:paraId="0750AA25"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10</w:t>
            </w:r>
          </w:p>
        </w:tc>
        <w:tc>
          <w:tcPr>
            <w:tcW w:w="1170" w:type="dxa"/>
            <w:tcBorders>
              <w:top w:val="none" w:sz="0" w:space="0" w:color="auto"/>
              <w:left w:val="none" w:sz="0" w:space="0" w:color="auto"/>
              <w:bottom w:val="none" w:sz="0" w:space="0" w:color="auto"/>
              <w:right w:val="none" w:sz="0" w:space="0" w:color="auto"/>
            </w:tcBorders>
            <w:shd w:val="clear" w:color="auto" w:fill="auto"/>
          </w:tcPr>
          <w:p w14:paraId="3C9BFA66" w14:textId="77777777" w:rsidR="00271AD2" w:rsidRPr="00E0330A" w:rsidRDefault="00271AD2" w:rsidP="00AD05F0">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75.0</w:t>
            </w:r>
          </w:p>
        </w:tc>
        <w:tc>
          <w:tcPr>
            <w:cnfStyle w:val="000010000000" w:firstRow="0" w:lastRow="0" w:firstColumn="0" w:lastColumn="0" w:oddVBand="1" w:evenVBand="0" w:oddHBand="0" w:evenHBand="0" w:firstRowFirstColumn="0" w:firstRowLastColumn="0" w:lastRowFirstColumn="0" w:lastRowLastColumn="0"/>
            <w:tcW w:w="990" w:type="dxa"/>
            <w:tcBorders>
              <w:top w:val="none" w:sz="0" w:space="0" w:color="auto"/>
              <w:left w:val="none" w:sz="0" w:space="0" w:color="auto"/>
              <w:bottom w:val="none" w:sz="0" w:space="0" w:color="auto"/>
              <w:right w:val="none" w:sz="0" w:space="0" w:color="auto"/>
            </w:tcBorders>
            <w:shd w:val="clear" w:color="auto" w:fill="auto"/>
          </w:tcPr>
          <w:p w14:paraId="46E1F44B"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46.002</w:t>
            </w:r>
          </w:p>
        </w:tc>
        <w:tc>
          <w:tcPr>
            <w:tcW w:w="1530" w:type="dxa"/>
            <w:tcBorders>
              <w:top w:val="none" w:sz="0" w:space="0" w:color="auto"/>
              <w:left w:val="none" w:sz="0" w:space="0" w:color="auto"/>
              <w:bottom w:val="none" w:sz="0" w:space="0" w:color="auto"/>
              <w:right w:val="none" w:sz="0" w:space="0" w:color="auto"/>
            </w:tcBorders>
            <w:shd w:val="clear" w:color="auto" w:fill="auto"/>
          </w:tcPr>
          <w:p w14:paraId="6565C7E5" w14:textId="77777777" w:rsidR="00271AD2" w:rsidRPr="00E0330A" w:rsidRDefault="00271AD2" w:rsidP="00AD05F0">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18.08</w:t>
            </w:r>
          </w:p>
        </w:tc>
      </w:tr>
      <w:tr w:rsidR="00AD05F0" w:rsidRPr="00E0330A" w14:paraId="03937CB1" w14:textId="77777777" w:rsidTr="00BE1B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tcBorders>
              <w:top w:val="none" w:sz="0" w:space="0" w:color="auto"/>
              <w:left w:val="none" w:sz="0" w:space="0" w:color="auto"/>
              <w:bottom w:val="none" w:sz="0" w:space="0" w:color="auto"/>
              <w:right w:val="none" w:sz="0" w:space="0" w:color="auto"/>
            </w:tcBorders>
            <w:shd w:val="clear" w:color="auto" w:fill="auto"/>
          </w:tcPr>
          <w:p w14:paraId="3A466A74" w14:textId="370BC3B2" w:rsidR="00271AD2" w:rsidRPr="00E0330A" w:rsidRDefault="00271AD2" w:rsidP="00C87B59">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 xml:space="preserve">TEG R </w:t>
            </w:r>
            <w:r w:rsidR="008A7917" w:rsidRPr="00E0330A">
              <w:rPr>
                <w:rFonts w:ascii="Book Antiqua" w:hAnsi="Book Antiqua" w:cs="Arial"/>
                <w:sz w:val="24"/>
                <w:szCs w:val="24"/>
              </w:rPr>
              <w:t>(</w:t>
            </w:r>
            <w:proofErr w:type="spellStart"/>
            <w:r w:rsidRPr="00E0330A">
              <w:rPr>
                <w:rFonts w:ascii="Book Antiqua" w:hAnsi="Book Antiqua" w:cs="Arial"/>
                <w:sz w:val="24"/>
                <w:szCs w:val="24"/>
              </w:rPr>
              <w:t>heparinase</w:t>
            </w:r>
            <w:proofErr w:type="spellEnd"/>
            <w:r w:rsidR="008A7917" w:rsidRPr="00E0330A">
              <w:rPr>
                <w:rFonts w:ascii="Book Antiqua" w:hAnsi="Book Antiqua" w:cs="Arial"/>
                <w:sz w:val="24"/>
                <w:szCs w:val="24"/>
              </w:rPr>
              <w:t>)</w:t>
            </w:r>
            <w:r w:rsidRPr="00E0330A">
              <w:rPr>
                <w:rFonts w:ascii="Book Antiqua" w:hAnsi="Book Antiqua" w:cs="Arial"/>
                <w:sz w:val="24"/>
                <w:szCs w:val="24"/>
              </w:rPr>
              <w:t xml:space="preserve"> </w:t>
            </w:r>
            <w:r w:rsidR="008A7917" w:rsidRPr="00E0330A">
              <w:rPr>
                <w:rFonts w:ascii="Book Antiqua" w:hAnsi="Book Antiqua" w:cs="Arial"/>
                <w:sz w:val="24"/>
                <w:szCs w:val="24"/>
              </w:rPr>
              <w:t>(</w:t>
            </w:r>
            <w:r w:rsidRPr="00E0330A">
              <w:rPr>
                <w:rFonts w:ascii="Book Antiqua" w:hAnsi="Book Antiqua" w:cs="Arial"/>
                <w:sz w:val="24"/>
                <w:szCs w:val="24"/>
              </w:rPr>
              <w:t>min</w:t>
            </w:r>
            <w:r w:rsidR="008A7917" w:rsidRPr="00E0330A">
              <w:rPr>
                <w:rFonts w:ascii="Book Antiqua" w:hAnsi="Book Antiqua" w:cs="Arial"/>
                <w:sz w:val="24"/>
                <w:szCs w:val="24"/>
              </w:rPr>
              <w:t>)</w:t>
            </w:r>
          </w:p>
        </w:tc>
        <w:tc>
          <w:tcPr>
            <w:tcW w:w="810" w:type="dxa"/>
            <w:tcBorders>
              <w:top w:val="none" w:sz="0" w:space="0" w:color="auto"/>
              <w:left w:val="none" w:sz="0" w:space="0" w:color="auto"/>
              <w:bottom w:val="none" w:sz="0" w:space="0" w:color="auto"/>
              <w:right w:val="none" w:sz="0" w:space="0" w:color="auto"/>
            </w:tcBorders>
            <w:shd w:val="clear" w:color="auto" w:fill="auto"/>
          </w:tcPr>
          <w:p w14:paraId="3A6EA5B4" w14:textId="77777777" w:rsidR="00271AD2" w:rsidRPr="00E0330A" w:rsidRDefault="00271AD2" w:rsidP="00AD05F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102</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bottom w:val="none" w:sz="0" w:space="0" w:color="auto"/>
              <w:right w:val="none" w:sz="0" w:space="0" w:color="auto"/>
            </w:tcBorders>
            <w:shd w:val="clear" w:color="auto" w:fill="auto"/>
          </w:tcPr>
          <w:p w14:paraId="41D7C1C2"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5.1</w:t>
            </w:r>
          </w:p>
        </w:tc>
        <w:tc>
          <w:tcPr>
            <w:tcW w:w="1170" w:type="dxa"/>
            <w:tcBorders>
              <w:top w:val="none" w:sz="0" w:space="0" w:color="auto"/>
              <w:left w:val="none" w:sz="0" w:space="0" w:color="auto"/>
              <w:bottom w:val="none" w:sz="0" w:space="0" w:color="auto"/>
              <w:right w:val="none" w:sz="0" w:space="0" w:color="auto"/>
            </w:tcBorders>
            <w:shd w:val="clear" w:color="auto" w:fill="auto"/>
          </w:tcPr>
          <w:p w14:paraId="0D310160" w14:textId="77777777" w:rsidR="00271AD2" w:rsidRPr="00E0330A" w:rsidRDefault="00271AD2" w:rsidP="00AD05F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34.5</w:t>
            </w:r>
          </w:p>
        </w:tc>
        <w:tc>
          <w:tcPr>
            <w:cnfStyle w:val="000010000000" w:firstRow="0" w:lastRow="0" w:firstColumn="0" w:lastColumn="0" w:oddVBand="1" w:evenVBand="0" w:oddHBand="0" w:evenHBand="0" w:firstRowFirstColumn="0" w:firstRowLastColumn="0" w:lastRowFirstColumn="0" w:lastRowLastColumn="0"/>
            <w:tcW w:w="990" w:type="dxa"/>
            <w:tcBorders>
              <w:top w:val="none" w:sz="0" w:space="0" w:color="auto"/>
              <w:left w:val="none" w:sz="0" w:space="0" w:color="auto"/>
              <w:bottom w:val="none" w:sz="0" w:space="0" w:color="auto"/>
              <w:right w:val="none" w:sz="0" w:space="0" w:color="auto"/>
            </w:tcBorders>
            <w:shd w:val="clear" w:color="auto" w:fill="auto"/>
          </w:tcPr>
          <w:p w14:paraId="2C0E87CF"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8.455</w:t>
            </w:r>
          </w:p>
        </w:tc>
        <w:tc>
          <w:tcPr>
            <w:tcW w:w="1530" w:type="dxa"/>
            <w:tcBorders>
              <w:top w:val="none" w:sz="0" w:space="0" w:color="auto"/>
              <w:left w:val="none" w:sz="0" w:space="0" w:color="auto"/>
              <w:bottom w:val="none" w:sz="0" w:space="0" w:color="auto"/>
              <w:right w:val="none" w:sz="0" w:space="0" w:color="auto"/>
            </w:tcBorders>
            <w:shd w:val="clear" w:color="auto" w:fill="auto"/>
          </w:tcPr>
          <w:p w14:paraId="447CD210" w14:textId="77777777" w:rsidR="00271AD2" w:rsidRPr="00E0330A" w:rsidRDefault="00271AD2" w:rsidP="00AD05F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3.20</w:t>
            </w:r>
          </w:p>
        </w:tc>
      </w:tr>
      <w:tr w:rsidR="00AD05F0" w:rsidRPr="00E0330A" w14:paraId="43DE21D8" w14:textId="77777777" w:rsidTr="00BE1BC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tcBorders>
              <w:top w:val="none" w:sz="0" w:space="0" w:color="auto"/>
              <w:left w:val="none" w:sz="0" w:space="0" w:color="auto"/>
              <w:bottom w:val="none" w:sz="0" w:space="0" w:color="auto"/>
              <w:right w:val="none" w:sz="0" w:space="0" w:color="auto"/>
            </w:tcBorders>
            <w:shd w:val="clear" w:color="auto" w:fill="auto"/>
          </w:tcPr>
          <w:p w14:paraId="4C2353B6" w14:textId="367F957C" w:rsidR="00271AD2" w:rsidRPr="00E0330A" w:rsidRDefault="00271AD2" w:rsidP="00C87B59">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TEG</w:t>
            </w:r>
            <w:r w:rsidR="00C87B59" w:rsidRPr="00E0330A">
              <w:rPr>
                <w:rFonts w:ascii="Book Antiqua" w:hAnsi="Book Antiqua" w:cs="Arial" w:hint="eastAsia"/>
                <w:sz w:val="24"/>
                <w:szCs w:val="24"/>
                <w:lang w:eastAsia="zh-CN"/>
              </w:rPr>
              <w:t>-</w:t>
            </w:r>
            <w:r w:rsidRPr="00E0330A">
              <w:rPr>
                <w:rFonts w:ascii="Book Antiqua" w:hAnsi="Book Antiqua" w:cs="Arial"/>
                <w:sz w:val="24"/>
                <w:szCs w:val="24"/>
              </w:rPr>
              <w:t xml:space="preserve">K </w:t>
            </w:r>
            <w:r w:rsidR="008A7917" w:rsidRPr="00E0330A">
              <w:rPr>
                <w:rFonts w:ascii="Book Antiqua" w:hAnsi="Book Antiqua" w:cs="Arial"/>
                <w:sz w:val="24"/>
                <w:szCs w:val="24"/>
              </w:rPr>
              <w:t>(</w:t>
            </w:r>
            <w:proofErr w:type="spellStart"/>
            <w:r w:rsidRPr="00E0330A">
              <w:rPr>
                <w:rFonts w:ascii="Book Antiqua" w:hAnsi="Book Antiqua" w:cs="Arial"/>
                <w:sz w:val="24"/>
                <w:szCs w:val="24"/>
              </w:rPr>
              <w:t>heparinase</w:t>
            </w:r>
            <w:proofErr w:type="spellEnd"/>
            <w:r w:rsidR="008A7917" w:rsidRPr="00E0330A">
              <w:rPr>
                <w:rFonts w:ascii="Book Antiqua" w:hAnsi="Book Antiqua" w:cs="Arial"/>
                <w:sz w:val="24"/>
                <w:szCs w:val="24"/>
              </w:rPr>
              <w:t>)</w:t>
            </w:r>
          </w:p>
        </w:tc>
        <w:tc>
          <w:tcPr>
            <w:tcW w:w="810" w:type="dxa"/>
            <w:tcBorders>
              <w:top w:val="none" w:sz="0" w:space="0" w:color="auto"/>
              <w:left w:val="none" w:sz="0" w:space="0" w:color="auto"/>
              <w:bottom w:val="none" w:sz="0" w:space="0" w:color="auto"/>
              <w:right w:val="none" w:sz="0" w:space="0" w:color="auto"/>
            </w:tcBorders>
            <w:shd w:val="clear" w:color="auto" w:fill="auto"/>
          </w:tcPr>
          <w:p w14:paraId="024F5CEA" w14:textId="77777777" w:rsidR="00271AD2" w:rsidRPr="00E0330A" w:rsidRDefault="00271AD2" w:rsidP="00AD05F0">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102</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bottom w:val="none" w:sz="0" w:space="0" w:color="auto"/>
              <w:right w:val="none" w:sz="0" w:space="0" w:color="auto"/>
            </w:tcBorders>
            <w:shd w:val="clear" w:color="auto" w:fill="auto"/>
          </w:tcPr>
          <w:p w14:paraId="39AC30C9"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0.8</w:t>
            </w:r>
          </w:p>
        </w:tc>
        <w:tc>
          <w:tcPr>
            <w:tcW w:w="1170" w:type="dxa"/>
            <w:tcBorders>
              <w:top w:val="none" w:sz="0" w:space="0" w:color="auto"/>
              <w:left w:val="none" w:sz="0" w:space="0" w:color="auto"/>
              <w:bottom w:val="none" w:sz="0" w:space="0" w:color="auto"/>
              <w:right w:val="none" w:sz="0" w:space="0" w:color="auto"/>
            </w:tcBorders>
            <w:shd w:val="clear" w:color="auto" w:fill="auto"/>
          </w:tcPr>
          <w:p w14:paraId="1DD85635" w14:textId="77777777" w:rsidR="00271AD2" w:rsidRPr="00E0330A" w:rsidRDefault="00271AD2" w:rsidP="00AD05F0">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12.0</w:t>
            </w:r>
          </w:p>
        </w:tc>
        <w:tc>
          <w:tcPr>
            <w:cnfStyle w:val="000010000000" w:firstRow="0" w:lastRow="0" w:firstColumn="0" w:lastColumn="0" w:oddVBand="1" w:evenVBand="0" w:oddHBand="0" w:evenHBand="0" w:firstRowFirstColumn="0" w:firstRowLastColumn="0" w:lastRowFirstColumn="0" w:lastRowLastColumn="0"/>
            <w:tcW w:w="990" w:type="dxa"/>
            <w:tcBorders>
              <w:top w:val="none" w:sz="0" w:space="0" w:color="auto"/>
              <w:left w:val="none" w:sz="0" w:space="0" w:color="auto"/>
              <w:bottom w:val="none" w:sz="0" w:space="0" w:color="auto"/>
              <w:right w:val="none" w:sz="0" w:space="0" w:color="auto"/>
            </w:tcBorders>
            <w:shd w:val="clear" w:color="auto" w:fill="auto"/>
          </w:tcPr>
          <w:p w14:paraId="0F6FE8CD"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2.029</w:t>
            </w:r>
          </w:p>
        </w:tc>
        <w:tc>
          <w:tcPr>
            <w:tcW w:w="1530" w:type="dxa"/>
            <w:tcBorders>
              <w:top w:val="none" w:sz="0" w:space="0" w:color="auto"/>
              <w:left w:val="none" w:sz="0" w:space="0" w:color="auto"/>
              <w:bottom w:val="none" w:sz="0" w:space="0" w:color="auto"/>
              <w:right w:val="none" w:sz="0" w:space="0" w:color="auto"/>
            </w:tcBorders>
            <w:shd w:val="clear" w:color="auto" w:fill="auto"/>
          </w:tcPr>
          <w:p w14:paraId="5342C721" w14:textId="77777777" w:rsidR="00271AD2" w:rsidRPr="00E0330A" w:rsidRDefault="00271AD2" w:rsidP="00AD05F0">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1.12</w:t>
            </w:r>
          </w:p>
        </w:tc>
      </w:tr>
      <w:tr w:rsidR="00AD05F0" w:rsidRPr="00E0330A" w14:paraId="6C33C47E" w14:textId="77777777" w:rsidTr="00BE1B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tcBorders>
              <w:top w:val="none" w:sz="0" w:space="0" w:color="auto"/>
              <w:left w:val="none" w:sz="0" w:space="0" w:color="auto"/>
              <w:bottom w:val="none" w:sz="0" w:space="0" w:color="auto"/>
              <w:right w:val="none" w:sz="0" w:space="0" w:color="auto"/>
            </w:tcBorders>
            <w:shd w:val="clear" w:color="auto" w:fill="auto"/>
          </w:tcPr>
          <w:p w14:paraId="3BC521AD" w14:textId="44A519F3" w:rsidR="00271AD2" w:rsidRPr="00E0330A" w:rsidRDefault="00271AD2" w:rsidP="00C87B59">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TEG</w:t>
            </w:r>
            <w:r w:rsidR="00C87B59" w:rsidRPr="00E0330A">
              <w:rPr>
                <w:rFonts w:ascii="Book Antiqua" w:hAnsi="Book Antiqua" w:cs="Arial" w:hint="eastAsia"/>
                <w:sz w:val="24"/>
                <w:szCs w:val="24"/>
                <w:lang w:eastAsia="zh-CN"/>
              </w:rPr>
              <w:t>-</w:t>
            </w:r>
            <w:r w:rsidRPr="00E0330A">
              <w:rPr>
                <w:rFonts w:ascii="Book Antiqua" w:hAnsi="Book Antiqua" w:cs="Arial"/>
                <w:sz w:val="24"/>
                <w:szCs w:val="24"/>
              </w:rPr>
              <w:t xml:space="preserve">alpha angle </w:t>
            </w:r>
            <w:r w:rsidR="008A7917" w:rsidRPr="00E0330A">
              <w:rPr>
                <w:rFonts w:ascii="Book Antiqua" w:hAnsi="Book Antiqua" w:cs="Arial"/>
                <w:sz w:val="24"/>
                <w:szCs w:val="24"/>
              </w:rPr>
              <w:t>(</w:t>
            </w:r>
            <w:proofErr w:type="spellStart"/>
            <w:r w:rsidRPr="00E0330A">
              <w:rPr>
                <w:rFonts w:ascii="Book Antiqua" w:hAnsi="Book Antiqua" w:cs="Arial"/>
                <w:sz w:val="24"/>
                <w:szCs w:val="24"/>
              </w:rPr>
              <w:t>heparinase</w:t>
            </w:r>
            <w:proofErr w:type="spellEnd"/>
            <w:r w:rsidR="008A7917" w:rsidRPr="00E0330A">
              <w:rPr>
                <w:rFonts w:ascii="Book Antiqua" w:hAnsi="Book Antiqua" w:cs="Arial"/>
                <w:sz w:val="24"/>
                <w:szCs w:val="24"/>
              </w:rPr>
              <w:t>)</w:t>
            </w:r>
          </w:p>
        </w:tc>
        <w:tc>
          <w:tcPr>
            <w:tcW w:w="810" w:type="dxa"/>
            <w:tcBorders>
              <w:top w:val="none" w:sz="0" w:space="0" w:color="auto"/>
              <w:left w:val="none" w:sz="0" w:space="0" w:color="auto"/>
              <w:bottom w:val="none" w:sz="0" w:space="0" w:color="auto"/>
              <w:right w:val="none" w:sz="0" w:space="0" w:color="auto"/>
            </w:tcBorders>
            <w:shd w:val="clear" w:color="auto" w:fill="auto"/>
          </w:tcPr>
          <w:p w14:paraId="14A9CB42" w14:textId="77777777" w:rsidR="00271AD2" w:rsidRPr="00E0330A" w:rsidRDefault="00271AD2" w:rsidP="00AD05F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102</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bottom w:val="none" w:sz="0" w:space="0" w:color="auto"/>
              <w:right w:val="none" w:sz="0" w:space="0" w:color="auto"/>
            </w:tcBorders>
            <w:shd w:val="clear" w:color="auto" w:fill="auto"/>
          </w:tcPr>
          <w:p w14:paraId="50E75B8C"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17.8</w:t>
            </w:r>
          </w:p>
        </w:tc>
        <w:tc>
          <w:tcPr>
            <w:tcW w:w="1170" w:type="dxa"/>
            <w:tcBorders>
              <w:top w:val="none" w:sz="0" w:space="0" w:color="auto"/>
              <w:left w:val="none" w:sz="0" w:space="0" w:color="auto"/>
              <w:bottom w:val="none" w:sz="0" w:space="0" w:color="auto"/>
              <w:right w:val="none" w:sz="0" w:space="0" w:color="auto"/>
            </w:tcBorders>
            <w:shd w:val="clear" w:color="auto" w:fill="auto"/>
          </w:tcPr>
          <w:p w14:paraId="56AFE904" w14:textId="77777777" w:rsidR="00271AD2" w:rsidRPr="00E0330A" w:rsidRDefault="00271AD2" w:rsidP="00AD05F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74.4</w:t>
            </w:r>
          </w:p>
        </w:tc>
        <w:tc>
          <w:tcPr>
            <w:cnfStyle w:val="000010000000" w:firstRow="0" w:lastRow="0" w:firstColumn="0" w:lastColumn="0" w:oddVBand="1" w:evenVBand="0" w:oddHBand="0" w:evenHBand="0" w:firstRowFirstColumn="0" w:firstRowLastColumn="0" w:lastRowFirstColumn="0" w:lastRowLastColumn="0"/>
            <w:tcW w:w="990" w:type="dxa"/>
            <w:tcBorders>
              <w:top w:val="none" w:sz="0" w:space="0" w:color="auto"/>
              <w:left w:val="none" w:sz="0" w:space="0" w:color="auto"/>
              <w:bottom w:val="none" w:sz="0" w:space="0" w:color="auto"/>
              <w:right w:val="none" w:sz="0" w:space="0" w:color="auto"/>
            </w:tcBorders>
            <w:shd w:val="clear" w:color="auto" w:fill="auto"/>
          </w:tcPr>
          <w:p w14:paraId="358B3285"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63.306</w:t>
            </w:r>
          </w:p>
        </w:tc>
        <w:tc>
          <w:tcPr>
            <w:tcW w:w="1530" w:type="dxa"/>
            <w:tcBorders>
              <w:top w:val="none" w:sz="0" w:space="0" w:color="auto"/>
              <w:left w:val="none" w:sz="0" w:space="0" w:color="auto"/>
              <w:bottom w:val="none" w:sz="0" w:space="0" w:color="auto"/>
              <w:right w:val="none" w:sz="0" w:space="0" w:color="auto"/>
            </w:tcBorders>
            <w:shd w:val="clear" w:color="auto" w:fill="auto"/>
          </w:tcPr>
          <w:p w14:paraId="381DD9A8" w14:textId="77777777" w:rsidR="00271AD2" w:rsidRPr="00E0330A" w:rsidRDefault="00271AD2" w:rsidP="00AD05F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7.30</w:t>
            </w:r>
          </w:p>
        </w:tc>
      </w:tr>
      <w:tr w:rsidR="00AD05F0" w:rsidRPr="00E0330A" w14:paraId="667047C3" w14:textId="77777777" w:rsidTr="00BE1BC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tcBorders>
              <w:top w:val="none" w:sz="0" w:space="0" w:color="auto"/>
              <w:left w:val="none" w:sz="0" w:space="0" w:color="auto"/>
              <w:bottom w:val="none" w:sz="0" w:space="0" w:color="auto"/>
              <w:right w:val="none" w:sz="0" w:space="0" w:color="auto"/>
            </w:tcBorders>
            <w:shd w:val="clear" w:color="auto" w:fill="auto"/>
          </w:tcPr>
          <w:p w14:paraId="1905F409" w14:textId="3BDFA8AD" w:rsidR="00271AD2" w:rsidRPr="00E0330A" w:rsidRDefault="00271AD2" w:rsidP="00C87B59">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TEG</w:t>
            </w:r>
            <w:r w:rsidR="00C87B59" w:rsidRPr="00E0330A">
              <w:rPr>
                <w:rFonts w:ascii="Book Antiqua" w:hAnsi="Book Antiqua" w:cs="Arial" w:hint="eastAsia"/>
                <w:sz w:val="24"/>
                <w:szCs w:val="24"/>
                <w:lang w:eastAsia="zh-CN"/>
              </w:rPr>
              <w:t>-</w:t>
            </w:r>
            <w:r w:rsidRPr="00E0330A">
              <w:rPr>
                <w:rFonts w:ascii="Book Antiqua" w:hAnsi="Book Antiqua" w:cs="Arial"/>
                <w:sz w:val="24"/>
                <w:szCs w:val="24"/>
              </w:rPr>
              <w:t xml:space="preserve">MA </w:t>
            </w:r>
            <w:r w:rsidR="008A7917" w:rsidRPr="00E0330A">
              <w:rPr>
                <w:rFonts w:ascii="Book Antiqua" w:hAnsi="Book Antiqua" w:cs="Arial"/>
                <w:sz w:val="24"/>
                <w:szCs w:val="24"/>
              </w:rPr>
              <w:t>(</w:t>
            </w:r>
            <w:proofErr w:type="spellStart"/>
            <w:r w:rsidRPr="00E0330A">
              <w:rPr>
                <w:rFonts w:ascii="Book Antiqua" w:hAnsi="Book Antiqua" w:cs="Arial"/>
                <w:sz w:val="24"/>
                <w:szCs w:val="24"/>
              </w:rPr>
              <w:t>heparinase</w:t>
            </w:r>
            <w:proofErr w:type="spellEnd"/>
            <w:r w:rsidR="008A7917" w:rsidRPr="00E0330A">
              <w:rPr>
                <w:rFonts w:ascii="Book Antiqua" w:hAnsi="Book Antiqua" w:cs="Arial"/>
                <w:sz w:val="24"/>
                <w:szCs w:val="24"/>
              </w:rPr>
              <w:t>)</w:t>
            </w:r>
          </w:p>
        </w:tc>
        <w:tc>
          <w:tcPr>
            <w:tcW w:w="810" w:type="dxa"/>
            <w:tcBorders>
              <w:top w:val="none" w:sz="0" w:space="0" w:color="auto"/>
              <w:left w:val="none" w:sz="0" w:space="0" w:color="auto"/>
              <w:bottom w:val="none" w:sz="0" w:space="0" w:color="auto"/>
              <w:right w:val="none" w:sz="0" w:space="0" w:color="auto"/>
            </w:tcBorders>
            <w:shd w:val="clear" w:color="auto" w:fill="auto"/>
          </w:tcPr>
          <w:p w14:paraId="146FC414" w14:textId="77777777" w:rsidR="00271AD2" w:rsidRPr="00E0330A" w:rsidRDefault="00271AD2" w:rsidP="00AD05F0">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102</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bottom w:val="none" w:sz="0" w:space="0" w:color="auto"/>
              <w:right w:val="none" w:sz="0" w:space="0" w:color="auto"/>
            </w:tcBorders>
            <w:shd w:val="clear" w:color="auto" w:fill="auto"/>
          </w:tcPr>
          <w:p w14:paraId="1EC1FFB2"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45.1</w:t>
            </w:r>
          </w:p>
        </w:tc>
        <w:tc>
          <w:tcPr>
            <w:tcW w:w="1170" w:type="dxa"/>
            <w:tcBorders>
              <w:top w:val="none" w:sz="0" w:space="0" w:color="auto"/>
              <w:left w:val="none" w:sz="0" w:space="0" w:color="auto"/>
              <w:bottom w:val="none" w:sz="0" w:space="0" w:color="auto"/>
              <w:right w:val="none" w:sz="0" w:space="0" w:color="auto"/>
            </w:tcBorders>
            <w:shd w:val="clear" w:color="auto" w:fill="auto"/>
          </w:tcPr>
          <w:p w14:paraId="137B0DA2" w14:textId="77777777" w:rsidR="00271AD2" w:rsidRPr="00E0330A" w:rsidRDefault="00271AD2" w:rsidP="00AD05F0">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73.0</w:t>
            </w:r>
          </w:p>
        </w:tc>
        <w:tc>
          <w:tcPr>
            <w:cnfStyle w:val="000010000000" w:firstRow="0" w:lastRow="0" w:firstColumn="0" w:lastColumn="0" w:oddVBand="1" w:evenVBand="0" w:oddHBand="0" w:evenHBand="0" w:firstRowFirstColumn="0" w:firstRowLastColumn="0" w:lastRowFirstColumn="0" w:lastRowLastColumn="0"/>
            <w:tcW w:w="990" w:type="dxa"/>
            <w:tcBorders>
              <w:top w:val="none" w:sz="0" w:space="0" w:color="auto"/>
              <w:left w:val="none" w:sz="0" w:space="0" w:color="auto"/>
              <w:bottom w:val="none" w:sz="0" w:space="0" w:color="auto"/>
              <w:right w:val="none" w:sz="0" w:space="0" w:color="auto"/>
            </w:tcBorders>
            <w:shd w:val="clear" w:color="auto" w:fill="auto"/>
          </w:tcPr>
          <w:p w14:paraId="72C6BBA4"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59.696</w:t>
            </w:r>
          </w:p>
        </w:tc>
        <w:tc>
          <w:tcPr>
            <w:tcW w:w="1530" w:type="dxa"/>
            <w:tcBorders>
              <w:top w:val="none" w:sz="0" w:space="0" w:color="auto"/>
              <w:left w:val="none" w:sz="0" w:space="0" w:color="auto"/>
              <w:bottom w:val="none" w:sz="0" w:space="0" w:color="auto"/>
              <w:right w:val="none" w:sz="0" w:space="0" w:color="auto"/>
            </w:tcBorders>
            <w:shd w:val="clear" w:color="auto" w:fill="auto"/>
          </w:tcPr>
          <w:p w14:paraId="4D1980D5" w14:textId="77777777" w:rsidR="00271AD2" w:rsidRPr="00E0330A" w:rsidRDefault="00271AD2" w:rsidP="00AD05F0">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6.03</w:t>
            </w:r>
          </w:p>
        </w:tc>
      </w:tr>
      <w:tr w:rsidR="00AD05F0" w:rsidRPr="00E0330A" w14:paraId="7937F1C0" w14:textId="77777777" w:rsidTr="00BE1B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tcBorders>
              <w:top w:val="none" w:sz="0" w:space="0" w:color="auto"/>
              <w:left w:val="none" w:sz="0" w:space="0" w:color="auto"/>
              <w:bottom w:val="none" w:sz="0" w:space="0" w:color="auto"/>
              <w:right w:val="none" w:sz="0" w:space="0" w:color="auto"/>
            </w:tcBorders>
            <w:shd w:val="clear" w:color="auto" w:fill="auto"/>
          </w:tcPr>
          <w:p w14:paraId="7C7E029D" w14:textId="30C5E452" w:rsidR="00271AD2" w:rsidRPr="00E0330A" w:rsidRDefault="00271AD2" w:rsidP="00C87B59">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TEG</w:t>
            </w:r>
            <w:r w:rsidR="00C87B59" w:rsidRPr="00E0330A">
              <w:rPr>
                <w:rFonts w:ascii="Book Antiqua" w:hAnsi="Book Antiqua" w:cs="Arial" w:hint="eastAsia"/>
                <w:sz w:val="24"/>
                <w:szCs w:val="24"/>
                <w:lang w:eastAsia="zh-CN"/>
              </w:rPr>
              <w:t>-</w:t>
            </w:r>
            <w:r w:rsidRPr="00E0330A">
              <w:rPr>
                <w:rFonts w:ascii="Book Antiqua" w:hAnsi="Book Antiqua" w:cs="Arial"/>
                <w:sz w:val="24"/>
                <w:szCs w:val="24"/>
              </w:rPr>
              <w:t xml:space="preserve">G </w:t>
            </w:r>
            <w:r w:rsidR="008A7917" w:rsidRPr="00E0330A">
              <w:rPr>
                <w:rFonts w:ascii="Book Antiqua" w:hAnsi="Book Antiqua" w:cs="Arial"/>
                <w:sz w:val="24"/>
                <w:szCs w:val="24"/>
              </w:rPr>
              <w:t>(</w:t>
            </w:r>
            <w:proofErr w:type="spellStart"/>
            <w:r w:rsidRPr="00E0330A">
              <w:rPr>
                <w:rFonts w:ascii="Book Antiqua" w:hAnsi="Book Antiqua" w:cs="Arial"/>
                <w:sz w:val="24"/>
                <w:szCs w:val="24"/>
              </w:rPr>
              <w:t>heparinase</w:t>
            </w:r>
            <w:proofErr w:type="spellEnd"/>
            <w:r w:rsidR="008A7917" w:rsidRPr="00E0330A">
              <w:rPr>
                <w:rFonts w:ascii="Book Antiqua" w:hAnsi="Book Antiqua" w:cs="Arial"/>
                <w:sz w:val="24"/>
                <w:szCs w:val="24"/>
              </w:rPr>
              <w:t>)</w:t>
            </w:r>
          </w:p>
        </w:tc>
        <w:tc>
          <w:tcPr>
            <w:tcW w:w="810" w:type="dxa"/>
            <w:tcBorders>
              <w:top w:val="none" w:sz="0" w:space="0" w:color="auto"/>
              <w:left w:val="none" w:sz="0" w:space="0" w:color="auto"/>
              <w:bottom w:val="none" w:sz="0" w:space="0" w:color="auto"/>
              <w:right w:val="none" w:sz="0" w:space="0" w:color="auto"/>
            </w:tcBorders>
            <w:shd w:val="clear" w:color="auto" w:fill="auto"/>
          </w:tcPr>
          <w:p w14:paraId="09374E21" w14:textId="77777777" w:rsidR="00271AD2" w:rsidRPr="00E0330A" w:rsidRDefault="00271AD2" w:rsidP="00AD05F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100</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bottom w:val="none" w:sz="0" w:space="0" w:color="auto"/>
              <w:right w:val="none" w:sz="0" w:space="0" w:color="auto"/>
            </w:tcBorders>
            <w:shd w:val="clear" w:color="auto" w:fill="auto"/>
          </w:tcPr>
          <w:p w14:paraId="29BCFCAA"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4.1</w:t>
            </w:r>
          </w:p>
        </w:tc>
        <w:tc>
          <w:tcPr>
            <w:tcW w:w="1170" w:type="dxa"/>
            <w:tcBorders>
              <w:top w:val="none" w:sz="0" w:space="0" w:color="auto"/>
              <w:left w:val="none" w:sz="0" w:space="0" w:color="auto"/>
              <w:bottom w:val="none" w:sz="0" w:space="0" w:color="auto"/>
              <w:right w:val="none" w:sz="0" w:space="0" w:color="auto"/>
            </w:tcBorders>
            <w:shd w:val="clear" w:color="auto" w:fill="auto"/>
          </w:tcPr>
          <w:p w14:paraId="5235D3D5" w14:textId="77777777" w:rsidR="00271AD2" w:rsidRPr="00E0330A" w:rsidRDefault="00271AD2" w:rsidP="00AD05F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13.5</w:t>
            </w:r>
          </w:p>
        </w:tc>
        <w:tc>
          <w:tcPr>
            <w:cnfStyle w:val="000010000000" w:firstRow="0" w:lastRow="0" w:firstColumn="0" w:lastColumn="0" w:oddVBand="1" w:evenVBand="0" w:oddHBand="0" w:evenHBand="0" w:firstRowFirstColumn="0" w:firstRowLastColumn="0" w:lastRowFirstColumn="0" w:lastRowLastColumn="0"/>
            <w:tcW w:w="990" w:type="dxa"/>
            <w:tcBorders>
              <w:top w:val="none" w:sz="0" w:space="0" w:color="auto"/>
              <w:left w:val="none" w:sz="0" w:space="0" w:color="auto"/>
              <w:bottom w:val="none" w:sz="0" w:space="0" w:color="auto"/>
              <w:right w:val="none" w:sz="0" w:space="0" w:color="auto"/>
            </w:tcBorders>
            <w:shd w:val="clear" w:color="auto" w:fill="auto"/>
          </w:tcPr>
          <w:p w14:paraId="760C768E"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7.712</w:t>
            </w:r>
          </w:p>
        </w:tc>
        <w:tc>
          <w:tcPr>
            <w:tcW w:w="1530" w:type="dxa"/>
            <w:tcBorders>
              <w:top w:val="none" w:sz="0" w:space="0" w:color="auto"/>
              <w:left w:val="none" w:sz="0" w:space="0" w:color="auto"/>
              <w:bottom w:val="none" w:sz="0" w:space="0" w:color="auto"/>
              <w:right w:val="none" w:sz="0" w:space="0" w:color="auto"/>
            </w:tcBorders>
            <w:shd w:val="clear" w:color="auto" w:fill="auto"/>
          </w:tcPr>
          <w:p w14:paraId="572D202B" w14:textId="77777777" w:rsidR="00271AD2" w:rsidRPr="00E0330A" w:rsidRDefault="00271AD2" w:rsidP="00AD05F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2.01</w:t>
            </w:r>
          </w:p>
        </w:tc>
      </w:tr>
      <w:tr w:rsidR="00AD05F0" w:rsidRPr="00E0330A" w14:paraId="5941CD32" w14:textId="77777777" w:rsidTr="00BE1BC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tcBorders>
              <w:top w:val="none" w:sz="0" w:space="0" w:color="auto"/>
              <w:left w:val="none" w:sz="0" w:space="0" w:color="auto"/>
              <w:bottom w:val="none" w:sz="0" w:space="0" w:color="auto"/>
              <w:right w:val="none" w:sz="0" w:space="0" w:color="auto"/>
            </w:tcBorders>
            <w:shd w:val="clear" w:color="auto" w:fill="auto"/>
          </w:tcPr>
          <w:p w14:paraId="724254AC" w14:textId="413F7CEA" w:rsidR="00271AD2" w:rsidRPr="00E0330A" w:rsidRDefault="00271AD2" w:rsidP="00C87B59">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 xml:space="preserve">Platelet </w:t>
            </w:r>
            <w:r w:rsidR="00C87B59" w:rsidRPr="00E0330A">
              <w:rPr>
                <w:rFonts w:ascii="Book Antiqua" w:hAnsi="Book Antiqua" w:cs="Arial"/>
                <w:sz w:val="24"/>
                <w:szCs w:val="24"/>
              </w:rPr>
              <w:t>i</w:t>
            </w:r>
            <w:r w:rsidRPr="00E0330A">
              <w:rPr>
                <w:rFonts w:ascii="Book Antiqua" w:hAnsi="Book Antiqua" w:cs="Arial"/>
                <w:sz w:val="24"/>
                <w:szCs w:val="24"/>
              </w:rPr>
              <w:t>nhibition</w:t>
            </w:r>
            <w:r w:rsidR="00C87B59" w:rsidRPr="00E0330A">
              <w:rPr>
                <w:rFonts w:ascii="Book Antiqua" w:hAnsi="Book Antiqua" w:cs="Arial" w:hint="eastAsia"/>
                <w:sz w:val="24"/>
                <w:szCs w:val="24"/>
                <w:lang w:eastAsia="zh-CN"/>
              </w:rPr>
              <w:t>-</w:t>
            </w:r>
            <w:r w:rsidRPr="00E0330A">
              <w:rPr>
                <w:rFonts w:ascii="Book Antiqua" w:hAnsi="Book Antiqua" w:cs="Arial"/>
                <w:sz w:val="24"/>
                <w:szCs w:val="24"/>
              </w:rPr>
              <w:t xml:space="preserve">ADP </w:t>
            </w:r>
            <w:r w:rsidR="008A7917" w:rsidRPr="00E0330A">
              <w:rPr>
                <w:rFonts w:ascii="Book Antiqua" w:hAnsi="Book Antiqua" w:cs="Arial"/>
                <w:sz w:val="24"/>
                <w:szCs w:val="24"/>
              </w:rPr>
              <w:t>(</w:t>
            </w:r>
            <w:r w:rsidRPr="00E0330A">
              <w:rPr>
                <w:rFonts w:ascii="Book Antiqua" w:hAnsi="Book Antiqua" w:cs="Arial"/>
                <w:sz w:val="24"/>
                <w:szCs w:val="24"/>
              </w:rPr>
              <w:t>%</w:t>
            </w:r>
            <w:r w:rsidR="008A7917" w:rsidRPr="00E0330A">
              <w:rPr>
                <w:rFonts w:ascii="Book Antiqua" w:hAnsi="Book Antiqua" w:cs="Arial"/>
                <w:sz w:val="24"/>
                <w:szCs w:val="24"/>
              </w:rPr>
              <w:t>)</w:t>
            </w:r>
          </w:p>
        </w:tc>
        <w:tc>
          <w:tcPr>
            <w:tcW w:w="810" w:type="dxa"/>
            <w:tcBorders>
              <w:top w:val="none" w:sz="0" w:space="0" w:color="auto"/>
              <w:left w:val="none" w:sz="0" w:space="0" w:color="auto"/>
              <w:bottom w:val="none" w:sz="0" w:space="0" w:color="auto"/>
              <w:right w:val="none" w:sz="0" w:space="0" w:color="auto"/>
            </w:tcBorders>
            <w:shd w:val="clear" w:color="auto" w:fill="auto"/>
          </w:tcPr>
          <w:p w14:paraId="75B74956" w14:textId="77777777" w:rsidR="00271AD2" w:rsidRPr="00E0330A" w:rsidRDefault="00271AD2" w:rsidP="00AD05F0">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90</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bottom w:val="none" w:sz="0" w:space="0" w:color="auto"/>
              <w:right w:val="none" w:sz="0" w:space="0" w:color="auto"/>
            </w:tcBorders>
            <w:shd w:val="clear" w:color="auto" w:fill="auto"/>
          </w:tcPr>
          <w:p w14:paraId="13855604"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0.0</w:t>
            </w:r>
          </w:p>
        </w:tc>
        <w:tc>
          <w:tcPr>
            <w:tcW w:w="1170" w:type="dxa"/>
            <w:tcBorders>
              <w:top w:val="none" w:sz="0" w:space="0" w:color="auto"/>
              <w:left w:val="none" w:sz="0" w:space="0" w:color="auto"/>
              <w:bottom w:val="none" w:sz="0" w:space="0" w:color="auto"/>
              <w:right w:val="none" w:sz="0" w:space="0" w:color="auto"/>
            </w:tcBorders>
            <w:shd w:val="clear" w:color="auto" w:fill="auto"/>
          </w:tcPr>
          <w:p w14:paraId="7D418EF9" w14:textId="77777777" w:rsidR="00271AD2" w:rsidRPr="00E0330A" w:rsidRDefault="00271AD2" w:rsidP="00AD05F0">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100.0</w:t>
            </w:r>
          </w:p>
        </w:tc>
        <w:tc>
          <w:tcPr>
            <w:cnfStyle w:val="000010000000" w:firstRow="0" w:lastRow="0" w:firstColumn="0" w:lastColumn="0" w:oddVBand="1" w:evenVBand="0" w:oddHBand="0" w:evenHBand="0" w:firstRowFirstColumn="0" w:firstRowLastColumn="0" w:lastRowFirstColumn="0" w:lastRowLastColumn="0"/>
            <w:tcW w:w="990" w:type="dxa"/>
            <w:tcBorders>
              <w:top w:val="none" w:sz="0" w:space="0" w:color="auto"/>
              <w:left w:val="none" w:sz="0" w:space="0" w:color="auto"/>
              <w:bottom w:val="none" w:sz="0" w:space="0" w:color="auto"/>
              <w:right w:val="none" w:sz="0" w:space="0" w:color="auto"/>
            </w:tcBorders>
            <w:shd w:val="clear" w:color="auto" w:fill="auto"/>
          </w:tcPr>
          <w:p w14:paraId="5716D726"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41.113</w:t>
            </w:r>
          </w:p>
        </w:tc>
        <w:tc>
          <w:tcPr>
            <w:tcW w:w="1530" w:type="dxa"/>
            <w:tcBorders>
              <w:top w:val="none" w:sz="0" w:space="0" w:color="auto"/>
              <w:left w:val="none" w:sz="0" w:space="0" w:color="auto"/>
              <w:bottom w:val="none" w:sz="0" w:space="0" w:color="auto"/>
              <w:right w:val="none" w:sz="0" w:space="0" w:color="auto"/>
            </w:tcBorders>
            <w:shd w:val="clear" w:color="auto" w:fill="auto"/>
          </w:tcPr>
          <w:p w14:paraId="2248ADD7" w14:textId="77777777" w:rsidR="00271AD2" w:rsidRPr="00E0330A" w:rsidRDefault="00271AD2" w:rsidP="00AD05F0">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33.73</w:t>
            </w:r>
          </w:p>
        </w:tc>
      </w:tr>
      <w:tr w:rsidR="00AD05F0" w:rsidRPr="00E0330A" w14:paraId="5789F6C9" w14:textId="77777777" w:rsidTr="00BE1B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tcBorders>
              <w:top w:val="none" w:sz="0" w:space="0" w:color="auto"/>
              <w:left w:val="none" w:sz="0" w:space="0" w:color="auto"/>
              <w:bottom w:val="none" w:sz="0" w:space="0" w:color="auto"/>
              <w:right w:val="none" w:sz="0" w:space="0" w:color="auto"/>
            </w:tcBorders>
            <w:shd w:val="clear" w:color="auto" w:fill="auto"/>
          </w:tcPr>
          <w:p w14:paraId="4C69EAEE" w14:textId="467488B6" w:rsidR="00271AD2" w:rsidRPr="00E0330A" w:rsidRDefault="00271AD2" w:rsidP="00C87B59">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Platelet inhibition</w:t>
            </w:r>
            <w:r w:rsidR="00C87B59" w:rsidRPr="00E0330A">
              <w:rPr>
                <w:rFonts w:ascii="Book Antiqua" w:hAnsi="Book Antiqua" w:cs="Arial" w:hint="eastAsia"/>
                <w:sz w:val="24"/>
                <w:szCs w:val="24"/>
                <w:lang w:eastAsia="zh-CN"/>
              </w:rPr>
              <w:t>-</w:t>
            </w:r>
            <w:r w:rsidRPr="00E0330A">
              <w:rPr>
                <w:rFonts w:ascii="Book Antiqua" w:hAnsi="Book Antiqua" w:cs="Arial"/>
                <w:sz w:val="24"/>
                <w:szCs w:val="24"/>
              </w:rPr>
              <w:t xml:space="preserve">AA </w:t>
            </w:r>
            <w:r w:rsidR="008A7917" w:rsidRPr="00E0330A">
              <w:rPr>
                <w:rFonts w:ascii="Book Antiqua" w:hAnsi="Book Antiqua" w:cs="Arial"/>
                <w:sz w:val="24"/>
                <w:szCs w:val="24"/>
              </w:rPr>
              <w:t>(</w:t>
            </w:r>
            <w:r w:rsidRPr="00E0330A">
              <w:rPr>
                <w:rFonts w:ascii="Book Antiqua" w:hAnsi="Book Antiqua" w:cs="Arial"/>
                <w:sz w:val="24"/>
                <w:szCs w:val="24"/>
              </w:rPr>
              <w:t>%</w:t>
            </w:r>
            <w:r w:rsidR="008A7917" w:rsidRPr="00E0330A">
              <w:rPr>
                <w:rFonts w:ascii="Book Antiqua" w:hAnsi="Book Antiqua" w:cs="Arial"/>
                <w:sz w:val="24"/>
                <w:szCs w:val="24"/>
              </w:rPr>
              <w:t>)</w:t>
            </w:r>
            <w:r w:rsidRPr="00E0330A">
              <w:rPr>
                <w:rFonts w:ascii="Book Antiqua" w:hAnsi="Book Antiqua" w:cs="Arial"/>
                <w:sz w:val="24"/>
                <w:szCs w:val="24"/>
              </w:rPr>
              <w:t xml:space="preserve"> </w:t>
            </w:r>
          </w:p>
        </w:tc>
        <w:tc>
          <w:tcPr>
            <w:tcW w:w="810" w:type="dxa"/>
            <w:tcBorders>
              <w:top w:val="none" w:sz="0" w:space="0" w:color="auto"/>
              <w:left w:val="none" w:sz="0" w:space="0" w:color="auto"/>
              <w:bottom w:val="none" w:sz="0" w:space="0" w:color="auto"/>
              <w:right w:val="none" w:sz="0" w:space="0" w:color="auto"/>
            </w:tcBorders>
            <w:shd w:val="clear" w:color="auto" w:fill="auto"/>
          </w:tcPr>
          <w:p w14:paraId="1666784B" w14:textId="77777777" w:rsidR="00271AD2" w:rsidRPr="00E0330A" w:rsidRDefault="00271AD2" w:rsidP="00AD05F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91</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bottom w:val="none" w:sz="0" w:space="0" w:color="auto"/>
              <w:right w:val="none" w:sz="0" w:space="0" w:color="auto"/>
            </w:tcBorders>
            <w:shd w:val="clear" w:color="auto" w:fill="auto"/>
          </w:tcPr>
          <w:p w14:paraId="742181D3"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0.0</w:t>
            </w:r>
          </w:p>
        </w:tc>
        <w:tc>
          <w:tcPr>
            <w:tcW w:w="1170" w:type="dxa"/>
            <w:tcBorders>
              <w:top w:val="none" w:sz="0" w:space="0" w:color="auto"/>
              <w:left w:val="none" w:sz="0" w:space="0" w:color="auto"/>
              <w:bottom w:val="none" w:sz="0" w:space="0" w:color="auto"/>
              <w:right w:val="none" w:sz="0" w:space="0" w:color="auto"/>
            </w:tcBorders>
            <w:shd w:val="clear" w:color="auto" w:fill="auto"/>
          </w:tcPr>
          <w:p w14:paraId="447E7EC7" w14:textId="77777777" w:rsidR="00271AD2" w:rsidRPr="00E0330A" w:rsidRDefault="00271AD2" w:rsidP="00AD05F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100.0</w:t>
            </w:r>
          </w:p>
        </w:tc>
        <w:tc>
          <w:tcPr>
            <w:cnfStyle w:val="000010000000" w:firstRow="0" w:lastRow="0" w:firstColumn="0" w:lastColumn="0" w:oddVBand="1" w:evenVBand="0" w:oddHBand="0" w:evenHBand="0" w:firstRowFirstColumn="0" w:firstRowLastColumn="0" w:lastRowFirstColumn="0" w:lastRowLastColumn="0"/>
            <w:tcW w:w="990" w:type="dxa"/>
            <w:tcBorders>
              <w:top w:val="none" w:sz="0" w:space="0" w:color="auto"/>
              <w:left w:val="none" w:sz="0" w:space="0" w:color="auto"/>
              <w:bottom w:val="none" w:sz="0" w:space="0" w:color="auto"/>
              <w:right w:val="none" w:sz="0" w:space="0" w:color="auto"/>
            </w:tcBorders>
            <w:shd w:val="clear" w:color="auto" w:fill="auto"/>
          </w:tcPr>
          <w:p w14:paraId="43D26D30"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43.690</w:t>
            </w:r>
          </w:p>
        </w:tc>
        <w:tc>
          <w:tcPr>
            <w:tcW w:w="1530" w:type="dxa"/>
            <w:tcBorders>
              <w:top w:val="none" w:sz="0" w:space="0" w:color="auto"/>
              <w:left w:val="none" w:sz="0" w:space="0" w:color="auto"/>
              <w:bottom w:val="none" w:sz="0" w:space="0" w:color="auto"/>
              <w:right w:val="none" w:sz="0" w:space="0" w:color="auto"/>
            </w:tcBorders>
            <w:shd w:val="clear" w:color="auto" w:fill="auto"/>
          </w:tcPr>
          <w:p w14:paraId="7AB39C8E" w14:textId="77777777" w:rsidR="00271AD2" w:rsidRPr="00E0330A" w:rsidRDefault="00271AD2" w:rsidP="00AD05F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37.05</w:t>
            </w:r>
          </w:p>
        </w:tc>
      </w:tr>
      <w:tr w:rsidR="00AD05F0" w:rsidRPr="00E0330A" w14:paraId="12509843" w14:textId="77777777" w:rsidTr="00BE1BC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tcBorders>
              <w:top w:val="none" w:sz="0" w:space="0" w:color="auto"/>
              <w:left w:val="none" w:sz="0" w:space="0" w:color="auto"/>
              <w:bottom w:val="none" w:sz="0" w:space="0" w:color="auto"/>
              <w:right w:val="none" w:sz="0" w:space="0" w:color="auto"/>
            </w:tcBorders>
            <w:shd w:val="clear" w:color="auto" w:fill="auto"/>
          </w:tcPr>
          <w:p w14:paraId="62CD58F4" w14:textId="70289C0F"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 xml:space="preserve">Platelet count </w:t>
            </w:r>
            <w:r w:rsidR="008A7917" w:rsidRPr="00E0330A">
              <w:rPr>
                <w:rFonts w:ascii="Book Antiqua" w:hAnsi="Book Antiqua" w:cs="Arial"/>
                <w:sz w:val="24"/>
                <w:szCs w:val="24"/>
              </w:rPr>
              <w:t>(</w:t>
            </w:r>
            <w:r w:rsidRPr="00E0330A">
              <w:rPr>
                <w:rFonts w:ascii="Book Antiqua" w:hAnsi="Book Antiqua" w:cs="Arial"/>
                <w:sz w:val="24"/>
                <w:szCs w:val="24"/>
              </w:rPr>
              <w:t>k/</w:t>
            </w:r>
            <w:proofErr w:type="spellStart"/>
            <w:r w:rsidRPr="00E0330A">
              <w:rPr>
                <w:rFonts w:ascii="Book Antiqua" w:hAnsi="Book Antiqua" w:cs="Arial"/>
                <w:sz w:val="24"/>
                <w:szCs w:val="24"/>
              </w:rPr>
              <w:t>uL</w:t>
            </w:r>
            <w:proofErr w:type="spellEnd"/>
            <w:r w:rsidR="008A7917" w:rsidRPr="00E0330A">
              <w:rPr>
                <w:rFonts w:ascii="Book Antiqua" w:hAnsi="Book Antiqua" w:cs="Arial"/>
                <w:sz w:val="24"/>
                <w:szCs w:val="24"/>
              </w:rPr>
              <w:t>)</w:t>
            </w:r>
          </w:p>
        </w:tc>
        <w:tc>
          <w:tcPr>
            <w:tcW w:w="810" w:type="dxa"/>
            <w:tcBorders>
              <w:top w:val="none" w:sz="0" w:space="0" w:color="auto"/>
              <w:left w:val="none" w:sz="0" w:space="0" w:color="auto"/>
              <w:bottom w:val="none" w:sz="0" w:space="0" w:color="auto"/>
              <w:right w:val="none" w:sz="0" w:space="0" w:color="auto"/>
            </w:tcBorders>
            <w:shd w:val="clear" w:color="auto" w:fill="auto"/>
          </w:tcPr>
          <w:p w14:paraId="7ADA83F8" w14:textId="77777777" w:rsidR="00271AD2" w:rsidRPr="00E0330A" w:rsidRDefault="00271AD2" w:rsidP="00AD05F0">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131</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bottom w:val="none" w:sz="0" w:space="0" w:color="auto"/>
              <w:right w:val="none" w:sz="0" w:space="0" w:color="auto"/>
            </w:tcBorders>
            <w:shd w:val="clear" w:color="auto" w:fill="auto"/>
          </w:tcPr>
          <w:p w14:paraId="2C05C08C"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77</w:t>
            </w:r>
          </w:p>
        </w:tc>
        <w:tc>
          <w:tcPr>
            <w:tcW w:w="1170" w:type="dxa"/>
            <w:tcBorders>
              <w:top w:val="none" w:sz="0" w:space="0" w:color="auto"/>
              <w:left w:val="none" w:sz="0" w:space="0" w:color="auto"/>
              <w:bottom w:val="none" w:sz="0" w:space="0" w:color="auto"/>
              <w:right w:val="none" w:sz="0" w:space="0" w:color="auto"/>
            </w:tcBorders>
            <w:shd w:val="clear" w:color="auto" w:fill="auto"/>
          </w:tcPr>
          <w:p w14:paraId="73B893A6" w14:textId="77777777" w:rsidR="00271AD2" w:rsidRPr="00E0330A" w:rsidRDefault="00271AD2" w:rsidP="00AD05F0">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451</w:t>
            </w:r>
          </w:p>
        </w:tc>
        <w:tc>
          <w:tcPr>
            <w:cnfStyle w:val="000010000000" w:firstRow="0" w:lastRow="0" w:firstColumn="0" w:lastColumn="0" w:oddVBand="1" w:evenVBand="0" w:oddHBand="0" w:evenHBand="0" w:firstRowFirstColumn="0" w:firstRowLastColumn="0" w:lastRowFirstColumn="0" w:lastRowLastColumn="0"/>
            <w:tcW w:w="990" w:type="dxa"/>
            <w:tcBorders>
              <w:top w:val="none" w:sz="0" w:space="0" w:color="auto"/>
              <w:left w:val="none" w:sz="0" w:space="0" w:color="auto"/>
              <w:bottom w:val="none" w:sz="0" w:space="0" w:color="auto"/>
              <w:right w:val="none" w:sz="0" w:space="0" w:color="auto"/>
            </w:tcBorders>
            <w:shd w:val="clear" w:color="auto" w:fill="auto"/>
          </w:tcPr>
          <w:p w14:paraId="0B052A83"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267.05</w:t>
            </w:r>
          </w:p>
        </w:tc>
        <w:tc>
          <w:tcPr>
            <w:tcW w:w="1530" w:type="dxa"/>
            <w:tcBorders>
              <w:top w:val="none" w:sz="0" w:space="0" w:color="auto"/>
              <w:left w:val="none" w:sz="0" w:space="0" w:color="auto"/>
              <w:bottom w:val="none" w:sz="0" w:space="0" w:color="auto"/>
              <w:right w:val="none" w:sz="0" w:space="0" w:color="auto"/>
            </w:tcBorders>
            <w:shd w:val="clear" w:color="auto" w:fill="auto"/>
          </w:tcPr>
          <w:p w14:paraId="603CA9F2" w14:textId="77777777" w:rsidR="00271AD2" w:rsidRPr="00E0330A" w:rsidRDefault="00271AD2" w:rsidP="00AD05F0">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89.6</w:t>
            </w:r>
          </w:p>
        </w:tc>
      </w:tr>
      <w:tr w:rsidR="00AD05F0" w:rsidRPr="00E0330A" w14:paraId="22F7532C" w14:textId="77777777" w:rsidTr="00BE1B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tcBorders>
              <w:top w:val="none" w:sz="0" w:space="0" w:color="auto"/>
              <w:left w:val="none" w:sz="0" w:space="0" w:color="auto"/>
              <w:bottom w:val="none" w:sz="0" w:space="0" w:color="auto"/>
              <w:right w:val="none" w:sz="0" w:space="0" w:color="auto"/>
            </w:tcBorders>
            <w:shd w:val="clear" w:color="auto" w:fill="auto"/>
          </w:tcPr>
          <w:p w14:paraId="38EDF2AB"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 xml:space="preserve">Platelet volume </w:t>
            </w:r>
          </w:p>
        </w:tc>
        <w:tc>
          <w:tcPr>
            <w:tcW w:w="810" w:type="dxa"/>
            <w:tcBorders>
              <w:top w:val="none" w:sz="0" w:space="0" w:color="auto"/>
              <w:left w:val="none" w:sz="0" w:space="0" w:color="auto"/>
              <w:bottom w:val="none" w:sz="0" w:space="0" w:color="auto"/>
              <w:right w:val="none" w:sz="0" w:space="0" w:color="auto"/>
            </w:tcBorders>
            <w:shd w:val="clear" w:color="auto" w:fill="auto"/>
          </w:tcPr>
          <w:p w14:paraId="1B836A08" w14:textId="77777777" w:rsidR="00271AD2" w:rsidRPr="00E0330A" w:rsidRDefault="00271AD2" w:rsidP="00AD05F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121</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bottom w:val="none" w:sz="0" w:space="0" w:color="auto"/>
              <w:right w:val="none" w:sz="0" w:space="0" w:color="auto"/>
            </w:tcBorders>
            <w:shd w:val="clear" w:color="auto" w:fill="auto"/>
          </w:tcPr>
          <w:p w14:paraId="1B877B91"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6.8</w:t>
            </w:r>
          </w:p>
        </w:tc>
        <w:tc>
          <w:tcPr>
            <w:tcW w:w="1170" w:type="dxa"/>
            <w:tcBorders>
              <w:top w:val="none" w:sz="0" w:space="0" w:color="auto"/>
              <w:left w:val="none" w:sz="0" w:space="0" w:color="auto"/>
              <w:bottom w:val="none" w:sz="0" w:space="0" w:color="auto"/>
              <w:right w:val="none" w:sz="0" w:space="0" w:color="auto"/>
            </w:tcBorders>
            <w:shd w:val="clear" w:color="auto" w:fill="auto"/>
          </w:tcPr>
          <w:p w14:paraId="379C282B" w14:textId="77777777" w:rsidR="00271AD2" w:rsidRPr="00E0330A" w:rsidRDefault="00271AD2" w:rsidP="00AD05F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10.1</w:t>
            </w:r>
          </w:p>
        </w:tc>
        <w:tc>
          <w:tcPr>
            <w:cnfStyle w:val="000010000000" w:firstRow="0" w:lastRow="0" w:firstColumn="0" w:lastColumn="0" w:oddVBand="1" w:evenVBand="0" w:oddHBand="0" w:evenHBand="0" w:firstRowFirstColumn="0" w:firstRowLastColumn="0" w:lastRowFirstColumn="0" w:lastRowLastColumn="0"/>
            <w:tcW w:w="990" w:type="dxa"/>
            <w:tcBorders>
              <w:top w:val="none" w:sz="0" w:space="0" w:color="auto"/>
              <w:left w:val="none" w:sz="0" w:space="0" w:color="auto"/>
              <w:bottom w:val="none" w:sz="0" w:space="0" w:color="auto"/>
              <w:right w:val="none" w:sz="0" w:space="0" w:color="auto"/>
            </w:tcBorders>
            <w:shd w:val="clear" w:color="auto" w:fill="auto"/>
          </w:tcPr>
          <w:p w14:paraId="7CBDBFD3"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8.460</w:t>
            </w:r>
          </w:p>
        </w:tc>
        <w:tc>
          <w:tcPr>
            <w:tcW w:w="1530" w:type="dxa"/>
            <w:tcBorders>
              <w:top w:val="none" w:sz="0" w:space="0" w:color="auto"/>
              <w:left w:val="none" w:sz="0" w:space="0" w:color="auto"/>
              <w:bottom w:val="none" w:sz="0" w:space="0" w:color="auto"/>
              <w:right w:val="none" w:sz="0" w:space="0" w:color="auto"/>
            </w:tcBorders>
            <w:shd w:val="clear" w:color="auto" w:fill="auto"/>
          </w:tcPr>
          <w:p w14:paraId="1675096D" w14:textId="77777777" w:rsidR="00271AD2" w:rsidRPr="00E0330A" w:rsidRDefault="00271AD2" w:rsidP="00AD05F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0.69</w:t>
            </w:r>
          </w:p>
        </w:tc>
      </w:tr>
      <w:tr w:rsidR="00AD05F0" w:rsidRPr="00E0330A" w14:paraId="0DFB77BE" w14:textId="77777777" w:rsidTr="00BE1BC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tcBorders>
              <w:top w:val="none" w:sz="0" w:space="0" w:color="auto"/>
              <w:left w:val="none" w:sz="0" w:space="0" w:color="auto"/>
              <w:bottom w:val="none" w:sz="0" w:space="0" w:color="auto"/>
              <w:right w:val="none" w:sz="0" w:space="0" w:color="auto"/>
            </w:tcBorders>
            <w:shd w:val="clear" w:color="auto" w:fill="auto"/>
          </w:tcPr>
          <w:p w14:paraId="053E77C9" w14:textId="6B475EC2" w:rsidR="00271AD2" w:rsidRPr="00E0330A" w:rsidRDefault="00271AD2" w:rsidP="00C87B59">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 xml:space="preserve">Heparin dose </w:t>
            </w:r>
            <w:r w:rsidR="008A7917" w:rsidRPr="00E0330A">
              <w:rPr>
                <w:rFonts w:ascii="Book Antiqua" w:hAnsi="Book Antiqua" w:cs="Arial"/>
                <w:sz w:val="24"/>
                <w:szCs w:val="24"/>
              </w:rPr>
              <w:t>(</w:t>
            </w:r>
            <w:r w:rsidRPr="00E0330A">
              <w:rPr>
                <w:rFonts w:ascii="Book Antiqua" w:hAnsi="Book Antiqua" w:cs="Arial"/>
                <w:sz w:val="24"/>
                <w:szCs w:val="24"/>
              </w:rPr>
              <w:t>units/kg</w:t>
            </w:r>
            <w:r w:rsidR="00C87B59" w:rsidRPr="00E0330A">
              <w:rPr>
                <w:rFonts w:ascii="Book Antiqua" w:hAnsi="Book Antiqua" w:cs="Arial" w:hint="eastAsia"/>
                <w:sz w:val="24"/>
                <w:szCs w:val="24"/>
                <w:lang w:eastAsia="zh-CN"/>
              </w:rPr>
              <w:t xml:space="preserve"> </w:t>
            </w:r>
            <w:r w:rsidR="00C87B59" w:rsidRPr="00E0330A">
              <w:rPr>
                <w:rFonts w:ascii="Book Antiqua" w:hAnsi="Book Antiqua" w:cs="Arial"/>
                <w:sz w:val="24"/>
                <w:szCs w:val="24"/>
                <w:lang w:eastAsia="zh-CN"/>
              </w:rPr>
              <w:t>per</w:t>
            </w:r>
            <w:r w:rsidR="00C87B59" w:rsidRPr="00E0330A">
              <w:rPr>
                <w:rFonts w:ascii="Book Antiqua" w:hAnsi="Book Antiqua" w:cs="Arial" w:hint="eastAsia"/>
                <w:sz w:val="24"/>
                <w:szCs w:val="24"/>
                <w:lang w:eastAsia="zh-CN"/>
              </w:rPr>
              <w:t xml:space="preserve"> </w:t>
            </w:r>
            <w:r w:rsidRPr="00E0330A">
              <w:rPr>
                <w:rFonts w:ascii="Book Antiqua" w:hAnsi="Book Antiqua" w:cs="Arial"/>
                <w:sz w:val="24"/>
                <w:szCs w:val="24"/>
              </w:rPr>
              <w:t>hour</w:t>
            </w:r>
            <w:r w:rsidR="008A7917" w:rsidRPr="00E0330A">
              <w:rPr>
                <w:rFonts w:ascii="Book Antiqua" w:hAnsi="Book Antiqua" w:cs="Arial"/>
                <w:sz w:val="24"/>
                <w:szCs w:val="24"/>
              </w:rPr>
              <w:t>)</w:t>
            </w:r>
          </w:p>
        </w:tc>
        <w:tc>
          <w:tcPr>
            <w:tcW w:w="810" w:type="dxa"/>
            <w:tcBorders>
              <w:top w:val="none" w:sz="0" w:space="0" w:color="auto"/>
              <w:left w:val="none" w:sz="0" w:space="0" w:color="auto"/>
              <w:bottom w:val="none" w:sz="0" w:space="0" w:color="auto"/>
              <w:right w:val="none" w:sz="0" w:space="0" w:color="auto"/>
            </w:tcBorders>
            <w:shd w:val="clear" w:color="auto" w:fill="auto"/>
          </w:tcPr>
          <w:p w14:paraId="4886015B" w14:textId="77777777" w:rsidR="00271AD2" w:rsidRPr="00E0330A" w:rsidRDefault="00271AD2" w:rsidP="00AD05F0">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131</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bottom w:val="none" w:sz="0" w:space="0" w:color="auto"/>
              <w:right w:val="none" w:sz="0" w:space="0" w:color="auto"/>
            </w:tcBorders>
            <w:shd w:val="clear" w:color="auto" w:fill="auto"/>
          </w:tcPr>
          <w:p w14:paraId="57EEE7C2"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15</w:t>
            </w:r>
          </w:p>
        </w:tc>
        <w:tc>
          <w:tcPr>
            <w:tcW w:w="1170" w:type="dxa"/>
            <w:tcBorders>
              <w:top w:val="none" w:sz="0" w:space="0" w:color="auto"/>
              <w:left w:val="none" w:sz="0" w:space="0" w:color="auto"/>
              <w:bottom w:val="none" w:sz="0" w:space="0" w:color="auto"/>
              <w:right w:val="none" w:sz="0" w:space="0" w:color="auto"/>
            </w:tcBorders>
            <w:shd w:val="clear" w:color="auto" w:fill="auto"/>
          </w:tcPr>
          <w:p w14:paraId="033DE64E" w14:textId="77777777" w:rsidR="00271AD2" w:rsidRPr="00E0330A" w:rsidRDefault="00271AD2" w:rsidP="00AD05F0">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46</w:t>
            </w:r>
          </w:p>
        </w:tc>
        <w:tc>
          <w:tcPr>
            <w:cnfStyle w:val="000010000000" w:firstRow="0" w:lastRow="0" w:firstColumn="0" w:lastColumn="0" w:oddVBand="1" w:evenVBand="0" w:oddHBand="0" w:evenHBand="0" w:firstRowFirstColumn="0" w:firstRowLastColumn="0" w:lastRowFirstColumn="0" w:lastRowLastColumn="0"/>
            <w:tcW w:w="990" w:type="dxa"/>
            <w:tcBorders>
              <w:top w:val="none" w:sz="0" w:space="0" w:color="auto"/>
              <w:left w:val="none" w:sz="0" w:space="0" w:color="auto"/>
              <w:bottom w:val="none" w:sz="0" w:space="0" w:color="auto"/>
              <w:right w:val="none" w:sz="0" w:space="0" w:color="auto"/>
            </w:tcBorders>
            <w:shd w:val="clear" w:color="auto" w:fill="auto"/>
          </w:tcPr>
          <w:p w14:paraId="78B8F63B" w14:textId="77777777" w:rsidR="00271AD2" w:rsidRPr="00E0330A" w:rsidRDefault="00271AD2" w:rsidP="00AD05F0">
            <w:pPr>
              <w:autoSpaceDE w:val="0"/>
              <w:autoSpaceDN w:val="0"/>
              <w:adjustRightInd w:val="0"/>
              <w:spacing w:line="360" w:lineRule="auto"/>
              <w:jc w:val="both"/>
              <w:rPr>
                <w:rFonts w:ascii="Book Antiqua" w:hAnsi="Book Antiqua" w:cs="Arial"/>
                <w:sz w:val="24"/>
                <w:szCs w:val="24"/>
              </w:rPr>
            </w:pPr>
            <w:r w:rsidRPr="00E0330A">
              <w:rPr>
                <w:rFonts w:ascii="Book Antiqua" w:hAnsi="Book Antiqua" w:cs="Arial"/>
                <w:sz w:val="24"/>
                <w:szCs w:val="24"/>
              </w:rPr>
              <w:t>33.66</w:t>
            </w:r>
          </w:p>
        </w:tc>
        <w:tc>
          <w:tcPr>
            <w:tcW w:w="1530" w:type="dxa"/>
            <w:tcBorders>
              <w:top w:val="none" w:sz="0" w:space="0" w:color="auto"/>
              <w:left w:val="none" w:sz="0" w:space="0" w:color="auto"/>
              <w:bottom w:val="none" w:sz="0" w:space="0" w:color="auto"/>
              <w:right w:val="none" w:sz="0" w:space="0" w:color="auto"/>
            </w:tcBorders>
            <w:shd w:val="clear" w:color="auto" w:fill="auto"/>
          </w:tcPr>
          <w:p w14:paraId="6ACB229B" w14:textId="77777777" w:rsidR="00271AD2" w:rsidRPr="00E0330A" w:rsidRDefault="00271AD2" w:rsidP="00AD05F0">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E0330A">
              <w:rPr>
                <w:rFonts w:ascii="Book Antiqua" w:hAnsi="Book Antiqua" w:cs="Arial"/>
                <w:sz w:val="24"/>
                <w:szCs w:val="24"/>
              </w:rPr>
              <w:t>7.15</w:t>
            </w:r>
          </w:p>
        </w:tc>
      </w:tr>
    </w:tbl>
    <w:p w14:paraId="032D6900" w14:textId="77777777" w:rsidR="00271AD2" w:rsidRPr="00E0330A" w:rsidRDefault="00271AD2" w:rsidP="00AD05F0">
      <w:pPr>
        <w:spacing w:after="0" w:line="360" w:lineRule="auto"/>
        <w:jc w:val="both"/>
        <w:rPr>
          <w:rFonts w:ascii="Book Antiqua" w:hAnsi="Book Antiqua"/>
          <w:b/>
          <w:sz w:val="24"/>
          <w:szCs w:val="24"/>
        </w:rPr>
      </w:pPr>
      <w:r w:rsidRPr="00E0330A">
        <w:rPr>
          <w:rFonts w:ascii="Book Antiqua" w:hAnsi="Book Antiqua"/>
          <w:b/>
          <w:sz w:val="24"/>
          <w:szCs w:val="24"/>
        </w:rPr>
        <w:br w:type="textWrapping" w:clear="all"/>
      </w:r>
    </w:p>
    <w:p w14:paraId="0021E897" w14:textId="657E81F1" w:rsidR="00271AD2" w:rsidRPr="00E0330A" w:rsidRDefault="00271AD2" w:rsidP="00AD05F0">
      <w:pPr>
        <w:spacing w:after="0" w:line="360" w:lineRule="auto"/>
        <w:jc w:val="both"/>
        <w:rPr>
          <w:rFonts w:ascii="Book Antiqua" w:hAnsi="Book Antiqua"/>
          <w:sz w:val="24"/>
          <w:szCs w:val="24"/>
        </w:rPr>
      </w:pPr>
      <w:r w:rsidRPr="00E0330A">
        <w:rPr>
          <w:rFonts w:ascii="Book Antiqua" w:hAnsi="Book Antiqua"/>
          <w:sz w:val="24"/>
          <w:szCs w:val="24"/>
        </w:rPr>
        <w:t xml:space="preserve">Summary of data are presented as number of individual data points </w:t>
      </w:r>
      <w:r w:rsidR="008A7917" w:rsidRPr="00E0330A">
        <w:rPr>
          <w:rFonts w:ascii="Book Antiqua" w:hAnsi="Book Antiqua"/>
          <w:sz w:val="24"/>
          <w:szCs w:val="24"/>
        </w:rPr>
        <w:t>(</w:t>
      </w:r>
      <w:r w:rsidRPr="00E0330A">
        <w:rPr>
          <w:rFonts w:ascii="Book Antiqua" w:hAnsi="Book Antiqua"/>
          <w:i/>
          <w:sz w:val="24"/>
          <w:szCs w:val="24"/>
        </w:rPr>
        <w:t>N</w:t>
      </w:r>
      <w:r w:rsidR="008A7917" w:rsidRPr="00E0330A">
        <w:rPr>
          <w:rFonts w:ascii="Book Antiqua" w:hAnsi="Book Antiqua"/>
          <w:sz w:val="24"/>
          <w:szCs w:val="24"/>
        </w:rPr>
        <w:t>)</w:t>
      </w:r>
      <w:r w:rsidRPr="00E0330A">
        <w:rPr>
          <w:rFonts w:ascii="Book Antiqua" w:hAnsi="Book Antiqua"/>
          <w:sz w:val="24"/>
          <w:szCs w:val="24"/>
        </w:rPr>
        <w:t xml:space="preserve"> with value ranges, mean value and standard deviation given. PT</w:t>
      </w:r>
      <w:r w:rsidR="006E2C92" w:rsidRPr="00E0330A">
        <w:rPr>
          <w:rFonts w:ascii="Book Antiqua" w:hAnsi="Book Antiqua" w:hint="eastAsia"/>
          <w:sz w:val="24"/>
          <w:szCs w:val="24"/>
          <w:lang w:eastAsia="zh-CN"/>
        </w:rPr>
        <w:t>:</w:t>
      </w:r>
      <w:r w:rsidRPr="00E0330A">
        <w:rPr>
          <w:rFonts w:ascii="Book Antiqua" w:hAnsi="Book Antiqua"/>
          <w:sz w:val="24"/>
          <w:szCs w:val="24"/>
        </w:rPr>
        <w:t xml:space="preserve"> </w:t>
      </w:r>
      <w:proofErr w:type="spellStart"/>
      <w:r w:rsidR="006E2C92" w:rsidRPr="00E0330A">
        <w:rPr>
          <w:rFonts w:ascii="Book Antiqua" w:hAnsi="Book Antiqua"/>
          <w:sz w:val="24"/>
          <w:szCs w:val="24"/>
        </w:rPr>
        <w:t>Prothrombin</w:t>
      </w:r>
      <w:proofErr w:type="spellEnd"/>
      <w:r w:rsidR="006E2C92" w:rsidRPr="00E0330A">
        <w:rPr>
          <w:rFonts w:ascii="Book Antiqua" w:hAnsi="Book Antiqua"/>
          <w:sz w:val="24"/>
          <w:szCs w:val="24"/>
        </w:rPr>
        <w:t xml:space="preserve"> </w:t>
      </w:r>
      <w:r w:rsidRPr="00E0330A">
        <w:rPr>
          <w:rFonts w:ascii="Book Antiqua" w:hAnsi="Book Antiqua"/>
          <w:sz w:val="24"/>
          <w:szCs w:val="24"/>
        </w:rPr>
        <w:t>time</w:t>
      </w:r>
      <w:r w:rsidR="006E2C92" w:rsidRPr="00E0330A">
        <w:rPr>
          <w:rFonts w:ascii="Book Antiqua" w:hAnsi="Book Antiqua"/>
          <w:sz w:val="24"/>
          <w:szCs w:val="24"/>
          <w:lang w:eastAsia="zh-CN"/>
        </w:rPr>
        <w:t>;</w:t>
      </w:r>
      <w:r w:rsidRPr="00E0330A">
        <w:rPr>
          <w:rFonts w:ascii="Book Antiqua" w:hAnsi="Book Antiqua"/>
          <w:sz w:val="24"/>
          <w:szCs w:val="24"/>
        </w:rPr>
        <w:t xml:space="preserve"> </w:t>
      </w:r>
      <w:proofErr w:type="spellStart"/>
      <w:r w:rsidRPr="00E0330A">
        <w:rPr>
          <w:rFonts w:ascii="Book Antiqua" w:hAnsi="Book Antiqua"/>
          <w:sz w:val="24"/>
          <w:szCs w:val="24"/>
        </w:rPr>
        <w:t>aPTT</w:t>
      </w:r>
      <w:proofErr w:type="spellEnd"/>
      <w:r w:rsidR="006E2C92" w:rsidRPr="00E0330A">
        <w:rPr>
          <w:rFonts w:ascii="Book Antiqua" w:hAnsi="Book Antiqua" w:hint="eastAsia"/>
          <w:sz w:val="24"/>
          <w:szCs w:val="24"/>
          <w:lang w:eastAsia="zh-CN"/>
        </w:rPr>
        <w:t>:</w:t>
      </w:r>
      <w:r w:rsidRPr="00E0330A">
        <w:rPr>
          <w:rFonts w:ascii="Book Antiqua" w:hAnsi="Book Antiqua"/>
          <w:sz w:val="24"/>
          <w:szCs w:val="24"/>
        </w:rPr>
        <w:t xml:space="preserve"> </w:t>
      </w:r>
      <w:r w:rsidR="006E2C92" w:rsidRPr="00E0330A">
        <w:rPr>
          <w:rFonts w:ascii="Book Antiqua" w:hAnsi="Book Antiqua"/>
          <w:sz w:val="24"/>
          <w:szCs w:val="24"/>
        </w:rPr>
        <w:lastRenderedPageBreak/>
        <w:t xml:space="preserve">Activated </w:t>
      </w:r>
      <w:proofErr w:type="spellStart"/>
      <w:r w:rsidRPr="00E0330A">
        <w:rPr>
          <w:rFonts w:ascii="Book Antiqua" w:hAnsi="Book Antiqua"/>
          <w:sz w:val="24"/>
          <w:szCs w:val="24"/>
        </w:rPr>
        <w:t>thromboplastin</w:t>
      </w:r>
      <w:proofErr w:type="spellEnd"/>
      <w:r w:rsidRPr="00E0330A">
        <w:rPr>
          <w:rFonts w:ascii="Book Antiqua" w:hAnsi="Book Antiqua"/>
          <w:sz w:val="24"/>
          <w:szCs w:val="24"/>
        </w:rPr>
        <w:t xml:space="preserve"> time</w:t>
      </w:r>
      <w:r w:rsidR="006E2C92" w:rsidRPr="00E0330A">
        <w:rPr>
          <w:rFonts w:ascii="Book Antiqua" w:hAnsi="Book Antiqua" w:hint="eastAsia"/>
          <w:sz w:val="24"/>
          <w:szCs w:val="24"/>
          <w:lang w:eastAsia="zh-CN"/>
        </w:rPr>
        <w:t>;</w:t>
      </w:r>
      <w:r w:rsidRPr="00E0330A">
        <w:rPr>
          <w:rFonts w:ascii="Book Antiqua" w:hAnsi="Book Antiqua"/>
          <w:sz w:val="24"/>
          <w:szCs w:val="24"/>
        </w:rPr>
        <w:t xml:space="preserve"> INR</w:t>
      </w:r>
      <w:r w:rsidR="006E2C92" w:rsidRPr="00E0330A">
        <w:rPr>
          <w:rFonts w:ascii="Book Antiqua" w:hAnsi="Book Antiqua" w:hint="eastAsia"/>
          <w:sz w:val="24"/>
          <w:szCs w:val="24"/>
          <w:lang w:eastAsia="zh-CN"/>
        </w:rPr>
        <w:t>:</w:t>
      </w:r>
      <w:r w:rsidRPr="00E0330A">
        <w:rPr>
          <w:rFonts w:ascii="Book Antiqua" w:hAnsi="Book Antiqua"/>
          <w:sz w:val="24"/>
          <w:szCs w:val="24"/>
        </w:rPr>
        <w:t xml:space="preserve"> </w:t>
      </w:r>
      <w:r w:rsidR="006E2C92" w:rsidRPr="00E0330A">
        <w:rPr>
          <w:rFonts w:ascii="Book Antiqua" w:hAnsi="Book Antiqua"/>
          <w:sz w:val="24"/>
          <w:szCs w:val="24"/>
        </w:rPr>
        <w:t xml:space="preserve">International </w:t>
      </w:r>
      <w:r w:rsidRPr="00E0330A">
        <w:rPr>
          <w:rFonts w:ascii="Book Antiqua" w:hAnsi="Book Antiqua"/>
          <w:sz w:val="24"/>
          <w:szCs w:val="24"/>
        </w:rPr>
        <w:t>normalized ratio.</w:t>
      </w:r>
      <w:r w:rsidR="00AD05F0" w:rsidRPr="00E0330A">
        <w:rPr>
          <w:rFonts w:ascii="Book Antiqua" w:hAnsi="Book Antiqua"/>
          <w:sz w:val="24"/>
          <w:szCs w:val="24"/>
        </w:rPr>
        <w:t xml:space="preserve"> </w:t>
      </w:r>
      <w:r w:rsidRPr="00E0330A">
        <w:rPr>
          <w:rFonts w:ascii="Book Antiqua" w:hAnsi="Book Antiqua"/>
          <w:sz w:val="24"/>
          <w:szCs w:val="24"/>
        </w:rPr>
        <w:t xml:space="preserve">TEG values without </w:t>
      </w:r>
      <w:proofErr w:type="spellStart"/>
      <w:r w:rsidRPr="00E0330A">
        <w:rPr>
          <w:rFonts w:ascii="Book Antiqua" w:hAnsi="Book Antiqua"/>
          <w:sz w:val="24"/>
          <w:szCs w:val="24"/>
        </w:rPr>
        <w:t>heparinase</w:t>
      </w:r>
      <w:proofErr w:type="spellEnd"/>
      <w:r w:rsidRPr="00E0330A">
        <w:rPr>
          <w:rFonts w:ascii="Book Antiqua" w:hAnsi="Book Antiqua"/>
          <w:sz w:val="24"/>
          <w:szCs w:val="24"/>
        </w:rPr>
        <w:t xml:space="preserve"> are represented by R </w:t>
      </w:r>
      <w:r w:rsidR="008A7917" w:rsidRPr="00E0330A">
        <w:rPr>
          <w:rFonts w:ascii="Book Antiqua" w:hAnsi="Book Antiqua"/>
          <w:sz w:val="24"/>
          <w:szCs w:val="24"/>
        </w:rPr>
        <w:t>(</w:t>
      </w:r>
      <w:r w:rsidRPr="00E0330A">
        <w:rPr>
          <w:rFonts w:ascii="Book Antiqua" w:hAnsi="Book Antiqua"/>
          <w:sz w:val="24"/>
          <w:szCs w:val="24"/>
        </w:rPr>
        <w:t>reaction time</w:t>
      </w:r>
      <w:r w:rsidR="008A7917" w:rsidRPr="00E0330A">
        <w:rPr>
          <w:rFonts w:ascii="Book Antiqua" w:hAnsi="Book Antiqua"/>
          <w:sz w:val="24"/>
          <w:szCs w:val="24"/>
        </w:rPr>
        <w:t>)</w:t>
      </w:r>
      <w:r w:rsidRPr="00E0330A">
        <w:rPr>
          <w:rFonts w:ascii="Book Antiqua" w:hAnsi="Book Antiqua"/>
          <w:sz w:val="24"/>
          <w:szCs w:val="24"/>
        </w:rPr>
        <w:t xml:space="preserve">, ANGLE </w:t>
      </w:r>
      <w:r w:rsidR="008A7917" w:rsidRPr="00E0330A">
        <w:rPr>
          <w:rFonts w:ascii="Book Antiqua" w:hAnsi="Book Antiqua"/>
          <w:sz w:val="24"/>
          <w:szCs w:val="24"/>
        </w:rPr>
        <w:t>(</w:t>
      </w:r>
      <w:r w:rsidRPr="00E0330A">
        <w:rPr>
          <w:rFonts w:ascii="Book Antiqua" w:hAnsi="Book Antiqua"/>
          <w:sz w:val="24"/>
          <w:szCs w:val="24"/>
        </w:rPr>
        <w:t>alpha-angle</w:t>
      </w:r>
      <w:r w:rsidR="008A7917" w:rsidRPr="00E0330A">
        <w:rPr>
          <w:rFonts w:ascii="Book Antiqua" w:hAnsi="Book Antiqua"/>
          <w:sz w:val="24"/>
          <w:szCs w:val="24"/>
        </w:rPr>
        <w:t>)</w:t>
      </w:r>
      <w:r w:rsidRPr="00E0330A">
        <w:rPr>
          <w:rFonts w:ascii="Book Antiqua" w:hAnsi="Book Antiqua"/>
          <w:sz w:val="24"/>
          <w:szCs w:val="24"/>
        </w:rPr>
        <w:t xml:space="preserve">, </w:t>
      </w:r>
      <w:proofErr w:type="gramStart"/>
      <w:r w:rsidRPr="00E0330A">
        <w:rPr>
          <w:rFonts w:ascii="Book Antiqua" w:hAnsi="Book Antiqua"/>
          <w:sz w:val="24"/>
          <w:szCs w:val="24"/>
        </w:rPr>
        <w:t>MA</w:t>
      </w:r>
      <w:proofErr w:type="gramEnd"/>
      <w:r w:rsidRPr="00E0330A">
        <w:rPr>
          <w:rFonts w:ascii="Book Antiqua" w:hAnsi="Book Antiqua"/>
          <w:sz w:val="24"/>
          <w:szCs w:val="24"/>
        </w:rPr>
        <w:t xml:space="preserve"> </w:t>
      </w:r>
      <w:r w:rsidR="008A7917" w:rsidRPr="00E0330A">
        <w:rPr>
          <w:rFonts w:ascii="Book Antiqua" w:hAnsi="Book Antiqua"/>
          <w:sz w:val="24"/>
          <w:szCs w:val="24"/>
        </w:rPr>
        <w:t>(</w:t>
      </w:r>
      <w:r w:rsidRPr="00E0330A">
        <w:rPr>
          <w:rFonts w:ascii="Book Antiqua" w:hAnsi="Book Antiqua"/>
          <w:sz w:val="24"/>
          <w:szCs w:val="24"/>
        </w:rPr>
        <w:t>mean amplitude</w:t>
      </w:r>
      <w:r w:rsidR="008A7917" w:rsidRPr="00E0330A">
        <w:rPr>
          <w:rFonts w:ascii="Book Antiqua" w:hAnsi="Book Antiqua"/>
          <w:sz w:val="24"/>
          <w:szCs w:val="24"/>
        </w:rPr>
        <w:t>)</w:t>
      </w:r>
      <w:r w:rsidRPr="00E0330A">
        <w:rPr>
          <w:rFonts w:ascii="Book Antiqua" w:hAnsi="Book Antiqua"/>
          <w:sz w:val="24"/>
          <w:szCs w:val="24"/>
        </w:rPr>
        <w:t xml:space="preserve">. TEG values with </w:t>
      </w:r>
      <w:proofErr w:type="spellStart"/>
      <w:r w:rsidRPr="00E0330A">
        <w:rPr>
          <w:rFonts w:ascii="Book Antiqua" w:hAnsi="Book Antiqua"/>
          <w:sz w:val="24"/>
          <w:szCs w:val="24"/>
        </w:rPr>
        <w:t>heparinase</w:t>
      </w:r>
      <w:proofErr w:type="spellEnd"/>
      <w:r w:rsidRPr="00E0330A">
        <w:rPr>
          <w:rFonts w:ascii="Book Antiqua" w:hAnsi="Book Antiqua"/>
          <w:sz w:val="24"/>
          <w:szCs w:val="24"/>
        </w:rPr>
        <w:t xml:space="preserve"> are noted as RHEP, KHEP </w:t>
      </w:r>
      <w:r w:rsidR="008A7917" w:rsidRPr="00E0330A">
        <w:rPr>
          <w:rFonts w:ascii="Book Antiqua" w:hAnsi="Book Antiqua"/>
          <w:sz w:val="24"/>
          <w:szCs w:val="24"/>
        </w:rPr>
        <w:t>(</w:t>
      </w:r>
      <w:r w:rsidRPr="00E0330A">
        <w:rPr>
          <w:rFonts w:ascii="Book Antiqua" w:hAnsi="Book Antiqua"/>
          <w:sz w:val="24"/>
          <w:szCs w:val="24"/>
        </w:rPr>
        <w:t>K = coagulation time</w:t>
      </w:r>
      <w:r w:rsidR="008A7917" w:rsidRPr="00E0330A">
        <w:rPr>
          <w:rFonts w:ascii="Book Antiqua" w:hAnsi="Book Antiqua"/>
          <w:sz w:val="24"/>
          <w:szCs w:val="24"/>
        </w:rPr>
        <w:t>)</w:t>
      </w:r>
      <w:r w:rsidRPr="00E0330A">
        <w:rPr>
          <w:rFonts w:ascii="Book Antiqua" w:hAnsi="Book Antiqua"/>
          <w:sz w:val="24"/>
          <w:szCs w:val="24"/>
        </w:rPr>
        <w:t>,</w:t>
      </w:r>
      <w:r w:rsidR="006E2C92" w:rsidRPr="00E0330A">
        <w:rPr>
          <w:rFonts w:ascii="Book Antiqua" w:hAnsi="Book Antiqua" w:hint="eastAsia"/>
          <w:sz w:val="24"/>
          <w:szCs w:val="24"/>
          <w:lang w:eastAsia="zh-CN"/>
        </w:rPr>
        <w:t xml:space="preserve"> </w:t>
      </w:r>
      <w:r w:rsidRPr="00E0330A">
        <w:rPr>
          <w:rFonts w:ascii="Book Antiqua" w:hAnsi="Book Antiqua"/>
          <w:sz w:val="24"/>
          <w:szCs w:val="24"/>
        </w:rPr>
        <w:t xml:space="preserve">ANGLEHEP, MAHEP and GAHEP </w:t>
      </w:r>
      <w:r w:rsidR="008A7917" w:rsidRPr="00E0330A">
        <w:rPr>
          <w:rFonts w:ascii="Book Antiqua" w:hAnsi="Book Antiqua"/>
          <w:sz w:val="24"/>
          <w:szCs w:val="24"/>
        </w:rPr>
        <w:t>(</w:t>
      </w:r>
      <w:r w:rsidRPr="00E0330A">
        <w:rPr>
          <w:rFonts w:ascii="Book Antiqua" w:hAnsi="Book Antiqua"/>
          <w:sz w:val="24"/>
          <w:szCs w:val="24"/>
        </w:rPr>
        <w:t>GA = overall clot strength</w:t>
      </w:r>
      <w:r w:rsidR="008A7917" w:rsidRPr="00E0330A">
        <w:rPr>
          <w:rFonts w:ascii="Book Antiqua" w:hAnsi="Book Antiqua"/>
          <w:sz w:val="24"/>
          <w:szCs w:val="24"/>
        </w:rPr>
        <w:t>)</w:t>
      </w:r>
      <w:r w:rsidRPr="00E0330A">
        <w:rPr>
          <w:rFonts w:ascii="Book Antiqua" w:hAnsi="Book Antiqua"/>
          <w:sz w:val="24"/>
          <w:szCs w:val="24"/>
        </w:rPr>
        <w:t xml:space="preserve">. Percent of platelet inhibition </w:t>
      </w:r>
      <w:r w:rsidRPr="00E0330A">
        <w:rPr>
          <w:rFonts w:ascii="Book Antiqua" w:hAnsi="Book Antiqua"/>
          <w:i/>
          <w:sz w:val="24"/>
          <w:szCs w:val="24"/>
        </w:rPr>
        <w:t>via</w:t>
      </w:r>
      <w:r w:rsidRPr="00E0330A">
        <w:rPr>
          <w:rFonts w:ascii="Book Antiqua" w:hAnsi="Book Antiqua"/>
          <w:sz w:val="24"/>
          <w:szCs w:val="24"/>
        </w:rPr>
        <w:t xml:space="preserve"> the arachidonic acid </w:t>
      </w:r>
      <w:r w:rsidR="008A7917" w:rsidRPr="00E0330A">
        <w:rPr>
          <w:rFonts w:ascii="Book Antiqua" w:hAnsi="Book Antiqua"/>
          <w:sz w:val="24"/>
          <w:szCs w:val="24"/>
        </w:rPr>
        <w:t>(</w:t>
      </w:r>
      <w:r w:rsidRPr="00E0330A">
        <w:rPr>
          <w:rFonts w:ascii="Book Antiqua" w:hAnsi="Book Antiqua"/>
          <w:sz w:val="24"/>
          <w:szCs w:val="24"/>
        </w:rPr>
        <w:t>AA</w:t>
      </w:r>
      <w:r w:rsidR="008A7917" w:rsidRPr="00E0330A">
        <w:rPr>
          <w:rFonts w:ascii="Book Antiqua" w:hAnsi="Book Antiqua"/>
          <w:sz w:val="24"/>
          <w:szCs w:val="24"/>
        </w:rPr>
        <w:t>)</w:t>
      </w:r>
      <w:r w:rsidRPr="00E0330A">
        <w:rPr>
          <w:rFonts w:ascii="Book Antiqua" w:hAnsi="Book Antiqua"/>
          <w:sz w:val="24"/>
          <w:szCs w:val="24"/>
        </w:rPr>
        <w:t xml:space="preserve"> and adenosine phosphate </w:t>
      </w:r>
      <w:r w:rsidR="008A7917" w:rsidRPr="00E0330A">
        <w:rPr>
          <w:rFonts w:ascii="Book Antiqua" w:hAnsi="Book Antiqua"/>
          <w:sz w:val="24"/>
          <w:szCs w:val="24"/>
        </w:rPr>
        <w:t>(</w:t>
      </w:r>
      <w:r w:rsidRPr="00E0330A">
        <w:rPr>
          <w:rFonts w:ascii="Book Antiqua" w:hAnsi="Book Antiqua"/>
          <w:sz w:val="24"/>
          <w:szCs w:val="24"/>
        </w:rPr>
        <w:t>ADP</w:t>
      </w:r>
      <w:r w:rsidR="008A7917" w:rsidRPr="00E0330A">
        <w:rPr>
          <w:rFonts w:ascii="Book Antiqua" w:hAnsi="Book Antiqua"/>
          <w:sz w:val="24"/>
          <w:szCs w:val="24"/>
        </w:rPr>
        <w:t>)</w:t>
      </w:r>
      <w:r w:rsidRPr="00E0330A">
        <w:rPr>
          <w:rFonts w:ascii="Book Antiqua" w:hAnsi="Book Antiqua"/>
          <w:sz w:val="24"/>
          <w:szCs w:val="24"/>
        </w:rPr>
        <w:t xml:space="preserve"> pathways are shown.</w:t>
      </w:r>
      <w:r w:rsidR="00AD05F0" w:rsidRPr="00E0330A">
        <w:rPr>
          <w:rFonts w:ascii="Book Antiqua" w:hAnsi="Book Antiqua"/>
          <w:sz w:val="24"/>
          <w:szCs w:val="24"/>
        </w:rPr>
        <w:t xml:space="preserve"> </w:t>
      </w:r>
      <w:r w:rsidRPr="00E0330A">
        <w:rPr>
          <w:rFonts w:ascii="Book Antiqua" w:hAnsi="Book Antiqua"/>
          <w:sz w:val="24"/>
          <w:szCs w:val="24"/>
        </w:rPr>
        <w:t xml:space="preserve">The range of administered heparin dose at the time of laboratory value collection is also presented. </w:t>
      </w:r>
    </w:p>
    <w:p w14:paraId="2FE49631" w14:textId="77777777" w:rsidR="00271AD2" w:rsidRPr="00E0330A" w:rsidRDefault="00271AD2" w:rsidP="00AD05F0">
      <w:pPr>
        <w:spacing w:after="0" w:line="360" w:lineRule="auto"/>
        <w:jc w:val="both"/>
        <w:rPr>
          <w:rFonts w:ascii="Book Antiqua" w:hAnsi="Book Antiqua"/>
          <w:sz w:val="24"/>
          <w:szCs w:val="24"/>
        </w:rPr>
      </w:pPr>
    </w:p>
    <w:p w14:paraId="2652AD3E" w14:textId="77777777" w:rsidR="006E2C92" w:rsidRPr="00E0330A" w:rsidRDefault="006E2C92">
      <w:pPr>
        <w:rPr>
          <w:rFonts w:ascii="Book Antiqua" w:hAnsi="Book Antiqua" w:cs="Times New Roman"/>
          <w:sz w:val="24"/>
          <w:szCs w:val="24"/>
        </w:rPr>
      </w:pPr>
      <w:r w:rsidRPr="00E0330A">
        <w:rPr>
          <w:rFonts w:ascii="Book Antiqua" w:hAnsi="Book Antiqua" w:cs="Times New Roman"/>
          <w:sz w:val="24"/>
          <w:szCs w:val="24"/>
        </w:rPr>
        <w:br w:type="page"/>
      </w:r>
    </w:p>
    <w:p w14:paraId="489DDD9B" w14:textId="47BF3942" w:rsidR="00271AD2" w:rsidRPr="00E0330A" w:rsidRDefault="006E2C92" w:rsidP="00AD05F0">
      <w:pPr>
        <w:autoSpaceDE w:val="0"/>
        <w:autoSpaceDN w:val="0"/>
        <w:adjustRightInd w:val="0"/>
        <w:spacing w:after="0" w:line="360" w:lineRule="auto"/>
        <w:jc w:val="both"/>
        <w:rPr>
          <w:rFonts w:ascii="Book Antiqua" w:hAnsi="Book Antiqua" w:cs="Times New Roman"/>
          <w:b/>
          <w:sz w:val="24"/>
          <w:szCs w:val="24"/>
          <w:lang w:eastAsia="zh-CN"/>
        </w:rPr>
      </w:pPr>
      <w:r w:rsidRPr="00E0330A">
        <w:rPr>
          <w:rFonts w:ascii="Book Antiqua" w:hAnsi="Book Antiqua" w:cs="Times New Roman"/>
          <w:b/>
          <w:sz w:val="24"/>
          <w:szCs w:val="24"/>
        </w:rPr>
        <w:lastRenderedPageBreak/>
        <w:t>Table 3 Correlation matrix between tests</w:t>
      </w:r>
    </w:p>
    <w:tbl>
      <w:tblPr>
        <w:tblStyle w:val="LightGrid-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2333"/>
        <w:gridCol w:w="2520"/>
        <w:gridCol w:w="2572"/>
      </w:tblGrid>
      <w:tr w:rsidR="00AD05F0" w:rsidRPr="00E0330A" w14:paraId="3518E0E5" w14:textId="77777777" w:rsidTr="006E2C92">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915" w:type="dxa"/>
            <w:tcBorders>
              <w:top w:val="none" w:sz="0" w:space="0" w:color="auto"/>
              <w:left w:val="none" w:sz="0" w:space="0" w:color="auto"/>
              <w:bottom w:val="none" w:sz="0" w:space="0" w:color="auto"/>
              <w:right w:val="none" w:sz="0" w:space="0" w:color="auto"/>
            </w:tcBorders>
            <w:shd w:val="clear" w:color="auto" w:fill="auto"/>
          </w:tcPr>
          <w:p w14:paraId="6B4B5175" w14:textId="77777777" w:rsidR="00271AD2" w:rsidRPr="00E0330A" w:rsidRDefault="00271AD2" w:rsidP="00AD05F0">
            <w:pPr>
              <w:spacing w:line="360" w:lineRule="auto"/>
              <w:jc w:val="both"/>
              <w:rPr>
                <w:rFonts w:ascii="Book Antiqua" w:hAnsi="Book Antiqua"/>
                <w:sz w:val="24"/>
                <w:szCs w:val="24"/>
              </w:rPr>
            </w:pPr>
          </w:p>
        </w:tc>
        <w:tc>
          <w:tcPr>
            <w:tcW w:w="2333" w:type="dxa"/>
            <w:tcBorders>
              <w:top w:val="none" w:sz="0" w:space="0" w:color="auto"/>
              <w:left w:val="none" w:sz="0" w:space="0" w:color="auto"/>
              <w:bottom w:val="none" w:sz="0" w:space="0" w:color="auto"/>
              <w:right w:val="none" w:sz="0" w:space="0" w:color="auto"/>
            </w:tcBorders>
            <w:shd w:val="clear" w:color="auto" w:fill="auto"/>
          </w:tcPr>
          <w:p w14:paraId="4380E0A7" w14:textId="77777777" w:rsidR="00271AD2" w:rsidRPr="00E0330A" w:rsidRDefault="00271AD2" w:rsidP="00AD05F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proofErr w:type="spellStart"/>
            <w:r w:rsidRPr="00E0330A">
              <w:rPr>
                <w:rFonts w:ascii="Book Antiqua" w:hAnsi="Book Antiqua"/>
                <w:sz w:val="24"/>
                <w:szCs w:val="24"/>
              </w:rPr>
              <w:t>aPTT</w:t>
            </w:r>
            <w:proofErr w:type="spellEnd"/>
          </w:p>
          <w:p w14:paraId="423736C4" w14:textId="77777777" w:rsidR="00271AD2" w:rsidRPr="00E0330A" w:rsidRDefault="00271AD2" w:rsidP="00AD05F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p>
          <w:p w14:paraId="5B3CDDB6" w14:textId="77777777" w:rsidR="00271AD2" w:rsidRPr="00E0330A" w:rsidRDefault="00271AD2" w:rsidP="00AD05F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E0330A">
              <w:rPr>
                <w:rFonts w:ascii="Book Antiqua" w:hAnsi="Book Antiqua"/>
                <w:sz w:val="24"/>
                <w:szCs w:val="24"/>
              </w:rPr>
              <w:t>Correlation</w:t>
            </w:r>
          </w:p>
          <w:p w14:paraId="49126728" w14:textId="2F5A237C" w:rsidR="00271AD2" w:rsidRPr="00E0330A" w:rsidRDefault="00271AD2" w:rsidP="00AD05F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E0330A">
              <w:rPr>
                <w:rFonts w:ascii="Book Antiqua" w:hAnsi="Book Antiqua"/>
                <w:sz w:val="24"/>
                <w:szCs w:val="24"/>
              </w:rPr>
              <w:t>Coefficient</w:t>
            </w:r>
            <w:r w:rsidR="00AD05F0" w:rsidRPr="00E0330A">
              <w:rPr>
                <w:rFonts w:ascii="Book Antiqua" w:hAnsi="Book Antiqua"/>
                <w:sz w:val="24"/>
                <w:szCs w:val="24"/>
              </w:rPr>
              <w:t xml:space="preserve"> </w:t>
            </w:r>
            <w:r w:rsidR="006E2C92" w:rsidRPr="00E0330A">
              <w:rPr>
                <w:rFonts w:ascii="Book Antiqua" w:hAnsi="Book Antiqua"/>
                <w:i/>
                <w:sz w:val="24"/>
                <w:szCs w:val="24"/>
              </w:rPr>
              <w:t>P</w:t>
            </w:r>
          </w:p>
        </w:tc>
        <w:tc>
          <w:tcPr>
            <w:tcW w:w="2520" w:type="dxa"/>
            <w:tcBorders>
              <w:top w:val="none" w:sz="0" w:space="0" w:color="auto"/>
              <w:left w:val="none" w:sz="0" w:space="0" w:color="auto"/>
              <w:bottom w:val="none" w:sz="0" w:space="0" w:color="auto"/>
              <w:right w:val="none" w:sz="0" w:space="0" w:color="auto"/>
            </w:tcBorders>
            <w:shd w:val="clear" w:color="auto" w:fill="auto"/>
          </w:tcPr>
          <w:p w14:paraId="620C53C7" w14:textId="3E4C29F2" w:rsidR="00271AD2" w:rsidRPr="00E0330A" w:rsidRDefault="00271AD2" w:rsidP="00AD05F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E0330A">
              <w:rPr>
                <w:rFonts w:ascii="Book Antiqua" w:hAnsi="Book Antiqua"/>
                <w:sz w:val="24"/>
                <w:szCs w:val="24"/>
              </w:rPr>
              <w:t>Anti</w:t>
            </w:r>
            <w:r w:rsidR="006E1C38" w:rsidRPr="00E0330A">
              <w:rPr>
                <w:rFonts w:ascii="Book Antiqua" w:eastAsia="宋体" w:hAnsi="Book Antiqua" w:hint="eastAsia"/>
                <w:sz w:val="24"/>
                <w:szCs w:val="24"/>
                <w:lang w:eastAsia="zh-CN"/>
              </w:rPr>
              <w:t>-</w:t>
            </w:r>
            <w:proofErr w:type="spellStart"/>
            <w:r w:rsidRPr="00E0330A">
              <w:rPr>
                <w:rFonts w:ascii="Book Antiqua" w:hAnsi="Book Antiqua"/>
                <w:sz w:val="24"/>
                <w:szCs w:val="24"/>
              </w:rPr>
              <w:t>Xa</w:t>
            </w:r>
            <w:proofErr w:type="spellEnd"/>
          </w:p>
          <w:p w14:paraId="0DF6E8DD" w14:textId="77777777" w:rsidR="00271AD2" w:rsidRPr="00E0330A" w:rsidRDefault="00271AD2" w:rsidP="00AD05F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p>
          <w:p w14:paraId="54502B85" w14:textId="77777777" w:rsidR="00271AD2" w:rsidRPr="00E0330A" w:rsidRDefault="00271AD2" w:rsidP="00AD05F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E0330A">
              <w:rPr>
                <w:rFonts w:ascii="Book Antiqua" w:hAnsi="Book Antiqua"/>
                <w:sz w:val="24"/>
                <w:szCs w:val="24"/>
              </w:rPr>
              <w:t>Correlation</w:t>
            </w:r>
          </w:p>
          <w:p w14:paraId="22A260DD" w14:textId="2BD3D6AD" w:rsidR="00271AD2" w:rsidRPr="00E0330A" w:rsidRDefault="00271AD2" w:rsidP="00AD05F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E0330A">
              <w:rPr>
                <w:rFonts w:ascii="Book Antiqua" w:hAnsi="Book Antiqua"/>
                <w:sz w:val="24"/>
                <w:szCs w:val="24"/>
              </w:rPr>
              <w:t>Coefficient</w:t>
            </w:r>
            <w:r w:rsidR="006E2C92" w:rsidRPr="00E0330A">
              <w:rPr>
                <w:rFonts w:ascii="Book Antiqua" w:hAnsi="Book Antiqua"/>
                <w:sz w:val="24"/>
                <w:szCs w:val="24"/>
              </w:rPr>
              <w:t xml:space="preserve"> </w:t>
            </w:r>
            <w:r w:rsidR="006E2C92" w:rsidRPr="00E0330A">
              <w:rPr>
                <w:rFonts w:ascii="Book Antiqua" w:hAnsi="Book Antiqua"/>
                <w:i/>
                <w:sz w:val="24"/>
                <w:szCs w:val="24"/>
              </w:rPr>
              <w:t>P</w:t>
            </w:r>
          </w:p>
        </w:tc>
        <w:tc>
          <w:tcPr>
            <w:tcW w:w="2572" w:type="dxa"/>
            <w:tcBorders>
              <w:top w:val="none" w:sz="0" w:space="0" w:color="auto"/>
              <w:left w:val="none" w:sz="0" w:space="0" w:color="auto"/>
              <w:bottom w:val="none" w:sz="0" w:space="0" w:color="auto"/>
              <w:right w:val="none" w:sz="0" w:space="0" w:color="auto"/>
            </w:tcBorders>
            <w:shd w:val="clear" w:color="auto" w:fill="auto"/>
          </w:tcPr>
          <w:p w14:paraId="4A6AC611" w14:textId="77777777" w:rsidR="00271AD2" w:rsidRPr="00E0330A" w:rsidRDefault="00271AD2" w:rsidP="00AD05F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E0330A">
              <w:rPr>
                <w:rFonts w:ascii="Book Antiqua" w:hAnsi="Book Antiqua"/>
                <w:sz w:val="24"/>
                <w:szCs w:val="24"/>
              </w:rPr>
              <w:t>R-TEG</w:t>
            </w:r>
          </w:p>
          <w:p w14:paraId="7D3D5476" w14:textId="77777777" w:rsidR="00271AD2" w:rsidRPr="00E0330A" w:rsidRDefault="00271AD2" w:rsidP="00AD05F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p>
          <w:p w14:paraId="34DE2E5A" w14:textId="77777777" w:rsidR="00271AD2" w:rsidRPr="00E0330A" w:rsidRDefault="00271AD2" w:rsidP="00AD05F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E0330A">
              <w:rPr>
                <w:rFonts w:ascii="Book Antiqua" w:hAnsi="Book Antiqua"/>
                <w:sz w:val="24"/>
                <w:szCs w:val="24"/>
              </w:rPr>
              <w:t>Correlation</w:t>
            </w:r>
          </w:p>
          <w:p w14:paraId="4AA4F35C" w14:textId="2045D48F" w:rsidR="00271AD2" w:rsidRPr="00E0330A" w:rsidRDefault="00271AD2" w:rsidP="00AD05F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E0330A">
              <w:rPr>
                <w:rFonts w:ascii="Book Antiqua" w:hAnsi="Book Antiqua"/>
                <w:sz w:val="24"/>
                <w:szCs w:val="24"/>
              </w:rPr>
              <w:t>Coefficient</w:t>
            </w:r>
            <w:r w:rsidR="00AD05F0" w:rsidRPr="00E0330A">
              <w:rPr>
                <w:rFonts w:ascii="Book Antiqua" w:hAnsi="Book Antiqua"/>
                <w:sz w:val="24"/>
                <w:szCs w:val="24"/>
              </w:rPr>
              <w:t xml:space="preserve"> </w:t>
            </w:r>
            <w:r w:rsidR="006E2C92" w:rsidRPr="00E0330A">
              <w:rPr>
                <w:rFonts w:ascii="Book Antiqua" w:hAnsi="Book Antiqua"/>
                <w:i/>
                <w:sz w:val="24"/>
                <w:szCs w:val="24"/>
              </w:rPr>
              <w:t>P</w:t>
            </w:r>
          </w:p>
        </w:tc>
      </w:tr>
      <w:tr w:rsidR="00AD05F0" w:rsidRPr="00E0330A" w14:paraId="34115DBA" w14:textId="77777777" w:rsidTr="006E2C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none" w:sz="0" w:space="0" w:color="auto"/>
              <w:left w:val="none" w:sz="0" w:space="0" w:color="auto"/>
              <w:bottom w:val="none" w:sz="0" w:space="0" w:color="auto"/>
              <w:right w:val="none" w:sz="0" w:space="0" w:color="auto"/>
            </w:tcBorders>
            <w:shd w:val="clear" w:color="auto" w:fill="auto"/>
          </w:tcPr>
          <w:p w14:paraId="16788E2E" w14:textId="77777777" w:rsidR="00271AD2" w:rsidRPr="00E0330A" w:rsidRDefault="00271AD2" w:rsidP="00AD05F0">
            <w:pPr>
              <w:spacing w:line="360" w:lineRule="auto"/>
              <w:jc w:val="both"/>
              <w:rPr>
                <w:rFonts w:ascii="Book Antiqua" w:hAnsi="Book Antiqua"/>
                <w:b w:val="0"/>
                <w:sz w:val="24"/>
                <w:szCs w:val="24"/>
              </w:rPr>
            </w:pPr>
            <w:proofErr w:type="spellStart"/>
            <w:r w:rsidRPr="00E0330A">
              <w:rPr>
                <w:rFonts w:ascii="Book Antiqua" w:hAnsi="Book Antiqua"/>
                <w:b w:val="0"/>
                <w:sz w:val="24"/>
                <w:szCs w:val="24"/>
              </w:rPr>
              <w:t>aPTT</w:t>
            </w:r>
            <w:proofErr w:type="spellEnd"/>
          </w:p>
        </w:tc>
        <w:tc>
          <w:tcPr>
            <w:tcW w:w="2333" w:type="dxa"/>
            <w:tcBorders>
              <w:top w:val="none" w:sz="0" w:space="0" w:color="auto"/>
              <w:left w:val="none" w:sz="0" w:space="0" w:color="auto"/>
              <w:bottom w:val="none" w:sz="0" w:space="0" w:color="auto"/>
              <w:right w:val="none" w:sz="0" w:space="0" w:color="auto"/>
            </w:tcBorders>
            <w:shd w:val="clear" w:color="auto" w:fill="auto"/>
          </w:tcPr>
          <w:p w14:paraId="29F33E26" w14:textId="77777777" w:rsidR="00271AD2" w:rsidRPr="00E0330A" w:rsidRDefault="00271AD2" w:rsidP="00AD05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0330A">
              <w:rPr>
                <w:rFonts w:ascii="Book Antiqua" w:hAnsi="Book Antiqua"/>
                <w:sz w:val="24"/>
                <w:szCs w:val="24"/>
              </w:rPr>
              <w:t>1.0</w:t>
            </w:r>
          </w:p>
        </w:tc>
        <w:tc>
          <w:tcPr>
            <w:tcW w:w="2520" w:type="dxa"/>
            <w:tcBorders>
              <w:top w:val="none" w:sz="0" w:space="0" w:color="auto"/>
              <w:left w:val="none" w:sz="0" w:space="0" w:color="auto"/>
              <w:bottom w:val="none" w:sz="0" w:space="0" w:color="auto"/>
              <w:right w:val="none" w:sz="0" w:space="0" w:color="auto"/>
            </w:tcBorders>
            <w:shd w:val="clear" w:color="auto" w:fill="auto"/>
          </w:tcPr>
          <w:p w14:paraId="73A3FD8F" w14:textId="47D5F7E2" w:rsidR="00271AD2" w:rsidRPr="00E0330A" w:rsidRDefault="00271AD2" w:rsidP="00AD05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0330A">
              <w:rPr>
                <w:rFonts w:ascii="Book Antiqua" w:hAnsi="Book Antiqua"/>
                <w:sz w:val="24"/>
                <w:szCs w:val="24"/>
              </w:rPr>
              <w:t>0.71</w:t>
            </w:r>
            <w:r w:rsidR="00AD05F0" w:rsidRPr="00E0330A">
              <w:rPr>
                <w:rFonts w:ascii="Book Antiqua" w:hAnsi="Book Antiqua"/>
                <w:sz w:val="24"/>
                <w:szCs w:val="24"/>
              </w:rPr>
              <w:t xml:space="preserve"> </w:t>
            </w:r>
            <w:r w:rsidRPr="00E0330A">
              <w:rPr>
                <w:rFonts w:ascii="Book Antiqua" w:hAnsi="Book Antiqua"/>
                <w:sz w:val="24"/>
                <w:szCs w:val="24"/>
              </w:rPr>
              <w:t>&lt;</w:t>
            </w:r>
            <w:r w:rsidR="006E2C92" w:rsidRPr="00E0330A">
              <w:rPr>
                <w:rFonts w:ascii="Book Antiqua" w:hAnsi="Book Antiqua" w:hint="eastAsia"/>
                <w:sz w:val="24"/>
                <w:szCs w:val="24"/>
                <w:lang w:eastAsia="zh-CN"/>
              </w:rPr>
              <w:t xml:space="preserve"> </w:t>
            </w:r>
            <w:r w:rsidRPr="00E0330A">
              <w:rPr>
                <w:rFonts w:ascii="Book Antiqua" w:hAnsi="Book Antiqua"/>
                <w:sz w:val="24"/>
                <w:szCs w:val="24"/>
              </w:rPr>
              <w:t>0.001</w:t>
            </w:r>
          </w:p>
        </w:tc>
        <w:tc>
          <w:tcPr>
            <w:tcW w:w="2572" w:type="dxa"/>
            <w:tcBorders>
              <w:top w:val="none" w:sz="0" w:space="0" w:color="auto"/>
              <w:left w:val="none" w:sz="0" w:space="0" w:color="auto"/>
              <w:bottom w:val="none" w:sz="0" w:space="0" w:color="auto"/>
              <w:right w:val="none" w:sz="0" w:space="0" w:color="auto"/>
            </w:tcBorders>
            <w:shd w:val="clear" w:color="auto" w:fill="auto"/>
          </w:tcPr>
          <w:p w14:paraId="75435B45" w14:textId="13E0BFE1" w:rsidR="00271AD2" w:rsidRPr="00E0330A" w:rsidRDefault="00271AD2" w:rsidP="00AD05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0330A">
              <w:rPr>
                <w:rFonts w:ascii="Book Antiqua" w:hAnsi="Book Antiqua"/>
                <w:sz w:val="24"/>
                <w:szCs w:val="24"/>
              </w:rPr>
              <w:t>0.65</w:t>
            </w:r>
            <w:r w:rsidR="00AD05F0" w:rsidRPr="00E0330A">
              <w:rPr>
                <w:rFonts w:ascii="Book Antiqua" w:hAnsi="Book Antiqua"/>
                <w:sz w:val="24"/>
                <w:szCs w:val="24"/>
              </w:rPr>
              <w:t xml:space="preserve"> </w:t>
            </w:r>
            <w:r w:rsidRPr="00E0330A">
              <w:rPr>
                <w:rFonts w:ascii="Book Antiqua" w:hAnsi="Book Antiqua"/>
                <w:sz w:val="24"/>
                <w:szCs w:val="24"/>
              </w:rPr>
              <w:t>&lt;</w:t>
            </w:r>
            <w:r w:rsidR="006E2C92" w:rsidRPr="00E0330A">
              <w:rPr>
                <w:rFonts w:ascii="Book Antiqua" w:hAnsi="Book Antiqua" w:hint="eastAsia"/>
                <w:sz w:val="24"/>
                <w:szCs w:val="24"/>
                <w:lang w:eastAsia="zh-CN"/>
              </w:rPr>
              <w:t xml:space="preserve"> </w:t>
            </w:r>
            <w:r w:rsidRPr="00E0330A">
              <w:rPr>
                <w:rFonts w:ascii="Book Antiqua" w:hAnsi="Book Antiqua"/>
                <w:sz w:val="24"/>
                <w:szCs w:val="24"/>
              </w:rPr>
              <w:t>0.001</w:t>
            </w:r>
          </w:p>
        </w:tc>
      </w:tr>
      <w:tr w:rsidR="00AD05F0" w:rsidRPr="00E0330A" w14:paraId="298F5AEC" w14:textId="77777777" w:rsidTr="006E2C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none" w:sz="0" w:space="0" w:color="auto"/>
              <w:left w:val="none" w:sz="0" w:space="0" w:color="auto"/>
              <w:bottom w:val="none" w:sz="0" w:space="0" w:color="auto"/>
              <w:right w:val="none" w:sz="0" w:space="0" w:color="auto"/>
            </w:tcBorders>
            <w:shd w:val="clear" w:color="auto" w:fill="auto"/>
          </w:tcPr>
          <w:p w14:paraId="1945858F" w14:textId="77777777" w:rsidR="00271AD2" w:rsidRPr="00E0330A" w:rsidRDefault="00271AD2" w:rsidP="00AD05F0">
            <w:pPr>
              <w:spacing w:line="360" w:lineRule="auto"/>
              <w:jc w:val="both"/>
              <w:rPr>
                <w:rFonts w:ascii="Book Antiqua" w:hAnsi="Book Antiqua"/>
                <w:b w:val="0"/>
                <w:sz w:val="24"/>
                <w:szCs w:val="24"/>
              </w:rPr>
            </w:pPr>
            <w:r w:rsidRPr="00E0330A">
              <w:rPr>
                <w:rFonts w:ascii="Book Antiqua" w:hAnsi="Book Antiqua"/>
                <w:b w:val="0"/>
                <w:sz w:val="24"/>
                <w:szCs w:val="24"/>
              </w:rPr>
              <w:t xml:space="preserve">Anti </w:t>
            </w:r>
            <w:proofErr w:type="spellStart"/>
            <w:r w:rsidRPr="00E0330A">
              <w:rPr>
                <w:rFonts w:ascii="Book Antiqua" w:hAnsi="Book Antiqua"/>
                <w:b w:val="0"/>
                <w:sz w:val="24"/>
                <w:szCs w:val="24"/>
              </w:rPr>
              <w:t>Xa</w:t>
            </w:r>
            <w:proofErr w:type="spellEnd"/>
          </w:p>
        </w:tc>
        <w:tc>
          <w:tcPr>
            <w:tcW w:w="2333" w:type="dxa"/>
            <w:tcBorders>
              <w:top w:val="none" w:sz="0" w:space="0" w:color="auto"/>
              <w:left w:val="none" w:sz="0" w:space="0" w:color="auto"/>
              <w:bottom w:val="none" w:sz="0" w:space="0" w:color="auto"/>
              <w:right w:val="none" w:sz="0" w:space="0" w:color="auto"/>
            </w:tcBorders>
            <w:shd w:val="clear" w:color="auto" w:fill="auto"/>
          </w:tcPr>
          <w:p w14:paraId="1B218263" w14:textId="0E046110" w:rsidR="00271AD2" w:rsidRPr="00E0330A" w:rsidRDefault="00271AD2" w:rsidP="00AD05F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E0330A">
              <w:rPr>
                <w:rFonts w:ascii="Book Antiqua" w:hAnsi="Book Antiqua"/>
                <w:sz w:val="24"/>
                <w:szCs w:val="24"/>
              </w:rPr>
              <w:t>0.71</w:t>
            </w:r>
            <w:r w:rsidR="00AD05F0" w:rsidRPr="00E0330A">
              <w:rPr>
                <w:rFonts w:ascii="Book Antiqua" w:hAnsi="Book Antiqua"/>
                <w:sz w:val="24"/>
                <w:szCs w:val="24"/>
              </w:rPr>
              <w:t xml:space="preserve"> </w:t>
            </w:r>
            <w:r w:rsidRPr="00E0330A">
              <w:rPr>
                <w:rFonts w:ascii="Book Antiqua" w:hAnsi="Book Antiqua"/>
                <w:sz w:val="24"/>
                <w:szCs w:val="24"/>
              </w:rPr>
              <w:t>&lt;</w:t>
            </w:r>
            <w:r w:rsidR="006E2C92" w:rsidRPr="00E0330A">
              <w:rPr>
                <w:rFonts w:ascii="Book Antiqua" w:hAnsi="Book Antiqua" w:hint="eastAsia"/>
                <w:sz w:val="24"/>
                <w:szCs w:val="24"/>
                <w:lang w:eastAsia="zh-CN"/>
              </w:rPr>
              <w:t xml:space="preserve"> </w:t>
            </w:r>
            <w:r w:rsidRPr="00E0330A">
              <w:rPr>
                <w:rFonts w:ascii="Book Antiqua" w:hAnsi="Book Antiqua"/>
                <w:sz w:val="24"/>
                <w:szCs w:val="24"/>
              </w:rPr>
              <w:t>0.001</w:t>
            </w:r>
          </w:p>
        </w:tc>
        <w:tc>
          <w:tcPr>
            <w:tcW w:w="2520" w:type="dxa"/>
            <w:tcBorders>
              <w:top w:val="none" w:sz="0" w:space="0" w:color="auto"/>
              <w:left w:val="none" w:sz="0" w:space="0" w:color="auto"/>
              <w:bottom w:val="none" w:sz="0" w:space="0" w:color="auto"/>
              <w:right w:val="none" w:sz="0" w:space="0" w:color="auto"/>
            </w:tcBorders>
            <w:shd w:val="clear" w:color="auto" w:fill="auto"/>
          </w:tcPr>
          <w:p w14:paraId="6F93D5B8" w14:textId="50DB8C67" w:rsidR="00271AD2" w:rsidRPr="00E0330A" w:rsidRDefault="00271AD2" w:rsidP="00AD05F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E0330A">
              <w:rPr>
                <w:rFonts w:ascii="Book Antiqua" w:hAnsi="Book Antiqua"/>
                <w:sz w:val="24"/>
                <w:szCs w:val="24"/>
              </w:rPr>
              <w:t>1.0</w:t>
            </w:r>
            <w:r w:rsidR="00AD05F0" w:rsidRPr="00E0330A">
              <w:rPr>
                <w:rFonts w:ascii="Book Antiqua" w:hAnsi="Book Antiqua"/>
                <w:sz w:val="24"/>
                <w:szCs w:val="24"/>
              </w:rPr>
              <w:t xml:space="preserve"> </w:t>
            </w:r>
          </w:p>
        </w:tc>
        <w:tc>
          <w:tcPr>
            <w:tcW w:w="2572" w:type="dxa"/>
            <w:tcBorders>
              <w:top w:val="none" w:sz="0" w:space="0" w:color="auto"/>
              <w:left w:val="none" w:sz="0" w:space="0" w:color="auto"/>
              <w:bottom w:val="none" w:sz="0" w:space="0" w:color="auto"/>
              <w:right w:val="none" w:sz="0" w:space="0" w:color="auto"/>
            </w:tcBorders>
            <w:shd w:val="clear" w:color="auto" w:fill="auto"/>
          </w:tcPr>
          <w:p w14:paraId="157AF82C" w14:textId="302DCBD1" w:rsidR="00271AD2" w:rsidRPr="00E0330A" w:rsidRDefault="00271AD2" w:rsidP="00AD05F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E0330A">
              <w:rPr>
                <w:rFonts w:ascii="Book Antiqua" w:hAnsi="Book Antiqua"/>
                <w:sz w:val="24"/>
                <w:szCs w:val="24"/>
              </w:rPr>
              <w:t>0.54</w:t>
            </w:r>
            <w:r w:rsidR="00AD05F0" w:rsidRPr="00E0330A">
              <w:rPr>
                <w:rFonts w:ascii="Book Antiqua" w:hAnsi="Book Antiqua"/>
                <w:sz w:val="24"/>
                <w:szCs w:val="24"/>
              </w:rPr>
              <w:t xml:space="preserve"> </w:t>
            </w:r>
            <w:r w:rsidRPr="00E0330A">
              <w:rPr>
                <w:rFonts w:ascii="Book Antiqua" w:hAnsi="Book Antiqua"/>
                <w:sz w:val="24"/>
                <w:szCs w:val="24"/>
              </w:rPr>
              <w:t>&lt;</w:t>
            </w:r>
            <w:r w:rsidR="006E2C92" w:rsidRPr="00E0330A">
              <w:rPr>
                <w:rFonts w:ascii="Book Antiqua" w:hAnsi="Book Antiqua" w:hint="eastAsia"/>
                <w:sz w:val="24"/>
                <w:szCs w:val="24"/>
                <w:lang w:eastAsia="zh-CN"/>
              </w:rPr>
              <w:t xml:space="preserve"> </w:t>
            </w:r>
            <w:r w:rsidRPr="00E0330A">
              <w:rPr>
                <w:rFonts w:ascii="Book Antiqua" w:hAnsi="Book Antiqua"/>
                <w:sz w:val="24"/>
                <w:szCs w:val="24"/>
              </w:rPr>
              <w:t>0.001</w:t>
            </w:r>
          </w:p>
        </w:tc>
      </w:tr>
      <w:tr w:rsidR="00AD05F0" w:rsidRPr="00E0330A" w14:paraId="65164FCD" w14:textId="77777777" w:rsidTr="006E2C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none" w:sz="0" w:space="0" w:color="auto"/>
              <w:left w:val="none" w:sz="0" w:space="0" w:color="auto"/>
              <w:bottom w:val="none" w:sz="0" w:space="0" w:color="auto"/>
              <w:right w:val="none" w:sz="0" w:space="0" w:color="auto"/>
            </w:tcBorders>
            <w:shd w:val="clear" w:color="auto" w:fill="auto"/>
          </w:tcPr>
          <w:p w14:paraId="7B9FC647" w14:textId="77777777" w:rsidR="00271AD2" w:rsidRPr="00E0330A" w:rsidRDefault="00271AD2" w:rsidP="00AD05F0">
            <w:pPr>
              <w:spacing w:line="360" w:lineRule="auto"/>
              <w:jc w:val="both"/>
              <w:rPr>
                <w:rFonts w:ascii="Book Antiqua" w:hAnsi="Book Antiqua"/>
                <w:b w:val="0"/>
                <w:sz w:val="24"/>
                <w:szCs w:val="24"/>
              </w:rPr>
            </w:pPr>
            <w:r w:rsidRPr="00E0330A">
              <w:rPr>
                <w:rFonts w:ascii="Book Antiqua" w:hAnsi="Book Antiqua"/>
                <w:b w:val="0"/>
                <w:sz w:val="24"/>
                <w:szCs w:val="24"/>
              </w:rPr>
              <w:t>R-TEG</w:t>
            </w:r>
          </w:p>
        </w:tc>
        <w:tc>
          <w:tcPr>
            <w:tcW w:w="2333" w:type="dxa"/>
            <w:tcBorders>
              <w:top w:val="none" w:sz="0" w:space="0" w:color="auto"/>
              <w:left w:val="none" w:sz="0" w:space="0" w:color="auto"/>
              <w:bottom w:val="none" w:sz="0" w:space="0" w:color="auto"/>
              <w:right w:val="none" w:sz="0" w:space="0" w:color="auto"/>
            </w:tcBorders>
            <w:shd w:val="clear" w:color="auto" w:fill="auto"/>
          </w:tcPr>
          <w:p w14:paraId="3B869AFD" w14:textId="590C4C3F" w:rsidR="00271AD2" w:rsidRPr="00E0330A" w:rsidRDefault="00271AD2" w:rsidP="00AD05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0330A">
              <w:rPr>
                <w:rFonts w:ascii="Book Antiqua" w:hAnsi="Book Antiqua"/>
                <w:sz w:val="24"/>
                <w:szCs w:val="24"/>
              </w:rPr>
              <w:t>0.65</w:t>
            </w:r>
            <w:r w:rsidR="00AD05F0" w:rsidRPr="00E0330A">
              <w:rPr>
                <w:rFonts w:ascii="Book Antiqua" w:hAnsi="Book Antiqua"/>
                <w:sz w:val="24"/>
                <w:szCs w:val="24"/>
              </w:rPr>
              <w:t xml:space="preserve"> </w:t>
            </w:r>
            <w:r w:rsidRPr="00E0330A">
              <w:rPr>
                <w:rFonts w:ascii="Book Antiqua" w:hAnsi="Book Antiqua"/>
                <w:sz w:val="24"/>
                <w:szCs w:val="24"/>
              </w:rPr>
              <w:t>&lt;</w:t>
            </w:r>
            <w:r w:rsidR="006E2C92" w:rsidRPr="00E0330A">
              <w:rPr>
                <w:rFonts w:ascii="Book Antiqua" w:hAnsi="Book Antiqua" w:hint="eastAsia"/>
                <w:sz w:val="24"/>
                <w:szCs w:val="24"/>
                <w:lang w:eastAsia="zh-CN"/>
              </w:rPr>
              <w:t xml:space="preserve"> </w:t>
            </w:r>
            <w:r w:rsidRPr="00E0330A">
              <w:rPr>
                <w:rFonts w:ascii="Book Antiqua" w:hAnsi="Book Antiqua"/>
                <w:sz w:val="24"/>
                <w:szCs w:val="24"/>
              </w:rPr>
              <w:t>0.001</w:t>
            </w:r>
          </w:p>
        </w:tc>
        <w:tc>
          <w:tcPr>
            <w:tcW w:w="2520" w:type="dxa"/>
            <w:tcBorders>
              <w:top w:val="none" w:sz="0" w:space="0" w:color="auto"/>
              <w:left w:val="none" w:sz="0" w:space="0" w:color="auto"/>
              <w:bottom w:val="none" w:sz="0" w:space="0" w:color="auto"/>
              <w:right w:val="none" w:sz="0" w:space="0" w:color="auto"/>
            </w:tcBorders>
            <w:shd w:val="clear" w:color="auto" w:fill="auto"/>
          </w:tcPr>
          <w:p w14:paraId="35F4A5DE" w14:textId="769381A0" w:rsidR="00271AD2" w:rsidRPr="00E0330A" w:rsidRDefault="00271AD2" w:rsidP="00AD05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0330A">
              <w:rPr>
                <w:rFonts w:ascii="Book Antiqua" w:hAnsi="Book Antiqua"/>
                <w:sz w:val="24"/>
                <w:szCs w:val="24"/>
              </w:rPr>
              <w:t>0.54</w:t>
            </w:r>
            <w:r w:rsidR="00AD05F0" w:rsidRPr="00E0330A">
              <w:rPr>
                <w:rFonts w:ascii="Book Antiqua" w:hAnsi="Book Antiqua"/>
                <w:sz w:val="24"/>
                <w:szCs w:val="24"/>
              </w:rPr>
              <w:t xml:space="preserve"> </w:t>
            </w:r>
            <w:r w:rsidRPr="00E0330A">
              <w:rPr>
                <w:rFonts w:ascii="Book Antiqua" w:hAnsi="Book Antiqua"/>
                <w:sz w:val="24"/>
                <w:szCs w:val="24"/>
              </w:rPr>
              <w:t>&lt;</w:t>
            </w:r>
            <w:r w:rsidR="006E2C92" w:rsidRPr="00E0330A">
              <w:rPr>
                <w:rFonts w:ascii="Book Antiqua" w:hAnsi="Book Antiqua" w:hint="eastAsia"/>
                <w:sz w:val="24"/>
                <w:szCs w:val="24"/>
                <w:lang w:eastAsia="zh-CN"/>
              </w:rPr>
              <w:t xml:space="preserve"> </w:t>
            </w:r>
            <w:r w:rsidRPr="00E0330A">
              <w:rPr>
                <w:rFonts w:ascii="Book Antiqua" w:hAnsi="Book Antiqua"/>
                <w:sz w:val="24"/>
                <w:szCs w:val="24"/>
              </w:rPr>
              <w:t>0.001</w:t>
            </w:r>
          </w:p>
        </w:tc>
        <w:tc>
          <w:tcPr>
            <w:tcW w:w="2572" w:type="dxa"/>
            <w:tcBorders>
              <w:top w:val="none" w:sz="0" w:space="0" w:color="auto"/>
              <w:left w:val="none" w:sz="0" w:space="0" w:color="auto"/>
              <w:bottom w:val="none" w:sz="0" w:space="0" w:color="auto"/>
              <w:right w:val="none" w:sz="0" w:space="0" w:color="auto"/>
            </w:tcBorders>
            <w:shd w:val="clear" w:color="auto" w:fill="auto"/>
          </w:tcPr>
          <w:p w14:paraId="058BF3D8" w14:textId="77777777" w:rsidR="00271AD2" w:rsidRPr="00E0330A" w:rsidRDefault="00271AD2" w:rsidP="00AD05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0330A">
              <w:rPr>
                <w:rFonts w:ascii="Book Antiqua" w:hAnsi="Book Antiqua"/>
                <w:sz w:val="24"/>
                <w:szCs w:val="24"/>
              </w:rPr>
              <w:t>1.0</w:t>
            </w:r>
          </w:p>
        </w:tc>
      </w:tr>
    </w:tbl>
    <w:p w14:paraId="24005D5E" w14:textId="4FED7682" w:rsidR="00271AD2" w:rsidRPr="00E0330A" w:rsidRDefault="00271AD2" w:rsidP="00AD05F0">
      <w:pPr>
        <w:autoSpaceDE w:val="0"/>
        <w:autoSpaceDN w:val="0"/>
        <w:adjustRightInd w:val="0"/>
        <w:spacing w:after="0" w:line="360" w:lineRule="auto"/>
        <w:jc w:val="both"/>
        <w:rPr>
          <w:rFonts w:ascii="Book Antiqua" w:hAnsi="Book Antiqua" w:cs="Times New Roman"/>
          <w:b/>
          <w:sz w:val="24"/>
          <w:szCs w:val="24"/>
          <w:lang w:eastAsia="zh-CN"/>
        </w:rPr>
      </w:pPr>
      <w:r w:rsidRPr="00E0330A">
        <w:rPr>
          <w:rFonts w:ascii="Book Antiqua" w:hAnsi="Book Antiqua" w:cs="Times New Roman"/>
          <w:sz w:val="24"/>
          <w:szCs w:val="24"/>
        </w:rPr>
        <w:t xml:space="preserve">Spearman correlation analyses were used to determine the degree of correlation between </w:t>
      </w:r>
      <w:proofErr w:type="spellStart"/>
      <w:r w:rsidRPr="00E0330A">
        <w:rPr>
          <w:rFonts w:ascii="Book Antiqua" w:hAnsi="Book Antiqua" w:cs="Times New Roman"/>
          <w:sz w:val="24"/>
          <w:szCs w:val="24"/>
        </w:rPr>
        <w:t>aPTT</w:t>
      </w:r>
      <w:proofErr w:type="spellEnd"/>
      <w:r w:rsidRPr="00E0330A">
        <w:rPr>
          <w:rFonts w:ascii="Book Antiqua" w:hAnsi="Book Antiqua" w:cs="Times New Roman"/>
          <w:sz w:val="24"/>
          <w:szCs w:val="24"/>
        </w:rPr>
        <w:t xml:space="preserve">, </w:t>
      </w:r>
      <w:r w:rsidR="006E2C92" w:rsidRPr="00E0330A">
        <w:rPr>
          <w:rFonts w:ascii="Book Antiqua" w:hAnsi="Book Antiqua" w:cs="Times New Roman"/>
          <w:sz w:val="24"/>
          <w:szCs w:val="24"/>
        </w:rPr>
        <w:t>a</w:t>
      </w:r>
      <w:r w:rsidRPr="00E0330A">
        <w:rPr>
          <w:rFonts w:ascii="Book Antiqua" w:hAnsi="Book Antiqua" w:cs="Times New Roman"/>
          <w:sz w:val="24"/>
          <w:szCs w:val="24"/>
        </w:rPr>
        <w:t>nti-</w:t>
      </w:r>
      <w:proofErr w:type="spellStart"/>
      <w:r w:rsidRPr="00E0330A">
        <w:rPr>
          <w:rFonts w:ascii="Book Antiqua" w:hAnsi="Book Antiqua" w:cs="Times New Roman"/>
          <w:sz w:val="24"/>
          <w:szCs w:val="24"/>
        </w:rPr>
        <w:t>Xa</w:t>
      </w:r>
      <w:proofErr w:type="spellEnd"/>
      <w:r w:rsidRPr="00E0330A">
        <w:rPr>
          <w:rFonts w:ascii="Book Antiqua" w:hAnsi="Book Antiqua" w:cs="Times New Roman"/>
          <w:sz w:val="24"/>
          <w:szCs w:val="24"/>
        </w:rPr>
        <w:t xml:space="preserve"> and R values </w:t>
      </w:r>
      <w:r w:rsidR="008A7917" w:rsidRPr="00E0330A">
        <w:rPr>
          <w:rFonts w:ascii="Book Antiqua" w:hAnsi="Book Antiqua" w:cs="Times New Roman"/>
          <w:sz w:val="24"/>
          <w:szCs w:val="24"/>
        </w:rPr>
        <w:t>(</w:t>
      </w:r>
      <w:r w:rsidRPr="00E0330A">
        <w:rPr>
          <w:rFonts w:ascii="Book Antiqua" w:hAnsi="Book Antiqua" w:cs="Times New Roman"/>
          <w:sz w:val="24"/>
          <w:szCs w:val="24"/>
        </w:rPr>
        <w:t>R-TEG</w:t>
      </w:r>
      <w:r w:rsidR="008A7917" w:rsidRPr="00E0330A">
        <w:rPr>
          <w:rFonts w:ascii="Book Antiqua" w:hAnsi="Book Antiqua" w:cs="Times New Roman"/>
          <w:sz w:val="24"/>
          <w:szCs w:val="24"/>
        </w:rPr>
        <w:t>)</w:t>
      </w:r>
      <w:r w:rsidR="006E2C92" w:rsidRPr="00E0330A">
        <w:rPr>
          <w:rFonts w:ascii="Book Antiqua" w:hAnsi="Book Antiqua" w:cs="Times New Roman" w:hint="eastAsia"/>
          <w:sz w:val="24"/>
          <w:szCs w:val="24"/>
          <w:lang w:eastAsia="zh-CN"/>
        </w:rPr>
        <w:t>.</w:t>
      </w:r>
      <w:r w:rsidR="006E1C38" w:rsidRPr="00E0330A">
        <w:rPr>
          <w:rFonts w:ascii="Book Antiqua" w:hAnsi="Book Antiqua"/>
          <w:sz w:val="24"/>
          <w:szCs w:val="24"/>
        </w:rPr>
        <w:t xml:space="preserve"> </w:t>
      </w:r>
      <w:proofErr w:type="spellStart"/>
      <w:proofErr w:type="gramStart"/>
      <w:r w:rsidR="006E1C38" w:rsidRPr="00E0330A">
        <w:rPr>
          <w:rFonts w:ascii="Book Antiqua" w:hAnsi="Book Antiqua"/>
          <w:sz w:val="24"/>
          <w:szCs w:val="24"/>
        </w:rPr>
        <w:t>aPTT</w:t>
      </w:r>
      <w:proofErr w:type="spellEnd"/>
      <w:proofErr w:type="gramEnd"/>
      <w:r w:rsidR="006E1C38" w:rsidRPr="00E0330A">
        <w:rPr>
          <w:rFonts w:ascii="Book Antiqua" w:hAnsi="Book Antiqua" w:hint="eastAsia"/>
          <w:sz w:val="24"/>
          <w:szCs w:val="24"/>
          <w:lang w:eastAsia="zh-CN"/>
        </w:rPr>
        <w:t>:</w:t>
      </w:r>
      <w:r w:rsidR="006E1C38" w:rsidRPr="00E0330A">
        <w:rPr>
          <w:rFonts w:ascii="Book Antiqua" w:hAnsi="Book Antiqua"/>
          <w:sz w:val="24"/>
          <w:szCs w:val="24"/>
        </w:rPr>
        <w:t xml:space="preserve"> Activated </w:t>
      </w:r>
      <w:proofErr w:type="spellStart"/>
      <w:r w:rsidR="006E1C38" w:rsidRPr="00E0330A">
        <w:rPr>
          <w:rFonts w:ascii="Book Antiqua" w:hAnsi="Book Antiqua"/>
          <w:sz w:val="24"/>
          <w:szCs w:val="24"/>
        </w:rPr>
        <w:t>thromboplastin</w:t>
      </w:r>
      <w:proofErr w:type="spellEnd"/>
      <w:r w:rsidR="006E1C38" w:rsidRPr="00E0330A">
        <w:rPr>
          <w:rFonts w:ascii="Book Antiqua" w:hAnsi="Book Antiqua"/>
          <w:sz w:val="24"/>
          <w:szCs w:val="24"/>
        </w:rPr>
        <w:t xml:space="preserve"> time</w:t>
      </w:r>
      <w:r w:rsidR="006E1C38" w:rsidRPr="00E0330A">
        <w:rPr>
          <w:rFonts w:ascii="Book Antiqua" w:hAnsi="Book Antiqua" w:hint="eastAsia"/>
          <w:sz w:val="24"/>
          <w:szCs w:val="24"/>
          <w:lang w:eastAsia="zh-CN"/>
        </w:rPr>
        <w:t>;</w:t>
      </w:r>
      <w:r w:rsidR="007C1C8F" w:rsidRPr="00E0330A">
        <w:rPr>
          <w:rFonts w:ascii="Book Antiqua" w:hAnsi="Book Antiqua"/>
          <w:sz w:val="24"/>
          <w:szCs w:val="24"/>
        </w:rPr>
        <w:t xml:space="preserve"> TEG: </w:t>
      </w:r>
      <w:proofErr w:type="spellStart"/>
      <w:r w:rsidR="007C1C8F" w:rsidRPr="00E0330A">
        <w:rPr>
          <w:rFonts w:ascii="Book Antiqua" w:hAnsi="Book Antiqua"/>
          <w:sz w:val="24"/>
          <w:szCs w:val="24"/>
        </w:rPr>
        <w:t>Thromboelastogram</w:t>
      </w:r>
      <w:proofErr w:type="spellEnd"/>
      <w:r w:rsidR="007C1C8F" w:rsidRPr="00E0330A">
        <w:rPr>
          <w:rFonts w:ascii="Book Antiqua" w:hAnsi="Book Antiqua" w:hint="eastAsia"/>
          <w:sz w:val="24"/>
          <w:szCs w:val="24"/>
          <w:lang w:eastAsia="zh-CN"/>
        </w:rPr>
        <w:t>.</w:t>
      </w:r>
    </w:p>
    <w:p w14:paraId="3D0A9639" w14:textId="77777777" w:rsidR="00271AD2" w:rsidRPr="00E0330A" w:rsidRDefault="00271AD2" w:rsidP="00AD05F0">
      <w:pPr>
        <w:spacing w:after="0" w:line="360" w:lineRule="auto"/>
        <w:jc w:val="both"/>
        <w:rPr>
          <w:rFonts w:ascii="Book Antiqua" w:hAnsi="Book Antiqua"/>
          <w:sz w:val="24"/>
          <w:szCs w:val="24"/>
        </w:rPr>
      </w:pPr>
    </w:p>
    <w:p w14:paraId="39ABF9B9" w14:textId="5A31CF97" w:rsidR="00271AD2" w:rsidRPr="00E0330A" w:rsidRDefault="00271AD2" w:rsidP="00AD05F0">
      <w:pPr>
        <w:spacing w:after="0" w:line="360" w:lineRule="auto"/>
        <w:jc w:val="both"/>
        <w:rPr>
          <w:rFonts w:ascii="Book Antiqua" w:hAnsi="Book Antiqua"/>
          <w:sz w:val="24"/>
          <w:szCs w:val="24"/>
        </w:rPr>
      </w:pPr>
      <w:r w:rsidRPr="00E0330A">
        <w:rPr>
          <w:rFonts w:ascii="Book Antiqua" w:hAnsi="Book Antiqua"/>
          <w:sz w:val="24"/>
          <w:szCs w:val="24"/>
        </w:rPr>
        <w:br w:type="page"/>
      </w:r>
    </w:p>
    <w:p w14:paraId="63E83769" w14:textId="2D722D9F" w:rsidR="007C1C8F" w:rsidRPr="00E0330A" w:rsidRDefault="007C1C8F" w:rsidP="00AD05F0">
      <w:pPr>
        <w:autoSpaceDE w:val="0"/>
        <w:autoSpaceDN w:val="0"/>
        <w:adjustRightInd w:val="0"/>
        <w:spacing w:after="0" w:line="360" w:lineRule="auto"/>
        <w:jc w:val="both"/>
        <w:rPr>
          <w:rFonts w:ascii="Book Antiqua" w:hAnsi="Book Antiqua" w:cs="Times New Roman"/>
          <w:b/>
          <w:sz w:val="24"/>
          <w:szCs w:val="24"/>
          <w:lang w:eastAsia="zh-CN"/>
        </w:rPr>
      </w:pPr>
      <w:r w:rsidRPr="00E0330A">
        <w:rPr>
          <w:rFonts w:ascii="Book Antiqua" w:hAnsi="Book Antiqua"/>
          <w:noProof/>
          <w:sz w:val="24"/>
          <w:szCs w:val="24"/>
        </w:rPr>
        <w:lastRenderedPageBreak/>
        <w:drawing>
          <wp:inline distT="0" distB="0" distL="0" distR="0" wp14:anchorId="104D0B2D" wp14:editId="391AEEA6">
            <wp:extent cx="5943600" cy="4487106"/>
            <wp:effectExtent l="0" t="0" r="0" b="8890"/>
            <wp:docPr id="1" name="Picture 1" descr="\\GOTHAM\Users\DeshpandeS\Transplant and VADs\R TEG Values for VAD\Figure 1 pa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THAM\Users\DeshpandeS\Transplant and VADs\R TEG Values for VAD\Figure 1 pane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87106"/>
                    </a:xfrm>
                    <a:prstGeom prst="rect">
                      <a:avLst/>
                    </a:prstGeom>
                    <a:noFill/>
                    <a:ln>
                      <a:noFill/>
                    </a:ln>
                  </pic:spPr>
                </pic:pic>
              </a:graphicData>
            </a:graphic>
          </wp:inline>
        </w:drawing>
      </w:r>
    </w:p>
    <w:p w14:paraId="7A03A161" w14:textId="7061325C" w:rsidR="00271AD2" w:rsidRPr="00E0330A" w:rsidRDefault="00271AD2" w:rsidP="00AD05F0">
      <w:pPr>
        <w:autoSpaceDE w:val="0"/>
        <w:autoSpaceDN w:val="0"/>
        <w:adjustRightInd w:val="0"/>
        <w:spacing w:after="0" w:line="360" w:lineRule="auto"/>
        <w:jc w:val="both"/>
        <w:rPr>
          <w:rFonts w:ascii="Book Antiqua" w:hAnsi="Book Antiqua" w:cs="Times New Roman"/>
          <w:sz w:val="24"/>
          <w:szCs w:val="24"/>
        </w:rPr>
      </w:pPr>
      <w:r w:rsidRPr="00E0330A">
        <w:rPr>
          <w:rFonts w:ascii="Book Antiqua" w:hAnsi="Book Antiqua" w:cs="Times New Roman"/>
          <w:b/>
          <w:sz w:val="24"/>
          <w:szCs w:val="24"/>
        </w:rPr>
        <w:t>Figure 1</w:t>
      </w:r>
      <w:r w:rsidR="00AD05F0" w:rsidRPr="00E0330A">
        <w:rPr>
          <w:rFonts w:ascii="Book Antiqua" w:hAnsi="Book Antiqua" w:cs="Times New Roman"/>
          <w:b/>
          <w:sz w:val="24"/>
          <w:szCs w:val="24"/>
        </w:rPr>
        <w:t xml:space="preserve"> </w:t>
      </w:r>
      <w:r w:rsidRPr="00E0330A">
        <w:rPr>
          <w:rFonts w:ascii="Book Antiqua" w:hAnsi="Book Antiqua" w:cs="Times New Roman"/>
          <w:b/>
          <w:sz w:val="24"/>
          <w:szCs w:val="24"/>
        </w:rPr>
        <w:t xml:space="preserve">Scatterplots demonstrating correlation between standard measures of anticoagulation for patients on </w:t>
      </w:r>
      <w:r w:rsidR="007C1C8F" w:rsidRPr="00E0330A">
        <w:rPr>
          <w:rFonts w:ascii="Book Antiqua" w:hAnsi="Book Antiqua"/>
          <w:b/>
          <w:sz w:val="24"/>
          <w:szCs w:val="24"/>
        </w:rPr>
        <w:t>left ventricular assist device</w:t>
      </w:r>
      <w:r w:rsidRPr="00E0330A">
        <w:rPr>
          <w:rFonts w:ascii="Book Antiqua" w:hAnsi="Book Antiqua" w:cs="Times New Roman"/>
          <w:b/>
          <w:sz w:val="24"/>
          <w:szCs w:val="24"/>
        </w:rPr>
        <w:t xml:space="preserve"> support.</w:t>
      </w:r>
      <w:r w:rsidRPr="00E0330A">
        <w:rPr>
          <w:rFonts w:ascii="Book Antiqua" w:hAnsi="Book Antiqua" w:cs="Times New Roman"/>
          <w:sz w:val="24"/>
          <w:szCs w:val="24"/>
        </w:rPr>
        <w:t xml:space="preserve"> The estimated linear regression line </w:t>
      </w:r>
      <w:r w:rsidR="008A7917" w:rsidRPr="00E0330A">
        <w:rPr>
          <w:rFonts w:ascii="Book Antiqua" w:hAnsi="Book Antiqua" w:cs="Times New Roman"/>
          <w:sz w:val="24"/>
          <w:szCs w:val="24"/>
        </w:rPr>
        <w:t>(</w:t>
      </w:r>
      <w:r w:rsidRPr="00E0330A">
        <w:rPr>
          <w:rFonts w:ascii="Book Antiqua" w:hAnsi="Book Antiqua" w:cs="Times New Roman"/>
          <w:sz w:val="24"/>
          <w:szCs w:val="24"/>
        </w:rPr>
        <w:t>line of best fit</w:t>
      </w:r>
      <w:r w:rsidR="008A7917" w:rsidRPr="00E0330A">
        <w:rPr>
          <w:rFonts w:ascii="Book Antiqua" w:hAnsi="Book Antiqua" w:cs="Times New Roman"/>
          <w:sz w:val="24"/>
          <w:szCs w:val="24"/>
        </w:rPr>
        <w:t>)</w:t>
      </w:r>
      <w:r w:rsidRPr="00E0330A">
        <w:rPr>
          <w:rFonts w:ascii="Book Antiqua" w:hAnsi="Book Antiqua" w:cs="Times New Roman"/>
          <w:sz w:val="24"/>
          <w:szCs w:val="24"/>
        </w:rPr>
        <w:t xml:space="preserve"> is shown along with 95%</w:t>
      </w:r>
      <w:r w:rsidR="00D90F72" w:rsidRPr="00E0330A">
        <w:rPr>
          <w:rFonts w:ascii="Book Antiqua" w:hAnsi="Book Antiqua" w:cs="Times New Roman" w:hint="eastAsia"/>
          <w:sz w:val="24"/>
          <w:szCs w:val="24"/>
          <w:lang w:eastAsia="zh-CN"/>
        </w:rPr>
        <w:t>CI</w:t>
      </w:r>
      <w:r w:rsidRPr="00E0330A">
        <w:rPr>
          <w:rFonts w:ascii="Book Antiqua" w:hAnsi="Book Antiqua" w:cs="Times New Roman"/>
          <w:sz w:val="24"/>
          <w:szCs w:val="24"/>
        </w:rPr>
        <w:t xml:space="preserve"> for individual value predictions for </w:t>
      </w:r>
      <w:r w:rsidR="008A7917" w:rsidRPr="00E0330A">
        <w:rPr>
          <w:rFonts w:ascii="Book Antiqua" w:hAnsi="Book Antiqua" w:cs="Times New Roman"/>
          <w:sz w:val="24"/>
          <w:szCs w:val="24"/>
        </w:rPr>
        <w:t>(</w:t>
      </w:r>
      <w:r w:rsidR="007C1C8F" w:rsidRPr="00E0330A">
        <w:rPr>
          <w:rFonts w:ascii="Book Antiqua" w:hAnsi="Book Antiqua" w:cs="Times New Roman"/>
          <w:sz w:val="24"/>
          <w:szCs w:val="24"/>
        </w:rPr>
        <w:t>A</w:t>
      </w:r>
      <w:r w:rsidR="008A7917" w:rsidRPr="00E0330A">
        <w:rPr>
          <w:rFonts w:ascii="Book Antiqua" w:hAnsi="Book Antiqua" w:cs="Times New Roman"/>
          <w:sz w:val="24"/>
          <w:szCs w:val="24"/>
        </w:rPr>
        <w:t>)</w:t>
      </w:r>
      <w:r w:rsidRPr="00E0330A">
        <w:rPr>
          <w:rFonts w:ascii="Book Antiqua" w:hAnsi="Book Antiqua" w:cs="Times New Roman"/>
          <w:sz w:val="24"/>
          <w:szCs w:val="24"/>
        </w:rPr>
        <w:t xml:space="preserve"> anti-</w:t>
      </w:r>
      <w:proofErr w:type="spellStart"/>
      <w:r w:rsidRPr="00E0330A">
        <w:rPr>
          <w:rFonts w:ascii="Book Antiqua" w:hAnsi="Book Antiqua" w:cs="Times New Roman"/>
          <w:sz w:val="24"/>
          <w:szCs w:val="24"/>
        </w:rPr>
        <w:t>Xa</w:t>
      </w:r>
      <w:proofErr w:type="spellEnd"/>
      <w:r w:rsidR="00AD05F0" w:rsidRPr="00E0330A">
        <w:rPr>
          <w:rFonts w:ascii="Book Antiqua" w:hAnsi="Book Antiqua" w:cs="Times New Roman"/>
          <w:sz w:val="24"/>
          <w:szCs w:val="24"/>
        </w:rPr>
        <w:t xml:space="preserve"> </w:t>
      </w:r>
      <w:r w:rsidRPr="00E0330A">
        <w:rPr>
          <w:rFonts w:ascii="Book Antiqua" w:hAnsi="Book Antiqua" w:cs="Times New Roman"/>
          <w:sz w:val="24"/>
          <w:szCs w:val="24"/>
        </w:rPr>
        <w:t xml:space="preserve">and TEG-R levels, </w:t>
      </w:r>
      <w:r w:rsidR="008A7917" w:rsidRPr="00E0330A">
        <w:rPr>
          <w:rFonts w:ascii="Book Antiqua" w:hAnsi="Book Antiqua" w:cs="Times New Roman"/>
          <w:sz w:val="24"/>
          <w:szCs w:val="24"/>
        </w:rPr>
        <w:t>(</w:t>
      </w:r>
      <w:r w:rsidR="007C1C8F" w:rsidRPr="00E0330A">
        <w:rPr>
          <w:rFonts w:ascii="Book Antiqua" w:hAnsi="Book Antiqua" w:cs="Times New Roman"/>
          <w:sz w:val="24"/>
          <w:szCs w:val="24"/>
        </w:rPr>
        <w:t>B</w:t>
      </w:r>
      <w:r w:rsidR="008A7917" w:rsidRPr="00E0330A">
        <w:rPr>
          <w:rFonts w:ascii="Book Antiqua" w:hAnsi="Book Antiqua" w:cs="Times New Roman"/>
          <w:sz w:val="24"/>
          <w:szCs w:val="24"/>
        </w:rPr>
        <w:t>)</w:t>
      </w:r>
      <w:r w:rsidRPr="00E0330A">
        <w:rPr>
          <w:rFonts w:ascii="Book Antiqua" w:hAnsi="Book Antiqua" w:cs="Times New Roman"/>
          <w:sz w:val="24"/>
          <w:szCs w:val="24"/>
        </w:rPr>
        <w:t xml:space="preserve"> </w:t>
      </w:r>
      <w:proofErr w:type="spellStart"/>
      <w:r w:rsidRPr="00E0330A">
        <w:rPr>
          <w:rFonts w:ascii="Book Antiqua" w:hAnsi="Book Antiqua" w:cs="Times New Roman"/>
          <w:sz w:val="24"/>
          <w:szCs w:val="24"/>
        </w:rPr>
        <w:t>aPTT</w:t>
      </w:r>
      <w:proofErr w:type="spellEnd"/>
      <w:r w:rsidRPr="00E0330A">
        <w:rPr>
          <w:rFonts w:ascii="Book Antiqua" w:hAnsi="Book Antiqua" w:cs="Times New Roman"/>
          <w:sz w:val="24"/>
          <w:szCs w:val="24"/>
        </w:rPr>
        <w:t xml:space="preserve"> and TEG</w:t>
      </w:r>
      <w:r w:rsidR="007C1C8F" w:rsidRPr="00E0330A">
        <w:rPr>
          <w:rFonts w:ascii="Book Antiqua" w:hAnsi="Book Antiqua" w:cs="Times New Roman" w:hint="eastAsia"/>
          <w:sz w:val="24"/>
          <w:szCs w:val="24"/>
          <w:lang w:eastAsia="zh-CN"/>
        </w:rPr>
        <w:t>-</w:t>
      </w:r>
      <w:r w:rsidRPr="00E0330A">
        <w:rPr>
          <w:rFonts w:ascii="Book Antiqua" w:hAnsi="Book Antiqua" w:cs="Times New Roman"/>
          <w:sz w:val="24"/>
          <w:szCs w:val="24"/>
        </w:rPr>
        <w:t xml:space="preserve">R levels, and </w:t>
      </w:r>
      <w:r w:rsidR="008A7917" w:rsidRPr="00E0330A">
        <w:rPr>
          <w:rFonts w:ascii="Book Antiqua" w:hAnsi="Book Antiqua" w:cs="Times New Roman"/>
          <w:sz w:val="24"/>
          <w:szCs w:val="24"/>
        </w:rPr>
        <w:t>(</w:t>
      </w:r>
      <w:r w:rsidR="007C1C8F" w:rsidRPr="00E0330A">
        <w:rPr>
          <w:rFonts w:ascii="Book Antiqua" w:hAnsi="Book Antiqua" w:cs="Times New Roman"/>
          <w:sz w:val="24"/>
          <w:szCs w:val="24"/>
        </w:rPr>
        <w:t>C</w:t>
      </w:r>
      <w:r w:rsidR="008A7917" w:rsidRPr="00E0330A">
        <w:rPr>
          <w:rFonts w:ascii="Book Antiqua" w:hAnsi="Book Antiqua" w:cs="Times New Roman"/>
          <w:sz w:val="24"/>
          <w:szCs w:val="24"/>
        </w:rPr>
        <w:t>)</w:t>
      </w:r>
      <w:r w:rsidRPr="00E0330A">
        <w:rPr>
          <w:rFonts w:ascii="Book Antiqua" w:hAnsi="Book Antiqua" w:cs="Times New Roman"/>
          <w:sz w:val="24"/>
          <w:szCs w:val="24"/>
        </w:rPr>
        <w:t xml:space="preserve"> </w:t>
      </w:r>
      <w:proofErr w:type="spellStart"/>
      <w:r w:rsidRPr="00E0330A">
        <w:rPr>
          <w:rFonts w:ascii="Book Antiqua" w:hAnsi="Book Antiqua" w:cs="Times New Roman"/>
          <w:sz w:val="24"/>
          <w:szCs w:val="24"/>
        </w:rPr>
        <w:t>aPTT</w:t>
      </w:r>
      <w:proofErr w:type="spellEnd"/>
      <w:r w:rsidRPr="00E0330A">
        <w:rPr>
          <w:rFonts w:ascii="Book Antiqua" w:hAnsi="Book Antiqua" w:cs="Times New Roman"/>
          <w:sz w:val="24"/>
          <w:szCs w:val="24"/>
        </w:rPr>
        <w:t xml:space="preserve"> and anti-</w:t>
      </w:r>
      <w:proofErr w:type="spellStart"/>
      <w:r w:rsidRPr="00E0330A">
        <w:rPr>
          <w:rFonts w:ascii="Book Antiqua" w:hAnsi="Book Antiqua" w:cs="Times New Roman"/>
          <w:sz w:val="24"/>
          <w:szCs w:val="24"/>
        </w:rPr>
        <w:t>Xa</w:t>
      </w:r>
      <w:proofErr w:type="spellEnd"/>
      <w:r w:rsidRPr="00E0330A">
        <w:rPr>
          <w:rFonts w:ascii="Book Antiqua" w:hAnsi="Book Antiqua" w:cs="Times New Roman"/>
          <w:sz w:val="24"/>
          <w:szCs w:val="24"/>
        </w:rPr>
        <w:t xml:space="preserve"> levels. The </w:t>
      </w:r>
      <w:r w:rsidRPr="00E0330A">
        <w:rPr>
          <w:rFonts w:ascii="Book Antiqua" w:hAnsi="Book Antiqua" w:cs="Times New Roman"/>
          <w:i/>
          <w:sz w:val="24"/>
          <w:szCs w:val="24"/>
        </w:rPr>
        <w:t>R</w:t>
      </w:r>
      <w:r w:rsidRPr="00E0330A">
        <w:rPr>
          <w:rFonts w:ascii="Book Antiqua" w:hAnsi="Book Antiqua" w:cs="Times New Roman"/>
          <w:sz w:val="24"/>
          <w:szCs w:val="24"/>
          <w:vertAlign w:val="superscript"/>
        </w:rPr>
        <w:t>2</w:t>
      </w:r>
      <w:r w:rsidRPr="00E0330A">
        <w:rPr>
          <w:rFonts w:ascii="Book Antiqua" w:hAnsi="Book Antiqua" w:cs="Times New Roman"/>
          <w:sz w:val="24"/>
          <w:szCs w:val="24"/>
        </w:rPr>
        <w:t xml:space="preserve"> values are shown alongside each panel </w:t>
      </w:r>
      <w:r w:rsidR="008A7917" w:rsidRPr="00E0330A">
        <w:rPr>
          <w:rFonts w:ascii="Book Antiqua" w:hAnsi="Book Antiqua" w:cs="Times New Roman"/>
          <w:sz w:val="24"/>
          <w:szCs w:val="24"/>
        </w:rPr>
        <w:t>(</w:t>
      </w:r>
      <w:r w:rsidRPr="00E0330A">
        <w:rPr>
          <w:rFonts w:ascii="Book Antiqua" w:hAnsi="Book Antiqua" w:cs="Times New Roman"/>
          <w:sz w:val="24"/>
          <w:szCs w:val="24"/>
        </w:rPr>
        <w:t xml:space="preserve">all </w:t>
      </w:r>
      <w:r w:rsidR="007C1C8F" w:rsidRPr="00E0330A">
        <w:rPr>
          <w:rFonts w:ascii="Book Antiqua" w:hAnsi="Book Antiqua" w:cs="Times New Roman"/>
          <w:i/>
          <w:sz w:val="24"/>
          <w:szCs w:val="24"/>
        </w:rPr>
        <w:t>P</w:t>
      </w:r>
      <w:r w:rsidRPr="00E0330A">
        <w:rPr>
          <w:rFonts w:ascii="Book Antiqua" w:hAnsi="Book Antiqua" w:cs="Times New Roman"/>
          <w:sz w:val="24"/>
          <w:szCs w:val="24"/>
        </w:rPr>
        <w:t xml:space="preserve"> &lt; 0.001</w:t>
      </w:r>
      <w:r w:rsidR="008A7917" w:rsidRPr="00E0330A">
        <w:rPr>
          <w:rFonts w:ascii="Book Antiqua" w:hAnsi="Book Antiqua" w:cs="Times New Roman"/>
          <w:sz w:val="24"/>
          <w:szCs w:val="24"/>
        </w:rPr>
        <w:t>)</w:t>
      </w:r>
      <w:r w:rsidRPr="00E0330A">
        <w:rPr>
          <w:rFonts w:ascii="Book Antiqua" w:hAnsi="Book Antiqua" w:cs="Times New Roman"/>
          <w:sz w:val="24"/>
          <w:szCs w:val="24"/>
        </w:rPr>
        <w:t>.</w:t>
      </w:r>
      <w:r w:rsidR="00AD05F0" w:rsidRPr="00E0330A">
        <w:rPr>
          <w:rFonts w:ascii="Book Antiqua" w:hAnsi="Book Antiqua" w:cs="Times New Roman"/>
          <w:sz w:val="24"/>
          <w:szCs w:val="24"/>
        </w:rPr>
        <w:t xml:space="preserve"> </w:t>
      </w:r>
      <w:proofErr w:type="spellStart"/>
      <w:proofErr w:type="gramStart"/>
      <w:r w:rsidR="00ED4F56" w:rsidRPr="00E0330A">
        <w:rPr>
          <w:rFonts w:ascii="Book Antiqua" w:hAnsi="Book Antiqua"/>
          <w:sz w:val="24"/>
          <w:szCs w:val="24"/>
        </w:rPr>
        <w:t>aPTT</w:t>
      </w:r>
      <w:proofErr w:type="spellEnd"/>
      <w:proofErr w:type="gramEnd"/>
      <w:r w:rsidR="00ED4F56" w:rsidRPr="00E0330A">
        <w:rPr>
          <w:rFonts w:ascii="Book Antiqua" w:hAnsi="Book Antiqua" w:hint="eastAsia"/>
          <w:sz w:val="24"/>
          <w:szCs w:val="24"/>
          <w:lang w:eastAsia="zh-CN"/>
        </w:rPr>
        <w:t>:</w:t>
      </w:r>
      <w:r w:rsidR="00ED4F56" w:rsidRPr="00E0330A">
        <w:rPr>
          <w:rFonts w:ascii="Book Antiqua" w:hAnsi="Book Antiqua"/>
          <w:sz w:val="24"/>
          <w:szCs w:val="24"/>
        </w:rPr>
        <w:t xml:space="preserve"> Activated </w:t>
      </w:r>
      <w:proofErr w:type="spellStart"/>
      <w:r w:rsidR="00ED4F56" w:rsidRPr="00E0330A">
        <w:rPr>
          <w:rFonts w:ascii="Book Antiqua" w:hAnsi="Book Antiqua"/>
          <w:sz w:val="24"/>
          <w:szCs w:val="24"/>
        </w:rPr>
        <w:t>thromboplastin</w:t>
      </w:r>
      <w:proofErr w:type="spellEnd"/>
      <w:r w:rsidR="00ED4F56" w:rsidRPr="00E0330A">
        <w:rPr>
          <w:rFonts w:ascii="Book Antiqua" w:hAnsi="Book Antiqua"/>
          <w:sz w:val="24"/>
          <w:szCs w:val="24"/>
        </w:rPr>
        <w:t xml:space="preserve"> time</w:t>
      </w:r>
      <w:r w:rsidR="00ED4F56" w:rsidRPr="00E0330A">
        <w:rPr>
          <w:rFonts w:ascii="Book Antiqua" w:hAnsi="Book Antiqua" w:hint="eastAsia"/>
          <w:sz w:val="24"/>
          <w:szCs w:val="24"/>
          <w:lang w:eastAsia="zh-CN"/>
        </w:rPr>
        <w:t>;</w:t>
      </w:r>
      <w:r w:rsidR="00ED4F56" w:rsidRPr="00E0330A">
        <w:rPr>
          <w:rFonts w:ascii="Book Antiqua" w:hAnsi="Book Antiqua"/>
          <w:sz w:val="24"/>
          <w:szCs w:val="24"/>
        </w:rPr>
        <w:t xml:space="preserve"> TEG: </w:t>
      </w:r>
      <w:proofErr w:type="spellStart"/>
      <w:r w:rsidR="00ED4F56" w:rsidRPr="00E0330A">
        <w:rPr>
          <w:rFonts w:ascii="Book Antiqua" w:hAnsi="Book Antiqua"/>
          <w:sz w:val="24"/>
          <w:szCs w:val="24"/>
        </w:rPr>
        <w:t>Thromboelastogram</w:t>
      </w:r>
      <w:proofErr w:type="spellEnd"/>
      <w:r w:rsidR="00ED4F56" w:rsidRPr="00E0330A">
        <w:rPr>
          <w:rFonts w:ascii="Book Antiqua" w:hAnsi="Book Antiqua" w:hint="eastAsia"/>
          <w:sz w:val="24"/>
          <w:szCs w:val="24"/>
          <w:lang w:eastAsia="zh-CN"/>
        </w:rPr>
        <w:t>.</w:t>
      </w:r>
    </w:p>
    <w:p w14:paraId="7852F368" w14:textId="648547F3" w:rsidR="00ED4F56" w:rsidRPr="00E0330A" w:rsidRDefault="00ED4F56">
      <w:pPr>
        <w:rPr>
          <w:rFonts w:ascii="Book Antiqua" w:hAnsi="Book Antiqua" w:cs="Times New Roman"/>
          <w:sz w:val="24"/>
          <w:szCs w:val="24"/>
        </w:rPr>
      </w:pPr>
      <w:r w:rsidRPr="00E0330A">
        <w:rPr>
          <w:rFonts w:ascii="Book Antiqua" w:hAnsi="Book Antiqua" w:cs="Times New Roman"/>
          <w:sz w:val="24"/>
          <w:szCs w:val="24"/>
        </w:rPr>
        <w:br w:type="page"/>
      </w:r>
    </w:p>
    <w:p w14:paraId="68261303" w14:textId="17B43CD9" w:rsidR="00271AD2" w:rsidRPr="00E0330A" w:rsidRDefault="00ED4F56" w:rsidP="00AD05F0">
      <w:pPr>
        <w:autoSpaceDE w:val="0"/>
        <w:autoSpaceDN w:val="0"/>
        <w:adjustRightInd w:val="0"/>
        <w:spacing w:after="0" w:line="360" w:lineRule="auto"/>
        <w:jc w:val="both"/>
        <w:rPr>
          <w:rFonts w:ascii="Book Antiqua" w:hAnsi="Book Antiqua" w:cs="Times New Roman"/>
          <w:sz w:val="24"/>
          <w:szCs w:val="24"/>
        </w:rPr>
      </w:pPr>
      <w:r w:rsidRPr="00E0330A">
        <w:rPr>
          <w:rFonts w:ascii="Book Antiqua" w:hAnsi="Book Antiqua"/>
          <w:noProof/>
          <w:sz w:val="24"/>
          <w:szCs w:val="24"/>
        </w:rPr>
        <w:lastRenderedPageBreak/>
        <w:drawing>
          <wp:inline distT="0" distB="0" distL="0" distR="0" wp14:anchorId="788F13BD" wp14:editId="069FEA36">
            <wp:extent cx="5943600" cy="4867910"/>
            <wp:effectExtent l="0" t="0" r="0" b="8890"/>
            <wp:docPr id="2" name="Picture 2" descr="\\GOTHAM\Users\DeshpandeS\Transplant and VADs\R TEG Values for VAD\fig2 Platelet count and TEG 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THAM\Users\DeshpandeS\Transplant and VADs\R TEG Values for VAD\fig2 Platelet count and TEG M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867910"/>
                    </a:xfrm>
                    <a:prstGeom prst="rect">
                      <a:avLst/>
                    </a:prstGeom>
                    <a:noFill/>
                    <a:ln>
                      <a:noFill/>
                    </a:ln>
                  </pic:spPr>
                </pic:pic>
              </a:graphicData>
            </a:graphic>
          </wp:inline>
        </w:drawing>
      </w:r>
    </w:p>
    <w:p w14:paraId="2150CFA6" w14:textId="16D70C77" w:rsidR="00271AD2" w:rsidRPr="00E0330A" w:rsidRDefault="00271AD2" w:rsidP="00AD05F0">
      <w:pPr>
        <w:autoSpaceDE w:val="0"/>
        <w:autoSpaceDN w:val="0"/>
        <w:adjustRightInd w:val="0"/>
        <w:spacing w:after="0" w:line="360" w:lineRule="auto"/>
        <w:jc w:val="both"/>
        <w:rPr>
          <w:rFonts w:ascii="Book Antiqua" w:hAnsi="Book Antiqua" w:cs="Times New Roman"/>
          <w:sz w:val="24"/>
          <w:szCs w:val="24"/>
          <w:lang w:eastAsia="zh-CN"/>
        </w:rPr>
      </w:pPr>
      <w:r w:rsidRPr="00E0330A">
        <w:rPr>
          <w:rFonts w:ascii="Book Antiqua" w:hAnsi="Book Antiqua" w:cs="Times New Roman"/>
          <w:b/>
          <w:sz w:val="24"/>
          <w:szCs w:val="24"/>
        </w:rPr>
        <w:t>Figure 2 Correlation between platelet count</w:t>
      </w:r>
      <w:r w:rsidR="00AD05F0" w:rsidRPr="00E0330A">
        <w:rPr>
          <w:rFonts w:ascii="Book Antiqua" w:hAnsi="Book Antiqua" w:cs="Times New Roman"/>
          <w:b/>
          <w:sz w:val="24"/>
          <w:szCs w:val="24"/>
        </w:rPr>
        <w:t xml:space="preserve"> </w:t>
      </w:r>
      <w:r w:rsidRPr="00E0330A">
        <w:rPr>
          <w:rFonts w:ascii="Book Antiqua" w:hAnsi="Book Antiqua" w:cs="Times New Roman"/>
          <w:b/>
          <w:sz w:val="24"/>
          <w:szCs w:val="24"/>
        </w:rPr>
        <w:t xml:space="preserve">and maximum amplitude after treatment with </w:t>
      </w:r>
      <w:proofErr w:type="spellStart"/>
      <w:r w:rsidRPr="00E0330A">
        <w:rPr>
          <w:rFonts w:ascii="Book Antiqua" w:hAnsi="Book Antiqua" w:cs="Times New Roman"/>
          <w:b/>
          <w:sz w:val="24"/>
          <w:szCs w:val="24"/>
        </w:rPr>
        <w:t>heparinase</w:t>
      </w:r>
      <w:proofErr w:type="spellEnd"/>
      <w:r w:rsidRPr="00E0330A">
        <w:rPr>
          <w:rFonts w:ascii="Book Antiqua" w:hAnsi="Book Antiqua" w:cs="Times New Roman"/>
          <w:b/>
          <w:sz w:val="24"/>
          <w:szCs w:val="24"/>
        </w:rPr>
        <w:t>.</w:t>
      </w:r>
      <w:r w:rsidR="00AD05F0" w:rsidRPr="00E0330A">
        <w:rPr>
          <w:rFonts w:ascii="Book Antiqua" w:hAnsi="Book Antiqua" w:cs="Times New Roman"/>
          <w:b/>
          <w:sz w:val="24"/>
          <w:szCs w:val="24"/>
        </w:rPr>
        <w:t xml:space="preserve"> </w:t>
      </w:r>
      <w:r w:rsidRPr="00E0330A">
        <w:rPr>
          <w:rFonts w:ascii="Book Antiqua" w:hAnsi="Book Antiqua" w:cs="Times New Roman"/>
          <w:sz w:val="24"/>
          <w:szCs w:val="24"/>
        </w:rPr>
        <w:t xml:space="preserve">The estimated linear regression line </w:t>
      </w:r>
      <w:r w:rsidR="008A7917" w:rsidRPr="00E0330A">
        <w:rPr>
          <w:rFonts w:ascii="Book Antiqua" w:hAnsi="Book Antiqua" w:cs="Times New Roman"/>
          <w:sz w:val="24"/>
          <w:szCs w:val="24"/>
        </w:rPr>
        <w:t>(</w:t>
      </w:r>
      <w:r w:rsidR="00ED4F56" w:rsidRPr="00E0330A">
        <w:rPr>
          <w:rFonts w:ascii="Book Antiqua" w:hAnsi="Book Antiqua" w:cs="Times New Roman"/>
          <w:sz w:val="24"/>
          <w:szCs w:val="24"/>
        </w:rPr>
        <w:t>line of best fit along with 95%</w:t>
      </w:r>
      <w:r w:rsidR="00ED4F56" w:rsidRPr="00E0330A">
        <w:rPr>
          <w:rFonts w:ascii="Book Antiqua" w:hAnsi="Book Antiqua" w:cs="Times New Roman" w:hint="eastAsia"/>
          <w:sz w:val="24"/>
          <w:szCs w:val="24"/>
          <w:lang w:eastAsia="zh-CN"/>
        </w:rPr>
        <w:t>CI</w:t>
      </w:r>
      <w:r w:rsidR="008A7917" w:rsidRPr="00E0330A">
        <w:rPr>
          <w:rFonts w:ascii="Book Antiqua" w:hAnsi="Book Antiqua" w:cs="Times New Roman"/>
          <w:sz w:val="24"/>
          <w:szCs w:val="24"/>
        </w:rPr>
        <w:t>)</w:t>
      </w:r>
      <w:r w:rsidRPr="00E0330A">
        <w:rPr>
          <w:rFonts w:ascii="Book Antiqua" w:hAnsi="Book Antiqua" w:cs="Times New Roman"/>
          <w:sz w:val="24"/>
          <w:szCs w:val="24"/>
        </w:rPr>
        <w:t xml:space="preserve"> is shown for platelet counts and TEG-MA </w:t>
      </w:r>
      <w:r w:rsidR="008A7917" w:rsidRPr="00E0330A">
        <w:rPr>
          <w:rFonts w:ascii="Book Antiqua" w:hAnsi="Book Antiqua" w:cs="Times New Roman"/>
          <w:sz w:val="24"/>
          <w:szCs w:val="24"/>
        </w:rPr>
        <w:t>(</w:t>
      </w:r>
      <w:proofErr w:type="spellStart"/>
      <w:r w:rsidRPr="00E0330A">
        <w:rPr>
          <w:rFonts w:ascii="Book Antiqua" w:hAnsi="Book Antiqua" w:cs="Times New Roman"/>
          <w:sz w:val="24"/>
          <w:szCs w:val="24"/>
        </w:rPr>
        <w:t>heparinase</w:t>
      </w:r>
      <w:proofErr w:type="spellEnd"/>
      <w:r w:rsidR="008A7917" w:rsidRPr="00E0330A">
        <w:rPr>
          <w:rFonts w:ascii="Book Antiqua" w:hAnsi="Book Antiqua" w:cs="Times New Roman"/>
          <w:sz w:val="24"/>
          <w:szCs w:val="24"/>
        </w:rPr>
        <w:t>)</w:t>
      </w:r>
      <w:r w:rsidRPr="00E0330A">
        <w:rPr>
          <w:rFonts w:ascii="Book Antiqua" w:hAnsi="Book Antiqua" w:cs="Times New Roman"/>
          <w:sz w:val="24"/>
          <w:szCs w:val="24"/>
        </w:rPr>
        <w:t xml:space="preserve">. </w:t>
      </w:r>
      <w:proofErr w:type="gramStart"/>
      <w:r w:rsidRPr="00E0330A">
        <w:rPr>
          <w:rFonts w:ascii="Book Antiqua" w:hAnsi="Book Antiqua" w:cs="Times New Roman"/>
          <w:sz w:val="24"/>
          <w:szCs w:val="24"/>
        </w:rPr>
        <w:t>Correlation coefficient of 0.541</w:t>
      </w:r>
      <w:r w:rsidR="00ED4F56" w:rsidRPr="00E0330A">
        <w:rPr>
          <w:rFonts w:ascii="Book Antiqua" w:hAnsi="Book Antiqua" w:cs="Times New Roman" w:hint="eastAsia"/>
          <w:sz w:val="24"/>
          <w:szCs w:val="24"/>
          <w:lang w:eastAsia="zh-CN"/>
        </w:rPr>
        <w:t xml:space="preserve"> </w:t>
      </w:r>
      <w:r w:rsidR="008A7917" w:rsidRPr="00E0330A">
        <w:rPr>
          <w:rFonts w:ascii="Book Antiqua" w:hAnsi="Book Antiqua" w:cs="Times New Roman"/>
          <w:sz w:val="24"/>
          <w:szCs w:val="24"/>
        </w:rPr>
        <w:t>(</w:t>
      </w:r>
      <w:r w:rsidR="00ED4F56" w:rsidRPr="00E0330A">
        <w:rPr>
          <w:rFonts w:ascii="Book Antiqua" w:hAnsi="Book Antiqua" w:cs="Times New Roman"/>
          <w:i/>
          <w:sz w:val="24"/>
          <w:szCs w:val="24"/>
        </w:rPr>
        <w:t>P</w:t>
      </w:r>
      <w:r w:rsidR="00ED4F56" w:rsidRPr="00E0330A">
        <w:rPr>
          <w:rFonts w:ascii="Book Antiqua" w:hAnsi="Book Antiqua" w:cs="Times New Roman" w:hint="eastAsia"/>
          <w:sz w:val="24"/>
          <w:szCs w:val="24"/>
          <w:lang w:eastAsia="zh-CN"/>
        </w:rPr>
        <w:t xml:space="preserve"> </w:t>
      </w:r>
      <w:r w:rsidRPr="00E0330A">
        <w:rPr>
          <w:rFonts w:ascii="Book Antiqua" w:hAnsi="Book Antiqua" w:cs="Times New Roman"/>
          <w:sz w:val="24"/>
          <w:szCs w:val="24"/>
        </w:rPr>
        <w:t>&lt;</w:t>
      </w:r>
      <w:r w:rsidR="00ED4F56" w:rsidRPr="00E0330A">
        <w:rPr>
          <w:rFonts w:ascii="Book Antiqua" w:hAnsi="Book Antiqua" w:cs="Times New Roman" w:hint="eastAsia"/>
          <w:sz w:val="24"/>
          <w:szCs w:val="24"/>
          <w:lang w:eastAsia="zh-CN"/>
        </w:rPr>
        <w:t xml:space="preserve"> </w:t>
      </w:r>
      <w:r w:rsidRPr="00E0330A">
        <w:rPr>
          <w:rFonts w:ascii="Book Antiqua" w:hAnsi="Book Antiqua" w:cs="Times New Roman"/>
          <w:sz w:val="24"/>
          <w:szCs w:val="24"/>
        </w:rPr>
        <w:t>0.001</w:t>
      </w:r>
      <w:r w:rsidR="008A7917" w:rsidRPr="00E0330A">
        <w:rPr>
          <w:rFonts w:ascii="Book Antiqua" w:hAnsi="Book Antiqua" w:cs="Times New Roman"/>
          <w:sz w:val="24"/>
          <w:szCs w:val="24"/>
        </w:rPr>
        <w:t>)</w:t>
      </w:r>
      <w:r w:rsidR="00ED4F56" w:rsidRPr="00E0330A">
        <w:rPr>
          <w:rFonts w:ascii="Book Antiqua" w:hAnsi="Book Antiqua" w:cs="Times New Roman" w:hint="eastAsia"/>
          <w:sz w:val="24"/>
          <w:szCs w:val="24"/>
          <w:lang w:eastAsia="zh-CN"/>
        </w:rPr>
        <w:t>.</w:t>
      </w:r>
      <w:proofErr w:type="gramEnd"/>
      <w:r w:rsidR="00ED4F56" w:rsidRPr="00E0330A">
        <w:rPr>
          <w:rFonts w:ascii="Book Antiqua" w:hAnsi="Book Antiqua" w:cs="Times New Roman" w:hint="eastAsia"/>
          <w:sz w:val="24"/>
          <w:szCs w:val="24"/>
          <w:lang w:eastAsia="zh-CN"/>
        </w:rPr>
        <w:t xml:space="preserve"> </w:t>
      </w:r>
      <w:r w:rsidR="00ED4F56" w:rsidRPr="00E0330A">
        <w:rPr>
          <w:rFonts w:ascii="Book Antiqua" w:hAnsi="Book Antiqua"/>
          <w:sz w:val="24"/>
          <w:szCs w:val="24"/>
        </w:rPr>
        <w:t xml:space="preserve">TEG: </w:t>
      </w:r>
      <w:proofErr w:type="spellStart"/>
      <w:r w:rsidR="00ED4F56" w:rsidRPr="00E0330A">
        <w:rPr>
          <w:rFonts w:ascii="Book Antiqua" w:hAnsi="Book Antiqua"/>
          <w:sz w:val="24"/>
          <w:szCs w:val="24"/>
        </w:rPr>
        <w:t>Thromboelastogram</w:t>
      </w:r>
      <w:proofErr w:type="spellEnd"/>
      <w:r w:rsidR="00ED4F56" w:rsidRPr="00E0330A">
        <w:rPr>
          <w:rFonts w:ascii="Book Antiqua" w:hAnsi="Book Antiqua" w:hint="eastAsia"/>
          <w:sz w:val="24"/>
          <w:szCs w:val="24"/>
          <w:lang w:eastAsia="zh-CN"/>
        </w:rPr>
        <w:t>.</w:t>
      </w:r>
    </w:p>
    <w:p w14:paraId="343AD851" w14:textId="768C76DC" w:rsidR="00F56303" w:rsidRPr="00E0330A" w:rsidRDefault="00271AD2" w:rsidP="00AD05F0">
      <w:pPr>
        <w:spacing w:after="0" w:line="360" w:lineRule="auto"/>
        <w:jc w:val="both"/>
        <w:rPr>
          <w:rFonts w:ascii="Book Antiqua" w:hAnsi="Book Antiqua" w:cs="Times New Roman"/>
          <w:sz w:val="24"/>
          <w:szCs w:val="24"/>
        </w:rPr>
      </w:pPr>
      <w:r w:rsidRPr="00E0330A">
        <w:rPr>
          <w:rFonts w:ascii="Book Antiqua" w:hAnsi="Book Antiqua" w:cs="Times New Roman"/>
          <w:sz w:val="24"/>
          <w:szCs w:val="24"/>
        </w:rPr>
        <w:t xml:space="preserve"> </w:t>
      </w:r>
    </w:p>
    <w:p w14:paraId="05B8C8B7" w14:textId="77777777" w:rsidR="00F56303" w:rsidRPr="00E0330A" w:rsidRDefault="00F56303">
      <w:pPr>
        <w:rPr>
          <w:rFonts w:ascii="Book Antiqua" w:hAnsi="Book Antiqua" w:cs="Times New Roman"/>
          <w:sz w:val="24"/>
          <w:szCs w:val="24"/>
        </w:rPr>
      </w:pPr>
      <w:r w:rsidRPr="00E0330A">
        <w:rPr>
          <w:rFonts w:ascii="Book Antiqua" w:hAnsi="Book Antiqua" w:cs="Times New Roman"/>
          <w:sz w:val="24"/>
          <w:szCs w:val="24"/>
        </w:rPr>
        <w:br w:type="page"/>
      </w:r>
    </w:p>
    <w:p w14:paraId="127D9366" w14:textId="17F795BA" w:rsidR="00271AD2" w:rsidRPr="00E0330A" w:rsidRDefault="00F56303" w:rsidP="00AD05F0">
      <w:pPr>
        <w:spacing w:after="0" w:line="360" w:lineRule="auto"/>
        <w:jc w:val="both"/>
        <w:rPr>
          <w:rFonts w:ascii="Book Antiqua" w:hAnsi="Book Antiqua" w:cs="Times New Roman"/>
          <w:sz w:val="24"/>
          <w:szCs w:val="24"/>
        </w:rPr>
      </w:pPr>
      <w:r w:rsidRPr="00E0330A">
        <w:rPr>
          <w:rFonts w:ascii="Book Antiqua" w:hAnsi="Book Antiqua"/>
          <w:noProof/>
          <w:sz w:val="24"/>
          <w:szCs w:val="24"/>
        </w:rPr>
        <w:lastRenderedPageBreak/>
        <w:drawing>
          <wp:inline distT="0" distB="0" distL="0" distR="0" wp14:anchorId="1037B4F3" wp14:editId="3E4938EC">
            <wp:extent cx="5943600" cy="4613275"/>
            <wp:effectExtent l="0" t="0" r="0" b="0"/>
            <wp:docPr id="3" name="Picture 3" descr="\\GOTHAM\Users\DeshpandeS\Transplant and VADs\R TEG Values for VAD\Figure 3 pa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THAM\Users\DeshpandeS\Transplant and VADs\R TEG Values for VAD\Figure 3 pane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613275"/>
                    </a:xfrm>
                    <a:prstGeom prst="rect">
                      <a:avLst/>
                    </a:prstGeom>
                    <a:noFill/>
                    <a:ln>
                      <a:noFill/>
                    </a:ln>
                  </pic:spPr>
                </pic:pic>
              </a:graphicData>
            </a:graphic>
          </wp:inline>
        </w:drawing>
      </w:r>
    </w:p>
    <w:p w14:paraId="50895A11" w14:textId="1CBC37C1" w:rsidR="00271AD2" w:rsidRPr="00E0330A" w:rsidRDefault="00271AD2" w:rsidP="00AD05F0">
      <w:pPr>
        <w:autoSpaceDE w:val="0"/>
        <w:autoSpaceDN w:val="0"/>
        <w:adjustRightInd w:val="0"/>
        <w:spacing w:after="0" w:line="360" w:lineRule="auto"/>
        <w:jc w:val="both"/>
        <w:rPr>
          <w:rFonts w:ascii="Book Antiqua" w:hAnsi="Book Antiqua" w:cs="Times New Roman"/>
          <w:sz w:val="24"/>
          <w:szCs w:val="24"/>
        </w:rPr>
      </w:pPr>
      <w:r w:rsidRPr="00E0330A">
        <w:rPr>
          <w:rFonts w:ascii="Book Antiqua" w:hAnsi="Book Antiqua" w:cs="Times New Roman"/>
          <w:b/>
          <w:sz w:val="24"/>
          <w:szCs w:val="24"/>
        </w:rPr>
        <w:t xml:space="preserve">Figure 3 Scatterplots demonstrating correlation between unfractionated heparin dose and </w:t>
      </w:r>
      <w:r w:rsidR="008A7917" w:rsidRPr="00E0330A">
        <w:rPr>
          <w:rFonts w:ascii="Book Antiqua" w:hAnsi="Book Antiqua" w:cs="Times New Roman"/>
          <w:b/>
          <w:sz w:val="24"/>
          <w:szCs w:val="24"/>
        </w:rPr>
        <w:t>(</w:t>
      </w:r>
      <w:r w:rsidR="00F56303" w:rsidRPr="00E0330A">
        <w:rPr>
          <w:rFonts w:ascii="Book Antiqua" w:hAnsi="Book Antiqua" w:cs="Times New Roman"/>
          <w:b/>
          <w:sz w:val="24"/>
          <w:szCs w:val="24"/>
        </w:rPr>
        <w:t>A</w:t>
      </w:r>
      <w:r w:rsidR="008A7917" w:rsidRPr="00E0330A">
        <w:rPr>
          <w:rFonts w:ascii="Book Antiqua" w:hAnsi="Book Antiqua" w:cs="Times New Roman"/>
          <w:b/>
          <w:sz w:val="24"/>
          <w:szCs w:val="24"/>
        </w:rPr>
        <w:t>)</w:t>
      </w:r>
      <w:r w:rsidRPr="00E0330A">
        <w:rPr>
          <w:rFonts w:ascii="Book Antiqua" w:hAnsi="Book Antiqua" w:cs="Times New Roman"/>
          <w:b/>
          <w:sz w:val="24"/>
          <w:szCs w:val="24"/>
        </w:rPr>
        <w:t xml:space="preserve"> </w:t>
      </w:r>
      <w:r w:rsidR="001E5CF4" w:rsidRPr="00E0330A">
        <w:rPr>
          <w:rFonts w:ascii="Book Antiqua" w:hAnsi="Book Antiqua"/>
          <w:b/>
          <w:sz w:val="24"/>
          <w:szCs w:val="24"/>
        </w:rPr>
        <w:t xml:space="preserve">activated </w:t>
      </w:r>
      <w:proofErr w:type="spellStart"/>
      <w:r w:rsidR="001E5CF4" w:rsidRPr="00E0330A">
        <w:rPr>
          <w:rFonts w:ascii="Book Antiqua" w:hAnsi="Book Antiqua"/>
          <w:b/>
          <w:sz w:val="24"/>
          <w:szCs w:val="24"/>
        </w:rPr>
        <w:t>thromboplastin</w:t>
      </w:r>
      <w:proofErr w:type="spellEnd"/>
      <w:r w:rsidR="001E5CF4" w:rsidRPr="00E0330A">
        <w:rPr>
          <w:rFonts w:ascii="Book Antiqua" w:hAnsi="Book Antiqua"/>
          <w:b/>
          <w:sz w:val="24"/>
          <w:szCs w:val="24"/>
        </w:rPr>
        <w:t xml:space="preserve"> time</w:t>
      </w:r>
      <w:r w:rsidR="00AD05F0" w:rsidRPr="00E0330A">
        <w:rPr>
          <w:rFonts w:ascii="Book Antiqua" w:hAnsi="Book Antiqua" w:cs="Times New Roman"/>
          <w:b/>
          <w:sz w:val="24"/>
          <w:szCs w:val="24"/>
        </w:rPr>
        <w:t xml:space="preserve"> </w:t>
      </w:r>
      <w:r w:rsidR="008A7917" w:rsidRPr="00E0330A">
        <w:rPr>
          <w:rFonts w:ascii="Book Antiqua" w:hAnsi="Book Antiqua" w:cs="Times New Roman"/>
          <w:b/>
          <w:sz w:val="24"/>
          <w:szCs w:val="24"/>
        </w:rPr>
        <w:t>(</w:t>
      </w:r>
      <w:r w:rsidR="00F56303" w:rsidRPr="00E0330A">
        <w:rPr>
          <w:rFonts w:ascii="Book Antiqua" w:hAnsi="Book Antiqua" w:cs="Times New Roman"/>
          <w:b/>
          <w:sz w:val="24"/>
          <w:szCs w:val="24"/>
        </w:rPr>
        <w:t>B</w:t>
      </w:r>
      <w:r w:rsidR="008A7917" w:rsidRPr="00E0330A">
        <w:rPr>
          <w:rFonts w:ascii="Book Antiqua" w:hAnsi="Book Antiqua" w:cs="Times New Roman"/>
          <w:b/>
          <w:sz w:val="24"/>
          <w:szCs w:val="24"/>
        </w:rPr>
        <w:t>)</w:t>
      </w:r>
      <w:r w:rsidRPr="00E0330A">
        <w:rPr>
          <w:rFonts w:ascii="Book Antiqua" w:hAnsi="Book Antiqua" w:cs="Times New Roman"/>
          <w:b/>
          <w:sz w:val="24"/>
          <w:szCs w:val="24"/>
        </w:rPr>
        <w:t xml:space="preserve"> Anti-</w:t>
      </w:r>
      <w:proofErr w:type="spellStart"/>
      <w:r w:rsidRPr="00E0330A">
        <w:rPr>
          <w:rFonts w:ascii="Book Antiqua" w:hAnsi="Book Antiqua" w:cs="Times New Roman"/>
          <w:b/>
          <w:sz w:val="24"/>
          <w:szCs w:val="24"/>
        </w:rPr>
        <w:t>Xa</w:t>
      </w:r>
      <w:proofErr w:type="spellEnd"/>
      <w:r w:rsidRPr="00E0330A">
        <w:rPr>
          <w:rFonts w:ascii="Book Antiqua" w:hAnsi="Book Antiqua" w:cs="Times New Roman"/>
          <w:b/>
          <w:sz w:val="24"/>
          <w:szCs w:val="24"/>
        </w:rPr>
        <w:t xml:space="preserve"> levels and </w:t>
      </w:r>
      <w:r w:rsidR="008A7917" w:rsidRPr="00E0330A">
        <w:rPr>
          <w:rFonts w:ascii="Book Antiqua" w:hAnsi="Book Antiqua" w:cs="Times New Roman"/>
          <w:b/>
          <w:sz w:val="24"/>
          <w:szCs w:val="24"/>
        </w:rPr>
        <w:t>(</w:t>
      </w:r>
      <w:r w:rsidR="00F56303" w:rsidRPr="00E0330A">
        <w:rPr>
          <w:rFonts w:ascii="Book Antiqua" w:hAnsi="Book Antiqua" w:cs="Times New Roman"/>
          <w:b/>
          <w:sz w:val="24"/>
          <w:szCs w:val="24"/>
        </w:rPr>
        <w:t>C</w:t>
      </w:r>
      <w:r w:rsidR="008A7917" w:rsidRPr="00E0330A">
        <w:rPr>
          <w:rFonts w:ascii="Book Antiqua" w:hAnsi="Book Antiqua" w:cs="Times New Roman"/>
          <w:b/>
          <w:sz w:val="24"/>
          <w:szCs w:val="24"/>
        </w:rPr>
        <w:t>)</w:t>
      </w:r>
      <w:r w:rsidRPr="00E0330A">
        <w:rPr>
          <w:rFonts w:ascii="Book Antiqua" w:hAnsi="Book Antiqua" w:cs="Times New Roman"/>
          <w:b/>
          <w:sz w:val="24"/>
          <w:szCs w:val="24"/>
        </w:rPr>
        <w:t xml:space="preserve"> </w:t>
      </w:r>
      <w:proofErr w:type="spellStart"/>
      <w:r w:rsidR="001E5CF4" w:rsidRPr="00E0330A">
        <w:rPr>
          <w:rFonts w:ascii="Book Antiqua" w:hAnsi="Book Antiqua"/>
          <w:b/>
          <w:sz w:val="24"/>
          <w:szCs w:val="24"/>
        </w:rPr>
        <w:t>thromboelastogram</w:t>
      </w:r>
      <w:proofErr w:type="spellEnd"/>
      <w:r w:rsidRPr="00E0330A">
        <w:rPr>
          <w:rFonts w:ascii="Book Antiqua" w:hAnsi="Book Antiqua" w:cs="Times New Roman"/>
          <w:b/>
          <w:sz w:val="24"/>
          <w:szCs w:val="24"/>
        </w:rPr>
        <w:t>-R value.</w:t>
      </w:r>
      <w:r w:rsidR="00AD05F0" w:rsidRPr="00E0330A">
        <w:rPr>
          <w:rFonts w:ascii="Book Antiqua" w:hAnsi="Book Antiqua" w:cs="Times New Roman"/>
          <w:b/>
          <w:sz w:val="24"/>
          <w:szCs w:val="24"/>
        </w:rPr>
        <w:t xml:space="preserve"> </w:t>
      </w:r>
      <w:r w:rsidRPr="00E0330A">
        <w:rPr>
          <w:rFonts w:ascii="Book Antiqua" w:hAnsi="Book Antiqua" w:cs="Times New Roman"/>
          <w:sz w:val="24"/>
          <w:szCs w:val="24"/>
        </w:rPr>
        <w:t xml:space="preserve">The estimated linear regression line </w:t>
      </w:r>
      <w:r w:rsidR="008A7917" w:rsidRPr="00E0330A">
        <w:rPr>
          <w:rFonts w:ascii="Book Antiqua" w:hAnsi="Book Antiqua" w:cs="Times New Roman"/>
          <w:sz w:val="24"/>
          <w:szCs w:val="24"/>
        </w:rPr>
        <w:t>(</w:t>
      </w:r>
      <w:r w:rsidRPr="00E0330A">
        <w:rPr>
          <w:rFonts w:ascii="Book Antiqua" w:hAnsi="Book Antiqua" w:cs="Times New Roman"/>
          <w:sz w:val="24"/>
          <w:szCs w:val="24"/>
        </w:rPr>
        <w:t>line of best fit</w:t>
      </w:r>
      <w:r w:rsidR="008A7917" w:rsidRPr="00E0330A">
        <w:rPr>
          <w:rFonts w:ascii="Book Antiqua" w:hAnsi="Book Antiqua" w:cs="Times New Roman"/>
          <w:sz w:val="24"/>
          <w:szCs w:val="24"/>
        </w:rPr>
        <w:t>)</w:t>
      </w:r>
      <w:r w:rsidRPr="00E0330A">
        <w:rPr>
          <w:rFonts w:ascii="Book Antiqua" w:hAnsi="Book Antiqua" w:cs="Times New Roman"/>
          <w:sz w:val="24"/>
          <w:szCs w:val="24"/>
        </w:rPr>
        <w:t xml:space="preserve"> is shown along with 95%</w:t>
      </w:r>
      <w:r w:rsidR="00F56303" w:rsidRPr="00E0330A">
        <w:rPr>
          <w:rFonts w:ascii="Book Antiqua" w:hAnsi="Book Antiqua" w:cs="Times New Roman" w:hint="eastAsia"/>
          <w:sz w:val="24"/>
          <w:szCs w:val="24"/>
          <w:lang w:eastAsia="zh-CN"/>
        </w:rPr>
        <w:t>CI</w:t>
      </w:r>
      <w:r w:rsidRPr="00E0330A">
        <w:rPr>
          <w:rFonts w:ascii="Book Antiqua" w:hAnsi="Book Antiqua" w:cs="Times New Roman"/>
          <w:sz w:val="24"/>
          <w:szCs w:val="24"/>
        </w:rPr>
        <w:t xml:space="preserve"> for individual value predictions. </w:t>
      </w:r>
      <w:proofErr w:type="spellStart"/>
      <w:proofErr w:type="gramStart"/>
      <w:r w:rsidR="000D747A" w:rsidRPr="00E0330A">
        <w:rPr>
          <w:rFonts w:ascii="Book Antiqua" w:hAnsi="Book Antiqua"/>
          <w:sz w:val="24"/>
          <w:szCs w:val="24"/>
        </w:rPr>
        <w:t>aPTT</w:t>
      </w:r>
      <w:proofErr w:type="spellEnd"/>
      <w:proofErr w:type="gramEnd"/>
      <w:r w:rsidR="000D747A" w:rsidRPr="00E0330A">
        <w:rPr>
          <w:rFonts w:ascii="Book Antiqua" w:hAnsi="Book Antiqua" w:hint="eastAsia"/>
          <w:sz w:val="24"/>
          <w:szCs w:val="24"/>
          <w:lang w:eastAsia="zh-CN"/>
        </w:rPr>
        <w:t>:</w:t>
      </w:r>
      <w:r w:rsidR="000D747A" w:rsidRPr="00E0330A">
        <w:rPr>
          <w:rFonts w:ascii="Book Antiqua" w:hAnsi="Book Antiqua"/>
          <w:sz w:val="24"/>
          <w:szCs w:val="24"/>
        </w:rPr>
        <w:t xml:space="preserve"> Activated </w:t>
      </w:r>
      <w:proofErr w:type="spellStart"/>
      <w:r w:rsidR="000D747A" w:rsidRPr="00E0330A">
        <w:rPr>
          <w:rFonts w:ascii="Book Antiqua" w:hAnsi="Book Antiqua"/>
          <w:sz w:val="24"/>
          <w:szCs w:val="24"/>
        </w:rPr>
        <w:t>thromboplastin</w:t>
      </w:r>
      <w:proofErr w:type="spellEnd"/>
      <w:r w:rsidR="000D747A" w:rsidRPr="00E0330A">
        <w:rPr>
          <w:rFonts w:ascii="Book Antiqua" w:hAnsi="Book Antiqua"/>
          <w:sz w:val="24"/>
          <w:szCs w:val="24"/>
        </w:rPr>
        <w:t xml:space="preserve"> time</w:t>
      </w:r>
      <w:r w:rsidR="000D747A" w:rsidRPr="00E0330A">
        <w:rPr>
          <w:rFonts w:ascii="Book Antiqua" w:hAnsi="Book Antiqua" w:hint="eastAsia"/>
          <w:sz w:val="24"/>
          <w:szCs w:val="24"/>
          <w:lang w:eastAsia="zh-CN"/>
        </w:rPr>
        <w:t>;</w:t>
      </w:r>
      <w:r w:rsidR="000D747A" w:rsidRPr="00E0330A">
        <w:rPr>
          <w:rFonts w:ascii="Book Antiqua" w:hAnsi="Book Antiqua"/>
          <w:sz w:val="24"/>
          <w:szCs w:val="24"/>
        </w:rPr>
        <w:t xml:space="preserve"> TEG: </w:t>
      </w:r>
      <w:proofErr w:type="spellStart"/>
      <w:r w:rsidR="000D747A" w:rsidRPr="00E0330A">
        <w:rPr>
          <w:rFonts w:ascii="Book Antiqua" w:hAnsi="Book Antiqua"/>
          <w:sz w:val="24"/>
          <w:szCs w:val="24"/>
        </w:rPr>
        <w:t>Thromboelastogram</w:t>
      </w:r>
      <w:proofErr w:type="spellEnd"/>
      <w:r w:rsidR="000D747A" w:rsidRPr="00E0330A">
        <w:rPr>
          <w:rFonts w:ascii="Book Antiqua" w:hAnsi="Book Antiqua" w:hint="eastAsia"/>
          <w:sz w:val="24"/>
          <w:szCs w:val="24"/>
          <w:lang w:eastAsia="zh-CN"/>
        </w:rPr>
        <w:t>.</w:t>
      </w:r>
    </w:p>
    <w:p w14:paraId="40511252" w14:textId="576A9C44" w:rsidR="0026380C" w:rsidRPr="00E0330A" w:rsidRDefault="0026380C">
      <w:pPr>
        <w:rPr>
          <w:rFonts w:ascii="Book Antiqua" w:hAnsi="Book Antiqua" w:cs="Times New Roman"/>
          <w:sz w:val="24"/>
          <w:szCs w:val="24"/>
        </w:rPr>
      </w:pPr>
      <w:r w:rsidRPr="00E0330A">
        <w:rPr>
          <w:rFonts w:ascii="Book Antiqua" w:hAnsi="Book Antiqua" w:cs="Times New Roman"/>
          <w:sz w:val="24"/>
          <w:szCs w:val="24"/>
        </w:rPr>
        <w:br w:type="page"/>
      </w:r>
    </w:p>
    <w:p w14:paraId="2FF9D171" w14:textId="73DD0302" w:rsidR="00271AD2" w:rsidRPr="00E0330A" w:rsidRDefault="0026380C" w:rsidP="00AD05F0">
      <w:pPr>
        <w:spacing w:after="0" w:line="360" w:lineRule="auto"/>
        <w:jc w:val="both"/>
        <w:rPr>
          <w:rFonts w:ascii="Book Antiqua" w:hAnsi="Book Antiqua" w:cs="Times New Roman"/>
          <w:sz w:val="24"/>
          <w:szCs w:val="24"/>
        </w:rPr>
      </w:pPr>
      <w:r w:rsidRPr="00E0330A">
        <w:rPr>
          <w:rFonts w:ascii="Book Antiqua" w:hAnsi="Book Antiqua"/>
          <w:noProof/>
          <w:sz w:val="24"/>
          <w:szCs w:val="24"/>
        </w:rPr>
        <w:lastRenderedPageBreak/>
        <w:drawing>
          <wp:inline distT="0" distB="0" distL="0" distR="0" wp14:anchorId="00C95EFD" wp14:editId="484DBBBE">
            <wp:extent cx="5834375" cy="4756883"/>
            <wp:effectExtent l="0" t="0" r="0" b="5715"/>
            <wp:docPr id="4" name="Picture 4" descr="\\GOTHAM\Users\DeshpandeS\Transplant and VADs\R TEG Values for VAD\Dot density pa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THAM\Users\DeshpandeS\Transplant and VADs\R TEG Values for VAD\Dot density pane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4375" cy="4756883"/>
                    </a:xfrm>
                    <a:prstGeom prst="rect">
                      <a:avLst/>
                    </a:prstGeom>
                    <a:noFill/>
                    <a:ln>
                      <a:noFill/>
                    </a:ln>
                  </pic:spPr>
                </pic:pic>
              </a:graphicData>
            </a:graphic>
          </wp:inline>
        </w:drawing>
      </w:r>
    </w:p>
    <w:p w14:paraId="57987BDF" w14:textId="6F5EEFD4" w:rsidR="00271AD2" w:rsidRPr="00E0330A" w:rsidRDefault="0026380C" w:rsidP="00AD05F0">
      <w:pPr>
        <w:spacing w:after="0" w:line="360" w:lineRule="auto"/>
        <w:jc w:val="both"/>
        <w:rPr>
          <w:rFonts w:ascii="Book Antiqua" w:hAnsi="Book Antiqua" w:cs="Times New Roman"/>
          <w:sz w:val="24"/>
          <w:szCs w:val="24"/>
          <w:lang w:eastAsia="zh-CN"/>
        </w:rPr>
      </w:pPr>
      <w:r w:rsidRPr="00E0330A">
        <w:rPr>
          <w:rFonts w:ascii="Book Antiqua" w:hAnsi="Book Antiqua" w:cs="Times New Roman"/>
          <w:b/>
          <w:sz w:val="24"/>
          <w:szCs w:val="24"/>
        </w:rPr>
        <w:t xml:space="preserve">Figure 4 </w:t>
      </w:r>
      <w:r w:rsidR="00271AD2" w:rsidRPr="00E0330A">
        <w:rPr>
          <w:rFonts w:ascii="Book Antiqua" w:hAnsi="Book Antiqua" w:cs="Times New Roman"/>
          <w:b/>
          <w:sz w:val="24"/>
          <w:szCs w:val="24"/>
        </w:rPr>
        <w:t xml:space="preserve">Dot-density plots of </w:t>
      </w:r>
      <w:proofErr w:type="spellStart"/>
      <w:r w:rsidRPr="00E0330A">
        <w:rPr>
          <w:rFonts w:ascii="Book Antiqua" w:hAnsi="Book Antiqua"/>
          <w:b/>
          <w:sz w:val="24"/>
          <w:szCs w:val="24"/>
        </w:rPr>
        <w:t>thromboelastogram</w:t>
      </w:r>
      <w:proofErr w:type="spellEnd"/>
      <w:r w:rsidR="00271AD2" w:rsidRPr="00E0330A">
        <w:rPr>
          <w:rFonts w:ascii="Book Antiqua" w:hAnsi="Book Antiqua" w:cs="Times New Roman"/>
          <w:b/>
          <w:sz w:val="24"/>
          <w:szCs w:val="24"/>
        </w:rPr>
        <w:t xml:space="preserve"> </w:t>
      </w:r>
      <w:r w:rsidR="008A7917" w:rsidRPr="00E0330A">
        <w:rPr>
          <w:rFonts w:ascii="Book Antiqua" w:hAnsi="Book Antiqua" w:cs="Times New Roman"/>
          <w:b/>
          <w:sz w:val="24"/>
          <w:szCs w:val="24"/>
        </w:rPr>
        <w:t>(</w:t>
      </w:r>
      <w:proofErr w:type="spellStart"/>
      <w:r w:rsidR="00271AD2" w:rsidRPr="00E0330A">
        <w:rPr>
          <w:rFonts w:ascii="Book Antiqua" w:hAnsi="Book Antiqua" w:cs="Times New Roman"/>
          <w:b/>
          <w:sz w:val="24"/>
          <w:szCs w:val="24"/>
        </w:rPr>
        <w:t>heparinase</w:t>
      </w:r>
      <w:proofErr w:type="spellEnd"/>
      <w:r w:rsidR="008A7917" w:rsidRPr="00E0330A">
        <w:rPr>
          <w:rFonts w:ascii="Book Antiqua" w:hAnsi="Book Antiqua" w:cs="Times New Roman"/>
          <w:b/>
          <w:sz w:val="24"/>
          <w:szCs w:val="24"/>
        </w:rPr>
        <w:t>)</w:t>
      </w:r>
      <w:r w:rsidR="00271AD2" w:rsidRPr="00E0330A">
        <w:rPr>
          <w:rFonts w:ascii="Book Antiqua" w:hAnsi="Book Antiqua" w:cs="Times New Roman"/>
          <w:b/>
          <w:sz w:val="24"/>
          <w:szCs w:val="24"/>
        </w:rPr>
        <w:t xml:space="preserve"> parameters R </w:t>
      </w:r>
      <w:r w:rsidR="008A7917" w:rsidRPr="00E0330A">
        <w:rPr>
          <w:rFonts w:ascii="Book Antiqua" w:hAnsi="Book Antiqua" w:cs="Times New Roman"/>
          <w:b/>
          <w:sz w:val="24"/>
          <w:szCs w:val="24"/>
        </w:rPr>
        <w:t>(</w:t>
      </w:r>
      <w:r w:rsidR="00271AD2" w:rsidRPr="00E0330A">
        <w:rPr>
          <w:rFonts w:ascii="Book Antiqua" w:hAnsi="Book Antiqua" w:cs="Times New Roman"/>
          <w:b/>
          <w:sz w:val="24"/>
          <w:szCs w:val="24"/>
        </w:rPr>
        <w:t>panel A</w:t>
      </w:r>
      <w:r w:rsidR="008A7917" w:rsidRPr="00E0330A">
        <w:rPr>
          <w:rFonts w:ascii="Book Antiqua" w:hAnsi="Book Antiqua" w:cs="Times New Roman"/>
          <w:b/>
          <w:sz w:val="24"/>
          <w:szCs w:val="24"/>
        </w:rPr>
        <w:t>)</w:t>
      </w:r>
      <w:r w:rsidR="00271AD2" w:rsidRPr="00E0330A">
        <w:rPr>
          <w:rFonts w:ascii="Book Antiqua" w:hAnsi="Book Antiqua" w:cs="Times New Roman"/>
          <w:b/>
          <w:sz w:val="24"/>
          <w:szCs w:val="24"/>
        </w:rPr>
        <w:t xml:space="preserve">, K </w:t>
      </w:r>
      <w:r w:rsidR="008A7917" w:rsidRPr="00E0330A">
        <w:rPr>
          <w:rFonts w:ascii="Book Antiqua" w:hAnsi="Book Antiqua" w:cs="Times New Roman"/>
          <w:b/>
          <w:sz w:val="24"/>
          <w:szCs w:val="24"/>
        </w:rPr>
        <w:t>(</w:t>
      </w:r>
      <w:r w:rsidR="00271AD2" w:rsidRPr="00E0330A">
        <w:rPr>
          <w:rFonts w:ascii="Book Antiqua" w:hAnsi="Book Antiqua" w:cs="Times New Roman"/>
          <w:b/>
          <w:sz w:val="24"/>
          <w:szCs w:val="24"/>
        </w:rPr>
        <w:t>panel B</w:t>
      </w:r>
      <w:r w:rsidR="008A7917" w:rsidRPr="00E0330A">
        <w:rPr>
          <w:rFonts w:ascii="Book Antiqua" w:hAnsi="Book Antiqua" w:cs="Times New Roman"/>
          <w:b/>
          <w:sz w:val="24"/>
          <w:szCs w:val="24"/>
        </w:rPr>
        <w:t>)</w:t>
      </w:r>
      <w:r w:rsidR="00271AD2" w:rsidRPr="00E0330A">
        <w:rPr>
          <w:rFonts w:ascii="Book Antiqua" w:hAnsi="Book Antiqua" w:cs="Times New Roman"/>
          <w:b/>
          <w:sz w:val="24"/>
          <w:szCs w:val="24"/>
        </w:rPr>
        <w:t xml:space="preserve">, Angle </w:t>
      </w:r>
      <w:r w:rsidR="008A7917" w:rsidRPr="00E0330A">
        <w:rPr>
          <w:rFonts w:ascii="Book Antiqua" w:hAnsi="Book Antiqua" w:cs="Times New Roman"/>
          <w:b/>
          <w:sz w:val="24"/>
          <w:szCs w:val="24"/>
        </w:rPr>
        <w:t>(</w:t>
      </w:r>
      <w:r w:rsidR="00271AD2" w:rsidRPr="00E0330A">
        <w:rPr>
          <w:rFonts w:ascii="Book Antiqua" w:hAnsi="Book Antiqua" w:cs="Times New Roman"/>
          <w:b/>
          <w:sz w:val="24"/>
          <w:szCs w:val="24"/>
        </w:rPr>
        <w:t>panel C</w:t>
      </w:r>
      <w:r w:rsidR="008A7917" w:rsidRPr="00E0330A">
        <w:rPr>
          <w:rFonts w:ascii="Book Antiqua" w:hAnsi="Book Antiqua" w:cs="Times New Roman"/>
          <w:b/>
          <w:sz w:val="24"/>
          <w:szCs w:val="24"/>
        </w:rPr>
        <w:t>)</w:t>
      </w:r>
      <w:r w:rsidR="00271AD2" w:rsidRPr="00E0330A">
        <w:rPr>
          <w:rFonts w:ascii="Book Antiqua" w:hAnsi="Book Antiqua" w:cs="Times New Roman"/>
          <w:b/>
          <w:sz w:val="24"/>
          <w:szCs w:val="24"/>
        </w:rPr>
        <w:t xml:space="preserve"> and Maximum Amplitude </w:t>
      </w:r>
      <w:r w:rsidR="008A7917" w:rsidRPr="00E0330A">
        <w:rPr>
          <w:rFonts w:ascii="Book Antiqua" w:hAnsi="Book Antiqua" w:cs="Times New Roman"/>
          <w:b/>
          <w:sz w:val="24"/>
          <w:szCs w:val="24"/>
        </w:rPr>
        <w:t>(</w:t>
      </w:r>
      <w:r w:rsidR="00271AD2" w:rsidRPr="00E0330A">
        <w:rPr>
          <w:rFonts w:ascii="Book Antiqua" w:hAnsi="Book Antiqua" w:cs="Times New Roman"/>
          <w:b/>
          <w:sz w:val="24"/>
          <w:szCs w:val="24"/>
        </w:rPr>
        <w:t>panel D</w:t>
      </w:r>
      <w:r w:rsidR="008A7917" w:rsidRPr="00E0330A">
        <w:rPr>
          <w:rFonts w:ascii="Book Antiqua" w:hAnsi="Book Antiqua" w:cs="Times New Roman"/>
          <w:b/>
          <w:sz w:val="24"/>
          <w:szCs w:val="24"/>
        </w:rPr>
        <w:t>)</w:t>
      </w:r>
      <w:r w:rsidR="00271AD2" w:rsidRPr="00E0330A">
        <w:rPr>
          <w:rFonts w:ascii="Book Antiqua" w:hAnsi="Book Antiqua" w:cs="Times New Roman"/>
          <w:b/>
          <w:sz w:val="24"/>
          <w:szCs w:val="24"/>
        </w:rPr>
        <w:t xml:space="preserve"> showing distribution of individual values.</w:t>
      </w:r>
      <w:r w:rsidR="00271AD2" w:rsidRPr="00E0330A">
        <w:rPr>
          <w:rFonts w:ascii="Book Antiqua" w:hAnsi="Book Antiqua" w:cs="Times New Roman"/>
          <w:sz w:val="24"/>
          <w:szCs w:val="24"/>
        </w:rPr>
        <w:t xml:space="preserve"> Abnormal values are represented by solid grey circles. </w:t>
      </w:r>
      <w:r w:rsidRPr="00E0330A">
        <w:rPr>
          <w:rFonts w:ascii="Book Antiqua" w:hAnsi="Book Antiqua"/>
          <w:sz w:val="24"/>
          <w:szCs w:val="24"/>
        </w:rPr>
        <w:t xml:space="preserve">TEG: </w:t>
      </w:r>
      <w:proofErr w:type="spellStart"/>
      <w:r w:rsidRPr="00E0330A">
        <w:rPr>
          <w:rFonts w:ascii="Book Antiqua" w:hAnsi="Book Antiqua"/>
          <w:sz w:val="24"/>
          <w:szCs w:val="24"/>
        </w:rPr>
        <w:t>Thromboelastogram</w:t>
      </w:r>
      <w:proofErr w:type="spellEnd"/>
      <w:r w:rsidRPr="00E0330A">
        <w:rPr>
          <w:rFonts w:ascii="Book Antiqua" w:hAnsi="Book Antiqua" w:hint="eastAsia"/>
          <w:sz w:val="24"/>
          <w:szCs w:val="24"/>
          <w:lang w:eastAsia="zh-CN"/>
        </w:rPr>
        <w:t>.</w:t>
      </w:r>
    </w:p>
    <w:sectPr w:rsidR="00271AD2" w:rsidRPr="00E0330A" w:rsidSect="00ED70BD">
      <w:footerReference w:type="even" r:id="rId15"/>
      <w:footerReference w:type="default" r:id="rId1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C53873" w15:done="0"/>
  <w15:commentEx w15:paraId="4AF9BDEC" w15:done="0"/>
  <w15:commentEx w15:paraId="1E0F3E89" w15:done="0"/>
  <w15:commentEx w15:paraId="259A1977" w15:done="0"/>
  <w15:commentEx w15:paraId="7A7E82A9" w15:done="0"/>
  <w15:commentEx w15:paraId="3751738B" w15:done="0"/>
  <w15:commentEx w15:paraId="78B74530" w15:done="0"/>
  <w15:commentEx w15:paraId="024F570D" w15:done="0"/>
  <w15:commentEx w15:paraId="2C22F169" w15:done="0"/>
  <w15:commentEx w15:paraId="754AC863" w15:done="0"/>
  <w15:commentEx w15:paraId="50F66DC2" w15:done="0"/>
  <w15:commentEx w15:paraId="3C49A64F" w15:done="0"/>
  <w15:commentEx w15:paraId="4A241228" w15:done="0"/>
  <w15:commentEx w15:paraId="1EC80F26" w15:done="0"/>
  <w15:commentEx w15:paraId="457A65BE" w15:paraIdParent="1EC80F26" w15:done="0"/>
  <w15:commentEx w15:paraId="50745C1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08340" w14:textId="77777777" w:rsidR="003F0831" w:rsidRDefault="003F0831" w:rsidP="00490D69">
      <w:pPr>
        <w:spacing w:after="0" w:line="240" w:lineRule="auto"/>
      </w:pPr>
      <w:r>
        <w:separator/>
      </w:r>
    </w:p>
  </w:endnote>
  <w:endnote w:type="continuationSeparator" w:id="0">
    <w:p w14:paraId="3883C13D" w14:textId="77777777" w:rsidR="003F0831" w:rsidRDefault="003F0831" w:rsidP="0049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宋体">
    <w:altName w:val="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hakuyoxingshu7000"/>
    <w:charset w:val="00"/>
    <w:family w:val="roman"/>
    <w:pitch w:val="default"/>
    <w:sig w:usb0="00000000" w:usb1="00000000" w:usb2="00000010" w:usb3="00000000" w:csb0="0004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微软雅黑">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49F9A" w14:textId="77777777" w:rsidR="000F5D20" w:rsidRDefault="000F5D20" w:rsidP="00137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5F13D" w14:textId="77777777" w:rsidR="000F5D20" w:rsidRDefault="000F5D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8FA3C" w14:textId="355E942F" w:rsidR="000F5D20" w:rsidRDefault="000F5D20" w:rsidP="00137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5B24">
      <w:rPr>
        <w:rStyle w:val="PageNumber"/>
        <w:noProof/>
      </w:rPr>
      <w:t>25</w:t>
    </w:r>
    <w:r>
      <w:rPr>
        <w:rStyle w:val="PageNumber"/>
      </w:rPr>
      <w:fldChar w:fldCharType="end"/>
    </w:r>
  </w:p>
  <w:p w14:paraId="07C86FE3" w14:textId="77777777" w:rsidR="000F5D20" w:rsidRDefault="000F5D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DDC39" w14:textId="77777777" w:rsidR="003F0831" w:rsidRDefault="003F0831" w:rsidP="00490D69">
      <w:pPr>
        <w:spacing w:after="0" w:line="240" w:lineRule="auto"/>
      </w:pPr>
      <w:r>
        <w:separator/>
      </w:r>
    </w:p>
  </w:footnote>
  <w:footnote w:type="continuationSeparator" w:id="0">
    <w:p w14:paraId="39046CC2" w14:textId="77777777" w:rsidR="003F0831" w:rsidRDefault="003F0831" w:rsidP="00490D6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E7EAC"/>
    <w:multiLevelType w:val="hybridMultilevel"/>
    <w:tmpl w:val="242ABB80"/>
    <w:lvl w:ilvl="0" w:tplc="AB1A854C">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95F2278"/>
    <w:multiLevelType w:val="hybridMultilevel"/>
    <w:tmpl w:val="1F322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ri RD">
    <w15:presenceInfo w15:providerId="Windows Live" w15:userId="ca2c4746260b97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34E6AF8-14BC-4988-990C-7D23AB811D0D}"/>
    <w:docVar w:name="dgnword-eventsink" w:val="108057736"/>
    <w:docVar w:name="EN.InstantFormat" w:val="&lt;ENInstantFormat&gt;&lt;Enabled&gt;1&lt;/Enabled&gt;&lt;ScanUnformatted&gt;1&lt;/ScanUnformatted&gt;&lt;ScanChanges&gt;1&lt;/ScanChanges&gt;&lt;Suspended&gt;1&lt;/Suspended&gt;&lt;/ENInstantFormat&gt;"/>
    <w:docVar w:name="EN.Layout" w:val="&lt;ENLayout&gt;&lt;Style&gt;NI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9zrdr95cwwaw1e2rvjp5e0ierw59xe092f9&quot;&gt;ENdnote library VAD ICU chapter copy&lt;record-ids&gt;&lt;item&gt;785&lt;/item&gt;&lt;item&gt;786&lt;/item&gt;&lt;item&gt;787&lt;/item&gt;&lt;item&gt;788&lt;/item&gt;&lt;item&gt;789&lt;/item&gt;&lt;item&gt;790&lt;/item&gt;&lt;item&gt;791&lt;/item&gt;&lt;item&gt;792&lt;/item&gt;&lt;item&gt;793&lt;/item&gt;&lt;item&gt;794&lt;/item&gt;&lt;item&gt;795&lt;/item&gt;&lt;item&gt;796&lt;/item&gt;&lt;item&gt;797&lt;/item&gt;&lt;item&gt;798&lt;/item&gt;&lt;item&gt;799&lt;/item&gt;&lt;item&gt;800&lt;/item&gt;&lt;item&gt;801&lt;/item&gt;&lt;item&gt;802&lt;/item&gt;&lt;item&gt;803&lt;/item&gt;&lt;item&gt;804&lt;/item&gt;&lt;item&gt;805&lt;/item&gt;&lt;/record-ids&gt;&lt;/item&gt;&lt;/Libraries&gt;"/>
  </w:docVars>
  <w:rsids>
    <w:rsidRoot w:val="003B7F94"/>
    <w:rsid w:val="0000020A"/>
    <w:rsid w:val="000079E1"/>
    <w:rsid w:val="0001578E"/>
    <w:rsid w:val="00020E4C"/>
    <w:rsid w:val="00022E19"/>
    <w:rsid w:val="0003291F"/>
    <w:rsid w:val="00033960"/>
    <w:rsid w:val="00040261"/>
    <w:rsid w:val="000411A6"/>
    <w:rsid w:val="000422E6"/>
    <w:rsid w:val="00051425"/>
    <w:rsid w:val="00052106"/>
    <w:rsid w:val="00062B8D"/>
    <w:rsid w:val="00070D2C"/>
    <w:rsid w:val="000845B1"/>
    <w:rsid w:val="000920CA"/>
    <w:rsid w:val="000A415F"/>
    <w:rsid w:val="000A49AD"/>
    <w:rsid w:val="000B48A0"/>
    <w:rsid w:val="000C1BC1"/>
    <w:rsid w:val="000C260C"/>
    <w:rsid w:val="000C2691"/>
    <w:rsid w:val="000D0669"/>
    <w:rsid w:val="000D747A"/>
    <w:rsid w:val="000E5065"/>
    <w:rsid w:val="000F04AA"/>
    <w:rsid w:val="000F32E0"/>
    <w:rsid w:val="000F5D20"/>
    <w:rsid w:val="00103AF0"/>
    <w:rsid w:val="0011197C"/>
    <w:rsid w:val="001171E6"/>
    <w:rsid w:val="00137649"/>
    <w:rsid w:val="00162346"/>
    <w:rsid w:val="001A4180"/>
    <w:rsid w:val="001B78D7"/>
    <w:rsid w:val="001D2E18"/>
    <w:rsid w:val="001E4F67"/>
    <w:rsid w:val="001E5CF4"/>
    <w:rsid w:val="00205179"/>
    <w:rsid w:val="00210737"/>
    <w:rsid w:val="00223F79"/>
    <w:rsid w:val="002245EC"/>
    <w:rsid w:val="00255006"/>
    <w:rsid w:val="00255EDC"/>
    <w:rsid w:val="00256A49"/>
    <w:rsid w:val="00257388"/>
    <w:rsid w:val="00262D80"/>
    <w:rsid w:val="0026380C"/>
    <w:rsid w:val="00270DCB"/>
    <w:rsid w:val="00271AD2"/>
    <w:rsid w:val="00284792"/>
    <w:rsid w:val="002B51F4"/>
    <w:rsid w:val="002D6533"/>
    <w:rsid w:val="002E4037"/>
    <w:rsid w:val="00306130"/>
    <w:rsid w:val="00362EE0"/>
    <w:rsid w:val="00376291"/>
    <w:rsid w:val="00381888"/>
    <w:rsid w:val="003B120E"/>
    <w:rsid w:val="003B7F94"/>
    <w:rsid w:val="003C191C"/>
    <w:rsid w:val="003C1D65"/>
    <w:rsid w:val="003D16D3"/>
    <w:rsid w:val="003D3AAD"/>
    <w:rsid w:val="003F0831"/>
    <w:rsid w:val="003F2FA6"/>
    <w:rsid w:val="003F30C7"/>
    <w:rsid w:val="003F3961"/>
    <w:rsid w:val="003F3B44"/>
    <w:rsid w:val="004012D5"/>
    <w:rsid w:val="00424039"/>
    <w:rsid w:val="004331B5"/>
    <w:rsid w:val="00452A07"/>
    <w:rsid w:val="00464028"/>
    <w:rsid w:val="0047174D"/>
    <w:rsid w:val="00490D69"/>
    <w:rsid w:val="004941D8"/>
    <w:rsid w:val="004B4C93"/>
    <w:rsid w:val="004C7EF3"/>
    <w:rsid w:val="004D0D81"/>
    <w:rsid w:val="004D74AA"/>
    <w:rsid w:val="004E250E"/>
    <w:rsid w:val="004E3B80"/>
    <w:rsid w:val="004E5F2B"/>
    <w:rsid w:val="005039AC"/>
    <w:rsid w:val="0051161E"/>
    <w:rsid w:val="005207CE"/>
    <w:rsid w:val="005271E9"/>
    <w:rsid w:val="00535895"/>
    <w:rsid w:val="005379FF"/>
    <w:rsid w:val="00540829"/>
    <w:rsid w:val="00552B5F"/>
    <w:rsid w:val="005609D6"/>
    <w:rsid w:val="00581313"/>
    <w:rsid w:val="00583961"/>
    <w:rsid w:val="00583EB9"/>
    <w:rsid w:val="005910FB"/>
    <w:rsid w:val="0059531C"/>
    <w:rsid w:val="005C13EE"/>
    <w:rsid w:val="005C51D0"/>
    <w:rsid w:val="005F7706"/>
    <w:rsid w:val="00615058"/>
    <w:rsid w:val="00661C7F"/>
    <w:rsid w:val="00663D50"/>
    <w:rsid w:val="0067786A"/>
    <w:rsid w:val="00694ADB"/>
    <w:rsid w:val="006B68D0"/>
    <w:rsid w:val="006C32DD"/>
    <w:rsid w:val="006E1C38"/>
    <w:rsid w:val="006E2C92"/>
    <w:rsid w:val="00702E90"/>
    <w:rsid w:val="00705336"/>
    <w:rsid w:val="00717189"/>
    <w:rsid w:val="00723C8F"/>
    <w:rsid w:val="007258B0"/>
    <w:rsid w:val="007321C4"/>
    <w:rsid w:val="00735B24"/>
    <w:rsid w:val="007430A4"/>
    <w:rsid w:val="00745E51"/>
    <w:rsid w:val="007525B3"/>
    <w:rsid w:val="00763963"/>
    <w:rsid w:val="00785BDD"/>
    <w:rsid w:val="00794C7B"/>
    <w:rsid w:val="00796ABA"/>
    <w:rsid w:val="007A2135"/>
    <w:rsid w:val="007A4958"/>
    <w:rsid w:val="007B3658"/>
    <w:rsid w:val="007B66E2"/>
    <w:rsid w:val="007B69ED"/>
    <w:rsid w:val="007C1C8F"/>
    <w:rsid w:val="007D2089"/>
    <w:rsid w:val="007D5257"/>
    <w:rsid w:val="007D5B83"/>
    <w:rsid w:val="007E2271"/>
    <w:rsid w:val="007E799D"/>
    <w:rsid w:val="007F6645"/>
    <w:rsid w:val="0080689E"/>
    <w:rsid w:val="00830DC4"/>
    <w:rsid w:val="00844465"/>
    <w:rsid w:val="00846A74"/>
    <w:rsid w:val="00851295"/>
    <w:rsid w:val="008543AC"/>
    <w:rsid w:val="00855722"/>
    <w:rsid w:val="008578D3"/>
    <w:rsid w:val="00875683"/>
    <w:rsid w:val="008A7917"/>
    <w:rsid w:val="008B290E"/>
    <w:rsid w:val="008C229D"/>
    <w:rsid w:val="008E1B10"/>
    <w:rsid w:val="008F0A3E"/>
    <w:rsid w:val="00905571"/>
    <w:rsid w:val="009238AC"/>
    <w:rsid w:val="00936628"/>
    <w:rsid w:val="00940691"/>
    <w:rsid w:val="00945B17"/>
    <w:rsid w:val="0094750D"/>
    <w:rsid w:val="009515A6"/>
    <w:rsid w:val="0095473C"/>
    <w:rsid w:val="0097076A"/>
    <w:rsid w:val="00993448"/>
    <w:rsid w:val="00993A0B"/>
    <w:rsid w:val="009A0A6A"/>
    <w:rsid w:val="009A6E81"/>
    <w:rsid w:val="009B1FCC"/>
    <w:rsid w:val="009C09CC"/>
    <w:rsid w:val="009C0EB8"/>
    <w:rsid w:val="009D5496"/>
    <w:rsid w:val="009E0DDC"/>
    <w:rsid w:val="00A02A18"/>
    <w:rsid w:val="00A0375A"/>
    <w:rsid w:val="00A06258"/>
    <w:rsid w:val="00A23E5D"/>
    <w:rsid w:val="00A4538B"/>
    <w:rsid w:val="00A536A0"/>
    <w:rsid w:val="00A54B93"/>
    <w:rsid w:val="00A56BB8"/>
    <w:rsid w:val="00A64789"/>
    <w:rsid w:val="00A64BE6"/>
    <w:rsid w:val="00A72F3E"/>
    <w:rsid w:val="00A80322"/>
    <w:rsid w:val="00AA0179"/>
    <w:rsid w:val="00AA1651"/>
    <w:rsid w:val="00AC3ACF"/>
    <w:rsid w:val="00AD05F0"/>
    <w:rsid w:val="00B040BE"/>
    <w:rsid w:val="00B04498"/>
    <w:rsid w:val="00B1098B"/>
    <w:rsid w:val="00B17A32"/>
    <w:rsid w:val="00B638D7"/>
    <w:rsid w:val="00B654DE"/>
    <w:rsid w:val="00B80B9A"/>
    <w:rsid w:val="00BA0B01"/>
    <w:rsid w:val="00BE1BCA"/>
    <w:rsid w:val="00C11BF0"/>
    <w:rsid w:val="00C253F7"/>
    <w:rsid w:val="00C41C59"/>
    <w:rsid w:val="00C502C7"/>
    <w:rsid w:val="00C66A01"/>
    <w:rsid w:val="00C71E75"/>
    <w:rsid w:val="00C72BCD"/>
    <w:rsid w:val="00C816A8"/>
    <w:rsid w:val="00C87B59"/>
    <w:rsid w:val="00C90CD2"/>
    <w:rsid w:val="00C938DB"/>
    <w:rsid w:val="00CA23E7"/>
    <w:rsid w:val="00CA526A"/>
    <w:rsid w:val="00CB2108"/>
    <w:rsid w:val="00CC74F4"/>
    <w:rsid w:val="00CD6FE9"/>
    <w:rsid w:val="00D17BAB"/>
    <w:rsid w:val="00D32A1B"/>
    <w:rsid w:val="00D32D50"/>
    <w:rsid w:val="00D359FE"/>
    <w:rsid w:val="00D5587C"/>
    <w:rsid w:val="00D75452"/>
    <w:rsid w:val="00D834A7"/>
    <w:rsid w:val="00D90F72"/>
    <w:rsid w:val="00DA36AC"/>
    <w:rsid w:val="00DD5BB5"/>
    <w:rsid w:val="00DD6F0B"/>
    <w:rsid w:val="00DE6079"/>
    <w:rsid w:val="00DF6537"/>
    <w:rsid w:val="00E0330A"/>
    <w:rsid w:val="00E13158"/>
    <w:rsid w:val="00E15F74"/>
    <w:rsid w:val="00E16B7C"/>
    <w:rsid w:val="00E2172D"/>
    <w:rsid w:val="00E45F73"/>
    <w:rsid w:val="00E46322"/>
    <w:rsid w:val="00E50341"/>
    <w:rsid w:val="00E649AE"/>
    <w:rsid w:val="00E76506"/>
    <w:rsid w:val="00E8354D"/>
    <w:rsid w:val="00EA3FF9"/>
    <w:rsid w:val="00EB2D80"/>
    <w:rsid w:val="00ED4F56"/>
    <w:rsid w:val="00ED524B"/>
    <w:rsid w:val="00ED70BD"/>
    <w:rsid w:val="00EF0506"/>
    <w:rsid w:val="00F00605"/>
    <w:rsid w:val="00F00C5B"/>
    <w:rsid w:val="00F56303"/>
    <w:rsid w:val="00F602AC"/>
    <w:rsid w:val="00F617E3"/>
    <w:rsid w:val="00F67CFC"/>
    <w:rsid w:val="00F754C2"/>
    <w:rsid w:val="00F875AD"/>
    <w:rsid w:val="00F909EE"/>
    <w:rsid w:val="00FA277A"/>
    <w:rsid w:val="00FA33B7"/>
    <w:rsid w:val="00FC4207"/>
    <w:rsid w:val="00FD00C3"/>
    <w:rsid w:val="00FD1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E1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172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3">
    <w:name w:val="Light Grid Accent 3"/>
    <w:basedOn w:val="TableNormal"/>
    <w:uiPriority w:val="62"/>
    <w:rsid w:val="003B7F9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ableGrid">
    <w:name w:val="Table Grid"/>
    <w:basedOn w:val="TableNormal"/>
    <w:uiPriority w:val="59"/>
    <w:rsid w:val="003B7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3B7F9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3B7F9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alloonText">
    <w:name w:val="Balloon Text"/>
    <w:basedOn w:val="Normal"/>
    <w:link w:val="BalloonTextChar"/>
    <w:uiPriority w:val="99"/>
    <w:semiHidden/>
    <w:unhideWhenUsed/>
    <w:rsid w:val="003B7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F94"/>
    <w:rPr>
      <w:rFonts w:ascii="Tahoma" w:hAnsi="Tahoma" w:cs="Tahoma"/>
      <w:sz w:val="16"/>
      <w:szCs w:val="16"/>
    </w:rPr>
  </w:style>
  <w:style w:type="table" w:styleId="MediumShading1-Accent2">
    <w:name w:val="Medium Shading 1 Accent 2"/>
    <w:basedOn w:val="TableNormal"/>
    <w:uiPriority w:val="63"/>
    <w:rsid w:val="00C90CD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C90CD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5207CE"/>
    <w:pPr>
      <w:ind w:left="720"/>
      <w:contextualSpacing/>
    </w:pPr>
  </w:style>
  <w:style w:type="character" w:styleId="CommentReference">
    <w:name w:val="annotation reference"/>
    <w:basedOn w:val="DefaultParagraphFont"/>
    <w:uiPriority w:val="99"/>
    <w:semiHidden/>
    <w:unhideWhenUsed/>
    <w:rsid w:val="00702E90"/>
    <w:rPr>
      <w:sz w:val="16"/>
      <w:szCs w:val="16"/>
    </w:rPr>
  </w:style>
  <w:style w:type="paragraph" w:styleId="CommentText">
    <w:name w:val="annotation text"/>
    <w:basedOn w:val="Normal"/>
    <w:link w:val="CommentTextChar"/>
    <w:uiPriority w:val="99"/>
    <w:unhideWhenUsed/>
    <w:rsid w:val="00702E90"/>
    <w:pPr>
      <w:spacing w:line="240" w:lineRule="auto"/>
    </w:pPr>
    <w:rPr>
      <w:sz w:val="20"/>
      <w:szCs w:val="20"/>
    </w:rPr>
  </w:style>
  <w:style w:type="character" w:customStyle="1" w:styleId="CommentTextChar">
    <w:name w:val="Comment Text Char"/>
    <w:basedOn w:val="DefaultParagraphFont"/>
    <w:link w:val="CommentText"/>
    <w:uiPriority w:val="99"/>
    <w:rsid w:val="00702E90"/>
    <w:rPr>
      <w:sz w:val="20"/>
      <w:szCs w:val="20"/>
    </w:rPr>
  </w:style>
  <w:style w:type="paragraph" w:styleId="CommentSubject">
    <w:name w:val="annotation subject"/>
    <w:basedOn w:val="CommentText"/>
    <w:next w:val="CommentText"/>
    <w:link w:val="CommentSubjectChar"/>
    <w:uiPriority w:val="99"/>
    <w:semiHidden/>
    <w:unhideWhenUsed/>
    <w:rsid w:val="00702E90"/>
    <w:rPr>
      <w:b/>
      <w:bCs/>
    </w:rPr>
  </w:style>
  <w:style w:type="character" w:customStyle="1" w:styleId="CommentSubjectChar">
    <w:name w:val="Comment Subject Char"/>
    <w:basedOn w:val="CommentTextChar"/>
    <w:link w:val="CommentSubject"/>
    <w:uiPriority w:val="99"/>
    <w:semiHidden/>
    <w:rsid w:val="00702E90"/>
    <w:rPr>
      <w:b/>
      <w:bCs/>
      <w:sz w:val="20"/>
      <w:szCs w:val="20"/>
    </w:rPr>
  </w:style>
  <w:style w:type="paragraph" w:styleId="Revision">
    <w:name w:val="Revision"/>
    <w:hidden/>
    <w:uiPriority w:val="99"/>
    <w:semiHidden/>
    <w:rsid w:val="00062B8D"/>
    <w:pPr>
      <w:spacing w:after="0" w:line="240" w:lineRule="auto"/>
    </w:pPr>
  </w:style>
  <w:style w:type="paragraph" w:customStyle="1" w:styleId="EndNoteBibliographyTitle">
    <w:name w:val="EndNote Bibliography Title"/>
    <w:basedOn w:val="Normal"/>
    <w:link w:val="EndNoteBibliographyTitleChar"/>
    <w:rsid w:val="00B040B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040BE"/>
    <w:rPr>
      <w:rFonts w:ascii="Calibri" w:hAnsi="Calibri"/>
      <w:noProof/>
    </w:rPr>
  </w:style>
  <w:style w:type="paragraph" w:customStyle="1" w:styleId="EndNoteBibliography">
    <w:name w:val="EndNote Bibliography"/>
    <w:basedOn w:val="Normal"/>
    <w:link w:val="EndNoteBibliographyChar"/>
    <w:rsid w:val="00B040B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040BE"/>
    <w:rPr>
      <w:rFonts w:ascii="Calibri" w:hAnsi="Calibri"/>
      <w:noProof/>
    </w:rPr>
  </w:style>
  <w:style w:type="paragraph" w:styleId="NormalWeb">
    <w:name w:val="Normal (Web)"/>
    <w:basedOn w:val="Normal"/>
    <w:uiPriority w:val="99"/>
    <w:unhideWhenUsed/>
    <w:rsid w:val="00E2172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E2172D"/>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490D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0D69"/>
  </w:style>
  <w:style w:type="character" w:styleId="PageNumber">
    <w:name w:val="page number"/>
    <w:basedOn w:val="DefaultParagraphFont"/>
    <w:uiPriority w:val="99"/>
    <w:semiHidden/>
    <w:unhideWhenUsed/>
    <w:rsid w:val="00490D69"/>
  </w:style>
  <w:style w:type="character" w:styleId="Hyperlink">
    <w:name w:val="Hyperlink"/>
    <w:basedOn w:val="DefaultParagraphFont"/>
    <w:uiPriority w:val="99"/>
    <w:unhideWhenUsed/>
    <w:rsid w:val="003B120E"/>
    <w:rPr>
      <w:color w:val="0000FF" w:themeColor="hyperlink"/>
      <w:u w:val="single"/>
    </w:rPr>
  </w:style>
  <w:style w:type="paragraph" w:styleId="NoSpacing">
    <w:name w:val="No Spacing"/>
    <w:uiPriority w:val="1"/>
    <w:qFormat/>
    <w:rsid w:val="007A4958"/>
    <w:pPr>
      <w:spacing w:after="0" w:line="240" w:lineRule="auto"/>
    </w:pPr>
  </w:style>
  <w:style w:type="paragraph" w:styleId="PlainText">
    <w:name w:val="Plain Text"/>
    <w:basedOn w:val="Normal"/>
    <w:link w:val="PlainTextChar"/>
    <w:rsid w:val="006B68D0"/>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6B68D0"/>
    <w:rPr>
      <w:rFonts w:ascii="宋体" w:hAnsi="Courier New" w:cs="Courier New"/>
      <w:kern w:val="2"/>
      <w:sz w:val="21"/>
      <w:szCs w:val="21"/>
      <w:lang w:eastAsia="zh-CN"/>
    </w:rPr>
  </w:style>
  <w:style w:type="paragraph" w:styleId="Header">
    <w:name w:val="header"/>
    <w:basedOn w:val="Normal"/>
    <w:link w:val="HeaderChar"/>
    <w:uiPriority w:val="99"/>
    <w:unhideWhenUsed/>
    <w:rsid w:val="00E0330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0330A"/>
    <w:rPr>
      <w:sz w:val="18"/>
      <w:szCs w:val="18"/>
    </w:rPr>
  </w:style>
  <w:style w:type="character" w:styleId="Emphasis">
    <w:name w:val="Emphasis"/>
    <w:qFormat/>
    <w:rsid w:val="00735B2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172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3">
    <w:name w:val="Light Grid Accent 3"/>
    <w:basedOn w:val="TableNormal"/>
    <w:uiPriority w:val="62"/>
    <w:rsid w:val="003B7F9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ableGrid">
    <w:name w:val="Table Grid"/>
    <w:basedOn w:val="TableNormal"/>
    <w:uiPriority w:val="59"/>
    <w:rsid w:val="003B7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3B7F9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3B7F9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alloonText">
    <w:name w:val="Balloon Text"/>
    <w:basedOn w:val="Normal"/>
    <w:link w:val="BalloonTextChar"/>
    <w:uiPriority w:val="99"/>
    <w:semiHidden/>
    <w:unhideWhenUsed/>
    <w:rsid w:val="003B7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F94"/>
    <w:rPr>
      <w:rFonts w:ascii="Tahoma" w:hAnsi="Tahoma" w:cs="Tahoma"/>
      <w:sz w:val="16"/>
      <w:szCs w:val="16"/>
    </w:rPr>
  </w:style>
  <w:style w:type="table" w:styleId="MediumShading1-Accent2">
    <w:name w:val="Medium Shading 1 Accent 2"/>
    <w:basedOn w:val="TableNormal"/>
    <w:uiPriority w:val="63"/>
    <w:rsid w:val="00C90CD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C90CD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5207CE"/>
    <w:pPr>
      <w:ind w:left="720"/>
      <w:contextualSpacing/>
    </w:pPr>
  </w:style>
  <w:style w:type="character" w:styleId="CommentReference">
    <w:name w:val="annotation reference"/>
    <w:basedOn w:val="DefaultParagraphFont"/>
    <w:uiPriority w:val="99"/>
    <w:semiHidden/>
    <w:unhideWhenUsed/>
    <w:rsid w:val="00702E90"/>
    <w:rPr>
      <w:sz w:val="16"/>
      <w:szCs w:val="16"/>
    </w:rPr>
  </w:style>
  <w:style w:type="paragraph" w:styleId="CommentText">
    <w:name w:val="annotation text"/>
    <w:basedOn w:val="Normal"/>
    <w:link w:val="CommentTextChar"/>
    <w:uiPriority w:val="99"/>
    <w:unhideWhenUsed/>
    <w:rsid w:val="00702E90"/>
    <w:pPr>
      <w:spacing w:line="240" w:lineRule="auto"/>
    </w:pPr>
    <w:rPr>
      <w:sz w:val="20"/>
      <w:szCs w:val="20"/>
    </w:rPr>
  </w:style>
  <w:style w:type="character" w:customStyle="1" w:styleId="CommentTextChar">
    <w:name w:val="Comment Text Char"/>
    <w:basedOn w:val="DefaultParagraphFont"/>
    <w:link w:val="CommentText"/>
    <w:uiPriority w:val="99"/>
    <w:rsid w:val="00702E90"/>
    <w:rPr>
      <w:sz w:val="20"/>
      <w:szCs w:val="20"/>
    </w:rPr>
  </w:style>
  <w:style w:type="paragraph" w:styleId="CommentSubject">
    <w:name w:val="annotation subject"/>
    <w:basedOn w:val="CommentText"/>
    <w:next w:val="CommentText"/>
    <w:link w:val="CommentSubjectChar"/>
    <w:uiPriority w:val="99"/>
    <w:semiHidden/>
    <w:unhideWhenUsed/>
    <w:rsid w:val="00702E90"/>
    <w:rPr>
      <w:b/>
      <w:bCs/>
    </w:rPr>
  </w:style>
  <w:style w:type="character" w:customStyle="1" w:styleId="CommentSubjectChar">
    <w:name w:val="Comment Subject Char"/>
    <w:basedOn w:val="CommentTextChar"/>
    <w:link w:val="CommentSubject"/>
    <w:uiPriority w:val="99"/>
    <w:semiHidden/>
    <w:rsid w:val="00702E90"/>
    <w:rPr>
      <w:b/>
      <w:bCs/>
      <w:sz w:val="20"/>
      <w:szCs w:val="20"/>
    </w:rPr>
  </w:style>
  <w:style w:type="paragraph" w:styleId="Revision">
    <w:name w:val="Revision"/>
    <w:hidden/>
    <w:uiPriority w:val="99"/>
    <w:semiHidden/>
    <w:rsid w:val="00062B8D"/>
    <w:pPr>
      <w:spacing w:after="0" w:line="240" w:lineRule="auto"/>
    </w:pPr>
  </w:style>
  <w:style w:type="paragraph" w:customStyle="1" w:styleId="EndNoteBibliographyTitle">
    <w:name w:val="EndNote Bibliography Title"/>
    <w:basedOn w:val="Normal"/>
    <w:link w:val="EndNoteBibliographyTitleChar"/>
    <w:rsid w:val="00B040B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040BE"/>
    <w:rPr>
      <w:rFonts w:ascii="Calibri" w:hAnsi="Calibri"/>
      <w:noProof/>
    </w:rPr>
  </w:style>
  <w:style w:type="paragraph" w:customStyle="1" w:styleId="EndNoteBibliography">
    <w:name w:val="EndNote Bibliography"/>
    <w:basedOn w:val="Normal"/>
    <w:link w:val="EndNoteBibliographyChar"/>
    <w:rsid w:val="00B040B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040BE"/>
    <w:rPr>
      <w:rFonts w:ascii="Calibri" w:hAnsi="Calibri"/>
      <w:noProof/>
    </w:rPr>
  </w:style>
  <w:style w:type="paragraph" w:styleId="NormalWeb">
    <w:name w:val="Normal (Web)"/>
    <w:basedOn w:val="Normal"/>
    <w:uiPriority w:val="99"/>
    <w:unhideWhenUsed/>
    <w:rsid w:val="00E2172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E2172D"/>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490D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0D69"/>
  </w:style>
  <w:style w:type="character" w:styleId="PageNumber">
    <w:name w:val="page number"/>
    <w:basedOn w:val="DefaultParagraphFont"/>
    <w:uiPriority w:val="99"/>
    <w:semiHidden/>
    <w:unhideWhenUsed/>
    <w:rsid w:val="00490D69"/>
  </w:style>
  <w:style w:type="character" w:styleId="Hyperlink">
    <w:name w:val="Hyperlink"/>
    <w:basedOn w:val="DefaultParagraphFont"/>
    <w:uiPriority w:val="99"/>
    <w:unhideWhenUsed/>
    <w:rsid w:val="003B120E"/>
    <w:rPr>
      <w:color w:val="0000FF" w:themeColor="hyperlink"/>
      <w:u w:val="single"/>
    </w:rPr>
  </w:style>
  <w:style w:type="paragraph" w:styleId="NoSpacing">
    <w:name w:val="No Spacing"/>
    <w:uiPriority w:val="1"/>
    <w:qFormat/>
    <w:rsid w:val="007A4958"/>
    <w:pPr>
      <w:spacing w:after="0" w:line="240" w:lineRule="auto"/>
    </w:pPr>
  </w:style>
  <w:style w:type="paragraph" w:styleId="PlainText">
    <w:name w:val="Plain Text"/>
    <w:basedOn w:val="Normal"/>
    <w:link w:val="PlainTextChar"/>
    <w:rsid w:val="006B68D0"/>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6B68D0"/>
    <w:rPr>
      <w:rFonts w:ascii="宋体" w:hAnsi="Courier New" w:cs="Courier New"/>
      <w:kern w:val="2"/>
      <w:sz w:val="21"/>
      <w:szCs w:val="21"/>
      <w:lang w:eastAsia="zh-CN"/>
    </w:rPr>
  </w:style>
  <w:style w:type="paragraph" w:styleId="Header">
    <w:name w:val="header"/>
    <w:basedOn w:val="Normal"/>
    <w:link w:val="HeaderChar"/>
    <w:uiPriority w:val="99"/>
    <w:unhideWhenUsed/>
    <w:rsid w:val="00E0330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0330A"/>
    <w:rPr>
      <w:sz w:val="18"/>
      <w:szCs w:val="18"/>
    </w:rPr>
  </w:style>
  <w:style w:type="character" w:styleId="Emphasis">
    <w:name w:val="Emphasis"/>
    <w:qFormat/>
    <w:rsid w:val="00735B2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27770">
      <w:bodyDiv w:val="1"/>
      <w:marLeft w:val="0"/>
      <w:marRight w:val="0"/>
      <w:marTop w:val="0"/>
      <w:marBottom w:val="0"/>
      <w:divBdr>
        <w:top w:val="none" w:sz="0" w:space="0" w:color="auto"/>
        <w:left w:val="none" w:sz="0" w:space="0" w:color="auto"/>
        <w:bottom w:val="none" w:sz="0" w:space="0" w:color="auto"/>
        <w:right w:val="none" w:sz="0" w:space="0" w:color="auto"/>
      </w:divBdr>
    </w:div>
    <w:div w:id="871841353">
      <w:bodyDiv w:val="1"/>
      <w:marLeft w:val="0"/>
      <w:marRight w:val="0"/>
      <w:marTop w:val="0"/>
      <w:marBottom w:val="0"/>
      <w:divBdr>
        <w:top w:val="none" w:sz="0" w:space="0" w:color="auto"/>
        <w:left w:val="none" w:sz="0" w:space="0" w:color="auto"/>
        <w:bottom w:val="none" w:sz="0" w:space="0" w:color="auto"/>
        <w:right w:val="none" w:sz="0" w:space="0" w:color="auto"/>
      </w:divBdr>
      <w:divsChild>
        <w:div w:id="2079397072">
          <w:marLeft w:val="0"/>
          <w:marRight w:val="0"/>
          <w:marTop w:val="0"/>
          <w:marBottom w:val="0"/>
          <w:divBdr>
            <w:top w:val="none" w:sz="0" w:space="0" w:color="auto"/>
            <w:left w:val="none" w:sz="0" w:space="0" w:color="auto"/>
            <w:bottom w:val="none" w:sz="0" w:space="0" w:color="auto"/>
            <w:right w:val="none" w:sz="0" w:space="0" w:color="auto"/>
          </w:divBdr>
          <w:divsChild>
            <w:div w:id="768433126">
              <w:marLeft w:val="0"/>
              <w:marRight w:val="0"/>
              <w:marTop w:val="0"/>
              <w:marBottom w:val="0"/>
              <w:divBdr>
                <w:top w:val="none" w:sz="0" w:space="0" w:color="auto"/>
                <w:left w:val="none" w:sz="0" w:space="0" w:color="auto"/>
                <w:bottom w:val="none" w:sz="0" w:space="0" w:color="auto"/>
                <w:right w:val="none" w:sz="0" w:space="0" w:color="auto"/>
              </w:divBdr>
              <w:divsChild>
                <w:div w:id="1624849087">
                  <w:marLeft w:val="0"/>
                  <w:marRight w:val="0"/>
                  <w:marTop w:val="0"/>
                  <w:marBottom w:val="0"/>
                  <w:divBdr>
                    <w:top w:val="none" w:sz="0" w:space="0" w:color="auto"/>
                    <w:left w:val="none" w:sz="0" w:space="0" w:color="auto"/>
                    <w:bottom w:val="none" w:sz="0" w:space="0" w:color="auto"/>
                    <w:right w:val="none" w:sz="0" w:space="0" w:color="auto"/>
                  </w:divBdr>
                  <w:divsChild>
                    <w:div w:id="879511332">
                      <w:marLeft w:val="0"/>
                      <w:marRight w:val="0"/>
                      <w:marTop w:val="0"/>
                      <w:marBottom w:val="0"/>
                      <w:divBdr>
                        <w:top w:val="none" w:sz="0" w:space="0" w:color="auto"/>
                        <w:left w:val="none" w:sz="0" w:space="0" w:color="auto"/>
                        <w:bottom w:val="none" w:sz="0" w:space="0" w:color="auto"/>
                        <w:right w:val="none" w:sz="0" w:space="0" w:color="auto"/>
                      </w:divBdr>
                      <w:divsChild>
                        <w:div w:id="456996317">
                          <w:marLeft w:val="0"/>
                          <w:marRight w:val="0"/>
                          <w:marTop w:val="0"/>
                          <w:marBottom w:val="0"/>
                          <w:divBdr>
                            <w:top w:val="none" w:sz="0" w:space="0" w:color="auto"/>
                            <w:left w:val="none" w:sz="0" w:space="0" w:color="auto"/>
                            <w:bottom w:val="none" w:sz="0" w:space="0" w:color="auto"/>
                            <w:right w:val="none" w:sz="0" w:space="0" w:color="auto"/>
                          </w:divBdr>
                          <w:divsChild>
                            <w:div w:id="20668338">
                              <w:marLeft w:val="0"/>
                              <w:marRight w:val="0"/>
                              <w:marTop w:val="0"/>
                              <w:marBottom w:val="0"/>
                              <w:divBdr>
                                <w:top w:val="none" w:sz="0" w:space="0" w:color="auto"/>
                                <w:left w:val="none" w:sz="0" w:space="0" w:color="auto"/>
                                <w:bottom w:val="none" w:sz="0" w:space="0" w:color="auto"/>
                                <w:right w:val="none" w:sz="0" w:space="0" w:color="auto"/>
                              </w:divBdr>
                              <w:divsChild>
                                <w:div w:id="1640497531">
                                  <w:marLeft w:val="0"/>
                                  <w:marRight w:val="0"/>
                                  <w:marTop w:val="0"/>
                                  <w:marBottom w:val="0"/>
                                  <w:divBdr>
                                    <w:top w:val="none" w:sz="0" w:space="0" w:color="auto"/>
                                    <w:left w:val="none" w:sz="0" w:space="0" w:color="auto"/>
                                    <w:bottom w:val="none" w:sz="0" w:space="0" w:color="auto"/>
                                    <w:right w:val="none" w:sz="0" w:space="0" w:color="auto"/>
                                  </w:divBdr>
                                  <w:divsChild>
                                    <w:div w:id="20137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352782">
      <w:bodyDiv w:val="1"/>
      <w:marLeft w:val="0"/>
      <w:marRight w:val="0"/>
      <w:marTop w:val="0"/>
      <w:marBottom w:val="0"/>
      <w:divBdr>
        <w:top w:val="none" w:sz="0" w:space="0" w:color="auto"/>
        <w:left w:val="none" w:sz="0" w:space="0" w:color="auto"/>
        <w:bottom w:val="none" w:sz="0" w:space="0" w:color="auto"/>
        <w:right w:val="none" w:sz="0" w:space="0" w:color="auto"/>
      </w:divBdr>
      <w:divsChild>
        <w:div w:id="2088645114">
          <w:marLeft w:val="0"/>
          <w:marRight w:val="0"/>
          <w:marTop w:val="0"/>
          <w:marBottom w:val="0"/>
          <w:divBdr>
            <w:top w:val="none" w:sz="0" w:space="0" w:color="auto"/>
            <w:left w:val="none" w:sz="0" w:space="0" w:color="auto"/>
            <w:bottom w:val="none" w:sz="0" w:space="0" w:color="auto"/>
            <w:right w:val="none" w:sz="0" w:space="0" w:color="auto"/>
          </w:divBdr>
        </w:div>
        <w:div w:id="1588995151">
          <w:marLeft w:val="0"/>
          <w:marRight w:val="0"/>
          <w:marTop w:val="0"/>
          <w:marBottom w:val="0"/>
          <w:divBdr>
            <w:top w:val="none" w:sz="0" w:space="0" w:color="auto"/>
            <w:left w:val="none" w:sz="0" w:space="0" w:color="auto"/>
            <w:bottom w:val="none" w:sz="0" w:space="0" w:color="auto"/>
            <w:right w:val="none" w:sz="0" w:space="0" w:color="auto"/>
          </w:divBdr>
        </w:div>
        <w:div w:id="139999883">
          <w:marLeft w:val="0"/>
          <w:marRight w:val="0"/>
          <w:marTop w:val="0"/>
          <w:marBottom w:val="0"/>
          <w:divBdr>
            <w:top w:val="none" w:sz="0" w:space="0" w:color="auto"/>
            <w:left w:val="none" w:sz="0" w:space="0" w:color="auto"/>
            <w:bottom w:val="none" w:sz="0" w:space="0" w:color="auto"/>
            <w:right w:val="none" w:sz="0" w:space="0" w:color="auto"/>
          </w:divBdr>
        </w:div>
        <w:div w:id="2442384">
          <w:marLeft w:val="0"/>
          <w:marRight w:val="0"/>
          <w:marTop w:val="0"/>
          <w:marBottom w:val="0"/>
          <w:divBdr>
            <w:top w:val="none" w:sz="0" w:space="0" w:color="auto"/>
            <w:left w:val="none" w:sz="0" w:space="0" w:color="auto"/>
            <w:bottom w:val="none" w:sz="0" w:space="0" w:color="auto"/>
            <w:right w:val="none" w:sz="0" w:space="0" w:color="auto"/>
          </w:divBdr>
        </w:div>
        <w:div w:id="1919438485">
          <w:marLeft w:val="0"/>
          <w:marRight w:val="0"/>
          <w:marTop w:val="0"/>
          <w:marBottom w:val="0"/>
          <w:divBdr>
            <w:top w:val="none" w:sz="0" w:space="0" w:color="auto"/>
            <w:left w:val="none" w:sz="0" w:space="0" w:color="auto"/>
            <w:bottom w:val="none" w:sz="0" w:space="0" w:color="auto"/>
            <w:right w:val="none" w:sz="0" w:space="0" w:color="auto"/>
          </w:divBdr>
        </w:div>
        <w:div w:id="1020857732">
          <w:marLeft w:val="0"/>
          <w:marRight w:val="0"/>
          <w:marTop w:val="0"/>
          <w:marBottom w:val="0"/>
          <w:divBdr>
            <w:top w:val="none" w:sz="0" w:space="0" w:color="auto"/>
            <w:left w:val="none" w:sz="0" w:space="0" w:color="auto"/>
            <w:bottom w:val="none" w:sz="0" w:space="0" w:color="auto"/>
            <w:right w:val="none" w:sz="0" w:space="0" w:color="auto"/>
          </w:divBdr>
        </w:div>
        <w:div w:id="243078100">
          <w:marLeft w:val="0"/>
          <w:marRight w:val="0"/>
          <w:marTop w:val="0"/>
          <w:marBottom w:val="0"/>
          <w:divBdr>
            <w:top w:val="none" w:sz="0" w:space="0" w:color="auto"/>
            <w:left w:val="none" w:sz="0" w:space="0" w:color="auto"/>
            <w:bottom w:val="none" w:sz="0" w:space="0" w:color="auto"/>
            <w:right w:val="none" w:sz="0" w:space="0" w:color="auto"/>
          </w:divBdr>
        </w:div>
      </w:divsChild>
    </w:div>
    <w:div w:id="1487822546">
      <w:bodyDiv w:val="1"/>
      <w:marLeft w:val="0"/>
      <w:marRight w:val="0"/>
      <w:marTop w:val="0"/>
      <w:marBottom w:val="0"/>
      <w:divBdr>
        <w:top w:val="none" w:sz="0" w:space="0" w:color="auto"/>
        <w:left w:val="none" w:sz="0" w:space="0" w:color="auto"/>
        <w:bottom w:val="none" w:sz="0" w:space="0" w:color="auto"/>
        <w:right w:val="none" w:sz="0" w:space="0" w:color="auto"/>
      </w:divBdr>
    </w:div>
    <w:div w:id="1716465599">
      <w:bodyDiv w:val="1"/>
      <w:marLeft w:val="0"/>
      <w:marRight w:val="0"/>
      <w:marTop w:val="0"/>
      <w:marBottom w:val="0"/>
      <w:divBdr>
        <w:top w:val="none" w:sz="0" w:space="0" w:color="auto"/>
        <w:left w:val="none" w:sz="0" w:space="0" w:color="auto"/>
        <w:bottom w:val="none" w:sz="0" w:space="0" w:color="auto"/>
        <w:right w:val="none" w:sz="0" w:space="0" w:color="auto"/>
      </w:divBdr>
      <w:divsChild>
        <w:div w:id="135337847">
          <w:marLeft w:val="0"/>
          <w:marRight w:val="0"/>
          <w:marTop w:val="0"/>
          <w:marBottom w:val="0"/>
          <w:divBdr>
            <w:top w:val="none" w:sz="0" w:space="0" w:color="auto"/>
            <w:left w:val="none" w:sz="0" w:space="0" w:color="auto"/>
            <w:bottom w:val="none" w:sz="0" w:space="0" w:color="auto"/>
            <w:right w:val="none" w:sz="0" w:space="0" w:color="auto"/>
          </w:divBdr>
        </w:div>
        <w:div w:id="447744150">
          <w:marLeft w:val="0"/>
          <w:marRight w:val="0"/>
          <w:marTop w:val="0"/>
          <w:marBottom w:val="0"/>
          <w:divBdr>
            <w:top w:val="none" w:sz="0" w:space="0" w:color="auto"/>
            <w:left w:val="none" w:sz="0" w:space="0" w:color="auto"/>
            <w:bottom w:val="none" w:sz="0" w:space="0" w:color="auto"/>
            <w:right w:val="none" w:sz="0" w:space="0" w:color="auto"/>
          </w:divBdr>
        </w:div>
        <w:div w:id="512569572">
          <w:marLeft w:val="0"/>
          <w:marRight w:val="0"/>
          <w:marTop w:val="0"/>
          <w:marBottom w:val="0"/>
          <w:divBdr>
            <w:top w:val="none" w:sz="0" w:space="0" w:color="auto"/>
            <w:left w:val="none" w:sz="0" w:space="0" w:color="auto"/>
            <w:bottom w:val="none" w:sz="0" w:space="0" w:color="auto"/>
            <w:right w:val="none" w:sz="0" w:space="0" w:color="auto"/>
          </w:divBdr>
        </w:div>
        <w:div w:id="579490526">
          <w:marLeft w:val="0"/>
          <w:marRight w:val="0"/>
          <w:marTop w:val="0"/>
          <w:marBottom w:val="0"/>
          <w:divBdr>
            <w:top w:val="none" w:sz="0" w:space="0" w:color="auto"/>
            <w:left w:val="none" w:sz="0" w:space="0" w:color="auto"/>
            <w:bottom w:val="none" w:sz="0" w:space="0" w:color="auto"/>
            <w:right w:val="none" w:sz="0" w:space="0" w:color="auto"/>
          </w:divBdr>
        </w:div>
        <w:div w:id="586572645">
          <w:marLeft w:val="0"/>
          <w:marRight w:val="0"/>
          <w:marTop w:val="0"/>
          <w:marBottom w:val="0"/>
          <w:divBdr>
            <w:top w:val="none" w:sz="0" w:space="0" w:color="auto"/>
            <w:left w:val="none" w:sz="0" w:space="0" w:color="auto"/>
            <w:bottom w:val="none" w:sz="0" w:space="0" w:color="auto"/>
            <w:right w:val="none" w:sz="0" w:space="0" w:color="auto"/>
          </w:divBdr>
        </w:div>
        <w:div w:id="692339479">
          <w:marLeft w:val="0"/>
          <w:marRight w:val="0"/>
          <w:marTop w:val="0"/>
          <w:marBottom w:val="0"/>
          <w:divBdr>
            <w:top w:val="none" w:sz="0" w:space="0" w:color="auto"/>
            <w:left w:val="none" w:sz="0" w:space="0" w:color="auto"/>
            <w:bottom w:val="none" w:sz="0" w:space="0" w:color="auto"/>
            <w:right w:val="none" w:sz="0" w:space="0" w:color="auto"/>
          </w:divBdr>
        </w:div>
        <w:div w:id="768043480">
          <w:marLeft w:val="0"/>
          <w:marRight w:val="0"/>
          <w:marTop w:val="0"/>
          <w:marBottom w:val="0"/>
          <w:divBdr>
            <w:top w:val="none" w:sz="0" w:space="0" w:color="auto"/>
            <w:left w:val="none" w:sz="0" w:space="0" w:color="auto"/>
            <w:bottom w:val="none" w:sz="0" w:space="0" w:color="auto"/>
            <w:right w:val="none" w:sz="0" w:space="0" w:color="auto"/>
          </w:divBdr>
        </w:div>
        <w:div w:id="882328155">
          <w:marLeft w:val="0"/>
          <w:marRight w:val="0"/>
          <w:marTop w:val="0"/>
          <w:marBottom w:val="0"/>
          <w:divBdr>
            <w:top w:val="none" w:sz="0" w:space="0" w:color="auto"/>
            <w:left w:val="none" w:sz="0" w:space="0" w:color="auto"/>
            <w:bottom w:val="none" w:sz="0" w:space="0" w:color="auto"/>
            <w:right w:val="none" w:sz="0" w:space="0" w:color="auto"/>
          </w:divBdr>
        </w:div>
        <w:div w:id="926504348">
          <w:marLeft w:val="0"/>
          <w:marRight w:val="0"/>
          <w:marTop w:val="0"/>
          <w:marBottom w:val="0"/>
          <w:divBdr>
            <w:top w:val="none" w:sz="0" w:space="0" w:color="auto"/>
            <w:left w:val="none" w:sz="0" w:space="0" w:color="auto"/>
            <w:bottom w:val="none" w:sz="0" w:space="0" w:color="auto"/>
            <w:right w:val="none" w:sz="0" w:space="0" w:color="auto"/>
          </w:divBdr>
        </w:div>
        <w:div w:id="1137339537">
          <w:marLeft w:val="0"/>
          <w:marRight w:val="0"/>
          <w:marTop w:val="0"/>
          <w:marBottom w:val="0"/>
          <w:divBdr>
            <w:top w:val="none" w:sz="0" w:space="0" w:color="auto"/>
            <w:left w:val="none" w:sz="0" w:space="0" w:color="auto"/>
            <w:bottom w:val="none" w:sz="0" w:space="0" w:color="auto"/>
            <w:right w:val="none" w:sz="0" w:space="0" w:color="auto"/>
          </w:divBdr>
        </w:div>
        <w:div w:id="1208831512">
          <w:marLeft w:val="0"/>
          <w:marRight w:val="0"/>
          <w:marTop w:val="0"/>
          <w:marBottom w:val="0"/>
          <w:divBdr>
            <w:top w:val="none" w:sz="0" w:space="0" w:color="auto"/>
            <w:left w:val="none" w:sz="0" w:space="0" w:color="auto"/>
            <w:bottom w:val="none" w:sz="0" w:space="0" w:color="auto"/>
            <w:right w:val="none" w:sz="0" w:space="0" w:color="auto"/>
          </w:divBdr>
        </w:div>
        <w:div w:id="1238520085">
          <w:marLeft w:val="0"/>
          <w:marRight w:val="0"/>
          <w:marTop w:val="0"/>
          <w:marBottom w:val="0"/>
          <w:divBdr>
            <w:top w:val="none" w:sz="0" w:space="0" w:color="auto"/>
            <w:left w:val="none" w:sz="0" w:space="0" w:color="auto"/>
            <w:bottom w:val="none" w:sz="0" w:space="0" w:color="auto"/>
            <w:right w:val="none" w:sz="0" w:space="0" w:color="auto"/>
          </w:divBdr>
        </w:div>
        <w:div w:id="1314263292">
          <w:marLeft w:val="0"/>
          <w:marRight w:val="0"/>
          <w:marTop w:val="0"/>
          <w:marBottom w:val="0"/>
          <w:divBdr>
            <w:top w:val="none" w:sz="0" w:space="0" w:color="auto"/>
            <w:left w:val="none" w:sz="0" w:space="0" w:color="auto"/>
            <w:bottom w:val="none" w:sz="0" w:space="0" w:color="auto"/>
            <w:right w:val="none" w:sz="0" w:space="0" w:color="auto"/>
          </w:divBdr>
        </w:div>
        <w:div w:id="1649167824">
          <w:marLeft w:val="0"/>
          <w:marRight w:val="0"/>
          <w:marTop w:val="0"/>
          <w:marBottom w:val="0"/>
          <w:divBdr>
            <w:top w:val="none" w:sz="0" w:space="0" w:color="auto"/>
            <w:left w:val="none" w:sz="0" w:space="0" w:color="auto"/>
            <w:bottom w:val="none" w:sz="0" w:space="0" w:color="auto"/>
            <w:right w:val="none" w:sz="0" w:space="0" w:color="auto"/>
          </w:divBdr>
        </w:div>
        <w:div w:id="1953047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microsoft.com/office/2011/relationships/commentsExtended" Target="commentsExtended.xml"/><Relationship Id="rId21" Type="http://schemas.microsoft.com/office/2011/relationships/people" Target="people.xml"/><Relationship Id="rId10" Type="http://schemas.openxmlformats.org/officeDocument/2006/relationships/hyperlink" Target="mailto:deshpandes@kidsheart.com"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DD5A9-AC9A-7340-B260-86E6E02E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5682</Words>
  <Characters>32394</Characters>
  <Application>Microsoft Macintosh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 Deshpande</dc:creator>
  <cp:lastModifiedBy>Na Ma</cp:lastModifiedBy>
  <cp:revision>2</cp:revision>
  <cp:lastPrinted>2015-12-24T08:18:00Z</cp:lastPrinted>
  <dcterms:created xsi:type="dcterms:W3CDTF">2017-08-02T20:15:00Z</dcterms:created>
  <dcterms:modified xsi:type="dcterms:W3CDTF">2017-08-02T20:15:00Z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bhatia.ajay.k@gmail.com@www.mendeley.com</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