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744DF" w14:textId="77777777" w:rsidR="001C3BAB" w:rsidRPr="00E67521" w:rsidRDefault="001C3BAB" w:rsidP="00E67521">
      <w:pPr>
        <w:spacing w:line="360" w:lineRule="auto"/>
        <w:jc w:val="both"/>
        <w:rPr>
          <w:rFonts w:ascii="Book Antiqua" w:hAnsi="Book Antiqua"/>
          <w:szCs w:val="24"/>
        </w:rPr>
      </w:pPr>
      <w:r w:rsidRPr="00E67521">
        <w:rPr>
          <w:rFonts w:ascii="Book Antiqua" w:hAnsi="Book Antiqua"/>
          <w:b/>
          <w:szCs w:val="24"/>
        </w:rPr>
        <w:t xml:space="preserve">Name of Journal: </w:t>
      </w:r>
      <w:r w:rsidRPr="00E67521">
        <w:rPr>
          <w:rFonts w:ascii="Book Antiqua" w:hAnsi="Book Antiqua"/>
          <w:b/>
          <w:i/>
          <w:iCs/>
          <w:szCs w:val="24"/>
        </w:rPr>
        <w:t>World Journal of Hepatology</w:t>
      </w:r>
    </w:p>
    <w:p w14:paraId="40EA134D" w14:textId="77777777" w:rsidR="001C3BAB" w:rsidRPr="00E67521" w:rsidRDefault="001C3BAB" w:rsidP="00E67521">
      <w:pPr>
        <w:spacing w:line="360" w:lineRule="auto"/>
        <w:jc w:val="both"/>
        <w:rPr>
          <w:rFonts w:ascii="Book Antiqua" w:eastAsia="宋体" w:hAnsi="Book Antiqua"/>
          <w:b/>
          <w:szCs w:val="24"/>
          <w:lang w:eastAsia="zh-CN"/>
        </w:rPr>
      </w:pPr>
      <w:r w:rsidRPr="00E67521">
        <w:rPr>
          <w:rFonts w:ascii="Book Antiqua" w:hAnsi="Book Antiqua"/>
          <w:b/>
          <w:szCs w:val="24"/>
        </w:rPr>
        <w:t xml:space="preserve">ESPS Manuscript NO: </w:t>
      </w:r>
      <w:r w:rsidRPr="00E67521">
        <w:rPr>
          <w:rFonts w:ascii="Book Antiqua" w:eastAsia="宋体" w:hAnsi="Book Antiqua"/>
          <w:b/>
          <w:szCs w:val="24"/>
          <w:lang w:eastAsia="zh-CN"/>
        </w:rPr>
        <w:t>32726</w:t>
      </w:r>
    </w:p>
    <w:p w14:paraId="6EF34736" w14:textId="77777777" w:rsidR="001C3BAB" w:rsidRPr="00E67521" w:rsidRDefault="001C3BAB" w:rsidP="00E67521">
      <w:pPr>
        <w:spacing w:line="360" w:lineRule="auto"/>
        <w:jc w:val="both"/>
        <w:rPr>
          <w:rFonts w:ascii="Book Antiqua" w:hAnsi="Book Antiqua"/>
          <w:b/>
          <w:szCs w:val="24"/>
        </w:rPr>
      </w:pPr>
      <w:r w:rsidRPr="00E67521">
        <w:rPr>
          <w:rFonts w:ascii="Book Antiqua" w:hAnsi="Book Antiqua"/>
          <w:b/>
          <w:szCs w:val="24"/>
        </w:rPr>
        <w:t>Manuscript Type: Original Article</w:t>
      </w:r>
    </w:p>
    <w:p w14:paraId="05FFE572" w14:textId="77777777" w:rsidR="001C3BAB" w:rsidRPr="00E67521" w:rsidRDefault="001C3BAB" w:rsidP="00E67521">
      <w:pPr>
        <w:adjustRightInd w:val="0"/>
        <w:snapToGrid w:val="0"/>
        <w:spacing w:line="360" w:lineRule="auto"/>
        <w:jc w:val="both"/>
        <w:rPr>
          <w:rFonts w:ascii="Book Antiqua" w:eastAsia="宋体" w:hAnsi="Book Antiqua" w:cs="Arial"/>
          <w:szCs w:val="24"/>
          <w:lang w:eastAsia="zh-CN"/>
        </w:rPr>
      </w:pPr>
    </w:p>
    <w:p w14:paraId="4511FF96" w14:textId="77777777" w:rsidR="00A43176" w:rsidRPr="00E67521" w:rsidRDefault="00897531" w:rsidP="00E67521">
      <w:pPr>
        <w:adjustRightInd w:val="0"/>
        <w:snapToGrid w:val="0"/>
        <w:spacing w:line="360" w:lineRule="auto"/>
        <w:jc w:val="both"/>
        <w:rPr>
          <w:rFonts w:ascii="Book Antiqua" w:eastAsia="宋体" w:hAnsi="Book Antiqua" w:cs="Arial"/>
          <w:b/>
          <w:i/>
          <w:szCs w:val="24"/>
          <w:lang w:val="en-GB" w:eastAsia="zh-CN"/>
        </w:rPr>
      </w:pPr>
      <w:r w:rsidRPr="00E67521">
        <w:rPr>
          <w:rFonts w:ascii="Book Antiqua" w:eastAsia="宋体" w:hAnsi="Book Antiqua" w:cs="Arial"/>
          <w:b/>
          <w:i/>
          <w:szCs w:val="24"/>
          <w:lang w:val="en-GB" w:eastAsia="zh-CN"/>
        </w:rPr>
        <w:t>Retrospective Study</w:t>
      </w:r>
    </w:p>
    <w:p w14:paraId="5E86E7AB" w14:textId="77777777" w:rsidR="00A43176" w:rsidRPr="00E67521" w:rsidRDefault="008851A1" w:rsidP="00E67521">
      <w:pPr>
        <w:adjustRightInd w:val="0"/>
        <w:snapToGrid w:val="0"/>
        <w:spacing w:line="360" w:lineRule="auto"/>
        <w:jc w:val="both"/>
        <w:rPr>
          <w:rFonts w:ascii="Book Antiqua" w:hAnsi="Book Antiqua" w:cs="Arial"/>
          <w:b/>
          <w:szCs w:val="24"/>
        </w:rPr>
      </w:pPr>
      <w:r w:rsidRPr="00E67521">
        <w:rPr>
          <w:rFonts w:ascii="Book Antiqua" w:eastAsia="宋体" w:hAnsi="Book Antiqua" w:cs="Arial"/>
          <w:b/>
          <w:szCs w:val="24"/>
          <w:lang w:eastAsia="zh-CN"/>
        </w:rPr>
        <w:t>Importance</w:t>
      </w:r>
      <w:r w:rsidR="001C3BAB" w:rsidRPr="00E67521">
        <w:rPr>
          <w:rFonts w:ascii="Book Antiqua" w:eastAsia="宋体" w:hAnsi="Book Antiqua" w:cs="Arial"/>
          <w:b/>
          <w:szCs w:val="24"/>
          <w:lang w:eastAsia="zh-CN"/>
        </w:rPr>
        <w:t xml:space="preserve"> of surgical margin in the outcomes of </w:t>
      </w:r>
      <w:proofErr w:type="spellStart"/>
      <w:r w:rsidR="001C3BAB" w:rsidRPr="00E67521">
        <w:rPr>
          <w:rFonts w:ascii="Book Antiqua" w:eastAsia="宋体" w:hAnsi="Book Antiqua" w:cs="Arial"/>
          <w:b/>
          <w:szCs w:val="24"/>
          <w:lang w:eastAsia="zh-CN"/>
        </w:rPr>
        <w:t>hepatocholangio</w:t>
      </w:r>
      <w:r w:rsidRPr="00E67521">
        <w:rPr>
          <w:rFonts w:ascii="Book Antiqua" w:eastAsia="宋体" w:hAnsi="Book Antiqua" w:cs="Arial"/>
          <w:b/>
          <w:szCs w:val="24"/>
          <w:lang w:eastAsia="zh-CN"/>
        </w:rPr>
        <w:t>carcinoma</w:t>
      </w:r>
      <w:proofErr w:type="spellEnd"/>
    </w:p>
    <w:p w14:paraId="78728494" w14:textId="77777777" w:rsidR="00A43176" w:rsidRPr="00E67521" w:rsidRDefault="00A43176" w:rsidP="00E67521">
      <w:pPr>
        <w:adjustRightInd w:val="0"/>
        <w:snapToGrid w:val="0"/>
        <w:spacing w:line="360" w:lineRule="auto"/>
        <w:jc w:val="both"/>
        <w:rPr>
          <w:rFonts w:ascii="Book Antiqua" w:hAnsi="Book Antiqua" w:cs="Arial"/>
          <w:szCs w:val="24"/>
        </w:rPr>
      </w:pPr>
    </w:p>
    <w:p w14:paraId="5C550C76" w14:textId="7EE27811" w:rsidR="00A43176" w:rsidRPr="00E67521" w:rsidRDefault="00897531" w:rsidP="00E67521">
      <w:pPr>
        <w:adjustRightInd w:val="0"/>
        <w:snapToGrid w:val="0"/>
        <w:spacing w:line="360" w:lineRule="auto"/>
        <w:jc w:val="both"/>
        <w:rPr>
          <w:rFonts w:ascii="Book Antiqua" w:hAnsi="Book Antiqua" w:cs="Arial"/>
          <w:szCs w:val="24"/>
        </w:rPr>
      </w:pPr>
      <w:r w:rsidRPr="00E67521">
        <w:rPr>
          <w:rFonts w:ascii="Book Antiqua" w:eastAsia="宋体" w:hAnsi="Book Antiqua" w:cs="Arial"/>
          <w:szCs w:val="24"/>
          <w:lang w:eastAsia="zh-CN"/>
        </w:rPr>
        <w:t xml:space="preserve">Ma KW </w:t>
      </w:r>
      <w:r w:rsidRPr="00E67521">
        <w:rPr>
          <w:rFonts w:ascii="Book Antiqua" w:eastAsia="宋体" w:hAnsi="Book Antiqua" w:cs="Arial"/>
          <w:i/>
          <w:szCs w:val="24"/>
          <w:lang w:eastAsia="zh-CN"/>
        </w:rPr>
        <w:t>et al</w:t>
      </w:r>
      <w:r w:rsidRPr="00E67521">
        <w:rPr>
          <w:rFonts w:ascii="Book Antiqua" w:eastAsia="宋体" w:hAnsi="Book Antiqua" w:cs="Arial"/>
          <w:szCs w:val="24"/>
          <w:lang w:eastAsia="zh-CN"/>
        </w:rPr>
        <w:t xml:space="preserve">. </w:t>
      </w:r>
      <w:r w:rsidR="008851A1" w:rsidRPr="00E67521">
        <w:rPr>
          <w:rFonts w:ascii="Book Antiqua" w:eastAsia="宋体" w:hAnsi="Book Antiqua" w:cs="Arial"/>
          <w:szCs w:val="24"/>
          <w:lang w:eastAsia="zh-CN"/>
        </w:rPr>
        <w:t>Importance of</w:t>
      </w:r>
      <w:r w:rsidR="00CC5FDC" w:rsidRPr="00E67521">
        <w:rPr>
          <w:rFonts w:ascii="Book Antiqua" w:eastAsia="宋体" w:hAnsi="Book Antiqua" w:cs="Arial"/>
          <w:szCs w:val="24"/>
          <w:lang w:eastAsia="zh-CN"/>
        </w:rPr>
        <w:t xml:space="preserve"> surgical margin in the outcomes of </w:t>
      </w:r>
      <w:r w:rsidR="009C0578" w:rsidRPr="00E67521">
        <w:rPr>
          <w:rFonts w:ascii="Book Antiqua" w:eastAsia="宋体" w:hAnsi="Book Antiqua" w:cs="Arial"/>
          <w:szCs w:val="24"/>
          <w:lang w:val="en-GB" w:eastAsia="zh-CN"/>
        </w:rPr>
        <w:t>HCC-CC</w:t>
      </w:r>
    </w:p>
    <w:p w14:paraId="45CBFDE2" w14:textId="77777777" w:rsidR="00A43176" w:rsidRPr="00E67521" w:rsidRDefault="00A43176" w:rsidP="00E67521">
      <w:pPr>
        <w:adjustRightInd w:val="0"/>
        <w:snapToGrid w:val="0"/>
        <w:spacing w:line="360" w:lineRule="auto"/>
        <w:jc w:val="both"/>
        <w:rPr>
          <w:rFonts w:ascii="Book Antiqua" w:hAnsi="Book Antiqua" w:cs="Arial"/>
          <w:szCs w:val="24"/>
        </w:rPr>
      </w:pPr>
    </w:p>
    <w:p w14:paraId="3DD799F9" w14:textId="77777777" w:rsidR="00A43176" w:rsidRPr="00E67521" w:rsidRDefault="00897531" w:rsidP="00E67521">
      <w:pPr>
        <w:adjustRightInd w:val="0"/>
        <w:snapToGrid w:val="0"/>
        <w:spacing w:line="360" w:lineRule="auto"/>
        <w:jc w:val="both"/>
        <w:rPr>
          <w:rFonts w:ascii="Book Antiqua" w:hAnsi="Book Antiqua" w:cs="Arial"/>
          <w:b/>
          <w:szCs w:val="24"/>
          <w:lang w:val="en-GB"/>
        </w:rPr>
      </w:pPr>
      <w:r w:rsidRPr="00E67521">
        <w:rPr>
          <w:rFonts w:ascii="Book Antiqua" w:eastAsia="宋体" w:hAnsi="Book Antiqua" w:cs="Arial"/>
          <w:b/>
          <w:szCs w:val="24"/>
          <w:lang w:val="en-GB" w:eastAsia="zh-CN"/>
        </w:rPr>
        <w:t xml:space="preserve">Ka Wing Ma, Kenneth Siu </w:t>
      </w:r>
      <w:proofErr w:type="spellStart"/>
      <w:r w:rsidRPr="00E67521">
        <w:rPr>
          <w:rFonts w:ascii="Book Antiqua" w:eastAsia="宋体" w:hAnsi="Book Antiqua" w:cs="Arial"/>
          <w:b/>
          <w:szCs w:val="24"/>
          <w:lang w:val="en-GB" w:eastAsia="zh-CN"/>
        </w:rPr>
        <w:t>Ho</w:t>
      </w:r>
      <w:proofErr w:type="spellEnd"/>
      <w:r w:rsidRPr="00E67521">
        <w:rPr>
          <w:rFonts w:ascii="Book Antiqua" w:eastAsia="宋体" w:hAnsi="Book Antiqua" w:cs="Arial"/>
          <w:b/>
          <w:szCs w:val="24"/>
          <w:lang w:val="en-GB" w:eastAsia="zh-CN"/>
        </w:rPr>
        <w:t xml:space="preserve"> </w:t>
      </w:r>
      <w:proofErr w:type="spellStart"/>
      <w:r w:rsidRPr="00E67521">
        <w:rPr>
          <w:rFonts w:ascii="Book Antiqua" w:eastAsia="宋体" w:hAnsi="Book Antiqua" w:cs="Arial"/>
          <w:b/>
          <w:szCs w:val="24"/>
          <w:lang w:val="en-GB" w:eastAsia="zh-CN"/>
        </w:rPr>
        <w:t>Chok</w:t>
      </w:r>
      <w:proofErr w:type="spellEnd"/>
    </w:p>
    <w:p w14:paraId="133ABB41" w14:textId="77777777" w:rsidR="00502052" w:rsidRPr="00E67521" w:rsidRDefault="00502052" w:rsidP="00E67521">
      <w:pPr>
        <w:adjustRightInd w:val="0"/>
        <w:snapToGrid w:val="0"/>
        <w:spacing w:line="360" w:lineRule="auto"/>
        <w:jc w:val="both"/>
        <w:rPr>
          <w:rFonts w:ascii="Book Antiqua" w:hAnsi="Book Antiqua" w:cs="Arial"/>
          <w:szCs w:val="24"/>
          <w:lang w:val="en-GB"/>
        </w:rPr>
      </w:pPr>
    </w:p>
    <w:p w14:paraId="41098573" w14:textId="5A169C1D" w:rsidR="00502052" w:rsidRPr="00E67521" w:rsidRDefault="00897531" w:rsidP="00E67521">
      <w:pPr>
        <w:adjustRightInd w:val="0"/>
        <w:snapToGrid w:val="0"/>
        <w:spacing w:line="360" w:lineRule="auto"/>
        <w:jc w:val="both"/>
        <w:rPr>
          <w:rFonts w:ascii="Book Antiqua" w:eastAsia="宋体" w:hAnsi="Book Antiqua" w:cs="Arial"/>
          <w:szCs w:val="24"/>
          <w:lang w:val="en-GB" w:eastAsia="zh-CN"/>
        </w:rPr>
      </w:pPr>
      <w:proofErr w:type="spellStart"/>
      <w:r w:rsidRPr="00E67521">
        <w:rPr>
          <w:rFonts w:ascii="Book Antiqua" w:eastAsia="宋体" w:hAnsi="Book Antiqua" w:cs="Arial"/>
          <w:b/>
          <w:szCs w:val="24"/>
          <w:lang w:val="en-GB" w:eastAsia="zh-CN"/>
        </w:rPr>
        <w:t>Ka</w:t>
      </w:r>
      <w:proofErr w:type="spellEnd"/>
      <w:r w:rsidRPr="00E67521">
        <w:rPr>
          <w:rFonts w:ascii="Book Antiqua" w:eastAsia="宋体" w:hAnsi="Book Antiqua" w:cs="Arial"/>
          <w:b/>
          <w:szCs w:val="24"/>
          <w:lang w:val="en-GB" w:eastAsia="zh-CN"/>
        </w:rPr>
        <w:t xml:space="preserve"> Wing Ma</w:t>
      </w:r>
      <w:r w:rsidR="00CD2ABE" w:rsidRPr="00E67521">
        <w:rPr>
          <w:rFonts w:ascii="Book Antiqua" w:eastAsia="宋体" w:hAnsi="Book Antiqua" w:cs="Arial"/>
          <w:b/>
          <w:szCs w:val="24"/>
          <w:lang w:val="en-GB" w:eastAsia="zh-CN"/>
        </w:rPr>
        <w:t xml:space="preserve">, </w:t>
      </w:r>
      <w:r w:rsidRPr="00E67521">
        <w:rPr>
          <w:rFonts w:ascii="Book Antiqua" w:eastAsia="宋体" w:hAnsi="Book Antiqua" w:cs="Arial"/>
          <w:szCs w:val="24"/>
          <w:lang w:val="en-GB" w:eastAsia="zh-CN"/>
        </w:rPr>
        <w:t>Department of Surgery, Queen Mary Hospital, Hong Kong, China</w:t>
      </w:r>
    </w:p>
    <w:p w14:paraId="51E0F5E5" w14:textId="77777777" w:rsidR="00CD2ABE" w:rsidRPr="00E67521" w:rsidRDefault="00CD2ABE" w:rsidP="00E67521">
      <w:pPr>
        <w:adjustRightInd w:val="0"/>
        <w:snapToGrid w:val="0"/>
        <w:spacing w:line="360" w:lineRule="auto"/>
        <w:jc w:val="both"/>
        <w:rPr>
          <w:rFonts w:ascii="Book Antiqua" w:hAnsi="Book Antiqua" w:cs="Arial"/>
          <w:b/>
          <w:szCs w:val="24"/>
          <w:lang w:val="en-GB"/>
        </w:rPr>
      </w:pPr>
    </w:p>
    <w:p w14:paraId="3FD4A1D2" w14:textId="461977D2" w:rsidR="00643712" w:rsidRPr="00E67521" w:rsidRDefault="00897531" w:rsidP="00E67521">
      <w:pPr>
        <w:adjustRightInd w:val="0"/>
        <w:snapToGrid w:val="0"/>
        <w:spacing w:line="360" w:lineRule="auto"/>
        <w:jc w:val="both"/>
        <w:rPr>
          <w:rFonts w:ascii="Book Antiqua" w:hAnsi="Book Antiqua" w:cs="Arial"/>
          <w:b/>
          <w:szCs w:val="24"/>
          <w:lang w:val="en-GB"/>
        </w:rPr>
      </w:pPr>
      <w:r w:rsidRPr="00E67521">
        <w:rPr>
          <w:rFonts w:ascii="Book Antiqua" w:eastAsia="宋体" w:hAnsi="Book Antiqua" w:cs="Arial"/>
          <w:b/>
          <w:szCs w:val="24"/>
          <w:lang w:val="en-GB" w:eastAsia="zh-CN"/>
        </w:rPr>
        <w:t xml:space="preserve">Kenneth Siu </w:t>
      </w:r>
      <w:proofErr w:type="spellStart"/>
      <w:r w:rsidRPr="00E67521">
        <w:rPr>
          <w:rFonts w:ascii="Book Antiqua" w:eastAsia="宋体" w:hAnsi="Book Antiqua" w:cs="Arial"/>
          <w:b/>
          <w:szCs w:val="24"/>
          <w:lang w:val="en-GB" w:eastAsia="zh-CN"/>
        </w:rPr>
        <w:t>Ho</w:t>
      </w:r>
      <w:proofErr w:type="spellEnd"/>
      <w:r w:rsidRPr="00E67521">
        <w:rPr>
          <w:rFonts w:ascii="Book Antiqua" w:eastAsia="宋体" w:hAnsi="Book Antiqua" w:cs="Arial"/>
          <w:b/>
          <w:szCs w:val="24"/>
          <w:lang w:val="en-GB" w:eastAsia="zh-CN"/>
        </w:rPr>
        <w:t xml:space="preserve"> </w:t>
      </w:r>
      <w:proofErr w:type="spellStart"/>
      <w:r w:rsidRPr="00E67521">
        <w:rPr>
          <w:rFonts w:ascii="Book Antiqua" w:eastAsia="宋体" w:hAnsi="Book Antiqua" w:cs="Arial"/>
          <w:b/>
          <w:szCs w:val="24"/>
          <w:lang w:val="en-GB" w:eastAsia="zh-CN"/>
        </w:rPr>
        <w:t>Chok</w:t>
      </w:r>
      <w:proofErr w:type="spellEnd"/>
      <w:r w:rsidR="00CD2ABE" w:rsidRPr="00E67521">
        <w:rPr>
          <w:rFonts w:ascii="Book Antiqua" w:eastAsia="宋体" w:hAnsi="Book Antiqua" w:cs="Arial"/>
          <w:b/>
          <w:szCs w:val="24"/>
          <w:lang w:val="en-GB" w:eastAsia="zh-CN"/>
        </w:rPr>
        <w:t xml:space="preserve">, </w:t>
      </w:r>
      <w:r w:rsidRPr="00E67521">
        <w:rPr>
          <w:rFonts w:ascii="Book Antiqua" w:eastAsia="宋体" w:hAnsi="Book Antiqua" w:cs="Arial"/>
          <w:szCs w:val="24"/>
          <w:lang w:val="en-GB" w:eastAsia="zh-CN"/>
        </w:rPr>
        <w:t xml:space="preserve">Department of Surgery and State Key Laboratory for Liver Research, </w:t>
      </w:r>
      <w:r w:rsidR="005E4568" w:rsidRPr="00E67521">
        <w:rPr>
          <w:rFonts w:ascii="Book Antiqua" w:eastAsia="宋体" w:hAnsi="Book Antiqua" w:cs="Arial"/>
          <w:szCs w:val="24"/>
          <w:lang w:val="en-GB" w:eastAsia="zh-CN"/>
        </w:rPr>
        <w:t>t</w:t>
      </w:r>
      <w:r w:rsidRPr="00E67521">
        <w:rPr>
          <w:rFonts w:ascii="Book Antiqua" w:eastAsia="宋体" w:hAnsi="Book Antiqua" w:cs="Arial"/>
          <w:szCs w:val="24"/>
          <w:lang w:val="en-GB" w:eastAsia="zh-CN"/>
        </w:rPr>
        <w:t>he University of Hong Kong, Hong Kong, China</w:t>
      </w:r>
    </w:p>
    <w:p w14:paraId="5B50C16A" w14:textId="77777777" w:rsidR="00502052" w:rsidRPr="00E67521" w:rsidRDefault="00502052" w:rsidP="00E67521">
      <w:pPr>
        <w:adjustRightInd w:val="0"/>
        <w:snapToGrid w:val="0"/>
        <w:spacing w:line="360" w:lineRule="auto"/>
        <w:jc w:val="both"/>
        <w:rPr>
          <w:rFonts w:ascii="Book Antiqua" w:hAnsi="Book Antiqua" w:cs="Arial"/>
          <w:szCs w:val="24"/>
          <w:lang w:val="en-GB"/>
        </w:rPr>
      </w:pPr>
    </w:p>
    <w:p w14:paraId="4418EE54" w14:textId="110CBF5D" w:rsidR="00502052" w:rsidRPr="00E67521" w:rsidRDefault="005E4568" w:rsidP="00E67521">
      <w:pPr>
        <w:adjustRightInd w:val="0"/>
        <w:snapToGrid w:val="0"/>
        <w:spacing w:line="360" w:lineRule="auto"/>
        <w:jc w:val="both"/>
        <w:rPr>
          <w:rFonts w:ascii="Book Antiqua" w:hAnsi="Book Antiqua" w:cs="Arial"/>
          <w:szCs w:val="24"/>
          <w:lang w:val="en-GB"/>
        </w:rPr>
      </w:pPr>
      <w:r w:rsidRPr="00E67521">
        <w:rPr>
          <w:rFonts w:ascii="Book Antiqua" w:hAnsi="Book Antiqua"/>
          <w:b/>
          <w:szCs w:val="24"/>
        </w:rPr>
        <w:t>Author contributions:</w:t>
      </w:r>
      <w:r w:rsidR="00897531" w:rsidRPr="00E67521">
        <w:rPr>
          <w:rFonts w:ascii="Book Antiqua" w:eastAsia="宋体" w:hAnsi="Book Antiqua" w:cs="Arial"/>
          <w:szCs w:val="24"/>
          <w:lang w:val="en-GB" w:eastAsia="zh-CN"/>
        </w:rPr>
        <w:t xml:space="preserve"> Ma KW designed and performed the research, conducted the statistical analysis, and wrote the manuscript</w:t>
      </w:r>
      <w:r w:rsidRPr="00E67521">
        <w:rPr>
          <w:rFonts w:ascii="Book Antiqua" w:eastAsia="宋体" w:hAnsi="Book Antiqua" w:cs="Arial"/>
          <w:szCs w:val="24"/>
          <w:lang w:val="en-GB" w:eastAsia="zh-CN"/>
        </w:rPr>
        <w:t>;</w:t>
      </w:r>
      <w:r w:rsidR="00897531" w:rsidRPr="00E67521">
        <w:rPr>
          <w:rFonts w:ascii="Book Antiqua" w:eastAsia="宋体" w:hAnsi="Book Antiqua" w:cs="Arial"/>
          <w:szCs w:val="24"/>
          <w:lang w:val="en-GB" w:eastAsia="zh-CN"/>
        </w:rPr>
        <w:t xml:space="preserve"> </w:t>
      </w:r>
      <w:proofErr w:type="spellStart"/>
      <w:r w:rsidR="00897531" w:rsidRPr="00E67521">
        <w:rPr>
          <w:rFonts w:ascii="Book Antiqua" w:eastAsia="宋体" w:hAnsi="Book Antiqua" w:cs="Arial"/>
          <w:szCs w:val="24"/>
          <w:lang w:val="en-GB" w:eastAsia="zh-CN"/>
        </w:rPr>
        <w:t>Chok</w:t>
      </w:r>
      <w:proofErr w:type="spellEnd"/>
      <w:r w:rsidR="00897531" w:rsidRPr="00E67521">
        <w:rPr>
          <w:rFonts w:ascii="Book Antiqua" w:eastAsia="宋体" w:hAnsi="Book Antiqua" w:cs="Arial"/>
          <w:szCs w:val="24"/>
          <w:lang w:val="en-GB" w:eastAsia="zh-CN"/>
        </w:rPr>
        <w:t xml:space="preserve"> KSH designed and supervised the research and provided clinical advice.</w:t>
      </w:r>
    </w:p>
    <w:p w14:paraId="0049BB1E" w14:textId="77777777" w:rsidR="00502052" w:rsidRPr="00E67521" w:rsidRDefault="00502052" w:rsidP="00E67521">
      <w:pPr>
        <w:adjustRightInd w:val="0"/>
        <w:snapToGrid w:val="0"/>
        <w:spacing w:line="360" w:lineRule="auto"/>
        <w:jc w:val="both"/>
        <w:rPr>
          <w:rFonts w:ascii="Book Antiqua" w:hAnsi="Book Antiqua" w:cs="Arial"/>
          <w:szCs w:val="24"/>
          <w:lang w:val="en-GB"/>
        </w:rPr>
      </w:pPr>
    </w:p>
    <w:p w14:paraId="040B75AA" w14:textId="3000FFF0" w:rsidR="00850E82" w:rsidRPr="00E67521" w:rsidRDefault="00850E82" w:rsidP="00E67521">
      <w:pPr>
        <w:spacing w:line="360" w:lineRule="auto"/>
        <w:jc w:val="both"/>
        <w:rPr>
          <w:rFonts w:ascii="Book Antiqua" w:eastAsia="宋体" w:hAnsi="Book Antiqua" w:cs="Arial"/>
          <w:szCs w:val="24"/>
          <w:lang w:val="en-GB" w:eastAsia="zh-CN"/>
        </w:rPr>
      </w:pPr>
      <w:r w:rsidRPr="00E67521">
        <w:rPr>
          <w:rFonts w:ascii="Book Antiqua" w:hAnsi="Book Antiqua"/>
          <w:b/>
          <w:szCs w:val="24"/>
        </w:rPr>
        <w:t>Institutional review board statement</w:t>
      </w:r>
      <w:r w:rsidRPr="00E67521">
        <w:rPr>
          <w:rFonts w:ascii="Book Antiqua" w:hAnsi="Book Antiqua"/>
          <w:b/>
          <w:iCs/>
          <w:kern w:val="0"/>
          <w:szCs w:val="24"/>
        </w:rPr>
        <w:t xml:space="preserve">: </w:t>
      </w:r>
      <w:r w:rsidRPr="00E67521">
        <w:rPr>
          <w:rFonts w:ascii="Book Antiqua" w:eastAsia="宋体" w:hAnsi="Book Antiqua" w:cs="Arial"/>
          <w:szCs w:val="24"/>
          <w:lang w:val="en-GB" w:eastAsia="zh-CN"/>
        </w:rPr>
        <w:t>Institutional review was not required for this retrospective study.</w:t>
      </w:r>
    </w:p>
    <w:p w14:paraId="316759BA" w14:textId="77777777" w:rsidR="00850E82" w:rsidRPr="00E67521" w:rsidRDefault="00850E82" w:rsidP="00E67521">
      <w:pPr>
        <w:spacing w:line="360" w:lineRule="auto"/>
        <w:jc w:val="both"/>
        <w:rPr>
          <w:rFonts w:ascii="Book Antiqua" w:hAnsi="Book Antiqua"/>
          <w:b/>
          <w:szCs w:val="24"/>
        </w:rPr>
      </w:pPr>
    </w:p>
    <w:p w14:paraId="46ADB068" w14:textId="12D1E685" w:rsidR="00850E82" w:rsidRPr="00E67521" w:rsidRDefault="00850E82" w:rsidP="00E67521">
      <w:pPr>
        <w:spacing w:line="360" w:lineRule="auto"/>
        <w:jc w:val="both"/>
        <w:rPr>
          <w:rFonts w:ascii="Book Antiqua" w:eastAsia="宋体" w:hAnsi="Book Antiqua" w:cs="Arial"/>
          <w:szCs w:val="24"/>
          <w:lang w:val="en-GB" w:eastAsia="zh-CN"/>
        </w:rPr>
      </w:pPr>
      <w:r w:rsidRPr="00E67521">
        <w:rPr>
          <w:rFonts w:ascii="Book Antiqua" w:hAnsi="Book Antiqua"/>
          <w:b/>
          <w:szCs w:val="24"/>
        </w:rPr>
        <w:t>Informed consent statement</w:t>
      </w:r>
      <w:r w:rsidRPr="00E67521">
        <w:rPr>
          <w:rFonts w:ascii="Book Antiqua" w:hAnsi="Book Antiqua"/>
          <w:b/>
          <w:iCs/>
          <w:szCs w:val="24"/>
        </w:rPr>
        <w:t>:</w:t>
      </w:r>
      <w:r w:rsidRPr="00E67521">
        <w:rPr>
          <w:rFonts w:ascii="Book Antiqua" w:hAnsi="Book Antiqua"/>
          <w:b/>
          <w:iCs/>
          <w:kern w:val="0"/>
          <w:szCs w:val="24"/>
        </w:rPr>
        <w:t xml:space="preserve"> </w:t>
      </w:r>
      <w:r w:rsidRPr="00E67521">
        <w:rPr>
          <w:rFonts w:ascii="Book Antiqua" w:eastAsia="宋体" w:hAnsi="Book Antiqua" w:cs="Arial"/>
          <w:szCs w:val="24"/>
          <w:lang w:val="en-GB" w:eastAsia="zh-CN"/>
        </w:rPr>
        <w:t>Informed consent to the study from patients was not required because the analysis used anonymous clinical data that were obtained after written consent to treatment had been obtained from patients.</w:t>
      </w:r>
    </w:p>
    <w:p w14:paraId="1985265B" w14:textId="77777777" w:rsidR="00850E82" w:rsidRPr="00E67521" w:rsidRDefault="00850E82" w:rsidP="00E67521">
      <w:pPr>
        <w:spacing w:line="360" w:lineRule="auto"/>
        <w:jc w:val="both"/>
        <w:rPr>
          <w:rFonts w:ascii="Book Antiqua" w:hAnsi="Book Antiqua"/>
          <w:b/>
          <w:szCs w:val="24"/>
        </w:rPr>
      </w:pPr>
    </w:p>
    <w:p w14:paraId="105561B9" w14:textId="0FB9594D" w:rsidR="00850E82" w:rsidRPr="00E67521" w:rsidRDefault="00850E82" w:rsidP="00E67521">
      <w:pPr>
        <w:spacing w:line="360" w:lineRule="auto"/>
        <w:jc w:val="both"/>
        <w:rPr>
          <w:rFonts w:ascii="Book Antiqua" w:eastAsia="宋体" w:hAnsi="Book Antiqua" w:cs="Arial"/>
          <w:szCs w:val="24"/>
          <w:lang w:val="en-GB" w:eastAsia="zh-CN"/>
        </w:rPr>
      </w:pPr>
      <w:r w:rsidRPr="00E67521">
        <w:rPr>
          <w:rFonts w:ascii="Book Antiqua" w:hAnsi="Book Antiqua"/>
          <w:b/>
          <w:szCs w:val="24"/>
        </w:rPr>
        <w:t>Conflict-of-interest statement</w:t>
      </w:r>
      <w:r w:rsidRPr="00E67521">
        <w:rPr>
          <w:rFonts w:ascii="Book Antiqua" w:hAnsi="Book Antiqua" w:cs="TimesNewRomanPS-BoldItalicMT"/>
          <w:b/>
          <w:iCs/>
          <w:szCs w:val="24"/>
        </w:rPr>
        <w:t xml:space="preserve">: </w:t>
      </w:r>
      <w:r w:rsidRPr="00E67521">
        <w:rPr>
          <w:rFonts w:ascii="Book Antiqua" w:eastAsia="宋体" w:hAnsi="Book Antiqua" w:cs="Arial"/>
          <w:szCs w:val="24"/>
          <w:lang w:val="en-GB" w:eastAsia="zh-CN"/>
        </w:rPr>
        <w:t>We have no financial relationships to disclose.</w:t>
      </w:r>
    </w:p>
    <w:p w14:paraId="54A39033" w14:textId="77777777" w:rsidR="00850E82" w:rsidRPr="00E67521" w:rsidRDefault="00850E82" w:rsidP="00E67521">
      <w:pPr>
        <w:spacing w:line="360" w:lineRule="auto"/>
        <w:jc w:val="both"/>
        <w:rPr>
          <w:rFonts w:ascii="Book Antiqua" w:hAnsi="Book Antiqua"/>
          <w:b/>
          <w:szCs w:val="24"/>
        </w:rPr>
      </w:pPr>
    </w:p>
    <w:p w14:paraId="3692A4D0" w14:textId="79BD72F7" w:rsidR="00850E82" w:rsidRPr="00E67521" w:rsidRDefault="00850E82" w:rsidP="00E67521">
      <w:pPr>
        <w:spacing w:line="360" w:lineRule="auto"/>
        <w:jc w:val="both"/>
        <w:rPr>
          <w:rFonts w:ascii="Book Antiqua" w:hAnsi="Book Antiqua"/>
          <w:b/>
          <w:szCs w:val="24"/>
        </w:rPr>
      </w:pPr>
      <w:r w:rsidRPr="00E67521">
        <w:rPr>
          <w:rFonts w:ascii="Book Antiqua" w:hAnsi="Book Antiqua"/>
          <w:b/>
          <w:szCs w:val="24"/>
        </w:rPr>
        <w:t>Data sharing statement</w:t>
      </w:r>
      <w:r w:rsidRPr="00E67521">
        <w:rPr>
          <w:rFonts w:ascii="Book Antiqua" w:hAnsi="Book Antiqua" w:cs="TimesNewRomanPS-BoldItalicMT"/>
          <w:b/>
          <w:iCs/>
          <w:szCs w:val="24"/>
        </w:rPr>
        <w:t>:</w:t>
      </w:r>
      <w:r w:rsidRPr="00E67521">
        <w:rPr>
          <w:rFonts w:ascii="Book Antiqua" w:hAnsi="Book Antiqua"/>
          <w:b/>
          <w:szCs w:val="24"/>
        </w:rPr>
        <w:t xml:space="preserve"> </w:t>
      </w:r>
      <w:r w:rsidRPr="00E67521">
        <w:rPr>
          <w:rFonts w:ascii="Book Antiqua" w:eastAsia="宋体" w:hAnsi="Book Antiqua" w:cs="Arial"/>
          <w:szCs w:val="24"/>
          <w:lang w:val="en-GB" w:eastAsia="zh-CN"/>
        </w:rPr>
        <w:t>No additional data are available.</w:t>
      </w:r>
    </w:p>
    <w:p w14:paraId="32C998A7" w14:textId="77777777" w:rsidR="00850E82" w:rsidRPr="00E67521" w:rsidRDefault="00850E82" w:rsidP="00E67521">
      <w:pPr>
        <w:adjustRightInd w:val="0"/>
        <w:snapToGrid w:val="0"/>
        <w:spacing w:line="360" w:lineRule="auto"/>
        <w:jc w:val="both"/>
        <w:rPr>
          <w:rFonts w:ascii="Book Antiqua" w:hAnsi="Book Antiqua"/>
          <w:szCs w:val="24"/>
        </w:rPr>
      </w:pPr>
    </w:p>
    <w:p w14:paraId="7AF21761" w14:textId="77777777" w:rsidR="00850E82" w:rsidRPr="001154AF" w:rsidRDefault="00850E82" w:rsidP="00E67521">
      <w:pPr>
        <w:widowControl/>
        <w:adjustRightInd w:val="0"/>
        <w:snapToGrid w:val="0"/>
        <w:spacing w:line="360" w:lineRule="auto"/>
        <w:jc w:val="both"/>
        <w:rPr>
          <w:rFonts w:ascii="Book Antiqua" w:hAnsi="Book Antiqua"/>
          <w:szCs w:val="24"/>
        </w:rPr>
      </w:pPr>
      <w:r w:rsidRPr="00E67521">
        <w:rPr>
          <w:rFonts w:ascii="Book Antiqua" w:hAnsi="Book Antiqua"/>
          <w:b/>
          <w:kern w:val="0"/>
          <w:szCs w:val="24"/>
        </w:rPr>
        <w:lastRenderedPageBreak/>
        <w:t xml:space="preserve">Open-Access: </w:t>
      </w:r>
      <w:r w:rsidRPr="001154AF">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154AF">
          <w:rPr>
            <w:rStyle w:val="Hyperlink"/>
            <w:rFonts w:ascii="Book Antiqua" w:hAnsi="Book Antiqua"/>
            <w:color w:val="auto"/>
            <w:szCs w:val="24"/>
            <w:u w:val="none"/>
          </w:rPr>
          <w:t>http://creativecommons.org/licenses/by-nc/4.0/</w:t>
        </w:r>
      </w:hyperlink>
    </w:p>
    <w:p w14:paraId="16896717" w14:textId="77777777" w:rsidR="00502052" w:rsidRPr="00E67521" w:rsidRDefault="00502052" w:rsidP="00E67521">
      <w:pPr>
        <w:adjustRightInd w:val="0"/>
        <w:snapToGrid w:val="0"/>
        <w:spacing w:line="360" w:lineRule="auto"/>
        <w:jc w:val="both"/>
        <w:rPr>
          <w:rFonts w:ascii="Book Antiqua" w:eastAsia="宋体" w:hAnsi="Book Antiqua" w:cs="Arial"/>
          <w:szCs w:val="24"/>
          <w:lang w:val="en-GB" w:eastAsia="zh-CN"/>
        </w:rPr>
      </w:pPr>
    </w:p>
    <w:p w14:paraId="64EA0F9B" w14:textId="2B518EE6" w:rsidR="00850E82" w:rsidRPr="00E67521" w:rsidRDefault="00850E82" w:rsidP="00E67521">
      <w:pPr>
        <w:adjustRightInd w:val="0"/>
        <w:snapToGrid w:val="0"/>
        <w:spacing w:line="360" w:lineRule="auto"/>
        <w:jc w:val="both"/>
        <w:rPr>
          <w:rFonts w:ascii="Book Antiqua" w:eastAsia="宋体" w:hAnsi="Book Antiqua" w:cs="宋体"/>
          <w:kern w:val="0"/>
          <w:szCs w:val="24"/>
          <w:lang w:eastAsia="zh-CN"/>
        </w:rPr>
      </w:pPr>
      <w:r w:rsidRPr="00E67521">
        <w:rPr>
          <w:rFonts w:ascii="Book Antiqua" w:eastAsia="宋体" w:hAnsi="Book Antiqua" w:cs="宋体"/>
          <w:b/>
          <w:kern w:val="0"/>
          <w:szCs w:val="24"/>
        </w:rPr>
        <w:t>Manuscript source:</w:t>
      </w:r>
      <w:r w:rsidRPr="00E67521">
        <w:rPr>
          <w:rFonts w:ascii="Book Antiqua" w:eastAsia="宋体" w:hAnsi="Book Antiqua" w:cs="宋体"/>
          <w:kern w:val="0"/>
          <w:szCs w:val="24"/>
        </w:rPr>
        <w:t> Invited manuscript</w:t>
      </w:r>
    </w:p>
    <w:p w14:paraId="72E3DE53" w14:textId="77777777" w:rsidR="00850E82" w:rsidRPr="00E67521" w:rsidRDefault="00850E82" w:rsidP="00E67521">
      <w:pPr>
        <w:adjustRightInd w:val="0"/>
        <w:snapToGrid w:val="0"/>
        <w:spacing w:line="360" w:lineRule="auto"/>
        <w:jc w:val="both"/>
        <w:rPr>
          <w:rFonts w:ascii="Book Antiqua" w:eastAsia="宋体" w:hAnsi="Book Antiqua" w:cs="Arial"/>
          <w:szCs w:val="24"/>
          <w:lang w:val="en-GB" w:eastAsia="zh-CN"/>
        </w:rPr>
      </w:pPr>
    </w:p>
    <w:p w14:paraId="02CEF02D" w14:textId="07C2B6E2" w:rsidR="00502052" w:rsidRPr="00E67521" w:rsidRDefault="005E4568" w:rsidP="00E67521">
      <w:pPr>
        <w:adjustRightInd w:val="0"/>
        <w:snapToGrid w:val="0"/>
        <w:spacing w:line="360" w:lineRule="auto"/>
        <w:jc w:val="both"/>
        <w:rPr>
          <w:rFonts w:ascii="Book Antiqua" w:hAnsi="Book Antiqua" w:cs="Arial"/>
          <w:szCs w:val="24"/>
          <w:lang w:val="en-GB"/>
        </w:rPr>
      </w:pPr>
      <w:r w:rsidRPr="00E67521">
        <w:rPr>
          <w:rFonts w:ascii="Book Antiqua" w:hAnsi="Book Antiqua"/>
          <w:b/>
          <w:szCs w:val="24"/>
        </w:rPr>
        <w:t>Correspondence to:</w:t>
      </w:r>
      <w:r w:rsidRPr="00E67521">
        <w:rPr>
          <w:rFonts w:ascii="Book Antiqua" w:eastAsia="宋体" w:hAnsi="Book Antiqua"/>
          <w:b/>
          <w:szCs w:val="24"/>
          <w:lang w:eastAsia="zh-CN"/>
        </w:rPr>
        <w:t xml:space="preserve"> </w:t>
      </w:r>
      <w:r w:rsidR="00897531" w:rsidRPr="00E67521">
        <w:rPr>
          <w:rFonts w:ascii="Book Antiqua" w:eastAsia="宋体" w:hAnsi="Book Antiqua" w:cs="Arial"/>
          <w:b/>
          <w:szCs w:val="24"/>
          <w:lang w:val="en-GB" w:eastAsia="zh-CN"/>
        </w:rPr>
        <w:t xml:space="preserve">Kenneth Siu </w:t>
      </w:r>
      <w:proofErr w:type="spellStart"/>
      <w:r w:rsidR="00897531" w:rsidRPr="00E67521">
        <w:rPr>
          <w:rFonts w:ascii="Book Antiqua" w:eastAsia="宋体" w:hAnsi="Book Antiqua" w:cs="Arial"/>
          <w:b/>
          <w:szCs w:val="24"/>
          <w:lang w:val="en-GB" w:eastAsia="zh-CN"/>
        </w:rPr>
        <w:t>Ho</w:t>
      </w:r>
      <w:proofErr w:type="spellEnd"/>
      <w:r w:rsidR="00897531" w:rsidRPr="00E67521">
        <w:rPr>
          <w:rFonts w:ascii="Book Antiqua" w:eastAsia="宋体" w:hAnsi="Book Antiqua" w:cs="Arial"/>
          <w:b/>
          <w:szCs w:val="24"/>
          <w:lang w:val="en-GB" w:eastAsia="zh-CN"/>
        </w:rPr>
        <w:t xml:space="preserve"> </w:t>
      </w:r>
      <w:proofErr w:type="spellStart"/>
      <w:r w:rsidR="00897531" w:rsidRPr="00E67521">
        <w:rPr>
          <w:rFonts w:ascii="Book Antiqua" w:eastAsia="宋体" w:hAnsi="Book Antiqua" w:cs="Arial"/>
          <w:b/>
          <w:szCs w:val="24"/>
          <w:lang w:val="en-GB" w:eastAsia="zh-CN"/>
        </w:rPr>
        <w:t>Chok</w:t>
      </w:r>
      <w:proofErr w:type="spellEnd"/>
      <w:r w:rsidR="00897531" w:rsidRPr="00E67521">
        <w:rPr>
          <w:rFonts w:ascii="Book Antiqua" w:eastAsia="宋体" w:hAnsi="Book Antiqua" w:cs="Arial"/>
          <w:b/>
          <w:szCs w:val="24"/>
          <w:lang w:val="en-GB" w:eastAsia="zh-CN"/>
        </w:rPr>
        <w:t xml:space="preserve">, MS, Associate Professor, </w:t>
      </w:r>
      <w:r w:rsidR="00897531" w:rsidRPr="00E67521">
        <w:rPr>
          <w:rFonts w:ascii="Book Antiqua" w:eastAsia="宋体" w:hAnsi="Book Antiqua" w:cs="Arial"/>
          <w:szCs w:val="24"/>
          <w:lang w:val="en-GB" w:eastAsia="zh-CN"/>
        </w:rPr>
        <w:t xml:space="preserve">Department of Surgery, </w:t>
      </w:r>
      <w:r w:rsidRPr="00E67521">
        <w:rPr>
          <w:rFonts w:ascii="Book Antiqua" w:eastAsia="宋体" w:hAnsi="Book Antiqua" w:cs="Arial"/>
          <w:szCs w:val="24"/>
          <w:lang w:val="en-GB" w:eastAsia="zh-CN"/>
        </w:rPr>
        <w:t>t</w:t>
      </w:r>
      <w:r w:rsidR="00897531" w:rsidRPr="00E67521">
        <w:rPr>
          <w:rFonts w:ascii="Book Antiqua" w:eastAsia="宋体" w:hAnsi="Book Antiqua" w:cs="Arial"/>
          <w:szCs w:val="24"/>
          <w:lang w:val="en-GB" w:eastAsia="zh-CN"/>
        </w:rPr>
        <w:t xml:space="preserve">he University of Hong Kong, </w:t>
      </w:r>
      <w:r w:rsidR="00924731" w:rsidRPr="00E67521">
        <w:rPr>
          <w:rFonts w:ascii="Book Antiqua" w:hAnsi="Book Antiqua" w:cs="Arial"/>
          <w:szCs w:val="24"/>
          <w:lang w:val="en-GB"/>
        </w:rPr>
        <w:t xml:space="preserve">102 </w:t>
      </w:r>
      <w:proofErr w:type="spellStart"/>
      <w:r w:rsidR="00924731" w:rsidRPr="00E67521">
        <w:rPr>
          <w:rFonts w:ascii="Book Antiqua" w:hAnsi="Book Antiqua" w:cs="Arial"/>
          <w:szCs w:val="24"/>
          <w:lang w:val="en-GB"/>
        </w:rPr>
        <w:t>Pok</w:t>
      </w:r>
      <w:proofErr w:type="spellEnd"/>
      <w:r w:rsidR="00924731" w:rsidRPr="00E67521">
        <w:rPr>
          <w:rFonts w:ascii="Book Antiqua" w:hAnsi="Book Antiqua" w:cs="Arial"/>
          <w:szCs w:val="24"/>
          <w:lang w:val="en-GB"/>
        </w:rPr>
        <w:t xml:space="preserve"> Fu Lam Road, </w:t>
      </w:r>
      <w:r w:rsidR="00897531" w:rsidRPr="00E67521">
        <w:rPr>
          <w:rFonts w:ascii="Book Antiqua" w:eastAsia="宋体" w:hAnsi="Book Antiqua" w:cs="Arial"/>
          <w:szCs w:val="24"/>
          <w:lang w:val="en-GB" w:eastAsia="zh-CN"/>
        </w:rPr>
        <w:t>Hong Kong, China.</w:t>
      </w:r>
      <w:r w:rsidR="00E67521">
        <w:rPr>
          <w:rFonts w:ascii="Book Antiqua" w:eastAsia="宋体" w:hAnsi="Book Antiqua" w:cs="Arial" w:hint="eastAsia"/>
          <w:szCs w:val="24"/>
          <w:lang w:val="en-GB" w:eastAsia="zh-CN"/>
        </w:rPr>
        <w:t xml:space="preserve"> </w:t>
      </w:r>
      <w:r w:rsidR="00897531" w:rsidRPr="00E67521">
        <w:rPr>
          <w:rFonts w:ascii="Book Antiqua" w:eastAsia="宋体" w:hAnsi="Book Antiqua" w:cs="Arial"/>
          <w:szCs w:val="24"/>
          <w:lang w:val="en-GB" w:eastAsia="zh-CN"/>
        </w:rPr>
        <w:t>kennethchok@gmail.com</w:t>
      </w:r>
    </w:p>
    <w:p w14:paraId="57E0B215" w14:textId="3632A85E" w:rsidR="00502052" w:rsidRPr="00E67521" w:rsidRDefault="00897531" w:rsidP="00E67521">
      <w:pPr>
        <w:adjustRightInd w:val="0"/>
        <w:snapToGrid w:val="0"/>
        <w:spacing w:line="360" w:lineRule="auto"/>
        <w:jc w:val="both"/>
        <w:rPr>
          <w:rFonts w:ascii="Book Antiqua" w:eastAsia="宋体" w:hAnsi="Book Antiqua" w:cs="Arial"/>
          <w:szCs w:val="24"/>
          <w:lang w:val="en-GB" w:eastAsia="zh-CN"/>
        </w:rPr>
      </w:pPr>
      <w:r w:rsidRPr="00E67521">
        <w:rPr>
          <w:rFonts w:ascii="Book Antiqua" w:eastAsia="宋体" w:hAnsi="Book Antiqua" w:cs="Arial"/>
          <w:b/>
          <w:szCs w:val="24"/>
          <w:lang w:val="en-GB" w:eastAsia="zh-CN"/>
        </w:rPr>
        <w:t>Telephone:</w:t>
      </w:r>
      <w:r w:rsidRPr="00E67521">
        <w:rPr>
          <w:rFonts w:ascii="Book Antiqua" w:eastAsia="宋体" w:hAnsi="Book Antiqua" w:cs="Arial"/>
          <w:szCs w:val="24"/>
          <w:lang w:val="en-GB" w:eastAsia="zh-CN"/>
        </w:rPr>
        <w:t xml:space="preserve"> +852</w:t>
      </w:r>
      <w:r w:rsidR="005E4568"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22553025</w:t>
      </w:r>
    </w:p>
    <w:p w14:paraId="2AD50F03" w14:textId="77777777" w:rsidR="00850E82" w:rsidRPr="00E67521" w:rsidRDefault="00850E82" w:rsidP="00E67521">
      <w:pPr>
        <w:adjustRightInd w:val="0"/>
        <w:snapToGrid w:val="0"/>
        <w:spacing w:line="360" w:lineRule="auto"/>
        <w:jc w:val="both"/>
        <w:rPr>
          <w:rFonts w:ascii="Book Antiqua" w:eastAsia="宋体" w:hAnsi="Book Antiqua" w:cs="Arial"/>
          <w:szCs w:val="24"/>
          <w:lang w:val="en-GB" w:eastAsia="zh-CN"/>
        </w:rPr>
      </w:pPr>
    </w:p>
    <w:p w14:paraId="1A5FD752" w14:textId="56380D26" w:rsidR="00850E82" w:rsidRPr="00E67521" w:rsidRDefault="00850E82" w:rsidP="00E67521">
      <w:pPr>
        <w:spacing w:line="360" w:lineRule="auto"/>
        <w:jc w:val="both"/>
        <w:rPr>
          <w:rFonts w:ascii="Book Antiqua" w:hAnsi="Book Antiqua"/>
          <w:b/>
          <w:szCs w:val="24"/>
        </w:rPr>
      </w:pPr>
      <w:r w:rsidRPr="00E67521">
        <w:rPr>
          <w:rFonts w:ascii="Book Antiqua" w:hAnsi="Book Antiqua"/>
          <w:b/>
          <w:szCs w:val="24"/>
        </w:rPr>
        <w:t>Received:</w:t>
      </w:r>
      <w:r w:rsidR="00B456DB" w:rsidRPr="00E67521">
        <w:rPr>
          <w:rFonts w:ascii="Book Antiqua" w:eastAsia="宋体" w:hAnsi="Book Antiqua"/>
          <w:b/>
          <w:szCs w:val="24"/>
          <w:lang w:eastAsia="zh-CN"/>
        </w:rPr>
        <w:t xml:space="preserve"> </w:t>
      </w:r>
      <w:r w:rsidR="00B456DB" w:rsidRPr="00E67521">
        <w:rPr>
          <w:rFonts w:ascii="Book Antiqua" w:eastAsia="宋体" w:hAnsi="Book Antiqua"/>
          <w:szCs w:val="24"/>
          <w:lang w:eastAsia="zh-CN"/>
        </w:rPr>
        <w:t>January 20, 2017</w:t>
      </w:r>
      <w:r w:rsidR="00E67521">
        <w:rPr>
          <w:rFonts w:ascii="Book Antiqua" w:hAnsi="Book Antiqua"/>
          <w:szCs w:val="24"/>
        </w:rPr>
        <w:t xml:space="preserve"> </w:t>
      </w:r>
    </w:p>
    <w:p w14:paraId="69D413C4" w14:textId="20D2A9D2" w:rsidR="00850E82" w:rsidRPr="00E67521" w:rsidRDefault="00850E82" w:rsidP="00E67521">
      <w:pPr>
        <w:spacing w:line="360" w:lineRule="auto"/>
        <w:jc w:val="both"/>
        <w:rPr>
          <w:rFonts w:ascii="Book Antiqua" w:hAnsi="Book Antiqua"/>
          <w:b/>
          <w:szCs w:val="24"/>
        </w:rPr>
      </w:pPr>
      <w:r w:rsidRPr="00E67521">
        <w:rPr>
          <w:rFonts w:ascii="Book Antiqua" w:hAnsi="Book Antiqua"/>
          <w:b/>
          <w:szCs w:val="24"/>
        </w:rPr>
        <w:t>Peer-review started:</w:t>
      </w:r>
      <w:r w:rsidR="00B456DB" w:rsidRPr="00E67521">
        <w:rPr>
          <w:rFonts w:ascii="Book Antiqua" w:eastAsia="宋体" w:hAnsi="Book Antiqua"/>
          <w:szCs w:val="24"/>
          <w:lang w:eastAsia="zh-CN"/>
        </w:rPr>
        <w:t xml:space="preserve"> January 23, 2017</w:t>
      </w:r>
      <w:r w:rsidR="00E67521">
        <w:rPr>
          <w:rFonts w:ascii="Book Antiqua" w:hAnsi="Book Antiqua"/>
          <w:szCs w:val="24"/>
        </w:rPr>
        <w:t xml:space="preserve"> </w:t>
      </w:r>
    </w:p>
    <w:p w14:paraId="08074223" w14:textId="285540D8" w:rsidR="00850E82" w:rsidRPr="00E67521" w:rsidRDefault="00850E82" w:rsidP="00E67521">
      <w:pPr>
        <w:spacing w:line="360" w:lineRule="auto"/>
        <w:jc w:val="both"/>
        <w:rPr>
          <w:rFonts w:ascii="Book Antiqua" w:eastAsia="宋体" w:hAnsi="Book Antiqua"/>
          <w:b/>
          <w:szCs w:val="24"/>
          <w:lang w:eastAsia="zh-CN"/>
        </w:rPr>
      </w:pPr>
      <w:r w:rsidRPr="00E67521">
        <w:rPr>
          <w:rFonts w:ascii="Book Antiqua" w:hAnsi="Book Antiqua"/>
          <w:b/>
          <w:szCs w:val="24"/>
        </w:rPr>
        <w:t>First decision:</w:t>
      </w:r>
      <w:r w:rsidR="00B456DB" w:rsidRPr="00E67521">
        <w:rPr>
          <w:rFonts w:ascii="Book Antiqua" w:eastAsia="宋体" w:hAnsi="Book Antiqua"/>
          <w:b/>
          <w:szCs w:val="24"/>
          <w:lang w:eastAsia="zh-CN"/>
        </w:rPr>
        <w:t xml:space="preserve"> </w:t>
      </w:r>
      <w:r w:rsidR="00B456DB" w:rsidRPr="00E67521">
        <w:rPr>
          <w:rFonts w:ascii="Book Antiqua" w:eastAsia="宋体" w:hAnsi="Book Antiqua"/>
          <w:szCs w:val="24"/>
          <w:lang w:eastAsia="zh-CN"/>
        </w:rPr>
        <w:t>February 17, 2017</w:t>
      </w:r>
    </w:p>
    <w:p w14:paraId="1980FCD4" w14:textId="13EB0CB0" w:rsidR="00850E82" w:rsidRPr="00E67521" w:rsidRDefault="00B456DB" w:rsidP="00E67521">
      <w:pPr>
        <w:spacing w:line="360" w:lineRule="auto"/>
        <w:jc w:val="both"/>
        <w:rPr>
          <w:rFonts w:ascii="Book Antiqua" w:hAnsi="Book Antiqua"/>
          <w:b/>
          <w:szCs w:val="24"/>
        </w:rPr>
      </w:pPr>
      <w:r w:rsidRPr="00E67521">
        <w:rPr>
          <w:rFonts w:ascii="Book Antiqua" w:hAnsi="Book Antiqua"/>
          <w:b/>
          <w:szCs w:val="24"/>
        </w:rPr>
        <w:t>Revised:</w:t>
      </w:r>
      <w:r w:rsidRPr="00E67521">
        <w:rPr>
          <w:rFonts w:ascii="Book Antiqua" w:eastAsia="宋体" w:hAnsi="Book Antiqua"/>
          <w:b/>
          <w:szCs w:val="24"/>
          <w:lang w:eastAsia="zh-CN"/>
        </w:rPr>
        <w:t xml:space="preserve"> </w:t>
      </w:r>
      <w:r w:rsidRPr="00E67521">
        <w:rPr>
          <w:rFonts w:ascii="Book Antiqua" w:eastAsia="宋体" w:hAnsi="Book Antiqua"/>
          <w:szCs w:val="24"/>
          <w:lang w:eastAsia="zh-CN"/>
        </w:rPr>
        <w:t>March 14, 2017</w:t>
      </w:r>
      <w:r w:rsidR="00850E82" w:rsidRPr="00E67521">
        <w:rPr>
          <w:rFonts w:ascii="Book Antiqua" w:hAnsi="Book Antiqua"/>
          <w:szCs w:val="24"/>
        </w:rPr>
        <w:t xml:space="preserve"> </w:t>
      </w:r>
    </w:p>
    <w:p w14:paraId="047008C4" w14:textId="4DACDC16" w:rsidR="00850E82" w:rsidRPr="00DC63AC" w:rsidRDefault="00850E82" w:rsidP="00DC63AC">
      <w:pPr>
        <w:rPr>
          <w:rFonts w:ascii="Book Antiqua" w:hAnsi="Book Antiqua"/>
          <w:iCs/>
        </w:rPr>
      </w:pPr>
      <w:r w:rsidRPr="00E67521">
        <w:rPr>
          <w:rFonts w:ascii="Book Antiqua" w:hAnsi="Book Antiqua"/>
          <w:b/>
          <w:szCs w:val="24"/>
        </w:rPr>
        <w:t>Accepted:</w:t>
      </w:r>
      <w:r w:rsidR="00E67521">
        <w:rPr>
          <w:rFonts w:ascii="Book Antiqua" w:hAnsi="Book Antiqua"/>
          <w:b/>
          <w:szCs w:val="24"/>
        </w:rPr>
        <w:t xml:space="preserve"> </w:t>
      </w:r>
      <w:bookmarkStart w:id="0" w:name="_GoBack"/>
      <w:bookmarkEnd w:id="0"/>
      <w:r w:rsidR="00DC63AC">
        <w:rPr>
          <w:rStyle w:val="Emphasis"/>
        </w:rPr>
        <w:t>April 6</w:t>
      </w:r>
      <w:r w:rsidR="00DC63AC">
        <w:rPr>
          <w:rStyle w:val="Emphasis"/>
          <w:rFonts w:cs="宋体"/>
        </w:rPr>
        <w:t>,</w:t>
      </w:r>
      <w:r w:rsidR="00DC63AC">
        <w:rPr>
          <w:rStyle w:val="Emphasis"/>
        </w:rPr>
        <w:t xml:space="preserve"> 2017</w:t>
      </w:r>
    </w:p>
    <w:p w14:paraId="590D0013" w14:textId="79ABEDC3" w:rsidR="00850E82" w:rsidRPr="00E67521" w:rsidRDefault="00850E82" w:rsidP="00E67521">
      <w:pPr>
        <w:spacing w:line="360" w:lineRule="auto"/>
        <w:jc w:val="both"/>
        <w:rPr>
          <w:rFonts w:ascii="Book Antiqua" w:hAnsi="Book Antiqua"/>
          <w:szCs w:val="24"/>
        </w:rPr>
      </w:pPr>
      <w:r w:rsidRPr="00E67521">
        <w:rPr>
          <w:rFonts w:ascii="Book Antiqua" w:hAnsi="Book Antiqua"/>
          <w:b/>
          <w:szCs w:val="24"/>
        </w:rPr>
        <w:t>Article in press:</w:t>
      </w:r>
      <w:r w:rsidR="00E67521">
        <w:rPr>
          <w:rFonts w:ascii="Book Antiqua" w:hAnsi="Book Antiqua"/>
          <w:szCs w:val="24"/>
        </w:rPr>
        <w:t xml:space="preserve"> </w:t>
      </w:r>
    </w:p>
    <w:p w14:paraId="62C8AD92" w14:textId="77777777" w:rsidR="00850E82" w:rsidRPr="00E67521" w:rsidRDefault="00850E82" w:rsidP="00E67521">
      <w:pPr>
        <w:spacing w:line="360" w:lineRule="auto"/>
        <w:jc w:val="both"/>
        <w:rPr>
          <w:rFonts w:ascii="Book Antiqua" w:hAnsi="Book Antiqua"/>
          <w:b/>
          <w:szCs w:val="24"/>
        </w:rPr>
      </w:pPr>
      <w:r w:rsidRPr="00E67521">
        <w:rPr>
          <w:rFonts w:ascii="Book Antiqua" w:hAnsi="Book Antiqua"/>
          <w:b/>
          <w:szCs w:val="24"/>
        </w:rPr>
        <w:t xml:space="preserve">Published online: </w:t>
      </w:r>
    </w:p>
    <w:p w14:paraId="4AADBF7B" w14:textId="77777777" w:rsidR="00850E82" w:rsidRPr="00E67521" w:rsidRDefault="00850E82" w:rsidP="00E67521">
      <w:pPr>
        <w:adjustRightInd w:val="0"/>
        <w:snapToGrid w:val="0"/>
        <w:spacing w:line="360" w:lineRule="auto"/>
        <w:jc w:val="both"/>
        <w:rPr>
          <w:rFonts w:ascii="Book Antiqua" w:hAnsi="Book Antiqua" w:cs="Arial"/>
          <w:szCs w:val="24"/>
          <w:lang w:val="en-GB"/>
        </w:rPr>
      </w:pPr>
    </w:p>
    <w:p w14:paraId="621CB143" w14:textId="77777777" w:rsidR="002F0D4E" w:rsidRPr="00E67521" w:rsidRDefault="002F0D4E" w:rsidP="00E67521">
      <w:pPr>
        <w:widowControl/>
        <w:spacing w:line="360" w:lineRule="auto"/>
        <w:jc w:val="both"/>
        <w:rPr>
          <w:rFonts w:ascii="Book Antiqua" w:hAnsi="Book Antiqua" w:cs="Arial"/>
          <w:szCs w:val="24"/>
          <w:lang w:val="en-GB"/>
        </w:rPr>
      </w:pPr>
      <w:r w:rsidRPr="00E67521">
        <w:rPr>
          <w:rFonts w:ascii="Book Antiqua" w:hAnsi="Book Antiqua" w:cs="Arial"/>
          <w:szCs w:val="24"/>
          <w:lang w:val="en-GB"/>
        </w:rPr>
        <w:br w:type="page"/>
      </w:r>
    </w:p>
    <w:p w14:paraId="01C93BD3" w14:textId="77777777" w:rsidR="002F0D4E" w:rsidRPr="00E67521" w:rsidRDefault="00897531" w:rsidP="00E67521">
      <w:pPr>
        <w:adjustRightInd w:val="0"/>
        <w:snapToGrid w:val="0"/>
        <w:spacing w:line="360" w:lineRule="auto"/>
        <w:jc w:val="both"/>
        <w:rPr>
          <w:rFonts w:ascii="Book Antiqua" w:eastAsia="宋体" w:hAnsi="Book Antiqua" w:cs="Arial"/>
          <w:b/>
          <w:szCs w:val="24"/>
          <w:lang w:val="en-GB" w:eastAsia="zh-CN"/>
        </w:rPr>
      </w:pPr>
      <w:r w:rsidRPr="00E67521">
        <w:rPr>
          <w:rFonts w:ascii="Book Antiqua" w:eastAsia="宋体" w:hAnsi="Book Antiqua" w:cs="Arial"/>
          <w:b/>
          <w:szCs w:val="24"/>
          <w:lang w:val="en-GB" w:eastAsia="zh-CN"/>
        </w:rPr>
        <w:lastRenderedPageBreak/>
        <w:t>A</w:t>
      </w:r>
      <w:r w:rsidR="00C12B68" w:rsidRPr="00E67521">
        <w:rPr>
          <w:rFonts w:ascii="Book Antiqua" w:eastAsia="宋体" w:hAnsi="Book Antiqua" w:cs="Arial"/>
          <w:b/>
          <w:szCs w:val="24"/>
          <w:lang w:val="en-GB" w:eastAsia="zh-CN"/>
        </w:rPr>
        <w:t>bstract</w:t>
      </w:r>
    </w:p>
    <w:p w14:paraId="0E8AFE5A" w14:textId="41BD0DEC" w:rsidR="00B456DB" w:rsidRPr="00E67521" w:rsidRDefault="00B456DB" w:rsidP="00E67521">
      <w:pPr>
        <w:adjustRightInd w:val="0"/>
        <w:snapToGrid w:val="0"/>
        <w:spacing w:line="360" w:lineRule="auto"/>
        <w:jc w:val="both"/>
        <w:rPr>
          <w:rFonts w:ascii="Book Antiqua" w:eastAsia="宋体" w:hAnsi="Book Antiqua" w:cs="Arial"/>
          <w:b/>
          <w:i/>
          <w:szCs w:val="24"/>
          <w:lang w:val="en-GB" w:eastAsia="zh-CN"/>
        </w:rPr>
      </w:pPr>
      <w:r w:rsidRPr="00E67521">
        <w:rPr>
          <w:rFonts w:ascii="Book Antiqua" w:eastAsia="宋体" w:hAnsi="Book Antiqua" w:cs="Arial"/>
          <w:b/>
          <w:i/>
          <w:szCs w:val="24"/>
          <w:lang w:val="en-GB" w:eastAsia="zh-CN"/>
        </w:rPr>
        <w:t>AIM</w:t>
      </w:r>
    </w:p>
    <w:p w14:paraId="2008B105" w14:textId="769E08BE" w:rsidR="003C5F54" w:rsidRPr="00E67521" w:rsidRDefault="00B456DB" w:rsidP="00E67521">
      <w:pPr>
        <w:adjustRightInd w:val="0"/>
        <w:snapToGrid w:val="0"/>
        <w:spacing w:line="360" w:lineRule="auto"/>
        <w:jc w:val="both"/>
        <w:rPr>
          <w:rFonts w:ascii="Book Antiqua" w:hAnsi="Book Antiqua" w:cs="Arial"/>
          <w:szCs w:val="24"/>
          <w:lang w:val="en-GB"/>
        </w:rPr>
      </w:pPr>
      <w:proofErr w:type="gramStart"/>
      <w:r w:rsidRPr="00E67521">
        <w:rPr>
          <w:rFonts w:ascii="Book Antiqua" w:eastAsia="宋体" w:hAnsi="Book Antiqua" w:cs="Arial"/>
          <w:szCs w:val="24"/>
          <w:lang w:val="en-GB" w:eastAsia="zh-CN"/>
        </w:rPr>
        <w:t>T</w:t>
      </w:r>
      <w:r w:rsidR="007D0896" w:rsidRPr="00E67521">
        <w:rPr>
          <w:rFonts w:ascii="Book Antiqua" w:eastAsia="宋体" w:hAnsi="Book Antiqua" w:cs="Arial"/>
          <w:szCs w:val="24"/>
          <w:lang w:val="en-GB" w:eastAsia="zh-CN"/>
        </w:rPr>
        <w:t>o</w:t>
      </w:r>
      <w:r w:rsidR="00897531" w:rsidRPr="00E67521">
        <w:rPr>
          <w:rFonts w:ascii="Book Antiqua" w:eastAsia="宋体" w:hAnsi="Book Antiqua" w:cs="Arial"/>
          <w:szCs w:val="24"/>
          <w:lang w:val="en-GB" w:eastAsia="zh-CN"/>
        </w:rPr>
        <w:t xml:space="preserve"> </w:t>
      </w:r>
      <w:r w:rsidR="0024691D" w:rsidRPr="00E67521">
        <w:rPr>
          <w:rFonts w:ascii="Book Antiqua" w:eastAsia="宋体" w:hAnsi="Book Antiqua" w:cs="Arial"/>
          <w:szCs w:val="24"/>
          <w:lang w:val="en-GB" w:eastAsia="zh-CN"/>
        </w:rPr>
        <w:t xml:space="preserve">evaluate the </w:t>
      </w:r>
      <w:r w:rsidR="00CB5A99" w:rsidRPr="00E67521">
        <w:rPr>
          <w:rFonts w:ascii="Book Antiqua" w:eastAsia="宋体" w:hAnsi="Book Antiqua" w:cs="Arial"/>
          <w:szCs w:val="24"/>
          <w:lang w:val="en-GB" w:eastAsia="zh-CN"/>
        </w:rPr>
        <w:t>significance</w:t>
      </w:r>
      <w:r w:rsidR="0024691D" w:rsidRPr="00E67521">
        <w:rPr>
          <w:rFonts w:ascii="Book Antiqua" w:eastAsia="宋体" w:hAnsi="Book Antiqua" w:cs="Arial"/>
          <w:szCs w:val="24"/>
          <w:lang w:val="en-GB" w:eastAsia="zh-CN"/>
        </w:rPr>
        <w:t xml:space="preserve"> of </w:t>
      </w:r>
      <w:r w:rsidR="00CB5A99" w:rsidRPr="00E67521">
        <w:rPr>
          <w:rFonts w:ascii="Book Antiqua" w:eastAsia="宋体" w:hAnsi="Book Antiqua" w:cs="Arial"/>
          <w:szCs w:val="24"/>
          <w:lang w:val="en-GB" w:eastAsia="zh-CN"/>
        </w:rPr>
        <w:t>resection</w:t>
      </w:r>
      <w:r w:rsidR="0024691D" w:rsidRPr="00E67521">
        <w:rPr>
          <w:rFonts w:ascii="Book Antiqua" w:eastAsia="宋体" w:hAnsi="Book Antiqua" w:cs="Arial"/>
          <w:szCs w:val="24"/>
          <w:lang w:val="en-GB" w:eastAsia="zh-CN"/>
        </w:rPr>
        <w:t xml:space="preserve"> margin</w:t>
      </w:r>
      <w:r w:rsidR="00CB5A99" w:rsidRPr="00E67521">
        <w:rPr>
          <w:rFonts w:ascii="Book Antiqua" w:eastAsia="宋体" w:hAnsi="Book Antiqua" w:cs="Arial"/>
          <w:szCs w:val="24"/>
          <w:lang w:val="en-GB" w:eastAsia="zh-CN"/>
        </w:rPr>
        <w:t xml:space="preserve"> width</w:t>
      </w:r>
      <w:r w:rsidR="0024691D" w:rsidRPr="00E67521">
        <w:rPr>
          <w:rFonts w:ascii="Book Antiqua" w:eastAsia="宋体" w:hAnsi="Book Antiqua" w:cs="Arial"/>
          <w:szCs w:val="24"/>
          <w:lang w:val="en-GB" w:eastAsia="zh-CN"/>
        </w:rPr>
        <w:t xml:space="preserve"> in </w:t>
      </w:r>
      <w:r w:rsidR="008851A1" w:rsidRPr="00E67521">
        <w:rPr>
          <w:rFonts w:ascii="Book Antiqua" w:eastAsia="宋体" w:hAnsi="Book Antiqua" w:cs="Arial"/>
          <w:szCs w:val="24"/>
          <w:lang w:val="en-GB" w:eastAsia="zh-CN"/>
        </w:rPr>
        <w:t>the management</w:t>
      </w:r>
      <w:r w:rsidR="0024691D" w:rsidRPr="00E67521">
        <w:rPr>
          <w:rFonts w:ascii="Book Antiqua" w:eastAsia="宋体" w:hAnsi="Book Antiqua" w:cs="Arial"/>
          <w:szCs w:val="24"/>
          <w:lang w:val="en-GB" w:eastAsia="zh-CN"/>
        </w:rPr>
        <w:t xml:space="preserve"> of </w:t>
      </w:r>
      <w:proofErr w:type="spellStart"/>
      <w:r w:rsidR="00897531" w:rsidRPr="00E67521">
        <w:rPr>
          <w:rFonts w:ascii="Book Antiqua" w:eastAsia="宋体" w:hAnsi="Book Antiqua" w:cs="Arial"/>
          <w:szCs w:val="24"/>
          <w:lang w:val="en-GB" w:eastAsia="zh-CN"/>
        </w:rPr>
        <w:t>hepatocholangiocarcin</w:t>
      </w:r>
      <w:r w:rsidR="0024691D" w:rsidRPr="00E67521">
        <w:rPr>
          <w:rFonts w:ascii="Book Antiqua" w:eastAsia="宋体" w:hAnsi="Book Antiqua" w:cs="Arial"/>
          <w:szCs w:val="24"/>
          <w:lang w:val="en-GB" w:eastAsia="zh-CN"/>
        </w:rPr>
        <w:t>oma</w:t>
      </w:r>
      <w:proofErr w:type="spellEnd"/>
      <w:r w:rsidR="0024691D" w:rsidRPr="00E67521">
        <w:rPr>
          <w:rFonts w:ascii="Book Antiqua" w:eastAsia="宋体" w:hAnsi="Book Antiqua" w:cs="Arial"/>
          <w:szCs w:val="24"/>
          <w:lang w:val="en-GB" w:eastAsia="zh-CN"/>
        </w:rPr>
        <w:t xml:space="preserve"> (HCC-CC)</w:t>
      </w:r>
      <w:r w:rsidR="0024691D" w:rsidRPr="00E67521">
        <w:rPr>
          <w:rFonts w:ascii="Book Antiqua" w:hAnsi="Book Antiqua" w:cs="Arial"/>
          <w:szCs w:val="24"/>
          <w:lang w:val="en-GB"/>
        </w:rPr>
        <w:t>.</w:t>
      </w:r>
      <w:proofErr w:type="gramEnd"/>
    </w:p>
    <w:p w14:paraId="087BDC79" w14:textId="77777777" w:rsidR="002F0D4E" w:rsidRPr="00E67521" w:rsidRDefault="002F0D4E" w:rsidP="00E67521">
      <w:pPr>
        <w:adjustRightInd w:val="0"/>
        <w:snapToGrid w:val="0"/>
        <w:spacing w:line="360" w:lineRule="auto"/>
        <w:jc w:val="both"/>
        <w:rPr>
          <w:rFonts w:ascii="Book Antiqua" w:hAnsi="Book Antiqua" w:cs="Arial"/>
          <w:szCs w:val="24"/>
          <w:lang w:val="en-GB"/>
        </w:rPr>
      </w:pPr>
    </w:p>
    <w:p w14:paraId="1B0DD6AD" w14:textId="12512F8E" w:rsidR="009C0578" w:rsidRPr="00E67521" w:rsidRDefault="009C0578" w:rsidP="00E67521">
      <w:pPr>
        <w:adjustRightInd w:val="0"/>
        <w:snapToGrid w:val="0"/>
        <w:spacing w:line="360" w:lineRule="auto"/>
        <w:jc w:val="both"/>
        <w:rPr>
          <w:rFonts w:ascii="Book Antiqua" w:eastAsia="宋体" w:hAnsi="Book Antiqua" w:cs="Arial"/>
          <w:b/>
          <w:i/>
          <w:szCs w:val="24"/>
          <w:lang w:val="en-GB" w:eastAsia="zh-CN"/>
        </w:rPr>
      </w:pPr>
      <w:r w:rsidRPr="00E67521">
        <w:rPr>
          <w:rFonts w:ascii="Book Antiqua" w:eastAsia="宋体" w:hAnsi="Book Antiqua" w:cs="Arial"/>
          <w:b/>
          <w:i/>
          <w:szCs w:val="24"/>
          <w:lang w:val="en-GB" w:eastAsia="zh-CN"/>
        </w:rPr>
        <w:t>METHODS</w:t>
      </w:r>
    </w:p>
    <w:p w14:paraId="12C5B54C" w14:textId="7CF15D59" w:rsidR="003C5F54" w:rsidRPr="00E67521" w:rsidRDefault="009C0FFF" w:rsidP="00E67521">
      <w:pPr>
        <w:adjustRightInd w:val="0"/>
        <w:snapToGrid w:val="0"/>
        <w:spacing w:line="360" w:lineRule="auto"/>
        <w:jc w:val="both"/>
        <w:rPr>
          <w:rFonts w:ascii="Book Antiqua" w:hAnsi="Book Antiqua" w:cs="Arial"/>
          <w:szCs w:val="24"/>
          <w:lang w:val="en-GB"/>
        </w:rPr>
      </w:pPr>
      <w:r w:rsidRPr="00E67521">
        <w:rPr>
          <w:rFonts w:ascii="Book Antiqua" w:eastAsia="宋体" w:hAnsi="Book Antiqua" w:cs="Arial"/>
          <w:szCs w:val="24"/>
          <w:lang w:val="en-GB" w:eastAsia="zh-CN"/>
        </w:rPr>
        <w:t xml:space="preserve">Data of consecutive patients who underwent hepatectomy for hepatic malignancies in the period from 1995 to 2014 were reviewed. </w:t>
      </w:r>
      <w:r w:rsidR="008851A1" w:rsidRPr="00E67521">
        <w:rPr>
          <w:rFonts w:ascii="Book Antiqua" w:eastAsia="宋体" w:hAnsi="Book Antiqua" w:cs="Arial"/>
          <w:szCs w:val="24"/>
          <w:lang w:val="en-GB" w:eastAsia="zh-CN"/>
        </w:rPr>
        <w:t>Patients</w:t>
      </w:r>
      <w:r w:rsidRPr="00E67521">
        <w:rPr>
          <w:rFonts w:ascii="Book Antiqua" w:eastAsia="宋体" w:hAnsi="Book Antiqua" w:cs="Arial"/>
          <w:szCs w:val="24"/>
          <w:lang w:val="en-GB" w:eastAsia="zh-CN"/>
        </w:rPr>
        <w:t xml:space="preserve"> with </w:t>
      </w:r>
      <w:r w:rsidR="008851A1" w:rsidRPr="00E67521">
        <w:rPr>
          <w:rFonts w:ascii="Book Antiqua" w:eastAsia="宋体" w:hAnsi="Book Antiqua" w:cs="Arial"/>
          <w:szCs w:val="24"/>
          <w:lang w:val="en-GB" w:eastAsia="zh-CN"/>
        </w:rPr>
        <w:t>pathologically confirmed HCC-CC were included for analysis. Demographic, biochemical, operative and pathological data were</w:t>
      </w:r>
      <w:r w:rsidR="008851A1" w:rsidRPr="00E67521">
        <w:rPr>
          <w:rFonts w:ascii="Book Antiqua" w:eastAsia="宋体" w:hAnsi="Book Antiqua" w:cs="Arial"/>
          <w:szCs w:val="24"/>
          <w:lang w:eastAsia="zh-CN"/>
        </w:rPr>
        <w:t xml:space="preserve"> analyzed</w:t>
      </w:r>
      <w:r w:rsidR="008851A1" w:rsidRPr="00E67521">
        <w:rPr>
          <w:rFonts w:ascii="Book Antiqua" w:eastAsia="宋体" w:hAnsi="Book Antiqua" w:cs="Arial"/>
          <w:szCs w:val="24"/>
          <w:lang w:val="en-GB" w:eastAsia="zh-CN"/>
        </w:rPr>
        <w:t xml:space="preserve"> against survival outcomes.</w:t>
      </w:r>
    </w:p>
    <w:p w14:paraId="45C8E5F2" w14:textId="77777777" w:rsidR="002F0D4E" w:rsidRPr="00E67521" w:rsidRDefault="002F0D4E" w:rsidP="00E67521">
      <w:pPr>
        <w:adjustRightInd w:val="0"/>
        <w:snapToGrid w:val="0"/>
        <w:spacing w:line="360" w:lineRule="auto"/>
        <w:jc w:val="both"/>
        <w:rPr>
          <w:rFonts w:ascii="Book Antiqua" w:hAnsi="Book Antiqua" w:cs="Arial"/>
          <w:szCs w:val="24"/>
          <w:lang w:val="en-GB"/>
        </w:rPr>
      </w:pPr>
    </w:p>
    <w:p w14:paraId="6C5732FA" w14:textId="70D25E35" w:rsidR="00AC3833" w:rsidRPr="00E67521" w:rsidRDefault="00AC3833" w:rsidP="00E67521">
      <w:pPr>
        <w:adjustRightInd w:val="0"/>
        <w:snapToGrid w:val="0"/>
        <w:spacing w:line="360" w:lineRule="auto"/>
        <w:jc w:val="both"/>
        <w:rPr>
          <w:rFonts w:ascii="Book Antiqua" w:eastAsia="宋体" w:hAnsi="Book Antiqua" w:cs="Arial"/>
          <w:b/>
          <w:i/>
          <w:szCs w:val="24"/>
          <w:lang w:val="en-GB" w:eastAsia="zh-CN"/>
        </w:rPr>
      </w:pPr>
      <w:r w:rsidRPr="00E67521">
        <w:rPr>
          <w:rFonts w:ascii="Book Antiqua" w:eastAsia="宋体" w:hAnsi="Book Antiqua" w:cs="Arial"/>
          <w:b/>
          <w:i/>
          <w:szCs w:val="24"/>
          <w:lang w:val="en-GB" w:eastAsia="zh-CN"/>
        </w:rPr>
        <w:t>RESULTS</w:t>
      </w:r>
    </w:p>
    <w:p w14:paraId="472A5DBD" w14:textId="07DA9687" w:rsidR="006A5F5C" w:rsidRPr="00E67521" w:rsidRDefault="007D0896" w:rsidP="00E67521">
      <w:pPr>
        <w:adjustRightInd w:val="0"/>
        <w:snapToGrid w:val="0"/>
        <w:spacing w:line="360" w:lineRule="auto"/>
        <w:jc w:val="both"/>
        <w:rPr>
          <w:rFonts w:ascii="Book Antiqua" w:hAnsi="Book Antiqua" w:cs="Arial"/>
          <w:szCs w:val="24"/>
          <w:lang w:val="en-GB"/>
        </w:rPr>
      </w:pPr>
      <w:r w:rsidRPr="00E67521">
        <w:rPr>
          <w:rFonts w:ascii="Book Antiqua" w:eastAsia="宋体" w:hAnsi="Book Antiqua" w:cs="Arial"/>
          <w:szCs w:val="24"/>
          <w:lang w:val="en-GB" w:eastAsia="zh-CN"/>
        </w:rPr>
        <w:t xml:space="preserve">Forty-two </w:t>
      </w:r>
      <w:r w:rsidR="00897531" w:rsidRPr="00E67521">
        <w:rPr>
          <w:rFonts w:ascii="Book Antiqua" w:eastAsia="宋体" w:hAnsi="Book Antiqua" w:cs="Arial"/>
          <w:szCs w:val="24"/>
          <w:lang w:val="en-GB" w:eastAsia="zh-CN"/>
        </w:rPr>
        <w:t xml:space="preserve">patients </w:t>
      </w:r>
      <w:r w:rsidRPr="00E67521">
        <w:rPr>
          <w:rFonts w:ascii="Book Antiqua" w:eastAsia="宋体" w:hAnsi="Book Antiqua" w:cs="Arial"/>
          <w:szCs w:val="24"/>
          <w:lang w:val="en-GB" w:eastAsia="zh-CN"/>
        </w:rPr>
        <w:t>were included for analysis</w:t>
      </w:r>
      <w:r w:rsidR="00897531"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The median age was 53.5 years. There were 29 males. </w:t>
      </w:r>
      <w:r w:rsidR="00897531" w:rsidRPr="00E67521">
        <w:rPr>
          <w:rFonts w:ascii="Book Antiqua" w:eastAsia="宋体" w:hAnsi="Book Antiqua" w:cs="Arial"/>
          <w:szCs w:val="24"/>
          <w:lang w:val="en-GB" w:eastAsia="zh-CN"/>
        </w:rPr>
        <w:t xml:space="preserve">Hepatitis B </w:t>
      </w:r>
      <w:r w:rsidR="000579CA" w:rsidRPr="00E67521">
        <w:rPr>
          <w:rFonts w:ascii="Book Antiqua" w:hAnsi="Book Antiqua" w:cs="Arial"/>
          <w:szCs w:val="24"/>
          <w:lang w:val="en-GB"/>
        </w:rPr>
        <w:t>virus</w:t>
      </w:r>
      <w:r w:rsidR="00897531" w:rsidRPr="00E67521">
        <w:rPr>
          <w:rFonts w:ascii="Book Antiqua" w:eastAsia="宋体" w:hAnsi="Book Antiqua" w:cs="Arial"/>
          <w:szCs w:val="24"/>
          <w:lang w:val="en-GB" w:eastAsia="zh-CN"/>
        </w:rPr>
        <w:t xml:space="preserve"> was identified in 73.8% of the patients. </w:t>
      </w:r>
      <w:r w:rsidRPr="00E67521">
        <w:rPr>
          <w:rFonts w:ascii="Book Antiqua" w:eastAsia="宋体" w:hAnsi="Book Antiqua" w:cs="Arial"/>
          <w:szCs w:val="24"/>
          <w:lang w:val="en-GB" w:eastAsia="zh-CN"/>
        </w:rPr>
        <w:t xml:space="preserve">Most </w:t>
      </w:r>
      <w:r w:rsidR="00897531" w:rsidRPr="00E67521">
        <w:rPr>
          <w:rFonts w:ascii="Book Antiqua" w:eastAsia="宋体" w:hAnsi="Book Antiqua" w:cs="Arial"/>
          <w:szCs w:val="24"/>
          <w:lang w:val="en-GB" w:eastAsia="zh-CN"/>
        </w:rPr>
        <w:t>patient</w:t>
      </w:r>
      <w:r w:rsidRPr="00E67521">
        <w:rPr>
          <w:rFonts w:ascii="Book Antiqua" w:eastAsia="宋体" w:hAnsi="Book Antiqua" w:cs="Arial"/>
          <w:szCs w:val="24"/>
          <w:lang w:val="en-GB" w:eastAsia="zh-CN"/>
        </w:rPr>
        <w:t>s</w:t>
      </w:r>
      <w:r w:rsidR="00897531" w:rsidRPr="00E67521">
        <w:rPr>
          <w:rFonts w:ascii="Book Antiqua" w:eastAsia="宋体" w:hAnsi="Book Antiqua" w:cs="Arial"/>
          <w:szCs w:val="24"/>
          <w:lang w:val="en-GB" w:eastAsia="zh-CN"/>
        </w:rPr>
        <w:t xml:space="preserve"> had preserved liver function</w:t>
      </w:r>
      <w:r w:rsidRPr="00E67521">
        <w:rPr>
          <w:rFonts w:ascii="Book Antiqua" w:eastAsia="宋体" w:hAnsi="Book Antiqua" w:cs="Arial"/>
          <w:szCs w:val="24"/>
          <w:lang w:val="en-GB" w:eastAsia="zh-CN"/>
        </w:rPr>
        <w:t>. T</w:t>
      </w:r>
      <w:r w:rsidR="00897531" w:rsidRPr="00E67521">
        <w:rPr>
          <w:rFonts w:ascii="Book Antiqua" w:eastAsia="宋体" w:hAnsi="Book Antiqua" w:cs="Arial"/>
          <w:szCs w:val="24"/>
          <w:lang w:val="en-GB" w:eastAsia="zh-CN"/>
        </w:rPr>
        <w:t>he median preoperative indocyanine green retention</w:t>
      </w:r>
      <w:r w:rsidR="000579CA" w:rsidRPr="00E67521">
        <w:rPr>
          <w:rFonts w:ascii="Book Antiqua" w:hAnsi="Book Antiqua" w:cs="Arial"/>
          <w:szCs w:val="24"/>
          <w:lang w:val="en-GB"/>
        </w:rPr>
        <w:t xml:space="preserve"> rate</w:t>
      </w:r>
      <w:r w:rsidR="00897531" w:rsidRPr="00E67521">
        <w:rPr>
          <w:rFonts w:ascii="Book Antiqua" w:eastAsia="宋体" w:hAnsi="Book Antiqua" w:cs="Arial"/>
          <w:szCs w:val="24"/>
          <w:lang w:val="en-GB" w:eastAsia="zh-CN"/>
        </w:rPr>
        <w:t xml:space="preserve"> at 15 min was 10.2%. The median </w:t>
      </w:r>
      <w:proofErr w:type="spellStart"/>
      <w:r w:rsidR="000579CA" w:rsidRPr="00E67521">
        <w:rPr>
          <w:rFonts w:ascii="Book Antiqua" w:eastAsia="宋体" w:hAnsi="Book Antiqua" w:cs="Arial"/>
          <w:szCs w:val="24"/>
          <w:lang w:val="en-GB" w:eastAsia="zh-CN"/>
        </w:rPr>
        <w:t>tumor</w:t>
      </w:r>
      <w:proofErr w:type="spellEnd"/>
      <w:r w:rsidR="000579C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size was 6.5</w:t>
      </w:r>
      <w:r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cm. Major hepatectomy was required in over 70% of the patients</w:t>
      </w:r>
      <w:r w:rsidRPr="00E67521">
        <w:rPr>
          <w:rFonts w:ascii="Book Antiqua" w:eastAsia="宋体" w:hAnsi="Book Antiqua" w:cs="Arial"/>
          <w:szCs w:val="24"/>
          <w:lang w:val="en-GB" w:eastAsia="zh-CN"/>
        </w:rPr>
        <w:t>.</w:t>
      </w:r>
      <w:r w:rsidR="00897531"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H</w:t>
      </w:r>
      <w:r w:rsidR="00897531" w:rsidRPr="00E67521">
        <w:rPr>
          <w:rFonts w:ascii="Book Antiqua" w:eastAsia="宋体" w:hAnsi="Book Antiqua" w:cs="Arial"/>
          <w:szCs w:val="24"/>
          <w:lang w:val="en-GB" w:eastAsia="zh-CN"/>
        </w:rPr>
        <w:t xml:space="preserve">epaticojejunostomy was </w:t>
      </w:r>
      <w:r w:rsidRPr="00E67521">
        <w:rPr>
          <w:rFonts w:ascii="Book Antiqua" w:eastAsia="宋体" w:hAnsi="Book Antiqua" w:cs="Arial"/>
          <w:szCs w:val="24"/>
          <w:lang w:val="en-GB" w:eastAsia="zh-CN"/>
        </w:rPr>
        <w:t>performed</w:t>
      </w:r>
      <w:r w:rsidR="00897531" w:rsidRPr="00E67521">
        <w:rPr>
          <w:rFonts w:ascii="Book Antiqua" w:eastAsia="宋体" w:hAnsi="Book Antiqua" w:cs="Arial"/>
          <w:szCs w:val="24"/>
          <w:lang w:val="en-GB" w:eastAsia="zh-CN"/>
        </w:rPr>
        <w:t xml:space="preserve"> in 6 patients.</w:t>
      </w:r>
      <w:r w:rsidRPr="00E67521">
        <w:rPr>
          <w:rFonts w:ascii="Book Antiqua" w:eastAsia="宋体" w:hAnsi="Book Antiqua" w:cs="Arial"/>
          <w:szCs w:val="24"/>
          <w:lang w:val="en-GB" w:eastAsia="zh-CN"/>
        </w:rPr>
        <w:t xml:space="preserve"> No </w:t>
      </w:r>
      <w:r w:rsidR="00897531" w:rsidRPr="00E67521">
        <w:rPr>
          <w:rFonts w:ascii="Book Antiqua" w:eastAsia="宋体" w:hAnsi="Book Antiqua" w:cs="Arial"/>
          <w:szCs w:val="24"/>
          <w:lang w:val="en-GB" w:eastAsia="zh-CN"/>
        </w:rPr>
        <w:t>hospital</w:t>
      </w:r>
      <w:r w:rsidRPr="00E67521">
        <w:rPr>
          <w:rFonts w:ascii="Book Antiqua" w:eastAsia="宋体" w:hAnsi="Book Antiqua" w:cs="Arial"/>
          <w:szCs w:val="24"/>
          <w:lang w:val="en-GB" w:eastAsia="zh-CN"/>
        </w:rPr>
        <w:t xml:space="preserve"> death occurred. The </w:t>
      </w:r>
      <w:r w:rsidR="00897531" w:rsidRPr="00E67521">
        <w:rPr>
          <w:rFonts w:ascii="Book Antiqua" w:eastAsia="宋体" w:hAnsi="Book Antiqua" w:cs="Arial"/>
          <w:szCs w:val="24"/>
          <w:lang w:val="en-GB" w:eastAsia="zh-CN"/>
        </w:rPr>
        <w:t xml:space="preserve">median hospital stay was 13 d. The median follow-up period was 32 </w:t>
      </w:r>
      <w:proofErr w:type="gramStart"/>
      <w:r w:rsidR="00897531" w:rsidRPr="00E67521">
        <w:rPr>
          <w:rFonts w:ascii="Book Antiqua" w:eastAsia="宋体" w:hAnsi="Book Antiqua" w:cs="Arial"/>
          <w:szCs w:val="24"/>
          <w:lang w:val="en-GB" w:eastAsia="zh-CN"/>
        </w:rPr>
        <w:t>mo</w:t>
      </w:r>
      <w:proofErr w:type="gramEnd"/>
      <w:r w:rsidR="00897531" w:rsidRPr="00E67521">
        <w:rPr>
          <w:rFonts w:ascii="Book Antiqua" w:eastAsia="宋体" w:hAnsi="Book Antiqua" w:cs="Arial"/>
          <w:szCs w:val="24"/>
          <w:lang w:val="en-GB" w:eastAsia="zh-CN"/>
        </w:rPr>
        <w:t xml:space="preserve">. The 5-year disease-free </w:t>
      </w:r>
      <w:r w:rsidR="000579CA" w:rsidRPr="00E67521">
        <w:rPr>
          <w:rFonts w:ascii="Book Antiqua" w:hAnsi="Book Antiqua" w:cs="Arial"/>
          <w:szCs w:val="24"/>
          <w:lang w:val="en-GB"/>
        </w:rPr>
        <w:t>survival</w:t>
      </w:r>
      <w:r w:rsidR="00897531" w:rsidRPr="00E67521">
        <w:rPr>
          <w:rFonts w:ascii="Book Antiqua" w:eastAsia="宋体" w:hAnsi="Book Antiqua" w:cs="Arial"/>
          <w:szCs w:val="24"/>
          <w:lang w:val="en-GB" w:eastAsia="zh-CN"/>
        </w:rPr>
        <w:t xml:space="preserve"> and overall survival </w:t>
      </w:r>
      <w:r w:rsidR="009C0FFF" w:rsidRPr="00E67521">
        <w:rPr>
          <w:rFonts w:ascii="Book Antiqua" w:eastAsia="宋体" w:hAnsi="Book Antiqua" w:cs="Arial"/>
          <w:szCs w:val="24"/>
          <w:lang w:val="en-GB" w:eastAsia="zh-CN"/>
        </w:rPr>
        <w:t>were</w:t>
      </w:r>
      <w:r w:rsidR="00897531" w:rsidRPr="00E67521">
        <w:rPr>
          <w:rFonts w:ascii="Book Antiqua" w:eastAsia="宋体" w:hAnsi="Book Antiqua" w:cs="Arial"/>
          <w:szCs w:val="24"/>
          <w:lang w:val="en-GB" w:eastAsia="zh-CN"/>
        </w:rPr>
        <w:t xml:space="preserve"> 23.6% and 35.4% respectively. Multifocality was the only independent factor associated with </w:t>
      </w:r>
      <w:r w:rsidR="000579CA" w:rsidRPr="00E67521">
        <w:rPr>
          <w:rFonts w:ascii="Book Antiqua" w:eastAsia="宋体" w:hAnsi="Book Antiqua" w:cs="Arial"/>
          <w:szCs w:val="24"/>
          <w:lang w:val="en-GB" w:eastAsia="zh-CN"/>
        </w:rPr>
        <w:t xml:space="preserve">disease-free </w:t>
      </w:r>
      <w:r w:rsidR="000579CA" w:rsidRPr="00E67521">
        <w:rPr>
          <w:rFonts w:ascii="Book Antiqua" w:hAnsi="Book Antiqua" w:cs="Arial"/>
          <w:szCs w:val="24"/>
          <w:lang w:val="en-GB"/>
        </w:rPr>
        <w:t>survival</w:t>
      </w:r>
      <w:r w:rsidR="000579CA" w:rsidRPr="00E67521">
        <w:rPr>
          <w:rFonts w:ascii="Book Antiqua" w:eastAsia="宋体" w:hAnsi="Book Antiqua" w:cs="Arial"/>
          <w:szCs w:val="24"/>
          <w:lang w:val="en-GB" w:eastAsia="zh-CN"/>
        </w:rPr>
        <w:t xml:space="preserve"> </w:t>
      </w:r>
      <w:r w:rsidR="006A358A" w:rsidRPr="00E67521">
        <w:rPr>
          <w:rFonts w:ascii="Book Antiqua" w:eastAsia="宋体" w:hAnsi="Book Antiqua" w:cs="Arial"/>
          <w:szCs w:val="24"/>
          <w:lang w:val="en-GB" w:eastAsia="zh-CN"/>
        </w:rPr>
        <w:t>[</w:t>
      </w:r>
      <w:r w:rsidR="006A358A" w:rsidRPr="00E67521">
        <w:rPr>
          <w:rFonts w:ascii="Book Antiqua" w:hAnsi="Book Antiqua" w:cs="Arial"/>
          <w:i/>
          <w:szCs w:val="24"/>
          <w:lang w:val="en-GB"/>
        </w:rPr>
        <w:t>P</w:t>
      </w:r>
      <w:r w:rsidR="006A358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&lt;</w:t>
      </w:r>
      <w:r w:rsidR="006A358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0.001,</w:t>
      </w:r>
      <w:r w:rsidR="000579CA" w:rsidRPr="00E67521">
        <w:rPr>
          <w:rFonts w:ascii="Book Antiqua" w:hAnsi="Book Antiqua" w:cs="Arial"/>
          <w:szCs w:val="24"/>
          <w:lang w:val="en-GB"/>
        </w:rPr>
        <w:t xml:space="preserve"> </w:t>
      </w:r>
      <w:r w:rsidR="009C0FFF" w:rsidRPr="00E67521">
        <w:rPr>
          <w:rFonts w:ascii="Book Antiqua" w:eastAsia="宋体" w:hAnsi="Book Antiqua" w:cs="Arial"/>
          <w:szCs w:val="24"/>
          <w:lang w:val="en-GB" w:eastAsia="zh-CN"/>
        </w:rPr>
        <w:t>o</w:t>
      </w:r>
      <w:r w:rsidR="00ED30C6" w:rsidRPr="00E67521">
        <w:rPr>
          <w:rFonts w:ascii="Book Antiqua" w:hAnsi="Book Antiqua" w:cs="Arial"/>
          <w:szCs w:val="24"/>
          <w:lang w:val="en-GB"/>
        </w:rPr>
        <w:t xml:space="preserve">dds ratio </w:t>
      </w:r>
      <w:r w:rsidR="00897531" w:rsidRPr="00E67521">
        <w:rPr>
          <w:rFonts w:ascii="Book Antiqua" w:eastAsia="宋体" w:hAnsi="Book Antiqua" w:cs="Arial"/>
          <w:szCs w:val="24"/>
          <w:lang w:val="en-GB" w:eastAsia="zh-CN"/>
        </w:rPr>
        <w:t>4, 95%</w:t>
      </w:r>
      <w:r w:rsidR="000579CA" w:rsidRPr="00E67521">
        <w:rPr>
          <w:rFonts w:ascii="Book Antiqua" w:hAnsi="Book Antiqua" w:cs="Arial"/>
          <w:szCs w:val="24"/>
          <w:lang w:val="en-GB"/>
        </w:rPr>
        <w:t xml:space="preserve"> confidence interval</w:t>
      </w:r>
      <w:r w:rsidR="00897531" w:rsidRPr="00E67521">
        <w:rPr>
          <w:rFonts w:ascii="Book Antiqua" w:eastAsia="宋体" w:hAnsi="Book Antiqua" w:cs="Arial"/>
          <w:szCs w:val="24"/>
          <w:lang w:val="en-GB" w:eastAsia="zh-CN"/>
        </w:rPr>
        <w:t xml:space="preserve"> </w:t>
      </w:r>
      <w:r w:rsidR="006A358A" w:rsidRPr="00E67521">
        <w:rPr>
          <w:rFonts w:ascii="Book Antiqua" w:eastAsia="宋体" w:hAnsi="Book Antiqua" w:cs="Arial"/>
          <w:szCs w:val="24"/>
          <w:lang w:val="en-GB" w:eastAsia="zh-CN"/>
        </w:rPr>
        <w:t xml:space="preserve">(CI): </w:t>
      </w:r>
      <w:r w:rsidR="00897531" w:rsidRPr="00E67521">
        <w:rPr>
          <w:rFonts w:ascii="Book Antiqua" w:eastAsia="宋体" w:hAnsi="Book Antiqua" w:cs="Arial"/>
          <w:szCs w:val="24"/>
          <w:lang w:val="en-GB" w:eastAsia="zh-CN"/>
        </w:rPr>
        <w:t>1.9</w:t>
      </w:r>
      <w:r w:rsidR="006A358A" w:rsidRPr="00E67521">
        <w:rPr>
          <w:rFonts w:ascii="Book Antiqua" w:eastAsia="宋体" w:hAnsi="Book Antiqua" w:cs="Arial"/>
          <w:szCs w:val="24"/>
          <w:lang w:val="en-GB" w:eastAsia="zh-CN"/>
        </w:rPr>
        <w:t>-</w:t>
      </w:r>
      <w:r w:rsidR="00897531" w:rsidRPr="00E67521">
        <w:rPr>
          <w:rFonts w:ascii="Book Antiqua" w:eastAsia="宋体" w:hAnsi="Book Antiqua" w:cs="Arial"/>
          <w:szCs w:val="24"/>
          <w:lang w:val="en-GB" w:eastAsia="zh-CN"/>
        </w:rPr>
        <w:t>8.0</w:t>
      </w:r>
      <w:r w:rsidR="006A358A" w:rsidRPr="00E67521">
        <w:rPr>
          <w:rFonts w:ascii="Book Antiqua" w:eastAsia="宋体" w:hAnsi="Book Antiqua" w:cs="Arial"/>
          <w:szCs w:val="24"/>
          <w:lang w:val="en-GB" w:eastAsia="zh-CN"/>
        </w:rPr>
        <w:t>]</w:t>
      </w:r>
      <w:r w:rsidR="00897531" w:rsidRPr="00E67521">
        <w:rPr>
          <w:rFonts w:ascii="Book Antiqua" w:eastAsia="宋体" w:hAnsi="Book Antiqua" w:cs="Arial"/>
          <w:szCs w:val="24"/>
          <w:lang w:val="en-GB" w:eastAsia="zh-CN"/>
        </w:rPr>
        <w:t>. In</w:t>
      </w:r>
      <w:r w:rsidR="009C0FFF" w:rsidRPr="00E67521">
        <w:rPr>
          <w:rFonts w:ascii="Book Antiqua" w:eastAsia="宋体" w:hAnsi="Book Antiqua" w:cs="Arial"/>
          <w:szCs w:val="24"/>
          <w:lang w:val="en-GB" w:eastAsia="zh-CN"/>
        </w:rPr>
        <w:t xml:space="preserve"> patients with </w:t>
      </w:r>
      <w:r w:rsidR="00897531" w:rsidRPr="00E67521">
        <w:rPr>
          <w:rFonts w:ascii="Book Antiqua" w:eastAsia="宋体" w:hAnsi="Book Antiqua" w:cs="Arial"/>
          <w:szCs w:val="24"/>
          <w:lang w:val="en-GB" w:eastAsia="zh-CN"/>
        </w:rPr>
        <w:t xml:space="preserve">multifocal </w:t>
      </w:r>
      <w:proofErr w:type="spellStart"/>
      <w:r w:rsidR="00897531" w:rsidRPr="00E67521">
        <w:rPr>
          <w:rFonts w:ascii="Book Antiqua" w:eastAsia="宋体" w:hAnsi="Book Antiqua" w:cs="Arial"/>
          <w:szCs w:val="24"/>
          <w:lang w:val="en-GB" w:eastAsia="zh-CN"/>
        </w:rPr>
        <w:t>tumor</w:t>
      </w:r>
      <w:proofErr w:type="spellEnd"/>
      <w:r w:rsidR="00897531" w:rsidRPr="00E67521">
        <w:rPr>
          <w:rFonts w:ascii="Book Antiqua" w:eastAsia="宋体" w:hAnsi="Book Antiqua" w:cs="Arial"/>
          <w:szCs w:val="24"/>
          <w:lang w:val="en-GB" w:eastAsia="zh-CN"/>
        </w:rPr>
        <w:t xml:space="preserve"> (</w:t>
      </w:r>
      <w:r w:rsidR="00897531" w:rsidRPr="00E67521">
        <w:rPr>
          <w:rFonts w:ascii="Book Antiqua" w:eastAsia="宋体" w:hAnsi="Book Antiqua" w:cs="Arial"/>
          <w:i/>
          <w:szCs w:val="24"/>
          <w:lang w:val="en-GB" w:eastAsia="zh-CN"/>
        </w:rPr>
        <w:t>n</w:t>
      </w:r>
      <w:r w:rsidR="006A358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w:t>
      </w:r>
      <w:r w:rsidR="006A358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20), resection margin</w:t>
      </w:r>
      <w:r w:rsidR="009C0FFF" w:rsidRPr="00E67521">
        <w:rPr>
          <w:rFonts w:ascii="Book Antiqua" w:eastAsia="宋体" w:hAnsi="Book Antiqua" w:cs="Arial"/>
          <w:szCs w:val="24"/>
          <w:lang w:val="en-GB" w:eastAsia="zh-CN"/>
        </w:rPr>
        <w:t xml:space="preserve"> of </w:t>
      </w:r>
      <w:r w:rsidR="000579CA" w:rsidRPr="00E67521">
        <w:rPr>
          <w:rFonts w:ascii="Book Antiqua" w:eastAsia="宋体" w:hAnsi="Book Antiqua" w:cs="Times New Roman"/>
          <w:szCs w:val="24"/>
          <w:lang w:val="en-GB" w:eastAsia="zh-CN"/>
        </w:rPr>
        <w:t>≥</w:t>
      </w:r>
      <w:r w:rsidR="006A358A" w:rsidRPr="00E67521">
        <w:rPr>
          <w:rFonts w:ascii="Book Antiqua" w:eastAsia="宋体" w:hAnsi="Book Antiqua" w:cs="Times New Roman"/>
          <w:szCs w:val="24"/>
          <w:lang w:val="en-GB" w:eastAsia="zh-CN"/>
        </w:rPr>
        <w:t xml:space="preserve"> </w:t>
      </w:r>
      <w:r w:rsidR="00897531" w:rsidRPr="00E67521">
        <w:rPr>
          <w:rFonts w:ascii="Book Antiqua" w:eastAsia="宋体" w:hAnsi="Book Antiqua" w:cs="Arial"/>
          <w:szCs w:val="24"/>
          <w:lang w:val="en-GB" w:eastAsia="zh-CN"/>
        </w:rPr>
        <w:t>1</w:t>
      </w:r>
      <w:r w:rsidR="009C0FFF" w:rsidRPr="00E67521">
        <w:rPr>
          <w:rFonts w:ascii="Book Antiqua" w:eastAsia="宋体" w:hAnsi="Book Antiqua" w:cs="Arial"/>
          <w:szCs w:val="24"/>
          <w:lang w:val="en-GB" w:eastAsia="zh-CN"/>
        </w:rPr>
        <w:t xml:space="preserve"> cm</w:t>
      </w:r>
      <w:r w:rsidR="00897531" w:rsidRPr="00E67521">
        <w:rPr>
          <w:rFonts w:ascii="Book Antiqua" w:eastAsia="宋体" w:hAnsi="Book Antiqua" w:cs="Arial"/>
          <w:szCs w:val="24"/>
          <w:lang w:val="en-GB" w:eastAsia="zh-CN"/>
        </w:rPr>
        <w:t xml:space="preserve"> was associated with improved 1-y</w:t>
      </w:r>
      <w:r w:rsidR="000579CA" w:rsidRPr="00E67521">
        <w:rPr>
          <w:rFonts w:ascii="Book Antiqua" w:hAnsi="Book Antiqua" w:cs="Arial"/>
          <w:szCs w:val="24"/>
          <w:lang w:val="en-GB"/>
        </w:rPr>
        <w:t>ea</w:t>
      </w:r>
      <w:r w:rsidR="00897531" w:rsidRPr="00E67521">
        <w:rPr>
          <w:rFonts w:ascii="Book Antiqua" w:eastAsia="宋体" w:hAnsi="Book Antiqua" w:cs="Arial"/>
          <w:szCs w:val="24"/>
          <w:lang w:val="en-GB" w:eastAsia="zh-CN"/>
        </w:rPr>
        <w:t xml:space="preserve">r </w:t>
      </w:r>
      <w:r w:rsidR="000579CA" w:rsidRPr="00E67521">
        <w:rPr>
          <w:rFonts w:ascii="Book Antiqua" w:eastAsia="宋体" w:hAnsi="Book Antiqua" w:cs="Arial"/>
          <w:szCs w:val="24"/>
          <w:lang w:val="en-GB" w:eastAsia="zh-CN"/>
        </w:rPr>
        <w:t xml:space="preserve">disease-free </w:t>
      </w:r>
      <w:r w:rsidR="000579CA" w:rsidRPr="00E67521">
        <w:rPr>
          <w:rFonts w:ascii="Book Antiqua" w:hAnsi="Book Antiqua" w:cs="Arial"/>
          <w:szCs w:val="24"/>
          <w:lang w:val="en-GB"/>
        </w:rPr>
        <w:t>survival</w:t>
      </w:r>
      <w:r w:rsidR="000579C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 xml:space="preserve">(40% </w:t>
      </w:r>
      <w:r w:rsidR="00897531" w:rsidRPr="00E67521">
        <w:rPr>
          <w:rFonts w:ascii="Book Antiqua" w:eastAsia="宋体" w:hAnsi="Book Antiqua" w:cs="Arial"/>
          <w:i/>
          <w:szCs w:val="24"/>
          <w:lang w:val="en-GB" w:eastAsia="zh-CN"/>
        </w:rPr>
        <w:t xml:space="preserve">vs </w:t>
      </w:r>
      <w:r w:rsidR="00897531" w:rsidRPr="00E67521">
        <w:rPr>
          <w:rFonts w:ascii="Book Antiqua" w:eastAsia="宋体" w:hAnsi="Book Antiqua" w:cs="Arial"/>
          <w:szCs w:val="24"/>
          <w:lang w:val="en-GB" w:eastAsia="zh-CN"/>
        </w:rPr>
        <w:t>0%</w:t>
      </w:r>
      <w:r w:rsidR="009C0FFF" w:rsidRPr="00E67521">
        <w:rPr>
          <w:rFonts w:ascii="Book Antiqua" w:eastAsia="宋体" w:hAnsi="Book Antiqua" w:cs="Arial"/>
          <w:szCs w:val="24"/>
          <w:lang w:val="en-GB" w:eastAsia="zh-CN"/>
        </w:rPr>
        <w:t>;</w:t>
      </w:r>
      <w:r w:rsidR="00897531" w:rsidRPr="00E67521">
        <w:rPr>
          <w:rFonts w:ascii="Book Antiqua" w:eastAsia="宋体" w:hAnsi="Book Antiqua" w:cs="Arial"/>
          <w:szCs w:val="24"/>
          <w:lang w:val="en-GB" w:eastAsia="zh-CN"/>
        </w:rPr>
        <w:t xml:space="preserve"> log-rank</w:t>
      </w:r>
      <w:r w:rsidR="009C0FFF" w:rsidRPr="00E67521">
        <w:rPr>
          <w:rFonts w:ascii="Book Antiqua" w:eastAsia="宋体" w:hAnsi="Book Antiqua" w:cs="Arial"/>
          <w:szCs w:val="24"/>
          <w:lang w:val="en-GB" w:eastAsia="zh-CN"/>
        </w:rPr>
        <w:t>,</w:t>
      </w:r>
      <w:r w:rsidR="00897531" w:rsidRPr="00E67521">
        <w:rPr>
          <w:rFonts w:ascii="Book Antiqua" w:eastAsia="宋体" w:hAnsi="Book Antiqua" w:cs="Arial"/>
          <w:szCs w:val="24"/>
          <w:lang w:val="en-GB" w:eastAsia="zh-CN"/>
        </w:rPr>
        <w:t xml:space="preserve"> </w:t>
      </w:r>
      <w:r w:rsidR="006A358A" w:rsidRPr="00E67521">
        <w:rPr>
          <w:rFonts w:ascii="Book Antiqua" w:hAnsi="Book Antiqua" w:cs="Arial"/>
          <w:i/>
          <w:szCs w:val="24"/>
          <w:lang w:val="en-GB"/>
        </w:rPr>
        <w:t>P</w:t>
      </w:r>
      <w:r w:rsidR="006A358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w:t>
      </w:r>
      <w:r w:rsidR="006A358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0.012)</w:t>
      </w:r>
      <w:r w:rsidR="000579CA" w:rsidRPr="00E67521">
        <w:rPr>
          <w:rFonts w:ascii="Book Antiqua" w:hAnsi="Book Antiqua" w:cs="Arial"/>
          <w:szCs w:val="24"/>
          <w:lang w:val="en-GB"/>
        </w:rPr>
        <w:t>.</w:t>
      </w:r>
    </w:p>
    <w:p w14:paraId="3F5AF9EC" w14:textId="77777777" w:rsidR="002F0D4E" w:rsidRPr="00E67521" w:rsidRDefault="002F0D4E" w:rsidP="00E67521">
      <w:pPr>
        <w:adjustRightInd w:val="0"/>
        <w:snapToGrid w:val="0"/>
        <w:spacing w:line="360" w:lineRule="auto"/>
        <w:jc w:val="both"/>
        <w:rPr>
          <w:rFonts w:ascii="Book Antiqua" w:hAnsi="Book Antiqua" w:cs="Arial"/>
          <w:szCs w:val="24"/>
          <w:lang w:val="en-GB"/>
        </w:rPr>
      </w:pPr>
    </w:p>
    <w:p w14:paraId="788559A9" w14:textId="55A2284E" w:rsidR="006A358A" w:rsidRPr="00E67521" w:rsidRDefault="006A358A" w:rsidP="00E67521">
      <w:pPr>
        <w:adjustRightInd w:val="0"/>
        <w:snapToGrid w:val="0"/>
        <w:spacing w:line="360" w:lineRule="auto"/>
        <w:jc w:val="both"/>
        <w:rPr>
          <w:rFonts w:ascii="Book Antiqua" w:eastAsia="宋体" w:hAnsi="Book Antiqua" w:cs="Arial"/>
          <w:b/>
          <w:i/>
          <w:szCs w:val="24"/>
          <w:lang w:val="en-GB" w:eastAsia="zh-CN"/>
        </w:rPr>
      </w:pPr>
      <w:r w:rsidRPr="00E67521">
        <w:rPr>
          <w:rFonts w:ascii="Book Antiqua" w:eastAsia="宋体" w:hAnsi="Book Antiqua" w:cs="Arial"/>
          <w:b/>
          <w:i/>
          <w:szCs w:val="24"/>
          <w:lang w:val="en-GB" w:eastAsia="zh-CN"/>
        </w:rPr>
        <w:t>CONCLUSION</w:t>
      </w:r>
    </w:p>
    <w:p w14:paraId="2032998B" w14:textId="2ECD9EB5" w:rsidR="00CB10BB" w:rsidRPr="00E67521" w:rsidRDefault="00897531" w:rsidP="00E67521">
      <w:pPr>
        <w:adjustRightInd w:val="0"/>
        <w:snapToGrid w:val="0"/>
        <w:spacing w:line="360" w:lineRule="auto"/>
        <w:jc w:val="both"/>
        <w:rPr>
          <w:rFonts w:ascii="Book Antiqua" w:hAnsi="Book Antiqua" w:cs="Arial"/>
          <w:szCs w:val="24"/>
          <w:lang w:val="en-GB"/>
        </w:rPr>
      </w:pPr>
      <w:r w:rsidRPr="00E67521">
        <w:rPr>
          <w:rFonts w:ascii="Book Antiqua" w:eastAsia="宋体" w:hAnsi="Book Antiqua" w:cs="Arial"/>
          <w:szCs w:val="24"/>
          <w:lang w:val="en-GB" w:eastAsia="zh-CN"/>
        </w:rPr>
        <w:t>HCC-CC is a rare disease with poor prognosis. Resection margin of 1</w:t>
      </w:r>
      <w:r w:rsidR="009C0FFF"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 xml:space="preserve">cm or above </w:t>
      </w:r>
      <w:r w:rsidR="009C0FFF" w:rsidRPr="00E67521">
        <w:rPr>
          <w:rFonts w:ascii="Book Antiqua" w:eastAsia="宋体" w:hAnsi="Book Antiqua" w:cs="Arial"/>
          <w:szCs w:val="24"/>
          <w:lang w:val="en-GB" w:eastAsia="zh-CN"/>
        </w:rPr>
        <w:t>was</w:t>
      </w:r>
      <w:r w:rsidRPr="00E67521">
        <w:rPr>
          <w:rFonts w:ascii="Book Antiqua" w:eastAsia="宋体" w:hAnsi="Book Antiqua" w:cs="Arial"/>
          <w:szCs w:val="24"/>
          <w:lang w:val="en-GB" w:eastAsia="zh-CN"/>
        </w:rPr>
        <w:t xml:space="preserve"> associated with improved survival outcome in patients with multifocal HCC-CC.</w:t>
      </w:r>
    </w:p>
    <w:p w14:paraId="503935EC" w14:textId="77777777" w:rsidR="00C219F6" w:rsidRPr="00E67521" w:rsidRDefault="00C219F6" w:rsidP="00E67521">
      <w:pPr>
        <w:adjustRightInd w:val="0"/>
        <w:snapToGrid w:val="0"/>
        <w:spacing w:line="360" w:lineRule="auto"/>
        <w:jc w:val="both"/>
        <w:rPr>
          <w:rFonts w:ascii="Book Antiqua" w:hAnsi="Book Antiqua" w:cs="Arial"/>
          <w:szCs w:val="24"/>
          <w:lang w:val="en-GB"/>
        </w:rPr>
      </w:pPr>
    </w:p>
    <w:p w14:paraId="3DD68310" w14:textId="08B86F88" w:rsidR="00C219F6" w:rsidRPr="00E67521" w:rsidRDefault="00897531" w:rsidP="00E67521">
      <w:pPr>
        <w:adjustRightInd w:val="0"/>
        <w:snapToGrid w:val="0"/>
        <w:spacing w:line="360" w:lineRule="auto"/>
        <w:jc w:val="both"/>
        <w:rPr>
          <w:rFonts w:ascii="Book Antiqua" w:eastAsia="宋体" w:hAnsi="Book Antiqua" w:cs="Arial"/>
          <w:szCs w:val="24"/>
          <w:lang w:val="en-GB" w:eastAsia="zh-CN"/>
        </w:rPr>
      </w:pPr>
      <w:r w:rsidRPr="00E67521">
        <w:rPr>
          <w:rFonts w:ascii="Book Antiqua" w:eastAsia="宋体" w:hAnsi="Book Antiqua" w:cs="Arial"/>
          <w:b/>
          <w:szCs w:val="24"/>
          <w:lang w:val="en-GB" w:eastAsia="zh-CN"/>
        </w:rPr>
        <w:t>Key</w:t>
      </w:r>
      <w:r w:rsidR="009565AD" w:rsidRPr="00E67521">
        <w:rPr>
          <w:rFonts w:ascii="Book Antiqua" w:eastAsia="宋体" w:hAnsi="Book Antiqua" w:cs="Arial"/>
          <w:b/>
          <w:szCs w:val="24"/>
          <w:lang w:val="en-GB" w:eastAsia="zh-CN"/>
        </w:rPr>
        <w:t xml:space="preserve"> </w:t>
      </w:r>
      <w:r w:rsidRPr="00E67521">
        <w:rPr>
          <w:rFonts w:ascii="Book Antiqua" w:eastAsia="宋体" w:hAnsi="Book Antiqua" w:cs="Arial"/>
          <w:b/>
          <w:szCs w:val="24"/>
          <w:lang w:val="en-GB" w:eastAsia="zh-CN"/>
        </w:rPr>
        <w:t>words:</w:t>
      </w:r>
      <w:r w:rsidRPr="00E67521">
        <w:rPr>
          <w:rFonts w:ascii="Book Antiqua" w:eastAsia="宋体" w:hAnsi="Book Antiqua" w:cs="Arial"/>
          <w:szCs w:val="24"/>
          <w:lang w:val="en-GB" w:eastAsia="zh-CN"/>
        </w:rPr>
        <w:t xml:space="preserve"> </w:t>
      </w:r>
      <w:r w:rsidR="009565AD" w:rsidRPr="00E67521">
        <w:rPr>
          <w:rFonts w:ascii="Book Antiqua" w:eastAsia="宋体" w:hAnsi="Book Antiqua" w:cs="Arial"/>
          <w:szCs w:val="24"/>
          <w:lang w:val="en-GB" w:eastAsia="zh-CN"/>
        </w:rPr>
        <w:t>H</w:t>
      </w:r>
      <w:r w:rsidRPr="00E67521">
        <w:rPr>
          <w:rFonts w:ascii="Book Antiqua" w:eastAsia="宋体" w:hAnsi="Book Antiqua" w:cs="Arial"/>
          <w:szCs w:val="24"/>
          <w:lang w:val="en-GB" w:eastAsia="zh-CN"/>
        </w:rPr>
        <w:t xml:space="preserve">epatocellular cholangiocarcinoma; </w:t>
      </w:r>
      <w:proofErr w:type="spellStart"/>
      <w:r w:rsidR="009565AD" w:rsidRPr="00E67521">
        <w:rPr>
          <w:rFonts w:ascii="Book Antiqua" w:eastAsia="宋体" w:hAnsi="Book Antiqua" w:cs="Arial"/>
          <w:szCs w:val="24"/>
          <w:lang w:val="en-GB" w:eastAsia="zh-CN"/>
        </w:rPr>
        <w:t>H</w:t>
      </w:r>
      <w:r w:rsidRPr="00E67521">
        <w:rPr>
          <w:rFonts w:ascii="Book Antiqua" w:eastAsia="宋体" w:hAnsi="Book Antiqua" w:cs="Arial"/>
          <w:szCs w:val="24"/>
          <w:lang w:val="en-GB" w:eastAsia="zh-CN"/>
        </w:rPr>
        <w:t>epatocholangiocarcinoma</w:t>
      </w:r>
      <w:proofErr w:type="spellEnd"/>
      <w:r w:rsidRPr="00E67521">
        <w:rPr>
          <w:rFonts w:ascii="Book Antiqua" w:eastAsia="宋体" w:hAnsi="Book Antiqua" w:cs="Arial"/>
          <w:szCs w:val="24"/>
          <w:lang w:val="en-GB" w:eastAsia="zh-CN"/>
        </w:rPr>
        <w:t xml:space="preserve">; </w:t>
      </w:r>
      <w:r w:rsidR="009565AD" w:rsidRPr="00E67521">
        <w:rPr>
          <w:rFonts w:ascii="Book Antiqua" w:eastAsia="宋体" w:hAnsi="Book Antiqua" w:cs="Arial"/>
          <w:szCs w:val="24"/>
          <w:lang w:val="en-GB" w:eastAsia="zh-CN"/>
        </w:rPr>
        <w:t>R</w:t>
      </w:r>
      <w:r w:rsidRPr="00E67521">
        <w:rPr>
          <w:rFonts w:ascii="Book Antiqua" w:eastAsia="宋体" w:hAnsi="Book Antiqua" w:cs="Arial"/>
          <w:szCs w:val="24"/>
          <w:lang w:val="en-GB" w:eastAsia="zh-CN"/>
        </w:rPr>
        <w:t xml:space="preserve">esection margin; </w:t>
      </w:r>
      <w:r w:rsidR="009565AD" w:rsidRPr="00E67521">
        <w:rPr>
          <w:rFonts w:ascii="Book Antiqua" w:eastAsia="宋体" w:hAnsi="Book Antiqua" w:cs="Arial"/>
          <w:szCs w:val="24"/>
          <w:lang w:val="en-GB" w:eastAsia="zh-CN"/>
        </w:rPr>
        <w:t xml:space="preserve">Survival; </w:t>
      </w:r>
      <w:proofErr w:type="spellStart"/>
      <w:r w:rsidR="009565AD" w:rsidRPr="00E67521">
        <w:rPr>
          <w:rFonts w:ascii="Book Antiqua" w:eastAsia="宋体" w:hAnsi="Book Antiqua" w:cs="Arial"/>
          <w:szCs w:val="24"/>
          <w:lang w:val="en-GB" w:eastAsia="zh-CN"/>
        </w:rPr>
        <w:t>Hepatectomy</w:t>
      </w:r>
      <w:proofErr w:type="spellEnd"/>
    </w:p>
    <w:p w14:paraId="696EDEF7" w14:textId="77777777" w:rsidR="00772BC9" w:rsidRPr="00E67521" w:rsidRDefault="00772BC9" w:rsidP="00E67521">
      <w:pPr>
        <w:adjustRightInd w:val="0"/>
        <w:snapToGrid w:val="0"/>
        <w:spacing w:line="360" w:lineRule="auto"/>
        <w:jc w:val="both"/>
        <w:rPr>
          <w:rFonts w:ascii="Book Antiqua" w:eastAsia="宋体" w:hAnsi="Book Antiqua" w:cs="Arial"/>
          <w:szCs w:val="24"/>
          <w:lang w:val="en-GB" w:eastAsia="zh-CN"/>
        </w:rPr>
      </w:pPr>
    </w:p>
    <w:p w14:paraId="7C81F058" w14:textId="77777777" w:rsidR="009565AD" w:rsidRPr="00E67521" w:rsidRDefault="009565AD" w:rsidP="00E67521">
      <w:pPr>
        <w:spacing w:line="360" w:lineRule="auto"/>
        <w:jc w:val="both"/>
        <w:rPr>
          <w:rFonts w:ascii="Book Antiqua" w:hAnsi="Book Antiqua" w:cs="Arial"/>
          <w:szCs w:val="24"/>
        </w:rPr>
      </w:pPr>
      <w:proofErr w:type="gramStart"/>
      <w:r w:rsidRPr="00E67521">
        <w:rPr>
          <w:rFonts w:ascii="Book Antiqua" w:hAnsi="Book Antiqua"/>
          <w:b/>
          <w:szCs w:val="24"/>
        </w:rPr>
        <w:t xml:space="preserve">© </w:t>
      </w:r>
      <w:r w:rsidRPr="00E67521">
        <w:rPr>
          <w:rFonts w:ascii="Book Antiqua" w:hAnsi="Book Antiqua" w:cs="Arial"/>
          <w:b/>
          <w:szCs w:val="24"/>
        </w:rPr>
        <w:t>The Author(s) 2017.</w:t>
      </w:r>
      <w:proofErr w:type="gramEnd"/>
      <w:r w:rsidRPr="00E67521">
        <w:rPr>
          <w:rFonts w:ascii="Book Antiqua" w:hAnsi="Book Antiqua" w:cs="Arial"/>
          <w:szCs w:val="24"/>
        </w:rPr>
        <w:t xml:space="preserve"> Published by </w:t>
      </w:r>
      <w:proofErr w:type="spellStart"/>
      <w:r w:rsidRPr="00E67521">
        <w:rPr>
          <w:rFonts w:ascii="Book Antiqua" w:hAnsi="Book Antiqua" w:cs="Arial"/>
          <w:szCs w:val="24"/>
        </w:rPr>
        <w:t>Baishideng</w:t>
      </w:r>
      <w:proofErr w:type="spellEnd"/>
      <w:r w:rsidRPr="00E67521">
        <w:rPr>
          <w:rFonts w:ascii="Book Antiqua" w:hAnsi="Book Antiqua" w:cs="Arial"/>
          <w:szCs w:val="24"/>
        </w:rPr>
        <w:t xml:space="preserve"> Publishing Group Inc. All rights reserved.</w:t>
      </w:r>
    </w:p>
    <w:p w14:paraId="5D6CA7FC" w14:textId="77777777" w:rsidR="0072050A" w:rsidRPr="00E67521" w:rsidRDefault="0072050A" w:rsidP="00E67521">
      <w:pPr>
        <w:spacing w:line="360" w:lineRule="auto"/>
        <w:jc w:val="both"/>
        <w:rPr>
          <w:rFonts w:ascii="Book Antiqua" w:eastAsia="Arial Unicode MS" w:hAnsi="Book Antiqua" w:cs="Arial Unicode MS"/>
          <w:b/>
          <w:szCs w:val="24"/>
        </w:rPr>
      </w:pPr>
    </w:p>
    <w:p w14:paraId="66A7D558" w14:textId="65C77F4C" w:rsidR="000315F9" w:rsidRPr="00E67521" w:rsidRDefault="00772BC9" w:rsidP="00E67521">
      <w:pPr>
        <w:spacing w:line="360" w:lineRule="auto"/>
        <w:jc w:val="both"/>
        <w:rPr>
          <w:rFonts w:ascii="Book Antiqua" w:eastAsia="Arial Unicode MS" w:hAnsi="Book Antiqua" w:cs="Arial Unicode MS"/>
          <w:b/>
          <w:szCs w:val="24"/>
          <w:lang w:eastAsia="zh-CN"/>
        </w:rPr>
      </w:pPr>
      <w:r w:rsidRPr="00E67521">
        <w:rPr>
          <w:rFonts w:ascii="Book Antiqua" w:eastAsia="Arial Unicode MS" w:hAnsi="Book Antiqua" w:cs="Arial Unicode MS"/>
          <w:b/>
          <w:szCs w:val="24"/>
        </w:rPr>
        <w:t>C</w:t>
      </w:r>
      <w:r w:rsidR="009565AD" w:rsidRPr="00E67521">
        <w:rPr>
          <w:rFonts w:ascii="Book Antiqua" w:eastAsia="Arial Unicode MS" w:hAnsi="Book Antiqua" w:cs="Arial Unicode MS"/>
          <w:b/>
          <w:szCs w:val="24"/>
        </w:rPr>
        <w:t>ore tip</w:t>
      </w:r>
      <w:r w:rsidR="009565AD" w:rsidRPr="00E67521">
        <w:rPr>
          <w:rFonts w:ascii="Book Antiqua" w:eastAsia="Arial Unicode MS" w:hAnsi="Book Antiqua" w:cs="Arial Unicode MS"/>
          <w:b/>
          <w:szCs w:val="24"/>
          <w:lang w:eastAsia="zh-CN"/>
        </w:rPr>
        <w:t xml:space="preserve">: </w:t>
      </w:r>
      <w:r w:rsidR="000315F9" w:rsidRPr="00E67521">
        <w:rPr>
          <w:rFonts w:ascii="Book Antiqua" w:hAnsi="Book Antiqua" w:cs="Arial"/>
          <w:szCs w:val="24"/>
          <w:lang w:val="en-GB"/>
        </w:rPr>
        <w:t>A</w:t>
      </w:r>
      <w:r w:rsidR="00943E7C" w:rsidRPr="00E67521">
        <w:rPr>
          <w:rFonts w:ascii="Book Antiqua" w:hAnsi="Book Antiqua" w:cs="Arial"/>
          <w:szCs w:val="24"/>
          <w:lang w:val="en-GB"/>
        </w:rPr>
        <w:t xml:space="preserve"> retrospective review </w:t>
      </w:r>
      <w:r w:rsidR="000315F9" w:rsidRPr="00E67521">
        <w:rPr>
          <w:rFonts w:ascii="Book Antiqua" w:hAnsi="Book Antiqua" w:cs="Arial"/>
          <w:szCs w:val="24"/>
          <w:lang w:val="en-GB"/>
        </w:rPr>
        <w:t>of</w:t>
      </w:r>
      <w:r w:rsidR="00943E7C" w:rsidRPr="00E67521">
        <w:rPr>
          <w:rFonts w:ascii="Book Antiqua" w:hAnsi="Book Antiqua" w:cs="Arial"/>
          <w:szCs w:val="24"/>
          <w:lang w:val="en-GB"/>
        </w:rPr>
        <w:t xml:space="preserve"> all patients who had undergone curative resection for </w:t>
      </w:r>
      <w:proofErr w:type="spellStart"/>
      <w:r w:rsidR="00943E7C" w:rsidRPr="00E67521">
        <w:rPr>
          <w:rFonts w:ascii="Book Antiqua" w:hAnsi="Book Antiqua" w:cs="Arial"/>
          <w:szCs w:val="24"/>
          <w:lang w:val="en-GB"/>
        </w:rPr>
        <w:t>hepatocholangiocarcinoma</w:t>
      </w:r>
      <w:proofErr w:type="spellEnd"/>
      <w:r w:rsidR="00943E7C" w:rsidRPr="00E67521">
        <w:rPr>
          <w:rFonts w:ascii="Book Antiqua" w:hAnsi="Book Antiqua" w:cs="Arial"/>
          <w:szCs w:val="24"/>
          <w:lang w:val="en-GB"/>
        </w:rPr>
        <w:t xml:space="preserve"> in the last 20 years</w:t>
      </w:r>
      <w:r w:rsidR="000315F9" w:rsidRPr="00E67521">
        <w:rPr>
          <w:rFonts w:ascii="Book Antiqua" w:hAnsi="Book Antiqua" w:cs="Arial"/>
          <w:szCs w:val="24"/>
          <w:lang w:val="en-GB"/>
        </w:rPr>
        <w:t xml:space="preserve"> was performed</w:t>
      </w:r>
      <w:r w:rsidR="00943E7C" w:rsidRPr="00E67521">
        <w:rPr>
          <w:rFonts w:ascii="Book Antiqua" w:hAnsi="Book Antiqua" w:cs="Arial"/>
          <w:szCs w:val="24"/>
          <w:lang w:val="en-GB"/>
        </w:rPr>
        <w:t xml:space="preserve"> in </w:t>
      </w:r>
      <w:r w:rsidR="000315F9" w:rsidRPr="00E67521">
        <w:rPr>
          <w:rFonts w:ascii="Book Antiqua" w:hAnsi="Book Antiqua" w:cs="Arial"/>
          <w:szCs w:val="24"/>
          <w:lang w:val="en-GB"/>
        </w:rPr>
        <w:t>a</w:t>
      </w:r>
      <w:r w:rsidR="00943E7C" w:rsidRPr="00E67521">
        <w:rPr>
          <w:rFonts w:ascii="Book Antiqua" w:hAnsi="Book Antiqua" w:cs="Arial"/>
          <w:szCs w:val="24"/>
          <w:lang w:val="en-GB"/>
        </w:rPr>
        <w:t xml:space="preserve"> university </w:t>
      </w:r>
      <w:proofErr w:type="spellStart"/>
      <w:r w:rsidR="00943E7C" w:rsidRPr="00E67521">
        <w:rPr>
          <w:rFonts w:ascii="Book Antiqua" w:hAnsi="Book Antiqua" w:cs="Arial"/>
          <w:szCs w:val="24"/>
          <w:lang w:val="en-GB"/>
        </w:rPr>
        <w:t>center</w:t>
      </w:r>
      <w:proofErr w:type="spellEnd"/>
      <w:r w:rsidR="000315F9" w:rsidRPr="00E67521">
        <w:rPr>
          <w:rFonts w:ascii="Book Antiqua" w:hAnsi="Book Antiqua" w:cs="Arial"/>
          <w:szCs w:val="24"/>
          <w:lang w:val="en-GB"/>
        </w:rPr>
        <w:t>.</w:t>
      </w:r>
      <w:r w:rsidR="000315F9" w:rsidRPr="00E67521">
        <w:rPr>
          <w:rFonts w:ascii="Book Antiqua" w:eastAsia="宋体" w:hAnsi="Book Antiqua" w:cs="Arial"/>
          <w:szCs w:val="24"/>
          <w:lang w:val="en-GB" w:eastAsia="zh-CN"/>
        </w:rPr>
        <w:t xml:space="preserve"> The 5-year disease-free and overall </w:t>
      </w:r>
      <w:proofErr w:type="gramStart"/>
      <w:r w:rsidR="000315F9" w:rsidRPr="00E67521">
        <w:rPr>
          <w:rFonts w:ascii="Book Antiqua" w:eastAsia="宋体" w:hAnsi="Book Antiqua" w:cs="Arial"/>
          <w:szCs w:val="24"/>
          <w:lang w:val="en-GB" w:eastAsia="zh-CN"/>
        </w:rPr>
        <w:t>survival were</w:t>
      </w:r>
      <w:proofErr w:type="gramEnd"/>
      <w:r w:rsidR="000315F9" w:rsidRPr="00E67521">
        <w:rPr>
          <w:rFonts w:ascii="Book Antiqua" w:eastAsia="宋体" w:hAnsi="Book Antiqua" w:cs="Arial"/>
          <w:szCs w:val="24"/>
          <w:lang w:val="en-GB" w:eastAsia="zh-CN"/>
        </w:rPr>
        <w:t xml:space="preserve"> 23.6% and 35.4% respectively.</w:t>
      </w:r>
      <w:r w:rsidR="000315F9" w:rsidRPr="00E67521">
        <w:rPr>
          <w:rFonts w:ascii="Book Antiqua" w:hAnsi="Book Antiqua" w:cs="Arial"/>
          <w:szCs w:val="24"/>
          <w:lang w:val="en-GB"/>
        </w:rPr>
        <w:t xml:space="preserve"> Various patient and disease factors were investigated with respect to their effect to disease free and overall survival using cox regression analysis. </w:t>
      </w:r>
      <w:r w:rsidR="000315F9" w:rsidRPr="00E67521">
        <w:rPr>
          <w:rFonts w:ascii="Book Antiqua" w:eastAsia="宋体" w:hAnsi="Book Antiqua" w:cs="Arial"/>
          <w:szCs w:val="24"/>
          <w:lang w:val="en-GB" w:eastAsia="zh-CN"/>
        </w:rPr>
        <w:t xml:space="preserve">Multifocality was the only independent factor associated with disease-free </w:t>
      </w:r>
      <w:r w:rsidR="000315F9" w:rsidRPr="00E67521">
        <w:rPr>
          <w:rFonts w:ascii="Book Antiqua" w:hAnsi="Book Antiqua" w:cs="Arial"/>
          <w:szCs w:val="24"/>
          <w:lang w:val="en-GB"/>
        </w:rPr>
        <w:t>survival</w:t>
      </w:r>
      <w:r w:rsidR="000315F9" w:rsidRPr="00E67521">
        <w:rPr>
          <w:rFonts w:ascii="Book Antiqua" w:eastAsia="宋体" w:hAnsi="Book Antiqua" w:cs="Arial"/>
          <w:szCs w:val="24"/>
          <w:lang w:val="en-GB" w:eastAsia="zh-CN"/>
        </w:rPr>
        <w:t xml:space="preserve"> (</w:t>
      </w:r>
      <w:r w:rsidR="007D4A4E" w:rsidRPr="00E67521">
        <w:rPr>
          <w:rFonts w:ascii="Book Antiqua" w:hAnsi="Book Antiqua" w:cs="Arial"/>
          <w:i/>
          <w:szCs w:val="24"/>
          <w:lang w:val="en-GB"/>
        </w:rPr>
        <w:t>P</w:t>
      </w:r>
      <w:r w:rsidR="007D4A4E" w:rsidRPr="00E67521">
        <w:rPr>
          <w:rFonts w:ascii="Book Antiqua" w:eastAsia="宋体" w:hAnsi="Book Antiqua" w:cs="Arial"/>
          <w:szCs w:val="24"/>
          <w:lang w:val="en-GB" w:eastAsia="zh-CN"/>
        </w:rPr>
        <w:t xml:space="preserve"> </w:t>
      </w:r>
      <w:r w:rsidR="000315F9" w:rsidRPr="00E67521">
        <w:rPr>
          <w:rFonts w:ascii="Book Antiqua" w:eastAsia="宋体" w:hAnsi="Book Antiqua" w:cs="Arial"/>
          <w:szCs w:val="24"/>
          <w:lang w:val="en-GB" w:eastAsia="zh-CN"/>
        </w:rPr>
        <w:t>&lt;</w:t>
      </w:r>
      <w:r w:rsidR="007D4A4E" w:rsidRPr="00E67521">
        <w:rPr>
          <w:rFonts w:ascii="Book Antiqua" w:eastAsia="宋体" w:hAnsi="Book Antiqua" w:cs="Arial"/>
          <w:szCs w:val="24"/>
          <w:lang w:val="en-GB" w:eastAsia="zh-CN"/>
        </w:rPr>
        <w:t xml:space="preserve"> </w:t>
      </w:r>
      <w:r w:rsidR="000315F9" w:rsidRPr="00E67521">
        <w:rPr>
          <w:rFonts w:ascii="Book Antiqua" w:eastAsia="宋体" w:hAnsi="Book Antiqua" w:cs="Arial"/>
          <w:szCs w:val="24"/>
          <w:lang w:val="en-GB" w:eastAsia="zh-CN"/>
        </w:rPr>
        <w:t xml:space="preserve">0.001). In </w:t>
      </w:r>
      <w:r w:rsidR="00E84819" w:rsidRPr="00E67521">
        <w:rPr>
          <w:rFonts w:ascii="Book Antiqua" w:eastAsia="宋体" w:hAnsi="Book Antiqua" w:cs="Arial"/>
          <w:szCs w:val="24"/>
          <w:lang w:val="en-GB" w:eastAsia="zh-CN"/>
        </w:rPr>
        <w:t>a subgroup of patient (</w:t>
      </w:r>
      <w:r w:rsidR="00E84819" w:rsidRPr="00E67521">
        <w:rPr>
          <w:rFonts w:ascii="Book Antiqua" w:eastAsia="宋体" w:hAnsi="Book Antiqua" w:cs="Arial"/>
          <w:i/>
          <w:szCs w:val="24"/>
          <w:lang w:val="en-GB" w:eastAsia="zh-CN"/>
        </w:rPr>
        <w:t>n</w:t>
      </w:r>
      <w:r w:rsidR="007D4A4E" w:rsidRPr="00E67521">
        <w:rPr>
          <w:rFonts w:ascii="Book Antiqua" w:eastAsia="宋体" w:hAnsi="Book Antiqua" w:cs="Arial"/>
          <w:szCs w:val="24"/>
          <w:lang w:val="en-GB" w:eastAsia="zh-CN"/>
        </w:rPr>
        <w:t xml:space="preserve"> </w:t>
      </w:r>
      <w:r w:rsidR="00E84819" w:rsidRPr="00E67521">
        <w:rPr>
          <w:rFonts w:ascii="Book Antiqua" w:eastAsia="宋体" w:hAnsi="Book Antiqua" w:cs="Arial"/>
          <w:szCs w:val="24"/>
          <w:lang w:val="en-GB" w:eastAsia="zh-CN"/>
        </w:rPr>
        <w:t>=</w:t>
      </w:r>
      <w:r w:rsidR="007D4A4E" w:rsidRPr="00E67521">
        <w:rPr>
          <w:rFonts w:ascii="Book Antiqua" w:eastAsia="宋体" w:hAnsi="Book Antiqua" w:cs="Arial"/>
          <w:szCs w:val="24"/>
          <w:lang w:val="en-GB" w:eastAsia="zh-CN"/>
        </w:rPr>
        <w:t xml:space="preserve"> </w:t>
      </w:r>
      <w:r w:rsidR="00E84819" w:rsidRPr="00E67521">
        <w:rPr>
          <w:rFonts w:ascii="Book Antiqua" w:eastAsia="宋体" w:hAnsi="Book Antiqua" w:cs="Arial"/>
          <w:szCs w:val="24"/>
          <w:lang w:val="en-GB" w:eastAsia="zh-CN"/>
        </w:rPr>
        <w:t>20) who had</w:t>
      </w:r>
      <w:r w:rsidR="000315F9" w:rsidRPr="00E67521">
        <w:rPr>
          <w:rFonts w:ascii="Book Antiqua" w:eastAsia="宋体" w:hAnsi="Book Antiqua" w:cs="Arial"/>
          <w:szCs w:val="24"/>
          <w:lang w:val="en-GB" w:eastAsia="zh-CN"/>
        </w:rPr>
        <w:t xml:space="preserve"> multifocal </w:t>
      </w:r>
      <w:proofErr w:type="spellStart"/>
      <w:r w:rsidR="000315F9" w:rsidRPr="00E67521">
        <w:rPr>
          <w:rFonts w:ascii="Book Antiqua" w:eastAsia="宋体" w:hAnsi="Book Antiqua" w:cs="Arial"/>
          <w:szCs w:val="24"/>
          <w:lang w:val="en-GB" w:eastAsia="zh-CN"/>
        </w:rPr>
        <w:t>tumor</w:t>
      </w:r>
      <w:proofErr w:type="spellEnd"/>
      <w:r w:rsidR="000315F9" w:rsidRPr="00E67521">
        <w:rPr>
          <w:rFonts w:ascii="Book Antiqua" w:eastAsia="宋体" w:hAnsi="Book Antiqua" w:cs="Arial"/>
          <w:szCs w:val="24"/>
          <w:lang w:val="en-GB" w:eastAsia="zh-CN"/>
        </w:rPr>
        <w:t xml:space="preserve">, resection margin of </w:t>
      </w:r>
      <w:r w:rsidR="000315F9" w:rsidRPr="00E67521">
        <w:rPr>
          <w:rFonts w:ascii="Book Antiqua" w:eastAsia="宋体" w:hAnsi="Book Antiqua" w:cs="Times New Roman"/>
          <w:szCs w:val="24"/>
          <w:lang w:val="en-GB" w:eastAsia="zh-CN"/>
        </w:rPr>
        <w:t>≥</w:t>
      </w:r>
      <w:r w:rsidR="00B03495">
        <w:rPr>
          <w:rFonts w:ascii="Book Antiqua" w:eastAsia="宋体" w:hAnsi="Book Antiqua" w:cs="Times New Roman" w:hint="eastAsia"/>
          <w:szCs w:val="24"/>
          <w:lang w:val="en-GB" w:eastAsia="zh-CN"/>
        </w:rPr>
        <w:t xml:space="preserve"> </w:t>
      </w:r>
      <w:r w:rsidR="000315F9" w:rsidRPr="00E67521">
        <w:rPr>
          <w:rFonts w:ascii="Book Antiqua" w:eastAsia="宋体" w:hAnsi="Book Antiqua" w:cs="Arial"/>
          <w:szCs w:val="24"/>
          <w:lang w:val="en-GB" w:eastAsia="zh-CN"/>
        </w:rPr>
        <w:t>1 cm was associated with improved 1-y</w:t>
      </w:r>
      <w:r w:rsidR="000315F9" w:rsidRPr="00E67521">
        <w:rPr>
          <w:rFonts w:ascii="Book Antiqua" w:hAnsi="Book Antiqua" w:cs="Arial"/>
          <w:szCs w:val="24"/>
          <w:lang w:val="en-GB"/>
        </w:rPr>
        <w:t>ea</w:t>
      </w:r>
      <w:r w:rsidR="000315F9" w:rsidRPr="00E67521">
        <w:rPr>
          <w:rFonts w:ascii="Book Antiqua" w:eastAsia="宋体" w:hAnsi="Book Antiqua" w:cs="Arial"/>
          <w:szCs w:val="24"/>
          <w:lang w:val="en-GB" w:eastAsia="zh-CN"/>
        </w:rPr>
        <w:t xml:space="preserve">r disease-free </w:t>
      </w:r>
      <w:r w:rsidR="000315F9" w:rsidRPr="00E67521">
        <w:rPr>
          <w:rFonts w:ascii="Book Antiqua" w:hAnsi="Book Antiqua" w:cs="Arial"/>
          <w:szCs w:val="24"/>
          <w:lang w:val="en-GB"/>
        </w:rPr>
        <w:t>survival</w:t>
      </w:r>
      <w:r w:rsidR="000315F9" w:rsidRPr="00E67521">
        <w:rPr>
          <w:rFonts w:ascii="Book Antiqua" w:eastAsia="宋体" w:hAnsi="Book Antiqua" w:cs="Arial"/>
          <w:szCs w:val="24"/>
          <w:lang w:val="en-GB" w:eastAsia="zh-CN"/>
        </w:rPr>
        <w:t xml:space="preserve"> (40% </w:t>
      </w:r>
      <w:r w:rsidR="000315F9" w:rsidRPr="00E67521">
        <w:rPr>
          <w:rFonts w:ascii="Book Antiqua" w:eastAsia="宋体" w:hAnsi="Book Antiqua" w:cs="Arial"/>
          <w:i/>
          <w:szCs w:val="24"/>
          <w:lang w:val="en-GB" w:eastAsia="zh-CN"/>
        </w:rPr>
        <w:t>vs</w:t>
      </w:r>
      <w:r w:rsidR="000315F9" w:rsidRPr="00E67521">
        <w:rPr>
          <w:rFonts w:ascii="Book Antiqua" w:eastAsia="宋体" w:hAnsi="Book Antiqua" w:cs="Arial"/>
          <w:szCs w:val="24"/>
          <w:lang w:val="en-GB" w:eastAsia="zh-CN"/>
        </w:rPr>
        <w:t xml:space="preserve"> 0%</w:t>
      </w:r>
      <w:r w:rsidR="007D4A4E" w:rsidRPr="00E67521">
        <w:rPr>
          <w:rFonts w:ascii="Book Antiqua" w:eastAsia="宋体" w:hAnsi="Book Antiqua" w:cs="Arial"/>
          <w:szCs w:val="24"/>
          <w:lang w:val="en-GB" w:eastAsia="zh-CN"/>
        </w:rPr>
        <w:t>,</w:t>
      </w:r>
      <w:r w:rsidR="000315F9" w:rsidRPr="00E67521">
        <w:rPr>
          <w:rFonts w:ascii="Book Antiqua" w:eastAsia="宋体" w:hAnsi="Book Antiqua" w:cs="Arial"/>
          <w:szCs w:val="24"/>
          <w:lang w:val="en-GB" w:eastAsia="zh-CN"/>
        </w:rPr>
        <w:t xml:space="preserve"> </w:t>
      </w:r>
      <w:r w:rsidR="007D4A4E" w:rsidRPr="00E67521">
        <w:rPr>
          <w:rFonts w:ascii="Book Antiqua" w:hAnsi="Book Antiqua" w:cs="Arial"/>
          <w:i/>
          <w:szCs w:val="24"/>
          <w:lang w:val="en-GB"/>
        </w:rPr>
        <w:t>P</w:t>
      </w:r>
      <w:r w:rsidR="007D4A4E" w:rsidRPr="00E67521">
        <w:rPr>
          <w:rFonts w:ascii="Book Antiqua" w:eastAsia="宋体" w:hAnsi="Book Antiqua" w:cs="Arial"/>
          <w:szCs w:val="24"/>
          <w:lang w:val="en-GB" w:eastAsia="zh-CN"/>
        </w:rPr>
        <w:t xml:space="preserve"> </w:t>
      </w:r>
      <w:r w:rsidR="000315F9" w:rsidRPr="00E67521">
        <w:rPr>
          <w:rFonts w:ascii="Book Antiqua" w:eastAsia="宋体" w:hAnsi="Book Antiqua" w:cs="Arial"/>
          <w:szCs w:val="24"/>
          <w:lang w:val="en-GB" w:eastAsia="zh-CN"/>
        </w:rPr>
        <w:t>=</w:t>
      </w:r>
      <w:r w:rsidR="007D4A4E" w:rsidRPr="00E67521">
        <w:rPr>
          <w:rFonts w:ascii="Book Antiqua" w:eastAsia="宋体" w:hAnsi="Book Antiqua" w:cs="Arial"/>
          <w:szCs w:val="24"/>
          <w:lang w:val="en-GB" w:eastAsia="zh-CN"/>
        </w:rPr>
        <w:t xml:space="preserve"> </w:t>
      </w:r>
      <w:r w:rsidR="000315F9" w:rsidRPr="00E67521">
        <w:rPr>
          <w:rFonts w:ascii="Book Antiqua" w:eastAsia="宋体" w:hAnsi="Book Antiqua" w:cs="Arial"/>
          <w:szCs w:val="24"/>
          <w:lang w:val="en-GB" w:eastAsia="zh-CN"/>
        </w:rPr>
        <w:t>0.012)</w:t>
      </w:r>
      <w:r w:rsidR="000315F9" w:rsidRPr="00E67521">
        <w:rPr>
          <w:rFonts w:ascii="Book Antiqua" w:hAnsi="Book Antiqua" w:cs="Arial"/>
          <w:szCs w:val="24"/>
          <w:lang w:val="en-GB"/>
        </w:rPr>
        <w:t>.</w:t>
      </w:r>
    </w:p>
    <w:p w14:paraId="65E73275" w14:textId="77777777" w:rsidR="007D4A4E" w:rsidRPr="00E67521" w:rsidRDefault="007D4A4E" w:rsidP="00E67521">
      <w:pPr>
        <w:adjustRightInd w:val="0"/>
        <w:snapToGrid w:val="0"/>
        <w:spacing w:line="360" w:lineRule="auto"/>
        <w:jc w:val="both"/>
        <w:rPr>
          <w:rFonts w:ascii="Book Antiqua" w:hAnsi="Book Antiqua" w:cs="Arial"/>
          <w:szCs w:val="24"/>
        </w:rPr>
      </w:pPr>
    </w:p>
    <w:p w14:paraId="4D7F4972" w14:textId="4A303CF6" w:rsidR="007D4A4E" w:rsidRPr="00E67521" w:rsidRDefault="007D4A4E" w:rsidP="00E67521">
      <w:pPr>
        <w:adjustRightInd w:val="0"/>
        <w:snapToGrid w:val="0"/>
        <w:spacing w:line="360" w:lineRule="auto"/>
        <w:jc w:val="both"/>
        <w:rPr>
          <w:rFonts w:ascii="Book Antiqua" w:eastAsia="宋体" w:hAnsi="Book Antiqua" w:cs="Arial"/>
          <w:szCs w:val="24"/>
          <w:lang w:eastAsia="zh-CN"/>
        </w:rPr>
      </w:pPr>
      <w:proofErr w:type="gramStart"/>
      <w:r w:rsidRPr="00E67521">
        <w:rPr>
          <w:rFonts w:ascii="Book Antiqua" w:eastAsia="宋体" w:hAnsi="Book Antiqua" w:cs="Arial"/>
          <w:szCs w:val="24"/>
          <w:lang w:val="en-GB" w:eastAsia="zh-CN"/>
        </w:rPr>
        <w:t xml:space="preserve">Ma KW, </w:t>
      </w:r>
      <w:proofErr w:type="spellStart"/>
      <w:r w:rsidRPr="00E67521">
        <w:rPr>
          <w:rFonts w:ascii="Book Antiqua" w:eastAsia="宋体" w:hAnsi="Book Antiqua" w:cs="Arial"/>
          <w:szCs w:val="24"/>
          <w:lang w:val="en-GB" w:eastAsia="zh-CN"/>
        </w:rPr>
        <w:t>Chok</w:t>
      </w:r>
      <w:proofErr w:type="spellEnd"/>
      <w:r w:rsidRPr="00E67521">
        <w:rPr>
          <w:rFonts w:ascii="Book Antiqua" w:eastAsia="宋体" w:hAnsi="Book Antiqua" w:cs="Arial"/>
          <w:szCs w:val="24"/>
          <w:lang w:val="en-GB" w:eastAsia="zh-CN"/>
        </w:rPr>
        <w:t xml:space="preserve"> KSH.</w:t>
      </w:r>
      <w:proofErr w:type="gramEnd"/>
      <w:r w:rsidRPr="00E67521">
        <w:rPr>
          <w:rFonts w:ascii="Book Antiqua" w:eastAsia="宋体" w:hAnsi="Book Antiqua" w:cs="Arial"/>
          <w:szCs w:val="24"/>
          <w:lang w:eastAsia="zh-CN"/>
        </w:rPr>
        <w:t xml:space="preserve"> </w:t>
      </w:r>
      <w:proofErr w:type="gramStart"/>
      <w:r w:rsidRPr="00E67521">
        <w:rPr>
          <w:rFonts w:ascii="Book Antiqua" w:eastAsia="宋体" w:hAnsi="Book Antiqua" w:cs="Arial"/>
          <w:szCs w:val="24"/>
          <w:lang w:eastAsia="zh-CN"/>
        </w:rPr>
        <w:t xml:space="preserve">Importance of surgical margin in the outcomes of </w:t>
      </w:r>
      <w:proofErr w:type="spellStart"/>
      <w:r w:rsidRPr="00E67521">
        <w:rPr>
          <w:rFonts w:ascii="Book Antiqua" w:eastAsia="宋体" w:hAnsi="Book Antiqua" w:cs="Arial"/>
          <w:szCs w:val="24"/>
          <w:lang w:eastAsia="zh-CN"/>
        </w:rPr>
        <w:t>hepatocholangiocarcinoma</w:t>
      </w:r>
      <w:proofErr w:type="spellEnd"/>
      <w:r w:rsidRPr="00E67521">
        <w:rPr>
          <w:rFonts w:ascii="Book Antiqua" w:eastAsia="宋体" w:hAnsi="Book Antiqua" w:cs="Arial"/>
          <w:szCs w:val="24"/>
          <w:lang w:eastAsia="zh-CN"/>
        </w:rPr>
        <w:t>.</w:t>
      </w:r>
      <w:proofErr w:type="gramEnd"/>
      <w:r w:rsidRPr="00E67521">
        <w:rPr>
          <w:rFonts w:ascii="Book Antiqua" w:hAnsi="Book Antiqua"/>
          <w:i/>
          <w:iCs/>
          <w:szCs w:val="24"/>
        </w:rPr>
        <w:t xml:space="preserve"> World J </w:t>
      </w:r>
      <w:proofErr w:type="spellStart"/>
      <w:r w:rsidRPr="00E67521">
        <w:rPr>
          <w:rFonts w:ascii="Book Antiqua" w:hAnsi="Book Antiqua"/>
          <w:i/>
          <w:iCs/>
          <w:szCs w:val="24"/>
        </w:rPr>
        <w:t>Hepatol</w:t>
      </w:r>
      <w:proofErr w:type="spellEnd"/>
      <w:r w:rsidRPr="00E67521">
        <w:rPr>
          <w:rFonts w:ascii="Book Antiqua" w:eastAsia="宋体" w:hAnsi="Book Antiqua"/>
          <w:i/>
          <w:iCs/>
          <w:szCs w:val="24"/>
          <w:lang w:eastAsia="zh-CN"/>
        </w:rPr>
        <w:t xml:space="preserve"> </w:t>
      </w:r>
      <w:r w:rsidRPr="00E67521">
        <w:rPr>
          <w:rFonts w:ascii="Book Antiqua" w:eastAsia="宋体" w:hAnsi="Book Antiqua"/>
          <w:iCs/>
          <w:szCs w:val="24"/>
          <w:lang w:eastAsia="zh-CN"/>
        </w:rPr>
        <w:t xml:space="preserve">2017; </w:t>
      </w:r>
      <w:proofErr w:type="gramStart"/>
      <w:r w:rsidRPr="00E67521">
        <w:rPr>
          <w:rFonts w:ascii="Book Antiqua" w:eastAsia="宋体" w:hAnsi="Book Antiqua"/>
          <w:iCs/>
          <w:szCs w:val="24"/>
          <w:lang w:eastAsia="zh-CN"/>
        </w:rPr>
        <w:t>In</w:t>
      </w:r>
      <w:proofErr w:type="gramEnd"/>
      <w:r w:rsidRPr="00E67521">
        <w:rPr>
          <w:rFonts w:ascii="Book Antiqua" w:eastAsia="宋体" w:hAnsi="Book Antiqua"/>
          <w:iCs/>
          <w:szCs w:val="24"/>
          <w:lang w:eastAsia="zh-CN"/>
        </w:rPr>
        <w:t xml:space="preserve"> press</w:t>
      </w:r>
    </w:p>
    <w:p w14:paraId="292EFE28" w14:textId="77777777" w:rsidR="007D4A4E" w:rsidRPr="00E67521" w:rsidRDefault="007D4A4E" w:rsidP="00E67521">
      <w:pPr>
        <w:adjustRightInd w:val="0"/>
        <w:snapToGrid w:val="0"/>
        <w:spacing w:line="360" w:lineRule="auto"/>
        <w:jc w:val="both"/>
        <w:rPr>
          <w:rFonts w:ascii="Book Antiqua" w:eastAsia="宋体" w:hAnsi="Book Antiqua" w:cs="Arial"/>
          <w:b/>
          <w:szCs w:val="24"/>
          <w:lang w:val="en-GB" w:eastAsia="zh-CN"/>
        </w:rPr>
      </w:pPr>
    </w:p>
    <w:p w14:paraId="7FCF3F06" w14:textId="77777777" w:rsidR="007D4A4E" w:rsidRPr="00E67521" w:rsidRDefault="007D4A4E" w:rsidP="00E67521">
      <w:pPr>
        <w:widowControl/>
        <w:spacing w:line="360" w:lineRule="auto"/>
        <w:jc w:val="both"/>
        <w:rPr>
          <w:rFonts w:ascii="Book Antiqua" w:eastAsia="宋体" w:hAnsi="Book Antiqua" w:cs="Arial"/>
          <w:b/>
          <w:szCs w:val="24"/>
          <w:lang w:val="en-GB" w:eastAsia="zh-CN"/>
        </w:rPr>
      </w:pPr>
      <w:r w:rsidRPr="00E67521">
        <w:rPr>
          <w:rFonts w:ascii="Book Antiqua" w:eastAsia="宋体" w:hAnsi="Book Antiqua" w:cs="Arial"/>
          <w:b/>
          <w:szCs w:val="24"/>
          <w:lang w:val="en-GB" w:eastAsia="zh-CN"/>
        </w:rPr>
        <w:br w:type="page"/>
      </w:r>
    </w:p>
    <w:p w14:paraId="0F74543A" w14:textId="379F92CB" w:rsidR="00C219F6" w:rsidRPr="00E67521" w:rsidRDefault="000E3710" w:rsidP="00E67521">
      <w:pPr>
        <w:adjustRightInd w:val="0"/>
        <w:snapToGrid w:val="0"/>
        <w:spacing w:line="360" w:lineRule="auto"/>
        <w:jc w:val="both"/>
        <w:rPr>
          <w:rFonts w:ascii="Book Antiqua" w:hAnsi="Book Antiqua" w:cs="Arial"/>
          <w:b/>
          <w:szCs w:val="24"/>
          <w:lang w:val="en-GB"/>
        </w:rPr>
      </w:pPr>
      <w:r w:rsidRPr="00E67521">
        <w:rPr>
          <w:rFonts w:ascii="Book Antiqua" w:eastAsia="宋体" w:hAnsi="Book Antiqua" w:cs="Arial"/>
          <w:b/>
          <w:szCs w:val="24"/>
          <w:lang w:val="en-GB" w:eastAsia="zh-CN"/>
        </w:rPr>
        <w:lastRenderedPageBreak/>
        <w:t>INTRODUCTION</w:t>
      </w:r>
    </w:p>
    <w:p w14:paraId="7CCFFFC5" w14:textId="1CF246AE" w:rsidR="00587319" w:rsidRPr="00E67521" w:rsidRDefault="00897531" w:rsidP="00E67521">
      <w:pPr>
        <w:adjustRightInd w:val="0"/>
        <w:snapToGrid w:val="0"/>
        <w:spacing w:line="360" w:lineRule="auto"/>
        <w:jc w:val="both"/>
        <w:rPr>
          <w:rFonts w:ascii="Book Antiqua" w:hAnsi="Book Antiqua" w:cs="Arial"/>
          <w:szCs w:val="24"/>
          <w:lang w:val="en-GB"/>
        </w:rPr>
      </w:pPr>
      <w:proofErr w:type="spellStart"/>
      <w:r w:rsidRPr="00E67521">
        <w:rPr>
          <w:rFonts w:ascii="Book Antiqua" w:eastAsia="宋体" w:hAnsi="Book Antiqua" w:cs="Arial"/>
          <w:szCs w:val="24"/>
          <w:lang w:val="en-GB" w:eastAsia="zh-CN"/>
        </w:rPr>
        <w:t>Hepatocholangiocarcinoma</w:t>
      </w:r>
      <w:proofErr w:type="spellEnd"/>
      <w:r w:rsidRPr="00E67521">
        <w:rPr>
          <w:rFonts w:ascii="Book Antiqua" w:eastAsia="宋体" w:hAnsi="Book Antiqua" w:cs="Arial"/>
          <w:szCs w:val="24"/>
          <w:lang w:val="en-GB" w:eastAsia="zh-CN"/>
        </w:rPr>
        <w:t xml:space="preserve"> (HCC-CC) is a rare disease entity contributing to 1-3% of primary hepatic malignanc</w:t>
      </w:r>
      <w:r w:rsidR="00384353" w:rsidRPr="00E67521">
        <w:rPr>
          <w:rFonts w:ascii="Book Antiqua" w:eastAsia="宋体" w:hAnsi="Book Antiqua" w:cs="Arial"/>
          <w:szCs w:val="24"/>
          <w:lang w:val="en-GB" w:eastAsia="zh-CN"/>
        </w:rPr>
        <w:t>ies</w:t>
      </w:r>
      <w:r w:rsidR="00DA7506" w:rsidRPr="00E67521">
        <w:rPr>
          <w:rFonts w:ascii="Book Antiqua" w:hAnsi="Book Antiqua" w:cs="Arial"/>
          <w:szCs w:val="24"/>
          <w:vertAlign w:val="superscript"/>
          <w:lang w:val="en-GB"/>
        </w:rPr>
        <w:fldChar w:fldCharType="begin">
          <w:fldData xml:space="preserve">PEVuZE5vdGU+PENpdGU+PFllYXI+MTk5MDwvWWVhcj48UmVjTnVtPjE1MTwvUmVjTnVtPjxEaXNw
bGF5VGV4dD5bMS00XTwvRGlzcGxheVRleHQ+PHJlY29yZD48cmVjLW51bWJlcj4xNTE8L3JlYy1u
dW1iZXI+PGZvcmVpZ24ta2V5cz48a2V5IGFwcD0iRU4iIGRiLWlkPSJ4NTJyczlyd2JlZXI5OGV0
cmVtNXZ2c29yMHcwMjJ0cnJzcmEiIHRpbWVzdGFtcD0iMTQ4MjMzMzg1MCI+MTUxPC9rZXk+PC9m
b3JlaWduLWtleXM+PHJlZi10eXBlIG5hbWU9IkpvdXJuYWwgQXJ0aWNsZSI+MTc8L3JlZi10eXBl
Pjxjb250cmlidXRvcnM+PC9jb250cmlidXRvcnM+PGF1dGgtYWRkcmVzcz5GaXJzdCBEZXBhcnRt
ZW50IG9mIFN1cmdlcnksIEZhY3VsdHkgb2YgTWVkaWNpbmUsIEt5b3RvIFVuaXZlcnNpdHksIEph
cGFuLjwvYXV0aC1hZGRyZXNzPjx0aXRsZXM+PHRpdGxlPlByaW1hcnkgbGl2ZXIgY2FuY2VyIGlu
IEphcGFuLiBDbGluaWNvcGF0aG9sb2dpYyBmZWF0dXJlcyBhbmQgcmVzdWx0cyBvZiBzdXJnaWNh
bCB0cmVhdG1lbnQ8L3RpdGxlPjxzZWNvbmRhcnktdGl0bGU+QW5uIFN1cmc8L3NlY29uZGFyeS10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PjwvYWx0LXBlcmlvZGljYWw+PHBhZ2VzPjI3Ny04NzwvcGFnZXM+PHZvbHVtZT4yMTE8L3ZvbHVt
ZT48bnVtYmVyPjM8L251bWJlcj48ZWRpdGlvbj4xOTkwLzAzLzAxPC9lZGl0aW9uPjxrZXl3b3Jk
cz48a2V5d29yZD5BZGVub21hLCBCaWxlIER1Y3QvKmVwaWRlbWlvbG9neS9zdXJnZXJ5PC9rZXl3
b3JkPjxrZXl3b3JkPkNhcmNpbm9tYSwgSGVwYXRvY2VsbHVsYXIvKmVwaWRlbWlvbG9neS9zdXJn
ZXJ5PC9rZXl3b3JkPjxrZXl3b3JkPkZlbWFsZTwva2V5d29yZD48a2V5d29yZD5IZXBhdGVjdG9t
eTwva2V5d29yZD48a2V5d29yZD5IZXBhdGl0aXMgQiBBbnRpYm9kaWVzL2FuYWx5c2lzPC9rZXl3
b3JkPjxrZXl3b3JkPkhlcGF0aXRpcyBCIEFudGlnZW5zL2FuYWx5c2lzPC9rZXl3b3JkPjxrZXl3
b3JkPkh1bWFuczwva2V5d29yZD48a2V5d29yZD5KYXBhbi9lcGlkZW1pb2xvZ3k8L2tleXdvcmQ+
PGtleXdvcmQ+TGl2ZXIgTmVvcGxhc21zLyplcGlkZW1pb2xvZ3kvc3VyZ2VyeTwva2V5d29yZD48
a2V5d29yZD5NYWxlPC9rZXl3b3JkPjxrZXl3b3JkPk1pZGRsZSBBZ2VkPC9rZXl3b3JkPjxrZXl3
b3JkPlN1cnZpdmFsIFJhdGU8L2tleXdvcmQ+PC9rZXl3b3Jkcz48ZGF0ZXM+PHllYXI+MTk5MDwv
eWVhcj48cHViLWRhdGVzPjxkYXRlPk1hcjwvZGF0ZT48L3B1Yi1kYXRlcz48L2RhdGVzPjxpc2Ju
PjAwMDMtNDkzMiAoUHJpbnQpJiN4RDswMDAzLTQ5MzI8L2lzYm4+PGFjY2Vzc2lvbi1udW0+MjE1
NTU5MTwvYWNjZXNzaW9uLW51bT48dXJscz48L3VybHM+PGN1c3RvbTI+UG1jMTM1ODQzMjwvY3Vz
dG9tMj48cmVtb3RlLWRhdGFiYXNlLXByb3ZpZGVyPk5sbTwvcmVtb3RlLWRhdGFiYXNlLXByb3Zp
ZGVyPjxsYW5ndWFnZT5lbmc8L2xhbmd1YWdlPjwvcmVjb3JkPjwvQ2l0ZT48Q2l0ZT48QXV0aG9y
PkFva2k8L0F1dGhvcj48WWVhcj4xOTkzPC9ZZWFyPjxSZWNOdW0+MTUwPC9SZWNOdW0+PHJlY29y
ZD48cmVjLW51bWJlcj4xNTA8L3JlYy1udW1iZXI+PGZvcmVpZ24ta2V5cz48a2V5IGFwcD0iRU4i
IGRiLWlkPSJ4NTJyczlyd2JlZXI5OGV0cmVtNXZ2c29yMHcwMjJ0cnJzcmEiIHRpbWVzdGFtcD0i
MTQ4MjMzMzE5NyI+MTUwPC9rZXk+PC9mb3JlaWduLWtleXM+PHJlZi10eXBlIG5hbWU9IkpvdXJu
YWwgQXJ0aWNsZSI+MTc8L3JlZi10eXBlPjxjb250cmlidXRvcnM+PGF1dGhvcnM+PGF1dGhvcj5B
b2tpLCBLLjwvYXV0aG9yPjxhdXRob3I+VGFrYXlhc3UsIEsuPC9hdXRob3I+PGF1dGhvcj5LYXdh
bm8sIFQuPC9hdXRob3I+PGF1dGhvcj5NdXJhbWF0c3UsIFkuPC9hdXRob3I+PGF1dGhvcj5Nb3Jp
eWFtYSwgTi48L2F1dGhvcj48YXV0aG9yPldha2FvLCBGLjwvYXV0aG9yPjxhdXRob3I+WWFtYW1v
dG8sIEouPC9hdXRob3I+PGF1dGhvcj5TaGltYWRhLCBLLjwvYXV0aG9yPjxhdXRob3I+VGFrYXlh
bWEsIFQuPC9hdXRob3I+PGF1dGhvcj5Lb3N1Z2UsIFQuPC9hdXRob3I+PGF1dGhvcj5ldCBhbC4s
PC9hdXRob3I+PC9hdXRob3JzPjwvY29udHJpYnV0b3JzPjxhdXRoLWFkZHJlc3M+RGVwYXJ0bWVu
dCBvZiBEaWFnbm9zdGljIFJhZGlvbG9neSwgTmF0aW9uYWwgQ2FuY2VyIENlbnRlciBIb3NwaXRh
bCwgVG9reW8sIEphcGFuLjwvYXV0aC1hZGRyZXNzPjx0aXRsZXM+PHRpdGxlPkNvbWJpbmVkIGhl
cGF0b2NlbGx1bGFyIGNhcmNpbm9tYSBhbmQgY2hvbGFuZ2lvY2FyY2lub21hOiBjbGluaWNhbCBm
ZWF0dXJlcyBhbmQgY29tcHV0ZWQgdG9tb2dyYXBoaWMgZmluZGluZ3M8L3RpdGxlPjxzZWNvbmRh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KTwvYWJici0xPjwvYWx0LXBlcmlvZGljYWw+PHBhZ2VzPjEwOTAtNTwvcGFnZXM+PHZvbHVtZT4x
ODwvdm9sdW1lPjxudW1iZXI+NTwvbnVtYmVyPjxlZGl0aW9uPjE5OTMvMTEvMDE8L2VkaXRpb24+
PGtleXdvcmRzPjxrZXl3b3JkPkFkdWx0PC9rZXl3b3JkPjxrZXl3b3JkPkFnZWQ8L2tleXdvcmQ+
PGtleXdvcmQ+Q2FyY2lub2VtYnJ5b25pYyBBbnRpZ2VuL2FuYWx5c2lzPC9rZXl3b3JkPjxrZXl3
b3JkPkNhcmNpbm9tYSwgSGVwYXRvY2VsbHVsYXIvZGlhZ25vc2lzLypkaWFnbm9zdGljIGltYWdp
bmcvcGF0aG9sb2d5PC9rZXl3b3JkPjxrZXl3b3JkPkNob2xhbmdpb2NhcmNpbm9tYS9kaWFnbm9z
aXMvKmRpYWdub3N0aWMgaW1hZ2luZy9wYXRob2xvZ3k8L2tleXdvcmQ+PGtleXdvcmQ+RmVtYWxl
PC9rZXl3b3JkPjxrZXl3b3JkPkh1bWFuczwva2V5d29yZD48a2V5d29yZD5MaXZlci9kaWFnbm9z
dGljIGltYWdpbmcvcGF0aG9sb2d5PC9rZXl3b3JkPjxrZXl3b3JkPkxpdmVyIE5lb3BsYXNtcy9k
aWFnbm9zaXMvKmRpYWdub3N0aWMgaW1hZ2luZy9wYXRob2xvZ3k8L2tleXdvcmQ+PGtleXdvcmQ+
TWFsZTwva2V5d29yZD48a2V5d29yZD5NaWRkbGUgQWdlZDwva2V5d29yZD48a2V5d29yZD5Ub21v
Z3JhcGh5LCBYLVJheSBDb21wdXRlZDwva2V5d29yZD48a2V5d29yZD5hbHBoYS1GZXRvcHJvdGVp
bnMvYW5hbHlzaXM8L2tleXdvcmQ+PC9rZXl3b3Jkcz48ZGF0ZXM+PHllYXI+MTk5MzwveWVhcj48
cHViLWRhdGVzPjxkYXRlPk5vdjwvZGF0ZT48L3B1Yi1kYXRlcz48L2RhdGVzPjxpc2JuPjAyNzAt
OTEzOSAoUHJpbnQpJiN4RDswMjcwLTkxMzk8L2lzYm4+PGFjY2Vzc2lvbi1udW0+NzY5MzU3Mjwv
YWNjZXNzaW9uLW51bT48dXJscz48L3VybHM+PHJlbW90ZS1kYXRhYmFzZS1wcm92aWRlcj5ObG08
L3JlbW90ZS1kYXRhYmFzZS1wcm92aWRlcj48bGFuZ3VhZ2U+ZW5nPC9sYW5ndWFnZT48L3JlY29y
ZD48L0NpdGU+PENpdGU+PEF1dGhvcj5XYWNodGVsPC9BdXRob3I+PFllYXI+MjAwODwvWWVhcj48
UmVjTnVtPjE1NjwvUmVjTnVtPjxyZWNvcmQ+PHJlYy1udW1iZXI+MTU2PC9yZWMtbnVtYmVyPjxm
b3JlaWduLWtleXM+PGtleSBhcHA9IkVOIiBkYi1pZD0ieDUycnM5cndiZWVyOThldHJlbTV2dnNv
cjB3MDIydHJyc3JhIiB0aW1lc3RhbXA9IjE0ODIzMzc5NDgiPjE1Njwva2V5PjwvZm9yZWlnbi1r
ZXlzPjxyZWYtdHlwZSBuYW1lPSJKb3VybmFsIEFydGljbGUiPjE3PC9yZWYtdHlwZT48Y29udHJp
YnV0b3JzPjxhdXRob3JzPjxhdXRob3I+V2FjaHRlbCwgTS4gUy48L2F1dGhvcj48YXV0aG9yPlpo
YW5nLCBZLjwvYXV0aG9yPjxhdXRob3I+WHUsIFQuPC9hdXRob3I+PGF1dGhvcj5DaGlyaXZhLUlu
dGVybmF0aSwgTS48L2F1dGhvcj48YXV0aG9yPkZyZXp6YSwgRS4gRS48L2F1dGhvcj48L2F1dGhv
cnM+PC9jb250cmlidXRvcnM+PGF1dGgtYWRkcmVzcz5EZXBhcnRtZW50IG9mIFBhdGhvbG9neS48
L2F1dGgtYWRkcmVzcz48dGl0bGVzPjx0aXRsZT5Db21iaW5lZCBoZXBhdG9jZWxsdWxhciBjaG9s
YW5naW9jYXJjaW5vbWFzOyBhbmFseXNpcyBvZiBhIGxhcmdlIGRhdGFiYXNlPC90aXRsZT48c2Vj
b25kYXJ5LXRpdGxlPkNsaW4gTWVkIFBhdGhvbDwvc2Vjb25kYXJ5LXRpdGxlPjxhbHQtdGl0bGU+
Q2xpbmljYWwgbWVkaWNpbmUuIFBhdGhvbG9neTwvYWx0LXRpdGxlPjwvdGl0bGVzPjxwZXJpb2Rp
Y2FsPjxmdWxsLXRpdGxlPkNsaW4gTWVkIFBhdGhvbDwvZnVsbC10aXRsZT48YWJici0xPkNsaW5p
Y2FsIG1lZGljaW5lLiBQYXRob2xvZ3k8L2FiYnItMT48L3BlcmlvZGljYWw+PGFsdC1wZXJpb2Rp
Y2FsPjxmdWxsLXRpdGxlPkNsaW4gTWVkIFBhdGhvbDwvZnVsbC10aXRsZT48YWJici0xPkNsaW5p
Y2FsIG1lZGljaW5lLiBQYXRob2xvZ3k8L2FiYnItMT48L2FsdC1wZXJpb2RpY2FsPjxwYWdlcz40
My03PC9wYWdlcz48dm9sdW1lPjE8L3ZvbHVtZT48ZWRpdGlvbj4yMDA4LzAxLzAxPC9lZGl0aW9u
PjxkYXRlcz48eWVhcj4yMDA4PC95ZWFyPjwvZGF0ZXM+PGlzYm4+MTE3OC0xMTgxPC9pc2JuPjxh
Y2Nlc3Npb24tbnVtPjIxODc2NjUwPC9hY2Nlc3Npb24tbnVtPjx1cmxzPjwvdXJscz48Y3VzdG9t
Mj5QbWMzMTYwMDA0PC9jdXN0b20yPjxyZW1vdGUtZGF0YWJhc2UtcHJvdmlkZXI+TmxtPC9yZW1v
dGUtZGF0YWJhc2UtcHJvdmlkZXI+PGxhbmd1YWdlPmVuZzwvbGFuZ3VhZ2U+PC9yZWNvcmQ+PC9D
aXRlPjxDaXRlPjxBdXRob3I+VGFuZzwvQXV0aG9yPjxZZWFyPjIwMDY8L1llYXI+PFJlY051bT4x
Nzc8L1JlY051bT48cmVjb3JkPjxyZWMtbnVtYmVyPjE3NzwvcmVjLW51bWJlcj48Zm9yZWlnbi1r
ZXlzPjxrZXkgYXBwPSJFTiIgZGItaWQ9Ing1MnJzOXJ3YmVlcjk4ZXRyZW01dnZzb3IwdzAyMnRy
cnNyYSIgdGltZXN0YW1wPSIxNDgzMTE0MjIyIj4xNzc8L2tleT48L2ZvcmVpZ24ta2V5cz48cmVm
LXR5cGUgbmFtZT0iSm91cm5hbCBBcnRpY2xlIj4xNzwvcmVmLXR5cGU+PGNvbnRyaWJ1dG9ycz48
YXV0aG9ycz48YXV0aG9yPlRhbmcsIEQuPC9hdXRob3I+PGF1dGhvcj5OYWdhbm8sIEguPC9hdXRo
b3I+PGF1dGhvcj5OYWthbXVyYSwgTS48L2F1dGhvcj48YXV0aG9yPldhZGEsIEguPC9hdXRob3I+
PGF1dGhvcj5NYXJ1YmFzaGksIFMuPC9hdXRob3I+PGF1dGhvcj5NaXlhbW90bywgQS48L2F1dGhv
cj48YXV0aG9yPlRha2VkYSwgWS48L2F1dGhvcj48YXV0aG9yPlVtZXNoaXRhLCBLLjwvYXV0aG9y
PjxhdXRob3I+RG9ubywgSy48L2F1dGhvcj48YXV0aG9yPk1vbmRlbiwgTS48L2F1dGhvcj48L2F1
dGhvcnM+PC9jb250cmlidXRvcnM+PGF1dGgtYWRkcmVzcz5EZXBhcnRtZW50IG9mIFN1cmdlcnks
IEdyYWR1YXRlIFNjaG9vbCBvZiBNZWRpY2luZSwgT3Nha2EgVW5pdmVyc2l0eSwgT3Nha2EsIEph
cGFuLjwvYXV0aC1hZGRyZXNzPjx0aXRsZXM+PHRpdGxlPkNsaW5pY2FsIGFuZCBwYXRob2xvZ2lj
YWwgZmVhdHVyZXMgb2YgQWxsZW4mYXBvcztzIHR5cGUgQyBjbGFzc2lmaWNhdGlvbiBvZiByZXNl
Y3RlZCBjb21iaW5lZCBoZXBhdG9jZWxsdWxhciBhbmQgY2hvbGFuZ2lvY2FyY2lub21hOiBhIGNv
bXBhcmF0aXZlIHN0dWR5IHdpdGggaGVwYXRvY2VsbHVsYXIgY2FyY2lub21hIGFuZCBjaG9sYW5n
aW9jZWxsdWxhciBjYXJjaW5vbWE8L3RpdGxlPjxzZWNvbmRhcnktdGl0bGU+SiBHYXN0cm9pbnRl
c3QgU3VyZzwvc2Vjb25kYXJ5LXRpdGxlPjxhbHQtdGl0bGU+Sm91cm5hbCBvZiBnYXN0cm9pbnRl
c3RpbmFsIHN1cmdlcnkgOiBvZmZpY2lhbCBqb3VybmFsIG9mIHRoZSBTb2NpZXR5IGZvciBTdXJn
ZXJ5IG9mIHRoZSBBbGltZW50YXJ5IFRyYWN0PC9hbHQtdGl0bGU+PC90aXRsZXM+PHBlcmlvZGlj
YWw+PGZ1bGwtdGl0bGU+SiBHYXN0cm9pbnRlc3QgU3VyZzwvZnVsbC10aXRsZT48YWJici0xPkpv
dXJuYWwgb2YgZ2FzdHJvaW50ZXN0aW5hbCBzdXJnZXJ5IDogb2ZmaWNpYWwgam91cm5hbCBvZiB0
aGUgU29jaWV0eSBmb3IgU3VyZ2VyeSBvZiB0aGUgQWxpbWVudGFyeSBUcmFjdDwvYWJici0xPjwv
cGVyaW9kaWNhbD48YWx0LXBlcmlvZGljYWw+PGZ1bGwtdGl0bGU+SiBHYXN0cm9pbnRlc3QgU3Vy
ZzwvZnVsbC10aXRsZT48YWJici0xPkpvdXJuYWwgb2YgZ2FzdHJvaW50ZXN0aW5hbCBzdXJnZXJ5
IDogb2ZmaWNpYWwgam91cm5hbCBvZiB0aGUgU29jaWV0eSBmb3IgU3VyZ2VyeSBvZiB0aGUgQWxp
bWVudGFyeSBUcmFjdDwvYWJici0xPjwvYWx0LXBlcmlvZGljYWw+PHBhZ2VzPjk4Ny05ODwvcGFn
ZXM+PHZvbHVtZT4xMDwvdm9sdW1lPjxudW1iZXI+NzwvbnVtYmVyPjxlZGl0aW9uPjIwMDYvMDcv
MTg8L2VkaXRpb24+PGtleXdvcmRzPjxrZXl3b3JkPkFkdWx0PC9rZXl3b3JkPjxrZXl3b3JkPkFn
ZWQ8L2tleXdvcmQ+PGtleXdvcmQ+QmlsZSBEdWN0IE5lb3BsYXNtcy9jbGFzc2lmaWNhdGlvbi9t
b3J0YWxpdHkvKnBhdGhvbG9neS8qc3VyZ2VyeTwva2V5d29yZD48a2V5d29yZD4qQmlsZSBEdWN0
cywgSW50cmFoZXBhdGljPC9rZXl3b3JkPjxrZXl3b3JkPkNhcmNpbm9tYSwgSGVwYXRvY2VsbHVs
YXIvY2xhc3NpZmljYXRpb24vbW9ydGFsaXR5LypwYXRob2xvZ3kvKnN1cmdlcnk8L2tleXdvcmQ+
PGtleXdvcmQ+Q2hvbGFuZ2lvY2FyY2lub21hL2NsYXNzaWZpY2F0aW9uL21vcnRhbGl0eS8qcGF0
aG9sb2d5LypzdXJnZXJ5PC9rZXl3b3JkPjxrZXl3b3JkPkZlbWFsZTwva2V5d29yZD48a2V5d29y
ZD5IZXBhdGVjdG9teTwva2V5d29yZD48a2V5d29yZD5IdW1hbnM8L2tleXdvcmQ+PGtleXdvcmQ+
SW1tdW5vaGlzdG9jaGVtaXN0cnk8L2tleXdvcmQ+PGtleXdvcmQ+TGl2ZXIgTmVvcGxhc21zL2Ns
YXNzaWZpY2F0aW9uL21vcnRhbGl0eS8qcGF0aG9sb2d5LypzdXJnZXJ5PC9rZXl3b3JkPjxrZXl3
b3JkPk1hbGU8L2tleXdvcmQ+PGtleXdvcmQ+TWlkZGxlIEFnZWQ8L2tleXdvcmQ+PGtleXdvcmQ+
TmVvcGxhc21zLCBNdWx0aXBsZSBQcmltYXJ5L2NsYXNzaWZpY2F0aW9uL21vcnRhbGl0eS8qcGF0
aG9sb2d5LypzdXJnZXJ5PC9rZXl3b3JkPjxrZXl3b3JkPlJldHJvc3BlY3RpdmUgU3R1ZGllczwv
a2V5d29yZD48a2V5d29yZD5TdXJ2aXZhbCBSYXRlPC9rZXl3b3JkPjwva2V5d29yZHM+PGRhdGVz
Pjx5ZWFyPjIwMDY8L3llYXI+PHB1Yi1kYXRlcz48ZGF0ZT5KdWwtQXVnPC9kYXRlPjwvcHViLWRh
dGVzPjwvZGF0ZXM+PGlzYm4+MTA5MS0yNTVYIChQcmludCkmI3hEOzEwOTEtMjU1eDwvaXNibj48
YWNjZXNzaW9uLW51bT4xNjg0Mzg2OTwvYWNjZXNzaW9uLW51bT48dXJscz48L3VybHM+PGVsZWN0
cm9uaWMtcmVzb3VyY2UtbnVtPjEwLjEwMTYvai5nYXNzdXIuMjAwNi4wMS4wMTg8L2VsZWN0cm9u
aWMtcmVzb3VyY2UtbnVtPjxyZW1vdGUtZGF0YWJhc2UtcHJvdmlkZXI+TmxtPC9yZW1vdGUtZGF0
YWJhc2UtcHJvdmlkZXI+PGxhbmd1YWdlPmVuZzwvbGFuZ3VhZ2U+PC9yZWNvcmQ+PC9DaXRlPjwv
RW5kTm90ZT4A
</w:fldData>
        </w:fldChar>
      </w:r>
      <w:r w:rsidR="0077512F" w:rsidRPr="00E67521">
        <w:rPr>
          <w:rFonts w:ascii="Book Antiqua" w:hAnsi="Book Antiqua" w:cs="Arial"/>
          <w:szCs w:val="24"/>
          <w:vertAlign w:val="superscript"/>
          <w:lang w:val="en-GB"/>
        </w:rPr>
        <w:instrText xml:space="preserve"> ADDIN EN.CITE </w:instrText>
      </w:r>
      <w:r w:rsidR="0077512F" w:rsidRPr="00E67521">
        <w:rPr>
          <w:rFonts w:ascii="Book Antiqua" w:hAnsi="Book Antiqua" w:cs="Arial"/>
          <w:szCs w:val="24"/>
          <w:vertAlign w:val="superscript"/>
          <w:lang w:val="en-GB"/>
        </w:rPr>
        <w:fldChar w:fldCharType="begin">
          <w:fldData xml:space="preserve">PEVuZE5vdGU+PENpdGU+PFllYXI+MTk5MDwvWWVhcj48UmVjTnVtPjE1MTwvUmVjTnVtPjxEaXNw
bGF5VGV4dD5bMS00XTwvRGlzcGxheVRleHQ+PHJlY29yZD48cmVjLW51bWJlcj4xNTE8L3JlYy1u
dW1iZXI+PGZvcmVpZ24ta2V5cz48a2V5IGFwcD0iRU4iIGRiLWlkPSJ4NTJyczlyd2JlZXI5OGV0
cmVtNXZ2c29yMHcwMjJ0cnJzcmEiIHRpbWVzdGFtcD0iMTQ4MjMzMzg1MCI+MTUxPC9rZXk+PC9m
b3JlaWduLWtleXM+PHJlZi10eXBlIG5hbWU9IkpvdXJuYWwgQXJ0aWNsZSI+MTc8L3JlZi10eXBl
Pjxjb250cmlidXRvcnM+PC9jb250cmlidXRvcnM+PGF1dGgtYWRkcmVzcz5GaXJzdCBEZXBhcnRt
ZW50IG9mIFN1cmdlcnksIEZhY3VsdHkgb2YgTWVkaWNpbmUsIEt5b3RvIFVuaXZlcnNpdHksIEph
cGFuLjwvYXV0aC1hZGRyZXNzPjx0aXRsZXM+PHRpdGxlPlByaW1hcnkgbGl2ZXIgY2FuY2VyIGlu
IEphcGFuLiBDbGluaWNvcGF0aG9sb2dpYyBmZWF0dXJlcyBhbmQgcmVzdWx0cyBvZiBzdXJnaWNh
bCB0cmVhdG1lbnQ8L3RpdGxlPjxzZWNvbmRhcnktdGl0bGU+QW5uIFN1cmc8L3NlY29uZGFyeS10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PjwvYWx0LXBlcmlvZGljYWw+PHBhZ2VzPjI3Ny04NzwvcGFnZXM+PHZvbHVtZT4yMTE8L3ZvbHVt
ZT48bnVtYmVyPjM8L251bWJlcj48ZWRpdGlvbj4xOTkwLzAzLzAxPC9lZGl0aW9uPjxrZXl3b3Jk
cz48a2V5d29yZD5BZGVub21hLCBCaWxlIER1Y3QvKmVwaWRlbWlvbG9neS9zdXJnZXJ5PC9rZXl3
b3JkPjxrZXl3b3JkPkNhcmNpbm9tYSwgSGVwYXRvY2VsbHVsYXIvKmVwaWRlbWlvbG9neS9zdXJn
ZXJ5PC9rZXl3b3JkPjxrZXl3b3JkPkZlbWFsZTwva2V5d29yZD48a2V5d29yZD5IZXBhdGVjdG9t
eTwva2V5d29yZD48a2V5d29yZD5IZXBhdGl0aXMgQiBBbnRpYm9kaWVzL2FuYWx5c2lzPC9rZXl3
b3JkPjxrZXl3b3JkPkhlcGF0aXRpcyBCIEFudGlnZW5zL2FuYWx5c2lzPC9rZXl3b3JkPjxrZXl3
b3JkPkh1bWFuczwva2V5d29yZD48a2V5d29yZD5KYXBhbi9lcGlkZW1pb2xvZ3k8L2tleXdvcmQ+
PGtleXdvcmQ+TGl2ZXIgTmVvcGxhc21zLyplcGlkZW1pb2xvZ3kvc3VyZ2VyeTwva2V5d29yZD48
a2V5d29yZD5NYWxlPC9rZXl3b3JkPjxrZXl3b3JkPk1pZGRsZSBBZ2VkPC9rZXl3b3JkPjxrZXl3
b3JkPlN1cnZpdmFsIFJhdGU8L2tleXdvcmQ+PC9rZXl3b3Jkcz48ZGF0ZXM+PHllYXI+MTk5MDwv
eWVhcj48cHViLWRhdGVzPjxkYXRlPk1hcjwvZGF0ZT48L3B1Yi1kYXRlcz48L2RhdGVzPjxpc2Ju
PjAwMDMtNDkzMiAoUHJpbnQpJiN4RDswMDAzLTQ5MzI8L2lzYm4+PGFjY2Vzc2lvbi1udW0+MjE1
NTU5MTwvYWNjZXNzaW9uLW51bT48dXJscz48L3VybHM+PGN1c3RvbTI+UG1jMTM1ODQzMjwvY3Vz
dG9tMj48cmVtb3RlLWRhdGFiYXNlLXByb3ZpZGVyPk5sbTwvcmVtb3RlLWRhdGFiYXNlLXByb3Zp
ZGVyPjxsYW5ndWFnZT5lbmc8L2xhbmd1YWdlPjwvcmVjb3JkPjwvQ2l0ZT48Q2l0ZT48QXV0aG9y
PkFva2k8L0F1dGhvcj48WWVhcj4xOTkzPC9ZZWFyPjxSZWNOdW0+MTUwPC9SZWNOdW0+PHJlY29y
ZD48cmVjLW51bWJlcj4xNTA8L3JlYy1udW1iZXI+PGZvcmVpZ24ta2V5cz48a2V5IGFwcD0iRU4i
IGRiLWlkPSJ4NTJyczlyd2JlZXI5OGV0cmVtNXZ2c29yMHcwMjJ0cnJzcmEiIHRpbWVzdGFtcD0i
MTQ4MjMzMzE5NyI+MTUwPC9rZXk+PC9mb3JlaWduLWtleXM+PHJlZi10eXBlIG5hbWU9IkpvdXJu
YWwgQXJ0aWNsZSI+MTc8L3JlZi10eXBlPjxjb250cmlidXRvcnM+PGF1dGhvcnM+PGF1dGhvcj5B
b2tpLCBLLjwvYXV0aG9yPjxhdXRob3I+VGFrYXlhc3UsIEsuPC9hdXRob3I+PGF1dGhvcj5LYXdh
bm8sIFQuPC9hdXRob3I+PGF1dGhvcj5NdXJhbWF0c3UsIFkuPC9hdXRob3I+PGF1dGhvcj5Nb3Jp
eWFtYSwgTi48L2F1dGhvcj48YXV0aG9yPldha2FvLCBGLjwvYXV0aG9yPjxhdXRob3I+WWFtYW1v
dG8sIEouPC9hdXRob3I+PGF1dGhvcj5TaGltYWRhLCBLLjwvYXV0aG9yPjxhdXRob3I+VGFrYXlh
bWEsIFQuPC9hdXRob3I+PGF1dGhvcj5Lb3N1Z2UsIFQuPC9hdXRob3I+PGF1dGhvcj5ldCBhbC4s
PC9hdXRob3I+PC9hdXRob3JzPjwvY29udHJpYnV0b3JzPjxhdXRoLWFkZHJlc3M+RGVwYXJ0bWVu
dCBvZiBEaWFnbm9zdGljIFJhZGlvbG9neSwgTmF0aW9uYWwgQ2FuY2VyIENlbnRlciBIb3NwaXRh
bCwgVG9reW8sIEphcGFuLjwvYXV0aC1hZGRyZXNzPjx0aXRsZXM+PHRpdGxlPkNvbWJpbmVkIGhl
cGF0b2NlbGx1bGFyIGNhcmNpbm9tYSBhbmQgY2hvbGFuZ2lvY2FyY2lub21hOiBjbGluaWNhbCBm
ZWF0dXJlcyBhbmQgY29tcHV0ZWQgdG9tb2dyYXBoaWMgZmluZGluZ3M8L3RpdGxlPjxzZWNvbmRh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KTwvYWJici0xPjwvYWx0LXBlcmlvZGljYWw+PHBhZ2VzPjEwOTAtNTwvcGFnZXM+PHZvbHVtZT4x
ODwvdm9sdW1lPjxudW1iZXI+NTwvbnVtYmVyPjxlZGl0aW9uPjE5OTMvMTEvMDE8L2VkaXRpb24+
PGtleXdvcmRzPjxrZXl3b3JkPkFkdWx0PC9rZXl3b3JkPjxrZXl3b3JkPkFnZWQ8L2tleXdvcmQ+
PGtleXdvcmQ+Q2FyY2lub2VtYnJ5b25pYyBBbnRpZ2VuL2FuYWx5c2lzPC9rZXl3b3JkPjxrZXl3
b3JkPkNhcmNpbm9tYSwgSGVwYXRvY2VsbHVsYXIvZGlhZ25vc2lzLypkaWFnbm9zdGljIGltYWdp
bmcvcGF0aG9sb2d5PC9rZXl3b3JkPjxrZXl3b3JkPkNob2xhbmdpb2NhcmNpbm9tYS9kaWFnbm9z
aXMvKmRpYWdub3N0aWMgaW1hZ2luZy9wYXRob2xvZ3k8L2tleXdvcmQ+PGtleXdvcmQ+RmVtYWxl
PC9rZXl3b3JkPjxrZXl3b3JkPkh1bWFuczwva2V5d29yZD48a2V5d29yZD5MaXZlci9kaWFnbm9z
dGljIGltYWdpbmcvcGF0aG9sb2d5PC9rZXl3b3JkPjxrZXl3b3JkPkxpdmVyIE5lb3BsYXNtcy9k
aWFnbm9zaXMvKmRpYWdub3N0aWMgaW1hZ2luZy9wYXRob2xvZ3k8L2tleXdvcmQ+PGtleXdvcmQ+
TWFsZTwva2V5d29yZD48a2V5d29yZD5NaWRkbGUgQWdlZDwva2V5d29yZD48a2V5d29yZD5Ub21v
Z3JhcGh5LCBYLVJheSBDb21wdXRlZDwva2V5d29yZD48a2V5d29yZD5hbHBoYS1GZXRvcHJvdGVp
bnMvYW5hbHlzaXM8L2tleXdvcmQ+PC9rZXl3b3Jkcz48ZGF0ZXM+PHllYXI+MTk5MzwveWVhcj48
cHViLWRhdGVzPjxkYXRlPk5vdjwvZGF0ZT48L3B1Yi1kYXRlcz48L2RhdGVzPjxpc2JuPjAyNzAt
OTEzOSAoUHJpbnQpJiN4RDswMjcwLTkxMzk8L2lzYm4+PGFjY2Vzc2lvbi1udW0+NzY5MzU3Mjwv
YWNjZXNzaW9uLW51bT48dXJscz48L3VybHM+PHJlbW90ZS1kYXRhYmFzZS1wcm92aWRlcj5ObG08
L3JlbW90ZS1kYXRhYmFzZS1wcm92aWRlcj48bGFuZ3VhZ2U+ZW5nPC9sYW5ndWFnZT48L3JlY29y
ZD48L0NpdGU+PENpdGU+PEF1dGhvcj5XYWNodGVsPC9BdXRob3I+PFllYXI+MjAwODwvWWVhcj48
UmVjTnVtPjE1NjwvUmVjTnVtPjxyZWNvcmQ+PHJlYy1udW1iZXI+MTU2PC9yZWMtbnVtYmVyPjxm
b3JlaWduLWtleXM+PGtleSBhcHA9IkVOIiBkYi1pZD0ieDUycnM5cndiZWVyOThldHJlbTV2dnNv
cjB3MDIydHJyc3JhIiB0aW1lc3RhbXA9IjE0ODIzMzc5NDgiPjE1Njwva2V5PjwvZm9yZWlnbi1r
ZXlzPjxyZWYtdHlwZSBuYW1lPSJKb3VybmFsIEFydGljbGUiPjE3PC9yZWYtdHlwZT48Y29udHJp
YnV0b3JzPjxhdXRob3JzPjxhdXRob3I+V2FjaHRlbCwgTS4gUy48L2F1dGhvcj48YXV0aG9yPlpo
YW5nLCBZLjwvYXV0aG9yPjxhdXRob3I+WHUsIFQuPC9hdXRob3I+PGF1dGhvcj5DaGlyaXZhLUlu
dGVybmF0aSwgTS48L2F1dGhvcj48YXV0aG9yPkZyZXp6YSwgRS4gRS48L2F1dGhvcj48L2F1dGhv
cnM+PC9jb250cmlidXRvcnM+PGF1dGgtYWRkcmVzcz5EZXBhcnRtZW50IG9mIFBhdGhvbG9neS48
L2F1dGgtYWRkcmVzcz48dGl0bGVzPjx0aXRsZT5Db21iaW5lZCBoZXBhdG9jZWxsdWxhciBjaG9s
YW5naW9jYXJjaW5vbWFzOyBhbmFseXNpcyBvZiBhIGxhcmdlIGRhdGFiYXNlPC90aXRsZT48c2Vj
b25kYXJ5LXRpdGxlPkNsaW4gTWVkIFBhdGhvbDwvc2Vjb25kYXJ5LXRpdGxlPjxhbHQtdGl0bGU+
Q2xpbmljYWwgbWVkaWNpbmUuIFBhdGhvbG9neTwvYWx0LXRpdGxlPjwvdGl0bGVzPjxwZXJpb2Rp
Y2FsPjxmdWxsLXRpdGxlPkNsaW4gTWVkIFBhdGhvbDwvZnVsbC10aXRsZT48YWJici0xPkNsaW5p
Y2FsIG1lZGljaW5lLiBQYXRob2xvZ3k8L2FiYnItMT48L3BlcmlvZGljYWw+PGFsdC1wZXJpb2Rp
Y2FsPjxmdWxsLXRpdGxlPkNsaW4gTWVkIFBhdGhvbDwvZnVsbC10aXRsZT48YWJici0xPkNsaW5p
Y2FsIG1lZGljaW5lLiBQYXRob2xvZ3k8L2FiYnItMT48L2FsdC1wZXJpb2RpY2FsPjxwYWdlcz40
My03PC9wYWdlcz48dm9sdW1lPjE8L3ZvbHVtZT48ZWRpdGlvbj4yMDA4LzAxLzAxPC9lZGl0aW9u
PjxkYXRlcz48eWVhcj4yMDA4PC95ZWFyPjwvZGF0ZXM+PGlzYm4+MTE3OC0xMTgxPC9pc2JuPjxh
Y2Nlc3Npb24tbnVtPjIxODc2NjUwPC9hY2Nlc3Npb24tbnVtPjx1cmxzPjwvdXJscz48Y3VzdG9t
Mj5QbWMzMTYwMDA0PC9jdXN0b20yPjxyZW1vdGUtZGF0YWJhc2UtcHJvdmlkZXI+TmxtPC9yZW1v
dGUtZGF0YWJhc2UtcHJvdmlkZXI+PGxhbmd1YWdlPmVuZzwvbGFuZ3VhZ2U+PC9yZWNvcmQ+PC9D
aXRlPjxDaXRlPjxBdXRob3I+VGFuZzwvQXV0aG9yPjxZZWFyPjIwMDY8L1llYXI+PFJlY051bT4x
Nzc8L1JlY051bT48cmVjb3JkPjxyZWMtbnVtYmVyPjE3NzwvcmVjLW51bWJlcj48Zm9yZWlnbi1r
ZXlzPjxrZXkgYXBwPSJFTiIgZGItaWQ9Ing1MnJzOXJ3YmVlcjk4ZXRyZW01dnZzb3IwdzAyMnRy
cnNyYSIgdGltZXN0YW1wPSIxNDgzMTE0MjIyIj4xNzc8L2tleT48L2ZvcmVpZ24ta2V5cz48cmVm
LXR5cGUgbmFtZT0iSm91cm5hbCBBcnRpY2xlIj4xNzwvcmVmLXR5cGU+PGNvbnRyaWJ1dG9ycz48
YXV0aG9ycz48YXV0aG9yPlRhbmcsIEQuPC9hdXRob3I+PGF1dGhvcj5OYWdhbm8sIEguPC9hdXRo
b3I+PGF1dGhvcj5OYWthbXVyYSwgTS48L2F1dGhvcj48YXV0aG9yPldhZGEsIEguPC9hdXRob3I+
PGF1dGhvcj5NYXJ1YmFzaGksIFMuPC9hdXRob3I+PGF1dGhvcj5NaXlhbW90bywgQS48L2F1dGhv
cj48YXV0aG9yPlRha2VkYSwgWS48L2F1dGhvcj48YXV0aG9yPlVtZXNoaXRhLCBLLjwvYXV0aG9y
PjxhdXRob3I+RG9ubywgSy48L2F1dGhvcj48YXV0aG9yPk1vbmRlbiwgTS48L2F1dGhvcj48L2F1
dGhvcnM+PC9jb250cmlidXRvcnM+PGF1dGgtYWRkcmVzcz5EZXBhcnRtZW50IG9mIFN1cmdlcnks
IEdyYWR1YXRlIFNjaG9vbCBvZiBNZWRpY2luZSwgT3Nha2EgVW5pdmVyc2l0eSwgT3Nha2EsIEph
cGFuLjwvYXV0aC1hZGRyZXNzPjx0aXRsZXM+PHRpdGxlPkNsaW5pY2FsIGFuZCBwYXRob2xvZ2lj
YWwgZmVhdHVyZXMgb2YgQWxsZW4mYXBvcztzIHR5cGUgQyBjbGFzc2lmaWNhdGlvbiBvZiByZXNl
Y3RlZCBjb21iaW5lZCBoZXBhdG9jZWxsdWxhciBhbmQgY2hvbGFuZ2lvY2FyY2lub21hOiBhIGNv
bXBhcmF0aXZlIHN0dWR5IHdpdGggaGVwYXRvY2VsbHVsYXIgY2FyY2lub21hIGFuZCBjaG9sYW5n
aW9jZWxsdWxhciBjYXJjaW5vbWE8L3RpdGxlPjxzZWNvbmRhcnktdGl0bGU+SiBHYXN0cm9pbnRl
c3QgU3VyZzwvc2Vjb25kYXJ5LXRpdGxlPjxhbHQtdGl0bGU+Sm91cm5hbCBvZiBnYXN0cm9pbnRl
c3RpbmFsIHN1cmdlcnkgOiBvZmZpY2lhbCBqb3VybmFsIG9mIHRoZSBTb2NpZXR5IGZvciBTdXJn
ZXJ5IG9mIHRoZSBBbGltZW50YXJ5IFRyYWN0PC9hbHQtdGl0bGU+PC90aXRsZXM+PHBlcmlvZGlj
YWw+PGZ1bGwtdGl0bGU+SiBHYXN0cm9pbnRlc3QgU3VyZzwvZnVsbC10aXRsZT48YWJici0xPkpv
dXJuYWwgb2YgZ2FzdHJvaW50ZXN0aW5hbCBzdXJnZXJ5IDogb2ZmaWNpYWwgam91cm5hbCBvZiB0
aGUgU29jaWV0eSBmb3IgU3VyZ2VyeSBvZiB0aGUgQWxpbWVudGFyeSBUcmFjdDwvYWJici0xPjwv
cGVyaW9kaWNhbD48YWx0LXBlcmlvZGljYWw+PGZ1bGwtdGl0bGU+SiBHYXN0cm9pbnRlc3QgU3Vy
ZzwvZnVsbC10aXRsZT48YWJici0xPkpvdXJuYWwgb2YgZ2FzdHJvaW50ZXN0aW5hbCBzdXJnZXJ5
IDogb2ZmaWNpYWwgam91cm5hbCBvZiB0aGUgU29jaWV0eSBmb3IgU3VyZ2VyeSBvZiB0aGUgQWxp
bWVudGFyeSBUcmFjdDwvYWJici0xPjwvYWx0LXBlcmlvZGljYWw+PHBhZ2VzPjk4Ny05ODwvcGFn
ZXM+PHZvbHVtZT4xMDwvdm9sdW1lPjxudW1iZXI+NzwvbnVtYmVyPjxlZGl0aW9uPjIwMDYvMDcv
MTg8L2VkaXRpb24+PGtleXdvcmRzPjxrZXl3b3JkPkFkdWx0PC9rZXl3b3JkPjxrZXl3b3JkPkFn
ZWQ8L2tleXdvcmQ+PGtleXdvcmQ+QmlsZSBEdWN0IE5lb3BsYXNtcy9jbGFzc2lmaWNhdGlvbi9t
b3J0YWxpdHkvKnBhdGhvbG9neS8qc3VyZ2VyeTwva2V5d29yZD48a2V5d29yZD4qQmlsZSBEdWN0
cywgSW50cmFoZXBhdGljPC9rZXl3b3JkPjxrZXl3b3JkPkNhcmNpbm9tYSwgSGVwYXRvY2VsbHVs
YXIvY2xhc3NpZmljYXRpb24vbW9ydGFsaXR5LypwYXRob2xvZ3kvKnN1cmdlcnk8L2tleXdvcmQ+
PGtleXdvcmQ+Q2hvbGFuZ2lvY2FyY2lub21hL2NsYXNzaWZpY2F0aW9uL21vcnRhbGl0eS8qcGF0
aG9sb2d5LypzdXJnZXJ5PC9rZXl3b3JkPjxrZXl3b3JkPkZlbWFsZTwva2V5d29yZD48a2V5d29y
ZD5IZXBhdGVjdG9teTwva2V5d29yZD48a2V5d29yZD5IdW1hbnM8L2tleXdvcmQ+PGtleXdvcmQ+
SW1tdW5vaGlzdG9jaGVtaXN0cnk8L2tleXdvcmQ+PGtleXdvcmQ+TGl2ZXIgTmVvcGxhc21zL2Ns
YXNzaWZpY2F0aW9uL21vcnRhbGl0eS8qcGF0aG9sb2d5LypzdXJnZXJ5PC9rZXl3b3JkPjxrZXl3
b3JkPk1hbGU8L2tleXdvcmQ+PGtleXdvcmQ+TWlkZGxlIEFnZWQ8L2tleXdvcmQ+PGtleXdvcmQ+
TmVvcGxhc21zLCBNdWx0aXBsZSBQcmltYXJ5L2NsYXNzaWZpY2F0aW9uL21vcnRhbGl0eS8qcGF0
aG9sb2d5LypzdXJnZXJ5PC9rZXl3b3JkPjxrZXl3b3JkPlJldHJvc3BlY3RpdmUgU3R1ZGllczwv
a2V5d29yZD48a2V5d29yZD5TdXJ2aXZhbCBSYXRlPC9rZXl3b3JkPjwva2V5d29yZHM+PGRhdGVz
Pjx5ZWFyPjIwMDY8L3llYXI+PHB1Yi1kYXRlcz48ZGF0ZT5KdWwtQXVnPC9kYXRlPjwvcHViLWRh
dGVzPjwvZGF0ZXM+PGlzYm4+MTA5MS0yNTVYIChQcmludCkmI3hEOzEwOTEtMjU1eDwvaXNibj48
YWNjZXNzaW9uLW51bT4xNjg0Mzg2OTwvYWNjZXNzaW9uLW51bT48dXJscz48L3VybHM+PGVsZWN0
cm9uaWMtcmVzb3VyY2UtbnVtPjEwLjEwMTYvai5nYXNzdXIuMjAwNi4wMS4wMTg8L2VsZWN0cm9u
aWMtcmVzb3VyY2UtbnVtPjxyZW1vdGUtZGF0YWJhc2UtcHJvdmlkZXI+TmxtPC9yZW1vdGUtZGF0
YWJhc2UtcHJvdmlkZXI+PGxhbmd1YWdlPmVuZzwvbGFuZ3VhZ2U+PC9yZWNvcmQ+PC9DaXRlPjwv
RW5kTm90ZT4A
</w:fldData>
        </w:fldChar>
      </w:r>
      <w:r w:rsidR="0077512F" w:rsidRPr="00E67521">
        <w:rPr>
          <w:rFonts w:ascii="Book Antiqua" w:hAnsi="Book Antiqua" w:cs="Arial"/>
          <w:szCs w:val="24"/>
          <w:vertAlign w:val="superscript"/>
          <w:lang w:val="en-GB"/>
        </w:rPr>
        <w:instrText xml:space="preserve"> ADDIN EN.CITE.DATA </w:instrText>
      </w:r>
      <w:r w:rsidR="0077512F" w:rsidRPr="00E67521">
        <w:rPr>
          <w:rFonts w:ascii="Book Antiqua" w:hAnsi="Book Antiqua" w:cs="Arial"/>
          <w:szCs w:val="24"/>
          <w:vertAlign w:val="superscript"/>
          <w:lang w:val="en-GB"/>
        </w:rPr>
      </w:r>
      <w:r w:rsidR="0077512F" w:rsidRPr="00E67521">
        <w:rPr>
          <w:rFonts w:ascii="Book Antiqua" w:hAnsi="Book Antiqua" w:cs="Arial"/>
          <w:szCs w:val="24"/>
          <w:vertAlign w:val="superscript"/>
          <w:lang w:val="en-GB"/>
        </w:rPr>
        <w:fldChar w:fldCharType="end"/>
      </w:r>
      <w:r w:rsidR="00DA7506" w:rsidRPr="00E67521">
        <w:rPr>
          <w:rFonts w:ascii="Book Antiqua" w:hAnsi="Book Antiqua" w:cs="Arial"/>
          <w:szCs w:val="24"/>
          <w:vertAlign w:val="superscript"/>
          <w:lang w:val="en-GB"/>
        </w:rPr>
      </w:r>
      <w:r w:rsidR="00DA7506" w:rsidRPr="00E67521">
        <w:rPr>
          <w:rFonts w:ascii="Book Antiqua" w:hAnsi="Book Antiqua" w:cs="Arial"/>
          <w:szCs w:val="24"/>
          <w:vertAlign w:val="superscript"/>
          <w:lang w:val="en-GB"/>
        </w:rPr>
        <w:fldChar w:fldCharType="separate"/>
      </w:r>
      <w:r w:rsidRPr="00E67521">
        <w:rPr>
          <w:rFonts w:ascii="Book Antiqua" w:eastAsia="宋体" w:hAnsi="Book Antiqua" w:cs="Arial"/>
          <w:noProof/>
          <w:szCs w:val="24"/>
          <w:vertAlign w:val="superscript"/>
          <w:lang w:val="en-GB" w:eastAsia="zh-CN"/>
        </w:rPr>
        <w:t>[</w:t>
      </w:r>
      <w:hyperlink w:anchor="_ENREF_1" w:tooltip=", 1990 #151" w:history="1">
        <w:r w:rsidR="00DD07A1" w:rsidRPr="00E67521">
          <w:rPr>
            <w:rFonts w:ascii="Book Antiqua" w:hAnsi="Book Antiqua" w:cs="Arial"/>
            <w:noProof/>
            <w:szCs w:val="24"/>
            <w:vertAlign w:val="superscript"/>
            <w:lang w:val="en-GB"/>
          </w:rPr>
          <w:t>1-4</w:t>
        </w:r>
      </w:hyperlink>
      <w:r w:rsidRPr="00E67521">
        <w:rPr>
          <w:rFonts w:ascii="Book Antiqua" w:eastAsia="宋体" w:hAnsi="Book Antiqua" w:cs="Arial"/>
          <w:noProof/>
          <w:szCs w:val="24"/>
          <w:vertAlign w:val="superscript"/>
          <w:lang w:val="en-GB" w:eastAsia="zh-CN"/>
        </w:rPr>
        <w:t>]</w:t>
      </w:r>
      <w:r w:rsidR="00DA7506" w:rsidRPr="00E67521">
        <w:rPr>
          <w:rFonts w:ascii="Book Antiqua" w:hAnsi="Book Antiqua" w:cs="Arial"/>
          <w:szCs w:val="24"/>
          <w:vertAlign w:val="superscript"/>
          <w:lang w:val="en-GB"/>
        </w:rPr>
        <w:fldChar w:fldCharType="end"/>
      </w:r>
      <w:r w:rsidR="000579CA" w:rsidRPr="00E67521">
        <w:rPr>
          <w:rFonts w:ascii="Book Antiqua" w:eastAsia="宋体" w:hAnsi="Book Antiqua" w:cs="Arial"/>
          <w:szCs w:val="24"/>
          <w:lang w:val="en-GB" w:eastAsia="zh-CN"/>
        </w:rPr>
        <w:t xml:space="preserve">. Histologically, </w:t>
      </w:r>
      <w:proofErr w:type="spellStart"/>
      <w:r w:rsidR="000579CA" w:rsidRPr="00E67521">
        <w:rPr>
          <w:rFonts w:ascii="Book Antiqua" w:eastAsia="宋体" w:hAnsi="Book Antiqua" w:cs="Arial"/>
          <w:szCs w:val="24"/>
          <w:lang w:val="en-GB" w:eastAsia="zh-CN"/>
        </w:rPr>
        <w:t>tumo</w:t>
      </w:r>
      <w:r w:rsidRPr="00E67521">
        <w:rPr>
          <w:rFonts w:ascii="Book Antiqua" w:eastAsia="宋体" w:hAnsi="Book Antiqua" w:cs="Arial"/>
          <w:szCs w:val="24"/>
          <w:lang w:val="en-GB" w:eastAsia="zh-CN"/>
        </w:rPr>
        <w:t>r</w:t>
      </w:r>
      <w:proofErr w:type="spellEnd"/>
      <w:r w:rsidRPr="00E67521">
        <w:rPr>
          <w:rFonts w:ascii="Book Antiqua" w:eastAsia="宋体" w:hAnsi="Book Antiqua" w:cs="Arial"/>
          <w:szCs w:val="24"/>
          <w:lang w:val="en-GB" w:eastAsia="zh-CN"/>
        </w:rPr>
        <w:t xml:space="preserve"> cells of hepatocyte and bile ductal epithelial origin</w:t>
      </w:r>
      <w:r w:rsidR="00384353" w:rsidRPr="00E67521">
        <w:rPr>
          <w:rFonts w:ascii="Book Antiqua" w:eastAsia="宋体" w:hAnsi="Book Antiqua" w:cs="Arial"/>
          <w:szCs w:val="24"/>
          <w:lang w:val="en-GB" w:eastAsia="zh-CN"/>
        </w:rPr>
        <w:t>s</w:t>
      </w:r>
      <w:r w:rsidRPr="00E67521">
        <w:rPr>
          <w:rFonts w:ascii="Book Antiqua" w:eastAsia="宋体" w:hAnsi="Book Antiqua" w:cs="Arial"/>
          <w:szCs w:val="24"/>
          <w:lang w:val="en-GB" w:eastAsia="zh-CN"/>
        </w:rPr>
        <w:t xml:space="preserve"> </w:t>
      </w:r>
      <w:r w:rsidR="00384353" w:rsidRPr="00E67521">
        <w:rPr>
          <w:rFonts w:ascii="Book Antiqua" w:eastAsia="宋体" w:hAnsi="Book Antiqua" w:cs="Arial"/>
          <w:szCs w:val="24"/>
          <w:lang w:val="en-GB" w:eastAsia="zh-CN"/>
        </w:rPr>
        <w:t>are</w:t>
      </w:r>
      <w:r w:rsidRPr="00E67521">
        <w:rPr>
          <w:rFonts w:ascii="Book Antiqua" w:eastAsia="宋体" w:hAnsi="Book Antiqua" w:cs="Arial"/>
          <w:szCs w:val="24"/>
          <w:lang w:val="en-GB" w:eastAsia="zh-CN"/>
        </w:rPr>
        <w:t xml:space="preserve"> identified</w:t>
      </w:r>
      <w:r w:rsidR="00384353" w:rsidRPr="00E67521">
        <w:rPr>
          <w:rFonts w:ascii="Book Antiqua" w:eastAsia="宋体" w:hAnsi="Book Antiqua" w:cs="Arial"/>
          <w:szCs w:val="24"/>
          <w:lang w:val="en-GB" w:eastAsia="zh-CN"/>
        </w:rPr>
        <w:t xml:space="preserve"> in HCC-CC</w:t>
      </w:r>
      <w:r w:rsidR="00E7710B" w:rsidRPr="00E67521">
        <w:rPr>
          <w:rFonts w:ascii="Book Antiqua" w:hAnsi="Book Antiqua" w:cs="Arial"/>
          <w:szCs w:val="24"/>
          <w:vertAlign w:val="superscript"/>
          <w:lang w:val="en-GB"/>
        </w:rPr>
        <w:fldChar w:fldCharType="begin"/>
      </w:r>
      <w:r w:rsidR="0077512F" w:rsidRPr="00E67521">
        <w:rPr>
          <w:rFonts w:ascii="Book Antiqua" w:hAnsi="Book Antiqua" w:cs="Arial"/>
          <w:szCs w:val="24"/>
          <w:vertAlign w:val="superscript"/>
          <w:lang w:val="en-GB"/>
        </w:rPr>
        <w:instrText xml:space="preserve"> ADDIN EN.CITE &lt;EndNote&gt;&lt;Cite&gt;&lt;Author&gt;Molmenti&lt;/Author&gt;&lt;Year&gt;1999&lt;/Year&gt;&lt;RecNum&gt;152&lt;/RecNum&gt;&lt;DisplayText&gt;[5]&lt;/DisplayText&gt;&lt;record&gt;&lt;rec-number&gt;152&lt;/rec-number&gt;&lt;foreign-keys&gt;&lt;key app="EN" db-id="x52rs9rwbeer98etrem5vvsor0w022trrsra" timestamp="1482334269"&gt;152&lt;/key&gt;&lt;/foreign-keys&gt;&lt;ref-type name="Journal Article"&gt;17&lt;/ref-type&gt;&lt;contributors&gt;&lt;authors&gt;&lt;author&gt;Molmenti, E. P.&lt;/author&gt;&lt;author&gt;Marsh, J. W.&lt;/author&gt;&lt;author&gt;Dvorchik, I.&lt;/author&gt;&lt;author&gt;Oliver, J. H., 3rd&lt;/author&gt;&lt;author&gt;Madariaga, J.&lt;/author&gt;&lt;author&gt;Iwatsuki, S.&lt;/author&gt;&lt;/authors&gt;&lt;/contributors&gt;&lt;auth-address&gt;Thomas E. Starzl Transplantation Institute, Pittsburgh, Pennsylvania, USA. ernestom@baylordallas.com&lt;/auth-address&gt;&lt;titles&gt;&lt;title&gt;Hepatobiliary malignancies. Primary hepatic malignant neoplasms&lt;/title&gt;&lt;secondary-title&gt;Surg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America&lt;/abbr-1&gt;&lt;/alt-periodical&gt;&lt;pages&gt;43-57, viii&lt;/pages&gt;&lt;volume&gt;79&lt;/volume&gt;&lt;number&gt;1&lt;/number&gt;&lt;edition&gt;1999/03/12&lt;/edition&gt;&lt;keywords&gt;&lt;keyword&gt;*Carcinoma, Hepatocellular/diagnosis/pathology/surgery&lt;/keyword&gt;&lt;keyword&gt;*Cholangiocarcinoma/diagnosis/pathology/surgery&lt;/keyword&gt;&lt;keyword&gt;Humans&lt;/keyword&gt;&lt;keyword&gt;*Liver Neoplasms/diagnosis/pathology/surgery&lt;/keyword&gt;&lt;keyword&gt;Liver Transplantation&lt;/keyword&gt;&lt;keyword&gt;Risk Factors&lt;/keyword&gt;&lt;/keywords&gt;&lt;dates&gt;&lt;year&gt;1999&lt;/year&gt;&lt;pub-dates&gt;&lt;date&gt;Feb&lt;/date&gt;&lt;/pub-dates&gt;&lt;/dates&gt;&lt;isbn&gt;0039-6109 (Print)&amp;#xD;0039-6109&lt;/isbn&gt;&lt;accession-num&gt;10073181&lt;/accession-num&gt;&lt;urls&gt;&lt;/urls&gt;&lt;remote-database-provider&gt;Nlm&lt;/remote-database-provider&gt;&lt;language&gt;eng&lt;/language&gt;&lt;/record&gt;&lt;/Cite&gt;&lt;/EndNote&gt;</w:instrText>
      </w:r>
      <w:r w:rsidR="00E7710B" w:rsidRPr="00E67521">
        <w:rPr>
          <w:rFonts w:ascii="Book Antiqua" w:hAnsi="Book Antiqua" w:cs="Arial"/>
          <w:szCs w:val="24"/>
          <w:vertAlign w:val="superscript"/>
          <w:lang w:val="en-GB"/>
        </w:rPr>
        <w:fldChar w:fldCharType="separate"/>
      </w:r>
      <w:r w:rsidRPr="00E67521">
        <w:rPr>
          <w:rFonts w:ascii="Book Antiqua" w:eastAsia="宋体" w:hAnsi="Book Antiqua" w:cs="Arial"/>
          <w:noProof/>
          <w:szCs w:val="24"/>
          <w:vertAlign w:val="superscript"/>
          <w:lang w:val="en-GB" w:eastAsia="zh-CN"/>
        </w:rPr>
        <w:t>[</w:t>
      </w:r>
      <w:hyperlink w:anchor="_ENREF_5" w:tooltip="Molmenti, 1999 #152" w:history="1">
        <w:r w:rsidR="00DD07A1" w:rsidRPr="00E67521">
          <w:rPr>
            <w:rFonts w:ascii="Book Antiqua" w:hAnsi="Book Antiqua" w:cs="Arial"/>
            <w:noProof/>
            <w:szCs w:val="24"/>
            <w:vertAlign w:val="superscript"/>
            <w:lang w:val="en-GB"/>
          </w:rPr>
          <w:t>5</w:t>
        </w:r>
      </w:hyperlink>
      <w:r w:rsidRPr="00E67521">
        <w:rPr>
          <w:rFonts w:ascii="Book Antiqua" w:eastAsia="宋体" w:hAnsi="Book Antiqua" w:cs="Arial"/>
          <w:noProof/>
          <w:szCs w:val="24"/>
          <w:vertAlign w:val="superscript"/>
          <w:lang w:val="en-GB" w:eastAsia="zh-CN"/>
        </w:rPr>
        <w:t>]</w:t>
      </w:r>
      <w:r w:rsidR="00E7710B"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 xml:space="preserve">. </w:t>
      </w:r>
      <w:r w:rsidR="00384353" w:rsidRPr="00E67521">
        <w:rPr>
          <w:rFonts w:ascii="Book Antiqua" w:eastAsia="宋体" w:hAnsi="Book Antiqua" w:cs="Arial"/>
          <w:szCs w:val="24"/>
          <w:lang w:val="en-GB" w:eastAsia="zh-CN"/>
        </w:rPr>
        <w:t>While</w:t>
      </w:r>
      <w:r w:rsidRPr="00E67521">
        <w:rPr>
          <w:rFonts w:ascii="Book Antiqua" w:eastAsia="宋体" w:hAnsi="Book Antiqua" w:cs="Arial"/>
          <w:szCs w:val="24"/>
          <w:lang w:val="en-GB" w:eastAsia="zh-CN"/>
        </w:rPr>
        <w:t xml:space="preserve"> “</w:t>
      </w:r>
      <w:proofErr w:type="spellStart"/>
      <w:r w:rsidRPr="00E67521">
        <w:rPr>
          <w:rFonts w:ascii="Book Antiqua" w:eastAsia="宋体" w:hAnsi="Book Antiqua" w:cs="Arial"/>
          <w:szCs w:val="24"/>
          <w:lang w:val="en-GB" w:eastAsia="zh-CN"/>
        </w:rPr>
        <w:t>pseudoglandular</w:t>
      </w:r>
      <w:proofErr w:type="spellEnd"/>
      <w:r w:rsidRPr="00E67521">
        <w:rPr>
          <w:rFonts w:ascii="Book Antiqua" w:eastAsia="宋体" w:hAnsi="Book Antiqua" w:cs="Arial"/>
          <w:szCs w:val="24"/>
          <w:lang w:val="en-GB" w:eastAsia="zh-CN"/>
        </w:rPr>
        <w:t>” structure</w:t>
      </w:r>
      <w:r w:rsidR="00384353" w:rsidRPr="00E67521">
        <w:rPr>
          <w:rFonts w:ascii="Book Antiqua" w:eastAsia="宋体" w:hAnsi="Book Antiqua" w:cs="Arial"/>
          <w:szCs w:val="24"/>
          <w:lang w:val="en-GB" w:eastAsia="zh-CN"/>
        </w:rPr>
        <w:t xml:space="preserve">s can </w:t>
      </w:r>
      <w:r w:rsidRPr="00E67521">
        <w:rPr>
          <w:rFonts w:ascii="Book Antiqua" w:eastAsia="宋体" w:hAnsi="Book Antiqua" w:cs="Arial"/>
          <w:szCs w:val="24"/>
          <w:lang w:val="en-GB" w:eastAsia="zh-CN"/>
        </w:rPr>
        <w:t>as well be observed in other hepatocellular carcinoma (HCC) variant</w:t>
      </w:r>
      <w:r w:rsidR="00384353" w:rsidRPr="00E67521">
        <w:rPr>
          <w:rFonts w:ascii="Book Antiqua" w:eastAsia="宋体" w:hAnsi="Book Antiqua" w:cs="Arial"/>
          <w:szCs w:val="24"/>
          <w:lang w:val="en-GB" w:eastAsia="zh-CN"/>
        </w:rPr>
        <w:t>s</w:t>
      </w:r>
      <w:r w:rsidR="00DA7506" w:rsidRPr="00E67521">
        <w:rPr>
          <w:rFonts w:ascii="Book Antiqua" w:hAnsi="Book Antiqua" w:cs="Arial"/>
          <w:szCs w:val="24"/>
          <w:vertAlign w:val="superscript"/>
          <w:lang w:val="en-GB"/>
        </w:rPr>
        <w:fldChar w:fldCharType="begin"/>
      </w:r>
      <w:r w:rsidR="0077512F" w:rsidRPr="00E67521">
        <w:rPr>
          <w:rFonts w:ascii="Book Antiqua" w:hAnsi="Book Antiqua" w:cs="Arial"/>
          <w:szCs w:val="24"/>
          <w:vertAlign w:val="superscript"/>
          <w:lang w:val="en-GB"/>
        </w:rPr>
        <w:instrText xml:space="preserve"> ADDIN EN.CITE &lt;EndNote&gt;&lt;Cite&gt;&lt;Author&gt;Passmore&lt;/Author&gt;&lt;Year&gt;1957&lt;/Year&gt;&lt;RecNum&gt;155&lt;/RecNum&gt;&lt;DisplayText&gt;[6]&lt;/DisplayText&gt;&lt;record&gt;&lt;rec-number&gt;155&lt;/rec-number&gt;&lt;foreign-keys&gt;&lt;key app="EN" db-id="x52rs9rwbeer98etrem5vvsor0w022trrsra" timestamp="1482337092"&gt;155&lt;/key&gt;&lt;/foreign-keys&gt;&lt;ref-type name="Journal Article"&gt;17&lt;/ref-type&gt;&lt;contributors&gt;&lt;authors&gt;&lt;author&gt;Passmore, R.&lt;/author&gt;&lt;/authors&gt;&lt;/contributors&gt;&lt;titles&gt;&lt;title&gt;LIVER: STRUCTURE AND FUNCTION. By H. Popper and F. Schaffner. New York, Toronto and London: McGraw-Hill Book Company Inc. 1957. Pp. xv + 777.&lt;/title&gt;&lt;secondary-title&gt;Quarterly Journal of Experimental Physiology and Cognate Medical Sciences&lt;/secondary-title&gt;&lt;/titles&gt;&lt;periodical&gt;&lt;full-title&gt;Quarterly Journal of Experimental Physiology and Cognate Medical Sciences&lt;/full-title&gt;&lt;/periodical&gt;&lt;pages&gt;418-419&lt;/pages&gt;&lt;volume&gt;42&lt;/volume&gt;&lt;number&gt;4&lt;/number&gt;&lt;dates&gt;&lt;year&gt;1957&lt;/year&gt;&lt;/dates&gt;&lt;isbn&gt;1469-445X&lt;/isbn&gt;&lt;urls&gt;&lt;related-urls&gt;&lt;url&gt;http://dx.doi.org/10.1113/expphysiol.1957.sp001289&lt;/url&gt;&lt;/related-urls&gt;&lt;/urls&gt;&lt;electronic-resource-num&gt;10.1113/expphysiol.1957.sp001289&lt;/electronic-resource-num&gt;&lt;/record&gt;&lt;/Cite&gt;&lt;/EndNote&gt;</w:instrText>
      </w:r>
      <w:r w:rsidR="00DA7506" w:rsidRPr="00E67521">
        <w:rPr>
          <w:rFonts w:ascii="Book Antiqua" w:hAnsi="Book Antiqua" w:cs="Arial"/>
          <w:szCs w:val="24"/>
          <w:vertAlign w:val="superscript"/>
          <w:lang w:val="en-GB"/>
        </w:rPr>
        <w:fldChar w:fldCharType="separate"/>
      </w:r>
      <w:r w:rsidRPr="00E67521">
        <w:rPr>
          <w:rFonts w:ascii="Book Antiqua" w:eastAsia="宋体" w:hAnsi="Book Antiqua" w:cs="Arial"/>
          <w:noProof/>
          <w:szCs w:val="24"/>
          <w:vertAlign w:val="superscript"/>
          <w:lang w:val="en-GB" w:eastAsia="zh-CN"/>
        </w:rPr>
        <w:t>[</w:t>
      </w:r>
      <w:hyperlink w:anchor="_ENREF_6" w:tooltip="Passmore, 1957 #155" w:history="1">
        <w:r w:rsidR="00DD07A1" w:rsidRPr="00E67521">
          <w:rPr>
            <w:rFonts w:ascii="Book Antiqua" w:hAnsi="Book Antiqua" w:cs="Arial"/>
            <w:noProof/>
            <w:szCs w:val="24"/>
            <w:vertAlign w:val="superscript"/>
            <w:lang w:val="en-GB"/>
          </w:rPr>
          <w:t>6</w:t>
        </w:r>
      </w:hyperlink>
      <w:r w:rsidRPr="00E67521">
        <w:rPr>
          <w:rFonts w:ascii="Book Antiqua" w:eastAsia="宋体" w:hAnsi="Book Antiqua" w:cs="Arial"/>
          <w:noProof/>
          <w:szCs w:val="24"/>
          <w:vertAlign w:val="superscript"/>
          <w:lang w:val="en-GB" w:eastAsia="zh-CN"/>
        </w:rPr>
        <w:t>]</w:t>
      </w:r>
      <w:r w:rsidR="00DA7506"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 genuine HCC-CC should demonstrate true glandular structures with mucin production</w:t>
      </w:r>
      <w:r w:rsidR="00DA7506" w:rsidRPr="00E67521">
        <w:rPr>
          <w:rFonts w:ascii="Book Antiqua" w:hAnsi="Book Antiqua" w:cs="Arial"/>
          <w:szCs w:val="24"/>
          <w:vertAlign w:val="superscript"/>
          <w:lang w:val="en-GB"/>
        </w:rPr>
        <w:fldChar w:fldCharType="begin"/>
      </w:r>
      <w:r w:rsidR="0077512F" w:rsidRPr="00E67521">
        <w:rPr>
          <w:rFonts w:ascii="Book Antiqua" w:hAnsi="Book Antiqua" w:cs="Arial"/>
          <w:szCs w:val="24"/>
          <w:vertAlign w:val="superscript"/>
          <w:lang w:val="en-GB"/>
        </w:rPr>
        <w:instrText xml:space="preserve"> ADDIN EN.CITE &lt;EndNote&gt;&lt;Cite&gt;&lt;Author&gt;Anthony&lt;/Author&gt;&lt;Year&gt;1973&lt;/Year&gt;&lt;RecNum&gt;154&lt;/RecNum&gt;&lt;DisplayText&gt;[7]&lt;/DisplayText&gt;&lt;record&gt;&lt;rec-number&gt;154&lt;/rec-number&gt;&lt;foreign-keys&gt;&lt;key app="EN" db-id="x52rs9rwbeer98etrem5vvsor0w022trrsra" timestamp="1482336688"&gt;154&lt;/key&gt;&lt;/foreign-keys&gt;&lt;ref-type name="Journal Article"&gt;17&lt;/ref-type&gt;&lt;contributors&gt;&lt;authors&gt;&lt;author&gt;Anthony, P. P.&lt;/author&gt;&lt;/authors&gt;&lt;/contributors&gt;&lt;titles&gt;&lt;title&gt;Primary carcinoma of the liver: a study of 282 cases in Ugandan Africans&lt;/title&gt;&lt;secondary-title&gt;J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pathology&lt;/abbr-1&gt;&lt;/alt-periodical&gt;&lt;pages&gt;37-48&lt;/pages&gt;&lt;volume&gt;110&lt;/volume&gt;&lt;number&gt;1&lt;/number&gt;&lt;edition&gt;1973/05/01&lt;/edition&gt;&lt;keywords&gt;&lt;keyword&gt;Adenocarcinoma/metabolism&lt;/keyword&gt;&lt;keyword&gt;Adenoma, Bile Duct/diagnosis/pathology&lt;/keyword&gt;&lt;keyword&gt;Adult&lt;/keyword&gt;&lt;keyword&gt;Age Factors&lt;/keyword&gt;&lt;keyword&gt;Aged&lt;/keyword&gt;&lt;keyword&gt;Carcinoma, Hepatocellular/diagnosis/metabolism/pathology&lt;/keyword&gt;&lt;keyword&gt;Cytoplasm/metabolism&lt;/keyword&gt;&lt;keyword&gt;Female&lt;/keyword&gt;&lt;keyword&gt;Fetal Proteins&lt;/keyword&gt;&lt;keyword&gt;Glycogen/metabolism&lt;/keyword&gt;&lt;keyword&gt;Humans&lt;/keyword&gt;&lt;keyword&gt;Liver Cirrhosis/complications&lt;/keyword&gt;&lt;keyword&gt;Liver Neoplasms/metabolism/*pathology&lt;/keyword&gt;&lt;keyword&gt;Male&lt;/keyword&gt;&lt;keyword&gt;Middle Aged&lt;/keyword&gt;&lt;keyword&gt;Neoplasm Metastasis&lt;/keyword&gt;&lt;keyword&gt;Neoplasm Proteins&lt;/keyword&gt;&lt;keyword&gt;Sex Factors&lt;/keyword&gt;&lt;keyword&gt;Uganda&lt;/keyword&gt;&lt;/keywords&gt;&lt;dates&gt;&lt;year&gt;1973&lt;/year&gt;&lt;pub-dates&gt;&lt;date&gt;May&lt;/date&gt;&lt;/pub-dates&gt;&lt;/dates&gt;&lt;isbn&gt;0022-3417 (Print)&amp;#xD;0022-3417&lt;/isbn&gt;&lt;accession-num&gt;4353217&lt;/accession-num&gt;&lt;urls&gt;&lt;/urls&gt;&lt;electronic-resource-num&gt;10.1002/path.1711100105&lt;/electronic-resource-num&gt;&lt;remote-database-provider&gt;Nlm&lt;/remote-database-provider&gt;&lt;language&gt;eng&lt;/language&gt;&lt;/record&gt;&lt;/Cite&gt;&lt;/EndNote&gt;</w:instrText>
      </w:r>
      <w:r w:rsidR="00DA7506" w:rsidRPr="00E67521">
        <w:rPr>
          <w:rFonts w:ascii="Book Antiqua" w:hAnsi="Book Antiqua" w:cs="Arial"/>
          <w:szCs w:val="24"/>
          <w:vertAlign w:val="superscript"/>
          <w:lang w:val="en-GB"/>
        </w:rPr>
        <w:fldChar w:fldCharType="separate"/>
      </w:r>
      <w:r w:rsidRPr="00E67521">
        <w:rPr>
          <w:rFonts w:ascii="Book Antiqua" w:eastAsia="宋体" w:hAnsi="Book Antiqua" w:cs="Arial"/>
          <w:noProof/>
          <w:szCs w:val="24"/>
          <w:vertAlign w:val="superscript"/>
          <w:lang w:val="en-GB" w:eastAsia="zh-CN"/>
        </w:rPr>
        <w:t>[</w:t>
      </w:r>
      <w:hyperlink w:anchor="_ENREF_7" w:tooltip="Anthony, 1973 #154" w:history="1">
        <w:r w:rsidR="00DD07A1" w:rsidRPr="00E67521">
          <w:rPr>
            <w:rFonts w:ascii="Book Antiqua" w:hAnsi="Book Antiqua" w:cs="Arial"/>
            <w:noProof/>
            <w:szCs w:val="24"/>
            <w:vertAlign w:val="superscript"/>
            <w:lang w:val="en-GB"/>
          </w:rPr>
          <w:t>7</w:t>
        </w:r>
      </w:hyperlink>
      <w:r w:rsidRPr="00E67521">
        <w:rPr>
          <w:rFonts w:ascii="Book Antiqua" w:eastAsia="宋体" w:hAnsi="Book Antiqua" w:cs="Arial"/>
          <w:noProof/>
          <w:szCs w:val="24"/>
          <w:vertAlign w:val="superscript"/>
          <w:lang w:val="en-GB" w:eastAsia="zh-CN"/>
        </w:rPr>
        <w:t>]</w:t>
      </w:r>
      <w:r w:rsidR="00DA7506"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 xml:space="preserve">. Since </w:t>
      </w:r>
      <w:r w:rsidR="00372B66" w:rsidRPr="00E67521">
        <w:rPr>
          <w:rFonts w:ascii="Book Antiqua" w:eastAsia="宋体" w:hAnsi="Book Antiqua" w:cs="Arial"/>
          <w:szCs w:val="24"/>
          <w:lang w:val="en-GB" w:eastAsia="zh-CN"/>
        </w:rPr>
        <w:t>the</w:t>
      </w:r>
      <w:r w:rsidRPr="00E67521">
        <w:rPr>
          <w:rFonts w:ascii="Book Antiqua" w:eastAsia="宋体" w:hAnsi="Book Antiqua" w:cs="Arial"/>
          <w:szCs w:val="24"/>
          <w:lang w:val="en-GB" w:eastAsia="zh-CN"/>
        </w:rPr>
        <w:t xml:space="preserve"> first description</w:t>
      </w:r>
      <w:r w:rsidR="00372B66" w:rsidRPr="00E67521">
        <w:rPr>
          <w:rFonts w:ascii="Book Antiqua" w:eastAsia="宋体" w:hAnsi="Book Antiqua" w:cs="Arial"/>
          <w:szCs w:val="24"/>
          <w:lang w:val="en-GB" w:eastAsia="zh-CN"/>
        </w:rPr>
        <w:t xml:space="preserve"> of HCC-CC </w:t>
      </w:r>
      <w:r w:rsidRPr="00E67521">
        <w:rPr>
          <w:rFonts w:ascii="Book Antiqua" w:eastAsia="宋体" w:hAnsi="Book Antiqua" w:cs="Arial"/>
          <w:szCs w:val="24"/>
          <w:lang w:val="en-GB" w:eastAsia="zh-CN"/>
        </w:rPr>
        <w:t>in 1949 by Allen and Lisa</w:t>
      </w:r>
      <w:r w:rsidRPr="00E67521">
        <w:rPr>
          <w:rFonts w:ascii="Book Antiqua" w:eastAsia="宋体" w:hAnsi="Book Antiqua" w:cs="Arial"/>
          <w:szCs w:val="24"/>
          <w:vertAlign w:val="superscript"/>
          <w:lang w:val="en-GB" w:eastAsia="zh-CN"/>
        </w:rPr>
        <w:t>[</w:t>
      </w:r>
      <w:r w:rsidR="00372B66" w:rsidRPr="00E67521">
        <w:rPr>
          <w:rFonts w:ascii="Book Antiqua" w:eastAsia="宋体" w:hAnsi="Book Antiqua" w:cs="Arial"/>
          <w:szCs w:val="24"/>
          <w:vertAlign w:val="superscript"/>
          <w:lang w:val="en-GB" w:eastAsia="zh-CN"/>
        </w:rPr>
        <w:t>7</w:t>
      </w:r>
      <w:r w:rsidRPr="00E67521">
        <w:rPr>
          <w:rFonts w:ascii="Book Antiqua" w:eastAsia="宋体" w:hAnsi="Book Antiqua" w:cs="Arial"/>
          <w:szCs w:val="24"/>
          <w:vertAlign w:val="superscript"/>
          <w:lang w:val="en-GB" w:eastAsia="zh-CN"/>
        </w:rPr>
        <w:t>]</w:t>
      </w:r>
      <w:r w:rsidRPr="00E67521">
        <w:rPr>
          <w:rFonts w:ascii="Book Antiqua" w:eastAsia="宋体" w:hAnsi="Book Antiqua" w:cs="Arial"/>
          <w:szCs w:val="24"/>
          <w:lang w:val="en-GB" w:eastAsia="zh-CN"/>
        </w:rPr>
        <w:t>,</w:t>
      </w:r>
      <w:r w:rsidR="00372B66" w:rsidRPr="00E67521">
        <w:rPr>
          <w:rFonts w:ascii="Book Antiqua" w:eastAsia="宋体" w:hAnsi="Book Antiqua" w:cs="Arial"/>
          <w:szCs w:val="24"/>
          <w:lang w:val="en-GB" w:eastAsia="zh-CN"/>
        </w:rPr>
        <w:t xml:space="preserve"> 3 subtypes of the disease were established</w:t>
      </w:r>
      <w:r w:rsidR="00384353"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w:t>
      </w:r>
      <w:r w:rsidR="00292EC3" w:rsidRPr="00E67521">
        <w:rPr>
          <w:rFonts w:ascii="Book Antiqua" w:eastAsia="宋体" w:hAnsi="Book Antiqua" w:cs="Arial"/>
          <w:szCs w:val="24"/>
          <w:lang w:val="en-GB" w:eastAsia="zh-CN"/>
        </w:rPr>
        <w:t>T</w:t>
      </w:r>
      <w:r w:rsidRPr="00E67521">
        <w:rPr>
          <w:rFonts w:ascii="Book Antiqua" w:eastAsia="宋体" w:hAnsi="Book Antiqua" w:cs="Arial"/>
          <w:szCs w:val="24"/>
          <w:lang w:val="en-GB" w:eastAsia="zh-CN"/>
        </w:rPr>
        <w:t>ype 1</w:t>
      </w:r>
      <w:r w:rsidR="00384353"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double separate </w:t>
      </w:r>
      <w:proofErr w:type="spellStart"/>
      <w:r w:rsidRPr="00E67521">
        <w:rPr>
          <w:rFonts w:ascii="Book Antiqua" w:eastAsia="宋体" w:hAnsi="Book Antiqua" w:cs="Arial"/>
          <w:szCs w:val="24"/>
          <w:lang w:val="en-GB" w:eastAsia="zh-CN"/>
        </w:rPr>
        <w:t>tumors</w:t>
      </w:r>
      <w:proofErr w:type="spellEnd"/>
      <w:r w:rsidR="00372B66" w:rsidRPr="00E67521">
        <w:rPr>
          <w:rFonts w:ascii="Book Antiqua" w:eastAsia="宋体" w:hAnsi="Book Antiqua" w:cs="Arial"/>
          <w:szCs w:val="24"/>
          <w:lang w:val="en-GB" w:eastAsia="zh-CN"/>
        </w:rPr>
        <w:t xml:space="preserve"> </w:t>
      </w:r>
      <w:r w:rsidR="00292EC3">
        <w:rPr>
          <w:rFonts w:ascii="Book Antiqua" w:eastAsia="宋体" w:hAnsi="Book Antiqua" w:cs="Arial" w:hint="eastAsia"/>
          <w:szCs w:val="24"/>
          <w:lang w:val="en-GB" w:eastAsia="zh-CN"/>
        </w:rPr>
        <w:t>-</w:t>
      </w:r>
      <w:r w:rsidR="00372B66"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HCC and intrahepatic cholangiocarci</w:t>
      </w:r>
      <w:r w:rsidR="00C51F41" w:rsidRPr="00E67521">
        <w:rPr>
          <w:rFonts w:ascii="Book Antiqua" w:eastAsia="宋体" w:hAnsi="Book Antiqua" w:cs="Arial"/>
          <w:szCs w:val="24"/>
          <w:lang w:val="en-GB" w:eastAsia="zh-CN"/>
        </w:rPr>
        <w:t>n</w:t>
      </w:r>
      <w:r w:rsidRPr="00E67521">
        <w:rPr>
          <w:rFonts w:ascii="Book Antiqua" w:eastAsia="宋体" w:hAnsi="Book Antiqua" w:cs="Arial"/>
          <w:szCs w:val="24"/>
          <w:lang w:val="en-GB" w:eastAsia="zh-CN"/>
        </w:rPr>
        <w:t>oma (ICC)</w:t>
      </w:r>
      <w:r w:rsidR="00372B66" w:rsidRPr="00E67521">
        <w:rPr>
          <w:rFonts w:ascii="Book Antiqua" w:eastAsia="宋体" w:hAnsi="Book Antiqua" w:cs="Arial"/>
          <w:szCs w:val="24"/>
          <w:lang w:val="en-GB" w:eastAsia="zh-CN"/>
        </w:rPr>
        <w:t xml:space="preserve"> </w:t>
      </w:r>
      <w:r w:rsidR="00292EC3">
        <w:rPr>
          <w:rFonts w:ascii="Book Antiqua" w:eastAsia="宋体" w:hAnsi="Book Antiqua" w:cs="Arial" w:hint="eastAsia"/>
          <w:szCs w:val="24"/>
          <w:lang w:val="en-GB" w:eastAsia="zh-CN"/>
        </w:rPr>
        <w:t>-</w:t>
      </w:r>
      <w:r w:rsidR="00372B66"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in the same liver</w:t>
      </w:r>
      <w:r w:rsidR="00384353"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type 2</w:t>
      </w:r>
      <w:r w:rsidR="00384353"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w:t>
      </w:r>
      <w:r w:rsidR="004935F4" w:rsidRPr="00E67521">
        <w:rPr>
          <w:rFonts w:ascii="Book Antiqua" w:eastAsia="宋体" w:hAnsi="Book Antiqua" w:cs="Arial"/>
          <w:szCs w:val="24"/>
          <w:lang w:val="en-GB" w:eastAsia="zh-CN"/>
        </w:rPr>
        <w:t xml:space="preserve">the presence of </w:t>
      </w:r>
      <w:r w:rsidRPr="00E67521">
        <w:rPr>
          <w:rFonts w:ascii="Book Antiqua" w:eastAsia="宋体" w:hAnsi="Book Antiqua" w:cs="Arial"/>
          <w:szCs w:val="24"/>
          <w:lang w:val="en-GB" w:eastAsia="zh-CN"/>
        </w:rPr>
        <w:t>HCC and ICC in</w:t>
      </w:r>
      <w:r w:rsidR="004935F4" w:rsidRPr="00E67521">
        <w:rPr>
          <w:rFonts w:ascii="Book Antiqua" w:eastAsia="宋体" w:hAnsi="Book Antiqua" w:cs="Arial"/>
          <w:szCs w:val="24"/>
          <w:lang w:val="en-GB" w:eastAsia="zh-CN"/>
        </w:rPr>
        <w:t xml:space="preserve"> a</w:t>
      </w:r>
      <w:r w:rsidRPr="00E67521">
        <w:rPr>
          <w:rFonts w:ascii="Book Antiqua" w:eastAsia="宋体" w:hAnsi="Book Antiqua" w:cs="Arial"/>
          <w:szCs w:val="24"/>
          <w:lang w:val="en-GB" w:eastAsia="zh-CN"/>
        </w:rPr>
        <w:t xml:space="preserve"> continuum</w:t>
      </w:r>
      <w:r w:rsidR="00384353"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type 3</w:t>
      </w:r>
      <w:r w:rsidR="00384353"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intermingling of HCC and ICC cells</w:t>
      </w:r>
      <w:r w:rsidR="00F22F80" w:rsidRPr="00E67521">
        <w:rPr>
          <w:rFonts w:ascii="Book Antiqua" w:hAnsi="Book Antiqua" w:cs="Arial"/>
          <w:szCs w:val="24"/>
          <w:vertAlign w:val="superscript"/>
          <w:lang w:val="en-GB"/>
        </w:rPr>
        <w:fldChar w:fldCharType="begin"/>
      </w:r>
      <w:r w:rsidR="00F22F80" w:rsidRPr="00E67521">
        <w:rPr>
          <w:rFonts w:ascii="Book Antiqua" w:hAnsi="Book Antiqua" w:cs="Arial"/>
          <w:szCs w:val="24"/>
          <w:vertAlign w:val="superscript"/>
          <w:lang w:val="en-GB"/>
        </w:rPr>
        <w:instrText xml:space="preserve"> ADDIN EN.CITE &lt;EndNote&gt;&lt;Cite&gt;&lt;Author&gt;Allen&lt;/Author&gt;&lt;Year&gt;1949&lt;/Year&gt;&lt;RecNum&gt;153&lt;/RecNum&gt;&lt;DisplayText&gt;[8]&lt;/DisplayText&gt;&lt;record&gt;&lt;rec-number&gt;153&lt;/rec-number&gt;&lt;foreign-keys&gt;&lt;key app="EN" db-id="x52rs9rwbeer98etrem5vvsor0w022trrsra" timestamp="1482335476"&gt;153&lt;/key&gt;&lt;/foreign-keys&gt;&lt;ref-type name="Journal Article"&gt;17&lt;/ref-type&gt;&lt;contributors&gt;&lt;authors&gt;&lt;author&gt;Allen, R. A.&lt;/author&gt;&lt;author&gt;Lisa, J. R.&lt;/author&gt;&lt;/authors&gt;&lt;/contributors&gt;&lt;titles&gt;&lt;title&gt;Combined liver cell and bile duct carcinoma&lt;/title&gt;&lt;secondary-title&gt;Am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pathology&lt;/abbr-1&gt;&lt;/alt-periodical&gt;&lt;pages&gt;647-55&lt;/pages&gt;&lt;volume&gt;25&lt;/volume&gt;&lt;number&gt;4&lt;/number&gt;&lt;edition&gt;1949/07/01&lt;/edition&gt;&lt;keywords&gt;&lt;keyword&gt;*Bile Duct Neoplasms&lt;/keyword&gt;&lt;keyword&gt;*Bile Ducts, Intrahepatic&lt;/keyword&gt;&lt;keyword&gt;Humans&lt;/keyword&gt;&lt;keyword&gt;*Liver Neoplasms&lt;/keyword&gt;&lt;/keywords&gt;&lt;dates&gt;&lt;year&gt;1949&lt;/year&gt;&lt;pub-dates&gt;&lt;date&gt;Jul&lt;/date&gt;&lt;/pub-dates&gt;&lt;/dates&gt;&lt;isbn&gt;0002-9440 (Print)&amp;#xD;0002-9440&lt;/isbn&gt;&lt;accession-num&gt;18152860&lt;/accession-num&gt;&lt;urls&gt;&lt;/urls&gt;&lt;custom2&gt;Pmc1942823&lt;/custom2&gt;&lt;remote-database-provider&gt;Nlm&lt;/remote-database-provider&gt;&lt;language&gt;eng&lt;/language&gt;&lt;/record&gt;&lt;/Cite&gt;&lt;/EndNote&gt;</w:instrText>
      </w:r>
      <w:r w:rsidR="00F22F80" w:rsidRPr="00E67521">
        <w:rPr>
          <w:rFonts w:ascii="Book Antiqua" w:hAnsi="Book Antiqua" w:cs="Arial"/>
          <w:szCs w:val="24"/>
          <w:vertAlign w:val="superscript"/>
          <w:lang w:val="en-GB"/>
        </w:rPr>
        <w:fldChar w:fldCharType="separate"/>
      </w:r>
      <w:r w:rsidRPr="00E67521">
        <w:rPr>
          <w:rFonts w:ascii="Book Antiqua" w:eastAsia="宋体" w:hAnsi="Book Antiqua" w:cs="Arial"/>
          <w:noProof/>
          <w:szCs w:val="24"/>
          <w:vertAlign w:val="superscript"/>
          <w:lang w:val="en-GB" w:eastAsia="zh-CN"/>
        </w:rPr>
        <w:t>[</w:t>
      </w:r>
      <w:hyperlink w:anchor="_ENREF_8" w:tooltip="Allen, 1949 #153" w:history="1">
        <w:r w:rsidR="00DD07A1" w:rsidRPr="00E67521">
          <w:rPr>
            <w:rFonts w:ascii="Book Antiqua" w:hAnsi="Book Antiqua" w:cs="Arial"/>
            <w:noProof/>
            <w:szCs w:val="24"/>
            <w:vertAlign w:val="superscript"/>
            <w:lang w:val="en-GB"/>
          </w:rPr>
          <w:t>8</w:t>
        </w:r>
      </w:hyperlink>
      <w:r w:rsidRPr="00E67521">
        <w:rPr>
          <w:rFonts w:ascii="Book Antiqua" w:eastAsia="宋体" w:hAnsi="Book Antiqua" w:cs="Arial"/>
          <w:noProof/>
          <w:szCs w:val="24"/>
          <w:vertAlign w:val="superscript"/>
          <w:lang w:val="en-GB" w:eastAsia="zh-CN"/>
        </w:rPr>
        <w:t>]</w:t>
      </w:r>
      <w:r w:rsidR="00F22F80"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w:t>
      </w:r>
      <w:r w:rsidR="009336D2"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In 1985,</w:t>
      </w:r>
      <w:r w:rsidR="009336D2" w:rsidRPr="00E67521">
        <w:rPr>
          <w:rFonts w:ascii="Book Antiqua" w:eastAsia="宋体" w:hAnsi="Book Antiqua" w:cs="Arial"/>
          <w:szCs w:val="24"/>
          <w:lang w:val="en-GB" w:eastAsia="zh-CN"/>
        </w:rPr>
        <w:t xml:space="preserve"> Goodman </w:t>
      </w:r>
      <w:r w:rsidR="009336D2" w:rsidRPr="00292EC3">
        <w:rPr>
          <w:rFonts w:ascii="Book Antiqua" w:eastAsia="宋体" w:hAnsi="Book Antiqua" w:cs="Arial"/>
          <w:i/>
          <w:szCs w:val="24"/>
          <w:lang w:val="en-GB" w:eastAsia="zh-CN"/>
        </w:rPr>
        <w:t>et al</w:t>
      </w:r>
      <w:r w:rsidR="00292EC3" w:rsidRPr="00E67521">
        <w:rPr>
          <w:rFonts w:ascii="Book Antiqua" w:hAnsi="Book Antiqua" w:cs="Arial"/>
          <w:szCs w:val="24"/>
          <w:vertAlign w:val="superscript"/>
          <w:lang w:val="en-GB"/>
        </w:rPr>
        <w:fldChar w:fldCharType="begin"/>
      </w:r>
      <w:r w:rsidR="00292EC3" w:rsidRPr="00E67521">
        <w:rPr>
          <w:rFonts w:ascii="Book Antiqua" w:hAnsi="Book Antiqua" w:cs="Arial"/>
          <w:szCs w:val="24"/>
          <w:vertAlign w:val="superscript"/>
          <w:lang w:val="en-GB"/>
        </w:rPr>
        <w:instrText xml:space="preserve"> ADDIN EN.CITE &lt;EndNote&gt;&lt;Cite&gt;&lt;Author&gt;Goodman&lt;/Author&gt;&lt;Year&gt;1985&lt;/Year&gt;&lt;RecNum&gt;157&lt;/RecNum&gt;&lt;DisplayText&gt;[9]&lt;/DisplayText&gt;&lt;record&gt;&lt;rec-number&gt;157&lt;/rec-number&gt;&lt;foreign-keys&gt;&lt;key app="EN" db-id="x52rs9rwbeer98etrem5vvsor0w022trrsra" timestamp="1482338505"&gt;157&lt;/key&gt;&lt;/foreign-keys&gt;&lt;ref-type name="Journal Article"&gt;17&lt;/ref-type&gt;&lt;contributors&gt;&lt;authors&gt;&lt;author&gt;Goodman, Z. D.&lt;/author&gt;&lt;author&gt;Ishak, K. G.&lt;/author&gt;&lt;author&gt;Langloss, J. M.&lt;/author&gt;&lt;author&gt;Sesterhenn, I. A.&lt;/author&gt;&lt;author&gt;Rabin, L.&lt;/author&gt;&lt;/authors&gt;&lt;/contributors&gt;&lt;titles&gt;&lt;title&gt;Combined hepatocellular-cholangiocarcinoma. A histologic and immunohistochemical study&lt;/title&gt;&lt;secondary-title&gt;Cancer&lt;/secondary-title&gt;&lt;alt-title&gt;Cancer&lt;/alt-title&gt;&lt;/titles&gt;&lt;periodical&gt;&lt;full-title&gt;Cancer&lt;/full-title&gt;&lt;abbr-1&gt;Cancer&lt;/abbr-1&gt;&lt;/periodical&gt;&lt;alt-periodical&gt;&lt;full-title&gt;Cancer&lt;/full-title&gt;&lt;abbr-1&gt;Cancer&lt;/abbr-1&gt;&lt;/alt-periodical&gt;&lt;pages&gt;124-35&lt;/pages&gt;&lt;volume&gt;55&lt;/volume&gt;&lt;number&gt;1&lt;/number&gt;&lt;edition&gt;1985/01/01&lt;/edition&gt;&lt;keywords&gt;&lt;keyword&gt;Adenoma, Bile Duct/*pathology&lt;/keyword&gt;&lt;keyword&gt;Adolescent&lt;/keyword&gt;&lt;keyword&gt;Adult&lt;/keyword&gt;&lt;keyword&gt;Aged&lt;/keyword&gt;&lt;keyword&gt;Carcinoma, Hepatocellular/*pathology&lt;/keyword&gt;&lt;keyword&gt;Female&lt;/keyword&gt;&lt;keyword&gt;Fibrinogen/analysis&lt;/keyword&gt;&lt;keyword&gt;Humans&lt;/keyword&gt;&lt;keyword&gt;Immunoenzyme Techniques&lt;/keyword&gt;&lt;keyword&gt;Keratins/analysis&lt;/keyword&gt;&lt;keyword&gt;Liver Neoplasms/analysis/*pathology&lt;/keyword&gt;&lt;keyword&gt;Male&lt;/keyword&gt;&lt;keyword&gt;Middle Aged&lt;/keyword&gt;&lt;keyword&gt;Neoplasm Metastasis&lt;/keyword&gt;&lt;keyword&gt;alpha-Fetoproteins/analysis&lt;/keyword&gt;&lt;/keywords&gt;&lt;dates&gt;&lt;year&gt;1985&lt;/year&gt;&lt;pub-dates&gt;&lt;date&gt;Jan 01&lt;/date&gt;&lt;/pub-dates&gt;&lt;/dates&gt;&lt;isbn&gt;0008-543X (Print)&amp;#xD;0008-543x&lt;/isbn&gt;&lt;accession-num&gt;2578078&lt;/accession-num&gt;&lt;urls&gt;&lt;/urls&gt;&lt;remote-database-provider&gt;Nlm&lt;/remote-database-provider&gt;&lt;language&gt;eng&lt;/language&gt;&lt;/record&gt;&lt;/Cite&gt;&lt;/EndNote&gt;</w:instrText>
      </w:r>
      <w:r w:rsidR="00292EC3" w:rsidRPr="00E67521">
        <w:rPr>
          <w:rFonts w:ascii="Book Antiqua" w:hAnsi="Book Antiqua" w:cs="Arial"/>
          <w:szCs w:val="24"/>
          <w:vertAlign w:val="superscript"/>
          <w:lang w:val="en-GB"/>
        </w:rPr>
        <w:fldChar w:fldCharType="separate"/>
      </w:r>
      <w:r w:rsidR="00292EC3" w:rsidRPr="00E67521">
        <w:rPr>
          <w:rFonts w:ascii="Book Antiqua" w:eastAsia="宋体" w:hAnsi="Book Antiqua" w:cs="Arial"/>
          <w:noProof/>
          <w:szCs w:val="24"/>
          <w:vertAlign w:val="superscript"/>
          <w:lang w:val="en-GB" w:eastAsia="zh-CN"/>
        </w:rPr>
        <w:t>[</w:t>
      </w:r>
      <w:hyperlink w:anchor="_ENREF_9" w:tooltip="Goodman, 1985 #157" w:history="1">
        <w:r w:rsidR="00292EC3" w:rsidRPr="00E67521">
          <w:rPr>
            <w:rFonts w:ascii="Book Antiqua" w:hAnsi="Book Antiqua" w:cs="Arial"/>
            <w:noProof/>
            <w:szCs w:val="24"/>
            <w:vertAlign w:val="superscript"/>
            <w:lang w:val="en-GB"/>
          </w:rPr>
          <w:t>9</w:t>
        </w:r>
      </w:hyperlink>
      <w:r w:rsidR="00292EC3" w:rsidRPr="00E67521">
        <w:rPr>
          <w:rFonts w:ascii="Book Antiqua" w:eastAsia="宋体" w:hAnsi="Book Antiqua" w:cs="Arial"/>
          <w:noProof/>
          <w:szCs w:val="24"/>
          <w:vertAlign w:val="superscript"/>
          <w:lang w:val="en-GB" w:eastAsia="zh-CN"/>
        </w:rPr>
        <w:t>]</w:t>
      </w:r>
      <w:r w:rsidR="00292EC3" w:rsidRPr="00E67521">
        <w:rPr>
          <w:rFonts w:ascii="Book Antiqua" w:hAnsi="Book Antiqua" w:cs="Arial"/>
          <w:szCs w:val="24"/>
          <w:vertAlign w:val="superscript"/>
          <w:lang w:val="en-GB"/>
        </w:rPr>
        <w:fldChar w:fldCharType="end"/>
      </w:r>
      <w:r w:rsidR="009336D2" w:rsidRPr="00E67521">
        <w:rPr>
          <w:rFonts w:ascii="Book Antiqua" w:eastAsia="宋体" w:hAnsi="Book Antiqua" w:cs="Arial"/>
          <w:szCs w:val="24"/>
          <w:lang w:val="en-GB" w:eastAsia="zh-CN"/>
        </w:rPr>
        <w:t xml:space="preserve"> revised the </w:t>
      </w:r>
      <w:r w:rsidRPr="00E67521">
        <w:rPr>
          <w:rFonts w:ascii="Book Antiqua" w:eastAsia="宋体" w:hAnsi="Book Antiqua" w:cs="Arial"/>
          <w:szCs w:val="24"/>
          <w:lang w:val="en-GB" w:eastAsia="zh-CN"/>
        </w:rPr>
        <w:t>classification</w:t>
      </w:r>
      <w:r w:rsidR="009336D2" w:rsidRPr="00E67521">
        <w:rPr>
          <w:rFonts w:ascii="Book Antiqua" w:eastAsia="宋体" w:hAnsi="Book Antiqua" w:cs="Arial"/>
          <w:szCs w:val="24"/>
          <w:lang w:val="en-GB" w:eastAsia="zh-CN"/>
        </w:rPr>
        <w:t xml:space="preserve"> with new descriptions of 3 types of HCC-CC: </w:t>
      </w:r>
      <w:r w:rsidR="00292EC3" w:rsidRPr="00E67521">
        <w:rPr>
          <w:rFonts w:ascii="Book Antiqua" w:eastAsia="宋体" w:hAnsi="Book Antiqua" w:cs="Arial"/>
          <w:szCs w:val="24"/>
          <w:lang w:val="en-GB" w:eastAsia="zh-CN"/>
        </w:rPr>
        <w:t>T</w:t>
      </w:r>
      <w:r w:rsidRPr="00E67521">
        <w:rPr>
          <w:rFonts w:ascii="Book Antiqua" w:eastAsia="宋体" w:hAnsi="Book Antiqua" w:cs="Arial"/>
          <w:szCs w:val="24"/>
          <w:lang w:val="en-GB" w:eastAsia="zh-CN"/>
        </w:rPr>
        <w:t xml:space="preserve">he collision type, </w:t>
      </w:r>
      <w:r w:rsidR="009336D2" w:rsidRPr="00E67521">
        <w:rPr>
          <w:rFonts w:ascii="Book Antiqua" w:eastAsia="宋体" w:hAnsi="Book Antiqua" w:cs="Arial"/>
          <w:szCs w:val="24"/>
          <w:lang w:val="en-GB" w:eastAsia="zh-CN"/>
        </w:rPr>
        <w:t xml:space="preserve">the </w:t>
      </w:r>
      <w:r w:rsidRPr="00E67521">
        <w:rPr>
          <w:rFonts w:ascii="Book Antiqua" w:eastAsia="宋体" w:hAnsi="Book Antiqua" w:cs="Arial"/>
          <w:szCs w:val="24"/>
          <w:lang w:val="en-GB" w:eastAsia="zh-CN"/>
        </w:rPr>
        <w:t>transitional type</w:t>
      </w:r>
      <w:r w:rsidR="009336D2"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and </w:t>
      </w:r>
      <w:proofErr w:type="spellStart"/>
      <w:r w:rsidRPr="00E67521">
        <w:rPr>
          <w:rFonts w:ascii="Book Antiqua" w:eastAsia="宋体" w:hAnsi="Book Antiqua" w:cs="Arial"/>
          <w:szCs w:val="24"/>
          <w:lang w:val="en-GB" w:eastAsia="zh-CN"/>
        </w:rPr>
        <w:t>fibrolamellar</w:t>
      </w:r>
      <w:proofErr w:type="spellEnd"/>
      <w:r w:rsidRPr="00E67521">
        <w:rPr>
          <w:rFonts w:ascii="Book Antiqua" w:eastAsia="宋体" w:hAnsi="Book Antiqua" w:cs="Arial"/>
          <w:szCs w:val="24"/>
          <w:lang w:val="en-GB" w:eastAsia="zh-CN"/>
        </w:rPr>
        <w:t xml:space="preserve"> HCC with mucin-producing </w:t>
      </w:r>
      <w:proofErr w:type="spellStart"/>
      <w:r w:rsidRPr="00E67521">
        <w:rPr>
          <w:rFonts w:ascii="Book Antiqua" w:eastAsia="宋体" w:hAnsi="Book Antiqua" w:cs="Arial"/>
          <w:szCs w:val="24"/>
          <w:lang w:val="en-GB" w:eastAsia="zh-CN"/>
        </w:rPr>
        <w:t>pseudoglands</w:t>
      </w:r>
      <w:proofErr w:type="spellEnd"/>
      <w:r w:rsidRPr="00E67521">
        <w:rPr>
          <w:rFonts w:ascii="Book Antiqua" w:eastAsia="宋体" w:hAnsi="Book Antiqua" w:cs="Arial"/>
          <w:szCs w:val="24"/>
          <w:lang w:val="en-GB" w:eastAsia="zh-CN"/>
        </w:rPr>
        <w:t xml:space="preserve">. </w:t>
      </w:r>
      <w:r w:rsidR="009336D2" w:rsidRPr="00E67521">
        <w:rPr>
          <w:rFonts w:ascii="Book Antiqua" w:eastAsia="宋体" w:hAnsi="Book Antiqua" w:cs="Arial"/>
          <w:szCs w:val="24"/>
          <w:lang w:val="en-GB" w:eastAsia="zh-CN"/>
        </w:rPr>
        <w:t>Later</w:t>
      </w:r>
      <w:r w:rsidRPr="00E67521">
        <w:rPr>
          <w:rFonts w:ascii="Book Antiqua" w:eastAsia="宋体" w:hAnsi="Book Antiqua" w:cs="Arial"/>
          <w:szCs w:val="24"/>
          <w:lang w:val="en-GB" w:eastAsia="zh-CN"/>
        </w:rPr>
        <w:t xml:space="preserve">, the </w:t>
      </w:r>
      <w:r w:rsidR="000579CA" w:rsidRPr="00E67521">
        <w:rPr>
          <w:rFonts w:ascii="Book Antiqua" w:eastAsia="宋体" w:hAnsi="Book Antiqua" w:cs="Arial"/>
          <w:szCs w:val="24"/>
          <w:lang w:val="en-GB" w:eastAsia="zh-CN"/>
        </w:rPr>
        <w:t xml:space="preserve">World Health Organization </w:t>
      </w:r>
      <w:r w:rsidRPr="00E67521">
        <w:rPr>
          <w:rFonts w:ascii="Book Antiqua" w:eastAsia="宋体" w:hAnsi="Book Antiqua" w:cs="Arial"/>
          <w:szCs w:val="24"/>
          <w:lang w:val="en-GB" w:eastAsia="zh-CN"/>
        </w:rPr>
        <w:t>rede</w:t>
      </w:r>
      <w:r w:rsidR="00ED30C6" w:rsidRPr="00E67521">
        <w:rPr>
          <w:rFonts w:ascii="Book Antiqua" w:eastAsia="宋体" w:hAnsi="Book Antiqua" w:cs="Arial"/>
          <w:szCs w:val="24"/>
          <w:lang w:val="en-GB" w:eastAsia="zh-CN"/>
        </w:rPr>
        <w:t xml:space="preserve">fined HCC-CC as a distinct </w:t>
      </w:r>
      <w:proofErr w:type="spellStart"/>
      <w:r w:rsidR="00ED30C6" w:rsidRPr="00E67521">
        <w:rPr>
          <w:rFonts w:ascii="Book Antiqua" w:eastAsia="宋体" w:hAnsi="Book Antiqua" w:cs="Arial"/>
          <w:szCs w:val="24"/>
          <w:lang w:val="en-GB" w:eastAsia="zh-CN"/>
        </w:rPr>
        <w:t>tumo</w:t>
      </w:r>
      <w:r w:rsidRPr="00E67521">
        <w:rPr>
          <w:rFonts w:ascii="Book Antiqua" w:eastAsia="宋体" w:hAnsi="Book Antiqua" w:cs="Arial"/>
          <w:szCs w:val="24"/>
          <w:lang w:val="en-GB" w:eastAsia="zh-CN"/>
        </w:rPr>
        <w:t>r</w:t>
      </w:r>
      <w:proofErr w:type="spellEnd"/>
      <w:r w:rsidRPr="00E67521">
        <w:rPr>
          <w:rFonts w:ascii="Book Antiqua" w:eastAsia="宋体" w:hAnsi="Book Antiqua" w:cs="Arial"/>
          <w:szCs w:val="24"/>
          <w:lang w:val="en-GB" w:eastAsia="zh-CN"/>
        </w:rPr>
        <w:t xml:space="preserve"> with intimate and unequivocal fusion of HCC and ICC cells</w:t>
      </w:r>
      <w:r w:rsidR="00360EFA" w:rsidRPr="00E67521">
        <w:rPr>
          <w:rFonts w:ascii="Book Antiqua" w:hAnsi="Book Antiqua" w:cs="Arial"/>
          <w:szCs w:val="24"/>
          <w:vertAlign w:val="superscript"/>
          <w:lang w:val="en-GB"/>
        </w:rPr>
        <w:fldChar w:fldCharType="begin"/>
      </w:r>
      <w:r w:rsidR="00360EFA" w:rsidRPr="00E67521">
        <w:rPr>
          <w:rFonts w:ascii="Book Antiqua" w:hAnsi="Book Antiqua" w:cs="Arial"/>
          <w:szCs w:val="24"/>
          <w:vertAlign w:val="superscript"/>
          <w:lang w:val="en-GB"/>
        </w:rPr>
        <w:instrText xml:space="preserve"> ADDIN EN.CITE &lt;EndNote&gt;&lt;Cite&gt;&lt;Author&gt;Ishak&lt;/Author&gt;&lt;Year&gt;1994&lt;/Year&gt;&lt;RecNum&gt;191&lt;/RecNum&gt;&lt;DisplayText&gt;[10]&lt;/DisplayText&gt;&lt;record&gt;&lt;rec-number&gt;191&lt;/rec-number&gt;&lt;foreign-keys&gt;&lt;key app="EN" db-id="x52rs9rwbeer98etrem5vvsor0w022trrsra" timestamp="1483123966"&gt;191&lt;/key&gt;&lt;/foreign-keys&gt;&lt;ref-type name="Journal Article"&gt;17&lt;/ref-type&gt;&lt;contributors&gt;&lt;authors&gt;&lt;author&gt;Ishak, KG&lt;/author&gt;&lt;author&gt;Anthony, PP&lt;/author&gt;&lt;author&gt;Sobin, LH&lt;/author&gt;&lt;/authors&gt;&lt;/contributors&gt;&lt;titles&gt;&lt;title&gt;Histological typing of tumours of the liver. WHO International Histological Classification of Tumours&lt;/title&gt;&lt;secondary-title&gt;World Health Orgnization 2nd edn. Springer, Berlin Heidelberg NewYork&lt;/secondary-title&gt;&lt;/titles&gt;&lt;periodical&gt;&lt;full-title&gt;World Health Orgnization 2nd edn. Springer, Berlin Heidelberg NewYork&lt;/full-title&gt;&lt;/periodical&gt;&lt;pages&gt;17-19&lt;/pages&gt;&lt;dates&gt;&lt;year&gt;1994&lt;/year&gt;&lt;/dates&gt;&lt;urls&gt;&lt;/urls&gt;&lt;/record&gt;&lt;/Cite&gt;&lt;/EndNote&gt;</w:instrText>
      </w:r>
      <w:r w:rsidR="00360EFA" w:rsidRPr="00E67521">
        <w:rPr>
          <w:rFonts w:ascii="Book Antiqua" w:hAnsi="Book Antiqua" w:cs="Arial"/>
          <w:szCs w:val="24"/>
          <w:vertAlign w:val="superscript"/>
          <w:lang w:val="en-GB"/>
        </w:rPr>
        <w:fldChar w:fldCharType="separate"/>
      </w:r>
      <w:r w:rsidRPr="00E67521">
        <w:rPr>
          <w:rFonts w:ascii="Book Antiqua" w:eastAsia="宋体" w:hAnsi="Book Antiqua" w:cs="Arial"/>
          <w:noProof/>
          <w:szCs w:val="24"/>
          <w:vertAlign w:val="superscript"/>
          <w:lang w:val="en-GB" w:eastAsia="zh-CN"/>
        </w:rPr>
        <w:t>[</w:t>
      </w:r>
      <w:hyperlink w:anchor="_ENREF_10" w:tooltip="Ishak, 1994 #191" w:history="1">
        <w:r w:rsidR="00DD07A1" w:rsidRPr="00E67521">
          <w:rPr>
            <w:rFonts w:ascii="Book Antiqua" w:hAnsi="Book Antiqua" w:cs="Arial"/>
            <w:noProof/>
            <w:szCs w:val="24"/>
            <w:vertAlign w:val="superscript"/>
            <w:lang w:val="en-GB"/>
          </w:rPr>
          <w:t>10</w:t>
        </w:r>
      </w:hyperlink>
      <w:r w:rsidRPr="00E67521">
        <w:rPr>
          <w:rFonts w:ascii="Book Antiqua" w:eastAsia="宋体" w:hAnsi="Book Antiqua" w:cs="Arial"/>
          <w:noProof/>
          <w:szCs w:val="24"/>
          <w:vertAlign w:val="superscript"/>
          <w:lang w:val="en-GB" w:eastAsia="zh-CN"/>
        </w:rPr>
        <w:t>]</w:t>
      </w:r>
      <w:r w:rsidR="00360EFA"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w:t>
      </w:r>
      <w:r w:rsidR="009336D2" w:rsidRPr="00E67521">
        <w:rPr>
          <w:rFonts w:ascii="Book Antiqua" w:eastAsia="宋体" w:hAnsi="Book Antiqua" w:cs="Arial"/>
          <w:szCs w:val="24"/>
          <w:lang w:val="en-GB" w:eastAsia="zh-CN"/>
        </w:rPr>
        <w:t xml:space="preserve"> The disease’s </w:t>
      </w:r>
      <w:r w:rsidRPr="00E67521">
        <w:rPr>
          <w:rFonts w:ascii="Book Antiqua" w:eastAsia="宋体" w:hAnsi="Book Antiqua" w:cs="Arial"/>
          <w:szCs w:val="24"/>
          <w:lang w:val="en-GB" w:eastAsia="zh-CN"/>
        </w:rPr>
        <w:t>clinical outcomes and prognostic factors</w:t>
      </w:r>
      <w:r w:rsidR="009336D2" w:rsidRPr="00E67521">
        <w:rPr>
          <w:rFonts w:ascii="Book Antiqua" w:eastAsia="宋体" w:hAnsi="Book Antiqua" w:cs="Arial"/>
          <w:szCs w:val="24"/>
          <w:lang w:val="en-GB" w:eastAsia="zh-CN"/>
        </w:rPr>
        <w:t xml:space="preserve"> have barely been studied</w:t>
      </w:r>
      <w:r w:rsidRPr="00E67521">
        <w:rPr>
          <w:rFonts w:ascii="Book Antiqua" w:eastAsia="宋体" w:hAnsi="Book Antiqua" w:cs="Arial"/>
          <w:szCs w:val="24"/>
          <w:lang w:val="en-GB" w:eastAsia="zh-CN"/>
        </w:rPr>
        <w:t>.</w:t>
      </w:r>
      <w:r w:rsidR="009336D2" w:rsidRPr="00E67521">
        <w:rPr>
          <w:rFonts w:ascii="Book Antiqua" w:eastAsia="宋体" w:hAnsi="Book Antiqua" w:cs="Arial"/>
          <w:szCs w:val="24"/>
          <w:lang w:val="en-GB" w:eastAsia="zh-CN"/>
        </w:rPr>
        <w:t xml:space="preserve"> </w:t>
      </w:r>
      <w:r w:rsidR="005B4781" w:rsidRPr="00E67521">
        <w:rPr>
          <w:rFonts w:ascii="Book Antiqua" w:eastAsia="宋体" w:hAnsi="Book Antiqua" w:cs="Arial"/>
          <w:szCs w:val="24"/>
          <w:lang w:val="en-GB" w:eastAsia="zh-CN"/>
        </w:rPr>
        <w:t xml:space="preserve">The median survival after HCC-CC resection varied from study to study, </w:t>
      </w:r>
      <w:proofErr w:type="gramStart"/>
      <w:r w:rsidR="005B4781" w:rsidRPr="00E67521">
        <w:rPr>
          <w:rFonts w:ascii="Book Antiqua" w:eastAsia="宋体" w:hAnsi="Book Antiqua" w:cs="Arial"/>
          <w:szCs w:val="24"/>
          <w:lang w:val="en-GB" w:eastAsia="zh-CN"/>
        </w:rPr>
        <w:t xml:space="preserve">from </w:t>
      </w:r>
      <w:r w:rsidR="00583BD1">
        <w:rPr>
          <w:rFonts w:ascii="Book Antiqua" w:eastAsia="宋体" w:hAnsi="Book Antiqua" w:cs="Arial"/>
          <w:szCs w:val="24"/>
          <w:lang w:val="en-GB" w:eastAsia="zh-CN"/>
        </w:rPr>
        <w:t xml:space="preserve">12 to 48 </w:t>
      </w:r>
      <w:proofErr w:type="spellStart"/>
      <w:r w:rsidR="00583BD1">
        <w:rPr>
          <w:rFonts w:ascii="Book Antiqua" w:eastAsia="宋体" w:hAnsi="Book Antiqua" w:cs="Arial"/>
          <w:szCs w:val="24"/>
          <w:lang w:val="en-GB" w:eastAsia="zh-CN"/>
        </w:rPr>
        <w:t>mo</w:t>
      </w:r>
      <w:proofErr w:type="spellEnd"/>
      <w:proofErr w:type="gramEnd"/>
      <w:r w:rsidR="004F2E70" w:rsidRPr="00E67521">
        <w:rPr>
          <w:rFonts w:ascii="Book Antiqua" w:hAnsi="Book Antiqua" w:cs="Arial"/>
          <w:szCs w:val="24"/>
          <w:vertAlign w:val="superscript"/>
          <w:lang w:val="en-GB"/>
        </w:rPr>
        <w:fldChar w:fldCharType="begin">
          <w:fldData xml:space="preserve">PEVuZE5vdGU+PENpdGU+PEF1dGhvcj5OZzwvQXV0aG9yPjxZZWFyPjE5OTg8L1llYXI+PFJlY051
bT4xNTg8L1JlY051bT48RGlzcGxheVRleHQ+WzExLTE1XTwvRGlzcGxheVRleHQ+PHJlY29yZD48
cmVjLW51bWJlcj4xNTg8L3JlYy1udW1iZXI+PGZvcmVpZ24ta2V5cz48a2V5IGFwcD0iRU4iIGRi
LWlkPSJ4NTJyczlyd2JlZXI5OGV0cmVtNXZ2c29yMHcwMjJ0cnJzcmEiIHRpbWVzdGFtcD0iMTQ4
MjMzOTQ4MiI+MTU4PC9rZXk+PC9mb3JlaWduLWtleXM+PHJlZi10eXBlIG5hbWU9IkpvdXJuYWwg
QXJ0aWNsZSI+MTc8L3JlZi10eXBlPjxjb250cmlidXRvcnM+PGF1dGhvcnM+PGF1dGhvcj5OZywg
SS4gTy48L2F1dGhvcj48YXV0aG9yPlNoZWssIFQuIFcuPC9hdXRob3I+PGF1dGhvcj5OaWNob2xs
cywgSi48L2F1dGhvcj48YXV0aG9yPk1hLCBMLiBULjwvYXV0aG9yPjwvYXV0aG9ycz48L2NvbnRy
aWJ1dG9ycz48YXV0aC1hZGRyZXNzPkRlcGFydG1lbnQgb2YgUGF0aG9sb2d5LCB0aGUgVW5pdmVy
c2l0eSBvZiBIb25nIEtvbmcsIFF1ZWVuIE1hcnkgSG9zcGl0YWwsIFBva2Z1bGFtLiBpb2xuZ0Bo
a3VzdWEuaGt1LmhrPC9hdXRoLWFkZHJlc3M+PHRpdGxlcz48dGl0bGU+Q29tYmluZWQgaGVwYXRv
Y2VsbHVsYXItY2hvbGFuZ2lvY2FyY2lub21hOiBhIGNsaW5pY29wYXRob2xvZ2ljYWwgc3R1ZHk8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LXBlcmlvZGljYWw+PHBhZ2VzPjM0LTQwPC9wYWdlcz48dm9sdW1lPjEzPC92b2x1bWU+PG51bWJl
cj4xPC9udW1iZXI+PGVkaXRpb24+MTk5OC8wOS8xNjwvZWRpdGlvbj48a2V5d29yZHM+PGtleXdv
cmQ+QWR1bHQ8L2tleXdvcmQ+PGtleXdvcmQ+QWdlZDwva2V5d29yZD48a2V5d29yZD5CaWxlIER1
Y3QgTmVvcGxhc21zL21vcnRhbGl0eS8qcGF0aG9sb2d5L3VsdHJhc3RydWN0dXJlPC9rZXl3b3Jk
PjxrZXl3b3JkPkJpbGUgRHVjdHMsIEludHJhaGVwYXRpYy8qcGF0aG9sb2d5PC9rZXl3b3JkPjxr
ZXl3b3JkPkNhcmNpbm9tYSwgSGVwYXRvY2VsbHVsYXIvbW9ydGFsaXR5LypwYXRob2xvZ3kvdWx0
cmFzdHJ1Y3R1cmU8L2tleXdvcmQ+PGtleXdvcmQ+Q2hvbGFuZ2lvY2FyY2lub21hL21vcnRhbGl0
eS8qcGF0aG9sb2d5L3VsdHJhc3RydWN0dXJlPC9rZXl3b3JkPjxrZXl3b3JkPkZlbWFsZTwva2V5
d29yZD48a2V5d29yZD5IdW1hbnM8L2tleXdvcmQ+PGtleXdvcmQ+SW1tdW5vaGlzdG9jaGVtaXN0
cnk8L2tleXdvcmQ+PGtleXdvcmQ+TGl2ZXIgTmVvcGxhc21zL21vcnRhbGl0eS8qcGF0aG9sb2d5
L3VsdHJhc3RydWN0dXJlPC9rZXl3b3JkPjxrZXl3b3JkPk1hbGU8L2tleXdvcmQ+PGtleXdvcmQ+
TWlkZGxlIEFnZWQ8L2tleXdvcmQ+PGtleXdvcmQ+TmVvcGxhc21zLCBNdWx0aXBsZSBQcmltYXJ5
L21vcnRhbGl0eS8qcGF0aG9sb2d5L3VsdHJhc3RydWN0dXJlPC9rZXl3b3JkPjwva2V5d29yZHM+
PGRhdGVzPjx5ZWFyPjE5OTg8L3llYXI+PHB1Yi1kYXRlcz48ZGF0ZT5KYW48L2RhdGU+PC9wdWIt
ZGF0ZXM+PC9kYXRlcz48aXNibj4wODE1LTkzMTkgKFByaW50KSYjeEQ7MDgxNS05MzE5PC9pc2Ju
PjxhY2Nlc3Npb24tbnVtPjk3Mzc1Njk8L2FjY2Vzc2lvbi1udW0+PHVybHM+PC91cmxzPjxyZW1v
dGUtZGF0YWJhc2UtcHJvdmlkZXI+TmxtPC9yZW1vdGUtZGF0YWJhc2UtcHJvdmlkZXI+PGxhbmd1
YWdlPmVuZzwvbGFuZ3VhZ2U+PC9yZWNvcmQ+PC9DaXRlPjxDaXRlPjxBdXRob3I+SmFybmFnaW48
L0F1dGhvcj48WWVhcj4yMDAyPC9ZZWFyPjxSZWNOdW0+MTU5PC9SZWNOdW0+PHJlY29yZD48cmVj
LW51bWJlcj4xNTk8L3JlYy1udW1iZXI+PGZvcmVpZ24ta2V5cz48a2V5IGFwcD0iRU4iIGRiLWlk
PSJ4NTJyczlyd2JlZXI5OGV0cmVtNXZ2c29yMHcwMjJ0cnJzcmEiIHRpbWVzdGFtcD0iMTQ4MjM0
MDA5NCI+MTU5PC9rZXk+PC9mb3JlaWduLWtleXM+PHJlZi10eXBlIG5hbWU9IkpvdXJuYWwgQXJ0
aWNsZSI+MTc8L3JlZi10eXBlPjxjb250cmlidXRvcnM+PGF1dGhvcnM+PGF1dGhvcj5KYXJuYWdp
biwgVy4gUi48L2F1dGhvcj48YXV0aG9yPldlYmVyLCBTLjwvYXV0aG9yPjxhdXRob3I+VGlja29v
LCBTLiBLLjwvYXV0aG9yPjxhdXRob3I+S29lYSwgSi4gQi48L2F1dGhvcj48YXV0aG9yPk9iaWVr
d2UsIFMuPC9hdXRob3I+PGF1dGhvcj5Gb25nLCBZLjwvYXV0aG9yPjxhdXRob3I+RGVNYXR0ZW8s
IFIuIFAuPC9hdXRob3I+PGF1dGhvcj5CbHVtZ2FydCwgTC4gSC48L2F1dGhvcj48YXV0aG9yPkts
aW1zdHJhLCBELjwvYXV0aG9yPjwvYXV0aG9ycz48L2NvbnRyaWJ1dG9ycz48YXV0aC1hZGRyZXNz
PkRlcGFydG1lbnQgb2YgU3VyZ2VyeSwgTWVtb3JpYWwgU2xvYW4tS2V0dGVyaW5nIENhbmNlciBD
ZW50ZXIsIDEyNzUgWW9yayBBdmVudWUsIE5ldyBZb3JrLCBOWSAxMDAyMSwgVVNBLiBqYXJuYWdp
d0Btc2tjYy5vcmc8L2F1dGgtYWRkcmVzcz48dGl0bGVzPjx0aXRsZT5Db21iaW5lZCBoZXBhdG9j
ZWxsdWxhciBhbmQgY2hvbGFuZ2lvY2FyY2lub21hOiBkZW1vZ3JhcGhpYywgY2xpbmljYWwsIGFu
ZCBwcm9nbm9zdGljIGZhY3RvcnM8L3RpdGxlPjxzZWNvbmRhcnktdGl0bGU+Q2FuY2VyPC9zZWNv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aXRsZT48YWJici0xPkNhbmNlcjwvYWJici0xPjwvYWx0LXBlcmlvZGljYWw+PHBhZ2VzPjIwNDAt
NjwvcGFnZXM+PHZvbHVtZT45NDwvdm9sdW1lPjxudW1iZXI+NzwvbnVtYmVyPjxlZGl0aW9uPjIw
MDIvMDQvMDU8L2VkaXRpb24+PGtleXdvcmRzPjxrZXl3b3JkPkFkdWx0PC9rZXl3b3JkPjxrZXl3
b3JkPkFnZSBEaXN0cmlidXRpb248L2tleXdvcmQ+PGtleXdvcmQ+QWdlZDwva2V5d29yZD48a2V5
d29yZD5BZ2VkLCA4MCBhbmQgb3Zlcjwva2V5d29yZD48a2V5d29yZD5CaWxlIER1Y3QgTmVvcGxh
c21zLyplcGlkZW1pb2xvZ3kvcGF0aG9sb2d5L3N1cmdlcnk8L2tleXdvcmQ+PGtleXdvcmQ+Qmls
ZSBEdWN0cywgSW50cmFoZXBhdGljLypwYXRob2xvZ3k8L2tleXdvcmQ+PGtleXdvcmQ+Q2FyY2lu
b21hLCBIZXBhdG9jZWxsdWxhci8qZXBpZGVtaW9sb2d5L3BhdGhvbG9neS9zdXJnZXJ5PC9rZXl3
b3JkPjxrZXl3b3JkPkNob2xhbmdpb2NhcmNpbm9tYS8qZXBpZGVtaW9sb2d5L3BhdGhvbG9neS9z
dXJnZXJ5PC9rZXl3b3JkPjxrZXl3b3JkPkRpc2Vhc2UtRnJlZSBTdXJ2aXZhbDwva2V5d29yZD48
a2V5d29yZD5GZW1hbGU8L2tleXdvcmQ+PGtleXdvcmQ+SHVtYW5zPC9rZXl3b3JkPjxrZXl3b3Jk
PkxpdmVyIE5lb3BsYXNtcy8qZXBpZGVtaW9sb2d5L3BhdGhvbG9neS9zdXJnZXJ5PC9rZXl3b3Jk
PjxrZXl3b3JkPk1hbGU8L2tleXdvcmQ+PGtleXdvcmQ+TWlkZGxlIEFnZWQ8L2tleXdvcmQ+PGtl
eXdvcmQ+TmVvcGxhc21zLCBNdWx0aXBsZSBQcmltYXJ5LyplcGlkZW1pb2xvZ3kvcGF0aG9sb2d5
L3N1cmdlcnk8L2tleXdvcmQ+PGtleXdvcmQ+TmV3IFlvcmsvZXBpZGVtaW9sb2d5PC9rZXl3b3Jk
PjxrZXl3b3JkPlByb2dub3Npczwva2V5d29yZD48a2V5d29yZD5Qcm9zcGVjdGl2ZSBTdHVkaWVz
PC9rZXl3b3JkPjxrZXl3b3JkPlNleCBEaXN0cmlidXRpb248L2tleXdvcmQ+PGtleXdvcmQ+U3Vy
dml2YWwgUmF0ZTwva2V5d29yZD48L2tleXdvcmRzPjxkYXRlcz48eWVhcj4yMDAyPC95ZWFyPjxw
dWItZGF0ZXM+PGRhdGU+QXByIDAxPC9kYXRlPjwvcHViLWRhdGVzPjwvZGF0ZXM+PGlzYm4+MDAw
OC01NDNYIChQcmludCkmI3hEOzAwMDgtNTQzeDwvaXNibj48YWNjZXNzaW9uLW51bT4xMTkzMjkw
NzwvYWNjZXNzaW9uLW51bT48dXJscz48L3VybHM+PHJlbW90ZS1kYXRhYmFzZS1wcm92aWRlcj5O
bG08L3JlbW90ZS1kYXRhYmFzZS1wcm92aWRlcj48bGFuZ3VhZ2U+ZW5nPC9sYW5ndWFnZT48L3Jl
Y29yZD48L0NpdGU+PENpdGU+PEF1dGhvcj5OYWthbXVyYTwvQXV0aG9yPjxZZWFyPjE5OTY8L1ll
YXI+PFJlY051bT4xNjA8L1JlY051bT48cmVjb3JkPjxyZWMtbnVtYmVyPjE2MDwvcmVjLW51bWJl
cj48Zm9yZWlnbi1rZXlzPjxrZXkgYXBwPSJFTiIgZGItaWQ9Ing1MnJzOXJ3YmVlcjk4ZXRyZW01
dnZzb3IwdzAyMnRycnNyYSIgdGltZXN0YW1wPSIxNDgyMzQwMTU2Ij4xNjA8L2tleT48L2ZvcmVp
Z24ta2V5cz48cmVmLXR5cGUgbmFtZT0iSm91cm5hbCBBcnRpY2xlIj4xNzwvcmVmLXR5cGU+PGNv
bnRyaWJ1dG9ycz48YXV0aG9ycz48YXV0aG9yPk5ha2FtdXJhLCBTLjwvYXV0aG9yPjxhdXRob3I+
U3V6dWtpLCBTLjwvYXV0aG9yPjxhdXRob3I+U2FrYWd1Y2hpLCBULjwvYXV0aG9yPjxhdXRob3I+
U2VyaXphd2EsIEEuPC9hdXRob3I+PGF1dGhvcj5Lb25ubywgSC48L2F1dGhvcj48YXV0aG9yPkJh
YmEsIFMuPC9hdXRob3I+PGF1dGhvcj5CYWJhLCBTLjwvYXV0aG9yPjxhdXRob3I+TXVybywgSC48
L2F1dGhvcj48L2F1dGhvcnM+PC9jb250cmlidXRvcnM+PGF1dGgtYWRkcmVzcz5TZWNvbmQgRGVw
YXJ0bWVudCBvZiBTdXJnZXJ5LCBIYW1hbWF0c3UgVW5pdmVyc2l0eSwgU2Nob29sIG9mIE1lZGlj
aW5lLCBKYXBhbi48L2F1dGgtYWRkcmVzcz48dGl0bGVzPjx0aXRsZT5TdXJnaWNhbCB0cmVhdG1l
bnQgb2YgcGF0aWVudHMgd2l0aCBtaXhlZCBoZXBhdG9jZWxsdWxhciBjYXJjaW5vbWEgYW5kIGNo
b2xhbmdpb2NhcmNpbm9tYTwvdGl0bGU+PHNlY29uZGFyeS10aXRsZT5DYW5jZXI8L3NlY29uZGFy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PjxhYmJyLTE+Q2FuY2VyPC9hYmJyLTE+PC9hbHQtcGVyaW9kaWNhbD48cGFnZXM+MTY3MS02PC9w
YWdlcz48dm9sdW1lPjc4PC92b2x1bWU+PG51bWJlcj44PC9udW1iZXI+PGVkaXRpb24+MTk5Ni8x
MC8xNTwvZWRpdGlvbj48a2V5d29yZHM+PGtleXdvcmQ+QWR1bHQ8L2tleXdvcmQ+PGtleXdvcmQ+
QWdlZDwva2V5d29yZD48a2V5d29yZD5CaWxlIER1Y3QgTmVvcGxhc21zL21vcnRhbGl0eS9wYXRo
b2xvZ3kvKnN1cmdlcnk8L2tleXdvcmQ+PGtleXdvcmQ+QmlsZSBEdWN0cywgSW50cmFoZXBhdGlj
L3BhdGhvbG9neS8qc3VyZ2VyeTwva2V5d29yZD48a2V5d29yZD5CaW9tYXJrZXJzLCBUdW1vci9i
bG9vZDwva2V5d29yZD48a2V5d29yZD5DYXJjaW5vbWEsIEhlcGF0b2NlbGx1bGFyL21vcnRhbGl0
eS9wYXRob2xvZ3kvKnN1cmdlcnk8L2tleXdvcmQ+PGtleXdvcmQ+Q2hvbGFuZ2lvY2FyY2lub21h
L21vcnRhbGl0eS9wYXRob2xvZ3kvKnN1cmdlcnk8L2tleXdvcmQ+PGtleXdvcmQ+RmVtYWxlPC9r
ZXl3b3JkPjxrZXl3b3JkPkh1bWFuczwva2V5d29yZD48a2V5d29yZD5MaXZlciBOZW9wbGFzbXMv
bW9ydGFsaXR5L3BhdGhvbG9neS8qc3VyZ2VyeTwva2V5d29yZD48a2V5d29yZD5NYWxlPC9rZXl3
b3JkPjxrZXl3b3JkPk1pZGRsZSBBZ2VkPC9rZXl3b3JkPjxrZXl3b3JkPlN1cnZpdmFsIFJhdGU8
L2tleXdvcmQ+PGtleXdvcmQ+VHJlYXRtZW50IE91dGNvbWU8L2tleXdvcmQ+PC9rZXl3b3Jkcz48
ZGF0ZXM+PHllYXI+MTk5NjwveWVhcj48cHViLWRhdGVzPjxkYXRlPk9jdCAxNTwvZGF0ZT48L3B1
Yi1kYXRlcz48L2RhdGVzPjxpc2JuPjAwMDgtNTQzWCAoUHJpbnQpJiN4RDswMDA4LTU0M3g8L2lz
Ym4+PGFjY2Vzc2lvbi1udW0+ODg1OTE3OTwvYWNjZXNzaW9uLW51bT48dXJscz48L3VybHM+PHJl
bW90ZS1kYXRhYmFzZS1wcm92aWRlcj5ObG08L3JlbW90ZS1kYXRhYmFzZS1wcm92aWRlcj48bGFu
Z3VhZ2U+ZW5nPC9sYW5ndWFnZT48L3JlY29yZD48L0NpdGU+PENpdGU+PEF1dGhvcj5MaXU8L0F1
dGhvcj48WWVhcj4yMDAzPC9ZZWFyPjxSZWNOdW0+MTYxPC9SZWNOdW0+PHJlY29yZD48cmVjLW51
bWJlcj4xNjE8L3JlYy1udW1iZXI+PGZvcmVpZ24ta2V5cz48a2V5IGFwcD0iRU4iIGRiLWlkPSJ4
NTJyczlyd2JlZXI5OGV0cmVtNXZ2c29yMHcwMjJ0cnJzcmEiIHRpbWVzdGFtcD0iMTQ4MjM0MDIw
OSI+MTYxPC9rZXk+PC9mb3JlaWduLWtleXM+PHJlZi10eXBlIG5hbWU9IkpvdXJuYWwgQXJ0aWNs
ZSI+MTc8L3JlZi10eXBlPjxjb250cmlidXRvcnM+PGF1dGhvcnM+PGF1dGhvcj5MaXUsIEMuIEwu
PC9hdXRob3I+PGF1dGhvcj5GYW4sIFMuIFQuPC9hdXRob3I+PGF1dGhvcj5MbywgQy4gTS48L2F1
dGhvcj48YXV0aG9yPk5nLCBJLiBPLjwvYXV0aG9yPjxhdXRob3I+TGFtLCBDLiBNLjwvYXV0aG9y
PjxhdXRob3I+UG9vbiwgUi4gVC48L2F1dGhvcj48YXV0aG9yPldvbmcsIEouPC9hdXRob3I+PC9h
dXRob3JzPjwvY29udHJpYnV0b3JzPjxhdXRoLWFkZHJlc3M+Q2VudHJlIGZvciB0aGUgU3R1ZHkg
b2YgTGl2ZXIgRGlzZWFzZSBhbmQgdGhlIERlcGFydG1lbnQgb2YgU3VyZ2VyeSwgVW5pdmVyc2l0
eSBvZiBIb25nIEtvbmcgTWVkaWNhbCBDZW50cmUsIFF1ZWVuIE1hcnkgSG9zcGl0YWwsIEhvbmcg
S29uZy4gY2xsaXVAaGt1Y2MuaGt1LmhrPC9hdXRoLWFkZHJlc3M+PHRpdGxlcz48dGl0bGU+SGVw
YXRpYyByZXNlY3Rpb24gZm9yIGNvbWJpbmVkIGhlcGF0b2NlbGx1bGFyIGFuZCBjaG9sYW5naW9j
YXJjaW5vbWE8L3RpdGxlPjxzZWNvbmRhcnktdGl0bGU+QXJjaCBTdXJnPC9zZWNvbmRhcnktdGl0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bC4gOiAxOTYwKTwvYWJici0xPjwvYWx0LXBlcmlvZGljYWw+PHBhZ2VzPjg2LTkwPC9wYWdlcz48
dm9sdW1lPjEzODwvdm9sdW1lPjxudW1iZXI+MTwvbnVtYmVyPjxlZGl0aW9uPjIwMDMvMDEvMDc8
L2VkaXRpb24+PGtleXdvcmRzPjxrZXl3b3JkPkFkdWx0PC9rZXl3b3JkPjxrZXl3b3JkPkFnZWQ8
L2tleXdvcmQ+PGtleXdvcmQ+QWdlZCwgODAgYW5kIG92ZXI8L2tleXdvcmQ+PGtleXdvcmQ+Q2Fy
Y2lub21hLCBIZXBhdG9jZWxsdWxhci9jb21wbGljYXRpb25zL3BhdGhvbG9neS8qc3VyZ2VyeTwv
a2V5d29yZD48a2V5d29yZD5DaG9sYW5naW9jYXJjaW5vbWEvY29tcGxpY2F0aW9ucy9wYXRob2xv
Z3kvKnN1cmdlcnk8L2tleXdvcmQ+PGtleXdvcmQ+RmVtYWxlPC9rZXl3b3JkPjxrZXl3b3JkPkhl
cGF0ZWN0b215LyptZXRob2RzPC9rZXl3b3JkPjxrZXl3b3JkPkh1bWFuczwva2V5d29yZD48a2V5
d29yZD5MaXZlciBOZW9wbGFzbXMvY29tcGxpY2F0aW9ucy9wYXRob2xvZ3kvKnN1cmdlcnk8L2tl
eXdvcmQ+PGtleXdvcmQ+TWFsZTwva2V5d29yZD48a2V5d29yZD5NaWRkbGUgQWdlZDwva2V5d29y
ZD48a2V5d29yZD5SZXRyb3NwZWN0aXZlIFN0dWRpZXM8L2tleXdvcmQ+PGtleXdvcmQ+U3Vydml2
YWwgQW5hbHlzaXM8L2tleXdvcmQ+PGtleXdvcmQ+VHJlYXRtZW50IE91dGNvbWU8L2tleXdvcmQ+
PC9rZXl3b3Jkcz48ZGF0ZXM+PHllYXI+MjAwMzwveWVhcj48cHViLWRhdGVzPjxkYXRlPkphbjwv
ZGF0ZT48L3B1Yi1kYXRlcz48L2RhdGVzPjxpc2JuPjAwMDQtMDAxMCAoUHJpbnQpJiN4RDswMDA0
LTAwMTA8L2lzYm4+PGFjY2Vzc2lvbi1udW0+MTI1MTExNTg8L2FjY2Vzc2lvbi1udW0+PHVybHM+
PC91cmxzPjxyZW1vdGUtZGF0YWJhc2UtcHJvdmlkZXI+TmxtPC9yZW1vdGUtZGF0YWJhc2UtcHJv
dmlkZXI+PGxhbmd1YWdlPmVuZzwvbGFuZ3VhZ2U+PC9yZWNvcmQ+PC9DaXRlPjxDaXRlPjxBdXRo
b3I+Q2hvazwvQXV0aG9yPjxZZWFyPjIwMDk8L1llYXI+PFJlY051bT4yMTY8L1JlY051bT48cmVj
b3JkPjxyZWMtbnVtYmVyPjIxNjwvcmVjLW51bWJlcj48Zm9yZWlnbi1rZXlzPjxrZXkgYXBwPSJF
TiIgZGItaWQ9Ing1MnJzOXJ3YmVlcjk4ZXRyZW01dnZzb3IwdzAyMnRycnNyYSIgdGltZXN0YW1w
PSIxNDg0NzQ2NDYzIj4yMTY8L2tleT48L2ZvcmVpZ24ta2V5cz48cmVmLXR5cGUgbmFtZT0iSm91
cm5hbCBBcnRpY2xlIj4xNzwvcmVmLXR5cGU+PGNvbnRyaWJ1dG9ycz48YXV0aG9ycz48YXV0aG9y
PkNob2ssIEsuIFMuPC9hdXRob3I+PGF1dGhvcj5OZywgSy4gSy48L2F1dGhvcj48YXV0aG9yPkNo
ZXVuZywgVC4gVC48L2F1dGhvcj48YXV0aG9yPll1ZW4sIFcuIEsuPC9hdXRob3I+PGF1dGhvcj5Q
b29uLCBSLiBULjwvYXV0aG9yPjxhdXRob3I+TG8sIEMuIE0uPC9hdXRob3I+PGF1dGhvcj5GYW4s
IFMuIFQuPC9hdXRob3I+PC9hdXRob3JzPjwvY29udHJpYnV0b3JzPjxhdXRoLWFkZHJlc3M+RGl2
aXNpb24gb2YgSGVwYXRvYmlsaWFyeSBhbmQgUGFuY3JlYXRpYyBTdXJnZXJ5LCBEZXBhcnRtZW50
IG9mIFN1cmdlcnksIFRoZSBVbml2ZXJzaXR5IG9mIEhvbmcgS29uZywgUXVlZW4gTWFyeSBIb3Nw
aXRhbCwgMTAyIFBvayBGdSBMYW0gUm9hZCwgSG9uZyBLb25nLCBDaGluYS4ga2VubmV0aGNob2tA
eWFob28uY29tLmhrPC9hdXRoLWFkZHJlc3M+PHRpdGxlcz48dGl0bGU+QW4gdXBkYXRlIG9uIGxv
bmctdGVybSBvdXRjb21lIG9mIGN1cmF0aXZlIGhlcGF0aWMgcmVzZWN0aW9uIGZvciBoZXBhdG9j
aG9sYW5naW9jYXJjaW5vbWE8L3RpdGxlPjxzZWNvbmRhcnktdGl0bGU+V29ybGQgSiBTdXJnPC9z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PHBhZ2VzPjE5MTYtMjE8L3BhZ2VzPjx2b2x1bWU+MzM8L3ZvbHVtZT48bnVtYmVyPjk8L251bWJl
cj48ZWRpdGlvbj4yMDA5LzA2LzI0PC9lZGl0aW9uPjxrZXl3b3Jkcz48a2V5d29yZD5BZHVsdDwv
a2V5d29yZD48a2V5d29yZD5BZ2VkPC9rZXl3b3JkPjxrZXl3b3JkPkNob2xhbmdpb2NhcmNpbm9t
YS8qc3VyZ2VyeTwva2V5d29yZD48a2V5d29yZD5GZW1hbGU8L2tleXdvcmQ+PGtleXdvcmQ+SGVw
YXRlY3RvbXkvKm1ldGhvZHM8L2tleXdvcmQ+PGtleXdvcmQ+SHVtYW5zPC9rZXl3b3JkPjxrZXl3
b3JkPkxpdmVyIE5lb3BsYXNtcy8qc3VyZ2VyeTwva2V5d29yZD48a2V5d29yZD5NYWxlPC9rZXl3
b3JkPjxrZXl3b3JkPk1pZGRsZSBBZ2VkPC9rZXl3b3JkPjxrZXl3b3JkPlByb3NwZWN0aXZlIFN0
dWRpZXM8L2tleXdvcmQ+PGtleXdvcmQ+U3RhdGlzdGljcywgTm9ucGFyYW1ldHJpYzwva2V5d29y
ZD48a2V5d29yZD5TdXJ2aXZhbCBSYXRlPC9rZXl3b3JkPjxrZXl3b3JkPlRyZWF0bWVudCBPdXRj
b21lPC9rZXl3b3JkPjwva2V5d29yZHM+PGRhdGVzPjx5ZWFyPjIwMDk8L3llYXI+PHB1Yi1kYXRl
cz48ZGF0ZT5TZXA8L2RhdGU+PC9wdWItZGF0ZXM+PC9kYXRlcz48aXNibj4wMzY0LTIzMTM8L2lz
Ym4+PGFjY2Vzc2lvbi1udW0+MTk1NDgwMjc8L2FjY2Vzc2lvbi1udW0+PHVybHM+PC91cmxzPjxl
bGVjdHJvbmljLXJlc291cmNlLW51bT4xMC4xMDA3L3MwMDI2OC0wMDktMDExMi01PC9lbGVjdHJv
bmljLXJlc291cmNlLW51bT48cmVtb3RlLWRhdGFiYXNlLXByb3ZpZGVyPk5sbTwvcmVtb3RlLWRh
dGFiYXNlLXByb3ZpZGVyPjxsYW5ndWFnZT5lbmc8L2xhbmd1YWdlPjwvcmVjb3JkPjwvQ2l0ZT48
L0VuZE5vdGU+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PEVuZE5vdGU+PENpdGU+PEF1dGhvcj5OZzwvQXV0aG9yPjxZZWFyPjE5OTg8L1llYXI+PFJlY051
bT4xNTg8L1JlY051bT48RGlzcGxheVRleHQ+WzExLTE1XTwvRGlzcGxheVRleHQ+PHJlY29yZD48
cmVjLW51bWJlcj4xNTg8L3JlYy1udW1iZXI+PGZvcmVpZ24ta2V5cz48a2V5IGFwcD0iRU4iIGRi
LWlkPSJ4NTJyczlyd2JlZXI5OGV0cmVtNXZ2c29yMHcwMjJ0cnJzcmEiIHRpbWVzdGFtcD0iMTQ4
MjMzOTQ4MiI+MTU4PC9rZXk+PC9mb3JlaWduLWtleXM+PHJlZi10eXBlIG5hbWU9IkpvdXJuYWwg
QXJ0aWNsZSI+MTc8L3JlZi10eXBlPjxjb250cmlidXRvcnM+PGF1dGhvcnM+PGF1dGhvcj5OZywg
SS4gTy48L2F1dGhvcj48YXV0aG9yPlNoZWssIFQuIFcuPC9hdXRob3I+PGF1dGhvcj5OaWNob2xs
cywgSi48L2F1dGhvcj48YXV0aG9yPk1hLCBMLiBULjwvYXV0aG9yPjwvYXV0aG9ycz48L2NvbnRy
aWJ1dG9ycz48YXV0aC1hZGRyZXNzPkRlcGFydG1lbnQgb2YgUGF0aG9sb2d5LCB0aGUgVW5pdmVy
c2l0eSBvZiBIb25nIEtvbmcsIFF1ZWVuIE1hcnkgSG9zcGl0YWwsIFBva2Z1bGFtLiBpb2xuZ0Bo
a3VzdWEuaGt1LmhrPC9hdXRoLWFkZHJlc3M+PHRpdGxlcz48dGl0bGU+Q29tYmluZWQgaGVwYXRv
Y2VsbHVsYXItY2hvbGFuZ2lvY2FyY2lub21hOiBhIGNsaW5pY29wYXRob2xvZ2ljYWwgc3R1ZHk8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LXBlcmlvZGljYWw+PHBhZ2VzPjM0LTQwPC9wYWdlcz48dm9sdW1lPjEzPC92b2x1bWU+PG51bWJl
cj4xPC9udW1iZXI+PGVkaXRpb24+MTk5OC8wOS8xNjwvZWRpdGlvbj48a2V5d29yZHM+PGtleXdv
cmQ+QWR1bHQ8L2tleXdvcmQ+PGtleXdvcmQ+QWdlZDwva2V5d29yZD48a2V5d29yZD5CaWxlIER1
Y3QgTmVvcGxhc21zL21vcnRhbGl0eS8qcGF0aG9sb2d5L3VsdHJhc3RydWN0dXJlPC9rZXl3b3Jk
PjxrZXl3b3JkPkJpbGUgRHVjdHMsIEludHJhaGVwYXRpYy8qcGF0aG9sb2d5PC9rZXl3b3JkPjxr
ZXl3b3JkPkNhcmNpbm9tYSwgSGVwYXRvY2VsbHVsYXIvbW9ydGFsaXR5LypwYXRob2xvZ3kvdWx0
cmFzdHJ1Y3R1cmU8L2tleXdvcmQ+PGtleXdvcmQ+Q2hvbGFuZ2lvY2FyY2lub21hL21vcnRhbGl0
eS8qcGF0aG9sb2d5L3VsdHJhc3RydWN0dXJlPC9rZXl3b3JkPjxrZXl3b3JkPkZlbWFsZTwva2V5
d29yZD48a2V5d29yZD5IdW1hbnM8L2tleXdvcmQ+PGtleXdvcmQ+SW1tdW5vaGlzdG9jaGVtaXN0
cnk8L2tleXdvcmQ+PGtleXdvcmQ+TGl2ZXIgTmVvcGxhc21zL21vcnRhbGl0eS8qcGF0aG9sb2d5
L3VsdHJhc3RydWN0dXJlPC9rZXl3b3JkPjxrZXl3b3JkPk1hbGU8L2tleXdvcmQ+PGtleXdvcmQ+
TWlkZGxlIEFnZWQ8L2tleXdvcmQ+PGtleXdvcmQ+TmVvcGxhc21zLCBNdWx0aXBsZSBQcmltYXJ5
L21vcnRhbGl0eS8qcGF0aG9sb2d5L3VsdHJhc3RydWN0dXJlPC9rZXl3b3JkPjwva2V5d29yZHM+
PGRhdGVzPjx5ZWFyPjE5OTg8L3llYXI+PHB1Yi1kYXRlcz48ZGF0ZT5KYW48L2RhdGU+PC9wdWIt
ZGF0ZXM+PC9kYXRlcz48aXNibj4wODE1LTkzMTkgKFByaW50KSYjeEQ7MDgxNS05MzE5PC9pc2Ju
PjxhY2Nlc3Npb24tbnVtPjk3Mzc1Njk8L2FjY2Vzc2lvbi1udW0+PHVybHM+PC91cmxzPjxyZW1v
dGUtZGF0YWJhc2UtcHJvdmlkZXI+TmxtPC9yZW1vdGUtZGF0YWJhc2UtcHJvdmlkZXI+PGxhbmd1
YWdlPmVuZzwvbGFuZ3VhZ2U+PC9yZWNvcmQ+PC9DaXRlPjxDaXRlPjxBdXRob3I+SmFybmFnaW48
L0F1dGhvcj48WWVhcj4yMDAyPC9ZZWFyPjxSZWNOdW0+MTU5PC9SZWNOdW0+PHJlY29yZD48cmVj
LW51bWJlcj4xNTk8L3JlYy1udW1iZXI+PGZvcmVpZ24ta2V5cz48a2V5IGFwcD0iRU4iIGRiLWlk
PSJ4NTJyczlyd2JlZXI5OGV0cmVtNXZ2c29yMHcwMjJ0cnJzcmEiIHRpbWVzdGFtcD0iMTQ4MjM0
MDA5NCI+MTU5PC9rZXk+PC9mb3JlaWduLWtleXM+PHJlZi10eXBlIG5hbWU9IkpvdXJuYWwgQXJ0
aWNsZSI+MTc8L3JlZi10eXBlPjxjb250cmlidXRvcnM+PGF1dGhvcnM+PGF1dGhvcj5KYXJuYWdp
biwgVy4gUi48L2F1dGhvcj48YXV0aG9yPldlYmVyLCBTLjwvYXV0aG9yPjxhdXRob3I+VGlja29v
LCBTLiBLLjwvYXV0aG9yPjxhdXRob3I+S29lYSwgSi4gQi48L2F1dGhvcj48YXV0aG9yPk9iaWVr
d2UsIFMuPC9hdXRob3I+PGF1dGhvcj5Gb25nLCBZLjwvYXV0aG9yPjxhdXRob3I+RGVNYXR0ZW8s
IFIuIFAuPC9hdXRob3I+PGF1dGhvcj5CbHVtZ2FydCwgTC4gSC48L2F1dGhvcj48YXV0aG9yPkts
aW1zdHJhLCBELjwvYXV0aG9yPjwvYXV0aG9ycz48L2NvbnRyaWJ1dG9ycz48YXV0aC1hZGRyZXNz
PkRlcGFydG1lbnQgb2YgU3VyZ2VyeSwgTWVtb3JpYWwgU2xvYW4tS2V0dGVyaW5nIENhbmNlciBD
ZW50ZXIsIDEyNzUgWW9yayBBdmVudWUsIE5ldyBZb3JrLCBOWSAxMDAyMSwgVVNBLiBqYXJuYWdp
d0Btc2tjYy5vcmc8L2F1dGgtYWRkcmVzcz48dGl0bGVzPjx0aXRsZT5Db21iaW5lZCBoZXBhdG9j
ZWxsdWxhciBhbmQgY2hvbGFuZ2lvY2FyY2lub21hOiBkZW1vZ3JhcGhpYywgY2xpbmljYWwsIGFu
ZCBwcm9nbm9zdGljIGZhY3RvcnM8L3RpdGxlPjxzZWNvbmRhcnktdGl0bGU+Q2FuY2VyPC9zZWNv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aXRsZT48YWJici0xPkNhbmNlcjwvYWJici0xPjwvYWx0LXBlcmlvZGljYWw+PHBhZ2VzPjIwNDAt
NjwvcGFnZXM+PHZvbHVtZT45NDwvdm9sdW1lPjxudW1iZXI+NzwvbnVtYmVyPjxlZGl0aW9uPjIw
MDIvMDQvMDU8L2VkaXRpb24+PGtleXdvcmRzPjxrZXl3b3JkPkFkdWx0PC9rZXl3b3JkPjxrZXl3
b3JkPkFnZSBEaXN0cmlidXRpb248L2tleXdvcmQ+PGtleXdvcmQ+QWdlZDwva2V5d29yZD48a2V5
d29yZD5BZ2VkLCA4MCBhbmQgb3Zlcjwva2V5d29yZD48a2V5d29yZD5CaWxlIER1Y3QgTmVvcGxh
c21zLyplcGlkZW1pb2xvZ3kvcGF0aG9sb2d5L3N1cmdlcnk8L2tleXdvcmQ+PGtleXdvcmQ+Qmls
ZSBEdWN0cywgSW50cmFoZXBhdGljLypwYXRob2xvZ3k8L2tleXdvcmQ+PGtleXdvcmQ+Q2FyY2lu
b21hLCBIZXBhdG9jZWxsdWxhci8qZXBpZGVtaW9sb2d5L3BhdGhvbG9neS9zdXJnZXJ5PC9rZXl3
b3JkPjxrZXl3b3JkPkNob2xhbmdpb2NhcmNpbm9tYS8qZXBpZGVtaW9sb2d5L3BhdGhvbG9neS9z
dXJnZXJ5PC9rZXl3b3JkPjxrZXl3b3JkPkRpc2Vhc2UtRnJlZSBTdXJ2aXZhbDwva2V5d29yZD48
a2V5d29yZD5GZW1hbGU8L2tleXdvcmQ+PGtleXdvcmQ+SHVtYW5zPC9rZXl3b3JkPjxrZXl3b3Jk
PkxpdmVyIE5lb3BsYXNtcy8qZXBpZGVtaW9sb2d5L3BhdGhvbG9neS9zdXJnZXJ5PC9rZXl3b3Jk
PjxrZXl3b3JkPk1hbGU8L2tleXdvcmQ+PGtleXdvcmQ+TWlkZGxlIEFnZWQ8L2tleXdvcmQ+PGtl
eXdvcmQ+TmVvcGxhc21zLCBNdWx0aXBsZSBQcmltYXJ5LyplcGlkZW1pb2xvZ3kvcGF0aG9sb2d5
L3N1cmdlcnk8L2tleXdvcmQ+PGtleXdvcmQ+TmV3IFlvcmsvZXBpZGVtaW9sb2d5PC9rZXl3b3Jk
PjxrZXl3b3JkPlByb2dub3Npczwva2V5d29yZD48a2V5d29yZD5Qcm9zcGVjdGl2ZSBTdHVkaWVz
PC9rZXl3b3JkPjxrZXl3b3JkPlNleCBEaXN0cmlidXRpb248L2tleXdvcmQ+PGtleXdvcmQ+U3Vy
dml2YWwgUmF0ZTwva2V5d29yZD48L2tleXdvcmRzPjxkYXRlcz48eWVhcj4yMDAyPC95ZWFyPjxw
dWItZGF0ZXM+PGRhdGU+QXByIDAxPC9kYXRlPjwvcHViLWRhdGVzPjwvZGF0ZXM+PGlzYm4+MDAw
OC01NDNYIChQcmludCkmI3hEOzAwMDgtNTQzeDwvaXNibj48YWNjZXNzaW9uLW51bT4xMTkzMjkw
NzwvYWNjZXNzaW9uLW51bT48dXJscz48L3VybHM+PHJlbW90ZS1kYXRhYmFzZS1wcm92aWRlcj5O
bG08L3JlbW90ZS1kYXRhYmFzZS1wcm92aWRlcj48bGFuZ3VhZ2U+ZW5nPC9sYW5ndWFnZT48L3Jl
Y29yZD48L0NpdGU+PENpdGU+PEF1dGhvcj5OYWthbXVyYTwvQXV0aG9yPjxZZWFyPjE5OTY8L1ll
YXI+PFJlY051bT4xNjA8L1JlY051bT48cmVjb3JkPjxyZWMtbnVtYmVyPjE2MDwvcmVjLW51bWJl
cj48Zm9yZWlnbi1rZXlzPjxrZXkgYXBwPSJFTiIgZGItaWQ9Ing1MnJzOXJ3YmVlcjk4ZXRyZW01
dnZzb3IwdzAyMnRycnNyYSIgdGltZXN0YW1wPSIxNDgyMzQwMTU2Ij4xNjA8L2tleT48L2ZvcmVp
Z24ta2V5cz48cmVmLXR5cGUgbmFtZT0iSm91cm5hbCBBcnRpY2xlIj4xNzwvcmVmLXR5cGU+PGNv
bnRyaWJ1dG9ycz48YXV0aG9ycz48YXV0aG9yPk5ha2FtdXJhLCBTLjwvYXV0aG9yPjxhdXRob3I+
U3V6dWtpLCBTLjwvYXV0aG9yPjxhdXRob3I+U2FrYWd1Y2hpLCBULjwvYXV0aG9yPjxhdXRob3I+
U2VyaXphd2EsIEEuPC9hdXRob3I+PGF1dGhvcj5Lb25ubywgSC48L2F1dGhvcj48YXV0aG9yPkJh
YmEsIFMuPC9hdXRob3I+PGF1dGhvcj5CYWJhLCBTLjwvYXV0aG9yPjxhdXRob3I+TXVybywgSC48
L2F1dGhvcj48L2F1dGhvcnM+PC9jb250cmlidXRvcnM+PGF1dGgtYWRkcmVzcz5TZWNvbmQgRGVw
YXJ0bWVudCBvZiBTdXJnZXJ5LCBIYW1hbWF0c3UgVW5pdmVyc2l0eSwgU2Nob29sIG9mIE1lZGlj
aW5lLCBKYXBhbi48L2F1dGgtYWRkcmVzcz48dGl0bGVzPjx0aXRsZT5TdXJnaWNhbCB0cmVhdG1l
bnQgb2YgcGF0aWVudHMgd2l0aCBtaXhlZCBoZXBhdG9jZWxsdWxhciBjYXJjaW5vbWEgYW5kIGNo
b2xhbmdpb2NhcmNpbm9tYTwvdGl0bGU+PHNlY29uZGFyeS10aXRsZT5DYW5jZXI8L3NlY29uZGFy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PjxhYmJyLTE+Q2FuY2VyPC9hYmJyLTE+PC9hbHQtcGVyaW9kaWNhbD48cGFnZXM+MTY3MS02PC9w
YWdlcz48dm9sdW1lPjc4PC92b2x1bWU+PG51bWJlcj44PC9udW1iZXI+PGVkaXRpb24+MTk5Ni8x
MC8xNTwvZWRpdGlvbj48a2V5d29yZHM+PGtleXdvcmQ+QWR1bHQ8L2tleXdvcmQ+PGtleXdvcmQ+
QWdlZDwva2V5d29yZD48a2V5d29yZD5CaWxlIER1Y3QgTmVvcGxhc21zL21vcnRhbGl0eS9wYXRo
b2xvZ3kvKnN1cmdlcnk8L2tleXdvcmQ+PGtleXdvcmQ+QmlsZSBEdWN0cywgSW50cmFoZXBhdGlj
L3BhdGhvbG9neS8qc3VyZ2VyeTwva2V5d29yZD48a2V5d29yZD5CaW9tYXJrZXJzLCBUdW1vci9i
bG9vZDwva2V5d29yZD48a2V5d29yZD5DYXJjaW5vbWEsIEhlcGF0b2NlbGx1bGFyL21vcnRhbGl0
eS9wYXRob2xvZ3kvKnN1cmdlcnk8L2tleXdvcmQ+PGtleXdvcmQ+Q2hvbGFuZ2lvY2FyY2lub21h
L21vcnRhbGl0eS9wYXRob2xvZ3kvKnN1cmdlcnk8L2tleXdvcmQ+PGtleXdvcmQ+RmVtYWxlPC9r
ZXl3b3JkPjxrZXl3b3JkPkh1bWFuczwva2V5d29yZD48a2V5d29yZD5MaXZlciBOZW9wbGFzbXMv
bW9ydGFsaXR5L3BhdGhvbG9neS8qc3VyZ2VyeTwva2V5d29yZD48a2V5d29yZD5NYWxlPC9rZXl3
b3JkPjxrZXl3b3JkPk1pZGRsZSBBZ2VkPC9rZXl3b3JkPjxrZXl3b3JkPlN1cnZpdmFsIFJhdGU8
L2tleXdvcmQ+PGtleXdvcmQ+VHJlYXRtZW50IE91dGNvbWU8L2tleXdvcmQ+PC9rZXl3b3Jkcz48
ZGF0ZXM+PHllYXI+MTk5NjwveWVhcj48cHViLWRhdGVzPjxkYXRlPk9jdCAxNTwvZGF0ZT48L3B1
Yi1kYXRlcz48L2RhdGVzPjxpc2JuPjAwMDgtNTQzWCAoUHJpbnQpJiN4RDswMDA4LTU0M3g8L2lz
Ym4+PGFjY2Vzc2lvbi1udW0+ODg1OTE3OTwvYWNjZXNzaW9uLW51bT48dXJscz48L3VybHM+PHJl
bW90ZS1kYXRhYmFzZS1wcm92aWRlcj5ObG08L3JlbW90ZS1kYXRhYmFzZS1wcm92aWRlcj48bGFu
Z3VhZ2U+ZW5nPC9sYW5ndWFnZT48L3JlY29yZD48L0NpdGU+PENpdGU+PEF1dGhvcj5MaXU8L0F1
dGhvcj48WWVhcj4yMDAzPC9ZZWFyPjxSZWNOdW0+MTYxPC9SZWNOdW0+PHJlY29yZD48cmVjLW51
bWJlcj4xNjE8L3JlYy1udW1iZXI+PGZvcmVpZ24ta2V5cz48a2V5IGFwcD0iRU4iIGRiLWlkPSJ4
NTJyczlyd2JlZXI5OGV0cmVtNXZ2c29yMHcwMjJ0cnJzcmEiIHRpbWVzdGFtcD0iMTQ4MjM0MDIw
OSI+MTYxPC9rZXk+PC9mb3JlaWduLWtleXM+PHJlZi10eXBlIG5hbWU9IkpvdXJuYWwgQXJ0aWNs
ZSI+MTc8L3JlZi10eXBlPjxjb250cmlidXRvcnM+PGF1dGhvcnM+PGF1dGhvcj5MaXUsIEMuIEwu
PC9hdXRob3I+PGF1dGhvcj5GYW4sIFMuIFQuPC9hdXRob3I+PGF1dGhvcj5MbywgQy4gTS48L2F1
dGhvcj48YXV0aG9yPk5nLCBJLiBPLjwvYXV0aG9yPjxhdXRob3I+TGFtLCBDLiBNLjwvYXV0aG9y
PjxhdXRob3I+UG9vbiwgUi4gVC48L2F1dGhvcj48YXV0aG9yPldvbmcsIEouPC9hdXRob3I+PC9h
dXRob3JzPjwvY29udHJpYnV0b3JzPjxhdXRoLWFkZHJlc3M+Q2VudHJlIGZvciB0aGUgU3R1ZHkg
b2YgTGl2ZXIgRGlzZWFzZSBhbmQgdGhlIERlcGFydG1lbnQgb2YgU3VyZ2VyeSwgVW5pdmVyc2l0
eSBvZiBIb25nIEtvbmcgTWVkaWNhbCBDZW50cmUsIFF1ZWVuIE1hcnkgSG9zcGl0YWwsIEhvbmcg
S29uZy4gY2xsaXVAaGt1Y2MuaGt1LmhrPC9hdXRoLWFkZHJlc3M+PHRpdGxlcz48dGl0bGU+SGVw
YXRpYyByZXNlY3Rpb24gZm9yIGNvbWJpbmVkIGhlcGF0b2NlbGx1bGFyIGFuZCBjaG9sYW5naW9j
YXJjaW5vbWE8L3RpdGxlPjxzZWNvbmRhcnktdGl0bGU+QXJjaCBTdXJnPC9zZWNvbmRhcnktdGl0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bC4gOiAxOTYwKTwvYWJici0xPjwvYWx0LXBlcmlvZGljYWw+PHBhZ2VzPjg2LTkwPC9wYWdlcz48
dm9sdW1lPjEzODwvdm9sdW1lPjxudW1iZXI+MTwvbnVtYmVyPjxlZGl0aW9uPjIwMDMvMDEvMDc8
L2VkaXRpb24+PGtleXdvcmRzPjxrZXl3b3JkPkFkdWx0PC9rZXl3b3JkPjxrZXl3b3JkPkFnZWQ8
L2tleXdvcmQ+PGtleXdvcmQ+QWdlZCwgODAgYW5kIG92ZXI8L2tleXdvcmQ+PGtleXdvcmQ+Q2Fy
Y2lub21hLCBIZXBhdG9jZWxsdWxhci9jb21wbGljYXRpb25zL3BhdGhvbG9neS8qc3VyZ2VyeTwv
a2V5d29yZD48a2V5d29yZD5DaG9sYW5naW9jYXJjaW5vbWEvY29tcGxpY2F0aW9ucy9wYXRob2xv
Z3kvKnN1cmdlcnk8L2tleXdvcmQ+PGtleXdvcmQ+RmVtYWxlPC9rZXl3b3JkPjxrZXl3b3JkPkhl
cGF0ZWN0b215LyptZXRob2RzPC9rZXl3b3JkPjxrZXl3b3JkPkh1bWFuczwva2V5d29yZD48a2V5
d29yZD5MaXZlciBOZW9wbGFzbXMvY29tcGxpY2F0aW9ucy9wYXRob2xvZ3kvKnN1cmdlcnk8L2tl
eXdvcmQ+PGtleXdvcmQ+TWFsZTwva2V5d29yZD48a2V5d29yZD5NaWRkbGUgQWdlZDwva2V5d29y
ZD48a2V5d29yZD5SZXRyb3NwZWN0aXZlIFN0dWRpZXM8L2tleXdvcmQ+PGtleXdvcmQ+U3Vydml2
YWwgQW5hbHlzaXM8L2tleXdvcmQ+PGtleXdvcmQ+VHJlYXRtZW50IE91dGNvbWU8L2tleXdvcmQ+
PC9rZXl3b3Jkcz48ZGF0ZXM+PHllYXI+MjAwMzwveWVhcj48cHViLWRhdGVzPjxkYXRlPkphbjwv
ZGF0ZT48L3B1Yi1kYXRlcz48L2RhdGVzPjxpc2JuPjAwMDQtMDAxMCAoUHJpbnQpJiN4RDswMDA0
LTAwMTA8L2lzYm4+PGFjY2Vzc2lvbi1udW0+MTI1MTExNTg8L2FjY2Vzc2lvbi1udW0+PHVybHM+
PC91cmxzPjxyZW1vdGUtZGF0YWJhc2UtcHJvdmlkZXI+TmxtPC9yZW1vdGUtZGF0YWJhc2UtcHJv
dmlkZXI+PGxhbmd1YWdlPmVuZzwvbGFuZ3VhZ2U+PC9yZWNvcmQ+PC9DaXRlPjxDaXRlPjxBdXRo
b3I+Q2hvazwvQXV0aG9yPjxZZWFyPjIwMDk8L1llYXI+PFJlY051bT4yMTY8L1JlY051bT48cmVj
b3JkPjxyZWMtbnVtYmVyPjIxNjwvcmVjLW51bWJlcj48Zm9yZWlnbi1rZXlzPjxrZXkgYXBwPSJF
TiIgZGItaWQ9Ing1MnJzOXJ3YmVlcjk4ZXRyZW01dnZzb3IwdzAyMnRycnNyYSIgdGltZXN0YW1w
PSIxNDg0NzQ2NDYzIj4yMTY8L2tleT48L2ZvcmVpZ24ta2V5cz48cmVmLXR5cGUgbmFtZT0iSm91
cm5hbCBBcnRpY2xlIj4xNzwvcmVmLXR5cGU+PGNvbnRyaWJ1dG9ycz48YXV0aG9ycz48YXV0aG9y
PkNob2ssIEsuIFMuPC9hdXRob3I+PGF1dGhvcj5OZywgSy4gSy48L2F1dGhvcj48YXV0aG9yPkNo
ZXVuZywgVC4gVC48L2F1dGhvcj48YXV0aG9yPll1ZW4sIFcuIEsuPC9hdXRob3I+PGF1dGhvcj5Q
b29uLCBSLiBULjwvYXV0aG9yPjxhdXRob3I+TG8sIEMuIE0uPC9hdXRob3I+PGF1dGhvcj5GYW4s
IFMuIFQuPC9hdXRob3I+PC9hdXRob3JzPjwvY29udHJpYnV0b3JzPjxhdXRoLWFkZHJlc3M+RGl2
aXNpb24gb2YgSGVwYXRvYmlsaWFyeSBhbmQgUGFuY3JlYXRpYyBTdXJnZXJ5LCBEZXBhcnRtZW50
IG9mIFN1cmdlcnksIFRoZSBVbml2ZXJzaXR5IG9mIEhvbmcgS29uZywgUXVlZW4gTWFyeSBIb3Nw
aXRhbCwgMTAyIFBvayBGdSBMYW0gUm9hZCwgSG9uZyBLb25nLCBDaGluYS4ga2VubmV0aGNob2tA
eWFob28uY29tLmhrPC9hdXRoLWFkZHJlc3M+PHRpdGxlcz48dGl0bGU+QW4gdXBkYXRlIG9uIGxv
bmctdGVybSBvdXRjb21lIG9mIGN1cmF0aXZlIGhlcGF0aWMgcmVzZWN0aW9uIGZvciBoZXBhdG9j
aG9sYW5naW9jYXJjaW5vbWE8L3RpdGxlPjxzZWNvbmRhcnktdGl0bGU+V29ybGQgSiBTdXJnPC9z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PHBhZ2VzPjE5MTYtMjE8L3BhZ2VzPjx2b2x1bWU+MzM8L3ZvbHVtZT48bnVtYmVyPjk8L251bWJl
cj48ZWRpdGlvbj4yMDA5LzA2LzI0PC9lZGl0aW9uPjxrZXl3b3Jkcz48a2V5d29yZD5BZHVsdDwv
a2V5d29yZD48a2V5d29yZD5BZ2VkPC9rZXl3b3JkPjxrZXl3b3JkPkNob2xhbmdpb2NhcmNpbm9t
YS8qc3VyZ2VyeTwva2V5d29yZD48a2V5d29yZD5GZW1hbGU8L2tleXdvcmQ+PGtleXdvcmQ+SGVw
YXRlY3RvbXkvKm1ldGhvZHM8L2tleXdvcmQ+PGtleXdvcmQ+SHVtYW5zPC9rZXl3b3JkPjxrZXl3
b3JkPkxpdmVyIE5lb3BsYXNtcy8qc3VyZ2VyeTwva2V5d29yZD48a2V5d29yZD5NYWxlPC9rZXl3
b3JkPjxrZXl3b3JkPk1pZGRsZSBBZ2VkPC9rZXl3b3JkPjxrZXl3b3JkPlByb3NwZWN0aXZlIFN0
dWRpZXM8L2tleXdvcmQ+PGtleXdvcmQ+U3RhdGlzdGljcywgTm9ucGFyYW1ldHJpYzwva2V5d29y
ZD48a2V5d29yZD5TdXJ2aXZhbCBSYXRlPC9rZXl3b3JkPjxrZXl3b3JkPlRyZWF0bWVudCBPdXRj
b21lPC9rZXl3b3JkPjwva2V5d29yZHM+PGRhdGVzPjx5ZWFyPjIwMDk8L3llYXI+PHB1Yi1kYXRl
cz48ZGF0ZT5TZXA8L2RhdGU+PC9wdWItZGF0ZXM+PC9kYXRlcz48aXNibj4wMzY0LTIzMTM8L2lz
Ym4+PGFjY2Vzc2lvbi1udW0+MTk1NDgwMjc8L2FjY2Vzc2lvbi1udW0+PHVybHM+PC91cmxzPjxl
bGVjdHJvbmljLXJlc291cmNlLW51bT4xMC4xMDA3L3MwMDI2OC0wMDktMDExMi01PC9lbGVjdHJv
bmljLXJlc291cmNlLW51bT48cmVtb3RlLWRhdGFiYXNlLXByb3ZpZGVyPk5sbTwvcmVtb3RlLWRh
dGFiYXNlLXByb3ZpZGVyPjxsYW5ndWFnZT5lbmc8L2xhbmd1YWdlPjwvcmVjb3JkPjwvQ2l0ZT48
L0VuZE5vdGU+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4F2E70" w:rsidRPr="00E67521">
        <w:rPr>
          <w:rFonts w:ascii="Book Antiqua" w:hAnsi="Book Antiqua" w:cs="Arial"/>
          <w:szCs w:val="24"/>
          <w:vertAlign w:val="superscript"/>
          <w:lang w:val="en-GB"/>
        </w:rPr>
      </w:r>
      <w:r w:rsidR="004F2E70"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11" w:tooltip="Ng, 1998 #158" w:history="1">
        <w:r w:rsidR="00DD07A1" w:rsidRPr="00E67521">
          <w:rPr>
            <w:rFonts w:ascii="Book Antiqua" w:hAnsi="Book Antiqua" w:cs="Arial"/>
            <w:noProof/>
            <w:szCs w:val="24"/>
            <w:vertAlign w:val="superscript"/>
            <w:lang w:val="en-GB"/>
          </w:rPr>
          <w:t>11-15</w:t>
        </w:r>
      </w:hyperlink>
      <w:r w:rsidR="00B9169E" w:rsidRPr="00E67521">
        <w:rPr>
          <w:rFonts w:ascii="Book Antiqua" w:hAnsi="Book Antiqua" w:cs="Arial"/>
          <w:noProof/>
          <w:szCs w:val="24"/>
          <w:vertAlign w:val="superscript"/>
          <w:lang w:val="en-GB"/>
        </w:rPr>
        <w:t>]</w:t>
      </w:r>
      <w:r w:rsidR="004F2E70"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 xml:space="preserve">. This disparity </w:t>
      </w:r>
      <w:r w:rsidR="005B4781" w:rsidRPr="00E67521">
        <w:rPr>
          <w:rFonts w:ascii="Book Antiqua" w:eastAsia="宋体" w:hAnsi="Book Antiqua" w:cs="Arial"/>
          <w:szCs w:val="24"/>
          <w:lang w:val="en-GB" w:eastAsia="zh-CN"/>
        </w:rPr>
        <w:t>may</w:t>
      </w:r>
      <w:r w:rsidRPr="00E67521">
        <w:rPr>
          <w:rFonts w:ascii="Book Antiqua" w:eastAsia="宋体" w:hAnsi="Book Antiqua" w:cs="Arial"/>
          <w:szCs w:val="24"/>
          <w:lang w:val="en-GB" w:eastAsia="zh-CN"/>
        </w:rPr>
        <w:t xml:space="preserve"> be partially explained by the heterogeneity in diagnostic criteria </w:t>
      </w:r>
      <w:r w:rsidR="005B4781" w:rsidRPr="00E67521">
        <w:rPr>
          <w:rFonts w:ascii="Book Antiqua" w:eastAsia="宋体" w:hAnsi="Book Antiqua" w:cs="Arial"/>
          <w:szCs w:val="24"/>
          <w:lang w:val="en-GB" w:eastAsia="zh-CN"/>
        </w:rPr>
        <w:t>for</w:t>
      </w:r>
      <w:r w:rsidRPr="00E67521">
        <w:rPr>
          <w:rFonts w:ascii="Book Antiqua" w:eastAsia="宋体" w:hAnsi="Book Antiqua" w:cs="Arial"/>
          <w:szCs w:val="24"/>
          <w:lang w:val="en-GB" w:eastAsia="zh-CN"/>
        </w:rPr>
        <w:t xml:space="preserve"> HCC-CC </w:t>
      </w:r>
      <w:r w:rsidR="005B4781" w:rsidRPr="00E67521">
        <w:rPr>
          <w:rFonts w:ascii="Book Antiqua" w:eastAsia="宋体" w:hAnsi="Book Antiqua" w:cs="Arial"/>
          <w:szCs w:val="24"/>
          <w:lang w:val="en-GB" w:eastAsia="zh-CN"/>
        </w:rPr>
        <w:t>in</w:t>
      </w:r>
      <w:r w:rsidRPr="00E67521">
        <w:rPr>
          <w:rFonts w:ascii="Book Antiqua" w:eastAsia="宋体" w:hAnsi="Book Antiqua" w:cs="Arial"/>
          <w:szCs w:val="24"/>
          <w:lang w:val="en-GB" w:eastAsia="zh-CN"/>
        </w:rPr>
        <w:t xml:space="preserve"> </w:t>
      </w:r>
      <w:r w:rsidR="005B4781" w:rsidRPr="00E67521">
        <w:rPr>
          <w:rFonts w:ascii="Book Antiqua" w:eastAsia="宋体" w:hAnsi="Book Antiqua" w:cs="Arial"/>
          <w:szCs w:val="24"/>
          <w:lang w:val="en-GB" w:eastAsia="zh-CN"/>
        </w:rPr>
        <w:t>the</w:t>
      </w:r>
      <w:r w:rsidRPr="00E67521">
        <w:rPr>
          <w:rFonts w:ascii="Book Antiqua" w:eastAsia="宋体" w:hAnsi="Book Antiqua" w:cs="Arial"/>
          <w:szCs w:val="24"/>
          <w:lang w:val="en-GB" w:eastAsia="zh-CN"/>
        </w:rPr>
        <w:t xml:space="preserve"> studies</w:t>
      </w:r>
      <w:r w:rsidR="005B4781" w:rsidRPr="00E67521">
        <w:rPr>
          <w:rFonts w:ascii="Book Antiqua" w:eastAsia="宋体" w:hAnsi="Book Antiqua" w:cs="Arial"/>
          <w:szCs w:val="24"/>
          <w:lang w:val="en-GB" w:eastAsia="zh-CN"/>
        </w:rPr>
        <w:t xml:space="preserve">. </w:t>
      </w:r>
      <w:r w:rsidR="0016408B" w:rsidRPr="00E67521">
        <w:rPr>
          <w:rFonts w:ascii="Book Antiqua" w:eastAsia="宋体" w:hAnsi="Book Antiqua" w:cs="Arial"/>
          <w:szCs w:val="24"/>
          <w:lang w:val="en-GB" w:eastAsia="zh-CN"/>
        </w:rPr>
        <w:t>The</w:t>
      </w:r>
      <w:r w:rsidRPr="00E67521">
        <w:rPr>
          <w:rFonts w:ascii="Book Antiqua" w:eastAsia="宋体" w:hAnsi="Book Antiqua" w:cs="Arial"/>
          <w:szCs w:val="24"/>
          <w:lang w:val="en-GB" w:eastAsia="zh-CN"/>
        </w:rPr>
        <w:t xml:space="preserve"> inclusion of HCC variants (which do not contain genuine ICC components) </w:t>
      </w:r>
      <w:r w:rsidR="0016408B" w:rsidRPr="00E67521">
        <w:rPr>
          <w:rFonts w:ascii="Book Antiqua" w:eastAsia="宋体" w:hAnsi="Book Antiqua" w:cs="Arial"/>
          <w:szCs w:val="24"/>
          <w:lang w:val="en-GB" w:eastAsia="zh-CN"/>
        </w:rPr>
        <w:t>and the</w:t>
      </w:r>
      <w:r w:rsidRPr="00E67521">
        <w:rPr>
          <w:rFonts w:ascii="Book Antiqua" w:eastAsia="宋体" w:hAnsi="Book Antiqua" w:cs="Arial"/>
          <w:szCs w:val="24"/>
          <w:lang w:val="en-GB" w:eastAsia="zh-CN"/>
        </w:rPr>
        <w:t xml:space="preserve"> collision type </w:t>
      </w:r>
      <w:r w:rsidR="0016408B" w:rsidRPr="00E67521">
        <w:rPr>
          <w:rFonts w:ascii="Book Antiqua" w:eastAsia="宋体" w:hAnsi="Book Antiqua" w:cs="Arial"/>
          <w:szCs w:val="24"/>
          <w:lang w:val="en-GB" w:eastAsia="zh-CN"/>
        </w:rPr>
        <w:t xml:space="preserve">of </w:t>
      </w:r>
      <w:r w:rsidRPr="00E67521">
        <w:rPr>
          <w:rFonts w:ascii="Book Antiqua" w:eastAsia="宋体" w:hAnsi="Book Antiqua" w:cs="Arial"/>
          <w:szCs w:val="24"/>
          <w:lang w:val="en-GB" w:eastAsia="zh-CN"/>
        </w:rPr>
        <w:t>HCC-CC (which</w:t>
      </w:r>
      <w:r w:rsidR="0016408B" w:rsidRPr="00E67521">
        <w:rPr>
          <w:rFonts w:ascii="Book Antiqua" w:eastAsia="宋体" w:hAnsi="Book Antiqua" w:cs="Arial"/>
          <w:szCs w:val="24"/>
          <w:lang w:val="en-GB" w:eastAsia="zh-CN"/>
        </w:rPr>
        <w:t xml:space="preserve"> is no longer regarded as </w:t>
      </w:r>
      <w:r w:rsidRPr="00E67521">
        <w:rPr>
          <w:rFonts w:ascii="Book Antiqua" w:eastAsia="宋体" w:hAnsi="Book Antiqua" w:cs="Arial"/>
          <w:szCs w:val="24"/>
          <w:lang w:val="en-GB" w:eastAsia="zh-CN"/>
        </w:rPr>
        <w:t xml:space="preserve">HCC-CC </w:t>
      </w:r>
      <w:r w:rsidR="0016408B" w:rsidRPr="00E67521">
        <w:rPr>
          <w:rFonts w:ascii="Book Antiqua" w:eastAsia="宋体" w:hAnsi="Book Antiqua" w:cs="Arial"/>
          <w:szCs w:val="24"/>
          <w:lang w:val="en-GB" w:eastAsia="zh-CN"/>
        </w:rPr>
        <w:t>according to</w:t>
      </w:r>
      <w:r w:rsidRPr="00E67521">
        <w:rPr>
          <w:rFonts w:ascii="Book Antiqua" w:eastAsia="宋体" w:hAnsi="Book Antiqua" w:cs="Arial"/>
          <w:szCs w:val="24"/>
          <w:lang w:val="en-GB" w:eastAsia="zh-CN"/>
        </w:rPr>
        <w:t xml:space="preserve"> </w:t>
      </w:r>
      <w:r w:rsidR="000579CA" w:rsidRPr="00E67521">
        <w:rPr>
          <w:rFonts w:ascii="Book Antiqua" w:hAnsi="Book Antiqua" w:cs="Arial"/>
          <w:szCs w:val="24"/>
          <w:lang w:val="en-GB"/>
        </w:rPr>
        <w:t xml:space="preserve">the </w:t>
      </w:r>
      <w:r w:rsidR="000579CA" w:rsidRPr="00E67521">
        <w:rPr>
          <w:rFonts w:ascii="Book Antiqua" w:eastAsia="宋体" w:hAnsi="Book Antiqua" w:cs="Arial"/>
          <w:szCs w:val="24"/>
          <w:lang w:val="en-GB" w:eastAsia="zh-CN"/>
        </w:rPr>
        <w:t>World Health Organization</w:t>
      </w:r>
      <w:r w:rsidRPr="00E67521">
        <w:rPr>
          <w:rFonts w:ascii="Book Antiqua" w:eastAsia="宋体" w:hAnsi="Book Antiqua" w:cs="Arial"/>
          <w:szCs w:val="24"/>
          <w:lang w:val="en-GB" w:eastAsia="zh-CN"/>
        </w:rPr>
        <w:t xml:space="preserve">) probably </w:t>
      </w:r>
      <w:r w:rsidR="0016408B" w:rsidRPr="00E67521">
        <w:rPr>
          <w:rFonts w:ascii="Book Antiqua" w:eastAsia="宋体" w:hAnsi="Book Antiqua" w:cs="Arial"/>
          <w:szCs w:val="24"/>
          <w:lang w:val="en-GB" w:eastAsia="zh-CN"/>
        </w:rPr>
        <w:t>led</w:t>
      </w:r>
      <w:r w:rsidRPr="00E67521">
        <w:rPr>
          <w:rFonts w:ascii="Book Antiqua" w:eastAsia="宋体" w:hAnsi="Book Antiqua" w:cs="Arial"/>
          <w:szCs w:val="24"/>
          <w:lang w:val="en-GB" w:eastAsia="zh-CN"/>
        </w:rPr>
        <w:t xml:space="preserve"> to data contamination and result</w:t>
      </w:r>
      <w:r w:rsidR="0016408B" w:rsidRPr="00E67521">
        <w:rPr>
          <w:rFonts w:ascii="Book Antiqua" w:eastAsia="宋体" w:hAnsi="Book Antiqua" w:cs="Arial"/>
          <w:szCs w:val="24"/>
          <w:lang w:val="en-GB" w:eastAsia="zh-CN"/>
        </w:rPr>
        <w:t>ed</w:t>
      </w:r>
      <w:r w:rsidRPr="00E67521">
        <w:rPr>
          <w:rFonts w:ascii="Book Antiqua" w:eastAsia="宋体" w:hAnsi="Book Antiqua" w:cs="Arial"/>
          <w:szCs w:val="24"/>
          <w:lang w:val="en-GB" w:eastAsia="zh-CN"/>
        </w:rPr>
        <w:t xml:space="preserve"> in difference in pr</w:t>
      </w:r>
      <w:r w:rsidR="008C06FC" w:rsidRPr="00E67521">
        <w:rPr>
          <w:rFonts w:ascii="Book Antiqua" w:eastAsia="宋体" w:hAnsi="Book Antiqua" w:cs="Arial"/>
          <w:szCs w:val="24"/>
          <w:lang w:val="en-GB" w:eastAsia="zh-CN"/>
        </w:rPr>
        <w:t>ognosis</w:t>
      </w:r>
      <w:r w:rsidR="00F806A0" w:rsidRPr="00E67521">
        <w:rPr>
          <w:rFonts w:ascii="Book Antiqua" w:hAnsi="Book Antiqua" w:cs="Arial"/>
          <w:szCs w:val="24"/>
          <w:vertAlign w:val="superscript"/>
          <w:lang w:val="en-GB"/>
        </w:rPr>
        <w:fldChar w:fldCharType="begin">
          <w:fldData xml:space="preserve">PEVuZE5vdGU+PENpdGU+PEF1dGhvcj5ZZWg8L0F1dGhvcj48WWVhcj4yMDEwPC9ZZWFyPjxSZWNO
dW0+MTYyPC9SZWNOdW0+PERpc3BsYXlUZXh0PlsxNl08L0Rpc3BsYXlUZXh0PjxyZWNvcmQ+PHJl
Yy1udW1iZXI+MTYyPC9yZWMtbnVtYmVyPjxmb3JlaWduLWtleXM+PGtleSBhcHA9IkVOIiBkYi1p
ZD0ieDUycnM5cndiZWVyOThldHJlbTV2dnNvcjB3MDIydHJyc3JhIiB0aW1lc3RhbXA9IjE0ODIz
NDA4NTkiPjE2Mjwva2V5PjwvZm9yZWlnbi1rZXlzPjxyZWYtdHlwZSBuYW1lPSJKb3VybmFsIEFy
dGljbGUiPjE3PC9yZWYtdHlwZT48Y29udHJpYnV0b3JzPjxhdXRob3JzPjxhdXRob3I+WWVoLCBN
LiBNLjwvYXV0aG9yPjwvYXV0aG9ycz48L2NvbnRyaWJ1dG9ycz48YXV0aC1hZGRyZXNzPkRlcGFy
dG1lbnQgb2YgUGF0aG9sb2d5LCBVbml2ZXJzaXR5IG9mIFdhc2hpbmd0b24gU2Nob29sIG9mIE1l
ZGljaW5lLCBTZWF0dGxlLCBXYXNoaW5ndG9uIDk4MTk1LCBVU0EuIG15ZWhAdS53YXNoaW5ndG9u
LmVkdTwvYXV0aC1hZGRyZXNzPjx0aXRsZXM+PHRpdGxlPlBhdGhvbG9neSBvZiBjb21iaW5lZCBo
ZXBhdG9jZWxsdWxhci1jaG9sYW5naW9jYXJjaW5vbWE8L3RpdGxlPjxzZWNvbmRhcnktdGl0bGU+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bG9neSBhbmQgaGVwYXRvbG9neTwvYWJici0xPjwvYWx0LXBlcmlvZGljYWw+PHBhZ2VzPjE0ODUt
OTI8L3BhZ2VzPjx2b2x1bWU+MjU8L3ZvbHVtZT48bnVtYmVyPjk8L251bWJlcj48ZWRpdGlvbj4y
MDEwLzA4LzI4PC9lZGl0aW9uPjxrZXl3b3Jkcz48a2V5d29yZD5CaWxlIER1Y3QgTmVvcGxhc21z
L2NoZW1pc3RyeS8qcGF0aG9sb2d5PC9rZXl3b3JkPjxrZXl3b3JkPkJpbGUgRHVjdHMsIEludHJh
aGVwYXRpYy9jaGVtaXN0cnkvKnBhdGhvbG9neTwva2V5d29yZD48a2V5d29yZD5CaW9tYXJrZXJz
LCBUdW1vci9hbmFseXNpczwva2V5d29yZD48a2V5d29yZD5DYXJjaW5vbWEsIEhlcGF0b2NlbGx1
bGFyL2NoZW1pc3RyeS8qcGF0aG9sb2d5PC9rZXl3b3JkPjxrZXl3b3JkPkNob2xhbmdpb2NhcmNp
bm9tYS9jaGVtaXN0cnkvKnBhdGhvbG9neTwva2V5d29yZD48a2V5d29yZD5EaWFnbm9zaXMsIERp
ZmZlcmVudGlhbDwva2V5d29yZD48a2V5d29yZD5EaWFnbm9zdGljIEltYWdpbmcvbWV0aG9kczwv
a2V5d29yZD48a2V5d29yZD5IdW1hbnM8L2tleXdvcmQ+PGtleXdvcmQ+SW1tdW5vaGlzdG9jaGVt
aXN0cnk8L2tleXdvcmQ+PGtleXdvcmQ+TGl2ZXIgTmVvcGxhc21zL2NoZW1pc3RyeS8qcGF0aG9s
b2d5PC9rZXl3b3JkPjxrZXl3b3JkPk5lb3BsYXNtcywgQ29tcGxleCBhbmQgTWl4ZWQvY2hlbWlz
dHJ5LypwYXRob2xvZ3k8L2tleXdvcmQ+PGtleXdvcmQ+UHJlZGljdGl2ZSBWYWx1ZSBvZiBUZXN0
czwva2V5d29yZD48a2V5d29yZD5Qcm9nbm9zaXM8L2tleXdvcmQ+PC9rZXl3b3Jkcz48ZGF0ZXM+
PHllYXI+MjAxMDwveWVhcj48cHViLWRhdGVzPjxkYXRlPlNlcDwvZGF0ZT48L3B1Yi1kYXRlcz48
L2RhdGVzPjxpc2JuPjA4MTUtOTMxOTwvaXNibj48YWNjZXNzaW9uLW51bT4yMDc5NjE0NDwvYWNj
ZXNzaW9uLW51bT48dXJscz48L3VybHM+PGVsZWN0cm9uaWMtcmVzb3VyY2UtbnVtPjEwLjExMTEv
ai4xNDQwLTE3NDYuMjAxMC4wNjQzMC54PC9lbGVjdHJvbmljLXJlc291cmNlLW51bT48cmVtb3Rl
LWRhdGFiYXNlLXByb3ZpZGVyPk5sbTwvcmVtb3RlLWRhdGFiYXNlLXByb3ZpZGVyPjxsYW5ndWFn
ZT5lbmc8L2xhbmd1YWdlPjwvcmVjb3JkPjwvQ2l0ZT48L0VuZE5vdGU+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PEVuZE5vdGU+PENpdGU+PEF1dGhvcj5ZZWg8L0F1dGhvcj48WWVhcj4yMDEwPC9ZZWFyPjxSZWNO
dW0+MTYyPC9SZWNOdW0+PERpc3BsYXlUZXh0PlsxNl08L0Rpc3BsYXlUZXh0PjxyZWNvcmQ+PHJl
Yy1udW1iZXI+MTYyPC9yZWMtbnVtYmVyPjxmb3JlaWduLWtleXM+PGtleSBhcHA9IkVOIiBkYi1p
ZD0ieDUycnM5cndiZWVyOThldHJlbTV2dnNvcjB3MDIydHJyc3JhIiB0aW1lc3RhbXA9IjE0ODIz
NDA4NTkiPjE2Mjwva2V5PjwvZm9yZWlnbi1rZXlzPjxyZWYtdHlwZSBuYW1lPSJKb3VybmFsIEFy
dGljbGUiPjE3PC9yZWYtdHlwZT48Y29udHJpYnV0b3JzPjxhdXRob3JzPjxhdXRob3I+WWVoLCBN
LiBNLjwvYXV0aG9yPjwvYXV0aG9ycz48L2NvbnRyaWJ1dG9ycz48YXV0aC1hZGRyZXNzPkRlcGFy
dG1lbnQgb2YgUGF0aG9sb2d5LCBVbml2ZXJzaXR5IG9mIFdhc2hpbmd0b24gU2Nob29sIG9mIE1l
ZGljaW5lLCBTZWF0dGxlLCBXYXNoaW5ndG9uIDk4MTk1LCBVU0EuIG15ZWhAdS53YXNoaW5ndG9u
LmVkdTwvYXV0aC1hZGRyZXNzPjx0aXRsZXM+PHRpdGxlPlBhdGhvbG9neSBvZiBjb21iaW5lZCBo
ZXBhdG9jZWxsdWxhci1jaG9sYW5naW9jYXJjaW5vbWE8L3RpdGxlPjxzZWNvbmRhcnktdGl0bGU+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bG9neSBhbmQgaGVwYXRvbG9neTwvYWJici0xPjwvYWx0LXBlcmlvZGljYWw+PHBhZ2VzPjE0ODUt
OTI8L3BhZ2VzPjx2b2x1bWU+MjU8L3ZvbHVtZT48bnVtYmVyPjk8L251bWJlcj48ZWRpdGlvbj4y
MDEwLzA4LzI4PC9lZGl0aW9uPjxrZXl3b3Jkcz48a2V5d29yZD5CaWxlIER1Y3QgTmVvcGxhc21z
L2NoZW1pc3RyeS8qcGF0aG9sb2d5PC9rZXl3b3JkPjxrZXl3b3JkPkJpbGUgRHVjdHMsIEludHJh
aGVwYXRpYy9jaGVtaXN0cnkvKnBhdGhvbG9neTwva2V5d29yZD48a2V5d29yZD5CaW9tYXJrZXJz
LCBUdW1vci9hbmFseXNpczwva2V5d29yZD48a2V5d29yZD5DYXJjaW5vbWEsIEhlcGF0b2NlbGx1
bGFyL2NoZW1pc3RyeS8qcGF0aG9sb2d5PC9rZXl3b3JkPjxrZXl3b3JkPkNob2xhbmdpb2NhcmNp
bm9tYS9jaGVtaXN0cnkvKnBhdGhvbG9neTwva2V5d29yZD48a2V5d29yZD5EaWFnbm9zaXMsIERp
ZmZlcmVudGlhbDwva2V5d29yZD48a2V5d29yZD5EaWFnbm9zdGljIEltYWdpbmcvbWV0aG9kczwv
a2V5d29yZD48a2V5d29yZD5IdW1hbnM8L2tleXdvcmQ+PGtleXdvcmQ+SW1tdW5vaGlzdG9jaGVt
aXN0cnk8L2tleXdvcmQ+PGtleXdvcmQ+TGl2ZXIgTmVvcGxhc21zL2NoZW1pc3RyeS8qcGF0aG9s
b2d5PC9rZXl3b3JkPjxrZXl3b3JkPk5lb3BsYXNtcywgQ29tcGxleCBhbmQgTWl4ZWQvY2hlbWlz
dHJ5LypwYXRob2xvZ3k8L2tleXdvcmQ+PGtleXdvcmQ+UHJlZGljdGl2ZSBWYWx1ZSBvZiBUZXN0
czwva2V5d29yZD48a2V5d29yZD5Qcm9nbm9zaXM8L2tleXdvcmQ+PC9rZXl3b3Jkcz48ZGF0ZXM+
PHllYXI+MjAxMDwveWVhcj48cHViLWRhdGVzPjxkYXRlPlNlcDwvZGF0ZT48L3B1Yi1kYXRlcz48
L2RhdGVzPjxpc2JuPjA4MTUtOTMxOTwvaXNibj48YWNjZXNzaW9uLW51bT4yMDc5NjE0NDwvYWNj
ZXNzaW9uLW51bT48dXJscz48L3VybHM+PGVsZWN0cm9uaWMtcmVzb3VyY2UtbnVtPjEwLjExMTEv
ai4xNDQwLTE3NDYuMjAxMC4wNjQzMC54PC9lbGVjdHJvbmljLXJlc291cmNlLW51bT48cmVtb3Rl
LWRhdGFiYXNlLXByb3ZpZGVyPk5sbTwvcmVtb3RlLWRhdGFiYXNlLXByb3ZpZGVyPjxsYW5ndWFn
ZT5lbmc8L2xhbmd1YWdlPjwvcmVjb3JkPjwvQ2l0ZT48L0VuZE5vdGU+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F806A0" w:rsidRPr="00E67521">
        <w:rPr>
          <w:rFonts w:ascii="Book Antiqua" w:hAnsi="Book Antiqua" w:cs="Arial"/>
          <w:szCs w:val="24"/>
          <w:vertAlign w:val="superscript"/>
          <w:lang w:val="en-GB"/>
        </w:rPr>
      </w:r>
      <w:r w:rsidR="00F806A0"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16" w:tooltip="Yeh, 2010 #162" w:history="1">
        <w:r w:rsidR="00DD07A1" w:rsidRPr="00E67521">
          <w:rPr>
            <w:rFonts w:ascii="Book Antiqua" w:hAnsi="Book Antiqua" w:cs="Arial"/>
            <w:noProof/>
            <w:szCs w:val="24"/>
            <w:vertAlign w:val="superscript"/>
            <w:lang w:val="en-GB"/>
          </w:rPr>
          <w:t>16</w:t>
        </w:r>
      </w:hyperlink>
      <w:r w:rsidR="00B9169E" w:rsidRPr="00E67521">
        <w:rPr>
          <w:rFonts w:ascii="Book Antiqua" w:hAnsi="Book Antiqua" w:cs="Arial"/>
          <w:noProof/>
          <w:szCs w:val="24"/>
          <w:vertAlign w:val="superscript"/>
          <w:lang w:val="en-GB"/>
        </w:rPr>
        <w:t>]</w:t>
      </w:r>
      <w:r w:rsidR="00F806A0"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w:t>
      </w:r>
    </w:p>
    <w:p w14:paraId="52942C70" w14:textId="6B6D4DE9" w:rsidR="004C384D" w:rsidRPr="00E67521" w:rsidRDefault="00897531" w:rsidP="00583BD1">
      <w:pPr>
        <w:adjustRightInd w:val="0"/>
        <w:snapToGrid w:val="0"/>
        <w:spacing w:line="360" w:lineRule="auto"/>
        <w:ind w:firstLineChars="100" w:firstLine="240"/>
        <w:jc w:val="both"/>
        <w:rPr>
          <w:rFonts w:ascii="Book Antiqua" w:hAnsi="Book Antiqua" w:cs="Arial"/>
          <w:szCs w:val="24"/>
          <w:lang w:val="en-GB"/>
        </w:rPr>
      </w:pPr>
      <w:r w:rsidRPr="00E67521">
        <w:rPr>
          <w:rFonts w:ascii="Book Antiqua" w:eastAsia="宋体" w:hAnsi="Book Antiqua" w:cs="Arial"/>
          <w:szCs w:val="24"/>
          <w:lang w:val="en-GB" w:eastAsia="zh-CN"/>
        </w:rPr>
        <w:t>The</w:t>
      </w:r>
      <w:r w:rsidR="006E0F6F" w:rsidRPr="00E67521">
        <w:rPr>
          <w:rFonts w:ascii="Book Antiqua" w:eastAsia="宋体" w:hAnsi="Book Antiqua" w:cs="Arial"/>
          <w:szCs w:val="24"/>
          <w:lang w:val="en-GB" w:eastAsia="zh-CN"/>
        </w:rPr>
        <w:t xml:space="preserve"> width of resection margin ha</w:t>
      </w:r>
      <w:r w:rsidR="00561A2F" w:rsidRPr="00E67521">
        <w:rPr>
          <w:rFonts w:ascii="Book Antiqua" w:eastAsia="宋体" w:hAnsi="Book Antiqua" w:cs="Arial"/>
          <w:szCs w:val="24"/>
          <w:lang w:val="en-GB" w:eastAsia="zh-CN"/>
        </w:rPr>
        <w:t>d</w:t>
      </w:r>
      <w:r w:rsidR="006E0F6F" w:rsidRPr="00E67521">
        <w:rPr>
          <w:rFonts w:ascii="Book Antiqua" w:eastAsia="宋体" w:hAnsi="Book Antiqua" w:cs="Arial"/>
          <w:szCs w:val="24"/>
          <w:lang w:val="en-GB" w:eastAsia="zh-CN"/>
        </w:rPr>
        <w:t xml:space="preserve"> been </w:t>
      </w:r>
      <w:r w:rsidR="00561A2F" w:rsidRPr="00E67521">
        <w:rPr>
          <w:rFonts w:ascii="Book Antiqua" w:eastAsia="宋体" w:hAnsi="Book Antiqua" w:cs="Arial"/>
          <w:szCs w:val="24"/>
          <w:lang w:val="en-GB" w:eastAsia="zh-CN"/>
        </w:rPr>
        <w:t xml:space="preserve">shown </w:t>
      </w:r>
      <w:r w:rsidR="006E0F6F" w:rsidRPr="00E67521">
        <w:rPr>
          <w:rFonts w:ascii="Book Antiqua" w:eastAsia="宋体" w:hAnsi="Book Antiqua" w:cs="Arial"/>
          <w:szCs w:val="24"/>
          <w:lang w:val="en-GB" w:eastAsia="zh-CN"/>
        </w:rPr>
        <w:t>to</w:t>
      </w:r>
      <w:r w:rsidR="00CE75DB" w:rsidRPr="00E67521">
        <w:rPr>
          <w:rFonts w:ascii="Book Antiqua" w:hAnsi="Book Antiqua" w:cs="Arial"/>
          <w:szCs w:val="24"/>
          <w:lang w:val="en-GB"/>
        </w:rPr>
        <w:t xml:space="preserve"> </w:t>
      </w:r>
      <w:r w:rsidR="006E0F6F" w:rsidRPr="00E67521">
        <w:rPr>
          <w:rFonts w:ascii="Book Antiqua" w:eastAsia="宋体" w:hAnsi="Book Antiqua" w:cs="Arial"/>
          <w:szCs w:val="24"/>
          <w:lang w:val="en-GB" w:eastAsia="zh-CN"/>
        </w:rPr>
        <w:t>affect the oncological outcome</w:t>
      </w:r>
      <w:r w:rsidR="00561A2F" w:rsidRPr="00E67521">
        <w:rPr>
          <w:rFonts w:ascii="Book Antiqua" w:eastAsia="宋体" w:hAnsi="Book Antiqua" w:cs="Arial"/>
          <w:szCs w:val="24"/>
          <w:lang w:val="en-GB" w:eastAsia="zh-CN"/>
        </w:rPr>
        <w:t>s</w:t>
      </w:r>
      <w:r w:rsidR="006E0F6F" w:rsidRPr="00E67521">
        <w:rPr>
          <w:rFonts w:ascii="Book Antiqua" w:eastAsia="宋体" w:hAnsi="Book Antiqua" w:cs="Arial"/>
          <w:szCs w:val="24"/>
          <w:lang w:val="en-GB" w:eastAsia="zh-CN"/>
        </w:rPr>
        <w:t xml:space="preserve"> of hepatectomy for </w:t>
      </w:r>
      <w:r w:rsidR="008C06FC" w:rsidRPr="00E67521">
        <w:rPr>
          <w:rFonts w:ascii="Book Antiqua" w:eastAsia="宋体" w:hAnsi="Book Antiqua" w:cs="Arial"/>
          <w:szCs w:val="24"/>
          <w:lang w:val="en-GB" w:eastAsia="zh-CN"/>
        </w:rPr>
        <w:t>HCC</w:t>
      </w:r>
      <w:r w:rsidR="00050937" w:rsidRPr="00E67521">
        <w:rPr>
          <w:rFonts w:ascii="Book Antiqua" w:hAnsi="Book Antiqua" w:cs="Arial"/>
          <w:szCs w:val="24"/>
          <w:vertAlign w:val="superscript"/>
          <w:lang w:val="en-GB"/>
        </w:rPr>
        <w:fldChar w:fldCharType="begin">
          <w:fldData xml:space="preserve">PEVuZE5vdGU+PENpdGU+PEF1dGhvcj5FZ3VjaGk8L0F1dGhvcj48WWVhcj4yMDA4PC9ZZWFyPjxS
ZWNOdW0+MTYzPC9SZWNOdW0+PERpc3BsYXlUZXh0PlsxNy0xOV08L0Rpc3BsYXlUZXh0PjxyZWNv
cmQ+PHJlYy1udW1iZXI+MTYzPC9yZWMtbnVtYmVyPjxmb3JlaWduLWtleXM+PGtleSBhcHA9IkVO
IiBkYi1pZD0ieDUycnM5cndiZWVyOThldHJlbTV2dnNvcjB3MDIydHJyc3JhIiB0aW1lc3RhbXA9
IjE0ODIzNDI5NjkiPjE2Mzwva2V5PjwvZm9yZWlnbi1rZXlzPjxyZWYtdHlwZSBuYW1lPSJKb3Vy
bmFsIEFydGljbGUiPjE3PC9yZWYtdHlwZT48Y29udHJpYnV0b3JzPjxhdXRob3JzPjxhdXRob3I+
RWd1Y2hpLCBTLjwvYXV0aG9yPjxhdXRob3I+S2FuZW1hdHN1LCBULjwvYXV0aG9yPjxhdXRob3I+
QXJpaSwgUy48L2F1dGhvcj48YXV0aG9yPk9rYXpha2ksIE0uPC9hdXRob3I+PGF1dGhvcj5Pa2l0
YSwgSy48L2F1dGhvcj48YXV0aG9yPk9tYXRhLCBNLjwvYXV0aG9yPjxhdXRob3I+SWthaSwgSS48
L2F1dGhvcj48YXV0aG9yPkt1ZG8sIE0uPC9hdXRob3I+PGF1dGhvcj5Lb2ppcm8sIE0uPC9hdXRo
b3I+PGF1dGhvcj5NYWt1dWNoaSwgTS48L2F1dGhvcj48YXV0aG9yPk1vbmRlbiwgTS48L2F1dGhv
cj48YXV0aG9yPk1hdHN1eWFtYSwgWS48L2F1dGhvcj48YXV0aG9yPk5ha2FudW1hLCBZLjwvYXV0
aG9yPjxhdXRob3I+VGFrYXlhc3UsIEsuPC9hdXRob3I+PC9hdXRob3JzPjwvY29udHJpYnV0b3Jz
PjxhdXRoLWFkZHJlc3M+RGVwYXJ0bWVudCBvZiBTdXJnZXJ5LCBOYWdhc2FraSBVbml2ZXJzaXR5
IEdyYWR1YXRlIFNjaG9vbCBvZiBCaW9tZWRpY2FsIFNjaWVuY2VzLCBOYWdhc2FraSwgSmFwYW4u
IHN1ZWd1Y2hpQG5hZ2FzYWtpLXUuYWNqcDwvYXV0aC1hZGRyZXNzPjx0aXRsZXM+PHRpdGxlPkNv
bXBhcmlzb24gb2YgdGhlIG91dGNvbWVzIGJldHdlZW4gYW4gYW5hdG9taWNhbCBzdWJzZWdtZW50
ZWN0b215IGFuZCBhIG5vbi1hbmF0b21pY2FsIG1pbm9yIGhlcGF0ZWN0b215IGZvciBzaW5nbGUg
aGVwYXRvY2VsbHVsYXIgY2FyY2lub21hcyBiYXNlZCBvbiBhIEphcGFuZXNlIG5hdGlvbndpZGUg
c3VydmV5PC90aXRsZT48c2Vjb25kYXJ5LXRpdGxlPlN1cmdlcnk8L3NlY29uZGFyeS10aXRsZT48
YWx0LXRpdGxlPlN1cmdlcnk8L2FsdC10aXRsZT48L3RpdGxlcz48cGVyaW9kaWNhbD48ZnVsbC10
aXRsZT5TdXJnZXJ5PC9mdWxsLXRpdGxlPjxhYmJyLTE+U3VyZ2VyeTwvYWJici0xPjwvcGVyaW9k
aWNhbD48YWx0LXBlcmlvZGljYWw+PGZ1bGwtdGl0bGU+U3VyZ2VyeTwvZnVsbC10aXRsZT48YWJi
ci0xPlN1cmdlcnk8L2FiYnItMT48L2FsdC1wZXJpb2RpY2FsPjxwYWdlcz40NjktNzU8L3BhZ2Vz
Pjx2b2x1bWU+MTQzPC92b2x1bWU+PG51bWJlcj40PC9udW1iZXI+PGVkaXRpb24+MjAwOC8wNC8w
MTwvZWRpdGlvbj48a2V5d29yZHM+PGtleXdvcmQ+QWdlZDwva2V5d29yZD48a2V5d29yZD5DYXJj
aW5vbWEsIEhlcGF0b2NlbGx1bGFyLypzdXJnZXJ5PC9rZXl3b3JkPjxrZXl3b3JkPkRpc2Vhc2Ut
RnJlZSBTdXJ2aXZhbDwva2V5d29yZD48a2V5d29yZD5GZW1hbGU8L2tleXdvcmQ+PGtleXdvcmQ+
SGVhbHRoIENhcmUgU3VydmV5czwva2V5d29yZD48a2V5d29yZD5IZXBhdGVjdG9teS8qbWV0aG9k
cy9zdGF0aXN0aWNzICZhbXA7IG51bWVyaWNhbCBkYXRhPC9rZXl3b3JkPjxrZXl3b3JkPkh1bWFu
czwva2V5d29yZD48a2V5d29yZD5KYXBhbi9lcGlkZW1pb2xvZ3k8L2tleXdvcmQ+PGtleXdvcmQ+
TGl2ZXIgTmVvcGxhc21zLypzdXJnZXJ5PC9rZXl3b3JkPjxrZXl3b3JkPk1hbGU8L2tleXdvcmQ+
PGtleXdvcmQ+TWlkZGxlIEFnZWQ8L2tleXdvcmQ+PGtleXdvcmQ+U3Vydml2YWwgQW5hbHlzaXM8
L2tleXdvcmQ+PGtleXdvcmQ+VHJlYXRtZW50IE91dGNvbWU8L2tleXdvcmQ+PC9rZXl3b3Jkcz48
ZGF0ZXM+PHllYXI+MjAwODwveWVhcj48cHViLWRhdGVzPjxkYXRlPkFwcjwvZGF0ZT48L3B1Yi1k
YXRlcz48L2RhdGVzPjxpc2JuPjAwMzktNjA2MDwvaXNibj48YWNjZXNzaW9uLW51bT4xODM3NDA0
MzwvYWNjZXNzaW9uLW51bT48dXJscz48L3VybHM+PGVsZWN0cm9uaWMtcmVzb3VyY2UtbnVtPjEw
LjEwMTYvai5zdXJnLjIwMDcuMTIuMDAzPC9lbGVjdHJvbmljLXJlc291cmNlLW51bT48cmVtb3Rl
LWRhdGFiYXNlLXByb3ZpZGVyPk5sbTwvcmVtb3RlLWRhdGFiYXNlLXByb3ZpZGVyPjxsYW5ndWFn
ZT5lbmc8L2xhbmd1YWdlPjwvcmVjb3JkPjwvQ2l0ZT48Q2l0ZT48WWVhcj4yMDEyPC9ZZWFyPjxS
ZWNOdW0+MTY0PC9SZWNOdW0+PHJlY29yZD48cmVjLW51bWJlcj4xNjQ8L3JlYy1udW1iZXI+PGZv
cmVpZ24ta2V5cz48a2V5IGFwcD0iRU4iIGRiLWlkPSJ4NTJyczlyd2JlZXI5OGV0cmVtNXZ2c29y
MHcwMjJ0cnJzcmEiIHRpbWVzdGFtcD0iMTQ4MjM0MzA3OSI+MTY0PC9rZXk+PC9mb3JlaWduLWtl
eXM+PHJlZi10eXBlIG5hbWU9IkpvdXJuYWwgQXJ0aWNsZSI+MTc8L3JlZi10eXBlPjxjb250cmli
dXRvcnM+PC9jb250cmlidXRvcnM+PGF1dGgtYWRkcmVzcz5FQVNMIE9mZmljZSwgNyBydWUgZGVz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YWJici0xPjwvYWx0LXBlcmlvZGljYWw+PHBhZ2VzPjkwOC00MzwvcGFnZXM+PHZvbHVtZT41Njwv
dm9sdW1lPjxudW1iZXI+NDwvbnVtYmVyPjxlZGl0aW9uPjIwMTIvMDMvMjA8L2VkaXRpb24+PGtl
eXdvcmRzPjxrZXl3b3JkPkFkb2xlc2NlbnQ8L2tleXdvcmQ+PGtleXdvcmQ+QWdlZDwva2V5d29y
ZD48a2V5d29yZD5DYXJjaW5vbWEsIEhlcGF0b2NlbGx1bGFyLypkaWFnbm9zaXMvZXBpZGVtaW9s
b2d5L3BhdGhvbG9neS8qdGhlcmFweTwva2V5d29yZD48a2V5d29yZD5GZW1hbGU8L2tleXdvcmQ+
PGtleXdvcmQ+SHVtYW5zPC9rZXl3b3JkPjxrZXl3b3JkPkxpdmVyIE5lb3BsYXNtcy8qZGlhZ25v
c2lzL2VwaWRlbWlvbG9neS9wYXRob2xvZ3kvKnRoZXJhcHk8L2tleXdvcmQ+PGtleXdvcmQ+TWFs
ZTwva2V5d29yZD48a2V5d29yZD5NaWRkbGUgQWdlZDwva2V5d29yZD48a2V5d29yZD5Zb3VuZyBB
ZHVsdDwva2V5d29yZD48L2tleXdvcmRzPjxkYXRlcz48eWVhcj4yMDEyPC95ZWFyPjxwdWItZGF0
ZXM+PGRhdGU+QXByPC9kYXRlPjwvcHViLWRhdGVzPjwvZGF0ZXM+PGlzYm4+MDE2OC04Mjc4PC9p
c2JuPjxhY2Nlc3Npb24tbnVtPjIyNDI0NDM4PC9hY2Nlc3Npb24tbnVtPjx1cmxzPjwvdXJscz48
ZWxlY3Ryb25pYy1yZXNvdXJjZS1udW0+MTAuMTAxNi9qLmpoZXAuMjAxMS4xMi4wMDE8L2VsZWN0
cm9uaWMtcmVzb3VyY2UtbnVtPjxyZW1vdGUtZGF0YWJhc2UtcHJvdmlkZXI+TmxtPC9yZW1vdGUt
ZGF0YWJhc2UtcHJvdmlkZXI+PGxhbmd1YWdlPmVuZzwvbGFuZ3VhZ2U+PC9yZWNvcmQ+PC9DaXRl
PjxDaXRlPjxBdXRob3I+U2hpPC9BdXRob3I+PFllYXI+MjAwNzwvWWVhcj48UmVjTnVtPjE2NTwv
UmVjTnVtPjxyZWNvcmQ+PHJlYy1udW1iZXI+MTY1PC9yZWMtbnVtYmVyPjxmb3JlaWduLWtleXM+
PGtleSBhcHA9IkVOIiBkYi1pZD0ieDUycnM5cndiZWVyOThldHJlbTV2dnNvcjB3MDIydHJyc3Jh
IiB0aW1lc3RhbXA9IjE0ODIzNDM2MTgiPjE2NTwva2V5PjwvZm9yZWlnbi1rZXlzPjxyZWYtdHlw
ZSBuYW1lPSJKb3VybmFsIEFydGljbGUiPjE3PC9yZWYtdHlwZT48Y29udHJpYnV0b3JzPjxhdXRo
b3JzPjxhdXRob3I+U2hpLCBNLjwvYXV0aG9yPjxhdXRob3I+R3VvLCBSLiBQLjwvYXV0aG9yPjxh
dXRob3I+TGluLCBYLiBKLjwvYXV0aG9yPjxhdXRob3I+WmhhbmcsIFkuIFEuPC9hdXRob3I+PGF1
dGhvcj5DaGVuLCBNLiBTLjwvYXV0aG9yPjxhdXRob3I+WmhhbmcsIEMuIFEuPC9hdXRob3I+PGF1
dGhvcj5MYXUsIFcuIFkuPC9hdXRob3I+PGF1dGhvcj5MaSwgSi4gUS48L2F1dGhvcj48L2F1dGhv
cnM+PC9jb250cmlidXRvcnM+PGF1dGgtYWRkcmVzcz5TdGF0ZSBLZXkgTGFib3JhdG9yeSBvZiBP
bmNvbG9neSBpbiBTb3V0aGVybiBDaGluYSwgU3VuIFlhdC1zZW4gVW5pdmVyc2l0eSwgR3Vhbmd6
aG91LCBQLlIuIENoaW5hLjwvYXV0aC1hZGRyZXNzPjx0aXRsZXM+PHRpdGxlPlBhcnRpYWwgaGVw
YXRlY3RvbXkgd2l0aCB3aWRlIHZlcnN1cyBuYXJyb3cgcmVzZWN0aW9uIG1hcmdpbiBmb3Igc29s
aXRhcnkgaGVwYXRvY2VsbHVsYXIgY2FyY2lub21hOiBhIHByb3NwZWN0aXZlIHJhbmRvbWl6ZWQg
dHJpYWw8L3RpdGxlPjxzZWNvbmRhcnktdGl0bGU+QW5uIFN1cmc8L3NlY29uZGFyeS10aXRsZT48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LXBlcmlvZGljYWw+PHBhZ2VzPjM2LTQzPC9wYWdlcz48dm9sdW1lPjI0NTwvdm9sdW1lPjxudW1i
ZXI+MTwvbnVtYmVyPjxlZGl0aW9uPjIwMDcvMDEvMDI8L2VkaXRpb24+PGtleXdvcmRzPjxrZXl3
b3JkPkFkb2xlc2NlbnQ8L2tleXdvcmQ+PGtleXdvcmQ+QWR1bHQ8L2tleXdvcmQ+PGtleXdvcmQ+
QWdlZDwva2V5d29yZD48a2V5d29yZD5BZ2VkLCA4MCBhbmQgb3Zlcjwva2V5d29yZD48a2V5d29y
ZD5DYXJjaW5vbWEsIEhlcGF0b2NlbGx1bGFyL21vcnRhbGl0eS9wYXRob2xvZ3kvKnN1cmdlcnk8
L2tleXdvcmQ+PGtleXdvcmQ+RmVtYWxlPC9rZXl3b3JkPjxrZXl3b3JkPkZvbGxvdy1VcCBTdHVk
aWVzPC9rZXl3b3JkPjxrZXl3b3JkPkhlcGF0ZWN0b215LyptZXRob2RzPC9rZXl3b3JkPjxrZXl3
b3JkPkh1bWFuczwva2V5d29yZD48a2V5d29yZD5MaXZlciBOZW9wbGFzbXMvbW9ydGFsaXR5L3Bh
dGhvbG9neS8qc3VyZ2VyeTwva2V5d29yZD48a2V5d29yZD5NYWxlPC9rZXl3b3JkPjxrZXl3b3Jk
Pk1pZGRsZSBBZ2VkPC9rZXl3b3JkPjxrZXl3b3JkPlByb3NwZWN0aXZlIFN0dWRpZXM8L2tleXdv
cmQ+PGtleXdvcmQ+U2luZ2xlLUJsaW5kIE1ldGhvZDwva2V5d29yZD48a2V5d29yZD5TdXJ2aXZh
bCBSYXRlPC9rZXl3b3JkPjxrZXl3b3JkPlRyZWF0bWVudCBPdXRjb21lPC9rZXl3b3JkPjwva2V5
d29yZHM+PGRhdGVzPjx5ZWFyPjIwMDc8L3llYXI+PHB1Yi1kYXRlcz48ZGF0ZT5KYW48L2RhdGU+
PC9wdWItZGF0ZXM+PC9kYXRlcz48aXNibj4wMDAzLTQ5MzIgKFByaW50KSYjeEQ7MDAwMy00OTMy
PC9pc2JuPjxhY2Nlc3Npb24tbnVtPjE3MTk3OTYzPC9hY2Nlc3Npb24tbnVtPjx1cmxzPjwvdXJs
cz48Y3VzdG9tMj5QbWMxODY3OTM0PC9jdXN0b20yPjxlbGVjdHJvbmljLXJlc291cmNlLW51bT4x
MC4xMDk3LzAxLnNsYS4wMDAwMjMxNzU4LjA3ODY4LjcxPC9lbGVjdHJvbmljLXJlc291cmNlLW51
bT48cmVtb3RlLWRhdGFiYXNlLXByb3ZpZGVyPk5sbTwvcmVtb3RlLWRhdGFiYXNlLXByb3ZpZGVy
PjxsYW5ndWFnZT5lbmc8L2xhbmd1YWdlPjwvcmVjb3JkPjwvQ2l0ZT48L0VuZE5vdGU+AG==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PEVuZE5vdGU+PENpdGU+PEF1dGhvcj5FZ3VjaGk8L0F1dGhvcj48WWVhcj4yMDA4PC9ZZWFyPjxS
ZWNOdW0+MTYzPC9SZWNOdW0+PERpc3BsYXlUZXh0PlsxNy0xOV08L0Rpc3BsYXlUZXh0PjxyZWNv
cmQ+PHJlYy1udW1iZXI+MTYzPC9yZWMtbnVtYmVyPjxmb3JlaWduLWtleXM+PGtleSBhcHA9IkVO
IiBkYi1pZD0ieDUycnM5cndiZWVyOThldHJlbTV2dnNvcjB3MDIydHJyc3JhIiB0aW1lc3RhbXA9
IjE0ODIzNDI5NjkiPjE2Mzwva2V5PjwvZm9yZWlnbi1rZXlzPjxyZWYtdHlwZSBuYW1lPSJKb3Vy
bmFsIEFydGljbGUiPjE3PC9yZWYtdHlwZT48Y29udHJpYnV0b3JzPjxhdXRob3JzPjxhdXRob3I+
RWd1Y2hpLCBTLjwvYXV0aG9yPjxhdXRob3I+S2FuZW1hdHN1LCBULjwvYXV0aG9yPjxhdXRob3I+
QXJpaSwgUy48L2F1dGhvcj48YXV0aG9yPk9rYXpha2ksIE0uPC9hdXRob3I+PGF1dGhvcj5Pa2l0
YSwgSy48L2F1dGhvcj48YXV0aG9yPk9tYXRhLCBNLjwvYXV0aG9yPjxhdXRob3I+SWthaSwgSS48
L2F1dGhvcj48YXV0aG9yPkt1ZG8sIE0uPC9hdXRob3I+PGF1dGhvcj5Lb2ppcm8sIE0uPC9hdXRo
b3I+PGF1dGhvcj5NYWt1dWNoaSwgTS48L2F1dGhvcj48YXV0aG9yPk1vbmRlbiwgTS48L2F1dGhv
cj48YXV0aG9yPk1hdHN1eWFtYSwgWS48L2F1dGhvcj48YXV0aG9yPk5ha2FudW1hLCBZLjwvYXV0
aG9yPjxhdXRob3I+VGFrYXlhc3UsIEsuPC9hdXRob3I+PC9hdXRob3JzPjwvY29udHJpYnV0b3Jz
PjxhdXRoLWFkZHJlc3M+RGVwYXJ0bWVudCBvZiBTdXJnZXJ5LCBOYWdhc2FraSBVbml2ZXJzaXR5
IEdyYWR1YXRlIFNjaG9vbCBvZiBCaW9tZWRpY2FsIFNjaWVuY2VzLCBOYWdhc2FraSwgSmFwYW4u
IHN1ZWd1Y2hpQG5hZ2FzYWtpLXUuYWNqcDwvYXV0aC1hZGRyZXNzPjx0aXRsZXM+PHRpdGxlPkNv
bXBhcmlzb24gb2YgdGhlIG91dGNvbWVzIGJldHdlZW4gYW4gYW5hdG9taWNhbCBzdWJzZWdtZW50
ZWN0b215IGFuZCBhIG5vbi1hbmF0b21pY2FsIG1pbm9yIGhlcGF0ZWN0b215IGZvciBzaW5nbGUg
aGVwYXRvY2VsbHVsYXIgY2FyY2lub21hcyBiYXNlZCBvbiBhIEphcGFuZXNlIG5hdGlvbndpZGUg
c3VydmV5PC90aXRsZT48c2Vjb25kYXJ5LXRpdGxlPlN1cmdlcnk8L3NlY29uZGFyeS10aXRsZT48
YWx0LXRpdGxlPlN1cmdlcnk8L2FsdC10aXRsZT48L3RpdGxlcz48cGVyaW9kaWNhbD48ZnVsbC10
aXRsZT5TdXJnZXJ5PC9mdWxsLXRpdGxlPjxhYmJyLTE+U3VyZ2VyeTwvYWJici0xPjwvcGVyaW9k
aWNhbD48YWx0LXBlcmlvZGljYWw+PGZ1bGwtdGl0bGU+U3VyZ2VyeTwvZnVsbC10aXRsZT48YWJi
ci0xPlN1cmdlcnk8L2FiYnItMT48L2FsdC1wZXJpb2RpY2FsPjxwYWdlcz40NjktNzU8L3BhZ2Vz
Pjx2b2x1bWU+MTQzPC92b2x1bWU+PG51bWJlcj40PC9udW1iZXI+PGVkaXRpb24+MjAwOC8wNC8w
MTwvZWRpdGlvbj48a2V5d29yZHM+PGtleXdvcmQ+QWdlZDwva2V5d29yZD48a2V5d29yZD5DYXJj
aW5vbWEsIEhlcGF0b2NlbGx1bGFyLypzdXJnZXJ5PC9rZXl3b3JkPjxrZXl3b3JkPkRpc2Vhc2Ut
RnJlZSBTdXJ2aXZhbDwva2V5d29yZD48a2V5d29yZD5GZW1hbGU8L2tleXdvcmQ+PGtleXdvcmQ+
SGVhbHRoIENhcmUgU3VydmV5czwva2V5d29yZD48a2V5d29yZD5IZXBhdGVjdG9teS8qbWV0aG9k
cy9zdGF0aXN0aWNzICZhbXA7IG51bWVyaWNhbCBkYXRhPC9rZXl3b3JkPjxrZXl3b3JkPkh1bWFu
czwva2V5d29yZD48a2V5d29yZD5KYXBhbi9lcGlkZW1pb2xvZ3k8L2tleXdvcmQ+PGtleXdvcmQ+
TGl2ZXIgTmVvcGxhc21zLypzdXJnZXJ5PC9rZXl3b3JkPjxrZXl3b3JkPk1hbGU8L2tleXdvcmQ+
PGtleXdvcmQ+TWlkZGxlIEFnZWQ8L2tleXdvcmQ+PGtleXdvcmQ+U3Vydml2YWwgQW5hbHlzaXM8
L2tleXdvcmQ+PGtleXdvcmQ+VHJlYXRtZW50IE91dGNvbWU8L2tleXdvcmQ+PC9rZXl3b3Jkcz48
ZGF0ZXM+PHllYXI+MjAwODwveWVhcj48cHViLWRhdGVzPjxkYXRlPkFwcjwvZGF0ZT48L3B1Yi1k
YXRlcz48L2RhdGVzPjxpc2JuPjAwMzktNjA2MDwvaXNibj48YWNjZXNzaW9uLW51bT4xODM3NDA0
MzwvYWNjZXNzaW9uLW51bT48dXJscz48L3VybHM+PGVsZWN0cm9uaWMtcmVzb3VyY2UtbnVtPjEw
LjEwMTYvai5zdXJnLjIwMDcuMTIuMDAzPC9lbGVjdHJvbmljLXJlc291cmNlLW51bT48cmVtb3Rl
LWRhdGFiYXNlLXByb3ZpZGVyPk5sbTwvcmVtb3RlLWRhdGFiYXNlLXByb3ZpZGVyPjxsYW5ndWFn
ZT5lbmc8L2xhbmd1YWdlPjwvcmVjb3JkPjwvQ2l0ZT48Q2l0ZT48WWVhcj4yMDEyPC9ZZWFyPjxS
ZWNOdW0+MTY0PC9SZWNOdW0+PHJlY29yZD48cmVjLW51bWJlcj4xNjQ8L3JlYy1udW1iZXI+PGZv
cmVpZ24ta2V5cz48a2V5IGFwcD0iRU4iIGRiLWlkPSJ4NTJyczlyd2JlZXI5OGV0cmVtNXZ2c29y
MHcwMjJ0cnJzcmEiIHRpbWVzdGFtcD0iMTQ4MjM0MzA3OSI+MTY0PC9rZXk+PC9mb3JlaWduLWtl
eXM+PHJlZi10eXBlIG5hbWU9IkpvdXJuYWwgQXJ0aWNsZSI+MTc8L3JlZi10eXBlPjxjb250cmli
dXRvcnM+PC9jb250cmlidXRvcnM+PGF1dGgtYWRkcmVzcz5FQVNMIE9mZmljZSwgNyBydWUgZGVz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YWJici0xPjwvYWx0LXBlcmlvZGljYWw+PHBhZ2VzPjkwOC00MzwvcGFnZXM+PHZvbHVtZT41Njwv
dm9sdW1lPjxudW1iZXI+NDwvbnVtYmVyPjxlZGl0aW9uPjIwMTIvMDMvMjA8L2VkaXRpb24+PGtl
eXdvcmRzPjxrZXl3b3JkPkFkb2xlc2NlbnQ8L2tleXdvcmQ+PGtleXdvcmQ+QWdlZDwva2V5d29y
ZD48a2V5d29yZD5DYXJjaW5vbWEsIEhlcGF0b2NlbGx1bGFyLypkaWFnbm9zaXMvZXBpZGVtaW9s
b2d5L3BhdGhvbG9neS8qdGhlcmFweTwva2V5d29yZD48a2V5d29yZD5GZW1hbGU8L2tleXdvcmQ+
PGtleXdvcmQ+SHVtYW5zPC9rZXl3b3JkPjxrZXl3b3JkPkxpdmVyIE5lb3BsYXNtcy8qZGlhZ25v
c2lzL2VwaWRlbWlvbG9neS9wYXRob2xvZ3kvKnRoZXJhcHk8L2tleXdvcmQ+PGtleXdvcmQ+TWFs
ZTwva2V5d29yZD48a2V5d29yZD5NaWRkbGUgQWdlZDwva2V5d29yZD48a2V5d29yZD5Zb3VuZyBB
ZHVsdDwva2V5d29yZD48L2tleXdvcmRzPjxkYXRlcz48eWVhcj4yMDEyPC95ZWFyPjxwdWItZGF0
ZXM+PGRhdGU+QXByPC9kYXRlPjwvcHViLWRhdGVzPjwvZGF0ZXM+PGlzYm4+MDE2OC04Mjc4PC9p
c2JuPjxhY2Nlc3Npb24tbnVtPjIyNDI0NDM4PC9hY2Nlc3Npb24tbnVtPjx1cmxzPjwvdXJscz48
ZWxlY3Ryb25pYy1yZXNvdXJjZS1udW0+MTAuMTAxNi9qLmpoZXAuMjAxMS4xMi4wMDE8L2VsZWN0
cm9uaWMtcmVzb3VyY2UtbnVtPjxyZW1vdGUtZGF0YWJhc2UtcHJvdmlkZXI+TmxtPC9yZW1vdGUt
ZGF0YWJhc2UtcHJvdmlkZXI+PGxhbmd1YWdlPmVuZzwvbGFuZ3VhZ2U+PC9yZWNvcmQ+PC9DaXRl
PjxDaXRlPjxBdXRob3I+U2hpPC9BdXRob3I+PFllYXI+MjAwNzwvWWVhcj48UmVjTnVtPjE2NTwv
UmVjTnVtPjxyZWNvcmQ+PHJlYy1udW1iZXI+MTY1PC9yZWMtbnVtYmVyPjxmb3JlaWduLWtleXM+
PGtleSBhcHA9IkVOIiBkYi1pZD0ieDUycnM5cndiZWVyOThldHJlbTV2dnNvcjB3MDIydHJyc3Jh
IiB0aW1lc3RhbXA9IjE0ODIzNDM2MTgiPjE2NTwva2V5PjwvZm9yZWlnbi1rZXlzPjxyZWYtdHlw
ZSBuYW1lPSJKb3VybmFsIEFydGljbGUiPjE3PC9yZWYtdHlwZT48Y29udHJpYnV0b3JzPjxhdXRo
b3JzPjxhdXRob3I+U2hpLCBNLjwvYXV0aG9yPjxhdXRob3I+R3VvLCBSLiBQLjwvYXV0aG9yPjxh
dXRob3I+TGluLCBYLiBKLjwvYXV0aG9yPjxhdXRob3I+WmhhbmcsIFkuIFEuPC9hdXRob3I+PGF1
dGhvcj5DaGVuLCBNLiBTLjwvYXV0aG9yPjxhdXRob3I+WmhhbmcsIEMuIFEuPC9hdXRob3I+PGF1
dGhvcj5MYXUsIFcuIFkuPC9hdXRob3I+PGF1dGhvcj5MaSwgSi4gUS48L2F1dGhvcj48L2F1dGhv
cnM+PC9jb250cmlidXRvcnM+PGF1dGgtYWRkcmVzcz5TdGF0ZSBLZXkgTGFib3JhdG9yeSBvZiBP
bmNvbG9neSBpbiBTb3V0aGVybiBDaGluYSwgU3VuIFlhdC1zZW4gVW5pdmVyc2l0eSwgR3Vhbmd6
aG91LCBQLlIuIENoaW5hLjwvYXV0aC1hZGRyZXNzPjx0aXRsZXM+PHRpdGxlPlBhcnRpYWwgaGVw
YXRlY3RvbXkgd2l0aCB3aWRlIHZlcnN1cyBuYXJyb3cgcmVzZWN0aW9uIG1hcmdpbiBmb3Igc29s
aXRhcnkgaGVwYXRvY2VsbHVsYXIgY2FyY2lub21hOiBhIHByb3NwZWN0aXZlIHJhbmRvbWl6ZWQg
dHJpYWw8L3RpdGxlPjxzZWNvbmRhcnktdGl0bGU+QW5uIFN1cmc8L3NlY29uZGFyeS10aXRsZT48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LXBlcmlvZGljYWw+PHBhZ2VzPjM2LTQzPC9wYWdlcz48dm9sdW1lPjI0NTwvdm9sdW1lPjxudW1i
ZXI+MTwvbnVtYmVyPjxlZGl0aW9uPjIwMDcvMDEvMDI8L2VkaXRpb24+PGtleXdvcmRzPjxrZXl3
b3JkPkFkb2xlc2NlbnQ8L2tleXdvcmQ+PGtleXdvcmQ+QWR1bHQ8L2tleXdvcmQ+PGtleXdvcmQ+
QWdlZDwva2V5d29yZD48a2V5d29yZD5BZ2VkLCA4MCBhbmQgb3Zlcjwva2V5d29yZD48a2V5d29y
ZD5DYXJjaW5vbWEsIEhlcGF0b2NlbGx1bGFyL21vcnRhbGl0eS9wYXRob2xvZ3kvKnN1cmdlcnk8
L2tleXdvcmQ+PGtleXdvcmQ+RmVtYWxlPC9rZXl3b3JkPjxrZXl3b3JkPkZvbGxvdy1VcCBTdHVk
aWVzPC9rZXl3b3JkPjxrZXl3b3JkPkhlcGF0ZWN0b215LyptZXRob2RzPC9rZXl3b3JkPjxrZXl3
b3JkPkh1bWFuczwva2V5d29yZD48a2V5d29yZD5MaXZlciBOZW9wbGFzbXMvbW9ydGFsaXR5L3Bh
dGhvbG9neS8qc3VyZ2VyeTwva2V5d29yZD48a2V5d29yZD5NYWxlPC9rZXl3b3JkPjxrZXl3b3Jk
Pk1pZGRsZSBBZ2VkPC9rZXl3b3JkPjxrZXl3b3JkPlByb3NwZWN0aXZlIFN0dWRpZXM8L2tleXdv
cmQ+PGtleXdvcmQ+U2luZ2xlLUJsaW5kIE1ldGhvZDwva2V5d29yZD48a2V5d29yZD5TdXJ2aXZh
bCBSYXRlPC9rZXl3b3JkPjxrZXl3b3JkPlRyZWF0bWVudCBPdXRjb21lPC9rZXl3b3JkPjwva2V5
d29yZHM+PGRhdGVzPjx5ZWFyPjIwMDc8L3llYXI+PHB1Yi1kYXRlcz48ZGF0ZT5KYW48L2RhdGU+
PC9wdWItZGF0ZXM+PC9kYXRlcz48aXNibj4wMDAzLTQ5MzIgKFByaW50KSYjeEQ7MDAwMy00OTMy
PC9pc2JuPjxhY2Nlc3Npb24tbnVtPjE3MTk3OTYzPC9hY2Nlc3Npb24tbnVtPjx1cmxzPjwvdXJs
cz48Y3VzdG9tMj5QbWMxODY3OTM0PC9jdXN0b20yPjxlbGVjdHJvbmljLXJlc291cmNlLW51bT4x
MC4xMDk3LzAxLnNsYS4wMDAwMjMxNzU4LjA3ODY4LjcxPC9lbGVjdHJvbmljLXJlc291cmNlLW51
bT48cmVtb3RlLWRhdGFiYXNlLXByb3ZpZGVyPk5sbTwvcmVtb3RlLWRhdGFiYXNlLXByb3ZpZGVy
PjxsYW5ndWFnZT5lbmc8L2xhbmd1YWdlPjwvcmVjb3JkPjwvQ2l0ZT48L0VuZE5vdGU+AG==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050937" w:rsidRPr="00E67521">
        <w:rPr>
          <w:rFonts w:ascii="Book Antiqua" w:hAnsi="Book Antiqua" w:cs="Arial"/>
          <w:szCs w:val="24"/>
          <w:vertAlign w:val="superscript"/>
          <w:lang w:val="en-GB"/>
        </w:rPr>
      </w:r>
      <w:r w:rsidR="00050937"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17" w:tooltip="Eguchi, 2008 #163" w:history="1">
        <w:r w:rsidR="00DD07A1" w:rsidRPr="00E67521">
          <w:rPr>
            <w:rFonts w:ascii="Book Antiqua" w:hAnsi="Book Antiqua" w:cs="Arial"/>
            <w:noProof/>
            <w:szCs w:val="24"/>
            <w:vertAlign w:val="superscript"/>
            <w:lang w:val="en-GB"/>
          </w:rPr>
          <w:t>17-19</w:t>
        </w:r>
      </w:hyperlink>
      <w:r w:rsidR="00B9169E" w:rsidRPr="00E67521">
        <w:rPr>
          <w:rFonts w:ascii="Book Antiqua" w:hAnsi="Book Antiqua" w:cs="Arial"/>
          <w:noProof/>
          <w:szCs w:val="24"/>
          <w:vertAlign w:val="superscript"/>
          <w:lang w:val="en-GB"/>
        </w:rPr>
        <w:t>]</w:t>
      </w:r>
      <w:r w:rsidR="00050937" w:rsidRPr="00E67521">
        <w:rPr>
          <w:rFonts w:ascii="Book Antiqua" w:hAnsi="Book Antiqua" w:cs="Arial"/>
          <w:szCs w:val="24"/>
          <w:vertAlign w:val="superscript"/>
          <w:lang w:val="en-GB"/>
        </w:rPr>
        <w:fldChar w:fldCharType="end"/>
      </w:r>
      <w:r w:rsidR="008C06FC" w:rsidRPr="00E67521">
        <w:rPr>
          <w:rFonts w:ascii="Book Antiqua" w:eastAsia="宋体" w:hAnsi="Book Antiqua" w:cs="Arial"/>
          <w:szCs w:val="24"/>
          <w:lang w:val="en-GB" w:eastAsia="zh-CN"/>
        </w:rPr>
        <w:t xml:space="preserve"> and ICC</w:t>
      </w:r>
      <w:r w:rsidR="00050937" w:rsidRPr="00E67521">
        <w:rPr>
          <w:rFonts w:ascii="Book Antiqua" w:hAnsi="Book Antiqua" w:cs="Arial"/>
          <w:szCs w:val="24"/>
          <w:vertAlign w:val="superscript"/>
          <w:lang w:val="en-GB"/>
        </w:rPr>
        <w:fldChar w:fldCharType="begin">
          <w:fldData xml:space="preserve">PEVuZE5vdGU+PENpdGU+PEF1dGhvcj5NYTwvQXV0aG9yPjxZZWFyPjIwMTY8L1llYXI+PFJlY051
bT4xNjY8L1JlY051bT48RGlzcGxheVRleHQ+WzIwLCAyMV08L0Rpc3BsYXlUZXh0PjxyZWNvcmQ+
PHJlYy1udW1iZXI+MTY2PC9yZWMtbnVtYmVyPjxmb3JlaWduLWtleXM+PGtleSBhcHA9IkVOIiBk
Yi1pZD0ieDUycnM5cndiZWVyOThldHJlbTV2dnNvcjB3MDIydHJyc3JhIiB0aW1lc3RhbXA9IjE0
ODIzNDM3NTgiPjE2Njwva2V5PjwvZm9yZWlnbi1rZXlzPjxyZWYtdHlwZSBuYW1lPSJKb3VybmFs
IEFydGljbGUiPjE3PC9yZWYtdHlwZT48Y29udHJpYnV0b3JzPjxhdXRob3JzPjxhdXRob3I+TWEs
IEsuIFcuPC9hdXRob3I+PGF1dGhvcj5DaGV1bmcsIFQuIFQuPC9hdXRob3I+PGF1dGhvcj5TaGUs
IFcuIEguPC9hdXRob3I+PGF1dGhvcj5DaG9rLCBLLiBTLjwvYXV0aG9yPjxhdXRob3I+Q2hhbiwg
QS4gQy48L2F1dGhvcj48YXV0aG9yPk5nLCBJLiBPLjwvYXV0aG9yPjxhdXRob3I+Q2hhbiwgUy4g
Qy48L2F1dGhvcj48YXV0aG9yPkxvLCBDLiBNLjwvYXV0aG9yPjwvYXV0aG9ycz48L2NvbnRyaWJ1
dG9ycz48YXV0aC1hZGRyZXNzPmFEZXBhcnRtZW50IG9mIFN1cmdlcnksIFRoZSBVbml2ZXJzaXR5
IG9mIEhvbmcgS29uZyBiU3RhdGUgS2V5IExhYm9yYXRvcnkgZm9yIExpdmVyIFJlc2VhcmNoLCBU
aGUgVW5pdmVyc2l0eSBvZiBIb25nIEtvbmcgY0RlcGFydG1lbnQgb2YgUGF0aG9sb2d5LCBUaGUg
VW5pdmVyc2l0eSBvZiBIb25nIEtvbmcsIEhvbmcgS29uZywgQ2hpbmEuPC9hdXRoLWFkZHJlc3M+
PHRpdGxlcz48dGl0bGU+VGhlIGVmZmVjdCBvZiB3aWRlIHJlc2VjdGlvbiBtYXJnaW4gaW4gcGF0
aWVudHMgd2l0aCBpbnRyYWhlcGF0aWMgY2hvbGFuZ2lvY2FyY2lub21hOiBBIHNpbmdsZS1jZW50
ZXIgZXhwZXJpZW5jZTwvdGl0bGU+PHNlY29uZGFyeS10aXRsZT5NZWRpY2luZSAoQmFsdGltb3Jl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aW5lPC9hYmJyLTE+PC9hbHQtcGVyaW9kaWNhbD48cGFnZXM+ZTQxMzM8L3BhZ2VzPjx2b2x1bWU+
OTU8L3ZvbHVtZT48bnVtYmVyPjI4PC9udW1iZXI+PGVkaXRpb24+MjAxNi8wNy8yMDwvZWRpdGlv
bj48ZGF0ZXM+PHllYXI+MjAxNjwveWVhcj48cHViLWRhdGVzPjxkYXRlPkp1bDwvZGF0ZT48L3B1
Yi1kYXRlcz48L2RhdGVzPjxpc2JuPjAwMjUtNzk3NDwvaXNibj48YWNjZXNzaW9uLW51bT4yNzQy
ODIwMDwvYWNjZXNzaW9uLW51bT48dXJscz48L3VybHM+PGN1c3RvbTI+UG1jNDk1Njc5NDwvY3Vz
dG9tMj48ZWxlY3Ryb25pYy1yZXNvdXJjZS1udW0+MTAuMTA5Ny9tZC4wMDAwMDAwMDAwMDA0MTMz
PC9lbGVjdHJvbmljLXJlc291cmNlLW51bT48cmVtb3RlLWRhdGFiYXNlLXByb3ZpZGVyPk5sbTwv
cmVtb3RlLWRhdGFiYXNlLXByb3ZpZGVyPjxsYW5ndWFnZT5lbmc8L2xhbmd1YWdlPjwvcmVjb3Jk
PjwvQ2l0ZT48Q2l0ZT48QXV0aG9yPkZhcmdlczwvQXV0aG9yPjxZZWFyPjIwMTE8L1llYXI+PFJl
Y051bT4xNjc8L1JlY051bT48cmVjb3JkPjxyZWMtbnVtYmVyPjE2NzwvcmVjLW51bWJlcj48Zm9y
ZWlnbi1rZXlzPjxrZXkgYXBwPSJFTiIgZGItaWQ9Ing1MnJzOXJ3YmVlcjk4ZXRyZW01dnZzb3Iw
dzAyMnRycnNyYSIgdGltZXN0YW1wPSIxNDgyMzQzODM5Ij4xNjc8L2tleT48L2ZvcmVpZ24ta2V5
cz48cmVmLXR5cGUgbmFtZT0iSm91cm5hbCBBcnRpY2xlIj4xNzwvcmVmLXR5cGU+PGNvbnRyaWJ1
dG9ycz48YXV0aG9ycz48YXV0aG9yPkZhcmdlcywgTy48L2F1dGhvcj48YXV0aG9yPkZ1a3MsIEQu
PC9hdXRob3I+PGF1dGhvcj5Cb2xlc2xhd3NraSwgRS48L2F1dGhvcj48YXV0aG9yPkxlIFRyZXV0
LCBZLiBQLjwvYXV0aG9yPjxhdXRob3I+Q2FzdGFpbmcsIEQuPC9hdXRob3I+PGF1dGhvcj5MYXVy
ZW50LCBBLjwvYXV0aG9yPjxhdXRob3I+RHVjZXJmLCBDLjwvYXV0aG9yPjxhdXRob3I+Uml2b2ly
ZSwgTS48L2F1dGhvcj48YXV0aG9yPkJhY2hlbGxpZXIsIFAuPC9hdXRob3I+PGF1dGhvcj5DaGlj
aGUsIEwuPC9hdXRob3I+PGF1dGhvcj5OdXp6bywgRy48L2F1dGhvcj48YXV0aG9yPlJlZ2ltYmVh
dSwgSi4gTS48L2F1dGhvcj48L2F1dGhvcnM+PC9jb250cmlidXRvcnM+PGF1dGgtYWRkcmVzcz5E
ZXBhcnRtZW50IG9mIEhlcGF0b2JpbGlhcnkgU3VyZ2VyeSwgSG9waXRhbCBCZWF1am9uLCBBc3Np
c3RhbmNlIFB1YmxpcXVlLUhvcGl0YXV4IGRlIFBhcmlzLCBBUC1IUCwgVW5pdmVyc2l0ZSBQYXJp
cyA3LCBDbGljaHksIEZyYW5jZS4gb2xpdmllci5mYXJnZXNAYmpuLmFwaHAuZnI8L2F1dGgtYWRk
cmVzcz48dGl0bGVzPjx0aXRsZT5JbmZsdWVuY2Ugb2Ygc3VyZ2ljYWwgbWFyZ2lucyBvbiBvdXRj
b21lIGluIHBhdGllbnRzIHdpdGggaW50cmFoZXBhdGljIGNob2xhbmdpb2NhcmNpbm9tYTogYSBt
dWx0aWNlbnRlciBzdHVkeSBieSB0aGUgQUZDLUlIQ0MtMjAwOSBzdHVkeSBncm91cDwvdGl0bGU+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cGFnZXM+ODI0LTI5OyBkaXNjdXNzaW9uIDgzMDwvcGFnZXM+PHZvbHVtZT4yNTQ8L3ZvbHVtZT48
bnVtYmVyPjU8L251bWJlcj48ZWRpdGlvbj4yMDExLzExLzAyPC9lZGl0aW9uPjxrZXl3b3Jkcz48
a2V5d29yZD5BZ2VkPC9rZXl3b3JkPjxrZXl3b3JkPkJpbGUgRHVjdCBOZW9wbGFzbXMvZHJ1ZyB0
aGVyYXB5L21vcnRhbGl0eS8qcGF0aG9sb2d5LypzdXJnZXJ5PC9rZXl3b3JkPjxrZXl3b3JkPipC
aWxlIER1Y3RzLCBJbnRyYWhlcGF0aWM8L2tleXdvcmQ+PGtleXdvcmQ+KkJpbGlhcnkgVHJhY3Qg
U3VyZ2ljYWwgUHJvY2VkdXJlczwva2V5d29yZD48a2V5d29yZD5DaG9sYW5naW9jYXJjaW5vbWEv
ZHJ1ZyB0aGVyYXB5L21vcnRhbGl0eS8qcGF0aG9sb2d5LypzdXJnZXJ5PC9rZXl3b3JkPjxrZXl3
b3JkPkZlbWFsZTwva2V5d29yZD48a2V5d29yZD5IdW1hbnM8L2tleXdvcmQ+PGtleXdvcmQ+TWFs
ZTwva2V5d29yZD48a2V5d29yZD5OZW9wbGFzbSBJbnZhc2l2ZW5lc3M8L2tleXdvcmQ+PGtleXdv
cmQ+TmVvcGxhc20gU3RhZ2luZzwva2V5d29yZD48a2V5d29yZD5SZXRyb3NwZWN0aXZlIFN0dWRp
ZXM8L2tleXdvcmQ+PGtleXdvcmQ+VHJlYXRtZW50IE91dGNvbWU8L2tleXdvcmQ+PC9rZXl3b3Jk
cz48ZGF0ZXM+PHllYXI+MjAxMTwveWVhcj48cHViLWRhdGVzPjxkYXRlPk5vdjwvZGF0ZT48L3B1
Yi1kYXRlcz48L2RhdGVzPjxpc2JuPjAwMDMtNDkzMjwvaXNibj48YWNjZXNzaW9uLW51bT4yMjA0
MjQ3NDwvYWNjZXNzaW9uLW51bT48dXJscz48L3VybHM+PGVsZWN0cm9uaWMtcmVzb3VyY2UtbnVt
PjEwLjEwOTcvU0xBLjBiMDEzZTMxODIzNmMyMWQ8L2VsZWN0cm9uaWMtcmVzb3VyY2UtbnVtPjxy
ZW1vdGUtZGF0YWJhc2UtcHJvdmlkZXI+TmxtPC9yZW1vdGUtZGF0YWJhc2UtcHJvdmlkZXI+PGxh
bmd1YWdlPmVuZzwvbGFuZ3VhZ2U+PC9yZWNvcmQ+PC9DaXRlPjwvRW5kTm90ZT4A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PEVuZE5vdGU+PENpdGU+PEF1dGhvcj5NYTwvQXV0aG9yPjxZZWFyPjIwMTY8L1llYXI+PFJlY051
bT4xNjY8L1JlY051bT48RGlzcGxheVRleHQ+WzIwLCAyMV08L0Rpc3BsYXlUZXh0PjxyZWNvcmQ+
PHJlYy1udW1iZXI+MTY2PC9yZWMtbnVtYmVyPjxmb3JlaWduLWtleXM+PGtleSBhcHA9IkVOIiBk
Yi1pZD0ieDUycnM5cndiZWVyOThldHJlbTV2dnNvcjB3MDIydHJyc3JhIiB0aW1lc3RhbXA9IjE0
ODIzNDM3NTgiPjE2Njwva2V5PjwvZm9yZWlnbi1rZXlzPjxyZWYtdHlwZSBuYW1lPSJKb3VybmFs
IEFydGljbGUiPjE3PC9yZWYtdHlwZT48Y29udHJpYnV0b3JzPjxhdXRob3JzPjxhdXRob3I+TWEs
IEsuIFcuPC9hdXRob3I+PGF1dGhvcj5DaGV1bmcsIFQuIFQuPC9hdXRob3I+PGF1dGhvcj5TaGUs
IFcuIEguPC9hdXRob3I+PGF1dGhvcj5DaG9rLCBLLiBTLjwvYXV0aG9yPjxhdXRob3I+Q2hhbiwg
QS4gQy48L2F1dGhvcj48YXV0aG9yPk5nLCBJLiBPLjwvYXV0aG9yPjxhdXRob3I+Q2hhbiwgUy4g
Qy48L2F1dGhvcj48YXV0aG9yPkxvLCBDLiBNLjwvYXV0aG9yPjwvYXV0aG9ycz48L2NvbnRyaWJ1
dG9ycz48YXV0aC1hZGRyZXNzPmFEZXBhcnRtZW50IG9mIFN1cmdlcnksIFRoZSBVbml2ZXJzaXR5
IG9mIEhvbmcgS29uZyBiU3RhdGUgS2V5IExhYm9yYXRvcnkgZm9yIExpdmVyIFJlc2VhcmNoLCBU
aGUgVW5pdmVyc2l0eSBvZiBIb25nIEtvbmcgY0RlcGFydG1lbnQgb2YgUGF0aG9sb2d5LCBUaGUg
VW5pdmVyc2l0eSBvZiBIb25nIEtvbmcsIEhvbmcgS29uZywgQ2hpbmEuPC9hdXRoLWFkZHJlc3M+
PHRpdGxlcz48dGl0bGU+VGhlIGVmZmVjdCBvZiB3aWRlIHJlc2VjdGlvbiBtYXJnaW4gaW4gcGF0
aWVudHMgd2l0aCBpbnRyYWhlcGF0aWMgY2hvbGFuZ2lvY2FyY2lub21hOiBBIHNpbmdsZS1jZW50
ZXIgZXhwZXJpZW5jZTwvdGl0bGU+PHNlY29uZGFyeS10aXRsZT5NZWRpY2luZSAoQmFsdGltb3Jl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aW5lPC9hYmJyLTE+PC9hbHQtcGVyaW9kaWNhbD48cGFnZXM+ZTQxMzM8L3BhZ2VzPjx2b2x1bWU+
OTU8L3ZvbHVtZT48bnVtYmVyPjI4PC9udW1iZXI+PGVkaXRpb24+MjAxNi8wNy8yMDwvZWRpdGlv
bj48ZGF0ZXM+PHllYXI+MjAxNjwveWVhcj48cHViLWRhdGVzPjxkYXRlPkp1bDwvZGF0ZT48L3B1
Yi1kYXRlcz48L2RhdGVzPjxpc2JuPjAwMjUtNzk3NDwvaXNibj48YWNjZXNzaW9uLW51bT4yNzQy
ODIwMDwvYWNjZXNzaW9uLW51bT48dXJscz48L3VybHM+PGN1c3RvbTI+UG1jNDk1Njc5NDwvY3Vz
dG9tMj48ZWxlY3Ryb25pYy1yZXNvdXJjZS1udW0+MTAuMTA5Ny9tZC4wMDAwMDAwMDAwMDA0MTMz
PC9lbGVjdHJvbmljLXJlc291cmNlLW51bT48cmVtb3RlLWRhdGFiYXNlLXByb3ZpZGVyPk5sbTwv
cmVtb3RlLWRhdGFiYXNlLXByb3ZpZGVyPjxsYW5ndWFnZT5lbmc8L2xhbmd1YWdlPjwvcmVjb3Jk
PjwvQ2l0ZT48Q2l0ZT48QXV0aG9yPkZhcmdlczwvQXV0aG9yPjxZZWFyPjIwMTE8L1llYXI+PFJl
Y051bT4xNjc8L1JlY051bT48cmVjb3JkPjxyZWMtbnVtYmVyPjE2NzwvcmVjLW51bWJlcj48Zm9y
ZWlnbi1rZXlzPjxrZXkgYXBwPSJFTiIgZGItaWQ9Ing1MnJzOXJ3YmVlcjk4ZXRyZW01dnZzb3Iw
dzAyMnRycnNyYSIgdGltZXN0YW1wPSIxNDgyMzQzODM5Ij4xNjc8L2tleT48L2ZvcmVpZ24ta2V5
cz48cmVmLXR5cGUgbmFtZT0iSm91cm5hbCBBcnRpY2xlIj4xNzwvcmVmLXR5cGU+PGNvbnRyaWJ1
dG9ycz48YXV0aG9ycz48YXV0aG9yPkZhcmdlcywgTy48L2F1dGhvcj48YXV0aG9yPkZ1a3MsIEQu
PC9hdXRob3I+PGF1dGhvcj5Cb2xlc2xhd3NraSwgRS48L2F1dGhvcj48YXV0aG9yPkxlIFRyZXV0
LCBZLiBQLjwvYXV0aG9yPjxhdXRob3I+Q2FzdGFpbmcsIEQuPC9hdXRob3I+PGF1dGhvcj5MYXVy
ZW50LCBBLjwvYXV0aG9yPjxhdXRob3I+RHVjZXJmLCBDLjwvYXV0aG9yPjxhdXRob3I+Uml2b2ly
ZSwgTS48L2F1dGhvcj48YXV0aG9yPkJhY2hlbGxpZXIsIFAuPC9hdXRob3I+PGF1dGhvcj5DaGlj
aGUsIEwuPC9hdXRob3I+PGF1dGhvcj5OdXp6bywgRy48L2F1dGhvcj48YXV0aG9yPlJlZ2ltYmVh
dSwgSi4gTS48L2F1dGhvcj48L2F1dGhvcnM+PC9jb250cmlidXRvcnM+PGF1dGgtYWRkcmVzcz5E
ZXBhcnRtZW50IG9mIEhlcGF0b2JpbGlhcnkgU3VyZ2VyeSwgSG9waXRhbCBCZWF1am9uLCBBc3Np
c3RhbmNlIFB1YmxpcXVlLUhvcGl0YXV4IGRlIFBhcmlzLCBBUC1IUCwgVW5pdmVyc2l0ZSBQYXJp
cyA3LCBDbGljaHksIEZyYW5jZS4gb2xpdmllci5mYXJnZXNAYmpuLmFwaHAuZnI8L2F1dGgtYWRk
cmVzcz48dGl0bGVzPjx0aXRsZT5JbmZsdWVuY2Ugb2Ygc3VyZ2ljYWwgbWFyZ2lucyBvbiBvdXRj
b21lIGluIHBhdGllbnRzIHdpdGggaW50cmFoZXBhdGljIGNob2xhbmdpb2NhcmNpbm9tYTogYSBt
dWx0aWNlbnRlciBzdHVkeSBieSB0aGUgQUZDLUlIQ0MtMjAwOSBzdHVkeSBncm91cDwvdGl0bGU+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cGFnZXM+ODI0LTI5OyBkaXNjdXNzaW9uIDgzMDwvcGFnZXM+PHZvbHVtZT4yNTQ8L3ZvbHVtZT48
bnVtYmVyPjU8L251bWJlcj48ZWRpdGlvbj4yMDExLzExLzAyPC9lZGl0aW9uPjxrZXl3b3Jkcz48
a2V5d29yZD5BZ2VkPC9rZXl3b3JkPjxrZXl3b3JkPkJpbGUgRHVjdCBOZW9wbGFzbXMvZHJ1ZyB0
aGVyYXB5L21vcnRhbGl0eS8qcGF0aG9sb2d5LypzdXJnZXJ5PC9rZXl3b3JkPjxrZXl3b3JkPipC
aWxlIER1Y3RzLCBJbnRyYWhlcGF0aWM8L2tleXdvcmQ+PGtleXdvcmQ+KkJpbGlhcnkgVHJhY3Qg
U3VyZ2ljYWwgUHJvY2VkdXJlczwva2V5d29yZD48a2V5d29yZD5DaG9sYW5naW9jYXJjaW5vbWEv
ZHJ1ZyB0aGVyYXB5L21vcnRhbGl0eS8qcGF0aG9sb2d5LypzdXJnZXJ5PC9rZXl3b3JkPjxrZXl3
b3JkPkZlbWFsZTwva2V5d29yZD48a2V5d29yZD5IdW1hbnM8L2tleXdvcmQ+PGtleXdvcmQ+TWFs
ZTwva2V5d29yZD48a2V5d29yZD5OZW9wbGFzbSBJbnZhc2l2ZW5lc3M8L2tleXdvcmQ+PGtleXdv
cmQ+TmVvcGxhc20gU3RhZ2luZzwva2V5d29yZD48a2V5d29yZD5SZXRyb3NwZWN0aXZlIFN0dWRp
ZXM8L2tleXdvcmQ+PGtleXdvcmQ+VHJlYXRtZW50IE91dGNvbWU8L2tleXdvcmQ+PC9rZXl3b3Jk
cz48ZGF0ZXM+PHllYXI+MjAxMTwveWVhcj48cHViLWRhdGVzPjxkYXRlPk5vdjwvZGF0ZT48L3B1
Yi1kYXRlcz48L2RhdGVzPjxpc2JuPjAwMDMtNDkzMjwvaXNibj48YWNjZXNzaW9uLW51bT4yMjA0
MjQ3NDwvYWNjZXNzaW9uLW51bT48dXJscz48L3VybHM+PGVsZWN0cm9uaWMtcmVzb3VyY2UtbnVt
PjEwLjEwOTcvU0xBLjBiMDEzZTMxODIzNmMyMWQ8L2VsZWN0cm9uaWMtcmVzb3VyY2UtbnVtPjxy
ZW1vdGUtZGF0YWJhc2UtcHJvdmlkZXI+TmxtPC9yZW1vdGUtZGF0YWJhc2UtcHJvdmlkZXI+PGxh
bmd1YWdlPmVuZzwvbGFuZ3VhZ2U+PC9yZWNvcmQ+PC9DaXRlPjwvRW5kTm90ZT4A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050937" w:rsidRPr="00E67521">
        <w:rPr>
          <w:rFonts w:ascii="Book Antiqua" w:hAnsi="Book Antiqua" w:cs="Arial"/>
          <w:szCs w:val="24"/>
          <w:vertAlign w:val="superscript"/>
          <w:lang w:val="en-GB"/>
        </w:rPr>
      </w:r>
      <w:r w:rsidR="00050937"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20" w:tooltip="Ma, 2016 #166" w:history="1">
        <w:r w:rsidR="00DD07A1" w:rsidRPr="00E67521">
          <w:rPr>
            <w:rFonts w:ascii="Book Antiqua" w:hAnsi="Book Antiqua" w:cs="Arial"/>
            <w:noProof/>
            <w:szCs w:val="24"/>
            <w:vertAlign w:val="superscript"/>
            <w:lang w:val="en-GB"/>
          </w:rPr>
          <w:t>20</w:t>
        </w:r>
      </w:hyperlink>
      <w:r w:rsidR="00583BD1">
        <w:rPr>
          <w:rFonts w:ascii="Book Antiqua" w:hAnsi="Book Antiqua" w:cs="Arial"/>
          <w:noProof/>
          <w:szCs w:val="24"/>
          <w:vertAlign w:val="superscript"/>
          <w:lang w:val="en-GB"/>
        </w:rPr>
        <w:t>,</w:t>
      </w:r>
      <w:hyperlink w:anchor="_ENREF_21" w:tooltip="Farges, 2011 #167" w:history="1">
        <w:r w:rsidR="00DD07A1" w:rsidRPr="00E67521">
          <w:rPr>
            <w:rFonts w:ascii="Book Antiqua" w:hAnsi="Book Antiqua" w:cs="Arial"/>
            <w:noProof/>
            <w:szCs w:val="24"/>
            <w:vertAlign w:val="superscript"/>
            <w:lang w:val="en-GB"/>
          </w:rPr>
          <w:t>21</w:t>
        </w:r>
      </w:hyperlink>
      <w:r w:rsidR="00B9169E" w:rsidRPr="00E67521">
        <w:rPr>
          <w:rFonts w:ascii="Book Antiqua" w:hAnsi="Book Antiqua" w:cs="Arial"/>
          <w:noProof/>
          <w:szCs w:val="24"/>
          <w:vertAlign w:val="superscript"/>
          <w:lang w:val="en-GB"/>
        </w:rPr>
        <w:t>]</w:t>
      </w:r>
      <w:r w:rsidR="00050937"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w:t>
      </w:r>
      <w:r w:rsidR="00561A2F" w:rsidRPr="00E67521">
        <w:rPr>
          <w:rFonts w:ascii="Book Antiqua" w:eastAsia="宋体" w:hAnsi="Book Antiqua" w:cs="Arial"/>
          <w:szCs w:val="24"/>
          <w:lang w:val="en-GB" w:eastAsia="zh-CN"/>
        </w:rPr>
        <w:t xml:space="preserve"> In a prospective randomized trial</w:t>
      </w:r>
      <w:r w:rsidR="000A5D15" w:rsidRPr="00E67521">
        <w:rPr>
          <w:rFonts w:ascii="Book Antiqua" w:eastAsia="宋体" w:hAnsi="Book Antiqua" w:cs="Arial"/>
          <w:szCs w:val="24"/>
          <w:lang w:val="en-GB" w:eastAsia="zh-CN"/>
        </w:rPr>
        <w:t xml:space="preserve"> </w:t>
      </w:r>
      <w:r w:rsidR="005803E7" w:rsidRPr="00E67521">
        <w:rPr>
          <w:rFonts w:ascii="Book Antiqua" w:eastAsia="宋体" w:hAnsi="Book Antiqua" w:cs="Arial"/>
          <w:szCs w:val="24"/>
          <w:lang w:val="en-GB" w:eastAsia="zh-CN"/>
        </w:rPr>
        <w:t>involving 169 patients</w:t>
      </w:r>
      <w:r w:rsidR="000A5D15" w:rsidRPr="00E67521">
        <w:rPr>
          <w:rFonts w:ascii="Book Antiqua" w:eastAsia="宋体" w:hAnsi="Book Antiqua" w:cs="Arial"/>
          <w:szCs w:val="24"/>
          <w:lang w:val="en-GB" w:eastAsia="zh-CN"/>
        </w:rPr>
        <w:t xml:space="preserve"> </w:t>
      </w:r>
      <w:r w:rsidR="00561A2F" w:rsidRPr="00E67521">
        <w:rPr>
          <w:rFonts w:ascii="Book Antiqua" w:eastAsia="宋体" w:hAnsi="Book Antiqua" w:cs="Arial"/>
          <w:szCs w:val="24"/>
          <w:lang w:val="en-GB" w:eastAsia="zh-CN"/>
        </w:rPr>
        <w:t xml:space="preserve">by Shi </w:t>
      </w:r>
      <w:r w:rsidR="00561A2F" w:rsidRPr="00583BD1">
        <w:rPr>
          <w:rFonts w:ascii="Book Antiqua" w:eastAsia="宋体" w:hAnsi="Book Antiqua" w:cs="Arial"/>
          <w:i/>
          <w:szCs w:val="24"/>
          <w:lang w:val="en-GB" w:eastAsia="zh-CN"/>
        </w:rPr>
        <w:t>et al</w:t>
      </w:r>
      <w:r w:rsidR="00CE75DB" w:rsidRPr="00E67521">
        <w:rPr>
          <w:rFonts w:ascii="Book Antiqua" w:eastAsia="宋体" w:hAnsi="Book Antiqua" w:cs="Arial"/>
          <w:szCs w:val="24"/>
          <w:vertAlign w:val="superscript"/>
          <w:lang w:val="en-GB" w:eastAsia="zh-CN"/>
        </w:rPr>
        <w:fldChar w:fldCharType="begin">
          <w:fldData xml:space="preserve">PEVuZE5vdGU+PENpdGU+PEF1dGhvcj5TaGk8L0F1dGhvcj48WWVhcj4yMDA3PC9ZZWFyPjxSZWNO
dW0+MTY1PC9SZWNOdW0+PERpc3BsYXlUZXh0PlsxOV08L0Rpc3BsYXlUZXh0PjxyZWNvcmQ+PHJl
Yy1udW1iZXI+MTY1PC9yZWMtbnVtYmVyPjxmb3JlaWduLWtleXM+PGtleSBhcHA9IkVOIiBkYi1p
ZD0ieDUycnM5cndiZWVyOThldHJlbTV2dnNvcjB3MDIydHJyc3JhIiB0aW1lc3RhbXA9IjE0ODIz
NDM2MTgiPjE2NTwva2V5PjwvZm9yZWlnbi1rZXlzPjxyZWYtdHlwZSBuYW1lPSJKb3VybmFsIEFy
dGljbGUiPjE3PC9yZWYtdHlwZT48Y29udHJpYnV0b3JzPjxhdXRob3JzPjxhdXRob3I+U2hpLCBN
LjwvYXV0aG9yPjxhdXRob3I+R3VvLCBSLiBQLjwvYXV0aG9yPjxhdXRob3I+TGluLCBYLiBKLjwv
YXV0aG9yPjxhdXRob3I+WmhhbmcsIFkuIFEuPC9hdXRob3I+PGF1dGhvcj5DaGVuLCBNLiBTLjwv
YXV0aG9yPjxhdXRob3I+WmhhbmcsIEMuIFEuPC9hdXRob3I+PGF1dGhvcj5MYXUsIFcuIFkuPC9h
dXRob3I+PGF1dGhvcj5MaSwgSi4gUS48L2F1dGhvcj48L2F1dGhvcnM+PC9jb250cmlidXRvcnM+
PGF1dGgtYWRkcmVzcz5TdGF0ZSBLZXkgTGFib3JhdG9yeSBvZiBPbmNvbG9neSBpbiBTb3V0aGVy
biBDaGluYSwgU3VuIFlhdC1zZW4gVW5pdmVyc2l0eSwgR3Vhbmd6aG91LCBQLlIuIENoaW5hLjwv
YXV0aC1hZGRyZXNzPjx0aXRsZXM+PHRpdGxlPlBhcnRpYWwgaGVwYXRlY3RvbXkgd2l0aCB3aWRl
IHZlcnN1cyBuYXJyb3cgcmVzZWN0aW9uIG1hcmdpbiBmb3Igc29saXRhcnkgaGVwYXRvY2VsbHVs
YXIgY2FyY2lub21hOiBhIHByb3NwZWN0aXZlIHJhbmRvbWl6ZWQgdHJpYWw8L3RpdGxlPjxzZWNv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PjM2LTQzPC9wYWdlcz48dm9sdW1lPjI0NTwvdm9sdW1lPjxudW1iZXI+MTwvbnVtYmVyPjxlZGl0
aW9uPjIwMDcvMDEvMDI8L2VkaXRpb24+PGtleXdvcmRzPjxrZXl3b3JkPkFkb2xlc2NlbnQ8L2tl
eXdvcmQ+PGtleXdvcmQ+QWR1bHQ8L2tleXdvcmQ+PGtleXdvcmQ+QWdlZDwva2V5d29yZD48a2V5
d29yZD5BZ2VkLCA4MCBhbmQgb3Zlcjwva2V5d29yZD48a2V5d29yZD5DYXJjaW5vbWEsIEhlcGF0
b2NlbGx1bGFyL21vcnRhbGl0eS9wYXRob2xvZ3kvKnN1cmdlcnk8L2tleXdvcmQ+PGtleXdvcmQ+
RmVtYWxlPC9rZXl3b3JkPjxrZXl3b3JkPkZvbGxvdy1VcCBTdHVkaWVzPC9rZXl3b3JkPjxrZXl3
b3JkPkhlcGF0ZWN0b215LyptZXRob2RzPC9rZXl3b3JkPjxrZXl3b3JkPkh1bWFuczwva2V5d29y
ZD48a2V5d29yZD5MaXZlciBOZW9wbGFzbXMvbW9ydGFsaXR5L3BhdGhvbG9neS8qc3VyZ2VyeTwv
a2V5d29yZD48a2V5d29yZD5NYWxlPC9rZXl3b3JkPjxrZXl3b3JkPk1pZGRsZSBBZ2VkPC9rZXl3
b3JkPjxrZXl3b3JkPlByb3NwZWN0aXZlIFN0dWRpZXM8L2tleXdvcmQ+PGtleXdvcmQ+U2luZ2xl
LUJsaW5kIE1ldGhvZDwva2V5d29yZD48a2V5d29yZD5TdXJ2aXZhbCBSYXRlPC9rZXl3b3JkPjxr
ZXl3b3JkPlRyZWF0bWVudCBPdXRjb21lPC9rZXl3b3JkPjwva2V5d29yZHM+PGRhdGVzPjx5ZWFy
PjIwMDc8L3llYXI+PHB1Yi1kYXRlcz48ZGF0ZT5KYW48L2RhdGU+PC9wdWItZGF0ZXM+PC9kYXRl
cz48aXNibj4wMDAzLTQ5MzIgKFByaW50KSYjeEQ7MDAwMy00OTMyPC9pc2JuPjxhY2Nlc3Npb24t
bnVtPjE3MTk3OTYzPC9hY2Nlc3Npb24tbnVtPjx1cmxzPjwvdXJscz48Y3VzdG9tMj5QbWMxODY3
OTM0PC9jdXN0b20yPjxlbGVjdHJvbmljLXJlc291cmNlLW51bT4xMC4xMDk3LzAxLnNsYS4wMDAw
MjMxNzU4LjA3ODY4LjcxPC9lbGVjdHJvbmljLXJlc291cmNlLW51bT48cmVtb3RlLWRhdGFiYXNl
LXByb3ZpZGVyPk5sbTwvcmVtb3RlLWRhdGFiYXNlLXByb3ZpZGVyPjxsYW5ndWFnZT5lbmc8L2xh
bmd1YWdlPjwvcmVjb3JkPjwvQ2l0ZT48L0VuZE5vdGU+AG==
</w:fldData>
        </w:fldChar>
      </w:r>
      <w:r w:rsidR="00CE75DB" w:rsidRPr="00E67521">
        <w:rPr>
          <w:rFonts w:ascii="Book Antiqua" w:eastAsia="宋体" w:hAnsi="Book Antiqua" w:cs="Arial"/>
          <w:szCs w:val="24"/>
          <w:vertAlign w:val="superscript"/>
          <w:lang w:val="en-GB" w:eastAsia="zh-CN"/>
        </w:rPr>
        <w:instrText xml:space="preserve"> ADDIN EN.CITE </w:instrText>
      </w:r>
      <w:r w:rsidR="00CE75DB" w:rsidRPr="00E67521">
        <w:rPr>
          <w:rFonts w:ascii="Book Antiqua" w:eastAsia="宋体" w:hAnsi="Book Antiqua" w:cs="Arial"/>
          <w:szCs w:val="24"/>
          <w:vertAlign w:val="superscript"/>
          <w:lang w:val="en-GB" w:eastAsia="zh-CN"/>
        </w:rPr>
        <w:fldChar w:fldCharType="begin">
          <w:fldData xml:space="preserve">PEVuZE5vdGU+PENpdGU+PEF1dGhvcj5TaGk8L0F1dGhvcj48WWVhcj4yMDA3PC9ZZWFyPjxSZWNO
dW0+MTY1PC9SZWNOdW0+PERpc3BsYXlUZXh0PlsxOV08L0Rpc3BsYXlUZXh0PjxyZWNvcmQ+PHJl
Yy1udW1iZXI+MTY1PC9yZWMtbnVtYmVyPjxmb3JlaWduLWtleXM+PGtleSBhcHA9IkVOIiBkYi1p
ZD0ieDUycnM5cndiZWVyOThldHJlbTV2dnNvcjB3MDIydHJyc3JhIiB0aW1lc3RhbXA9IjE0ODIz
NDM2MTgiPjE2NTwva2V5PjwvZm9yZWlnbi1rZXlzPjxyZWYtdHlwZSBuYW1lPSJKb3VybmFsIEFy
dGljbGUiPjE3PC9yZWYtdHlwZT48Y29udHJpYnV0b3JzPjxhdXRob3JzPjxhdXRob3I+U2hpLCBN
LjwvYXV0aG9yPjxhdXRob3I+R3VvLCBSLiBQLjwvYXV0aG9yPjxhdXRob3I+TGluLCBYLiBKLjwv
YXV0aG9yPjxhdXRob3I+WmhhbmcsIFkuIFEuPC9hdXRob3I+PGF1dGhvcj5DaGVuLCBNLiBTLjwv
YXV0aG9yPjxhdXRob3I+WmhhbmcsIEMuIFEuPC9hdXRob3I+PGF1dGhvcj5MYXUsIFcuIFkuPC9h
dXRob3I+PGF1dGhvcj5MaSwgSi4gUS48L2F1dGhvcj48L2F1dGhvcnM+PC9jb250cmlidXRvcnM+
PGF1dGgtYWRkcmVzcz5TdGF0ZSBLZXkgTGFib3JhdG9yeSBvZiBPbmNvbG9neSBpbiBTb3V0aGVy
biBDaGluYSwgU3VuIFlhdC1zZW4gVW5pdmVyc2l0eSwgR3Vhbmd6aG91LCBQLlIuIENoaW5hLjwv
YXV0aC1hZGRyZXNzPjx0aXRsZXM+PHRpdGxlPlBhcnRpYWwgaGVwYXRlY3RvbXkgd2l0aCB3aWRl
IHZlcnN1cyBuYXJyb3cgcmVzZWN0aW9uIG1hcmdpbiBmb3Igc29saXRhcnkgaGVwYXRvY2VsbHVs
YXIgY2FyY2lub21hOiBhIHByb3NwZWN0aXZlIHJhbmRvbWl6ZWQgdHJpYWw8L3RpdGxlPjxzZWNv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PjM2LTQzPC9wYWdlcz48dm9sdW1lPjI0NTwvdm9sdW1lPjxudW1iZXI+MTwvbnVtYmVyPjxlZGl0
aW9uPjIwMDcvMDEvMDI8L2VkaXRpb24+PGtleXdvcmRzPjxrZXl3b3JkPkFkb2xlc2NlbnQ8L2tl
eXdvcmQ+PGtleXdvcmQ+QWR1bHQ8L2tleXdvcmQ+PGtleXdvcmQ+QWdlZDwva2V5d29yZD48a2V5
d29yZD5BZ2VkLCA4MCBhbmQgb3Zlcjwva2V5d29yZD48a2V5d29yZD5DYXJjaW5vbWEsIEhlcGF0
b2NlbGx1bGFyL21vcnRhbGl0eS9wYXRob2xvZ3kvKnN1cmdlcnk8L2tleXdvcmQ+PGtleXdvcmQ+
RmVtYWxlPC9rZXl3b3JkPjxrZXl3b3JkPkZvbGxvdy1VcCBTdHVkaWVzPC9rZXl3b3JkPjxrZXl3
b3JkPkhlcGF0ZWN0b215LyptZXRob2RzPC9rZXl3b3JkPjxrZXl3b3JkPkh1bWFuczwva2V5d29y
ZD48a2V5d29yZD5MaXZlciBOZW9wbGFzbXMvbW9ydGFsaXR5L3BhdGhvbG9neS8qc3VyZ2VyeTwv
a2V5d29yZD48a2V5d29yZD5NYWxlPC9rZXl3b3JkPjxrZXl3b3JkPk1pZGRsZSBBZ2VkPC9rZXl3
b3JkPjxrZXl3b3JkPlByb3NwZWN0aXZlIFN0dWRpZXM8L2tleXdvcmQ+PGtleXdvcmQ+U2luZ2xl
LUJsaW5kIE1ldGhvZDwva2V5d29yZD48a2V5d29yZD5TdXJ2aXZhbCBSYXRlPC9rZXl3b3JkPjxr
ZXl3b3JkPlRyZWF0bWVudCBPdXRjb21lPC9rZXl3b3JkPjwva2V5d29yZHM+PGRhdGVzPjx5ZWFy
PjIwMDc8L3llYXI+PHB1Yi1kYXRlcz48ZGF0ZT5KYW48L2RhdGU+PC9wdWItZGF0ZXM+PC9kYXRl
cz48aXNibj4wMDAzLTQ5MzIgKFByaW50KSYjeEQ7MDAwMy00OTMyPC9pc2JuPjxhY2Nlc3Npb24t
bnVtPjE3MTk3OTYzPC9hY2Nlc3Npb24tbnVtPjx1cmxzPjwvdXJscz48Y3VzdG9tMj5QbWMxODY3
OTM0PC9jdXN0b20yPjxlbGVjdHJvbmljLXJlc291cmNlLW51bT4xMC4xMDk3LzAxLnNsYS4wMDAw
MjMxNzU4LjA3ODY4LjcxPC9lbGVjdHJvbmljLXJlc291cmNlLW51bT48cmVtb3RlLWRhdGFiYXNl
LXByb3ZpZGVyPk5sbTwvcmVtb3RlLWRhdGFiYXNlLXByb3ZpZGVyPjxsYW5ndWFnZT5lbmc8L2xh
bmd1YWdlPjwvcmVjb3JkPjwvQ2l0ZT48L0VuZE5vdGU+AG==
</w:fldData>
        </w:fldChar>
      </w:r>
      <w:r w:rsidR="00CE75DB" w:rsidRPr="00E67521">
        <w:rPr>
          <w:rFonts w:ascii="Book Antiqua" w:eastAsia="宋体" w:hAnsi="Book Antiqua" w:cs="Arial"/>
          <w:szCs w:val="24"/>
          <w:vertAlign w:val="superscript"/>
          <w:lang w:val="en-GB" w:eastAsia="zh-CN"/>
        </w:rPr>
        <w:instrText xml:space="preserve"> ADDIN EN.CITE.DATA </w:instrText>
      </w:r>
      <w:r w:rsidR="00CE75DB" w:rsidRPr="00E67521">
        <w:rPr>
          <w:rFonts w:ascii="Book Antiqua" w:eastAsia="宋体" w:hAnsi="Book Antiqua" w:cs="Arial"/>
          <w:szCs w:val="24"/>
          <w:vertAlign w:val="superscript"/>
          <w:lang w:val="en-GB" w:eastAsia="zh-CN"/>
        </w:rPr>
      </w:r>
      <w:r w:rsidR="00CE75DB" w:rsidRPr="00E67521">
        <w:rPr>
          <w:rFonts w:ascii="Book Antiqua" w:eastAsia="宋体" w:hAnsi="Book Antiqua" w:cs="Arial"/>
          <w:szCs w:val="24"/>
          <w:vertAlign w:val="superscript"/>
          <w:lang w:val="en-GB" w:eastAsia="zh-CN"/>
        </w:rPr>
        <w:fldChar w:fldCharType="end"/>
      </w:r>
      <w:r w:rsidR="00CE75DB" w:rsidRPr="00E67521">
        <w:rPr>
          <w:rFonts w:ascii="Book Antiqua" w:eastAsia="宋体" w:hAnsi="Book Antiqua" w:cs="Arial"/>
          <w:szCs w:val="24"/>
          <w:vertAlign w:val="superscript"/>
          <w:lang w:val="en-GB" w:eastAsia="zh-CN"/>
        </w:rPr>
      </w:r>
      <w:r w:rsidR="00CE75DB" w:rsidRPr="00E67521">
        <w:rPr>
          <w:rFonts w:ascii="Book Antiqua" w:eastAsia="宋体" w:hAnsi="Book Antiqua" w:cs="Arial"/>
          <w:szCs w:val="24"/>
          <w:vertAlign w:val="superscript"/>
          <w:lang w:val="en-GB" w:eastAsia="zh-CN"/>
        </w:rPr>
        <w:fldChar w:fldCharType="separate"/>
      </w:r>
      <w:r w:rsidR="00CE75DB" w:rsidRPr="00E67521">
        <w:rPr>
          <w:rFonts w:ascii="Book Antiqua" w:eastAsia="宋体" w:hAnsi="Book Antiqua" w:cs="Arial"/>
          <w:noProof/>
          <w:szCs w:val="24"/>
          <w:vertAlign w:val="superscript"/>
          <w:lang w:val="en-GB" w:eastAsia="zh-CN"/>
        </w:rPr>
        <w:t>[</w:t>
      </w:r>
      <w:hyperlink w:anchor="_ENREF_19" w:tooltip="Shi, 2007 #165" w:history="1">
        <w:r w:rsidR="00CE75DB" w:rsidRPr="00E67521">
          <w:rPr>
            <w:rFonts w:ascii="Book Antiqua" w:eastAsia="宋体" w:hAnsi="Book Antiqua" w:cs="Arial"/>
            <w:noProof/>
            <w:szCs w:val="24"/>
            <w:vertAlign w:val="superscript"/>
            <w:lang w:val="en-GB" w:eastAsia="zh-CN"/>
          </w:rPr>
          <w:t>19</w:t>
        </w:r>
      </w:hyperlink>
      <w:r w:rsidR="00CE75DB" w:rsidRPr="00E67521">
        <w:rPr>
          <w:rFonts w:ascii="Book Antiqua" w:eastAsia="宋体" w:hAnsi="Book Antiqua" w:cs="Arial"/>
          <w:noProof/>
          <w:szCs w:val="24"/>
          <w:vertAlign w:val="superscript"/>
          <w:lang w:val="en-GB" w:eastAsia="zh-CN"/>
        </w:rPr>
        <w:t>]</w:t>
      </w:r>
      <w:r w:rsidR="00CE75DB" w:rsidRPr="00E67521">
        <w:rPr>
          <w:rFonts w:ascii="Book Antiqua" w:eastAsia="宋体" w:hAnsi="Book Antiqua" w:cs="Arial"/>
          <w:szCs w:val="24"/>
          <w:vertAlign w:val="superscript"/>
          <w:lang w:val="en-GB" w:eastAsia="zh-CN"/>
        </w:rPr>
        <w:fldChar w:fldCharType="end"/>
      </w:r>
      <w:r w:rsidR="00561A2F" w:rsidRPr="00E67521">
        <w:rPr>
          <w:rFonts w:ascii="Book Antiqua" w:eastAsia="宋体" w:hAnsi="Book Antiqua" w:cs="Arial"/>
          <w:szCs w:val="24"/>
          <w:lang w:val="en-GB" w:eastAsia="zh-CN"/>
        </w:rPr>
        <w:t xml:space="preserve">, patients who were randomized to </w:t>
      </w:r>
      <w:r w:rsidR="00CE75DB" w:rsidRPr="00E67521">
        <w:rPr>
          <w:rFonts w:ascii="Book Antiqua" w:hAnsi="Book Antiqua" w:cs="Arial"/>
          <w:szCs w:val="24"/>
          <w:lang w:val="en-GB"/>
        </w:rPr>
        <w:t xml:space="preserve">the </w:t>
      </w:r>
      <w:r w:rsidR="00561A2F" w:rsidRPr="00E67521">
        <w:rPr>
          <w:rFonts w:ascii="Book Antiqua" w:eastAsia="宋体" w:hAnsi="Book Antiqua" w:cs="Arial"/>
          <w:szCs w:val="24"/>
          <w:lang w:val="en-GB" w:eastAsia="zh-CN"/>
        </w:rPr>
        <w:t>narrow margin group (1</w:t>
      </w:r>
      <w:r w:rsidR="00FA6F2F" w:rsidRPr="00E67521">
        <w:rPr>
          <w:rFonts w:ascii="Book Antiqua" w:hAnsi="Book Antiqua" w:cs="Arial"/>
          <w:szCs w:val="24"/>
          <w:lang w:val="en-GB"/>
        </w:rPr>
        <w:t xml:space="preserve"> </w:t>
      </w:r>
      <w:r w:rsidR="00561A2F" w:rsidRPr="00E67521">
        <w:rPr>
          <w:rFonts w:ascii="Book Antiqua" w:eastAsia="宋体" w:hAnsi="Book Antiqua" w:cs="Arial"/>
          <w:szCs w:val="24"/>
          <w:lang w:val="en-GB" w:eastAsia="zh-CN"/>
        </w:rPr>
        <w:t>cm) had significantly inferior 5-year</w:t>
      </w:r>
      <w:r w:rsidR="005803E7" w:rsidRPr="00E67521">
        <w:rPr>
          <w:rFonts w:ascii="Book Antiqua" w:eastAsia="宋体" w:hAnsi="Book Antiqua" w:cs="Arial"/>
          <w:szCs w:val="24"/>
          <w:lang w:val="en-GB" w:eastAsia="zh-CN"/>
        </w:rPr>
        <w:t xml:space="preserve"> overall</w:t>
      </w:r>
      <w:r w:rsidR="00561A2F" w:rsidRPr="00E67521">
        <w:rPr>
          <w:rFonts w:ascii="Book Antiqua" w:eastAsia="宋体" w:hAnsi="Book Antiqua" w:cs="Arial"/>
          <w:szCs w:val="24"/>
          <w:lang w:val="en-GB" w:eastAsia="zh-CN"/>
        </w:rPr>
        <w:t xml:space="preserve"> survival</w:t>
      </w:r>
      <w:r w:rsidR="000A5D15" w:rsidRPr="00E67521">
        <w:rPr>
          <w:rFonts w:ascii="Book Antiqua" w:eastAsia="宋体" w:hAnsi="Book Antiqua" w:cs="Arial"/>
          <w:szCs w:val="24"/>
          <w:lang w:val="en-GB" w:eastAsia="zh-CN"/>
        </w:rPr>
        <w:t xml:space="preserve"> </w:t>
      </w:r>
      <w:r w:rsidR="00CE75DB" w:rsidRPr="00E67521">
        <w:rPr>
          <w:rFonts w:ascii="Book Antiqua" w:hAnsi="Book Antiqua" w:cs="Arial"/>
          <w:szCs w:val="24"/>
          <w:lang w:val="en-GB"/>
        </w:rPr>
        <w:t>when</w:t>
      </w:r>
      <w:r w:rsidR="005803E7" w:rsidRPr="00E67521">
        <w:rPr>
          <w:rFonts w:ascii="Book Antiqua" w:eastAsia="宋体" w:hAnsi="Book Antiqua" w:cs="Arial"/>
          <w:szCs w:val="24"/>
          <w:lang w:val="en-GB" w:eastAsia="zh-CN"/>
        </w:rPr>
        <w:t xml:space="preserve"> compared</w:t>
      </w:r>
      <w:r w:rsidR="00CE75DB" w:rsidRPr="00E67521">
        <w:rPr>
          <w:rFonts w:ascii="Book Antiqua" w:hAnsi="Book Antiqua" w:cs="Arial"/>
          <w:szCs w:val="24"/>
          <w:lang w:val="en-GB"/>
        </w:rPr>
        <w:t xml:space="preserve"> with patients </w:t>
      </w:r>
      <w:r w:rsidR="005803E7" w:rsidRPr="00E67521">
        <w:rPr>
          <w:rFonts w:ascii="Book Antiqua" w:eastAsia="宋体" w:hAnsi="Book Antiqua" w:cs="Arial"/>
          <w:szCs w:val="24"/>
          <w:lang w:val="en-GB" w:eastAsia="zh-CN"/>
        </w:rPr>
        <w:t>who had HCC resection with wide margin (2</w:t>
      </w:r>
      <w:r w:rsidR="00FA6F2F" w:rsidRPr="00E67521">
        <w:rPr>
          <w:rFonts w:ascii="Book Antiqua" w:hAnsi="Book Antiqua" w:cs="Arial"/>
          <w:szCs w:val="24"/>
          <w:lang w:val="en-GB"/>
        </w:rPr>
        <w:t xml:space="preserve"> </w:t>
      </w:r>
      <w:r w:rsidR="005803E7" w:rsidRPr="00E67521">
        <w:rPr>
          <w:rFonts w:ascii="Book Antiqua" w:eastAsia="宋体" w:hAnsi="Book Antiqua" w:cs="Arial"/>
          <w:szCs w:val="24"/>
          <w:lang w:val="en-GB" w:eastAsia="zh-CN"/>
        </w:rPr>
        <w:t xml:space="preserve">cm) </w:t>
      </w:r>
      <w:r w:rsidR="000A5D15" w:rsidRPr="00E67521">
        <w:rPr>
          <w:rFonts w:ascii="Book Antiqua" w:eastAsia="宋体" w:hAnsi="Book Antiqua" w:cs="Arial"/>
          <w:szCs w:val="24"/>
          <w:lang w:val="en-GB" w:eastAsia="zh-CN"/>
        </w:rPr>
        <w:t>(</w:t>
      </w:r>
      <w:r w:rsidR="005803E7" w:rsidRPr="00E67521">
        <w:rPr>
          <w:rFonts w:ascii="Book Antiqua" w:eastAsia="宋体" w:hAnsi="Book Antiqua" w:cs="Arial"/>
          <w:szCs w:val="24"/>
          <w:lang w:val="en-GB" w:eastAsia="zh-CN"/>
        </w:rPr>
        <w:t xml:space="preserve">49.1% </w:t>
      </w:r>
      <w:r w:rsidR="005803E7" w:rsidRPr="00583BD1">
        <w:rPr>
          <w:rFonts w:ascii="Book Antiqua" w:eastAsia="宋体" w:hAnsi="Book Antiqua" w:cs="Arial"/>
          <w:i/>
          <w:szCs w:val="24"/>
          <w:lang w:val="en-GB" w:eastAsia="zh-CN"/>
        </w:rPr>
        <w:t>vs</w:t>
      </w:r>
      <w:r w:rsidR="005803E7" w:rsidRPr="00E67521">
        <w:rPr>
          <w:rFonts w:ascii="Book Antiqua" w:eastAsia="宋体" w:hAnsi="Book Antiqua" w:cs="Arial"/>
          <w:szCs w:val="24"/>
          <w:lang w:val="en-GB" w:eastAsia="zh-CN"/>
        </w:rPr>
        <w:t xml:space="preserve"> 74.9%)</w:t>
      </w:r>
      <w:r w:rsidR="00DD07A1" w:rsidRPr="00E67521">
        <w:rPr>
          <w:rFonts w:ascii="Book Antiqua" w:eastAsia="宋体" w:hAnsi="Book Antiqua" w:cs="Arial"/>
          <w:szCs w:val="24"/>
          <w:lang w:val="en-GB" w:eastAsia="zh-CN"/>
        </w:rPr>
        <w:t xml:space="preserve">. </w:t>
      </w:r>
      <w:r w:rsidR="00496C0D" w:rsidRPr="00E67521">
        <w:rPr>
          <w:rFonts w:ascii="Book Antiqua" w:eastAsia="宋体" w:hAnsi="Book Antiqua" w:cs="Arial"/>
          <w:szCs w:val="24"/>
          <w:lang w:val="en-GB" w:eastAsia="zh-CN"/>
        </w:rPr>
        <w:t xml:space="preserve">For the role of resection margin in ICC, </w:t>
      </w:r>
      <w:proofErr w:type="spellStart"/>
      <w:r w:rsidR="00DD07A1" w:rsidRPr="00E67521">
        <w:rPr>
          <w:rFonts w:ascii="Book Antiqua" w:eastAsia="宋体" w:hAnsi="Book Antiqua" w:cs="Arial"/>
          <w:szCs w:val="24"/>
          <w:lang w:val="en-GB" w:eastAsia="zh-CN"/>
        </w:rPr>
        <w:t>Farges</w:t>
      </w:r>
      <w:proofErr w:type="spellEnd"/>
      <w:r w:rsidR="00DD07A1" w:rsidRPr="008F683E">
        <w:rPr>
          <w:rFonts w:ascii="Book Antiqua" w:eastAsia="宋体" w:hAnsi="Book Antiqua" w:cs="Arial"/>
          <w:i/>
          <w:szCs w:val="24"/>
          <w:lang w:val="en-GB" w:eastAsia="zh-CN"/>
        </w:rPr>
        <w:t xml:space="preserve"> et al</w:t>
      </w:r>
      <w:r w:rsidR="00CE75DB" w:rsidRPr="00E67521">
        <w:rPr>
          <w:rFonts w:ascii="Book Antiqua" w:eastAsia="宋体" w:hAnsi="Book Antiqua" w:cs="Arial"/>
          <w:szCs w:val="24"/>
          <w:vertAlign w:val="superscript"/>
          <w:lang w:val="en-GB" w:eastAsia="zh-CN"/>
        </w:rPr>
        <w:fldChar w:fldCharType="begin">
          <w:fldData xml:space="preserve">PEVuZE5vdGU+PENpdGU+PEF1dGhvcj5GYXJnZXM8L0F1dGhvcj48WWVhcj4yMDExPC9ZZWFyPjxS
ZWNOdW0+MTY3PC9SZWNOdW0+PERpc3BsYXlUZXh0PlsyMV08L0Rpc3BsYXlUZXh0PjxyZWNvcmQ+
PHJlYy1udW1iZXI+MTY3PC9yZWMtbnVtYmVyPjxmb3JlaWduLWtleXM+PGtleSBhcHA9IkVOIiBk
Yi1pZD0ieDUycnM5cndiZWVyOThldHJlbTV2dnNvcjB3MDIydHJyc3JhIiB0aW1lc3RhbXA9IjE0
ODIzNDM4MzkiPjE2Nzwva2V5PjwvZm9yZWlnbi1rZXlzPjxyZWYtdHlwZSBuYW1lPSJKb3VybmFs
IEFydGljbGUiPjE3PC9yZWYtdHlwZT48Y29udHJpYnV0b3JzPjxhdXRob3JzPjxhdXRob3I+RmFy
Z2VzLCBPLjwvYXV0aG9yPjxhdXRob3I+RnVrcywgRC48L2F1dGhvcj48YXV0aG9yPkJvbGVzbGF3
c2tpLCBFLjwvYXV0aG9yPjxhdXRob3I+TGUgVHJldXQsIFkuIFAuPC9hdXRob3I+PGF1dGhvcj5D
YXN0YWluZywgRC48L2F1dGhvcj48YXV0aG9yPkxhdXJlbnQsIEEuPC9hdXRob3I+PGF1dGhvcj5E
dWNlcmYsIEMuPC9hdXRob3I+PGF1dGhvcj5SaXZvaXJlLCBNLjwvYXV0aG9yPjxhdXRob3I+QmFj
aGVsbGllciwgUC48L2F1dGhvcj48YXV0aG9yPkNoaWNoZSwgTC48L2F1dGhvcj48YXV0aG9yPk51
enpvLCBHLjwvYXV0aG9yPjxhdXRob3I+UmVnaW1iZWF1LCBKLiBNLjwvYXV0aG9yPjwvYXV0aG9y
cz48L2NvbnRyaWJ1dG9ycz48YXV0aC1hZGRyZXNzPkRlcGFydG1lbnQgb2YgSGVwYXRvYmlsaWFy
eSBTdXJnZXJ5LCBIb3BpdGFsIEJlYXVqb24sIEFzc2lzdGFuY2UgUHVibGlxdWUtSG9waXRhdXgg
ZGUgUGFyaXMsIEFQLUhQLCBVbml2ZXJzaXRlIFBhcmlzIDcsIENsaWNoeSwgRnJhbmNlLiBvbGl2
aWVyLmZhcmdlc0Biam4uYXBocC5mcjwvYXV0aC1hZGRyZXNzPjx0aXRsZXM+PHRpdGxlPkluZmx1
ZW5jZSBvZiBzdXJnaWNhbCBtYXJnaW5zIG9uIG91dGNvbWUgaW4gcGF0aWVudHMgd2l0aCBpbnRy
YWhlcGF0aWMgY2hvbGFuZ2lvY2FyY2lub21hOiBhIG11bHRpY2VudGVyIHN0dWR5IGJ5IHRoZSBB
RkMtSUhDQy0yMDA5IHN0dWR5IGdyb3VwPC90aXRsZT48c2Vjb25kYXJ5LXRpdGxlPkFubiBTdXJn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cmdlcnk8L2FiYnItMT48L2FsdC1wZXJpb2RpY2FsPjxwYWdlcz44MjQtMjk7IGRpc2N1c3Npb24g
ODMwPC9wYWdlcz48dm9sdW1lPjI1NDwvdm9sdW1lPjxudW1iZXI+NTwvbnVtYmVyPjxlZGl0aW9u
PjIwMTEvMTEvMDI8L2VkaXRpb24+PGtleXdvcmRzPjxrZXl3b3JkPkFnZWQ8L2tleXdvcmQ+PGtl
eXdvcmQ+QmlsZSBEdWN0IE5lb3BsYXNtcy9kcnVnIHRoZXJhcHkvbW9ydGFsaXR5LypwYXRob2xv
Z3kvKnN1cmdlcnk8L2tleXdvcmQ+PGtleXdvcmQ+KkJpbGUgRHVjdHMsIEludHJhaGVwYXRpYzwv
a2V5d29yZD48a2V5d29yZD4qQmlsaWFyeSBUcmFjdCBTdXJnaWNhbCBQcm9jZWR1cmVzPC9rZXl3
b3JkPjxrZXl3b3JkPkNob2xhbmdpb2NhcmNpbm9tYS9kcnVnIHRoZXJhcHkvbW9ydGFsaXR5Lypw
YXRob2xvZ3kvKnN1cmdlcnk8L2tleXdvcmQ+PGtleXdvcmQ+RmVtYWxlPC9rZXl3b3JkPjxrZXl3
b3JkPkh1bWFuczwva2V5d29yZD48a2V5d29yZD5NYWxlPC9rZXl3b3JkPjxrZXl3b3JkPk5lb3Bs
YXNtIEludmFzaXZlbmVzczwva2V5d29yZD48a2V5d29yZD5OZW9wbGFzbSBTdGFnaW5nPC9rZXl3
b3JkPjxrZXl3b3JkPlJldHJvc3BlY3RpdmUgU3R1ZGllczwva2V5d29yZD48a2V5d29yZD5UcmVh
dG1lbnQgT3V0Y29tZTwva2V5d29yZD48L2tleXdvcmRzPjxkYXRlcz48eWVhcj4yMDExPC95ZWFy
PjxwdWItZGF0ZXM+PGRhdGU+Tm92PC9kYXRlPjwvcHViLWRhdGVzPjwvZGF0ZXM+PGlzYm4+MDAw
My00OTMyPC9pc2JuPjxhY2Nlc3Npb24tbnVtPjIyMDQyNDc0PC9hY2Nlc3Npb24tbnVtPjx1cmxz
PjwvdXJscz48ZWxlY3Ryb25pYy1yZXNvdXJjZS1udW0+MTAuMTA5Ny9TTEEuMGIwMTNlMzE4MjM2
YzIxZDwvZWxlY3Ryb25pYy1yZXNvdXJjZS1udW0+PHJlbW90ZS1kYXRhYmFzZS1wcm92aWRlcj5O
bG08L3JlbW90ZS1kYXRhYmFzZS1wcm92aWRlcj48bGFuZ3VhZ2U+ZW5nPC9sYW5ndWFnZT48L3Jl
Y29yZD48L0NpdGU+PC9FbmROb3RlPn==
</w:fldData>
        </w:fldChar>
      </w:r>
      <w:r w:rsidR="00CE75DB" w:rsidRPr="00E67521">
        <w:rPr>
          <w:rFonts w:ascii="Book Antiqua" w:eastAsia="宋体" w:hAnsi="Book Antiqua" w:cs="Arial"/>
          <w:szCs w:val="24"/>
          <w:vertAlign w:val="superscript"/>
          <w:lang w:val="en-GB" w:eastAsia="zh-CN"/>
        </w:rPr>
        <w:instrText xml:space="preserve"> ADDIN EN.CITE </w:instrText>
      </w:r>
      <w:r w:rsidR="00CE75DB" w:rsidRPr="00E67521">
        <w:rPr>
          <w:rFonts w:ascii="Book Antiqua" w:eastAsia="宋体" w:hAnsi="Book Antiqua" w:cs="Arial"/>
          <w:szCs w:val="24"/>
          <w:vertAlign w:val="superscript"/>
          <w:lang w:val="en-GB" w:eastAsia="zh-CN"/>
        </w:rPr>
        <w:fldChar w:fldCharType="begin">
          <w:fldData xml:space="preserve">PEVuZE5vdGU+PENpdGU+PEF1dGhvcj5GYXJnZXM8L0F1dGhvcj48WWVhcj4yMDExPC9ZZWFyPjxS
ZWNOdW0+MTY3PC9SZWNOdW0+PERpc3BsYXlUZXh0PlsyMV08L0Rpc3BsYXlUZXh0PjxyZWNvcmQ+
PHJlYy1udW1iZXI+MTY3PC9yZWMtbnVtYmVyPjxmb3JlaWduLWtleXM+PGtleSBhcHA9IkVOIiBk
Yi1pZD0ieDUycnM5cndiZWVyOThldHJlbTV2dnNvcjB3MDIydHJyc3JhIiB0aW1lc3RhbXA9IjE0
ODIzNDM4MzkiPjE2Nzwva2V5PjwvZm9yZWlnbi1rZXlzPjxyZWYtdHlwZSBuYW1lPSJKb3VybmFs
IEFydGljbGUiPjE3PC9yZWYtdHlwZT48Y29udHJpYnV0b3JzPjxhdXRob3JzPjxhdXRob3I+RmFy
Z2VzLCBPLjwvYXV0aG9yPjxhdXRob3I+RnVrcywgRC48L2F1dGhvcj48YXV0aG9yPkJvbGVzbGF3
c2tpLCBFLjwvYXV0aG9yPjxhdXRob3I+TGUgVHJldXQsIFkuIFAuPC9hdXRob3I+PGF1dGhvcj5D
YXN0YWluZywgRC48L2F1dGhvcj48YXV0aG9yPkxhdXJlbnQsIEEuPC9hdXRob3I+PGF1dGhvcj5E
dWNlcmYsIEMuPC9hdXRob3I+PGF1dGhvcj5SaXZvaXJlLCBNLjwvYXV0aG9yPjxhdXRob3I+QmFj
aGVsbGllciwgUC48L2F1dGhvcj48YXV0aG9yPkNoaWNoZSwgTC48L2F1dGhvcj48YXV0aG9yPk51
enpvLCBHLjwvYXV0aG9yPjxhdXRob3I+UmVnaW1iZWF1LCBKLiBNLjwvYXV0aG9yPjwvYXV0aG9y
cz48L2NvbnRyaWJ1dG9ycz48YXV0aC1hZGRyZXNzPkRlcGFydG1lbnQgb2YgSGVwYXRvYmlsaWFy
eSBTdXJnZXJ5LCBIb3BpdGFsIEJlYXVqb24sIEFzc2lzdGFuY2UgUHVibGlxdWUtSG9waXRhdXgg
ZGUgUGFyaXMsIEFQLUhQLCBVbml2ZXJzaXRlIFBhcmlzIDcsIENsaWNoeSwgRnJhbmNlLiBvbGl2
aWVyLmZhcmdlc0Biam4uYXBocC5mcjwvYXV0aC1hZGRyZXNzPjx0aXRsZXM+PHRpdGxlPkluZmx1
ZW5jZSBvZiBzdXJnaWNhbCBtYXJnaW5zIG9uIG91dGNvbWUgaW4gcGF0aWVudHMgd2l0aCBpbnRy
YWhlcGF0aWMgY2hvbGFuZ2lvY2FyY2lub21hOiBhIG11bHRpY2VudGVyIHN0dWR5IGJ5IHRoZSBB
RkMtSUhDQy0yMDA5IHN0dWR5IGdyb3VwPC90aXRsZT48c2Vjb25kYXJ5LXRpdGxlPkFubiBTdXJn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cmdlcnk8L2FiYnItMT48L2FsdC1wZXJpb2RpY2FsPjxwYWdlcz44MjQtMjk7IGRpc2N1c3Npb24g
ODMwPC9wYWdlcz48dm9sdW1lPjI1NDwvdm9sdW1lPjxudW1iZXI+NTwvbnVtYmVyPjxlZGl0aW9u
PjIwMTEvMTEvMDI8L2VkaXRpb24+PGtleXdvcmRzPjxrZXl3b3JkPkFnZWQ8L2tleXdvcmQ+PGtl
eXdvcmQ+QmlsZSBEdWN0IE5lb3BsYXNtcy9kcnVnIHRoZXJhcHkvbW9ydGFsaXR5LypwYXRob2xv
Z3kvKnN1cmdlcnk8L2tleXdvcmQ+PGtleXdvcmQ+KkJpbGUgRHVjdHMsIEludHJhaGVwYXRpYzwv
a2V5d29yZD48a2V5d29yZD4qQmlsaWFyeSBUcmFjdCBTdXJnaWNhbCBQcm9jZWR1cmVzPC9rZXl3
b3JkPjxrZXl3b3JkPkNob2xhbmdpb2NhcmNpbm9tYS9kcnVnIHRoZXJhcHkvbW9ydGFsaXR5Lypw
YXRob2xvZ3kvKnN1cmdlcnk8L2tleXdvcmQ+PGtleXdvcmQ+RmVtYWxlPC9rZXl3b3JkPjxrZXl3
b3JkPkh1bWFuczwva2V5d29yZD48a2V5d29yZD5NYWxlPC9rZXl3b3JkPjxrZXl3b3JkPk5lb3Bs
YXNtIEludmFzaXZlbmVzczwva2V5d29yZD48a2V5d29yZD5OZW9wbGFzbSBTdGFnaW5nPC9rZXl3
b3JkPjxrZXl3b3JkPlJldHJvc3BlY3RpdmUgU3R1ZGllczwva2V5d29yZD48a2V5d29yZD5UcmVh
dG1lbnQgT3V0Y29tZTwva2V5d29yZD48L2tleXdvcmRzPjxkYXRlcz48eWVhcj4yMDExPC95ZWFy
PjxwdWItZGF0ZXM+PGRhdGU+Tm92PC9kYXRlPjwvcHViLWRhdGVzPjwvZGF0ZXM+PGlzYm4+MDAw
My00OTMyPC9pc2JuPjxhY2Nlc3Npb24tbnVtPjIyMDQyNDc0PC9hY2Nlc3Npb24tbnVtPjx1cmxz
PjwvdXJscz48ZWxlY3Ryb25pYy1yZXNvdXJjZS1udW0+MTAuMTA5Ny9TTEEuMGIwMTNlMzE4MjM2
YzIxZDwvZWxlY3Ryb25pYy1yZXNvdXJjZS1udW0+PHJlbW90ZS1kYXRhYmFzZS1wcm92aWRlcj5O
bG08L3JlbW90ZS1kYXRhYmFzZS1wcm92aWRlcj48bGFuZ3VhZ2U+ZW5nPC9sYW5ndWFnZT48L3Jl
Y29yZD48L0NpdGU+PC9FbmROb3RlPn==
</w:fldData>
        </w:fldChar>
      </w:r>
      <w:r w:rsidR="00CE75DB" w:rsidRPr="00E67521">
        <w:rPr>
          <w:rFonts w:ascii="Book Antiqua" w:eastAsia="宋体" w:hAnsi="Book Antiqua" w:cs="Arial"/>
          <w:szCs w:val="24"/>
          <w:vertAlign w:val="superscript"/>
          <w:lang w:val="en-GB" w:eastAsia="zh-CN"/>
        </w:rPr>
        <w:instrText xml:space="preserve"> ADDIN EN.CITE.DATA </w:instrText>
      </w:r>
      <w:r w:rsidR="00CE75DB" w:rsidRPr="00E67521">
        <w:rPr>
          <w:rFonts w:ascii="Book Antiqua" w:eastAsia="宋体" w:hAnsi="Book Antiqua" w:cs="Arial"/>
          <w:szCs w:val="24"/>
          <w:vertAlign w:val="superscript"/>
          <w:lang w:val="en-GB" w:eastAsia="zh-CN"/>
        </w:rPr>
      </w:r>
      <w:r w:rsidR="00CE75DB" w:rsidRPr="00E67521">
        <w:rPr>
          <w:rFonts w:ascii="Book Antiqua" w:eastAsia="宋体" w:hAnsi="Book Antiqua" w:cs="Arial"/>
          <w:szCs w:val="24"/>
          <w:vertAlign w:val="superscript"/>
          <w:lang w:val="en-GB" w:eastAsia="zh-CN"/>
        </w:rPr>
        <w:fldChar w:fldCharType="end"/>
      </w:r>
      <w:r w:rsidR="00CE75DB" w:rsidRPr="00E67521">
        <w:rPr>
          <w:rFonts w:ascii="Book Antiqua" w:eastAsia="宋体" w:hAnsi="Book Antiqua" w:cs="Arial"/>
          <w:szCs w:val="24"/>
          <w:vertAlign w:val="superscript"/>
          <w:lang w:val="en-GB" w:eastAsia="zh-CN"/>
        </w:rPr>
      </w:r>
      <w:r w:rsidR="00CE75DB" w:rsidRPr="00E67521">
        <w:rPr>
          <w:rFonts w:ascii="Book Antiqua" w:eastAsia="宋体" w:hAnsi="Book Antiqua" w:cs="Arial"/>
          <w:szCs w:val="24"/>
          <w:vertAlign w:val="superscript"/>
          <w:lang w:val="en-GB" w:eastAsia="zh-CN"/>
        </w:rPr>
        <w:fldChar w:fldCharType="separate"/>
      </w:r>
      <w:r w:rsidR="00CE75DB" w:rsidRPr="00E67521">
        <w:rPr>
          <w:rFonts w:ascii="Book Antiqua" w:eastAsia="宋体" w:hAnsi="Book Antiqua" w:cs="Arial"/>
          <w:noProof/>
          <w:szCs w:val="24"/>
          <w:vertAlign w:val="superscript"/>
          <w:lang w:val="en-GB" w:eastAsia="zh-CN"/>
        </w:rPr>
        <w:t>[</w:t>
      </w:r>
      <w:hyperlink w:anchor="_ENREF_21" w:tooltip="Farges, 2011 #167" w:history="1">
        <w:r w:rsidR="00CE75DB" w:rsidRPr="00E67521">
          <w:rPr>
            <w:rFonts w:ascii="Book Antiqua" w:eastAsia="宋体" w:hAnsi="Book Antiqua" w:cs="Arial"/>
            <w:noProof/>
            <w:szCs w:val="24"/>
            <w:vertAlign w:val="superscript"/>
            <w:lang w:val="en-GB" w:eastAsia="zh-CN"/>
          </w:rPr>
          <w:t>21</w:t>
        </w:r>
      </w:hyperlink>
      <w:r w:rsidR="00CE75DB" w:rsidRPr="00E67521">
        <w:rPr>
          <w:rFonts w:ascii="Book Antiqua" w:eastAsia="宋体" w:hAnsi="Book Antiqua" w:cs="Arial"/>
          <w:noProof/>
          <w:szCs w:val="24"/>
          <w:vertAlign w:val="superscript"/>
          <w:lang w:val="en-GB" w:eastAsia="zh-CN"/>
        </w:rPr>
        <w:t>]</w:t>
      </w:r>
      <w:r w:rsidR="00CE75DB" w:rsidRPr="00E67521">
        <w:rPr>
          <w:rFonts w:ascii="Book Antiqua" w:eastAsia="宋体" w:hAnsi="Book Antiqua" w:cs="Arial"/>
          <w:szCs w:val="24"/>
          <w:vertAlign w:val="superscript"/>
          <w:lang w:val="en-GB" w:eastAsia="zh-CN"/>
        </w:rPr>
        <w:fldChar w:fldCharType="end"/>
      </w:r>
      <w:r w:rsidR="00CE75DB" w:rsidRPr="00E67521">
        <w:rPr>
          <w:rFonts w:ascii="Book Antiqua" w:hAnsi="Book Antiqua" w:cs="Arial"/>
          <w:szCs w:val="24"/>
          <w:lang w:val="en-GB"/>
        </w:rPr>
        <w:t xml:space="preserve"> </w:t>
      </w:r>
      <w:r w:rsidR="00DD07A1" w:rsidRPr="00E67521">
        <w:rPr>
          <w:rFonts w:ascii="Book Antiqua" w:eastAsia="宋体" w:hAnsi="Book Antiqua" w:cs="Arial"/>
          <w:szCs w:val="24"/>
          <w:lang w:val="en-GB" w:eastAsia="zh-CN"/>
        </w:rPr>
        <w:t>demonstrated</w:t>
      </w:r>
      <w:r w:rsidR="00CE75DB" w:rsidRPr="00E67521">
        <w:rPr>
          <w:rFonts w:ascii="Book Antiqua" w:hAnsi="Book Antiqua" w:cs="Arial"/>
          <w:szCs w:val="24"/>
          <w:lang w:val="en-GB"/>
        </w:rPr>
        <w:t xml:space="preserve"> a</w:t>
      </w:r>
      <w:r w:rsidR="00DD07A1" w:rsidRPr="00E67521">
        <w:rPr>
          <w:rFonts w:ascii="Book Antiqua" w:eastAsia="宋体" w:hAnsi="Book Antiqua" w:cs="Arial"/>
          <w:szCs w:val="24"/>
          <w:lang w:val="en-GB" w:eastAsia="zh-CN"/>
        </w:rPr>
        <w:t xml:space="preserve"> significant correlation between resection margin and median survival in </w:t>
      </w:r>
      <w:r w:rsidR="00656AA9" w:rsidRPr="00E67521">
        <w:rPr>
          <w:rFonts w:ascii="Book Antiqua" w:hAnsi="Book Antiqua" w:cs="Arial"/>
          <w:szCs w:val="24"/>
          <w:lang w:val="en-GB"/>
        </w:rPr>
        <w:t>a</w:t>
      </w:r>
      <w:r w:rsidR="00DD07A1" w:rsidRPr="00E67521">
        <w:rPr>
          <w:rFonts w:ascii="Book Antiqua" w:eastAsia="宋体" w:hAnsi="Book Antiqua" w:cs="Arial"/>
          <w:szCs w:val="24"/>
          <w:lang w:val="en-GB" w:eastAsia="zh-CN"/>
        </w:rPr>
        <w:t xml:space="preserve"> subgroup of node</w:t>
      </w:r>
      <w:r w:rsidR="00CE75DB" w:rsidRPr="00E67521">
        <w:rPr>
          <w:rFonts w:ascii="Book Antiqua" w:hAnsi="Book Antiqua" w:cs="Arial"/>
          <w:szCs w:val="24"/>
          <w:lang w:val="en-GB"/>
        </w:rPr>
        <w:t>-</w:t>
      </w:r>
      <w:r w:rsidR="00DD07A1" w:rsidRPr="00E67521">
        <w:rPr>
          <w:rFonts w:ascii="Book Antiqua" w:eastAsia="宋体" w:hAnsi="Book Antiqua" w:cs="Arial"/>
          <w:szCs w:val="24"/>
          <w:lang w:val="en-GB" w:eastAsia="zh-CN"/>
        </w:rPr>
        <w:t>negative patients (≤</w:t>
      </w:r>
      <w:r w:rsidR="00583BD1">
        <w:rPr>
          <w:rFonts w:ascii="Book Antiqua" w:eastAsia="宋体" w:hAnsi="Book Antiqua" w:cs="Arial" w:hint="eastAsia"/>
          <w:szCs w:val="24"/>
          <w:lang w:val="en-GB" w:eastAsia="zh-CN"/>
        </w:rPr>
        <w:t xml:space="preserve"> </w:t>
      </w:r>
      <w:r w:rsidR="00DD07A1" w:rsidRPr="00E67521">
        <w:rPr>
          <w:rFonts w:ascii="Book Antiqua" w:eastAsia="宋体" w:hAnsi="Book Antiqua" w:cs="Arial"/>
          <w:szCs w:val="24"/>
          <w:lang w:val="en-GB" w:eastAsia="zh-CN"/>
        </w:rPr>
        <w:t xml:space="preserve">1 mm: 15 </w:t>
      </w:r>
      <w:proofErr w:type="spellStart"/>
      <w:r w:rsidR="00DD07A1" w:rsidRPr="00E67521">
        <w:rPr>
          <w:rFonts w:ascii="Book Antiqua" w:eastAsia="宋体" w:hAnsi="Book Antiqua" w:cs="Arial"/>
          <w:szCs w:val="24"/>
          <w:lang w:val="en-GB" w:eastAsia="zh-CN"/>
        </w:rPr>
        <w:t>mo</w:t>
      </w:r>
      <w:proofErr w:type="spellEnd"/>
      <w:r w:rsidR="00495263" w:rsidRPr="00E67521">
        <w:rPr>
          <w:rFonts w:ascii="Book Antiqua" w:hAnsi="Book Antiqua" w:cs="Arial"/>
          <w:szCs w:val="24"/>
          <w:lang w:val="en-GB"/>
        </w:rPr>
        <w:t>,</w:t>
      </w:r>
      <w:r w:rsidR="00DD07A1" w:rsidRPr="00E67521">
        <w:rPr>
          <w:rFonts w:ascii="Book Antiqua" w:eastAsia="宋体" w:hAnsi="Book Antiqua" w:cs="Arial"/>
          <w:szCs w:val="24"/>
          <w:lang w:val="en-GB" w:eastAsia="zh-CN"/>
        </w:rPr>
        <w:t xml:space="preserve"> 2</w:t>
      </w:r>
      <w:r w:rsidR="00583BD1">
        <w:rPr>
          <w:rFonts w:ascii="Book Antiqua" w:eastAsia="宋体" w:hAnsi="Book Antiqua" w:cs="Arial" w:hint="eastAsia"/>
          <w:szCs w:val="24"/>
          <w:lang w:val="en-GB" w:eastAsia="zh-CN"/>
        </w:rPr>
        <w:t>-</w:t>
      </w:r>
      <w:r w:rsidR="00DD07A1" w:rsidRPr="00E67521">
        <w:rPr>
          <w:rFonts w:ascii="Book Antiqua" w:eastAsia="宋体" w:hAnsi="Book Antiqua" w:cs="Arial"/>
          <w:szCs w:val="24"/>
          <w:lang w:val="en-GB" w:eastAsia="zh-CN"/>
        </w:rPr>
        <w:t xml:space="preserve">4 mm: 36 </w:t>
      </w:r>
      <w:proofErr w:type="spellStart"/>
      <w:r w:rsidR="00DD07A1" w:rsidRPr="00E67521">
        <w:rPr>
          <w:rFonts w:ascii="Book Antiqua" w:eastAsia="宋体" w:hAnsi="Book Antiqua" w:cs="Arial"/>
          <w:szCs w:val="24"/>
          <w:lang w:val="en-GB" w:eastAsia="zh-CN"/>
        </w:rPr>
        <w:t>mo</w:t>
      </w:r>
      <w:proofErr w:type="spellEnd"/>
      <w:r w:rsidR="00495263" w:rsidRPr="00E67521">
        <w:rPr>
          <w:rFonts w:ascii="Book Antiqua" w:hAnsi="Book Antiqua" w:cs="Arial"/>
          <w:szCs w:val="24"/>
          <w:lang w:val="en-GB"/>
        </w:rPr>
        <w:t xml:space="preserve">, </w:t>
      </w:r>
      <w:r w:rsidR="00DD07A1" w:rsidRPr="00E67521">
        <w:rPr>
          <w:rFonts w:ascii="Book Antiqua" w:eastAsia="宋体" w:hAnsi="Book Antiqua" w:cs="Arial"/>
          <w:szCs w:val="24"/>
          <w:lang w:val="en-GB" w:eastAsia="zh-CN"/>
        </w:rPr>
        <w:t>5</w:t>
      </w:r>
      <w:r w:rsidR="00583BD1">
        <w:rPr>
          <w:rFonts w:ascii="Book Antiqua" w:eastAsia="宋体" w:hAnsi="Book Antiqua" w:cs="Arial" w:hint="eastAsia"/>
          <w:szCs w:val="24"/>
          <w:lang w:val="en-GB" w:eastAsia="zh-CN"/>
        </w:rPr>
        <w:t>-</w:t>
      </w:r>
      <w:r w:rsidR="00DD07A1" w:rsidRPr="00E67521">
        <w:rPr>
          <w:rFonts w:ascii="Book Antiqua" w:eastAsia="宋体" w:hAnsi="Book Antiqua" w:cs="Arial"/>
          <w:szCs w:val="24"/>
          <w:lang w:val="en-GB" w:eastAsia="zh-CN"/>
        </w:rPr>
        <w:t xml:space="preserve">9 mm: 57 </w:t>
      </w:r>
      <w:proofErr w:type="spellStart"/>
      <w:r w:rsidR="00DD07A1" w:rsidRPr="00E67521">
        <w:rPr>
          <w:rFonts w:ascii="Book Antiqua" w:eastAsia="宋体" w:hAnsi="Book Antiqua" w:cs="Arial"/>
          <w:szCs w:val="24"/>
          <w:lang w:val="en-GB" w:eastAsia="zh-CN"/>
        </w:rPr>
        <w:t>mo</w:t>
      </w:r>
      <w:proofErr w:type="spellEnd"/>
      <w:r w:rsidR="00495263" w:rsidRPr="00E67521">
        <w:rPr>
          <w:rFonts w:ascii="Book Antiqua" w:hAnsi="Book Antiqua" w:cs="Arial"/>
          <w:szCs w:val="24"/>
          <w:lang w:val="en-GB"/>
        </w:rPr>
        <w:t>,</w:t>
      </w:r>
      <w:r w:rsidR="00DD07A1" w:rsidRPr="00E67521">
        <w:rPr>
          <w:rFonts w:ascii="Book Antiqua" w:eastAsia="宋体" w:hAnsi="Book Antiqua" w:cs="Arial"/>
          <w:szCs w:val="24"/>
          <w:lang w:val="en-GB" w:eastAsia="zh-CN"/>
        </w:rPr>
        <w:t xml:space="preserve"> ≥</w:t>
      </w:r>
      <w:r w:rsidR="00583BD1">
        <w:rPr>
          <w:rFonts w:ascii="Book Antiqua" w:eastAsia="宋体" w:hAnsi="Book Antiqua" w:cs="Arial" w:hint="eastAsia"/>
          <w:szCs w:val="24"/>
          <w:lang w:val="en-GB" w:eastAsia="zh-CN"/>
        </w:rPr>
        <w:t xml:space="preserve"> </w:t>
      </w:r>
      <w:r w:rsidR="00DD07A1" w:rsidRPr="00E67521">
        <w:rPr>
          <w:rFonts w:ascii="Book Antiqua" w:eastAsia="宋体" w:hAnsi="Book Antiqua" w:cs="Arial"/>
          <w:szCs w:val="24"/>
          <w:lang w:val="en-GB" w:eastAsia="zh-CN"/>
        </w:rPr>
        <w:t xml:space="preserve">10 mm: 64 </w:t>
      </w:r>
      <w:proofErr w:type="spellStart"/>
      <w:r w:rsidR="00DD07A1" w:rsidRPr="00E67521">
        <w:rPr>
          <w:rFonts w:ascii="Book Antiqua" w:eastAsia="宋体" w:hAnsi="Book Antiqua" w:cs="Arial"/>
          <w:szCs w:val="24"/>
          <w:lang w:val="en-GB" w:eastAsia="zh-CN"/>
        </w:rPr>
        <w:t>mo</w:t>
      </w:r>
      <w:proofErr w:type="spellEnd"/>
      <w:r w:rsidR="00495263" w:rsidRPr="00E67521">
        <w:rPr>
          <w:rFonts w:ascii="Book Antiqua" w:hAnsi="Book Antiqua" w:cs="Arial"/>
          <w:szCs w:val="24"/>
          <w:lang w:val="en-GB"/>
        </w:rPr>
        <w:t>;</w:t>
      </w:r>
      <w:r w:rsidR="00DD07A1" w:rsidRPr="00E67521">
        <w:rPr>
          <w:rFonts w:ascii="Book Antiqua" w:eastAsia="宋体" w:hAnsi="Book Antiqua" w:cs="Arial"/>
          <w:szCs w:val="24"/>
          <w:lang w:val="en-GB" w:eastAsia="zh-CN"/>
        </w:rPr>
        <w:t xml:space="preserve"> </w:t>
      </w:r>
      <w:r w:rsidR="00583BD1" w:rsidRPr="00583BD1">
        <w:rPr>
          <w:rFonts w:ascii="Book Antiqua" w:hAnsi="Book Antiqua" w:cs="Arial"/>
          <w:i/>
          <w:szCs w:val="24"/>
          <w:lang w:val="en-GB"/>
        </w:rPr>
        <w:t>P</w:t>
      </w:r>
      <w:r w:rsidR="00583BD1" w:rsidRPr="00583BD1">
        <w:rPr>
          <w:rFonts w:ascii="Book Antiqua" w:eastAsia="宋体" w:hAnsi="Book Antiqua" w:cs="Arial"/>
          <w:i/>
          <w:szCs w:val="24"/>
          <w:lang w:val="en-GB" w:eastAsia="zh-CN"/>
        </w:rPr>
        <w:t xml:space="preserve"> </w:t>
      </w:r>
      <w:r w:rsidR="00DD07A1" w:rsidRPr="00E67521">
        <w:rPr>
          <w:rFonts w:ascii="Book Antiqua" w:eastAsia="宋体" w:hAnsi="Book Antiqua" w:cs="Arial"/>
          <w:szCs w:val="24"/>
          <w:lang w:val="en-GB" w:eastAsia="zh-CN"/>
        </w:rPr>
        <w:t>&lt;</w:t>
      </w:r>
      <w:r w:rsidR="00583BD1">
        <w:rPr>
          <w:rFonts w:ascii="Book Antiqua" w:eastAsia="宋体" w:hAnsi="Book Antiqua" w:cs="Arial" w:hint="eastAsia"/>
          <w:szCs w:val="24"/>
          <w:lang w:val="en-GB" w:eastAsia="zh-CN"/>
        </w:rPr>
        <w:t xml:space="preserve"> </w:t>
      </w:r>
      <w:r w:rsidR="00DD07A1" w:rsidRPr="00E67521">
        <w:rPr>
          <w:rFonts w:ascii="Book Antiqua" w:eastAsia="宋体" w:hAnsi="Book Antiqua" w:cs="Arial"/>
          <w:szCs w:val="24"/>
          <w:lang w:val="en-GB" w:eastAsia="zh-CN"/>
        </w:rPr>
        <w:t>0.001). In a</w:t>
      </w:r>
      <w:r w:rsidR="00495263" w:rsidRPr="00E67521">
        <w:rPr>
          <w:rFonts w:ascii="Book Antiqua" w:hAnsi="Book Antiqua" w:cs="Arial"/>
          <w:szCs w:val="24"/>
          <w:lang w:val="en-GB"/>
        </w:rPr>
        <w:t xml:space="preserve"> recent</w:t>
      </w:r>
      <w:r w:rsidR="00DD07A1" w:rsidRPr="00E67521">
        <w:rPr>
          <w:rFonts w:ascii="Book Antiqua" w:eastAsia="宋体" w:hAnsi="Book Antiqua" w:cs="Arial"/>
          <w:szCs w:val="24"/>
          <w:lang w:val="en-GB" w:eastAsia="zh-CN"/>
        </w:rPr>
        <w:t xml:space="preserve"> article </w:t>
      </w:r>
      <w:r w:rsidR="00495263" w:rsidRPr="00E67521">
        <w:rPr>
          <w:rFonts w:ascii="Book Antiqua" w:hAnsi="Book Antiqua" w:cs="Arial"/>
          <w:szCs w:val="24"/>
          <w:lang w:val="en-GB"/>
        </w:rPr>
        <w:t>by</w:t>
      </w:r>
      <w:r w:rsidR="00DD07A1" w:rsidRPr="00E67521">
        <w:rPr>
          <w:rFonts w:ascii="Book Antiqua" w:eastAsia="宋体" w:hAnsi="Book Antiqua" w:cs="Arial"/>
          <w:szCs w:val="24"/>
          <w:lang w:val="en-GB" w:eastAsia="zh-CN"/>
        </w:rPr>
        <w:t xml:space="preserve"> our </w:t>
      </w:r>
      <w:proofErr w:type="spellStart"/>
      <w:r w:rsidR="00DD07A1" w:rsidRPr="00E67521">
        <w:rPr>
          <w:rFonts w:ascii="Book Antiqua" w:eastAsia="宋体" w:hAnsi="Book Antiqua" w:cs="Arial"/>
          <w:szCs w:val="24"/>
          <w:lang w:val="en-GB" w:eastAsia="zh-CN"/>
        </w:rPr>
        <w:t>center</w:t>
      </w:r>
      <w:proofErr w:type="spellEnd"/>
      <w:r w:rsidR="00DD07A1" w:rsidRPr="00E67521">
        <w:rPr>
          <w:rFonts w:ascii="Book Antiqua" w:eastAsia="宋体" w:hAnsi="Book Antiqua" w:cs="Arial"/>
          <w:szCs w:val="24"/>
          <w:lang w:val="en-GB" w:eastAsia="zh-CN"/>
        </w:rPr>
        <w:t>, patients with early ICC were shown to benefit from resection margin of over 1</w:t>
      </w:r>
      <w:r w:rsidR="00656AA9" w:rsidRPr="00E67521">
        <w:rPr>
          <w:rFonts w:ascii="Book Antiqua" w:hAnsi="Book Antiqua" w:cs="Arial"/>
          <w:szCs w:val="24"/>
          <w:lang w:val="en-GB"/>
        </w:rPr>
        <w:t xml:space="preserve"> </w:t>
      </w:r>
      <w:r w:rsidR="00DD07A1" w:rsidRPr="00E67521">
        <w:rPr>
          <w:rFonts w:ascii="Book Antiqua" w:eastAsia="宋体" w:hAnsi="Book Antiqua" w:cs="Arial"/>
          <w:szCs w:val="24"/>
          <w:lang w:val="en-GB" w:eastAsia="zh-CN"/>
        </w:rPr>
        <w:t>cm</w:t>
      </w:r>
      <w:r w:rsidR="00DD07A1" w:rsidRPr="00E67521">
        <w:rPr>
          <w:rFonts w:ascii="Book Antiqua" w:eastAsia="宋体" w:hAnsi="Book Antiqua" w:cs="Arial"/>
          <w:szCs w:val="24"/>
          <w:vertAlign w:val="superscript"/>
          <w:lang w:val="en-GB" w:eastAsia="zh-CN"/>
        </w:rPr>
        <w:fldChar w:fldCharType="begin"/>
      </w:r>
      <w:r w:rsidR="00DD07A1" w:rsidRPr="00E67521">
        <w:rPr>
          <w:rFonts w:ascii="Book Antiqua" w:eastAsia="宋体" w:hAnsi="Book Antiqua" w:cs="Arial"/>
          <w:szCs w:val="24"/>
          <w:vertAlign w:val="superscript"/>
          <w:lang w:val="en-GB" w:eastAsia="zh-CN"/>
        </w:rPr>
        <w:instrText xml:space="preserve"> ADDIN EN.CITE &lt;EndNote&gt;&lt;Cite&gt;&lt;Author&gt;Ma&lt;/Author&gt;&lt;Year&gt;2016&lt;/Year&gt;&lt;RecNum&gt;166&lt;/RecNum&gt;&lt;DisplayText&gt;[20]&lt;/DisplayText&gt;&lt;record&gt;&lt;rec-number&gt;166&lt;/rec-number&gt;&lt;foreign-keys&gt;&lt;key app="EN" db-id="x52rs9rwbeer98etrem5vvsor0w022trrsra" timestamp="1482343758"&gt;166&lt;/key&gt;&lt;/foreign-keys&gt;&lt;ref-type name="Journal Article"&gt;17&lt;/ref-type&gt;&lt;contributors&gt;&lt;authors&gt;&lt;author&gt;Ma, K. W.&lt;/author&gt;&lt;author&gt;Cheung, T. T.&lt;/author&gt;&lt;author&gt;She, W. H.&lt;/author&gt;&lt;author&gt;Chok, K. S.&lt;/author&gt;&lt;author&gt;Chan, A. C.&lt;/author&gt;&lt;author&gt;Ng, I. O.&lt;/author&gt;&lt;author&gt;Chan, S. C.&lt;/author&gt;&lt;author&gt;Lo, C. M.&lt;/author&gt;&lt;/authors&gt;&lt;/contributors&gt;&lt;auth-address&gt;aDepartment of Surgery, The University of Hong Kong bState Key Laboratory for Liver Research, The University of Hong Kong cDepartment of Pathology, The University of Hong Kong, Hong Kong, China.&lt;/auth-address&gt;&lt;titles&gt;&lt;title&gt;The effect of wide resection margin in patients with intrahepatic cholangiocarcinoma: A single-center experience&lt;/title&gt;&lt;secondary-title&gt;Medicine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e4133&lt;/pages&gt;&lt;volume&gt;95&lt;/volume&gt;&lt;number&gt;28&lt;/number&gt;&lt;edition&gt;2016/07/20&lt;/edition&gt;&lt;dates&gt;&lt;year&gt;2016&lt;/year&gt;&lt;pub-dates&gt;&lt;date&gt;Jul&lt;/date&gt;&lt;/pub-dates&gt;&lt;/dates&gt;&lt;isbn&gt;0025-7974&lt;/isbn&gt;&lt;accession-num&gt;27428200&lt;/accession-num&gt;&lt;urls&gt;&lt;/urls&gt;&lt;custom2&gt;Pmc4956794&lt;/custom2&gt;&lt;electronic-resource-num&gt;10.1097/md.0000000000004133&lt;/electronic-resource-num&gt;&lt;remote-database-provider&gt;Nlm&lt;/remote-database-provider&gt;&lt;language&gt;eng&lt;/language&gt;&lt;/record&gt;&lt;/Cite&gt;&lt;/EndNote&gt;</w:instrText>
      </w:r>
      <w:r w:rsidR="00DD07A1" w:rsidRPr="00E67521">
        <w:rPr>
          <w:rFonts w:ascii="Book Antiqua" w:eastAsia="宋体" w:hAnsi="Book Antiqua" w:cs="Arial"/>
          <w:szCs w:val="24"/>
          <w:vertAlign w:val="superscript"/>
          <w:lang w:val="en-GB" w:eastAsia="zh-CN"/>
        </w:rPr>
        <w:fldChar w:fldCharType="separate"/>
      </w:r>
      <w:r w:rsidR="00DD07A1" w:rsidRPr="00E67521">
        <w:rPr>
          <w:rFonts w:ascii="Book Antiqua" w:eastAsia="宋体" w:hAnsi="Book Antiqua" w:cs="Arial"/>
          <w:noProof/>
          <w:szCs w:val="24"/>
          <w:vertAlign w:val="superscript"/>
          <w:lang w:val="en-GB" w:eastAsia="zh-CN"/>
        </w:rPr>
        <w:t>[</w:t>
      </w:r>
      <w:hyperlink w:anchor="_ENREF_20" w:tooltip="Ma, 2016 #166" w:history="1">
        <w:r w:rsidR="00DD07A1" w:rsidRPr="00E67521">
          <w:rPr>
            <w:rFonts w:ascii="Book Antiqua" w:eastAsia="宋体" w:hAnsi="Book Antiqua" w:cs="Arial"/>
            <w:noProof/>
            <w:szCs w:val="24"/>
            <w:vertAlign w:val="superscript"/>
            <w:lang w:val="en-GB" w:eastAsia="zh-CN"/>
          </w:rPr>
          <w:t>20</w:t>
        </w:r>
      </w:hyperlink>
      <w:r w:rsidR="00DD07A1" w:rsidRPr="00E67521">
        <w:rPr>
          <w:rFonts w:ascii="Book Antiqua" w:eastAsia="宋体" w:hAnsi="Book Antiqua" w:cs="Arial"/>
          <w:noProof/>
          <w:szCs w:val="24"/>
          <w:vertAlign w:val="superscript"/>
          <w:lang w:val="en-GB" w:eastAsia="zh-CN"/>
        </w:rPr>
        <w:t>]</w:t>
      </w:r>
      <w:r w:rsidR="00DD07A1" w:rsidRPr="00E67521">
        <w:rPr>
          <w:rFonts w:ascii="Book Antiqua" w:eastAsia="宋体" w:hAnsi="Book Antiqua" w:cs="Arial"/>
          <w:szCs w:val="24"/>
          <w:vertAlign w:val="superscript"/>
          <w:lang w:val="en-GB" w:eastAsia="zh-CN"/>
        </w:rPr>
        <w:fldChar w:fldCharType="end"/>
      </w:r>
      <w:r w:rsidR="00DD07A1" w:rsidRPr="00E67521">
        <w:rPr>
          <w:rFonts w:ascii="Book Antiqua" w:eastAsia="宋体" w:hAnsi="Book Antiqua" w:cs="Arial"/>
          <w:szCs w:val="24"/>
          <w:lang w:val="en-GB" w:eastAsia="zh-CN"/>
        </w:rPr>
        <w:t xml:space="preserve">. </w:t>
      </w:r>
      <w:r w:rsidR="00D94C7D" w:rsidRPr="00E67521">
        <w:rPr>
          <w:rFonts w:ascii="Book Antiqua" w:eastAsia="宋体" w:hAnsi="Book Antiqua" w:cs="Arial"/>
          <w:szCs w:val="24"/>
          <w:lang w:val="en-GB" w:eastAsia="zh-CN"/>
        </w:rPr>
        <w:t xml:space="preserve">Nonetheless, the role of </w:t>
      </w:r>
      <w:r w:rsidR="00D94C7D" w:rsidRPr="00E67521">
        <w:rPr>
          <w:rFonts w:ascii="Book Antiqua" w:eastAsia="宋体" w:hAnsi="Book Antiqua" w:cs="Arial"/>
          <w:szCs w:val="24"/>
          <w:lang w:val="en-GB" w:eastAsia="zh-CN"/>
        </w:rPr>
        <w:lastRenderedPageBreak/>
        <w:t>resection margin in management of</w:t>
      </w:r>
      <w:r w:rsidR="006E0F6F" w:rsidRPr="00E67521">
        <w:rPr>
          <w:rFonts w:ascii="Book Antiqua" w:eastAsia="宋体" w:hAnsi="Book Antiqua" w:cs="Arial"/>
          <w:szCs w:val="24"/>
          <w:lang w:val="en-GB" w:eastAsia="zh-CN"/>
        </w:rPr>
        <w:t xml:space="preserve"> HCC-CC </w:t>
      </w:r>
      <w:r w:rsidR="00D94C7D" w:rsidRPr="00E67521">
        <w:rPr>
          <w:rFonts w:ascii="Book Antiqua" w:eastAsia="宋体" w:hAnsi="Book Antiqua" w:cs="Arial"/>
          <w:szCs w:val="24"/>
          <w:lang w:val="en-GB" w:eastAsia="zh-CN"/>
        </w:rPr>
        <w:t>remains to be defined</w:t>
      </w:r>
      <w:r w:rsidR="006E0F6F" w:rsidRPr="00E67521">
        <w:rPr>
          <w:rFonts w:ascii="Book Antiqua" w:eastAsia="宋体" w:hAnsi="Book Antiqua" w:cs="Arial"/>
          <w:szCs w:val="24"/>
          <w:lang w:val="en-GB" w:eastAsia="zh-CN"/>
        </w:rPr>
        <w:t xml:space="preserve">. This </w:t>
      </w:r>
      <w:r w:rsidRPr="00E67521">
        <w:rPr>
          <w:rFonts w:ascii="Book Antiqua" w:eastAsia="宋体" w:hAnsi="Book Antiqua" w:cs="Arial"/>
          <w:szCs w:val="24"/>
          <w:lang w:val="en-GB" w:eastAsia="zh-CN"/>
        </w:rPr>
        <w:t>retrospective</w:t>
      </w:r>
      <w:r w:rsidR="006E0F6F" w:rsidRPr="00E67521">
        <w:rPr>
          <w:rFonts w:ascii="Book Antiqua" w:eastAsia="宋体" w:hAnsi="Book Antiqua" w:cs="Arial"/>
          <w:szCs w:val="24"/>
          <w:lang w:val="en-GB" w:eastAsia="zh-CN"/>
        </w:rPr>
        <w:t xml:space="preserve"> study</w:t>
      </w:r>
      <w:r w:rsidR="00537764" w:rsidRPr="00E67521">
        <w:rPr>
          <w:rFonts w:ascii="Book Antiqua" w:eastAsia="宋体" w:hAnsi="Book Antiqua" w:cs="Arial"/>
          <w:szCs w:val="24"/>
          <w:lang w:val="en-GB" w:eastAsia="zh-CN"/>
        </w:rPr>
        <w:t xml:space="preserve"> </w:t>
      </w:r>
      <w:r w:rsidR="00D94C7D" w:rsidRPr="00E67521">
        <w:rPr>
          <w:rFonts w:ascii="Book Antiqua" w:eastAsia="宋体" w:hAnsi="Book Antiqua" w:cs="Arial"/>
          <w:szCs w:val="24"/>
          <w:lang w:val="en-GB" w:eastAsia="zh-CN"/>
        </w:rPr>
        <w:t xml:space="preserve">aimed </w:t>
      </w:r>
      <w:r w:rsidR="00537764" w:rsidRPr="00E67521">
        <w:rPr>
          <w:rFonts w:ascii="Book Antiqua" w:eastAsia="宋体" w:hAnsi="Book Antiqua" w:cs="Arial"/>
          <w:szCs w:val="24"/>
          <w:lang w:val="en-GB" w:eastAsia="zh-CN"/>
        </w:rPr>
        <w:t xml:space="preserve">to elucidate the </w:t>
      </w:r>
      <w:r w:rsidRPr="00E67521">
        <w:rPr>
          <w:rFonts w:ascii="Book Antiqua" w:eastAsia="宋体" w:hAnsi="Book Antiqua" w:cs="Arial"/>
          <w:szCs w:val="24"/>
          <w:lang w:val="en-GB" w:eastAsia="zh-CN"/>
        </w:rPr>
        <w:t>clinical features of HCC-CC and the</w:t>
      </w:r>
      <w:r w:rsidR="00537764" w:rsidRPr="00E67521">
        <w:rPr>
          <w:rFonts w:ascii="Book Antiqua" w:eastAsia="宋体" w:hAnsi="Book Antiqua" w:cs="Arial"/>
          <w:szCs w:val="24"/>
          <w:lang w:val="en-GB" w:eastAsia="zh-CN"/>
        </w:rPr>
        <w:t xml:space="preserve"> impact of resection margin width on</w:t>
      </w:r>
      <w:r w:rsidR="000A5426" w:rsidRPr="00E67521">
        <w:rPr>
          <w:rFonts w:ascii="Book Antiqua" w:eastAsia="宋体" w:hAnsi="Book Antiqua" w:cs="Arial"/>
          <w:szCs w:val="24"/>
          <w:lang w:val="en-GB" w:eastAsia="zh-CN"/>
        </w:rPr>
        <w:t xml:space="preserve"> patient</w:t>
      </w:r>
      <w:r w:rsidR="00537764" w:rsidRPr="00E67521">
        <w:rPr>
          <w:rFonts w:ascii="Book Antiqua" w:eastAsia="宋体" w:hAnsi="Book Antiqua" w:cs="Arial"/>
          <w:szCs w:val="24"/>
          <w:lang w:val="en-GB" w:eastAsia="zh-CN"/>
        </w:rPr>
        <w:t xml:space="preserve"> survival</w:t>
      </w:r>
      <w:r w:rsidRPr="00E67521">
        <w:rPr>
          <w:rFonts w:ascii="Book Antiqua" w:eastAsia="宋体" w:hAnsi="Book Antiqua" w:cs="Arial"/>
          <w:szCs w:val="24"/>
          <w:lang w:val="en-GB" w:eastAsia="zh-CN"/>
        </w:rPr>
        <w:t>.</w:t>
      </w:r>
    </w:p>
    <w:p w14:paraId="1979B8E7" w14:textId="77777777" w:rsidR="002F0D4E" w:rsidRPr="00E67521" w:rsidRDefault="002F0D4E" w:rsidP="00E67521">
      <w:pPr>
        <w:adjustRightInd w:val="0"/>
        <w:snapToGrid w:val="0"/>
        <w:spacing w:line="360" w:lineRule="auto"/>
        <w:jc w:val="both"/>
        <w:rPr>
          <w:rFonts w:ascii="Book Antiqua" w:hAnsi="Book Antiqua" w:cs="Arial"/>
          <w:szCs w:val="24"/>
          <w:lang w:val="en-GB"/>
        </w:rPr>
      </w:pPr>
    </w:p>
    <w:p w14:paraId="6DB74531" w14:textId="2398438D" w:rsidR="00875EB3" w:rsidRPr="00E67521" w:rsidRDefault="00D3682B" w:rsidP="00E67521">
      <w:pPr>
        <w:adjustRightInd w:val="0"/>
        <w:snapToGrid w:val="0"/>
        <w:spacing w:line="360" w:lineRule="auto"/>
        <w:jc w:val="both"/>
        <w:rPr>
          <w:rFonts w:ascii="Book Antiqua" w:hAnsi="Book Antiqua" w:cs="Arial"/>
          <w:b/>
          <w:szCs w:val="24"/>
          <w:lang w:val="en-GB"/>
        </w:rPr>
      </w:pPr>
      <w:r>
        <w:rPr>
          <w:rFonts w:ascii="Book Antiqua" w:eastAsia="宋体" w:hAnsi="Book Antiqua" w:cs="Arial"/>
          <w:b/>
          <w:szCs w:val="24"/>
          <w:lang w:val="en-GB" w:eastAsia="zh-CN"/>
        </w:rPr>
        <w:t xml:space="preserve">MATERIALS AND </w:t>
      </w:r>
      <w:r w:rsidRPr="00E67521">
        <w:rPr>
          <w:rFonts w:ascii="Book Antiqua" w:eastAsia="宋体" w:hAnsi="Book Antiqua" w:cs="Arial"/>
          <w:b/>
          <w:szCs w:val="24"/>
          <w:lang w:val="en-GB" w:eastAsia="zh-CN"/>
        </w:rPr>
        <w:t>METHOD</w:t>
      </w:r>
      <w:r w:rsidRPr="00E67521">
        <w:rPr>
          <w:rFonts w:ascii="Book Antiqua" w:hAnsi="Book Antiqua" w:cs="Arial"/>
          <w:b/>
          <w:szCs w:val="24"/>
          <w:lang w:val="en-GB"/>
        </w:rPr>
        <w:t>S</w:t>
      </w:r>
    </w:p>
    <w:p w14:paraId="2AE64963" w14:textId="2A2CC41B" w:rsidR="00875EB3" w:rsidRPr="00E67521" w:rsidRDefault="000A5426" w:rsidP="00E67521">
      <w:pPr>
        <w:adjustRightInd w:val="0"/>
        <w:snapToGrid w:val="0"/>
        <w:spacing w:line="360" w:lineRule="auto"/>
        <w:jc w:val="both"/>
        <w:rPr>
          <w:rFonts w:ascii="Book Antiqua" w:hAnsi="Book Antiqua" w:cs="Arial"/>
          <w:szCs w:val="24"/>
          <w:lang w:val="en-GB"/>
        </w:rPr>
      </w:pPr>
      <w:r w:rsidRPr="00E67521">
        <w:rPr>
          <w:rFonts w:ascii="Book Antiqua" w:eastAsia="宋体" w:hAnsi="Book Antiqua" w:cs="Arial"/>
          <w:szCs w:val="24"/>
          <w:lang w:val="en-GB" w:eastAsia="zh-CN"/>
        </w:rPr>
        <w:t>Data of c</w:t>
      </w:r>
      <w:r w:rsidR="00897531" w:rsidRPr="00E67521">
        <w:rPr>
          <w:rFonts w:ascii="Book Antiqua" w:eastAsia="宋体" w:hAnsi="Book Antiqua" w:cs="Arial"/>
          <w:szCs w:val="24"/>
          <w:lang w:val="en-GB" w:eastAsia="zh-CN"/>
        </w:rPr>
        <w:t>onsecutive patients who</w:t>
      </w:r>
      <w:r w:rsidRPr="00E67521">
        <w:rPr>
          <w:rFonts w:ascii="Book Antiqua" w:eastAsia="宋体" w:hAnsi="Book Antiqua" w:cs="Arial"/>
          <w:szCs w:val="24"/>
          <w:lang w:val="en-GB" w:eastAsia="zh-CN"/>
        </w:rPr>
        <w:t xml:space="preserve"> underwent</w:t>
      </w:r>
      <w:r w:rsidR="00897531"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hepatectomy for</w:t>
      </w:r>
      <w:r w:rsidR="00897531" w:rsidRPr="00E67521">
        <w:rPr>
          <w:rFonts w:ascii="Book Antiqua" w:eastAsia="宋体" w:hAnsi="Book Antiqua" w:cs="Arial"/>
          <w:szCs w:val="24"/>
          <w:lang w:val="en-GB" w:eastAsia="zh-CN"/>
        </w:rPr>
        <w:t xml:space="preserve"> hepatic malignanc</w:t>
      </w:r>
      <w:r w:rsidRPr="00E67521">
        <w:rPr>
          <w:rFonts w:ascii="Book Antiqua" w:eastAsia="宋体" w:hAnsi="Book Antiqua" w:cs="Arial"/>
          <w:szCs w:val="24"/>
          <w:lang w:val="en-GB" w:eastAsia="zh-CN"/>
        </w:rPr>
        <w:t>ies</w:t>
      </w:r>
      <w:r w:rsidR="00897531"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in the period from</w:t>
      </w:r>
      <w:r w:rsidR="00897531" w:rsidRPr="00E67521">
        <w:rPr>
          <w:rFonts w:ascii="Book Antiqua" w:eastAsia="宋体" w:hAnsi="Book Antiqua" w:cs="Arial"/>
          <w:szCs w:val="24"/>
          <w:lang w:val="en-GB" w:eastAsia="zh-CN"/>
        </w:rPr>
        <w:t xml:space="preserve"> 1995</w:t>
      </w:r>
      <w:r w:rsidRPr="00E67521">
        <w:rPr>
          <w:rFonts w:ascii="Book Antiqua" w:eastAsia="宋体" w:hAnsi="Book Antiqua" w:cs="Arial"/>
          <w:szCs w:val="24"/>
          <w:lang w:val="en-GB" w:eastAsia="zh-CN"/>
        </w:rPr>
        <w:t xml:space="preserve"> to </w:t>
      </w:r>
      <w:r w:rsidR="00897531" w:rsidRPr="00E67521">
        <w:rPr>
          <w:rFonts w:ascii="Book Antiqua" w:eastAsia="宋体" w:hAnsi="Book Antiqua" w:cs="Arial"/>
          <w:szCs w:val="24"/>
          <w:lang w:val="en-GB" w:eastAsia="zh-CN"/>
        </w:rPr>
        <w:t xml:space="preserve">2014 were </w:t>
      </w:r>
      <w:r w:rsidRPr="00E67521">
        <w:rPr>
          <w:rFonts w:ascii="Book Antiqua" w:eastAsia="宋体" w:hAnsi="Book Antiqua" w:cs="Arial"/>
          <w:szCs w:val="24"/>
          <w:lang w:val="en-GB" w:eastAsia="zh-CN"/>
        </w:rPr>
        <w:t>reviewed</w:t>
      </w:r>
      <w:r w:rsidR="00897531"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Patients</w:t>
      </w:r>
      <w:r w:rsidR="000F5C1C" w:rsidRPr="00E67521">
        <w:rPr>
          <w:rFonts w:ascii="Book Antiqua" w:eastAsia="宋体" w:hAnsi="Book Antiqua" w:cs="Arial"/>
          <w:szCs w:val="24"/>
          <w:lang w:val="en-GB" w:eastAsia="zh-CN"/>
        </w:rPr>
        <w:t xml:space="preserve"> included for analysis were those who</w:t>
      </w:r>
      <w:r w:rsidR="00370905">
        <w:rPr>
          <w:rFonts w:ascii="Book Antiqua" w:eastAsia="宋体" w:hAnsi="Book Antiqua" w:cs="Arial" w:hint="eastAsia"/>
          <w:szCs w:val="24"/>
          <w:lang w:val="en-GB" w:eastAsia="zh-CN"/>
        </w:rPr>
        <w:t>:</w:t>
      </w:r>
      <w:r w:rsidR="000F5C1C" w:rsidRPr="00E67521">
        <w:rPr>
          <w:rFonts w:ascii="Book Antiqua" w:eastAsia="宋体" w:hAnsi="Book Antiqua" w:cs="Arial"/>
          <w:szCs w:val="24"/>
          <w:lang w:val="en-GB" w:eastAsia="zh-CN"/>
        </w:rPr>
        <w:t xml:space="preserve"> (1)</w:t>
      </w:r>
      <w:r w:rsidRPr="00E67521">
        <w:rPr>
          <w:rFonts w:ascii="Book Antiqua" w:eastAsia="宋体" w:hAnsi="Book Antiqua" w:cs="Arial"/>
          <w:szCs w:val="24"/>
          <w:lang w:val="en-GB" w:eastAsia="zh-CN"/>
        </w:rPr>
        <w:t xml:space="preserve"> </w:t>
      </w:r>
      <w:r w:rsidR="000F5C1C" w:rsidRPr="00E67521">
        <w:rPr>
          <w:rFonts w:ascii="Book Antiqua" w:eastAsia="宋体" w:hAnsi="Book Antiqua" w:cs="Arial"/>
          <w:szCs w:val="24"/>
          <w:lang w:val="en-GB" w:eastAsia="zh-CN"/>
        </w:rPr>
        <w:t>had</w:t>
      </w:r>
      <w:r w:rsidR="00897531"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p</w:t>
      </w:r>
      <w:r w:rsidR="00897531" w:rsidRPr="00E67521">
        <w:rPr>
          <w:rFonts w:ascii="Book Antiqua" w:eastAsia="宋体" w:hAnsi="Book Antiqua" w:cs="Arial"/>
          <w:szCs w:val="24"/>
          <w:lang w:val="en-GB" w:eastAsia="zh-CN"/>
        </w:rPr>
        <w:t>athologically confirmed HCC-CC</w:t>
      </w:r>
      <w:r w:rsidR="00370905">
        <w:rPr>
          <w:rFonts w:ascii="Book Antiqua" w:eastAsia="宋体" w:hAnsi="Book Antiqua" w:cs="Arial" w:hint="eastAsia"/>
          <w:szCs w:val="24"/>
          <w:lang w:val="en-GB" w:eastAsia="zh-CN"/>
        </w:rPr>
        <w:t>;</w:t>
      </w:r>
      <w:r w:rsidR="000F5C1C" w:rsidRPr="00E67521">
        <w:rPr>
          <w:rFonts w:ascii="Book Antiqua" w:eastAsia="宋体" w:hAnsi="Book Antiqua" w:cs="Arial"/>
          <w:szCs w:val="24"/>
          <w:lang w:val="en-GB" w:eastAsia="zh-CN"/>
        </w:rPr>
        <w:t xml:space="preserve"> (2) were not younger than 18 years</w:t>
      </w:r>
      <w:r w:rsidR="00370905">
        <w:rPr>
          <w:rFonts w:ascii="Book Antiqua" w:eastAsia="宋体" w:hAnsi="Book Antiqua" w:cs="Arial" w:hint="eastAsia"/>
          <w:szCs w:val="24"/>
          <w:lang w:val="en-GB" w:eastAsia="zh-CN"/>
        </w:rPr>
        <w:t>;</w:t>
      </w:r>
      <w:r w:rsidR="000F5C1C" w:rsidRPr="00E67521">
        <w:rPr>
          <w:rFonts w:ascii="Book Antiqua" w:eastAsia="宋体" w:hAnsi="Book Antiqua" w:cs="Arial"/>
          <w:szCs w:val="24"/>
          <w:lang w:val="en-GB" w:eastAsia="zh-CN"/>
        </w:rPr>
        <w:t xml:space="preserve"> and (3) did not receive re-resection for recurrent</w:t>
      </w:r>
      <w:r w:rsidR="000F5C1C" w:rsidRPr="00E67521">
        <w:rPr>
          <w:rFonts w:ascii="Book Antiqua" w:hAnsi="Book Antiqua"/>
          <w:szCs w:val="24"/>
        </w:rPr>
        <w:t xml:space="preserve"> </w:t>
      </w:r>
      <w:r w:rsidR="000F5C1C" w:rsidRPr="00E67521">
        <w:rPr>
          <w:rFonts w:ascii="Book Antiqua" w:eastAsia="宋体" w:hAnsi="Book Antiqua" w:cs="Arial"/>
          <w:szCs w:val="24"/>
          <w:lang w:val="en-GB" w:eastAsia="zh-CN"/>
        </w:rPr>
        <w:t xml:space="preserve">HCC-CC. </w:t>
      </w:r>
      <w:r w:rsidR="00897531" w:rsidRPr="00E67521">
        <w:rPr>
          <w:rFonts w:ascii="Book Antiqua" w:eastAsia="宋体" w:hAnsi="Book Antiqua" w:cs="Arial"/>
          <w:szCs w:val="24"/>
          <w:lang w:val="en-GB" w:eastAsia="zh-CN"/>
        </w:rPr>
        <w:t>Diagnosis</w:t>
      </w:r>
      <w:r w:rsidRPr="00E67521">
        <w:rPr>
          <w:rFonts w:ascii="Book Antiqua" w:eastAsia="宋体" w:hAnsi="Book Antiqua" w:cs="Arial"/>
          <w:szCs w:val="24"/>
          <w:lang w:val="en-GB" w:eastAsia="zh-CN"/>
        </w:rPr>
        <w:t xml:space="preserve"> of HCC-CC</w:t>
      </w:r>
      <w:r w:rsidR="00897531" w:rsidRPr="00E67521">
        <w:rPr>
          <w:rFonts w:ascii="Book Antiqua" w:eastAsia="宋体" w:hAnsi="Book Antiqua" w:cs="Arial"/>
          <w:szCs w:val="24"/>
          <w:lang w:val="en-GB" w:eastAsia="zh-CN"/>
        </w:rPr>
        <w:t xml:space="preserve"> was made by </w:t>
      </w:r>
      <w:r w:rsidRPr="00E67521">
        <w:rPr>
          <w:rFonts w:ascii="Book Antiqua" w:eastAsia="宋体" w:hAnsi="Book Antiqua" w:cs="Arial"/>
          <w:szCs w:val="24"/>
          <w:lang w:val="en-GB" w:eastAsia="zh-CN"/>
        </w:rPr>
        <w:t xml:space="preserve">a </w:t>
      </w:r>
      <w:r w:rsidR="00897531" w:rsidRPr="00E67521">
        <w:rPr>
          <w:rFonts w:ascii="Book Antiqua" w:eastAsia="宋体" w:hAnsi="Book Antiqua" w:cs="Arial"/>
          <w:szCs w:val="24"/>
          <w:lang w:val="en-GB" w:eastAsia="zh-CN"/>
        </w:rPr>
        <w:t>combination of histological a</w:t>
      </w:r>
      <w:r w:rsidR="008C06FC" w:rsidRPr="00E67521">
        <w:rPr>
          <w:rFonts w:ascii="Book Antiqua" w:eastAsia="宋体" w:hAnsi="Book Antiqua" w:cs="Arial"/>
          <w:szCs w:val="24"/>
          <w:lang w:val="en-GB" w:eastAsia="zh-CN"/>
        </w:rPr>
        <w:t xml:space="preserve">nd </w:t>
      </w:r>
      <w:proofErr w:type="spellStart"/>
      <w:r w:rsidR="008C06FC" w:rsidRPr="00E67521">
        <w:rPr>
          <w:rFonts w:ascii="Book Antiqua" w:eastAsia="宋体" w:hAnsi="Book Antiqua" w:cs="Arial"/>
          <w:szCs w:val="24"/>
          <w:lang w:val="en-GB" w:eastAsia="zh-CN"/>
        </w:rPr>
        <w:t>immunohistochemical</w:t>
      </w:r>
      <w:proofErr w:type="spellEnd"/>
      <w:r w:rsidR="008C06FC" w:rsidRPr="00E67521">
        <w:rPr>
          <w:rFonts w:ascii="Book Antiqua" w:eastAsia="宋体" w:hAnsi="Book Antiqua" w:cs="Arial"/>
          <w:szCs w:val="24"/>
          <w:lang w:val="en-GB" w:eastAsia="zh-CN"/>
        </w:rPr>
        <w:t xml:space="preserve"> staining</w:t>
      </w:r>
      <w:r w:rsidR="00C71179" w:rsidRPr="00E67521">
        <w:rPr>
          <w:rFonts w:ascii="Book Antiqua" w:hAnsi="Book Antiqua" w:cs="Arial"/>
          <w:szCs w:val="24"/>
          <w:vertAlign w:val="superscript"/>
          <w:lang w:val="en-GB"/>
        </w:rPr>
        <w:fldChar w:fldCharType="begin">
          <w:fldData xml:space="preserve">PEVuZE5vdGU+PENpdGU+PEF1dGhvcj5IdXJsaW1hbm48L0F1dGhvcj48WWVhcj4xOTkxPC9ZZWFy
PjxSZWNOdW0+MTY4PC9SZWNOdW0+PERpc3BsYXlUZXh0PlsyMiwgMjNdPC9EaXNwbGF5VGV4dD48
cmVjb3JkPjxyZWMtbnVtYmVyPjE2ODwvcmVjLW51bWJlcj48Zm9yZWlnbi1rZXlzPjxrZXkgYXBw
PSJFTiIgZGItaWQ9Ing1MnJzOXJ3YmVlcjk4ZXRyZW01dnZzb3IwdzAyMnRycnNyYSIgdGltZXN0
YW1wPSIxNDgyNDEwNDg3Ij4xNjg8L2tleT48L2ZvcmVpZ24ta2V5cz48cmVmLXR5cGUgbmFtZT0i
Sm91cm5hbCBBcnRpY2xlIj4xNzwvcmVmLXR5cGU+PGNvbnRyaWJ1dG9ycz48YXV0aG9ycz48YXV0
aG9yPkh1cmxpbWFubiwgSi48L2F1dGhvcj48YXV0aG9yPkdhcmRpb2wsIEQuPC9hdXRob3I+PC9h
dXRob3JzPjwvY29udHJpYnV0b3JzPjxhdXRoLWFkZHJlc3M+RGVwYXJ0bWVudCBvZiBQYXRob2xv
Z3ksIFVuaXZlcnNpdHkgb2YgTGF1c2FubmUsIFN3aXR6ZXJsYW5kLjwvYXV0aC1hZGRyZXNzPjx0
aXRsZXM+PHRpdGxlPkltbXVub2hpc3RvY2hlbWlzdHJ5IGluIHRoZSBkaWZmZXJlbnRpYWwgZGlh
Z25vc2lzIG9mIGxpdmVyIGNhcmNpbm9tYXM8L3RpdGxlPjxzZWNvbmRhcnktdGl0bGU+QW0gSiBT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PjwvYWx0LXBlcmlvZGljYWw+PHBhZ2VzPjI4MC04PC9wYWdlcz48dm9sdW1lPjE1PC92b2x1bWU+
PG51bWJlcj4zPC9udW1iZXI+PGVkaXRpb24+MTk5MS8wMy8wMTwvZWRpdGlvbj48a2V5d29yZHM+
PGtleXdvcmQ+QWRlbm9jYXJjaW5vbWEvZGlhZ25vc2lzL21vcnRhbGl0eS9wYXRob2xvZ3k8L2tl
eXdvcmQ+PGtleXdvcmQ+QWRlbm9tYSwgQmlsZSBEdWN0LypkaWFnbm9zaXMvbWV0YWJvbGlzbS9w
YXRob2xvZ3k8L2tleXdvcmQ+PGtleXdvcmQ+Q2FyY2lub21hLypkaWFnbm9zaXMvcGF0aG9sb2d5
L3NlY29uZGFyeTwva2V5d29yZD48a2V5d29yZD5DYXJjaW5vbWEsIEhlcGF0b2NlbGx1bGFyLypk
aWFnbm9zaXMvbWV0YWJvbGlzbS9wYXRob2xvZ3k8L2tleXdvcmQ+PGtleXdvcmQ+RGlhZ25vc2lz
LCBEaWZmZXJlbnRpYWw8L2tleXdvcmQ+PGtleXdvcmQ+SHVtYW5zPC9rZXl3b3JkPjxrZXl3b3Jk
PkltbXVub2hpc3RvY2hlbWlzdHJ5PC9rZXl3b3JkPjxrZXl3b3JkPkxpdmVyIE5lb3BsYXNtcy8q
ZGlhZ25vc2lzL21ldGFib2xpc20vcGF0aG9sb2d5PC9rZXl3b3JkPjwva2V5d29yZHM+PGRhdGVz
Pjx5ZWFyPjE5OTE8L3llYXI+PHB1Yi1kYXRlcz48ZGF0ZT5NYXI8L2RhdGU+PC9wdWItZGF0ZXM+
PC9kYXRlcz48aXNibj4wMTQ3LTUxODUgKFByaW50KSYjeEQ7MDE0Ny01MTg1PC9pc2JuPjxhY2Nl
c3Npb24tbnVtPjE4NDc2MDk8L2FjY2Vzc2lvbi1udW0+PHVybHM+PC91cmxzPjxyZW1vdGUtZGF0
YWJhc2UtcHJvdmlkZXI+TmxtPC9yZW1vdGUtZGF0YWJhc2UtcHJvdmlkZXI+PGxhbmd1YWdlPmVu
ZzwvbGFuZ3VhZ2U+PC9yZWNvcmQ+PC9DaXRlPjxDaXRlPjxBdXRob3I+RmVycmFuZGV6LUl6cXVp
ZXJkbzwvQXV0aG9yPjxZZWFyPjE5ODc8L1llYXI+PFJlY051bT4xNjk8L1JlY051bT48cmVjb3Jk
PjxyZWMtbnVtYmVyPjE2OTwvcmVjLW51bWJlcj48Zm9yZWlnbi1rZXlzPjxrZXkgYXBwPSJFTiIg
ZGItaWQ9Ing1MnJzOXJ3YmVlcjk4ZXRyZW01dnZzb3IwdzAyMnRycnNyYSIgdGltZXN0YW1wPSIx
NDgyNDEwNTQ2Ij4xNjk8L2tleT48L2ZvcmVpZ24ta2V5cz48cmVmLXR5cGUgbmFtZT0iSm91cm5h
bCBBcnRpY2xlIj4xNzwvcmVmLXR5cGU+PGNvbnRyaWJ1dG9ycz48YXV0aG9ycz48YXV0aG9yPkZl
cnJhbmRlei1JenF1aWVyZG8sIEEuPC9hdXRob3I+PGF1dGhvcj5MbG9tYmFydC1Cb3NjaCwgQS48
L2F1dGhvcj48L2F1dGhvcnM+PC9jb250cmlidXRvcnM+PGF1dGgtYWRkcmVzcz5EZXBhcnRtZW50
IG9mIFBhdGhvbG9neSwgTWVkaWNhbCBTY2hvb2wsIFVuaXZlcnNpdHkgb2YgVmFsZW5jaWEsIFNw
YWluLjwvYXV0aC1hZGRyZXNzPjx0aXRsZXM+PHRpdGxlPkltbXVub2hpc3RvY2hlbWljYWwgY2hh
cmFjdGVyaXphdGlvbiBvZiAxMzAgY2FzZXMgb2YgcHJpbWFyeSBoZXBhdGljIGNhcmNpbm9tYXM8
L3RpdGxlPjxzZWNvbmRhcnktdGl0bGU+UGF0aG9sIFJlcyBQcmFjdDwvc2Vjb25kYXJ5LXRpdGxl
PjxhbHQtdGl0bGU+UGF0aG9sb2d5LCByZXNlYXJjaCBhbmQgcHJhY3RpY2U8L2FsdC10aXRsZT48
L3RpdGxlcz48cGVyaW9kaWNhbD48ZnVsbC10aXRsZT5QYXRob2wgUmVzIFByYWN0PC9mdWxsLXRp
dGxlPjxhYmJyLTE+UGF0aG9sb2d5LCByZXNlYXJjaCBhbmQgcHJhY3RpY2U8L2FiYnItMT48L3Bl
cmlvZGljYWw+PGFsdC1wZXJpb2RpY2FsPjxmdWxsLXRpdGxlPlBhdGhvbCBSZXMgUHJhY3Q8L2Z1
bGwtdGl0bGU+PGFiYnItMT5QYXRob2xvZ3ksIHJlc2VhcmNoIGFuZCBwcmFjdGljZTwvYWJici0x
PjwvYWx0LXBlcmlvZGljYWw+PHBhZ2VzPjc4My05MTwvcGFnZXM+PHZvbHVtZT4xODI8L3ZvbHVt
ZT48bnVtYmVyPjY8L251bWJlcj48ZWRpdGlvbj4xOTg3LzEyLzAxPC9lZGl0aW9uPjxrZXl3b3Jk
cz48a2V5d29yZD5BZGVub21hLCBCaWxlIER1Y3QvKmFuYWx5c2lzPC9rZXl3b3JkPjxrZXl3b3Jk
PkNhcmNpbm9lbWJyeW9uaWMgQW50aWdlbi9hbmFseXNpczwva2V5d29yZD48a2V5d29yZD5DYXJj
aW5vbWEsIEhlcGF0b2NlbGx1bGFyLyphbmFseXNpczwva2V5d29yZD48a2V5d29yZD5IZXBhdGl0
aXMgQiBDb3JlIEFudGlnZW5zL2FuYWx5c2lzPC9rZXl3b3JkPjxrZXl3b3JkPkhlcGF0aXRpcyBC
IFN1cmZhY2UgQW50aWdlbnMvYW5hbHlzaXM8L2tleXdvcmQ+PGtleXdvcmQ+SHVtYW5zPC9rZXl3
b3JkPjxrZXl3b3JkPkltbXVub2VuenltZSBUZWNobmlxdWVzPC9rZXl3b3JkPjxrZXl3b3JkPklt
bXVub2hpc3RvY2hlbWlzdHJ5PC9rZXl3b3JkPjxrZXl3b3JkPkxpdmVyIE5lb3BsYXNtcy8qYW5h
bHlzaXM8L2tleXdvcmQ+PGtleXdvcmQ+YWxwaGEgMS1BbnRpdHJ5cHNpbi9hbmFseXNpczwva2V5
d29yZD48a2V5d29yZD5hbHBoYS1GZXRvcHJvdGVpbnMvYW5hbHlzaXM8L2tleXdvcmQ+PC9rZXl3
b3Jkcz48ZGF0ZXM+PHllYXI+MTk4NzwveWVhcj48cHViLWRhdGVzPjxkYXRlPkRlYzwvZGF0ZT48
L3B1Yi1kYXRlcz48L2RhdGVzPjxpc2JuPjAzNDQtMDMzOCAoUHJpbnQpJiN4RDswMzQ0LTAzMzg8
L2lzYm4+PGFjY2Vzc2lvbi1udW0+MjQ0OTY4MDwvYWNjZXNzaW9uLW51bT48dXJscz48L3VybHM+
PGVsZWN0cm9uaWMtcmVzb3VyY2UtbnVtPjEwLjEwMTYvczAzNDQtMDMzOCg4Nyk4MDA0My0yPC9l
bGVjdHJvbmljLXJlc291cmNlLW51bT48cmVtb3RlLWRhdGFiYXNlLXByb3ZpZGVyPk5sbTwvcmVt
b3RlLWRhdGFiYXNlLXByb3ZpZGVyPjxsYW5ndWFnZT5lbmc8L2xhbmd1YWdlPjwvcmVjb3JkPjwv
Q2l0ZT48L0VuZE5vdGU+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PEVuZE5vdGU+PENpdGU+PEF1dGhvcj5IdXJsaW1hbm48L0F1dGhvcj48WWVhcj4xOTkxPC9ZZWFy
PjxSZWNOdW0+MTY4PC9SZWNOdW0+PERpc3BsYXlUZXh0PlsyMiwgMjNdPC9EaXNwbGF5VGV4dD48
cmVjb3JkPjxyZWMtbnVtYmVyPjE2ODwvcmVjLW51bWJlcj48Zm9yZWlnbi1rZXlzPjxrZXkgYXBw
PSJFTiIgZGItaWQ9Ing1MnJzOXJ3YmVlcjk4ZXRyZW01dnZzb3IwdzAyMnRycnNyYSIgdGltZXN0
YW1wPSIxNDgyNDEwNDg3Ij4xNjg8L2tleT48L2ZvcmVpZ24ta2V5cz48cmVmLXR5cGUgbmFtZT0i
Sm91cm5hbCBBcnRpY2xlIj4xNzwvcmVmLXR5cGU+PGNvbnRyaWJ1dG9ycz48YXV0aG9ycz48YXV0
aG9yPkh1cmxpbWFubiwgSi48L2F1dGhvcj48YXV0aG9yPkdhcmRpb2wsIEQuPC9hdXRob3I+PC9h
dXRob3JzPjwvY29udHJpYnV0b3JzPjxhdXRoLWFkZHJlc3M+RGVwYXJ0bWVudCBvZiBQYXRob2xv
Z3ksIFVuaXZlcnNpdHkgb2YgTGF1c2FubmUsIFN3aXR6ZXJsYW5kLjwvYXV0aC1hZGRyZXNzPjx0
aXRsZXM+PHRpdGxlPkltbXVub2hpc3RvY2hlbWlzdHJ5IGluIHRoZSBkaWZmZXJlbnRpYWwgZGlh
Z25vc2lzIG9mIGxpdmVyIGNhcmNpbm9tYXM8L3RpdGxlPjxzZWNvbmRhcnktdGl0bGU+QW0gSiBT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PjwvYWx0LXBlcmlvZGljYWw+PHBhZ2VzPjI4MC04PC9wYWdlcz48dm9sdW1lPjE1PC92b2x1bWU+
PG51bWJlcj4zPC9udW1iZXI+PGVkaXRpb24+MTk5MS8wMy8wMTwvZWRpdGlvbj48a2V5d29yZHM+
PGtleXdvcmQ+QWRlbm9jYXJjaW5vbWEvZGlhZ25vc2lzL21vcnRhbGl0eS9wYXRob2xvZ3k8L2tl
eXdvcmQ+PGtleXdvcmQ+QWRlbm9tYSwgQmlsZSBEdWN0LypkaWFnbm9zaXMvbWV0YWJvbGlzbS9w
YXRob2xvZ3k8L2tleXdvcmQ+PGtleXdvcmQ+Q2FyY2lub21hLypkaWFnbm9zaXMvcGF0aG9sb2d5
L3NlY29uZGFyeTwva2V5d29yZD48a2V5d29yZD5DYXJjaW5vbWEsIEhlcGF0b2NlbGx1bGFyLypk
aWFnbm9zaXMvbWV0YWJvbGlzbS9wYXRob2xvZ3k8L2tleXdvcmQ+PGtleXdvcmQ+RGlhZ25vc2lz
LCBEaWZmZXJlbnRpYWw8L2tleXdvcmQ+PGtleXdvcmQ+SHVtYW5zPC9rZXl3b3JkPjxrZXl3b3Jk
PkltbXVub2hpc3RvY2hlbWlzdHJ5PC9rZXl3b3JkPjxrZXl3b3JkPkxpdmVyIE5lb3BsYXNtcy8q
ZGlhZ25vc2lzL21ldGFib2xpc20vcGF0aG9sb2d5PC9rZXl3b3JkPjwva2V5d29yZHM+PGRhdGVz
Pjx5ZWFyPjE5OTE8L3llYXI+PHB1Yi1kYXRlcz48ZGF0ZT5NYXI8L2RhdGU+PC9wdWItZGF0ZXM+
PC9kYXRlcz48aXNibj4wMTQ3LTUxODUgKFByaW50KSYjeEQ7MDE0Ny01MTg1PC9pc2JuPjxhY2Nl
c3Npb24tbnVtPjE4NDc2MDk8L2FjY2Vzc2lvbi1udW0+PHVybHM+PC91cmxzPjxyZW1vdGUtZGF0
YWJhc2UtcHJvdmlkZXI+TmxtPC9yZW1vdGUtZGF0YWJhc2UtcHJvdmlkZXI+PGxhbmd1YWdlPmVu
ZzwvbGFuZ3VhZ2U+PC9yZWNvcmQ+PC9DaXRlPjxDaXRlPjxBdXRob3I+RmVycmFuZGV6LUl6cXVp
ZXJkbzwvQXV0aG9yPjxZZWFyPjE5ODc8L1llYXI+PFJlY051bT4xNjk8L1JlY051bT48cmVjb3Jk
PjxyZWMtbnVtYmVyPjE2OTwvcmVjLW51bWJlcj48Zm9yZWlnbi1rZXlzPjxrZXkgYXBwPSJFTiIg
ZGItaWQ9Ing1MnJzOXJ3YmVlcjk4ZXRyZW01dnZzb3IwdzAyMnRycnNyYSIgdGltZXN0YW1wPSIx
NDgyNDEwNTQ2Ij4xNjk8L2tleT48L2ZvcmVpZ24ta2V5cz48cmVmLXR5cGUgbmFtZT0iSm91cm5h
bCBBcnRpY2xlIj4xNzwvcmVmLXR5cGU+PGNvbnRyaWJ1dG9ycz48YXV0aG9ycz48YXV0aG9yPkZl
cnJhbmRlei1JenF1aWVyZG8sIEEuPC9hdXRob3I+PGF1dGhvcj5MbG9tYmFydC1Cb3NjaCwgQS48
L2F1dGhvcj48L2F1dGhvcnM+PC9jb250cmlidXRvcnM+PGF1dGgtYWRkcmVzcz5EZXBhcnRtZW50
IG9mIFBhdGhvbG9neSwgTWVkaWNhbCBTY2hvb2wsIFVuaXZlcnNpdHkgb2YgVmFsZW5jaWEsIFNw
YWluLjwvYXV0aC1hZGRyZXNzPjx0aXRsZXM+PHRpdGxlPkltbXVub2hpc3RvY2hlbWljYWwgY2hh
cmFjdGVyaXphdGlvbiBvZiAxMzAgY2FzZXMgb2YgcHJpbWFyeSBoZXBhdGljIGNhcmNpbm9tYXM8
L3RpdGxlPjxzZWNvbmRhcnktdGl0bGU+UGF0aG9sIFJlcyBQcmFjdDwvc2Vjb25kYXJ5LXRpdGxl
PjxhbHQtdGl0bGU+UGF0aG9sb2d5LCByZXNlYXJjaCBhbmQgcHJhY3RpY2U8L2FsdC10aXRsZT48
L3RpdGxlcz48cGVyaW9kaWNhbD48ZnVsbC10aXRsZT5QYXRob2wgUmVzIFByYWN0PC9mdWxsLXRp
dGxlPjxhYmJyLTE+UGF0aG9sb2d5LCByZXNlYXJjaCBhbmQgcHJhY3RpY2U8L2FiYnItMT48L3Bl
cmlvZGljYWw+PGFsdC1wZXJpb2RpY2FsPjxmdWxsLXRpdGxlPlBhdGhvbCBSZXMgUHJhY3Q8L2Z1
bGwtdGl0bGU+PGFiYnItMT5QYXRob2xvZ3ksIHJlc2VhcmNoIGFuZCBwcmFjdGljZTwvYWJici0x
PjwvYWx0LXBlcmlvZGljYWw+PHBhZ2VzPjc4My05MTwvcGFnZXM+PHZvbHVtZT4xODI8L3ZvbHVt
ZT48bnVtYmVyPjY8L251bWJlcj48ZWRpdGlvbj4xOTg3LzEyLzAxPC9lZGl0aW9uPjxrZXl3b3Jk
cz48a2V5d29yZD5BZGVub21hLCBCaWxlIER1Y3QvKmFuYWx5c2lzPC9rZXl3b3JkPjxrZXl3b3Jk
PkNhcmNpbm9lbWJyeW9uaWMgQW50aWdlbi9hbmFseXNpczwva2V5d29yZD48a2V5d29yZD5DYXJj
aW5vbWEsIEhlcGF0b2NlbGx1bGFyLyphbmFseXNpczwva2V5d29yZD48a2V5d29yZD5IZXBhdGl0
aXMgQiBDb3JlIEFudGlnZW5zL2FuYWx5c2lzPC9rZXl3b3JkPjxrZXl3b3JkPkhlcGF0aXRpcyBC
IFN1cmZhY2UgQW50aWdlbnMvYW5hbHlzaXM8L2tleXdvcmQ+PGtleXdvcmQ+SHVtYW5zPC9rZXl3
b3JkPjxrZXl3b3JkPkltbXVub2VuenltZSBUZWNobmlxdWVzPC9rZXl3b3JkPjxrZXl3b3JkPklt
bXVub2hpc3RvY2hlbWlzdHJ5PC9rZXl3b3JkPjxrZXl3b3JkPkxpdmVyIE5lb3BsYXNtcy8qYW5h
bHlzaXM8L2tleXdvcmQ+PGtleXdvcmQ+YWxwaGEgMS1BbnRpdHJ5cHNpbi9hbmFseXNpczwva2V5
d29yZD48a2V5d29yZD5hbHBoYS1GZXRvcHJvdGVpbnMvYW5hbHlzaXM8L2tleXdvcmQ+PC9rZXl3
b3Jkcz48ZGF0ZXM+PHllYXI+MTk4NzwveWVhcj48cHViLWRhdGVzPjxkYXRlPkRlYzwvZGF0ZT48
L3B1Yi1kYXRlcz48L2RhdGVzPjxpc2JuPjAzNDQtMDMzOCAoUHJpbnQpJiN4RDswMzQ0LTAzMzg8
L2lzYm4+PGFjY2Vzc2lvbi1udW0+MjQ0OTY4MDwvYWNjZXNzaW9uLW51bT48dXJscz48L3VybHM+
PGVsZWN0cm9uaWMtcmVzb3VyY2UtbnVtPjEwLjEwMTYvczAzNDQtMDMzOCg4Nyk4MDA0My0yPC9l
bGVjdHJvbmljLXJlc291cmNlLW51bT48cmVtb3RlLWRhdGFiYXNlLXByb3ZpZGVyPk5sbTwvcmVt
b3RlLWRhdGFiYXNlLXByb3ZpZGVyPjxsYW5ndWFnZT5lbmc8L2xhbmd1YWdlPjwvcmVjb3JkPjwv
Q2l0ZT48L0VuZE5vdGU+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C71179" w:rsidRPr="00E67521">
        <w:rPr>
          <w:rFonts w:ascii="Book Antiqua" w:hAnsi="Book Antiqua" w:cs="Arial"/>
          <w:szCs w:val="24"/>
          <w:vertAlign w:val="superscript"/>
          <w:lang w:val="en-GB"/>
        </w:rPr>
      </w:r>
      <w:r w:rsidR="00C71179"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22" w:tooltip="Hurlimann, 1991 #168" w:history="1">
        <w:r w:rsidR="00DD07A1" w:rsidRPr="00E67521">
          <w:rPr>
            <w:rFonts w:ascii="Book Antiqua" w:hAnsi="Book Antiqua" w:cs="Arial"/>
            <w:noProof/>
            <w:szCs w:val="24"/>
            <w:vertAlign w:val="superscript"/>
            <w:lang w:val="en-GB"/>
          </w:rPr>
          <w:t>22</w:t>
        </w:r>
      </w:hyperlink>
      <w:r w:rsidR="00370905">
        <w:rPr>
          <w:rFonts w:ascii="Book Antiqua" w:hAnsi="Book Antiqua" w:cs="Arial"/>
          <w:noProof/>
          <w:szCs w:val="24"/>
          <w:vertAlign w:val="superscript"/>
          <w:lang w:val="en-GB"/>
        </w:rPr>
        <w:t>,</w:t>
      </w:r>
      <w:hyperlink w:anchor="_ENREF_23" w:tooltip="Ferrandez-Izquierdo, 1987 #169" w:history="1">
        <w:r w:rsidR="00DD07A1" w:rsidRPr="00E67521">
          <w:rPr>
            <w:rFonts w:ascii="Book Antiqua" w:hAnsi="Book Antiqua" w:cs="Arial"/>
            <w:noProof/>
            <w:szCs w:val="24"/>
            <w:vertAlign w:val="superscript"/>
            <w:lang w:val="en-GB"/>
          </w:rPr>
          <w:t>23</w:t>
        </w:r>
      </w:hyperlink>
      <w:r w:rsidR="00B9169E" w:rsidRPr="00E67521">
        <w:rPr>
          <w:rFonts w:ascii="Book Antiqua" w:hAnsi="Book Antiqua" w:cs="Arial"/>
          <w:noProof/>
          <w:szCs w:val="24"/>
          <w:vertAlign w:val="superscript"/>
          <w:lang w:val="en-GB"/>
        </w:rPr>
        <w:t>]</w:t>
      </w:r>
      <w:r w:rsidR="00C71179" w:rsidRPr="00E67521">
        <w:rPr>
          <w:rFonts w:ascii="Book Antiqua" w:hAnsi="Book Antiqua" w:cs="Arial"/>
          <w:szCs w:val="24"/>
          <w:vertAlign w:val="superscript"/>
          <w:lang w:val="en-GB"/>
        </w:rPr>
        <w:fldChar w:fldCharType="end"/>
      </w:r>
      <w:r w:rsidR="00897531" w:rsidRPr="00E67521">
        <w:rPr>
          <w:rFonts w:ascii="Book Antiqua" w:eastAsia="宋体" w:hAnsi="Book Antiqua" w:cs="Arial"/>
          <w:szCs w:val="24"/>
          <w:lang w:val="en-GB" w:eastAsia="zh-CN"/>
        </w:rPr>
        <w:t>, supplemented by electron micros</w:t>
      </w:r>
      <w:r w:rsidR="008C06FC" w:rsidRPr="00E67521">
        <w:rPr>
          <w:rFonts w:ascii="Book Antiqua" w:eastAsia="宋体" w:hAnsi="Book Antiqua" w:cs="Arial"/>
          <w:szCs w:val="24"/>
          <w:lang w:val="en-GB" w:eastAsia="zh-CN"/>
        </w:rPr>
        <w:t>copy examination when necessary</w:t>
      </w:r>
      <w:r w:rsidR="00C71179" w:rsidRPr="00E67521">
        <w:rPr>
          <w:rFonts w:ascii="Book Antiqua" w:hAnsi="Book Antiqua" w:cs="Arial"/>
          <w:szCs w:val="24"/>
          <w:vertAlign w:val="superscript"/>
          <w:lang w:val="en-GB"/>
        </w:rPr>
        <w:fldChar w:fldCharType="begin">
          <w:fldData xml:space="preserve">PEVuZE5vdGU+PENpdGU+PEF1dGhvcj5OZzwvQXV0aG9yPjxZZWFyPjE5OTg8L1llYXI+PFJlY051
bT4xNTg8L1JlY051bT48RGlzcGxheVRleHQ+WzExXTwvRGlzcGxheVRleHQ+PHJlY29yZD48cmVj
LW51bWJlcj4xNTg8L3JlYy1udW1iZXI+PGZvcmVpZ24ta2V5cz48a2V5IGFwcD0iRU4iIGRiLWlk
PSJ4NTJyczlyd2JlZXI5OGV0cmVtNXZ2c29yMHcwMjJ0cnJzcmEiIHRpbWVzdGFtcD0iMTQ4MjMz
OTQ4MiI+MTU4PC9rZXk+PC9mb3JlaWduLWtleXM+PHJlZi10eXBlIG5hbWU9IkpvdXJuYWwgQXJ0
aWNsZSI+MTc8L3JlZi10eXBlPjxjb250cmlidXRvcnM+PGF1dGhvcnM+PGF1dGhvcj5OZywgSS4g
Ty48L2F1dGhvcj48YXV0aG9yPlNoZWssIFQuIFcuPC9hdXRob3I+PGF1dGhvcj5OaWNob2xscywg
Si48L2F1dGhvcj48YXV0aG9yPk1hLCBMLiBULjwvYXV0aG9yPjwvYXV0aG9ycz48L2NvbnRyaWJ1
dG9ycz48YXV0aC1hZGRyZXNzPkRlcGFydG1lbnQgb2YgUGF0aG9sb2d5LCB0aGUgVW5pdmVyc2l0
eSBvZiBIb25nIEtvbmcsIFF1ZWVuIE1hcnkgSG9zcGl0YWwsIFBva2Z1bGFtLiBpb2xuZ0Boa3Vz
dWEuaGt1LmhrPC9hdXRoLWFkZHJlc3M+PHRpdGxlcz48dGl0bGU+Q29tYmluZWQgaGVwYXRvY2Vs
bHVsYXItY2hvbGFuZ2lvY2FyY2lub21hOiBhIGNsaW5pY29wYXRob2xvZ2ljYWwgc3R1ZHk8L3Rp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cmlvZGljYWw+PHBhZ2VzPjM0LTQwPC9wYWdlcz48dm9sdW1lPjEzPC92b2x1bWU+PG51bWJlcj4x
PC9udW1iZXI+PGVkaXRpb24+MTk5OC8wOS8xNjwvZWRpdGlvbj48a2V5d29yZHM+PGtleXdvcmQ+
QWR1bHQ8L2tleXdvcmQ+PGtleXdvcmQ+QWdlZDwva2V5d29yZD48a2V5d29yZD5CaWxlIER1Y3Qg
TmVvcGxhc21zL21vcnRhbGl0eS8qcGF0aG9sb2d5L3VsdHJhc3RydWN0dXJlPC9rZXl3b3JkPjxr
ZXl3b3JkPkJpbGUgRHVjdHMsIEludHJhaGVwYXRpYy8qcGF0aG9sb2d5PC9rZXl3b3JkPjxrZXl3
b3JkPkNhcmNpbm9tYSwgSGVwYXRvY2VsbHVsYXIvbW9ydGFsaXR5LypwYXRob2xvZ3kvdWx0cmFz
dHJ1Y3R1cmU8L2tleXdvcmQ+PGtleXdvcmQ+Q2hvbGFuZ2lvY2FyY2lub21hL21vcnRhbGl0eS8q
cGF0aG9sb2d5L3VsdHJhc3RydWN0dXJlPC9rZXl3b3JkPjxrZXl3b3JkPkZlbWFsZTwva2V5d29y
ZD48a2V5d29yZD5IdW1hbnM8L2tleXdvcmQ+PGtleXdvcmQ+SW1tdW5vaGlzdG9jaGVtaXN0cnk8
L2tleXdvcmQ+PGtleXdvcmQ+TGl2ZXIgTmVvcGxhc21zL21vcnRhbGl0eS8qcGF0aG9sb2d5L3Vs
dHJhc3RydWN0dXJlPC9rZXl3b3JkPjxrZXl3b3JkPk1hbGU8L2tleXdvcmQ+PGtleXdvcmQ+TWlk
ZGxlIEFnZWQ8L2tleXdvcmQ+PGtleXdvcmQ+TmVvcGxhc21zLCBNdWx0aXBsZSBQcmltYXJ5L21v
cnRhbGl0eS8qcGF0aG9sb2d5L3VsdHJhc3RydWN0dXJlPC9rZXl3b3JkPjwva2V5d29yZHM+PGRh
dGVzPjx5ZWFyPjE5OTg8L3llYXI+PHB1Yi1kYXRlcz48ZGF0ZT5KYW48L2RhdGU+PC9wdWItZGF0
ZXM+PC9kYXRlcz48aXNibj4wODE1LTkzMTkgKFByaW50KSYjeEQ7MDgxNS05MzE5PC9pc2JuPjxh
Y2Nlc3Npb24tbnVtPjk3Mzc1Njk8L2FjY2Vzc2lvbi1udW0+PHVybHM+PC91cmxzPjxyZW1vdGUt
ZGF0YWJhc2UtcHJvdmlkZXI+TmxtPC9yZW1vdGUtZGF0YWJhc2UtcHJvdmlkZXI+PGxhbmd1YWdl
PmVuZzwvbGFuZ3VhZ2U+PC9yZWNvcmQ+PC9DaXRlPjwvRW5kTm90ZT4A
</w:fldData>
        </w:fldChar>
      </w:r>
      <w:r w:rsidR="00360EFA" w:rsidRPr="00E67521">
        <w:rPr>
          <w:rFonts w:ascii="Book Antiqua" w:hAnsi="Book Antiqua" w:cs="Arial"/>
          <w:szCs w:val="24"/>
          <w:vertAlign w:val="superscript"/>
          <w:lang w:val="en-GB"/>
        </w:rPr>
        <w:instrText xml:space="preserve"> ADDIN EN.CITE </w:instrText>
      </w:r>
      <w:r w:rsidR="00360EFA" w:rsidRPr="00E67521">
        <w:rPr>
          <w:rFonts w:ascii="Book Antiqua" w:hAnsi="Book Antiqua" w:cs="Arial"/>
          <w:szCs w:val="24"/>
          <w:vertAlign w:val="superscript"/>
          <w:lang w:val="en-GB"/>
        </w:rPr>
        <w:fldChar w:fldCharType="begin">
          <w:fldData xml:space="preserve">PEVuZE5vdGU+PENpdGU+PEF1dGhvcj5OZzwvQXV0aG9yPjxZZWFyPjE5OTg8L1llYXI+PFJlY051
bT4xNTg8L1JlY051bT48RGlzcGxheVRleHQ+WzExXTwvRGlzcGxheVRleHQ+PHJlY29yZD48cmVj
LW51bWJlcj4xNTg8L3JlYy1udW1iZXI+PGZvcmVpZ24ta2V5cz48a2V5IGFwcD0iRU4iIGRiLWlk
PSJ4NTJyczlyd2JlZXI5OGV0cmVtNXZ2c29yMHcwMjJ0cnJzcmEiIHRpbWVzdGFtcD0iMTQ4MjMz
OTQ4MiI+MTU4PC9rZXk+PC9mb3JlaWduLWtleXM+PHJlZi10eXBlIG5hbWU9IkpvdXJuYWwgQXJ0
aWNsZSI+MTc8L3JlZi10eXBlPjxjb250cmlidXRvcnM+PGF1dGhvcnM+PGF1dGhvcj5OZywgSS4g
Ty48L2F1dGhvcj48YXV0aG9yPlNoZWssIFQuIFcuPC9hdXRob3I+PGF1dGhvcj5OaWNob2xscywg
Si48L2F1dGhvcj48YXV0aG9yPk1hLCBMLiBULjwvYXV0aG9yPjwvYXV0aG9ycz48L2NvbnRyaWJ1
dG9ycz48YXV0aC1hZGRyZXNzPkRlcGFydG1lbnQgb2YgUGF0aG9sb2d5LCB0aGUgVW5pdmVyc2l0
eSBvZiBIb25nIEtvbmcsIFF1ZWVuIE1hcnkgSG9zcGl0YWwsIFBva2Z1bGFtLiBpb2xuZ0Boa3Vz
dWEuaGt1LmhrPC9hdXRoLWFkZHJlc3M+PHRpdGxlcz48dGl0bGU+Q29tYmluZWQgaGVwYXRvY2Vs
bHVsYXItY2hvbGFuZ2lvY2FyY2lub21hOiBhIGNsaW5pY29wYXRob2xvZ2ljYWwgc3R1ZHk8L3Rp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cmlvZGljYWw+PHBhZ2VzPjM0LTQwPC9wYWdlcz48dm9sdW1lPjEzPC92b2x1bWU+PG51bWJlcj4x
PC9udW1iZXI+PGVkaXRpb24+MTk5OC8wOS8xNjwvZWRpdGlvbj48a2V5d29yZHM+PGtleXdvcmQ+
QWR1bHQ8L2tleXdvcmQ+PGtleXdvcmQ+QWdlZDwva2V5d29yZD48a2V5d29yZD5CaWxlIER1Y3Qg
TmVvcGxhc21zL21vcnRhbGl0eS8qcGF0aG9sb2d5L3VsdHJhc3RydWN0dXJlPC9rZXl3b3JkPjxr
ZXl3b3JkPkJpbGUgRHVjdHMsIEludHJhaGVwYXRpYy8qcGF0aG9sb2d5PC9rZXl3b3JkPjxrZXl3
b3JkPkNhcmNpbm9tYSwgSGVwYXRvY2VsbHVsYXIvbW9ydGFsaXR5LypwYXRob2xvZ3kvdWx0cmFz
dHJ1Y3R1cmU8L2tleXdvcmQ+PGtleXdvcmQ+Q2hvbGFuZ2lvY2FyY2lub21hL21vcnRhbGl0eS8q
cGF0aG9sb2d5L3VsdHJhc3RydWN0dXJlPC9rZXl3b3JkPjxrZXl3b3JkPkZlbWFsZTwva2V5d29y
ZD48a2V5d29yZD5IdW1hbnM8L2tleXdvcmQ+PGtleXdvcmQ+SW1tdW5vaGlzdG9jaGVtaXN0cnk8
L2tleXdvcmQ+PGtleXdvcmQ+TGl2ZXIgTmVvcGxhc21zL21vcnRhbGl0eS8qcGF0aG9sb2d5L3Vs
dHJhc3RydWN0dXJlPC9rZXl3b3JkPjxrZXl3b3JkPk1hbGU8L2tleXdvcmQ+PGtleXdvcmQ+TWlk
ZGxlIEFnZWQ8L2tleXdvcmQ+PGtleXdvcmQ+TmVvcGxhc21zLCBNdWx0aXBsZSBQcmltYXJ5L21v
cnRhbGl0eS8qcGF0aG9sb2d5L3VsdHJhc3RydWN0dXJlPC9rZXl3b3JkPjwva2V5d29yZHM+PGRh
dGVzPjx5ZWFyPjE5OTg8L3llYXI+PHB1Yi1kYXRlcz48ZGF0ZT5KYW48L2RhdGU+PC9wdWItZGF0
ZXM+PC9kYXRlcz48aXNibj4wODE1LTkzMTkgKFByaW50KSYjeEQ7MDgxNS05MzE5PC9pc2JuPjxh
Y2Nlc3Npb24tbnVtPjk3Mzc1Njk8L2FjY2Vzc2lvbi1udW0+PHVybHM+PC91cmxzPjxyZW1vdGUt
ZGF0YWJhc2UtcHJvdmlkZXI+TmxtPC9yZW1vdGUtZGF0YWJhc2UtcHJvdmlkZXI+PGxhbmd1YWdl
PmVuZzwvbGFuZ3VhZ2U+PC9yZWNvcmQ+PC9DaXRlPjwvRW5kTm90ZT4A
</w:fldData>
        </w:fldChar>
      </w:r>
      <w:r w:rsidR="00360EFA" w:rsidRPr="00E67521">
        <w:rPr>
          <w:rFonts w:ascii="Book Antiqua" w:hAnsi="Book Antiqua" w:cs="Arial"/>
          <w:szCs w:val="24"/>
          <w:vertAlign w:val="superscript"/>
          <w:lang w:val="en-GB"/>
        </w:rPr>
        <w:instrText xml:space="preserve"> ADDIN EN.CITE.DATA </w:instrText>
      </w:r>
      <w:r w:rsidR="00360EFA" w:rsidRPr="00E67521">
        <w:rPr>
          <w:rFonts w:ascii="Book Antiqua" w:hAnsi="Book Antiqua" w:cs="Arial"/>
          <w:szCs w:val="24"/>
          <w:vertAlign w:val="superscript"/>
          <w:lang w:val="en-GB"/>
        </w:rPr>
      </w:r>
      <w:r w:rsidR="00360EFA" w:rsidRPr="00E67521">
        <w:rPr>
          <w:rFonts w:ascii="Book Antiqua" w:hAnsi="Book Antiqua" w:cs="Arial"/>
          <w:szCs w:val="24"/>
          <w:vertAlign w:val="superscript"/>
          <w:lang w:val="en-GB"/>
        </w:rPr>
        <w:fldChar w:fldCharType="end"/>
      </w:r>
      <w:r w:rsidR="00C71179" w:rsidRPr="00E67521">
        <w:rPr>
          <w:rFonts w:ascii="Book Antiqua" w:hAnsi="Book Antiqua" w:cs="Arial"/>
          <w:szCs w:val="24"/>
          <w:vertAlign w:val="superscript"/>
          <w:lang w:val="en-GB"/>
        </w:rPr>
      </w:r>
      <w:r w:rsidR="00C71179" w:rsidRPr="00E67521">
        <w:rPr>
          <w:rFonts w:ascii="Book Antiqua" w:hAnsi="Book Antiqua" w:cs="Arial"/>
          <w:szCs w:val="24"/>
          <w:vertAlign w:val="superscript"/>
          <w:lang w:val="en-GB"/>
        </w:rPr>
        <w:fldChar w:fldCharType="separate"/>
      </w:r>
      <w:r w:rsidR="00897531" w:rsidRPr="00E67521">
        <w:rPr>
          <w:rFonts w:ascii="Book Antiqua" w:eastAsia="宋体" w:hAnsi="Book Antiqua" w:cs="Arial"/>
          <w:noProof/>
          <w:szCs w:val="24"/>
          <w:vertAlign w:val="superscript"/>
          <w:lang w:val="en-GB" w:eastAsia="zh-CN"/>
        </w:rPr>
        <w:t>[</w:t>
      </w:r>
      <w:hyperlink w:anchor="_ENREF_11" w:tooltip="Ng, 1998 #158" w:history="1">
        <w:r w:rsidR="00DD07A1" w:rsidRPr="00E67521">
          <w:rPr>
            <w:rFonts w:ascii="Book Antiqua" w:hAnsi="Book Antiqua" w:cs="Arial"/>
            <w:noProof/>
            <w:szCs w:val="24"/>
            <w:vertAlign w:val="superscript"/>
            <w:lang w:val="en-GB"/>
          </w:rPr>
          <w:t>11</w:t>
        </w:r>
      </w:hyperlink>
      <w:r w:rsidR="00897531" w:rsidRPr="00E67521">
        <w:rPr>
          <w:rFonts w:ascii="Book Antiqua" w:eastAsia="宋体" w:hAnsi="Book Antiqua" w:cs="Arial"/>
          <w:noProof/>
          <w:szCs w:val="24"/>
          <w:vertAlign w:val="superscript"/>
          <w:lang w:val="en-GB" w:eastAsia="zh-CN"/>
        </w:rPr>
        <w:t>]</w:t>
      </w:r>
      <w:r w:rsidR="00C71179" w:rsidRPr="00E67521">
        <w:rPr>
          <w:rFonts w:ascii="Book Antiqua" w:hAnsi="Book Antiqua" w:cs="Arial"/>
          <w:szCs w:val="24"/>
          <w:vertAlign w:val="superscript"/>
          <w:lang w:val="en-GB"/>
        </w:rPr>
        <w:fldChar w:fldCharType="end"/>
      </w:r>
      <w:r w:rsidR="00897531" w:rsidRPr="00E67521">
        <w:rPr>
          <w:rFonts w:ascii="Book Antiqua" w:eastAsia="宋体" w:hAnsi="Book Antiqua" w:cs="Arial"/>
          <w:szCs w:val="24"/>
          <w:lang w:val="en-GB" w:eastAsia="zh-CN"/>
        </w:rPr>
        <w:t>. Demographic, biochemical, operative and pathological data were</w:t>
      </w:r>
      <w:r w:rsidR="00897531" w:rsidRPr="00E67521">
        <w:rPr>
          <w:rFonts w:ascii="Book Antiqua" w:eastAsia="宋体" w:hAnsi="Book Antiqua" w:cs="Arial"/>
          <w:szCs w:val="24"/>
          <w:lang w:eastAsia="zh-CN"/>
        </w:rPr>
        <w:t xml:space="preserve"> analy</w:t>
      </w:r>
      <w:r w:rsidR="000F5C1C" w:rsidRPr="00E67521">
        <w:rPr>
          <w:rFonts w:ascii="Book Antiqua" w:eastAsia="宋体" w:hAnsi="Book Antiqua" w:cs="Arial"/>
          <w:szCs w:val="24"/>
          <w:lang w:eastAsia="zh-CN"/>
        </w:rPr>
        <w:t>z</w:t>
      </w:r>
      <w:r w:rsidR="00897531" w:rsidRPr="00E67521">
        <w:rPr>
          <w:rFonts w:ascii="Book Antiqua" w:eastAsia="宋体" w:hAnsi="Book Antiqua" w:cs="Arial"/>
          <w:szCs w:val="24"/>
          <w:lang w:eastAsia="zh-CN"/>
        </w:rPr>
        <w:t>ed</w:t>
      </w:r>
      <w:r w:rsidR="00897531" w:rsidRPr="00E67521">
        <w:rPr>
          <w:rFonts w:ascii="Book Antiqua" w:eastAsia="宋体" w:hAnsi="Book Antiqua" w:cs="Arial"/>
          <w:szCs w:val="24"/>
          <w:lang w:val="en-GB" w:eastAsia="zh-CN"/>
        </w:rPr>
        <w:t xml:space="preserve"> against survival outcomes. Categorical parameters were</w:t>
      </w:r>
      <w:r w:rsidR="00897531" w:rsidRPr="00E67521">
        <w:rPr>
          <w:rFonts w:ascii="Book Antiqua" w:eastAsia="宋体" w:hAnsi="Book Antiqua" w:cs="Arial"/>
          <w:szCs w:val="24"/>
          <w:lang w:eastAsia="zh-CN"/>
        </w:rPr>
        <w:t xml:space="preserve"> analy</w:t>
      </w:r>
      <w:r w:rsidR="00E370B7" w:rsidRPr="00E67521">
        <w:rPr>
          <w:rFonts w:ascii="Book Antiqua" w:eastAsia="宋体" w:hAnsi="Book Antiqua" w:cs="Arial"/>
          <w:szCs w:val="24"/>
          <w:lang w:eastAsia="zh-CN"/>
        </w:rPr>
        <w:t>z</w:t>
      </w:r>
      <w:r w:rsidR="00897531" w:rsidRPr="00E67521">
        <w:rPr>
          <w:rFonts w:ascii="Book Antiqua" w:eastAsia="宋体" w:hAnsi="Book Antiqua" w:cs="Arial"/>
          <w:szCs w:val="24"/>
          <w:lang w:eastAsia="zh-CN"/>
        </w:rPr>
        <w:t>ed</w:t>
      </w:r>
      <w:r w:rsidR="00897531" w:rsidRPr="00E67521">
        <w:rPr>
          <w:rFonts w:ascii="Book Antiqua" w:eastAsia="宋体" w:hAnsi="Book Antiqua" w:cs="Arial"/>
          <w:szCs w:val="24"/>
          <w:lang w:val="en-GB" w:eastAsia="zh-CN"/>
        </w:rPr>
        <w:t xml:space="preserve"> with</w:t>
      </w:r>
      <w:r w:rsidR="00E370B7" w:rsidRPr="00E67521">
        <w:rPr>
          <w:rFonts w:ascii="Book Antiqua" w:eastAsia="宋体" w:hAnsi="Book Antiqua" w:cs="Arial"/>
          <w:szCs w:val="24"/>
          <w:lang w:val="en-GB" w:eastAsia="zh-CN"/>
        </w:rPr>
        <w:t xml:space="preserve"> Pearson’s</w:t>
      </w:r>
      <w:r w:rsidR="00897531" w:rsidRPr="00E67521">
        <w:rPr>
          <w:rFonts w:ascii="Book Antiqua" w:eastAsia="宋体" w:hAnsi="Book Antiqua" w:cs="Arial"/>
          <w:szCs w:val="24"/>
          <w:lang w:val="en-GB" w:eastAsia="zh-CN"/>
        </w:rPr>
        <w:t xml:space="preserve"> </w:t>
      </w:r>
      <w:r w:rsidR="00370905" w:rsidRPr="00370905">
        <w:rPr>
          <w:rFonts w:ascii="Book Antiqua" w:eastAsia="宋体" w:hAnsi="Book Antiqua" w:cs="Arial"/>
          <w:i/>
          <w:szCs w:val="24"/>
          <w:lang w:val="en-GB" w:eastAsia="zh-CN"/>
        </w:rPr>
        <w:sym w:font="Symbol" w:char="F063"/>
      </w:r>
      <w:r w:rsidR="00370905" w:rsidRPr="00370905">
        <w:rPr>
          <w:rFonts w:ascii="Book Antiqua" w:eastAsia="宋体" w:hAnsi="Book Antiqua" w:cs="Arial" w:hint="eastAsia"/>
          <w:szCs w:val="24"/>
          <w:vertAlign w:val="superscript"/>
          <w:lang w:val="en-GB" w:eastAsia="zh-CN"/>
        </w:rPr>
        <w:t>2</w:t>
      </w:r>
      <w:r w:rsidR="00897531" w:rsidRPr="00E67521">
        <w:rPr>
          <w:rFonts w:ascii="Book Antiqua" w:eastAsia="宋体" w:hAnsi="Book Antiqua" w:cs="Arial"/>
          <w:szCs w:val="24"/>
          <w:lang w:val="en-GB" w:eastAsia="zh-CN"/>
        </w:rPr>
        <w:t xml:space="preserve"> test</w:t>
      </w:r>
      <w:r w:rsidR="00E370B7" w:rsidRPr="00E67521">
        <w:rPr>
          <w:rFonts w:ascii="Book Antiqua" w:eastAsia="宋体" w:hAnsi="Book Antiqua" w:cs="Arial"/>
          <w:szCs w:val="24"/>
          <w:lang w:val="en-GB" w:eastAsia="zh-CN"/>
        </w:rPr>
        <w:t xml:space="preserve"> and</w:t>
      </w:r>
      <w:r w:rsidR="00897531" w:rsidRPr="00E67521">
        <w:rPr>
          <w:rFonts w:ascii="Book Antiqua" w:eastAsia="宋体" w:hAnsi="Book Antiqua" w:cs="Arial"/>
          <w:szCs w:val="24"/>
          <w:lang w:val="en-GB" w:eastAsia="zh-CN"/>
        </w:rPr>
        <w:t xml:space="preserve"> continuous data were</w:t>
      </w:r>
      <w:r w:rsidR="00897531" w:rsidRPr="00E67521">
        <w:rPr>
          <w:rFonts w:ascii="Book Antiqua" w:eastAsia="宋体" w:hAnsi="Book Antiqua" w:cs="Arial"/>
          <w:szCs w:val="24"/>
          <w:lang w:eastAsia="zh-CN"/>
        </w:rPr>
        <w:t xml:space="preserve"> analy</w:t>
      </w:r>
      <w:r w:rsidR="00E370B7" w:rsidRPr="00E67521">
        <w:rPr>
          <w:rFonts w:ascii="Book Antiqua" w:eastAsia="宋体" w:hAnsi="Book Antiqua" w:cs="Arial"/>
          <w:szCs w:val="24"/>
          <w:lang w:eastAsia="zh-CN"/>
        </w:rPr>
        <w:t>z</w:t>
      </w:r>
      <w:r w:rsidR="00897531" w:rsidRPr="00E67521">
        <w:rPr>
          <w:rFonts w:ascii="Book Antiqua" w:eastAsia="宋体" w:hAnsi="Book Antiqua" w:cs="Arial"/>
          <w:szCs w:val="24"/>
          <w:lang w:eastAsia="zh-CN"/>
        </w:rPr>
        <w:t>ed</w:t>
      </w:r>
      <w:r w:rsidR="00897531" w:rsidRPr="00E67521">
        <w:rPr>
          <w:rFonts w:ascii="Book Antiqua" w:eastAsia="宋体" w:hAnsi="Book Antiqua" w:cs="Arial"/>
          <w:szCs w:val="24"/>
          <w:lang w:val="en-GB" w:eastAsia="zh-CN"/>
        </w:rPr>
        <w:t xml:space="preserve"> </w:t>
      </w:r>
      <w:r w:rsidR="00E370B7" w:rsidRPr="00E67521">
        <w:rPr>
          <w:rFonts w:ascii="Book Antiqua" w:eastAsia="宋体" w:hAnsi="Book Antiqua" w:cs="Arial"/>
          <w:szCs w:val="24"/>
          <w:lang w:val="en-GB" w:eastAsia="zh-CN"/>
        </w:rPr>
        <w:t>with</w:t>
      </w:r>
      <w:r w:rsidR="00897531" w:rsidRPr="00E67521">
        <w:rPr>
          <w:rFonts w:ascii="Book Antiqua" w:eastAsia="宋体" w:hAnsi="Book Antiqua" w:cs="Arial"/>
          <w:szCs w:val="24"/>
          <w:lang w:val="en-GB" w:eastAsia="zh-CN"/>
        </w:rPr>
        <w:t xml:space="preserve"> </w:t>
      </w:r>
      <w:r w:rsidR="00ED30C6" w:rsidRPr="00E67521">
        <w:rPr>
          <w:rFonts w:ascii="Book Antiqua" w:hAnsi="Book Antiqua" w:cs="Arial"/>
          <w:szCs w:val="24"/>
          <w:lang w:val="en-GB"/>
        </w:rPr>
        <w:t xml:space="preserve">the </w:t>
      </w:r>
      <w:r w:rsidR="00897531" w:rsidRPr="00E67521">
        <w:rPr>
          <w:rFonts w:ascii="Book Antiqua" w:eastAsia="宋体" w:hAnsi="Book Antiqua" w:cs="Arial"/>
          <w:szCs w:val="24"/>
          <w:lang w:val="en-GB" w:eastAsia="zh-CN"/>
        </w:rPr>
        <w:t xml:space="preserve">Mann-Whitney </w:t>
      </w:r>
      <w:r w:rsidR="00897531" w:rsidRPr="00370905">
        <w:rPr>
          <w:rFonts w:ascii="Book Antiqua" w:eastAsia="宋体" w:hAnsi="Book Antiqua" w:cs="Arial"/>
          <w:i/>
          <w:szCs w:val="24"/>
          <w:lang w:val="en-GB" w:eastAsia="zh-CN"/>
        </w:rPr>
        <w:t>U</w:t>
      </w:r>
      <w:r w:rsidR="00897531" w:rsidRPr="00E67521">
        <w:rPr>
          <w:rFonts w:ascii="Book Antiqua" w:eastAsia="宋体" w:hAnsi="Book Antiqua" w:cs="Arial"/>
          <w:szCs w:val="24"/>
          <w:lang w:val="en-GB" w:eastAsia="zh-CN"/>
        </w:rPr>
        <w:t xml:space="preserve"> test. Univariate</w:t>
      </w:r>
      <w:r w:rsidR="00E370B7" w:rsidRPr="00E67521">
        <w:rPr>
          <w:rFonts w:ascii="Book Antiqua" w:eastAsia="宋体" w:hAnsi="Book Antiqua" w:cs="Arial"/>
          <w:szCs w:val="24"/>
          <w:lang w:val="en-GB" w:eastAsia="zh-CN"/>
        </w:rPr>
        <w:t xml:space="preserve"> analysis with bivariate correlation </w:t>
      </w:r>
      <w:r w:rsidR="00897531" w:rsidRPr="00E67521">
        <w:rPr>
          <w:rFonts w:ascii="Book Antiqua" w:eastAsia="宋体" w:hAnsi="Book Antiqua" w:cs="Arial"/>
          <w:szCs w:val="24"/>
          <w:lang w:val="en-GB" w:eastAsia="zh-CN"/>
        </w:rPr>
        <w:t xml:space="preserve">and multivariate analysis with </w:t>
      </w:r>
      <w:r w:rsidR="00E370B7" w:rsidRPr="00E67521">
        <w:rPr>
          <w:rFonts w:ascii="Book Antiqua" w:eastAsia="宋体" w:hAnsi="Book Antiqua" w:cs="Arial"/>
          <w:szCs w:val="24"/>
          <w:lang w:val="en-GB" w:eastAsia="zh-CN"/>
        </w:rPr>
        <w:t>the</w:t>
      </w:r>
      <w:r w:rsidR="00897531" w:rsidRPr="00E67521">
        <w:rPr>
          <w:rFonts w:ascii="Book Antiqua" w:eastAsia="宋体" w:hAnsi="Book Antiqua" w:cs="Arial"/>
          <w:szCs w:val="24"/>
          <w:lang w:val="en-GB" w:eastAsia="zh-CN"/>
        </w:rPr>
        <w:t xml:space="preserve"> </w:t>
      </w:r>
      <w:r w:rsidR="00ED30C6" w:rsidRPr="00E67521">
        <w:rPr>
          <w:rFonts w:ascii="Book Antiqua" w:hAnsi="Book Antiqua" w:cs="Arial"/>
          <w:szCs w:val="24"/>
          <w:lang w:val="en-GB"/>
        </w:rPr>
        <w:t>C</w:t>
      </w:r>
      <w:r w:rsidR="00897531" w:rsidRPr="00E67521">
        <w:rPr>
          <w:rFonts w:ascii="Book Antiqua" w:eastAsia="宋体" w:hAnsi="Book Antiqua" w:cs="Arial"/>
          <w:szCs w:val="24"/>
          <w:lang w:val="en-GB" w:eastAsia="zh-CN"/>
        </w:rPr>
        <w:t>ox regression model</w:t>
      </w:r>
      <w:r w:rsidR="00E370B7" w:rsidRPr="00E67521">
        <w:rPr>
          <w:rFonts w:ascii="Book Antiqua" w:eastAsia="宋体" w:hAnsi="Book Antiqua" w:cs="Arial"/>
          <w:szCs w:val="24"/>
          <w:lang w:val="en-GB" w:eastAsia="zh-CN"/>
        </w:rPr>
        <w:t xml:space="preserve"> were performed</w:t>
      </w:r>
      <w:r w:rsidR="00897531" w:rsidRPr="00E67521">
        <w:rPr>
          <w:rFonts w:ascii="Book Antiqua" w:eastAsia="宋体" w:hAnsi="Book Antiqua" w:cs="Arial"/>
          <w:szCs w:val="24"/>
          <w:lang w:val="en-GB" w:eastAsia="zh-CN"/>
        </w:rPr>
        <w:t>.</w:t>
      </w:r>
      <w:r w:rsidR="00E22116" w:rsidRPr="00E67521">
        <w:rPr>
          <w:rFonts w:ascii="Book Antiqua" w:hAnsi="Book Antiqua" w:cs="Arial"/>
          <w:szCs w:val="24"/>
          <w:lang w:val="en-GB"/>
        </w:rPr>
        <w:t xml:space="preserve"> </w:t>
      </w:r>
      <w:r w:rsidR="00D123B0" w:rsidRPr="00E67521">
        <w:rPr>
          <w:rFonts w:ascii="Book Antiqua" w:hAnsi="Book Antiqua" w:cs="Arial"/>
          <w:szCs w:val="24"/>
          <w:lang w:val="en-GB"/>
        </w:rPr>
        <w:t>In this study, survival outcomes of HCC-CC were compared with the HCC and ICC patients of the same period.</w:t>
      </w:r>
      <w:r w:rsidR="00897531" w:rsidRPr="00E67521">
        <w:rPr>
          <w:rFonts w:ascii="Book Antiqua" w:eastAsia="宋体" w:hAnsi="Book Antiqua" w:cs="Arial"/>
          <w:szCs w:val="24"/>
          <w:lang w:val="en-GB" w:eastAsia="zh-CN"/>
        </w:rPr>
        <w:t xml:space="preserve"> </w:t>
      </w:r>
      <w:r w:rsidR="00E370B7" w:rsidRPr="00E67521">
        <w:rPr>
          <w:rFonts w:ascii="Book Antiqua" w:eastAsia="宋体" w:hAnsi="Book Antiqua" w:cs="Arial"/>
          <w:szCs w:val="24"/>
          <w:lang w:val="en-GB" w:eastAsia="zh-CN"/>
        </w:rPr>
        <w:t>T</w:t>
      </w:r>
      <w:r w:rsidR="00E370B7" w:rsidRPr="00E67521">
        <w:rPr>
          <w:rFonts w:ascii="Book Antiqua" w:hAnsi="Book Antiqua" w:cs="Arial"/>
          <w:szCs w:val="24"/>
          <w:lang w:val="en-GB"/>
        </w:rPr>
        <w:t xml:space="preserve">he </w:t>
      </w:r>
      <w:r w:rsidR="00E370B7" w:rsidRPr="00E67521">
        <w:rPr>
          <w:rFonts w:ascii="Book Antiqua" w:eastAsia="宋体" w:hAnsi="Book Antiqua" w:cs="Arial"/>
          <w:szCs w:val="24"/>
          <w:lang w:val="en-GB" w:eastAsia="zh-CN"/>
        </w:rPr>
        <w:t>Kaplan-Meier method was used for s</w:t>
      </w:r>
      <w:r w:rsidR="00897531" w:rsidRPr="00E67521">
        <w:rPr>
          <w:rFonts w:ascii="Book Antiqua" w:eastAsia="宋体" w:hAnsi="Book Antiqua" w:cs="Arial"/>
          <w:szCs w:val="24"/>
          <w:lang w:val="en-GB" w:eastAsia="zh-CN"/>
        </w:rPr>
        <w:t>urvival analysis</w:t>
      </w:r>
      <w:r w:rsidR="00E370B7" w:rsidRPr="00E67521">
        <w:rPr>
          <w:rFonts w:ascii="Book Antiqua" w:eastAsia="宋体" w:hAnsi="Book Antiqua" w:cs="Arial"/>
          <w:szCs w:val="24"/>
          <w:lang w:val="en-GB" w:eastAsia="zh-CN"/>
        </w:rPr>
        <w:t xml:space="preserve"> and the log-rank test</w:t>
      </w:r>
      <w:r w:rsidR="00897531" w:rsidRPr="00E67521">
        <w:rPr>
          <w:rFonts w:ascii="Book Antiqua" w:eastAsia="宋体" w:hAnsi="Book Antiqua" w:cs="Arial"/>
          <w:szCs w:val="24"/>
          <w:lang w:val="en-GB" w:eastAsia="zh-CN"/>
        </w:rPr>
        <w:t xml:space="preserve"> was</w:t>
      </w:r>
      <w:r w:rsidR="00E370B7" w:rsidRPr="00E67521">
        <w:rPr>
          <w:rFonts w:ascii="Book Antiqua" w:eastAsia="宋体" w:hAnsi="Book Antiqua" w:cs="Arial"/>
          <w:szCs w:val="24"/>
          <w:lang w:val="en-GB" w:eastAsia="zh-CN"/>
        </w:rPr>
        <w:t xml:space="preserve"> used for survival comparison.</w:t>
      </w:r>
      <w:r w:rsidR="00897531" w:rsidRPr="00E67521">
        <w:rPr>
          <w:rFonts w:ascii="Book Antiqua" w:eastAsia="宋体" w:hAnsi="Book Antiqua" w:cs="Arial"/>
          <w:szCs w:val="24"/>
          <w:lang w:val="en-GB" w:eastAsia="zh-CN"/>
        </w:rPr>
        <w:t xml:space="preserve"> </w:t>
      </w:r>
      <w:r w:rsidR="00897531" w:rsidRPr="008E2A52">
        <w:rPr>
          <w:rFonts w:ascii="Book Antiqua" w:eastAsia="宋体" w:hAnsi="Book Antiqua" w:cs="Arial"/>
          <w:i/>
          <w:szCs w:val="24"/>
          <w:lang w:val="en-GB" w:eastAsia="zh-CN"/>
        </w:rPr>
        <w:t>P</w:t>
      </w:r>
      <w:r w:rsidR="00897531" w:rsidRPr="00E67521">
        <w:rPr>
          <w:rFonts w:ascii="Book Antiqua" w:eastAsia="宋体" w:hAnsi="Book Antiqua" w:cs="Arial"/>
          <w:szCs w:val="24"/>
          <w:lang w:val="en-GB" w:eastAsia="zh-CN"/>
        </w:rPr>
        <w:t>-value</w:t>
      </w:r>
      <w:r w:rsidR="00E370B7" w:rsidRPr="00E67521">
        <w:rPr>
          <w:rFonts w:ascii="Book Antiqua" w:eastAsia="宋体" w:hAnsi="Book Antiqua" w:cs="Arial"/>
          <w:szCs w:val="24"/>
          <w:lang w:val="en-GB" w:eastAsia="zh-CN"/>
        </w:rPr>
        <w:t>s</w:t>
      </w:r>
      <w:r w:rsidR="00897531" w:rsidRPr="00E67521">
        <w:rPr>
          <w:rFonts w:ascii="Book Antiqua" w:eastAsia="宋体" w:hAnsi="Book Antiqua" w:cs="Arial"/>
          <w:szCs w:val="24"/>
          <w:lang w:val="en-GB" w:eastAsia="zh-CN"/>
        </w:rPr>
        <w:t xml:space="preserve"> of </w:t>
      </w:r>
      <w:r w:rsidR="00034A3E" w:rsidRPr="00E67521">
        <w:rPr>
          <w:rFonts w:ascii="Book Antiqua" w:eastAsia="宋体" w:hAnsi="Book Antiqua" w:cs="Times New Roman"/>
          <w:szCs w:val="24"/>
          <w:lang w:val="en-GB" w:eastAsia="zh-CN"/>
        </w:rPr>
        <w:t>≤</w:t>
      </w:r>
      <w:r w:rsidR="008E2A52">
        <w:rPr>
          <w:rFonts w:ascii="Book Antiqua" w:eastAsia="宋体" w:hAnsi="Book Antiqua" w:cs="Times New Roman" w:hint="eastAsia"/>
          <w:szCs w:val="24"/>
          <w:lang w:val="en-GB" w:eastAsia="zh-CN"/>
        </w:rPr>
        <w:t xml:space="preserve"> </w:t>
      </w:r>
      <w:r w:rsidR="00897531" w:rsidRPr="00E67521">
        <w:rPr>
          <w:rFonts w:ascii="Book Antiqua" w:eastAsia="宋体" w:hAnsi="Book Antiqua" w:cs="Arial"/>
          <w:szCs w:val="24"/>
          <w:lang w:val="en-GB" w:eastAsia="zh-CN"/>
        </w:rPr>
        <w:t xml:space="preserve">0.05 </w:t>
      </w:r>
      <w:r w:rsidR="00E370B7" w:rsidRPr="00E67521">
        <w:rPr>
          <w:rFonts w:ascii="Book Antiqua" w:eastAsia="宋体" w:hAnsi="Book Antiqua" w:cs="Arial"/>
          <w:szCs w:val="24"/>
          <w:lang w:val="en-GB" w:eastAsia="zh-CN"/>
        </w:rPr>
        <w:t>were</w:t>
      </w:r>
      <w:r w:rsidR="00897531" w:rsidRPr="00E67521">
        <w:rPr>
          <w:rFonts w:ascii="Book Antiqua" w:eastAsia="宋体" w:hAnsi="Book Antiqua" w:cs="Arial"/>
          <w:szCs w:val="24"/>
          <w:lang w:val="en-GB" w:eastAsia="zh-CN"/>
        </w:rPr>
        <w:t xml:space="preserve"> considered statistically significant.</w:t>
      </w:r>
      <w:r w:rsidR="00E370B7" w:rsidRPr="00E67521">
        <w:rPr>
          <w:rFonts w:ascii="Book Antiqua" w:eastAsia="宋体" w:hAnsi="Book Antiqua" w:cs="Arial"/>
          <w:szCs w:val="24"/>
          <w:lang w:val="en-GB" w:eastAsia="zh-CN"/>
        </w:rPr>
        <w:t xml:space="preserve"> The computer software </w:t>
      </w:r>
      <w:r w:rsidR="00897531" w:rsidRPr="00E67521">
        <w:rPr>
          <w:rFonts w:ascii="Book Antiqua" w:eastAsia="宋体" w:hAnsi="Book Antiqua" w:cs="Arial"/>
          <w:szCs w:val="24"/>
          <w:lang w:val="en-GB" w:eastAsia="zh-CN"/>
        </w:rPr>
        <w:t xml:space="preserve">Statistical Product and Service Solutions for Windows (SPSS, Chicago, </w:t>
      </w:r>
      <w:r w:rsidR="00E370B7" w:rsidRPr="00E67521">
        <w:rPr>
          <w:rFonts w:ascii="Book Antiqua" w:eastAsia="宋体" w:hAnsi="Book Antiqua" w:cs="Arial"/>
          <w:szCs w:val="24"/>
          <w:lang w:val="en-GB" w:eastAsia="zh-CN"/>
        </w:rPr>
        <w:t>Illinois</w:t>
      </w:r>
      <w:r w:rsidR="00ED30C6" w:rsidRPr="00E67521">
        <w:rPr>
          <w:rFonts w:ascii="Book Antiqua" w:hAnsi="Book Antiqua" w:cs="Arial"/>
          <w:szCs w:val="24"/>
          <w:lang w:val="en-GB"/>
        </w:rPr>
        <w:t>, U</w:t>
      </w:r>
      <w:r w:rsidR="008E2A52">
        <w:rPr>
          <w:rFonts w:ascii="Book Antiqua" w:eastAsia="宋体" w:hAnsi="Book Antiqua" w:cs="Arial" w:hint="eastAsia"/>
          <w:szCs w:val="24"/>
          <w:lang w:val="en-GB" w:eastAsia="zh-CN"/>
        </w:rPr>
        <w:t xml:space="preserve">nited </w:t>
      </w:r>
      <w:r w:rsidR="00ED30C6" w:rsidRPr="00E67521">
        <w:rPr>
          <w:rFonts w:ascii="Book Antiqua" w:hAnsi="Book Antiqua" w:cs="Arial"/>
          <w:szCs w:val="24"/>
          <w:lang w:val="en-GB"/>
        </w:rPr>
        <w:t>S</w:t>
      </w:r>
      <w:r w:rsidR="008E2A52">
        <w:rPr>
          <w:rFonts w:ascii="Book Antiqua" w:eastAsia="宋体" w:hAnsi="Book Antiqua" w:cs="Arial" w:hint="eastAsia"/>
          <w:szCs w:val="24"/>
          <w:lang w:val="en-GB" w:eastAsia="zh-CN"/>
        </w:rPr>
        <w:t>tates</w:t>
      </w:r>
      <w:r w:rsidR="00897531" w:rsidRPr="00E67521">
        <w:rPr>
          <w:rFonts w:ascii="Book Antiqua" w:eastAsia="宋体" w:hAnsi="Book Antiqua" w:cs="Arial"/>
          <w:szCs w:val="24"/>
          <w:lang w:val="en-GB" w:eastAsia="zh-CN"/>
        </w:rPr>
        <w:t>)</w:t>
      </w:r>
      <w:r w:rsidR="00E370B7" w:rsidRPr="00E67521">
        <w:rPr>
          <w:rFonts w:ascii="Book Antiqua" w:eastAsia="宋体" w:hAnsi="Book Antiqua" w:cs="Arial"/>
          <w:szCs w:val="24"/>
          <w:lang w:val="en-GB" w:eastAsia="zh-CN"/>
        </w:rPr>
        <w:t xml:space="preserve"> was used for statistical analyses.</w:t>
      </w:r>
    </w:p>
    <w:p w14:paraId="5F9A13AF" w14:textId="77777777" w:rsidR="002F0D4E" w:rsidRPr="00E67521" w:rsidRDefault="002F0D4E" w:rsidP="00E67521">
      <w:pPr>
        <w:adjustRightInd w:val="0"/>
        <w:snapToGrid w:val="0"/>
        <w:spacing w:line="360" w:lineRule="auto"/>
        <w:jc w:val="both"/>
        <w:rPr>
          <w:rFonts w:ascii="Book Antiqua" w:hAnsi="Book Antiqua" w:cs="Arial"/>
          <w:szCs w:val="24"/>
          <w:lang w:val="en-GB"/>
        </w:rPr>
      </w:pPr>
    </w:p>
    <w:p w14:paraId="34F20DAC" w14:textId="77777777" w:rsidR="00D26581" w:rsidRPr="00E67521" w:rsidRDefault="00897531" w:rsidP="00E67521">
      <w:pPr>
        <w:adjustRightInd w:val="0"/>
        <w:snapToGrid w:val="0"/>
        <w:spacing w:line="360" w:lineRule="auto"/>
        <w:jc w:val="both"/>
        <w:rPr>
          <w:rFonts w:ascii="Book Antiqua" w:hAnsi="Book Antiqua" w:cs="Arial"/>
          <w:b/>
          <w:i/>
          <w:szCs w:val="24"/>
          <w:lang w:val="en-GB"/>
        </w:rPr>
      </w:pPr>
      <w:r w:rsidRPr="00E67521">
        <w:rPr>
          <w:rFonts w:ascii="Book Antiqua" w:eastAsia="宋体" w:hAnsi="Book Antiqua" w:cs="Arial"/>
          <w:b/>
          <w:i/>
          <w:szCs w:val="24"/>
          <w:lang w:val="en-GB" w:eastAsia="zh-CN"/>
        </w:rPr>
        <w:t>Perioperative care and follow-up protocol</w:t>
      </w:r>
    </w:p>
    <w:p w14:paraId="450344F1" w14:textId="4EA5A7A9" w:rsidR="00D26581" w:rsidRPr="00E67521" w:rsidRDefault="00906FA2" w:rsidP="00E67521">
      <w:pPr>
        <w:adjustRightInd w:val="0"/>
        <w:snapToGrid w:val="0"/>
        <w:spacing w:line="360" w:lineRule="auto"/>
        <w:jc w:val="both"/>
        <w:rPr>
          <w:rFonts w:ascii="Book Antiqua" w:hAnsi="Book Antiqua" w:cs="Arial"/>
          <w:szCs w:val="24"/>
          <w:lang w:val="en-GB"/>
        </w:rPr>
      </w:pPr>
      <w:r w:rsidRPr="00E67521">
        <w:rPr>
          <w:rFonts w:ascii="Book Antiqua" w:eastAsia="宋体" w:hAnsi="Book Antiqua" w:cs="Arial"/>
          <w:szCs w:val="24"/>
          <w:lang w:val="en-GB" w:eastAsia="zh-CN"/>
        </w:rPr>
        <w:t>Before</w:t>
      </w:r>
      <w:r w:rsidR="00897531" w:rsidRPr="00E67521">
        <w:rPr>
          <w:rFonts w:ascii="Book Antiqua" w:eastAsia="宋体" w:hAnsi="Book Antiqua" w:cs="Arial"/>
          <w:szCs w:val="24"/>
          <w:lang w:val="en-GB" w:eastAsia="zh-CN"/>
        </w:rPr>
        <w:t xml:space="preserve"> hepatectomy, </w:t>
      </w:r>
      <w:r w:rsidRPr="00E67521">
        <w:rPr>
          <w:rFonts w:ascii="Book Antiqua" w:eastAsia="宋体" w:hAnsi="Book Antiqua" w:cs="Arial"/>
          <w:szCs w:val="24"/>
          <w:lang w:val="en-GB" w:eastAsia="zh-CN"/>
        </w:rPr>
        <w:t xml:space="preserve">a </w:t>
      </w:r>
      <w:r w:rsidR="00897531" w:rsidRPr="00E67521">
        <w:rPr>
          <w:rFonts w:ascii="Book Antiqua" w:eastAsia="宋体" w:hAnsi="Book Antiqua" w:cs="Arial"/>
          <w:szCs w:val="24"/>
          <w:lang w:val="en-GB" w:eastAsia="zh-CN"/>
        </w:rPr>
        <w:t>basic biochemistry</w:t>
      </w:r>
      <w:r w:rsidRPr="00E67521">
        <w:rPr>
          <w:rFonts w:ascii="Book Antiqua" w:eastAsia="宋体" w:hAnsi="Book Antiqua" w:cs="Arial"/>
          <w:szCs w:val="24"/>
          <w:lang w:val="en-GB" w:eastAsia="zh-CN"/>
        </w:rPr>
        <w:t xml:space="preserve"> test was performed</w:t>
      </w:r>
      <w:r w:rsidR="00897531" w:rsidRPr="00E67521">
        <w:rPr>
          <w:rFonts w:ascii="Book Antiqua" w:eastAsia="宋体" w:hAnsi="Book Antiqua" w:cs="Arial"/>
          <w:szCs w:val="24"/>
          <w:lang w:val="en-GB" w:eastAsia="zh-CN"/>
        </w:rPr>
        <w:t xml:space="preserve"> to assess complete blood picture, </w:t>
      </w:r>
      <w:r w:rsidRPr="00E67521">
        <w:rPr>
          <w:rFonts w:ascii="Book Antiqua" w:eastAsia="宋体" w:hAnsi="Book Antiqua" w:cs="Arial"/>
          <w:szCs w:val="24"/>
          <w:lang w:val="en-GB" w:eastAsia="zh-CN"/>
        </w:rPr>
        <w:t xml:space="preserve">clotting profile, and </w:t>
      </w:r>
      <w:r w:rsidR="00897531" w:rsidRPr="00E67521">
        <w:rPr>
          <w:rFonts w:ascii="Book Antiqua" w:eastAsia="宋体" w:hAnsi="Book Antiqua" w:cs="Arial"/>
          <w:szCs w:val="24"/>
          <w:lang w:val="en-GB" w:eastAsia="zh-CN"/>
        </w:rPr>
        <w:t>liver and renal function</w:t>
      </w:r>
      <w:r w:rsidRPr="00E67521">
        <w:rPr>
          <w:rFonts w:ascii="Book Antiqua" w:eastAsia="宋体" w:hAnsi="Book Antiqua" w:cs="Arial"/>
          <w:szCs w:val="24"/>
          <w:lang w:val="en-GB" w:eastAsia="zh-CN"/>
        </w:rPr>
        <w:t>s</w:t>
      </w:r>
      <w:r w:rsidR="00897531" w:rsidRPr="00E67521">
        <w:rPr>
          <w:rFonts w:ascii="Book Antiqua" w:eastAsia="宋体" w:hAnsi="Book Antiqua" w:cs="Arial"/>
          <w:szCs w:val="24"/>
          <w:lang w:val="en-GB" w:eastAsia="zh-CN"/>
        </w:rPr>
        <w:t xml:space="preserve">. </w:t>
      </w:r>
      <w:r w:rsidR="008C3988" w:rsidRPr="00E67521">
        <w:rPr>
          <w:rFonts w:ascii="Book Antiqua" w:hAnsi="Book Antiqua" w:cs="Arial"/>
          <w:szCs w:val="24"/>
          <w:lang w:val="en-GB"/>
        </w:rPr>
        <w:t xml:space="preserve">Levels of </w:t>
      </w:r>
      <w:proofErr w:type="spellStart"/>
      <w:r w:rsidR="008C3988" w:rsidRPr="00E67521">
        <w:rPr>
          <w:rFonts w:ascii="Book Antiqua" w:hAnsi="Book Antiqua" w:cs="Arial"/>
          <w:szCs w:val="24"/>
          <w:lang w:val="en-GB"/>
        </w:rPr>
        <w:t>t</w:t>
      </w:r>
      <w:r w:rsidR="00897531" w:rsidRPr="00E67521">
        <w:rPr>
          <w:rFonts w:ascii="Book Antiqua" w:eastAsia="宋体" w:hAnsi="Book Antiqua" w:cs="Arial"/>
          <w:szCs w:val="24"/>
          <w:lang w:val="en-GB" w:eastAsia="zh-CN"/>
        </w:rPr>
        <w:t>umor</w:t>
      </w:r>
      <w:proofErr w:type="spellEnd"/>
      <w:r w:rsidR="00897531" w:rsidRPr="00E67521">
        <w:rPr>
          <w:rFonts w:ascii="Book Antiqua" w:eastAsia="宋体" w:hAnsi="Book Antiqua" w:cs="Arial"/>
          <w:szCs w:val="24"/>
          <w:lang w:val="en-GB" w:eastAsia="zh-CN"/>
        </w:rPr>
        <w:t xml:space="preserve"> markers such as alpha</w:t>
      </w:r>
      <w:r w:rsidR="00ED30C6" w:rsidRPr="00E67521">
        <w:rPr>
          <w:rFonts w:ascii="Book Antiqua" w:hAnsi="Book Antiqua" w:cs="Arial"/>
          <w:szCs w:val="24"/>
          <w:lang w:val="en-GB"/>
        </w:rPr>
        <w:t>-feto</w:t>
      </w:r>
      <w:r w:rsidR="00897531" w:rsidRPr="00E67521">
        <w:rPr>
          <w:rFonts w:ascii="Book Antiqua" w:eastAsia="宋体" w:hAnsi="Book Antiqua" w:cs="Arial"/>
          <w:szCs w:val="24"/>
          <w:lang w:val="en-GB" w:eastAsia="zh-CN"/>
        </w:rPr>
        <w:t>protein, carcinoembryonic antigen and cancer antigen 19</w:t>
      </w:r>
      <w:r w:rsidR="008C3988" w:rsidRPr="00E67521">
        <w:rPr>
          <w:rFonts w:ascii="Book Antiqua" w:hAnsi="Book Antiqua" w:cs="Arial"/>
          <w:szCs w:val="24"/>
          <w:lang w:val="en-GB"/>
        </w:rPr>
        <w:t>-</w:t>
      </w:r>
      <w:r w:rsidR="00897531" w:rsidRPr="00E67521">
        <w:rPr>
          <w:rFonts w:ascii="Book Antiqua" w:eastAsia="宋体" w:hAnsi="Book Antiqua" w:cs="Arial"/>
          <w:szCs w:val="24"/>
          <w:lang w:val="en-GB" w:eastAsia="zh-CN"/>
        </w:rPr>
        <w:t>9 were recorded.</w:t>
      </w:r>
      <w:r w:rsidR="00173A61" w:rsidRPr="00E67521">
        <w:rPr>
          <w:rFonts w:ascii="Book Antiqua" w:eastAsia="宋体" w:hAnsi="Book Antiqua" w:cs="Arial"/>
          <w:szCs w:val="24"/>
          <w:lang w:val="en-GB" w:eastAsia="zh-CN"/>
        </w:rPr>
        <w:t xml:space="preserve"> Major hepatectomy was defined as resection of more than 3 </w:t>
      </w:r>
      <w:proofErr w:type="spellStart"/>
      <w:r w:rsidR="00173A61" w:rsidRPr="00E67521">
        <w:rPr>
          <w:rFonts w:ascii="Book Antiqua" w:eastAsia="宋体" w:hAnsi="Book Antiqua" w:cs="Arial"/>
          <w:szCs w:val="24"/>
          <w:lang w:val="en-GB" w:eastAsia="zh-CN"/>
        </w:rPr>
        <w:t>Couinaud</w:t>
      </w:r>
      <w:proofErr w:type="spellEnd"/>
      <w:r w:rsidR="00173A61" w:rsidRPr="00E67521">
        <w:rPr>
          <w:rFonts w:ascii="Book Antiqua" w:eastAsia="宋体" w:hAnsi="Book Antiqua" w:cs="Arial"/>
          <w:szCs w:val="24"/>
          <w:lang w:val="en-GB" w:eastAsia="zh-CN"/>
        </w:rPr>
        <w:t xml:space="preserve"> segments.</w:t>
      </w:r>
      <w:r w:rsidR="00173A61" w:rsidRPr="00E67521">
        <w:rPr>
          <w:rFonts w:ascii="Book Antiqua" w:hAnsi="Book Antiqua" w:cs="Arial"/>
          <w:szCs w:val="24"/>
          <w:lang w:val="en-GB"/>
        </w:rPr>
        <w:t xml:space="preserve"> </w:t>
      </w:r>
      <w:r w:rsidR="001A5672" w:rsidRPr="00E67521">
        <w:rPr>
          <w:rFonts w:ascii="Book Antiqua" w:hAnsi="Book Antiqua" w:cs="Arial"/>
          <w:szCs w:val="24"/>
          <w:lang w:val="en-GB"/>
        </w:rPr>
        <w:t>I</w:t>
      </w:r>
      <w:r w:rsidR="001A5672" w:rsidRPr="00E67521">
        <w:rPr>
          <w:rFonts w:ascii="Book Antiqua" w:eastAsia="宋体" w:hAnsi="Book Antiqua" w:cs="Arial"/>
          <w:szCs w:val="24"/>
          <w:lang w:val="en-GB" w:eastAsia="zh-CN"/>
        </w:rPr>
        <w:t>ndocyanine green retention</w:t>
      </w:r>
      <w:r w:rsidR="001A5672" w:rsidRPr="00E67521">
        <w:rPr>
          <w:rFonts w:ascii="Book Antiqua" w:hAnsi="Book Antiqua" w:cs="Arial"/>
          <w:szCs w:val="24"/>
          <w:lang w:val="en-GB"/>
        </w:rPr>
        <w:t xml:space="preserve"> rate</w:t>
      </w:r>
      <w:r w:rsidR="001A5672" w:rsidRPr="00E67521">
        <w:rPr>
          <w:rFonts w:ascii="Book Antiqua" w:eastAsia="宋体" w:hAnsi="Book Antiqua" w:cs="Arial"/>
          <w:szCs w:val="24"/>
          <w:lang w:val="en-GB" w:eastAsia="zh-CN"/>
        </w:rPr>
        <w:t xml:space="preserve"> at 15 min after injection</w:t>
      </w:r>
      <w:r w:rsidR="001A5672" w:rsidRPr="00E67521">
        <w:rPr>
          <w:rFonts w:ascii="Book Antiqua" w:hAnsi="Book Antiqua" w:cs="Arial"/>
          <w:szCs w:val="24"/>
          <w:lang w:val="en-GB"/>
        </w:rPr>
        <w:t xml:space="preserve"> (ICG-R15) was used to evaluate the sufficiency of liver function </w:t>
      </w:r>
      <w:r w:rsidR="00173A61" w:rsidRPr="00E67521">
        <w:rPr>
          <w:rFonts w:ascii="Book Antiqua" w:hAnsi="Book Antiqua" w:cs="Arial"/>
          <w:szCs w:val="24"/>
          <w:lang w:val="en-GB"/>
        </w:rPr>
        <w:t>for hepatectomy.</w:t>
      </w:r>
      <w:r w:rsidR="001A5672" w:rsidRPr="00E67521">
        <w:rPr>
          <w:rFonts w:ascii="Book Antiqua" w:hAnsi="Book Antiqua" w:cs="Arial"/>
          <w:szCs w:val="24"/>
          <w:lang w:val="en-GB"/>
        </w:rPr>
        <w:t xml:space="preserve"> For major</w:t>
      </w:r>
      <w:r w:rsidR="001A5672" w:rsidRPr="00E67521">
        <w:rPr>
          <w:rFonts w:ascii="Book Antiqua" w:eastAsia="宋体" w:hAnsi="Book Antiqua" w:cs="Arial"/>
          <w:szCs w:val="24"/>
          <w:lang w:val="en-GB" w:eastAsia="zh-CN"/>
        </w:rPr>
        <w:t xml:space="preserve"> </w:t>
      </w:r>
      <w:proofErr w:type="spellStart"/>
      <w:r w:rsidR="001A5672" w:rsidRPr="00E67521">
        <w:rPr>
          <w:rFonts w:ascii="Book Antiqua" w:eastAsia="宋体" w:hAnsi="Book Antiqua" w:cs="Arial"/>
          <w:szCs w:val="24"/>
          <w:lang w:val="en-GB" w:eastAsia="zh-CN"/>
        </w:rPr>
        <w:t>hepatectomy</w:t>
      </w:r>
      <w:proofErr w:type="spellEnd"/>
      <w:r w:rsidR="001A5672" w:rsidRPr="00E67521">
        <w:rPr>
          <w:rFonts w:ascii="Book Antiqua" w:hAnsi="Book Antiqua" w:cs="Arial"/>
          <w:szCs w:val="24"/>
          <w:lang w:val="en-GB"/>
        </w:rPr>
        <w:t xml:space="preserve">, </w:t>
      </w:r>
      <w:r w:rsidR="00173A61" w:rsidRPr="00E67521">
        <w:rPr>
          <w:rFonts w:ascii="Book Antiqua" w:hAnsi="Book Antiqua" w:cs="Arial"/>
          <w:szCs w:val="24"/>
          <w:lang w:val="en-GB"/>
        </w:rPr>
        <w:t xml:space="preserve">ICG-R15 of </w:t>
      </w:r>
      <w:r w:rsidR="00173A61" w:rsidRPr="00E67521">
        <w:rPr>
          <w:rFonts w:ascii="Book Antiqua" w:hAnsi="Book Antiqua" w:cs="Times New Roman"/>
          <w:szCs w:val="24"/>
          <w:lang w:val="en-GB"/>
        </w:rPr>
        <w:t>≤</w:t>
      </w:r>
      <w:r w:rsidR="002867F1">
        <w:rPr>
          <w:rFonts w:ascii="Book Antiqua" w:eastAsia="宋体" w:hAnsi="Book Antiqua" w:cs="Times New Roman" w:hint="eastAsia"/>
          <w:szCs w:val="24"/>
          <w:lang w:val="en-GB" w:eastAsia="zh-CN"/>
        </w:rPr>
        <w:t xml:space="preserve"> </w:t>
      </w:r>
      <w:r w:rsidR="00173A61" w:rsidRPr="00E67521">
        <w:rPr>
          <w:rFonts w:ascii="Book Antiqua" w:eastAsia="宋体" w:hAnsi="Book Antiqua" w:cs="Arial"/>
          <w:szCs w:val="24"/>
          <w:lang w:val="en-GB" w:eastAsia="zh-CN"/>
        </w:rPr>
        <w:t>18%</w:t>
      </w:r>
      <w:r w:rsidR="00173A61" w:rsidRPr="00E67521">
        <w:rPr>
          <w:rFonts w:ascii="Book Antiqua" w:hAnsi="Book Antiqua" w:cs="Arial"/>
          <w:szCs w:val="24"/>
          <w:lang w:val="en-GB"/>
        </w:rPr>
        <w:t xml:space="preserve"> was required. For minor </w:t>
      </w:r>
      <w:proofErr w:type="spellStart"/>
      <w:r w:rsidR="00173A61" w:rsidRPr="00E67521">
        <w:rPr>
          <w:rFonts w:ascii="Book Antiqua" w:hAnsi="Book Antiqua" w:cs="Arial"/>
          <w:szCs w:val="24"/>
          <w:lang w:val="en-GB"/>
        </w:rPr>
        <w:t>hepatectomy</w:t>
      </w:r>
      <w:proofErr w:type="spellEnd"/>
      <w:r w:rsidR="00173A61" w:rsidRPr="00E67521">
        <w:rPr>
          <w:rFonts w:ascii="Book Antiqua" w:hAnsi="Book Antiqua" w:cs="Arial"/>
          <w:szCs w:val="24"/>
          <w:lang w:val="en-GB"/>
        </w:rPr>
        <w:t xml:space="preserve">, ICG-R15 of </w:t>
      </w:r>
      <w:r w:rsidR="00173A61" w:rsidRPr="00E67521">
        <w:rPr>
          <w:rFonts w:ascii="Book Antiqua" w:hAnsi="Book Antiqua" w:cs="Times New Roman"/>
          <w:szCs w:val="24"/>
          <w:lang w:val="en-GB"/>
        </w:rPr>
        <w:t>≤</w:t>
      </w:r>
      <w:r w:rsidR="002867F1">
        <w:rPr>
          <w:rFonts w:ascii="Book Antiqua" w:eastAsia="宋体" w:hAnsi="Book Antiqua" w:cs="Times New Roman" w:hint="eastAsia"/>
          <w:szCs w:val="24"/>
          <w:lang w:val="en-GB" w:eastAsia="zh-CN"/>
        </w:rPr>
        <w:t xml:space="preserve"> </w:t>
      </w:r>
      <w:r w:rsidR="00173A61" w:rsidRPr="00E67521">
        <w:rPr>
          <w:rFonts w:ascii="Book Antiqua" w:hAnsi="Book Antiqua" w:cs="Arial"/>
          <w:szCs w:val="24"/>
          <w:lang w:val="en-GB"/>
        </w:rPr>
        <w:t>22</w:t>
      </w:r>
      <w:r w:rsidR="00173A61" w:rsidRPr="00E67521">
        <w:rPr>
          <w:rFonts w:ascii="Book Antiqua" w:eastAsia="宋体" w:hAnsi="Book Antiqua" w:cs="Arial"/>
          <w:szCs w:val="24"/>
          <w:lang w:val="en-GB" w:eastAsia="zh-CN"/>
        </w:rPr>
        <w:t>%</w:t>
      </w:r>
      <w:r w:rsidR="00173A61" w:rsidRPr="00E67521">
        <w:rPr>
          <w:rFonts w:ascii="Book Antiqua" w:hAnsi="Book Antiqua" w:cs="Arial"/>
          <w:szCs w:val="24"/>
          <w:lang w:val="en-GB"/>
        </w:rPr>
        <w:t xml:space="preserve"> was required. </w:t>
      </w:r>
      <w:r w:rsidR="00897531" w:rsidRPr="00E67521">
        <w:rPr>
          <w:rFonts w:ascii="Book Antiqua" w:eastAsia="宋体" w:hAnsi="Book Antiqua" w:cs="Arial"/>
          <w:szCs w:val="24"/>
          <w:lang w:val="en-GB" w:eastAsia="zh-CN"/>
        </w:rPr>
        <w:t xml:space="preserve">Patients </w:t>
      </w:r>
      <w:r w:rsidR="00173A61" w:rsidRPr="00E67521">
        <w:rPr>
          <w:rFonts w:ascii="Book Antiqua" w:hAnsi="Book Antiqua" w:cs="Arial"/>
          <w:szCs w:val="24"/>
          <w:lang w:val="en-GB"/>
        </w:rPr>
        <w:t>having</w:t>
      </w:r>
      <w:r w:rsidR="00897531" w:rsidRPr="00E67521">
        <w:rPr>
          <w:rFonts w:ascii="Book Antiqua" w:eastAsia="宋体" w:hAnsi="Book Antiqua" w:cs="Arial"/>
          <w:szCs w:val="24"/>
          <w:lang w:val="en-GB" w:eastAsia="zh-CN"/>
        </w:rPr>
        <w:t xml:space="preserve"> planned major hepatectomy</w:t>
      </w:r>
      <w:r w:rsidR="00173A61" w:rsidRPr="00E67521">
        <w:rPr>
          <w:rFonts w:ascii="Book Antiqua" w:hAnsi="Book Antiqua" w:cs="Arial"/>
          <w:szCs w:val="24"/>
          <w:lang w:val="en-GB"/>
        </w:rPr>
        <w:t xml:space="preserve"> were required to undergo </w:t>
      </w:r>
      <w:r w:rsidR="00173A61" w:rsidRPr="00E67521">
        <w:rPr>
          <w:rFonts w:ascii="Book Antiqua" w:eastAsia="宋体" w:hAnsi="Book Antiqua" w:cs="Arial"/>
          <w:szCs w:val="24"/>
          <w:lang w:val="en-GB" w:eastAsia="zh-CN"/>
        </w:rPr>
        <w:t>computed tomograph</w:t>
      </w:r>
      <w:r w:rsidR="00173A61" w:rsidRPr="00E67521">
        <w:rPr>
          <w:rFonts w:ascii="Book Antiqua" w:hAnsi="Book Antiqua" w:cs="Arial"/>
          <w:szCs w:val="24"/>
          <w:lang w:val="en-GB"/>
        </w:rPr>
        <w:t xml:space="preserve">ic </w:t>
      </w:r>
      <w:r w:rsidR="00897531" w:rsidRPr="00E67521">
        <w:rPr>
          <w:rFonts w:ascii="Book Antiqua" w:eastAsia="宋体" w:hAnsi="Book Antiqua" w:cs="Arial"/>
          <w:szCs w:val="24"/>
          <w:lang w:val="en-GB" w:eastAsia="zh-CN"/>
        </w:rPr>
        <w:t>volumetric study. The minimum</w:t>
      </w:r>
      <w:r w:rsidR="00173A61" w:rsidRPr="00E67521">
        <w:rPr>
          <w:rFonts w:ascii="Book Antiqua" w:hAnsi="Book Antiqua" w:cs="Arial"/>
          <w:szCs w:val="24"/>
          <w:lang w:val="en-GB"/>
        </w:rPr>
        <w:t xml:space="preserve"> ratio of</w:t>
      </w:r>
      <w:r w:rsidR="00897531" w:rsidRPr="00E67521">
        <w:rPr>
          <w:rFonts w:ascii="Book Antiqua" w:eastAsia="宋体" w:hAnsi="Book Antiqua" w:cs="Arial"/>
          <w:szCs w:val="24"/>
          <w:lang w:val="en-GB" w:eastAsia="zh-CN"/>
        </w:rPr>
        <w:t xml:space="preserve"> future </w:t>
      </w:r>
      <w:r w:rsidR="00897531" w:rsidRPr="00E67521">
        <w:rPr>
          <w:rFonts w:ascii="Book Antiqua" w:eastAsia="宋体" w:hAnsi="Book Antiqua" w:cs="Arial"/>
          <w:szCs w:val="24"/>
          <w:lang w:val="en-GB" w:eastAsia="zh-CN"/>
        </w:rPr>
        <w:lastRenderedPageBreak/>
        <w:t>liver remnant to standard liver volume w</w:t>
      </w:r>
      <w:r w:rsidR="008C06FC" w:rsidRPr="00E67521">
        <w:rPr>
          <w:rFonts w:ascii="Book Antiqua" w:eastAsia="宋体" w:hAnsi="Book Antiqua" w:cs="Arial"/>
          <w:szCs w:val="24"/>
          <w:lang w:val="en-GB" w:eastAsia="zh-CN"/>
        </w:rPr>
        <w:t>as 25% for non-cirrhotic livers</w:t>
      </w:r>
      <w:r w:rsidR="00D26581" w:rsidRPr="00E67521">
        <w:rPr>
          <w:rFonts w:ascii="Book Antiqua" w:hAnsi="Book Antiqua" w:cs="Arial"/>
          <w:szCs w:val="24"/>
          <w:vertAlign w:val="superscript"/>
          <w:lang w:val="en-GB"/>
        </w:rPr>
        <w:fldChar w:fldCharType="begin">
          <w:fldData xml:space="preserve">PEVuZE5vdGU+PENpdGU+PEF1dGhvcj5GYW48L0F1dGhvcj48WWVhcj4xOTk5PC9ZZWFyPjxSZWNO
dW0+MTcwPC9SZWNOdW0+PERpc3BsYXlUZXh0PlsyNCwgMjVdPC9EaXNwbGF5VGV4dD48cmVjb3Jk
PjxyZWMtbnVtYmVyPjE3MDwvcmVjLW51bWJlcj48Zm9yZWlnbi1rZXlzPjxrZXkgYXBwPSJFTiIg
ZGItaWQ9Ing1MnJzOXJ3YmVlcjk4ZXRyZW01dnZzb3IwdzAyMnRycnNyYSIgdGltZXN0YW1wPSIx
NDgyNDE0NjQyIj4xNzA8L2tleT48L2ZvcmVpZ24ta2V5cz48cmVmLXR5cGUgbmFtZT0iSm91cm5h
bCBBcnRpY2xlIj4xNzwvcmVmLXR5cGU+PGNvbnRyaWJ1dG9ycz48YXV0aG9ycz48YXV0aG9yPkZh
biwgUy4gVC48L2F1dGhvcj48YXV0aG9yPkxvLCBDLiBNLjwvYXV0aG9yPjxhdXRob3I+TGl1LCBD
LiBMLjwvYXV0aG9yPjxhdXRob3I+TGFtLCBDLiBNLjwvYXV0aG9yPjxhdXRob3I+WXVlbiwgVy4g
Sy48L2F1dGhvcj48YXV0aG9yPllldW5nLCBDLjwvYXV0aG9yPjxhdXRob3I+V29uZywgSi48L2F1
dGhvcj48L2F1dGhvcnM+PC9jb250cmlidXRvcnM+PGF1dGgtYWRkcmVzcz5EZXBhcnRtZW50IG9m
IFN1cmdlcnksIFRoZSBVbml2ZXJzaXR5IG9mIEhvbmcgS29uZywgUXVlZW4gTWFyeSBIb3NwaXRh
bCwgSG9uZyBLb25nLjwvYXV0aC1hZGRyZXNzPjx0aXRsZXM+PHRpdGxlPkhlcGF0ZWN0b215IGZv
ciBoZXBhdG9jZWxsdWxhciBjYXJjaW5vbWE6IHRvd2FyZCB6ZXJvIGhvc3BpdGFsIGRlYXRoczwv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aWNhbD48cGFnZXM+MzIyLTMwPC9wYWdlcz48dm9sdW1lPjIyOTwvdm9sdW1lPjxudW1iZXI+Mzwv
bnVtYmVyPjxlZGl0aW9uPjE5OTkvMDMvMTc8L2VkaXRpb24+PGtleXdvcmRzPjxrZXl3b3JkPkFk
b2xlc2NlbnQ8L2tleXdvcmQ+PGtleXdvcmQ+QWR1bHQ8L2tleXdvcmQ+PGtleXdvcmQ+QWdlZDwv
a2V5d29yZD48a2V5d29yZD5BZ2VkLCA4MCBhbmQgb3Zlcjwva2V5d29yZD48a2V5d29yZD5DYXJj
aW5vbWEsIEhlcGF0b2NlbGx1bGFyLypzdXJnZXJ5PC9rZXl3b3JkPjxrZXl3b3JkPkNoaWxkPC9r
ZXl3b3JkPjxrZXl3b3JkPkNoaWxkLCBQcmVzY2hvb2w8L2tleXdvcmQ+PGtleXdvcmQ+RmVtYWxl
PC9rZXl3b3JkPjxrZXl3b3JkPkhlcGF0ZWN0b215L21ldGhvZHMvKm1vcnRhbGl0eTwva2V5d29y
ZD48a2V5d29yZD4qSG9zcGl0YWwgTW9ydGFsaXR5PC9rZXl3b3JkPjxrZXl3b3JkPkh1bWFuczwv
a2V5d29yZD48a2V5d29yZD5MaXZlciBOZW9wbGFzbXMvKnN1cmdlcnk8L2tleXdvcmQ+PGtleXdv
cmQ+TWFsZTwva2V5d29yZD48a2V5d29yZD5NaWRkbGUgQWdlZDwva2V5d29yZD48a2V5d29yZD5Q
b3N0b3BlcmF0aXZlIENhcmU8L2tleXdvcmQ+PGtleXdvcmQ+UG9zdG9wZXJhdGl2ZSBDb21wbGlj
YXRpb25zL2VwaWRlbWlvbG9neTwva2V5d29yZD48a2V5d29yZD5QcmVvcGVyYXRpdmUgQ2FyZTwv
a2V5d29yZD48a2V5d29yZD5Qcm9zcGVjdGl2ZSBTdHVkaWVzPC9rZXl3b3JkPjwva2V5d29yZHM+
PGRhdGVzPjx5ZWFyPjE5OTk8L3llYXI+PHB1Yi1kYXRlcz48ZGF0ZT5NYXI8L2RhdGU+PC9wdWIt
ZGF0ZXM+PC9kYXRlcz48aXNibj4wMDAzLTQ5MzIgKFByaW50KSYjeEQ7MDAwMy00OTMyPC9pc2Ju
PjxhY2Nlc3Npb24tbnVtPjEwMDc3MDQzPC9hY2Nlc3Npb24tbnVtPjx1cmxzPjwvdXJscz48Y3Vz
dG9tMj5QbWMxMTkxNjk2PC9jdXN0b20yPjxyZW1vdGUtZGF0YWJhc2UtcHJvdmlkZXI+TmxtPC9y
ZW1vdGUtZGF0YWJhc2UtcHJvdmlkZXI+PGxhbmd1YWdlPmVuZzwvbGFuZ3VhZ2U+PC9yZWNvcmQ+
PC9DaXRlPjxDaXRlPjxBdXRob3I+Q2hhbjwvQXV0aG9yPjxZZWFyPjIwMDY8L1llYXI+PFJlY051
bT4xNzE8L1JlY051bT48cmVjb3JkPjxyZWMtbnVtYmVyPjE3MTwvcmVjLW51bWJlcj48Zm9yZWln
bi1rZXlzPjxrZXkgYXBwPSJFTiIgZGItaWQ9Ing1MnJzOXJ3YmVlcjk4ZXRyZW01dnZzb3IwdzAy
MnRycnNyYSIgdGltZXN0YW1wPSIxNDgyNDE0NzA4Ij4xNzE8L2tleT48L2ZvcmVpZ24ta2V5cz48
cmVmLXR5cGUgbmFtZT0iSm91cm5hbCBBcnRpY2xlIj4xNzwvcmVmLXR5cGU+PGNvbnRyaWJ1dG9y
cz48YXV0aG9ycz48YXV0aG9yPkNoYW4sIFMuIEMuPC9hdXRob3I+PGF1dGhvcj5MaXUsIEMuIEwu
PC9hdXRob3I+PGF1dGhvcj5MbywgQy4gTS48L2F1dGhvcj48YXV0aG9yPkxhbSwgQi4gSy48L2F1
dGhvcj48YXV0aG9yPkxlZSwgRS4gVy48L2F1dGhvcj48YXV0aG9yPldvbmcsIFkuPC9hdXRob3I+
PGF1dGhvcj5GYW4sIFMuIFQuPC9hdXRob3I+PC9hdXRob3JzPjwvY29udHJpYnV0b3JzPjxhdXRo
LWFkZHJlc3M+Q2VudHJlIGZvciB0aGUgU3R1ZHkgb2YgTGl2ZXIgRGlzZWFzZSwgRGVwYXJ0bWVu
dCBvZiBTdXJnZXJ5LCBUaGUgVW5pdmVyc2l0eSBvZiBIb25nIEtvbmcsIFF1ZWVuIE1hcnkgSG9z
cGl0YWwsIDEwMiBQb2tmdWxhbSBSb2FkLCBIb25nIEtvbmcsIENoaW5hLjwvYXV0aC1hZGRyZXNz
Pjx0aXRsZXM+PHRpdGxlPkVzdGltYXRpbmcgbGl2ZXIgd2VpZ2h0IG9mIGFkdWx0cyBieSBib2R5
IHdlaWdodCBhbmQgZ2VuZGVyPC90aXRsZT48c2Vjb25kYXJ5LXRpdGxlPldvcmxkIEogR2FzdHJv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YWdlcz4yMjE3LTIyPC9wYWdlcz48dm9sdW1lPjEyPC92b2x1bWU+PG51bWJlcj4xNDwvbnVtYmVy
PjxlZGl0aW9uPjIwMDYvMDQvMTM8L2VkaXRpb24+PGtleXdvcmRzPjxrZXl3b3JkPkFkdWx0PC9r
ZXl3b3JkPjxrZXl3b3JkPkJvZHkgSGVpZ2h0PC9rZXl3b3JkPjxrZXl3b3JkPkJvZHkgU3VyZmFj
ZSBBcmVhPC9rZXl3b3JkPjxrZXl3b3JkPipCb2R5IFdlaWdodDwva2V5d29yZD48a2V5d29yZD5G
ZW1hbGU8L2tleXdvcmQ+PGtleXdvcmQ+SHVtYW5zPC9rZXl3b3JkPjxrZXl3b3JkPkxpdmVyLyph
bmF0b215ICZhbXA7IGhpc3RvbG9neTwva2V5d29yZD48a2V5d29yZD5NYWxlPC9rZXl3b3JkPjxr
ZXl3b3JkPk1pZGRsZSBBZ2VkPC9rZXl3b3JkPjxrZXl3b3JkPk9yZ2FuIFNpemU8L2tleXdvcmQ+
PGtleXdvcmQ+UmVncmVzc2lvbiBBbmFseXNpczwva2V5d29yZD48a2V5d29yZD5TZXggRmFjdG9y
czwva2V5d29yZD48a2V5d29yZD5Ub21vZ3JhcGh5LCBYLVJheSBDb21wdXRlZDwva2V5d29yZD48
L2tleXdvcmRzPjxkYXRlcz48eWVhcj4yMDA2PC95ZWFyPjxwdWItZGF0ZXM+PGRhdGU+QXByIDE0
PC9kYXRlPjwvcHViLWRhdGVzPjwvZGF0ZXM+PGlzYm4+MTAwNy05MzI3IChQcmludCkmI3hEOzEw
MDctOTMyNzwvaXNibj48YWNjZXNzaW9uLW51bT4xNjYxMDAyNDwvYWNjZXNzaW9uLW51bT48dXJs
cz48L3VybHM+PGN1c3RvbTI+UG1jNDA4NzY0OTwvY3VzdG9tMj48cmVtb3RlLWRhdGFiYXNlLXBy
b3ZpZGVyPk5sbTwvcmVtb3RlLWRhdGFiYXNlLXByb3ZpZGVyPjxsYW5ndWFnZT5lbmc8L2xhbmd1
YWdlPjwvcmVjb3JkPjwvQ2l0ZT48L0VuZE5vdGU+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PEVuZE5vdGU+PENpdGU+PEF1dGhvcj5GYW48L0F1dGhvcj48WWVhcj4xOTk5PC9ZZWFyPjxSZWNO
dW0+MTcwPC9SZWNOdW0+PERpc3BsYXlUZXh0PlsyNCwgMjVdPC9EaXNwbGF5VGV4dD48cmVjb3Jk
PjxyZWMtbnVtYmVyPjE3MDwvcmVjLW51bWJlcj48Zm9yZWlnbi1rZXlzPjxrZXkgYXBwPSJFTiIg
ZGItaWQ9Ing1MnJzOXJ3YmVlcjk4ZXRyZW01dnZzb3IwdzAyMnRycnNyYSIgdGltZXN0YW1wPSIx
NDgyNDE0NjQyIj4xNzA8L2tleT48L2ZvcmVpZ24ta2V5cz48cmVmLXR5cGUgbmFtZT0iSm91cm5h
bCBBcnRpY2xlIj4xNzwvcmVmLXR5cGU+PGNvbnRyaWJ1dG9ycz48YXV0aG9ycz48YXV0aG9yPkZh
biwgUy4gVC48L2F1dGhvcj48YXV0aG9yPkxvLCBDLiBNLjwvYXV0aG9yPjxhdXRob3I+TGl1LCBD
LiBMLjwvYXV0aG9yPjxhdXRob3I+TGFtLCBDLiBNLjwvYXV0aG9yPjxhdXRob3I+WXVlbiwgVy4g
Sy48L2F1dGhvcj48YXV0aG9yPllldW5nLCBDLjwvYXV0aG9yPjxhdXRob3I+V29uZywgSi48L2F1
dGhvcj48L2F1dGhvcnM+PC9jb250cmlidXRvcnM+PGF1dGgtYWRkcmVzcz5EZXBhcnRtZW50IG9m
IFN1cmdlcnksIFRoZSBVbml2ZXJzaXR5IG9mIEhvbmcgS29uZywgUXVlZW4gTWFyeSBIb3NwaXRh
bCwgSG9uZyBLb25nLjwvYXV0aC1hZGRyZXNzPjx0aXRsZXM+PHRpdGxlPkhlcGF0ZWN0b215IGZv
ciBoZXBhdG9jZWxsdWxhciBjYXJjaW5vbWE6IHRvd2FyZCB6ZXJvIGhvc3BpdGFsIGRlYXRoczwv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aWNhbD48cGFnZXM+MzIyLTMwPC9wYWdlcz48dm9sdW1lPjIyOTwvdm9sdW1lPjxudW1iZXI+Mzwv
bnVtYmVyPjxlZGl0aW9uPjE5OTkvMDMvMTc8L2VkaXRpb24+PGtleXdvcmRzPjxrZXl3b3JkPkFk
b2xlc2NlbnQ8L2tleXdvcmQ+PGtleXdvcmQ+QWR1bHQ8L2tleXdvcmQ+PGtleXdvcmQ+QWdlZDwv
a2V5d29yZD48a2V5d29yZD5BZ2VkLCA4MCBhbmQgb3Zlcjwva2V5d29yZD48a2V5d29yZD5DYXJj
aW5vbWEsIEhlcGF0b2NlbGx1bGFyLypzdXJnZXJ5PC9rZXl3b3JkPjxrZXl3b3JkPkNoaWxkPC9r
ZXl3b3JkPjxrZXl3b3JkPkNoaWxkLCBQcmVzY2hvb2w8L2tleXdvcmQ+PGtleXdvcmQ+RmVtYWxl
PC9rZXl3b3JkPjxrZXl3b3JkPkhlcGF0ZWN0b215L21ldGhvZHMvKm1vcnRhbGl0eTwva2V5d29y
ZD48a2V5d29yZD4qSG9zcGl0YWwgTW9ydGFsaXR5PC9rZXl3b3JkPjxrZXl3b3JkPkh1bWFuczwv
a2V5d29yZD48a2V5d29yZD5MaXZlciBOZW9wbGFzbXMvKnN1cmdlcnk8L2tleXdvcmQ+PGtleXdv
cmQ+TWFsZTwva2V5d29yZD48a2V5d29yZD5NaWRkbGUgQWdlZDwva2V5d29yZD48a2V5d29yZD5Q
b3N0b3BlcmF0aXZlIENhcmU8L2tleXdvcmQ+PGtleXdvcmQ+UG9zdG9wZXJhdGl2ZSBDb21wbGlj
YXRpb25zL2VwaWRlbWlvbG9neTwva2V5d29yZD48a2V5d29yZD5QcmVvcGVyYXRpdmUgQ2FyZTwv
a2V5d29yZD48a2V5d29yZD5Qcm9zcGVjdGl2ZSBTdHVkaWVzPC9rZXl3b3JkPjwva2V5d29yZHM+
PGRhdGVzPjx5ZWFyPjE5OTk8L3llYXI+PHB1Yi1kYXRlcz48ZGF0ZT5NYXI8L2RhdGU+PC9wdWIt
ZGF0ZXM+PC9kYXRlcz48aXNibj4wMDAzLTQ5MzIgKFByaW50KSYjeEQ7MDAwMy00OTMyPC9pc2Ju
PjxhY2Nlc3Npb24tbnVtPjEwMDc3MDQzPC9hY2Nlc3Npb24tbnVtPjx1cmxzPjwvdXJscz48Y3Vz
dG9tMj5QbWMxMTkxNjk2PC9jdXN0b20yPjxyZW1vdGUtZGF0YWJhc2UtcHJvdmlkZXI+TmxtPC9y
ZW1vdGUtZGF0YWJhc2UtcHJvdmlkZXI+PGxhbmd1YWdlPmVuZzwvbGFuZ3VhZ2U+PC9yZWNvcmQ+
PC9DaXRlPjxDaXRlPjxBdXRob3I+Q2hhbjwvQXV0aG9yPjxZZWFyPjIwMDY8L1llYXI+PFJlY051
bT4xNzE8L1JlY051bT48cmVjb3JkPjxyZWMtbnVtYmVyPjE3MTwvcmVjLW51bWJlcj48Zm9yZWln
bi1rZXlzPjxrZXkgYXBwPSJFTiIgZGItaWQ9Ing1MnJzOXJ3YmVlcjk4ZXRyZW01dnZzb3IwdzAy
MnRycnNyYSIgdGltZXN0YW1wPSIxNDgyNDE0NzA4Ij4xNzE8L2tleT48L2ZvcmVpZ24ta2V5cz48
cmVmLXR5cGUgbmFtZT0iSm91cm5hbCBBcnRpY2xlIj4xNzwvcmVmLXR5cGU+PGNvbnRyaWJ1dG9y
cz48YXV0aG9ycz48YXV0aG9yPkNoYW4sIFMuIEMuPC9hdXRob3I+PGF1dGhvcj5MaXUsIEMuIEwu
PC9hdXRob3I+PGF1dGhvcj5MbywgQy4gTS48L2F1dGhvcj48YXV0aG9yPkxhbSwgQi4gSy48L2F1
dGhvcj48YXV0aG9yPkxlZSwgRS4gVy48L2F1dGhvcj48YXV0aG9yPldvbmcsIFkuPC9hdXRob3I+
PGF1dGhvcj5GYW4sIFMuIFQuPC9hdXRob3I+PC9hdXRob3JzPjwvY29udHJpYnV0b3JzPjxhdXRo
LWFkZHJlc3M+Q2VudHJlIGZvciB0aGUgU3R1ZHkgb2YgTGl2ZXIgRGlzZWFzZSwgRGVwYXJ0bWVu
dCBvZiBTdXJnZXJ5LCBUaGUgVW5pdmVyc2l0eSBvZiBIb25nIEtvbmcsIFF1ZWVuIE1hcnkgSG9z
cGl0YWwsIDEwMiBQb2tmdWxhbSBSb2FkLCBIb25nIEtvbmcsIENoaW5hLjwvYXV0aC1hZGRyZXNz
Pjx0aXRsZXM+PHRpdGxlPkVzdGltYXRpbmcgbGl2ZXIgd2VpZ2h0IG9mIGFkdWx0cyBieSBib2R5
IHdlaWdodCBhbmQgZ2VuZGVyPC90aXRsZT48c2Vjb25kYXJ5LXRpdGxlPldvcmxkIEogR2FzdHJv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YWdlcz4yMjE3LTIyPC9wYWdlcz48dm9sdW1lPjEyPC92b2x1bWU+PG51bWJlcj4xNDwvbnVtYmVy
PjxlZGl0aW9uPjIwMDYvMDQvMTM8L2VkaXRpb24+PGtleXdvcmRzPjxrZXl3b3JkPkFkdWx0PC9r
ZXl3b3JkPjxrZXl3b3JkPkJvZHkgSGVpZ2h0PC9rZXl3b3JkPjxrZXl3b3JkPkJvZHkgU3VyZmFj
ZSBBcmVhPC9rZXl3b3JkPjxrZXl3b3JkPipCb2R5IFdlaWdodDwva2V5d29yZD48a2V5d29yZD5G
ZW1hbGU8L2tleXdvcmQ+PGtleXdvcmQ+SHVtYW5zPC9rZXl3b3JkPjxrZXl3b3JkPkxpdmVyLyph
bmF0b215ICZhbXA7IGhpc3RvbG9neTwva2V5d29yZD48a2V5d29yZD5NYWxlPC9rZXl3b3JkPjxr
ZXl3b3JkPk1pZGRsZSBBZ2VkPC9rZXl3b3JkPjxrZXl3b3JkPk9yZ2FuIFNpemU8L2tleXdvcmQ+
PGtleXdvcmQ+UmVncmVzc2lvbiBBbmFseXNpczwva2V5d29yZD48a2V5d29yZD5TZXggRmFjdG9y
czwva2V5d29yZD48a2V5d29yZD5Ub21vZ3JhcGh5LCBYLVJheSBDb21wdXRlZDwva2V5d29yZD48
L2tleXdvcmRzPjxkYXRlcz48eWVhcj4yMDA2PC95ZWFyPjxwdWItZGF0ZXM+PGRhdGU+QXByIDE0
PC9kYXRlPjwvcHViLWRhdGVzPjwvZGF0ZXM+PGlzYm4+MTAwNy05MzI3IChQcmludCkmI3hEOzEw
MDctOTMyNzwvaXNibj48YWNjZXNzaW9uLW51bT4xNjYxMDAyNDwvYWNjZXNzaW9uLW51bT48dXJs
cz48L3VybHM+PGN1c3RvbTI+UG1jNDA4NzY0OTwvY3VzdG9tMj48cmVtb3RlLWRhdGFiYXNlLXBy
b3ZpZGVyPk5sbTwvcmVtb3RlLWRhdGFiYXNlLXByb3ZpZGVyPjxsYW5ndWFnZT5lbmc8L2xhbmd1
YWdlPjwvcmVjb3JkPjwvQ2l0ZT48L0VuZE5vdGU+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D26581" w:rsidRPr="00E67521">
        <w:rPr>
          <w:rFonts w:ascii="Book Antiqua" w:hAnsi="Book Antiqua" w:cs="Arial"/>
          <w:szCs w:val="24"/>
          <w:vertAlign w:val="superscript"/>
          <w:lang w:val="en-GB"/>
        </w:rPr>
      </w:r>
      <w:r w:rsidR="00D26581"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24" w:tooltip="Fan, 1999 #170" w:history="1">
        <w:r w:rsidR="00DD07A1" w:rsidRPr="00E67521">
          <w:rPr>
            <w:rFonts w:ascii="Book Antiqua" w:hAnsi="Book Antiqua" w:cs="Arial"/>
            <w:noProof/>
            <w:szCs w:val="24"/>
            <w:vertAlign w:val="superscript"/>
            <w:lang w:val="en-GB"/>
          </w:rPr>
          <w:t>24</w:t>
        </w:r>
      </w:hyperlink>
      <w:r w:rsidR="002867F1">
        <w:rPr>
          <w:rFonts w:ascii="Book Antiqua" w:hAnsi="Book Antiqua" w:cs="Arial"/>
          <w:noProof/>
          <w:szCs w:val="24"/>
          <w:vertAlign w:val="superscript"/>
          <w:lang w:val="en-GB"/>
        </w:rPr>
        <w:t>,</w:t>
      </w:r>
      <w:hyperlink w:anchor="_ENREF_25" w:tooltip="Chan, 2006 #171" w:history="1">
        <w:r w:rsidR="00DD07A1" w:rsidRPr="00E67521">
          <w:rPr>
            <w:rFonts w:ascii="Book Antiqua" w:hAnsi="Book Antiqua" w:cs="Arial"/>
            <w:noProof/>
            <w:szCs w:val="24"/>
            <w:vertAlign w:val="superscript"/>
            <w:lang w:val="en-GB"/>
          </w:rPr>
          <w:t>25</w:t>
        </w:r>
      </w:hyperlink>
      <w:r w:rsidR="00B9169E" w:rsidRPr="00E67521">
        <w:rPr>
          <w:rFonts w:ascii="Book Antiqua" w:hAnsi="Book Antiqua" w:cs="Arial"/>
          <w:noProof/>
          <w:szCs w:val="24"/>
          <w:vertAlign w:val="superscript"/>
          <w:lang w:val="en-GB"/>
        </w:rPr>
        <w:t>]</w:t>
      </w:r>
      <w:r w:rsidR="00D26581" w:rsidRPr="00E67521">
        <w:rPr>
          <w:rFonts w:ascii="Book Antiqua" w:hAnsi="Book Antiqua" w:cs="Arial"/>
          <w:szCs w:val="24"/>
          <w:vertAlign w:val="superscript"/>
          <w:lang w:val="en-GB"/>
        </w:rPr>
        <w:fldChar w:fldCharType="end"/>
      </w:r>
      <w:r w:rsidR="00897531" w:rsidRPr="00E67521">
        <w:rPr>
          <w:rFonts w:ascii="Book Antiqua" w:eastAsia="宋体" w:hAnsi="Book Antiqua" w:cs="Arial"/>
          <w:szCs w:val="24"/>
          <w:lang w:val="en-GB" w:eastAsia="zh-CN"/>
        </w:rPr>
        <w:t>. O</w:t>
      </w:r>
      <w:r w:rsidR="00173A61" w:rsidRPr="00E67521">
        <w:rPr>
          <w:rFonts w:ascii="Book Antiqua" w:hAnsi="Book Antiqua" w:cs="Arial"/>
          <w:szCs w:val="24"/>
          <w:lang w:val="en-GB"/>
        </w:rPr>
        <w:t xml:space="preserve">ur </w:t>
      </w:r>
      <w:r w:rsidR="00897531" w:rsidRPr="00E67521">
        <w:rPr>
          <w:rFonts w:ascii="Book Antiqua" w:eastAsia="宋体" w:hAnsi="Book Antiqua" w:cs="Arial"/>
          <w:szCs w:val="24"/>
          <w:lang w:val="en-GB" w:eastAsia="zh-CN"/>
        </w:rPr>
        <w:t xml:space="preserve">technique </w:t>
      </w:r>
      <w:r w:rsidR="00173A61" w:rsidRPr="00E67521">
        <w:rPr>
          <w:rFonts w:ascii="Book Antiqua" w:hAnsi="Book Antiqua" w:cs="Arial"/>
          <w:szCs w:val="24"/>
          <w:lang w:val="en-GB"/>
        </w:rPr>
        <w:t>of</w:t>
      </w:r>
      <w:r w:rsidR="00897531" w:rsidRPr="00E67521">
        <w:rPr>
          <w:rFonts w:ascii="Book Antiqua" w:eastAsia="宋体" w:hAnsi="Book Antiqua" w:cs="Arial"/>
          <w:szCs w:val="24"/>
          <w:lang w:val="en-GB" w:eastAsia="zh-CN"/>
        </w:rPr>
        <w:t xml:space="preserve"> liver resection ha</w:t>
      </w:r>
      <w:r w:rsidR="003011C8" w:rsidRPr="00E67521">
        <w:rPr>
          <w:rFonts w:ascii="Book Antiqua" w:hAnsi="Book Antiqua" w:cs="Arial"/>
          <w:szCs w:val="24"/>
          <w:lang w:val="en-GB"/>
        </w:rPr>
        <w:t>s</w:t>
      </w:r>
      <w:r w:rsidR="00897531" w:rsidRPr="00E67521">
        <w:rPr>
          <w:rFonts w:ascii="Book Antiqua" w:eastAsia="宋体" w:hAnsi="Book Antiqua" w:cs="Arial"/>
          <w:szCs w:val="24"/>
          <w:lang w:val="en-GB" w:eastAsia="zh-CN"/>
        </w:rPr>
        <w:t xml:space="preserve"> been </w:t>
      </w:r>
      <w:r w:rsidR="003011C8" w:rsidRPr="00E67521">
        <w:rPr>
          <w:rFonts w:ascii="Book Antiqua" w:hAnsi="Book Antiqua" w:cs="Arial"/>
          <w:szCs w:val="24"/>
          <w:lang w:val="en-GB"/>
        </w:rPr>
        <w:t>described</w:t>
      </w:r>
      <w:r w:rsidR="008C06FC" w:rsidRPr="00E67521">
        <w:rPr>
          <w:rFonts w:ascii="Book Antiqua" w:eastAsia="宋体" w:hAnsi="Book Antiqua" w:cs="Arial"/>
          <w:szCs w:val="24"/>
          <w:lang w:val="en-GB" w:eastAsia="zh-CN"/>
        </w:rPr>
        <w:t xml:space="preserve"> elsewhere</w:t>
      </w:r>
      <w:r w:rsidR="00D26581" w:rsidRPr="00E67521">
        <w:rPr>
          <w:rFonts w:ascii="Book Antiqua" w:hAnsi="Book Antiqua" w:cs="Arial"/>
          <w:szCs w:val="24"/>
          <w:vertAlign w:val="superscript"/>
          <w:lang w:val="en-GB"/>
        </w:rPr>
        <w:fldChar w:fldCharType="begin">
          <w:fldData xml:space="preserve">PEVuZE5vdGU+PENpdGU+PEF1dGhvcj5GYW48L0F1dGhvcj48WWVhcj4xOTk5PC9ZZWFyPjxSZWNO
dW0+MTcwPC9SZWNOdW0+PERpc3BsYXlUZXh0PlsyNF08L0Rpc3BsYXlUZXh0PjxyZWNvcmQ+PHJl
Yy1udW1iZXI+MTcwPC9yZWMtbnVtYmVyPjxmb3JlaWduLWtleXM+PGtleSBhcHA9IkVOIiBkYi1p
ZD0ieDUycnM5cndiZWVyOThldHJlbTV2dnNvcjB3MDIydHJyc3JhIiB0aW1lc3RhbXA9IjE0ODI0
MTQ2NDIiPjE3MDwva2V5PjwvZm9yZWlnbi1rZXlzPjxyZWYtdHlwZSBuYW1lPSJKb3VybmFsIEFy
dGljbGUiPjE3PC9yZWYtdHlwZT48Y29udHJpYnV0b3JzPjxhdXRob3JzPjxhdXRob3I+RmFuLCBT
LiBULjwvYXV0aG9yPjxhdXRob3I+TG8sIEMuIE0uPC9hdXRob3I+PGF1dGhvcj5MaXUsIEMuIEwu
PC9hdXRob3I+PGF1dGhvcj5MYW0sIEMuIE0uPC9hdXRob3I+PGF1dGhvcj5ZdWVuLCBXLiBLLjwv
YXV0aG9yPjxhdXRob3I+WWV1bmcsIEMuPC9hdXRob3I+PGF1dGhvcj5Xb25nLCBKLjwvYXV0aG9y
PjwvYXV0aG9ycz48L2NvbnRyaWJ1dG9ycz48YXV0aC1hZGRyZXNzPkRlcGFydG1lbnQgb2YgU3Vy
Z2VyeSwgVGhlIFVuaXZlcnNpdHkgb2YgSG9uZyBLb25nLCBRdWVlbiBNYXJ5IEhvc3BpdGFsLCBI
b25nIEtvbmcuPC9hdXRoLWFkZHJlc3M+PHRpdGxlcz48dGl0bGU+SGVwYXRlY3RvbXkgZm9yIGhl
cGF0b2NlbGx1bGFyIGNhcmNpbm9tYTogdG93YXJkIHplcm8gaG9zcGl0YWwgZGVhdGhzPC90aXRs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PjxwYWdlcz4zMjItMzA8L3BhZ2VzPjx2b2x1bWU+MjI5PC92b2x1bWU+PG51bWJlcj4zPC9udW1i
ZXI+PGVkaXRpb24+MTk5OS8wMy8xNzwvZWRpdGlvbj48a2V5d29yZHM+PGtleXdvcmQ+QWRvbGVz
Y2VudDwva2V5d29yZD48a2V5d29yZD5BZHVsdDwva2V5d29yZD48a2V5d29yZD5BZ2VkPC9rZXl3
b3JkPjxrZXl3b3JkPkFnZWQsIDgwIGFuZCBvdmVyPC9rZXl3b3JkPjxrZXl3b3JkPkNhcmNpbm9t
YSwgSGVwYXRvY2VsbHVsYXIvKnN1cmdlcnk8L2tleXdvcmQ+PGtleXdvcmQ+Q2hpbGQ8L2tleXdv
cmQ+PGtleXdvcmQ+Q2hpbGQsIFByZXNjaG9vbDwva2V5d29yZD48a2V5d29yZD5GZW1hbGU8L2tl
eXdvcmQ+PGtleXdvcmQ+SGVwYXRlY3RvbXkvbWV0aG9kcy8qbW9ydGFsaXR5PC9rZXl3b3JkPjxr
ZXl3b3JkPipIb3NwaXRhbCBNb3J0YWxpdHk8L2tleXdvcmQ+PGtleXdvcmQ+SHVtYW5zPC9rZXl3
b3JkPjxrZXl3b3JkPkxpdmVyIE5lb3BsYXNtcy8qc3VyZ2VyeTwva2V5d29yZD48a2V5d29yZD5N
YWxlPC9rZXl3b3JkPjxrZXl3b3JkPk1pZGRsZSBBZ2VkPC9rZXl3b3JkPjxrZXl3b3JkPlBvc3Rv
cGVyYXRpdmUgQ2FyZTwva2V5d29yZD48a2V5d29yZD5Qb3N0b3BlcmF0aXZlIENvbXBsaWNhdGlv
bnMvZXBpZGVtaW9sb2d5PC9rZXl3b3JkPjxrZXl3b3JkPlByZW9wZXJhdGl2ZSBDYXJlPC9rZXl3
b3JkPjxrZXl3b3JkPlByb3NwZWN0aXZlIFN0dWRpZXM8L2tleXdvcmQ+PC9rZXl3b3Jkcz48ZGF0
ZXM+PHllYXI+MTk5OTwveWVhcj48cHViLWRhdGVzPjxkYXRlPk1hcjwvZGF0ZT48L3B1Yi1kYXRl
cz48L2RhdGVzPjxpc2JuPjAwMDMtNDkzMiAoUHJpbnQpJiN4RDswMDAzLTQ5MzI8L2lzYm4+PGFj
Y2Vzc2lvbi1udW0+MTAwNzcwNDM8L2FjY2Vzc2lvbi1udW0+PHVybHM+PC91cmxzPjxjdXN0b20y
PlBtYzExOTE2OTY8L2N1c3RvbTI+PHJlbW90ZS1kYXRhYmFzZS1wcm92aWRlcj5ObG08L3JlbW90
ZS1kYXRhYmFzZS1wcm92aWRlcj48bGFuZ3VhZ2U+ZW5nPC9sYW5ndWFnZT48L3JlY29yZD48L0Np
dGU+PC9FbmROb3RlPgB=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PEVuZE5vdGU+PENpdGU+PEF1dGhvcj5GYW48L0F1dGhvcj48WWVhcj4xOTk5PC9ZZWFyPjxSZWNO
dW0+MTcwPC9SZWNOdW0+PERpc3BsYXlUZXh0PlsyNF08L0Rpc3BsYXlUZXh0PjxyZWNvcmQ+PHJl
Yy1udW1iZXI+MTcwPC9yZWMtbnVtYmVyPjxmb3JlaWduLWtleXM+PGtleSBhcHA9IkVOIiBkYi1p
ZD0ieDUycnM5cndiZWVyOThldHJlbTV2dnNvcjB3MDIydHJyc3JhIiB0aW1lc3RhbXA9IjE0ODI0
MTQ2NDIiPjE3MDwva2V5PjwvZm9yZWlnbi1rZXlzPjxyZWYtdHlwZSBuYW1lPSJKb3VybmFsIEFy
dGljbGUiPjE3PC9yZWYtdHlwZT48Y29udHJpYnV0b3JzPjxhdXRob3JzPjxhdXRob3I+RmFuLCBT
LiBULjwvYXV0aG9yPjxhdXRob3I+TG8sIEMuIE0uPC9hdXRob3I+PGF1dGhvcj5MaXUsIEMuIEwu
PC9hdXRob3I+PGF1dGhvcj5MYW0sIEMuIE0uPC9hdXRob3I+PGF1dGhvcj5ZdWVuLCBXLiBLLjwv
YXV0aG9yPjxhdXRob3I+WWV1bmcsIEMuPC9hdXRob3I+PGF1dGhvcj5Xb25nLCBKLjwvYXV0aG9y
PjwvYXV0aG9ycz48L2NvbnRyaWJ1dG9ycz48YXV0aC1hZGRyZXNzPkRlcGFydG1lbnQgb2YgU3Vy
Z2VyeSwgVGhlIFVuaXZlcnNpdHkgb2YgSG9uZyBLb25nLCBRdWVlbiBNYXJ5IEhvc3BpdGFsLCBI
b25nIEtvbmcuPC9hdXRoLWFkZHJlc3M+PHRpdGxlcz48dGl0bGU+SGVwYXRlY3RvbXkgZm9yIGhl
cGF0b2NlbGx1bGFyIGNhcmNpbm9tYTogdG93YXJkIHplcm8gaG9zcGl0YWwgZGVhdGhzPC90aXRs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PjxwYWdlcz4zMjItMzA8L3BhZ2VzPjx2b2x1bWU+MjI5PC92b2x1bWU+PG51bWJlcj4zPC9udW1i
ZXI+PGVkaXRpb24+MTk5OS8wMy8xNzwvZWRpdGlvbj48a2V5d29yZHM+PGtleXdvcmQ+QWRvbGVz
Y2VudDwva2V5d29yZD48a2V5d29yZD5BZHVsdDwva2V5d29yZD48a2V5d29yZD5BZ2VkPC9rZXl3
b3JkPjxrZXl3b3JkPkFnZWQsIDgwIGFuZCBvdmVyPC9rZXl3b3JkPjxrZXl3b3JkPkNhcmNpbm9t
YSwgSGVwYXRvY2VsbHVsYXIvKnN1cmdlcnk8L2tleXdvcmQ+PGtleXdvcmQ+Q2hpbGQ8L2tleXdv
cmQ+PGtleXdvcmQ+Q2hpbGQsIFByZXNjaG9vbDwva2V5d29yZD48a2V5d29yZD5GZW1hbGU8L2tl
eXdvcmQ+PGtleXdvcmQ+SGVwYXRlY3RvbXkvbWV0aG9kcy8qbW9ydGFsaXR5PC9rZXl3b3JkPjxr
ZXl3b3JkPipIb3NwaXRhbCBNb3J0YWxpdHk8L2tleXdvcmQ+PGtleXdvcmQ+SHVtYW5zPC9rZXl3
b3JkPjxrZXl3b3JkPkxpdmVyIE5lb3BsYXNtcy8qc3VyZ2VyeTwva2V5d29yZD48a2V5d29yZD5N
YWxlPC9rZXl3b3JkPjxrZXl3b3JkPk1pZGRsZSBBZ2VkPC9rZXl3b3JkPjxrZXl3b3JkPlBvc3Rv
cGVyYXRpdmUgQ2FyZTwva2V5d29yZD48a2V5d29yZD5Qb3N0b3BlcmF0aXZlIENvbXBsaWNhdGlv
bnMvZXBpZGVtaW9sb2d5PC9rZXl3b3JkPjxrZXl3b3JkPlByZW9wZXJhdGl2ZSBDYXJlPC9rZXl3
b3JkPjxrZXl3b3JkPlByb3NwZWN0aXZlIFN0dWRpZXM8L2tleXdvcmQ+PC9rZXl3b3Jkcz48ZGF0
ZXM+PHllYXI+MTk5OTwveWVhcj48cHViLWRhdGVzPjxkYXRlPk1hcjwvZGF0ZT48L3B1Yi1kYXRl
cz48L2RhdGVzPjxpc2JuPjAwMDMtNDkzMiAoUHJpbnQpJiN4RDswMDAzLTQ5MzI8L2lzYm4+PGFj
Y2Vzc2lvbi1udW0+MTAwNzcwNDM8L2FjY2Vzc2lvbi1udW0+PHVybHM+PC91cmxzPjxjdXN0b20y
PlBtYzExOTE2OTY8L2N1c3RvbTI+PHJlbW90ZS1kYXRhYmFzZS1wcm92aWRlcj5ObG08L3JlbW90
ZS1kYXRhYmFzZS1wcm92aWRlcj48bGFuZ3VhZ2U+ZW5nPC9sYW5ndWFnZT48L3JlY29yZD48L0Np
dGU+PC9FbmROb3RlPgB=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D26581" w:rsidRPr="00E67521">
        <w:rPr>
          <w:rFonts w:ascii="Book Antiqua" w:hAnsi="Book Antiqua" w:cs="Arial"/>
          <w:szCs w:val="24"/>
          <w:vertAlign w:val="superscript"/>
          <w:lang w:val="en-GB"/>
        </w:rPr>
      </w:r>
      <w:r w:rsidR="00D26581"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24" w:tooltip="Fan, 1999 #170" w:history="1">
        <w:r w:rsidR="00DD07A1" w:rsidRPr="00E67521">
          <w:rPr>
            <w:rFonts w:ascii="Book Antiqua" w:hAnsi="Book Antiqua" w:cs="Arial"/>
            <w:noProof/>
            <w:szCs w:val="24"/>
            <w:vertAlign w:val="superscript"/>
            <w:lang w:val="en-GB"/>
          </w:rPr>
          <w:t>24</w:t>
        </w:r>
      </w:hyperlink>
      <w:r w:rsidR="00B9169E" w:rsidRPr="00E67521">
        <w:rPr>
          <w:rFonts w:ascii="Book Antiqua" w:hAnsi="Book Antiqua" w:cs="Arial"/>
          <w:noProof/>
          <w:szCs w:val="24"/>
          <w:vertAlign w:val="superscript"/>
          <w:lang w:val="en-GB"/>
        </w:rPr>
        <w:t>]</w:t>
      </w:r>
      <w:r w:rsidR="00D26581" w:rsidRPr="00E67521">
        <w:rPr>
          <w:rFonts w:ascii="Book Antiqua" w:hAnsi="Book Antiqua" w:cs="Arial"/>
          <w:szCs w:val="24"/>
          <w:vertAlign w:val="superscript"/>
          <w:lang w:val="en-GB"/>
        </w:rPr>
        <w:fldChar w:fldCharType="end"/>
      </w:r>
      <w:r w:rsidR="00ED30C6" w:rsidRPr="00E67521">
        <w:rPr>
          <w:rFonts w:ascii="Book Antiqua" w:eastAsia="宋体" w:hAnsi="Book Antiqua" w:cs="Arial"/>
          <w:szCs w:val="24"/>
          <w:lang w:val="en-GB" w:eastAsia="zh-CN"/>
        </w:rPr>
        <w:t xml:space="preserve">. </w:t>
      </w:r>
      <w:r w:rsidR="003011C8" w:rsidRPr="00E67521">
        <w:rPr>
          <w:rFonts w:ascii="Book Antiqua" w:hAnsi="Book Antiqua" w:cs="Arial"/>
          <w:szCs w:val="24"/>
          <w:lang w:val="en-GB"/>
        </w:rPr>
        <w:t xml:space="preserve">For follow-up, </w:t>
      </w:r>
      <w:r w:rsidR="00897531" w:rsidRPr="00E67521">
        <w:rPr>
          <w:rFonts w:ascii="Book Antiqua" w:eastAsia="宋体" w:hAnsi="Book Antiqua" w:cs="Arial"/>
          <w:szCs w:val="24"/>
          <w:lang w:val="en-GB" w:eastAsia="zh-CN"/>
        </w:rPr>
        <w:t xml:space="preserve">patients </w:t>
      </w:r>
      <w:r w:rsidR="003011C8" w:rsidRPr="00E67521">
        <w:rPr>
          <w:rFonts w:ascii="Book Antiqua" w:hAnsi="Book Antiqua" w:cs="Arial"/>
          <w:szCs w:val="24"/>
          <w:lang w:val="en-GB"/>
        </w:rPr>
        <w:t>were seen</w:t>
      </w:r>
      <w:r w:rsidR="00897531" w:rsidRPr="00E67521">
        <w:rPr>
          <w:rFonts w:ascii="Book Antiqua" w:eastAsia="宋体" w:hAnsi="Book Antiqua" w:cs="Arial"/>
          <w:szCs w:val="24"/>
          <w:lang w:val="en-GB" w:eastAsia="zh-CN"/>
        </w:rPr>
        <w:t xml:space="preserve"> at </w:t>
      </w:r>
      <w:r w:rsidR="003011C8" w:rsidRPr="00E67521">
        <w:rPr>
          <w:rFonts w:ascii="Book Antiqua" w:hAnsi="Book Antiqua" w:cs="Arial"/>
          <w:szCs w:val="24"/>
          <w:lang w:val="en-GB"/>
        </w:rPr>
        <w:t xml:space="preserve">our </w:t>
      </w:r>
      <w:r w:rsidR="00897531" w:rsidRPr="00E67521">
        <w:rPr>
          <w:rFonts w:ascii="Book Antiqua" w:eastAsia="宋体" w:hAnsi="Book Antiqua" w:cs="Arial"/>
          <w:szCs w:val="24"/>
          <w:lang w:val="en-GB" w:eastAsia="zh-CN"/>
        </w:rPr>
        <w:t>out-patient clinic every 3</w:t>
      </w:r>
      <w:r w:rsidR="003011C8" w:rsidRPr="00E67521">
        <w:rPr>
          <w:rFonts w:ascii="Book Antiqua" w:hAnsi="Book Antiqua" w:cs="Arial"/>
          <w:szCs w:val="24"/>
          <w:lang w:val="en-GB"/>
        </w:rPr>
        <w:t xml:space="preserve"> </w:t>
      </w:r>
      <w:proofErr w:type="spellStart"/>
      <w:r w:rsidR="00897531" w:rsidRPr="00E67521">
        <w:rPr>
          <w:rFonts w:ascii="Book Antiqua" w:eastAsia="宋体" w:hAnsi="Book Antiqua" w:cs="Arial"/>
          <w:szCs w:val="24"/>
          <w:lang w:val="en-GB" w:eastAsia="zh-CN"/>
        </w:rPr>
        <w:t>mo</w:t>
      </w:r>
      <w:proofErr w:type="spellEnd"/>
      <w:r w:rsidR="00897531" w:rsidRPr="00E67521">
        <w:rPr>
          <w:rFonts w:ascii="Book Antiqua" w:eastAsia="宋体" w:hAnsi="Book Antiqua" w:cs="Arial"/>
          <w:szCs w:val="24"/>
          <w:lang w:val="en-GB" w:eastAsia="zh-CN"/>
        </w:rPr>
        <w:t xml:space="preserve"> </w:t>
      </w:r>
      <w:r w:rsidR="003011C8" w:rsidRPr="00E67521">
        <w:rPr>
          <w:rFonts w:ascii="Book Antiqua" w:hAnsi="Book Antiqua" w:cs="Arial"/>
          <w:szCs w:val="24"/>
          <w:lang w:val="en-GB"/>
        </w:rPr>
        <w:t>in</w:t>
      </w:r>
      <w:r w:rsidR="00897531" w:rsidRPr="00E67521">
        <w:rPr>
          <w:rFonts w:ascii="Book Antiqua" w:eastAsia="宋体" w:hAnsi="Book Antiqua" w:cs="Arial"/>
          <w:szCs w:val="24"/>
          <w:lang w:val="en-GB" w:eastAsia="zh-CN"/>
        </w:rPr>
        <w:t xml:space="preserve"> the first </w:t>
      </w:r>
      <w:r w:rsidR="003011C8" w:rsidRPr="00E67521">
        <w:rPr>
          <w:rFonts w:ascii="Book Antiqua" w:hAnsi="Book Antiqua" w:cs="Arial"/>
          <w:szCs w:val="24"/>
          <w:lang w:val="en-GB"/>
        </w:rPr>
        <w:t>2</w:t>
      </w:r>
      <w:r w:rsidR="00897531" w:rsidRPr="00E67521">
        <w:rPr>
          <w:rFonts w:ascii="Book Antiqua" w:eastAsia="宋体" w:hAnsi="Book Antiqua" w:cs="Arial"/>
          <w:szCs w:val="24"/>
          <w:lang w:val="en-GB" w:eastAsia="zh-CN"/>
        </w:rPr>
        <w:t xml:space="preserve"> years</w:t>
      </w:r>
      <w:r w:rsidR="003011C8" w:rsidRPr="00E67521">
        <w:rPr>
          <w:rFonts w:ascii="Book Antiqua" w:hAnsi="Book Antiqua" w:cs="Arial"/>
          <w:szCs w:val="24"/>
          <w:lang w:val="en-GB"/>
        </w:rPr>
        <w:t xml:space="preserve"> and every 6 </w:t>
      </w:r>
      <w:proofErr w:type="spellStart"/>
      <w:r w:rsidR="003011C8" w:rsidRPr="00E67521">
        <w:rPr>
          <w:rFonts w:ascii="Book Antiqua" w:hAnsi="Book Antiqua" w:cs="Arial"/>
          <w:szCs w:val="24"/>
          <w:lang w:val="en-GB"/>
        </w:rPr>
        <w:t>mo</w:t>
      </w:r>
      <w:proofErr w:type="spellEnd"/>
      <w:r w:rsidR="003011C8" w:rsidRPr="00E67521">
        <w:rPr>
          <w:rFonts w:ascii="Book Antiqua" w:hAnsi="Book Antiqua" w:cs="Arial"/>
          <w:szCs w:val="24"/>
          <w:lang w:val="en-GB"/>
        </w:rPr>
        <w:t xml:space="preserve"> afterwards</w:t>
      </w:r>
      <w:r w:rsidR="00897531" w:rsidRPr="00E67521">
        <w:rPr>
          <w:rFonts w:ascii="Book Antiqua" w:eastAsia="宋体" w:hAnsi="Book Antiqua" w:cs="Arial"/>
          <w:szCs w:val="24"/>
          <w:lang w:val="en-GB" w:eastAsia="zh-CN"/>
        </w:rPr>
        <w:t xml:space="preserve">. </w:t>
      </w:r>
      <w:proofErr w:type="spellStart"/>
      <w:r w:rsidR="00897531" w:rsidRPr="00E67521">
        <w:rPr>
          <w:rFonts w:ascii="Book Antiqua" w:eastAsia="宋体" w:hAnsi="Book Antiqua" w:cs="Arial"/>
          <w:szCs w:val="24"/>
          <w:lang w:val="en-GB" w:eastAsia="zh-CN"/>
        </w:rPr>
        <w:t>Tumor</w:t>
      </w:r>
      <w:proofErr w:type="spellEnd"/>
      <w:r w:rsidR="00897531" w:rsidRPr="00E67521">
        <w:rPr>
          <w:rFonts w:ascii="Book Antiqua" w:eastAsia="宋体" w:hAnsi="Book Antiqua" w:cs="Arial"/>
          <w:szCs w:val="24"/>
          <w:lang w:val="en-GB" w:eastAsia="zh-CN"/>
        </w:rPr>
        <w:t xml:space="preserve"> markers </w:t>
      </w:r>
      <w:r w:rsidR="003011C8" w:rsidRPr="00E67521">
        <w:rPr>
          <w:rFonts w:ascii="Book Antiqua" w:hAnsi="Book Antiqua" w:cs="Arial"/>
          <w:szCs w:val="24"/>
          <w:lang w:val="en-GB"/>
        </w:rPr>
        <w:t>were</w:t>
      </w:r>
      <w:r w:rsidR="00897531" w:rsidRPr="00E67521">
        <w:rPr>
          <w:rFonts w:ascii="Book Antiqua" w:eastAsia="宋体" w:hAnsi="Book Antiqua" w:cs="Arial"/>
          <w:szCs w:val="24"/>
          <w:lang w:val="en-GB" w:eastAsia="zh-CN"/>
        </w:rPr>
        <w:t xml:space="preserve"> chec</w:t>
      </w:r>
      <w:r w:rsidR="00ED30C6" w:rsidRPr="00E67521">
        <w:rPr>
          <w:rFonts w:ascii="Book Antiqua" w:eastAsia="宋体" w:hAnsi="Book Antiqua" w:cs="Arial"/>
          <w:szCs w:val="24"/>
          <w:lang w:val="en-GB" w:eastAsia="zh-CN"/>
        </w:rPr>
        <w:t>ked</w:t>
      </w:r>
      <w:r w:rsidR="003011C8" w:rsidRPr="00E67521">
        <w:rPr>
          <w:rFonts w:ascii="Book Antiqua" w:hAnsi="Book Antiqua" w:cs="Arial"/>
          <w:szCs w:val="24"/>
          <w:lang w:val="en-GB"/>
        </w:rPr>
        <w:t xml:space="preserve"> in</w:t>
      </w:r>
      <w:r w:rsidR="00ED30C6" w:rsidRPr="00E67521">
        <w:rPr>
          <w:rFonts w:ascii="Book Antiqua" w:eastAsia="宋体" w:hAnsi="Book Antiqua" w:cs="Arial"/>
          <w:szCs w:val="24"/>
          <w:lang w:val="en-GB" w:eastAsia="zh-CN"/>
        </w:rPr>
        <w:t xml:space="preserve"> every visit.</w:t>
      </w:r>
      <w:r w:rsidR="003011C8" w:rsidRPr="00E67521">
        <w:rPr>
          <w:rFonts w:ascii="Book Antiqua" w:hAnsi="Book Antiqua" w:cs="Arial"/>
          <w:szCs w:val="24"/>
          <w:lang w:val="en-GB"/>
        </w:rPr>
        <w:t xml:space="preserve"> C</w:t>
      </w:r>
      <w:r w:rsidR="003011C8" w:rsidRPr="00E67521">
        <w:rPr>
          <w:rFonts w:ascii="Book Antiqua" w:eastAsia="宋体" w:hAnsi="Book Antiqua" w:cs="Arial"/>
          <w:szCs w:val="24"/>
          <w:lang w:val="en-GB" w:eastAsia="zh-CN"/>
        </w:rPr>
        <w:t>omputed tomograph</w:t>
      </w:r>
      <w:r w:rsidR="003011C8" w:rsidRPr="00E67521">
        <w:rPr>
          <w:rFonts w:ascii="Book Antiqua" w:hAnsi="Book Antiqua" w:cs="Arial"/>
          <w:szCs w:val="24"/>
          <w:lang w:val="en-GB"/>
        </w:rPr>
        <w:t>ic</w:t>
      </w:r>
      <w:r w:rsidR="003011C8"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 xml:space="preserve">scan </w:t>
      </w:r>
      <w:r w:rsidR="003011C8" w:rsidRPr="00E67521">
        <w:rPr>
          <w:rFonts w:ascii="Book Antiqua" w:hAnsi="Book Antiqua" w:cs="Arial"/>
          <w:szCs w:val="24"/>
          <w:lang w:val="en-GB"/>
        </w:rPr>
        <w:t>was</w:t>
      </w:r>
      <w:r w:rsidR="00897531" w:rsidRPr="00E67521">
        <w:rPr>
          <w:rFonts w:ascii="Book Antiqua" w:eastAsia="宋体" w:hAnsi="Book Antiqua" w:cs="Arial"/>
          <w:szCs w:val="24"/>
          <w:lang w:val="en-GB" w:eastAsia="zh-CN"/>
        </w:rPr>
        <w:t xml:space="preserve"> performed</w:t>
      </w:r>
      <w:r w:rsidR="003011C8" w:rsidRPr="00E67521">
        <w:rPr>
          <w:rFonts w:ascii="Book Antiqua" w:hAnsi="Book Antiqua" w:cs="Arial"/>
          <w:szCs w:val="24"/>
          <w:lang w:val="en-GB"/>
        </w:rPr>
        <w:t xml:space="preserve"> 1</w:t>
      </w:r>
      <w:r w:rsidR="002867F1">
        <w:rPr>
          <w:rFonts w:ascii="Book Antiqua" w:eastAsia="宋体" w:hAnsi="Book Antiqua" w:cs="Arial" w:hint="eastAsia"/>
          <w:szCs w:val="24"/>
          <w:lang w:val="en-GB" w:eastAsia="zh-CN"/>
        </w:rPr>
        <w:t>-</w:t>
      </w:r>
      <w:r w:rsidR="003011C8" w:rsidRPr="00E67521">
        <w:rPr>
          <w:rFonts w:ascii="Book Antiqua" w:hAnsi="Book Antiqua" w:cs="Arial"/>
          <w:szCs w:val="24"/>
          <w:lang w:val="en-GB"/>
        </w:rPr>
        <w:t xml:space="preserve">3 </w:t>
      </w:r>
      <w:proofErr w:type="spellStart"/>
      <w:r w:rsidR="00897531" w:rsidRPr="00E67521">
        <w:rPr>
          <w:rFonts w:ascii="Book Antiqua" w:eastAsia="宋体" w:hAnsi="Book Antiqua" w:cs="Arial"/>
          <w:szCs w:val="24"/>
          <w:lang w:val="en-GB" w:eastAsia="zh-CN"/>
        </w:rPr>
        <w:t>mo</w:t>
      </w:r>
      <w:proofErr w:type="spellEnd"/>
      <w:r w:rsidR="00897531" w:rsidRPr="00E67521">
        <w:rPr>
          <w:rFonts w:ascii="Book Antiqua" w:eastAsia="宋体" w:hAnsi="Book Antiqua" w:cs="Arial"/>
          <w:szCs w:val="24"/>
          <w:lang w:val="en-GB" w:eastAsia="zh-CN"/>
        </w:rPr>
        <w:t xml:space="preserve"> after discharge and</w:t>
      </w:r>
      <w:r w:rsidR="003011C8" w:rsidRPr="00E67521">
        <w:rPr>
          <w:rFonts w:ascii="Book Antiqua" w:hAnsi="Book Antiqua" w:cs="Arial"/>
          <w:szCs w:val="24"/>
          <w:lang w:val="en-GB"/>
        </w:rPr>
        <w:t xml:space="preserve"> then</w:t>
      </w:r>
      <w:r w:rsidR="00897531" w:rsidRPr="00E67521">
        <w:rPr>
          <w:rFonts w:ascii="Book Antiqua" w:eastAsia="宋体" w:hAnsi="Book Antiqua" w:cs="Arial"/>
          <w:szCs w:val="24"/>
          <w:lang w:val="en-GB" w:eastAsia="zh-CN"/>
        </w:rPr>
        <w:t xml:space="preserve"> every 6 mo. Adjuvant therapy was not a routine and was offered at the discretion of the surgeon. Recurrence was defined as the presence of radiological or histological ev</w:t>
      </w:r>
      <w:r w:rsidR="00E57ED7" w:rsidRPr="00E67521">
        <w:rPr>
          <w:rFonts w:ascii="Book Antiqua" w:eastAsia="宋体" w:hAnsi="Book Antiqua" w:cs="Arial"/>
          <w:szCs w:val="24"/>
          <w:lang w:val="en-GB" w:eastAsia="zh-CN"/>
        </w:rPr>
        <w:t>idence of intrahepatic or extra</w:t>
      </w:r>
      <w:r w:rsidR="00897531" w:rsidRPr="00E67521">
        <w:rPr>
          <w:rFonts w:ascii="Book Antiqua" w:eastAsia="宋体" w:hAnsi="Book Antiqua" w:cs="Arial"/>
          <w:szCs w:val="24"/>
          <w:lang w:val="en-GB" w:eastAsia="zh-CN"/>
        </w:rPr>
        <w:t>hepatic HCC-CC.</w:t>
      </w:r>
    </w:p>
    <w:p w14:paraId="2978BA01" w14:textId="77777777" w:rsidR="002F0D4E" w:rsidRPr="00E67521" w:rsidRDefault="002F0D4E" w:rsidP="00E67521">
      <w:pPr>
        <w:adjustRightInd w:val="0"/>
        <w:snapToGrid w:val="0"/>
        <w:spacing w:line="360" w:lineRule="auto"/>
        <w:jc w:val="both"/>
        <w:rPr>
          <w:rFonts w:ascii="Book Antiqua" w:hAnsi="Book Antiqua" w:cs="Arial"/>
          <w:szCs w:val="24"/>
          <w:lang w:val="en-GB"/>
        </w:rPr>
      </w:pPr>
    </w:p>
    <w:p w14:paraId="178473C9" w14:textId="77777777" w:rsidR="001C7D99" w:rsidRPr="00E67521" w:rsidRDefault="000E3710" w:rsidP="00E67521">
      <w:pPr>
        <w:adjustRightInd w:val="0"/>
        <w:snapToGrid w:val="0"/>
        <w:spacing w:line="360" w:lineRule="auto"/>
        <w:jc w:val="both"/>
        <w:rPr>
          <w:rFonts w:ascii="Book Antiqua" w:hAnsi="Book Antiqua" w:cs="Arial"/>
          <w:b/>
          <w:szCs w:val="24"/>
          <w:lang w:val="en-GB"/>
        </w:rPr>
      </w:pPr>
      <w:r w:rsidRPr="00E67521">
        <w:rPr>
          <w:rFonts w:ascii="Book Antiqua" w:eastAsia="宋体" w:hAnsi="Book Antiqua" w:cs="Arial"/>
          <w:b/>
          <w:szCs w:val="24"/>
          <w:lang w:val="en-GB" w:eastAsia="zh-CN"/>
        </w:rPr>
        <w:t>RESULTS</w:t>
      </w:r>
    </w:p>
    <w:p w14:paraId="4F5A9B11" w14:textId="77777777" w:rsidR="00773E7C" w:rsidRPr="00E67521" w:rsidRDefault="000E3710"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szCs w:val="24"/>
          <w:lang w:val="en-GB"/>
        </w:rPr>
        <w:t>F</w:t>
      </w:r>
      <w:r w:rsidRPr="00E67521">
        <w:rPr>
          <w:rFonts w:ascii="Book Antiqua" w:eastAsia="宋体" w:hAnsi="Book Antiqua" w:cs="Arial"/>
          <w:szCs w:val="24"/>
          <w:lang w:val="en-GB" w:eastAsia="zh-CN"/>
        </w:rPr>
        <w:t>rom 1995 to 2014</w:t>
      </w:r>
      <w:r w:rsidRPr="00E67521">
        <w:rPr>
          <w:rFonts w:ascii="Book Antiqua" w:hAnsi="Book Antiqua" w:cs="Arial"/>
          <w:szCs w:val="24"/>
          <w:lang w:val="en-GB"/>
        </w:rPr>
        <w:t xml:space="preserve">, </w:t>
      </w:r>
      <w:r w:rsidR="00897531" w:rsidRPr="00E67521">
        <w:rPr>
          <w:rFonts w:ascii="Book Antiqua" w:eastAsia="宋体" w:hAnsi="Book Antiqua" w:cs="Arial"/>
          <w:szCs w:val="24"/>
          <w:lang w:val="en-GB" w:eastAsia="zh-CN"/>
        </w:rPr>
        <w:t>1696 patients underwent hepatectomy for primary liver malignancy</w:t>
      </w:r>
      <w:r w:rsidRPr="00E67521">
        <w:rPr>
          <w:rFonts w:ascii="Book Antiqua" w:hAnsi="Book Antiqua" w:cs="Arial"/>
          <w:szCs w:val="24"/>
          <w:lang w:val="en-GB"/>
        </w:rPr>
        <w:t>. Among them,</w:t>
      </w:r>
      <w:r w:rsidR="00897531" w:rsidRPr="00E67521">
        <w:rPr>
          <w:rFonts w:ascii="Book Antiqua" w:eastAsia="宋体" w:hAnsi="Book Antiqua" w:cs="Arial"/>
          <w:szCs w:val="24"/>
          <w:lang w:val="en-GB" w:eastAsia="zh-CN"/>
        </w:rPr>
        <w:t xml:space="preserve"> 50 </w:t>
      </w:r>
      <w:r w:rsidRPr="00E67521">
        <w:rPr>
          <w:rFonts w:ascii="Book Antiqua" w:hAnsi="Book Antiqua" w:cs="Arial"/>
          <w:szCs w:val="24"/>
          <w:lang w:val="en-GB"/>
        </w:rPr>
        <w:t>adult patients</w:t>
      </w:r>
      <w:r w:rsidR="00897531" w:rsidRPr="00E67521">
        <w:rPr>
          <w:rFonts w:ascii="Book Antiqua" w:eastAsia="宋体" w:hAnsi="Book Antiqua" w:cs="Arial"/>
          <w:szCs w:val="24"/>
          <w:lang w:val="en-GB" w:eastAsia="zh-CN"/>
        </w:rPr>
        <w:t xml:space="preserve"> had pathologically confirmed HCC-CC (</w:t>
      </w:r>
      <w:r w:rsidR="00034A3E" w:rsidRPr="00E67521">
        <w:rPr>
          <w:rFonts w:ascii="Book Antiqua" w:hAnsi="Book Antiqua" w:cs="Arial"/>
          <w:szCs w:val="24"/>
          <w:lang w:val="en-GB"/>
        </w:rPr>
        <w:t>3</w:t>
      </w:r>
      <w:r w:rsidR="00897531" w:rsidRPr="00E67521">
        <w:rPr>
          <w:rFonts w:ascii="Book Antiqua" w:eastAsia="宋体" w:hAnsi="Book Antiqua" w:cs="Arial"/>
          <w:szCs w:val="24"/>
          <w:lang w:val="en-GB" w:eastAsia="zh-CN"/>
        </w:rPr>
        <w:t>%)</w:t>
      </w:r>
      <w:r w:rsidRPr="00E67521">
        <w:rPr>
          <w:rFonts w:ascii="Book Antiqua" w:hAnsi="Book Antiqua" w:cs="Arial"/>
          <w:szCs w:val="24"/>
          <w:lang w:val="en-GB"/>
        </w:rPr>
        <w:t>. Eight of these 50 patients were excluded because of</w:t>
      </w:r>
      <w:r w:rsidRPr="00E67521">
        <w:rPr>
          <w:rFonts w:ascii="Book Antiqua" w:eastAsia="宋体" w:hAnsi="Book Antiqua" w:cs="Arial"/>
          <w:szCs w:val="24"/>
          <w:lang w:val="en-GB" w:eastAsia="zh-CN"/>
        </w:rPr>
        <w:t xml:space="preserve"> re-resection</w:t>
      </w:r>
      <w:r w:rsidR="00CD0028" w:rsidRPr="00E67521">
        <w:rPr>
          <w:rFonts w:ascii="Book Antiqua" w:hAnsi="Book Antiqua" w:cs="Arial"/>
          <w:szCs w:val="24"/>
          <w:lang w:val="en-GB"/>
        </w:rPr>
        <w:t>. As a result, 42 patients were included for analysis</w:t>
      </w:r>
      <w:r w:rsidR="00897531" w:rsidRPr="00E67521">
        <w:rPr>
          <w:rFonts w:ascii="Book Antiqua" w:eastAsia="宋体" w:hAnsi="Book Antiqua" w:cs="Arial"/>
          <w:szCs w:val="24"/>
          <w:lang w:val="en-GB" w:eastAsia="zh-CN"/>
        </w:rPr>
        <w:t>.</w:t>
      </w:r>
      <w:r w:rsidR="00CD0028" w:rsidRPr="00E67521">
        <w:rPr>
          <w:rFonts w:ascii="Book Antiqua" w:hAnsi="Book Antiqua" w:cs="Arial"/>
          <w:szCs w:val="24"/>
          <w:lang w:val="en-GB"/>
        </w:rPr>
        <w:t xml:space="preserve"> Their demographic characteristics and baseline biochemistry are shown in Table 1.</w:t>
      </w:r>
    </w:p>
    <w:p w14:paraId="61FBCC17" w14:textId="77777777" w:rsidR="00851B4F" w:rsidRPr="00E67521" w:rsidRDefault="00851B4F" w:rsidP="00E67521">
      <w:pPr>
        <w:adjustRightInd w:val="0"/>
        <w:snapToGrid w:val="0"/>
        <w:spacing w:line="360" w:lineRule="auto"/>
        <w:jc w:val="both"/>
        <w:rPr>
          <w:rFonts w:ascii="Book Antiqua" w:hAnsi="Book Antiqua" w:cs="Arial"/>
          <w:szCs w:val="24"/>
          <w:lang w:val="en-GB"/>
        </w:rPr>
      </w:pPr>
    </w:p>
    <w:p w14:paraId="13D1844C" w14:textId="77777777" w:rsidR="002F2630" w:rsidRPr="00E67521" w:rsidRDefault="00897531" w:rsidP="00E67521">
      <w:pPr>
        <w:adjustRightInd w:val="0"/>
        <w:snapToGrid w:val="0"/>
        <w:spacing w:line="360" w:lineRule="auto"/>
        <w:jc w:val="both"/>
        <w:rPr>
          <w:rFonts w:ascii="Book Antiqua" w:hAnsi="Book Antiqua" w:cs="Arial"/>
          <w:b/>
          <w:i/>
          <w:szCs w:val="24"/>
          <w:lang w:val="en-GB"/>
        </w:rPr>
      </w:pPr>
      <w:r w:rsidRPr="00E67521">
        <w:rPr>
          <w:rFonts w:ascii="Book Antiqua" w:eastAsia="宋体" w:hAnsi="Book Antiqua" w:cs="Arial"/>
          <w:b/>
          <w:i/>
          <w:szCs w:val="24"/>
          <w:lang w:val="en-GB" w:eastAsia="zh-CN"/>
        </w:rPr>
        <w:t>Operative and pathological results</w:t>
      </w:r>
    </w:p>
    <w:p w14:paraId="67CD0756" w14:textId="56D462D7" w:rsidR="008D0D62" w:rsidRPr="00E67521" w:rsidRDefault="00CD0028"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szCs w:val="24"/>
          <w:lang w:val="en-GB"/>
        </w:rPr>
        <w:t>Most of the patients required m</w:t>
      </w:r>
      <w:r w:rsidR="00897531" w:rsidRPr="00E67521">
        <w:rPr>
          <w:rFonts w:ascii="Book Antiqua" w:eastAsia="宋体" w:hAnsi="Book Antiqua" w:cs="Arial"/>
          <w:szCs w:val="24"/>
          <w:lang w:val="en-GB" w:eastAsia="zh-CN"/>
        </w:rPr>
        <w:t>ajor hepatectomy</w:t>
      </w:r>
      <w:r w:rsidRPr="00E67521">
        <w:rPr>
          <w:rFonts w:ascii="Book Antiqua" w:hAnsi="Book Antiqua" w:cs="Arial"/>
          <w:szCs w:val="24"/>
          <w:lang w:val="en-GB"/>
        </w:rPr>
        <w:t xml:space="preserve">, </w:t>
      </w:r>
      <w:r w:rsidR="00897531" w:rsidRPr="00E67521">
        <w:rPr>
          <w:rFonts w:ascii="Book Antiqua" w:eastAsia="宋体" w:hAnsi="Book Antiqua" w:cs="Arial"/>
          <w:szCs w:val="24"/>
          <w:lang w:val="en-GB" w:eastAsia="zh-CN"/>
        </w:rPr>
        <w:t>and right hepatectomy was the most commonly performed procedure</w:t>
      </w:r>
      <w:r w:rsidRPr="00E67521">
        <w:rPr>
          <w:rFonts w:ascii="Book Antiqua" w:hAnsi="Book Antiqua" w:cs="Arial"/>
          <w:szCs w:val="24"/>
          <w:lang w:val="en-GB"/>
        </w:rPr>
        <w:t xml:space="preserve">. </w:t>
      </w:r>
      <w:r w:rsidR="00897531" w:rsidRPr="00E67521">
        <w:rPr>
          <w:rFonts w:ascii="Book Antiqua" w:eastAsia="宋体" w:hAnsi="Book Antiqua" w:cs="Arial"/>
          <w:szCs w:val="24"/>
          <w:lang w:val="en-GB" w:eastAsia="zh-CN"/>
        </w:rPr>
        <w:t>Hepaticojejunostomy was performed in 6 patients</w:t>
      </w:r>
      <w:r w:rsidRPr="00E67521">
        <w:rPr>
          <w:rFonts w:ascii="Book Antiqua" w:eastAsia="宋体" w:hAnsi="Book Antiqua" w:cs="Arial"/>
          <w:szCs w:val="24"/>
          <w:lang w:val="en-GB" w:eastAsia="zh-CN"/>
        </w:rPr>
        <w:t xml:space="preserve"> (</w:t>
      </w:r>
      <w:r w:rsidRPr="00E67521">
        <w:rPr>
          <w:rFonts w:ascii="Book Antiqua" w:hAnsi="Book Antiqua" w:cs="Arial"/>
          <w:szCs w:val="24"/>
          <w:lang w:val="en-GB"/>
        </w:rPr>
        <w:t>T</w:t>
      </w:r>
      <w:r w:rsidRPr="00E67521">
        <w:rPr>
          <w:rFonts w:ascii="Book Antiqua" w:eastAsia="宋体" w:hAnsi="Book Antiqua" w:cs="Arial"/>
          <w:szCs w:val="24"/>
          <w:lang w:val="en-GB" w:eastAsia="zh-CN"/>
        </w:rPr>
        <w:t>able 2).</w:t>
      </w:r>
      <w:r w:rsidR="00897531" w:rsidRPr="00E67521">
        <w:rPr>
          <w:rFonts w:ascii="Book Antiqua" w:eastAsia="宋体" w:hAnsi="Book Antiqua" w:cs="Arial"/>
          <w:szCs w:val="24"/>
          <w:lang w:val="en-GB" w:eastAsia="zh-CN"/>
        </w:rPr>
        <w:t xml:space="preserve"> The median operati</w:t>
      </w:r>
      <w:r w:rsidRPr="00E67521">
        <w:rPr>
          <w:rFonts w:ascii="Book Antiqua" w:hAnsi="Book Antiqua" w:cs="Arial"/>
          <w:szCs w:val="24"/>
          <w:lang w:val="en-GB"/>
        </w:rPr>
        <w:t>on</w:t>
      </w:r>
      <w:r w:rsidR="00897531" w:rsidRPr="00E67521">
        <w:rPr>
          <w:rFonts w:ascii="Book Antiqua" w:eastAsia="宋体" w:hAnsi="Book Antiqua" w:cs="Arial"/>
          <w:szCs w:val="24"/>
          <w:lang w:val="en-GB" w:eastAsia="zh-CN"/>
        </w:rPr>
        <w:t xml:space="preserve"> time</w:t>
      </w:r>
      <w:r w:rsidRPr="00E67521">
        <w:rPr>
          <w:rFonts w:ascii="Book Antiqua" w:hAnsi="Book Antiqua" w:cs="Arial"/>
          <w:szCs w:val="24"/>
          <w:lang w:val="en-GB"/>
        </w:rPr>
        <w:t xml:space="preserve"> was </w:t>
      </w:r>
      <w:r w:rsidRPr="00E67521">
        <w:rPr>
          <w:rFonts w:ascii="Book Antiqua" w:eastAsia="宋体" w:hAnsi="Book Antiqua" w:cs="Arial"/>
          <w:szCs w:val="24"/>
          <w:lang w:val="en-GB" w:eastAsia="zh-CN"/>
        </w:rPr>
        <w:t>414 min (</w:t>
      </w:r>
      <w:r w:rsidRPr="00E67521">
        <w:rPr>
          <w:rFonts w:ascii="Book Antiqua" w:hAnsi="Book Antiqua" w:cs="Arial"/>
          <w:szCs w:val="24"/>
          <w:lang w:val="en-GB"/>
        </w:rPr>
        <w:t xml:space="preserve">range, </w:t>
      </w:r>
      <w:r w:rsidRPr="00E67521">
        <w:rPr>
          <w:rFonts w:ascii="Book Antiqua" w:eastAsia="宋体" w:hAnsi="Book Antiqua" w:cs="Arial"/>
          <w:szCs w:val="24"/>
          <w:lang w:val="en-GB" w:eastAsia="zh-CN"/>
        </w:rPr>
        <w:t>177</w:t>
      </w:r>
      <w:r w:rsidR="002867F1">
        <w:rPr>
          <w:rFonts w:ascii="Book Antiqua" w:eastAsia="宋体" w:hAnsi="Book Antiqua" w:cs="Arial" w:hint="eastAsia"/>
          <w:szCs w:val="24"/>
          <w:lang w:val="en-GB" w:eastAsia="zh-CN"/>
        </w:rPr>
        <w:t>-</w:t>
      </w:r>
      <w:r w:rsidRPr="00E67521">
        <w:rPr>
          <w:rFonts w:ascii="Book Antiqua" w:eastAsia="宋体" w:hAnsi="Book Antiqua" w:cs="Arial"/>
          <w:szCs w:val="24"/>
          <w:lang w:val="en-GB" w:eastAsia="zh-CN"/>
        </w:rPr>
        <w:t>1149</w:t>
      </w:r>
      <w:r w:rsidR="00034A3E" w:rsidRPr="00E67521">
        <w:rPr>
          <w:rFonts w:ascii="Book Antiqua" w:hAnsi="Book Antiqua" w:cs="Arial"/>
          <w:szCs w:val="24"/>
          <w:lang w:val="en-GB"/>
        </w:rPr>
        <w:t xml:space="preserve"> min</w:t>
      </w:r>
      <w:r w:rsidRPr="00E67521">
        <w:rPr>
          <w:rFonts w:ascii="Book Antiqua" w:eastAsia="宋体" w:hAnsi="Book Antiqua" w:cs="Arial"/>
          <w:szCs w:val="24"/>
          <w:lang w:val="en-GB" w:eastAsia="zh-CN"/>
        </w:rPr>
        <w:t>)</w:t>
      </w:r>
      <w:r w:rsidR="00034A3E" w:rsidRPr="00E67521">
        <w:rPr>
          <w:rFonts w:ascii="Book Antiqua" w:hAnsi="Book Antiqua" w:cs="Arial"/>
          <w:szCs w:val="24"/>
          <w:lang w:val="en-GB"/>
        </w:rPr>
        <w:t xml:space="preserve"> and the median </w:t>
      </w:r>
      <w:r w:rsidR="00897531" w:rsidRPr="00E67521">
        <w:rPr>
          <w:rFonts w:ascii="Book Antiqua" w:eastAsia="宋体" w:hAnsi="Book Antiqua" w:cs="Arial"/>
          <w:szCs w:val="24"/>
          <w:lang w:val="en-GB" w:eastAsia="zh-CN"/>
        </w:rPr>
        <w:t>blood loss</w:t>
      </w:r>
      <w:r w:rsidR="00034A3E" w:rsidRPr="00E67521">
        <w:rPr>
          <w:rFonts w:ascii="Book Antiqua" w:hAnsi="Book Antiqua" w:cs="Arial"/>
          <w:szCs w:val="24"/>
          <w:lang w:val="en-GB"/>
        </w:rPr>
        <w:t xml:space="preserve"> volume</w:t>
      </w:r>
      <w:r w:rsidR="00897531" w:rsidRPr="00E67521">
        <w:rPr>
          <w:rFonts w:ascii="Book Antiqua" w:eastAsia="宋体" w:hAnsi="Book Antiqua" w:cs="Arial"/>
          <w:szCs w:val="24"/>
          <w:lang w:val="en-GB" w:eastAsia="zh-CN"/>
        </w:rPr>
        <w:t xml:space="preserve"> was</w:t>
      </w:r>
      <w:r w:rsidR="00034A3E" w:rsidRPr="00E67521">
        <w:rPr>
          <w:rFonts w:ascii="Book Antiqua" w:hAnsi="Book Antiqua" w:cs="Arial"/>
          <w:szCs w:val="24"/>
          <w:lang w:val="en-GB"/>
        </w:rPr>
        <w:t xml:space="preserve"> </w:t>
      </w:r>
      <w:r w:rsidR="00897531" w:rsidRPr="00E67521">
        <w:rPr>
          <w:rFonts w:ascii="Book Antiqua" w:eastAsia="宋体" w:hAnsi="Book Antiqua" w:cs="Arial"/>
          <w:szCs w:val="24"/>
          <w:lang w:val="en-GB" w:eastAsia="zh-CN"/>
        </w:rPr>
        <w:t>800</w:t>
      </w:r>
      <w:r w:rsidR="00034A3E" w:rsidRPr="00E67521">
        <w:rPr>
          <w:rFonts w:ascii="Book Antiqua" w:hAnsi="Book Antiqua" w:cs="Arial"/>
          <w:szCs w:val="24"/>
          <w:lang w:val="en-GB"/>
        </w:rPr>
        <w:t xml:space="preserve"> </w:t>
      </w:r>
      <w:r w:rsidR="00897531" w:rsidRPr="00E67521">
        <w:rPr>
          <w:rFonts w:ascii="Book Antiqua" w:eastAsia="宋体" w:hAnsi="Book Antiqua" w:cs="Arial"/>
          <w:szCs w:val="24"/>
          <w:lang w:val="en-GB" w:eastAsia="zh-CN"/>
        </w:rPr>
        <w:t>m</w:t>
      </w:r>
      <w:r w:rsidR="002867F1" w:rsidRPr="00E67521">
        <w:rPr>
          <w:rFonts w:ascii="Book Antiqua" w:eastAsia="宋体" w:hAnsi="Book Antiqua" w:cs="Arial"/>
          <w:szCs w:val="24"/>
          <w:lang w:val="en-GB" w:eastAsia="zh-CN"/>
        </w:rPr>
        <w:t>L</w:t>
      </w:r>
      <w:r w:rsidR="00897531" w:rsidRPr="00E67521">
        <w:rPr>
          <w:rFonts w:ascii="Book Antiqua" w:eastAsia="宋体" w:hAnsi="Book Antiqua" w:cs="Arial"/>
          <w:szCs w:val="24"/>
          <w:lang w:val="en-GB" w:eastAsia="zh-CN"/>
        </w:rPr>
        <w:t xml:space="preserve"> (</w:t>
      </w:r>
      <w:r w:rsidR="00034A3E" w:rsidRPr="00E67521">
        <w:rPr>
          <w:rFonts w:ascii="Book Antiqua" w:hAnsi="Book Antiqua" w:cs="Arial"/>
          <w:szCs w:val="24"/>
          <w:lang w:val="en-GB"/>
        </w:rPr>
        <w:t xml:space="preserve">range, </w:t>
      </w:r>
      <w:r w:rsidR="00897531" w:rsidRPr="00E67521">
        <w:rPr>
          <w:rFonts w:ascii="Book Antiqua" w:eastAsia="宋体" w:hAnsi="Book Antiqua" w:cs="Arial"/>
          <w:szCs w:val="24"/>
          <w:lang w:val="en-GB" w:eastAsia="zh-CN"/>
        </w:rPr>
        <w:t>5</w:t>
      </w:r>
      <w:r w:rsidR="002867F1">
        <w:rPr>
          <w:rFonts w:ascii="Book Antiqua" w:eastAsia="宋体" w:hAnsi="Book Antiqua" w:cs="Arial" w:hint="eastAsia"/>
          <w:szCs w:val="24"/>
          <w:lang w:val="en-GB" w:eastAsia="zh-CN"/>
        </w:rPr>
        <w:t>-</w:t>
      </w:r>
      <w:r w:rsidR="00897531" w:rsidRPr="00E67521">
        <w:rPr>
          <w:rFonts w:ascii="Book Antiqua" w:eastAsia="宋体" w:hAnsi="Book Antiqua" w:cs="Arial"/>
          <w:szCs w:val="24"/>
          <w:lang w:val="en-GB" w:eastAsia="zh-CN"/>
        </w:rPr>
        <w:t>2400</w:t>
      </w:r>
      <w:r w:rsidR="00034A3E" w:rsidRPr="00E67521">
        <w:rPr>
          <w:rFonts w:ascii="Book Antiqua" w:hAnsi="Book Antiqua" w:cs="Arial"/>
          <w:szCs w:val="24"/>
          <w:lang w:val="en-GB"/>
        </w:rPr>
        <w:t xml:space="preserve"> m</w:t>
      </w:r>
      <w:r w:rsidR="002867F1" w:rsidRPr="00E67521">
        <w:rPr>
          <w:rFonts w:ascii="Book Antiqua" w:hAnsi="Book Antiqua" w:cs="Arial"/>
          <w:szCs w:val="24"/>
          <w:lang w:val="en-GB"/>
        </w:rPr>
        <w:t>L</w:t>
      </w:r>
      <w:r w:rsidR="00897531" w:rsidRPr="00E67521">
        <w:rPr>
          <w:rFonts w:ascii="Book Antiqua" w:eastAsia="宋体" w:hAnsi="Book Antiqua" w:cs="Arial"/>
          <w:szCs w:val="24"/>
          <w:lang w:val="en-GB" w:eastAsia="zh-CN"/>
        </w:rPr>
        <w:t xml:space="preserve">). There was no hospital </w:t>
      </w:r>
      <w:r w:rsidR="00034A3E" w:rsidRPr="00E67521">
        <w:rPr>
          <w:rFonts w:ascii="Book Antiqua" w:hAnsi="Book Antiqua" w:cs="Arial"/>
          <w:szCs w:val="24"/>
          <w:lang w:val="en-GB"/>
        </w:rPr>
        <w:t>death. T</w:t>
      </w:r>
      <w:r w:rsidR="00897531" w:rsidRPr="00E67521">
        <w:rPr>
          <w:rFonts w:ascii="Book Antiqua" w:eastAsia="宋体" w:hAnsi="Book Antiqua" w:cs="Arial"/>
          <w:szCs w:val="24"/>
          <w:lang w:val="en-GB" w:eastAsia="zh-CN"/>
        </w:rPr>
        <w:t xml:space="preserve">he median </w:t>
      </w:r>
      <w:r w:rsidR="00034A3E" w:rsidRPr="00E67521">
        <w:rPr>
          <w:rFonts w:ascii="Book Antiqua" w:eastAsia="宋体" w:hAnsi="Book Antiqua" w:cs="Arial"/>
          <w:szCs w:val="24"/>
          <w:lang w:val="en-GB" w:eastAsia="zh-CN"/>
        </w:rPr>
        <w:t xml:space="preserve">length of </w:t>
      </w:r>
      <w:r w:rsidR="00897531" w:rsidRPr="00E67521">
        <w:rPr>
          <w:rFonts w:ascii="Book Antiqua" w:eastAsia="宋体" w:hAnsi="Book Antiqua" w:cs="Arial"/>
          <w:szCs w:val="24"/>
          <w:lang w:val="en-GB" w:eastAsia="zh-CN"/>
        </w:rPr>
        <w:t xml:space="preserve">hospital </w:t>
      </w:r>
      <w:r w:rsidR="00ED30C6" w:rsidRPr="00E67521">
        <w:rPr>
          <w:rFonts w:ascii="Book Antiqua" w:eastAsia="宋体" w:hAnsi="Book Antiqua" w:cs="Arial"/>
          <w:szCs w:val="24"/>
          <w:lang w:val="en-GB" w:eastAsia="zh-CN"/>
        </w:rPr>
        <w:t>stay was 13 d (</w:t>
      </w:r>
      <w:r w:rsidR="00034A3E" w:rsidRPr="00E67521">
        <w:rPr>
          <w:rFonts w:ascii="Book Antiqua" w:hAnsi="Book Antiqua" w:cs="Arial"/>
          <w:szCs w:val="24"/>
          <w:lang w:val="en-GB"/>
        </w:rPr>
        <w:t xml:space="preserve">range, </w:t>
      </w:r>
      <w:r w:rsidR="00ED30C6" w:rsidRPr="00E67521">
        <w:rPr>
          <w:rFonts w:ascii="Book Antiqua" w:eastAsia="宋体" w:hAnsi="Book Antiqua" w:cs="Arial"/>
          <w:szCs w:val="24"/>
          <w:lang w:val="en-GB" w:eastAsia="zh-CN"/>
        </w:rPr>
        <w:t>3</w:t>
      </w:r>
      <w:r w:rsidR="002867F1">
        <w:rPr>
          <w:rFonts w:ascii="Book Antiqua" w:eastAsia="宋体" w:hAnsi="Book Antiqua" w:cs="Arial" w:hint="eastAsia"/>
          <w:szCs w:val="24"/>
          <w:lang w:val="en-GB" w:eastAsia="zh-CN"/>
        </w:rPr>
        <w:t>-</w:t>
      </w:r>
      <w:r w:rsidR="00ED30C6" w:rsidRPr="00E67521">
        <w:rPr>
          <w:rFonts w:ascii="Book Antiqua" w:eastAsia="宋体" w:hAnsi="Book Antiqua" w:cs="Arial"/>
          <w:szCs w:val="24"/>
          <w:lang w:val="en-GB" w:eastAsia="zh-CN"/>
        </w:rPr>
        <w:t>50</w:t>
      </w:r>
      <w:r w:rsidR="00034A3E" w:rsidRPr="00E67521">
        <w:rPr>
          <w:rFonts w:ascii="Book Antiqua" w:hAnsi="Book Antiqua" w:cs="Arial"/>
          <w:szCs w:val="24"/>
          <w:lang w:val="en-GB"/>
        </w:rPr>
        <w:t xml:space="preserve"> d</w:t>
      </w:r>
      <w:r w:rsidR="00ED30C6" w:rsidRPr="00E67521">
        <w:rPr>
          <w:rFonts w:ascii="Book Antiqua" w:eastAsia="宋体" w:hAnsi="Book Antiqua" w:cs="Arial"/>
          <w:szCs w:val="24"/>
          <w:lang w:val="en-GB" w:eastAsia="zh-CN"/>
        </w:rPr>
        <w:t xml:space="preserve">). </w:t>
      </w:r>
      <w:r w:rsidR="00034A3E" w:rsidRPr="00E67521">
        <w:rPr>
          <w:rFonts w:ascii="Book Antiqua" w:hAnsi="Book Antiqua" w:cs="Arial"/>
          <w:szCs w:val="24"/>
          <w:lang w:val="en-GB"/>
        </w:rPr>
        <w:t>Three patients developed p</w:t>
      </w:r>
      <w:r w:rsidR="00ED30C6" w:rsidRPr="00E67521">
        <w:rPr>
          <w:rFonts w:ascii="Book Antiqua" w:eastAsia="宋体" w:hAnsi="Book Antiqua" w:cs="Arial"/>
          <w:szCs w:val="24"/>
          <w:lang w:val="en-GB" w:eastAsia="zh-CN"/>
        </w:rPr>
        <w:t>ost</w:t>
      </w:r>
      <w:r w:rsidR="00897531" w:rsidRPr="00E67521">
        <w:rPr>
          <w:rFonts w:ascii="Book Antiqua" w:eastAsia="宋体" w:hAnsi="Book Antiqua" w:cs="Arial"/>
          <w:szCs w:val="24"/>
          <w:lang w:val="en-GB" w:eastAsia="zh-CN"/>
        </w:rPr>
        <w:t>operative complication</w:t>
      </w:r>
      <w:r w:rsidR="00034A3E" w:rsidRPr="00E67521">
        <w:rPr>
          <w:rFonts w:ascii="Book Antiqua" w:hAnsi="Book Antiqua" w:cs="Arial"/>
          <w:szCs w:val="24"/>
          <w:lang w:val="en-GB"/>
        </w:rPr>
        <w:t>s</w:t>
      </w:r>
      <w:r w:rsidR="00897531" w:rsidRPr="00E67521">
        <w:rPr>
          <w:rFonts w:ascii="Book Antiqua" w:eastAsia="宋体" w:hAnsi="Book Antiqua" w:cs="Arial"/>
          <w:szCs w:val="24"/>
          <w:lang w:val="en-GB" w:eastAsia="zh-CN"/>
        </w:rPr>
        <w:t xml:space="preserve"> of </w:t>
      </w:r>
      <w:proofErr w:type="spellStart"/>
      <w:r w:rsidR="00897531" w:rsidRPr="00E67521">
        <w:rPr>
          <w:rFonts w:ascii="Book Antiqua" w:eastAsia="宋体" w:hAnsi="Book Antiqua" w:cs="Arial"/>
          <w:szCs w:val="24"/>
          <w:lang w:val="en-GB" w:eastAsia="zh-CN"/>
        </w:rPr>
        <w:t>Clavien-Dindo</w:t>
      </w:r>
      <w:proofErr w:type="spellEnd"/>
      <w:r w:rsidR="00897531" w:rsidRPr="00E67521">
        <w:rPr>
          <w:rFonts w:ascii="Book Antiqua" w:eastAsia="宋体" w:hAnsi="Book Antiqua" w:cs="Arial"/>
          <w:szCs w:val="24"/>
          <w:lang w:val="en-GB" w:eastAsia="zh-CN"/>
        </w:rPr>
        <w:t xml:space="preserve"> grade </w:t>
      </w:r>
      <w:r w:rsidR="00034A3E" w:rsidRPr="00E67521">
        <w:rPr>
          <w:rFonts w:ascii="Book Antiqua" w:hAnsi="Book Antiqua" w:cs="Arial"/>
          <w:szCs w:val="24"/>
          <w:lang w:val="en-GB"/>
        </w:rPr>
        <w:t>3</w:t>
      </w:r>
      <w:r w:rsidR="00897531" w:rsidRPr="00E67521">
        <w:rPr>
          <w:rFonts w:ascii="Book Antiqua" w:eastAsia="宋体" w:hAnsi="Book Antiqua" w:cs="Arial"/>
          <w:szCs w:val="24"/>
          <w:lang w:val="en-GB" w:eastAsia="zh-CN"/>
        </w:rPr>
        <w:t>a or above (</w:t>
      </w:r>
      <w:r w:rsidR="00034A3E" w:rsidRPr="00E67521">
        <w:rPr>
          <w:rFonts w:ascii="Book Antiqua" w:hAnsi="Book Antiqua" w:cs="Arial"/>
          <w:szCs w:val="24"/>
          <w:lang w:val="en-GB"/>
        </w:rPr>
        <w:t>g</w:t>
      </w:r>
      <w:r w:rsidR="00897531" w:rsidRPr="00E67521">
        <w:rPr>
          <w:rFonts w:ascii="Book Antiqua" w:eastAsia="宋体" w:hAnsi="Book Antiqua" w:cs="Arial"/>
          <w:szCs w:val="24"/>
          <w:lang w:val="en-GB" w:eastAsia="zh-CN"/>
        </w:rPr>
        <w:t xml:space="preserve">rade </w:t>
      </w:r>
      <w:r w:rsidR="00034A3E" w:rsidRPr="00E67521">
        <w:rPr>
          <w:rFonts w:ascii="Book Antiqua" w:hAnsi="Book Antiqua" w:cs="Arial"/>
          <w:szCs w:val="24"/>
          <w:lang w:val="en-GB"/>
        </w:rPr>
        <w:t>3</w:t>
      </w:r>
      <w:r w:rsidR="00897531" w:rsidRPr="00E67521">
        <w:rPr>
          <w:rFonts w:ascii="Book Antiqua" w:eastAsia="宋体" w:hAnsi="Book Antiqua" w:cs="Arial"/>
          <w:szCs w:val="24"/>
          <w:lang w:val="en-GB" w:eastAsia="zh-CN"/>
        </w:rPr>
        <w:t>a</w:t>
      </w:r>
      <w:r w:rsidR="00034A3E" w:rsidRPr="00E67521">
        <w:rPr>
          <w:rFonts w:ascii="Book Antiqua" w:hAnsi="Book Antiqua" w:cs="Arial"/>
          <w:szCs w:val="24"/>
          <w:lang w:val="en-GB"/>
        </w:rPr>
        <w:t xml:space="preserve"> in 1 patient and </w:t>
      </w:r>
      <w:r w:rsidR="00897531" w:rsidRPr="00E67521">
        <w:rPr>
          <w:rFonts w:ascii="Book Antiqua" w:eastAsia="宋体" w:hAnsi="Book Antiqua" w:cs="Arial"/>
          <w:szCs w:val="24"/>
          <w:lang w:val="en-GB" w:eastAsia="zh-CN"/>
        </w:rPr>
        <w:t xml:space="preserve">grade </w:t>
      </w:r>
      <w:r w:rsidR="00034A3E" w:rsidRPr="00E67521">
        <w:rPr>
          <w:rFonts w:ascii="Book Antiqua" w:hAnsi="Book Antiqua" w:cs="Arial"/>
          <w:szCs w:val="24"/>
          <w:lang w:val="en-GB"/>
        </w:rPr>
        <w:t>4 in 2 patients</w:t>
      </w:r>
      <w:r w:rsidR="00897531" w:rsidRPr="00E67521">
        <w:rPr>
          <w:rFonts w:ascii="Book Antiqua" w:eastAsia="宋体" w:hAnsi="Book Antiqua" w:cs="Arial"/>
          <w:szCs w:val="24"/>
          <w:lang w:val="en-GB" w:eastAsia="zh-CN"/>
        </w:rPr>
        <w:t>).</w:t>
      </w:r>
    </w:p>
    <w:p w14:paraId="3F9F6321" w14:textId="115DCBC6" w:rsidR="00594011" w:rsidRPr="00E67521" w:rsidRDefault="00897531" w:rsidP="002867F1">
      <w:pPr>
        <w:adjustRightInd w:val="0"/>
        <w:snapToGrid w:val="0"/>
        <w:spacing w:line="360" w:lineRule="auto"/>
        <w:ind w:firstLineChars="100" w:firstLine="240"/>
        <w:jc w:val="both"/>
        <w:rPr>
          <w:rFonts w:ascii="Book Antiqua" w:hAnsi="Book Antiqua" w:cs="Arial"/>
          <w:szCs w:val="24"/>
          <w:lang w:val="en-GB"/>
        </w:rPr>
      </w:pPr>
      <w:r w:rsidRPr="00E67521">
        <w:rPr>
          <w:rFonts w:ascii="Book Antiqua" w:eastAsia="宋体" w:hAnsi="Book Antiqua" w:cs="Arial"/>
          <w:szCs w:val="24"/>
          <w:lang w:val="en-GB" w:eastAsia="zh-CN"/>
        </w:rPr>
        <w:t xml:space="preserve">Histological examination was performed </w:t>
      </w:r>
      <w:r w:rsidR="00034A3E" w:rsidRPr="00E67521">
        <w:rPr>
          <w:rFonts w:ascii="Book Antiqua" w:hAnsi="Book Antiqua" w:cs="Arial"/>
          <w:szCs w:val="24"/>
          <w:lang w:val="en-GB"/>
        </w:rPr>
        <w:t>for</w:t>
      </w:r>
      <w:r w:rsidRPr="00E67521">
        <w:rPr>
          <w:rFonts w:ascii="Book Antiqua" w:eastAsia="宋体" w:hAnsi="Book Antiqua" w:cs="Arial"/>
          <w:szCs w:val="24"/>
          <w:lang w:val="en-GB" w:eastAsia="zh-CN"/>
        </w:rPr>
        <w:t xml:space="preserve"> all patients</w:t>
      </w:r>
      <w:r w:rsidR="00034A3E" w:rsidRPr="00E67521">
        <w:rPr>
          <w:rFonts w:ascii="Book Antiqua" w:hAnsi="Book Antiqua" w:cs="Arial"/>
          <w:szCs w:val="24"/>
          <w:lang w:val="en-GB"/>
        </w:rPr>
        <w:t>. T</w:t>
      </w:r>
      <w:r w:rsidRPr="00E67521">
        <w:rPr>
          <w:rFonts w:ascii="Book Antiqua" w:eastAsia="宋体" w:hAnsi="Book Antiqua" w:cs="Arial"/>
          <w:szCs w:val="24"/>
          <w:lang w:val="en-GB" w:eastAsia="zh-CN"/>
        </w:rPr>
        <w:t xml:space="preserve">he median </w:t>
      </w:r>
      <w:proofErr w:type="spellStart"/>
      <w:r w:rsidRPr="00E67521">
        <w:rPr>
          <w:rFonts w:ascii="Book Antiqua" w:eastAsia="宋体" w:hAnsi="Book Antiqua" w:cs="Arial"/>
          <w:szCs w:val="24"/>
          <w:lang w:val="en-GB" w:eastAsia="zh-CN"/>
        </w:rPr>
        <w:t>tumor</w:t>
      </w:r>
      <w:proofErr w:type="spellEnd"/>
      <w:r w:rsidRPr="00E67521">
        <w:rPr>
          <w:rFonts w:ascii="Book Antiqua" w:eastAsia="宋体" w:hAnsi="Book Antiqua" w:cs="Arial"/>
          <w:szCs w:val="24"/>
          <w:lang w:val="en-GB" w:eastAsia="zh-CN"/>
        </w:rPr>
        <w:t xml:space="preserve"> size was 6.5 cm (</w:t>
      </w:r>
      <w:r w:rsidR="00034A3E" w:rsidRPr="00E67521">
        <w:rPr>
          <w:rFonts w:ascii="Book Antiqua" w:hAnsi="Book Antiqua" w:cs="Arial"/>
          <w:szCs w:val="24"/>
          <w:lang w:val="en-GB"/>
        </w:rPr>
        <w:t xml:space="preserve">range, </w:t>
      </w:r>
      <w:r w:rsidRPr="00E67521">
        <w:rPr>
          <w:rFonts w:ascii="Book Antiqua" w:eastAsia="宋体" w:hAnsi="Book Antiqua" w:cs="Arial"/>
          <w:szCs w:val="24"/>
          <w:lang w:val="en-GB" w:eastAsia="zh-CN"/>
        </w:rPr>
        <w:t>2</w:t>
      </w:r>
      <w:r w:rsidR="002867F1">
        <w:rPr>
          <w:rFonts w:ascii="Book Antiqua" w:eastAsia="宋体" w:hAnsi="Book Antiqua" w:cs="Arial" w:hint="eastAsia"/>
          <w:szCs w:val="24"/>
          <w:lang w:val="en-GB" w:eastAsia="zh-CN"/>
        </w:rPr>
        <w:t>-</w:t>
      </w:r>
      <w:r w:rsidRPr="00E67521">
        <w:rPr>
          <w:rFonts w:ascii="Book Antiqua" w:eastAsia="宋体" w:hAnsi="Book Antiqua" w:cs="Arial"/>
          <w:szCs w:val="24"/>
          <w:lang w:val="en-GB" w:eastAsia="zh-CN"/>
        </w:rPr>
        <w:t>2</w:t>
      </w:r>
      <w:r w:rsidR="00ED30C6" w:rsidRPr="00E67521">
        <w:rPr>
          <w:rFonts w:ascii="Book Antiqua" w:eastAsia="宋体" w:hAnsi="Book Antiqua" w:cs="Arial"/>
          <w:szCs w:val="24"/>
          <w:lang w:val="en-GB" w:eastAsia="zh-CN"/>
        </w:rPr>
        <w:t>3</w:t>
      </w:r>
      <w:r w:rsidR="00034A3E" w:rsidRPr="00E67521">
        <w:rPr>
          <w:rFonts w:ascii="Book Antiqua" w:hAnsi="Book Antiqua" w:cs="Arial"/>
          <w:szCs w:val="24"/>
          <w:lang w:val="en-GB"/>
        </w:rPr>
        <w:t xml:space="preserve"> cm</w:t>
      </w:r>
      <w:r w:rsidR="00ED30C6" w:rsidRPr="00E67521">
        <w:rPr>
          <w:rFonts w:ascii="Book Antiqua" w:eastAsia="宋体" w:hAnsi="Book Antiqua" w:cs="Arial"/>
          <w:szCs w:val="24"/>
          <w:lang w:val="en-GB" w:eastAsia="zh-CN"/>
        </w:rPr>
        <w:t>).</w:t>
      </w:r>
      <w:r w:rsidR="0017296B" w:rsidRPr="00E67521">
        <w:rPr>
          <w:rFonts w:ascii="Book Antiqua" w:hAnsi="Book Antiqua" w:cs="Arial"/>
          <w:szCs w:val="24"/>
          <w:lang w:val="en-GB"/>
        </w:rPr>
        <w:t xml:space="preserve"> Twenty</w:t>
      </w:r>
      <w:r w:rsidR="0017296B" w:rsidRPr="00E67521">
        <w:rPr>
          <w:rFonts w:ascii="Book Antiqua" w:eastAsia="宋体" w:hAnsi="Book Antiqua" w:cs="Arial"/>
          <w:szCs w:val="24"/>
          <w:lang w:val="en-GB" w:eastAsia="zh-CN"/>
        </w:rPr>
        <w:t xml:space="preserve"> patients (47.6%)</w:t>
      </w:r>
      <w:r w:rsidR="0017296B" w:rsidRPr="00E67521">
        <w:rPr>
          <w:rFonts w:ascii="Book Antiqua" w:hAnsi="Book Antiqua" w:cs="Arial"/>
          <w:szCs w:val="24"/>
          <w:lang w:val="en-GB"/>
        </w:rPr>
        <w:t xml:space="preserve"> had m</w:t>
      </w:r>
      <w:r w:rsidR="00ED30C6" w:rsidRPr="00E67521">
        <w:rPr>
          <w:rFonts w:ascii="Book Antiqua" w:eastAsia="宋体" w:hAnsi="Book Antiqua" w:cs="Arial"/>
          <w:szCs w:val="24"/>
          <w:lang w:val="en-GB" w:eastAsia="zh-CN"/>
        </w:rPr>
        <w:t xml:space="preserve">ultiple (more than 1) </w:t>
      </w:r>
      <w:proofErr w:type="spellStart"/>
      <w:r w:rsidR="00ED30C6" w:rsidRPr="00E67521">
        <w:rPr>
          <w:rFonts w:ascii="Book Antiqua" w:eastAsia="宋体" w:hAnsi="Book Antiqua" w:cs="Arial"/>
          <w:szCs w:val="24"/>
          <w:lang w:val="en-GB" w:eastAsia="zh-CN"/>
        </w:rPr>
        <w:t>tumo</w:t>
      </w:r>
      <w:r w:rsidRPr="00E67521">
        <w:rPr>
          <w:rFonts w:ascii="Book Antiqua" w:eastAsia="宋体" w:hAnsi="Book Antiqua" w:cs="Arial"/>
          <w:szCs w:val="24"/>
          <w:lang w:val="en-GB" w:eastAsia="zh-CN"/>
        </w:rPr>
        <w:t>r</w:t>
      </w:r>
      <w:proofErr w:type="spellEnd"/>
      <w:r w:rsidRPr="00E67521">
        <w:rPr>
          <w:rFonts w:ascii="Book Antiqua" w:eastAsia="宋体" w:hAnsi="Book Antiqua" w:cs="Arial"/>
          <w:szCs w:val="24"/>
          <w:lang w:val="en-GB" w:eastAsia="zh-CN"/>
        </w:rPr>
        <w:t xml:space="preserve"> nodule</w:t>
      </w:r>
      <w:r w:rsidR="00034A3E" w:rsidRPr="00E67521">
        <w:rPr>
          <w:rFonts w:ascii="Book Antiqua" w:hAnsi="Book Antiqua" w:cs="Arial"/>
          <w:szCs w:val="24"/>
          <w:lang w:val="en-GB"/>
        </w:rPr>
        <w:t>s</w:t>
      </w:r>
      <w:r w:rsidR="0017296B" w:rsidRPr="00E67521">
        <w:rPr>
          <w:rFonts w:ascii="Book Antiqua" w:hAnsi="Book Antiqua" w:cs="Arial"/>
          <w:szCs w:val="24"/>
          <w:lang w:val="en-GB"/>
        </w:rPr>
        <w:t>. M</w:t>
      </w:r>
      <w:r w:rsidRPr="00E67521">
        <w:rPr>
          <w:rFonts w:ascii="Book Antiqua" w:eastAsia="宋体" w:hAnsi="Book Antiqua" w:cs="Arial"/>
          <w:szCs w:val="24"/>
          <w:lang w:val="en-GB" w:eastAsia="zh-CN"/>
        </w:rPr>
        <w:t>oderate</w:t>
      </w:r>
      <w:r w:rsidR="0017296B" w:rsidRPr="00E67521">
        <w:rPr>
          <w:rFonts w:ascii="Book Antiqua" w:eastAsia="宋体" w:hAnsi="Book Antiqua" w:cs="Arial"/>
          <w:szCs w:val="24"/>
          <w:lang w:val="en-GB" w:eastAsia="zh-CN"/>
        </w:rPr>
        <w:t xml:space="preserve"> </w:t>
      </w:r>
      <w:proofErr w:type="spellStart"/>
      <w:r w:rsidR="0017296B" w:rsidRPr="00E67521">
        <w:rPr>
          <w:rFonts w:ascii="Book Antiqua" w:eastAsia="宋体" w:hAnsi="Book Antiqua" w:cs="Arial"/>
          <w:szCs w:val="24"/>
          <w:lang w:val="en-GB" w:eastAsia="zh-CN"/>
        </w:rPr>
        <w:t>tumor</w:t>
      </w:r>
      <w:proofErr w:type="spellEnd"/>
      <w:r w:rsidR="0017296B" w:rsidRPr="00E67521">
        <w:rPr>
          <w:rFonts w:ascii="Book Antiqua" w:eastAsia="宋体" w:hAnsi="Book Antiqua" w:cs="Arial"/>
          <w:szCs w:val="24"/>
          <w:lang w:val="en-GB" w:eastAsia="zh-CN"/>
        </w:rPr>
        <w:t xml:space="preserve"> differentiation (new Edmondson grading)</w:t>
      </w:r>
      <w:r w:rsidR="0017296B" w:rsidRPr="00E67521">
        <w:rPr>
          <w:rFonts w:ascii="Book Antiqua" w:hAnsi="Book Antiqua" w:cs="Arial"/>
          <w:szCs w:val="24"/>
          <w:lang w:val="en-GB"/>
        </w:rPr>
        <w:t xml:space="preserve"> was found in </w:t>
      </w:r>
      <w:r w:rsidR="0017296B" w:rsidRPr="00E67521">
        <w:rPr>
          <w:rFonts w:ascii="Book Antiqua" w:eastAsia="宋体" w:hAnsi="Book Antiqua" w:cs="Arial"/>
          <w:szCs w:val="24"/>
          <w:lang w:val="en-GB" w:eastAsia="zh-CN"/>
        </w:rPr>
        <w:t>40% of the patients</w:t>
      </w:r>
      <w:r w:rsidRPr="00E67521">
        <w:rPr>
          <w:rFonts w:ascii="Book Antiqua" w:eastAsia="宋体" w:hAnsi="Book Antiqua" w:cs="Arial"/>
          <w:szCs w:val="24"/>
          <w:lang w:val="en-GB" w:eastAsia="zh-CN"/>
        </w:rPr>
        <w:t xml:space="preserve"> and</w:t>
      </w:r>
      <w:r w:rsidR="0017296B" w:rsidRPr="00E67521">
        <w:rPr>
          <w:rFonts w:ascii="Book Antiqua" w:hAnsi="Book Antiqua" w:cs="Arial"/>
          <w:szCs w:val="24"/>
          <w:lang w:val="en-GB"/>
        </w:rPr>
        <w:t xml:space="preserve"> </w:t>
      </w:r>
      <w:r w:rsidR="0017296B" w:rsidRPr="00E67521">
        <w:rPr>
          <w:rFonts w:ascii="Book Antiqua" w:eastAsia="宋体" w:hAnsi="Book Antiqua" w:cs="Arial"/>
          <w:szCs w:val="24"/>
          <w:lang w:val="en-GB" w:eastAsia="zh-CN"/>
        </w:rPr>
        <w:t>33.3%</w:t>
      </w:r>
      <w:r w:rsidR="0017296B" w:rsidRPr="00E67521">
        <w:rPr>
          <w:rFonts w:ascii="Book Antiqua" w:hAnsi="Book Antiqua" w:cs="Arial"/>
          <w:szCs w:val="24"/>
          <w:lang w:val="en-GB"/>
        </w:rPr>
        <w:t xml:space="preserve"> of the patients had </w:t>
      </w:r>
      <w:r w:rsidRPr="00E67521">
        <w:rPr>
          <w:rFonts w:ascii="Book Antiqua" w:eastAsia="宋体" w:hAnsi="Book Antiqua" w:cs="Arial"/>
          <w:szCs w:val="24"/>
          <w:lang w:val="en-GB" w:eastAsia="zh-CN"/>
        </w:rPr>
        <w:t xml:space="preserve">poor </w:t>
      </w:r>
      <w:proofErr w:type="spellStart"/>
      <w:r w:rsidRPr="00E67521">
        <w:rPr>
          <w:rFonts w:ascii="Book Antiqua" w:eastAsia="宋体" w:hAnsi="Book Antiqua" w:cs="Arial"/>
          <w:szCs w:val="24"/>
          <w:lang w:val="en-GB" w:eastAsia="zh-CN"/>
        </w:rPr>
        <w:t>tumor</w:t>
      </w:r>
      <w:proofErr w:type="spellEnd"/>
      <w:r w:rsidRPr="00E67521">
        <w:rPr>
          <w:rFonts w:ascii="Book Antiqua" w:eastAsia="宋体" w:hAnsi="Book Antiqua" w:cs="Arial"/>
          <w:szCs w:val="24"/>
          <w:lang w:val="en-GB" w:eastAsia="zh-CN"/>
        </w:rPr>
        <w:t xml:space="preserve"> differentiation. R0 resection was achieved in 90% of the patients</w:t>
      </w:r>
      <w:r w:rsidR="004A367B" w:rsidRPr="00E67521">
        <w:rPr>
          <w:rFonts w:ascii="Book Antiqua" w:hAnsi="Book Antiqua" w:cs="Arial"/>
          <w:szCs w:val="24"/>
          <w:lang w:val="en-GB"/>
        </w:rPr>
        <w:t xml:space="preserve">. The </w:t>
      </w:r>
      <w:r w:rsidRPr="00E67521">
        <w:rPr>
          <w:rFonts w:ascii="Book Antiqua" w:eastAsia="宋体" w:hAnsi="Book Antiqua" w:cs="Arial"/>
          <w:szCs w:val="24"/>
          <w:lang w:val="en-GB" w:eastAsia="zh-CN"/>
        </w:rPr>
        <w:t>median resection margin width was 1</w:t>
      </w:r>
      <w:r w:rsidR="004A367B" w:rsidRPr="00E67521">
        <w:rPr>
          <w:rFonts w:ascii="Book Antiqua" w:hAnsi="Book Antiqua" w:cs="Arial"/>
          <w:szCs w:val="24"/>
          <w:lang w:val="en-GB"/>
        </w:rPr>
        <w:t xml:space="preserve"> </w:t>
      </w:r>
      <w:r w:rsidRPr="00E67521">
        <w:rPr>
          <w:rFonts w:ascii="Book Antiqua" w:eastAsia="宋体" w:hAnsi="Book Antiqua" w:cs="Arial"/>
          <w:szCs w:val="24"/>
          <w:lang w:val="en-GB" w:eastAsia="zh-CN"/>
        </w:rPr>
        <w:t>cm (</w:t>
      </w:r>
      <w:r w:rsidR="004A367B" w:rsidRPr="00E67521">
        <w:rPr>
          <w:rFonts w:ascii="Book Antiqua" w:hAnsi="Book Antiqua" w:cs="Arial"/>
          <w:szCs w:val="24"/>
          <w:lang w:val="en-GB"/>
        </w:rPr>
        <w:t xml:space="preserve">range, </w:t>
      </w:r>
      <w:r w:rsidRPr="00E67521">
        <w:rPr>
          <w:rFonts w:ascii="Book Antiqua" w:eastAsia="宋体" w:hAnsi="Book Antiqua" w:cs="Arial"/>
          <w:szCs w:val="24"/>
          <w:lang w:val="en-GB" w:eastAsia="zh-CN"/>
        </w:rPr>
        <w:t>0</w:t>
      </w:r>
      <w:r w:rsidR="002867F1">
        <w:rPr>
          <w:rFonts w:ascii="Book Antiqua" w:eastAsia="宋体" w:hAnsi="Book Antiqua" w:cs="Arial" w:hint="eastAsia"/>
          <w:szCs w:val="24"/>
          <w:lang w:val="en-GB" w:eastAsia="zh-CN"/>
        </w:rPr>
        <w:t>-</w:t>
      </w:r>
      <w:r w:rsidRPr="00E67521">
        <w:rPr>
          <w:rFonts w:ascii="Book Antiqua" w:eastAsia="宋体" w:hAnsi="Book Antiqua" w:cs="Arial"/>
          <w:szCs w:val="24"/>
          <w:lang w:val="en-GB" w:eastAsia="zh-CN"/>
        </w:rPr>
        <w:t>6</w:t>
      </w:r>
      <w:r w:rsidR="004A367B" w:rsidRPr="00E67521">
        <w:rPr>
          <w:rFonts w:ascii="Book Antiqua" w:hAnsi="Book Antiqua" w:cs="Arial"/>
          <w:szCs w:val="24"/>
          <w:lang w:val="en-GB"/>
        </w:rPr>
        <w:t xml:space="preserve"> cm</w:t>
      </w:r>
      <w:r w:rsidRPr="00E67521">
        <w:rPr>
          <w:rFonts w:ascii="Book Antiqua" w:eastAsia="宋体" w:hAnsi="Book Antiqua" w:cs="Arial"/>
          <w:szCs w:val="24"/>
          <w:lang w:val="en-GB" w:eastAsia="zh-CN"/>
        </w:rPr>
        <w:t>).</w:t>
      </w:r>
    </w:p>
    <w:p w14:paraId="60AAD09D" w14:textId="77777777" w:rsidR="00851B4F" w:rsidRPr="00E67521" w:rsidRDefault="00851B4F" w:rsidP="00E67521">
      <w:pPr>
        <w:adjustRightInd w:val="0"/>
        <w:snapToGrid w:val="0"/>
        <w:spacing w:line="360" w:lineRule="auto"/>
        <w:jc w:val="both"/>
        <w:rPr>
          <w:rFonts w:ascii="Book Antiqua" w:hAnsi="Book Antiqua" w:cs="Arial"/>
          <w:szCs w:val="24"/>
          <w:lang w:val="en-GB"/>
        </w:rPr>
      </w:pPr>
    </w:p>
    <w:p w14:paraId="1411F8E5" w14:textId="77777777" w:rsidR="00594011" w:rsidRPr="00E67521" w:rsidRDefault="00897531" w:rsidP="00E67521">
      <w:pPr>
        <w:adjustRightInd w:val="0"/>
        <w:snapToGrid w:val="0"/>
        <w:spacing w:line="360" w:lineRule="auto"/>
        <w:jc w:val="both"/>
        <w:rPr>
          <w:rFonts w:ascii="Book Antiqua" w:hAnsi="Book Antiqua" w:cs="Arial"/>
          <w:b/>
          <w:i/>
          <w:szCs w:val="24"/>
          <w:lang w:val="en-GB"/>
        </w:rPr>
      </w:pPr>
      <w:r w:rsidRPr="00E67521">
        <w:rPr>
          <w:rFonts w:ascii="Book Antiqua" w:eastAsia="宋体" w:hAnsi="Book Antiqua" w:cs="Arial"/>
          <w:b/>
          <w:i/>
          <w:szCs w:val="24"/>
          <w:lang w:val="en-GB" w:eastAsia="zh-CN"/>
        </w:rPr>
        <w:t>Survival</w:t>
      </w:r>
      <w:r w:rsidR="00137BCA" w:rsidRPr="00E67521">
        <w:rPr>
          <w:rFonts w:ascii="Book Antiqua" w:eastAsia="宋体" w:hAnsi="Book Antiqua" w:cs="Arial"/>
          <w:b/>
          <w:i/>
          <w:szCs w:val="24"/>
          <w:lang w:val="en-GB" w:eastAsia="zh-CN"/>
        </w:rPr>
        <w:t xml:space="preserve"> outcomes</w:t>
      </w:r>
      <w:r w:rsidRPr="00E67521">
        <w:rPr>
          <w:rFonts w:ascii="Book Antiqua" w:eastAsia="宋体" w:hAnsi="Book Antiqua" w:cs="Arial"/>
          <w:b/>
          <w:i/>
          <w:szCs w:val="24"/>
          <w:lang w:val="en-GB" w:eastAsia="zh-CN"/>
        </w:rPr>
        <w:t xml:space="preserve"> and </w:t>
      </w:r>
      <w:r w:rsidR="00137BCA" w:rsidRPr="00E67521">
        <w:rPr>
          <w:rFonts w:ascii="Book Antiqua" w:eastAsia="宋体" w:hAnsi="Book Antiqua" w:cs="Arial"/>
          <w:b/>
          <w:i/>
          <w:szCs w:val="24"/>
          <w:lang w:val="en-GB" w:eastAsia="zh-CN"/>
        </w:rPr>
        <w:t xml:space="preserve">related </w:t>
      </w:r>
      <w:r w:rsidRPr="00E67521">
        <w:rPr>
          <w:rFonts w:ascii="Book Antiqua" w:eastAsia="宋体" w:hAnsi="Book Antiqua" w:cs="Arial"/>
          <w:b/>
          <w:i/>
          <w:szCs w:val="24"/>
          <w:lang w:val="en-GB" w:eastAsia="zh-CN"/>
        </w:rPr>
        <w:t>factor</w:t>
      </w:r>
      <w:r w:rsidR="004A367B" w:rsidRPr="00E67521">
        <w:rPr>
          <w:rFonts w:ascii="Book Antiqua" w:hAnsi="Book Antiqua" w:cs="Arial"/>
          <w:b/>
          <w:i/>
          <w:szCs w:val="24"/>
          <w:lang w:val="en-GB"/>
        </w:rPr>
        <w:t>s</w:t>
      </w:r>
    </w:p>
    <w:p w14:paraId="10862536" w14:textId="441DE053" w:rsidR="00594011" w:rsidRPr="00E67521" w:rsidRDefault="00897531" w:rsidP="00E67521">
      <w:pPr>
        <w:adjustRightInd w:val="0"/>
        <w:snapToGrid w:val="0"/>
        <w:spacing w:line="360" w:lineRule="auto"/>
        <w:jc w:val="both"/>
        <w:rPr>
          <w:rFonts w:ascii="Book Antiqua" w:hAnsi="Book Antiqua" w:cs="Arial"/>
          <w:szCs w:val="24"/>
          <w:lang w:val="en-GB"/>
        </w:rPr>
      </w:pPr>
      <w:r w:rsidRPr="00E67521">
        <w:rPr>
          <w:rFonts w:ascii="Book Antiqua" w:eastAsia="宋体" w:hAnsi="Book Antiqua" w:cs="Arial"/>
          <w:szCs w:val="24"/>
          <w:lang w:val="en-GB" w:eastAsia="zh-CN"/>
        </w:rPr>
        <w:lastRenderedPageBreak/>
        <w:t xml:space="preserve">The median follow-up </w:t>
      </w:r>
      <w:r w:rsidR="004A367B" w:rsidRPr="00E67521">
        <w:rPr>
          <w:rFonts w:ascii="Book Antiqua" w:hAnsi="Book Antiqua" w:cs="Arial"/>
          <w:szCs w:val="24"/>
          <w:lang w:val="en-GB"/>
        </w:rPr>
        <w:t>period</w:t>
      </w:r>
      <w:r w:rsidRPr="00E67521">
        <w:rPr>
          <w:rFonts w:ascii="Book Antiqua" w:eastAsia="宋体" w:hAnsi="Book Antiqua" w:cs="Arial"/>
          <w:szCs w:val="24"/>
          <w:lang w:val="en-GB" w:eastAsia="zh-CN"/>
        </w:rPr>
        <w:t xml:space="preserve"> was 110 mo. Adjuvant treatment</w:t>
      </w:r>
      <w:r w:rsidR="004A367B" w:rsidRPr="00E67521">
        <w:rPr>
          <w:rFonts w:ascii="Book Antiqua" w:hAnsi="Book Antiqua" w:cs="Arial"/>
          <w:szCs w:val="24"/>
          <w:lang w:val="en-GB"/>
        </w:rPr>
        <w:t xml:space="preserve"> was</w:t>
      </w:r>
      <w:r w:rsidRPr="00E67521">
        <w:rPr>
          <w:rFonts w:ascii="Book Antiqua" w:eastAsia="宋体" w:hAnsi="Book Antiqua" w:cs="Arial"/>
          <w:szCs w:val="24"/>
          <w:lang w:val="en-GB" w:eastAsia="zh-CN"/>
        </w:rPr>
        <w:t xml:space="preserve"> given </w:t>
      </w:r>
      <w:r w:rsidR="004A367B" w:rsidRPr="00E67521">
        <w:rPr>
          <w:rFonts w:ascii="Book Antiqua" w:hAnsi="Book Antiqua" w:cs="Arial"/>
          <w:szCs w:val="24"/>
          <w:lang w:val="en-GB"/>
        </w:rPr>
        <w:t>to</w:t>
      </w:r>
      <w:r w:rsidR="00E57ED7" w:rsidRPr="00E67521">
        <w:rPr>
          <w:rFonts w:ascii="Book Antiqua" w:eastAsia="宋体" w:hAnsi="Book Antiqua" w:cs="Arial"/>
          <w:szCs w:val="24"/>
          <w:lang w:val="en-GB" w:eastAsia="zh-CN"/>
        </w:rPr>
        <w:t xml:space="preserve"> 13 patients in </w:t>
      </w:r>
      <w:r w:rsidR="004A367B" w:rsidRPr="00E67521">
        <w:rPr>
          <w:rFonts w:ascii="Book Antiqua" w:hAnsi="Book Antiqua" w:cs="Arial"/>
          <w:szCs w:val="24"/>
          <w:lang w:val="en-GB"/>
        </w:rPr>
        <w:t xml:space="preserve">the </w:t>
      </w:r>
      <w:r w:rsidR="00E57ED7" w:rsidRPr="00E67521">
        <w:rPr>
          <w:rFonts w:ascii="Book Antiqua" w:eastAsia="宋体" w:hAnsi="Book Antiqua" w:cs="Arial"/>
          <w:szCs w:val="24"/>
          <w:lang w:val="en-GB" w:eastAsia="zh-CN"/>
        </w:rPr>
        <w:t>form of trans</w:t>
      </w:r>
      <w:r w:rsidRPr="00E67521">
        <w:rPr>
          <w:rFonts w:ascii="Book Antiqua" w:eastAsia="宋体" w:hAnsi="Book Antiqua" w:cs="Arial"/>
          <w:szCs w:val="24"/>
          <w:lang w:val="en-GB" w:eastAsia="zh-CN"/>
        </w:rPr>
        <w:t>arterial chemo</w:t>
      </w:r>
      <w:r w:rsidR="004A367B" w:rsidRPr="00E67521">
        <w:rPr>
          <w:rFonts w:ascii="Book Antiqua" w:hAnsi="Book Antiqua" w:cs="Arial"/>
          <w:szCs w:val="24"/>
          <w:lang w:val="en-GB"/>
        </w:rPr>
        <w:t>- or r</w:t>
      </w:r>
      <w:r w:rsidRPr="00E67521">
        <w:rPr>
          <w:rFonts w:ascii="Book Antiqua" w:eastAsia="宋体" w:hAnsi="Book Antiqua" w:cs="Arial"/>
          <w:szCs w:val="24"/>
          <w:lang w:val="en-GB" w:eastAsia="zh-CN"/>
        </w:rPr>
        <w:t>adio</w:t>
      </w:r>
      <w:r w:rsidR="004A367B" w:rsidRPr="00E67521">
        <w:rPr>
          <w:rFonts w:ascii="Book Antiqua" w:hAnsi="Book Antiqua" w:cs="Arial"/>
          <w:szCs w:val="24"/>
          <w:lang w:val="en-GB"/>
        </w:rPr>
        <w:t>-</w:t>
      </w:r>
      <w:r w:rsidRPr="00E67521">
        <w:rPr>
          <w:rFonts w:ascii="Book Antiqua" w:eastAsia="宋体" w:hAnsi="Book Antiqua" w:cs="Arial"/>
          <w:szCs w:val="24"/>
          <w:lang w:val="en-GB" w:eastAsia="zh-CN"/>
        </w:rPr>
        <w:t>embolization, systemic chemotherapy, external radiotherapy, molecular targeted therapy</w:t>
      </w:r>
      <w:r w:rsidR="004A367B" w:rsidRPr="00E67521">
        <w:rPr>
          <w:rFonts w:ascii="Book Antiqua" w:hAnsi="Book Antiqua" w:cs="Arial"/>
          <w:szCs w:val="24"/>
          <w:lang w:val="en-GB"/>
        </w:rPr>
        <w:t>,</w:t>
      </w:r>
      <w:r w:rsidRPr="00E67521">
        <w:rPr>
          <w:rFonts w:ascii="Book Antiqua" w:eastAsia="宋体" w:hAnsi="Book Antiqua" w:cs="Arial"/>
          <w:szCs w:val="24"/>
          <w:lang w:val="en-GB" w:eastAsia="zh-CN"/>
        </w:rPr>
        <w:t xml:space="preserve"> or</w:t>
      </w:r>
      <w:r w:rsidR="004A367B" w:rsidRPr="00E67521">
        <w:rPr>
          <w:rFonts w:ascii="Book Antiqua" w:hAnsi="Book Antiqua" w:cs="Arial"/>
          <w:szCs w:val="24"/>
          <w:lang w:val="en-GB"/>
        </w:rPr>
        <w:t xml:space="preserve"> a combination of any of </w:t>
      </w:r>
      <w:r w:rsidRPr="00E67521">
        <w:rPr>
          <w:rFonts w:ascii="Book Antiqua" w:eastAsia="宋体" w:hAnsi="Book Antiqua" w:cs="Arial"/>
          <w:szCs w:val="24"/>
          <w:lang w:val="en-GB" w:eastAsia="zh-CN"/>
        </w:rPr>
        <w:t>these.</w:t>
      </w:r>
      <w:r w:rsidR="00D84AF4" w:rsidRPr="00E67521">
        <w:rPr>
          <w:rFonts w:ascii="Book Antiqua" w:eastAsia="宋体" w:hAnsi="Book Antiqua" w:cs="Arial"/>
          <w:szCs w:val="24"/>
          <w:lang w:val="en-GB" w:eastAsia="zh-CN"/>
        </w:rPr>
        <w:t xml:space="preserve"> When it comes to survival outcomes, HCC-CC patients compared</w:t>
      </w:r>
      <w:r w:rsidR="00D84AF4" w:rsidRPr="00E67521">
        <w:rPr>
          <w:rFonts w:ascii="Book Antiqua" w:eastAsia="宋体" w:hAnsi="Book Antiqua" w:cs="Arial"/>
          <w:szCs w:val="24"/>
          <w:lang w:eastAsia="zh-CN"/>
        </w:rPr>
        <w:t xml:space="preserve"> unfavorably</w:t>
      </w:r>
      <w:r w:rsidR="00D84AF4" w:rsidRPr="00E67521">
        <w:rPr>
          <w:rFonts w:ascii="Book Antiqua" w:eastAsia="宋体" w:hAnsi="Book Antiqua" w:cs="Arial"/>
          <w:szCs w:val="24"/>
          <w:lang w:val="en-GB" w:eastAsia="zh-CN"/>
        </w:rPr>
        <w:t xml:space="preserve"> with HCC patients. The median overall survival was 32 </w:t>
      </w:r>
      <w:proofErr w:type="spellStart"/>
      <w:r w:rsidR="00D84AF4" w:rsidRPr="00E67521">
        <w:rPr>
          <w:rFonts w:ascii="Book Antiqua" w:eastAsia="宋体" w:hAnsi="Book Antiqua" w:cs="Arial"/>
          <w:szCs w:val="24"/>
          <w:lang w:val="en-GB" w:eastAsia="zh-CN"/>
        </w:rPr>
        <w:t>mo</w:t>
      </w:r>
      <w:proofErr w:type="spellEnd"/>
      <w:r w:rsidR="00D84AF4" w:rsidRPr="00E67521">
        <w:rPr>
          <w:rFonts w:ascii="Book Antiqua" w:eastAsia="宋体" w:hAnsi="Book Antiqua" w:cs="Arial"/>
          <w:szCs w:val="24"/>
          <w:lang w:val="en-GB" w:eastAsia="zh-CN"/>
        </w:rPr>
        <w:t xml:space="preserve"> in HCC-CC patients and 70 </w:t>
      </w:r>
      <w:proofErr w:type="spellStart"/>
      <w:r w:rsidR="00D84AF4" w:rsidRPr="00E67521">
        <w:rPr>
          <w:rFonts w:ascii="Book Antiqua" w:eastAsia="宋体" w:hAnsi="Book Antiqua" w:cs="Arial"/>
          <w:szCs w:val="24"/>
          <w:lang w:val="en-GB" w:eastAsia="zh-CN"/>
        </w:rPr>
        <w:t>mo</w:t>
      </w:r>
      <w:proofErr w:type="spellEnd"/>
      <w:r w:rsidR="00D84AF4" w:rsidRPr="00E67521">
        <w:rPr>
          <w:rFonts w:ascii="Book Antiqua" w:eastAsia="宋体" w:hAnsi="Book Antiqua" w:cs="Arial"/>
          <w:szCs w:val="24"/>
          <w:lang w:val="en-GB" w:eastAsia="zh-CN"/>
        </w:rPr>
        <w:t xml:space="preserve"> in HCC patients (Figure 1</w:t>
      </w:r>
      <w:r w:rsidR="002867F1" w:rsidRPr="00E67521">
        <w:rPr>
          <w:rFonts w:ascii="Book Antiqua" w:eastAsia="宋体" w:hAnsi="Book Antiqua" w:cs="Arial"/>
          <w:szCs w:val="24"/>
          <w:lang w:val="en-GB" w:eastAsia="zh-CN"/>
        </w:rPr>
        <w:t>A</w:t>
      </w:r>
      <w:r w:rsidR="00D84AF4" w:rsidRPr="00E67521">
        <w:rPr>
          <w:rFonts w:ascii="Book Antiqua" w:eastAsia="宋体" w:hAnsi="Book Antiqua" w:cs="Arial"/>
          <w:szCs w:val="24"/>
          <w:lang w:val="en-GB" w:eastAsia="zh-CN"/>
        </w:rPr>
        <w:t xml:space="preserve">), and the median disease-free survival was 9 </w:t>
      </w:r>
      <w:proofErr w:type="spellStart"/>
      <w:r w:rsidR="00D84AF4" w:rsidRPr="00E67521">
        <w:rPr>
          <w:rFonts w:ascii="Book Antiqua" w:eastAsia="宋体" w:hAnsi="Book Antiqua" w:cs="Arial"/>
          <w:szCs w:val="24"/>
          <w:lang w:val="en-GB" w:eastAsia="zh-CN"/>
        </w:rPr>
        <w:t>mo</w:t>
      </w:r>
      <w:proofErr w:type="spellEnd"/>
      <w:r w:rsidR="00D84AF4" w:rsidRPr="00E67521">
        <w:rPr>
          <w:rFonts w:ascii="Book Antiqua" w:eastAsia="宋体" w:hAnsi="Book Antiqua" w:cs="Arial"/>
          <w:szCs w:val="24"/>
          <w:lang w:val="en-GB" w:eastAsia="zh-CN"/>
        </w:rPr>
        <w:t xml:space="preserve"> in the former and 28 </w:t>
      </w:r>
      <w:proofErr w:type="spellStart"/>
      <w:r w:rsidR="00D84AF4" w:rsidRPr="00E67521">
        <w:rPr>
          <w:rFonts w:ascii="Book Antiqua" w:eastAsia="宋体" w:hAnsi="Book Antiqua" w:cs="Arial"/>
          <w:szCs w:val="24"/>
          <w:lang w:val="en-GB" w:eastAsia="zh-CN"/>
        </w:rPr>
        <w:t>mo</w:t>
      </w:r>
      <w:proofErr w:type="spellEnd"/>
      <w:r w:rsidR="00D84AF4" w:rsidRPr="00E67521">
        <w:rPr>
          <w:rFonts w:ascii="Book Antiqua" w:eastAsia="宋体" w:hAnsi="Book Antiqua" w:cs="Arial"/>
          <w:szCs w:val="24"/>
          <w:lang w:val="en-GB" w:eastAsia="zh-CN"/>
        </w:rPr>
        <w:t xml:space="preserve"> in the latter (Figure 1</w:t>
      </w:r>
      <w:r w:rsidR="002867F1" w:rsidRPr="00E67521">
        <w:rPr>
          <w:rFonts w:ascii="Book Antiqua" w:eastAsia="宋体" w:hAnsi="Book Antiqua" w:cs="Arial"/>
          <w:szCs w:val="24"/>
          <w:lang w:val="en-GB" w:eastAsia="zh-CN"/>
        </w:rPr>
        <w:t>B</w:t>
      </w:r>
      <w:r w:rsidR="00D84AF4" w:rsidRPr="00E67521">
        <w:rPr>
          <w:rFonts w:ascii="Book Antiqua" w:eastAsia="宋体" w:hAnsi="Book Antiqua" w:cs="Arial"/>
          <w:szCs w:val="24"/>
          <w:lang w:val="en-GB" w:eastAsia="zh-CN"/>
        </w:rPr>
        <w:t>).</w:t>
      </w:r>
      <w:r w:rsidR="00DE03D7" w:rsidRPr="00E67521">
        <w:rPr>
          <w:rFonts w:ascii="Book Antiqua" w:eastAsia="宋体" w:hAnsi="Book Antiqua" w:cs="Arial"/>
          <w:szCs w:val="24"/>
          <w:lang w:val="en-GB" w:eastAsia="zh-CN"/>
        </w:rPr>
        <w:t xml:space="preserve"> On the other hand, HCC-CC patients and ICC patients had comparable overall survival (a median of 27 </w:t>
      </w:r>
      <w:proofErr w:type="spellStart"/>
      <w:r w:rsidR="00DE03D7" w:rsidRPr="00E67521">
        <w:rPr>
          <w:rFonts w:ascii="Book Antiqua" w:eastAsia="宋体" w:hAnsi="Book Antiqua" w:cs="Arial"/>
          <w:szCs w:val="24"/>
          <w:lang w:val="en-GB" w:eastAsia="zh-CN"/>
        </w:rPr>
        <w:t>mo</w:t>
      </w:r>
      <w:proofErr w:type="spellEnd"/>
      <w:r w:rsidR="00DE03D7" w:rsidRPr="00E67521">
        <w:rPr>
          <w:rFonts w:ascii="Book Antiqua" w:eastAsia="宋体" w:hAnsi="Book Antiqua" w:cs="Arial"/>
          <w:szCs w:val="24"/>
          <w:lang w:val="en-GB" w:eastAsia="zh-CN"/>
        </w:rPr>
        <w:t xml:space="preserve"> in ICC patients) (Figure 1</w:t>
      </w:r>
      <w:r w:rsidR="002867F1" w:rsidRPr="00E67521">
        <w:rPr>
          <w:rFonts w:ascii="Book Antiqua" w:eastAsia="宋体" w:hAnsi="Book Antiqua" w:cs="Arial"/>
          <w:szCs w:val="24"/>
          <w:lang w:val="en-GB" w:eastAsia="zh-CN"/>
        </w:rPr>
        <w:t>C</w:t>
      </w:r>
      <w:r w:rsidR="00DE03D7" w:rsidRPr="00E67521">
        <w:rPr>
          <w:rFonts w:ascii="Book Antiqua" w:eastAsia="宋体" w:hAnsi="Book Antiqua" w:cs="Arial"/>
          <w:szCs w:val="24"/>
          <w:lang w:val="en-GB" w:eastAsia="zh-CN"/>
        </w:rPr>
        <w:t xml:space="preserve">) while the latter had better disease-free survival (median, 20 </w:t>
      </w:r>
      <w:proofErr w:type="spellStart"/>
      <w:r w:rsidR="00DE03D7" w:rsidRPr="00E67521">
        <w:rPr>
          <w:rFonts w:ascii="Book Antiqua" w:eastAsia="宋体" w:hAnsi="Book Antiqua" w:cs="Arial"/>
          <w:szCs w:val="24"/>
          <w:lang w:val="en-GB" w:eastAsia="zh-CN"/>
        </w:rPr>
        <w:t>mo</w:t>
      </w:r>
      <w:proofErr w:type="spellEnd"/>
      <w:r w:rsidR="00DE03D7" w:rsidRPr="00E67521">
        <w:rPr>
          <w:rFonts w:ascii="Book Antiqua" w:eastAsia="宋体" w:hAnsi="Book Antiqua" w:cs="Arial"/>
          <w:szCs w:val="24"/>
          <w:lang w:val="en-GB" w:eastAsia="zh-CN"/>
        </w:rPr>
        <w:t>) (Figure 1</w:t>
      </w:r>
      <w:r w:rsidR="002867F1" w:rsidRPr="00E67521">
        <w:rPr>
          <w:rFonts w:ascii="Book Antiqua" w:eastAsia="宋体" w:hAnsi="Book Antiqua" w:cs="Arial"/>
          <w:szCs w:val="24"/>
          <w:lang w:val="en-GB" w:eastAsia="zh-CN"/>
        </w:rPr>
        <w:t>D</w:t>
      </w:r>
      <w:r w:rsidR="00DE03D7"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 xml:space="preserve">Recurrence </w:t>
      </w:r>
      <w:r w:rsidR="00DE03D7" w:rsidRPr="00E67521">
        <w:rPr>
          <w:rFonts w:ascii="Book Antiqua" w:eastAsia="宋体" w:hAnsi="Book Antiqua" w:cs="Arial"/>
          <w:szCs w:val="24"/>
          <w:lang w:val="en-GB" w:eastAsia="zh-CN"/>
        </w:rPr>
        <w:t>developed in 33 HCC-CC patients (78.6%)</w:t>
      </w:r>
      <w:r w:rsidR="00095920" w:rsidRPr="00E67521">
        <w:rPr>
          <w:rFonts w:ascii="Book Antiqua" w:eastAsia="宋体" w:hAnsi="Book Antiqua" w:cs="Arial"/>
          <w:szCs w:val="24"/>
          <w:lang w:val="en-GB" w:eastAsia="zh-CN"/>
        </w:rPr>
        <w:t xml:space="preserve"> (14 </w:t>
      </w:r>
      <w:r w:rsidR="00BE4800" w:rsidRPr="00E67521">
        <w:rPr>
          <w:rFonts w:ascii="Book Antiqua" w:eastAsia="宋体" w:hAnsi="Book Antiqua" w:cs="Arial"/>
          <w:szCs w:val="24"/>
          <w:lang w:val="en-GB" w:eastAsia="zh-CN"/>
        </w:rPr>
        <w:t>had</w:t>
      </w:r>
      <w:r w:rsidR="00095920" w:rsidRPr="00E67521">
        <w:rPr>
          <w:rFonts w:ascii="Book Antiqua" w:eastAsia="宋体" w:hAnsi="Book Antiqua" w:cs="Arial"/>
          <w:szCs w:val="24"/>
          <w:lang w:val="en-GB" w:eastAsia="zh-CN"/>
        </w:rPr>
        <w:t xml:space="preserve"> intrahepatic recurrence, 3 </w:t>
      </w:r>
      <w:r w:rsidR="00BE4800" w:rsidRPr="00E67521">
        <w:rPr>
          <w:rFonts w:ascii="Book Antiqua" w:eastAsia="宋体" w:hAnsi="Book Antiqua" w:cs="Arial"/>
          <w:szCs w:val="24"/>
          <w:lang w:val="en-GB" w:eastAsia="zh-CN"/>
        </w:rPr>
        <w:t>had</w:t>
      </w:r>
      <w:r w:rsidR="00095920" w:rsidRPr="00E67521">
        <w:rPr>
          <w:rFonts w:ascii="Book Antiqua" w:eastAsia="宋体" w:hAnsi="Book Antiqua" w:cs="Arial"/>
          <w:szCs w:val="24"/>
          <w:lang w:val="en-GB" w:eastAsia="zh-CN"/>
        </w:rPr>
        <w:t xml:space="preserve"> extrahepatic recurrence,</w:t>
      </w:r>
      <w:r w:rsidR="00137BCA" w:rsidRPr="00E67521">
        <w:rPr>
          <w:rFonts w:ascii="Book Antiqua" w:eastAsia="宋体" w:hAnsi="Book Antiqua" w:cs="Arial"/>
          <w:szCs w:val="24"/>
          <w:lang w:val="en-GB" w:eastAsia="zh-CN"/>
        </w:rPr>
        <w:t xml:space="preserve"> and</w:t>
      </w:r>
      <w:r w:rsidR="00095920" w:rsidRPr="00E67521">
        <w:rPr>
          <w:rFonts w:ascii="Book Antiqua" w:eastAsia="宋体" w:hAnsi="Book Antiqua" w:cs="Arial"/>
          <w:szCs w:val="24"/>
          <w:lang w:val="en-GB" w:eastAsia="zh-CN"/>
        </w:rPr>
        <w:t xml:space="preserve"> 16 </w:t>
      </w:r>
      <w:r w:rsidR="00BE4800" w:rsidRPr="00E67521">
        <w:rPr>
          <w:rFonts w:ascii="Book Antiqua" w:eastAsia="宋体" w:hAnsi="Book Antiqua" w:cs="Arial"/>
          <w:szCs w:val="24"/>
          <w:lang w:val="en-GB" w:eastAsia="zh-CN"/>
        </w:rPr>
        <w:t>had</w:t>
      </w:r>
      <w:r w:rsidR="00095920" w:rsidRPr="00E67521">
        <w:rPr>
          <w:rFonts w:ascii="Book Antiqua" w:eastAsia="宋体" w:hAnsi="Book Antiqua" w:cs="Arial"/>
          <w:szCs w:val="24"/>
          <w:lang w:val="en-GB" w:eastAsia="zh-CN"/>
        </w:rPr>
        <w:t xml:space="preserve"> both)</w:t>
      </w:r>
      <w:r w:rsidRPr="00E67521">
        <w:rPr>
          <w:rFonts w:ascii="Book Antiqua" w:eastAsia="宋体" w:hAnsi="Book Antiqua" w:cs="Arial"/>
          <w:szCs w:val="24"/>
          <w:lang w:val="en-GB" w:eastAsia="zh-CN"/>
        </w:rPr>
        <w:t>.</w:t>
      </w:r>
    </w:p>
    <w:p w14:paraId="054E4F0E" w14:textId="11436881" w:rsidR="00BD1382" w:rsidRPr="00E67521" w:rsidRDefault="00222462" w:rsidP="002867F1">
      <w:pPr>
        <w:adjustRightInd w:val="0"/>
        <w:snapToGrid w:val="0"/>
        <w:spacing w:line="360" w:lineRule="auto"/>
        <w:ind w:firstLineChars="100" w:firstLine="240"/>
        <w:jc w:val="both"/>
        <w:rPr>
          <w:rFonts w:ascii="Book Antiqua" w:eastAsia="宋体" w:hAnsi="Book Antiqua" w:cs="Arial"/>
          <w:szCs w:val="24"/>
          <w:lang w:val="en-GB" w:eastAsia="zh-CN"/>
        </w:rPr>
      </w:pPr>
      <w:r w:rsidRPr="00E67521">
        <w:rPr>
          <w:rFonts w:ascii="Book Antiqua" w:eastAsia="宋体" w:hAnsi="Book Antiqua" w:cs="Arial"/>
          <w:szCs w:val="24"/>
          <w:lang w:val="en-GB" w:eastAsia="zh-CN"/>
        </w:rPr>
        <w:t xml:space="preserve">In </w:t>
      </w:r>
      <w:r w:rsidR="00ED30C6" w:rsidRPr="00E67521">
        <w:rPr>
          <w:rFonts w:ascii="Book Antiqua" w:eastAsia="宋体" w:hAnsi="Book Antiqua" w:cs="Arial"/>
          <w:szCs w:val="24"/>
          <w:lang w:val="en-GB" w:eastAsia="zh-CN"/>
        </w:rPr>
        <w:t xml:space="preserve">Cox regression analysis, </w:t>
      </w:r>
      <w:proofErr w:type="spellStart"/>
      <w:r w:rsidR="00ED30C6" w:rsidRPr="00E67521">
        <w:rPr>
          <w:rFonts w:ascii="Book Antiqua" w:eastAsia="宋体" w:hAnsi="Book Antiqua" w:cs="Arial"/>
          <w:szCs w:val="24"/>
          <w:lang w:val="en-GB" w:eastAsia="zh-CN"/>
        </w:rPr>
        <w:t>tumo</w:t>
      </w:r>
      <w:r w:rsidR="00897531" w:rsidRPr="00E67521">
        <w:rPr>
          <w:rFonts w:ascii="Book Antiqua" w:eastAsia="宋体" w:hAnsi="Book Antiqua" w:cs="Arial"/>
          <w:szCs w:val="24"/>
          <w:lang w:val="en-GB" w:eastAsia="zh-CN"/>
        </w:rPr>
        <w:t>r</w:t>
      </w:r>
      <w:proofErr w:type="spellEnd"/>
      <w:r w:rsidR="00897531" w:rsidRPr="00E67521">
        <w:rPr>
          <w:rFonts w:ascii="Book Antiqua" w:eastAsia="宋体" w:hAnsi="Book Antiqua" w:cs="Arial"/>
          <w:szCs w:val="24"/>
          <w:lang w:val="en-GB" w:eastAsia="zh-CN"/>
        </w:rPr>
        <w:t xml:space="preserve"> multiplicity was </w:t>
      </w:r>
      <w:r w:rsidR="00095920" w:rsidRPr="00E67521">
        <w:rPr>
          <w:rFonts w:ascii="Book Antiqua" w:eastAsia="宋体" w:hAnsi="Book Antiqua" w:cs="Arial"/>
          <w:szCs w:val="24"/>
          <w:lang w:val="en-GB" w:eastAsia="zh-CN"/>
        </w:rPr>
        <w:t>t</w:t>
      </w:r>
      <w:r w:rsidR="00897531" w:rsidRPr="00E67521">
        <w:rPr>
          <w:rFonts w:ascii="Book Antiqua" w:eastAsia="宋体" w:hAnsi="Book Antiqua" w:cs="Arial"/>
          <w:szCs w:val="24"/>
          <w:lang w:val="en-GB" w:eastAsia="zh-CN"/>
        </w:rPr>
        <w:t>he only independent factor associated with</w:t>
      </w:r>
      <w:r w:rsidR="0032402A" w:rsidRPr="00E67521">
        <w:rPr>
          <w:rFonts w:ascii="Book Antiqua" w:eastAsia="宋体" w:hAnsi="Book Antiqua" w:cs="Arial"/>
          <w:szCs w:val="24"/>
          <w:lang w:val="en-GB" w:eastAsia="zh-CN"/>
        </w:rPr>
        <w:t xml:space="preserve"> overall survival </w:t>
      </w:r>
      <w:r w:rsidR="00E25ED8">
        <w:rPr>
          <w:rFonts w:ascii="Book Antiqua" w:eastAsia="宋体" w:hAnsi="Book Antiqua" w:cs="Arial" w:hint="eastAsia"/>
          <w:szCs w:val="24"/>
          <w:lang w:val="en-GB" w:eastAsia="zh-CN"/>
        </w:rPr>
        <w:t>(</w:t>
      </w:r>
      <w:r w:rsidR="00BE1266" w:rsidRPr="00BE1266">
        <w:rPr>
          <w:rFonts w:ascii="Book Antiqua" w:hAnsi="Book Antiqua" w:cs="Arial"/>
          <w:i/>
          <w:szCs w:val="24"/>
          <w:lang w:val="en-GB"/>
        </w:rPr>
        <w:t>P</w:t>
      </w:r>
      <w:r w:rsidR="00BE1266">
        <w:rPr>
          <w:rFonts w:ascii="Book Antiqua" w:eastAsia="宋体" w:hAnsi="Book Antiqua" w:cs="Arial" w:hint="eastAsia"/>
          <w:szCs w:val="24"/>
          <w:lang w:val="en-GB" w:eastAsia="zh-CN"/>
        </w:rPr>
        <w:t xml:space="preserve"> </w:t>
      </w:r>
      <w:r w:rsidR="0032402A" w:rsidRPr="00E67521">
        <w:rPr>
          <w:rFonts w:ascii="Book Antiqua" w:eastAsia="宋体" w:hAnsi="Book Antiqua" w:cs="Arial"/>
          <w:szCs w:val="24"/>
          <w:lang w:val="en-GB" w:eastAsia="zh-CN"/>
        </w:rPr>
        <w:t>&lt;</w:t>
      </w:r>
      <w:r w:rsidR="00BE1266">
        <w:rPr>
          <w:rFonts w:ascii="Book Antiqua" w:eastAsia="宋体" w:hAnsi="Book Antiqua" w:cs="Arial" w:hint="eastAsia"/>
          <w:szCs w:val="24"/>
          <w:lang w:val="en-GB" w:eastAsia="zh-CN"/>
        </w:rPr>
        <w:t xml:space="preserve"> </w:t>
      </w:r>
      <w:r w:rsidR="0032402A" w:rsidRPr="00E67521">
        <w:rPr>
          <w:rFonts w:ascii="Book Antiqua" w:eastAsia="宋体" w:hAnsi="Book Antiqua" w:cs="Arial"/>
          <w:szCs w:val="24"/>
          <w:lang w:val="en-GB" w:eastAsia="zh-CN"/>
        </w:rPr>
        <w:t xml:space="preserve">0.001, </w:t>
      </w:r>
      <w:r w:rsidR="0032402A" w:rsidRPr="00E67521">
        <w:rPr>
          <w:rFonts w:ascii="Book Antiqua" w:hAnsi="Book Antiqua" w:cs="Arial"/>
          <w:szCs w:val="24"/>
          <w:lang w:val="en-GB"/>
        </w:rPr>
        <w:t>odds ratio</w:t>
      </w:r>
      <w:r w:rsidR="0032402A" w:rsidRPr="00E67521">
        <w:rPr>
          <w:rFonts w:ascii="Book Antiqua" w:eastAsia="宋体" w:hAnsi="Book Antiqua" w:cs="Arial"/>
          <w:szCs w:val="24"/>
          <w:lang w:val="en-GB" w:eastAsia="zh-CN"/>
        </w:rPr>
        <w:t xml:space="preserve"> </w:t>
      </w:r>
      <w:r w:rsidR="006A1B08">
        <w:rPr>
          <w:rFonts w:ascii="Book Antiqua" w:eastAsia="宋体" w:hAnsi="Book Antiqua" w:cs="Arial" w:hint="eastAsia"/>
          <w:szCs w:val="24"/>
          <w:lang w:val="en-GB" w:eastAsia="zh-CN"/>
        </w:rPr>
        <w:t xml:space="preserve">(OR) </w:t>
      </w:r>
      <w:r w:rsidR="0032402A" w:rsidRPr="00E67521">
        <w:rPr>
          <w:rFonts w:ascii="Book Antiqua" w:eastAsia="宋体" w:hAnsi="Book Antiqua" w:cs="Arial"/>
          <w:szCs w:val="24"/>
          <w:lang w:val="en-GB" w:eastAsia="zh-CN"/>
        </w:rPr>
        <w:t>5.26, 95%</w:t>
      </w:r>
      <w:r w:rsidR="00E25ED8">
        <w:rPr>
          <w:rFonts w:ascii="Book Antiqua" w:eastAsia="宋体" w:hAnsi="Book Antiqua" w:cs="Arial" w:hint="eastAsia"/>
          <w:szCs w:val="24"/>
          <w:lang w:val="en-GB" w:eastAsia="zh-CN"/>
        </w:rPr>
        <w:t>CI</w:t>
      </w:r>
      <w:r w:rsidR="00BE1266">
        <w:rPr>
          <w:rFonts w:ascii="Book Antiqua" w:eastAsia="宋体" w:hAnsi="Book Antiqua" w:cs="Arial" w:hint="eastAsia"/>
          <w:szCs w:val="24"/>
          <w:lang w:val="en-GB" w:eastAsia="zh-CN"/>
        </w:rPr>
        <w:t xml:space="preserve">: </w:t>
      </w:r>
      <w:r w:rsidR="0032402A" w:rsidRPr="00E67521">
        <w:rPr>
          <w:rFonts w:ascii="Book Antiqua" w:eastAsia="宋体" w:hAnsi="Book Antiqua" w:cs="Arial"/>
          <w:szCs w:val="24"/>
          <w:lang w:val="en-GB" w:eastAsia="zh-CN"/>
        </w:rPr>
        <w:t>2.254</w:t>
      </w:r>
      <w:r w:rsidR="00BE1266">
        <w:rPr>
          <w:rFonts w:ascii="Book Antiqua" w:eastAsia="宋体" w:hAnsi="Book Antiqua" w:cs="Arial" w:hint="eastAsia"/>
          <w:szCs w:val="24"/>
          <w:lang w:val="en-GB" w:eastAsia="zh-CN"/>
        </w:rPr>
        <w:t>-</w:t>
      </w:r>
      <w:r w:rsidR="0032402A" w:rsidRPr="00E67521">
        <w:rPr>
          <w:rFonts w:ascii="Book Antiqua" w:eastAsia="宋体" w:hAnsi="Book Antiqua" w:cs="Arial"/>
          <w:szCs w:val="24"/>
          <w:lang w:val="en-GB" w:eastAsia="zh-CN"/>
        </w:rPr>
        <w:t>12.290</w:t>
      </w:r>
      <w:r w:rsidR="00E25ED8">
        <w:rPr>
          <w:rFonts w:ascii="Book Antiqua" w:eastAsia="宋体" w:hAnsi="Book Antiqua" w:cs="Arial" w:hint="eastAsia"/>
          <w:szCs w:val="24"/>
          <w:lang w:val="en-GB" w:eastAsia="zh-CN"/>
        </w:rPr>
        <w:t>)</w:t>
      </w:r>
      <w:r w:rsidR="00897531" w:rsidRPr="00E67521">
        <w:rPr>
          <w:rFonts w:ascii="Book Antiqua" w:eastAsia="宋体" w:hAnsi="Book Antiqua" w:cs="Arial"/>
          <w:szCs w:val="24"/>
          <w:lang w:val="en-GB" w:eastAsia="zh-CN"/>
        </w:rPr>
        <w:t xml:space="preserve"> </w:t>
      </w:r>
      <w:r w:rsidR="0032402A" w:rsidRPr="00E67521">
        <w:rPr>
          <w:rFonts w:ascii="Book Antiqua" w:eastAsia="宋体" w:hAnsi="Book Antiqua" w:cs="Arial"/>
          <w:szCs w:val="24"/>
          <w:lang w:val="en-GB" w:eastAsia="zh-CN"/>
        </w:rPr>
        <w:t xml:space="preserve">and </w:t>
      </w:r>
      <w:r w:rsidR="00897531" w:rsidRPr="00E67521">
        <w:rPr>
          <w:rFonts w:ascii="Book Antiqua" w:eastAsia="宋体" w:hAnsi="Book Antiqua" w:cs="Arial"/>
          <w:szCs w:val="24"/>
          <w:lang w:val="en-GB" w:eastAsia="zh-CN"/>
        </w:rPr>
        <w:t>disease</w:t>
      </w:r>
      <w:r w:rsidR="00E57ED7" w:rsidRPr="00E67521">
        <w:rPr>
          <w:rFonts w:ascii="Book Antiqua" w:hAnsi="Book Antiqua" w:cs="Arial"/>
          <w:szCs w:val="24"/>
          <w:lang w:val="en-GB"/>
        </w:rPr>
        <w:t>-</w:t>
      </w:r>
      <w:r w:rsidR="00897531" w:rsidRPr="00E67521">
        <w:rPr>
          <w:rFonts w:ascii="Book Antiqua" w:eastAsia="宋体" w:hAnsi="Book Antiqua" w:cs="Arial"/>
          <w:szCs w:val="24"/>
          <w:lang w:val="en-GB" w:eastAsia="zh-CN"/>
        </w:rPr>
        <w:t>free</w:t>
      </w:r>
      <w:r w:rsidR="00515F92" w:rsidRPr="00E67521">
        <w:rPr>
          <w:rFonts w:ascii="Book Antiqua" w:eastAsia="宋体" w:hAnsi="Book Antiqua" w:cs="Arial"/>
          <w:szCs w:val="24"/>
          <w:lang w:val="en-GB" w:eastAsia="zh-CN"/>
        </w:rPr>
        <w:t xml:space="preserve"> survival</w:t>
      </w:r>
      <w:r w:rsidR="00897531" w:rsidRPr="00E67521">
        <w:rPr>
          <w:rFonts w:ascii="Book Antiqua" w:eastAsia="宋体" w:hAnsi="Book Antiqua" w:cs="Arial"/>
          <w:szCs w:val="24"/>
          <w:lang w:val="en-GB" w:eastAsia="zh-CN"/>
        </w:rPr>
        <w:t xml:space="preserve"> (</w:t>
      </w:r>
      <w:r w:rsidR="00BE1266" w:rsidRPr="00BE1266">
        <w:rPr>
          <w:rFonts w:ascii="Book Antiqua" w:hAnsi="Book Antiqua" w:cs="Arial"/>
          <w:i/>
          <w:szCs w:val="24"/>
          <w:lang w:val="en-GB"/>
        </w:rPr>
        <w:t>P</w:t>
      </w:r>
      <w:r w:rsidR="00BE1266"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w:t>
      </w:r>
      <w:r w:rsidR="00BE1266">
        <w:rPr>
          <w:rFonts w:ascii="Book Antiqua" w:eastAsia="宋体" w:hAnsi="Book Antiqua" w:cs="Arial" w:hint="eastAsia"/>
          <w:szCs w:val="24"/>
          <w:lang w:val="en-GB" w:eastAsia="zh-CN"/>
        </w:rPr>
        <w:t xml:space="preserve"> </w:t>
      </w:r>
      <w:r w:rsidR="00897531" w:rsidRPr="00E67521">
        <w:rPr>
          <w:rFonts w:ascii="Book Antiqua" w:eastAsia="宋体" w:hAnsi="Book Antiqua" w:cs="Arial"/>
          <w:szCs w:val="24"/>
          <w:lang w:val="en-GB" w:eastAsia="zh-CN"/>
        </w:rPr>
        <w:t>0.001</w:t>
      </w:r>
      <w:r w:rsidR="00E57ED7" w:rsidRPr="00E67521">
        <w:rPr>
          <w:rFonts w:ascii="Book Antiqua" w:hAnsi="Book Antiqua" w:cs="Arial"/>
          <w:szCs w:val="24"/>
          <w:lang w:val="en-GB"/>
        </w:rPr>
        <w:t>,</w:t>
      </w:r>
      <w:r w:rsidR="00897531" w:rsidRPr="00E67521">
        <w:rPr>
          <w:rFonts w:ascii="Book Antiqua" w:eastAsia="宋体" w:hAnsi="Book Antiqua" w:cs="Arial"/>
          <w:szCs w:val="24"/>
          <w:lang w:val="en-GB" w:eastAsia="zh-CN"/>
        </w:rPr>
        <w:t xml:space="preserve"> </w:t>
      </w:r>
      <w:r w:rsidR="006A1B08">
        <w:rPr>
          <w:rFonts w:ascii="Book Antiqua" w:eastAsia="宋体" w:hAnsi="Book Antiqua" w:cs="Arial" w:hint="eastAsia"/>
          <w:szCs w:val="24"/>
          <w:lang w:val="en-GB" w:eastAsia="zh-CN"/>
        </w:rPr>
        <w:t>OR</w:t>
      </w:r>
      <w:r w:rsidR="00897531" w:rsidRPr="00E67521">
        <w:rPr>
          <w:rFonts w:ascii="Book Antiqua" w:eastAsia="宋体" w:hAnsi="Book Antiqua" w:cs="Arial"/>
          <w:szCs w:val="24"/>
          <w:lang w:val="en-GB" w:eastAsia="zh-CN"/>
        </w:rPr>
        <w:t xml:space="preserve"> 4.00</w:t>
      </w:r>
      <w:r w:rsidR="00E57ED7" w:rsidRPr="00E67521">
        <w:rPr>
          <w:rFonts w:ascii="Book Antiqua" w:hAnsi="Book Antiqua" w:cs="Arial"/>
          <w:szCs w:val="24"/>
          <w:lang w:val="en-GB"/>
        </w:rPr>
        <w:t>,</w:t>
      </w:r>
      <w:r w:rsidR="00897531" w:rsidRPr="00E67521">
        <w:rPr>
          <w:rFonts w:ascii="Book Antiqua" w:eastAsia="宋体" w:hAnsi="Book Antiqua" w:cs="Arial"/>
          <w:szCs w:val="24"/>
          <w:lang w:val="en-GB" w:eastAsia="zh-CN"/>
        </w:rPr>
        <w:t xml:space="preserve"> 95%</w:t>
      </w:r>
      <w:r w:rsidR="00E25ED8">
        <w:rPr>
          <w:rFonts w:ascii="Book Antiqua" w:eastAsia="宋体" w:hAnsi="Book Antiqua" w:cs="Arial" w:hint="eastAsia"/>
          <w:szCs w:val="24"/>
          <w:lang w:val="en-GB" w:eastAsia="zh-CN"/>
        </w:rPr>
        <w:t>CI:</w:t>
      </w:r>
      <w:r w:rsidR="00BE1266">
        <w:rPr>
          <w:rFonts w:ascii="Book Antiqua" w:eastAsia="宋体" w:hAnsi="Book Antiqua" w:cs="Arial" w:hint="eastAsia"/>
          <w:szCs w:val="24"/>
          <w:lang w:val="en-GB" w:eastAsia="zh-CN"/>
        </w:rPr>
        <w:t xml:space="preserve"> </w:t>
      </w:r>
      <w:r w:rsidR="00897531" w:rsidRPr="00E67521">
        <w:rPr>
          <w:rFonts w:ascii="Book Antiqua" w:eastAsia="宋体" w:hAnsi="Book Antiqua" w:cs="Arial"/>
          <w:szCs w:val="24"/>
          <w:lang w:val="en-GB" w:eastAsia="zh-CN"/>
        </w:rPr>
        <w:t>1.897</w:t>
      </w:r>
      <w:r w:rsidR="00BE1266">
        <w:rPr>
          <w:rFonts w:ascii="Book Antiqua" w:eastAsia="宋体" w:hAnsi="Book Antiqua" w:cs="Arial" w:hint="eastAsia"/>
          <w:szCs w:val="24"/>
          <w:lang w:val="en-GB" w:eastAsia="zh-CN"/>
        </w:rPr>
        <w:t>-</w:t>
      </w:r>
      <w:r w:rsidR="00897531" w:rsidRPr="00E67521">
        <w:rPr>
          <w:rFonts w:ascii="Book Antiqua" w:eastAsia="宋体" w:hAnsi="Book Antiqua" w:cs="Arial"/>
          <w:szCs w:val="24"/>
          <w:lang w:val="en-GB" w:eastAsia="zh-CN"/>
        </w:rPr>
        <w:t xml:space="preserve">8.434) </w:t>
      </w:r>
      <w:r w:rsidR="00AD2511" w:rsidRPr="00E67521">
        <w:rPr>
          <w:rFonts w:ascii="Book Antiqua" w:eastAsia="宋体" w:hAnsi="Book Antiqua" w:cs="Arial"/>
          <w:szCs w:val="24"/>
          <w:lang w:val="en-GB" w:eastAsia="zh-CN"/>
        </w:rPr>
        <w:t>(T</w:t>
      </w:r>
      <w:r w:rsidR="00897531" w:rsidRPr="00E67521">
        <w:rPr>
          <w:rFonts w:ascii="Book Antiqua" w:eastAsia="宋体" w:hAnsi="Book Antiqua" w:cs="Arial"/>
          <w:szCs w:val="24"/>
          <w:lang w:val="en-GB" w:eastAsia="zh-CN"/>
        </w:rPr>
        <w:t>able 3).</w:t>
      </w:r>
      <w:r w:rsidR="00BE4800" w:rsidRPr="00E67521">
        <w:rPr>
          <w:rFonts w:ascii="Book Antiqua" w:eastAsia="宋体" w:hAnsi="Book Antiqua" w:cs="Arial"/>
          <w:szCs w:val="24"/>
          <w:lang w:val="en-GB" w:eastAsia="zh-CN"/>
        </w:rPr>
        <w:t xml:space="preserve"> Patients with solitary </w:t>
      </w:r>
      <w:proofErr w:type="spellStart"/>
      <w:r w:rsidR="00BE4800" w:rsidRPr="00E67521">
        <w:rPr>
          <w:rFonts w:ascii="Book Antiqua" w:eastAsia="宋体" w:hAnsi="Book Antiqua" w:cs="Arial"/>
          <w:szCs w:val="24"/>
          <w:lang w:val="en-GB" w:eastAsia="zh-CN"/>
        </w:rPr>
        <w:t>tumor</w:t>
      </w:r>
      <w:proofErr w:type="spellEnd"/>
      <w:r w:rsidR="00BE4800" w:rsidRPr="00E67521">
        <w:rPr>
          <w:rFonts w:ascii="Book Antiqua" w:eastAsia="宋体" w:hAnsi="Book Antiqua" w:cs="Arial"/>
          <w:szCs w:val="24"/>
          <w:lang w:val="en-GB" w:eastAsia="zh-CN"/>
        </w:rPr>
        <w:t xml:space="preserve"> nodule had a median overall survival of 106 </w:t>
      </w:r>
      <w:proofErr w:type="spellStart"/>
      <w:proofErr w:type="gramStart"/>
      <w:r w:rsidR="00BE4800" w:rsidRPr="00E67521">
        <w:rPr>
          <w:rFonts w:ascii="Book Antiqua" w:eastAsia="宋体" w:hAnsi="Book Antiqua" w:cs="Arial"/>
          <w:szCs w:val="24"/>
          <w:lang w:val="en-GB" w:eastAsia="zh-CN"/>
        </w:rPr>
        <w:t>mo</w:t>
      </w:r>
      <w:proofErr w:type="spellEnd"/>
      <w:proofErr w:type="gramEnd"/>
      <w:r w:rsidR="00BE4800" w:rsidRPr="00E67521">
        <w:rPr>
          <w:rFonts w:ascii="Book Antiqua" w:eastAsia="宋体" w:hAnsi="Book Antiqua" w:cs="Arial"/>
          <w:szCs w:val="24"/>
          <w:lang w:val="en-GB" w:eastAsia="zh-CN"/>
        </w:rPr>
        <w:t xml:space="preserve"> whereas those with multiple </w:t>
      </w:r>
      <w:proofErr w:type="spellStart"/>
      <w:r w:rsidR="00BE4800" w:rsidRPr="00E67521">
        <w:rPr>
          <w:rFonts w:ascii="Book Antiqua" w:eastAsia="宋体" w:hAnsi="Book Antiqua" w:cs="Arial"/>
          <w:szCs w:val="24"/>
          <w:lang w:val="en-GB" w:eastAsia="zh-CN"/>
        </w:rPr>
        <w:t>tumor</w:t>
      </w:r>
      <w:proofErr w:type="spellEnd"/>
      <w:r w:rsidR="00BE4800" w:rsidRPr="00E67521">
        <w:rPr>
          <w:rFonts w:ascii="Book Antiqua" w:eastAsia="宋体" w:hAnsi="Book Antiqua" w:cs="Arial"/>
          <w:szCs w:val="24"/>
          <w:lang w:val="en-GB" w:eastAsia="zh-CN"/>
        </w:rPr>
        <w:t xml:space="preserve"> nodules had a median overall survival of 16 </w:t>
      </w:r>
      <w:proofErr w:type="spellStart"/>
      <w:r w:rsidR="00BE4800" w:rsidRPr="00E67521">
        <w:rPr>
          <w:rFonts w:ascii="Book Antiqua" w:eastAsia="宋体" w:hAnsi="Book Antiqua" w:cs="Arial"/>
          <w:szCs w:val="24"/>
          <w:lang w:val="en-GB" w:eastAsia="zh-CN"/>
        </w:rPr>
        <w:t>mo</w:t>
      </w:r>
      <w:proofErr w:type="spellEnd"/>
      <w:r w:rsidR="00BE4800" w:rsidRPr="00E67521">
        <w:rPr>
          <w:rFonts w:ascii="Book Antiqua" w:eastAsia="宋体" w:hAnsi="Book Antiqua" w:cs="Arial"/>
          <w:szCs w:val="24"/>
          <w:lang w:val="en-GB" w:eastAsia="zh-CN"/>
        </w:rPr>
        <w:t xml:space="preserve"> (</w:t>
      </w:r>
      <w:r w:rsidR="00BE1266" w:rsidRPr="00BE1266">
        <w:rPr>
          <w:rFonts w:ascii="Book Antiqua" w:hAnsi="Book Antiqua" w:cs="Arial"/>
          <w:i/>
          <w:szCs w:val="24"/>
          <w:lang w:val="en-GB"/>
        </w:rPr>
        <w:t>P</w:t>
      </w:r>
      <w:r w:rsidR="00BE1266" w:rsidRPr="00E67521">
        <w:rPr>
          <w:rFonts w:ascii="Book Antiqua" w:eastAsia="宋体" w:hAnsi="Book Antiqua" w:cs="Arial"/>
          <w:szCs w:val="24"/>
          <w:lang w:val="en-GB" w:eastAsia="zh-CN"/>
        </w:rPr>
        <w:t xml:space="preserve"> </w:t>
      </w:r>
      <w:r w:rsidR="00BE4800" w:rsidRPr="00E67521">
        <w:rPr>
          <w:rFonts w:ascii="Book Antiqua" w:eastAsia="宋体" w:hAnsi="Book Antiqua" w:cs="Arial"/>
          <w:szCs w:val="24"/>
          <w:lang w:val="en-GB" w:eastAsia="zh-CN"/>
        </w:rPr>
        <w:t>&lt;</w:t>
      </w:r>
      <w:r w:rsidR="00BE1266">
        <w:rPr>
          <w:rFonts w:ascii="Book Antiqua" w:eastAsia="宋体" w:hAnsi="Book Antiqua" w:cs="Arial" w:hint="eastAsia"/>
          <w:szCs w:val="24"/>
          <w:lang w:val="en-GB" w:eastAsia="zh-CN"/>
        </w:rPr>
        <w:t xml:space="preserve"> </w:t>
      </w:r>
      <w:r w:rsidR="00BE4800" w:rsidRPr="00E67521">
        <w:rPr>
          <w:rFonts w:ascii="Book Antiqua" w:eastAsia="宋体" w:hAnsi="Book Antiqua" w:cs="Arial"/>
          <w:szCs w:val="24"/>
          <w:lang w:val="en-GB" w:eastAsia="zh-CN"/>
        </w:rPr>
        <w:t>0.001) (Figure 2</w:t>
      </w:r>
      <w:r w:rsidR="00BE1266" w:rsidRPr="00E67521">
        <w:rPr>
          <w:rFonts w:ascii="Book Antiqua" w:eastAsia="宋体" w:hAnsi="Book Antiqua" w:cs="Arial"/>
          <w:szCs w:val="24"/>
          <w:lang w:val="en-GB" w:eastAsia="zh-CN"/>
        </w:rPr>
        <w:t>A</w:t>
      </w:r>
      <w:r w:rsidR="00BE4800" w:rsidRPr="00E67521">
        <w:rPr>
          <w:rFonts w:ascii="Book Antiqua" w:eastAsia="宋体" w:hAnsi="Book Antiqua" w:cs="Arial"/>
          <w:szCs w:val="24"/>
          <w:lang w:val="en-GB" w:eastAsia="zh-CN"/>
        </w:rPr>
        <w:t>).</w:t>
      </w:r>
      <w:r w:rsidR="00575708"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The median disease</w:t>
      </w:r>
      <w:r w:rsidR="00E57ED7" w:rsidRPr="00E67521">
        <w:rPr>
          <w:rFonts w:ascii="Book Antiqua" w:hAnsi="Book Antiqua" w:cs="Arial"/>
          <w:szCs w:val="24"/>
          <w:lang w:val="en-GB"/>
        </w:rPr>
        <w:t>-</w:t>
      </w:r>
      <w:r w:rsidR="00897531" w:rsidRPr="00E67521">
        <w:rPr>
          <w:rFonts w:ascii="Book Antiqua" w:eastAsia="宋体" w:hAnsi="Book Antiqua" w:cs="Arial"/>
          <w:szCs w:val="24"/>
          <w:lang w:val="en-GB" w:eastAsia="zh-CN"/>
        </w:rPr>
        <w:t>free survival</w:t>
      </w:r>
      <w:r w:rsidR="00575708" w:rsidRPr="00E67521">
        <w:rPr>
          <w:rFonts w:ascii="Book Antiqua" w:eastAsia="宋体" w:hAnsi="Book Antiqua" w:cs="Arial"/>
          <w:szCs w:val="24"/>
          <w:lang w:val="en-GB" w:eastAsia="zh-CN"/>
        </w:rPr>
        <w:t xml:space="preserve"> was 19.2 </w:t>
      </w:r>
      <w:proofErr w:type="spellStart"/>
      <w:r w:rsidR="00575708" w:rsidRPr="00E67521">
        <w:rPr>
          <w:rFonts w:ascii="Book Antiqua" w:eastAsia="宋体" w:hAnsi="Book Antiqua" w:cs="Arial"/>
          <w:szCs w:val="24"/>
          <w:lang w:val="en-GB" w:eastAsia="zh-CN"/>
        </w:rPr>
        <w:t>mo</w:t>
      </w:r>
      <w:proofErr w:type="spellEnd"/>
      <w:r w:rsidR="00575708" w:rsidRPr="00E67521">
        <w:rPr>
          <w:rFonts w:ascii="Book Antiqua" w:eastAsia="宋体" w:hAnsi="Book Antiqua" w:cs="Arial"/>
          <w:szCs w:val="24"/>
          <w:lang w:val="en-GB" w:eastAsia="zh-CN"/>
        </w:rPr>
        <w:t xml:space="preserve"> in patients with solitary </w:t>
      </w:r>
      <w:proofErr w:type="spellStart"/>
      <w:r w:rsidR="00575708" w:rsidRPr="00E67521">
        <w:rPr>
          <w:rFonts w:ascii="Book Antiqua" w:eastAsia="宋体" w:hAnsi="Book Antiqua" w:cs="Arial"/>
          <w:szCs w:val="24"/>
          <w:lang w:val="en-GB" w:eastAsia="zh-CN"/>
        </w:rPr>
        <w:t>tumor</w:t>
      </w:r>
      <w:proofErr w:type="spellEnd"/>
      <w:r w:rsidR="00575708" w:rsidRPr="00E67521">
        <w:rPr>
          <w:rFonts w:ascii="Book Antiqua" w:eastAsia="宋体" w:hAnsi="Book Antiqua" w:cs="Arial"/>
          <w:szCs w:val="24"/>
          <w:lang w:val="en-GB" w:eastAsia="zh-CN"/>
        </w:rPr>
        <w:t xml:space="preserve"> nodule and 3.1 </w:t>
      </w:r>
      <w:proofErr w:type="spellStart"/>
      <w:proofErr w:type="gramStart"/>
      <w:r w:rsidR="00575708" w:rsidRPr="00E67521">
        <w:rPr>
          <w:rFonts w:ascii="Book Antiqua" w:eastAsia="宋体" w:hAnsi="Book Antiqua" w:cs="Arial"/>
          <w:szCs w:val="24"/>
          <w:lang w:val="en-GB" w:eastAsia="zh-CN"/>
        </w:rPr>
        <w:t>mo</w:t>
      </w:r>
      <w:proofErr w:type="spellEnd"/>
      <w:proofErr w:type="gramEnd"/>
      <w:r w:rsidR="00575708" w:rsidRPr="00E67521">
        <w:rPr>
          <w:rFonts w:ascii="Book Antiqua" w:eastAsia="宋体" w:hAnsi="Book Antiqua" w:cs="Arial"/>
          <w:szCs w:val="24"/>
          <w:lang w:val="en-GB" w:eastAsia="zh-CN"/>
        </w:rPr>
        <w:t xml:space="preserve"> in patients with multiple </w:t>
      </w:r>
      <w:proofErr w:type="spellStart"/>
      <w:r w:rsidR="00575708" w:rsidRPr="00E67521">
        <w:rPr>
          <w:rFonts w:ascii="Book Antiqua" w:eastAsia="宋体" w:hAnsi="Book Antiqua" w:cs="Arial"/>
          <w:szCs w:val="24"/>
          <w:lang w:val="en-GB" w:eastAsia="zh-CN"/>
        </w:rPr>
        <w:t>tumor</w:t>
      </w:r>
      <w:proofErr w:type="spellEnd"/>
      <w:r w:rsidR="00575708" w:rsidRPr="00E67521">
        <w:rPr>
          <w:rFonts w:ascii="Book Antiqua" w:eastAsia="宋体" w:hAnsi="Book Antiqua" w:cs="Arial"/>
          <w:szCs w:val="24"/>
          <w:lang w:val="en-GB" w:eastAsia="zh-CN"/>
        </w:rPr>
        <w:t xml:space="preserve"> nodules (</w:t>
      </w:r>
      <w:r w:rsidR="00BE1266" w:rsidRPr="00BE1266">
        <w:rPr>
          <w:rFonts w:ascii="Book Antiqua" w:hAnsi="Book Antiqua" w:cs="Arial"/>
          <w:i/>
          <w:szCs w:val="24"/>
          <w:lang w:val="en-GB"/>
        </w:rPr>
        <w:t>P</w:t>
      </w:r>
      <w:r w:rsidR="00BE1266" w:rsidRPr="00E67521">
        <w:rPr>
          <w:rFonts w:ascii="Book Antiqua" w:eastAsia="宋体" w:hAnsi="Book Antiqua" w:cs="Arial"/>
          <w:szCs w:val="24"/>
          <w:lang w:val="en-GB" w:eastAsia="zh-CN"/>
        </w:rPr>
        <w:t xml:space="preserve"> </w:t>
      </w:r>
      <w:r w:rsidR="00575708" w:rsidRPr="00E67521">
        <w:rPr>
          <w:rFonts w:ascii="Book Antiqua" w:eastAsia="宋体" w:hAnsi="Book Antiqua" w:cs="Arial"/>
          <w:szCs w:val="24"/>
          <w:lang w:val="en-GB" w:eastAsia="zh-CN"/>
        </w:rPr>
        <w:t>&lt;</w:t>
      </w:r>
      <w:r w:rsidR="00BE1266">
        <w:rPr>
          <w:rFonts w:ascii="Book Antiqua" w:eastAsia="宋体" w:hAnsi="Book Antiqua" w:cs="Arial" w:hint="eastAsia"/>
          <w:szCs w:val="24"/>
          <w:lang w:val="en-GB" w:eastAsia="zh-CN"/>
        </w:rPr>
        <w:t xml:space="preserve"> </w:t>
      </w:r>
      <w:r w:rsidR="00575708" w:rsidRPr="00E67521">
        <w:rPr>
          <w:rFonts w:ascii="Book Antiqua" w:eastAsia="宋体" w:hAnsi="Book Antiqua" w:cs="Arial"/>
          <w:szCs w:val="24"/>
          <w:lang w:val="en-GB" w:eastAsia="zh-CN"/>
        </w:rPr>
        <w:t>0.001) (Figure 2</w:t>
      </w:r>
      <w:r w:rsidR="00BE1266" w:rsidRPr="00E67521">
        <w:rPr>
          <w:rFonts w:ascii="Book Antiqua" w:eastAsia="宋体" w:hAnsi="Book Antiqua" w:cs="Arial"/>
          <w:szCs w:val="24"/>
          <w:lang w:val="en-GB" w:eastAsia="zh-CN"/>
        </w:rPr>
        <w:t>B</w:t>
      </w:r>
      <w:r w:rsidR="00575708" w:rsidRPr="00E67521">
        <w:rPr>
          <w:rFonts w:ascii="Book Antiqua" w:eastAsia="宋体" w:hAnsi="Book Antiqua" w:cs="Arial"/>
          <w:szCs w:val="24"/>
          <w:lang w:val="en-GB" w:eastAsia="zh-CN"/>
        </w:rPr>
        <w:t>).</w:t>
      </w:r>
      <w:r w:rsidR="00BD1382" w:rsidRPr="00E67521">
        <w:rPr>
          <w:rFonts w:ascii="Book Antiqua" w:eastAsia="宋体" w:hAnsi="Book Antiqua" w:cs="Arial"/>
          <w:szCs w:val="24"/>
          <w:lang w:val="en-GB" w:eastAsia="zh-CN"/>
        </w:rPr>
        <w:t xml:space="preserve"> </w:t>
      </w:r>
    </w:p>
    <w:p w14:paraId="283B75AC" w14:textId="08706271" w:rsidR="00EE6E20" w:rsidRPr="00E67521" w:rsidRDefault="00B2467E" w:rsidP="006A1B08">
      <w:pPr>
        <w:adjustRightInd w:val="0"/>
        <w:snapToGrid w:val="0"/>
        <w:spacing w:line="360" w:lineRule="auto"/>
        <w:ind w:firstLineChars="100" w:firstLine="240"/>
        <w:jc w:val="both"/>
        <w:rPr>
          <w:rFonts w:ascii="Book Antiqua" w:hAnsi="Book Antiqua" w:cs="Arial"/>
          <w:szCs w:val="24"/>
          <w:lang w:val="en-GB"/>
        </w:rPr>
      </w:pPr>
      <w:r w:rsidRPr="00E67521">
        <w:rPr>
          <w:rFonts w:ascii="Book Antiqua" w:eastAsia="宋体" w:hAnsi="Book Antiqua" w:cs="Arial"/>
          <w:szCs w:val="24"/>
          <w:lang w:val="en-GB" w:eastAsia="zh-CN"/>
        </w:rPr>
        <w:t>Further analyses of the subgroup of patients (</w:t>
      </w:r>
      <w:r w:rsidRPr="006A1B08">
        <w:rPr>
          <w:rFonts w:ascii="Book Antiqua" w:eastAsia="宋体" w:hAnsi="Book Antiqua" w:cs="Arial"/>
          <w:i/>
          <w:szCs w:val="24"/>
          <w:lang w:val="en-GB" w:eastAsia="zh-CN"/>
        </w:rPr>
        <w:t>n</w:t>
      </w:r>
      <w:r w:rsidR="006A1B08">
        <w:rPr>
          <w:rFonts w:ascii="Book Antiqua" w:eastAsia="宋体" w:hAnsi="Book Antiqua" w:cs="Arial" w:hint="eastAsia"/>
          <w:szCs w:val="24"/>
          <w:lang w:val="en-GB" w:eastAsia="zh-CN"/>
        </w:rPr>
        <w:t xml:space="preserve"> </w:t>
      </w:r>
      <w:r w:rsidRPr="00E67521">
        <w:rPr>
          <w:rFonts w:ascii="Book Antiqua" w:eastAsia="宋体" w:hAnsi="Book Antiqua" w:cs="Arial"/>
          <w:szCs w:val="24"/>
          <w:lang w:val="en-GB" w:eastAsia="zh-CN"/>
        </w:rPr>
        <w:t>=</w:t>
      </w:r>
      <w:r w:rsidR="006A1B08">
        <w:rPr>
          <w:rFonts w:ascii="Book Antiqua" w:eastAsia="宋体" w:hAnsi="Book Antiqua" w:cs="Arial" w:hint="eastAsia"/>
          <w:szCs w:val="24"/>
          <w:lang w:val="en-GB" w:eastAsia="zh-CN"/>
        </w:rPr>
        <w:t xml:space="preserve"> </w:t>
      </w:r>
      <w:r w:rsidRPr="00E67521">
        <w:rPr>
          <w:rFonts w:ascii="Book Antiqua" w:eastAsia="宋体" w:hAnsi="Book Antiqua" w:cs="Arial"/>
          <w:szCs w:val="24"/>
          <w:lang w:val="en-GB" w:eastAsia="zh-CN"/>
        </w:rPr>
        <w:t xml:space="preserve">20) who had multiple </w:t>
      </w:r>
      <w:proofErr w:type="spellStart"/>
      <w:r w:rsidRPr="00E67521">
        <w:rPr>
          <w:rFonts w:ascii="Book Antiqua" w:eastAsia="宋体" w:hAnsi="Book Antiqua" w:cs="Arial"/>
          <w:szCs w:val="24"/>
          <w:lang w:val="en-GB" w:eastAsia="zh-CN"/>
        </w:rPr>
        <w:t>tumor</w:t>
      </w:r>
      <w:proofErr w:type="spellEnd"/>
      <w:r w:rsidRPr="00E67521">
        <w:rPr>
          <w:rFonts w:ascii="Book Antiqua" w:eastAsia="宋体" w:hAnsi="Book Antiqua" w:cs="Arial"/>
          <w:szCs w:val="24"/>
          <w:lang w:val="en-GB" w:eastAsia="zh-CN"/>
        </w:rPr>
        <w:t xml:space="preserve"> nodules were performed. </w:t>
      </w:r>
      <w:r w:rsidR="00222462" w:rsidRPr="00E67521">
        <w:rPr>
          <w:rFonts w:ascii="Book Antiqua" w:eastAsia="宋体" w:hAnsi="Book Antiqua" w:cs="Arial"/>
          <w:szCs w:val="24"/>
          <w:lang w:val="en-GB" w:eastAsia="zh-CN"/>
        </w:rPr>
        <w:t xml:space="preserve">In </w:t>
      </w:r>
      <w:r w:rsidR="00897531" w:rsidRPr="00E67521">
        <w:rPr>
          <w:rFonts w:ascii="Book Antiqua" w:eastAsia="宋体" w:hAnsi="Book Antiqua" w:cs="Arial"/>
          <w:szCs w:val="24"/>
          <w:lang w:val="en-GB" w:eastAsia="zh-CN"/>
        </w:rPr>
        <w:t>univariate analysis</w:t>
      </w:r>
      <w:r w:rsidRPr="00E67521">
        <w:rPr>
          <w:rFonts w:ascii="Book Antiqua" w:eastAsia="宋体" w:hAnsi="Book Antiqua" w:cs="Arial"/>
          <w:szCs w:val="24"/>
          <w:lang w:val="en-GB" w:eastAsia="zh-CN"/>
        </w:rPr>
        <w:t>,</w:t>
      </w:r>
      <w:r w:rsidR="001D056A" w:rsidRPr="00E67521">
        <w:rPr>
          <w:rFonts w:ascii="Book Antiqua" w:eastAsia="宋体" w:hAnsi="Book Antiqua" w:cs="Arial"/>
          <w:szCs w:val="24"/>
          <w:lang w:val="en-GB" w:eastAsia="zh-CN"/>
        </w:rPr>
        <w:t xml:space="preserve"> disease-free survival had an association with</w:t>
      </w:r>
      <w:r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preoperative albumin</w:t>
      </w:r>
      <w:r w:rsidRPr="00E67521">
        <w:rPr>
          <w:rFonts w:ascii="Book Antiqua" w:eastAsia="宋体" w:hAnsi="Book Antiqua" w:cs="Arial"/>
          <w:szCs w:val="24"/>
          <w:lang w:val="en-GB" w:eastAsia="zh-CN"/>
        </w:rPr>
        <w:t xml:space="preserve"> level</w:t>
      </w:r>
      <w:r w:rsidR="00897531" w:rsidRPr="00E67521">
        <w:rPr>
          <w:rFonts w:ascii="Book Antiqua" w:eastAsia="宋体" w:hAnsi="Book Antiqua" w:cs="Arial"/>
          <w:szCs w:val="24"/>
          <w:lang w:val="en-GB" w:eastAsia="zh-CN"/>
        </w:rPr>
        <w:t xml:space="preserve"> (</w:t>
      </w:r>
      <w:r w:rsidR="006A1B08" w:rsidRPr="00BE1266">
        <w:rPr>
          <w:rFonts w:ascii="Book Antiqua" w:hAnsi="Book Antiqua" w:cs="Arial"/>
          <w:i/>
          <w:szCs w:val="24"/>
          <w:lang w:val="en-GB"/>
        </w:rPr>
        <w:t>P</w:t>
      </w:r>
      <w:r w:rsidR="006A1B08"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w:t>
      </w:r>
      <w:r w:rsidR="006A1B08">
        <w:rPr>
          <w:rFonts w:ascii="Book Antiqua" w:eastAsia="宋体" w:hAnsi="Book Antiqua" w:cs="Arial" w:hint="eastAsia"/>
          <w:szCs w:val="24"/>
          <w:lang w:val="en-GB" w:eastAsia="zh-CN"/>
        </w:rPr>
        <w:t xml:space="preserve"> </w:t>
      </w:r>
      <w:r w:rsidR="00897531" w:rsidRPr="00E67521">
        <w:rPr>
          <w:rFonts w:ascii="Book Antiqua" w:eastAsia="宋体" w:hAnsi="Book Antiqua" w:cs="Arial"/>
          <w:szCs w:val="24"/>
          <w:lang w:val="en-GB" w:eastAsia="zh-CN"/>
        </w:rPr>
        <w:t>0.022) and</w:t>
      </w:r>
      <w:r w:rsidR="001D056A" w:rsidRPr="00E67521">
        <w:rPr>
          <w:rFonts w:ascii="Book Antiqua" w:eastAsia="宋体" w:hAnsi="Book Antiqua" w:cs="Arial"/>
          <w:szCs w:val="24"/>
          <w:lang w:val="en-GB" w:eastAsia="zh-CN"/>
        </w:rPr>
        <w:t xml:space="preserve"> resection margin width</w:t>
      </w:r>
      <w:r w:rsidR="00897531" w:rsidRPr="00E67521">
        <w:rPr>
          <w:rFonts w:ascii="Book Antiqua" w:eastAsia="宋体" w:hAnsi="Book Antiqua" w:cs="Arial"/>
          <w:szCs w:val="24"/>
          <w:lang w:val="en-GB" w:eastAsia="zh-CN"/>
        </w:rPr>
        <w:t xml:space="preserve"> (</w:t>
      </w:r>
      <w:r w:rsidR="006A1B08" w:rsidRPr="00BE1266">
        <w:rPr>
          <w:rFonts w:ascii="Book Antiqua" w:hAnsi="Book Antiqua" w:cs="Arial"/>
          <w:i/>
          <w:szCs w:val="24"/>
          <w:lang w:val="en-GB"/>
        </w:rPr>
        <w:t>P</w:t>
      </w:r>
      <w:r w:rsidR="006A1B08"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w:t>
      </w:r>
      <w:r w:rsidR="006A1B08">
        <w:rPr>
          <w:rFonts w:ascii="Book Antiqua" w:eastAsia="宋体" w:hAnsi="Book Antiqua" w:cs="Arial" w:hint="eastAsia"/>
          <w:szCs w:val="24"/>
          <w:lang w:val="en-GB" w:eastAsia="zh-CN"/>
        </w:rPr>
        <w:t xml:space="preserve"> </w:t>
      </w:r>
      <w:r w:rsidR="00897531" w:rsidRPr="00E67521">
        <w:rPr>
          <w:rFonts w:ascii="Book Antiqua" w:eastAsia="宋体" w:hAnsi="Book Antiqua" w:cs="Arial"/>
          <w:szCs w:val="24"/>
          <w:lang w:val="en-GB" w:eastAsia="zh-CN"/>
        </w:rPr>
        <w:t>0.013).</w:t>
      </w:r>
      <w:r w:rsidR="001D056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Multivariate analysis showed that resection margin</w:t>
      </w:r>
      <w:r w:rsidR="001D056A" w:rsidRPr="00E67521">
        <w:rPr>
          <w:rFonts w:ascii="Book Antiqua" w:eastAsia="宋体" w:hAnsi="Book Antiqua" w:cs="Arial"/>
          <w:szCs w:val="24"/>
          <w:lang w:val="en-GB" w:eastAsia="zh-CN"/>
        </w:rPr>
        <w:t xml:space="preserve"> width</w:t>
      </w:r>
      <w:r w:rsidR="00897531" w:rsidRPr="00E67521">
        <w:rPr>
          <w:rFonts w:ascii="Book Antiqua" w:eastAsia="宋体" w:hAnsi="Book Antiqua" w:cs="Arial"/>
          <w:szCs w:val="24"/>
          <w:lang w:val="en-GB" w:eastAsia="zh-CN"/>
        </w:rPr>
        <w:t xml:space="preserve"> was the only independent factor affecting disease</w:t>
      </w:r>
      <w:r w:rsidR="001D056A" w:rsidRPr="00E67521">
        <w:rPr>
          <w:rFonts w:ascii="Book Antiqua" w:eastAsia="宋体" w:hAnsi="Book Antiqua" w:cs="Arial"/>
          <w:szCs w:val="24"/>
          <w:lang w:val="en-GB" w:eastAsia="zh-CN"/>
        </w:rPr>
        <w:t>-</w:t>
      </w:r>
      <w:r w:rsidR="00897531" w:rsidRPr="00E67521">
        <w:rPr>
          <w:rFonts w:ascii="Book Antiqua" w:eastAsia="宋体" w:hAnsi="Book Antiqua" w:cs="Arial"/>
          <w:szCs w:val="24"/>
          <w:lang w:val="en-GB" w:eastAsia="zh-CN"/>
        </w:rPr>
        <w:t>free survival.</w:t>
      </w:r>
      <w:r w:rsidR="001D056A" w:rsidRPr="00E67521">
        <w:rPr>
          <w:rFonts w:ascii="Book Antiqua" w:eastAsia="宋体" w:hAnsi="Book Antiqua" w:cs="Arial"/>
          <w:szCs w:val="24"/>
          <w:lang w:val="en-GB" w:eastAsia="zh-CN"/>
        </w:rPr>
        <w:t xml:space="preserve"> A clear resection margin of </w:t>
      </w:r>
      <w:r w:rsidR="001E6EA1" w:rsidRPr="00E67521">
        <w:rPr>
          <w:rFonts w:ascii="Book Antiqua" w:eastAsia="宋体" w:hAnsi="Book Antiqua" w:cs="Times New Roman"/>
          <w:szCs w:val="24"/>
          <w:lang w:val="en-GB" w:eastAsia="zh-CN"/>
        </w:rPr>
        <w:t>≥</w:t>
      </w:r>
      <w:r w:rsidR="006A1B08">
        <w:rPr>
          <w:rFonts w:ascii="Book Antiqua" w:eastAsia="宋体" w:hAnsi="Book Antiqua" w:cs="Times New Roman" w:hint="eastAsia"/>
          <w:szCs w:val="24"/>
          <w:lang w:val="en-GB" w:eastAsia="zh-CN"/>
        </w:rPr>
        <w:t xml:space="preserve"> </w:t>
      </w:r>
      <w:r w:rsidR="001D056A" w:rsidRPr="00E67521">
        <w:rPr>
          <w:rFonts w:ascii="Book Antiqua" w:eastAsia="宋体" w:hAnsi="Book Antiqua" w:cs="Arial"/>
          <w:szCs w:val="24"/>
          <w:lang w:val="en-GB" w:eastAsia="zh-CN"/>
        </w:rPr>
        <w:t xml:space="preserve">1 cm </w:t>
      </w:r>
      <w:r w:rsidR="001E6EA1" w:rsidRPr="00E67521">
        <w:rPr>
          <w:rFonts w:ascii="Book Antiqua" w:eastAsia="宋体" w:hAnsi="Book Antiqua" w:cs="Arial"/>
          <w:szCs w:val="24"/>
          <w:lang w:val="en-GB" w:eastAsia="zh-CN"/>
        </w:rPr>
        <w:t xml:space="preserve">could </w:t>
      </w:r>
      <w:r w:rsidR="00897531" w:rsidRPr="00E67521">
        <w:rPr>
          <w:rFonts w:ascii="Book Antiqua" w:eastAsia="宋体" w:hAnsi="Book Antiqua" w:cs="Arial"/>
          <w:szCs w:val="24"/>
          <w:lang w:val="en-GB" w:eastAsia="zh-CN"/>
        </w:rPr>
        <w:t>improve 1-year disease</w:t>
      </w:r>
      <w:r w:rsidR="001E6EA1" w:rsidRPr="00E67521">
        <w:rPr>
          <w:rFonts w:ascii="Book Antiqua" w:eastAsia="宋体" w:hAnsi="Book Antiqua" w:cs="Arial"/>
          <w:szCs w:val="24"/>
          <w:lang w:val="en-GB" w:eastAsia="zh-CN"/>
        </w:rPr>
        <w:t>-</w:t>
      </w:r>
      <w:r w:rsidR="00897531" w:rsidRPr="00E67521">
        <w:rPr>
          <w:rFonts w:ascii="Book Antiqua" w:eastAsia="宋体" w:hAnsi="Book Antiqua" w:cs="Arial"/>
          <w:szCs w:val="24"/>
          <w:lang w:val="en-GB" w:eastAsia="zh-CN"/>
        </w:rPr>
        <w:t>free survival from 0% to 40% (</w:t>
      </w:r>
      <w:r w:rsidR="006A1B08" w:rsidRPr="00BE1266">
        <w:rPr>
          <w:rFonts w:ascii="Book Antiqua" w:hAnsi="Book Antiqua" w:cs="Arial"/>
          <w:i/>
          <w:szCs w:val="24"/>
          <w:lang w:val="en-GB"/>
        </w:rPr>
        <w:t>P</w:t>
      </w:r>
      <w:r w:rsidR="006A1B08"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w:t>
      </w:r>
      <w:r w:rsidR="006A1B08">
        <w:rPr>
          <w:rFonts w:ascii="Book Antiqua" w:eastAsia="宋体" w:hAnsi="Book Antiqua" w:cs="Arial" w:hint="eastAsia"/>
          <w:szCs w:val="24"/>
          <w:lang w:val="en-GB" w:eastAsia="zh-CN"/>
        </w:rPr>
        <w:t xml:space="preserve"> </w:t>
      </w:r>
      <w:r w:rsidR="00897531" w:rsidRPr="00E67521">
        <w:rPr>
          <w:rFonts w:ascii="Book Antiqua" w:eastAsia="宋体" w:hAnsi="Book Antiqua" w:cs="Arial"/>
          <w:szCs w:val="24"/>
          <w:lang w:val="en-GB" w:eastAsia="zh-CN"/>
        </w:rPr>
        <w:t>0.012) (</w:t>
      </w:r>
      <w:r w:rsidR="001E6EA1" w:rsidRPr="00E67521">
        <w:rPr>
          <w:rFonts w:ascii="Book Antiqua" w:eastAsia="宋体" w:hAnsi="Book Antiqua" w:cs="Arial"/>
          <w:szCs w:val="24"/>
          <w:lang w:val="en-GB" w:eastAsia="zh-CN"/>
        </w:rPr>
        <w:t>F</w:t>
      </w:r>
      <w:r w:rsidR="00897531" w:rsidRPr="00E67521">
        <w:rPr>
          <w:rFonts w:ascii="Book Antiqua" w:eastAsia="宋体" w:hAnsi="Book Antiqua" w:cs="Arial"/>
          <w:szCs w:val="24"/>
          <w:lang w:val="en-GB" w:eastAsia="zh-CN"/>
        </w:rPr>
        <w:t>igure 3).</w:t>
      </w:r>
    </w:p>
    <w:p w14:paraId="0C1E1A0F" w14:textId="77777777" w:rsidR="00851B4F" w:rsidRPr="00E67521" w:rsidRDefault="00851B4F" w:rsidP="00E67521">
      <w:pPr>
        <w:adjustRightInd w:val="0"/>
        <w:snapToGrid w:val="0"/>
        <w:spacing w:line="360" w:lineRule="auto"/>
        <w:jc w:val="both"/>
        <w:rPr>
          <w:rFonts w:ascii="Book Antiqua" w:hAnsi="Book Antiqua" w:cs="Arial"/>
          <w:szCs w:val="24"/>
          <w:lang w:val="en-GB"/>
        </w:rPr>
      </w:pPr>
    </w:p>
    <w:p w14:paraId="79DA6B5E" w14:textId="77777777" w:rsidR="00773E7C" w:rsidRPr="00E67521" w:rsidRDefault="00D3579A" w:rsidP="00E67521">
      <w:pPr>
        <w:adjustRightInd w:val="0"/>
        <w:snapToGrid w:val="0"/>
        <w:spacing w:line="360" w:lineRule="auto"/>
        <w:jc w:val="both"/>
        <w:rPr>
          <w:rFonts w:ascii="Book Antiqua" w:hAnsi="Book Antiqua" w:cs="Arial"/>
          <w:b/>
          <w:szCs w:val="24"/>
          <w:lang w:val="en-GB"/>
        </w:rPr>
      </w:pPr>
      <w:r w:rsidRPr="00E67521">
        <w:rPr>
          <w:rFonts w:ascii="Book Antiqua" w:eastAsia="宋体" w:hAnsi="Book Antiqua" w:cs="Arial"/>
          <w:b/>
          <w:szCs w:val="24"/>
          <w:lang w:val="en-GB" w:eastAsia="zh-CN"/>
        </w:rPr>
        <w:t>DISCUSSION</w:t>
      </w:r>
    </w:p>
    <w:p w14:paraId="4B55DEA6" w14:textId="4087B303" w:rsidR="00352C83" w:rsidRPr="00E67521" w:rsidRDefault="00897531" w:rsidP="00E67521">
      <w:pPr>
        <w:adjustRightInd w:val="0"/>
        <w:snapToGrid w:val="0"/>
        <w:spacing w:line="360" w:lineRule="auto"/>
        <w:jc w:val="both"/>
        <w:rPr>
          <w:rFonts w:ascii="Book Antiqua" w:hAnsi="Book Antiqua" w:cs="Arial"/>
          <w:szCs w:val="24"/>
          <w:lang w:val="en-GB"/>
        </w:rPr>
      </w:pPr>
      <w:r w:rsidRPr="00E67521">
        <w:rPr>
          <w:rFonts w:ascii="Book Antiqua" w:eastAsia="宋体" w:hAnsi="Book Antiqua" w:cs="Arial"/>
          <w:szCs w:val="24"/>
          <w:lang w:val="en-GB" w:eastAsia="zh-CN"/>
        </w:rPr>
        <w:t xml:space="preserve">This retrospective </w:t>
      </w:r>
      <w:r w:rsidR="00D3579A" w:rsidRPr="00E67521">
        <w:rPr>
          <w:rFonts w:ascii="Book Antiqua" w:eastAsia="宋体" w:hAnsi="Book Antiqua" w:cs="Arial"/>
          <w:szCs w:val="24"/>
          <w:lang w:val="en-GB" w:eastAsia="zh-CN"/>
        </w:rPr>
        <w:t>study</w:t>
      </w:r>
      <w:r w:rsidRPr="00E67521">
        <w:rPr>
          <w:rFonts w:ascii="Book Antiqua" w:eastAsia="宋体" w:hAnsi="Book Antiqua" w:cs="Arial"/>
          <w:szCs w:val="24"/>
          <w:lang w:val="en-GB" w:eastAsia="zh-CN"/>
        </w:rPr>
        <w:t xml:space="preserve"> </w:t>
      </w:r>
      <w:r w:rsidR="00D3579A" w:rsidRPr="00E67521">
        <w:rPr>
          <w:rFonts w:ascii="Book Antiqua" w:eastAsia="宋体" w:hAnsi="Book Antiqua" w:cs="Arial"/>
          <w:szCs w:val="24"/>
          <w:lang w:val="en-GB" w:eastAsia="zh-CN"/>
        </w:rPr>
        <w:t>has further illustrated</w:t>
      </w:r>
      <w:r w:rsidRPr="00E67521">
        <w:rPr>
          <w:rFonts w:ascii="Book Antiqua" w:eastAsia="宋体" w:hAnsi="Book Antiqua" w:cs="Arial"/>
          <w:szCs w:val="24"/>
          <w:lang w:val="en-GB" w:eastAsia="zh-CN"/>
        </w:rPr>
        <w:t xml:space="preserve"> that HCC-CC is a rare and sinister primary hepatic malignancy.</w:t>
      </w:r>
      <w:r w:rsidR="00B1767E" w:rsidRPr="00E67521">
        <w:rPr>
          <w:rFonts w:ascii="Book Antiqua" w:eastAsia="宋体" w:hAnsi="Book Antiqua" w:cs="Arial"/>
          <w:szCs w:val="24"/>
          <w:lang w:val="en-GB" w:eastAsia="zh-CN"/>
        </w:rPr>
        <w:t xml:space="preserve"> The reported incidences of HCC-CC vary greatly. This is probably due to the d</w:t>
      </w:r>
      <w:r w:rsidR="00D3579A" w:rsidRPr="00E67521">
        <w:rPr>
          <w:rFonts w:ascii="Book Antiqua" w:eastAsia="宋体" w:hAnsi="Book Antiqua" w:cs="Arial"/>
          <w:szCs w:val="24"/>
          <w:lang w:val="en-GB" w:eastAsia="zh-CN"/>
        </w:rPr>
        <w:t xml:space="preserve">ifference in the pathological definition of </w:t>
      </w:r>
      <w:r w:rsidR="00B1767E" w:rsidRPr="00E67521">
        <w:rPr>
          <w:rFonts w:ascii="Book Antiqua" w:eastAsia="宋体" w:hAnsi="Book Antiqua" w:cs="Arial"/>
          <w:szCs w:val="24"/>
          <w:lang w:val="en-GB" w:eastAsia="zh-CN"/>
        </w:rPr>
        <w:t xml:space="preserve">the disease. </w:t>
      </w:r>
      <w:r w:rsidR="00E57ED7" w:rsidRPr="00E67521">
        <w:rPr>
          <w:rFonts w:ascii="Book Antiqua" w:eastAsia="宋体" w:hAnsi="Book Antiqua" w:cs="Arial"/>
          <w:szCs w:val="24"/>
          <w:lang w:val="en-GB" w:eastAsia="zh-CN"/>
        </w:rPr>
        <w:t>HCC-CC shares the clinico</w:t>
      </w:r>
      <w:r w:rsidRPr="00E67521">
        <w:rPr>
          <w:rFonts w:ascii="Book Antiqua" w:eastAsia="宋体" w:hAnsi="Book Antiqua" w:cs="Arial"/>
          <w:szCs w:val="24"/>
          <w:lang w:val="en-GB" w:eastAsia="zh-CN"/>
        </w:rPr>
        <w:t>pathological features of HCC and ICC.</w:t>
      </w:r>
      <w:r w:rsidR="00B1767E" w:rsidRPr="00E67521">
        <w:rPr>
          <w:rFonts w:ascii="Book Antiqua" w:eastAsia="宋体" w:hAnsi="Book Antiqua" w:cs="Arial"/>
          <w:szCs w:val="24"/>
          <w:lang w:val="en-GB" w:eastAsia="zh-CN"/>
        </w:rPr>
        <w:t xml:space="preserve"> Male predominance, the existence of background cirrhosis and elevation of </w:t>
      </w:r>
      <w:r w:rsidR="00B1767E" w:rsidRPr="00E67521">
        <w:rPr>
          <w:rFonts w:ascii="Book Antiqua" w:eastAsia="宋体" w:hAnsi="Book Antiqua" w:cs="Arial"/>
          <w:szCs w:val="24"/>
          <w:lang w:val="en-GB" w:eastAsia="zh-CN"/>
        </w:rPr>
        <w:lastRenderedPageBreak/>
        <w:t xml:space="preserve">alpha-fetoprotein level are </w:t>
      </w:r>
      <w:r w:rsidRPr="00E67521">
        <w:rPr>
          <w:rFonts w:ascii="Book Antiqua" w:eastAsia="宋体" w:hAnsi="Book Antiqua" w:cs="Arial"/>
          <w:szCs w:val="24"/>
          <w:lang w:val="en-GB" w:eastAsia="zh-CN"/>
        </w:rPr>
        <w:t>h</w:t>
      </w:r>
      <w:r w:rsidR="00ED30C6" w:rsidRPr="00E67521">
        <w:rPr>
          <w:rFonts w:ascii="Book Antiqua" w:eastAsia="宋体" w:hAnsi="Book Antiqua" w:cs="Arial"/>
          <w:szCs w:val="24"/>
          <w:lang w:val="en-GB" w:eastAsia="zh-CN"/>
        </w:rPr>
        <w:t>allmarks of HCC.</w:t>
      </w:r>
      <w:r w:rsidR="00E10C75" w:rsidRPr="00E67521">
        <w:rPr>
          <w:rFonts w:ascii="Book Antiqua" w:eastAsia="宋体" w:hAnsi="Book Antiqua" w:cs="Arial"/>
          <w:szCs w:val="24"/>
          <w:lang w:val="en-GB" w:eastAsia="zh-CN"/>
        </w:rPr>
        <w:t xml:space="preserve"> These features are also often seen in HCC-CC. </w:t>
      </w:r>
      <w:proofErr w:type="spellStart"/>
      <w:r w:rsidR="00E10C75" w:rsidRPr="00E67521">
        <w:rPr>
          <w:rFonts w:ascii="Book Antiqua" w:eastAsia="宋体" w:hAnsi="Book Antiqua" w:cs="Arial"/>
          <w:szCs w:val="24"/>
          <w:lang w:val="en-GB" w:eastAsia="zh-CN"/>
        </w:rPr>
        <w:t>T</w:t>
      </w:r>
      <w:r w:rsidR="00ED30C6" w:rsidRPr="00E67521">
        <w:rPr>
          <w:rFonts w:ascii="Book Antiqua" w:eastAsia="宋体" w:hAnsi="Book Antiqua" w:cs="Arial"/>
          <w:szCs w:val="24"/>
          <w:lang w:val="en-GB" w:eastAsia="zh-CN"/>
        </w:rPr>
        <w:t>umo</w:t>
      </w:r>
      <w:r w:rsidRPr="00E67521">
        <w:rPr>
          <w:rFonts w:ascii="Book Antiqua" w:eastAsia="宋体" w:hAnsi="Book Antiqua" w:cs="Arial"/>
          <w:szCs w:val="24"/>
          <w:lang w:val="en-GB" w:eastAsia="zh-CN"/>
        </w:rPr>
        <w:t>r</w:t>
      </w:r>
      <w:proofErr w:type="spellEnd"/>
      <w:r w:rsidRPr="00E67521">
        <w:rPr>
          <w:rFonts w:ascii="Book Antiqua" w:eastAsia="宋体" w:hAnsi="Book Antiqua" w:cs="Arial"/>
          <w:szCs w:val="24"/>
          <w:lang w:val="en-GB" w:eastAsia="zh-CN"/>
        </w:rPr>
        <w:t xml:space="preserve"> </w:t>
      </w:r>
      <w:proofErr w:type="spellStart"/>
      <w:r w:rsidRPr="00E67521">
        <w:rPr>
          <w:rFonts w:ascii="Book Antiqua" w:eastAsia="宋体" w:hAnsi="Book Antiqua" w:cs="Arial"/>
          <w:szCs w:val="24"/>
          <w:lang w:val="en-GB" w:eastAsia="zh-CN"/>
        </w:rPr>
        <w:t>hypovascularity</w:t>
      </w:r>
      <w:proofErr w:type="spellEnd"/>
      <w:r w:rsidRPr="00E67521">
        <w:rPr>
          <w:rFonts w:ascii="Book Antiqua" w:eastAsia="宋体" w:hAnsi="Book Antiqua" w:cs="Arial"/>
          <w:szCs w:val="24"/>
          <w:lang w:val="en-GB" w:eastAsia="zh-CN"/>
        </w:rPr>
        <w:t>, involvement of regional lymphadenopathy and poor survival outcomes</w:t>
      </w:r>
      <w:r w:rsidR="00E10C75" w:rsidRPr="00E67521">
        <w:rPr>
          <w:rFonts w:ascii="Book Antiqua" w:eastAsia="宋体" w:hAnsi="Book Antiqua" w:cs="Arial"/>
          <w:szCs w:val="24"/>
          <w:lang w:val="en-GB" w:eastAsia="zh-CN"/>
        </w:rPr>
        <w:t xml:space="preserve"> are common</w:t>
      </w:r>
      <w:r w:rsidRPr="00E67521">
        <w:rPr>
          <w:rFonts w:ascii="Book Antiqua" w:eastAsia="宋体" w:hAnsi="Book Antiqua" w:cs="Arial"/>
          <w:szCs w:val="24"/>
          <w:lang w:val="en-GB" w:eastAsia="zh-CN"/>
        </w:rPr>
        <w:t xml:space="preserve"> in</w:t>
      </w:r>
      <w:r w:rsidR="00E10C75" w:rsidRPr="00E67521">
        <w:rPr>
          <w:rFonts w:ascii="Book Antiqua" w:eastAsia="宋体" w:hAnsi="Book Antiqua" w:cs="Arial"/>
          <w:szCs w:val="24"/>
          <w:lang w:val="en-GB" w:eastAsia="zh-CN"/>
        </w:rPr>
        <w:t xml:space="preserve"> HCC-CC as well as ICC</w:t>
      </w:r>
      <w:r w:rsidRPr="00E67521">
        <w:rPr>
          <w:rFonts w:ascii="Book Antiqua" w:eastAsia="宋体" w:hAnsi="Book Antiqua" w:cs="Arial"/>
          <w:szCs w:val="24"/>
          <w:lang w:val="en-GB" w:eastAsia="zh-CN"/>
        </w:rPr>
        <w:t>.</w:t>
      </w:r>
      <w:r w:rsidR="00E10C75" w:rsidRPr="00E67521">
        <w:rPr>
          <w:rFonts w:ascii="Book Antiqua" w:eastAsia="宋体" w:hAnsi="Book Antiqua" w:cs="Arial"/>
          <w:szCs w:val="24"/>
          <w:lang w:val="en-GB" w:eastAsia="zh-CN"/>
        </w:rPr>
        <w:t xml:space="preserve"> This study found that HCC-CC patients had significantly worse overall survival and disease-free survival when compared with HCC patients, w</w:t>
      </w:r>
      <w:r w:rsidR="008C06FC" w:rsidRPr="00E67521">
        <w:rPr>
          <w:rFonts w:ascii="Book Antiqua" w:eastAsia="宋体" w:hAnsi="Book Antiqua" w:cs="Arial"/>
          <w:szCs w:val="24"/>
          <w:lang w:val="en-GB" w:eastAsia="zh-CN"/>
        </w:rPr>
        <w:t>hich concurs with other reports</w:t>
      </w:r>
      <w:r w:rsidR="00E15E0F" w:rsidRPr="00E67521">
        <w:rPr>
          <w:rFonts w:ascii="Book Antiqua" w:hAnsi="Book Antiqua" w:cs="Arial"/>
          <w:szCs w:val="24"/>
          <w:vertAlign w:val="superscript"/>
          <w:lang w:val="en-GB"/>
        </w:rPr>
        <w:fldChar w:fldCharType="begin">
          <w:fldData xml:space="preserve">PEVuZE5vdGU+PENpdGU+PEF1dGhvcj5XYW5nPC9BdXRob3I+PFllYXI+MjAxNjwvWWVhcj48UmVj
TnVtPjE3MzwvUmVjTnVtPjxEaXNwbGF5VGV4dD5bMjYtMjldPC9EaXNwbGF5VGV4dD48cmVjb3Jk
PjxyZWMtbnVtYmVyPjE3MzwvcmVjLW51bWJlcj48Zm9yZWlnbi1rZXlzPjxrZXkgYXBwPSJFTiIg
ZGItaWQ9Ing1MnJzOXJ3YmVlcjk4ZXRyZW01dnZzb3IwdzAyMnRycnNyYSIgdGltZXN0YW1wPSIx
NDgzMTEyNzIxIj4xNzM8L2tleT48L2ZvcmVpZ24ta2V5cz48cmVmLXR5cGUgbmFtZT0iSm91cm5h
bCBBcnRpY2xlIj4xNzwvcmVmLXR5cGU+PGNvbnRyaWJ1dG9ycz48YXV0aG9ycz48YXV0aG9yPldh
bmcsIEEuIFEuPC9hdXRob3I+PGF1dGhvcj5aaGVuZywgWS4gQy48L2F1dGhvcj48YXV0aG9yPkR1
LCBKLjwvYXV0aG9yPjxhdXRob3I+Wmh1LCBDLiBQLjwvYXV0aG9yPjxhdXRob3I+SHVhbmcsIEgu
IEMuPC9hdXRob3I+PGF1dGhvcj5XYW5nLCBTLiBTLjwvYXV0aG9yPjxhdXRob3I+V3UsIEwuIEMu
PC9hdXRob3I+PGF1dGhvcj5XYW4sIFguIFMuPC9hdXRob3I+PGF1dGhvcj5aaGFuZywgSC4gSC48
L2F1dGhvcj48YXV0aG9yPk1pYW8sIFIuIFkuPC9hdXRob3I+PGF1dGhvcj5TYW5nLCBYLiBULjwv
YXV0aG9yPjxhdXRob3I+WmhhbywgSC4gVC48L2F1dGhvcj48L2F1dGhvcnM+PC9jb250cmlidXRv
cnM+PGF1dGgtYWRkcmVzcz5Bbi1RaWFuZyBXYW5nLCBZb25nLUNoYW5nIFpoZW5nLCBKdWFuIER1
LCBDaGVuZy1QZWkgWmh1LCBIYW4tQ2h1biBIdWFuZywgU2hhbi1TaGFuIFdhbmcsIExpYW5nLUNh
aSBXdSwgWHVlLVNodWFpIFdhbiwgSGFvLUhhaSBaaGFuZywgWGluLVRpbmcgU2FuZywgSGFpLVRh
byBaaGFvLCBEZXBhcnRtZW50IG9mIExpdmVyIFN1cmdlcnksIFBla2luZyBVbmlvbiBNZWRpY2Fs
IENvbGxlZ2UgSG9zcGl0YWwsIENoaW5lc2UgQWNhZGVteSBvZiBNZWRpY2FsIFNjaWVuY2VzIGFu
ZCBQZWtpbmcgVW5pb24gTWVkaWNhbCBDb2xsZWdlLCBCZWlqaW5nIDEwMDE5MSwgQ2hpbmEuPC9h
dXRoLWFkZHJlc3M+PHRpdGxlcz48dGl0bGU+Q29tYmluZWQgaGVwYXRvY2VsbHVsYXIgY2hvbGFu
Z2lvY2FyY2lub21hOiBDb250cm92ZXJzaWVzIHRvIGJlIGFkZHJlc3NlZDwvdGl0bGU+PHNlY29u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YmJyLTE+PC9hbHQtcGVyaW9kaWNhbD48cGFnZXM+NDQ1OS02NTwvcGFnZXM+PHZvbHVtZT4yMjwv
dm9sdW1lPjxudW1iZXI+MTg8L251bWJlcj48ZWRpdGlvbj4yMDE2LzA1LzE4PC9lZGl0aW9uPjxk
YXRlcz48eWVhcj4yMDE2PC95ZWFyPjxwdWItZGF0ZXM+PGRhdGU+TWF5IDE0PC9kYXRlPjwvcHVi
LWRhdGVzPjwvZGF0ZXM+PGlzYm4+MTAwNy05MzI3PC9pc2JuPjxhY2Nlc3Npb24tbnVtPjI3MTgy
MTU3PC9hY2Nlc3Npb24tbnVtPjx1cmxzPjwvdXJscz48Y3VzdG9tMj5QbWM0ODU4NjI5PC9jdXN0
b20yPjxlbGVjdHJvbmljLXJlc291cmNlLW51bT4xMC4zNzQ4L3dqZy52MjIuaTE4LjQ0NTk8L2Vs
ZWN0cm9uaWMtcmVzb3VyY2UtbnVtPjxyZW1vdGUtZGF0YWJhc2UtcHJvdmlkZXI+TmxtPC9yZW1v
dGUtZGF0YWJhc2UtcHJvdmlkZXI+PGxhbmd1YWdlPmVuZzwvbGFuZ3VhZ2U+PC9yZWNvcmQ+PC9D
aXRlPjxDaXRlPjxBdXRob3I+WW9vbjwvQXV0aG9yPjxZZWFyPjIwMTY8L1llYXI+PFJlY051bT4x
NzQ8L1JlY051bT48cmVjb3JkPjxyZWMtbnVtYmVyPjE3NDwvcmVjLW51bWJlcj48Zm9yZWlnbi1r
ZXlzPjxrZXkgYXBwPSJFTiIgZGItaWQ9Ing1MnJzOXJ3YmVlcjk4ZXRyZW01dnZzb3IwdzAyMnRy
cnNyYSIgdGltZXN0YW1wPSIxNDgzMTEyODUxIj4xNzQ8L2tleT48L2ZvcmVpZ24ta2V5cz48cmVm
LXR5cGUgbmFtZT0iSm91cm5hbCBBcnRpY2xlIj4xNzwvcmVmLXR5cGU+PGNvbnRyaWJ1dG9ycz48
YXV0aG9ycz48YXV0aG9yPllvb24sIFkuIEkuPC9hdXRob3I+PGF1dGhvcj5Id2FuZywgUy48L2F1
dGhvcj48YXV0aG9yPkxlZSwgWS4gSi48L2F1dGhvcj48YXV0aG9yPktpbSwgSy4gSC48L2F1dGhv
cj48YXV0aG9yPkFobiwgQy4gUy48L2F1dGhvcj48YXV0aG9yPk1vb24sIEQuIEIuPC9hdXRob3I+
PGF1dGhvcj5IYSwgVC4gWS48L2F1dGhvcj48YXV0aG9yPlNvbmcsIEcuIFcuPC9hdXRob3I+PGF1
dGhvcj5KdW5nLCBELiBILjwvYXV0aG9yPjxhdXRob3I+TGVlLCBKLiBXLjwvYXV0aG9yPjxhdXRo
b3I+SG9uZywgUy4gTS48L2F1dGhvcj48YXV0aG9yPll1LCBFLiBTLjwvYXV0aG9yPjxhdXRob3I+
TGVlLCBTLiBHLjwvYXV0aG9yPjwvYXV0aG9ycz48L2NvbnRyaWJ1dG9ycz48YXV0aC1hZGRyZXNz
PkRlcGFydG1lbnQgb2YgU3VyZ2VyeSwgQXNhbiBNZWRpY2FsIENlbnRlciwgVW5pdmVyc2l0eSBv
ZiBVbHNhbiBDb2xsZWdlIG9mIE1lZGljaW5lLCA4OCBPbHltcGljLXJvIDQzLWdpbCwgU29uZ3Bh
LWd1LCBTZW91bCwgMTM4LTczNiwgS29yZWEuJiN4RDtEZXBhcnRtZW50IG9mIFN1cmdlcnksIEFz
YW4gTWVkaWNhbCBDZW50ZXIsIFVuaXZlcnNpdHkgb2YgVWxzYW4gQ29sbGVnZSBvZiBNZWRpY2lu
ZSwgODggT2x5bXBpYy1ybyA0My1naWwsIFNvbmdwYS1ndSwgU2VvdWwsIDEzOC03MzYsIEtvcmVh
LiBzaHdhbmdAYW1jLnNlb3VsLmtyLiYjeEQ7RGVwYXJ0bWVudCBvZiBQYXRob2xvZ3ksIEFzYW4g
TWVkaWNhbCBDZW50ZXIsIFVuaXZlcnNpdHkgb2YgVWxzYW4gQ29sbGVnZSBvZiBNZWRpY2luZSwg
U2VvdWwsIEtvcmVhLjwvYXV0aC1hZGRyZXNzPjx0aXRsZXM+PHRpdGxlPlBvc3RyZXNlY3Rpb24g
T3V0Y29tZXMgb2YgQ29tYmluZWQgSGVwYXRvY2VsbHVsYXIgQ2FyY2lub21hLUNob2xhbmdpb2Nh
cmNpbm9tYSwgSGVwYXRvY2VsbHVsYXIgQ2FyY2lub21hIGFuZCBJbnRyYWhlcGF0aWMgQ2hvbGFu
Z2lvY2FyY2lub21hPC90aXRsZT48c2Vjb25kYXJ5LXRpdGxlPkogR2FzdHJvaW50ZXN0IFN1cmc8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VHJhY3Q8L2FiYnItMT48L2FsdC1wZXJpb2RpY2FsPjxwYWdlcz40MTEtMjA8L3BhZ2VzPjx2b2x1
bWU+MjA8L3ZvbHVtZT48bnVtYmVyPjI8L251bWJlcj48ZWRpdGlvbj4yMDE1LzEyLzAzPC9lZGl0
aW9uPjxrZXl3b3Jkcz48a2V5d29yZD5BZHVsdDwva2V5d29yZD48a2V5d29yZD5BZ2VkPC9rZXl3
b3JkPjxrZXl3b3JkPkJpbGUgRHVjdCBOZW9wbGFzbXMvbW9ydGFsaXR5LypwYXRob2xvZ3kvc3Vy
Z2VyeTwva2V5d29yZD48a2V5d29yZD5CaWxlIER1Y3RzLCBJbnRyYWhlcGF0aWM8L2tleXdvcmQ+
PGtleXdvcmQ+Q2FyY2lub21hLCBIZXBhdG9jZWxsdWxhci8qbW9ydGFsaXR5LypwYXRob2xvZ3kv
c3VyZ2VyeTwva2V5d29yZD48a2V5d29yZD5DaG9sYW5naW9jYXJjaW5vbWEvKm1vcnRhbGl0eS8q
cGF0aG9sb2d5L3N1cmdlcnk8L2tleXdvcmQ+PGtleXdvcmQ+RmVtYWxlPC9rZXl3b3JkPjxrZXl3
b3JkPkhlcGF0ZWN0b215PC9rZXl3b3JkPjxrZXl3b3JkPkh1bWFuczwva2V5d29yZD48a2V5d29y
ZD5MaXZlciBOZW9wbGFzbXMvbW9ydGFsaXR5LypwYXRob2xvZ3kvc3VyZ2VyeTwva2V5d29yZD48
a2V5d29yZD5NYWxlPC9rZXl3b3JkPjxrZXl3b3JkPk1pZGRsZSBBZ2VkPC9rZXl3b3JkPjxrZXl3
b3JkPlJldHJvc3BlY3RpdmUgU3R1ZGllczwva2V5d29yZD48a2V5d29yZD5TdXJ2aXZhbCBSYXRl
PC9rZXl3b3JkPjxrZXl3b3JkPlRyZWF0bWVudCBPdXRjb21lPC9rZXl3b3JkPjwva2V5d29yZHM+
PGRhdGVzPjx5ZWFyPjIwMTY8L3llYXI+PHB1Yi1kYXRlcz48ZGF0ZT5GZWI8L2RhdGU+PC9wdWIt
ZGF0ZXM+PC9kYXRlcz48aXNibj4xMDkxLTI1NXg8L2lzYm4+PGFjY2Vzc2lvbi1udW0+MjY2Mjgw
NzI8L2FjY2Vzc2lvbi1udW0+PHVybHM+PC91cmxzPjxlbGVjdHJvbmljLXJlc291cmNlLW51bT4x
MC4xMDA3L3MxMTYwNS0wMTUtMzA0NS0zPC9lbGVjdHJvbmljLXJlc291cmNlLW51bT48cmVtb3Rl
LWRhdGFiYXNlLXByb3ZpZGVyPk5sbTwvcmVtb3RlLWRhdGFiYXNlLXByb3ZpZGVyPjxsYW5ndWFn
ZT5lbmc8L2xhbmd1YWdlPjwvcmVjb3JkPjwvQ2l0ZT48Q2l0ZT48QXV0aG9yPkxlZTwvQXV0aG9y
PjxZZWFyPjIwMTE8L1llYXI+PFJlY051bT4xNzU8L1JlY051bT48cmVjb3JkPjxyZWMtbnVtYmVy
PjE3NTwvcmVjLW51bWJlcj48Zm9yZWlnbi1rZXlzPjxrZXkgYXBwPSJFTiIgZGItaWQ9Ing1MnJz
OXJ3YmVlcjk4ZXRyZW01dnZzb3IwdzAyMnRycnNyYSIgdGltZXN0YW1wPSIxNDgzMTEzMDg3Ij4x
NzU8L2tleT48L2ZvcmVpZ24ta2V5cz48cmVmLXR5cGUgbmFtZT0iSm91cm5hbCBBcnRpY2xlIj4x
NzwvcmVmLXR5cGU+PGNvbnRyaWJ1dG9ycz48YXV0aG9ycz48YXV0aG9yPkxlZSwgSi4gSC48L2F1
dGhvcj48YXV0aG9yPkNodW5nLCBHLiBFLjwvYXV0aG9yPjxhdXRob3I+WXUsIFMuIEouPC9hdXRo
b3I+PGF1dGhvcj5Id2FuZywgUy4gWS48L2F1dGhvcj48YXV0aG9yPktpbSwgSi4gUy48L2F1dGhv
cj48YXV0aG9yPktpbSwgSC4gWS48L2F1dGhvcj48YXV0aG9yPllvb24sIEouIEguPC9hdXRob3I+
PGF1dGhvcj5MZWUsIEguIFMuPC9hdXRob3I+PGF1dGhvcj5ZaSwgTi4gSi48L2F1dGhvcj48YXV0
aG9yPlN1aCwgSy4gUy48L2F1dGhvcj48YXV0aG9yPkxlZSwgSy4gVS48L2F1dGhvcj48YXV0aG9y
PkphbmcsIEouIEouPC9hdXRob3I+PGF1dGhvcj5LaW0sIFkuIEouPC9hdXRob3I+PC9hdXRob3Jz
PjwvY29udHJpYnV0b3JzPjxhdXRoLWFkZHJlc3M+RGVwYXJ0bWVudCBvZiBJbnRlcm5hbCBNZWRp
Y2luZSBhbmQgTGl2ZXIgUmVzZWFyY2ggSW5zdGl0dXRlLCBTZW91bCBOYXRpb25hbCBVbml2ZXJz
aXR5IENvbGxlZ2Ugb2YgTWVkaWNpbmUsIDI4IFlvbmdvbi1kb25nLCBDaG9uZ25vLWd1LCBTZW91
bCwgUmVwdWJsaWMgb2YgS29yZWEuPC9hdXRoLWFkZHJlc3M+PHRpdGxlcz48dGl0bGU+TG9uZy10
ZXJtIHByb2dub3NpcyBvZiBjb21iaW5lZCBoZXBhdG9jZWxsdWxhciBhbmQgY2hvbGFuZ2lvY2Fy
Y2lub21hIGFmdGVyIGN1cmF0aXZlIHJlc2VjdGlvbiBjb21wYXJpc29uIHdpdGggaGVwYXRvY2Vs
bHVsYXIgY2FyY2lub21hIGFuZCBjaG9sYW5naW9jYXJjaW5vbWE8L3RpdGxlPjxzZWNvbmRhcnkt
dGl0bGU+SiBDbGluIEdhc3Ryb2VudGVyb2w8L3NlY29uZGFyeS10aXRsZT48YWx0LXRpdGxlPkpv
dXJuYWwgb2YgY2xpbmljYWwgZ2FzdHJvZW50ZXJvbG9neTwvYWx0LXRpdGxlPjwvdGl0bGVzPjxw
ZXJpb2RpY2FsPjxmdWxsLXRpdGxlPkogQ2xpbiBHYXN0cm9lbnRlcm9sPC9mdWxsLXRpdGxlPjxh
YmJyLTE+Sm91cm5hbCBvZiBjbGluaWNhbCBnYXN0cm9lbnRlcm9sb2d5PC9hYmJyLTE+PC9wZXJp
b2RpY2FsPjxhbHQtcGVyaW9kaWNhbD48ZnVsbC10aXRsZT5KIENsaW4gR2FzdHJvZW50ZXJvbDwv
ZnVsbC10aXRsZT48YWJici0xPkpvdXJuYWwgb2YgY2xpbmljYWwgZ2FzdHJvZW50ZXJvbG9neTwv
YWJici0xPjwvYWx0LXBlcmlvZGljYWw+PHBhZ2VzPjY5LTc1PC9wYWdlcz48dm9sdW1lPjQ1PC92
b2x1bWU+PG51bWJlcj4xPC9udW1iZXI+PGVkaXRpb24+MjAxMC8wMi8xMDwvZWRpdGlvbj48a2V5
d29yZHM+PGtleXdvcmQ+QWdlZDwva2V5d29yZD48a2V5d29yZD5CaWxlIER1Y3QgTmVvcGxhc21z
LypwYXRob2xvZ3kvc3VyZ2VyeTwva2V5d29yZD48a2V5d29yZD5CaWxlIER1Y3RzLCBJbnRyYWhl
cGF0aWMvcGF0aG9sb2d5PC9rZXl3b3JkPjxrZXl3b3JkPkNhcmNpbm9tYSwgSGVwYXRvY2VsbHVs
YXIvKnBhdGhvbG9neS9zdXJnZXJ5PC9rZXl3b3JkPjxrZXl3b3JkPkNob2xhbmdpb2NhcmNpbm9t
YS8qcGF0aG9sb2d5L3N1cmdlcnk8L2tleXdvcmQ+PGtleXdvcmQ+RmVtYWxlPC9rZXl3b3JkPjxr
ZXl3b3JkPkZvbGxvdy1VcCBTdHVkaWVzPC9rZXl3b3JkPjxrZXl3b3JkPkh1bWFuczwva2V5d29y
ZD48a2V5d29yZD5Lb3JlYTwva2V5d29yZD48a2V5d29yZD5MaXZlciBOZW9wbGFzbXMvKnBhdGhv
bG9neS9zdXJnZXJ5PC9rZXl3b3JkPjxrZXl3b3JkPk1hbGU8L2tleXdvcmQ+PGtleXdvcmQ+TWlk
ZGxlIEFnZWQ8L2tleXdvcmQ+PGtleXdvcmQ+TmVvcGxhc20gUmVjdXJyZW5jZSwgTG9jYWw8L2tl
eXdvcmQ+PGtleXdvcmQ+TmVvcGxhc20gU3RhZ2luZzwva2V5d29yZD48a2V5d29yZD5OZW9wbGFz
bXMsIE11bHRpcGxlIFByaW1hcnkvcGF0aG9sb2d5L3N1cmdlcnk8L2tleXdvcmQ+PGtleXdvcmQ+
UHJvZ25vc2lzPC9rZXl3b3JkPjxrZXl3b3JkPlJldHJvc3BlY3RpdmUgU3R1ZGllczwva2V5d29y
ZD48a2V5d29yZD5TdXJ2aXZhbCBBbmFseXNpczwva2V5d29yZD48a2V5d29yZD5UaW1lIEZhY3Rv
cnM8L2tleXdvcmQ+PC9rZXl3b3Jkcz48ZGF0ZXM+PHllYXI+MjAxMTwveWVhcj48cHViLWRhdGVz
PjxkYXRlPkphbjwvZGF0ZT48L3B1Yi1kYXRlcz48L2RhdGVzPjxpc2JuPjAxOTItMDc5MDwvaXNi
bj48YWNjZXNzaW9uLW51bT4yMDE0Mjc1NTwvYWNjZXNzaW9uLW51bT48dXJscz48L3VybHM+PGVs
ZWN0cm9uaWMtcmVzb3VyY2UtbnVtPjEwLjEwOTcvTUNHLjBiMDEzZTMxODFjZTVkZmE8L2VsZWN0
cm9uaWMtcmVzb3VyY2UtbnVtPjxyZW1vdGUtZGF0YWJhc2UtcHJvdmlkZXI+TmxtPC9yZW1vdGUt
ZGF0YWJhc2UtcHJvdmlkZXI+PGxhbmd1YWdlPmVuZzwvbGFuZ3VhZ2U+PC9yZWNvcmQ+PC9DaXRl
PjxDaXRlPjxBdXRob3I+TGVlPC9BdXRob3I+PFllYXI+MjAwNjwvWWVhcj48UmVjTnVtPjE3Njwv
UmVjTnVtPjxyZWNvcmQ+PHJlYy1udW1iZXI+MTc2PC9yZWMtbnVtYmVyPjxmb3JlaWduLWtleXM+
PGtleSBhcHA9IkVOIiBkYi1pZD0ieDUycnM5cndiZWVyOThldHJlbTV2dnNvcjB3MDIydHJyc3Jh
IiB0aW1lc3RhbXA9IjE0ODMxMTMxODgiPjE3Njwva2V5PjwvZm9yZWlnbi1rZXlzPjxyZWYtdHlw
ZSBuYW1lPSJKb3VybmFsIEFydGljbGUiPjE3PC9yZWYtdHlwZT48Y29udHJpYnV0b3JzPjxhdXRo
b3JzPjxhdXRob3I+TGVlLCBXLiBTLjwvYXV0aG9yPjxhdXRob3I+TGVlLCBLLiBXLjwvYXV0aG9y
PjxhdXRob3I+SGVvLCBKLiBTLjwvYXV0aG9yPjxhdXRob3I+S2ltLCBTLiBKLjwvYXV0aG9yPjxh
dXRob3I+Q2hvaSwgUy4gSC48L2F1dGhvcj48YXV0aG9yPktpbSwgWS4gSS48L2F1dGhvcj48YXV0
aG9yPkpvaCwgSi4gVy48L2F1dGhvcj48L2F1dGhvcnM+PC9jb250cmlidXRvcnM+PGF1dGgtYWRk
cmVzcz5EZXBhcnRtZW50IG9mIFN1cmdlcnksIFNhbXN1bmcgTWVkaWNhbCBDZW50ZXIsIFN1bmdr
eXVua3dhbiBVbml2ZXJzaXR5IFNjaG9vbCBvZiBNZWRpY2luZSwgSWx3b24tZG9uZyA1MCwgR2Fu
Z25hbS1ndSwgU2VvdWwgMTM1LTcxMCwgS29yZWEuPC9hdXRoLWFkZHJlc3M+PHRpdGxlcz48dGl0
bGU+Q29tcGFyaXNvbiBvZiBjb21iaW5lZCBoZXBhdG9jZWxsdWxhciBhbmQgY2hvbGFuZ2lvY2Fy
Y2lub21hIHdpdGggaGVwYXRvY2VsbHVsYXIgY2FyY2lub21hIGFuZCBpbnRyYWhlcGF0aWMgY2hv
bGFuZ2lvY2FyY2lub21hPC90aXRsZT48c2Vjb25kYXJ5LXRpdGxlPlN1cmcgVG9kYXk8L3NlY29u
ZGFyeS10aXRsZT48YWx0LXRpdGxlPlN1cmdlcnkgdG9kYXk8L2FsdC10aXRsZT48L3RpdGxlcz48
cGVyaW9kaWNhbD48ZnVsbC10aXRsZT5TdXJnIFRvZGF5PC9mdWxsLXRpdGxlPjxhYmJyLTE+U3Vy
Z2VyeSB0b2RheTwvYWJici0xPjwvcGVyaW9kaWNhbD48YWx0LXBlcmlvZGljYWw+PGZ1bGwtdGl0
bGU+U3VyZyBUb2RheTwvZnVsbC10aXRsZT48YWJici0xPlN1cmdlcnkgdG9kYXk8L2FiYnItMT48
L2FsdC1wZXJpb2RpY2FsPjxwYWdlcz44OTItNzwvcGFnZXM+PHZvbHVtZT4zNjwvdm9sdW1lPjxu
dW1iZXI+MTA8L251bWJlcj48ZWRpdGlvbj4yMDA2LzA5LzI2PC9lZGl0aW9uPjxrZXl3b3Jkcz48
a2V5d29yZD5BZG9sZXNjZW50PC9rZXl3b3JkPjxrZXl3b3JkPkFkdWx0PC9rZXl3b3JkPjxrZXl3
b3JkPkFnZWQ8L2tleXdvcmQ+PGtleXdvcmQ+QWdlZCwgODAgYW5kIG92ZXI8L2tleXdvcmQ+PGtl
eXdvcmQ+QmlsZSBEdWN0IE5lb3BsYXNtcy9tb3J0YWxpdHkvKnBhdGhvbG9neS9zdXJnZXJ5PC9r
ZXl3b3JkPjxrZXl3b3JkPkJpbGUgRHVjdHMsIEludHJhaGVwYXRpYy8qcGF0aG9sb2d5L3N1cmdl
cnk8L2tleXdvcmQ+PGtleXdvcmQ+Q2FyY2lub21hLCBIZXBhdG9jZWxsdWxhci9tb3J0YWxpdHkv
KnBhdGhvbG9neS9zdXJnZXJ5PC9rZXl3b3JkPjxrZXl3b3JkPkNoaWxkPC9rZXl3b3JkPjxrZXl3
b3JkPkNob2xhbmdpb2NhcmNpbm9tYS9tb3J0YWxpdHkvKnBhdGhvbG9neS9zdXJnZXJ5PC9rZXl3
b3JkPjxrZXl3b3JkPkZlbWFsZTwva2V5d29yZD48a2V5d29yZD5Gb2xsb3ctVXAgU3R1ZGllczwv
a2V5d29yZD48a2V5d29yZD5IZXBhdGVjdG9teTwva2V5d29yZD48a2V5d29yZD5IdW1hbnM8L2tl
eXdvcmQ+PGtleXdvcmQ+TGl2ZXIgTmVvcGxhc21zL21vcnRhbGl0eS8qcGF0aG9sb2d5L3N1cmdl
cnk8L2tleXdvcmQ+PGtleXdvcmQ+TWFsZTwva2V5d29yZD48a2V5d29yZD5NaWRkbGUgQWdlZDwv
a2V5d29yZD48a2V5d29yZD4qTmVvcGxhc21zLCBNdWx0aXBsZSBQcmltYXJ5L21vcnRhbGl0eS9w
YXRob2xvZ3kvc3VyZ2VyeTwva2V5d29yZD48a2V5d29yZD5Qcm9nbm9zaXM8L2tleXdvcmQ+PGtl
eXdvcmQ+UmV0cm9zcGVjdGl2ZSBTdHVkaWVzPC9rZXl3b3JkPjxrZXl3b3JkPlN1cnZpdmFsIFJh
dGU8L2tleXdvcmQ+PC9rZXl3b3Jkcz48ZGF0ZXM+PHllYXI+MjAwNjwveWVhcj48L2RhdGVzPjxp
c2JuPjA5NDEtMTI5MSAoUHJpbnQpJiN4RDswOTQxLTEyOTE8L2lzYm4+PGFjY2Vzc2lvbi1udW0+
MTY5OTg2ODM8L2FjY2Vzc2lvbi1udW0+PHVybHM+PC91cmxzPjxlbGVjdHJvbmljLXJlc291cmNl
LW51bT4xMC4xMDA3L3MwMDU5NS0wMDYtMzI3Ni04PC9lbGVjdHJvbmljLXJlc291cmNlLW51bT48
cmVtb3RlLWRhdGFiYXNlLXByb3ZpZGVyPk5sbTwvcmVtb3RlLWRhdGFiYXNlLXByb3ZpZGVyPjxs
YW5ndWFnZT5lbmc8L2xhbmd1YWdlPjwvcmVjb3JkPjwvQ2l0ZT48L0VuZE5vdGU+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PEVuZE5vdGU+PENpdGU+PEF1dGhvcj5XYW5nPC9BdXRob3I+PFllYXI+MjAxNjwvWWVhcj48UmVj
TnVtPjE3MzwvUmVjTnVtPjxEaXNwbGF5VGV4dD5bMjYtMjldPC9EaXNwbGF5VGV4dD48cmVjb3Jk
PjxyZWMtbnVtYmVyPjE3MzwvcmVjLW51bWJlcj48Zm9yZWlnbi1rZXlzPjxrZXkgYXBwPSJFTiIg
ZGItaWQ9Ing1MnJzOXJ3YmVlcjk4ZXRyZW01dnZzb3IwdzAyMnRycnNyYSIgdGltZXN0YW1wPSIx
NDgzMTEyNzIxIj4xNzM8L2tleT48L2ZvcmVpZ24ta2V5cz48cmVmLXR5cGUgbmFtZT0iSm91cm5h
bCBBcnRpY2xlIj4xNzwvcmVmLXR5cGU+PGNvbnRyaWJ1dG9ycz48YXV0aG9ycz48YXV0aG9yPldh
bmcsIEEuIFEuPC9hdXRob3I+PGF1dGhvcj5aaGVuZywgWS4gQy48L2F1dGhvcj48YXV0aG9yPkR1
LCBKLjwvYXV0aG9yPjxhdXRob3I+Wmh1LCBDLiBQLjwvYXV0aG9yPjxhdXRob3I+SHVhbmcsIEgu
IEMuPC9hdXRob3I+PGF1dGhvcj5XYW5nLCBTLiBTLjwvYXV0aG9yPjxhdXRob3I+V3UsIEwuIEMu
PC9hdXRob3I+PGF1dGhvcj5XYW4sIFguIFMuPC9hdXRob3I+PGF1dGhvcj5aaGFuZywgSC4gSC48
L2F1dGhvcj48YXV0aG9yPk1pYW8sIFIuIFkuPC9hdXRob3I+PGF1dGhvcj5TYW5nLCBYLiBULjwv
YXV0aG9yPjxhdXRob3I+WmhhbywgSC4gVC48L2F1dGhvcj48L2F1dGhvcnM+PC9jb250cmlidXRv
cnM+PGF1dGgtYWRkcmVzcz5Bbi1RaWFuZyBXYW5nLCBZb25nLUNoYW5nIFpoZW5nLCBKdWFuIER1
LCBDaGVuZy1QZWkgWmh1LCBIYW4tQ2h1biBIdWFuZywgU2hhbi1TaGFuIFdhbmcsIExpYW5nLUNh
aSBXdSwgWHVlLVNodWFpIFdhbiwgSGFvLUhhaSBaaGFuZywgWGluLVRpbmcgU2FuZywgSGFpLVRh
byBaaGFvLCBEZXBhcnRtZW50IG9mIExpdmVyIFN1cmdlcnksIFBla2luZyBVbmlvbiBNZWRpY2Fs
IENvbGxlZ2UgSG9zcGl0YWwsIENoaW5lc2UgQWNhZGVteSBvZiBNZWRpY2FsIFNjaWVuY2VzIGFu
ZCBQZWtpbmcgVW5pb24gTWVkaWNhbCBDb2xsZWdlLCBCZWlqaW5nIDEwMDE5MSwgQ2hpbmEuPC9h
dXRoLWFkZHJlc3M+PHRpdGxlcz48dGl0bGU+Q29tYmluZWQgaGVwYXRvY2VsbHVsYXIgY2hvbGFu
Z2lvY2FyY2lub21hOiBDb250cm92ZXJzaWVzIHRvIGJlIGFkZHJlc3NlZDwvdGl0bGU+PHNlY29u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YmJyLTE+PC9hbHQtcGVyaW9kaWNhbD48cGFnZXM+NDQ1OS02NTwvcGFnZXM+PHZvbHVtZT4yMjwv
dm9sdW1lPjxudW1iZXI+MTg8L251bWJlcj48ZWRpdGlvbj4yMDE2LzA1LzE4PC9lZGl0aW9uPjxk
YXRlcz48eWVhcj4yMDE2PC95ZWFyPjxwdWItZGF0ZXM+PGRhdGU+TWF5IDE0PC9kYXRlPjwvcHVi
LWRhdGVzPjwvZGF0ZXM+PGlzYm4+MTAwNy05MzI3PC9pc2JuPjxhY2Nlc3Npb24tbnVtPjI3MTgy
MTU3PC9hY2Nlc3Npb24tbnVtPjx1cmxzPjwvdXJscz48Y3VzdG9tMj5QbWM0ODU4NjI5PC9jdXN0
b20yPjxlbGVjdHJvbmljLXJlc291cmNlLW51bT4xMC4zNzQ4L3dqZy52MjIuaTE4LjQ0NTk8L2Vs
ZWN0cm9uaWMtcmVzb3VyY2UtbnVtPjxyZW1vdGUtZGF0YWJhc2UtcHJvdmlkZXI+TmxtPC9yZW1v
dGUtZGF0YWJhc2UtcHJvdmlkZXI+PGxhbmd1YWdlPmVuZzwvbGFuZ3VhZ2U+PC9yZWNvcmQ+PC9D
aXRlPjxDaXRlPjxBdXRob3I+WW9vbjwvQXV0aG9yPjxZZWFyPjIwMTY8L1llYXI+PFJlY051bT4x
NzQ8L1JlY051bT48cmVjb3JkPjxyZWMtbnVtYmVyPjE3NDwvcmVjLW51bWJlcj48Zm9yZWlnbi1r
ZXlzPjxrZXkgYXBwPSJFTiIgZGItaWQ9Ing1MnJzOXJ3YmVlcjk4ZXRyZW01dnZzb3IwdzAyMnRy
cnNyYSIgdGltZXN0YW1wPSIxNDgzMTEyODUxIj4xNzQ8L2tleT48L2ZvcmVpZ24ta2V5cz48cmVm
LXR5cGUgbmFtZT0iSm91cm5hbCBBcnRpY2xlIj4xNzwvcmVmLXR5cGU+PGNvbnRyaWJ1dG9ycz48
YXV0aG9ycz48YXV0aG9yPllvb24sIFkuIEkuPC9hdXRob3I+PGF1dGhvcj5Id2FuZywgUy48L2F1
dGhvcj48YXV0aG9yPkxlZSwgWS4gSi48L2F1dGhvcj48YXV0aG9yPktpbSwgSy4gSC48L2F1dGhv
cj48YXV0aG9yPkFobiwgQy4gUy48L2F1dGhvcj48YXV0aG9yPk1vb24sIEQuIEIuPC9hdXRob3I+
PGF1dGhvcj5IYSwgVC4gWS48L2F1dGhvcj48YXV0aG9yPlNvbmcsIEcuIFcuPC9hdXRob3I+PGF1
dGhvcj5KdW5nLCBELiBILjwvYXV0aG9yPjxhdXRob3I+TGVlLCBKLiBXLjwvYXV0aG9yPjxhdXRo
b3I+SG9uZywgUy4gTS48L2F1dGhvcj48YXV0aG9yPll1LCBFLiBTLjwvYXV0aG9yPjxhdXRob3I+
TGVlLCBTLiBHLjwvYXV0aG9yPjwvYXV0aG9ycz48L2NvbnRyaWJ1dG9ycz48YXV0aC1hZGRyZXNz
PkRlcGFydG1lbnQgb2YgU3VyZ2VyeSwgQXNhbiBNZWRpY2FsIENlbnRlciwgVW5pdmVyc2l0eSBv
ZiBVbHNhbiBDb2xsZWdlIG9mIE1lZGljaW5lLCA4OCBPbHltcGljLXJvIDQzLWdpbCwgU29uZ3Bh
LWd1LCBTZW91bCwgMTM4LTczNiwgS29yZWEuJiN4RDtEZXBhcnRtZW50IG9mIFN1cmdlcnksIEFz
YW4gTWVkaWNhbCBDZW50ZXIsIFVuaXZlcnNpdHkgb2YgVWxzYW4gQ29sbGVnZSBvZiBNZWRpY2lu
ZSwgODggT2x5bXBpYy1ybyA0My1naWwsIFNvbmdwYS1ndSwgU2VvdWwsIDEzOC03MzYsIEtvcmVh
LiBzaHdhbmdAYW1jLnNlb3VsLmtyLiYjeEQ7RGVwYXJ0bWVudCBvZiBQYXRob2xvZ3ksIEFzYW4g
TWVkaWNhbCBDZW50ZXIsIFVuaXZlcnNpdHkgb2YgVWxzYW4gQ29sbGVnZSBvZiBNZWRpY2luZSwg
U2VvdWwsIEtvcmVhLjwvYXV0aC1hZGRyZXNzPjx0aXRsZXM+PHRpdGxlPlBvc3RyZXNlY3Rpb24g
T3V0Y29tZXMgb2YgQ29tYmluZWQgSGVwYXRvY2VsbHVsYXIgQ2FyY2lub21hLUNob2xhbmdpb2Nh
cmNpbm9tYSwgSGVwYXRvY2VsbHVsYXIgQ2FyY2lub21hIGFuZCBJbnRyYWhlcGF0aWMgQ2hvbGFu
Z2lvY2FyY2lub21hPC90aXRsZT48c2Vjb25kYXJ5LXRpdGxlPkogR2FzdHJvaW50ZXN0IFN1cmc8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VHJhY3Q8L2FiYnItMT48L2FsdC1wZXJpb2RpY2FsPjxwYWdlcz40MTEtMjA8L3BhZ2VzPjx2b2x1
bWU+MjA8L3ZvbHVtZT48bnVtYmVyPjI8L251bWJlcj48ZWRpdGlvbj4yMDE1LzEyLzAzPC9lZGl0
aW9uPjxrZXl3b3Jkcz48a2V5d29yZD5BZHVsdDwva2V5d29yZD48a2V5d29yZD5BZ2VkPC9rZXl3
b3JkPjxrZXl3b3JkPkJpbGUgRHVjdCBOZW9wbGFzbXMvbW9ydGFsaXR5LypwYXRob2xvZ3kvc3Vy
Z2VyeTwva2V5d29yZD48a2V5d29yZD5CaWxlIER1Y3RzLCBJbnRyYWhlcGF0aWM8L2tleXdvcmQ+
PGtleXdvcmQ+Q2FyY2lub21hLCBIZXBhdG9jZWxsdWxhci8qbW9ydGFsaXR5LypwYXRob2xvZ3kv
c3VyZ2VyeTwva2V5d29yZD48a2V5d29yZD5DaG9sYW5naW9jYXJjaW5vbWEvKm1vcnRhbGl0eS8q
cGF0aG9sb2d5L3N1cmdlcnk8L2tleXdvcmQ+PGtleXdvcmQ+RmVtYWxlPC9rZXl3b3JkPjxrZXl3
b3JkPkhlcGF0ZWN0b215PC9rZXl3b3JkPjxrZXl3b3JkPkh1bWFuczwva2V5d29yZD48a2V5d29y
ZD5MaXZlciBOZW9wbGFzbXMvbW9ydGFsaXR5LypwYXRob2xvZ3kvc3VyZ2VyeTwva2V5d29yZD48
a2V5d29yZD5NYWxlPC9rZXl3b3JkPjxrZXl3b3JkPk1pZGRsZSBBZ2VkPC9rZXl3b3JkPjxrZXl3
b3JkPlJldHJvc3BlY3RpdmUgU3R1ZGllczwva2V5d29yZD48a2V5d29yZD5TdXJ2aXZhbCBSYXRl
PC9rZXl3b3JkPjxrZXl3b3JkPlRyZWF0bWVudCBPdXRjb21lPC9rZXl3b3JkPjwva2V5d29yZHM+
PGRhdGVzPjx5ZWFyPjIwMTY8L3llYXI+PHB1Yi1kYXRlcz48ZGF0ZT5GZWI8L2RhdGU+PC9wdWIt
ZGF0ZXM+PC9kYXRlcz48aXNibj4xMDkxLTI1NXg8L2lzYm4+PGFjY2Vzc2lvbi1udW0+MjY2Mjgw
NzI8L2FjY2Vzc2lvbi1udW0+PHVybHM+PC91cmxzPjxlbGVjdHJvbmljLXJlc291cmNlLW51bT4x
MC4xMDA3L3MxMTYwNS0wMTUtMzA0NS0zPC9lbGVjdHJvbmljLXJlc291cmNlLW51bT48cmVtb3Rl
LWRhdGFiYXNlLXByb3ZpZGVyPk5sbTwvcmVtb3RlLWRhdGFiYXNlLXByb3ZpZGVyPjxsYW5ndWFn
ZT5lbmc8L2xhbmd1YWdlPjwvcmVjb3JkPjwvQ2l0ZT48Q2l0ZT48QXV0aG9yPkxlZTwvQXV0aG9y
PjxZZWFyPjIwMTE8L1llYXI+PFJlY051bT4xNzU8L1JlY051bT48cmVjb3JkPjxyZWMtbnVtYmVy
PjE3NTwvcmVjLW51bWJlcj48Zm9yZWlnbi1rZXlzPjxrZXkgYXBwPSJFTiIgZGItaWQ9Ing1MnJz
OXJ3YmVlcjk4ZXRyZW01dnZzb3IwdzAyMnRycnNyYSIgdGltZXN0YW1wPSIxNDgzMTEzMDg3Ij4x
NzU8L2tleT48L2ZvcmVpZ24ta2V5cz48cmVmLXR5cGUgbmFtZT0iSm91cm5hbCBBcnRpY2xlIj4x
NzwvcmVmLXR5cGU+PGNvbnRyaWJ1dG9ycz48YXV0aG9ycz48YXV0aG9yPkxlZSwgSi4gSC48L2F1
dGhvcj48YXV0aG9yPkNodW5nLCBHLiBFLjwvYXV0aG9yPjxhdXRob3I+WXUsIFMuIEouPC9hdXRo
b3I+PGF1dGhvcj5Id2FuZywgUy4gWS48L2F1dGhvcj48YXV0aG9yPktpbSwgSi4gUy48L2F1dGhv
cj48YXV0aG9yPktpbSwgSC4gWS48L2F1dGhvcj48YXV0aG9yPllvb24sIEouIEguPC9hdXRob3I+
PGF1dGhvcj5MZWUsIEguIFMuPC9hdXRob3I+PGF1dGhvcj5ZaSwgTi4gSi48L2F1dGhvcj48YXV0
aG9yPlN1aCwgSy4gUy48L2F1dGhvcj48YXV0aG9yPkxlZSwgSy4gVS48L2F1dGhvcj48YXV0aG9y
PkphbmcsIEouIEouPC9hdXRob3I+PGF1dGhvcj5LaW0sIFkuIEouPC9hdXRob3I+PC9hdXRob3Jz
PjwvY29udHJpYnV0b3JzPjxhdXRoLWFkZHJlc3M+RGVwYXJ0bWVudCBvZiBJbnRlcm5hbCBNZWRp
Y2luZSBhbmQgTGl2ZXIgUmVzZWFyY2ggSW5zdGl0dXRlLCBTZW91bCBOYXRpb25hbCBVbml2ZXJz
aXR5IENvbGxlZ2Ugb2YgTWVkaWNpbmUsIDI4IFlvbmdvbi1kb25nLCBDaG9uZ25vLWd1LCBTZW91
bCwgUmVwdWJsaWMgb2YgS29yZWEuPC9hdXRoLWFkZHJlc3M+PHRpdGxlcz48dGl0bGU+TG9uZy10
ZXJtIHByb2dub3NpcyBvZiBjb21iaW5lZCBoZXBhdG9jZWxsdWxhciBhbmQgY2hvbGFuZ2lvY2Fy
Y2lub21hIGFmdGVyIGN1cmF0aXZlIHJlc2VjdGlvbiBjb21wYXJpc29uIHdpdGggaGVwYXRvY2Vs
bHVsYXIgY2FyY2lub21hIGFuZCBjaG9sYW5naW9jYXJjaW5vbWE8L3RpdGxlPjxzZWNvbmRhcnkt
dGl0bGU+SiBDbGluIEdhc3Ryb2VudGVyb2w8L3NlY29uZGFyeS10aXRsZT48YWx0LXRpdGxlPkpv
dXJuYWwgb2YgY2xpbmljYWwgZ2FzdHJvZW50ZXJvbG9neTwvYWx0LXRpdGxlPjwvdGl0bGVzPjxw
ZXJpb2RpY2FsPjxmdWxsLXRpdGxlPkogQ2xpbiBHYXN0cm9lbnRlcm9sPC9mdWxsLXRpdGxlPjxh
YmJyLTE+Sm91cm5hbCBvZiBjbGluaWNhbCBnYXN0cm9lbnRlcm9sb2d5PC9hYmJyLTE+PC9wZXJp
b2RpY2FsPjxhbHQtcGVyaW9kaWNhbD48ZnVsbC10aXRsZT5KIENsaW4gR2FzdHJvZW50ZXJvbDwv
ZnVsbC10aXRsZT48YWJici0xPkpvdXJuYWwgb2YgY2xpbmljYWwgZ2FzdHJvZW50ZXJvbG9neTwv
YWJici0xPjwvYWx0LXBlcmlvZGljYWw+PHBhZ2VzPjY5LTc1PC9wYWdlcz48dm9sdW1lPjQ1PC92
b2x1bWU+PG51bWJlcj4xPC9udW1iZXI+PGVkaXRpb24+MjAxMC8wMi8xMDwvZWRpdGlvbj48a2V5
d29yZHM+PGtleXdvcmQ+QWdlZDwva2V5d29yZD48a2V5d29yZD5CaWxlIER1Y3QgTmVvcGxhc21z
LypwYXRob2xvZ3kvc3VyZ2VyeTwva2V5d29yZD48a2V5d29yZD5CaWxlIER1Y3RzLCBJbnRyYWhl
cGF0aWMvcGF0aG9sb2d5PC9rZXl3b3JkPjxrZXl3b3JkPkNhcmNpbm9tYSwgSGVwYXRvY2VsbHVs
YXIvKnBhdGhvbG9neS9zdXJnZXJ5PC9rZXl3b3JkPjxrZXl3b3JkPkNob2xhbmdpb2NhcmNpbm9t
YS8qcGF0aG9sb2d5L3N1cmdlcnk8L2tleXdvcmQ+PGtleXdvcmQ+RmVtYWxlPC9rZXl3b3JkPjxr
ZXl3b3JkPkZvbGxvdy1VcCBTdHVkaWVzPC9rZXl3b3JkPjxrZXl3b3JkPkh1bWFuczwva2V5d29y
ZD48a2V5d29yZD5Lb3JlYTwva2V5d29yZD48a2V5d29yZD5MaXZlciBOZW9wbGFzbXMvKnBhdGhv
bG9neS9zdXJnZXJ5PC9rZXl3b3JkPjxrZXl3b3JkPk1hbGU8L2tleXdvcmQ+PGtleXdvcmQ+TWlk
ZGxlIEFnZWQ8L2tleXdvcmQ+PGtleXdvcmQ+TmVvcGxhc20gUmVjdXJyZW5jZSwgTG9jYWw8L2tl
eXdvcmQ+PGtleXdvcmQ+TmVvcGxhc20gU3RhZ2luZzwva2V5d29yZD48a2V5d29yZD5OZW9wbGFz
bXMsIE11bHRpcGxlIFByaW1hcnkvcGF0aG9sb2d5L3N1cmdlcnk8L2tleXdvcmQ+PGtleXdvcmQ+
UHJvZ25vc2lzPC9rZXl3b3JkPjxrZXl3b3JkPlJldHJvc3BlY3RpdmUgU3R1ZGllczwva2V5d29y
ZD48a2V5d29yZD5TdXJ2aXZhbCBBbmFseXNpczwva2V5d29yZD48a2V5d29yZD5UaW1lIEZhY3Rv
cnM8L2tleXdvcmQ+PC9rZXl3b3Jkcz48ZGF0ZXM+PHllYXI+MjAxMTwveWVhcj48cHViLWRhdGVz
PjxkYXRlPkphbjwvZGF0ZT48L3B1Yi1kYXRlcz48L2RhdGVzPjxpc2JuPjAxOTItMDc5MDwvaXNi
bj48YWNjZXNzaW9uLW51bT4yMDE0Mjc1NTwvYWNjZXNzaW9uLW51bT48dXJscz48L3VybHM+PGVs
ZWN0cm9uaWMtcmVzb3VyY2UtbnVtPjEwLjEwOTcvTUNHLjBiMDEzZTMxODFjZTVkZmE8L2VsZWN0
cm9uaWMtcmVzb3VyY2UtbnVtPjxyZW1vdGUtZGF0YWJhc2UtcHJvdmlkZXI+TmxtPC9yZW1vdGUt
ZGF0YWJhc2UtcHJvdmlkZXI+PGxhbmd1YWdlPmVuZzwvbGFuZ3VhZ2U+PC9yZWNvcmQ+PC9DaXRl
PjxDaXRlPjxBdXRob3I+TGVlPC9BdXRob3I+PFllYXI+MjAwNjwvWWVhcj48UmVjTnVtPjE3Njwv
UmVjTnVtPjxyZWNvcmQ+PHJlYy1udW1iZXI+MTc2PC9yZWMtbnVtYmVyPjxmb3JlaWduLWtleXM+
PGtleSBhcHA9IkVOIiBkYi1pZD0ieDUycnM5cndiZWVyOThldHJlbTV2dnNvcjB3MDIydHJyc3Jh
IiB0aW1lc3RhbXA9IjE0ODMxMTMxODgiPjE3Njwva2V5PjwvZm9yZWlnbi1rZXlzPjxyZWYtdHlw
ZSBuYW1lPSJKb3VybmFsIEFydGljbGUiPjE3PC9yZWYtdHlwZT48Y29udHJpYnV0b3JzPjxhdXRo
b3JzPjxhdXRob3I+TGVlLCBXLiBTLjwvYXV0aG9yPjxhdXRob3I+TGVlLCBLLiBXLjwvYXV0aG9y
PjxhdXRob3I+SGVvLCBKLiBTLjwvYXV0aG9yPjxhdXRob3I+S2ltLCBTLiBKLjwvYXV0aG9yPjxh
dXRob3I+Q2hvaSwgUy4gSC48L2F1dGhvcj48YXV0aG9yPktpbSwgWS4gSS48L2F1dGhvcj48YXV0
aG9yPkpvaCwgSi4gVy48L2F1dGhvcj48L2F1dGhvcnM+PC9jb250cmlidXRvcnM+PGF1dGgtYWRk
cmVzcz5EZXBhcnRtZW50IG9mIFN1cmdlcnksIFNhbXN1bmcgTWVkaWNhbCBDZW50ZXIsIFN1bmdr
eXVua3dhbiBVbml2ZXJzaXR5IFNjaG9vbCBvZiBNZWRpY2luZSwgSWx3b24tZG9uZyA1MCwgR2Fu
Z25hbS1ndSwgU2VvdWwgMTM1LTcxMCwgS29yZWEuPC9hdXRoLWFkZHJlc3M+PHRpdGxlcz48dGl0
bGU+Q29tcGFyaXNvbiBvZiBjb21iaW5lZCBoZXBhdG9jZWxsdWxhciBhbmQgY2hvbGFuZ2lvY2Fy
Y2lub21hIHdpdGggaGVwYXRvY2VsbHVsYXIgY2FyY2lub21hIGFuZCBpbnRyYWhlcGF0aWMgY2hv
bGFuZ2lvY2FyY2lub21hPC90aXRsZT48c2Vjb25kYXJ5LXRpdGxlPlN1cmcgVG9kYXk8L3NlY29u
ZGFyeS10aXRsZT48YWx0LXRpdGxlPlN1cmdlcnkgdG9kYXk8L2FsdC10aXRsZT48L3RpdGxlcz48
cGVyaW9kaWNhbD48ZnVsbC10aXRsZT5TdXJnIFRvZGF5PC9mdWxsLXRpdGxlPjxhYmJyLTE+U3Vy
Z2VyeSB0b2RheTwvYWJici0xPjwvcGVyaW9kaWNhbD48YWx0LXBlcmlvZGljYWw+PGZ1bGwtdGl0
bGU+U3VyZyBUb2RheTwvZnVsbC10aXRsZT48YWJici0xPlN1cmdlcnkgdG9kYXk8L2FiYnItMT48
L2FsdC1wZXJpb2RpY2FsPjxwYWdlcz44OTItNzwvcGFnZXM+PHZvbHVtZT4zNjwvdm9sdW1lPjxu
dW1iZXI+MTA8L251bWJlcj48ZWRpdGlvbj4yMDA2LzA5LzI2PC9lZGl0aW9uPjxrZXl3b3Jkcz48
a2V5d29yZD5BZG9sZXNjZW50PC9rZXl3b3JkPjxrZXl3b3JkPkFkdWx0PC9rZXl3b3JkPjxrZXl3
b3JkPkFnZWQ8L2tleXdvcmQ+PGtleXdvcmQ+QWdlZCwgODAgYW5kIG92ZXI8L2tleXdvcmQ+PGtl
eXdvcmQ+QmlsZSBEdWN0IE5lb3BsYXNtcy9tb3J0YWxpdHkvKnBhdGhvbG9neS9zdXJnZXJ5PC9r
ZXl3b3JkPjxrZXl3b3JkPkJpbGUgRHVjdHMsIEludHJhaGVwYXRpYy8qcGF0aG9sb2d5L3N1cmdl
cnk8L2tleXdvcmQ+PGtleXdvcmQ+Q2FyY2lub21hLCBIZXBhdG9jZWxsdWxhci9tb3J0YWxpdHkv
KnBhdGhvbG9neS9zdXJnZXJ5PC9rZXl3b3JkPjxrZXl3b3JkPkNoaWxkPC9rZXl3b3JkPjxrZXl3
b3JkPkNob2xhbmdpb2NhcmNpbm9tYS9tb3J0YWxpdHkvKnBhdGhvbG9neS9zdXJnZXJ5PC9rZXl3
b3JkPjxrZXl3b3JkPkZlbWFsZTwva2V5d29yZD48a2V5d29yZD5Gb2xsb3ctVXAgU3R1ZGllczwv
a2V5d29yZD48a2V5d29yZD5IZXBhdGVjdG9teTwva2V5d29yZD48a2V5d29yZD5IdW1hbnM8L2tl
eXdvcmQ+PGtleXdvcmQ+TGl2ZXIgTmVvcGxhc21zL21vcnRhbGl0eS8qcGF0aG9sb2d5L3N1cmdl
cnk8L2tleXdvcmQ+PGtleXdvcmQ+TWFsZTwva2V5d29yZD48a2V5d29yZD5NaWRkbGUgQWdlZDwv
a2V5d29yZD48a2V5d29yZD4qTmVvcGxhc21zLCBNdWx0aXBsZSBQcmltYXJ5L21vcnRhbGl0eS9w
YXRob2xvZ3kvc3VyZ2VyeTwva2V5d29yZD48a2V5d29yZD5Qcm9nbm9zaXM8L2tleXdvcmQ+PGtl
eXdvcmQ+UmV0cm9zcGVjdGl2ZSBTdHVkaWVzPC9rZXl3b3JkPjxrZXl3b3JkPlN1cnZpdmFsIFJh
dGU8L2tleXdvcmQ+PC9rZXl3b3Jkcz48ZGF0ZXM+PHllYXI+MjAwNjwveWVhcj48L2RhdGVzPjxp
c2JuPjA5NDEtMTI5MSAoUHJpbnQpJiN4RDswOTQxLTEyOTE8L2lzYm4+PGFjY2Vzc2lvbi1udW0+
MTY5OTg2ODM8L2FjY2Vzc2lvbi1udW0+PHVybHM+PC91cmxzPjxlbGVjdHJvbmljLXJlc291cmNl
LW51bT4xMC4xMDA3L3MwMDU5NS0wMDYtMzI3Ni04PC9lbGVjdHJvbmljLXJlc291cmNlLW51bT48
cmVtb3RlLWRhdGFiYXNlLXByb3ZpZGVyPk5sbTwvcmVtb3RlLWRhdGFiYXNlLXByb3ZpZGVyPjxs
YW5ndWFnZT5lbmc8L2xhbmd1YWdlPjwvcmVjb3JkPjwvQ2l0ZT48L0VuZE5vdGU+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E15E0F" w:rsidRPr="00E67521">
        <w:rPr>
          <w:rFonts w:ascii="Book Antiqua" w:hAnsi="Book Antiqua" w:cs="Arial"/>
          <w:szCs w:val="24"/>
          <w:vertAlign w:val="superscript"/>
          <w:lang w:val="en-GB"/>
        </w:rPr>
      </w:r>
      <w:r w:rsidR="00E15E0F"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26" w:tooltip="Wang, 2016 #173" w:history="1">
        <w:r w:rsidR="00DD07A1" w:rsidRPr="00E67521">
          <w:rPr>
            <w:rFonts w:ascii="Book Antiqua" w:hAnsi="Book Antiqua" w:cs="Arial"/>
            <w:noProof/>
            <w:szCs w:val="24"/>
            <w:vertAlign w:val="superscript"/>
            <w:lang w:val="en-GB"/>
          </w:rPr>
          <w:t>26-29</w:t>
        </w:r>
      </w:hyperlink>
      <w:r w:rsidR="00B9169E" w:rsidRPr="00E67521">
        <w:rPr>
          <w:rFonts w:ascii="Book Antiqua" w:hAnsi="Book Antiqua" w:cs="Arial"/>
          <w:noProof/>
          <w:szCs w:val="24"/>
          <w:vertAlign w:val="superscript"/>
          <w:lang w:val="en-GB"/>
        </w:rPr>
        <w:t>]</w:t>
      </w:r>
      <w:r w:rsidR="00E15E0F"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w:t>
      </w:r>
      <w:r w:rsidR="00E10C75" w:rsidRPr="00E67521">
        <w:rPr>
          <w:rFonts w:ascii="Book Antiqua" w:eastAsia="宋体" w:hAnsi="Book Antiqua" w:cs="Arial"/>
          <w:szCs w:val="24"/>
          <w:lang w:val="en-GB" w:eastAsia="zh-CN"/>
        </w:rPr>
        <w:t xml:space="preserve"> When compared with ICC patients, HCC-CC patients had </w:t>
      </w:r>
      <w:r w:rsidRPr="00E67521">
        <w:rPr>
          <w:rFonts w:ascii="Book Antiqua" w:eastAsia="宋体" w:hAnsi="Book Antiqua" w:cs="Arial"/>
          <w:szCs w:val="24"/>
          <w:lang w:val="en-GB" w:eastAsia="zh-CN"/>
        </w:rPr>
        <w:t>inferior disease</w:t>
      </w:r>
      <w:r w:rsidR="00E10C75"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free survival</w:t>
      </w:r>
      <w:r w:rsidR="003507E6" w:rsidRPr="00E67521">
        <w:rPr>
          <w:rFonts w:ascii="Book Antiqua" w:eastAsia="宋体" w:hAnsi="Book Antiqua" w:cs="Arial"/>
          <w:szCs w:val="24"/>
          <w:lang w:val="en-GB" w:eastAsia="zh-CN"/>
        </w:rPr>
        <w:t xml:space="preserve"> but were comparable in </w:t>
      </w:r>
      <w:r w:rsidRPr="00E67521">
        <w:rPr>
          <w:rFonts w:ascii="Book Antiqua" w:eastAsia="宋体" w:hAnsi="Book Antiqua" w:cs="Arial"/>
          <w:szCs w:val="24"/>
          <w:lang w:val="en-GB" w:eastAsia="zh-CN"/>
        </w:rPr>
        <w:t>overall survival</w:t>
      </w:r>
      <w:r w:rsidR="003507E6" w:rsidRPr="00E67521">
        <w:rPr>
          <w:rFonts w:ascii="Book Antiqua" w:eastAsia="宋体" w:hAnsi="Book Antiqua" w:cs="Arial"/>
          <w:szCs w:val="24"/>
          <w:lang w:val="en-GB" w:eastAsia="zh-CN"/>
        </w:rPr>
        <w:t xml:space="preserve">. This </w:t>
      </w:r>
      <w:r w:rsidRPr="00E67521">
        <w:rPr>
          <w:rFonts w:ascii="Book Antiqua" w:eastAsia="宋体" w:hAnsi="Book Antiqua" w:cs="Arial"/>
          <w:szCs w:val="24"/>
          <w:lang w:val="en-GB" w:eastAsia="zh-CN"/>
        </w:rPr>
        <w:t>explains why HCC-CC should be included in the section of carcinoma of the intrahepatic duct in the 7</w:t>
      </w:r>
      <w:r w:rsidRPr="006A1B08">
        <w:rPr>
          <w:rFonts w:ascii="Book Antiqua" w:eastAsia="宋体" w:hAnsi="Book Antiqua" w:cs="Arial"/>
          <w:szCs w:val="24"/>
          <w:vertAlign w:val="superscript"/>
          <w:lang w:val="en-GB" w:eastAsia="zh-CN"/>
        </w:rPr>
        <w:t>th</w:t>
      </w:r>
      <w:r w:rsidRPr="00E67521">
        <w:rPr>
          <w:rFonts w:ascii="Book Antiqua" w:eastAsia="宋体" w:hAnsi="Book Antiqua" w:cs="Arial"/>
          <w:szCs w:val="24"/>
          <w:lang w:val="en-GB" w:eastAsia="zh-CN"/>
        </w:rPr>
        <w:t xml:space="preserve"> edition of the AJCC cancer staging manual</w:t>
      </w:r>
      <w:r w:rsidR="009D5938" w:rsidRPr="00E67521">
        <w:rPr>
          <w:rFonts w:ascii="Book Antiqua" w:hAnsi="Book Antiqua" w:cs="Arial"/>
          <w:szCs w:val="24"/>
          <w:vertAlign w:val="superscript"/>
          <w:lang w:val="en-GB"/>
        </w:rPr>
        <w:fldChar w:fldCharType="begin"/>
      </w:r>
      <w:r w:rsidR="00B9169E" w:rsidRPr="00E67521">
        <w:rPr>
          <w:rFonts w:ascii="Book Antiqua" w:hAnsi="Book Antiqua" w:cs="Arial"/>
          <w:szCs w:val="24"/>
          <w:vertAlign w:val="superscript"/>
          <w:lang w:val="en-GB"/>
        </w:rPr>
        <w:instrText xml:space="preserve"> ADDIN EN.CITE &lt;EndNote&gt;&lt;Cite&gt;&lt;Author&gt;Edge&lt;/Author&gt;&lt;Year&gt;2010&lt;/Year&gt;&lt;RecNum&gt;181&lt;/RecNum&gt;&lt;DisplayText&gt;[30]&lt;/DisplayText&gt;&lt;record&gt;&lt;rec-number&gt;181&lt;/rec-number&gt;&lt;foreign-keys&gt;&lt;key app="EN" db-id="x52rs9rwbeer98etrem5vvsor0w022trrsra" timestamp="1483117974"&gt;181&lt;/key&gt;&lt;/foreign-keys&gt;&lt;ref-type name="Journal Article"&gt;17&lt;/ref-type&gt;&lt;contributors&gt;&lt;authors&gt;&lt;author&gt;Edge, Stephen B&lt;/author&gt;&lt;author&gt;Compton, Carolyn C&lt;/author&gt;&lt;/authors&gt;&lt;/contributors&gt;&lt;titles&gt;&lt;title&gt;The American Joint Committee on Cancer: the 7th edition of the AJCC cancer staging manual and the future of TNM&lt;/title&gt;&lt;secondary-title&gt;Annals of surgical oncology&lt;/secondary-title&gt;&lt;/titles&gt;&lt;periodical&gt;&lt;full-title&gt;Annals of surgical oncology&lt;/full-title&gt;&lt;/periodical&gt;&lt;pages&gt;1471-1474&lt;/pages&gt;&lt;volume&gt;17&lt;/volume&gt;&lt;number&gt;6&lt;/number&gt;&lt;dates&gt;&lt;year&gt;2010&lt;/year&gt;&lt;/dates&gt;&lt;isbn&gt;1068-9265&lt;/isbn&gt;&lt;urls&gt;&lt;/urls&gt;&lt;/record&gt;&lt;/Cite&gt;&lt;/EndNote&gt;</w:instrText>
      </w:r>
      <w:r w:rsidR="009D5938"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30" w:tooltip="Edge, 2010 #181" w:history="1">
        <w:r w:rsidR="00DD07A1" w:rsidRPr="00E67521">
          <w:rPr>
            <w:rFonts w:ascii="Book Antiqua" w:hAnsi="Book Antiqua" w:cs="Arial"/>
            <w:noProof/>
            <w:szCs w:val="24"/>
            <w:vertAlign w:val="superscript"/>
            <w:lang w:val="en-GB"/>
          </w:rPr>
          <w:t>30</w:t>
        </w:r>
      </w:hyperlink>
      <w:r w:rsidR="00B9169E" w:rsidRPr="00E67521">
        <w:rPr>
          <w:rFonts w:ascii="Book Antiqua" w:hAnsi="Book Antiqua" w:cs="Arial"/>
          <w:noProof/>
          <w:szCs w:val="24"/>
          <w:vertAlign w:val="superscript"/>
          <w:lang w:val="en-GB"/>
        </w:rPr>
        <w:t>]</w:t>
      </w:r>
      <w:r w:rsidR="009D5938"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 xml:space="preserve">. The worse survival outcomes were attributable to its propensity </w:t>
      </w:r>
      <w:r w:rsidR="003507E6" w:rsidRPr="00E67521">
        <w:rPr>
          <w:rFonts w:ascii="Book Antiqua" w:eastAsia="宋体" w:hAnsi="Book Antiqua" w:cs="Arial"/>
          <w:szCs w:val="24"/>
          <w:lang w:val="en-GB" w:eastAsia="zh-CN"/>
        </w:rPr>
        <w:t>for</w:t>
      </w:r>
      <w:r w:rsidRPr="00E67521">
        <w:rPr>
          <w:rFonts w:ascii="Book Antiqua" w:eastAsia="宋体" w:hAnsi="Book Antiqua" w:cs="Arial"/>
          <w:szCs w:val="24"/>
          <w:lang w:val="en-GB" w:eastAsia="zh-CN"/>
        </w:rPr>
        <w:t xml:space="preserve"> vascular inv</w:t>
      </w:r>
      <w:r w:rsidR="008C06FC" w:rsidRPr="00E67521">
        <w:rPr>
          <w:rFonts w:ascii="Book Antiqua" w:eastAsia="宋体" w:hAnsi="Book Antiqua" w:cs="Arial"/>
          <w:szCs w:val="24"/>
          <w:lang w:val="en-GB" w:eastAsia="zh-CN"/>
        </w:rPr>
        <w:t>asion and lymph node metastasis</w:t>
      </w:r>
      <w:r w:rsidR="0077512F" w:rsidRPr="00E67521">
        <w:rPr>
          <w:rFonts w:ascii="Book Antiqua" w:hAnsi="Book Antiqua" w:cs="Arial"/>
          <w:szCs w:val="24"/>
          <w:vertAlign w:val="superscript"/>
          <w:lang w:val="en-GB"/>
        </w:rPr>
        <w:fldChar w:fldCharType="begin">
          <w:fldData xml:space="preserve">PEVuZE5vdGU+PENpdGU+PFllYXI+MTk5MDwvWWVhcj48UmVjTnVtPjE3ODwvUmVjTnVtPjxEaXNw
bGF5VGV4dD5bMSwgOSwgMzFdPC9EaXNwbGF5VGV4dD48cmVjb3JkPjxyZWMtbnVtYmVyPjE3ODwv
cmVjLW51bWJlcj48Zm9yZWlnbi1rZXlzPjxrZXkgYXBwPSJFTiIgZGItaWQ9Ing1MnJzOXJ3YmVl
cjk4ZXRyZW01dnZzb3IwdzAyMnRycnNyYSIgdGltZXN0YW1wPSIxNDgzMTE1MDM2Ij4xNzg8L2tl
eT48L2ZvcmVpZ24ta2V5cz48cmVmLXR5cGUgbmFtZT0iSm91cm5hbCBBcnRpY2xlIj4xNzwvcmVm
LXR5cGU+PGNvbnRyaWJ1dG9ycz48L2NvbnRyaWJ1dG9ycz48YXV0aC1hZGRyZXNzPkZpcnN0IERl
cGFydG1lbnQgb2YgU3VyZ2VyeSwgRmFjdWx0eSBvZiBNZWRpY2luZSwgS3lvdG8gVW5pdmVyc2l0
eSwgSmFwYW4uPC9hdXRoLWFkZHJlc3M+PHRpdGxlcz48dGl0bGU+UHJpbWFyeSBsaXZlciBjYW5j
ZXIgaW4gSmFwYW4uIENsaW5pY29wYXRob2xvZ2ljIGZlYXR1cmVzIGFuZCByZXN1bHRzIG9mIHN1
cmdpY2FsIHRyZWF0bWVudDwvdGl0bGU+PHNlY29uZGFyeS10aXRsZT5Bbm4gU3VyZzwvc2Vjb25k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YmJyLTE+PC9hbHQtcGVyaW9kaWNhbD48cGFnZXM+Mjc3LTg3PC9wYWdlcz48dm9sdW1lPjIxMTwv
dm9sdW1lPjxudW1iZXI+MzwvbnVtYmVyPjxlZGl0aW9uPjE5OTAvMDMvMDE8L2VkaXRpb24+PGtl
eXdvcmRzPjxrZXl3b3JkPkFkZW5vbWEsIEJpbGUgRHVjdC8qZXBpZGVtaW9sb2d5L3N1cmdlcnk8
L2tleXdvcmQ+PGtleXdvcmQ+Q2FyY2lub21hLCBIZXBhdG9jZWxsdWxhci8qZXBpZGVtaW9sb2d5
L3N1cmdlcnk8L2tleXdvcmQ+PGtleXdvcmQ+RmVtYWxlPC9rZXl3b3JkPjxrZXl3b3JkPkhlcGF0
ZWN0b215PC9rZXl3b3JkPjxrZXl3b3JkPkhlcGF0aXRpcyBCIEFudGlib2RpZXMvYW5hbHlzaXM8
L2tleXdvcmQ+PGtleXdvcmQ+SGVwYXRpdGlzIEIgQW50aWdlbnMvYW5hbHlzaXM8L2tleXdvcmQ+
PGtleXdvcmQ+SHVtYW5zPC9rZXl3b3JkPjxrZXl3b3JkPkphcGFuL2VwaWRlbWlvbG9neTwva2V5
d29yZD48a2V5d29yZD5MaXZlciBOZW9wbGFzbXMvKmVwaWRlbWlvbG9neS9zdXJnZXJ5PC9rZXl3
b3JkPjxrZXl3b3JkPk1hbGU8L2tleXdvcmQ+PGtleXdvcmQ+TWlkZGxlIEFnZWQ8L2tleXdvcmQ+
PGtleXdvcmQ+U3Vydml2YWwgUmF0ZTwva2V5d29yZD48L2tleXdvcmRzPjxkYXRlcz48eWVhcj4x
OTkwPC95ZWFyPjxwdWItZGF0ZXM+PGRhdGU+TWFyPC9kYXRlPjwvcHViLWRhdGVzPjwvZGF0ZXM+
PGlzYm4+MDAwMy00OTMyIChQcmludCkmI3hEOzAwMDMtNDkzMjwvaXNibj48YWNjZXNzaW9uLW51
bT4yMTU1NTkxPC9hY2Nlc3Npb24tbnVtPjx1cmxzPjwvdXJscz48Y3VzdG9tMj5QbWMxMzU4NDMy
PC9jdXN0b20yPjxyZW1vdGUtZGF0YWJhc2UtcHJvdmlkZXI+TmxtPC9yZW1vdGUtZGF0YWJhc2Ut
cHJvdmlkZXI+PGxhbmd1YWdlPmVuZzwvbGFuZ3VhZ2U+PC9yZWNvcmQ+PC9DaXRlPjxDaXRlPjxB
dXRob3I+R29vZG1hbjwvQXV0aG9yPjxZZWFyPjE5ODU8L1llYXI+PFJlY051bT4xNzk8L1JlY051
bT48cmVjb3JkPjxyZWMtbnVtYmVyPjE3OTwvcmVjLW51bWJlcj48Zm9yZWlnbi1rZXlzPjxrZXkg
YXBwPSJFTiIgZGItaWQ9Ing1MnJzOXJ3YmVlcjk4ZXRyZW01dnZzb3IwdzAyMnRycnNyYSIgdGlt
ZXN0YW1wPSIxNDgzMTE1MTAzIj4xNzk8L2tleT48L2ZvcmVpZ24ta2V5cz48cmVmLXR5cGUgbmFt
ZT0iSm91cm5hbCBBcnRpY2xlIj4xNzwvcmVmLXR5cGU+PGNvbnRyaWJ1dG9ycz48YXV0aG9ycz48
YXV0aG9yPkdvb2RtYW4sIFouIEQuPC9hdXRob3I+PGF1dGhvcj5Jc2hhaywgSy4gRy48L2F1dGhv
cj48YXV0aG9yPkxhbmdsb3NzLCBKLiBNLjwvYXV0aG9yPjxhdXRob3I+U2VzdGVyaGVubiwgSS4g
QS48L2F1dGhvcj48YXV0aG9yPlJhYmluLCBMLjwvYXV0aG9yPjwvYXV0aG9ycz48L2NvbnRyaWJ1
dG9ycz48dGl0bGVzPjx0aXRsZT5Db21iaW5lZCBoZXBhdG9jZWxsdWxhci1jaG9sYW5naW9jYXJj
aW5vbWEuIEEgaGlzdG9sb2dpYyBhbmQgaW1tdW5vaGlzdG9jaGVtaWNhbCBzdHVkeTwvdGl0bGU+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PC9hbHQtcGVyaW9kaWNhbD48cGFnZXM+MTI0LTM1PC9wYWdlcz48dm9sdW1lPjU1PC92b2x1bWU+
PG51bWJlcj4xPC9udW1iZXI+PGVkaXRpb24+MTk4NS8wMS8wMTwvZWRpdGlvbj48a2V5d29yZHM+
PGtleXdvcmQ+QWRlbm9tYSwgQmlsZSBEdWN0LypwYXRob2xvZ3k8L2tleXdvcmQ+PGtleXdvcmQ+
QWRvbGVzY2VudDwva2V5d29yZD48a2V5d29yZD5BZHVsdDwva2V5d29yZD48a2V5d29yZD5BZ2Vk
PC9rZXl3b3JkPjxrZXl3b3JkPkNhcmNpbm9tYSwgSGVwYXRvY2VsbHVsYXIvKnBhdGhvbG9neTwv
a2V5d29yZD48a2V5d29yZD5GZW1hbGU8L2tleXdvcmQ+PGtleXdvcmQ+Rmlicmlub2dlbi9hbmFs
eXNpczwva2V5d29yZD48a2V5d29yZD5IdW1hbnM8L2tleXdvcmQ+PGtleXdvcmQ+SW1tdW5vZW56
eW1lIFRlY2huaXF1ZXM8L2tleXdvcmQ+PGtleXdvcmQ+S2VyYXRpbnMvYW5hbHlzaXM8L2tleXdv
cmQ+PGtleXdvcmQ+TGl2ZXIgTmVvcGxhc21zL2FuYWx5c2lzLypwYXRob2xvZ3k8L2tleXdvcmQ+
PGtleXdvcmQ+TWFsZTwva2V5d29yZD48a2V5d29yZD5NaWRkbGUgQWdlZDwva2V5d29yZD48a2V5
d29yZD5OZW9wbGFzbSBNZXRhc3Rhc2lzPC9rZXl3b3JkPjxrZXl3b3JkPmFscGhhLUZldG9wcm90
ZWlucy9hbmFseXNpczwva2V5d29yZD48L2tleXdvcmRzPjxkYXRlcz48eWVhcj4xOTg1PC95ZWFy
PjxwdWItZGF0ZXM+PGRhdGU+SmFuIDAxPC9kYXRlPjwvcHViLWRhdGVzPjwvZGF0ZXM+PGlzYm4+
MDAwOC01NDNYIChQcmludCkmI3hEOzAwMDgtNTQzeDwvaXNibj48YWNjZXNzaW9uLW51bT4yNTc4
MDc4PC9hY2Nlc3Npb24tbnVtPjx1cmxzPjwvdXJscz48cmVtb3RlLWRhdGFiYXNlLXByb3ZpZGVy
Pk5sbTwvcmVtb3RlLWRhdGFiYXNlLXByb3ZpZGVyPjxsYW5ndWFnZT5lbmc8L2xhbmd1YWdlPjwv
cmVjb3JkPjwvQ2l0ZT48Q2l0ZT48QXV0aG9yPlVlbmlzaGk8L0F1dGhvcj48WWVhcj4yMDAwPC9Z
ZWFyPjxSZWNOdW0+MTgwPC9SZWNOdW0+PHJlY29yZD48cmVjLW51bWJlcj4xODA8L3JlYy1udW1i
ZXI+PGZvcmVpZ24ta2V5cz48a2V5IGFwcD0iRU4iIGRiLWlkPSJ4NTJyczlyd2JlZXI5OGV0cmVt
NXZ2c29yMHcwMjJ0cnJzcmEiIHRpbWVzdGFtcD0iMTQ4MzExNTE4NCI+MTgwPC9rZXk+PC9mb3Jl
aWduLWtleXM+PHJlZi10eXBlIG5hbWU9IkpvdXJuYWwgQXJ0aWNsZSI+MTc8L3JlZi10eXBlPjxj
b250cmlidXRvcnM+PGF1dGhvcnM+PGF1dGhvcj5VZW5pc2hpLCBULjwvYXV0aG9yPjxhdXRob3I+
SGlyb2hhc2hpLCBLLjwvYXV0aG9yPjxhdXRob3I+U2h1dG8sIFQuPC9hdXRob3I+PGF1dGhvcj5Z
YW1hbW90bywgVC48L2F1dGhvcj48YXV0aG9yPkt1Ym8sIFMuPC9hdXRob3I+PGF1dGhvcj5UYW5h
a2EsIEguPC9hdXRob3I+PGF1dGhvcj5Ja2ViZSwgVC48L2F1dGhvcj48YXV0aG9yPktpbm9zaGl0
YSwgSC48L2F1dGhvcj48L2F1dGhvcnM+PC9jb250cmlidXRvcnM+PGF1dGgtYWRkcmVzcz5TZWNv
bmQgRGVwYXJ0bWVudCBvZiBTdXJnZXJ5LCBPc2FrYSBDaXR5IFVuaXZlcnNpdHkgTWVkaWNhbCBT
Y2hvb2wsIEphcGFuLiBtNjg3NzcxMEBtc2ljLm1ldC5vc2FrYS1jdS5hYy5qcDwvYXV0aC1hZGRy
ZXNzPjx0aXRsZXM+PHRpdGxlPlN1cmdlcnkgZm9yIG1peGVkIGhlcGF0b2NlbGx1bGFyIGFuZCBj
aG9sYW5naW9jZWxsdWxhciBjYXJjaW5vbWE8L3RpdGxlPjxzZWNvbmRhcnktdGl0bGU+SGVwYXRv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ZW50ZXJvbG9neTwvYWJici0xPjwvYWx0LXBlcmlvZGljYWw+PHBhZ2VzPjgzMi00PC9wYWdlcz48
dm9sdW1lPjQ3PC92b2x1bWU+PG51bWJlcj4zMzwvbnVtYmVyPjxlZGl0aW9uPjIwMDAvMDgvMDU8
L2VkaXRpb24+PGtleXdvcmRzPjxrZXl3b3JkPkJpbGUgRHVjdCBOZW9wbGFzbXMvZGlhZ25vc3Rp
YyBpbWFnaW5nL3BhdGhvbG9neS8qc3VyZ2VyeTwva2V5d29yZD48a2V5d29yZD4qQmlsZSBEdWN0
cywgSW50cmFoZXBhdGljPC9rZXl3b3JkPjxrZXl3b3JkPkNhcmNpbm9tYSwgSGVwYXRvY2VsbHVs
YXIvZGlhZ25vc3RpYyBpbWFnaW5nL3BhdGhvbG9neS8qc3VyZ2VyeTwva2V5d29yZD48a2V5d29y
ZD5DaG9sYW5naW9jYXJjaW5vbWEvZGlhZ25vc3RpYyBpbWFnaW5nL3BhdGhvbG9neS8qc3VyZ2Vy
eTwva2V5d29yZD48a2V5d29yZD5GZW1hbGU8L2tleXdvcmQ+PGtleXdvcmQ+KkhlcGF0ZWN0b215
PC9rZXl3b3JkPjxrZXl3b3JkPkh1bWFuczwva2V5d29yZD48a2V5d29yZD5MaXZlciBOZW9wbGFz
bXMvZGlhZ25vc3RpYyBpbWFnaW5nL3BhdGhvbG9neS8qc3VyZ2VyeTwva2V5d29yZD48a2V5d29y
ZD5NYWxlPC9rZXl3b3JkPjxrZXl3b3JkPk1pZGRsZSBBZ2VkPC9rZXl3b3JkPjxrZXl3b3JkPk5l
b3BsYXNtIFJlY3VycmVuY2UsIExvY2FsPC9rZXl3b3JkPjxrZXl3b3JkPlRvbW9ncmFwaHksIFgt
UmF5IENvbXB1dGVkPC9rZXl3b3JkPjwva2V5d29yZHM+PGRhdGVzPjx5ZWFyPjIwMDA8L3llYXI+
PHB1Yi1kYXRlcz48ZGF0ZT5NYXktSnVuPC9kYXRlPjwvcHViLWRhdGVzPjwvZGF0ZXM+PGlzYm4+
MDE3Mi02MzkwIChQcmludCkmI3hEOzAxNzItNjM5MDwvaXNibj48YWNjZXNzaW9uLW51bT4xMDkx
OTA0MTwvYWNjZXNzaW9uLW51bT48dXJscz48L3VybHM+PHJlbW90ZS1kYXRhYmFzZS1wcm92aWRl
cj5ObG08L3JlbW90ZS1kYXRhYmFzZS1wcm92aWRlcj48bGFuZ3VhZ2U+ZW5nPC9sYW5ndWFnZT48
L3JlY29yZD48L0NpdGU+PC9FbmROb3RlPgB=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PEVuZE5vdGU+PENpdGU+PFllYXI+MTk5MDwvWWVhcj48UmVjTnVtPjE3ODwvUmVjTnVtPjxEaXNw
bGF5VGV4dD5bMSwgOSwgMzFdPC9EaXNwbGF5VGV4dD48cmVjb3JkPjxyZWMtbnVtYmVyPjE3ODwv
cmVjLW51bWJlcj48Zm9yZWlnbi1rZXlzPjxrZXkgYXBwPSJFTiIgZGItaWQ9Ing1MnJzOXJ3YmVl
cjk4ZXRyZW01dnZzb3IwdzAyMnRycnNyYSIgdGltZXN0YW1wPSIxNDgzMTE1MDM2Ij4xNzg8L2tl
eT48L2ZvcmVpZ24ta2V5cz48cmVmLXR5cGUgbmFtZT0iSm91cm5hbCBBcnRpY2xlIj4xNzwvcmVm
LXR5cGU+PGNvbnRyaWJ1dG9ycz48L2NvbnRyaWJ1dG9ycz48YXV0aC1hZGRyZXNzPkZpcnN0IERl
cGFydG1lbnQgb2YgU3VyZ2VyeSwgRmFjdWx0eSBvZiBNZWRpY2luZSwgS3lvdG8gVW5pdmVyc2l0
eSwgSmFwYW4uPC9hdXRoLWFkZHJlc3M+PHRpdGxlcz48dGl0bGU+UHJpbWFyeSBsaXZlciBjYW5j
ZXIgaW4gSmFwYW4uIENsaW5pY29wYXRob2xvZ2ljIGZlYXR1cmVzIGFuZCByZXN1bHRzIG9mIHN1
cmdpY2FsIHRyZWF0bWVudDwvdGl0bGU+PHNlY29uZGFyeS10aXRsZT5Bbm4gU3VyZzwvc2Vjb25k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YmJyLTE+PC9hbHQtcGVyaW9kaWNhbD48cGFnZXM+Mjc3LTg3PC9wYWdlcz48dm9sdW1lPjIxMTwv
dm9sdW1lPjxudW1iZXI+MzwvbnVtYmVyPjxlZGl0aW9uPjE5OTAvMDMvMDE8L2VkaXRpb24+PGtl
eXdvcmRzPjxrZXl3b3JkPkFkZW5vbWEsIEJpbGUgRHVjdC8qZXBpZGVtaW9sb2d5L3N1cmdlcnk8
L2tleXdvcmQ+PGtleXdvcmQ+Q2FyY2lub21hLCBIZXBhdG9jZWxsdWxhci8qZXBpZGVtaW9sb2d5
L3N1cmdlcnk8L2tleXdvcmQ+PGtleXdvcmQ+RmVtYWxlPC9rZXl3b3JkPjxrZXl3b3JkPkhlcGF0
ZWN0b215PC9rZXl3b3JkPjxrZXl3b3JkPkhlcGF0aXRpcyBCIEFudGlib2RpZXMvYW5hbHlzaXM8
L2tleXdvcmQ+PGtleXdvcmQ+SGVwYXRpdGlzIEIgQW50aWdlbnMvYW5hbHlzaXM8L2tleXdvcmQ+
PGtleXdvcmQ+SHVtYW5zPC9rZXl3b3JkPjxrZXl3b3JkPkphcGFuL2VwaWRlbWlvbG9neTwva2V5
d29yZD48a2V5d29yZD5MaXZlciBOZW9wbGFzbXMvKmVwaWRlbWlvbG9neS9zdXJnZXJ5PC9rZXl3
b3JkPjxrZXl3b3JkPk1hbGU8L2tleXdvcmQ+PGtleXdvcmQ+TWlkZGxlIEFnZWQ8L2tleXdvcmQ+
PGtleXdvcmQ+U3Vydml2YWwgUmF0ZTwva2V5d29yZD48L2tleXdvcmRzPjxkYXRlcz48eWVhcj4x
OTkwPC95ZWFyPjxwdWItZGF0ZXM+PGRhdGU+TWFyPC9kYXRlPjwvcHViLWRhdGVzPjwvZGF0ZXM+
PGlzYm4+MDAwMy00OTMyIChQcmludCkmI3hEOzAwMDMtNDkzMjwvaXNibj48YWNjZXNzaW9uLW51
bT4yMTU1NTkxPC9hY2Nlc3Npb24tbnVtPjx1cmxzPjwvdXJscz48Y3VzdG9tMj5QbWMxMzU4NDMy
PC9jdXN0b20yPjxyZW1vdGUtZGF0YWJhc2UtcHJvdmlkZXI+TmxtPC9yZW1vdGUtZGF0YWJhc2Ut
cHJvdmlkZXI+PGxhbmd1YWdlPmVuZzwvbGFuZ3VhZ2U+PC9yZWNvcmQ+PC9DaXRlPjxDaXRlPjxB
dXRob3I+R29vZG1hbjwvQXV0aG9yPjxZZWFyPjE5ODU8L1llYXI+PFJlY051bT4xNzk8L1JlY051
bT48cmVjb3JkPjxyZWMtbnVtYmVyPjE3OTwvcmVjLW51bWJlcj48Zm9yZWlnbi1rZXlzPjxrZXkg
YXBwPSJFTiIgZGItaWQ9Ing1MnJzOXJ3YmVlcjk4ZXRyZW01dnZzb3IwdzAyMnRycnNyYSIgdGlt
ZXN0YW1wPSIxNDgzMTE1MTAzIj4xNzk8L2tleT48L2ZvcmVpZ24ta2V5cz48cmVmLXR5cGUgbmFt
ZT0iSm91cm5hbCBBcnRpY2xlIj4xNzwvcmVmLXR5cGU+PGNvbnRyaWJ1dG9ycz48YXV0aG9ycz48
YXV0aG9yPkdvb2RtYW4sIFouIEQuPC9hdXRob3I+PGF1dGhvcj5Jc2hhaywgSy4gRy48L2F1dGhv
cj48YXV0aG9yPkxhbmdsb3NzLCBKLiBNLjwvYXV0aG9yPjxhdXRob3I+U2VzdGVyaGVubiwgSS4g
QS48L2F1dGhvcj48YXV0aG9yPlJhYmluLCBMLjwvYXV0aG9yPjwvYXV0aG9ycz48L2NvbnRyaWJ1
dG9ycz48dGl0bGVzPjx0aXRsZT5Db21iaW5lZCBoZXBhdG9jZWxsdWxhci1jaG9sYW5naW9jYXJj
aW5vbWEuIEEgaGlzdG9sb2dpYyBhbmQgaW1tdW5vaGlzdG9jaGVtaWNhbCBzdHVkeTwvdGl0bGU+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PC9hbHQtcGVyaW9kaWNhbD48cGFnZXM+MTI0LTM1PC9wYWdlcz48dm9sdW1lPjU1PC92b2x1bWU+
PG51bWJlcj4xPC9udW1iZXI+PGVkaXRpb24+MTk4NS8wMS8wMTwvZWRpdGlvbj48a2V5d29yZHM+
PGtleXdvcmQ+QWRlbm9tYSwgQmlsZSBEdWN0LypwYXRob2xvZ3k8L2tleXdvcmQ+PGtleXdvcmQ+
QWRvbGVzY2VudDwva2V5d29yZD48a2V5d29yZD5BZHVsdDwva2V5d29yZD48a2V5d29yZD5BZ2Vk
PC9rZXl3b3JkPjxrZXl3b3JkPkNhcmNpbm9tYSwgSGVwYXRvY2VsbHVsYXIvKnBhdGhvbG9neTwv
a2V5d29yZD48a2V5d29yZD5GZW1hbGU8L2tleXdvcmQ+PGtleXdvcmQ+Rmlicmlub2dlbi9hbmFs
eXNpczwva2V5d29yZD48a2V5d29yZD5IdW1hbnM8L2tleXdvcmQ+PGtleXdvcmQ+SW1tdW5vZW56
eW1lIFRlY2huaXF1ZXM8L2tleXdvcmQ+PGtleXdvcmQ+S2VyYXRpbnMvYW5hbHlzaXM8L2tleXdv
cmQ+PGtleXdvcmQ+TGl2ZXIgTmVvcGxhc21zL2FuYWx5c2lzLypwYXRob2xvZ3k8L2tleXdvcmQ+
PGtleXdvcmQ+TWFsZTwva2V5d29yZD48a2V5d29yZD5NaWRkbGUgQWdlZDwva2V5d29yZD48a2V5
d29yZD5OZW9wbGFzbSBNZXRhc3Rhc2lzPC9rZXl3b3JkPjxrZXl3b3JkPmFscGhhLUZldG9wcm90
ZWlucy9hbmFseXNpczwva2V5d29yZD48L2tleXdvcmRzPjxkYXRlcz48eWVhcj4xOTg1PC95ZWFy
PjxwdWItZGF0ZXM+PGRhdGU+SmFuIDAxPC9kYXRlPjwvcHViLWRhdGVzPjwvZGF0ZXM+PGlzYm4+
MDAwOC01NDNYIChQcmludCkmI3hEOzAwMDgtNTQzeDwvaXNibj48YWNjZXNzaW9uLW51bT4yNTc4
MDc4PC9hY2Nlc3Npb24tbnVtPjx1cmxzPjwvdXJscz48cmVtb3RlLWRhdGFiYXNlLXByb3ZpZGVy
Pk5sbTwvcmVtb3RlLWRhdGFiYXNlLXByb3ZpZGVyPjxsYW5ndWFnZT5lbmc8L2xhbmd1YWdlPjwv
cmVjb3JkPjwvQ2l0ZT48Q2l0ZT48QXV0aG9yPlVlbmlzaGk8L0F1dGhvcj48WWVhcj4yMDAwPC9Z
ZWFyPjxSZWNOdW0+MTgwPC9SZWNOdW0+PHJlY29yZD48cmVjLW51bWJlcj4xODA8L3JlYy1udW1i
ZXI+PGZvcmVpZ24ta2V5cz48a2V5IGFwcD0iRU4iIGRiLWlkPSJ4NTJyczlyd2JlZXI5OGV0cmVt
NXZ2c29yMHcwMjJ0cnJzcmEiIHRpbWVzdGFtcD0iMTQ4MzExNTE4NCI+MTgwPC9rZXk+PC9mb3Jl
aWduLWtleXM+PHJlZi10eXBlIG5hbWU9IkpvdXJuYWwgQXJ0aWNsZSI+MTc8L3JlZi10eXBlPjxj
b250cmlidXRvcnM+PGF1dGhvcnM+PGF1dGhvcj5VZW5pc2hpLCBULjwvYXV0aG9yPjxhdXRob3I+
SGlyb2hhc2hpLCBLLjwvYXV0aG9yPjxhdXRob3I+U2h1dG8sIFQuPC9hdXRob3I+PGF1dGhvcj5Z
YW1hbW90bywgVC48L2F1dGhvcj48YXV0aG9yPkt1Ym8sIFMuPC9hdXRob3I+PGF1dGhvcj5UYW5h
a2EsIEguPC9hdXRob3I+PGF1dGhvcj5Ja2ViZSwgVC48L2F1dGhvcj48YXV0aG9yPktpbm9zaGl0
YSwgSC48L2F1dGhvcj48L2F1dGhvcnM+PC9jb250cmlidXRvcnM+PGF1dGgtYWRkcmVzcz5TZWNv
bmQgRGVwYXJ0bWVudCBvZiBTdXJnZXJ5LCBPc2FrYSBDaXR5IFVuaXZlcnNpdHkgTWVkaWNhbCBT
Y2hvb2wsIEphcGFuLiBtNjg3NzcxMEBtc2ljLm1ldC5vc2FrYS1jdS5hYy5qcDwvYXV0aC1hZGRy
ZXNzPjx0aXRsZXM+PHRpdGxlPlN1cmdlcnkgZm9yIG1peGVkIGhlcGF0b2NlbGx1bGFyIGFuZCBj
aG9sYW5naW9jZWxsdWxhciBjYXJjaW5vbWE8L3RpdGxlPjxzZWNvbmRhcnktdGl0bGU+SGVwYXRv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ZW50ZXJvbG9neTwvYWJici0xPjwvYWx0LXBlcmlvZGljYWw+PHBhZ2VzPjgzMi00PC9wYWdlcz48
dm9sdW1lPjQ3PC92b2x1bWU+PG51bWJlcj4zMzwvbnVtYmVyPjxlZGl0aW9uPjIwMDAvMDgvMDU8
L2VkaXRpb24+PGtleXdvcmRzPjxrZXl3b3JkPkJpbGUgRHVjdCBOZW9wbGFzbXMvZGlhZ25vc3Rp
YyBpbWFnaW5nL3BhdGhvbG9neS8qc3VyZ2VyeTwva2V5d29yZD48a2V5d29yZD4qQmlsZSBEdWN0
cywgSW50cmFoZXBhdGljPC9rZXl3b3JkPjxrZXl3b3JkPkNhcmNpbm9tYSwgSGVwYXRvY2VsbHVs
YXIvZGlhZ25vc3RpYyBpbWFnaW5nL3BhdGhvbG9neS8qc3VyZ2VyeTwva2V5d29yZD48a2V5d29y
ZD5DaG9sYW5naW9jYXJjaW5vbWEvZGlhZ25vc3RpYyBpbWFnaW5nL3BhdGhvbG9neS8qc3VyZ2Vy
eTwva2V5d29yZD48a2V5d29yZD5GZW1hbGU8L2tleXdvcmQ+PGtleXdvcmQ+KkhlcGF0ZWN0b215
PC9rZXl3b3JkPjxrZXl3b3JkPkh1bWFuczwva2V5d29yZD48a2V5d29yZD5MaXZlciBOZW9wbGFz
bXMvZGlhZ25vc3RpYyBpbWFnaW5nL3BhdGhvbG9neS8qc3VyZ2VyeTwva2V5d29yZD48a2V5d29y
ZD5NYWxlPC9rZXl3b3JkPjxrZXl3b3JkPk1pZGRsZSBBZ2VkPC9rZXl3b3JkPjxrZXl3b3JkPk5l
b3BsYXNtIFJlY3VycmVuY2UsIExvY2FsPC9rZXl3b3JkPjxrZXl3b3JkPlRvbW9ncmFwaHksIFgt
UmF5IENvbXB1dGVkPC9rZXl3b3JkPjwva2V5d29yZHM+PGRhdGVzPjx5ZWFyPjIwMDA8L3llYXI+
PHB1Yi1kYXRlcz48ZGF0ZT5NYXktSnVuPC9kYXRlPjwvcHViLWRhdGVzPjwvZGF0ZXM+PGlzYm4+
MDE3Mi02MzkwIChQcmludCkmI3hEOzAxNzItNjM5MDwvaXNibj48YWNjZXNzaW9uLW51bT4xMDkx
OTA0MTwvYWNjZXNzaW9uLW51bT48dXJscz48L3VybHM+PHJlbW90ZS1kYXRhYmFzZS1wcm92aWRl
cj5ObG08L3JlbW90ZS1kYXRhYmFzZS1wcm92aWRlcj48bGFuZ3VhZ2U+ZW5nPC9sYW5ndWFnZT48
L3JlY29yZD48L0NpdGU+PC9FbmROb3RlPgB=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77512F" w:rsidRPr="00E67521">
        <w:rPr>
          <w:rFonts w:ascii="Book Antiqua" w:hAnsi="Book Antiqua" w:cs="Arial"/>
          <w:szCs w:val="24"/>
          <w:vertAlign w:val="superscript"/>
          <w:lang w:val="en-GB"/>
        </w:rPr>
      </w:r>
      <w:r w:rsidR="0077512F"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1" w:tooltip=", 1990 #151" w:history="1">
        <w:r w:rsidR="00DD07A1" w:rsidRPr="00E67521">
          <w:rPr>
            <w:rFonts w:ascii="Book Antiqua" w:hAnsi="Book Antiqua" w:cs="Arial"/>
            <w:noProof/>
            <w:szCs w:val="24"/>
            <w:vertAlign w:val="superscript"/>
            <w:lang w:val="en-GB"/>
          </w:rPr>
          <w:t>1</w:t>
        </w:r>
      </w:hyperlink>
      <w:r w:rsidR="006A1B08">
        <w:rPr>
          <w:rFonts w:ascii="Book Antiqua" w:hAnsi="Book Antiqua" w:cs="Arial"/>
          <w:noProof/>
          <w:szCs w:val="24"/>
          <w:vertAlign w:val="superscript"/>
          <w:lang w:val="en-GB"/>
        </w:rPr>
        <w:t>,</w:t>
      </w:r>
      <w:hyperlink w:anchor="_ENREF_9" w:tooltip="Goodman, 1985 #157" w:history="1">
        <w:r w:rsidR="00DD07A1" w:rsidRPr="00E67521">
          <w:rPr>
            <w:rFonts w:ascii="Book Antiqua" w:hAnsi="Book Antiqua" w:cs="Arial"/>
            <w:noProof/>
            <w:szCs w:val="24"/>
            <w:vertAlign w:val="superscript"/>
            <w:lang w:val="en-GB"/>
          </w:rPr>
          <w:t>9</w:t>
        </w:r>
      </w:hyperlink>
      <w:r w:rsidR="006A1B08">
        <w:rPr>
          <w:rFonts w:ascii="Book Antiqua" w:hAnsi="Book Antiqua" w:cs="Arial"/>
          <w:noProof/>
          <w:szCs w:val="24"/>
          <w:vertAlign w:val="superscript"/>
          <w:lang w:val="en-GB"/>
        </w:rPr>
        <w:t>,</w:t>
      </w:r>
      <w:hyperlink w:anchor="_ENREF_31" w:tooltip="Uenishi, 2000 #180" w:history="1">
        <w:r w:rsidR="00DD07A1" w:rsidRPr="00E67521">
          <w:rPr>
            <w:rFonts w:ascii="Book Antiqua" w:hAnsi="Book Antiqua" w:cs="Arial"/>
            <w:noProof/>
            <w:szCs w:val="24"/>
            <w:vertAlign w:val="superscript"/>
            <w:lang w:val="en-GB"/>
          </w:rPr>
          <w:t>31</w:t>
        </w:r>
      </w:hyperlink>
      <w:r w:rsidR="00B9169E" w:rsidRPr="00E67521">
        <w:rPr>
          <w:rFonts w:ascii="Book Antiqua" w:hAnsi="Book Antiqua" w:cs="Arial"/>
          <w:noProof/>
          <w:szCs w:val="24"/>
          <w:vertAlign w:val="superscript"/>
          <w:lang w:val="en-GB"/>
        </w:rPr>
        <w:t>]</w:t>
      </w:r>
      <w:r w:rsidR="0077512F" w:rsidRPr="00E67521">
        <w:rPr>
          <w:rFonts w:ascii="Book Antiqua" w:hAnsi="Book Antiqua" w:cs="Arial"/>
          <w:szCs w:val="24"/>
          <w:vertAlign w:val="superscript"/>
          <w:lang w:val="en-GB"/>
        </w:rPr>
        <w:fldChar w:fldCharType="end"/>
      </w:r>
      <w:r w:rsidR="008C06FC" w:rsidRPr="00E67521">
        <w:rPr>
          <w:rFonts w:ascii="Book Antiqua" w:hAnsi="Book Antiqua" w:cs="Arial"/>
          <w:szCs w:val="24"/>
          <w:lang w:val="en-GB"/>
        </w:rPr>
        <w:t>.</w:t>
      </w:r>
    </w:p>
    <w:p w14:paraId="384B568E" w14:textId="1E07E96F" w:rsidR="001818BE" w:rsidRPr="00E67521" w:rsidRDefault="00897531" w:rsidP="006A1B08">
      <w:pPr>
        <w:adjustRightInd w:val="0"/>
        <w:snapToGrid w:val="0"/>
        <w:spacing w:line="360" w:lineRule="auto"/>
        <w:ind w:firstLineChars="100" w:firstLine="240"/>
        <w:jc w:val="both"/>
        <w:rPr>
          <w:rFonts w:ascii="Book Antiqua" w:hAnsi="Book Antiqua" w:cs="Arial"/>
          <w:szCs w:val="24"/>
          <w:lang w:val="en-GB"/>
        </w:rPr>
      </w:pPr>
      <w:r w:rsidRPr="00E67521">
        <w:rPr>
          <w:rFonts w:ascii="Book Antiqua" w:eastAsia="宋体" w:hAnsi="Book Antiqua" w:cs="Arial"/>
          <w:szCs w:val="24"/>
          <w:lang w:val="en-GB" w:eastAsia="zh-CN"/>
        </w:rPr>
        <w:t>Despite the availability of the various cl</w:t>
      </w:r>
      <w:r w:rsidR="008C06FC" w:rsidRPr="00E67521">
        <w:rPr>
          <w:rFonts w:ascii="Book Antiqua" w:eastAsia="宋体" w:hAnsi="Book Antiqua" w:cs="Arial"/>
          <w:szCs w:val="24"/>
          <w:lang w:val="en-GB" w:eastAsia="zh-CN"/>
        </w:rPr>
        <w:t>assification systems for HCC-CC</w:t>
      </w:r>
      <w:r w:rsidR="00C008AB" w:rsidRPr="00E67521">
        <w:rPr>
          <w:rFonts w:ascii="Book Antiqua" w:hAnsi="Book Antiqua" w:cs="Arial"/>
          <w:szCs w:val="24"/>
          <w:vertAlign w:val="superscript"/>
          <w:lang w:val="en-GB"/>
        </w:rPr>
        <w:fldChar w:fldCharType="begin">
          <w:fldData xml:space="preserve">PEVuZE5vdGU+PENpdGU+PEF1dGhvcj5BbGxlbjwvQXV0aG9yPjxZZWFyPjE5NDk8L1llYXI+PFJl
Y051bT4xNTM8L1JlY051bT48RGlzcGxheVRleHQ+WzgsIDksIDMyXTwvRGlzcGxheVRleHQ+PHJl
Y29yZD48cmVjLW51bWJlcj4xNTM8L3JlYy1udW1iZXI+PGZvcmVpZ24ta2V5cz48a2V5IGFwcD0i
RU4iIGRiLWlkPSJ4NTJyczlyd2JlZXI5OGV0cmVtNXZ2c29yMHcwMjJ0cnJzcmEiIHRpbWVzdGFt
cD0iMTQ4MjMzNTQ3NiI+MTUzPC9rZXk+PC9mb3JlaWduLWtleXM+PHJlZi10eXBlIG5hbWU9Ikpv
dXJuYWwgQXJ0aWNsZSI+MTc8L3JlZi10eXBlPjxjb250cmlidXRvcnM+PGF1dGhvcnM+PGF1dGhv
cj5BbGxlbiwgUi4gQS48L2F1dGhvcj48YXV0aG9yPkxpc2EsIEouIFIuPC9hdXRob3I+PC9hdXRo
b3JzPjwvY29udHJpYnV0b3JzPjx0aXRsZXM+PHRpdGxlPkNvbWJpbmVkIGxpdmVyIGNlbGwgYW5k
IGJpbGUgZHVjdCBjYXJjaW5vbWE8L3RpdGxlPjxzZWNvbmRhcnktdGl0bGU+QW0gSiBQYXRob2w8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eTwvYWJici0xPjwvYWx0LXBlcmlvZGljYWw+PHBhZ2VzPjY0Ny01NTwvcGFnZXM+PHZvbHVtZT4y
NTwvdm9sdW1lPjxudW1iZXI+NDwvbnVtYmVyPjxlZGl0aW9uPjE5NDkvMDcvMDE8L2VkaXRpb24+
PGtleXdvcmRzPjxrZXl3b3JkPipCaWxlIER1Y3QgTmVvcGxhc21zPC9rZXl3b3JkPjxrZXl3b3Jk
PipCaWxlIER1Y3RzLCBJbnRyYWhlcGF0aWM8L2tleXdvcmQ+PGtleXdvcmQ+SHVtYW5zPC9rZXl3
b3JkPjxrZXl3b3JkPipMaXZlciBOZW9wbGFzbXM8L2tleXdvcmQ+PC9rZXl3b3Jkcz48ZGF0ZXM+
PHllYXI+MTk0OTwveWVhcj48cHViLWRhdGVzPjxkYXRlPkp1bDwvZGF0ZT48L3B1Yi1kYXRlcz48
L2RhdGVzPjxpc2JuPjAwMDItOTQ0MCAoUHJpbnQpJiN4RDswMDAyLTk0NDA8L2lzYm4+PGFjY2Vz
c2lvbi1udW0+MTgxNTI4NjA8L2FjY2Vzc2lvbi1udW0+PHVybHM+PC91cmxzPjxjdXN0b20yPlBt
YzE5NDI4MjM8L2N1c3RvbTI+PHJlbW90ZS1kYXRhYmFzZS1wcm92aWRlcj5ObG08L3JlbW90ZS1k
YXRhYmFzZS1wcm92aWRlcj48bGFuZ3VhZ2U+ZW5nPC9sYW5ndWFnZT48L3JlY29yZD48L0NpdGU+
PENpdGU+PEF1dGhvcj5Hb29kbWFuPC9BdXRob3I+PFllYXI+MTk4NTwvWWVhcj48UmVjTnVtPjE1
NzwvUmVjTnVtPjxyZWNvcmQ+PHJlYy1udW1iZXI+MTU3PC9yZWMtbnVtYmVyPjxmb3JlaWduLWtl
eXM+PGtleSBhcHA9IkVOIiBkYi1pZD0ieDUycnM5cndiZWVyOThldHJlbTV2dnNvcjB3MDIydHJy
c3JhIiB0aW1lc3RhbXA9IjE0ODIzMzg1MDUiPjE1Nzwva2V5PjwvZm9yZWlnbi1rZXlzPjxyZWYt
dHlwZSBuYW1lPSJKb3VybmFsIEFydGljbGUiPjE3PC9yZWYtdHlwZT48Y29udHJpYnV0b3JzPjxh
dXRob3JzPjxhdXRob3I+R29vZG1hbiwgWi4gRC48L2F1dGhvcj48YXV0aG9yPklzaGFrLCBLLiBH
LjwvYXV0aG9yPjxhdXRob3I+TGFuZ2xvc3MsIEouIE0uPC9hdXRob3I+PGF1dGhvcj5TZXN0ZXJo
ZW5uLCBJLiBBLjwvYXV0aG9yPjxhdXRob3I+UmFiaW4sIEwuPC9hdXRob3I+PC9hdXRob3JzPjwv
Y29udHJpYnV0b3JzPjx0aXRsZXM+PHRpdGxlPkNvbWJpbmVkIGhlcGF0b2NlbGx1bGFyLWNob2xh
bmdpb2NhcmNpbm9tYS4gQSBoaXN0b2xvZ2ljIGFuZCBpbW11bm9oaXN0b2NoZW1pY2FsIHN0dWR5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L2FiYnItMT48L2FsdC1wZXJpb2RpY2FsPjxwYWdlcz4xMjQtMzU8L3BhZ2VzPjx2b2x1bWU+NTU8
L3ZvbHVtZT48bnVtYmVyPjE8L251bWJlcj48ZWRpdGlvbj4xOTg1LzAxLzAxPC9lZGl0aW9uPjxr
ZXl3b3Jkcz48a2V5d29yZD5BZGVub21hLCBCaWxlIER1Y3QvKnBhdGhvbG9neTwva2V5d29yZD48
a2V5d29yZD5BZG9sZXNjZW50PC9rZXl3b3JkPjxrZXl3b3JkPkFkdWx0PC9rZXl3b3JkPjxrZXl3
b3JkPkFnZWQ8L2tleXdvcmQ+PGtleXdvcmQ+Q2FyY2lub21hLCBIZXBhdG9jZWxsdWxhci8qcGF0
aG9sb2d5PC9rZXl3b3JkPjxrZXl3b3JkPkZlbWFsZTwva2V5d29yZD48a2V5d29yZD5GaWJyaW5v
Z2VuL2FuYWx5c2lzPC9rZXl3b3JkPjxrZXl3b3JkPkh1bWFuczwva2V5d29yZD48a2V5d29yZD5J
bW11bm9lbnp5bWUgVGVjaG5pcXVlczwva2V5d29yZD48a2V5d29yZD5LZXJhdGlucy9hbmFseXNp
czwva2V5d29yZD48a2V5d29yZD5MaXZlciBOZW9wbGFzbXMvYW5hbHlzaXMvKnBhdGhvbG9neTwv
a2V5d29yZD48a2V5d29yZD5NYWxlPC9rZXl3b3JkPjxrZXl3b3JkPk1pZGRsZSBBZ2VkPC9rZXl3
b3JkPjxrZXl3b3JkPk5lb3BsYXNtIE1ldGFzdGFzaXM8L2tleXdvcmQ+PGtleXdvcmQ+YWxwaGEt
RmV0b3Byb3RlaW5zL2FuYWx5c2lzPC9rZXl3b3JkPjwva2V5d29yZHM+PGRhdGVzPjx5ZWFyPjE5
ODU8L3llYXI+PHB1Yi1kYXRlcz48ZGF0ZT5KYW4gMDE8L2RhdGU+PC9wdWItZGF0ZXM+PC9kYXRl
cz48aXNibj4wMDA4LTU0M1ggKFByaW50KSYjeEQ7MDAwOC01NDN4PC9pc2JuPjxhY2Nlc3Npb24t
bnVtPjI1NzgwNzg8L2FjY2Vzc2lvbi1udW0+PHVybHM+PC91cmxzPjxyZW1vdGUtZGF0YWJhc2Ut
cHJvdmlkZXI+TmxtPC9yZW1vdGUtZGF0YWJhc2UtcHJvdmlkZXI+PGxhbmd1YWdlPmVuZzwvbGFu
Z3VhZ2U+PC9yZWNvcmQ+PC9DaXRlPjxDaXRlPjxZZWFyPjE5ODk8L1llYXI+PFJlY051bT4xNzI8
L1JlY051bT48cmVjb3JkPjxyZWMtbnVtYmVyPjE3MjwvcmVjLW51bWJlcj48Zm9yZWlnbi1rZXlz
PjxrZXkgYXBwPSJFTiIgZGItaWQ9Ing1MnJzOXJ3YmVlcjk4ZXRyZW01dnZzb3IwdzAyMnRycnNy
YSIgdGltZXN0YW1wPSIxNDgzMDkyMjg0Ij4xNzI8L2tleT48L2ZvcmVpZ24ta2V5cz48cmVmLXR5
cGUgbmFtZT0iSm91cm5hbCBBcnRpY2xlIj4xNzwvcmVmLXR5cGU+PGNvbnRyaWJ1dG9ycz48L2Nv
bnRyaWJ1dG9ycz48dGl0bGVzPjx0aXRsZT5UaGUgZ2VuZXJhbCBydWxlcyBmb3IgdGhlIGNsaW5p
Y2FsIGFuZCBwYXRob2xvZ2ljYWwgc3R1ZHkgb2YgcHJpbWFyeSBsaXZlciBjYW5jZXIuIExpdmVy
IENhbmNlciBTdHVkeSBHcm91cCBvZiBKYXBhbjwvdGl0bGU+PHNlY29uZGFyeS10aXRsZT5KcG4g
SiBTdXJnPC9zZWNvbmRhcnktdGl0bGU+PGFsdC10aXRsZT5UaGUgSmFwYW5lc2Ugam91cm5hbCBv
ZiBzdXJnZXJ5PC9hbHQtdGl0bGU+PC90aXRsZXM+PHBlcmlvZGljYWw+PGZ1bGwtdGl0bGU+SnBu
IEogU3VyZzwvZnVsbC10aXRsZT48YWJici0xPlRoZSBKYXBhbmVzZSBqb3VybmFsIG9mIHN1cmdl
cnk8L2FiYnItMT48L3BlcmlvZGljYWw+PGFsdC1wZXJpb2RpY2FsPjxmdWxsLXRpdGxlPkpwbiBK
IFN1cmc8L2Z1bGwtdGl0bGU+PGFiYnItMT5UaGUgSmFwYW5lc2Ugam91cm5hbCBvZiBzdXJnZXJ5
PC9hYmJyLTE+PC9hbHQtcGVyaW9kaWNhbD48cGFnZXM+OTgtMTI5PC9wYWdlcz48dm9sdW1lPjE5
PC92b2x1bWU+PG51bWJlcj4xPC9udW1iZXI+PGVkaXRpb24+MTk4OS8wMS8wMTwvZWRpdGlvbj48
a2V5d29yZHM+PGtleXdvcmQ+SHVtYW5zPC9rZXl3b3JkPjxrZXl3b3JkPkxpdmVyIE5lb3BsYXNt
cy9jbGFzc2lmaWNhdGlvbi8qcGF0aG9sb2d5L3N1cmdlcnk8L2tleXdvcmQ+PC9rZXl3b3Jkcz48
ZGF0ZXM+PHllYXI+MTk4OTwveWVhcj48cHViLWRhdGVzPjxkYXRlPkphbjwvZGF0ZT48L3B1Yi1k
YXRlcz48L2RhdGVzPjxpc2JuPjAwNDctMTkwOSAoUHJpbnQpJiN4RDswMDQ3LTE5MDk8L2lzYm4+
PGFjY2Vzc2lvbi1udW0+MjY1OTg2NTwvYWNjZXNzaW9uLW51bT48dXJscz48L3VybHM+PHJlbW90
ZS1kYXRhYmFzZS1wcm92aWRlcj5ObG08L3JlbW90ZS1kYXRhYmFzZS1wcm92aWRlcj48bGFuZ3Vh
Z2U+ZW5nPC9sYW5ndWFnZT48L3JlY29yZD48L0NpdGU+PC9FbmROb3RlPn==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PEVuZE5vdGU+PENpdGU+PEF1dGhvcj5BbGxlbjwvQXV0aG9yPjxZZWFyPjE5NDk8L1llYXI+PFJl
Y051bT4xNTM8L1JlY051bT48RGlzcGxheVRleHQ+WzgsIDksIDMyXTwvRGlzcGxheVRleHQ+PHJl
Y29yZD48cmVjLW51bWJlcj4xNTM8L3JlYy1udW1iZXI+PGZvcmVpZ24ta2V5cz48a2V5IGFwcD0i
RU4iIGRiLWlkPSJ4NTJyczlyd2JlZXI5OGV0cmVtNXZ2c29yMHcwMjJ0cnJzcmEiIHRpbWVzdGFt
cD0iMTQ4MjMzNTQ3NiI+MTUzPC9rZXk+PC9mb3JlaWduLWtleXM+PHJlZi10eXBlIG5hbWU9Ikpv
dXJuYWwgQXJ0aWNsZSI+MTc8L3JlZi10eXBlPjxjb250cmlidXRvcnM+PGF1dGhvcnM+PGF1dGhv
cj5BbGxlbiwgUi4gQS48L2F1dGhvcj48YXV0aG9yPkxpc2EsIEouIFIuPC9hdXRob3I+PC9hdXRo
b3JzPjwvY29udHJpYnV0b3JzPjx0aXRsZXM+PHRpdGxlPkNvbWJpbmVkIGxpdmVyIGNlbGwgYW5k
IGJpbGUgZHVjdCBjYXJjaW5vbWE8L3RpdGxlPjxzZWNvbmRhcnktdGl0bGU+QW0gSiBQYXRob2w8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eTwvYWJici0xPjwvYWx0LXBlcmlvZGljYWw+PHBhZ2VzPjY0Ny01NTwvcGFnZXM+PHZvbHVtZT4y
NTwvdm9sdW1lPjxudW1iZXI+NDwvbnVtYmVyPjxlZGl0aW9uPjE5NDkvMDcvMDE8L2VkaXRpb24+
PGtleXdvcmRzPjxrZXl3b3JkPipCaWxlIER1Y3QgTmVvcGxhc21zPC9rZXl3b3JkPjxrZXl3b3Jk
PipCaWxlIER1Y3RzLCBJbnRyYWhlcGF0aWM8L2tleXdvcmQ+PGtleXdvcmQ+SHVtYW5zPC9rZXl3
b3JkPjxrZXl3b3JkPipMaXZlciBOZW9wbGFzbXM8L2tleXdvcmQ+PC9rZXl3b3Jkcz48ZGF0ZXM+
PHllYXI+MTk0OTwveWVhcj48cHViLWRhdGVzPjxkYXRlPkp1bDwvZGF0ZT48L3B1Yi1kYXRlcz48
L2RhdGVzPjxpc2JuPjAwMDItOTQ0MCAoUHJpbnQpJiN4RDswMDAyLTk0NDA8L2lzYm4+PGFjY2Vz
c2lvbi1udW0+MTgxNTI4NjA8L2FjY2Vzc2lvbi1udW0+PHVybHM+PC91cmxzPjxjdXN0b20yPlBt
YzE5NDI4MjM8L2N1c3RvbTI+PHJlbW90ZS1kYXRhYmFzZS1wcm92aWRlcj5ObG08L3JlbW90ZS1k
YXRhYmFzZS1wcm92aWRlcj48bGFuZ3VhZ2U+ZW5nPC9sYW5ndWFnZT48L3JlY29yZD48L0NpdGU+
PENpdGU+PEF1dGhvcj5Hb29kbWFuPC9BdXRob3I+PFllYXI+MTk4NTwvWWVhcj48UmVjTnVtPjE1
NzwvUmVjTnVtPjxyZWNvcmQ+PHJlYy1udW1iZXI+MTU3PC9yZWMtbnVtYmVyPjxmb3JlaWduLWtl
eXM+PGtleSBhcHA9IkVOIiBkYi1pZD0ieDUycnM5cndiZWVyOThldHJlbTV2dnNvcjB3MDIydHJy
c3JhIiB0aW1lc3RhbXA9IjE0ODIzMzg1MDUiPjE1Nzwva2V5PjwvZm9yZWlnbi1rZXlzPjxyZWYt
dHlwZSBuYW1lPSJKb3VybmFsIEFydGljbGUiPjE3PC9yZWYtdHlwZT48Y29udHJpYnV0b3JzPjxh
dXRob3JzPjxhdXRob3I+R29vZG1hbiwgWi4gRC48L2F1dGhvcj48YXV0aG9yPklzaGFrLCBLLiBH
LjwvYXV0aG9yPjxhdXRob3I+TGFuZ2xvc3MsIEouIE0uPC9hdXRob3I+PGF1dGhvcj5TZXN0ZXJo
ZW5uLCBJLiBBLjwvYXV0aG9yPjxhdXRob3I+UmFiaW4sIEwuPC9hdXRob3I+PC9hdXRob3JzPjwv
Y29udHJpYnV0b3JzPjx0aXRsZXM+PHRpdGxlPkNvbWJpbmVkIGhlcGF0b2NlbGx1bGFyLWNob2xh
bmdpb2NhcmNpbm9tYS4gQSBoaXN0b2xvZ2ljIGFuZCBpbW11bm9oaXN0b2NoZW1pY2FsIHN0dWR5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L2FiYnItMT48L2FsdC1wZXJpb2RpY2FsPjxwYWdlcz4xMjQtMzU8L3BhZ2VzPjx2b2x1bWU+NTU8
L3ZvbHVtZT48bnVtYmVyPjE8L251bWJlcj48ZWRpdGlvbj4xOTg1LzAxLzAxPC9lZGl0aW9uPjxr
ZXl3b3Jkcz48a2V5d29yZD5BZGVub21hLCBCaWxlIER1Y3QvKnBhdGhvbG9neTwva2V5d29yZD48
a2V5d29yZD5BZG9sZXNjZW50PC9rZXl3b3JkPjxrZXl3b3JkPkFkdWx0PC9rZXl3b3JkPjxrZXl3
b3JkPkFnZWQ8L2tleXdvcmQ+PGtleXdvcmQ+Q2FyY2lub21hLCBIZXBhdG9jZWxsdWxhci8qcGF0
aG9sb2d5PC9rZXl3b3JkPjxrZXl3b3JkPkZlbWFsZTwva2V5d29yZD48a2V5d29yZD5GaWJyaW5v
Z2VuL2FuYWx5c2lzPC9rZXl3b3JkPjxrZXl3b3JkPkh1bWFuczwva2V5d29yZD48a2V5d29yZD5J
bW11bm9lbnp5bWUgVGVjaG5pcXVlczwva2V5d29yZD48a2V5d29yZD5LZXJhdGlucy9hbmFseXNp
czwva2V5d29yZD48a2V5d29yZD5MaXZlciBOZW9wbGFzbXMvYW5hbHlzaXMvKnBhdGhvbG9neTwv
a2V5d29yZD48a2V5d29yZD5NYWxlPC9rZXl3b3JkPjxrZXl3b3JkPk1pZGRsZSBBZ2VkPC9rZXl3
b3JkPjxrZXl3b3JkPk5lb3BsYXNtIE1ldGFzdGFzaXM8L2tleXdvcmQ+PGtleXdvcmQ+YWxwaGEt
RmV0b3Byb3RlaW5zL2FuYWx5c2lzPC9rZXl3b3JkPjwva2V5d29yZHM+PGRhdGVzPjx5ZWFyPjE5
ODU8L3llYXI+PHB1Yi1kYXRlcz48ZGF0ZT5KYW4gMDE8L2RhdGU+PC9wdWItZGF0ZXM+PC9kYXRl
cz48aXNibj4wMDA4LTU0M1ggKFByaW50KSYjeEQ7MDAwOC01NDN4PC9pc2JuPjxhY2Nlc3Npb24t
bnVtPjI1NzgwNzg8L2FjY2Vzc2lvbi1udW0+PHVybHM+PC91cmxzPjxyZW1vdGUtZGF0YWJhc2Ut
cHJvdmlkZXI+TmxtPC9yZW1vdGUtZGF0YWJhc2UtcHJvdmlkZXI+PGxhbmd1YWdlPmVuZzwvbGFu
Z3VhZ2U+PC9yZWNvcmQ+PC9DaXRlPjxDaXRlPjxZZWFyPjE5ODk8L1llYXI+PFJlY051bT4xNzI8
L1JlY051bT48cmVjb3JkPjxyZWMtbnVtYmVyPjE3MjwvcmVjLW51bWJlcj48Zm9yZWlnbi1rZXlz
PjxrZXkgYXBwPSJFTiIgZGItaWQ9Ing1MnJzOXJ3YmVlcjk4ZXRyZW01dnZzb3IwdzAyMnRycnNy
YSIgdGltZXN0YW1wPSIxNDgzMDkyMjg0Ij4xNzI8L2tleT48L2ZvcmVpZ24ta2V5cz48cmVmLXR5
cGUgbmFtZT0iSm91cm5hbCBBcnRpY2xlIj4xNzwvcmVmLXR5cGU+PGNvbnRyaWJ1dG9ycz48L2Nv
bnRyaWJ1dG9ycz48dGl0bGVzPjx0aXRsZT5UaGUgZ2VuZXJhbCBydWxlcyBmb3IgdGhlIGNsaW5p
Y2FsIGFuZCBwYXRob2xvZ2ljYWwgc3R1ZHkgb2YgcHJpbWFyeSBsaXZlciBjYW5jZXIuIExpdmVy
IENhbmNlciBTdHVkeSBHcm91cCBvZiBKYXBhbjwvdGl0bGU+PHNlY29uZGFyeS10aXRsZT5KcG4g
SiBTdXJnPC9zZWNvbmRhcnktdGl0bGU+PGFsdC10aXRsZT5UaGUgSmFwYW5lc2Ugam91cm5hbCBv
ZiBzdXJnZXJ5PC9hbHQtdGl0bGU+PC90aXRsZXM+PHBlcmlvZGljYWw+PGZ1bGwtdGl0bGU+SnBu
IEogU3VyZzwvZnVsbC10aXRsZT48YWJici0xPlRoZSBKYXBhbmVzZSBqb3VybmFsIG9mIHN1cmdl
cnk8L2FiYnItMT48L3BlcmlvZGljYWw+PGFsdC1wZXJpb2RpY2FsPjxmdWxsLXRpdGxlPkpwbiBK
IFN1cmc8L2Z1bGwtdGl0bGU+PGFiYnItMT5UaGUgSmFwYW5lc2Ugam91cm5hbCBvZiBzdXJnZXJ5
PC9hYmJyLTE+PC9hbHQtcGVyaW9kaWNhbD48cGFnZXM+OTgtMTI5PC9wYWdlcz48dm9sdW1lPjE5
PC92b2x1bWU+PG51bWJlcj4xPC9udW1iZXI+PGVkaXRpb24+MTk4OS8wMS8wMTwvZWRpdGlvbj48
a2V5d29yZHM+PGtleXdvcmQ+SHVtYW5zPC9rZXl3b3JkPjxrZXl3b3JkPkxpdmVyIE5lb3BsYXNt
cy9jbGFzc2lmaWNhdGlvbi8qcGF0aG9sb2d5L3N1cmdlcnk8L2tleXdvcmQ+PC9rZXl3b3Jkcz48
ZGF0ZXM+PHllYXI+MTk4OTwveWVhcj48cHViLWRhdGVzPjxkYXRlPkphbjwvZGF0ZT48L3B1Yi1k
YXRlcz48L2RhdGVzPjxpc2JuPjAwNDctMTkwOSAoUHJpbnQpJiN4RDswMDQ3LTE5MDk8L2lzYm4+
PGFjY2Vzc2lvbi1udW0+MjY1OTg2NTwvYWNjZXNzaW9uLW51bT48dXJscz48L3VybHM+PHJlbW90
ZS1kYXRhYmFzZS1wcm92aWRlcj5ObG08L3JlbW90ZS1kYXRhYmFzZS1wcm92aWRlcj48bGFuZ3Vh
Z2U+ZW5nPC9sYW5ndWFnZT48L3JlY29yZD48L0NpdGU+PC9FbmROb3RlPn==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C008AB" w:rsidRPr="00E67521">
        <w:rPr>
          <w:rFonts w:ascii="Book Antiqua" w:hAnsi="Book Antiqua" w:cs="Arial"/>
          <w:szCs w:val="24"/>
          <w:vertAlign w:val="superscript"/>
          <w:lang w:val="en-GB"/>
        </w:rPr>
      </w:r>
      <w:r w:rsidR="00C008AB"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8" w:tooltip="Allen, 1949 #153" w:history="1">
        <w:r w:rsidR="00DD07A1" w:rsidRPr="00E67521">
          <w:rPr>
            <w:rFonts w:ascii="Book Antiqua" w:hAnsi="Book Antiqua" w:cs="Arial"/>
            <w:noProof/>
            <w:szCs w:val="24"/>
            <w:vertAlign w:val="superscript"/>
            <w:lang w:val="en-GB"/>
          </w:rPr>
          <w:t>8</w:t>
        </w:r>
      </w:hyperlink>
      <w:r w:rsidR="006A1B08">
        <w:rPr>
          <w:rFonts w:ascii="Book Antiqua" w:hAnsi="Book Antiqua" w:cs="Arial"/>
          <w:noProof/>
          <w:szCs w:val="24"/>
          <w:vertAlign w:val="superscript"/>
          <w:lang w:val="en-GB"/>
        </w:rPr>
        <w:t>,</w:t>
      </w:r>
      <w:hyperlink w:anchor="_ENREF_9" w:tooltip="Goodman, 1985 #157" w:history="1">
        <w:r w:rsidR="00DD07A1" w:rsidRPr="00E67521">
          <w:rPr>
            <w:rFonts w:ascii="Book Antiqua" w:hAnsi="Book Antiqua" w:cs="Arial"/>
            <w:noProof/>
            <w:szCs w:val="24"/>
            <w:vertAlign w:val="superscript"/>
            <w:lang w:val="en-GB"/>
          </w:rPr>
          <w:t>9</w:t>
        </w:r>
      </w:hyperlink>
      <w:r w:rsidR="006A1B08">
        <w:rPr>
          <w:rFonts w:ascii="Book Antiqua" w:hAnsi="Book Antiqua" w:cs="Arial"/>
          <w:noProof/>
          <w:szCs w:val="24"/>
          <w:vertAlign w:val="superscript"/>
          <w:lang w:val="en-GB"/>
        </w:rPr>
        <w:t>,</w:t>
      </w:r>
      <w:hyperlink w:anchor="_ENREF_32" w:tooltip=", 1989 #172" w:history="1">
        <w:r w:rsidR="00DD07A1" w:rsidRPr="00E67521">
          <w:rPr>
            <w:rFonts w:ascii="Book Antiqua" w:hAnsi="Book Antiqua" w:cs="Arial"/>
            <w:noProof/>
            <w:szCs w:val="24"/>
            <w:vertAlign w:val="superscript"/>
            <w:lang w:val="en-GB"/>
          </w:rPr>
          <w:t>32</w:t>
        </w:r>
      </w:hyperlink>
      <w:r w:rsidR="00B9169E" w:rsidRPr="00E67521">
        <w:rPr>
          <w:rFonts w:ascii="Book Antiqua" w:hAnsi="Book Antiqua" w:cs="Arial"/>
          <w:noProof/>
          <w:szCs w:val="24"/>
          <w:vertAlign w:val="superscript"/>
          <w:lang w:val="en-GB"/>
        </w:rPr>
        <w:t>]</w:t>
      </w:r>
      <w:r w:rsidR="00C008AB"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w:t>
      </w:r>
      <w:r w:rsidR="008F62DC" w:rsidRPr="00E67521">
        <w:rPr>
          <w:rFonts w:ascii="Book Antiqua" w:eastAsia="宋体" w:hAnsi="Book Antiqua" w:cs="Arial"/>
          <w:szCs w:val="24"/>
          <w:lang w:val="en-GB" w:eastAsia="zh-CN"/>
        </w:rPr>
        <w:t xml:space="preserve"> its prognosis </w:t>
      </w:r>
      <w:r w:rsidR="00BA6808" w:rsidRPr="00E67521">
        <w:rPr>
          <w:rFonts w:ascii="Book Antiqua" w:eastAsia="宋体" w:hAnsi="Book Antiqua" w:cs="Arial"/>
          <w:szCs w:val="24"/>
          <w:lang w:val="en-GB" w:eastAsia="zh-CN"/>
        </w:rPr>
        <w:t>remains</w:t>
      </w:r>
      <w:r w:rsidR="00BD5AD8" w:rsidRPr="00E67521">
        <w:rPr>
          <w:rFonts w:ascii="Book Antiqua" w:eastAsia="宋体" w:hAnsi="Book Antiqua" w:cs="Arial"/>
          <w:szCs w:val="24"/>
          <w:lang w:val="en-GB" w:eastAsia="zh-CN"/>
        </w:rPr>
        <w:t xml:space="preserve"> difficult.</w:t>
      </w:r>
      <w:r w:rsidR="008F62DC" w:rsidRPr="00E67521">
        <w:rPr>
          <w:rFonts w:ascii="Book Antiqua" w:hAnsi="Book Antiqua"/>
          <w:szCs w:val="24"/>
        </w:rPr>
        <w:t xml:space="preserve"> </w:t>
      </w:r>
      <w:proofErr w:type="spellStart"/>
      <w:r w:rsidR="008F62DC" w:rsidRPr="00E67521">
        <w:rPr>
          <w:rFonts w:ascii="Book Antiqua" w:eastAsia="宋体" w:hAnsi="Book Antiqua" w:cs="Arial"/>
          <w:szCs w:val="24"/>
          <w:lang w:val="en-GB" w:eastAsia="zh-CN"/>
        </w:rPr>
        <w:t>Chantajitr</w:t>
      </w:r>
      <w:proofErr w:type="spellEnd"/>
      <w:r w:rsidR="006A1B08">
        <w:rPr>
          <w:rFonts w:ascii="Book Antiqua" w:eastAsia="宋体" w:hAnsi="Book Antiqua" w:cs="Arial"/>
          <w:szCs w:val="24"/>
          <w:lang w:val="en-GB" w:eastAsia="zh-CN"/>
        </w:rPr>
        <w:t xml:space="preserve"> </w:t>
      </w:r>
      <w:r w:rsidR="006A1B08" w:rsidRPr="006A1B08">
        <w:rPr>
          <w:rFonts w:ascii="Book Antiqua" w:eastAsia="宋体" w:hAnsi="Book Antiqua" w:cs="Arial"/>
          <w:i/>
          <w:szCs w:val="24"/>
          <w:lang w:val="en-GB" w:eastAsia="zh-CN"/>
        </w:rPr>
        <w:t>et al</w:t>
      </w:r>
      <w:r w:rsidR="008F62DC" w:rsidRPr="00E67521">
        <w:rPr>
          <w:rFonts w:ascii="Book Antiqua" w:hAnsi="Book Antiqua" w:cs="Arial"/>
          <w:szCs w:val="24"/>
          <w:vertAlign w:val="superscript"/>
          <w:lang w:val="en-GB"/>
        </w:rPr>
        <w:fldChar w:fldCharType="begin">
          <w:fldData xml:space="preserve">PEVuZE5vdGU+PENpdGU+PEF1dGhvcj5DaGFudGFqaXRyPC9BdXRob3I+PFllYXI+MjAwNjwvWWVh
cj48UmVjTnVtPjE4MjwvUmVjTnVtPjxEaXNwbGF5VGV4dD5bMzNdPC9EaXNwbGF5VGV4dD48cmVj
b3JkPjxyZWMtbnVtYmVyPjE4MjwvcmVjLW51bWJlcj48Zm9yZWlnbi1rZXlzPjxrZXkgYXBwPSJF
TiIgZGItaWQ9Ing1MnJzOXJ3YmVlcjk4ZXRyZW01dnZzb3IwdzAyMnRycnNyYSIgdGltZXN0YW1w
PSIxNDgzMTE4NjgxIj4xODI8L2tleT48L2ZvcmVpZ24ta2V5cz48cmVmLXR5cGUgbmFtZT0iSm91
cm5hbCBBcnRpY2xlIj4xNzwvcmVmLXR5cGU+PGNvbnRyaWJ1dG9ycz48YXV0aG9ycz48YXV0aG9y
PkNoYW50YWppdHIsIFMuPC9hdXRob3I+PGF1dGhvcj5XaWxhc3J1c21lZSwgQy48L2F1dGhvcj48
YXV0aG9yPkxlcnRzaXRpY2hhaSwgUC48L2F1dGhvcj48YXV0aG9yPlBocm9tc29waGEsIE4uPC9h
dXRob3I+PC9hdXRob3JzPjwvY29udHJpYnV0b3JzPjxhdXRoLWFkZHJlc3M+RGVwYXJ0bWVudCBv
ZiBTdXJnZXJ5LCBGYWN1bHR5IG9mIE1lZGljaW5lLCBSYW1hdGhpYm9kaSBIb3NwaXRhbCwgTWFo
aWRvbCBVbml2ZXJzaXR5LCAyNzAgUmFtYSBWSSBSb2FkLCBCYW5na29rIDEwNDAwLCBUaGFpbGFu
ZC48L2F1dGgtYWRkcmVzcz48dGl0bGVzPjx0aXRsZT5Db21iaW5lZCBoZXBhdG9jZWxsdWxhciBh
bmQgY2hvbGFuZ2lvY2FyY2lub21hOiBjbGluaWNhbCBmZWF0dXJlcyBhbmQgcHJvZ25vc3RpYyBz
dHVkeSBpbiBhIFRoYWkgcG9wdWxhdGlvbjwvdGl0bGU+PHNlY29uZGFyeS10aXRsZT5KIEhlcGF0
b2JpbGlhcnkgUGFuY3JlYXQgU3VyZzwvc2Vjb25kYXJ5LXRpdGxlPjxhbHQtdGl0bGU+Sm91cm5h
bCBvZiBoZXBhdG8tYmlsaWFyeS1wYW5jcmVhdGljIHN1cmdlcnk8L2FsdC10aXRsZT48L3RpdGxl
cz48cGVyaW9kaWNhbD48ZnVsbC10aXRsZT5KIEhlcGF0b2JpbGlhcnkgUGFuY3JlYXQgU3VyZzwv
ZnVsbC10aXRsZT48YWJici0xPkpvdXJuYWwgb2YgaGVwYXRvLWJpbGlhcnktcGFuY3JlYXRpYyBz
dXJnZXJ5PC9hYmJyLTE+PC9wZXJpb2RpY2FsPjxhbHQtcGVyaW9kaWNhbD48ZnVsbC10aXRsZT5K
IEhlcGF0b2JpbGlhcnkgUGFuY3JlYXQgU3VyZzwvZnVsbC10aXRsZT48YWJici0xPkpvdXJuYWwg
b2YgaGVwYXRvLWJpbGlhcnktcGFuY3JlYXRpYyBzdXJnZXJ5PC9hYmJyLTE+PC9hbHQtcGVyaW9k
aWNhbD48cGFnZXM+NTM3LTQyPC9wYWdlcz48dm9sdW1lPjEzPC92b2x1bWU+PG51bWJlcj42PC9u
dW1iZXI+PGVkaXRpb24+MjAwNi8xMi8wMjwvZWRpdGlvbj48a2V5d29yZHM+PGtleXdvcmQ+QWR1
bHQ8L2tleXdvcmQ+PGtleXdvcmQ+QWdlZDwva2V5d29yZD48a2V5d29yZD5CaWxlIER1Y3QgTmVv
cGxhc21zLypkaWFnbm9zaXMvdGhlcmFweTwva2V5d29yZD48a2V5d29yZD4qQmlsZSBEdWN0cywg
SW50cmFoZXBhdGljPC9rZXl3b3JkPjxrZXl3b3JkPkNhcmNpbm9tYSwgSGVwYXRvY2VsbHVsYXIv
KmRpYWdub3Npcy90aGVyYXB5PC9rZXl3b3JkPjxrZXl3b3JkPkNob2xhbmdpb2NhcmNpbm9tYS8q
ZGlhZ25vc2lzL3RoZXJhcHk8L2tleXdvcmQ+PGtleXdvcmQ+RmVtYWxlPC9rZXl3b3JkPjxrZXl3
b3JkPkh1bWFuczwva2V5d29yZD48a2V5d29yZD5MaXZlciBOZW9wbGFzbXMvKmRpYWdub3Npcy90
aGVyYXB5PC9rZXl3b3JkPjxrZXl3b3JkPk1hbGU8L2tleXdvcmQ+PGtleXdvcmQ+TWlkZGxlIEFn
ZWQ8L2tleXdvcmQ+PGtleXdvcmQ+UHJvZ25vc2lzPC9rZXl3b3JkPjxrZXl3b3JkPlJldHJvc3Bl
Y3RpdmUgU3R1ZGllczwva2V5d29yZD48a2V5d29yZD5TdXJ2aXZhbCBBbmFseXNpczwva2V5d29y
ZD48a2V5d29yZD5UaGFpbGFuZDwva2V5d29yZD48L2tleXdvcmRzPjxkYXRlcz48eWVhcj4yMDA2
PC95ZWFyPjwvZGF0ZXM+PGlzYm4+MDk0NC0xMTY2IChQcmludCkmI3hEOzA5NDQtMTE2NjwvaXNi
bj48YWNjZXNzaW9uLW51bT4xNzEzOTQyODwvYWNjZXNzaW9uLW51bT48dXJscz48L3VybHM+PGVs
ZWN0cm9uaWMtcmVzb3VyY2UtbnVtPjEwLjEwMDcvczAwNTM0LTAwNi0xMTE3LTE8L2VsZWN0cm9u
aWMtcmVzb3VyY2UtbnVtPjxyZW1vdGUtZGF0YWJhc2UtcHJvdmlkZXI+TmxtPC9yZW1vdGUtZGF0
YWJhc2UtcHJvdmlkZXI+PGxhbmd1YWdlPmVuZzwvbGFuZ3VhZ2U+PC9yZWNvcmQ+PC9DaXRlPjwv
RW5kTm90ZT5=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PEVuZE5vdGU+PENpdGU+PEF1dGhvcj5DaGFudGFqaXRyPC9BdXRob3I+PFllYXI+MjAwNjwvWWVh
cj48UmVjTnVtPjE4MjwvUmVjTnVtPjxEaXNwbGF5VGV4dD5bMzNdPC9EaXNwbGF5VGV4dD48cmVj
b3JkPjxyZWMtbnVtYmVyPjE4MjwvcmVjLW51bWJlcj48Zm9yZWlnbi1rZXlzPjxrZXkgYXBwPSJF
TiIgZGItaWQ9Ing1MnJzOXJ3YmVlcjk4ZXRyZW01dnZzb3IwdzAyMnRycnNyYSIgdGltZXN0YW1w
PSIxNDgzMTE4NjgxIj4xODI8L2tleT48L2ZvcmVpZ24ta2V5cz48cmVmLXR5cGUgbmFtZT0iSm91
cm5hbCBBcnRpY2xlIj4xNzwvcmVmLXR5cGU+PGNvbnRyaWJ1dG9ycz48YXV0aG9ycz48YXV0aG9y
PkNoYW50YWppdHIsIFMuPC9hdXRob3I+PGF1dGhvcj5XaWxhc3J1c21lZSwgQy48L2F1dGhvcj48
YXV0aG9yPkxlcnRzaXRpY2hhaSwgUC48L2F1dGhvcj48YXV0aG9yPlBocm9tc29waGEsIE4uPC9h
dXRob3I+PC9hdXRob3JzPjwvY29udHJpYnV0b3JzPjxhdXRoLWFkZHJlc3M+RGVwYXJ0bWVudCBv
ZiBTdXJnZXJ5LCBGYWN1bHR5IG9mIE1lZGljaW5lLCBSYW1hdGhpYm9kaSBIb3NwaXRhbCwgTWFo
aWRvbCBVbml2ZXJzaXR5LCAyNzAgUmFtYSBWSSBSb2FkLCBCYW5na29rIDEwNDAwLCBUaGFpbGFu
ZC48L2F1dGgtYWRkcmVzcz48dGl0bGVzPjx0aXRsZT5Db21iaW5lZCBoZXBhdG9jZWxsdWxhciBh
bmQgY2hvbGFuZ2lvY2FyY2lub21hOiBjbGluaWNhbCBmZWF0dXJlcyBhbmQgcHJvZ25vc3RpYyBz
dHVkeSBpbiBhIFRoYWkgcG9wdWxhdGlvbjwvdGl0bGU+PHNlY29uZGFyeS10aXRsZT5KIEhlcGF0
b2JpbGlhcnkgUGFuY3JlYXQgU3VyZzwvc2Vjb25kYXJ5LXRpdGxlPjxhbHQtdGl0bGU+Sm91cm5h
bCBvZiBoZXBhdG8tYmlsaWFyeS1wYW5jcmVhdGljIHN1cmdlcnk8L2FsdC10aXRsZT48L3RpdGxl
cz48cGVyaW9kaWNhbD48ZnVsbC10aXRsZT5KIEhlcGF0b2JpbGlhcnkgUGFuY3JlYXQgU3VyZzwv
ZnVsbC10aXRsZT48YWJici0xPkpvdXJuYWwgb2YgaGVwYXRvLWJpbGlhcnktcGFuY3JlYXRpYyBz
dXJnZXJ5PC9hYmJyLTE+PC9wZXJpb2RpY2FsPjxhbHQtcGVyaW9kaWNhbD48ZnVsbC10aXRsZT5K
IEhlcGF0b2JpbGlhcnkgUGFuY3JlYXQgU3VyZzwvZnVsbC10aXRsZT48YWJici0xPkpvdXJuYWwg
b2YgaGVwYXRvLWJpbGlhcnktcGFuY3JlYXRpYyBzdXJnZXJ5PC9hYmJyLTE+PC9hbHQtcGVyaW9k
aWNhbD48cGFnZXM+NTM3LTQyPC9wYWdlcz48dm9sdW1lPjEzPC92b2x1bWU+PG51bWJlcj42PC9u
dW1iZXI+PGVkaXRpb24+MjAwNi8xMi8wMjwvZWRpdGlvbj48a2V5d29yZHM+PGtleXdvcmQ+QWR1
bHQ8L2tleXdvcmQ+PGtleXdvcmQ+QWdlZDwva2V5d29yZD48a2V5d29yZD5CaWxlIER1Y3QgTmVv
cGxhc21zLypkaWFnbm9zaXMvdGhlcmFweTwva2V5d29yZD48a2V5d29yZD4qQmlsZSBEdWN0cywg
SW50cmFoZXBhdGljPC9rZXl3b3JkPjxrZXl3b3JkPkNhcmNpbm9tYSwgSGVwYXRvY2VsbHVsYXIv
KmRpYWdub3Npcy90aGVyYXB5PC9rZXl3b3JkPjxrZXl3b3JkPkNob2xhbmdpb2NhcmNpbm9tYS8q
ZGlhZ25vc2lzL3RoZXJhcHk8L2tleXdvcmQ+PGtleXdvcmQ+RmVtYWxlPC9rZXl3b3JkPjxrZXl3
b3JkPkh1bWFuczwva2V5d29yZD48a2V5d29yZD5MaXZlciBOZW9wbGFzbXMvKmRpYWdub3Npcy90
aGVyYXB5PC9rZXl3b3JkPjxrZXl3b3JkPk1hbGU8L2tleXdvcmQ+PGtleXdvcmQ+TWlkZGxlIEFn
ZWQ8L2tleXdvcmQ+PGtleXdvcmQ+UHJvZ25vc2lzPC9rZXl3b3JkPjxrZXl3b3JkPlJldHJvc3Bl
Y3RpdmUgU3R1ZGllczwva2V5d29yZD48a2V5d29yZD5TdXJ2aXZhbCBBbmFseXNpczwva2V5d29y
ZD48a2V5d29yZD5UaGFpbGFuZDwva2V5d29yZD48L2tleXdvcmRzPjxkYXRlcz48eWVhcj4yMDA2
PC95ZWFyPjwvZGF0ZXM+PGlzYm4+MDk0NC0xMTY2IChQcmludCkmI3hEOzA5NDQtMTE2NjwvaXNi
bj48YWNjZXNzaW9uLW51bT4xNzEzOTQyODwvYWNjZXNzaW9uLW51bT48dXJscz48L3VybHM+PGVs
ZWN0cm9uaWMtcmVzb3VyY2UtbnVtPjEwLjEwMDcvczAwNTM0LTAwNi0xMTE3LTE8L2VsZWN0cm9u
aWMtcmVzb3VyY2UtbnVtPjxyZW1vdGUtZGF0YWJhc2UtcHJvdmlkZXI+TmxtPC9yZW1vdGUtZGF0
YWJhc2UtcHJvdmlkZXI+PGxhbmd1YWdlPmVuZzwvbGFuZ3VhZ2U+PC9yZWNvcmQ+PC9DaXRlPjwv
RW5kTm90ZT5=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8F62DC" w:rsidRPr="00E67521">
        <w:rPr>
          <w:rFonts w:ascii="Book Antiqua" w:hAnsi="Book Antiqua" w:cs="Arial"/>
          <w:szCs w:val="24"/>
          <w:vertAlign w:val="superscript"/>
          <w:lang w:val="en-GB"/>
        </w:rPr>
      </w:r>
      <w:r w:rsidR="008F62DC"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33" w:tooltip="Chantajitr, 2006 #182" w:history="1">
        <w:r w:rsidR="00DD07A1" w:rsidRPr="00E67521">
          <w:rPr>
            <w:rFonts w:ascii="Book Antiqua" w:hAnsi="Book Antiqua" w:cs="Arial"/>
            <w:noProof/>
            <w:szCs w:val="24"/>
            <w:vertAlign w:val="superscript"/>
            <w:lang w:val="en-GB"/>
          </w:rPr>
          <w:t>33</w:t>
        </w:r>
      </w:hyperlink>
      <w:r w:rsidR="00B9169E" w:rsidRPr="00E67521">
        <w:rPr>
          <w:rFonts w:ascii="Book Antiqua" w:hAnsi="Book Antiqua" w:cs="Arial"/>
          <w:noProof/>
          <w:szCs w:val="24"/>
          <w:vertAlign w:val="superscript"/>
          <w:lang w:val="en-GB"/>
        </w:rPr>
        <w:t>]</w:t>
      </w:r>
      <w:r w:rsidR="008F62DC" w:rsidRPr="00E67521">
        <w:rPr>
          <w:rFonts w:ascii="Book Antiqua" w:hAnsi="Book Antiqua" w:cs="Arial"/>
          <w:szCs w:val="24"/>
          <w:vertAlign w:val="superscript"/>
          <w:lang w:val="en-GB"/>
        </w:rPr>
        <w:fldChar w:fldCharType="end"/>
      </w:r>
      <w:r w:rsidR="008F62DC" w:rsidRPr="00E67521">
        <w:rPr>
          <w:rFonts w:ascii="Book Antiqua" w:hAnsi="Book Antiqua" w:cs="Arial"/>
          <w:szCs w:val="24"/>
          <w:lang w:val="en-GB"/>
        </w:rPr>
        <w:t xml:space="preserve"> </w:t>
      </w:r>
      <w:r w:rsidR="004A7634" w:rsidRPr="00E67521">
        <w:rPr>
          <w:rFonts w:ascii="Book Antiqua" w:eastAsia="宋体" w:hAnsi="Book Antiqua" w:cs="Arial"/>
          <w:szCs w:val="24"/>
          <w:lang w:val="en-GB" w:eastAsia="zh-CN"/>
        </w:rPr>
        <w:t>reported that a</w:t>
      </w:r>
      <w:r w:rsidRPr="00E67521">
        <w:rPr>
          <w:rFonts w:ascii="Book Antiqua" w:eastAsia="宋体" w:hAnsi="Book Antiqua" w:cs="Arial"/>
          <w:szCs w:val="24"/>
          <w:lang w:val="en-GB" w:eastAsia="zh-CN"/>
        </w:rPr>
        <w:t xml:space="preserve"> </w:t>
      </w:r>
      <w:r w:rsidR="00906FA2" w:rsidRPr="00E67521">
        <w:rPr>
          <w:rFonts w:ascii="Book Antiqua" w:eastAsia="宋体" w:hAnsi="Book Antiqua" w:cs="Arial"/>
          <w:szCs w:val="24"/>
          <w:lang w:val="en-GB" w:eastAsia="zh-CN"/>
        </w:rPr>
        <w:t>cancer antigen 19</w:t>
      </w:r>
      <w:r w:rsidR="008C3988" w:rsidRPr="00E67521">
        <w:rPr>
          <w:rFonts w:ascii="Book Antiqua" w:hAnsi="Book Antiqua" w:cs="Arial"/>
          <w:szCs w:val="24"/>
          <w:lang w:val="en-GB"/>
        </w:rPr>
        <w:t>-</w:t>
      </w:r>
      <w:r w:rsidR="00906FA2" w:rsidRPr="00E67521">
        <w:rPr>
          <w:rFonts w:ascii="Book Antiqua" w:eastAsia="宋体" w:hAnsi="Book Antiqua" w:cs="Arial"/>
          <w:szCs w:val="24"/>
          <w:lang w:val="en-GB" w:eastAsia="zh-CN"/>
        </w:rPr>
        <w:t>9</w:t>
      </w:r>
      <w:r w:rsidRPr="00E67521">
        <w:rPr>
          <w:rFonts w:ascii="Book Antiqua" w:eastAsia="宋体" w:hAnsi="Book Antiqua" w:cs="Arial"/>
          <w:szCs w:val="24"/>
          <w:lang w:val="en-GB" w:eastAsia="zh-CN"/>
        </w:rPr>
        <w:t xml:space="preserve"> level of </w:t>
      </w:r>
      <w:r w:rsidR="004A7634" w:rsidRPr="00E67521">
        <w:rPr>
          <w:rFonts w:ascii="Book Antiqua" w:eastAsia="宋体" w:hAnsi="Book Antiqua" w:cs="Times New Roman"/>
          <w:szCs w:val="24"/>
          <w:lang w:val="en-GB" w:eastAsia="zh-CN"/>
        </w:rPr>
        <w:t>≥</w:t>
      </w:r>
      <w:r w:rsidR="006A1B08">
        <w:rPr>
          <w:rFonts w:ascii="Book Antiqua" w:eastAsia="宋体" w:hAnsi="Book Antiqua" w:cs="Times New Roman" w:hint="eastAsia"/>
          <w:szCs w:val="24"/>
          <w:lang w:val="en-GB" w:eastAsia="zh-CN"/>
        </w:rPr>
        <w:t xml:space="preserve"> </w:t>
      </w:r>
      <w:r w:rsidRPr="00E67521">
        <w:rPr>
          <w:rFonts w:ascii="Book Antiqua" w:eastAsia="宋体" w:hAnsi="Book Antiqua" w:cs="Arial"/>
          <w:szCs w:val="24"/>
          <w:lang w:val="en-GB" w:eastAsia="zh-CN"/>
        </w:rPr>
        <w:t>80</w:t>
      </w:r>
      <w:r w:rsidR="004A7634"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u/m</w:t>
      </w:r>
      <w:r w:rsidR="006A1B08" w:rsidRPr="00E67521">
        <w:rPr>
          <w:rFonts w:ascii="Book Antiqua" w:eastAsia="宋体" w:hAnsi="Book Antiqua" w:cs="Arial"/>
          <w:szCs w:val="24"/>
          <w:lang w:val="en-GB" w:eastAsia="zh-CN"/>
        </w:rPr>
        <w:t>L</w:t>
      </w:r>
      <w:r w:rsidRPr="00E67521">
        <w:rPr>
          <w:rFonts w:ascii="Book Antiqua" w:eastAsia="宋体" w:hAnsi="Book Antiqua" w:cs="Arial"/>
          <w:szCs w:val="24"/>
          <w:lang w:val="en-GB" w:eastAsia="zh-CN"/>
        </w:rPr>
        <w:t xml:space="preserve"> and </w:t>
      </w:r>
      <w:r w:rsidR="004A7634" w:rsidRPr="00E67521">
        <w:rPr>
          <w:rFonts w:ascii="Book Antiqua" w:eastAsia="宋体" w:hAnsi="Book Antiqua" w:cs="Arial"/>
          <w:szCs w:val="24"/>
          <w:lang w:val="en-GB" w:eastAsia="zh-CN"/>
        </w:rPr>
        <w:t xml:space="preserve">the </w:t>
      </w:r>
      <w:r w:rsidRPr="00E67521">
        <w:rPr>
          <w:rFonts w:ascii="Book Antiqua" w:eastAsia="宋体" w:hAnsi="Book Antiqua" w:cs="Arial"/>
          <w:szCs w:val="24"/>
          <w:lang w:val="en-GB" w:eastAsia="zh-CN"/>
        </w:rPr>
        <w:t>presence of intrahepatic ductal dilatation were independent factors for poor survival</w:t>
      </w:r>
      <w:r w:rsidR="004A7634" w:rsidRPr="00E67521">
        <w:rPr>
          <w:rFonts w:ascii="Book Antiqua" w:eastAsia="宋体" w:hAnsi="Book Antiqua" w:cs="Arial"/>
          <w:szCs w:val="24"/>
          <w:lang w:val="en-GB" w:eastAsia="zh-CN"/>
        </w:rPr>
        <w:t>.</w:t>
      </w:r>
      <w:r w:rsidR="008F62DC" w:rsidRPr="00E67521">
        <w:rPr>
          <w:rFonts w:ascii="Book Antiqua" w:eastAsia="宋体" w:hAnsi="Book Antiqua" w:cs="Arial"/>
          <w:szCs w:val="24"/>
          <w:lang w:val="en-GB" w:eastAsia="zh-CN"/>
        </w:rPr>
        <w:t xml:space="preserve"> Other studies found that </w:t>
      </w:r>
      <w:proofErr w:type="spellStart"/>
      <w:r w:rsidRPr="00E67521">
        <w:rPr>
          <w:rFonts w:ascii="Book Antiqua" w:eastAsia="宋体" w:hAnsi="Book Antiqua" w:cs="Arial"/>
          <w:szCs w:val="24"/>
          <w:lang w:val="en-GB" w:eastAsia="zh-CN"/>
        </w:rPr>
        <w:t>lymphovascular</w:t>
      </w:r>
      <w:proofErr w:type="spellEnd"/>
      <w:r w:rsidRPr="00E67521">
        <w:rPr>
          <w:rFonts w:ascii="Book Antiqua" w:eastAsia="宋体" w:hAnsi="Book Antiqua" w:cs="Arial"/>
          <w:szCs w:val="24"/>
          <w:lang w:val="en-GB" w:eastAsia="zh-CN"/>
        </w:rPr>
        <w:t xml:space="preserve"> </w:t>
      </w:r>
      <w:proofErr w:type="gramStart"/>
      <w:r w:rsidRPr="00E67521">
        <w:rPr>
          <w:rFonts w:ascii="Book Antiqua" w:eastAsia="宋体" w:hAnsi="Book Antiqua" w:cs="Arial"/>
          <w:szCs w:val="24"/>
          <w:lang w:val="en-GB" w:eastAsia="zh-CN"/>
        </w:rPr>
        <w:t>permeation,</w:t>
      </w:r>
      <w:proofErr w:type="gramEnd"/>
      <w:r w:rsidRPr="00E67521">
        <w:rPr>
          <w:rFonts w:ascii="Book Antiqua" w:eastAsia="宋体" w:hAnsi="Book Antiqua" w:cs="Arial"/>
          <w:szCs w:val="24"/>
          <w:lang w:val="en-GB" w:eastAsia="zh-CN"/>
        </w:rPr>
        <w:t xml:space="preserve"> </w:t>
      </w:r>
      <w:r w:rsidR="008F62DC" w:rsidRPr="00E67521">
        <w:rPr>
          <w:rFonts w:ascii="Book Antiqua" w:eastAsia="宋体" w:hAnsi="Book Antiqua" w:cs="Arial"/>
          <w:szCs w:val="24"/>
          <w:lang w:val="en-GB" w:eastAsia="zh-CN"/>
        </w:rPr>
        <w:t xml:space="preserve">large </w:t>
      </w:r>
      <w:proofErr w:type="spellStart"/>
      <w:r w:rsidRPr="00E67521">
        <w:rPr>
          <w:rFonts w:ascii="Book Antiqua" w:eastAsia="宋体" w:hAnsi="Book Antiqua" w:cs="Arial"/>
          <w:szCs w:val="24"/>
          <w:lang w:val="en-GB" w:eastAsia="zh-CN"/>
        </w:rPr>
        <w:t>tumor</w:t>
      </w:r>
      <w:proofErr w:type="spellEnd"/>
      <w:r w:rsidRPr="00E67521">
        <w:rPr>
          <w:rFonts w:ascii="Book Antiqua" w:eastAsia="宋体" w:hAnsi="Book Antiqua" w:cs="Arial"/>
          <w:szCs w:val="24"/>
          <w:lang w:val="en-GB" w:eastAsia="zh-CN"/>
        </w:rPr>
        <w:t xml:space="preserve"> size </w:t>
      </w:r>
      <w:r w:rsidR="008F62DC" w:rsidRPr="00E67521">
        <w:rPr>
          <w:rFonts w:ascii="Book Antiqua" w:eastAsia="宋体" w:hAnsi="Book Antiqua" w:cs="Arial"/>
          <w:szCs w:val="24"/>
          <w:lang w:val="en-GB" w:eastAsia="zh-CN"/>
        </w:rPr>
        <w:t>and the</w:t>
      </w:r>
      <w:r w:rsidRPr="00E67521">
        <w:rPr>
          <w:rFonts w:ascii="Book Antiqua" w:eastAsia="宋体" w:hAnsi="Book Antiqua" w:cs="Arial"/>
          <w:szCs w:val="24"/>
          <w:lang w:val="en-GB" w:eastAsia="zh-CN"/>
        </w:rPr>
        <w:t xml:space="preserve"> presence of </w:t>
      </w:r>
      <w:proofErr w:type="spellStart"/>
      <w:r w:rsidRPr="00E67521">
        <w:rPr>
          <w:rFonts w:ascii="Book Antiqua" w:eastAsia="宋体" w:hAnsi="Book Antiqua" w:cs="Arial"/>
          <w:szCs w:val="24"/>
          <w:lang w:val="en-GB" w:eastAsia="zh-CN"/>
        </w:rPr>
        <w:t>tumor</w:t>
      </w:r>
      <w:proofErr w:type="spellEnd"/>
      <w:r w:rsidRPr="00E67521">
        <w:rPr>
          <w:rFonts w:ascii="Book Antiqua" w:eastAsia="宋体" w:hAnsi="Book Antiqua" w:cs="Arial"/>
          <w:szCs w:val="24"/>
          <w:lang w:val="en-GB" w:eastAsia="zh-CN"/>
        </w:rPr>
        <w:t xml:space="preserve"> satellites </w:t>
      </w:r>
      <w:r w:rsidR="008F62DC" w:rsidRPr="00E67521">
        <w:rPr>
          <w:rFonts w:ascii="Book Antiqua" w:eastAsia="宋体" w:hAnsi="Book Antiqua" w:cs="Arial"/>
          <w:szCs w:val="24"/>
          <w:lang w:val="en-GB" w:eastAsia="zh-CN"/>
        </w:rPr>
        <w:t xml:space="preserve">were </w:t>
      </w:r>
      <w:r w:rsidRPr="00E67521">
        <w:rPr>
          <w:rFonts w:ascii="Book Antiqua" w:eastAsia="宋体" w:hAnsi="Book Antiqua" w:cs="Arial"/>
          <w:szCs w:val="24"/>
          <w:lang w:val="en-GB" w:eastAsia="zh-CN"/>
        </w:rPr>
        <w:t>poor prognostic factors</w:t>
      </w:r>
      <w:r w:rsidR="00245488" w:rsidRPr="00E67521">
        <w:rPr>
          <w:rFonts w:ascii="Book Antiqua" w:hAnsi="Book Antiqua" w:cs="Arial"/>
          <w:szCs w:val="24"/>
          <w:vertAlign w:val="superscript"/>
          <w:lang w:val="en-GB"/>
        </w:rPr>
        <w:fldChar w:fldCharType="begin">
          <w:fldData xml:space="preserve">PEVuZE5vdGU+PENpdGU+PEF1dGhvcj5Lb2g8L0F1dGhvcj48WWVhcj4yMDA1PC9ZZWFyPjxSZWNO
dW0+MTgzPC9SZWNOdW0+PERpc3BsYXlUZXh0Pls0LCAzNC0zN108L0Rpc3BsYXlUZXh0PjxyZWNv
cmQ+PHJlYy1udW1iZXI+MTgzPC9yZWMtbnVtYmVyPjxmb3JlaWduLWtleXM+PGtleSBhcHA9IkVO
IiBkYi1pZD0ieDUycnM5cndiZWVyOThldHJlbTV2dnNvcjB3MDIydHJyc3JhIiB0aW1lc3RhbXA9
IjE0ODMxMTg4OTIiPjE4Mzwva2V5PjwvZm9yZWlnbi1rZXlzPjxyZWYtdHlwZSBuYW1lPSJKb3Vy
bmFsIEFydGljbGUiPjE3PC9yZWYtdHlwZT48Y29udHJpYnV0b3JzPjxhdXRob3JzPjxhdXRob3I+
S29oLCBLLiBDLjwvYXV0aG9yPjxhdXRob3I+TGVlLCBILjwvYXV0aG9yPjxhdXRob3I+Q2hvaSwg
TS4gUy48L2F1dGhvcj48YXV0aG9yPkxlZSwgSi4gSC48L2F1dGhvcj48YXV0aG9yPlBhaWssIFMu
IFcuPC9hdXRob3I+PGF1dGhvcj5Zb28sIEIuIEMuPC9hdXRob3I+PGF1dGhvcj5SaGVlLCBKLiBD
LjwvYXV0aG9yPjxhdXRob3I+Q2hvLCBKLiBXLjwvYXV0aG9yPjxhdXRob3I+UGFyaywgQy4gSy48
L2F1dGhvcj48YXV0aG9yPktpbSwgSC4gSi48L2F1dGhvcj48L2F1dGhvcnM+PC9jb250cmlidXRv
cnM+PGF1dGgtYWRkcmVzcz5EZXBhcnRtZW50IG9mIE1lZGljaW5lLCBTYW1zdW5nIE1lZGljYWwg
Q2VudGVyLCBTdW5na3l1bmt3YW4gVW5pdmVyc2l0eSBTY2hvb2wgb2YgTWVkaWNpbmUsIElsd29u
LWRvbmcgNTAsIEthbmduYW0ta3UsIFNlb3VsLCBLb3JlYSAxMzUtNzEwLjwvYXV0aC1hZGRyZXNz
Pjx0aXRsZXM+PHRpdGxlPkNsaW5pY29wYXRob2xvZ2ljIGZlYXR1cmVzIGFuZCBwcm9nbm9zaXMg
b2YgY29tYmluZWQgaGVwYXRvY2VsbHVsYXIgY2hvbGFuZ2lvY2FyY2lub21hPC90aXRsZT48c2Vj
b25kYXJ5LXRpdGxlPkFtIEogU3VyZzwvc2Vjb25kYXJ5LXRpdGxlPjxhbHQtdGl0bGU+QW1lcmlj
YW4gam91cm5hbCBvZiBzdXJnZXJ5PC9hbHQtdGl0bGU+PC90aXRsZXM+PHBlcmlvZGljYWw+PGZ1
bGwtdGl0bGU+QW0gSiBTdXJnPC9mdWxsLXRpdGxlPjxhYmJyLTE+QW1lcmljYW4gam91cm5hbCBv
ZiBzdXJnZXJ5PC9hYmJyLTE+PC9wZXJpb2RpY2FsPjxhbHQtcGVyaW9kaWNhbD48ZnVsbC10aXRs
ZT5BbSBKIFN1cmc8L2Z1bGwtdGl0bGU+PGFiYnItMT5BbWVyaWNhbiBqb3VybmFsIG9mIHN1cmdl
cnk8L2FiYnItMT48L2FsdC1wZXJpb2RpY2FsPjxwYWdlcz4xMjAtNTwvcGFnZXM+PHZvbHVtZT4x
ODk8L3ZvbHVtZT48bnVtYmVyPjE8L251bWJlcj48ZWRpdGlvbj4yMDA1LzAyLzExPC9lZGl0aW9u
PjxrZXl3b3Jkcz48a2V5d29yZD5BZHVsdDwva2V5d29yZD48a2V5d29yZD5BZ2VkPC9rZXl3b3Jk
PjxrZXl3b3JkPipCaWxlIER1Y3RzLCBJbnRyYWhlcGF0aWM8L2tleXdvcmQ+PGtleXdvcmQ+Q2Fy
Y2lub21hLCBIZXBhdG9jZWxsdWxhci8qbW9ydGFsaXR5LypwYXRob2xvZ3k8L2tleXdvcmQ+PGtl
eXdvcmQ+Q2hvbGFuZ2lvY2FyY2lub21hLyptb3J0YWxpdHkvKnBhdGhvbG9neTwva2V5d29yZD48
a2V5d29yZD5GZW1hbGU8L2tleXdvcmQ+PGtleXdvcmQ+SHVtYW5zPC9rZXl3b3JkPjxrZXl3b3Jk
PkxpdmVyIE5lb3BsYXNtcy8qbW9ydGFsaXR5LypwYXRob2xvZ3k8L2tleXdvcmQ+PGtleXdvcmQ+
TWFsZTwva2V5d29yZD48a2V5d29yZD5NaWRkbGUgQWdlZDwva2V5d29yZD48a2V5d29yZD5OZW9w
bGFzbSBSZWN1cnJlbmNlLCBMb2NhbC9lcGlkZW1pb2xvZ3k8L2tleXdvcmQ+PGtleXdvcmQ+UHJv
Z25vc2lzPC9rZXl3b3JkPjwva2V5d29yZHM+PGRhdGVzPjx5ZWFyPjIwMDU8L3llYXI+PHB1Yi1k
YXRlcz48ZGF0ZT5KYW48L2RhdGU+PC9wdWItZGF0ZXM+PC9kYXRlcz48aXNibj4wMDAyLTk2MTAg
KFByaW50KSYjeEQ7MDAwMi05NjEwPC9pc2JuPjxhY2Nlc3Npb24tbnVtPjE1NzAxNTA0PC9hY2Nl
c3Npb24tbnVtPjx1cmxzPjwvdXJscz48ZWxlY3Ryb25pYy1yZXNvdXJjZS1udW0+MTAuMTAxNi9q
LmFtanN1cmcuMjAwNC4wMy4wMTg8L2VsZWN0cm9uaWMtcmVzb3VyY2UtbnVtPjxyZW1vdGUtZGF0
YWJhc2UtcHJvdmlkZXI+TmxtPC9yZW1vdGUtZGF0YWJhc2UtcHJvdmlkZXI+PGxhbmd1YWdlPmVu
ZzwvbGFuZ3VhZ2U+PC9yZWNvcmQ+PC9DaXRlPjxDaXRlPjxBdXRob3I+WWFubzwvQXV0aG9yPjxZ
ZWFyPjIwMDM8L1llYXI+PFJlY051bT4xODQ8L1JlY051bT48cmVjb3JkPjxyZWMtbnVtYmVyPjE4
NDwvcmVjLW51bWJlcj48Zm9yZWlnbi1rZXlzPjxrZXkgYXBwPSJFTiIgZGItaWQ9Ing1MnJzOXJ3
YmVlcjk4ZXRyZW01dnZzb3IwdzAyMnRycnNyYSIgdGltZXN0YW1wPSIxNDgzMTE4OTMxIj4xODQ8
L2tleT48L2ZvcmVpZ24ta2V5cz48cmVmLXR5cGUgbmFtZT0iSm91cm5hbCBBcnRpY2xlIj4xNzwv
cmVmLXR5cGU+PGNvbnRyaWJ1dG9ycz48YXV0aG9ycz48YXV0aG9yPllhbm8sIFkuPC9hdXRob3I+
PGF1dGhvcj5ZYW1hbW90bywgSi48L2F1dGhvcj48YXV0aG9yPktvc3VnZSwgVC48L2F1dGhvcj48
YXV0aG9yPlNha2Ftb3RvLCBZLjwvYXV0aG9yPjxhdXRob3I+WWFtYXNha2ksIFMuPC9hdXRob3I+
PGF1dGhvcj5TaGltYWRhLCBLLjwvYXV0aG9yPjxhdXRob3I+T2ppbWEsIEguPC9hdXRob3I+PGF1
dGhvcj5TYWthbW90bywgTS48L2F1dGhvcj48YXV0aG9yPlRha2F5YW1hLCBULjwvYXV0aG9yPjxh
dXRob3I+TWFrdXVjaGksIE0uPC9hdXRob3I+PC9hdXRob3JzPjwvY29udHJpYnV0b3JzPjxhdXRo
LWFkZHJlc3M+SGVwYXRvYmlsaWFyeSBhbmQgUGFuY3JlYXRpYyBTdXJnZXJ5IERpdmlzaW9uLCBO
YXRpb25hbCBDYW5jZXIgQ2VudGVyIEhvc3BpdGFsLCBUb2t5bywgSmFwYW4uPC9hdXRoLWFkZHJl
c3M+PHRpdGxlcz48dGl0bGU+Q29tYmluZWQgaGVwYXRvY2VsbHVsYXIgYW5kIGNob2xhbmdpb2Nh
cmNpbm9tYTogYSBjbGluaWNvcGF0aG9sb2dpYyBzdHVkeSBvZiAyNiByZXNlY3RlZCBjYXNlczwv
dGl0bGU+PHNlY29uZGFyeS10aXRsZT5KcG4gSiBDbGluIE9uY29sPC9zZWNvbmRhcnktdGl0bGU+
PGFsdC10aXRsZT5KYXBhbmVzZSBqb3VybmFsIG9mIGNsaW5pY2FsIG9uY29sb2d5PC9hbHQtdGl0
bGU+PC90aXRsZXM+PHBlcmlvZGljYWw+PGZ1bGwtdGl0bGU+SnBuIEogQ2xpbiBPbmNvbDwvZnVs
bC10aXRsZT48YWJici0xPkphcGFuZXNlIGpvdXJuYWwgb2YgY2xpbmljYWwgb25jb2xvZ3k8L2Fi
YnItMT48L3BlcmlvZGljYWw+PGFsdC1wZXJpb2RpY2FsPjxmdWxsLXRpdGxlPkpwbiBKIENsaW4g
T25jb2w8L2Z1bGwtdGl0bGU+PGFiYnItMT5KYXBhbmVzZSBqb3VybmFsIG9mIGNsaW5pY2FsIG9u
Y29sb2d5PC9hYmJyLTE+PC9hbHQtcGVyaW9kaWNhbD48cGFnZXM+MjgzLTc8L3BhZ2VzPjx2b2x1
bWU+MzM8L3ZvbHVtZT48bnVtYmVyPjY8L251bWJlcj48ZWRpdGlvbj4yMDAzLzA4LzEzPC9lZGl0
aW9uPjxrZXl3b3Jkcz48a2V5d29yZD5BZG9sZXNjZW50PC9rZXl3b3JkPjxrZXl3b3JkPkFkdWx0
PC9rZXl3b3JkPjxrZXl3b3JkPkFnZWQ8L2tleXdvcmQ+PGtleXdvcmQ+QWdlZCwgODAgYW5kIG92
ZXI8L2tleXdvcmQ+PGtleXdvcmQ+QmlsZSBEdWN0IE5lb3BsYXNtcy9tb3J0YWxpdHkvKnBhdGhv
bG9neTwva2V5d29yZD48a2V5d29yZD4qQmlsZSBEdWN0cywgSW50cmFoZXBhdGljPC9rZXl3b3Jk
PjxrZXl3b3JkPkNhcmNpbm9tYSwgSGVwYXRvY2VsbHVsYXIvbW9ydGFsaXR5LypwYXRob2xvZ3k8
L2tleXdvcmQ+PGtleXdvcmQ+Q2hvbGFuZ2lvY2FyY2lub21hL21vcnRhbGl0eS8qcGF0aG9sb2d5
PC9rZXl3b3JkPjxrZXl3b3JkPkZlbWFsZTwva2V5d29yZD48a2V5d29yZD5IZXBhdGVjdG9teS9t
b3J0YWxpdHk8L2tleXdvcmQ+PGtleXdvcmQ+SHVtYW5zPC9rZXl3b3JkPjxrZXl3b3JkPkxpdmVy
IE5lb3BsYXNtcy9tb3J0YWxpdHkvKnBhdGhvbG9neTwva2V5d29yZD48a2V5d29yZD5NYWxlPC9r
ZXl3b3JkPjxrZXl3b3JkPk1pZGRsZSBBZ2VkPC9rZXl3b3JkPjxrZXl3b3JkPk5lb3BsYXNtcywg
TXVsdGlwbGUgUHJpbWFyeS9tb3J0YWxpdHkvKnBhdGhvbG9neTwva2V5d29yZD48a2V5d29yZD5T
dXJ2aXZhbCBSYXRlPC9rZXl3b3JkPjwva2V5d29yZHM+PGRhdGVzPjx5ZWFyPjIwMDM8L3llYXI+
PHB1Yi1kYXRlcz48ZGF0ZT5KdW48L2RhdGU+PC9wdWItZGF0ZXM+PC9kYXRlcz48aXNibj4wMzY4
LTI4MTEgKFByaW50KSYjeEQ7MDM2OC0yODExPC9pc2JuPjxhY2Nlc3Npb24tbnVtPjEyOTEzMDgy
PC9hY2Nlc3Npb24tbnVtPjx1cmxzPjwvdXJscz48cmVtb3RlLWRhdGFiYXNlLXByb3ZpZGVyPk5s
bTwvcmVtb3RlLWRhdGFiYXNlLXByb3ZpZGVyPjxsYW5ndWFnZT5lbmc8L2xhbmd1YWdlPjwvcmVj
b3JkPjwvQ2l0ZT48Q2l0ZT48QXV0aG9yPlRhbmc8L0F1dGhvcj48WWVhcj4yMDA2PC9ZZWFyPjxS
ZWNOdW0+MTg1PC9SZWNOdW0+PHJlY29yZD48cmVjLW51bWJlcj4xODU8L3JlYy1udW1iZXI+PGZv
cmVpZ24ta2V5cz48a2V5IGFwcD0iRU4iIGRiLWlkPSJ4NTJyczlyd2JlZXI5OGV0cmVtNXZ2c29y
MHcwMjJ0cnJzcmEiIHRpbWVzdGFtcD0iMTQ4MzExODk2MiI+MTg1PC9rZXk+PC9mb3JlaWduLWtl
eXM+PHJlZi10eXBlIG5hbWU9IkpvdXJuYWwgQXJ0aWNsZSI+MTc8L3JlZi10eXBlPjxjb250cmli
dXRvcnM+PGF1dGhvcnM+PGF1dGhvcj5UYW5nLCBELjwvYXV0aG9yPjxhdXRob3I+TmFnYW5vLCBI
LjwvYXV0aG9yPjxhdXRob3I+TmFrYW11cmEsIE0uPC9hdXRob3I+PGF1dGhvcj5XYWRhLCBILjwv
YXV0aG9yPjxhdXRob3I+TWFydWJhc2hpLCBTLjwvYXV0aG9yPjxhdXRob3I+TWl5YW1vdG8sIEEu
PC9hdXRob3I+PGF1dGhvcj5UYWtlZGEsIFkuPC9hdXRob3I+PGF1dGhvcj5VbWVzaGl0YSwgSy48
L2F1dGhvcj48YXV0aG9yPkRvbm8sIEsuPC9hdXRob3I+PGF1dGhvcj5Nb25kZW4sIE0uPC9hdXRo
b3I+PC9hdXRob3JzPjwvY29udHJpYnV0b3JzPjxhdXRoLWFkZHJlc3M+RGVwYXJ0bWVudCBvZiBT
dXJnZXJ5LCBHcmFkdWF0ZSBTY2hvb2wgb2YgTWVkaWNpbmUsIE9zYWthIFVuaXZlcnNpdHksIE9z
YWthLCBKYXBhbi48L2F1dGgtYWRkcmVzcz48dGl0bGVzPjx0aXRsZT5DbGluaWNhbCBhbmQgcGF0
aG9sb2dpY2FsIGZlYXR1cmVzIG9mIEFsbGVuJmFwb3M7cyB0eXBlIEMgY2xhc3NpZmljYXRpb24g
b2YgcmVzZWN0ZWQgY29tYmluZWQgaGVwYXRvY2VsbHVsYXIgYW5kIGNob2xhbmdpb2NhcmNpbm9t
YTogYSBjb21wYXJhdGl2ZSBzdHVkeSB3aXRoIGhlcGF0b2NlbGx1bGFyIGNhcmNpbm9tYSBhbmQg
Y2hvbGFuZ2lvY2VsbHVsYXIgY2FyY2lub21hPC90aXRsZT48c2Vjb25kYXJ5LXRpdGxlPkogR2Fz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dGhlIEFsaW1lbnRhcnkgVHJhY3Q8L2FiYnItMT48L2FsdC1wZXJpb2RpY2FsPjxwYWdlcz45ODct
OTg8L3BhZ2VzPjx2b2x1bWU+MTA8L3ZvbHVtZT48bnVtYmVyPjc8L251bWJlcj48ZWRpdGlvbj4y
MDA2LzA3LzE4PC9lZGl0aW9uPjxrZXl3b3Jkcz48a2V5d29yZD5BZHVsdDwva2V5d29yZD48a2V5
d29yZD5BZ2VkPC9rZXl3b3JkPjxrZXl3b3JkPkJpbGUgRHVjdCBOZW9wbGFzbXMvY2xhc3NpZmlj
YXRpb24vbW9ydGFsaXR5LypwYXRob2xvZ3kvKnN1cmdlcnk8L2tleXdvcmQ+PGtleXdvcmQ+KkJp
bGUgRHVjdHMsIEludHJhaGVwYXRpYzwva2V5d29yZD48a2V5d29yZD5DYXJjaW5vbWEsIEhlcGF0
b2NlbGx1bGFyL2NsYXNzaWZpY2F0aW9uL21vcnRhbGl0eS8qcGF0aG9sb2d5LypzdXJnZXJ5PC9r
ZXl3b3JkPjxrZXl3b3JkPkNob2xhbmdpb2NhcmNpbm9tYS9jbGFzc2lmaWNhdGlvbi9tb3J0YWxp
dHkvKnBhdGhvbG9neS8qc3VyZ2VyeTwva2V5d29yZD48a2V5d29yZD5GZW1hbGU8L2tleXdvcmQ+
PGtleXdvcmQ+SGVwYXRlY3RvbXk8L2tleXdvcmQ+PGtleXdvcmQ+SHVtYW5zPC9rZXl3b3JkPjxr
ZXl3b3JkPkltbXVub2hpc3RvY2hlbWlzdHJ5PC9rZXl3b3JkPjxrZXl3b3JkPkxpdmVyIE5lb3Bs
YXNtcy9jbGFzc2lmaWNhdGlvbi9tb3J0YWxpdHkvKnBhdGhvbG9neS8qc3VyZ2VyeTwva2V5d29y
ZD48a2V5d29yZD5NYWxlPC9rZXl3b3JkPjxrZXl3b3JkPk1pZGRsZSBBZ2VkPC9rZXl3b3JkPjxr
ZXl3b3JkPk5lb3BsYXNtcywgTXVsdGlwbGUgUHJpbWFyeS9jbGFzc2lmaWNhdGlvbi9tb3J0YWxp
dHkvKnBhdGhvbG9neS8qc3VyZ2VyeTwva2V5d29yZD48a2V5d29yZD5SZXRyb3NwZWN0aXZlIFN0
dWRpZXM8L2tleXdvcmQ+PGtleXdvcmQ+U3Vydml2YWwgUmF0ZTwva2V5d29yZD48L2tleXdvcmRz
PjxkYXRlcz48eWVhcj4yMDA2PC95ZWFyPjxwdWItZGF0ZXM+PGRhdGU+SnVsLUF1ZzwvZGF0ZT48
L3B1Yi1kYXRlcz48L2RhdGVzPjxpc2JuPjEwOTEtMjU1WCAoUHJpbnQpJiN4RDsxMDkxLTI1NXg8
L2lzYm4+PGFjY2Vzc2lvbi1udW0+MTY4NDM4Njk8L2FjY2Vzc2lvbi1udW0+PHVybHM+PC91cmxz
PjxlbGVjdHJvbmljLXJlc291cmNlLW51bT4xMC4xMDE2L2ouZ2Fzc3VyLjIwMDYuMDEuMDE4PC9l
bGVjdHJvbmljLXJlc291cmNlLW51bT48cmVtb3RlLWRhdGFiYXNlLXByb3ZpZGVyPk5sbTwvcmVt
b3RlLWRhdGFiYXNlLXByb3ZpZGVyPjxsYW5ndWFnZT5lbmc8L2xhbmd1YWdlPjwvcmVjb3JkPjwv
Q2l0ZT48Q2l0ZT48QXV0aG9yPlNhbmFkYTwvQXV0aG9yPjxZZWFyPjIwMDU8L1llYXI+PFJlY051
bT4xODY8L1JlY051bT48cmVjb3JkPjxyZWMtbnVtYmVyPjE4NjwvcmVjLW51bWJlcj48Zm9yZWln
bi1rZXlzPjxrZXkgYXBwPSJFTiIgZGItaWQ9Ing1MnJzOXJ3YmVlcjk4ZXRyZW01dnZzb3IwdzAy
MnRycnNyYSIgdGltZXN0YW1wPSIxNDgzMTE5MDEyIj4xODY8L2tleT48L2ZvcmVpZ24ta2V5cz48
cmVmLXR5cGUgbmFtZT0iSm91cm5hbCBBcnRpY2xlIj4xNzwvcmVmLXR5cGU+PGNvbnRyaWJ1dG9y
cz48YXV0aG9ycz48YXV0aG9yPlNhbmFkYSwgWS48L2F1dGhvcj48YXV0aG9yPlNoaW96YWtpLCBT
LjwvYXV0aG9yPjxhdXRob3I+QW9raSwgSC48L2F1dGhvcj48YXV0aG9yPlRha2FrdXJhLCBOLjwv
YXV0aG9yPjxhdXRob3I+WW9zaGlkYSwgSy48L2F1dGhvcj48YXV0aG9yPllhbWFndWNoaSwgWS48
L2F1dGhvcj48L2F1dGhvcnM+PC9jb250cmlidXRvcnM+PGF1dGgtYWRkcmVzcz5EZXBhcnRtZW50
IG9mIFN1cmdpY2FsIE9uY29sb2d5LCBSZXNlYXJjaCBJbnN0aXR1dGlvbiBmb3IgUmFkaWF0aW9u
IEJpb2xvZ3kgYW5kIE1lZGljaW5lLCAxLTItMyBLYXN1bWkgTWluYW1pLWt1LCBIaXJvc2hpbWEg
NzM0LTg1NTMsIEphcGFuLjwvYXV0aC1hZGRyZXNzPjx0aXRsZXM+PHRpdGxlPkEgY2xpbmljYWwg
c3R1ZHkgb2YgMTEgY2FzZXMgb2YgY29tYmluZWQgaGVwYXRvY2VsbHVsYXItY2hvbGFuZ2lvY2Fy
Y2lub21hIEFzc2Vzc21lbnQgb2YgZW5oYW5jZW1lbnQgcGF0dGVybnMgb24gZHluYW1pY3MgY29t
cHV0ZWQgdG9tb2dyYXBoeSBiZWZvcmUgcmVzZWN0aW9uPC90aXRsZT48c2Vjb25kYXJ5LXRpdGxl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UmVzPC9mdWxsLXRpdGxlPjxhYmJyLTE+SGVwYXRvbG9neSByZXNlYXJjaCA6IHRoZSBvZmZpY2lh
bCBqb3VybmFsIG9mIHRoZSBKYXBhbiBTb2NpZXR5IG9mIEhlcGF0b2xvZ3k8L2FiYnItMT48L3Bl
cmlvZGljYWw+PGFsdC1wZXJpb2RpY2FsPjxmdWxsLXRpdGxlPkhlcGF0b2wgUmVzPC9mdWxsLXRp
dGxlPjxhYmJyLTE+SGVwYXRvbG9neSByZXNlYXJjaCA6IHRoZSBvZmZpY2lhbCBqb3VybmFsIG9m
IHRoZSBKYXBhbiBTb2NpZXR5IG9mIEhlcGF0b2xvZ3k8L2FiYnItMT48L2FsdC1wZXJpb2RpY2Fs
PjxwYWdlcz4xODUtOTU8L3BhZ2VzPjx2b2x1bWU+MzI8L3ZvbHVtZT48bnVtYmVyPjM8L251bWJl
cj48ZWRpdGlvbj4yMDA1LzA2LzI4PC9lZGl0aW9uPjxkYXRlcz48eWVhcj4yMDA1PC95ZWFyPjxw
dWItZGF0ZXM+PGRhdGU+SnVsPC9kYXRlPjwvcHViLWRhdGVzPjwvZGF0ZXM+PGlzYm4+MTM4Ni02
MzQ2IChQcmludCkmI3hEOzEzODYtNjM0NjwvaXNibj48YWNjZXNzaW9uLW51bT4xNTk3ODg3Mjwv
YWNjZXNzaW9uLW51bT48dXJscz48L3VybHM+PGVsZWN0cm9uaWMtcmVzb3VyY2UtbnVtPjEwLjEw
MTYvai5oZXByZXMuMjAwNS4wNC4wMDM8L2VsZWN0cm9uaWMtcmVzb3VyY2UtbnVtPjxyZW1vdGUt
ZGF0YWJhc2UtcHJvdmlkZXI+TmxtPC9yZW1vdGUtZGF0YWJhc2UtcHJvdmlkZXI+PGxhbmd1YWdl
PmVuZzwvbGFuZ3VhZ2U+PC9yZWNvcmQ+PC9DaXRlPjxDaXRlPjxBdXRob3I+U2hpbjwvQXV0aG9y
PjxZZWFyPjIwMDc8L1llYXI+PFJlY051bT4xODc8L1JlY051bT48cmVjb3JkPjxyZWMtbnVtYmVy
PjE4NzwvcmVjLW51bWJlcj48Zm9yZWlnbi1rZXlzPjxrZXkgYXBwPSJFTiIgZGItaWQ9Ing1MnJz
OXJ3YmVlcjk4ZXRyZW01dnZzb3IwdzAyMnRycnNyYSIgdGltZXN0YW1wPSIxNDgzMTE5MDY0Ij4x
ODc8L2tleT48L2ZvcmVpZ24ta2V5cz48cmVmLXR5cGUgbmFtZT0iSm91cm5hbCBBcnRpY2xlIj4x
NzwvcmVmLXR5cGU+PGNvbnRyaWJ1dG9ycz48YXV0aG9ycz48YXV0aG9yPlNoaW4sIEMuIEkuPC9h
dXRob3I+PGF1dGhvcj5MZWUsIEouIE0uPC9hdXRob3I+PGF1dGhvcj5LaW0sIFMuIEguPC9hdXRo
b3I+PGF1dGhvcj5DaG9pLCBKLiBZLjwvYXV0aG9yPjxhdXRob3I+TGVlLCBKLiBZLjwvYXV0aG9y
PjxhdXRob3I+SGFuLCBKLiBLLjwvYXV0aG9yPjxhdXRob3I+Sm8sIFMuIFkuPC9hdXRob3I+PGF1
dGhvcj5DaG9pLCBCLiBJLjwvYXV0aG9yPjwvYXV0aG9ycz48L2NvbnRyaWJ1dG9ycz48YXV0aC1h
ZGRyZXNzPkRlcGFydG1lbnQgb2YgUmFkaW9sb2d5LCBTZW91bCBOYXRpb25hbCBVbml2ZXJzaXR5
IENvbGxlZ2Ugb2YgTWVkaWNpbmUsIFJlcHVibGljIG9mIEtvcmVhLjwvYXV0aC1hZGRyZXNzPjx0
aXRsZXM+PHRpdGxlPlJlY3VycmVuY2UgcGF0dGVybnMgb2YgY29tYmluZWQgaGVwYXRvY2VsbHVs
YXItY2hvbGFuZ2lvY2FyY2lub21hIG9uIGVuaGFuY2VkIGNvbXB1dGVkIHRvbW9ncmFwaHk8L3Rp
dGxlPjxzZWNvbmRhcnktdGl0bGU+SiBDb21wdXQgQXNzaXN0IFRvbW9ncjwvc2Vjb25kYXJ5LXRp
dGxlPjxhbHQtdGl0bGU+Sm91cm5hbCBvZiBjb21wdXRlciBhc3Npc3RlZCB0b21vZ3JhcGh5PC9h
bHQtdGl0bGU+PC90aXRsZXM+PHBlcmlvZGljYWw+PGZ1bGwtdGl0bGU+SiBDb21wdXQgQXNzaXN0
IFRvbW9ncjwvZnVsbC10aXRsZT48YWJici0xPkpvdXJuYWwgb2YgY29tcHV0ZXIgYXNzaXN0ZWQg
dG9tb2dyYXBoeTwvYWJici0xPjwvcGVyaW9kaWNhbD48YWx0LXBlcmlvZGljYWw+PGZ1bGwtdGl0
bGU+SiBDb21wdXQgQXNzaXN0IFRvbW9ncjwvZnVsbC10aXRsZT48YWJici0xPkpvdXJuYWwgb2Yg
Y29tcHV0ZXIgYXNzaXN0ZWQgdG9tb2dyYXBoeTwvYWJici0xPjwvYWx0LXBlcmlvZGljYWw+PHBh
Z2VzPjEwOS0xNTwvcGFnZXM+PHZvbHVtZT4zMTwvdm9sdW1lPjxudW1iZXI+MTwvbnVtYmVyPjxl
ZGl0aW9uPjIwMDcvMDEvMzA8L2VkaXRpb24+PGtleXdvcmRzPjxrZXl3b3JkPkFkdWx0PC9rZXl3
b3JkPjxrZXl3b3JkPkFnZWQ8L2tleXdvcmQ+PGtleXdvcmQ+QmlsZSBEdWN0IE5lb3BsYXNtcy8q
ZGlhZ25vc3RpYyBpbWFnaW5nPC9rZXl3b3JkPjxrZXl3b3JkPipCaWxlIER1Y3RzLCBJbnRyYWhl
cGF0aWM8L2tleXdvcmQ+PGtleXdvcmQ+Q2FyY2lub21hLCBIZXBhdG9jZWxsdWxhci8qZGlhZ25v
c3RpYyBpbWFnaW5nPC9rZXl3b3JkPjxrZXl3b3JkPkNob2xhbmdpb2NhcmNpbm9tYS8qZGlhZ25v
c3RpYyBpbWFnaW5nPC9rZXl3b3JkPjxrZXl3b3JkPkZlbWFsZTwva2V5d29yZD48a2V5d29yZD5I
dW1hbnM8L2tleXdvcmQ+PGtleXdvcmQ+TGl2ZXIgTmVvcGxhc21zLypkaWFnbm9zdGljIGltYWdp
bmc8L2tleXdvcmQ+PGtleXdvcmQ+TWFsZTwva2V5d29yZD48a2V5d29yZD5NaWRkbGUgQWdlZDwv
a2V5d29yZD48a2V5d29yZD5OZW9wbGFzbSBSZWN1cnJlbmNlLCBMb2NhbC8qZGlhZ25vc3RpYyBp
bWFnaW5nPC9rZXl3b3JkPjxrZXl3b3JkPk5lb3BsYXNtcywgTXVsdGlwbGUgUHJpbWFyeS8qZGlh
Z25vc3RpYyBpbWFnaW5nPC9rZXl3b3JkPjxrZXl3b3JkPlJhZGlvZ3JhcGhpYyBJbWFnZSBFbmhh
bmNlbWVudDwva2V5d29yZD48a2V5d29yZD5SZXRyb3NwZWN0aXZlIFN0dWRpZXM8L2tleXdvcmQ+
PGtleXdvcmQ+KlRvbW9ncmFwaHksIFgtUmF5IENvbXB1dGVkL21ldGhvZHM8L2tleXdvcmQ+PC9r
ZXl3b3Jkcz48ZGF0ZXM+PHllYXI+MjAwNzwveWVhcj48cHViLWRhdGVzPjxkYXRlPkphbi1GZWI8
L2RhdGU+PC9wdWItZGF0ZXM+PC9kYXRlcz48aXNibj4wMzYzLTg3MTUgKFByaW50KSYjeEQ7MDM2
My04NzE1PC9pc2JuPjxhY2Nlc3Npb24tbnVtPjE3MjU5ODQyPC9hY2Nlc3Npb24tbnVtPjx1cmxz
PjwvdXJscz48ZWxlY3Ryb25pYy1yZXNvdXJjZS1udW0+MTAuMTA5Ny8wMS5yY3QuMDAwMDIzNTA3
Mi4zNDgwOC45YjwvZWxlY3Ryb25pYy1yZXNvdXJjZS1udW0+PHJlbW90ZS1kYXRhYmFzZS1wcm92
aWRlcj5ObG08L3JlbW90ZS1kYXRhYmFzZS1wcm92aWRlcj48bGFuZ3VhZ2U+ZW5nPC9sYW5ndWFn
ZT48L3JlY29yZD48L0NpdGU+PC9FbmROb3RlPgB=
</w:fldData>
        </w:fldChar>
      </w:r>
      <w:r w:rsidR="00B9169E" w:rsidRPr="00E67521">
        <w:rPr>
          <w:rFonts w:ascii="Book Antiqua" w:hAnsi="Book Antiqua" w:cs="Arial"/>
          <w:szCs w:val="24"/>
          <w:vertAlign w:val="superscript"/>
          <w:lang w:val="en-GB"/>
        </w:rPr>
        <w:instrText xml:space="preserve"> ADDIN EN.CITE </w:instrText>
      </w:r>
      <w:r w:rsidR="00B9169E" w:rsidRPr="00E67521">
        <w:rPr>
          <w:rFonts w:ascii="Book Antiqua" w:hAnsi="Book Antiqua" w:cs="Arial"/>
          <w:szCs w:val="24"/>
          <w:vertAlign w:val="superscript"/>
          <w:lang w:val="en-GB"/>
        </w:rPr>
        <w:fldChar w:fldCharType="begin">
          <w:fldData xml:space="preserve">PEVuZE5vdGU+PENpdGU+PEF1dGhvcj5Lb2g8L0F1dGhvcj48WWVhcj4yMDA1PC9ZZWFyPjxSZWNO
dW0+MTgzPC9SZWNOdW0+PERpc3BsYXlUZXh0Pls0LCAzNC0zN108L0Rpc3BsYXlUZXh0PjxyZWNv
cmQ+PHJlYy1udW1iZXI+MTgzPC9yZWMtbnVtYmVyPjxmb3JlaWduLWtleXM+PGtleSBhcHA9IkVO
IiBkYi1pZD0ieDUycnM5cndiZWVyOThldHJlbTV2dnNvcjB3MDIydHJyc3JhIiB0aW1lc3RhbXA9
IjE0ODMxMTg4OTIiPjE4Mzwva2V5PjwvZm9yZWlnbi1rZXlzPjxyZWYtdHlwZSBuYW1lPSJKb3Vy
bmFsIEFydGljbGUiPjE3PC9yZWYtdHlwZT48Y29udHJpYnV0b3JzPjxhdXRob3JzPjxhdXRob3I+
S29oLCBLLiBDLjwvYXV0aG9yPjxhdXRob3I+TGVlLCBILjwvYXV0aG9yPjxhdXRob3I+Q2hvaSwg
TS4gUy48L2F1dGhvcj48YXV0aG9yPkxlZSwgSi4gSC48L2F1dGhvcj48YXV0aG9yPlBhaWssIFMu
IFcuPC9hdXRob3I+PGF1dGhvcj5Zb28sIEIuIEMuPC9hdXRob3I+PGF1dGhvcj5SaGVlLCBKLiBD
LjwvYXV0aG9yPjxhdXRob3I+Q2hvLCBKLiBXLjwvYXV0aG9yPjxhdXRob3I+UGFyaywgQy4gSy48
L2F1dGhvcj48YXV0aG9yPktpbSwgSC4gSi48L2F1dGhvcj48L2F1dGhvcnM+PC9jb250cmlidXRv
cnM+PGF1dGgtYWRkcmVzcz5EZXBhcnRtZW50IG9mIE1lZGljaW5lLCBTYW1zdW5nIE1lZGljYWwg
Q2VudGVyLCBTdW5na3l1bmt3YW4gVW5pdmVyc2l0eSBTY2hvb2wgb2YgTWVkaWNpbmUsIElsd29u
LWRvbmcgNTAsIEthbmduYW0ta3UsIFNlb3VsLCBLb3JlYSAxMzUtNzEwLjwvYXV0aC1hZGRyZXNz
Pjx0aXRsZXM+PHRpdGxlPkNsaW5pY29wYXRob2xvZ2ljIGZlYXR1cmVzIGFuZCBwcm9nbm9zaXMg
b2YgY29tYmluZWQgaGVwYXRvY2VsbHVsYXIgY2hvbGFuZ2lvY2FyY2lub21hPC90aXRsZT48c2Vj
b25kYXJ5LXRpdGxlPkFtIEogU3VyZzwvc2Vjb25kYXJ5LXRpdGxlPjxhbHQtdGl0bGU+QW1lcmlj
YW4gam91cm5hbCBvZiBzdXJnZXJ5PC9hbHQtdGl0bGU+PC90aXRsZXM+PHBlcmlvZGljYWw+PGZ1
bGwtdGl0bGU+QW0gSiBTdXJnPC9mdWxsLXRpdGxlPjxhYmJyLTE+QW1lcmljYW4gam91cm5hbCBv
ZiBzdXJnZXJ5PC9hYmJyLTE+PC9wZXJpb2RpY2FsPjxhbHQtcGVyaW9kaWNhbD48ZnVsbC10aXRs
ZT5BbSBKIFN1cmc8L2Z1bGwtdGl0bGU+PGFiYnItMT5BbWVyaWNhbiBqb3VybmFsIG9mIHN1cmdl
cnk8L2FiYnItMT48L2FsdC1wZXJpb2RpY2FsPjxwYWdlcz4xMjAtNTwvcGFnZXM+PHZvbHVtZT4x
ODk8L3ZvbHVtZT48bnVtYmVyPjE8L251bWJlcj48ZWRpdGlvbj4yMDA1LzAyLzExPC9lZGl0aW9u
PjxrZXl3b3Jkcz48a2V5d29yZD5BZHVsdDwva2V5d29yZD48a2V5d29yZD5BZ2VkPC9rZXl3b3Jk
PjxrZXl3b3JkPipCaWxlIER1Y3RzLCBJbnRyYWhlcGF0aWM8L2tleXdvcmQ+PGtleXdvcmQ+Q2Fy
Y2lub21hLCBIZXBhdG9jZWxsdWxhci8qbW9ydGFsaXR5LypwYXRob2xvZ3k8L2tleXdvcmQ+PGtl
eXdvcmQ+Q2hvbGFuZ2lvY2FyY2lub21hLyptb3J0YWxpdHkvKnBhdGhvbG9neTwva2V5d29yZD48
a2V5d29yZD5GZW1hbGU8L2tleXdvcmQ+PGtleXdvcmQ+SHVtYW5zPC9rZXl3b3JkPjxrZXl3b3Jk
PkxpdmVyIE5lb3BsYXNtcy8qbW9ydGFsaXR5LypwYXRob2xvZ3k8L2tleXdvcmQ+PGtleXdvcmQ+
TWFsZTwva2V5d29yZD48a2V5d29yZD5NaWRkbGUgQWdlZDwva2V5d29yZD48a2V5d29yZD5OZW9w
bGFzbSBSZWN1cnJlbmNlLCBMb2NhbC9lcGlkZW1pb2xvZ3k8L2tleXdvcmQ+PGtleXdvcmQ+UHJv
Z25vc2lzPC9rZXl3b3JkPjwva2V5d29yZHM+PGRhdGVzPjx5ZWFyPjIwMDU8L3llYXI+PHB1Yi1k
YXRlcz48ZGF0ZT5KYW48L2RhdGU+PC9wdWItZGF0ZXM+PC9kYXRlcz48aXNibj4wMDAyLTk2MTAg
KFByaW50KSYjeEQ7MDAwMi05NjEwPC9pc2JuPjxhY2Nlc3Npb24tbnVtPjE1NzAxNTA0PC9hY2Nl
c3Npb24tbnVtPjx1cmxzPjwvdXJscz48ZWxlY3Ryb25pYy1yZXNvdXJjZS1udW0+MTAuMTAxNi9q
LmFtanN1cmcuMjAwNC4wMy4wMTg8L2VsZWN0cm9uaWMtcmVzb3VyY2UtbnVtPjxyZW1vdGUtZGF0
YWJhc2UtcHJvdmlkZXI+TmxtPC9yZW1vdGUtZGF0YWJhc2UtcHJvdmlkZXI+PGxhbmd1YWdlPmVu
ZzwvbGFuZ3VhZ2U+PC9yZWNvcmQ+PC9DaXRlPjxDaXRlPjxBdXRob3I+WWFubzwvQXV0aG9yPjxZ
ZWFyPjIwMDM8L1llYXI+PFJlY051bT4xODQ8L1JlY051bT48cmVjb3JkPjxyZWMtbnVtYmVyPjE4
NDwvcmVjLW51bWJlcj48Zm9yZWlnbi1rZXlzPjxrZXkgYXBwPSJFTiIgZGItaWQ9Ing1MnJzOXJ3
YmVlcjk4ZXRyZW01dnZzb3IwdzAyMnRycnNyYSIgdGltZXN0YW1wPSIxNDgzMTE4OTMxIj4xODQ8
L2tleT48L2ZvcmVpZ24ta2V5cz48cmVmLXR5cGUgbmFtZT0iSm91cm5hbCBBcnRpY2xlIj4xNzwv
cmVmLXR5cGU+PGNvbnRyaWJ1dG9ycz48YXV0aG9ycz48YXV0aG9yPllhbm8sIFkuPC9hdXRob3I+
PGF1dGhvcj5ZYW1hbW90bywgSi48L2F1dGhvcj48YXV0aG9yPktvc3VnZSwgVC48L2F1dGhvcj48
YXV0aG9yPlNha2Ftb3RvLCBZLjwvYXV0aG9yPjxhdXRob3I+WWFtYXNha2ksIFMuPC9hdXRob3I+
PGF1dGhvcj5TaGltYWRhLCBLLjwvYXV0aG9yPjxhdXRob3I+T2ppbWEsIEguPC9hdXRob3I+PGF1
dGhvcj5TYWthbW90bywgTS48L2F1dGhvcj48YXV0aG9yPlRha2F5YW1hLCBULjwvYXV0aG9yPjxh
dXRob3I+TWFrdXVjaGksIE0uPC9hdXRob3I+PC9hdXRob3JzPjwvY29udHJpYnV0b3JzPjxhdXRo
LWFkZHJlc3M+SGVwYXRvYmlsaWFyeSBhbmQgUGFuY3JlYXRpYyBTdXJnZXJ5IERpdmlzaW9uLCBO
YXRpb25hbCBDYW5jZXIgQ2VudGVyIEhvc3BpdGFsLCBUb2t5bywgSmFwYW4uPC9hdXRoLWFkZHJl
c3M+PHRpdGxlcz48dGl0bGU+Q29tYmluZWQgaGVwYXRvY2VsbHVsYXIgYW5kIGNob2xhbmdpb2Nh
cmNpbm9tYTogYSBjbGluaWNvcGF0aG9sb2dpYyBzdHVkeSBvZiAyNiByZXNlY3RlZCBjYXNlczwv
dGl0bGU+PHNlY29uZGFyeS10aXRsZT5KcG4gSiBDbGluIE9uY29sPC9zZWNvbmRhcnktdGl0bGU+
PGFsdC10aXRsZT5KYXBhbmVzZSBqb3VybmFsIG9mIGNsaW5pY2FsIG9uY29sb2d5PC9hbHQtdGl0
bGU+PC90aXRsZXM+PHBlcmlvZGljYWw+PGZ1bGwtdGl0bGU+SnBuIEogQ2xpbiBPbmNvbDwvZnVs
bC10aXRsZT48YWJici0xPkphcGFuZXNlIGpvdXJuYWwgb2YgY2xpbmljYWwgb25jb2xvZ3k8L2Fi
YnItMT48L3BlcmlvZGljYWw+PGFsdC1wZXJpb2RpY2FsPjxmdWxsLXRpdGxlPkpwbiBKIENsaW4g
T25jb2w8L2Z1bGwtdGl0bGU+PGFiYnItMT5KYXBhbmVzZSBqb3VybmFsIG9mIGNsaW5pY2FsIG9u
Y29sb2d5PC9hYmJyLTE+PC9hbHQtcGVyaW9kaWNhbD48cGFnZXM+MjgzLTc8L3BhZ2VzPjx2b2x1
bWU+MzM8L3ZvbHVtZT48bnVtYmVyPjY8L251bWJlcj48ZWRpdGlvbj4yMDAzLzA4LzEzPC9lZGl0
aW9uPjxrZXl3b3Jkcz48a2V5d29yZD5BZG9sZXNjZW50PC9rZXl3b3JkPjxrZXl3b3JkPkFkdWx0
PC9rZXl3b3JkPjxrZXl3b3JkPkFnZWQ8L2tleXdvcmQ+PGtleXdvcmQ+QWdlZCwgODAgYW5kIG92
ZXI8L2tleXdvcmQ+PGtleXdvcmQ+QmlsZSBEdWN0IE5lb3BsYXNtcy9tb3J0YWxpdHkvKnBhdGhv
bG9neTwva2V5d29yZD48a2V5d29yZD4qQmlsZSBEdWN0cywgSW50cmFoZXBhdGljPC9rZXl3b3Jk
PjxrZXl3b3JkPkNhcmNpbm9tYSwgSGVwYXRvY2VsbHVsYXIvbW9ydGFsaXR5LypwYXRob2xvZ3k8
L2tleXdvcmQ+PGtleXdvcmQ+Q2hvbGFuZ2lvY2FyY2lub21hL21vcnRhbGl0eS8qcGF0aG9sb2d5
PC9rZXl3b3JkPjxrZXl3b3JkPkZlbWFsZTwva2V5d29yZD48a2V5d29yZD5IZXBhdGVjdG9teS9t
b3J0YWxpdHk8L2tleXdvcmQ+PGtleXdvcmQ+SHVtYW5zPC9rZXl3b3JkPjxrZXl3b3JkPkxpdmVy
IE5lb3BsYXNtcy9tb3J0YWxpdHkvKnBhdGhvbG9neTwva2V5d29yZD48a2V5d29yZD5NYWxlPC9r
ZXl3b3JkPjxrZXl3b3JkPk1pZGRsZSBBZ2VkPC9rZXl3b3JkPjxrZXl3b3JkPk5lb3BsYXNtcywg
TXVsdGlwbGUgUHJpbWFyeS9tb3J0YWxpdHkvKnBhdGhvbG9neTwva2V5d29yZD48a2V5d29yZD5T
dXJ2aXZhbCBSYXRlPC9rZXl3b3JkPjwva2V5d29yZHM+PGRhdGVzPjx5ZWFyPjIwMDM8L3llYXI+
PHB1Yi1kYXRlcz48ZGF0ZT5KdW48L2RhdGU+PC9wdWItZGF0ZXM+PC9kYXRlcz48aXNibj4wMzY4
LTI4MTEgKFByaW50KSYjeEQ7MDM2OC0yODExPC9pc2JuPjxhY2Nlc3Npb24tbnVtPjEyOTEzMDgy
PC9hY2Nlc3Npb24tbnVtPjx1cmxzPjwvdXJscz48cmVtb3RlLWRhdGFiYXNlLXByb3ZpZGVyPk5s
bTwvcmVtb3RlLWRhdGFiYXNlLXByb3ZpZGVyPjxsYW5ndWFnZT5lbmc8L2xhbmd1YWdlPjwvcmVj
b3JkPjwvQ2l0ZT48Q2l0ZT48QXV0aG9yPlRhbmc8L0F1dGhvcj48WWVhcj4yMDA2PC9ZZWFyPjxS
ZWNOdW0+MTg1PC9SZWNOdW0+PHJlY29yZD48cmVjLW51bWJlcj4xODU8L3JlYy1udW1iZXI+PGZv
cmVpZ24ta2V5cz48a2V5IGFwcD0iRU4iIGRiLWlkPSJ4NTJyczlyd2JlZXI5OGV0cmVtNXZ2c29y
MHcwMjJ0cnJzcmEiIHRpbWVzdGFtcD0iMTQ4MzExODk2MiI+MTg1PC9rZXk+PC9mb3JlaWduLWtl
eXM+PHJlZi10eXBlIG5hbWU9IkpvdXJuYWwgQXJ0aWNsZSI+MTc8L3JlZi10eXBlPjxjb250cmli
dXRvcnM+PGF1dGhvcnM+PGF1dGhvcj5UYW5nLCBELjwvYXV0aG9yPjxhdXRob3I+TmFnYW5vLCBI
LjwvYXV0aG9yPjxhdXRob3I+TmFrYW11cmEsIE0uPC9hdXRob3I+PGF1dGhvcj5XYWRhLCBILjwv
YXV0aG9yPjxhdXRob3I+TWFydWJhc2hpLCBTLjwvYXV0aG9yPjxhdXRob3I+TWl5YW1vdG8sIEEu
PC9hdXRob3I+PGF1dGhvcj5UYWtlZGEsIFkuPC9hdXRob3I+PGF1dGhvcj5VbWVzaGl0YSwgSy48
L2F1dGhvcj48YXV0aG9yPkRvbm8sIEsuPC9hdXRob3I+PGF1dGhvcj5Nb25kZW4sIE0uPC9hdXRo
b3I+PC9hdXRob3JzPjwvY29udHJpYnV0b3JzPjxhdXRoLWFkZHJlc3M+RGVwYXJ0bWVudCBvZiBT
dXJnZXJ5LCBHcmFkdWF0ZSBTY2hvb2wgb2YgTWVkaWNpbmUsIE9zYWthIFVuaXZlcnNpdHksIE9z
YWthLCBKYXBhbi48L2F1dGgtYWRkcmVzcz48dGl0bGVzPjx0aXRsZT5DbGluaWNhbCBhbmQgcGF0
aG9sb2dpY2FsIGZlYXR1cmVzIG9mIEFsbGVuJmFwb3M7cyB0eXBlIEMgY2xhc3NpZmljYXRpb24g
b2YgcmVzZWN0ZWQgY29tYmluZWQgaGVwYXRvY2VsbHVsYXIgYW5kIGNob2xhbmdpb2NhcmNpbm9t
YTogYSBjb21wYXJhdGl2ZSBzdHVkeSB3aXRoIGhlcGF0b2NlbGx1bGFyIGNhcmNpbm9tYSBhbmQg
Y2hvbGFuZ2lvY2VsbHVsYXIgY2FyY2lub21hPC90aXRsZT48c2Vjb25kYXJ5LXRpdGxlPkogR2Fz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dGhlIEFsaW1lbnRhcnkgVHJhY3Q8L2FiYnItMT48L2FsdC1wZXJpb2RpY2FsPjxwYWdlcz45ODct
OTg8L3BhZ2VzPjx2b2x1bWU+MTA8L3ZvbHVtZT48bnVtYmVyPjc8L251bWJlcj48ZWRpdGlvbj4y
MDA2LzA3LzE4PC9lZGl0aW9uPjxrZXl3b3Jkcz48a2V5d29yZD5BZHVsdDwva2V5d29yZD48a2V5
d29yZD5BZ2VkPC9rZXl3b3JkPjxrZXl3b3JkPkJpbGUgRHVjdCBOZW9wbGFzbXMvY2xhc3NpZmlj
YXRpb24vbW9ydGFsaXR5LypwYXRob2xvZ3kvKnN1cmdlcnk8L2tleXdvcmQ+PGtleXdvcmQ+KkJp
bGUgRHVjdHMsIEludHJhaGVwYXRpYzwva2V5d29yZD48a2V5d29yZD5DYXJjaW5vbWEsIEhlcGF0
b2NlbGx1bGFyL2NsYXNzaWZpY2F0aW9uL21vcnRhbGl0eS8qcGF0aG9sb2d5LypzdXJnZXJ5PC9r
ZXl3b3JkPjxrZXl3b3JkPkNob2xhbmdpb2NhcmNpbm9tYS9jbGFzc2lmaWNhdGlvbi9tb3J0YWxp
dHkvKnBhdGhvbG9neS8qc3VyZ2VyeTwva2V5d29yZD48a2V5d29yZD5GZW1hbGU8L2tleXdvcmQ+
PGtleXdvcmQ+SGVwYXRlY3RvbXk8L2tleXdvcmQ+PGtleXdvcmQ+SHVtYW5zPC9rZXl3b3JkPjxr
ZXl3b3JkPkltbXVub2hpc3RvY2hlbWlzdHJ5PC9rZXl3b3JkPjxrZXl3b3JkPkxpdmVyIE5lb3Bs
YXNtcy9jbGFzc2lmaWNhdGlvbi9tb3J0YWxpdHkvKnBhdGhvbG9neS8qc3VyZ2VyeTwva2V5d29y
ZD48a2V5d29yZD5NYWxlPC9rZXl3b3JkPjxrZXl3b3JkPk1pZGRsZSBBZ2VkPC9rZXl3b3JkPjxr
ZXl3b3JkPk5lb3BsYXNtcywgTXVsdGlwbGUgUHJpbWFyeS9jbGFzc2lmaWNhdGlvbi9tb3J0YWxp
dHkvKnBhdGhvbG9neS8qc3VyZ2VyeTwva2V5d29yZD48a2V5d29yZD5SZXRyb3NwZWN0aXZlIFN0
dWRpZXM8L2tleXdvcmQ+PGtleXdvcmQ+U3Vydml2YWwgUmF0ZTwva2V5d29yZD48L2tleXdvcmRz
PjxkYXRlcz48eWVhcj4yMDA2PC95ZWFyPjxwdWItZGF0ZXM+PGRhdGU+SnVsLUF1ZzwvZGF0ZT48
L3B1Yi1kYXRlcz48L2RhdGVzPjxpc2JuPjEwOTEtMjU1WCAoUHJpbnQpJiN4RDsxMDkxLTI1NXg8
L2lzYm4+PGFjY2Vzc2lvbi1udW0+MTY4NDM4Njk8L2FjY2Vzc2lvbi1udW0+PHVybHM+PC91cmxz
PjxlbGVjdHJvbmljLXJlc291cmNlLW51bT4xMC4xMDE2L2ouZ2Fzc3VyLjIwMDYuMDEuMDE4PC9l
bGVjdHJvbmljLXJlc291cmNlLW51bT48cmVtb3RlLWRhdGFiYXNlLXByb3ZpZGVyPk5sbTwvcmVt
b3RlLWRhdGFiYXNlLXByb3ZpZGVyPjxsYW5ndWFnZT5lbmc8L2xhbmd1YWdlPjwvcmVjb3JkPjwv
Q2l0ZT48Q2l0ZT48QXV0aG9yPlNhbmFkYTwvQXV0aG9yPjxZZWFyPjIwMDU8L1llYXI+PFJlY051
bT4xODY8L1JlY051bT48cmVjb3JkPjxyZWMtbnVtYmVyPjE4NjwvcmVjLW51bWJlcj48Zm9yZWln
bi1rZXlzPjxrZXkgYXBwPSJFTiIgZGItaWQ9Ing1MnJzOXJ3YmVlcjk4ZXRyZW01dnZzb3IwdzAy
MnRycnNyYSIgdGltZXN0YW1wPSIxNDgzMTE5MDEyIj4xODY8L2tleT48L2ZvcmVpZ24ta2V5cz48
cmVmLXR5cGUgbmFtZT0iSm91cm5hbCBBcnRpY2xlIj4xNzwvcmVmLXR5cGU+PGNvbnRyaWJ1dG9y
cz48YXV0aG9ycz48YXV0aG9yPlNhbmFkYSwgWS48L2F1dGhvcj48YXV0aG9yPlNoaW96YWtpLCBT
LjwvYXV0aG9yPjxhdXRob3I+QW9raSwgSC48L2F1dGhvcj48YXV0aG9yPlRha2FrdXJhLCBOLjwv
YXV0aG9yPjxhdXRob3I+WW9zaGlkYSwgSy48L2F1dGhvcj48YXV0aG9yPllhbWFndWNoaSwgWS48
L2F1dGhvcj48L2F1dGhvcnM+PC9jb250cmlidXRvcnM+PGF1dGgtYWRkcmVzcz5EZXBhcnRtZW50
IG9mIFN1cmdpY2FsIE9uY29sb2d5LCBSZXNlYXJjaCBJbnN0aXR1dGlvbiBmb3IgUmFkaWF0aW9u
IEJpb2xvZ3kgYW5kIE1lZGljaW5lLCAxLTItMyBLYXN1bWkgTWluYW1pLWt1LCBIaXJvc2hpbWEg
NzM0LTg1NTMsIEphcGFuLjwvYXV0aC1hZGRyZXNzPjx0aXRsZXM+PHRpdGxlPkEgY2xpbmljYWwg
c3R1ZHkgb2YgMTEgY2FzZXMgb2YgY29tYmluZWQgaGVwYXRvY2VsbHVsYXItY2hvbGFuZ2lvY2Fy
Y2lub21hIEFzc2Vzc21lbnQgb2YgZW5oYW5jZW1lbnQgcGF0dGVybnMgb24gZHluYW1pY3MgY29t
cHV0ZWQgdG9tb2dyYXBoeSBiZWZvcmUgcmVzZWN0aW9uPC90aXRsZT48c2Vjb25kYXJ5LXRpdGxl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UmVzPC9mdWxsLXRpdGxlPjxhYmJyLTE+SGVwYXRvbG9neSByZXNlYXJjaCA6IHRoZSBvZmZpY2lh
bCBqb3VybmFsIG9mIHRoZSBKYXBhbiBTb2NpZXR5IG9mIEhlcGF0b2xvZ3k8L2FiYnItMT48L3Bl
cmlvZGljYWw+PGFsdC1wZXJpb2RpY2FsPjxmdWxsLXRpdGxlPkhlcGF0b2wgUmVzPC9mdWxsLXRp
dGxlPjxhYmJyLTE+SGVwYXRvbG9neSByZXNlYXJjaCA6IHRoZSBvZmZpY2lhbCBqb3VybmFsIG9m
IHRoZSBKYXBhbiBTb2NpZXR5IG9mIEhlcGF0b2xvZ3k8L2FiYnItMT48L2FsdC1wZXJpb2RpY2Fs
PjxwYWdlcz4xODUtOTU8L3BhZ2VzPjx2b2x1bWU+MzI8L3ZvbHVtZT48bnVtYmVyPjM8L251bWJl
cj48ZWRpdGlvbj4yMDA1LzA2LzI4PC9lZGl0aW9uPjxkYXRlcz48eWVhcj4yMDA1PC95ZWFyPjxw
dWItZGF0ZXM+PGRhdGU+SnVsPC9kYXRlPjwvcHViLWRhdGVzPjwvZGF0ZXM+PGlzYm4+MTM4Ni02
MzQ2IChQcmludCkmI3hEOzEzODYtNjM0NjwvaXNibj48YWNjZXNzaW9uLW51bT4xNTk3ODg3Mjwv
YWNjZXNzaW9uLW51bT48dXJscz48L3VybHM+PGVsZWN0cm9uaWMtcmVzb3VyY2UtbnVtPjEwLjEw
MTYvai5oZXByZXMuMjAwNS4wNC4wMDM8L2VsZWN0cm9uaWMtcmVzb3VyY2UtbnVtPjxyZW1vdGUt
ZGF0YWJhc2UtcHJvdmlkZXI+TmxtPC9yZW1vdGUtZGF0YWJhc2UtcHJvdmlkZXI+PGxhbmd1YWdl
PmVuZzwvbGFuZ3VhZ2U+PC9yZWNvcmQ+PC9DaXRlPjxDaXRlPjxBdXRob3I+U2hpbjwvQXV0aG9y
PjxZZWFyPjIwMDc8L1llYXI+PFJlY051bT4xODc8L1JlY051bT48cmVjb3JkPjxyZWMtbnVtYmVy
PjE4NzwvcmVjLW51bWJlcj48Zm9yZWlnbi1rZXlzPjxrZXkgYXBwPSJFTiIgZGItaWQ9Ing1MnJz
OXJ3YmVlcjk4ZXRyZW01dnZzb3IwdzAyMnRycnNyYSIgdGltZXN0YW1wPSIxNDgzMTE5MDY0Ij4x
ODc8L2tleT48L2ZvcmVpZ24ta2V5cz48cmVmLXR5cGUgbmFtZT0iSm91cm5hbCBBcnRpY2xlIj4x
NzwvcmVmLXR5cGU+PGNvbnRyaWJ1dG9ycz48YXV0aG9ycz48YXV0aG9yPlNoaW4sIEMuIEkuPC9h
dXRob3I+PGF1dGhvcj5MZWUsIEouIE0uPC9hdXRob3I+PGF1dGhvcj5LaW0sIFMuIEguPC9hdXRo
b3I+PGF1dGhvcj5DaG9pLCBKLiBZLjwvYXV0aG9yPjxhdXRob3I+TGVlLCBKLiBZLjwvYXV0aG9y
PjxhdXRob3I+SGFuLCBKLiBLLjwvYXV0aG9yPjxhdXRob3I+Sm8sIFMuIFkuPC9hdXRob3I+PGF1
dGhvcj5DaG9pLCBCLiBJLjwvYXV0aG9yPjwvYXV0aG9ycz48L2NvbnRyaWJ1dG9ycz48YXV0aC1h
ZGRyZXNzPkRlcGFydG1lbnQgb2YgUmFkaW9sb2d5LCBTZW91bCBOYXRpb25hbCBVbml2ZXJzaXR5
IENvbGxlZ2Ugb2YgTWVkaWNpbmUsIFJlcHVibGljIG9mIEtvcmVhLjwvYXV0aC1hZGRyZXNzPjx0
aXRsZXM+PHRpdGxlPlJlY3VycmVuY2UgcGF0dGVybnMgb2YgY29tYmluZWQgaGVwYXRvY2VsbHVs
YXItY2hvbGFuZ2lvY2FyY2lub21hIG9uIGVuaGFuY2VkIGNvbXB1dGVkIHRvbW9ncmFwaHk8L3Rp
dGxlPjxzZWNvbmRhcnktdGl0bGU+SiBDb21wdXQgQXNzaXN0IFRvbW9ncjwvc2Vjb25kYXJ5LXRp
dGxlPjxhbHQtdGl0bGU+Sm91cm5hbCBvZiBjb21wdXRlciBhc3Npc3RlZCB0b21vZ3JhcGh5PC9h
bHQtdGl0bGU+PC90aXRsZXM+PHBlcmlvZGljYWw+PGZ1bGwtdGl0bGU+SiBDb21wdXQgQXNzaXN0
IFRvbW9ncjwvZnVsbC10aXRsZT48YWJici0xPkpvdXJuYWwgb2YgY29tcHV0ZXIgYXNzaXN0ZWQg
dG9tb2dyYXBoeTwvYWJici0xPjwvcGVyaW9kaWNhbD48YWx0LXBlcmlvZGljYWw+PGZ1bGwtdGl0
bGU+SiBDb21wdXQgQXNzaXN0IFRvbW9ncjwvZnVsbC10aXRsZT48YWJici0xPkpvdXJuYWwgb2Yg
Y29tcHV0ZXIgYXNzaXN0ZWQgdG9tb2dyYXBoeTwvYWJici0xPjwvYWx0LXBlcmlvZGljYWw+PHBh
Z2VzPjEwOS0xNTwvcGFnZXM+PHZvbHVtZT4zMTwvdm9sdW1lPjxudW1iZXI+MTwvbnVtYmVyPjxl
ZGl0aW9uPjIwMDcvMDEvMzA8L2VkaXRpb24+PGtleXdvcmRzPjxrZXl3b3JkPkFkdWx0PC9rZXl3
b3JkPjxrZXl3b3JkPkFnZWQ8L2tleXdvcmQ+PGtleXdvcmQ+QmlsZSBEdWN0IE5lb3BsYXNtcy8q
ZGlhZ25vc3RpYyBpbWFnaW5nPC9rZXl3b3JkPjxrZXl3b3JkPipCaWxlIER1Y3RzLCBJbnRyYWhl
cGF0aWM8L2tleXdvcmQ+PGtleXdvcmQ+Q2FyY2lub21hLCBIZXBhdG9jZWxsdWxhci8qZGlhZ25v
c3RpYyBpbWFnaW5nPC9rZXl3b3JkPjxrZXl3b3JkPkNob2xhbmdpb2NhcmNpbm9tYS8qZGlhZ25v
c3RpYyBpbWFnaW5nPC9rZXl3b3JkPjxrZXl3b3JkPkZlbWFsZTwva2V5d29yZD48a2V5d29yZD5I
dW1hbnM8L2tleXdvcmQ+PGtleXdvcmQ+TGl2ZXIgTmVvcGxhc21zLypkaWFnbm9zdGljIGltYWdp
bmc8L2tleXdvcmQ+PGtleXdvcmQ+TWFsZTwva2V5d29yZD48a2V5d29yZD5NaWRkbGUgQWdlZDwv
a2V5d29yZD48a2V5d29yZD5OZW9wbGFzbSBSZWN1cnJlbmNlLCBMb2NhbC8qZGlhZ25vc3RpYyBp
bWFnaW5nPC9rZXl3b3JkPjxrZXl3b3JkPk5lb3BsYXNtcywgTXVsdGlwbGUgUHJpbWFyeS8qZGlh
Z25vc3RpYyBpbWFnaW5nPC9rZXl3b3JkPjxrZXl3b3JkPlJhZGlvZ3JhcGhpYyBJbWFnZSBFbmhh
bmNlbWVudDwva2V5d29yZD48a2V5d29yZD5SZXRyb3NwZWN0aXZlIFN0dWRpZXM8L2tleXdvcmQ+
PGtleXdvcmQ+KlRvbW9ncmFwaHksIFgtUmF5IENvbXB1dGVkL21ldGhvZHM8L2tleXdvcmQ+PC9r
ZXl3b3Jkcz48ZGF0ZXM+PHllYXI+MjAwNzwveWVhcj48cHViLWRhdGVzPjxkYXRlPkphbi1GZWI8
L2RhdGU+PC9wdWItZGF0ZXM+PC9kYXRlcz48aXNibj4wMzYzLTg3MTUgKFByaW50KSYjeEQ7MDM2
My04NzE1PC9pc2JuPjxhY2Nlc3Npb24tbnVtPjE3MjU5ODQyPC9hY2Nlc3Npb24tbnVtPjx1cmxz
PjwvdXJscz48ZWxlY3Ryb25pYy1yZXNvdXJjZS1udW0+MTAuMTA5Ny8wMS5yY3QuMDAwMDIzNTA3
Mi4zNDgwOC45YjwvZWxlY3Ryb25pYy1yZXNvdXJjZS1udW0+PHJlbW90ZS1kYXRhYmFzZS1wcm92
aWRlcj5ObG08L3JlbW90ZS1kYXRhYmFzZS1wcm92aWRlcj48bGFuZ3VhZ2U+ZW5nPC9sYW5ndWFn
ZT48L3JlY29yZD48L0NpdGU+PC9FbmROb3RlPgB=
</w:fldData>
        </w:fldChar>
      </w:r>
      <w:r w:rsidR="00B9169E" w:rsidRPr="00E67521">
        <w:rPr>
          <w:rFonts w:ascii="Book Antiqua" w:hAnsi="Book Antiqua" w:cs="Arial"/>
          <w:szCs w:val="24"/>
          <w:vertAlign w:val="superscript"/>
          <w:lang w:val="en-GB"/>
        </w:rPr>
        <w:instrText xml:space="preserve"> ADDIN EN.CITE.DATA </w:instrText>
      </w:r>
      <w:r w:rsidR="00B9169E" w:rsidRPr="00E67521">
        <w:rPr>
          <w:rFonts w:ascii="Book Antiqua" w:hAnsi="Book Antiqua" w:cs="Arial"/>
          <w:szCs w:val="24"/>
          <w:vertAlign w:val="superscript"/>
          <w:lang w:val="en-GB"/>
        </w:rPr>
      </w:r>
      <w:r w:rsidR="00B9169E" w:rsidRPr="00E67521">
        <w:rPr>
          <w:rFonts w:ascii="Book Antiqua" w:hAnsi="Book Antiqua" w:cs="Arial"/>
          <w:szCs w:val="24"/>
          <w:vertAlign w:val="superscript"/>
          <w:lang w:val="en-GB"/>
        </w:rPr>
        <w:fldChar w:fldCharType="end"/>
      </w:r>
      <w:r w:rsidR="00245488" w:rsidRPr="00E67521">
        <w:rPr>
          <w:rFonts w:ascii="Book Antiqua" w:hAnsi="Book Antiqua" w:cs="Arial"/>
          <w:szCs w:val="24"/>
          <w:vertAlign w:val="superscript"/>
          <w:lang w:val="en-GB"/>
        </w:rPr>
      </w:r>
      <w:r w:rsidR="00245488"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4" w:tooltip="Tang, 2006 #177" w:history="1">
        <w:r w:rsidR="00DD07A1" w:rsidRPr="00E67521">
          <w:rPr>
            <w:rFonts w:ascii="Book Antiqua" w:hAnsi="Book Antiqua" w:cs="Arial"/>
            <w:noProof/>
            <w:szCs w:val="24"/>
            <w:vertAlign w:val="superscript"/>
            <w:lang w:val="en-GB"/>
          </w:rPr>
          <w:t>4</w:t>
        </w:r>
      </w:hyperlink>
      <w:r w:rsidR="006A1B08">
        <w:rPr>
          <w:rFonts w:ascii="Book Antiqua" w:hAnsi="Book Antiqua" w:cs="Arial"/>
          <w:noProof/>
          <w:szCs w:val="24"/>
          <w:vertAlign w:val="superscript"/>
          <w:lang w:val="en-GB"/>
        </w:rPr>
        <w:t>,</w:t>
      </w:r>
      <w:hyperlink w:anchor="_ENREF_34" w:tooltip="Koh, 2005 #183" w:history="1">
        <w:r w:rsidR="00DD07A1" w:rsidRPr="00E67521">
          <w:rPr>
            <w:rFonts w:ascii="Book Antiqua" w:hAnsi="Book Antiqua" w:cs="Arial"/>
            <w:noProof/>
            <w:szCs w:val="24"/>
            <w:vertAlign w:val="superscript"/>
            <w:lang w:val="en-GB"/>
          </w:rPr>
          <w:t>34-37</w:t>
        </w:r>
      </w:hyperlink>
      <w:r w:rsidR="00B9169E" w:rsidRPr="00E67521">
        <w:rPr>
          <w:rFonts w:ascii="Book Antiqua" w:hAnsi="Book Antiqua" w:cs="Arial"/>
          <w:noProof/>
          <w:szCs w:val="24"/>
          <w:vertAlign w:val="superscript"/>
          <w:lang w:val="en-GB"/>
        </w:rPr>
        <w:t>]</w:t>
      </w:r>
      <w:r w:rsidR="00245488"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 xml:space="preserve">. In the current study, </w:t>
      </w:r>
      <w:proofErr w:type="spellStart"/>
      <w:r w:rsidRPr="00E67521">
        <w:rPr>
          <w:rFonts w:ascii="Book Antiqua" w:eastAsia="宋体" w:hAnsi="Book Antiqua" w:cs="Arial"/>
          <w:szCs w:val="24"/>
          <w:lang w:val="en-GB" w:eastAsia="zh-CN"/>
        </w:rPr>
        <w:t>tumor</w:t>
      </w:r>
      <w:proofErr w:type="spellEnd"/>
      <w:r w:rsidRPr="00E67521">
        <w:rPr>
          <w:rFonts w:ascii="Book Antiqua" w:eastAsia="宋体" w:hAnsi="Book Antiqua" w:cs="Arial"/>
          <w:szCs w:val="24"/>
          <w:lang w:val="en-GB" w:eastAsia="zh-CN"/>
        </w:rPr>
        <w:t xml:space="preserve"> multiplicity was the only independent factor associated with inferior disease</w:t>
      </w:r>
      <w:r w:rsidR="008F62DC"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free survival and overall survival. This echoes</w:t>
      </w:r>
      <w:r w:rsidR="00CE2167" w:rsidRPr="00E67521">
        <w:rPr>
          <w:rFonts w:ascii="Book Antiqua" w:eastAsia="宋体" w:hAnsi="Book Antiqua" w:cs="Arial"/>
          <w:szCs w:val="24"/>
          <w:lang w:val="en-GB" w:eastAsia="zh-CN"/>
        </w:rPr>
        <w:t xml:space="preserve"> the emphasis on the significance of </w:t>
      </w:r>
      <w:proofErr w:type="spellStart"/>
      <w:r w:rsidR="00CE2167" w:rsidRPr="00E67521">
        <w:rPr>
          <w:rFonts w:ascii="Book Antiqua" w:eastAsia="宋体" w:hAnsi="Book Antiqua" w:cs="Arial"/>
          <w:szCs w:val="24"/>
          <w:lang w:val="en-GB" w:eastAsia="zh-CN"/>
        </w:rPr>
        <w:t>tumor</w:t>
      </w:r>
      <w:proofErr w:type="spellEnd"/>
      <w:r w:rsidR="00CE2167"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multiplicity in the staging of ICC in the</w:t>
      </w:r>
      <w:r w:rsidR="00E57ED7" w:rsidRPr="00E67521">
        <w:rPr>
          <w:rFonts w:ascii="Book Antiqua" w:hAnsi="Book Antiqua" w:cs="Arial"/>
          <w:szCs w:val="24"/>
          <w:lang w:val="en-GB"/>
        </w:rPr>
        <w:t xml:space="preserve"> </w:t>
      </w:r>
      <w:r w:rsidRPr="00E67521">
        <w:rPr>
          <w:rFonts w:ascii="Book Antiqua" w:eastAsia="宋体" w:hAnsi="Book Antiqua" w:cs="Arial"/>
          <w:szCs w:val="24"/>
          <w:lang w:val="en-GB" w:eastAsia="zh-CN"/>
        </w:rPr>
        <w:t>7</w:t>
      </w:r>
      <w:r w:rsidRPr="006A1B08">
        <w:rPr>
          <w:rFonts w:ascii="Book Antiqua" w:eastAsia="宋体" w:hAnsi="Book Antiqua" w:cs="Arial"/>
          <w:szCs w:val="24"/>
          <w:vertAlign w:val="superscript"/>
          <w:lang w:val="en-GB" w:eastAsia="zh-CN"/>
        </w:rPr>
        <w:t>th</w:t>
      </w:r>
      <w:r w:rsidRPr="00E67521">
        <w:rPr>
          <w:rFonts w:ascii="Book Antiqua" w:eastAsia="宋体" w:hAnsi="Book Antiqua" w:cs="Arial"/>
          <w:szCs w:val="24"/>
          <w:lang w:val="en-GB" w:eastAsia="zh-CN"/>
        </w:rPr>
        <w:t xml:space="preserve"> edition</w:t>
      </w:r>
      <w:r w:rsidR="00CE2167" w:rsidRPr="00E67521">
        <w:rPr>
          <w:rFonts w:ascii="Book Antiqua" w:eastAsia="宋体" w:hAnsi="Book Antiqua" w:cs="Arial"/>
          <w:szCs w:val="24"/>
          <w:lang w:val="en-GB" w:eastAsia="zh-CN"/>
        </w:rPr>
        <w:t xml:space="preserve"> of the</w:t>
      </w:r>
      <w:r w:rsidRPr="00E67521">
        <w:rPr>
          <w:rFonts w:ascii="Book Antiqua" w:eastAsia="宋体" w:hAnsi="Book Antiqua" w:cs="Arial"/>
          <w:szCs w:val="24"/>
          <w:lang w:val="en-GB" w:eastAsia="zh-CN"/>
        </w:rPr>
        <w:t xml:space="preserve"> AJCC Staging</w:t>
      </w:r>
      <w:r w:rsidR="001235C7" w:rsidRPr="00E67521">
        <w:rPr>
          <w:rFonts w:ascii="Book Antiqua" w:hAnsi="Book Antiqua" w:cs="Arial"/>
          <w:szCs w:val="24"/>
          <w:vertAlign w:val="superscript"/>
          <w:lang w:val="en-GB"/>
        </w:rPr>
        <w:fldChar w:fldCharType="begin"/>
      </w:r>
      <w:r w:rsidR="00B9169E" w:rsidRPr="00E67521">
        <w:rPr>
          <w:rFonts w:ascii="Book Antiqua" w:hAnsi="Book Antiqua" w:cs="Arial"/>
          <w:szCs w:val="24"/>
          <w:vertAlign w:val="superscript"/>
          <w:lang w:val="en-GB"/>
        </w:rPr>
        <w:instrText xml:space="preserve"> ADDIN EN.CITE &lt;EndNote&gt;&lt;Cite&gt;&lt;Author&gt;Edge&lt;/Author&gt;&lt;Year&gt;2010&lt;/Year&gt;&lt;RecNum&gt;188&lt;/RecNum&gt;&lt;DisplayText&gt;[30]&lt;/DisplayText&gt;&lt;record&gt;&lt;rec-number&gt;188&lt;/rec-number&gt;&lt;foreign-keys&gt;&lt;key app="EN" db-id="x52rs9rwbeer98etrem5vvsor0w022trrsra" timestamp="1483120155"&gt;188&lt;/key&gt;&lt;/foreign-keys&gt;&lt;ref-type name="Journal Article"&gt;17&lt;/ref-type&gt;&lt;contributors&gt;&lt;authors&gt;&lt;author&gt;Edge, Stephen B&lt;/author&gt;&lt;author&gt;Compton, Carolyn C&lt;/author&gt;&lt;/authors&gt;&lt;/contributors&gt;&lt;titles&gt;&lt;title&gt;The American Joint Committee on Cancer: the 7th edition of the AJCC cancer staging manual and the future of TNM&lt;/title&gt;&lt;secondary-title&gt;Annals of surgical oncology&lt;/secondary-title&gt;&lt;/titles&gt;&lt;periodical&gt;&lt;full-title&gt;Annals of surgical oncology&lt;/full-title&gt;&lt;/periodical&gt;&lt;pages&gt;1471-1474&lt;/pages&gt;&lt;volume&gt;17&lt;/volume&gt;&lt;number&gt;6&lt;/number&gt;&lt;dates&gt;&lt;year&gt;2010&lt;/year&gt;&lt;/dates&gt;&lt;isbn&gt;1068-9265&lt;/isbn&gt;&lt;urls&gt;&lt;/urls&gt;&lt;/record&gt;&lt;/Cite&gt;&lt;/EndNote&gt;</w:instrText>
      </w:r>
      <w:r w:rsidR="001235C7" w:rsidRPr="00E67521">
        <w:rPr>
          <w:rFonts w:ascii="Book Antiqua" w:hAnsi="Book Antiqua" w:cs="Arial"/>
          <w:szCs w:val="24"/>
          <w:vertAlign w:val="superscript"/>
          <w:lang w:val="en-GB"/>
        </w:rPr>
        <w:fldChar w:fldCharType="separate"/>
      </w:r>
      <w:r w:rsidR="00B9169E" w:rsidRPr="00E67521">
        <w:rPr>
          <w:rFonts w:ascii="Book Antiqua" w:hAnsi="Book Antiqua" w:cs="Arial"/>
          <w:noProof/>
          <w:szCs w:val="24"/>
          <w:vertAlign w:val="superscript"/>
          <w:lang w:val="en-GB"/>
        </w:rPr>
        <w:t>[</w:t>
      </w:r>
      <w:hyperlink w:anchor="_ENREF_30" w:tooltip="Edge, 2010 #181" w:history="1">
        <w:r w:rsidR="00DD07A1" w:rsidRPr="00E67521">
          <w:rPr>
            <w:rFonts w:ascii="Book Antiqua" w:hAnsi="Book Antiqua" w:cs="Arial"/>
            <w:noProof/>
            <w:szCs w:val="24"/>
            <w:vertAlign w:val="superscript"/>
            <w:lang w:val="en-GB"/>
          </w:rPr>
          <w:t>30</w:t>
        </w:r>
      </w:hyperlink>
      <w:r w:rsidR="00B9169E" w:rsidRPr="00E67521">
        <w:rPr>
          <w:rFonts w:ascii="Book Antiqua" w:hAnsi="Book Antiqua" w:cs="Arial"/>
          <w:noProof/>
          <w:szCs w:val="24"/>
          <w:vertAlign w:val="superscript"/>
          <w:lang w:val="en-GB"/>
        </w:rPr>
        <w:t>]</w:t>
      </w:r>
      <w:r w:rsidR="001235C7" w:rsidRPr="00E67521">
        <w:rPr>
          <w:rFonts w:ascii="Book Antiqua" w:hAnsi="Book Antiqua" w:cs="Arial"/>
          <w:szCs w:val="24"/>
          <w:vertAlign w:val="superscript"/>
          <w:lang w:val="en-GB"/>
        </w:rPr>
        <w:fldChar w:fldCharType="end"/>
      </w:r>
      <w:r w:rsidRPr="00E67521">
        <w:rPr>
          <w:rFonts w:ascii="Book Antiqua" w:eastAsia="宋体" w:hAnsi="Book Antiqua" w:cs="Arial"/>
          <w:szCs w:val="24"/>
          <w:lang w:val="en-GB" w:eastAsia="zh-CN"/>
        </w:rPr>
        <w:t xml:space="preserve">. The role of adjuvant therapy in HCC-CC </w:t>
      </w:r>
      <w:r w:rsidR="00BD5AD8" w:rsidRPr="00E67521">
        <w:rPr>
          <w:rFonts w:ascii="Book Antiqua" w:eastAsia="宋体" w:hAnsi="Book Antiqua" w:cs="Arial"/>
          <w:szCs w:val="24"/>
          <w:lang w:val="en-GB" w:eastAsia="zh-CN"/>
        </w:rPr>
        <w:t>management</w:t>
      </w:r>
      <w:r w:rsidRPr="00E67521">
        <w:rPr>
          <w:rFonts w:ascii="Book Antiqua" w:eastAsia="宋体" w:hAnsi="Book Antiqua" w:cs="Arial"/>
          <w:szCs w:val="24"/>
          <w:lang w:val="en-GB" w:eastAsia="zh-CN"/>
        </w:rPr>
        <w:t xml:space="preserve"> is still unclear. One fourth of </w:t>
      </w:r>
      <w:r w:rsidR="00BD5AD8" w:rsidRPr="00E67521">
        <w:rPr>
          <w:rFonts w:ascii="Book Antiqua" w:eastAsia="宋体" w:hAnsi="Book Antiqua" w:cs="Arial"/>
          <w:szCs w:val="24"/>
          <w:lang w:val="en-GB" w:eastAsia="zh-CN"/>
        </w:rPr>
        <w:t xml:space="preserve">the </w:t>
      </w:r>
      <w:r w:rsidRPr="00E67521">
        <w:rPr>
          <w:rFonts w:ascii="Book Antiqua" w:eastAsia="宋体" w:hAnsi="Book Antiqua" w:cs="Arial"/>
          <w:szCs w:val="24"/>
          <w:lang w:val="en-GB" w:eastAsia="zh-CN"/>
        </w:rPr>
        <w:t>patient</w:t>
      </w:r>
      <w:r w:rsidR="00BD5AD8" w:rsidRPr="00E67521">
        <w:rPr>
          <w:rFonts w:ascii="Book Antiqua" w:eastAsia="宋体" w:hAnsi="Book Antiqua" w:cs="Arial"/>
          <w:szCs w:val="24"/>
          <w:lang w:val="en-GB" w:eastAsia="zh-CN"/>
        </w:rPr>
        <w:t xml:space="preserve">s in the current study </w:t>
      </w:r>
      <w:r w:rsidRPr="00E67521">
        <w:rPr>
          <w:rFonts w:ascii="Book Antiqua" w:eastAsia="宋体" w:hAnsi="Book Antiqua" w:cs="Arial"/>
          <w:szCs w:val="24"/>
          <w:lang w:val="en-GB" w:eastAsia="zh-CN"/>
        </w:rPr>
        <w:t>receive</w:t>
      </w:r>
      <w:r w:rsidR="00BD5AD8" w:rsidRPr="00E67521">
        <w:rPr>
          <w:rFonts w:ascii="Book Antiqua" w:eastAsia="宋体" w:hAnsi="Book Antiqua" w:cs="Arial"/>
          <w:szCs w:val="24"/>
          <w:lang w:val="en-GB" w:eastAsia="zh-CN"/>
        </w:rPr>
        <w:t>d</w:t>
      </w:r>
      <w:r w:rsidRPr="00E67521">
        <w:rPr>
          <w:rFonts w:ascii="Book Antiqua" w:eastAsia="宋体" w:hAnsi="Book Antiqua" w:cs="Arial"/>
          <w:szCs w:val="24"/>
          <w:lang w:val="en-GB" w:eastAsia="zh-CN"/>
        </w:rPr>
        <w:t xml:space="preserve"> some form of adjuvant treatment </w:t>
      </w:r>
      <w:r w:rsidR="00BD5AD8" w:rsidRPr="00E67521">
        <w:rPr>
          <w:rFonts w:ascii="Book Antiqua" w:eastAsia="宋体" w:hAnsi="Book Antiqua" w:cs="Arial"/>
          <w:szCs w:val="24"/>
          <w:lang w:val="en-GB" w:eastAsia="zh-CN"/>
        </w:rPr>
        <w:t xml:space="preserve">(transarterial chemoembolization, </w:t>
      </w:r>
      <w:r w:rsidRPr="00E67521">
        <w:rPr>
          <w:rFonts w:ascii="Book Antiqua" w:eastAsia="宋体" w:hAnsi="Book Antiqua" w:cs="Arial"/>
          <w:szCs w:val="24"/>
          <w:lang w:val="en-GB" w:eastAsia="zh-CN"/>
        </w:rPr>
        <w:t>radiotherapy</w:t>
      </w:r>
      <w:r w:rsidR="00BD5AD8"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systemic therapy,</w:t>
      </w:r>
      <w:r w:rsidR="00BD5AD8" w:rsidRPr="00E67521">
        <w:rPr>
          <w:rFonts w:ascii="Book Antiqua" w:eastAsia="宋体" w:hAnsi="Book Antiqua" w:cs="Arial"/>
          <w:szCs w:val="24"/>
          <w:lang w:val="en-GB" w:eastAsia="zh-CN"/>
        </w:rPr>
        <w:t xml:space="preserve"> </w:t>
      </w:r>
      <w:r w:rsidR="00BD5AD8" w:rsidRPr="006A1B08">
        <w:rPr>
          <w:rFonts w:ascii="Book Antiqua" w:eastAsia="宋体" w:hAnsi="Book Antiqua" w:cs="Arial"/>
          <w:i/>
          <w:szCs w:val="24"/>
          <w:lang w:val="en-GB" w:eastAsia="zh-CN"/>
        </w:rPr>
        <w:t>etc</w:t>
      </w:r>
      <w:r w:rsidR="00BD5AD8" w:rsidRPr="00E67521">
        <w:rPr>
          <w:rFonts w:ascii="Book Antiqua" w:eastAsia="宋体" w:hAnsi="Book Antiqua" w:cs="Arial"/>
          <w:szCs w:val="24"/>
          <w:lang w:val="en-GB" w:eastAsia="zh-CN"/>
        </w:rPr>
        <w:t>.)</w:t>
      </w:r>
      <w:r w:rsidRPr="00E67521">
        <w:rPr>
          <w:rFonts w:ascii="Book Antiqua" w:eastAsia="宋体" w:hAnsi="Book Antiqua" w:cs="Arial"/>
          <w:szCs w:val="24"/>
          <w:lang w:val="en-GB" w:eastAsia="zh-CN"/>
        </w:rPr>
        <w:t xml:space="preserve"> </w:t>
      </w:r>
      <w:r w:rsidR="00BD5AD8" w:rsidRPr="00E67521">
        <w:rPr>
          <w:rFonts w:ascii="Book Antiqua" w:eastAsia="宋体" w:hAnsi="Book Antiqua" w:cs="Arial"/>
          <w:szCs w:val="24"/>
          <w:lang w:val="en-GB" w:eastAsia="zh-CN"/>
        </w:rPr>
        <w:t>at</w:t>
      </w:r>
      <w:r w:rsidRPr="00E67521">
        <w:rPr>
          <w:rFonts w:ascii="Book Antiqua" w:eastAsia="宋体" w:hAnsi="Book Antiqua" w:cs="Arial"/>
          <w:szCs w:val="24"/>
          <w:lang w:val="en-GB" w:eastAsia="zh-CN"/>
        </w:rPr>
        <w:t xml:space="preserve"> the discretion of the surgeon.</w:t>
      </w:r>
      <w:r w:rsidR="00BD5AD8"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 xml:space="preserve">Standardization of adjuvant treatment protocol </w:t>
      </w:r>
      <w:r w:rsidR="00BD5AD8" w:rsidRPr="00E67521">
        <w:rPr>
          <w:rFonts w:ascii="Book Antiqua" w:eastAsia="宋体" w:hAnsi="Book Antiqua" w:cs="Arial"/>
          <w:szCs w:val="24"/>
          <w:lang w:val="en-GB" w:eastAsia="zh-CN"/>
        </w:rPr>
        <w:t>is</w:t>
      </w:r>
      <w:r w:rsidRPr="00E67521">
        <w:rPr>
          <w:rFonts w:ascii="Book Antiqua" w:eastAsia="宋体" w:hAnsi="Book Antiqua" w:cs="Arial"/>
          <w:szCs w:val="24"/>
          <w:lang w:val="en-GB" w:eastAsia="zh-CN"/>
        </w:rPr>
        <w:t xml:space="preserve"> necessary before</w:t>
      </w:r>
      <w:r w:rsidR="00BD5AD8" w:rsidRPr="00E67521">
        <w:rPr>
          <w:rFonts w:ascii="Book Antiqua" w:eastAsia="宋体" w:hAnsi="Book Antiqua" w:cs="Arial"/>
          <w:szCs w:val="24"/>
          <w:lang w:val="en-GB" w:eastAsia="zh-CN"/>
        </w:rPr>
        <w:t xml:space="preserve"> the role of adjuvant therapy can be established</w:t>
      </w:r>
      <w:r w:rsidRPr="00E67521">
        <w:rPr>
          <w:rFonts w:ascii="Book Antiqua" w:eastAsia="宋体" w:hAnsi="Book Antiqua" w:cs="Arial"/>
          <w:szCs w:val="24"/>
          <w:lang w:val="en-GB" w:eastAsia="zh-CN"/>
        </w:rPr>
        <w:t>.</w:t>
      </w:r>
    </w:p>
    <w:p w14:paraId="3D444DAB" w14:textId="31C501FB" w:rsidR="001235C7" w:rsidRPr="00E67521" w:rsidRDefault="000137B2" w:rsidP="00CC3DBA">
      <w:pPr>
        <w:adjustRightInd w:val="0"/>
        <w:snapToGrid w:val="0"/>
        <w:spacing w:line="360" w:lineRule="auto"/>
        <w:ind w:firstLineChars="100" w:firstLine="240"/>
        <w:jc w:val="both"/>
        <w:rPr>
          <w:rFonts w:ascii="Book Antiqua" w:hAnsi="Book Antiqua" w:cs="Arial"/>
          <w:szCs w:val="24"/>
          <w:lang w:val="en-GB"/>
        </w:rPr>
      </w:pPr>
      <w:r w:rsidRPr="00E67521">
        <w:rPr>
          <w:rFonts w:ascii="Book Antiqua" w:eastAsia="宋体" w:hAnsi="Book Antiqua" w:cs="Arial"/>
          <w:szCs w:val="24"/>
          <w:lang w:val="en-GB" w:eastAsia="zh-CN"/>
        </w:rPr>
        <w:t>The current study could not demonstrate</w:t>
      </w:r>
      <w:r w:rsidR="00FB41F6" w:rsidRPr="00E67521">
        <w:rPr>
          <w:rFonts w:ascii="Book Antiqua" w:eastAsia="宋体" w:hAnsi="Book Antiqua" w:cs="Arial"/>
          <w:szCs w:val="24"/>
          <w:lang w:val="en-GB" w:eastAsia="zh-CN"/>
        </w:rPr>
        <w:t xml:space="preserve"> </w:t>
      </w:r>
      <w:r w:rsidR="00BA777B" w:rsidRPr="00E67521">
        <w:rPr>
          <w:rFonts w:ascii="Book Antiqua" w:hAnsi="Book Antiqua" w:cs="Arial"/>
          <w:szCs w:val="24"/>
          <w:lang w:val="en-GB"/>
        </w:rPr>
        <w:t>any</w:t>
      </w:r>
      <w:r w:rsidR="001474CE" w:rsidRPr="00E67521">
        <w:rPr>
          <w:rFonts w:ascii="Book Antiqua" w:hAnsi="Book Antiqua" w:cs="Arial"/>
          <w:szCs w:val="24"/>
          <w:lang w:val="en-GB"/>
        </w:rPr>
        <w:t xml:space="preserve"> b</w:t>
      </w:r>
      <w:r w:rsidR="00897531" w:rsidRPr="00E67521">
        <w:rPr>
          <w:rFonts w:ascii="Book Antiqua" w:eastAsia="宋体" w:hAnsi="Book Antiqua" w:cs="Arial"/>
          <w:szCs w:val="24"/>
          <w:lang w:val="en-GB" w:eastAsia="zh-CN"/>
        </w:rPr>
        <w:t>enefit of R0 resectio</w:t>
      </w:r>
      <w:r w:rsidR="00617233" w:rsidRPr="00E67521">
        <w:rPr>
          <w:rFonts w:ascii="Book Antiqua" w:eastAsia="宋体" w:hAnsi="Book Antiqua" w:cs="Arial"/>
          <w:szCs w:val="24"/>
          <w:lang w:val="en-GB" w:eastAsia="zh-CN"/>
        </w:rPr>
        <w:t>n</w:t>
      </w:r>
      <w:r w:rsidR="00FB41F6" w:rsidRPr="00E67521">
        <w:rPr>
          <w:rFonts w:ascii="Book Antiqua" w:eastAsia="宋体" w:hAnsi="Book Antiqua" w:cs="Arial"/>
          <w:szCs w:val="24"/>
          <w:lang w:val="en-GB" w:eastAsia="zh-CN"/>
        </w:rPr>
        <w:t xml:space="preserve"> for patient</w:t>
      </w:r>
      <w:r w:rsidR="001474CE" w:rsidRPr="00E67521">
        <w:rPr>
          <w:rFonts w:ascii="Book Antiqua" w:hAnsi="Book Antiqua" w:cs="Arial"/>
          <w:szCs w:val="24"/>
          <w:lang w:val="en-GB"/>
        </w:rPr>
        <w:t>s</w:t>
      </w:r>
      <w:r w:rsidR="00FB41F6" w:rsidRPr="00E67521">
        <w:rPr>
          <w:rFonts w:ascii="Book Antiqua" w:eastAsia="宋体" w:hAnsi="Book Antiqua" w:cs="Arial"/>
          <w:szCs w:val="24"/>
          <w:lang w:val="en-GB" w:eastAsia="zh-CN"/>
        </w:rPr>
        <w:t xml:space="preserve"> with resectable HCC-CC</w:t>
      </w:r>
      <w:r w:rsidR="001055B6" w:rsidRPr="00E67521">
        <w:rPr>
          <w:rFonts w:ascii="Book Antiqua" w:hAnsi="Book Antiqua" w:cs="Arial"/>
          <w:szCs w:val="24"/>
          <w:lang w:val="en-GB"/>
        </w:rPr>
        <w:t>,</w:t>
      </w:r>
      <w:r w:rsidR="00193F69" w:rsidRPr="00E67521">
        <w:rPr>
          <w:rFonts w:ascii="Book Antiqua" w:hAnsi="Book Antiqua" w:cs="Arial"/>
          <w:szCs w:val="24"/>
          <w:lang w:val="en-GB"/>
        </w:rPr>
        <w:t xml:space="preserve"> probably because of </w:t>
      </w:r>
      <w:r w:rsidR="00897531" w:rsidRPr="00E67521">
        <w:rPr>
          <w:rFonts w:ascii="Book Antiqua" w:eastAsia="宋体" w:hAnsi="Book Antiqua" w:cs="Arial"/>
          <w:szCs w:val="24"/>
          <w:lang w:val="en-GB" w:eastAsia="zh-CN"/>
        </w:rPr>
        <w:t xml:space="preserve">the small number of patients </w:t>
      </w:r>
      <w:r w:rsidR="00FA6F2F" w:rsidRPr="00E67521">
        <w:rPr>
          <w:rFonts w:ascii="Book Antiqua" w:hAnsi="Book Antiqua" w:cs="Arial"/>
          <w:szCs w:val="24"/>
          <w:lang w:val="en-GB"/>
        </w:rPr>
        <w:t>with</w:t>
      </w:r>
      <w:r w:rsidR="00FA6F2F" w:rsidRPr="00E67521">
        <w:rPr>
          <w:rFonts w:ascii="Book Antiqua" w:eastAsia="宋体" w:hAnsi="Book Antiqua" w:cs="Arial"/>
          <w:szCs w:val="24"/>
          <w:lang w:val="en-GB" w:eastAsia="zh-CN"/>
        </w:rPr>
        <w:t xml:space="preserve"> R1</w:t>
      </w:r>
      <w:r w:rsidR="00FA6F2F" w:rsidRPr="00E67521">
        <w:rPr>
          <w:rFonts w:ascii="Book Antiqua" w:hAnsi="Book Antiqua" w:cs="Arial"/>
          <w:szCs w:val="24"/>
          <w:lang w:val="en-GB"/>
        </w:rPr>
        <w:t xml:space="preserve"> or </w:t>
      </w:r>
      <w:r w:rsidR="00897531" w:rsidRPr="00E67521">
        <w:rPr>
          <w:rFonts w:ascii="Book Antiqua" w:eastAsia="宋体" w:hAnsi="Book Antiqua" w:cs="Arial"/>
          <w:szCs w:val="24"/>
          <w:lang w:val="en-GB" w:eastAsia="zh-CN"/>
        </w:rPr>
        <w:t xml:space="preserve">R2 resection. </w:t>
      </w:r>
      <w:r w:rsidR="00556319" w:rsidRPr="00E67521">
        <w:rPr>
          <w:rFonts w:ascii="Book Antiqua" w:eastAsia="宋体" w:hAnsi="Book Antiqua" w:cs="Arial"/>
          <w:szCs w:val="24"/>
          <w:lang w:val="en-GB" w:eastAsia="zh-CN"/>
        </w:rPr>
        <w:t xml:space="preserve">Since </w:t>
      </w:r>
      <w:r w:rsidR="00FB41F6" w:rsidRPr="00E67521">
        <w:rPr>
          <w:rFonts w:ascii="Book Antiqua" w:eastAsia="宋体" w:hAnsi="Book Antiqua" w:cs="Arial"/>
          <w:szCs w:val="24"/>
          <w:lang w:val="en-GB" w:eastAsia="zh-CN"/>
        </w:rPr>
        <w:t>H</w:t>
      </w:r>
      <w:r w:rsidR="00556319" w:rsidRPr="00E67521">
        <w:rPr>
          <w:rFonts w:ascii="Book Antiqua" w:eastAsia="宋体" w:hAnsi="Book Antiqua" w:cs="Arial"/>
          <w:szCs w:val="24"/>
          <w:lang w:val="en-GB" w:eastAsia="zh-CN"/>
        </w:rPr>
        <w:t>CC</w:t>
      </w:r>
      <w:r w:rsidR="00FB41F6" w:rsidRPr="00E67521">
        <w:rPr>
          <w:rFonts w:ascii="Book Antiqua" w:eastAsia="宋体" w:hAnsi="Book Antiqua" w:cs="Arial"/>
          <w:szCs w:val="24"/>
          <w:lang w:val="en-GB" w:eastAsia="zh-CN"/>
        </w:rPr>
        <w:t>-CC</w:t>
      </w:r>
      <w:r w:rsidR="00556319" w:rsidRPr="00E67521">
        <w:rPr>
          <w:rFonts w:ascii="Book Antiqua" w:eastAsia="宋体" w:hAnsi="Book Antiqua" w:cs="Arial"/>
          <w:szCs w:val="24"/>
          <w:lang w:val="en-GB" w:eastAsia="zh-CN"/>
        </w:rPr>
        <w:t xml:space="preserve"> is intrinsically associated with poor</w:t>
      </w:r>
      <w:r w:rsidR="001055B6" w:rsidRPr="00E67521">
        <w:rPr>
          <w:rFonts w:ascii="Book Antiqua" w:hAnsi="Book Antiqua" w:cs="Arial"/>
          <w:szCs w:val="24"/>
          <w:lang w:val="en-GB"/>
        </w:rPr>
        <w:t>er</w:t>
      </w:r>
      <w:r w:rsidR="00556319" w:rsidRPr="00E67521">
        <w:rPr>
          <w:rFonts w:ascii="Book Antiqua" w:eastAsia="宋体" w:hAnsi="Book Antiqua" w:cs="Arial"/>
          <w:szCs w:val="24"/>
          <w:lang w:val="en-GB" w:eastAsia="zh-CN"/>
        </w:rPr>
        <w:t xml:space="preserve"> prognostic outcomes when compared </w:t>
      </w:r>
      <w:r w:rsidR="001055B6" w:rsidRPr="00E67521">
        <w:rPr>
          <w:rFonts w:ascii="Book Antiqua" w:hAnsi="Book Antiqua" w:cs="Arial"/>
          <w:szCs w:val="24"/>
          <w:lang w:val="en-GB"/>
        </w:rPr>
        <w:t>with</w:t>
      </w:r>
      <w:r w:rsidR="00556319" w:rsidRPr="00E67521">
        <w:rPr>
          <w:rFonts w:ascii="Book Antiqua" w:eastAsia="宋体" w:hAnsi="Book Antiqua" w:cs="Arial"/>
          <w:szCs w:val="24"/>
          <w:lang w:val="en-GB" w:eastAsia="zh-CN"/>
        </w:rPr>
        <w:t xml:space="preserve"> HCC and ICC,</w:t>
      </w:r>
      <w:r w:rsidR="00FB41F6" w:rsidRPr="00E67521">
        <w:rPr>
          <w:rFonts w:ascii="Book Antiqua" w:eastAsia="宋体" w:hAnsi="Book Antiqua" w:cs="Arial"/>
          <w:szCs w:val="24"/>
          <w:lang w:val="en-GB" w:eastAsia="zh-CN"/>
        </w:rPr>
        <w:t xml:space="preserve"> small</w:t>
      </w:r>
      <w:r w:rsidR="00556319" w:rsidRPr="00E67521">
        <w:rPr>
          <w:rFonts w:ascii="Book Antiqua" w:eastAsia="宋体" w:hAnsi="Book Antiqua" w:cs="Arial"/>
          <w:szCs w:val="24"/>
          <w:lang w:val="en-GB" w:eastAsia="zh-CN"/>
        </w:rPr>
        <w:t xml:space="preserve"> survival </w:t>
      </w:r>
      <w:r w:rsidR="00FB41F6" w:rsidRPr="00E67521">
        <w:rPr>
          <w:rFonts w:ascii="Book Antiqua" w:eastAsia="宋体" w:hAnsi="Book Antiqua" w:cs="Arial"/>
          <w:szCs w:val="24"/>
          <w:lang w:val="en-GB" w:eastAsia="zh-CN"/>
        </w:rPr>
        <w:t>advantage</w:t>
      </w:r>
      <w:r w:rsidR="00556319" w:rsidRPr="00E67521">
        <w:rPr>
          <w:rFonts w:ascii="Book Antiqua" w:eastAsia="宋体" w:hAnsi="Book Antiqua" w:cs="Arial"/>
          <w:szCs w:val="24"/>
          <w:lang w:val="en-GB" w:eastAsia="zh-CN"/>
        </w:rPr>
        <w:t xml:space="preserve"> conferred by wide resection margin</w:t>
      </w:r>
      <w:r w:rsidR="00FB41F6" w:rsidRPr="00E67521">
        <w:rPr>
          <w:rFonts w:ascii="Book Antiqua" w:eastAsia="宋体" w:hAnsi="Book Antiqua" w:cs="Arial"/>
          <w:szCs w:val="24"/>
          <w:lang w:val="en-GB" w:eastAsia="zh-CN"/>
        </w:rPr>
        <w:t xml:space="preserve"> </w:t>
      </w:r>
      <w:r w:rsidR="0069515A" w:rsidRPr="00E67521">
        <w:rPr>
          <w:rFonts w:ascii="Book Antiqua" w:eastAsia="宋体" w:hAnsi="Book Antiqua" w:cs="Arial"/>
          <w:szCs w:val="24"/>
          <w:lang w:val="en-GB" w:eastAsia="zh-CN"/>
        </w:rPr>
        <w:t>(1</w:t>
      </w:r>
      <w:r w:rsidR="00FA6F2F" w:rsidRPr="00E67521">
        <w:rPr>
          <w:rFonts w:ascii="Book Antiqua" w:hAnsi="Book Antiqua" w:cs="Arial"/>
          <w:szCs w:val="24"/>
          <w:lang w:val="en-GB"/>
        </w:rPr>
        <w:t xml:space="preserve"> </w:t>
      </w:r>
      <w:r w:rsidR="0069515A" w:rsidRPr="00E67521">
        <w:rPr>
          <w:rFonts w:ascii="Book Antiqua" w:eastAsia="宋体" w:hAnsi="Book Antiqua" w:cs="Arial"/>
          <w:szCs w:val="24"/>
          <w:lang w:val="en-GB" w:eastAsia="zh-CN"/>
        </w:rPr>
        <w:t xml:space="preserve">cm or above) </w:t>
      </w:r>
      <w:r w:rsidR="00FB41F6" w:rsidRPr="00E67521">
        <w:rPr>
          <w:rFonts w:ascii="Book Antiqua" w:eastAsia="宋体" w:hAnsi="Book Antiqua" w:cs="Arial"/>
          <w:szCs w:val="24"/>
          <w:lang w:val="en-GB" w:eastAsia="zh-CN"/>
        </w:rPr>
        <w:t xml:space="preserve">could only be shown with a larger </w:t>
      </w:r>
      <w:r w:rsidR="0069515A" w:rsidRPr="00E67521">
        <w:rPr>
          <w:rFonts w:ascii="Book Antiqua" w:eastAsia="宋体" w:hAnsi="Book Antiqua" w:cs="Arial"/>
          <w:szCs w:val="24"/>
          <w:lang w:val="en-GB" w:eastAsia="zh-CN"/>
        </w:rPr>
        <w:t xml:space="preserve">study </w:t>
      </w:r>
      <w:r w:rsidR="00FB41F6" w:rsidRPr="00E67521">
        <w:rPr>
          <w:rFonts w:ascii="Book Antiqua" w:eastAsia="宋体" w:hAnsi="Book Antiqua" w:cs="Arial"/>
          <w:szCs w:val="24"/>
          <w:lang w:val="en-GB" w:eastAsia="zh-CN"/>
        </w:rPr>
        <w:t>population</w:t>
      </w:r>
      <w:r w:rsidR="00FA6F2F" w:rsidRPr="00E67521">
        <w:rPr>
          <w:rFonts w:ascii="Book Antiqua" w:hAnsi="Book Antiqua" w:cs="Arial"/>
          <w:szCs w:val="24"/>
          <w:lang w:val="en-GB"/>
        </w:rPr>
        <w:t>. H</w:t>
      </w:r>
      <w:r w:rsidR="00FB41F6" w:rsidRPr="00E67521">
        <w:rPr>
          <w:rFonts w:ascii="Book Antiqua" w:eastAsia="宋体" w:hAnsi="Book Antiqua" w:cs="Arial"/>
          <w:szCs w:val="24"/>
          <w:lang w:val="en-GB" w:eastAsia="zh-CN"/>
        </w:rPr>
        <w:t>owever, this</w:t>
      </w:r>
      <w:r w:rsidR="00FA6F2F" w:rsidRPr="00E67521">
        <w:rPr>
          <w:rFonts w:ascii="Book Antiqua" w:hAnsi="Book Antiqua" w:cs="Arial"/>
          <w:szCs w:val="24"/>
          <w:lang w:val="en-GB"/>
        </w:rPr>
        <w:t xml:space="preserve"> survival</w:t>
      </w:r>
      <w:r w:rsidR="00FB41F6" w:rsidRPr="00E67521">
        <w:rPr>
          <w:rFonts w:ascii="Book Antiqua" w:eastAsia="宋体" w:hAnsi="Book Antiqua" w:cs="Arial"/>
          <w:szCs w:val="24"/>
          <w:lang w:val="en-GB" w:eastAsia="zh-CN"/>
        </w:rPr>
        <w:t xml:space="preserve"> benefit was demonstrated in</w:t>
      </w:r>
      <w:r w:rsidR="00556319" w:rsidRPr="00E67521">
        <w:rPr>
          <w:rFonts w:ascii="Book Antiqua" w:eastAsia="宋体" w:hAnsi="Book Antiqua" w:cs="Arial"/>
          <w:szCs w:val="24"/>
          <w:lang w:val="en-GB" w:eastAsia="zh-CN"/>
        </w:rPr>
        <w:t xml:space="preserve"> </w:t>
      </w:r>
      <w:r w:rsidR="00FA6F2F" w:rsidRPr="00E67521">
        <w:rPr>
          <w:rFonts w:ascii="Book Antiqua" w:hAnsi="Book Antiqua" w:cs="Arial"/>
          <w:szCs w:val="24"/>
          <w:lang w:val="en-GB"/>
        </w:rPr>
        <w:t>the</w:t>
      </w:r>
      <w:r w:rsidR="00556319" w:rsidRPr="00E67521">
        <w:rPr>
          <w:rFonts w:ascii="Book Antiqua" w:eastAsia="宋体" w:hAnsi="Book Antiqua" w:cs="Arial"/>
          <w:szCs w:val="24"/>
          <w:lang w:val="en-GB" w:eastAsia="zh-CN"/>
        </w:rPr>
        <w:t xml:space="preserve"> subgroup of patients </w:t>
      </w:r>
      <w:r w:rsidR="00FA6F2F" w:rsidRPr="00E67521">
        <w:rPr>
          <w:rFonts w:ascii="Book Antiqua" w:hAnsi="Book Antiqua" w:cs="Arial"/>
          <w:szCs w:val="24"/>
          <w:lang w:val="en-GB"/>
        </w:rPr>
        <w:t>who had</w:t>
      </w:r>
      <w:r w:rsidR="00556319" w:rsidRPr="00E67521">
        <w:rPr>
          <w:rFonts w:ascii="Book Antiqua" w:eastAsia="宋体" w:hAnsi="Book Antiqua" w:cs="Arial"/>
          <w:szCs w:val="24"/>
          <w:lang w:val="en-GB" w:eastAsia="zh-CN"/>
        </w:rPr>
        <w:t xml:space="preserve"> multifocal disease</w:t>
      </w:r>
      <w:r w:rsidR="00FB41F6" w:rsidRPr="00E67521">
        <w:rPr>
          <w:rFonts w:ascii="Book Antiqua" w:eastAsia="宋体" w:hAnsi="Book Antiqua" w:cs="Arial"/>
          <w:szCs w:val="24"/>
          <w:lang w:val="en-GB" w:eastAsia="zh-CN"/>
        </w:rPr>
        <w:t xml:space="preserve"> (</w:t>
      </w:r>
      <w:r w:rsidR="00656AA9" w:rsidRPr="00E67521">
        <w:rPr>
          <w:rFonts w:ascii="Book Antiqua" w:eastAsia="宋体" w:hAnsi="Book Antiqua" w:cs="Arial"/>
          <w:szCs w:val="24"/>
          <w:lang w:val="en-GB" w:eastAsia="zh-CN"/>
        </w:rPr>
        <w:t xml:space="preserve">40% </w:t>
      </w:r>
      <w:r w:rsidR="00656AA9" w:rsidRPr="002B3E92">
        <w:rPr>
          <w:rFonts w:ascii="Book Antiqua" w:eastAsia="宋体" w:hAnsi="Book Antiqua" w:cs="Arial"/>
          <w:i/>
          <w:szCs w:val="24"/>
          <w:lang w:val="en-GB" w:eastAsia="zh-CN"/>
        </w:rPr>
        <w:t>vs</w:t>
      </w:r>
      <w:r w:rsidR="00656AA9" w:rsidRPr="00E67521">
        <w:rPr>
          <w:rFonts w:ascii="Book Antiqua" w:hAnsi="Book Antiqua" w:cs="Arial"/>
          <w:szCs w:val="24"/>
          <w:lang w:val="en-GB"/>
        </w:rPr>
        <w:t xml:space="preserve"> </w:t>
      </w:r>
      <w:r w:rsidR="00FB41F6" w:rsidRPr="00E67521">
        <w:rPr>
          <w:rFonts w:ascii="Book Antiqua" w:eastAsia="宋体" w:hAnsi="Book Antiqua" w:cs="Arial"/>
          <w:szCs w:val="24"/>
          <w:lang w:val="en-GB" w:eastAsia="zh-CN"/>
        </w:rPr>
        <w:t xml:space="preserve">0% </w:t>
      </w:r>
      <w:r w:rsidR="0069515A" w:rsidRPr="00E67521">
        <w:rPr>
          <w:rFonts w:ascii="Book Antiqua" w:eastAsia="宋体" w:hAnsi="Book Antiqua" w:cs="Arial"/>
          <w:szCs w:val="24"/>
          <w:lang w:val="en-GB" w:eastAsia="zh-CN"/>
        </w:rPr>
        <w:t>disease</w:t>
      </w:r>
      <w:r w:rsidR="003173EC" w:rsidRPr="00E67521">
        <w:rPr>
          <w:rFonts w:ascii="Book Antiqua" w:hAnsi="Book Antiqua" w:cs="Arial"/>
          <w:szCs w:val="24"/>
          <w:lang w:val="en-GB"/>
        </w:rPr>
        <w:t>-</w:t>
      </w:r>
      <w:r w:rsidR="0069515A" w:rsidRPr="00E67521">
        <w:rPr>
          <w:rFonts w:ascii="Book Antiqua" w:eastAsia="宋体" w:hAnsi="Book Antiqua" w:cs="Arial"/>
          <w:szCs w:val="24"/>
          <w:lang w:val="en-GB" w:eastAsia="zh-CN"/>
        </w:rPr>
        <w:t xml:space="preserve">free </w:t>
      </w:r>
      <w:r w:rsidR="00FB41F6" w:rsidRPr="00E67521">
        <w:rPr>
          <w:rFonts w:ascii="Book Antiqua" w:eastAsia="宋体" w:hAnsi="Book Antiqua" w:cs="Arial"/>
          <w:szCs w:val="24"/>
          <w:lang w:val="en-GB" w:eastAsia="zh-CN"/>
        </w:rPr>
        <w:t xml:space="preserve">survival </w:t>
      </w:r>
      <w:r w:rsidR="003173EC" w:rsidRPr="00E67521">
        <w:rPr>
          <w:rFonts w:ascii="Book Antiqua" w:hAnsi="Book Antiqua" w:cs="Arial"/>
          <w:szCs w:val="24"/>
          <w:lang w:val="en-GB"/>
        </w:rPr>
        <w:t>at</w:t>
      </w:r>
      <w:r w:rsidR="00FB41F6" w:rsidRPr="00E67521">
        <w:rPr>
          <w:rFonts w:ascii="Book Antiqua" w:eastAsia="宋体" w:hAnsi="Book Antiqua" w:cs="Arial"/>
          <w:szCs w:val="24"/>
          <w:lang w:val="en-GB" w:eastAsia="zh-CN"/>
        </w:rPr>
        <w:t xml:space="preserve"> 1 year)</w:t>
      </w:r>
      <w:r w:rsidR="0069515A" w:rsidRPr="00E67521">
        <w:rPr>
          <w:rFonts w:ascii="Book Antiqua" w:eastAsia="宋体" w:hAnsi="Book Antiqua" w:cs="Arial"/>
          <w:szCs w:val="24"/>
          <w:lang w:val="en-GB" w:eastAsia="zh-CN"/>
        </w:rPr>
        <w:t>. S</w:t>
      </w:r>
      <w:r w:rsidR="003173EC" w:rsidRPr="00E67521">
        <w:rPr>
          <w:rFonts w:ascii="Book Antiqua" w:eastAsia="宋体" w:hAnsi="Book Antiqua" w:cs="Arial"/>
          <w:szCs w:val="24"/>
          <w:lang w:val="en-GB" w:eastAsia="zh-CN"/>
        </w:rPr>
        <w:t xml:space="preserve">ince HCC-CC inherits the </w:t>
      </w:r>
      <w:proofErr w:type="spellStart"/>
      <w:r w:rsidR="003173EC" w:rsidRPr="00E67521">
        <w:rPr>
          <w:rFonts w:ascii="Book Antiqua" w:eastAsia="宋体" w:hAnsi="Book Antiqua" w:cs="Arial"/>
          <w:szCs w:val="24"/>
          <w:lang w:val="en-GB" w:eastAsia="zh-CN"/>
        </w:rPr>
        <w:t>tumo</w:t>
      </w:r>
      <w:r w:rsidR="0069515A" w:rsidRPr="00E67521">
        <w:rPr>
          <w:rFonts w:ascii="Book Antiqua" w:eastAsia="宋体" w:hAnsi="Book Antiqua" w:cs="Arial"/>
          <w:szCs w:val="24"/>
          <w:lang w:val="en-GB" w:eastAsia="zh-CN"/>
        </w:rPr>
        <w:t>r</w:t>
      </w:r>
      <w:proofErr w:type="spellEnd"/>
      <w:r w:rsidR="0069515A" w:rsidRPr="00E67521">
        <w:rPr>
          <w:rFonts w:ascii="Book Antiqua" w:eastAsia="宋体" w:hAnsi="Book Antiqua" w:cs="Arial"/>
          <w:szCs w:val="24"/>
          <w:lang w:val="en-GB" w:eastAsia="zh-CN"/>
        </w:rPr>
        <w:t xml:space="preserve"> biology of HCC and ICC, </w:t>
      </w:r>
      <w:r w:rsidR="00656AA9" w:rsidRPr="00E67521">
        <w:rPr>
          <w:rFonts w:ascii="Book Antiqua" w:hAnsi="Book Antiqua" w:cs="Arial"/>
          <w:szCs w:val="24"/>
          <w:lang w:val="en-GB"/>
        </w:rPr>
        <w:t>it has</w:t>
      </w:r>
      <w:r w:rsidR="0069515A" w:rsidRPr="00E67521">
        <w:rPr>
          <w:rFonts w:ascii="Book Antiqua" w:eastAsia="宋体" w:hAnsi="Book Antiqua" w:cs="Arial"/>
          <w:szCs w:val="24"/>
          <w:lang w:val="en-GB" w:eastAsia="zh-CN"/>
        </w:rPr>
        <w:t xml:space="preserve"> the ability of portal vein </w:t>
      </w:r>
      <w:r w:rsidR="0069515A" w:rsidRPr="00E67521">
        <w:rPr>
          <w:rFonts w:ascii="Book Antiqua" w:eastAsia="宋体" w:hAnsi="Book Antiqua" w:cs="Arial"/>
          <w:szCs w:val="24"/>
          <w:lang w:val="en-GB" w:eastAsia="zh-CN"/>
        </w:rPr>
        <w:lastRenderedPageBreak/>
        <w:t xml:space="preserve">invasion and </w:t>
      </w:r>
      <w:proofErr w:type="spellStart"/>
      <w:r w:rsidR="0069515A" w:rsidRPr="00E67521">
        <w:rPr>
          <w:rFonts w:ascii="Book Antiqua" w:eastAsia="宋体" w:hAnsi="Book Antiqua" w:cs="Arial"/>
          <w:szCs w:val="24"/>
          <w:lang w:val="en-GB" w:eastAsia="zh-CN"/>
        </w:rPr>
        <w:t>lymphovascular</w:t>
      </w:r>
      <w:proofErr w:type="spellEnd"/>
      <w:r w:rsidR="0069515A" w:rsidRPr="00E67521">
        <w:rPr>
          <w:rFonts w:ascii="Book Antiqua" w:eastAsia="宋体" w:hAnsi="Book Antiqua" w:cs="Arial"/>
          <w:szCs w:val="24"/>
          <w:lang w:val="en-GB" w:eastAsia="zh-CN"/>
        </w:rPr>
        <w:t xml:space="preserve"> permeation</w:t>
      </w:r>
      <w:r w:rsidR="00656AA9" w:rsidRPr="00E67521">
        <w:rPr>
          <w:rFonts w:ascii="Book Antiqua" w:hAnsi="Book Antiqua" w:cs="Arial"/>
          <w:szCs w:val="24"/>
          <w:lang w:val="en-GB"/>
        </w:rPr>
        <w:t>. We t</w:t>
      </w:r>
      <w:r w:rsidR="0069515A" w:rsidRPr="00E67521">
        <w:rPr>
          <w:rFonts w:ascii="Book Antiqua" w:eastAsia="宋体" w:hAnsi="Book Antiqua" w:cs="Arial"/>
          <w:szCs w:val="24"/>
          <w:lang w:val="en-GB" w:eastAsia="zh-CN"/>
        </w:rPr>
        <w:t>herefore postulate that wide resection or even routine anatomical res</w:t>
      </w:r>
      <w:r w:rsidR="00AB480B" w:rsidRPr="00E67521">
        <w:rPr>
          <w:rFonts w:ascii="Book Antiqua" w:eastAsia="宋体" w:hAnsi="Book Antiqua" w:cs="Arial"/>
          <w:szCs w:val="24"/>
          <w:lang w:val="en-GB" w:eastAsia="zh-CN"/>
        </w:rPr>
        <w:t>e</w:t>
      </w:r>
      <w:r w:rsidR="0069515A" w:rsidRPr="00E67521">
        <w:rPr>
          <w:rFonts w:ascii="Book Antiqua" w:eastAsia="宋体" w:hAnsi="Book Antiqua" w:cs="Arial"/>
          <w:szCs w:val="24"/>
          <w:lang w:val="en-GB" w:eastAsia="zh-CN"/>
        </w:rPr>
        <w:t>ction would</w:t>
      </w:r>
      <w:r w:rsidR="00AB480B" w:rsidRPr="00E67521">
        <w:rPr>
          <w:rFonts w:ascii="Book Antiqua" w:eastAsia="宋体" w:hAnsi="Book Antiqua" w:cs="Arial"/>
          <w:szCs w:val="24"/>
          <w:lang w:val="en-GB" w:eastAsia="zh-CN"/>
        </w:rPr>
        <w:t xml:space="preserve"> eliminate residual satellite </w:t>
      </w:r>
      <w:proofErr w:type="spellStart"/>
      <w:r w:rsidR="00AB480B" w:rsidRPr="00E67521">
        <w:rPr>
          <w:rFonts w:ascii="Book Antiqua" w:eastAsia="宋体" w:hAnsi="Book Antiqua" w:cs="Arial"/>
          <w:szCs w:val="24"/>
          <w:lang w:val="en-GB" w:eastAsia="zh-CN"/>
        </w:rPr>
        <w:t>tumor</w:t>
      </w:r>
      <w:proofErr w:type="spellEnd"/>
      <w:r w:rsidR="00AB480B" w:rsidRPr="00E67521">
        <w:rPr>
          <w:rFonts w:ascii="Book Antiqua" w:eastAsia="宋体" w:hAnsi="Book Antiqua" w:cs="Arial"/>
          <w:szCs w:val="24"/>
          <w:lang w:val="en-GB" w:eastAsia="zh-CN"/>
        </w:rPr>
        <w:t xml:space="preserve"> cells or </w:t>
      </w:r>
      <w:proofErr w:type="spellStart"/>
      <w:r w:rsidR="00AB480B" w:rsidRPr="00E67521">
        <w:rPr>
          <w:rFonts w:ascii="Book Antiqua" w:eastAsia="宋体" w:hAnsi="Book Antiqua" w:cs="Arial"/>
          <w:szCs w:val="24"/>
          <w:lang w:val="en-GB" w:eastAsia="zh-CN"/>
        </w:rPr>
        <w:t>microtumor</w:t>
      </w:r>
      <w:proofErr w:type="spellEnd"/>
      <w:r w:rsidR="00AB480B" w:rsidRPr="00E67521">
        <w:rPr>
          <w:rFonts w:ascii="Book Antiqua" w:eastAsia="宋体" w:hAnsi="Book Antiqua" w:cs="Arial"/>
          <w:szCs w:val="24"/>
          <w:lang w:val="en-GB" w:eastAsia="zh-CN"/>
        </w:rPr>
        <w:t xml:space="preserve"> residing in the same </w:t>
      </w:r>
      <w:proofErr w:type="spellStart"/>
      <w:r w:rsidR="00AB480B" w:rsidRPr="00E67521">
        <w:rPr>
          <w:rFonts w:ascii="Book Antiqua" w:eastAsia="宋体" w:hAnsi="Book Antiqua" w:cs="Arial"/>
          <w:szCs w:val="24"/>
          <w:lang w:val="en-GB" w:eastAsia="zh-CN"/>
        </w:rPr>
        <w:t>vasculobiliary</w:t>
      </w:r>
      <w:proofErr w:type="spellEnd"/>
      <w:r w:rsidR="00AB480B" w:rsidRPr="00E67521">
        <w:rPr>
          <w:rFonts w:ascii="Book Antiqua" w:eastAsia="宋体" w:hAnsi="Book Antiqua" w:cs="Arial"/>
          <w:szCs w:val="24"/>
          <w:lang w:val="en-GB" w:eastAsia="zh-CN"/>
        </w:rPr>
        <w:t xml:space="preserve"> territory</w:t>
      </w:r>
      <w:r w:rsidR="007E41CF" w:rsidRPr="00E67521">
        <w:rPr>
          <w:rFonts w:ascii="Book Antiqua" w:hAnsi="Book Antiqua" w:cs="Arial"/>
          <w:szCs w:val="24"/>
          <w:lang w:val="en-GB"/>
        </w:rPr>
        <w:t xml:space="preserve">, thereby improving </w:t>
      </w:r>
      <w:r w:rsidR="00AB480B" w:rsidRPr="00E67521">
        <w:rPr>
          <w:rFonts w:ascii="Book Antiqua" w:eastAsia="宋体" w:hAnsi="Book Antiqua" w:cs="Arial"/>
          <w:szCs w:val="24"/>
          <w:lang w:val="en-GB" w:eastAsia="zh-CN"/>
        </w:rPr>
        <w:t>disease</w:t>
      </w:r>
      <w:r w:rsidR="00BD2C97" w:rsidRPr="00E67521">
        <w:rPr>
          <w:rFonts w:ascii="Book Antiqua" w:hAnsi="Book Antiqua" w:cs="Arial"/>
          <w:szCs w:val="24"/>
          <w:lang w:val="en-GB"/>
        </w:rPr>
        <w:t>-</w:t>
      </w:r>
      <w:r w:rsidR="00AB480B" w:rsidRPr="00E67521">
        <w:rPr>
          <w:rFonts w:ascii="Book Antiqua" w:eastAsia="宋体" w:hAnsi="Book Antiqua" w:cs="Arial"/>
          <w:szCs w:val="24"/>
          <w:lang w:val="en-GB" w:eastAsia="zh-CN"/>
        </w:rPr>
        <w:t>free survival.</w:t>
      </w:r>
      <w:r w:rsidR="00402D5E" w:rsidRPr="00E67521">
        <w:rPr>
          <w:rFonts w:ascii="Book Antiqua" w:hAnsi="Book Antiqua" w:cs="Arial"/>
          <w:szCs w:val="24"/>
          <w:lang w:val="en-GB"/>
        </w:rPr>
        <w:t xml:space="preserve"> The retrospective nature of the current study has posed a couple of limitations. </w:t>
      </w:r>
      <w:r w:rsidR="00AF32BC" w:rsidRPr="00E67521">
        <w:rPr>
          <w:rFonts w:ascii="Book Antiqua" w:eastAsia="宋体" w:hAnsi="Book Antiqua" w:cs="Arial"/>
          <w:szCs w:val="24"/>
          <w:lang w:val="en-GB" w:eastAsia="zh-CN"/>
        </w:rPr>
        <w:t>Firstly,</w:t>
      </w:r>
      <w:r w:rsidR="00A406E8" w:rsidRPr="00E67521">
        <w:rPr>
          <w:rFonts w:ascii="Book Antiqua" w:eastAsia="宋体" w:hAnsi="Book Antiqua" w:cs="Arial"/>
          <w:szCs w:val="24"/>
          <w:lang w:val="en-GB" w:eastAsia="zh-CN"/>
        </w:rPr>
        <w:t xml:space="preserve"> missing data </w:t>
      </w:r>
      <w:r w:rsidR="00402D5E" w:rsidRPr="00E67521">
        <w:rPr>
          <w:rFonts w:ascii="Book Antiqua" w:hAnsi="Book Antiqua" w:cs="Arial"/>
          <w:szCs w:val="24"/>
          <w:lang w:val="en-GB"/>
        </w:rPr>
        <w:t>o</w:t>
      </w:r>
      <w:r w:rsidR="00AF32BC" w:rsidRPr="00E67521">
        <w:rPr>
          <w:rFonts w:ascii="Book Antiqua" w:eastAsia="宋体" w:hAnsi="Book Antiqua" w:cs="Arial"/>
          <w:szCs w:val="24"/>
          <w:lang w:val="en-GB" w:eastAsia="zh-CN"/>
        </w:rPr>
        <w:t xml:space="preserve">n </w:t>
      </w:r>
      <w:r w:rsidR="005C50C2" w:rsidRPr="00E67521">
        <w:rPr>
          <w:rFonts w:ascii="Book Antiqua" w:eastAsia="宋体" w:hAnsi="Book Antiqua" w:cs="Arial"/>
          <w:szCs w:val="24"/>
          <w:lang w:val="en-GB" w:eastAsia="zh-CN"/>
        </w:rPr>
        <w:t>carbohydrate antigen 19-9</w:t>
      </w:r>
      <w:r w:rsidR="00C05C75" w:rsidRPr="00E67521">
        <w:rPr>
          <w:rFonts w:ascii="Book Antiqua" w:eastAsia="宋体" w:hAnsi="Book Antiqua" w:cs="Arial"/>
          <w:szCs w:val="24"/>
          <w:lang w:val="en-GB" w:eastAsia="zh-CN"/>
        </w:rPr>
        <w:t xml:space="preserve"> made adequate</w:t>
      </w:r>
      <w:r w:rsidR="00AF32BC" w:rsidRPr="00E67521">
        <w:rPr>
          <w:rFonts w:ascii="Book Antiqua" w:eastAsia="宋体" w:hAnsi="Book Antiqua" w:cs="Arial"/>
          <w:szCs w:val="24"/>
          <w:lang w:val="en-GB" w:eastAsia="zh-CN"/>
        </w:rPr>
        <w:t xml:space="preserve"> analys</w:t>
      </w:r>
      <w:r w:rsidR="00402D5E" w:rsidRPr="00E67521">
        <w:rPr>
          <w:rFonts w:ascii="Book Antiqua" w:hAnsi="Book Antiqua" w:cs="Arial"/>
          <w:szCs w:val="24"/>
          <w:lang w:val="en-GB"/>
        </w:rPr>
        <w:t>i</w:t>
      </w:r>
      <w:r w:rsidR="00AF32BC" w:rsidRPr="00E67521">
        <w:rPr>
          <w:rFonts w:ascii="Book Antiqua" w:eastAsia="宋体" w:hAnsi="Book Antiqua" w:cs="Arial"/>
          <w:szCs w:val="24"/>
          <w:lang w:val="en-GB" w:eastAsia="zh-CN"/>
        </w:rPr>
        <w:t xml:space="preserve">s of </w:t>
      </w:r>
      <w:r w:rsidR="00402D5E" w:rsidRPr="00E67521">
        <w:rPr>
          <w:rFonts w:ascii="Book Antiqua" w:hAnsi="Book Antiqua" w:cs="Arial"/>
          <w:szCs w:val="24"/>
          <w:lang w:val="en-GB"/>
        </w:rPr>
        <w:t>its</w:t>
      </w:r>
      <w:r w:rsidR="00AF32BC" w:rsidRPr="00E67521">
        <w:rPr>
          <w:rFonts w:ascii="Book Antiqua" w:eastAsia="宋体" w:hAnsi="Book Antiqua" w:cs="Arial"/>
          <w:szCs w:val="24"/>
          <w:lang w:val="en-GB" w:eastAsia="zh-CN"/>
        </w:rPr>
        <w:t xml:space="preserve"> influence on survival outcome</w:t>
      </w:r>
      <w:r w:rsidR="00C05C75" w:rsidRPr="00E67521">
        <w:rPr>
          <w:rFonts w:ascii="Book Antiqua" w:eastAsia="宋体" w:hAnsi="Book Antiqua" w:cs="Arial"/>
          <w:szCs w:val="24"/>
          <w:lang w:val="en-GB" w:eastAsia="zh-CN"/>
        </w:rPr>
        <w:t>s</w:t>
      </w:r>
      <w:r w:rsidR="00897531" w:rsidRPr="00E67521">
        <w:rPr>
          <w:rFonts w:ascii="Book Antiqua" w:eastAsia="宋体" w:hAnsi="Book Antiqua" w:cs="Arial"/>
          <w:szCs w:val="24"/>
          <w:lang w:val="en-GB" w:eastAsia="zh-CN"/>
        </w:rPr>
        <w:t xml:space="preserve"> </w:t>
      </w:r>
      <w:r w:rsidR="001055B6" w:rsidRPr="00E67521">
        <w:rPr>
          <w:rFonts w:ascii="Book Antiqua" w:hAnsi="Book Antiqua" w:cs="Arial"/>
          <w:szCs w:val="24"/>
          <w:lang w:val="en-GB"/>
        </w:rPr>
        <w:t>im</w:t>
      </w:r>
      <w:r w:rsidR="00897531" w:rsidRPr="00E67521">
        <w:rPr>
          <w:rFonts w:ascii="Book Antiqua" w:eastAsia="宋体" w:hAnsi="Book Antiqua" w:cs="Arial"/>
          <w:szCs w:val="24"/>
          <w:lang w:val="en-GB" w:eastAsia="zh-CN"/>
        </w:rPr>
        <w:t>possible.</w:t>
      </w:r>
      <w:r w:rsidR="00C05C75" w:rsidRPr="00E67521">
        <w:rPr>
          <w:rFonts w:ascii="Book Antiqua" w:eastAsia="宋体" w:hAnsi="Book Antiqua" w:cs="Arial"/>
          <w:szCs w:val="24"/>
          <w:lang w:val="en-GB" w:eastAsia="zh-CN"/>
        </w:rPr>
        <w:t xml:space="preserve"> </w:t>
      </w:r>
      <w:r w:rsidR="00E12B7C" w:rsidRPr="00E67521">
        <w:rPr>
          <w:rFonts w:ascii="Book Antiqua" w:hAnsi="Book Antiqua" w:cs="Arial"/>
          <w:szCs w:val="24"/>
          <w:lang w:val="en-GB"/>
        </w:rPr>
        <w:t>I</w:t>
      </w:r>
      <w:r w:rsidR="000B280A" w:rsidRPr="00E67521">
        <w:rPr>
          <w:rFonts w:ascii="Book Antiqua" w:eastAsia="宋体" w:hAnsi="Book Antiqua" w:cs="Arial"/>
          <w:szCs w:val="24"/>
          <w:lang w:val="en-GB" w:eastAsia="zh-CN"/>
        </w:rPr>
        <w:t>n m</w:t>
      </w:r>
      <w:r w:rsidR="00A406E8" w:rsidRPr="00E67521">
        <w:rPr>
          <w:rFonts w:ascii="Book Antiqua" w:eastAsia="宋体" w:hAnsi="Book Antiqua" w:cs="Arial"/>
          <w:szCs w:val="24"/>
          <w:lang w:val="en-GB" w:eastAsia="zh-CN"/>
        </w:rPr>
        <w:t>ost of the cases</w:t>
      </w:r>
      <w:r w:rsidR="000B280A" w:rsidRPr="00E67521">
        <w:rPr>
          <w:rFonts w:ascii="Book Antiqua" w:eastAsia="宋体" w:hAnsi="Book Antiqua" w:cs="Arial"/>
          <w:szCs w:val="24"/>
          <w:lang w:val="en-GB" w:eastAsia="zh-CN"/>
        </w:rPr>
        <w:t xml:space="preserve">, </w:t>
      </w:r>
      <w:r w:rsidR="00A406E8" w:rsidRPr="00E67521">
        <w:rPr>
          <w:rFonts w:ascii="Book Antiqua" w:eastAsia="宋体" w:hAnsi="Book Antiqua" w:cs="Arial"/>
          <w:szCs w:val="24"/>
          <w:lang w:val="en-GB" w:eastAsia="zh-CN"/>
        </w:rPr>
        <w:t xml:space="preserve">HCC-CC </w:t>
      </w:r>
      <w:r w:rsidR="000B280A" w:rsidRPr="00E67521">
        <w:rPr>
          <w:rFonts w:ascii="Book Antiqua" w:eastAsia="宋体" w:hAnsi="Book Antiqua" w:cs="Arial"/>
          <w:szCs w:val="24"/>
          <w:lang w:val="en-GB" w:eastAsia="zh-CN"/>
        </w:rPr>
        <w:t>was</w:t>
      </w:r>
      <w:r w:rsidR="00A406E8" w:rsidRPr="00E67521">
        <w:rPr>
          <w:rFonts w:ascii="Book Antiqua" w:eastAsia="宋体" w:hAnsi="Book Antiqua" w:cs="Arial"/>
          <w:szCs w:val="24"/>
          <w:lang w:val="en-GB" w:eastAsia="zh-CN"/>
        </w:rPr>
        <w:t xml:space="preserve"> </w:t>
      </w:r>
      <w:r w:rsidR="00493F8D" w:rsidRPr="00E67521">
        <w:rPr>
          <w:rFonts w:ascii="Book Antiqua" w:eastAsia="宋体" w:hAnsi="Book Antiqua" w:cs="Arial"/>
          <w:szCs w:val="24"/>
          <w:lang w:val="en-GB" w:eastAsia="zh-CN"/>
        </w:rPr>
        <w:t xml:space="preserve">diagnosed as </w:t>
      </w:r>
      <w:r w:rsidR="00A406E8" w:rsidRPr="00E67521">
        <w:rPr>
          <w:rFonts w:ascii="Book Antiqua" w:eastAsia="宋体" w:hAnsi="Book Antiqua" w:cs="Arial"/>
          <w:szCs w:val="24"/>
          <w:lang w:val="en-GB" w:eastAsia="zh-CN"/>
        </w:rPr>
        <w:t>HCC</w:t>
      </w:r>
      <w:r w:rsidR="00C05C75" w:rsidRPr="00E67521">
        <w:rPr>
          <w:rFonts w:ascii="Book Antiqua" w:eastAsia="宋体" w:hAnsi="Book Antiqua" w:cs="Arial"/>
          <w:szCs w:val="24"/>
          <w:lang w:val="en-GB" w:eastAsia="zh-CN"/>
        </w:rPr>
        <w:t xml:space="preserve"> and</w:t>
      </w:r>
      <w:r w:rsidR="000B280A" w:rsidRPr="00E67521">
        <w:rPr>
          <w:rFonts w:ascii="Book Antiqua" w:eastAsia="宋体" w:hAnsi="Book Antiqua" w:cs="Arial"/>
          <w:szCs w:val="24"/>
          <w:lang w:val="en-GB" w:eastAsia="zh-CN"/>
        </w:rPr>
        <w:t xml:space="preserve"> </w:t>
      </w:r>
      <w:r w:rsidR="00897531" w:rsidRPr="00E67521">
        <w:rPr>
          <w:rFonts w:ascii="Book Antiqua" w:eastAsia="宋体" w:hAnsi="Book Antiqua" w:cs="Arial"/>
          <w:szCs w:val="24"/>
          <w:lang w:val="en-GB" w:eastAsia="zh-CN"/>
        </w:rPr>
        <w:t xml:space="preserve">routine blood check for </w:t>
      </w:r>
      <w:r w:rsidR="005C50C2" w:rsidRPr="00E67521">
        <w:rPr>
          <w:rFonts w:ascii="Book Antiqua" w:eastAsia="宋体" w:hAnsi="Book Antiqua" w:cs="Arial"/>
          <w:szCs w:val="24"/>
          <w:lang w:val="en-GB" w:eastAsia="zh-CN"/>
        </w:rPr>
        <w:t>carbohydrate antigen 19-9</w:t>
      </w:r>
      <w:r w:rsidR="00897531" w:rsidRPr="00E67521">
        <w:rPr>
          <w:rFonts w:ascii="Book Antiqua" w:eastAsia="宋体" w:hAnsi="Book Antiqua" w:cs="Arial"/>
          <w:szCs w:val="24"/>
          <w:lang w:val="en-GB" w:eastAsia="zh-CN"/>
        </w:rPr>
        <w:t xml:space="preserve"> </w:t>
      </w:r>
      <w:r w:rsidR="000B280A" w:rsidRPr="00E67521">
        <w:rPr>
          <w:rFonts w:ascii="Book Antiqua" w:eastAsia="宋体" w:hAnsi="Book Antiqua" w:cs="Arial"/>
          <w:szCs w:val="24"/>
          <w:lang w:val="en-GB" w:eastAsia="zh-CN"/>
        </w:rPr>
        <w:t xml:space="preserve">was </w:t>
      </w:r>
      <w:r w:rsidR="00897531" w:rsidRPr="00E67521">
        <w:rPr>
          <w:rFonts w:ascii="Book Antiqua" w:eastAsia="宋体" w:hAnsi="Book Antiqua" w:cs="Arial"/>
          <w:szCs w:val="24"/>
          <w:lang w:val="en-GB" w:eastAsia="zh-CN"/>
        </w:rPr>
        <w:t>clinically irrelevant.</w:t>
      </w:r>
      <w:r w:rsidR="00E12B7C" w:rsidRPr="00E67521">
        <w:rPr>
          <w:rFonts w:ascii="Book Antiqua" w:hAnsi="Book Antiqua" w:cs="Arial"/>
          <w:szCs w:val="24"/>
          <w:lang w:val="en-GB"/>
        </w:rPr>
        <w:t xml:space="preserve"> Secondly, </w:t>
      </w:r>
      <w:r w:rsidR="00897531" w:rsidRPr="00E67521">
        <w:rPr>
          <w:rFonts w:ascii="Book Antiqua" w:eastAsia="宋体" w:hAnsi="Book Antiqua" w:cs="Arial"/>
          <w:szCs w:val="24"/>
          <w:lang w:val="en-GB" w:eastAsia="zh-CN"/>
        </w:rPr>
        <w:t>the small</w:t>
      </w:r>
      <w:r w:rsidR="000B280A" w:rsidRPr="00E67521">
        <w:rPr>
          <w:rFonts w:ascii="Book Antiqua" w:eastAsia="宋体" w:hAnsi="Book Antiqua" w:cs="Arial"/>
          <w:szCs w:val="24"/>
          <w:lang w:val="en-GB" w:eastAsia="zh-CN"/>
        </w:rPr>
        <w:t xml:space="preserve"> cohort size </w:t>
      </w:r>
      <w:r w:rsidR="00C05C75" w:rsidRPr="00E67521">
        <w:rPr>
          <w:rFonts w:ascii="Book Antiqua" w:eastAsia="宋体" w:hAnsi="Book Antiqua" w:cs="Arial"/>
          <w:szCs w:val="24"/>
          <w:lang w:val="en-GB" w:eastAsia="zh-CN"/>
        </w:rPr>
        <w:t>predispos</w:t>
      </w:r>
      <w:r w:rsidR="00C07F9D" w:rsidRPr="00E67521">
        <w:rPr>
          <w:rFonts w:ascii="Book Antiqua" w:hAnsi="Book Antiqua" w:cs="Arial"/>
          <w:szCs w:val="24"/>
          <w:lang w:val="en-GB"/>
        </w:rPr>
        <w:t>e</w:t>
      </w:r>
      <w:r w:rsidR="00C05C75" w:rsidRPr="00E67521">
        <w:rPr>
          <w:rFonts w:ascii="Book Antiqua" w:eastAsia="宋体" w:hAnsi="Book Antiqua" w:cs="Arial"/>
          <w:szCs w:val="24"/>
          <w:lang w:val="en-GB" w:eastAsia="zh-CN"/>
        </w:rPr>
        <w:t xml:space="preserve">d </w:t>
      </w:r>
      <w:r w:rsidR="00E12B7C" w:rsidRPr="00E67521">
        <w:rPr>
          <w:rFonts w:ascii="Book Antiqua" w:eastAsia="宋体" w:hAnsi="Book Antiqua" w:cs="Arial"/>
          <w:szCs w:val="24"/>
          <w:lang w:val="en-GB" w:eastAsia="zh-CN"/>
        </w:rPr>
        <w:t xml:space="preserve">the study </w:t>
      </w:r>
      <w:r w:rsidR="00C05C75" w:rsidRPr="00E67521">
        <w:rPr>
          <w:rFonts w:ascii="Book Antiqua" w:eastAsia="宋体" w:hAnsi="Book Antiqua" w:cs="Arial"/>
          <w:szCs w:val="24"/>
          <w:lang w:val="en-GB" w:eastAsia="zh-CN"/>
        </w:rPr>
        <w:t>to type</w:t>
      </w:r>
      <w:r w:rsidR="00E12B7C" w:rsidRPr="00E67521">
        <w:rPr>
          <w:rFonts w:ascii="Book Antiqua" w:hAnsi="Book Antiqua" w:cs="Arial"/>
          <w:szCs w:val="24"/>
          <w:lang w:val="en-GB"/>
        </w:rPr>
        <w:t>-</w:t>
      </w:r>
      <w:r w:rsidR="00C05C75" w:rsidRPr="00E67521">
        <w:rPr>
          <w:rFonts w:ascii="Book Antiqua" w:eastAsia="宋体" w:hAnsi="Book Antiqua" w:cs="Arial"/>
          <w:szCs w:val="24"/>
          <w:lang w:val="en-GB" w:eastAsia="zh-CN"/>
        </w:rPr>
        <w:t>II error</w:t>
      </w:r>
      <w:r w:rsidR="00E12B7C" w:rsidRPr="00E67521">
        <w:rPr>
          <w:rFonts w:ascii="Book Antiqua" w:hAnsi="Book Antiqua" w:cs="Arial"/>
          <w:szCs w:val="24"/>
          <w:lang w:val="en-GB"/>
        </w:rPr>
        <w:t>;</w:t>
      </w:r>
      <w:r w:rsidR="00C05C75" w:rsidRPr="00E67521">
        <w:rPr>
          <w:rFonts w:ascii="Book Antiqua" w:eastAsia="宋体" w:hAnsi="Book Antiqua" w:cs="Arial"/>
          <w:szCs w:val="24"/>
          <w:lang w:val="en-GB" w:eastAsia="zh-CN"/>
        </w:rPr>
        <w:t xml:space="preserve"> some</w:t>
      </w:r>
      <w:r w:rsidR="00897531" w:rsidRPr="00E67521">
        <w:rPr>
          <w:rFonts w:ascii="Book Antiqua" w:eastAsia="宋体" w:hAnsi="Book Antiqua" w:cs="Arial"/>
          <w:szCs w:val="24"/>
          <w:lang w:val="en-GB" w:eastAsia="zh-CN"/>
        </w:rPr>
        <w:t xml:space="preserve"> </w:t>
      </w:r>
      <w:r w:rsidR="00C05C75" w:rsidRPr="00E67521">
        <w:rPr>
          <w:rFonts w:ascii="Book Antiqua" w:eastAsia="宋体" w:hAnsi="Book Antiqua" w:cs="Arial"/>
          <w:szCs w:val="24"/>
          <w:lang w:val="en-GB" w:eastAsia="zh-CN"/>
        </w:rPr>
        <w:t xml:space="preserve">potentially significant </w:t>
      </w:r>
      <w:r w:rsidR="00897531" w:rsidRPr="00E67521">
        <w:rPr>
          <w:rFonts w:ascii="Book Antiqua" w:eastAsia="宋体" w:hAnsi="Book Antiqua" w:cs="Arial"/>
          <w:szCs w:val="24"/>
          <w:lang w:val="en-GB" w:eastAsia="zh-CN"/>
        </w:rPr>
        <w:t>factors related to survival outcomes</w:t>
      </w:r>
      <w:r w:rsidR="00C05C75" w:rsidRPr="00E67521">
        <w:rPr>
          <w:rFonts w:ascii="Book Antiqua" w:eastAsia="宋体" w:hAnsi="Book Antiqua" w:cs="Arial"/>
          <w:szCs w:val="24"/>
          <w:lang w:val="en-GB" w:eastAsia="zh-CN"/>
        </w:rPr>
        <w:t xml:space="preserve"> might not be identified by the analysis</w:t>
      </w:r>
      <w:r w:rsidR="00897531" w:rsidRPr="00E67521">
        <w:rPr>
          <w:rFonts w:ascii="Book Antiqua" w:eastAsia="宋体" w:hAnsi="Book Antiqua" w:cs="Arial"/>
          <w:szCs w:val="24"/>
          <w:lang w:val="en-GB" w:eastAsia="zh-CN"/>
        </w:rPr>
        <w:t>.</w:t>
      </w:r>
      <w:r w:rsidR="00493F8D" w:rsidRPr="00E67521">
        <w:rPr>
          <w:rFonts w:ascii="Book Antiqua" w:eastAsia="宋体" w:hAnsi="Book Antiqua" w:cs="Arial"/>
          <w:szCs w:val="24"/>
          <w:lang w:val="en-GB" w:eastAsia="zh-CN"/>
        </w:rPr>
        <w:t xml:space="preserve"> </w:t>
      </w:r>
      <w:r w:rsidR="00EE2C65" w:rsidRPr="00E67521">
        <w:rPr>
          <w:rFonts w:ascii="Book Antiqua" w:hAnsi="Book Antiqua" w:cs="Arial"/>
          <w:szCs w:val="24"/>
          <w:lang w:val="en-GB"/>
        </w:rPr>
        <w:t>However</w:t>
      </w:r>
      <w:r w:rsidR="00C05C75" w:rsidRPr="00E67521">
        <w:rPr>
          <w:rFonts w:ascii="Book Antiqua" w:eastAsia="宋体" w:hAnsi="Book Antiqua" w:cs="Arial"/>
          <w:szCs w:val="24"/>
          <w:lang w:val="en-GB" w:eastAsia="zh-CN"/>
        </w:rPr>
        <w:t>,</w:t>
      </w:r>
      <w:r w:rsidR="007633BB" w:rsidRPr="00E67521">
        <w:rPr>
          <w:rFonts w:ascii="Book Antiqua" w:hAnsi="Book Antiqua" w:cs="Arial"/>
          <w:szCs w:val="24"/>
          <w:lang w:val="en-GB"/>
        </w:rPr>
        <w:t xml:space="preserve"> the study period spanned</w:t>
      </w:r>
      <w:r w:rsidR="00144B0C" w:rsidRPr="00E67521">
        <w:rPr>
          <w:rFonts w:ascii="Book Antiqua" w:hAnsi="Book Antiqua" w:cs="Arial"/>
          <w:szCs w:val="24"/>
          <w:lang w:val="en-GB"/>
        </w:rPr>
        <w:t xml:space="preserve"> two decades (1995</w:t>
      </w:r>
      <w:r w:rsidR="002B3E92">
        <w:rPr>
          <w:rFonts w:ascii="Book Antiqua" w:eastAsia="宋体" w:hAnsi="Book Antiqua" w:cs="Arial" w:hint="eastAsia"/>
          <w:szCs w:val="24"/>
          <w:lang w:val="en-GB" w:eastAsia="zh-CN"/>
        </w:rPr>
        <w:t>-</w:t>
      </w:r>
      <w:r w:rsidR="00144B0C" w:rsidRPr="00E67521">
        <w:rPr>
          <w:rFonts w:ascii="Book Antiqua" w:hAnsi="Book Antiqua" w:cs="Arial"/>
          <w:szCs w:val="24"/>
          <w:lang w:val="en-GB"/>
        </w:rPr>
        <w:t>2014)</w:t>
      </w:r>
      <w:r w:rsidR="007633BB" w:rsidRPr="00E67521">
        <w:rPr>
          <w:rFonts w:ascii="Book Antiqua" w:hAnsi="Book Antiqua" w:cs="Arial"/>
          <w:szCs w:val="24"/>
          <w:lang w:val="en-GB"/>
        </w:rPr>
        <w:t xml:space="preserve">, which is relatively long. Furthermore, </w:t>
      </w:r>
      <w:r w:rsidR="001055B6" w:rsidRPr="00E67521">
        <w:rPr>
          <w:rFonts w:ascii="Book Antiqua" w:hAnsi="Book Antiqua" w:cs="Arial"/>
          <w:szCs w:val="24"/>
          <w:lang w:val="en-GB"/>
        </w:rPr>
        <w:t>survival comparison</w:t>
      </w:r>
      <w:r w:rsidR="007633BB" w:rsidRPr="00E67521">
        <w:rPr>
          <w:rFonts w:ascii="Book Antiqua" w:hAnsi="Book Antiqua" w:cs="Arial"/>
          <w:szCs w:val="24"/>
          <w:lang w:val="en-GB"/>
        </w:rPr>
        <w:t xml:space="preserve"> </w:t>
      </w:r>
      <w:r w:rsidR="001055B6" w:rsidRPr="00E67521">
        <w:rPr>
          <w:rFonts w:ascii="Book Antiqua" w:hAnsi="Book Antiqua" w:cs="Arial"/>
          <w:szCs w:val="24"/>
          <w:lang w:val="en-GB"/>
        </w:rPr>
        <w:t xml:space="preserve">between </w:t>
      </w:r>
      <w:r w:rsidR="007633BB" w:rsidRPr="00E67521">
        <w:rPr>
          <w:rFonts w:ascii="Book Antiqua" w:hAnsi="Book Antiqua" w:cs="Arial"/>
          <w:szCs w:val="24"/>
          <w:lang w:val="en-GB"/>
        </w:rPr>
        <w:t>the study cohort and two much larger groups of patients (1536 HCC patients and 110 ICC patients) was performed</w:t>
      </w:r>
      <w:r w:rsidR="00144B0C" w:rsidRPr="00E67521">
        <w:rPr>
          <w:rFonts w:ascii="Book Antiqua" w:hAnsi="Book Antiqua" w:cs="Arial"/>
          <w:szCs w:val="24"/>
          <w:lang w:val="en-GB"/>
        </w:rPr>
        <w:t>,</w:t>
      </w:r>
      <w:r w:rsidR="00CB3F4D" w:rsidRPr="00E67521">
        <w:rPr>
          <w:rFonts w:ascii="Book Antiqua" w:hAnsi="Book Antiqua" w:cs="Arial"/>
          <w:szCs w:val="24"/>
          <w:lang w:val="en-GB"/>
        </w:rPr>
        <w:t xml:space="preserve"> which should provide </w:t>
      </w:r>
      <w:r w:rsidR="0064713F" w:rsidRPr="00E67521">
        <w:rPr>
          <w:rFonts w:ascii="Book Antiqua" w:eastAsia="宋体" w:hAnsi="Book Antiqua" w:cs="Arial"/>
          <w:szCs w:val="24"/>
          <w:lang w:val="en-GB" w:eastAsia="zh-CN"/>
        </w:rPr>
        <w:t>important</w:t>
      </w:r>
      <w:r w:rsidR="00897531" w:rsidRPr="00E67521">
        <w:rPr>
          <w:rFonts w:ascii="Book Antiqua" w:eastAsia="宋体" w:hAnsi="Book Antiqua" w:cs="Arial"/>
          <w:szCs w:val="24"/>
          <w:lang w:val="en-GB" w:eastAsia="zh-CN"/>
        </w:rPr>
        <w:t xml:space="preserve"> data</w:t>
      </w:r>
      <w:r w:rsidR="00493F8D" w:rsidRPr="00E67521">
        <w:rPr>
          <w:rFonts w:ascii="Book Antiqua" w:eastAsia="宋体" w:hAnsi="Book Antiqua" w:cs="Arial"/>
          <w:szCs w:val="24"/>
          <w:lang w:val="en-GB" w:eastAsia="zh-CN"/>
        </w:rPr>
        <w:t xml:space="preserve"> reference</w:t>
      </w:r>
      <w:r w:rsidR="0064713F" w:rsidRPr="00E67521">
        <w:rPr>
          <w:rFonts w:ascii="Book Antiqua" w:eastAsia="宋体" w:hAnsi="Book Antiqua" w:cs="Arial"/>
          <w:szCs w:val="24"/>
          <w:lang w:val="en-GB" w:eastAsia="zh-CN"/>
        </w:rPr>
        <w:t xml:space="preserve"> for</w:t>
      </w:r>
      <w:r w:rsidR="00897531" w:rsidRPr="00E67521">
        <w:rPr>
          <w:rFonts w:ascii="Book Antiqua" w:eastAsia="宋体" w:hAnsi="Book Antiqua" w:cs="Arial"/>
          <w:szCs w:val="24"/>
          <w:lang w:val="en-GB" w:eastAsia="zh-CN"/>
        </w:rPr>
        <w:t xml:space="preserve"> </w:t>
      </w:r>
      <w:r w:rsidR="00CB3F4D" w:rsidRPr="00E67521">
        <w:rPr>
          <w:rFonts w:ascii="Book Antiqua" w:hAnsi="Book Antiqua" w:cs="Arial"/>
          <w:szCs w:val="24"/>
          <w:lang w:val="en-GB"/>
        </w:rPr>
        <w:t>future research.</w:t>
      </w:r>
    </w:p>
    <w:p w14:paraId="284100AD" w14:textId="77777777" w:rsidR="005D7AC5" w:rsidRPr="00E67521" w:rsidRDefault="00897531" w:rsidP="002B3E92">
      <w:pPr>
        <w:adjustRightInd w:val="0"/>
        <w:snapToGrid w:val="0"/>
        <w:spacing w:line="360" w:lineRule="auto"/>
        <w:ind w:firstLineChars="100" w:firstLine="240"/>
        <w:jc w:val="both"/>
        <w:rPr>
          <w:rFonts w:ascii="Book Antiqua" w:eastAsia="宋体" w:hAnsi="Book Antiqua" w:cs="Arial"/>
          <w:szCs w:val="24"/>
          <w:lang w:val="en-GB" w:eastAsia="zh-CN"/>
        </w:rPr>
      </w:pPr>
      <w:r w:rsidRPr="00E67521">
        <w:rPr>
          <w:rFonts w:ascii="Book Antiqua" w:eastAsia="宋体" w:hAnsi="Book Antiqua" w:cs="Arial"/>
          <w:szCs w:val="24"/>
          <w:lang w:val="en-GB" w:eastAsia="zh-CN"/>
        </w:rPr>
        <w:t>HCC-CC is a rare and sinister primary hepatic malignan</w:t>
      </w:r>
      <w:r w:rsidR="00ED30C6" w:rsidRPr="00E67521">
        <w:rPr>
          <w:rFonts w:ascii="Book Antiqua" w:eastAsia="宋体" w:hAnsi="Book Antiqua" w:cs="Arial"/>
          <w:szCs w:val="24"/>
          <w:lang w:val="en-GB" w:eastAsia="zh-CN"/>
        </w:rPr>
        <w:t xml:space="preserve">cy. Patients with solitary </w:t>
      </w:r>
      <w:proofErr w:type="spellStart"/>
      <w:r w:rsidR="00ED30C6" w:rsidRPr="00E67521">
        <w:rPr>
          <w:rFonts w:ascii="Book Antiqua" w:eastAsia="宋体" w:hAnsi="Book Antiqua" w:cs="Arial"/>
          <w:szCs w:val="24"/>
          <w:lang w:val="en-GB" w:eastAsia="zh-CN"/>
        </w:rPr>
        <w:t>tumo</w:t>
      </w:r>
      <w:r w:rsidRPr="00E67521">
        <w:rPr>
          <w:rFonts w:ascii="Book Antiqua" w:eastAsia="宋体" w:hAnsi="Book Antiqua" w:cs="Arial"/>
          <w:szCs w:val="24"/>
          <w:lang w:val="en-GB" w:eastAsia="zh-CN"/>
        </w:rPr>
        <w:t>r</w:t>
      </w:r>
      <w:proofErr w:type="spellEnd"/>
      <w:r w:rsidR="00CB5A99" w:rsidRPr="00E67521">
        <w:rPr>
          <w:rFonts w:ascii="Book Antiqua" w:eastAsia="宋体" w:hAnsi="Book Antiqua" w:cs="Arial"/>
          <w:szCs w:val="24"/>
          <w:lang w:val="en-GB" w:eastAsia="zh-CN"/>
        </w:rPr>
        <w:t xml:space="preserve"> had better </w:t>
      </w:r>
      <w:r w:rsidRPr="00E67521">
        <w:rPr>
          <w:rFonts w:ascii="Book Antiqua" w:eastAsia="宋体" w:hAnsi="Book Antiqua" w:cs="Arial"/>
          <w:szCs w:val="24"/>
          <w:lang w:val="en-GB" w:eastAsia="zh-CN"/>
        </w:rPr>
        <w:t>survival. A resection margin of</w:t>
      </w:r>
      <w:r w:rsidR="00CB5A99" w:rsidRPr="00E67521">
        <w:rPr>
          <w:rFonts w:ascii="Book Antiqua" w:eastAsia="宋体" w:hAnsi="Book Antiqua" w:cs="Arial"/>
          <w:szCs w:val="24"/>
          <w:lang w:val="en-GB" w:eastAsia="zh-CN"/>
        </w:rPr>
        <w:t xml:space="preserve"> at least</w:t>
      </w:r>
      <w:r w:rsidRPr="00E67521">
        <w:rPr>
          <w:rFonts w:ascii="Book Antiqua" w:eastAsia="宋体" w:hAnsi="Book Antiqua" w:cs="Arial"/>
          <w:szCs w:val="24"/>
          <w:lang w:val="en-GB" w:eastAsia="zh-CN"/>
        </w:rPr>
        <w:t xml:space="preserve"> 1</w:t>
      </w:r>
      <w:r w:rsidR="00CB5A99" w:rsidRPr="00E67521">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cm improve</w:t>
      </w:r>
      <w:r w:rsidR="00CB5A99" w:rsidRPr="00E67521">
        <w:rPr>
          <w:rFonts w:ascii="Book Antiqua" w:eastAsia="宋体" w:hAnsi="Book Antiqua" w:cs="Arial"/>
          <w:szCs w:val="24"/>
          <w:lang w:val="en-GB" w:eastAsia="zh-CN"/>
        </w:rPr>
        <w:t>d</w:t>
      </w:r>
      <w:r w:rsidRPr="00E67521">
        <w:rPr>
          <w:rFonts w:ascii="Book Antiqua" w:eastAsia="宋体" w:hAnsi="Book Antiqua" w:cs="Arial"/>
          <w:szCs w:val="24"/>
          <w:lang w:val="en-GB" w:eastAsia="zh-CN"/>
        </w:rPr>
        <w:t xml:space="preserve"> the disease</w:t>
      </w:r>
      <w:r w:rsidR="00ED30C6" w:rsidRPr="00E67521">
        <w:rPr>
          <w:rFonts w:ascii="Book Antiqua" w:hAnsi="Book Antiqua" w:cs="Arial"/>
          <w:szCs w:val="24"/>
          <w:lang w:val="en-GB"/>
        </w:rPr>
        <w:t>-</w:t>
      </w:r>
      <w:r w:rsidRPr="00E67521">
        <w:rPr>
          <w:rFonts w:ascii="Book Antiqua" w:eastAsia="宋体" w:hAnsi="Book Antiqua" w:cs="Arial"/>
          <w:szCs w:val="24"/>
          <w:lang w:val="en-GB" w:eastAsia="zh-CN"/>
        </w:rPr>
        <w:t>free survival</w:t>
      </w:r>
      <w:r w:rsidR="00ED30C6" w:rsidRPr="00E67521">
        <w:rPr>
          <w:rFonts w:ascii="Book Antiqua" w:eastAsia="宋体" w:hAnsi="Book Antiqua" w:cs="Arial"/>
          <w:szCs w:val="24"/>
          <w:lang w:val="en-GB" w:eastAsia="zh-CN"/>
        </w:rPr>
        <w:t xml:space="preserve"> of patients with multiple </w:t>
      </w:r>
      <w:proofErr w:type="spellStart"/>
      <w:r w:rsidR="00ED30C6" w:rsidRPr="00E67521">
        <w:rPr>
          <w:rFonts w:ascii="Book Antiqua" w:eastAsia="宋体" w:hAnsi="Book Antiqua" w:cs="Arial"/>
          <w:szCs w:val="24"/>
          <w:lang w:val="en-GB" w:eastAsia="zh-CN"/>
        </w:rPr>
        <w:t>tumo</w:t>
      </w:r>
      <w:r w:rsidRPr="00E67521">
        <w:rPr>
          <w:rFonts w:ascii="Book Antiqua" w:eastAsia="宋体" w:hAnsi="Book Antiqua" w:cs="Arial"/>
          <w:szCs w:val="24"/>
          <w:lang w:val="en-GB" w:eastAsia="zh-CN"/>
        </w:rPr>
        <w:t>r</w:t>
      </w:r>
      <w:proofErr w:type="spellEnd"/>
      <w:r w:rsidRPr="00E67521">
        <w:rPr>
          <w:rFonts w:ascii="Book Antiqua" w:eastAsia="宋体" w:hAnsi="Book Antiqua" w:cs="Arial"/>
          <w:szCs w:val="24"/>
          <w:lang w:val="en-GB" w:eastAsia="zh-CN"/>
        </w:rPr>
        <w:t xml:space="preserve"> nodules.</w:t>
      </w:r>
    </w:p>
    <w:p w14:paraId="60C3BD9E" w14:textId="77777777" w:rsidR="00772BC9" w:rsidRPr="00E67521" w:rsidRDefault="00772BC9" w:rsidP="00E67521">
      <w:pPr>
        <w:adjustRightInd w:val="0"/>
        <w:snapToGrid w:val="0"/>
        <w:spacing w:line="360" w:lineRule="auto"/>
        <w:jc w:val="both"/>
        <w:rPr>
          <w:rFonts w:ascii="Book Antiqua" w:eastAsia="宋体" w:hAnsi="Book Antiqua" w:cs="Arial"/>
          <w:szCs w:val="24"/>
          <w:lang w:val="en-GB" w:eastAsia="zh-CN"/>
        </w:rPr>
      </w:pPr>
    </w:p>
    <w:p w14:paraId="504E4F42" w14:textId="77777777" w:rsidR="00772BC9" w:rsidRPr="00E67521" w:rsidRDefault="00772BC9" w:rsidP="00E67521">
      <w:pPr>
        <w:autoSpaceDE w:val="0"/>
        <w:autoSpaceDN w:val="0"/>
        <w:adjustRightInd w:val="0"/>
        <w:snapToGrid w:val="0"/>
        <w:spacing w:line="360" w:lineRule="auto"/>
        <w:jc w:val="both"/>
        <w:rPr>
          <w:rFonts w:ascii="Book Antiqua" w:hAnsi="Book Antiqua"/>
          <w:b/>
          <w:szCs w:val="24"/>
        </w:rPr>
      </w:pPr>
      <w:r w:rsidRPr="00E67521">
        <w:rPr>
          <w:rFonts w:ascii="Book Antiqua" w:hAnsi="Book Antiqua"/>
          <w:b/>
          <w:szCs w:val="24"/>
        </w:rPr>
        <w:t>COMMENTS</w:t>
      </w:r>
    </w:p>
    <w:p w14:paraId="2137B481" w14:textId="74143C64" w:rsidR="00851B4F" w:rsidRPr="002B3E92" w:rsidRDefault="00077614" w:rsidP="00E67521">
      <w:pPr>
        <w:adjustRightInd w:val="0"/>
        <w:snapToGrid w:val="0"/>
        <w:spacing w:line="360" w:lineRule="auto"/>
        <w:jc w:val="both"/>
        <w:rPr>
          <w:rFonts w:ascii="Book Antiqua" w:hAnsi="Book Antiqua" w:cs="Arial"/>
          <w:b/>
          <w:i/>
          <w:szCs w:val="24"/>
          <w:lang w:val="en-GB"/>
        </w:rPr>
      </w:pPr>
      <w:r w:rsidRPr="002B3E92">
        <w:rPr>
          <w:rFonts w:ascii="Book Antiqua" w:hAnsi="Book Antiqua" w:cs="Arial"/>
          <w:b/>
          <w:i/>
          <w:szCs w:val="24"/>
          <w:lang w:val="en-GB"/>
        </w:rPr>
        <w:t>Background</w:t>
      </w:r>
    </w:p>
    <w:p w14:paraId="441EC839" w14:textId="0F415971" w:rsidR="00D73577" w:rsidRPr="00E67521" w:rsidRDefault="007006C6" w:rsidP="00E67521">
      <w:pPr>
        <w:adjustRightInd w:val="0"/>
        <w:snapToGrid w:val="0"/>
        <w:spacing w:line="360" w:lineRule="auto"/>
        <w:jc w:val="both"/>
        <w:rPr>
          <w:rFonts w:ascii="Book Antiqua" w:hAnsi="Book Antiqua" w:cs="Arial"/>
          <w:szCs w:val="24"/>
          <w:lang w:val="en-GB"/>
        </w:rPr>
      </w:pPr>
      <w:proofErr w:type="spellStart"/>
      <w:r w:rsidRPr="00E67521">
        <w:rPr>
          <w:rFonts w:ascii="Book Antiqua" w:hAnsi="Book Antiqua" w:cs="Arial"/>
          <w:szCs w:val="24"/>
          <w:lang w:val="en-GB"/>
        </w:rPr>
        <w:t>Hepatocholangiocarcinoma</w:t>
      </w:r>
      <w:proofErr w:type="spellEnd"/>
      <w:r w:rsidRPr="00E67521">
        <w:rPr>
          <w:rFonts w:ascii="Book Antiqua" w:hAnsi="Book Antiqua" w:cs="Arial"/>
          <w:szCs w:val="24"/>
          <w:lang w:val="en-GB"/>
        </w:rPr>
        <w:t xml:space="preserve"> </w:t>
      </w:r>
      <w:r w:rsidR="009C0578" w:rsidRPr="00E67521">
        <w:rPr>
          <w:rFonts w:ascii="Book Antiqua" w:eastAsia="宋体" w:hAnsi="Book Antiqua" w:cs="Arial"/>
          <w:szCs w:val="24"/>
          <w:lang w:val="en-GB" w:eastAsia="zh-CN"/>
        </w:rPr>
        <w:t xml:space="preserve">(HCC-CC) </w:t>
      </w:r>
      <w:r w:rsidRPr="00E67521">
        <w:rPr>
          <w:rFonts w:ascii="Book Antiqua" w:hAnsi="Book Antiqua" w:cs="Arial"/>
          <w:szCs w:val="24"/>
          <w:lang w:val="en-GB"/>
        </w:rPr>
        <w:t xml:space="preserve">is an uncommon primary </w:t>
      </w:r>
      <w:r w:rsidR="00D73577" w:rsidRPr="00E67521">
        <w:rPr>
          <w:rFonts w:ascii="Book Antiqua" w:hAnsi="Book Antiqua" w:cs="Arial"/>
          <w:szCs w:val="24"/>
          <w:lang w:val="en-GB"/>
        </w:rPr>
        <w:t>hepatic</w:t>
      </w:r>
      <w:r w:rsidRPr="00E67521">
        <w:rPr>
          <w:rFonts w:ascii="Book Antiqua" w:hAnsi="Book Antiqua" w:cs="Arial"/>
          <w:szCs w:val="24"/>
          <w:lang w:val="en-GB"/>
        </w:rPr>
        <w:t xml:space="preserve"> malignancy</w:t>
      </w:r>
      <w:r w:rsidR="00D73577" w:rsidRPr="00E67521">
        <w:rPr>
          <w:rFonts w:ascii="Book Antiqua" w:hAnsi="Book Antiqua" w:cs="Arial"/>
          <w:szCs w:val="24"/>
          <w:lang w:val="en-GB"/>
        </w:rPr>
        <w:t>, contributing to about 1</w:t>
      </w:r>
      <w:r w:rsidR="00F62E1B">
        <w:rPr>
          <w:rFonts w:ascii="Book Antiqua" w:eastAsia="宋体" w:hAnsi="Book Antiqua" w:cs="Arial" w:hint="eastAsia"/>
          <w:szCs w:val="24"/>
          <w:lang w:val="en-GB" w:eastAsia="zh-CN"/>
        </w:rPr>
        <w:t>%</w:t>
      </w:r>
      <w:r w:rsidR="00D73577" w:rsidRPr="00E67521">
        <w:rPr>
          <w:rFonts w:ascii="Book Antiqua" w:hAnsi="Book Antiqua" w:cs="Arial"/>
          <w:szCs w:val="24"/>
          <w:lang w:val="en-GB"/>
        </w:rPr>
        <w:t>-3% of all primary liver cancers</w:t>
      </w:r>
      <w:r w:rsidRPr="00E67521">
        <w:rPr>
          <w:rFonts w:ascii="Book Antiqua" w:hAnsi="Book Antiqua" w:cs="Arial"/>
          <w:szCs w:val="24"/>
          <w:lang w:val="en-GB"/>
        </w:rPr>
        <w:t>. Its prognosis is worse than hepatocellular carcinoma and similar to that of the intrahepatic cholangiocarcinoma.</w:t>
      </w:r>
      <w:r w:rsidR="00D73577" w:rsidRPr="00E67521">
        <w:rPr>
          <w:rFonts w:ascii="Book Antiqua" w:hAnsi="Book Antiqua" w:cs="Arial"/>
          <w:szCs w:val="24"/>
          <w:lang w:val="en-GB"/>
        </w:rPr>
        <w:t xml:space="preserve"> While resection margin was found to be an important factor associated with long-term oncological outcomes, its role in</w:t>
      </w:r>
      <w:r w:rsidRPr="00E67521">
        <w:rPr>
          <w:rFonts w:ascii="Book Antiqua" w:hAnsi="Book Antiqua" w:cs="Arial"/>
          <w:szCs w:val="24"/>
          <w:lang w:val="en-GB"/>
        </w:rPr>
        <w:t xml:space="preserve"> the management of this rare entity has n</w:t>
      </w:r>
      <w:r w:rsidR="00D73577" w:rsidRPr="00E67521">
        <w:rPr>
          <w:rFonts w:ascii="Book Antiqua" w:hAnsi="Book Antiqua" w:cs="Arial"/>
          <w:szCs w:val="24"/>
          <w:lang w:val="en-GB"/>
        </w:rPr>
        <w:t>ot been reported.</w:t>
      </w:r>
    </w:p>
    <w:p w14:paraId="5AA6357B" w14:textId="77777777" w:rsidR="007A590F" w:rsidRPr="00E67521" w:rsidRDefault="007A590F" w:rsidP="00E67521">
      <w:pPr>
        <w:adjustRightInd w:val="0"/>
        <w:snapToGrid w:val="0"/>
        <w:spacing w:line="360" w:lineRule="auto"/>
        <w:jc w:val="both"/>
        <w:rPr>
          <w:rFonts w:ascii="Book Antiqua" w:hAnsi="Book Antiqua" w:cs="Arial"/>
          <w:szCs w:val="24"/>
          <w:lang w:val="en-GB"/>
        </w:rPr>
      </w:pPr>
    </w:p>
    <w:p w14:paraId="0221B030" w14:textId="3F30DE43" w:rsidR="00D73577" w:rsidRPr="00F62E1B" w:rsidRDefault="00D73577" w:rsidP="00E67521">
      <w:pPr>
        <w:adjustRightInd w:val="0"/>
        <w:snapToGrid w:val="0"/>
        <w:spacing w:line="360" w:lineRule="auto"/>
        <w:jc w:val="both"/>
        <w:rPr>
          <w:rFonts w:ascii="Book Antiqua" w:hAnsi="Book Antiqua" w:cs="Arial"/>
          <w:b/>
          <w:i/>
          <w:szCs w:val="24"/>
          <w:lang w:val="en-GB"/>
        </w:rPr>
      </w:pPr>
      <w:r w:rsidRPr="00F62E1B">
        <w:rPr>
          <w:rFonts w:ascii="Book Antiqua" w:hAnsi="Book Antiqua" w:cs="Arial"/>
          <w:b/>
          <w:i/>
          <w:szCs w:val="24"/>
          <w:lang w:val="en-GB"/>
        </w:rPr>
        <w:t>Research frontiers</w:t>
      </w:r>
    </w:p>
    <w:p w14:paraId="387C2D48" w14:textId="090D917D" w:rsidR="00077614" w:rsidRPr="00E67521" w:rsidRDefault="00E92FED"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szCs w:val="24"/>
          <w:lang w:val="en-GB"/>
        </w:rPr>
        <w:t xml:space="preserve">The role of resection margin has been extensively investigated in many cancers, such as oesophageal and colorectal cancers. In hepatocellular carcinoma and intrahepatic cholangiocarcinoma, wide resection margin was shown to be an independent factor leading to improved survival outcomes. In the context of </w:t>
      </w:r>
      <w:proofErr w:type="spellStart"/>
      <w:r w:rsidRPr="00E67521">
        <w:rPr>
          <w:rFonts w:ascii="Book Antiqua" w:hAnsi="Book Antiqua" w:cs="Arial"/>
          <w:szCs w:val="24"/>
          <w:lang w:val="en-GB"/>
        </w:rPr>
        <w:t>hepatocholangiocarincoma</w:t>
      </w:r>
      <w:proofErr w:type="spellEnd"/>
      <w:r w:rsidRPr="00E67521">
        <w:rPr>
          <w:rFonts w:ascii="Book Antiqua" w:hAnsi="Book Antiqua" w:cs="Arial"/>
          <w:szCs w:val="24"/>
          <w:lang w:val="en-GB"/>
        </w:rPr>
        <w:t xml:space="preserve">, </w:t>
      </w:r>
      <w:r w:rsidRPr="00E67521">
        <w:rPr>
          <w:rFonts w:ascii="Book Antiqua" w:hAnsi="Book Antiqua" w:cs="Arial"/>
          <w:szCs w:val="24"/>
          <w:lang w:val="en-GB"/>
        </w:rPr>
        <w:lastRenderedPageBreak/>
        <w:t>previous re</w:t>
      </w:r>
      <w:r w:rsidR="00880284" w:rsidRPr="00E67521">
        <w:rPr>
          <w:rFonts w:ascii="Book Antiqua" w:hAnsi="Book Antiqua" w:cs="Arial"/>
          <w:szCs w:val="24"/>
          <w:lang w:val="en-GB"/>
        </w:rPr>
        <w:t>ports focused mainly on the epidemiology, diagnosis and disease nature, yet, the role of resection margin remained an unexp</w:t>
      </w:r>
      <w:r w:rsidR="007A590F" w:rsidRPr="00E67521">
        <w:rPr>
          <w:rFonts w:ascii="Book Antiqua" w:hAnsi="Book Antiqua" w:cs="Arial"/>
          <w:szCs w:val="24"/>
          <w:lang w:val="en-GB"/>
        </w:rPr>
        <w:t>lored area of the disease.</w:t>
      </w:r>
    </w:p>
    <w:p w14:paraId="68932F37" w14:textId="77777777" w:rsidR="007A590F" w:rsidRPr="00E67521" w:rsidRDefault="007A590F" w:rsidP="00E67521">
      <w:pPr>
        <w:adjustRightInd w:val="0"/>
        <w:snapToGrid w:val="0"/>
        <w:spacing w:line="360" w:lineRule="auto"/>
        <w:jc w:val="both"/>
        <w:rPr>
          <w:rFonts w:ascii="Book Antiqua" w:hAnsi="Book Antiqua" w:cs="Arial"/>
          <w:szCs w:val="24"/>
          <w:lang w:val="en-GB"/>
        </w:rPr>
      </w:pPr>
    </w:p>
    <w:p w14:paraId="598DCA43" w14:textId="6CF1AC77" w:rsidR="006002EE" w:rsidRPr="0015046D" w:rsidRDefault="006002EE" w:rsidP="00E67521">
      <w:pPr>
        <w:adjustRightInd w:val="0"/>
        <w:snapToGrid w:val="0"/>
        <w:spacing w:line="360" w:lineRule="auto"/>
        <w:jc w:val="both"/>
        <w:rPr>
          <w:rFonts w:ascii="Book Antiqua" w:hAnsi="Book Antiqua" w:cs="Arial"/>
          <w:b/>
          <w:i/>
          <w:szCs w:val="24"/>
          <w:lang w:val="en-GB"/>
        </w:rPr>
      </w:pPr>
      <w:r w:rsidRPr="0015046D">
        <w:rPr>
          <w:rFonts w:ascii="Book Antiqua" w:hAnsi="Book Antiqua" w:cs="Arial"/>
          <w:b/>
          <w:i/>
          <w:szCs w:val="24"/>
          <w:lang w:val="en-GB"/>
        </w:rPr>
        <w:t>Innovations and breakthroughs</w:t>
      </w:r>
    </w:p>
    <w:p w14:paraId="0E723377" w14:textId="208F2414" w:rsidR="006002EE" w:rsidRPr="00E67521" w:rsidRDefault="0044584F"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szCs w:val="24"/>
          <w:lang w:val="en-GB"/>
        </w:rPr>
        <w:t xml:space="preserve">The rarity of the disease has always been a hurdle for statistical analysis. With the use of a well-maintained patient database in a university surgical </w:t>
      </w:r>
      <w:proofErr w:type="spellStart"/>
      <w:r w:rsidRPr="00E67521">
        <w:rPr>
          <w:rFonts w:ascii="Book Antiqua" w:hAnsi="Book Antiqua" w:cs="Arial"/>
          <w:szCs w:val="24"/>
          <w:lang w:val="en-GB"/>
        </w:rPr>
        <w:t>center</w:t>
      </w:r>
      <w:proofErr w:type="spellEnd"/>
      <w:r w:rsidRPr="00E67521">
        <w:rPr>
          <w:rFonts w:ascii="Book Antiqua" w:hAnsi="Book Antiqua" w:cs="Arial"/>
          <w:szCs w:val="24"/>
          <w:lang w:val="en-GB"/>
        </w:rPr>
        <w:t xml:space="preserve">, a </w:t>
      </w:r>
      <w:r w:rsidR="009C0578" w:rsidRPr="00E67521">
        <w:rPr>
          <w:rFonts w:ascii="Book Antiqua" w:eastAsia="宋体" w:hAnsi="Book Antiqua" w:cs="Arial"/>
          <w:szCs w:val="24"/>
          <w:lang w:val="en-GB" w:eastAsia="zh-CN"/>
        </w:rPr>
        <w:t>HCC-CC</w:t>
      </w:r>
      <w:r w:rsidRPr="00E67521">
        <w:rPr>
          <w:rFonts w:ascii="Book Antiqua" w:hAnsi="Book Antiqua" w:cs="Arial"/>
          <w:szCs w:val="24"/>
          <w:lang w:val="en-GB"/>
        </w:rPr>
        <w:t xml:space="preserve"> population of relatively large sample size were </w:t>
      </w:r>
      <w:r w:rsidR="003315CF" w:rsidRPr="00E67521">
        <w:rPr>
          <w:rFonts w:ascii="Book Antiqua" w:hAnsi="Book Antiqua" w:cs="Arial"/>
          <w:szCs w:val="24"/>
          <w:lang w:val="en-GB"/>
        </w:rPr>
        <w:t>retrieved</w:t>
      </w:r>
      <w:r w:rsidRPr="00E67521">
        <w:rPr>
          <w:rFonts w:ascii="Book Antiqua" w:hAnsi="Book Antiqua" w:cs="Arial"/>
          <w:szCs w:val="24"/>
          <w:lang w:val="en-GB"/>
        </w:rPr>
        <w:t xml:space="preserve"> for analysis.</w:t>
      </w:r>
    </w:p>
    <w:p w14:paraId="6D3FC0E5" w14:textId="77777777" w:rsidR="007A590F" w:rsidRPr="00E67521" w:rsidRDefault="007A590F" w:rsidP="00E67521">
      <w:pPr>
        <w:adjustRightInd w:val="0"/>
        <w:snapToGrid w:val="0"/>
        <w:spacing w:line="360" w:lineRule="auto"/>
        <w:jc w:val="both"/>
        <w:rPr>
          <w:rFonts w:ascii="Book Antiqua" w:hAnsi="Book Antiqua" w:cs="Arial"/>
          <w:szCs w:val="24"/>
          <w:lang w:val="en-GB"/>
        </w:rPr>
      </w:pPr>
    </w:p>
    <w:p w14:paraId="1600726C" w14:textId="32AA31C8" w:rsidR="003315CF" w:rsidRPr="00580152" w:rsidRDefault="007A590F" w:rsidP="00E67521">
      <w:pPr>
        <w:adjustRightInd w:val="0"/>
        <w:snapToGrid w:val="0"/>
        <w:spacing w:line="360" w:lineRule="auto"/>
        <w:jc w:val="both"/>
        <w:rPr>
          <w:rFonts w:ascii="Book Antiqua" w:hAnsi="Book Antiqua" w:cs="Arial"/>
          <w:b/>
          <w:i/>
          <w:szCs w:val="24"/>
          <w:lang w:val="en-GB"/>
        </w:rPr>
      </w:pPr>
      <w:r w:rsidRPr="00580152">
        <w:rPr>
          <w:rFonts w:ascii="Book Antiqua" w:hAnsi="Book Antiqua" w:cs="Arial"/>
          <w:b/>
          <w:i/>
          <w:szCs w:val="24"/>
          <w:lang w:val="en-GB"/>
        </w:rPr>
        <w:t>Applications</w:t>
      </w:r>
    </w:p>
    <w:p w14:paraId="17E4C178" w14:textId="2B686582" w:rsidR="00077614" w:rsidRPr="00E67521" w:rsidRDefault="003315CF"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szCs w:val="24"/>
          <w:lang w:val="en-GB"/>
        </w:rPr>
        <w:t xml:space="preserve">The results of this study showed that </w:t>
      </w:r>
      <w:r w:rsidR="009C0578" w:rsidRPr="00E67521">
        <w:rPr>
          <w:rFonts w:ascii="Book Antiqua" w:eastAsia="宋体" w:hAnsi="Book Antiqua" w:cs="Arial"/>
          <w:szCs w:val="24"/>
          <w:lang w:val="en-GB" w:eastAsia="zh-CN"/>
        </w:rPr>
        <w:t>HCC-CC</w:t>
      </w:r>
      <w:r w:rsidRPr="00E67521">
        <w:rPr>
          <w:rFonts w:ascii="Book Antiqua" w:hAnsi="Book Antiqua" w:cs="Arial"/>
          <w:szCs w:val="24"/>
          <w:lang w:val="en-GB"/>
        </w:rPr>
        <w:t xml:space="preserve"> is associated with significantly worse</w:t>
      </w:r>
      <w:r w:rsidR="00C85228" w:rsidRPr="00E67521">
        <w:rPr>
          <w:rFonts w:ascii="Book Antiqua" w:hAnsi="Book Antiqua" w:cs="Arial"/>
          <w:szCs w:val="24"/>
          <w:lang w:val="en-GB"/>
        </w:rPr>
        <w:t xml:space="preserve"> overall</w:t>
      </w:r>
      <w:r w:rsidRPr="00E67521">
        <w:rPr>
          <w:rFonts w:ascii="Book Antiqua" w:hAnsi="Book Antiqua" w:cs="Arial"/>
          <w:szCs w:val="24"/>
          <w:lang w:val="en-GB"/>
        </w:rPr>
        <w:t xml:space="preserve"> survival when compared to </w:t>
      </w:r>
      <w:r w:rsidR="00C85228" w:rsidRPr="00E67521">
        <w:rPr>
          <w:rFonts w:ascii="Book Antiqua" w:hAnsi="Book Antiqua" w:cs="Arial"/>
          <w:szCs w:val="24"/>
          <w:lang w:val="en-GB"/>
        </w:rPr>
        <w:t xml:space="preserve">HCC (9 </w:t>
      </w:r>
      <w:proofErr w:type="spellStart"/>
      <w:r w:rsidR="00580152">
        <w:rPr>
          <w:rFonts w:ascii="Book Antiqua" w:eastAsia="宋体" w:hAnsi="Book Antiqua" w:cs="Arial" w:hint="eastAsia"/>
          <w:szCs w:val="24"/>
          <w:lang w:val="en-GB" w:eastAsia="zh-CN"/>
        </w:rPr>
        <w:t>mo</w:t>
      </w:r>
      <w:proofErr w:type="spellEnd"/>
      <w:r w:rsidR="00580152">
        <w:rPr>
          <w:rFonts w:ascii="Book Antiqua" w:eastAsia="宋体" w:hAnsi="Book Antiqua" w:cs="Arial" w:hint="eastAsia"/>
          <w:szCs w:val="24"/>
          <w:lang w:val="en-GB" w:eastAsia="zh-CN"/>
        </w:rPr>
        <w:t xml:space="preserve"> </w:t>
      </w:r>
      <w:r w:rsidR="00C85228" w:rsidRPr="00580152">
        <w:rPr>
          <w:rFonts w:ascii="Book Antiqua" w:hAnsi="Book Antiqua" w:cs="Arial"/>
          <w:i/>
          <w:szCs w:val="24"/>
          <w:lang w:val="en-GB"/>
        </w:rPr>
        <w:t>vs</w:t>
      </w:r>
      <w:r w:rsidR="00C85228" w:rsidRPr="00E67521">
        <w:rPr>
          <w:rFonts w:ascii="Book Antiqua" w:hAnsi="Book Antiqua" w:cs="Arial"/>
          <w:szCs w:val="24"/>
          <w:lang w:val="en-GB"/>
        </w:rPr>
        <w:t xml:space="preserve"> 28 </w:t>
      </w:r>
      <w:proofErr w:type="spellStart"/>
      <w:r w:rsidR="00C85228" w:rsidRPr="00E67521">
        <w:rPr>
          <w:rFonts w:ascii="Book Antiqua" w:hAnsi="Book Antiqua" w:cs="Arial"/>
          <w:szCs w:val="24"/>
          <w:lang w:val="en-GB"/>
        </w:rPr>
        <w:t>mo</w:t>
      </w:r>
      <w:proofErr w:type="spellEnd"/>
      <w:r w:rsidR="00C85228" w:rsidRPr="00E67521">
        <w:rPr>
          <w:rFonts w:ascii="Book Antiqua" w:hAnsi="Book Antiqua" w:cs="Arial"/>
          <w:szCs w:val="24"/>
          <w:lang w:val="en-GB"/>
        </w:rPr>
        <w:t xml:space="preserve">). Multifocality was found to be the only independent factor associated with inferior disease free survival. Early and regular postoperative surveillance should be offered to this group of patients for early detection of recurrence. In patients with multifocal </w:t>
      </w:r>
      <w:r w:rsidR="009C0578" w:rsidRPr="00E67521">
        <w:rPr>
          <w:rFonts w:ascii="Book Antiqua" w:eastAsia="宋体" w:hAnsi="Book Antiqua" w:cs="Arial"/>
          <w:szCs w:val="24"/>
          <w:lang w:val="en-GB" w:eastAsia="zh-CN"/>
        </w:rPr>
        <w:t>HCC-CC</w:t>
      </w:r>
      <w:r w:rsidR="00C85228" w:rsidRPr="00E67521">
        <w:rPr>
          <w:rFonts w:ascii="Book Antiqua" w:hAnsi="Book Antiqua" w:cs="Arial"/>
          <w:szCs w:val="24"/>
          <w:lang w:val="en-GB"/>
        </w:rPr>
        <w:t>, attempt should be made to achieve a clear resection margin of 1cm so as to improve the recurrence free survival.</w:t>
      </w:r>
    </w:p>
    <w:p w14:paraId="4644935B" w14:textId="77777777" w:rsidR="007A590F" w:rsidRPr="00E67521" w:rsidRDefault="007A590F" w:rsidP="00E67521">
      <w:pPr>
        <w:adjustRightInd w:val="0"/>
        <w:snapToGrid w:val="0"/>
        <w:spacing w:line="360" w:lineRule="auto"/>
        <w:jc w:val="both"/>
        <w:rPr>
          <w:rFonts w:ascii="Book Antiqua" w:hAnsi="Book Antiqua" w:cs="Arial"/>
          <w:szCs w:val="24"/>
          <w:lang w:val="en-GB"/>
        </w:rPr>
      </w:pPr>
    </w:p>
    <w:p w14:paraId="7F76E775" w14:textId="418E33E0" w:rsidR="003315CF" w:rsidRPr="00580152" w:rsidRDefault="00C85228" w:rsidP="00E67521">
      <w:pPr>
        <w:adjustRightInd w:val="0"/>
        <w:snapToGrid w:val="0"/>
        <w:spacing w:line="360" w:lineRule="auto"/>
        <w:jc w:val="both"/>
        <w:rPr>
          <w:rFonts w:ascii="Book Antiqua" w:hAnsi="Book Antiqua" w:cs="Arial"/>
          <w:b/>
          <w:i/>
          <w:szCs w:val="24"/>
          <w:lang w:val="en-GB"/>
        </w:rPr>
      </w:pPr>
      <w:r w:rsidRPr="00580152">
        <w:rPr>
          <w:rFonts w:ascii="Book Antiqua" w:hAnsi="Book Antiqua" w:cs="Arial"/>
          <w:b/>
          <w:i/>
          <w:szCs w:val="24"/>
          <w:lang w:val="en-GB"/>
        </w:rPr>
        <w:t>Terminology</w:t>
      </w:r>
    </w:p>
    <w:p w14:paraId="0768FE35" w14:textId="2ADCCC0D" w:rsidR="00BD077E" w:rsidRPr="00E67521" w:rsidRDefault="009C0578" w:rsidP="00E67521">
      <w:pPr>
        <w:adjustRightInd w:val="0"/>
        <w:snapToGrid w:val="0"/>
        <w:spacing w:line="360" w:lineRule="auto"/>
        <w:jc w:val="both"/>
        <w:rPr>
          <w:rFonts w:ascii="Book Antiqua" w:hAnsi="Book Antiqua" w:cs="Arial"/>
          <w:szCs w:val="24"/>
          <w:lang w:val="en-GB"/>
        </w:rPr>
      </w:pPr>
      <w:r w:rsidRPr="00E67521">
        <w:rPr>
          <w:rFonts w:ascii="Book Antiqua" w:eastAsia="宋体" w:hAnsi="Book Antiqua" w:cs="Arial"/>
          <w:szCs w:val="24"/>
          <w:lang w:val="en-GB" w:eastAsia="zh-CN"/>
        </w:rPr>
        <w:t>HCC-CC</w:t>
      </w:r>
      <w:r w:rsidR="00BD077E" w:rsidRPr="00E67521">
        <w:rPr>
          <w:rFonts w:ascii="Book Antiqua" w:hAnsi="Book Antiqua" w:cs="Arial"/>
          <w:szCs w:val="24"/>
          <w:lang w:val="en-GB"/>
        </w:rPr>
        <w:t xml:space="preserve"> is a rare disease condition and histologically, the features of hepatocellular carcinoma and cholangiocarcinoma should both be demonstrated in the same tumour mass according to WHO criteria</w:t>
      </w:r>
      <w:r w:rsidR="007A590F" w:rsidRPr="00E67521">
        <w:rPr>
          <w:rFonts w:ascii="Book Antiqua" w:hAnsi="Book Antiqua" w:cs="Arial"/>
          <w:szCs w:val="24"/>
          <w:lang w:val="en-GB"/>
        </w:rPr>
        <w:t>.</w:t>
      </w:r>
    </w:p>
    <w:p w14:paraId="5F0AFBF3" w14:textId="77777777" w:rsidR="00580152" w:rsidRPr="0090731A" w:rsidRDefault="00580152" w:rsidP="0090731A">
      <w:pPr>
        <w:adjustRightInd w:val="0"/>
        <w:snapToGrid w:val="0"/>
        <w:spacing w:line="360" w:lineRule="auto"/>
        <w:jc w:val="both"/>
        <w:rPr>
          <w:rFonts w:ascii="Book Antiqua" w:eastAsia="宋体" w:hAnsi="Book Antiqua" w:cs="Arial"/>
          <w:szCs w:val="24"/>
          <w:lang w:val="en-GB" w:eastAsia="zh-CN"/>
        </w:rPr>
      </w:pPr>
    </w:p>
    <w:p w14:paraId="0B9386C4" w14:textId="77777777" w:rsidR="00580152" w:rsidRPr="0090731A" w:rsidRDefault="00580152" w:rsidP="0090731A">
      <w:pPr>
        <w:adjustRightInd w:val="0"/>
        <w:snapToGrid w:val="0"/>
        <w:spacing w:line="360" w:lineRule="auto"/>
        <w:jc w:val="both"/>
        <w:rPr>
          <w:rFonts w:ascii="Book Antiqua" w:eastAsia="宋体" w:hAnsi="Book Antiqua" w:cs="Arial"/>
          <w:b/>
          <w:i/>
          <w:szCs w:val="24"/>
          <w:lang w:val="en-GB" w:eastAsia="zh-CN"/>
        </w:rPr>
      </w:pPr>
      <w:r w:rsidRPr="0090731A">
        <w:rPr>
          <w:rFonts w:ascii="Book Antiqua" w:eastAsia="宋体" w:hAnsi="Book Antiqua" w:cs="Arial"/>
          <w:b/>
          <w:i/>
          <w:szCs w:val="24"/>
          <w:lang w:val="en-GB" w:eastAsia="zh-CN"/>
        </w:rPr>
        <w:t>Peer-review</w:t>
      </w:r>
    </w:p>
    <w:p w14:paraId="698DDF36" w14:textId="60510B05" w:rsidR="001154AF" w:rsidRPr="0090731A" w:rsidRDefault="001154AF" w:rsidP="0090731A">
      <w:pPr>
        <w:adjustRightInd w:val="0"/>
        <w:snapToGrid w:val="0"/>
        <w:spacing w:line="360" w:lineRule="auto"/>
        <w:jc w:val="both"/>
        <w:rPr>
          <w:rFonts w:ascii="Book Antiqua" w:eastAsia="宋体" w:hAnsi="Book Antiqua" w:cs="Arial"/>
          <w:b/>
          <w:i/>
          <w:szCs w:val="24"/>
          <w:lang w:val="en-GB" w:eastAsia="zh-CN"/>
        </w:rPr>
      </w:pPr>
      <w:r w:rsidRPr="0090731A">
        <w:rPr>
          <w:rFonts w:ascii="Book Antiqua" w:hAnsi="Book Antiqua"/>
          <w:szCs w:val="24"/>
        </w:rPr>
        <w:t>This article is important for clinical management of HCC-CC, with well-designed analysis and trustable conclusions.</w:t>
      </w:r>
    </w:p>
    <w:p w14:paraId="711488BC" w14:textId="250CB0DC" w:rsidR="00580152" w:rsidRPr="0090731A" w:rsidRDefault="00772BC9" w:rsidP="0090731A">
      <w:pPr>
        <w:adjustRightInd w:val="0"/>
        <w:snapToGrid w:val="0"/>
        <w:spacing w:line="360" w:lineRule="auto"/>
        <w:jc w:val="both"/>
        <w:rPr>
          <w:rFonts w:ascii="Book Antiqua" w:eastAsia="宋体" w:hAnsi="Book Antiqua" w:cs="Times New Roman"/>
          <w:b/>
          <w:szCs w:val="24"/>
          <w:lang w:eastAsia="zh-CN"/>
        </w:rPr>
      </w:pPr>
      <w:r w:rsidRPr="0090731A">
        <w:rPr>
          <w:rFonts w:ascii="Book Antiqua" w:hAnsi="Book Antiqua" w:cs="Times New Roman"/>
          <w:b/>
          <w:szCs w:val="24"/>
        </w:rPr>
        <w:t>REFERENCES</w:t>
      </w:r>
    </w:p>
    <w:p w14:paraId="3FFC4B8E" w14:textId="6EC63FE0" w:rsidR="0090731A" w:rsidRPr="0090731A" w:rsidRDefault="0090731A" w:rsidP="0090731A">
      <w:pPr>
        <w:widowControl/>
        <w:spacing w:line="360" w:lineRule="auto"/>
        <w:jc w:val="both"/>
        <w:rPr>
          <w:rFonts w:ascii="Book Antiqua" w:eastAsia="宋体" w:hAnsi="Book Antiqua" w:cs="宋体"/>
          <w:kern w:val="0"/>
          <w:szCs w:val="24"/>
          <w:lang w:eastAsia="zh-CN"/>
        </w:rPr>
      </w:pPr>
      <w:proofErr w:type="gramStart"/>
      <w:r w:rsidRPr="0090731A">
        <w:rPr>
          <w:rFonts w:ascii="Book Antiqua" w:eastAsia="宋体" w:hAnsi="Book Antiqua" w:cs="宋体"/>
          <w:kern w:val="0"/>
          <w:szCs w:val="24"/>
          <w:lang w:eastAsia="zh-CN"/>
        </w:rPr>
        <w:t xml:space="preserve">1 </w:t>
      </w:r>
      <w:r w:rsidR="007F77A4" w:rsidRPr="007F77A4">
        <w:rPr>
          <w:rFonts w:ascii="Book Antiqua" w:hAnsi="Book Antiqua"/>
          <w:b/>
          <w:szCs w:val="24"/>
        </w:rPr>
        <w:t>Liver Cancer Study Group of Japan</w:t>
      </w:r>
      <w:r w:rsidRPr="0090731A">
        <w:rPr>
          <w:rFonts w:ascii="Book Antiqua" w:eastAsia="宋体" w:hAnsi="Book Antiqua" w:cs="宋体"/>
          <w:kern w:val="0"/>
          <w:szCs w:val="24"/>
          <w:lang w:eastAsia="zh-CN"/>
        </w:rPr>
        <w:t>.</w:t>
      </w:r>
      <w:proofErr w:type="gramEnd"/>
      <w:r w:rsidRPr="0090731A">
        <w:rPr>
          <w:rFonts w:ascii="Book Antiqua" w:eastAsia="宋体" w:hAnsi="Book Antiqua" w:cs="宋体"/>
          <w:kern w:val="0"/>
          <w:szCs w:val="24"/>
          <w:lang w:eastAsia="zh-CN"/>
        </w:rPr>
        <w:t xml:space="preserve"> </w:t>
      </w:r>
      <w:proofErr w:type="gramStart"/>
      <w:r w:rsidRPr="0090731A">
        <w:rPr>
          <w:rFonts w:ascii="Book Antiqua" w:eastAsia="宋体" w:hAnsi="Book Antiqua" w:cs="宋体"/>
          <w:kern w:val="0"/>
          <w:szCs w:val="24"/>
          <w:lang w:eastAsia="zh-CN"/>
        </w:rPr>
        <w:t>Primary liver cancer in Japan.</w:t>
      </w:r>
      <w:proofErr w:type="gramEnd"/>
      <w:r w:rsidRPr="0090731A">
        <w:rPr>
          <w:rFonts w:ascii="Book Antiqua" w:eastAsia="宋体" w:hAnsi="Book Antiqua" w:cs="宋体"/>
          <w:kern w:val="0"/>
          <w:szCs w:val="24"/>
          <w:lang w:eastAsia="zh-CN"/>
        </w:rPr>
        <w:t xml:space="preserve"> </w:t>
      </w:r>
      <w:proofErr w:type="spellStart"/>
      <w:proofErr w:type="gramStart"/>
      <w:r w:rsidRPr="0090731A">
        <w:rPr>
          <w:rFonts w:ascii="Book Antiqua" w:eastAsia="宋体" w:hAnsi="Book Antiqua" w:cs="宋体"/>
          <w:kern w:val="0"/>
          <w:szCs w:val="24"/>
          <w:lang w:eastAsia="zh-CN"/>
        </w:rPr>
        <w:t>Clinicopathologic</w:t>
      </w:r>
      <w:proofErr w:type="spellEnd"/>
      <w:r w:rsidRPr="0090731A">
        <w:rPr>
          <w:rFonts w:ascii="Book Antiqua" w:eastAsia="宋体" w:hAnsi="Book Antiqua" w:cs="宋体"/>
          <w:kern w:val="0"/>
          <w:szCs w:val="24"/>
          <w:lang w:eastAsia="zh-CN"/>
        </w:rPr>
        <w:t xml:space="preserve"> features and results of surgical treatment.</w:t>
      </w:r>
      <w:proofErr w:type="gramEnd"/>
      <w:r w:rsidRPr="0090731A">
        <w:rPr>
          <w:rFonts w:ascii="Book Antiqua" w:eastAsia="宋体" w:hAnsi="Book Antiqua" w:cs="宋体"/>
          <w:kern w:val="0"/>
          <w:szCs w:val="24"/>
          <w:lang w:eastAsia="zh-CN"/>
        </w:rPr>
        <w:t xml:space="preserve"> </w:t>
      </w:r>
      <w:r w:rsidRPr="0090731A">
        <w:rPr>
          <w:rFonts w:ascii="Book Antiqua" w:eastAsia="宋体" w:hAnsi="Book Antiqua" w:cs="宋体"/>
          <w:i/>
          <w:iCs/>
          <w:kern w:val="0"/>
          <w:szCs w:val="24"/>
          <w:lang w:eastAsia="zh-CN"/>
        </w:rPr>
        <w:t xml:space="preserve">Ann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1990; </w:t>
      </w:r>
      <w:r w:rsidRPr="0090731A">
        <w:rPr>
          <w:rFonts w:ascii="Book Antiqua" w:eastAsia="宋体" w:hAnsi="Book Antiqua" w:cs="宋体"/>
          <w:b/>
          <w:bCs/>
          <w:kern w:val="0"/>
          <w:szCs w:val="24"/>
          <w:lang w:eastAsia="zh-CN"/>
        </w:rPr>
        <w:t>211</w:t>
      </w:r>
      <w:r w:rsidRPr="0090731A">
        <w:rPr>
          <w:rFonts w:ascii="Book Antiqua" w:eastAsia="宋体" w:hAnsi="Book Antiqua" w:cs="宋体"/>
          <w:kern w:val="0"/>
          <w:szCs w:val="24"/>
          <w:lang w:eastAsia="zh-CN"/>
        </w:rPr>
        <w:t>: 277-287 [PMID: 2155591]</w:t>
      </w:r>
    </w:p>
    <w:p w14:paraId="4CEB4B72"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2 </w:t>
      </w:r>
      <w:r w:rsidRPr="0090731A">
        <w:rPr>
          <w:rFonts w:ascii="Book Antiqua" w:eastAsia="宋体" w:hAnsi="Book Antiqua" w:cs="宋体"/>
          <w:b/>
          <w:bCs/>
          <w:kern w:val="0"/>
          <w:szCs w:val="24"/>
          <w:lang w:eastAsia="zh-CN"/>
        </w:rPr>
        <w:t>Aoki K</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Takayasu</w:t>
      </w:r>
      <w:proofErr w:type="spellEnd"/>
      <w:r w:rsidRPr="0090731A">
        <w:rPr>
          <w:rFonts w:ascii="Book Antiqua" w:eastAsia="宋体" w:hAnsi="Book Antiqua" w:cs="宋体"/>
          <w:kern w:val="0"/>
          <w:szCs w:val="24"/>
          <w:lang w:eastAsia="zh-CN"/>
        </w:rPr>
        <w:t xml:space="preserve"> K, Kawano T, </w:t>
      </w:r>
      <w:proofErr w:type="spellStart"/>
      <w:r w:rsidRPr="0090731A">
        <w:rPr>
          <w:rFonts w:ascii="Book Antiqua" w:eastAsia="宋体" w:hAnsi="Book Antiqua" w:cs="宋体"/>
          <w:kern w:val="0"/>
          <w:szCs w:val="24"/>
          <w:lang w:eastAsia="zh-CN"/>
        </w:rPr>
        <w:t>Muramatsu</w:t>
      </w:r>
      <w:proofErr w:type="spellEnd"/>
      <w:r w:rsidRPr="0090731A">
        <w:rPr>
          <w:rFonts w:ascii="Book Antiqua" w:eastAsia="宋体" w:hAnsi="Book Antiqua" w:cs="宋体"/>
          <w:kern w:val="0"/>
          <w:szCs w:val="24"/>
          <w:lang w:eastAsia="zh-CN"/>
        </w:rPr>
        <w:t xml:space="preserve"> Y, Moriyama N, </w:t>
      </w:r>
      <w:proofErr w:type="spellStart"/>
      <w:r w:rsidRPr="0090731A">
        <w:rPr>
          <w:rFonts w:ascii="Book Antiqua" w:eastAsia="宋体" w:hAnsi="Book Antiqua" w:cs="宋体"/>
          <w:kern w:val="0"/>
          <w:szCs w:val="24"/>
          <w:lang w:eastAsia="zh-CN"/>
        </w:rPr>
        <w:t>Wakao</w:t>
      </w:r>
      <w:proofErr w:type="spellEnd"/>
      <w:r w:rsidRPr="0090731A">
        <w:rPr>
          <w:rFonts w:ascii="Book Antiqua" w:eastAsia="宋体" w:hAnsi="Book Antiqua" w:cs="宋体"/>
          <w:kern w:val="0"/>
          <w:szCs w:val="24"/>
          <w:lang w:eastAsia="zh-CN"/>
        </w:rPr>
        <w:t xml:space="preserve"> F, Yamamoto J, Shimada K, </w:t>
      </w:r>
      <w:proofErr w:type="spellStart"/>
      <w:r w:rsidRPr="0090731A">
        <w:rPr>
          <w:rFonts w:ascii="Book Antiqua" w:eastAsia="宋体" w:hAnsi="Book Antiqua" w:cs="宋体"/>
          <w:kern w:val="0"/>
          <w:szCs w:val="24"/>
          <w:lang w:eastAsia="zh-CN"/>
        </w:rPr>
        <w:t>Takayama</w:t>
      </w:r>
      <w:proofErr w:type="spellEnd"/>
      <w:r w:rsidRPr="0090731A">
        <w:rPr>
          <w:rFonts w:ascii="Book Antiqua" w:eastAsia="宋体" w:hAnsi="Book Antiqua" w:cs="宋体"/>
          <w:kern w:val="0"/>
          <w:szCs w:val="24"/>
          <w:lang w:eastAsia="zh-CN"/>
        </w:rPr>
        <w:t xml:space="preserve"> T, </w:t>
      </w:r>
      <w:proofErr w:type="spellStart"/>
      <w:r w:rsidRPr="0090731A">
        <w:rPr>
          <w:rFonts w:ascii="Book Antiqua" w:eastAsia="宋体" w:hAnsi="Book Antiqua" w:cs="宋体"/>
          <w:kern w:val="0"/>
          <w:szCs w:val="24"/>
          <w:lang w:eastAsia="zh-CN"/>
        </w:rPr>
        <w:t>Kosuge</w:t>
      </w:r>
      <w:proofErr w:type="spellEnd"/>
      <w:r w:rsidRPr="0090731A">
        <w:rPr>
          <w:rFonts w:ascii="Book Antiqua" w:eastAsia="宋体" w:hAnsi="Book Antiqua" w:cs="宋体"/>
          <w:kern w:val="0"/>
          <w:szCs w:val="24"/>
          <w:lang w:eastAsia="zh-CN"/>
        </w:rPr>
        <w:t xml:space="preserve"> T. Combined hepatocellular carcinoma and </w:t>
      </w:r>
      <w:r w:rsidRPr="0090731A">
        <w:rPr>
          <w:rFonts w:ascii="Book Antiqua" w:eastAsia="宋体" w:hAnsi="Book Antiqua" w:cs="宋体"/>
          <w:kern w:val="0"/>
          <w:szCs w:val="24"/>
          <w:lang w:eastAsia="zh-CN"/>
        </w:rPr>
        <w:lastRenderedPageBreak/>
        <w:t xml:space="preserve">cholangiocarcinoma: clinical features and computed tomographic findings. </w:t>
      </w:r>
      <w:r w:rsidRPr="0090731A">
        <w:rPr>
          <w:rFonts w:ascii="Book Antiqua" w:eastAsia="宋体" w:hAnsi="Book Antiqua" w:cs="宋体"/>
          <w:i/>
          <w:iCs/>
          <w:kern w:val="0"/>
          <w:szCs w:val="24"/>
          <w:lang w:eastAsia="zh-CN"/>
        </w:rPr>
        <w:t>Hepatology</w:t>
      </w:r>
      <w:r w:rsidRPr="0090731A">
        <w:rPr>
          <w:rFonts w:ascii="Book Antiqua" w:eastAsia="宋体" w:hAnsi="Book Antiqua" w:cs="宋体"/>
          <w:kern w:val="0"/>
          <w:szCs w:val="24"/>
          <w:lang w:eastAsia="zh-CN"/>
        </w:rPr>
        <w:t xml:space="preserve"> 1993; </w:t>
      </w:r>
      <w:r w:rsidRPr="0090731A">
        <w:rPr>
          <w:rFonts w:ascii="Book Antiqua" w:eastAsia="宋体" w:hAnsi="Book Antiqua" w:cs="宋体"/>
          <w:b/>
          <w:bCs/>
          <w:kern w:val="0"/>
          <w:szCs w:val="24"/>
          <w:lang w:eastAsia="zh-CN"/>
        </w:rPr>
        <w:t>18</w:t>
      </w:r>
      <w:r w:rsidRPr="0090731A">
        <w:rPr>
          <w:rFonts w:ascii="Book Antiqua" w:eastAsia="宋体" w:hAnsi="Book Antiqua" w:cs="宋体"/>
          <w:kern w:val="0"/>
          <w:szCs w:val="24"/>
          <w:lang w:eastAsia="zh-CN"/>
        </w:rPr>
        <w:t>: 1090-1095 [PMID: 7693572 DOI: 10.1002/hep.1840180512]</w:t>
      </w:r>
    </w:p>
    <w:p w14:paraId="79BA2B7A"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proofErr w:type="gramStart"/>
      <w:r w:rsidRPr="0090731A">
        <w:rPr>
          <w:rFonts w:ascii="Book Antiqua" w:eastAsia="宋体" w:hAnsi="Book Antiqua" w:cs="宋体"/>
          <w:kern w:val="0"/>
          <w:szCs w:val="24"/>
          <w:lang w:eastAsia="zh-CN"/>
        </w:rPr>
        <w:t xml:space="preserve">3 </w:t>
      </w:r>
      <w:proofErr w:type="spellStart"/>
      <w:r w:rsidRPr="0090731A">
        <w:rPr>
          <w:rFonts w:ascii="Book Antiqua" w:eastAsia="宋体" w:hAnsi="Book Antiqua" w:cs="宋体"/>
          <w:b/>
          <w:bCs/>
          <w:kern w:val="0"/>
          <w:szCs w:val="24"/>
          <w:lang w:eastAsia="zh-CN"/>
        </w:rPr>
        <w:t>Wachtel</w:t>
      </w:r>
      <w:proofErr w:type="spellEnd"/>
      <w:r w:rsidRPr="0090731A">
        <w:rPr>
          <w:rFonts w:ascii="Book Antiqua" w:eastAsia="宋体" w:hAnsi="Book Antiqua" w:cs="宋体"/>
          <w:b/>
          <w:bCs/>
          <w:kern w:val="0"/>
          <w:szCs w:val="24"/>
          <w:lang w:eastAsia="zh-CN"/>
        </w:rPr>
        <w:t xml:space="preserve"> MS</w:t>
      </w:r>
      <w:r w:rsidRPr="0090731A">
        <w:rPr>
          <w:rFonts w:ascii="Book Antiqua" w:eastAsia="宋体" w:hAnsi="Book Antiqua" w:cs="宋体"/>
          <w:kern w:val="0"/>
          <w:szCs w:val="24"/>
          <w:lang w:eastAsia="zh-CN"/>
        </w:rPr>
        <w:t xml:space="preserve">, Zhang Y, Xu T, </w:t>
      </w:r>
      <w:proofErr w:type="spellStart"/>
      <w:r w:rsidRPr="0090731A">
        <w:rPr>
          <w:rFonts w:ascii="Book Antiqua" w:eastAsia="宋体" w:hAnsi="Book Antiqua" w:cs="宋体"/>
          <w:kern w:val="0"/>
          <w:szCs w:val="24"/>
          <w:lang w:eastAsia="zh-CN"/>
        </w:rPr>
        <w:t>Chiriva-Internati</w:t>
      </w:r>
      <w:proofErr w:type="spellEnd"/>
      <w:r w:rsidRPr="0090731A">
        <w:rPr>
          <w:rFonts w:ascii="Book Antiqua" w:eastAsia="宋体" w:hAnsi="Book Antiqua" w:cs="宋体"/>
          <w:kern w:val="0"/>
          <w:szCs w:val="24"/>
          <w:lang w:eastAsia="zh-CN"/>
        </w:rPr>
        <w:t xml:space="preserve"> M, </w:t>
      </w:r>
      <w:proofErr w:type="spellStart"/>
      <w:r w:rsidRPr="0090731A">
        <w:rPr>
          <w:rFonts w:ascii="Book Antiqua" w:eastAsia="宋体" w:hAnsi="Book Antiqua" w:cs="宋体"/>
          <w:kern w:val="0"/>
          <w:szCs w:val="24"/>
          <w:lang w:eastAsia="zh-CN"/>
        </w:rPr>
        <w:t>Frezza</w:t>
      </w:r>
      <w:proofErr w:type="spellEnd"/>
      <w:r w:rsidRPr="0090731A">
        <w:rPr>
          <w:rFonts w:ascii="Book Antiqua" w:eastAsia="宋体" w:hAnsi="Book Antiqua" w:cs="宋体"/>
          <w:kern w:val="0"/>
          <w:szCs w:val="24"/>
          <w:lang w:eastAsia="zh-CN"/>
        </w:rPr>
        <w:t xml:space="preserve"> EE.</w:t>
      </w:r>
      <w:proofErr w:type="gramEnd"/>
      <w:r w:rsidRPr="0090731A">
        <w:rPr>
          <w:rFonts w:ascii="Book Antiqua" w:eastAsia="宋体" w:hAnsi="Book Antiqua" w:cs="宋体"/>
          <w:kern w:val="0"/>
          <w:szCs w:val="24"/>
          <w:lang w:eastAsia="zh-CN"/>
        </w:rPr>
        <w:t xml:space="preserve"> Combined hepatocellular </w:t>
      </w:r>
      <w:proofErr w:type="spellStart"/>
      <w:r w:rsidRPr="0090731A">
        <w:rPr>
          <w:rFonts w:ascii="Book Antiqua" w:eastAsia="宋体" w:hAnsi="Book Antiqua" w:cs="宋体"/>
          <w:kern w:val="0"/>
          <w:szCs w:val="24"/>
          <w:lang w:eastAsia="zh-CN"/>
        </w:rPr>
        <w:t>cholangiocarcinomas</w:t>
      </w:r>
      <w:proofErr w:type="spellEnd"/>
      <w:r w:rsidRPr="0090731A">
        <w:rPr>
          <w:rFonts w:ascii="Book Antiqua" w:eastAsia="宋体" w:hAnsi="Book Antiqua" w:cs="宋体"/>
          <w:kern w:val="0"/>
          <w:szCs w:val="24"/>
          <w:lang w:eastAsia="zh-CN"/>
        </w:rPr>
        <w:t xml:space="preserve">; analysis of a large database. </w:t>
      </w:r>
      <w:proofErr w:type="spellStart"/>
      <w:r w:rsidRPr="0090731A">
        <w:rPr>
          <w:rFonts w:ascii="Book Antiqua" w:eastAsia="宋体" w:hAnsi="Book Antiqua" w:cs="宋体"/>
          <w:i/>
          <w:iCs/>
          <w:kern w:val="0"/>
          <w:szCs w:val="24"/>
          <w:lang w:eastAsia="zh-CN"/>
        </w:rPr>
        <w:t>Clin</w:t>
      </w:r>
      <w:proofErr w:type="spellEnd"/>
      <w:r w:rsidRPr="0090731A">
        <w:rPr>
          <w:rFonts w:ascii="Book Antiqua" w:eastAsia="宋体" w:hAnsi="Book Antiqua" w:cs="宋体"/>
          <w:i/>
          <w:iCs/>
          <w:kern w:val="0"/>
          <w:szCs w:val="24"/>
          <w:lang w:eastAsia="zh-CN"/>
        </w:rPr>
        <w:t xml:space="preserve"> Med </w:t>
      </w:r>
      <w:proofErr w:type="spellStart"/>
      <w:r w:rsidRPr="0090731A">
        <w:rPr>
          <w:rFonts w:ascii="Book Antiqua" w:eastAsia="宋体" w:hAnsi="Book Antiqua" w:cs="宋体"/>
          <w:i/>
          <w:iCs/>
          <w:kern w:val="0"/>
          <w:szCs w:val="24"/>
          <w:lang w:eastAsia="zh-CN"/>
        </w:rPr>
        <w:t>Pathol</w:t>
      </w:r>
      <w:proofErr w:type="spellEnd"/>
      <w:r w:rsidRPr="0090731A">
        <w:rPr>
          <w:rFonts w:ascii="Book Antiqua" w:eastAsia="宋体" w:hAnsi="Book Antiqua" w:cs="宋体"/>
          <w:kern w:val="0"/>
          <w:szCs w:val="24"/>
          <w:lang w:eastAsia="zh-CN"/>
        </w:rPr>
        <w:t xml:space="preserve"> 2008; </w:t>
      </w:r>
      <w:r w:rsidRPr="0090731A">
        <w:rPr>
          <w:rFonts w:ascii="Book Antiqua" w:eastAsia="宋体" w:hAnsi="Book Antiqua" w:cs="宋体"/>
          <w:b/>
          <w:bCs/>
          <w:kern w:val="0"/>
          <w:szCs w:val="24"/>
          <w:lang w:eastAsia="zh-CN"/>
        </w:rPr>
        <w:t>1</w:t>
      </w:r>
      <w:r w:rsidRPr="0090731A">
        <w:rPr>
          <w:rFonts w:ascii="Book Antiqua" w:eastAsia="宋体" w:hAnsi="Book Antiqua" w:cs="宋体"/>
          <w:kern w:val="0"/>
          <w:szCs w:val="24"/>
          <w:lang w:eastAsia="zh-CN"/>
        </w:rPr>
        <w:t>: 43-47 [PMID: 21876650]</w:t>
      </w:r>
    </w:p>
    <w:p w14:paraId="7622EA11" w14:textId="6794F3D9"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4 </w:t>
      </w:r>
      <w:r w:rsidRPr="0090731A">
        <w:rPr>
          <w:rFonts w:ascii="Book Antiqua" w:eastAsia="宋体" w:hAnsi="Book Antiqua" w:cs="宋体"/>
          <w:b/>
          <w:bCs/>
          <w:kern w:val="0"/>
          <w:szCs w:val="24"/>
          <w:lang w:eastAsia="zh-CN"/>
        </w:rPr>
        <w:t>Tang D</w:t>
      </w:r>
      <w:r w:rsidRPr="0090731A">
        <w:rPr>
          <w:rFonts w:ascii="Book Antiqua" w:eastAsia="宋体" w:hAnsi="Book Antiqua" w:cs="宋体"/>
          <w:kern w:val="0"/>
          <w:szCs w:val="24"/>
          <w:lang w:eastAsia="zh-CN"/>
        </w:rPr>
        <w:t xml:space="preserve">, Nagano H, Nakamura M, Wada H, </w:t>
      </w:r>
      <w:proofErr w:type="spellStart"/>
      <w:r w:rsidRPr="0090731A">
        <w:rPr>
          <w:rFonts w:ascii="Book Antiqua" w:eastAsia="宋体" w:hAnsi="Book Antiqua" w:cs="宋体"/>
          <w:kern w:val="0"/>
          <w:szCs w:val="24"/>
          <w:lang w:eastAsia="zh-CN"/>
        </w:rPr>
        <w:t>Marubashi</w:t>
      </w:r>
      <w:proofErr w:type="spellEnd"/>
      <w:r w:rsidRPr="0090731A">
        <w:rPr>
          <w:rFonts w:ascii="Book Antiqua" w:eastAsia="宋体" w:hAnsi="Book Antiqua" w:cs="宋体"/>
          <w:kern w:val="0"/>
          <w:szCs w:val="24"/>
          <w:lang w:eastAsia="zh-CN"/>
        </w:rPr>
        <w:t xml:space="preserve"> S, Miyamoto A, Takeda Y, </w:t>
      </w:r>
      <w:proofErr w:type="spellStart"/>
      <w:r w:rsidRPr="0090731A">
        <w:rPr>
          <w:rFonts w:ascii="Book Antiqua" w:eastAsia="宋体" w:hAnsi="Book Antiqua" w:cs="宋体"/>
          <w:kern w:val="0"/>
          <w:szCs w:val="24"/>
          <w:lang w:eastAsia="zh-CN"/>
        </w:rPr>
        <w:t>Umeshita</w:t>
      </w:r>
      <w:proofErr w:type="spellEnd"/>
      <w:r w:rsidRPr="0090731A">
        <w:rPr>
          <w:rFonts w:ascii="Book Antiqua" w:eastAsia="宋体" w:hAnsi="Book Antiqua" w:cs="宋体"/>
          <w:kern w:val="0"/>
          <w:szCs w:val="24"/>
          <w:lang w:eastAsia="zh-CN"/>
        </w:rPr>
        <w:t xml:space="preserve"> K, </w:t>
      </w:r>
      <w:proofErr w:type="spellStart"/>
      <w:r w:rsidRPr="0090731A">
        <w:rPr>
          <w:rFonts w:ascii="Book Antiqua" w:eastAsia="宋体" w:hAnsi="Book Antiqua" w:cs="宋体"/>
          <w:kern w:val="0"/>
          <w:szCs w:val="24"/>
          <w:lang w:eastAsia="zh-CN"/>
        </w:rPr>
        <w:t>Dono</w:t>
      </w:r>
      <w:proofErr w:type="spellEnd"/>
      <w:r w:rsidRPr="0090731A">
        <w:rPr>
          <w:rFonts w:ascii="Book Antiqua" w:eastAsia="宋体" w:hAnsi="Book Antiqua" w:cs="宋体"/>
          <w:kern w:val="0"/>
          <w:szCs w:val="24"/>
          <w:lang w:eastAsia="zh-CN"/>
        </w:rPr>
        <w:t xml:space="preserve"> K, </w:t>
      </w:r>
      <w:proofErr w:type="spellStart"/>
      <w:r w:rsidRPr="0090731A">
        <w:rPr>
          <w:rFonts w:ascii="Book Antiqua" w:eastAsia="宋体" w:hAnsi="Book Antiqua" w:cs="宋体"/>
          <w:kern w:val="0"/>
          <w:szCs w:val="24"/>
          <w:lang w:eastAsia="zh-CN"/>
        </w:rPr>
        <w:t>Monden</w:t>
      </w:r>
      <w:proofErr w:type="spellEnd"/>
      <w:r w:rsidRPr="0090731A">
        <w:rPr>
          <w:rFonts w:ascii="Book Antiqua" w:eastAsia="宋体" w:hAnsi="Book Antiqua" w:cs="宋体"/>
          <w:kern w:val="0"/>
          <w:szCs w:val="24"/>
          <w:lang w:eastAsia="zh-CN"/>
        </w:rPr>
        <w:t xml:space="preserve"> M. Clinical and pathological features of Allen's type C classification of resected combined hepatocellular and cholangiocarcinoma: a comparative study with hepatocellular carcinoma and </w:t>
      </w:r>
      <w:proofErr w:type="spellStart"/>
      <w:r w:rsidRPr="0090731A">
        <w:rPr>
          <w:rFonts w:ascii="Book Antiqua" w:eastAsia="宋体" w:hAnsi="Book Antiqua" w:cs="宋体"/>
          <w:kern w:val="0"/>
          <w:szCs w:val="24"/>
          <w:lang w:eastAsia="zh-CN"/>
        </w:rPr>
        <w:t>cholangiocellular</w:t>
      </w:r>
      <w:proofErr w:type="spellEnd"/>
      <w:r w:rsidRPr="0090731A">
        <w:rPr>
          <w:rFonts w:ascii="Book Antiqua" w:eastAsia="宋体" w:hAnsi="Book Antiqua" w:cs="宋体"/>
          <w:kern w:val="0"/>
          <w:szCs w:val="24"/>
          <w:lang w:eastAsia="zh-CN"/>
        </w:rPr>
        <w:t xml:space="preserve"> carcinoma. </w:t>
      </w:r>
      <w:r w:rsidRPr="0090731A">
        <w:rPr>
          <w:rFonts w:ascii="Book Antiqua" w:eastAsia="宋体" w:hAnsi="Book Antiqua" w:cs="宋体"/>
          <w:i/>
          <w:iCs/>
          <w:kern w:val="0"/>
          <w:szCs w:val="24"/>
          <w:lang w:eastAsia="zh-CN"/>
        </w:rPr>
        <w:t xml:space="preserve">J </w:t>
      </w:r>
      <w:proofErr w:type="spellStart"/>
      <w:r w:rsidRPr="0090731A">
        <w:rPr>
          <w:rFonts w:ascii="Book Antiqua" w:eastAsia="宋体" w:hAnsi="Book Antiqua" w:cs="宋体"/>
          <w:i/>
          <w:iCs/>
          <w:kern w:val="0"/>
          <w:szCs w:val="24"/>
          <w:lang w:eastAsia="zh-CN"/>
        </w:rPr>
        <w:t>Gastrointest</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w:t>
      </w:r>
      <w:r w:rsidR="00C258AB">
        <w:rPr>
          <w:rFonts w:ascii="Book Antiqua" w:eastAsia="宋体" w:hAnsi="Book Antiqua" w:cs="宋体" w:hint="eastAsia"/>
          <w:kern w:val="0"/>
          <w:szCs w:val="24"/>
          <w:lang w:eastAsia="zh-CN"/>
        </w:rPr>
        <w:t>2006</w:t>
      </w:r>
      <w:r w:rsidRPr="0090731A">
        <w:rPr>
          <w:rFonts w:ascii="Book Antiqua" w:eastAsia="宋体" w:hAnsi="Book Antiqua" w:cs="宋体"/>
          <w:kern w:val="0"/>
          <w:szCs w:val="24"/>
          <w:lang w:eastAsia="zh-CN"/>
        </w:rPr>
        <w:t xml:space="preserve">; </w:t>
      </w:r>
      <w:r w:rsidRPr="0090731A">
        <w:rPr>
          <w:rFonts w:ascii="Book Antiqua" w:eastAsia="宋体" w:hAnsi="Book Antiqua" w:cs="宋体"/>
          <w:b/>
          <w:bCs/>
          <w:kern w:val="0"/>
          <w:szCs w:val="24"/>
          <w:lang w:eastAsia="zh-CN"/>
        </w:rPr>
        <w:t>10</w:t>
      </w:r>
      <w:r w:rsidRPr="0090731A">
        <w:rPr>
          <w:rFonts w:ascii="Book Antiqua" w:eastAsia="宋体" w:hAnsi="Book Antiqua" w:cs="宋体"/>
          <w:kern w:val="0"/>
          <w:szCs w:val="24"/>
          <w:lang w:eastAsia="zh-CN"/>
        </w:rPr>
        <w:t>: 987-998 [PMID: 16843869 DOI: 10.1016/j.gassur.2006.01.018]</w:t>
      </w:r>
    </w:p>
    <w:p w14:paraId="347A8D08"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5 </w:t>
      </w:r>
      <w:proofErr w:type="spellStart"/>
      <w:r w:rsidRPr="0090731A">
        <w:rPr>
          <w:rFonts w:ascii="Book Antiqua" w:eastAsia="宋体" w:hAnsi="Book Antiqua" w:cs="宋体"/>
          <w:b/>
          <w:bCs/>
          <w:kern w:val="0"/>
          <w:szCs w:val="24"/>
          <w:lang w:eastAsia="zh-CN"/>
        </w:rPr>
        <w:t>Molmenti</w:t>
      </w:r>
      <w:proofErr w:type="spellEnd"/>
      <w:r w:rsidRPr="0090731A">
        <w:rPr>
          <w:rFonts w:ascii="Book Antiqua" w:eastAsia="宋体" w:hAnsi="Book Antiqua" w:cs="宋体"/>
          <w:b/>
          <w:bCs/>
          <w:kern w:val="0"/>
          <w:szCs w:val="24"/>
          <w:lang w:eastAsia="zh-CN"/>
        </w:rPr>
        <w:t xml:space="preserve"> EP</w:t>
      </w:r>
      <w:r w:rsidRPr="0090731A">
        <w:rPr>
          <w:rFonts w:ascii="Book Antiqua" w:eastAsia="宋体" w:hAnsi="Book Antiqua" w:cs="宋体"/>
          <w:kern w:val="0"/>
          <w:szCs w:val="24"/>
          <w:lang w:eastAsia="zh-CN"/>
        </w:rPr>
        <w:t xml:space="preserve">, Marsh JW, </w:t>
      </w:r>
      <w:proofErr w:type="spellStart"/>
      <w:r w:rsidRPr="0090731A">
        <w:rPr>
          <w:rFonts w:ascii="Book Antiqua" w:eastAsia="宋体" w:hAnsi="Book Antiqua" w:cs="宋体"/>
          <w:kern w:val="0"/>
          <w:szCs w:val="24"/>
          <w:lang w:eastAsia="zh-CN"/>
        </w:rPr>
        <w:t>Dvorchik</w:t>
      </w:r>
      <w:proofErr w:type="spellEnd"/>
      <w:r w:rsidRPr="0090731A">
        <w:rPr>
          <w:rFonts w:ascii="Book Antiqua" w:eastAsia="宋体" w:hAnsi="Book Antiqua" w:cs="宋体"/>
          <w:kern w:val="0"/>
          <w:szCs w:val="24"/>
          <w:lang w:eastAsia="zh-CN"/>
        </w:rPr>
        <w:t xml:space="preserve"> I, Oliver JH, </w:t>
      </w:r>
      <w:proofErr w:type="spellStart"/>
      <w:r w:rsidRPr="0090731A">
        <w:rPr>
          <w:rFonts w:ascii="Book Antiqua" w:eastAsia="宋体" w:hAnsi="Book Antiqua" w:cs="宋体"/>
          <w:kern w:val="0"/>
          <w:szCs w:val="24"/>
          <w:lang w:eastAsia="zh-CN"/>
        </w:rPr>
        <w:t>Madariaga</w:t>
      </w:r>
      <w:proofErr w:type="spellEnd"/>
      <w:r w:rsidRPr="0090731A">
        <w:rPr>
          <w:rFonts w:ascii="Book Antiqua" w:eastAsia="宋体" w:hAnsi="Book Antiqua" w:cs="宋体"/>
          <w:kern w:val="0"/>
          <w:szCs w:val="24"/>
          <w:lang w:eastAsia="zh-CN"/>
        </w:rPr>
        <w:t xml:space="preserve"> J, </w:t>
      </w:r>
      <w:proofErr w:type="spellStart"/>
      <w:r w:rsidRPr="0090731A">
        <w:rPr>
          <w:rFonts w:ascii="Book Antiqua" w:eastAsia="宋体" w:hAnsi="Book Antiqua" w:cs="宋体"/>
          <w:kern w:val="0"/>
          <w:szCs w:val="24"/>
          <w:lang w:eastAsia="zh-CN"/>
        </w:rPr>
        <w:t>Iwatsuki</w:t>
      </w:r>
      <w:proofErr w:type="spellEnd"/>
      <w:r w:rsidRPr="0090731A">
        <w:rPr>
          <w:rFonts w:ascii="Book Antiqua" w:eastAsia="宋体" w:hAnsi="Book Antiqua" w:cs="宋体"/>
          <w:kern w:val="0"/>
          <w:szCs w:val="24"/>
          <w:lang w:eastAsia="zh-CN"/>
        </w:rPr>
        <w:t xml:space="preserve"> S. Hepatobiliary malignancies. </w:t>
      </w:r>
      <w:proofErr w:type="gramStart"/>
      <w:r w:rsidRPr="0090731A">
        <w:rPr>
          <w:rFonts w:ascii="Book Antiqua" w:eastAsia="宋体" w:hAnsi="Book Antiqua" w:cs="宋体"/>
          <w:kern w:val="0"/>
          <w:szCs w:val="24"/>
          <w:lang w:eastAsia="zh-CN"/>
        </w:rPr>
        <w:t>Primary hepatic malignant neoplasms.</w:t>
      </w:r>
      <w:proofErr w:type="gramEnd"/>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Clin</w:t>
      </w:r>
      <w:proofErr w:type="spellEnd"/>
      <w:r w:rsidRPr="0090731A">
        <w:rPr>
          <w:rFonts w:ascii="Book Antiqua" w:eastAsia="宋体" w:hAnsi="Book Antiqua" w:cs="宋体"/>
          <w:i/>
          <w:iCs/>
          <w:kern w:val="0"/>
          <w:szCs w:val="24"/>
          <w:lang w:eastAsia="zh-CN"/>
        </w:rPr>
        <w:t xml:space="preserve"> North Am</w:t>
      </w:r>
      <w:r w:rsidRPr="0090731A">
        <w:rPr>
          <w:rFonts w:ascii="Book Antiqua" w:eastAsia="宋体" w:hAnsi="Book Antiqua" w:cs="宋体"/>
          <w:kern w:val="0"/>
          <w:szCs w:val="24"/>
          <w:lang w:eastAsia="zh-CN"/>
        </w:rPr>
        <w:t xml:space="preserve"> 1999; </w:t>
      </w:r>
      <w:r w:rsidRPr="0090731A">
        <w:rPr>
          <w:rFonts w:ascii="Book Antiqua" w:eastAsia="宋体" w:hAnsi="Book Antiqua" w:cs="宋体"/>
          <w:b/>
          <w:bCs/>
          <w:kern w:val="0"/>
          <w:szCs w:val="24"/>
          <w:lang w:eastAsia="zh-CN"/>
        </w:rPr>
        <w:t>79</w:t>
      </w:r>
      <w:r w:rsidRPr="0090731A">
        <w:rPr>
          <w:rFonts w:ascii="Book Antiqua" w:eastAsia="宋体" w:hAnsi="Book Antiqua" w:cs="宋体"/>
          <w:kern w:val="0"/>
          <w:szCs w:val="24"/>
          <w:lang w:eastAsia="zh-CN"/>
        </w:rPr>
        <w:t>: 43-57, viii [PMID: 10073181 DOI: 10.1016/S0039-6109(05)70006-2]</w:t>
      </w:r>
    </w:p>
    <w:p w14:paraId="5C813350" w14:textId="7DE4BA14" w:rsidR="0090731A" w:rsidRPr="0090731A" w:rsidRDefault="00C258AB" w:rsidP="0090731A">
      <w:pPr>
        <w:widowControl/>
        <w:spacing w:line="360" w:lineRule="auto"/>
        <w:jc w:val="both"/>
        <w:rPr>
          <w:rFonts w:ascii="Book Antiqua" w:eastAsia="宋体" w:hAnsi="Book Antiqua" w:cs="宋体"/>
          <w:kern w:val="0"/>
          <w:szCs w:val="24"/>
          <w:lang w:eastAsia="zh-CN"/>
        </w:rPr>
      </w:pPr>
      <w:r>
        <w:rPr>
          <w:rFonts w:ascii="Book Antiqua" w:eastAsia="宋体" w:hAnsi="Book Antiqua" w:cs="宋体"/>
          <w:kern w:val="0"/>
          <w:szCs w:val="24"/>
          <w:lang w:eastAsia="zh-CN"/>
        </w:rPr>
        <w:t xml:space="preserve">6 </w:t>
      </w:r>
      <w:r w:rsidR="0090731A" w:rsidRPr="0090731A">
        <w:rPr>
          <w:rFonts w:ascii="Book Antiqua" w:eastAsia="宋体" w:hAnsi="Book Antiqua" w:cs="宋体"/>
          <w:b/>
          <w:kern w:val="0"/>
          <w:szCs w:val="24"/>
          <w:lang w:eastAsia="zh-CN"/>
        </w:rPr>
        <w:t>Passmore R</w:t>
      </w:r>
      <w:r w:rsidR="0090731A" w:rsidRPr="0090731A">
        <w:rPr>
          <w:rFonts w:ascii="Book Antiqua" w:eastAsia="宋体" w:hAnsi="Book Antiqua" w:cs="宋体"/>
          <w:kern w:val="0"/>
          <w:szCs w:val="24"/>
          <w:lang w:eastAsia="zh-CN"/>
        </w:rPr>
        <w:t xml:space="preserve">. LIVER: STRUCTURE AND FUNCTION. By H. Popper and F. </w:t>
      </w:r>
      <w:proofErr w:type="spellStart"/>
      <w:r w:rsidR="0090731A" w:rsidRPr="0090731A">
        <w:rPr>
          <w:rFonts w:ascii="Book Antiqua" w:eastAsia="宋体" w:hAnsi="Book Antiqua" w:cs="宋体"/>
          <w:kern w:val="0"/>
          <w:szCs w:val="24"/>
          <w:lang w:eastAsia="zh-CN"/>
        </w:rPr>
        <w:t>Schaffner</w:t>
      </w:r>
      <w:proofErr w:type="spellEnd"/>
      <w:r w:rsidR="0090731A" w:rsidRPr="0090731A">
        <w:rPr>
          <w:rFonts w:ascii="Book Antiqua" w:eastAsia="宋体" w:hAnsi="Book Antiqua" w:cs="宋体"/>
          <w:kern w:val="0"/>
          <w:szCs w:val="24"/>
          <w:lang w:eastAsia="zh-CN"/>
        </w:rPr>
        <w:t xml:space="preserve">. New York, Toronto and London: McGraw-Hill Book Company Inc. 1957. </w:t>
      </w:r>
      <w:proofErr w:type="gramStart"/>
      <w:r w:rsidR="0090731A" w:rsidRPr="0090731A">
        <w:rPr>
          <w:rFonts w:ascii="Book Antiqua" w:eastAsia="宋体" w:hAnsi="Book Antiqua" w:cs="宋体"/>
          <w:kern w:val="0"/>
          <w:szCs w:val="24"/>
          <w:lang w:eastAsia="zh-CN"/>
        </w:rPr>
        <w:t>Pp. xv 777.</w:t>
      </w:r>
      <w:proofErr w:type="gramEnd"/>
      <w:r w:rsidR="0090731A" w:rsidRPr="0090731A">
        <w:rPr>
          <w:rFonts w:ascii="Book Antiqua" w:eastAsia="宋体" w:hAnsi="Book Antiqua" w:cs="宋体"/>
          <w:kern w:val="0"/>
          <w:szCs w:val="24"/>
          <w:lang w:eastAsia="zh-CN"/>
        </w:rPr>
        <w:t xml:space="preserve"> </w:t>
      </w:r>
      <w:r w:rsidR="0090731A" w:rsidRPr="0090731A">
        <w:rPr>
          <w:rFonts w:ascii="Book Antiqua" w:eastAsia="宋体" w:hAnsi="Book Antiqua" w:cs="宋体"/>
          <w:i/>
          <w:kern w:val="0"/>
          <w:szCs w:val="24"/>
          <w:lang w:eastAsia="zh-CN"/>
        </w:rPr>
        <w:t xml:space="preserve">Q J </w:t>
      </w:r>
      <w:proofErr w:type="spellStart"/>
      <w:r w:rsidR="0090731A" w:rsidRPr="0090731A">
        <w:rPr>
          <w:rFonts w:ascii="Book Antiqua" w:eastAsia="宋体" w:hAnsi="Book Antiqua" w:cs="宋体"/>
          <w:i/>
          <w:kern w:val="0"/>
          <w:szCs w:val="24"/>
          <w:lang w:eastAsia="zh-CN"/>
        </w:rPr>
        <w:t>Exp</w:t>
      </w:r>
      <w:proofErr w:type="spellEnd"/>
      <w:r w:rsidR="0090731A" w:rsidRPr="0090731A">
        <w:rPr>
          <w:rFonts w:ascii="Book Antiqua" w:eastAsia="宋体" w:hAnsi="Book Antiqua" w:cs="宋体"/>
          <w:i/>
          <w:kern w:val="0"/>
          <w:szCs w:val="24"/>
          <w:lang w:eastAsia="zh-CN"/>
        </w:rPr>
        <w:t xml:space="preserve"> </w:t>
      </w:r>
      <w:proofErr w:type="spellStart"/>
      <w:r w:rsidR="0090731A" w:rsidRPr="0090731A">
        <w:rPr>
          <w:rFonts w:ascii="Book Antiqua" w:eastAsia="宋体" w:hAnsi="Book Antiqua" w:cs="宋体"/>
          <w:i/>
          <w:kern w:val="0"/>
          <w:szCs w:val="24"/>
          <w:lang w:eastAsia="zh-CN"/>
        </w:rPr>
        <w:t>Physiol</w:t>
      </w:r>
      <w:proofErr w:type="spellEnd"/>
      <w:r w:rsidR="0090731A" w:rsidRPr="0090731A">
        <w:rPr>
          <w:rFonts w:ascii="Book Antiqua" w:eastAsia="宋体" w:hAnsi="Book Antiqua" w:cs="宋体"/>
          <w:i/>
          <w:kern w:val="0"/>
          <w:szCs w:val="24"/>
          <w:lang w:eastAsia="zh-CN"/>
        </w:rPr>
        <w:t xml:space="preserve"> </w:t>
      </w:r>
      <w:proofErr w:type="spellStart"/>
      <w:r w:rsidR="0090731A" w:rsidRPr="0090731A">
        <w:rPr>
          <w:rFonts w:ascii="Book Antiqua" w:eastAsia="宋体" w:hAnsi="Book Antiqua" w:cs="宋体"/>
          <w:i/>
          <w:kern w:val="0"/>
          <w:szCs w:val="24"/>
          <w:lang w:eastAsia="zh-CN"/>
        </w:rPr>
        <w:t>Cogn</w:t>
      </w:r>
      <w:proofErr w:type="spellEnd"/>
      <w:r w:rsidR="0090731A" w:rsidRPr="0090731A">
        <w:rPr>
          <w:rFonts w:ascii="Book Antiqua" w:eastAsia="宋体" w:hAnsi="Book Antiqua" w:cs="宋体"/>
          <w:i/>
          <w:kern w:val="0"/>
          <w:szCs w:val="24"/>
          <w:lang w:eastAsia="zh-CN"/>
        </w:rPr>
        <w:t xml:space="preserve"> Med </w:t>
      </w:r>
      <w:proofErr w:type="spellStart"/>
      <w:r w:rsidR="0090731A" w:rsidRPr="0090731A">
        <w:rPr>
          <w:rFonts w:ascii="Book Antiqua" w:eastAsia="宋体" w:hAnsi="Book Antiqua" w:cs="宋体"/>
          <w:i/>
          <w:kern w:val="0"/>
          <w:szCs w:val="24"/>
          <w:lang w:eastAsia="zh-CN"/>
        </w:rPr>
        <w:t>Sci</w:t>
      </w:r>
      <w:proofErr w:type="spellEnd"/>
      <w:r w:rsidR="0090731A" w:rsidRPr="0090731A">
        <w:rPr>
          <w:rFonts w:ascii="Book Antiqua" w:eastAsia="宋体" w:hAnsi="Book Antiqua" w:cs="宋体"/>
          <w:kern w:val="0"/>
          <w:szCs w:val="24"/>
          <w:lang w:eastAsia="zh-CN"/>
        </w:rPr>
        <w:t xml:space="preserve"> 1957; </w:t>
      </w:r>
      <w:r w:rsidR="0090731A" w:rsidRPr="0090731A">
        <w:rPr>
          <w:rFonts w:ascii="Book Antiqua" w:eastAsia="宋体" w:hAnsi="Book Antiqua" w:cs="宋体"/>
          <w:b/>
          <w:kern w:val="0"/>
          <w:szCs w:val="24"/>
          <w:lang w:eastAsia="zh-CN"/>
        </w:rPr>
        <w:t>42</w:t>
      </w:r>
      <w:r w:rsidR="0090731A" w:rsidRPr="0090731A">
        <w:rPr>
          <w:rFonts w:ascii="Book Antiqua" w:eastAsia="宋体" w:hAnsi="Book Antiqua" w:cs="宋体"/>
          <w:kern w:val="0"/>
          <w:szCs w:val="24"/>
          <w:lang w:eastAsia="zh-CN"/>
        </w:rPr>
        <w:t>: 418-419 [DOI: 10.1113/expphysiol.1957.sp001289]</w:t>
      </w:r>
    </w:p>
    <w:p w14:paraId="639A61DF"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7 </w:t>
      </w:r>
      <w:r w:rsidRPr="0090731A">
        <w:rPr>
          <w:rFonts w:ascii="Book Antiqua" w:eastAsia="宋体" w:hAnsi="Book Antiqua" w:cs="宋体"/>
          <w:b/>
          <w:bCs/>
          <w:kern w:val="0"/>
          <w:szCs w:val="24"/>
          <w:lang w:eastAsia="zh-CN"/>
        </w:rPr>
        <w:t>Anthony PP</w:t>
      </w:r>
      <w:r w:rsidRPr="0090731A">
        <w:rPr>
          <w:rFonts w:ascii="Book Antiqua" w:eastAsia="宋体" w:hAnsi="Book Antiqua" w:cs="宋体"/>
          <w:kern w:val="0"/>
          <w:szCs w:val="24"/>
          <w:lang w:eastAsia="zh-CN"/>
        </w:rPr>
        <w:t xml:space="preserve">. Primary carcinoma of the liver: a study of 282 cases in Ugandan Africans. </w:t>
      </w:r>
      <w:r w:rsidRPr="0090731A">
        <w:rPr>
          <w:rFonts w:ascii="Book Antiqua" w:eastAsia="宋体" w:hAnsi="Book Antiqua" w:cs="宋体"/>
          <w:i/>
          <w:iCs/>
          <w:kern w:val="0"/>
          <w:szCs w:val="24"/>
          <w:lang w:eastAsia="zh-CN"/>
        </w:rPr>
        <w:t xml:space="preserve">J </w:t>
      </w:r>
      <w:proofErr w:type="spellStart"/>
      <w:r w:rsidRPr="0090731A">
        <w:rPr>
          <w:rFonts w:ascii="Book Antiqua" w:eastAsia="宋体" w:hAnsi="Book Antiqua" w:cs="宋体"/>
          <w:i/>
          <w:iCs/>
          <w:kern w:val="0"/>
          <w:szCs w:val="24"/>
          <w:lang w:eastAsia="zh-CN"/>
        </w:rPr>
        <w:t>Pathol</w:t>
      </w:r>
      <w:proofErr w:type="spellEnd"/>
      <w:r w:rsidRPr="0090731A">
        <w:rPr>
          <w:rFonts w:ascii="Book Antiqua" w:eastAsia="宋体" w:hAnsi="Book Antiqua" w:cs="宋体"/>
          <w:kern w:val="0"/>
          <w:szCs w:val="24"/>
          <w:lang w:eastAsia="zh-CN"/>
        </w:rPr>
        <w:t xml:space="preserve"> 1973; </w:t>
      </w:r>
      <w:r w:rsidRPr="0090731A">
        <w:rPr>
          <w:rFonts w:ascii="Book Antiqua" w:eastAsia="宋体" w:hAnsi="Book Antiqua" w:cs="宋体"/>
          <w:b/>
          <w:bCs/>
          <w:kern w:val="0"/>
          <w:szCs w:val="24"/>
          <w:lang w:eastAsia="zh-CN"/>
        </w:rPr>
        <w:t>110</w:t>
      </w:r>
      <w:r w:rsidRPr="0090731A">
        <w:rPr>
          <w:rFonts w:ascii="Book Antiqua" w:eastAsia="宋体" w:hAnsi="Book Antiqua" w:cs="宋体"/>
          <w:kern w:val="0"/>
          <w:szCs w:val="24"/>
          <w:lang w:eastAsia="zh-CN"/>
        </w:rPr>
        <w:t>: 37-48 [PMID: 4353217 DOI: 10.1002/path.1711100105]</w:t>
      </w:r>
    </w:p>
    <w:p w14:paraId="34A991BD" w14:textId="1F1BA01B"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8 </w:t>
      </w:r>
      <w:r w:rsidRPr="0090731A">
        <w:rPr>
          <w:rFonts w:ascii="Book Antiqua" w:eastAsia="宋体" w:hAnsi="Book Antiqua" w:cs="宋体"/>
          <w:b/>
          <w:bCs/>
          <w:kern w:val="0"/>
          <w:szCs w:val="24"/>
          <w:lang w:eastAsia="zh-CN"/>
        </w:rPr>
        <w:t>A</w:t>
      </w:r>
      <w:r w:rsidR="00F610FF" w:rsidRPr="0090731A">
        <w:rPr>
          <w:rFonts w:ascii="Book Antiqua" w:eastAsia="宋体" w:hAnsi="Book Antiqua" w:cs="宋体"/>
          <w:b/>
          <w:bCs/>
          <w:kern w:val="0"/>
          <w:szCs w:val="24"/>
          <w:lang w:eastAsia="zh-CN"/>
        </w:rPr>
        <w:t>llen</w:t>
      </w:r>
      <w:r w:rsidRPr="0090731A">
        <w:rPr>
          <w:rFonts w:ascii="Book Antiqua" w:eastAsia="宋体" w:hAnsi="Book Antiqua" w:cs="宋体"/>
          <w:b/>
          <w:bCs/>
          <w:kern w:val="0"/>
          <w:szCs w:val="24"/>
          <w:lang w:eastAsia="zh-CN"/>
        </w:rPr>
        <w:t xml:space="preserve"> RA</w:t>
      </w:r>
      <w:r w:rsidRPr="0090731A">
        <w:rPr>
          <w:rFonts w:ascii="Book Antiqua" w:eastAsia="宋体" w:hAnsi="Book Antiqua" w:cs="宋体"/>
          <w:kern w:val="0"/>
          <w:szCs w:val="24"/>
          <w:lang w:eastAsia="zh-CN"/>
        </w:rPr>
        <w:t>, L</w:t>
      </w:r>
      <w:r w:rsidR="00F610FF" w:rsidRPr="0090731A">
        <w:rPr>
          <w:rFonts w:ascii="Book Antiqua" w:eastAsia="宋体" w:hAnsi="Book Antiqua" w:cs="宋体"/>
          <w:kern w:val="0"/>
          <w:szCs w:val="24"/>
          <w:lang w:eastAsia="zh-CN"/>
        </w:rPr>
        <w:t xml:space="preserve">isa </w:t>
      </w:r>
      <w:r w:rsidRPr="0090731A">
        <w:rPr>
          <w:rFonts w:ascii="Book Antiqua" w:eastAsia="宋体" w:hAnsi="Book Antiqua" w:cs="宋体"/>
          <w:kern w:val="0"/>
          <w:szCs w:val="24"/>
          <w:lang w:eastAsia="zh-CN"/>
        </w:rPr>
        <w:t xml:space="preserve">JR. Combined liver cell and bile duct carcinoma. </w:t>
      </w:r>
      <w:r w:rsidRPr="0090731A">
        <w:rPr>
          <w:rFonts w:ascii="Book Antiqua" w:eastAsia="宋体" w:hAnsi="Book Antiqua" w:cs="宋体"/>
          <w:i/>
          <w:iCs/>
          <w:kern w:val="0"/>
          <w:szCs w:val="24"/>
          <w:lang w:eastAsia="zh-CN"/>
        </w:rPr>
        <w:t xml:space="preserve">Am J </w:t>
      </w:r>
      <w:proofErr w:type="spellStart"/>
      <w:r w:rsidRPr="0090731A">
        <w:rPr>
          <w:rFonts w:ascii="Book Antiqua" w:eastAsia="宋体" w:hAnsi="Book Antiqua" w:cs="宋体"/>
          <w:i/>
          <w:iCs/>
          <w:kern w:val="0"/>
          <w:szCs w:val="24"/>
          <w:lang w:eastAsia="zh-CN"/>
        </w:rPr>
        <w:t>Pathol</w:t>
      </w:r>
      <w:proofErr w:type="spellEnd"/>
      <w:r w:rsidRPr="0090731A">
        <w:rPr>
          <w:rFonts w:ascii="Book Antiqua" w:eastAsia="宋体" w:hAnsi="Book Antiqua" w:cs="宋体"/>
          <w:kern w:val="0"/>
          <w:szCs w:val="24"/>
          <w:lang w:eastAsia="zh-CN"/>
        </w:rPr>
        <w:t xml:space="preserve"> 1949; </w:t>
      </w:r>
      <w:r w:rsidRPr="0090731A">
        <w:rPr>
          <w:rFonts w:ascii="Book Antiqua" w:eastAsia="宋体" w:hAnsi="Book Antiqua" w:cs="宋体"/>
          <w:b/>
          <w:bCs/>
          <w:kern w:val="0"/>
          <w:szCs w:val="24"/>
          <w:lang w:eastAsia="zh-CN"/>
        </w:rPr>
        <w:t>25</w:t>
      </w:r>
      <w:r w:rsidRPr="0090731A">
        <w:rPr>
          <w:rFonts w:ascii="Book Antiqua" w:eastAsia="宋体" w:hAnsi="Book Antiqua" w:cs="宋体"/>
          <w:kern w:val="0"/>
          <w:szCs w:val="24"/>
          <w:lang w:eastAsia="zh-CN"/>
        </w:rPr>
        <w:t>: 647-655 [PMID: 18152860]</w:t>
      </w:r>
    </w:p>
    <w:p w14:paraId="6848BE73"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9 </w:t>
      </w:r>
      <w:r w:rsidRPr="0090731A">
        <w:rPr>
          <w:rFonts w:ascii="Book Antiqua" w:eastAsia="宋体" w:hAnsi="Book Antiqua" w:cs="宋体"/>
          <w:b/>
          <w:bCs/>
          <w:kern w:val="0"/>
          <w:szCs w:val="24"/>
          <w:lang w:eastAsia="zh-CN"/>
        </w:rPr>
        <w:t>Goodman ZD</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Ishak</w:t>
      </w:r>
      <w:proofErr w:type="spellEnd"/>
      <w:r w:rsidRPr="0090731A">
        <w:rPr>
          <w:rFonts w:ascii="Book Antiqua" w:eastAsia="宋体" w:hAnsi="Book Antiqua" w:cs="宋体"/>
          <w:kern w:val="0"/>
          <w:szCs w:val="24"/>
          <w:lang w:eastAsia="zh-CN"/>
        </w:rPr>
        <w:t xml:space="preserve"> KG, </w:t>
      </w:r>
      <w:proofErr w:type="spellStart"/>
      <w:r w:rsidRPr="0090731A">
        <w:rPr>
          <w:rFonts w:ascii="Book Antiqua" w:eastAsia="宋体" w:hAnsi="Book Antiqua" w:cs="宋体"/>
          <w:kern w:val="0"/>
          <w:szCs w:val="24"/>
          <w:lang w:eastAsia="zh-CN"/>
        </w:rPr>
        <w:t>Langloss</w:t>
      </w:r>
      <w:proofErr w:type="spellEnd"/>
      <w:r w:rsidRPr="0090731A">
        <w:rPr>
          <w:rFonts w:ascii="Book Antiqua" w:eastAsia="宋体" w:hAnsi="Book Antiqua" w:cs="宋体"/>
          <w:kern w:val="0"/>
          <w:szCs w:val="24"/>
          <w:lang w:eastAsia="zh-CN"/>
        </w:rPr>
        <w:t xml:space="preserve"> JM, </w:t>
      </w:r>
      <w:proofErr w:type="spellStart"/>
      <w:r w:rsidRPr="0090731A">
        <w:rPr>
          <w:rFonts w:ascii="Book Antiqua" w:eastAsia="宋体" w:hAnsi="Book Antiqua" w:cs="宋体"/>
          <w:kern w:val="0"/>
          <w:szCs w:val="24"/>
          <w:lang w:eastAsia="zh-CN"/>
        </w:rPr>
        <w:t>Sesterhenn</w:t>
      </w:r>
      <w:proofErr w:type="spellEnd"/>
      <w:r w:rsidRPr="0090731A">
        <w:rPr>
          <w:rFonts w:ascii="Book Antiqua" w:eastAsia="宋体" w:hAnsi="Book Antiqua" w:cs="宋体"/>
          <w:kern w:val="0"/>
          <w:szCs w:val="24"/>
          <w:lang w:eastAsia="zh-CN"/>
        </w:rPr>
        <w:t xml:space="preserve"> IA, Rabin L. Combined hepatocellular-cholangiocarcinoma. A histologic and </w:t>
      </w:r>
      <w:proofErr w:type="spellStart"/>
      <w:r w:rsidRPr="0090731A">
        <w:rPr>
          <w:rFonts w:ascii="Book Antiqua" w:eastAsia="宋体" w:hAnsi="Book Antiqua" w:cs="宋体"/>
          <w:kern w:val="0"/>
          <w:szCs w:val="24"/>
          <w:lang w:eastAsia="zh-CN"/>
        </w:rPr>
        <w:t>immunohistochemical</w:t>
      </w:r>
      <w:proofErr w:type="spellEnd"/>
      <w:r w:rsidRPr="0090731A">
        <w:rPr>
          <w:rFonts w:ascii="Book Antiqua" w:eastAsia="宋体" w:hAnsi="Book Antiqua" w:cs="宋体"/>
          <w:kern w:val="0"/>
          <w:szCs w:val="24"/>
          <w:lang w:eastAsia="zh-CN"/>
        </w:rPr>
        <w:t xml:space="preserve"> study. </w:t>
      </w:r>
      <w:r w:rsidRPr="0090731A">
        <w:rPr>
          <w:rFonts w:ascii="Book Antiqua" w:eastAsia="宋体" w:hAnsi="Book Antiqua" w:cs="宋体"/>
          <w:i/>
          <w:iCs/>
          <w:kern w:val="0"/>
          <w:szCs w:val="24"/>
          <w:lang w:eastAsia="zh-CN"/>
        </w:rPr>
        <w:t>Cancer</w:t>
      </w:r>
      <w:r w:rsidRPr="0090731A">
        <w:rPr>
          <w:rFonts w:ascii="Book Antiqua" w:eastAsia="宋体" w:hAnsi="Book Antiqua" w:cs="宋体"/>
          <w:kern w:val="0"/>
          <w:szCs w:val="24"/>
          <w:lang w:eastAsia="zh-CN"/>
        </w:rPr>
        <w:t xml:space="preserve"> 1985; </w:t>
      </w:r>
      <w:r w:rsidRPr="0090731A">
        <w:rPr>
          <w:rFonts w:ascii="Book Antiqua" w:eastAsia="宋体" w:hAnsi="Book Antiqua" w:cs="宋体"/>
          <w:b/>
          <w:bCs/>
          <w:kern w:val="0"/>
          <w:szCs w:val="24"/>
          <w:lang w:eastAsia="zh-CN"/>
        </w:rPr>
        <w:t>55</w:t>
      </w:r>
      <w:r w:rsidRPr="0090731A">
        <w:rPr>
          <w:rFonts w:ascii="Book Antiqua" w:eastAsia="宋体" w:hAnsi="Book Antiqua" w:cs="宋体"/>
          <w:kern w:val="0"/>
          <w:szCs w:val="24"/>
          <w:lang w:eastAsia="zh-CN"/>
        </w:rPr>
        <w:t>: 124-135 [PMID: 2578078 DOI: 10.1002/1097-0142(</w:t>
      </w:r>
      <w:proofErr w:type="gramStart"/>
      <w:r w:rsidRPr="0090731A">
        <w:rPr>
          <w:rFonts w:ascii="Book Antiqua" w:eastAsia="宋体" w:hAnsi="Book Antiqua" w:cs="宋体"/>
          <w:kern w:val="0"/>
          <w:szCs w:val="24"/>
          <w:lang w:eastAsia="zh-CN"/>
        </w:rPr>
        <w:t>19850101)55</w:t>
      </w:r>
      <w:proofErr w:type="gramEnd"/>
      <w:r w:rsidRPr="0090731A">
        <w:rPr>
          <w:rFonts w:ascii="Book Antiqua" w:eastAsia="宋体" w:hAnsi="Book Antiqua" w:cs="宋体"/>
          <w:kern w:val="0"/>
          <w:szCs w:val="24"/>
          <w:lang w:eastAsia="zh-CN"/>
        </w:rPr>
        <w:t>: 1&lt;124: : AID-CNCR2820550120&gt;3.0.CO; 2-Z]</w:t>
      </w:r>
    </w:p>
    <w:p w14:paraId="49BF23DC" w14:textId="5D25BEFE" w:rsidR="0090731A" w:rsidRPr="0090731A" w:rsidRDefault="009D3B5A" w:rsidP="0090731A">
      <w:pPr>
        <w:widowControl/>
        <w:spacing w:line="360" w:lineRule="auto"/>
        <w:jc w:val="both"/>
        <w:rPr>
          <w:rFonts w:ascii="Book Antiqua" w:eastAsia="宋体" w:hAnsi="Book Antiqua" w:cs="宋体"/>
          <w:kern w:val="0"/>
          <w:szCs w:val="24"/>
          <w:lang w:eastAsia="zh-CN"/>
        </w:rPr>
      </w:pPr>
      <w:proofErr w:type="gramStart"/>
      <w:r>
        <w:rPr>
          <w:rFonts w:ascii="Book Antiqua" w:eastAsia="宋体" w:hAnsi="Book Antiqua" w:cs="宋体"/>
          <w:kern w:val="0"/>
          <w:szCs w:val="24"/>
          <w:lang w:eastAsia="zh-CN"/>
        </w:rPr>
        <w:t xml:space="preserve">10 </w:t>
      </w:r>
      <w:proofErr w:type="spellStart"/>
      <w:r w:rsidR="0090731A" w:rsidRPr="0090731A">
        <w:rPr>
          <w:rFonts w:ascii="Book Antiqua" w:eastAsia="宋体" w:hAnsi="Book Antiqua" w:cs="宋体"/>
          <w:b/>
          <w:kern w:val="0"/>
          <w:szCs w:val="24"/>
          <w:lang w:eastAsia="zh-CN"/>
        </w:rPr>
        <w:t>Ishak</w:t>
      </w:r>
      <w:proofErr w:type="spellEnd"/>
      <w:r w:rsidR="0090731A" w:rsidRPr="0090731A">
        <w:rPr>
          <w:rFonts w:ascii="Book Antiqua" w:eastAsia="宋体" w:hAnsi="Book Antiqua" w:cs="宋体"/>
          <w:b/>
          <w:kern w:val="0"/>
          <w:szCs w:val="24"/>
          <w:lang w:eastAsia="zh-CN"/>
        </w:rPr>
        <w:t xml:space="preserve"> K</w:t>
      </w:r>
      <w:r w:rsidR="0090731A" w:rsidRPr="0090731A">
        <w:rPr>
          <w:rFonts w:ascii="Book Antiqua" w:eastAsia="宋体" w:hAnsi="Book Antiqua" w:cs="宋体"/>
          <w:kern w:val="0"/>
          <w:szCs w:val="24"/>
          <w:lang w:eastAsia="zh-CN"/>
        </w:rPr>
        <w:t xml:space="preserve">, Anthony P, </w:t>
      </w:r>
      <w:proofErr w:type="spellStart"/>
      <w:r w:rsidR="0090731A" w:rsidRPr="0090731A">
        <w:rPr>
          <w:rFonts w:ascii="Book Antiqua" w:eastAsia="宋体" w:hAnsi="Book Antiqua" w:cs="宋体"/>
          <w:kern w:val="0"/>
          <w:szCs w:val="24"/>
          <w:lang w:eastAsia="zh-CN"/>
        </w:rPr>
        <w:t>Sobin</w:t>
      </w:r>
      <w:proofErr w:type="spellEnd"/>
      <w:r w:rsidR="0090731A" w:rsidRPr="0090731A">
        <w:rPr>
          <w:rFonts w:ascii="Book Antiqua" w:eastAsia="宋体" w:hAnsi="Book Antiqua" w:cs="宋体"/>
          <w:kern w:val="0"/>
          <w:szCs w:val="24"/>
          <w:lang w:eastAsia="zh-CN"/>
        </w:rPr>
        <w:t xml:space="preserve"> L. Histological typing of </w:t>
      </w:r>
      <w:proofErr w:type="spellStart"/>
      <w:r w:rsidR="0090731A" w:rsidRPr="0090731A">
        <w:rPr>
          <w:rFonts w:ascii="Book Antiqua" w:eastAsia="宋体" w:hAnsi="Book Antiqua" w:cs="宋体"/>
          <w:kern w:val="0"/>
          <w:szCs w:val="24"/>
          <w:lang w:eastAsia="zh-CN"/>
        </w:rPr>
        <w:t>tumours</w:t>
      </w:r>
      <w:proofErr w:type="spellEnd"/>
      <w:r w:rsidR="0090731A" w:rsidRPr="0090731A">
        <w:rPr>
          <w:rFonts w:ascii="Book Antiqua" w:eastAsia="宋体" w:hAnsi="Book Antiqua" w:cs="宋体"/>
          <w:kern w:val="0"/>
          <w:szCs w:val="24"/>
          <w:lang w:eastAsia="zh-CN"/>
        </w:rPr>
        <w:t xml:space="preserve"> of the liver.</w:t>
      </w:r>
      <w:proofErr w:type="gramEnd"/>
      <w:r w:rsidR="0090731A" w:rsidRPr="0090731A">
        <w:rPr>
          <w:rFonts w:ascii="Book Antiqua" w:eastAsia="宋体" w:hAnsi="Book Antiqua" w:cs="宋体"/>
          <w:kern w:val="0"/>
          <w:szCs w:val="24"/>
          <w:lang w:eastAsia="zh-CN"/>
        </w:rPr>
        <w:t xml:space="preserve"> </w:t>
      </w:r>
      <w:proofErr w:type="gramStart"/>
      <w:r w:rsidR="0090731A" w:rsidRPr="0090731A">
        <w:rPr>
          <w:rFonts w:ascii="Book Antiqua" w:eastAsia="宋体" w:hAnsi="Book Antiqua" w:cs="宋体"/>
          <w:kern w:val="0"/>
          <w:szCs w:val="24"/>
          <w:lang w:eastAsia="zh-CN"/>
        </w:rPr>
        <w:t xml:space="preserve">WHO International Histological Classification of </w:t>
      </w:r>
      <w:proofErr w:type="spellStart"/>
      <w:r w:rsidR="0090731A" w:rsidRPr="0090731A">
        <w:rPr>
          <w:rFonts w:ascii="Book Antiqua" w:eastAsia="宋体" w:hAnsi="Book Antiqua" w:cs="宋体"/>
          <w:kern w:val="0"/>
          <w:szCs w:val="24"/>
          <w:lang w:eastAsia="zh-CN"/>
        </w:rPr>
        <w:t>Tumours</w:t>
      </w:r>
      <w:proofErr w:type="spellEnd"/>
      <w:r w:rsidR="0090731A" w:rsidRPr="0090731A">
        <w:rPr>
          <w:rFonts w:ascii="Book Antiqua" w:eastAsia="宋体" w:hAnsi="Book Antiqua" w:cs="宋体"/>
          <w:kern w:val="0"/>
          <w:szCs w:val="24"/>
          <w:lang w:eastAsia="zh-CN"/>
        </w:rPr>
        <w:t>.</w:t>
      </w:r>
      <w:proofErr w:type="gramEnd"/>
      <w:r w:rsidR="0090731A" w:rsidRPr="0090731A">
        <w:rPr>
          <w:rFonts w:ascii="Book Antiqua" w:eastAsia="宋体" w:hAnsi="Book Antiqua" w:cs="宋体"/>
          <w:kern w:val="0"/>
          <w:szCs w:val="24"/>
          <w:lang w:eastAsia="zh-CN"/>
        </w:rPr>
        <w:t xml:space="preserve"> </w:t>
      </w:r>
      <w:proofErr w:type="gramStart"/>
      <w:r w:rsidR="0090731A" w:rsidRPr="0090731A">
        <w:rPr>
          <w:rFonts w:ascii="Book Antiqua" w:eastAsia="宋体" w:hAnsi="Book Antiqua" w:cs="宋体"/>
          <w:kern w:val="0"/>
          <w:szCs w:val="24"/>
          <w:lang w:eastAsia="zh-CN"/>
        </w:rPr>
        <w:t xml:space="preserve">World Health </w:t>
      </w:r>
      <w:proofErr w:type="spellStart"/>
      <w:r w:rsidR="0090731A" w:rsidRPr="0090731A">
        <w:rPr>
          <w:rFonts w:ascii="Book Antiqua" w:eastAsia="宋体" w:hAnsi="Book Antiqua" w:cs="宋体"/>
          <w:kern w:val="0"/>
          <w:szCs w:val="24"/>
          <w:lang w:eastAsia="zh-CN"/>
        </w:rPr>
        <w:t>Orgnization</w:t>
      </w:r>
      <w:proofErr w:type="spellEnd"/>
      <w:r w:rsidR="0090731A" w:rsidRPr="0090731A">
        <w:rPr>
          <w:rFonts w:ascii="Book Antiqua" w:eastAsia="宋体" w:hAnsi="Book Antiqua" w:cs="宋体"/>
          <w:kern w:val="0"/>
          <w:szCs w:val="24"/>
          <w:lang w:eastAsia="zh-CN"/>
        </w:rPr>
        <w:t xml:space="preserve"> 2nd </w:t>
      </w:r>
      <w:proofErr w:type="spellStart"/>
      <w:r w:rsidR="0090731A" w:rsidRPr="0090731A">
        <w:rPr>
          <w:rFonts w:ascii="Book Antiqua" w:eastAsia="宋体" w:hAnsi="Book Antiqua" w:cs="宋体"/>
          <w:kern w:val="0"/>
          <w:szCs w:val="24"/>
          <w:lang w:eastAsia="zh-CN"/>
        </w:rPr>
        <w:t>edn</w:t>
      </w:r>
      <w:proofErr w:type="spellEnd"/>
      <w:r w:rsidR="0090731A" w:rsidRPr="0090731A">
        <w:rPr>
          <w:rFonts w:ascii="Book Antiqua" w:eastAsia="宋体" w:hAnsi="Book Antiqua" w:cs="宋体"/>
          <w:kern w:val="0"/>
          <w:szCs w:val="24"/>
          <w:lang w:eastAsia="zh-CN"/>
        </w:rPr>
        <w:t>.</w:t>
      </w:r>
      <w:proofErr w:type="gramEnd"/>
      <w:r w:rsidR="0090731A" w:rsidRPr="0090731A">
        <w:rPr>
          <w:rFonts w:ascii="Book Antiqua" w:eastAsia="宋体" w:hAnsi="Book Antiqua" w:cs="宋体"/>
          <w:kern w:val="0"/>
          <w:szCs w:val="24"/>
          <w:lang w:eastAsia="zh-CN"/>
        </w:rPr>
        <w:t xml:space="preserve"> Springer, Berlin Heidelberg </w:t>
      </w:r>
      <w:proofErr w:type="spellStart"/>
      <w:r w:rsidR="0090731A" w:rsidRPr="0090731A">
        <w:rPr>
          <w:rFonts w:ascii="Book Antiqua" w:eastAsia="宋体" w:hAnsi="Book Antiqua" w:cs="宋体"/>
          <w:kern w:val="0"/>
          <w:szCs w:val="24"/>
          <w:lang w:eastAsia="zh-CN"/>
        </w:rPr>
        <w:t>NewYork</w:t>
      </w:r>
      <w:proofErr w:type="spellEnd"/>
      <w:r w:rsidR="0090731A" w:rsidRPr="0090731A">
        <w:rPr>
          <w:rFonts w:ascii="Book Antiqua" w:eastAsia="宋体" w:hAnsi="Book Antiqua" w:cs="宋体"/>
          <w:kern w:val="0"/>
          <w:szCs w:val="24"/>
          <w:lang w:eastAsia="zh-CN"/>
        </w:rPr>
        <w:t>, 1994: 17-19 [DOI: 10.1007/978-3-642-85156-8]</w:t>
      </w:r>
    </w:p>
    <w:p w14:paraId="44CF7FD8"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lastRenderedPageBreak/>
        <w:t xml:space="preserve">11 </w:t>
      </w:r>
      <w:r w:rsidRPr="0090731A">
        <w:rPr>
          <w:rFonts w:ascii="Book Antiqua" w:eastAsia="宋体" w:hAnsi="Book Antiqua" w:cs="宋体"/>
          <w:b/>
          <w:bCs/>
          <w:kern w:val="0"/>
          <w:szCs w:val="24"/>
          <w:lang w:eastAsia="zh-CN"/>
        </w:rPr>
        <w:t>Ng IO</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Shek</w:t>
      </w:r>
      <w:proofErr w:type="spellEnd"/>
      <w:r w:rsidRPr="0090731A">
        <w:rPr>
          <w:rFonts w:ascii="Book Antiqua" w:eastAsia="宋体" w:hAnsi="Book Antiqua" w:cs="宋体"/>
          <w:kern w:val="0"/>
          <w:szCs w:val="24"/>
          <w:lang w:eastAsia="zh-CN"/>
        </w:rPr>
        <w:t xml:space="preserve"> TW, Nicholls J, Ma LT. Combined hepatocellular-cholangiocarcinoma: a </w:t>
      </w:r>
      <w:proofErr w:type="spellStart"/>
      <w:r w:rsidRPr="0090731A">
        <w:rPr>
          <w:rFonts w:ascii="Book Antiqua" w:eastAsia="宋体" w:hAnsi="Book Antiqua" w:cs="宋体"/>
          <w:kern w:val="0"/>
          <w:szCs w:val="24"/>
          <w:lang w:eastAsia="zh-CN"/>
        </w:rPr>
        <w:t>clinicopathological</w:t>
      </w:r>
      <w:proofErr w:type="spellEnd"/>
      <w:r w:rsidRPr="0090731A">
        <w:rPr>
          <w:rFonts w:ascii="Book Antiqua" w:eastAsia="宋体" w:hAnsi="Book Antiqua" w:cs="宋体"/>
          <w:kern w:val="0"/>
          <w:szCs w:val="24"/>
          <w:lang w:eastAsia="zh-CN"/>
        </w:rPr>
        <w:t xml:space="preserve"> study. </w:t>
      </w:r>
      <w:r w:rsidRPr="0090731A">
        <w:rPr>
          <w:rFonts w:ascii="Book Antiqua" w:eastAsia="宋体" w:hAnsi="Book Antiqua" w:cs="宋体"/>
          <w:i/>
          <w:iCs/>
          <w:kern w:val="0"/>
          <w:szCs w:val="24"/>
          <w:lang w:eastAsia="zh-CN"/>
        </w:rPr>
        <w:t xml:space="preserve">J </w:t>
      </w:r>
      <w:proofErr w:type="spellStart"/>
      <w:r w:rsidRPr="0090731A">
        <w:rPr>
          <w:rFonts w:ascii="Book Antiqua" w:eastAsia="宋体" w:hAnsi="Book Antiqua" w:cs="宋体"/>
          <w:i/>
          <w:iCs/>
          <w:kern w:val="0"/>
          <w:szCs w:val="24"/>
          <w:lang w:eastAsia="zh-CN"/>
        </w:rPr>
        <w:t>Gastroenterol</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Hepatol</w:t>
      </w:r>
      <w:proofErr w:type="spellEnd"/>
      <w:r w:rsidRPr="0090731A">
        <w:rPr>
          <w:rFonts w:ascii="Book Antiqua" w:eastAsia="宋体" w:hAnsi="Book Antiqua" w:cs="宋体"/>
          <w:kern w:val="0"/>
          <w:szCs w:val="24"/>
          <w:lang w:eastAsia="zh-CN"/>
        </w:rPr>
        <w:t xml:space="preserve"> 1998; </w:t>
      </w:r>
      <w:r w:rsidRPr="0090731A">
        <w:rPr>
          <w:rFonts w:ascii="Book Antiqua" w:eastAsia="宋体" w:hAnsi="Book Antiqua" w:cs="宋体"/>
          <w:b/>
          <w:bCs/>
          <w:kern w:val="0"/>
          <w:szCs w:val="24"/>
          <w:lang w:eastAsia="zh-CN"/>
        </w:rPr>
        <w:t>13</w:t>
      </w:r>
      <w:r w:rsidRPr="0090731A">
        <w:rPr>
          <w:rFonts w:ascii="Book Antiqua" w:eastAsia="宋体" w:hAnsi="Book Antiqua" w:cs="宋体"/>
          <w:kern w:val="0"/>
          <w:szCs w:val="24"/>
          <w:lang w:eastAsia="zh-CN"/>
        </w:rPr>
        <w:t>: 34-40 [PMID: 9737569 DOI: 10.1111/j.1440-1746.1998.tb00542.x]</w:t>
      </w:r>
    </w:p>
    <w:p w14:paraId="676861E6"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12 </w:t>
      </w:r>
      <w:proofErr w:type="spellStart"/>
      <w:r w:rsidRPr="0090731A">
        <w:rPr>
          <w:rFonts w:ascii="Book Antiqua" w:eastAsia="宋体" w:hAnsi="Book Antiqua" w:cs="宋体"/>
          <w:b/>
          <w:bCs/>
          <w:kern w:val="0"/>
          <w:szCs w:val="24"/>
          <w:lang w:eastAsia="zh-CN"/>
        </w:rPr>
        <w:t>Jarnagin</w:t>
      </w:r>
      <w:proofErr w:type="spellEnd"/>
      <w:r w:rsidRPr="0090731A">
        <w:rPr>
          <w:rFonts w:ascii="Book Antiqua" w:eastAsia="宋体" w:hAnsi="Book Antiqua" w:cs="宋体"/>
          <w:b/>
          <w:bCs/>
          <w:kern w:val="0"/>
          <w:szCs w:val="24"/>
          <w:lang w:eastAsia="zh-CN"/>
        </w:rPr>
        <w:t xml:space="preserve"> WR</w:t>
      </w:r>
      <w:r w:rsidRPr="0090731A">
        <w:rPr>
          <w:rFonts w:ascii="Book Antiqua" w:eastAsia="宋体" w:hAnsi="Book Antiqua" w:cs="宋体"/>
          <w:kern w:val="0"/>
          <w:szCs w:val="24"/>
          <w:lang w:eastAsia="zh-CN"/>
        </w:rPr>
        <w:t xml:space="preserve">, Weber S, </w:t>
      </w:r>
      <w:proofErr w:type="spellStart"/>
      <w:r w:rsidRPr="0090731A">
        <w:rPr>
          <w:rFonts w:ascii="Book Antiqua" w:eastAsia="宋体" w:hAnsi="Book Antiqua" w:cs="宋体"/>
          <w:kern w:val="0"/>
          <w:szCs w:val="24"/>
          <w:lang w:eastAsia="zh-CN"/>
        </w:rPr>
        <w:t>Tickoo</w:t>
      </w:r>
      <w:proofErr w:type="spellEnd"/>
      <w:r w:rsidRPr="0090731A">
        <w:rPr>
          <w:rFonts w:ascii="Book Antiqua" w:eastAsia="宋体" w:hAnsi="Book Antiqua" w:cs="宋体"/>
          <w:kern w:val="0"/>
          <w:szCs w:val="24"/>
          <w:lang w:eastAsia="zh-CN"/>
        </w:rPr>
        <w:t xml:space="preserve"> SK, </w:t>
      </w:r>
      <w:proofErr w:type="spellStart"/>
      <w:r w:rsidRPr="0090731A">
        <w:rPr>
          <w:rFonts w:ascii="Book Antiqua" w:eastAsia="宋体" w:hAnsi="Book Antiqua" w:cs="宋体"/>
          <w:kern w:val="0"/>
          <w:szCs w:val="24"/>
          <w:lang w:eastAsia="zh-CN"/>
        </w:rPr>
        <w:t>Koea</w:t>
      </w:r>
      <w:proofErr w:type="spellEnd"/>
      <w:r w:rsidRPr="0090731A">
        <w:rPr>
          <w:rFonts w:ascii="Book Antiqua" w:eastAsia="宋体" w:hAnsi="Book Antiqua" w:cs="宋体"/>
          <w:kern w:val="0"/>
          <w:szCs w:val="24"/>
          <w:lang w:eastAsia="zh-CN"/>
        </w:rPr>
        <w:t xml:space="preserve"> JB, Obiekwe S, Fong Y, </w:t>
      </w:r>
      <w:proofErr w:type="spellStart"/>
      <w:r w:rsidRPr="0090731A">
        <w:rPr>
          <w:rFonts w:ascii="Book Antiqua" w:eastAsia="宋体" w:hAnsi="Book Antiqua" w:cs="宋体"/>
          <w:kern w:val="0"/>
          <w:szCs w:val="24"/>
          <w:lang w:eastAsia="zh-CN"/>
        </w:rPr>
        <w:t>DeMatteo</w:t>
      </w:r>
      <w:proofErr w:type="spellEnd"/>
      <w:r w:rsidRPr="0090731A">
        <w:rPr>
          <w:rFonts w:ascii="Book Antiqua" w:eastAsia="宋体" w:hAnsi="Book Antiqua" w:cs="宋体"/>
          <w:kern w:val="0"/>
          <w:szCs w:val="24"/>
          <w:lang w:eastAsia="zh-CN"/>
        </w:rPr>
        <w:t xml:space="preserve"> RP, </w:t>
      </w:r>
      <w:proofErr w:type="spellStart"/>
      <w:r w:rsidRPr="0090731A">
        <w:rPr>
          <w:rFonts w:ascii="Book Antiqua" w:eastAsia="宋体" w:hAnsi="Book Antiqua" w:cs="宋体"/>
          <w:kern w:val="0"/>
          <w:szCs w:val="24"/>
          <w:lang w:eastAsia="zh-CN"/>
        </w:rPr>
        <w:t>Blumgart</w:t>
      </w:r>
      <w:proofErr w:type="spellEnd"/>
      <w:r w:rsidRPr="0090731A">
        <w:rPr>
          <w:rFonts w:ascii="Book Antiqua" w:eastAsia="宋体" w:hAnsi="Book Antiqua" w:cs="宋体"/>
          <w:kern w:val="0"/>
          <w:szCs w:val="24"/>
          <w:lang w:eastAsia="zh-CN"/>
        </w:rPr>
        <w:t xml:space="preserve"> LH, </w:t>
      </w:r>
      <w:proofErr w:type="spellStart"/>
      <w:r w:rsidRPr="0090731A">
        <w:rPr>
          <w:rFonts w:ascii="Book Antiqua" w:eastAsia="宋体" w:hAnsi="Book Antiqua" w:cs="宋体"/>
          <w:kern w:val="0"/>
          <w:szCs w:val="24"/>
          <w:lang w:eastAsia="zh-CN"/>
        </w:rPr>
        <w:t>Klimstra</w:t>
      </w:r>
      <w:proofErr w:type="spellEnd"/>
      <w:r w:rsidRPr="0090731A">
        <w:rPr>
          <w:rFonts w:ascii="Book Antiqua" w:eastAsia="宋体" w:hAnsi="Book Antiqua" w:cs="宋体"/>
          <w:kern w:val="0"/>
          <w:szCs w:val="24"/>
          <w:lang w:eastAsia="zh-CN"/>
        </w:rPr>
        <w:t xml:space="preserve"> D. Combined hepatocellular and cholangiocarcinoma: demographic, clinical, and prognostic factors. </w:t>
      </w:r>
      <w:r w:rsidRPr="0090731A">
        <w:rPr>
          <w:rFonts w:ascii="Book Antiqua" w:eastAsia="宋体" w:hAnsi="Book Antiqua" w:cs="宋体"/>
          <w:i/>
          <w:iCs/>
          <w:kern w:val="0"/>
          <w:szCs w:val="24"/>
          <w:lang w:eastAsia="zh-CN"/>
        </w:rPr>
        <w:t>Cancer</w:t>
      </w:r>
      <w:r w:rsidRPr="0090731A">
        <w:rPr>
          <w:rFonts w:ascii="Book Antiqua" w:eastAsia="宋体" w:hAnsi="Book Antiqua" w:cs="宋体"/>
          <w:kern w:val="0"/>
          <w:szCs w:val="24"/>
          <w:lang w:eastAsia="zh-CN"/>
        </w:rPr>
        <w:t xml:space="preserve"> 2002; </w:t>
      </w:r>
      <w:r w:rsidRPr="0090731A">
        <w:rPr>
          <w:rFonts w:ascii="Book Antiqua" w:eastAsia="宋体" w:hAnsi="Book Antiqua" w:cs="宋体"/>
          <w:b/>
          <w:bCs/>
          <w:kern w:val="0"/>
          <w:szCs w:val="24"/>
          <w:lang w:eastAsia="zh-CN"/>
        </w:rPr>
        <w:t>94</w:t>
      </w:r>
      <w:r w:rsidRPr="0090731A">
        <w:rPr>
          <w:rFonts w:ascii="Book Antiqua" w:eastAsia="宋体" w:hAnsi="Book Antiqua" w:cs="宋体"/>
          <w:kern w:val="0"/>
          <w:szCs w:val="24"/>
          <w:lang w:eastAsia="zh-CN"/>
        </w:rPr>
        <w:t>: 2040-2046 [PMID: 11932907 DOI: 10.1002/cncr.10392]</w:t>
      </w:r>
    </w:p>
    <w:p w14:paraId="2A80ABFE"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13 </w:t>
      </w:r>
      <w:r w:rsidRPr="0090731A">
        <w:rPr>
          <w:rFonts w:ascii="Book Antiqua" w:eastAsia="宋体" w:hAnsi="Book Antiqua" w:cs="宋体"/>
          <w:b/>
          <w:bCs/>
          <w:kern w:val="0"/>
          <w:szCs w:val="24"/>
          <w:lang w:eastAsia="zh-CN"/>
        </w:rPr>
        <w:t>Nakamura S</w:t>
      </w:r>
      <w:r w:rsidRPr="0090731A">
        <w:rPr>
          <w:rFonts w:ascii="Book Antiqua" w:eastAsia="宋体" w:hAnsi="Book Antiqua" w:cs="宋体"/>
          <w:kern w:val="0"/>
          <w:szCs w:val="24"/>
          <w:lang w:eastAsia="zh-CN"/>
        </w:rPr>
        <w:t xml:space="preserve">, Suzuki S, </w:t>
      </w:r>
      <w:proofErr w:type="spellStart"/>
      <w:r w:rsidRPr="0090731A">
        <w:rPr>
          <w:rFonts w:ascii="Book Antiqua" w:eastAsia="宋体" w:hAnsi="Book Antiqua" w:cs="宋体"/>
          <w:kern w:val="0"/>
          <w:szCs w:val="24"/>
          <w:lang w:eastAsia="zh-CN"/>
        </w:rPr>
        <w:t>Sakaguchi</w:t>
      </w:r>
      <w:proofErr w:type="spellEnd"/>
      <w:r w:rsidRPr="0090731A">
        <w:rPr>
          <w:rFonts w:ascii="Book Antiqua" w:eastAsia="宋体" w:hAnsi="Book Antiqua" w:cs="宋体"/>
          <w:kern w:val="0"/>
          <w:szCs w:val="24"/>
          <w:lang w:eastAsia="zh-CN"/>
        </w:rPr>
        <w:t xml:space="preserve"> T, Serizawa A, Konno H, Baba S, Baba S, </w:t>
      </w:r>
      <w:proofErr w:type="spellStart"/>
      <w:r w:rsidRPr="0090731A">
        <w:rPr>
          <w:rFonts w:ascii="Book Antiqua" w:eastAsia="宋体" w:hAnsi="Book Antiqua" w:cs="宋体"/>
          <w:kern w:val="0"/>
          <w:szCs w:val="24"/>
          <w:lang w:eastAsia="zh-CN"/>
        </w:rPr>
        <w:t>Muro</w:t>
      </w:r>
      <w:proofErr w:type="spellEnd"/>
      <w:r w:rsidRPr="0090731A">
        <w:rPr>
          <w:rFonts w:ascii="Book Antiqua" w:eastAsia="宋体" w:hAnsi="Book Antiqua" w:cs="宋体"/>
          <w:kern w:val="0"/>
          <w:szCs w:val="24"/>
          <w:lang w:eastAsia="zh-CN"/>
        </w:rPr>
        <w:t xml:space="preserve"> H. Surgical treatment of patients with mixed hepatocellular carcinoma and cholangiocarcinoma. </w:t>
      </w:r>
      <w:r w:rsidRPr="0090731A">
        <w:rPr>
          <w:rFonts w:ascii="Book Antiqua" w:eastAsia="宋体" w:hAnsi="Book Antiqua" w:cs="宋体"/>
          <w:i/>
          <w:iCs/>
          <w:kern w:val="0"/>
          <w:szCs w:val="24"/>
          <w:lang w:eastAsia="zh-CN"/>
        </w:rPr>
        <w:t>Cancer</w:t>
      </w:r>
      <w:r w:rsidRPr="0090731A">
        <w:rPr>
          <w:rFonts w:ascii="Book Antiqua" w:eastAsia="宋体" w:hAnsi="Book Antiqua" w:cs="宋体"/>
          <w:kern w:val="0"/>
          <w:szCs w:val="24"/>
          <w:lang w:eastAsia="zh-CN"/>
        </w:rPr>
        <w:t xml:space="preserve"> 1996; </w:t>
      </w:r>
      <w:r w:rsidRPr="0090731A">
        <w:rPr>
          <w:rFonts w:ascii="Book Antiqua" w:eastAsia="宋体" w:hAnsi="Book Antiqua" w:cs="宋体"/>
          <w:b/>
          <w:bCs/>
          <w:kern w:val="0"/>
          <w:szCs w:val="24"/>
          <w:lang w:eastAsia="zh-CN"/>
        </w:rPr>
        <w:t>78</w:t>
      </w:r>
      <w:r w:rsidRPr="0090731A">
        <w:rPr>
          <w:rFonts w:ascii="Book Antiqua" w:eastAsia="宋体" w:hAnsi="Book Antiqua" w:cs="宋体"/>
          <w:kern w:val="0"/>
          <w:szCs w:val="24"/>
          <w:lang w:eastAsia="zh-CN"/>
        </w:rPr>
        <w:t>: 1671-1676 [PMID: 8859179 DOI: 10.1002/(</w:t>
      </w:r>
      <w:proofErr w:type="gramStart"/>
      <w:r w:rsidRPr="0090731A">
        <w:rPr>
          <w:rFonts w:ascii="Book Antiqua" w:eastAsia="宋体" w:hAnsi="Book Antiqua" w:cs="宋体"/>
          <w:kern w:val="0"/>
          <w:szCs w:val="24"/>
          <w:lang w:eastAsia="zh-CN"/>
        </w:rPr>
        <w:t>SICI)1097</w:t>
      </w:r>
      <w:proofErr w:type="gramEnd"/>
      <w:r w:rsidRPr="0090731A">
        <w:rPr>
          <w:rFonts w:ascii="Book Antiqua" w:eastAsia="宋体" w:hAnsi="Book Antiqua" w:cs="宋体"/>
          <w:kern w:val="0"/>
          <w:szCs w:val="24"/>
          <w:lang w:eastAsia="zh-CN"/>
        </w:rPr>
        <w:t>-0142(19961015)78: 8&lt;1671: : AID-CNCR6&gt;3.0.CO; 2-H]</w:t>
      </w:r>
    </w:p>
    <w:p w14:paraId="2552F748"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14 </w:t>
      </w:r>
      <w:r w:rsidRPr="0090731A">
        <w:rPr>
          <w:rFonts w:ascii="Book Antiqua" w:eastAsia="宋体" w:hAnsi="Book Antiqua" w:cs="宋体"/>
          <w:b/>
          <w:bCs/>
          <w:kern w:val="0"/>
          <w:szCs w:val="24"/>
          <w:lang w:eastAsia="zh-CN"/>
        </w:rPr>
        <w:t>Liu CL</w:t>
      </w:r>
      <w:r w:rsidRPr="0090731A">
        <w:rPr>
          <w:rFonts w:ascii="Book Antiqua" w:eastAsia="宋体" w:hAnsi="Book Antiqua" w:cs="宋体"/>
          <w:kern w:val="0"/>
          <w:szCs w:val="24"/>
          <w:lang w:eastAsia="zh-CN"/>
        </w:rPr>
        <w:t xml:space="preserve">, Fan ST, Lo CM, Ng IO, Lam CM, Poon RT, Wong J. Hepatic resection for combined hepatocellular and cholangiocarcinoma. </w:t>
      </w:r>
      <w:r w:rsidRPr="0090731A">
        <w:rPr>
          <w:rFonts w:ascii="Book Antiqua" w:eastAsia="宋体" w:hAnsi="Book Antiqua" w:cs="宋体"/>
          <w:i/>
          <w:iCs/>
          <w:kern w:val="0"/>
          <w:szCs w:val="24"/>
          <w:lang w:eastAsia="zh-CN"/>
        </w:rPr>
        <w:t xml:space="preserve">Arch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2003; </w:t>
      </w:r>
      <w:r w:rsidRPr="0090731A">
        <w:rPr>
          <w:rFonts w:ascii="Book Antiqua" w:eastAsia="宋体" w:hAnsi="Book Antiqua" w:cs="宋体"/>
          <w:b/>
          <w:bCs/>
          <w:kern w:val="0"/>
          <w:szCs w:val="24"/>
          <w:lang w:eastAsia="zh-CN"/>
        </w:rPr>
        <w:t>138</w:t>
      </w:r>
      <w:r w:rsidRPr="0090731A">
        <w:rPr>
          <w:rFonts w:ascii="Book Antiqua" w:eastAsia="宋体" w:hAnsi="Book Antiqua" w:cs="宋体"/>
          <w:kern w:val="0"/>
          <w:szCs w:val="24"/>
          <w:lang w:eastAsia="zh-CN"/>
        </w:rPr>
        <w:t>: 86-90 [PMID: 12511158 DOI: 10.1001/archsurg.138.1.86]</w:t>
      </w:r>
    </w:p>
    <w:p w14:paraId="7AE54DFC"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15 </w:t>
      </w:r>
      <w:proofErr w:type="spellStart"/>
      <w:r w:rsidRPr="0090731A">
        <w:rPr>
          <w:rFonts w:ascii="Book Antiqua" w:eastAsia="宋体" w:hAnsi="Book Antiqua" w:cs="宋体"/>
          <w:b/>
          <w:bCs/>
          <w:kern w:val="0"/>
          <w:szCs w:val="24"/>
          <w:lang w:eastAsia="zh-CN"/>
        </w:rPr>
        <w:t>Chok</w:t>
      </w:r>
      <w:proofErr w:type="spellEnd"/>
      <w:r w:rsidRPr="0090731A">
        <w:rPr>
          <w:rFonts w:ascii="Book Antiqua" w:eastAsia="宋体" w:hAnsi="Book Antiqua" w:cs="宋体"/>
          <w:b/>
          <w:bCs/>
          <w:kern w:val="0"/>
          <w:szCs w:val="24"/>
          <w:lang w:eastAsia="zh-CN"/>
        </w:rPr>
        <w:t xml:space="preserve"> KS</w:t>
      </w:r>
      <w:r w:rsidRPr="0090731A">
        <w:rPr>
          <w:rFonts w:ascii="Book Antiqua" w:eastAsia="宋体" w:hAnsi="Book Antiqua" w:cs="宋体"/>
          <w:kern w:val="0"/>
          <w:szCs w:val="24"/>
          <w:lang w:eastAsia="zh-CN"/>
        </w:rPr>
        <w:t xml:space="preserve">, Ng KK, Cheung TT, Yuen WK, Poon RT, Lo CM, Fan ST. </w:t>
      </w:r>
      <w:proofErr w:type="gramStart"/>
      <w:r w:rsidRPr="0090731A">
        <w:rPr>
          <w:rFonts w:ascii="Book Antiqua" w:eastAsia="宋体" w:hAnsi="Book Antiqua" w:cs="宋体"/>
          <w:kern w:val="0"/>
          <w:szCs w:val="24"/>
          <w:lang w:eastAsia="zh-CN"/>
        </w:rPr>
        <w:t xml:space="preserve">An update on long-term outcome of curative hepatic resection for </w:t>
      </w:r>
      <w:proofErr w:type="spellStart"/>
      <w:r w:rsidRPr="0090731A">
        <w:rPr>
          <w:rFonts w:ascii="Book Antiqua" w:eastAsia="宋体" w:hAnsi="Book Antiqua" w:cs="宋体"/>
          <w:kern w:val="0"/>
          <w:szCs w:val="24"/>
          <w:lang w:eastAsia="zh-CN"/>
        </w:rPr>
        <w:t>hepatocholangiocarcinoma</w:t>
      </w:r>
      <w:proofErr w:type="spellEnd"/>
      <w:r w:rsidRPr="0090731A">
        <w:rPr>
          <w:rFonts w:ascii="Book Antiqua" w:eastAsia="宋体" w:hAnsi="Book Antiqua" w:cs="宋体"/>
          <w:kern w:val="0"/>
          <w:szCs w:val="24"/>
          <w:lang w:eastAsia="zh-CN"/>
        </w:rPr>
        <w:t>.</w:t>
      </w:r>
      <w:proofErr w:type="gramEnd"/>
      <w:r w:rsidRPr="0090731A">
        <w:rPr>
          <w:rFonts w:ascii="Book Antiqua" w:eastAsia="宋体" w:hAnsi="Book Antiqua" w:cs="宋体"/>
          <w:kern w:val="0"/>
          <w:szCs w:val="24"/>
          <w:lang w:eastAsia="zh-CN"/>
        </w:rPr>
        <w:t xml:space="preserve"> </w:t>
      </w:r>
      <w:r w:rsidRPr="0090731A">
        <w:rPr>
          <w:rFonts w:ascii="Book Antiqua" w:eastAsia="宋体" w:hAnsi="Book Antiqua" w:cs="宋体"/>
          <w:i/>
          <w:iCs/>
          <w:kern w:val="0"/>
          <w:szCs w:val="24"/>
          <w:lang w:eastAsia="zh-CN"/>
        </w:rPr>
        <w:t xml:space="preserve">World J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2009; </w:t>
      </w:r>
      <w:r w:rsidRPr="0090731A">
        <w:rPr>
          <w:rFonts w:ascii="Book Antiqua" w:eastAsia="宋体" w:hAnsi="Book Antiqua" w:cs="宋体"/>
          <w:b/>
          <w:bCs/>
          <w:kern w:val="0"/>
          <w:szCs w:val="24"/>
          <w:lang w:eastAsia="zh-CN"/>
        </w:rPr>
        <w:t>33</w:t>
      </w:r>
      <w:r w:rsidRPr="0090731A">
        <w:rPr>
          <w:rFonts w:ascii="Book Antiqua" w:eastAsia="宋体" w:hAnsi="Book Antiqua" w:cs="宋体"/>
          <w:kern w:val="0"/>
          <w:szCs w:val="24"/>
          <w:lang w:eastAsia="zh-CN"/>
        </w:rPr>
        <w:t>: 1916-1921 [PMID: 19548027 DOI: 10.1007/s00268-009-0112-5]</w:t>
      </w:r>
    </w:p>
    <w:p w14:paraId="49EDABAA"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16 </w:t>
      </w:r>
      <w:proofErr w:type="spellStart"/>
      <w:r w:rsidRPr="0090731A">
        <w:rPr>
          <w:rFonts w:ascii="Book Antiqua" w:eastAsia="宋体" w:hAnsi="Book Antiqua" w:cs="宋体"/>
          <w:b/>
          <w:bCs/>
          <w:kern w:val="0"/>
          <w:szCs w:val="24"/>
          <w:lang w:eastAsia="zh-CN"/>
        </w:rPr>
        <w:t>Yeh</w:t>
      </w:r>
      <w:proofErr w:type="spellEnd"/>
      <w:r w:rsidRPr="0090731A">
        <w:rPr>
          <w:rFonts w:ascii="Book Antiqua" w:eastAsia="宋体" w:hAnsi="Book Antiqua" w:cs="宋体"/>
          <w:b/>
          <w:bCs/>
          <w:kern w:val="0"/>
          <w:szCs w:val="24"/>
          <w:lang w:eastAsia="zh-CN"/>
        </w:rPr>
        <w:t xml:space="preserve"> MM</w:t>
      </w:r>
      <w:r w:rsidRPr="0090731A">
        <w:rPr>
          <w:rFonts w:ascii="Book Antiqua" w:eastAsia="宋体" w:hAnsi="Book Antiqua" w:cs="宋体"/>
          <w:kern w:val="0"/>
          <w:szCs w:val="24"/>
          <w:lang w:eastAsia="zh-CN"/>
        </w:rPr>
        <w:t xml:space="preserve">. Pathology of combined hepatocellular-cholangiocarcinoma. </w:t>
      </w:r>
      <w:r w:rsidRPr="0090731A">
        <w:rPr>
          <w:rFonts w:ascii="Book Antiqua" w:eastAsia="宋体" w:hAnsi="Book Antiqua" w:cs="宋体"/>
          <w:i/>
          <w:iCs/>
          <w:kern w:val="0"/>
          <w:szCs w:val="24"/>
          <w:lang w:eastAsia="zh-CN"/>
        </w:rPr>
        <w:t xml:space="preserve">J </w:t>
      </w:r>
      <w:proofErr w:type="spellStart"/>
      <w:r w:rsidRPr="0090731A">
        <w:rPr>
          <w:rFonts w:ascii="Book Antiqua" w:eastAsia="宋体" w:hAnsi="Book Antiqua" w:cs="宋体"/>
          <w:i/>
          <w:iCs/>
          <w:kern w:val="0"/>
          <w:szCs w:val="24"/>
          <w:lang w:eastAsia="zh-CN"/>
        </w:rPr>
        <w:t>Gastroenterol</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Hepatol</w:t>
      </w:r>
      <w:proofErr w:type="spellEnd"/>
      <w:r w:rsidRPr="0090731A">
        <w:rPr>
          <w:rFonts w:ascii="Book Antiqua" w:eastAsia="宋体" w:hAnsi="Book Antiqua" w:cs="宋体"/>
          <w:kern w:val="0"/>
          <w:szCs w:val="24"/>
          <w:lang w:eastAsia="zh-CN"/>
        </w:rPr>
        <w:t xml:space="preserve"> 2010; </w:t>
      </w:r>
      <w:r w:rsidRPr="0090731A">
        <w:rPr>
          <w:rFonts w:ascii="Book Antiqua" w:eastAsia="宋体" w:hAnsi="Book Antiqua" w:cs="宋体"/>
          <w:b/>
          <w:bCs/>
          <w:kern w:val="0"/>
          <w:szCs w:val="24"/>
          <w:lang w:eastAsia="zh-CN"/>
        </w:rPr>
        <w:t>25</w:t>
      </w:r>
      <w:r w:rsidRPr="0090731A">
        <w:rPr>
          <w:rFonts w:ascii="Book Antiqua" w:eastAsia="宋体" w:hAnsi="Book Antiqua" w:cs="宋体"/>
          <w:kern w:val="0"/>
          <w:szCs w:val="24"/>
          <w:lang w:eastAsia="zh-CN"/>
        </w:rPr>
        <w:t>: 1485-1492 [PMID: 20796144 DOI: 10.1111/j.1440-1746.2010.06430.x]</w:t>
      </w:r>
    </w:p>
    <w:p w14:paraId="3DDF80FC"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17 </w:t>
      </w:r>
      <w:proofErr w:type="spellStart"/>
      <w:r w:rsidRPr="0090731A">
        <w:rPr>
          <w:rFonts w:ascii="Book Antiqua" w:eastAsia="宋体" w:hAnsi="Book Antiqua" w:cs="宋体"/>
          <w:b/>
          <w:bCs/>
          <w:kern w:val="0"/>
          <w:szCs w:val="24"/>
          <w:lang w:eastAsia="zh-CN"/>
        </w:rPr>
        <w:t>Eguchi</w:t>
      </w:r>
      <w:proofErr w:type="spellEnd"/>
      <w:r w:rsidRPr="0090731A">
        <w:rPr>
          <w:rFonts w:ascii="Book Antiqua" w:eastAsia="宋体" w:hAnsi="Book Antiqua" w:cs="宋体"/>
          <w:b/>
          <w:bCs/>
          <w:kern w:val="0"/>
          <w:szCs w:val="24"/>
          <w:lang w:eastAsia="zh-CN"/>
        </w:rPr>
        <w:t xml:space="preserve"> S</w:t>
      </w:r>
      <w:r w:rsidRPr="0090731A">
        <w:rPr>
          <w:rFonts w:ascii="Book Antiqua" w:eastAsia="宋体" w:hAnsi="Book Antiqua" w:cs="宋体"/>
          <w:kern w:val="0"/>
          <w:szCs w:val="24"/>
          <w:lang w:eastAsia="zh-CN"/>
        </w:rPr>
        <w:t xml:space="preserve">, Kanematsu T, </w:t>
      </w:r>
      <w:proofErr w:type="spellStart"/>
      <w:r w:rsidRPr="0090731A">
        <w:rPr>
          <w:rFonts w:ascii="Book Antiqua" w:eastAsia="宋体" w:hAnsi="Book Antiqua" w:cs="宋体"/>
          <w:kern w:val="0"/>
          <w:szCs w:val="24"/>
          <w:lang w:eastAsia="zh-CN"/>
        </w:rPr>
        <w:t>Arii</w:t>
      </w:r>
      <w:proofErr w:type="spellEnd"/>
      <w:r w:rsidRPr="0090731A">
        <w:rPr>
          <w:rFonts w:ascii="Book Antiqua" w:eastAsia="宋体" w:hAnsi="Book Antiqua" w:cs="宋体"/>
          <w:kern w:val="0"/>
          <w:szCs w:val="24"/>
          <w:lang w:eastAsia="zh-CN"/>
        </w:rPr>
        <w:t xml:space="preserve"> S, Okazaki M, </w:t>
      </w:r>
      <w:proofErr w:type="spellStart"/>
      <w:r w:rsidRPr="0090731A">
        <w:rPr>
          <w:rFonts w:ascii="Book Antiqua" w:eastAsia="宋体" w:hAnsi="Book Antiqua" w:cs="宋体"/>
          <w:kern w:val="0"/>
          <w:szCs w:val="24"/>
          <w:lang w:eastAsia="zh-CN"/>
        </w:rPr>
        <w:t>Okita</w:t>
      </w:r>
      <w:proofErr w:type="spellEnd"/>
      <w:r w:rsidRPr="0090731A">
        <w:rPr>
          <w:rFonts w:ascii="Book Antiqua" w:eastAsia="宋体" w:hAnsi="Book Antiqua" w:cs="宋体"/>
          <w:kern w:val="0"/>
          <w:szCs w:val="24"/>
          <w:lang w:eastAsia="zh-CN"/>
        </w:rPr>
        <w:t xml:space="preserve"> K, </w:t>
      </w:r>
      <w:proofErr w:type="spellStart"/>
      <w:r w:rsidRPr="0090731A">
        <w:rPr>
          <w:rFonts w:ascii="Book Antiqua" w:eastAsia="宋体" w:hAnsi="Book Antiqua" w:cs="宋体"/>
          <w:kern w:val="0"/>
          <w:szCs w:val="24"/>
          <w:lang w:eastAsia="zh-CN"/>
        </w:rPr>
        <w:t>Omata</w:t>
      </w:r>
      <w:proofErr w:type="spellEnd"/>
      <w:r w:rsidRPr="0090731A">
        <w:rPr>
          <w:rFonts w:ascii="Book Antiqua" w:eastAsia="宋体" w:hAnsi="Book Antiqua" w:cs="宋体"/>
          <w:kern w:val="0"/>
          <w:szCs w:val="24"/>
          <w:lang w:eastAsia="zh-CN"/>
        </w:rPr>
        <w:t xml:space="preserve"> M, </w:t>
      </w:r>
      <w:proofErr w:type="spellStart"/>
      <w:r w:rsidRPr="0090731A">
        <w:rPr>
          <w:rFonts w:ascii="Book Antiqua" w:eastAsia="宋体" w:hAnsi="Book Antiqua" w:cs="宋体"/>
          <w:kern w:val="0"/>
          <w:szCs w:val="24"/>
          <w:lang w:eastAsia="zh-CN"/>
        </w:rPr>
        <w:t>Ikai</w:t>
      </w:r>
      <w:proofErr w:type="spellEnd"/>
      <w:r w:rsidRPr="0090731A">
        <w:rPr>
          <w:rFonts w:ascii="Book Antiqua" w:eastAsia="宋体" w:hAnsi="Book Antiqua" w:cs="宋体"/>
          <w:kern w:val="0"/>
          <w:szCs w:val="24"/>
          <w:lang w:eastAsia="zh-CN"/>
        </w:rPr>
        <w:t xml:space="preserve"> I, Kudo M, </w:t>
      </w:r>
      <w:proofErr w:type="spellStart"/>
      <w:r w:rsidRPr="0090731A">
        <w:rPr>
          <w:rFonts w:ascii="Book Antiqua" w:eastAsia="宋体" w:hAnsi="Book Antiqua" w:cs="宋体"/>
          <w:kern w:val="0"/>
          <w:szCs w:val="24"/>
          <w:lang w:eastAsia="zh-CN"/>
        </w:rPr>
        <w:t>Kojiro</w:t>
      </w:r>
      <w:proofErr w:type="spellEnd"/>
      <w:r w:rsidRPr="0090731A">
        <w:rPr>
          <w:rFonts w:ascii="Book Antiqua" w:eastAsia="宋体" w:hAnsi="Book Antiqua" w:cs="宋体"/>
          <w:kern w:val="0"/>
          <w:szCs w:val="24"/>
          <w:lang w:eastAsia="zh-CN"/>
        </w:rPr>
        <w:t xml:space="preserve"> M, </w:t>
      </w:r>
      <w:proofErr w:type="spellStart"/>
      <w:r w:rsidRPr="0090731A">
        <w:rPr>
          <w:rFonts w:ascii="Book Antiqua" w:eastAsia="宋体" w:hAnsi="Book Antiqua" w:cs="宋体"/>
          <w:kern w:val="0"/>
          <w:szCs w:val="24"/>
          <w:lang w:eastAsia="zh-CN"/>
        </w:rPr>
        <w:t>Makuuchi</w:t>
      </w:r>
      <w:proofErr w:type="spellEnd"/>
      <w:r w:rsidRPr="0090731A">
        <w:rPr>
          <w:rFonts w:ascii="Book Antiqua" w:eastAsia="宋体" w:hAnsi="Book Antiqua" w:cs="宋体"/>
          <w:kern w:val="0"/>
          <w:szCs w:val="24"/>
          <w:lang w:eastAsia="zh-CN"/>
        </w:rPr>
        <w:t xml:space="preserve"> M, </w:t>
      </w:r>
      <w:proofErr w:type="spellStart"/>
      <w:r w:rsidRPr="0090731A">
        <w:rPr>
          <w:rFonts w:ascii="Book Antiqua" w:eastAsia="宋体" w:hAnsi="Book Antiqua" w:cs="宋体"/>
          <w:kern w:val="0"/>
          <w:szCs w:val="24"/>
          <w:lang w:eastAsia="zh-CN"/>
        </w:rPr>
        <w:t>Monden</w:t>
      </w:r>
      <w:proofErr w:type="spellEnd"/>
      <w:r w:rsidRPr="0090731A">
        <w:rPr>
          <w:rFonts w:ascii="Book Antiqua" w:eastAsia="宋体" w:hAnsi="Book Antiqua" w:cs="宋体"/>
          <w:kern w:val="0"/>
          <w:szCs w:val="24"/>
          <w:lang w:eastAsia="zh-CN"/>
        </w:rPr>
        <w:t xml:space="preserve"> M, Matsuyama Y, </w:t>
      </w:r>
      <w:proofErr w:type="spellStart"/>
      <w:r w:rsidRPr="0090731A">
        <w:rPr>
          <w:rFonts w:ascii="Book Antiqua" w:eastAsia="宋体" w:hAnsi="Book Antiqua" w:cs="宋体"/>
          <w:kern w:val="0"/>
          <w:szCs w:val="24"/>
          <w:lang w:eastAsia="zh-CN"/>
        </w:rPr>
        <w:t>Nakanuma</w:t>
      </w:r>
      <w:proofErr w:type="spellEnd"/>
      <w:r w:rsidRPr="0090731A">
        <w:rPr>
          <w:rFonts w:ascii="Book Antiqua" w:eastAsia="宋体" w:hAnsi="Book Antiqua" w:cs="宋体"/>
          <w:kern w:val="0"/>
          <w:szCs w:val="24"/>
          <w:lang w:eastAsia="zh-CN"/>
        </w:rPr>
        <w:t xml:space="preserve"> Y, </w:t>
      </w:r>
      <w:proofErr w:type="spellStart"/>
      <w:r w:rsidRPr="0090731A">
        <w:rPr>
          <w:rFonts w:ascii="Book Antiqua" w:eastAsia="宋体" w:hAnsi="Book Antiqua" w:cs="宋体"/>
          <w:kern w:val="0"/>
          <w:szCs w:val="24"/>
          <w:lang w:eastAsia="zh-CN"/>
        </w:rPr>
        <w:t>Takayasu</w:t>
      </w:r>
      <w:proofErr w:type="spellEnd"/>
      <w:r w:rsidRPr="0090731A">
        <w:rPr>
          <w:rFonts w:ascii="Book Antiqua" w:eastAsia="宋体" w:hAnsi="Book Antiqua" w:cs="宋体"/>
          <w:kern w:val="0"/>
          <w:szCs w:val="24"/>
          <w:lang w:eastAsia="zh-CN"/>
        </w:rPr>
        <w:t xml:space="preserve"> K. Comparison of the outcomes between an anatomical </w:t>
      </w:r>
      <w:proofErr w:type="spellStart"/>
      <w:r w:rsidRPr="0090731A">
        <w:rPr>
          <w:rFonts w:ascii="Book Antiqua" w:eastAsia="宋体" w:hAnsi="Book Antiqua" w:cs="宋体"/>
          <w:kern w:val="0"/>
          <w:szCs w:val="24"/>
          <w:lang w:eastAsia="zh-CN"/>
        </w:rPr>
        <w:t>subsegmentectomy</w:t>
      </w:r>
      <w:proofErr w:type="spellEnd"/>
      <w:r w:rsidRPr="0090731A">
        <w:rPr>
          <w:rFonts w:ascii="Book Antiqua" w:eastAsia="宋体" w:hAnsi="Book Antiqua" w:cs="宋体"/>
          <w:kern w:val="0"/>
          <w:szCs w:val="24"/>
          <w:lang w:eastAsia="zh-CN"/>
        </w:rPr>
        <w:t xml:space="preserve"> and a non-anatomical minor </w:t>
      </w:r>
      <w:proofErr w:type="spellStart"/>
      <w:r w:rsidRPr="0090731A">
        <w:rPr>
          <w:rFonts w:ascii="Book Antiqua" w:eastAsia="宋体" w:hAnsi="Book Antiqua" w:cs="宋体"/>
          <w:kern w:val="0"/>
          <w:szCs w:val="24"/>
          <w:lang w:eastAsia="zh-CN"/>
        </w:rPr>
        <w:t>hepatectomy</w:t>
      </w:r>
      <w:proofErr w:type="spellEnd"/>
      <w:r w:rsidRPr="0090731A">
        <w:rPr>
          <w:rFonts w:ascii="Book Antiqua" w:eastAsia="宋体" w:hAnsi="Book Antiqua" w:cs="宋体"/>
          <w:kern w:val="0"/>
          <w:szCs w:val="24"/>
          <w:lang w:eastAsia="zh-CN"/>
        </w:rPr>
        <w:t xml:space="preserve"> for single hepatocellular carcinomas based on a Japanese nationwide survey. </w:t>
      </w:r>
      <w:r w:rsidRPr="0090731A">
        <w:rPr>
          <w:rFonts w:ascii="Book Antiqua" w:eastAsia="宋体" w:hAnsi="Book Antiqua" w:cs="宋体"/>
          <w:i/>
          <w:iCs/>
          <w:kern w:val="0"/>
          <w:szCs w:val="24"/>
          <w:lang w:eastAsia="zh-CN"/>
        </w:rPr>
        <w:t>Surgery</w:t>
      </w:r>
      <w:r w:rsidRPr="0090731A">
        <w:rPr>
          <w:rFonts w:ascii="Book Antiqua" w:eastAsia="宋体" w:hAnsi="Book Antiqua" w:cs="宋体"/>
          <w:kern w:val="0"/>
          <w:szCs w:val="24"/>
          <w:lang w:eastAsia="zh-CN"/>
        </w:rPr>
        <w:t xml:space="preserve"> 2008; </w:t>
      </w:r>
      <w:r w:rsidRPr="0090731A">
        <w:rPr>
          <w:rFonts w:ascii="Book Antiqua" w:eastAsia="宋体" w:hAnsi="Book Antiqua" w:cs="宋体"/>
          <w:b/>
          <w:bCs/>
          <w:kern w:val="0"/>
          <w:szCs w:val="24"/>
          <w:lang w:eastAsia="zh-CN"/>
        </w:rPr>
        <w:t>143</w:t>
      </w:r>
      <w:r w:rsidRPr="0090731A">
        <w:rPr>
          <w:rFonts w:ascii="Book Antiqua" w:eastAsia="宋体" w:hAnsi="Book Antiqua" w:cs="宋体"/>
          <w:kern w:val="0"/>
          <w:szCs w:val="24"/>
          <w:lang w:eastAsia="zh-CN"/>
        </w:rPr>
        <w:t>: 469-475 [PMID: 18374043 DOI: 10.1016/j.surg.2007.12.003]</w:t>
      </w:r>
    </w:p>
    <w:p w14:paraId="4264106C" w14:textId="67810EF2" w:rsidR="0090731A" w:rsidRPr="0090731A" w:rsidRDefault="0090731A" w:rsidP="0090731A">
      <w:pPr>
        <w:widowControl/>
        <w:spacing w:line="360" w:lineRule="auto"/>
        <w:jc w:val="both"/>
        <w:rPr>
          <w:rFonts w:ascii="Book Antiqua" w:eastAsia="宋体" w:hAnsi="Book Antiqua" w:cs="宋体"/>
          <w:kern w:val="0"/>
          <w:szCs w:val="24"/>
          <w:lang w:eastAsia="zh-CN"/>
        </w:rPr>
      </w:pPr>
      <w:proofErr w:type="gramStart"/>
      <w:r w:rsidRPr="0090731A">
        <w:rPr>
          <w:rFonts w:ascii="Book Antiqua" w:eastAsia="宋体" w:hAnsi="Book Antiqua" w:cs="宋体"/>
          <w:kern w:val="0"/>
          <w:szCs w:val="24"/>
          <w:lang w:eastAsia="zh-CN"/>
        </w:rPr>
        <w:t xml:space="preserve">18 </w:t>
      </w:r>
      <w:r w:rsidR="009D3B5A" w:rsidRPr="009D3B5A">
        <w:rPr>
          <w:rFonts w:ascii="Book Antiqua" w:hAnsi="Book Antiqua"/>
          <w:b/>
          <w:szCs w:val="24"/>
        </w:rPr>
        <w:t>European Association for the Study of the Liver</w:t>
      </w:r>
      <w:r w:rsidR="009D3B5A" w:rsidRPr="00E67521">
        <w:rPr>
          <w:rFonts w:ascii="Book Antiqua" w:hAnsi="Book Antiqua"/>
          <w:szCs w:val="24"/>
        </w:rPr>
        <w:t xml:space="preserve">; European </w:t>
      </w:r>
      <w:proofErr w:type="spellStart"/>
      <w:r w:rsidR="009D3B5A" w:rsidRPr="00E67521">
        <w:rPr>
          <w:rFonts w:ascii="Book Antiqua" w:hAnsi="Book Antiqua"/>
          <w:szCs w:val="24"/>
        </w:rPr>
        <w:t>Organisation</w:t>
      </w:r>
      <w:proofErr w:type="spellEnd"/>
      <w:r w:rsidR="009D3B5A" w:rsidRPr="00E67521">
        <w:rPr>
          <w:rFonts w:ascii="Book Antiqua" w:hAnsi="Book Antiqua"/>
          <w:szCs w:val="24"/>
        </w:rPr>
        <w:t xml:space="preserve"> </w:t>
      </w:r>
      <w:r w:rsidR="00DF44C8" w:rsidRPr="00E67521">
        <w:rPr>
          <w:rFonts w:ascii="Book Antiqua" w:hAnsi="Book Antiqua"/>
          <w:szCs w:val="24"/>
        </w:rPr>
        <w:t>f</w:t>
      </w:r>
      <w:r w:rsidR="009D3B5A" w:rsidRPr="00E67521">
        <w:rPr>
          <w:rFonts w:ascii="Book Antiqua" w:hAnsi="Book Antiqua"/>
          <w:szCs w:val="24"/>
        </w:rPr>
        <w:t xml:space="preserve">or Research </w:t>
      </w:r>
      <w:r w:rsidR="00DF44C8" w:rsidRPr="00E67521">
        <w:rPr>
          <w:rFonts w:ascii="Book Antiqua" w:hAnsi="Book Antiqua"/>
          <w:szCs w:val="24"/>
        </w:rPr>
        <w:t>a</w:t>
      </w:r>
      <w:r w:rsidR="009D3B5A" w:rsidRPr="00E67521">
        <w:rPr>
          <w:rFonts w:ascii="Book Antiqua" w:hAnsi="Book Antiqua"/>
          <w:szCs w:val="24"/>
        </w:rPr>
        <w:t xml:space="preserve">nd Treatment </w:t>
      </w:r>
      <w:r w:rsidR="00DF44C8" w:rsidRPr="00E67521">
        <w:rPr>
          <w:rFonts w:ascii="Book Antiqua" w:hAnsi="Book Antiqua"/>
          <w:szCs w:val="24"/>
        </w:rPr>
        <w:t>o</w:t>
      </w:r>
      <w:r w:rsidR="009D3B5A" w:rsidRPr="00E67521">
        <w:rPr>
          <w:rFonts w:ascii="Book Antiqua" w:hAnsi="Book Antiqua"/>
          <w:szCs w:val="24"/>
        </w:rPr>
        <w:t>f Cancer</w:t>
      </w:r>
      <w:r w:rsidRPr="0090731A">
        <w:rPr>
          <w:rFonts w:ascii="Book Antiqua" w:eastAsia="宋体" w:hAnsi="Book Antiqua" w:cs="宋体"/>
          <w:kern w:val="0"/>
          <w:szCs w:val="24"/>
          <w:lang w:eastAsia="zh-CN"/>
        </w:rPr>
        <w:t>.</w:t>
      </w:r>
      <w:proofErr w:type="gramEnd"/>
      <w:r w:rsidRPr="0090731A">
        <w:rPr>
          <w:rFonts w:ascii="Book Antiqua" w:eastAsia="宋体" w:hAnsi="Book Antiqua" w:cs="宋体"/>
          <w:kern w:val="0"/>
          <w:szCs w:val="24"/>
          <w:lang w:eastAsia="zh-CN"/>
        </w:rPr>
        <w:t xml:space="preserve"> EASL-EORTC clinical practice guidelines: management of hepatocellular carcinoma. </w:t>
      </w:r>
      <w:r w:rsidRPr="0090731A">
        <w:rPr>
          <w:rFonts w:ascii="Book Antiqua" w:eastAsia="宋体" w:hAnsi="Book Antiqua" w:cs="宋体"/>
          <w:i/>
          <w:iCs/>
          <w:kern w:val="0"/>
          <w:szCs w:val="24"/>
          <w:lang w:eastAsia="zh-CN"/>
        </w:rPr>
        <w:t xml:space="preserve">J </w:t>
      </w:r>
      <w:proofErr w:type="spellStart"/>
      <w:r w:rsidRPr="0090731A">
        <w:rPr>
          <w:rFonts w:ascii="Book Antiqua" w:eastAsia="宋体" w:hAnsi="Book Antiqua" w:cs="宋体"/>
          <w:i/>
          <w:iCs/>
          <w:kern w:val="0"/>
          <w:szCs w:val="24"/>
          <w:lang w:eastAsia="zh-CN"/>
        </w:rPr>
        <w:t>Hepatol</w:t>
      </w:r>
      <w:proofErr w:type="spellEnd"/>
      <w:r w:rsidRPr="0090731A">
        <w:rPr>
          <w:rFonts w:ascii="Book Antiqua" w:eastAsia="宋体" w:hAnsi="Book Antiqua" w:cs="宋体"/>
          <w:kern w:val="0"/>
          <w:szCs w:val="24"/>
          <w:lang w:eastAsia="zh-CN"/>
        </w:rPr>
        <w:t xml:space="preserve"> 2012; </w:t>
      </w:r>
      <w:r w:rsidRPr="0090731A">
        <w:rPr>
          <w:rFonts w:ascii="Book Antiqua" w:eastAsia="宋体" w:hAnsi="Book Antiqua" w:cs="宋体"/>
          <w:b/>
          <w:bCs/>
          <w:kern w:val="0"/>
          <w:szCs w:val="24"/>
          <w:lang w:eastAsia="zh-CN"/>
        </w:rPr>
        <w:t>56</w:t>
      </w:r>
      <w:r w:rsidRPr="0090731A">
        <w:rPr>
          <w:rFonts w:ascii="Book Antiqua" w:eastAsia="宋体" w:hAnsi="Book Antiqua" w:cs="宋体"/>
          <w:kern w:val="0"/>
          <w:szCs w:val="24"/>
          <w:lang w:eastAsia="zh-CN"/>
        </w:rPr>
        <w:t>: 908-943 [PMID: 22424438 DOI: 10.1016/j.jhep.2011.12.001]</w:t>
      </w:r>
    </w:p>
    <w:p w14:paraId="13D6E703"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19 </w:t>
      </w:r>
      <w:r w:rsidRPr="0090731A">
        <w:rPr>
          <w:rFonts w:ascii="Book Antiqua" w:eastAsia="宋体" w:hAnsi="Book Antiqua" w:cs="宋体"/>
          <w:b/>
          <w:bCs/>
          <w:kern w:val="0"/>
          <w:szCs w:val="24"/>
          <w:lang w:eastAsia="zh-CN"/>
        </w:rPr>
        <w:t>Shi M</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Guo</w:t>
      </w:r>
      <w:proofErr w:type="spellEnd"/>
      <w:r w:rsidRPr="0090731A">
        <w:rPr>
          <w:rFonts w:ascii="Book Antiqua" w:eastAsia="宋体" w:hAnsi="Book Antiqua" w:cs="宋体"/>
          <w:kern w:val="0"/>
          <w:szCs w:val="24"/>
          <w:lang w:eastAsia="zh-CN"/>
        </w:rPr>
        <w:t xml:space="preserve"> RP, Lin XJ, Zhang YQ, Chen MS, Zhang CQ, Lau WY, Li JQ. Partial </w:t>
      </w:r>
      <w:proofErr w:type="spellStart"/>
      <w:r w:rsidRPr="0090731A">
        <w:rPr>
          <w:rFonts w:ascii="Book Antiqua" w:eastAsia="宋体" w:hAnsi="Book Antiqua" w:cs="宋体"/>
          <w:kern w:val="0"/>
          <w:szCs w:val="24"/>
          <w:lang w:eastAsia="zh-CN"/>
        </w:rPr>
        <w:t>hepatectomy</w:t>
      </w:r>
      <w:proofErr w:type="spellEnd"/>
      <w:r w:rsidRPr="0090731A">
        <w:rPr>
          <w:rFonts w:ascii="Book Antiqua" w:eastAsia="宋体" w:hAnsi="Book Antiqua" w:cs="宋体"/>
          <w:kern w:val="0"/>
          <w:szCs w:val="24"/>
          <w:lang w:eastAsia="zh-CN"/>
        </w:rPr>
        <w:t xml:space="preserve"> with wide versus narrow resection margin for solitary hepatocellular </w:t>
      </w:r>
      <w:r w:rsidRPr="0090731A">
        <w:rPr>
          <w:rFonts w:ascii="Book Antiqua" w:eastAsia="宋体" w:hAnsi="Book Antiqua" w:cs="宋体"/>
          <w:kern w:val="0"/>
          <w:szCs w:val="24"/>
          <w:lang w:eastAsia="zh-CN"/>
        </w:rPr>
        <w:lastRenderedPageBreak/>
        <w:t xml:space="preserve">carcinoma: a prospective randomized trial. </w:t>
      </w:r>
      <w:r w:rsidRPr="0090731A">
        <w:rPr>
          <w:rFonts w:ascii="Book Antiqua" w:eastAsia="宋体" w:hAnsi="Book Antiqua" w:cs="宋体"/>
          <w:i/>
          <w:iCs/>
          <w:kern w:val="0"/>
          <w:szCs w:val="24"/>
          <w:lang w:eastAsia="zh-CN"/>
        </w:rPr>
        <w:t xml:space="preserve">Ann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2007; </w:t>
      </w:r>
      <w:r w:rsidRPr="0090731A">
        <w:rPr>
          <w:rFonts w:ascii="Book Antiqua" w:eastAsia="宋体" w:hAnsi="Book Antiqua" w:cs="宋体"/>
          <w:b/>
          <w:bCs/>
          <w:kern w:val="0"/>
          <w:szCs w:val="24"/>
          <w:lang w:eastAsia="zh-CN"/>
        </w:rPr>
        <w:t>245</w:t>
      </w:r>
      <w:r w:rsidRPr="0090731A">
        <w:rPr>
          <w:rFonts w:ascii="Book Antiqua" w:eastAsia="宋体" w:hAnsi="Book Antiqua" w:cs="宋体"/>
          <w:kern w:val="0"/>
          <w:szCs w:val="24"/>
          <w:lang w:eastAsia="zh-CN"/>
        </w:rPr>
        <w:t>: 36-43 [PMID: 17197963 DOI: 10.1097/01.sla.0000231758.07868.71]</w:t>
      </w:r>
    </w:p>
    <w:p w14:paraId="36692785"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20 </w:t>
      </w:r>
      <w:r w:rsidRPr="0090731A">
        <w:rPr>
          <w:rFonts w:ascii="Book Antiqua" w:eastAsia="宋体" w:hAnsi="Book Antiqua" w:cs="宋体"/>
          <w:b/>
          <w:bCs/>
          <w:kern w:val="0"/>
          <w:szCs w:val="24"/>
          <w:lang w:eastAsia="zh-CN"/>
        </w:rPr>
        <w:t>Ma KW</w:t>
      </w:r>
      <w:r w:rsidRPr="0090731A">
        <w:rPr>
          <w:rFonts w:ascii="Book Antiqua" w:eastAsia="宋体" w:hAnsi="Book Antiqua" w:cs="宋体"/>
          <w:kern w:val="0"/>
          <w:szCs w:val="24"/>
          <w:lang w:eastAsia="zh-CN"/>
        </w:rPr>
        <w:t xml:space="preserve">, Cheung TT, She WH, </w:t>
      </w:r>
      <w:proofErr w:type="spellStart"/>
      <w:r w:rsidRPr="0090731A">
        <w:rPr>
          <w:rFonts w:ascii="Book Antiqua" w:eastAsia="宋体" w:hAnsi="Book Antiqua" w:cs="宋体"/>
          <w:kern w:val="0"/>
          <w:szCs w:val="24"/>
          <w:lang w:eastAsia="zh-CN"/>
        </w:rPr>
        <w:t>Chok</w:t>
      </w:r>
      <w:proofErr w:type="spellEnd"/>
      <w:r w:rsidRPr="0090731A">
        <w:rPr>
          <w:rFonts w:ascii="Book Antiqua" w:eastAsia="宋体" w:hAnsi="Book Antiqua" w:cs="宋体"/>
          <w:kern w:val="0"/>
          <w:szCs w:val="24"/>
          <w:lang w:eastAsia="zh-CN"/>
        </w:rPr>
        <w:t xml:space="preserve"> KS, Chan AC, Ng IO, Chan SC, Lo CM. The effect of wide resection margin in patients with intrahepatic cholangiocarcinoma: A single-center experience. </w:t>
      </w:r>
      <w:r w:rsidRPr="0090731A">
        <w:rPr>
          <w:rFonts w:ascii="Book Antiqua" w:eastAsia="宋体" w:hAnsi="Book Antiqua" w:cs="宋体"/>
          <w:i/>
          <w:iCs/>
          <w:kern w:val="0"/>
          <w:szCs w:val="24"/>
          <w:lang w:eastAsia="zh-CN"/>
        </w:rPr>
        <w:t>Medicine</w:t>
      </w:r>
      <w:r w:rsidRPr="0090731A">
        <w:rPr>
          <w:rFonts w:ascii="Book Antiqua" w:eastAsia="宋体" w:hAnsi="Book Antiqua" w:cs="宋体"/>
          <w:iCs/>
          <w:kern w:val="0"/>
          <w:szCs w:val="24"/>
          <w:lang w:eastAsia="zh-CN"/>
        </w:rPr>
        <w:t xml:space="preserve"> (Baltimore)</w:t>
      </w:r>
      <w:r w:rsidRPr="0090731A">
        <w:rPr>
          <w:rFonts w:ascii="Book Antiqua" w:eastAsia="宋体" w:hAnsi="Book Antiqua" w:cs="宋体"/>
          <w:kern w:val="0"/>
          <w:szCs w:val="24"/>
          <w:lang w:eastAsia="zh-CN"/>
        </w:rPr>
        <w:t xml:space="preserve"> 2016; </w:t>
      </w:r>
      <w:r w:rsidRPr="0090731A">
        <w:rPr>
          <w:rFonts w:ascii="Book Antiqua" w:eastAsia="宋体" w:hAnsi="Book Antiqua" w:cs="宋体"/>
          <w:b/>
          <w:bCs/>
          <w:kern w:val="0"/>
          <w:szCs w:val="24"/>
          <w:lang w:eastAsia="zh-CN"/>
        </w:rPr>
        <w:t>95</w:t>
      </w:r>
      <w:r w:rsidRPr="0090731A">
        <w:rPr>
          <w:rFonts w:ascii="Book Antiqua" w:eastAsia="宋体" w:hAnsi="Book Antiqua" w:cs="宋体"/>
          <w:kern w:val="0"/>
          <w:szCs w:val="24"/>
          <w:lang w:eastAsia="zh-CN"/>
        </w:rPr>
        <w:t>: e4133 [PMID: 27428200 DOI: 10.1097/MD.0000000000004133]</w:t>
      </w:r>
    </w:p>
    <w:p w14:paraId="7B1DF374"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21 </w:t>
      </w:r>
      <w:proofErr w:type="spellStart"/>
      <w:r w:rsidRPr="0090731A">
        <w:rPr>
          <w:rFonts w:ascii="Book Antiqua" w:eastAsia="宋体" w:hAnsi="Book Antiqua" w:cs="宋体"/>
          <w:b/>
          <w:bCs/>
          <w:kern w:val="0"/>
          <w:szCs w:val="24"/>
          <w:lang w:eastAsia="zh-CN"/>
        </w:rPr>
        <w:t>Farges</w:t>
      </w:r>
      <w:proofErr w:type="spellEnd"/>
      <w:r w:rsidRPr="0090731A">
        <w:rPr>
          <w:rFonts w:ascii="Book Antiqua" w:eastAsia="宋体" w:hAnsi="Book Antiqua" w:cs="宋体"/>
          <w:b/>
          <w:bCs/>
          <w:kern w:val="0"/>
          <w:szCs w:val="24"/>
          <w:lang w:eastAsia="zh-CN"/>
        </w:rPr>
        <w:t xml:space="preserve"> O</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Fuks</w:t>
      </w:r>
      <w:proofErr w:type="spellEnd"/>
      <w:r w:rsidRPr="0090731A">
        <w:rPr>
          <w:rFonts w:ascii="Book Antiqua" w:eastAsia="宋体" w:hAnsi="Book Antiqua" w:cs="宋体"/>
          <w:kern w:val="0"/>
          <w:szCs w:val="24"/>
          <w:lang w:eastAsia="zh-CN"/>
        </w:rPr>
        <w:t xml:space="preserve"> D, </w:t>
      </w:r>
      <w:proofErr w:type="spellStart"/>
      <w:r w:rsidRPr="0090731A">
        <w:rPr>
          <w:rFonts w:ascii="Book Antiqua" w:eastAsia="宋体" w:hAnsi="Book Antiqua" w:cs="宋体"/>
          <w:kern w:val="0"/>
          <w:szCs w:val="24"/>
          <w:lang w:eastAsia="zh-CN"/>
        </w:rPr>
        <w:t>Boleslawski</w:t>
      </w:r>
      <w:proofErr w:type="spellEnd"/>
      <w:r w:rsidRPr="0090731A">
        <w:rPr>
          <w:rFonts w:ascii="Book Antiqua" w:eastAsia="宋体" w:hAnsi="Book Antiqua" w:cs="宋体"/>
          <w:kern w:val="0"/>
          <w:szCs w:val="24"/>
          <w:lang w:eastAsia="zh-CN"/>
        </w:rPr>
        <w:t xml:space="preserve"> E, Le </w:t>
      </w:r>
      <w:proofErr w:type="spellStart"/>
      <w:r w:rsidRPr="0090731A">
        <w:rPr>
          <w:rFonts w:ascii="Book Antiqua" w:eastAsia="宋体" w:hAnsi="Book Antiqua" w:cs="宋体"/>
          <w:kern w:val="0"/>
          <w:szCs w:val="24"/>
          <w:lang w:eastAsia="zh-CN"/>
        </w:rPr>
        <w:t>Treut</w:t>
      </w:r>
      <w:proofErr w:type="spellEnd"/>
      <w:r w:rsidRPr="0090731A">
        <w:rPr>
          <w:rFonts w:ascii="Book Antiqua" w:eastAsia="宋体" w:hAnsi="Book Antiqua" w:cs="宋体"/>
          <w:kern w:val="0"/>
          <w:szCs w:val="24"/>
          <w:lang w:eastAsia="zh-CN"/>
        </w:rPr>
        <w:t xml:space="preserve"> YP, </w:t>
      </w:r>
      <w:proofErr w:type="spellStart"/>
      <w:r w:rsidRPr="0090731A">
        <w:rPr>
          <w:rFonts w:ascii="Book Antiqua" w:eastAsia="宋体" w:hAnsi="Book Antiqua" w:cs="宋体"/>
          <w:kern w:val="0"/>
          <w:szCs w:val="24"/>
          <w:lang w:eastAsia="zh-CN"/>
        </w:rPr>
        <w:t>Castaing</w:t>
      </w:r>
      <w:proofErr w:type="spellEnd"/>
      <w:r w:rsidRPr="0090731A">
        <w:rPr>
          <w:rFonts w:ascii="Book Antiqua" w:eastAsia="宋体" w:hAnsi="Book Antiqua" w:cs="宋体"/>
          <w:kern w:val="0"/>
          <w:szCs w:val="24"/>
          <w:lang w:eastAsia="zh-CN"/>
        </w:rPr>
        <w:t xml:space="preserve"> D, Laurent A, </w:t>
      </w:r>
      <w:proofErr w:type="spellStart"/>
      <w:r w:rsidRPr="0090731A">
        <w:rPr>
          <w:rFonts w:ascii="Book Antiqua" w:eastAsia="宋体" w:hAnsi="Book Antiqua" w:cs="宋体"/>
          <w:kern w:val="0"/>
          <w:szCs w:val="24"/>
          <w:lang w:eastAsia="zh-CN"/>
        </w:rPr>
        <w:t>Ducerf</w:t>
      </w:r>
      <w:proofErr w:type="spellEnd"/>
      <w:r w:rsidRPr="0090731A">
        <w:rPr>
          <w:rFonts w:ascii="Book Antiqua" w:eastAsia="宋体" w:hAnsi="Book Antiqua" w:cs="宋体"/>
          <w:kern w:val="0"/>
          <w:szCs w:val="24"/>
          <w:lang w:eastAsia="zh-CN"/>
        </w:rPr>
        <w:t xml:space="preserve"> C, </w:t>
      </w:r>
      <w:proofErr w:type="spellStart"/>
      <w:r w:rsidRPr="0090731A">
        <w:rPr>
          <w:rFonts w:ascii="Book Antiqua" w:eastAsia="宋体" w:hAnsi="Book Antiqua" w:cs="宋体"/>
          <w:kern w:val="0"/>
          <w:szCs w:val="24"/>
          <w:lang w:eastAsia="zh-CN"/>
        </w:rPr>
        <w:t>Rivoire</w:t>
      </w:r>
      <w:proofErr w:type="spellEnd"/>
      <w:r w:rsidRPr="0090731A">
        <w:rPr>
          <w:rFonts w:ascii="Book Antiqua" w:eastAsia="宋体" w:hAnsi="Book Antiqua" w:cs="宋体"/>
          <w:kern w:val="0"/>
          <w:szCs w:val="24"/>
          <w:lang w:eastAsia="zh-CN"/>
        </w:rPr>
        <w:t xml:space="preserve"> M, </w:t>
      </w:r>
      <w:proofErr w:type="spellStart"/>
      <w:r w:rsidRPr="0090731A">
        <w:rPr>
          <w:rFonts w:ascii="Book Antiqua" w:eastAsia="宋体" w:hAnsi="Book Antiqua" w:cs="宋体"/>
          <w:kern w:val="0"/>
          <w:szCs w:val="24"/>
          <w:lang w:eastAsia="zh-CN"/>
        </w:rPr>
        <w:t>Bachellier</w:t>
      </w:r>
      <w:proofErr w:type="spellEnd"/>
      <w:r w:rsidRPr="0090731A">
        <w:rPr>
          <w:rFonts w:ascii="Book Antiqua" w:eastAsia="宋体" w:hAnsi="Book Antiqua" w:cs="宋体"/>
          <w:kern w:val="0"/>
          <w:szCs w:val="24"/>
          <w:lang w:eastAsia="zh-CN"/>
        </w:rPr>
        <w:t xml:space="preserve"> P, </w:t>
      </w:r>
      <w:proofErr w:type="spellStart"/>
      <w:r w:rsidRPr="0090731A">
        <w:rPr>
          <w:rFonts w:ascii="Book Antiqua" w:eastAsia="宋体" w:hAnsi="Book Antiqua" w:cs="宋体"/>
          <w:kern w:val="0"/>
          <w:szCs w:val="24"/>
          <w:lang w:eastAsia="zh-CN"/>
        </w:rPr>
        <w:t>Chiche</w:t>
      </w:r>
      <w:proofErr w:type="spellEnd"/>
      <w:r w:rsidRPr="0090731A">
        <w:rPr>
          <w:rFonts w:ascii="Book Antiqua" w:eastAsia="宋体" w:hAnsi="Book Antiqua" w:cs="宋体"/>
          <w:kern w:val="0"/>
          <w:szCs w:val="24"/>
          <w:lang w:eastAsia="zh-CN"/>
        </w:rPr>
        <w:t xml:space="preserve"> L, </w:t>
      </w:r>
      <w:proofErr w:type="spellStart"/>
      <w:r w:rsidRPr="0090731A">
        <w:rPr>
          <w:rFonts w:ascii="Book Antiqua" w:eastAsia="宋体" w:hAnsi="Book Antiqua" w:cs="宋体"/>
          <w:kern w:val="0"/>
          <w:szCs w:val="24"/>
          <w:lang w:eastAsia="zh-CN"/>
        </w:rPr>
        <w:t>Nuzzo</w:t>
      </w:r>
      <w:proofErr w:type="spellEnd"/>
      <w:r w:rsidRPr="0090731A">
        <w:rPr>
          <w:rFonts w:ascii="Book Antiqua" w:eastAsia="宋体" w:hAnsi="Book Antiqua" w:cs="宋体"/>
          <w:kern w:val="0"/>
          <w:szCs w:val="24"/>
          <w:lang w:eastAsia="zh-CN"/>
        </w:rPr>
        <w:t xml:space="preserve"> G, </w:t>
      </w:r>
      <w:proofErr w:type="spellStart"/>
      <w:r w:rsidRPr="0090731A">
        <w:rPr>
          <w:rFonts w:ascii="Book Antiqua" w:eastAsia="宋体" w:hAnsi="Book Antiqua" w:cs="宋体"/>
          <w:kern w:val="0"/>
          <w:szCs w:val="24"/>
          <w:lang w:eastAsia="zh-CN"/>
        </w:rPr>
        <w:t>Regimbeau</w:t>
      </w:r>
      <w:proofErr w:type="spellEnd"/>
      <w:r w:rsidRPr="0090731A">
        <w:rPr>
          <w:rFonts w:ascii="Book Antiqua" w:eastAsia="宋体" w:hAnsi="Book Antiqua" w:cs="宋体"/>
          <w:kern w:val="0"/>
          <w:szCs w:val="24"/>
          <w:lang w:eastAsia="zh-CN"/>
        </w:rPr>
        <w:t xml:space="preserve"> JM. Influence of surgical margins on outcome in patients with intrahepatic cholangiocarcinoma: a multicenter study by the AFC-IHCC-2009 study group. </w:t>
      </w:r>
      <w:r w:rsidRPr="0090731A">
        <w:rPr>
          <w:rFonts w:ascii="Book Antiqua" w:eastAsia="宋体" w:hAnsi="Book Antiqua" w:cs="宋体"/>
          <w:i/>
          <w:iCs/>
          <w:kern w:val="0"/>
          <w:szCs w:val="24"/>
          <w:lang w:eastAsia="zh-CN"/>
        </w:rPr>
        <w:t xml:space="preserve">Ann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2011; </w:t>
      </w:r>
      <w:r w:rsidRPr="0090731A">
        <w:rPr>
          <w:rFonts w:ascii="Book Antiqua" w:eastAsia="宋体" w:hAnsi="Book Antiqua" w:cs="宋体"/>
          <w:b/>
          <w:bCs/>
          <w:kern w:val="0"/>
          <w:szCs w:val="24"/>
          <w:lang w:eastAsia="zh-CN"/>
        </w:rPr>
        <w:t>254</w:t>
      </w:r>
      <w:r w:rsidRPr="0090731A">
        <w:rPr>
          <w:rFonts w:ascii="Book Antiqua" w:eastAsia="宋体" w:hAnsi="Book Antiqua" w:cs="宋体"/>
          <w:kern w:val="0"/>
          <w:szCs w:val="24"/>
          <w:lang w:eastAsia="zh-CN"/>
        </w:rPr>
        <w:t>: 824-29; discussion 830 [PMID: 22042474 DOI: 10.1097/SLA.0b013e318236c21d]</w:t>
      </w:r>
    </w:p>
    <w:p w14:paraId="471196B0"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proofErr w:type="gramStart"/>
      <w:r w:rsidRPr="0090731A">
        <w:rPr>
          <w:rFonts w:ascii="Book Antiqua" w:eastAsia="宋体" w:hAnsi="Book Antiqua" w:cs="宋体"/>
          <w:kern w:val="0"/>
          <w:szCs w:val="24"/>
          <w:lang w:eastAsia="zh-CN"/>
        </w:rPr>
        <w:t xml:space="preserve">22 </w:t>
      </w:r>
      <w:proofErr w:type="spellStart"/>
      <w:r w:rsidRPr="0090731A">
        <w:rPr>
          <w:rFonts w:ascii="Book Antiqua" w:eastAsia="宋体" w:hAnsi="Book Antiqua" w:cs="宋体"/>
          <w:b/>
          <w:bCs/>
          <w:kern w:val="0"/>
          <w:szCs w:val="24"/>
          <w:lang w:eastAsia="zh-CN"/>
        </w:rPr>
        <w:t>Hurlimann</w:t>
      </w:r>
      <w:proofErr w:type="spellEnd"/>
      <w:r w:rsidRPr="0090731A">
        <w:rPr>
          <w:rFonts w:ascii="Book Antiqua" w:eastAsia="宋体" w:hAnsi="Book Antiqua" w:cs="宋体"/>
          <w:b/>
          <w:bCs/>
          <w:kern w:val="0"/>
          <w:szCs w:val="24"/>
          <w:lang w:eastAsia="zh-CN"/>
        </w:rPr>
        <w:t xml:space="preserve"> J</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Gardiol</w:t>
      </w:r>
      <w:proofErr w:type="spellEnd"/>
      <w:r w:rsidRPr="0090731A">
        <w:rPr>
          <w:rFonts w:ascii="Book Antiqua" w:eastAsia="宋体" w:hAnsi="Book Antiqua" w:cs="宋体"/>
          <w:kern w:val="0"/>
          <w:szCs w:val="24"/>
          <w:lang w:eastAsia="zh-CN"/>
        </w:rPr>
        <w:t xml:space="preserve"> D. Immunohistochemistry in the differential diagnosis of liver carcinomas.</w:t>
      </w:r>
      <w:proofErr w:type="gramEnd"/>
      <w:r w:rsidRPr="0090731A">
        <w:rPr>
          <w:rFonts w:ascii="Book Antiqua" w:eastAsia="宋体" w:hAnsi="Book Antiqua" w:cs="宋体"/>
          <w:kern w:val="0"/>
          <w:szCs w:val="24"/>
          <w:lang w:eastAsia="zh-CN"/>
        </w:rPr>
        <w:t xml:space="preserve"> </w:t>
      </w:r>
      <w:r w:rsidRPr="0090731A">
        <w:rPr>
          <w:rFonts w:ascii="Book Antiqua" w:eastAsia="宋体" w:hAnsi="Book Antiqua" w:cs="宋体"/>
          <w:i/>
          <w:iCs/>
          <w:kern w:val="0"/>
          <w:szCs w:val="24"/>
          <w:lang w:eastAsia="zh-CN"/>
        </w:rPr>
        <w:t xml:space="preserve">Am J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Pathol</w:t>
      </w:r>
      <w:proofErr w:type="spellEnd"/>
      <w:r w:rsidRPr="0090731A">
        <w:rPr>
          <w:rFonts w:ascii="Book Antiqua" w:eastAsia="宋体" w:hAnsi="Book Antiqua" w:cs="宋体"/>
          <w:kern w:val="0"/>
          <w:szCs w:val="24"/>
          <w:lang w:eastAsia="zh-CN"/>
        </w:rPr>
        <w:t xml:space="preserve"> 1991; </w:t>
      </w:r>
      <w:r w:rsidRPr="0090731A">
        <w:rPr>
          <w:rFonts w:ascii="Book Antiqua" w:eastAsia="宋体" w:hAnsi="Book Antiqua" w:cs="宋体"/>
          <w:b/>
          <w:bCs/>
          <w:kern w:val="0"/>
          <w:szCs w:val="24"/>
          <w:lang w:eastAsia="zh-CN"/>
        </w:rPr>
        <w:t>15</w:t>
      </w:r>
      <w:r w:rsidRPr="0090731A">
        <w:rPr>
          <w:rFonts w:ascii="Book Antiqua" w:eastAsia="宋体" w:hAnsi="Book Antiqua" w:cs="宋体"/>
          <w:kern w:val="0"/>
          <w:szCs w:val="24"/>
          <w:lang w:eastAsia="zh-CN"/>
        </w:rPr>
        <w:t>: 280-288 [PMID: 1847609 DOI: 10.1097/00000478-199103000-00008]</w:t>
      </w:r>
    </w:p>
    <w:p w14:paraId="08CEA6FF"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proofErr w:type="gramStart"/>
      <w:r w:rsidRPr="0090731A">
        <w:rPr>
          <w:rFonts w:ascii="Book Antiqua" w:eastAsia="宋体" w:hAnsi="Book Antiqua" w:cs="宋体"/>
          <w:kern w:val="0"/>
          <w:szCs w:val="24"/>
          <w:lang w:eastAsia="zh-CN"/>
        </w:rPr>
        <w:t xml:space="preserve">23 </w:t>
      </w:r>
      <w:proofErr w:type="spellStart"/>
      <w:r w:rsidRPr="0090731A">
        <w:rPr>
          <w:rFonts w:ascii="Book Antiqua" w:eastAsia="宋体" w:hAnsi="Book Antiqua" w:cs="宋体"/>
          <w:b/>
          <w:bCs/>
          <w:kern w:val="0"/>
          <w:szCs w:val="24"/>
          <w:lang w:eastAsia="zh-CN"/>
        </w:rPr>
        <w:t>Ferrandez-Izquierdo</w:t>
      </w:r>
      <w:proofErr w:type="spellEnd"/>
      <w:r w:rsidRPr="0090731A">
        <w:rPr>
          <w:rFonts w:ascii="Book Antiqua" w:eastAsia="宋体" w:hAnsi="Book Antiqua" w:cs="宋体"/>
          <w:b/>
          <w:bCs/>
          <w:kern w:val="0"/>
          <w:szCs w:val="24"/>
          <w:lang w:eastAsia="zh-CN"/>
        </w:rPr>
        <w:t xml:space="preserve"> A</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Llombart</w:t>
      </w:r>
      <w:proofErr w:type="spellEnd"/>
      <w:r w:rsidRPr="0090731A">
        <w:rPr>
          <w:rFonts w:ascii="Book Antiqua" w:eastAsia="宋体" w:hAnsi="Book Antiqua" w:cs="宋体"/>
          <w:kern w:val="0"/>
          <w:szCs w:val="24"/>
          <w:lang w:eastAsia="zh-CN"/>
        </w:rPr>
        <w:t xml:space="preserve">-Bosch A. </w:t>
      </w:r>
      <w:proofErr w:type="spellStart"/>
      <w:r w:rsidRPr="0090731A">
        <w:rPr>
          <w:rFonts w:ascii="Book Antiqua" w:eastAsia="宋体" w:hAnsi="Book Antiqua" w:cs="宋体"/>
          <w:kern w:val="0"/>
          <w:szCs w:val="24"/>
          <w:lang w:eastAsia="zh-CN"/>
        </w:rPr>
        <w:t>Immunohistochemical</w:t>
      </w:r>
      <w:proofErr w:type="spellEnd"/>
      <w:r w:rsidRPr="0090731A">
        <w:rPr>
          <w:rFonts w:ascii="Book Antiqua" w:eastAsia="宋体" w:hAnsi="Book Antiqua" w:cs="宋体"/>
          <w:kern w:val="0"/>
          <w:szCs w:val="24"/>
          <w:lang w:eastAsia="zh-CN"/>
        </w:rPr>
        <w:t xml:space="preserve"> characterization of 130 cases of primary hepatic carcinomas.</w:t>
      </w:r>
      <w:proofErr w:type="gramEnd"/>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i/>
          <w:iCs/>
          <w:kern w:val="0"/>
          <w:szCs w:val="24"/>
          <w:lang w:eastAsia="zh-CN"/>
        </w:rPr>
        <w:t>Pathol</w:t>
      </w:r>
      <w:proofErr w:type="spellEnd"/>
      <w:r w:rsidRPr="0090731A">
        <w:rPr>
          <w:rFonts w:ascii="Book Antiqua" w:eastAsia="宋体" w:hAnsi="Book Antiqua" w:cs="宋体"/>
          <w:i/>
          <w:iCs/>
          <w:kern w:val="0"/>
          <w:szCs w:val="24"/>
          <w:lang w:eastAsia="zh-CN"/>
        </w:rPr>
        <w:t xml:space="preserve"> Res </w:t>
      </w:r>
      <w:proofErr w:type="spellStart"/>
      <w:r w:rsidRPr="0090731A">
        <w:rPr>
          <w:rFonts w:ascii="Book Antiqua" w:eastAsia="宋体" w:hAnsi="Book Antiqua" w:cs="宋体"/>
          <w:i/>
          <w:iCs/>
          <w:kern w:val="0"/>
          <w:szCs w:val="24"/>
          <w:lang w:eastAsia="zh-CN"/>
        </w:rPr>
        <w:t>Pract</w:t>
      </w:r>
      <w:proofErr w:type="spellEnd"/>
      <w:r w:rsidRPr="0090731A">
        <w:rPr>
          <w:rFonts w:ascii="Book Antiqua" w:eastAsia="宋体" w:hAnsi="Book Antiqua" w:cs="宋体"/>
          <w:kern w:val="0"/>
          <w:szCs w:val="24"/>
          <w:lang w:eastAsia="zh-CN"/>
        </w:rPr>
        <w:t xml:space="preserve"> 1987; </w:t>
      </w:r>
      <w:r w:rsidRPr="0090731A">
        <w:rPr>
          <w:rFonts w:ascii="Book Antiqua" w:eastAsia="宋体" w:hAnsi="Book Antiqua" w:cs="宋体"/>
          <w:b/>
          <w:bCs/>
          <w:kern w:val="0"/>
          <w:szCs w:val="24"/>
          <w:lang w:eastAsia="zh-CN"/>
        </w:rPr>
        <w:t>182</w:t>
      </w:r>
      <w:r w:rsidRPr="0090731A">
        <w:rPr>
          <w:rFonts w:ascii="Book Antiqua" w:eastAsia="宋体" w:hAnsi="Book Antiqua" w:cs="宋体"/>
          <w:kern w:val="0"/>
          <w:szCs w:val="24"/>
          <w:lang w:eastAsia="zh-CN"/>
        </w:rPr>
        <w:t>: 783-791 [PMID: 2449680 DOI: 10.1016/S0344-0338(87)80043-2]</w:t>
      </w:r>
    </w:p>
    <w:p w14:paraId="7AE93BEE"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24 </w:t>
      </w:r>
      <w:r w:rsidRPr="0090731A">
        <w:rPr>
          <w:rFonts w:ascii="Book Antiqua" w:eastAsia="宋体" w:hAnsi="Book Antiqua" w:cs="宋体"/>
          <w:b/>
          <w:bCs/>
          <w:kern w:val="0"/>
          <w:szCs w:val="24"/>
          <w:lang w:eastAsia="zh-CN"/>
        </w:rPr>
        <w:t>Fan ST</w:t>
      </w:r>
      <w:r w:rsidRPr="0090731A">
        <w:rPr>
          <w:rFonts w:ascii="Book Antiqua" w:eastAsia="宋体" w:hAnsi="Book Antiqua" w:cs="宋体"/>
          <w:kern w:val="0"/>
          <w:szCs w:val="24"/>
          <w:lang w:eastAsia="zh-CN"/>
        </w:rPr>
        <w:t xml:space="preserve">, Lo CM, Liu CL, Lam CM, Yuen WK, Yeung C, Wong J. </w:t>
      </w:r>
      <w:proofErr w:type="spellStart"/>
      <w:r w:rsidRPr="0090731A">
        <w:rPr>
          <w:rFonts w:ascii="Book Antiqua" w:eastAsia="宋体" w:hAnsi="Book Antiqua" w:cs="宋体"/>
          <w:kern w:val="0"/>
          <w:szCs w:val="24"/>
          <w:lang w:eastAsia="zh-CN"/>
        </w:rPr>
        <w:t>Hepatectomy</w:t>
      </w:r>
      <w:proofErr w:type="spellEnd"/>
      <w:r w:rsidRPr="0090731A">
        <w:rPr>
          <w:rFonts w:ascii="Book Antiqua" w:eastAsia="宋体" w:hAnsi="Book Antiqua" w:cs="宋体"/>
          <w:kern w:val="0"/>
          <w:szCs w:val="24"/>
          <w:lang w:eastAsia="zh-CN"/>
        </w:rPr>
        <w:t xml:space="preserve"> for hepatocellular carcinoma: toward zero hospital deaths. </w:t>
      </w:r>
      <w:r w:rsidRPr="0090731A">
        <w:rPr>
          <w:rFonts w:ascii="Book Antiqua" w:eastAsia="宋体" w:hAnsi="Book Antiqua" w:cs="宋体"/>
          <w:i/>
          <w:iCs/>
          <w:kern w:val="0"/>
          <w:szCs w:val="24"/>
          <w:lang w:eastAsia="zh-CN"/>
        </w:rPr>
        <w:t xml:space="preserve">Ann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1999; </w:t>
      </w:r>
      <w:r w:rsidRPr="0090731A">
        <w:rPr>
          <w:rFonts w:ascii="Book Antiqua" w:eastAsia="宋体" w:hAnsi="Book Antiqua" w:cs="宋体"/>
          <w:b/>
          <w:bCs/>
          <w:kern w:val="0"/>
          <w:szCs w:val="24"/>
          <w:lang w:eastAsia="zh-CN"/>
        </w:rPr>
        <w:t>229</w:t>
      </w:r>
      <w:r w:rsidRPr="0090731A">
        <w:rPr>
          <w:rFonts w:ascii="Book Antiqua" w:eastAsia="宋体" w:hAnsi="Book Antiqua" w:cs="宋体"/>
          <w:kern w:val="0"/>
          <w:szCs w:val="24"/>
          <w:lang w:eastAsia="zh-CN"/>
        </w:rPr>
        <w:t>: 322-330 [PMID: 10077043 DOI: 10.1097/00000658-199903000-00004]</w:t>
      </w:r>
    </w:p>
    <w:p w14:paraId="60AD1B9C"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25 </w:t>
      </w:r>
      <w:r w:rsidRPr="0090731A">
        <w:rPr>
          <w:rFonts w:ascii="Book Antiqua" w:eastAsia="宋体" w:hAnsi="Book Antiqua" w:cs="宋体"/>
          <w:b/>
          <w:bCs/>
          <w:kern w:val="0"/>
          <w:szCs w:val="24"/>
          <w:lang w:eastAsia="zh-CN"/>
        </w:rPr>
        <w:t>Chan SC</w:t>
      </w:r>
      <w:r w:rsidRPr="0090731A">
        <w:rPr>
          <w:rFonts w:ascii="Book Antiqua" w:eastAsia="宋体" w:hAnsi="Book Antiqua" w:cs="宋体"/>
          <w:kern w:val="0"/>
          <w:szCs w:val="24"/>
          <w:lang w:eastAsia="zh-CN"/>
        </w:rPr>
        <w:t xml:space="preserve">, Liu CL, Lo CM, Lam BK, Lee EW, Wong Y, Fan ST. Estimating liver weight of adults by body weight and gender. </w:t>
      </w:r>
      <w:r w:rsidRPr="0090731A">
        <w:rPr>
          <w:rFonts w:ascii="Book Antiqua" w:eastAsia="宋体" w:hAnsi="Book Antiqua" w:cs="宋体"/>
          <w:i/>
          <w:iCs/>
          <w:kern w:val="0"/>
          <w:szCs w:val="24"/>
          <w:lang w:eastAsia="zh-CN"/>
        </w:rPr>
        <w:t xml:space="preserve">World J </w:t>
      </w:r>
      <w:proofErr w:type="spellStart"/>
      <w:r w:rsidRPr="0090731A">
        <w:rPr>
          <w:rFonts w:ascii="Book Antiqua" w:eastAsia="宋体" w:hAnsi="Book Antiqua" w:cs="宋体"/>
          <w:i/>
          <w:iCs/>
          <w:kern w:val="0"/>
          <w:szCs w:val="24"/>
          <w:lang w:eastAsia="zh-CN"/>
        </w:rPr>
        <w:t>Gastroenterol</w:t>
      </w:r>
      <w:proofErr w:type="spellEnd"/>
      <w:r w:rsidRPr="0090731A">
        <w:rPr>
          <w:rFonts w:ascii="Book Antiqua" w:eastAsia="宋体" w:hAnsi="Book Antiqua" w:cs="宋体"/>
          <w:kern w:val="0"/>
          <w:szCs w:val="24"/>
          <w:lang w:eastAsia="zh-CN"/>
        </w:rPr>
        <w:t xml:space="preserve"> 2006; </w:t>
      </w:r>
      <w:r w:rsidRPr="0090731A">
        <w:rPr>
          <w:rFonts w:ascii="Book Antiqua" w:eastAsia="宋体" w:hAnsi="Book Antiqua" w:cs="宋体"/>
          <w:b/>
          <w:bCs/>
          <w:kern w:val="0"/>
          <w:szCs w:val="24"/>
          <w:lang w:eastAsia="zh-CN"/>
        </w:rPr>
        <w:t>12</w:t>
      </w:r>
      <w:r w:rsidRPr="0090731A">
        <w:rPr>
          <w:rFonts w:ascii="Book Antiqua" w:eastAsia="宋体" w:hAnsi="Book Antiqua" w:cs="宋体"/>
          <w:kern w:val="0"/>
          <w:szCs w:val="24"/>
          <w:lang w:eastAsia="zh-CN"/>
        </w:rPr>
        <w:t>: 2217-2222 [PMID: 16610024 DOI: 10.3748/wjg.v12.i4.2217]</w:t>
      </w:r>
    </w:p>
    <w:p w14:paraId="6C091D24"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26 </w:t>
      </w:r>
      <w:r w:rsidRPr="0090731A">
        <w:rPr>
          <w:rFonts w:ascii="Book Antiqua" w:eastAsia="宋体" w:hAnsi="Book Antiqua" w:cs="宋体"/>
          <w:b/>
          <w:bCs/>
          <w:kern w:val="0"/>
          <w:szCs w:val="24"/>
          <w:lang w:eastAsia="zh-CN"/>
        </w:rPr>
        <w:t>Wang AQ</w:t>
      </w:r>
      <w:r w:rsidRPr="0090731A">
        <w:rPr>
          <w:rFonts w:ascii="Book Antiqua" w:eastAsia="宋体" w:hAnsi="Book Antiqua" w:cs="宋体"/>
          <w:kern w:val="0"/>
          <w:szCs w:val="24"/>
          <w:lang w:eastAsia="zh-CN"/>
        </w:rPr>
        <w:t xml:space="preserve">, Zheng YC, Du J, Zhu CP, Huang HC, Wang SS, Wu LC, Wan XS, Zhang HH, Miao RY, Sang XT, Zhao HT. Combined hepatocellular cholangiocarcinoma: Controversies to be addressed. </w:t>
      </w:r>
      <w:r w:rsidRPr="0090731A">
        <w:rPr>
          <w:rFonts w:ascii="Book Antiqua" w:eastAsia="宋体" w:hAnsi="Book Antiqua" w:cs="宋体"/>
          <w:i/>
          <w:iCs/>
          <w:kern w:val="0"/>
          <w:szCs w:val="24"/>
          <w:lang w:eastAsia="zh-CN"/>
        </w:rPr>
        <w:t xml:space="preserve">World J </w:t>
      </w:r>
      <w:proofErr w:type="spellStart"/>
      <w:r w:rsidRPr="0090731A">
        <w:rPr>
          <w:rFonts w:ascii="Book Antiqua" w:eastAsia="宋体" w:hAnsi="Book Antiqua" w:cs="宋体"/>
          <w:i/>
          <w:iCs/>
          <w:kern w:val="0"/>
          <w:szCs w:val="24"/>
          <w:lang w:eastAsia="zh-CN"/>
        </w:rPr>
        <w:t>Gastroenterol</w:t>
      </w:r>
      <w:proofErr w:type="spellEnd"/>
      <w:r w:rsidRPr="0090731A">
        <w:rPr>
          <w:rFonts w:ascii="Book Antiqua" w:eastAsia="宋体" w:hAnsi="Book Antiqua" w:cs="宋体"/>
          <w:kern w:val="0"/>
          <w:szCs w:val="24"/>
          <w:lang w:eastAsia="zh-CN"/>
        </w:rPr>
        <w:t xml:space="preserve"> 2016; </w:t>
      </w:r>
      <w:r w:rsidRPr="0090731A">
        <w:rPr>
          <w:rFonts w:ascii="Book Antiqua" w:eastAsia="宋体" w:hAnsi="Book Antiqua" w:cs="宋体"/>
          <w:b/>
          <w:bCs/>
          <w:kern w:val="0"/>
          <w:szCs w:val="24"/>
          <w:lang w:eastAsia="zh-CN"/>
        </w:rPr>
        <w:t>22</w:t>
      </w:r>
      <w:r w:rsidRPr="0090731A">
        <w:rPr>
          <w:rFonts w:ascii="Book Antiqua" w:eastAsia="宋体" w:hAnsi="Book Antiqua" w:cs="宋体"/>
          <w:kern w:val="0"/>
          <w:szCs w:val="24"/>
          <w:lang w:eastAsia="zh-CN"/>
        </w:rPr>
        <w:t>: 4459-4465 [PMID: 27182157 DOI: 10.3748/wjg.v22.i18.4459]</w:t>
      </w:r>
    </w:p>
    <w:p w14:paraId="34AFD661"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27 </w:t>
      </w:r>
      <w:r w:rsidRPr="0090731A">
        <w:rPr>
          <w:rFonts w:ascii="Book Antiqua" w:eastAsia="宋体" w:hAnsi="Book Antiqua" w:cs="宋体"/>
          <w:b/>
          <w:bCs/>
          <w:kern w:val="0"/>
          <w:szCs w:val="24"/>
          <w:lang w:eastAsia="zh-CN"/>
        </w:rPr>
        <w:t>Yoon YI</w:t>
      </w:r>
      <w:r w:rsidRPr="0090731A">
        <w:rPr>
          <w:rFonts w:ascii="Book Antiqua" w:eastAsia="宋体" w:hAnsi="Book Antiqua" w:cs="宋体"/>
          <w:kern w:val="0"/>
          <w:szCs w:val="24"/>
          <w:lang w:eastAsia="zh-CN"/>
        </w:rPr>
        <w:t xml:space="preserve">, Hwang S, Lee YJ, Kim KH, </w:t>
      </w:r>
      <w:proofErr w:type="spellStart"/>
      <w:r w:rsidRPr="0090731A">
        <w:rPr>
          <w:rFonts w:ascii="Book Antiqua" w:eastAsia="宋体" w:hAnsi="Book Antiqua" w:cs="宋体"/>
          <w:kern w:val="0"/>
          <w:szCs w:val="24"/>
          <w:lang w:eastAsia="zh-CN"/>
        </w:rPr>
        <w:t>Ahn</w:t>
      </w:r>
      <w:proofErr w:type="spellEnd"/>
      <w:r w:rsidRPr="0090731A">
        <w:rPr>
          <w:rFonts w:ascii="Book Antiqua" w:eastAsia="宋体" w:hAnsi="Book Antiqua" w:cs="宋体"/>
          <w:kern w:val="0"/>
          <w:szCs w:val="24"/>
          <w:lang w:eastAsia="zh-CN"/>
        </w:rPr>
        <w:t xml:space="preserve"> CS, Moon DB, Ha TY, Song GW, Jung DH, Lee JW, Hong SM, Yu ES, Lee SG. </w:t>
      </w:r>
      <w:proofErr w:type="spellStart"/>
      <w:proofErr w:type="gramStart"/>
      <w:r w:rsidRPr="0090731A">
        <w:rPr>
          <w:rFonts w:ascii="Book Antiqua" w:eastAsia="宋体" w:hAnsi="Book Antiqua" w:cs="宋体"/>
          <w:kern w:val="0"/>
          <w:szCs w:val="24"/>
          <w:lang w:eastAsia="zh-CN"/>
        </w:rPr>
        <w:t>Postresection</w:t>
      </w:r>
      <w:proofErr w:type="spellEnd"/>
      <w:r w:rsidRPr="0090731A">
        <w:rPr>
          <w:rFonts w:ascii="Book Antiqua" w:eastAsia="宋体" w:hAnsi="Book Antiqua" w:cs="宋体"/>
          <w:kern w:val="0"/>
          <w:szCs w:val="24"/>
          <w:lang w:eastAsia="zh-CN"/>
        </w:rPr>
        <w:t xml:space="preserve"> Outcomes of Combined Hepatocellular Carcinoma-Cholangiocarcinoma, Hepatocellular Carcinoma and Intrahepatic Cholangiocarcinoma.</w:t>
      </w:r>
      <w:proofErr w:type="gramEnd"/>
      <w:r w:rsidRPr="0090731A">
        <w:rPr>
          <w:rFonts w:ascii="Book Antiqua" w:eastAsia="宋体" w:hAnsi="Book Antiqua" w:cs="宋体"/>
          <w:kern w:val="0"/>
          <w:szCs w:val="24"/>
          <w:lang w:eastAsia="zh-CN"/>
        </w:rPr>
        <w:t xml:space="preserve"> </w:t>
      </w:r>
      <w:r w:rsidRPr="0090731A">
        <w:rPr>
          <w:rFonts w:ascii="Book Antiqua" w:eastAsia="宋体" w:hAnsi="Book Antiqua" w:cs="宋体"/>
          <w:i/>
          <w:iCs/>
          <w:kern w:val="0"/>
          <w:szCs w:val="24"/>
          <w:lang w:eastAsia="zh-CN"/>
        </w:rPr>
        <w:t xml:space="preserve">J </w:t>
      </w:r>
      <w:proofErr w:type="spellStart"/>
      <w:r w:rsidRPr="0090731A">
        <w:rPr>
          <w:rFonts w:ascii="Book Antiqua" w:eastAsia="宋体" w:hAnsi="Book Antiqua" w:cs="宋体"/>
          <w:i/>
          <w:iCs/>
          <w:kern w:val="0"/>
          <w:szCs w:val="24"/>
          <w:lang w:eastAsia="zh-CN"/>
        </w:rPr>
        <w:t>Gastrointest</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2016; </w:t>
      </w:r>
      <w:r w:rsidRPr="0090731A">
        <w:rPr>
          <w:rFonts w:ascii="Book Antiqua" w:eastAsia="宋体" w:hAnsi="Book Antiqua" w:cs="宋体"/>
          <w:b/>
          <w:bCs/>
          <w:kern w:val="0"/>
          <w:szCs w:val="24"/>
          <w:lang w:eastAsia="zh-CN"/>
        </w:rPr>
        <w:t>20</w:t>
      </w:r>
      <w:r w:rsidRPr="0090731A">
        <w:rPr>
          <w:rFonts w:ascii="Book Antiqua" w:eastAsia="宋体" w:hAnsi="Book Antiqua" w:cs="宋体"/>
          <w:kern w:val="0"/>
          <w:szCs w:val="24"/>
          <w:lang w:eastAsia="zh-CN"/>
        </w:rPr>
        <w:t>: 411-420 [PMID: 26628072 DOI: 10.1007/s11605-015-3045-3]</w:t>
      </w:r>
    </w:p>
    <w:p w14:paraId="58C01B15"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lastRenderedPageBreak/>
        <w:t xml:space="preserve">28 </w:t>
      </w:r>
      <w:r w:rsidRPr="0090731A">
        <w:rPr>
          <w:rFonts w:ascii="Book Antiqua" w:eastAsia="宋体" w:hAnsi="Book Antiqua" w:cs="宋体"/>
          <w:b/>
          <w:bCs/>
          <w:kern w:val="0"/>
          <w:szCs w:val="24"/>
          <w:lang w:eastAsia="zh-CN"/>
        </w:rPr>
        <w:t>Lee JH</w:t>
      </w:r>
      <w:r w:rsidRPr="0090731A">
        <w:rPr>
          <w:rFonts w:ascii="Book Antiqua" w:eastAsia="宋体" w:hAnsi="Book Antiqua" w:cs="宋体"/>
          <w:kern w:val="0"/>
          <w:szCs w:val="24"/>
          <w:lang w:eastAsia="zh-CN"/>
        </w:rPr>
        <w:t xml:space="preserve">, Chung GE, Yu SJ, Hwang SY, Kim JS, Kim HY, Yoon JH, Lee HS, Yi NJ, Suh KS, Lee KU, Jang JJ, Kim YJ. </w:t>
      </w:r>
      <w:proofErr w:type="gramStart"/>
      <w:r w:rsidRPr="0090731A">
        <w:rPr>
          <w:rFonts w:ascii="Book Antiqua" w:eastAsia="宋体" w:hAnsi="Book Antiqua" w:cs="宋体"/>
          <w:kern w:val="0"/>
          <w:szCs w:val="24"/>
          <w:lang w:eastAsia="zh-CN"/>
        </w:rPr>
        <w:t>Long-term prognosis of combined hepatocellular and cholangiocarcinoma after curative resection comparison with hepatocellular carcinoma and cholangiocarcinoma.</w:t>
      </w:r>
      <w:proofErr w:type="gramEnd"/>
      <w:r w:rsidRPr="0090731A">
        <w:rPr>
          <w:rFonts w:ascii="Book Antiqua" w:eastAsia="宋体" w:hAnsi="Book Antiqua" w:cs="宋体"/>
          <w:kern w:val="0"/>
          <w:szCs w:val="24"/>
          <w:lang w:eastAsia="zh-CN"/>
        </w:rPr>
        <w:t xml:space="preserve"> </w:t>
      </w:r>
      <w:r w:rsidRPr="0090731A">
        <w:rPr>
          <w:rFonts w:ascii="Book Antiqua" w:eastAsia="宋体" w:hAnsi="Book Antiqua" w:cs="宋体"/>
          <w:i/>
          <w:iCs/>
          <w:kern w:val="0"/>
          <w:szCs w:val="24"/>
          <w:lang w:eastAsia="zh-CN"/>
        </w:rPr>
        <w:t xml:space="preserve">J </w:t>
      </w:r>
      <w:proofErr w:type="spellStart"/>
      <w:r w:rsidRPr="0090731A">
        <w:rPr>
          <w:rFonts w:ascii="Book Antiqua" w:eastAsia="宋体" w:hAnsi="Book Antiqua" w:cs="宋体"/>
          <w:i/>
          <w:iCs/>
          <w:kern w:val="0"/>
          <w:szCs w:val="24"/>
          <w:lang w:eastAsia="zh-CN"/>
        </w:rPr>
        <w:t>Clin</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Gastroenterol</w:t>
      </w:r>
      <w:proofErr w:type="spellEnd"/>
      <w:r w:rsidRPr="0090731A">
        <w:rPr>
          <w:rFonts w:ascii="Book Antiqua" w:eastAsia="宋体" w:hAnsi="Book Antiqua" w:cs="宋体"/>
          <w:kern w:val="0"/>
          <w:szCs w:val="24"/>
          <w:lang w:eastAsia="zh-CN"/>
        </w:rPr>
        <w:t xml:space="preserve"> 2011; </w:t>
      </w:r>
      <w:r w:rsidRPr="0090731A">
        <w:rPr>
          <w:rFonts w:ascii="Book Antiqua" w:eastAsia="宋体" w:hAnsi="Book Antiqua" w:cs="宋体"/>
          <w:b/>
          <w:bCs/>
          <w:kern w:val="0"/>
          <w:szCs w:val="24"/>
          <w:lang w:eastAsia="zh-CN"/>
        </w:rPr>
        <w:t>45</w:t>
      </w:r>
      <w:r w:rsidRPr="0090731A">
        <w:rPr>
          <w:rFonts w:ascii="Book Antiqua" w:eastAsia="宋体" w:hAnsi="Book Antiqua" w:cs="宋体"/>
          <w:kern w:val="0"/>
          <w:szCs w:val="24"/>
          <w:lang w:eastAsia="zh-CN"/>
        </w:rPr>
        <w:t>: 69-75 [PMID: 20142755 DOI: 10.1097/MCG.0b013e3181ce5dfa]</w:t>
      </w:r>
    </w:p>
    <w:p w14:paraId="5CDBD848"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proofErr w:type="gramStart"/>
      <w:r w:rsidRPr="0090731A">
        <w:rPr>
          <w:rFonts w:ascii="Book Antiqua" w:eastAsia="宋体" w:hAnsi="Book Antiqua" w:cs="宋体"/>
          <w:kern w:val="0"/>
          <w:szCs w:val="24"/>
          <w:lang w:eastAsia="zh-CN"/>
        </w:rPr>
        <w:t xml:space="preserve">29 </w:t>
      </w:r>
      <w:r w:rsidRPr="0090731A">
        <w:rPr>
          <w:rFonts w:ascii="Book Antiqua" w:eastAsia="宋体" w:hAnsi="Book Antiqua" w:cs="宋体"/>
          <w:b/>
          <w:bCs/>
          <w:kern w:val="0"/>
          <w:szCs w:val="24"/>
          <w:lang w:eastAsia="zh-CN"/>
        </w:rPr>
        <w:t>Lee WS</w:t>
      </w:r>
      <w:r w:rsidRPr="0090731A">
        <w:rPr>
          <w:rFonts w:ascii="Book Antiqua" w:eastAsia="宋体" w:hAnsi="Book Antiqua" w:cs="宋体"/>
          <w:kern w:val="0"/>
          <w:szCs w:val="24"/>
          <w:lang w:eastAsia="zh-CN"/>
        </w:rPr>
        <w:t xml:space="preserve">, Lee KW, </w:t>
      </w:r>
      <w:proofErr w:type="spellStart"/>
      <w:r w:rsidRPr="0090731A">
        <w:rPr>
          <w:rFonts w:ascii="Book Antiqua" w:eastAsia="宋体" w:hAnsi="Book Antiqua" w:cs="宋体"/>
          <w:kern w:val="0"/>
          <w:szCs w:val="24"/>
          <w:lang w:eastAsia="zh-CN"/>
        </w:rPr>
        <w:t>Heo</w:t>
      </w:r>
      <w:proofErr w:type="spellEnd"/>
      <w:r w:rsidRPr="0090731A">
        <w:rPr>
          <w:rFonts w:ascii="Book Antiqua" w:eastAsia="宋体" w:hAnsi="Book Antiqua" w:cs="宋体"/>
          <w:kern w:val="0"/>
          <w:szCs w:val="24"/>
          <w:lang w:eastAsia="zh-CN"/>
        </w:rPr>
        <w:t xml:space="preserve"> JS, Kim SJ, Choi SH, Kim YI, Joh JW.</w:t>
      </w:r>
      <w:proofErr w:type="gramEnd"/>
      <w:r w:rsidRPr="0090731A">
        <w:rPr>
          <w:rFonts w:ascii="Book Antiqua" w:eastAsia="宋体" w:hAnsi="Book Antiqua" w:cs="宋体"/>
          <w:kern w:val="0"/>
          <w:szCs w:val="24"/>
          <w:lang w:eastAsia="zh-CN"/>
        </w:rPr>
        <w:t xml:space="preserve"> </w:t>
      </w:r>
      <w:proofErr w:type="gramStart"/>
      <w:r w:rsidRPr="0090731A">
        <w:rPr>
          <w:rFonts w:ascii="Book Antiqua" w:eastAsia="宋体" w:hAnsi="Book Antiqua" w:cs="宋体"/>
          <w:kern w:val="0"/>
          <w:szCs w:val="24"/>
          <w:lang w:eastAsia="zh-CN"/>
        </w:rPr>
        <w:t>Comparison of combined hepatocellular and cholangiocarcinoma with hepatocellular carcinoma and intrahepatic cholangiocarcinoma.</w:t>
      </w:r>
      <w:proofErr w:type="gramEnd"/>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i/>
          <w:iCs/>
          <w:kern w:val="0"/>
          <w:szCs w:val="24"/>
          <w:lang w:eastAsia="zh-CN"/>
        </w:rPr>
        <w:t xml:space="preserve"> Today</w:t>
      </w:r>
      <w:r w:rsidRPr="0090731A">
        <w:rPr>
          <w:rFonts w:ascii="Book Antiqua" w:eastAsia="宋体" w:hAnsi="Book Antiqua" w:cs="宋体"/>
          <w:kern w:val="0"/>
          <w:szCs w:val="24"/>
          <w:lang w:eastAsia="zh-CN"/>
        </w:rPr>
        <w:t xml:space="preserve"> 2006; </w:t>
      </w:r>
      <w:r w:rsidRPr="0090731A">
        <w:rPr>
          <w:rFonts w:ascii="Book Antiqua" w:eastAsia="宋体" w:hAnsi="Book Antiqua" w:cs="宋体"/>
          <w:b/>
          <w:bCs/>
          <w:kern w:val="0"/>
          <w:szCs w:val="24"/>
          <w:lang w:eastAsia="zh-CN"/>
        </w:rPr>
        <w:t>36</w:t>
      </w:r>
      <w:r w:rsidRPr="0090731A">
        <w:rPr>
          <w:rFonts w:ascii="Book Antiqua" w:eastAsia="宋体" w:hAnsi="Book Antiqua" w:cs="宋体"/>
          <w:kern w:val="0"/>
          <w:szCs w:val="24"/>
          <w:lang w:eastAsia="zh-CN"/>
        </w:rPr>
        <w:t>: 892-897 [PMID: 16998683 DOI: 10.1007/s00595-006-3276-8]</w:t>
      </w:r>
    </w:p>
    <w:p w14:paraId="79053252"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proofErr w:type="gramStart"/>
      <w:r w:rsidRPr="0090731A">
        <w:rPr>
          <w:rFonts w:ascii="Book Antiqua" w:eastAsia="宋体" w:hAnsi="Book Antiqua" w:cs="宋体"/>
          <w:kern w:val="0"/>
          <w:szCs w:val="24"/>
          <w:lang w:eastAsia="zh-CN"/>
        </w:rPr>
        <w:t xml:space="preserve">30 </w:t>
      </w:r>
      <w:r w:rsidRPr="0090731A">
        <w:rPr>
          <w:rFonts w:ascii="Book Antiqua" w:eastAsia="宋体" w:hAnsi="Book Antiqua" w:cs="宋体"/>
          <w:b/>
          <w:bCs/>
          <w:kern w:val="0"/>
          <w:szCs w:val="24"/>
          <w:lang w:eastAsia="zh-CN"/>
        </w:rPr>
        <w:t>Edge SB</w:t>
      </w:r>
      <w:r w:rsidRPr="0090731A">
        <w:rPr>
          <w:rFonts w:ascii="Book Antiqua" w:eastAsia="宋体" w:hAnsi="Book Antiqua" w:cs="宋体"/>
          <w:kern w:val="0"/>
          <w:szCs w:val="24"/>
          <w:lang w:eastAsia="zh-CN"/>
        </w:rPr>
        <w:t>, Compton CC.</w:t>
      </w:r>
      <w:proofErr w:type="gramEnd"/>
      <w:r w:rsidRPr="0090731A">
        <w:rPr>
          <w:rFonts w:ascii="Book Antiqua" w:eastAsia="宋体" w:hAnsi="Book Antiqua" w:cs="宋体"/>
          <w:kern w:val="0"/>
          <w:szCs w:val="24"/>
          <w:lang w:eastAsia="zh-CN"/>
        </w:rPr>
        <w:t xml:space="preserve"> The American Joint Committee on Cancer: the 7th edition of the AJCC cancer staging manual and the future of TNM. </w:t>
      </w:r>
      <w:r w:rsidRPr="0090731A">
        <w:rPr>
          <w:rFonts w:ascii="Book Antiqua" w:eastAsia="宋体" w:hAnsi="Book Antiqua" w:cs="宋体"/>
          <w:i/>
          <w:iCs/>
          <w:kern w:val="0"/>
          <w:szCs w:val="24"/>
          <w:lang w:eastAsia="zh-CN"/>
        </w:rPr>
        <w:t xml:space="preserve">Ann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Oncol</w:t>
      </w:r>
      <w:proofErr w:type="spellEnd"/>
      <w:r w:rsidRPr="0090731A">
        <w:rPr>
          <w:rFonts w:ascii="Book Antiqua" w:eastAsia="宋体" w:hAnsi="Book Antiqua" w:cs="宋体"/>
          <w:kern w:val="0"/>
          <w:szCs w:val="24"/>
          <w:lang w:eastAsia="zh-CN"/>
        </w:rPr>
        <w:t xml:space="preserve"> 2010; </w:t>
      </w:r>
      <w:r w:rsidRPr="0090731A">
        <w:rPr>
          <w:rFonts w:ascii="Book Antiqua" w:eastAsia="宋体" w:hAnsi="Book Antiqua" w:cs="宋体"/>
          <w:b/>
          <w:bCs/>
          <w:kern w:val="0"/>
          <w:szCs w:val="24"/>
          <w:lang w:eastAsia="zh-CN"/>
        </w:rPr>
        <w:t>17</w:t>
      </w:r>
      <w:r w:rsidRPr="0090731A">
        <w:rPr>
          <w:rFonts w:ascii="Book Antiqua" w:eastAsia="宋体" w:hAnsi="Book Antiqua" w:cs="宋体"/>
          <w:kern w:val="0"/>
          <w:szCs w:val="24"/>
          <w:lang w:eastAsia="zh-CN"/>
        </w:rPr>
        <w:t>: 1471-1474 [PMID: 20180029 DOI: 10.1245/s10434-010-0985-4]</w:t>
      </w:r>
    </w:p>
    <w:p w14:paraId="576870C5" w14:textId="3DBC90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31 </w:t>
      </w:r>
      <w:proofErr w:type="spellStart"/>
      <w:r w:rsidRPr="0090731A">
        <w:rPr>
          <w:rFonts w:ascii="Book Antiqua" w:eastAsia="宋体" w:hAnsi="Book Antiqua" w:cs="宋体"/>
          <w:b/>
          <w:bCs/>
          <w:kern w:val="0"/>
          <w:szCs w:val="24"/>
          <w:lang w:eastAsia="zh-CN"/>
        </w:rPr>
        <w:t>Uenishi</w:t>
      </w:r>
      <w:proofErr w:type="spellEnd"/>
      <w:r w:rsidRPr="0090731A">
        <w:rPr>
          <w:rFonts w:ascii="Book Antiqua" w:eastAsia="宋体" w:hAnsi="Book Antiqua" w:cs="宋体"/>
          <w:b/>
          <w:bCs/>
          <w:kern w:val="0"/>
          <w:szCs w:val="24"/>
          <w:lang w:eastAsia="zh-CN"/>
        </w:rPr>
        <w:t xml:space="preserve"> T</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Hirohashi</w:t>
      </w:r>
      <w:proofErr w:type="spellEnd"/>
      <w:r w:rsidRPr="0090731A">
        <w:rPr>
          <w:rFonts w:ascii="Book Antiqua" w:eastAsia="宋体" w:hAnsi="Book Antiqua" w:cs="宋体"/>
          <w:kern w:val="0"/>
          <w:szCs w:val="24"/>
          <w:lang w:eastAsia="zh-CN"/>
        </w:rPr>
        <w:t xml:space="preserve"> K, </w:t>
      </w:r>
      <w:proofErr w:type="spellStart"/>
      <w:r w:rsidRPr="0090731A">
        <w:rPr>
          <w:rFonts w:ascii="Book Antiqua" w:eastAsia="宋体" w:hAnsi="Book Antiqua" w:cs="宋体"/>
          <w:kern w:val="0"/>
          <w:szCs w:val="24"/>
          <w:lang w:eastAsia="zh-CN"/>
        </w:rPr>
        <w:t>Shuto</w:t>
      </w:r>
      <w:proofErr w:type="spellEnd"/>
      <w:r w:rsidRPr="0090731A">
        <w:rPr>
          <w:rFonts w:ascii="Book Antiqua" w:eastAsia="宋体" w:hAnsi="Book Antiqua" w:cs="宋体"/>
          <w:kern w:val="0"/>
          <w:szCs w:val="24"/>
          <w:lang w:eastAsia="zh-CN"/>
        </w:rPr>
        <w:t xml:space="preserve"> T, Yamamoto T, Kubo S, Tanaka H, </w:t>
      </w:r>
      <w:proofErr w:type="spellStart"/>
      <w:r w:rsidRPr="0090731A">
        <w:rPr>
          <w:rFonts w:ascii="Book Antiqua" w:eastAsia="宋体" w:hAnsi="Book Antiqua" w:cs="宋体"/>
          <w:kern w:val="0"/>
          <w:szCs w:val="24"/>
          <w:lang w:eastAsia="zh-CN"/>
        </w:rPr>
        <w:t>Ikebe</w:t>
      </w:r>
      <w:proofErr w:type="spellEnd"/>
      <w:r w:rsidRPr="0090731A">
        <w:rPr>
          <w:rFonts w:ascii="Book Antiqua" w:eastAsia="宋体" w:hAnsi="Book Antiqua" w:cs="宋体"/>
          <w:kern w:val="0"/>
          <w:szCs w:val="24"/>
          <w:lang w:eastAsia="zh-CN"/>
        </w:rPr>
        <w:t xml:space="preserve"> T, Kinoshita H. Surgery for mixed hepatocellular and </w:t>
      </w:r>
      <w:proofErr w:type="spellStart"/>
      <w:r w:rsidRPr="0090731A">
        <w:rPr>
          <w:rFonts w:ascii="Book Antiqua" w:eastAsia="宋体" w:hAnsi="Book Antiqua" w:cs="宋体"/>
          <w:kern w:val="0"/>
          <w:szCs w:val="24"/>
          <w:lang w:eastAsia="zh-CN"/>
        </w:rPr>
        <w:t>cholangiocellular</w:t>
      </w:r>
      <w:proofErr w:type="spellEnd"/>
      <w:r w:rsidRPr="0090731A">
        <w:rPr>
          <w:rFonts w:ascii="Book Antiqua" w:eastAsia="宋体" w:hAnsi="Book Antiqua" w:cs="宋体"/>
          <w:kern w:val="0"/>
          <w:szCs w:val="24"/>
          <w:lang w:eastAsia="zh-CN"/>
        </w:rPr>
        <w:t xml:space="preserve"> carcinoma. </w:t>
      </w:r>
      <w:proofErr w:type="spellStart"/>
      <w:r w:rsidRPr="0090731A">
        <w:rPr>
          <w:rFonts w:ascii="Book Antiqua" w:eastAsia="宋体" w:hAnsi="Book Antiqua" w:cs="宋体"/>
          <w:i/>
          <w:iCs/>
          <w:kern w:val="0"/>
          <w:szCs w:val="24"/>
          <w:lang w:eastAsia="zh-CN"/>
        </w:rPr>
        <w:t>Hepatogastroenterology</w:t>
      </w:r>
      <w:proofErr w:type="spellEnd"/>
      <w:r w:rsidRPr="0090731A">
        <w:rPr>
          <w:rFonts w:ascii="Book Antiqua" w:eastAsia="宋体" w:hAnsi="Book Antiqua" w:cs="宋体"/>
          <w:kern w:val="0"/>
          <w:szCs w:val="24"/>
          <w:lang w:eastAsia="zh-CN"/>
        </w:rPr>
        <w:t xml:space="preserve"> </w:t>
      </w:r>
      <w:r w:rsidR="007A2173">
        <w:rPr>
          <w:rFonts w:ascii="Book Antiqua" w:eastAsia="宋体" w:hAnsi="Book Antiqua" w:cs="宋体" w:hint="eastAsia"/>
          <w:kern w:val="0"/>
          <w:szCs w:val="24"/>
          <w:lang w:eastAsia="zh-CN"/>
        </w:rPr>
        <w:t>2000</w:t>
      </w:r>
      <w:r w:rsidRPr="0090731A">
        <w:rPr>
          <w:rFonts w:ascii="Book Antiqua" w:eastAsia="宋体" w:hAnsi="Book Antiqua" w:cs="宋体"/>
          <w:kern w:val="0"/>
          <w:szCs w:val="24"/>
          <w:lang w:eastAsia="zh-CN"/>
        </w:rPr>
        <w:t xml:space="preserve">; </w:t>
      </w:r>
      <w:r w:rsidRPr="0090731A">
        <w:rPr>
          <w:rFonts w:ascii="Book Antiqua" w:eastAsia="宋体" w:hAnsi="Book Antiqua" w:cs="宋体"/>
          <w:b/>
          <w:bCs/>
          <w:kern w:val="0"/>
          <w:szCs w:val="24"/>
          <w:lang w:eastAsia="zh-CN"/>
        </w:rPr>
        <w:t>47</w:t>
      </w:r>
      <w:r w:rsidRPr="0090731A">
        <w:rPr>
          <w:rFonts w:ascii="Book Antiqua" w:eastAsia="宋体" w:hAnsi="Book Antiqua" w:cs="宋体"/>
          <w:kern w:val="0"/>
          <w:szCs w:val="24"/>
          <w:lang w:eastAsia="zh-CN"/>
        </w:rPr>
        <w:t>: 832-834 [PMID: 10919041]</w:t>
      </w:r>
    </w:p>
    <w:p w14:paraId="5CBB0E81" w14:textId="3D8ED7E4" w:rsidR="0090731A" w:rsidRPr="0090731A" w:rsidRDefault="007A2173" w:rsidP="0090731A">
      <w:pPr>
        <w:widowControl/>
        <w:spacing w:line="360" w:lineRule="auto"/>
        <w:jc w:val="both"/>
        <w:rPr>
          <w:rFonts w:ascii="Book Antiqua" w:eastAsia="宋体" w:hAnsi="Book Antiqua" w:cs="宋体"/>
          <w:kern w:val="0"/>
          <w:szCs w:val="24"/>
          <w:lang w:eastAsia="zh-CN"/>
        </w:rPr>
      </w:pPr>
      <w:r>
        <w:rPr>
          <w:rFonts w:ascii="Book Antiqua" w:eastAsia="宋体" w:hAnsi="Book Antiqua" w:cs="宋体"/>
          <w:kern w:val="0"/>
          <w:szCs w:val="24"/>
          <w:lang w:eastAsia="zh-CN"/>
        </w:rPr>
        <w:t xml:space="preserve">32 </w:t>
      </w:r>
      <w:r w:rsidR="0090731A" w:rsidRPr="0090731A">
        <w:rPr>
          <w:rFonts w:ascii="Book Antiqua" w:eastAsia="宋体" w:hAnsi="Book Antiqua" w:cs="宋体"/>
          <w:kern w:val="0"/>
          <w:szCs w:val="24"/>
          <w:lang w:eastAsia="zh-CN"/>
        </w:rPr>
        <w:t xml:space="preserve">The general rules for the clinical and pathological study of primary liver cancer. Liver Cancer Study Group of Japan. </w:t>
      </w:r>
      <w:proofErr w:type="spellStart"/>
      <w:r w:rsidR="0090731A" w:rsidRPr="0090731A">
        <w:rPr>
          <w:rFonts w:ascii="Book Antiqua" w:eastAsia="宋体" w:hAnsi="Book Antiqua" w:cs="宋体"/>
          <w:i/>
          <w:iCs/>
          <w:kern w:val="0"/>
          <w:szCs w:val="24"/>
          <w:lang w:eastAsia="zh-CN"/>
        </w:rPr>
        <w:t>Jpn</w:t>
      </w:r>
      <w:proofErr w:type="spellEnd"/>
      <w:r w:rsidR="0090731A" w:rsidRPr="0090731A">
        <w:rPr>
          <w:rFonts w:ascii="Book Antiqua" w:eastAsia="宋体" w:hAnsi="Book Antiqua" w:cs="宋体"/>
          <w:i/>
          <w:iCs/>
          <w:kern w:val="0"/>
          <w:szCs w:val="24"/>
          <w:lang w:eastAsia="zh-CN"/>
        </w:rPr>
        <w:t xml:space="preserve"> J </w:t>
      </w:r>
      <w:proofErr w:type="spellStart"/>
      <w:r w:rsidR="0090731A" w:rsidRPr="0090731A">
        <w:rPr>
          <w:rFonts w:ascii="Book Antiqua" w:eastAsia="宋体" w:hAnsi="Book Antiqua" w:cs="宋体"/>
          <w:i/>
          <w:iCs/>
          <w:kern w:val="0"/>
          <w:szCs w:val="24"/>
          <w:lang w:eastAsia="zh-CN"/>
        </w:rPr>
        <w:t>Surg</w:t>
      </w:r>
      <w:proofErr w:type="spellEnd"/>
      <w:r w:rsidR="0090731A" w:rsidRPr="0090731A">
        <w:rPr>
          <w:rFonts w:ascii="Book Antiqua" w:eastAsia="宋体" w:hAnsi="Book Antiqua" w:cs="宋体"/>
          <w:kern w:val="0"/>
          <w:szCs w:val="24"/>
          <w:lang w:eastAsia="zh-CN"/>
        </w:rPr>
        <w:t xml:space="preserve"> 1989; </w:t>
      </w:r>
      <w:r w:rsidR="0090731A" w:rsidRPr="0090731A">
        <w:rPr>
          <w:rFonts w:ascii="Book Antiqua" w:eastAsia="宋体" w:hAnsi="Book Antiqua" w:cs="宋体"/>
          <w:b/>
          <w:bCs/>
          <w:kern w:val="0"/>
          <w:szCs w:val="24"/>
          <w:lang w:eastAsia="zh-CN"/>
        </w:rPr>
        <w:t>19</w:t>
      </w:r>
      <w:r w:rsidR="0090731A" w:rsidRPr="0090731A">
        <w:rPr>
          <w:rFonts w:ascii="Book Antiqua" w:eastAsia="宋体" w:hAnsi="Book Antiqua" w:cs="宋体"/>
          <w:kern w:val="0"/>
          <w:szCs w:val="24"/>
          <w:lang w:eastAsia="zh-CN"/>
        </w:rPr>
        <w:t>: 98-129 [PMID: 2659865 DOI: 10.1007/BF02471576]</w:t>
      </w:r>
    </w:p>
    <w:p w14:paraId="0F285C02"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33 </w:t>
      </w:r>
      <w:proofErr w:type="spellStart"/>
      <w:r w:rsidRPr="0090731A">
        <w:rPr>
          <w:rFonts w:ascii="Book Antiqua" w:eastAsia="宋体" w:hAnsi="Book Antiqua" w:cs="宋体"/>
          <w:b/>
          <w:bCs/>
          <w:kern w:val="0"/>
          <w:szCs w:val="24"/>
          <w:lang w:eastAsia="zh-CN"/>
        </w:rPr>
        <w:t>Chantajitr</w:t>
      </w:r>
      <w:proofErr w:type="spellEnd"/>
      <w:r w:rsidRPr="0090731A">
        <w:rPr>
          <w:rFonts w:ascii="Book Antiqua" w:eastAsia="宋体" w:hAnsi="Book Antiqua" w:cs="宋体"/>
          <w:b/>
          <w:bCs/>
          <w:kern w:val="0"/>
          <w:szCs w:val="24"/>
          <w:lang w:eastAsia="zh-CN"/>
        </w:rPr>
        <w:t xml:space="preserve"> S</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Wilasrusmee</w:t>
      </w:r>
      <w:proofErr w:type="spellEnd"/>
      <w:r w:rsidRPr="0090731A">
        <w:rPr>
          <w:rFonts w:ascii="Book Antiqua" w:eastAsia="宋体" w:hAnsi="Book Antiqua" w:cs="宋体"/>
          <w:kern w:val="0"/>
          <w:szCs w:val="24"/>
          <w:lang w:eastAsia="zh-CN"/>
        </w:rPr>
        <w:t xml:space="preserve"> C, </w:t>
      </w:r>
      <w:proofErr w:type="spellStart"/>
      <w:r w:rsidRPr="0090731A">
        <w:rPr>
          <w:rFonts w:ascii="Book Antiqua" w:eastAsia="宋体" w:hAnsi="Book Antiqua" w:cs="宋体"/>
          <w:kern w:val="0"/>
          <w:szCs w:val="24"/>
          <w:lang w:eastAsia="zh-CN"/>
        </w:rPr>
        <w:t>Lertsitichai</w:t>
      </w:r>
      <w:proofErr w:type="spellEnd"/>
      <w:r w:rsidRPr="0090731A">
        <w:rPr>
          <w:rFonts w:ascii="Book Antiqua" w:eastAsia="宋体" w:hAnsi="Book Antiqua" w:cs="宋体"/>
          <w:kern w:val="0"/>
          <w:szCs w:val="24"/>
          <w:lang w:eastAsia="zh-CN"/>
        </w:rPr>
        <w:t xml:space="preserve"> P, </w:t>
      </w:r>
      <w:proofErr w:type="spellStart"/>
      <w:r w:rsidRPr="0090731A">
        <w:rPr>
          <w:rFonts w:ascii="Book Antiqua" w:eastAsia="宋体" w:hAnsi="Book Antiqua" w:cs="宋体"/>
          <w:kern w:val="0"/>
          <w:szCs w:val="24"/>
          <w:lang w:eastAsia="zh-CN"/>
        </w:rPr>
        <w:t>Phromsopha</w:t>
      </w:r>
      <w:proofErr w:type="spellEnd"/>
      <w:r w:rsidRPr="0090731A">
        <w:rPr>
          <w:rFonts w:ascii="Book Antiqua" w:eastAsia="宋体" w:hAnsi="Book Antiqua" w:cs="宋体"/>
          <w:kern w:val="0"/>
          <w:szCs w:val="24"/>
          <w:lang w:eastAsia="zh-CN"/>
        </w:rPr>
        <w:t xml:space="preserve"> N. Combined hepatocellular and cholangiocarcinoma: clinical features and prognostic study in a Thai population. </w:t>
      </w:r>
      <w:r w:rsidRPr="0090731A">
        <w:rPr>
          <w:rFonts w:ascii="Book Antiqua" w:eastAsia="宋体" w:hAnsi="Book Antiqua" w:cs="宋体"/>
          <w:i/>
          <w:iCs/>
          <w:kern w:val="0"/>
          <w:szCs w:val="24"/>
          <w:lang w:eastAsia="zh-CN"/>
        </w:rPr>
        <w:t xml:space="preserve">J Hepatobiliary </w:t>
      </w:r>
      <w:proofErr w:type="spellStart"/>
      <w:r w:rsidRPr="0090731A">
        <w:rPr>
          <w:rFonts w:ascii="Book Antiqua" w:eastAsia="宋体" w:hAnsi="Book Antiqua" w:cs="宋体"/>
          <w:i/>
          <w:iCs/>
          <w:kern w:val="0"/>
          <w:szCs w:val="24"/>
          <w:lang w:eastAsia="zh-CN"/>
        </w:rPr>
        <w:t>Pancreat</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2006; </w:t>
      </w:r>
      <w:r w:rsidRPr="0090731A">
        <w:rPr>
          <w:rFonts w:ascii="Book Antiqua" w:eastAsia="宋体" w:hAnsi="Book Antiqua" w:cs="宋体"/>
          <w:b/>
          <w:bCs/>
          <w:kern w:val="0"/>
          <w:szCs w:val="24"/>
          <w:lang w:eastAsia="zh-CN"/>
        </w:rPr>
        <w:t>13</w:t>
      </w:r>
      <w:r w:rsidRPr="0090731A">
        <w:rPr>
          <w:rFonts w:ascii="Book Antiqua" w:eastAsia="宋体" w:hAnsi="Book Antiqua" w:cs="宋体"/>
          <w:kern w:val="0"/>
          <w:szCs w:val="24"/>
          <w:lang w:eastAsia="zh-CN"/>
        </w:rPr>
        <w:t>: 537-542 [PMID: 17139428 DOI: 10.1007/s00534-006-1117-1]</w:t>
      </w:r>
    </w:p>
    <w:p w14:paraId="1A5E76D8"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34 </w:t>
      </w:r>
      <w:proofErr w:type="spellStart"/>
      <w:r w:rsidRPr="0090731A">
        <w:rPr>
          <w:rFonts w:ascii="Book Antiqua" w:eastAsia="宋体" w:hAnsi="Book Antiqua" w:cs="宋体"/>
          <w:b/>
          <w:bCs/>
          <w:kern w:val="0"/>
          <w:szCs w:val="24"/>
          <w:lang w:eastAsia="zh-CN"/>
        </w:rPr>
        <w:t>Koh</w:t>
      </w:r>
      <w:proofErr w:type="spellEnd"/>
      <w:r w:rsidRPr="0090731A">
        <w:rPr>
          <w:rFonts w:ascii="Book Antiqua" w:eastAsia="宋体" w:hAnsi="Book Antiqua" w:cs="宋体"/>
          <w:b/>
          <w:bCs/>
          <w:kern w:val="0"/>
          <w:szCs w:val="24"/>
          <w:lang w:eastAsia="zh-CN"/>
        </w:rPr>
        <w:t xml:space="preserve"> KC</w:t>
      </w:r>
      <w:r w:rsidRPr="0090731A">
        <w:rPr>
          <w:rFonts w:ascii="Book Antiqua" w:eastAsia="宋体" w:hAnsi="Book Antiqua" w:cs="宋体"/>
          <w:kern w:val="0"/>
          <w:szCs w:val="24"/>
          <w:lang w:eastAsia="zh-CN"/>
        </w:rPr>
        <w:t xml:space="preserve">, Lee H, Choi MS, Lee JH, Paik SW, </w:t>
      </w:r>
      <w:proofErr w:type="spellStart"/>
      <w:r w:rsidRPr="0090731A">
        <w:rPr>
          <w:rFonts w:ascii="Book Antiqua" w:eastAsia="宋体" w:hAnsi="Book Antiqua" w:cs="宋体"/>
          <w:kern w:val="0"/>
          <w:szCs w:val="24"/>
          <w:lang w:eastAsia="zh-CN"/>
        </w:rPr>
        <w:t>Yoo</w:t>
      </w:r>
      <w:proofErr w:type="spellEnd"/>
      <w:r w:rsidRPr="0090731A">
        <w:rPr>
          <w:rFonts w:ascii="Book Antiqua" w:eastAsia="宋体" w:hAnsi="Book Antiqua" w:cs="宋体"/>
          <w:kern w:val="0"/>
          <w:szCs w:val="24"/>
          <w:lang w:eastAsia="zh-CN"/>
        </w:rPr>
        <w:t xml:space="preserve"> BC, Rhee JC, Cho JW, Park CK, Kim HJ. </w:t>
      </w:r>
      <w:proofErr w:type="spellStart"/>
      <w:r w:rsidRPr="0090731A">
        <w:rPr>
          <w:rFonts w:ascii="Book Antiqua" w:eastAsia="宋体" w:hAnsi="Book Antiqua" w:cs="宋体"/>
          <w:kern w:val="0"/>
          <w:szCs w:val="24"/>
          <w:lang w:eastAsia="zh-CN"/>
        </w:rPr>
        <w:t>Clinicopathologic</w:t>
      </w:r>
      <w:proofErr w:type="spellEnd"/>
      <w:r w:rsidRPr="0090731A">
        <w:rPr>
          <w:rFonts w:ascii="Book Antiqua" w:eastAsia="宋体" w:hAnsi="Book Antiqua" w:cs="宋体"/>
          <w:kern w:val="0"/>
          <w:szCs w:val="24"/>
          <w:lang w:eastAsia="zh-CN"/>
        </w:rPr>
        <w:t xml:space="preserve"> features and prognosis of combined hepatocellular cholangiocarcinoma. </w:t>
      </w:r>
      <w:r w:rsidRPr="0090731A">
        <w:rPr>
          <w:rFonts w:ascii="Book Antiqua" w:eastAsia="宋体" w:hAnsi="Book Antiqua" w:cs="宋体"/>
          <w:i/>
          <w:iCs/>
          <w:kern w:val="0"/>
          <w:szCs w:val="24"/>
          <w:lang w:eastAsia="zh-CN"/>
        </w:rPr>
        <w:t xml:space="preserve">Am J </w:t>
      </w:r>
      <w:proofErr w:type="spellStart"/>
      <w:r w:rsidRPr="0090731A">
        <w:rPr>
          <w:rFonts w:ascii="Book Antiqua" w:eastAsia="宋体" w:hAnsi="Book Antiqua" w:cs="宋体"/>
          <w:i/>
          <w:iCs/>
          <w:kern w:val="0"/>
          <w:szCs w:val="24"/>
          <w:lang w:eastAsia="zh-CN"/>
        </w:rPr>
        <w:t>Surg</w:t>
      </w:r>
      <w:proofErr w:type="spellEnd"/>
      <w:r w:rsidRPr="0090731A">
        <w:rPr>
          <w:rFonts w:ascii="Book Antiqua" w:eastAsia="宋体" w:hAnsi="Book Antiqua" w:cs="宋体"/>
          <w:kern w:val="0"/>
          <w:szCs w:val="24"/>
          <w:lang w:eastAsia="zh-CN"/>
        </w:rPr>
        <w:t xml:space="preserve"> 2005; </w:t>
      </w:r>
      <w:r w:rsidRPr="0090731A">
        <w:rPr>
          <w:rFonts w:ascii="Book Antiqua" w:eastAsia="宋体" w:hAnsi="Book Antiqua" w:cs="宋体"/>
          <w:b/>
          <w:bCs/>
          <w:kern w:val="0"/>
          <w:szCs w:val="24"/>
          <w:lang w:eastAsia="zh-CN"/>
        </w:rPr>
        <w:t>189</w:t>
      </w:r>
      <w:r w:rsidRPr="0090731A">
        <w:rPr>
          <w:rFonts w:ascii="Book Antiqua" w:eastAsia="宋体" w:hAnsi="Book Antiqua" w:cs="宋体"/>
          <w:kern w:val="0"/>
          <w:szCs w:val="24"/>
          <w:lang w:eastAsia="zh-CN"/>
        </w:rPr>
        <w:t>: 120-125 [PMID: 15701504 DOI: 10.1016/j.amjsurg.2004.03.018]</w:t>
      </w:r>
    </w:p>
    <w:p w14:paraId="35020633"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35 </w:t>
      </w:r>
      <w:r w:rsidRPr="0090731A">
        <w:rPr>
          <w:rFonts w:ascii="Book Antiqua" w:eastAsia="宋体" w:hAnsi="Book Antiqua" w:cs="宋体"/>
          <w:b/>
          <w:bCs/>
          <w:kern w:val="0"/>
          <w:szCs w:val="24"/>
          <w:lang w:eastAsia="zh-CN"/>
        </w:rPr>
        <w:t>Yano Y</w:t>
      </w:r>
      <w:r w:rsidRPr="0090731A">
        <w:rPr>
          <w:rFonts w:ascii="Book Antiqua" w:eastAsia="宋体" w:hAnsi="Book Antiqua" w:cs="宋体"/>
          <w:kern w:val="0"/>
          <w:szCs w:val="24"/>
          <w:lang w:eastAsia="zh-CN"/>
        </w:rPr>
        <w:t xml:space="preserve">, Yamamoto J, </w:t>
      </w:r>
      <w:proofErr w:type="spellStart"/>
      <w:r w:rsidRPr="0090731A">
        <w:rPr>
          <w:rFonts w:ascii="Book Antiqua" w:eastAsia="宋体" w:hAnsi="Book Antiqua" w:cs="宋体"/>
          <w:kern w:val="0"/>
          <w:szCs w:val="24"/>
          <w:lang w:eastAsia="zh-CN"/>
        </w:rPr>
        <w:t>Kosuge</w:t>
      </w:r>
      <w:proofErr w:type="spellEnd"/>
      <w:r w:rsidRPr="0090731A">
        <w:rPr>
          <w:rFonts w:ascii="Book Antiqua" w:eastAsia="宋体" w:hAnsi="Book Antiqua" w:cs="宋体"/>
          <w:kern w:val="0"/>
          <w:szCs w:val="24"/>
          <w:lang w:eastAsia="zh-CN"/>
        </w:rPr>
        <w:t xml:space="preserve"> T, Sakamoto Y, Yamasaki S, Shimada K, </w:t>
      </w:r>
      <w:proofErr w:type="spellStart"/>
      <w:r w:rsidRPr="0090731A">
        <w:rPr>
          <w:rFonts w:ascii="Book Antiqua" w:eastAsia="宋体" w:hAnsi="Book Antiqua" w:cs="宋体"/>
          <w:kern w:val="0"/>
          <w:szCs w:val="24"/>
          <w:lang w:eastAsia="zh-CN"/>
        </w:rPr>
        <w:t>Ojima</w:t>
      </w:r>
      <w:proofErr w:type="spellEnd"/>
      <w:r w:rsidRPr="0090731A">
        <w:rPr>
          <w:rFonts w:ascii="Book Antiqua" w:eastAsia="宋体" w:hAnsi="Book Antiqua" w:cs="宋体"/>
          <w:kern w:val="0"/>
          <w:szCs w:val="24"/>
          <w:lang w:eastAsia="zh-CN"/>
        </w:rPr>
        <w:t xml:space="preserve"> H, Sakamoto M, </w:t>
      </w:r>
      <w:proofErr w:type="spellStart"/>
      <w:r w:rsidRPr="0090731A">
        <w:rPr>
          <w:rFonts w:ascii="Book Antiqua" w:eastAsia="宋体" w:hAnsi="Book Antiqua" w:cs="宋体"/>
          <w:kern w:val="0"/>
          <w:szCs w:val="24"/>
          <w:lang w:eastAsia="zh-CN"/>
        </w:rPr>
        <w:t>Takayama</w:t>
      </w:r>
      <w:proofErr w:type="spellEnd"/>
      <w:r w:rsidRPr="0090731A">
        <w:rPr>
          <w:rFonts w:ascii="Book Antiqua" w:eastAsia="宋体" w:hAnsi="Book Antiqua" w:cs="宋体"/>
          <w:kern w:val="0"/>
          <w:szCs w:val="24"/>
          <w:lang w:eastAsia="zh-CN"/>
        </w:rPr>
        <w:t xml:space="preserve"> T, </w:t>
      </w:r>
      <w:proofErr w:type="spellStart"/>
      <w:r w:rsidRPr="0090731A">
        <w:rPr>
          <w:rFonts w:ascii="Book Antiqua" w:eastAsia="宋体" w:hAnsi="Book Antiqua" w:cs="宋体"/>
          <w:kern w:val="0"/>
          <w:szCs w:val="24"/>
          <w:lang w:eastAsia="zh-CN"/>
        </w:rPr>
        <w:t>Makuuchi</w:t>
      </w:r>
      <w:proofErr w:type="spellEnd"/>
      <w:r w:rsidRPr="0090731A">
        <w:rPr>
          <w:rFonts w:ascii="Book Antiqua" w:eastAsia="宋体" w:hAnsi="Book Antiqua" w:cs="宋体"/>
          <w:kern w:val="0"/>
          <w:szCs w:val="24"/>
          <w:lang w:eastAsia="zh-CN"/>
        </w:rPr>
        <w:t xml:space="preserve"> M. Combined hepatocellular and cholangiocarcinoma: a </w:t>
      </w:r>
      <w:proofErr w:type="spellStart"/>
      <w:r w:rsidRPr="0090731A">
        <w:rPr>
          <w:rFonts w:ascii="Book Antiqua" w:eastAsia="宋体" w:hAnsi="Book Antiqua" w:cs="宋体"/>
          <w:kern w:val="0"/>
          <w:szCs w:val="24"/>
          <w:lang w:eastAsia="zh-CN"/>
        </w:rPr>
        <w:t>clinicopathologic</w:t>
      </w:r>
      <w:proofErr w:type="spellEnd"/>
      <w:r w:rsidRPr="0090731A">
        <w:rPr>
          <w:rFonts w:ascii="Book Antiqua" w:eastAsia="宋体" w:hAnsi="Book Antiqua" w:cs="宋体"/>
          <w:kern w:val="0"/>
          <w:szCs w:val="24"/>
          <w:lang w:eastAsia="zh-CN"/>
        </w:rPr>
        <w:t xml:space="preserve"> study of 26 resected cases. </w:t>
      </w:r>
      <w:proofErr w:type="spellStart"/>
      <w:r w:rsidRPr="0090731A">
        <w:rPr>
          <w:rFonts w:ascii="Book Antiqua" w:eastAsia="宋体" w:hAnsi="Book Antiqua" w:cs="宋体"/>
          <w:i/>
          <w:iCs/>
          <w:kern w:val="0"/>
          <w:szCs w:val="24"/>
          <w:lang w:eastAsia="zh-CN"/>
        </w:rPr>
        <w:t>Jpn</w:t>
      </w:r>
      <w:proofErr w:type="spellEnd"/>
      <w:r w:rsidRPr="0090731A">
        <w:rPr>
          <w:rFonts w:ascii="Book Antiqua" w:eastAsia="宋体" w:hAnsi="Book Antiqua" w:cs="宋体"/>
          <w:i/>
          <w:iCs/>
          <w:kern w:val="0"/>
          <w:szCs w:val="24"/>
          <w:lang w:eastAsia="zh-CN"/>
        </w:rPr>
        <w:t xml:space="preserve"> J </w:t>
      </w:r>
      <w:proofErr w:type="spellStart"/>
      <w:r w:rsidRPr="0090731A">
        <w:rPr>
          <w:rFonts w:ascii="Book Antiqua" w:eastAsia="宋体" w:hAnsi="Book Antiqua" w:cs="宋体"/>
          <w:i/>
          <w:iCs/>
          <w:kern w:val="0"/>
          <w:szCs w:val="24"/>
          <w:lang w:eastAsia="zh-CN"/>
        </w:rPr>
        <w:t>Clin</w:t>
      </w:r>
      <w:proofErr w:type="spellEnd"/>
      <w:r w:rsidRPr="0090731A">
        <w:rPr>
          <w:rFonts w:ascii="Book Antiqua" w:eastAsia="宋体" w:hAnsi="Book Antiqua" w:cs="宋体"/>
          <w:i/>
          <w:iCs/>
          <w:kern w:val="0"/>
          <w:szCs w:val="24"/>
          <w:lang w:eastAsia="zh-CN"/>
        </w:rPr>
        <w:t xml:space="preserve"> </w:t>
      </w:r>
      <w:proofErr w:type="spellStart"/>
      <w:r w:rsidRPr="0090731A">
        <w:rPr>
          <w:rFonts w:ascii="Book Antiqua" w:eastAsia="宋体" w:hAnsi="Book Antiqua" w:cs="宋体"/>
          <w:i/>
          <w:iCs/>
          <w:kern w:val="0"/>
          <w:szCs w:val="24"/>
          <w:lang w:eastAsia="zh-CN"/>
        </w:rPr>
        <w:t>Oncol</w:t>
      </w:r>
      <w:proofErr w:type="spellEnd"/>
      <w:r w:rsidRPr="0090731A">
        <w:rPr>
          <w:rFonts w:ascii="Book Antiqua" w:eastAsia="宋体" w:hAnsi="Book Antiqua" w:cs="宋体"/>
          <w:kern w:val="0"/>
          <w:szCs w:val="24"/>
          <w:lang w:eastAsia="zh-CN"/>
        </w:rPr>
        <w:t xml:space="preserve"> 2003; </w:t>
      </w:r>
      <w:r w:rsidRPr="0090731A">
        <w:rPr>
          <w:rFonts w:ascii="Book Antiqua" w:eastAsia="宋体" w:hAnsi="Book Antiqua" w:cs="宋体"/>
          <w:b/>
          <w:bCs/>
          <w:kern w:val="0"/>
          <w:szCs w:val="24"/>
          <w:lang w:eastAsia="zh-CN"/>
        </w:rPr>
        <w:t>33</w:t>
      </w:r>
      <w:r w:rsidRPr="0090731A">
        <w:rPr>
          <w:rFonts w:ascii="Book Antiqua" w:eastAsia="宋体" w:hAnsi="Book Antiqua" w:cs="宋体"/>
          <w:kern w:val="0"/>
          <w:szCs w:val="24"/>
          <w:lang w:eastAsia="zh-CN"/>
        </w:rPr>
        <w:t>: 283-287 [PMID: 12913082 DOI: 10.1093/</w:t>
      </w:r>
      <w:proofErr w:type="spellStart"/>
      <w:r w:rsidRPr="0090731A">
        <w:rPr>
          <w:rFonts w:ascii="Book Antiqua" w:eastAsia="宋体" w:hAnsi="Book Antiqua" w:cs="宋体"/>
          <w:kern w:val="0"/>
          <w:szCs w:val="24"/>
          <w:lang w:eastAsia="zh-CN"/>
        </w:rPr>
        <w:t>jjco</w:t>
      </w:r>
      <w:proofErr w:type="spellEnd"/>
      <w:r w:rsidRPr="0090731A">
        <w:rPr>
          <w:rFonts w:ascii="Book Antiqua" w:eastAsia="宋体" w:hAnsi="Book Antiqua" w:cs="宋体"/>
          <w:kern w:val="0"/>
          <w:szCs w:val="24"/>
          <w:lang w:eastAsia="zh-CN"/>
        </w:rPr>
        <w:t>/hyg056]</w:t>
      </w:r>
    </w:p>
    <w:p w14:paraId="29B4A22E" w14:textId="77777777" w:rsidR="0090731A" w:rsidRPr="0090731A" w:rsidRDefault="0090731A" w:rsidP="0090731A">
      <w:pPr>
        <w:widowControl/>
        <w:spacing w:line="360" w:lineRule="auto"/>
        <w:jc w:val="both"/>
        <w:rPr>
          <w:rFonts w:ascii="Book Antiqua" w:eastAsia="宋体" w:hAnsi="Book Antiqua" w:cs="宋体"/>
          <w:kern w:val="0"/>
          <w:szCs w:val="24"/>
          <w:lang w:eastAsia="zh-CN"/>
        </w:rPr>
      </w:pPr>
      <w:r w:rsidRPr="0090731A">
        <w:rPr>
          <w:rFonts w:ascii="Book Antiqua" w:eastAsia="宋体" w:hAnsi="Book Antiqua" w:cs="宋体"/>
          <w:kern w:val="0"/>
          <w:szCs w:val="24"/>
          <w:lang w:eastAsia="zh-CN"/>
        </w:rPr>
        <w:t xml:space="preserve">36 </w:t>
      </w:r>
      <w:proofErr w:type="spellStart"/>
      <w:r w:rsidRPr="0090731A">
        <w:rPr>
          <w:rFonts w:ascii="Book Antiqua" w:eastAsia="宋体" w:hAnsi="Book Antiqua" w:cs="宋体"/>
          <w:b/>
          <w:bCs/>
          <w:kern w:val="0"/>
          <w:szCs w:val="24"/>
          <w:lang w:eastAsia="zh-CN"/>
        </w:rPr>
        <w:t>Sanada</w:t>
      </w:r>
      <w:proofErr w:type="spellEnd"/>
      <w:r w:rsidRPr="0090731A">
        <w:rPr>
          <w:rFonts w:ascii="Book Antiqua" w:eastAsia="宋体" w:hAnsi="Book Antiqua" w:cs="宋体"/>
          <w:b/>
          <w:bCs/>
          <w:kern w:val="0"/>
          <w:szCs w:val="24"/>
          <w:lang w:eastAsia="zh-CN"/>
        </w:rPr>
        <w:t xml:space="preserve"> Y</w:t>
      </w:r>
      <w:r w:rsidRPr="0090731A">
        <w:rPr>
          <w:rFonts w:ascii="Book Antiqua" w:eastAsia="宋体" w:hAnsi="Book Antiqua" w:cs="宋体"/>
          <w:kern w:val="0"/>
          <w:szCs w:val="24"/>
          <w:lang w:eastAsia="zh-CN"/>
        </w:rPr>
        <w:t xml:space="preserve">, </w:t>
      </w:r>
      <w:proofErr w:type="spellStart"/>
      <w:r w:rsidRPr="0090731A">
        <w:rPr>
          <w:rFonts w:ascii="Book Antiqua" w:eastAsia="宋体" w:hAnsi="Book Antiqua" w:cs="宋体"/>
          <w:kern w:val="0"/>
          <w:szCs w:val="24"/>
          <w:lang w:eastAsia="zh-CN"/>
        </w:rPr>
        <w:t>Shiozaki</w:t>
      </w:r>
      <w:proofErr w:type="spellEnd"/>
      <w:r w:rsidRPr="0090731A">
        <w:rPr>
          <w:rFonts w:ascii="Book Antiqua" w:eastAsia="宋体" w:hAnsi="Book Antiqua" w:cs="宋体"/>
          <w:kern w:val="0"/>
          <w:szCs w:val="24"/>
          <w:lang w:eastAsia="zh-CN"/>
        </w:rPr>
        <w:t xml:space="preserve"> S, Aoki H, Takakura N, Yoshida K, Yamaguchi Y. A clinical study of 11 cases of combined hepatocellular-cholangiocarcinoma Assessment of </w:t>
      </w:r>
      <w:r w:rsidRPr="0090731A">
        <w:rPr>
          <w:rFonts w:ascii="Book Antiqua" w:eastAsia="宋体" w:hAnsi="Book Antiqua" w:cs="宋体"/>
          <w:kern w:val="0"/>
          <w:szCs w:val="24"/>
          <w:lang w:eastAsia="zh-CN"/>
        </w:rPr>
        <w:lastRenderedPageBreak/>
        <w:t xml:space="preserve">enhancement patterns on dynamics computed tomography before resection. </w:t>
      </w:r>
      <w:proofErr w:type="spellStart"/>
      <w:r w:rsidRPr="0090731A">
        <w:rPr>
          <w:rFonts w:ascii="Book Antiqua" w:eastAsia="宋体" w:hAnsi="Book Antiqua" w:cs="宋体"/>
          <w:i/>
          <w:iCs/>
          <w:kern w:val="0"/>
          <w:szCs w:val="24"/>
          <w:lang w:eastAsia="zh-CN"/>
        </w:rPr>
        <w:t>Hepatol</w:t>
      </w:r>
      <w:proofErr w:type="spellEnd"/>
      <w:r w:rsidRPr="0090731A">
        <w:rPr>
          <w:rFonts w:ascii="Book Antiqua" w:eastAsia="宋体" w:hAnsi="Book Antiqua" w:cs="宋体"/>
          <w:i/>
          <w:iCs/>
          <w:kern w:val="0"/>
          <w:szCs w:val="24"/>
          <w:lang w:eastAsia="zh-CN"/>
        </w:rPr>
        <w:t xml:space="preserve"> Res</w:t>
      </w:r>
      <w:r w:rsidRPr="0090731A">
        <w:rPr>
          <w:rFonts w:ascii="Book Antiqua" w:eastAsia="宋体" w:hAnsi="Book Antiqua" w:cs="宋体"/>
          <w:kern w:val="0"/>
          <w:szCs w:val="24"/>
          <w:lang w:eastAsia="zh-CN"/>
        </w:rPr>
        <w:t xml:space="preserve"> 2005; </w:t>
      </w:r>
      <w:r w:rsidRPr="0090731A">
        <w:rPr>
          <w:rFonts w:ascii="Book Antiqua" w:eastAsia="宋体" w:hAnsi="Book Antiqua" w:cs="宋体"/>
          <w:b/>
          <w:bCs/>
          <w:kern w:val="0"/>
          <w:szCs w:val="24"/>
          <w:lang w:eastAsia="zh-CN"/>
        </w:rPr>
        <w:t>32</w:t>
      </w:r>
      <w:r w:rsidRPr="0090731A">
        <w:rPr>
          <w:rFonts w:ascii="Book Antiqua" w:eastAsia="宋体" w:hAnsi="Book Antiqua" w:cs="宋体"/>
          <w:kern w:val="0"/>
          <w:szCs w:val="24"/>
          <w:lang w:eastAsia="zh-CN"/>
        </w:rPr>
        <w:t>: 185-195 [PMID: 15978872 DOI: 10.1016/j.hepres.2005.04.003]</w:t>
      </w:r>
    </w:p>
    <w:p w14:paraId="11BE7569" w14:textId="2BFD26B6" w:rsidR="0090731A" w:rsidRPr="0090731A" w:rsidRDefault="0090731A" w:rsidP="0090731A">
      <w:pPr>
        <w:widowControl/>
        <w:spacing w:line="360" w:lineRule="auto"/>
        <w:jc w:val="both"/>
        <w:rPr>
          <w:rFonts w:ascii="Book Antiqua" w:eastAsia="宋体" w:hAnsi="Book Antiqua" w:cs="宋体"/>
          <w:kern w:val="0"/>
          <w:szCs w:val="24"/>
          <w:lang w:eastAsia="zh-CN"/>
        </w:rPr>
      </w:pPr>
      <w:proofErr w:type="gramStart"/>
      <w:r w:rsidRPr="0090731A">
        <w:rPr>
          <w:rFonts w:ascii="Book Antiqua" w:eastAsia="宋体" w:hAnsi="Book Antiqua" w:cs="宋体"/>
          <w:kern w:val="0"/>
          <w:szCs w:val="24"/>
          <w:lang w:eastAsia="zh-CN"/>
        </w:rPr>
        <w:t xml:space="preserve">37 </w:t>
      </w:r>
      <w:r w:rsidRPr="0090731A">
        <w:rPr>
          <w:rFonts w:ascii="Book Antiqua" w:eastAsia="宋体" w:hAnsi="Book Antiqua" w:cs="宋体"/>
          <w:b/>
          <w:bCs/>
          <w:kern w:val="0"/>
          <w:szCs w:val="24"/>
          <w:lang w:eastAsia="zh-CN"/>
        </w:rPr>
        <w:t>Shin CI</w:t>
      </w:r>
      <w:r w:rsidRPr="0090731A">
        <w:rPr>
          <w:rFonts w:ascii="Book Antiqua" w:eastAsia="宋体" w:hAnsi="Book Antiqua" w:cs="宋体"/>
          <w:kern w:val="0"/>
          <w:szCs w:val="24"/>
          <w:lang w:eastAsia="zh-CN"/>
        </w:rPr>
        <w:t>, Lee JM, Kim SH, Choi JY, Lee JY, Han JK, Jo SY, Choi BI.</w:t>
      </w:r>
      <w:proofErr w:type="gramEnd"/>
      <w:r w:rsidRPr="0090731A">
        <w:rPr>
          <w:rFonts w:ascii="Book Antiqua" w:eastAsia="宋体" w:hAnsi="Book Antiqua" w:cs="宋体"/>
          <w:kern w:val="0"/>
          <w:szCs w:val="24"/>
          <w:lang w:eastAsia="zh-CN"/>
        </w:rPr>
        <w:t xml:space="preserve"> Recurrence patterns of combined hepatocellular-cholangiocarcinoma on enhanced computed tomography. </w:t>
      </w:r>
      <w:r w:rsidRPr="0090731A">
        <w:rPr>
          <w:rFonts w:ascii="Book Antiqua" w:eastAsia="宋体" w:hAnsi="Book Antiqua" w:cs="宋体"/>
          <w:i/>
          <w:iCs/>
          <w:kern w:val="0"/>
          <w:szCs w:val="24"/>
          <w:lang w:eastAsia="zh-CN"/>
        </w:rPr>
        <w:t xml:space="preserve">J </w:t>
      </w:r>
      <w:proofErr w:type="spellStart"/>
      <w:r w:rsidRPr="0090731A">
        <w:rPr>
          <w:rFonts w:ascii="Book Antiqua" w:eastAsia="宋体" w:hAnsi="Book Antiqua" w:cs="宋体"/>
          <w:i/>
          <w:iCs/>
          <w:kern w:val="0"/>
          <w:szCs w:val="24"/>
          <w:lang w:eastAsia="zh-CN"/>
        </w:rPr>
        <w:t>Comput</w:t>
      </w:r>
      <w:proofErr w:type="spellEnd"/>
      <w:r w:rsidRPr="0090731A">
        <w:rPr>
          <w:rFonts w:ascii="Book Antiqua" w:eastAsia="宋体" w:hAnsi="Book Antiqua" w:cs="宋体"/>
          <w:i/>
          <w:iCs/>
          <w:kern w:val="0"/>
          <w:szCs w:val="24"/>
          <w:lang w:eastAsia="zh-CN"/>
        </w:rPr>
        <w:t xml:space="preserve"> Assist </w:t>
      </w:r>
      <w:proofErr w:type="spellStart"/>
      <w:r w:rsidRPr="0090731A">
        <w:rPr>
          <w:rFonts w:ascii="Book Antiqua" w:eastAsia="宋体" w:hAnsi="Book Antiqua" w:cs="宋体"/>
          <w:i/>
          <w:iCs/>
          <w:kern w:val="0"/>
          <w:szCs w:val="24"/>
          <w:lang w:eastAsia="zh-CN"/>
        </w:rPr>
        <w:t>Tomogr</w:t>
      </w:r>
      <w:proofErr w:type="spellEnd"/>
      <w:r w:rsidRPr="0090731A">
        <w:rPr>
          <w:rFonts w:ascii="Book Antiqua" w:eastAsia="宋体" w:hAnsi="Book Antiqua" w:cs="宋体"/>
          <w:kern w:val="0"/>
          <w:szCs w:val="24"/>
          <w:lang w:eastAsia="zh-CN"/>
        </w:rPr>
        <w:t xml:space="preserve"> </w:t>
      </w:r>
      <w:r w:rsidR="007A2173">
        <w:rPr>
          <w:rFonts w:ascii="Book Antiqua" w:eastAsia="宋体" w:hAnsi="Book Antiqua" w:cs="宋体" w:hint="eastAsia"/>
          <w:kern w:val="0"/>
          <w:szCs w:val="24"/>
          <w:lang w:eastAsia="zh-CN"/>
        </w:rPr>
        <w:t>2007</w:t>
      </w:r>
      <w:r w:rsidRPr="0090731A">
        <w:rPr>
          <w:rFonts w:ascii="Book Antiqua" w:eastAsia="宋体" w:hAnsi="Book Antiqua" w:cs="宋体"/>
          <w:kern w:val="0"/>
          <w:szCs w:val="24"/>
          <w:lang w:eastAsia="zh-CN"/>
        </w:rPr>
        <w:t xml:space="preserve">; </w:t>
      </w:r>
      <w:r w:rsidRPr="0090731A">
        <w:rPr>
          <w:rFonts w:ascii="Book Antiqua" w:eastAsia="宋体" w:hAnsi="Book Antiqua" w:cs="宋体"/>
          <w:b/>
          <w:bCs/>
          <w:kern w:val="0"/>
          <w:szCs w:val="24"/>
          <w:lang w:eastAsia="zh-CN"/>
        </w:rPr>
        <w:t>31</w:t>
      </w:r>
      <w:r w:rsidRPr="0090731A">
        <w:rPr>
          <w:rFonts w:ascii="Book Antiqua" w:eastAsia="宋体" w:hAnsi="Book Antiqua" w:cs="宋体"/>
          <w:kern w:val="0"/>
          <w:szCs w:val="24"/>
          <w:lang w:eastAsia="zh-CN"/>
        </w:rPr>
        <w:t>: 109-115 [PMID: 17259842 DOI: 10.1097/01.rct.0000235072.34808.9b]</w:t>
      </w:r>
    </w:p>
    <w:p w14:paraId="0CACC829" w14:textId="77777777" w:rsidR="00A251E6" w:rsidRPr="0090731A" w:rsidRDefault="00A251E6" w:rsidP="0090731A">
      <w:pPr>
        <w:adjustRightInd w:val="0"/>
        <w:snapToGrid w:val="0"/>
        <w:spacing w:line="360" w:lineRule="auto"/>
        <w:jc w:val="both"/>
        <w:rPr>
          <w:rFonts w:ascii="Book Antiqua" w:eastAsia="宋体" w:hAnsi="Book Antiqua" w:cs="Times New Roman"/>
          <w:b/>
          <w:szCs w:val="24"/>
          <w:lang w:eastAsia="zh-CN"/>
        </w:rPr>
      </w:pPr>
    </w:p>
    <w:p w14:paraId="5B879499" w14:textId="2F407465" w:rsidR="00A251E6" w:rsidRPr="007A2173" w:rsidRDefault="00A251E6" w:rsidP="007A2173">
      <w:pPr>
        <w:adjustRightInd w:val="0"/>
        <w:snapToGrid w:val="0"/>
        <w:spacing w:line="360" w:lineRule="auto"/>
        <w:jc w:val="right"/>
        <w:rPr>
          <w:rFonts w:ascii="Book Antiqua" w:eastAsia="宋体" w:hAnsi="Book Antiqua" w:cs="Arial"/>
          <w:b/>
          <w:szCs w:val="24"/>
          <w:lang w:val="en-GB" w:eastAsia="zh-CN"/>
        </w:rPr>
      </w:pPr>
      <w:r w:rsidRPr="007A2173">
        <w:rPr>
          <w:rFonts w:ascii="Book Antiqua" w:hAnsi="Book Antiqua"/>
          <w:b/>
          <w:szCs w:val="24"/>
        </w:rPr>
        <w:t xml:space="preserve">P-Reviewer: </w:t>
      </w:r>
      <w:r w:rsidR="009C0541" w:rsidRPr="007A2173">
        <w:rPr>
          <w:rFonts w:ascii="Book Antiqua" w:hAnsi="Book Antiqua"/>
          <w:color w:val="000000"/>
          <w:szCs w:val="24"/>
        </w:rPr>
        <w:t>Wang</w:t>
      </w:r>
      <w:r w:rsidR="009C0541" w:rsidRPr="007A2173">
        <w:rPr>
          <w:rFonts w:ascii="Book Antiqua" w:eastAsia="宋体" w:hAnsi="Book Antiqua"/>
          <w:color w:val="000000"/>
          <w:szCs w:val="24"/>
          <w:lang w:eastAsia="zh-CN"/>
        </w:rPr>
        <w:t xml:space="preserve"> H,</w:t>
      </w:r>
      <w:r w:rsidR="009C0541" w:rsidRPr="007A2173">
        <w:rPr>
          <w:rFonts w:ascii="Book Antiqua" w:hAnsi="Book Antiqua"/>
          <w:color w:val="000000"/>
          <w:szCs w:val="24"/>
        </w:rPr>
        <w:t xml:space="preserve"> Xiao</w:t>
      </w:r>
      <w:r w:rsidR="009C0541" w:rsidRPr="007A2173">
        <w:rPr>
          <w:rFonts w:ascii="Book Antiqua" w:eastAsia="宋体" w:hAnsi="Book Antiqua"/>
          <w:color w:val="000000"/>
          <w:szCs w:val="24"/>
          <w:lang w:eastAsia="zh-CN"/>
        </w:rPr>
        <w:t xml:space="preserve"> J </w:t>
      </w:r>
      <w:r w:rsidRPr="007A2173">
        <w:rPr>
          <w:rFonts w:ascii="Book Antiqua" w:hAnsi="Book Antiqua"/>
          <w:b/>
          <w:szCs w:val="24"/>
        </w:rPr>
        <w:t xml:space="preserve">S-Editor: </w:t>
      </w:r>
      <w:r w:rsidRPr="007A2173">
        <w:rPr>
          <w:rFonts w:ascii="Book Antiqua" w:hAnsi="Book Antiqua"/>
          <w:szCs w:val="24"/>
        </w:rPr>
        <w:t>Ji FF</w:t>
      </w:r>
      <w:r w:rsidRPr="007A2173">
        <w:rPr>
          <w:rFonts w:ascii="Book Antiqua" w:hAnsi="Book Antiqua"/>
          <w:b/>
          <w:szCs w:val="24"/>
        </w:rPr>
        <w:t xml:space="preserve"> L-Editor: E-Editor:</w:t>
      </w:r>
    </w:p>
    <w:p w14:paraId="0CE16832" w14:textId="48570FEC" w:rsidR="002F0D4E" w:rsidRPr="0090731A" w:rsidRDefault="002F0D4E" w:rsidP="0090731A">
      <w:pPr>
        <w:adjustRightInd w:val="0"/>
        <w:snapToGrid w:val="0"/>
        <w:spacing w:line="360" w:lineRule="auto"/>
        <w:jc w:val="both"/>
        <w:rPr>
          <w:rFonts w:ascii="Book Antiqua" w:hAnsi="Book Antiqua" w:cs="Arial"/>
          <w:b/>
          <w:szCs w:val="24"/>
          <w:lang w:val="en-GB"/>
        </w:rPr>
      </w:pPr>
      <w:r w:rsidRPr="0090731A">
        <w:rPr>
          <w:rFonts w:ascii="Book Antiqua" w:hAnsi="Book Antiqua" w:cs="Arial"/>
          <w:b/>
          <w:szCs w:val="24"/>
          <w:lang w:val="en-GB"/>
        </w:rPr>
        <w:br w:type="page"/>
      </w:r>
    </w:p>
    <w:p w14:paraId="0D98505E" w14:textId="620CE7F1" w:rsidR="00851B4F" w:rsidRPr="00E25ED8" w:rsidRDefault="00580152" w:rsidP="00E67521">
      <w:pPr>
        <w:adjustRightInd w:val="0"/>
        <w:snapToGrid w:val="0"/>
        <w:spacing w:line="360" w:lineRule="auto"/>
        <w:jc w:val="both"/>
        <w:rPr>
          <w:rFonts w:ascii="Book Antiqua" w:eastAsia="宋体" w:hAnsi="Book Antiqua" w:cs="Arial"/>
          <w:b/>
          <w:szCs w:val="24"/>
          <w:lang w:val="en-GB" w:eastAsia="zh-CN"/>
        </w:rPr>
      </w:pPr>
      <w:r>
        <w:rPr>
          <w:rFonts w:ascii="Book Antiqua" w:eastAsia="宋体" w:hAnsi="Book Antiqua" w:cs="Arial"/>
          <w:b/>
          <w:szCs w:val="24"/>
          <w:lang w:val="en-GB" w:eastAsia="zh-CN"/>
        </w:rPr>
        <w:lastRenderedPageBreak/>
        <w:t>Table 1</w:t>
      </w:r>
      <w:r w:rsidR="00897531" w:rsidRPr="00E67521">
        <w:rPr>
          <w:rFonts w:ascii="Book Antiqua" w:eastAsia="宋体" w:hAnsi="Book Antiqua" w:cs="Arial"/>
          <w:b/>
          <w:szCs w:val="24"/>
          <w:lang w:val="en-GB" w:eastAsia="zh-CN"/>
        </w:rPr>
        <w:t xml:space="preserve"> Demographic characteristics and baseline biochemistry of the study population</w:t>
      </w:r>
    </w:p>
    <w:tbl>
      <w:tblPr>
        <w:tblStyle w:val="LightList-Accent3"/>
        <w:tblW w:w="7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30"/>
        <w:gridCol w:w="3240"/>
      </w:tblGrid>
      <w:tr w:rsidR="00E67521" w:rsidRPr="00E67521" w14:paraId="79E73D7D" w14:textId="77777777" w:rsidTr="00427D49">
        <w:trPr>
          <w:cnfStyle w:val="100000000000" w:firstRow="1" w:lastRow="0" w:firstColumn="0" w:lastColumn="0" w:oddVBand="0" w:evenVBand="0" w:oddHBand="0" w:evenHBand="0" w:firstRowFirstColumn="0" w:firstRowLastColumn="0" w:lastRowFirstColumn="0" w:lastRowLastColumn="0"/>
          <w:trHeight w:val="827"/>
        </w:trPr>
        <w:tc>
          <w:tcPr>
            <w:tcW w:w="4230" w:type="dxa"/>
            <w:shd w:val="clear" w:color="auto" w:fill="auto"/>
            <w:vAlign w:val="center"/>
          </w:tcPr>
          <w:p w14:paraId="274FE756" w14:textId="77777777" w:rsidR="009845AA" w:rsidRPr="00E67521" w:rsidRDefault="009845AA" w:rsidP="00E67521">
            <w:pPr>
              <w:adjustRightInd w:val="0"/>
              <w:snapToGrid w:val="0"/>
              <w:spacing w:line="360" w:lineRule="auto"/>
              <w:jc w:val="both"/>
              <w:rPr>
                <w:rFonts w:ascii="Book Antiqua" w:hAnsi="Book Antiqua"/>
                <w:b w:val="0"/>
                <w:color w:val="auto"/>
                <w:sz w:val="24"/>
                <w:szCs w:val="24"/>
              </w:rPr>
            </w:pPr>
          </w:p>
        </w:tc>
        <w:tc>
          <w:tcPr>
            <w:tcW w:w="3240" w:type="dxa"/>
            <w:shd w:val="clear" w:color="auto" w:fill="auto"/>
            <w:vAlign w:val="center"/>
          </w:tcPr>
          <w:p w14:paraId="3F6AA921" w14:textId="77777777" w:rsidR="009845AA" w:rsidRPr="00E67521" w:rsidRDefault="00897531" w:rsidP="00E67521">
            <w:pPr>
              <w:adjustRightInd w:val="0"/>
              <w:snapToGrid w:val="0"/>
              <w:spacing w:line="360" w:lineRule="auto"/>
              <w:jc w:val="both"/>
              <w:rPr>
                <w:rFonts w:ascii="Book Antiqua" w:hAnsi="Book Antiqua"/>
                <w:color w:val="auto"/>
                <w:sz w:val="24"/>
                <w:szCs w:val="24"/>
                <w:lang w:eastAsia="zh-TW"/>
              </w:rPr>
            </w:pPr>
            <w:r w:rsidRPr="00E67521">
              <w:rPr>
                <w:rFonts w:ascii="Book Antiqua" w:eastAsia="宋体" w:hAnsi="Book Antiqua"/>
                <w:color w:val="auto"/>
                <w:sz w:val="24"/>
                <w:szCs w:val="24"/>
                <w:lang w:eastAsia="zh-CN"/>
              </w:rPr>
              <w:t>Number of patients = 42</w:t>
            </w:r>
          </w:p>
        </w:tc>
      </w:tr>
      <w:tr w:rsidR="00E67521" w:rsidRPr="00E67521" w14:paraId="31F6A1E1" w14:textId="77777777" w:rsidTr="00427D49">
        <w:trPr>
          <w:trHeight w:val="535"/>
        </w:trPr>
        <w:tc>
          <w:tcPr>
            <w:tcW w:w="4230" w:type="dxa"/>
            <w:shd w:val="clear" w:color="auto" w:fill="auto"/>
            <w:vAlign w:val="center"/>
          </w:tcPr>
          <w:p w14:paraId="372ED0D5" w14:textId="0EC054B1" w:rsidR="009845AA" w:rsidRPr="00E67521" w:rsidRDefault="00897531" w:rsidP="00580152">
            <w:pPr>
              <w:adjustRightInd w:val="0"/>
              <w:snapToGrid w:val="0"/>
              <w:spacing w:line="360" w:lineRule="auto"/>
              <w:jc w:val="both"/>
              <w:rPr>
                <w:rFonts w:ascii="Book Antiqua" w:hAnsi="Book Antiqua"/>
                <w:sz w:val="24"/>
                <w:szCs w:val="24"/>
                <w:lang w:eastAsia="zh-TW"/>
              </w:rPr>
            </w:pPr>
            <w:proofErr w:type="spellStart"/>
            <w:r w:rsidRPr="00E67521">
              <w:rPr>
                <w:rFonts w:ascii="Book Antiqua" w:eastAsia="宋体" w:hAnsi="Book Antiqua"/>
                <w:sz w:val="24"/>
                <w:szCs w:val="24"/>
                <w:lang w:eastAsia="zh-CN"/>
              </w:rPr>
              <w:t>Male</w:t>
            </w:r>
            <w:r w:rsidR="00580152">
              <w:rPr>
                <w:rFonts w:ascii="Book Antiqua" w:eastAsia="宋体" w:hAnsi="Book Antiqua" w:hint="eastAsia"/>
                <w:sz w:val="24"/>
                <w:szCs w:val="24"/>
                <w:lang w:eastAsia="zh-CN"/>
              </w:rPr>
              <w:t>:</w:t>
            </w:r>
            <w:r w:rsidR="00580152" w:rsidRPr="00E67521">
              <w:rPr>
                <w:rFonts w:ascii="Book Antiqua" w:eastAsia="宋体" w:hAnsi="Book Antiqua"/>
                <w:sz w:val="24"/>
                <w:szCs w:val="24"/>
                <w:lang w:eastAsia="zh-CN"/>
              </w:rPr>
              <w:t>f</w:t>
            </w:r>
            <w:r w:rsidRPr="00E67521">
              <w:rPr>
                <w:rFonts w:ascii="Book Antiqua" w:eastAsia="宋体" w:hAnsi="Book Antiqua"/>
                <w:sz w:val="24"/>
                <w:szCs w:val="24"/>
                <w:lang w:eastAsia="zh-CN"/>
              </w:rPr>
              <w:t>emale</w:t>
            </w:r>
            <w:proofErr w:type="spellEnd"/>
          </w:p>
        </w:tc>
        <w:tc>
          <w:tcPr>
            <w:tcW w:w="3240" w:type="dxa"/>
            <w:shd w:val="clear" w:color="auto" w:fill="auto"/>
            <w:vAlign w:val="center"/>
          </w:tcPr>
          <w:p w14:paraId="1A0E4EED" w14:textId="0C72CF9C" w:rsidR="009845AA" w:rsidRPr="00E67521" w:rsidRDefault="00897531" w:rsidP="00580152">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29</w:t>
            </w:r>
            <w:r w:rsidR="00580152">
              <w:rPr>
                <w:rFonts w:ascii="Book Antiqua" w:eastAsia="宋体" w:hAnsi="Book Antiqua" w:hint="eastAsia"/>
                <w:sz w:val="24"/>
                <w:szCs w:val="24"/>
                <w:lang w:val="en-GB" w:eastAsia="zh-CN"/>
              </w:rPr>
              <w:t>:</w:t>
            </w:r>
            <w:r w:rsidRPr="00E67521">
              <w:rPr>
                <w:rFonts w:ascii="Book Antiqua" w:eastAsia="宋体" w:hAnsi="Book Antiqua"/>
                <w:sz w:val="24"/>
                <w:szCs w:val="24"/>
                <w:lang w:val="en-GB" w:eastAsia="zh-CN"/>
              </w:rPr>
              <w:t>13</w:t>
            </w:r>
          </w:p>
        </w:tc>
      </w:tr>
      <w:tr w:rsidR="00E67521" w:rsidRPr="00E67521" w14:paraId="008ABE6D" w14:textId="77777777" w:rsidTr="00427D49">
        <w:trPr>
          <w:trHeight w:val="560"/>
        </w:trPr>
        <w:tc>
          <w:tcPr>
            <w:tcW w:w="4230" w:type="dxa"/>
            <w:shd w:val="clear" w:color="auto" w:fill="auto"/>
            <w:vAlign w:val="center"/>
          </w:tcPr>
          <w:p w14:paraId="5DAD0F06" w14:textId="42377D46" w:rsidR="009845AA" w:rsidRPr="00E67521" w:rsidRDefault="00580152" w:rsidP="00E67521">
            <w:pPr>
              <w:adjustRightInd w:val="0"/>
              <w:snapToGrid w:val="0"/>
              <w:spacing w:line="360" w:lineRule="auto"/>
              <w:jc w:val="both"/>
              <w:rPr>
                <w:rFonts w:ascii="Book Antiqua" w:hAnsi="Book Antiqua"/>
                <w:sz w:val="24"/>
                <w:szCs w:val="24"/>
              </w:rPr>
            </w:pPr>
            <w:r>
              <w:rPr>
                <w:rFonts w:ascii="Book Antiqua" w:eastAsia="宋体" w:hAnsi="Book Antiqua"/>
                <w:sz w:val="24"/>
                <w:szCs w:val="24"/>
                <w:lang w:eastAsia="zh-CN"/>
              </w:rPr>
              <w:t>Age (</w:t>
            </w:r>
            <w:proofErr w:type="spellStart"/>
            <w:r>
              <w:rPr>
                <w:rFonts w:ascii="Book Antiqua" w:eastAsia="宋体" w:hAnsi="Book Antiqua"/>
                <w:sz w:val="24"/>
                <w:szCs w:val="24"/>
                <w:lang w:eastAsia="zh-CN"/>
              </w:rPr>
              <w:t>yr</w:t>
            </w:r>
            <w:proofErr w:type="spellEnd"/>
            <w:r w:rsidR="00897531" w:rsidRPr="00E67521">
              <w:rPr>
                <w:rFonts w:ascii="Book Antiqua" w:eastAsia="宋体" w:hAnsi="Book Antiqua"/>
                <w:sz w:val="24"/>
                <w:szCs w:val="24"/>
                <w:lang w:eastAsia="zh-CN"/>
              </w:rPr>
              <w:t>)</w:t>
            </w:r>
          </w:p>
        </w:tc>
        <w:tc>
          <w:tcPr>
            <w:tcW w:w="3240" w:type="dxa"/>
            <w:shd w:val="clear" w:color="auto" w:fill="auto"/>
            <w:vAlign w:val="center"/>
          </w:tcPr>
          <w:p w14:paraId="532654A9" w14:textId="77777777" w:rsidR="009845AA"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52.5 (26-72)</w:t>
            </w:r>
          </w:p>
        </w:tc>
      </w:tr>
      <w:tr w:rsidR="00E67521" w:rsidRPr="00E67521" w14:paraId="5C44C0EC" w14:textId="77777777" w:rsidTr="00427D49">
        <w:trPr>
          <w:trHeight w:val="560"/>
        </w:trPr>
        <w:tc>
          <w:tcPr>
            <w:tcW w:w="4230" w:type="dxa"/>
            <w:shd w:val="clear" w:color="auto" w:fill="auto"/>
            <w:vAlign w:val="center"/>
          </w:tcPr>
          <w:p w14:paraId="65B805B5" w14:textId="77777777" w:rsidR="009845AA" w:rsidRPr="00E67521" w:rsidRDefault="00897531" w:rsidP="00E67521">
            <w:pPr>
              <w:adjustRightInd w:val="0"/>
              <w:snapToGrid w:val="0"/>
              <w:spacing w:line="360" w:lineRule="auto"/>
              <w:jc w:val="both"/>
              <w:rPr>
                <w:rFonts w:ascii="Book Antiqua" w:hAnsi="Book Antiqua"/>
                <w:sz w:val="24"/>
                <w:szCs w:val="24"/>
                <w:lang w:val="en-GB" w:eastAsia="zh-TW"/>
              </w:rPr>
            </w:pPr>
            <w:r w:rsidRPr="00E67521">
              <w:rPr>
                <w:rFonts w:ascii="Book Antiqua" w:eastAsia="宋体" w:hAnsi="Book Antiqua"/>
                <w:sz w:val="24"/>
                <w:szCs w:val="24"/>
                <w:lang w:val="en-GB" w:eastAsia="zh-CN"/>
              </w:rPr>
              <w:t>Hepatitis B virus carrier</w:t>
            </w:r>
          </w:p>
        </w:tc>
        <w:tc>
          <w:tcPr>
            <w:tcW w:w="3240" w:type="dxa"/>
            <w:shd w:val="clear" w:color="auto" w:fill="auto"/>
            <w:vAlign w:val="center"/>
          </w:tcPr>
          <w:p w14:paraId="5FBFCDBD" w14:textId="77777777" w:rsidR="009845AA" w:rsidRPr="00E67521" w:rsidRDefault="00897531" w:rsidP="00E67521">
            <w:pPr>
              <w:adjustRightInd w:val="0"/>
              <w:snapToGrid w:val="0"/>
              <w:spacing w:line="360" w:lineRule="auto"/>
              <w:jc w:val="both"/>
              <w:rPr>
                <w:rFonts w:ascii="Book Antiqua" w:hAnsi="Book Antiqua"/>
                <w:sz w:val="24"/>
                <w:szCs w:val="24"/>
                <w:lang w:eastAsia="zh-TW"/>
              </w:rPr>
            </w:pPr>
            <w:r w:rsidRPr="00E67521">
              <w:rPr>
                <w:rFonts w:ascii="Book Antiqua" w:eastAsia="宋体" w:hAnsi="Book Antiqua"/>
                <w:sz w:val="24"/>
                <w:szCs w:val="24"/>
                <w:lang w:eastAsia="zh-CN"/>
              </w:rPr>
              <w:t>31 (73.8%)</w:t>
            </w:r>
          </w:p>
        </w:tc>
      </w:tr>
      <w:tr w:rsidR="00E67521" w:rsidRPr="00E67521" w14:paraId="646B2150" w14:textId="77777777" w:rsidTr="00427D49">
        <w:trPr>
          <w:trHeight w:val="560"/>
        </w:trPr>
        <w:tc>
          <w:tcPr>
            <w:tcW w:w="4230" w:type="dxa"/>
            <w:shd w:val="clear" w:color="auto" w:fill="auto"/>
            <w:vAlign w:val="center"/>
          </w:tcPr>
          <w:p w14:paraId="54AA01D6" w14:textId="77777777" w:rsidR="00CD0028" w:rsidRPr="00E67521" w:rsidRDefault="00CD0028" w:rsidP="00E67521">
            <w:pPr>
              <w:adjustRightInd w:val="0"/>
              <w:snapToGrid w:val="0"/>
              <w:spacing w:line="360" w:lineRule="auto"/>
              <w:jc w:val="both"/>
              <w:rPr>
                <w:rFonts w:ascii="Book Antiqua" w:eastAsia="宋体" w:hAnsi="Book Antiqua"/>
                <w:sz w:val="24"/>
                <w:szCs w:val="24"/>
                <w:lang w:val="en-GB" w:eastAsia="zh-CN"/>
              </w:rPr>
            </w:pPr>
            <w:r w:rsidRPr="00E67521">
              <w:rPr>
                <w:rFonts w:ascii="Book Antiqua" w:eastAsia="宋体" w:hAnsi="Book Antiqua"/>
                <w:sz w:val="24"/>
                <w:szCs w:val="24"/>
                <w:lang w:val="en-GB" w:eastAsia="zh-CN"/>
              </w:rPr>
              <w:t xml:space="preserve">Hepatitis </w:t>
            </w:r>
            <w:r w:rsidRPr="00E67521">
              <w:rPr>
                <w:rFonts w:ascii="Book Antiqua" w:hAnsi="Book Antiqua"/>
                <w:sz w:val="24"/>
                <w:szCs w:val="24"/>
                <w:lang w:val="en-GB" w:eastAsia="zh-TW"/>
              </w:rPr>
              <w:t>C</w:t>
            </w:r>
            <w:r w:rsidRPr="00E67521">
              <w:rPr>
                <w:rFonts w:ascii="Book Antiqua" w:eastAsia="宋体" w:hAnsi="Book Antiqua"/>
                <w:sz w:val="24"/>
                <w:szCs w:val="24"/>
                <w:lang w:val="en-GB" w:eastAsia="zh-CN"/>
              </w:rPr>
              <w:t xml:space="preserve"> virus carrier</w:t>
            </w:r>
          </w:p>
        </w:tc>
        <w:tc>
          <w:tcPr>
            <w:tcW w:w="3240" w:type="dxa"/>
            <w:shd w:val="clear" w:color="auto" w:fill="auto"/>
            <w:vAlign w:val="center"/>
          </w:tcPr>
          <w:p w14:paraId="1915625C" w14:textId="77777777" w:rsidR="00CD0028" w:rsidRPr="00E67521" w:rsidRDefault="00CD0028" w:rsidP="00E67521">
            <w:pPr>
              <w:adjustRightInd w:val="0"/>
              <w:snapToGrid w:val="0"/>
              <w:spacing w:line="360" w:lineRule="auto"/>
              <w:jc w:val="both"/>
              <w:rPr>
                <w:rFonts w:ascii="Book Antiqua" w:hAnsi="Book Antiqua"/>
                <w:sz w:val="24"/>
                <w:szCs w:val="24"/>
                <w:lang w:eastAsia="zh-TW"/>
              </w:rPr>
            </w:pPr>
            <w:r w:rsidRPr="00E67521">
              <w:rPr>
                <w:rFonts w:ascii="Book Antiqua" w:hAnsi="Book Antiqua"/>
                <w:sz w:val="24"/>
                <w:szCs w:val="24"/>
                <w:lang w:eastAsia="zh-TW"/>
              </w:rPr>
              <w:t>0</w:t>
            </w:r>
          </w:p>
        </w:tc>
      </w:tr>
      <w:tr w:rsidR="00E67521" w:rsidRPr="00E67521" w14:paraId="6829EA46" w14:textId="77777777" w:rsidTr="00427D49">
        <w:trPr>
          <w:trHeight w:val="560"/>
        </w:trPr>
        <w:tc>
          <w:tcPr>
            <w:tcW w:w="4230" w:type="dxa"/>
            <w:shd w:val="clear" w:color="auto" w:fill="auto"/>
            <w:vAlign w:val="center"/>
          </w:tcPr>
          <w:p w14:paraId="7CE9D53F" w14:textId="22E856A2" w:rsidR="009845AA"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eastAsia="zh-CN"/>
              </w:rPr>
              <w:t>Hemoglobin</w:t>
            </w:r>
            <w:r w:rsidRPr="00E67521">
              <w:rPr>
                <w:rFonts w:ascii="Book Antiqua" w:eastAsia="宋体" w:hAnsi="Book Antiqua"/>
                <w:sz w:val="24"/>
                <w:szCs w:val="24"/>
                <w:lang w:val="en-GB" w:eastAsia="zh-CN"/>
              </w:rPr>
              <w:t xml:space="preserve"> (g/</w:t>
            </w:r>
            <w:proofErr w:type="spellStart"/>
            <w:r w:rsidRPr="00E67521">
              <w:rPr>
                <w:rFonts w:ascii="Book Antiqua" w:eastAsia="宋体" w:hAnsi="Book Antiqua"/>
                <w:sz w:val="24"/>
                <w:szCs w:val="24"/>
                <w:lang w:val="en-GB" w:eastAsia="zh-CN"/>
              </w:rPr>
              <w:t>d</w:t>
            </w:r>
            <w:r w:rsidR="00580152" w:rsidRPr="00E67521">
              <w:rPr>
                <w:rFonts w:ascii="Book Antiqua" w:eastAsia="宋体" w:hAnsi="Book Antiqua"/>
                <w:sz w:val="24"/>
                <w:szCs w:val="24"/>
                <w:lang w:val="en-GB" w:eastAsia="zh-CN"/>
              </w:rPr>
              <w:t>L</w:t>
            </w:r>
            <w:proofErr w:type="spellEnd"/>
            <w:r w:rsidRPr="00E67521">
              <w:rPr>
                <w:rFonts w:ascii="Book Antiqua" w:eastAsia="宋体" w:hAnsi="Book Antiqua"/>
                <w:sz w:val="24"/>
                <w:szCs w:val="24"/>
                <w:lang w:val="en-GB" w:eastAsia="zh-CN"/>
              </w:rPr>
              <w:t>)</w:t>
            </w:r>
          </w:p>
        </w:tc>
        <w:tc>
          <w:tcPr>
            <w:tcW w:w="3240" w:type="dxa"/>
            <w:shd w:val="clear" w:color="auto" w:fill="auto"/>
            <w:vAlign w:val="center"/>
          </w:tcPr>
          <w:p w14:paraId="31A6D443" w14:textId="77777777" w:rsidR="009845AA"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13.4 (8.6-16.7)</w:t>
            </w:r>
          </w:p>
        </w:tc>
      </w:tr>
      <w:tr w:rsidR="00E67521" w:rsidRPr="00E67521" w14:paraId="7EA57A2C" w14:textId="77777777" w:rsidTr="00427D49">
        <w:trPr>
          <w:trHeight w:val="535"/>
        </w:trPr>
        <w:tc>
          <w:tcPr>
            <w:tcW w:w="4230" w:type="dxa"/>
            <w:shd w:val="clear" w:color="auto" w:fill="auto"/>
            <w:vAlign w:val="center"/>
          </w:tcPr>
          <w:p w14:paraId="2B0D7AC3" w14:textId="01DC37CA" w:rsidR="009845AA"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White cell count (10</w:t>
            </w:r>
            <w:r w:rsidR="00580152">
              <w:rPr>
                <w:rFonts w:ascii="Book Antiqua" w:eastAsia="宋体" w:hAnsi="Book Antiqua" w:hint="eastAsia"/>
                <w:sz w:val="24"/>
                <w:szCs w:val="24"/>
                <w:lang w:eastAsia="zh-CN"/>
              </w:rPr>
              <w:t xml:space="preserve"> </w:t>
            </w:r>
            <w:r w:rsidRPr="00E67521">
              <w:rPr>
                <w:rFonts w:ascii="Book Antiqua" w:eastAsia="宋体" w:hAnsi="Book Antiqua" w:cs="Times New Roman"/>
                <w:sz w:val="24"/>
                <w:szCs w:val="24"/>
                <w:lang w:eastAsia="zh-CN"/>
              </w:rPr>
              <w:t>×</w:t>
            </w:r>
            <w:r w:rsidR="00580152">
              <w:rPr>
                <w:rFonts w:ascii="Book Antiqua" w:eastAsia="宋体" w:hAnsi="Book Antiqua" w:cs="Times New Roman" w:hint="eastAsia"/>
                <w:sz w:val="24"/>
                <w:szCs w:val="24"/>
                <w:lang w:eastAsia="zh-CN"/>
              </w:rPr>
              <w:t xml:space="preserve"> </w:t>
            </w:r>
            <w:r w:rsidRPr="00E67521">
              <w:rPr>
                <w:rFonts w:ascii="Book Antiqua" w:eastAsia="宋体" w:hAnsi="Book Antiqua"/>
                <w:sz w:val="24"/>
                <w:szCs w:val="24"/>
                <w:lang w:eastAsia="zh-CN"/>
              </w:rPr>
              <w:t>6/</w:t>
            </w:r>
            <w:r w:rsidR="00580152" w:rsidRPr="00E67521">
              <w:rPr>
                <w:rFonts w:ascii="Book Antiqua" w:eastAsia="宋体" w:hAnsi="Book Antiqua"/>
                <w:sz w:val="24"/>
                <w:szCs w:val="24"/>
                <w:lang w:eastAsia="zh-CN"/>
              </w:rPr>
              <w:t>L</w:t>
            </w:r>
            <w:r w:rsidRPr="00E67521">
              <w:rPr>
                <w:rFonts w:ascii="Book Antiqua" w:eastAsia="宋体" w:hAnsi="Book Antiqua"/>
                <w:sz w:val="24"/>
                <w:szCs w:val="24"/>
                <w:lang w:eastAsia="zh-CN"/>
              </w:rPr>
              <w:t>)</w:t>
            </w:r>
          </w:p>
        </w:tc>
        <w:tc>
          <w:tcPr>
            <w:tcW w:w="3240" w:type="dxa"/>
            <w:shd w:val="clear" w:color="auto" w:fill="auto"/>
            <w:vAlign w:val="center"/>
          </w:tcPr>
          <w:p w14:paraId="3F2B63EE" w14:textId="77777777" w:rsidR="009845AA"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5.8 (3.5-10.1)</w:t>
            </w:r>
          </w:p>
        </w:tc>
      </w:tr>
      <w:tr w:rsidR="00E67521" w:rsidRPr="00E67521" w14:paraId="22BDF8EF" w14:textId="77777777" w:rsidTr="00427D49">
        <w:trPr>
          <w:trHeight w:val="560"/>
        </w:trPr>
        <w:tc>
          <w:tcPr>
            <w:tcW w:w="4230" w:type="dxa"/>
            <w:shd w:val="clear" w:color="auto" w:fill="auto"/>
            <w:vAlign w:val="center"/>
          </w:tcPr>
          <w:p w14:paraId="2D4CEC96" w14:textId="011E592C" w:rsidR="009845AA"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Platelet count (10</w:t>
            </w:r>
            <w:r w:rsidR="00580152">
              <w:rPr>
                <w:rFonts w:ascii="Book Antiqua" w:eastAsia="宋体" w:hAnsi="Book Antiqua" w:hint="eastAsia"/>
                <w:sz w:val="24"/>
                <w:szCs w:val="24"/>
                <w:lang w:eastAsia="zh-CN"/>
              </w:rPr>
              <w:t xml:space="preserve"> </w:t>
            </w:r>
            <w:r w:rsidRPr="00E67521">
              <w:rPr>
                <w:rFonts w:ascii="Book Antiqua" w:eastAsia="宋体" w:hAnsi="Book Antiqua" w:cs="Times New Roman"/>
                <w:sz w:val="24"/>
                <w:szCs w:val="24"/>
                <w:lang w:eastAsia="zh-CN"/>
              </w:rPr>
              <w:t>×</w:t>
            </w:r>
            <w:r w:rsidR="00580152">
              <w:rPr>
                <w:rFonts w:ascii="Book Antiqua" w:eastAsia="宋体" w:hAnsi="Book Antiqua" w:cs="Times New Roman" w:hint="eastAsia"/>
                <w:sz w:val="24"/>
                <w:szCs w:val="24"/>
                <w:lang w:eastAsia="zh-CN"/>
              </w:rPr>
              <w:t xml:space="preserve"> </w:t>
            </w:r>
            <w:r w:rsidRPr="00E67521">
              <w:rPr>
                <w:rFonts w:ascii="Book Antiqua" w:eastAsia="宋体" w:hAnsi="Book Antiqua"/>
                <w:sz w:val="24"/>
                <w:szCs w:val="24"/>
                <w:lang w:eastAsia="zh-CN"/>
              </w:rPr>
              <w:t>9/</w:t>
            </w:r>
            <w:r w:rsidR="00580152" w:rsidRPr="00E67521">
              <w:rPr>
                <w:rFonts w:ascii="Book Antiqua" w:eastAsia="宋体" w:hAnsi="Book Antiqua"/>
                <w:sz w:val="24"/>
                <w:szCs w:val="24"/>
                <w:lang w:eastAsia="zh-CN"/>
              </w:rPr>
              <w:t>L</w:t>
            </w:r>
            <w:r w:rsidRPr="00E67521">
              <w:rPr>
                <w:rFonts w:ascii="Book Antiqua" w:eastAsia="宋体" w:hAnsi="Book Antiqua"/>
                <w:sz w:val="24"/>
                <w:szCs w:val="24"/>
                <w:lang w:eastAsia="zh-CN"/>
              </w:rPr>
              <w:t>)</w:t>
            </w:r>
          </w:p>
        </w:tc>
        <w:tc>
          <w:tcPr>
            <w:tcW w:w="3240" w:type="dxa"/>
            <w:shd w:val="clear" w:color="auto" w:fill="auto"/>
            <w:vAlign w:val="center"/>
          </w:tcPr>
          <w:p w14:paraId="7B1D010B" w14:textId="77777777" w:rsidR="001162E7"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185 (89-499)</w:t>
            </w:r>
          </w:p>
        </w:tc>
      </w:tr>
      <w:tr w:rsidR="00E67521" w:rsidRPr="00E67521" w14:paraId="16220BC0" w14:textId="77777777" w:rsidTr="00427D49">
        <w:trPr>
          <w:trHeight w:val="560"/>
        </w:trPr>
        <w:tc>
          <w:tcPr>
            <w:tcW w:w="4230" w:type="dxa"/>
            <w:shd w:val="clear" w:color="auto" w:fill="auto"/>
            <w:vAlign w:val="center"/>
          </w:tcPr>
          <w:p w14:paraId="6D03BF10" w14:textId="7CB4CD15" w:rsidR="009845AA"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Creatinine (</w:t>
            </w:r>
            <w:proofErr w:type="spellStart"/>
            <w:r w:rsidRPr="00E67521">
              <w:rPr>
                <w:rFonts w:ascii="Book Antiqua" w:eastAsia="宋体" w:hAnsi="Book Antiqua"/>
                <w:sz w:val="24"/>
                <w:szCs w:val="24"/>
                <w:lang w:eastAsia="zh-CN"/>
              </w:rPr>
              <w:t>mmol</w:t>
            </w:r>
            <w:proofErr w:type="spellEnd"/>
            <w:r w:rsidRPr="00E67521">
              <w:rPr>
                <w:rFonts w:ascii="Book Antiqua" w:eastAsia="宋体" w:hAnsi="Book Antiqua"/>
                <w:sz w:val="24"/>
                <w:szCs w:val="24"/>
                <w:lang w:eastAsia="zh-CN"/>
              </w:rPr>
              <w:t>/</w:t>
            </w:r>
            <w:r w:rsidR="00580152" w:rsidRPr="00E67521">
              <w:rPr>
                <w:rFonts w:ascii="Book Antiqua" w:eastAsia="宋体" w:hAnsi="Book Antiqua"/>
                <w:sz w:val="24"/>
                <w:szCs w:val="24"/>
                <w:lang w:eastAsia="zh-CN"/>
              </w:rPr>
              <w:t>L</w:t>
            </w:r>
            <w:r w:rsidRPr="00E67521">
              <w:rPr>
                <w:rFonts w:ascii="Book Antiqua" w:eastAsia="宋体" w:hAnsi="Book Antiqua"/>
                <w:sz w:val="24"/>
                <w:szCs w:val="24"/>
                <w:lang w:eastAsia="zh-CN"/>
              </w:rPr>
              <w:t>)</w:t>
            </w:r>
          </w:p>
        </w:tc>
        <w:tc>
          <w:tcPr>
            <w:tcW w:w="3240" w:type="dxa"/>
            <w:shd w:val="clear" w:color="auto" w:fill="auto"/>
            <w:vAlign w:val="center"/>
          </w:tcPr>
          <w:p w14:paraId="43C5CBA3" w14:textId="77777777" w:rsidR="009845AA"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84 (61-131)</w:t>
            </w:r>
          </w:p>
        </w:tc>
      </w:tr>
      <w:tr w:rsidR="00E67521" w:rsidRPr="00E67521" w14:paraId="79C41948" w14:textId="77777777" w:rsidTr="00427D49">
        <w:trPr>
          <w:trHeight w:val="560"/>
        </w:trPr>
        <w:tc>
          <w:tcPr>
            <w:tcW w:w="4230" w:type="dxa"/>
            <w:shd w:val="clear" w:color="auto" w:fill="auto"/>
            <w:vAlign w:val="center"/>
          </w:tcPr>
          <w:p w14:paraId="33298EEE" w14:textId="2C28386B" w:rsidR="00295291"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Total bilirubin (</w:t>
            </w:r>
            <w:proofErr w:type="spellStart"/>
            <w:r w:rsidRPr="00E67521">
              <w:rPr>
                <w:rFonts w:ascii="Book Antiqua" w:eastAsia="宋体" w:hAnsi="Book Antiqua"/>
                <w:sz w:val="24"/>
                <w:szCs w:val="24"/>
                <w:lang w:val="en-GB" w:eastAsia="zh-CN"/>
              </w:rPr>
              <w:t>mmol</w:t>
            </w:r>
            <w:proofErr w:type="spellEnd"/>
            <w:r w:rsidRPr="00E67521">
              <w:rPr>
                <w:rFonts w:ascii="Book Antiqua" w:eastAsia="宋体" w:hAnsi="Book Antiqua"/>
                <w:sz w:val="24"/>
                <w:szCs w:val="24"/>
                <w:lang w:val="en-GB" w:eastAsia="zh-CN"/>
              </w:rPr>
              <w:t>/</w:t>
            </w:r>
            <w:r w:rsidR="00580152" w:rsidRPr="00E67521">
              <w:rPr>
                <w:rFonts w:ascii="Book Antiqua" w:eastAsia="宋体" w:hAnsi="Book Antiqua"/>
                <w:sz w:val="24"/>
                <w:szCs w:val="24"/>
                <w:lang w:val="en-GB" w:eastAsia="zh-CN"/>
              </w:rPr>
              <w:t>L</w:t>
            </w:r>
            <w:r w:rsidRPr="00E67521">
              <w:rPr>
                <w:rFonts w:ascii="Book Antiqua" w:eastAsia="宋体" w:hAnsi="Book Antiqua"/>
                <w:sz w:val="24"/>
                <w:szCs w:val="24"/>
                <w:lang w:val="en-GB" w:eastAsia="zh-CN"/>
              </w:rPr>
              <w:t>)</w:t>
            </w:r>
          </w:p>
        </w:tc>
        <w:tc>
          <w:tcPr>
            <w:tcW w:w="3240" w:type="dxa"/>
            <w:shd w:val="clear" w:color="auto" w:fill="auto"/>
            <w:vAlign w:val="center"/>
          </w:tcPr>
          <w:p w14:paraId="5C5D138E" w14:textId="77777777" w:rsidR="00295291"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10 (2-61)</w:t>
            </w:r>
          </w:p>
        </w:tc>
      </w:tr>
      <w:tr w:rsidR="00E67521" w:rsidRPr="00E67521" w14:paraId="5182EB4C" w14:textId="77777777" w:rsidTr="00427D49">
        <w:trPr>
          <w:trHeight w:val="560"/>
        </w:trPr>
        <w:tc>
          <w:tcPr>
            <w:tcW w:w="4230" w:type="dxa"/>
            <w:shd w:val="clear" w:color="auto" w:fill="auto"/>
            <w:vAlign w:val="center"/>
          </w:tcPr>
          <w:p w14:paraId="730AD22B" w14:textId="60E22386" w:rsidR="00295291"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Albumin (g/</w:t>
            </w:r>
            <w:r w:rsidR="00580152" w:rsidRPr="00E67521">
              <w:rPr>
                <w:rFonts w:ascii="Book Antiqua" w:eastAsia="宋体" w:hAnsi="Book Antiqua"/>
                <w:sz w:val="24"/>
                <w:szCs w:val="24"/>
                <w:lang w:val="en-GB" w:eastAsia="zh-CN"/>
              </w:rPr>
              <w:t>L</w:t>
            </w:r>
            <w:r w:rsidRPr="00E67521">
              <w:rPr>
                <w:rFonts w:ascii="Book Antiqua" w:eastAsia="宋体" w:hAnsi="Book Antiqua"/>
                <w:sz w:val="24"/>
                <w:szCs w:val="24"/>
                <w:lang w:val="en-GB" w:eastAsia="zh-CN"/>
              </w:rPr>
              <w:t>)</w:t>
            </w:r>
          </w:p>
        </w:tc>
        <w:tc>
          <w:tcPr>
            <w:tcW w:w="3240" w:type="dxa"/>
            <w:shd w:val="clear" w:color="auto" w:fill="auto"/>
            <w:vAlign w:val="center"/>
          </w:tcPr>
          <w:p w14:paraId="012DB4EF" w14:textId="77777777" w:rsidR="00295291"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40 (29-49)</w:t>
            </w:r>
          </w:p>
        </w:tc>
      </w:tr>
      <w:tr w:rsidR="00E67521" w:rsidRPr="00E67521" w14:paraId="4C53416D" w14:textId="77777777" w:rsidTr="00427D49">
        <w:trPr>
          <w:trHeight w:val="560"/>
        </w:trPr>
        <w:tc>
          <w:tcPr>
            <w:tcW w:w="4230" w:type="dxa"/>
            <w:shd w:val="clear" w:color="auto" w:fill="auto"/>
            <w:vAlign w:val="center"/>
          </w:tcPr>
          <w:p w14:paraId="26899E79" w14:textId="7DE938CD" w:rsidR="00295291"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Aspartate transaminase (</w:t>
            </w:r>
            <w:proofErr w:type="spellStart"/>
            <w:r w:rsidRPr="00E67521">
              <w:rPr>
                <w:rFonts w:ascii="Book Antiqua" w:eastAsia="宋体" w:hAnsi="Book Antiqua"/>
                <w:sz w:val="24"/>
                <w:szCs w:val="24"/>
                <w:lang w:val="en-GB" w:eastAsia="zh-CN"/>
              </w:rPr>
              <w:t>umol</w:t>
            </w:r>
            <w:proofErr w:type="spellEnd"/>
            <w:r w:rsidRPr="00E67521">
              <w:rPr>
                <w:rFonts w:ascii="Book Antiqua" w:eastAsia="宋体" w:hAnsi="Book Antiqua"/>
                <w:sz w:val="24"/>
                <w:szCs w:val="24"/>
                <w:lang w:val="en-GB" w:eastAsia="zh-CN"/>
              </w:rPr>
              <w:t>/</w:t>
            </w:r>
            <w:r w:rsidR="00580152" w:rsidRPr="00E67521">
              <w:rPr>
                <w:rFonts w:ascii="Book Antiqua" w:eastAsia="宋体" w:hAnsi="Book Antiqua"/>
                <w:sz w:val="24"/>
                <w:szCs w:val="24"/>
                <w:lang w:val="en-GB" w:eastAsia="zh-CN"/>
              </w:rPr>
              <w:t>L</w:t>
            </w:r>
            <w:r w:rsidRPr="00E67521">
              <w:rPr>
                <w:rFonts w:ascii="Book Antiqua" w:eastAsia="宋体" w:hAnsi="Book Antiqua"/>
                <w:sz w:val="24"/>
                <w:szCs w:val="24"/>
                <w:lang w:val="en-GB" w:eastAsia="zh-CN"/>
              </w:rPr>
              <w:t>)</w:t>
            </w:r>
          </w:p>
        </w:tc>
        <w:tc>
          <w:tcPr>
            <w:tcW w:w="3240" w:type="dxa"/>
            <w:shd w:val="clear" w:color="auto" w:fill="auto"/>
            <w:vAlign w:val="center"/>
          </w:tcPr>
          <w:p w14:paraId="0891616D" w14:textId="77777777" w:rsidR="00295291"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44 (14-270)</w:t>
            </w:r>
          </w:p>
        </w:tc>
      </w:tr>
      <w:tr w:rsidR="00E67521" w:rsidRPr="00E67521" w14:paraId="3BBA0566" w14:textId="77777777" w:rsidTr="00427D49">
        <w:trPr>
          <w:trHeight w:val="560"/>
        </w:trPr>
        <w:tc>
          <w:tcPr>
            <w:tcW w:w="4230" w:type="dxa"/>
            <w:shd w:val="clear" w:color="auto" w:fill="auto"/>
            <w:vAlign w:val="center"/>
          </w:tcPr>
          <w:p w14:paraId="3101E098" w14:textId="493AF51D" w:rsidR="009845AA"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Alkaline phosphatase (</w:t>
            </w:r>
            <w:proofErr w:type="spellStart"/>
            <w:r w:rsidRPr="00E67521">
              <w:rPr>
                <w:rFonts w:ascii="Book Antiqua" w:eastAsia="宋体" w:hAnsi="Book Antiqua"/>
                <w:sz w:val="24"/>
                <w:szCs w:val="24"/>
                <w:lang w:eastAsia="zh-CN"/>
              </w:rPr>
              <w:t>umol</w:t>
            </w:r>
            <w:proofErr w:type="spellEnd"/>
            <w:r w:rsidRPr="00E67521">
              <w:rPr>
                <w:rFonts w:ascii="Book Antiqua" w:eastAsia="宋体" w:hAnsi="Book Antiqua"/>
                <w:sz w:val="24"/>
                <w:szCs w:val="24"/>
                <w:lang w:eastAsia="zh-CN"/>
              </w:rPr>
              <w:t>/</w:t>
            </w:r>
            <w:r w:rsidR="00580152" w:rsidRPr="00E67521">
              <w:rPr>
                <w:rFonts w:ascii="Book Antiqua" w:eastAsia="宋体" w:hAnsi="Book Antiqua"/>
                <w:sz w:val="24"/>
                <w:szCs w:val="24"/>
                <w:lang w:eastAsia="zh-CN"/>
              </w:rPr>
              <w:t>L</w:t>
            </w:r>
            <w:r w:rsidRPr="00E67521">
              <w:rPr>
                <w:rFonts w:ascii="Book Antiqua" w:eastAsia="宋体" w:hAnsi="Book Antiqua"/>
                <w:sz w:val="24"/>
                <w:szCs w:val="24"/>
                <w:lang w:eastAsia="zh-CN"/>
              </w:rPr>
              <w:t>)</w:t>
            </w:r>
          </w:p>
        </w:tc>
        <w:tc>
          <w:tcPr>
            <w:tcW w:w="3240" w:type="dxa"/>
            <w:shd w:val="clear" w:color="auto" w:fill="auto"/>
            <w:vAlign w:val="center"/>
          </w:tcPr>
          <w:p w14:paraId="3011F392" w14:textId="77777777" w:rsidR="009845AA"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92 (26-516)</w:t>
            </w:r>
          </w:p>
        </w:tc>
      </w:tr>
      <w:tr w:rsidR="00E67521" w:rsidRPr="00E67521" w14:paraId="05BCC687" w14:textId="77777777" w:rsidTr="00427D49">
        <w:trPr>
          <w:trHeight w:val="560"/>
        </w:trPr>
        <w:tc>
          <w:tcPr>
            <w:tcW w:w="4230" w:type="dxa"/>
            <w:shd w:val="clear" w:color="auto" w:fill="auto"/>
            <w:vAlign w:val="center"/>
          </w:tcPr>
          <w:p w14:paraId="6A6E0054" w14:textId="77777777" w:rsidR="00AD71C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Prothrombin time (s)</w:t>
            </w:r>
          </w:p>
        </w:tc>
        <w:tc>
          <w:tcPr>
            <w:tcW w:w="3240" w:type="dxa"/>
            <w:shd w:val="clear" w:color="auto" w:fill="auto"/>
            <w:vAlign w:val="center"/>
          </w:tcPr>
          <w:p w14:paraId="190F9466" w14:textId="77777777" w:rsidR="00AD71C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13.5 (10.9-13.5)</w:t>
            </w:r>
          </w:p>
        </w:tc>
      </w:tr>
      <w:tr w:rsidR="00E67521" w:rsidRPr="00E67521" w14:paraId="01384E7B" w14:textId="77777777" w:rsidTr="00427D49">
        <w:trPr>
          <w:trHeight w:val="560"/>
        </w:trPr>
        <w:tc>
          <w:tcPr>
            <w:tcW w:w="4230" w:type="dxa"/>
            <w:shd w:val="clear" w:color="auto" w:fill="auto"/>
            <w:vAlign w:val="center"/>
          </w:tcPr>
          <w:p w14:paraId="3618E8BC" w14:textId="51A39C82" w:rsidR="00AD71C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Alpha-fetoprotein (u/</w:t>
            </w:r>
            <w:r w:rsidR="00580152" w:rsidRPr="00E67521">
              <w:rPr>
                <w:rFonts w:ascii="Book Antiqua" w:eastAsia="宋体" w:hAnsi="Book Antiqua"/>
                <w:sz w:val="24"/>
                <w:szCs w:val="24"/>
                <w:lang w:val="en-GB" w:eastAsia="zh-CN"/>
              </w:rPr>
              <w:t>L</w:t>
            </w:r>
            <w:r w:rsidRPr="00E67521">
              <w:rPr>
                <w:rFonts w:ascii="Book Antiqua" w:eastAsia="宋体" w:hAnsi="Book Antiqua"/>
                <w:sz w:val="24"/>
                <w:szCs w:val="24"/>
                <w:lang w:val="en-GB" w:eastAsia="zh-CN"/>
              </w:rPr>
              <w:t>)</w:t>
            </w:r>
          </w:p>
        </w:tc>
        <w:tc>
          <w:tcPr>
            <w:tcW w:w="3240" w:type="dxa"/>
            <w:shd w:val="clear" w:color="auto" w:fill="auto"/>
            <w:vAlign w:val="center"/>
          </w:tcPr>
          <w:p w14:paraId="74A536E8" w14:textId="77777777" w:rsidR="00AD71C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75.5 (2-219020)</w:t>
            </w:r>
          </w:p>
        </w:tc>
      </w:tr>
      <w:tr w:rsidR="00E67521" w:rsidRPr="00E67521" w14:paraId="74D46D58" w14:textId="77777777" w:rsidTr="00427D49">
        <w:trPr>
          <w:trHeight w:val="560"/>
        </w:trPr>
        <w:tc>
          <w:tcPr>
            <w:tcW w:w="4230" w:type="dxa"/>
            <w:shd w:val="clear" w:color="auto" w:fill="auto"/>
            <w:vAlign w:val="center"/>
          </w:tcPr>
          <w:p w14:paraId="6827833F" w14:textId="0B442CE2" w:rsidR="00AD71C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Carcinoembryonic antigen (u/</w:t>
            </w:r>
            <w:r w:rsidR="00580152" w:rsidRPr="00E67521">
              <w:rPr>
                <w:rFonts w:ascii="Book Antiqua" w:eastAsia="宋体" w:hAnsi="Book Antiqua"/>
                <w:sz w:val="24"/>
                <w:szCs w:val="24"/>
                <w:lang w:val="en-GB" w:eastAsia="zh-CN"/>
              </w:rPr>
              <w:t>L</w:t>
            </w:r>
            <w:r w:rsidRPr="00E67521">
              <w:rPr>
                <w:rFonts w:ascii="Book Antiqua" w:eastAsia="宋体" w:hAnsi="Book Antiqua"/>
                <w:sz w:val="24"/>
                <w:szCs w:val="24"/>
                <w:lang w:val="en-GB" w:eastAsia="zh-CN"/>
              </w:rPr>
              <w:t>)</w:t>
            </w:r>
          </w:p>
        </w:tc>
        <w:tc>
          <w:tcPr>
            <w:tcW w:w="3240" w:type="dxa"/>
            <w:shd w:val="clear" w:color="auto" w:fill="auto"/>
            <w:vAlign w:val="center"/>
          </w:tcPr>
          <w:p w14:paraId="4EE2FB6D" w14:textId="77777777" w:rsidR="00AD71C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2.3 (0.4-5.9)</w:t>
            </w:r>
          </w:p>
        </w:tc>
      </w:tr>
    </w:tbl>
    <w:p w14:paraId="1473C6A0" w14:textId="77777777" w:rsidR="00101979" w:rsidRPr="00E67521" w:rsidRDefault="00101979" w:rsidP="00E67521">
      <w:pPr>
        <w:adjustRightInd w:val="0"/>
        <w:snapToGrid w:val="0"/>
        <w:spacing w:line="360" w:lineRule="auto"/>
        <w:jc w:val="both"/>
        <w:rPr>
          <w:rFonts w:ascii="Book Antiqua" w:hAnsi="Book Antiqua" w:cs="Arial"/>
          <w:szCs w:val="24"/>
          <w:lang w:val="en-GB"/>
        </w:rPr>
      </w:pPr>
    </w:p>
    <w:p w14:paraId="3897B321" w14:textId="77777777" w:rsidR="0003441D" w:rsidRPr="00E67521" w:rsidRDefault="00897531" w:rsidP="00E67521">
      <w:pPr>
        <w:adjustRightInd w:val="0"/>
        <w:snapToGrid w:val="0"/>
        <w:spacing w:line="360" w:lineRule="auto"/>
        <w:jc w:val="both"/>
        <w:rPr>
          <w:rFonts w:ascii="Book Antiqua" w:hAnsi="Book Antiqua" w:cs="Arial"/>
          <w:szCs w:val="24"/>
          <w:lang w:val="en-GB"/>
        </w:rPr>
      </w:pPr>
      <w:r w:rsidRPr="00E67521">
        <w:rPr>
          <w:rFonts w:ascii="Book Antiqua" w:eastAsia="宋体" w:hAnsi="Book Antiqua" w:cs="Arial"/>
          <w:szCs w:val="24"/>
          <w:lang w:val="en-GB" w:eastAsia="zh-CN"/>
        </w:rPr>
        <w:t>Data are presented as median (range) unless otherwise stated.</w:t>
      </w:r>
    </w:p>
    <w:p w14:paraId="2EBFCC03" w14:textId="77777777" w:rsidR="00851B4F" w:rsidRPr="00E67521" w:rsidRDefault="00851B4F"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szCs w:val="24"/>
          <w:lang w:val="en-GB"/>
        </w:rPr>
        <w:br w:type="page"/>
      </w:r>
    </w:p>
    <w:p w14:paraId="663BF546" w14:textId="242AE28B" w:rsidR="000365E3" w:rsidRPr="00E25ED8" w:rsidRDefault="00580152" w:rsidP="00E67521">
      <w:pPr>
        <w:adjustRightInd w:val="0"/>
        <w:snapToGrid w:val="0"/>
        <w:spacing w:line="360" w:lineRule="auto"/>
        <w:jc w:val="both"/>
        <w:rPr>
          <w:rFonts w:ascii="Book Antiqua" w:eastAsia="宋体" w:hAnsi="Book Antiqua" w:cs="Arial"/>
          <w:b/>
          <w:szCs w:val="24"/>
          <w:lang w:val="en-GB" w:eastAsia="zh-CN"/>
        </w:rPr>
      </w:pPr>
      <w:r>
        <w:rPr>
          <w:rFonts w:ascii="Book Antiqua" w:eastAsia="宋体" w:hAnsi="Book Antiqua" w:cs="Arial"/>
          <w:b/>
          <w:szCs w:val="24"/>
          <w:lang w:val="en-GB" w:eastAsia="zh-CN"/>
        </w:rPr>
        <w:lastRenderedPageBreak/>
        <w:t>Table 2</w:t>
      </w:r>
      <w:r w:rsidR="00897531" w:rsidRPr="00E67521">
        <w:rPr>
          <w:rFonts w:ascii="Book Antiqua" w:eastAsia="宋体" w:hAnsi="Book Antiqua" w:cs="Arial"/>
          <w:b/>
          <w:szCs w:val="24"/>
          <w:lang w:val="en-GB" w:eastAsia="zh-CN"/>
        </w:rPr>
        <w:t xml:space="preserve"> Types of operative procedure performed</w:t>
      </w:r>
    </w:p>
    <w:tbl>
      <w:tblPr>
        <w:tblStyle w:val="LightList-Accent3"/>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20"/>
        <w:gridCol w:w="2970"/>
      </w:tblGrid>
      <w:tr w:rsidR="00E67521" w:rsidRPr="00E67521" w14:paraId="67840AC8" w14:textId="77777777" w:rsidTr="00427D49">
        <w:trPr>
          <w:cnfStyle w:val="100000000000" w:firstRow="1" w:lastRow="0" w:firstColumn="0" w:lastColumn="0" w:oddVBand="0" w:evenVBand="0" w:oddHBand="0" w:evenHBand="0" w:firstRowFirstColumn="0" w:firstRowLastColumn="0" w:lastRowFirstColumn="0" w:lastRowLastColumn="0"/>
          <w:trHeight w:val="737"/>
        </w:trPr>
        <w:tc>
          <w:tcPr>
            <w:tcW w:w="4320" w:type="dxa"/>
            <w:shd w:val="clear" w:color="auto" w:fill="auto"/>
            <w:vAlign w:val="center"/>
          </w:tcPr>
          <w:p w14:paraId="253D774A" w14:textId="77777777" w:rsidR="000365E3" w:rsidRPr="00E67521" w:rsidRDefault="000365E3" w:rsidP="00E67521">
            <w:pPr>
              <w:adjustRightInd w:val="0"/>
              <w:snapToGrid w:val="0"/>
              <w:spacing w:line="360" w:lineRule="auto"/>
              <w:jc w:val="both"/>
              <w:rPr>
                <w:rFonts w:ascii="Book Antiqua" w:hAnsi="Book Antiqua"/>
                <w:b w:val="0"/>
                <w:color w:val="auto"/>
                <w:sz w:val="24"/>
                <w:szCs w:val="24"/>
                <w:lang w:eastAsia="zh-TW"/>
              </w:rPr>
            </w:pPr>
          </w:p>
        </w:tc>
        <w:tc>
          <w:tcPr>
            <w:tcW w:w="2970" w:type="dxa"/>
            <w:shd w:val="clear" w:color="auto" w:fill="auto"/>
            <w:vAlign w:val="center"/>
          </w:tcPr>
          <w:p w14:paraId="42162B33" w14:textId="1980D6E4" w:rsidR="000365E3" w:rsidRPr="00E67521" w:rsidRDefault="00897531" w:rsidP="00922437">
            <w:pPr>
              <w:adjustRightInd w:val="0"/>
              <w:snapToGrid w:val="0"/>
              <w:spacing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N</w:t>
            </w:r>
            <w:r w:rsidR="00922437">
              <w:rPr>
                <w:rFonts w:ascii="Book Antiqua" w:eastAsia="宋体" w:hAnsi="Book Antiqua" w:hint="eastAsia"/>
                <w:color w:val="auto"/>
                <w:sz w:val="24"/>
                <w:szCs w:val="24"/>
                <w:lang w:eastAsia="zh-CN"/>
              </w:rPr>
              <w:t>o.</w:t>
            </w:r>
            <w:r w:rsidRPr="00E67521">
              <w:rPr>
                <w:rFonts w:ascii="Book Antiqua" w:eastAsia="宋体" w:hAnsi="Book Antiqua"/>
                <w:color w:val="auto"/>
                <w:sz w:val="24"/>
                <w:szCs w:val="24"/>
                <w:lang w:eastAsia="zh-CN"/>
              </w:rPr>
              <w:t xml:space="preserve"> of patients (%)</w:t>
            </w:r>
          </w:p>
        </w:tc>
      </w:tr>
      <w:tr w:rsidR="00E67521" w:rsidRPr="00E67521" w14:paraId="7D3F8C26" w14:textId="77777777" w:rsidTr="00427D49">
        <w:trPr>
          <w:trHeight w:val="534"/>
        </w:trPr>
        <w:tc>
          <w:tcPr>
            <w:tcW w:w="4320" w:type="dxa"/>
            <w:shd w:val="clear" w:color="auto" w:fill="auto"/>
            <w:vAlign w:val="center"/>
          </w:tcPr>
          <w:p w14:paraId="4F9E90E4" w14:textId="77777777" w:rsidR="000365E3"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 xml:space="preserve">Right/extended right </w:t>
            </w:r>
            <w:proofErr w:type="spellStart"/>
            <w:r w:rsidRPr="00E67521">
              <w:rPr>
                <w:rFonts w:ascii="Book Antiqua" w:eastAsia="宋体" w:hAnsi="Book Antiqua"/>
                <w:sz w:val="24"/>
                <w:szCs w:val="24"/>
                <w:lang w:eastAsia="zh-CN"/>
              </w:rPr>
              <w:t>hepatectomy</w:t>
            </w:r>
            <w:proofErr w:type="spellEnd"/>
          </w:p>
        </w:tc>
        <w:tc>
          <w:tcPr>
            <w:tcW w:w="2970" w:type="dxa"/>
            <w:shd w:val="clear" w:color="auto" w:fill="auto"/>
            <w:vAlign w:val="center"/>
          </w:tcPr>
          <w:p w14:paraId="11296CCC" w14:textId="32BEAA8B" w:rsidR="000365E3" w:rsidRPr="00E67521" w:rsidRDefault="00EA3A26" w:rsidP="00E67521">
            <w:pPr>
              <w:adjustRightInd w:val="0"/>
              <w:snapToGrid w:val="0"/>
              <w:spacing w:line="360" w:lineRule="auto"/>
              <w:jc w:val="both"/>
              <w:rPr>
                <w:rFonts w:ascii="Book Antiqua" w:hAnsi="Book Antiqua"/>
                <w:sz w:val="24"/>
                <w:szCs w:val="24"/>
              </w:rPr>
            </w:pPr>
            <w:r>
              <w:rPr>
                <w:rFonts w:ascii="Book Antiqua" w:eastAsia="宋体" w:hAnsi="Book Antiqua"/>
                <w:sz w:val="24"/>
                <w:szCs w:val="24"/>
                <w:lang w:eastAsia="zh-CN"/>
              </w:rPr>
              <w:t>17 (40.5</w:t>
            </w:r>
            <w:r w:rsidR="00897531" w:rsidRPr="00E67521">
              <w:rPr>
                <w:rFonts w:ascii="Book Antiqua" w:eastAsia="宋体" w:hAnsi="Book Antiqua"/>
                <w:sz w:val="24"/>
                <w:szCs w:val="24"/>
                <w:lang w:eastAsia="zh-CN"/>
              </w:rPr>
              <w:t>)</w:t>
            </w:r>
          </w:p>
        </w:tc>
      </w:tr>
      <w:tr w:rsidR="00E67521" w:rsidRPr="00E67521" w14:paraId="0D54FFFE" w14:textId="77777777" w:rsidTr="00427D49">
        <w:trPr>
          <w:trHeight w:val="534"/>
        </w:trPr>
        <w:tc>
          <w:tcPr>
            <w:tcW w:w="4320" w:type="dxa"/>
            <w:shd w:val="clear" w:color="auto" w:fill="auto"/>
            <w:vAlign w:val="center"/>
          </w:tcPr>
          <w:p w14:paraId="09F076EF" w14:textId="77777777" w:rsidR="000365E3"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 xml:space="preserve">Left/extended left </w:t>
            </w:r>
            <w:proofErr w:type="spellStart"/>
            <w:r w:rsidRPr="00E67521">
              <w:rPr>
                <w:rFonts w:ascii="Book Antiqua" w:eastAsia="宋体" w:hAnsi="Book Antiqua"/>
                <w:sz w:val="24"/>
                <w:szCs w:val="24"/>
                <w:lang w:eastAsia="zh-CN"/>
              </w:rPr>
              <w:t>hepatectomy</w:t>
            </w:r>
            <w:proofErr w:type="spellEnd"/>
          </w:p>
        </w:tc>
        <w:tc>
          <w:tcPr>
            <w:tcW w:w="2970" w:type="dxa"/>
            <w:shd w:val="clear" w:color="auto" w:fill="auto"/>
            <w:vAlign w:val="center"/>
          </w:tcPr>
          <w:p w14:paraId="690F5C4E" w14:textId="650C76AF" w:rsidR="000365E3" w:rsidRPr="00E67521" w:rsidRDefault="00EA3A26" w:rsidP="00E67521">
            <w:pPr>
              <w:adjustRightInd w:val="0"/>
              <w:snapToGrid w:val="0"/>
              <w:spacing w:line="360" w:lineRule="auto"/>
              <w:jc w:val="both"/>
              <w:rPr>
                <w:rFonts w:ascii="Book Antiqua" w:hAnsi="Book Antiqua"/>
                <w:sz w:val="24"/>
                <w:szCs w:val="24"/>
                <w:lang w:val="en-GB"/>
              </w:rPr>
            </w:pPr>
            <w:r>
              <w:rPr>
                <w:rFonts w:ascii="Book Antiqua" w:eastAsia="宋体" w:hAnsi="Book Antiqua"/>
                <w:sz w:val="24"/>
                <w:szCs w:val="24"/>
                <w:lang w:val="en-GB" w:eastAsia="zh-CN"/>
              </w:rPr>
              <w:t>5 (11.9</w:t>
            </w:r>
            <w:r w:rsidR="00897531" w:rsidRPr="00E67521">
              <w:rPr>
                <w:rFonts w:ascii="Book Antiqua" w:eastAsia="宋体" w:hAnsi="Book Antiqua"/>
                <w:sz w:val="24"/>
                <w:szCs w:val="24"/>
                <w:lang w:val="en-GB" w:eastAsia="zh-CN"/>
              </w:rPr>
              <w:t>)</w:t>
            </w:r>
          </w:p>
        </w:tc>
      </w:tr>
      <w:tr w:rsidR="00E67521" w:rsidRPr="00E67521" w14:paraId="2C4D3D0B" w14:textId="77777777" w:rsidTr="00427D49">
        <w:trPr>
          <w:trHeight w:val="510"/>
        </w:trPr>
        <w:tc>
          <w:tcPr>
            <w:tcW w:w="4320" w:type="dxa"/>
            <w:shd w:val="clear" w:color="auto" w:fill="auto"/>
            <w:vAlign w:val="center"/>
          </w:tcPr>
          <w:p w14:paraId="10ED7D15" w14:textId="77777777" w:rsidR="000365E3" w:rsidRPr="00E67521" w:rsidRDefault="00897531" w:rsidP="00E67521">
            <w:pPr>
              <w:adjustRightInd w:val="0"/>
              <w:snapToGrid w:val="0"/>
              <w:spacing w:line="360" w:lineRule="auto"/>
              <w:jc w:val="both"/>
              <w:rPr>
                <w:rFonts w:ascii="Book Antiqua" w:hAnsi="Book Antiqua"/>
                <w:sz w:val="24"/>
                <w:szCs w:val="24"/>
                <w:lang w:val="en-GB" w:eastAsia="zh-TW"/>
              </w:rPr>
            </w:pPr>
            <w:r w:rsidRPr="00E67521">
              <w:rPr>
                <w:rFonts w:ascii="Book Antiqua" w:eastAsia="宋体" w:hAnsi="Book Antiqua"/>
                <w:sz w:val="24"/>
                <w:szCs w:val="24"/>
                <w:lang w:val="en-GB" w:eastAsia="zh-CN"/>
              </w:rPr>
              <w:t xml:space="preserve">Right </w:t>
            </w:r>
            <w:proofErr w:type="spellStart"/>
            <w:r w:rsidRPr="00E67521">
              <w:rPr>
                <w:rFonts w:ascii="Book Antiqua" w:eastAsia="宋体" w:hAnsi="Book Antiqua"/>
                <w:sz w:val="24"/>
                <w:szCs w:val="24"/>
                <w:lang w:val="en-GB" w:eastAsia="zh-CN"/>
              </w:rPr>
              <w:t>trisectionectomy</w:t>
            </w:r>
            <w:proofErr w:type="spellEnd"/>
          </w:p>
        </w:tc>
        <w:tc>
          <w:tcPr>
            <w:tcW w:w="2970" w:type="dxa"/>
            <w:shd w:val="clear" w:color="auto" w:fill="auto"/>
            <w:vAlign w:val="center"/>
          </w:tcPr>
          <w:p w14:paraId="01E43EE3" w14:textId="5EB5BFBD" w:rsidR="000365E3" w:rsidRPr="00E67521" w:rsidRDefault="00EA3A26" w:rsidP="00E67521">
            <w:pPr>
              <w:adjustRightInd w:val="0"/>
              <w:snapToGrid w:val="0"/>
              <w:spacing w:line="360" w:lineRule="auto"/>
              <w:jc w:val="both"/>
              <w:rPr>
                <w:rFonts w:ascii="Book Antiqua" w:hAnsi="Book Antiqua"/>
                <w:sz w:val="24"/>
                <w:szCs w:val="24"/>
              </w:rPr>
            </w:pPr>
            <w:r>
              <w:rPr>
                <w:rFonts w:ascii="Book Antiqua" w:eastAsia="宋体" w:hAnsi="Book Antiqua"/>
                <w:sz w:val="24"/>
                <w:szCs w:val="24"/>
                <w:lang w:eastAsia="zh-CN"/>
              </w:rPr>
              <w:t>6 (14.3</w:t>
            </w:r>
            <w:r w:rsidR="00897531" w:rsidRPr="00E67521">
              <w:rPr>
                <w:rFonts w:ascii="Book Antiqua" w:eastAsia="宋体" w:hAnsi="Book Antiqua"/>
                <w:sz w:val="24"/>
                <w:szCs w:val="24"/>
                <w:lang w:eastAsia="zh-CN"/>
              </w:rPr>
              <w:t>)</w:t>
            </w:r>
          </w:p>
        </w:tc>
      </w:tr>
      <w:tr w:rsidR="00E67521" w:rsidRPr="00E67521" w14:paraId="41956F2C" w14:textId="77777777" w:rsidTr="00427D49">
        <w:trPr>
          <w:trHeight w:val="534"/>
        </w:trPr>
        <w:tc>
          <w:tcPr>
            <w:tcW w:w="4320" w:type="dxa"/>
            <w:shd w:val="clear" w:color="auto" w:fill="auto"/>
            <w:vAlign w:val="center"/>
          </w:tcPr>
          <w:p w14:paraId="2A2B99C7" w14:textId="77777777" w:rsidR="000365E3" w:rsidRPr="00E67521" w:rsidRDefault="00897531" w:rsidP="00E67521">
            <w:pPr>
              <w:adjustRightInd w:val="0"/>
              <w:snapToGrid w:val="0"/>
              <w:spacing w:line="360" w:lineRule="auto"/>
              <w:jc w:val="both"/>
              <w:rPr>
                <w:rFonts w:ascii="Book Antiqua" w:hAnsi="Book Antiqua"/>
                <w:sz w:val="24"/>
                <w:szCs w:val="24"/>
              </w:rPr>
            </w:pPr>
            <w:r w:rsidRPr="00E67521">
              <w:rPr>
                <w:rFonts w:ascii="Book Antiqua" w:eastAsia="宋体" w:hAnsi="Book Antiqua"/>
                <w:sz w:val="24"/>
                <w:szCs w:val="24"/>
                <w:lang w:eastAsia="zh-CN"/>
              </w:rPr>
              <w:t xml:space="preserve">Left </w:t>
            </w:r>
            <w:proofErr w:type="spellStart"/>
            <w:r w:rsidRPr="00E67521">
              <w:rPr>
                <w:rFonts w:ascii="Book Antiqua" w:eastAsia="宋体" w:hAnsi="Book Antiqua"/>
                <w:sz w:val="24"/>
                <w:szCs w:val="24"/>
                <w:lang w:eastAsia="zh-CN"/>
              </w:rPr>
              <w:t>trisectionectomy</w:t>
            </w:r>
            <w:proofErr w:type="spellEnd"/>
          </w:p>
        </w:tc>
        <w:tc>
          <w:tcPr>
            <w:tcW w:w="2970" w:type="dxa"/>
            <w:shd w:val="clear" w:color="auto" w:fill="auto"/>
            <w:vAlign w:val="center"/>
          </w:tcPr>
          <w:p w14:paraId="65B73C69" w14:textId="24F64946" w:rsidR="000365E3" w:rsidRPr="00E67521" w:rsidRDefault="00EA3A26" w:rsidP="00E67521">
            <w:pPr>
              <w:adjustRightInd w:val="0"/>
              <w:snapToGrid w:val="0"/>
              <w:spacing w:line="360" w:lineRule="auto"/>
              <w:jc w:val="both"/>
              <w:rPr>
                <w:rFonts w:ascii="Book Antiqua" w:hAnsi="Book Antiqua"/>
                <w:sz w:val="24"/>
                <w:szCs w:val="24"/>
              </w:rPr>
            </w:pPr>
            <w:r>
              <w:rPr>
                <w:rFonts w:ascii="Book Antiqua" w:eastAsia="宋体" w:hAnsi="Book Antiqua"/>
                <w:sz w:val="24"/>
                <w:szCs w:val="24"/>
                <w:lang w:eastAsia="zh-CN"/>
              </w:rPr>
              <w:t>1 (2.4</w:t>
            </w:r>
            <w:r w:rsidR="00897531" w:rsidRPr="00E67521">
              <w:rPr>
                <w:rFonts w:ascii="Book Antiqua" w:eastAsia="宋体" w:hAnsi="Book Antiqua"/>
                <w:sz w:val="24"/>
                <w:szCs w:val="24"/>
                <w:lang w:eastAsia="zh-CN"/>
              </w:rPr>
              <w:t>)</w:t>
            </w:r>
          </w:p>
        </w:tc>
      </w:tr>
      <w:tr w:rsidR="00E67521" w:rsidRPr="00E67521" w14:paraId="29D02936" w14:textId="77777777" w:rsidTr="00427D49">
        <w:trPr>
          <w:trHeight w:val="534"/>
        </w:trPr>
        <w:tc>
          <w:tcPr>
            <w:tcW w:w="4320" w:type="dxa"/>
            <w:shd w:val="clear" w:color="auto" w:fill="auto"/>
            <w:vAlign w:val="center"/>
          </w:tcPr>
          <w:p w14:paraId="1CD6BB76" w14:textId="77777777" w:rsidR="000365E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 xml:space="preserve">Central </w:t>
            </w:r>
            <w:proofErr w:type="spellStart"/>
            <w:r w:rsidRPr="00E67521">
              <w:rPr>
                <w:rFonts w:ascii="Book Antiqua" w:eastAsia="宋体" w:hAnsi="Book Antiqua"/>
                <w:sz w:val="24"/>
                <w:szCs w:val="24"/>
                <w:lang w:val="en-GB" w:eastAsia="zh-CN"/>
              </w:rPr>
              <w:t>bisectionectomy</w:t>
            </w:r>
            <w:proofErr w:type="spellEnd"/>
          </w:p>
        </w:tc>
        <w:tc>
          <w:tcPr>
            <w:tcW w:w="2970" w:type="dxa"/>
            <w:shd w:val="clear" w:color="auto" w:fill="auto"/>
            <w:vAlign w:val="center"/>
          </w:tcPr>
          <w:p w14:paraId="74E2547D" w14:textId="35144A8A" w:rsidR="000365E3" w:rsidRPr="00E67521" w:rsidRDefault="00EA3A26" w:rsidP="00E67521">
            <w:pPr>
              <w:adjustRightInd w:val="0"/>
              <w:snapToGrid w:val="0"/>
              <w:spacing w:line="360" w:lineRule="auto"/>
              <w:jc w:val="both"/>
              <w:rPr>
                <w:rFonts w:ascii="Book Antiqua" w:hAnsi="Book Antiqua"/>
                <w:sz w:val="24"/>
                <w:szCs w:val="24"/>
                <w:lang w:val="en-GB"/>
              </w:rPr>
            </w:pPr>
            <w:r>
              <w:rPr>
                <w:rFonts w:ascii="Book Antiqua" w:eastAsia="宋体" w:hAnsi="Book Antiqua"/>
                <w:sz w:val="24"/>
                <w:szCs w:val="24"/>
                <w:lang w:val="en-GB" w:eastAsia="zh-CN"/>
              </w:rPr>
              <w:t>2 (4.8</w:t>
            </w:r>
            <w:r w:rsidR="00897531" w:rsidRPr="00E67521">
              <w:rPr>
                <w:rFonts w:ascii="Book Antiqua" w:eastAsia="宋体" w:hAnsi="Book Antiqua"/>
                <w:sz w:val="24"/>
                <w:szCs w:val="24"/>
                <w:lang w:val="en-GB" w:eastAsia="zh-CN"/>
              </w:rPr>
              <w:t>)</w:t>
            </w:r>
          </w:p>
        </w:tc>
      </w:tr>
      <w:tr w:rsidR="00E67521" w:rsidRPr="00E67521" w14:paraId="4936750A" w14:textId="77777777" w:rsidTr="00427D49">
        <w:trPr>
          <w:trHeight w:val="534"/>
        </w:trPr>
        <w:tc>
          <w:tcPr>
            <w:tcW w:w="4320" w:type="dxa"/>
            <w:shd w:val="clear" w:color="auto" w:fill="auto"/>
            <w:vAlign w:val="center"/>
          </w:tcPr>
          <w:p w14:paraId="31C9C260" w14:textId="77777777" w:rsidR="000365E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 xml:space="preserve">Left lateral </w:t>
            </w:r>
            <w:proofErr w:type="spellStart"/>
            <w:r w:rsidRPr="00E67521">
              <w:rPr>
                <w:rFonts w:ascii="Book Antiqua" w:eastAsia="宋体" w:hAnsi="Book Antiqua"/>
                <w:sz w:val="24"/>
                <w:szCs w:val="24"/>
                <w:lang w:val="en-GB" w:eastAsia="zh-CN"/>
              </w:rPr>
              <w:t>sectionectomy</w:t>
            </w:r>
            <w:proofErr w:type="spellEnd"/>
          </w:p>
        </w:tc>
        <w:tc>
          <w:tcPr>
            <w:tcW w:w="2970" w:type="dxa"/>
            <w:shd w:val="clear" w:color="auto" w:fill="auto"/>
            <w:vAlign w:val="center"/>
          </w:tcPr>
          <w:p w14:paraId="2432BAD6" w14:textId="4C1D1C99" w:rsidR="000365E3" w:rsidRPr="00E67521" w:rsidRDefault="00EA3A26" w:rsidP="00E67521">
            <w:pPr>
              <w:adjustRightInd w:val="0"/>
              <w:snapToGrid w:val="0"/>
              <w:spacing w:line="360" w:lineRule="auto"/>
              <w:jc w:val="both"/>
              <w:rPr>
                <w:rFonts w:ascii="Book Antiqua" w:hAnsi="Book Antiqua"/>
                <w:sz w:val="24"/>
                <w:szCs w:val="24"/>
              </w:rPr>
            </w:pPr>
            <w:r>
              <w:rPr>
                <w:rFonts w:ascii="Book Antiqua" w:eastAsia="宋体" w:hAnsi="Book Antiqua"/>
                <w:sz w:val="24"/>
                <w:szCs w:val="24"/>
                <w:lang w:eastAsia="zh-CN"/>
              </w:rPr>
              <w:t>3 (7.1</w:t>
            </w:r>
            <w:r w:rsidR="00897531" w:rsidRPr="00E67521">
              <w:rPr>
                <w:rFonts w:ascii="Book Antiqua" w:eastAsia="宋体" w:hAnsi="Book Antiqua"/>
                <w:sz w:val="24"/>
                <w:szCs w:val="24"/>
                <w:lang w:eastAsia="zh-CN"/>
              </w:rPr>
              <w:t>)</w:t>
            </w:r>
          </w:p>
        </w:tc>
      </w:tr>
      <w:tr w:rsidR="00E67521" w:rsidRPr="00E67521" w14:paraId="5C2D6065" w14:textId="77777777" w:rsidTr="00427D49">
        <w:trPr>
          <w:trHeight w:val="510"/>
        </w:trPr>
        <w:tc>
          <w:tcPr>
            <w:tcW w:w="4320" w:type="dxa"/>
            <w:shd w:val="clear" w:color="auto" w:fill="auto"/>
            <w:vAlign w:val="center"/>
          </w:tcPr>
          <w:p w14:paraId="4934DD8B" w14:textId="77777777" w:rsidR="000365E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 xml:space="preserve">Other minor </w:t>
            </w:r>
            <w:proofErr w:type="spellStart"/>
            <w:r w:rsidRPr="00E67521">
              <w:rPr>
                <w:rFonts w:ascii="Book Antiqua" w:eastAsia="宋体" w:hAnsi="Book Antiqua"/>
                <w:sz w:val="24"/>
                <w:szCs w:val="24"/>
                <w:lang w:val="en-GB" w:eastAsia="zh-CN"/>
              </w:rPr>
              <w:t>hepatectomy</w:t>
            </w:r>
            <w:proofErr w:type="spellEnd"/>
          </w:p>
        </w:tc>
        <w:tc>
          <w:tcPr>
            <w:tcW w:w="2970" w:type="dxa"/>
            <w:shd w:val="clear" w:color="auto" w:fill="auto"/>
            <w:vAlign w:val="center"/>
          </w:tcPr>
          <w:p w14:paraId="0C240054" w14:textId="6A24D3CD" w:rsidR="000365E3" w:rsidRPr="00E67521" w:rsidRDefault="00897531" w:rsidP="00E67521">
            <w:pPr>
              <w:adjustRightInd w:val="0"/>
              <w:snapToGrid w:val="0"/>
              <w:spacing w:line="360" w:lineRule="auto"/>
              <w:jc w:val="both"/>
              <w:rPr>
                <w:rFonts w:ascii="Book Antiqua" w:hAnsi="Book Antiqua"/>
                <w:sz w:val="24"/>
                <w:szCs w:val="24"/>
                <w:lang w:val="en-GB"/>
              </w:rPr>
            </w:pPr>
            <w:r w:rsidRPr="00E67521">
              <w:rPr>
                <w:rFonts w:ascii="Book Antiqua" w:eastAsia="宋体" w:hAnsi="Book Antiqua"/>
                <w:sz w:val="24"/>
                <w:szCs w:val="24"/>
                <w:lang w:val="en-GB" w:eastAsia="zh-CN"/>
              </w:rPr>
              <w:t xml:space="preserve">8 </w:t>
            </w:r>
            <w:r w:rsidR="00EA3A26">
              <w:rPr>
                <w:rFonts w:ascii="Book Antiqua" w:eastAsia="宋体" w:hAnsi="Book Antiqua"/>
                <w:sz w:val="24"/>
                <w:szCs w:val="24"/>
                <w:lang w:val="en-GB" w:eastAsia="zh-CN"/>
              </w:rPr>
              <w:t>(19.0</w:t>
            </w:r>
            <w:r w:rsidRPr="00E67521">
              <w:rPr>
                <w:rFonts w:ascii="Book Antiqua" w:eastAsia="宋体" w:hAnsi="Book Antiqua"/>
                <w:sz w:val="24"/>
                <w:szCs w:val="24"/>
                <w:lang w:val="en-GB" w:eastAsia="zh-CN"/>
              </w:rPr>
              <w:t>)</w:t>
            </w:r>
          </w:p>
        </w:tc>
      </w:tr>
    </w:tbl>
    <w:p w14:paraId="53D7E047" w14:textId="77777777" w:rsidR="000365E3" w:rsidRPr="00E67521" w:rsidRDefault="000365E3" w:rsidP="00E67521">
      <w:pPr>
        <w:adjustRightInd w:val="0"/>
        <w:snapToGrid w:val="0"/>
        <w:spacing w:line="360" w:lineRule="auto"/>
        <w:jc w:val="both"/>
        <w:rPr>
          <w:rFonts w:ascii="Book Antiqua" w:hAnsi="Book Antiqua" w:cs="Arial"/>
          <w:szCs w:val="24"/>
          <w:lang w:val="en-GB"/>
        </w:rPr>
      </w:pPr>
    </w:p>
    <w:p w14:paraId="1BC3D89D" w14:textId="77777777" w:rsidR="00851B4F" w:rsidRPr="00E67521" w:rsidRDefault="00851B4F" w:rsidP="00E67521">
      <w:pPr>
        <w:adjustRightInd w:val="0"/>
        <w:snapToGrid w:val="0"/>
        <w:spacing w:line="360" w:lineRule="auto"/>
        <w:jc w:val="both"/>
        <w:rPr>
          <w:rFonts w:ascii="Book Antiqua" w:hAnsi="Book Antiqua"/>
          <w:szCs w:val="24"/>
        </w:rPr>
      </w:pPr>
      <w:r w:rsidRPr="00E67521">
        <w:rPr>
          <w:rFonts w:ascii="Book Antiqua" w:hAnsi="Book Antiqua"/>
          <w:szCs w:val="24"/>
        </w:rPr>
        <w:br w:type="page"/>
      </w:r>
    </w:p>
    <w:p w14:paraId="66AE7465" w14:textId="1C41A7BE" w:rsidR="00851B4F" w:rsidRPr="00E25ED8" w:rsidRDefault="00EA3A26" w:rsidP="00E67521">
      <w:pPr>
        <w:adjustRightInd w:val="0"/>
        <w:snapToGrid w:val="0"/>
        <w:spacing w:line="360" w:lineRule="auto"/>
        <w:jc w:val="both"/>
        <w:rPr>
          <w:rFonts w:ascii="Book Antiqua" w:eastAsia="宋体" w:hAnsi="Book Antiqua"/>
          <w:b/>
          <w:szCs w:val="24"/>
          <w:lang w:eastAsia="zh-CN"/>
        </w:rPr>
      </w:pPr>
      <w:r>
        <w:rPr>
          <w:rFonts w:ascii="Book Antiqua" w:eastAsia="宋体" w:hAnsi="Book Antiqua"/>
          <w:b/>
          <w:szCs w:val="24"/>
          <w:lang w:eastAsia="zh-CN"/>
        </w:rPr>
        <w:lastRenderedPageBreak/>
        <w:t>Table 3</w:t>
      </w:r>
      <w:r w:rsidR="00897531" w:rsidRPr="00E67521">
        <w:rPr>
          <w:rFonts w:ascii="Book Antiqua" w:eastAsia="宋体" w:hAnsi="Book Antiqua"/>
          <w:b/>
          <w:szCs w:val="24"/>
          <w:lang w:eastAsia="zh-CN"/>
        </w:rPr>
        <w:t xml:space="preserve"> Cox regression analysis for factors affecting </w:t>
      </w:r>
      <w:r w:rsidR="00096798" w:rsidRPr="00E67521">
        <w:rPr>
          <w:rFonts w:ascii="Book Antiqua" w:eastAsia="宋体" w:hAnsi="Book Antiqua"/>
          <w:b/>
          <w:szCs w:val="24"/>
          <w:lang w:eastAsia="zh-CN"/>
        </w:rPr>
        <w:t xml:space="preserve">overall and </w:t>
      </w:r>
      <w:r w:rsidR="00897531" w:rsidRPr="00E67521">
        <w:rPr>
          <w:rFonts w:ascii="Book Antiqua" w:eastAsia="宋体" w:hAnsi="Book Antiqua"/>
          <w:b/>
          <w:szCs w:val="24"/>
          <w:lang w:eastAsia="zh-CN"/>
        </w:rPr>
        <w:t>disease-free survival</w:t>
      </w:r>
    </w:p>
    <w:tbl>
      <w:tblPr>
        <w:tblStyle w:val="LightShading-Accent1"/>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789"/>
        <w:gridCol w:w="1440"/>
        <w:gridCol w:w="1620"/>
        <w:gridCol w:w="1440"/>
        <w:gridCol w:w="1620"/>
      </w:tblGrid>
      <w:tr w:rsidR="00E67521" w:rsidRPr="00E67521" w14:paraId="723BB2DA" w14:textId="77777777" w:rsidTr="00EA3A26">
        <w:trPr>
          <w:cnfStyle w:val="100000000000" w:firstRow="1" w:lastRow="0" w:firstColumn="0" w:lastColumn="0" w:oddVBand="0" w:evenVBand="0" w:oddHBand="0" w:evenHBand="0" w:firstRowFirstColumn="0" w:firstRowLastColumn="0" w:lastRowFirstColumn="0" w:lastRowLastColumn="0"/>
          <w:trHeight w:val="864"/>
        </w:trPr>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4222E" w14:textId="77777777" w:rsidR="00096798" w:rsidRPr="00E67521" w:rsidRDefault="00096798" w:rsidP="00E67521">
            <w:pPr>
              <w:adjustRightInd w:val="0"/>
              <w:snapToGrid w:val="0"/>
              <w:spacing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Factor</w:t>
            </w:r>
          </w:p>
        </w:tc>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0103C" w14:textId="77777777" w:rsidR="00096798" w:rsidRPr="00E67521" w:rsidRDefault="00096798" w:rsidP="00E67521">
            <w:pPr>
              <w:adjustRightInd w:val="0"/>
              <w:snapToGrid w:val="0"/>
              <w:spacing w:line="360" w:lineRule="auto"/>
              <w:jc w:val="both"/>
              <w:rPr>
                <w:rFonts w:ascii="Book Antiqua" w:hAnsi="Book Antiqua"/>
                <w:color w:val="auto"/>
                <w:sz w:val="24"/>
                <w:szCs w:val="24"/>
                <w:lang w:eastAsia="zh-TW"/>
              </w:rPr>
            </w:pPr>
            <w:r w:rsidRPr="00E67521">
              <w:rPr>
                <w:rFonts w:ascii="Book Antiqua" w:eastAsia="宋体" w:hAnsi="Book Antiqua"/>
                <w:color w:val="auto"/>
                <w:sz w:val="24"/>
                <w:szCs w:val="24"/>
                <w:lang w:eastAsia="zh-CN"/>
              </w:rPr>
              <w:t>Overall Survival</w:t>
            </w:r>
          </w:p>
          <w:p w14:paraId="3BCB9940" w14:textId="582E9498" w:rsidR="00096798" w:rsidRPr="00E67521" w:rsidRDefault="00096798" w:rsidP="00E67521">
            <w:pPr>
              <w:adjustRightInd w:val="0"/>
              <w:snapToGrid w:val="0"/>
              <w:spacing w:line="360" w:lineRule="auto"/>
              <w:jc w:val="both"/>
              <w:rPr>
                <w:rFonts w:ascii="Book Antiqua" w:eastAsia="宋体" w:hAnsi="Book Antiqua"/>
                <w:i/>
                <w:color w:val="auto"/>
                <w:sz w:val="24"/>
                <w:szCs w:val="24"/>
                <w:lang w:val="en-GB" w:eastAsia="zh-CN"/>
              </w:rPr>
            </w:pPr>
            <w:r w:rsidRPr="00E67521">
              <w:rPr>
                <w:rFonts w:ascii="Book Antiqua" w:eastAsia="宋体" w:hAnsi="Book Antiqua"/>
                <w:color w:val="auto"/>
                <w:sz w:val="24"/>
                <w:szCs w:val="24"/>
                <w:lang w:eastAsia="zh-CN"/>
              </w:rPr>
              <w:t>(</w:t>
            </w:r>
            <w:r w:rsidR="00EA3A26" w:rsidRPr="00EA3A26">
              <w:rPr>
                <w:rFonts w:ascii="Book Antiqua" w:eastAsia="宋体" w:hAnsi="Book Antiqua"/>
                <w:i/>
                <w:color w:val="auto"/>
                <w:sz w:val="24"/>
                <w:szCs w:val="24"/>
                <w:lang w:eastAsia="zh-CN"/>
              </w:rPr>
              <w:t>P</w:t>
            </w:r>
            <w:r w:rsidRPr="00E67521">
              <w:rPr>
                <w:rFonts w:ascii="Book Antiqua" w:eastAsia="宋体" w:hAnsi="Book Antiqua"/>
                <w:color w:val="auto"/>
                <w:sz w:val="24"/>
                <w:szCs w:val="24"/>
                <w:lang w:eastAsia="zh-CN"/>
              </w:rPr>
              <w:t>-value)</w:t>
            </w:r>
          </w:p>
        </w:tc>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302B8" w14:textId="77777777" w:rsidR="00096798" w:rsidRPr="00E67521" w:rsidRDefault="00096798" w:rsidP="00E67521">
            <w:pPr>
              <w:adjustRightInd w:val="0"/>
              <w:snapToGrid w:val="0"/>
              <w:spacing w:line="360" w:lineRule="auto"/>
              <w:jc w:val="both"/>
              <w:rPr>
                <w:rFonts w:ascii="Book Antiqua" w:hAnsi="Book Antiqua"/>
                <w:color w:val="auto"/>
                <w:sz w:val="24"/>
                <w:szCs w:val="24"/>
                <w:lang w:eastAsia="zh-TW"/>
              </w:rPr>
            </w:pPr>
            <w:r w:rsidRPr="00E67521">
              <w:rPr>
                <w:rFonts w:ascii="Book Antiqua" w:eastAsia="宋体" w:hAnsi="Book Antiqua"/>
                <w:color w:val="auto"/>
                <w:sz w:val="24"/>
                <w:szCs w:val="24"/>
                <w:lang w:eastAsia="zh-CN"/>
              </w:rPr>
              <w:t>Disease-free survival</w:t>
            </w:r>
          </w:p>
          <w:p w14:paraId="304C17D9" w14:textId="5712584E" w:rsidR="00096798" w:rsidRPr="00E67521" w:rsidRDefault="00096798" w:rsidP="00E67521">
            <w:pPr>
              <w:adjustRightInd w:val="0"/>
              <w:snapToGrid w:val="0"/>
              <w:spacing w:line="360" w:lineRule="auto"/>
              <w:jc w:val="both"/>
              <w:rPr>
                <w:rFonts w:ascii="Book Antiqua" w:eastAsia="宋体" w:hAnsi="Book Antiqua"/>
                <w:color w:val="auto"/>
                <w:sz w:val="24"/>
                <w:szCs w:val="24"/>
                <w:lang w:val="en-GB" w:eastAsia="zh-CN"/>
              </w:rPr>
            </w:pPr>
            <w:r w:rsidRPr="00E67521">
              <w:rPr>
                <w:rFonts w:ascii="Book Antiqua" w:eastAsia="宋体" w:hAnsi="Book Antiqua"/>
                <w:color w:val="auto"/>
                <w:sz w:val="24"/>
                <w:szCs w:val="24"/>
                <w:lang w:eastAsia="zh-CN"/>
              </w:rPr>
              <w:t>(</w:t>
            </w:r>
            <w:r w:rsidR="00EA3A26" w:rsidRPr="00EA3A26">
              <w:rPr>
                <w:rFonts w:ascii="Book Antiqua" w:eastAsia="宋体" w:hAnsi="Book Antiqua"/>
                <w:i/>
                <w:color w:val="auto"/>
                <w:sz w:val="24"/>
                <w:szCs w:val="24"/>
                <w:lang w:eastAsia="zh-CN"/>
              </w:rPr>
              <w:t>P</w:t>
            </w:r>
            <w:r w:rsidRPr="00E67521">
              <w:rPr>
                <w:rFonts w:ascii="Book Antiqua" w:eastAsia="宋体" w:hAnsi="Book Antiqua"/>
                <w:color w:val="auto"/>
                <w:sz w:val="24"/>
                <w:szCs w:val="24"/>
                <w:lang w:eastAsia="zh-CN"/>
              </w:rPr>
              <w:t>-value)</w:t>
            </w:r>
          </w:p>
        </w:tc>
      </w:tr>
      <w:tr w:rsidR="00E67521" w:rsidRPr="00E67521" w14:paraId="2A6CC38F" w14:textId="77777777" w:rsidTr="00B10000">
        <w:trPr>
          <w:trHeight w:val="576"/>
        </w:trPr>
        <w:tc>
          <w:tcPr>
            <w:tcW w:w="1566" w:type="pct"/>
            <w:shd w:val="clear" w:color="auto" w:fill="auto"/>
            <w:noWrap/>
            <w:vAlign w:val="center"/>
          </w:tcPr>
          <w:p w14:paraId="774938EC" w14:textId="77777777" w:rsidR="00096798" w:rsidRPr="00E67521" w:rsidRDefault="00096798" w:rsidP="00E67521">
            <w:pPr>
              <w:adjustRightInd w:val="0"/>
              <w:snapToGrid w:val="0"/>
              <w:spacing w:line="360" w:lineRule="auto"/>
              <w:jc w:val="both"/>
              <w:rPr>
                <w:rFonts w:ascii="Book Antiqua" w:hAnsi="Book Antiqua"/>
                <w:b/>
                <w:color w:val="auto"/>
                <w:sz w:val="24"/>
                <w:szCs w:val="24"/>
              </w:rPr>
            </w:pPr>
          </w:p>
        </w:tc>
        <w:tc>
          <w:tcPr>
            <w:tcW w:w="808" w:type="pct"/>
            <w:shd w:val="clear" w:color="auto" w:fill="auto"/>
            <w:vAlign w:val="center"/>
          </w:tcPr>
          <w:p w14:paraId="4F19ACF2" w14:textId="77777777" w:rsidR="00096798" w:rsidRPr="00E67521" w:rsidRDefault="00096798" w:rsidP="00E67521">
            <w:pPr>
              <w:adjustRightInd w:val="0"/>
              <w:snapToGrid w:val="0"/>
              <w:spacing w:line="360" w:lineRule="auto"/>
              <w:jc w:val="both"/>
              <w:rPr>
                <w:rFonts w:ascii="Book Antiqua" w:hAnsi="Book Antiqua"/>
                <w:b/>
                <w:color w:val="auto"/>
                <w:sz w:val="24"/>
                <w:szCs w:val="24"/>
                <w:lang w:val="en-GB"/>
              </w:rPr>
            </w:pPr>
            <w:r w:rsidRPr="00E67521">
              <w:rPr>
                <w:rFonts w:ascii="Book Antiqua" w:eastAsia="宋体" w:hAnsi="Book Antiqua"/>
                <w:b/>
                <w:color w:val="auto"/>
                <w:sz w:val="24"/>
                <w:szCs w:val="24"/>
                <w:lang w:val="en-GB" w:eastAsia="zh-CN"/>
              </w:rPr>
              <w:t>Univariate</w:t>
            </w:r>
          </w:p>
        </w:tc>
        <w:tc>
          <w:tcPr>
            <w:tcW w:w="909" w:type="pct"/>
            <w:shd w:val="clear" w:color="auto" w:fill="auto"/>
            <w:vAlign w:val="center"/>
          </w:tcPr>
          <w:p w14:paraId="270C9975" w14:textId="77777777" w:rsidR="00096798" w:rsidRPr="00E67521" w:rsidRDefault="00096798" w:rsidP="00E67521">
            <w:pPr>
              <w:adjustRightInd w:val="0"/>
              <w:snapToGrid w:val="0"/>
              <w:spacing w:line="360" w:lineRule="auto"/>
              <w:jc w:val="both"/>
              <w:rPr>
                <w:rFonts w:ascii="Book Antiqua" w:hAnsi="Book Antiqua"/>
                <w:b/>
                <w:color w:val="auto"/>
                <w:sz w:val="24"/>
                <w:szCs w:val="24"/>
                <w:lang w:val="en-GB"/>
              </w:rPr>
            </w:pPr>
            <w:r w:rsidRPr="00E67521">
              <w:rPr>
                <w:rFonts w:ascii="Book Antiqua" w:eastAsia="宋体" w:hAnsi="Book Antiqua"/>
                <w:b/>
                <w:color w:val="auto"/>
                <w:sz w:val="24"/>
                <w:szCs w:val="24"/>
                <w:lang w:val="en-GB" w:eastAsia="zh-CN"/>
              </w:rPr>
              <w:t>Multivariate</w:t>
            </w:r>
          </w:p>
        </w:tc>
        <w:tc>
          <w:tcPr>
            <w:tcW w:w="808" w:type="pct"/>
            <w:shd w:val="clear" w:color="auto" w:fill="auto"/>
            <w:vAlign w:val="center"/>
          </w:tcPr>
          <w:p w14:paraId="2967D34E" w14:textId="77777777" w:rsidR="00096798" w:rsidRPr="00E67521" w:rsidRDefault="00096798" w:rsidP="00E67521">
            <w:pPr>
              <w:adjustRightInd w:val="0"/>
              <w:snapToGrid w:val="0"/>
              <w:spacing w:line="360" w:lineRule="auto"/>
              <w:jc w:val="both"/>
              <w:rPr>
                <w:rStyle w:val="SubtleEmphasis"/>
                <w:rFonts w:ascii="Book Antiqua" w:hAnsi="Book Antiqua"/>
                <w:b/>
                <w:i w:val="0"/>
                <w:color w:val="auto"/>
                <w:sz w:val="24"/>
                <w:szCs w:val="24"/>
              </w:rPr>
            </w:pPr>
            <w:r w:rsidRPr="00E67521">
              <w:rPr>
                <w:rStyle w:val="SubtleEmphasis"/>
                <w:rFonts w:ascii="Book Antiqua" w:eastAsia="宋体" w:hAnsi="Book Antiqua"/>
                <w:b/>
                <w:i w:val="0"/>
                <w:color w:val="auto"/>
                <w:sz w:val="24"/>
                <w:szCs w:val="24"/>
                <w:lang w:eastAsia="zh-CN"/>
              </w:rPr>
              <w:t>Univariate</w:t>
            </w:r>
          </w:p>
        </w:tc>
        <w:tc>
          <w:tcPr>
            <w:tcW w:w="909" w:type="pct"/>
            <w:shd w:val="clear" w:color="auto" w:fill="auto"/>
            <w:vAlign w:val="center"/>
          </w:tcPr>
          <w:p w14:paraId="0F221ADA" w14:textId="77777777" w:rsidR="00096798" w:rsidRPr="00E67521" w:rsidRDefault="00096798" w:rsidP="00E67521">
            <w:pPr>
              <w:adjustRightInd w:val="0"/>
              <w:snapToGrid w:val="0"/>
              <w:spacing w:line="360" w:lineRule="auto"/>
              <w:jc w:val="both"/>
              <w:rPr>
                <w:rFonts w:ascii="Book Antiqua" w:hAnsi="Book Antiqua"/>
                <w:b/>
                <w:color w:val="auto"/>
                <w:sz w:val="24"/>
                <w:szCs w:val="24"/>
                <w:lang w:val="en-GB"/>
              </w:rPr>
            </w:pPr>
            <w:r w:rsidRPr="00E67521">
              <w:rPr>
                <w:rFonts w:ascii="Book Antiqua" w:eastAsia="宋体" w:hAnsi="Book Antiqua"/>
                <w:b/>
                <w:color w:val="auto"/>
                <w:sz w:val="24"/>
                <w:szCs w:val="24"/>
                <w:lang w:val="en-GB" w:eastAsia="zh-CN"/>
              </w:rPr>
              <w:t>Multivariate</w:t>
            </w:r>
          </w:p>
        </w:tc>
      </w:tr>
      <w:tr w:rsidR="00E67521" w:rsidRPr="00E67521" w14:paraId="102BCE04" w14:textId="77777777" w:rsidTr="00B10000">
        <w:trPr>
          <w:trHeight w:val="432"/>
        </w:trPr>
        <w:tc>
          <w:tcPr>
            <w:tcW w:w="1566" w:type="pct"/>
            <w:shd w:val="clear" w:color="auto" w:fill="auto"/>
            <w:noWrap/>
            <w:vAlign w:val="center"/>
          </w:tcPr>
          <w:p w14:paraId="29971ECA" w14:textId="77777777" w:rsidR="00096798" w:rsidRPr="00E67521" w:rsidRDefault="00096798" w:rsidP="00E67521">
            <w:pPr>
              <w:adjustRightInd w:val="0"/>
              <w:snapToGrid w:val="0"/>
              <w:spacing w:line="360" w:lineRule="auto"/>
              <w:jc w:val="both"/>
              <w:rPr>
                <w:rFonts w:ascii="Book Antiqua" w:hAnsi="Book Antiqua"/>
                <w:color w:val="auto"/>
                <w:sz w:val="24"/>
                <w:szCs w:val="24"/>
                <w:lang w:eastAsia="zh-TW"/>
              </w:rPr>
            </w:pPr>
            <w:r w:rsidRPr="00E67521">
              <w:rPr>
                <w:rFonts w:ascii="Book Antiqua" w:eastAsia="宋体" w:hAnsi="Book Antiqua"/>
                <w:color w:val="auto"/>
                <w:sz w:val="24"/>
                <w:szCs w:val="24"/>
                <w:lang w:eastAsia="zh-CN"/>
              </w:rPr>
              <w:t>Age</w:t>
            </w:r>
          </w:p>
        </w:tc>
        <w:tc>
          <w:tcPr>
            <w:tcW w:w="808" w:type="pct"/>
            <w:shd w:val="clear" w:color="auto" w:fill="auto"/>
            <w:vAlign w:val="center"/>
          </w:tcPr>
          <w:p w14:paraId="2584FD0E"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0.269</w:t>
            </w:r>
          </w:p>
        </w:tc>
        <w:tc>
          <w:tcPr>
            <w:tcW w:w="909" w:type="pct"/>
            <w:shd w:val="clear" w:color="auto" w:fill="auto"/>
            <w:vAlign w:val="center"/>
          </w:tcPr>
          <w:p w14:paraId="79ECDB79"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0EACA58C"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0.501</w:t>
            </w:r>
          </w:p>
        </w:tc>
        <w:tc>
          <w:tcPr>
            <w:tcW w:w="909" w:type="pct"/>
            <w:shd w:val="clear" w:color="auto" w:fill="auto"/>
            <w:vAlign w:val="center"/>
          </w:tcPr>
          <w:p w14:paraId="1057B79D"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2C22A48C" w14:textId="77777777" w:rsidTr="00B10000">
        <w:trPr>
          <w:trHeight w:val="432"/>
        </w:trPr>
        <w:tc>
          <w:tcPr>
            <w:tcW w:w="1566" w:type="pct"/>
            <w:shd w:val="clear" w:color="auto" w:fill="auto"/>
            <w:noWrap/>
            <w:vAlign w:val="center"/>
          </w:tcPr>
          <w:p w14:paraId="7B8B29F8" w14:textId="77777777" w:rsidR="00096798" w:rsidRPr="00E67521" w:rsidRDefault="00096798" w:rsidP="00E67521">
            <w:pPr>
              <w:adjustRightInd w:val="0"/>
              <w:snapToGrid w:val="0"/>
              <w:spacing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Sex</w:t>
            </w:r>
          </w:p>
        </w:tc>
        <w:tc>
          <w:tcPr>
            <w:tcW w:w="808" w:type="pct"/>
            <w:shd w:val="clear" w:color="auto" w:fill="auto"/>
            <w:vAlign w:val="center"/>
          </w:tcPr>
          <w:p w14:paraId="24D609FA"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0.513</w:t>
            </w:r>
          </w:p>
        </w:tc>
        <w:tc>
          <w:tcPr>
            <w:tcW w:w="909" w:type="pct"/>
            <w:shd w:val="clear" w:color="auto" w:fill="auto"/>
            <w:vAlign w:val="center"/>
          </w:tcPr>
          <w:p w14:paraId="42499177"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1B5E4D50"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0.868</w:t>
            </w:r>
          </w:p>
        </w:tc>
        <w:tc>
          <w:tcPr>
            <w:tcW w:w="909" w:type="pct"/>
            <w:shd w:val="clear" w:color="auto" w:fill="auto"/>
            <w:vAlign w:val="center"/>
          </w:tcPr>
          <w:p w14:paraId="0BC8A9B1"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32D705A6" w14:textId="77777777" w:rsidTr="00B10000">
        <w:trPr>
          <w:trHeight w:val="432"/>
        </w:trPr>
        <w:tc>
          <w:tcPr>
            <w:tcW w:w="1566" w:type="pct"/>
            <w:shd w:val="clear" w:color="auto" w:fill="auto"/>
            <w:noWrap/>
            <w:vAlign w:val="center"/>
          </w:tcPr>
          <w:p w14:paraId="480F6002" w14:textId="77777777" w:rsidR="00096798" w:rsidRPr="00E67521" w:rsidRDefault="00096798" w:rsidP="00E67521">
            <w:pPr>
              <w:adjustRightInd w:val="0"/>
              <w:snapToGrid w:val="0"/>
              <w:spacing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HBV status</w:t>
            </w:r>
          </w:p>
        </w:tc>
        <w:tc>
          <w:tcPr>
            <w:tcW w:w="808" w:type="pct"/>
            <w:shd w:val="clear" w:color="auto" w:fill="auto"/>
            <w:vAlign w:val="center"/>
          </w:tcPr>
          <w:p w14:paraId="10E2FBB4"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0.507</w:t>
            </w:r>
          </w:p>
        </w:tc>
        <w:tc>
          <w:tcPr>
            <w:tcW w:w="909" w:type="pct"/>
            <w:shd w:val="clear" w:color="auto" w:fill="auto"/>
            <w:vAlign w:val="center"/>
          </w:tcPr>
          <w:p w14:paraId="6EDEED19"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793AC792"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0.441</w:t>
            </w:r>
          </w:p>
        </w:tc>
        <w:tc>
          <w:tcPr>
            <w:tcW w:w="909" w:type="pct"/>
            <w:shd w:val="clear" w:color="auto" w:fill="auto"/>
            <w:vAlign w:val="center"/>
          </w:tcPr>
          <w:p w14:paraId="5F073708"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0EA6AFAB" w14:textId="77777777" w:rsidTr="00B10000">
        <w:trPr>
          <w:trHeight w:val="432"/>
        </w:trPr>
        <w:tc>
          <w:tcPr>
            <w:tcW w:w="1566" w:type="pct"/>
            <w:shd w:val="clear" w:color="auto" w:fill="auto"/>
            <w:noWrap/>
            <w:vAlign w:val="center"/>
          </w:tcPr>
          <w:p w14:paraId="7E007FAD" w14:textId="77777777" w:rsidR="00096798" w:rsidRPr="00E67521" w:rsidRDefault="00096798" w:rsidP="00E67521">
            <w:pPr>
              <w:adjustRightInd w:val="0"/>
              <w:snapToGrid w:val="0"/>
              <w:spacing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Platelet count</w:t>
            </w:r>
          </w:p>
        </w:tc>
        <w:tc>
          <w:tcPr>
            <w:tcW w:w="808" w:type="pct"/>
            <w:shd w:val="clear" w:color="auto" w:fill="auto"/>
            <w:vAlign w:val="center"/>
          </w:tcPr>
          <w:p w14:paraId="742F0FE6"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0.389</w:t>
            </w:r>
          </w:p>
        </w:tc>
        <w:tc>
          <w:tcPr>
            <w:tcW w:w="909" w:type="pct"/>
            <w:shd w:val="clear" w:color="auto" w:fill="auto"/>
            <w:vAlign w:val="center"/>
          </w:tcPr>
          <w:p w14:paraId="4C81D4BA"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2BCACC3F"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0.331</w:t>
            </w:r>
          </w:p>
        </w:tc>
        <w:tc>
          <w:tcPr>
            <w:tcW w:w="909" w:type="pct"/>
            <w:shd w:val="clear" w:color="auto" w:fill="auto"/>
            <w:vAlign w:val="center"/>
          </w:tcPr>
          <w:p w14:paraId="1E0A5D36"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70B73794" w14:textId="77777777" w:rsidTr="00B10000">
        <w:trPr>
          <w:trHeight w:val="432"/>
        </w:trPr>
        <w:tc>
          <w:tcPr>
            <w:tcW w:w="1566" w:type="pct"/>
            <w:shd w:val="clear" w:color="auto" w:fill="auto"/>
            <w:noWrap/>
            <w:vAlign w:val="center"/>
          </w:tcPr>
          <w:p w14:paraId="2BADFECD" w14:textId="77777777" w:rsidR="00096798" w:rsidRPr="00E67521" w:rsidRDefault="00096798" w:rsidP="00E67521">
            <w:pPr>
              <w:adjustRightInd w:val="0"/>
              <w:snapToGrid w:val="0"/>
              <w:spacing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Total bilirubin</w:t>
            </w:r>
          </w:p>
        </w:tc>
        <w:tc>
          <w:tcPr>
            <w:tcW w:w="808" w:type="pct"/>
            <w:shd w:val="clear" w:color="auto" w:fill="auto"/>
            <w:vAlign w:val="center"/>
          </w:tcPr>
          <w:p w14:paraId="4D14C37B"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0.471</w:t>
            </w:r>
          </w:p>
        </w:tc>
        <w:tc>
          <w:tcPr>
            <w:tcW w:w="909" w:type="pct"/>
            <w:shd w:val="clear" w:color="auto" w:fill="auto"/>
            <w:vAlign w:val="center"/>
          </w:tcPr>
          <w:p w14:paraId="309C2AB0"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721E7614"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0.176</w:t>
            </w:r>
          </w:p>
        </w:tc>
        <w:tc>
          <w:tcPr>
            <w:tcW w:w="909" w:type="pct"/>
            <w:shd w:val="clear" w:color="auto" w:fill="auto"/>
            <w:vAlign w:val="center"/>
          </w:tcPr>
          <w:p w14:paraId="15A4DCCC"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31394EC5" w14:textId="77777777" w:rsidTr="00B10000">
        <w:trPr>
          <w:trHeight w:val="432"/>
        </w:trPr>
        <w:tc>
          <w:tcPr>
            <w:tcW w:w="1566" w:type="pct"/>
            <w:shd w:val="clear" w:color="auto" w:fill="auto"/>
            <w:noWrap/>
            <w:vAlign w:val="center"/>
          </w:tcPr>
          <w:p w14:paraId="3FDC0ED1" w14:textId="77777777" w:rsidR="00096798" w:rsidRPr="00E67521" w:rsidRDefault="00096798" w:rsidP="00E67521">
            <w:pPr>
              <w:adjustRightInd w:val="0"/>
              <w:snapToGrid w:val="0"/>
              <w:spacing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Albumin</w:t>
            </w:r>
          </w:p>
        </w:tc>
        <w:tc>
          <w:tcPr>
            <w:tcW w:w="808" w:type="pct"/>
            <w:shd w:val="clear" w:color="auto" w:fill="auto"/>
            <w:vAlign w:val="center"/>
          </w:tcPr>
          <w:p w14:paraId="7831510C"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0.811</w:t>
            </w:r>
          </w:p>
        </w:tc>
        <w:tc>
          <w:tcPr>
            <w:tcW w:w="909" w:type="pct"/>
            <w:shd w:val="clear" w:color="auto" w:fill="auto"/>
            <w:vAlign w:val="center"/>
          </w:tcPr>
          <w:p w14:paraId="16FF337F"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5767459C"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0.663</w:t>
            </w:r>
          </w:p>
        </w:tc>
        <w:tc>
          <w:tcPr>
            <w:tcW w:w="909" w:type="pct"/>
            <w:shd w:val="clear" w:color="auto" w:fill="auto"/>
            <w:vAlign w:val="center"/>
          </w:tcPr>
          <w:p w14:paraId="2FE64D89"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03955948" w14:textId="77777777" w:rsidTr="00B10000">
        <w:trPr>
          <w:trHeight w:val="432"/>
        </w:trPr>
        <w:tc>
          <w:tcPr>
            <w:tcW w:w="1566" w:type="pct"/>
            <w:shd w:val="clear" w:color="auto" w:fill="auto"/>
            <w:noWrap/>
            <w:vAlign w:val="center"/>
          </w:tcPr>
          <w:p w14:paraId="7E8FB8C6" w14:textId="77777777" w:rsidR="00096798" w:rsidRPr="00E67521" w:rsidRDefault="00096798" w:rsidP="00E67521">
            <w:pPr>
              <w:adjustRightInd w:val="0"/>
              <w:snapToGrid w:val="0"/>
              <w:spacing w:line="360" w:lineRule="auto"/>
              <w:jc w:val="both"/>
              <w:rPr>
                <w:rFonts w:ascii="Book Antiqua" w:hAnsi="Book Antiqua"/>
                <w:color w:val="auto"/>
                <w:sz w:val="24"/>
                <w:szCs w:val="24"/>
                <w:lang w:eastAsia="zh-TW"/>
              </w:rPr>
            </w:pPr>
            <w:r w:rsidRPr="00E67521">
              <w:rPr>
                <w:rFonts w:ascii="Book Antiqua" w:eastAsia="宋体" w:hAnsi="Book Antiqua"/>
                <w:color w:val="auto"/>
                <w:sz w:val="24"/>
                <w:szCs w:val="24"/>
                <w:lang w:eastAsia="zh-CN"/>
              </w:rPr>
              <w:t>ICG-R15</w:t>
            </w:r>
          </w:p>
        </w:tc>
        <w:tc>
          <w:tcPr>
            <w:tcW w:w="808" w:type="pct"/>
            <w:shd w:val="clear" w:color="auto" w:fill="auto"/>
            <w:vAlign w:val="center"/>
          </w:tcPr>
          <w:p w14:paraId="6AB082A2"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0.955</w:t>
            </w:r>
          </w:p>
        </w:tc>
        <w:tc>
          <w:tcPr>
            <w:tcW w:w="909" w:type="pct"/>
            <w:shd w:val="clear" w:color="auto" w:fill="auto"/>
            <w:vAlign w:val="center"/>
          </w:tcPr>
          <w:p w14:paraId="109060B0"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0DD9FFA1"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0.749</w:t>
            </w:r>
          </w:p>
        </w:tc>
        <w:tc>
          <w:tcPr>
            <w:tcW w:w="909" w:type="pct"/>
            <w:shd w:val="clear" w:color="auto" w:fill="auto"/>
            <w:vAlign w:val="center"/>
          </w:tcPr>
          <w:p w14:paraId="7F308619"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70C50506" w14:textId="77777777" w:rsidTr="00B10000">
        <w:trPr>
          <w:trHeight w:val="432"/>
        </w:trPr>
        <w:tc>
          <w:tcPr>
            <w:tcW w:w="1566" w:type="pct"/>
            <w:shd w:val="clear" w:color="auto" w:fill="auto"/>
            <w:noWrap/>
            <w:vAlign w:val="center"/>
          </w:tcPr>
          <w:p w14:paraId="138EDDB9" w14:textId="77777777" w:rsidR="00096798" w:rsidRPr="00E67521" w:rsidRDefault="00096798" w:rsidP="00E67521">
            <w:pPr>
              <w:adjustRightInd w:val="0"/>
              <w:snapToGrid w:val="0"/>
              <w:spacing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AFP</w:t>
            </w:r>
          </w:p>
        </w:tc>
        <w:tc>
          <w:tcPr>
            <w:tcW w:w="808" w:type="pct"/>
            <w:shd w:val="clear" w:color="auto" w:fill="auto"/>
            <w:vAlign w:val="center"/>
          </w:tcPr>
          <w:p w14:paraId="6ADCCF62"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0.937</w:t>
            </w:r>
          </w:p>
        </w:tc>
        <w:tc>
          <w:tcPr>
            <w:tcW w:w="909" w:type="pct"/>
            <w:shd w:val="clear" w:color="auto" w:fill="auto"/>
            <w:vAlign w:val="center"/>
          </w:tcPr>
          <w:p w14:paraId="340CBFE3"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682A46D9"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eastAsia="zh-CN"/>
              </w:rPr>
              <w:t>0.308</w:t>
            </w:r>
          </w:p>
        </w:tc>
        <w:tc>
          <w:tcPr>
            <w:tcW w:w="909" w:type="pct"/>
            <w:shd w:val="clear" w:color="auto" w:fill="auto"/>
            <w:vAlign w:val="center"/>
          </w:tcPr>
          <w:p w14:paraId="38ECD570"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55F4A220" w14:textId="77777777" w:rsidTr="00B10000">
        <w:trPr>
          <w:trHeight w:val="432"/>
        </w:trPr>
        <w:tc>
          <w:tcPr>
            <w:tcW w:w="1566" w:type="pct"/>
            <w:shd w:val="clear" w:color="auto" w:fill="auto"/>
            <w:noWrap/>
            <w:vAlign w:val="center"/>
          </w:tcPr>
          <w:p w14:paraId="515EA121" w14:textId="77777777" w:rsidR="00096798" w:rsidRPr="00E67521" w:rsidRDefault="00096798" w:rsidP="00E67521">
            <w:pPr>
              <w:adjustRightInd w:val="0"/>
              <w:snapToGrid w:val="0"/>
              <w:spacing w:line="360" w:lineRule="auto"/>
              <w:jc w:val="both"/>
              <w:rPr>
                <w:rFonts w:ascii="Book Antiqua" w:hAnsi="Book Antiqua"/>
                <w:color w:val="auto"/>
                <w:sz w:val="24"/>
                <w:szCs w:val="24"/>
                <w:lang w:val="en-GB" w:eastAsia="zh-TW"/>
              </w:rPr>
            </w:pPr>
            <w:r w:rsidRPr="00E67521">
              <w:rPr>
                <w:rFonts w:ascii="Book Antiqua" w:eastAsia="宋体" w:hAnsi="Book Antiqua"/>
                <w:color w:val="auto"/>
                <w:sz w:val="24"/>
                <w:szCs w:val="24"/>
                <w:lang w:val="en-GB" w:eastAsia="zh-CN"/>
              </w:rPr>
              <w:t>CEA</w:t>
            </w:r>
          </w:p>
        </w:tc>
        <w:tc>
          <w:tcPr>
            <w:tcW w:w="808" w:type="pct"/>
            <w:shd w:val="clear" w:color="auto" w:fill="auto"/>
            <w:vAlign w:val="center"/>
          </w:tcPr>
          <w:p w14:paraId="365842D5"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0.832</w:t>
            </w:r>
          </w:p>
        </w:tc>
        <w:tc>
          <w:tcPr>
            <w:tcW w:w="909" w:type="pct"/>
            <w:shd w:val="clear" w:color="auto" w:fill="auto"/>
            <w:vAlign w:val="center"/>
          </w:tcPr>
          <w:p w14:paraId="7308C908"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33152813"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0.716</w:t>
            </w:r>
          </w:p>
        </w:tc>
        <w:tc>
          <w:tcPr>
            <w:tcW w:w="909" w:type="pct"/>
            <w:shd w:val="clear" w:color="auto" w:fill="auto"/>
            <w:vAlign w:val="center"/>
          </w:tcPr>
          <w:p w14:paraId="4DAF3798"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NS</w:t>
            </w:r>
          </w:p>
        </w:tc>
      </w:tr>
      <w:tr w:rsidR="00E67521" w:rsidRPr="00E67521" w14:paraId="48DE4239" w14:textId="77777777" w:rsidTr="00B10000">
        <w:trPr>
          <w:trHeight w:val="432"/>
        </w:trPr>
        <w:tc>
          <w:tcPr>
            <w:tcW w:w="1566" w:type="pct"/>
            <w:shd w:val="clear" w:color="auto" w:fill="auto"/>
            <w:noWrap/>
            <w:vAlign w:val="center"/>
          </w:tcPr>
          <w:p w14:paraId="24FC92A6" w14:textId="77777777" w:rsidR="00096798" w:rsidRPr="00E67521" w:rsidRDefault="00096798" w:rsidP="00E67521">
            <w:pPr>
              <w:adjustRightInd w:val="0"/>
              <w:snapToGrid w:val="0"/>
              <w:spacing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Operation time</w:t>
            </w:r>
          </w:p>
        </w:tc>
        <w:tc>
          <w:tcPr>
            <w:tcW w:w="808" w:type="pct"/>
            <w:shd w:val="clear" w:color="auto" w:fill="auto"/>
            <w:vAlign w:val="center"/>
          </w:tcPr>
          <w:p w14:paraId="0892A8CC"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0.239</w:t>
            </w:r>
          </w:p>
        </w:tc>
        <w:tc>
          <w:tcPr>
            <w:tcW w:w="909" w:type="pct"/>
            <w:shd w:val="clear" w:color="auto" w:fill="auto"/>
            <w:vAlign w:val="center"/>
          </w:tcPr>
          <w:p w14:paraId="7D626050"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4215E4D5"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0.682</w:t>
            </w:r>
          </w:p>
        </w:tc>
        <w:tc>
          <w:tcPr>
            <w:tcW w:w="909" w:type="pct"/>
            <w:shd w:val="clear" w:color="auto" w:fill="auto"/>
            <w:vAlign w:val="center"/>
          </w:tcPr>
          <w:p w14:paraId="5CF89E50"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NS</w:t>
            </w:r>
          </w:p>
        </w:tc>
      </w:tr>
      <w:tr w:rsidR="00E67521" w:rsidRPr="00E67521" w14:paraId="35C6F5C6" w14:textId="77777777" w:rsidTr="00B10000">
        <w:trPr>
          <w:trHeight w:val="432"/>
        </w:trPr>
        <w:tc>
          <w:tcPr>
            <w:tcW w:w="1566" w:type="pct"/>
            <w:shd w:val="clear" w:color="auto" w:fill="auto"/>
            <w:noWrap/>
            <w:vAlign w:val="center"/>
          </w:tcPr>
          <w:p w14:paraId="119F5269" w14:textId="77777777" w:rsidR="00096798" w:rsidRPr="00E67521" w:rsidRDefault="00096798" w:rsidP="00E67521">
            <w:pPr>
              <w:adjustRightInd w:val="0"/>
              <w:snapToGrid w:val="0"/>
              <w:spacing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Blood loss</w:t>
            </w:r>
          </w:p>
        </w:tc>
        <w:tc>
          <w:tcPr>
            <w:tcW w:w="808" w:type="pct"/>
            <w:shd w:val="clear" w:color="auto" w:fill="auto"/>
            <w:vAlign w:val="center"/>
          </w:tcPr>
          <w:p w14:paraId="2829477C"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0.138</w:t>
            </w:r>
          </w:p>
        </w:tc>
        <w:tc>
          <w:tcPr>
            <w:tcW w:w="909" w:type="pct"/>
            <w:shd w:val="clear" w:color="auto" w:fill="auto"/>
            <w:vAlign w:val="center"/>
          </w:tcPr>
          <w:p w14:paraId="52A82282"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1740B37D"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0.037</w:t>
            </w:r>
          </w:p>
        </w:tc>
        <w:tc>
          <w:tcPr>
            <w:tcW w:w="909" w:type="pct"/>
            <w:shd w:val="clear" w:color="auto" w:fill="auto"/>
            <w:vAlign w:val="center"/>
          </w:tcPr>
          <w:p w14:paraId="28328938"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NS</w:t>
            </w:r>
          </w:p>
        </w:tc>
      </w:tr>
      <w:tr w:rsidR="00E67521" w:rsidRPr="00E67521" w14:paraId="2AC12C30" w14:textId="77777777" w:rsidTr="00B10000">
        <w:trPr>
          <w:trHeight w:val="432"/>
        </w:trPr>
        <w:tc>
          <w:tcPr>
            <w:tcW w:w="1566" w:type="pct"/>
            <w:shd w:val="clear" w:color="auto" w:fill="auto"/>
            <w:noWrap/>
            <w:vAlign w:val="center"/>
          </w:tcPr>
          <w:p w14:paraId="2CCF6AE6" w14:textId="7E49A9E0" w:rsidR="00096798" w:rsidRPr="00E67521" w:rsidRDefault="00096798" w:rsidP="00EA3A26">
            <w:pPr>
              <w:adjustRightInd w:val="0"/>
              <w:snapToGrid w:val="0"/>
              <w:spacing w:line="360" w:lineRule="auto"/>
              <w:jc w:val="both"/>
              <w:rPr>
                <w:rFonts w:ascii="Book Antiqua" w:hAnsi="Book Antiqua"/>
                <w:color w:val="auto"/>
                <w:sz w:val="24"/>
                <w:szCs w:val="24"/>
                <w:lang w:val="en-GB" w:eastAsia="zh-TW"/>
              </w:rPr>
            </w:pPr>
            <w:r w:rsidRPr="00E67521">
              <w:rPr>
                <w:rFonts w:ascii="Book Antiqua" w:eastAsia="宋体" w:hAnsi="Book Antiqua"/>
                <w:color w:val="auto"/>
                <w:sz w:val="24"/>
                <w:szCs w:val="24"/>
                <w:lang w:val="en-GB" w:eastAsia="zh-CN"/>
              </w:rPr>
              <w:t>Resection extent</w:t>
            </w:r>
            <w:r w:rsidR="00EA3A26" w:rsidRPr="00EA3A26">
              <w:rPr>
                <w:rFonts w:ascii="Book Antiqua" w:eastAsia="宋体" w:hAnsi="Book Antiqua" w:hint="eastAsia"/>
                <w:color w:val="auto"/>
                <w:sz w:val="24"/>
                <w:szCs w:val="24"/>
                <w:vertAlign w:val="superscript"/>
                <w:lang w:val="en-GB" w:eastAsia="zh-CN"/>
              </w:rPr>
              <w:t>1</w:t>
            </w:r>
          </w:p>
        </w:tc>
        <w:tc>
          <w:tcPr>
            <w:tcW w:w="808" w:type="pct"/>
            <w:shd w:val="clear" w:color="auto" w:fill="auto"/>
            <w:vAlign w:val="center"/>
          </w:tcPr>
          <w:p w14:paraId="2C44B559"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0.152</w:t>
            </w:r>
          </w:p>
        </w:tc>
        <w:tc>
          <w:tcPr>
            <w:tcW w:w="909" w:type="pct"/>
            <w:shd w:val="clear" w:color="auto" w:fill="auto"/>
            <w:vAlign w:val="center"/>
          </w:tcPr>
          <w:p w14:paraId="62EDEF39"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5CFF3A04"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0.108</w:t>
            </w:r>
          </w:p>
        </w:tc>
        <w:tc>
          <w:tcPr>
            <w:tcW w:w="909" w:type="pct"/>
            <w:shd w:val="clear" w:color="auto" w:fill="auto"/>
            <w:vAlign w:val="center"/>
          </w:tcPr>
          <w:p w14:paraId="4661A343"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NS</w:t>
            </w:r>
          </w:p>
        </w:tc>
      </w:tr>
      <w:tr w:rsidR="00E67521" w:rsidRPr="00E67521" w14:paraId="1756DCB1" w14:textId="77777777" w:rsidTr="00B10000">
        <w:trPr>
          <w:trHeight w:val="432"/>
        </w:trPr>
        <w:tc>
          <w:tcPr>
            <w:tcW w:w="1566" w:type="pct"/>
            <w:shd w:val="clear" w:color="auto" w:fill="auto"/>
            <w:noWrap/>
            <w:vAlign w:val="center"/>
          </w:tcPr>
          <w:p w14:paraId="4FC90806" w14:textId="77777777" w:rsidR="00096798" w:rsidRPr="00E67521" w:rsidRDefault="00096798" w:rsidP="00E67521">
            <w:pPr>
              <w:adjustRightInd w:val="0"/>
              <w:snapToGrid w:val="0"/>
              <w:spacing w:line="360" w:lineRule="auto"/>
              <w:jc w:val="both"/>
              <w:rPr>
                <w:rFonts w:ascii="Book Antiqua" w:hAnsi="Book Antiqua"/>
                <w:color w:val="auto"/>
                <w:sz w:val="24"/>
                <w:szCs w:val="24"/>
                <w:lang w:val="en-GB"/>
              </w:rPr>
            </w:pPr>
            <w:proofErr w:type="spellStart"/>
            <w:r w:rsidRPr="00E67521">
              <w:rPr>
                <w:rFonts w:ascii="Book Antiqua" w:eastAsia="宋体" w:hAnsi="Book Antiqua"/>
                <w:color w:val="auto"/>
                <w:sz w:val="24"/>
                <w:szCs w:val="24"/>
                <w:lang w:val="en-GB" w:eastAsia="zh-CN"/>
              </w:rPr>
              <w:t>Tumor</w:t>
            </w:r>
            <w:proofErr w:type="spellEnd"/>
            <w:r w:rsidRPr="00E67521">
              <w:rPr>
                <w:rFonts w:ascii="Book Antiqua" w:eastAsia="宋体" w:hAnsi="Book Antiqua"/>
                <w:color w:val="auto"/>
                <w:sz w:val="24"/>
                <w:szCs w:val="24"/>
                <w:lang w:val="en-GB" w:eastAsia="zh-CN"/>
              </w:rPr>
              <w:t xml:space="preserve"> size</w:t>
            </w:r>
          </w:p>
        </w:tc>
        <w:tc>
          <w:tcPr>
            <w:tcW w:w="808" w:type="pct"/>
            <w:shd w:val="clear" w:color="auto" w:fill="auto"/>
            <w:vAlign w:val="center"/>
          </w:tcPr>
          <w:p w14:paraId="6E45BF2B"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0.845</w:t>
            </w:r>
          </w:p>
        </w:tc>
        <w:tc>
          <w:tcPr>
            <w:tcW w:w="909" w:type="pct"/>
            <w:shd w:val="clear" w:color="auto" w:fill="auto"/>
            <w:vAlign w:val="center"/>
          </w:tcPr>
          <w:p w14:paraId="04C3D188"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6749FA16"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0.975</w:t>
            </w:r>
          </w:p>
        </w:tc>
        <w:tc>
          <w:tcPr>
            <w:tcW w:w="909" w:type="pct"/>
            <w:shd w:val="clear" w:color="auto" w:fill="auto"/>
            <w:vAlign w:val="center"/>
          </w:tcPr>
          <w:p w14:paraId="1C0C1A3A"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NS</w:t>
            </w:r>
          </w:p>
        </w:tc>
      </w:tr>
      <w:tr w:rsidR="00E67521" w:rsidRPr="00E67521" w14:paraId="784D98DC" w14:textId="77777777" w:rsidTr="00B10000">
        <w:trPr>
          <w:trHeight w:val="432"/>
        </w:trPr>
        <w:tc>
          <w:tcPr>
            <w:tcW w:w="1566" w:type="pct"/>
            <w:shd w:val="clear" w:color="auto" w:fill="auto"/>
            <w:noWrap/>
            <w:vAlign w:val="center"/>
          </w:tcPr>
          <w:p w14:paraId="7A5D3FEC" w14:textId="77777777" w:rsidR="00096798" w:rsidRPr="00E67521" w:rsidRDefault="00096798" w:rsidP="00E67521">
            <w:pPr>
              <w:adjustRightInd w:val="0"/>
              <w:snapToGrid w:val="0"/>
              <w:spacing w:line="360" w:lineRule="auto"/>
              <w:jc w:val="both"/>
              <w:rPr>
                <w:rFonts w:ascii="Book Antiqua" w:hAnsi="Book Antiqua"/>
                <w:color w:val="auto"/>
                <w:sz w:val="24"/>
                <w:szCs w:val="24"/>
                <w:lang w:val="en-GB"/>
              </w:rPr>
            </w:pPr>
            <w:proofErr w:type="spellStart"/>
            <w:r w:rsidRPr="00E67521">
              <w:rPr>
                <w:rFonts w:ascii="Book Antiqua" w:eastAsia="宋体" w:hAnsi="Book Antiqua"/>
                <w:color w:val="auto"/>
                <w:sz w:val="24"/>
                <w:szCs w:val="24"/>
                <w:lang w:val="en-GB" w:eastAsia="zh-CN"/>
              </w:rPr>
              <w:t>Multifocality</w:t>
            </w:r>
            <w:proofErr w:type="spellEnd"/>
          </w:p>
        </w:tc>
        <w:tc>
          <w:tcPr>
            <w:tcW w:w="808" w:type="pct"/>
            <w:shd w:val="clear" w:color="auto" w:fill="auto"/>
            <w:vAlign w:val="center"/>
          </w:tcPr>
          <w:p w14:paraId="666A47D4" w14:textId="75D292A8"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&lt;</w:t>
            </w:r>
            <w:r w:rsidR="00EA3A26">
              <w:rPr>
                <w:rFonts w:ascii="Book Antiqua" w:eastAsia="宋体" w:hAnsi="Book Antiqua" w:hint="eastAsia"/>
                <w:color w:val="auto"/>
                <w:sz w:val="24"/>
                <w:szCs w:val="24"/>
                <w:lang w:val="en-GB" w:eastAsia="zh-CN"/>
              </w:rPr>
              <w:t xml:space="preserve"> </w:t>
            </w:r>
            <w:r w:rsidRPr="00E67521">
              <w:rPr>
                <w:rFonts w:ascii="Book Antiqua" w:eastAsia="宋体" w:hAnsi="Book Antiqua"/>
                <w:color w:val="auto"/>
                <w:sz w:val="24"/>
                <w:szCs w:val="24"/>
                <w:lang w:val="en-GB" w:eastAsia="zh-CN"/>
              </w:rPr>
              <w:t>0.0001</w:t>
            </w:r>
          </w:p>
        </w:tc>
        <w:tc>
          <w:tcPr>
            <w:tcW w:w="909" w:type="pct"/>
            <w:shd w:val="clear" w:color="auto" w:fill="auto"/>
            <w:vAlign w:val="center"/>
          </w:tcPr>
          <w:p w14:paraId="16527D0A" w14:textId="2A512D92"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&lt;</w:t>
            </w:r>
            <w:r w:rsidR="00EA3A26">
              <w:rPr>
                <w:rFonts w:ascii="Book Antiqua" w:eastAsia="宋体" w:hAnsi="Book Antiqua" w:hint="eastAsia"/>
                <w:color w:val="auto"/>
                <w:sz w:val="24"/>
                <w:szCs w:val="24"/>
                <w:lang w:val="en-GB" w:eastAsia="zh-CN"/>
              </w:rPr>
              <w:t xml:space="preserve"> </w:t>
            </w:r>
            <w:r w:rsidRPr="00E67521">
              <w:rPr>
                <w:rFonts w:ascii="Book Antiqua" w:eastAsia="宋体" w:hAnsi="Book Antiqua"/>
                <w:color w:val="auto"/>
                <w:sz w:val="24"/>
                <w:szCs w:val="24"/>
                <w:lang w:val="en-GB" w:eastAsia="zh-CN"/>
              </w:rPr>
              <w:t>0.001</w:t>
            </w:r>
          </w:p>
        </w:tc>
        <w:tc>
          <w:tcPr>
            <w:tcW w:w="808" w:type="pct"/>
            <w:shd w:val="clear" w:color="auto" w:fill="auto"/>
            <w:vAlign w:val="center"/>
          </w:tcPr>
          <w:p w14:paraId="7593A71F" w14:textId="074DFB4E"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&lt;</w:t>
            </w:r>
            <w:r w:rsidR="00EA3A26">
              <w:rPr>
                <w:rFonts w:ascii="Book Antiqua" w:eastAsia="宋体" w:hAnsi="Book Antiqua" w:hint="eastAsia"/>
                <w:color w:val="auto"/>
                <w:sz w:val="24"/>
                <w:szCs w:val="24"/>
                <w:lang w:val="en-GB" w:eastAsia="zh-CN"/>
              </w:rPr>
              <w:t xml:space="preserve"> </w:t>
            </w:r>
            <w:r w:rsidRPr="00E67521">
              <w:rPr>
                <w:rFonts w:ascii="Book Antiqua" w:eastAsia="宋体" w:hAnsi="Book Antiqua"/>
                <w:color w:val="auto"/>
                <w:sz w:val="24"/>
                <w:szCs w:val="24"/>
                <w:lang w:val="en-GB" w:eastAsia="zh-CN"/>
              </w:rPr>
              <w:t>0.0001</w:t>
            </w:r>
          </w:p>
        </w:tc>
        <w:tc>
          <w:tcPr>
            <w:tcW w:w="909" w:type="pct"/>
            <w:shd w:val="clear" w:color="auto" w:fill="auto"/>
            <w:vAlign w:val="center"/>
          </w:tcPr>
          <w:p w14:paraId="3C7F3CD5"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0.001</w:t>
            </w:r>
          </w:p>
        </w:tc>
      </w:tr>
      <w:tr w:rsidR="00E67521" w:rsidRPr="00E67521" w14:paraId="6A4D1A3F" w14:textId="77777777" w:rsidTr="00B10000">
        <w:trPr>
          <w:trHeight w:val="432"/>
        </w:trPr>
        <w:tc>
          <w:tcPr>
            <w:tcW w:w="1566" w:type="pct"/>
            <w:shd w:val="clear" w:color="auto" w:fill="auto"/>
            <w:noWrap/>
            <w:vAlign w:val="center"/>
          </w:tcPr>
          <w:p w14:paraId="53EE15D3" w14:textId="77777777" w:rsidR="00096798" w:rsidRPr="00E67521" w:rsidRDefault="00096798" w:rsidP="00E67521">
            <w:pPr>
              <w:adjustRightInd w:val="0"/>
              <w:snapToGrid w:val="0"/>
              <w:spacing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Margin width</w:t>
            </w:r>
          </w:p>
        </w:tc>
        <w:tc>
          <w:tcPr>
            <w:tcW w:w="808" w:type="pct"/>
            <w:shd w:val="clear" w:color="auto" w:fill="auto"/>
            <w:vAlign w:val="center"/>
          </w:tcPr>
          <w:p w14:paraId="6FC81AB0"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0.523</w:t>
            </w:r>
          </w:p>
        </w:tc>
        <w:tc>
          <w:tcPr>
            <w:tcW w:w="909" w:type="pct"/>
            <w:shd w:val="clear" w:color="auto" w:fill="auto"/>
            <w:vAlign w:val="center"/>
          </w:tcPr>
          <w:p w14:paraId="6AB4C660"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342B3534"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0.9</w:t>
            </w:r>
          </w:p>
        </w:tc>
        <w:tc>
          <w:tcPr>
            <w:tcW w:w="909" w:type="pct"/>
            <w:shd w:val="clear" w:color="auto" w:fill="auto"/>
            <w:vAlign w:val="center"/>
          </w:tcPr>
          <w:p w14:paraId="78A4EE0B"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470DF81E" w14:textId="77777777" w:rsidTr="00B10000">
        <w:trPr>
          <w:trHeight w:val="432"/>
        </w:trPr>
        <w:tc>
          <w:tcPr>
            <w:tcW w:w="1566" w:type="pct"/>
            <w:shd w:val="clear" w:color="auto" w:fill="auto"/>
            <w:noWrap/>
            <w:vAlign w:val="center"/>
          </w:tcPr>
          <w:p w14:paraId="2AF4E5A3" w14:textId="26769966" w:rsidR="00096798" w:rsidRPr="00E67521" w:rsidRDefault="00096798" w:rsidP="00E67521">
            <w:pPr>
              <w:adjustRightInd w:val="0"/>
              <w:snapToGrid w:val="0"/>
              <w:spacing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Wide margin (</w:t>
            </w:r>
            <w:r w:rsidRPr="00E67521">
              <w:rPr>
                <w:rFonts w:ascii="Book Antiqua" w:eastAsia="宋体" w:hAnsi="Book Antiqua" w:cs="Times New Roman"/>
                <w:color w:val="auto"/>
                <w:sz w:val="24"/>
                <w:szCs w:val="24"/>
                <w:lang w:val="en-GB" w:eastAsia="zh-CN"/>
              </w:rPr>
              <w:t>≥</w:t>
            </w:r>
            <w:r w:rsidR="00EA3A26">
              <w:rPr>
                <w:rFonts w:ascii="Book Antiqua" w:eastAsia="宋体" w:hAnsi="Book Antiqua" w:cs="Times New Roman" w:hint="eastAsia"/>
                <w:color w:val="auto"/>
                <w:sz w:val="24"/>
                <w:szCs w:val="24"/>
                <w:lang w:val="en-GB" w:eastAsia="zh-CN"/>
              </w:rPr>
              <w:t xml:space="preserve"> </w:t>
            </w:r>
            <w:r w:rsidRPr="00E67521">
              <w:rPr>
                <w:rFonts w:ascii="Book Antiqua" w:eastAsia="宋体" w:hAnsi="Book Antiqua"/>
                <w:color w:val="auto"/>
                <w:sz w:val="24"/>
                <w:szCs w:val="24"/>
                <w:lang w:val="en-GB" w:eastAsia="zh-CN"/>
              </w:rPr>
              <w:t>1</w:t>
            </w:r>
            <w:r w:rsidR="00EA3A26">
              <w:rPr>
                <w:rFonts w:ascii="Book Antiqua" w:eastAsia="宋体" w:hAnsi="Book Antiqua" w:hint="eastAsia"/>
                <w:color w:val="auto"/>
                <w:sz w:val="24"/>
                <w:szCs w:val="24"/>
                <w:lang w:val="en-GB" w:eastAsia="zh-CN"/>
              </w:rPr>
              <w:t xml:space="preserve"> </w:t>
            </w:r>
            <w:r w:rsidRPr="00E67521">
              <w:rPr>
                <w:rFonts w:ascii="Book Antiqua" w:eastAsia="宋体" w:hAnsi="Book Antiqua"/>
                <w:color w:val="auto"/>
                <w:sz w:val="24"/>
                <w:szCs w:val="24"/>
                <w:lang w:val="en-GB" w:eastAsia="zh-CN"/>
              </w:rPr>
              <w:t>cm)</w:t>
            </w:r>
          </w:p>
        </w:tc>
        <w:tc>
          <w:tcPr>
            <w:tcW w:w="808" w:type="pct"/>
            <w:shd w:val="clear" w:color="auto" w:fill="auto"/>
            <w:vAlign w:val="center"/>
          </w:tcPr>
          <w:p w14:paraId="101A76A2"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0.491</w:t>
            </w:r>
          </w:p>
        </w:tc>
        <w:tc>
          <w:tcPr>
            <w:tcW w:w="909" w:type="pct"/>
            <w:shd w:val="clear" w:color="auto" w:fill="auto"/>
            <w:vAlign w:val="center"/>
          </w:tcPr>
          <w:p w14:paraId="6245E537"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shd w:val="clear" w:color="auto" w:fill="auto"/>
            <w:vAlign w:val="center"/>
          </w:tcPr>
          <w:p w14:paraId="2E7749F2"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0.096</w:t>
            </w:r>
          </w:p>
        </w:tc>
        <w:tc>
          <w:tcPr>
            <w:tcW w:w="909" w:type="pct"/>
            <w:shd w:val="clear" w:color="auto" w:fill="auto"/>
            <w:vAlign w:val="center"/>
          </w:tcPr>
          <w:p w14:paraId="315C9006"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7F8CD7DD" w14:textId="77777777" w:rsidTr="00B10000">
        <w:trPr>
          <w:trHeight w:val="432"/>
        </w:trPr>
        <w:tc>
          <w:tcPr>
            <w:tcW w:w="1566" w:type="pct"/>
            <w:shd w:val="clear" w:color="auto" w:fill="auto"/>
            <w:noWrap/>
            <w:vAlign w:val="center"/>
          </w:tcPr>
          <w:p w14:paraId="7DF46ABD" w14:textId="77777777" w:rsidR="00700FCC" w:rsidRPr="00E67521" w:rsidRDefault="00B10000" w:rsidP="00E67521">
            <w:pPr>
              <w:adjustRightInd w:val="0"/>
              <w:snapToGrid w:val="0"/>
              <w:spacing w:line="360" w:lineRule="auto"/>
              <w:jc w:val="both"/>
              <w:rPr>
                <w:rFonts w:ascii="Book Antiqua" w:eastAsia="宋体" w:hAnsi="Book Antiqua"/>
                <w:color w:val="auto"/>
                <w:sz w:val="24"/>
                <w:szCs w:val="24"/>
                <w:lang w:val="en-GB" w:eastAsia="zh-CN"/>
              </w:rPr>
            </w:pPr>
            <w:r w:rsidRPr="00E67521">
              <w:rPr>
                <w:rFonts w:ascii="Book Antiqua" w:hAnsi="Book Antiqua"/>
                <w:color w:val="auto"/>
                <w:sz w:val="24"/>
                <w:szCs w:val="24"/>
                <w:lang w:eastAsia="zh-TW"/>
              </w:rPr>
              <w:t>M</w:t>
            </w:r>
            <w:r w:rsidR="00700FCC" w:rsidRPr="00E67521">
              <w:rPr>
                <w:rFonts w:ascii="Book Antiqua" w:hAnsi="Book Antiqua"/>
                <w:color w:val="auto"/>
                <w:sz w:val="24"/>
                <w:szCs w:val="24"/>
              </w:rPr>
              <w:t>icrovascular invasion</w:t>
            </w:r>
          </w:p>
        </w:tc>
        <w:tc>
          <w:tcPr>
            <w:tcW w:w="808" w:type="pct"/>
            <w:shd w:val="clear" w:color="auto" w:fill="auto"/>
            <w:vAlign w:val="center"/>
          </w:tcPr>
          <w:p w14:paraId="24AFDEAE" w14:textId="77777777" w:rsidR="00700FCC" w:rsidRPr="00E67521" w:rsidRDefault="00700FCC" w:rsidP="00E67521">
            <w:pPr>
              <w:pStyle w:val="DecimalAligned"/>
              <w:widowControl w:val="0"/>
              <w:tabs>
                <w:tab w:val="clear" w:pos="360"/>
              </w:tabs>
              <w:adjustRightInd w:val="0"/>
              <w:snapToGrid w:val="0"/>
              <w:spacing w:after="0" w:line="360" w:lineRule="auto"/>
              <w:jc w:val="both"/>
              <w:rPr>
                <w:rFonts w:ascii="Book Antiqua" w:eastAsia="宋体" w:hAnsi="Book Antiqua"/>
                <w:color w:val="auto"/>
                <w:sz w:val="24"/>
                <w:szCs w:val="24"/>
                <w:lang w:val="en-GB" w:eastAsia="zh-CN"/>
              </w:rPr>
            </w:pPr>
            <w:r w:rsidRPr="00E67521">
              <w:rPr>
                <w:rFonts w:ascii="Book Antiqua" w:hAnsi="Book Antiqua"/>
                <w:color w:val="auto"/>
                <w:sz w:val="24"/>
                <w:szCs w:val="24"/>
              </w:rPr>
              <w:t>0.373</w:t>
            </w:r>
          </w:p>
        </w:tc>
        <w:tc>
          <w:tcPr>
            <w:tcW w:w="909" w:type="pct"/>
            <w:shd w:val="clear" w:color="auto" w:fill="auto"/>
            <w:vAlign w:val="center"/>
          </w:tcPr>
          <w:p w14:paraId="09FE832B" w14:textId="77777777" w:rsidR="00700FCC" w:rsidRPr="00E67521" w:rsidRDefault="00700FCC" w:rsidP="00E67521">
            <w:pPr>
              <w:pStyle w:val="DecimalAligned"/>
              <w:widowControl w:val="0"/>
              <w:tabs>
                <w:tab w:val="clear" w:pos="360"/>
              </w:tabs>
              <w:adjustRightInd w:val="0"/>
              <w:snapToGrid w:val="0"/>
              <w:spacing w:after="0" w:line="360" w:lineRule="auto"/>
              <w:jc w:val="both"/>
              <w:rPr>
                <w:rFonts w:ascii="Book Antiqua" w:eastAsia="宋体" w:hAnsi="Book Antiqua"/>
                <w:color w:val="auto"/>
                <w:sz w:val="24"/>
                <w:szCs w:val="24"/>
                <w:lang w:val="en-GB" w:eastAsia="zh-CN"/>
              </w:rPr>
            </w:pPr>
            <w:r w:rsidRPr="00E67521">
              <w:rPr>
                <w:rFonts w:ascii="Book Antiqua" w:hAnsi="Book Antiqua"/>
                <w:color w:val="auto"/>
                <w:sz w:val="24"/>
                <w:szCs w:val="24"/>
              </w:rPr>
              <w:t>NS</w:t>
            </w:r>
          </w:p>
        </w:tc>
        <w:tc>
          <w:tcPr>
            <w:tcW w:w="808" w:type="pct"/>
            <w:shd w:val="clear" w:color="auto" w:fill="auto"/>
            <w:vAlign w:val="center"/>
          </w:tcPr>
          <w:p w14:paraId="03FAC6D1" w14:textId="77777777" w:rsidR="00700FCC" w:rsidRPr="00E67521" w:rsidRDefault="00700FCC" w:rsidP="00E67521">
            <w:pPr>
              <w:pStyle w:val="DecimalAligned"/>
              <w:widowControl w:val="0"/>
              <w:tabs>
                <w:tab w:val="clear" w:pos="360"/>
              </w:tabs>
              <w:adjustRightInd w:val="0"/>
              <w:snapToGrid w:val="0"/>
              <w:spacing w:after="0" w:line="360" w:lineRule="auto"/>
              <w:jc w:val="both"/>
              <w:rPr>
                <w:rFonts w:ascii="Book Antiqua" w:eastAsia="宋体" w:hAnsi="Book Antiqua"/>
                <w:color w:val="auto"/>
                <w:sz w:val="24"/>
                <w:szCs w:val="24"/>
                <w:lang w:val="en-GB" w:eastAsia="zh-CN"/>
              </w:rPr>
            </w:pPr>
            <w:r w:rsidRPr="00E67521">
              <w:rPr>
                <w:rFonts w:ascii="Book Antiqua" w:hAnsi="Book Antiqua"/>
                <w:color w:val="auto"/>
                <w:sz w:val="24"/>
                <w:szCs w:val="24"/>
              </w:rPr>
              <w:t>0.170</w:t>
            </w:r>
          </w:p>
        </w:tc>
        <w:tc>
          <w:tcPr>
            <w:tcW w:w="909" w:type="pct"/>
            <w:shd w:val="clear" w:color="auto" w:fill="auto"/>
            <w:vAlign w:val="center"/>
          </w:tcPr>
          <w:p w14:paraId="46A9EA43" w14:textId="77777777" w:rsidR="00700FCC" w:rsidRPr="00E67521" w:rsidRDefault="00700FCC" w:rsidP="00E67521">
            <w:pPr>
              <w:pStyle w:val="DecimalAligned"/>
              <w:widowControl w:val="0"/>
              <w:tabs>
                <w:tab w:val="clear" w:pos="360"/>
              </w:tabs>
              <w:adjustRightInd w:val="0"/>
              <w:snapToGrid w:val="0"/>
              <w:spacing w:after="0" w:line="360" w:lineRule="auto"/>
              <w:jc w:val="both"/>
              <w:rPr>
                <w:rFonts w:ascii="Book Antiqua" w:eastAsia="宋体" w:hAnsi="Book Antiqua"/>
                <w:color w:val="auto"/>
                <w:sz w:val="24"/>
                <w:szCs w:val="24"/>
                <w:lang w:val="en-GB" w:eastAsia="zh-CN"/>
              </w:rPr>
            </w:pPr>
            <w:r w:rsidRPr="00E67521">
              <w:rPr>
                <w:rFonts w:ascii="Book Antiqua" w:hAnsi="Book Antiqua"/>
                <w:color w:val="auto"/>
                <w:sz w:val="24"/>
                <w:szCs w:val="24"/>
              </w:rPr>
              <w:t>NS</w:t>
            </w:r>
          </w:p>
        </w:tc>
      </w:tr>
      <w:tr w:rsidR="00E67521" w:rsidRPr="00E67521" w14:paraId="0BA65C9C" w14:textId="77777777" w:rsidTr="00EA3A26">
        <w:trPr>
          <w:trHeight w:val="432"/>
        </w:trPr>
        <w:tc>
          <w:tcPr>
            <w:tcW w:w="1566" w:type="pct"/>
            <w:tcBorders>
              <w:bottom w:val="single" w:sz="4" w:space="0" w:color="auto"/>
            </w:tcBorders>
            <w:shd w:val="clear" w:color="auto" w:fill="auto"/>
            <w:noWrap/>
            <w:vAlign w:val="center"/>
          </w:tcPr>
          <w:p w14:paraId="59423D15" w14:textId="77777777" w:rsidR="00700FCC" w:rsidRPr="00E67521" w:rsidRDefault="00700FCC" w:rsidP="00E67521">
            <w:pPr>
              <w:adjustRightInd w:val="0"/>
              <w:snapToGrid w:val="0"/>
              <w:spacing w:line="360" w:lineRule="auto"/>
              <w:jc w:val="both"/>
              <w:rPr>
                <w:rFonts w:ascii="Book Antiqua" w:hAnsi="Book Antiqua"/>
                <w:color w:val="auto"/>
                <w:sz w:val="24"/>
                <w:szCs w:val="24"/>
                <w:lang w:val="en-GB"/>
              </w:rPr>
            </w:pPr>
            <w:r w:rsidRPr="00E67521">
              <w:rPr>
                <w:rFonts w:ascii="Book Antiqua" w:hAnsi="Book Antiqua"/>
                <w:color w:val="auto"/>
                <w:sz w:val="24"/>
                <w:szCs w:val="24"/>
                <w:lang w:val="en-GB"/>
              </w:rPr>
              <w:t>Nodal metastasis</w:t>
            </w:r>
          </w:p>
        </w:tc>
        <w:tc>
          <w:tcPr>
            <w:tcW w:w="808" w:type="pct"/>
            <w:tcBorders>
              <w:bottom w:val="single" w:sz="4" w:space="0" w:color="auto"/>
            </w:tcBorders>
            <w:shd w:val="clear" w:color="auto" w:fill="auto"/>
            <w:vAlign w:val="center"/>
          </w:tcPr>
          <w:p w14:paraId="5D2E3BF3" w14:textId="77777777" w:rsidR="00700FCC" w:rsidRPr="00E67521" w:rsidRDefault="00700FCC"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hAnsi="Book Antiqua"/>
                <w:color w:val="auto"/>
                <w:sz w:val="24"/>
                <w:szCs w:val="24"/>
                <w:lang w:val="en-GB"/>
              </w:rPr>
              <w:t>0.314</w:t>
            </w:r>
          </w:p>
        </w:tc>
        <w:tc>
          <w:tcPr>
            <w:tcW w:w="909" w:type="pct"/>
            <w:tcBorders>
              <w:bottom w:val="single" w:sz="4" w:space="0" w:color="auto"/>
            </w:tcBorders>
            <w:shd w:val="clear" w:color="auto" w:fill="auto"/>
            <w:vAlign w:val="center"/>
          </w:tcPr>
          <w:p w14:paraId="51BEB3A4" w14:textId="77777777" w:rsidR="00700FCC" w:rsidRPr="00E67521" w:rsidRDefault="00700FCC"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hAnsi="Book Antiqua"/>
                <w:color w:val="auto"/>
                <w:sz w:val="24"/>
                <w:szCs w:val="24"/>
                <w:lang w:val="en-GB"/>
              </w:rPr>
              <w:t>NS</w:t>
            </w:r>
          </w:p>
        </w:tc>
        <w:tc>
          <w:tcPr>
            <w:tcW w:w="808" w:type="pct"/>
            <w:tcBorders>
              <w:bottom w:val="single" w:sz="4" w:space="0" w:color="auto"/>
            </w:tcBorders>
            <w:shd w:val="clear" w:color="auto" w:fill="auto"/>
            <w:vAlign w:val="center"/>
          </w:tcPr>
          <w:p w14:paraId="1BFE76AB" w14:textId="77777777" w:rsidR="00700FCC" w:rsidRPr="00E67521" w:rsidRDefault="00700FCC"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hAnsi="Book Antiqua"/>
                <w:color w:val="auto"/>
                <w:sz w:val="24"/>
                <w:szCs w:val="24"/>
                <w:lang w:val="en-GB"/>
              </w:rPr>
              <w:t>0.229</w:t>
            </w:r>
          </w:p>
        </w:tc>
        <w:tc>
          <w:tcPr>
            <w:tcW w:w="909" w:type="pct"/>
            <w:tcBorders>
              <w:bottom w:val="single" w:sz="4" w:space="0" w:color="auto"/>
            </w:tcBorders>
            <w:shd w:val="clear" w:color="auto" w:fill="auto"/>
            <w:vAlign w:val="center"/>
          </w:tcPr>
          <w:p w14:paraId="0C1B3AAB" w14:textId="77777777" w:rsidR="00700FCC" w:rsidRPr="00E67521" w:rsidRDefault="00700FCC"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hAnsi="Book Antiqua"/>
                <w:color w:val="auto"/>
                <w:sz w:val="24"/>
                <w:szCs w:val="24"/>
                <w:lang w:val="en-GB"/>
              </w:rPr>
              <w:t>NS</w:t>
            </w:r>
          </w:p>
        </w:tc>
      </w:tr>
      <w:tr w:rsidR="00E67521" w:rsidRPr="00E67521" w14:paraId="04651187" w14:textId="77777777" w:rsidTr="00EA3A26">
        <w:trPr>
          <w:trHeight w:val="432"/>
        </w:trPr>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B7FC7" w14:textId="77777777" w:rsidR="00096798" w:rsidRPr="00E67521" w:rsidRDefault="00096798" w:rsidP="00E67521">
            <w:pPr>
              <w:adjustRightInd w:val="0"/>
              <w:snapToGrid w:val="0"/>
              <w:spacing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Adjuvant treatment</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DA1A41F"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0.162</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14:paraId="6D222741"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5248DB54"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lang w:val="en-GB"/>
              </w:rPr>
            </w:pPr>
            <w:r w:rsidRPr="00E67521">
              <w:rPr>
                <w:rFonts w:ascii="Book Antiqua" w:eastAsia="宋体" w:hAnsi="Book Antiqua"/>
                <w:color w:val="auto"/>
                <w:sz w:val="24"/>
                <w:szCs w:val="24"/>
                <w:lang w:val="en-GB" w:eastAsia="zh-CN"/>
              </w:rPr>
              <w:t>0.052</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14:paraId="501302F3" w14:textId="77777777" w:rsidR="00096798" w:rsidRPr="00E67521" w:rsidRDefault="00096798" w:rsidP="00E67521">
            <w:pPr>
              <w:pStyle w:val="DecimalAligned"/>
              <w:widowControl w:val="0"/>
              <w:tabs>
                <w:tab w:val="clear" w:pos="360"/>
              </w:tabs>
              <w:adjustRightInd w:val="0"/>
              <w:snapToGrid w:val="0"/>
              <w:spacing w:after="0" w:line="360" w:lineRule="auto"/>
              <w:jc w:val="both"/>
              <w:rPr>
                <w:rFonts w:ascii="Book Antiqua" w:hAnsi="Book Antiqua"/>
                <w:color w:val="auto"/>
                <w:sz w:val="24"/>
                <w:szCs w:val="24"/>
              </w:rPr>
            </w:pPr>
            <w:r w:rsidRPr="00E67521">
              <w:rPr>
                <w:rFonts w:ascii="Book Antiqua" w:eastAsia="宋体" w:hAnsi="Book Antiqua"/>
                <w:color w:val="auto"/>
                <w:sz w:val="24"/>
                <w:szCs w:val="24"/>
                <w:lang w:val="en-GB" w:eastAsia="zh-CN"/>
              </w:rPr>
              <w:t>NS</w:t>
            </w:r>
          </w:p>
        </w:tc>
      </w:tr>
      <w:tr w:rsidR="00E67521" w:rsidRPr="00E67521" w14:paraId="1BBCA12F" w14:textId="77777777" w:rsidTr="00EA3A26">
        <w:trPr>
          <w:cnfStyle w:val="010000000000" w:firstRow="0" w:lastRow="1" w:firstColumn="0" w:lastColumn="0" w:oddVBand="0" w:evenVBand="0" w:oddHBand="0" w:evenHBand="0" w:firstRowFirstColumn="0" w:firstRowLastColumn="0" w:lastRowFirstColumn="0" w:lastRowLastColumn="0"/>
          <w:trHeight w:val="432"/>
        </w:trPr>
        <w:tc>
          <w:tcPr>
            <w:tcW w:w="5000" w:type="pct"/>
            <w:gridSpan w:val="5"/>
            <w:tcBorders>
              <w:top w:val="single" w:sz="4" w:space="0" w:color="auto"/>
            </w:tcBorders>
            <w:shd w:val="clear" w:color="auto" w:fill="auto"/>
            <w:noWrap/>
            <w:vAlign w:val="center"/>
          </w:tcPr>
          <w:p w14:paraId="345E1513" w14:textId="77777777" w:rsidR="00096798" w:rsidRPr="00E67521" w:rsidRDefault="00096798" w:rsidP="00E67521">
            <w:pPr>
              <w:adjustRightInd w:val="0"/>
              <w:snapToGrid w:val="0"/>
              <w:spacing w:line="360" w:lineRule="auto"/>
              <w:jc w:val="both"/>
              <w:rPr>
                <w:rFonts w:ascii="Book Antiqua" w:hAnsi="Book Antiqua"/>
                <w:b w:val="0"/>
                <w:color w:val="auto"/>
                <w:sz w:val="24"/>
                <w:szCs w:val="24"/>
              </w:rPr>
            </w:pPr>
          </w:p>
          <w:p w14:paraId="185B5A1D" w14:textId="7653AA6D" w:rsidR="00096798" w:rsidRPr="00EA3A26" w:rsidRDefault="00EA3A26" w:rsidP="00E67521">
            <w:pPr>
              <w:adjustRightInd w:val="0"/>
              <w:snapToGrid w:val="0"/>
              <w:spacing w:line="360" w:lineRule="auto"/>
              <w:jc w:val="both"/>
              <w:rPr>
                <w:rFonts w:ascii="Book Antiqua" w:eastAsia="宋体" w:hAnsi="Book Antiqua"/>
                <w:b w:val="0"/>
                <w:color w:val="auto"/>
                <w:sz w:val="24"/>
                <w:szCs w:val="24"/>
                <w:lang w:eastAsia="zh-CN"/>
              </w:rPr>
            </w:pPr>
            <w:r w:rsidRPr="00EA3A26">
              <w:rPr>
                <w:rFonts w:ascii="Book Antiqua" w:eastAsia="宋体" w:hAnsi="Book Antiqua" w:hint="eastAsia"/>
                <w:color w:val="auto"/>
                <w:sz w:val="24"/>
                <w:szCs w:val="24"/>
                <w:vertAlign w:val="superscript"/>
                <w:lang w:val="en-GB" w:eastAsia="zh-CN"/>
              </w:rPr>
              <w:t>1</w:t>
            </w:r>
            <w:r w:rsidRPr="00E67521">
              <w:rPr>
                <w:rFonts w:ascii="Book Antiqua" w:hAnsi="Book Antiqua"/>
                <w:b w:val="0"/>
                <w:color w:val="auto"/>
                <w:sz w:val="24"/>
                <w:szCs w:val="24"/>
              </w:rPr>
              <w:t>Major versus minor</w:t>
            </w:r>
            <w:r>
              <w:rPr>
                <w:rFonts w:ascii="Book Antiqua" w:eastAsia="宋体" w:hAnsi="Book Antiqua" w:hint="eastAsia"/>
                <w:b w:val="0"/>
                <w:color w:val="auto"/>
                <w:sz w:val="24"/>
                <w:szCs w:val="24"/>
                <w:lang w:eastAsia="zh-CN"/>
              </w:rPr>
              <w:t xml:space="preserve">. </w:t>
            </w:r>
            <w:r w:rsidR="00096798" w:rsidRPr="00E67521">
              <w:rPr>
                <w:rFonts w:ascii="Book Antiqua" w:hAnsi="Book Antiqua"/>
                <w:b w:val="0"/>
                <w:color w:val="auto"/>
                <w:sz w:val="24"/>
                <w:szCs w:val="24"/>
              </w:rPr>
              <w:t xml:space="preserve">NS: </w:t>
            </w:r>
            <w:r w:rsidRPr="00E67521">
              <w:rPr>
                <w:rFonts w:ascii="Book Antiqua" w:hAnsi="Book Antiqua"/>
                <w:b w:val="0"/>
                <w:color w:val="auto"/>
                <w:sz w:val="24"/>
                <w:szCs w:val="24"/>
              </w:rPr>
              <w:t>N</w:t>
            </w:r>
            <w:r w:rsidR="00096798" w:rsidRPr="00E67521">
              <w:rPr>
                <w:rFonts w:ascii="Book Antiqua" w:hAnsi="Book Antiqua"/>
                <w:b w:val="0"/>
                <w:color w:val="auto"/>
                <w:sz w:val="24"/>
                <w:szCs w:val="24"/>
              </w:rPr>
              <w:t xml:space="preserve">ot significant; </w:t>
            </w:r>
            <w:r w:rsidR="00096798" w:rsidRPr="00E67521">
              <w:rPr>
                <w:rFonts w:ascii="Book Antiqua" w:eastAsia="宋体" w:hAnsi="Book Antiqua"/>
                <w:b w:val="0"/>
                <w:color w:val="auto"/>
                <w:sz w:val="24"/>
                <w:szCs w:val="24"/>
                <w:lang w:eastAsia="zh-CN"/>
              </w:rPr>
              <w:t xml:space="preserve">HBV: </w:t>
            </w:r>
            <w:r w:rsidRPr="00E67521">
              <w:rPr>
                <w:rFonts w:ascii="Book Antiqua" w:eastAsia="宋体" w:hAnsi="Book Antiqua"/>
                <w:b w:val="0"/>
                <w:color w:val="auto"/>
                <w:sz w:val="24"/>
                <w:szCs w:val="24"/>
                <w:lang w:eastAsia="zh-CN"/>
              </w:rPr>
              <w:t>H</w:t>
            </w:r>
            <w:r w:rsidR="00096798" w:rsidRPr="00E67521">
              <w:rPr>
                <w:rFonts w:ascii="Book Antiqua" w:eastAsia="宋体" w:hAnsi="Book Antiqua"/>
                <w:b w:val="0"/>
                <w:color w:val="auto"/>
                <w:sz w:val="24"/>
                <w:szCs w:val="24"/>
                <w:lang w:eastAsia="zh-CN"/>
              </w:rPr>
              <w:t>epatitis B virus</w:t>
            </w:r>
            <w:r w:rsidR="00096798" w:rsidRPr="00E67521">
              <w:rPr>
                <w:rFonts w:ascii="Book Antiqua" w:hAnsi="Book Antiqua"/>
                <w:b w:val="0"/>
                <w:color w:val="auto"/>
                <w:sz w:val="24"/>
                <w:szCs w:val="24"/>
              </w:rPr>
              <w:t>;</w:t>
            </w:r>
            <w:r w:rsidR="00096798" w:rsidRPr="00E67521">
              <w:rPr>
                <w:rFonts w:ascii="Book Antiqua" w:eastAsia="宋体" w:hAnsi="Book Antiqua"/>
                <w:b w:val="0"/>
                <w:color w:val="auto"/>
                <w:sz w:val="24"/>
                <w:szCs w:val="24"/>
                <w:lang w:eastAsia="zh-CN"/>
              </w:rPr>
              <w:t xml:space="preserve"> ICG-R15: </w:t>
            </w:r>
            <w:proofErr w:type="spellStart"/>
            <w:r w:rsidRPr="00E67521">
              <w:rPr>
                <w:rFonts w:ascii="Book Antiqua" w:eastAsia="宋体" w:hAnsi="Book Antiqua"/>
                <w:b w:val="0"/>
                <w:color w:val="auto"/>
                <w:sz w:val="24"/>
                <w:szCs w:val="24"/>
                <w:lang w:eastAsia="zh-CN"/>
              </w:rPr>
              <w:t>I</w:t>
            </w:r>
            <w:r w:rsidR="00096798" w:rsidRPr="00E67521">
              <w:rPr>
                <w:rFonts w:ascii="Book Antiqua" w:eastAsia="宋体" w:hAnsi="Book Antiqua"/>
                <w:b w:val="0"/>
                <w:color w:val="auto"/>
                <w:sz w:val="24"/>
                <w:szCs w:val="24"/>
                <w:lang w:eastAsia="zh-CN"/>
              </w:rPr>
              <w:t>ndocyanine</w:t>
            </w:r>
            <w:proofErr w:type="spellEnd"/>
            <w:r w:rsidR="00096798" w:rsidRPr="00E67521">
              <w:rPr>
                <w:rFonts w:ascii="Book Antiqua" w:eastAsia="宋体" w:hAnsi="Book Antiqua"/>
                <w:b w:val="0"/>
                <w:color w:val="auto"/>
                <w:sz w:val="24"/>
                <w:szCs w:val="24"/>
                <w:lang w:eastAsia="zh-CN"/>
              </w:rPr>
              <w:t xml:space="preserve"> green retention </w:t>
            </w:r>
            <w:r w:rsidR="00096798" w:rsidRPr="00E67521">
              <w:rPr>
                <w:rFonts w:ascii="Book Antiqua" w:hAnsi="Book Antiqua"/>
                <w:b w:val="0"/>
                <w:color w:val="auto"/>
                <w:sz w:val="24"/>
                <w:szCs w:val="24"/>
              </w:rPr>
              <w:t xml:space="preserve">rate </w:t>
            </w:r>
            <w:r w:rsidR="00096798" w:rsidRPr="00E67521">
              <w:rPr>
                <w:rFonts w:ascii="Book Antiqua" w:eastAsia="宋体" w:hAnsi="Book Antiqua"/>
                <w:b w:val="0"/>
                <w:color w:val="auto"/>
                <w:sz w:val="24"/>
                <w:szCs w:val="24"/>
                <w:lang w:eastAsia="zh-CN"/>
              </w:rPr>
              <w:t>at 15 min</w:t>
            </w:r>
            <w:r w:rsidR="00096798" w:rsidRPr="00E67521">
              <w:rPr>
                <w:rFonts w:ascii="Book Antiqua" w:hAnsi="Book Antiqua"/>
                <w:b w:val="0"/>
                <w:color w:val="auto"/>
                <w:sz w:val="24"/>
                <w:szCs w:val="24"/>
              </w:rPr>
              <w:t xml:space="preserve"> after injection; </w:t>
            </w:r>
            <w:r w:rsidR="00096798" w:rsidRPr="00E67521">
              <w:rPr>
                <w:rFonts w:ascii="Book Antiqua" w:eastAsia="宋体" w:hAnsi="Book Antiqua"/>
                <w:b w:val="0"/>
                <w:color w:val="auto"/>
                <w:sz w:val="24"/>
                <w:szCs w:val="24"/>
                <w:lang w:eastAsia="zh-CN"/>
              </w:rPr>
              <w:t xml:space="preserve">AFP: </w:t>
            </w:r>
            <w:r w:rsidRPr="00E67521">
              <w:rPr>
                <w:rFonts w:ascii="Book Antiqua" w:eastAsia="宋体" w:hAnsi="Book Antiqua"/>
                <w:b w:val="0"/>
                <w:color w:val="auto"/>
                <w:sz w:val="24"/>
                <w:szCs w:val="24"/>
                <w:lang w:eastAsia="zh-CN"/>
              </w:rPr>
              <w:t>A</w:t>
            </w:r>
            <w:r w:rsidR="00096798" w:rsidRPr="00E67521">
              <w:rPr>
                <w:rFonts w:ascii="Book Antiqua" w:eastAsia="宋体" w:hAnsi="Book Antiqua"/>
                <w:b w:val="0"/>
                <w:color w:val="auto"/>
                <w:sz w:val="24"/>
                <w:szCs w:val="24"/>
                <w:lang w:eastAsia="zh-CN"/>
              </w:rPr>
              <w:t>lpha</w:t>
            </w:r>
            <w:r w:rsidR="00096798" w:rsidRPr="00E67521">
              <w:rPr>
                <w:rFonts w:ascii="Book Antiqua" w:hAnsi="Book Antiqua"/>
                <w:b w:val="0"/>
                <w:color w:val="auto"/>
                <w:sz w:val="24"/>
                <w:szCs w:val="24"/>
              </w:rPr>
              <w:t>-feto</w:t>
            </w:r>
            <w:r w:rsidR="00096798" w:rsidRPr="00E67521">
              <w:rPr>
                <w:rFonts w:ascii="Book Antiqua" w:eastAsia="宋体" w:hAnsi="Book Antiqua"/>
                <w:b w:val="0"/>
                <w:color w:val="auto"/>
                <w:sz w:val="24"/>
                <w:szCs w:val="24"/>
                <w:lang w:eastAsia="zh-CN"/>
              </w:rPr>
              <w:t>protein</w:t>
            </w:r>
            <w:r w:rsidR="00096798" w:rsidRPr="00E67521">
              <w:rPr>
                <w:rFonts w:ascii="Book Antiqua" w:hAnsi="Book Antiqua"/>
                <w:b w:val="0"/>
                <w:color w:val="auto"/>
                <w:sz w:val="24"/>
                <w:szCs w:val="24"/>
              </w:rPr>
              <w:t>;</w:t>
            </w:r>
            <w:r w:rsidR="00096798" w:rsidRPr="00E67521">
              <w:rPr>
                <w:rFonts w:ascii="Book Antiqua" w:eastAsia="宋体" w:hAnsi="Book Antiqua"/>
                <w:b w:val="0"/>
                <w:color w:val="auto"/>
                <w:sz w:val="24"/>
                <w:szCs w:val="24"/>
                <w:lang w:eastAsia="zh-CN"/>
              </w:rPr>
              <w:t xml:space="preserve"> CEA: </w:t>
            </w:r>
            <w:r w:rsidRPr="00E67521">
              <w:rPr>
                <w:rFonts w:ascii="Book Antiqua" w:eastAsia="宋体" w:hAnsi="Book Antiqua"/>
                <w:b w:val="0"/>
                <w:color w:val="auto"/>
                <w:sz w:val="24"/>
                <w:szCs w:val="24"/>
                <w:lang w:eastAsia="zh-CN"/>
              </w:rPr>
              <w:t>C</w:t>
            </w:r>
            <w:r w:rsidR="00096798" w:rsidRPr="00E67521">
              <w:rPr>
                <w:rFonts w:ascii="Book Antiqua" w:eastAsia="宋体" w:hAnsi="Book Antiqua"/>
                <w:b w:val="0"/>
                <w:color w:val="auto"/>
                <w:sz w:val="24"/>
                <w:szCs w:val="24"/>
                <w:lang w:eastAsia="zh-CN"/>
              </w:rPr>
              <w:t>arcinoembryonic antigen.</w:t>
            </w:r>
          </w:p>
          <w:p w14:paraId="1DCCF52C" w14:textId="77777777" w:rsidR="00096798" w:rsidRDefault="00096798" w:rsidP="00EA3A26">
            <w:pPr>
              <w:adjustRightInd w:val="0"/>
              <w:snapToGrid w:val="0"/>
              <w:spacing w:line="360" w:lineRule="auto"/>
              <w:jc w:val="both"/>
              <w:rPr>
                <w:rFonts w:ascii="Book Antiqua" w:eastAsia="宋体" w:hAnsi="Book Antiqua"/>
                <w:b w:val="0"/>
                <w:color w:val="auto"/>
                <w:sz w:val="24"/>
                <w:szCs w:val="24"/>
                <w:lang w:val="en-GB" w:eastAsia="zh-CN"/>
              </w:rPr>
            </w:pPr>
          </w:p>
          <w:p w14:paraId="2F52EF8C" w14:textId="77777777" w:rsidR="00E25ED8" w:rsidRPr="00E67521" w:rsidRDefault="00E25ED8" w:rsidP="00EA3A26">
            <w:pPr>
              <w:adjustRightInd w:val="0"/>
              <w:snapToGrid w:val="0"/>
              <w:spacing w:line="360" w:lineRule="auto"/>
              <w:jc w:val="both"/>
              <w:rPr>
                <w:rFonts w:ascii="Book Antiqua" w:eastAsia="宋体" w:hAnsi="Book Antiqua"/>
                <w:b w:val="0"/>
                <w:color w:val="auto"/>
                <w:sz w:val="24"/>
                <w:szCs w:val="24"/>
                <w:lang w:val="en-GB" w:eastAsia="zh-CN"/>
              </w:rPr>
            </w:pPr>
          </w:p>
        </w:tc>
      </w:tr>
    </w:tbl>
    <w:p w14:paraId="19728B4A" w14:textId="085C6369" w:rsidR="00515F92" w:rsidRPr="00EA3A26" w:rsidRDefault="00EA3A26" w:rsidP="00E67521">
      <w:pPr>
        <w:adjustRightInd w:val="0"/>
        <w:snapToGrid w:val="0"/>
        <w:spacing w:line="360" w:lineRule="auto"/>
        <w:jc w:val="both"/>
        <w:rPr>
          <w:rFonts w:ascii="Book Antiqua" w:eastAsia="宋体" w:hAnsi="Book Antiqua" w:cs="Arial"/>
          <w:noProof/>
          <w:szCs w:val="24"/>
          <w:lang w:eastAsia="zh-CN"/>
        </w:rPr>
      </w:pPr>
      <w:r>
        <w:rPr>
          <w:rFonts w:ascii="Book Antiqua" w:eastAsia="宋体" w:hAnsi="Book Antiqua" w:cs="Arial" w:hint="eastAsia"/>
          <w:noProof/>
          <w:szCs w:val="24"/>
          <w:lang w:val="en-GB" w:eastAsia="zh-CN"/>
        </w:rPr>
        <w:t>A</w:t>
      </w:r>
    </w:p>
    <w:p w14:paraId="5A5667C7" w14:textId="77777777" w:rsidR="00AB5F3F" w:rsidRPr="00E67521" w:rsidRDefault="005D5E7D"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noProof/>
          <w:szCs w:val="24"/>
          <w:lang w:eastAsia="en-US"/>
        </w:rPr>
        <w:lastRenderedPageBreak/>
        <mc:AlternateContent>
          <mc:Choice Requires="wps">
            <w:drawing>
              <wp:anchor distT="0" distB="0" distL="114300" distR="114300" simplePos="0" relativeHeight="251700224" behindDoc="0" locked="0" layoutInCell="1" allowOverlap="1" wp14:anchorId="18BC3015" wp14:editId="068D442A">
                <wp:simplePos x="0" y="0"/>
                <wp:positionH relativeFrom="column">
                  <wp:posOffset>1550035</wp:posOffset>
                </wp:positionH>
                <wp:positionV relativeFrom="paragraph">
                  <wp:posOffset>2159635</wp:posOffset>
                </wp:positionV>
                <wp:extent cx="643890" cy="2667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66700"/>
                        </a:xfrm>
                        <a:prstGeom prst="rect">
                          <a:avLst/>
                        </a:prstGeom>
                        <a:noFill/>
                        <a:ln w="9525">
                          <a:noFill/>
                          <a:miter lim="800000"/>
                          <a:headEnd/>
                          <a:tailEnd/>
                        </a:ln>
                      </wps:spPr>
                      <wps:txbx>
                        <w:txbxContent>
                          <w:p w14:paraId="799A7DF3"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n=42</w:t>
                            </w:r>
                          </w:p>
                          <w:p w14:paraId="36DED07C" w14:textId="77777777" w:rsidR="0036150A" w:rsidRPr="00282F1E" w:rsidRDefault="0036150A" w:rsidP="00E548A5">
                            <w:pPr>
                              <w:rPr>
                                <w:rFonts w:ascii="Book Antiqua" w:hAnsi="Book Antiqua"/>
                                <w:sz w:val="20"/>
                                <w:lang w:val="en-GB"/>
                              </w:rPr>
                            </w:pPr>
                          </w:p>
                          <w:p w14:paraId="1CF0EC9B" w14:textId="77777777" w:rsidR="0036150A" w:rsidRPr="00C85561" w:rsidRDefault="0036150A" w:rsidP="00E548A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05pt;margin-top:170.05pt;width:50.7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9pCgIAAPIDAAAOAAAAZHJzL2Uyb0RvYy54bWysU9tuGyEQfa/Uf0C817ve2o69Mo7SpKkq&#10;pRcp6QdglvWiAkMBe9f9+gys41jtW1UeEMPMHOacGdbXg9HkIH1QYBmdTkpKpBXQKLtj9MfT/bsl&#10;JSFy23ANVjJ6lIFeb96+WfeulhV0oBvpCYLYUPeO0S5GVxdFEJ00PEzASYvOFrzhEU2/KxrPe0Q3&#10;uqjKclH04BvnQcgQ8PZudNJNxm9bKeK3tg0yEs0o1hbz7vO+TXuxWfN657nrlDiVwf+hCsOVxUfP&#10;UHc8crL36i8oo4SHAG2cCDAFtK0SMnNANtPyDzaPHXcyc0FxgjvLFP4frPh6+O6JahitVpRYbrBH&#10;T3KI5AMMpEry9C7UGPXoMC4OeI1tzlSDewDxMxALtx23O3njPfSd5A2WN02ZxUXqiBMSyLb/Ag0+&#10;w/cRMtDQepO0QzUIomObjufWpFIEXi5m75cr9Ah0VYvFVZlbV/D6Jdn5ED9JMCQdGPXY+QzODw8h&#10;pmJ4/RKS3rJwr7TO3deW9Iyu5tU8J1x4jIo4nFoZRpdlWuO4JI4fbZOTI1d6POMD2p5IJ54j4zhs&#10;BwxMSmyhOSJ9D+MQ4qfBQwf+NyU9DiCj4deee0mJ/mxRwtV0NksTm43Z/KpCw196tpcebgVCMRop&#10;GY+3MU/5yPUGpW5VluG1klOtOFhZndMnSJN7aeeo16+6eQYAAP//AwBQSwMEFAAGAAgAAAAhAEye&#10;FFTeAAAACwEAAA8AAABkcnMvZG93bnJldi54bWxMj01PwzAMhu9I/IfISNxY0i5FozSdEIgriPEh&#10;ccsar61onKrJ1vLvMSe4vZYfvX5cbRc/iBNOsQ9kIFspEEhNcD21Bt5eH682IGKy5OwQCA18Y4Rt&#10;fX5W2dKFmV7wtEut4BKKpTXQpTSWUsamQ2/jKoxIvDuEydvE49RKN9mZy/0gc6Wupbc98YXOjnjf&#10;YfO1O3oD70+Hzw+tntsHX4xzWJQkfyONubxY7m5BJFzSHwy/+qwONTvtw5FcFIOBXOuMUQNrrTgw&#10;sdZFAWLPYZNnIOtK/v+h/gEAAP//AwBQSwECLQAUAAYACAAAACEAtoM4kv4AAADhAQAAEwAAAAAA&#10;AAAAAAAAAAAAAAAAW0NvbnRlbnRfVHlwZXNdLnhtbFBLAQItABQABgAIAAAAIQA4/SH/1gAAAJQB&#10;AAALAAAAAAAAAAAAAAAAAC8BAABfcmVscy8ucmVsc1BLAQItABQABgAIAAAAIQBsVz9pCgIAAPID&#10;AAAOAAAAAAAAAAAAAAAAAC4CAABkcnMvZTJvRG9jLnhtbFBLAQItABQABgAIAAAAIQBMnhRU3gAA&#10;AAsBAAAPAAAAAAAAAAAAAAAAAGQEAABkcnMvZG93bnJldi54bWxQSwUGAAAAAAQABADzAAAAbwUA&#10;AAAA&#10;" filled="f" stroked="f">
                <v:textbox>
                  <w:txbxContent>
                    <w:p w14:paraId="799A7DF3"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n=42</w:t>
                      </w:r>
                    </w:p>
                    <w:p w14:paraId="36DED07C" w14:textId="77777777" w:rsidR="0036150A" w:rsidRPr="00282F1E" w:rsidRDefault="0036150A" w:rsidP="00E548A5">
                      <w:pPr>
                        <w:rPr>
                          <w:rFonts w:ascii="Book Antiqua" w:hAnsi="Book Antiqua"/>
                          <w:sz w:val="20"/>
                          <w:lang w:val="en-GB"/>
                        </w:rPr>
                      </w:pPr>
                    </w:p>
                    <w:p w14:paraId="1CF0EC9B" w14:textId="77777777" w:rsidR="0036150A" w:rsidRPr="00C85561" w:rsidRDefault="0036150A" w:rsidP="00E548A5">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667456" behindDoc="0" locked="0" layoutInCell="1" allowOverlap="1" wp14:anchorId="747CAB03" wp14:editId="6DB99549">
                <wp:simplePos x="0" y="0"/>
                <wp:positionH relativeFrom="column">
                  <wp:posOffset>2064096</wp:posOffset>
                </wp:positionH>
                <wp:positionV relativeFrom="paragraph">
                  <wp:posOffset>150322</wp:posOffset>
                </wp:positionV>
                <wp:extent cx="1696720" cy="31865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318655"/>
                        </a:xfrm>
                        <a:prstGeom prst="rect">
                          <a:avLst/>
                        </a:prstGeom>
                        <a:noFill/>
                        <a:ln w="9525">
                          <a:noFill/>
                          <a:miter lim="800000"/>
                          <a:headEnd/>
                          <a:tailEnd/>
                        </a:ln>
                      </wps:spPr>
                      <wps:txbx>
                        <w:txbxContent>
                          <w:p w14:paraId="7A7A56C7"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P=0.009</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55pt;margin-top:11.85pt;width:133.6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OCCwIAAPoDAAAOAAAAZHJzL2Uyb0RvYy54bWysU9tu2zAMfR+wfxD0vjjJkiwx4hRduw4D&#10;ugvQ7gMYWY6FSaImKbGzry8lJ1mwvQ3zg0CZ5CHPIbW+6Y1mB+mDQlvxyWjMmbQCa2V3Ff/+/PBm&#10;yVmIYGvQaGXFjzLwm83rV+vOlXKKLepaekYgNpSdq3gboyuLIohWGggjdNKSs0FvINLV74raQ0fo&#10;RhfT8XhRdOhr51HIEOjv/eDkm4zfNFLEr00TZGS64tRbzKfP5zadxWYN5c6Da5U4tQH/0IUBZano&#10;BeoeIrC9V39BGSU8BmziSKApsGmUkJkDsZmM/2Dz1IKTmQuJE9xFpvD/YMWXwzfPVE2zm3BmwdCM&#10;nmUf2Xvs2TTJ07lQUtSTo7jY028KzVSDe0TxIzCLdy3Ynbz1HrtWQk3tTVJmcZU64IQEsu0+Y01l&#10;YB8xA/WNN0k7UoMROo3peBlNakWkkovV4t2UXIJ8byfLxXyeS0B5znY+xI8SDUtGxT2NPqPD4THE&#10;1A2U55BUzOKD0jqPX1vWVXw1n85zwpXHqEjbqZWp+HKcvmFfEskPts7JEZQebCqg7Yl1IjpQjv22&#10;H/Q9i7nF+kgyeByWkR4PGS36X5x1tIgVDz/34CVn+pMlKVeT2Sxtbr7M5lkEf+3ZXnvACoKqeORs&#10;MO9i3vaB8i1J3qisRprN0MmpZVqwLNLpMaQNvr7nqN9PdvMCAAD//wMAUEsDBBQABgAIAAAAIQCZ&#10;sKeI3gAAAAkBAAAPAAAAZHJzL2Rvd25yZXYueG1sTI/BTsMwEETvSPyDtUjcqN2EUBKyqRCIK6iF&#10;VuLmxtskIl5HsduEv8ec4Liap5m35Xq2vTjT6DvHCMuFAkFcO9Nxg/Dx/nJzD8IHzUb3jgnhmzys&#10;q8uLUhfGTbyh8zY0IpawLzRCG8JQSOnrlqz2CzcQx+zoRqtDPMdGmlFPsdz2MlHqTlrdcVxo9UBP&#10;LdVf25NF2L0eP/e36q15ttkwuVlJtrlEvL6aHx9ABJrDHwy/+lEdquh0cCc2XvQIaZItI4qQpCsQ&#10;EcjyJAVxQFilOciqlP8/qH4AAAD//wMAUEsBAi0AFAAGAAgAAAAhALaDOJL+AAAA4QEAABMAAAAA&#10;AAAAAAAAAAAAAAAAAFtDb250ZW50X1R5cGVzXS54bWxQSwECLQAUAAYACAAAACEAOP0h/9YAAACU&#10;AQAACwAAAAAAAAAAAAAAAAAvAQAAX3JlbHMvLnJlbHNQSwECLQAUAAYACAAAACEAPY5TggsCAAD6&#10;AwAADgAAAAAAAAAAAAAAAAAuAgAAZHJzL2Uyb0RvYy54bWxQSwECLQAUAAYACAAAACEAmbCniN4A&#10;AAAJAQAADwAAAAAAAAAAAAAAAABlBAAAZHJzL2Rvd25yZXYueG1sUEsFBgAAAAAEAAQA8wAAAHAF&#10;AAAAAA==&#10;" filled="f" stroked="f">
                <v:textbox>
                  <w:txbxContent>
                    <w:p w14:paraId="7A7A56C7"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P=0.009</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698176" behindDoc="0" locked="0" layoutInCell="1" allowOverlap="1" wp14:anchorId="03A113D3" wp14:editId="55823455">
                <wp:simplePos x="0" y="0"/>
                <wp:positionH relativeFrom="column">
                  <wp:posOffset>2339975</wp:posOffset>
                </wp:positionH>
                <wp:positionV relativeFrom="paragraph">
                  <wp:posOffset>1412240</wp:posOffset>
                </wp:positionV>
                <wp:extent cx="810260" cy="2863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86385"/>
                        </a:xfrm>
                        <a:prstGeom prst="rect">
                          <a:avLst/>
                        </a:prstGeom>
                        <a:noFill/>
                        <a:ln w="9525">
                          <a:noFill/>
                          <a:miter lim="800000"/>
                          <a:headEnd/>
                          <a:tailEnd/>
                        </a:ln>
                      </wps:spPr>
                      <wps:txbx>
                        <w:txbxContent>
                          <w:p w14:paraId="7C3474FC"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n=1536</w:t>
                            </w:r>
                          </w:p>
                          <w:p w14:paraId="0378DBFD" w14:textId="77777777" w:rsidR="0036150A" w:rsidRPr="00282F1E" w:rsidRDefault="0036150A" w:rsidP="00282F1E">
                            <w:pPr>
                              <w:rPr>
                                <w:rFonts w:ascii="Book Antiqua" w:hAnsi="Book Antiqua"/>
                                <w:sz w:val="20"/>
                                <w:lang w:val="en-GB"/>
                              </w:rPr>
                            </w:pPr>
                          </w:p>
                          <w:p w14:paraId="4E9C36E0" w14:textId="77777777" w:rsidR="0036150A" w:rsidRPr="00C85561" w:rsidRDefault="0036150A" w:rsidP="00282F1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4.25pt;margin-top:111.2pt;width:63.8pt;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joDAIAAPkDAAAOAAAAZHJzL2Uyb0RvYy54bWysU9tu2zAMfR+wfxD0vjjxkiw14hRduw4D&#10;ugvQ7gMYWY6FSaImKbG7ry8lJ1mwvQ3TgyCK4iHPIbW+HoxmB+mDQlvz2WTKmbQCG2V3Nf/+dP9m&#10;xVmIYBvQaGXNn2Xg15vXr9a9q2SJHepGekYgNlS9q3kXo6uKIohOGggTdNKSs0VvIJLpd0XjoSd0&#10;o4tyOl0WPfrGeRQyBLq9G518k/HbVor4tW2DjEzXnGqLefd536a92Kyh2nlwnRLHMuAfqjCgLCU9&#10;Q91BBLb36i8oo4THgG2cCDQFtq0SMnMgNrPpH2weO3AycyFxgjvLFP4frPhy+OaZampeUqcsGOrR&#10;kxwie48DK5M8vQsVvXp09C4OdE1tzlSDe0DxIzCLtx3YnbzxHvtOQkPlzVJkcRE64oQEsu0/Y0Np&#10;YB8xAw2tN0k7UoMROrXp+dyaVIqgy9VsWi7JI8hVrpZvV4ucAapTsPMhfpRoWDrU3FPnMzgcHkJM&#10;xUB1epJyWbxXWufua8v6ml8tykUOuPAYFWk4tTKUf5rWOC6J4wfb5OAISo9nSqDtkXTiOTKOw3YY&#10;5T1pucXmmVTwOM4i/R06dOh/cdbTHNY8/NyDl5zpT5aUvJrN52lwszFfvCvJ8Jee7aUHrCComkfO&#10;xuNtzMM+Ur4hxVuV1UitGSs5lkzzlUU6/oU0wJd2fvX7x25eAAAA//8DAFBLAwQUAAYACAAAACEA&#10;y6z/gt8AAAALAQAADwAAAGRycy9kb3ducmV2LnhtbEyPwU7DMAyG70i8Q2QkbixZabutNJ0QiCuI&#10;wZC4ZY3XVjRO1WRreXvMCY62P/3+/nI7u16ccQydJw3LhQKBVHvbUaPh/e3pZg0iREPW9J5QwzcG&#10;2FaXF6UprJ/oFc+72AgOoVAYDW2MQyFlqFt0Jiz8gMS3ox+diTyOjbSjmTjc9TJRKpfOdMQfWjPg&#10;Q4v11+7kNOyfj58fqXppHl02TH5WktxGan19Nd/fgYg4xz8YfvVZHSp2OvgT2SB6Dbf5OmNUQ5Ik&#10;KQgm0k2+BHHgTb7KQFal/N+h+gEAAP//AwBQSwECLQAUAAYACAAAACEAtoM4kv4AAADhAQAAEwAA&#10;AAAAAAAAAAAAAAAAAAAAW0NvbnRlbnRfVHlwZXNdLnhtbFBLAQItABQABgAIAAAAIQA4/SH/1gAA&#10;AJQBAAALAAAAAAAAAAAAAAAAAC8BAABfcmVscy8ucmVsc1BLAQItABQABgAIAAAAIQBdjFjoDAIA&#10;APkDAAAOAAAAAAAAAAAAAAAAAC4CAABkcnMvZTJvRG9jLnhtbFBLAQItABQABgAIAAAAIQDLrP+C&#10;3wAAAAsBAAAPAAAAAAAAAAAAAAAAAGYEAABkcnMvZG93bnJldi54bWxQSwUGAAAAAAQABADzAAAA&#10;cgUAAAAA&#10;" filled="f" stroked="f">
                <v:textbox>
                  <w:txbxContent>
                    <w:p w14:paraId="7C3474FC"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n=1536</w:t>
                      </w:r>
                    </w:p>
                    <w:p w14:paraId="0378DBFD" w14:textId="77777777" w:rsidR="0036150A" w:rsidRPr="00282F1E" w:rsidRDefault="0036150A" w:rsidP="00282F1E">
                      <w:pPr>
                        <w:rPr>
                          <w:rFonts w:ascii="Book Antiqua" w:hAnsi="Book Antiqua"/>
                          <w:sz w:val="20"/>
                          <w:lang w:val="en-GB"/>
                        </w:rPr>
                      </w:pPr>
                    </w:p>
                    <w:p w14:paraId="4E9C36E0" w14:textId="77777777" w:rsidR="0036150A" w:rsidRPr="00C85561" w:rsidRDefault="0036150A" w:rsidP="00282F1E">
                      <w:pPr>
                        <w:rPr>
                          <w:lang w:val="en-GB"/>
                        </w:rPr>
                      </w:pPr>
                    </w:p>
                  </w:txbxContent>
                </v:textbox>
              </v:shape>
            </w:pict>
          </mc:Fallback>
        </mc:AlternateContent>
      </w:r>
      <w:r w:rsidR="00AB5F3F" w:rsidRPr="00E67521">
        <w:rPr>
          <w:rFonts w:ascii="Book Antiqua" w:hAnsi="Book Antiqua" w:cs="Arial"/>
          <w:noProof/>
          <w:szCs w:val="24"/>
          <w:lang w:eastAsia="en-US"/>
        </w:rPr>
        <w:drawing>
          <wp:inline distT="0" distB="0" distL="0" distR="0" wp14:anchorId="7F1E80EF" wp14:editId="50454BC8">
            <wp:extent cx="4911436" cy="38931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445" t="5661" r="5386" b="5974"/>
                    <a:stretch/>
                  </pic:blipFill>
                  <pic:spPr bwMode="auto">
                    <a:xfrm>
                      <a:off x="0" y="0"/>
                      <a:ext cx="4913432" cy="3894709"/>
                    </a:xfrm>
                    <a:prstGeom prst="rect">
                      <a:avLst/>
                    </a:prstGeom>
                    <a:noFill/>
                    <a:ln>
                      <a:noFill/>
                    </a:ln>
                    <a:extLst>
                      <a:ext uri="{53640926-AAD7-44d8-BBD7-CCE9431645EC}">
                        <a14:shadowObscured xmlns:a14="http://schemas.microsoft.com/office/drawing/2010/main"/>
                      </a:ext>
                    </a:extLst>
                  </pic:spPr>
                </pic:pic>
              </a:graphicData>
            </a:graphic>
          </wp:inline>
        </w:drawing>
      </w:r>
    </w:p>
    <w:p w14:paraId="67D38B30" w14:textId="46951FCC" w:rsidR="00515F92" w:rsidRPr="00EA3A26" w:rsidRDefault="00EA3A26" w:rsidP="00E67521">
      <w:pPr>
        <w:adjustRightInd w:val="0"/>
        <w:snapToGrid w:val="0"/>
        <w:spacing w:line="360" w:lineRule="auto"/>
        <w:jc w:val="both"/>
        <w:rPr>
          <w:rFonts w:ascii="Book Antiqua" w:hAnsi="Book Antiqua" w:cs="Arial"/>
          <w:szCs w:val="24"/>
          <w:lang w:val="en-GB"/>
        </w:rPr>
      </w:pPr>
      <w:r>
        <w:rPr>
          <w:rFonts w:ascii="Book Antiqua" w:eastAsia="宋体" w:hAnsi="Book Antiqua" w:cs="Arial" w:hint="eastAsia"/>
          <w:noProof/>
          <w:szCs w:val="24"/>
          <w:lang w:eastAsia="zh-CN"/>
        </w:rPr>
        <w:t>B</w:t>
      </w:r>
    </w:p>
    <w:p w14:paraId="398FB0F1" w14:textId="77777777" w:rsidR="00AB5F3F" w:rsidRPr="00E67521" w:rsidRDefault="005D5E7D"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noProof/>
          <w:szCs w:val="24"/>
          <w:lang w:eastAsia="en-US"/>
        </w:rPr>
        <mc:AlternateContent>
          <mc:Choice Requires="wps">
            <w:drawing>
              <wp:anchor distT="0" distB="0" distL="114300" distR="114300" simplePos="0" relativeHeight="251704320" behindDoc="0" locked="0" layoutInCell="1" allowOverlap="1" wp14:anchorId="0D791459" wp14:editId="790E41E4">
                <wp:simplePos x="0" y="0"/>
                <wp:positionH relativeFrom="column">
                  <wp:posOffset>1590675</wp:posOffset>
                </wp:positionH>
                <wp:positionV relativeFrom="paragraph">
                  <wp:posOffset>2466975</wp:posOffset>
                </wp:positionV>
                <wp:extent cx="643890" cy="266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66700"/>
                        </a:xfrm>
                        <a:prstGeom prst="rect">
                          <a:avLst/>
                        </a:prstGeom>
                        <a:noFill/>
                        <a:ln w="9525">
                          <a:noFill/>
                          <a:miter lim="800000"/>
                          <a:headEnd/>
                          <a:tailEnd/>
                        </a:ln>
                      </wps:spPr>
                      <wps:txbx>
                        <w:txbxContent>
                          <w:p w14:paraId="3697664C"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n=42</w:t>
                            </w:r>
                          </w:p>
                          <w:p w14:paraId="693C4DEB" w14:textId="77777777" w:rsidR="0036150A" w:rsidRPr="00282F1E" w:rsidRDefault="0036150A" w:rsidP="003E5B51">
                            <w:pPr>
                              <w:rPr>
                                <w:rFonts w:ascii="Book Antiqua" w:hAnsi="Book Antiqua"/>
                                <w:sz w:val="20"/>
                                <w:lang w:val="en-GB"/>
                              </w:rPr>
                            </w:pPr>
                          </w:p>
                          <w:p w14:paraId="4986282E" w14:textId="77777777" w:rsidR="0036150A" w:rsidRPr="00C85561" w:rsidRDefault="0036150A" w:rsidP="003E5B5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5.25pt;margin-top:194.25pt;width:50.7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LDAIAAPkDAAAOAAAAZHJzL2Uyb0RvYy54bWysU9uO2yAQfa/Uf0C8N3a8uVpxVtvdblVp&#10;e5F2+wEE4xgVGAokdvr1O+Aktdq3qjwghpk5zDkzbG57rchROC/BVHQ6ySkRhkMtzb6i318e360o&#10;8YGZmikwoqIn4ent9u2bTWdLUUALqhaOIIjxZWcr2oZgyyzzvBWa+QlYYdDZgNMsoOn2We1Yh+ha&#10;ZUWeL7IOXG0dcOE93j4MTrpN+E0jePjaNF4EoiqKtYW0u7Tv4p5tN6zcO2Zbyc9lsH+oQjNp8NEr&#10;1AMLjByc/AtKS+7AQxMmHHQGTSO5SByQzTT/g81zy6xIXFAcb68y+f8Hy78cvzkia+zdkhLDNPbo&#10;RfSBvIeeFFGezvoSo54txoUerzE0UfX2CfgPTwzct8zsxZ1z0LWC1VjeNGZmo9QBx0eQXfcZanyG&#10;HQIkoL5xOmqHahBExzadrq2JpXC8XMxuVmv0cHQVi8UyT63LWHlJts6HjwI0iYeKOux8AmfHJx9i&#10;May8hMS3DDxKpVL3lSFdRdfzYp4SRh4tAw6nkrqiqzyuYVwixw+mTsmBSTWc8QFlzqQjz4Fx6Hd9&#10;kvfmouUO6hOq4GCYRfw7eGjB/aKkwzmsqP95YE5Qoj4ZVHI9nc3i4CZjNl8WaLixZzf2MMMRqqKB&#10;kuF4H9KwD5TvUPFGJjVia4ZKziXjfCWRzn8hDvDYTlG/f+z2FQAA//8DAFBLAwQUAAYACAAAACEA&#10;8bE+at8AAAALAQAADwAAAGRycy9kb3ducmV2LnhtbEyPTU/DMAyG70j8h8hI3FiydUVdqTshEFcQ&#10;40PilrVeW9E4VZOt5d9jTuxm6330+nGxnV2vTjSGzjPCcmFAEVe+7rhBeH97uslAhWi5tr1nQvih&#10;ANvy8qKwee0nfqXTLjZKSjjkFqGNcci1DlVLzoaFH4glO/jR2Sjr2Oh6tJOUu16vjLnVznYsF1o7&#10;0ENL1ffu6BA+ng9fn2vz0jy6dJj8bDS7jUa8vprv70BFmuM/DH/6og6lOO39keugeoRValJBEZIs&#10;k0GIJF1uQO0R1olEuiz0+Q/lLwAAAP//AwBQSwECLQAUAAYACAAAACEAtoM4kv4AAADhAQAAEwAA&#10;AAAAAAAAAAAAAAAAAAAAW0NvbnRlbnRfVHlwZXNdLnhtbFBLAQItABQABgAIAAAAIQA4/SH/1gAA&#10;AJQBAAALAAAAAAAAAAAAAAAAAC8BAABfcmVscy8ucmVsc1BLAQItABQABgAIAAAAIQBRd+ALDAIA&#10;APkDAAAOAAAAAAAAAAAAAAAAAC4CAABkcnMvZTJvRG9jLnhtbFBLAQItABQABgAIAAAAIQDxsT5q&#10;3wAAAAsBAAAPAAAAAAAAAAAAAAAAAGYEAABkcnMvZG93bnJldi54bWxQSwUGAAAAAAQABADzAAAA&#10;cgUAAAAA&#10;" filled="f" stroked="f">
                <v:textbox>
                  <w:txbxContent>
                    <w:p w14:paraId="3697664C"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n=42</w:t>
                      </w:r>
                    </w:p>
                    <w:p w14:paraId="693C4DEB" w14:textId="77777777" w:rsidR="0036150A" w:rsidRPr="00282F1E" w:rsidRDefault="0036150A" w:rsidP="003E5B51">
                      <w:pPr>
                        <w:rPr>
                          <w:rFonts w:ascii="Book Antiqua" w:hAnsi="Book Antiqua"/>
                          <w:sz w:val="20"/>
                          <w:lang w:val="en-GB"/>
                        </w:rPr>
                      </w:pPr>
                    </w:p>
                    <w:p w14:paraId="4986282E" w14:textId="77777777" w:rsidR="0036150A" w:rsidRPr="00C85561" w:rsidRDefault="0036150A" w:rsidP="003E5B51">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02272" behindDoc="0" locked="0" layoutInCell="1" allowOverlap="1" wp14:anchorId="3302C46F" wp14:editId="0C36B2DD">
                <wp:simplePos x="0" y="0"/>
                <wp:positionH relativeFrom="column">
                  <wp:posOffset>2019647</wp:posOffset>
                </wp:positionH>
                <wp:positionV relativeFrom="paragraph">
                  <wp:posOffset>1737995</wp:posOffset>
                </wp:positionV>
                <wp:extent cx="810260" cy="2863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86385"/>
                        </a:xfrm>
                        <a:prstGeom prst="rect">
                          <a:avLst/>
                        </a:prstGeom>
                        <a:noFill/>
                        <a:ln w="9525">
                          <a:noFill/>
                          <a:miter lim="800000"/>
                          <a:headEnd/>
                          <a:tailEnd/>
                        </a:ln>
                      </wps:spPr>
                      <wps:txbx>
                        <w:txbxContent>
                          <w:p w14:paraId="7FEBE389"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n=1536</w:t>
                            </w:r>
                          </w:p>
                          <w:p w14:paraId="1784EFC4" w14:textId="77777777" w:rsidR="0036150A" w:rsidRPr="00282F1E" w:rsidRDefault="0036150A" w:rsidP="003E5B51">
                            <w:pPr>
                              <w:rPr>
                                <w:rFonts w:ascii="Book Antiqua" w:hAnsi="Book Antiqua"/>
                                <w:sz w:val="20"/>
                                <w:lang w:val="en-GB"/>
                              </w:rPr>
                            </w:pPr>
                          </w:p>
                          <w:p w14:paraId="61EEE261" w14:textId="77777777" w:rsidR="0036150A" w:rsidRPr="00C85561" w:rsidRDefault="0036150A" w:rsidP="003E5B5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9.05pt;margin-top:136.85pt;width:63.8pt;height:2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TpDAIAAPkDAAAOAAAAZHJzL2Uyb0RvYy54bWysU9tu2zAMfR+wfxD0vjjxkiw14hRduw4D&#10;ugvQ7gMYWY6FSaImKbG7ry8lJ1mwvQ3TgyCJ5CHPIbW+HoxmB+mDQlvz2WTKmbQCG2V3Nf/+dP9m&#10;xVmIYBvQaGXNn2Xg15vXr9a9q2SJHepGekYgNlS9q3kXo6uKIohOGggTdNKSsUVvINLV74rGQ0/o&#10;RhfldLosevSN8yhkCPR6Nxr5JuO3rRTxa9sGGZmuOdUW8+7zvk17sVlDtfPgOiWOZcA/VGFAWUp6&#10;hrqDCGzv1V9QRgmPAds4EWgKbFslZOZAbGbTP9g8duBk5kLiBHeWKfw/WPHl8M0z1VDvlpxZMNSj&#10;JzlE9h4HViZ5ehcq8np05BcHeibXTDW4BxQ/ArN424HdyRvvse8kNFTeLEUWF6EjTkgg2/4zNpQG&#10;9hEz0NB6k7QjNRihU5uez61JpQh6XM2m5ZIsgkzlavl2tcgZoDoFOx/iR4mGpUPNPXU+g8PhIcRU&#10;DFQnl5TL4r3SOndfW9bX/GpRLnLAhcWoSMOplaH807TGcUkcP9gmB0dQejxTAm2PpBPPkXEctkOW&#10;d37ScovNM6ngcZxF+jt06ND/4qynOax5+LkHLznTnywpeTWbz9Pg5st88a6ki7+0bC8tYAVB1Txy&#10;Nh5vYx72kfINKd6qrEZqzVjJsWSaryzS8S+kAb68Z6/fP3bzAgAA//8DAFBLAwQUAAYACAAAACEA&#10;kbXSDt4AAAALAQAADwAAAGRycy9kb3ducmV2LnhtbEyPwU7DMAyG70i8Q2Qkbizp1rFSmk4IxBW0&#10;wSZxyxqvrWicqsnW8vYYLnCz9X/6/blYT64TZxxC60lDMlMgkCpvW6o1vL8932QgQjRkTecJNXxh&#10;gHV5eVGY3PqRNnjexlpwCYXcaGhi7HMpQ9WgM2HmeyTOjn5wJvI61NIOZuRy18m5UrfSmZb4QmN6&#10;fGyw+tyenIbdy/Fjn6rX+skt+9FPSpK7k1pfX00P9yAiTvEPhh99VoeSnQ7+RDaITsMiyRJGNcxX&#10;ixUIJtJ0ycPhN8pAloX8/0P5DQAA//8DAFBLAQItABQABgAIAAAAIQC2gziS/gAAAOEBAAATAAAA&#10;AAAAAAAAAAAAAAAAAABbQ29udGVudF9UeXBlc10ueG1sUEsBAi0AFAAGAAgAAAAhADj9If/WAAAA&#10;lAEAAAsAAAAAAAAAAAAAAAAALwEAAF9yZWxzLy5yZWxzUEsBAi0AFAAGAAgAAAAhAOozNOkMAgAA&#10;+QMAAA4AAAAAAAAAAAAAAAAALgIAAGRycy9lMm9Eb2MueG1sUEsBAi0AFAAGAAgAAAAhAJG10g7e&#10;AAAACwEAAA8AAAAAAAAAAAAAAAAAZgQAAGRycy9kb3ducmV2LnhtbFBLBQYAAAAABAAEAPMAAABx&#10;BQAAAAA=&#10;" filled="f" stroked="f">
                <v:textbox>
                  <w:txbxContent>
                    <w:p w14:paraId="7FEBE389"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n=1536</w:t>
                      </w:r>
                    </w:p>
                    <w:p w14:paraId="1784EFC4" w14:textId="77777777" w:rsidR="0036150A" w:rsidRPr="00282F1E" w:rsidRDefault="0036150A" w:rsidP="003E5B51">
                      <w:pPr>
                        <w:rPr>
                          <w:rFonts w:ascii="Book Antiqua" w:hAnsi="Book Antiqua"/>
                          <w:sz w:val="20"/>
                          <w:lang w:val="en-GB"/>
                        </w:rPr>
                      </w:pPr>
                    </w:p>
                    <w:p w14:paraId="61EEE261" w14:textId="77777777" w:rsidR="0036150A" w:rsidRPr="00C85561" w:rsidRDefault="0036150A" w:rsidP="003E5B51">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06368" behindDoc="0" locked="0" layoutInCell="1" allowOverlap="1" wp14:anchorId="29788847" wp14:editId="1010C3EB">
                <wp:simplePos x="0" y="0"/>
                <wp:positionH relativeFrom="column">
                  <wp:posOffset>2022129</wp:posOffset>
                </wp:positionH>
                <wp:positionV relativeFrom="paragraph">
                  <wp:posOffset>212321</wp:posOffset>
                </wp:positionV>
                <wp:extent cx="1696720" cy="3111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311150"/>
                        </a:xfrm>
                        <a:prstGeom prst="rect">
                          <a:avLst/>
                        </a:prstGeom>
                        <a:noFill/>
                        <a:ln w="9525">
                          <a:noFill/>
                          <a:miter lim="800000"/>
                          <a:headEnd/>
                          <a:tailEnd/>
                        </a:ln>
                      </wps:spPr>
                      <wps:txbx>
                        <w:txbxContent>
                          <w:p w14:paraId="68B0254D"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P=0.0</w:t>
                            </w:r>
                            <w:r>
                              <w:rPr>
                                <w:rFonts w:ascii="Calibri" w:hAnsi="Calibri" w:hint="eastAsia"/>
                                <w:lang w:val="en-GB"/>
                              </w:rPr>
                              <w:t>24</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9.2pt;margin-top:16.7pt;width:133.6pt;height: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KLDAIAAPoDAAAOAAAAZHJzL2Uyb0RvYy54bWysU8tu2zAQvBfoPxC817Ic240Fy0GaNEWB&#10;9AEk/YA1RVlESS5L0pbSr++Ssl2jvRXVgSC13NmZ2eX6ZjCaHaQPCm3Ny8mUM2kFNsruav7t+eHN&#10;NWchgm1Ao5U1f5GB32xev1r3rpIz7FA30jMCsaHqXc27GF1VFEF00kCYoJOWgi16A5GOflc0HnpC&#10;N7qYTafLokffOI9ChkB/78cg32T8tpUifmnbICPTNSduMa8+r9u0Fps1VDsPrlPiSAP+gYUBZano&#10;GeoeIrC9V39BGSU8BmzjRKApsG2VkFkDqSmnf6h56sDJrIXMCe5sU/h/sOLz4atnqqn5FdljwVCP&#10;nuUQ2Tsc2CzZ07tQ0a0nR/fiQL+pzVlqcI8ovgdm8a4Du5O33mPfSWiIXpkyi4vUESckkG3/CRsq&#10;A/uIGWhovUnekRuM0InHy7k1iYpIJZer5dsZhQTFrsqyXOTeFVCdsp0P8YNEw9Km5p5an9Hh8Bhi&#10;YgPV6UoqZvFBaZ3bry3ra75azBY54SJiVKTp1MrU/HqavnFeksj3tsnJEZQe91RA26PqJHSUHIft&#10;kP1dnMzcYvNCNngch5EeD2069D8562kQax5+7MFLzvRHS1auyvk8TW4+zBfZBH8Z2V5GwAqCqnnk&#10;bNzexTzto+RbsrxV2Y3Um5HJkTINWDbp+BjSBF+e863fT3bzCwAA//8DAFBLAwQUAAYACAAAACEA&#10;5u88Sd4AAAAJAQAADwAAAGRycy9kb3ducmV2LnhtbEyPTU/DMAyG70j7D5EncWPJtnYqpek0DXEF&#10;MT4kblnjtRWNUzXZWv495sROtuVHrx8X28l14oJDaD1pWC4UCKTK25ZqDe9vT3cZiBANWdN5Qg0/&#10;GGBbzm4Kk1s/0iteDrEWHEIhNxqaGPtcylA16ExY+B6Jdyc/OBN5HGppBzNyuOvkSqmNdKYlvtCY&#10;HvcNVt+Hs9Pw8Xz6+kzUS/3o0n70k5Lk7qXWt/Np9wAi4hT/YfjTZ3Uo2enoz2SD6DSsl1nCKDdr&#10;rgykWboBcdSQrRKQZSGvPyh/AQAA//8DAFBLAQItABQABgAIAAAAIQC2gziS/gAAAOEBAAATAAAA&#10;AAAAAAAAAAAAAAAAAABbQ29udGVudF9UeXBlc10ueG1sUEsBAi0AFAAGAAgAAAAhADj9If/WAAAA&#10;lAEAAAsAAAAAAAAAAAAAAAAALwEAAF9yZWxzLy5yZWxzUEsBAi0AFAAGAAgAAAAhAPIFMosMAgAA&#10;+gMAAA4AAAAAAAAAAAAAAAAALgIAAGRycy9lMm9Eb2MueG1sUEsBAi0AFAAGAAgAAAAhAObvPEne&#10;AAAACQEAAA8AAAAAAAAAAAAAAAAAZgQAAGRycy9kb3ducmV2LnhtbFBLBQYAAAAABAAEAPMAAABx&#10;BQAAAAA=&#10;" filled="f" stroked="f">
                <v:textbox>
                  <w:txbxContent>
                    <w:p w14:paraId="68B0254D"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P=0.0</w:t>
                      </w:r>
                      <w:r>
                        <w:rPr>
                          <w:rFonts w:ascii="Calibri" w:hAnsi="Calibri" w:hint="eastAsia"/>
                          <w:lang w:val="en-GB"/>
                        </w:rPr>
                        <w:t>24</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v:textbox>
              </v:shape>
            </w:pict>
          </mc:Fallback>
        </mc:AlternateContent>
      </w:r>
      <w:r w:rsidR="00AB5F3F" w:rsidRPr="00E67521">
        <w:rPr>
          <w:rFonts w:ascii="Book Antiqua" w:hAnsi="Book Antiqua" w:cs="Arial"/>
          <w:noProof/>
          <w:szCs w:val="24"/>
          <w:lang w:eastAsia="en-US"/>
        </w:rPr>
        <w:drawing>
          <wp:inline distT="0" distB="0" distL="0" distR="0" wp14:anchorId="6E38C3B8" wp14:editId="12B95046">
            <wp:extent cx="4939145" cy="39000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5" t="5503" r="4859" b="5974"/>
                    <a:stretch/>
                  </pic:blipFill>
                  <pic:spPr bwMode="auto">
                    <a:xfrm>
                      <a:off x="0" y="0"/>
                      <a:ext cx="4941151" cy="3901639"/>
                    </a:xfrm>
                    <a:prstGeom prst="rect">
                      <a:avLst/>
                    </a:prstGeom>
                    <a:noFill/>
                    <a:ln>
                      <a:noFill/>
                    </a:ln>
                    <a:extLst>
                      <a:ext uri="{53640926-AAD7-44d8-BBD7-CCE9431645EC}">
                        <a14:shadowObscured xmlns:a14="http://schemas.microsoft.com/office/drawing/2010/main"/>
                      </a:ext>
                    </a:extLst>
                  </pic:spPr>
                </pic:pic>
              </a:graphicData>
            </a:graphic>
          </wp:inline>
        </w:drawing>
      </w:r>
    </w:p>
    <w:p w14:paraId="4FB8DE10" w14:textId="77777777" w:rsidR="009C3EFE" w:rsidRPr="00EA3A26" w:rsidRDefault="009C3EFE" w:rsidP="00E67521">
      <w:pPr>
        <w:adjustRightInd w:val="0"/>
        <w:snapToGrid w:val="0"/>
        <w:spacing w:line="360" w:lineRule="auto"/>
        <w:jc w:val="both"/>
        <w:rPr>
          <w:rFonts w:ascii="Book Antiqua" w:eastAsia="宋体" w:hAnsi="Book Antiqua" w:cs="Arial"/>
          <w:szCs w:val="24"/>
          <w:lang w:val="en-GB" w:eastAsia="zh-CN"/>
        </w:rPr>
      </w:pPr>
    </w:p>
    <w:p w14:paraId="022BF876" w14:textId="4F440F7E" w:rsidR="009C3EFE" w:rsidRPr="00EA3A26" w:rsidRDefault="00EA3A26" w:rsidP="00E67521">
      <w:pPr>
        <w:adjustRightInd w:val="0"/>
        <w:snapToGrid w:val="0"/>
        <w:spacing w:line="360" w:lineRule="auto"/>
        <w:jc w:val="both"/>
        <w:rPr>
          <w:rFonts w:ascii="Book Antiqua" w:eastAsia="宋体" w:hAnsi="Book Antiqua" w:cs="Arial"/>
          <w:noProof/>
          <w:szCs w:val="24"/>
          <w:lang w:val="en-GB" w:eastAsia="zh-CN"/>
        </w:rPr>
      </w:pPr>
      <w:r>
        <w:rPr>
          <w:rFonts w:ascii="Book Antiqua" w:eastAsia="宋体" w:hAnsi="Book Antiqua" w:cs="Arial" w:hint="eastAsia"/>
          <w:noProof/>
          <w:szCs w:val="24"/>
          <w:lang w:val="en-GB" w:eastAsia="zh-CN"/>
        </w:rPr>
        <w:t>C</w:t>
      </w:r>
    </w:p>
    <w:p w14:paraId="6BE788E0" w14:textId="77777777" w:rsidR="00C85561" w:rsidRPr="00E67521" w:rsidRDefault="005D5E7D"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noProof/>
          <w:szCs w:val="24"/>
          <w:lang w:eastAsia="en-US"/>
        </w:rPr>
        <w:lastRenderedPageBreak/>
        <mc:AlternateContent>
          <mc:Choice Requires="wps">
            <w:drawing>
              <wp:anchor distT="0" distB="0" distL="114300" distR="114300" simplePos="0" relativeHeight="251710464" behindDoc="0" locked="0" layoutInCell="1" allowOverlap="1" wp14:anchorId="6A494C98" wp14:editId="190C41C8">
                <wp:simplePos x="0" y="0"/>
                <wp:positionH relativeFrom="column">
                  <wp:posOffset>2644140</wp:posOffset>
                </wp:positionH>
                <wp:positionV relativeFrom="paragraph">
                  <wp:posOffset>2550160</wp:posOffset>
                </wp:positionV>
                <wp:extent cx="643890" cy="2667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66700"/>
                        </a:xfrm>
                        <a:prstGeom prst="rect">
                          <a:avLst/>
                        </a:prstGeom>
                        <a:noFill/>
                        <a:ln w="9525">
                          <a:noFill/>
                          <a:miter lim="800000"/>
                          <a:headEnd/>
                          <a:tailEnd/>
                        </a:ln>
                      </wps:spPr>
                      <wps:txbx>
                        <w:txbxContent>
                          <w:p w14:paraId="6BE1CF84"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n=42</w:t>
                            </w:r>
                          </w:p>
                          <w:p w14:paraId="50E2DF35" w14:textId="77777777" w:rsidR="0036150A" w:rsidRPr="00282F1E" w:rsidRDefault="0036150A" w:rsidP="003E5B51">
                            <w:pPr>
                              <w:rPr>
                                <w:rFonts w:ascii="Book Antiqua" w:hAnsi="Book Antiqua"/>
                                <w:sz w:val="20"/>
                                <w:lang w:val="en-GB"/>
                              </w:rPr>
                            </w:pPr>
                          </w:p>
                          <w:p w14:paraId="2A99CF98" w14:textId="77777777" w:rsidR="0036150A" w:rsidRPr="00C85561" w:rsidRDefault="0036150A" w:rsidP="003E5B5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8.2pt;margin-top:200.8pt;width:50.7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NDgIAAPoDAAAOAAAAZHJzL2Uyb0RvYy54bWysU9uO2yAQfa/Uf0C8N3bcJJtYIavtbreq&#10;tL1Iu/0AgnGMCgwFEjv9+g44SaP2rSoPCBjmMOecYX07GE0O0gcFltHppKREWgGNsjtGv708vllS&#10;EiK3DddgJaNHGejt5vWrde9qWUEHupGeIIgNde8Y7WJ0dVEE0UnDwwSctBhswRsecet3ReN5j+hG&#10;F1VZLooefOM8CBkCnj6MQbrJ+G0rRfzStkFGohnF2mKefZ63aS42a17vPHedEqcy+D9UYbiy+OgF&#10;6oFHTvZe/QVllPAQoI0TAaaAtlVCZg7IZlr+wea5405mLihOcBeZwv+DFZ8PXz1RDaPVEq2y3KBJ&#10;L3KI5B0MpEr69C7UeO3Z4cU44DH6nLkG9wTieyAW7jtud/LOe+g7yRusb5oyi6vUESckkG3/CRp8&#10;hu8jZKCh9SaJh3IQREefjhdvUikCDxezt8sVRgSGqsXipszeFbw+Jzsf4gcJhqQFox6tz+D88BRi&#10;KobX5yvpLQuPSutsv7akZ3Q1r+Y54SpiVMTu1MowuizTGPslcXxvm5wcudLjGh/Q9kQ68RwZx2E7&#10;ZH0XZy230BxRBQ9jM+LnwUUH/iclPTYio+HHnntJif5oUcnVdDZLnZs3s/lNhRt/HdleR7gVCMVo&#10;pGRc3sfc7SPlO1S8VVmNZM1YyalkbLAs0ukzpA6+3udbv7/s5hcAAAD//wMAUEsDBBQABgAIAAAA&#10;IQBUSBR73wAAAAsBAAAPAAAAZHJzL2Rvd25yZXYueG1sTI9BT8MwDIXvSPsPkSdxY0mhK6xrOiEQ&#10;V9AGm8Qta7y2onGqJlvLv8ec4Gb7PT1/r9hMrhMXHELrSUOyUCCQKm9bqjV8vL/cPIAI0ZA1nSfU&#10;8I0BNuXsqjC59SNt8bKLteAQCrnR0MTY51KGqkFnwsL3SKyd/OBM5HWopR3MyOGuk7dKZdKZlvhD&#10;Y3p8arD62p2dhv3r6fOQqrf62S370U9KkltJra/n0+MaRMQp/pnhF5/RoWSmoz+TDaLTkCZZylYe&#10;VJKBYMcyuecyR76kdxnIspD/O5Q/AAAA//8DAFBLAQItABQABgAIAAAAIQC2gziS/gAAAOEBAAAT&#10;AAAAAAAAAAAAAAAAAAAAAABbQ29udGVudF9UeXBlc10ueG1sUEsBAi0AFAAGAAgAAAAhADj9If/W&#10;AAAAlAEAAAsAAAAAAAAAAAAAAAAALwEAAF9yZWxzLy5yZWxzUEsBAi0AFAAGAAgAAAAhAAxb/g0O&#10;AgAA+gMAAA4AAAAAAAAAAAAAAAAALgIAAGRycy9lMm9Eb2MueG1sUEsBAi0AFAAGAAgAAAAhAFRI&#10;FHvfAAAACwEAAA8AAAAAAAAAAAAAAAAAaAQAAGRycy9kb3ducmV2LnhtbFBLBQYAAAAABAAEAPMA&#10;AAB0BQAAAAA=&#10;" filled="f" stroked="f">
                <v:textbox>
                  <w:txbxContent>
                    <w:p w14:paraId="6BE1CF84"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n=42</w:t>
                      </w:r>
                    </w:p>
                    <w:p w14:paraId="50E2DF35" w14:textId="77777777" w:rsidR="0036150A" w:rsidRPr="00282F1E" w:rsidRDefault="0036150A" w:rsidP="003E5B51">
                      <w:pPr>
                        <w:rPr>
                          <w:rFonts w:ascii="Book Antiqua" w:hAnsi="Book Antiqua"/>
                          <w:sz w:val="20"/>
                          <w:lang w:val="en-GB"/>
                        </w:rPr>
                      </w:pPr>
                    </w:p>
                    <w:p w14:paraId="2A99CF98" w14:textId="77777777" w:rsidR="0036150A" w:rsidRPr="00C85561" w:rsidRDefault="0036150A" w:rsidP="003E5B51">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08416" behindDoc="0" locked="0" layoutInCell="1" allowOverlap="1" wp14:anchorId="064451FA" wp14:editId="06099FC4">
                <wp:simplePos x="0" y="0"/>
                <wp:positionH relativeFrom="column">
                  <wp:posOffset>3003550</wp:posOffset>
                </wp:positionH>
                <wp:positionV relativeFrom="paragraph">
                  <wp:posOffset>1882775</wp:posOffset>
                </wp:positionV>
                <wp:extent cx="810260" cy="2863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86385"/>
                        </a:xfrm>
                        <a:prstGeom prst="rect">
                          <a:avLst/>
                        </a:prstGeom>
                        <a:noFill/>
                        <a:ln w="9525">
                          <a:noFill/>
                          <a:miter lim="800000"/>
                          <a:headEnd/>
                          <a:tailEnd/>
                        </a:ln>
                      </wps:spPr>
                      <wps:txbx>
                        <w:txbxContent>
                          <w:p w14:paraId="2F275B88" w14:textId="77777777" w:rsidR="0036150A" w:rsidRPr="003E5B51" w:rsidRDefault="0036150A" w:rsidP="003E5B51">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110</w:t>
                            </w:r>
                          </w:p>
                          <w:p w14:paraId="13EF4621" w14:textId="77777777" w:rsidR="0036150A" w:rsidRPr="00282F1E" w:rsidRDefault="0036150A" w:rsidP="003E5B51">
                            <w:pPr>
                              <w:rPr>
                                <w:rFonts w:ascii="Book Antiqua" w:hAnsi="Book Antiqua"/>
                                <w:sz w:val="20"/>
                                <w:lang w:val="en-GB"/>
                              </w:rPr>
                            </w:pPr>
                          </w:p>
                          <w:p w14:paraId="5D620BAC" w14:textId="77777777" w:rsidR="0036150A" w:rsidRPr="00C85561" w:rsidRDefault="0036150A" w:rsidP="003E5B5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6.5pt;margin-top:148.25pt;width:63.8pt;height:2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BlDQIAAPkDAAAOAAAAZHJzL2Uyb0RvYy54bWysU9tuGyEQfa/Uf0C813uJ7Tgrr6M0aapK&#10;6UVK+gGYZb2owFDA3nW/PgNru6v2rSoPiGGYM3PODOvbQStyEM5LMDUtZjklwnBopNnV9PvL47sV&#10;JT4w0zAFRtT0KDy93bx9s+5tJUroQDXCEQQxvuptTbsQbJVlnndCMz8DKww6W3CaBTTdLmsc6xFd&#10;q6zM82XWg2usAy68x9uH0Uk3Cb9tBQ9f29aLQFRNsbaQdpf2bdyzzZpVO8dsJ/mpDPYPVWgmDSa9&#10;QD2wwMjeyb+gtOQOPLRhxkFn0LaSi8QB2RT5H2yeO2ZF4oLieHuRyf8/WP7l8M0R2dT0qqDEMI09&#10;ehFDIO9hIGWUp7e+wlfPFt+FAa+xzYmqt0/Af3hi4L5jZifunIO+E6zB8ooYmU1CRxwfQbb9Z2gw&#10;DdsHSEBD63TUDtUgiI5tOl5aE0vheLkq8nKJHo6ucrW8Wi1SBladg63z4aMATeKhpg47n8DZ4cmH&#10;WAyrzk9iLgOPUqnUfWVIX9ObRblIAROPlgGHU0mN+fO4xnGJHD+YJgUHJtV4xgTKnEhHniPjMGyH&#10;JO/1WcstNEdUwcE4i/h38NCB+0VJj3NYU/9zz5ygRH0yqORNMZ/HwU3GfHFdouGmnu3UwwxHqJoG&#10;SsbjfUjDPlK+Q8VbmdSIrRkrOZWM85VEOv2FOMBTO736/WM3rwAAAP//AwBQSwMEFAAGAAgAAAAh&#10;APPoM/HfAAAACwEAAA8AAABkcnMvZG93bnJldi54bWxMj8FOwzAQRO9I/IO1SNyo0zZNacimQiCu&#10;IApF4ubG2yQiXkex24S/ZznBcTSjmTfFdnKdOtMQWs8I81kCirjytuUa4f3t6eYWVIiGrek8E8I3&#10;BdiWlxeFya0f+ZXOu1grKeGQG4Qmxj7XOlQNORNmvicW7+gHZ6LIodZ2MKOUu04vkiTTzrQsC43p&#10;6aGh6mt3cgj75+PnR5q81I9u1Y9+SjS7jUa8vpru70BFmuJfGH7xBR1KYTr4E9ugOoR0vZQvEWGx&#10;yVagJJHJHqgDwjKdZ6DLQv//UP4AAAD//wMAUEsBAi0AFAAGAAgAAAAhALaDOJL+AAAA4QEAABMA&#10;AAAAAAAAAAAAAAAAAAAAAFtDb250ZW50X1R5cGVzXS54bWxQSwECLQAUAAYACAAAACEAOP0h/9YA&#10;AACUAQAACwAAAAAAAAAAAAAAAAAvAQAAX3JlbHMvLnJlbHNQSwECLQAUAAYACAAAACEA3YnQZQ0C&#10;AAD5AwAADgAAAAAAAAAAAAAAAAAuAgAAZHJzL2Uyb0RvYy54bWxQSwECLQAUAAYACAAAACEA8+gz&#10;8d8AAAALAQAADwAAAAAAAAAAAAAAAABnBAAAZHJzL2Rvd25yZXYueG1sUEsFBgAAAAAEAAQA8wAA&#10;AHMFAAAAAA==&#10;" filled="f" stroked="f">
                <v:textbox>
                  <w:txbxContent>
                    <w:p w14:paraId="2F275B88" w14:textId="77777777" w:rsidR="0036150A" w:rsidRPr="003E5B51" w:rsidRDefault="0036150A" w:rsidP="003E5B51">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110</w:t>
                      </w:r>
                    </w:p>
                    <w:p w14:paraId="13EF4621" w14:textId="77777777" w:rsidR="0036150A" w:rsidRPr="00282F1E" w:rsidRDefault="0036150A" w:rsidP="003E5B51">
                      <w:pPr>
                        <w:rPr>
                          <w:rFonts w:ascii="Book Antiqua" w:hAnsi="Book Antiqua"/>
                          <w:sz w:val="20"/>
                          <w:lang w:val="en-GB"/>
                        </w:rPr>
                      </w:pPr>
                    </w:p>
                    <w:p w14:paraId="5D620BAC" w14:textId="77777777" w:rsidR="0036150A" w:rsidRPr="00C85561" w:rsidRDefault="0036150A" w:rsidP="003E5B51">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12512" behindDoc="0" locked="0" layoutInCell="1" allowOverlap="1" wp14:anchorId="3A42E1AB" wp14:editId="32D83131">
                <wp:simplePos x="0" y="0"/>
                <wp:positionH relativeFrom="column">
                  <wp:posOffset>1995112</wp:posOffset>
                </wp:positionH>
                <wp:positionV relativeFrom="paragraph">
                  <wp:posOffset>178608</wp:posOffset>
                </wp:positionV>
                <wp:extent cx="1696720" cy="332509"/>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332509"/>
                        </a:xfrm>
                        <a:prstGeom prst="rect">
                          <a:avLst/>
                        </a:prstGeom>
                        <a:noFill/>
                        <a:ln w="9525">
                          <a:noFill/>
                          <a:miter lim="800000"/>
                          <a:headEnd/>
                          <a:tailEnd/>
                        </a:ln>
                      </wps:spPr>
                      <wps:txbx>
                        <w:txbxContent>
                          <w:p w14:paraId="1C62ABAE"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P=0.</w:t>
                            </w:r>
                            <w:r>
                              <w:rPr>
                                <w:rFonts w:ascii="Calibri" w:hAnsi="Calibri" w:hint="eastAsia"/>
                                <w:lang w:val="en-GB"/>
                              </w:rPr>
                              <w:t>976</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7.1pt;margin-top:14.05pt;width:133.6pt;height:2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PODgIAAPsDAAAOAAAAZHJzL2Uyb0RvYy54bWysU9tu2zAMfR+wfxD0vthxkywxohRduw4D&#10;ugvQ7gMUWY6FSaImKbGzrx8lJ1mwvQ3zg0CZ5CHPIbW+HYwmB+mDAsvodFJSIq2ARtkdo99eHt8s&#10;KQmR24ZrsJLRowz0dvP61bp3taygA91ITxDEhrp3jHYxurooguik4WECTlp0tuANj3j1u6LxvEd0&#10;o4uqLBdFD75xHoQMAf8+jE66yfhtK0X80rZBRqIZxd5iPn0+t+ksNmte7zx3nRKnNvg/dGG4slj0&#10;AvXAIyd7r/6CMkp4CNDGiQBTQNsqITMHZDMt/2Dz3HEnMxcUJ7iLTOH/wYrPh6+eqIbRarmixHKD&#10;Q3qRQyTvYCBV0qd3ocawZ4eBccDfOOfMNbgnEN8DsXDfcbuTd95D30neYH/TlFlcpY44IYFs+0/Q&#10;YBm+j5CBhtabJB7KQRAd53S8zCa1IlLJxWrxtkKXQN/NTTUvV7kEr8/Zzof4QYIhyWDU4+wzOj88&#10;hZi64fU5JBWz8Ki0zvPXlvSMrubVPCdceYyKuJ5aGUaXZfrGhUkk39smJ0eu9GhjAW1PrBPRkXIc&#10;tkMWeHkWcwvNEWXwMG4jvh40OvA/KelxExkNP/bcS0r0R4tSrqazWVrdfJnNswj+2rO99nArEIrR&#10;SMlo3se87iPlO5S8VVmNNJuxk1PLuGFZpNNrSCt8fc9Rv9/s5hcAAAD//wMAUEsDBBQABgAIAAAA&#10;IQAiU20q3QAAAAkBAAAPAAAAZHJzL2Rvd25yZXYueG1sTI/BTsMwEETvSPyDtUjcqJ2QoBCyqRCI&#10;K4gClXpz420SEa+j2G3C32NO9Liap5m31XqxgzjR5HvHCMlKgSBunOm5Rfj8eLkpQPig2ejBMSH8&#10;kId1fXlR6dK4md/ptAmtiCXsS43QhTCWUvqmI6v9yo3EMTu4yeoQz6mVZtJzLLeDTJW6k1b3HBc6&#10;PdJTR8335mgRvl4Pu22m3tpnm4+zW5Rkey8Rr6+WxwcQgZbwD8OfflSHOjrt3ZGNFwPCbZKlEUVI&#10;iwREBPIiyUDsEQqVg6wref5B/QsAAP//AwBQSwECLQAUAAYACAAAACEAtoM4kv4AAADhAQAAEwAA&#10;AAAAAAAAAAAAAAAAAAAAW0NvbnRlbnRfVHlwZXNdLnhtbFBLAQItABQABgAIAAAAIQA4/SH/1gAA&#10;AJQBAAALAAAAAAAAAAAAAAAAAC8BAABfcmVscy8ucmVsc1BLAQItABQABgAIAAAAIQCnxePODgIA&#10;APsDAAAOAAAAAAAAAAAAAAAAAC4CAABkcnMvZTJvRG9jLnhtbFBLAQItABQABgAIAAAAIQAiU20q&#10;3QAAAAkBAAAPAAAAAAAAAAAAAAAAAGgEAABkcnMvZG93bnJldi54bWxQSwUGAAAAAAQABADzAAAA&#10;cgUAAAAA&#10;" filled="f" stroked="f">
                <v:textbox>
                  <w:txbxContent>
                    <w:p w14:paraId="1C62ABAE"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P=0.</w:t>
                      </w:r>
                      <w:r>
                        <w:rPr>
                          <w:rFonts w:ascii="Calibri" w:hAnsi="Calibri" w:hint="eastAsia"/>
                          <w:lang w:val="en-GB"/>
                        </w:rPr>
                        <w:t>976</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v:textbox>
              </v:shape>
            </w:pict>
          </mc:Fallback>
        </mc:AlternateContent>
      </w:r>
      <w:r w:rsidR="00C85561" w:rsidRPr="00E67521">
        <w:rPr>
          <w:rFonts w:ascii="Book Antiqua" w:hAnsi="Book Antiqua" w:cs="Arial"/>
          <w:noProof/>
          <w:szCs w:val="24"/>
          <w:lang w:eastAsia="en-US"/>
        </w:rPr>
        <w:drawing>
          <wp:inline distT="0" distB="0" distL="0" distR="0" wp14:anchorId="2AE3F700" wp14:editId="6AE9D1CD">
            <wp:extent cx="4815444" cy="3809132"/>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576" t="5503" r="4728" b="5817"/>
                    <a:stretch/>
                  </pic:blipFill>
                  <pic:spPr bwMode="auto">
                    <a:xfrm>
                      <a:off x="0" y="0"/>
                      <a:ext cx="4818286" cy="3811380"/>
                    </a:xfrm>
                    <a:prstGeom prst="rect">
                      <a:avLst/>
                    </a:prstGeom>
                    <a:noFill/>
                    <a:ln>
                      <a:noFill/>
                    </a:ln>
                    <a:extLst>
                      <a:ext uri="{53640926-AAD7-44d8-BBD7-CCE9431645EC}">
                        <a14:shadowObscured xmlns:a14="http://schemas.microsoft.com/office/drawing/2010/main"/>
                      </a:ext>
                    </a:extLst>
                  </pic:spPr>
                </pic:pic>
              </a:graphicData>
            </a:graphic>
          </wp:inline>
        </w:drawing>
      </w:r>
    </w:p>
    <w:p w14:paraId="15A00AC7" w14:textId="3319045A" w:rsidR="009C3EFE" w:rsidRPr="00EA3A26" w:rsidRDefault="00EA3A26" w:rsidP="00E67521">
      <w:pPr>
        <w:adjustRightInd w:val="0"/>
        <w:snapToGrid w:val="0"/>
        <w:spacing w:line="360" w:lineRule="auto"/>
        <w:jc w:val="both"/>
        <w:rPr>
          <w:rFonts w:ascii="Book Antiqua" w:hAnsi="Book Antiqua" w:cs="Arial"/>
          <w:szCs w:val="24"/>
          <w:lang w:val="en-GB"/>
        </w:rPr>
      </w:pPr>
      <w:r>
        <w:rPr>
          <w:rFonts w:ascii="Book Antiqua" w:eastAsia="宋体" w:hAnsi="Book Antiqua" w:cs="Arial" w:hint="eastAsia"/>
          <w:noProof/>
          <w:szCs w:val="24"/>
          <w:lang w:eastAsia="zh-CN"/>
        </w:rPr>
        <w:t>D</w:t>
      </w:r>
    </w:p>
    <w:p w14:paraId="37CA3675" w14:textId="77777777" w:rsidR="00C85561" w:rsidRPr="00E67521" w:rsidRDefault="005D5E7D"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noProof/>
          <w:szCs w:val="24"/>
          <w:lang w:eastAsia="en-US"/>
        </w:rPr>
        <mc:AlternateContent>
          <mc:Choice Requires="wps">
            <w:drawing>
              <wp:anchor distT="0" distB="0" distL="114300" distR="114300" simplePos="0" relativeHeight="251716608" behindDoc="0" locked="0" layoutInCell="1" allowOverlap="1" wp14:anchorId="16245ECB" wp14:editId="0C556020">
                <wp:simplePos x="0" y="0"/>
                <wp:positionH relativeFrom="column">
                  <wp:posOffset>2484120</wp:posOffset>
                </wp:positionH>
                <wp:positionV relativeFrom="paragraph">
                  <wp:posOffset>2948305</wp:posOffset>
                </wp:positionV>
                <wp:extent cx="643890" cy="2667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66700"/>
                        </a:xfrm>
                        <a:prstGeom prst="rect">
                          <a:avLst/>
                        </a:prstGeom>
                        <a:noFill/>
                        <a:ln w="9525">
                          <a:noFill/>
                          <a:miter lim="800000"/>
                          <a:headEnd/>
                          <a:tailEnd/>
                        </a:ln>
                      </wps:spPr>
                      <wps:txbx>
                        <w:txbxContent>
                          <w:p w14:paraId="74439579"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n=42</w:t>
                            </w:r>
                          </w:p>
                          <w:p w14:paraId="5FCA2FE7" w14:textId="77777777" w:rsidR="0036150A" w:rsidRPr="00282F1E" w:rsidRDefault="0036150A" w:rsidP="003E5B51">
                            <w:pPr>
                              <w:rPr>
                                <w:rFonts w:ascii="Book Antiqua" w:hAnsi="Book Antiqua"/>
                                <w:sz w:val="20"/>
                                <w:lang w:val="en-GB"/>
                              </w:rPr>
                            </w:pPr>
                          </w:p>
                          <w:p w14:paraId="6A9C8EF3" w14:textId="77777777" w:rsidR="0036150A" w:rsidRPr="00C85561" w:rsidRDefault="0036150A" w:rsidP="003E5B5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5.6pt;margin-top:232.15pt;width:50.7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tpDgIAAPo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tVlNKLDfY&#10;pBc5RPIOBlIlfXoXagx7dhgYB7zGPmeuwT2B+B6IhfuO25288x76TvIG65umzOIqdcQJCWTbf4IG&#10;n+H7CBloaL1J4qEcBNGxT8dLb1IpAi8Xs7fLFXoEuqrF4qbMvSt4fU52PsQPEgxJBqMeW5/B+eEp&#10;xFQMr88h6S0Lj0rr3H5tSc/oal7Nc8KVx6iI06mVYXRZpjXOS+L43jY5OXKlRxsf0PZEOvEcGcdh&#10;O2R9V2ctt9AcUQUP4zDi50GjA/+Tkh4HkdHwY8+9pER/tKjkajqbpcnNh9n8psKDv/Zsrz3cCoRi&#10;NFIymvcxT/tI+Q4Vb1VWI7VmrORUMg5YFun0GdIEX59z1O8vu/kFAAD//wMAUEsDBBQABgAIAAAA&#10;IQC8aLwX4AAAAAsBAAAPAAAAZHJzL2Rvd25yZXYueG1sTI/LTsMwEEX3SPyDNUjsqN0kjUjIpEIg&#10;tiDKQ2LnxtMkIh5HsduEv8es6HJ0j+49U20XO4gTTb53jLBeKRDEjTM9twjvb083tyB80Gz04JgQ&#10;fsjDtr68qHRp3MyvdNqFVsQS9qVG6EIYSyl905HVfuVG4pgd3GR1iOfUSjPpOZbbQSZK5dLqnuNC&#10;p0d66Kj53h0twsfz4eszUy/to92Ms1uUZFtIxOur5f4ORKAl/MPwpx/VoY5Oe3dk48WAkBbrJKII&#10;WZ6lICKRFUkOYo+wUXkKsq7k+Q/1LwAAAP//AwBQSwECLQAUAAYACAAAACEAtoM4kv4AAADhAQAA&#10;EwAAAAAAAAAAAAAAAAAAAAAAW0NvbnRlbnRfVHlwZXNdLnhtbFBLAQItABQABgAIAAAAIQA4/SH/&#10;1gAAAJQBAAALAAAAAAAAAAAAAAAAAC8BAABfcmVscy8ucmVsc1BLAQItABQABgAIAAAAIQD9kGtp&#10;DgIAAPoDAAAOAAAAAAAAAAAAAAAAAC4CAABkcnMvZTJvRG9jLnhtbFBLAQItABQABgAIAAAAIQC8&#10;aLwX4AAAAAsBAAAPAAAAAAAAAAAAAAAAAGgEAABkcnMvZG93bnJldi54bWxQSwUGAAAAAAQABADz&#10;AAAAdQUAAAAA&#10;" filled="f" stroked="f">
                <v:textbox>
                  <w:txbxContent>
                    <w:p w14:paraId="74439579" w14:textId="77777777" w:rsidR="0036150A" w:rsidRPr="003E5B51" w:rsidRDefault="0036150A" w:rsidP="003E5B51">
                      <w:pPr>
                        <w:adjustRightInd w:val="0"/>
                        <w:snapToGrid w:val="0"/>
                        <w:rPr>
                          <w:rFonts w:ascii="Calibri" w:hAnsi="Calibri"/>
                          <w:lang w:val="en-GB"/>
                        </w:rPr>
                      </w:pPr>
                      <w:r w:rsidRPr="003E5B51">
                        <w:rPr>
                          <w:rFonts w:ascii="Calibri" w:eastAsia="宋体" w:hAnsi="Calibri"/>
                          <w:lang w:val="en-GB" w:eastAsia="zh-CN"/>
                        </w:rPr>
                        <w:t>n=42</w:t>
                      </w:r>
                    </w:p>
                    <w:p w14:paraId="5FCA2FE7" w14:textId="77777777" w:rsidR="0036150A" w:rsidRPr="00282F1E" w:rsidRDefault="0036150A" w:rsidP="003E5B51">
                      <w:pPr>
                        <w:rPr>
                          <w:rFonts w:ascii="Book Antiqua" w:hAnsi="Book Antiqua"/>
                          <w:sz w:val="20"/>
                          <w:lang w:val="en-GB"/>
                        </w:rPr>
                      </w:pPr>
                    </w:p>
                    <w:p w14:paraId="6A9C8EF3" w14:textId="77777777" w:rsidR="0036150A" w:rsidRPr="00C85561" w:rsidRDefault="0036150A" w:rsidP="003E5B51">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14560" behindDoc="0" locked="0" layoutInCell="1" allowOverlap="1" wp14:anchorId="42555EF3" wp14:editId="60287A60">
                <wp:simplePos x="0" y="0"/>
                <wp:positionH relativeFrom="column">
                  <wp:posOffset>2884805</wp:posOffset>
                </wp:positionH>
                <wp:positionV relativeFrom="paragraph">
                  <wp:posOffset>2205355</wp:posOffset>
                </wp:positionV>
                <wp:extent cx="810260" cy="2863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86385"/>
                        </a:xfrm>
                        <a:prstGeom prst="rect">
                          <a:avLst/>
                        </a:prstGeom>
                        <a:noFill/>
                        <a:ln w="9525">
                          <a:noFill/>
                          <a:miter lim="800000"/>
                          <a:headEnd/>
                          <a:tailEnd/>
                        </a:ln>
                      </wps:spPr>
                      <wps:txbx>
                        <w:txbxContent>
                          <w:p w14:paraId="0D53E313" w14:textId="77777777" w:rsidR="0036150A" w:rsidRPr="003E5B51" w:rsidRDefault="0036150A" w:rsidP="003E5B51">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110</w:t>
                            </w:r>
                          </w:p>
                          <w:p w14:paraId="663B0CBE" w14:textId="77777777" w:rsidR="0036150A" w:rsidRPr="00282F1E" w:rsidRDefault="0036150A" w:rsidP="003E5B51">
                            <w:pPr>
                              <w:rPr>
                                <w:rFonts w:ascii="Book Antiqua" w:hAnsi="Book Antiqua"/>
                                <w:sz w:val="20"/>
                                <w:lang w:val="en-GB"/>
                              </w:rPr>
                            </w:pPr>
                          </w:p>
                          <w:p w14:paraId="0264C1C0" w14:textId="77777777" w:rsidR="0036150A" w:rsidRPr="00C85561" w:rsidRDefault="0036150A" w:rsidP="003E5B5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7.15pt;margin-top:173.65pt;width:63.8pt;height:2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OgDQIAAPsDAAAOAAAAZHJzL2Uyb0RvYy54bWysU8tu2zAQvBfoPxC813rUdm3BcpAmTVEg&#10;fQBJP4CiKIsoyWVJ2pL79V1SjmM0t6A6CCSXOzszu9xcjVqRg3BegqlpMcspEYZDK82upj8f796t&#10;KPGBmZYpMKKmR+Hp1fbtm81gK1FCD6oVjiCI8dVga9qHYKss87wXmvkZWGEw2IHTLODW7bLWsQHR&#10;tcrKPF9mA7jWOuDCezy9nYJ0m/C7TvDwveu8CETVFLmF9Hfp38R/tt2waueY7SU/0WCvYKGZNFj0&#10;DHXLAiN7J19AackdeOjCjIPOoOskF0kDqinyf9Q89MyKpAXN8fZsk/9/sPzb4Ycjsq1puUZ/DNPY&#10;pEcxBvIRRlJGfwbrK7z2YPFiGPEY+5y0ensP/JcnBm56Znbi2jkYesFa5FfEzOwidcLxEaQZvkKL&#10;Zdg+QAIaO6ejeWgHQXTkcTz3JlLheLgq8nKJEY6hcrV8v1qkCqx6SrbOh88CNImLmjpsfQJnh3sf&#10;IhlWPV2JtQzcSaVS+5UhQ03Xi3KREi4iWgacTiU11s/jN81L1PjJtCk5MKmmNRZQ5iQ66pwUh7EZ&#10;k79FSo6ONNAe0QYH0zTi68FFD+4PJQNOYk397z1zghL1xaCV62I+j6ObNvPFhxI37jLSXEaY4QhV&#10;00DJtLwJadwnzddoeSeTHc9MTpxxwpJLp9cQR/hyn249v9ntXwAAAP//AwBQSwMEFAAGAAgAAAAh&#10;AKPuLt3fAAAACwEAAA8AAABkcnMvZG93bnJldi54bWxMj8tOwzAQRfdI/IM1SOyo3daBJsSpEIgt&#10;iPKQ2LnxNImIx1HsNuHvGVawm8fRnTPldva9OOEYu0AGlgsFAqkOrqPGwNvr49UGREyWnO0DoYFv&#10;jLCtzs9KW7gw0QuedqkRHEKxsAbalIZCyli36G1chAGJd4cwepu4HRvpRjtxuO/lSqlr6W1HfKG1&#10;A963WH/tjt7A+9Ph80Or5+bBZ8MUZiXJ59KYy4v57hZEwjn9wfCrz+pQsdM+HMlF0RvQmV4zamCt&#10;b7hgItsscxB7nuQrDbIq5f8fqh8AAAD//wMAUEsBAi0AFAAGAAgAAAAhALaDOJL+AAAA4QEAABMA&#10;AAAAAAAAAAAAAAAAAAAAAFtDb250ZW50X1R5cGVzXS54bWxQSwECLQAUAAYACAAAACEAOP0h/9YA&#10;AACUAQAACwAAAAAAAAAAAAAAAAAvAQAAX3JlbHMvLnJlbHNQSwECLQAUAAYACAAAACEAxfUToA0C&#10;AAD7AwAADgAAAAAAAAAAAAAAAAAuAgAAZHJzL2Uyb0RvYy54bWxQSwECLQAUAAYACAAAACEAo+4u&#10;3d8AAAALAQAADwAAAAAAAAAAAAAAAABnBAAAZHJzL2Rvd25yZXYueG1sUEsFBgAAAAAEAAQA8wAA&#10;AHMFAAAAAA==&#10;" filled="f" stroked="f">
                <v:textbox>
                  <w:txbxContent>
                    <w:p w14:paraId="0D53E313" w14:textId="77777777" w:rsidR="0036150A" w:rsidRPr="003E5B51" w:rsidRDefault="0036150A" w:rsidP="003E5B51">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110</w:t>
                      </w:r>
                    </w:p>
                    <w:p w14:paraId="663B0CBE" w14:textId="77777777" w:rsidR="0036150A" w:rsidRPr="00282F1E" w:rsidRDefault="0036150A" w:rsidP="003E5B51">
                      <w:pPr>
                        <w:rPr>
                          <w:rFonts w:ascii="Book Antiqua" w:hAnsi="Book Antiqua"/>
                          <w:sz w:val="20"/>
                          <w:lang w:val="en-GB"/>
                        </w:rPr>
                      </w:pPr>
                    </w:p>
                    <w:p w14:paraId="0264C1C0" w14:textId="77777777" w:rsidR="0036150A" w:rsidRPr="00C85561" w:rsidRDefault="0036150A" w:rsidP="003E5B51">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18656" behindDoc="0" locked="0" layoutInCell="1" allowOverlap="1" wp14:anchorId="0BEB9683" wp14:editId="67F9C6B3">
                <wp:simplePos x="0" y="0"/>
                <wp:positionH relativeFrom="column">
                  <wp:posOffset>2050069</wp:posOffset>
                </wp:positionH>
                <wp:positionV relativeFrom="paragraph">
                  <wp:posOffset>192347</wp:posOffset>
                </wp:positionV>
                <wp:extent cx="1696720" cy="33251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332510"/>
                        </a:xfrm>
                        <a:prstGeom prst="rect">
                          <a:avLst/>
                        </a:prstGeom>
                        <a:noFill/>
                        <a:ln w="9525">
                          <a:noFill/>
                          <a:miter lim="800000"/>
                          <a:headEnd/>
                          <a:tailEnd/>
                        </a:ln>
                      </wps:spPr>
                      <wps:txbx>
                        <w:txbxContent>
                          <w:p w14:paraId="612E3DD7" w14:textId="77777777" w:rsidR="0036150A" w:rsidRPr="003E5B51" w:rsidRDefault="0036150A" w:rsidP="00E53C34">
                            <w:pPr>
                              <w:adjustRightInd w:val="0"/>
                              <w:snapToGrid w:val="0"/>
                              <w:rPr>
                                <w:rFonts w:ascii="Calibri" w:hAnsi="Calibri"/>
                                <w:lang w:val="en-GB"/>
                              </w:rPr>
                            </w:pPr>
                            <w:r w:rsidRPr="003E5B51">
                              <w:rPr>
                                <w:rFonts w:ascii="Calibri" w:eastAsia="宋体" w:hAnsi="Calibri"/>
                                <w:lang w:val="en-GB" w:eastAsia="zh-CN"/>
                              </w:rPr>
                              <w:t>P=0.</w:t>
                            </w:r>
                            <w:r>
                              <w:rPr>
                                <w:rFonts w:ascii="Calibri" w:hAnsi="Calibri" w:hint="eastAsia"/>
                                <w:lang w:val="en-GB"/>
                              </w:rPr>
                              <w:t>024</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61.4pt;margin-top:15.15pt;width:133.6pt;height:2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owDQIAAPwDAAAOAAAAZHJzL2Uyb0RvYy54bWysU9tu2zAMfR+wfxD0vjh2k6wxohRduw4D&#10;ugvQ7gMUWY6FSaImKbGzry8lp2nQvg3zg0CZ5CHPIbW6Gowme+mDAstoOZlSIq2ARtkto78e7z5c&#10;UhIitw3XYCWjBxno1fr9u1XvallBB7qRniCIDXXvGO1idHVRBNFJw8MEnLTobMEbHvHqt0XjeY/o&#10;RhfVdLooevCN8yBkCPj3dnTSdcZvWynij7YNMhLNKPYW8+nzuUlnsV7xeuu565Q4tsH/oQvDlcWi&#10;J6hbHjnZefUGyijhIUAbJwJMAW2rhMwckE05fcXmoeNOZi4oTnAnmcL/gxXf9z89UQ2j1bKixHKD&#10;Q3qUQySfYCBV0qd3ocawB4eBccDfOOfMNbh7EL8DsXDTcbuV195D30neYH9lyizOUkeckEA2/Tdo&#10;sAzfRchAQ+tNEg/lIIiOczqcZpNaEankYrn4WKFLoO/iopqXeXgFr5+znQ/xiwRDksGox9lndL6/&#10;DzF1w+vnkFTMwp3SOs9fW9IzupxX85xw5jEq4npqZRi9nKZvXJhE8rNtcnLkSo82FtD2yDoRHSnH&#10;YTNkgcusSZJkA80BdfAwriM+HzQ68H8p6XEVGQ1/dtxLSvRXi1ouy9ks7W6+zOZZBX/u2Zx7uBUI&#10;xWikZDRvYt73kfM1at6qLMdLJ8eeccWySsfnkHb4/J6jXh7t+gkAAP//AwBQSwMEFAAGAAgAAAAh&#10;AN539hbdAAAACQEAAA8AAABkcnMvZG93bnJldi54bWxMj8FOwzAQRO9I/IO1SNyoTUqhDdlUCMQV&#10;RKGVuLnxNomI11HsNuHvWU5wm9WMZt8U68l36kRDbAMjXM8MKOIquJZrhI/356slqJgsO9sFJoRv&#10;irAuz88Km7sw8hudNqlWUsIxtwhNSn2udawa8jbOQk8s3iEM3iY5h1q7wY5S7judGXOrvW1ZPjS2&#10;p8eGqq/N0SNsXw6fuxvzWj/5RT+GyWj2K414eTE93INKNKW/MPziCzqUwrQPR3ZRdQjzLBP0JMLM&#10;QUlgsTIybo+wzO5Al4X+v6D8AQAA//8DAFBLAQItABQABgAIAAAAIQC2gziS/gAAAOEBAAATAAAA&#10;AAAAAAAAAAAAAAAAAABbQ29udGVudF9UeXBlc10ueG1sUEsBAi0AFAAGAAgAAAAhADj9If/WAAAA&#10;lAEAAAsAAAAAAAAAAAAAAAAALwEAAF9yZWxzLy5yZWxzUEsBAi0AFAAGAAgAAAAhAAS3KjANAgAA&#10;/AMAAA4AAAAAAAAAAAAAAAAALgIAAGRycy9lMm9Eb2MueG1sUEsBAi0AFAAGAAgAAAAhAN539hbd&#10;AAAACQEAAA8AAAAAAAAAAAAAAAAAZwQAAGRycy9kb3ducmV2LnhtbFBLBQYAAAAABAAEAPMAAABx&#10;BQAAAAA=&#10;" filled="f" stroked="f">
                <v:textbox>
                  <w:txbxContent>
                    <w:p w14:paraId="612E3DD7" w14:textId="77777777" w:rsidR="0036150A" w:rsidRPr="003E5B51" w:rsidRDefault="0036150A" w:rsidP="00E53C34">
                      <w:pPr>
                        <w:adjustRightInd w:val="0"/>
                        <w:snapToGrid w:val="0"/>
                        <w:rPr>
                          <w:rFonts w:ascii="Calibri" w:hAnsi="Calibri"/>
                          <w:lang w:val="en-GB"/>
                        </w:rPr>
                      </w:pPr>
                      <w:r w:rsidRPr="003E5B51">
                        <w:rPr>
                          <w:rFonts w:ascii="Calibri" w:eastAsia="宋体" w:hAnsi="Calibri"/>
                          <w:lang w:val="en-GB" w:eastAsia="zh-CN"/>
                        </w:rPr>
                        <w:t>P=0.</w:t>
                      </w:r>
                      <w:r>
                        <w:rPr>
                          <w:rFonts w:ascii="Calibri" w:hAnsi="Calibri" w:hint="eastAsia"/>
                          <w:lang w:val="en-GB"/>
                        </w:rPr>
                        <w:t>024</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v:textbox>
              </v:shape>
            </w:pict>
          </mc:Fallback>
        </mc:AlternateContent>
      </w:r>
      <w:r w:rsidR="00C85561" w:rsidRPr="00E67521">
        <w:rPr>
          <w:rFonts w:ascii="Book Antiqua" w:hAnsi="Book Antiqua" w:cs="Arial"/>
          <w:noProof/>
          <w:szCs w:val="24"/>
          <w:lang w:eastAsia="en-US"/>
        </w:rPr>
        <w:drawing>
          <wp:inline distT="0" distB="0" distL="0" distR="0" wp14:anchorId="7448BA2F" wp14:editId="255EFFAF">
            <wp:extent cx="4916384" cy="414626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1446" t="6849" r="4572" b="1370"/>
                    <a:stretch/>
                  </pic:blipFill>
                  <pic:spPr bwMode="auto">
                    <a:xfrm>
                      <a:off x="0" y="0"/>
                      <a:ext cx="4927310" cy="4155478"/>
                    </a:xfrm>
                    <a:prstGeom prst="rect">
                      <a:avLst/>
                    </a:prstGeom>
                    <a:noFill/>
                    <a:ln>
                      <a:noFill/>
                    </a:ln>
                    <a:extLst>
                      <a:ext uri="{53640926-AAD7-44d8-BBD7-CCE9431645EC}">
                        <a14:shadowObscured xmlns:a14="http://schemas.microsoft.com/office/drawing/2010/main"/>
                      </a:ext>
                    </a:extLst>
                  </pic:spPr>
                </pic:pic>
              </a:graphicData>
            </a:graphic>
          </wp:inline>
        </w:drawing>
      </w:r>
    </w:p>
    <w:p w14:paraId="2D38A030" w14:textId="6B696BB9" w:rsidR="00EA3A26" w:rsidRPr="00EA3A26" w:rsidRDefault="00EA3A26" w:rsidP="00EA3A26">
      <w:pPr>
        <w:adjustRightInd w:val="0"/>
        <w:snapToGrid w:val="0"/>
        <w:spacing w:line="360" w:lineRule="auto"/>
        <w:jc w:val="both"/>
        <w:rPr>
          <w:rFonts w:ascii="Book Antiqua" w:eastAsia="宋体" w:hAnsi="Book Antiqua" w:cs="Arial"/>
          <w:b/>
          <w:szCs w:val="24"/>
          <w:lang w:val="en-GB" w:eastAsia="zh-CN"/>
        </w:rPr>
      </w:pPr>
      <w:r w:rsidRPr="00E67521">
        <w:rPr>
          <w:rFonts w:ascii="Book Antiqua" w:hAnsi="Book Antiqua" w:cs="Arial"/>
          <w:b/>
          <w:szCs w:val="24"/>
          <w:lang w:val="en-GB"/>
        </w:rPr>
        <w:t>Figure 1 Survival comparisons between different groups of patients</w:t>
      </w:r>
      <w:r>
        <w:rPr>
          <w:rFonts w:ascii="Book Antiqua" w:eastAsia="宋体" w:hAnsi="Book Antiqua" w:cs="Arial" w:hint="eastAsia"/>
          <w:b/>
          <w:szCs w:val="24"/>
          <w:lang w:val="en-GB" w:eastAsia="zh-CN"/>
        </w:rPr>
        <w:t xml:space="preserve">. </w:t>
      </w:r>
      <w:r w:rsidRPr="00EA3A26">
        <w:rPr>
          <w:rFonts w:ascii="Book Antiqua" w:eastAsia="宋体" w:hAnsi="Book Antiqua" w:cs="Arial" w:hint="eastAsia"/>
          <w:szCs w:val="24"/>
          <w:lang w:val="en-GB" w:eastAsia="zh-CN"/>
        </w:rPr>
        <w:t xml:space="preserve">A: </w:t>
      </w:r>
      <w:r w:rsidRPr="00EA3A26">
        <w:rPr>
          <w:rFonts w:ascii="Book Antiqua" w:hAnsi="Book Antiqua" w:cs="Arial"/>
          <w:szCs w:val="24"/>
          <w:lang w:val="en-GB"/>
        </w:rPr>
        <w:t xml:space="preserve">Overall </w:t>
      </w:r>
      <w:r w:rsidRPr="00EA3A26">
        <w:rPr>
          <w:rFonts w:ascii="Book Antiqua" w:hAnsi="Book Antiqua" w:cs="Arial"/>
          <w:szCs w:val="24"/>
          <w:lang w:val="en-GB"/>
        </w:rPr>
        <w:lastRenderedPageBreak/>
        <w:t>survival of HCC-CC patients and HCC patients</w:t>
      </w:r>
      <w:r w:rsidRPr="00EA3A26">
        <w:rPr>
          <w:rFonts w:ascii="Book Antiqua" w:eastAsia="宋体" w:hAnsi="Book Antiqua" w:cs="Arial" w:hint="eastAsia"/>
          <w:szCs w:val="24"/>
          <w:lang w:val="en-GB" w:eastAsia="zh-CN"/>
        </w:rPr>
        <w:t xml:space="preserve">; B: </w:t>
      </w:r>
      <w:r w:rsidRPr="00EA3A26">
        <w:rPr>
          <w:rFonts w:ascii="Book Antiqua" w:hAnsi="Book Antiqua" w:cs="Arial"/>
          <w:szCs w:val="24"/>
          <w:lang w:val="en-GB"/>
        </w:rPr>
        <w:t>Disease-free survival of HCC-CC patients and HCC patients</w:t>
      </w:r>
      <w:r w:rsidRPr="00EA3A26">
        <w:rPr>
          <w:rFonts w:ascii="Book Antiqua" w:eastAsia="宋体" w:hAnsi="Book Antiqua" w:cs="Arial" w:hint="eastAsia"/>
          <w:szCs w:val="24"/>
          <w:lang w:val="en-GB" w:eastAsia="zh-CN"/>
        </w:rPr>
        <w:t>; C:</w:t>
      </w:r>
      <w:r w:rsidRPr="00EA3A26">
        <w:rPr>
          <w:rFonts w:ascii="Book Antiqua" w:hAnsi="Book Antiqua" w:cs="Arial"/>
          <w:szCs w:val="24"/>
          <w:lang w:val="en-GB"/>
        </w:rPr>
        <w:t xml:space="preserve"> Overall survival of HCC-CC patients and ICC patients</w:t>
      </w:r>
      <w:r w:rsidRPr="00EA3A26">
        <w:rPr>
          <w:rFonts w:ascii="Book Antiqua" w:eastAsia="宋体" w:hAnsi="Book Antiqua" w:cs="Arial" w:hint="eastAsia"/>
          <w:szCs w:val="24"/>
          <w:lang w:val="en-GB" w:eastAsia="zh-CN"/>
        </w:rPr>
        <w:t>; D:</w:t>
      </w:r>
      <w:r w:rsidRPr="00EA3A26">
        <w:rPr>
          <w:rFonts w:ascii="Book Antiqua" w:hAnsi="Book Antiqua" w:cs="Arial"/>
          <w:szCs w:val="24"/>
          <w:lang w:val="en-GB"/>
        </w:rPr>
        <w:t xml:space="preserve"> Disease-free survival of HCC-CC patients and ICC patients</w:t>
      </w:r>
      <w:r w:rsidRPr="00EA3A26">
        <w:rPr>
          <w:rFonts w:ascii="Book Antiqua" w:eastAsia="宋体" w:hAnsi="Book Antiqua" w:cs="Arial" w:hint="eastAsia"/>
          <w:szCs w:val="24"/>
          <w:lang w:val="en-GB" w:eastAsia="zh-CN"/>
        </w:rPr>
        <w:t>.</w:t>
      </w:r>
      <w:r w:rsidRPr="00EA3A26">
        <w:rPr>
          <w:rFonts w:ascii="Book Antiqua" w:hAnsi="Book Antiqua" w:cs="Arial"/>
          <w:szCs w:val="24"/>
          <w:lang w:val="en-GB"/>
        </w:rPr>
        <w:t xml:space="preserve"> HCC-CC</w:t>
      </w:r>
      <w:r>
        <w:rPr>
          <w:rFonts w:ascii="Book Antiqua" w:eastAsia="宋体" w:hAnsi="Book Antiqua" w:cs="Arial" w:hint="eastAsia"/>
          <w:szCs w:val="24"/>
          <w:lang w:val="en-GB" w:eastAsia="zh-CN"/>
        </w:rPr>
        <w:t>:</w:t>
      </w:r>
      <w:r w:rsidRPr="00EA3A26">
        <w:rPr>
          <w:rFonts w:ascii="Book Antiqua" w:eastAsia="宋体" w:hAnsi="Book Antiqua" w:cs="Arial"/>
          <w:szCs w:val="24"/>
          <w:lang w:val="en-GB" w:eastAsia="zh-CN"/>
        </w:rPr>
        <w:t xml:space="preserve"> </w:t>
      </w:r>
      <w:proofErr w:type="spellStart"/>
      <w:r w:rsidRPr="00E67521">
        <w:rPr>
          <w:rFonts w:ascii="Book Antiqua" w:eastAsia="宋体" w:hAnsi="Book Antiqua" w:cs="Arial"/>
          <w:szCs w:val="24"/>
          <w:lang w:val="en-GB" w:eastAsia="zh-CN"/>
        </w:rPr>
        <w:t>Hepatocholangiocarcinoma</w:t>
      </w:r>
      <w:proofErr w:type="spellEnd"/>
      <w:r>
        <w:rPr>
          <w:rFonts w:ascii="Book Antiqua" w:eastAsia="宋体" w:hAnsi="Book Antiqua" w:cs="Arial" w:hint="eastAsia"/>
          <w:szCs w:val="24"/>
          <w:lang w:val="en-GB" w:eastAsia="zh-CN"/>
        </w:rPr>
        <w:t xml:space="preserve">; </w:t>
      </w:r>
      <w:r w:rsidRPr="00EA3A26">
        <w:rPr>
          <w:rFonts w:ascii="Book Antiqua" w:hAnsi="Book Antiqua" w:cs="Arial"/>
          <w:szCs w:val="24"/>
          <w:lang w:val="en-GB"/>
        </w:rPr>
        <w:t>ICC</w:t>
      </w:r>
      <w:r>
        <w:rPr>
          <w:rFonts w:ascii="Book Antiqua" w:eastAsia="宋体" w:hAnsi="Book Antiqua" w:cs="Arial" w:hint="eastAsia"/>
          <w:szCs w:val="24"/>
          <w:lang w:val="en-GB" w:eastAsia="zh-CN"/>
        </w:rPr>
        <w:t>:</w:t>
      </w:r>
      <w:r w:rsidRPr="00EA3A26">
        <w:rPr>
          <w:rFonts w:ascii="Book Antiqua" w:eastAsia="宋体" w:hAnsi="Book Antiqua" w:cs="Arial"/>
          <w:szCs w:val="24"/>
          <w:lang w:val="en-GB" w:eastAsia="zh-CN"/>
        </w:rPr>
        <w:t xml:space="preserve"> </w:t>
      </w:r>
      <w:r w:rsidRPr="00E67521">
        <w:rPr>
          <w:rFonts w:ascii="Book Antiqua" w:eastAsia="宋体" w:hAnsi="Book Antiqua" w:cs="Arial"/>
          <w:szCs w:val="24"/>
          <w:lang w:val="en-GB" w:eastAsia="zh-CN"/>
        </w:rPr>
        <w:t>Intrahepatic cholangiocarcinoma</w:t>
      </w:r>
      <w:r>
        <w:rPr>
          <w:rFonts w:ascii="Book Antiqua" w:eastAsia="宋体" w:hAnsi="Book Antiqua" w:cs="Arial" w:hint="eastAsia"/>
          <w:szCs w:val="24"/>
          <w:lang w:val="en-GB" w:eastAsia="zh-CN"/>
        </w:rPr>
        <w:t>.</w:t>
      </w:r>
    </w:p>
    <w:p w14:paraId="3595314D" w14:textId="4883A554" w:rsidR="00EA3A26" w:rsidRDefault="00EA3A26">
      <w:pPr>
        <w:widowControl/>
        <w:rPr>
          <w:rFonts w:ascii="Book Antiqua" w:eastAsia="宋体" w:hAnsi="Book Antiqua" w:cs="Arial"/>
          <w:b/>
          <w:szCs w:val="24"/>
          <w:lang w:val="en-GB" w:eastAsia="zh-CN"/>
        </w:rPr>
      </w:pPr>
      <w:r>
        <w:rPr>
          <w:rFonts w:ascii="Book Antiqua" w:eastAsia="宋体" w:hAnsi="Book Antiqua" w:cs="Arial"/>
          <w:b/>
          <w:szCs w:val="24"/>
          <w:lang w:val="en-GB" w:eastAsia="zh-CN"/>
        </w:rPr>
        <w:br w:type="page"/>
      </w:r>
    </w:p>
    <w:p w14:paraId="6B5BCF90" w14:textId="77777777" w:rsidR="009C3EFE" w:rsidRPr="00E67521" w:rsidRDefault="005D5E7D"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noProof/>
          <w:szCs w:val="24"/>
          <w:lang w:eastAsia="en-US"/>
        </w:rPr>
        <w:lastRenderedPageBreak/>
        <mc:AlternateContent>
          <mc:Choice Requires="wps">
            <w:drawing>
              <wp:anchor distT="0" distB="0" distL="114300" distR="114300" simplePos="0" relativeHeight="251743232" behindDoc="0" locked="0" layoutInCell="1" allowOverlap="1" wp14:anchorId="2DC6F17A" wp14:editId="442AA6B1">
                <wp:simplePos x="0" y="0"/>
                <wp:positionH relativeFrom="column">
                  <wp:posOffset>1913890</wp:posOffset>
                </wp:positionH>
                <wp:positionV relativeFrom="paragraph">
                  <wp:posOffset>2425700</wp:posOffset>
                </wp:positionV>
                <wp:extent cx="810260" cy="2863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86385"/>
                        </a:xfrm>
                        <a:prstGeom prst="rect">
                          <a:avLst/>
                        </a:prstGeom>
                        <a:noFill/>
                        <a:ln w="9525">
                          <a:noFill/>
                          <a:miter lim="800000"/>
                          <a:headEnd/>
                          <a:tailEnd/>
                        </a:ln>
                      </wps:spPr>
                      <wps:txbx>
                        <w:txbxContent>
                          <w:p w14:paraId="22C87569" w14:textId="77777777" w:rsidR="0036150A" w:rsidRPr="003E5B51" w:rsidRDefault="0036150A" w:rsidP="009C3EFE">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20</w:t>
                            </w:r>
                          </w:p>
                          <w:p w14:paraId="7F4CFC75" w14:textId="77777777" w:rsidR="0036150A" w:rsidRPr="00282F1E" w:rsidRDefault="0036150A" w:rsidP="009C3EFE">
                            <w:pPr>
                              <w:rPr>
                                <w:rFonts w:ascii="Book Antiqua" w:hAnsi="Book Antiqua"/>
                                <w:sz w:val="20"/>
                                <w:lang w:val="en-GB"/>
                              </w:rPr>
                            </w:pPr>
                          </w:p>
                          <w:p w14:paraId="477E0100" w14:textId="77777777" w:rsidR="0036150A" w:rsidRPr="00C85561" w:rsidRDefault="0036150A" w:rsidP="009C3EF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0.7pt;margin-top:191pt;width:63.8pt;height:2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HzDQIAAPsDAAAOAAAAZHJzL2Uyb0RvYy54bWysU9tuGyEQfa/Uf0C813up7dorr6M0aapK&#10;6UVK+gEsy3pRgaGAvet+fQbWcaz0rSoPiGGYM3PODJurUStyEM5LMDUtZjklwnBopdnV9Ofj3bsV&#10;JT4w0zIFRtT0KDy92r59sxlsJUroQbXCEQQxvhpsTfsQbJVlnvdCMz8DKww6O3CaBTTdLmsdGxBd&#10;q6zM82U2gGutAy68x9vbyUm3Cb/rBA/fu86LQFRNsbaQdpf2Ju7ZdsOqnWO2l/xUBvuHKjSTBpOe&#10;oW5ZYGTv5F9QWnIHHrow46Az6DrJReKAbIr8FZuHnlmRuKA43p5l8v8Pln87/HBEtjUt10tKDNPY&#10;pEcxBvIRRlJGfQbrK3z2YPFhGPEa+5y4ensP/JcnBm56Znbi2jkYesFarK+IkdlF6ITjI0gzfIUW&#10;07B9gAQ0dk5H8VAOgujYp+O5N7EUjperIi+X6OHoKlfL96tFysCq52DrfPgsQJN4qKnD1idwdrj3&#10;IRbDqucnMZeBO6lUar8yZKjpelEuUsCFR8uA06mkxvx5XNO8RI6fTJuCA5NqOmMCZU6kI8+JcRib&#10;MelbnMVsoD2iDA6macTfg4ce3B9KBpzEmvrfe+YEJeqLQSnXxXweRzcZ88WHEg136WkuPcxwhKpp&#10;oGQ63oQ07hPna5S8k0mO2JupklPNOGFJpdNviCN8aadXL392+wQAAP//AwBQSwMEFAAGAAgAAAAh&#10;ALzcpwneAAAACwEAAA8AAABkcnMvZG93bnJldi54bWxMj81OwzAQhO9IvIO1lbhROyGUNo1TIRBX&#10;UMuPxM2Nt0lEvI5itwlvz/ZEbzPa0ew3xWZynTjhEFpPGpK5AoFUedtSreHj/eV2CSJEQ9Z0nlDD&#10;LwbYlNdXhcmtH2mLp12sBZdQyI2GJsY+lzJUDToT5r5H4tvBD85EtkMt7WBGLnedTJVaSGda4g+N&#10;6fGpwepnd3QaPl8P31+Zequf3X0/+klJciup9c1selyDiDjF/zCc8RkdSmba+yPZIDoNdyrJOMpi&#10;mfIoTmTpisX+LB4SkGUhLzeUfwAAAP//AwBQSwECLQAUAAYACAAAACEAtoM4kv4AAADhAQAAEwAA&#10;AAAAAAAAAAAAAAAAAAAAW0NvbnRlbnRfVHlwZXNdLnhtbFBLAQItABQABgAIAAAAIQA4/SH/1gAA&#10;AJQBAAALAAAAAAAAAAAAAAAAAC8BAABfcmVscy8ucmVsc1BLAQItABQABgAIAAAAIQBmfGHzDQIA&#10;APsDAAAOAAAAAAAAAAAAAAAAAC4CAABkcnMvZTJvRG9jLnhtbFBLAQItABQABgAIAAAAIQC83KcJ&#10;3gAAAAsBAAAPAAAAAAAAAAAAAAAAAGcEAABkcnMvZG93bnJldi54bWxQSwUGAAAAAAQABADzAAAA&#10;cgUAAAAA&#10;" filled="f" stroked="f">
                <v:textbox>
                  <w:txbxContent>
                    <w:p w14:paraId="22C87569" w14:textId="77777777" w:rsidR="0036150A" w:rsidRPr="003E5B51" w:rsidRDefault="0036150A" w:rsidP="009C3EFE">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20</w:t>
                      </w:r>
                    </w:p>
                    <w:p w14:paraId="7F4CFC75" w14:textId="77777777" w:rsidR="0036150A" w:rsidRPr="00282F1E" w:rsidRDefault="0036150A" w:rsidP="009C3EFE">
                      <w:pPr>
                        <w:rPr>
                          <w:rFonts w:ascii="Book Antiqua" w:hAnsi="Book Antiqua"/>
                          <w:sz w:val="20"/>
                          <w:lang w:val="en-GB"/>
                        </w:rPr>
                      </w:pPr>
                    </w:p>
                    <w:p w14:paraId="477E0100" w14:textId="77777777" w:rsidR="0036150A" w:rsidRPr="00C85561" w:rsidRDefault="0036150A" w:rsidP="009C3EFE">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41184" behindDoc="0" locked="0" layoutInCell="1" allowOverlap="1" wp14:anchorId="3349B82E" wp14:editId="2E2B9B6C">
                <wp:simplePos x="0" y="0"/>
                <wp:positionH relativeFrom="column">
                  <wp:posOffset>2516505</wp:posOffset>
                </wp:positionH>
                <wp:positionV relativeFrom="paragraph">
                  <wp:posOffset>1552575</wp:posOffset>
                </wp:positionV>
                <wp:extent cx="810260" cy="28638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86385"/>
                        </a:xfrm>
                        <a:prstGeom prst="rect">
                          <a:avLst/>
                        </a:prstGeom>
                        <a:noFill/>
                        <a:ln w="9525">
                          <a:noFill/>
                          <a:miter lim="800000"/>
                          <a:headEnd/>
                          <a:tailEnd/>
                        </a:ln>
                      </wps:spPr>
                      <wps:txbx>
                        <w:txbxContent>
                          <w:p w14:paraId="3ED0A6BE" w14:textId="77777777" w:rsidR="0036150A" w:rsidRPr="003E5B51" w:rsidRDefault="0036150A" w:rsidP="009C3EFE">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20</w:t>
                            </w:r>
                          </w:p>
                          <w:p w14:paraId="6599A5CE" w14:textId="77777777" w:rsidR="0036150A" w:rsidRPr="00282F1E" w:rsidRDefault="0036150A" w:rsidP="009C3EFE">
                            <w:pPr>
                              <w:rPr>
                                <w:rFonts w:ascii="Book Antiqua" w:hAnsi="Book Antiqua"/>
                                <w:sz w:val="20"/>
                                <w:lang w:val="en-GB"/>
                              </w:rPr>
                            </w:pPr>
                          </w:p>
                          <w:p w14:paraId="527AC76C" w14:textId="77777777" w:rsidR="0036150A" w:rsidRPr="00C85561" w:rsidRDefault="0036150A" w:rsidP="009C3EF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8.15pt;margin-top:122.25pt;width:63.8pt;height:2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WiDgIAAPsDAAAOAAAAZHJzL2Uyb0RvYy54bWysU9tuGyEQfa/Uf0C813uJ7dgrr6M0aapK&#10;6UVK+gGYZb2owFDA3nW/PgNrO1b6VpUHxDDMmTlnhtXNoBXZC+clmJoWk5wSYTg00mxr+vP54cOC&#10;Eh+YaZgCI2p6EJ7erN+/W/W2EiV0oBrhCIIYX/W2pl0ItsoyzzuhmZ+AFQadLTjNAppumzWO9Yiu&#10;VVbm+TzrwTXWARfe4+396KTrhN+2gofvbetFIKqmWFtIu0v7Ju7ZesWqrWO2k/xYBvuHKjSTBpOe&#10;oe5ZYGTn5F9QWnIHHtow4aAzaFvJReKAbIr8DZunjlmRuKA43p5l8v8Pln/b/3BENjUtl9eUGKax&#10;Sc9iCOQjDKSM+vTWV/jsyeLDMOA19jlx9fYR+C9PDNx1zGzFrXPQd4I1WF8RI7OL0BHHR5BN/xUa&#10;TMN2ARLQ0DodxUM5CKJjnw7n3sRSOF4uiryco4ejq1zMrxazlIFVp2DrfPgsQJN4qKnD1idwtn/0&#10;IRbDqtOTmMvAg1QqtV8Z0td0OStnKeDCo2XA6VRSY/48rnFeIsdPpknBgUk1njGBMkfSkefIOAyb&#10;IelbXJ3E3EBzQBkcjNOIvwcPHbg/lPQ4iTX1v3fMCUrUF4NSLovpNI5uMqaz6xINd+nZXHqY4QhV&#10;00DJeLwLadxHzrcoeSuTHLE3YyXHmnHCkkrH3xBH+NJOr17/7PoFAAD//wMAUEsDBBQABgAIAAAA&#10;IQAtFm3L3wAAAAsBAAAPAAAAZHJzL2Rvd25yZXYueG1sTI/LTsMwEEX3SPyDNUjsqENeatI4FQKx&#10;BVEeUnduPE0i4nEUu034e4YVXc7M0Z1zq+1iB3HGyfeOFNyvIhBIjTM9tQo+3p/v1iB80GT04AgV&#10;/KCHbX19VenSuJne8LwLreAQ8qVW0IUwllL6pkOr/cqNSHw7usnqwOPUSjPpmcPtIOMoyqXVPfGH&#10;To/42GHzvTtZBZ8vx/1XGr22TzYbZ7dEkmwhlbq9WR42IAIu4R+GP31Wh5qdDu5ExotBQVLkCaMK&#10;4jTNQDCRxUkB4sCbdZGDrCt52aH+BQAA//8DAFBLAQItABQABgAIAAAAIQC2gziS/gAAAOEBAAAT&#10;AAAAAAAAAAAAAAAAAAAAAABbQ29udGVudF9UeXBlc10ueG1sUEsBAi0AFAAGAAgAAAAhADj9If/W&#10;AAAAlAEAAAsAAAAAAAAAAAAAAAAALwEAAF9yZWxzLy5yZWxzUEsBAi0AFAAGAAgAAAAhAGrmBaIO&#10;AgAA+wMAAA4AAAAAAAAAAAAAAAAALgIAAGRycy9lMm9Eb2MueG1sUEsBAi0AFAAGAAgAAAAhAC0W&#10;bcvfAAAACwEAAA8AAAAAAAAAAAAAAAAAaAQAAGRycy9kb3ducmV2LnhtbFBLBQYAAAAABAAEAPMA&#10;AAB0BQAAAAA=&#10;" filled="f" stroked="f">
                <v:textbox>
                  <w:txbxContent>
                    <w:p w14:paraId="3ED0A6BE" w14:textId="77777777" w:rsidR="0036150A" w:rsidRPr="003E5B51" w:rsidRDefault="0036150A" w:rsidP="009C3EFE">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20</w:t>
                      </w:r>
                    </w:p>
                    <w:p w14:paraId="6599A5CE" w14:textId="77777777" w:rsidR="0036150A" w:rsidRPr="00282F1E" w:rsidRDefault="0036150A" w:rsidP="009C3EFE">
                      <w:pPr>
                        <w:rPr>
                          <w:rFonts w:ascii="Book Antiqua" w:hAnsi="Book Antiqua"/>
                          <w:sz w:val="20"/>
                          <w:lang w:val="en-GB"/>
                        </w:rPr>
                      </w:pPr>
                    </w:p>
                    <w:p w14:paraId="527AC76C" w14:textId="77777777" w:rsidR="0036150A" w:rsidRPr="00C85561" w:rsidRDefault="0036150A" w:rsidP="009C3EFE">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39136" behindDoc="0" locked="0" layoutInCell="1" allowOverlap="1" wp14:anchorId="59F6487D" wp14:editId="5847BD79">
                <wp:simplePos x="0" y="0"/>
                <wp:positionH relativeFrom="column">
                  <wp:posOffset>2188788</wp:posOffset>
                </wp:positionH>
                <wp:positionV relativeFrom="paragraph">
                  <wp:posOffset>161348</wp:posOffset>
                </wp:positionV>
                <wp:extent cx="1696720" cy="318135"/>
                <wp:effectExtent l="0" t="0" r="0" b="571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318135"/>
                        </a:xfrm>
                        <a:prstGeom prst="rect">
                          <a:avLst/>
                        </a:prstGeom>
                        <a:noFill/>
                        <a:ln w="9525">
                          <a:noFill/>
                          <a:miter lim="800000"/>
                          <a:headEnd/>
                          <a:tailEnd/>
                        </a:ln>
                      </wps:spPr>
                      <wps:txbx>
                        <w:txbxContent>
                          <w:p w14:paraId="23ADB54D" w14:textId="77777777" w:rsidR="0036150A" w:rsidRPr="003E5B51" w:rsidRDefault="0036150A" w:rsidP="009C3EFE">
                            <w:pPr>
                              <w:adjustRightInd w:val="0"/>
                              <w:snapToGrid w:val="0"/>
                              <w:rPr>
                                <w:rFonts w:ascii="Calibri" w:hAnsi="Calibri"/>
                                <w:lang w:val="en-GB"/>
                              </w:rPr>
                            </w:pPr>
                            <w:r w:rsidRPr="003E5B51">
                              <w:rPr>
                                <w:rFonts w:ascii="Calibri" w:eastAsia="宋体" w:hAnsi="Calibri"/>
                                <w:lang w:val="en-GB" w:eastAsia="zh-CN"/>
                              </w:rPr>
                              <w:t>P</w:t>
                            </w:r>
                            <w:r w:rsidRPr="0024691D">
                              <w:rPr>
                                <w:rFonts w:ascii="Calibri" w:eastAsia="宋体" w:hAnsi="Calibri"/>
                                <w:lang w:val="en-GB" w:eastAsia="zh-CN"/>
                              </w:rPr>
                              <w:t>&lt;0.001</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72.35pt;margin-top:12.7pt;width:133.6pt;height:25.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snDgIAAPwDAAAOAAAAZHJzL2Uyb0RvYy54bWysU9tu2zAMfR+wfxD0vjh2kywxohRduw4D&#10;ugvQ7gMUWY6FSaImKbGzrx8lJ1mwvQ3zg0CZ5CHPIbW+HYwmB+mDAstoOZlSIq2ARtkdo99eHt8s&#10;KQmR24ZrsJLRowz0dvP61bp3taygA91ITxDEhrp3jHYxurooguik4WECTlp0tuANj3j1u6LxvEd0&#10;o4tqOl0UPfjGeRAyBPz7MDrpJuO3rRTxS9sGGYlmFHuL+fT53Kaz2Kx5vfPcdUqc2uD/0IXhymLR&#10;C9QDj5zsvfoLyijhIUAbJwJMAW2rhMwckE05/YPNc8edzFxQnOAuMoX/Bys+H756ohpGqxWOynKD&#10;Q3qRQyTvYCBV0qd3ocawZ4eBccDfOOfMNbgnEN8DsXDfcbuTd95D30neYH9lyiyuUkeckEC2/Sdo&#10;sAzfR8hAQ+tNEg/lIIiOczpeZpNaEankYrV4W6FLoO+mXJY381yC1+ds50P8IMGQZDDqcfYZnR+e&#10;Qkzd8PockopZeFRa5/lrS3pGV/NqnhOuPEZFXE+tDKPLafrGhUkk39smJ0eu9GhjAW1PrBPRkXIc&#10;tkMWuJyd1dxCc0QdPIzriM8HjQ78T0p6XEVGw48995IS/dGilqtyNku7my+zeVbBX3u21x5uBUIx&#10;GikZzfuY933kfIeatyrLkYYzdnLqGVcsq3R6DmmHr+856vej3fwCAAD//wMAUEsDBBQABgAIAAAA&#10;IQCr2fRP3gAAAAkBAAAPAAAAZHJzL2Rvd25yZXYueG1sTI/BTsMwEETvSP0Ha5G4UTslaWnIpkIg&#10;riDagsTNjbdJ1HgdxW4T/h5zguNqnmbeFpvJduJCg28dIyRzBYK4cqblGmG/e7m9B+GDZqM7x4Tw&#10;TR425eyq0LlxI7/TZRtqEUvY5xqhCaHPpfRVQ1b7ueuJY3Z0g9UhnkMtzaDHWG47uVBqKa1uOS40&#10;uqenhqrT9mwRPl6PX5+pequfbdaPblKS7Voi3lxPjw8gAk3hD4Zf/agOZXQ6uDMbLzqEuzRdRRRh&#10;kaUgIrBMkjWIA8Iqy0CWhfz/QfkDAAD//wMAUEsBAi0AFAAGAAgAAAAhALaDOJL+AAAA4QEAABMA&#10;AAAAAAAAAAAAAAAAAAAAAFtDb250ZW50X1R5cGVzXS54bWxQSwECLQAUAAYACAAAACEAOP0h/9YA&#10;AACUAQAACwAAAAAAAAAAAAAAAAAvAQAAX3JlbHMvLnJlbHNQSwECLQAUAAYACAAAACEAdyd7Jw4C&#10;AAD8AwAADgAAAAAAAAAAAAAAAAAuAgAAZHJzL2Uyb0RvYy54bWxQSwECLQAUAAYACAAAACEAq9n0&#10;T94AAAAJAQAADwAAAAAAAAAAAAAAAABoBAAAZHJzL2Rvd25yZXYueG1sUEsFBgAAAAAEAAQA8wAA&#10;AHMFAAAAAA==&#10;" filled="f" stroked="f">
                <v:textbox>
                  <w:txbxContent>
                    <w:p w14:paraId="23ADB54D" w14:textId="77777777" w:rsidR="0036150A" w:rsidRPr="003E5B51" w:rsidRDefault="0036150A" w:rsidP="009C3EFE">
                      <w:pPr>
                        <w:adjustRightInd w:val="0"/>
                        <w:snapToGrid w:val="0"/>
                        <w:rPr>
                          <w:rFonts w:ascii="Calibri" w:hAnsi="Calibri"/>
                          <w:lang w:val="en-GB"/>
                        </w:rPr>
                      </w:pPr>
                      <w:r w:rsidRPr="003E5B51">
                        <w:rPr>
                          <w:rFonts w:ascii="Calibri" w:eastAsia="宋体" w:hAnsi="Calibri"/>
                          <w:lang w:val="en-GB" w:eastAsia="zh-CN"/>
                        </w:rPr>
                        <w:t>P</w:t>
                      </w:r>
                      <w:r w:rsidRPr="0024691D">
                        <w:rPr>
                          <w:rFonts w:ascii="Calibri" w:eastAsia="宋体" w:hAnsi="Calibri"/>
                          <w:lang w:val="en-GB" w:eastAsia="zh-CN"/>
                        </w:rPr>
                        <w:t>&lt;0.001</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v:textbox>
              </v:shape>
            </w:pict>
          </mc:Fallback>
        </mc:AlternateContent>
      </w:r>
      <w:r w:rsidR="009C3EFE" w:rsidRPr="00E67521">
        <w:rPr>
          <w:rFonts w:ascii="Book Antiqua" w:hAnsi="Book Antiqua" w:cs="Arial"/>
          <w:noProof/>
          <w:szCs w:val="24"/>
          <w:lang w:eastAsia="en-US"/>
        </w:rPr>
        <w:drawing>
          <wp:inline distT="0" distB="0" distL="0" distR="0" wp14:anchorId="533CB188" wp14:editId="5A73A1CB">
            <wp:extent cx="4953000" cy="3740728"/>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314" t="9119" r="4728" b="5974"/>
                    <a:stretch/>
                  </pic:blipFill>
                  <pic:spPr bwMode="auto">
                    <a:xfrm>
                      <a:off x="0" y="0"/>
                      <a:ext cx="4955011" cy="3742247"/>
                    </a:xfrm>
                    <a:prstGeom prst="rect">
                      <a:avLst/>
                    </a:prstGeom>
                    <a:noFill/>
                    <a:ln>
                      <a:noFill/>
                    </a:ln>
                    <a:extLst>
                      <a:ext uri="{53640926-AAD7-44d8-BBD7-CCE9431645EC}">
                        <a14:shadowObscured xmlns:a14="http://schemas.microsoft.com/office/drawing/2010/main"/>
                      </a:ext>
                    </a:extLst>
                  </pic:spPr>
                </pic:pic>
              </a:graphicData>
            </a:graphic>
          </wp:inline>
        </w:drawing>
      </w:r>
    </w:p>
    <w:p w14:paraId="6B0BACA2" w14:textId="54C4CD41" w:rsidR="00F43DD9" w:rsidRPr="00EA3A26" w:rsidRDefault="00EA3A26" w:rsidP="00EA3A26">
      <w:pPr>
        <w:widowControl/>
        <w:spacing w:line="360" w:lineRule="auto"/>
        <w:jc w:val="both"/>
        <w:rPr>
          <w:rFonts w:ascii="Book Antiqua" w:hAnsi="Book Antiqua" w:cs="Arial"/>
          <w:szCs w:val="24"/>
          <w:lang w:val="en-GB"/>
        </w:rPr>
      </w:pPr>
      <w:r>
        <w:rPr>
          <w:rFonts w:ascii="Book Antiqua" w:eastAsia="宋体" w:hAnsi="Book Antiqua" w:cs="Arial" w:hint="eastAsia"/>
          <w:noProof/>
          <w:szCs w:val="24"/>
          <w:lang w:val="en-GB" w:eastAsia="zh-CN"/>
        </w:rPr>
        <w:t>B</w:t>
      </w:r>
    </w:p>
    <w:p w14:paraId="39EAB844" w14:textId="77777777" w:rsidR="00AB5F3F" w:rsidRPr="00E67521" w:rsidRDefault="00575708"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noProof/>
          <w:szCs w:val="24"/>
          <w:lang w:eastAsia="en-US"/>
        </w:rPr>
        <mc:AlternateContent>
          <mc:Choice Requires="wps">
            <w:drawing>
              <wp:anchor distT="0" distB="0" distL="114300" distR="114300" simplePos="0" relativeHeight="251720704" behindDoc="0" locked="0" layoutInCell="1" allowOverlap="1" wp14:anchorId="2112DE76" wp14:editId="6BED160D">
                <wp:simplePos x="0" y="0"/>
                <wp:positionH relativeFrom="column">
                  <wp:posOffset>1568450</wp:posOffset>
                </wp:positionH>
                <wp:positionV relativeFrom="paragraph">
                  <wp:posOffset>2585431</wp:posOffset>
                </wp:positionV>
                <wp:extent cx="810260" cy="2863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86385"/>
                        </a:xfrm>
                        <a:prstGeom prst="rect">
                          <a:avLst/>
                        </a:prstGeom>
                        <a:noFill/>
                        <a:ln w="9525">
                          <a:noFill/>
                          <a:miter lim="800000"/>
                          <a:headEnd/>
                          <a:tailEnd/>
                        </a:ln>
                      </wps:spPr>
                      <wps:txbx>
                        <w:txbxContent>
                          <w:p w14:paraId="5C4B6D6D" w14:textId="77777777" w:rsidR="0036150A" w:rsidRPr="003E5B51" w:rsidRDefault="0036150A" w:rsidP="0024691D">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20</w:t>
                            </w:r>
                          </w:p>
                          <w:p w14:paraId="54B1D805" w14:textId="77777777" w:rsidR="0036150A" w:rsidRPr="00282F1E" w:rsidRDefault="0036150A" w:rsidP="0024691D">
                            <w:pPr>
                              <w:rPr>
                                <w:rFonts w:ascii="Book Antiqua" w:hAnsi="Book Antiqua"/>
                                <w:sz w:val="20"/>
                                <w:lang w:val="en-GB"/>
                              </w:rPr>
                            </w:pPr>
                          </w:p>
                          <w:p w14:paraId="45B92776" w14:textId="77777777" w:rsidR="0036150A" w:rsidRPr="00C85561" w:rsidRDefault="0036150A" w:rsidP="0024691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23.5pt;margin-top:203.6pt;width:63.8pt;height:2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LDgIAAPsDAAAOAAAAZHJzL2Uyb0RvYy54bWysU8tu2zAQvBfoPxC813rEdm3BcpAmTVEg&#10;fQBJP4CiKIsoyWVJ2pL79VlSjmO0t6I6CCSXOzszu9xcj1qRg3BegqlpMcspEYZDK82upj+e7t+t&#10;KPGBmZYpMKKmR+Hp9fbtm81gK1FCD6oVjiCI8dVga9qHYKss87wXmvkZWGEw2IHTLODW7bLWsQHR&#10;tcrKPF9mA7jWOuDCezy9m4J0m/C7TvDwreu8CETVFLmF9Hfp38R/tt2waueY7SU/0WD/wEIzabDo&#10;GeqOBUb2Tv4FpSV34KELMw46g66TXCQNqKbI/1Dz2DMrkhY0x9uzTf7/wfKvh++OyLam5fqKEsM0&#10;NulJjIF8gJGU0Z/B+gqvPVq8GEY8xj4nrd4+AP/piYHbnpmduHEOhl6wFvkVMTO7SJ1wfARphi/Q&#10;Yhm2D5CAxs7paB7aQRAd+3Q89yZS4Xi4KvJyiRGOoXK1vFotUgVWvSRb58MnAZrERU0dtj6Bs8OD&#10;D5EMq16uxFoG7qVSqf3KkKGm60W5SAkXES0DTqeSGuvn8ZvmJWr8aNqUHJhU0xoLKHMSHXVOisPY&#10;jMnfIhGOjjTQHtEGB9M04uvBRQ/uNyUDTmJN/a89c4IS9dmgletiPo+jmzbzxfsSN+4y0lxGmOEI&#10;VdNAybS8DWncJ803aHknkx2vTE6cccKSS6fXEEf4cp9uvb7Z7TMAAAD//wMAUEsDBBQABgAIAAAA&#10;IQB3TMNb4AAAAAsBAAAPAAAAZHJzL2Rvd25yZXYueG1sTI/BTsMwEETvSPyDtUjcqE2aNjTEqRCI&#10;K6gtIPXmxtskIl5HsduEv2c50ePsjGbfFOvJdeKMQ2g9abifKRBIlbct1Ro+dq93DyBCNGRN5wk1&#10;/GCAdXl9VZjc+pE2eN7GWnAJhdxoaGLscylD1aAzYeZ7JPaOfnAmshxqaQczcrnrZKLUUjrTEn9o&#10;TI/PDVbf25PT8Pl23H+l6r1+cYt+9JOS5FZS69ub6ekRRMQp/ofhD5/RoWSmgz+RDaLTkKQZb4ka&#10;UpUlIDgxz9IliANfFskcZFnIyw3lLwAAAP//AwBQSwECLQAUAAYACAAAACEAtoM4kv4AAADhAQAA&#10;EwAAAAAAAAAAAAAAAAAAAAAAW0NvbnRlbnRfVHlwZXNdLnhtbFBLAQItABQABgAIAAAAIQA4/SH/&#10;1gAAAJQBAAALAAAAAAAAAAAAAAAAAC8BAABfcmVscy8ucmVsc1BLAQItABQABgAIAAAAIQD+4UoL&#10;DgIAAPsDAAAOAAAAAAAAAAAAAAAAAC4CAABkcnMvZTJvRG9jLnhtbFBLAQItABQABgAIAAAAIQB3&#10;TMNb4AAAAAsBAAAPAAAAAAAAAAAAAAAAAGgEAABkcnMvZG93bnJldi54bWxQSwUGAAAAAAQABADz&#10;AAAAdQUAAAAA&#10;" filled="f" stroked="f">
                <v:textbox>
                  <w:txbxContent>
                    <w:p w14:paraId="5C4B6D6D" w14:textId="77777777" w:rsidR="0036150A" w:rsidRPr="003E5B51" w:rsidRDefault="0036150A" w:rsidP="0024691D">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20</w:t>
                      </w:r>
                    </w:p>
                    <w:p w14:paraId="54B1D805" w14:textId="77777777" w:rsidR="0036150A" w:rsidRPr="00282F1E" w:rsidRDefault="0036150A" w:rsidP="0024691D">
                      <w:pPr>
                        <w:rPr>
                          <w:rFonts w:ascii="Book Antiqua" w:hAnsi="Book Antiqua"/>
                          <w:sz w:val="20"/>
                          <w:lang w:val="en-GB"/>
                        </w:rPr>
                      </w:pPr>
                    </w:p>
                    <w:p w14:paraId="45B92776" w14:textId="77777777" w:rsidR="0036150A" w:rsidRPr="00C85561" w:rsidRDefault="0036150A" w:rsidP="0024691D">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22752" behindDoc="0" locked="0" layoutInCell="1" allowOverlap="1" wp14:anchorId="0173F1FA" wp14:editId="5816C408">
                <wp:simplePos x="0" y="0"/>
                <wp:positionH relativeFrom="column">
                  <wp:posOffset>1567700</wp:posOffset>
                </wp:positionH>
                <wp:positionV relativeFrom="paragraph">
                  <wp:posOffset>1877753</wp:posOffset>
                </wp:positionV>
                <wp:extent cx="810260" cy="2863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86385"/>
                        </a:xfrm>
                        <a:prstGeom prst="rect">
                          <a:avLst/>
                        </a:prstGeom>
                        <a:noFill/>
                        <a:ln w="9525">
                          <a:noFill/>
                          <a:miter lim="800000"/>
                          <a:headEnd/>
                          <a:tailEnd/>
                        </a:ln>
                      </wps:spPr>
                      <wps:txbx>
                        <w:txbxContent>
                          <w:p w14:paraId="048ECFF8" w14:textId="77777777" w:rsidR="0036150A" w:rsidRPr="003E5B51" w:rsidRDefault="0036150A" w:rsidP="0024691D">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20</w:t>
                            </w:r>
                          </w:p>
                          <w:p w14:paraId="75CCFEE2" w14:textId="77777777" w:rsidR="0036150A" w:rsidRPr="00282F1E" w:rsidRDefault="0036150A" w:rsidP="0024691D">
                            <w:pPr>
                              <w:rPr>
                                <w:rFonts w:ascii="Book Antiqua" w:hAnsi="Book Antiqua"/>
                                <w:sz w:val="20"/>
                                <w:lang w:val="en-GB"/>
                              </w:rPr>
                            </w:pPr>
                          </w:p>
                          <w:p w14:paraId="545B213B" w14:textId="77777777" w:rsidR="0036150A" w:rsidRPr="00C85561" w:rsidRDefault="0036150A" w:rsidP="0024691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3.45pt;margin-top:147.85pt;width:63.8pt;height:2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wJDgIAAPsDAAAOAAAAZHJzL2Uyb0RvYy54bWysU9uO2yAQfa/Uf0C8N740SRMrzmq7260q&#10;bS/Sbj8AYxyjAkOBxE6/fgecpFH7VpUHxDDMmTlnhs3NqBU5COclmJoWs5wSYTi00uxq+v354c2K&#10;Eh+YaZkCI2p6FJ7ebF+/2gy2EiX0oFrhCIIYXw22pn0Itsoyz3uhmZ+BFQadHTjNAppul7WODYiu&#10;VVbm+TIbwLXWARfe4+395KTbhN91goevXedFIKqmWFtIu0t7E/dsu2HVzjHbS34qg/1DFZpJg0kv&#10;UPcsMLJ38i8oLbkDD12YcdAZdJ3kInFANkX+B5unnlmRuKA43l5k8v8Pln85fHNEtjUt13NKDNPY&#10;pGcxBvIeRlJGfQbrK3z2ZPFhGPEa+5y4evsI/IcnBu56Znbi1jkYesFarK+IkdlV6ITjI0gzfIYW&#10;07B9gAQ0dk5H8VAOgujYp+OlN7EUjperIi+X6OHoKlfLt6tFysCqc7B1PnwUoEk81NRh6xM4Ozz6&#10;EIth1flJzGXgQSqV2q8MGWq6XpSLFHDl0TLgdCqpMX8e1zQvkeMH06bgwKSazphAmRPpyHNiHMZm&#10;TPoWy7OYDbRHlMHBNI34e/DQg/tFyYCTWFP/c8+coER9MijlupjP4+gmY754V6Lhrj3NtYcZjlA1&#10;DZRMx7uQxn3ifIuSdzLJEXszVXKqGScsqXT6DXGEr+306vef3b4AAAD//wMAUEsDBBQABgAIAAAA&#10;IQDV2tGx3wAAAAsBAAAPAAAAZHJzL2Rvd25yZXYueG1sTI/BTsMwDIbvSHuHyEjcWMJot7U0nRCI&#10;K4htIHHLGq+t1jhVk63l7TEnuP2WP/3+XGwm14kLDqH1pOFurkAgVd62VGvY715u1yBCNGRN5wk1&#10;fGOATTm7Kkxu/UjveNnGWnAJhdxoaGLscylD1aAzYe57JN4d/eBM5HGopR3MyOWukwulltKZlvhC&#10;Y3p8arA6bc9Ow8fr8eszUW/1s0v70U9Kksuk1jfX0+MDiIhT/IPhV5/VoWSngz+TDaLTsEiWGaMc&#10;snQFgon7VZKCOHBI1BpkWcj/P5Q/AAAA//8DAFBLAQItABQABgAIAAAAIQC2gziS/gAAAOEBAAAT&#10;AAAAAAAAAAAAAAAAAAAAAABbQ29udGVudF9UeXBlc10ueG1sUEsBAi0AFAAGAAgAAAAhADj9If/W&#10;AAAAlAEAAAsAAAAAAAAAAAAAAAAALwEAAF9yZWxzLy5yZWxzUEsBAi0AFAAGAAgAAAAhAFHyXAkO&#10;AgAA+wMAAA4AAAAAAAAAAAAAAAAALgIAAGRycy9lMm9Eb2MueG1sUEsBAi0AFAAGAAgAAAAhANXa&#10;0bHfAAAACwEAAA8AAAAAAAAAAAAAAAAAaAQAAGRycy9kb3ducmV2LnhtbFBLBQYAAAAABAAEAPMA&#10;AAB0BQAAAAA=&#10;" filled="f" stroked="f">
                <v:textbox>
                  <w:txbxContent>
                    <w:p w14:paraId="048ECFF8" w14:textId="77777777" w:rsidR="0036150A" w:rsidRPr="003E5B51" w:rsidRDefault="0036150A" w:rsidP="0024691D">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20</w:t>
                      </w:r>
                    </w:p>
                    <w:p w14:paraId="75CCFEE2" w14:textId="77777777" w:rsidR="0036150A" w:rsidRPr="00282F1E" w:rsidRDefault="0036150A" w:rsidP="0024691D">
                      <w:pPr>
                        <w:rPr>
                          <w:rFonts w:ascii="Book Antiqua" w:hAnsi="Book Antiqua"/>
                          <w:sz w:val="20"/>
                          <w:lang w:val="en-GB"/>
                        </w:rPr>
                      </w:pPr>
                    </w:p>
                    <w:p w14:paraId="545B213B" w14:textId="77777777" w:rsidR="0036150A" w:rsidRPr="00C85561" w:rsidRDefault="0036150A" w:rsidP="0024691D">
                      <w:pPr>
                        <w:rPr>
                          <w:lang w:val="en-GB"/>
                        </w:rPr>
                      </w:pPr>
                    </w:p>
                  </w:txbxContent>
                </v:textbox>
              </v:shape>
            </w:pict>
          </mc:Fallback>
        </mc:AlternateContent>
      </w:r>
      <w:r w:rsidR="00F43DD9" w:rsidRPr="00E67521">
        <w:rPr>
          <w:rFonts w:ascii="Book Antiqua" w:hAnsi="Book Antiqua" w:cs="Arial"/>
          <w:noProof/>
          <w:szCs w:val="24"/>
          <w:lang w:eastAsia="en-US"/>
        </w:rPr>
        <mc:AlternateContent>
          <mc:Choice Requires="wps">
            <w:drawing>
              <wp:anchor distT="0" distB="0" distL="114300" distR="114300" simplePos="0" relativeHeight="251724800" behindDoc="0" locked="0" layoutInCell="1" allowOverlap="1" wp14:anchorId="7C6B5A4B" wp14:editId="3D73F06C">
                <wp:simplePos x="0" y="0"/>
                <wp:positionH relativeFrom="column">
                  <wp:posOffset>2126615</wp:posOffset>
                </wp:positionH>
                <wp:positionV relativeFrom="paragraph">
                  <wp:posOffset>186286</wp:posOffset>
                </wp:positionV>
                <wp:extent cx="1696720" cy="27686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276860"/>
                        </a:xfrm>
                        <a:prstGeom prst="rect">
                          <a:avLst/>
                        </a:prstGeom>
                        <a:noFill/>
                        <a:ln w="9525">
                          <a:noFill/>
                          <a:miter lim="800000"/>
                          <a:headEnd/>
                          <a:tailEnd/>
                        </a:ln>
                      </wps:spPr>
                      <wps:txbx>
                        <w:txbxContent>
                          <w:p w14:paraId="4E226E57" w14:textId="77777777" w:rsidR="0036150A" w:rsidRPr="003E5B51" w:rsidRDefault="0036150A" w:rsidP="0024691D">
                            <w:pPr>
                              <w:adjustRightInd w:val="0"/>
                              <w:snapToGrid w:val="0"/>
                              <w:rPr>
                                <w:rFonts w:ascii="Calibri" w:hAnsi="Calibri"/>
                                <w:lang w:val="en-GB"/>
                              </w:rPr>
                            </w:pPr>
                            <w:r w:rsidRPr="003E5B51">
                              <w:rPr>
                                <w:rFonts w:ascii="Calibri" w:eastAsia="宋体" w:hAnsi="Calibri"/>
                                <w:lang w:val="en-GB" w:eastAsia="zh-CN"/>
                              </w:rPr>
                              <w:t>P</w:t>
                            </w:r>
                            <w:r w:rsidRPr="0024691D">
                              <w:rPr>
                                <w:rFonts w:ascii="Calibri" w:eastAsia="宋体" w:hAnsi="Calibri"/>
                                <w:lang w:val="en-GB" w:eastAsia="zh-CN"/>
                              </w:rPr>
                              <w:t>&lt;0.001</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7.45pt;margin-top:14.65pt;width:133.6pt;height:2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3DgIAAPwDAAAOAAAAZHJzL2Uyb0RvYy54bWysU9tu2zAMfR+wfxD0vjgxcjWiFF27DgO6&#10;bkC7D1BkORYmiZqkxM6+fpScZMH6VswPAmWShzyH1PqmN5ocpA8KLKOT0ZgSaQXUyu4Y/fHy8GFJ&#10;SYjc1lyDlYweZaA3m/fv1p2rZAkt6Fp6giA2VJ1jtI3RVUURRCsNDyNw0qKzAW94xKvfFbXnHaIb&#10;XZTj8bzowNfOg5Ah4N/7wUk3Gb9ppIjfmibISDSj2FvMp8/nNp3FZs2rneeuVeLUBn9DF4Yri0Uv&#10;UPc8crL36hWUUcJDgCaOBJgCmkYJmTkgm8n4HzbPLXcyc0FxgrvIFP4frHg6fPdE1YyWqxkllhsc&#10;0ovsI/kIPSmTPp0LFYY9OwyMPf7GOWeuwT2C+BmIhbuW25289R66VvIa+5ukzOIqdcAJCWTbfYUa&#10;y/B9hAzUN94k8VAOgug4p+NlNqkVkUrOV/NFiS6BvnIxX87z8ApenbOdD/GzBEOSwajH2Wd0fngM&#10;MXXDq3NIKmbhQWmd568t6RhdzcpZTrjyGBVxPbUyjC7H6RsWJpH8ZOucHLnSg40FtD2xTkQHyrHf&#10;9lngyeKs5hbqI+rgYVhHfD5otOB/U9LhKjIafu25l5ToLxa1XE2m07S7+TKdZRX8tWd77eFWIBSj&#10;kZLBvIt53wfOt6h5o7IcaThDJ6eeccWySqfnkHb4+p6j/j7azR8AAAD//wMAUEsDBBQABgAIAAAA&#10;IQDbL6rR3wAAAAkBAAAPAAAAZHJzL2Rvd25yZXYueG1sTI/LTsMwEEX3SP0Hayqxo3aTUkiaSYVA&#10;bEEtD4mdG0+TqPE4it0m/D1mBcvRPbr3TLGdbCcuNPjWMcJyoUAQV860XCO8vz3f3IPwQbPRnWNC&#10;+CYP23J2VejcuJF3dNmHWsQS9rlGaELocyl91ZDVfuF64pgd3WB1iOdQSzPoMZbbTiZKraXVLceF&#10;Rvf02FB12p8twsfL8etzpV7rJ3vbj25Skm0mEa/n08MGRKAp/MHwqx/VoYxOB3dm40WHkKarLKII&#10;SZaCiMBaJUsQB4S7JANZFvL/B+UPAAAA//8DAFBLAQItABQABgAIAAAAIQC2gziS/gAAAOEBAAAT&#10;AAAAAAAAAAAAAAAAAAAAAABbQ29udGVudF9UeXBlc10ueG1sUEsBAi0AFAAGAAgAAAAhADj9If/W&#10;AAAAlAEAAAsAAAAAAAAAAAAAAAAALwEAAF9yZWxzLy5yZWxzUEsBAi0AFAAGAAgAAAAhAFr9bjcO&#10;AgAA/AMAAA4AAAAAAAAAAAAAAAAALgIAAGRycy9lMm9Eb2MueG1sUEsBAi0AFAAGAAgAAAAhANsv&#10;qtHfAAAACQEAAA8AAAAAAAAAAAAAAAAAaAQAAGRycy9kb3ducmV2LnhtbFBLBQYAAAAABAAEAPMA&#10;AAB0BQAAAAA=&#10;" filled="f" stroked="f">
                <v:textbox>
                  <w:txbxContent>
                    <w:p w14:paraId="4E226E57" w14:textId="77777777" w:rsidR="0036150A" w:rsidRPr="003E5B51" w:rsidRDefault="0036150A" w:rsidP="0024691D">
                      <w:pPr>
                        <w:adjustRightInd w:val="0"/>
                        <w:snapToGrid w:val="0"/>
                        <w:rPr>
                          <w:rFonts w:ascii="Calibri" w:hAnsi="Calibri"/>
                          <w:lang w:val="en-GB"/>
                        </w:rPr>
                      </w:pPr>
                      <w:r w:rsidRPr="003E5B51">
                        <w:rPr>
                          <w:rFonts w:ascii="Calibri" w:eastAsia="宋体" w:hAnsi="Calibri"/>
                          <w:lang w:val="en-GB" w:eastAsia="zh-CN"/>
                        </w:rPr>
                        <w:t>P</w:t>
                      </w:r>
                      <w:r w:rsidRPr="0024691D">
                        <w:rPr>
                          <w:rFonts w:ascii="Calibri" w:eastAsia="宋体" w:hAnsi="Calibri"/>
                          <w:lang w:val="en-GB" w:eastAsia="zh-CN"/>
                        </w:rPr>
                        <w:t>&lt;0.001</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v:textbox>
              </v:shape>
            </w:pict>
          </mc:Fallback>
        </mc:AlternateContent>
      </w:r>
      <w:r w:rsidR="009C3EFE" w:rsidRPr="00E67521">
        <w:rPr>
          <w:rFonts w:ascii="Book Antiqua" w:hAnsi="Book Antiqua" w:cs="Arial"/>
          <w:noProof/>
          <w:szCs w:val="24"/>
          <w:lang w:eastAsia="en-US"/>
        </w:rPr>
        <w:drawing>
          <wp:inline distT="0" distB="0" distL="0" distR="0" wp14:anchorId="23DB3EC5" wp14:editId="2D03D5BF">
            <wp:extent cx="4932218" cy="377383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672" t="6502" r="44104" b="14824"/>
                    <a:stretch/>
                  </pic:blipFill>
                  <pic:spPr bwMode="auto">
                    <a:xfrm>
                      <a:off x="0" y="0"/>
                      <a:ext cx="4970545" cy="3803159"/>
                    </a:xfrm>
                    <a:prstGeom prst="rect">
                      <a:avLst/>
                    </a:prstGeom>
                    <a:noFill/>
                    <a:ln>
                      <a:noFill/>
                    </a:ln>
                    <a:extLst>
                      <a:ext uri="{53640926-AAD7-44d8-BBD7-CCE9431645EC}">
                        <a14:shadowObscured xmlns:a14="http://schemas.microsoft.com/office/drawing/2010/main"/>
                      </a:ext>
                    </a:extLst>
                  </pic:spPr>
                </pic:pic>
              </a:graphicData>
            </a:graphic>
          </wp:inline>
        </w:drawing>
      </w:r>
    </w:p>
    <w:p w14:paraId="2358F6B4" w14:textId="77777777" w:rsidR="00EA3A26" w:rsidRPr="00EA3A26" w:rsidRDefault="00EA3A26" w:rsidP="00EA3A26">
      <w:pPr>
        <w:adjustRightInd w:val="0"/>
        <w:snapToGrid w:val="0"/>
        <w:spacing w:line="360" w:lineRule="auto"/>
        <w:jc w:val="both"/>
        <w:rPr>
          <w:rFonts w:ascii="Book Antiqua" w:eastAsia="宋体" w:hAnsi="Book Antiqua" w:cs="Arial"/>
          <w:b/>
          <w:szCs w:val="24"/>
          <w:lang w:val="en-GB" w:eastAsia="zh-CN"/>
        </w:rPr>
      </w:pPr>
      <w:r w:rsidRPr="00EA3A26">
        <w:rPr>
          <w:rFonts w:ascii="Book Antiqua" w:hAnsi="Book Antiqua" w:cs="Arial"/>
          <w:b/>
          <w:szCs w:val="24"/>
          <w:lang w:val="en-GB"/>
        </w:rPr>
        <w:t xml:space="preserve">Figure 2 Survival of </w:t>
      </w:r>
      <w:proofErr w:type="spellStart"/>
      <w:r w:rsidRPr="00EA3A26">
        <w:rPr>
          <w:rFonts w:ascii="Book Antiqua" w:eastAsia="宋体" w:hAnsi="Book Antiqua" w:cs="Arial"/>
          <w:b/>
          <w:szCs w:val="24"/>
          <w:lang w:val="en-GB" w:eastAsia="zh-CN"/>
        </w:rPr>
        <w:t>hepatocholangiocarcinoma</w:t>
      </w:r>
      <w:proofErr w:type="spellEnd"/>
      <w:r w:rsidRPr="00EA3A26">
        <w:rPr>
          <w:rFonts w:ascii="Book Antiqua" w:hAnsi="Book Antiqua" w:cs="Arial"/>
          <w:b/>
          <w:szCs w:val="24"/>
          <w:lang w:val="en-GB"/>
        </w:rPr>
        <w:t xml:space="preserve"> patients with solitary versus multiple </w:t>
      </w:r>
      <w:proofErr w:type="spellStart"/>
      <w:r w:rsidRPr="00EA3A26">
        <w:rPr>
          <w:rFonts w:ascii="Book Antiqua" w:hAnsi="Book Antiqua" w:cs="Arial"/>
          <w:b/>
          <w:szCs w:val="24"/>
          <w:lang w:val="en-GB"/>
        </w:rPr>
        <w:t>tumor</w:t>
      </w:r>
      <w:proofErr w:type="spellEnd"/>
      <w:r w:rsidRPr="00EA3A26">
        <w:rPr>
          <w:rFonts w:ascii="Book Antiqua" w:hAnsi="Book Antiqua" w:cs="Arial"/>
          <w:b/>
          <w:szCs w:val="24"/>
          <w:lang w:val="en-GB"/>
        </w:rPr>
        <w:t xml:space="preserve"> nodules</w:t>
      </w:r>
      <w:r w:rsidRPr="00EA3A26">
        <w:rPr>
          <w:rFonts w:ascii="Book Antiqua" w:eastAsia="宋体" w:hAnsi="Book Antiqua" w:cs="Arial" w:hint="eastAsia"/>
          <w:b/>
          <w:szCs w:val="24"/>
          <w:lang w:val="en-GB" w:eastAsia="zh-CN"/>
        </w:rPr>
        <w:t>.</w:t>
      </w:r>
      <w:r>
        <w:rPr>
          <w:rFonts w:ascii="Book Antiqua" w:eastAsia="宋体" w:hAnsi="Book Antiqua" w:cs="Arial" w:hint="eastAsia"/>
          <w:b/>
          <w:szCs w:val="24"/>
          <w:lang w:val="en-GB" w:eastAsia="zh-CN"/>
        </w:rPr>
        <w:t xml:space="preserve"> </w:t>
      </w:r>
      <w:r w:rsidRPr="00EA3A26">
        <w:rPr>
          <w:rFonts w:ascii="Book Antiqua" w:eastAsia="宋体" w:hAnsi="Book Antiqua" w:cs="Arial" w:hint="eastAsia"/>
          <w:szCs w:val="24"/>
          <w:lang w:val="en-GB" w:eastAsia="zh-CN"/>
        </w:rPr>
        <w:t>A:</w:t>
      </w:r>
      <w:r w:rsidRPr="00EA3A26">
        <w:rPr>
          <w:rFonts w:ascii="Book Antiqua" w:hAnsi="Book Antiqua" w:cs="Arial"/>
          <w:szCs w:val="24"/>
          <w:lang w:val="en-GB"/>
        </w:rPr>
        <w:t xml:space="preserve"> Overall survival of HCC-CC patients with solitary </w:t>
      </w:r>
      <w:proofErr w:type="spellStart"/>
      <w:r w:rsidRPr="00EA3A26">
        <w:rPr>
          <w:rFonts w:ascii="Book Antiqua" w:hAnsi="Book Antiqua" w:cs="Arial"/>
          <w:szCs w:val="24"/>
          <w:lang w:val="en-GB"/>
        </w:rPr>
        <w:t>tumor</w:t>
      </w:r>
      <w:proofErr w:type="spellEnd"/>
      <w:r w:rsidRPr="00EA3A26">
        <w:rPr>
          <w:rFonts w:ascii="Book Antiqua" w:hAnsi="Book Antiqua" w:cs="Arial"/>
          <w:szCs w:val="24"/>
          <w:lang w:val="en-GB"/>
        </w:rPr>
        <w:t xml:space="preserve"> nodule and with multiple </w:t>
      </w:r>
      <w:proofErr w:type="spellStart"/>
      <w:r w:rsidRPr="00EA3A26">
        <w:rPr>
          <w:rFonts w:ascii="Book Antiqua" w:hAnsi="Book Antiqua" w:cs="Arial"/>
          <w:szCs w:val="24"/>
          <w:lang w:val="en-GB"/>
        </w:rPr>
        <w:t>tumor</w:t>
      </w:r>
      <w:proofErr w:type="spellEnd"/>
      <w:r w:rsidRPr="00EA3A26">
        <w:rPr>
          <w:rFonts w:ascii="Book Antiqua" w:hAnsi="Book Antiqua" w:cs="Arial"/>
          <w:szCs w:val="24"/>
          <w:lang w:val="en-GB"/>
        </w:rPr>
        <w:t xml:space="preserve"> nodules</w:t>
      </w:r>
      <w:r w:rsidRPr="00EA3A26">
        <w:rPr>
          <w:rFonts w:ascii="Book Antiqua" w:eastAsia="宋体" w:hAnsi="Book Antiqua" w:cs="Arial" w:hint="eastAsia"/>
          <w:szCs w:val="24"/>
          <w:lang w:val="en-GB" w:eastAsia="zh-CN"/>
        </w:rPr>
        <w:t>; B:</w:t>
      </w:r>
      <w:r w:rsidRPr="00EA3A26">
        <w:rPr>
          <w:rFonts w:ascii="Book Antiqua" w:hAnsi="Book Antiqua" w:cs="Arial"/>
          <w:szCs w:val="24"/>
          <w:lang w:val="en-GB"/>
        </w:rPr>
        <w:t xml:space="preserve"> Disease-free survival of HCC-CC </w:t>
      </w:r>
      <w:r w:rsidRPr="00EA3A26">
        <w:rPr>
          <w:rFonts w:ascii="Book Antiqua" w:hAnsi="Book Antiqua" w:cs="Arial"/>
          <w:szCs w:val="24"/>
          <w:lang w:val="en-GB"/>
        </w:rPr>
        <w:lastRenderedPageBreak/>
        <w:t xml:space="preserve">patients with solitary </w:t>
      </w:r>
      <w:proofErr w:type="spellStart"/>
      <w:r w:rsidRPr="00EA3A26">
        <w:rPr>
          <w:rFonts w:ascii="Book Antiqua" w:hAnsi="Book Antiqua" w:cs="Arial"/>
          <w:szCs w:val="24"/>
          <w:lang w:val="en-GB"/>
        </w:rPr>
        <w:t>tumor</w:t>
      </w:r>
      <w:proofErr w:type="spellEnd"/>
      <w:r w:rsidRPr="00EA3A26">
        <w:rPr>
          <w:rFonts w:ascii="Book Antiqua" w:hAnsi="Book Antiqua" w:cs="Arial"/>
          <w:szCs w:val="24"/>
          <w:lang w:val="en-GB"/>
        </w:rPr>
        <w:t xml:space="preserve"> nodule and with multiple </w:t>
      </w:r>
      <w:proofErr w:type="spellStart"/>
      <w:r w:rsidRPr="00EA3A26">
        <w:rPr>
          <w:rFonts w:ascii="Book Antiqua" w:hAnsi="Book Antiqua" w:cs="Arial"/>
          <w:szCs w:val="24"/>
          <w:lang w:val="en-GB"/>
        </w:rPr>
        <w:t>tumor</w:t>
      </w:r>
      <w:proofErr w:type="spellEnd"/>
      <w:r w:rsidRPr="00EA3A26">
        <w:rPr>
          <w:rFonts w:ascii="Book Antiqua" w:hAnsi="Book Antiqua" w:cs="Arial"/>
          <w:szCs w:val="24"/>
          <w:lang w:val="en-GB"/>
        </w:rPr>
        <w:t xml:space="preserve"> nodules</w:t>
      </w:r>
      <w:r w:rsidRPr="00EA3A26">
        <w:rPr>
          <w:rFonts w:ascii="Book Antiqua" w:eastAsia="宋体" w:hAnsi="Book Antiqua" w:cs="Arial" w:hint="eastAsia"/>
          <w:szCs w:val="24"/>
          <w:lang w:val="en-GB" w:eastAsia="zh-CN"/>
        </w:rPr>
        <w:t>.</w:t>
      </w:r>
      <w:r w:rsidRPr="00EA3A26">
        <w:rPr>
          <w:rFonts w:ascii="Book Antiqua" w:hAnsi="Book Antiqua" w:cs="Arial"/>
          <w:szCs w:val="24"/>
          <w:lang w:val="en-GB"/>
        </w:rPr>
        <w:t xml:space="preserve"> HCC-CC</w:t>
      </w:r>
      <w:r w:rsidRPr="00EA3A26">
        <w:rPr>
          <w:rFonts w:ascii="Book Antiqua" w:eastAsia="宋体" w:hAnsi="Book Antiqua" w:cs="Arial" w:hint="eastAsia"/>
          <w:szCs w:val="24"/>
          <w:lang w:val="en-GB" w:eastAsia="zh-CN"/>
        </w:rPr>
        <w:t>:</w:t>
      </w:r>
      <w:r w:rsidRPr="00EA3A26">
        <w:rPr>
          <w:rFonts w:ascii="Book Antiqua" w:eastAsia="宋体" w:hAnsi="Book Antiqua" w:cs="Arial"/>
          <w:szCs w:val="24"/>
          <w:lang w:val="en-GB" w:eastAsia="zh-CN"/>
        </w:rPr>
        <w:t xml:space="preserve"> </w:t>
      </w:r>
      <w:proofErr w:type="spellStart"/>
      <w:r w:rsidRPr="00EA3A26">
        <w:rPr>
          <w:rFonts w:ascii="Book Antiqua" w:eastAsia="宋体" w:hAnsi="Book Antiqua" w:cs="Arial"/>
          <w:szCs w:val="24"/>
          <w:lang w:val="en-GB" w:eastAsia="zh-CN"/>
        </w:rPr>
        <w:t>Hepatocholangiocarcinoma</w:t>
      </w:r>
      <w:proofErr w:type="spellEnd"/>
      <w:r w:rsidRPr="00EA3A26">
        <w:rPr>
          <w:rFonts w:ascii="Book Antiqua" w:eastAsia="宋体" w:hAnsi="Book Antiqua" w:cs="Arial" w:hint="eastAsia"/>
          <w:szCs w:val="24"/>
          <w:lang w:val="en-GB" w:eastAsia="zh-CN"/>
        </w:rPr>
        <w:t>.</w:t>
      </w:r>
    </w:p>
    <w:p w14:paraId="7CABD474" w14:textId="77777777" w:rsidR="00AB5F3F" w:rsidRPr="00E67521" w:rsidRDefault="00AB5F3F" w:rsidP="00E67521">
      <w:pPr>
        <w:adjustRightInd w:val="0"/>
        <w:snapToGrid w:val="0"/>
        <w:spacing w:line="360" w:lineRule="auto"/>
        <w:jc w:val="both"/>
        <w:rPr>
          <w:rFonts w:ascii="Book Antiqua" w:hAnsi="Book Antiqua" w:cs="Arial"/>
          <w:szCs w:val="24"/>
          <w:lang w:val="en-GB"/>
        </w:rPr>
      </w:pPr>
    </w:p>
    <w:p w14:paraId="6702587B" w14:textId="77777777" w:rsidR="00851B4F" w:rsidRPr="00E67521" w:rsidRDefault="00851B4F"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szCs w:val="24"/>
          <w:lang w:val="en-GB"/>
        </w:rPr>
        <w:br w:type="page"/>
      </w:r>
    </w:p>
    <w:p w14:paraId="23D441AF" w14:textId="77777777" w:rsidR="00AB5F3F" w:rsidRPr="00E67521" w:rsidRDefault="00BD1382" w:rsidP="00E67521">
      <w:pPr>
        <w:adjustRightInd w:val="0"/>
        <w:snapToGrid w:val="0"/>
        <w:spacing w:line="360" w:lineRule="auto"/>
        <w:jc w:val="both"/>
        <w:rPr>
          <w:rFonts w:ascii="Book Antiqua" w:hAnsi="Book Antiqua" w:cs="Arial"/>
          <w:szCs w:val="24"/>
          <w:lang w:val="en-GB"/>
        </w:rPr>
      </w:pPr>
      <w:r w:rsidRPr="00E67521">
        <w:rPr>
          <w:rFonts w:ascii="Book Antiqua" w:hAnsi="Book Antiqua" w:cs="Arial"/>
          <w:noProof/>
          <w:szCs w:val="24"/>
          <w:lang w:eastAsia="en-US"/>
        </w:rPr>
        <w:lastRenderedPageBreak/>
        <mc:AlternateContent>
          <mc:Choice Requires="wps">
            <w:drawing>
              <wp:anchor distT="0" distB="0" distL="114300" distR="114300" simplePos="0" relativeHeight="251735040" behindDoc="0" locked="0" layoutInCell="1" allowOverlap="1" wp14:anchorId="072BD37C" wp14:editId="375D0062">
                <wp:simplePos x="0" y="0"/>
                <wp:positionH relativeFrom="column">
                  <wp:posOffset>1303655</wp:posOffset>
                </wp:positionH>
                <wp:positionV relativeFrom="paragraph">
                  <wp:posOffset>2905125</wp:posOffset>
                </wp:positionV>
                <wp:extent cx="810260" cy="28638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86385"/>
                        </a:xfrm>
                        <a:prstGeom prst="rect">
                          <a:avLst/>
                        </a:prstGeom>
                        <a:noFill/>
                        <a:ln w="9525">
                          <a:noFill/>
                          <a:miter lim="800000"/>
                          <a:headEnd/>
                          <a:tailEnd/>
                        </a:ln>
                      </wps:spPr>
                      <wps:txbx>
                        <w:txbxContent>
                          <w:p w14:paraId="21EE76A8" w14:textId="77777777" w:rsidR="0036150A" w:rsidRPr="003E5B51" w:rsidRDefault="0036150A" w:rsidP="002F440C">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10</w:t>
                            </w:r>
                          </w:p>
                          <w:p w14:paraId="544AD0CA" w14:textId="77777777" w:rsidR="0036150A" w:rsidRPr="00282F1E" w:rsidRDefault="0036150A" w:rsidP="002F440C">
                            <w:pPr>
                              <w:rPr>
                                <w:rFonts w:ascii="Book Antiqua" w:hAnsi="Book Antiqua"/>
                                <w:sz w:val="20"/>
                                <w:lang w:val="en-GB"/>
                              </w:rPr>
                            </w:pPr>
                          </w:p>
                          <w:p w14:paraId="5538B358" w14:textId="77777777" w:rsidR="0036150A" w:rsidRPr="00C85561" w:rsidRDefault="0036150A" w:rsidP="002F440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02.65pt;margin-top:228.75pt;width:63.8pt;height:2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9DgIAAPsDAAAOAAAAZHJzL2Uyb0RvYy54bWysU8tu2zAQvBfoPxC813rEdhXBcpAmTVEg&#10;fQBJP4CmKIsoyWVJ2pL79V1Stmskt6I6CCSXOzszu1zdjFqRvXBegmloMcspEYZDK822oT+eH95V&#10;lPjATMsUGNHQg/D0Zv32zWqwtSihB9UKRxDE+HqwDe1DsHWWed4LzfwMrDAY7MBpFnDrtlnr2IDo&#10;WmVlni+zAVxrHXDhPZ7eT0G6TvhdJ3j41nVeBKIaitxC+rv038R/tl6xeuuY7SU/0mD/wEIzabDo&#10;GeqeBUZ2Tr6C0pI78NCFGQedQddJLpIGVFPkL9Q89cyKpAXN8fZsk/9/sPzr/rsjsm3oVY7+GKax&#10;Sc9iDOQDjKSM/gzW13jtyeLFMOIx9jlp9fYR+E9PDNz1zGzFrXMw9IK1yK+ImdlF6oTjI8hm+AIt&#10;lmG7AAlo7JyO5qEdBNGRx+Hcm0iF42FV5OUSIxxDZbW8qhapAqtPydb58EmAJnHRUIetT+Bs/+hD&#10;JMPq05VYy8CDVCq1XxkyNPR6US5SwkVEy4DTqaTG+nn8pnmJGj+aNiUHJtW0xgLKHEVHnZPiMG7G&#10;5G9RnczcQHtAGxxM04ivBxc9uN+UDDiJDfW/dswJStRng1ZeF/N5HN20mS/el7hxl5HNZYQZjlAN&#10;DZRMy7uQxn3SfIuWdzLZEXszMTlyxglLLh1fQxzhy3269ffNrv8AAAD//wMAUEsDBBQABgAIAAAA&#10;IQC2Joep3wAAAAsBAAAPAAAAZHJzL2Rvd25yZXYueG1sTI/LTsMwEEX3SPyDNUjsqE1SFxoyqRCI&#10;LajlIbFz42kSEY+j2G3C32NWsBzdo3vPlJvZ9eJEY+g8I1wvFAji2tuOG4S316erWxAhGram90wI&#10;3xRgU52flaawfuItnXaxEamEQ2EQ2hiHQspQt+RMWPiBOGUHPzoT0zk20o5mSuWul5lSK+lMx2mh&#10;NQM9tFR/7Y4O4f358PmxVC/No9PD5Gcl2a0l4uXFfH8HItIc/2D41U/qUCWnvT+yDaJHyJTOE4qw&#10;1DcaRCLyPFuD2CNola1AVqX8/0P1AwAA//8DAFBLAQItABQABgAIAAAAIQC2gziS/gAAAOEBAAAT&#10;AAAAAAAAAAAAAAAAAAAAAABbQ29udGVudF9UeXBlc10ueG1sUEsBAi0AFAAGAAgAAAAhADj9If/W&#10;AAAAlAEAAAsAAAAAAAAAAAAAAAAALwEAAF9yZWxzLy5yZWxzUEsBAi0AFAAGAAgAAAAhADMXj/0O&#10;AgAA+wMAAA4AAAAAAAAAAAAAAAAALgIAAGRycy9lMm9Eb2MueG1sUEsBAi0AFAAGAAgAAAAhALYm&#10;h6nfAAAACwEAAA8AAAAAAAAAAAAAAAAAaAQAAGRycy9kb3ducmV2LnhtbFBLBQYAAAAABAAEAPMA&#10;AAB0BQAAAAA=&#10;" filled="f" stroked="f">
                <v:textbox>
                  <w:txbxContent>
                    <w:p w14:paraId="21EE76A8" w14:textId="77777777" w:rsidR="0036150A" w:rsidRPr="003E5B51" w:rsidRDefault="0036150A" w:rsidP="002F440C">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10</w:t>
                      </w:r>
                    </w:p>
                    <w:p w14:paraId="544AD0CA" w14:textId="77777777" w:rsidR="0036150A" w:rsidRPr="00282F1E" w:rsidRDefault="0036150A" w:rsidP="002F440C">
                      <w:pPr>
                        <w:rPr>
                          <w:rFonts w:ascii="Book Antiqua" w:hAnsi="Book Antiqua"/>
                          <w:sz w:val="20"/>
                          <w:lang w:val="en-GB"/>
                        </w:rPr>
                      </w:pPr>
                    </w:p>
                    <w:p w14:paraId="5538B358" w14:textId="77777777" w:rsidR="0036150A" w:rsidRPr="00C85561" w:rsidRDefault="0036150A" w:rsidP="002F440C">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32992" behindDoc="0" locked="0" layoutInCell="1" allowOverlap="1" wp14:anchorId="05E47C42" wp14:editId="297F9C7C">
                <wp:simplePos x="0" y="0"/>
                <wp:positionH relativeFrom="column">
                  <wp:posOffset>3295650</wp:posOffset>
                </wp:positionH>
                <wp:positionV relativeFrom="paragraph">
                  <wp:posOffset>2618105</wp:posOffset>
                </wp:positionV>
                <wp:extent cx="622935" cy="28638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86385"/>
                        </a:xfrm>
                        <a:prstGeom prst="rect">
                          <a:avLst/>
                        </a:prstGeom>
                        <a:noFill/>
                        <a:ln w="9525">
                          <a:noFill/>
                          <a:miter lim="800000"/>
                          <a:headEnd/>
                          <a:tailEnd/>
                        </a:ln>
                      </wps:spPr>
                      <wps:txbx>
                        <w:txbxContent>
                          <w:p w14:paraId="225AF59E" w14:textId="77777777" w:rsidR="0036150A" w:rsidRPr="003E5B51" w:rsidRDefault="0036150A" w:rsidP="002F440C">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10</w:t>
                            </w:r>
                          </w:p>
                          <w:p w14:paraId="168D6ADE" w14:textId="77777777" w:rsidR="0036150A" w:rsidRPr="00282F1E" w:rsidRDefault="0036150A" w:rsidP="002F440C">
                            <w:pPr>
                              <w:rPr>
                                <w:rFonts w:ascii="Book Antiqua" w:hAnsi="Book Antiqua"/>
                                <w:sz w:val="20"/>
                                <w:lang w:val="en-GB"/>
                              </w:rPr>
                            </w:pPr>
                          </w:p>
                          <w:p w14:paraId="4A499087" w14:textId="77777777" w:rsidR="0036150A" w:rsidRPr="00C85561" w:rsidRDefault="0036150A" w:rsidP="002F440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59.5pt;margin-top:206.15pt;width:49.05pt;height:2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znEAIAAPsDAAAOAAAAZHJzL2Uyb0RvYy54bWysU9uO2yAQfa/Uf0C8N068SRpbIavtbreq&#10;tL1Iu/0AgnGMCgwFEjv9+g44SaP2rSoPiGGYM3PODOvbwWhykD4osIzOJlNKpBXQKLtj9NvL45sV&#10;JSFy23ANVjJ6lIHebl6/WveuliV0oBvpCYLYUPeO0S5GVxdFEJ00PEzASYvOFrzhEU2/KxrPe0Q3&#10;uiin02XRg2+cByFDwNuH0Uk3Gb9tpYhf2jbISDSjWFvMu8/7Nu3FZs3rneeuU+JUBv+HKgxXFpNe&#10;oB545GTv1V9QRgkPAdo4EWAKaFslZOaAbGbTP9g8d9zJzAXFCe4iU/h/sOLz4asnqmG0rCpKLDfY&#10;pBc5RPIOBlImfXoXanz27PBhHPAa+5y5BvcE4nsgFu47bnfyznvoO8kbrG+WIour0BEnJJBt/wka&#10;TMP3ETLQ0HqTxEM5CKJjn46X3qRSBF4uy7K6WVAi0FWuljerRc7A63Ow8yF+kGBIOjDqsfUZnB+e&#10;QkzF8Pr8JOWy8Ki0zu3XlvSMVotykQOuPEZFnE6tDKOraVrjvCSO722TgyNXejxjAm1PpBPPkXEc&#10;tkPWd1adxdxCc0QZPIzTiL8HDx34n5T0OImMhh977iUl+qNFKavZfJ5GNxvzxdsSDX/t2V57uBUI&#10;xWikZDzexzzuI+c7lLxVWY7Um7GSU804YVml029II3xt51e//+zmFwAAAP//AwBQSwMEFAAGAAgA&#10;AAAhAERmXL/gAAAACwEAAA8AAABkcnMvZG93bnJldi54bWxMj81OwzAQhO9IvIO1SNyo7ZK0NMSp&#10;EIgriPIjcXPjbRIRr6PYbcLbs5zgODuj2W/K7ex7ccIxdoEM6IUCgVQH11Fj4O318eoGREyWnO0D&#10;oYFvjLCtzs9KW7gw0QuedqkRXEKxsAbalIZCyli36G1chAGJvUMYvU0sx0a60U5c7nu5VGolve2I&#10;P7R2wPsW66/d0Rt4fzp8fmTquXnw+TCFWUnyG2nM5cV8dwsi4Zz+wvCLz+hQMdM+HMlF0RvI9Ya3&#10;JAOZXl6D4MRKrzWIPV/ydQayKuX/DdUPAAAA//8DAFBLAQItABQABgAIAAAAIQC2gziS/gAAAOEB&#10;AAATAAAAAAAAAAAAAAAAAAAAAABbQ29udGVudF9UeXBlc10ueG1sUEsBAi0AFAAGAAgAAAAhADj9&#10;If/WAAAAlAEAAAsAAAAAAAAAAAAAAAAALwEAAF9yZWxzLy5yZWxzUEsBAi0AFAAGAAgAAAAhAHaY&#10;nOcQAgAA+wMAAA4AAAAAAAAAAAAAAAAALgIAAGRycy9lMm9Eb2MueG1sUEsBAi0AFAAGAAgAAAAh&#10;AERmXL/gAAAACwEAAA8AAAAAAAAAAAAAAAAAagQAAGRycy9kb3ducmV2LnhtbFBLBQYAAAAABAAE&#10;APMAAAB3BQAAAAA=&#10;" filled="f" stroked="f">
                <v:textbox>
                  <w:txbxContent>
                    <w:p w14:paraId="225AF59E" w14:textId="77777777" w:rsidR="0036150A" w:rsidRPr="003E5B51" w:rsidRDefault="0036150A" w:rsidP="002F440C">
                      <w:pPr>
                        <w:adjustRightInd w:val="0"/>
                        <w:snapToGrid w:val="0"/>
                        <w:rPr>
                          <w:rFonts w:ascii="Calibri" w:hAnsi="Calibri"/>
                          <w:lang w:val="en-GB"/>
                        </w:rPr>
                      </w:pPr>
                      <w:r>
                        <w:rPr>
                          <w:rFonts w:ascii="Calibri" w:eastAsia="宋体" w:hAnsi="Calibri"/>
                          <w:lang w:val="en-GB" w:eastAsia="zh-CN"/>
                        </w:rPr>
                        <w:t>n=</w:t>
                      </w:r>
                      <w:r>
                        <w:rPr>
                          <w:rFonts w:ascii="Calibri" w:hAnsi="Calibri" w:hint="eastAsia"/>
                          <w:lang w:val="en-GB"/>
                        </w:rPr>
                        <w:t>10</w:t>
                      </w:r>
                    </w:p>
                    <w:p w14:paraId="168D6ADE" w14:textId="77777777" w:rsidR="0036150A" w:rsidRPr="00282F1E" w:rsidRDefault="0036150A" w:rsidP="002F440C">
                      <w:pPr>
                        <w:rPr>
                          <w:rFonts w:ascii="Book Antiqua" w:hAnsi="Book Antiqua"/>
                          <w:sz w:val="20"/>
                          <w:lang w:val="en-GB"/>
                        </w:rPr>
                      </w:pPr>
                    </w:p>
                    <w:p w14:paraId="4A499087" w14:textId="77777777" w:rsidR="0036150A" w:rsidRPr="00C85561" w:rsidRDefault="0036150A" w:rsidP="002F440C">
                      <w:pPr>
                        <w:rPr>
                          <w:lang w:val="en-GB"/>
                        </w:rPr>
                      </w:pPr>
                    </w:p>
                  </w:txbxContent>
                </v:textbox>
              </v:shape>
            </w:pict>
          </mc:Fallback>
        </mc:AlternateContent>
      </w:r>
      <w:r w:rsidRPr="00E67521">
        <w:rPr>
          <w:rFonts w:ascii="Book Antiqua" w:hAnsi="Book Antiqua" w:cs="Arial"/>
          <w:noProof/>
          <w:szCs w:val="24"/>
          <w:lang w:eastAsia="en-US"/>
        </w:rPr>
        <mc:AlternateContent>
          <mc:Choice Requires="wps">
            <w:drawing>
              <wp:anchor distT="0" distB="0" distL="114300" distR="114300" simplePos="0" relativeHeight="251737088" behindDoc="0" locked="0" layoutInCell="1" allowOverlap="1" wp14:anchorId="1FA316D8" wp14:editId="4EB00F1F">
                <wp:simplePos x="0" y="0"/>
                <wp:positionH relativeFrom="column">
                  <wp:posOffset>2111375</wp:posOffset>
                </wp:positionH>
                <wp:positionV relativeFrom="paragraph">
                  <wp:posOffset>230505</wp:posOffset>
                </wp:positionV>
                <wp:extent cx="1696720" cy="339090"/>
                <wp:effectExtent l="0" t="0" r="0" b="381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339090"/>
                        </a:xfrm>
                        <a:prstGeom prst="rect">
                          <a:avLst/>
                        </a:prstGeom>
                        <a:noFill/>
                        <a:ln w="9525">
                          <a:noFill/>
                          <a:miter lim="800000"/>
                          <a:headEnd/>
                          <a:tailEnd/>
                        </a:ln>
                      </wps:spPr>
                      <wps:txbx>
                        <w:txbxContent>
                          <w:p w14:paraId="72CCBD4E" w14:textId="77777777" w:rsidR="0036150A" w:rsidRPr="003E5B51" w:rsidRDefault="0036150A" w:rsidP="002F440C">
                            <w:pPr>
                              <w:adjustRightInd w:val="0"/>
                              <w:snapToGrid w:val="0"/>
                              <w:rPr>
                                <w:rFonts w:ascii="Calibri" w:hAnsi="Calibri"/>
                                <w:lang w:val="en-GB"/>
                              </w:rPr>
                            </w:pPr>
                            <w:r w:rsidRPr="003E5B51">
                              <w:rPr>
                                <w:rFonts w:ascii="Calibri" w:eastAsia="宋体" w:hAnsi="Calibri"/>
                                <w:lang w:val="en-GB" w:eastAsia="zh-CN"/>
                              </w:rPr>
                              <w:t>P</w:t>
                            </w:r>
                            <w:r>
                              <w:rPr>
                                <w:rFonts w:ascii="Calibri" w:hAnsi="Calibri" w:hint="eastAsia"/>
                                <w:lang w:val="en-GB"/>
                              </w:rPr>
                              <w:t>=0.012</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66.25pt;margin-top:18.15pt;width:133.6pt;height:2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ujDQIAAPwDAAAOAAAAZHJzL2Uyb0RvYy54bWysU9uO2yAQfa/Uf0C8N3auXVshq+1ut6q0&#10;vUi7/QCCcYwKDAUSO/36HXA2G7VvVf2AwMOcOefMsL4ejCYH6YMCy+h0UlIirYBG2R2jP57u311R&#10;EiK3DddgJaNHGej15u2bde9qOYMOdCM9QRAb6t4x2sXo6qIIopOGhwk4aTHYgjc84tHvisbzHtGN&#10;LmZluSp68I3zIGQI+PduDNJNxm9bKeK3tg0yEs0ocot59XndprXYrHm989x1Spxo8H9gYbiyWPQM&#10;dccjJ3uv/oIySngI0MaJAFNA2yohswZUMy3/UPPYcSezFjQnuLNN4f/Biq+H756ohtF5OaXEcoNN&#10;epJDJB9gILPkT+9CjdceHV6MA/7GPmetwT2A+BmIhduO25288R76TvIG+U1TZnGROuKEBLLtv0CD&#10;Zfg+QgYaWm+SeWgHQXTs0/Hcm0RFpJKravV+hiGBsfm8KqvcvILXL9nOh/hJgiFpw6jH3md0fngI&#10;MbHh9cuVVMzCvdI6919b0jNaLWfLnHARMSrieGplGL0q0zcOTBL50TY5OXKlxz0W0PakOgkdJcdh&#10;O2SDkTwmJEu20BzRBw/jOOLzwU0H/jclPY4io+HXnntJif5s0ctqulik2c2HxTK74C8j28sItwKh&#10;GI2UjNvbmOd91HyDnrcq2/HK5MQZRyy7dHoOaYYvz/nW66PdPAMAAP//AwBQSwMEFAAGAAgAAAAh&#10;AD1G+DndAAAACQEAAA8AAABkcnMvZG93bnJldi54bWxMj8FOwzAMhu9Ie4fISNxYwkrHWppOCMQV&#10;tA2QuGWN11ZrnKrJ1vL2mBM72ZY//f5crCfXiTMOofWk4W6uQCBV3rZUa/jYvd6uQIRoyJrOE2r4&#10;wQDrcnZVmNz6kTZ43sZacAiF3GhoYuxzKUPVoDNh7nsk3h384EzkcailHczI4a6TC6WW0pmW+EJj&#10;enxusDpuT07D59vh++tevdcvLu1HPylJLpNa31xPT48gIk7xH4Y/fVaHkp32/kQ2iE5DkixSRrlZ&#10;JiAYSLPsAcRew4qrLAt5+UH5CwAA//8DAFBLAQItABQABgAIAAAAIQC2gziS/gAAAOEBAAATAAAA&#10;AAAAAAAAAAAAAAAAAABbQ29udGVudF9UeXBlc10ueG1sUEsBAi0AFAAGAAgAAAAhADj9If/WAAAA&#10;lAEAAAsAAAAAAAAAAAAAAAAALwEAAF9yZWxzLy5yZWxzUEsBAi0AFAAGAAgAAAAhALtGO6MNAgAA&#10;/AMAAA4AAAAAAAAAAAAAAAAALgIAAGRycy9lMm9Eb2MueG1sUEsBAi0AFAAGAAgAAAAhAD1G+Dnd&#10;AAAACQEAAA8AAAAAAAAAAAAAAAAAZwQAAGRycy9kb3ducmV2LnhtbFBLBQYAAAAABAAEAPMAAABx&#10;BQAAAAA=&#10;" filled="f" stroked="f">
                <v:textbox>
                  <w:txbxContent>
                    <w:p w14:paraId="72CCBD4E" w14:textId="77777777" w:rsidR="0036150A" w:rsidRPr="003E5B51" w:rsidRDefault="0036150A" w:rsidP="002F440C">
                      <w:pPr>
                        <w:adjustRightInd w:val="0"/>
                        <w:snapToGrid w:val="0"/>
                        <w:rPr>
                          <w:rFonts w:ascii="Calibri" w:hAnsi="Calibri"/>
                          <w:lang w:val="en-GB"/>
                        </w:rPr>
                      </w:pPr>
                      <w:r w:rsidRPr="003E5B51">
                        <w:rPr>
                          <w:rFonts w:ascii="Calibri" w:eastAsia="宋体" w:hAnsi="Calibri"/>
                          <w:lang w:val="en-GB" w:eastAsia="zh-CN"/>
                        </w:rPr>
                        <w:t>P</w:t>
                      </w:r>
                      <w:r>
                        <w:rPr>
                          <w:rFonts w:ascii="Calibri" w:hAnsi="Calibri" w:hint="eastAsia"/>
                          <w:lang w:val="en-GB"/>
                        </w:rPr>
                        <w:t>=0.012</w:t>
                      </w:r>
                      <w:r w:rsidRPr="003E5B51">
                        <w:rPr>
                          <w:rFonts w:ascii="Calibri" w:hAnsi="Calibri"/>
                          <w:lang w:val="en-GB"/>
                        </w:rPr>
                        <w:t xml:space="preserve"> (log-rank</w:t>
                      </w:r>
                      <w:r>
                        <w:rPr>
                          <w:rFonts w:ascii="Calibri" w:hAnsi="Calibri" w:hint="eastAsia"/>
                          <w:lang w:val="en-GB"/>
                        </w:rPr>
                        <w:t xml:space="preserve"> test</w:t>
                      </w:r>
                      <w:r w:rsidRPr="003E5B51">
                        <w:rPr>
                          <w:rFonts w:ascii="Calibri" w:hAnsi="Calibri"/>
                          <w:lang w:val="en-GB"/>
                        </w:rPr>
                        <w:t>)</w:t>
                      </w:r>
                    </w:p>
                  </w:txbxContent>
                </v:textbox>
              </v:shape>
            </w:pict>
          </mc:Fallback>
        </mc:AlternateContent>
      </w:r>
      <w:r w:rsidR="00AB5F3F" w:rsidRPr="00E67521">
        <w:rPr>
          <w:rFonts w:ascii="Book Antiqua" w:hAnsi="Book Antiqua" w:cs="Arial"/>
          <w:noProof/>
          <w:szCs w:val="24"/>
          <w:lang w:eastAsia="en-US"/>
        </w:rPr>
        <w:drawing>
          <wp:inline distT="0" distB="0" distL="0" distR="0" wp14:anchorId="5340EA02" wp14:editId="7C5E2F15">
            <wp:extent cx="5257800" cy="380999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111" t="9166" r="5069" b="5387"/>
                    <a:stretch/>
                  </pic:blipFill>
                  <pic:spPr bwMode="auto">
                    <a:xfrm>
                      <a:off x="0" y="0"/>
                      <a:ext cx="5262325" cy="3813277"/>
                    </a:xfrm>
                    <a:prstGeom prst="rect">
                      <a:avLst/>
                    </a:prstGeom>
                    <a:noFill/>
                    <a:ln>
                      <a:noFill/>
                    </a:ln>
                    <a:extLst>
                      <a:ext uri="{53640926-AAD7-44d8-BBD7-CCE9431645EC}">
                        <a14:shadowObscured xmlns:a14="http://schemas.microsoft.com/office/drawing/2010/main"/>
                      </a:ext>
                    </a:extLst>
                  </pic:spPr>
                </pic:pic>
              </a:graphicData>
            </a:graphic>
          </wp:inline>
        </w:drawing>
      </w:r>
    </w:p>
    <w:p w14:paraId="1228E1FE" w14:textId="77777777" w:rsidR="00EA3A26" w:rsidRPr="00EA3A26" w:rsidRDefault="00EA3A26" w:rsidP="00EA3A26">
      <w:pPr>
        <w:adjustRightInd w:val="0"/>
        <w:snapToGrid w:val="0"/>
        <w:spacing w:line="360" w:lineRule="auto"/>
        <w:jc w:val="both"/>
        <w:rPr>
          <w:rFonts w:ascii="Book Antiqua" w:eastAsia="宋体" w:hAnsi="Book Antiqua" w:cs="Arial"/>
          <w:b/>
          <w:szCs w:val="24"/>
          <w:lang w:val="en-GB" w:eastAsia="zh-CN"/>
        </w:rPr>
      </w:pPr>
      <w:r>
        <w:rPr>
          <w:rFonts w:ascii="Book Antiqua" w:hAnsi="Book Antiqua" w:cs="Arial"/>
          <w:b/>
          <w:szCs w:val="24"/>
          <w:lang w:val="en-GB"/>
        </w:rPr>
        <w:t>Figure 3</w:t>
      </w:r>
      <w:r w:rsidRPr="00E67521">
        <w:rPr>
          <w:rFonts w:ascii="Book Antiqua" w:hAnsi="Book Antiqua" w:cs="Arial"/>
          <w:b/>
          <w:szCs w:val="24"/>
          <w:lang w:val="en-GB"/>
        </w:rPr>
        <w:t xml:space="preserve"> Effect of wide resection margin on disease-free survival of patients with multifocal </w:t>
      </w:r>
      <w:proofErr w:type="spellStart"/>
      <w:r w:rsidRPr="00EA3A26">
        <w:rPr>
          <w:rFonts w:ascii="Book Antiqua" w:eastAsia="宋体" w:hAnsi="Book Antiqua" w:cs="Arial"/>
          <w:b/>
          <w:szCs w:val="24"/>
          <w:lang w:val="en-GB" w:eastAsia="zh-CN"/>
        </w:rPr>
        <w:t>hepatocholangiocarcinoma</w:t>
      </w:r>
      <w:proofErr w:type="spellEnd"/>
      <w:r>
        <w:rPr>
          <w:rFonts w:ascii="Book Antiqua" w:eastAsia="宋体" w:hAnsi="Book Antiqua" w:cs="Arial" w:hint="eastAsia"/>
          <w:b/>
          <w:szCs w:val="24"/>
          <w:lang w:val="en-GB" w:eastAsia="zh-CN"/>
        </w:rPr>
        <w:t>.</w:t>
      </w:r>
    </w:p>
    <w:p w14:paraId="20E8A986" w14:textId="77777777" w:rsidR="00AB5F3F" w:rsidRPr="00EA3A26" w:rsidRDefault="00AB5F3F" w:rsidP="00E67521">
      <w:pPr>
        <w:adjustRightInd w:val="0"/>
        <w:snapToGrid w:val="0"/>
        <w:spacing w:line="360" w:lineRule="auto"/>
        <w:jc w:val="both"/>
        <w:rPr>
          <w:rFonts w:ascii="Book Antiqua" w:hAnsi="Book Antiqua" w:cs="Arial"/>
          <w:szCs w:val="24"/>
          <w:lang w:val="en-GB"/>
        </w:rPr>
      </w:pPr>
    </w:p>
    <w:sectPr w:rsidR="00AB5F3F" w:rsidRPr="00EA3A26" w:rsidSect="002F0D4E">
      <w:headerReference w:type="default" r:id="rId16"/>
      <w:footerReference w:type="default" r:id="rId17"/>
      <w:pgSz w:w="11906" w:h="16838" w:code="9"/>
      <w:pgMar w:top="1440" w:right="1440" w:bottom="1440" w:left="1440" w:header="720" w:footer="720"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D2704A" w15:done="0"/>
  <w15:commentEx w15:paraId="2E2A6FF2" w15:done="0"/>
  <w15:commentEx w15:paraId="27ED0C4F" w15:done="0"/>
  <w15:commentEx w15:paraId="4BFDF336" w15:done="0"/>
  <w15:commentEx w15:paraId="586CC606" w15:done="0"/>
  <w15:commentEx w15:paraId="59C30C6E" w15:done="0"/>
  <w15:commentEx w15:paraId="2AC0AF8E" w15:done="0"/>
  <w15:commentEx w15:paraId="3D1B9B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95D8" w14:textId="77777777" w:rsidR="00845E7D" w:rsidRDefault="00845E7D" w:rsidP="002F0D4E">
      <w:r>
        <w:separator/>
      </w:r>
    </w:p>
  </w:endnote>
  <w:endnote w:type="continuationSeparator" w:id="0">
    <w:p w14:paraId="1313AC81" w14:textId="77777777" w:rsidR="00845E7D" w:rsidRDefault="00845E7D" w:rsidP="002F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69124"/>
      <w:docPartObj>
        <w:docPartGallery w:val="Page Numbers (Bottom of Page)"/>
        <w:docPartUnique/>
      </w:docPartObj>
    </w:sdtPr>
    <w:sdtEndPr>
      <w:rPr>
        <w:noProof/>
      </w:rPr>
    </w:sdtEndPr>
    <w:sdtContent>
      <w:p w14:paraId="0EEF0CF0" w14:textId="3DBC37BE" w:rsidR="0036150A" w:rsidRDefault="0036150A">
        <w:pPr>
          <w:pStyle w:val="Footer"/>
          <w:jc w:val="right"/>
        </w:pPr>
        <w:r>
          <w:fldChar w:fldCharType="begin"/>
        </w:r>
        <w:r>
          <w:instrText xml:space="preserve"> PAGE   \* MERGEFORMAT </w:instrText>
        </w:r>
        <w:r>
          <w:fldChar w:fldCharType="separate"/>
        </w:r>
        <w:r w:rsidR="00DC63AC" w:rsidRPr="00DC63AC">
          <w:rPr>
            <w:rFonts w:eastAsia="宋体"/>
            <w:noProof/>
            <w:lang w:eastAsia="zh-CN"/>
          </w:rPr>
          <w:t>25</w:t>
        </w:r>
        <w:r>
          <w:rPr>
            <w:noProof/>
          </w:rPr>
          <w:fldChar w:fldCharType="end"/>
        </w:r>
      </w:p>
    </w:sdtContent>
  </w:sdt>
  <w:p w14:paraId="03D00CF6" w14:textId="77777777" w:rsidR="0036150A" w:rsidRDefault="003615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5C3DE" w14:textId="77777777" w:rsidR="00845E7D" w:rsidRDefault="00845E7D" w:rsidP="002F0D4E">
      <w:r>
        <w:separator/>
      </w:r>
    </w:p>
  </w:footnote>
  <w:footnote w:type="continuationSeparator" w:id="0">
    <w:p w14:paraId="1DA3DCC5" w14:textId="77777777" w:rsidR="00845E7D" w:rsidRDefault="00845E7D" w:rsidP="002F0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717043"/>
      <w:docPartObj>
        <w:docPartGallery w:val="Page Numbers (Top of Page)"/>
        <w:docPartUnique/>
      </w:docPartObj>
    </w:sdtPr>
    <w:sdtEndPr>
      <w:rPr>
        <w:noProof/>
      </w:rPr>
    </w:sdtEndPr>
    <w:sdtContent>
      <w:p w14:paraId="5711A59D" w14:textId="4C2C8B59" w:rsidR="0036150A" w:rsidRDefault="0036150A">
        <w:pPr>
          <w:pStyle w:val="Header"/>
          <w:jc w:val="right"/>
        </w:pPr>
        <w:r>
          <w:fldChar w:fldCharType="begin"/>
        </w:r>
        <w:r>
          <w:instrText xml:space="preserve"> PAGE   \* MERGEFORMAT </w:instrText>
        </w:r>
        <w:r>
          <w:fldChar w:fldCharType="separate"/>
        </w:r>
        <w:r w:rsidR="00DC63AC" w:rsidRPr="00DC63AC">
          <w:rPr>
            <w:rFonts w:eastAsia="宋体"/>
            <w:noProof/>
            <w:lang w:eastAsia="zh-CN"/>
          </w:rPr>
          <w:t>25</w:t>
        </w:r>
        <w:r>
          <w:rPr>
            <w:noProof/>
          </w:rPr>
          <w:fldChar w:fldCharType="end"/>
        </w:r>
      </w:p>
    </w:sdtContent>
  </w:sdt>
  <w:p w14:paraId="5B0B6C79" w14:textId="77777777" w:rsidR="0036150A" w:rsidRDefault="00361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7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2rs9rwbeer98etrem5vvsor0w022trrsra&quot;&gt;when to consider LT for HCC&lt;record-ids&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216&lt;/item&gt;&lt;/record-ids&gt;&lt;/item&gt;&lt;/Libraries&gt;"/>
  </w:docVars>
  <w:rsids>
    <w:rsidRoot w:val="00EA2AAD"/>
    <w:rsid w:val="0000101D"/>
    <w:rsid w:val="00006CB9"/>
    <w:rsid w:val="000137B2"/>
    <w:rsid w:val="00014B20"/>
    <w:rsid w:val="0003092E"/>
    <w:rsid w:val="000315F9"/>
    <w:rsid w:val="0003235A"/>
    <w:rsid w:val="0003441D"/>
    <w:rsid w:val="00034A3E"/>
    <w:rsid w:val="000365E3"/>
    <w:rsid w:val="000376EB"/>
    <w:rsid w:val="00050937"/>
    <w:rsid w:val="000554F2"/>
    <w:rsid w:val="00055D23"/>
    <w:rsid w:val="000579CA"/>
    <w:rsid w:val="00057D51"/>
    <w:rsid w:val="00070A0C"/>
    <w:rsid w:val="00074CE9"/>
    <w:rsid w:val="00077614"/>
    <w:rsid w:val="00095920"/>
    <w:rsid w:val="00096798"/>
    <w:rsid w:val="000A5426"/>
    <w:rsid w:val="000A5D15"/>
    <w:rsid w:val="000B280A"/>
    <w:rsid w:val="000B52AB"/>
    <w:rsid w:val="000C516D"/>
    <w:rsid w:val="000D3765"/>
    <w:rsid w:val="000E3710"/>
    <w:rsid w:val="000F5C1C"/>
    <w:rsid w:val="00101979"/>
    <w:rsid w:val="001055B6"/>
    <w:rsid w:val="001103A1"/>
    <w:rsid w:val="001154AF"/>
    <w:rsid w:val="001162E7"/>
    <w:rsid w:val="001235C7"/>
    <w:rsid w:val="00137BCA"/>
    <w:rsid w:val="00144B0C"/>
    <w:rsid w:val="00146E90"/>
    <w:rsid w:val="001474CE"/>
    <w:rsid w:val="0015046D"/>
    <w:rsid w:val="00162E17"/>
    <w:rsid w:val="0016408B"/>
    <w:rsid w:val="001659F4"/>
    <w:rsid w:val="0017296B"/>
    <w:rsid w:val="00173A61"/>
    <w:rsid w:val="001818BE"/>
    <w:rsid w:val="00193F69"/>
    <w:rsid w:val="001A5672"/>
    <w:rsid w:val="001C3BAB"/>
    <w:rsid w:val="001C7637"/>
    <w:rsid w:val="001C7D99"/>
    <w:rsid w:val="001D056A"/>
    <w:rsid w:val="001D2BA8"/>
    <w:rsid w:val="001D4320"/>
    <w:rsid w:val="001E2A5C"/>
    <w:rsid w:val="001E36ED"/>
    <w:rsid w:val="001E5C8A"/>
    <w:rsid w:val="001E6EA1"/>
    <w:rsid w:val="00207608"/>
    <w:rsid w:val="00211214"/>
    <w:rsid w:val="0021605A"/>
    <w:rsid w:val="00222462"/>
    <w:rsid w:val="00231B7D"/>
    <w:rsid w:val="00245488"/>
    <w:rsid w:val="0024691D"/>
    <w:rsid w:val="002636B3"/>
    <w:rsid w:val="00263CC3"/>
    <w:rsid w:val="0026676D"/>
    <w:rsid w:val="00281C72"/>
    <w:rsid w:val="00282F1E"/>
    <w:rsid w:val="002867F1"/>
    <w:rsid w:val="00292EC3"/>
    <w:rsid w:val="00295291"/>
    <w:rsid w:val="002B3E92"/>
    <w:rsid w:val="002C2C3D"/>
    <w:rsid w:val="002F0D4E"/>
    <w:rsid w:val="002F0D99"/>
    <w:rsid w:val="002F2630"/>
    <w:rsid w:val="002F440C"/>
    <w:rsid w:val="003011C8"/>
    <w:rsid w:val="00301460"/>
    <w:rsid w:val="0031166D"/>
    <w:rsid w:val="003173EC"/>
    <w:rsid w:val="003214F5"/>
    <w:rsid w:val="0032402A"/>
    <w:rsid w:val="003315CF"/>
    <w:rsid w:val="00332783"/>
    <w:rsid w:val="00336521"/>
    <w:rsid w:val="003404B5"/>
    <w:rsid w:val="003416D3"/>
    <w:rsid w:val="003507E6"/>
    <w:rsid w:val="00352C83"/>
    <w:rsid w:val="00360EFA"/>
    <w:rsid w:val="0036150A"/>
    <w:rsid w:val="00370905"/>
    <w:rsid w:val="00372B66"/>
    <w:rsid w:val="00384353"/>
    <w:rsid w:val="003B283A"/>
    <w:rsid w:val="003C5F54"/>
    <w:rsid w:val="003E13DD"/>
    <w:rsid w:val="003E5B51"/>
    <w:rsid w:val="00402156"/>
    <w:rsid w:val="00402D5E"/>
    <w:rsid w:val="0041665F"/>
    <w:rsid w:val="0041757E"/>
    <w:rsid w:val="00427D49"/>
    <w:rsid w:val="00427EC2"/>
    <w:rsid w:val="0044584F"/>
    <w:rsid w:val="00450A36"/>
    <w:rsid w:val="0045671A"/>
    <w:rsid w:val="00474B71"/>
    <w:rsid w:val="004779B9"/>
    <w:rsid w:val="004935F4"/>
    <w:rsid w:val="00493F8D"/>
    <w:rsid w:val="00495263"/>
    <w:rsid w:val="004962E4"/>
    <w:rsid w:val="00496C0D"/>
    <w:rsid w:val="004A3028"/>
    <w:rsid w:val="004A367B"/>
    <w:rsid w:val="004A7634"/>
    <w:rsid w:val="004B43B6"/>
    <w:rsid w:val="004C384D"/>
    <w:rsid w:val="004C6D74"/>
    <w:rsid w:val="004D2495"/>
    <w:rsid w:val="004E2A48"/>
    <w:rsid w:val="004F2E70"/>
    <w:rsid w:val="00502052"/>
    <w:rsid w:val="005146D2"/>
    <w:rsid w:val="00515F92"/>
    <w:rsid w:val="00537764"/>
    <w:rsid w:val="00546156"/>
    <w:rsid w:val="00552F0B"/>
    <w:rsid w:val="00556319"/>
    <w:rsid w:val="00561A2F"/>
    <w:rsid w:val="00575708"/>
    <w:rsid w:val="005800CD"/>
    <w:rsid w:val="00580152"/>
    <w:rsid w:val="005803E7"/>
    <w:rsid w:val="00583BD1"/>
    <w:rsid w:val="005870F4"/>
    <w:rsid w:val="00587319"/>
    <w:rsid w:val="00587E26"/>
    <w:rsid w:val="00594011"/>
    <w:rsid w:val="005A3FE6"/>
    <w:rsid w:val="005A7DF3"/>
    <w:rsid w:val="005B4781"/>
    <w:rsid w:val="005B7FBA"/>
    <w:rsid w:val="005C1CB8"/>
    <w:rsid w:val="005C50C2"/>
    <w:rsid w:val="005C6906"/>
    <w:rsid w:val="005C6B93"/>
    <w:rsid w:val="005D5E7D"/>
    <w:rsid w:val="005D7AC5"/>
    <w:rsid w:val="005E2CA1"/>
    <w:rsid w:val="005E4568"/>
    <w:rsid w:val="005F6956"/>
    <w:rsid w:val="006002EE"/>
    <w:rsid w:val="00613F6E"/>
    <w:rsid w:val="00617233"/>
    <w:rsid w:val="00622BBF"/>
    <w:rsid w:val="00643712"/>
    <w:rsid w:val="0064713F"/>
    <w:rsid w:val="00656AA9"/>
    <w:rsid w:val="0069515A"/>
    <w:rsid w:val="006A1B08"/>
    <w:rsid w:val="006A358A"/>
    <w:rsid w:val="006A5F5C"/>
    <w:rsid w:val="006B3732"/>
    <w:rsid w:val="006E0F6F"/>
    <w:rsid w:val="006E1901"/>
    <w:rsid w:val="006E6650"/>
    <w:rsid w:val="007006C6"/>
    <w:rsid w:val="00700FCC"/>
    <w:rsid w:val="0070452A"/>
    <w:rsid w:val="0072050A"/>
    <w:rsid w:val="00726AC4"/>
    <w:rsid w:val="007322F8"/>
    <w:rsid w:val="00750081"/>
    <w:rsid w:val="007544AE"/>
    <w:rsid w:val="007633BB"/>
    <w:rsid w:val="00771E80"/>
    <w:rsid w:val="00772BC9"/>
    <w:rsid w:val="00773E7C"/>
    <w:rsid w:val="0077512F"/>
    <w:rsid w:val="00775A39"/>
    <w:rsid w:val="007A2173"/>
    <w:rsid w:val="007A590F"/>
    <w:rsid w:val="007C11C1"/>
    <w:rsid w:val="007D0896"/>
    <w:rsid w:val="007D4A4E"/>
    <w:rsid w:val="007E1AA7"/>
    <w:rsid w:val="007E41CF"/>
    <w:rsid w:val="007E6477"/>
    <w:rsid w:val="007F29CF"/>
    <w:rsid w:val="007F3B3A"/>
    <w:rsid w:val="007F6B79"/>
    <w:rsid w:val="007F77A4"/>
    <w:rsid w:val="00801B2B"/>
    <w:rsid w:val="00816FB7"/>
    <w:rsid w:val="00845E7D"/>
    <w:rsid w:val="00850E82"/>
    <w:rsid w:val="008516A8"/>
    <w:rsid w:val="00851B4F"/>
    <w:rsid w:val="008652CA"/>
    <w:rsid w:val="00870FCD"/>
    <w:rsid w:val="00875EB3"/>
    <w:rsid w:val="00880284"/>
    <w:rsid w:val="00880FA7"/>
    <w:rsid w:val="008851A1"/>
    <w:rsid w:val="00891659"/>
    <w:rsid w:val="0089335C"/>
    <w:rsid w:val="008954ED"/>
    <w:rsid w:val="00897531"/>
    <w:rsid w:val="00897DDC"/>
    <w:rsid w:val="008B690D"/>
    <w:rsid w:val="008C06FC"/>
    <w:rsid w:val="008C3988"/>
    <w:rsid w:val="008C5674"/>
    <w:rsid w:val="008D0D62"/>
    <w:rsid w:val="008E2A52"/>
    <w:rsid w:val="008E452A"/>
    <w:rsid w:val="008F4CAD"/>
    <w:rsid w:val="008F62DC"/>
    <w:rsid w:val="008F683E"/>
    <w:rsid w:val="00906FA2"/>
    <w:rsid w:val="0090731A"/>
    <w:rsid w:val="00922437"/>
    <w:rsid w:val="009224BF"/>
    <w:rsid w:val="00924731"/>
    <w:rsid w:val="009336D2"/>
    <w:rsid w:val="00933FD9"/>
    <w:rsid w:val="00943507"/>
    <w:rsid w:val="00943E7C"/>
    <w:rsid w:val="00944243"/>
    <w:rsid w:val="009502FF"/>
    <w:rsid w:val="009519E6"/>
    <w:rsid w:val="009565AD"/>
    <w:rsid w:val="00957C01"/>
    <w:rsid w:val="00975081"/>
    <w:rsid w:val="00975F53"/>
    <w:rsid w:val="00976089"/>
    <w:rsid w:val="0098181F"/>
    <w:rsid w:val="00982432"/>
    <w:rsid w:val="009845AA"/>
    <w:rsid w:val="00992624"/>
    <w:rsid w:val="009A1E6A"/>
    <w:rsid w:val="009C0541"/>
    <w:rsid w:val="009C0578"/>
    <w:rsid w:val="009C0FFF"/>
    <w:rsid w:val="009C290A"/>
    <w:rsid w:val="009C3EFE"/>
    <w:rsid w:val="009D3B5A"/>
    <w:rsid w:val="009D5938"/>
    <w:rsid w:val="009D720F"/>
    <w:rsid w:val="009F32B5"/>
    <w:rsid w:val="00A0073C"/>
    <w:rsid w:val="00A15999"/>
    <w:rsid w:val="00A22BA6"/>
    <w:rsid w:val="00A251E6"/>
    <w:rsid w:val="00A32213"/>
    <w:rsid w:val="00A406E8"/>
    <w:rsid w:val="00A42230"/>
    <w:rsid w:val="00A43176"/>
    <w:rsid w:val="00A4502C"/>
    <w:rsid w:val="00A626C2"/>
    <w:rsid w:val="00A75F62"/>
    <w:rsid w:val="00A7791F"/>
    <w:rsid w:val="00AB480B"/>
    <w:rsid w:val="00AB5F3F"/>
    <w:rsid w:val="00AC3833"/>
    <w:rsid w:val="00AD2511"/>
    <w:rsid w:val="00AD71C3"/>
    <w:rsid w:val="00AF32BC"/>
    <w:rsid w:val="00B01C61"/>
    <w:rsid w:val="00B03495"/>
    <w:rsid w:val="00B10000"/>
    <w:rsid w:val="00B1767E"/>
    <w:rsid w:val="00B2467E"/>
    <w:rsid w:val="00B358EB"/>
    <w:rsid w:val="00B451ED"/>
    <w:rsid w:val="00B456DB"/>
    <w:rsid w:val="00B56899"/>
    <w:rsid w:val="00B62082"/>
    <w:rsid w:val="00B85079"/>
    <w:rsid w:val="00B9169E"/>
    <w:rsid w:val="00BA0ABB"/>
    <w:rsid w:val="00BA6808"/>
    <w:rsid w:val="00BA6A90"/>
    <w:rsid w:val="00BA777B"/>
    <w:rsid w:val="00BC12C1"/>
    <w:rsid w:val="00BD077E"/>
    <w:rsid w:val="00BD1382"/>
    <w:rsid w:val="00BD2C97"/>
    <w:rsid w:val="00BD5AD8"/>
    <w:rsid w:val="00BE1266"/>
    <w:rsid w:val="00BE4800"/>
    <w:rsid w:val="00BE5481"/>
    <w:rsid w:val="00BF2652"/>
    <w:rsid w:val="00BF3D44"/>
    <w:rsid w:val="00C008AB"/>
    <w:rsid w:val="00C010F6"/>
    <w:rsid w:val="00C05C75"/>
    <w:rsid w:val="00C07F9D"/>
    <w:rsid w:val="00C12B68"/>
    <w:rsid w:val="00C219F6"/>
    <w:rsid w:val="00C258AB"/>
    <w:rsid w:val="00C51F41"/>
    <w:rsid w:val="00C52973"/>
    <w:rsid w:val="00C57D84"/>
    <w:rsid w:val="00C71179"/>
    <w:rsid w:val="00C737A7"/>
    <w:rsid w:val="00C77622"/>
    <w:rsid w:val="00C84605"/>
    <w:rsid w:val="00C85228"/>
    <w:rsid w:val="00C85561"/>
    <w:rsid w:val="00C97CBF"/>
    <w:rsid w:val="00CA4BC5"/>
    <w:rsid w:val="00CB10BB"/>
    <w:rsid w:val="00CB3F4D"/>
    <w:rsid w:val="00CB5A99"/>
    <w:rsid w:val="00CB688C"/>
    <w:rsid w:val="00CC3DBA"/>
    <w:rsid w:val="00CC5FDC"/>
    <w:rsid w:val="00CD0028"/>
    <w:rsid w:val="00CD2913"/>
    <w:rsid w:val="00CD2ABE"/>
    <w:rsid w:val="00CE2167"/>
    <w:rsid w:val="00CE75DB"/>
    <w:rsid w:val="00CF6010"/>
    <w:rsid w:val="00D123B0"/>
    <w:rsid w:val="00D13707"/>
    <w:rsid w:val="00D24AFF"/>
    <w:rsid w:val="00D26581"/>
    <w:rsid w:val="00D3579A"/>
    <w:rsid w:val="00D3682B"/>
    <w:rsid w:val="00D4074E"/>
    <w:rsid w:val="00D43E09"/>
    <w:rsid w:val="00D517C1"/>
    <w:rsid w:val="00D73577"/>
    <w:rsid w:val="00D84AF4"/>
    <w:rsid w:val="00D944C9"/>
    <w:rsid w:val="00D94C7D"/>
    <w:rsid w:val="00D96E93"/>
    <w:rsid w:val="00DA6F2C"/>
    <w:rsid w:val="00DA7506"/>
    <w:rsid w:val="00DB6FDA"/>
    <w:rsid w:val="00DC63AC"/>
    <w:rsid w:val="00DC7B15"/>
    <w:rsid w:val="00DD07A1"/>
    <w:rsid w:val="00DD79ED"/>
    <w:rsid w:val="00DE03D7"/>
    <w:rsid w:val="00DE73D5"/>
    <w:rsid w:val="00DF44C8"/>
    <w:rsid w:val="00E10C75"/>
    <w:rsid w:val="00E12B7C"/>
    <w:rsid w:val="00E15E0F"/>
    <w:rsid w:val="00E22116"/>
    <w:rsid w:val="00E25ED8"/>
    <w:rsid w:val="00E370B7"/>
    <w:rsid w:val="00E374C3"/>
    <w:rsid w:val="00E52688"/>
    <w:rsid w:val="00E53C34"/>
    <w:rsid w:val="00E548A5"/>
    <w:rsid w:val="00E57ED7"/>
    <w:rsid w:val="00E655A4"/>
    <w:rsid w:val="00E67521"/>
    <w:rsid w:val="00E7710B"/>
    <w:rsid w:val="00E84819"/>
    <w:rsid w:val="00E87D8D"/>
    <w:rsid w:val="00E92FED"/>
    <w:rsid w:val="00EA24A2"/>
    <w:rsid w:val="00EA2AAD"/>
    <w:rsid w:val="00EA3A26"/>
    <w:rsid w:val="00EA59DE"/>
    <w:rsid w:val="00EC7592"/>
    <w:rsid w:val="00ED07D7"/>
    <w:rsid w:val="00ED0BEB"/>
    <w:rsid w:val="00ED30C6"/>
    <w:rsid w:val="00EE2C65"/>
    <w:rsid w:val="00EE6E20"/>
    <w:rsid w:val="00F13B43"/>
    <w:rsid w:val="00F22F80"/>
    <w:rsid w:val="00F32AC7"/>
    <w:rsid w:val="00F43DD9"/>
    <w:rsid w:val="00F51F79"/>
    <w:rsid w:val="00F610FF"/>
    <w:rsid w:val="00F62E1B"/>
    <w:rsid w:val="00F669DF"/>
    <w:rsid w:val="00F77243"/>
    <w:rsid w:val="00F806A0"/>
    <w:rsid w:val="00F82B8C"/>
    <w:rsid w:val="00F8452D"/>
    <w:rsid w:val="00FA0CF5"/>
    <w:rsid w:val="00FA4B42"/>
    <w:rsid w:val="00FA6F2F"/>
    <w:rsid w:val="00FB41F6"/>
    <w:rsid w:val="00FD52F9"/>
    <w:rsid w:val="00FF2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87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EA2AA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AAD"/>
    <w:rPr>
      <w:rFonts w:asciiTheme="majorHAnsi" w:eastAsiaTheme="majorEastAsia" w:hAnsiTheme="majorHAnsi" w:cstheme="majorBidi"/>
      <w:b/>
      <w:bCs/>
      <w:kern w:val="52"/>
      <w:sz w:val="52"/>
      <w:szCs w:val="52"/>
    </w:rPr>
  </w:style>
  <w:style w:type="paragraph" w:customStyle="1" w:styleId="EndNoteBibliographyTitle">
    <w:name w:val="EndNote Bibliography Title"/>
    <w:basedOn w:val="Normal"/>
    <w:link w:val="EndNoteBibliographyTitleChar"/>
    <w:rsid w:val="004C384D"/>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C384D"/>
    <w:rPr>
      <w:rFonts w:ascii="Calibri" w:hAnsi="Calibri"/>
      <w:noProof/>
    </w:rPr>
  </w:style>
  <w:style w:type="paragraph" w:customStyle="1" w:styleId="EndNoteBibliography">
    <w:name w:val="EndNote Bibliography"/>
    <w:basedOn w:val="Normal"/>
    <w:link w:val="EndNoteBibliographyChar"/>
    <w:rsid w:val="004C384D"/>
    <w:pPr>
      <w:jc w:val="both"/>
    </w:pPr>
    <w:rPr>
      <w:rFonts w:ascii="Calibri" w:hAnsi="Calibri"/>
      <w:noProof/>
    </w:rPr>
  </w:style>
  <w:style w:type="character" w:customStyle="1" w:styleId="EndNoteBibliographyChar">
    <w:name w:val="EndNote Bibliography Char"/>
    <w:basedOn w:val="DefaultParagraphFont"/>
    <w:link w:val="EndNoteBibliography"/>
    <w:rsid w:val="004C384D"/>
    <w:rPr>
      <w:rFonts w:ascii="Calibri" w:hAnsi="Calibri"/>
      <w:noProof/>
    </w:rPr>
  </w:style>
  <w:style w:type="character" w:styleId="Hyperlink">
    <w:name w:val="Hyperlink"/>
    <w:basedOn w:val="DefaultParagraphFont"/>
    <w:uiPriority w:val="99"/>
    <w:unhideWhenUsed/>
    <w:rsid w:val="004C384D"/>
    <w:rPr>
      <w:color w:val="0000FF" w:themeColor="hyperlink"/>
      <w:u w:val="single"/>
    </w:rPr>
  </w:style>
  <w:style w:type="table" w:styleId="LightList-Accent3">
    <w:name w:val="Light List Accent 3"/>
    <w:basedOn w:val="TableNormal"/>
    <w:uiPriority w:val="61"/>
    <w:rsid w:val="009845AA"/>
    <w:rPr>
      <w:kern w:val="0"/>
      <w:sz w:val="22"/>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36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A4502C"/>
    <w:pPr>
      <w:widowControl/>
      <w:tabs>
        <w:tab w:val="decimal" w:pos="360"/>
      </w:tabs>
      <w:spacing w:after="200" w:line="276" w:lineRule="auto"/>
    </w:pPr>
    <w:rPr>
      <w:rFonts w:eastAsiaTheme="minorHAnsi"/>
      <w:kern w:val="0"/>
      <w:sz w:val="22"/>
      <w:lang w:eastAsia="ja-JP"/>
    </w:rPr>
  </w:style>
  <w:style w:type="paragraph" w:styleId="FootnoteText">
    <w:name w:val="footnote text"/>
    <w:basedOn w:val="Normal"/>
    <w:link w:val="FootnoteTextChar"/>
    <w:uiPriority w:val="99"/>
    <w:unhideWhenUsed/>
    <w:rsid w:val="00A4502C"/>
    <w:pPr>
      <w:widowControl/>
    </w:pPr>
    <w:rPr>
      <w:kern w:val="0"/>
      <w:sz w:val="20"/>
      <w:szCs w:val="20"/>
      <w:lang w:eastAsia="ja-JP"/>
    </w:rPr>
  </w:style>
  <w:style w:type="character" w:customStyle="1" w:styleId="FootnoteTextChar">
    <w:name w:val="Footnote Text Char"/>
    <w:basedOn w:val="DefaultParagraphFont"/>
    <w:link w:val="FootnoteText"/>
    <w:uiPriority w:val="99"/>
    <w:rsid w:val="00A4502C"/>
    <w:rPr>
      <w:kern w:val="0"/>
      <w:sz w:val="20"/>
      <w:szCs w:val="20"/>
      <w:lang w:eastAsia="ja-JP"/>
    </w:rPr>
  </w:style>
  <w:style w:type="character" w:styleId="SubtleEmphasis">
    <w:name w:val="Subtle Emphasis"/>
    <w:basedOn w:val="DefaultParagraphFont"/>
    <w:uiPriority w:val="19"/>
    <w:qFormat/>
    <w:rsid w:val="00A4502C"/>
    <w:rPr>
      <w:i/>
      <w:iCs/>
      <w:color w:val="7F7F7F" w:themeColor="text1" w:themeTint="80"/>
    </w:rPr>
  </w:style>
  <w:style w:type="table" w:styleId="LightShading-Accent1">
    <w:name w:val="Light Shading Accent 1"/>
    <w:basedOn w:val="TableNormal"/>
    <w:uiPriority w:val="60"/>
    <w:rsid w:val="00A4502C"/>
    <w:rPr>
      <w:color w:val="365F91" w:themeColor="accent1" w:themeShade="BF"/>
      <w:kern w:val="0"/>
      <w:sz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B5F3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B5F3F"/>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2F0D4E"/>
    <w:pPr>
      <w:tabs>
        <w:tab w:val="center" w:pos="4680"/>
        <w:tab w:val="right" w:pos="9360"/>
      </w:tabs>
    </w:pPr>
  </w:style>
  <w:style w:type="character" w:customStyle="1" w:styleId="HeaderChar">
    <w:name w:val="Header Char"/>
    <w:basedOn w:val="DefaultParagraphFont"/>
    <w:link w:val="Header"/>
    <w:uiPriority w:val="99"/>
    <w:rsid w:val="002F0D4E"/>
  </w:style>
  <w:style w:type="paragraph" w:styleId="Footer">
    <w:name w:val="footer"/>
    <w:basedOn w:val="Normal"/>
    <w:link w:val="FooterChar"/>
    <w:uiPriority w:val="99"/>
    <w:unhideWhenUsed/>
    <w:rsid w:val="002F0D4E"/>
    <w:pPr>
      <w:tabs>
        <w:tab w:val="center" w:pos="4680"/>
        <w:tab w:val="right" w:pos="9360"/>
      </w:tabs>
    </w:pPr>
  </w:style>
  <w:style w:type="character" w:customStyle="1" w:styleId="FooterChar">
    <w:name w:val="Footer Char"/>
    <w:basedOn w:val="DefaultParagraphFont"/>
    <w:link w:val="Footer"/>
    <w:uiPriority w:val="99"/>
    <w:rsid w:val="002F0D4E"/>
  </w:style>
  <w:style w:type="character" w:styleId="CommentReference">
    <w:name w:val="annotation reference"/>
    <w:basedOn w:val="DefaultParagraphFont"/>
    <w:uiPriority w:val="99"/>
    <w:semiHidden/>
    <w:unhideWhenUsed/>
    <w:rsid w:val="005A7DF3"/>
    <w:rPr>
      <w:sz w:val="16"/>
      <w:szCs w:val="16"/>
    </w:rPr>
  </w:style>
  <w:style w:type="paragraph" w:styleId="CommentText">
    <w:name w:val="annotation text"/>
    <w:basedOn w:val="Normal"/>
    <w:link w:val="CommentTextChar"/>
    <w:uiPriority w:val="99"/>
    <w:unhideWhenUsed/>
    <w:rsid w:val="005A7DF3"/>
    <w:rPr>
      <w:sz w:val="20"/>
      <w:szCs w:val="20"/>
    </w:rPr>
  </w:style>
  <w:style w:type="character" w:customStyle="1" w:styleId="CommentTextChar">
    <w:name w:val="Comment Text Char"/>
    <w:basedOn w:val="DefaultParagraphFont"/>
    <w:link w:val="CommentText"/>
    <w:uiPriority w:val="99"/>
    <w:rsid w:val="005A7DF3"/>
    <w:rPr>
      <w:sz w:val="20"/>
      <w:szCs w:val="20"/>
    </w:rPr>
  </w:style>
  <w:style w:type="paragraph" w:styleId="CommentSubject">
    <w:name w:val="annotation subject"/>
    <w:basedOn w:val="CommentText"/>
    <w:next w:val="CommentText"/>
    <w:link w:val="CommentSubjectChar"/>
    <w:uiPriority w:val="99"/>
    <w:semiHidden/>
    <w:unhideWhenUsed/>
    <w:rsid w:val="005A7DF3"/>
    <w:rPr>
      <w:b/>
      <w:bCs/>
    </w:rPr>
  </w:style>
  <w:style w:type="character" w:customStyle="1" w:styleId="CommentSubjectChar">
    <w:name w:val="Comment Subject Char"/>
    <w:basedOn w:val="CommentTextChar"/>
    <w:link w:val="CommentSubject"/>
    <w:uiPriority w:val="99"/>
    <w:semiHidden/>
    <w:rsid w:val="005A7DF3"/>
    <w:rPr>
      <w:b/>
      <w:bCs/>
      <w:sz w:val="20"/>
      <w:szCs w:val="20"/>
    </w:rPr>
  </w:style>
  <w:style w:type="character" w:styleId="Emphasis">
    <w:name w:val="Emphasis"/>
    <w:qFormat/>
    <w:rsid w:val="00DC63A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EA2AA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AAD"/>
    <w:rPr>
      <w:rFonts w:asciiTheme="majorHAnsi" w:eastAsiaTheme="majorEastAsia" w:hAnsiTheme="majorHAnsi" w:cstheme="majorBidi"/>
      <w:b/>
      <w:bCs/>
      <w:kern w:val="52"/>
      <w:sz w:val="52"/>
      <w:szCs w:val="52"/>
    </w:rPr>
  </w:style>
  <w:style w:type="paragraph" w:customStyle="1" w:styleId="EndNoteBibliographyTitle">
    <w:name w:val="EndNote Bibliography Title"/>
    <w:basedOn w:val="Normal"/>
    <w:link w:val="EndNoteBibliographyTitleChar"/>
    <w:rsid w:val="004C384D"/>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C384D"/>
    <w:rPr>
      <w:rFonts w:ascii="Calibri" w:hAnsi="Calibri"/>
      <w:noProof/>
    </w:rPr>
  </w:style>
  <w:style w:type="paragraph" w:customStyle="1" w:styleId="EndNoteBibliography">
    <w:name w:val="EndNote Bibliography"/>
    <w:basedOn w:val="Normal"/>
    <w:link w:val="EndNoteBibliographyChar"/>
    <w:rsid w:val="004C384D"/>
    <w:pPr>
      <w:jc w:val="both"/>
    </w:pPr>
    <w:rPr>
      <w:rFonts w:ascii="Calibri" w:hAnsi="Calibri"/>
      <w:noProof/>
    </w:rPr>
  </w:style>
  <w:style w:type="character" w:customStyle="1" w:styleId="EndNoteBibliographyChar">
    <w:name w:val="EndNote Bibliography Char"/>
    <w:basedOn w:val="DefaultParagraphFont"/>
    <w:link w:val="EndNoteBibliography"/>
    <w:rsid w:val="004C384D"/>
    <w:rPr>
      <w:rFonts w:ascii="Calibri" w:hAnsi="Calibri"/>
      <w:noProof/>
    </w:rPr>
  </w:style>
  <w:style w:type="character" w:styleId="Hyperlink">
    <w:name w:val="Hyperlink"/>
    <w:basedOn w:val="DefaultParagraphFont"/>
    <w:uiPriority w:val="99"/>
    <w:unhideWhenUsed/>
    <w:rsid w:val="004C384D"/>
    <w:rPr>
      <w:color w:val="0000FF" w:themeColor="hyperlink"/>
      <w:u w:val="single"/>
    </w:rPr>
  </w:style>
  <w:style w:type="table" w:styleId="LightList-Accent3">
    <w:name w:val="Light List Accent 3"/>
    <w:basedOn w:val="TableNormal"/>
    <w:uiPriority w:val="61"/>
    <w:rsid w:val="009845AA"/>
    <w:rPr>
      <w:kern w:val="0"/>
      <w:sz w:val="22"/>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36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A4502C"/>
    <w:pPr>
      <w:widowControl/>
      <w:tabs>
        <w:tab w:val="decimal" w:pos="360"/>
      </w:tabs>
      <w:spacing w:after="200" w:line="276" w:lineRule="auto"/>
    </w:pPr>
    <w:rPr>
      <w:rFonts w:eastAsiaTheme="minorHAnsi"/>
      <w:kern w:val="0"/>
      <w:sz w:val="22"/>
      <w:lang w:eastAsia="ja-JP"/>
    </w:rPr>
  </w:style>
  <w:style w:type="paragraph" w:styleId="FootnoteText">
    <w:name w:val="footnote text"/>
    <w:basedOn w:val="Normal"/>
    <w:link w:val="FootnoteTextChar"/>
    <w:uiPriority w:val="99"/>
    <w:unhideWhenUsed/>
    <w:rsid w:val="00A4502C"/>
    <w:pPr>
      <w:widowControl/>
    </w:pPr>
    <w:rPr>
      <w:kern w:val="0"/>
      <w:sz w:val="20"/>
      <w:szCs w:val="20"/>
      <w:lang w:eastAsia="ja-JP"/>
    </w:rPr>
  </w:style>
  <w:style w:type="character" w:customStyle="1" w:styleId="FootnoteTextChar">
    <w:name w:val="Footnote Text Char"/>
    <w:basedOn w:val="DefaultParagraphFont"/>
    <w:link w:val="FootnoteText"/>
    <w:uiPriority w:val="99"/>
    <w:rsid w:val="00A4502C"/>
    <w:rPr>
      <w:kern w:val="0"/>
      <w:sz w:val="20"/>
      <w:szCs w:val="20"/>
      <w:lang w:eastAsia="ja-JP"/>
    </w:rPr>
  </w:style>
  <w:style w:type="character" w:styleId="SubtleEmphasis">
    <w:name w:val="Subtle Emphasis"/>
    <w:basedOn w:val="DefaultParagraphFont"/>
    <w:uiPriority w:val="19"/>
    <w:qFormat/>
    <w:rsid w:val="00A4502C"/>
    <w:rPr>
      <w:i/>
      <w:iCs/>
      <w:color w:val="7F7F7F" w:themeColor="text1" w:themeTint="80"/>
    </w:rPr>
  </w:style>
  <w:style w:type="table" w:styleId="LightShading-Accent1">
    <w:name w:val="Light Shading Accent 1"/>
    <w:basedOn w:val="TableNormal"/>
    <w:uiPriority w:val="60"/>
    <w:rsid w:val="00A4502C"/>
    <w:rPr>
      <w:color w:val="365F91" w:themeColor="accent1" w:themeShade="BF"/>
      <w:kern w:val="0"/>
      <w:sz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B5F3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B5F3F"/>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2F0D4E"/>
    <w:pPr>
      <w:tabs>
        <w:tab w:val="center" w:pos="4680"/>
        <w:tab w:val="right" w:pos="9360"/>
      </w:tabs>
    </w:pPr>
  </w:style>
  <w:style w:type="character" w:customStyle="1" w:styleId="HeaderChar">
    <w:name w:val="Header Char"/>
    <w:basedOn w:val="DefaultParagraphFont"/>
    <w:link w:val="Header"/>
    <w:uiPriority w:val="99"/>
    <w:rsid w:val="002F0D4E"/>
  </w:style>
  <w:style w:type="paragraph" w:styleId="Footer">
    <w:name w:val="footer"/>
    <w:basedOn w:val="Normal"/>
    <w:link w:val="FooterChar"/>
    <w:uiPriority w:val="99"/>
    <w:unhideWhenUsed/>
    <w:rsid w:val="002F0D4E"/>
    <w:pPr>
      <w:tabs>
        <w:tab w:val="center" w:pos="4680"/>
        <w:tab w:val="right" w:pos="9360"/>
      </w:tabs>
    </w:pPr>
  </w:style>
  <w:style w:type="character" w:customStyle="1" w:styleId="FooterChar">
    <w:name w:val="Footer Char"/>
    <w:basedOn w:val="DefaultParagraphFont"/>
    <w:link w:val="Footer"/>
    <w:uiPriority w:val="99"/>
    <w:rsid w:val="002F0D4E"/>
  </w:style>
  <w:style w:type="character" w:styleId="CommentReference">
    <w:name w:val="annotation reference"/>
    <w:basedOn w:val="DefaultParagraphFont"/>
    <w:uiPriority w:val="99"/>
    <w:semiHidden/>
    <w:unhideWhenUsed/>
    <w:rsid w:val="005A7DF3"/>
    <w:rPr>
      <w:sz w:val="16"/>
      <w:szCs w:val="16"/>
    </w:rPr>
  </w:style>
  <w:style w:type="paragraph" w:styleId="CommentText">
    <w:name w:val="annotation text"/>
    <w:basedOn w:val="Normal"/>
    <w:link w:val="CommentTextChar"/>
    <w:uiPriority w:val="99"/>
    <w:unhideWhenUsed/>
    <w:rsid w:val="005A7DF3"/>
    <w:rPr>
      <w:sz w:val="20"/>
      <w:szCs w:val="20"/>
    </w:rPr>
  </w:style>
  <w:style w:type="character" w:customStyle="1" w:styleId="CommentTextChar">
    <w:name w:val="Comment Text Char"/>
    <w:basedOn w:val="DefaultParagraphFont"/>
    <w:link w:val="CommentText"/>
    <w:uiPriority w:val="99"/>
    <w:rsid w:val="005A7DF3"/>
    <w:rPr>
      <w:sz w:val="20"/>
      <w:szCs w:val="20"/>
    </w:rPr>
  </w:style>
  <w:style w:type="paragraph" w:styleId="CommentSubject">
    <w:name w:val="annotation subject"/>
    <w:basedOn w:val="CommentText"/>
    <w:next w:val="CommentText"/>
    <w:link w:val="CommentSubjectChar"/>
    <w:uiPriority w:val="99"/>
    <w:semiHidden/>
    <w:unhideWhenUsed/>
    <w:rsid w:val="005A7DF3"/>
    <w:rPr>
      <w:b/>
      <w:bCs/>
    </w:rPr>
  </w:style>
  <w:style w:type="character" w:customStyle="1" w:styleId="CommentSubjectChar">
    <w:name w:val="Comment Subject Char"/>
    <w:basedOn w:val="CommentTextChar"/>
    <w:link w:val="CommentSubject"/>
    <w:uiPriority w:val="99"/>
    <w:semiHidden/>
    <w:rsid w:val="005A7DF3"/>
    <w:rPr>
      <w:b/>
      <w:bCs/>
      <w:sz w:val="20"/>
      <w:szCs w:val="20"/>
    </w:rPr>
  </w:style>
  <w:style w:type="character" w:styleId="Emphasis">
    <w:name w:val="Emphasis"/>
    <w:qFormat/>
    <w:rsid w:val="00DC63A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8672">
      <w:bodyDiv w:val="1"/>
      <w:marLeft w:val="0"/>
      <w:marRight w:val="0"/>
      <w:marTop w:val="0"/>
      <w:marBottom w:val="0"/>
      <w:divBdr>
        <w:top w:val="none" w:sz="0" w:space="0" w:color="auto"/>
        <w:left w:val="none" w:sz="0" w:space="0" w:color="auto"/>
        <w:bottom w:val="none" w:sz="0" w:space="0" w:color="auto"/>
        <w:right w:val="none" w:sz="0" w:space="0" w:color="auto"/>
      </w:divBdr>
      <w:divsChild>
        <w:div w:id="147718469">
          <w:marLeft w:val="0"/>
          <w:marRight w:val="0"/>
          <w:marTop w:val="0"/>
          <w:marBottom w:val="0"/>
          <w:divBdr>
            <w:top w:val="none" w:sz="0" w:space="0" w:color="auto"/>
            <w:left w:val="none" w:sz="0" w:space="0" w:color="auto"/>
            <w:bottom w:val="none" w:sz="0" w:space="0" w:color="auto"/>
            <w:right w:val="none" w:sz="0" w:space="0" w:color="auto"/>
          </w:divBdr>
          <w:divsChild>
            <w:div w:id="1130246653">
              <w:marLeft w:val="0"/>
              <w:marRight w:val="0"/>
              <w:marTop w:val="0"/>
              <w:marBottom w:val="0"/>
              <w:divBdr>
                <w:top w:val="none" w:sz="0" w:space="0" w:color="auto"/>
                <w:left w:val="none" w:sz="0" w:space="0" w:color="auto"/>
                <w:bottom w:val="none" w:sz="0" w:space="0" w:color="auto"/>
                <w:right w:val="none" w:sz="0" w:space="0" w:color="auto"/>
              </w:divBdr>
            </w:div>
            <w:div w:id="1401949868">
              <w:marLeft w:val="0"/>
              <w:marRight w:val="0"/>
              <w:marTop w:val="0"/>
              <w:marBottom w:val="0"/>
              <w:divBdr>
                <w:top w:val="none" w:sz="0" w:space="0" w:color="auto"/>
                <w:left w:val="none" w:sz="0" w:space="0" w:color="auto"/>
                <w:bottom w:val="none" w:sz="0" w:space="0" w:color="auto"/>
                <w:right w:val="none" w:sz="0" w:space="0" w:color="auto"/>
              </w:divBdr>
            </w:div>
            <w:div w:id="1472211368">
              <w:marLeft w:val="0"/>
              <w:marRight w:val="0"/>
              <w:marTop w:val="0"/>
              <w:marBottom w:val="0"/>
              <w:divBdr>
                <w:top w:val="none" w:sz="0" w:space="0" w:color="auto"/>
                <w:left w:val="none" w:sz="0" w:space="0" w:color="auto"/>
                <w:bottom w:val="none" w:sz="0" w:space="0" w:color="auto"/>
                <w:right w:val="none" w:sz="0" w:space="0" w:color="auto"/>
              </w:divBdr>
            </w:div>
            <w:div w:id="417606508">
              <w:marLeft w:val="0"/>
              <w:marRight w:val="0"/>
              <w:marTop w:val="0"/>
              <w:marBottom w:val="0"/>
              <w:divBdr>
                <w:top w:val="none" w:sz="0" w:space="0" w:color="auto"/>
                <w:left w:val="none" w:sz="0" w:space="0" w:color="auto"/>
                <w:bottom w:val="none" w:sz="0" w:space="0" w:color="auto"/>
                <w:right w:val="none" w:sz="0" w:space="0" w:color="auto"/>
              </w:divBdr>
            </w:div>
            <w:div w:id="1434086071">
              <w:marLeft w:val="0"/>
              <w:marRight w:val="0"/>
              <w:marTop w:val="0"/>
              <w:marBottom w:val="0"/>
              <w:divBdr>
                <w:top w:val="none" w:sz="0" w:space="0" w:color="auto"/>
                <w:left w:val="none" w:sz="0" w:space="0" w:color="auto"/>
                <w:bottom w:val="none" w:sz="0" w:space="0" w:color="auto"/>
                <w:right w:val="none" w:sz="0" w:space="0" w:color="auto"/>
              </w:divBdr>
            </w:div>
            <w:div w:id="423696942">
              <w:marLeft w:val="0"/>
              <w:marRight w:val="0"/>
              <w:marTop w:val="0"/>
              <w:marBottom w:val="0"/>
              <w:divBdr>
                <w:top w:val="none" w:sz="0" w:space="0" w:color="auto"/>
                <w:left w:val="none" w:sz="0" w:space="0" w:color="auto"/>
                <w:bottom w:val="none" w:sz="0" w:space="0" w:color="auto"/>
                <w:right w:val="none" w:sz="0" w:space="0" w:color="auto"/>
              </w:divBdr>
            </w:div>
            <w:div w:id="1412385722">
              <w:marLeft w:val="0"/>
              <w:marRight w:val="0"/>
              <w:marTop w:val="0"/>
              <w:marBottom w:val="0"/>
              <w:divBdr>
                <w:top w:val="none" w:sz="0" w:space="0" w:color="auto"/>
                <w:left w:val="none" w:sz="0" w:space="0" w:color="auto"/>
                <w:bottom w:val="none" w:sz="0" w:space="0" w:color="auto"/>
                <w:right w:val="none" w:sz="0" w:space="0" w:color="auto"/>
              </w:divBdr>
            </w:div>
            <w:div w:id="862209276">
              <w:marLeft w:val="0"/>
              <w:marRight w:val="0"/>
              <w:marTop w:val="0"/>
              <w:marBottom w:val="0"/>
              <w:divBdr>
                <w:top w:val="none" w:sz="0" w:space="0" w:color="auto"/>
                <w:left w:val="none" w:sz="0" w:space="0" w:color="auto"/>
                <w:bottom w:val="none" w:sz="0" w:space="0" w:color="auto"/>
                <w:right w:val="none" w:sz="0" w:space="0" w:color="auto"/>
              </w:divBdr>
            </w:div>
            <w:div w:id="368990395">
              <w:marLeft w:val="0"/>
              <w:marRight w:val="0"/>
              <w:marTop w:val="0"/>
              <w:marBottom w:val="0"/>
              <w:divBdr>
                <w:top w:val="none" w:sz="0" w:space="0" w:color="auto"/>
                <w:left w:val="none" w:sz="0" w:space="0" w:color="auto"/>
                <w:bottom w:val="none" w:sz="0" w:space="0" w:color="auto"/>
                <w:right w:val="none" w:sz="0" w:space="0" w:color="auto"/>
              </w:divBdr>
            </w:div>
            <w:div w:id="525145541">
              <w:marLeft w:val="0"/>
              <w:marRight w:val="0"/>
              <w:marTop w:val="0"/>
              <w:marBottom w:val="0"/>
              <w:divBdr>
                <w:top w:val="none" w:sz="0" w:space="0" w:color="auto"/>
                <w:left w:val="none" w:sz="0" w:space="0" w:color="auto"/>
                <w:bottom w:val="none" w:sz="0" w:space="0" w:color="auto"/>
                <w:right w:val="none" w:sz="0" w:space="0" w:color="auto"/>
              </w:divBdr>
            </w:div>
            <w:div w:id="695620380">
              <w:marLeft w:val="0"/>
              <w:marRight w:val="0"/>
              <w:marTop w:val="0"/>
              <w:marBottom w:val="0"/>
              <w:divBdr>
                <w:top w:val="none" w:sz="0" w:space="0" w:color="auto"/>
                <w:left w:val="none" w:sz="0" w:space="0" w:color="auto"/>
                <w:bottom w:val="none" w:sz="0" w:space="0" w:color="auto"/>
                <w:right w:val="none" w:sz="0" w:space="0" w:color="auto"/>
              </w:divBdr>
            </w:div>
            <w:div w:id="1975329142">
              <w:marLeft w:val="0"/>
              <w:marRight w:val="0"/>
              <w:marTop w:val="0"/>
              <w:marBottom w:val="0"/>
              <w:divBdr>
                <w:top w:val="none" w:sz="0" w:space="0" w:color="auto"/>
                <w:left w:val="none" w:sz="0" w:space="0" w:color="auto"/>
                <w:bottom w:val="none" w:sz="0" w:space="0" w:color="auto"/>
                <w:right w:val="none" w:sz="0" w:space="0" w:color="auto"/>
              </w:divBdr>
            </w:div>
            <w:div w:id="1121218254">
              <w:marLeft w:val="0"/>
              <w:marRight w:val="0"/>
              <w:marTop w:val="0"/>
              <w:marBottom w:val="0"/>
              <w:divBdr>
                <w:top w:val="none" w:sz="0" w:space="0" w:color="auto"/>
                <w:left w:val="none" w:sz="0" w:space="0" w:color="auto"/>
                <w:bottom w:val="none" w:sz="0" w:space="0" w:color="auto"/>
                <w:right w:val="none" w:sz="0" w:space="0" w:color="auto"/>
              </w:divBdr>
            </w:div>
            <w:div w:id="242493549">
              <w:marLeft w:val="0"/>
              <w:marRight w:val="0"/>
              <w:marTop w:val="0"/>
              <w:marBottom w:val="0"/>
              <w:divBdr>
                <w:top w:val="none" w:sz="0" w:space="0" w:color="auto"/>
                <w:left w:val="none" w:sz="0" w:space="0" w:color="auto"/>
                <w:bottom w:val="none" w:sz="0" w:space="0" w:color="auto"/>
                <w:right w:val="none" w:sz="0" w:space="0" w:color="auto"/>
              </w:divBdr>
            </w:div>
            <w:div w:id="1698773158">
              <w:marLeft w:val="0"/>
              <w:marRight w:val="0"/>
              <w:marTop w:val="0"/>
              <w:marBottom w:val="0"/>
              <w:divBdr>
                <w:top w:val="none" w:sz="0" w:space="0" w:color="auto"/>
                <w:left w:val="none" w:sz="0" w:space="0" w:color="auto"/>
                <w:bottom w:val="none" w:sz="0" w:space="0" w:color="auto"/>
                <w:right w:val="none" w:sz="0" w:space="0" w:color="auto"/>
              </w:divBdr>
            </w:div>
            <w:div w:id="1360281265">
              <w:marLeft w:val="0"/>
              <w:marRight w:val="0"/>
              <w:marTop w:val="0"/>
              <w:marBottom w:val="0"/>
              <w:divBdr>
                <w:top w:val="none" w:sz="0" w:space="0" w:color="auto"/>
                <w:left w:val="none" w:sz="0" w:space="0" w:color="auto"/>
                <w:bottom w:val="none" w:sz="0" w:space="0" w:color="auto"/>
                <w:right w:val="none" w:sz="0" w:space="0" w:color="auto"/>
              </w:divBdr>
            </w:div>
            <w:div w:id="661350365">
              <w:marLeft w:val="0"/>
              <w:marRight w:val="0"/>
              <w:marTop w:val="0"/>
              <w:marBottom w:val="0"/>
              <w:divBdr>
                <w:top w:val="none" w:sz="0" w:space="0" w:color="auto"/>
                <w:left w:val="none" w:sz="0" w:space="0" w:color="auto"/>
                <w:bottom w:val="none" w:sz="0" w:space="0" w:color="auto"/>
                <w:right w:val="none" w:sz="0" w:space="0" w:color="auto"/>
              </w:divBdr>
            </w:div>
            <w:div w:id="946693275">
              <w:marLeft w:val="0"/>
              <w:marRight w:val="0"/>
              <w:marTop w:val="0"/>
              <w:marBottom w:val="0"/>
              <w:divBdr>
                <w:top w:val="none" w:sz="0" w:space="0" w:color="auto"/>
                <w:left w:val="none" w:sz="0" w:space="0" w:color="auto"/>
                <w:bottom w:val="none" w:sz="0" w:space="0" w:color="auto"/>
                <w:right w:val="none" w:sz="0" w:space="0" w:color="auto"/>
              </w:divBdr>
            </w:div>
            <w:div w:id="1135442666">
              <w:marLeft w:val="0"/>
              <w:marRight w:val="0"/>
              <w:marTop w:val="0"/>
              <w:marBottom w:val="0"/>
              <w:divBdr>
                <w:top w:val="none" w:sz="0" w:space="0" w:color="auto"/>
                <w:left w:val="none" w:sz="0" w:space="0" w:color="auto"/>
                <w:bottom w:val="none" w:sz="0" w:space="0" w:color="auto"/>
                <w:right w:val="none" w:sz="0" w:space="0" w:color="auto"/>
              </w:divBdr>
            </w:div>
            <w:div w:id="94176194">
              <w:marLeft w:val="0"/>
              <w:marRight w:val="0"/>
              <w:marTop w:val="0"/>
              <w:marBottom w:val="0"/>
              <w:divBdr>
                <w:top w:val="none" w:sz="0" w:space="0" w:color="auto"/>
                <w:left w:val="none" w:sz="0" w:space="0" w:color="auto"/>
                <w:bottom w:val="none" w:sz="0" w:space="0" w:color="auto"/>
                <w:right w:val="none" w:sz="0" w:space="0" w:color="auto"/>
              </w:divBdr>
            </w:div>
            <w:div w:id="772240315">
              <w:marLeft w:val="0"/>
              <w:marRight w:val="0"/>
              <w:marTop w:val="0"/>
              <w:marBottom w:val="0"/>
              <w:divBdr>
                <w:top w:val="none" w:sz="0" w:space="0" w:color="auto"/>
                <w:left w:val="none" w:sz="0" w:space="0" w:color="auto"/>
                <w:bottom w:val="none" w:sz="0" w:space="0" w:color="auto"/>
                <w:right w:val="none" w:sz="0" w:space="0" w:color="auto"/>
              </w:divBdr>
            </w:div>
            <w:div w:id="2050109782">
              <w:marLeft w:val="0"/>
              <w:marRight w:val="0"/>
              <w:marTop w:val="0"/>
              <w:marBottom w:val="0"/>
              <w:divBdr>
                <w:top w:val="none" w:sz="0" w:space="0" w:color="auto"/>
                <w:left w:val="none" w:sz="0" w:space="0" w:color="auto"/>
                <w:bottom w:val="none" w:sz="0" w:space="0" w:color="auto"/>
                <w:right w:val="none" w:sz="0" w:space="0" w:color="auto"/>
              </w:divBdr>
            </w:div>
            <w:div w:id="1097748336">
              <w:marLeft w:val="0"/>
              <w:marRight w:val="0"/>
              <w:marTop w:val="0"/>
              <w:marBottom w:val="0"/>
              <w:divBdr>
                <w:top w:val="none" w:sz="0" w:space="0" w:color="auto"/>
                <w:left w:val="none" w:sz="0" w:space="0" w:color="auto"/>
                <w:bottom w:val="none" w:sz="0" w:space="0" w:color="auto"/>
                <w:right w:val="none" w:sz="0" w:space="0" w:color="auto"/>
              </w:divBdr>
            </w:div>
            <w:div w:id="392506301">
              <w:marLeft w:val="0"/>
              <w:marRight w:val="0"/>
              <w:marTop w:val="0"/>
              <w:marBottom w:val="0"/>
              <w:divBdr>
                <w:top w:val="none" w:sz="0" w:space="0" w:color="auto"/>
                <w:left w:val="none" w:sz="0" w:space="0" w:color="auto"/>
                <w:bottom w:val="none" w:sz="0" w:space="0" w:color="auto"/>
                <w:right w:val="none" w:sz="0" w:space="0" w:color="auto"/>
              </w:divBdr>
            </w:div>
            <w:div w:id="239607246">
              <w:marLeft w:val="0"/>
              <w:marRight w:val="0"/>
              <w:marTop w:val="0"/>
              <w:marBottom w:val="0"/>
              <w:divBdr>
                <w:top w:val="none" w:sz="0" w:space="0" w:color="auto"/>
                <w:left w:val="none" w:sz="0" w:space="0" w:color="auto"/>
                <w:bottom w:val="none" w:sz="0" w:space="0" w:color="auto"/>
                <w:right w:val="none" w:sz="0" w:space="0" w:color="auto"/>
              </w:divBdr>
            </w:div>
            <w:div w:id="181093695">
              <w:marLeft w:val="0"/>
              <w:marRight w:val="0"/>
              <w:marTop w:val="0"/>
              <w:marBottom w:val="0"/>
              <w:divBdr>
                <w:top w:val="none" w:sz="0" w:space="0" w:color="auto"/>
                <w:left w:val="none" w:sz="0" w:space="0" w:color="auto"/>
                <w:bottom w:val="none" w:sz="0" w:space="0" w:color="auto"/>
                <w:right w:val="none" w:sz="0" w:space="0" w:color="auto"/>
              </w:divBdr>
            </w:div>
            <w:div w:id="272127135">
              <w:marLeft w:val="0"/>
              <w:marRight w:val="0"/>
              <w:marTop w:val="0"/>
              <w:marBottom w:val="0"/>
              <w:divBdr>
                <w:top w:val="none" w:sz="0" w:space="0" w:color="auto"/>
                <w:left w:val="none" w:sz="0" w:space="0" w:color="auto"/>
                <w:bottom w:val="none" w:sz="0" w:space="0" w:color="auto"/>
                <w:right w:val="none" w:sz="0" w:space="0" w:color="auto"/>
              </w:divBdr>
            </w:div>
            <w:div w:id="1745057392">
              <w:marLeft w:val="0"/>
              <w:marRight w:val="0"/>
              <w:marTop w:val="0"/>
              <w:marBottom w:val="0"/>
              <w:divBdr>
                <w:top w:val="none" w:sz="0" w:space="0" w:color="auto"/>
                <w:left w:val="none" w:sz="0" w:space="0" w:color="auto"/>
                <w:bottom w:val="none" w:sz="0" w:space="0" w:color="auto"/>
                <w:right w:val="none" w:sz="0" w:space="0" w:color="auto"/>
              </w:divBdr>
            </w:div>
            <w:div w:id="1609198711">
              <w:marLeft w:val="0"/>
              <w:marRight w:val="0"/>
              <w:marTop w:val="0"/>
              <w:marBottom w:val="0"/>
              <w:divBdr>
                <w:top w:val="none" w:sz="0" w:space="0" w:color="auto"/>
                <w:left w:val="none" w:sz="0" w:space="0" w:color="auto"/>
                <w:bottom w:val="none" w:sz="0" w:space="0" w:color="auto"/>
                <w:right w:val="none" w:sz="0" w:space="0" w:color="auto"/>
              </w:divBdr>
            </w:div>
            <w:div w:id="1088228882">
              <w:marLeft w:val="0"/>
              <w:marRight w:val="0"/>
              <w:marTop w:val="0"/>
              <w:marBottom w:val="0"/>
              <w:divBdr>
                <w:top w:val="none" w:sz="0" w:space="0" w:color="auto"/>
                <w:left w:val="none" w:sz="0" w:space="0" w:color="auto"/>
                <w:bottom w:val="none" w:sz="0" w:space="0" w:color="auto"/>
                <w:right w:val="none" w:sz="0" w:space="0" w:color="auto"/>
              </w:divBdr>
            </w:div>
            <w:div w:id="1372414045">
              <w:marLeft w:val="0"/>
              <w:marRight w:val="0"/>
              <w:marTop w:val="0"/>
              <w:marBottom w:val="0"/>
              <w:divBdr>
                <w:top w:val="none" w:sz="0" w:space="0" w:color="auto"/>
                <w:left w:val="none" w:sz="0" w:space="0" w:color="auto"/>
                <w:bottom w:val="none" w:sz="0" w:space="0" w:color="auto"/>
                <w:right w:val="none" w:sz="0" w:space="0" w:color="auto"/>
              </w:divBdr>
            </w:div>
            <w:div w:id="1784618612">
              <w:marLeft w:val="0"/>
              <w:marRight w:val="0"/>
              <w:marTop w:val="0"/>
              <w:marBottom w:val="0"/>
              <w:divBdr>
                <w:top w:val="none" w:sz="0" w:space="0" w:color="auto"/>
                <w:left w:val="none" w:sz="0" w:space="0" w:color="auto"/>
                <w:bottom w:val="none" w:sz="0" w:space="0" w:color="auto"/>
                <w:right w:val="none" w:sz="0" w:space="0" w:color="auto"/>
              </w:divBdr>
            </w:div>
            <w:div w:id="1202010828">
              <w:marLeft w:val="0"/>
              <w:marRight w:val="0"/>
              <w:marTop w:val="0"/>
              <w:marBottom w:val="0"/>
              <w:divBdr>
                <w:top w:val="none" w:sz="0" w:space="0" w:color="auto"/>
                <w:left w:val="none" w:sz="0" w:space="0" w:color="auto"/>
                <w:bottom w:val="none" w:sz="0" w:space="0" w:color="auto"/>
                <w:right w:val="none" w:sz="0" w:space="0" w:color="auto"/>
              </w:divBdr>
            </w:div>
            <w:div w:id="1221088421">
              <w:marLeft w:val="0"/>
              <w:marRight w:val="0"/>
              <w:marTop w:val="0"/>
              <w:marBottom w:val="0"/>
              <w:divBdr>
                <w:top w:val="none" w:sz="0" w:space="0" w:color="auto"/>
                <w:left w:val="none" w:sz="0" w:space="0" w:color="auto"/>
                <w:bottom w:val="none" w:sz="0" w:space="0" w:color="auto"/>
                <w:right w:val="none" w:sz="0" w:space="0" w:color="auto"/>
              </w:divBdr>
            </w:div>
            <w:div w:id="1647051902">
              <w:marLeft w:val="0"/>
              <w:marRight w:val="0"/>
              <w:marTop w:val="0"/>
              <w:marBottom w:val="0"/>
              <w:divBdr>
                <w:top w:val="none" w:sz="0" w:space="0" w:color="auto"/>
                <w:left w:val="none" w:sz="0" w:space="0" w:color="auto"/>
                <w:bottom w:val="none" w:sz="0" w:space="0" w:color="auto"/>
                <w:right w:val="none" w:sz="0" w:space="0" w:color="auto"/>
              </w:divBdr>
            </w:div>
            <w:div w:id="1670057240">
              <w:marLeft w:val="0"/>
              <w:marRight w:val="0"/>
              <w:marTop w:val="0"/>
              <w:marBottom w:val="0"/>
              <w:divBdr>
                <w:top w:val="none" w:sz="0" w:space="0" w:color="auto"/>
                <w:left w:val="none" w:sz="0" w:space="0" w:color="auto"/>
                <w:bottom w:val="none" w:sz="0" w:space="0" w:color="auto"/>
                <w:right w:val="none" w:sz="0" w:space="0" w:color="auto"/>
              </w:divBdr>
            </w:div>
            <w:div w:id="15916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05A3-F6A3-5D49-9174-1EB54FB0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7000</Words>
  <Characters>39903</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2017-04-07T02:07:00Z</dcterms:created>
  <dcterms:modified xsi:type="dcterms:W3CDTF">2017-04-07T02:07:00Z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-1641279512</vt:i4>
  </property>
</Properties>
</file>