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CA" w:rsidRPr="006839ED" w:rsidRDefault="00900ECA" w:rsidP="006839ED">
      <w:pPr>
        <w:spacing w:after="0" w:line="360" w:lineRule="auto"/>
        <w:jc w:val="both"/>
        <w:rPr>
          <w:rFonts w:ascii="Book Antiqua" w:hAnsi="Book Antiqua"/>
          <w:b/>
          <w:sz w:val="24"/>
          <w:szCs w:val="24"/>
        </w:rPr>
      </w:pPr>
      <w:r w:rsidRPr="006839ED">
        <w:rPr>
          <w:rFonts w:ascii="Book Antiqua" w:hAnsi="Book Antiqua"/>
          <w:b/>
          <w:sz w:val="24"/>
          <w:szCs w:val="24"/>
        </w:rPr>
        <w:t xml:space="preserve">Name of Journal: </w:t>
      </w:r>
      <w:r w:rsidRPr="006839ED">
        <w:rPr>
          <w:rFonts w:ascii="Book Antiqua" w:hAnsi="Book Antiqua"/>
          <w:b/>
          <w:i/>
          <w:iCs/>
          <w:sz w:val="24"/>
          <w:szCs w:val="24"/>
        </w:rPr>
        <w:t xml:space="preserve">World Journal of </w:t>
      </w:r>
      <w:proofErr w:type="spellStart"/>
      <w:r w:rsidRPr="006839ED">
        <w:rPr>
          <w:rFonts w:ascii="Book Antiqua" w:hAnsi="Book Antiqua"/>
          <w:b/>
          <w:i/>
          <w:iCs/>
          <w:sz w:val="24"/>
          <w:szCs w:val="24"/>
        </w:rPr>
        <w:t>Orthopedics</w:t>
      </w:r>
      <w:proofErr w:type="spellEnd"/>
    </w:p>
    <w:p w:rsidR="00900ECA" w:rsidRPr="006839ED" w:rsidRDefault="00900ECA" w:rsidP="006839ED">
      <w:pPr>
        <w:spacing w:after="0" w:line="360" w:lineRule="auto"/>
        <w:jc w:val="both"/>
        <w:rPr>
          <w:rFonts w:ascii="Book Antiqua" w:hAnsi="Book Antiqua"/>
          <w:b/>
          <w:sz w:val="24"/>
          <w:szCs w:val="24"/>
          <w:lang w:eastAsia="zh-CN"/>
        </w:rPr>
      </w:pPr>
      <w:r w:rsidRPr="006839ED">
        <w:rPr>
          <w:rFonts w:ascii="Book Antiqua" w:hAnsi="Book Antiqua"/>
          <w:b/>
          <w:sz w:val="24"/>
          <w:szCs w:val="24"/>
        </w:rPr>
        <w:t xml:space="preserve">Manuscript NO: </w:t>
      </w:r>
      <w:r w:rsidRPr="006839ED">
        <w:rPr>
          <w:rFonts w:ascii="Book Antiqua" w:hAnsi="Book Antiqua"/>
          <w:b/>
          <w:sz w:val="24"/>
          <w:szCs w:val="24"/>
          <w:lang w:eastAsia="zh-CN"/>
        </w:rPr>
        <w:t>33074</w:t>
      </w:r>
    </w:p>
    <w:p w:rsidR="00900ECA" w:rsidRPr="006839ED" w:rsidRDefault="00900ECA" w:rsidP="006839ED">
      <w:pPr>
        <w:spacing w:after="0" w:line="360" w:lineRule="auto"/>
        <w:jc w:val="both"/>
        <w:rPr>
          <w:rFonts w:ascii="Book Antiqua" w:hAnsi="Book Antiqua"/>
          <w:b/>
          <w:sz w:val="24"/>
          <w:szCs w:val="24"/>
          <w:lang w:eastAsia="zh-CN"/>
        </w:rPr>
      </w:pPr>
      <w:r w:rsidRPr="006839ED">
        <w:rPr>
          <w:rFonts w:ascii="Book Antiqua" w:hAnsi="Book Antiqua"/>
          <w:b/>
          <w:sz w:val="24"/>
          <w:szCs w:val="24"/>
        </w:rPr>
        <w:t>Manuscript Type: Systematic Reviews</w:t>
      </w:r>
    </w:p>
    <w:p w:rsidR="00900ECA" w:rsidRPr="006839ED" w:rsidRDefault="00900ECA" w:rsidP="006839ED">
      <w:pPr>
        <w:spacing w:after="0" w:line="360" w:lineRule="auto"/>
        <w:jc w:val="both"/>
        <w:rPr>
          <w:rFonts w:ascii="Book Antiqua" w:hAnsi="Book Antiqua" w:cs="Arial"/>
          <w:b/>
          <w:sz w:val="24"/>
          <w:szCs w:val="24"/>
          <w:lang w:eastAsia="zh-CN"/>
        </w:rPr>
      </w:pPr>
    </w:p>
    <w:p w:rsidR="00B7283D" w:rsidRPr="006839ED" w:rsidRDefault="00E6330C" w:rsidP="006839ED">
      <w:pPr>
        <w:spacing w:after="0" w:line="360" w:lineRule="auto"/>
        <w:jc w:val="both"/>
        <w:rPr>
          <w:rFonts w:ascii="Book Antiqua" w:hAnsi="Book Antiqua" w:cs="Arial"/>
          <w:b/>
          <w:sz w:val="24"/>
          <w:szCs w:val="24"/>
          <w:lang w:eastAsia="zh-CN"/>
        </w:rPr>
      </w:pPr>
      <w:r w:rsidRPr="006839ED">
        <w:rPr>
          <w:rFonts w:ascii="Book Antiqua" w:hAnsi="Book Antiqua" w:cs="Arial"/>
          <w:b/>
          <w:sz w:val="24"/>
          <w:szCs w:val="24"/>
        </w:rPr>
        <w:t xml:space="preserve">Distal </w:t>
      </w:r>
      <w:r w:rsidR="00126B17" w:rsidRPr="006839ED">
        <w:rPr>
          <w:rFonts w:ascii="Book Antiqua" w:hAnsi="Book Antiqua" w:cs="Arial"/>
          <w:b/>
          <w:sz w:val="24"/>
          <w:szCs w:val="24"/>
        </w:rPr>
        <w:t>t</w:t>
      </w:r>
      <w:r w:rsidRPr="006839ED">
        <w:rPr>
          <w:rFonts w:ascii="Book Antiqua" w:hAnsi="Book Antiqua" w:cs="Arial"/>
          <w:b/>
          <w:sz w:val="24"/>
          <w:szCs w:val="24"/>
        </w:rPr>
        <w:t>riceps injuries (including snapping triceps)</w:t>
      </w:r>
      <w:r w:rsidR="00900ECA" w:rsidRPr="006839ED">
        <w:rPr>
          <w:rFonts w:ascii="Book Antiqua" w:hAnsi="Book Antiqua" w:cs="Arial"/>
          <w:b/>
          <w:sz w:val="24"/>
          <w:szCs w:val="24"/>
          <w:lang w:eastAsia="zh-CN"/>
        </w:rPr>
        <w:t>:</w:t>
      </w:r>
      <w:r w:rsidRPr="006839ED">
        <w:rPr>
          <w:rFonts w:ascii="Book Antiqua" w:hAnsi="Book Antiqua" w:cs="Arial"/>
          <w:b/>
          <w:sz w:val="24"/>
          <w:szCs w:val="24"/>
        </w:rPr>
        <w:t xml:space="preserve"> A syst</w:t>
      </w:r>
      <w:r w:rsidR="00900ECA" w:rsidRPr="006839ED">
        <w:rPr>
          <w:rFonts w:ascii="Book Antiqua" w:hAnsi="Book Antiqua" w:cs="Arial"/>
          <w:b/>
          <w:sz w:val="24"/>
          <w:szCs w:val="24"/>
        </w:rPr>
        <w:t>ematic review of the literature</w:t>
      </w:r>
    </w:p>
    <w:p w:rsidR="00F66A49" w:rsidRPr="006839ED" w:rsidRDefault="00F66A49" w:rsidP="006839ED">
      <w:pPr>
        <w:spacing w:after="0" w:line="360" w:lineRule="auto"/>
        <w:jc w:val="both"/>
        <w:rPr>
          <w:rFonts w:ascii="Book Antiqua" w:hAnsi="Book Antiqua" w:cs="Arial"/>
          <w:b/>
          <w:sz w:val="24"/>
          <w:szCs w:val="24"/>
          <w:lang w:eastAsia="zh-CN"/>
        </w:rPr>
      </w:pPr>
    </w:p>
    <w:p w:rsidR="00023019" w:rsidRPr="006839ED" w:rsidRDefault="00F66A49" w:rsidP="006839ED">
      <w:pPr>
        <w:spacing w:after="0" w:line="360" w:lineRule="auto"/>
        <w:jc w:val="both"/>
        <w:rPr>
          <w:rFonts w:ascii="Book Antiqua" w:hAnsi="Book Antiqua"/>
          <w:sz w:val="24"/>
          <w:szCs w:val="24"/>
          <w:lang w:eastAsia="zh-CN"/>
        </w:rPr>
      </w:pPr>
      <w:proofErr w:type="spellStart"/>
      <w:r w:rsidRPr="006839ED">
        <w:rPr>
          <w:rFonts w:ascii="Book Antiqua" w:hAnsi="Book Antiqua" w:cs="Arial"/>
          <w:sz w:val="24"/>
          <w:szCs w:val="24"/>
        </w:rPr>
        <w:t>Shuttlewood</w:t>
      </w:r>
      <w:proofErr w:type="spellEnd"/>
      <w:r w:rsidRPr="006839ED">
        <w:rPr>
          <w:rFonts w:ascii="Book Antiqua" w:hAnsi="Book Antiqua" w:cs="Arial"/>
          <w:sz w:val="24"/>
          <w:szCs w:val="24"/>
          <w:lang w:eastAsia="zh-CN"/>
        </w:rPr>
        <w:t xml:space="preserve"> K </w:t>
      </w:r>
      <w:r w:rsidRPr="006839ED">
        <w:rPr>
          <w:rFonts w:ascii="Book Antiqua" w:hAnsi="Book Antiqua" w:cs="Arial"/>
          <w:i/>
          <w:sz w:val="24"/>
          <w:szCs w:val="24"/>
          <w:lang w:eastAsia="zh-CN"/>
        </w:rPr>
        <w:t>et al.</w:t>
      </w:r>
      <w:r w:rsidRPr="006839ED">
        <w:rPr>
          <w:rFonts w:ascii="Book Antiqua" w:hAnsi="Book Antiqua"/>
          <w:sz w:val="24"/>
          <w:szCs w:val="24"/>
        </w:rPr>
        <w:t xml:space="preserve"> Systematic review of distal triceps injuries</w:t>
      </w:r>
    </w:p>
    <w:p w:rsidR="00F66A49" w:rsidRPr="006839ED" w:rsidRDefault="00F66A49" w:rsidP="006839ED">
      <w:pPr>
        <w:spacing w:after="0" w:line="360" w:lineRule="auto"/>
        <w:jc w:val="both"/>
        <w:rPr>
          <w:rFonts w:ascii="Book Antiqua" w:hAnsi="Book Antiqua" w:cs="Arial"/>
          <w:b/>
          <w:i/>
          <w:sz w:val="24"/>
          <w:szCs w:val="24"/>
          <w:lang w:eastAsia="zh-CN"/>
        </w:rPr>
      </w:pPr>
    </w:p>
    <w:p w:rsidR="00F66A49" w:rsidRPr="006839ED" w:rsidRDefault="00F66A49" w:rsidP="006839ED">
      <w:pPr>
        <w:spacing w:after="0" w:line="360" w:lineRule="auto"/>
        <w:jc w:val="both"/>
        <w:rPr>
          <w:rFonts w:ascii="Book Antiqua" w:hAnsi="Book Antiqua" w:cs="Arial"/>
          <w:b/>
          <w:sz w:val="24"/>
          <w:szCs w:val="24"/>
          <w:lang w:eastAsia="zh-CN"/>
        </w:rPr>
      </w:pPr>
      <w:r w:rsidRPr="006839ED">
        <w:rPr>
          <w:rFonts w:ascii="Book Antiqua" w:hAnsi="Book Antiqua" w:cs="Arial"/>
          <w:b/>
          <w:sz w:val="24"/>
          <w:szCs w:val="24"/>
        </w:rPr>
        <w:t xml:space="preserve">Kimberley </w:t>
      </w:r>
      <w:proofErr w:type="spellStart"/>
      <w:r w:rsidRPr="006839ED">
        <w:rPr>
          <w:rFonts w:ascii="Book Antiqua" w:hAnsi="Book Antiqua" w:cs="Arial"/>
          <w:b/>
          <w:sz w:val="24"/>
          <w:szCs w:val="24"/>
        </w:rPr>
        <w:t>Shuttlewood</w:t>
      </w:r>
      <w:proofErr w:type="spellEnd"/>
      <w:r w:rsidRPr="006839ED">
        <w:rPr>
          <w:rFonts w:ascii="Book Antiqua" w:hAnsi="Book Antiqua" w:cs="Arial"/>
          <w:b/>
          <w:sz w:val="24"/>
          <w:szCs w:val="24"/>
        </w:rPr>
        <w:t>, James Beazley, Christopher D Smith</w:t>
      </w:r>
    </w:p>
    <w:p w:rsidR="00F66A49" w:rsidRPr="006839ED" w:rsidRDefault="00F66A49" w:rsidP="006839ED">
      <w:pPr>
        <w:spacing w:after="0" w:line="360" w:lineRule="auto"/>
        <w:jc w:val="both"/>
        <w:rPr>
          <w:rFonts w:ascii="Book Antiqua" w:hAnsi="Book Antiqua" w:cs="Arial"/>
          <w:b/>
          <w:sz w:val="24"/>
          <w:szCs w:val="24"/>
          <w:lang w:eastAsia="zh-CN"/>
        </w:rPr>
      </w:pPr>
    </w:p>
    <w:p w:rsidR="00535773" w:rsidRPr="006839ED" w:rsidRDefault="00535773" w:rsidP="006839ED">
      <w:pPr>
        <w:spacing w:after="0" w:line="360" w:lineRule="auto"/>
        <w:jc w:val="both"/>
        <w:rPr>
          <w:rFonts w:ascii="Book Antiqua" w:hAnsi="Book Antiqua" w:cs="Arial"/>
          <w:b/>
          <w:sz w:val="24"/>
          <w:szCs w:val="24"/>
        </w:rPr>
      </w:pPr>
      <w:r w:rsidRPr="006839ED">
        <w:rPr>
          <w:rFonts w:ascii="Book Antiqua" w:hAnsi="Book Antiqua" w:cs="Arial"/>
          <w:b/>
          <w:sz w:val="24"/>
          <w:szCs w:val="24"/>
        </w:rPr>
        <w:t xml:space="preserve">Kimberley </w:t>
      </w:r>
      <w:proofErr w:type="spellStart"/>
      <w:r w:rsidRPr="006839ED">
        <w:rPr>
          <w:rFonts w:ascii="Book Antiqua" w:hAnsi="Book Antiqua" w:cs="Arial"/>
          <w:b/>
          <w:sz w:val="24"/>
          <w:szCs w:val="24"/>
        </w:rPr>
        <w:t>Shuttlewood</w:t>
      </w:r>
      <w:proofErr w:type="spellEnd"/>
      <w:r w:rsidRPr="006839ED">
        <w:rPr>
          <w:rFonts w:ascii="Book Antiqua" w:hAnsi="Book Antiqua" w:cs="Arial"/>
          <w:b/>
          <w:sz w:val="24"/>
          <w:szCs w:val="24"/>
        </w:rPr>
        <w:t>, James Beazley, Christopher D Smith</w:t>
      </w:r>
      <w:r w:rsidR="00F66A49" w:rsidRPr="006839ED">
        <w:rPr>
          <w:rFonts w:ascii="Book Antiqua" w:hAnsi="Book Antiqua" w:cs="Arial"/>
          <w:b/>
          <w:sz w:val="24"/>
          <w:szCs w:val="24"/>
          <w:lang w:eastAsia="zh-CN"/>
        </w:rPr>
        <w:t>,</w:t>
      </w:r>
      <w:r w:rsidR="00A067F8" w:rsidRPr="006839ED">
        <w:rPr>
          <w:rFonts w:ascii="Book Antiqua" w:hAnsi="Book Antiqua" w:cs="Arial"/>
          <w:b/>
          <w:sz w:val="24"/>
          <w:szCs w:val="24"/>
        </w:rPr>
        <w:t xml:space="preserve"> </w:t>
      </w:r>
      <w:r w:rsidR="00A067F8" w:rsidRPr="007D342C">
        <w:rPr>
          <w:rFonts w:ascii="Book Antiqua" w:hAnsi="Book Antiqua" w:cs="Arial"/>
          <w:sz w:val="24"/>
          <w:szCs w:val="24"/>
        </w:rPr>
        <w:t xml:space="preserve">Royal Devon </w:t>
      </w:r>
      <w:r w:rsidR="00F66A49" w:rsidRPr="007D342C">
        <w:rPr>
          <w:rFonts w:ascii="Book Antiqua" w:hAnsi="Book Antiqua" w:cs="Arial"/>
          <w:sz w:val="24"/>
          <w:szCs w:val="24"/>
          <w:lang w:eastAsia="zh-CN"/>
        </w:rPr>
        <w:t>and</w:t>
      </w:r>
      <w:r w:rsidR="00A067F8" w:rsidRPr="007D342C">
        <w:rPr>
          <w:rFonts w:ascii="Book Antiqua" w:hAnsi="Book Antiqua" w:cs="Arial"/>
          <w:sz w:val="24"/>
          <w:szCs w:val="24"/>
        </w:rPr>
        <w:t xml:space="preserve"> Exeter Hospital, Exeter, Devon</w:t>
      </w:r>
      <w:r w:rsidR="00823883" w:rsidRPr="007D342C">
        <w:rPr>
          <w:rFonts w:ascii="Book Antiqua" w:hAnsi="Book Antiqua" w:cs="Arial"/>
          <w:sz w:val="24"/>
          <w:szCs w:val="24"/>
          <w:lang w:eastAsia="zh-CN"/>
        </w:rPr>
        <w:t xml:space="preserve"> </w:t>
      </w:r>
      <w:r w:rsidR="00823883" w:rsidRPr="007D342C">
        <w:rPr>
          <w:rFonts w:ascii="Book Antiqua" w:hAnsi="Book Antiqua" w:cs="Arial"/>
          <w:sz w:val="24"/>
          <w:szCs w:val="24"/>
        </w:rPr>
        <w:t>EX2 5DW</w:t>
      </w:r>
      <w:r w:rsidR="00A067F8" w:rsidRPr="007D342C">
        <w:rPr>
          <w:rFonts w:ascii="Book Antiqua" w:hAnsi="Book Antiqua" w:cs="Arial"/>
          <w:sz w:val="24"/>
          <w:szCs w:val="24"/>
        </w:rPr>
        <w:t>, U</w:t>
      </w:r>
      <w:r w:rsidR="00823883" w:rsidRPr="007D342C">
        <w:rPr>
          <w:rFonts w:ascii="Book Antiqua" w:hAnsi="Book Antiqua" w:cs="Arial"/>
          <w:sz w:val="24"/>
          <w:szCs w:val="24"/>
          <w:lang w:eastAsia="zh-CN"/>
        </w:rPr>
        <w:t xml:space="preserve">nited </w:t>
      </w:r>
      <w:r w:rsidR="00A067F8" w:rsidRPr="007D342C">
        <w:rPr>
          <w:rFonts w:ascii="Book Antiqua" w:hAnsi="Book Antiqua" w:cs="Arial"/>
          <w:sz w:val="24"/>
          <w:szCs w:val="24"/>
        </w:rPr>
        <w:t>K</w:t>
      </w:r>
      <w:r w:rsidR="00823883" w:rsidRPr="007D342C">
        <w:rPr>
          <w:rFonts w:ascii="Book Antiqua" w:hAnsi="Book Antiqua" w:cs="Arial"/>
          <w:sz w:val="24"/>
          <w:szCs w:val="24"/>
          <w:lang w:eastAsia="zh-CN"/>
        </w:rPr>
        <w:t>ingdom</w:t>
      </w:r>
    </w:p>
    <w:p w:rsidR="00F46B19" w:rsidRPr="006839ED" w:rsidRDefault="00F46B19" w:rsidP="006839ED">
      <w:pPr>
        <w:spacing w:after="0" w:line="360" w:lineRule="auto"/>
        <w:jc w:val="both"/>
        <w:rPr>
          <w:rFonts w:ascii="Book Antiqua" w:hAnsi="Book Antiqua" w:cs="Arial"/>
          <w:b/>
          <w:sz w:val="24"/>
          <w:szCs w:val="24"/>
          <w:lang w:eastAsia="zh-CN"/>
        </w:rPr>
      </w:pPr>
    </w:p>
    <w:p w:rsidR="00907FDC" w:rsidRPr="006839ED" w:rsidRDefault="00823883" w:rsidP="006839ED">
      <w:pPr>
        <w:spacing w:after="0" w:line="360" w:lineRule="auto"/>
        <w:jc w:val="both"/>
        <w:rPr>
          <w:rFonts w:ascii="Book Antiqua" w:hAnsi="Book Antiqua"/>
          <w:sz w:val="24"/>
          <w:szCs w:val="24"/>
          <w:lang w:eastAsia="zh-CN"/>
        </w:rPr>
      </w:pPr>
      <w:r w:rsidRPr="006839ED">
        <w:rPr>
          <w:rFonts w:ascii="Book Antiqua" w:hAnsi="Book Antiqua"/>
          <w:b/>
          <w:sz w:val="24"/>
          <w:szCs w:val="24"/>
        </w:rPr>
        <w:t>Author contributions:</w:t>
      </w:r>
      <w:r w:rsidR="00F46B19" w:rsidRPr="006839ED">
        <w:rPr>
          <w:rFonts w:ascii="Book Antiqua" w:hAnsi="Book Antiqua"/>
          <w:sz w:val="24"/>
          <w:szCs w:val="24"/>
        </w:rPr>
        <w:t xml:space="preserve"> </w:t>
      </w:r>
      <w:proofErr w:type="spellStart"/>
      <w:r w:rsidR="00A067F8" w:rsidRPr="006839ED">
        <w:rPr>
          <w:rFonts w:ascii="Book Antiqua" w:hAnsi="Book Antiqua"/>
          <w:sz w:val="24"/>
          <w:szCs w:val="24"/>
        </w:rPr>
        <w:t>Shuttlewood</w:t>
      </w:r>
      <w:proofErr w:type="spellEnd"/>
      <w:r w:rsidR="00A067F8" w:rsidRPr="006839ED">
        <w:rPr>
          <w:rFonts w:ascii="Book Antiqua" w:hAnsi="Book Antiqua"/>
          <w:sz w:val="24"/>
          <w:szCs w:val="24"/>
        </w:rPr>
        <w:t xml:space="preserve"> </w:t>
      </w:r>
      <w:r w:rsidRPr="006839ED">
        <w:rPr>
          <w:rFonts w:ascii="Book Antiqua" w:hAnsi="Book Antiqua"/>
          <w:sz w:val="24"/>
          <w:szCs w:val="24"/>
          <w:lang w:eastAsia="zh-CN"/>
        </w:rPr>
        <w:t xml:space="preserve">K </w:t>
      </w:r>
      <w:r w:rsidR="00A067F8" w:rsidRPr="006839ED">
        <w:rPr>
          <w:rFonts w:ascii="Book Antiqua" w:hAnsi="Book Antiqua"/>
          <w:sz w:val="24"/>
          <w:szCs w:val="24"/>
        </w:rPr>
        <w:t>literature review</w:t>
      </w:r>
      <w:r w:rsidRPr="006839ED">
        <w:rPr>
          <w:rFonts w:ascii="Book Antiqua" w:hAnsi="Book Antiqua"/>
          <w:sz w:val="24"/>
          <w:szCs w:val="24"/>
        </w:rPr>
        <w:t xml:space="preserve"> </w:t>
      </w:r>
      <w:r w:rsidRPr="006839ED">
        <w:rPr>
          <w:rFonts w:ascii="Book Antiqua" w:hAnsi="Book Antiqua"/>
          <w:sz w:val="24"/>
          <w:szCs w:val="24"/>
          <w:lang w:eastAsia="zh-CN"/>
        </w:rPr>
        <w:t>and</w:t>
      </w:r>
      <w:r w:rsidR="00A067F8" w:rsidRPr="006839ED">
        <w:rPr>
          <w:rFonts w:ascii="Book Antiqua" w:hAnsi="Book Antiqua"/>
          <w:sz w:val="24"/>
          <w:szCs w:val="24"/>
        </w:rPr>
        <w:t xml:space="preserve"> contribution to script</w:t>
      </w:r>
      <w:r w:rsidRPr="006839ED">
        <w:rPr>
          <w:rFonts w:ascii="Book Antiqua" w:hAnsi="Book Antiqua"/>
          <w:sz w:val="24"/>
          <w:szCs w:val="24"/>
          <w:lang w:eastAsia="zh-CN"/>
        </w:rPr>
        <w:t>;</w:t>
      </w:r>
      <w:r w:rsidR="00A067F8" w:rsidRPr="006839ED">
        <w:rPr>
          <w:rFonts w:ascii="Book Antiqua" w:hAnsi="Book Antiqua"/>
          <w:sz w:val="24"/>
          <w:szCs w:val="24"/>
        </w:rPr>
        <w:t xml:space="preserve"> Beazley </w:t>
      </w:r>
      <w:r w:rsidRPr="006839ED">
        <w:rPr>
          <w:rFonts w:ascii="Book Antiqua" w:hAnsi="Book Antiqua"/>
          <w:sz w:val="24"/>
          <w:szCs w:val="24"/>
          <w:lang w:eastAsia="zh-CN"/>
        </w:rPr>
        <w:t xml:space="preserve">J </w:t>
      </w:r>
      <w:r w:rsidR="00A067F8" w:rsidRPr="006839ED">
        <w:rPr>
          <w:rFonts w:ascii="Book Antiqua" w:hAnsi="Book Antiqua"/>
          <w:sz w:val="24"/>
          <w:szCs w:val="24"/>
        </w:rPr>
        <w:t>contribution to script</w:t>
      </w:r>
      <w:r w:rsidRPr="006839ED">
        <w:rPr>
          <w:rFonts w:ascii="Book Antiqua" w:hAnsi="Book Antiqua"/>
          <w:sz w:val="24"/>
          <w:szCs w:val="24"/>
          <w:lang w:eastAsia="zh-CN"/>
        </w:rPr>
        <w:t>;</w:t>
      </w:r>
      <w:r w:rsidR="00A067F8" w:rsidRPr="006839ED">
        <w:rPr>
          <w:rFonts w:ascii="Book Antiqua" w:hAnsi="Book Antiqua"/>
          <w:sz w:val="24"/>
          <w:szCs w:val="24"/>
        </w:rPr>
        <w:t xml:space="preserve"> Smith </w:t>
      </w:r>
      <w:r w:rsidRPr="006839ED">
        <w:rPr>
          <w:rFonts w:ascii="Book Antiqua" w:hAnsi="Book Antiqua"/>
          <w:sz w:val="24"/>
          <w:szCs w:val="24"/>
          <w:lang w:eastAsia="zh-CN"/>
        </w:rPr>
        <w:t xml:space="preserve">CD </w:t>
      </w:r>
      <w:r w:rsidR="00A067F8" w:rsidRPr="006839ED">
        <w:rPr>
          <w:rFonts w:ascii="Book Antiqua" w:hAnsi="Book Antiqua"/>
          <w:sz w:val="24"/>
          <w:szCs w:val="24"/>
        </w:rPr>
        <w:t>contribution to script</w:t>
      </w:r>
      <w:r w:rsidR="00907FDC" w:rsidRPr="006839ED">
        <w:rPr>
          <w:rFonts w:ascii="Book Antiqua" w:hAnsi="Book Antiqua"/>
          <w:sz w:val="24"/>
          <w:szCs w:val="24"/>
          <w:lang w:eastAsia="zh-CN"/>
        </w:rPr>
        <w:t>.</w:t>
      </w:r>
    </w:p>
    <w:p w:rsidR="00907FDC" w:rsidRPr="006839ED" w:rsidRDefault="00907FDC" w:rsidP="006839ED">
      <w:pPr>
        <w:spacing w:after="0" w:line="360" w:lineRule="auto"/>
        <w:jc w:val="both"/>
        <w:rPr>
          <w:rFonts w:ascii="Book Antiqua" w:hAnsi="Book Antiqua"/>
          <w:sz w:val="24"/>
          <w:szCs w:val="24"/>
          <w:lang w:eastAsia="zh-CN"/>
        </w:rPr>
      </w:pPr>
    </w:p>
    <w:p w:rsidR="00000D06" w:rsidRPr="006839ED" w:rsidRDefault="00000D06" w:rsidP="006839ED">
      <w:pPr>
        <w:spacing w:after="0" w:line="360" w:lineRule="auto"/>
        <w:jc w:val="both"/>
        <w:rPr>
          <w:rFonts w:ascii="Book Antiqua" w:hAnsi="Book Antiqua" w:cs="TimesNewRomanPS-BoldItalicMT"/>
          <w:iCs/>
          <w:sz w:val="24"/>
          <w:szCs w:val="24"/>
          <w:lang w:eastAsia="zh-CN"/>
        </w:rPr>
      </w:pPr>
      <w:r w:rsidRPr="006839ED">
        <w:rPr>
          <w:rFonts w:ascii="Book Antiqua" w:hAnsi="Book Antiqua"/>
          <w:b/>
          <w:sz w:val="24"/>
          <w:szCs w:val="24"/>
        </w:rPr>
        <w:t>Conflict-of-interest statement</w:t>
      </w:r>
      <w:r w:rsidRPr="006839ED">
        <w:rPr>
          <w:rFonts w:ascii="Book Antiqua" w:hAnsi="Book Antiqua" w:cs="TimesNewRomanPS-BoldItalicMT"/>
          <w:b/>
          <w:iCs/>
          <w:sz w:val="24"/>
          <w:szCs w:val="24"/>
        </w:rPr>
        <w:t xml:space="preserve">: </w:t>
      </w:r>
      <w:r w:rsidRPr="006839ED">
        <w:rPr>
          <w:rFonts w:ascii="Book Antiqua" w:hAnsi="Book Antiqua" w:cs="TimesNewRomanPS-BoldItalicMT"/>
          <w:iCs/>
          <w:sz w:val="24"/>
          <w:szCs w:val="24"/>
          <w:lang w:eastAsia="zh-CN"/>
        </w:rPr>
        <w:t>There are no conflicts of interests for any of the authors with regards to this paper.</w:t>
      </w:r>
    </w:p>
    <w:p w:rsidR="00000D06" w:rsidRPr="006839ED" w:rsidRDefault="00000D06" w:rsidP="006839ED">
      <w:pPr>
        <w:spacing w:after="0" w:line="360" w:lineRule="auto"/>
        <w:jc w:val="both"/>
        <w:rPr>
          <w:rFonts w:ascii="Book Antiqua" w:hAnsi="Book Antiqua"/>
          <w:b/>
          <w:sz w:val="24"/>
          <w:szCs w:val="24"/>
          <w:lang w:eastAsia="zh-CN"/>
        </w:rPr>
      </w:pPr>
    </w:p>
    <w:p w:rsidR="00000D06" w:rsidRPr="006839ED" w:rsidRDefault="00000D06" w:rsidP="006839ED">
      <w:pPr>
        <w:spacing w:after="0" w:line="360" w:lineRule="auto"/>
        <w:jc w:val="both"/>
        <w:rPr>
          <w:rFonts w:ascii="Book Antiqua" w:hAnsi="Book Antiqua"/>
          <w:b/>
          <w:sz w:val="24"/>
          <w:szCs w:val="24"/>
        </w:rPr>
      </w:pPr>
      <w:r w:rsidRPr="006839ED">
        <w:rPr>
          <w:rFonts w:ascii="Book Antiqua" w:hAnsi="Book Antiqua"/>
          <w:b/>
          <w:sz w:val="24"/>
          <w:szCs w:val="24"/>
        </w:rPr>
        <w:t>Data sharing statement</w:t>
      </w:r>
      <w:r w:rsidRPr="006839ED">
        <w:rPr>
          <w:rFonts w:ascii="Book Antiqua" w:hAnsi="Book Antiqua" w:cs="TimesNewRomanPS-BoldItalicMT"/>
          <w:b/>
          <w:iCs/>
          <w:sz w:val="24"/>
          <w:szCs w:val="24"/>
        </w:rPr>
        <w:t>:</w:t>
      </w:r>
      <w:r w:rsidRPr="006839ED">
        <w:rPr>
          <w:rFonts w:ascii="Book Antiqua" w:hAnsi="Book Antiqua"/>
          <w:b/>
          <w:sz w:val="24"/>
          <w:szCs w:val="24"/>
        </w:rPr>
        <w:t xml:space="preserve"> </w:t>
      </w:r>
      <w:r w:rsidRPr="006839ED">
        <w:rPr>
          <w:rFonts w:ascii="Book Antiqua" w:hAnsi="Book Antiqua" w:cs="TimesNewRomanPS-BoldItalicMT"/>
          <w:bCs/>
          <w:iCs/>
          <w:sz w:val="24"/>
          <w:szCs w:val="24"/>
        </w:rPr>
        <w:t>N</w:t>
      </w:r>
      <w:r w:rsidR="002D7BFF">
        <w:rPr>
          <w:rFonts w:ascii="Book Antiqua" w:hAnsi="Book Antiqua" w:cs="TimesNewRomanPS-BoldItalicMT" w:hint="eastAsia"/>
          <w:bCs/>
          <w:iCs/>
          <w:sz w:val="24"/>
          <w:szCs w:val="24"/>
          <w:lang w:eastAsia="zh-CN"/>
        </w:rPr>
        <w:t>/</w:t>
      </w:r>
      <w:r w:rsidRPr="006839ED">
        <w:rPr>
          <w:rFonts w:ascii="Book Antiqua" w:hAnsi="Book Antiqua" w:cs="TimesNewRomanPS-BoldItalicMT"/>
          <w:bCs/>
          <w:iCs/>
          <w:sz w:val="24"/>
          <w:szCs w:val="24"/>
        </w:rPr>
        <w:t>A</w:t>
      </w:r>
      <w:r w:rsidRPr="006839ED">
        <w:rPr>
          <w:rFonts w:ascii="Book Antiqua" w:hAnsi="Book Antiqua" w:cs="TimesNewRomanPS-BoldItalicMT"/>
          <w:bCs/>
          <w:iCs/>
          <w:sz w:val="24"/>
          <w:szCs w:val="24"/>
          <w:lang w:eastAsia="zh-CN"/>
        </w:rPr>
        <w:t>.</w:t>
      </w:r>
    </w:p>
    <w:p w:rsidR="00000D06" w:rsidRPr="006839ED" w:rsidRDefault="00000D06" w:rsidP="006839ED">
      <w:pPr>
        <w:adjustRightInd w:val="0"/>
        <w:snapToGrid w:val="0"/>
        <w:spacing w:after="0" w:line="360" w:lineRule="auto"/>
        <w:jc w:val="both"/>
        <w:rPr>
          <w:rFonts w:ascii="Book Antiqua" w:hAnsi="Book Antiqua"/>
          <w:sz w:val="24"/>
          <w:szCs w:val="24"/>
        </w:rPr>
      </w:pPr>
    </w:p>
    <w:p w:rsidR="00000D06" w:rsidRPr="006839ED" w:rsidRDefault="00000D06" w:rsidP="006839ED">
      <w:pPr>
        <w:adjustRightInd w:val="0"/>
        <w:snapToGrid w:val="0"/>
        <w:spacing w:after="0" w:line="360" w:lineRule="auto"/>
        <w:jc w:val="both"/>
        <w:rPr>
          <w:rFonts w:ascii="Book Antiqua" w:hAnsi="Book Antiqua"/>
          <w:sz w:val="24"/>
          <w:szCs w:val="24"/>
        </w:rPr>
      </w:pPr>
      <w:r w:rsidRPr="006839ED">
        <w:rPr>
          <w:rFonts w:ascii="Book Antiqua" w:hAnsi="Book Antiqua"/>
          <w:b/>
          <w:sz w:val="24"/>
          <w:szCs w:val="24"/>
        </w:rPr>
        <w:t xml:space="preserve">Open-Access: </w:t>
      </w:r>
      <w:r w:rsidRPr="006839E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839ED">
          <w:rPr>
            <w:rStyle w:val="Hyperlink"/>
            <w:rFonts w:ascii="Book Antiqua" w:hAnsi="Book Antiqua"/>
            <w:color w:val="auto"/>
            <w:sz w:val="24"/>
            <w:szCs w:val="24"/>
            <w:u w:val="none"/>
          </w:rPr>
          <w:t>http://creativecommons.org/licenses/by-nc/4.0/</w:t>
        </w:r>
      </w:hyperlink>
    </w:p>
    <w:p w:rsidR="00B7283D" w:rsidRPr="006839ED" w:rsidRDefault="00B7283D" w:rsidP="006839ED">
      <w:pPr>
        <w:spacing w:after="0" w:line="360" w:lineRule="auto"/>
        <w:jc w:val="both"/>
        <w:rPr>
          <w:rFonts w:ascii="Book Antiqua" w:hAnsi="Book Antiqua" w:cs="Arial"/>
          <w:sz w:val="24"/>
          <w:szCs w:val="24"/>
          <w:lang w:eastAsia="zh-CN"/>
        </w:rPr>
      </w:pPr>
    </w:p>
    <w:p w:rsidR="001D121B" w:rsidRPr="006839ED" w:rsidRDefault="001D121B" w:rsidP="006839ED">
      <w:pPr>
        <w:spacing w:after="0" w:line="360" w:lineRule="auto"/>
        <w:jc w:val="both"/>
        <w:rPr>
          <w:rFonts w:ascii="Book Antiqua" w:eastAsia="宋体" w:hAnsi="Book Antiqua" w:cs="宋体"/>
          <w:sz w:val="24"/>
          <w:szCs w:val="24"/>
          <w:lang w:eastAsia="zh-CN"/>
        </w:rPr>
      </w:pPr>
      <w:r w:rsidRPr="006839ED">
        <w:rPr>
          <w:rFonts w:ascii="Book Antiqua" w:eastAsia="宋体" w:hAnsi="Book Antiqua" w:cs="宋体"/>
          <w:b/>
          <w:sz w:val="24"/>
          <w:szCs w:val="24"/>
        </w:rPr>
        <w:t>Manuscript source:</w:t>
      </w:r>
      <w:r w:rsidRPr="006839ED">
        <w:rPr>
          <w:rFonts w:ascii="Book Antiqua" w:eastAsia="宋体" w:hAnsi="Book Antiqua" w:cs="宋体"/>
          <w:sz w:val="24"/>
          <w:szCs w:val="24"/>
        </w:rPr>
        <w:t> Invited manuscript</w:t>
      </w:r>
    </w:p>
    <w:p w:rsidR="001D121B" w:rsidRPr="006839ED" w:rsidRDefault="001D121B" w:rsidP="006839ED">
      <w:pPr>
        <w:spacing w:after="0" w:line="360" w:lineRule="auto"/>
        <w:jc w:val="both"/>
        <w:rPr>
          <w:rFonts w:ascii="Book Antiqua" w:hAnsi="Book Antiqua" w:cs="Arial"/>
          <w:sz w:val="24"/>
          <w:szCs w:val="24"/>
          <w:lang w:eastAsia="zh-CN"/>
        </w:rPr>
      </w:pPr>
    </w:p>
    <w:p w:rsidR="00000D06" w:rsidRPr="006839ED" w:rsidRDefault="00000D06" w:rsidP="006839ED">
      <w:pPr>
        <w:spacing w:after="0" w:line="360" w:lineRule="auto"/>
        <w:jc w:val="both"/>
        <w:rPr>
          <w:rFonts w:ascii="Book Antiqua" w:hAnsi="Book Antiqua" w:cs="Arial"/>
          <w:b/>
          <w:sz w:val="24"/>
          <w:szCs w:val="24"/>
        </w:rPr>
      </w:pPr>
      <w:r w:rsidRPr="006839ED">
        <w:rPr>
          <w:rFonts w:ascii="Book Antiqua" w:hAnsi="Book Antiqua"/>
          <w:b/>
          <w:sz w:val="24"/>
          <w:szCs w:val="24"/>
        </w:rPr>
        <w:lastRenderedPageBreak/>
        <w:t>Correspondence to:</w:t>
      </w:r>
      <w:r w:rsidR="006839ED">
        <w:rPr>
          <w:rFonts w:ascii="Book Antiqua" w:hAnsi="Book Antiqua"/>
          <w:b/>
          <w:sz w:val="24"/>
          <w:szCs w:val="24"/>
        </w:rPr>
        <w:t xml:space="preserve"> </w:t>
      </w:r>
      <w:r w:rsidRPr="006839ED">
        <w:rPr>
          <w:rFonts w:ascii="Book Antiqua" w:hAnsi="Book Antiqua" w:cs="Arial"/>
          <w:b/>
          <w:sz w:val="24"/>
          <w:szCs w:val="24"/>
        </w:rPr>
        <w:t>Christopher D Smith</w:t>
      </w:r>
      <w:r w:rsidRPr="006839ED">
        <w:rPr>
          <w:rFonts w:ascii="Book Antiqua" w:hAnsi="Book Antiqua" w:cs="Arial"/>
          <w:b/>
          <w:sz w:val="24"/>
          <w:szCs w:val="24"/>
          <w:lang w:eastAsia="zh-CN"/>
        </w:rPr>
        <w:t>,</w:t>
      </w:r>
      <w:r w:rsidRPr="006839ED">
        <w:rPr>
          <w:rFonts w:ascii="Book Antiqua" w:hAnsi="Book Antiqua" w:cs="Arial"/>
          <w:b/>
          <w:sz w:val="24"/>
          <w:szCs w:val="24"/>
        </w:rPr>
        <w:t xml:space="preserve"> Shoulder </w:t>
      </w:r>
      <w:r w:rsidRPr="006839ED">
        <w:rPr>
          <w:rFonts w:ascii="Book Antiqua" w:hAnsi="Book Antiqua" w:cs="Arial"/>
          <w:b/>
          <w:sz w:val="24"/>
          <w:szCs w:val="24"/>
          <w:lang w:eastAsia="zh-CN"/>
        </w:rPr>
        <w:t>and</w:t>
      </w:r>
      <w:r w:rsidRPr="006839ED">
        <w:rPr>
          <w:rFonts w:ascii="Book Antiqua" w:hAnsi="Book Antiqua" w:cs="Arial"/>
          <w:b/>
          <w:sz w:val="24"/>
          <w:szCs w:val="24"/>
        </w:rPr>
        <w:t xml:space="preserve"> Elbow Consultant</w:t>
      </w:r>
      <w:r w:rsidRPr="006839ED">
        <w:rPr>
          <w:rFonts w:ascii="Book Antiqua" w:hAnsi="Book Antiqua" w:cs="Arial"/>
          <w:b/>
          <w:sz w:val="24"/>
          <w:szCs w:val="24"/>
          <w:lang w:eastAsia="zh-CN"/>
        </w:rPr>
        <w:t>,</w:t>
      </w:r>
      <w:r w:rsidRPr="006839ED">
        <w:rPr>
          <w:rFonts w:ascii="Book Antiqua" w:hAnsi="Book Antiqua" w:cs="Arial"/>
          <w:b/>
          <w:sz w:val="24"/>
          <w:szCs w:val="24"/>
        </w:rPr>
        <w:t xml:space="preserve"> PEOC</w:t>
      </w:r>
      <w:r w:rsidRPr="006839ED">
        <w:rPr>
          <w:rFonts w:ascii="Book Antiqua" w:hAnsi="Book Antiqua" w:cs="Arial"/>
          <w:b/>
          <w:sz w:val="24"/>
          <w:szCs w:val="24"/>
          <w:lang w:eastAsia="zh-CN"/>
        </w:rPr>
        <w:t>,</w:t>
      </w:r>
      <w:r w:rsidRPr="006839ED">
        <w:rPr>
          <w:rFonts w:ascii="Book Antiqua" w:hAnsi="Book Antiqua" w:cs="Arial"/>
          <w:b/>
          <w:sz w:val="24"/>
          <w:szCs w:val="24"/>
        </w:rPr>
        <w:t xml:space="preserve"> </w:t>
      </w:r>
      <w:r w:rsidRPr="006839ED">
        <w:rPr>
          <w:rFonts w:ascii="Book Antiqua" w:hAnsi="Book Antiqua" w:cs="Arial"/>
          <w:sz w:val="24"/>
          <w:szCs w:val="24"/>
        </w:rPr>
        <w:t xml:space="preserve">Royal Devon </w:t>
      </w:r>
      <w:r w:rsidRPr="006839ED">
        <w:rPr>
          <w:rFonts w:ascii="Book Antiqua" w:hAnsi="Book Antiqua" w:cs="Arial"/>
          <w:sz w:val="24"/>
          <w:szCs w:val="24"/>
          <w:lang w:eastAsia="zh-CN"/>
        </w:rPr>
        <w:t>and</w:t>
      </w:r>
      <w:r w:rsidRPr="006839ED">
        <w:rPr>
          <w:rFonts w:ascii="Book Antiqua" w:hAnsi="Book Antiqua" w:cs="Arial"/>
          <w:sz w:val="24"/>
          <w:szCs w:val="24"/>
        </w:rPr>
        <w:t xml:space="preserve"> Exeter Hospital, </w:t>
      </w:r>
      <w:r w:rsidR="001D121B" w:rsidRPr="006839ED">
        <w:rPr>
          <w:rFonts w:ascii="Book Antiqua" w:hAnsi="Book Antiqua" w:cs="Arial"/>
          <w:sz w:val="24"/>
          <w:szCs w:val="24"/>
        </w:rPr>
        <w:t>Barrack Road</w:t>
      </w:r>
      <w:r w:rsidR="001D121B" w:rsidRPr="006839ED">
        <w:rPr>
          <w:rFonts w:ascii="Book Antiqua" w:hAnsi="Book Antiqua" w:cs="Arial"/>
          <w:sz w:val="24"/>
          <w:szCs w:val="24"/>
          <w:lang w:eastAsia="zh-CN"/>
        </w:rPr>
        <w:t>,</w:t>
      </w:r>
      <w:r w:rsidR="001D121B" w:rsidRPr="006839ED">
        <w:rPr>
          <w:rFonts w:ascii="Book Antiqua" w:hAnsi="Book Antiqua" w:cs="Arial"/>
          <w:sz w:val="24"/>
          <w:szCs w:val="24"/>
        </w:rPr>
        <w:t xml:space="preserve"> </w:t>
      </w:r>
      <w:r w:rsidRPr="006839ED">
        <w:rPr>
          <w:rFonts w:ascii="Book Antiqua" w:hAnsi="Book Antiqua" w:cs="Arial"/>
          <w:sz w:val="24"/>
          <w:szCs w:val="24"/>
        </w:rPr>
        <w:t>Exeter, Devon</w:t>
      </w:r>
      <w:r w:rsidRPr="006839ED">
        <w:rPr>
          <w:rFonts w:ascii="Book Antiqua" w:hAnsi="Book Antiqua" w:cs="Arial"/>
          <w:sz w:val="24"/>
          <w:szCs w:val="24"/>
          <w:lang w:eastAsia="zh-CN"/>
        </w:rPr>
        <w:t xml:space="preserve"> </w:t>
      </w:r>
      <w:r w:rsidRPr="006839ED">
        <w:rPr>
          <w:rFonts w:ascii="Book Antiqua" w:hAnsi="Book Antiqua" w:cs="Arial"/>
          <w:sz w:val="24"/>
          <w:szCs w:val="24"/>
        </w:rPr>
        <w:t>EX2 5DW, U</w:t>
      </w:r>
      <w:r w:rsidRPr="006839ED">
        <w:rPr>
          <w:rFonts w:ascii="Book Antiqua" w:hAnsi="Book Antiqua" w:cs="Arial"/>
          <w:sz w:val="24"/>
          <w:szCs w:val="24"/>
          <w:lang w:eastAsia="zh-CN"/>
        </w:rPr>
        <w:t xml:space="preserve">nited </w:t>
      </w:r>
      <w:r w:rsidRPr="006839ED">
        <w:rPr>
          <w:rFonts w:ascii="Book Antiqua" w:hAnsi="Book Antiqua" w:cs="Arial"/>
          <w:sz w:val="24"/>
          <w:szCs w:val="24"/>
        </w:rPr>
        <w:t>K</w:t>
      </w:r>
      <w:r w:rsidRPr="006839ED">
        <w:rPr>
          <w:rFonts w:ascii="Book Antiqua" w:hAnsi="Book Antiqua" w:cs="Arial"/>
          <w:sz w:val="24"/>
          <w:szCs w:val="24"/>
          <w:lang w:eastAsia="zh-CN"/>
        </w:rPr>
        <w:t>ingdom.</w:t>
      </w:r>
      <w:r w:rsidRPr="006839ED">
        <w:rPr>
          <w:rFonts w:ascii="Book Antiqua" w:hAnsi="Book Antiqua"/>
          <w:sz w:val="24"/>
          <w:szCs w:val="24"/>
        </w:rPr>
        <w:t xml:space="preserve"> christophersmith3@nhs.net</w:t>
      </w:r>
    </w:p>
    <w:p w:rsidR="00000D06" w:rsidRPr="006839ED" w:rsidRDefault="00000D06" w:rsidP="006839ED">
      <w:pPr>
        <w:spacing w:after="0" w:line="360" w:lineRule="auto"/>
        <w:jc w:val="both"/>
        <w:rPr>
          <w:rFonts w:ascii="Book Antiqua" w:hAnsi="Book Antiqua"/>
          <w:b/>
          <w:sz w:val="24"/>
          <w:szCs w:val="24"/>
        </w:rPr>
      </w:pPr>
      <w:r w:rsidRPr="006839ED">
        <w:rPr>
          <w:rFonts w:ascii="Book Antiqua" w:hAnsi="Book Antiqua"/>
          <w:b/>
          <w:sz w:val="24"/>
          <w:szCs w:val="24"/>
        </w:rPr>
        <w:t xml:space="preserve">Telephone: </w:t>
      </w:r>
      <w:r w:rsidRPr="00E2714F">
        <w:rPr>
          <w:rFonts w:ascii="Book Antiqua" w:hAnsi="Book Antiqua"/>
          <w:sz w:val="24"/>
          <w:szCs w:val="24"/>
        </w:rPr>
        <w:t>+44</w:t>
      </w:r>
      <w:r w:rsidRPr="00E2714F">
        <w:rPr>
          <w:rFonts w:ascii="Book Antiqua" w:hAnsi="Book Antiqua"/>
          <w:sz w:val="24"/>
          <w:szCs w:val="24"/>
          <w:lang w:eastAsia="zh-CN"/>
        </w:rPr>
        <w:t>-</w:t>
      </w:r>
      <w:r w:rsidRPr="00E2714F">
        <w:rPr>
          <w:rFonts w:ascii="Book Antiqua" w:hAnsi="Book Antiqua"/>
          <w:sz w:val="24"/>
          <w:szCs w:val="24"/>
        </w:rPr>
        <w:t>1392</w:t>
      </w:r>
      <w:r w:rsidRPr="00E2714F">
        <w:rPr>
          <w:rFonts w:ascii="Book Antiqua" w:hAnsi="Book Antiqua"/>
          <w:sz w:val="24"/>
          <w:szCs w:val="24"/>
          <w:lang w:eastAsia="zh-CN"/>
        </w:rPr>
        <w:t>-</w:t>
      </w:r>
      <w:r w:rsidRPr="00E2714F">
        <w:rPr>
          <w:rFonts w:ascii="Book Antiqua" w:hAnsi="Book Antiqua"/>
          <w:sz w:val="24"/>
          <w:szCs w:val="24"/>
        </w:rPr>
        <w:t>406354</w:t>
      </w:r>
    </w:p>
    <w:p w:rsidR="00B62221" w:rsidRPr="006839ED" w:rsidRDefault="00B62221" w:rsidP="006839ED">
      <w:pPr>
        <w:spacing w:after="0" w:line="360" w:lineRule="auto"/>
        <w:jc w:val="both"/>
        <w:rPr>
          <w:rFonts w:ascii="Book Antiqua" w:hAnsi="Book Antiqua"/>
          <w:sz w:val="24"/>
          <w:szCs w:val="24"/>
          <w:lang w:eastAsia="zh-CN"/>
        </w:rPr>
      </w:pPr>
    </w:p>
    <w:p w:rsidR="00B62221" w:rsidRPr="006839ED" w:rsidRDefault="00B62221" w:rsidP="006839ED">
      <w:pPr>
        <w:spacing w:after="0" w:line="360" w:lineRule="auto"/>
        <w:jc w:val="both"/>
        <w:rPr>
          <w:rFonts w:ascii="Book Antiqua" w:hAnsi="Book Antiqua"/>
          <w:b/>
          <w:sz w:val="24"/>
          <w:szCs w:val="24"/>
        </w:rPr>
      </w:pPr>
      <w:r w:rsidRPr="006839ED">
        <w:rPr>
          <w:rFonts w:ascii="Book Antiqua" w:hAnsi="Book Antiqua"/>
          <w:b/>
          <w:sz w:val="24"/>
          <w:szCs w:val="24"/>
        </w:rPr>
        <w:t>Received:</w:t>
      </w:r>
      <w:r w:rsidR="00AB39EF" w:rsidRPr="006839ED">
        <w:rPr>
          <w:rFonts w:ascii="Book Antiqua" w:hAnsi="Book Antiqua"/>
          <w:b/>
          <w:sz w:val="24"/>
          <w:szCs w:val="24"/>
          <w:lang w:eastAsia="zh-CN"/>
        </w:rPr>
        <w:t xml:space="preserve"> </w:t>
      </w:r>
      <w:r w:rsidR="00AB39EF" w:rsidRPr="006839ED">
        <w:rPr>
          <w:rFonts w:ascii="Book Antiqua" w:hAnsi="Book Antiqua"/>
          <w:sz w:val="24"/>
          <w:szCs w:val="24"/>
          <w:lang w:eastAsia="zh-CN"/>
        </w:rPr>
        <w:t>January 28, 2017</w:t>
      </w:r>
      <w:r w:rsidR="006839ED">
        <w:rPr>
          <w:rFonts w:ascii="Book Antiqua" w:hAnsi="Book Antiqua"/>
          <w:sz w:val="24"/>
          <w:szCs w:val="24"/>
        </w:rPr>
        <w:t xml:space="preserve"> </w:t>
      </w:r>
    </w:p>
    <w:p w:rsidR="00B62221" w:rsidRPr="006839ED" w:rsidRDefault="00B62221" w:rsidP="006839ED">
      <w:pPr>
        <w:spacing w:after="0" w:line="360" w:lineRule="auto"/>
        <w:jc w:val="both"/>
        <w:rPr>
          <w:rFonts w:ascii="Book Antiqua" w:hAnsi="Book Antiqua"/>
          <w:b/>
          <w:sz w:val="24"/>
          <w:szCs w:val="24"/>
          <w:lang w:eastAsia="zh-CN"/>
        </w:rPr>
      </w:pPr>
      <w:r w:rsidRPr="006839ED">
        <w:rPr>
          <w:rFonts w:ascii="Book Antiqua" w:hAnsi="Book Antiqua"/>
          <w:b/>
          <w:sz w:val="24"/>
          <w:szCs w:val="24"/>
        </w:rPr>
        <w:t>Peer-review started:</w:t>
      </w:r>
      <w:r w:rsidR="00AB39EF" w:rsidRPr="006839ED">
        <w:rPr>
          <w:rFonts w:ascii="Book Antiqua" w:hAnsi="Book Antiqua"/>
          <w:b/>
          <w:sz w:val="24"/>
          <w:szCs w:val="24"/>
          <w:lang w:eastAsia="zh-CN"/>
        </w:rPr>
        <w:t xml:space="preserve"> </w:t>
      </w:r>
      <w:r w:rsidR="00AB39EF" w:rsidRPr="006839ED">
        <w:rPr>
          <w:rFonts w:ascii="Book Antiqua" w:hAnsi="Book Antiqua"/>
          <w:sz w:val="24"/>
          <w:szCs w:val="24"/>
          <w:lang w:eastAsia="zh-CN"/>
        </w:rPr>
        <w:t>February 9, 2017</w:t>
      </w:r>
    </w:p>
    <w:p w:rsidR="00B62221" w:rsidRPr="006839ED" w:rsidRDefault="00B62221" w:rsidP="006839ED">
      <w:pPr>
        <w:spacing w:after="0" w:line="360" w:lineRule="auto"/>
        <w:jc w:val="both"/>
        <w:rPr>
          <w:rFonts w:ascii="Book Antiqua" w:hAnsi="Book Antiqua"/>
          <w:b/>
          <w:sz w:val="24"/>
          <w:szCs w:val="24"/>
          <w:lang w:eastAsia="zh-CN"/>
        </w:rPr>
      </w:pPr>
      <w:r w:rsidRPr="006839ED">
        <w:rPr>
          <w:rFonts w:ascii="Book Antiqua" w:hAnsi="Book Antiqua"/>
          <w:b/>
          <w:sz w:val="24"/>
          <w:szCs w:val="24"/>
        </w:rPr>
        <w:t>First decision:</w:t>
      </w:r>
      <w:r w:rsidR="00AB39EF" w:rsidRPr="006839ED">
        <w:rPr>
          <w:rFonts w:ascii="Book Antiqua" w:hAnsi="Book Antiqua"/>
          <w:b/>
          <w:sz w:val="24"/>
          <w:szCs w:val="24"/>
          <w:lang w:eastAsia="zh-CN"/>
        </w:rPr>
        <w:t xml:space="preserve"> </w:t>
      </w:r>
      <w:r w:rsidR="00AB39EF" w:rsidRPr="006839ED">
        <w:rPr>
          <w:rFonts w:ascii="Book Antiqua" w:hAnsi="Book Antiqua"/>
          <w:sz w:val="24"/>
          <w:szCs w:val="24"/>
          <w:lang w:eastAsia="zh-CN"/>
        </w:rPr>
        <w:t>March 27, 2017</w:t>
      </w:r>
    </w:p>
    <w:p w:rsidR="00B62221" w:rsidRPr="006839ED" w:rsidRDefault="00B62221" w:rsidP="006839ED">
      <w:pPr>
        <w:spacing w:after="0" w:line="360" w:lineRule="auto"/>
        <w:jc w:val="both"/>
        <w:rPr>
          <w:rFonts w:ascii="Book Antiqua" w:hAnsi="Book Antiqua"/>
          <w:b/>
          <w:sz w:val="24"/>
          <w:szCs w:val="24"/>
        </w:rPr>
      </w:pPr>
      <w:r w:rsidRPr="006839ED">
        <w:rPr>
          <w:rFonts w:ascii="Book Antiqua" w:hAnsi="Book Antiqua"/>
          <w:b/>
          <w:sz w:val="24"/>
          <w:szCs w:val="24"/>
        </w:rPr>
        <w:t xml:space="preserve">Revised: </w:t>
      </w:r>
      <w:r w:rsidR="00AB39EF" w:rsidRPr="006839ED">
        <w:rPr>
          <w:rFonts w:ascii="Book Antiqua" w:hAnsi="Book Antiqua"/>
          <w:sz w:val="24"/>
          <w:szCs w:val="24"/>
          <w:lang w:eastAsia="zh-CN"/>
        </w:rPr>
        <w:t>May 3, 2017</w:t>
      </w:r>
      <w:r w:rsidRPr="006839ED">
        <w:rPr>
          <w:rFonts w:ascii="Book Antiqua" w:hAnsi="Book Antiqua"/>
          <w:sz w:val="24"/>
          <w:szCs w:val="24"/>
        </w:rPr>
        <w:t xml:space="preserve"> </w:t>
      </w:r>
    </w:p>
    <w:p w:rsidR="00B62221" w:rsidRPr="00EF190F" w:rsidRDefault="00B62221" w:rsidP="00EF190F">
      <w:pPr>
        <w:rPr>
          <w:rFonts w:ascii="Book Antiqua" w:hAnsi="Book Antiqua"/>
          <w:iCs/>
          <w:sz w:val="24"/>
        </w:rPr>
      </w:pPr>
      <w:r w:rsidRPr="006839ED">
        <w:rPr>
          <w:rFonts w:ascii="Book Antiqua" w:hAnsi="Book Antiqua"/>
          <w:b/>
          <w:sz w:val="24"/>
          <w:szCs w:val="24"/>
        </w:rPr>
        <w:t>Accepted:</w:t>
      </w:r>
      <w:r w:rsidR="006839ED">
        <w:rPr>
          <w:rFonts w:ascii="Book Antiqua" w:hAnsi="Book Antiqua"/>
          <w:b/>
          <w:sz w:val="24"/>
          <w:szCs w:val="24"/>
        </w:rPr>
        <w:t xml:space="preserve"> </w:t>
      </w:r>
      <w:r w:rsidR="00EF190F">
        <w:rPr>
          <w:rStyle w:val="Emphasis"/>
        </w:rPr>
        <w:t>May 18</w:t>
      </w:r>
      <w:r w:rsidR="00EF190F">
        <w:rPr>
          <w:rStyle w:val="Emphasis"/>
          <w:rFonts w:cs="宋体"/>
        </w:rPr>
        <w:t>,</w:t>
      </w:r>
      <w:r w:rsidR="00EF190F">
        <w:rPr>
          <w:rStyle w:val="Emphasis"/>
        </w:rPr>
        <w:t xml:space="preserve"> 2017</w:t>
      </w:r>
      <w:bookmarkStart w:id="0" w:name="_GoBack"/>
      <w:bookmarkEnd w:id="0"/>
    </w:p>
    <w:p w:rsidR="00B62221" w:rsidRPr="006839ED" w:rsidRDefault="00B62221" w:rsidP="006839ED">
      <w:pPr>
        <w:spacing w:after="0" w:line="360" w:lineRule="auto"/>
        <w:jc w:val="both"/>
        <w:rPr>
          <w:rFonts w:ascii="Book Antiqua" w:hAnsi="Book Antiqua"/>
          <w:sz w:val="24"/>
          <w:szCs w:val="24"/>
        </w:rPr>
      </w:pPr>
      <w:r w:rsidRPr="006839ED">
        <w:rPr>
          <w:rFonts w:ascii="Book Antiqua" w:hAnsi="Book Antiqua"/>
          <w:b/>
          <w:sz w:val="24"/>
          <w:szCs w:val="24"/>
        </w:rPr>
        <w:t>Article in press:</w:t>
      </w:r>
      <w:r w:rsidR="006839ED">
        <w:rPr>
          <w:rFonts w:ascii="Book Antiqua" w:hAnsi="Book Antiqua"/>
          <w:sz w:val="24"/>
          <w:szCs w:val="24"/>
        </w:rPr>
        <w:t xml:space="preserve"> </w:t>
      </w:r>
    </w:p>
    <w:p w:rsidR="00B62221" w:rsidRPr="006839ED" w:rsidRDefault="00B62221" w:rsidP="006839ED">
      <w:pPr>
        <w:spacing w:after="0" w:line="360" w:lineRule="auto"/>
        <w:jc w:val="both"/>
        <w:rPr>
          <w:rFonts w:ascii="Book Antiqua" w:hAnsi="Book Antiqua"/>
          <w:b/>
          <w:sz w:val="24"/>
          <w:szCs w:val="24"/>
        </w:rPr>
      </w:pPr>
      <w:r w:rsidRPr="006839ED">
        <w:rPr>
          <w:rFonts w:ascii="Book Antiqua" w:hAnsi="Book Antiqua"/>
          <w:b/>
          <w:sz w:val="24"/>
          <w:szCs w:val="24"/>
        </w:rPr>
        <w:t xml:space="preserve">Published online: </w:t>
      </w:r>
    </w:p>
    <w:p w:rsidR="00AB39EF" w:rsidRPr="006839ED" w:rsidRDefault="00AB39EF" w:rsidP="006839ED">
      <w:pPr>
        <w:spacing w:after="0" w:line="360" w:lineRule="auto"/>
        <w:jc w:val="both"/>
        <w:rPr>
          <w:rFonts w:ascii="Book Antiqua" w:hAnsi="Book Antiqua"/>
          <w:sz w:val="24"/>
          <w:szCs w:val="24"/>
          <w:lang w:eastAsia="zh-CN"/>
        </w:rPr>
      </w:pPr>
      <w:r w:rsidRPr="006839ED">
        <w:rPr>
          <w:rFonts w:ascii="Book Antiqua" w:hAnsi="Book Antiqua"/>
          <w:sz w:val="24"/>
          <w:szCs w:val="24"/>
          <w:lang w:eastAsia="zh-CN"/>
        </w:rPr>
        <w:br w:type="page"/>
      </w:r>
    </w:p>
    <w:p w:rsidR="00B7283D" w:rsidRPr="006839ED" w:rsidRDefault="007924F7" w:rsidP="006839ED">
      <w:pPr>
        <w:spacing w:after="0" w:line="360" w:lineRule="auto"/>
        <w:jc w:val="both"/>
        <w:rPr>
          <w:rFonts w:ascii="Book Antiqua" w:hAnsi="Book Antiqua" w:cs="Arial"/>
          <w:b/>
          <w:sz w:val="24"/>
          <w:szCs w:val="24"/>
        </w:rPr>
      </w:pPr>
      <w:r w:rsidRPr="006839ED">
        <w:rPr>
          <w:rFonts w:ascii="Book Antiqua" w:hAnsi="Book Antiqua" w:cs="Arial"/>
          <w:b/>
          <w:sz w:val="24"/>
          <w:szCs w:val="24"/>
        </w:rPr>
        <w:lastRenderedPageBreak/>
        <w:t>Abstract</w:t>
      </w:r>
      <w:r w:rsidR="00401228" w:rsidRPr="006839ED">
        <w:rPr>
          <w:rFonts w:ascii="Book Antiqua" w:hAnsi="Book Antiqua" w:cs="Arial"/>
          <w:b/>
          <w:sz w:val="24"/>
          <w:szCs w:val="24"/>
        </w:rPr>
        <w:t xml:space="preserve"> </w:t>
      </w:r>
    </w:p>
    <w:p w:rsidR="00AB39EF" w:rsidRPr="006839ED" w:rsidRDefault="00AB39EF" w:rsidP="006839ED">
      <w:pPr>
        <w:spacing w:after="0" w:line="360" w:lineRule="auto"/>
        <w:jc w:val="both"/>
        <w:rPr>
          <w:rFonts w:ascii="Book Antiqua" w:hAnsi="Book Antiqua" w:cs="Verdana"/>
          <w:i/>
          <w:sz w:val="24"/>
          <w:szCs w:val="24"/>
          <w:lang w:val="en-US" w:eastAsia="zh-CN"/>
        </w:rPr>
      </w:pPr>
      <w:r w:rsidRPr="006839ED">
        <w:rPr>
          <w:rFonts w:ascii="Book Antiqua" w:hAnsi="Book Antiqua" w:cs="Verdana"/>
          <w:b/>
          <w:i/>
          <w:sz w:val="24"/>
          <w:szCs w:val="24"/>
          <w:lang w:val="en-US"/>
        </w:rPr>
        <w:t>AIM</w:t>
      </w:r>
    </w:p>
    <w:p w:rsidR="00A067F8" w:rsidRPr="006839ED" w:rsidRDefault="00A067F8" w:rsidP="006839ED">
      <w:pPr>
        <w:spacing w:after="0" w:line="360" w:lineRule="auto"/>
        <w:jc w:val="both"/>
        <w:rPr>
          <w:rFonts w:ascii="Book Antiqua" w:hAnsi="Book Antiqua" w:cs="Verdana"/>
          <w:sz w:val="24"/>
          <w:szCs w:val="24"/>
          <w:lang w:val="en-US" w:eastAsia="zh-CN"/>
        </w:rPr>
      </w:pPr>
      <w:proofErr w:type="gramStart"/>
      <w:r w:rsidRPr="006839ED">
        <w:rPr>
          <w:rFonts w:ascii="Book Antiqua" w:hAnsi="Book Antiqua" w:cs="Verdana"/>
          <w:sz w:val="24"/>
          <w:szCs w:val="24"/>
          <w:lang w:val="en-US"/>
        </w:rPr>
        <w:t>To review current literature on types of distal triceps injury and determine diagn</w:t>
      </w:r>
      <w:r w:rsidR="00AB39EF" w:rsidRPr="006839ED">
        <w:rPr>
          <w:rFonts w:ascii="Book Antiqua" w:hAnsi="Book Antiqua" w:cs="Verdana"/>
          <w:sz w:val="24"/>
          <w:szCs w:val="24"/>
          <w:lang w:val="en-US"/>
        </w:rPr>
        <w:t>osis and appropriate management</w:t>
      </w:r>
      <w:r w:rsidRPr="006839ED">
        <w:rPr>
          <w:rFonts w:ascii="Book Antiqua" w:hAnsi="Book Antiqua" w:cs="Verdana"/>
          <w:sz w:val="24"/>
          <w:szCs w:val="24"/>
          <w:lang w:val="en-US"/>
        </w:rPr>
        <w:t>.</w:t>
      </w:r>
      <w:proofErr w:type="gramEnd"/>
    </w:p>
    <w:p w:rsidR="00AB39EF" w:rsidRPr="006839ED" w:rsidRDefault="00AB39EF" w:rsidP="006839ED">
      <w:pPr>
        <w:spacing w:after="0" w:line="360" w:lineRule="auto"/>
        <w:jc w:val="both"/>
        <w:rPr>
          <w:rFonts w:ascii="Book Antiqua" w:hAnsi="Book Antiqua" w:cs="Verdana"/>
          <w:sz w:val="24"/>
          <w:szCs w:val="24"/>
          <w:lang w:val="en-US" w:eastAsia="zh-CN"/>
        </w:rPr>
      </w:pPr>
    </w:p>
    <w:p w:rsidR="00AB39EF" w:rsidRPr="006839ED" w:rsidRDefault="00AB39EF" w:rsidP="006839ED">
      <w:pPr>
        <w:spacing w:after="0" w:line="360" w:lineRule="auto"/>
        <w:jc w:val="both"/>
        <w:rPr>
          <w:rFonts w:ascii="Book Antiqua" w:hAnsi="Book Antiqua" w:cs="Verdana"/>
          <w:b/>
          <w:i/>
          <w:sz w:val="24"/>
          <w:szCs w:val="24"/>
          <w:lang w:val="en-US" w:eastAsia="zh-CN"/>
        </w:rPr>
      </w:pPr>
      <w:r w:rsidRPr="006839ED">
        <w:rPr>
          <w:rFonts w:ascii="Book Antiqua" w:hAnsi="Book Antiqua" w:cs="Verdana"/>
          <w:b/>
          <w:i/>
          <w:sz w:val="24"/>
          <w:szCs w:val="24"/>
          <w:lang w:val="en-US"/>
        </w:rPr>
        <w:t>METHOD</w:t>
      </w:r>
      <w:r w:rsidRPr="006839ED">
        <w:rPr>
          <w:rFonts w:ascii="Book Antiqua" w:hAnsi="Book Antiqua" w:cs="Verdana"/>
          <w:b/>
          <w:i/>
          <w:sz w:val="24"/>
          <w:szCs w:val="24"/>
          <w:lang w:val="en-US" w:eastAsia="zh-CN"/>
        </w:rPr>
        <w:t>S</w:t>
      </w:r>
    </w:p>
    <w:p w:rsidR="00B7283D" w:rsidRPr="006839ED" w:rsidRDefault="00A067F8" w:rsidP="006839ED">
      <w:pPr>
        <w:spacing w:after="0" w:line="360" w:lineRule="auto"/>
        <w:jc w:val="both"/>
        <w:rPr>
          <w:rFonts w:ascii="Book Antiqua" w:hAnsi="Book Antiqua" w:cs="Verdana"/>
          <w:sz w:val="24"/>
          <w:szCs w:val="24"/>
          <w:lang w:val="en-US" w:eastAsia="zh-CN"/>
        </w:rPr>
      </w:pPr>
      <w:r w:rsidRPr="006839ED">
        <w:rPr>
          <w:rFonts w:ascii="Book Antiqua" w:hAnsi="Book Antiqua" w:cs="Verdana"/>
          <w:sz w:val="24"/>
          <w:szCs w:val="24"/>
          <w:lang w:val="en-US"/>
        </w:rPr>
        <w:t xml:space="preserve">We performed a systematic review </w:t>
      </w:r>
      <w:r w:rsidR="00692607" w:rsidRPr="006839ED">
        <w:rPr>
          <w:rFonts w:ascii="Book Antiqua" w:hAnsi="Book Antiqua" w:cs="Verdana"/>
          <w:sz w:val="24"/>
          <w:szCs w:val="24"/>
          <w:lang w:val="en-US"/>
        </w:rPr>
        <w:t>in P</w:t>
      </w:r>
      <w:r w:rsidRPr="006839ED">
        <w:rPr>
          <w:rFonts w:ascii="Book Antiqua" w:hAnsi="Book Antiqua" w:cs="Verdana"/>
          <w:sz w:val="24"/>
          <w:szCs w:val="24"/>
          <w:lang w:val="en-US"/>
        </w:rPr>
        <w:t>ub</w:t>
      </w:r>
      <w:r w:rsidR="00AB39EF" w:rsidRPr="006839ED">
        <w:rPr>
          <w:rFonts w:ascii="Book Antiqua" w:hAnsi="Book Antiqua" w:cs="Verdana"/>
          <w:sz w:val="24"/>
          <w:szCs w:val="24"/>
          <w:lang w:val="en-US"/>
        </w:rPr>
        <w:t>M</w:t>
      </w:r>
      <w:r w:rsidRPr="006839ED">
        <w:rPr>
          <w:rFonts w:ascii="Book Antiqua" w:hAnsi="Book Antiqua" w:cs="Verdana"/>
          <w:sz w:val="24"/>
          <w:szCs w:val="24"/>
          <w:lang w:val="en-US"/>
        </w:rPr>
        <w:t>ed</w:t>
      </w:r>
      <w:r w:rsidR="00692607" w:rsidRPr="006839ED">
        <w:rPr>
          <w:rFonts w:ascii="Book Antiqua" w:hAnsi="Book Antiqua" w:cs="Verdana"/>
          <w:sz w:val="24"/>
          <w:szCs w:val="24"/>
          <w:lang w:val="en-US"/>
        </w:rPr>
        <w:t>, C</w:t>
      </w:r>
      <w:r w:rsidRPr="006839ED">
        <w:rPr>
          <w:rFonts w:ascii="Book Antiqua" w:hAnsi="Book Antiqua" w:cs="Verdana"/>
          <w:sz w:val="24"/>
          <w:szCs w:val="24"/>
          <w:lang w:val="en-US"/>
        </w:rPr>
        <w:t xml:space="preserve">ochrane and </w:t>
      </w:r>
      <w:r w:rsidR="00692607" w:rsidRPr="006839ED">
        <w:rPr>
          <w:rFonts w:ascii="Book Antiqua" w:hAnsi="Book Antiqua" w:cs="Verdana"/>
          <w:sz w:val="24"/>
          <w:szCs w:val="24"/>
          <w:lang w:val="en-US"/>
        </w:rPr>
        <w:t>E</w:t>
      </w:r>
      <w:r w:rsidR="00AB39EF" w:rsidRPr="006839ED">
        <w:rPr>
          <w:rFonts w:ascii="Book Antiqua" w:hAnsi="Book Antiqua" w:cs="Verdana"/>
          <w:sz w:val="24"/>
          <w:szCs w:val="24"/>
          <w:lang w:val="en-US"/>
        </w:rPr>
        <w:t>MBASE</w:t>
      </w:r>
      <w:r w:rsidRPr="006839ED">
        <w:rPr>
          <w:rFonts w:ascii="Book Antiqua" w:hAnsi="Book Antiqua" w:cs="Verdana"/>
          <w:sz w:val="24"/>
          <w:szCs w:val="24"/>
          <w:lang w:val="en-US"/>
        </w:rPr>
        <w:t xml:space="preserve"> using the terms distal triceps tears and snapping triceps on the 10</w:t>
      </w:r>
      <w:r w:rsidRPr="006839ED">
        <w:rPr>
          <w:rFonts w:ascii="Book Antiqua" w:hAnsi="Book Antiqua" w:cs="Verdana"/>
          <w:sz w:val="24"/>
          <w:szCs w:val="24"/>
          <w:vertAlign w:val="superscript"/>
          <w:lang w:val="en-US"/>
        </w:rPr>
        <w:t>th</w:t>
      </w:r>
      <w:r w:rsidRPr="006839ED">
        <w:rPr>
          <w:rFonts w:ascii="Book Antiqua" w:hAnsi="Book Antiqua" w:cs="Verdana"/>
          <w:sz w:val="24"/>
          <w:szCs w:val="24"/>
          <w:lang w:val="en-US"/>
        </w:rPr>
        <w:t xml:space="preserve"> January 2017. We excluded all animal, review, foreign language and repeat papers. We reviewed all papers for relevance and of the papers left we were able to establish the types of distal triceps injury, how these injuries are diagnosed and investigated and the types of management of these injuries including surgical. The results are then presented in a review paper format.</w:t>
      </w:r>
    </w:p>
    <w:p w:rsidR="001A5EF2" w:rsidRPr="006839ED" w:rsidRDefault="001A5EF2" w:rsidP="006839ED">
      <w:pPr>
        <w:spacing w:after="0" w:line="360" w:lineRule="auto"/>
        <w:jc w:val="both"/>
        <w:rPr>
          <w:rFonts w:ascii="Book Antiqua" w:hAnsi="Book Antiqua" w:cs="Verdana"/>
          <w:sz w:val="24"/>
          <w:szCs w:val="24"/>
          <w:lang w:val="en-US" w:eastAsia="zh-CN"/>
        </w:rPr>
      </w:pPr>
    </w:p>
    <w:p w:rsidR="001A5EF2" w:rsidRPr="006839ED" w:rsidRDefault="001A5EF2" w:rsidP="006839ED">
      <w:pPr>
        <w:spacing w:after="0" w:line="360" w:lineRule="auto"/>
        <w:jc w:val="both"/>
        <w:rPr>
          <w:rFonts w:ascii="Book Antiqua" w:hAnsi="Book Antiqua" w:cs="Verdana"/>
          <w:b/>
          <w:i/>
          <w:sz w:val="24"/>
          <w:szCs w:val="24"/>
          <w:lang w:val="en-US" w:eastAsia="zh-CN"/>
        </w:rPr>
      </w:pPr>
      <w:r w:rsidRPr="006839ED">
        <w:rPr>
          <w:rFonts w:ascii="Book Antiqua" w:hAnsi="Book Antiqua" w:cs="Verdana"/>
          <w:b/>
          <w:i/>
          <w:sz w:val="24"/>
          <w:szCs w:val="24"/>
          <w:lang w:val="en-US"/>
        </w:rPr>
        <w:t>RESULTS</w:t>
      </w:r>
    </w:p>
    <w:p w:rsidR="00A067F8" w:rsidRPr="006839ED" w:rsidRDefault="001A5EF2" w:rsidP="006839ED">
      <w:pPr>
        <w:spacing w:after="0" w:line="360" w:lineRule="auto"/>
        <w:jc w:val="both"/>
        <w:rPr>
          <w:rFonts w:ascii="Book Antiqua" w:hAnsi="Book Antiqua" w:cs="Verdana"/>
          <w:sz w:val="24"/>
          <w:szCs w:val="24"/>
          <w:lang w:val="en-US" w:eastAsia="zh-CN"/>
        </w:rPr>
      </w:pPr>
      <w:r w:rsidRPr="006839ED">
        <w:rPr>
          <w:rFonts w:ascii="Book Antiqua" w:hAnsi="Book Antiqua" w:cs="Verdana"/>
          <w:sz w:val="24"/>
          <w:szCs w:val="24"/>
          <w:lang w:val="en-US"/>
        </w:rPr>
        <w:t>Three hundred and seventy-nine</w:t>
      </w:r>
      <w:r w:rsidR="00A067F8" w:rsidRPr="006839ED">
        <w:rPr>
          <w:rFonts w:ascii="Book Antiqua" w:hAnsi="Book Antiqua" w:cs="Verdana"/>
          <w:sz w:val="24"/>
          <w:szCs w:val="24"/>
          <w:lang w:val="en-US"/>
        </w:rPr>
        <w:t xml:space="preserve"> papers were identified of which 65 were relevant to distal triceps injuries. After exclusion we had 47 appropriate papers. The papers highlighted 2 main distal triceps injuries: </w:t>
      </w:r>
      <w:r w:rsidR="00301022" w:rsidRPr="006839ED">
        <w:rPr>
          <w:rFonts w:ascii="Book Antiqua" w:hAnsi="Book Antiqua" w:cs="Verdana"/>
          <w:sz w:val="24"/>
          <w:szCs w:val="24"/>
          <w:lang w:val="en-US"/>
        </w:rPr>
        <w:t xml:space="preserve">Distal </w:t>
      </w:r>
      <w:r w:rsidR="00A067F8" w:rsidRPr="006839ED">
        <w:rPr>
          <w:rFonts w:ascii="Book Antiqua" w:hAnsi="Book Antiqua" w:cs="Verdana"/>
          <w:sz w:val="24"/>
          <w:szCs w:val="24"/>
          <w:lang w:val="en-US"/>
        </w:rPr>
        <w:t>triceps tears and snapping triceps. Triceps tear are more common in males than females occurring in the 4</w:t>
      </w:r>
      <w:r w:rsidR="00A067F8" w:rsidRPr="006839ED">
        <w:rPr>
          <w:rFonts w:ascii="Book Antiqua" w:hAnsi="Book Antiqua" w:cs="Verdana"/>
          <w:sz w:val="24"/>
          <w:szCs w:val="24"/>
          <w:vertAlign w:val="superscript"/>
          <w:lang w:val="en-US"/>
        </w:rPr>
        <w:t>th</w:t>
      </w:r>
      <w:r w:rsidR="00A067F8" w:rsidRPr="006839ED">
        <w:rPr>
          <w:rFonts w:ascii="Book Antiqua" w:hAnsi="Book Antiqua" w:cs="Verdana"/>
          <w:sz w:val="24"/>
          <w:szCs w:val="24"/>
          <w:lang w:val="en-US"/>
        </w:rPr>
        <w:t>-5</w:t>
      </w:r>
      <w:r w:rsidR="00A067F8" w:rsidRPr="006839ED">
        <w:rPr>
          <w:rFonts w:ascii="Book Antiqua" w:hAnsi="Book Antiqua" w:cs="Verdana"/>
          <w:sz w:val="24"/>
          <w:szCs w:val="24"/>
          <w:vertAlign w:val="superscript"/>
          <w:lang w:val="en-US"/>
        </w:rPr>
        <w:t>th</w:t>
      </w:r>
      <w:r w:rsidR="00A067F8" w:rsidRPr="006839ED">
        <w:rPr>
          <w:rFonts w:ascii="Book Antiqua" w:hAnsi="Book Antiqua" w:cs="Verdana"/>
          <w:sz w:val="24"/>
          <w:szCs w:val="24"/>
          <w:lang w:val="en-US"/>
        </w:rPr>
        <w:t xml:space="preserve"> decade of life and often due to a direct trauma but are also strongly associated with weightlifting and American football. The tears are diagnosed by history </w:t>
      </w:r>
      <w:r w:rsidR="00301022" w:rsidRPr="006839ED">
        <w:rPr>
          <w:rFonts w:ascii="Book Antiqua" w:hAnsi="Book Antiqua" w:cs="Verdana"/>
          <w:sz w:val="24"/>
          <w:szCs w:val="24"/>
          <w:lang w:val="en-US" w:eastAsia="zh-CN"/>
        </w:rPr>
        <w:t>and</w:t>
      </w:r>
      <w:r w:rsidR="00A067F8" w:rsidRPr="006839ED">
        <w:rPr>
          <w:rFonts w:ascii="Book Antiqua" w:hAnsi="Book Antiqua" w:cs="Verdana"/>
          <w:sz w:val="24"/>
          <w:szCs w:val="24"/>
          <w:lang w:val="en-US"/>
        </w:rPr>
        <w:t xml:space="preserve"> clinically with a palpable gap. Diagnosis can be confirmed with the use of </w:t>
      </w:r>
      <w:r w:rsidR="006839ED" w:rsidRPr="006839ED">
        <w:rPr>
          <w:rFonts w:ascii="Book Antiqua" w:hAnsi="Book Antiqua" w:cs="Arial"/>
          <w:sz w:val="24"/>
          <w:szCs w:val="24"/>
        </w:rPr>
        <w:t>ultrasound</w:t>
      </w:r>
      <w:r w:rsidR="006839ED" w:rsidRPr="006839ED">
        <w:rPr>
          <w:rFonts w:ascii="Book Antiqua" w:hAnsi="Book Antiqua" w:cs="Verdana"/>
          <w:sz w:val="24"/>
          <w:szCs w:val="24"/>
          <w:lang w:val="en-US"/>
        </w:rPr>
        <w:t xml:space="preserve"> </w:t>
      </w:r>
      <w:r w:rsidR="006839ED" w:rsidRPr="006839ED">
        <w:rPr>
          <w:rFonts w:ascii="Book Antiqua" w:hAnsi="Book Antiqua" w:cs="Verdana"/>
          <w:sz w:val="24"/>
          <w:szCs w:val="24"/>
          <w:lang w:val="en-US" w:eastAsia="zh-CN"/>
        </w:rPr>
        <w:t>(</w:t>
      </w:r>
      <w:r w:rsidR="00A067F8" w:rsidRPr="006839ED">
        <w:rPr>
          <w:rFonts w:ascii="Book Antiqua" w:hAnsi="Book Antiqua" w:cs="Verdana"/>
          <w:sz w:val="24"/>
          <w:szCs w:val="24"/>
          <w:lang w:val="en-US"/>
        </w:rPr>
        <w:t>US</w:t>
      </w:r>
      <w:r w:rsidR="006839ED" w:rsidRPr="006839ED">
        <w:rPr>
          <w:rFonts w:ascii="Book Antiqua" w:hAnsi="Book Antiqua" w:cs="Verdana"/>
          <w:sz w:val="24"/>
          <w:szCs w:val="24"/>
          <w:lang w:val="en-US" w:eastAsia="zh-CN"/>
        </w:rPr>
        <w:t>)</w:t>
      </w:r>
      <w:r w:rsidR="00A067F8" w:rsidRPr="006839ED">
        <w:rPr>
          <w:rFonts w:ascii="Book Antiqua" w:hAnsi="Book Antiqua" w:cs="Verdana"/>
          <w:sz w:val="24"/>
          <w:szCs w:val="24"/>
          <w:lang w:val="en-US"/>
        </w:rPr>
        <w:t xml:space="preserve"> and </w:t>
      </w:r>
      <w:r w:rsidR="006839ED" w:rsidRPr="006839ED">
        <w:rPr>
          <w:rFonts w:ascii="Book Antiqua" w:hAnsi="Book Antiqua" w:cs="Arial"/>
          <w:sz w:val="24"/>
          <w:szCs w:val="24"/>
        </w:rPr>
        <w:t>magnetic resonance imaging</w:t>
      </w:r>
      <w:r w:rsidR="00A067F8" w:rsidRPr="006839ED">
        <w:rPr>
          <w:rFonts w:ascii="Book Antiqua" w:hAnsi="Book Antiqua" w:cs="Verdana"/>
          <w:sz w:val="24"/>
          <w:szCs w:val="24"/>
          <w:lang w:val="en-US"/>
        </w:rPr>
        <w:t>. Treatment depends on type of tear. Partial tears can be treated conservatively with bracing an</w:t>
      </w:r>
      <w:r w:rsidR="00692607" w:rsidRPr="006839ED">
        <w:rPr>
          <w:rFonts w:ascii="Book Antiqua" w:hAnsi="Book Antiqua" w:cs="Verdana"/>
          <w:sz w:val="24"/>
          <w:szCs w:val="24"/>
          <w:lang w:val="en-US"/>
        </w:rPr>
        <w:t>d</w:t>
      </w:r>
      <w:r w:rsidR="00A067F8" w:rsidRPr="006839ED">
        <w:rPr>
          <w:rFonts w:ascii="Book Antiqua" w:hAnsi="Book Antiqua" w:cs="Verdana"/>
          <w:sz w:val="24"/>
          <w:szCs w:val="24"/>
          <w:lang w:val="en-US"/>
        </w:rPr>
        <w:t xml:space="preserve"> physio whereas acute tears need repair either open or arthroscopic using suture anchor or bone tunnel techniques with similar success. Chronic tears often need augmenting with tendon allograft or autograft. Snapping triceps are also seen more in men than women but at a mean age of 32</w:t>
      </w:r>
      <w:r w:rsidR="00301022" w:rsidRPr="006839ED">
        <w:rPr>
          <w:rFonts w:ascii="Book Antiqua" w:hAnsi="Book Antiqua" w:cs="Verdana"/>
          <w:sz w:val="24"/>
          <w:szCs w:val="24"/>
          <w:lang w:val="en-US" w:eastAsia="zh-CN"/>
        </w:rPr>
        <w:t xml:space="preserve"> </w:t>
      </w:r>
      <w:r w:rsidR="00A067F8" w:rsidRPr="006839ED">
        <w:rPr>
          <w:rFonts w:ascii="Book Antiqua" w:hAnsi="Book Antiqua" w:cs="Verdana"/>
          <w:sz w:val="24"/>
          <w:szCs w:val="24"/>
          <w:lang w:val="en-US"/>
        </w:rPr>
        <w:t>y</w:t>
      </w:r>
      <w:r w:rsidR="00301022" w:rsidRPr="006839ED">
        <w:rPr>
          <w:rFonts w:ascii="Book Antiqua" w:hAnsi="Book Antiqua" w:cs="Verdana"/>
          <w:sz w:val="24"/>
          <w:szCs w:val="24"/>
          <w:lang w:val="en-US" w:eastAsia="zh-CN"/>
        </w:rPr>
        <w:t>ea</w:t>
      </w:r>
      <w:r w:rsidR="00A067F8" w:rsidRPr="006839ED">
        <w:rPr>
          <w:rFonts w:ascii="Book Antiqua" w:hAnsi="Book Antiqua" w:cs="Verdana"/>
          <w:sz w:val="24"/>
          <w:szCs w:val="24"/>
          <w:lang w:val="en-US"/>
        </w:rPr>
        <w:t xml:space="preserve">rs. They are characterized by a snapping sensation mostly medially and can be associated with ulna nerve subluxation and ulna nerve symptoms. US </w:t>
      </w:r>
      <w:proofErr w:type="gramStart"/>
      <w:r w:rsidR="00A067F8" w:rsidRPr="006839ED">
        <w:rPr>
          <w:rFonts w:ascii="Book Antiqua" w:hAnsi="Book Antiqua" w:cs="Verdana"/>
          <w:sz w:val="24"/>
          <w:szCs w:val="24"/>
          <w:lang w:val="en-US"/>
        </w:rPr>
        <w:t>is</w:t>
      </w:r>
      <w:proofErr w:type="gramEnd"/>
      <w:r w:rsidR="00A067F8" w:rsidRPr="006839ED">
        <w:rPr>
          <w:rFonts w:ascii="Book Antiqua" w:hAnsi="Book Antiqua" w:cs="Verdana"/>
          <w:sz w:val="24"/>
          <w:szCs w:val="24"/>
          <w:lang w:val="en-US"/>
        </w:rPr>
        <w:t xml:space="preserve"> the diagnostic modality of choice due to its dynamic nature and to differentiate between snapping triceps tendon or ulna nerve. Treatment is conservative initially with activity avoidance and if that fails surgical </w:t>
      </w:r>
      <w:r w:rsidR="00A067F8" w:rsidRPr="006839ED">
        <w:rPr>
          <w:rFonts w:ascii="Book Antiqua" w:hAnsi="Book Antiqua" w:cs="Verdana"/>
          <w:sz w:val="24"/>
          <w:szCs w:val="24"/>
          <w:lang w:val="en-US"/>
        </w:rPr>
        <w:lastRenderedPageBreak/>
        <w:t>management includes resection of triceps edge or transposition of the tendon plus or minus ulna nerve transposition.</w:t>
      </w:r>
    </w:p>
    <w:p w:rsidR="00301022" w:rsidRPr="006839ED" w:rsidRDefault="00301022" w:rsidP="006839ED">
      <w:pPr>
        <w:spacing w:after="0" w:line="360" w:lineRule="auto"/>
        <w:jc w:val="both"/>
        <w:rPr>
          <w:rFonts w:ascii="Book Antiqua" w:hAnsi="Book Antiqua" w:cs="Verdana"/>
          <w:sz w:val="24"/>
          <w:szCs w:val="24"/>
          <w:lang w:val="en-US" w:eastAsia="zh-CN"/>
        </w:rPr>
      </w:pPr>
    </w:p>
    <w:p w:rsidR="00301022" w:rsidRPr="006839ED" w:rsidRDefault="00301022" w:rsidP="006839ED">
      <w:pPr>
        <w:spacing w:after="0" w:line="360" w:lineRule="auto"/>
        <w:jc w:val="both"/>
        <w:rPr>
          <w:rFonts w:ascii="Book Antiqua" w:hAnsi="Book Antiqua" w:cs="Verdana"/>
          <w:i/>
          <w:sz w:val="24"/>
          <w:szCs w:val="24"/>
          <w:lang w:val="en-US" w:eastAsia="zh-CN"/>
        </w:rPr>
      </w:pPr>
      <w:r w:rsidRPr="006839ED">
        <w:rPr>
          <w:rFonts w:ascii="Book Antiqua" w:hAnsi="Book Antiqua" w:cs="Verdana"/>
          <w:b/>
          <w:i/>
          <w:sz w:val="24"/>
          <w:szCs w:val="24"/>
          <w:lang w:val="en-US"/>
        </w:rPr>
        <w:t>CONCLUSION</w:t>
      </w:r>
    </w:p>
    <w:p w:rsidR="00D15B5D" w:rsidRPr="006839ED" w:rsidRDefault="00D15B5D" w:rsidP="006839ED">
      <w:pPr>
        <w:spacing w:after="0" w:line="360" w:lineRule="auto"/>
        <w:jc w:val="both"/>
        <w:rPr>
          <w:rFonts w:ascii="Book Antiqua" w:hAnsi="Book Antiqua" w:cs="Arial"/>
          <w:b/>
          <w:sz w:val="24"/>
          <w:szCs w:val="24"/>
        </w:rPr>
      </w:pPr>
      <w:r w:rsidRPr="006839ED">
        <w:rPr>
          <w:rFonts w:ascii="Book Antiqua" w:hAnsi="Book Antiqua" w:cs="Verdana"/>
          <w:sz w:val="24"/>
          <w:szCs w:val="24"/>
          <w:lang w:val="en-US"/>
        </w:rPr>
        <w:t>Distal triceps injuries are uncommon. This systematic review examines the evidence base behind diagnosis, imaging and treatment options of distal triceps injuries including tears and snapping triceps.</w:t>
      </w:r>
      <w:r w:rsidR="006839ED">
        <w:rPr>
          <w:rFonts w:ascii="Book Antiqua" w:hAnsi="Book Antiqua" w:cs="Verdana"/>
          <w:sz w:val="24"/>
          <w:szCs w:val="24"/>
          <w:lang w:val="en-US"/>
        </w:rPr>
        <w:t xml:space="preserve"> </w:t>
      </w:r>
    </w:p>
    <w:p w:rsidR="00A067F8" w:rsidRPr="006839ED" w:rsidRDefault="00A067F8" w:rsidP="006839ED">
      <w:pPr>
        <w:spacing w:after="0" w:line="360" w:lineRule="auto"/>
        <w:jc w:val="both"/>
        <w:rPr>
          <w:rFonts w:ascii="Book Antiqua" w:hAnsi="Book Antiqua" w:cs="Arial"/>
          <w:sz w:val="24"/>
          <w:szCs w:val="24"/>
        </w:rPr>
      </w:pPr>
    </w:p>
    <w:p w:rsidR="00B7283D" w:rsidRPr="006839ED" w:rsidRDefault="00401228" w:rsidP="006839ED">
      <w:pPr>
        <w:spacing w:after="0" w:line="360" w:lineRule="auto"/>
        <w:jc w:val="both"/>
        <w:rPr>
          <w:rFonts w:ascii="Book Antiqua" w:hAnsi="Book Antiqua" w:cs="Verdana"/>
          <w:b/>
          <w:sz w:val="24"/>
          <w:szCs w:val="24"/>
          <w:lang w:val="en-US"/>
        </w:rPr>
      </w:pPr>
      <w:r w:rsidRPr="006839ED">
        <w:rPr>
          <w:rFonts w:ascii="Book Antiqua" w:hAnsi="Book Antiqua" w:cs="Verdana"/>
          <w:b/>
          <w:sz w:val="24"/>
          <w:szCs w:val="24"/>
          <w:lang w:val="en-US"/>
        </w:rPr>
        <w:t>Key words</w:t>
      </w:r>
      <w:r w:rsidR="00301022" w:rsidRPr="006839ED">
        <w:rPr>
          <w:rFonts w:ascii="Book Antiqua" w:hAnsi="Book Antiqua" w:cs="Verdana"/>
          <w:b/>
          <w:sz w:val="24"/>
          <w:szCs w:val="24"/>
          <w:lang w:val="en-US" w:eastAsia="zh-CN"/>
        </w:rPr>
        <w:t>:</w:t>
      </w:r>
      <w:r w:rsidR="00B069D8" w:rsidRPr="006839ED">
        <w:rPr>
          <w:rFonts w:ascii="Book Antiqua" w:hAnsi="Book Antiqua" w:cs="Verdana"/>
          <w:b/>
          <w:sz w:val="24"/>
          <w:szCs w:val="24"/>
          <w:lang w:val="en-US"/>
        </w:rPr>
        <w:t xml:space="preserve"> </w:t>
      </w:r>
      <w:r w:rsidR="00B069D8" w:rsidRPr="006839ED">
        <w:rPr>
          <w:rFonts w:ascii="Book Antiqua" w:hAnsi="Book Antiqua" w:cs="Verdana"/>
          <w:sz w:val="24"/>
          <w:szCs w:val="24"/>
          <w:lang w:val="en-US"/>
        </w:rPr>
        <w:t>Triceps;</w:t>
      </w:r>
      <w:r w:rsidR="00301022" w:rsidRPr="006839ED">
        <w:rPr>
          <w:rFonts w:ascii="Book Antiqua" w:hAnsi="Book Antiqua" w:cs="Verdana"/>
          <w:sz w:val="24"/>
          <w:szCs w:val="24"/>
          <w:lang w:val="en-US"/>
        </w:rPr>
        <w:t xml:space="preserve"> Distal; Tear; Rupture; Snapping; Partial</w:t>
      </w:r>
      <w:r w:rsidR="00B069D8" w:rsidRPr="006839ED">
        <w:rPr>
          <w:rFonts w:ascii="Book Antiqua" w:hAnsi="Book Antiqua" w:cs="Verdana"/>
          <w:sz w:val="24"/>
          <w:szCs w:val="24"/>
          <w:lang w:val="en-US"/>
        </w:rPr>
        <w:t xml:space="preserve"> thickness; </w:t>
      </w:r>
      <w:r w:rsidR="00301022" w:rsidRPr="006839ED">
        <w:rPr>
          <w:rFonts w:ascii="Book Antiqua" w:hAnsi="Book Antiqua" w:cs="Verdana"/>
          <w:sz w:val="24"/>
          <w:szCs w:val="24"/>
          <w:lang w:val="en-US"/>
        </w:rPr>
        <w:t>Biomechanical; Anatomy</w:t>
      </w:r>
      <w:r w:rsidR="00301022" w:rsidRPr="006839ED">
        <w:rPr>
          <w:rFonts w:ascii="Book Antiqua" w:hAnsi="Book Antiqua" w:cs="Arial"/>
          <w:sz w:val="24"/>
          <w:szCs w:val="24"/>
        </w:rPr>
        <w:t> </w:t>
      </w:r>
    </w:p>
    <w:p w:rsidR="00B7283D" w:rsidRPr="006839ED" w:rsidRDefault="00B7283D" w:rsidP="006839ED">
      <w:pPr>
        <w:spacing w:after="0" w:line="360" w:lineRule="auto"/>
        <w:jc w:val="both"/>
        <w:rPr>
          <w:rFonts w:ascii="Book Antiqua" w:hAnsi="Book Antiqua" w:cs="Arial"/>
          <w:sz w:val="24"/>
          <w:szCs w:val="24"/>
          <w:lang w:eastAsia="zh-CN"/>
        </w:rPr>
      </w:pPr>
    </w:p>
    <w:p w:rsidR="00301022" w:rsidRPr="006839ED" w:rsidRDefault="00301022" w:rsidP="006839ED">
      <w:pPr>
        <w:spacing w:after="0" w:line="360" w:lineRule="auto"/>
        <w:jc w:val="both"/>
        <w:rPr>
          <w:rFonts w:ascii="Book Antiqua" w:hAnsi="Book Antiqua"/>
          <w:sz w:val="24"/>
          <w:szCs w:val="24"/>
        </w:rPr>
      </w:pPr>
      <w:proofErr w:type="gramStart"/>
      <w:r w:rsidRPr="006839ED">
        <w:rPr>
          <w:rFonts w:ascii="Book Antiqua" w:hAnsi="Book Antiqua"/>
          <w:b/>
          <w:sz w:val="24"/>
          <w:szCs w:val="24"/>
        </w:rPr>
        <w:t xml:space="preserve">© </w:t>
      </w:r>
      <w:r w:rsidRPr="006839ED">
        <w:rPr>
          <w:rFonts w:ascii="Book Antiqua" w:hAnsi="Book Antiqua" w:cs="Arial"/>
          <w:b/>
          <w:sz w:val="24"/>
          <w:szCs w:val="24"/>
        </w:rPr>
        <w:t>The Author(s) 2017.</w:t>
      </w:r>
      <w:proofErr w:type="gramEnd"/>
      <w:r w:rsidRPr="006839ED">
        <w:rPr>
          <w:rFonts w:ascii="Book Antiqua" w:hAnsi="Book Antiqua" w:cs="Arial"/>
          <w:sz w:val="24"/>
          <w:szCs w:val="24"/>
        </w:rPr>
        <w:t xml:space="preserve"> Published by </w:t>
      </w:r>
      <w:proofErr w:type="spellStart"/>
      <w:r w:rsidRPr="006839ED">
        <w:rPr>
          <w:rFonts w:ascii="Book Antiqua" w:hAnsi="Book Antiqua" w:cs="Arial"/>
          <w:sz w:val="24"/>
          <w:szCs w:val="24"/>
        </w:rPr>
        <w:t>Baishideng</w:t>
      </w:r>
      <w:proofErr w:type="spellEnd"/>
      <w:r w:rsidRPr="006839ED">
        <w:rPr>
          <w:rFonts w:ascii="Book Antiqua" w:hAnsi="Book Antiqua" w:cs="Arial"/>
          <w:sz w:val="24"/>
          <w:szCs w:val="24"/>
        </w:rPr>
        <w:t xml:space="preserve"> Publishing Group Inc. All rights reserved.</w:t>
      </w:r>
    </w:p>
    <w:p w:rsidR="00301022" w:rsidRPr="006839ED" w:rsidRDefault="00301022" w:rsidP="006839ED">
      <w:pPr>
        <w:spacing w:after="0" w:line="360" w:lineRule="auto"/>
        <w:jc w:val="both"/>
        <w:rPr>
          <w:rFonts w:ascii="Book Antiqua" w:hAnsi="Book Antiqua" w:cs="Arial"/>
          <w:sz w:val="24"/>
          <w:szCs w:val="24"/>
          <w:lang w:eastAsia="zh-CN"/>
        </w:rPr>
      </w:pPr>
    </w:p>
    <w:p w:rsidR="00B7283D" w:rsidRPr="006839ED" w:rsidRDefault="00401228" w:rsidP="006839ED">
      <w:pPr>
        <w:widowControl w:val="0"/>
        <w:autoSpaceDE w:val="0"/>
        <w:autoSpaceDN w:val="0"/>
        <w:adjustRightInd w:val="0"/>
        <w:spacing w:after="0" w:line="360" w:lineRule="auto"/>
        <w:jc w:val="both"/>
        <w:rPr>
          <w:rFonts w:ascii="Book Antiqua" w:hAnsi="Book Antiqua" w:cs="Verdana"/>
          <w:sz w:val="24"/>
          <w:szCs w:val="24"/>
          <w:lang w:val="en-US" w:eastAsia="zh-CN"/>
        </w:rPr>
      </w:pPr>
      <w:r w:rsidRPr="006839ED">
        <w:rPr>
          <w:rFonts w:ascii="Book Antiqua" w:hAnsi="Book Antiqua" w:cs="Verdana"/>
          <w:b/>
          <w:sz w:val="24"/>
          <w:szCs w:val="24"/>
          <w:lang w:val="en-US"/>
        </w:rPr>
        <w:t>Core tip</w:t>
      </w:r>
      <w:r w:rsidR="00301022" w:rsidRPr="006839ED">
        <w:rPr>
          <w:rFonts w:ascii="Book Antiqua" w:hAnsi="Book Antiqua" w:cs="Verdana"/>
          <w:b/>
          <w:sz w:val="24"/>
          <w:szCs w:val="24"/>
          <w:lang w:val="en-US" w:eastAsia="zh-CN"/>
        </w:rPr>
        <w:t xml:space="preserve">: </w:t>
      </w:r>
      <w:r w:rsidRPr="006839ED">
        <w:rPr>
          <w:rFonts w:ascii="Book Antiqua" w:hAnsi="Book Antiqua" w:cs="Verdana"/>
          <w:sz w:val="24"/>
          <w:szCs w:val="24"/>
          <w:lang w:val="en-US"/>
        </w:rPr>
        <w:t>The anatomy, demographics, associations and mechanisms of triceps injuries are presented from the evidence base in the literature.</w:t>
      </w:r>
      <w:r w:rsidR="006839ED">
        <w:rPr>
          <w:rFonts w:ascii="Book Antiqua" w:hAnsi="Book Antiqua" w:cs="Verdana"/>
          <w:sz w:val="24"/>
          <w:szCs w:val="24"/>
          <w:lang w:val="en-US"/>
        </w:rPr>
        <w:t xml:space="preserve"> </w:t>
      </w:r>
      <w:r w:rsidRPr="006839ED">
        <w:rPr>
          <w:rFonts w:ascii="Book Antiqua" w:hAnsi="Book Antiqua" w:cs="Verdana"/>
          <w:sz w:val="24"/>
          <w:szCs w:val="24"/>
          <w:lang w:val="en-US"/>
        </w:rPr>
        <w:t>Partial thickness tears and snapping triceps can be difficult to diagnose and appropriate assessment and imaging is essential.</w:t>
      </w:r>
      <w:r w:rsidR="006839ED">
        <w:rPr>
          <w:rFonts w:ascii="Book Antiqua" w:hAnsi="Book Antiqua" w:cs="Verdana"/>
          <w:sz w:val="24"/>
          <w:szCs w:val="24"/>
          <w:lang w:val="en-US"/>
        </w:rPr>
        <w:t xml:space="preserve"> </w:t>
      </w:r>
      <w:r w:rsidRPr="006839ED">
        <w:rPr>
          <w:rFonts w:ascii="Book Antiqua" w:hAnsi="Book Antiqua" w:cs="Verdana"/>
          <w:sz w:val="24"/>
          <w:szCs w:val="24"/>
          <w:lang w:val="en-US"/>
        </w:rPr>
        <w:t>The surgical management available in the literature is presented for these uncommon injuries</w:t>
      </w:r>
      <w:r w:rsidR="006839ED" w:rsidRPr="006839ED">
        <w:rPr>
          <w:rFonts w:ascii="Book Antiqua" w:hAnsi="Book Antiqua" w:cs="Verdana"/>
          <w:sz w:val="24"/>
          <w:szCs w:val="24"/>
          <w:lang w:val="en-US" w:eastAsia="zh-CN"/>
        </w:rPr>
        <w:t>.</w:t>
      </w:r>
    </w:p>
    <w:p w:rsidR="006839ED" w:rsidRPr="006839ED" w:rsidRDefault="006839ED" w:rsidP="006839ED">
      <w:pPr>
        <w:spacing w:after="0" w:line="360" w:lineRule="auto"/>
        <w:jc w:val="both"/>
        <w:rPr>
          <w:rFonts w:ascii="Book Antiqua" w:hAnsi="Book Antiqua" w:cs="Arial"/>
          <w:b/>
          <w:i/>
          <w:sz w:val="24"/>
          <w:szCs w:val="24"/>
          <w:lang w:eastAsia="zh-CN"/>
        </w:rPr>
      </w:pPr>
    </w:p>
    <w:p w:rsidR="006839ED" w:rsidRPr="006839ED" w:rsidRDefault="006839ED" w:rsidP="006839ED">
      <w:pPr>
        <w:spacing w:after="0" w:line="360" w:lineRule="auto"/>
        <w:jc w:val="both"/>
        <w:rPr>
          <w:rFonts w:ascii="Book Antiqua" w:hAnsi="Book Antiqua" w:cs="Arial"/>
          <w:sz w:val="24"/>
          <w:szCs w:val="24"/>
          <w:lang w:eastAsia="zh-CN"/>
        </w:rPr>
      </w:pPr>
      <w:proofErr w:type="spellStart"/>
      <w:r w:rsidRPr="006839ED">
        <w:rPr>
          <w:rFonts w:ascii="Book Antiqua" w:hAnsi="Book Antiqua" w:cs="Arial"/>
          <w:sz w:val="24"/>
          <w:szCs w:val="24"/>
        </w:rPr>
        <w:t>Shuttlewood</w:t>
      </w:r>
      <w:proofErr w:type="spellEnd"/>
      <w:r w:rsidRPr="006839ED">
        <w:rPr>
          <w:rFonts w:ascii="Book Antiqua" w:hAnsi="Book Antiqua" w:cs="Arial"/>
          <w:sz w:val="24"/>
          <w:szCs w:val="24"/>
          <w:lang w:eastAsia="zh-CN"/>
        </w:rPr>
        <w:t xml:space="preserve"> K</w:t>
      </w:r>
      <w:r w:rsidRPr="006839ED">
        <w:rPr>
          <w:rFonts w:ascii="Book Antiqua" w:hAnsi="Book Antiqua" w:cs="Arial"/>
          <w:sz w:val="24"/>
          <w:szCs w:val="24"/>
        </w:rPr>
        <w:t>, Beazley</w:t>
      </w:r>
      <w:r w:rsidRPr="006839ED">
        <w:rPr>
          <w:rFonts w:ascii="Book Antiqua" w:hAnsi="Book Antiqua" w:cs="Arial"/>
          <w:sz w:val="24"/>
          <w:szCs w:val="24"/>
          <w:lang w:eastAsia="zh-CN"/>
        </w:rPr>
        <w:t xml:space="preserve"> J</w:t>
      </w:r>
      <w:r w:rsidRPr="006839ED">
        <w:rPr>
          <w:rFonts w:ascii="Book Antiqua" w:hAnsi="Book Antiqua" w:cs="Arial"/>
          <w:sz w:val="24"/>
          <w:szCs w:val="24"/>
        </w:rPr>
        <w:t>, Smith</w:t>
      </w:r>
      <w:r w:rsidRPr="006839ED">
        <w:rPr>
          <w:rFonts w:ascii="Book Antiqua" w:hAnsi="Book Antiqua" w:cs="Arial"/>
          <w:sz w:val="24"/>
          <w:szCs w:val="24"/>
          <w:lang w:eastAsia="zh-CN"/>
        </w:rPr>
        <w:t xml:space="preserve"> CD.</w:t>
      </w:r>
      <w:r w:rsidRPr="006839ED">
        <w:rPr>
          <w:rFonts w:ascii="Book Antiqua" w:hAnsi="Book Antiqua" w:cs="Arial"/>
          <w:sz w:val="24"/>
          <w:szCs w:val="24"/>
        </w:rPr>
        <w:t xml:space="preserve"> Distal </w:t>
      </w:r>
      <w:r w:rsidR="00126B17" w:rsidRPr="006839ED">
        <w:rPr>
          <w:rFonts w:ascii="Book Antiqua" w:hAnsi="Book Antiqua" w:cs="Arial"/>
          <w:sz w:val="24"/>
          <w:szCs w:val="24"/>
        </w:rPr>
        <w:t>t</w:t>
      </w:r>
      <w:r w:rsidRPr="006839ED">
        <w:rPr>
          <w:rFonts w:ascii="Book Antiqua" w:hAnsi="Book Antiqua" w:cs="Arial"/>
          <w:sz w:val="24"/>
          <w:szCs w:val="24"/>
        </w:rPr>
        <w:t>riceps injuries (including snapping triceps)</w:t>
      </w:r>
      <w:r w:rsidRPr="006839ED">
        <w:rPr>
          <w:rFonts w:ascii="Book Antiqua" w:hAnsi="Book Antiqua" w:cs="Arial"/>
          <w:sz w:val="24"/>
          <w:szCs w:val="24"/>
          <w:lang w:eastAsia="zh-CN"/>
        </w:rPr>
        <w:t>:</w:t>
      </w:r>
      <w:r w:rsidRPr="006839ED">
        <w:rPr>
          <w:rFonts w:ascii="Book Antiqua" w:hAnsi="Book Antiqua" w:cs="Arial"/>
          <w:sz w:val="24"/>
          <w:szCs w:val="24"/>
        </w:rPr>
        <w:t xml:space="preserve"> A systematic review of the literature</w:t>
      </w:r>
      <w:r w:rsidRPr="006839ED">
        <w:rPr>
          <w:rFonts w:ascii="Book Antiqua" w:hAnsi="Book Antiqua" w:cs="Arial"/>
          <w:sz w:val="24"/>
          <w:szCs w:val="24"/>
          <w:lang w:eastAsia="zh-CN"/>
        </w:rPr>
        <w:t>.</w:t>
      </w:r>
      <w:r w:rsidRPr="006839ED">
        <w:rPr>
          <w:rFonts w:ascii="Book Antiqua" w:hAnsi="Book Antiqua"/>
          <w:i/>
          <w:iCs/>
          <w:sz w:val="24"/>
          <w:szCs w:val="24"/>
        </w:rPr>
        <w:t xml:space="preserve"> World J </w:t>
      </w:r>
      <w:proofErr w:type="spellStart"/>
      <w:r w:rsidRPr="006839ED">
        <w:rPr>
          <w:rFonts w:ascii="Book Antiqua" w:hAnsi="Book Antiqua"/>
          <w:i/>
          <w:iCs/>
          <w:sz w:val="24"/>
          <w:szCs w:val="24"/>
        </w:rPr>
        <w:t>Orthop</w:t>
      </w:r>
      <w:proofErr w:type="spellEnd"/>
      <w:r w:rsidRPr="006839ED">
        <w:rPr>
          <w:rFonts w:ascii="Book Antiqua" w:hAnsi="Book Antiqua"/>
          <w:i/>
          <w:iCs/>
          <w:sz w:val="24"/>
          <w:szCs w:val="24"/>
          <w:lang w:eastAsia="zh-CN"/>
        </w:rPr>
        <w:t xml:space="preserve"> </w:t>
      </w:r>
      <w:r w:rsidRPr="006839ED">
        <w:rPr>
          <w:rFonts w:ascii="Book Antiqua" w:hAnsi="Book Antiqua"/>
          <w:iCs/>
          <w:sz w:val="24"/>
          <w:szCs w:val="24"/>
          <w:lang w:eastAsia="zh-CN"/>
        </w:rPr>
        <w:t xml:space="preserve">2017; </w:t>
      </w:r>
      <w:proofErr w:type="gramStart"/>
      <w:r w:rsidRPr="006839ED">
        <w:rPr>
          <w:rFonts w:ascii="Book Antiqua" w:hAnsi="Book Antiqua"/>
          <w:iCs/>
          <w:sz w:val="24"/>
          <w:szCs w:val="24"/>
          <w:lang w:eastAsia="zh-CN"/>
        </w:rPr>
        <w:t>In</w:t>
      </w:r>
      <w:proofErr w:type="gramEnd"/>
      <w:r w:rsidRPr="006839ED">
        <w:rPr>
          <w:rFonts w:ascii="Book Antiqua" w:hAnsi="Book Antiqua"/>
          <w:iCs/>
          <w:sz w:val="24"/>
          <w:szCs w:val="24"/>
          <w:lang w:eastAsia="zh-CN"/>
        </w:rPr>
        <w:t xml:space="preserve"> press</w:t>
      </w:r>
    </w:p>
    <w:p w:rsidR="00B7283D" w:rsidRPr="006839ED" w:rsidRDefault="004B5541" w:rsidP="006839ED">
      <w:pPr>
        <w:spacing w:after="0" w:line="360" w:lineRule="auto"/>
        <w:jc w:val="both"/>
        <w:rPr>
          <w:rFonts w:ascii="Book Antiqua" w:hAnsi="Book Antiqua" w:cs="Arial"/>
          <w:b/>
          <w:sz w:val="24"/>
          <w:szCs w:val="24"/>
        </w:rPr>
      </w:pPr>
      <w:r w:rsidRPr="006839ED">
        <w:rPr>
          <w:rFonts w:ascii="Book Antiqua" w:hAnsi="Book Antiqua" w:cs="Arial"/>
          <w:b/>
          <w:sz w:val="24"/>
          <w:szCs w:val="24"/>
        </w:rPr>
        <w:br w:type="page"/>
      </w:r>
      <w:r w:rsidR="006839ED" w:rsidRPr="006839ED">
        <w:rPr>
          <w:rFonts w:ascii="Book Antiqua" w:hAnsi="Book Antiqua" w:cs="Arial"/>
          <w:b/>
          <w:sz w:val="24"/>
          <w:szCs w:val="24"/>
        </w:rPr>
        <w:lastRenderedPageBreak/>
        <w:t>INTRODUCTION</w:t>
      </w:r>
    </w:p>
    <w:p w:rsidR="00B7283D" w:rsidRDefault="007924F7" w:rsidP="006839ED">
      <w:pPr>
        <w:spacing w:after="0" w:line="360" w:lineRule="auto"/>
        <w:jc w:val="both"/>
        <w:rPr>
          <w:rFonts w:ascii="Book Antiqua" w:hAnsi="Book Antiqua" w:cs="Arial"/>
          <w:sz w:val="24"/>
          <w:szCs w:val="24"/>
          <w:lang w:eastAsia="zh-CN"/>
        </w:rPr>
      </w:pPr>
      <w:r w:rsidRPr="006839ED">
        <w:rPr>
          <w:rFonts w:ascii="Book Antiqua" w:hAnsi="Book Antiqua" w:cs="Arial"/>
          <w:sz w:val="24"/>
          <w:szCs w:val="24"/>
        </w:rPr>
        <w:t xml:space="preserve">Triceps injuries are relatively rare in comparison to other tendons around the elbow and found to be present on 3.8% of elbow </w:t>
      </w:r>
      <w:r w:rsidR="00F4711E" w:rsidRPr="006839ED">
        <w:rPr>
          <w:rFonts w:ascii="Book Antiqua" w:hAnsi="Book Antiqua" w:cs="Arial"/>
          <w:sz w:val="24"/>
          <w:szCs w:val="24"/>
        </w:rPr>
        <w:t>magnetic resonance imaging (</w:t>
      </w:r>
      <w:r w:rsidRPr="006839ED">
        <w:rPr>
          <w:rFonts w:ascii="Book Antiqua" w:hAnsi="Book Antiqua" w:cs="Arial"/>
          <w:sz w:val="24"/>
          <w:szCs w:val="24"/>
        </w:rPr>
        <w:t>MRI</w:t>
      </w:r>
      <w:r w:rsidR="00F4711E" w:rsidRPr="006839ED">
        <w:rPr>
          <w:rFonts w:ascii="Book Antiqua" w:hAnsi="Book Antiqua" w:cs="Arial"/>
          <w:sz w:val="24"/>
          <w:szCs w:val="24"/>
        </w:rPr>
        <w:t>)</w:t>
      </w:r>
      <w:r w:rsidRPr="006839ED">
        <w:rPr>
          <w:rFonts w:ascii="Book Antiqua" w:hAnsi="Book Antiqua" w:cs="Arial"/>
          <w:sz w:val="24"/>
          <w:szCs w:val="24"/>
        </w:rPr>
        <w:t xml:space="preserve"> </w:t>
      </w:r>
      <w:r w:rsidR="00F4711E" w:rsidRPr="006839ED">
        <w:rPr>
          <w:rFonts w:ascii="Book Antiqua" w:hAnsi="Book Antiqua" w:cs="Arial"/>
          <w:sz w:val="24"/>
          <w:szCs w:val="24"/>
        </w:rPr>
        <w:t xml:space="preserve">studies </w:t>
      </w:r>
      <w:r w:rsidR="006839ED" w:rsidRPr="006839ED">
        <w:rPr>
          <w:rFonts w:ascii="Book Antiqua" w:hAnsi="Book Antiqua" w:cs="Arial"/>
          <w:sz w:val="24"/>
          <w:szCs w:val="24"/>
        </w:rPr>
        <w:t>following elbow injury</w:t>
      </w:r>
      <w:r w:rsidR="00E6330C"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BEC{Koplas et al., 2011, #23628}</w:instrText>
      </w:r>
      <w:r w:rsidR="00E6330C" w:rsidRPr="006839ED">
        <w:rPr>
          <w:rFonts w:ascii="Book Antiqua" w:hAnsi="Book Antiqua" w:cs="Arial"/>
          <w:sz w:val="24"/>
          <w:szCs w:val="24"/>
          <w:vertAlign w:val="superscript"/>
        </w:rPr>
        <w:fldChar w:fldCharType="separate"/>
      </w:r>
      <w:r w:rsidR="00692607" w:rsidRPr="006839ED">
        <w:rPr>
          <w:rFonts w:ascii="Book Antiqua" w:hAnsi="Book Antiqua" w:cs="Arial"/>
          <w:sz w:val="24"/>
          <w:szCs w:val="24"/>
          <w:vertAlign w:val="superscript"/>
        </w:rPr>
        <w:t>[</w:t>
      </w:r>
      <w:r w:rsidRPr="006839ED">
        <w:rPr>
          <w:rFonts w:ascii="Book Antiqua" w:hAnsi="Book Antiqua" w:cs="Arial"/>
          <w:sz w:val="24"/>
          <w:szCs w:val="24"/>
          <w:vertAlign w:val="superscript"/>
        </w:rPr>
        <w:t>1</w:t>
      </w:r>
      <w:r w:rsidR="00E6330C" w:rsidRPr="006839ED">
        <w:rPr>
          <w:rFonts w:ascii="Book Antiqua" w:hAnsi="Book Antiqua" w:cs="Arial"/>
          <w:sz w:val="24"/>
          <w:szCs w:val="24"/>
          <w:vertAlign w:val="superscript"/>
        </w:rPr>
        <w:fldChar w:fldCharType="end"/>
      </w:r>
      <w:r w:rsidR="00692607" w:rsidRPr="006839ED">
        <w:rPr>
          <w:rFonts w:ascii="Book Antiqua" w:hAnsi="Book Antiqua" w:cs="Arial"/>
          <w:sz w:val="24"/>
          <w:szCs w:val="24"/>
          <w:vertAlign w:val="superscript"/>
        </w:rPr>
        <w:t>]</w:t>
      </w:r>
      <w:r w:rsidR="00A067F8" w:rsidRPr="006839ED">
        <w:rPr>
          <w:rFonts w:ascii="Book Antiqua" w:hAnsi="Book Antiqua" w:cs="Arial"/>
          <w:sz w:val="24"/>
          <w:szCs w:val="24"/>
        </w:rPr>
        <w:t xml:space="preserve">. </w:t>
      </w:r>
      <w:r w:rsidRPr="006839ED">
        <w:rPr>
          <w:rFonts w:ascii="Book Antiqua" w:hAnsi="Book Antiqua" w:cs="Arial"/>
          <w:sz w:val="24"/>
          <w:szCs w:val="24"/>
        </w:rPr>
        <w:t>Lateral and medial epicondylitis being the most commonly encountered pathology and distal biceps rupt</w:t>
      </w:r>
      <w:r w:rsidR="006839ED" w:rsidRPr="006839ED">
        <w:rPr>
          <w:rFonts w:ascii="Book Antiqua" w:hAnsi="Book Antiqua" w:cs="Arial"/>
          <w:sz w:val="24"/>
          <w:szCs w:val="24"/>
        </w:rPr>
        <w:t>ures presenting more frequently</w:t>
      </w:r>
      <w:r w:rsidR="00E6330C"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BEC{Safran and Graham, 2002, #63744}</w:instrText>
      </w:r>
      <w:r w:rsidR="00E6330C" w:rsidRPr="006839ED">
        <w:rPr>
          <w:rFonts w:ascii="Book Antiqua" w:hAnsi="Book Antiqua" w:cs="Arial"/>
          <w:sz w:val="24"/>
          <w:szCs w:val="24"/>
          <w:vertAlign w:val="superscript"/>
        </w:rPr>
        <w:fldChar w:fldCharType="separate"/>
      </w:r>
      <w:r w:rsidR="00692607" w:rsidRPr="006839ED">
        <w:rPr>
          <w:rFonts w:ascii="Book Antiqua" w:hAnsi="Book Antiqua" w:cs="Arial"/>
          <w:sz w:val="24"/>
          <w:szCs w:val="24"/>
          <w:vertAlign w:val="superscript"/>
        </w:rPr>
        <w:t>[</w:t>
      </w:r>
      <w:r w:rsidRPr="006839ED">
        <w:rPr>
          <w:rFonts w:ascii="Book Antiqua" w:hAnsi="Book Antiqua" w:cs="Arial"/>
          <w:sz w:val="24"/>
          <w:szCs w:val="24"/>
          <w:vertAlign w:val="superscript"/>
        </w:rPr>
        <w:t>2</w:t>
      </w:r>
      <w:r w:rsidR="00E6330C" w:rsidRPr="006839ED">
        <w:rPr>
          <w:rFonts w:ascii="Book Antiqua" w:hAnsi="Book Antiqua" w:cs="Arial"/>
          <w:sz w:val="24"/>
          <w:szCs w:val="24"/>
          <w:vertAlign w:val="superscript"/>
        </w:rPr>
        <w:fldChar w:fldCharType="end"/>
      </w:r>
      <w:r w:rsidR="00692607" w:rsidRPr="006839ED">
        <w:rPr>
          <w:rFonts w:ascii="Book Antiqua" w:hAnsi="Book Antiqua" w:cs="Arial"/>
          <w:sz w:val="24"/>
          <w:szCs w:val="24"/>
          <w:vertAlign w:val="superscript"/>
        </w:rPr>
        <w:t>]</w:t>
      </w:r>
      <w:r w:rsidRPr="006839ED">
        <w:rPr>
          <w:rFonts w:ascii="Book Antiqua" w:hAnsi="Book Antiqua" w:cs="Arial"/>
          <w:sz w:val="24"/>
          <w:szCs w:val="24"/>
        </w:rPr>
        <w:t>. However, triceps pathology can cause sig</w:t>
      </w:r>
      <w:r w:rsidR="00A067F8" w:rsidRPr="006839ED">
        <w:rPr>
          <w:rFonts w:ascii="Book Antiqua" w:hAnsi="Book Antiqua" w:cs="Arial"/>
          <w:sz w:val="24"/>
          <w:szCs w:val="24"/>
        </w:rPr>
        <w:t>nificant symptoms and due to it</w:t>
      </w:r>
      <w:r w:rsidRPr="006839ED">
        <w:rPr>
          <w:rFonts w:ascii="Book Antiqua" w:hAnsi="Book Antiqua" w:cs="Arial"/>
          <w:sz w:val="24"/>
          <w:szCs w:val="24"/>
        </w:rPr>
        <w:t>s less common nature can cause problems with diagnosis and treatment.</w:t>
      </w:r>
      <w:r w:rsidR="006839ED" w:rsidRPr="006839ED">
        <w:rPr>
          <w:rFonts w:ascii="Book Antiqua" w:hAnsi="Book Antiqua" w:cs="Arial" w:hint="eastAsia"/>
          <w:sz w:val="24"/>
          <w:szCs w:val="24"/>
          <w:lang w:eastAsia="zh-CN"/>
        </w:rPr>
        <w:t xml:space="preserve"> </w:t>
      </w:r>
      <w:r w:rsidRPr="006839ED">
        <w:rPr>
          <w:rFonts w:ascii="Book Antiqua" w:hAnsi="Book Antiqua" w:cs="Arial"/>
          <w:sz w:val="24"/>
          <w:szCs w:val="24"/>
        </w:rPr>
        <w:t xml:space="preserve">The aim of this study was to review </w:t>
      </w:r>
      <w:r w:rsidR="00B7283D" w:rsidRPr="006839ED">
        <w:rPr>
          <w:rFonts w:ascii="Book Antiqua" w:hAnsi="Book Antiqua" w:cs="Arial"/>
          <w:sz w:val="24"/>
          <w:szCs w:val="24"/>
        </w:rPr>
        <w:t>all</w:t>
      </w:r>
      <w:r w:rsidRPr="006839ED">
        <w:rPr>
          <w:rFonts w:ascii="Book Antiqua" w:hAnsi="Book Antiqua" w:cs="Arial"/>
          <w:sz w:val="24"/>
          <w:szCs w:val="24"/>
        </w:rPr>
        <w:t xml:space="preserve"> current literature and present the best evidence for the management of </w:t>
      </w:r>
      <w:r w:rsidR="00B7283D" w:rsidRPr="006839ED">
        <w:rPr>
          <w:rFonts w:ascii="Book Antiqua" w:hAnsi="Book Antiqua" w:cs="Arial"/>
          <w:sz w:val="24"/>
          <w:szCs w:val="24"/>
        </w:rPr>
        <w:t>distal triceps injuries</w:t>
      </w:r>
      <w:r w:rsidRPr="006839ED">
        <w:rPr>
          <w:rFonts w:ascii="Book Antiqua" w:hAnsi="Book Antiqua" w:cs="Arial"/>
          <w:sz w:val="24"/>
          <w:szCs w:val="24"/>
        </w:rPr>
        <w:t>.</w:t>
      </w:r>
    </w:p>
    <w:p w:rsidR="006839ED" w:rsidRPr="006839ED" w:rsidRDefault="006839ED" w:rsidP="006839ED">
      <w:pPr>
        <w:spacing w:after="0" w:line="360" w:lineRule="auto"/>
        <w:jc w:val="both"/>
        <w:rPr>
          <w:rFonts w:ascii="Book Antiqua" w:hAnsi="Book Antiqua" w:cs="Arial"/>
          <w:sz w:val="24"/>
          <w:szCs w:val="24"/>
          <w:lang w:eastAsia="zh-CN"/>
        </w:rPr>
      </w:pPr>
    </w:p>
    <w:p w:rsidR="00B7283D" w:rsidRPr="006839ED" w:rsidRDefault="006839ED" w:rsidP="006839ED">
      <w:pPr>
        <w:spacing w:after="0" w:line="360" w:lineRule="auto"/>
        <w:jc w:val="both"/>
        <w:rPr>
          <w:rFonts w:ascii="Book Antiqua" w:hAnsi="Book Antiqua" w:cs="Arial"/>
          <w:b/>
          <w:sz w:val="24"/>
          <w:szCs w:val="24"/>
        </w:rPr>
      </w:pPr>
      <w:r>
        <w:rPr>
          <w:rFonts w:ascii="Book Antiqua" w:hAnsi="Book Antiqua" w:cs="Arial"/>
          <w:b/>
          <w:sz w:val="24"/>
          <w:szCs w:val="24"/>
          <w:lang w:eastAsia="zh-CN"/>
        </w:rPr>
        <w:t xml:space="preserve">MATERIALS AND </w:t>
      </w:r>
      <w:r w:rsidRPr="006839ED">
        <w:rPr>
          <w:rFonts w:ascii="Book Antiqua" w:hAnsi="Book Antiqua" w:cs="Arial"/>
          <w:b/>
          <w:sz w:val="24"/>
          <w:szCs w:val="24"/>
        </w:rPr>
        <w:t>METHODS</w:t>
      </w:r>
    </w:p>
    <w:p w:rsidR="00B7283D" w:rsidRPr="006839ED" w:rsidRDefault="007924F7" w:rsidP="006839ED">
      <w:pPr>
        <w:spacing w:after="0" w:line="360" w:lineRule="auto"/>
        <w:jc w:val="both"/>
        <w:rPr>
          <w:rFonts w:ascii="Book Antiqua" w:hAnsi="Book Antiqua" w:cs="Vrinda"/>
          <w:sz w:val="24"/>
          <w:szCs w:val="24"/>
        </w:rPr>
      </w:pPr>
      <w:r w:rsidRPr="006839ED">
        <w:rPr>
          <w:rFonts w:ascii="Book Antiqua" w:hAnsi="Book Antiqua" w:cs="Vrinda"/>
          <w:sz w:val="24"/>
          <w:szCs w:val="24"/>
        </w:rPr>
        <w:t>A systematic review was conducted using three search strategies (distal</w:t>
      </w:r>
      <w:r w:rsidR="00557237">
        <w:rPr>
          <w:rFonts w:ascii="Book Antiqua" w:hAnsi="Book Antiqua" w:cs="Vrinda" w:hint="eastAsia"/>
          <w:sz w:val="24"/>
          <w:szCs w:val="24"/>
          <w:lang w:eastAsia="zh-CN"/>
        </w:rPr>
        <w:t xml:space="preserve"> </w:t>
      </w:r>
      <w:r w:rsidRPr="006839ED">
        <w:rPr>
          <w:rFonts w:ascii="Book Antiqua" w:hAnsi="Book Antiqua" w:cs="Vrinda"/>
          <w:sz w:val="24"/>
          <w:szCs w:val="24"/>
        </w:rPr>
        <w:t>[All Fields] AND triceps</w:t>
      </w:r>
      <w:r w:rsidR="00557237">
        <w:rPr>
          <w:rFonts w:ascii="Book Antiqua" w:hAnsi="Book Antiqua" w:cs="Vrinda" w:hint="eastAsia"/>
          <w:sz w:val="24"/>
          <w:szCs w:val="24"/>
          <w:lang w:eastAsia="zh-CN"/>
        </w:rPr>
        <w:t xml:space="preserve"> </w:t>
      </w:r>
      <w:r w:rsidRPr="006839ED">
        <w:rPr>
          <w:rFonts w:ascii="Book Antiqua" w:hAnsi="Book Antiqua" w:cs="Vrinda"/>
          <w:sz w:val="24"/>
          <w:szCs w:val="24"/>
        </w:rPr>
        <w:t>[All Fields] AND (“1996/12/31”</w:t>
      </w:r>
      <w:r w:rsidR="00557237">
        <w:rPr>
          <w:rFonts w:ascii="Book Antiqua" w:hAnsi="Book Antiqua" w:cs="Vrinda" w:hint="eastAsia"/>
          <w:sz w:val="24"/>
          <w:szCs w:val="24"/>
          <w:lang w:eastAsia="zh-CN"/>
        </w:rPr>
        <w:t xml:space="preserve"> </w:t>
      </w:r>
      <w:r w:rsidR="00126B17">
        <w:rPr>
          <w:rFonts w:ascii="Book Antiqua" w:hAnsi="Book Antiqua" w:cs="Vrinda"/>
          <w:sz w:val="24"/>
          <w:szCs w:val="24"/>
        </w:rPr>
        <w:t>[PDAT]</w:t>
      </w:r>
      <w:r w:rsidRPr="006839ED">
        <w:rPr>
          <w:rFonts w:ascii="Book Antiqua" w:hAnsi="Book Antiqua" w:cs="Vrinda"/>
          <w:sz w:val="24"/>
          <w:szCs w:val="24"/>
        </w:rPr>
        <w:t>: “2017/01/10” [PDAT]), (triceps</w:t>
      </w:r>
      <w:r w:rsidR="00557237">
        <w:rPr>
          <w:rFonts w:ascii="Book Antiqua" w:hAnsi="Book Antiqua" w:cs="Vrinda" w:hint="eastAsia"/>
          <w:sz w:val="24"/>
          <w:szCs w:val="24"/>
          <w:lang w:eastAsia="zh-CN"/>
        </w:rPr>
        <w:t xml:space="preserve"> </w:t>
      </w:r>
      <w:r w:rsidRPr="006839ED">
        <w:rPr>
          <w:rFonts w:ascii="Book Antiqua" w:hAnsi="Book Antiqua" w:cs="Vrinda"/>
          <w:sz w:val="24"/>
          <w:szCs w:val="24"/>
        </w:rPr>
        <w:t>[All Fields] AND tear</w:t>
      </w:r>
      <w:r w:rsidR="00557237">
        <w:rPr>
          <w:rFonts w:ascii="Book Antiqua" w:hAnsi="Book Antiqua" w:cs="Vrinda" w:hint="eastAsia"/>
          <w:sz w:val="24"/>
          <w:szCs w:val="24"/>
          <w:lang w:eastAsia="zh-CN"/>
        </w:rPr>
        <w:t xml:space="preserve"> </w:t>
      </w:r>
      <w:r w:rsidRPr="006839ED">
        <w:rPr>
          <w:rFonts w:ascii="Book Antiqua" w:hAnsi="Book Antiqua" w:cs="Vrinda"/>
          <w:sz w:val="24"/>
          <w:szCs w:val="24"/>
        </w:rPr>
        <w:t>[All Fields] AND (“1996/12/31”</w:t>
      </w:r>
      <w:r w:rsidR="00557237">
        <w:rPr>
          <w:rFonts w:ascii="Book Antiqua" w:hAnsi="Book Antiqua" w:cs="Vrinda" w:hint="eastAsia"/>
          <w:sz w:val="24"/>
          <w:szCs w:val="24"/>
          <w:lang w:eastAsia="zh-CN"/>
        </w:rPr>
        <w:t xml:space="preserve"> </w:t>
      </w:r>
      <w:r w:rsidR="00557237">
        <w:rPr>
          <w:rFonts w:ascii="Book Antiqua" w:hAnsi="Book Antiqua" w:cs="Vrinda"/>
          <w:sz w:val="24"/>
          <w:szCs w:val="24"/>
        </w:rPr>
        <w:t>[PDAT]</w:t>
      </w:r>
      <w:r w:rsidRPr="006839ED">
        <w:rPr>
          <w:rFonts w:ascii="Book Antiqua" w:hAnsi="Book Antiqua" w:cs="Vrinda"/>
          <w:sz w:val="24"/>
          <w:szCs w:val="24"/>
        </w:rPr>
        <w:t>: “2017/01/10” [PDAT]) and</w:t>
      </w:r>
      <w:r w:rsidR="006839ED">
        <w:rPr>
          <w:rFonts w:ascii="Book Antiqua" w:hAnsi="Book Antiqua" w:cs="Vrinda"/>
          <w:sz w:val="24"/>
          <w:szCs w:val="24"/>
        </w:rPr>
        <w:t xml:space="preserve"> </w:t>
      </w:r>
      <w:r w:rsidRPr="006839ED">
        <w:rPr>
          <w:rFonts w:ascii="Book Antiqua" w:hAnsi="Book Antiqua" w:cs="Vrinda"/>
          <w:sz w:val="24"/>
          <w:szCs w:val="24"/>
        </w:rPr>
        <w:t>(snapping</w:t>
      </w:r>
      <w:r w:rsidR="00557237">
        <w:rPr>
          <w:rFonts w:ascii="Book Antiqua" w:hAnsi="Book Antiqua" w:cs="Vrinda" w:hint="eastAsia"/>
          <w:sz w:val="24"/>
          <w:szCs w:val="24"/>
          <w:lang w:eastAsia="zh-CN"/>
        </w:rPr>
        <w:t xml:space="preserve"> </w:t>
      </w:r>
      <w:r w:rsidRPr="006839ED">
        <w:rPr>
          <w:rFonts w:ascii="Book Antiqua" w:hAnsi="Book Antiqua" w:cs="Vrinda"/>
          <w:sz w:val="24"/>
          <w:szCs w:val="24"/>
        </w:rPr>
        <w:t>[All Fields] AND triceps</w:t>
      </w:r>
      <w:r w:rsidR="00557237">
        <w:rPr>
          <w:rFonts w:ascii="Book Antiqua" w:hAnsi="Book Antiqua" w:cs="Vrinda" w:hint="eastAsia"/>
          <w:sz w:val="24"/>
          <w:szCs w:val="24"/>
          <w:lang w:eastAsia="zh-CN"/>
        </w:rPr>
        <w:t xml:space="preserve"> </w:t>
      </w:r>
      <w:r w:rsidRPr="006839ED">
        <w:rPr>
          <w:rFonts w:ascii="Book Antiqua" w:hAnsi="Book Antiqua" w:cs="Vrinda"/>
          <w:sz w:val="24"/>
          <w:szCs w:val="24"/>
        </w:rPr>
        <w:t>[All Fields] AND (“1996/12/31”</w:t>
      </w:r>
      <w:r w:rsidR="00557237">
        <w:rPr>
          <w:rFonts w:ascii="Book Antiqua" w:hAnsi="Book Antiqua" w:cs="Vrinda" w:hint="eastAsia"/>
          <w:sz w:val="24"/>
          <w:szCs w:val="24"/>
          <w:lang w:eastAsia="zh-CN"/>
        </w:rPr>
        <w:t xml:space="preserve"> </w:t>
      </w:r>
      <w:r w:rsidR="00126B17">
        <w:rPr>
          <w:rFonts w:ascii="Book Antiqua" w:hAnsi="Book Antiqua" w:cs="Vrinda"/>
          <w:sz w:val="24"/>
          <w:szCs w:val="24"/>
        </w:rPr>
        <w:t>[PDAT]</w:t>
      </w:r>
      <w:r w:rsidRPr="006839ED">
        <w:rPr>
          <w:rFonts w:ascii="Book Antiqua" w:hAnsi="Book Antiqua" w:cs="Vrinda"/>
          <w:sz w:val="24"/>
          <w:szCs w:val="24"/>
        </w:rPr>
        <w:t>: “2017/01/10” [PDAT])</w:t>
      </w:r>
      <w:r w:rsidR="006839ED">
        <w:rPr>
          <w:rFonts w:ascii="Book Antiqua" w:hAnsi="Book Antiqua" w:cs="Vrinda"/>
          <w:sz w:val="24"/>
          <w:szCs w:val="24"/>
        </w:rPr>
        <w:t xml:space="preserve"> </w:t>
      </w:r>
      <w:r w:rsidRPr="006839ED">
        <w:rPr>
          <w:rFonts w:ascii="Book Antiqua" w:hAnsi="Book Antiqua" w:cs="Vrinda"/>
          <w:sz w:val="24"/>
          <w:szCs w:val="24"/>
        </w:rPr>
        <w:t>in Pub</w:t>
      </w:r>
      <w:r w:rsidR="00CB16D7" w:rsidRPr="006839ED">
        <w:rPr>
          <w:rFonts w:ascii="Book Antiqua" w:hAnsi="Book Antiqua" w:cs="Vrinda"/>
          <w:sz w:val="24"/>
          <w:szCs w:val="24"/>
        </w:rPr>
        <w:t>M</w:t>
      </w:r>
      <w:r w:rsidRPr="006839ED">
        <w:rPr>
          <w:rFonts w:ascii="Book Antiqua" w:hAnsi="Book Antiqua" w:cs="Vrinda"/>
          <w:sz w:val="24"/>
          <w:szCs w:val="24"/>
        </w:rPr>
        <w:t>ed on January 10</w:t>
      </w:r>
      <w:r w:rsidRPr="006839ED">
        <w:rPr>
          <w:rFonts w:ascii="Book Antiqua" w:hAnsi="Book Antiqua" w:cs="Vrinda"/>
          <w:sz w:val="24"/>
          <w:szCs w:val="24"/>
          <w:vertAlign w:val="superscript"/>
        </w:rPr>
        <w:t>th</w:t>
      </w:r>
      <w:r w:rsidRPr="006839ED">
        <w:rPr>
          <w:rFonts w:ascii="Book Antiqua" w:hAnsi="Book Antiqua" w:cs="Vrinda"/>
          <w:sz w:val="24"/>
          <w:szCs w:val="24"/>
        </w:rPr>
        <w:t xml:space="preserve"> 2017. E</w:t>
      </w:r>
      <w:r w:rsidR="00CB16D7" w:rsidRPr="006839ED">
        <w:rPr>
          <w:rFonts w:ascii="Book Antiqua" w:hAnsi="Book Antiqua" w:cs="Vrinda"/>
          <w:sz w:val="24"/>
          <w:szCs w:val="24"/>
        </w:rPr>
        <w:t>MBASE</w:t>
      </w:r>
      <w:r w:rsidRPr="006839ED">
        <w:rPr>
          <w:rFonts w:ascii="Book Antiqua" w:hAnsi="Book Antiqua" w:cs="Vrinda"/>
          <w:sz w:val="24"/>
          <w:szCs w:val="24"/>
        </w:rPr>
        <w:t xml:space="preserve"> and Cochrane databases were also searched with the same strategy.</w:t>
      </w:r>
      <w:r w:rsidR="006839ED">
        <w:rPr>
          <w:rFonts w:ascii="Book Antiqua" w:hAnsi="Book Antiqua" w:cs="Vrinda"/>
          <w:sz w:val="24"/>
          <w:szCs w:val="24"/>
        </w:rPr>
        <w:t xml:space="preserve"> </w:t>
      </w:r>
      <w:r w:rsidRPr="006839ED">
        <w:rPr>
          <w:rFonts w:ascii="Book Antiqua" w:hAnsi="Book Antiqua" w:cs="Vrinda"/>
          <w:sz w:val="24"/>
          <w:szCs w:val="24"/>
        </w:rPr>
        <w:t>Additional references were looked for in the citations of the selected studies.</w:t>
      </w:r>
      <w:r w:rsidR="006839ED">
        <w:rPr>
          <w:rFonts w:ascii="Book Antiqua" w:hAnsi="Book Antiqua" w:cs="Vrinda"/>
          <w:sz w:val="24"/>
          <w:szCs w:val="24"/>
        </w:rPr>
        <w:t xml:space="preserve"> </w:t>
      </w:r>
    </w:p>
    <w:p w:rsidR="00990E57" w:rsidRPr="006839ED" w:rsidRDefault="00990E57" w:rsidP="006839ED">
      <w:pPr>
        <w:spacing w:after="0" w:line="360" w:lineRule="auto"/>
        <w:jc w:val="both"/>
        <w:rPr>
          <w:rFonts w:ascii="Book Antiqua" w:hAnsi="Book Antiqua" w:cs="Vrinda"/>
          <w:b/>
          <w:sz w:val="24"/>
          <w:szCs w:val="24"/>
        </w:rPr>
      </w:pPr>
    </w:p>
    <w:p w:rsidR="00B7283D" w:rsidRPr="00CB16D7" w:rsidRDefault="007924F7" w:rsidP="006839ED">
      <w:pPr>
        <w:spacing w:after="0" w:line="360" w:lineRule="auto"/>
        <w:jc w:val="both"/>
        <w:rPr>
          <w:rFonts w:ascii="Book Antiqua" w:hAnsi="Book Antiqua" w:cs="Vrinda"/>
          <w:b/>
          <w:i/>
          <w:sz w:val="24"/>
          <w:szCs w:val="24"/>
        </w:rPr>
      </w:pPr>
      <w:r w:rsidRPr="00CB16D7">
        <w:rPr>
          <w:rFonts w:ascii="Book Antiqua" w:hAnsi="Book Antiqua" w:cs="Vrinda"/>
          <w:b/>
          <w:i/>
          <w:sz w:val="24"/>
          <w:szCs w:val="24"/>
        </w:rPr>
        <w:t xml:space="preserve">Inclusion criteria </w:t>
      </w:r>
    </w:p>
    <w:p w:rsidR="00B7283D" w:rsidRPr="006839ED" w:rsidRDefault="007924F7" w:rsidP="006839ED">
      <w:pPr>
        <w:spacing w:after="0" w:line="360" w:lineRule="auto"/>
        <w:jc w:val="both"/>
        <w:rPr>
          <w:rFonts w:ascii="Book Antiqua" w:hAnsi="Book Antiqua" w:cs="Vrinda"/>
          <w:sz w:val="24"/>
          <w:szCs w:val="24"/>
        </w:rPr>
      </w:pPr>
      <w:r w:rsidRPr="006839ED">
        <w:rPr>
          <w:rFonts w:ascii="Book Antiqua" w:hAnsi="Book Antiqua" w:cs="Vrinda"/>
          <w:sz w:val="24"/>
          <w:szCs w:val="24"/>
        </w:rPr>
        <w:t>Clinical studies investigating distal triceps injuries in English.</w:t>
      </w:r>
    </w:p>
    <w:p w:rsidR="007C62DC" w:rsidRPr="006839ED" w:rsidRDefault="007C62DC" w:rsidP="006839ED">
      <w:pPr>
        <w:spacing w:after="0" w:line="360" w:lineRule="auto"/>
        <w:jc w:val="both"/>
        <w:rPr>
          <w:rFonts w:ascii="Book Antiqua" w:hAnsi="Book Antiqua" w:cs="Vrinda"/>
          <w:b/>
          <w:sz w:val="24"/>
          <w:szCs w:val="24"/>
        </w:rPr>
      </w:pPr>
    </w:p>
    <w:p w:rsidR="00B7283D" w:rsidRPr="00CB16D7" w:rsidRDefault="007924F7" w:rsidP="006839ED">
      <w:pPr>
        <w:spacing w:after="0" w:line="360" w:lineRule="auto"/>
        <w:jc w:val="both"/>
        <w:rPr>
          <w:rFonts w:ascii="Book Antiqua" w:hAnsi="Book Antiqua" w:cs="Vrinda"/>
          <w:b/>
          <w:i/>
          <w:sz w:val="24"/>
          <w:szCs w:val="24"/>
        </w:rPr>
      </w:pPr>
      <w:r w:rsidRPr="00CB16D7">
        <w:rPr>
          <w:rFonts w:ascii="Book Antiqua" w:hAnsi="Book Antiqua" w:cs="Vrinda"/>
          <w:b/>
          <w:i/>
          <w:sz w:val="24"/>
          <w:szCs w:val="24"/>
        </w:rPr>
        <w:t>Exclusion criteria</w:t>
      </w:r>
    </w:p>
    <w:p w:rsidR="007924F7" w:rsidRPr="006839ED" w:rsidRDefault="007924F7" w:rsidP="006839ED">
      <w:pPr>
        <w:spacing w:after="0" w:line="360" w:lineRule="auto"/>
        <w:jc w:val="both"/>
        <w:rPr>
          <w:rFonts w:ascii="Book Antiqua" w:hAnsi="Book Antiqua" w:cs="Calibri"/>
          <w:sz w:val="24"/>
          <w:szCs w:val="24"/>
        </w:rPr>
      </w:pPr>
      <w:r w:rsidRPr="006839ED">
        <w:rPr>
          <w:rFonts w:ascii="Book Antiqua" w:hAnsi="Book Antiqua" w:cs="Calibri"/>
          <w:sz w:val="24"/>
          <w:szCs w:val="24"/>
        </w:rPr>
        <w:t>Review articles; studies in foreign languages; animal studies; double publication of data; letters to authors.</w:t>
      </w:r>
    </w:p>
    <w:p w:rsidR="007924F7" w:rsidRPr="006839ED" w:rsidRDefault="00F4711E" w:rsidP="00E2714F">
      <w:pPr>
        <w:spacing w:after="0" w:line="360" w:lineRule="auto"/>
        <w:ind w:firstLineChars="100" w:firstLine="240"/>
        <w:jc w:val="both"/>
        <w:rPr>
          <w:rFonts w:ascii="Book Antiqua" w:hAnsi="Book Antiqua" w:cs="Calibri"/>
          <w:sz w:val="24"/>
          <w:szCs w:val="24"/>
        </w:rPr>
      </w:pPr>
      <w:r w:rsidRPr="006839ED">
        <w:rPr>
          <w:rFonts w:ascii="Book Antiqua" w:hAnsi="Book Antiqua" w:cs="Calibri"/>
          <w:sz w:val="24"/>
          <w:szCs w:val="24"/>
        </w:rPr>
        <w:t xml:space="preserve">Forty-seven </w:t>
      </w:r>
      <w:r w:rsidR="007924F7" w:rsidRPr="006839ED">
        <w:rPr>
          <w:rFonts w:ascii="Book Antiqua" w:hAnsi="Book Antiqua" w:cs="Calibri"/>
          <w:sz w:val="24"/>
          <w:szCs w:val="24"/>
        </w:rPr>
        <w:t>studies were eligible for review</w:t>
      </w:r>
      <w:r w:rsidR="00332082" w:rsidRPr="006839ED">
        <w:rPr>
          <w:rFonts w:ascii="Book Antiqua" w:hAnsi="Book Antiqua" w:cs="Calibri"/>
          <w:sz w:val="24"/>
          <w:szCs w:val="24"/>
        </w:rPr>
        <w:t xml:space="preserve"> and a further </w:t>
      </w:r>
      <w:r w:rsidRPr="006839ED">
        <w:rPr>
          <w:rFonts w:ascii="Book Antiqua" w:hAnsi="Book Antiqua" w:cs="Calibri"/>
          <w:sz w:val="24"/>
          <w:szCs w:val="24"/>
        </w:rPr>
        <w:t xml:space="preserve">three </w:t>
      </w:r>
      <w:r w:rsidR="007924F7" w:rsidRPr="006839ED">
        <w:rPr>
          <w:rFonts w:ascii="Book Antiqua" w:hAnsi="Book Antiqua" w:cs="Calibri"/>
          <w:sz w:val="24"/>
          <w:szCs w:val="24"/>
        </w:rPr>
        <w:t>studies were found from citations within the selected studies.</w:t>
      </w:r>
      <w:r w:rsidR="006839ED">
        <w:rPr>
          <w:rFonts w:ascii="Book Antiqua" w:hAnsi="Book Antiqua" w:cs="Calibri"/>
          <w:sz w:val="24"/>
          <w:szCs w:val="24"/>
        </w:rPr>
        <w:t xml:space="preserve"> </w:t>
      </w:r>
    </w:p>
    <w:p w:rsidR="00650FC5" w:rsidRPr="006839ED" w:rsidRDefault="00650FC5" w:rsidP="006839ED">
      <w:pPr>
        <w:spacing w:after="0" w:line="360" w:lineRule="auto"/>
        <w:jc w:val="both"/>
        <w:rPr>
          <w:rFonts w:ascii="Book Antiqua" w:hAnsi="Book Antiqua" w:cs="Vrinda"/>
          <w:sz w:val="24"/>
          <w:szCs w:val="24"/>
        </w:rPr>
      </w:pPr>
    </w:p>
    <w:p w:rsidR="00023019" w:rsidRPr="006839ED" w:rsidRDefault="00CB16D7" w:rsidP="006839ED">
      <w:pPr>
        <w:spacing w:after="0" w:line="360" w:lineRule="auto"/>
        <w:jc w:val="both"/>
        <w:rPr>
          <w:rFonts w:ascii="Book Antiqua" w:hAnsi="Book Antiqua" w:cs="Arial"/>
          <w:b/>
          <w:sz w:val="24"/>
          <w:szCs w:val="24"/>
        </w:rPr>
      </w:pPr>
      <w:r w:rsidRPr="006839ED">
        <w:rPr>
          <w:rFonts w:ascii="Book Antiqua" w:hAnsi="Book Antiqua" w:cs="Arial"/>
          <w:b/>
          <w:sz w:val="24"/>
          <w:szCs w:val="24"/>
        </w:rPr>
        <w:t>RESULTS</w:t>
      </w:r>
    </w:p>
    <w:p w:rsidR="00B7283D" w:rsidRPr="00F202BB" w:rsidRDefault="00023019" w:rsidP="006839ED">
      <w:pPr>
        <w:spacing w:after="0" w:line="360" w:lineRule="auto"/>
        <w:jc w:val="both"/>
        <w:rPr>
          <w:rFonts w:ascii="Book Antiqua" w:hAnsi="Book Antiqua" w:cs="Arial"/>
          <w:b/>
          <w:i/>
          <w:sz w:val="24"/>
          <w:szCs w:val="24"/>
        </w:rPr>
      </w:pPr>
      <w:r w:rsidRPr="00F202BB">
        <w:rPr>
          <w:rFonts w:ascii="Book Antiqua" w:hAnsi="Book Antiqua" w:cs="Arial"/>
          <w:b/>
          <w:i/>
          <w:sz w:val="24"/>
          <w:szCs w:val="24"/>
        </w:rPr>
        <w:t>A</w:t>
      </w:r>
      <w:r w:rsidR="00E56194" w:rsidRPr="00F202BB">
        <w:rPr>
          <w:rFonts w:ascii="Book Antiqua" w:hAnsi="Book Antiqua" w:cs="Arial"/>
          <w:b/>
          <w:i/>
          <w:sz w:val="24"/>
          <w:szCs w:val="24"/>
        </w:rPr>
        <w:t xml:space="preserve">ppraisal of literature </w:t>
      </w:r>
    </w:p>
    <w:p w:rsidR="00B7283D" w:rsidRPr="006839ED" w:rsidRDefault="00E56194" w:rsidP="006839ED">
      <w:pPr>
        <w:spacing w:after="0" w:line="360" w:lineRule="auto"/>
        <w:jc w:val="both"/>
        <w:rPr>
          <w:rFonts w:ascii="Book Antiqua" w:hAnsi="Book Antiqua" w:cs="Arial"/>
          <w:sz w:val="24"/>
          <w:szCs w:val="24"/>
        </w:rPr>
      </w:pPr>
      <w:r w:rsidRPr="006839ED">
        <w:rPr>
          <w:rFonts w:ascii="Book Antiqua" w:hAnsi="Book Antiqua" w:cs="Arial"/>
          <w:sz w:val="24"/>
          <w:szCs w:val="24"/>
        </w:rPr>
        <w:t xml:space="preserve">All studies identified by the above search were case series and case reports. </w:t>
      </w:r>
      <w:proofErr w:type="gramStart"/>
      <w:r w:rsidRPr="006839ED">
        <w:rPr>
          <w:rFonts w:ascii="Book Antiqua" w:hAnsi="Book Antiqua" w:cs="Arial"/>
          <w:sz w:val="24"/>
          <w:szCs w:val="24"/>
        </w:rPr>
        <w:t>Inclusion criteria in the series was</w:t>
      </w:r>
      <w:proofErr w:type="gramEnd"/>
      <w:r w:rsidRPr="006839ED">
        <w:rPr>
          <w:rFonts w:ascii="Book Antiqua" w:hAnsi="Book Antiqua" w:cs="Arial"/>
          <w:sz w:val="24"/>
          <w:szCs w:val="24"/>
        </w:rPr>
        <w:t xml:space="preserve"> generally poorly described. </w:t>
      </w:r>
      <w:r w:rsidR="00650FC5" w:rsidRPr="006839ED">
        <w:rPr>
          <w:rFonts w:ascii="Book Antiqua" w:hAnsi="Book Antiqua" w:cs="Arial"/>
          <w:sz w:val="24"/>
          <w:szCs w:val="24"/>
        </w:rPr>
        <w:t xml:space="preserve">Study number were small with </w:t>
      </w:r>
      <w:r w:rsidR="00650FC5" w:rsidRPr="006839ED">
        <w:rPr>
          <w:rFonts w:ascii="Book Antiqua" w:hAnsi="Book Antiqua" w:cs="Arial"/>
          <w:sz w:val="24"/>
          <w:szCs w:val="24"/>
        </w:rPr>
        <w:lastRenderedPageBreak/>
        <w:t>the larges</w:t>
      </w:r>
      <w:r w:rsidR="00F202BB">
        <w:rPr>
          <w:rFonts w:ascii="Book Antiqua" w:hAnsi="Book Antiqua" w:cs="Arial"/>
          <w:sz w:val="24"/>
          <w:szCs w:val="24"/>
        </w:rPr>
        <w:t xml:space="preserve">t series being only 37 </w:t>
      </w:r>
      <w:proofErr w:type="gramStart"/>
      <w:r w:rsidR="00F202BB">
        <w:rPr>
          <w:rFonts w:ascii="Book Antiqua" w:hAnsi="Book Antiqua" w:cs="Arial"/>
          <w:sz w:val="24"/>
          <w:szCs w:val="24"/>
        </w:rPr>
        <w:t>patients</w:t>
      </w:r>
      <w:r w:rsidR="00650FC5" w:rsidRPr="006839ED">
        <w:rPr>
          <w:rFonts w:ascii="Book Antiqua" w:hAnsi="Book Antiqua" w:cs="Arial"/>
          <w:sz w:val="24"/>
          <w:szCs w:val="24"/>
          <w:vertAlign w:val="superscript"/>
        </w:rPr>
        <w:t>[</w:t>
      </w:r>
      <w:proofErr w:type="gramEnd"/>
      <w:r w:rsidR="00650FC5" w:rsidRPr="006839ED">
        <w:rPr>
          <w:rFonts w:ascii="Book Antiqua" w:hAnsi="Book Antiqua" w:cs="Arial"/>
          <w:sz w:val="24"/>
          <w:szCs w:val="24"/>
          <w:vertAlign w:val="superscript"/>
        </w:rPr>
        <w:t>3]</w:t>
      </w:r>
      <w:r w:rsidR="00650FC5" w:rsidRPr="00F202BB">
        <w:rPr>
          <w:rFonts w:ascii="Book Antiqua" w:hAnsi="Book Antiqua" w:cs="Arial"/>
          <w:sz w:val="24"/>
          <w:szCs w:val="24"/>
        </w:rPr>
        <w:t>.</w:t>
      </w:r>
      <w:r w:rsidR="00650FC5" w:rsidRPr="006839ED">
        <w:rPr>
          <w:rFonts w:ascii="Book Antiqua" w:hAnsi="Book Antiqua" w:cs="Arial"/>
          <w:sz w:val="24"/>
          <w:szCs w:val="24"/>
        </w:rPr>
        <w:t xml:space="preserve"> </w:t>
      </w:r>
      <w:r w:rsidRPr="006839ED">
        <w:rPr>
          <w:rFonts w:ascii="Book Antiqua" w:hAnsi="Book Antiqua" w:cs="Arial"/>
          <w:sz w:val="24"/>
          <w:szCs w:val="24"/>
        </w:rPr>
        <w:t>The tears were assessed by a number of modalities with no standard assessment utilised. Patient reported outcome measures were inconsistently used. As a consequence of this heterogeneity of patient groups, imaging and outcomes reported</w:t>
      </w:r>
      <w:r w:rsidR="007C38D7" w:rsidRPr="006839ED">
        <w:rPr>
          <w:rFonts w:ascii="Book Antiqua" w:hAnsi="Book Antiqua" w:cs="Arial"/>
          <w:sz w:val="24"/>
          <w:szCs w:val="24"/>
        </w:rPr>
        <w:t>,</w:t>
      </w:r>
      <w:r w:rsidRPr="006839ED">
        <w:rPr>
          <w:rFonts w:ascii="Book Antiqua" w:hAnsi="Book Antiqua" w:cs="Arial"/>
          <w:sz w:val="24"/>
          <w:szCs w:val="24"/>
        </w:rPr>
        <w:t xml:space="preserve"> reliable synthesis of data is not possible. As such the data is r</w:t>
      </w:r>
      <w:r w:rsidR="00650FC5" w:rsidRPr="006839ED">
        <w:rPr>
          <w:rFonts w:ascii="Book Antiqua" w:hAnsi="Book Antiqua" w:cs="Arial"/>
          <w:sz w:val="24"/>
          <w:szCs w:val="24"/>
        </w:rPr>
        <w:t>eported in a descriptive manner</w:t>
      </w:r>
      <w:r w:rsidRPr="00F202BB">
        <w:rPr>
          <w:rFonts w:ascii="Book Antiqua" w:hAnsi="Book Antiqua" w:cs="Arial"/>
          <w:sz w:val="24"/>
          <w:szCs w:val="24"/>
        </w:rPr>
        <w:t>.</w:t>
      </w:r>
      <w:r w:rsidRPr="006839ED">
        <w:rPr>
          <w:rFonts w:ascii="Book Antiqua" w:hAnsi="Book Antiqua" w:cs="Arial"/>
          <w:sz w:val="24"/>
          <w:szCs w:val="24"/>
        </w:rPr>
        <w:t xml:space="preserve"> </w:t>
      </w:r>
      <w:r w:rsidR="007924F7" w:rsidRPr="006839ED">
        <w:rPr>
          <w:rFonts w:ascii="Book Antiqua" w:hAnsi="Book Antiqua" w:cs="Arial"/>
          <w:sz w:val="24"/>
          <w:szCs w:val="24"/>
        </w:rPr>
        <w:t>Four distinct entities were identified.</w:t>
      </w:r>
      <w:r w:rsidR="006839ED">
        <w:rPr>
          <w:rFonts w:ascii="Book Antiqua" w:hAnsi="Book Antiqua" w:cs="Arial"/>
          <w:sz w:val="24"/>
          <w:szCs w:val="24"/>
        </w:rPr>
        <w:t xml:space="preserve"> </w:t>
      </w:r>
      <w:r w:rsidR="007924F7" w:rsidRPr="006839ED">
        <w:rPr>
          <w:rFonts w:ascii="Book Antiqua" w:hAnsi="Book Antiqua" w:cs="Arial"/>
          <w:sz w:val="24"/>
          <w:szCs w:val="24"/>
        </w:rPr>
        <w:t>Acute tears, chronic tears, partial tears (either acute of chronic) and snapping triceps.</w:t>
      </w:r>
    </w:p>
    <w:p w:rsidR="00023019" w:rsidRPr="006839ED" w:rsidRDefault="00023019" w:rsidP="006839ED">
      <w:pPr>
        <w:spacing w:after="0" w:line="360" w:lineRule="auto"/>
        <w:jc w:val="both"/>
        <w:rPr>
          <w:rFonts w:ascii="Book Antiqua" w:hAnsi="Book Antiqua" w:cs="Arial"/>
          <w:b/>
          <w:sz w:val="24"/>
          <w:szCs w:val="24"/>
          <w:lang w:eastAsia="zh-CN"/>
        </w:rPr>
      </w:pPr>
    </w:p>
    <w:p w:rsidR="00692607" w:rsidRPr="00F202BB" w:rsidRDefault="00692607" w:rsidP="006839ED">
      <w:pPr>
        <w:spacing w:after="0" w:line="360" w:lineRule="auto"/>
        <w:jc w:val="both"/>
        <w:rPr>
          <w:rFonts w:ascii="Book Antiqua" w:hAnsi="Book Antiqua" w:cs="Arial"/>
          <w:b/>
          <w:i/>
          <w:sz w:val="24"/>
          <w:szCs w:val="24"/>
        </w:rPr>
      </w:pPr>
      <w:r w:rsidRPr="00F202BB">
        <w:rPr>
          <w:rFonts w:ascii="Book Antiqua" w:hAnsi="Book Antiqua" w:cs="Arial"/>
          <w:b/>
          <w:i/>
          <w:sz w:val="24"/>
          <w:szCs w:val="24"/>
        </w:rPr>
        <w:t>Anatomy</w:t>
      </w:r>
    </w:p>
    <w:p w:rsidR="00692607" w:rsidRPr="006839ED" w:rsidRDefault="00692607" w:rsidP="006839ED">
      <w:pPr>
        <w:spacing w:after="0" w:line="360" w:lineRule="auto"/>
        <w:jc w:val="both"/>
        <w:rPr>
          <w:rFonts w:ascii="Book Antiqua" w:hAnsi="Book Antiqua"/>
          <w:sz w:val="24"/>
          <w:szCs w:val="24"/>
        </w:rPr>
      </w:pPr>
      <w:r w:rsidRPr="006839ED">
        <w:rPr>
          <w:rFonts w:ascii="Book Antiqua" w:hAnsi="Book Antiqua" w:cs="Arial"/>
          <w:sz w:val="24"/>
          <w:szCs w:val="24"/>
        </w:rPr>
        <w:t xml:space="preserve">The triceps </w:t>
      </w:r>
      <w:proofErr w:type="spellStart"/>
      <w:r w:rsidRPr="006839ED">
        <w:rPr>
          <w:rFonts w:ascii="Book Antiqua" w:hAnsi="Book Antiqua" w:cs="Arial"/>
          <w:sz w:val="24"/>
          <w:szCs w:val="24"/>
        </w:rPr>
        <w:t>brachii</w:t>
      </w:r>
      <w:proofErr w:type="spellEnd"/>
      <w:r w:rsidRPr="006839ED">
        <w:rPr>
          <w:rFonts w:ascii="Book Antiqua" w:hAnsi="Book Antiqua" w:cs="Arial"/>
          <w:sz w:val="24"/>
          <w:szCs w:val="24"/>
        </w:rPr>
        <w:t xml:space="preserve"> is composed of three muscle bellies. The long head arises off the </w:t>
      </w:r>
      <w:proofErr w:type="spellStart"/>
      <w:r w:rsidRPr="006839ED">
        <w:rPr>
          <w:rFonts w:ascii="Book Antiqua" w:hAnsi="Book Antiqua" w:cs="Arial"/>
          <w:sz w:val="24"/>
          <w:szCs w:val="24"/>
        </w:rPr>
        <w:t>infraglenoid</w:t>
      </w:r>
      <w:proofErr w:type="spellEnd"/>
      <w:r w:rsidRPr="006839ED">
        <w:rPr>
          <w:rFonts w:ascii="Book Antiqua" w:hAnsi="Book Antiqua" w:cs="Arial"/>
          <w:sz w:val="24"/>
          <w:szCs w:val="24"/>
        </w:rPr>
        <w:t xml:space="preserve"> tubercle of the scapula, the medial head off the posterior aspect of the distal to the spiral groove and the lateral head off the lateral intermuscular septum and the posterolateral aspect of the </w:t>
      </w:r>
      <w:proofErr w:type="spellStart"/>
      <w:r w:rsidRPr="006839ED">
        <w:rPr>
          <w:rFonts w:ascii="Book Antiqua" w:hAnsi="Book Antiqua" w:cs="Arial"/>
          <w:sz w:val="24"/>
          <w:szCs w:val="24"/>
        </w:rPr>
        <w:t>humerus</w:t>
      </w:r>
      <w:proofErr w:type="spellEnd"/>
      <w:r w:rsidRPr="006839ED">
        <w:rPr>
          <w:rFonts w:ascii="Book Antiqua" w:hAnsi="Book Antiqua" w:cs="Arial"/>
          <w:sz w:val="24"/>
          <w:szCs w:val="24"/>
        </w:rPr>
        <w:t xml:space="preserve"> above the spiral groove. The triceps inserts as a </w:t>
      </w:r>
      <w:proofErr w:type="spellStart"/>
      <w:r w:rsidRPr="006839ED">
        <w:rPr>
          <w:rFonts w:ascii="Book Antiqua" w:hAnsi="Book Antiqua" w:cs="Arial"/>
          <w:sz w:val="24"/>
          <w:szCs w:val="24"/>
        </w:rPr>
        <w:t>bilaminate</w:t>
      </w:r>
      <w:proofErr w:type="spellEnd"/>
      <w:r w:rsidRPr="006839ED">
        <w:rPr>
          <w:rFonts w:ascii="Book Antiqua" w:hAnsi="Book Antiqua" w:cs="Arial"/>
          <w:sz w:val="24"/>
          <w:szCs w:val="24"/>
        </w:rPr>
        <w:t xml:space="preserve"> tendon over a wide area onto the tip of the olecranon. The average triceps width at its distal insertion, including the tendon and lateral expansi</w:t>
      </w:r>
      <w:r w:rsidR="00F202BB">
        <w:rPr>
          <w:rFonts w:ascii="Book Antiqua" w:hAnsi="Book Antiqua" w:cs="Arial"/>
          <w:sz w:val="24"/>
          <w:szCs w:val="24"/>
        </w:rPr>
        <w:t>on, has been reported as 40.6</w:t>
      </w:r>
      <w:r w:rsidR="00F202BB">
        <w:rPr>
          <w:rFonts w:ascii="Book Antiqua" w:hAnsi="Book Antiqua" w:cs="Arial" w:hint="eastAsia"/>
          <w:sz w:val="24"/>
          <w:szCs w:val="24"/>
          <w:lang w:eastAsia="zh-CN"/>
        </w:rPr>
        <w:t xml:space="preserve"> </w:t>
      </w:r>
      <w:proofErr w:type="gramStart"/>
      <w:r w:rsidR="00F202BB">
        <w:rPr>
          <w:rFonts w:ascii="Book Antiqua" w:hAnsi="Book Antiqua" w:cs="Arial"/>
          <w:sz w:val="24"/>
          <w:szCs w:val="24"/>
        </w:rPr>
        <w:t>mm</w:t>
      </w:r>
      <w:r w:rsidRPr="006839ED">
        <w:rPr>
          <w:rFonts w:ascii="Book Antiqua" w:hAnsi="Book Antiqua" w:cs="Arial"/>
          <w:sz w:val="24"/>
          <w:szCs w:val="24"/>
          <w:vertAlign w:val="superscript"/>
        </w:rPr>
        <w:t>[</w:t>
      </w:r>
      <w:proofErr w:type="gramEnd"/>
      <w:r w:rsidRPr="006839ED">
        <w:rPr>
          <w:rFonts w:ascii="Book Antiqua" w:hAnsi="Book Antiqua" w:cs="Arial"/>
          <w:sz w:val="24"/>
          <w:szCs w:val="24"/>
          <w:vertAlign w:val="superscript"/>
        </w:rPr>
        <w:t>4</w:t>
      </w:r>
      <w:r w:rsidRPr="006839ED">
        <w:rPr>
          <w:rFonts w:ascii="Book Antiqua" w:hAnsi="Book Antiqua"/>
          <w:sz w:val="24"/>
          <w:szCs w:val="24"/>
          <w:vertAlign w:val="superscript"/>
        </w:rPr>
        <w:t>]</w:t>
      </w:r>
      <w:r w:rsidRPr="006839ED">
        <w:rPr>
          <w:rFonts w:ascii="Book Antiqua" w:hAnsi="Book Antiqua" w:cs="Arial"/>
          <w:sz w:val="24"/>
          <w:szCs w:val="24"/>
        </w:rPr>
        <w:t>. With the tendon being a mean width of 30.6</w:t>
      </w:r>
      <w:r w:rsidR="00F202BB">
        <w:rPr>
          <w:rFonts w:ascii="Book Antiqua" w:hAnsi="Book Antiqua" w:cs="Arial" w:hint="eastAsia"/>
          <w:sz w:val="24"/>
          <w:szCs w:val="24"/>
          <w:lang w:eastAsia="zh-CN"/>
        </w:rPr>
        <w:t xml:space="preserve"> </w:t>
      </w:r>
      <w:r w:rsidRPr="006839ED">
        <w:rPr>
          <w:rFonts w:ascii="Book Antiqua" w:hAnsi="Book Antiqua" w:cs="Arial"/>
          <w:sz w:val="24"/>
          <w:szCs w:val="24"/>
        </w:rPr>
        <w:t>mm and the distance from its medial edge to the ulna nerve at 10.2</w:t>
      </w:r>
      <w:r w:rsidR="00F202BB">
        <w:rPr>
          <w:rFonts w:ascii="Book Antiqua" w:hAnsi="Book Antiqua" w:cs="Arial" w:hint="eastAsia"/>
          <w:sz w:val="24"/>
          <w:szCs w:val="24"/>
          <w:lang w:eastAsia="zh-CN"/>
        </w:rPr>
        <w:t xml:space="preserve"> </w:t>
      </w:r>
      <w:r w:rsidR="00F202BB">
        <w:rPr>
          <w:rFonts w:ascii="Book Antiqua" w:hAnsi="Book Antiqua" w:cs="Arial"/>
          <w:sz w:val="24"/>
          <w:szCs w:val="24"/>
        </w:rPr>
        <w:t>mm</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BEC{Yeh et al., 2010, #55611}</w:instrText>
      </w:r>
      <w:r w:rsidRPr="006839ED">
        <w:rPr>
          <w:rFonts w:ascii="Book Antiqua" w:hAnsi="Book Antiqua" w:cs="Arial"/>
          <w:sz w:val="24"/>
          <w:szCs w:val="24"/>
          <w:vertAlign w:val="superscript"/>
        </w:rPr>
        <w:fldChar w:fldCharType="separate"/>
      </w:r>
      <w:r w:rsidRPr="006839ED">
        <w:rPr>
          <w:rFonts w:ascii="Book Antiqua" w:hAnsi="Book Antiqua" w:cs="Arial"/>
          <w:sz w:val="24"/>
          <w:szCs w:val="24"/>
          <w:vertAlign w:val="superscript"/>
        </w:rPr>
        <w:t>[4</w:t>
      </w:r>
      <w:r w:rsidRPr="006839ED">
        <w:rPr>
          <w:rFonts w:ascii="Book Antiqua" w:hAnsi="Book Antiqua" w:cs="Arial"/>
          <w:sz w:val="24"/>
          <w:szCs w:val="24"/>
          <w:vertAlign w:val="superscript"/>
        </w:rPr>
        <w:fldChar w:fldCharType="end"/>
      </w:r>
      <w:r w:rsidRPr="006839ED">
        <w:rPr>
          <w:rFonts w:ascii="Book Antiqua" w:hAnsi="Book Antiqua" w:cs="Arial"/>
          <w:sz w:val="24"/>
          <w:szCs w:val="24"/>
          <w:vertAlign w:val="superscript"/>
        </w:rPr>
        <w:t>]</w:t>
      </w:r>
      <w:r w:rsidRPr="00CD4C66">
        <w:rPr>
          <w:rFonts w:ascii="Book Antiqua" w:hAnsi="Book Antiqua" w:cs="Arial"/>
          <w:sz w:val="24"/>
          <w:szCs w:val="24"/>
        </w:rPr>
        <w:t>.</w:t>
      </w:r>
      <w:r w:rsidRPr="006839ED">
        <w:rPr>
          <w:rFonts w:ascii="Book Antiqua" w:hAnsi="Book Antiqua" w:cs="Arial"/>
          <w:sz w:val="24"/>
          <w:szCs w:val="24"/>
        </w:rPr>
        <w:t xml:space="preserve"> Its footprint has a mean length of 22.5</w:t>
      </w:r>
      <w:r w:rsidR="00F202BB">
        <w:rPr>
          <w:rFonts w:ascii="Book Antiqua" w:hAnsi="Book Antiqua" w:cs="Arial" w:hint="eastAsia"/>
          <w:sz w:val="24"/>
          <w:szCs w:val="24"/>
          <w:lang w:eastAsia="zh-CN"/>
        </w:rPr>
        <w:t xml:space="preserve"> </w:t>
      </w:r>
      <w:r w:rsidRPr="006839ED">
        <w:rPr>
          <w:rFonts w:ascii="Book Antiqua" w:hAnsi="Book Antiqua" w:cs="Arial"/>
          <w:sz w:val="24"/>
          <w:szCs w:val="24"/>
        </w:rPr>
        <w:t>mm and a width of 22.7</w:t>
      </w:r>
      <w:r w:rsidR="00F202BB">
        <w:rPr>
          <w:rFonts w:ascii="Book Antiqua" w:hAnsi="Book Antiqua" w:cs="Arial" w:hint="eastAsia"/>
          <w:sz w:val="24"/>
          <w:szCs w:val="24"/>
          <w:lang w:eastAsia="zh-CN"/>
        </w:rPr>
        <w:t xml:space="preserve"> </w:t>
      </w:r>
      <w:r w:rsidRPr="006839ED">
        <w:rPr>
          <w:rFonts w:ascii="Book Antiqua" w:hAnsi="Book Antiqua" w:cs="Arial"/>
          <w:sz w:val="24"/>
          <w:szCs w:val="24"/>
        </w:rPr>
        <w:t>mm, giving the footprint an area of 466.2</w:t>
      </w:r>
      <w:r w:rsidR="00F202BB">
        <w:rPr>
          <w:rFonts w:ascii="Book Antiqua" w:hAnsi="Book Antiqua" w:cs="Arial" w:hint="eastAsia"/>
          <w:sz w:val="24"/>
          <w:szCs w:val="24"/>
          <w:lang w:eastAsia="zh-CN"/>
        </w:rPr>
        <w:t xml:space="preserve"> </w:t>
      </w:r>
      <w:r w:rsidRPr="006839ED">
        <w:rPr>
          <w:rFonts w:ascii="Book Antiqua" w:hAnsi="Book Antiqua" w:cs="Arial"/>
          <w:sz w:val="24"/>
          <w:szCs w:val="24"/>
        </w:rPr>
        <w:t>mm</w:t>
      </w:r>
      <w:r w:rsidRPr="006839ED">
        <w:rPr>
          <w:rFonts w:ascii="Book Antiqua" w:hAnsi="Book Antiqua" w:cs="Arial"/>
          <w:sz w:val="24"/>
          <w:szCs w:val="24"/>
          <w:vertAlign w:val="superscript"/>
        </w:rPr>
        <w:t>2</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BEC{Yeh et al., 2010, #55611}</w:instrText>
      </w:r>
      <w:r w:rsidRPr="006839ED">
        <w:rPr>
          <w:rFonts w:ascii="Book Antiqua" w:hAnsi="Book Antiqua" w:cs="Arial"/>
          <w:sz w:val="24"/>
          <w:szCs w:val="24"/>
          <w:vertAlign w:val="superscript"/>
        </w:rPr>
        <w:fldChar w:fldCharType="separate"/>
      </w:r>
      <w:r w:rsidRPr="006839ED">
        <w:rPr>
          <w:rFonts w:ascii="Book Antiqua" w:hAnsi="Book Antiqua" w:cs="Arial"/>
          <w:sz w:val="24"/>
          <w:szCs w:val="24"/>
          <w:vertAlign w:val="superscript"/>
        </w:rPr>
        <w:t>[4</w:t>
      </w:r>
      <w:r w:rsidRPr="006839ED">
        <w:rPr>
          <w:rFonts w:ascii="Book Antiqua" w:hAnsi="Book Antiqua" w:cs="Arial"/>
          <w:sz w:val="24"/>
          <w:szCs w:val="24"/>
          <w:vertAlign w:val="superscript"/>
        </w:rPr>
        <w:fldChar w:fldCharType="end"/>
      </w:r>
      <w:r w:rsidRPr="006839ED">
        <w:rPr>
          <w:rFonts w:ascii="Book Antiqua" w:hAnsi="Book Antiqua" w:cs="Arial"/>
          <w:sz w:val="24"/>
          <w:szCs w:val="24"/>
          <w:vertAlign w:val="superscript"/>
        </w:rPr>
        <w:t>]</w:t>
      </w:r>
      <w:r w:rsidRPr="00F202BB">
        <w:rPr>
          <w:rFonts w:ascii="Book Antiqua" w:hAnsi="Book Antiqua" w:cs="Arial"/>
          <w:sz w:val="24"/>
          <w:szCs w:val="24"/>
        </w:rPr>
        <w:t>.</w:t>
      </w:r>
      <w:r w:rsidR="006839ED">
        <w:rPr>
          <w:rFonts w:ascii="Book Antiqua" w:hAnsi="Book Antiqua" w:cs="Arial"/>
          <w:sz w:val="24"/>
          <w:szCs w:val="24"/>
        </w:rPr>
        <w:t xml:space="preserve"> </w:t>
      </w:r>
      <w:r w:rsidRPr="006839ED">
        <w:rPr>
          <w:rFonts w:ascii="Book Antiqua" w:hAnsi="Book Antiqua" w:cs="Arial"/>
          <w:sz w:val="24"/>
          <w:szCs w:val="24"/>
        </w:rPr>
        <w:t>In around half of specimens a discrete tendinous portion of the medial triceps deep to the long and lateral head has been reported in cadaveric dissection, with the long and lateral portion for</w:t>
      </w:r>
      <w:r w:rsidR="00481222">
        <w:rPr>
          <w:rFonts w:ascii="Book Antiqua" w:hAnsi="Book Antiqua" w:cs="Arial"/>
          <w:sz w:val="24"/>
          <w:szCs w:val="24"/>
        </w:rPr>
        <w:t>ming a tendon superficial to it</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BEC{Athwal et al., 2009, #56228}</w:instrText>
      </w:r>
      <w:r w:rsidRPr="006839ED">
        <w:rPr>
          <w:rFonts w:ascii="Book Antiqua" w:hAnsi="Book Antiqua" w:cs="Arial"/>
          <w:sz w:val="24"/>
          <w:szCs w:val="24"/>
          <w:vertAlign w:val="superscript"/>
        </w:rPr>
        <w:fldChar w:fldCharType="separate"/>
      </w:r>
      <w:r w:rsidRPr="006839ED">
        <w:rPr>
          <w:rFonts w:ascii="Book Antiqua" w:hAnsi="Book Antiqua" w:cs="Arial"/>
          <w:sz w:val="24"/>
          <w:szCs w:val="24"/>
          <w:vertAlign w:val="superscript"/>
        </w:rPr>
        <w:t>[5</w:t>
      </w:r>
      <w:r w:rsidRPr="006839ED">
        <w:rPr>
          <w:rFonts w:ascii="Book Antiqua" w:hAnsi="Book Antiqua" w:cs="Arial"/>
          <w:sz w:val="24"/>
          <w:szCs w:val="24"/>
          <w:vertAlign w:val="superscript"/>
        </w:rPr>
        <w:fldChar w:fldCharType="end"/>
      </w:r>
      <w:r w:rsidRPr="006839ED">
        <w:rPr>
          <w:rFonts w:ascii="Book Antiqua" w:hAnsi="Book Antiqua" w:cs="Arial"/>
          <w:sz w:val="24"/>
          <w:szCs w:val="24"/>
          <w:vertAlign w:val="superscript"/>
        </w:rPr>
        <w:t>]</w:t>
      </w:r>
      <w:r w:rsidRPr="00481222">
        <w:rPr>
          <w:rFonts w:ascii="Book Antiqua" w:hAnsi="Book Antiqua" w:cs="Arial"/>
          <w:sz w:val="24"/>
          <w:szCs w:val="24"/>
        </w:rPr>
        <w:t>.</w:t>
      </w:r>
      <w:r w:rsidRPr="006839ED">
        <w:rPr>
          <w:rFonts w:ascii="Book Antiqua" w:hAnsi="Book Antiqua" w:cs="Arial"/>
          <w:sz w:val="24"/>
          <w:szCs w:val="24"/>
        </w:rPr>
        <w:t xml:space="preserve"> The mean dimensions of this medial head insertion were 16</w:t>
      </w:r>
      <w:r w:rsidR="00481222">
        <w:rPr>
          <w:rFonts w:ascii="Book Antiqua" w:hAnsi="Book Antiqua" w:cs="Arial" w:hint="eastAsia"/>
          <w:sz w:val="24"/>
          <w:szCs w:val="24"/>
          <w:lang w:eastAsia="zh-CN"/>
        </w:rPr>
        <w:t xml:space="preserve"> </w:t>
      </w:r>
      <w:r w:rsidRPr="006839ED">
        <w:rPr>
          <w:rFonts w:ascii="Book Antiqua" w:hAnsi="Book Antiqua" w:cs="Arial"/>
          <w:sz w:val="24"/>
          <w:szCs w:val="24"/>
        </w:rPr>
        <w:t xml:space="preserve">mm </w:t>
      </w:r>
      <w:r w:rsidR="00481222" w:rsidRPr="009D014F">
        <w:rPr>
          <w:rFonts w:ascii="Book Antiqua" w:hAnsi="Book Antiqua" w:cs="Times New Roman"/>
          <w:color w:val="000000"/>
          <w:sz w:val="24"/>
          <w:szCs w:val="24"/>
        </w:rPr>
        <w:t>×</w:t>
      </w:r>
      <w:r w:rsidRPr="006839ED">
        <w:rPr>
          <w:rFonts w:ascii="Book Antiqua" w:hAnsi="Book Antiqua" w:cs="Arial"/>
          <w:sz w:val="24"/>
          <w:szCs w:val="24"/>
        </w:rPr>
        <w:t xml:space="preserve"> 4</w:t>
      </w:r>
      <w:r w:rsidR="00481222">
        <w:rPr>
          <w:rFonts w:ascii="Book Antiqua" w:hAnsi="Book Antiqua" w:cs="Arial" w:hint="eastAsia"/>
          <w:sz w:val="24"/>
          <w:szCs w:val="24"/>
          <w:lang w:eastAsia="zh-CN"/>
        </w:rPr>
        <w:t xml:space="preserve"> </w:t>
      </w:r>
      <w:r w:rsidRPr="006839ED">
        <w:rPr>
          <w:rFonts w:ascii="Book Antiqua" w:hAnsi="Book Antiqua" w:cs="Arial"/>
          <w:sz w:val="24"/>
          <w:szCs w:val="24"/>
        </w:rPr>
        <w:t>mm, with a mean area of insertion of 44</w:t>
      </w:r>
      <w:r w:rsidR="002F6831">
        <w:rPr>
          <w:rFonts w:ascii="Book Antiqua" w:hAnsi="Book Antiqua" w:cs="Arial" w:hint="eastAsia"/>
          <w:sz w:val="24"/>
          <w:szCs w:val="24"/>
          <w:lang w:eastAsia="zh-CN"/>
        </w:rPr>
        <w:t xml:space="preserve"> </w:t>
      </w:r>
      <w:r w:rsidRPr="006839ED">
        <w:rPr>
          <w:rFonts w:ascii="Book Antiqua" w:hAnsi="Book Antiqua" w:cs="Arial"/>
          <w:sz w:val="24"/>
          <w:szCs w:val="24"/>
        </w:rPr>
        <w:t>mm</w:t>
      </w:r>
      <w:r w:rsidRPr="006839ED">
        <w:rPr>
          <w:rFonts w:ascii="Book Antiqua" w:hAnsi="Book Antiqua" w:cs="Arial"/>
          <w:sz w:val="24"/>
          <w:szCs w:val="24"/>
          <w:vertAlign w:val="superscript"/>
        </w:rPr>
        <w:t>2</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BEC{Athwal et al., 2009, #56228}</w:instrText>
      </w:r>
      <w:r w:rsidRPr="006839ED">
        <w:rPr>
          <w:rFonts w:ascii="Book Antiqua" w:hAnsi="Book Antiqua" w:cs="Arial"/>
          <w:sz w:val="24"/>
          <w:szCs w:val="24"/>
          <w:vertAlign w:val="superscript"/>
        </w:rPr>
        <w:fldChar w:fldCharType="separate"/>
      </w:r>
      <w:r w:rsidRPr="006839ED">
        <w:rPr>
          <w:rFonts w:ascii="Book Antiqua" w:hAnsi="Book Antiqua" w:cs="Arial"/>
          <w:sz w:val="24"/>
          <w:szCs w:val="24"/>
          <w:vertAlign w:val="superscript"/>
        </w:rPr>
        <w:t>[5</w:t>
      </w:r>
      <w:r w:rsidRPr="006839ED">
        <w:rPr>
          <w:rFonts w:ascii="Book Antiqua" w:hAnsi="Book Antiqua" w:cs="Arial"/>
          <w:sz w:val="24"/>
          <w:szCs w:val="24"/>
          <w:vertAlign w:val="superscript"/>
        </w:rPr>
        <w:fldChar w:fldCharType="end"/>
      </w:r>
      <w:r w:rsidRPr="006839ED">
        <w:rPr>
          <w:rFonts w:ascii="Book Antiqua" w:hAnsi="Book Antiqua" w:cs="Arial"/>
          <w:sz w:val="24"/>
          <w:szCs w:val="24"/>
          <w:vertAlign w:val="superscript"/>
        </w:rPr>
        <w:t>]</w:t>
      </w:r>
      <w:r w:rsidRPr="002F6831">
        <w:rPr>
          <w:rFonts w:ascii="Book Antiqua" w:hAnsi="Book Antiqua" w:cs="Arial"/>
          <w:sz w:val="24"/>
          <w:szCs w:val="24"/>
        </w:rPr>
        <w:t>.</w:t>
      </w:r>
      <w:r w:rsidR="006839ED">
        <w:rPr>
          <w:rFonts w:ascii="Book Antiqua" w:hAnsi="Book Antiqua" w:cs="Arial"/>
          <w:sz w:val="24"/>
          <w:szCs w:val="24"/>
        </w:rPr>
        <w:t xml:space="preserve"> </w:t>
      </w:r>
      <w:r w:rsidRPr="006839ED">
        <w:rPr>
          <w:rFonts w:ascii="Book Antiqua" w:hAnsi="Book Antiqua" w:cs="Arial"/>
          <w:sz w:val="24"/>
          <w:szCs w:val="24"/>
        </w:rPr>
        <w:t>This study also demonstrated a second variant in the other half of specimens.</w:t>
      </w:r>
      <w:r w:rsidR="006839ED">
        <w:rPr>
          <w:rFonts w:ascii="Book Antiqua" w:hAnsi="Book Antiqua" w:cs="Arial"/>
          <w:sz w:val="24"/>
          <w:szCs w:val="24"/>
        </w:rPr>
        <w:t xml:space="preserve"> </w:t>
      </w:r>
      <w:r w:rsidRPr="006839ED">
        <w:rPr>
          <w:rFonts w:ascii="Book Antiqua" w:hAnsi="Book Antiqua" w:cs="Arial"/>
          <w:sz w:val="24"/>
          <w:szCs w:val="24"/>
        </w:rPr>
        <w:t>This had a common combined tendon insertion, but still with the medial fibres deep to the long and lateral head.</w:t>
      </w:r>
      <w:r w:rsidR="006839ED">
        <w:rPr>
          <w:rFonts w:ascii="Book Antiqua" w:hAnsi="Book Antiqua" w:cs="Arial"/>
          <w:sz w:val="24"/>
          <w:szCs w:val="24"/>
        </w:rPr>
        <w:t xml:space="preserve"> </w:t>
      </w:r>
    </w:p>
    <w:p w:rsidR="00650FC5" w:rsidRPr="006839ED" w:rsidRDefault="00692607" w:rsidP="00481222">
      <w:pPr>
        <w:spacing w:after="0" w:line="360" w:lineRule="auto"/>
        <w:ind w:firstLineChars="100" w:firstLine="240"/>
        <w:jc w:val="both"/>
        <w:rPr>
          <w:rFonts w:ascii="Book Antiqua" w:hAnsi="Book Antiqua" w:cs="Arial"/>
          <w:sz w:val="24"/>
          <w:szCs w:val="24"/>
        </w:rPr>
      </w:pPr>
      <w:r w:rsidRPr="006839ED">
        <w:rPr>
          <w:rFonts w:ascii="Book Antiqua" w:hAnsi="Book Antiqua" w:cs="Arial"/>
          <w:sz w:val="24"/>
          <w:szCs w:val="24"/>
        </w:rPr>
        <w:t xml:space="preserve">Partial tears can be located on the superficial tendon only </w:t>
      </w:r>
      <w:r w:rsidR="00481222">
        <w:rPr>
          <w:rFonts w:ascii="Book Antiqua" w:hAnsi="Book Antiqua" w:cs="Arial"/>
          <w:sz w:val="24"/>
          <w:szCs w:val="24"/>
        </w:rPr>
        <w:t>(combined lateral or long head)</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BEC{Heikenfeld et al., 2014, #88180}{Downey et al., 2011, #67025}{Tagliafico et al., 2012, #82176}</w:instrText>
      </w:r>
      <w:r w:rsidRPr="006839ED">
        <w:rPr>
          <w:rFonts w:ascii="Book Antiqua" w:hAnsi="Book Antiqua" w:cs="Arial"/>
          <w:sz w:val="24"/>
          <w:szCs w:val="24"/>
          <w:vertAlign w:val="superscript"/>
        </w:rPr>
        <w:fldChar w:fldCharType="separate"/>
      </w:r>
      <w:r w:rsidRPr="006839ED">
        <w:rPr>
          <w:rFonts w:ascii="Book Antiqua" w:hAnsi="Book Antiqua" w:cs="Arial"/>
          <w:sz w:val="24"/>
          <w:szCs w:val="24"/>
          <w:vertAlign w:val="superscript"/>
        </w:rPr>
        <w:t>[6–8</w:t>
      </w:r>
      <w:r w:rsidRPr="006839ED">
        <w:rPr>
          <w:rFonts w:ascii="Book Antiqua" w:hAnsi="Book Antiqua" w:cs="Arial"/>
          <w:sz w:val="24"/>
          <w:szCs w:val="24"/>
          <w:vertAlign w:val="superscript"/>
        </w:rPr>
        <w:fldChar w:fldCharType="end"/>
      </w:r>
      <w:r w:rsidRPr="006839ED">
        <w:rPr>
          <w:rFonts w:ascii="Book Antiqua" w:hAnsi="Book Antiqua" w:cs="Arial"/>
          <w:sz w:val="24"/>
          <w:szCs w:val="24"/>
          <w:vertAlign w:val="superscript"/>
        </w:rPr>
        <w:t>]</w:t>
      </w:r>
      <w:r w:rsidRPr="006839ED">
        <w:rPr>
          <w:rFonts w:ascii="Book Antiqua" w:hAnsi="Book Antiqua" w:cs="Arial"/>
          <w:sz w:val="24"/>
          <w:szCs w:val="24"/>
        </w:rPr>
        <w:t xml:space="preserve"> but have also been described for the deep portion of the tendon in </w:t>
      </w:r>
      <w:r w:rsidR="00481222">
        <w:rPr>
          <w:rFonts w:ascii="Book Antiqua" w:hAnsi="Book Antiqua" w:cs="Arial"/>
          <w:sz w:val="24"/>
          <w:szCs w:val="24"/>
        </w:rPr>
        <w:t>isolation (medial head)</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BEC{Athwal et al., 2009, #56228}{Khiami et al., 2012, #59311}{van Riet et al., 2003, #33796}</w:instrText>
      </w:r>
      <w:r w:rsidRPr="006839ED">
        <w:rPr>
          <w:rFonts w:ascii="Book Antiqua" w:hAnsi="Book Antiqua" w:cs="Arial"/>
          <w:sz w:val="24"/>
          <w:szCs w:val="24"/>
          <w:vertAlign w:val="superscript"/>
        </w:rPr>
        <w:fldChar w:fldCharType="separate"/>
      </w:r>
      <w:r w:rsidR="00481222">
        <w:rPr>
          <w:rFonts w:ascii="Book Antiqua" w:hAnsi="Book Antiqua" w:cs="Arial"/>
          <w:sz w:val="24"/>
          <w:szCs w:val="24"/>
          <w:vertAlign w:val="superscript"/>
        </w:rPr>
        <w:t>[5,9,</w:t>
      </w:r>
      <w:r w:rsidRPr="006839ED">
        <w:rPr>
          <w:rFonts w:ascii="Book Antiqua" w:hAnsi="Book Antiqua" w:cs="Arial"/>
          <w:sz w:val="24"/>
          <w:szCs w:val="24"/>
          <w:vertAlign w:val="superscript"/>
        </w:rPr>
        <w:t>10</w:t>
      </w:r>
      <w:r w:rsidRPr="006839ED">
        <w:rPr>
          <w:rFonts w:ascii="Book Antiqua" w:hAnsi="Book Antiqua" w:cs="Arial"/>
          <w:sz w:val="24"/>
          <w:szCs w:val="24"/>
          <w:vertAlign w:val="superscript"/>
        </w:rPr>
        <w:fldChar w:fldCharType="end"/>
      </w:r>
      <w:r w:rsidRPr="006839ED">
        <w:rPr>
          <w:rFonts w:ascii="Book Antiqua" w:hAnsi="Book Antiqua" w:cs="Arial"/>
          <w:sz w:val="24"/>
          <w:szCs w:val="24"/>
          <w:vertAlign w:val="superscript"/>
        </w:rPr>
        <w:t>]</w:t>
      </w:r>
      <w:r w:rsidRPr="006839ED">
        <w:rPr>
          <w:rFonts w:ascii="Book Antiqua" w:hAnsi="Book Antiqua" w:cs="Arial"/>
          <w:sz w:val="24"/>
          <w:szCs w:val="24"/>
        </w:rPr>
        <w:t xml:space="preserve"> the central one t</w:t>
      </w:r>
      <w:r w:rsidR="00481222">
        <w:rPr>
          <w:rFonts w:ascii="Book Antiqua" w:hAnsi="Book Antiqua" w:cs="Arial"/>
          <w:sz w:val="24"/>
          <w:szCs w:val="24"/>
        </w:rPr>
        <w:t>hird of the tendon in isolation</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BEC{van Riet et al., 2003, #33796}</w:instrText>
      </w:r>
      <w:r w:rsidRPr="006839ED">
        <w:rPr>
          <w:rFonts w:ascii="Book Antiqua" w:hAnsi="Book Antiqua" w:cs="Arial"/>
          <w:sz w:val="24"/>
          <w:szCs w:val="24"/>
          <w:vertAlign w:val="superscript"/>
        </w:rPr>
        <w:fldChar w:fldCharType="separate"/>
      </w:r>
      <w:r w:rsidRPr="006839ED">
        <w:rPr>
          <w:rFonts w:ascii="Book Antiqua" w:hAnsi="Book Antiqua" w:cs="Arial"/>
          <w:sz w:val="24"/>
          <w:szCs w:val="24"/>
          <w:vertAlign w:val="superscript"/>
        </w:rPr>
        <w:t>[10</w:t>
      </w:r>
      <w:r w:rsidRPr="006839ED">
        <w:rPr>
          <w:rFonts w:ascii="Book Antiqua" w:hAnsi="Book Antiqua" w:cs="Arial"/>
          <w:sz w:val="24"/>
          <w:szCs w:val="24"/>
          <w:vertAlign w:val="superscript"/>
        </w:rPr>
        <w:fldChar w:fldCharType="end"/>
      </w:r>
      <w:r w:rsidRPr="006839ED">
        <w:rPr>
          <w:rFonts w:ascii="Book Antiqua" w:hAnsi="Book Antiqua" w:cs="Arial"/>
          <w:sz w:val="24"/>
          <w:szCs w:val="24"/>
          <w:vertAlign w:val="superscript"/>
        </w:rPr>
        <w:t>]</w:t>
      </w:r>
      <w:r w:rsidRPr="00481222">
        <w:rPr>
          <w:rFonts w:ascii="Book Antiqua" w:hAnsi="Book Antiqua" w:cs="Arial"/>
          <w:sz w:val="24"/>
          <w:szCs w:val="24"/>
        </w:rPr>
        <w:t>,</w:t>
      </w:r>
      <w:r w:rsidRPr="006839ED">
        <w:rPr>
          <w:rFonts w:ascii="Book Antiqua" w:hAnsi="Book Antiqua" w:cs="Arial"/>
          <w:sz w:val="24"/>
          <w:szCs w:val="24"/>
        </w:rPr>
        <w:t xml:space="preserve"> the lateral portion in</w:t>
      </w:r>
      <w:r w:rsidR="00481222">
        <w:rPr>
          <w:rFonts w:ascii="Book Antiqua" w:hAnsi="Book Antiqua" w:cs="Arial"/>
          <w:sz w:val="24"/>
          <w:szCs w:val="24"/>
        </w:rPr>
        <w:t xml:space="preserve"> isolation</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BEC{van Riet et al., 2003, #33796}</w:instrText>
      </w:r>
      <w:r w:rsidRPr="006839ED">
        <w:rPr>
          <w:rFonts w:ascii="Book Antiqua" w:hAnsi="Book Antiqua" w:cs="Arial"/>
          <w:sz w:val="24"/>
          <w:szCs w:val="24"/>
          <w:vertAlign w:val="superscript"/>
        </w:rPr>
        <w:fldChar w:fldCharType="separate"/>
      </w:r>
      <w:r w:rsidRPr="006839ED">
        <w:rPr>
          <w:rFonts w:ascii="Book Antiqua" w:hAnsi="Book Antiqua" w:cs="Arial"/>
          <w:sz w:val="24"/>
          <w:szCs w:val="24"/>
          <w:vertAlign w:val="superscript"/>
        </w:rPr>
        <w:t>[10</w:t>
      </w:r>
      <w:r w:rsidRPr="006839ED">
        <w:rPr>
          <w:rFonts w:ascii="Book Antiqua" w:hAnsi="Book Antiqua" w:cs="Arial"/>
          <w:sz w:val="24"/>
          <w:szCs w:val="24"/>
          <w:vertAlign w:val="superscript"/>
        </w:rPr>
        <w:fldChar w:fldCharType="end"/>
      </w:r>
      <w:r w:rsidRPr="006839ED">
        <w:rPr>
          <w:rFonts w:ascii="Book Antiqua" w:hAnsi="Book Antiqua" w:cs="Arial"/>
          <w:sz w:val="24"/>
          <w:szCs w:val="24"/>
          <w:vertAlign w:val="superscript"/>
        </w:rPr>
        <w:t>]</w:t>
      </w:r>
      <w:r w:rsidRPr="006839ED">
        <w:rPr>
          <w:rFonts w:ascii="Book Antiqua" w:hAnsi="Book Antiqua" w:cs="Arial"/>
          <w:sz w:val="24"/>
          <w:szCs w:val="24"/>
        </w:rPr>
        <w:t>, the later</w:t>
      </w:r>
      <w:r w:rsidR="00481222">
        <w:rPr>
          <w:rFonts w:ascii="Book Antiqua" w:hAnsi="Book Antiqua" w:cs="Arial"/>
          <w:sz w:val="24"/>
          <w:szCs w:val="24"/>
        </w:rPr>
        <w:t>al and central portion combined</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BEC{van Riet et al., 2003, #33796}</w:instrText>
      </w:r>
      <w:r w:rsidRPr="006839ED">
        <w:rPr>
          <w:rFonts w:ascii="Book Antiqua" w:hAnsi="Book Antiqua" w:cs="Arial"/>
          <w:sz w:val="24"/>
          <w:szCs w:val="24"/>
          <w:vertAlign w:val="superscript"/>
        </w:rPr>
        <w:fldChar w:fldCharType="separate"/>
      </w:r>
      <w:r w:rsidRPr="006839ED">
        <w:rPr>
          <w:rFonts w:ascii="Book Antiqua" w:hAnsi="Book Antiqua" w:cs="Arial"/>
          <w:sz w:val="24"/>
          <w:szCs w:val="24"/>
          <w:vertAlign w:val="superscript"/>
        </w:rPr>
        <w:t>[10</w:t>
      </w:r>
      <w:r w:rsidRPr="006839ED">
        <w:rPr>
          <w:rFonts w:ascii="Book Antiqua" w:hAnsi="Book Antiqua" w:cs="Arial"/>
          <w:sz w:val="24"/>
          <w:szCs w:val="24"/>
          <w:vertAlign w:val="superscript"/>
        </w:rPr>
        <w:fldChar w:fldCharType="end"/>
      </w:r>
      <w:r w:rsidRPr="006839ED">
        <w:rPr>
          <w:rFonts w:ascii="Book Antiqua" w:hAnsi="Book Antiqua" w:cs="Arial"/>
          <w:sz w:val="24"/>
          <w:szCs w:val="24"/>
          <w:vertAlign w:val="superscript"/>
        </w:rPr>
        <w:t>]</w:t>
      </w:r>
      <w:r w:rsidRPr="006839ED">
        <w:rPr>
          <w:rFonts w:ascii="Book Antiqua" w:hAnsi="Book Antiqua" w:cs="Arial"/>
          <w:sz w:val="24"/>
          <w:szCs w:val="24"/>
        </w:rPr>
        <w:t xml:space="preserve"> or involving the medial and long head insertions </w:t>
      </w:r>
      <w:r w:rsidR="00481222">
        <w:rPr>
          <w:rFonts w:ascii="Book Antiqua" w:hAnsi="Book Antiqua" w:cs="Arial"/>
          <w:sz w:val="24"/>
          <w:szCs w:val="24"/>
        </w:rPr>
        <w:t>with the lateral portion intact</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BEC{van Riet et al., 2003, #33796}{Foulk and Galloway, 2011, #14275}</w:instrText>
      </w:r>
      <w:r w:rsidRPr="006839ED">
        <w:rPr>
          <w:rFonts w:ascii="Book Antiqua" w:hAnsi="Book Antiqua" w:cs="Arial"/>
          <w:sz w:val="24"/>
          <w:szCs w:val="24"/>
          <w:vertAlign w:val="superscript"/>
        </w:rPr>
        <w:fldChar w:fldCharType="separate"/>
      </w:r>
      <w:r w:rsidR="00481222">
        <w:rPr>
          <w:rFonts w:ascii="Book Antiqua" w:hAnsi="Book Antiqua" w:cs="Arial"/>
          <w:sz w:val="24"/>
          <w:szCs w:val="24"/>
          <w:vertAlign w:val="superscript"/>
        </w:rPr>
        <w:t>[10,</w:t>
      </w:r>
      <w:r w:rsidRPr="006839ED">
        <w:rPr>
          <w:rFonts w:ascii="Book Antiqua" w:hAnsi="Book Antiqua" w:cs="Arial"/>
          <w:sz w:val="24"/>
          <w:szCs w:val="24"/>
          <w:vertAlign w:val="superscript"/>
        </w:rPr>
        <w:t>11</w:t>
      </w:r>
      <w:r w:rsidRPr="006839ED">
        <w:rPr>
          <w:rFonts w:ascii="Book Antiqua" w:hAnsi="Book Antiqua" w:cs="Arial"/>
          <w:sz w:val="24"/>
          <w:szCs w:val="24"/>
          <w:vertAlign w:val="superscript"/>
        </w:rPr>
        <w:fldChar w:fldCharType="end"/>
      </w:r>
      <w:r w:rsidRPr="006839ED">
        <w:rPr>
          <w:rFonts w:ascii="Book Antiqua" w:hAnsi="Book Antiqua" w:cs="Arial"/>
          <w:sz w:val="24"/>
          <w:szCs w:val="24"/>
          <w:vertAlign w:val="superscript"/>
        </w:rPr>
        <w:t>]</w:t>
      </w:r>
      <w:r w:rsidRPr="00481222">
        <w:rPr>
          <w:rFonts w:ascii="Book Antiqua" w:hAnsi="Book Antiqua" w:cs="Arial"/>
          <w:sz w:val="24"/>
          <w:szCs w:val="24"/>
        </w:rPr>
        <w:t>.</w:t>
      </w:r>
      <w:r w:rsidRPr="006839ED">
        <w:rPr>
          <w:rFonts w:ascii="Book Antiqua" w:hAnsi="Book Antiqua" w:cs="Arial"/>
          <w:sz w:val="24"/>
          <w:szCs w:val="24"/>
        </w:rPr>
        <w:t xml:space="preserve"> </w:t>
      </w:r>
    </w:p>
    <w:p w:rsidR="00692607" w:rsidRPr="006839ED" w:rsidRDefault="006839ED" w:rsidP="006839ED">
      <w:pPr>
        <w:spacing w:after="0" w:line="360" w:lineRule="auto"/>
        <w:jc w:val="both"/>
        <w:rPr>
          <w:rFonts w:ascii="Book Antiqua" w:hAnsi="Book Antiqua" w:cs="Arial"/>
          <w:sz w:val="24"/>
          <w:szCs w:val="24"/>
        </w:rPr>
      </w:pPr>
      <w:r>
        <w:rPr>
          <w:rFonts w:ascii="Book Antiqua" w:hAnsi="Book Antiqua" w:cs="Arial"/>
          <w:sz w:val="24"/>
          <w:szCs w:val="24"/>
        </w:rPr>
        <w:t xml:space="preserve"> </w:t>
      </w:r>
    </w:p>
    <w:p w:rsidR="00650FC5" w:rsidRPr="00481222" w:rsidRDefault="00650FC5" w:rsidP="006839ED">
      <w:pPr>
        <w:spacing w:after="0" w:line="360" w:lineRule="auto"/>
        <w:jc w:val="both"/>
        <w:rPr>
          <w:rFonts w:ascii="Book Antiqua" w:hAnsi="Book Antiqua" w:cs="Arial"/>
          <w:b/>
          <w:i/>
          <w:sz w:val="24"/>
          <w:szCs w:val="24"/>
        </w:rPr>
      </w:pPr>
      <w:r w:rsidRPr="00481222">
        <w:rPr>
          <w:rFonts w:ascii="Book Antiqua" w:hAnsi="Book Antiqua" w:cs="Arial"/>
          <w:b/>
          <w:i/>
          <w:sz w:val="24"/>
          <w:szCs w:val="24"/>
        </w:rPr>
        <w:t>Demographics</w:t>
      </w:r>
    </w:p>
    <w:p w:rsidR="00650FC5" w:rsidRPr="006839ED" w:rsidRDefault="00650FC5" w:rsidP="006839ED">
      <w:pPr>
        <w:spacing w:after="0" w:line="360" w:lineRule="auto"/>
        <w:jc w:val="both"/>
        <w:rPr>
          <w:rFonts w:ascii="Book Antiqua" w:hAnsi="Book Antiqua"/>
          <w:sz w:val="24"/>
          <w:szCs w:val="24"/>
        </w:rPr>
      </w:pPr>
      <w:r w:rsidRPr="006839ED">
        <w:rPr>
          <w:rFonts w:ascii="Book Antiqua" w:hAnsi="Book Antiqua" w:cs="Arial"/>
          <w:sz w:val="24"/>
          <w:szCs w:val="24"/>
        </w:rPr>
        <w:lastRenderedPageBreak/>
        <w:t>Triceps tendon ruptures most commonly affect men in the 4</w:t>
      </w:r>
      <w:r w:rsidRPr="006839ED">
        <w:rPr>
          <w:rFonts w:ascii="Book Antiqua" w:hAnsi="Book Antiqua" w:cs="Arial"/>
          <w:sz w:val="24"/>
          <w:szCs w:val="24"/>
          <w:vertAlign w:val="superscript"/>
        </w:rPr>
        <w:t>th</w:t>
      </w:r>
      <w:r w:rsidRPr="006839ED">
        <w:rPr>
          <w:rFonts w:ascii="Book Antiqua" w:hAnsi="Book Antiqua" w:cs="Arial"/>
          <w:sz w:val="24"/>
          <w:szCs w:val="24"/>
        </w:rPr>
        <w:t xml:space="preserve"> and 5</w:t>
      </w:r>
      <w:r w:rsidRPr="006839ED">
        <w:rPr>
          <w:rFonts w:ascii="Book Antiqua" w:hAnsi="Book Antiqua" w:cs="Arial"/>
          <w:sz w:val="24"/>
          <w:szCs w:val="24"/>
          <w:vertAlign w:val="superscript"/>
        </w:rPr>
        <w:t>th</w:t>
      </w:r>
      <w:r w:rsidRPr="006839ED">
        <w:rPr>
          <w:rFonts w:ascii="Book Antiqua" w:hAnsi="Book Antiqua" w:cs="Arial"/>
          <w:sz w:val="24"/>
          <w:szCs w:val="24"/>
        </w:rPr>
        <w:t xml:space="preserve"> decades of life. From our pooled results we observed the mean age at rupture to be 47.5 years with a range from</w:t>
      </w:r>
      <w:r w:rsidR="009C704B">
        <w:rPr>
          <w:rFonts w:ascii="Book Antiqua" w:hAnsi="Book Antiqua" w:cs="Arial"/>
          <w:sz w:val="24"/>
          <w:szCs w:val="24"/>
        </w:rPr>
        <w:t xml:space="preserve"> 12 to 75 years</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BEC{Koplas et al., 2011, #23628}</w:instrText>
      </w:r>
      <w:r w:rsidRPr="006839ED">
        <w:rPr>
          <w:rFonts w:ascii="Book Antiqua" w:hAnsi="Book Antiqua" w:cs="Arial"/>
          <w:sz w:val="24"/>
          <w:szCs w:val="24"/>
          <w:vertAlign w:val="superscript"/>
        </w:rPr>
        <w:fldChar w:fldCharType="separate"/>
      </w:r>
      <w:r w:rsidRPr="006839ED">
        <w:rPr>
          <w:rFonts w:ascii="Book Antiqua" w:hAnsi="Book Antiqua" w:cs="Arial"/>
          <w:sz w:val="24"/>
          <w:szCs w:val="24"/>
          <w:vertAlign w:val="superscript"/>
        </w:rPr>
        <w:t>[1</w:t>
      </w:r>
      <w:r w:rsidRPr="006839ED">
        <w:rPr>
          <w:rFonts w:ascii="Book Antiqua" w:hAnsi="Book Antiqua" w:cs="Arial"/>
          <w:sz w:val="24"/>
          <w:szCs w:val="24"/>
          <w:vertAlign w:val="superscript"/>
        </w:rPr>
        <w:fldChar w:fldCharType="end"/>
      </w:r>
      <w:proofErr w:type="gramStart"/>
      <w:r w:rsidR="009C704B">
        <w:rPr>
          <w:rFonts w:ascii="Book Antiqua" w:hAnsi="Book Antiqua" w:cs="Arial" w:hint="eastAsia"/>
          <w:sz w:val="24"/>
          <w:szCs w:val="24"/>
          <w:vertAlign w:val="superscript"/>
          <w:lang w:eastAsia="zh-CN"/>
        </w:rPr>
        <w:t>,3,5,8</w:t>
      </w:r>
      <w:proofErr w:type="gramEnd"/>
      <w:r w:rsidR="009C704B">
        <w:rPr>
          <w:rFonts w:ascii="Book Antiqua" w:hAnsi="Book Antiqua" w:cs="Arial" w:hint="eastAsia"/>
          <w:sz w:val="24"/>
          <w:szCs w:val="24"/>
          <w:vertAlign w:val="superscript"/>
          <w:lang w:eastAsia="zh-CN"/>
        </w:rPr>
        <w:t>-28</w:t>
      </w:r>
      <w:r w:rsidRPr="006839ED">
        <w:rPr>
          <w:rFonts w:ascii="Book Antiqua" w:hAnsi="Book Antiqua" w:cs="Arial"/>
          <w:sz w:val="24"/>
          <w:szCs w:val="24"/>
          <w:vertAlign w:val="superscript"/>
        </w:rPr>
        <w:t>]</w:t>
      </w:r>
      <w:r w:rsidRPr="009C704B">
        <w:rPr>
          <w:rFonts w:ascii="Book Antiqua" w:hAnsi="Book Antiqua"/>
          <w:sz w:val="24"/>
          <w:szCs w:val="24"/>
        </w:rPr>
        <w:t xml:space="preserve">. </w:t>
      </w:r>
      <w:r w:rsidRPr="006839ED">
        <w:rPr>
          <w:rFonts w:ascii="Book Antiqua" w:hAnsi="Book Antiqua"/>
          <w:sz w:val="24"/>
          <w:szCs w:val="24"/>
        </w:rPr>
        <w:t>There was an 11:1 ratio of males to females (</w:t>
      </w:r>
      <w:r w:rsidRPr="009C704B">
        <w:rPr>
          <w:rFonts w:ascii="Book Antiqua" w:hAnsi="Book Antiqua"/>
          <w:i/>
          <w:sz w:val="24"/>
          <w:szCs w:val="24"/>
        </w:rPr>
        <w:t>n</w:t>
      </w:r>
      <w:r w:rsidR="009C704B">
        <w:rPr>
          <w:rFonts w:ascii="Book Antiqua" w:hAnsi="Book Antiqua" w:hint="eastAsia"/>
          <w:sz w:val="24"/>
          <w:szCs w:val="24"/>
          <w:lang w:eastAsia="zh-CN"/>
        </w:rPr>
        <w:t xml:space="preserve"> </w:t>
      </w:r>
      <w:r w:rsidRPr="006839ED">
        <w:rPr>
          <w:rFonts w:ascii="Book Antiqua" w:hAnsi="Book Antiqua"/>
          <w:sz w:val="24"/>
          <w:szCs w:val="24"/>
        </w:rPr>
        <w:t>=</w:t>
      </w:r>
      <w:r w:rsidR="009C704B">
        <w:rPr>
          <w:rFonts w:ascii="Book Antiqua" w:hAnsi="Book Antiqua" w:hint="eastAsia"/>
          <w:sz w:val="24"/>
          <w:szCs w:val="24"/>
          <w:lang w:eastAsia="zh-CN"/>
        </w:rPr>
        <w:t xml:space="preserve"> </w:t>
      </w:r>
      <w:r w:rsidR="009C704B">
        <w:rPr>
          <w:rFonts w:ascii="Book Antiqua" w:hAnsi="Book Antiqua"/>
          <w:sz w:val="24"/>
          <w:szCs w:val="24"/>
        </w:rPr>
        <w:t>170)</w:t>
      </w:r>
      <w:r w:rsidR="009C704B" w:rsidRPr="006839ED">
        <w:rPr>
          <w:rFonts w:ascii="Book Antiqua" w:hAnsi="Book Antiqua" w:cs="Arial"/>
          <w:sz w:val="24"/>
          <w:szCs w:val="24"/>
          <w:vertAlign w:val="superscript"/>
        </w:rPr>
        <w:fldChar w:fldCharType="begin"/>
      </w:r>
      <w:r w:rsidR="009C704B" w:rsidRPr="006839ED">
        <w:rPr>
          <w:rFonts w:ascii="Book Antiqua" w:hAnsi="Book Antiqua" w:cs="Arial"/>
          <w:sz w:val="24"/>
          <w:szCs w:val="24"/>
          <w:vertAlign w:val="superscript"/>
        </w:rPr>
        <w:instrText>ADDIN BEC{Koplas et al., 2011, #23628}</w:instrText>
      </w:r>
      <w:r w:rsidR="009C704B" w:rsidRPr="006839ED">
        <w:rPr>
          <w:rFonts w:ascii="Book Antiqua" w:hAnsi="Book Antiqua" w:cs="Arial"/>
          <w:sz w:val="24"/>
          <w:szCs w:val="24"/>
          <w:vertAlign w:val="superscript"/>
        </w:rPr>
        <w:fldChar w:fldCharType="separate"/>
      </w:r>
      <w:r w:rsidR="009C704B" w:rsidRPr="006839ED">
        <w:rPr>
          <w:rFonts w:ascii="Book Antiqua" w:hAnsi="Book Antiqua" w:cs="Arial"/>
          <w:sz w:val="24"/>
          <w:szCs w:val="24"/>
          <w:vertAlign w:val="superscript"/>
        </w:rPr>
        <w:t>[1</w:t>
      </w:r>
      <w:r w:rsidR="009C704B" w:rsidRPr="006839ED">
        <w:rPr>
          <w:rFonts w:ascii="Book Antiqua" w:hAnsi="Book Antiqua" w:cs="Arial"/>
          <w:sz w:val="24"/>
          <w:szCs w:val="24"/>
          <w:vertAlign w:val="superscript"/>
        </w:rPr>
        <w:fldChar w:fldCharType="end"/>
      </w:r>
      <w:proofErr w:type="gramStart"/>
      <w:r w:rsidR="009C704B">
        <w:rPr>
          <w:rFonts w:ascii="Book Antiqua" w:hAnsi="Book Antiqua" w:cs="Arial" w:hint="eastAsia"/>
          <w:sz w:val="24"/>
          <w:szCs w:val="24"/>
          <w:vertAlign w:val="superscript"/>
          <w:lang w:eastAsia="zh-CN"/>
        </w:rPr>
        <w:t>,3,5,8</w:t>
      </w:r>
      <w:proofErr w:type="gramEnd"/>
      <w:r w:rsidR="009C704B">
        <w:rPr>
          <w:rFonts w:ascii="Book Antiqua" w:hAnsi="Book Antiqua" w:cs="Arial" w:hint="eastAsia"/>
          <w:sz w:val="24"/>
          <w:szCs w:val="24"/>
          <w:vertAlign w:val="superscript"/>
          <w:lang w:eastAsia="zh-CN"/>
        </w:rPr>
        <w:t>-29</w:t>
      </w:r>
      <w:r w:rsidR="009C704B" w:rsidRPr="006839ED">
        <w:rPr>
          <w:rFonts w:ascii="Book Antiqua" w:hAnsi="Book Antiqua" w:cs="Arial"/>
          <w:sz w:val="24"/>
          <w:szCs w:val="24"/>
          <w:vertAlign w:val="superscript"/>
        </w:rPr>
        <w:t>]</w:t>
      </w:r>
      <w:r w:rsidR="009C704B" w:rsidRPr="009C704B">
        <w:rPr>
          <w:rFonts w:ascii="Book Antiqua" w:hAnsi="Book Antiqua"/>
          <w:sz w:val="24"/>
          <w:szCs w:val="24"/>
        </w:rPr>
        <w:t>.</w:t>
      </w:r>
      <w:r w:rsidRPr="006839ED">
        <w:rPr>
          <w:rFonts w:ascii="Book Antiqua" w:hAnsi="Book Antiqua" w:cs="Arial"/>
          <w:b/>
          <w:sz w:val="24"/>
          <w:szCs w:val="24"/>
        </w:rPr>
        <w:t xml:space="preserve"> </w:t>
      </w:r>
      <w:r w:rsidRPr="006839ED">
        <w:rPr>
          <w:rFonts w:ascii="Book Antiqua" w:hAnsi="Book Antiqua"/>
          <w:sz w:val="24"/>
          <w:szCs w:val="24"/>
        </w:rPr>
        <w:t xml:space="preserve">Three </w:t>
      </w:r>
      <w:r w:rsidRPr="006839ED">
        <w:rPr>
          <w:rFonts w:ascii="Book Antiqua" w:hAnsi="Book Antiqua" w:cs="Arial"/>
          <w:sz w:val="24"/>
          <w:szCs w:val="24"/>
        </w:rPr>
        <w:t>paediatric cases have been reported in the li</w:t>
      </w:r>
      <w:r w:rsidR="009C704B">
        <w:rPr>
          <w:rFonts w:ascii="Book Antiqua" w:hAnsi="Book Antiqua" w:cs="Arial"/>
          <w:sz w:val="24"/>
          <w:szCs w:val="24"/>
        </w:rPr>
        <w:t>terature in 12 and 16 year olds</w:t>
      </w:r>
      <w:r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BEC{Foulk and Galloway, 2011, #14275}{Kibuule and Fehringer, 2007, #96447}{Sierra et al., 2006, #46446}</w:instrText>
      </w:r>
      <w:r w:rsidRPr="006839ED">
        <w:rPr>
          <w:rFonts w:ascii="Book Antiqua" w:hAnsi="Book Antiqua" w:cs="Arial"/>
          <w:sz w:val="24"/>
          <w:szCs w:val="24"/>
          <w:vertAlign w:val="superscript"/>
        </w:rPr>
        <w:fldChar w:fldCharType="separate"/>
      </w:r>
      <w:r w:rsidR="009C704B">
        <w:rPr>
          <w:rFonts w:ascii="Book Antiqua" w:hAnsi="Book Antiqua" w:cs="Arial"/>
          <w:sz w:val="24"/>
          <w:szCs w:val="24"/>
          <w:vertAlign w:val="superscript"/>
        </w:rPr>
        <w:t>[11,22,</w:t>
      </w:r>
      <w:r w:rsidRPr="006839ED">
        <w:rPr>
          <w:rFonts w:ascii="Book Antiqua" w:hAnsi="Book Antiqua" w:cs="Arial"/>
          <w:sz w:val="24"/>
          <w:szCs w:val="24"/>
          <w:vertAlign w:val="superscript"/>
        </w:rPr>
        <w:t>26</w:t>
      </w:r>
      <w:r w:rsidRPr="006839ED">
        <w:rPr>
          <w:rFonts w:ascii="Book Antiqua" w:hAnsi="Book Antiqua" w:cs="Arial"/>
          <w:sz w:val="24"/>
          <w:szCs w:val="24"/>
          <w:vertAlign w:val="superscript"/>
        </w:rPr>
        <w:fldChar w:fldCharType="end"/>
      </w:r>
      <w:r w:rsidRPr="006839ED">
        <w:rPr>
          <w:rFonts w:ascii="Book Antiqua" w:hAnsi="Book Antiqua" w:cs="Arial"/>
          <w:sz w:val="24"/>
          <w:szCs w:val="24"/>
          <w:vertAlign w:val="superscript"/>
        </w:rPr>
        <w:t>]</w:t>
      </w:r>
      <w:r w:rsidRPr="009C704B">
        <w:rPr>
          <w:rFonts w:ascii="Book Antiqua" w:hAnsi="Book Antiqua" w:cs="Arial"/>
          <w:sz w:val="24"/>
          <w:szCs w:val="24"/>
        </w:rPr>
        <w:t>.</w:t>
      </w:r>
      <w:r w:rsidR="006839ED" w:rsidRPr="009C704B">
        <w:rPr>
          <w:rFonts w:ascii="Book Antiqua" w:hAnsi="Book Antiqua" w:cs="Arial"/>
          <w:sz w:val="24"/>
          <w:szCs w:val="24"/>
        </w:rPr>
        <w:t xml:space="preserve"> </w:t>
      </w:r>
    </w:p>
    <w:p w:rsidR="00B7283D" w:rsidRPr="006839ED" w:rsidRDefault="00B7283D" w:rsidP="006839ED">
      <w:pPr>
        <w:spacing w:after="0" w:line="360" w:lineRule="auto"/>
        <w:jc w:val="both"/>
        <w:rPr>
          <w:rFonts w:ascii="Book Antiqua" w:hAnsi="Book Antiqua" w:cs="Arial"/>
          <w:sz w:val="24"/>
          <w:szCs w:val="24"/>
        </w:rPr>
      </w:pPr>
    </w:p>
    <w:p w:rsidR="00B7283D" w:rsidRPr="009C704B" w:rsidRDefault="007924F7" w:rsidP="006839ED">
      <w:pPr>
        <w:spacing w:after="0" w:line="360" w:lineRule="auto"/>
        <w:jc w:val="both"/>
        <w:rPr>
          <w:rFonts w:ascii="Book Antiqua" w:hAnsi="Book Antiqua" w:cs="Arial"/>
          <w:b/>
          <w:i/>
          <w:sz w:val="24"/>
          <w:szCs w:val="24"/>
        </w:rPr>
      </w:pPr>
      <w:r w:rsidRPr="009C704B">
        <w:rPr>
          <w:rFonts w:ascii="Book Antiqua" w:hAnsi="Book Antiqua" w:cs="Arial"/>
          <w:b/>
          <w:i/>
          <w:sz w:val="24"/>
          <w:szCs w:val="24"/>
        </w:rPr>
        <w:t>Associations</w:t>
      </w:r>
    </w:p>
    <w:p w:rsidR="00B7283D" w:rsidRPr="00EB58E3" w:rsidRDefault="009063F8" w:rsidP="006839ED">
      <w:pPr>
        <w:spacing w:after="0" w:line="360" w:lineRule="auto"/>
        <w:jc w:val="both"/>
        <w:rPr>
          <w:rFonts w:ascii="Book Antiqua" w:hAnsi="Book Antiqua" w:cs="Arial"/>
          <w:sz w:val="24"/>
          <w:szCs w:val="24"/>
        </w:rPr>
      </w:pPr>
      <w:r w:rsidRPr="00EB58E3">
        <w:rPr>
          <w:rFonts w:ascii="Book Antiqua" w:hAnsi="Book Antiqua" w:cs="Arial"/>
          <w:sz w:val="24"/>
          <w:szCs w:val="24"/>
        </w:rPr>
        <w:t>Triceps t</w:t>
      </w:r>
      <w:r w:rsidR="007924F7" w:rsidRPr="00EB58E3">
        <w:rPr>
          <w:rFonts w:ascii="Book Antiqua" w:hAnsi="Book Antiqua" w:cs="Arial"/>
          <w:sz w:val="24"/>
          <w:szCs w:val="24"/>
        </w:rPr>
        <w:t>endon ruptures are reported to be more common in systemic disease or entities such as chronic renal failure with secondary hypo</w:t>
      </w:r>
      <w:r w:rsidR="00A067F8" w:rsidRPr="00EB58E3">
        <w:rPr>
          <w:rFonts w:ascii="Book Antiqua" w:hAnsi="Book Antiqua" w:cs="Arial"/>
          <w:sz w:val="24"/>
          <w:szCs w:val="24"/>
        </w:rPr>
        <w:t>-</w:t>
      </w:r>
      <w:proofErr w:type="spellStart"/>
      <w:r w:rsidR="007924F7" w:rsidRPr="00EB58E3">
        <w:rPr>
          <w:rFonts w:ascii="Book Antiqua" w:hAnsi="Book Antiqua" w:cs="Arial"/>
          <w:sz w:val="24"/>
          <w:szCs w:val="24"/>
        </w:rPr>
        <w:t>parathyroidism</w:t>
      </w:r>
      <w:proofErr w:type="spellEnd"/>
      <w:r w:rsidR="007924F7" w:rsidRPr="00EB58E3">
        <w:rPr>
          <w:rFonts w:ascii="Book Antiqua" w:hAnsi="Book Antiqua" w:cs="Arial"/>
          <w:sz w:val="24"/>
          <w:szCs w:val="24"/>
        </w:rPr>
        <w:t xml:space="preserve">, </w:t>
      </w:r>
      <w:r w:rsidRPr="00EB58E3">
        <w:rPr>
          <w:rFonts w:ascii="Book Antiqua" w:hAnsi="Book Antiqua" w:cs="Arial"/>
          <w:sz w:val="24"/>
          <w:szCs w:val="24"/>
        </w:rPr>
        <w:t>r</w:t>
      </w:r>
      <w:r w:rsidR="007924F7" w:rsidRPr="00EB58E3">
        <w:rPr>
          <w:rFonts w:ascii="Book Antiqua" w:hAnsi="Book Antiqua" w:cs="Arial"/>
          <w:sz w:val="24"/>
          <w:szCs w:val="24"/>
        </w:rPr>
        <w:t xml:space="preserve">heumatoid </w:t>
      </w:r>
      <w:r w:rsidRPr="00EB58E3">
        <w:rPr>
          <w:rFonts w:ascii="Book Antiqua" w:hAnsi="Book Antiqua" w:cs="Arial"/>
          <w:sz w:val="24"/>
          <w:szCs w:val="24"/>
        </w:rPr>
        <w:t>a</w:t>
      </w:r>
      <w:r w:rsidR="007924F7" w:rsidRPr="00EB58E3">
        <w:rPr>
          <w:rFonts w:ascii="Book Antiqua" w:hAnsi="Book Antiqua" w:cs="Arial"/>
          <w:sz w:val="24"/>
          <w:szCs w:val="24"/>
        </w:rPr>
        <w:t>rth</w:t>
      </w:r>
      <w:r w:rsidR="00EB58E3" w:rsidRPr="00EB58E3">
        <w:rPr>
          <w:rFonts w:ascii="Book Antiqua" w:hAnsi="Book Antiqua" w:cs="Arial"/>
          <w:sz w:val="24"/>
          <w:szCs w:val="24"/>
        </w:rPr>
        <w:t>ritis and diabetes</w:t>
      </w:r>
      <w:r w:rsidR="00E6330C" w:rsidRPr="00EB58E3">
        <w:rPr>
          <w:rFonts w:ascii="Book Antiqua" w:hAnsi="Book Antiqua" w:cs="Arial"/>
          <w:sz w:val="24"/>
          <w:szCs w:val="24"/>
          <w:vertAlign w:val="superscript"/>
        </w:rPr>
        <w:fldChar w:fldCharType="begin"/>
      </w:r>
      <w:r w:rsidR="007924F7" w:rsidRPr="00EB58E3">
        <w:rPr>
          <w:rFonts w:ascii="Book Antiqua" w:hAnsi="Book Antiqua" w:cs="Arial"/>
          <w:sz w:val="24"/>
          <w:szCs w:val="24"/>
          <w:vertAlign w:val="superscript"/>
        </w:rPr>
        <w:instrText>ADDIN BEC{Tagliafico et al., 2012, #82176}</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vertAlign w:val="superscript"/>
        </w:rPr>
        <w:t>8</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rPr>
        <w:t>.</w:t>
      </w:r>
      <w:r w:rsidR="006839ED" w:rsidRPr="00EB58E3">
        <w:rPr>
          <w:rFonts w:ascii="Book Antiqua" w:hAnsi="Book Antiqua" w:cs="Arial"/>
          <w:sz w:val="24"/>
          <w:szCs w:val="24"/>
        </w:rPr>
        <w:t xml:space="preserve"> </w:t>
      </w:r>
      <w:r w:rsidR="007924F7" w:rsidRPr="00EB58E3">
        <w:rPr>
          <w:rFonts w:ascii="Book Antiqua" w:hAnsi="Book Antiqua" w:cs="Arial"/>
          <w:sz w:val="24"/>
          <w:szCs w:val="24"/>
        </w:rPr>
        <w:t xml:space="preserve">Localised infection has also been </w:t>
      </w:r>
      <w:r w:rsidRPr="00EB58E3">
        <w:rPr>
          <w:rFonts w:ascii="Book Antiqua" w:hAnsi="Book Antiqua" w:cs="Arial"/>
          <w:sz w:val="24"/>
          <w:szCs w:val="24"/>
        </w:rPr>
        <w:t xml:space="preserve">reported as </w:t>
      </w:r>
      <w:r w:rsidR="00EB58E3" w:rsidRPr="00EB58E3">
        <w:rPr>
          <w:rFonts w:ascii="Book Antiqua" w:hAnsi="Book Antiqua" w:cs="Arial"/>
          <w:sz w:val="24"/>
          <w:szCs w:val="24"/>
        </w:rPr>
        <w:t>a cause of rupture</w:t>
      </w:r>
      <w:r w:rsidR="00E6330C" w:rsidRPr="00EB58E3">
        <w:rPr>
          <w:rFonts w:ascii="Book Antiqua" w:hAnsi="Book Antiqua" w:cs="Arial"/>
          <w:sz w:val="24"/>
          <w:szCs w:val="24"/>
          <w:vertAlign w:val="superscript"/>
        </w:rPr>
        <w:fldChar w:fldCharType="begin"/>
      </w:r>
      <w:r w:rsidR="007924F7" w:rsidRPr="00EB58E3">
        <w:rPr>
          <w:rFonts w:ascii="Book Antiqua" w:hAnsi="Book Antiqua" w:cs="Arial"/>
          <w:sz w:val="24"/>
          <w:szCs w:val="24"/>
          <w:vertAlign w:val="superscript"/>
        </w:rPr>
        <w:instrText>ADDIN BEC{Koplas et al., 2011, #23628}</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vertAlign w:val="superscript"/>
        </w:rPr>
        <w:t>1</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rPr>
        <w:t>.</w:t>
      </w:r>
      <w:r w:rsidR="006839ED" w:rsidRPr="00EB58E3">
        <w:rPr>
          <w:rFonts w:ascii="Book Antiqua" w:hAnsi="Book Antiqua" w:cs="Arial"/>
          <w:sz w:val="24"/>
          <w:szCs w:val="24"/>
        </w:rPr>
        <w:t xml:space="preserve"> </w:t>
      </w:r>
      <w:r w:rsidRPr="00EB58E3">
        <w:rPr>
          <w:rFonts w:ascii="Book Antiqua" w:hAnsi="Book Antiqua" w:cs="Arial"/>
          <w:sz w:val="24"/>
          <w:szCs w:val="24"/>
        </w:rPr>
        <w:t>Interestingly c</w:t>
      </w:r>
      <w:r w:rsidR="007924F7" w:rsidRPr="00EB58E3">
        <w:rPr>
          <w:rFonts w:ascii="Book Antiqua" w:hAnsi="Book Antiqua" w:cs="Arial"/>
          <w:sz w:val="24"/>
          <w:szCs w:val="24"/>
        </w:rPr>
        <w:t>hronic pre-existing posterior elbow pain may be present in up</w:t>
      </w:r>
      <w:r w:rsidR="00EB58E3" w:rsidRPr="00EB58E3">
        <w:rPr>
          <w:rFonts w:ascii="Book Antiqua" w:hAnsi="Book Antiqua" w:cs="Arial"/>
          <w:sz w:val="24"/>
          <w:szCs w:val="24"/>
        </w:rPr>
        <w:t xml:space="preserve"> to a third of the patients</w:t>
      </w:r>
      <w:r w:rsidR="00E6330C" w:rsidRPr="00EB58E3">
        <w:rPr>
          <w:rFonts w:ascii="Book Antiqua" w:hAnsi="Book Antiqua" w:cs="Arial"/>
          <w:sz w:val="24"/>
          <w:szCs w:val="24"/>
          <w:vertAlign w:val="superscript"/>
        </w:rPr>
        <w:fldChar w:fldCharType="begin"/>
      </w:r>
      <w:r w:rsidR="007924F7" w:rsidRPr="00EB58E3">
        <w:rPr>
          <w:rFonts w:ascii="Book Antiqua" w:hAnsi="Book Antiqua" w:cs="Arial"/>
          <w:sz w:val="24"/>
          <w:szCs w:val="24"/>
          <w:vertAlign w:val="superscript"/>
        </w:rPr>
        <w:instrText>ADDIN BEC{Lempainen et al., 2011, #72077}</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vertAlign w:val="superscript"/>
        </w:rPr>
        <w:t>25</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rPr>
        <w:t xml:space="preserve"> and </w:t>
      </w:r>
      <w:r w:rsidRPr="00EB58E3">
        <w:rPr>
          <w:rFonts w:ascii="Book Antiqua" w:hAnsi="Book Antiqua" w:cs="Arial"/>
          <w:sz w:val="24"/>
          <w:szCs w:val="24"/>
        </w:rPr>
        <w:t xml:space="preserve">with </w:t>
      </w:r>
      <w:r w:rsidR="007924F7" w:rsidRPr="00EB58E3">
        <w:rPr>
          <w:rFonts w:ascii="Book Antiqua" w:hAnsi="Book Antiqua" w:cs="Arial"/>
          <w:sz w:val="24"/>
          <w:szCs w:val="24"/>
        </w:rPr>
        <w:t xml:space="preserve">histology </w:t>
      </w:r>
      <w:r w:rsidR="00401228" w:rsidRPr="00EB58E3">
        <w:rPr>
          <w:rFonts w:ascii="Book Antiqua" w:hAnsi="Book Antiqua" w:cs="Arial"/>
          <w:sz w:val="24"/>
          <w:szCs w:val="24"/>
        </w:rPr>
        <w:t>demonstra</w:t>
      </w:r>
      <w:r w:rsidRPr="00EB58E3">
        <w:rPr>
          <w:rFonts w:ascii="Book Antiqua" w:hAnsi="Book Antiqua" w:cs="Arial"/>
          <w:sz w:val="24"/>
          <w:szCs w:val="24"/>
        </w:rPr>
        <w:t>ting</w:t>
      </w:r>
      <w:r w:rsidR="00A067F8" w:rsidRPr="00EB58E3">
        <w:rPr>
          <w:rFonts w:ascii="Book Antiqua" w:hAnsi="Book Antiqua" w:cs="Arial"/>
          <w:sz w:val="24"/>
          <w:szCs w:val="24"/>
        </w:rPr>
        <w:t xml:space="preserve"> chronic </w:t>
      </w:r>
      <w:proofErr w:type="spellStart"/>
      <w:r w:rsidR="00A067F8" w:rsidRPr="00EB58E3">
        <w:rPr>
          <w:rFonts w:ascii="Book Antiqua" w:hAnsi="Book Antiqua" w:cs="Arial"/>
          <w:sz w:val="24"/>
          <w:szCs w:val="24"/>
        </w:rPr>
        <w:t>tendo</w:t>
      </w:r>
      <w:r w:rsidR="007924F7" w:rsidRPr="00EB58E3">
        <w:rPr>
          <w:rFonts w:ascii="Book Antiqua" w:hAnsi="Book Antiqua" w:cs="Arial"/>
          <w:sz w:val="24"/>
          <w:szCs w:val="24"/>
        </w:rPr>
        <w:t>nopathy</w:t>
      </w:r>
      <w:proofErr w:type="spellEnd"/>
      <w:r w:rsidR="007924F7" w:rsidRPr="00EB58E3">
        <w:rPr>
          <w:rFonts w:ascii="Book Antiqua" w:hAnsi="Book Antiqua" w:cs="Arial"/>
          <w:sz w:val="24"/>
          <w:szCs w:val="24"/>
        </w:rPr>
        <w:t xml:space="preserve"> features in </w:t>
      </w:r>
      <w:r w:rsidR="00EB58E3" w:rsidRPr="00EB58E3">
        <w:rPr>
          <w:rFonts w:ascii="Book Antiqua" w:hAnsi="Book Antiqua" w:cs="Arial"/>
          <w:sz w:val="24"/>
          <w:szCs w:val="24"/>
        </w:rPr>
        <w:t>patients with pre-existing pain</w:t>
      </w:r>
      <w:r w:rsidR="00E6330C" w:rsidRPr="00EB58E3">
        <w:rPr>
          <w:rFonts w:ascii="Book Antiqua" w:hAnsi="Book Antiqua" w:cs="Arial"/>
          <w:sz w:val="24"/>
          <w:szCs w:val="24"/>
          <w:vertAlign w:val="superscript"/>
        </w:rPr>
        <w:fldChar w:fldCharType="begin"/>
      </w:r>
      <w:r w:rsidR="007924F7" w:rsidRPr="00EB58E3">
        <w:rPr>
          <w:rFonts w:ascii="Book Antiqua" w:hAnsi="Book Antiqua" w:cs="Arial"/>
          <w:sz w:val="24"/>
          <w:szCs w:val="24"/>
          <w:vertAlign w:val="superscript"/>
        </w:rPr>
        <w:instrText>ADDIN BEC{Mangano et al., 2015, #81664}</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vertAlign w:val="superscript"/>
        </w:rPr>
        <w:t>17</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rPr>
        <w:t xml:space="preserve">. In traumatic ruptures, one study </w:t>
      </w:r>
      <w:r w:rsidRPr="00EB58E3">
        <w:rPr>
          <w:rFonts w:ascii="Book Antiqua" w:hAnsi="Book Antiqua" w:cs="Arial"/>
          <w:sz w:val="24"/>
          <w:szCs w:val="24"/>
        </w:rPr>
        <w:t xml:space="preserve">observed </w:t>
      </w:r>
      <w:r w:rsidR="007924F7" w:rsidRPr="00EB58E3">
        <w:rPr>
          <w:rFonts w:ascii="Book Antiqua" w:hAnsi="Book Antiqua" w:cs="Arial"/>
          <w:sz w:val="24"/>
          <w:szCs w:val="24"/>
        </w:rPr>
        <w:t xml:space="preserve">intra-articular fractures or collateral ligament ruptures </w:t>
      </w:r>
      <w:r w:rsidRPr="00EB58E3">
        <w:rPr>
          <w:rFonts w:ascii="Book Antiqua" w:hAnsi="Book Antiqua" w:cs="Arial"/>
          <w:sz w:val="24"/>
          <w:szCs w:val="24"/>
        </w:rPr>
        <w:t xml:space="preserve">in 3 of 6 patients (50%) </w:t>
      </w:r>
      <w:r w:rsidR="007924F7" w:rsidRPr="00EB58E3">
        <w:rPr>
          <w:rFonts w:ascii="Book Antiqua" w:hAnsi="Book Antiqua" w:cs="Arial"/>
          <w:sz w:val="24"/>
          <w:szCs w:val="24"/>
        </w:rPr>
        <w:t>and advised arthroscopic assessment of the j</w:t>
      </w:r>
      <w:r w:rsidR="00EB58E3" w:rsidRPr="00EB58E3">
        <w:rPr>
          <w:rFonts w:ascii="Book Antiqua" w:hAnsi="Book Antiqua" w:cs="Arial"/>
          <w:sz w:val="24"/>
          <w:szCs w:val="24"/>
        </w:rPr>
        <w:t>oint at the same time as repair</w:t>
      </w:r>
      <w:r w:rsidR="00E6330C" w:rsidRPr="00EB58E3">
        <w:rPr>
          <w:rFonts w:ascii="Book Antiqua" w:hAnsi="Book Antiqua" w:cs="Arial"/>
          <w:sz w:val="24"/>
          <w:szCs w:val="24"/>
          <w:vertAlign w:val="superscript"/>
        </w:rPr>
        <w:fldChar w:fldCharType="begin"/>
      </w:r>
      <w:r w:rsidR="007924F7" w:rsidRPr="00EB58E3">
        <w:rPr>
          <w:rFonts w:ascii="Book Antiqua" w:hAnsi="Book Antiqua" w:cs="Arial"/>
          <w:sz w:val="24"/>
          <w:szCs w:val="24"/>
          <w:vertAlign w:val="superscript"/>
        </w:rPr>
        <w:instrText>ADDIN BEC{Gharanizadeh et al., 2016, #100002}</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vertAlign w:val="superscript"/>
        </w:rPr>
        <w:t>12</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rPr>
        <w:t xml:space="preserve">. </w:t>
      </w:r>
      <w:r w:rsidRPr="00EB58E3">
        <w:rPr>
          <w:rFonts w:ascii="Book Antiqua" w:hAnsi="Book Antiqua" w:cs="Arial"/>
          <w:sz w:val="24"/>
          <w:szCs w:val="24"/>
        </w:rPr>
        <w:t>Concurrent</w:t>
      </w:r>
      <w:r w:rsidR="00A067F8" w:rsidRPr="00EB58E3">
        <w:rPr>
          <w:rFonts w:ascii="Book Antiqua" w:hAnsi="Book Antiqua" w:cs="Arial"/>
          <w:sz w:val="24"/>
          <w:szCs w:val="24"/>
        </w:rPr>
        <w:t xml:space="preserve"> </w:t>
      </w:r>
      <w:r w:rsidR="00CD4C66">
        <w:rPr>
          <w:rFonts w:ascii="Book Antiqua" w:hAnsi="Book Antiqua" w:cs="Arial"/>
          <w:sz w:val="24"/>
          <w:szCs w:val="24"/>
        </w:rPr>
        <w:t>olecranon fractures</w:t>
      </w:r>
      <w:r w:rsidR="00E6330C" w:rsidRPr="00EB58E3">
        <w:rPr>
          <w:rFonts w:ascii="Book Antiqua" w:hAnsi="Book Antiqua" w:cs="Arial"/>
          <w:sz w:val="24"/>
          <w:szCs w:val="24"/>
          <w:vertAlign w:val="superscript"/>
        </w:rPr>
        <w:fldChar w:fldCharType="begin"/>
      </w:r>
      <w:r w:rsidR="007924F7" w:rsidRPr="00EB58E3">
        <w:rPr>
          <w:rFonts w:ascii="Book Antiqua" w:hAnsi="Book Antiqua" w:cs="Arial"/>
          <w:sz w:val="24"/>
          <w:szCs w:val="24"/>
          <w:vertAlign w:val="superscript"/>
        </w:rPr>
        <w:instrText>ADDIN BEC{Tarallo et al., 2015, #82037}</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vertAlign w:val="superscript"/>
        </w:rPr>
        <w:t>16</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rPr>
        <w:t xml:space="preserve"> and ulna ne</w:t>
      </w:r>
      <w:r w:rsidR="00EB58E3" w:rsidRPr="00EB58E3">
        <w:rPr>
          <w:rFonts w:ascii="Book Antiqua" w:hAnsi="Book Antiqua" w:cs="Arial"/>
          <w:sz w:val="24"/>
          <w:szCs w:val="24"/>
        </w:rPr>
        <w:t>uropathy secondary to haematoma</w:t>
      </w:r>
      <w:r w:rsidR="00E6330C" w:rsidRPr="00EB58E3">
        <w:rPr>
          <w:rFonts w:ascii="Book Antiqua" w:hAnsi="Book Antiqua" w:cs="Arial"/>
          <w:sz w:val="24"/>
          <w:szCs w:val="24"/>
          <w:vertAlign w:val="superscript"/>
        </w:rPr>
        <w:fldChar w:fldCharType="begin"/>
      </w:r>
      <w:r w:rsidR="007924F7" w:rsidRPr="00EB58E3">
        <w:rPr>
          <w:rFonts w:ascii="Book Antiqua" w:hAnsi="Book Antiqua" w:cs="Arial"/>
          <w:sz w:val="24"/>
          <w:szCs w:val="24"/>
          <w:vertAlign w:val="superscript"/>
        </w:rPr>
        <w:instrText>ADDIN BEC{Duchow et al., 2000, #2030}</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vertAlign w:val="superscript"/>
        </w:rPr>
        <w:t>23</w:t>
      </w:r>
      <w:r w:rsidR="00692607" w:rsidRPr="00EB58E3">
        <w:rPr>
          <w:rFonts w:ascii="Book Antiqua" w:hAnsi="Book Antiqua" w:cs="Arial"/>
          <w:sz w:val="24"/>
          <w:szCs w:val="24"/>
          <w:vertAlign w:val="superscript"/>
        </w:rPr>
        <w:t>]</w:t>
      </w:r>
      <w:r w:rsidR="00E6330C" w:rsidRPr="00EB58E3">
        <w:rPr>
          <w:rFonts w:ascii="Book Antiqua" w:hAnsi="Book Antiqua" w:cs="Arial"/>
          <w:sz w:val="24"/>
          <w:szCs w:val="24"/>
          <w:vertAlign w:val="superscript"/>
        </w:rPr>
        <w:fldChar w:fldCharType="end"/>
      </w:r>
      <w:r w:rsidR="007924F7" w:rsidRPr="00EB58E3">
        <w:rPr>
          <w:rFonts w:ascii="Book Antiqua" w:hAnsi="Book Antiqua" w:cs="Arial"/>
          <w:sz w:val="24"/>
          <w:szCs w:val="24"/>
        </w:rPr>
        <w:t xml:space="preserve"> have also been </w:t>
      </w:r>
      <w:r w:rsidRPr="00EB58E3">
        <w:rPr>
          <w:rFonts w:ascii="Book Antiqua" w:hAnsi="Book Antiqua" w:cs="Arial"/>
          <w:sz w:val="24"/>
          <w:szCs w:val="24"/>
        </w:rPr>
        <w:t xml:space="preserve">observed </w:t>
      </w:r>
      <w:r w:rsidR="007924F7" w:rsidRPr="00EB58E3">
        <w:rPr>
          <w:rFonts w:ascii="Book Antiqua" w:hAnsi="Book Antiqua" w:cs="Arial"/>
          <w:sz w:val="24"/>
          <w:szCs w:val="24"/>
        </w:rPr>
        <w:t>with traumatic ruptures.</w:t>
      </w:r>
      <w:r w:rsidR="006839ED" w:rsidRPr="00EB58E3">
        <w:rPr>
          <w:rFonts w:ascii="Book Antiqua" w:hAnsi="Book Antiqua" w:cs="Arial"/>
          <w:sz w:val="24"/>
          <w:szCs w:val="24"/>
        </w:rPr>
        <w:t xml:space="preserve"> </w:t>
      </w:r>
      <w:r w:rsidR="007924F7" w:rsidRPr="00EB58E3">
        <w:rPr>
          <w:rFonts w:ascii="Book Antiqua" w:hAnsi="Book Antiqua" w:cs="Arial"/>
          <w:sz w:val="24"/>
          <w:szCs w:val="24"/>
        </w:rPr>
        <w:t>Bilateral tears have been reported in patients with a history of anabolic s</w:t>
      </w:r>
      <w:r w:rsidR="00EB58E3" w:rsidRPr="00EB58E3">
        <w:rPr>
          <w:rFonts w:ascii="Book Antiqua" w:hAnsi="Book Antiqua" w:cs="Arial"/>
          <w:sz w:val="24"/>
          <w:szCs w:val="24"/>
        </w:rPr>
        <w:t>teroid use</w:t>
      </w:r>
      <w:r w:rsidR="00E6330C" w:rsidRPr="00EB58E3">
        <w:rPr>
          <w:rFonts w:ascii="Book Antiqua" w:hAnsi="Book Antiqua" w:cs="Arial"/>
          <w:sz w:val="24"/>
          <w:szCs w:val="24"/>
          <w:vertAlign w:val="superscript"/>
        </w:rPr>
        <w:fldChar w:fldCharType="begin"/>
      </w:r>
      <w:r w:rsidR="007924F7" w:rsidRPr="00EB58E3">
        <w:rPr>
          <w:rFonts w:ascii="Book Antiqua" w:hAnsi="Book Antiqua" w:cs="Arial"/>
          <w:sz w:val="24"/>
          <w:szCs w:val="24"/>
          <w:vertAlign w:val="superscript"/>
        </w:rPr>
        <w:instrText>ADDIN BEC{Sierra et al., 2006, #46446}{Harris et al., 2004, #85892}{Golshani et al., 2011, #80490}</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vertAlign w:val="superscript"/>
        </w:rPr>
        <w:t>26</w:t>
      </w:r>
      <w:r w:rsidR="00EB58E3" w:rsidRPr="00EB58E3">
        <w:rPr>
          <w:rFonts w:ascii="Book Antiqua" w:hAnsi="Book Antiqua" w:cs="Arial" w:hint="eastAsia"/>
          <w:sz w:val="24"/>
          <w:szCs w:val="24"/>
          <w:vertAlign w:val="superscript"/>
          <w:lang w:eastAsia="zh-CN"/>
        </w:rPr>
        <w:t>-</w:t>
      </w:r>
      <w:r w:rsidR="007924F7" w:rsidRPr="00EB58E3">
        <w:rPr>
          <w:rFonts w:ascii="Book Antiqua" w:hAnsi="Book Antiqua" w:cs="Arial"/>
          <w:sz w:val="24"/>
          <w:szCs w:val="24"/>
          <w:vertAlign w:val="superscript"/>
        </w:rPr>
        <w:t>28</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007924F7" w:rsidRPr="00EB58E3">
        <w:rPr>
          <w:rFonts w:ascii="Book Antiqua" w:hAnsi="Book Antiqua" w:cs="Arial"/>
          <w:sz w:val="24"/>
          <w:szCs w:val="24"/>
        </w:rPr>
        <w:t xml:space="preserve">. </w:t>
      </w:r>
    </w:p>
    <w:p w:rsidR="00023019" w:rsidRPr="00EB58E3" w:rsidRDefault="00023019" w:rsidP="006839ED">
      <w:pPr>
        <w:spacing w:after="0" w:line="360" w:lineRule="auto"/>
        <w:jc w:val="both"/>
        <w:rPr>
          <w:rFonts w:ascii="Book Antiqua" w:hAnsi="Book Antiqua" w:cs="Arial"/>
          <w:b/>
          <w:i/>
          <w:sz w:val="24"/>
          <w:szCs w:val="24"/>
          <w:lang w:eastAsia="zh-CN"/>
        </w:rPr>
      </w:pPr>
    </w:p>
    <w:p w:rsidR="00B7283D" w:rsidRPr="00EB58E3" w:rsidRDefault="007924F7" w:rsidP="006839ED">
      <w:pPr>
        <w:spacing w:after="0" w:line="360" w:lineRule="auto"/>
        <w:jc w:val="both"/>
        <w:rPr>
          <w:rFonts w:ascii="Book Antiqua" w:hAnsi="Book Antiqua" w:cs="Arial"/>
          <w:b/>
          <w:i/>
          <w:sz w:val="24"/>
          <w:szCs w:val="24"/>
        </w:rPr>
      </w:pPr>
      <w:r w:rsidRPr="00EB58E3">
        <w:rPr>
          <w:rFonts w:ascii="Book Antiqua" w:hAnsi="Book Antiqua" w:cs="Arial"/>
          <w:b/>
          <w:i/>
          <w:sz w:val="24"/>
          <w:szCs w:val="24"/>
        </w:rPr>
        <w:t>Mechanism of injury</w:t>
      </w:r>
    </w:p>
    <w:p w:rsidR="00B7283D" w:rsidRPr="00EB58E3" w:rsidRDefault="007924F7" w:rsidP="006839ED">
      <w:pPr>
        <w:spacing w:after="0" w:line="360" w:lineRule="auto"/>
        <w:jc w:val="both"/>
        <w:rPr>
          <w:rFonts w:ascii="Book Antiqua" w:hAnsi="Book Antiqua" w:cs="Arial"/>
          <w:sz w:val="24"/>
          <w:szCs w:val="24"/>
        </w:rPr>
      </w:pPr>
      <w:r w:rsidRPr="00EB58E3">
        <w:rPr>
          <w:rFonts w:ascii="Book Antiqua" w:hAnsi="Book Antiqua" w:cs="Arial"/>
          <w:sz w:val="24"/>
          <w:szCs w:val="24"/>
        </w:rPr>
        <w:t>The two described mechanisms for acute tears of the triceps are direct contact trauma, such as a fall or hitting fixed resi</w:t>
      </w:r>
      <w:r w:rsidR="00EB58E3" w:rsidRPr="00EB58E3">
        <w:rPr>
          <w:rFonts w:ascii="Book Antiqua" w:hAnsi="Book Antiqua" w:cs="Arial"/>
          <w:sz w:val="24"/>
          <w:szCs w:val="24"/>
        </w:rPr>
        <w:t>stance with the posterior elbow</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BEC{Athwal et al., 2009, #56228}{Neumann et al., 2015, #71206}{Kokkalis et al., 2013, #2772}{Bava et al., 2012, #87991}{Lempainen et al., 2011, #72077}</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vertAlign w:val="superscript"/>
        </w:rPr>
        <w:t>5,14,19,21,</w:t>
      </w:r>
      <w:r w:rsidRPr="00EB58E3">
        <w:rPr>
          <w:rFonts w:ascii="Book Antiqua" w:hAnsi="Book Antiqua" w:cs="Arial"/>
          <w:sz w:val="24"/>
          <w:szCs w:val="24"/>
          <w:vertAlign w:val="superscript"/>
        </w:rPr>
        <w:t>25</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w:t>
      </w:r>
      <w:r w:rsidR="00EB58E3" w:rsidRPr="00EB58E3">
        <w:rPr>
          <w:rFonts w:ascii="Book Antiqua" w:hAnsi="Book Antiqua" w:cs="Arial"/>
          <w:sz w:val="24"/>
          <w:szCs w:val="24"/>
        </w:rPr>
        <w:t xml:space="preserve"> Weightlifting</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BEC{Koplas et al., 2011, #23628}{Mangano et al., 2015, #81664}{Kokkalis et al., 2013, #2772}{Duchow et al., 2000, #2030}{Sollender et al., 1998, #11558}{Molloy et al., 2013, #11394}{Lempainen et al., 2011, #72077}{Harris et al., 2004, #85892}</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Pr="00EB58E3">
        <w:rPr>
          <w:rFonts w:ascii="Book Antiqua" w:hAnsi="Book Antiqua" w:cs="Arial"/>
          <w:sz w:val="24"/>
          <w:szCs w:val="24"/>
          <w:vertAlign w:val="superscript"/>
        </w:rPr>
        <w:t>1,</w:t>
      </w:r>
      <w:r w:rsidR="00EB58E3" w:rsidRPr="00EB58E3">
        <w:rPr>
          <w:rFonts w:ascii="Book Antiqua" w:hAnsi="Book Antiqua" w:cs="Arial"/>
          <w:sz w:val="24"/>
          <w:szCs w:val="24"/>
          <w:vertAlign w:val="superscript"/>
        </w:rPr>
        <w:t>5,17,19,23</w:t>
      </w:r>
      <w:r w:rsidR="00E2714F">
        <w:rPr>
          <w:rFonts w:ascii="Book Antiqua" w:hAnsi="Book Antiqua" w:cs="Arial" w:hint="eastAsia"/>
          <w:sz w:val="24"/>
          <w:szCs w:val="24"/>
          <w:vertAlign w:val="superscript"/>
          <w:lang w:eastAsia="zh-CN"/>
        </w:rPr>
        <w:t>-</w:t>
      </w:r>
      <w:r w:rsidR="00EB58E3" w:rsidRPr="00EB58E3">
        <w:rPr>
          <w:rFonts w:ascii="Book Antiqua" w:hAnsi="Book Antiqua" w:cs="Arial"/>
          <w:sz w:val="24"/>
          <w:szCs w:val="24"/>
          <w:vertAlign w:val="superscript"/>
        </w:rPr>
        <w:t>25,</w:t>
      </w:r>
      <w:r w:rsidRPr="00EB58E3">
        <w:rPr>
          <w:rFonts w:ascii="Book Antiqua" w:hAnsi="Book Antiqua" w:cs="Arial"/>
          <w:sz w:val="24"/>
          <w:szCs w:val="24"/>
          <w:vertAlign w:val="superscript"/>
        </w:rPr>
        <w:t>27</w:t>
      </w:r>
      <w:r w:rsidR="00EB58E3" w:rsidRPr="00EB58E3">
        <w:rPr>
          <w:rFonts w:ascii="Book Antiqua" w:hAnsi="Book Antiqua" w:cs="Arial"/>
          <w:sz w:val="24"/>
          <w:szCs w:val="24"/>
          <w:vertAlign w:val="superscript"/>
        </w:rPr>
        <w:t>,</w:t>
      </w:r>
      <w:r w:rsidRPr="00EB58E3">
        <w:rPr>
          <w:rFonts w:ascii="Book Antiqua" w:hAnsi="Book Antiqua" w:cs="Arial"/>
          <w:sz w:val="24"/>
          <w:szCs w:val="24"/>
          <w:vertAlign w:val="superscript"/>
        </w:rPr>
        <w:t>30</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 xml:space="preserve"> was the most common sport associated with acute tears</w:t>
      </w:r>
      <w:r w:rsidR="009063F8" w:rsidRPr="00EB58E3">
        <w:rPr>
          <w:rFonts w:ascii="Book Antiqua" w:hAnsi="Book Antiqua" w:cs="Arial"/>
          <w:sz w:val="24"/>
          <w:szCs w:val="24"/>
        </w:rPr>
        <w:t xml:space="preserve"> and was o</w:t>
      </w:r>
      <w:r w:rsidRPr="00EB58E3">
        <w:rPr>
          <w:rFonts w:ascii="Book Antiqua" w:hAnsi="Book Antiqua" w:cs="Arial"/>
          <w:sz w:val="24"/>
          <w:szCs w:val="24"/>
        </w:rPr>
        <w:t>ften associate</w:t>
      </w:r>
      <w:r w:rsidR="00EB58E3" w:rsidRPr="00EB58E3">
        <w:rPr>
          <w:rFonts w:ascii="Book Antiqua" w:hAnsi="Book Antiqua" w:cs="Arial"/>
          <w:sz w:val="24"/>
          <w:szCs w:val="24"/>
        </w:rPr>
        <w:t>d with a history of steroid use</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BEC{Koplas et al., 2011, #23628}{Duchow et al., 2000, #2030}{Sollender et al., 1998, #11558}</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vertAlign w:val="superscript"/>
        </w:rPr>
        <w:t>1,23,</w:t>
      </w:r>
      <w:r w:rsidRPr="00EB58E3">
        <w:rPr>
          <w:rFonts w:ascii="Book Antiqua" w:hAnsi="Book Antiqua" w:cs="Arial"/>
          <w:sz w:val="24"/>
          <w:szCs w:val="24"/>
          <w:vertAlign w:val="superscript"/>
        </w:rPr>
        <w:t>30</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w:t>
      </w:r>
      <w:r w:rsidR="006839ED" w:rsidRPr="00EB58E3">
        <w:rPr>
          <w:rFonts w:ascii="Book Antiqua" w:hAnsi="Book Antiqua" w:cs="Arial"/>
          <w:sz w:val="24"/>
          <w:szCs w:val="24"/>
        </w:rPr>
        <w:t xml:space="preserve"> </w:t>
      </w:r>
      <w:r w:rsidR="00EB58E3" w:rsidRPr="00EB58E3">
        <w:rPr>
          <w:rFonts w:ascii="Book Antiqua" w:hAnsi="Book Antiqua" w:cs="Arial"/>
          <w:sz w:val="24"/>
          <w:szCs w:val="24"/>
        </w:rPr>
        <w:t>American football</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BEC{Finstein et al., 2015, #84467}{Mair et al., 2004, #17729}</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vertAlign w:val="superscript"/>
        </w:rPr>
        <w:t>3,</w:t>
      </w:r>
      <w:r w:rsidRPr="00EB58E3">
        <w:rPr>
          <w:rFonts w:ascii="Book Antiqua" w:hAnsi="Book Antiqua" w:cs="Arial"/>
          <w:sz w:val="24"/>
          <w:szCs w:val="24"/>
          <w:vertAlign w:val="superscript"/>
        </w:rPr>
        <w:t>29</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rPr>
        <w:t xml:space="preserve"> and general sports injuries</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BEC{Tagliafico et al., 2012, #82176}</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Pr="00EB58E3">
        <w:rPr>
          <w:rFonts w:ascii="Book Antiqua" w:hAnsi="Book Antiqua" w:cs="Arial"/>
          <w:sz w:val="24"/>
          <w:szCs w:val="24"/>
          <w:vertAlign w:val="superscript"/>
        </w:rPr>
        <w:t>8</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w:t>
      </w:r>
      <w:r w:rsidR="00EB58E3" w:rsidRPr="00EB58E3">
        <w:rPr>
          <w:rFonts w:ascii="Book Antiqua" w:hAnsi="Book Antiqua" w:cs="Arial"/>
          <w:sz w:val="24"/>
          <w:szCs w:val="24"/>
        </w:rPr>
        <w:t xml:space="preserve"> as well as direct lacerations</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BEC{van Riet et al., 2003, #33796}</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Pr="00EB58E3">
        <w:rPr>
          <w:rFonts w:ascii="Book Antiqua" w:hAnsi="Book Antiqua" w:cs="Arial"/>
          <w:sz w:val="24"/>
          <w:szCs w:val="24"/>
          <w:vertAlign w:val="superscript"/>
        </w:rPr>
        <w:t>10</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 xml:space="preserve"> have all </w:t>
      </w:r>
      <w:r w:rsidR="005B5C96" w:rsidRPr="00EB58E3">
        <w:rPr>
          <w:rFonts w:ascii="Book Antiqua" w:hAnsi="Book Antiqua" w:cs="Arial"/>
          <w:sz w:val="24"/>
          <w:szCs w:val="24"/>
        </w:rPr>
        <w:t xml:space="preserve">also </w:t>
      </w:r>
      <w:r w:rsidRPr="00EB58E3">
        <w:rPr>
          <w:rFonts w:ascii="Book Antiqua" w:hAnsi="Book Antiqua" w:cs="Arial"/>
          <w:sz w:val="24"/>
          <w:szCs w:val="24"/>
        </w:rPr>
        <w:t xml:space="preserve">been reported </w:t>
      </w:r>
      <w:r w:rsidR="005B5C96" w:rsidRPr="00EB58E3">
        <w:rPr>
          <w:rFonts w:ascii="Book Antiqua" w:hAnsi="Book Antiqua" w:cs="Arial"/>
          <w:sz w:val="24"/>
          <w:szCs w:val="24"/>
        </w:rPr>
        <w:t xml:space="preserve">as </w:t>
      </w:r>
      <w:r w:rsidRPr="00EB58E3">
        <w:rPr>
          <w:rFonts w:ascii="Book Antiqua" w:hAnsi="Book Antiqua" w:cs="Arial"/>
          <w:sz w:val="24"/>
          <w:szCs w:val="24"/>
        </w:rPr>
        <w:t>mechanisms.</w:t>
      </w:r>
      <w:r w:rsidR="006839ED" w:rsidRPr="00EB58E3">
        <w:rPr>
          <w:rFonts w:ascii="Book Antiqua" w:hAnsi="Book Antiqua" w:cs="Arial"/>
          <w:sz w:val="24"/>
          <w:szCs w:val="24"/>
        </w:rPr>
        <w:t xml:space="preserve"> </w:t>
      </w:r>
    </w:p>
    <w:p w:rsidR="00B7283D" w:rsidRPr="006839ED" w:rsidRDefault="00B7283D" w:rsidP="006839ED">
      <w:pPr>
        <w:spacing w:after="0" w:line="360" w:lineRule="auto"/>
        <w:jc w:val="both"/>
        <w:rPr>
          <w:rFonts w:ascii="Book Antiqua" w:hAnsi="Book Antiqua" w:cs="Arial"/>
          <w:sz w:val="24"/>
          <w:szCs w:val="24"/>
        </w:rPr>
      </w:pPr>
    </w:p>
    <w:p w:rsidR="00B7283D" w:rsidRPr="00EB58E3" w:rsidRDefault="007924F7" w:rsidP="006839ED">
      <w:pPr>
        <w:spacing w:after="0" w:line="360" w:lineRule="auto"/>
        <w:jc w:val="both"/>
        <w:rPr>
          <w:rFonts w:ascii="Book Antiqua" w:hAnsi="Book Antiqua" w:cs="Arial"/>
          <w:b/>
          <w:i/>
          <w:sz w:val="24"/>
          <w:szCs w:val="24"/>
        </w:rPr>
      </w:pPr>
      <w:r w:rsidRPr="00EB58E3">
        <w:rPr>
          <w:rFonts w:ascii="Book Antiqua" w:hAnsi="Book Antiqua" w:cs="Arial"/>
          <w:b/>
          <w:i/>
          <w:sz w:val="24"/>
          <w:szCs w:val="24"/>
        </w:rPr>
        <w:t>Investigation</w:t>
      </w:r>
    </w:p>
    <w:p w:rsidR="00B7283D" w:rsidRPr="00EB58E3" w:rsidRDefault="007924F7" w:rsidP="006839ED">
      <w:pPr>
        <w:spacing w:after="0" w:line="360" w:lineRule="auto"/>
        <w:jc w:val="both"/>
        <w:rPr>
          <w:rFonts w:ascii="Book Antiqua" w:hAnsi="Book Antiqua" w:cs="Arial"/>
          <w:sz w:val="24"/>
          <w:szCs w:val="24"/>
        </w:rPr>
      </w:pPr>
      <w:r w:rsidRPr="00EB58E3">
        <w:rPr>
          <w:rFonts w:ascii="Book Antiqua" w:hAnsi="Book Antiqua" w:cs="Arial"/>
          <w:sz w:val="24"/>
          <w:szCs w:val="24"/>
        </w:rPr>
        <w:t xml:space="preserve">History and examination form the mainstay of diagnosis. Patients </w:t>
      </w:r>
      <w:r w:rsidR="005B5C96" w:rsidRPr="00EB58E3">
        <w:rPr>
          <w:rFonts w:ascii="Book Antiqua" w:hAnsi="Book Antiqua" w:cs="Arial"/>
          <w:sz w:val="24"/>
          <w:szCs w:val="24"/>
        </w:rPr>
        <w:t xml:space="preserve">typically </w:t>
      </w:r>
      <w:r w:rsidRPr="00EB58E3">
        <w:rPr>
          <w:rFonts w:ascii="Book Antiqua" w:hAnsi="Book Antiqua" w:cs="Arial"/>
          <w:sz w:val="24"/>
          <w:szCs w:val="24"/>
        </w:rPr>
        <w:t xml:space="preserve">present with ecchymosis, pain, swelling, extension lag and </w:t>
      </w:r>
      <w:r w:rsidR="005B5C96" w:rsidRPr="00EB58E3">
        <w:rPr>
          <w:rFonts w:ascii="Book Antiqua" w:hAnsi="Book Antiqua" w:cs="Arial"/>
          <w:sz w:val="24"/>
          <w:szCs w:val="24"/>
        </w:rPr>
        <w:t xml:space="preserve">a </w:t>
      </w:r>
      <w:r w:rsidRPr="00EB58E3">
        <w:rPr>
          <w:rFonts w:ascii="Book Antiqua" w:hAnsi="Book Antiqua" w:cs="Arial"/>
          <w:sz w:val="24"/>
          <w:szCs w:val="24"/>
        </w:rPr>
        <w:t xml:space="preserve">decreased active </w:t>
      </w:r>
      <w:r w:rsidR="00EB58E3" w:rsidRPr="00EB58E3">
        <w:rPr>
          <w:rFonts w:ascii="Book Antiqua" w:hAnsi="Book Antiqua" w:cs="Arial"/>
          <w:sz w:val="24"/>
          <w:szCs w:val="24"/>
        </w:rPr>
        <w:t>range of motion</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BEC{van Riet et al., 2003, #33796}{Kokkalis et al., 2013, #2772}{Bava et al., 2012, #87991}{Kibuule and Fehringer, 2007, #96447}{Marinello et al., 2015, #88370}</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vertAlign w:val="superscript"/>
        </w:rPr>
        <w:t>10,19,21,22,</w:t>
      </w:r>
      <w:r w:rsidRPr="00EB58E3">
        <w:rPr>
          <w:rFonts w:ascii="Book Antiqua" w:hAnsi="Book Antiqua" w:cs="Arial"/>
          <w:sz w:val="24"/>
          <w:szCs w:val="24"/>
          <w:vertAlign w:val="superscript"/>
        </w:rPr>
        <w:t>31</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 Palpable defect</w:t>
      </w:r>
      <w:r w:rsidR="005B5C96" w:rsidRPr="00EB58E3">
        <w:rPr>
          <w:rFonts w:ascii="Book Antiqua" w:hAnsi="Book Antiqua" w:cs="Arial"/>
          <w:sz w:val="24"/>
          <w:szCs w:val="24"/>
        </w:rPr>
        <w:t>s</w:t>
      </w:r>
      <w:r w:rsidRPr="00EB58E3">
        <w:rPr>
          <w:rFonts w:ascii="Book Antiqua" w:hAnsi="Book Antiqua" w:cs="Arial"/>
          <w:sz w:val="24"/>
          <w:szCs w:val="24"/>
        </w:rPr>
        <w:t xml:space="preserve"> are commonly found and p</w:t>
      </w:r>
      <w:r w:rsidR="00EB58E3" w:rsidRPr="00EB58E3">
        <w:rPr>
          <w:rFonts w:ascii="Book Antiqua" w:hAnsi="Book Antiqua" w:cs="Arial"/>
          <w:sz w:val="24"/>
          <w:szCs w:val="24"/>
        </w:rPr>
        <w:t>resent in up to 80% of patients</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BEC{van Riet et al., 2003, #33796}{Bava et al., 2012, #87991}{Kibuule and Fehringer, 2007, #96447}{Marinello et al., 2015, #88370}</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vertAlign w:val="superscript"/>
        </w:rPr>
        <w:t>10,21,22,</w:t>
      </w:r>
      <w:r w:rsidRPr="00EB58E3">
        <w:rPr>
          <w:rFonts w:ascii="Book Antiqua" w:hAnsi="Book Antiqua" w:cs="Arial"/>
          <w:sz w:val="24"/>
          <w:szCs w:val="24"/>
          <w:vertAlign w:val="superscript"/>
        </w:rPr>
        <w:t>31</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w:t>
      </w:r>
      <w:r w:rsidR="006839ED" w:rsidRPr="00EB58E3">
        <w:rPr>
          <w:rFonts w:ascii="Book Antiqua" w:hAnsi="Book Antiqua" w:cs="Arial"/>
          <w:sz w:val="24"/>
          <w:szCs w:val="24"/>
        </w:rPr>
        <w:t xml:space="preserve"> </w:t>
      </w:r>
      <w:r w:rsidRPr="00EB58E3">
        <w:rPr>
          <w:rFonts w:ascii="Book Antiqua" w:hAnsi="Book Antiqua" w:cs="Arial"/>
          <w:sz w:val="24"/>
          <w:szCs w:val="24"/>
        </w:rPr>
        <w:t xml:space="preserve">Partial tears </w:t>
      </w:r>
      <w:r w:rsidR="005B5C96" w:rsidRPr="00EB58E3">
        <w:rPr>
          <w:rFonts w:ascii="Book Antiqua" w:hAnsi="Book Antiqua" w:cs="Arial"/>
          <w:sz w:val="24"/>
          <w:szCs w:val="24"/>
        </w:rPr>
        <w:t>may be</w:t>
      </w:r>
      <w:r w:rsidRPr="00EB58E3">
        <w:rPr>
          <w:rFonts w:ascii="Book Antiqua" w:hAnsi="Book Antiqua" w:cs="Arial"/>
          <w:sz w:val="24"/>
          <w:szCs w:val="24"/>
        </w:rPr>
        <w:t xml:space="preserve"> easily missed a</w:t>
      </w:r>
      <w:r w:rsidR="005B5C96" w:rsidRPr="00EB58E3">
        <w:rPr>
          <w:rFonts w:ascii="Book Antiqua" w:hAnsi="Book Antiqua" w:cs="Arial"/>
          <w:sz w:val="24"/>
          <w:szCs w:val="24"/>
        </w:rPr>
        <w:t>s</w:t>
      </w:r>
      <w:r w:rsidRPr="00EB58E3">
        <w:rPr>
          <w:rFonts w:ascii="Book Antiqua" w:hAnsi="Book Antiqua" w:cs="Arial"/>
          <w:sz w:val="24"/>
          <w:szCs w:val="24"/>
        </w:rPr>
        <w:t xml:space="preserve"> patients may have a good </w:t>
      </w:r>
      <w:r w:rsidRPr="00EB58E3">
        <w:rPr>
          <w:rFonts w:ascii="Book Antiqua" w:hAnsi="Book Antiqua" w:cs="Arial"/>
          <w:sz w:val="24"/>
          <w:szCs w:val="24"/>
        </w:rPr>
        <w:lastRenderedPageBreak/>
        <w:t xml:space="preserve">range of </w:t>
      </w:r>
      <w:r w:rsidR="005B5C96" w:rsidRPr="00EB58E3">
        <w:rPr>
          <w:rFonts w:ascii="Book Antiqua" w:hAnsi="Book Antiqua" w:cs="Arial"/>
          <w:sz w:val="24"/>
          <w:szCs w:val="24"/>
        </w:rPr>
        <w:t xml:space="preserve">active </w:t>
      </w:r>
      <w:r w:rsidRPr="00EB58E3">
        <w:rPr>
          <w:rFonts w:ascii="Book Antiqua" w:hAnsi="Book Antiqua" w:cs="Arial"/>
          <w:sz w:val="24"/>
          <w:szCs w:val="24"/>
        </w:rPr>
        <w:t>motion</w:t>
      </w:r>
      <w:r w:rsidR="005B5C96" w:rsidRPr="00EB58E3">
        <w:rPr>
          <w:rFonts w:ascii="Book Antiqua" w:hAnsi="Book Antiqua" w:cs="Arial"/>
          <w:sz w:val="24"/>
          <w:szCs w:val="24"/>
        </w:rPr>
        <w:t xml:space="preserve">, </w:t>
      </w:r>
      <w:r w:rsidRPr="00EB58E3">
        <w:rPr>
          <w:rFonts w:ascii="Book Antiqua" w:hAnsi="Book Antiqua" w:cs="Arial"/>
          <w:sz w:val="24"/>
          <w:szCs w:val="24"/>
        </w:rPr>
        <w:t xml:space="preserve">but </w:t>
      </w:r>
      <w:r w:rsidR="005B5C96" w:rsidRPr="00EB58E3">
        <w:rPr>
          <w:rFonts w:ascii="Book Antiqua" w:hAnsi="Book Antiqua" w:cs="Arial"/>
          <w:sz w:val="24"/>
          <w:szCs w:val="24"/>
        </w:rPr>
        <w:t xml:space="preserve">do typically present with </w:t>
      </w:r>
      <w:r w:rsidRPr="00EB58E3">
        <w:rPr>
          <w:rFonts w:ascii="Book Antiqua" w:hAnsi="Book Antiqua" w:cs="Arial"/>
          <w:sz w:val="24"/>
          <w:szCs w:val="24"/>
        </w:rPr>
        <w:t xml:space="preserve">reduced </w:t>
      </w:r>
      <w:r w:rsidR="00692607" w:rsidRPr="00EB58E3">
        <w:rPr>
          <w:rFonts w:ascii="Book Antiqua" w:hAnsi="Book Antiqua" w:cs="Arial"/>
          <w:sz w:val="24"/>
          <w:szCs w:val="24"/>
        </w:rPr>
        <w:t xml:space="preserve">power on extension of the </w:t>
      </w:r>
      <w:proofErr w:type="gramStart"/>
      <w:r w:rsidR="00692607" w:rsidRPr="00EB58E3">
        <w:rPr>
          <w:rFonts w:ascii="Book Antiqua" w:hAnsi="Book Antiqua" w:cs="Arial"/>
          <w:sz w:val="24"/>
          <w:szCs w:val="24"/>
        </w:rPr>
        <w:t>elbow</w:t>
      </w:r>
      <w:r w:rsidR="00EB58E3" w:rsidRPr="00EB58E3">
        <w:rPr>
          <w:rFonts w:ascii="Book Antiqua" w:hAnsi="Book Antiqua" w:cs="Arial"/>
          <w:sz w:val="24"/>
          <w:szCs w:val="24"/>
          <w:vertAlign w:val="superscript"/>
        </w:rPr>
        <w:t>[</w:t>
      </w:r>
      <w:proofErr w:type="gramEnd"/>
      <w:r w:rsidR="00EB58E3" w:rsidRPr="00EB58E3">
        <w:rPr>
          <w:rFonts w:ascii="Book Antiqua" w:hAnsi="Book Antiqua" w:cs="Arial"/>
          <w:sz w:val="24"/>
          <w:szCs w:val="24"/>
          <w:vertAlign w:val="superscript"/>
        </w:rPr>
        <w:t>5,</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BEC{Heikenfeld et al., 2014, #88180}{Khiami et al., 2012, #59311}{Paniago et al., 2015, #17759}{Cheatham et al., 2013, #65103}{Scolaro et al., 2013, #31527}{Marinello et al., 2015, #88370}</w:instrText>
      </w:r>
      <w:r w:rsidR="00E6330C" w:rsidRPr="00EB58E3">
        <w:rPr>
          <w:rFonts w:ascii="Book Antiqua" w:hAnsi="Book Antiqua" w:cs="Arial"/>
          <w:sz w:val="24"/>
          <w:szCs w:val="24"/>
          <w:vertAlign w:val="superscript"/>
        </w:rPr>
        <w:fldChar w:fldCharType="separate"/>
      </w:r>
      <w:r w:rsidR="00EB58E3" w:rsidRPr="00EB58E3">
        <w:rPr>
          <w:rFonts w:ascii="Book Antiqua" w:hAnsi="Book Antiqua" w:cs="Arial"/>
          <w:sz w:val="24"/>
          <w:szCs w:val="24"/>
          <w:vertAlign w:val="superscript"/>
        </w:rPr>
        <w:t>6,9,15,18,20,</w:t>
      </w:r>
      <w:r w:rsidRPr="00EB58E3">
        <w:rPr>
          <w:rFonts w:ascii="Book Antiqua" w:hAnsi="Book Antiqua" w:cs="Arial"/>
          <w:sz w:val="24"/>
          <w:szCs w:val="24"/>
          <w:vertAlign w:val="superscript"/>
        </w:rPr>
        <w:t>31</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w:t>
      </w:r>
      <w:r w:rsidR="006839ED" w:rsidRPr="00EB58E3">
        <w:rPr>
          <w:rFonts w:ascii="Book Antiqua" w:hAnsi="Book Antiqua" w:cs="Arial"/>
          <w:sz w:val="24"/>
          <w:szCs w:val="24"/>
        </w:rPr>
        <w:t xml:space="preserve"> </w:t>
      </w:r>
    </w:p>
    <w:p w:rsidR="00B7283D" w:rsidRPr="00EB58E3" w:rsidRDefault="007924F7" w:rsidP="00EB58E3">
      <w:pPr>
        <w:spacing w:after="0" w:line="360" w:lineRule="auto"/>
        <w:ind w:firstLineChars="100" w:firstLine="240"/>
        <w:jc w:val="both"/>
        <w:rPr>
          <w:rFonts w:ascii="Book Antiqua" w:hAnsi="Book Antiqua" w:cs="Arial"/>
          <w:sz w:val="24"/>
          <w:szCs w:val="24"/>
        </w:rPr>
      </w:pPr>
      <w:r w:rsidRPr="00EB58E3">
        <w:rPr>
          <w:rFonts w:ascii="Book Antiqua" w:hAnsi="Book Antiqua" w:cs="Arial"/>
          <w:sz w:val="24"/>
          <w:szCs w:val="24"/>
        </w:rPr>
        <w:t xml:space="preserve">A bony fleck </w:t>
      </w:r>
      <w:r w:rsidR="005B5C96" w:rsidRPr="00EB58E3">
        <w:rPr>
          <w:rFonts w:ascii="Book Antiqua" w:hAnsi="Book Antiqua" w:cs="Arial"/>
          <w:sz w:val="24"/>
          <w:szCs w:val="24"/>
        </w:rPr>
        <w:t xml:space="preserve">proximal to the olecranon is commonly </w:t>
      </w:r>
      <w:r w:rsidRPr="00EB58E3">
        <w:rPr>
          <w:rFonts w:ascii="Book Antiqua" w:hAnsi="Book Antiqua" w:cs="Arial"/>
          <w:sz w:val="24"/>
          <w:szCs w:val="24"/>
        </w:rPr>
        <w:t xml:space="preserve">identified on lateral </w:t>
      </w:r>
      <w:r w:rsidR="007C62DC" w:rsidRPr="00EB58E3">
        <w:rPr>
          <w:rFonts w:ascii="Book Antiqua" w:hAnsi="Book Antiqua" w:cs="Arial"/>
          <w:sz w:val="24"/>
          <w:szCs w:val="24"/>
        </w:rPr>
        <w:t>rad</w:t>
      </w:r>
      <w:r w:rsidR="005B5C96" w:rsidRPr="00EB58E3">
        <w:rPr>
          <w:rFonts w:ascii="Book Antiqua" w:hAnsi="Book Antiqua" w:cs="Arial"/>
          <w:sz w:val="24"/>
          <w:szCs w:val="24"/>
        </w:rPr>
        <w:t>iographs</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BEC{van Riet et al., 2003, #33796}{Gharanizadeh et al., 2016, #100002}{Mangano et al., 2015, #81664}{Duchow et al., 2000, #2030}{Lempainen et al., 2011, #72077}{Harris et al., 2004, #85892}</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vertAlign w:val="superscript"/>
        </w:rPr>
        <w:t>10,12,17,23,25,</w:t>
      </w:r>
      <w:r w:rsidRPr="00EB58E3">
        <w:rPr>
          <w:rFonts w:ascii="Book Antiqua" w:hAnsi="Book Antiqua" w:cs="Arial"/>
          <w:sz w:val="24"/>
          <w:szCs w:val="24"/>
          <w:vertAlign w:val="superscript"/>
        </w:rPr>
        <w:t>27</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vertAlign w:val="superscript"/>
        </w:rPr>
        <w:t xml:space="preserve"> </w:t>
      </w:r>
      <w:r w:rsidR="005B5C96" w:rsidRPr="00EB58E3">
        <w:rPr>
          <w:rFonts w:ascii="Book Antiqua" w:hAnsi="Book Antiqua" w:cs="Arial"/>
          <w:sz w:val="24"/>
          <w:szCs w:val="24"/>
        </w:rPr>
        <w:t>and is st</w:t>
      </w:r>
      <w:r w:rsidR="007C62DC" w:rsidRPr="00EB58E3">
        <w:rPr>
          <w:rFonts w:ascii="Book Antiqua" w:hAnsi="Book Antiqua" w:cs="Arial"/>
          <w:sz w:val="24"/>
          <w:szCs w:val="24"/>
        </w:rPr>
        <w:t>rongly suggestive of a triceps a</w:t>
      </w:r>
      <w:r w:rsidR="005B5C96" w:rsidRPr="00EB58E3">
        <w:rPr>
          <w:rFonts w:ascii="Book Antiqua" w:hAnsi="Book Antiqua" w:cs="Arial"/>
          <w:sz w:val="24"/>
          <w:szCs w:val="24"/>
        </w:rPr>
        <w:t>vulsion injury</w:t>
      </w:r>
      <w:r w:rsidR="00242060" w:rsidRPr="00EB58E3">
        <w:rPr>
          <w:rFonts w:ascii="Book Antiqua" w:hAnsi="Book Antiqua" w:cs="Arial"/>
          <w:sz w:val="24"/>
          <w:szCs w:val="24"/>
        </w:rPr>
        <w:t xml:space="preserve"> </w:t>
      </w:r>
      <w:r w:rsidR="005B5C96" w:rsidRPr="00EB58E3">
        <w:rPr>
          <w:rFonts w:ascii="Book Antiqua" w:hAnsi="Book Antiqua" w:cs="Arial"/>
          <w:sz w:val="24"/>
          <w:szCs w:val="24"/>
        </w:rPr>
        <w:t xml:space="preserve">The bony fleck may also be </w:t>
      </w:r>
      <w:r w:rsidRPr="00EB58E3">
        <w:rPr>
          <w:rFonts w:ascii="Book Antiqua" w:hAnsi="Book Antiqua" w:cs="Arial"/>
          <w:sz w:val="24"/>
          <w:szCs w:val="24"/>
        </w:rPr>
        <w:t xml:space="preserve">demonstrated on ultrasound </w:t>
      </w:r>
      <w:r w:rsidR="006839ED" w:rsidRPr="00EB58E3">
        <w:rPr>
          <w:rFonts w:ascii="Book Antiqua" w:hAnsi="Book Antiqua" w:cs="Arial"/>
          <w:sz w:val="24"/>
          <w:szCs w:val="24"/>
          <w:lang w:eastAsia="zh-CN"/>
        </w:rPr>
        <w:t>(</w:t>
      </w:r>
      <w:r w:rsidR="006839ED" w:rsidRPr="00EB58E3">
        <w:rPr>
          <w:rFonts w:ascii="Book Antiqua" w:hAnsi="Book Antiqua" w:cs="Verdana"/>
          <w:sz w:val="24"/>
          <w:szCs w:val="24"/>
          <w:lang w:val="en-US"/>
        </w:rPr>
        <w:t>US</w:t>
      </w:r>
      <w:r w:rsidR="006839ED" w:rsidRPr="00EB58E3">
        <w:rPr>
          <w:rFonts w:ascii="Book Antiqua" w:hAnsi="Book Antiqua" w:cs="Arial"/>
          <w:sz w:val="24"/>
          <w:szCs w:val="24"/>
          <w:lang w:eastAsia="zh-CN"/>
        </w:rPr>
        <w:t>)</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BEC{Downey et al., 2011, #67025}{Tagliafico et al., 2012, #82176}</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vertAlign w:val="superscript"/>
        </w:rPr>
        <w:t>7,</w:t>
      </w:r>
      <w:r w:rsidRPr="00EB58E3">
        <w:rPr>
          <w:rFonts w:ascii="Book Antiqua" w:hAnsi="Book Antiqua" w:cs="Arial"/>
          <w:sz w:val="24"/>
          <w:szCs w:val="24"/>
          <w:vertAlign w:val="superscript"/>
        </w:rPr>
        <w:t>8</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w:t>
      </w:r>
      <w:r w:rsidR="006839ED" w:rsidRPr="00EB58E3">
        <w:rPr>
          <w:rFonts w:ascii="Book Antiqua" w:hAnsi="Book Antiqua" w:cs="Arial"/>
          <w:sz w:val="24"/>
          <w:szCs w:val="24"/>
        </w:rPr>
        <w:t xml:space="preserve"> </w:t>
      </w:r>
      <w:r w:rsidRPr="00EB58E3">
        <w:rPr>
          <w:rFonts w:ascii="Book Antiqua" w:hAnsi="Book Antiqua" w:cs="Arial"/>
          <w:sz w:val="24"/>
          <w:szCs w:val="24"/>
        </w:rPr>
        <w:t xml:space="preserve">This </w:t>
      </w:r>
      <w:r w:rsidR="005B5C96" w:rsidRPr="00EB58E3">
        <w:rPr>
          <w:rFonts w:ascii="Book Antiqua" w:hAnsi="Book Antiqua" w:cs="Arial"/>
          <w:sz w:val="24"/>
          <w:szCs w:val="24"/>
        </w:rPr>
        <w:t xml:space="preserve">radiological sign </w:t>
      </w:r>
      <w:r w:rsidRPr="00EB58E3">
        <w:rPr>
          <w:rFonts w:ascii="Book Antiqua" w:hAnsi="Book Antiqua" w:cs="Arial"/>
          <w:sz w:val="24"/>
          <w:szCs w:val="24"/>
        </w:rPr>
        <w:t xml:space="preserve">reflects the intra-operative </w:t>
      </w:r>
      <w:r w:rsidR="005B5C96" w:rsidRPr="00EB58E3">
        <w:rPr>
          <w:rFonts w:ascii="Book Antiqua" w:hAnsi="Book Antiqua" w:cs="Arial"/>
          <w:sz w:val="24"/>
          <w:szCs w:val="24"/>
        </w:rPr>
        <w:t xml:space="preserve">observation that </w:t>
      </w:r>
      <w:r w:rsidRPr="00EB58E3">
        <w:rPr>
          <w:rFonts w:ascii="Book Antiqua" w:hAnsi="Book Antiqua" w:cs="Arial"/>
          <w:sz w:val="24"/>
          <w:szCs w:val="24"/>
        </w:rPr>
        <w:t>33</w:t>
      </w:r>
      <w:r w:rsidR="00EB58E3" w:rsidRPr="00EB58E3">
        <w:rPr>
          <w:rFonts w:ascii="Book Antiqua" w:hAnsi="Book Antiqua" w:cs="Arial" w:hint="eastAsia"/>
          <w:sz w:val="24"/>
          <w:szCs w:val="24"/>
          <w:lang w:eastAsia="zh-CN"/>
        </w:rPr>
        <w:t>%</w:t>
      </w:r>
      <w:r w:rsidRPr="00EB58E3">
        <w:rPr>
          <w:rFonts w:ascii="Book Antiqua" w:hAnsi="Book Antiqua" w:cs="Arial"/>
          <w:sz w:val="24"/>
          <w:szCs w:val="24"/>
        </w:rPr>
        <w:t>-73% of patients hav</w:t>
      </w:r>
      <w:r w:rsidR="005B5C96" w:rsidRPr="00EB58E3">
        <w:rPr>
          <w:rFonts w:ascii="Book Antiqua" w:hAnsi="Book Antiqua" w:cs="Arial"/>
          <w:sz w:val="24"/>
          <w:szCs w:val="24"/>
        </w:rPr>
        <w:t>e</w:t>
      </w:r>
      <w:r w:rsidRPr="00EB58E3">
        <w:rPr>
          <w:rFonts w:ascii="Book Antiqua" w:hAnsi="Book Antiqua" w:cs="Arial"/>
          <w:sz w:val="24"/>
          <w:szCs w:val="24"/>
        </w:rPr>
        <w:t xml:space="preserve"> avulsion fractures off the olecranon</w:t>
      </w:r>
      <w:r w:rsidR="005B5C96" w:rsidRPr="00EB58E3">
        <w:rPr>
          <w:rFonts w:ascii="Book Antiqua" w:hAnsi="Book Antiqua" w:cs="Arial"/>
          <w:sz w:val="24"/>
          <w:szCs w:val="24"/>
        </w:rPr>
        <w:t>. The</w:t>
      </w:r>
      <w:r w:rsidRPr="00EB58E3">
        <w:rPr>
          <w:rFonts w:ascii="Book Antiqua" w:hAnsi="Book Antiqua" w:cs="Arial"/>
          <w:sz w:val="24"/>
          <w:szCs w:val="24"/>
        </w:rPr>
        <w:t xml:space="preserve"> remainder </w:t>
      </w:r>
      <w:r w:rsidR="005B5C96" w:rsidRPr="00EB58E3">
        <w:rPr>
          <w:rFonts w:ascii="Book Antiqua" w:hAnsi="Book Antiqua" w:cs="Arial"/>
          <w:sz w:val="24"/>
          <w:szCs w:val="24"/>
        </w:rPr>
        <w:t xml:space="preserve">of patients </w:t>
      </w:r>
      <w:r w:rsidRPr="00EB58E3">
        <w:rPr>
          <w:rFonts w:ascii="Book Antiqua" w:hAnsi="Book Antiqua" w:cs="Arial"/>
          <w:sz w:val="24"/>
          <w:szCs w:val="24"/>
        </w:rPr>
        <w:t>hav</w:t>
      </w:r>
      <w:r w:rsidR="005B5C96" w:rsidRPr="00EB58E3">
        <w:rPr>
          <w:rFonts w:ascii="Book Antiqua" w:hAnsi="Book Antiqua" w:cs="Arial"/>
          <w:sz w:val="24"/>
          <w:szCs w:val="24"/>
        </w:rPr>
        <w:t>e</w:t>
      </w:r>
      <w:r w:rsidRPr="00EB58E3">
        <w:rPr>
          <w:rFonts w:ascii="Book Antiqua" w:hAnsi="Book Antiqua" w:cs="Arial"/>
          <w:sz w:val="24"/>
          <w:szCs w:val="24"/>
        </w:rPr>
        <w:t xml:space="preserve"> a rupture at </w:t>
      </w:r>
      <w:r w:rsidR="005B5C96" w:rsidRPr="00EB58E3">
        <w:rPr>
          <w:rFonts w:ascii="Book Antiqua" w:hAnsi="Book Antiqua" w:cs="Arial"/>
          <w:sz w:val="24"/>
          <w:szCs w:val="24"/>
        </w:rPr>
        <w:t xml:space="preserve">the </w:t>
      </w:r>
      <w:r w:rsidR="00D95FDF" w:rsidRPr="00EB58E3">
        <w:rPr>
          <w:rFonts w:ascii="Book Antiqua" w:hAnsi="Book Antiqua" w:cs="Arial"/>
          <w:sz w:val="24"/>
          <w:szCs w:val="24"/>
        </w:rPr>
        <w:t>bone tendon</w:t>
      </w:r>
      <w:r w:rsidR="00EB58E3" w:rsidRPr="00EB58E3">
        <w:rPr>
          <w:rFonts w:ascii="Book Antiqua" w:hAnsi="Book Antiqua" w:cs="Arial"/>
          <w:sz w:val="24"/>
          <w:szCs w:val="24"/>
        </w:rPr>
        <w:t xml:space="preserve"> junction</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BEC{Kokkalis et al., 2013, #2772}{Lempainen et al., 2011, #72077}</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vertAlign w:val="superscript"/>
        </w:rPr>
        <w:t>19,</w:t>
      </w:r>
      <w:r w:rsidRPr="00EB58E3">
        <w:rPr>
          <w:rFonts w:ascii="Book Antiqua" w:hAnsi="Book Antiqua" w:cs="Arial"/>
          <w:sz w:val="24"/>
          <w:szCs w:val="24"/>
          <w:vertAlign w:val="superscript"/>
        </w:rPr>
        <w:t>25</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 xml:space="preserve">. </w:t>
      </w:r>
      <w:r w:rsidR="00555C0E" w:rsidRPr="00EB58E3">
        <w:rPr>
          <w:rFonts w:ascii="Book Antiqua" w:hAnsi="Book Antiqua" w:cs="Arial"/>
          <w:sz w:val="24"/>
          <w:szCs w:val="24"/>
        </w:rPr>
        <w:t>T</w:t>
      </w:r>
      <w:r w:rsidRPr="00EB58E3">
        <w:rPr>
          <w:rFonts w:ascii="Book Antiqua" w:hAnsi="Book Antiqua" w:cs="Arial"/>
          <w:sz w:val="24"/>
          <w:szCs w:val="24"/>
        </w:rPr>
        <w:t xml:space="preserve">riceps </w:t>
      </w:r>
      <w:r w:rsidR="00EB58E3" w:rsidRPr="00EB58E3">
        <w:rPr>
          <w:rFonts w:ascii="Book Antiqua" w:hAnsi="Book Antiqua" w:cs="Arial"/>
          <w:sz w:val="24"/>
          <w:szCs w:val="24"/>
        </w:rPr>
        <w:t>ruptures can be missed on X-ray</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BEC{Kibuule and Fehringer, 2007, #96447}{Lempainen et al., 2011, #72077}</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vertAlign w:val="superscript"/>
        </w:rPr>
        <w:t>22,</w:t>
      </w:r>
      <w:r w:rsidRPr="00EB58E3">
        <w:rPr>
          <w:rFonts w:ascii="Book Antiqua" w:hAnsi="Book Antiqua" w:cs="Arial"/>
          <w:sz w:val="24"/>
          <w:szCs w:val="24"/>
          <w:vertAlign w:val="superscript"/>
        </w:rPr>
        <w:t>25</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 xml:space="preserve"> and both </w:t>
      </w:r>
      <w:r w:rsidR="006839ED" w:rsidRPr="00EB58E3">
        <w:rPr>
          <w:rFonts w:ascii="Book Antiqua" w:hAnsi="Book Antiqua" w:cs="Verdana"/>
          <w:sz w:val="24"/>
          <w:szCs w:val="24"/>
          <w:lang w:val="en-US"/>
        </w:rPr>
        <w:t>US</w:t>
      </w:r>
      <w:r w:rsidRPr="00EB58E3">
        <w:rPr>
          <w:rFonts w:ascii="Book Antiqua" w:hAnsi="Book Antiqua" w:cs="Arial"/>
          <w:sz w:val="24"/>
          <w:szCs w:val="24"/>
        </w:rPr>
        <w:t xml:space="preserve"> and MRI have been used to diagnosis c</w:t>
      </w:r>
      <w:r w:rsidR="00EB58E3" w:rsidRPr="00EB58E3">
        <w:rPr>
          <w:rFonts w:ascii="Book Antiqua" w:hAnsi="Book Antiqua" w:cs="Arial"/>
          <w:sz w:val="24"/>
          <w:szCs w:val="24"/>
        </w:rPr>
        <w:t>omplete tears and partial tears</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BEC{Downey et al., 2011, #67025}{Mangano et al., 2015, #81664}{Kokkalis et al., 2013, #2772}{Lempainen et al., 2011, #72077}{Harris et al., 2004, #85892}</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vertAlign w:val="superscript"/>
        </w:rPr>
        <w:t>7,17,19,25,</w:t>
      </w:r>
      <w:r w:rsidRPr="00EB58E3">
        <w:rPr>
          <w:rFonts w:ascii="Book Antiqua" w:hAnsi="Book Antiqua" w:cs="Arial"/>
          <w:sz w:val="24"/>
          <w:szCs w:val="24"/>
          <w:vertAlign w:val="superscript"/>
        </w:rPr>
        <w:t>27</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 xml:space="preserve">. </w:t>
      </w:r>
      <w:r w:rsidR="006839ED" w:rsidRPr="00EB58E3">
        <w:rPr>
          <w:rFonts w:ascii="Book Antiqua" w:hAnsi="Book Antiqua" w:cs="Verdana"/>
          <w:sz w:val="24"/>
          <w:szCs w:val="24"/>
          <w:lang w:val="en-US"/>
        </w:rPr>
        <w:t>US</w:t>
      </w:r>
      <w:r w:rsidRPr="00EB58E3">
        <w:rPr>
          <w:rFonts w:ascii="Book Antiqua" w:hAnsi="Book Antiqua" w:cs="Arial"/>
          <w:sz w:val="24"/>
          <w:szCs w:val="24"/>
        </w:rPr>
        <w:t xml:space="preserve"> </w:t>
      </w:r>
      <w:proofErr w:type="gramStart"/>
      <w:r w:rsidRPr="00EB58E3">
        <w:rPr>
          <w:rFonts w:ascii="Book Antiqua" w:hAnsi="Book Antiqua" w:cs="Arial"/>
          <w:sz w:val="24"/>
          <w:szCs w:val="24"/>
        </w:rPr>
        <w:t>has</w:t>
      </w:r>
      <w:proofErr w:type="gramEnd"/>
      <w:r w:rsidRPr="00EB58E3">
        <w:rPr>
          <w:rFonts w:ascii="Book Antiqua" w:hAnsi="Book Antiqua" w:cs="Arial"/>
          <w:sz w:val="24"/>
          <w:szCs w:val="24"/>
        </w:rPr>
        <w:t xml:space="preserve"> been reported to be as accurate as MRI for both complete and partial ruptures, including identifying the location </w:t>
      </w:r>
      <w:r w:rsidR="00EB58E3" w:rsidRPr="00EB58E3">
        <w:rPr>
          <w:rFonts w:ascii="Book Antiqua" w:hAnsi="Book Antiqua" w:cs="Arial"/>
          <w:sz w:val="24"/>
          <w:szCs w:val="24"/>
        </w:rPr>
        <w:t>of partial rupture</w:t>
      </w:r>
      <w:r w:rsidR="00E6330C" w:rsidRPr="00EB58E3">
        <w:rPr>
          <w:rFonts w:ascii="Book Antiqua" w:hAnsi="Book Antiqua" w:cs="Arial"/>
          <w:sz w:val="24"/>
          <w:szCs w:val="24"/>
          <w:vertAlign w:val="superscript"/>
        </w:rPr>
        <w:fldChar w:fldCharType="begin"/>
      </w:r>
      <w:r w:rsidRPr="00EB58E3">
        <w:rPr>
          <w:rFonts w:ascii="Book Antiqua" w:hAnsi="Book Antiqua" w:cs="Arial"/>
          <w:sz w:val="24"/>
          <w:szCs w:val="24"/>
          <w:vertAlign w:val="superscript"/>
        </w:rPr>
        <w:instrText>ADDIN BEC{Tagliafico et al., 2012, #82176}{Kibuule and Fehringer, 2007, #96447}</w:instrText>
      </w:r>
      <w:r w:rsidR="00E6330C" w:rsidRPr="00EB58E3">
        <w:rPr>
          <w:rFonts w:ascii="Book Antiqua" w:hAnsi="Book Antiqua" w:cs="Arial"/>
          <w:sz w:val="24"/>
          <w:szCs w:val="24"/>
          <w:vertAlign w:val="superscript"/>
        </w:rPr>
        <w:fldChar w:fldCharType="separate"/>
      </w:r>
      <w:r w:rsidR="00692607" w:rsidRPr="00EB58E3">
        <w:rPr>
          <w:rFonts w:ascii="Book Antiqua" w:hAnsi="Book Antiqua" w:cs="Arial"/>
          <w:sz w:val="24"/>
          <w:szCs w:val="24"/>
          <w:vertAlign w:val="superscript"/>
        </w:rPr>
        <w:t>[</w:t>
      </w:r>
      <w:r w:rsidR="00EB58E3" w:rsidRPr="00EB58E3">
        <w:rPr>
          <w:rFonts w:ascii="Book Antiqua" w:hAnsi="Book Antiqua" w:cs="Arial"/>
          <w:sz w:val="24"/>
          <w:szCs w:val="24"/>
          <w:vertAlign w:val="superscript"/>
        </w:rPr>
        <w:t>8,</w:t>
      </w:r>
      <w:r w:rsidRPr="00EB58E3">
        <w:rPr>
          <w:rFonts w:ascii="Book Antiqua" w:hAnsi="Book Antiqua" w:cs="Arial"/>
          <w:sz w:val="24"/>
          <w:szCs w:val="24"/>
          <w:vertAlign w:val="superscript"/>
        </w:rPr>
        <w:t>22</w:t>
      </w:r>
      <w:r w:rsidR="00E6330C" w:rsidRPr="00EB58E3">
        <w:rPr>
          <w:rFonts w:ascii="Book Antiqua" w:hAnsi="Book Antiqua" w:cs="Arial"/>
          <w:sz w:val="24"/>
          <w:szCs w:val="24"/>
          <w:vertAlign w:val="superscript"/>
        </w:rPr>
        <w:fldChar w:fldCharType="end"/>
      </w:r>
      <w:r w:rsidR="00692607" w:rsidRPr="00EB58E3">
        <w:rPr>
          <w:rFonts w:ascii="Book Antiqua" w:hAnsi="Book Antiqua" w:cs="Arial"/>
          <w:sz w:val="24"/>
          <w:szCs w:val="24"/>
          <w:vertAlign w:val="superscript"/>
        </w:rPr>
        <w:t>]</w:t>
      </w:r>
      <w:r w:rsidRPr="00EB58E3">
        <w:rPr>
          <w:rFonts w:ascii="Book Antiqua" w:hAnsi="Book Antiqua" w:cs="Arial"/>
          <w:sz w:val="24"/>
          <w:szCs w:val="24"/>
        </w:rPr>
        <w:t>.</w:t>
      </w:r>
    </w:p>
    <w:p w:rsidR="00A067F8" w:rsidRPr="006839ED" w:rsidRDefault="00A067F8" w:rsidP="006839ED">
      <w:pPr>
        <w:spacing w:after="0" w:line="360" w:lineRule="auto"/>
        <w:jc w:val="both"/>
        <w:rPr>
          <w:rFonts w:ascii="Book Antiqua" w:hAnsi="Book Antiqua" w:cs="Arial"/>
          <w:sz w:val="24"/>
          <w:szCs w:val="24"/>
        </w:rPr>
      </w:pPr>
    </w:p>
    <w:p w:rsidR="00B7283D" w:rsidRPr="00243920" w:rsidRDefault="007924F7" w:rsidP="006839ED">
      <w:pPr>
        <w:spacing w:after="0" w:line="360" w:lineRule="auto"/>
        <w:jc w:val="both"/>
        <w:rPr>
          <w:rFonts w:ascii="Book Antiqua" w:hAnsi="Book Antiqua" w:cs="Arial"/>
          <w:b/>
          <w:i/>
          <w:sz w:val="24"/>
          <w:szCs w:val="24"/>
        </w:rPr>
      </w:pPr>
      <w:r w:rsidRPr="00243920">
        <w:rPr>
          <w:rFonts w:ascii="Book Antiqua" w:hAnsi="Book Antiqua" w:cs="Arial"/>
          <w:b/>
          <w:i/>
          <w:sz w:val="24"/>
          <w:szCs w:val="24"/>
        </w:rPr>
        <w:t>Treatment</w:t>
      </w:r>
    </w:p>
    <w:p w:rsidR="00B7283D" w:rsidRPr="008B01B5" w:rsidRDefault="00E6330C" w:rsidP="006839ED">
      <w:pPr>
        <w:spacing w:after="0" w:line="360" w:lineRule="auto"/>
        <w:jc w:val="both"/>
        <w:rPr>
          <w:rFonts w:ascii="Book Antiqua" w:hAnsi="Book Antiqua" w:cs="Arial"/>
          <w:sz w:val="24"/>
          <w:szCs w:val="24"/>
          <w:lang w:eastAsia="zh-CN"/>
        </w:rPr>
      </w:pPr>
      <w:r w:rsidRPr="00243920">
        <w:rPr>
          <w:rFonts w:ascii="Book Antiqua" w:hAnsi="Book Antiqua" w:cs="Arial"/>
          <w:b/>
          <w:sz w:val="24"/>
          <w:szCs w:val="24"/>
        </w:rPr>
        <w:t xml:space="preserve">Partial </w:t>
      </w:r>
      <w:r w:rsidR="00243920" w:rsidRPr="00243920">
        <w:rPr>
          <w:rFonts w:ascii="Book Antiqua" w:hAnsi="Book Antiqua" w:cs="Arial"/>
          <w:b/>
          <w:sz w:val="24"/>
          <w:szCs w:val="24"/>
        </w:rPr>
        <w:t>t</w:t>
      </w:r>
      <w:r w:rsidRPr="00243920">
        <w:rPr>
          <w:rFonts w:ascii="Book Antiqua" w:hAnsi="Book Antiqua" w:cs="Arial"/>
          <w:b/>
          <w:sz w:val="24"/>
          <w:szCs w:val="24"/>
        </w:rPr>
        <w:t>ears</w:t>
      </w:r>
      <w:r w:rsidR="00243920">
        <w:rPr>
          <w:rFonts w:ascii="Book Antiqua" w:hAnsi="Book Antiqua" w:cs="Arial" w:hint="eastAsia"/>
          <w:b/>
          <w:sz w:val="24"/>
          <w:szCs w:val="24"/>
          <w:lang w:eastAsia="zh-CN"/>
        </w:rPr>
        <w:t xml:space="preserve">: </w:t>
      </w:r>
      <w:r w:rsidR="00283210" w:rsidRPr="008B01B5">
        <w:rPr>
          <w:rFonts w:ascii="Book Antiqua" w:hAnsi="Book Antiqua" w:cs="Arial"/>
          <w:sz w:val="24"/>
          <w:szCs w:val="24"/>
        </w:rPr>
        <w:t xml:space="preserve">Good results of non-operative treatment even in patients with high functional demands have been reported for the treatment of partial tears. Treatment involves </w:t>
      </w:r>
      <w:r w:rsidR="00AE785A" w:rsidRPr="008B01B5">
        <w:rPr>
          <w:rFonts w:ascii="Book Antiqua" w:hAnsi="Book Antiqua" w:cs="Arial"/>
          <w:sz w:val="24"/>
          <w:szCs w:val="24"/>
        </w:rPr>
        <w:t xml:space="preserve">physiotherapy, </w:t>
      </w:r>
      <w:r w:rsidR="007924F7" w:rsidRPr="008B01B5">
        <w:rPr>
          <w:rFonts w:ascii="Book Antiqua" w:hAnsi="Book Antiqua" w:cs="Arial"/>
          <w:sz w:val="24"/>
          <w:szCs w:val="24"/>
        </w:rPr>
        <w:t>bracing</w:t>
      </w:r>
      <w:r w:rsidR="00AE785A" w:rsidRPr="008B01B5">
        <w:rPr>
          <w:rFonts w:ascii="Book Antiqua" w:hAnsi="Book Antiqua" w:cs="Arial"/>
          <w:sz w:val="24"/>
          <w:szCs w:val="24"/>
        </w:rPr>
        <w:t xml:space="preserve"> and </w:t>
      </w:r>
      <w:r w:rsidR="007924F7" w:rsidRPr="008B01B5">
        <w:rPr>
          <w:rFonts w:ascii="Book Antiqua" w:hAnsi="Book Antiqua" w:cs="Arial"/>
          <w:sz w:val="24"/>
          <w:szCs w:val="24"/>
        </w:rPr>
        <w:t>avoidance of heavy lifting, pushing or resisted extensio</w:t>
      </w:r>
      <w:r w:rsidR="000C1C11" w:rsidRPr="008B01B5">
        <w:rPr>
          <w:rFonts w:ascii="Book Antiqua" w:hAnsi="Book Antiqua" w:cs="Arial"/>
          <w:sz w:val="24"/>
          <w:szCs w:val="24"/>
        </w:rPr>
        <w:t xml:space="preserve">n for a period of up to 12 </w:t>
      </w:r>
      <w:proofErr w:type="spellStart"/>
      <w:r w:rsidR="000C1C11" w:rsidRPr="008B01B5">
        <w:rPr>
          <w:rFonts w:ascii="Book Antiqua" w:hAnsi="Book Antiqua" w:cs="Arial"/>
          <w:sz w:val="24"/>
          <w:szCs w:val="24"/>
        </w:rPr>
        <w:t>wk</w:t>
      </w:r>
      <w:proofErr w:type="spellEnd"/>
      <w:r w:rsidRPr="008B01B5">
        <w:rPr>
          <w:rFonts w:ascii="Book Antiqua" w:hAnsi="Book Antiqua" w:cs="Arial"/>
          <w:sz w:val="24"/>
          <w:szCs w:val="24"/>
          <w:vertAlign w:val="superscript"/>
        </w:rPr>
        <w:fldChar w:fldCharType="begin"/>
      </w:r>
      <w:r w:rsidR="007924F7" w:rsidRPr="008B01B5">
        <w:rPr>
          <w:rFonts w:ascii="Book Antiqua" w:hAnsi="Book Antiqua" w:cs="Arial"/>
          <w:sz w:val="24"/>
          <w:szCs w:val="24"/>
          <w:vertAlign w:val="superscript"/>
        </w:rPr>
        <w:instrText>ADDIN BEC{Harris et al., 2004, #85892}{Marinello et al., 2015, #88370}</w:instrText>
      </w:r>
      <w:r w:rsidRPr="008B01B5">
        <w:rPr>
          <w:rFonts w:ascii="Book Antiqua" w:hAnsi="Book Antiqua" w:cs="Arial"/>
          <w:sz w:val="24"/>
          <w:szCs w:val="24"/>
          <w:vertAlign w:val="superscript"/>
        </w:rPr>
        <w:fldChar w:fldCharType="separate"/>
      </w:r>
      <w:r w:rsidR="00692607" w:rsidRPr="008B01B5">
        <w:rPr>
          <w:rFonts w:ascii="Book Antiqua" w:hAnsi="Book Antiqua" w:cs="Arial"/>
          <w:sz w:val="24"/>
          <w:szCs w:val="24"/>
          <w:vertAlign w:val="superscript"/>
        </w:rPr>
        <w:t>[</w:t>
      </w:r>
      <w:r w:rsidR="000C1C11" w:rsidRPr="008B01B5">
        <w:rPr>
          <w:rFonts w:ascii="Book Antiqua" w:hAnsi="Book Antiqua" w:cs="Arial"/>
          <w:sz w:val="24"/>
          <w:szCs w:val="24"/>
          <w:vertAlign w:val="superscript"/>
        </w:rPr>
        <w:t>27,</w:t>
      </w:r>
      <w:r w:rsidR="007924F7" w:rsidRPr="008B01B5">
        <w:rPr>
          <w:rFonts w:ascii="Book Antiqua" w:hAnsi="Book Antiqua" w:cs="Arial"/>
          <w:sz w:val="24"/>
          <w:szCs w:val="24"/>
          <w:vertAlign w:val="superscript"/>
        </w:rPr>
        <w:t>31</w:t>
      </w:r>
      <w:r w:rsidRPr="008B01B5">
        <w:rPr>
          <w:rFonts w:ascii="Book Antiqua" w:hAnsi="Book Antiqua" w:cs="Arial"/>
          <w:sz w:val="24"/>
          <w:szCs w:val="24"/>
          <w:vertAlign w:val="superscript"/>
        </w:rPr>
        <w:fldChar w:fldCharType="end"/>
      </w:r>
      <w:r w:rsidR="00692607" w:rsidRPr="008B01B5">
        <w:rPr>
          <w:rFonts w:ascii="Book Antiqua" w:hAnsi="Book Antiqua" w:cs="Arial"/>
          <w:sz w:val="24"/>
          <w:szCs w:val="24"/>
          <w:vertAlign w:val="superscript"/>
        </w:rPr>
        <w:t>]</w:t>
      </w:r>
      <w:r w:rsidR="00283210" w:rsidRPr="008B01B5">
        <w:rPr>
          <w:rFonts w:ascii="Book Antiqua" w:hAnsi="Book Antiqua" w:cs="Arial"/>
          <w:sz w:val="24"/>
          <w:szCs w:val="24"/>
        </w:rPr>
        <w:t xml:space="preserve">. </w:t>
      </w:r>
      <w:r w:rsidR="000C1C11" w:rsidRPr="008B01B5">
        <w:rPr>
          <w:rFonts w:ascii="Book Antiqua" w:hAnsi="Book Antiqua" w:cs="Arial"/>
          <w:sz w:val="24"/>
          <w:szCs w:val="24"/>
        </w:rPr>
        <w:t>Harris</w:t>
      </w:r>
      <w:r w:rsidR="000C1C11" w:rsidRPr="008B01B5">
        <w:rPr>
          <w:rFonts w:ascii="Book Antiqua" w:hAnsi="Book Antiqua" w:cs="Arial"/>
          <w:i/>
          <w:sz w:val="24"/>
          <w:szCs w:val="24"/>
        </w:rPr>
        <w:t xml:space="preserve"> et </w:t>
      </w:r>
      <w:proofErr w:type="gramStart"/>
      <w:r w:rsidR="000C1C11" w:rsidRPr="008B01B5">
        <w:rPr>
          <w:rFonts w:ascii="Book Antiqua" w:hAnsi="Book Antiqua" w:cs="Arial"/>
          <w:i/>
          <w:sz w:val="24"/>
          <w:szCs w:val="24"/>
        </w:rPr>
        <w:t>al</w:t>
      </w:r>
      <w:r w:rsidR="000C1C11" w:rsidRPr="008B01B5">
        <w:rPr>
          <w:rFonts w:ascii="Book Antiqua" w:hAnsi="Book Antiqua" w:cs="Arial" w:hint="eastAsia"/>
          <w:sz w:val="24"/>
          <w:szCs w:val="24"/>
          <w:vertAlign w:val="superscript"/>
          <w:lang w:eastAsia="zh-CN"/>
        </w:rPr>
        <w:t>[</w:t>
      </w:r>
      <w:proofErr w:type="gramEnd"/>
      <w:r w:rsidR="000C1C11" w:rsidRPr="008B01B5">
        <w:rPr>
          <w:rFonts w:ascii="Book Antiqua" w:hAnsi="Book Antiqua" w:cs="Arial" w:hint="eastAsia"/>
          <w:sz w:val="24"/>
          <w:szCs w:val="24"/>
          <w:vertAlign w:val="superscript"/>
          <w:lang w:eastAsia="zh-CN"/>
        </w:rPr>
        <w:t>27]</w:t>
      </w:r>
      <w:r w:rsidR="00CF4419" w:rsidRPr="008B01B5">
        <w:rPr>
          <w:rFonts w:ascii="Book Antiqua" w:hAnsi="Book Antiqua" w:cs="Arial"/>
          <w:sz w:val="24"/>
          <w:szCs w:val="24"/>
        </w:rPr>
        <w:t xml:space="preserve"> reported good results in a single </w:t>
      </w:r>
      <w:r w:rsidR="00AE785A" w:rsidRPr="008B01B5">
        <w:rPr>
          <w:rFonts w:ascii="Book Antiqua" w:hAnsi="Book Antiqua" w:cs="Arial"/>
          <w:sz w:val="24"/>
          <w:szCs w:val="24"/>
        </w:rPr>
        <w:t xml:space="preserve">high demand </w:t>
      </w:r>
      <w:r w:rsidR="00CF4419" w:rsidRPr="008B01B5">
        <w:rPr>
          <w:rFonts w:ascii="Book Antiqua" w:hAnsi="Book Antiqua" w:cs="Arial"/>
          <w:sz w:val="24"/>
          <w:szCs w:val="24"/>
        </w:rPr>
        <w:t xml:space="preserve">patient with </w:t>
      </w:r>
      <w:r w:rsidR="00AE785A" w:rsidRPr="008B01B5">
        <w:rPr>
          <w:rFonts w:ascii="Book Antiqua" w:hAnsi="Book Antiqua" w:cs="Arial"/>
          <w:sz w:val="24"/>
          <w:szCs w:val="24"/>
        </w:rPr>
        <w:t xml:space="preserve">bilateral tears treated with a </w:t>
      </w:r>
      <w:r w:rsidR="00CF4419" w:rsidRPr="008B01B5">
        <w:rPr>
          <w:rFonts w:ascii="Book Antiqua" w:hAnsi="Book Antiqua" w:cs="Arial"/>
          <w:sz w:val="24"/>
          <w:szCs w:val="24"/>
        </w:rPr>
        <w:t>conservative regime. P</w:t>
      </w:r>
      <w:r w:rsidR="007924F7" w:rsidRPr="008B01B5">
        <w:rPr>
          <w:rFonts w:ascii="Book Antiqua" w:hAnsi="Book Antiqua" w:cs="Arial"/>
          <w:sz w:val="24"/>
          <w:szCs w:val="24"/>
        </w:rPr>
        <w:t xml:space="preserve">latelet </w:t>
      </w:r>
      <w:r w:rsidR="00D95FDF" w:rsidRPr="008B01B5">
        <w:rPr>
          <w:rFonts w:ascii="Book Antiqua" w:hAnsi="Book Antiqua" w:cs="Arial"/>
          <w:sz w:val="24"/>
          <w:szCs w:val="24"/>
        </w:rPr>
        <w:t>r</w:t>
      </w:r>
      <w:r w:rsidR="007924F7" w:rsidRPr="008B01B5">
        <w:rPr>
          <w:rFonts w:ascii="Book Antiqua" w:hAnsi="Book Antiqua" w:cs="Arial"/>
          <w:sz w:val="24"/>
          <w:szCs w:val="24"/>
        </w:rPr>
        <w:t xml:space="preserve">ich </w:t>
      </w:r>
      <w:r w:rsidR="00D95FDF" w:rsidRPr="008B01B5">
        <w:rPr>
          <w:rFonts w:ascii="Book Antiqua" w:hAnsi="Book Antiqua" w:cs="Arial"/>
          <w:sz w:val="24"/>
          <w:szCs w:val="24"/>
        </w:rPr>
        <w:t>p</w:t>
      </w:r>
      <w:r w:rsidR="007924F7" w:rsidRPr="008B01B5">
        <w:rPr>
          <w:rFonts w:ascii="Book Antiqua" w:hAnsi="Book Antiqua" w:cs="Arial"/>
          <w:sz w:val="24"/>
          <w:szCs w:val="24"/>
        </w:rPr>
        <w:t xml:space="preserve">lasma </w:t>
      </w:r>
      <w:r w:rsidR="00AE785A" w:rsidRPr="008B01B5">
        <w:rPr>
          <w:rFonts w:ascii="Book Antiqua" w:hAnsi="Book Antiqua" w:cs="Arial"/>
          <w:sz w:val="24"/>
          <w:szCs w:val="24"/>
        </w:rPr>
        <w:t xml:space="preserve">(PRP) </w:t>
      </w:r>
      <w:r w:rsidR="00CF4419" w:rsidRPr="008B01B5">
        <w:rPr>
          <w:rFonts w:ascii="Book Antiqua" w:hAnsi="Book Antiqua" w:cs="Arial"/>
          <w:sz w:val="24"/>
          <w:szCs w:val="24"/>
        </w:rPr>
        <w:t xml:space="preserve">injection has also been advocated for </w:t>
      </w:r>
      <w:r w:rsidR="000C1C11" w:rsidRPr="008B01B5">
        <w:rPr>
          <w:rFonts w:ascii="Book Antiqua" w:hAnsi="Book Antiqua" w:cs="Arial"/>
          <w:sz w:val="24"/>
          <w:szCs w:val="24"/>
        </w:rPr>
        <w:t>the treatment of partial tears</w:t>
      </w:r>
      <w:r w:rsidRPr="008B01B5">
        <w:rPr>
          <w:rFonts w:ascii="Book Antiqua" w:hAnsi="Book Antiqua" w:cs="Arial"/>
          <w:sz w:val="24"/>
          <w:szCs w:val="24"/>
          <w:vertAlign w:val="superscript"/>
        </w:rPr>
        <w:fldChar w:fldCharType="begin"/>
      </w:r>
      <w:r w:rsidR="007924F7" w:rsidRPr="008B01B5">
        <w:rPr>
          <w:rFonts w:ascii="Book Antiqua" w:hAnsi="Book Antiqua" w:cs="Arial"/>
          <w:sz w:val="24"/>
          <w:szCs w:val="24"/>
          <w:vertAlign w:val="superscript"/>
        </w:rPr>
        <w:instrText>ADDIN BEC{Cheatham et al., 2013, #65103}{Mair et al., 2004, #17729}</w:instrText>
      </w:r>
      <w:r w:rsidRPr="008B01B5">
        <w:rPr>
          <w:rFonts w:ascii="Book Antiqua" w:hAnsi="Book Antiqua" w:cs="Arial"/>
          <w:sz w:val="24"/>
          <w:szCs w:val="24"/>
          <w:vertAlign w:val="superscript"/>
        </w:rPr>
        <w:fldChar w:fldCharType="separate"/>
      </w:r>
      <w:r w:rsidR="00692607" w:rsidRPr="008B01B5">
        <w:rPr>
          <w:rFonts w:ascii="Book Antiqua" w:hAnsi="Book Antiqua" w:cs="Arial"/>
          <w:sz w:val="24"/>
          <w:szCs w:val="24"/>
          <w:vertAlign w:val="superscript"/>
        </w:rPr>
        <w:t>[</w:t>
      </w:r>
      <w:r w:rsidR="000C1C11" w:rsidRPr="008B01B5">
        <w:rPr>
          <w:rFonts w:ascii="Book Antiqua" w:hAnsi="Book Antiqua" w:cs="Arial"/>
          <w:sz w:val="24"/>
          <w:szCs w:val="24"/>
          <w:vertAlign w:val="superscript"/>
        </w:rPr>
        <w:t>18,</w:t>
      </w:r>
      <w:r w:rsidR="007924F7" w:rsidRPr="008B01B5">
        <w:rPr>
          <w:rFonts w:ascii="Book Antiqua" w:hAnsi="Book Antiqua" w:cs="Arial"/>
          <w:sz w:val="24"/>
          <w:szCs w:val="24"/>
          <w:vertAlign w:val="superscript"/>
        </w:rPr>
        <w:t>29</w:t>
      </w:r>
      <w:r w:rsidRPr="008B01B5">
        <w:rPr>
          <w:rFonts w:ascii="Book Antiqua" w:hAnsi="Book Antiqua" w:cs="Arial"/>
          <w:sz w:val="24"/>
          <w:szCs w:val="24"/>
          <w:vertAlign w:val="superscript"/>
        </w:rPr>
        <w:fldChar w:fldCharType="end"/>
      </w:r>
      <w:r w:rsidR="00692607" w:rsidRPr="008B01B5">
        <w:rPr>
          <w:rFonts w:ascii="Book Antiqua" w:hAnsi="Book Antiqua" w:cs="Arial"/>
          <w:sz w:val="24"/>
          <w:szCs w:val="24"/>
          <w:vertAlign w:val="superscript"/>
        </w:rPr>
        <w:t>]</w:t>
      </w:r>
      <w:r w:rsidR="007924F7" w:rsidRPr="008B01B5">
        <w:rPr>
          <w:rFonts w:ascii="Book Antiqua" w:hAnsi="Book Antiqua" w:cs="Arial"/>
          <w:sz w:val="24"/>
          <w:szCs w:val="24"/>
        </w:rPr>
        <w:t xml:space="preserve">. </w:t>
      </w:r>
      <w:r w:rsidR="000C1C11" w:rsidRPr="008B01B5">
        <w:rPr>
          <w:rFonts w:ascii="Book Antiqua" w:hAnsi="Book Antiqua" w:cs="Arial"/>
          <w:sz w:val="24"/>
          <w:szCs w:val="24"/>
        </w:rPr>
        <w:t xml:space="preserve">Cheatham </w:t>
      </w:r>
      <w:r w:rsidR="000C1C11" w:rsidRPr="008B01B5">
        <w:rPr>
          <w:rFonts w:ascii="Book Antiqua" w:hAnsi="Book Antiqua" w:cs="Arial"/>
          <w:i/>
          <w:sz w:val="24"/>
          <w:szCs w:val="24"/>
        </w:rPr>
        <w:t xml:space="preserve">et </w:t>
      </w:r>
      <w:proofErr w:type="gramStart"/>
      <w:r w:rsidR="000C1C11" w:rsidRPr="008B01B5">
        <w:rPr>
          <w:rFonts w:ascii="Book Antiqua" w:hAnsi="Book Antiqua" w:cs="Arial"/>
          <w:i/>
          <w:sz w:val="24"/>
          <w:szCs w:val="24"/>
        </w:rPr>
        <w:t>al</w:t>
      </w:r>
      <w:r w:rsidR="000C1C11" w:rsidRPr="008B01B5">
        <w:rPr>
          <w:rFonts w:ascii="Book Antiqua" w:hAnsi="Book Antiqua" w:cs="Arial"/>
          <w:sz w:val="24"/>
          <w:szCs w:val="24"/>
          <w:vertAlign w:val="superscript"/>
        </w:rPr>
        <w:t>[</w:t>
      </w:r>
      <w:proofErr w:type="gramEnd"/>
      <w:r w:rsidR="000C1C11" w:rsidRPr="008B01B5">
        <w:rPr>
          <w:rFonts w:ascii="Book Antiqua" w:hAnsi="Book Antiqua" w:cs="Arial"/>
          <w:sz w:val="24"/>
          <w:szCs w:val="24"/>
          <w:vertAlign w:val="superscript"/>
        </w:rPr>
        <w:t>18]</w:t>
      </w:r>
      <w:r w:rsidR="00AE785A" w:rsidRPr="008B01B5">
        <w:rPr>
          <w:rFonts w:ascii="Book Antiqua" w:hAnsi="Book Antiqua" w:cs="Arial"/>
          <w:sz w:val="24"/>
          <w:szCs w:val="24"/>
        </w:rPr>
        <w:t xml:space="preserve"> reported the results of a single patient treated with PRP</w:t>
      </w:r>
      <w:r w:rsidR="006839ED" w:rsidRPr="008B01B5">
        <w:rPr>
          <w:rFonts w:ascii="Book Antiqua" w:hAnsi="Book Antiqua" w:cs="Arial"/>
          <w:sz w:val="24"/>
          <w:szCs w:val="24"/>
        </w:rPr>
        <w:t xml:space="preserve"> </w:t>
      </w:r>
      <w:r w:rsidR="00AE785A" w:rsidRPr="008B01B5">
        <w:rPr>
          <w:rFonts w:ascii="Book Antiqua" w:hAnsi="Book Antiqua" w:cs="Arial"/>
          <w:sz w:val="24"/>
          <w:szCs w:val="24"/>
        </w:rPr>
        <w:t xml:space="preserve">with resolution of pain and return to gym four months after </w:t>
      </w:r>
      <w:r w:rsidR="00692607" w:rsidRPr="008B01B5">
        <w:rPr>
          <w:rFonts w:ascii="Book Antiqua" w:hAnsi="Book Antiqua" w:cs="Arial"/>
          <w:sz w:val="24"/>
          <w:szCs w:val="24"/>
        </w:rPr>
        <w:t>a PRP and physiotherapy regime</w:t>
      </w:r>
      <w:r w:rsidR="00CD6FBB" w:rsidRPr="008B01B5">
        <w:rPr>
          <w:rFonts w:ascii="Book Antiqua" w:hAnsi="Book Antiqua" w:cs="Arial"/>
          <w:sz w:val="24"/>
          <w:szCs w:val="24"/>
        </w:rPr>
        <w:t>.</w:t>
      </w:r>
    </w:p>
    <w:p w:rsidR="00B7283D" w:rsidRPr="006839ED" w:rsidRDefault="00B7283D" w:rsidP="006839ED">
      <w:pPr>
        <w:spacing w:after="0" w:line="360" w:lineRule="auto"/>
        <w:jc w:val="both"/>
        <w:rPr>
          <w:rFonts w:ascii="Book Antiqua" w:hAnsi="Book Antiqua" w:cs="Arial"/>
          <w:sz w:val="24"/>
          <w:szCs w:val="24"/>
        </w:rPr>
      </w:pPr>
    </w:p>
    <w:p w:rsidR="00033BC7" w:rsidRPr="000C1C11" w:rsidRDefault="00E6330C" w:rsidP="006839ED">
      <w:pPr>
        <w:spacing w:after="0" w:line="360" w:lineRule="auto"/>
        <w:jc w:val="both"/>
        <w:rPr>
          <w:rFonts w:ascii="Book Antiqua" w:hAnsi="Book Antiqua" w:cs="Arial"/>
          <w:b/>
          <w:i/>
          <w:sz w:val="24"/>
          <w:szCs w:val="24"/>
        </w:rPr>
      </w:pPr>
      <w:r w:rsidRPr="000C1C11">
        <w:rPr>
          <w:rFonts w:ascii="Book Antiqua" w:hAnsi="Book Antiqua" w:cs="Arial"/>
          <w:b/>
          <w:i/>
          <w:sz w:val="24"/>
          <w:szCs w:val="24"/>
        </w:rPr>
        <w:t xml:space="preserve">Complete </w:t>
      </w:r>
      <w:r w:rsidR="000C1C11" w:rsidRPr="000C1C11">
        <w:rPr>
          <w:rFonts w:ascii="Book Antiqua" w:hAnsi="Book Antiqua" w:cs="Arial"/>
          <w:b/>
          <w:i/>
          <w:sz w:val="24"/>
          <w:szCs w:val="24"/>
        </w:rPr>
        <w:t>t</w:t>
      </w:r>
      <w:r w:rsidRPr="000C1C11">
        <w:rPr>
          <w:rFonts w:ascii="Book Antiqua" w:hAnsi="Book Antiqua" w:cs="Arial"/>
          <w:b/>
          <w:i/>
          <w:sz w:val="24"/>
          <w:szCs w:val="24"/>
        </w:rPr>
        <w:t>ears</w:t>
      </w:r>
    </w:p>
    <w:p w:rsidR="00033BC7" w:rsidRPr="006839ED" w:rsidRDefault="00B12228" w:rsidP="006839ED">
      <w:pPr>
        <w:spacing w:after="0" w:line="360" w:lineRule="auto"/>
        <w:jc w:val="both"/>
        <w:rPr>
          <w:rFonts w:ascii="Book Antiqua" w:hAnsi="Book Antiqua" w:cs="Arial"/>
          <w:sz w:val="24"/>
          <w:szCs w:val="24"/>
        </w:rPr>
      </w:pPr>
      <w:r w:rsidRPr="000C1C11">
        <w:rPr>
          <w:rFonts w:ascii="Book Antiqua" w:hAnsi="Book Antiqua" w:cs="Arial"/>
          <w:b/>
          <w:sz w:val="24"/>
          <w:szCs w:val="24"/>
        </w:rPr>
        <w:t>Acute tears</w:t>
      </w:r>
      <w:r w:rsidR="000C1C11" w:rsidRPr="000C1C11">
        <w:rPr>
          <w:rFonts w:ascii="Book Antiqua" w:hAnsi="Book Antiqua" w:cs="Arial" w:hint="eastAsia"/>
          <w:b/>
          <w:sz w:val="24"/>
          <w:szCs w:val="24"/>
          <w:lang w:eastAsia="zh-CN"/>
        </w:rPr>
        <w:t>:</w:t>
      </w:r>
      <w:r w:rsidR="000C1C11">
        <w:rPr>
          <w:rFonts w:ascii="Book Antiqua" w:hAnsi="Book Antiqua" w:cs="Arial"/>
          <w:sz w:val="24"/>
          <w:szCs w:val="24"/>
        </w:rPr>
        <w:t xml:space="preserve"> </w:t>
      </w:r>
      <w:r w:rsidR="00033BC7" w:rsidRPr="006839ED">
        <w:rPr>
          <w:rFonts w:ascii="Book Antiqua" w:hAnsi="Book Antiqua" w:cs="Arial"/>
          <w:sz w:val="24"/>
          <w:szCs w:val="24"/>
        </w:rPr>
        <w:t>Early primary repair is indicated for complete acute ruptures. Surgery is preferably preformed within the first three weeks of injury.</w:t>
      </w:r>
      <w:r w:rsidR="00033BC7" w:rsidRPr="006839ED">
        <w:rPr>
          <w:rFonts w:ascii="Book Antiqua" w:hAnsi="Book Antiqua" w:cs="Arial"/>
          <w:i/>
          <w:sz w:val="24"/>
          <w:szCs w:val="24"/>
        </w:rPr>
        <w:t xml:space="preserve"> </w:t>
      </w:r>
      <w:r w:rsidR="00F4711E" w:rsidRPr="006839ED">
        <w:rPr>
          <w:rFonts w:ascii="Book Antiqua" w:hAnsi="Book Antiqua" w:cs="Arial"/>
          <w:sz w:val="24"/>
          <w:szCs w:val="24"/>
        </w:rPr>
        <w:t>Numerous</w:t>
      </w:r>
      <w:r w:rsidR="00033BC7" w:rsidRPr="006839ED">
        <w:rPr>
          <w:rFonts w:ascii="Book Antiqua" w:hAnsi="Book Antiqua" w:cs="Arial"/>
          <w:sz w:val="24"/>
          <w:szCs w:val="24"/>
        </w:rPr>
        <w:t xml:space="preserve"> surgical techniques have been reported. These include suture anchors in the triceps footp</w:t>
      </w:r>
      <w:r w:rsidR="00033BC7" w:rsidRPr="00BF2C2A">
        <w:rPr>
          <w:rFonts w:ascii="Book Antiqua" w:hAnsi="Book Antiqua" w:cs="Arial"/>
          <w:sz w:val="24"/>
          <w:szCs w:val="24"/>
        </w:rPr>
        <w:t>rint</w:t>
      </w:r>
      <w:r w:rsidR="00E6330C" w:rsidRPr="00BF2C2A">
        <w:rPr>
          <w:rFonts w:ascii="Book Antiqua" w:hAnsi="Book Antiqua" w:cs="Arial"/>
          <w:sz w:val="24"/>
          <w:szCs w:val="24"/>
          <w:vertAlign w:val="superscript"/>
        </w:rPr>
        <w:fldChar w:fldCharType="begin"/>
      </w:r>
      <w:r w:rsidR="00033BC7" w:rsidRPr="00BF2C2A">
        <w:rPr>
          <w:rFonts w:ascii="Book Antiqua" w:hAnsi="Book Antiqua" w:cs="Arial"/>
          <w:sz w:val="24"/>
          <w:szCs w:val="24"/>
          <w:vertAlign w:val="superscript"/>
        </w:rPr>
        <w:instrText>ADDIN BEC{Heikenfeld et al., 2014, #88180}{Bava et al., 2012, #87991}{Ng et al., 2016, #6525}{Lempainen et al., 2011, #72077}</w:instrText>
      </w:r>
      <w:r w:rsidR="00E6330C" w:rsidRPr="00BF2C2A">
        <w:rPr>
          <w:rFonts w:ascii="Book Antiqua" w:hAnsi="Book Antiqua" w:cs="Arial"/>
          <w:sz w:val="24"/>
          <w:szCs w:val="24"/>
          <w:vertAlign w:val="superscript"/>
        </w:rPr>
        <w:fldChar w:fldCharType="separate"/>
      </w:r>
      <w:r w:rsidR="00692607" w:rsidRPr="00BF2C2A">
        <w:rPr>
          <w:rFonts w:ascii="Book Antiqua" w:hAnsi="Book Antiqua" w:cs="Arial"/>
          <w:sz w:val="24"/>
          <w:szCs w:val="24"/>
          <w:vertAlign w:val="superscript"/>
        </w:rPr>
        <w:t>[</w:t>
      </w:r>
      <w:r w:rsidR="00BF2C2A" w:rsidRPr="00BF2C2A">
        <w:rPr>
          <w:rFonts w:ascii="Book Antiqua" w:hAnsi="Book Antiqua" w:cs="Arial" w:hint="eastAsia"/>
          <w:sz w:val="24"/>
          <w:szCs w:val="24"/>
          <w:vertAlign w:val="superscript"/>
          <w:lang w:eastAsia="zh-CN"/>
        </w:rPr>
        <w:t>5,</w:t>
      </w:r>
      <w:r w:rsidR="00BF2C2A" w:rsidRPr="00BF2C2A">
        <w:rPr>
          <w:rFonts w:ascii="Book Antiqua" w:hAnsi="Book Antiqua" w:cs="Arial"/>
          <w:sz w:val="24"/>
          <w:szCs w:val="24"/>
          <w:vertAlign w:val="superscript"/>
        </w:rPr>
        <w:t>6,21,25,</w:t>
      </w:r>
      <w:r w:rsidR="00033BC7" w:rsidRPr="00BF2C2A">
        <w:rPr>
          <w:rFonts w:ascii="Book Antiqua" w:hAnsi="Book Antiqua" w:cs="Arial"/>
          <w:sz w:val="24"/>
          <w:szCs w:val="24"/>
          <w:vertAlign w:val="superscript"/>
        </w:rPr>
        <w:t>32</w:t>
      </w:r>
      <w:r w:rsidR="00E6330C" w:rsidRPr="00BF2C2A">
        <w:rPr>
          <w:rFonts w:ascii="Book Antiqua" w:hAnsi="Book Antiqua" w:cs="Arial"/>
          <w:sz w:val="24"/>
          <w:szCs w:val="24"/>
          <w:vertAlign w:val="superscript"/>
        </w:rPr>
        <w:fldChar w:fldCharType="end"/>
      </w:r>
      <w:r w:rsidR="00692607" w:rsidRPr="00BF2C2A">
        <w:rPr>
          <w:rFonts w:ascii="Book Antiqua" w:hAnsi="Book Antiqua" w:cs="Arial"/>
          <w:sz w:val="24"/>
          <w:szCs w:val="24"/>
          <w:vertAlign w:val="superscript"/>
        </w:rPr>
        <w:t>]</w:t>
      </w:r>
      <w:r w:rsidR="00033BC7" w:rsidRPr="00BF2C2A">
        <w:rPr>
          <w:rFonts w:ascii="Book Antiqua" w:hAnsi="Book Antiqua" w:cs="Arial"/>
          <w:sz w:val="24"/>
          <w:szCs w:val="24"/>
        </w:rPr>
        <w:t>,</w:t>
      </w:r>
      <w:r w:rsidR="00BF2C2A" w:rsidRPr="00BF2C2A">
        <w:rPr>
          <w:rFonts w:ascii="Book Antiqua" w:hAnsi="Book Antiqua" w:cs="Arial"/>
          <w:sz w:val="24"/>
          <w:szCs w:val="24"/>
        </w:rPr>
        <w:t xml:space="preserve"> bone tunnels</w:t>
      </w:r>
      <w:r w:rsidR="00E6330C" w:rsidRPr="00BF2C2A">
        <w:rPr>
          <w:rFonts w:ascii="Book Antiqua" w:hAnsi="Book Antiqua" w:cs="Arial"/>
          <w:sz w:val="24"/>
          <w:szCs w:val="24"/>
          <w:vertAlign w:val="superscript"/>
        </w:rPr>
        <w:fldChar w:fldCharType="begin"/>
      </w:r>
      <w:r w:rsidR="00033BC7" w:rsidRPr="00BF2C2A">
        <w:rPr>
          <w:rFonts w:ascii="Book Antiqua" w:hAnsi="Book Antiqua" w:cs="Arial"/>
          <w:sz w:val="24"/>
          <w:szCs w:val="24"/>
          <w:vertAlign w:val="superscript"/>
        </w:rPr>
        <w:instrText>ADDIN BEC{van Riet et al., 2003, #33796}{Neumann et al., 2015, #71206}{Scolaro et al., 2013, #31527}{Kibuule and Fehringer, 2007, #96447}{Marinello et al., 2015, #88370}</w:instrText>
      </w:r>
      <w:r w:rsidR="00E6330C" w:rsidRPr="00BF2C2A">
        <w:rPr>
          <w:rFonts w:ascii="Book Antiqua" w:hAnsi="Book Antiqua" w:cs="Arial"/>
          <w:sz w:val="24"/>
          <w:szCs w:val="24"/>
          <w:vertAlign w:val="superscript"/>
        </w:rPr>
        <w:fldChar w:fldCharType="separate"/>
      </w:r>
      <w:r w:rsidR="00692607" w:rsidRPr="00BF2C2A">
        <w:rPr>
          <w:rFonts w:ascii="Book Antiqua" w:hAnsi="Book Antiqua" w:cs="Arial"/>
          <w:sz w:val="24"/>
          <w:szCs w:val="24"/>
          <w:vertAlign w:val="superscript"/>
        </w:rPr>
        <w:t>[</w:t>
      </w:r>
      <w:r w:rsidR="00BF2C2A" w:rsidRPr="00BF2C2A">
        <w:rPr>
          <w:rFonts w:ascii="Book Antiqua" w:hAnsi="Book Antiqua" w:cs="Arial"/>
          <w:sz w:val="24"/>
          <w:szCs w:val="24"/>
          <w:vertAlign w:val="superscript"/>
        </w:rPr>
        <w:t>10,14,20,22,</w:t>
      </w:r>
      <w:r w:rsidR="00033BC7" w:rsidRPr="00BF2C2A">
        <w:rPr>
          <w:rFonts w:ascii="Book Antiqua" w:hAnsi="Book Antiqua" w:cs="Arial"/>
          <w:sz w:val="24"/>
          <w:szCs w:val="24"/>
          <w:vertAlign w:val="superscript"/>
        </w:rPr>
        <w:t>31,33</w:t>
      </w:r>
      <w:r w:rsidR="00692607" w:rsidRPr="00BF2C2A">
        <w:rPr>
          <w:rFonts w:ascii="Book Antiqua" w:hAnsi="Book Antiqua" w:cs="Arial"/>
          <w:sz w:val="24"/>
          <w:szCs w:val="24"/>
          <w:vertAlign w:val="superscript"/>
        </w:rPr>
        <w:t>]</w:t>
      </w:r>
      <w:r w:rsidR="00E6330C" w:rsidRPr="00BF2C2A">
        <w:rPr>
          <w:rFonts w:ascii="Book Antiqua" w:hAnsi="Book Antiqua" w:cs="Arial"/>
          <w:sz w:val="24"/>
          <w:szCs w:val="24"/>
          <w:vertAlign w:val="superscript"/>
        </w:rPr>
        <w:fldChar w:fldCharType="end"/>
      </w:r>
      <w:r w:rsidR="00F34254" w:rsidRPr="00BF2C2A">
        <w:rPr>
          <w:rFonts w:ascii="Book Antiqua" w:hAnsi="Book Antiqua" w:cs="Arial"/>
          <w:sz w:val="24"/>
          <w:szCs w:val="24"/>
        </w:rPr>
        <w:t xml:space="preserve"> </w:t>
      </w:r>
      <w:r w:rsidR="00033BC7" w:rsidRPr="00BF2C2A">
        <w:rPr>
          <w:rFonts w:ascii="Book Antiqua" w:hAnsi="Book Antiqua" w:cs="Arial"/>
          <w:sz w:val="24"/>
          <w:szCs w:val="24"/>
        </w:rPr>
        <w:t>or a combinat</w:t>
      </w:r>
      <w:r w:rsidR="00BF2C2A" w:rsidRPr="00BF2C2A">
        <w:rPr>
          <w:rFonts w:ascii="Book Antiqua" w:hAnsi="Book Antiqua" w:cs="Arial"/>
          <w:sz w:val="24"/>
          <w:szCs w:val="24"/>
        </w:rPr>
        <w:t>ion of both tunnels and anchors</w:t>
      </w:r>
      <w:r w:rsidR="00E6330C" w:rsidRPr="00BF2C2A">
        <w:rPr>
          <w:rFonts w:ascii="Book Antiqua" w:hAnsi="Book Antiqua" w:cs="Arial"/>
          <w:sz w:val="24"/>
          <w:szCs w:val="24"/>
          <w:vertAlign w:val="superscript"/>
        </w:rPr>
        <w:fldChar w:fldCharType="begin"/>
      </w:r>
      <w:r w:rsidR="00033BC7" w:rsidRPr="00BF2C2A">
        <w:rPr>
          <w:rFonts w:ascii="Book Antiqua" w:hAnsi="Book Antiqua" w:cs="Arial"/>
          <w:sz w:val="24"/>
          <w:szCs w:val="24"/>
          <w:vertAlign w:val="superscript"/>
        </w:rPr>
        <w:instrText>ADDIN BEC{Paniago et al., 2015, #17759}{Kokkalis et al., 2013, #2772}{Paci et al., 2014, #39769}</w:instrText>
      </w:r>
      <w:r w:rsidR="00E6330C" w:rsidRPr="00BF2C2A">
        <w:rPr>
          <w:rFonts w:ascii="Book Antiqua" w:hAnsi="Book Antiqua" w:cs="Arial"/>
          <w:sz w:val="24"/>
          <w:szCs w:val="24"/>
          <w:vertAlign w:val="superscript"/>
        </w:rPr>
        <w:fldChar w:fldCharType="separate"/>
      </w:r>
      <w:r w:rsidR="00692607" w:rsidRPr="00BF2C2A">
        <w:rPr>
          <w:rFonts w:ascii="Book Antiqua" w:hAnsi="Book Antiqua" w:cs="Arial"/>
          <w:sz w:val="24"/>
          <w:szCs w:val="24"/>
          <w:vertAlign w:val="superscript"/>
        </w:rPr>
        <w:t>[</w:t>
      </w:r>
      <w:r w:rsidR="00BF2C2A" w:rsidRPr="00BF2C2A">
        <w:rPr>
          <w:rFonts w:ascii="Book Antiqua" w:hAnsi="Book Antiqua" w:cs="Arial"/>
          <w:sz w:val="24"/>
          <w:szCs w:val="24"/>
          <w:vertAlign w:val="superscript"/>
        </w:rPr>
        <w:t>15,19,</w:t>
      </w:r>
      <w:r w:rsidR="00033BC7" w:rsidRPr="00BF2C2A">
        <w:rPr>
          <w:rFonts w:ascii="Book Antiqua" w:hAnsi="Book Antiqua" w:cs="Arial"/>
          <w:sz w:val="24"/>
          <w:szCs w:val="24"/>
          <w:vertAlign w:val="superscript"/>
        </w:rPr>
        <w:t>33</w:t>
      </w:r>
      <w:r w:rsidR="00E6330C" w:rsidRPr="00BF2C2A">
        <w:rPr>
          <w:rFonts w:ascii="Book Antiqua" w:hAnsi="Book Antiqua" w:cs="Arial"/>
          <w:sz w:val="24"/>
          <w:szCs w:val="24"/>
          <w:vertAlign w:val="superscript"/>
        </w:rPr>
        <w:fldChar w:fldCharType="end"/>
      </w:r>
      <w:r w:rsidR="00692607" w:rsidRPr="00BF2C2A">
        <w:rPr>
          <w:rFonts w:ascii="Book Antiqua" w:hAnsi="Book Antiqua" w:cs="Arial"/>
          <w:sz w:val="24"/>
          <w:szCs w:val="24"/>
          <w:vertAlign w:val="superscript"/>
        </w:rPr>
        <w:t>]</w:t>
      </w:r>
      <w:r w:rsidR="00033BC7" w:rsidRPr="00BF2C2A">
        <w:rPr>
          <w:rFonts w:ascii="Book Antiqua" w:hAnsi="Book Antiqua" w:cs="Arial"/>
          <w:sz w:val="24"/>
          <w:szCs w:val="24"/>
        </w:rPr>
        <w:t xml:space="preserve">. Suture anchors repairs have also </w:t>
      </w:r>
      <w:r w:rsidR="00BF2C2A" w:rsidRPr="00BF2C2A">
        <w:rPr>
          <w:rFonts w:ascii="Book Antiqua" w:hAnsi="Book Antiqua" w:cs="Arial"/>
          <w:sz w:val="24"/>
          <w:szCs w:val="24"/>
        </w:rPr>
        <w:t>been performed arthroscopically</w:t>
      </w:r>
      <w:r w:rsidR="00E6330C" w:rsidRPr="00BF2C2A">
        <w:rPr>
          <w:rFonts w:ascii="Book Antiqua" w:hAnsi="Book Antiqua" w:cs="Arial"/>
          <w:sz w:val="24"/>
          <w:szCs w:val="24"/>
          <w:vertAlign w:val="superscript"/>
        </w:rPr>
        <w:fldChar w:fldCharType="begin"/>
      </w:r>
      <w:r w:rsidR="00033BC7" w:rsidRPr="00BF2C2A">
        <w:rPr>
          <w:rFonts w:ascii="Book Antiqua" w:hAnsi="Book Antiqua" w:cs="Arial"/>
          <w:sz w:val="24"/>
          <w:szCs w:val="24"/>
          <w:vertAlign w:val="superscript"/>
        </w:rPr>
        <w:instrText>ADDIN BEC{Heikenfeld et al., 2014, #88180}{Ng et al., 2016, #6525}</w:instrText>
      </w:r>
      <w:r w:rsidR="00E6330C" w:rsidRPr="00BF2C2A">
        <w:rPr>
          <w:rFonts w:ascii="Book Antiqua" w:hAnsi="Book Antiqua" w:cs="Arial"/>
          <w:sz w:val="24"/>
          <w:szCs w:val="24"/>
          <w:vertAlign w:val="superscript"/>
        </w:rPr>
        <w:fldChar w:fldCharType="separate"/>
      </w:r>
      <w:r w:rsidR="00692607" w:rsidRPr="00BF2C2A">
        <w:rPr>
          <w:rFonts w:ascii="Book Antiqua" w:hAnsi="Book Antiqua" w:cs="Arial"/>
          <w:sz w:val="24"/>
          <w:szCs w:val="24"/>
          <w:vertAlign w:val="superscript"/>
        </w:rPr>
        <w:t>[</w:t>
      </w:r>
      <w:r w:rsidR="00BF2C2A" w:rsidRPr="00BF2C2A">
        <w:rPr>
          <w:rFonts w:ascii="Book Antiqua" w:hAnsi="Book Antiqua" w:cs="Arial" w:hint="eastAsia"/>
          <w:sz w:val="24"/>
          <w:szCs w:val="24"/>
          <w:vertAlign w:val="superscript"/>
          <w:lang w:eastAsia="zh-CN"/>
        </w:rPr>
        <w:t>5,</w:t>
      </w:r>
      <w:r w:rsidR="00BF2C2A" w:rsidRPr="00BF2C2A">
        <w:rPr>
          <w:rFonts w:ascii="Book Antiqua" w:hAnsi="Book Antiqua" w:cs="Arial"/>
          <w:sz w:val="24"/>
          <w:szCs w:val="24"/>
          <w:vertAlign w:val="superscript"/>
        </w:rPr>
        <w:t>6,</w:t>
      </w:r>
      <w:r w:rsidR="00033BC7" w:rsidRPr="00BF2C2A">
        <w:rPr>
          <w:rFonts w:ascii="Book Antiqua" w:hAnsi="Book Antiqua" w:cs="Arial"/>
          <w:sz w:val="24"/>
          <w:szCs w:val="24"/>
          <w:vertAlign w:val="superscript"/>
        </w:rPr>
        <w:t>32</w:t>
      </w:r>
      <w:r w:rsidR="00E6330C" w:rsidRPr="00BF2C2A">
        <w:rPr>
          <w:rFonts w:ascii="Book Antiqua" w:hAnsi="Book Antiqua" w:cs="Arial"/>
          <w:sz w:val="24"/>
          <w:szCs w:val="24"/>
          <w:vertAlign w:val="superscript"/>
        </w:rPr>
        <w:fldChar w:fldCharType="end"/>
      </w:r>
      <w:r w:rsidR="00692607" w:rsidRPr="00BF2C2A">
        <w:rPr>
          <w:rFonts w:ascii="Book Antiqua" w:hAnsi="Book Antiqua" w:cs="Arial"/>
          <w:sz w:val="24"/>
          <w:szCs w:val="24"/>
          <w:vertAlign w:val="superscript"/>
        </w:rPr>
        <w:t>]</w:t>
      </w:r>
      <w:r w:rsidR="00033BC7" w:rsidRPr="00BF2C2A">
        <w:rPr>
          <w:rFonts w:ascii="Book Antiqua" w:hAnsi="Book Antiqua" w:cs="Arial"/>
          <w:sz w:val="24"/>
          <w:szCs w:val="24"/>
        </w:rPr>
        <w:t>.</w:t>
      </w:r>
      <w:r w:rsidR="006839ED" w:rsidRPr="00BF2C2A">
        <w:rPr>
          <w:rFonts w:ascii="Book Antiqua" w:hAnsi="Book Antiqua" w:cs="Arial"/>
          <w:sz w:val="24"/>
          <w:szCs w:val="24"/>
        </w:rPr>
        <w:t xml:space="preserve"> </w:t>
      </w:r>
    </w:p>
    <w:p w:rsidR="00D722B0" w:rsidRPr="006839ED" w:rsidRDefault="00BF2C2A" w:rsidP="00BF2C2A">
      <w:pPr>
        <w:spacing w:after="0" w:line="360" w:lineRule="auto"/>
        <w:ind w:firstLineChars="100" w:firstLine="240"/>
        <w:jc w:val="both"/>
        <w:rPr>
          <w:rFonts w:ascii="Book Antiqua" w:hAnsi="Book Antiqua" w:cs="Arial"/>
          <w:sz w:val="24"/>
          <w:szCs w:val="24"/>
        </w:rPr>
      </w:pPr>
      <w:proofErr w:type="spellStart"/>
      <w:r>
        <w:rPr>
          <w:rFonts w:ascii="Book Antiqua" w:hAnsi="Book Antiqua" w:cs="Arial"/>
          <w:sz w:val="24"/>
          <w:szCs w:val="24"/>
        </w:rPr>
        <w:t>Bava</w:t>
      </w:r>
      <w:proofErr w:type="spellEnd"/>
      <w:r w:rsidRPr="00BF2C2A">
        <w:rPr>
          <w:rFonts w:ascii="Book Antiqua" w:hAnsi="Book Antiqua" w:cs="Arial"/>
          <w:i/>
          <w:sz w:val="24"/>
          <w:szCs w:val="24"/>
        </w:rPr>
        <w:t xml:space="preserve"> et </w:t>
      </w:r>
      <w:proofErr w:type="gramStart"/>
      <w:r w:rsidRPr="00BF2C2A">
        <w:rPr>
          <w:rFonts w:ascii="Book Antiqua" w:hAnsi="Book Antiqua" w:cs="Arial"/>
          <w:i/>
          <w:sz w:val="24"/>
          <w:szCs w:val="24"/>
        </w:rPr>
        <w:t>al</w:t>
      </w:r>
      <w:r>
        <w:rPr>
          <w:rFonts w:ascii="Book Antiqua" w:hAnsi="Book Antiqua" w:cs="Arial" w:hint="eastAsia"/>
          <w:sz w:val="24"/>
          <w:szCs w:val="24"/>
          <w:vertAlign w:val="superscript"/>
          <w:lang w:eastAsia="zh-CN"/>
        </w:rPr>
        <w:t>[</w:t>
      </w:r>
      <w:proofErr w:type="gramEnd"/>
      <w:r>
        <w:rPr>
          <w:rFonts w:ascii="Book Antiqua" w:hAnsi="Book Antiqua" w:cs="Arial" w:hint="eastAsia"/>
          <w:sz w:val="24"/>
          <w:szCs w:val="24"/>
          <w:vertAlign w:val="superscript"/>
          <w:lang w:eastAsia="zh-CN"/>
        </w:rPr>
        <w:t>21]</w:t>
      </w:r>
      <w:r w:rsidR="00CD6FBB" w:rsidRPr="006839ED">
        <w:rPr>
          <w:rFonts w:ascii="Book Antiqua" w:hAnsi="Book Antiqua" w:cs="Arial"/>
          <w:sz w:val="24"/>
          <w:szCs w:val="24"/>
        </w:rPr>
        <w:t xml:space="preserve"> reported the results of 5 male patients treated with a</w:t>
      </w:r>
      <w:r w:rsidR="00204A46" w:rsidRPr="006839ED">
        <w:rPr>
          <w:rFonts w:ascii="Book Antiqua" w:hAnsi="Book Antiqua" w:cs="Arial"/>
          <w:sz w:val="24"/>
          <w:szCs w:val="24"/>
        </w:rPr>
        <w:t>n open</w:t>
      </w:r>
      <w:r w:rsidR="00CD6FBB" w:rsidRPr="006839ED">
        <w:rPr>
          <w:rFonts w:ascii="Book Antiqua" w:hAnsi="Book Antiqua" w:cs="Arial"/>
          <w:sz w:val="24"/>
          <w:szCs w:val="24"/>
        </w:rPr>
        <w:t xml:space="preserve"> suture anchor technique. They reported a mean American Shoulder and Elbow Surgeons </w:t>
      </w:r>
      <w:r w:rsidR="00CD6FBB" w:rsidRPr="006839ED">
        <w:rPr>
          <w:rFonts w:ascii="Book Antiqua" w:hAnsi="Book Antiqua" w:cs="Arial"/>
          <w:sz w:val="24"/>
          <w:szCs w:val="24"/>
        </w:rPr>
        <w:lastRenderedPageBreak/>
        <w:t>elbow score of</w:t>
      </w:r>
      <w:r w:rsidR="00692607" w:rsidRPr="006839ED">
        <w:rPr>
          <w:rFonts w:ascii="Book Antiqua" w:hAnsi="Book Antiqua" w:cs="Arial"/>
          <w:sz w:val="24"/>
          <w:szCs w:val="24"/>
        </w:rPr>
        <w:t xml:space="preserve"> </w:t>
      </w:r>
      <w:r w:rsidR="00CD6FBB" w:rsidRPr="006839ED">
        <w:rPr>
          <w:rFonts w:ascii="Book Antiqua" w:hAnsi="Book Antiqua" w:cs="Arial"/>
          <w:sz w:val="24"/>
          <w:szCs w:val="24"/>
        </w:rPr>
        <w:t xml:space="preserve">99.2 at an average of 32 </w:t>
      </w:r>
      <w:proofErr w:type="spellStart"/>
      <w:r w:rsidR="00CD6FBB" w:rsidRPr="006839ED">
        <w:rPr>
          <w:rFonts w:ascii="Book Antiqua" w:hAnsi="Book Antiqua" w:cs="Arial"/>
          <w:sz w:val="24"/>
          <w:szCs w:val="24"/>
        </w:rPr>
        <w:t>mo</w:t>
      </w:r>
      <w:proofErr w:type="spellEnd"/>
      <w:r w:rsidR="00CD6FBB" w:rsidRPr="006839ED">
        <w:rPr>
          <w:rFonts w:ascii="Book Antiqua" w:hAnsi="Book Antiqua" w:cs="Arial"/>
          <w:sz w:val="24"/>
          <w:szCs w:val="24"/>
        </w:rPr>
        <w:t xml:space="preserve"> follow-</w:t>
      </w:r>
      <w:proofErr w:type="gramStart"/>
      <w:r w:rsidR="00CD6FBB" w:rsidRPr="006839ED">
        <w:rPr>
          <w:rFonts w:ascii="Book Antiqua" w:hAnsi="Book Antiqua" w:cs="Arial"/>
          <w:sz w:val="24"/>
          <w:szCs w:val="24"/>
        </w:rPr>
        <w:t>up</w:t>
      </w:r>
      <w:r w:rsidR="00692607" w:rsidRPr="006839ED">
        <w:rPr>
          <w:rFonts w:ascii="Book Antiqua" w:hAnsi="Book Antiqua" w:cs="Arial"/>
          <w:sz w:val="24"/>
          <w:szCs w:val="24"/>
          <w:vertAlign w:val="superscript"/>
        </w:rPr>
        <w:t>[</w:t>
      </w:r>
      <w:proofErr w:type="gramEnd"/>
      <w:r w:rsidR="00204A46" w:rsidRPr="006839ED">
        <w:rPr>
          <w:rFonts w:ascii="Book Antiqua" w:hAnsi="Book Antiqua" w:cs="Arial"/>
          <w:sz w:val="24"/>
          <w:szCs w:val="24"/>
          <w:vertAlign w:val="superscript"/>
        </w:rPr>
        <w:t>21</w:t>
      </w:r>
      <w:r w:rsidR="00692607" w:rsidRPr="006839ED">
        <w:rPr>
          <w:rFonts w:ascii="Book Antiqua" w:hAnsi="Book Antiqua" w:cs="Arial"/>
          <w:sz w:val="24"/>
          <w:szCs w:val="24"/>
          <w:vertAlign w:val="superscript"/>
        </w:rPr>
        <w:t>]</w:t>
      </w:r>
      <w:r w:rsidR="00CD6FBB" w:rsidRPr="006839ED">
        <w:rPr>
          <w:rFonts w:ascii="Book Antiqua" w:hAnsi="Book Antiqua" w:cs="Arial"/>
          <w:sz w:val="24"/>
          <w:szCs w:val="24"/>
        </w:rPr>
        <w:t xml:space="preserve">. </w:t>
      </w:r>
      <w:proofErr w:type="spellStart"/>
      <w:r>
        <w:rPr>
          <w:rFonts w:ascii="Book Antiqua" w:hAnsi="Book Antiqua" w:cs="Arial"/>
          <w:sz w:val="24"/>
          <w:szCs w:val="24"/>
        </w:rPr>
        <w:t>Lempainen</w:t>
      </w:r>
      <w:proofErr w:type="spellEnd"/>
      <w:r>
        <w:rPr>
          <w:rFonts w:ascii="Book Antiqua" w:hAnsi="Book Antiqua" w:cs="Arial"/>
          <w:sz w:val="24"/>
          <w:szCs w:val="24"/>
        </w:rPr>
        <w:t xml:space="preserve"> </w:t>
      </w:r>
      <w:r w:rsidRPr="00BF2C2A">
        <w:rPr>
          <w:rFonts w:ascii="Book Antiqua" w:hAnsi="Book Antiqua" w:cs="Arial"/>
          <w:i/>
          <w:sz w:val="24"/>
          <w:szCs w:val="24"/>
        </w:rPr>
        <w:t xml:space="preserve">et </w:t>
      </w:r>
      <w:proofErr w:type="gramStart"/>
      <w:r w:rsidRPr="00BF2C2A">
        <w:rPr>
          <w:rFonts w:ascii="Book Antiqua" w:hAnsi="Book Antiqua" w:cs="Arial"/>
          <w:i/>
          <w:sz w:val="24"/>
          <w:szCs w:val="24"/>
        </w:rPr>
        <w:t>al</w:t>
      </w:r>
      <w:r w:rsidRPr="006839ED">
        <w:rPr>
          <w:rFonts w:ascii="Book Antiqua" w:hAnsi="Book Antiqua" w:cs="Arial"/>
          <w:sz w:val="24"/>
          <w:szCs w:val="24"/>
          <w:vertAlign w:val="superscript"/>
        </w:rPr>
        <w:t>[</w:t>
      </w:r>
      <w:proofErr w:type="gramEnd"/>
      <w:r w:rsidRPr="006839ED">
        <w:rPr>
          <w:rFonts w:ascii="Book Antiqua" w:hAnsi="Book Antiqua" w:cs="Arial"/>
          <w:sz w:val="24"/>
          <w:szCs w:val="24"/>
          <w:vertAlign w:val="superscript"/>
        </w:rPr>
        <w:t>25]</w:t>
      </w:r>
      <w:r w:rsidR="00204A46" w:rsidRPr="006839ED">
        <w:rPr>
          <w:rFonts w:ascii="Book Antiqua" w:hAnsi="Book Antiqua" w:cs="Arial"/>
          <w:sz w:val="24"/>
          <w:szCs w:val="24"/>
        </w:rPr>
        <w:t xml:space="preserve"> also reported excellent results in three athletes treated with an open suture anchor tech</w:t>
      </w:r>
      <w:r w:rsidR="00692607" w:rsidRPr="006839ED">
        <w:rPr>
          <w:rFonts w:ascii="Book Antiqua" w:hAnsi="Book Antiqua" w:cs="Arial"/>
          <w:sz w:val="24"/>
          <w:szCs w:val="24"/>
        </w:rPr>
        <w:t>nique for acute tendon rupture</w:t>
      </w:r>
      <w:r w:rsidR="00204A46" w:rsidRPr="006839ED">
        <w:rPr>
          <w:rFonts w:ascii="Book Antiqua" w:hAnsi="Book Antiqua" w:cs="Arial"/>
          <w:sz w:val="24"/>
          <w:szCs w:val="24"/>
        </w:rPr>
        <w:t xml:space="preserve">. </w:t>
      </w:r>
      <w:proofErr w:type="gramStart"/>
      <w:r w:rsidR="00F77763" w:rsidRPr="006839ED">
        <w:rPr>
          <w:rFonts w:ascii="Book Antiqua" w:hAnsi="Book Antiqua" w:cs="Arial"/>
          <w:sz w:val="24"/>
          <w:szCs w:val="24"/>
        </w:rPr>
        <w:t>van</w:t>
      </w:r>
      <w:proofErr w:type="gramEnd"/>
      <w:r w:rsidR="00F77763" w:rsidRPr="006839ED">
        <w:rPr>
          <w:rFonts w:ascii="Book Antiqua" w:hAnsi="Book Antiqua" w:cs="Arial"/>
          <w:sz w:val="24"/>
          <w:szCs w:val="24"/>
        </w:rPr>
        <w:t xml:space="preserve"> </w:t>
      </w:r>
      <w:proofErr w:type="spellStart"/>
      <w:r w:rsidR="00F77763" w:rsidRPr="006839ED">
        <w:rPr>
          <w:rFonts w:ascii="Book Antiqua" w:hAnsi="Book Antiqua" w:cs="Arial"/>
          <w:sz w:val="24"/>
          <w:szCs w:val="24"/>
        </w:rPr>
        <w:t>Reit</w:t>
      </w:r>
      <w:proofErr w:type="spellEnd"/>
      <w:r w:rsidR="00F77763" w:rsidRPr="006839ED">
        <w:rPr>
          <w:rFonts w:ascii="Book Antiqua" w:hAnsi="Book Antiqua" w:cs="Arial"/>
          <w:sz w:val="24"/>
          <w:szCs w:val="24"/>
        </w:rPr>
        <w:t xml:space="preserve"> and </w:t>
      </w:r>
      <w:proofErr w:type="spellStart"/>
      <w:r w:rsidR="00F77763" w:rsidRPr="006839ED">
        <w:rPr>
          <w:rFonts w:ascii="Book Antiqua" w:hAnsi="Book Antiqua" w:cs="Arial"/>
          <w:sz w:val="24"/>
          <w:szCs w:val="24"/>
        </w:rPr>
        <w:t>Neuerman</w:t>
      </w:r>
      <w:proofErr w:type="spellEnd"/>
      <w:r>
        <w:rPr>
          <w:rFonts w:ascii="Book Antiqua" w:hAnsi="Book Antiqua" w:cs="Arial" w:hint="eastAsia"/>
          <w:sz w:val="24"/>
          <w:szCs w:val="24"/>
          <w:vertAlign w:val="superscript"/>
          <w:lang w:eastAsia="zh-CN"/>
        </w:rPr>
        <w:t>[10]</w:t>
      </w:r>
      <w:r w:rsidR="00F77763" w:rsidRPr="006839ED">
        <w:rPr>
          <w:rFonts w:ascii="Book Antiqua" w:hAnsi="Book Antiqua" w:cs="Arial"/>
          <w:sz w:val="24"/>
          <w:szCs w:val="24"/>
        </w:rPr>
        <w:t xml:space="preserve"> report on the largest series of open bone tunnel repairs. </w:t>
      </w:r>
      <w:proofErr w:type="gramStart"/>
      <w:r>
        <w:rPr>
          <w:rFonts w:ascii="Book Antiqua" w:hAnsi="Book Antiqua" w:cs="Arial"/>
          <w:sz w:val="24"/>
          <w:szCs w:val="24"/>
        </w:rPr>
        <w:t>van</w:t>
      </w:r>
      <w:proofErr w:type="gramEnd"/>
      <w:r>
        <w:rPr>
          <w:rFonts w:ascii="Book Antiqua" w:hAnsi="Book Antiqua" w:cs="Arial"/>
          <w:sz w:val="24"/>
          <w:szCs w:val="24"/>
        </w:rPr>
        <w:t xml:space="preserve"> </w:t>
      </w:r>
      <w:proofErr w:type="spellStart"/>
      <w:r>
        <w:rPr>
          <w:rFonts w:ascii="Book Antiqua" w:hAnsi="Book Antiqua" w:cs="Arial"/>
          <w:sz w:val="24"/>
          <w:szCs w:val="24"/>
        </w:rPr>
        <w:t>Reit</w:t>
      </w:r>
      <w:proofErr w:type="spellEnd"/>
      <w:r w:rsidRPr="00BF2C2A">
        <w:rPr>
          <w:rFonts w:ascii="Book Antiqua" w:hAnsi="Book Antiqua" w:cs="Arial"/>
          <w:i/>
          <w:sz w:val="24"/>
          <w:szCs w:val="24"/>
        </w:rPr>
        <w:t xml:space="preserve"> et al</w:t>
      </w:r>
      <w:r>
        <w:rPr>
          <w:rFonts w:ascii="Book Antiqua" w:hAnsi="Book Antiqua" w:cs="Arial" w:hint="eastAsia"/>
          <w:sz w:val="24"/>
          <w:szCs w:val="24"/>
          <w:vertAlign w:val="superscript"/>
          <w:lang w:eastAsia="zh-CN"/>
        </w:rPr>
        <w:t>[10]</w:t>
      </w:r>
      <w:r w:rsidR="00A729FF" w:rsidRPr="006839ED">
        <w:rPr>
          <w:rFonts w:ascii="Book Antiqua" w:hAnsi="Book Antiqua" w:cs="Arial"/>
          <w:sz w:val="24"/>
          <w:szCs w:val="24"/>
        </w:rPr>
        <w:t xml:space="preserve"> reported the </w:t>
      </w:r>
      <w:r w:rsidR="00D722B0" w:rsidRPr="006839ED">
        <w:rPr>
          <w:rFonts w:ascii="Book Antiqua" w:hAnsi="Book Antiqua" w:cs="Arial"/>
          <w:sz w:val="24"/>
          <w:szCs w:val="24"/>
        </w:rPr>
        <w:t>results</w:t>
      </w:r>
      <w:r w:rsidR="00A729FF" w:rsidRPr="006839ED">
        <w:rPr>
          <w:rFonts w:ascii="Book Antiqua" w:hAnsi="Book Antiqua" w:cs="Arial"/>
          <w:sz w:val="24"/>
          <w:szCs w:val="24"/>
        </w:rPr>
        <w:t xml:space="preserve"> of 14 patients treated for acute tendon rupture with a bone tunnel technique. Triceps strength was noted to be 4/5 or 5/5 on manual testing in all examined subjects</w:t>
      </w:r>
      <w:r w:rsidR="00F4711E" w:rsidRPr="006839ED">
        <w:rPr>
          <w:rFonts w:ascii="Book Antiqua" w:hAnsi="Book Antiqua" w:cs="Arial"/>
          <w:sz w:val="24"/>
          <w:szCs w:val="24"/>
        </w:rPr>
        <w:t xml:space="preserve"> post operatively</w:t>
      </w:r>
      <w:r w:rsidR="00A729FF" w:rsidRPr="006839ED">
        <w:rPr>
          <w:rFonts w:ascii="Book Antiqua" w:hAnsi="Book Antiqua" w:cs="Arial"/>
          <w:sz w:val="24"/>
          <w:szCs w:val="24"/>
        </w:rPr>
        <w:t>. Isokinetic testing of ten patients showed that peak strength was, on the average, 82% of that of the untreated extremity. Three re</w:t>
      </w:r>
      <w:r w:rsidR="00692607" w:rsidRPr="006839ED">
        <w:rPr>
          <w:rFonts w:ascii="Book Antiqua" w:hAnsi="Book Antiqua" w:cs="Arial"/>
          <w:sz w:val="24"/>
          <w:szCs w:val="24"/>
        </w:rPr>
        <w:t>-</w:t>
      </w:r>
      <w:r w:rsidR="00A729FF" w:rsidRPr="006839ED">
        <w:rPr>
          <w:rFonts w:ascii="Book Antiqua" w:hAnsi="Book Antiqua" w:cs="Arial"/>
          <w:sz w:val="24"/>
          <w:szCs w:val="24"/>
        </w:rPr>
        <w:t xml:space="preserve">ruptures were reported in their </w:t>
      </w:r>
      <w:proofErr w:type="gramStart"/>
      <w:r w:rsidR="00A729FF" w:rsidRPr="006839ED">
        <w:rPr>
          <w:rFonts w:ascii="Book Antiqua" w:hAnsi="Book Antiqua" w:cs="Arial"/>
          <w:sz w:val="24"/>
          <w:szCs w:val="24"/>
        </w:rPr>
        <w:t>series</w:t>
      </w:r>
      <w:r w:rsidR="00692607" w:rsidRPr="006839ED">
        <w:rPr>
          <w:rFonts w:ascii="Book Antiqua" w:hAnsi="Book Antiqua" w:cs="Arial"/>
          <w:sz w:val="24"/>
          <w:szCs w:val="24"/>
          <w:vertAlign w:val="superscript"/>
        </w:rPr>
        <w:t>[</w:t>
      </w:r>
      <w:proofErr w:type="gramEnd"/>
      <w:r w:rsidR="00F77763" w:rsidRPr="006839ED">
        <w:rPr>
          <w:rFonts w:ascii="Book Antiqua" w:hAnsi="Book Antiqua" w:cs="Arial"/>
          <w:sz w:val="24"/>
          <w:szCs w:val="24"/>
          <w:vertAlign w:val="superscript"/>
        </w:rPr>
        <w:t>10</w:t>
      </w:r>
      <w:r w:rsidR="00692607" w:rsidRPr="006839ED">
        <w:rPr>
          <w:rFonts w:ascii="Book Antiqua" w:hAnsi="Book Antiqua" w:cs="Arial"/>
          <w:sz w:val="24"/>
          <w:szCs w:val="24"/>
          <w:vertAlign w:val="superscript"/>
        </w:rPr>
        <w:t>]</w:t>
      </w:r>
      <w:r w:rsidR="00A729FF" w:rsidRPr="006839ED">
        <w:rPr>
          <w:rFonts w:ascii="Book Antiqua" w:hAnsi="Book Antiqua" w:cs="Arial"/>
          <w:sz w:val="24"/>
          <w:szCs w:val="24"/>
        </w:rPr>
        <w:t xml:space="preserve">. </w:t>
      </w:r>
      <w:proofErr w:type="spellStart"/>
      <w:r w:rsidR="00A729FF" w:rsidRPr="006839ED">
        <w:rPr>
          <w:rFonts w:ascii="Book Antiqua" w:hAnsi="Book Antiqua" w:cs="Arial"/>
          <w:sz w:val="24"/>
          <w:szCs w:val="24"/>
        </w:rPr>
        <w:t>Neuerman</w:t>
      </w:r>
      <w:proofErr w:type="spellEnd"/>
      <w:r w:rsidR="00A729FF" w:rsidRPr="006839ED">
        <w:rPr>
          <w:rFonts w:ascii="Book Antiqua" w:hAnsi="Book Antiqua" w:cs="Arial"/>
          <w:sz w:val="24"/>
          <w:szCs w:val="24"/>
        </w:rPr>
        <w:t xml:space="preserve"> </w:t>
      </w:r>
      <w:r w:rsidR="00A729FF" w:rsidRPr="00A85788">
        <w:rPr>
          <w:rFonts w:ascii="Book Antiqua" w:hAnsi="Book Antiqua" w:cs="Arial"/>
          <w:i/>
          <w:sz w:val="24"/>
          <w:szCs w:val="24"/>
        </w:rPr>
        <w:t>et</w:t>
      </w:r>
      <w:r w:rsidR="00A85788" w:rsidRPr="00A85788">
        <w:rPr>
          <w:rFonts w:ascii="Book Antiqua" w:hAnsi="Book Antiqua" w:cs="Arial"/>
          <w:i/>
          <w:sz w:val="24"/>
          <w:szCs w:val="24"/>
        </w:rPr>
        <w:t xml:space="preserve"> </w:t>
      </w:r>
      <w:proofErr w:type="gramStart"/>
      <w:r w:rsidR="00A85788" w:rsidRPr="00A85788">
        <w:rPr>
          <w:rFonts w:ascii="Book Antiqua" w:hAnsi="Book Antiqua" w:cs="Arial"/>
          <w:i/>
          <w:sz w:val="24"/>
          <w:szCs w:val="24"/>
        </w:rPr>
        <w:t>al</w:t>
      </w:r>
      <w:r w:rsidR="00A85788" w:rsidRPr="006839ED">
        <w:rPr>
          <w:rFonts w:ascii="Book Antiqua" w:hAnsi="Book Antiqua" w:cs="Arial"/>
          <w:sz w:val="24"/>
          <w:szCs w:val="24"/>
          <w:vertAlign w:val="superscript"/>
        </w:rPr>
        <w:t>[</w:t>
      </w:r>
      <w:proofErr w:type="gramEnd"/>
      <w:r w:rsidR="00A85788" w:rsidRPr="006839ED">
        <w:rPr>
          <w:rFonts w:ascii="Book Antiqua" w:hAnsi="Book Antiqua" w:cs="Arial"/>
          <w:sz w:val="24"/>
          <w:szCs w:val="24"/>
          <w:vertAlign w:val="superscript"/>
        </w:rPr>
        <w:t>10]</w:t>
      </w:r>
      <w:r w:rsidR="00F77763" w:rsidRPr="006839ED">
        <w:rPr>
          <w:rFonts w:ascii="Book Antiqua" w:hAnsi="Book Antiqua" w:cs="Arial"/>
          <w:sz w:val="24"/>
          <w:szCs w:val="24"/>
        </w:rPr>
        <w:t xml:space="preserve"> reported the results of six</w:t>
      </w:r>
      <w:r w:rsidR="00A729FF" w:rsidRPr="006839ED">
        <w:rPr>
          <w:rFonts w:ascii="Book Antiqua" w:hAnsi="Book Antiqua" w:cs="Arial"/>
          <w:sz w:val="24"/>
          <w:szCs w:val="24"/>
        </w:rPr>
        <w:t xml:space="preserve"> patients treat</w:t>
      </w:r>
      <w:r w:rsidR="00F77763" w:rsidRPr="006839ED">
        <w:rPr>
          <w:rFonts w:ascii="Book Antiqua" w:hAnsi="Book Antiqua" w:cs="Arial"/>
          <w:sz w:val="24"/>
          <w:szCs w:val="24"/>
        </w:rPr>
        <w:t xml:space="preserve">ed with a bone tunnel technique and reported good to excellent results at 12 </w:t>
      </w:r>
      <w:proofErr w:type="spellStart"/>
      <w:r w:rsidR="00F77763" w:rsidRPr="006839ED">
        <w:rPr>
          <w:rFonts w:ascii="Book Antiqua" w:hAnsi="Book Antiqua" w:cs="Arial"/>
          <w:sz w:val="24"/>
          <w:szCs w:val="24"/>
        </w:rPr>
        <w:t>mo</w:t>
      </w:r>
      <w:proofErr w:type="spellEnd"/>
      <w:r w:rsidR="00F77763" w:rsidRPr="006839ED">
        <w:rPr>
          <w:rFonts w:ascii="Book Antiqua" w:hAnsi="Book Antiqua" w:cs="Arial"/>
          <w:sz w:val="24"/>
          <w:szCs w:val="24"/>
        </w:rPr>
        <w:t xml:space="preserve"> post op with no cases of re-rupture. </w:t>
      </w:r>
      <w:proofErr w:type="spellStart"/>
      <w:r w:rsidR="00A85788">
        <w:rPr>
          <w:rFonts w:ascii="Book Antiqua" w:hAnsi="Book Antiqua" w:cs="Arial"/>
          <w:sz w:val="24"/>
          <w:szCs w:val="24"/>
        </w:rPr>
        <w:t>Kokkalis</w:t>
      </w:r>
      <w:proofErr w:type="spellEnd"/>
      <w:r w:rsidR="00A85788" w:rsidRPr="00A85788">
        <w:rPr>
          <w:rFonts w:ascii="Book Antiqua" w:hAnsi="Book Antiqua" w:cs="Arial"/>
          <w:i/>
          <w:sz w:val="24"/>
          <w:szCs w:val="24"/>
        </w:rPr>
        <w:t xml:space="preserve"> et al</w:t>
      </w:r>
      <w:r w:rsidR="00A85788">
        <w:rPr>
          <w:rFonts w:ascii="Book Antiqua" w:hAnsi="Book Antiqua" w:cs="Arial" w:hint="eastAsia"/>
          <w:sz w:val="24"/>
          <w:szCs w:val="24"/>
          <w:vertAlign w:val="superscript"/>
          <w:lang w:eastAsia="zh-CN"/>
        </w:rPr>
        <w:t>[19]</w:t>
      </w:r>
      <w:r w:rsidR="00A85788">
        <w:rPr>
          <w:rFonts w:ascii="Book Antiqua" w:hAnsi="Book Antiqua" w:cs="Arial"/>
          <w:sz w:val="24"/>
          <w:szCs w:val="24"/>
        </w:rPr>
        <w:t xml:space="preserve">, </w:t>
      </w:r>
      <w:proofErr w:type="spellStart"/>
      <w:r w:rsidR="00A85788">
        <w:rPr>
          <w:rFonts w:ascii="Book Antiqua" w:hAnsi="Book Antiqua" w:cs="Arial"/>
          <w:sz w:val="24"/>
          <w:szCs w:val="24"/>
        </w:rPr>
        <w:t>Paniago</w:t>
      </w:r>
      <w:proofErr w:type="spellEnd"/>
      <w:r w:rsidR="00A85788">
        <w:rPr>
          <w:rFonts w:ascii="Book Antiqua" w:hAnsi="Book Antiqua" w:cs="Arial"/>
          <w:sz w:val="24"/>
          <w:szCs w:val="24"/>
        </w:rPr>
        <w:t xml:space="preserve"> </w:t>
      </w:r>
      <w:r w:rsidR="00A85788" w:rsidRPr="00A85788">
        <w:rPr>
          <w:rFonts w:ascii="Book Antiqua" w:hAnsi="Book Antiqua" w:cs="Arial"/>
          <w:i/>
          <w:sz w:val="24"/>
          <w:szCs w:val="24"/>
        </w:rPr>
        <w:t>et al</w:t>
      </w:r>
      <w:r w:rsidR="00A85788">
        <w:rPr>
          <w:rFonts w:ascii="Book Antiqua" w:hAnsi="Book Antiqua" w:cs="Arial" w:hint="eastAsia"/>
          <w:sz w:val="24"/>
          <w:szCs w:val="24"/>
          <w:vertAlign w:val="superscript"/>
          <w:lang w:eastAsia="zh-CN"/>
        </w:rPr>
        <w:t>[15]</w:t>
      </w:r>
      <w:r w:rsidR="00A85788">
        <w:rPr>
          <w:rFonts w:ascii="Book Antiqua" w:hAnsi="Book Antiqua" w:cs="Arial"/>
          <w:sz w:val="24"/>
          <w:szCs w:val="24"/>
        </w:rPr>
        <w:t xml:space="preserve"> and </w:t>
      </w:r>
      <w:proofErr w:type="spellStart"/>
      <w:r w:rsidR="00A85788">
        <w:rPr>
          <w:rFonts w:ascii="Book Antiqua" w:hAnsi="Book Antiqua" w:cs="Arial"/>
          <w:sz w:val="24"/>
          <w:szCs w:val="24"/>
        </w:rPr>
        <w:t>Paci</w:t>
      </w:r>
      <w:proofErr w:type="spellEnd"/>
      <w:r w:rsidR="00A85788" w:rsidRPr="00A85788">
        <w:rPr>
          <w:rFonts w:ascii="Book Antiqua" w:hAnsi="Book Antiqua" w:cs="Arial"/>
          <w:i/>
          <w:sz w:val="24"/>
          <w:szCs w:val="24"/>
        </w:rPr>
        <w:t xml:space="preserve"> et</w:t>
      </w:r>
      <w:r w:rsidR="00D722B0" w:rsidRPr="00A85788">
        <w:rPr>
          <w:rFonts w:ascii="Book Antiqua" w:hAnsi="Book Antiqua" w:cs="Arial"/>
          <w:i/>
          <w:sz w:val="24"/>
          <w:szCs w:val="24"/>
        </w:rPr>
        <w:t xml:space="preserve"> al</w:t>
      </w:r>
      <w:r w:rsidR="00A85788">
        <w:rPr>
          <w:rFonts w:ascii="Book Antiqua" w:hAnsi="Book Antiqua" w:cs="Arial" w:hint="eastAsia"/>
          <w:sz w:val="24"/>
          <w:szCs w:val="24"/>
          <w:vertAlign w:val="superscript"/>
          <w:lang w:eastAsia="zh-CN"/>
        </w:rPr>
        <w:t>[33]</w:t>
      </w:r>
      <w:r w:rsidR="00D722B0" w:rsidRPr="006839ED">
        <w:rPr>
          <w:rFonts w:ascii="Book Antiqua" w:hAnsi="Book Antiqua" w:cs="Arial"/>
          <w:sz w:val="24"/>
          <w:szCs w:val="24"/>
        </w:rPr>
        <w:t xml:space="preserve">, all report good results utilising a combined bone tunnel and suture anchor technique in three separate case reports with no adverse advents reported. </w:t>
      </w:r>
    </w:p>
    <w:p w:rsidR="00A729FF" w:rsidRPr="006839ED" w:rsidRDefault="00E40B9D" w:rsidP="00A85788">
      <w:pPr>
        <w:spacing w:after="0" w:line="360" w:lineRule="auto"/>
        <w:ind w:firstLineChars="100" w:firstLine="240"/>
        <w:jc w:val="both"/>
        <w:rPr>
          <w:rFonts w:ascii="Book Antiqua" w:hAnsi="Book Antiqua" w:cs="Arial"/>
          <w:sz w:val="24"/>
          <w:szCs w:val="24"/>
        </w:rPr>
      </w:pPr>
      <w:r w:rsidRPr="006839ED">
        <w:rPr>
          <w:rFonts w:ascii="Book Antiqua" w:hAnsi="Book Antiqua" w:cs="Arial"/>
          <w:sz w:val="24"/>
          <w:szCs w:val="24"/>
        </w:rPr>
        <w:t>Techniques utilising a</w:t>
      </w:r>
      <w:r w:rsidR="00D722B0" w:rsidRPr="006839ED">
        <w:rPr>
          <w:rFonts w:ascii="Book Antiqua" w:hAnsi="Book Antiqua" w:cs="Arial"/>
          <w:sz w:val="24"/>
          <w:szCs w:val="24"/>
        </w:rPr>
        <w:t xml:space="preserve">rthroscopic repairs </w:t>
      </w:r>
      <w:r w:rsidRPr="006839ED">
        <w:rPr>
          <w:rFonts w:ascii="Book Antiqua" w:hAnsi="Book Antiqua" w:cs="Arial"/>
          <w:sz w:val="24"/>
          <w:szCs w:val="24"/>
        </w:rPr>
        <w:t xml:space="preserve">for acute injuries </w:t>
      </w:r>
      <w:r w:rsidR="007F361A">
        <w:rPr>
          <w:rFonts w:ascii="Book Antiqua" w:hAnsi="Book Antiqua" w:cs="Arial"/>
          <w:sz w:val="24"/>
          <w:szCs w:val="24"/>
        </w:rPr>
        <w:t xml:space="preserve">have been reported by </w:t>
      </w:r>
      <w:proofErr w:type="spellStart"/>
      <w:r w:rsidR="007F361A">
        <w:rPr>
          <w:rFonts w:ascii="Book Antiqua" w:hAnsi="Book Antiqua" w:cs="Arial"/>
          <w:sz w:val="24"/>
          <w:szCs w:val="24"/>
        </w:rPr>
        <w:t>Athwal</w:t>
      </w:r>
      <w:proofErr w:type="spellEnd"/>
      <w:r w:rsidR="007F361A">
        <w:rPr>
          <w:rFonts w:ascii="Book Antiqua" w:hAnsi="Book Antiqua" w:cs="Arial"/>
          <w:sz w:val="24"/>
          <w:szCs w:val="24"/>
        </w:rPr>
        <w:t xml:space="preserve"> </w:t>
      </w:r>
      <w:r w:rsidR="007F361A" w:rsidRPr="007F361A">
        <w:rPr>
          <w:rFonts w:ascii="Book Antiqua" w:hAnsi="Book Antiqua" w:cs="Arial"/>
          <w:i/>
          <w:sz w:val="24"/>
          <w:szCs w:val="24"/>
        </w:rPr>
        <w:t xml:space="preserve">et </w:t>
      </w:r>
      <w:proofErr w:type="gramStart"/>
      <w:r w:rsidR="007F361A" w:rsidRPr="007F361A">
        <w:rPr>
          <w:rFonts w:ascii="Book Antiqua" w:hAnsi="Book Antiqua" w:cs="Arial"/>
          <w:i/>
          <w:sz w:val="24"/>
          <w:szCs w:val="24"/>
        </w:rPr>
        <w:t>al</w:t>
      </w:r>
      <w:r w:rsidR="007F361A">
        <w:rPr>
          <w:rFonts w:ascii="Book Antiqua" w:hAnsi="Book Antiqua" w:cs="Arial" w:hint="eastAsia"/>
          <w:sz w:val="24"/>
          <w:szCs w:val="24"/>
          <w:vertAlign w:val="superscript"/>
          <w:lang w:eastAsia="zh-CN"/>
        </w:rPr>
        <w:t>[</w:t>
      </w:r>
      <w:proofErr w:type="gramEnd"/>
      <w:r w:rsidR="007F361A">
        <w:rPr>
          <w:rFonts w:ascii="Book Antiqua" w:hAnsi="Book Antiqua" w:cs="Arial" w:hint="eastAsia"/>
          <w:sz w:val="24"/>
          <w:szCs w:val="24"/>
          <w:vertAlign w:val="superscript"/>
          <w:lang w:eastAsia="zh-CN"/>
        </w:rPr>
        <w:t>5]</w:t>
      </w:r>
      <w:r w:rsidR="007F361A">
        <w:rPr>
          <w:rFonts w:ascii="Book Antiqua" w:hAnsi="Book Antiqua" w:cs="Arial"/>
          <w:sz w:val="24"/>
          <w:szCs w:val="24"/>
        </w:rPr>
        <w:t xml:space="preserve"> and Ng </w:t>
      </w:r>
      <w:r w:rsidR="007F361A" w:rsidRPr="007F361A">
        <w:rPr>
          <w:rFonts w:ascii="Book Antiqua" w:hAnsi="Book Antiqua" w:cs="Arial"/>
          <w:i/>
          <w:sz w:val="24"/>
          <w:szCs w:val="24"/>
        </w:rPr>
        <w:t>et</w:t>
      </w:r>
      <w:r w:rsidRPr="007F361A">
        <w:rPr>
          <w:rFonts w:ascii="Book Antiqua" w:hAnsi="Book Antiqua" w:cs="Arial"/>
          <w:i/>
          <w:sz w:val="24"/>
          <w:szCs w:val="24"/>
        </w:rPr>
        <w:t xml:space="preserve"> </w:t>
      </w:r>
      <w:r w:rsidR="007F361A" w:rsidRPr="007F361A">
        <w:rPr>
          <w:rFonts w:ascii="Book Antiqua" w:hAnsi="Book Antiqua" w:cs="Arial"/>
          <w:i/>
          <w:sz w:val="24"/>
          <w:szCs w:val="24"/>
        </w:rPr>
        <w:t>a</w:t>
      </w:r>
      <w:r w:rsidRPr="007F361A">
        <w:rPr>
          <w:rFonts w:ascii="Book Antiqua" w:hAnsi="Book Antiqua" w:cs="Arial"/>
          <w:i/>
          <w:sz w:val="24"/>
          <w:szCs w:val="24"/>
        </w:rPr>
        <w:t>l</w:t>
      </w:r>
      <w:r w:rsidR="007F361A">
        <w:rPr>
          <w:rFonts w:ascii="Book Antiqua" w:hAnsi="Book Antiqua" w:cs="Arial"/>
          <w:sz w:val="24"/>
          <w:szCs w:val="24"/>
          <w:vertAlign w:val="superscript"/>
        </w:rPr>
        <w:t>[</w:t>
      </w:r>
      <w:r w:rsidR="003A25A1" w:rsidRPr="006839ED">
        <w:rPr>
          <w:rFonts w:ascii="Book Antiqua" w:hAnsi="Book Antiqua" w:cs="Arial"/>
          <w:sz w:val="24"/>
          <w:szCs w:val="24"/>
          <w:vertAlign w:val="superscript"/>
        </w:rPr>
        <w:t>32]</w:t>
      </w:r>
      <w:r w:rsidR="004A7B4D" w:rsidRPr="006839ED">
        <w:rPr>
          <w:rFonts w:ascii="Book Antiqua" w:hAnsi="Book Antiqua" w:cs="Arial"/>
          <w:sz w:val="24"/>
          <w:szCs w:val="24"/>
        </w:rPr>
        <w:t>.</w:t>
      </w:r>
      <w:r w:rsidR="007F361A">
        <w:rPr>
          <w:rFonts w:ascii="Book Antiqua" w:hAnsi="Book Antiqua" w:cs="Arial"/>
          <w:sz w:val="24"/>
          <w:szCs w:val="24"/>
        </w:rPr>
        <w:t xml:space="preserve"> </w:t>
      </w:r>
      <w:proofErr w:type="spellStart"/>
      <w:r w:rsidR="007F361A">
        <w:rPr>
          <w:rFonts w:ascii="Book Antiqua" w:hAnsi="Book Antiqua" w:cs="Arial"/>
          <w:sz w:val="24"/>
          <w:szCs w:val="24"/>
        </w:rPr>
        <w:t>Athwal</w:t>
      </w:r>
      <w:proofErr w:type="spellEnd"/>
      <w:r w:rsidR="007F361A">
        <w:rPr>
          <w:rFonts w:ascii="Book Antiqua" w:hAnsi="Book Antiqua" w:cs="Arial"/>
          <w:sz w:val="24"/>
          <w:szCs w:val="24"/>
        </w:rPr>
        <w:t xml:space="preserve"> </w:t>
      </w:r>
      <w:r w:rsidR="007F361A" w:rsidRPr="007F361A">
        <w:rPr>
          <w:rFonts w:ascii="Book Antiqua" w:hAnsi="Book Antiqua" w:cs="Arial"/>
          <w:i/>
          <w:sz w:val="24"/>
          <w:szCs w:val="24"/>
        </w:rPr>
        <w:t xml:space="preserve">et </w:t>
      </w:r>
      <w:proofErr w:type="gramStart"/>
      <w:r w:rsidR="007F361A" w:rsidRPr="007F361A">
        <w:rPr>
          <w:rFonts w:ascii="Book Antiqua" w:hAnsi="Book Antiqua" w:cs="Arial"/>
          <w:i/>
          <w:sz w:val="24"/>
          <w:szCs w:val="24"/>
        </w:rPr>
        <w:t>al</w:t>
      </w:r>
      <w:r w:rsidR="007F361A">
        <w:rPr>
          <w:rFonts w:ascii="Book Antiqua" w:hAnsi="Book Antiqua" w:cs="Arial" w:hint="eastAsia"/>
          <w:sz w:val="24"/>
          <w:szCs w:val="24"/>
          <w:vertAlign w:val="superscript"/>
          <w:lang w:eastAsia="zh-CN"/>
        </w:rPr>
        <w:t>[</w:t>
      </w:r>
      <w:proofErr w:type="gramEnd"/>
      <w:r w:rsidR="007F361A">
        <w:rPr>
          <w:rFonts w:ascii="Book Antiqua" w:hAnsi="Book Antiqua" w:cs="Arial" w:hint="eastAsia"/>
          <w:sz w:val="24"/>
          <w:szCs w:val="24"/>
          <w:vertAlign w:val="superscript"/>
          <w:lang w:eastAsia="zh-CN"/>
        </w:rPr>
        <w:t>5]</w:t>
      </w:r>
      <w:r w:rsidRPr="006839ED">
        <w:rPr>
          <w:rFonts w:ascii="Book Antiqua" w:hAnsi="Book Antiqua" w:cs="Arial"/>
          <w:sz w:val="24"/>
          <w:szCs w:val="24"/>
        </w:rPr>
        <w:t xml:space="preserve"> reported good results for the arthroscopic repair of two acute tears treated with an arthroscopic technique at 2 years</w:t>
      </w:r>
      <w:r w:rsidR="00C50665">
        <w:rPr>
          <w:rFonts w:ascii="Book Antiqua" w:hAnsi="Book Antiqua" w:cs="Arial"/>
          <w:sz w:val="24"/>
          <w:szCs w:val="24"/>
          <w:lang w:eastAsia="zh-CN"/>
        </w:rPr>
        <w:t>’</w:t>
      </w:r>
      <w:r w:rsidRPr="006839ED">
        <w:rPr>
          <w:rFonts w:ascii="Book Antiqua" w:hAnsi="Book Antiqua" w:cs="Arial"/>
          <w:sz w:val="24"/>
          <w:szCs w:val="24"/>
        </w:rPr>
        <w:t xml:space="preserve"> follow-up with respect</w:t>
      </w:r>
      <w:r w:rsidR="00C50665">
        <w:rPr>
          <w:rFonts w:ascii="Book Antiqua" w:hAnsi="Book Antiqua" w:cs="Arial"/>
          <w:sz w:val="24"/>
          <w:szCs w:val="24"/>
        </w:rPr>
        <w:t xml:space="preserve"> DASH and Mayo elbow scores. Ng</w:t>
      </w:r>
      <w:r w:rsidRPr="006839ED">
        <w:rPr>
          <w:rFonts w:ascii="Book Antiqua" w:hAnsi="Book Antiqua" w:cs="Arial"/>
          <w:sz w:val="24"/>
          <w:szCs w:val="24"/>
        </w:rPr>
        <w:t xml:space="preserve"> </w:t>
      </w:r>
      <w:r w:rsidR="00C50665" w:rsidRPr="007F361A">
        <w:rPr>
          <w:rFonts w:ascii="Book Antiqua" w:hAnsi="Book Antiqua" w:cs="Arial"/>
          <w:i/>
          <w:sz w:val="24"/>
          <w:szCs w:val="24"/>
        </w:rPr>
        <w:t xml:space="preserve">et </w:t>
      </w:r>
      <w:proofErr w:type="gramStart"/>
      <w:r w:rsidR="00C50665" w:rsidRPr="007F361A">
        <w:rPr>
          <w:rFonts w:ascii="Book Antiqua" w:hAnsi="Book Antiqua" w:cs="Arial"/>
          <w:i/>
          <w:sz w:val="24"/>
          <w:szCs w:val="24"/>
        </w:rPr>
        <w:t>al</w:t>
      </w:r>
      <w:r w:rsidR="00C50665">
        <w:rPr>
          <w:rFonts w:ascii="Book Antiqua" w:hAnsi="Book Antiqua" w:cs="Arial"/>
          <w:sz w:val="24"/>
          <w:szCs w:val="24"/>
          <w:vertAlign w:val="superscript"/>
        </w:rPr>
        <w:t>[</w:t>
      </w:r>
      <w:proofErr w:type="gramEnd"/>
      <w:r w:rsidR="00C50665" w:rsidRPr="006839ED">
        <w:rPr>
          <w:rFonts w:ascii="Book Antiqua" w:hAnsi="Book Antiqua" w:cs="Arial"/>
          <w:sz w:val="24"/>
          <w:szCs w:val="24"/>
          <w:vertAlign w:val="superscript"/>
        </w:rPr>
        <w:t>32]</w:t>
      </w:r>
      <w:r w:rsidRPr="006839ED">
        <w:rPr>
          <w:rFonts w:ascii="Book Antiqua" w:hAnsi="Book Antiqua" w:cs="Arial"/>
          <w:sz w:val="24"/>
          <w:szCs w:val="24"/>
        </w:rPr>
        <w:t xml:space="preserve"> did not report outcomes for their technique. </w:t>
      </w:r>
    </w:p>
    <w:p w:rsidR="00B12228" w:rsidRPr="006839ED" w:rsidRDefault="007924F7" w:rsidP="00D378AD">
      <w:pPr>
        <w:spacing w:after="0" w:line="360" w:lineRule="auto"/>
        <w:ind w:firstLineChars="100" w:firstLine="240"/>
        <w:jc w:val="both"/>
        <w:rPr>
          <w:rFonts w:ascii="Book Antiqua" w:hAnsi="Book Antiqua" w:cs="Arial"/>
          <w:sz w:val="24"/>
          <w:szCs w:val="24"/>
        </w:rPr>
      </w:pPr>
      <w:r w:rsidRPr="00D378AD">
        <w:rPr>
          <w:rFonts w:ascii="Book Antiqua" w:hAnsi="Book Antiqua" w:cs="Arial"/>
          <w:sz w:val="24"/>
          <w:szCs w:val="24"/>
        </w:rPr>
        <w:t xml:space="preserve">Because of the heterogeneity of types of tear, repair techniques, and outcome measures it is impossible to </w:t>
      </w:r>
      <w:r w:rsidR="00555C0E" w:rsidRPr="00D378AD">
        <w:rPr>
          <w:rFonts w:ascii="Book Antiqua" w:hAnsi="Book Antiqua" w:cs="Arial"/>
          <w:sz w:val="24"/>
          <w:szCs w:val="24"/>
        </w:rPr>
        <w:t xml:space="preserve">determine superiority of one technique over another. </w:t>
      </w:r>
      <w:r w:rsidR="00F4711E" w:rsidRPr="00D378AD">
        <w:rPr>
          <w:rFonts w:ascii="Book Antiqua" w:hAnsi="Book Antiqua" w:cs="Arial"/>
          <w:sz w:val="24"/>
          <w:szCs w:val="24"/>
        </w:rPr>
        <w:t>Generally s</w:t>
      </w:r>
      <w:r w:rsidR="00A067F8" w:rsidRPr="00D378AD">
        <w:rPr>
          <w:rFonts w:ascii="Book Antiqua" w:hAnsi="Book Antiqua" w:cs="Arial"/>
          <w:sz w:val="24"/>
          <w:szCs w:val="24"/>
        </w:rPr>
        <w:t>urgery has</w:t>
      </w:r>
      <w:r w:rsidRPr="00D378AD">
        <w:rPr>
          <w:rFonts w:ascii="Book Antiqua" w:hAnsi="Book Antiqua" w:cs="Arial"/>
          <w:sz w:val="24"/>
          <w:szCs w:val="24"/>
        </w:rPr>
        <w:t xml:space="preserve"> been reported to give good </w:t>
      </w:r>
      <w:r w:rsidR="00033BC7" w:rsidRPr="00D378AD">
        <w:rPr>
          <w:rFonts w:ascii="Book Antiqua" w:hAnsi="Book Antiqua" w:cs="Arial"/>
          <w:sz w:val="24"/>
          <w:szCs w:val="24"/>
        </w:rPr>
        <w:t xml:space="preserve">improvement in </w:t>
      </w:r>
      <w:r w:rsidRPr="00D378AD">
        <w:rPr>
          <w:rFonts w:ascii="Book Antiqua" w:hAnsi="Book Antiqua" w:cs="Arial"/>
          <w:sz w:val="24"/>
          <w:szCs w:val="24"/>
        </w:rPr>
        <w:t>the Morrey sc</w:t>
      </w:r>
      <w:r w:rsidR="00401228" w:rsidRPr="00D378AD">
        <w:rPr>
          <w:rFonts w:ascii="Book Antiqua" w:hAnsi="Book Antiqua" w:cs="Arial"/>
          <w:sz w:val="24"/>
          <w:szCs w:val="24"/>
        </w:rPr>
        <w:t>ore</w:t>
      </w:r>
      <w:r w:rsidRPr="00D378AD">
        <w:rPr>
          <w:rFonts w:ascii="Book Antiqua" w:hAnsi="Book Antiqua" w:cs="Arial"/>
          <w:sz w:val="24"/>
          <w:szCs w:val="24"/>
        </w:rPr>
        <w:t>,</w:t>
      </w:r>
      <w:r w:rsidR="00401228" w:rsidRPr="00D378AD">
        <w:rPr>
          <w:rFonts w:ascii="Book Antiqua" w:hAnsi="Book Antiqua" w:cs="Arial"/>
          <w:sz w:val="24"/>
          <w:szCs w:val="24"/>
        </w:rPr>
        <w:t xml:space="preserve"> </w:t>
      </w:r>
      <w:r w:rsidRPr="00D378AD">
        <w:rPr>
          <w:rFonts w:ascii="Book Antiqua" w:hAnsi="Book Antiqua" w:cs="Arial"/>
          <w:sz w:val="24"/>
          <w:szCs w:val="24"/>
        </w:rPr>
        <w:t>Mayo, ASE</w:t>
      </w:r>
      <w:r w:rsidR="00D378AD" w:rsidRPr="00D378AD">
        <w:rPr>
          <w:rFonts w:ascii="Book Antiqua" w:hAnsi="Book Antiqua" w:cs="Arial"/>
          <w:sz w:val="24"/>
          <w:szCs w:val="24"/>
        </w:rPr>
        <w:t>S, Oxford elbow scores and DASH</w:t>
      </w:r>
      <w:r w:rsidR="00E6330C" w:rsidRPr="00D378AD">
        <w:rPr>
          <w:rFonts w:ascii="Book Antiqua" w:hAnsi="Book Antiqua" w:cs="Arial"/>
          <w:sz w:val="24"/>
          <w:szCs w:val="24"/>
          <w:vertAlign w:val="superscript"/>
        </w:rPr>
        <w:fldChar w:fldCharType="begin"/>
      </w:r>
      <w:r w:rsidRPr="00D378AD">
        <w:rPr>
          <w:rFonts w:ascii="Book Antiqua" w:hAnsi="Book Antiqua" w:cs="Arial"/>
          <w:sz w:val="24"/>
          <w:szCs w:val="24"/>
          <w:vertAlign w:val="superscript"/>
        </w:rPr>
        <w:instrText>ADDIN BEC{Heikenfeld et al., 2014, #88180}{Khiami et al., 2012, #59311}{Neumann et al., 2015, #71206}{Bava et al., 2012, #87991}{Mair et al., 2004, #17729}</w:instrText>
      </w:r>
      <w:r w:rsidR="00E6330C" w:rsidRPr="00D378AD">
        <w:rPr>
          <w:rFonts w:ascii="Book Antiqua" w:hAnsi="Book Antiqua" w:cs="Arial"/>
          <w:sz w:val="24"/>
          <w:szCs w:val="24"/>
          <w:vertAlign w:val="superscript"/>
        </w:rPr>
        <w:fldChar w:fldCharType="separate"/>
      </w:r>
      <w:r w:rsidR="003A25A1" w:rsidRPr="00D378AD">
        <w:rPr>
          <w:rFonts w:ascii="Book Antiqua" w:hAnsi="Book Antiqua" w:cs="Arial"/>
          <w:sz w:val="24"/>
          <w:szCs w:val="24"/>
          <w:vertAlign w:val="superscript"/>
        </w:rPr>
        <w:t>[</w:t>
      </w:r>
      <w:r w:rsidR="00D378AD" w:rsidRPr="00D378AD">
        <w:rPr>
          <w:rFonts w:ascii="Book Antiqua" w:hAnsi="Book Antiqua" w:cs="Arial"/>
          <w:sz w:val="24"/>
          <w:szCs w:val="24"/>
          <w:vertAlign w:val="superscript"/>
        </w:rPr>
        <w:t>6,9,14,21,</w:t>
      </w:r>
      <w:r w:rsidRPr="00D378AD">
        <w:rPr>
          <w:rFonts w:ascii="Book Antiqua" w:hAnsi="Book Antiqua" w:cs="Arial"/>
          <w:sz w:val="24"/>
          <w:szCs w:val="24"/>
          <w:vertAlign w:val="superscript"/>
        </w:rPr>
        <w:t>29</w:t>
      </w:r>
      <w:r w:rsidR="00E6330C" w:rsidRPr="00D378AD">
        <w:rPr>
          <w:rFonts w:ascii="Book Antiqua" w:hAnsi="Book Antiqua" w:cs="Arial"/>
          <w:sz w:val="24"/>
          <w:szCs w:val="24"/>
          <w:vertAlign w:val="superscript"/>
        </w:rPr>
        <w:fldChar w:fldCharType="end"/>
      </w:r>
      <w:r w:rsidR="003A25A1" w:rsidRPr="00D378AD">
        <w:rPr>
          <w:rFonts w:ascii="Book Antiqua" w:hAnsi="Book Antiqua" w:cs="Arial"/>
          <w:sz w:val="24"/>
          <w:szCs w:val="24"/>
          <w:vertAlign w:val="superscript"/>
        </w:rPr>
        <w:t>]</w:t>
      </w:r>
      <w:r w:rsidRPr="00D378AD">
        <w:rPr>
          <w:rFonts w:ascii="Book Antiqua" w:hAnsi="Book Antiqua" w:cs="Arial"/>
          <w:sz w:val="24"/>
          <w:szCs w:val="24"/>
        </w:rPr>
        <w:t>. It is reported to significant</w:t>
      </w:r>
      <w:r w:rsidR="00555C0E" w:rsidRPr="00D378AD">
        <w:rPr>
          <w:rFonts w:ascii="Book Antiqua" w:hAnsi="Book Antiqua" w:cs="Arial"/>
          <w:sz w:val="24"/>
          <w:szCs w:val="24"/>
        </w:rPr>
        <w:t>ly</w:t>
      </w:r>
      <w:r w:rsidRPr="00D378AD">
        <w:rPr>
          <w:rFonts w:ascii="Book Antiqua" w:hAnsi="Book Antiqua" w:cs="Arial"/>
          <w:sz w:val="24"/>
          <w:szCs w:val="24"/>
        </w:rPr>
        <w:t xml:space="preserve"> reduce p</w:t>
      </w:r>
      <w:r w:rsidR="00D378AD" w:rsidRPr="00D378AD">
        <w:rPr>
          <w:rFonts w:ascii="Book Antiqua" w:hAnsi="Book Antiqua" w:cs="Arial"/>
          <w:sz w:val="24"/>
          <w:szCs w:val="24"/>
        </w:rPr>
        <w:t>ain and improve muscle strength</w:t>
      </w:r>
      <w:r w:rsidR="00E6330C" w:rsidRPr="00D378AD">
        <w:rPr>
          <w:rFonts w:ascii="Book Antiqua" w:hAnsi="Book Antiqua" w:cs="Arial"/>
          <w:sz w:val="24"/>
          <w:szCs w:val="24"/>
          <w:vertAlign w:val="superscript"/>
        </w:rPr>
        <w:fldChar w:fldCharType="begin"/>
      </w:r>
      <w:r w:rsidRPr="00D378AD">
        <w:rPr>
          <w:rFonts w:ascii="Book Antiqua" w:hAnsi="Book Antiqua" w:cs="Arial"/>
          <w:sz w:val="24"/>
          <w:szCs w:val="24"/>
          <w:vertAlign w:val="superscript"/>
        </w:rPr>
        <w:instrText>ADDIN BEC{van Riet et al., 2003, #33796}{Kokkalis et al., 2013, #2772}</w:instrText>
      </w:r>
      <w:r w:rsidR="00E6330C" w:rsidRPr="00D378AD">
        <w:rPr>
          <w:rFonts w:ascii="Book Antiqua" w:hAnsi="Book Antiqua" w:cs="Arial"/>
          <w:sz w:val="24"/>
          <w:szCs w:val="24"/>
          <w:vertAlign w:val="superscript"/>
        </w:rPr>
        <w:fldChar w:fldCharType="separate"/>
      </w:r>
      <w:r w:rsidR="003A25A1" w:rsidRPr="00D378AD">
        <w:rPr>
          <w:rFonts w:ascii="Book Antiqua" w:hAnsi="Book Antiqua" w:cs="Arial"/>
          <w:sz w:val="24"/>
          <w:szCs w:val="24"/>
          <w:vertAlign w:val="superscript"/>
        </w:rPr>
        <w:t>[</w:t>
      </w:r>
      <w:r w:rsidR="00D378AD" w:rsidRPr="00D378AD">
        <w:rPr>
          <w:rFonts w:ascii="Book Antiqua" w:hAnsi="Book Antiqua" w:cs="Arial" w:hint="eastAsia"/>
          <w:sz w:val="24"/>
          <w:szCs w:val="24"/>
          <w:vertAlign w:val="superscript"/>
          <w:lang w:eastAsia="zh-CN"/>
        </w:rPr>
        <w:t>6,</w:t>
      </w:r>
      <w:r w:rsidR="00D378AD" w:rsidRPr="00D378AD">
        <w:rPr>
          <w:rFonts w:ascii="Book Antiqua" w:hAnsi="Book Antiqua" w:cs="Arial"/>
          <w:sz w:val="24"/>
          <w:szCs w:val="24"/>
          <w:vertAlign w:val="superscript"/>
        </w:rPr>
        <w:t>10,</w:t>
      </w:r>
      <w:r w:rsidRPr="00D378AD">
        <w:rPr>
          <w:rFonts w:ascii="Book Antiqua" w:hAnsi="Book Antiqua" w:cs="Arial"/>
          <w:sz w:val="24"/>
          <w:szCs w:val="24"/>
          <w:vertAlign w:val="superscript"/>
        </w:rPr>
        <w:t>19</w:t>
      </w:r>
      <w:r w:rsidR="00E6330C" w:rsidRPr="00D378AD">
        <w:rPr>
          <w:rFonts w:ascii="Book Antiqua" w:hAnsi="Book Antiqua" w:cs="Arial"/>
          <w:sz w:val="24"/>
          <w:szCs w:val="24"/>
          <w:vertAlign w:val="superscript"/>
        </w:rPr>
        <w:fldChar w:fldCharType="end"/>
      </w:r>
      <w:r w:rsidR="003A25A1" w:rsidRPr="00D378AD">
        <w:rPr>
          <w:rFonts w:ascii="Book Antiqua" w:hAnsi="Book Antiqua" w:cs="Arial"/>
          <w:sz w:val="24"/>
          <w:szCs w:val="24"/>
          <w:vertAlign w:val="superscript"/>
        </w:rPr>
        <w:t>]</w:t>
      </w:r>
      <w:r w:rsidRPr="00D378AD">
        <w:rPr>
          <w:rFonts w:ascii="Book Antiqua" w:hAnsi="Book Antiqua" w:cs="Arial"/>
          <w:sz w:val="24"/>
          <w:szCs w:val="24"/>
        </w:rPr>
        <w:t>.</w:t>
      </w:r>
      <w:r w:rsidR="00401228" w:rsidRPr="00D378AD">
        <w:rPr>
          <w:rFonts w:ascii="Book Antiqua" w:hAnsi="Book Antiqua" w:cs="Arial"/>
          <w:sz w:val="24"/>
          <w:szCs w:val="24"/>
        </w:rPr>
        <w:t xml:space="preserve"> </w:t>
      </w:r>
      <w:r w:rsidR="00033BC7" w:rsidRPr="00D378AD">
        <w:rPr>
          <w:rFonts w:ascii="Book Antiqua" w:hAnsi="Book Antiqua" w:cs="Arial"/>
          <w:sz w:val="24"/>
          <w:szCs w:val="24"/>
        </w:rPr>
        <w:t xml:space="preserve">Our pooled results have </w:t>
      </w:r>
      <w:r w:rsidR="00B12228" w:rsidRPr="00D378AD">
        <w:rPr>
          <w:rFonts w:ascii="Book Antiqua" w:hAnsi="Book Antiqua" w:cs="Arial"/>
          <w:sz w:val="24"/>
          <w:szCs w:val="24"/>
        </w:rPr>
        <w:t>demonstrated</w:t>
      </w:r>
      <w:r w:rsidR="00033BC7" w:rsidRPr="00D378AD">
        <w:rPr>
          <w:rFonts w:ascii="Book Antiqua" w:hAnsi="Book Antiqua" w:cs="Arial"/>
          <w:sz w:val="24"/>
          <w:szCs w:val="24"/>
        </w:rPr>
        <w:t xml:space="preserve"> that i</w:t>
      </w:r>
      <w:r w:rsidR="00555C0E" w:rsidRPr="00D378AD">
        <w:rPr>
          <w:rFonts w:ascii="Book Antiqua" w:hAnsi="Book Antiqua" w:cs="Arial"/>
          <w:sz w:val="24"/>
          <w:szCs w:val="24"/>
        </w:rPr>
        <w:t xml:space="preserve">n three studies, all patients </w:t>
      </w:r>
      <w:r w:rsidR="00401228" w:rsidRPr="00D378AD">
        <w:rPr>
          <w:rFonts w:ascii="Book Antiqua" w:hAnsi="Book Antiqua" w:cs="Arial"/>
          <w:sz w:val="24"/>
          <w:szCs w:val="24"/>
        </w:rPr>
        <w:t>achieved</w:t>
      </w:r>
      <w:r w:rsidRPr="00D378AD">
        <w:rPr>
          <w:rFonts w:ascii="Book Antiqua" w:hAnsi="Book Antiqua" w:cs="Arial"/>
          <w:sz w:val="24"/>
          <w:szCs w:val="24"/>
        </w:rPr>
        <w:t xml:space="preserve"> full extension in some studies with flexion to at least 110</w:t>
      </w:r>
      <w:r w:rsidR="00401228" w:rsidRPr="00D378AD">
        <w:rPr>
          <w:rFonts w:ascii="Book Antiqua" w:hAnsi="Book Antiqua" w:cs="Arial"/>
          <w:sz w:val="24"/>
          <w:szCs w:val="24"/>
        </w:rPr>
        <w:t xml:space="preserve"> degrees</w:t>
      </w:r>
      <w:r w:rsidR="00E6330C" w:rsidRPr="00D378AD">
        <w:rPr>
          <w:rFonts w:ascii="Book Antiqua" w:hAnsi="Book Antiqua" w:cs="Arial"/>
          <w:sz w:val="24"/>
          <w:szCs w:val="24"/>
          <w:vertAlign w:val="superscript"/>
        </w:rPr>
        <w:fldChar w:fldCharType="begin"/>
      </w:r>
      <w:r w:rsidRPr="00D378AD">
        <w:rPr>
          <w:rFonts w:ascii="Book Antiqua" w:hAnsi="Book Antiqua" w:cs="Arial"/>
          <w:sz w:val="24"/>
          <w:szCs w:val="24"/>
          <w:vertAlign w:val="superscript"/>
        </w:rPr>
        <w:instrText>ADDIN BEC{van Riet et al., 2003, #33796}{Neumann et al., 2015, #71206}{Paniago et al., 2015, #17759}</w:instrText>
      </w:r>
      <w:r w:rsidR="00E6330C" w:rsidRPr="00D378AD">
        <w:rPr>
          <w:rFonts w:ascii="Book Antiqua" w:hAnsi="Book Antiqua" w:cs="Arial"/>
          <w:sz w:val="24"/>
          <w:szCs w:val="24"/>
          <w:vertAlign w:val="superscript"/>
        </w:rPr>
        <w:fldChar w:fldCharType="separate"/>
      </w:r>
      <w:r w:rsidR="003A25A1" w:rsidRPr="00D378AD">
        <w:rPr>
          <w:rFonts w:ascii="Book Antiqua" w:hAnsi="Book Antiqua" w:cs="Arial"/>
          <w:sz w:val="24"/>
          <w:szCs w:val="24"/>
          <w:vertAlign w:val="superscript"/>
        </w:rPr>
        <w:t>[</w:t>
      </w:r>
      <w:r w:rsidRPr="00D378AD">
        <w:rPr>
          <w:rFonts w:ascii="Book Antiqua" w:hAnsi="Book Antiqua" w:cs="Arial"/>
          <w:sz w:val="24"/>
          <w:szCs w:val="24"/>
          <w:vertAlign w:val="superscript"/>
        </w:rPr>
        <w:t>10</w:t>
      </w:r>
      <w:r w:rsidR="00D378AD" w:rsidRPr="00D378AD">
        <w:rPr>
          <w:rFonts w:ascii="Book Antiqua" w:hAnsi="Book Antiqua" w:cs="Arial"/>
          <w:sz w:val="24"/>
          <w:szCs w:val="24"/>
          <w:vertAlign w:val="superscript"/>
        </w:rPr>
        <w:t>,14,</w:t>
      </w:r>
      <w:r w:rsidRPr="00D378AD">
        <w:rPr>
          <w:rFonts w:ascii="Book Antiqua" w:hAnsi="Book Antiqua" w:cs="Arial"/>
          <w:sz w:val="24"/>
          <w:szCs w:val="24"/>
          <w:vertAlign w:val="superscript"/>
        </w:rPr>
        <w:t>15</w:t>
      </w:r>
      <w:r w:rsidR="00E6330C" w:rsidRPr="00D378AD">
        <w:rPr>
          <w:rFonts w:ascii="Book Antiqua" w:hAnsi="Book Antiqua" w:cs="Arial"/>
          <w:sz w:val="24"/>
          <w:szCs w:val="24"/>
          <w:vertAlign w:val="superscript"/>
        </w:rPr>
        <w:fldChar w:fldCharType="end"/>
      </w:r>
      <w:r w:rsidR="003A25A1" w:rsidRPr="00D378AD">
        <w:rPr>
          <w:rFonts w:ascii="Book Antiqua" w:hAnsi="Book Antiqua" w:cs="Arial"/>
          <w:sz w:val="24"/>
          <w:szCs w:val="24"/>
          <w:vertAlign w:val="superscript"/>
        </w:rPr>
        <w:t>]</w:t>
      </w:r>
      <w:r w:rsidRPr="00D378AD">
        <w:rPr>
          <w:rFonts w:ascii="Book Antiqua" w:hAnsi="Book Antiqua" w:cs="Arial"/>
          <w:sz w:val="24"/>
          <w:szCs w:val="24"/>
        </w:rPr>
        <w:t>, whereas others achieve an average lo</w:t>
      </w:r>
      <w:r w:rsidR="00D378AD" w:rsidRPr="00D378AD">
        <w:rPr>
          <w:rFonts w:ascii="Book Antiqua" w:hAnsi="Book Antiqua" w:cs="Arial"/>
          <w:sz w:val="24"/>
          <w:szCs w:val="24"/>
        </w:rPr>
        <w:t>ss of 7-10 degrees of extension</w:t>
      </w:r>
      <w:r w:rsidR="00E6330C" w:rsidRPr="00D378AD">
        <w:rPr>
          <w:rFonts w:ascii="Book Antiqua" w:hAnsi="Book Antiqua" w:cs="Arial"/>
          <w:sz w:val="24"/>
          <w:szCs w:val="24"/>
          <w:vertAlign w:val="superscript"/>
        </w:rPr>
        <w:fldChar w:fldCharType="begin"/>
      </w:r>
      <w:r w:rsidRPr="00D378AD">
        <w:rPr>
          <w:rFonts w:ascii="Book Antiqua" w:hAnsi="Book Antiqua" w:cs="Arial"/>
          <w:sz w:val="24"/>
          <w:szCs w:val="24"/>
          <w:vertAlign w:val="superscript"/>
        </w:rPr>
        <w:instrText>ADDIN BEC{van Riet et al., 2003, #33796}{Kokkalis et al., 2013, #2772}</w:instrText>
      </w:r>
      <w:r w:rsidR="00E6330C" w:rsidRPr="00D378AD">
        <w:rPr>
          <w:rFonts w:ascii="Book Antiqua" w:hAnsi="Book Antiqua" w:cs="Arial"/>
          <w:sz w:val="24"/>
          <w:szCs w:val="24"/>
          <w:vertAlign w:val="superscript"/>
        </w:rPr>
        <w:fldChar w:fldCharType="separate"/>
      </w:r>
      <w:r w:rsidR="003A25A1" w:rsidRPr="00D378AD">
        <w:rPr>
          <w:rFonts w:ascii="Book Antiqua" w:hAnsi="Book Antiqua" w:cs="Arial"/>
          <w:sz w:val="24"/>
          <w:szCs w:val="24"/>
          <w:vertAlign w:val="superscript"/>
        </w:rPr>
        <w:t>[</w:t>
      </w:r>
      <w:r w:rsidR="00D378AD" w:rsidRPr="00D378AD">
        <w:rPr>
          <w:rFonts w:ascii="Book Antiqua" w:hAnsi="Book Antiqua" w:cs="Arial"/>
          <w:sz w:val="24"/>
          <w:szCs w:val="24"/>
          <w:vertAlign w:val="superscript"/>
        </w:rPr>
        <w:t>10,</w:t>
      </w:r>
      <w:r w:rsidRPr="00D378AD">
        <w:rPr>
          <w:rFonts w:ascii="Book Antiqua" w:hAnsi="Book Antiqua" w:cs="Arial"/>
          <w:sz w:val="24"/>
          <w:szCs w:val="24"/>
          <w:vertAlign w:val="superscript"/>
        </w:rPr>
        <w:t>19</w:t>
      </w:r>
      <w:r w:rsidR="00E6330C" w:rsidRPr="00D378AD">
        <w:rPr>
          <w:rFonts w:ascii="Book Antiqua" w:hAnsi="Book Antiqua" w:cs="Arial"/>
          <w:sz w:val="24"/>
          <w:szCs w:val="24"/>
          <w:vertAlign w:val="superscript"/>
        </w:rPr>
        <w:fldChar w:fldCharType="end"/>
      </w:r>
      <w:r w:rsidR="003A25A1" w:rsidRPr="00D378AD">
        <w:rPr>
          <w:rFonts w:ascii="Book Antiqua" w:hAnsi="Book Antiqua" w:cs="Arial"/>
          <w:sz w:val="24"/>
          <w:szCs w:val="24"/>
          <w:vertAlign w:val="superscript"/>
        </w:rPr>
        <w:t>]</w:t>
      </w:r>
      <w:r w:rsidRPr="00D378AD">
        <w:rPr>
          <w:rFonts w:ascii="Book Antiqua" w:hAnsi="Book Antiqua" w:cs="Arial"/>
          <w:sz w:val="24"/>
          <w:szCs w:val="24"/>
        </w:rPr>
        <w:t xml:space="preserve">. </w:t>
      </w:r>
      <w:r w:rsidRPr="006839ED">
        <w:rPr>
          <w:rFonts w:ascii="Book Antiqua" w:hAnsi="Book Antiqua" w:cs="Arial"/>
          <w:sz w:val="24"/>
          <w:szCs w:val="24"/>
        </w:rPr>
        <w:t xml:space="preserve">Three </w:t>
      </w:r>
      <w:r w:rsidR="00555C0E" w:rsidRPr="006839ED">
        <w:rPr>
          <w:rFonts w:ascii="Book Antiqua" w:hAnsi="Book Antiqua" w:cs="Arial"/>
          <w:sz w:val="24"/>
          <w:szCs w:val="24"/>
        </w:rPr>
        <w:t xml:space="preserve">of 14 (21%) </w:t>
      </w:r>
      <w:r w:rsidRPr="006839ED">
        <w:rPr>
          <w:rFonts w:ascii="Book Antiqua" w:hAnsi="Book Antiqua" w:cs="Arial"/>
          <w:sz w:val="24"/>
          <w:szCs w:val="24"/>
        </w:rPr>
        <w:t xml:space="preserve">re-ruptures were reported in </w:t>
      </w:r>
      <w:r w:rsidR="00555C0E" w:rsidRPr="00D378AD">
        <w:rPr>
          <w:rFonts w:ascii="Book Antiqua" w:hAnsi="Book Antiqua" w:cs="Arial"/>
          <w:sz w:val="24"/>
          <w:szCs w:val="24"/>
        </w:rPr>
        <w:t xml:space="preserve">van </w:t>
      </w:r>
      <w:proofErr w:type="spellStart"/>
      <w:r w:rsidR="00555C0E" w:rsidRPr="00D378AD">
        <w:rPr>
          <w:rFonts w:ascii="Book Antiqua" w:hAnsi="Book Antiqua" w:cs="Arial"/>
          <w:sz w:val="24"/>
          <w:szCs w:val="24"/>
        </w:rPr>
        <w:t>Reit</w:t>
      </w:r>
      <w:proofErr w:type="spellEnd"/>
      <w:r w:rsidR="00BF2C2A" w:rsidRPr="00D378AD">
        <w:rPr>
          <w:rFonts w:ascii="Book Antiqua" w:hAnsi="Book Antiqua" w:cs="Arial"/>
          <w:sz w:val="24"/>
          <w:szCs w:val="24"/>
          <w:vertAlign w:val="superscript"/>
        </w:rPr>
        <w:fldChar w:fldCharType="begin"/>
      </w:r>
      <w:r w:rsidR="00BF2C2A" w:rsidRPr="00D378AD">
        <w:rPr>
          <w:rFonts w:ascii="Book Antiqua" w:hAnsi="Book Antiqua" w:cs="Arial"/>
          <w:sz w:val="24"/>
          <w:szCs w:val="24"/>
          <w:vertAlign w:val="superscript"/>
        </w:rPr>
        <w:instrText>ADDIN BEC{van Riet et al., 2003, #33796}</w:instrText>
      </w:r>
      <w:r w:rsidR="00BF2C2A" w:rsidRPr="00D378AD">
        <w:rPr>
          <w:rFonts w:ascii="Book Antiqua" w:hAnsi="Book Antiqua" w:cs="Arial"/>
          <w:sz w:val="24"/>
          <w:szCs w:val="24"/>
          <w:vertAlign w:val="superscript"/>
        </w:rPr>
        <w:fldChar w:fldCharType="separate"/>
      </w:r>
      <w:r w:rsidR="00BF2C2A" w:rsidRPr="00D378AD">
        <w:rPr>
          <w:rFonts w:ascii="Book Antiqua" w:hAnsi="Book Antiqua" w:cs="Arial"/>
          <w:sz w:val="24"/>
          <w:szCs w:val="24"/>
          <w:vertAlign w:val="superscript"/>
        </w:rPr>
        <w:t>[10</w:t>
      </w:r>
      <w:r w:rsidR="00BF2C2A" w:rsidRPr="00D378AD">
        <w:rPr>
          <w:rFonts w:ascii="Book Antiqua" w:hAnsi="Book Antiqua" w:cs="Arial"/>
          <w:sz w:val="24"/>
          <w:szCs w:val="24"/>
          <w:vertAlign w:val="superscript"/>
        </w:rPr>
        <w:fldChar w:fldCharType="end"/>
      </w:r>
      <w:r w:rsidR="00BF2C2A" w:rsidRPr="00D378AD">
        <w:rPr>
          <w:rFonts w:ascii="Book Antiqua" w:hAnsi="Book Antiqua" w:cs="Arial"/>
          <w:sz w:val="24"/>
          <w:szCs w:val="24"/>
          <w:vertAlign w:val="superscript"/>
        </w:rPr>
        <w:t>]</w:t>
      </w:r>
      <w:r w:rsidR="00555C0E" w:rsidRPr="00D378AD">
        <w:rPr>
          <w:rFonts w:ascii="Book Antiqua" w:hAnsi="Book Antiqua" w:cs="Arial"/>
          <w:sz w:val="24"/>
          <w:szCs w:val="24"/>
        </w:rPr>
        <w:t xml:space="preserve">’s </w:t>
      </w:r>
      <w:r w:rsidR="00BF2C2A" w:rsidRPr="00D378AD">
        <w:rPr>
          <w:rFonts w:ascii="Book Antiqua" w:hAnsi="Book Antiqua" w:cs="Arial"/>
          <w:sz w:val="24"/>
          <w:szCs w:val="24"/>
        </w:rPr>
        <w:t>study</w:t>
      </w:r>
      <w:r w:rsidRPr="00D378AD">
        <w:rPr>
          <w:rFonts w:ascii="Book Antiqua" w:hAnsi="Book Antiqua" w:cs="Arial"/>
          <w:sz w:val="24"/>
          <w:szCs w:val="24"/>
        </w:rPr>
        <w:t xml:space="preserve">, one suture anchor </w:t>
      </w:r>
      <w:proofErr w:type="spellStart"/>
      <w:r w:rsidRPr="00D378AD">
        <w:rPr>
          <w:rFonts w:ascii="Book Antiqua" w:hAnsi="Book Antiqua" w:cs="Arial"/>
          <w:sz w:val="24"/>
          <w:szCs w:val="24"/>
        </w:rPr>
        <w:t>pullout</w:t>
      </w:r>
      <w:proofErr w:type="spellEnd"/>
      <w:r w:rsidRPr="00D378AD">
        <w:rPr>
          <w:rFonts w:ascii="Book Antiqua" w:hAnsi="Book Antiqua" w:cs="Arial"/>
          <w:sz w:val="24"/>
          <w:szCs w:val="24"/>
        </w:rPr>
        <w:t xml:space="preserve"> was be</w:t>
      </w:r>
      <w:r w:rsidR="00D378AD" w:rsidRPr="00D378AD">
        <w:rPr>
          <w:rFonts w:ascii="Book Antiqua" w:hAnsi="Book Antiqua" w:cs="Arial"/>
          <w:sz w:val="24"/>
          <w:szCs w:val="24"/>
        </w:rPr>
        <w:t>en reported and needed revision</w:t>
      </w:r>
      <w:r w:rsidR="00E6330C" w:rsidRPr="00D378AD">
        <w:rPr>
          <w:rFonts w:ascii="Book Antiqua" w:hAnsi="Book Antiqua" w:cs="Arial"/>
          <w:sz w:val="24"/>
          <w:szCs w:val="24"/>
          <w:vertAlign w:val="superscript"/>
        </w:rPr>
        <w:fldChar w:fldCharType="begin"/>
      </w:r>
      <w:r w:rsidRPr="00D378AD">
        <w:rPr>
          <w:rFonts w:ascii="Book Antiqua" w:hAnsi="Book Antiqua" w:cs="Arial"/>
          <w:sz w:val="24"/>
          <w:szCs w:val="24"/>
          <w:vertAlign w:val="superscript"/>
        </w:rPr>
        <w:instrText>ADDIN BEC{Neumann et al., 2015, #71206}</w:instrText>
      </w:r>
      <w:r w:rsidR="00E6330C" w:rsidRPr="00D378AD">
        <w:rPr>
          <w:rFonts w:ascii="Book Antiqua" w:hAnsi="Book Antiqua" w:cs="Arial"/>
          <w:sz w:val="24"/>
          <w:szCs w:val="24"/>
          <w:vertAlign w:val="superscript"/>
        </w:rPr>
        <w:fldChar w:fldCharType="separate"/>
      </w:r>
      <w:r w:rsidR="003A25A1" w:rsidRPr="00D378AD">
        <w:rPr>
          <w:rFonts w:ascii="Book Antiqua" w:hAnsi="Book Antiqua" w:cs="Arial"/>
          <w:sz w:val="24"/>
          <w:szCs w:val="24"/>
          <w:vertAlign w:val="superscript"/>
        </w:rPr>
        <w:t>[</w:t>
      </w:r>
      <w:r w:rsidRPr="00D378AD">
        <w:rPr>
          <w:rFonts w:ascii="Book Antiqua" w:hAnsi="Book Antiqua" w:cs="Arial"/>
          <w:sz w:val="24"/>
          <w:szCs w:val="24"/>
          <w:vertAlign w:val="superscript"/>
        </w:rPr>
        <w:t>14</w:t>
      </w:r>
      <w:r w:rsidR="00E6330C" w:rsidRPr="00D378AD">
        <w:rPr>
          <w:rFonts w:ascii="Book Antiqua" w:hAnsi="Book Antiqua" w:cs="Arial"/>
          <w:sz w:val="24"/>
          <w:szCs w:val="24"/>
          <w:vertAlign w:val="superscript"/>
        </w:rPr>
        <w:fldChar w:fldCharType="end"/>
      </w:r>
      <w:r w:rsidR="003A25A1" w:rsidRPr="00D378AD">
        <w:rPr>
          <w:rFonts w:ascii="Book Antiqua" w:hAnsi="Book Antiqua" w:cs="Arial"/>
          <w:sz w:val="24"/>
          <w:szCs w:val="24"/>
          <w:vertAlign w:val="superscript"/>
        </w:rPr>
        <w:t>]</w:t>
      </w:r>
      <w:r w:rsidRPr="00D378AD">
        <w:rPr>
          <w:rFonts w:ascii="Book Antiqua" w:hAnsi="Book Antiqua" w:cs="Arial"/>
          <w:sz w:val="24"/>
          <w:szCs w:val="24"/>
        </w:rPr>
        <w:t>, and one asymptomatic partial re-rupture was</w:t>
      </w:r>
      <w:r w:rsidR="00D378AD" w:rsidRPr="00D378AD">
        <w:rPr>
          <w:rFonts w:ascii="Book Antiqua" w:hAnsi="Book Antiqua" w:cs="Arial"/>
          <w:sz w:val="24"/>
          <w:szCs w:val="24"/>
        </w:rPr>
        <w:t xml:space="preserve"> detected on post-operative MRI</w:t>
      </w:r>
      <w:r w:rsidR="00E6330C" w:rsidRPr="00D378AD">
        <w:rPr>
          <w:rFonts w:ascii="Book Antiqua" w:hAnsi="Book Antiqua" w:cs="Arial"/>
          <w:sz w:val="24"/>
          <w:szCs w:val="24"/>
          <w:vertAlign w:val="superscript"/>
        </w:rPr>
        <w:fldChar w:fldCharType="begin"/>
      </w:r>
      <w:r w:rsidRPr="00D378AD">
        <w:rPr>
          <w:rFonts w:ascii="Book Antiqua" w:hAnsi="Book Antiqua" w:cs="Arial"/>
          <w:sz w:val="24"/>
          <w:szCs w:val="24"/>
          <w:vertAlign w:val="superscript"/>
        </w:rPr>
        <w:instrText>ADDIN BEC{Heikenfeld et al., 2014, #88180}</w:instrText>
      </w:r>
      <w:r w:rsidR="00E6330C" w:rsidRPr="00D378AD">
        <w:rPr>
          <w:rFonts w:ascii="Book Antiqua" w:hAnsi="Book Antiqua" w:cs="Arial"/>
          <w:sz w:val="24"/>
          <w:szCs w:val="24"/>
          <w:vertAlign w:val="superscript"/>
        </w:rPr>
        <w:fldChar w:fldCharType="separate"/>
      </w:r>
      <w:r w:rsidR="003A25A1" w:rsidRPr="00D378AD">
        <w:rPr>
          <w:rFonts w:ascii="Book Antiqua" w:hAnsi="Book Antiqua" w:cs="Arial"/>
          <w:sz w:val="24"/>
          <w:szCs w:val="24"/>
          <w:vertAlign w:val="superscript"/>
        </w:rPr>
        <w:t>[</w:t>
      </w:r>
      <w:r w:rsidRPr="00D378AD">
        <w:rPr>
          <w:rFonts w:ascii="Book Antiqua" w:hAnsi="Book Antiqua" w:cs="Arial"/>
          <w:sz w:val="24"/>
          <w:szCs w:val="24"/>
          <w:vertAlign w:val="superscript"/>
        </w:rPr>
        <w:t>6</w:t>
      </w:r>
      <w:r w:rsidR="00E6330C" w:rsidRPr="00D378AD">
        <w:rPr>
          <w:rFonts w:ascii="Book Antiqua" w:hAnsi="Book Antiqua" w:cs="Arial"/>
          <w:sz w:val="24"/>
          <w:szCs w:val="24"/>
          <w:vertAlign w:val="superscript"/>
        </w:rPr>
        <w:fldChar w:fldCharType="end"/>
      </w:r>
      <w:r w:rsidR="003A25A1" w:rsidRPr="00D378AD">
        <w:rPr>
          <w:rFonts w:ascii="Book Antiqua" w:hAnsi="Book Antiqua" w:cs="Arial"/>
          <w:sz w:val="24"/>
          <w:szCs w:val="24"/>
          <w:vertAlign w:val="superscript"/>
        </w:rPr>
        <w:t>]</w:t>
      </w:r>
      <w:r w:rsidRPr="00D378AD">
        <w:rPr>
          <w:rFonts w:ascii="Book Antiqua" w:hAnsi="Book Antiqua" w:cs="Arial"/>
          <w:sz w:val="24"/>
          <w:szCs w:val="24"/>
        </w:rPr>
        <w:t>.</w:t>
      </w:r>
      <w:r w:rsidR="006839ED" w:rsidRPr="00D378AD">
        <w:rPr>
          <w:rFonts w:ascii="Book Antiqua" w:hAnsi="Book Antiqua" w:cs="Arial"/>
          <w:sz w:val="24"/>
          <w:szCs w:val="24"/>
        </w:rPr>
        <w:t xml:space="preserve"> </w:t>
      </w:r>
      <w:r w:rsidRPr="00D378AD">
        <w:rPr>
          <w:rFonts w:ascii="Book Antiqua" w:hAnsi="Book Antiqua" w:cs="Arial"/>
          <w:sz w:val="24"/>
          <w:szCs w:val="24"/>
        </w:rPr>
        <w:t>Otherwise no re-ruptures were reported or commented on.</w:t>
      </w:r>
    </w:p>
    <w:p w:rsidR="004A7B4D" w:rsidRPr="006839ED" w:rsidRDefault="004A7B4D" w:rsidP="006839ED">
      <w:pPr>
        <w:spacing w:after="0" w:line="360" w:lineRule="auto"/>
        <w:jc w:val="both"/>
        <w:rPr>
          <w:rFonts w:ascii="Book Antiqua" w:hAnsi="Book Antiqua" w:cs="Arial"/>
          <w:i/>
          <w:sz w:val="24"/>
          <w:szCs w:val="24"/>
        </w:rPr>
      </w:pPr>
    </w:p>
    <w:p w:rsidR="00B12228" w:rsidRPr="004A24F2" w:rsidRDefault="00990E57" w:rsidP="006839ED">
      <w:pPr>
        <w:spacing w:after="0" w:line="360" w:lineRule="auto"/>
        <w:jc w:val="both"/>
        <w:rPr>
          <w:rFonts w:ascii="Book Antiqua" w:hAnsi="Book Antiqua" w:cs="Arial"/>
          <w:sz w:val="24"/>
          <w:szCs w:val="24"/>
          <w:lang w:eastAsia="zh-CN"/>
        </w:rPr>
      </w:pPr>
      <w:r w:rsidRPr="00D378AD">
        <w:rPr>
          <w:rFonts w:ascii="Book Antiqua" w:hAnsi="Book Antiqua" w:cs="Arial"/>
          <w:b/>
          <w:sz w:val="24"/>
          <w:szCs w:val="24"/>
        </w:rPr>
        <w:t xml:space="preserve">Chronic </w:t>
      </w:r>
      <w:r w:rsidR="00D378AD" w:rsidRPr="00D378AD">
        <w:rPr>
          <w:rFonts w:ascii="Book Antiqua" w:hAnsi="Book Antiqua" w:cs="Arial"/>
          <w:b/>
          <w:sz w:val="24"/>
          <w:szCs w:val="24"/>
        </w:rPr>
        <w:t>t</w:t>
      </w:r>
      <w:r w:rsidRPr="00D378AD">
        <w:rPr>
          <w:rFonts w:ascii="Book Antiqua" w:hAnsi="Book Antiqua" w:cs="Arial"/>
          <w:b/>
          <w:sz w:val="24"/>
          <w:szCs w:val="24"/>
        </w:rPr>
        <w:t>ears</w:t>
      </w:r>
      <w:r w:rsidR="00D378AD" w:rsidRPr="00D378AD">
        <w:rPr>
          <w:rFonts w:ascii="Book Antiqua" w:hAnsi="Book Antiqua" w:cs="Arial" w:hint="eastAsia"/>
          <w:b/>
          <w:sz w:val="24"/>
          <w:szCs w:val="24"/>
          <w:lang w:eastAsia="zh-CN"/>
        </w:rPr>
        <w:t>:</w:t>
      </w:r>
      <w:r w:rsidR="00D378AD">
        <w:rPr>
          <w:rFonts w:ascii="Book Antiqua" w:hAnsi="Book Antiqua" w:cs="Arial" w:hint="eastAsia"/>
          <w:b/>
          <w:sz w:val="24"/>
          <w:szCs w:val="24"/>
          <w:lang w:eastAsia="zh-CN"/>
        </w:rPr>
        <w:t xml:space="preserve"> </w:t>
      </w:r>
      <w:r w:rsidR="00B22725" w:rsidRPr="004A24F2">
        <w:rPr>
          <w:rFonts w:ascii="Book Antiqua" w:hAnsi="Book Antiqua" w:cs="Arial"/>
          <w:sz w:val="24"/>
          <w:szCs w:val="24"/>
        </w:rPr>
        <w:t xml:space="preserve">The management of chronic tendon ruptures is a challenge. Occasionally it is possible to repair the tendon using one of the techniques described </w:t>
      </w:r>
      <w:r w:rsidR="00B22725" w:rsidRPr="004A24F2">
        <w:rPr>
          <w:rFonts w:ascii="Book Antiqua" w:hAnsi="Book Antiqua" w:cs="Arial"/>
          <w:sz w:val="24"/>
          <w:szCs w:val="24"/>
        </w:rPr>
        <w:lastRenderedPageBreak/>
        <w:t xml:space="preserve">above. For chronic ruptures with significant tendon retraction, reconstruction with a graft may be required. Grafts include </w:t>
      </w:r>
      <w:proofErr w:type="spellStart"/>
      <w:r w:rsidR="00B22725" w:rsidRPr="004A24F2">
        <w:rPr>
          <w:rFonts w:ascii="Book Antiqua" w:hAnsi="Book Antiqua" w:cs="Arial"/>
          <w:sz w:val="24"/>
          <w:szCs w:val="24"/>
        </w:rPr>
        <w:t>a</w:t>
      </w:r>
      <w:r w:rsidR="00915788" w:rsidRPr="004A24F2">
        <w:rPr>
          <w:rFonts w:ascii="Book Antiqua" w:hAnsi="Book Antiqua" w:cs="Arial"/>
          <w:sz w:val="24"/>
          <w:szCs w:val="24"/>
        </w:rPr>
        <w:t>chilles</w:t>
      </w:r>
      <w:proofErr w:type="spellEnd"/>
      <w:r w:rsidR="00915788" w:rsidRPr="004A24F2">
        <w:rPr>
          <w:rFonts w:ascii="Book Antiqua" w:hAnsi="Book Antiqua" w:cs="Arial"/>
          <w:sz w:val="24"/>
          <w:szCs w:val="24"/>
        </w:rPr>
        <w:t xml:space="preserve"> allograft</w:t>
      </w:r>
      <w:r w:rsidR="00E6330C" w:rsidRPr="004A24F2">
        <w:rPr>
          <w:rFonts w:ascii="Book Antiqua" w:hAnsi="Book Antiqua" w:cs="Arial"/>
          <w:sz w:val="24"/>
          <w:szCs w:val="24"/>
          <w:vertAlign w:val="superscript"/>
        </w:rPr>
        <w:fldChar w:fldCharType="begin"/>
      </w:r>
      <w:r w:rsidR="00E6330C" w:rsidRPr="004A24F2">
        <w:rPr>
          <w:rFonts w:ascii="Book Antiqua" w:hAnsi="Book Antiqua" w:cs="Arial"/>
          <w:sz w:val="24"/>
          <w:szCs w:val="24"/>
          <w:vertAlign w:val="superscript"/>
        </w:rPr>
        <w:instrText>ADDIN BEC{Aunon-Martin et al., 2016, #75515}</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vertAlign w:val="superscript"/>
        </w:rPr>
        <w:t>11,13</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rPr>
        <w:t xml:space="preserve"> or ip</w:t>
      </w:r>
      <w:r w:rsidR="00915788" w:rsidRPr="004A24F2">
        <w:rPr>
          <w:rFonts w:ascii="Book Antiqua" w:hAnsi="Book Antiqua" w:cs="Arial"/>
          <w:sz w:val="24"/>
          <w:szCs w:val="24"/>
        </w:rPr>
        <w:t>silateral semi-tendinous tendon</w:t>
      </w:r>
      <w:r w:rsidR="00E6330C" w:rsidRPr="004A24F2">
        <w:rPr>
          <w:rFonts w:ascii="Book Antiqua" w:hAnsi="Book Antiqua" w:cs="Arial"/>
          <w:sz w:val="24"/>
          <w:szCs w:val="24"/>
          <w:vertAlign w:val="superscript"/>
        </w:rPr>
        <w:fldChar w:fldCharType="begin"/>
      </w:r>
      <w:r w:rsidR="00E6330C" w:rsidRPr="004A24F2">
        <w:rPr>
          <w:rFonts w:ascii="Book Antiqua" w:hAnsi="Book Antiqua" w:cs="Arial"/>
          <w:sz w:val="24"/>
          <w:szCs w:val="24"/>
          <w:vertAlign w:val="superscript"/>
        </w:rPr>
        <w:instrText>ADDIN BEC{van Riet et al., 2003, #33796}{Paniago et al., 2015, #17759}</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915788" w:rsidRPr="004A24F2">
        <w:rPr>
          <w:rFonts w:ascii="Book Antiqua" w:hAnsi="Book Antiqua" w:cs="Arial"/>
          <w:sz w:val="24"/>
          <w:szCs w:val="24"/>
          <w:vertAlign w:val="superscript"/>
        </w:rPr>
        <w:t>10,</w:t>
      </w:r>
      <w:r w:rsidR="00E6330C" w:rsidRPr="004A24F2">
        <w:rPr>
          <w:rFonts w:ascii="Book Antiqua" w:hAnsi="Book Antiqua" w:cs="Arial"/>
          <w:sz w:val="24"/>
          <w:szCs w:val="24"/>
          <w:vertAlign w:val="superscript"/>
        </w:rPr>
        <w:t>15</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rPr>
        <w:t>,</w:t>
      </w:r>
      <w:r w:rsidR="00915788" w:rsidRPr="004A24F2">
        <w:rPr>
          <w:rFonts w:ascii="Book Antiqua" w:hAnsi="Book Antiqua" w:cs="Arial"/>
          <w:sz w:val="24"/>
          <w:szCs w:val="24"/>
        </w:rPr>
        <w:t xml:space="preserve"> </w:t>
      </w:r>
      <w:proofErr w:type="spellStart"/>
      <w:r w:rsidR="00915788" w:rsidRPr="004A24F2">
        <w:rPr>
          <w:rFonts w:ascii="Book Antiqua" w:hAnsi="Book Antiqua" w:cs="Arial"/>
          <w:sz w:val="24"/>
          <w:szCs w:val="24"/>
        </w:rPr>
        <w:t>aconeus</w:t>
      </w:r>
      <w:proofErr w:type="spellEnd"/>
      <w:r w:rsidR="00E6330C" w:rsidRPr="004A24F2">
        <w:rPr>
          <w:rFonts w:ascii="Book Antiqua" w:hAnsi="Book Antiqua" w:cs="Arial"/>
          <w:sz w:val="24"/>
          <w:szCs w:val="24"/>
          <w:vertAlign w:val="superscript"/>
        </w:rPr>
        <w:fldChar w:fldCharType="begin"/>
      </w:r>
      <w:r w:rsidR="00E6330C" w:rsidRPr="004A24F2">
        <w:rPr>
          <w:rFonts w:ascii="Book Antiqua" w:hAnsi="Book Antiqua" w:cs="Arial"/>
          <w:sz w:val="24"/>
          <w:szCs w:val="24"/>
          <w:vertAlign w:val="superscript"/>
        </w:rPr>
        <w:instrText>ADDIN BEC{van Riet et al., 2003, #33796}</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vertAlign w:val="superscript"/>
        </w:rPr>
        <w:t>10,11</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915788" w:rsidRPr="004A24F2">
        <w:rPr>
          <w:rFonts w:ascii="Book Antiqua" w:hAnsi="Book Antiqua" w:cs="Arial"/>
          <w:sz w:val="24"/>
          <w:szCs w:val="24"/>
        </w:rPr>
        <w:t xml:space="preserve">, </w:t>
      </w:r>
      <w:proofErr w:type="spellStart"/>
      <w:r w:rsidR="00915788" w:rsidRPr="004A24F2">
        <w:rPr>
          <w:rFonts w:ascii="Book Antiqua" w:hAnsi="Book Antiqua" w:cs="Arial"/>
          <w:sz w:val="24"/>
          <w:szCs w:val="24"/>
        </w:rPr>
        <w:t>Latisimus</w:t>
      </w:r>
      <w:proofErr w:type="spellEnd"/>
      <w:r w:rsidR="00915788" w:rsidRPr="004A24F2">
        <w:rPr>
          <w:rFonts w:ascii="Book Antiqua" w:hAnsi="Book Antiqua" w:cs="Arial"/>
          <w:sz w:val="24"/>
          <w:szCs w:val="24"/>
        </w:rPr>
        <w:t xml:space="preserve"> </w:t>
      </w:r>
      <w:proofErr w:type="spellStart"/>
      <w:r w:rsidR="00915788" w:rsidRPr="004A24F2">
        <w:rPr>
          <w:rFonts w:ascii="Book Antiqua" w:hAnsi="Book Antiqua" w:cs="Arial"/>
          <w:sz w:val="24"/>
          <w:szCs w:val="24"/>
        </w:rPr>
        <w:t>Dorsi</w:t>
      </w:r>
      <w:proofErr w:type="spellEnd"/>
      <w:r w:rsidR="00E6330C" w:rsidRPr="004A24F2">
        <w:rPr>
          <w:rFonts w:ascii="Book Antiqua" w:hAnsi="Book Antiqua" w:cs="Arial"/>
          <w:sz w:val="24"/>
          <w:szCs w:val="24"/>
          <w:vertAlign w:val="superscript"/>
        </w:rPr>
        <w:fldChar w:fldCharType="begin"/>
      </w:r>
      <w:r w:rsidR="00E6330C" w:rsidRPr="004A24F2">
        <w:rPr>
          <w:rFonts w:ascii="Book Antiqua" w:hAnsi="Book Antiqua" w:cs="Arial"/>
          <w:sz w:val="24"/>
          <w:szCs w:val="24"/>
          <w:vertAlign w:val="superscript"/>
        </w:rPr>
        <w:instrText>ADDIN BEC{van Riet et al., 2003, #33796}</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vertAlign w:val="superscript"/>
        </w:rPr>
        <w:t>10</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rPr>
        <w:t xml:space="preserve">, </w:t>
      </w:r>
      <w:proofErr w:type="spellStart"/>
      <w:r w:rsidR="00915788" w:rsidRPr="004A24F2">
        <w:rPr>
          <w:rFonts w:ascii="Book Antiqua" w:hAnsi="Book Antiqua" w:cs="Arial"/>
          <w:sz w:val="24"/>
          <w:szCs w:val="24"/>
        </w:rPr>
        <w:t>plantaris</w:t>
      </w:r>
      <w:proofErr w:type="spellEnd"/>
      <w:r w:rsidR="00E6330C" w:rsidRPr="004A24F2">
        <w:rPr>
          <w:rFonts w:ascii="Book Antiqua" w:hAnsi="Book Antiqua" w:cs="Arial"/>
          <w:sz w:val="24"/>
          <w:szCs w:val="24"/>
          <w:vertAlign w:val="superscript"/>
        </w:rPr>
        <w:fldChar w:fldCharType="begin"/>
      </w:r>
      <w:r w:rsidR="00E6330C" w:rsidRPr="004A24F2">
        <w:rPr>
          <w:rFonts w:ascii="Book Antiqua" w:hAnsi="Book Antiqua" w:cs="Arial"/>
          <w:sz w:val="24"/>
          <w:szCs w:val="24"/>
          <w:vertAlign w:val="superscript"/>
        </w:rPr>
        <w:instrText>ADDIN BEC{van Riet et al., 2003, #33796}</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vertAlign w:val="superscript"/>
        </w:rPr>
        <w:t>10</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915788" w:rsidRPr="004A24F2">
        <w:rPr>
          <w:rFonts w:ascii="Book Antiqua" w:hAnsi="Book Antiqua" w:cs="Arial"/>
          <w:sz w:val="24"/>
          <w:szCs w:val="24"/>
        </w:rPr>
        <w:t xml:space="preserve"> and palmaris longus</w:t>
      </w:r>
      <w:r w:rsidR="00E6330C" w:rsidRPr="004A24F2">
        <w:rPr>
          <w:rFonts w:ascii="Book Antiqua" w:hAnsi="Book Antiqua" w:cs="Arial"/>
          <w:sz w:val="24"/>
          <w:szCs w:val="24"/>
          <w:vertAlign w:val="superscript"/>
        </w:rPr>
        <w:fldChar w:fldCharType="begin"/>
      </w:r>
      <w:r w:rsidR="00E6330C" w:rsidRPr="004A24F2">
        <w:rPr>
          <w:rFonts w:ascii="Book Antiqua" w:hAnsi="Book Antiqua" w:cs="Arial"/>
          <w:sz w:val="24"/>
          <w:szCs w:val="24"/>
          <w:vertAlign w:val="superscript"/>
        </w:rPr>
        <w:instrText>ADDIN BEC{van Riet et al., 2003, #33796}</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vertAlign w:val="superscript"/>
        </w:rPr>
        <w:t>10</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rPr>
        <w:t>.</w:t>
      </w:r>
      <w:r w:rsidR="00915788" w:rsidRPr="004A24F2">
        <w:rPr>
          <w:rFonts w:ascii="Book Antiqua" w:hAnsi="Book Antiqua" w:cs="Arial"/>
          <w:sz w:val="24"/>
          <w:szCs w:val="24"/>
        </w:rPr>
        <w:t xml:space="preserve"> </w:t>
      </w:r>
      <w:proofErr w:type="spellStart"/>
      <w:r w:rsidR="00915788" w:rsidRPr="004A24F2">
        <w:rPr>
          <w:rFonts w:ascii="Book Antiqua" w:hAnsi="Book Antiqua" w:cs="Arial"/>
          <w:sz w:val="24"/>
          <w:szCs w:val="24"/>
        </w:rPr>
        <w:t>Aconeus</w:t>
      </w:r>
      <w:proofErr w:type="spellEnd"/>
      <w:r w:rsidR="00E6330C" w:rsidRPr="004A24F2">
        <w:rPr>
          <w:rFonts w:ascii="Book Antiqua" w:hAnsi="Book Antiqua" w:cs="Arial"/>
          <w:sz w:val="24"/>
          <w:szCs w:val="24"/>
          <w:vertAlign w:val="superscript"/>
        </w:rPr>
        <w:fldChar w:fldCharType="begin"/>
      </w:r>
      <w:r w:rsidR="00E6330C" w:rsidRPr="004A24F2">
        <w:rPr>
          <w:rFonts w:ascii="Book Antiqua" w:hAnsi="Book Antiqua" w:cs="Arial"/>
          <w:sz w:val="24"/>
          <w:szCs w:val="24"/>
          <w:vertAlign w:val="superscript"/>
        </w:rPr>
        <w:instrText>ADDIN BEC{Sierra et al., 2006, #46446}</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vertAlign w:val="superscript"/>
        </w:rPr>
        <w:t>26</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rPr>
        <w:t xml:space="preserve"> and palmaris longus have also been used in </w:t>
      </w:r>
      <w:r w:rsidR="00915788" w:rsidRPr="004A24F2">
        <w:rPr>
          <w:rFonts w:ascii="Book Antiqua" w:hAnsi="Book Antiqua" w:cs="Arial"/>
          <w:sz w:val="24"/>
          <w:szCs w:val="24"/>
        </w:rPr>
        <w:t>augmentation of primary repairs</w:t>
      </w:r>
      <w:r w:rsidR="00E6330C" w:rsidRPr="004A24F2">
        <w:rPr>
          <w:rFonts w:ascii="Book Antiqua" w:hAnsi="Book Antiqua" w:cs="Arial"/>
          <w:sz w:val="24"/>
          <w:szCs w:val="24"/>
          <w:vertAlign w:val="superscript"/>
        </w:rPr>
        <w:fldChar w:fldCharType="begin"/>
      </w:r>
      <w:r w:rsidR="00E6330C" w:rsidRPr="004A24F2">
        <w:rPr>
          <w:rFonts w:ascii="Book Antiqua" w:hAnsi="Book Antiqua" w:cs="Arial"/>
          <w:sz w:val="24"/>
          <w:szCs w:val="24"/>
          <w:vertAlign w:val="superscript"/>
        </w:rPr>
        <w:instrText>ADDIN BEC{Scolaro et al., 2013, #31527}</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vertAlign w:val="superscript"/>
        </w:rPr>
        <w:t>20</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E6330C" w:rsidRPr="004A24F2">
        <w:rPr>
          <w:rFonts w:ascii="Book Antiqua" w:hAnsi="Book Antiqua" w:cs="Arial"/>
          <w:sz w:val="24"/>
          <w:szCs w:val="24"/>
        </w:rPr>
        <w:t xml:space="preserve">. Sanchez-Sotelo </w:t>
      </w:r>
      <w:r w:rsidR="00915788" w:rsidRPr="004A24F2">
        <w:rPr>
          <w:rFonts w:ascii="Book Antiqua" w:hAnsi="Book Antiqua" w:cs="Arial" w:hint="eastAsia"/>
          <w:i/>
          <w:sz w:val="24"/>
          <w:szCs w:val="24"/>
          <w:lang w:eastAsia="zh-CN"/>
        </w:rPr>
        <w:t xml:space="preserve">et </w:t>
      </w:r>
      <w:proofErr w:type="gramStart"/>
      <w:r w:rsidR="00915788" w:rsidRPr="004A24F2">
        <w:rPr>
          <w:rFonts w:ascii="Book Antiqua" w:hAnsi="Book Antiqua" w:cs="Arial" w:hint="eastAsia"/>
          <w:i/>
          <w:sz w:val="24"/>
          <w:szCs w:val="24"/>
          <w:lang w:eastAsia="zh-CN"/>
        </w:rPr>
        <w:t>al</w:t>
      </w:r>
      <w:r w:rsidR="00915788" w:rsidRPr="004A24F2">
        <w:rPr>
          <w:rFonts w:ascii="Book Antiqua" w:hAnsi="Book Antiqua" w:cs="Arial"/>
          <w:sz w:val="24"/>
          <w:szCs w:val="24"/>
          <w:vertAlign w:val="superscript"/>
        </w:rPr>
        <w:t>[</w:t>
      </w:r>
      <w:proofErr w:type="gramEnd"/>
      <w:r w:rsidR="00915788" w:rsidRPr="004A24F2">
        <w:rPr>
          <w:rFonts w:ascii="Book Antiqua" w:hAnsi="Book Antiqua" w:cs="Arial"/>
          <w:sz w:val="24"/>
          <w:szCs w:val="24"/>
          <w:vertAlign w:val="superscript"/>
        </w:rPr>
        <w:t>11]</w:t>
      </w:r>
      <w:r w:rsidR="00915788" w:rsidRPr="004A24F2">
        <w:rPr>
          <w:rFonts w:ascii="Book Antiqua" w:hAnsi="Book Antiqua" w:cs="Arial" w:hint="eastAsia"/>
          <w:sz w:val="24"/>
          <w:szCs w:val="24"/>
          <w:vertAlign w:val="superscript"/>
          <w:lang w:eastAsia="zh-CN"/>
        </w:rPr>
        <w:t xml:space="preserve"> </w:t>
      </w:r>
      <w:r w:rsidR="00E6330C" w:rsidRPr="004A24F2">
        <w:rPr>
          <w:rFonts w:ascii="Book Antiqua" w:hAnsi="Book Antiqua" w:cs="Arial"/>
          <w:sz w:val="24"/>
          <w:szCs w:val="24"/>
        </w:rPr>
        <w:t xml:space="preserve">reports </w:t>
      </w:r>
      <w:r w:rsidR="00552076" w:rsidRPr="004A24F2">
        <w:rPr>
          <w:rFonts w:ascii="Book Antiqua" w:hAnsi="Book Antiqua" w:cs="Arial"/>
          <w:sz w:val="24"/>
          <w:szCs w:val="24"/>
        </w:rPr>
        <w:t xml:space="preserve">the largest case series of chronic rupture reconstruction from the Mayo clinic. They </w:t>
      </w:r>
      <w:r w:rsidR="00E6330C" w:rsidRPr="004A24F2">
        <w:rPr>
          <w:rFonts w:ascii="Book Antiqua" w:hAnsi="Book Antiqua"/>
          <w:sz w:val="24"/>
          <w:szCs w:val="24"/>
        </w:rPr>
        <w:t xml:space="preserve">utilised an </w:t>
      </w:r>
      <w:proofErr w:type="spellStart"/>
      <w:proofErr w:type="gramStart"/>
      <w:r w:rsidR="00E6330C" w:rsidRPr="004A24F2">
        <w:rPr>
          <w:rFonts w:ascii="Book Antiqua" w:hAnsi="Book Antiqua"/>
          <w:sz w:val="24"/>
          <w:szCs w:val="24"/>
        </w:rPr>
        <w:t>achilles</w:t>
      </w:r>
      <w:proofErr w:type="spellEnd"/>
      <w:proofErr w:type="gramEnd"/>
      <w:r w:rsidR="00E6330C" w:rsidRPr="004A24F2">
        <w:rPr>
          <w:rFonts w:ascii="Book Antiqua" w:hAnsi="Book Antiqua"/>
          <w:sz w:val="24"/>
          <w:szCs w:val="24"/>
        </w:rPr>
        <w:t xml:space="preserve"> tendon allograft in three cases or an </w:t>
      </w:r>
      <w:proofErr w:type="spellStart"/>
      <w:r w:rsidR="00E6330C" w:rsidRPr="004A24F2">
        <w:rPr>
          <w:rFonts w:ascii="Book Antiqua" w:hAnsi="Book Antiqua"/>
          <w:sz w:val="24"/>
          <w:szCs w:val="24"/>
        </w:rPr>
        <w:t>anconeus</w:t>
      </w:r>
      <w:proofErr w:type="spellEnd"/>
      <w:r w:rsidR="00E6330C" w:rsidRPr="004A24F2">
        <w:rPr>
          <w:rFonts w:ascii="Book Antiqua" w:hAnsi="Book Antiqua"/>
          <w:sz w:val="24"/>
          <w:szCs w:val="24"/>
        </w:rPr>
        <w:t xml:space="preserve"> muscle flap in four cases</w:t>
      </w:r>
      <w:r w:rsidR="00552076" w:rsidRPr="004A24F2">
        <w:rPr>
          <w:rFonts w:ascii="Book Antiqua" w:hAnsi="Book Antiqua" w:cs="Arial"/>
          <w:sz w:val="24"/>
          <w:szCs w:val="24"/>
        </w:rPr>
        <w:t xml:space="preserve">. One rotation flap failed six months after operation. At an average of 33 </w:t>
      </w:r>
      <w:proofErr w:type="spellStart"/>
      <w:r w:rsidR="00552076" w:rsidRPr="004A24F2">
        <w:rPr>
          <w:rFonts w:ascii="Book Antiqua" w:hAnsi="Book Antiqua" w:cs="Arial"/>
          <w:sz w:val="24"/>
          <w:szCs w:val="24"/>
        </w:rPr>
        <w:t>mo</w:t>
      </w:r>
      <w:proofErr w:type="spellEnd"/>
      <w:r w:rsidR="00552076" w:rsidRPr="004A24F2">
        <w:rPr>
          <w:rFonts w:ascii="Book Antiqua" w:hAnsi="Book Antiqua" w:cs="Arial"/>
          <w:sz w:val="24"/>
          <w:szCs w:val="24"/>
        </w:rPr>
        <w:t xml:space="preserve"> follow-up the remaining six patients had no or slight pain, restoration of a functional arc of </w:t>
      </w:r>
      <w:r w:rsidR="00E6330C" w:rsidRPr="004A24F2">
        <w:rPr>
          <w:rFonts w:ascii="Book Antiqua" w:hAnsi="Book Antiqua" w:cs="Arial"/>
          <w:sz w:val="24"/>
          <w:szCs w:val="24"/>
        </w:rPr>
        <w:t>movement and normal or slightly decreased power of extension</w:t>
      </w:r>
      <w:r w:rsidR="003A25A1" w:rsidRPr="004A24F2">
        <w:rPr>
          <w:rFonts w:ascii="Book Antiqua" w:hAnsi="Book Antiqua" w:cs="Arial"/>
          <w:sz w:val="24"/>
          <w:szCs w:val="24"/>
          <w:vertAlign w:val="superscript"/>
        </w:rPr>
        <w:t>[11]</w:t>
      </w:r>
      <w:r w:rsidR="00E6330C" w:rsidRPr="004A24F2">
        <w:rPr>
          <w:rFonts w:ascii="Book Antiqua" w:hAnsi="Book Antiqua" w:cs="Arial"/>
          <w:sz w:val="24"/>
          <w:szCs w:val="24"/>
        </w:rPr>
        <w:t>.</w:t>
      </w:r>
    </w:p>
    <w:p w:rsidR="00B7283D" w:rsidRPr="006839ED" w:rsidRDefault="00B7283D" w:rsidP="006839ED">
      <w:pPr>
        <w:spacing w:after="0" w:line="360" w:lineRule="auto"/>
        <w:jc w:val="both"/>
        <w:rPr>
          <w:rFonts w:ascii="Book Antiqua" w:hAnsi="Book Antiqua" w:cs="Arial"/>
          <w:sz w:val="24"/>
          <w:szCs w:val="24"/>
        </w:rPr>
      </w:pPr>
    </w:p>
    <w:p w:rsidR="00B7283D" w:rsidRPr="004A24F2" w:rsidRDefault="007924F7" w:rsidP="006839ED">
      <w:pPr>
        <w:spacing w:after="0" w:line="360" w:lineRule="auto"/>
        <w:jc w:val="both"/>
        <w:rPr>
          <w:rFonts w:ascii="Book Antiqua" w:hAnsi="Book Antiqua" w:cs="Arial"/>
          <w:i/>
          <w:sz w:val="24"/>
          <w:szCs w:val="24"/>
        </w:rPr>
      </w:pPr>
      <w:r w:rsidRPr="004A24F2">
        <w:rPr>
          <w:rFonts w:ascii="Book Antiqua" w:hAnsi="Book Antiqua" w:cs="Arial"/>
          <w:b/>
          <w:i/>
          <w:sz w:val="24"/>
          <w:szCs w:val="24"/>
        </w:rPr>
        <w:t>Biomechanical studies</w:t>
      </w:r>
    </w:p>
    <w:p w:rsidR="00B7283D" w:rsidRPr="004A24F2" w:rsidRDefault="004A24F2" w:rsidP="006839ED">
      <w:pPr>
        <w:spacing w:after="0" w:line="360" w:lineRule="auto"/>
        <w:jc w:val="both"/>
        <w:rPr>
          <w:rFonts w:ascii="Book Antiqua" w:hAnsi="Book Antiqua" w:cs="Arial"/>
          <w:sz w:val="24"/>
          <w:szCs w:val="24"/>
        </w:rPr>
      </w:pPr>
      <w:proofErr w:type="spellStart"/>
      <w:r w:rsidRPr="004A24F2">
        <w:rPr>
          <w:rFonts w:ascii="Book Antiqua" w:hAnsi="Book Antiqua" w:cs="Arial"/>
          <w:sz w:val="24"/>
          <w:szCs w:val="24"/>
        </w:rPr>
        <w:t>Petre</w:t>
      </w:r>
      <w:proofErr w:type="spellEnd"/>
      <w:r w:rsidRPr="004A24F2">
        <w:rPr>
          <w:rFonts w:ascii="Book Antiqua" w:hAnsi="Book Antiqua" w:cs="Arial"/>
          <w:i/>
          <w:sz w:val="24"/>
          <w:szCs w:val="24"/>
        </w:rPr>
        <w:t xml:space="preserve"> et al</w:t>
      </w:r>
      <w:r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BEC{Petre et al., 2011, #41750}</w:instrText>
      </w:r>
      <w:r w:rsidRPr="004A24F2">
        <w:rPr>
          <w:rFonts w:ascii="Book Antiqua" w:hAnsi="Book Antiqua" w:cs="Arial"/>
          <w:sz w:val="24"/>
          <w:szCs w:val="24"/>
          <w:vertAlign w:val="superscript"/>
        </w:rPr>
        <w:fldChar w:fldCharType="separate"/>
      </w:r>
      <w:r w:rsidRPr="004A24F2">
        <w:rPr>
          <w:rFonts w:ascii="Book Antiqua" w:hAnsi="Book Antiqua" w:cs="Arial"/>
          <w:sz w:val="24"/>
          <w:szCs w:val="24"/>
          <w:vertAlign w:val="superscript"/>
        </w:rPr>
        <w:t>[34</w:t>
      </w:r>
      <w:r w:rsidRPr="004A24F2">
        <w:rPr>
          <w:rFonts w:ascii="Book Antiqua" w:hAnsi="Book Antiqua" w:cs="Arial"/>
          <w:sz w:val="24"/>
          <w:szCs w:val="24"/>
          <w:vertAlign w:val="superscript"/>
        </w:rPr>
        <w:fldChar w:fldCharType="end"/>
      </w:r>
      <w:r w:rsidRPr="004A24F2">
        <w:rPr>
          <w:rFonts w:ascii="Book Antiqua" w:hAnsi="Book Antiqua" w:cs="Arial"/>
          <w:sz w:val="24"/>
          <w:szCs w:val="24"/>
          <w:vertAlign w:val="superscript"/>
        </w:rPr>
        <w:t>]</w:t>
      </w:r>
      <w:r w:rsidR="001F2063" w:rsidRPr="004A24F2">
        <w:rPr>
          <w:rFonts w:ascii="Book Antiqua" w:hAnsi="Book Antiqua" w:cs="Arial"/>
          <w:sz w:val="24"/>
          <w:szCs w:val="24"/>
        </w:rPr>
        <w:t xml:space="preserve"> reported t</w:t>
      </w:r>
      <w:r w:rsidR="007924F7" w:rsidRPr="004A24F2">
        <w:rPr>
          <w:rFonts w:ascii="Book Antiqua" w:hAnsi="Book Antiqua" w:cs="Arial"/>
          <w:sz w:val="24"/>
          <w:szCs w:val="24"/>
        </w:rPr>
        <w:t xml:space="preserve">he intact triceps tendon has a peak load </w:t>
      </w:r>
      <w:r w:rsidR="001F2063" w:rsidRPr="004A24F2">
        <w:rPr>
          <w:rFonts w:ascii="Book Antiqua" w:hAnsi="Book Antiqua" w:cs="Arial"/>
          <w:sz w:val="24"/>
          <w:szCs w:val="24"/>
        </w:rPr>
        <w:t xml:space="preserve">to failure of </w:t>
      </w:r>
      <w:r w:rsidR="007924F7" w:rsidRPr="004A24F2">
        <w:rPr>
          <w:rFonts w:ascii="Book Antiqua" w:hAnsi="Book Antiqua" w:cs="Arial"/>
          <w:sz w:val="24"/>
          <w:szCs w:val="24"/>
        </w:rPr>
        <w:t>1741N</w:t>
      </w:r>
      <w:r w:rsidR="001F2063" w:rsidRPr="004A24F2">
        <w:rPr>
          <w:rFonts w:ascii="Book Antiqua" w:hAnsi="Book Antiqua" w:cs="Arial"/>
          <w:sz w:val="24"/>
          <w:szCs w:val="24"/>
        </w:rPr>
        <w:t xml:space="preserve">, in </w:t>
      </w:r>
      <w:proofErr w:type="spellStart"/>
      <w:r w:rsidR="001F2063" w:rsidRPr="004A24F2">
        <w:rPr>
          <w:rFonts w:ascii="Book Antiqua" w:hAnsi="Book Antiqua" w:cs="Arial"/>
          <w:sz w:val="24"/>
          <w:szCs w:val="24"/>
        </w:rPr>
        <w:t>comparision</w:t>
      </w:r>
      <w:proofErr w:type="spellEnd"/>
      <w:r w:rsidR="001F2063" w:rsidRPr="004A24F2">
        <w:rPr>
          <w:rFonts w:ascii="Book Antiqua" w:hAnsi="Book Antiqua" w:cs="Arial"/>
          <w:sz w:val="24"/>
          <w:szCs w:val="24"/>
        </w:rPr>
        <w:t xml:space="preserve"> to peak load to failure of 317</w:t>
      </w:r>
      <w:r w:rsidR="00E2714F">
        <w:rPr>
          <w:rFonts w:ascii="Book Antiqua" w:hAnsi="Book Antiqua" w:cs="Arial"/>
          <w:sz w:val="24"/>
          <w:szCs w:val="24"/>
        </w:rPr>
        <w:t>N, and 593</w:t>
      </w:r>
      <w:r w:rsidR="001F2063" w:rsidRPr="004A24F2">
        <w:rPr>
          <w:rFonts w:ascii="Book Antiqua" w:hAnsi="Book Antiqua" w:cs="Arial"/>
          <w:sz w:val="24"/>
          <w:szCs w:val="24"/>
        </w:rPr>
        <w:t>N for a direct repair, and augmented repair tendons respectively</w:t>
      </w:r>
      <w:r w:rsidR="007924F7" w:rsidRPr="004A24F2">
        <w:rPr>
          <w:rFonts w:ascii="Book Antiqua" w:hAnsi="Book Antiqua" w:cs="Arial"/>
          <w:sz w:val="24"/>
          <w:szCs w:val="24"/>
        </w:rPr>
        <w:t>.</w:t>
      </w:r>
      <w:r w:rsidR="006839ED" w:rsidRPr="004A24F2">
        <w:rPr>
          <w:rFonts w:ascii="Book Antiqua" w:hAnsi="Book Antiqua" w:cs="Arial"/>
          <w:sz w:val="24"/>
          <w:szCs w:val="24"/>
        </w:rPr>
        <w:t xml:space="preserve"> </w:t>
      </w:r>
      <w:r w:rsidR="007924F7" w:rsidRPr="004A24F2">
        <w:rPr>
          <w:rFonts w:ascii="Book Antiqua" w:hAnsi="Book Antiqua" w:cs="Arial"/>
          <w:sz w:val="24"/>
          <w:szCs w:val="24"/>
        </w:rPr>
        <w:t xml:space="preserve">Comparison made between peak load </w:t>
      </w:r>
      <w:r w:rsidR="001F2063" w:rsidRPr="004A24F2">
        <w:rPr>
          <w:rFonts w:ascii="Book Antiqua" w:hAnsi="Book Antiqua" w:cs="Arial"/>
          <w:sz w:val="24"/>
          <w:szCs w:val="24"/>
        </w:rPr>
        <w:t xml:space="preserve">to failure </w:t>
      </w:r>
      <w:r w:rsidR="007924F7" w:rsidRPr="004A24F2">
        <w:rPr>
          <w:rFonts w:ascii="Book Antiqua" w:hAnsi="Book Antiqua" w:cs="Arial"/>
          <w:sz w:val="24"/>
          <w:szCs w:val="24"/>
        </w:rPr>
        <w:t>for a trans-os</w:t>
      </w:r>
      <w:r w:rsidRPr="004A24F2">
        <w:rPr>
          <w:rFonts w:ascii="Book Antiqua" w:hAnsi="Book Antiqua" w:cs="Arial"/>
          <w:sz w:val="24"/>
          <w:szCs w:val="24"/>
        </w:rPr>
        <w:t>seous cruciate suture technique</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BEC{van Riet et al., 2003, #33796}</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10</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 xml:space="preserve"> and a </w:t>
      </w:r>
      <w:proofErr w:type="gramStart"/>
      <w:r w:rsidR="001F2063" w:rsidRPr="004A24F2">
        <w:rPr>
          <w:rFonts w:ascii="Book Antiqua" w:hAnsi="Book Antiqua" w:cs="Arial"/>
          <w:sz w:val="24"/>
          <w:szCs w:val="24"/>
        </w:rPr>
        <w:t>two</w:t>
      </w:r>
      <w:r w:rsidR="007924F7" w:rsidRPr="004A24F2">
        <w:rPr>
          <w:rFonts w:ascii="Book Antiqua" w:hAnsi="Book Antiqua" w:cs="Arial"/>
          <w:sz w:val="24"/>
          <w:szCs w:val="24"/>
        </w:rPr>
        <w:t xml:space="preserve"> bone</w:t>
      </w:r>
      <w:proofErr w:type="gramEnd"/>
      <w:r w:rsidR="007924F7" w:rsidRPr="004A24F2">
        <w:rPr>
          <w:rFonts w:ascii="Book Antiqua" w:hAnsi="Book Antiqua" w:cs="Arial"/>
          <w:sz w:val="24"/>
          <w:szCs w:val="24"/>
        </w:rPr>
        <w:t xml:space="preserve"> tunnel</w:t>
      </w:r>
      <w:r w:rsidRPr="004A24F2">
        <w:rPr>
          <w:rFonts w:ascii="Book Antiqua" w:hAnsi="Book Antiqua" w:cs="Arial"/>
          <w:sz w:val="24"/>
          <w:szCs w:val="24"/>
        </w:rPr>
        <w:t xml:space="preserve"> and knotless sutures technique</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BEC{Paci et al., 2014, #39769}</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33</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 xml:space="preserve">, showed a significant difference of 510N for the knotless technique and </w:t>
      </w:r>
      <w:r w:rsidRPr="004A24F2">
        <w:rPr>
          <w:rFonts w:ascii="Book Antiqua" w:hAnsi="Book Antiqua" w:cs="Arial"/>
          <w:sz w:val="24"/>
          <w:szCs w:val="24"/>
        </w:rPr>
        <w:t>283N for the cruciate technique</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BEC{Clark et al., 2014, #18872}</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35</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w:t>
      </w:r>
      <w:r w:rsidR="006839ED" w:rsidRPr="004A24F2">
        <w:rPr>
          <w:rFonts w:ascii="Book Antiqua" w:hAnsi="Book Antiqua" w:cs="Arial"/>
          <w:sz w:val="24"/>
          <w:szCs w:val="24"/>
        </w:rPr>
        <w:t xml:space="preserve"> </w:t>
      </w:r>
      <w:r w:rsidR="00813748" w:rsidRPr="004A24F2">
        <w:rPr>
          <w:rFonts w:ascii="Book Antiqua" w:hAnsi="Book Antiqua" w:cs="Arial"/>
          <w:sz w:val="24"/>
          <w:szCs w:val="24"/>
        </w:rPr>
        <w:t xml:space="preserve">A similar peak load </w:t>
      </w:r>
      <w:r w:rsidR="001F2063" w:rsidRPr="004A24F2">
        <w:rPr>
          <w:rFonts w:ascii="Book Antiqua" w:hAnsi="Book Antiqua" w:cs="Arial"/>
          <w:sz w:val="24"/>
          <w:szCs w:val="24"/>
        </w:rPr>
        <w:t xml:space="preserve">to failure </w:t>
      </w:r>
      <w:r w:rsidR="00813748" w:rsidRPr="004A24F2">
        <w:rPr>
          <w:rFonts w:ascii="Book Antiqua" w:hAnsi="Book Antiqua" w:cs="Arial"/>
          <w:sz w:val="24"/>
          <w:szCs w:val="24"/>
        </w:rPr>
        <w:t xml:space="preserve">of 317N </w:t>
      </w:r>
      <w:r w:rsidR="007924F7" w:rsidRPr="004A24F2">
        <w:rPr>
          <w:rFonts w:ascii="Book Antiqua" w:hAnsi="Book Antiqua" w:cs="Arial"/>
          <w:sz w:val="24"/>
          <w:szCs w:val="24"/>
        </w:rPr>
        <w:t>was found for the same trans-os</w:t>
      </w:r>
      <w:r w:rsidRPr="004A24F2">
        <w:rPr>
          <w:rFonts w:ascii="Book Antiqua" w:hAnsi="Book Antiqua" w:cs="Arial"/>
          <w:sz w:val="24"/>
          <w:szCs w:val="24"/>
        </w:rPr>
        <w:t>seous cruciate suture technique</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BEC{van Riet et al., 2003, #33796}</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10</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 xml:space="preserve">, but found to be less than the peak load of 593N when the repair was augmented with interwoven </w:t>
      </w:r>
      <w:r w:rsidR="001F2063" w:rsidRPr="004A24F2">
        <w:rPr>
          <w:rFonts w:ascii="Book Antiqua" w:hAnsi="Book Antiqua" w:cs="Arial"/>
          <w:sz w:val="24"/>
          <w:szCs w:val="24"/>
        </w:rPr>
        <w:t>f</w:t>
      </w:r>
      <w:r w:rsidR="007924F7" w:rsidRPr="004A24F2">
        <w:rPr>
          <w:rFonts w:ascii="Book Antiqua" w:hAnsi="Book Antiqua" w:cs="Arial"/>
          <w:sz w:val="24"/>
          <w:szCs w:val="24"/>
        </w:rPr>
        <w:t xml:space="preserve">lexor </w:t>
      </w:r>
      <w:r w:rsidR="001F2063" w:rsidRPr="004A24F2">
        <w:rPr>
          <w:rFonts w:ascii="Book Antiqua" w:hAnsi="Book Antiqua" w:cs="Arial"/>
          <w:sz w:val="24"/>
          <w:szCs w:val="24"/>
        </w:rPr>
        <w:t>c</w:t>
      </w:r>
      <w:r w:rsidR="007924F7" w:rsidRPr="004A24F2">
        <w:rPr>
          <w:rFonts w:ascii="Book Antiqua" w:hAnsi="Book Antiqua" w:cs="Arial"/>
          <w:sz w:val="24"/>
          <w:szCs w:val="24"/>
        </w:rPr>
        <w:t xml:space="preserve">arpi </w:t>
      </w:r>
      <w:proofErr w:type="spellStart"/>
      <w:r w:rsidR="001F2063" w:rsidRPr="004A24F2">
        <w:rPr>
          <w:rFonts w:ascii="Book Antiqua" w:hAnsi="Book Antiqua" w:cs="Arial"/>
          <w:sz w:val="24"/>
          <w:szCs w:val="24"/>
        </w:rPr>
        <w:t>r</w:t>
      </w:r>
      <w:r w:rsidRPr="004A24F2">
        <w:rPr>
          <w:rFonts w:ascii="Book Antiqua" w:hAnsi="Book Antiqua" w:cs="Arial"/>
          <w:sz w:val="24"/>
          <w:szCs w:val="24"/>
        </w:rPr>
        <w:t>adialis</w:t>
      </w:r>
      <w:proofErr w:type="spellEnd"/>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BEC{Petre et al., 2011, #41750}</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34</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w:t>
      </w:r>
      <w:r w:rsidR="006839ED" w:rsidRPr="004A24F2">
        <w:rPr>
          <w:rFonts w:ascii="Book Antiqua" w:hAnsi="Book Antiqua" w:cs="Arial"/>
          <w:sz w:val="24"/>
          <w:szCs w:val="24"/>
        </w:rPr>
        <w:t xml:space="preserve"> </w:t>
      </w:r>
      <w:r w:rsidRPr="004A24F2">
        <w:rPr>
          <w:rFonts w:ascii="Book Antiqua" w:hAnsi="Book Antiqua" w:cs="Arial"/>
          <w:sz w:val="24"/>
          <w:szCs w:val="24"/>
        </w:rPr>
        <w:t xml:space="preserve">Interestingly </w:t>
      </w:r>
      <w:proofErr w:type="spellStart"/>
      <w:r w:rsidRPr="004A24F2">
        <w:rPr>
          <w:rFonts w:ascii="Book Antiqua" w:hAnsi="Book Antiqua" w:cs="Arial"/>
          <w:sz w:val="24"/>
          <w:szCs w:val="24"/>
        </w:rPr>
        <w:t>Yeh</w:t>
      </w:r>
      <w:proofErr w:type="spellEnd"/>
      <w:r w:rsidRPr="004A24F2">
        <w:rPr>
          <w:rFonts w:ascii="Book Antiqua" w:hAnsi="Book Antiqua" w:cs="Arial"/>
          <w:sz w:val="24"/>
          <w:szCs w:val="24"/>
        </w:rPr>
        <w:t xml:space="preserve"> </w:t>
      </w:r>
      <w:r w:rsidRPr="004A24F2">
        <w:rPr>
          <w:rFonts w:ascii="Book Antiqua" w:hAnsi="Book Antiqua" w:cs="Arial"/>
          <w:i/>
          <w:sz w:val="24"/>
          <w:szCs w:val="24"/>
        </w:rPr>
        <w:t xml:space="preserve">et </w:t>
      </w:r>
      <w:proofErr w:type="gramStart"/>
      <w:r w:rsidRPr="004A24F2">
        <w:rPr>
          <w:rFonts w:ascii="Book Antiqua" w:hAnsi="Book Antiqua" w:cs="Arial"/>
          <w:i/>
          <w:sz w:val="24"/>
          <w:szCs w:val="24"/>
        </w:rPr>
        <w:t>al</w:t>
      </w:r>
      <w:r w:rsidRPr="004A24F2">
        <w:rPr>
          <w:rFonts w:ascii="Book Antiqua" w:hAnsi="Book Antiqua" w:cs="Arial" w:hint="eastAsia"/>
          <w:sz w:val="24"/>
          <w:szCs w:val="24"/>
          <w:vertAlign w:val="superscript"/>
          <w:lang w:eastAsia="zh-CN"/>
        </w:rPr>
        <w:t>[</w:t>
      </w:r>
      <w:proofErr w:type="gramEnd"/>
      <w:r w:rsidRPr="004A24F2">
        <w:rPr>
          <w:rFonts w:ascii="Book Antiqua" w:hAnsi="Book Antiqua" w:cs="Arial" w:hint="eastAsia"/>
          <w:sz w:val="24"/>
          <w:szCs w:val="24"/>
          <w:vertAlign w:val="superscript"/>
          <w:lang w:eastAsia="zh-CN"/>
        </w:rPr>
        <w:t>4]</w:t>
      </w:r>
      <w:r w:rsidR="001F2063" w:rsidRPr="004A24F2">
        <w:rPr>
          <w:rFonts w:ascii="Book Antiqua" w:hAnsi="Book Antiqua" w:cs="Arial"/>
          <w:sz w:val="24"/>
          <w:szCs w:val="24"/>
        </w:rPr>
        <w:t xml:space="preserve"> observed </w:t>
      </w:r>
      <w:r w:rsidR="007924F7" w:rsidRPr="004A24F2">
        <w:rPr>
          <w:rFonts w:ascii="Book Antiqua" w:hAnsi="Book Antiqua" w:cs="Arial"/>
          <w:sz w:val="24"/>
          <w:szCs w:val="24"/>
        </w:rPr>
        <w:t>no significant d</w:t>
      </w:r>
      <w:r w:rsidR="00813748" w:rsidRPr="004A24F2">
        <w:rPr>
          <w:rFonts w:ascii="Book Antiqua" w:hAnsi="Book Antiqua" w:cs="Arial"/>
          <w:sz w:val="24"/>
          <w:szCs w:val="24"/>
        </w:rPr>
        <w:t>ifference in the peak load</w:t>
      </w:r>
      <w:r w:rsidR="001F2063" w:rsidRPr="004A24F2">
        <w:rPr>
          <w:rFonts w:ascii="Book Antiqua" w:hAnsi="Book Antiqua" w:cs="Arial"/>
          <w:sz w:val="24"/>
          <w:szCs w:val="24"/>
        </w:rPr>
        <w:t xml:space="preserve"> to failure </w:t>
      </w:r>
      <w:r w:rsidR="00813748" w:rsidRPr="004A24F2">
        <w:rPr>
          <w:rFonts w:ascii="Book Antiqua" w:hAnsi="Book Antiqua" w:cs="Arial"/>
          <w:sz w:val="24"/>
          <w:szCs w:val="24"/>
        </w:rPr>
        <w:t xml:space="preserve">for </w:t>
      </w:r>
      <w:r w:rsidR="007924F7" w:rsidRPr="004A24F2">
        <w:rPr>
          <w:rFonts w:ascii="Book Antiqua" w:hAnsi="Book Antiqua" w:cs="Arial"/>
          <w:sz w:val="24"/>
          <w:szCs w:val="24"/>
        </w:rPr>
        <w:t xml:space="preserve">an </w:t>
      </w:r>
      <w:r w:rsidRPr="004A24F2">
        <w:rPr>
          <w:rFonts w:ascii="Book Antiqua" w:hAnsi="Book Antiqua" w:cs="Arial"/>
          <w:sz w:val="24"/>
          <w:szCs w:val="24"/>
          <w:lang w:eastAsia="zh-CN"/>
        </w:rPr>
        <w:t>“</w:t>
      </w:r>
      <w:r w:rsidR="007924F7" w:rsidRPr="004A24F2">
        <w:rPr>
          <w:rFonts w:ascii="Book Antiqua" w:hAnsi="Book Antiqua" w:cs="Arial"/>
          <w:sz w:val="24"/>
          <w:szCs w:val="24"/>
        </w:rPr>
        <w:t>anatomic</w:t>
      </w:r>
      <w:r w:rsidRPr="004A24F2">
        <w:rPr>
          <w:rFonts w:ascii="Book Antiqua" w:hAnsi="Book Antiqua" w:cs="Arial"/>
          <w:sz w:val="24"/>
          <w:szCs w:val="24"/>
          <w:lang w:eastAsia="zh-CN"/>
        </w:rPr>
        <w:t>”</w:t>
      </w:r>
      <w:r w:rsidR="007924F7" w:rsidRPr="004A24F2">
        <w:rPr>
          <w:rFonts w:ascii="Book Antiqua" w:hAnsi="Book Antiqua" w:cs="Arial"/>
          <w:sz w:val="24"/>
          <w:szCs w:val="24"/>
        </w:rPr>
        <w:t xml:space="preserve"> </w:t>
      </w:r>
      <w:r w:rsidRPr="004A24F2">
        <w:rPr>
          <w:rFonts w:ascii="Book Antiqua" w:hAnsi="Book Antiqua" w:cs="Arial"/>
          <w:sz w:val="24"/>
          <w:szCs w:val="24"/>
        </w:rPr>
        <w:t>double row trans-osseous repair</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BEC{Yeh et al., 2010, #55611}</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4</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 the trans-os</w:t>
      </w:r>
      <w:r w:rsidRPr="004A24F2">
        <w:rPr>
          <w:rFonts w:ascii="Book Antiqua" w:hAnsi="Book Antiqua" w:cs="Arial"/>
          <w:sz w:val="24"/>
          <w:szCs w:val="24"/>
        </w:rPr>
        <w:t>seous cruciate suture technique</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BEC{van Riet et al., 2003, #33796}</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10</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813748" w:rsidRPr="004A24F2">
        <w:rPr>
          <w:rFonts w:ascii="Book Antiqua" w:hAnsi="Book Antiqua" w:cs="Arial"/>
          <w:sz w:val="24"/>
          <w:szCs w:val="24"/>
        </w:rPr>
        <w:t xml:space="preserve"> </w:t>
      </w:r>
      <w:r w:rsidR="007924F7" w:rsidRPr="004A24F2">
        <w:rPr>
          <w:rFonts w:ascii="Book Antiqua" w:hAnsi="Book Antiqua" w:cs="Arial"/>
          <w:sz w:val="24"/>
          <w:szCs w:val="24"/>
        </w:rPr>
        <w:t>and a 2 suture a</w:t>
      </w:r>
      <w:r w:rsidR="00813748" w:rsidRPr="004A24F2">
        <w:rPr>
          <w:rFonts w:ascii="Book Antiqua" w:hAnsi="Book Antiqua" w:cs="Arial"/>
          <w:sz w:val="24"/>
          <w:szCs w:val="24"/>
        </w:rPr>
        <w:t>nchor with Krakow-type whip-st</w:t>
      </w:r>
      <w:r w:rsidR="007924F7" w:rsidRPr="004A24F2">
        <w:rPr>
          <w:rFonts w:ascii="Book Antiqua" w:hAnsi="Book Antiqua" w:cs="Arial"/>
          <w:sz w:val="24"/>
          <w:szCs w:val="24"/>
        </w:rPr>
        <w:t>i</w:t>
      </w:r>
      <w:r w:rsidR="00813748" w:rsidRPr="004A24F2">
        <w:rPr>
          <w:rFonts w:ascii="Book Antiqua" w:hAnsi="Book Antiqua" w:cs="Arial"/>
          <w:sz w:val="24"/>
          <w:szCs w:val="24"/>
        </w:rPr>
        <w:t>t</w:t>
      </w:r>
      <w:r w:rsidRPr="004A24F2">
        <w:rPr>
          <w:rFonts w:ascii="Book Antiqua" w:hAnsi="Book Antiqua" w:cs="Arial"/>
          <w:sz w:val="24"/>
          <w:szCs w:val="24"/>
        </w:rPr>
        <w:t>ch technique</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BEC{Yeh et al., 2010, #55611}</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4</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w:t>
      </w:r>
      <w:r w:rsidR="006839ED" w:rsidRPr="004A24F2">
        <w:rPr>
          <w:rFonts w:ascii="Book Antiqua" w:hAnsi="Book Antiqua" w:cs="Arial"/>
          <w:sz w:val="24"/>
          <w:szCs w:val="24"/>
        </w:rPr>
        <w:t xml:space="preserve"> </w:t>
      </w:r>
    </w:p>
    <w:p w:rsidR="00023019" w:rsidRPr="006839ED" w:rsidRDefault="007924F7" w:rsidP="006839ED">
      <w:pPr>
        <w:spacing w:after="0" w:line="360" w:lineRule="auto"/>
        <w:jc w:val="both"/>
        <w:rPr>
          <w:rFonts w:ascii="Book Antiqua" w:hAnsi="Book Antiqua" w:cs="Arial"/>
          <w:sz w:val="24"/>
          <w:szCs w:val="24"/>
        </w:rPr>
      </w:pPr>
      <w:r w:rsidRPr="006839ED">
        <w:rPr>
          <w:rFonts w:ascii="Book Antiqua" w:hAnsi="Book Antiqua" w:cs="Arial"/>
          <w:sz w:val="24"/>
          <w:szCs w:val="24"/>
        </w:rPr>
        <w:t> </w:t>
      </w:r>
    </w:p>
    <w:p w:rsidR="00B7283D" w:rsidRPr="004A24F2" w:rsidRDefault="007924F7" w:rsidP="006839ED">
      <w:pPr>
        <w:spacing w:after="0" w:line="360" w:lineRule="auto"/>
        <w:jc w:val="both"/>
        <w:rPr>
          <w:rFonts w:ascii="Book Antiqua" w:hAnsi="Book Antiqua" w:cs="Arial"/>
          <w:i/>
          <w:sz w:val="24"/>
          <w:szCs w:val="24"/>
        </w:rPr>
      </w:pPr>
      <w:r w:rsidRPr="004A24F2">
        <w:rPr>
          <w:rFonts w:ascii="Book Antiqua" w:hAnsi="Book Antiqua" w:cs="Arial"/>
          <w:b/>
          <w:i/>
          <w:sz w:val="24"/>
          <w:szCs w:val="24"/>
        </w:rPr>
        <w:t>Snapping triceps</w:t>
      </w:r>
      <w:r w:rsidR="006839ED" w:rsidRPr="004A24F2">
        <w:rPr>
          <w:rFonts w:ascii="Book Antiqua" w:hAnsi="Book Antiqua" w:cs="Arial"/>
          <w:b/>
          <w:i/>
          <w:sz w:val="24"/>
          <w:szCs w:val="24"/>
        </w:rPr>
        <w:t xml:space="preserve"> </w:t>
      </w:r>
    </w:p>
    <w:p w:rsidR="00A067F8" w:rsidRPr="004A24F2" w:rsidRDefault="00A067F8" w:rsidP="006839ED">
      <w:pPr>
        <w:spacing w:after="0" w:line="360" w:lineRule="auto"/>
        <w:jc w:val="both"/>
        <w:rPr>
          <w:rFonts w:ascii="Book Antiqua" w:hAnsi="Book Antiqua" w:cs="Arial"/>
          <w:sz w:val="24"/>
          <w:szCs w:val="24"/>
        </w:rPr>
      </w:pPr>
      <w:r w:rsidRPr="004A24F2">
        <w:rPr>
          <w:rFonts w:ascii="Book Antiqua" w:hAnsi="Book Antiqua" w:cs="Arial"/>
          <w:sz w:val="24"/>
          <w:szCs w:val="24"/>
        </w:rPr>
        <w:t>The snapping triceps occurs in a younger population than triceps tendon rupture with a mean age of 32 years (</w:t>
      </w:r>
      <w:r w:rsidRPr="004A24F2">
        <w:rPr>
          <w:rFonts w:ascii="Book Antiqua" w:hAnsi="Book Antiqua" w:cs="Arial"/>
          <w:i/>
          <w:sz w:val="24"/>
          <w:szCs w:val="24"/>
        </w:rPr>
        <w:t>n</w:t>
      </w:r>
      <w:r w:rsidR="004A24F2" w:rsidRPr="004A24F2">
        <w:rPr>
          <w:rFonts w:ascii="Book Antiqua" w:hAnsi="Book Antiqua" w:cs="Arial" w:hint="eastAsia"/>
          <w:sz w:val="24"/>
          <w:szCs w:val="24"/>
          <w:lang w:eastAsia="zh-CN"/>
        </w:rPr>
        <w:t xml:space="preserve"> </w:t>
      </w:r>
      <w:r w:rsidRPr="004A24F2">
        <w:rPr>
          <w:rFonts w:ascii="Book Antiqua" w:hAnsi="Book Antiqua" w:cs="Arial"/>
          <w:sz w:val="24"/>
          <w:szCs w:val="24"/>
        </w:rPr>
        <w:t>=</w:t>
      </w:r>
      <w:r w:rsidR="004A24F2" w:rsidRPr="004A24F2">
        <w:rPr>
          <w:rFonts w:ascii="Book Antiqua" w:hAnsi="Book Antiqua" w:cs="Arial" w:hint="eastAsia"/>
          <w:sz w:val="24"/>
          <w:szCs w:val="24"/>
          <w:lang w:eastAsia="zh-CN"/>
        </w:rPr>
        <w:t xml:space="preserve"> </w:t>
      </w:r>
      <w:r w:rsidR="004A24F2" w:rsidRPr="004A24F2">
        <w:rPr>
          <w:rFonts w:ascii="Book Antiqua" w:hAnsi="Book Antiqua" w:cs="Arial"/>
          <w:sz w:val="24"/>
          <w:szCs w:val="24"/>
        </w:rPr>
        <w:t>30), ranging from 14-65 years</w:t>
      </w:r>
      <w:r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BEC{Kontogeorgakos et al., 2016, #62026}{Chuang et al., 2016, #36856}{Łasecki et al., 2014, #66805}{Zbojniewicz, 2014, #16692}{Boon et al., 2007, #70536}{Spinner et al., 1999, #79177}{Spinner and Goldner, 1998, #64813}</w:instrText>
      </w:r>
      <w:r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Pr="004A24F2">
        <w:rPr>
          <w:rFonts w:ascii="Book Antiqua" w:hAnsi="Book Antiqua" w:cs="Arial"/>
          <w:sz w:val="24"/>
          <w:szCs w:val="24"/>
          <w:vertAlign w:val="superscript"/>
        </w:rPr>
        <w:t>36–42</w:t>
      </w:r>
      <w:r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rPr>
        <w:t xml:space="preserve"> and slightly reduced m</w:t>
      </w:r>
      <w:r w:rsidR="004A24F2" w:rsidRPr="004A24F2">
        <w:rPr>
          <w:rFonts w:ascii="Book Antiqua" w:hAnsi="Book Antiqua" w:cs="Arial"/>
          <w:sz w:val="24"/>
          <w:szCs w:val="24"/>
        </w:rPr>
        <w:t>ale to female ratio of 6.5:1</w:t>
      </w:r>
      <w:r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BEC{Kontogeorgakos et al., 2016, #62026}{Chuang et al., 2016, #36856}{Łasecki et al., 2014, #66805}{Zbojniewicz, 2014, #16692}{Boon et al., 2007, #70536}{Spinner et al., 1999, #79177}{Spinner and Goldner, 1998, #64813}</w:instrText>
      </w:r>
      <w:r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Pr="004A24F2">
        <w:rPr>
          <w:rFonts w:ascii="Book Antiqua" w:hAnsi="Book Antiqua" w:cs="Arial"/>
          <w:sz w:val="24"/>
          <w:szCs w:val="24"/>
          <w:vertAlign w:val="superscript"/>
        </w:rPr>
        <w:t>36–42</w:t>
      </w:r>
      <w:r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rPr>
        <w:t>.</w:t>
      </w:r>
    </w:p>
    <w:p w:rsidR="00242060" w:rsidRPr="004A24F2" w:rsidRDefault="00501A89" w:rsidP="004A24F2">
      <w:pPr>
        <w:spacing w:after="0" w:line="360" w:lineRule="auto"/>
        <w:ind w:firstLineChars="100" w:firstLine="240"/>
        <w:jc w:val="both"/>
        <w:rPr>
          <w:rFonts w:ascii="Book Antiqua" w:hAnsi="Book Antiqua" w:cs="Arial"/>
          <w:sz w:val="24"/>
          <w:szCs w:val="24"/>
        </w:rPr>
      </w:pPr>
      <w:r w:rsidRPr="004A24F2">
        <w:rPr>
          <w:rFonts w:ascii="Book Antiqua" w:hAnsi="Book Antiqua" w:cs="Arial"/>
          <w:sz w:val="24"/>
          <w:szCs w:val="24"/>
        </w:rPr>
        <w:t>Snapping t</w:t>
      </w:r>
      <w:r w:rsidR="004A7B4D" w:rsidRPr="004A24F2">
        <w:rPr>
          <w:rFonts w:ascii="Book Antiqua" w:hAnsi="Book Antiqua" w:cs="Arial"/>
          <w:sz w:val="24"/>
          <w:szCs w:val="24"/>
        </w:rPr>
        <w:t>r</w:t>
      </w:r>
      <w:r w:rsidRPr="004A24F2">
        <w:rPr>
          <w:rFonts w:ascii="Book Antiqua" w:hAnsi="Book Antiqua" w:cs="Arial"/>
          <w:sz w:val="24"/>
          <w:szCs w:val="24"/>
        </w:rPr>
        <w:t xml:space="preserve">iceps </w:t>
      </w:r>
      <w:r w:rsidR="007924F7" w:rsidRPr="004A24F2">
        <w:rPr>
          <w:rFonts w:ascii="Book Antiqua" w:hAnsi="Book Antiqua" w:cs="Arial"/>
          <w:sz w:val="24"/>
          <w:szCs w:val="24"/>
        </w:rPr>
        <w:t>is a dynamic condition occurr</w:t>
      </w:r>
      <w:r w:rsidR="00F34254">
        <w:rPr>
          <w:rFonts w:ascii="Book Antiqua" w:hAnsi="Book Antiqua" w:cs="Arial"/>
          <w:sz w:val="24"/>
          <w:szCs w:val="24"/>
        </w:rPr>
        <w:t>ing during flexion or extension</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BEC{Spinner and Goldner, 2002, #40733}</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43</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 xml:space="preserve"> </w:t>
      </w:r>
      <w:r w:rsidR="004A7B4D" w:rsidRPr="004A24F2">
        <w:rPr>
          <w:rFonts w:ascii="Book Antiqua" w:hAnsi="Book Antiqua" w:cs="Arial"/>
          <w:sz w:val="24"/>
          <w:szCs w:val="24"/>
        </w:rPr>
        <w:t xml:space="preserve">of the elbow </w:t>
      </w:r>
      <w:r w:rsidR="007924F7" w:rsidRPr="004A24F2">
        <w:rPr>
          <w:rFonts w:ascii="Book Antiqua" w:hAnsi="Book Antiqua" w:cs="Arial"/>
          <w:sz w:val="24"/>
          <w:szCs w:val="24"/>
        </w:rPr>
        <w:t xml:space="preserve">and </w:t>
      </w:r>
      <w:r w:rsidR="004A7B4D" w:rsidRPr="004A24F2">
        <w:rPr>
          <w:rFonts w:ascii="Book Antiqua" w:hAnsi="Book Antiqua" w:cs="Arial"/>
          <w:sz w:val="24"/>
          <w:szCs w:val="24"/>
        </w:rPr>
        <w:t xml:space="preserve">is characterised by a </w:t>
      </w:r>
      <w:r w:rsidR="007924F7" w:rsidRPr="004A24F2">
        <w:rPr>
          <w:rFonts w:ascii="Book Antiqua" w:hAnsi="Book Antiqua" w:cs="Arial"/>
          <w:sz w:val="24"/>
          <w:szCs w:val="24"/>
        </w:rPr>
        <w:t xml:space="preserve">snap </w:t>
      </w:r>
      <w:r w:rsidR="004A7B4D" w:rsidRPr="004A24F2">
        <w:rPr>
          <w:rFonts w:ascii="Book Antiqua" w:hAnsi="Book Antiqua" w:cs="Arial"/>
          <w:sz w:val="24"/>
          <w:szCs w:val="24"/>
        </w:rPr>
        <w:t>on b</w:t>
      </w:r>
      <w:r w:rsidR="00F34254">
        <w:rPr>
          <w:rFonts w:ascii="Book Antiqua" w:hAnsi="Book Antiqua" w:cs="Arial"/>
          <w:sz w:val="24"/>
          <w:szCs w:val="24"/>
        </w:rPr>
        <w:t>oth active and passive movement</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BEC{Spinner and Goldner, 2002, #40733}</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43</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 xml:space="preserve">. The triceps can dislocate </w:t>
      </w:r>
      <w:r w:rsidR="004A7B4D" w:rsidRPr="004A24F2">
        <w:rPr>
          <w:rFonts w:ascii="Book Antiqua" w:hAnsi="Book Antiqua" w:cs="Arial"/>
          <w:sz w:val="24"/>
          <w:szCs w:val="24"/>
        </w:rPr>
        <w:t xml:space="preserve">on either the </w:t>
      </w:r>
      <w:r w:rsidR="007924F7" w:rsidRPr="004A24F2">
        <w:rPr>
          <w:rFonts w:ascii="Book Antiqua" w:hAnsi="Book Antiqua" w:cs="Arial"/>
          <w:sz w:val="24"/>
          <w:szCs w:val="24"/>
        </w:rPr>
        <w:t>medial or lateral</w:t>
      </w:r>
      <w:r w:rsidR="004A7B4D" w:rsidRPr="004A24F2">
        <w:rPr>
          <w:rFonts w:ascii="Book Antiqua" w:hAnsi="Book Antiqua" w:cs="Arial"/>
          <w:sz w:val="24"/>
          <w:szCs w:val="24"/>
        </w:rPr>
        <w:t xml:space="preserve"> side</w:t>
      </w:r>
      <w:r w:rsidR="007924F7" w:rsidRPr="004A24F2">
        <w:rPr>
          <w:rFonts w:ascii="Book Antiqua" w:hAnsi="Book Antiqua" w:cs="Arial"/>
          <w:sz w:val="24"/>
          <w:szCs w:val="24"/>
        </w:rPr>
        <w:t>, b</w:t>
      </w:r>
      <w:r w:rsidR="004A24F2" w:rsidRPr="004A24F2">
        <w:rPr>
          <w:rFonts w:ascii="Book Antiqua" w:hAnsi="Book Antiqua" w:cs="Arial"/>
          <w:sz w:val="24"/>
          <w:szCs w:val="24"/>
        </w:rPr>
        <w:t xml:space="preserve">ut is much more </w:t>
      </w:r>
      <w:r w:rsidR="004A24F2" w:rsidRPr="004A24F2">
        <w:rPr>
          <w:rFonts w:ascii="Book Antiqua" w:hAnsi="Book Antiqua" w:cs="Arial"/>
          <w:sz w:val="24"/>
          <w:szCs w:val="24"/>
        </w:rPr>
        <w:lastRenderedPageBreak/>
        <w:t>common medially</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BEC{Spinner et al., 1999, #79177}</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41</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 It can be as</w:t>
      </w:r>
      <w:r w:rsidR="00813748" w:rsidRPr="004A24F2">
        <w:rPr>
          <w:rFonts w:ascii="Book Antiqua" w:hAnsi="Book Antiqua" w:cs="Arial"/>
          <w:sz w:val="24"/>
          <w:szCs w:val="24"/>
        </w:rPr>
        <w:t>ymptomatic, cause snapping,</w:t>
      </w:r>
      <w:r w:rsidR="007924F7" w:rsidRPr="004A24F2">
        <w:rPr>
          <w:rFonts w:ascii="Book Antiqua" w:hAnsi="Book Antiqua" w:cs="Arial"/>
          <w:sz w:val="24"/>
          <w:szCs w:val="24"/>
        </w:rPr>
        <w:t xml:space="preserve"> elbow pain or ulna neuropathy if dislocating medial</w:t>
      </w:r>
      <w:r w:rsidR="004A7B4D" w:rsidRPr="004A24F2">
        <w:rPr>
          <w:rFonts w:ascii="Book Antiqua" w:hAnsi="Book Antiqua" w:cs="Arial"/>
          <w:sz w:val="24"/>
          <w:szCs w:val="24"/>
        </w:rPr>
        <w:t>ly</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BEC{Spinner et al., 2001, #63861}{Spinner and Goldner, 2002, #40733}{Spinner and Goldner, 1998, #64813}</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42–44</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 xml:space="preserve">. </w:t>
      </w:r>
      <w:r w:rsidR="004A7B4D" w:rsidRPr="004A24F2">
        <w:rPr>
          <w:rFonts w:ascii="Book Antiqua" w:hAnsi="Book Antiqua" w:cs="Arial"/>
          <w:sz w:val="24"/>
          <w:szCs w:val="24"/>
        </w:rPr>
        <w:t xml:space="preserve">Snapping triceps has </w:t>
      </w:r>
      <w:r w:rsidR="007924F7" w:rsidRPr="004A24F2">
        <w:rPr>
          <w:rFonts w:ascii="Book Antiqua" w:hAnsi="Book Antiqua" w:cs="Arial"/>
          <w:sz w:val="24"/>
          <w:szCs w:val="24"/>
        </w:rPr>
        <w:t>been demonstrated to be bilateral in some patients, but is not necess</w:t>
      </w:r>
      <w:r w:rsidR="004A24F2" w:rsidRPr="004A24F2">
        <w:rPr>
          <w:rFonts w:ascii="Book Antiqua" w:hAnsi="Book Antiqua" w:cs="Arial"/>
          <w:sz w:val="24"/>
          <w:szCs w:val="24"/>
        </w:rPr>
        <w:t>arily symptomatic on both sides</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BEC{Spinner and Goldner, 1998, #64813}</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42</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w:t>
      </w:r>
      <w:r w:rsidR="006839ED" w:rsidRPr="004A24F2">
        <w:rPr>
          <w:rFonts w:ascii="Book Antiqua" w:hAnsi="Book Antiqua" w:cs="Arial"/>
          <w:sz w:val="24"/>
          <w:szCs w:val="24"/>
        </w:rPr>
        <w:t xml:space="preserve"> </w:t>
      </w:r>
      <w:r w:rsidR="007924F7" w:rsidRPr="004A24F2">
        <w:rPr>
          <w:rFonts w:ascii="Book Antiqua" w:hAnsi="Book Antiqua" w:cs="Arial"/>
          <w:sz w:val="24"/>
          <w:szCs w:val="24"/>
        </w:rPr>
        <w:t xml:space="preserve">On the medial side, the snapping can be attributed to the ulna nerve, but </w:t>
      </w:r>
      <w:r w:rsidR="004A7B4D" w:rsidRPr="004A24F2">
        <w:rPr>
          <w:rFonts w:ascii="Book Antiqua" w:hAnsi="Book Antiqua" w:cs="Arial"/>
          <w:sz w:val="24"/>
          <w:szCs w:val="24"/>
        </w:rPr>
        <w:t xml:space="preserve">snapping may </w:t>
      </w:r>
      <w:r w:rsidR="007924F7" w:rsidRPr="004A24F2">
        <w:rPr>
          <w:rFonts w:ascii="Book Antiqua" w:hAnsi="Book Antiqua" w:cs="Arial"/>
          <w:sz w:val="24"/>
          <w:szCs w:val="24"/>
        </w:rPr>
        <w:t xml:space="preserve">still </w:t>
      </w:r>
      <w:r w:rsidR="004A7B4D" w:rsidRPr="004A24F2">
        <w:rPr>
          <w:rFonts w:ascii="Book Antiqua" w:hAnsi="Book Antiqua" w:cs="Arial"/>
          <w:sz w:val="24"/>
          <w:szCs w:val="24"/>
        </w:rPr>
        <w:t xml:space="preserve">occur </w:t>
      </w:r>
      <w:r w:rsidR="007924F7" w:rsidRPr="004A24F2">
        <w:rPr>
          <w:rFonts w:ascii="Book Antiqua" w:hAnsi="Book Antiqua" w:cs="Arial"/>
          <w:sz w:val="24"/>
          <w:szCs w:val="24"/>
        </w:rPr>
        <w:t>d</w:t>
      </w:r>
      <w:r w:rsidR="004A24F2" w:rsidRPr="004A24F2">
        <w:rPr>
          <w:rFonts w:ascii="Book Antiqua" w:hAnsi="Book Antiqua" w:cs="Arial"/>
          <w:sz w:val="24"/>
          <w:szCs w:val="24"/>
        </w:rPr>
        <w:t>espite ulna nerve transposition</w:t>
      </w:r>
      <w:r w:rsidR="00E6330C" w:rsidRPr="004A24F2">
        <w:rPr>
          <w:rFonts w:ascii="Book Antiqua" w:hAnsi="Book Antiqua" w:cs="Arial"/>
          <w:sz w:val="24"/>
          <w:szCs w:val="24"/>
          <w:vertAlign w:val="superscript"/>
        </w:rPr>
        <w:fldChar w:fldCharType="begin"/>
      </w:r>
      <w:r w:rsidR="007924F7" w:rsidRPr="004A24F2">
        <w:rPr>
          <w:rFonts w:ascii="Book Antiqua" w:hAnsi="Book Antiqua" w:cs="Arial"/>
          <w:sz w:val="24"/>
          <w:szCs w:val="24"/>
          <w:vertAlign w:val="superscript"/>
        </w:rPr>
        <w:instrText>ADDIN BEC{Kontogeorgakos et al., 2016, #62026}</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vertAlign w:val="superscript"/>
        </w:rPr>
        <w:t>36</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7924F7" w:rsidRPr="004A24F2">
        <w:rPr>
          <w:rFonts w:ascii="Book Antiqua" w:hAnsi="Book Antiqua" w:cs="Arial"/>
          <w:sz w:val="24"/>
          <w:szCs w:val="24"/>
        </w:rPr>
        <w:t>.</w:t>
      </w:r>
      <w:r w:rsidRPr="004A24F2">
        <w:rPr>
          <w:rFonts w:ascii="Book Antiqua" w:hAnsi="Book Antiqua" w:cs="Arial"/>
          <w:sz w:val="24"/>
          <w:szCs w:val="24"/>
        </w:rPr>
        <w:t xml:space="preserve"> </w:t>
      </w:r>
      <w:r w:rsidR="00242060" w:rsidRPr="004A24F2">
        <w:rPr>
          <w:rFonts w:ascii="Book Antiqua" w:hAnsi="Book Antiqua" w:cs="Arial"/>
          <w:sz w:val="24"/>
          <w:szCs w:val="24"/>
        </w:rPr>
        <w:t>Snapping triceps may be associated wit</w:t>
      </w:r>
      <w:r w:rsidR="004A24F2" w:rsidRPr="004A24F2">
        <w:rPr>
          <w:rFonts w:ascii="Book Antiqua" w:hAnsi="Book Antiqua" w:cs="Arial"/>
          <w:sz w:val="24"/>
          <w:szCs w:val="24"/>
        </w:rPr>
        <w:t>h dislocation of the ulna nerve</w:t>
      </w:r>
      <w:r w:rsidR="00E6330C" w:rsidRPr="004A24F2">
        <w:rPr>
          <w:rFonts w:ascii="Book Antiqua" w:hAnsi="Book Antiqua" w:cs="Arial"/>
          <w:sz w:val="24"/>
          <w:szCs w:val="24"/>
          <w:vertAlign w:val="superscript"/>
        </w:rPr>
        <w:fldChar w:fldCharType="begin"/>
      </w:r>
      <w:r w:rsidR="00242060" w:rsidRPr="004A24F2">
        <w:rPr>
          <w:rFonts w:ascii="Book Antiqua" w:hAnsi="Book Antiqua" w:cs="Arial"/>
          <w:sz w:val="24"/>
          <w:szCs w:val="24"/>
          <w:vertAlign w:val="superscript"/>
        </w:rPr>
        <w:instrText>ADDIN BEC{Spinner and Goldner, 2002, #40733}</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242060" w:rsidRPr="004A24F2">
        <w:rPr>
          <w:rFonts w:ascii="Book Antiqua" w:hAnsi="Book Antiqua" w:cs="Arial"/>
          <w:sz w:val="24"/>
          <w:szCs w:val="24"/>
          <w:vertAlign w:val="superscript"/>
        </w:rPr>
        <w:t>43</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4A24F2" w:rsidRPr="004A24F2">
        <w:rPr>
          <w:rFonts w:ascii="Book Antiqua" w:hAnsi="Book Antiqua" w:cs="Arial"/>
          <w:sz w:val="24"/>
          <w:szCs w:val="24"/>
        </w:rPr>
        <w:t xml:space="preserve">. Spinner </w:t>
      </w:r>
      <w:r w:rsidR="004A24F2" w:rsidRPr="004A24F2">
        <w:rPr>
          <w:rFonts w:ascii="Book Antiqua" w:hAnsi="Book Antiqua" w:cs="Arial"/>
          <w:i/>
          <w:sz w:val="24"/>
          <w:szCs w:val="24"/>
        </w:rPr>
        <w:t>et al</w:t>
      </w:r>
      <w:r w:rsidR="004A24F2" w:rsidRPr="004A24F2">
        <w:rPr>
          <w:rFonts w:ascii="Book Antiqua" w:hAnsi="Book Antiqua" w:cs="Arial"/>
          <w:sz w:val="24"/>
          <w:szCs w:val="24"/>
          <w:vertAlign w:val="superscript"/>
        </w:rPr>
        <w:fldChar w:fldCharType="begin"/>
      </w:r>
      <w:r w:rsidR="004A24F2" w:rsidRPr="004A24F2">
        <w:rPr>
          <w:rFonts w:ascii="Book Antiqua" w:hAnsi="Book Antiqua" w:cs="Arial"/>
          <w:sz w:val="24"/>
          <w:szCs w:val="24"/>
          <w:vertAlign w:val="superscript"/>
        </w:rPr>
        <w:instrText>ADDIN BEC{Spinner and Goldner, 1998, #64813}</w:instrText>
      </w:r>
      <w:r w:rsidR="004A24F2" w:rsidRPr="004A24F2">
        <w:rPr>
          <w:rFonts w:ascii="Book Antiqua" w:hAnsi="Book Antiqua" w:cs="Arial"/>
          <w:sz w:val="24"/>
          <w:szCs w:val="24"/>
          <w:vertAlign w:val="superscript"/>
        </w:rPr>
        <w:fldChar w:fldCharType="separate"/>
      </w:r>
      <w:r w:rsidR="004A24F2" w:rsidRPr="004A24F2">
        <w:rPr>
          <w:rFonts w:ascii="Book Antiqua" w:hAnsi="Book Antiqua" w:cs="Arial"/>
          <w:sz w:val="24"/>
          <w:szCs w:val="24"/>
          <w:vertAlign w:val="superscript"/>
        </w:rPr>
        <w:t>[42</w:t>
      </w:r>
      <w:r w:rsidR="004A24F2" w:rsidRPr="004A24F2">
        <w:rPr>
          <w:rFonts w:ascii="Book Antiqua" w:hAnsi="Book Antiqua" w:cs="Arial"/>
          <w:sz w:val="24"/>
          <w:szCs w:val="24"/>
          <w:vertAlign w:val="superscript"/>
        </w:rPr>
        <w:fldChar w:fldCharType="end"/>
      </w:r>
      <w:r w:rsidR="004A24F2" w:rsidRPr="004A24F2">
        <w:rPr>
          <w:rFonts w:ascii="Book Antiqua" w:hAnsi="Book Antiqua" w:cs="Arial"/>
          <w:sz w:val="24"/>
          <w:szCs w:val="24"/>
          <w:vertAlign w:val="superscript"/>
        </w:rPr>
        <w:t>]</w:t>
      </w:r>
      <w:r w:rsidR="00242060" w:rsidRPr="004A24F2">
        <w:rPr>
          <w:rFonts w:ascii="Book Antiqua" w:hAnsi="Book Antiqua" w:cs="Arial"/>
          <w:sz w:val="24"/>
          <w:szCs w:val="24"/>
        </w:rPr>
        <w:t xml:space="preserve"> reported all 17 patients in his series (100%) having concurrent dislocation of the ulna nerve with the snapping triceps. Spinner postulated that a snapping ulna nerve and snapping tric</w:t>
      </w:r>
      <w:r w:rsidR="00A067F8" w:rsidRPr="004A24F2">
        <w:rPr>
          <w:rFonts w:ascii="Book Antiqua" w:hAnsi="Book Antiqua" w:cs="Arial"/>
          <w:sz w:val="24"/>
          <w:szCs w:val="24"/>
        </w:rPr>
        <w:t>ep</w:t>
      </w:r>
      <w:r w:rsidR="00242060" w:rsidRPr="004A24F2">
        <w:rPr>
          <w:rFonts w:ascii="Book Antiqua" w:hAnsi="Book Antiqua" w:cs="Arial"/>
          <w:sz w:val="24"/>
          <w:szCs w:val="24"/>
        </w:rPr>
        <w:t>s could be differentiated by the angle at which the snapping occurred. The ulna nerve is thought to snap at 70-90 degrees of flexion, whereas the triceps is thought to snap a</w:t>
      </w:r>
      <w:r w:rsidR="004A24F2" w:rsidRPr="004A24F2">
        <w:rPr>
          <w:rFonts w:ascii="Book Antiqua" w:hAnsi="Book Antiqua" w:cs="Arial"/>
          <w:sz w:val="24"/>
          <w:szCs w:val="24"/>
        </w:rPr>
        <w:t>t around 115 degrees of flexion</w:t>
      </w:r>
      <w:r w:rsidR="00E6330C" w:rsidRPr="004A24F2">
        <w:rPr>
          <w:rFonts w:ascii="Book Antiqua" w:hAnsi="Book Antiqua" w:cs="Arial"/>
          <w:sz w:val="24"/>
          <w:szCs w:val="24"/>
          <w:vertAlign w:val="superscript"/>
        </w:rPr>
        <w:fldChar w:fldCharType="begin"/>
      </w:r>
      <w:r w:rsidR="00242060" w:rsidRPr="004A24F2">
        <w:rPr>
          <w:rFonts w:ascii="Book Antiqua" w:hAnsi="Book Antiqua" w:cs="Arial"/>
          <w:sz w:val="24"/>
          <w:szCs w:val="24"/>
          <w:vertAlign w:val="superscript"/>
        </w:rPr>
        <w:instrText>ADDIN BEC{Spinner and Goldner, 2002, #40733}</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242060" w:rsidRPr="004A24F2">
        <w:rPr>
          <w:rFonts w:ascii="Book Antiqua" w:hAnsi="Book Antiqua" w:cs="Arial"/>
          <w:sz w:val="24"/>
          <w:szCs w:val="24"/>
          <w:vertAlign w:val="superscript"/>
        </w:rPr>
        <w:t>43</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00242060" w:rsidRPr="004A24F2">
        <w:rPr>
          <w:rFonts w:ascii="Book Antiqua" w:hAnsi="Book Antiqua" w:cs="Arial"/>
          <w:sz w:val="24"/>
          <w:szCs w:val="24"/>
        </w:rPr>
        <w:t>.</w:t>
      </w:r>
      <w:r w:rsidR="006839ED" w:rsidRPr="004A24F2">
        <w:rPr>
          <w:rFonts w:ascii="Book Antiqua" w:hAnsi="Book Antiqua" w:cs="Arial"/>
          <w:sz w:val="24"/>
          <w:szCs w:val="24"/>
        </w:rPr>
        <w:t xml:space="preserve"> </w:t>
      </w:r>
    </w:p>
    <w:p w:rsidR="00023019" w:rsidRPr="006839ED" w:rsidRDefault="00023019" w:rsidP="006839ED">
      <w:pPr>
        <w:spacing w:after="0" w:line="360" w:lineRule="auto"/>
        <w:jc w:val="both"/>
        <w:rPr>
          <w:rFonts w:ascii="Book Antiqua" w:hAnsi="Book Antiqua" w:cs="Arial"/>
          <w:b/>
          <w:sz w:val="24"/>
          <w:szCs w:val="24"/>
          <w:lang w:eastAsia="zh-CN"/>
        </w:rPr>
      </w:pPr>
    </w:p>
    <w:p w:rsidR="004A7B4D" w:rsidRPr="004A24F2" w:rsidRDefault="00E6330C" w:rsidP="006839ED">
      <w:pPr>
        <w:spacing w:after="0" w:line="360" w:lineRule="auto"/>
        <w:jc w:val="both"/>
        <w:rPr>
          <w:rFonts w:ascii="Book Antiqua" w:hAnsi="Book Antiqua" w:cs="Arial"/>
          <w:b/>
          <w:i/>
          <w:sz w:val="24"/>
          <w:szCs w:val="24"/>
        </w:rPr>
      </w:pPr>
      <w:r w:rsidRPr="004A24F2">
        <w:rPr>
          <w:rFonts w:ascii="Book Antiqua" w:hAnsi="Book Antiqua" w:cs="Arial"/>
          <w:b/>
          <w:i/>
          <w:sz w:val="24"/>
          <w:szCs w:val="24"/>
        </w:rPr>
        <w:t xml:space="preserve">Aetiology </w:t>
      </w:r>
    </w:p>
    <w:p w:rsidR="00242060" w:rsidRPr="006839ED" w:rsidRDefault="007924F7" w:rsidP="006839ED">
      <w:pPr>
        <w:spacing w:after="0" w:line="360" w:lineRule="auto"/>
        <w:jc w:val="both"/>
        <w:rPr>
          <w:rFonts w:ascii="Book Antiqua" w:hAnsi="Book Antiqua" w:cs="Arial"/>
          <w:sz w:val="24"/>
          <w:szCs w:val="24"/>
        </w:rPr>
      </w:pPr>
      <w:r w:rsidRPr="006839ED">
        <w:rPr>
          <w:rFonts w:ascii="Book Antiqua" w:hAnsi="Book Antiqua" w:cs="Arial"/>
          <w:sz w:val="24"/>
          <w:szCs w:val="24"/>
        </w:rPr>
        <w:t xml:space="preserve">Snapping </w:t>
      </w:r>
      <w:r w:rsidR="006964CD" w:rsidRPr="006839ED">
        <w:rPr>
          <w:rFonts w:ascii="Book Antiqua" w:hAnsi="Book Antiqua" w:cs="Arial"/>
          <w:sz w:val="24"/>
          <w:szCs w:val="24"/>
        </w:rPr>
        <w:t xml:space="preserve">triceps </w:t>
      </w:r>
      <w:proofErr w:type="gramStart"/>
      <w:r w:rsidR="006964CD" w:rsidRPr="006839ED">
        <w:rPr>
          <w:rFonts w:ascii="Book Antiqua" w:hAnsi="Book Antiqua" w:cs="Arial"/>
          <w:sz w:val="24"/>
          <w:szCs w:val="24"/>
        </w:rPr>
        <w:t>is though</w:t>
      </w:r>
      <w:r w:rsidR="00A067F8" w:rsidRPr="006839ED">
        <w:rPr>
          <w:rFonts w:ascii="Book Antiqua" w:hAnsi="Book Antiqua" w:cs="Arial"/>
          <w:sz w:val="24"/>
          <w:szCs w:val="24"/>
        </w:rPr>
        <w:t>t</w:t>
      </w:r>
      <w:r w:rsidR="006964CD" w:rsidRPr="006839ED">
        <w:rPr>
          <w:rFonts w:ascii="Book Antiqua" w:hAnsi="Book Antiqua" w:cs="Arial"/>
          <w:sz w:val="24"/>
          <w:szCs w:val="24"/>
        </w:rPr>
        <w:t xml:space="preserve"> to be due to the medial vector placed</w:t>
      </w:r>
      <w:proofErr w:type="gramEnd"/>
      <w:r w:rsidR="006964CD" w:rsidRPr="006839ED">
        <w:rPr>
          <w:rFonts w:ascii="Book Antiqua" w:hAnsi="Book Antiqua" w:cs="Arial"/>
          <w:sz w:val="24"/>
          <w:szCs w:val="24"/>
        </w:rPr>
        <w:t xml:space="preserve"> on triceps that can occur in </w:t>
      </w:r>
      <w:proofErr w:type="spellStart"/>
      <w:r w:rsidR="006964CD" w:rsidRPr="006839ED">
        <w:rPr>
          <w:rFonts w:ascii="Book Antiqua" w:hAnsi="Book Antiqua" w:cs="Arial"/>
          <w:sz w:val="24"/>
          <w:szCs w:val="24"/>
        </w:rPr>
        <w:t>cubitus</w:t>
      </w:r>
      <w:proofErr w:type="spellEnd"/>
      <w:r w:rsidR="006964CD" w:rsidRPr="006839ED">
        <w:rPr>
          <w:rFonts w:ascii="Book Antiqua" w:hAnsi="Book Antiqua" w:cs="Arial"/>
          <w:sz w:val="24"/>
          <w:szCs w:val="24"/>
        </w:rPr>
        <w:t xml:space="preserve"> </w:t>
      </w:r>
      <w:proofErr w:type="spellStart"/>
      <w:r w:rsidR="006964CD" w:rsidRPr="006839ED">
        <w:rPr>
          <w:rFonts w:ascii="Book Antiqua" w:hAnsi="Book Antiqua" w:cs="Arial"/>
          <w:sz w:val="24"/>
          <w:szCs w:val="24"/>
        </w:rPr>
        <w:t>varus</w:t>
      </w:r>
      <w:proofErr w:type="spellEnd"/>
      <w:r w:rsidR="006964CD" w:rsidRPr="006839ED">
        <w:rPr>
          <w:rFonts w:ascii="Book Antiqua" w:hAnsi="Book Antiqua" w:cs="Arial"/>
          <w:sz w:val="24"/>
          <w:szCs w:val="24"/>
        </w:rPr>
        <w:t xml:space="preserve"> and is not thought to be associated wi</w:t>
      </w:r>
      <w:r w:rsidR="004A24F2">
        <w:rPr>
          <w:rFonts w:ascii="Book Antiqua" w:hAnsi="Book Antiqua" w:cs="Arial"/>
          <w:sz w:val="24"/>
          <w:szCs w:val="24"/>
        </w:rPr>
        <w:t>th rotational deformities</w:t>
      </w:r>
      <w:r w:rsidR="00E6330C" w:rsidRPr="006839ED">
        <w:rPr>
          <w:rFonts w:ascii="Book Antiqua" w:hAnsi="Book Antiqua" w:cs="Arial"/>
          <w:sz w:val="24"/>
          <w:szCs w:val="24"/>
          <w:vertAlign w:val="superscript"/>
        </w:rPr>
        <w:fldChar w:fldCharType="begin"/>
      </w:r>
      <w:r w:rsidR="00E6330C" w:rsidRPr="006839ED">
        <w:rPr>
          <w:rFonts w:ascii="Book Antiqua" w:hAnsi="Book Antiqua" w:cs="Arial"/>
          <w:sz w:val="24"/>
          <w:szCs w:val="24"/>
          <w:vertAlign w:val="superscript"/>
        </w:rPr>
        <w:instrText>ADDIN BEC{Spinner et al., 2001, #63861}</w:instrText>
      </w:r>
      <w:r w:rsidR="00E6330C" w:rsidRPr="006839ED">
        <w:rPr>
          <w:rFonts w:ascii="Book Antiqua" w:hAnsi="Book Antiqua" w:cs="Arial"/>
          <w:sz w:val="24"/>
          <w:szCs w:val="24"/>
          <w:vertAlign w:val="superscript"/>
        </w:rPr>
        <w:fldChar w:fldCharType="separate"/>
      </w:r>
      <w:r w:rsidR="003A25A1" w:rsidRPr="006839ED">
        <w:rPr>
          <w:rFonts w:ascii="Book Antiqua" w:hAnsi="Book Antiqua" w:cs="Arial"/>
          <w:sz w:val="24"/>
          <w:szCs w:val="24"/>
          <w:vertAlign w:val="superscript"/>
        </w:rPr>
        <w:t>[</w:t>
      </w:r>
      <w:r w:rsidR="00E6330C" w:rsidRPr="006839ED">
        <w:rPr>
          <w:rFonts w:ascii="Book Antiqua" w:hAnsi="Book Antiqua" w:cs="Arial"/>
          <w:sz w:val="24"/>
          <w:szCs w:val="24"/>
          <w:vertAlign w:val="superscript"/>
        </w:rPr>
        <w:t>44</w:t>
      </w:r>
      <w:r w:rsidR="00E6330C" w:rsidRPr="006839ED">
        <w:rPr>
          <w:rFonts w:ascii="Book Antiqua" w:hAnsi="Book Antiqua" w:cs="Arial"/>
          <w:sz w:val="24"/>
          <w:szCs w:val="24"/>
          <w:vertAlign w:val="superscript"/>
        </w:rPr>
        <w:fldChar w:fldCharType="end"/>
      </w:r>
      <w:r w:rsidR="003A25A1" w:rsidRPr="006839ED">
        <w:rPr>
          <w:rFonts w:ascii="Book Antiqua" w:hAnsi="Book Antiqua" w:cs="Arial"/>
          <w:sz w:val="24"/>
          <w:szCs w:val="24"/>
          <w:vertAlign w:val="superscript"/>
        </w:rPr>
        <w:t>]</w:t>
      </w:r>
      <w:r w:rsidR="004A24F2">
        <w:rPr>
          <w:rFonts w:ascii="Book Antiqua" w:hAnsi="Book Antiqua" w:cs="Arial"/>
          <w:sz w:val="24"/>
          <w:szCs w:val="24"/>
        </w:rPr>
        <w:t xml:space="preserve"> or muscle activation patterns</w:t>
      </w:r>
      <w:r w:rsidR="00E6330C" w:rsidRPr="006839ED">
        <w:rPr>
          <w:rFonts w:ascii="Book Antiqua" w:hAnsi="Book Antiqua" w:cs="Arial"/>
          <w:sz w:val="24"/>
          <w:szCs w:val="24"/>
          <w:vertAlign w:val="superscript"/>
        </w:rPr>
        <w:fldChar w:fldCharType="begin"/>
      </w:r>
      <w:r w:rsidR="00E6330C" w:rsidRPr="006839ED">
        <w:rPr>
          <w:rFonts w:ascii="Book Antiqua" w:hAnsi="Book Antiqua" w:cs="Arial"/>
          <w:sz w:val="24"/>
          <w:szCs w:val="24"/>
          <w:vertAlign w:val="superscript"/>
        </w:rPr>
        <w:instrText>ADDIN BEC{Boon et al., 2007, #70536}</w:instrText>
      </w:r>
      <w:r w:rsidR="00E6330C" w:rsidRPr="006839ED">
        <w:rPr>
          <w:rFonts w:ascii="Book Antiqua" w:hAnsi="Book Antiqua" w:cs="Arial"/>
          <w:sz w:val="24"/>
          <w:szCs w:val="24"/>
          <w:vertAlign w:val="superscript"/>
        </w:rPr>
        <w:fldChar w:fldCharType="separate"/>
      </w:r>
      <w:r w:rsidR="003A25A1" w:rsidRPr="006839ED">
        <w:rPr>
          <w:rFonts w:ascii="Book Antiqua" w:hAnsi="Book Antiqua" w:cs="Arial"/>
          <w:sz w:val="24"/>
          <w:szCs w:val="24"/>
          <w:vertAlign w:val="superscript"/>
        </w:rPr>
        <w:t>[</w:t>
      </w:r>
      <w:r w:rsidR="00E6330C" w:rsidRPr="006839ED">
        <w:rPr>
          <w:rFonts w:ascii="Book Antiqua" w:hAnsi="Book Antiqua" w:cs="Arial"/>
          <w:sz w:val="24"/>
          <w:szCs w:val="24"/>
          <w:vertAlign w:val="superscript"/>
        </w:rPr>
        <w:t>40</w:t>
      </w:r>
      <w:r w:rsidR="00E6330C" w:rsidRPr="006839ED">
        <w:rPr>
          <w:rFonts w:ascii="Book Antiqua" w:hAnsi="Book Antiqua" w:cs="Arial"/>
          <w:sz w:val="24"/>
          <w:szCs w:val="24"/>
          <w:vertAlign w:val="superscript"/>
        </w:rPr>
        <w:fldChar w:fldCharType="end"/>
      </w:r>
      <w:r w:rsidR="003A25A1" w:rsidRPr="006839ED">
        <w:rPr>
          <w:rFonts w:ascii="Book Antiqua" w:hAnsi="Book Antiqua" w:cs="Arial"/>
          <w:sz w:val="24"/>
          <w:szCs w:val="24"/>
          <w:vertAlign w:val="superscript"/>
        </w:rPr>
        <w:t>]</w:t>
      </w:r>
      <w:r w:rsidR="00E6330C" w:rsidRPr="006839ED">
        <w:rPr>
          <w:rFonts w:ascii="Book Antiqua" w:hAnsi="Book Antiqua" w:cs="Arial"/>
          <w:sz w:val="24"/>
          <w:szCs w:val="24"/>
        </w:rPr>
        <w:t xml:space="preserve">. This medial vector is </w:t>
      </w:r>
      <w:r w:rsidR="00A067F8" w:rsidRPr="006839ED">
        <w:rPr>
          <w:rFonts w:ascii="Book Antiqua" w:hAnsi="Book Antiqua" w:cs="Arial"/>
          <w:sz w:val="24"/>
          <w:szCs w:val="24"/>
        </w:rPr>
        <w:t xml:space="preserve">a </w:t>
      </w:r>
      <w:r w:rsidR="00E6330C" w:rsidRPr="006839ED">
        <w:rPr>
          <w:rFonts w:ascii="Book Antiqua" w:hAnsi="Book Antiqua" w:cs="Arial"/>
          <w:sz w:val="24"/>
          <w:szCs w:val="24"/>
        </w:rPr>
        <w:t xml:space="preserve">function of the T angle where the T angle is the </w:t>
      </w:r>
      <w:r w:rsidR="00242060" w:rsidRPr="006839ED">
        <w:rPr>
          <w:rFonts w:ascii="Book Antiqua" w:hAnsi="Book Antiqua" w:cs="Arial"/>
          <w:sz w:val="24"/>
          <w:szCs w:val="24"/>
        </w:rPr>
        <w:t>angle between the subtended line of pull of triceps (humeral shaft with extended elbow) and the lon</w:t>
      </w:r>
      <w:r w:rsidR="004A24F2">
        <w:rPr>
          <w:rFonts w:ascii="Book Antiqua" w:hAnsi="Book Antiqua" w:cs="Arial"/>
          <w:sz w:val="24"/>
          <w:szCs w:val="24"/>
        </w:rPr>
        <w:t>gitudinal line of proximal ulna</w:t>
      </w:r>
      <w:r w:rsidR="00E6330C" w:rsidRPr="006839ED">
        <w:rPr>
          <w:rFonts w:ascii="Book Antiqua" w:hAnsi="Book Antiqua" w:cs="Arial"/>
          <w:sz w:val="24"/>
          <w:szCs w:val="24"/>
          <w:vertAlign w:val="superscript"/>
        </w:rPr>
        <w:fldChar w:fldCharType="begin"/>
      </w:r>
      <w:r w:rsidR="00E6330C" w:rsidRPr="006839ED">
        <w:rPr>
          <w:rFonts w:ascii="Book Antiqua" w:hAnsi="Book Antiqua" w:cs="Arial"/>
          <w:sz w:val="24"/>
          <w:szCs w:val="24"/>
          <w:vertAlign w:val="superscript"/>
        </w:rPr>
        <w:instrText>ADDIN BEC{Spinner et al., 2001, #63861}</w:instrText>
      </w:r>
      <w:r w:rsidR="00E6330C" w:rsidRPr="006839ED">
        <w:rPr>
          <w:rFonts w:ascii="Book Antiqua" w:hAnsi="Book Antiqua" w:cs="Arial"/>
          <w:sz w:val="24"/>
          <w:szCs w:val="24"/>
          <w:vertAlign w:val="superscript"/>
        </w:rPr>
        <w:fldChar w:fldCharType="separate"/>
      </w:r>
      <w:r w:rsidR="003A25A1" w:rsidRPr="006839ED">
        <w:rPr>
          <w:rFonts w:ascii="Book Antiqua" w:hAnsi="Book Antiqua" w:cs="Arial"/>
          <w:sz w:val="24"/>
          <w:szCs w:val="24"/>
          <w:vertAlign w:val="superscript"/>
        </w:rPr>
        <w:t>[</w:t>
      </w:r>
      <w:r w:rsidR="00E6330C" w:rsidRPr="006839ED">
        <w:rPr>
          <w:rFonts w:ascii="Book Antiqua" w:hAnsi="Book Antiqua" w:cs="Arial"/>
          <w:sz w:val="24"/>
          <w:szCs w:val="24"/>
          <w:vertAlign w:val="superscript"/>
        </w:rPr>
        <w:t>44</w:t>
      </w:r>
      <w:r w:rsidR="00E6330C" w:rsidRPr="006839ED">
        <w:rPr>
          <w:rFonts w:ascii="Book Antiqua" w:hAnsi="Book Antiqua" w:cs="Arial"/>
          <w:sz w:val="24"/>
          <w:szCs w:val="24"/>
          <w:vertAlign w:val="superscript"/>
        </w:rPr>
        <w:fldChar w:fldCharType="end"/>
      </w:r>
      <w:r w:rsidR="003A25A1" w:rsidRPr="006839ED">
        <w:rPr>
          <w:rFonts w:ascii="Book Antiqua" w:hAnsi="Book Antiqua" w:cs="Arial"/>
          <w:sz w:val="24"/>
          <w:szCs w:val="24"/>
          <w:vertAlign w:val="superscript"/>
        </w:rPr>
        <w:t>]</w:t>
      </w:r>
      <w:r w:rsidR="00E6330C" w:rsidRPr="006839ED">
        <w:rPr>
          <w:rFonts w:ascii="Book Antiqua" w:hAnsi="Book Antiqua" w:cs="Arial"/>
          <w:sz w:val="24"/>
          <w:szCs w:val="24"/>
        </w:rPr>
        <w:t>.</w:t>
      </w:r>
    </w:p>
    <w:p w:rsidR="007924F7" w:rsidRPr="006839ED" w:rsidRDefault="007924F7" w:rsidP="004A24F2">
      <w:pPr>
        <w:spacing w:after="0" w:line="360" w:lineRule="auto"/>
        <w:ind w:firstLineChars="100" w:firstLine="240"/>
        <w:jc w:val="both"/>
        <w:rPr>
          <w:rFonts w:ascii="Book Antiqua" w:hAnsi="Book Antiqua" w:cs="Arial"/>
          <w:b/>
          <w:sz w:val="24"/>
          <w:szCs w:val="24"/>
        </w:rPr>
      </w:pPr>
      <w:r w:rsidRPr="004A24F2">
        <w:rPr>
          <w:rFonts w:ascii="Book Antiqua" w:hAnsi="Book Antiqua" w:cs="Arial"/>
          <w:sz w:val="24"/>
          <w:szCs w:val="24"/>
        </w:rPr>
        <w:t xml:space="preserve">On the medial </w:t>
      </w:r>
      <w:r w:rsidR="007C62DC" w:rsidRPr="004A24F2">
        <w:rPr>
          <w:rFonts w:ascii="Book Antiqua" w:hAnsi="Book Antiqua" w:cs="Arial"/>
          <w:sz w:val="24"/>
          <w:szCs w:val="24"/>
        </w:rPr>
        <w:t xml:space="preserve">side </w:t>
      </w:r>
      <w:r w:rsidR="006964CD" w:rsidRPr="004A24F2">
        <w:rPr>
          <w:rFonts w:ascii="Book Antiqua" w:hAnsi="Book Antiqua" w:cs="Arial"/>
          <w:sz w:val="24"/>
          <w:szCs w:val="24"/>
        </w:rPr>
        <w:t xml:space="preserve">snapping triceps can </w:t>
      </w:r>
      <w:r w:rsidRPr="004A24F2">
        <w:rPr>
          <w:rFonts w:ascii="Book Antiqua" w:hAnsi="Book Antiqua" w:cs="Arial"/>
          <w:sz w:val="24"/>
          <w:szCs w:val="24"/>
        </w:rPr>
        <w:t>be a complication of di</w:t>
      </w:r>
      <w:r w:rsidR="004A24F2" w:rsidRPr="004A24F2">
        <w:rPr>
          <w:rFonts w:ascii="Book Antiqua" w:hAnsi="Book Antiqua" w:cs="Arial"/>
          <w:sz w:val="24"/>
          <w:szCs w:val="24"/>
        </w:rPr>
        <w:t>splaced supracondylar fractures</w:t>
      </w:r>
      <w:r w:rsidR="00E6330C"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BEC{Kontogeorgakos et al., 2016, #62026}{Spinner et al., 1999, #66842}</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4A24F2" w:rsidRPr="004A24F2">
        <w:rPr>
          <w:rFonts w:ascii="Book Antiqua" w:hAnsi="Book Antiqua" w:cs="Arial"/>
          <w:sz w:val="24"/>
          <w:szCs w:val="24"/>
          <w:vertAlign w:val="superscript"/>
        </w:rPr>
        <w:t>36,</w:t>
      </w:r>
      <w:r w:rsidRPr="004A24F2">
        <w:rPr>
          <w:rFonts w:ascii="Book Antiqua" w:hAnsi="Book Antiqua" w:cs="Arial"/>
          <w:sz w:val="24"/>
          <w:szCs w:val="24"/>
          <w:vertAlign w:val="superscript"/>
        </w:rPr>
        <w:t>45</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rPr>
        <w:t>, inherited as an accessory media</w:t>
      </w:r>
      <w:r w:rsidR="004A24F2" w:rsidRPr="004A24F2">
        <w:rPr>
          <w:rFonts w:ascii="Book Antiqua" w:hAnsi="Book Antiqua" w:cs="Arial"/>
          <w:sz w:val="24"/>
          <w:szCs w:val="24"/>
        </w:rPr>
        <w:t>l triceps or abnormal insertion</w:t>
      </w:r>
      <w:r w:rsidR="00E6330C"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BEC{Spinner and Goldner, 2002, #40733}{Spinner et al., 1997, #99271}</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4A24F2" w:rsidRPr="004A24F2">
        <w:rPr>
          <w:rFonts w:ascii="Book Antiqua" w:hAnsi="Book Antiqua" w:cs="Arial"/>
          <w:sz w:val="24"/>
          <w:szCs w:val="24"/>
          <w:vertAlign w:val="superscript"/>
        </w:rPr>
        <w:t>43,</w:t>
      </w:r>
      <w:r w:rsidRPr="004A24F2">
        <w:rPr>
          <w:rFonts w:ascii="Book Antiqua" w:hAnsi="Book Antiqua" w:cs="Arial"/>
          <w:sz w:val="24"/>
          <w:szCs w:val="24"/>
          <w:vertAlign w:val="superscript"/>
        </w:rPr>
        <w:t>46</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rPr>
        <w:t xml:space="preserve">, due to hypertrophy of the medial </w:t>
      </w:r>
      <w:r w:rsidR="004A24F2" w:rsidRPr="004A24F2">
        <w:rPr>
          <w:rFonts w:ascii="Book Antiqua" w:hAnsi="Book Antiqua" w:cs="Arial"/>
          <w:sz w:val="24"/>
          <w:szCs w:val="24"/>
        </w:rPr>
        <w:t>triceps in athletes</w:t>
      </w:r>
      <w:r w:rsidR="00E6330C"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BEC{Spinner and Goldner, 2002, #40733}{Spinner et al., 1999, #17825}</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4A24F2" w:rsidRPr="004A24F2">
        <w:rPr>
          <w:rFonts w:ascii="Book Antiqua" w:hAnsi="Book Antiqua" w:cs="Arial"/>
          <w:sz w:val="24"/>
          <w:szCs w:val="24"/>
          <w:vertAlign w:val="superscript"/>
        </w:rPr>
        <w:t>43,</w:t>
      </w:r>
      <w:r w:rsidRPr="004A24F2">
        <w:rPr>
          <w:rFonts w:ascii="Book Antiqua" w:hAnsi="Book Antiqua" w:cs="Arial"/>
          <w:sz w:val="24"/>
          <w:szCs w:val="24"/>
          <w:vertAlign w:val="superscript"/>
        </w:rPr>
        <w:t>47</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rPr>
        <w:t xml:space="preserve">, associated with </w:t>
      </w:r>
      <w:r w:rsidR="004A24F2" w:rsidRPr="004A24F2">
        <w:rPr>
          <w:rFonts w:ascii="Book Antiqua" w:hAnsi="Book Antiqua" w:cs="Arial"/>
          <w:sz w:val="24"/>
          <w:szCs w:val="24"/>
        </w:rPr>
        <w:t>hypermobility of the ulna nerve</w:t>
      </w:r>
      <w:r w:rsidR="00E6330C"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BEC{Spinner and Goldner, 1998, #64813}</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Pr="004A24F2">
        <w:rPr>
          <w:rFonts w:ascii="Book Antiqua" w:hAnsi="Book Antiqua" w:cs="Arial"/>
          <w:sz w:val="24"/>
          <w:szCs w:val="24"/>
          <w:vertAlign w:val="superscript"/>
        </w:rPr>
        <w:t>42</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rPr>
        <w:t>, associ</w:t>
      </w:r>
      <w:r w:rsidR="004A24F2" w:rsidRPr="004A24F2">
        <w:rPr>
          <w:rFonts w:ascii="Book Antiqua" w:hAnsi="Book Antiqua" w:cs="Arial"/>
          <w:sz w:val="24"/>
          <w:szCs w:val="24"/>
        </w:rPr>
        <w:t>ated with osseous abnormalities</w:t>
      </w:r>
      <w:r w:rsidR="00E6330C"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BEC{Spinner and Goldner, 1998, #64813}</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Pr="004A24F2">
        <w:rPr>
          <w:rFonts w:ascii="Book Antiqua" w:hAnsi="Book Antiqua" w:cs="Arial"/>
          <w:sz w:val="24"/>
          <w:szCs w:val="24"/>
          <w:vertAlign w:val="superscript"/>
        </w:rPr>
        <w:t>42</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vertAlign w:val="superscript"/>
        </w:rPr>
        <w:t xml:space="preserve"> </w:t>
      </w:r>
      <w:r w:rsidRPr="004A24F2">
        <w:rPr>
          <w:rFonts w:ascii="Book Antiqua" w:hAnsi="Book Antiqua" w:cs="Arial"/>
          <w:sz w:val="24"/>
          <w:szCs w:val="24"/>
        </w:rPr>
        <w:t>and as a complicat</w:t>
      </w:r>
      <w:r w:rsidR="004A24F2" w:rsidRPr="004A24F2">
        <w:rPr>
          <w:rFonts w:ascii="Book Antiqua" w:hAnsi="Book Antiqua" w:cs="Arial"/>
          <w:sz w:val="24"/>
          <w:szCs w:val="24"/>
        </w:rPr>
        <w:t>ion of ulna nerve transposition</w:t>
      </w:r>
      <w:r w:rsidR="00E6330C"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BEC{Spinner and Gabel, 2001, #91805}{Minami et al., 1999, #76536}</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4A24F2" w:rsidRPr="004A24F2">
        <w:rPr>
          <w:rFonts w:ascii="Book Antiqua" w:hAnsi="Book Antiqua" w:cs="Arial"/>
          <w:sz w:val="24"/>
          <w:szCs w:val="24"/>
          <w:vertAlign w:val="superscript"/>
        </w:rPr>
        <w:t>48,</w:t>
      </w:r>
      <w:r w:rsidRPr="004A24F2">
        <w:rPr>
          <w:rFonts w:ascii="Book Antiqua" w:hAnsi="Book Antiqua" w:cs="Arial"/>
          <w:sz w:val="24"/>
          <w:szCs w:val="24"/>
          <w:vertAlign w:val="superscript"/>
        </w:rPr>
        <w:t>49</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rPr>
        <w:t xml:space="preserve">. On the lateral side it has been </w:t>
      </w:r>
      <w:r w:rsidRPr="006839ED">
        <w:rPr>
          <w:rFonts w:ascii="Book Antiqua" w:hAnsi="Book Antiqua" w:cs="Arial"/>
          <w:sz w:val="24"/>
          <w:szCs w:val="24"/>
        </w:rPr>
        <w:t>associated with a widened triceps tendon inserting more laterally and is treated wit</w:t>
      </w:r>
      <w:r w:rsidR="004A24F2">
        <w:rPr>
          <w:rFonts w:ascii="Book Antiqua" w:hAnsi="Book Antiqua" w:cs="Arial"/>
          <w:sz w:val="24"/>
          <w:szCs w:val="24"/>
        </w:rPr>
        <w:t>h resection of the lateral edge</w:t>
      </w:r>
      <w:r w:rsidR="00E6330C" w:rsidRPr="006839ED">
        <w:rPr>
          <w:rFonts w:ascii="Book Antiqua" w:hAnsi="Book Antiqua" w:cs="Arial"/>
          <w:sz w:val="24"/>
          <w:szCs w:val="24"/>
          <w:vertAlign w:val="superscript"/>
        </w:rPr>
        <w:fldChar w:fldCharType="begin"/>
      </w:r>
      <w:r w:rsidRPr="006839ED">
        <w:rPr>
          <w:rFonts w:ascii="Book Antiqua" w:hAnsi="Book Antiqua" w:cs="Arial"/>
          <w:sz w:val="24"/>
          <w:szCs w:val="24"/>
          <w:vertAlign w:val="superscript"/>
        </w:rPr>
        <w:instrText>ADDIN BEC{Spinner et al., 1999, #79177}</w:instrText>
      </w:r>
      <w:r w:rsidR="00E6330C" w:rsidRPr="006839ED">
        <w:rPr>
          <w:rFonts w:ascii="Book Antiqua" w:hAnsi="Book Antiqua" w:cs="Arial"/>
          <w:sz w:val="24"/>
          <w:szCs w:val="24"/>
          <w:vertAlign w:val="superscript"/>
        </w:rPr>
        <w:fldChar w:fldCharType="separate"/>
      </w:r>
      <w:r w:rsidR="003A25A1" w:rsidRPr="006839ED">
        <w:rPr>
          <w:rFonts w:ascii="Book Antiqua" w:hAnsi="Book Antiqua" w:cs="Arial"/>
          <w:sz w:val="24"/>
          <w:szCs w:val="24"/>
          <w:vertAlign w:val="superscript"/>
        </w:rPr>
        <w:t>[</w:t>
      </w:r>
      <w:r w:rsidRPr="006839ED">
        <w:rPr>
          <w:rFonts w:ascii="Book Antiqua" w:hAnsi="Book Antiqua" w:cs="Arial"/>
          <w:sz w:val="24"/>
          <w:szCs w:val="24"/>
          <w:vertAlign w:val="superscript"/>
        </w:rPr>
        <w:t>41</w:t>
      </w:r>
      <w:r w:rsidR="00E6330C" w:rsidRPr="006839ED">
        <w:rPr>
          <w:rFonts w:ascii="Book Antiqua" w:hAnsi="Book Antiqua" w:cs="Arial"/>
          <w:sz w:val="24"/>
          <w:szCs w:val="24"/>
          <w:vertAlign w:val="superscript"/>
        </w:rPr>
        <w:fldChar w:fldCharType="end"/>
      </w:r>
      <w:r w:rsidR="003A25A1" w:rsidRPr="006839ED">
        <w:rPr>
          <w:rFonts w:ascii="Book Antiqua" w:hAnsi="Book Antiqua" w:cs="Arial"/>
          <w:sz w:val="24"/>
          <w:szCs w:val="24"/>
          <w:vertAlign w:val="superscript"/>
        </w:rPr>
        <w:t>]</w:t>
      </w:r>
      <w:r w:rsidRPr="00F34254">
        <w:rPr>
          <w:rFonts w:ascii="Book Antiqua" w:hAnsi="Book Antiqua" w:cs="Arial"/>
          <w:sz w:val="24"/>
          <w:szCs w:val="24"/>
        </w:rPr>
        <w:t>.</w:t>
      </w:r>
    </w:p>
    <w:p w:rsidR="00B7283D" w:rsidRPr="006839ED" w:rsidRDefault="00B7283D" w:rsidP="006839ED">
      <w:pPr>
        <w:spacing w:after="0" w:line="360" w:lineRule="auto"/>
        <w:jc w:val="both"/>
        <w:rPr>
          <w:rFonts w:ascii="Book Antiqua" w:hAnsi="Book Antiqua" w:cs="Arial"/>
          <w:sz w:val="24"/>
          <w:szCs w:val="24"/>
        </w:rPr>
      </w:pPr>
    </w:p>
    <w:p w:rsidR="006964CD" w:rsidRPr="004A24F2" w:rsidRDefault="00E6330C" w:rsidP="006839ED">
      <w:pPr>
        <w:spacing w:after="0" w:line="360" w:lineRule="auto"/>
        <w:jc w:val="both"/>
        <w:rPr>
          <w:rFonts w:ascii="Book Antiqua" w:hAnsi="Book Antiqua" w:cs="Arial"/>
          <w:b/>
          <w:i/>
          <w:sz w:val="24"/>
          <w:szCs w:val="24"/>
        </w:rPr>
      </w:pPr>
      <w:r w:rsidRPr="004A24F2">
        <w:rPr>
          <w:rFonts w:ascii="Book Antiqua" w:hAnsi="Book Antiqua" w:cs="Arial"/>
          <w:b/>
          <w:i/>
          <w:sz w:val="24"/>
          <w:szCs w:val="24"/>
        </w:rPr>
        <w:t>Diagnosis </w:t>
      </w:r>
    </w:p>
    <w:p w:rsidR="007924F7" w:rsidRPr="006839ED" w:rsidRDefault="006839ED" w:rsidP="006839ED">
      <w:pPr>
        <w:spacing w:after="0" w:line="360" w:lineRule="auto"/>
        <w:jc w:val="both"/>
        <w:rPr>
          <w:rFonts w:ascii="Book Antiqua" w:hAnsi="Book Antiqua" w:cs="Arial"/>
          <w:b/>
          <w:sz w:val="24"/>
          <w:szCs w:val="24"/>
        </w:rPr>
      </w:pPr>
      <w:r w:rsidRPr="006839ED">
        <w:rPr>
          <w:rFonts w:ascii="Book Antiqua" w:hAnsi="Book Antiqua" w:cs="Verdana"/>
          <w:sz w:val="24"/>
          <w:szCs w:val="24"/>
          <w:lang w:val="en-US"/>
        </w:rPr>
        <w:t>US</w:t>
      </w:r>
      <w:r w:rsidR="007924F7" w:rsidRPr="006839ED">
        <w:rPr>
          <w:rFonts w:ascii="Book Antiqua" w:hAnsi="Book Antiqua" w:cs="Arial"/>
          <w:sz w:val="24"/>
          <w:szCs w:val="24"/>
        </w:rPr>
        <w:t xml:space="preserve">, MRI, CT and </w:t>
      </w:r>
      <w:proofErr w:type="spellStart"/>
      <w:r w:rsidR="007924F7" w:rsidRPr="006839ED">
        <w:rPr>
          <w:rFonts w:ascii="Book Antiqua" w:hAnsi="Book Antiqua" w:cs="Arial"/>
          <w:sz w:val="24"/>
          <w:szCs w:val="24"/>
        </w:rPr>
        <w:t>Sonoelastograp</w:t>
      </w:r>
      <w:r w:rsidR="004A24F2">
        <w:rPr>
          <w:rFonts w:ascii="Book Antiqua" w:hAnsi="Book Antiqua" w:cs="Arial"/>
          <w:sz w:val="24"/>
          <w:szCs w:val="24"/>
        </w:rPr>
        <w:t>hy</w:t>
      </w:r>
      <w:proofErr w:type="spellEnd"/>
      <w:r w:rsidR="004A24F2">
        <w:rPr>
          <w:rFonts w:ascii="Book Antiqua" w:hAnsi="Book Antiqua" w:cs="Arial"/>
          <w:sz w:val="24"/>
          <w:szCs w:val="24"/>
        </w:rPr>
        <w:t xml:space="preserve"> have been used for diagnosis</w:t>
      </w:r>
      <w:r w:rsidR="00E6330C" w:rsidRPr="006839ED">
        <w:rPr>
          <w:rFonts w:ascii="Book Antiqua" w:hAnsi="Book Antiqua" w:cs="Arial"/>
          <w:sz w:val="24"/>
          <w:szCs w:val="24"/>
          <w:vertAlign w:val="superscript"/>
        </w:rPr>
        <w:fldChar w:fldCharType="begin"/>
      </w:r>
      <w:r w:rsidR="007924F7" w:rsidRPr="006839ED">
        <w:rPr>
          <w:rFonts w:ascii="Book Antiqua" w:hAnsi="Book Antiqua" w:cs="Arial"/>
          <w:sz w:val="24"/>
          <w:szCs w:val="24"/>
          <w:vertAlign w:val="superscript"/>
        </w:rPr>
        <w:instrText>ADDIN BEC{Chuang et al., 2016, #36856}{Łasecki et al., 2014, #66805}{Zbojniewicz, 2014, #16692}{Spinner and Goldner, 2002, #40733}{Jacobson et al., 2001, #25539}</w:instrText>
      </w:r>
      <w:r w:rsidR="00E6330C" w:rsidRPr="006839ED">
        <w:rPr>
          <w:rFonts w:ascii="Book Antiqua" w:hAnsi="Book Antiqua" w:cs="Arial"/>
          <w:sz w:val="24"/>
          <w:szCs w:val="24"/>
          <w:vertAlign w:val="superscript"/>
        </w:rPr>
        <w:fldChar w:fldCharType="separate"/>
      </w:r>
      <w:r w:rsidR="003A25A1" w:rsidRPr="006839ED">
        <w:rPr>
          <w:rFonts w:ascii="Book Antiqua" w:hAnsi="Book Antiqua" w:cs="Arial"/>
          <w:sz w:val="24"/>
          <w:szCs w:val="24"/>
          <w:vertAlign w:val="superscript"/>
        </w:rPr>
        <w:t>[</w:t>
      </w:r>
      <w:r w:rsidR="004A24F2">
        <w:rPr>
          <w:rFonts w:ascii="Book Antiqua" w:hAnsi="Book Antiqua" w:cs="Arial"/>
          <w:sz w:val="24"/>
          <w:szCs w:val="24"/>
          <w:vertAlign w:val="superscript"/>
        </w:rPr>
        <w:t>37–39,43,</w:t>
      </w:r>
      <w:r w:rsidR="007924F7" w:rsidRPr="006839ED">
        <w:rPr>
          <w:rFonts w:ascii="Book Antiqua" w:hAnsi="Book Antiqua" w:cs="Arial"/>
          <w:sz w:val="24"/>
          <w:szCs w:val="24"/>
          <w:vertAlign w:val="superscript"/>
        </w:rPr>
        <w:t>50</w:t>
      </w:r>
      <w:r w:rsidR="00E6330C" w:rsidRPr="006839ED">
        <w:rPr>
          <w:rFonts w:ascii="Book Antiqua" w:hAnsi="Book Antiqua" w:cs="Arial"/>
          <w:sz w:val="24"/>
          <w:szCs w:val="24"/>
          <w:vertAlign w:val="superscript"/>
        </w:rPr>
        <w:fldChar w:fldCharType="end"/>
      </w:r>
      <w:r w:rsidR="003A25A1" w:rsidRPr="006839ED">
        <w:rPr>
          <w:rFonts w:ascii="Book Antiqua" w:hAnsi="Book Antiqua" w:cs="Arial"/>
          <w:sz w:val="24"/>
          <w:szCs w:val="24"/>
          <w:vertAlign w:val="superscript"/>
        </w:rPr>
        <w:t>]</w:t>
      </w:r>
      <w:r w:rsidR="007924F7" w:rsidRPr="006839ED">
        <w:rPr>
          <w:rFonts w:ascii="Book Antiqua" w:hAnsi="Book Antiqua" w:cs="Arial"/>
          <w:sz w:val="24"/>
          <w:szCs w:val="24"/>
        </w:rPr>
        <w:t xml:space="preserve">. </w:t>
      </w:r>
      <w:r w:rsidR="007C62DC" w:rsidRPr="006839ED">
        <w:rPr>
          <w:rFonts w:ascii="Book Antiqua" w:hAnsi="Book Antiqua" w:cs="Arial"/>
          <w:sz w:val="24"/>
          <w:szCs w:val="24"/>
        </w:rPr>
        <w:t>Ultrasound is the imaging modality of choic</w:t>
      </w:r>
      <w:r w:rsidR="00244BCE" w:rsidRPr="006839ED">
        <w:rPr>
          <w:rFonts w:ascii="Book Antiqua" w:hAnsi="Book Antiqua" w:cs="Arial"/>
          <w:sz w:val="24"/>
          <w:szCs w:val="24"/>
        </w:rPr>
        <w:t xml:space="preserve">e of some as </w:t>
      </w:r>
      <w:r w:rsidR="007924F7" w:rsidRPr="006839ED">
        <w:rPr>
          <w:rFonts w:ascii="Book Antiqua" w:hAnsi="Book Antiqua" w:cs="Arial"/>
          <w:sz w:val="24"/>
          <w:szCs w:val="24"/>
        </w:rPr>
        <w:t>can be used as a dynamically to differentiate between a snapping medial triceps and a</w:t>
      </w:r>
      <w:r w:rsidR="004A24F2">
        <w:rPr>
          <w:rFonts w:ascii="Book Antiqua" w:hAnsi="Book Antiqua" w:cs="Arial"/>
          <w:sz w:val="24"/>
          <w:szCs w:val="24"/>
        </w:rPr>
        <w:t xml:space="preserve"> </w:t>
      </w:r>
      <w:proofErr w:type="spellStart"/>
      <w:r w:rsidR="004A24F2">
        <w:rPr>
          <w:rFonts w:ascii="Book Antiqua" w:hAnsi="Book Antiqua" w:cs="Arial"/>
          <w:sz w:val="24"/>
          <w:szCs w:val="24"/>
        </w:rPr>
        <w:t>subluxing</w:t>
      </w:r>
      <w:proofErr w:type="spellEnd"/>
      <w:r w:rsidR="004A24F2">
        <w:rPr>
          <w:rFonts w:ascii="Book Antiqua" w:hAnsi="Book Antiqua" w:cs="Arial"/>
          <w:sz w:val="24"/>
          <w:szCs w:val="24"/>
        </w:rPr>
        <w:t xml:space="preserve"> medial nerve</w:t>
      </w:r>
      <w:r w:rsidR="00E6330C" w:rsidRPr="006839ED">
        <w:rPr>
          <w:rFonts w:ascii="Book Antiqua" w:hAnsi="Book Antiqua" w:cs="Arial"/>
          <w:sz w:val="24"/>
          <w:szCs w:val="24"/>
          <w:vertAlign w:val="superscript"/>
        </w:rPr>
        <w:fldChar w:fldCharType="begin"/>
      </w:r>
      <w:r w:rsidR="007924F7" w:rsidRPr="006839ED">
        <w:rPr>
          <w:rFonts w:ascii="Book Antiqua" w:hAnsi="Book Antiqua" w:cs="Arial"/>
          <w:sz w:val="24"/>
          <w:szCs w:val="24"/>
          <w:vertAlign w:val="superscript"/>
        </w:rPr>
        <w:instrText>ADDIN BEC{Chuang et al., 2016, #36856}</w:instrText>
      </w:r>
      <w:r w:rsidR="00E6330C" w:rsidRPr="006839ED">
        <w:rPr>
          <w:rFonts w:ascii="Book Antiqua" w:hAnsi="Book Antiqua" w:cs="Arial"/>
          <w:sz w:val="24"/>
          <w:szCs w:val="24"/>
          <w:vertAlign w:val="superscript"/>
        </w:rPr>
        <w:fldChar w:fldCharType="separate"/>
      </w:r>
      <w:r w:rsidR="003A25A1" w:rsidRPr="006839ED">
        <w:rPr>
          <w:rFonts w:ascii="Book Antiqua" w:hAnsi="Book Antiqua" w:cs="Arial"/>
          <w:sz w:val="24"/>
          <w:szCs w:val="24"/>
          <w:vertAlign w:val="superscript"/>
        </w:rPr>
        <w:t>[</w:t>
      </w:r>
      <w:r w:rsidR="007924F7" w:rsidRPr="006839ED">
        <w:rPr>
          <w:rFonts w:ascii="Book Antiqua" w:hAnsi="Book Antiqua" w:cs="Arial"/>
          <w:sz w:val="24"/>
          <w:szCs w:val="24"/>
          <w:vertAlign w:val="superscript"/>
        </w:rPr>
        <w:t>37</w:t>
      </w:r>
      <w:r w:rsidR="00E6330C" w:rsidRPr="006839ED">
        <w:rPr>
          <w:rFonts w:ascii="Book Antiqua" w:hAnsi="Book Antiqua" w:cs="Arial"/>
          <w:sz w:val="24"/>
          <w:szCs w:val="24"/>
          <w:vertAlign w:val="superscript"/>
        </w:rPr>
        <w:fldChar w:fldCharType="end"/>
      </w:r>
      <w:r w:rsidR="003A25A1" w:rsidRPr="006839ED">
        <w:rPr>
          <w:rFonts w:ascii="Book Antiqua" w:hAnsi="Book Antiqua" w:cs="Arial"/>
          <w:sz w:val="24"/>
          <w:szCs w:val="24"/>
          <w:vertAlign w:val="superscript"/>
        </w:rPr>
        <w:t>]</w:t>
      </w:r>
      <w:r w:rsidR="007924F7" w:rsidRPr="004A24F2">
        <w:rPr>
          <w:rFonts w:ascii="Book Antiqua" w:hAnsi="Book Antiqua" w:cs="Arial"/>
          <w:sz w:val="24"/>
          <w:szCs w:val="24"/>
        </w:rPr>
        <w:t>.</w:t>
      </w:r>
    </w:p>
    <w:p w:rsidR="00023019" w:rsidRPr="006839ED" w:rsidRDefault="00023019" w:rsidP="006839ED">
      <w:pPr>
        <w:spacing w:after="0" w:line="360" w:lineRule="auto"/>
        <w:jc w:val="both"/>
        <w:rPr>
          <w:rFonts w:ascii="Book Antiqua" w:hAnsi="Book Antiqua" w:cs="Arial"/>
          <w:b/>
          <w:sz w:val="24"/>
          <w:szCs w:val="24"/>
        </w:rPr>
      </w:pPr>
    </w:p>
    <w:p w:rsidR="00B7283D" w:rsidRPr="004A24F2" w:rsidRDefault="00E6330C" w:rsidP="006839ED">
      <w:pPr>
        <w:spacing w:after="0" w:line="360" w:lineRule="auto"/>
        <w:jc w:val="both"/>
        <w:rPr>
          <w:rFonts w:ascii="Book Antiqua" w:hAnsi="Book Antiqua" w:cs="Arial"/>
          <w:b/>
          <w:i/>
          <w:sz w:val="24"/>
          <w:szCs w:val="24"/>
        </w:rPr>
      </w:pPr>
      <w:r w:rsidRPr="004A24F2">
        <w:rPr>
          <w:rFonts w:ascii="Book Antiqua" w:hAnsi="Book Antiqua" w:cs="Arial"/>
          <w:b/>
          <w:i/>
          <w:sz w:val="24"/>
          <w:szCs w:val="24"/>
        </w:rPr>
        <w:lastRenderedPageBreak/>
        <w:t>Treatment</w:t>
      </w:r>
    </w:p>
    <w:p w:rsidR="00B7283D" w:rsidRPr="004A24F2" w:rsidRDefault="007924F7" w:rsidP="006839ED">
      <w:pPr>
        <w:spacing w:after="0" w:line="360" w:lineRule="auto"/>
        <w:jc w:val="both"/>
        <w:rPr>
          <w:rFonts w:ascii="Book Antiqua" w:hAnsi="Book Antiqua" w:cs="Arial"/>
          <w:sz w:val="24"/>
          <w:szCs w:val="24"/>
        </w:rPr>
      </w:pPr>
      <w:r w:rsidRPr="004A24F2">
        <w:rPr>
          <w:rFonts w:ascii="Book Antiqua" w:hAnsi="Book Antiqua" w:cs="Arial"/>
          <w:sz w:val="24"/>
          <w:szCs w:val="24"/>
        </w:rPr>
        <w:t xml:space="preserve">Initially </w:t>
      </w:r>
      <w:r w:rsidR="00244BCE" w:rsidRPr="004A24F2">
        <w:rPr>
          <w:rFonts w:ascii="Book Antiqua" w:hAnsi="Book Antiqua" w:cs="Arial"/>
          <w:sz w:val="24"/>
          <w:szCs w:val="24"/>
        </w:rPr>
        <w:t xml:space="preserve">conservative </w:t>
      </w:r>
      <w:r w:rsidRPr="004A24F2">
        <w:rPr>
          <w:rFonts w:ascii="Book Antiqua" w:hAnsi="Book Antiqua" w:cs="Arial"/>
          <w:sz w:val="24"/>
          <w:szCs w:val="24"/>
        </w:rPr>
        <w:t>treatment can be attempted with NSAIDS and avoidance of prov</w:t>
      </w:r>
      <w:r w:rsidR="004A24F2" w:rsidRPr="004A24F2">
        <w:rPr>
          <w:rFonts w:ascii="Book Antiqua" w:hAnsi="Book Antiqua" w:cs="Arial"/>
          <w:sz w:val="24"/>
          <w:szCs w:val="24"/>
        </w:rPr>
        <w:t xml:space="preserve">oking activities </w:t>
      </w:r>
      <w:proofErr w:type="gramStart"/>
      <w:r w:rsidR="004A24F2" w:rsidRPr="004A24F2">
        <w:rPr>
          <w:rFonts w:ascii="Book Antiqua" w:hAnsi="Book Antiqua" w:cs="Arial"/>
          <w:sz w:val="24"/>
          <w:szCs w:val="24"/>
        </w:rPr>
        <w:t xml:space="preserve">for 3-6 </w:t>
      </w:r>
      <w:proofErr w:type="spellStart"/>
      <w:r w:rsidR="004A24F2" w:rsidRPr="004A24F2">
        <w:rPr>
          <w:rFonts w:ascii="Book Antiqua" w:hAnsi="Book Antiqua" w:cs="Arial"/>
          <w:sz w:val="24"/>
          <w:szCs w:val="24"/>
        </w:rPr>
        <w:t>mo</w:t>
      </w:r>
      <w:proofErr w:type="spellEnd"/>
      <w:proofErr w:type="gramEnd"/>
      <w:r w:rsidR="00E6330C"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BEC{Spinner and Goldner, 2002, #40733}</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Pr="004A24F2">
        <w:rPr>
          <w:rFonts w:ascii="Book Antiqua" w:hAnsi="Book Antiqua" w:cs="Arial"/>
          <w:sz w:val="24"/>
          <w:szCs w:val="24"/>
          <w:vertAlign w:val="superscript"/>
        </w:rPr>
        <w:t>43</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rPr>
        <w:t>. If this is unsucce</w:t>
      </w:r>
      <w:r w:rsidR="004A24F2">
        <w:rPr>
          <w:rFonts w:ascii="Book Antiqua" w:hAnsi="Book Antiqua" w:cs="Arial"/>
          <w:sz w:val="24"/>
          <w:szCs w:val="24"/>
        </w:rPr>
        <w:t>ssful surgery can be considered</w:t>
      </w:r>
      <w:r w:rsidR="00E6330C"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BEC{Kontogeorgakos et al., 2016, #62026}</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Pr="004A24F2">
        <w:rPr>
          <w:rFonts w:ascii="Book Antiqua" w:hAnsi="Book Antiqua" w:cs="Arial"/>
          <w:sz w:val="24"/>
          <w:szCs w:val="24"/>
          <w:vertAlign w:val="superscript"/>
        </w:rPr>
        <w:t>36</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rPr>
        <w:t xml:space="preserve">. Surgery can include resection of the triceps edge, transposition of the tendon, transposing an associated ulnar nerve </w:t>
      </w:r>
      <w:r w:rsidR="004A24F2" w:rsidRPr="004A24F2">
        <w:rPr>
          <w:rFonts w:ascii="Book Antiqua" w:hAnsi="Book Antiqua" w:cs="Arial"/>
          <w:sz w:val="24"/>
          <w:szCs w:val="24"/>
        </w:rPr>
        <w:t xml:space="preserve">and correction of </w:t>
      </w:r>
      <w:proofErr w:type="spellStart"/>
      <w:r w:rsidR="004A24F2" w:rsidRPr="004A24F2">
        <w:rPr>
          <w:rFonts w:ascii="Book Antiqua" w:hAnsi="Book Antiqua" w:cs="Arial"/>
          <w:sz w:val="24"/>
          <w:szCs w:val="24"/>
        </w:rPr>
        <w:t>cubitus</w:t>
      </w:r>
      <w:proofErr w:type="spellEnd"/>
      <w:r w:rsidR="004A24F2" w:rsidRPr="004A24F2">
        <w:rPr>
          <w:rFonts w:ascii="Book Antiqua" w:hAnsi="Book Antiqua" w:cs="Arial"/>
          <w:sz w:val="24"/>
          <w:szCs w:val="24"/>
        </w:rPr>
        <w:t xml:space="preserve"> </w:t>
      </w:r>
      <w:proofErr w:type="spellStart"/>
      <w:r w:rsidR="004A24F2" w:rsidRPr="004A24F2">
        <w:rPr>
          <w:rFonts w:ascii="Book Antiqua" w:hAnsi="Book Antiqua" w:cs="Arial"/>
          <w:sz w:val="24"/>
          <w:szCs w:val="24"/>
        </w:rPr>
        <w:t>varus</w:t>
      </w:r>
      <w:proofErr w:type="spellEnd"/>
      <w:r w:rsidR="00E6330C"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BEC{Spinner and Goldner, 2002, #40733}{Spinner et al., 1999, #66842}</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4A24F2" w:rsidRPr="004A24F2">
        <w:rPr>
          <w:rFonts w:ascii="Book Antiqua" w:hAnsi="Book Antiqua" w:cs="Arial"/>
          <w:sz w:val="24"/>
          <w:szCs w:val="24"/>
          <w:vertAlign w:val="superscript"/>
        </w:rPr>
        <w:t>43,</w:t>
      </w:r>
      <w:r w:rsidRPr="004A24F2">
        <w:rPr>
          <w:rFonts w:ascii="Book Antiqua" w:hAnsi="Book Antiqua" w:cs="Arial"/>
          <w:sz w:val="24"/>
          <w:szCs w:val="24"/>
          <w:vertAlign w:val="superscript"/>
        </w:rPr>
        <w:t>45</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rPr>
        <w:t>. Transposition involves transferring the medial third of the</w:t>
      </w:r>
      <w:r w:rsidR="004A24F2" w:rsidRPr="004A24F2">
        <w:rPr>
          <w:rFonts w:ascii="Book Antiqua" w:hAnsi="Book Antiqua" w:cs="Arial"/>
          <w:sz w:val="24"/>
          <w:szCs w:val="24"/>
        </w:rPr>
        <w:t xml:space="preserve"> tendon to the lateral position</w:t>
      </w:r>
      <w:r w:rsidR="00E6330C" w:rsidRPr="004A24F2">
        <w:rPr>
          <w:rFonts w:ascii="Book Antiqua" w:hAnsi="Book Antiqua" w:cs="Arial"/>
          <w:sz w:val="24"/>
          <w:szCs w:val="24"/>
          <w:vertAlign w:val="superscript"/>
        </w:rPr>
        <w:fldChar w:fldCharType="begin"/>
      </w:r>
      <w:r w:rsidRPr="004A24F2">
        <w:rPr>
          <w:rFonts w:ascii="Book Antiqua" w:hAnsi="Book Antiqua" w:cs="Arial"/>
          <w:sz w:val="24"/>
          <w:szCs w:val="24"/>
          <w:vertAlign w:val="superscript"/>
        </w:rPr>
        <w:instrText>ADDIN BEC{Kontogeorgakos et al., 2016, #62026}{Spinner et al., 1999, #17825}</w:instrText>
      </w:r>
      <w:r w:rsidR="00E6330C" w:rsidRPr="004A24F2">
        <w:rPr>
          <w:rFonts w:ascii="Book Antiqua" w:hAnsi="Book Antiqua" w:cs="Arial"/>
          <w:sz w:val="24"/>
          <w:szCs w:val="24"/>
          <w:vertAlign w:val="superscript"/>
        </w:rPr>
        <w:fldChar w:fldCharType="separate"/>
      </w:r>
      <w:r w:rsidR="003A25A1" w:rsidRPr="004A24F2">
        <w:rPr>
          <w:rFonts w:ascii="Book Antiqua" w:hAnsi="Book Antiqua" w:cs="Arial"/>
          <w:sz w:val="24"/>
          <w:szCs w:val="24"/>
          <w:vertAlign w:val="superscript"/>
        </w:rPr>
        <w:t>[</w:t>
      </w:r>
      <w:r w:rsidR="004A24F2" w:rsidRPr="004A24F2">
        <w:rPr>
          <w:rFonts w:ascii="Book Antiqua" w:hAnsi="Book Antiqua" w:cs="Arial"/>
          <w:sz w:val="24"/>
          <w:szCs w:val="24"/>
          <w:vertAlign w:val="superscript"/>
        </w:rPr>
        <w:t>36,</w:t>
      </w:r>
      <w:r w:rsidRPr="004A24F2">
        <w:rPr>
          <w:rFonts w:ascii="Book Antiqua" w:hAnsi="Book Antiqua" w:cs="Arial"/>
          <w:sz w:val="24"/>
          <w:szCs w:val="24"/>
          <w:vertAlign w:val="superscript"/>
        </w:rPr>
        <w:t>47</w:t>
      </w:r>
      <w:r w:rsidR="00E6330C" w:rsidRPr="004A24F2">
        <w:rPr>
          <w:rFonts w:ascii="Book Antiqua" w:hAnsi="Book Antiqua" w:cs="Arial"/>
          <w:sz w:val="24"/>
          <w:szCs w:val="24"/>
          <w:vertAlign w:val="superscript"/>
        </w:rPr>
        <w:fldChar w:fldCharType="end"/>
      </w:r>
      <w:r w:rsidR="003A25A1" w:rsidRPr="004A24F2">
        <w:rPr>
          <w:rFonts w:ascii="Book Antiqua" w:hAnsi="Book Antiqua" w:cs="Arial"/>
          <w:sz w:val="24"/>
          <w:szCs w:val="24"/>
          <w:vertAlign w:val="superscript"/>
        </w:rPr>
        <w:t>]</w:t>
      </w:r>
      <w:r w:rsidRPr="004A24F2">
        <w:rPr>
          <w:rFonts w:ascii="Book Antiqua" w:hAnsi="Book Antiqua" w:cs="Arial"/>
          <w:sz w:val="24"/>
          <w:szCs w:val="24"/>
        </w:rPr>
        <w:t>.</w:t>
      </w:r>
    </w:p>
    <w:p w:rsidR="00023019" w:rsidRPr="006839ED" w:rsidRDefault="00023019" w:rsidP="006839ED">
      <w:pPr>
        <w:spacing w:after="0" w:line="360" w:lineRule="auto"/>
        <w:jc w:val="both"/>
        <w:rPr>
          <w:rFonts w:ascii="Book Antiqua" w:hAnsi="Book Antiqua" w:cs="Arial"/>
          <w:sz w:val="24"/>
          <w:szCs w:val="24"/>
        </w:rPr>
      </w:pPr>
    </w:p>
    <w:p w:rsidR="00B7283D" w:rsidRPr="006E1B61" w:rsidRDefault="006E1B61" w:rsidP="006839ED">
      <w:pPr>
        <w:spacing w:after="0" w:line="360" w:lineRule="auto"/>
        <w:jc w:val="both"/>
        <w:rPr>
          <w:rFonts w:ascii="Book Antiqua" w:hAnsi="Book Antiqua" w:cs="Arial"/>
          <w:b/>
          <w:sz w:val="24"/>
          <w:szCs w:val="24"/>
          <w:lang w:eastAsia="zh-CN"/>
        </w:rPr>
      </w:pPr>
      <w:r w:rsidRPr="006E1B61">
        <w:rPr>
          <w:rFonts w:ascii="Book Antiqua" w:hAnsi="Book Antiqua" w:cs="Arial"/>
          <w:b/>
          <w:sz w:val="24"/>
          <w:szCs w:val="24"/>
          <w:lang w:eastAsia="zh-CN"/>
        </w:rPr>
        <w:t>DISCUSSION</w:t>
      </w:r>
    </w:p>
    <w:p w:rsidR="00B7283D" w:rsidRPr="006839ED" w:rsidRDefault="00401228" w:rsidP="006839ED">
      <w:pPr>
        <w:spacing w:after="0" w:line="360" w:lineRule="auto"/>
        <w:jc w:val="both"/>
        <w:rPr>
          <w:rFonts w:ascii="Book Antiqua" w:hAnsi="Book Antiqua" w:cs="Arial"/>
          <w:b/>
          <w:sz w:val="24"/>
          <w:szCs w:val="24"/>
        </w:rPr>
      </w:pPr>
      <w:r w:rsidRPr="006839ED">
        <w:rPr>
          <w:rFonts w:ascii="Book Antiqua" w:hAnsi="Book Antiqua" w:cs="Verdana"/>
          <w:sz w:val="24"/>
          <w:szCs w:val="24"/>
          <w:lang w:val="en-US"/>
        </w:rPr>
        <w:t>The distal insertion of the triceps anatomy is presented and relates to the different types of tears seen in clinical practice.</w:t>
      </w:r>
      <w:r w:rsidR="006839ED">
        <w:rPr>
          <w:rFonts w:ascii="Book Antiqua" w:hAnsi="Book Antiqua" w:cs="Verdana"/>
          <w:sz w:val="24"/>
          <w:szCs w:val="24"/>
          <w:lang w:val="en-US"/>
        </w:rPr>
        <w:t xml:space="preserve"> </w:t>
      </w:r>
      <w:r w:rsidRPr="006839ED">
        <w:rPr>
          <w:rFonts w:ascii="Book Antiqua" w:hAnsi="Book Antiqua" w:cs="Verdana"/>
          <w:sz w:val="24"/>
          <w:szCs w:val="24"/>
          <w:lang w:val="en-US"/>
        </w:rPr>
        <w:t>Distal triceps tears can present in a wide age group, but are much more common in males.</w:t>
      </w:r>
      <w:r w:rsidR="006839ED">
        <w:rPr>
          <w:rFonts w:ascii="Book Antiqua" w:hAnsi="Book Antiqua" w:cs="Verdana"/>
          <w:sz w:val="24"/>
          <w:szCs w:val="24"/>
          <w:lang w:val="en-US"/>
        </w:rPr>
        <w:t xml:space="preserve"> </w:t>
      </w:r>
      <w:r w:rsidRPr="006839ED">
        <w:rPr>
          <w:rFonts w:ascii="Book Antiqua" w:hAnsi="Book Antiqua" w:cs="Verdana"/>
          <w:sz w:val="24"/>
          <w:szCs w:val="24"/>
          <w:lang w:val="en-US"/>
        </w:rPr>
        <w:t>They can be associated with a history of steroid use and sports injuries, especially weightlifting.</w:t>
      </w:r>
      <w:r w:rsidR="006839ED">
        <w:rPr>
          <w:rFonts w:ascii="Book Antiqua" w:hAnsi="Book Antiqua" w:cs="Verdana"/>
          <w:sz w:val="24"/>
          <w:szCs w:val="24"/>
          <w:lang w:val="en-US"/>
        </w:rPr>
        <w:t xml:space="preserve"> </w:t>
      </w:r>
      <w:r w:rsidRPr="006839ED">
        <w:rPr>
          <w:rFonts w:ascii="Book Antiqua" w:hAnsi="Book Antiqua" w:cs="Verdana"/>
          <w:sz w:val="24"/>
          <w:szCs w:val="24"/>
          <w:lang w:val="en-US"/>
        </w:rPr>
        <w:t xml:space="preserve">Full thickness tears are usually easily diagnosed on clinical examination, but partial thickness tears can be missed and require imaging with either MRI or </w:t>
      </w:r>
      <w:r w:rsidR="006839ED" w:rsidRPr="006839ED">
        <w:rPr>
          <w:rFonts w:ascii="Book Antiqua" w:hAnsi="Book Antiqua" w:cs="Verdana"/>
          <w:sz w:val="24"/>
          <w:szCs w:val="24"/>
          <w:lang w:val="en-US"/>
        </w:rPr>
        <w:t>US</w:t>
      </w:r>
      <w:r w:rsidRPr="006839ED">
        <w:rPr>
          <w:rFonts w:ascii="Book Antiqua" w:hAnsi="Book Antiqua" w:cs="Verdana"/>
          <w:sz w:val="24"/>
          <w:szCs w:val="24"/>
          <w:lang w:val="en-US"/>
        </w:rPr>
        <w:t>.</w:t>
      </w:r>
      <w:r w:rsidR="006839ED">
        <w:rPr>
          <w:rFonts w:ascii="Book Antiqua" w:hAnsi="Book Antiqua" w:cs="Verdana"/>
          <w:sz w:val="24"/>
          <w:szCs w:val="24"/>
          <w:lang w:val="en-US"/>
        </w:rPr>
        <w:t xml:space="preserve"> </w:t>
      </w:r>
      <w:r w:rsidRPr="006839ED">
        <w:rPr>
          <w:rFonts w:ascii="Book Antiqua" w:hAnsi="Book Antiqua" w:cs="Verdana"/>
          <w:sz w:val="24"/>
          <w:szCs w:val="24"/>
          <w:lang w:val="en-US"/>
        </w:rPr>
        <w:t xml:space="preserve">They can be associated with intra-articular fractures and collateral ligament injuries around the elbow. Some partial thickness tears can be managed with nonsurgical treatment, and full thickness tears can be treated with reattachment via anchors or </w:t>
      </w:r>
      <w:proofErr w:type="spellStart"/>
      <w:r w:rsidRPr="006839ED">
        <w:rPr>
          <w:rFonts w:ascii="Book Antiqua" w:hAnsi="Book Antiqua" w:cs="Verdana"/>
          <w:sz w:val="24"/>
          <w:szCs w:val="24"/>
          <w:lang w:val="en-US"/>
        </w:rPr>
        <w:t>transosseous</w:t>
      </w:r>
      <w:proofErr w:type="spellEnd"/>
      <w:r w:rsidRPr="006839ED">
        <w:rPr>
          <w:rFonts w:ascii="Book Antiqua" w:hAnsi="Book Antiqua" w:cs="Verdana"/>
          <w:sz w:val="24"/>
          <w:szCs w:val="24"/>
          <w:lang w:val="en-US"/>
        </w:rPr>
        <w:t xml:space="preserve"> sutures.</w:t>
      </w:r>
      <w:r w:rsidR="006839ED">
        <w:rPr>
          <w:rFonts w:ascii="Book Antiqua" w:hAnsi="Book Antiqua" w:cs="Verdana"/>
          <w:sz w:val="24"/>
          <w:szCs w:val="24"/>
          <w:lang w:val="en-US"/>
        </w:rPr>
        <w:t xml:space="preserve"> </w:t>
      </w:r>
      <w:r w:rsidRPr="006839ED">
        <w:rPr>
          <w:rFonts w:ascii="Book Antiqua" w:hAnsi="Book Antiqua" w:cs="Verdana"/>
          <w:sz w:val="24"/>
          <w:szCs w:val="24"/>
          <w:lang w:val="en-US"/>
        </w:rPr>
        <w:t>Chronic tears may require augmentation with tendinous allograft or autograft.</w:t>
      </w:r>
      <w:r w:rsidR="006839ED">
        <w:rPr>
          <w:rFonts w:ascii="Book Antiqua" w:hAnsi="Book Antiqua" w:cs="Verdana"/>
          <w:sz w:val="24"/>
          <w:szCs w:val="24"/>
          <w:lang w:val="en-US"/>
        </w:rPr>
        <w:t xml:space="preserve"> </w:t>
      </w:r>
      <w:r w:rsidRPr="006839ED">
        <w:rPr>
          <w:rFonts w:ascii="Book Antiqua" w:hAnsi="Book Antiqua" w:cs="Verdana"/>
          <w:sz w:val="24"/>
          <w:szCs w:val="24"/>
          <w:lang w:val="en-US"/>
        </w:rPr>
        <w:t xml:space="preserve">Snapping triceps presents in a younger age group, but still with </w:t>
      </w:r>
      <w:r w:rsidR="00157760" w:rsidRPr="006839ED">
        <w:rPr>
          <w:rFonts w:ascii="Book Antiqua" w:hAnsi="Book Antiqua" w:cs="Verdana"/>
          <w:sz w:val="24"/>
          <w:szCs w:val="24"/>
          <w:lang w:val="en-US"/>
        </w:rPr>
        <w:t>predominance</w:t>
      </w:r>
      <w:r w:rsidRPr="006839ED">
        <w:rPr>
          <w:rFonts w:ascii="Book Antiqua" w:hAnsi="Book Antiqua" w:cs="Verdana"/>
          <w:sz w:val="24"/>
          <w:szCs w:val="24"/>
          <w:lang w:val="en-US"/>
        </w:rPr>
        <w:t xml:space="preserve"> in males.</w:t>
      </w:r>
      <w:r w:rsidR="006839ED">
        <w:rPr>
          <w:rFonts w:ascii="Book Antiqua" w:hAnsi="Book Antiqua" w:cs="Verdana"/>
          <w:sz w:val="24"/>
          <w:szCs w:val="24"/>
          <w:lang w:val="en-US"/>
        </w:rPr>
        <w:t xml:space="preserve"> </w:t>
      </w:r>
      <w:r w:rsidRPr="006839ED">
        <w:rPr>
          <w:rFonts w:ascii="Book Antiqua" w:hAnsi="Book Antiqua" w:cs="Verdana"/>
          <w:sz w:val="24"/>
          <w:szCs w:val="24"/>
          <w:lang w:val="en-US"/>
        </w:rPr>
        <w:t>It is much more common on the medial side and can present with an array of symptoms apart from snapping.</w:t>
      </w:r>
      <w:r w:rsidR="006839ED">
        <w:rPr>
          <w:rFonts w:ascii="Book Antiqua" w:hAnsi="Book Antiqua" w:cs="Verdana"/>
          <w:sz w:val="24"/>
          <w:szCs w:val="24"/>
          <w:lang w:val="en-US"/>
        </w:rPr>
        <w:t xml:space="preserve"> </w:t>
      </w:r>
      <w:r w:rsidRPr="006839ED">
        <w:rPr>
          <w:rFonts w:ascii="Book Antiqua" w:hAnsi="Book Antiqua" w:cs="Verdana"/>
          <w:sz w:val="24"/>
          <w:szCs w:val="24"/>
          <w:lang w:val="en-US"/>
        </w:rPr>
        <w:t>It can be misdiagnosed as a</w:t>
      </w:r>
      <w:r w:rsidR="00157760" w:rsidRPr="006839ED">
        <w:rPr>
          <w:rFonts w:ascii="Book Antiqua" w:hAnsi="Book Antiqua" w:cs="Verdana"/>
          <w:sz w:val="24"/>
          <w:szCs w:val="24"/>
          <w:lang w:val="en-US"/>
        </w:rPr>
        <w:t>n</w:t>
      </w:r>
      <w:r w:rsidRPr="006839ED">
        <w:rPr>
          <w:rFonts w:ascii="Book Antiqua" w:hAnsi="Book Antiqua" w:cs="Verdana"/>
          <w:sz w:val="24"/>
          <w:szCs w:val="24"/>
          <w:lang w:val="en-US"/>
        </w:rPr>
        <w:t xml:space="preserve"> ulnar nerve subluxation and can be a cause of persistent symptoms after surgery for this.</w:t>
      </w:r>
      <w:r w:rsidR="006839ED">
        <w:rPr>
          <w:rFonts w:ascii="Book Antiqua" w:hAnsi="Book Antiqua" w:cs="Verdana"/>
          <w:sz w:val="24"/>
          <w:szCs w:val="24"/>
          <w:lang w:val="en-US"/>
        </w:rPr>
        <w:t xml:space="preserve"> </w:t>
      </w:r>
      <w:r w:rsidRPr="006839ED">
        <w:rPr>
          <w:rFonts w:ascii="Book Antiqua" w:hAnsi="Book Antiqua" w:cs="Verdana"/>
          <w:sz w:val="24"/>
          <w:szCs w:val="24"/>
          <w:lang w:val="en-US"/>
        </w:rPr>
        <w:t>Treatment initially is non-surgical, but can involve resection of the thickened edge of the tendon, transposition of the tendon and management of the ulnar nerve.</w:t>
      </w:r>
    </w:p>
    <w:p w:rsidR="00B7283D" w:rsidRPr="006839ED" w:rsidRDefault="007924F7" w:rsidP="006839ED">
      <w:pPr>
        <w:spacing w:after="0" w:line="360" w:lineRule="auto"/>
        <w:jc w:val="both"/>
        <w:rPr>
          <w:rFonts w:ascii="Book Antiqua" w:hAnsi="Book Antiqua" w:cs="Arial"/>
          <w:sz w:val="24"/>
          <w:szCs w:val="24"/>
        </w:rPr>
      </w:pPr>
      <w:r w:rsidRPr="006839ED">
        <w:rPr>
          <w:rFonts w:ascii="Book Antiqua" w:hAnsi="Book Antiqua" w:cs="Arial"/>
          <w:sz w:val="24"/>
          <w:szCs w:val="24"/>
        </w:rPr>
        <w:t> </w:t>
      </w:r>
    </w:p>
    <w:p w:rsidR="00F46B19" w:rsidRPr="006839ED" w:rsidRDefault="00F46B19" w:rsidP="006839ED">
      <w:pPr>
        <w:autoSpaceDE w:val="0"/>
        <w:autoSpaceDN w:val="0"/>
        <w:adjustRightInd w:val="0"/>
        <w:spacing w:after="0" w:line="360" w:lineRule="auto"/>
        <w:jc w:val="both"/>
        <w:rPr>
          <w:rFonts w:ascii="Book Antiqua" w:hAnsi="Book Antiqua"/>
          <w:b/>
          <w:sz w:val="24"/>
          <w:szCs w:val="24"/>
        </w:rPr>
      </w:pPr>
      <w:r w:rsidRPr="006839ED">
        <w:rPr>
          <w:rFonts w:ascii="Book Antiqua" w:hAnsi="Book Antiqua"/>
          <w:b/>
          <w:sz w:val="24"/>
          <w:szCs w:val="24"/>
        </w:rPr>
        <w:t>COMMENTS</w:t>
      </w:r>
    </w:p>
    <w:p w:rsidR="00DA1569" w:rsidRPr="006E1B61" w:rsidRDefault="00DA1569" w:rsidP="006839ED">
      <w:pPr>
        <w:autoSpaceDE w:val="0"/>
        <w:autoSpaceDN w:val="0"/>
        <w:adjustRightInd w:val="0"/>
        <w:spacing w:after="0" w:line="360" w:lineRule="auto"/>
        <w:jc w:val="both"/>
        <w:rPr>
          <w:rFonts w:ascii="Book Antiqua" w:hAnsi="Book Antiqua"/>
          <w:b/>
          <w:i/>
          <w:sz w:val="24"/>
          <w:szCs w:val="24"/>
        </w:rPr>
      </w:pPr>
      <w:r w:rsidRPr="006E1B61">
        <w:rPr>
          <w:rFonts w:ascii="Book Antiqua" w:hAnsi="Book Antiqua"/>
          <w:b/>
          <w:i/>
          <w:sz w:val="24"/>
          <w:szCs w:val="24"/>
        </w:rPr>
        <w:t>Background</w:t>
      </w:r>
    </w:p>
    <w:p w:rsidR="00DA1569" w:rsidRDefault="00DA1569" w:rsidP="006839ED">
      <w:pPr>
        <w:autoSpaceDE w:val="0"/>
        <w:autoSpaceDN w:val="0"/>
        <w:adjustRightInd w:val="0"/>
        <w:spacing w:after="0" w:line="360" w:lineRule="auto"/>
        <w:jc w:val="both"/>
        <w:rPr>
          <w:rFonts w:ascii="Book Antiqua" w:hAnsi="Book Antiqua"/>
          <w:sz w:val="24"/>
          <w:szCs w:val="24"/>
          <w:lang w:eastAsia="zh-CN"/>
        </w:rPr>
      </w:pPr>
      <w:r w:rsidRPr="006839ED">
        <w:rPr>
          <w:rFonts w:ascii="Book Antiqua" w:hAnsi="Book Antiqua"/>
          <w:sz w:val="24"/>
          <w:szCs w:val="24"/>
        </w:rPr>
        <w:t>Distal triceps injuries are rare and therefore can be misdiagnosed and poorly managed. The purpose of the systematic review of distal triceps injuries was to identify the main injuries that occur and how to diagnose these as well as to identify if there was a consensus or how to manage these.</w:t>
      </w:r>
      <w:r w:rsidR="006839ED">
        <w:rPr>
          <w:rFonts w:ascii="Book Antiqua" w:hAnsi="Book Antiqua"/>
          <w:sz w:val="24"/>
          <w:szCs w:val="24"/>
        </w:rPr>
        <w:t xml:space="preserve"> </w:t>
      </w:r>
    </w:p>
    <w:p w:rsidR="006E1B61" w:rsidRPr="006E1B61" w:rsidRDefault="006E1B61" w:rsidP="006839ED">
      <w:pPr>
        <w:autoSpaceDE w:val="0"/>
        <w:autoSpaceDN w:val="0"/>
        <w:adjustRightInd w:val="0"/>
        <w:spacing w:after="0" w:line="360" w:lineRule="auto"/>
        <w:jc w:val="both"/>
        <w:rPr>
          <w:rFonts w:ascii="Book Antiqua" w:hAnsi="Book Antiqua"/>
          <w:b/>
          <w:i/>
          <w:sz w:val="24"/>
          <w:szCs w:val="24"/>
          <w:lang w:eastAsia="zh-CN"/>
        </w:rPr>
      </w:pPr>
    </w:p>
    <w:p w:rsidR="00DA1569" w:rsidRPr="006E1B61" w:rsidRDefault="00DA1569" w:rsidP="006839ED">
      <w:pPr>
        <w:autoSpaceDE w:val="0"/>
        <w:autoSpaceDN w:val="0"/>
        <w:adjustRightInd w:val="0"/>
        <w:spacing w:after="0" w:line="360" w:lineRule="auto"/>
        <w:jc w:val="both"/>
        <w:rPr>
          <w:rFonts w:ascii="Book Antiqua" w:hAnsi="Book Antiqua"/>
          <w:b/>
          <w:i/>
          <w:sz w:val="24"/>
          <w:szCs w:val="24"/>
        </w:rPr>
      </w:pPr>
      <w:r w:rsidRPr="006E1B61">
        <w:rPr>
          <w:rFonts w:ascii="Book Antiqua" w:hAnsi="Book Antiqua"/>
          <w:b/>
          <w:i/>
          <w:sz w:val="24"/>
          <w:szCs w:val="24"/>
        </w:rPr>
        <w:t>Research frontiers</w:t>
      </w:r>
    </w:p>
    <w:p w:rsidR="00DA1569" w:rsidRDefault="00DA1569" w:rsidP="006839ED">
      <w:pPr>
        <w:autoSpaceDE w:val="0"/>
        <w:autoSpaceDN w:val="0"/>
        <w:adjustRightInd w:val="0"/>
        <w:spacing w:after="0" w:line="360" w:lineRule="auto"/>
        <w:jc w:val="both"/>
        <w:rPr>
          <w:rFonts w:ascii="Book Antiqua" w:hAnsi="Book Antiqua"/>
          <w:sz w:val="24"/>
          <w:szCs w:val="24"/>
          <w:lang w:eastAsia="zh-CN"/>
        </w:rPr>
      </w:pPr>
      <w:r w:rsidRPr="006839ED">
        <w:rPr>
          <w:rFonts w:ascii="Book Antiqua" w:hAnsi="Book Antiqua"/>
          <w:sz w:val="24"/>
          <w:szCs w:val="24"/>
        </w:rPr>
        <w:t>The main hotspot identified in our review is the best type of fixation for distal triceps ruptures and if these injuries are being better diagnosed then hopefully there will be larger numbers of cases to investigate clinically with regards to superiority of fixation.</w:t>
      </w:r>
    </w:p>
    <w:p w:rsidR="006E1B61" w:rsidRPr="006E1B61" w:rsidRDefault="006E1B61" w:rsidP="006839ED">
      <w:pPr>
        <w:autoSpaceDE w:val="0"/>
        <w:autoSpaceDN w:val="0"/>
        <w:adjustRightInd w:val="0"/>
        <w:spacing w:after="0" w:line="360" w:lineRule="auto"/>
        <w:jc w:val="both"/>
        <w:rPr>
          <w:rFonts w:ascii="Book Antiqua" w:hAnsi="Book Antiqua"/>
          <w:i/>
          <w:sz w:val="24"/>
          <w:szCs w:val="24"/>
          <w:lang w:eastAsia="zh-CN"/>
        </w:rPr>
      </w:pPr>
    </w:p>
    <w:p w:rsidR="00DA1569" w:rsidRPr="006E1B61" w:rsidRDefault="00DA1569" w:rsidP="006839ED">
      <w:pPr>
        <w:autoSpaceDE w:val="0"/>
        <w:autoSpaceDN w:val="0"/>
        <w:adjustRightInd w:val="0"/>
        <w:spacing w:after="0" w:line="360" w:lineRule="auto"/>
        <w:jc w:val="both"/>
        <w:rPr>
          <w:rFonts w:ascii="Book Antiqua" w:hAnsi="Book Antiqua"/>
          <w:b/>
          <w:i/>
          <w:sz w:val="24"/>
          <w:szCs w:val="24"/>
        </w:rPr>
      </w:pPr>
      <w:r w:rsidRPr="006E1B61">
        <w:rPr>
          <w:rFonts w:ascii="Book Antiqua" w:hAnsi="Book Antiqua"/>
          <w:b/>
          <w:i/>
          <w:sz w:val="24"/>
          <w:szCs w:val="24"/>
        </w:rPr>
        <w:t xml:space="preserve">Innovations </w:t>
      </w:r>
      <w:r w:rsidR="006E1B61" w:rsidRPr="006E1B61">
        <w:rPr>
          <w:rFonts w:ascii="Book Antiqua" w:hAnsi="Book Antiqua" w:hint="eastAsia"/>
          <w:b/>
          <w:i/>
          <w:sz w:val="24"/>
          <w:szCs w:val="24"/>
          <w:lang w:eastAsia="zh-CN"/>
        </w:rPr>
        <w:t>and</w:t>
      </w:r>
      <w:r w:rsidRPr="006E1B61">
        <w:rPr>
          <w:rFonts w:ascii="Book Antiqua" w:hAnsi="Book Antiqua"/>
          <w:b/>
          <w:i/>
          <w:sz w:val="24"/>
          <w:szCs w:val="24"/>
        </w:rPr>
        <w:t xml:space="preserve"> breakthrough</w:t>
      </w:r>
    </w:p>
    <w:p w:rsidR="00DA1569" w:rsidRDefault="00DA1569" w:rsidP="006839ED">
      <w:pPr>
        <w:autoSpaceDE w:val="0"/>
        <w:autoSpaceDN w:val="0"/>
        <w:adjustRightInd w:val="0"/>
        <w:spacing w:after="0" w:line="360" w:lineRule="auto"/>
        <w:jc w:val="both"/>
        <w:rPr>
          <w:rFonts w:ascii="Book Antiqua" w:hAnsi="Book Antiqua"/>
          <w:sz w:val="24"/>
          <w:szCs w:val="24"/>
          <w:lang w:eastAsia="zh-CN"/>
        </w:rPr>
      </w:pPr>
      <w:r w:rsidRPr="006839ED">
        <w:rPr>
          <w:rFonts w:ascii="Book Antiqua" w:hAnsi="Book Antiqua"/>
          <w:sz w:val="24"/>
          <w:szCs w:val="24"/>
        </w:rPr>
        <w:t xml:space="preserve">The systematic review has shown that </w:t>
      </w:r>
      <w:r w:rsidR="00B46128" w:rsidRPr="006839ED">
        <w:rPr>
          <w:rFonts w:ascii="Book Antiqua" w:hAnsi="Book Antiqua" w:cs="Arial"/>
          <w:sz w:val="24"/>
          <w:szCs w:val="24"/>
        </w:rPr>
        <w:t>magnetic resonance imaging</w:t>
      </w:r>
      <w:r w:rsidRPr="006839ED">
        <w:rPr>
          <w:rFonts w:ascii="Book Antiqua" w:hAnsi="Book Antiqua"/>
          <w:sz w:val="24"/>
          <w:szCs w:val="24"/>
        </w:rPr>
        <w:t xml:space="preserve"> is superior at confirming the diagnosis of distal triceps tears when there is clinical doubt whereas snapping triceps are better diagnosed using </w:t>
      </w:r>
      <w:r w:rsidR="00B46128" w:rsidRPr="006839ED">
        <w:rPr>
          <w:rFonts w:ascii="Book Antiqua" w:hAnsi="Book Antiqua" w:cs="Arial"/>
          <w:sz w:val="24"/>
          <w:szCs w:val="24"/>
        </w:rPr>
        <w:t>ultrasound</w:t>
      </w:r>
      <w:r w:rsidR="00B46128" w:rsidRPr="006839ED">
        <w:rPr>
          <w:rFonts w:ascii="Book Antiqua" w:hAnsi="Book Antiqua"/>
          <w:sz w:val="24"/>
          <w:szCs w:val="24"/>
        </w:rPr>
        <w:t xml:space="preserve"> </w:t>
      </w:r>
      <w:r w:rsidRPr="006839ED">
        <w:rPr>
          <w:rFonts w:ascii="Book Antiqua" w:hAnsi="Book Antiqua"/>
          <w:sz w:val="24"/>
          <w:szCs w:val="24"/>
        </w:rPr>
        <w:t xml:space="preserve">due to its dynamic nature. Partial tears of the distal triceps can be initially treated conservatively but full tears need to be treated surgically. Snapping triceps can also be treated conservatively initially but failure to resolve symptoms can be treated surgically with resection of the snapping edge of triceps and/or transposition. </w:t>
      </w:r>
    </w:p>
    <w:p w:rsidR="00FB268E" w:rsidRPr="006839ED" w:rsidRDefault="00FB268E" w:rsidP="006839ED">
      <w:pPr>
        <w:autoSpaceDE w:val="0"/>
        <w:autoSpaceDN w:val="0"/>
        <w:adjustRightInd w:val="0"/>
        <w:spacing w:after="0" w:line="360" w:lineRule="auto"/>
        <w:jc w:val="both"/>
        <w:rPr>
          <w:rFonts w:ascii="Book Antiqua" w:hAnsi="Book Antiqua"/>
          <w:sz w:val="24"/>
          <w:szCs w:val="24"/>
          <w:lang w:eastAsia="zh-CN"/>
        </w:rPr>
      </w:pPr>
    </w:p>
    <w:p w:rsidR="00DA1569" w:rsidRPr="00FB268E" w:rsidRDefault="00DA1569" w:rsidP="006839ED">
      <w:pPr>
        <w:autoSpaceDE w:val="0"/>
        <w:autoSpaceDN w:val="0"/>
        <w:adjustRightInd w:val="0"/>
        <w:spacing w:after="0" w:line="360" w:lineRule="auto"/>
        <w:jc w:val="both"/>
        <w:rPr>
          <w:rFonts w:ascii="Book Antiqua" w:hAnsi="Book Antiqua"/>
          <w:b/>
          <w:i/>
          <w:sz w:val="24"/>
          <w:szCs w:val="24"/>
        </w:rPr>
      </w:pPr>
      <w:r w:rsidRPr="00FB268E">
        <w:rPr>
          <w:rFonts w:ascii="Book Antiqua" w:hAnsi="Book Antiqua"/>
          <w:b/>
          <w:i/>
          <w:sz w:val="24"/>
          <w:szCs w:val="24"/>
        </w:rPr>
        <w:t>Applications</w:t>
      </w:r>
    </w:p>
    <w:p w:rsidR="00DA1569" w:rsidRDefault="00DA1569" w:rsidP="006839ED">
      <w:pPr>
        <w:autoSpaceDE w:val="0"/>
        <w:autoSpaceDN w:val="0"/>
        <w:adjustRightInd w:val="0"/>
        <w:spacing w:after="0" w:line="360" w:lineRule="auto"/>
        <w:jc w:val="both"/>
        <w:rPr>
          <w:rFonts w:ascii="Book Antiqua" w:hAnsi="Book Antiqua"/>
          <w:sz w:val="24"/>
          <w:szCs w:val="24"/>
          <w:lang w:eastAsia="zh-CN"/>
        </w:rPr>
      </w:pPr>
      <w:r w:rsidRPr="006839ED">
        <w:rPr>
          <w:rFonts w:ascii="Book Antiqua" w:hAnsi="Book Antiqua"/>
          <w:sz w:val="24"/>
          <w:szCs w:val="24"/>
        </w:rPr>
        <w:t xml:space="preserve">Our systematic review will hopefully make readers more aware of distal triceps injuries and the differential diagnosis of snapping triceps when faced with a </w:t>
      </w:r>
      <w:proofErr w:type="spellStart"/>
      <w:r w:rsidRPr="006839ED">
        <w:rPr>
          <w:rFonts w:ascii="Book Antiqua" w:hAnsi="Book Antiqua"/>
          <w:sz w:val="24"/>
          <w:szCs w:val="24"/>
        </w:rPr>
        <w:t>subluxing</w:t>
      </w:r>
      <w:proofErr w:type="spellEnd"/>
      <w:r w:rsidRPr="006839ED">
        <w:rPr>
          <w:rFonts w:ascii="Book Antiqua" w:hAnsi="Book Antiqua"/>
          <w:sz w:val="24"/>
          <w:szCs w:val="24"/>
        </w:rPr>
        <w:t xml:space="preserve"> ulna nerve. </w:t>
      </w:r>
      <w:r w:rsidR="00B46128">
        <w:rPr>
          <w:rFonts w:ascii="Book Antiqua" w:hAnsi="Book Antiqua" w:hint="eastAsia"/>
          <w:sz w:val="24"/>
          <w:szCs w:val="24"/>
          <w:lang w:eastAsia="zh-CN"/>
        </w:rPr>
        <w:t>The authors</w:t>
      </w:r>
      <w:r w:rsidRPr="006839ED">
        <w:rPr>
          <w:rFonts w:ascii="Book Antiqua" w:hAnsi="Book Antiqua"/>
          <w:sz w:val="24"/>
          <w:szCs w:val="24"/>
        </w:rPr>
        <w:t xml:space="preserve"> hope that as there is no gold standard for distal triceps tear fixation that future research can investigate these in the clinical setting as opposed to the cadaveric setting to identify which fixation is superior. </w:t>
      </w:r>
    </w:p>
    <w:p w:rsidR="00B46128" w:rsidRPr="006839ED" w:rsidRDefault="00B46128" w:rsidP="006839ED">
      <w:pPr>
        <w:autoSpaceDE w:val="0"/>
        <w:autoSpaceDN w:val="0"/>
        <w:adjustRightInd w:val="0"/>
        <w:spacing w:after="0" w:line="360" w:lineRule="auto"/>
        <w:jc w:val="both"/>
        <w:rPr>
          <w:rFonts w:ascii="Book Antiqua" w:hAnsi="Book Antiqua"/>
          <w:sz w:val="24"/>
          <w:szCs w:val="24"/>
          <w:lang w:eastAsia="zh-CN"/>
        </w:rPr>
      </w:pPr>
    </w:p>
    <w:p w:rsidR="00DA1569" w:rsidRPr="00B46128" w:rsidRDefault="00B46128" w:rsidP="006839ED">
      <w:pPr>
        <w:autoSpaceDE w:val="0"/>
        <w:autoSpaceDN w:val="0"/>
        <w:adjustRightInd w:val="0"/>
        <w:spacing w:after="0" w:line="360" w:lineRule="auto"/>
        <w:jc w:val="both"/>
        <w:rPr>
          <w:rFonts w:ascii="Book Antiqua" w:hAnsi="Book Antiqua"/>
          <w:b/>
          <w:i/>
          <w:sz w:val="24"/>
          <w:szCs w:val="24"/>
          <w:lang w:eastAsia="zh-CN"/>
        </w:rPr>
      </w:pPr>
      <w:r w:rsidRPr="00B46128">
        <w:rPr>
          <w:rFonts w:ascii="Book Antiqua" w:hAnsi="Book Antiqua"/>
          <w:b/>
          <w:i/>
          <w:sz w:val="24"/>
          <w:szCs w:val="24"/>
          <w:lang w:eastAsia="zh-CN"/>
        </w:rPr>
        <w:t>P</w:t>
      </w:r>
      <w:r w:rsidRPr="00B46128">
        <w:rPr>
          <w:rFonts w:ascii="Book Antiqua" w:hAnsi="Book Antiqua" w:hint="eastAsia"/>
          <w:b/>
          <w:i/>
          <w:sz w:val="24"/>
          <w:szCs w:val="24"/>
          <w:lang w:eastAsia="zh-CN"/>
        </w:rPr>
        <w:t>eer-review</w:t>
      </w:r>
    </w:p>
    <w:p w:rsidR="00B46128" w:rsidRDefault="00126B17" w:rsidP="006839ED">
      <w:pPr>
        <w:autoSpaceDE w:val="0"/>
        <w:autoSpaceDN w:val="0"/>
        <w:adjustRightInd w:val="0"/>
        <w:spacing w:after="0" w:line="360" w:lineRule="auto"/>
        <w:jc w:val="both"/>
        <w:rPr>
          <w:rFonts w:ascii="Book Antiqua" w:hAnsi="Book Antiqua"/>
          <w:b/>
          <w:sz w:val="24"/>
          <w:szCs w:val="24"/>
          <w:lang w:eastAsia="zh-CN"/>
        </w:rPr>
      </w:pPr>
      <w:r>
        <w:rPr>
          <w:rFonts w:ascii="Book Antiqua" w:hAnsi="Book Antiqua"/>
          <w:bCs/>
          <w:sz w:val="24"/>
          <w:szCs w:val="24"/>
        </w:rPr>
        <w:t>This is a review article on the topic of distal triceps lesions. The authors perform a systematic review of the literature and present their conclusions based only in original data form the search. This is a well written paper that is interesting to read and will be of help to the readers of the journal.</w:t>
      </w:r>
    </w:p>
    <w:p w:rsidR="00B46128" w:rsidRPr="006839ED" w:rsidRDefault="00B46128" w:rsidP="006839ED">
      <w:pPr>
        <w:autoSpaceDE w:val="0"/>
        <w:autoSpaceDN w:val="0"/>
        <w:adjustRightInd w:val="0"/>
        <w:spacing w:after="0" w:line="360" w:lineRule="auto"/>
        <w:jc w:val="both"/>
        <w:rPr>
          <w:rFonts w:ascii="Book Antiqua" w:hAnsi="Book Antiqua"/>
          <w:sz w:val="24"/>
          <w:szCs w:val="24"/>
          <w:lang w:eastAsia="zh-CN"/>
        </w:rPr>
      </w:pPr>
    </w:p>
    <w:p w:rsidR="00126B17" w:rsidRDefault="00126B17">
      <w:pPr>
        <w:rPr>
          <w:rFonts w:ascii="Book Antiqua" w:hAnsi="Book Antiqua" w:cs="Times New Roman"/>
          <w:b/>
          <w:sz w:val="24"/>
          <w:szCs w:val="24"/>
        </w:rPr>
      </w:pPr>
      <w:r>
        <w:rPr>
          <w:rFonts w:ascii="Book Antiqua" w:hAnsi="Book Antiqua" w:cs="Times New Roman"/>
          <w:b/>
          <w:sz w:val="24"/>
          <w:szCs w:val="24"/>
        </w:rPr>
        <w:br w:type="page"/>
      </w:r>
    </w:p>
    <w:p w:rsidR="00F46B19" w:rsidRPr="00126B17" w:rsidRDefault="00F46B19" w:rsidP="00126B17">
      <w:pPr>
        <w:spacing w:after="0" w:line="360" w:lineRule="auto"/>
        <w:jc w:val="both"/>
        <w:rPr>
          <w:rFonts w:ascii="Book Antiqua" w:hAnsi="Book Antiqua" w:cs="Times New Roman"/>
          <w:b/>
          <w:sz w:val="24"/>
          <w:szCs w:val="24"/>
        </w:rPr>
      </w:pPr>
      <w:r w:rsidRPr="00126B17">
        <w:rPr>
          <w:rFonts w:ascii="Book Antiqua" w:hAnsi="Book Antiqua" w:cs="Times New Roman"/>
          <w:b/>
          <w:sz w:val="24"/>
          <w:szCs w:val="24"/>
        </w:rPr>
        <w:lastRenderedPageBreak/>
        <w:t>REFERENCES</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1 </w:t>
      </w:r>
      <w:proofErr w:type="spellStart"/>
      <w:r w:rsidRPr="00126B17">
        <w:rPr>
          <w:rFonts w:ascii="Book Antiqua" w:eastAsia="宋体" w:hAnsi="Book Antiqua" w:cs="宋体"/>
          <w:b/>
          <w:bCs/>
          <w:sz w:val="24"/>
          <w:szCs w:val="24"/>
          <w:lang w:val="en-US" w:eastAsia="zh-CN"/>
        </w:rPr>
        <w:t>Koplas</w:t>
      </w:r>
      <w:proofErr w:type="spellEnd"/>
      <w:r w:rsidRPr="00126B17">
        <w:rPr>
          <w:rFonts w:ascii="Book Antiqua" w:eastAsia="宋体" w:hAnsi="Book Antiqua" w:cs="宋体"/>
          <w:b/>
          <w:bCs/>
          <w:sz w:val="24"/>
          <w:szCs w:val="24"/>
          <w:lang w:val="en-US" w:eastAsia="zh-CN"/>
        </w:rPr>
        <w:t xml:space="preserve"> MC</w:t>
      </w:r>
      <w:r w:rsidRPr="00126B17">
        <w:rPr>
          <w:rFonts w:ascii="Book Antiqua" w:eastAsia="宋体" w:hAnsi="Book Antiqua" w:cs="宋体"/>
          <w:sz w:val="24"/>
          <w:szCs w:val="24"/>
          <w:lang w:val="en-US" w:eastAsia="zh-CN"/>
        </w:rPr>
        <w:t xml:space="preserve">, Schneider E, </w:t>
      </w:r>
      <w:proofErr w:type="spellStart"/>
      <w:r w:rsidRPr="00126B17">
        <w:rPr>
          <w:rFonts w:ascii="Book Antiqua" w:eastAsia="宋体" w:hAnsi="Book Antiqua" w:cs="宋体"/>
          <w:sz w:val="24"/>
          <w:szCs w:val="24"/>
          <w:lang w:val="en-US" w:eastAsia="zh-CN"/>
        </w:rPr>
        <w:t>Sundaram</w:t>
      </w:r>
      <w:proofErr w:type="spellEnd"/>
      <w:r w:rsidRPr="00126B17">
        <w:rPr>
          <w:rFonts w:ascii="Book Antiqua" w:eastAsia="宋体" w:hAnsi="Book Antiqua" w:cs="宋体"/>
          <w:sz w:val="24"/>
          <w:szCs w:val="24"/>
          <w:lang w:val="en-US" w:eastAsia="zh-CN"/>
        </w:rPr>
        <w:t xml:space="preserve"> M. Prevalence of triceps tendon tears on MRI of the elbow and clinical correlation. </w:t>
      </w:r>
      <w:r w:rsidRPr="00126B17">
        <w:rPr>
          <w:rFonts w:ascii="Book Antiqua" w:eastAsia="宋体" w:hAnsi="Book Antiqua" w:cs="宋体"/>
          <w:i/>
          <w:iCs/>
          <w:sz w:val="24"/>
          <w:szCs w:val="24"/>
          <w:lang w:val="en-US" w:eastAsia="zh-CN"/>
        </w:rPr>
        <w:t xml:space="preserve">Skeletal </w:t>
      </w:r>
      <w:proofErr w:type="spellStart"/>
      <w:r w:rsidRPr="00126B17">
        <w:rPr>
          <w:rFonts w:ascii="Book Antiqua" w:eastAsia="宋体" w:hAnsi="Book Antiqua" w:cs="宋体"/>
          <w:i/>
          <w:iCs/>
          <w:sz w:val="24"/>
          <w:szCs w:val="24"/>
          <w:lang w:val="en-US" w:eastAsia="zh-CN"/>
        </w:rPr>
        <w:t>Radiol</w:t>
      </w:r>
      <w:proofErr w:type="spellEnd"/>
      <w:r w:rsidRPr="00126B17">
        <w:rPr>
          <w:rFonts w:ascii="Book Antiqua" w:eastAsia="宋体" w:hAnsi="Book Antiqua" w:cs="宋体"/>
          <w:sz w:val="24"/>
          <w:szCs w:val="24"/>
          <w:lang w:val="en-US" w:eastAsia="zh-CN"/>
        </w:rPr>
        <w:t xml:space="preserve"> 2011; </w:t>
      </w:r>
      <w:r w:rsidRPr="00126B17">
        <w:rPr>
          <w:rFonts w:ascii="Book Antiqua" w:eastAsia="宋体" w:hAnsi="Book Antiqua" w:cs="宋体"/>
          <w:b/>
          <w:bCs/>
          <w:sz w:val="24"/>
          <w:szCs w:val="24"/>
          <w:lang w:val="en-US" w:eastAsia="zh-CN"/>
        </w:rPr>
        <w:t>40</w:t>
      </w:r>
      <w:r w:rsidRPr="00126B17">
        <w:rPr>
          <w:rFonts w:ascii="Book Antiqua" w:eastAsia="宋体" w:hAnsi="Book Antiqua" w:cs="宋体"/>
          <w:sz w:val="24"/>
          <w:szCs w:val="24"/>
          <w:lang w:val="en-US" w:eastAsia="zh-CN"/>
        </w:rPr>
        <w:t>: 587-594 [PMID: 20953605 DOI: 10.1007/s00256-010-1043-9]</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2 </w:t>
      </w:r>
      <w:proofErr w:type="spellStart"/>
      <w:r w:rsidRPr="00126B17">
        <w:rPr>
          <w:rFonts w:ascii="Book Antiqua" w:eastAsia="宋体" w:hAnsi="Book Antiqua" w:cs="宋体"/>
          <w:b/>
          <w:bCs/>
          <w:sz w:val="24"/>
          <w:szCs w:val="24"/>
          <w:lang w:val="en-US" w:eastAsia="zh-CN"/>
        </w:rPr>
        <w:t>Safran</w:t>
      </w:r>
      <w:proofErr w:type="spellEnd"/>
      <w:r w:rsidRPr="00126B17">
        <w:rPr>
          <w:rFonts w:ascii="Book Antiqua" w:eastAsia="宋体" w:hAnsi="Book Antiqua" w:cs="宋体"/>
          <w:b/>
          <w:bCs/>
          <w:sz w:val="24"/>
          <w:szCs w:val="24"/>
          <w:lang w:val="en-US" w:eastAsia="zh-CN"/>
        </w:rPr>
        <w:t xml:space="preserve"> MR</w:t>
      </w:r>
      <w:r w:rsidRPr="00126B17">
        <w:rPr>
          <w:rFonts w:ascii="Book Antiqua" w:eastAsia="宋体" w:hAnsi="Book Antiqua" w:cs="宋体"/>
          <w:sz w:val="24"/>
          <w:szCs w:val="24"/>
          <w:lang w:val="en-US" w:eastAsia="zh-CN"/>
        </w:rPr>
        <w:t xml:space="preserve">, Graham SM. Distal biceps tendon ruptures: incidence, demographics, and the effect of smoking. </w:t>
      </w:r>
      <w:proofErr w:type="spellStart"/>
      <w:r w:rsidRPr="00126B17">
        <w:rPr>
          <w:rFonts w:ascii="Book Antiqua" w:eastAsia="宋体" w:hAnsi="Book Antiqua" w:cs="宋体"/>
          <w:i/>
          <w:iCs/>
          <w:sz w:val="24"/>
          <w:szCs w:val="24"/>
          <w:lang w:val="en-US" w:eastAsia="zh-CN"/>
        </w:rPr>
        <w:t>Clin</w:t>
      </w:r>
      <w:proofErr w:type="spellEnd"/>
      <w:r w:rsidRPr="00126B17">
        <w:rPr>
          <w:rFonts w:ascii="Book Antiqua" w:eastAsia="宋体" w:hAnsi="Book Antiqua" w:cs="宋体"/>
          <w:i/>
          <w:iCs/>
          <w:sz w:val="24"/>
          <w:szCs w:val="24"/>
          <w:lang w:val="en-US" w:eastAsia="zh-CN"/>
        </w:rPr>
        <w:t xml:space="preserve"> </w:t>
      </w:r>
      <w:proofErr w:type="spellStart"/>
      <w:r w:rsidRPr="00126B17">
        <w:rPr>
          <w:rFonts w:ascii="Book Antiqua" w:eastAsia="宋体" w:hAnsi="Book Antiqua" w:cs="宋体"/>
          <w:i/>
          <w:iCs/>
          <w:sz w:val="24"/>
          <w:szCs w:val="24"/>
          <w:lang w:val="en-US" w:eastAsia="zh-CN"/>
        </w:rPr>
        <w:t>Orthop</w:t>
      </w:r>
      <w:proofErr w:type="spellEnd"/>
      <w:r w:rsidRPr="00126B17">
        <w:rPr>
          <w:rFonts w:ascii="Book Antiqua" w:eastAsia="宋体" w:hAnsi="Book Antiqua" w:cs="宋体"/>
          <w:i/>
          <w:iCs/>
          <w:sz w:val="24"/>
          <w:szCs w:val="24"/>
          <w:lang w:val="en-US" w:eastAsia="zh-CN"/>
        </w:rPr>
        <w:t xml:space="preserve"> </w:t>
      </w:r>
      <w:proofErr w:type="spellStart"/>
      <w:r w:rsidRPr="00126B17">
        <w:rPr>
          <w:rFonts w:ascii="Book Antiqua" w:eastAsia="宋体" w:hAnsi="Book Antiqua" w:cs="宋体"/>
          <w:i/>
          <w:iCs/>
          <w:sz w:val="24"/>
          <w:szCs w:val="24"/>
          <w:lang w:val="en-US" w:eastAsia="zh-CN"/>
        </w:rPr>
        <w:t>Relat</w:t>
      </w:r>
      <w:proofErr w:type="spellEnd"/>
      <w:r w:rsidRPr="00126B17">
        <w:rPr>
          <w:rFonts w:ascii="Book Antiqua" w:eastAsia="宋体" w:hAnsi="Book Antiqua" w:cs="宋体"/>
          <w:i/>
          <w:iCs/>
          <w:sz w:val="24"/>
          <w:szCs w:val="24"/>
          <w:lang w:val="en-US" w:eastAsia="zh-CN"/>
        </w:rPr>
        <w:t xml:space="preserve"> Res</w:t>
      </w:r>
      <w:r w:rsidRPr="00126B17">
        <w:rPr>
          <w:rFonts w:ascii="Book Antiqua" w:eastAsia="宋体" w:hAnsi="Book Antiqua" w:cs="宋体"/>
          <w:sz w:val="24"/>
          <w:szCs w:val="24"/>
          <w:lang w:val="en-US" w:eastAsia="zh-CN"/>
        </w:rPr>
        <w:t xml:space="preserve"> 2002; </w:t>
      </w:r>
      <w:r>
        <w:rPr>
          <w:rFonts w:ascii="Book Antiqua" w:eastAsia="宋体" w:hAnsi="Book Antiqua" w:cs="宋体" w:hint="eastAsia"/>
          <w:b/>
          <w:sz w:val="24"/>
          <w:szCs w:val="24"/>
          <w:lang w:val="en-US" w:eastAsia="zh-CN"/>
        </w:rPr>
        <w:t>40</w:t>
      </w:r>
      <w:r w:rsidRPr="00126B17">
        <w:rPr>
          <w:rFonts w:ascii="Book Antiqua" w:eastAsia="宋体" w:hAnsi="Book Antiqua" w:cs="宋体"/>
          <w:sz w:val="24"/>
          <w:szCs w:val="24"/>
          <w:lang w:val="en-US" w:eastAsia="zh-CN"/>
        </w:rPr>
        <w:t>: 275-283 [PMID: 12439270]</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3 </w:t>
      </w:r>
      <w:proofErr w:type="spellStart"/>
      <w:r w:rsidRPr="00126B17">
        <w:rPr>
          <w:rFonts w:ascii="Book Antiqua" w:eastAsia="宋体" w:hAnsi="Book Antiqua" w:cs="宋体"/>
          <w:b/>
          <w:bCs/>
          <w:sz w:val="24"/>
          <w:szCs w:val="24"/>
          <w:lang w:val="en-US" w:eastAsia="zh-CN"/>
        </w:rPr>
        <w:t>Finstein</w:t>
      </w:r>
      <w:proofErr w:type="spellEnd"/>
      <w:r w:rsidRPr="00126B17">
        <w:rPr>
          <w:rFonts w:ascii="Book Antiqua" w:eastAsia="宋体" w:hAnsi="Book Antiqua" w:cs="宋体"/>
          <w:b/>
          <w:bCs/>
          <w:sz w:val="24"/>
          <w:szCs w:val="24"/>
          <w:lang w:val="en-US" w:eastAsia="zh-CN"/>
        </w:rPr>
        <w:t xml:space="preserve"> JL</w:t>
      </w:r>
      <w:r w:rsidRPr="00126B17">
        <w:rPr>
          <w:rFonts w:ascii="Book Antiqua" w:eastAsia="宋体" w:hAnsi="Book Antiqua" w:cs="宋体"/>
          <w:sz w:val="24"/>
          <w:szCs w:val="24"/>
          <w:lang w:val="en-US" w:eastAsia="zh-CN"/>
        </w:rPr>
        <w:t xml:space="preserve">, Cohen SB, Dodson CC, </w:t>
      </w:r>
      <w:proofErr w:type="spellStart"/>
      <w:r w:rsidRPr="00126B17">
        <w:rPr>
          <w:rFonts w:ascii="Book Antiqua" w:eastAsia="宋体" w:hAnsi="Book Antiqua" w:cs="宋体"/>
          <w:sz w:val="24"/>
          <w:szCs w:val="24"/>
          <w:lang w:val="en-US" w:eastAsia="zh-CN"/>
        </w:rPr>
        <w:t>Ciccotti</w:t>
      </w:r>
      <w:proofErr w:type="spellEnd"/>
      <w:r w:rsidRPr="00126B17">
        <w:rPr>
          <w:rFonts w:ascii="Book Antiqua" w:eastAsia="宋体" w:hAnsi="Book Antiqua" w:cs="宋体"/>
          <w:sz w:val="24"/>
          <w:szCs w:val="24"/>
          <w:lang w:val="en-US" w:eastAsia="zh-CN"/>
        </w:rPr>
        <w:t xml:space="preserve"> MG, </w:t>
      </w:r>
      <w:proofErr w:type="spellStart"/>
      <w:r w:rsidRPr="00126B17">
        <w:rPr>
          <w:rFonts w:ascii="Book Antiqua" w:eastAsia="宋体" w:hAnsi="Book Antiqua" w:cs="宋体"/>
          <w:sz w:val="24"/>
          <w:szCs w:val="24"/>
          <w:lang w:val="en-US" w:eastAsia="zh-CN"/>
        </w:rPr>
        <w:t>Marchetto</w:t>
      </w:r>
      <w:proofErr w:type="spellEnd"/>
      <w:r w:rsidRPr="00126B17">
        <w:rPr>
          <w:rFonts w:ascii="Book Antiqua" w:eastAsia="宋体" w:hAnsi="Book Antiqua" w:cs="宋体"/>
          <w:sz w:val="24"/>
          <w:szCs w:val="24"/>
          <w:lang w:val="en-US" w:eastAsia="zh-CN"/>
        </w:rPr>
        <w:t xml:space="preserve"> P, Pepe MD, Deluca PF. Triceps Tendon Ruptures Requiring Surgical Repair in National Football League Players. </w:t>
      </w:r>
      <w:proofErr w:type="spellStart"/>
      <w:r w:rsidRPr="00126B17">
        <w:rPr>
          <w:rFonts w:ascii="Book Antiqua" w:eastAsia="宋体" w:hAnsi="Book Antiqua" w:cs="宋体"/>
          <w:i/>
          <w:iCs/>
          <w:sz w:val="24"/>
          <w:szCs w:val="24"/>
          <w:lang w:val="en-US" w:eastAsia="zh-CN"/>
        </w:rPr>
        <w:t>Orthop</w:t>
      </w:r>
      <w:proofErr w:type="spellEnd"/>
      <w:r w:rsidRPr="00126B17">
        <w:rPr>
          <w:rFonts w:ascii="Book Antiqua" w:eastAsia="宋体" w:hAnsi="Book Antiqua" w:cs="宋体"/>
          <w:i/>
          <w:iCs/>
          <w:sz w:val="24"/>
          <w:szCs w:val="24"/>
          <w:lang w:val="en-US" w:eastAsia="zh-CN"/>
        </w:rPr>
        <w:t xml:space="preserve"> J Sports Med</w:t>
      </w:r>
      <w:r w:rsidRPr="00126B17">
        <w:rPr>
          <w:rFonts w:ascii="Book Antiqua" w:eastAsia="宋体" w:hAnsi="Book Antiqua" w:cs="宋体"/>
          <w:sz w:val="24"/>
          <w:szCs w:val="24"/>
          <w:lang w:val="en-US" w:eastAsia="zh-CN"/>
        </w:rPr>
        <w:t xml:space="preserve"> 2015; </w:t>
      </w:r>
      <w:r w:rsidRPr="00126B17">
        <w:rPr>
          <w:rFonts w:ascii="Book Antiqua" w:eastAsia="宋体" w:hAnsi="Book Antiqua" w:cs="宋体"/>
          <w:b/>
          <w:bCs/>
          <w:sz w:val="24"/>
          <w:szCs w:val="24"/>
          <w:lang w:val="en-US" w:eastAsia="zh-CN"/>
        </w:rPr>
        <w:t>3</w:t>
      </w:r>
      <w:r w:rsidRPr="00126B17">
        <w:rPr>
          <w:rFonts w:ascii="Book Antiqua" w:eastAsia="宋体" w:hAnsi="Book Antiqua" w:cs="宋体"/>
          <w:sz w:val="24"/>
          <w:szCs w:val="24"/>
          <w:lang w:val="en-US" w:eastAsia="zh-CN"/>
        </w:rPr>
        <w:t>: 2325967115601021 [PMID: 26535394 DOI: 10.1177/2325967115601021]</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4 </w:t>
      </w:r>
      <w:proofErr w:type="spellStart"/>
      <w:r w:rsidRPr="00126B17">
        <w:rPr>
          <w:rFonts w:ascii="Book Antiqua" w:eastAsia="宋体" w:hAnsi="Book Antiqua" w:cs="宋体"/>
          <w:b/>
          <w:bCs/>
          <w:sz w:val="24"/>
          <w:szCs w:val="24"/>
          <w:lang w:val="en-US" w:eastAsia="zh-CN"/>
        </w:rPr>
        <w:t>Yeh</w:t>
      </w:r>
      <w:proofErr w:type="spellEnd"/>
      <w:r w:rsidRPr="00126B17">
        <w:rPr>
          <w:rFonts w:ascii="Book Antiqua" w:eastAsia="宋体" w:hAnsi="Book Antiqua" w:cs="宋体"/>
          <w:b/>
          <w:bCs/>
          <w:sz w:val="24"/>
          <w:szCs w:val="24"/>
          <w:lang w:val="en-US" w:eastAsia="zh-CN"/>
        </w:rPr>
        <w:t xml:space="preserve"> PC</w:t>
      </w:r>
      <w:r w:rsidRPr="00126B17">
        <w:rPr>
          <w:rFonts w:ascii="Book Antiqua" w:eastAsia="宋体" w:hAnsi="Book Antiqua" w:cs="宋体"/>
          <w:sz w:val="24"/>
          <w:szCs w:val="24"/>
          <w:lang w:val="en-US" w:eastAsia="zh-CN"/>
        </w:rPr>
        <w:t xml:space="preserve">, Stephens KT, </w:t>
      </w:r>
      <w:proofErr w:type="spellStart"/>
      <w:r w:rsidRPr="00126B17">
        <w:rPr>
          <w:rFonts w:ascii="Book Antiqua" w:eastAsia="宋体" w:hAnsi="Book Antiqua" w:cs="宋体"/>
          <w:sz w:val="24"/>
          <w:szCs w:val="24"/>
          <w:lang w:val="en-US" w:eastAsia="zh-CN"/>
        </w:rPr>
        <w:t>Solovyova</w:t>
      </w:r>
      <w:proofErr w:type="spellEnd"/>
      <w:r w:rsidRPr="00126B17">
        <w:rPr>
          <w:rFonts w:ascii="Book Antiqua" w:eastAsia="宋体" w:hAnsi="Book Antiqua" w:cs="宋体"/>
          <w:sz w:val="24"/>
          <w:szCs w:val="24"/>
          <w:lang w:val="en-US" w:eastAsia="zh-CN"/>
        </w:rPr>
        <w:t xml:space="preserve"> O, </w:t>
      </w:r>
      <w:proofErr w:type="spellStart"/>
      <w:r w:rsidRPr="00126B17">
        <w:rPr>
          <w:rFonts w:ascii="Book Antiqua" w:eastAsia="宋体" w:hAnsi="Book Antiqua" w:cs="宋体"/>
          <w:sz w:val="24"/>
          <w:szCs w:val="24"/>
          <w:lang w:val="en-US" w:eastAsia="zh-CN"/>
        </w:rPr>
        <w:t>Obopilwe</w:t>
      </w:r>
      <w:proofErr w:type="spellEnd"/>
      <w:r w:rsidRPr="00126B17">
        <w:rPr>
          <w:rFonts w:ascii="Book Antiqua" w:eastAsia="宋体" w:hAnsi="Book Antiqua" w:cs="宋体"/>
          <w:sz w:val="24"/>
          <w:szCs w:val="24"/>
          <w:lang w:val="en-US" w:eastAsia="zh-CN"/>
        </w:rPr>
        <w:t xml:space="preserve"> E, Smart LR, </w:t>
      </w:r>
      <w:proofErr w:type="spellStart"/>
      <w:r w:rsidRPr="00126B17">
        <w:rPr>
          <w:rFonts w:ascii="Book Antiqua" w:eastAsia="宋体" w:hAnsi="Book Antiqua" w:cs="宋体"/>
          <w:sz w:val="24"/>
          <w:szCs w:val="24"/>
          <w:lang w:val="en-US" w:eastAsia="zh-CN"/>
        </w:rPr>
        <w:t>Mazzocca</w:t>
      </w:r>
      <w:proofErr w:type="spellEnd"/>
      <w:r w:rsidRPr="00126B17">
        <w:rPr>
          <w:rFonts w:ascii="Book Antiqua" w:eastAsia="宋体" w:hAnsi="Book Antiqua" w:cs="宋体"/>
          <w:sz w:val="24"/>
          <w:szCs w:val="24"/>
          <w:lang w:val="en-US" w:eastAsia="zh-CN"/>
        </w:rPr>
        <w:t xml:space="preserve"> AD, </w:t>
      </w:r>
      <w:proofErr w:type="spellStart"/>
      <w:r w:rsidRPr="00126B17">
        <w:rPr>
          <w:rFonts w:ascii="Book Antiqua" w:eastAsia="宋体" w:hAnsi="Book Antiqua" w:cs="宋体"/>
          <w:sz w:val="24"/>
          <w:szCs w:val="24"/>
          <w:lang w:val="en-US" w:eastAsia="zh-CN"/>
        </w:rPr>
        <w:t>Sethi</w:t>
      </w:r>
      <w:proofErr w:type="spellEnd"/>
      <w:r w:rsidRPr="00126B17">
        <w:rPr>
          <w:rFonts w:ascii="Book Antiqua" w:eastAsia="宋体" w:hAnsi="Book Antiqua" w:cs="宋体"/>
          <w:sz w:val="24"/>
          <w:szCs w:val="24"/>
          <w:lang w:val="en-US" w:eastAsia="zh-CN"/>
        </w:rPr>
        <w:t xml:space="preserve"> PM. The distal triceps tendon footprint and a biomechanical analysis of 3 repair techniques. </w:t>
      </w:r>
      <w:r w:rsidRPr="00126B17">
        <w:rPr>
          <w:rFonts w:ascii="Book Antiqua" w:eastAsia="宋体" w:hAnsi="Book Antiqua" w:cs="宋体"/>
          <w:i/>
          <w:iCs/>
          <w:sz w:val="24"/>
          <w:szCs w:val="24"/>
          <w:lang w:val="en-US" w:eastAsia="zh-CN"/>
        </w:rPr>
        <w:t>Am J Sports Med</w:t>
      </w:r>
      <w:r w:rsidRPr="00126B17">
        <w:rPr>
          <w:rFonts w:ascii="Book Antiqua" w:eastAsia="宋体" w:hAnsi="Book Antiqua" w:cs="宋体"/>
          <w:sz w:val="24"/>
          <w:szCs w:val="24"/>
          <w:lang w:val="en-US" w:eastAsia="zh-CN"/>
        </w:rPr>
        <w:t xml:space="preserve"> 2010; </w:t>
      </w:r>
      <w:r w:rsidRPr="00126B17">
        <w:rPr>
          <w:rFonts w:ascii="Book Antiqua" w:eastAsia="宋体" w:hAnsi="Book Antiqua" w:cs="宋体"/>
          <w:b/>
          <w:bCs/>
          <w:sz w:val="24"/>
          <w:szCs w:val="24"/>
          <w:lang w:val="en-US" w:eastAsia="zh-CN"/>
        </w:rPr>
        <w:t>38</w:t>
      </w:r>
      <w:r w:rsidRPr="00126B17">
        <w:rPr>
          <w:rFonts w:ascii="Book Antiqua" w:eastAsia="宋体" w:hAnsi="Book Antiqua" w:cs="宋体"/>
          <w:sz w:val="24"/>
          <w:szCs w:val="24"/>
          <w:lang w:val="en-US" w:eastAsia="zh-CN"/>
        </w:rPr>
        <w:t>: 1025-1033 [PMID: 20200322 DOI: 10.1177/0363546509358319]</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5 </w:t>
      </w:r>
      <w:proofErr w:type="spellStart"/>
      <w:r w:rsidRPr="00126B17">
        <w:rPr>
          <w:rFonts w:ascii="Book Antiqua" w:eastAsia="宋体" w:hAnsi="Book Antiqua" w:cs="宋体"/>
          <w:b/>
          <w:bCs/>
          <w:sz w:val="24"/>
          <w:szCs w:val="24"/>
          <w:lang w:val="en-US" w:eastAsia="zh-CN"/>
        </w:rPr>
        <w:t>Athwal</w:t>
      </w:r>
      <w:proofErr w:type="spellEnd"/>
      <w:r w:rsidRPr="00126B17">
        <w:rPr>
          <w:rFonts w:ascii="Book Antiqua" w:eastAsia="宋体" w:hAnsi="Book Antiqua" w:cs="宋体"/>
          <w:b/>
          <w:bCs/>
          <w:sz w:val="24"/>
          <w:szCs w:val="24"/>
          <w:lang w:val="en-US" w:eastAsia="zh-CN"/>
        </w:rPr>
        <w:t xml:space="preserve"> GS</w:t>
      </w:r>
      <w:r w:rsidRPr="00126B17">
        <w:rPr>
          <w:rFonts w:ascii="Book Antiqua" w:eastAsia="宋体" w:hAnsi="Book Antiqua" w:cs="宋体"/>
          <w:sz w:val="24"/>
          <w:szCs w:val="24"/>
          <w:lang w:val="en-US" w:eastAsia="zh-CN"/>
        </w:rPr>
        <w:t xml:space="preserve">, McGill RJ, </w:t>
      </w:r>
      <w:proofErr w:type="spellStart"/>
      <w:r w:rsidRPr="00126B17">
        <w:rPr>
          <w:rFonts w:ascii="Book Antiqua" w:eastAsia="宋体" w:hAnsi="Book Antiqua" w:cs="宋体"/>
          <w:sz w:val="24"/>
          <w:szCs w:val="24"/>
          <w:lang w:val="en-US" w:eastAsia="zh-CN"/>
        </w:rPr>
        <w:t>Rispoli</w:t>
      </w:r>
      <w:proofErr w:type="spellEnd"/>
      <w:r w:rsidRPr="00126B17">
        <w:rPr>
          <w:rFonts w:ascii="Book Antiqua" w:eastAsia="宋体" w:hAnsi="Book Antiqua" w:cs="宋体"/>
          <w:sz w:val="24"/>
          <w:szCs w:val="24"/>
          <w:lang w:val="en-US" w:eastAsia="zh-CN"/>
        </w:rPr>
        <w:t xml:space="preserve"> DM. Isolated avulsion of the medial head of the triceps tendon: an anatomic study and arthroscopic repair in 2 cases. </w:t>
      </w:r>
      <w:r w:rsidRPr="00126B17">
        <w:rPr>
          <w:rFonts w:ascii="Book Antiqua" w:eastAsia="宋体" w:hAnsi="Book Antiqua" w:cs="宋体"/>
          <w:i/>
          <w:iCs/>
          <w:sz w:val="24"/>
          <w:szCs w:val="24"/>
          <w:lang w:val="en-US" w:eastAsia="zh-CN"/>
        </w:rPr>
        <w:t>Arthroscopy</w:t>
      </w:r>
      <w:r w:rsidRPr="00126B17">
        <w:rPr>
          <w:rFonts w:ascii="Book Antiqua" w:eastAsia="宋体" w:hAnsi="Book Antiqua" w:cs="宋体"/>
          <w:sz w:val="24"/>
          <w:szCs w:val="24"/>
          <w:lang w:val="en-US" w:eastAsia="zh-CN"/>
        </w:rPr>
        <w:t xml:space="preserve"> 2009; </w:t>
      </w:r>
      <w:r w:rsidRPr="00126B17">
        <w:rPr>
          <w:rFonts w:ascii="Book Antiqua" w:eastAsia="宋体" w:hAnsi="Book Antiqua" w:cs="宋体"/>
          <w:b/>
          <w:bCs/>
          <w:sz w:val="24"/>
          <w:szCs w:val="24"/>
          <w:lang w:val="en-US" w:eastAsia="zh-CN"/>
        </w:rPr>
        <w:t>25</w:t>
      </w:r>
      <w:r w:rsidRPr="00126B17">
        <w:rPr>
          <w:rFonts w:ascii="Book Antiqua" w:eastAsia="宋体" w:hAnsi="Book Antiqua" w:cs="宋体"/>
          <w:sz w:val="24"/>
          <w:szCs w:val="24"/>
          <w:lang w:val="en-US" w:eastAsia="zh-CN"/>
        </w:rPr>
        <w:t>: 983-988 [PMID: 19732636 DOI: 10.1016/j.arthro.2009.02.020]</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6 </w:t>
      </w:r>
      <w:proofErr w:type="spellStart"/>
      <w:r w:rsidRPr="00126B17">
        <w:rPr>
          <w:rFonts w:ascii="Book Antiqua" w:eastAsia="宋体" w:hAnsi="Book Antiqua" w:cs="宋体"/>
          <w:b/>
          <w:bCs/>
          <w:sz w:val="24"/>
          <w:szCs w:val="24"/>
          <w:lang w:val="en-US" w:eastAsia="zh-CN"/>
        </w:rPr>
        <w:t>Heikenfeld</w:t>
      </w:r>
      <w:proofErr w:type="spellEnd"/>
      <w:r w:rsidRPr="00126B17">
        <w:rPr>
          <w:rFonts w:ascii="Book Antiqua" w:eastAsia="宋体" w:hAnsi="Book Antiqua" w:cs="宋体"/>
          <w:b/>
          <w:bCs/>
          <w:sz w:val="24"/>
          <w:szCs w:val="24"/>
          <w:lang w:val="en-US" w:eastAsia="zh-CN"/>
        </w:rPr>
        <w:t xml:space="preserve"> R</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Listringhaus</w:t>
      </w:r>
      <w:proofErr w:type="spellEnd"/>
      <w:r w:rsidRPr="00126B17">
        <w:rPr>
          <w:rFonts w:ascii="Book Antiqua" w:eastAsia="宋体" w:hAnsi="Book Antiqua" w:cs="宋体"/>
          <w:sz w:val="24"/>
          <w:szCs w:val="24"/>
          <w:lang w:val="en-US" w:eastAsia="zh-CN"/>
        </w:rPr>
        <w:t xml:space="preserve"> R, </w:t>
      </w:r>
      <w:proofErr w:type="spellStart"/>
      <w:r w:rsidRPr="00126B17">
        <w:rPr>
          <w:rFonts w:ascii="Book Antiqua" w:eastAsia="宋体" w:hAnsi="Book Antiqua" w:cs="宋体"/>
          <w:sz w:val="24"/>
          <w:szCs w:val="24"/>
          <w:lang w:val="en-US" w:eastAsia="zh-CN"/>
        </w:rPr>
        <w:t>Godolias</w:t>
      </w:r>
      <w:proofErr w:type="spellEnd"/>
      <w:r w:rsidRPr="00126B17">
        <w:rPr>
          <w:rFonts w:ascii="Book Antiqua" w:eastAsia="宋体" w:hAnsi="Book Antiqua" w:cs="宋体"/>
          <w:sz w:val="24"/>
          <w:szCs w:val="24"/>
          <w:lang w:val="en-US" w:eastAsia="zh-CN"/>
        </w:rPr>
        <w:t xml:space="preserve"> G. Endoscopic repair of tears of the superficial layer of the distal triceps tendon. </w:t>
      </w:r>
      <w:r w:rsidRPr="00126B17">
        <w:rPr>
          <w:rFonts w:ascii="Book Antiqua" w:eastAsia="宋体" w:hAnsi="Book Antiqua" w:cs="宋体"/>
          <w:i/>
          <w:iCs/>
          <w:sz w:val="24"/>
          <w:szCs w:val="24"/>
          <w:lang w:val="en-US" w:eastAsia="zh-CN"/>
        </w:rPr>
        <w:t>Arthroscopy</w:t>
      </w:r>
      <w:r w:rsidRPr="00126B17">
        <w:rPr>
          <w:rFonts w:ascii="Book Antiqua" w:eastAsia="宋体" w:hAnsi="Book Antiqua" w:cs="宋体"/>
          <w:sz w:val="24"/>
          <w:szCs w:val="24"/>
          <w:lang w:val="en-US" w:eastAsia="zh-CN"/>
        </w:rPr>
        <w:t xml:space="preserve"> 2014; </w:t>
      </w:r>
      <w:r w:rsidRPr="00126B17">
        <w:rPr>
          <w:rFonts w:ascii="Book Antiqua" w:eastAsia="宋体" w:hAnsi="Book Antiqua" w:cs="宋体"/>
          <w:b/>
          <w:bCs/>
          <w:sz w:val="24"/>
          <w:szCs w:val="24"/>
          <w:lang w:val="en-US" w:eastAsia="zh-CN"/>
        </w:rPr>
        <w:t>30</w:t>
      </w:r>
      <w:r w:rsidRPr="00126B17">
        <w:rPr>
          <w:rFonts w:ascii="Book Antiqua" w:eastAsia="宋体" w:hAnsi="Book Antiqua" w:cs="宋体"/>
          <w:sz w:val="24"/>
          <w:szCs w:val="24"/>
          <w:lang w:val="en-US" w:eastAsia="zh-CN"/>
        </w:rPr>
        <w:t>: 785-789 [PMID: 24794569 DOI: 10.1016/j.arthro.2014.03.005]</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7 </w:t>
      </w:r>
      <w:r w:rsidRPr="00126B17">
        <w:rPr>
          <w:rFonts w:ascii="Book Antiqua" w:eastAsia="宋体" w:hAnsi="Book Antiqua" w:cs="宋体"/>
          <w:b/>
          <w:bCs/>
          <w:sz w:val="24"/>
          <w:szCs w:val="24"/>
          <w:lang w:val="en-US" w:eastAsia="zh-CN"/>
        </w:rPr>
        <w:t>Downey R</w:t>
      </w:r>
      <w:r w:rsidRPr="00126B17">
        <w:rPr>
          <w:rFonts w:ascii="Book Antiqua" w:eastAsia="宋体" w:hAnsi="Book Antiqua" w:cs="宋体"/>
          <w:sz w:val="24"/>
          <w:szCs w:val="24"/>
          <w:lang w:val="en-US" w:eastAsia="zh-CN"/>
        </w:rPr>
        <w:t xml:space="preserve">, Jacobson JA, </w:t>
      </w:r>
      <w:proofErr w:type="spellStart"/>
      <w:r w:rsidRPr="00126B17">
        <w:rPr>
          <w:rFonts w:ascii="Book Antiqua" w:eastAsia="宋体" w:hAnsi="Book Antiqua" w:cs="宋体"/>
          <w:sz w:val="24"/>
          <w:szCs w:val="24"/>
          <w:lang w:val="en-US" w:eastAsia="zh-CN"/>
        </w:rPr>
        <w:t>Fessell</w:t>
      </w:r>
      <w:proofErr w:type="spellEnd"/>
      <w:r w:rsidRPr="00126B17">
        <w:rPr>
          <w:rFonts w:ascii="Book Antiqua" w:eastAsia="宋体" w:hAnsi="Book Antiqua" w:cs="宋体"/>
          <w:sz w:val="24"/>
          <w:szCs w:val="24"/>
          <w:lang w:val="en-US" w:eastAsia="zh-CN"/>
        </w:rPr>
        <w:t xml:space="preserve"> DP, Tran N, Morag Y, Kim SM. Sonography of partial-thickness tears of the distal triceps </w:t>
      </w:r>
      <w:proofErr w:type="spellStart"/>
      <w:r w:rsidRPr="00126B17">
        <w:rPr>
          <w:rFonts w:ascii="Book Antiqua" w:eastAsia="宋体" w:hAnsi="Book Antiqua" w:cs="宋体"/>
          <w:sz w:val="24"/>
          <w:szCs w:val="24"/>
          <w:lang w:val="en-US" w:eastAsia="zh-CN"/>
        </w:rPr>
        <w:t>brachii</w:t>
      </w:r>
      <w:proofErr w:type="spellEnd"/>
      <w:r w:rsidRPr="00126B17">
        <w:rPr>
          <w:rFonts w:ascii="Book Antiqua" w:eastAsia="宋体" w:hAnsi="Book Antiqua" w:cs="宋体"/>
          <w:sz w:val="24"/>
          <w:szCs w:val="24"/>
          <w:lang w:val="en-US" w:eastAsia="zh-CN"/>
        </w:rPr>
        <w:t xml:space="preserve"> tendon. </w:t>
      </w:r>
      <w:r w:rsidRPr="00126B17">
        <w:rPr>
          <w:rFonts w:ascii="Book Antiqua" w:eastAsia="宋体" w:hAnsi="Book Antiqua" w:cs="宋体"/>
          <w:i/>
          <w:iCs/>
          <w:sz w:val="24"/>
          <w:szCs w:val="24"/>
          <w:lang w:val="en-US" w:eastAsia="zh-CN"/>
        </w:rPr>
        <w:t>J Ultrasound Med</w:t>
      </w:r>
      <w:r w:rsidRPr="00126B17">
        <w:rPr>
          <w:rFonts w:ascii="Book Antiqua" w:eastAsia="宋体" w:hAnsi="Book Antiqua" w:cs="宋体"/>
          <w:sz w:val="24"/>
          <w:szCs w:val="24"/>
          <w:lang w:val="en-US" w:eastAsia="zh-CN"/>
        </w:rPr>
        <w:t xml:space="preserve"> 2011; </w:t>
      </w:r>
      <w:r w:rsidRPr="00126B17">
        <w:rPr>
          <w:rFonts w:ascii="Book Antiqua" w:eastAsia="宋体" w:hAnsi="Book Antiqua" w:cs="宋体"/>
          <w:b/>
          <w:bCs/>
          <w:sz w:val="24"/>
          <w:szCs w:val="24"/>
          <w:lang w:val="en-US" w:eastAsia="zh-CN"/>
        </w:rPr>
        <w:t>30</w:t>
      </w:r>
      <w:r w:rsidRPr="00126B17">
        <w:rPr>
          <w:rFonts w:ascii="Book Antiqua" w:eastAsia="宋体" w:hAnsi="Book Antiqua" w:cs="宋体"/>
          <w:sz w:val="24"/>
          <w:szCs w:val="24"/>
          <w:lang w:val="en-US" w:eastAsia="zh-CN"/>
        </w:rPr>
        <w:t>: 1351-1356 [PMID: 21968485 DOI: 10.7863/jum.2011.30.10.1351]</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8 </w:t>
      </w:r>
      <w:proofErr w:type="spellStart"/>
      <w:r w:rsidRPr="00126B17">
        <w:rPr>
          <w:rFonts w:ascii="Book Antiqua" w:eastAsia="宋体" w:hAnsi="Book Antiqua" w:cs="宋体"/>
          <w:b/>
          <w:bCs/>
          <w:sz w:val="24"/>
          <w:szCs w:val="24"/>
          <w:lang w:val="en-US" w:eastAsia="zh-CN"/>
        </w:rPr>
        <w:t>Tagliafico</w:t>
      </w:r>
      <w:proofErr w:type="spellEnd"/>
      <w:r w:rsidRPr="00126B17">
        <w:rPr>
          <w:rFonts w:ascii="Book Antiqua" w:eastAsia="宋体" w:hAnsi="Book Antiqua" w:cs="宋体"/>
          <w:b/>
          <w:bCs/>
          <w:sz w:val="24"/>
          <w:szCs w:val="24"/>
          <w:lang w:val="en-US" w:eastAsia="zh-CN"/>
        </w:rPr>
        <w:t xml:space="preserve"> A</w:t>
      </w:r>
      <w:r w:rsidRPr="00126B17">
        <w:rPr>
          <w:rFonts w:ascii="Book Antiqua" w:eastAsia="宋体" w:hAnsi="Book Antiqua" w:cs="宋体"/>
          <w:sz w:val="24"/>
          <w:szCs w:val="24"/>
          <w:lang w:val="en-US" w:eastAsia="zh-CN"/>
        </w:rPr>
        <w:t xml:space="preserve">, Gandolfo N, Michaud J, Perez MM, Palmieri F, </w:t>
      </w:r>
      <w:proofErr w:type="spellStart"/>
      <w:r w:rsidRPr="00126B17">
        <w:rPr>
          <w:rFonts w:ascii="Book Antiqua" w:eastAsia="宋体" w:hAnsi="Book Antiqua" w:cs="宋体"/>
          <w:sz w:val="24"/>
          <w:szCs w:val="24"/>
          <w:lang w:val="en-US" w:eastAsia="zh-CN"/>
        </w:rPr>
        <w:t>Martinoli</w:t>
      </w:r>
      <w:proofErr w:type="spellEnd"/>
      <w:r w:rsidRPr="00126B17">
        <w:rPr>
          <w:rFonts w:ascii="Book Antiqua" w:eastAsia="宋体" w:hAnsi="Book Antiqua" w:cs="宋体"/>
          <w:sz w:val="24"/>
          <w:szCs w:val="24"/>
          <w:lang w:val="en-US" w:eastAsia="zh-CN"/>
        </w:rPr>
        <w:t xml:space="preserve"> C. Ultrasound demonstration of distal triceps tendon tears. </w:t>
      </w:r>
      <w:proofErr w:type="spellStart"/>
      <w:r w:rsidRPr="00126B17">
        <w:rPr>
          <w:rFonts w:ascii="Book Antiqua" w:eastAsia="宋体" w:hAnsi="Book Antiqua" w:cs="宋体"/>
          <w:i/>
          <w:iCs/>
          <w:sz w:val="24"/>
          <w:szCs w:val="24"/>
          <w:lang w:val="en-US" w:eastAsia="zh-CN"/>
        </w:rPr>
        <w:t>Eur</w:t>
      </w:r>
      <w:proofErr w:type="spellEnd"/>
      <w:r w:rsidRPr="00126B17">
        <w:rPr>
          <w:rFonts w:ascii="Book Antiqua" w:eastAsia="宋体" w:hAnsi="Book Antiqua" w:cs="宋体"/>
          <w:i/>
          <w:iCs/>
          <w:sz w:val="24"/>
          <w:szCs w:val="24"/>
          <w:lang w:val="en-US" w:eastAsia="zh-CN"/>
        </w:rPr>
        <w:t xml:space="preserve"> J </w:t>
      </w:r>
      <w:proofErr w:type="spellStart"/>
      <w:r w:rsidRPr="00126B17">
        <w:rPr>
          <w:rFonts w:ascii="Book Antiqua" w:eastAsia="宋体" w:hAnsi="Book Antiqua" w:cs="宋体"/>
          <w:i/>
          <w:iCs/>
          <w:sz w:val="24"/>
          <w:szCs w:val="24"/>
          <w:lang w:val="en-US" w:eastAsia="zh-CN"/>
        </w:rPr>
        <w:t>Radiol</w:t>
      </w:r>
      <w:proofErr w:type="spellEnd"/>
      <w:r w:rsidRPr="00126B17">
        <w:rPr>
          <w:rFonts w:ascii="Book Antiqua" w:eastAsia="宋体" w:hAnsi="Book Antiqua" w:cs="宋体"/>
          <w:sz w:val="24"/>
          <w:szCs w:val="24"/>
          <w:lang w:val="en-US" w:eastAsia="zh-CN"/>
        </w:rPr>
        <w:t xml:space="preserve"> 2012; </w:t>
      </w:r>
      <w:r w:rsidRPr="00126B17">
        <w:rPr>
          <w:rFonts w:ascii="Book Antiqua" w:eastAsia="宋体" w:hAnsi="Book Antiqua" w:cs="宋体"/>
          <w:b/>
          <w:bCs/>
          <w:sz w:val="24"/>
          <w:szCs w:val="24"/>
          <w:lang w:val="en-US" w:eastAsia="zh-CN"/>
        </w:rPr>
        <w:t>81</w:t>
      </w:r>
      <w:r w:rsidRPr="00126B17">
        <w:rPr>
          <w:rFonts w:ascii="Book Antiqua" w:eastAsia="宋体" w:hAnsi="Book Antiqua" w:cs="宋体"/>
          <w:sz w:val="24"/>
          <w:szCs w:val="24"/>
          <w:lang w:val="en-US" w:eastAsia="zh-CN"/>
        </w:rPr>
        <w:t>: 1207-1210 [PMID: 21420815 DOI: 10.1016/j.ejrad.2011.03.012]</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9 </w:t>
      </w:r>
      <w:proofErr w:type="spellStart"/>
      <w:r w:rsidRPr="00126B17">
        <w:rPr>
          <w:rFonts w:ascii="Book Antiqua" w:eastAsia="宋体" w:hAnsi="Book Antiqua" w:cs="宋体"/>
          <w:b/>
          <w:bCs/>
          <w:sz w:val="24"/>
          <w:szCs w:val="24"/>
          <w:lang w:val="en-US" w:eastAsia="zh-CN"/>
        </w:rPr>
        <w:t>Khiami</w:t>
      </w:r>
      <w:proofErr w:type="spellEnd"/>
      <w:r w:rsidRPr="00126B17">
        <w:rPr>
          <w:rFonts w:ascii="Book Antiqua" w:eastAsia="宋体" w:hAnsi="Book Antiqua" w:cs="宋体"/>
          <w:b/>
          <w:bCs/>
          <w:sz w:val="24"/>
          <w:szCs w:val="24"/>
          <w:lang w:val="en-US" w:eastAsia="zh-CN"/>
        </w:rPr>
        <w:t xml:space="preserve"> F</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Tavassoli</w:t>
      </w:r>
      <w:proofErr w:type="spellEnd"/>
      <w:r w:rsidRPr="00126B17">
        <w:rPr>
          <w:rFonts w:ascii="Book Antiqua" w:eastAsia="宋体" w:hAnsi="Book Antiqua" w:cs="宋体"/>
          <w:sz w:val="24"/>
          <w:szCs w:val="24"/>
          <w:lang w:val="en-US" w:eastAsia="zh-CN"/>
        </w:rPr>
        <w:t xml:space="preserve"> S, De Ridder </w:t>
      </w:r>
      <w:proofErr w:type="spellStart"/>
      <w:r w:rsidRPr="00126B17">
        <w:rPr>
          <w:rFonts w:ascii="Book Antiqua" w:eastAsia="宋体" w:hAnsi="Book Antiqua" w:cs="宋体"/>
          <w:sz w:val="24"/>
          <w:szCs w:val="24"/>
          <w:lang w:val="en-US" w:eastAsia="zh-CN"/>
        </w:rPr>
        <w:t>Baeur</w:t>
      </w:r>
      <w:proofErr w:type="spellEnd"/>
      <w:r w:rsidRPr="00126B17">
        <w:rPr>
          <w:rFonts w:ascii="Book Antiqua" w:eastAsia="宋体" w:hAnsi="Book Antiqua" w:cs="宋体"/>
          <w:sz w:val="24"/>
          <w:szCs w:val="24"/>
          <w:lang w:val="en-US" w:eastAsia="zh-CN"/>
        </w:rPr>
        <w:t xml:space="preserve"> L, </w:t>
      </w:r>
      <w:proofErr w:type="spellStart"/>
      <w:r w:rsidRPr="00126B17">
        <w:rPr>
          <w:rFonts w:ascii="Book Antiqua" w:eastAsia="宋体" w:hAnsi="Book Antiqua" w:cs="宋体"/>
          <w:sz w:val="24"/>
          <w:szCs w:val="24"/>
          <w:lang w:val="en-US" w:eastAsia="zh-CN"/>
        </w:rPr>
        <w:t>Catonné</w:t>
      </w:r>
      <w:proofErr w:type="spellEnd"/>
      <w:r w:rsidRPr="00126B17">
        <w:rPr>
          <w:rFonts w:ascii="Book Antiqua" w:eastAsia="宋体" w:hAnsi="Book Antiqua" w:cs="宋体"/>
          <w:sz w:val="24"/>
          <w:szCs w:val="24"/>
          <w:lang w:val="en-US" w:eastAsia="zh-CN"/>
        </w:rPr>
        <w:t xml:space="preserve"> Y, </w:t>
      </w:r>
      <w:proofErr w:type="spellStart"/>
      <w:r w:rsidRPr="00126B17">
        <w:rPr>
          <w:rFonts w:ascii="Book Antiqua" w:eastAsia="宋体" w:hAnsi="Book Antiqua" w:cs="宋体"/>
          <w:sz w:val="24"/>
          <w:szCs w:val="24"/>
          <w:lang w:val="en-US" w:eastAsia="zh-CN"/>
        </w:rPr>
        <w:t>Sariali</w:t>
      </w:r>
      <w:proofErr w:type="spellEnd"/>
      <w:r w:rsidRPr="00126B17">
        <w:rPr>
          <w:rFonts w:ascii="Book Antiqua" w:eastAsia="宋体" w:hAnsi="Book Antiqua" w:cs="宋体"/>
          <w:sz w:val="24"/>
          <w:szCs w:val="24"/>
          <w:lang w:val="en-US" w:eastAsia="zh-CN"/>
        </w:rPr>
        <w:t xml:space="preserve"> E. Distal partial ruptures of triceps </w:t>
      </w:r>
      <w:proofErr w:type="spellStart"/>
      <w:r w:rsidRPr="00126B17">
        <w:rPr>
          <w:rFonts w:ascii="Book Antiqua" w:eastAsia="宋体" w:hAnsi="Book Antiqua" w:cs="宋体"/>
          <w:sz w:val="24"/>
          <w:szCs w:val="24"/>
          <w:lang w:val="en-US" w:eastAsia="zh-CN"/>
        </w:rPr>
        <w:t>brachii</w:t>
      </w:r>
      <w:proofErr w:type="spellEnd"/>
      <w:r w:rsidRPr="00126B17">
        <w:rPr>
          <w:rFonts w:ascii="Book Antiqua" w:eastAsia="宋体" w:hAnsi="Book Antiqua" w:cs="宋体"/>
          <w:sz w:val="24"/>
          <w:szCs w:val="24"/>
          <w:lang w:val="en-US" w:eastAsia="zh-CN"/>
        </w:rPr>
        <w:t xml:space="preserve"> tendon in an athlete. </w:t>
      </w:r>
      <w:proofErr w:type="spellStart"/>
      <w:r w:rsidRPr="00126B17">
        <w:rPr>
          <w:rFonts w:ascii="Book Antiqua" w:eastAsia="宋体" w:hAnsi="Book Antiqua" w:cs="宋体"/>
          <w:i/>
          <w:iCs/>
          <w:sz w:val="24"/>
          <w:szCs w:val="24"/>
          <w:lang w:val="en-US" w:eastAsia="zh-CN"/>
        </w:rPr>
        <w:t>Orthop</w:t>
      </w:r>
      <w:proofErr w:type="spellEnd"/>
      <w:r w:rsidRPr="00126B17">
        <w:rPr>
          <w:rFonts w:ascii="Book Antiqua" w:eastAsia="宋体" w:hAnsi="Book Antiqua" w:cs="宋体"/>
          <w:i/>
          <w:iCs/>
          <w:sz w:val="24"/>
          <w:szCs w:val="24"/>
          <w:lang w:val="en-US" w:eastAsia="zh-CN"/>
        </w:rPr>
        <w:t xml:space="preserve"> </w:t>
      </w:r>
      <w:proofErr w:type="spellStart"/>
      <w:r w:rsidRPr="00126B17">
        <w:rPr>
          <w:rFonts w:ascii="Book Antiqua" w:eastAsia="宋体" w:hAnsi="Book Antiqua" w:cs="宋体"/>
          <w:i/>
          <w:iCs/>
          <w:sz w:val="24"/>
          <w:szCs w:val="24"/>
          <w:lang w:val="en-US" w:eastAsia="zh-CN"/>
        </w:rPr>
        <w:t>Traumatol</w:t>
      </w:r>
      <w:proofErr w:type="spellEnd"/>
      <w:r w:rsidRPr="00126B17">
        <w:rPr>
          <w:rFonts w:ascii="Book Antiqua" w:eastAsia="宋体" w:hAnsi="Book Antiqua" w:cs="宋体"/>
          <w:i/>
          <w:iCs/>
          <w:sz w:val="24"/>
          <w:szCs w:val="24"/>
          <w:lang w:val="en-US" w:eastAsia="zh-CN"/>
        </w:rPr>
        <w:t xml:space="preserve">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i/>
          <w:iCs/>
          <w:sz w:val="24"/>
          <w:szCs w:val="24"/>
          <w:lang w:val="en-US" w:eastAsia="zh-CN"/>
        </w:rPr>
        <w:t xml:space="preserve"> Res</w:t>
      </w:r>
      <w:r w:rsidRPr="00126B17">
        <w:rPr>
          <w:rFonts w:ascii="Book Antiqua" w:eastAsia="宋体" w:hAnsi="Book Antiqua" w:cs="宋体"/>
          <w:sz w:val="24"/>
          <w:szCs w:val="24"/>
          <w:lang w:val="en-US" w:eastAsia="zh-CN"/>
        </w:rPr>
        <w:t xml:space="preserve"> 2012; </w:t>
      </w:r>
      <w:r w:rsidRPr="00126B17">
        <w:rPr>
          <w:rFonts w:ascii="Book Antiqua" w:eastAsia="宋体" w:hAnsi="Book Antiqua" w:cs="宋体"/>
          <w:b/>
          <w:bCs/>
          <w:sz w:val="24"/>
          <w:szCs w:val="24"/>
          <w:lang w:val="en-US" w:eastAsia="zh-CN"/>
        </w:rPr>
        <w:t>98</w:t>
      </w:r>
      <w:r w:rsidRPr="00126B17">
        <w:rPr>
          <w:rFonts w:ascii="Book Antiqua" w:eastAsia="宋体" w:hAnsi="Book Antiqua" w:cs="宋体"/>
          <w:sz w:val="24"/>
          <w:szCs w:val="24"/>
          <w:lang w:val="en-US" w:eastAsia="zh-CN"/>
        </w:rPr>
        <w:t>: 242-246 [PMID: 22381568 DOI: 10.1016/j.otsr.2011.09.022]</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10 </w:t>
      </w:r>
      <w:r w:rsidRPr="00126B17">
        <w:rPr>
          <w:rFonts w:ascii="Book Antiqua" w:eastAsia="宋体" w:hAnsi="Book Antiqua" w:cs="宋体"/>
          <w:b/>
          <w:bCs/>
          <w:sz w:val="24"/>
          <w:szCs w:val="24"/>
          <w:lang w:val="en-US" w:eastAsia="zh-CN"/>
        </w:rPr>
        <w:t>van Riet RP</w:t>
      </w:r>
      <w:r w:rsidRPr="00126B17">
        <w:rPr>
          <w:rFonts w:ascii="Book Antiqua" w:eastAsia="宋体" w:hAnsi="Book Antiqua" w:cs="宋体"/>
          <w:sz w:val="24"/>
          <w:szCs w:val="24"/>
          <w:lang w:val="en-US" w:eastAsia="zh-CN"/>
        </w:rPr>
        <w:t xml:space="preserve">, Morrey BF, Ho E, O'Driscoll SW. Surgical treatment of distal triceps ruptures. </w:t>
      </w:r>
      <w:r w:rsidRPr="00126B17">
        <w:rPr>
          <w:rFonts w:ascii="Book Antiqua" w:eastAsia="宋体" w:hAnsi="Book Antiqua" w:cs="宋体"/>
          <w:i/>
          <w:iCs/>
          <w:sz w:val="24"/>
          <w:szCs w:val="24"/>
          <w:lang w:val="en-US" w:eastAsia="zh-CN"/>
        </w:rPr>
        <w:t xml:space="preserve">J Bone Joint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i/>
          <w:iCs/>
          <w:sz w:val="24"/>
          <w:szCs w:val="24"/>
          <w:lang w:val="en-US" w:eastAsia="zh-CN"/>
        </w:rPr>
        <w:t xml:space="preserve"> Am</w:t>
      </w:r>
      <w:r w:rsidRPr="00126B17">
        <w:rPr>
          <w:rFonts w:ascii="Book Antiqua" w:eastAsia="宋体" w:hAnsi="Book Antiqua" w:cs="宋体"/>
          <w:sz w:val="24"/>
          <w:szCs w:val="24"/>
          <w:lang w:val="en-US" w:eastAsia="zh-CN"/>
        </w:rPr>
        <w:t xml:space="preserve"> 2003; </w:t>
      </w:r>
      <w:r w:rsidRPr="00126B17">
        <w:rPr>
          <w:rFonts w:ascii="Book Antiqua" w:eastAsia="宋体" w:hAnsi="Book Antiqua" w:cs="宋体"/>
          <w:b/>
          <w:bCs/>
          <w:sz w:val="24"/>
          <w:szCs w:val="24"/>
          <w:lang w:val="en-US" w:eastAsia="zh-CN"/>
        </w:rPr>
        <w:t>85-A</w:t>
      </w:r>
      <w:r w:rsidRPr="00126B17">
        <w:rPr>
          <w:rFonts w:ascii="Book Antiqua" w:eastAsia="宋体" w:hAnsi="Book Antiqua" w:cs="宋体"/>
          <w:sz w:val="24"/>
          <w:szCs w:val="24"/>
          <w:lang w:val="en-US" w:eastAsia="zh-CN"/>
        </w:rPr>
        <w:t>: 1961-1967 [PMID: 14563805 DOI: 10.2106/00004623-200310000-00015]</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lastRenderedPageBreak/>
        <w:t xml:space="preserve">11 </w:t>
      </w:r>
      <w:r w:rsidRPr="00126B17">
        <w:rPr>
          <w:rFonts w:ascii="Book Antiqua" w:eastAsia="宋体" w:hAnsi="Book Antiqua" w:cs="宋体"/>
          <w:b/>
          <w:bCs/>
          <w:sz w:val="24"/>
          <w:szCs w:val="24"/>
          <w:lang w:val="en-US" w:eastAsia="zh-CN"/>
        </w:rPr>
        <w:t>Sanchez-Sotelo J</w:t>
      </w:r>
      <w:r w:rsidRPr="00126B17">
        <w:rPr>
          <w:rFonts w:ascii="Book Antiqua" w:eastAsia="宋体" w:hAnsi="Book Antiqua" w:cs="宋体"/>
          <w:sz w:val="24"/>
          <w:szCs w:val="24"/>
          <w:lang w:val="en-US" w:eastAsia="zh-CN"/>
        </w:rPr>
        <w:t xml:space="preserve">, Morrey BF. </w:t>
      </w:r>
      <w:proofErr w:type="gramStart"/>
      <w:r w:rsidRPr="00126B17">
        <w:rPr>
          <w:rFonts w:ascii="Book Antiqua" w:eastAsia="宋体" w:hAnsi="Book Antiqua" w:cs="宋体"/>
          <w:sz w:val="24"/>
          <w:szCs w:val="24"/>
          <w:lang w:val="en-US" w:eastAsia="zh-CN"/>
        </w:rPr>
        <w:t>Surgical techniques for reconstruction of chronic insufficiency of the triceps.</w:t>
      </w:r>
      <w:proofErr w:type="gramEnd"/>
      <w:r w:rsidRPr="00126B17">
        <w:rPr>
          <w:rFonts w:ascii="Book Antiqua" w:eastAsia="宋体" w:hAnsi="Book Antiqua" w:cs="宋体"/>
          <w:sz w:val="24"/>
          <w:szCs w:val="24"/>
          <w:lang w:val="en-US" w:eastAsia="zh-CN"/>
        </w:rPr>
        <w:t xml:space="preserve"> Rotation flap using anconeus and </w:t>
      </w:r>
      <w:proofErr w:type="spellStart"/>
      <w:r w:rsidRPr="00126B17">
        <w:rPr>
          <w:rFonts w:ascii="Book Antiqua" w:eastAsia="宋体" w:hAnsi="Book Antiqua" w:cs="宋体"/>
          <w:sz w:val="24"/>
          <w:szCs w:val="24"/>
          <w:lang w:val="en-US" w:eastAsia="zh-CN"/>
        </w:rPr>
        <w:t>tendo</w:t>
      </w:r>
      <w:proofErr w:type="spellEnd"/>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achillis</w:t>
      </w:r>
      <w:proofErr w:type="spellEnd"/>
      <w:r w:rsidRPr="00126B17">
        <w:rPr>
          <w:rFonts w:ascii="Book Antiqua" w:eastAsia="宋体" w:hAnsi="Book Antiqua" w:cs="宋体"/>
          <w:sz w:val="24"/>
          <w:szCs w:val="24"/>
          <w:lang w:val="en-US" w:eastAsia="zh-CN"/>
        </w:rPr>
        <w:t xml:space="preserve"> allograft. </w:t>
      </w:r>
      <w:r w:rsidRPr="00126B17">
        <w:rPr>
          <w:rFonts w:ascii="Book Antiqua" w:eastAsia="宋体" w:hAnsi="Book Antiqua" w:cs="宋体"/>
          <w:i/>
          <w:iCs/>
          <w:sz w:val="24"/>
          <w:szCs w:val="24"/>
          <w:lang w:val="en-US" w:eastAsia="zh-CN"/>
        </w:rPr>
        <w:t xml:space="preserve">J Bone Joint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i/>
          <w:iCs/>
          <w:sz w:val="24"/>
          <w:szCs w:val="24"/>
          <w:lang w:val="en-US" w:eastAsia="zh-CN"/>
        </w:rPr>
        <w:t xml:space="preserve"> Br</w:t>
      </w:r>
      <w:r w:rsidRPr="00126B17">
        <w:rPr>
          <w:rFonts w:ascii="Book Antiqua" w:eastAsia="宋体" w:hAnsi="Book Antiqua" w:cs="宋体"/>
          <w:sz w:val="24"/>
          <w:szCs w:val="24"/>
          <w:lang w:val="en-US" w:eastAsia="zh-CN"/>
        </w:rPr>
        <w:t xml:space="preserve"> 2002; </w:t>
      </w:r>
      <w:r w:rsidRPr="00126B17">
        <w:rPr>
          <w:rFonts w:ascii="Book Antiqua" w:eastAsia="宋体" w:hAnsi="Book Antiqua" w:cs="宋体"/>
          <w:b/>
          <w:bCs/>
          <w:sz w:val="24"/>
          <w:szCs w:val="24"/>
          <w:lang w:val="en-US" w:eastAsia="zh-CN"/>
        </w:rPr>
        <w:t>84</w:t>
      </w:r>
      <w:r w:rsidRPr="00126B17">
        <w:rPr>
          <w:rFonts w:ascii="Book Antiqua" w:eastAsia="宋体" w:hAnsi="Book Antiqua" w:cs="宋体"/>
          <w:sz w:val="24"/>
          <w:szCs w:val="24"/>
          <w:lang w:val="en-US" w:eastAsia="zh-CN"/>
        </w:rPr>
        <w:t>: 1116-1120 [PMID: 12463654 DOI: 10.1302/0301-620X.84B8.12902]</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12 </w:t>
      </w:r>
      <w:proofErr w:type="spellStart"/>
      <w:r w:rsidRPr="00126B17">
        <w:rPr>
          <w:rFonts w:ascii="Book Antiqua" w:eastAsia="宋体" w:hAnsi="Book Antiqua" w:cs="宋体"/>
          <w:b/>
          <w:bCs/>
          <w:sz w:val="24"/>
          <w:szCs w:val="24"/>
          <w:lang w:val="en-US" w:eastAsia="zh-CN"/>
        </w:rPr>
        <w:t>Gharanizadeh</w:t>
      </w:r>
      <w:proofErr w:type="spellEnd"/>
      <w:r w:rsidRPr="00126B17">
        <w:rPr>
          <w:rFonts w:ascii="Book Antiqua" w:eastAsia="宋体" w:hAnsi="Book Antiqua" w:cs="宋体"/>
          <w:b/>
          <w:bCs/>
          <w:sz w:val="24"/>
          <w:szCs w:val="24"/>
          <w:lang w:val="en-US" w:eastAsia="zh-CN"/>
        </w:rPr>
        <w:t xml:space="preserve"> K</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Mazhar</w:t>
      </w:r>
      <w:proofErr w:type="spellEnd"/>
      <w:r w:rsidRPr="00126B17">
        <w:rPr>
          <w:rFonts w:ascii="Book Antiqua" w:eastAsia="宋体" w:hAnsi="Book Antiqua" w:cs="宋体"/>
          <w:sz w:val="24"/>
          <w:szCs w:val="24"/>
          <w:lang w:val="en-US" w:eastAsia="zh-CN"/>
        </w:rPr>
        <w:t xml:space="preserve"> FN, </w:t>
      </w:r>
      <w:proofErr w:type="spellStart"/>
      <w:r w:rsidRPr="00126B17">
        <w:rPr>
          <w:rFonts w:ascii="Book Antiqua" w:eastAsia="宋体" w:hAnsi="Book Antiqua" w:cs="宋体"/>
          <w:sz w:val="24"/>
          <w:szCs w:val="24"/>
          <w:lang w:val="en-US" w:eastAsia="zh-CN"/>
        </w:rPr>
        <w:t>Molavy</w:t>
      </w:r>
      <w:proofErr w:type="spellEnd"/>
      <w:r w:rsidRPr="00126B17">
        <w:rPr>
          <w:rFonts w:ascii="Book Antiqua" w:eastAsia="宋体" w:hAnsi="Book Antiqua" w:cs="宋体"/>
          <w:sz w:val="24"/>
          <w:szCs w:val="24"/>
          <w:lang w:val="en-US" w:eastAsia="zh-CN"/>
        </w:rPr>
        <w:t xml:space="preserve"> N, </w:t>
      </w:r>
      <w:proofErr w:type="spellStart"/>
      <w:r w:rsidRPr="00126B17">
        <w:rPr>
          <w:rFonts w:ascii="Book Antiqua" w:eastAsia="宋体" w:hAnsi="Book Antiqua" w:cs="宋体"/>
          <w:sz w:val="24"/>
          <w:szCs w:val="24"/>
          <w:lang w:val="en-US" w:eastAsia="zh-CN"/>
        </w:rPr>
        <w:t>Bagherifard</w:t>
      </w:r>
      <w:proofErr w:type="spellEnd"/>
      <w:r w:rsidRPr="00126B17">
        <w:rPr>
          <w:rFonts w:ascii="Book Antiqua" w:eastAsia="宋体" w:hAnsi="Book Antiqua" w:cs="宋体"/>
          <w:sz w:val="24"/>
          <w:szCs w:val="24"/>
          <w:lang w:val="en-US" w:eastAsia="zh-CN"/>
        </w:rPr>
        <w:t xml:space="preserve"> A, </w:t>
      </w:r>
      <w:proofErr w:type="spellStart"/>
      <w:r w:rsidRPr="00126B17">
        <w:rPr>
          <w:rFonts w:ascii="Book Antiqua" w:eastAsia="宋体" w:hAnsi="Book Antiqua" w:cs="宋体"/>
          <w:sz w:val="24"/>
          <w:szCs w:val="24"/>
          <w:lang w:val="en-US" w:eastAsia="zh-CN"/>
        </w:rPr>
        <w:t>Shariatzadeh</w:t>
      </w:r>
      <w:proofErr w:type="spellEnd"/>
      <w:r w:rsidRPr="00126B17">
        <w:rPr>
          <w:rFonts w:ascii="Book Antiqua" w:eastAsia="宋体" w:hAnsi="Book Antiqua" w:cs="宋体"/>
          <w:sz w:val="24"/>
          <w:szCs w:val="24"/>
          <w:lang w:val="en-US" w:eastAsia="zh-CN"/>
        </w:rPr>
        <w:t xml:space="preserve"> H. Avulsions of Triceps </w:t>
      </w:r>
      <w:proofErr w:type="spellStart"/>
      <w:r w:rsidRPr="00126B17">
        <w:rPr>
          <w:rFonts w:ascii="Book Antiqua" w:eastAsia="宋体" w:hAnsi="Book Antiqua" w:cs="宋体"/>
          <w:sz w:val="24"/>
          <w:szCs w:val="24"/>
          <w:lang w:val="en-US" w:eastAsia="zh-CN"/>
        </w:rPr>
        <w:t>Brachii</w:t>
      </w:r>
      <w:proofErr w:type="spellEnd"/>
      <w:r w:rsidRPr="00126B17">
        <w:rPr>
          <w:rFonts w:ascii="Times New Roman" w:eastAsia="MS Mincho" w:hAnsi="Times New Roman" w:cs="Times New Roman"/>
          <w:sz w:val="24"/>
          <w:szCs w:val="24"/>
          <w:lang w:val="en-US" w:eastAsia="zh-CN"/>
        </w:rPr>
        <w:t> </w:t>
      </w:r>
      <w:r w:rsidRPr="00126B17">
        <w:rPr>
          <w:rFonts w:ascii="Book Antiqua" w:eastAsia="宋体" w:hAnsi="Book Antiqua" w:cs="宋体"/>
          <w:sz w:val="24"/>
          <w:szCs w:val="24"/>
          <w:lang w:val="en-US" w:eastAsia="zh-CN"/>
        </w:rPr>
        <w:t xml:space="preserve">: associated injuries and surgical treatment; a case series. </w:t>
      </w:r>
      <w:proofErr w:type="spellStart"/>
      <w:r w:rsidRPr="00126B17">
        <w:rPr>
          <w:rFonts w:ascii="Book Antiqua" w:eastAsia="宋体" w:hAnsi="Book Antiqua" w:cs="宋体"/>
          <w:i/>
          <w:iCs/>
          <w:sz w:val="24"/>
          <w:szCs w:val="24"/>
          <w:lang w:val="en-US" w:eastAsia="zh-CN"/>
        </w:rPr>
        <w:t>Acta</w:t>
      </w:r>
      <w:proofErr w:type="spellEnd"/>
      <w:r w:rsidRPr="00126B17">
        <w:rPr>
          <w:rFonts w:ascii="Book Antiqua" w:eastAsia="宋体" w:hAnsi="Book Antiqua" w:cs="宋体"/>
          <w:i/>
          <w:iCs/>
          <w:sz w:val="24"/>
          <w:szCs w:val="24"/>
          <w:lang w:val="en-US" w:eastAsia="zh-CN"/>
        </w:rPr>
        <w:t xml:space="preserve"> </w:t>
      </w:r>
      <w:proofErr w:type="spellStart"/>
      <w:r w:rsidRPr="00126B17">
        <w:rPr>
          <w:rFonts w:ascii="Book Antiqua" w:eastAsia="宋体" w:hAnsi="Book Antiqua" w:cs="宋体"/>
          <w:i/>
          <w:iCs/>
          <w:sz w:val="24"/>
          <w:szCs w:val="24"/>
          <w:lang w:val="en-US" w:eastAsia="zh-CN"/>
        </w:rPr>
        <w:t>Orthop</w:t>
      </w:r>
      <w:proofErr w:type="spellEnd"/>
      <w:r w:rsidRPr="00126B17">
        <w:rPr>
          <w:rFonts w:ascii="Book Antiqua" w:eastAsia="宋体" w:hAnsi="Book Antiqua" w:cs="宋体"/>
          <w:i/>
          <w:iCs/>
          <w:sz w:val="24"/>
          <w:szCs w:val="24"/>
          <w:lang w:val="en-US" w:eastAsia="zh-CN"/>
        </w:rPr>
        <w:t xml:space="preserve"> </w:t>
      </w:r>
      <w:proofErr w:type="spellStart"/>
      <w:r w:rsidRPr="00126B17">
        <w:rPr>
          <w:rFonts w:ascii="Book Antiqua" w:eastAsia="宋体" w:hAnsi="Book Antiqua" w:cs="宋体"/>
          <w:i/>
          <w:iCs/>
          <w:sz w:val="24"/>
          <w:szCs w:val="24"/>
          <w:lang w:val="en-US" w:eastAsia="zh-CN"/>
        </w:rPr>
        <w:t>Belg</w:t>
      </w:r>
      <w:proofErr w:type="spellEnd"/>
      <w:r w:rsidRPr="00126B17">
        <w:rPr>
          <w:rFonts w:ascii="Book Antiqua" w:eastAsia="宋体" w:hAnsi="Book Antiqua" w:cs="宋体"/>
          <w:sz w:val="24"/>
          <w:szCs w:val="24"/>
          <w:lang w:val="en-US" w:eastAsia="zh-CN"/>
        </w:rPr>
        <w:t xml:space="preserve"> 2016; </w:t>
      </w:r>
      <w:r w:rsidRPr="00126B17">
        <w:rPr>
          <w:rFonts w:ascii="Book Antiqua" w:eastAsia="宋体" w:hAnsi="Book Antiqua" w:cs="宋体"/>
          <w:b/>
          <w:bCs/>
          <w:sz w:val="24"/>
          <w:szCs w:val="24"/>
          <w:lang w:val="en-US" w:eastAsia="zh-CN"/>
        </w:rPr>
        <w:t>82</w:t>
      </w:r>
      <w:r w:rsidRPr="00126B17">
        <w:rPr>
          <w:rFonts w:ascii="Book Antiqua" w:eastAsia="宋体" w:hAnsi="Book Antiqua" w:cs="宋体"/>
          <w:sz w:val="24"/>
          <w:szCs w:val="24"/>
          <w:lang w:val="en-US" w:eastAsia="zh-CN"/>
        </w:rPr>
        <w:t>: 197-202 [PMID: 27682280]</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proofErr w:type="gramStart"/>
      <w:r w:rsidRPr="00126B17">
        <w:rPr>
          <w:rFonts w:ascii="Book Antiqua" w:eastAsia="宋体" w:hAnsi="Book Antiqua" w:cs="宋体"/>
          <w:sz w:val="24"/>
          <w:szCs w:val="24"/>
          <w:lang w:val="en-US" w:eastAsia="zh-CN"/>
        </w:rPr>
        <w:t xml:space="preserve">13 </w:t>
      </w:r>
      <w:proofErr w:type="spellStart"/>
      <w:r w:rsidRPr="00126B17">
        <w:rPr>
          <w:rFonts w:ascii="Book Antiqua" w:eastAsia="宋体" w:hAnsi="Book Antiqua" w:cs="宋体"/>
          <w:b/>
          <w:bCs/>
          <w:sz w:val="24"/>
          <w:szCs w:val="24"/>
          <w:lang w:val="en-US" w:eastAsia="zh-CN"/>
        </w:rPr>
        <w:t>Aunon</w:t>
      </w:r>
      <w:proofErr w:type="spellEnd"/>
      <w:r w:rsidRPr="00126B17">
        <w:rPr>
          <w:rFonts w:ascii="Book Antiqua" w:eastAsia="宋体" w:hAnsi="Book Antiqua" w:cs="宋体"/>
          <w:b/>
          <w:bCs/>
          <w:sz w:val="24"/>
          <w:szCs w:val="24"/>
          <w:lang w:val="en-US" w:eastAsia="zh-CN"/>
        </w:rPr>
        <w:t>-Martin I</w:t>
      </w:r>
      <w:r w:rsidRPr="00126B17">
        <w:rPr>
          <w:rFonts w:ascii="Book Antiqua" w:eastAsia="宋体" w:hAnsi="Book Antiqua" w:cs="宋体"/>
          <w:sz w:val="24"/>
          <w:szCs w:val="24"/>
          <w:lang w:val="en-US" w:eastAsia="zh-CN"/>
        </w:rPr>
        <w:t>, Prada-</w:t>
      </w:r>
      <w:proofErr w:type="spellStart"/>
      <w:r w:rsidRPr="00126B17">
        <w:rPr>
          <w:rFonts w:ascii="Book Antiqua" w:eastAsia="宋体" w:hAnsi="Book Antiqua" w:cs="宋体"/>
          <w:sz w:val="24"/>
          <w:szCs w:val="24"/>
          <w:lang w:val="en-US" w:eastAsia="zh-CN"/>
        </w:rPr>
        <w:t>Canizares</w:t>
      </w:r>
      <w:proofErr w:type="spellEnd"/>
      <w:r w:rsidRPr="00126B17">
        <w:rPr>
          <w:rFonts w:ascii="Book Antiqua" w:eastAsia="宋体" w:hAnsi="Book Antiqua" w:cs="宋体"/>
          <w:sz w:val="24"/>
          <w:szCs w:val="24"/>
          <w:lang w:val="en-US" w:eastAsia="zh-CN"/>
        </w:rPr>
        <w:t xml:space="preserve"> A</w:t>
      </w:r>
      <w:proofErr w:type="gramEnd"/>
      <w:r w:rsidRPr="00126B17">
        <w:rPr>
          <w:rFonts w:ascii="Book Antiqua" w:eastAsia="宋体" w:hAnsi="Book Antiqua" w:cs="宋体"/>
          <w:sz w:val="24"/>
          <w:szCs w:val="24"/>
          <w:lang w:val="en-US" w:eastAsia="zh-CN"/>
        </w:rPr>
        <w:t>, Jimenez-Diaz V, Vidal-</w:t>
      </w:r>
      <w:proofErr w:type="spellStart"/>
      <w:r w:rsidRPr="00126B17">
        <w:rPr>
          <w:rFonts w:ascii="Book Antiqua" w:eastAsia="宋体" w:hAnsi="Book Antiqua" w:cs="宋体"/>
          <w:sz w:val="24"/>
          <w:szCs w:val="24"/>
          <w:lang w:val="en-US" w:eastAsia="zh-CN"/>
        </w:rPr>
        <w:t>Bujanda</w:t>
      </w:r>
      <w:proofErr w:type="spellEnd"/>
      <w:r w:rsidRPr="00126B17">
        <w:rPr>
          <w:rFonts w:ascii="Book Antiqua" w:eastAsia="宋体" w:hAnsi="Book Antiqua" w:cs="宋体"/>
          <w:sz w:val="24"/>
          <w:szCs w:val="24"/>
          <w:lang w:val="en-US" w:eastAsia="zh-CN"/>
        </w:rPr>
        <w:t xml:space="preserve"> C, Leon-</w:t>
      </w:r>
      <w:proofErr w:type="spellStart"/>
      <w:r w:rsidRPr="00126B17">
        <w:rPr>
          <w:rFonts w:ascii="Book Antiqua" w:eastAsia="宋体" w:hAnsi="Book Antiqua" w:cs="宋体"/>
          <w:sz w:val="24"/>
          <w:szCs w:val="24"/>
          <w:lang w:val="en-US" w:eastAsia="zh-CN"/>
        </w:rPr>
        <w:t>Baltasar</w:t>
      </w:r>
      <w:proofErr w:type="spellEnd"/>
      <w:r w:rsidRPr="00126B17">
        <w:rPr>
          <w:rFonts w:ascii="Book Antiqua" w:eastAsia="宋体" w:hAnsi="Book Antiqua" w:cs="宋体"/>
          <w:sz w:val="24"/>
          <w:szCs w:val="24"/>
          <w:lang w:val="en-US" w:eastAsia="zh-CN"/>
        </w:rPr>
        <w:t xml:space="preserve"> JL. Treatment of a Complex Distal Triceps Tendon Rupture With a New Technique: A Case Report. </w:t>
      </w:r>
      <w:r w:rsidRPr="00126B17">
        <w:rPr>
          <w:rFonts w:ascii="Book Antiqua" w:eastAsia="宋体" w:hAnsi="Book Antiqua" w:cs="宋体"/>
          <w:i/>
          <w:iCs/>
          <w:sz w:val="24"/>
          <w:szCs w:val="24"/>
          <w:lang w:val="en-US" w:eastAsia="zh-CN"/>
        </w:rPr>
        <w:t>Arch Trauma Res</w:t>
      </w:r>
      <w:r w:rsidRPr="00126B17">
        <w:rPr>
          <w:rFonts w:ascii="Book Antiqua" w:eastAsia="宋体" w:hAnsi="Book Antiqua" w:cs="宋体"/>
          <w:sz w:val="24"/>
          <w:szCs w:val="24"/>
          <w:lang w:val="en-US" w:eastAsia="zh-CN"/>
        </w:rPr>
        <w:t xml:space="preserve"> 2016; </w:t>
      </w:r>
      <w:r w:rsidRPr="00126B17">
        <w:rPr>
          <w:rFonts w:ascii="Book Antiqua" w:eastAsia="宋体" w:hAnsi="Book Antiqua" w:cs="宋体"/>
          <w:b/>
          <w:bCs/>
          <w:sz w:val="24"/>
          <w:szCs w:val="24"/>
          <w:lang w:val="en-US" w:eastAsia="zh-CN"/>
        </w:rPr>
        <w:t>5</w:t>
      </w:r>
      <w:r w:rsidRPr="00126B17">
        <w:rPr>
          <w:rFonts w:ascii="Book Antiqua" w:eastAsia="宋体" w:hAnsi="Book Antiqua" w:cs="宋体"/>
          <w:sz w:val="24"/>
          <w:szCs w:val="24"/>
          <w:lang w:val="en-US" w:eastAsia="zh-CN"/>
        </w:rPr>
        <w:t>: e32221 [PMID: 27148500 DOI: 10.5812/atr.32221]</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14 </w:t>
      </w:r>
      <w:r w:rsidRPr="00126B17">
        <w:rPr>
          <w:rFonts w:ascii="Book Antiqua" w:eastAsia="宋体" w:hAnsi="Book Antiqua" w:cs="宋体"/>
          <w:b/>
          <w:bCs/>
          <w:sz w:val="24"/>
          <w:szCs w:val="24"/>
          <w:lang w:val="en-US" w:eastAsia="zh-CN"/>
        </w:rPr>
        <w:t>Neumann H</w:t>
      </w:r>
      <w:r w:rsidRPr="00126B17">
        <w:rPr>
          <w:rFonts w:ascii="Book Antiqua" w:eastAsia="宋体" w:hAnsi="Book Antiqua" w:cs="宋体"/>
          <w:sz w:val="24"/>
          <w:szCs w:val="24"/>
          <w:lang w:val="en-US" w:eastAsia="zh-CN"/>
        </w:rPr>
        <w:t xml:space="preserve">, Schulz AP, Breer S, </w:t>
      </w:r>
      <w:proofErr w:type="spellStart"/>
      <w:r w:rsidRPr="00126B17">
        <w:rPr>
          <w:rFonts w:ascii="Book Antiqua" w:eastAsia="宋体" w:hAnsi="Book Antiqua" w:cs="宋体"/>
          <w:sz w:val="24"/>
          <w:szCs w:val="24"/>
          <w:lang w:val="en-US" w:eastAsia="zh-CN"/>
        </w:rPr>
        <w:t>Faschingbauer</w:t>
      </w:r>
      <w:proofErr w:type="spellEnd"/>
      <w:r w:rsidRPr="00126B17">
        <w:rPr>
          <w:rFonts w:ascii="Book Antiqua" w:eastAsia="宋体" w:hAnsi="Book Antiqua" w:cs="宋体"/>
          <w:sz w:val="24"/>
          <w:szCs w:val="24"/>
          <w:lang w:val="en-US" w:eastAsia="zh-CN"/>
        </w:rPr>
        <w:t xml:space="preserve"> M, </w:t>
      </w:r>
      <w:proofErr w:type="spellStart"/>
      <w:r w:rsidRPr="00126B17">
        <w:rPr>
          <w:rFonts w:ascii="Book Antiqua" w:eastAsia="宋体" w:hAnsi="Book Antiqua" w:cs="宋体"/>
          <w:sz w:val="24"/>
          <w:szCs w:val="24"/>
          <w:lang w:val="en-US" w:eastAsia="zh-CN"/>
        </w:rPr>
        <w:t>Kienast</w:t>
      </w:r>
      <w:proofErr w:type="spellEnd"/>
      <w:r w:rsidRPr="00126B17">
        <w:rPr>
          <w:rFonts w:ascii="Book Antiqua" w:eastAsia="宋体" w:hAnsi="Book Antiqua" w:cs="宋体"/>
          <w:sz w:val="24"/>
          <w:szCs w:val="24"/>
          <w:lang w:val="en-US" w:eastAsia="zh-CN"/>
        </w:rPr>
        <w:t xml:space="preserve"> B. Traumatic Rupture of the Distal Triceps Tendon (A Series of 7 Cases). </w:t>
      </w:r>
      <w:r w:rsidRPr="00126B17">
        <w:rPr>
          <w:rFonts w:ascii="Book Antiqua" w:eastAsia="宋体" w:hAnsi="Book Antiqua" w:cs="宋体"/>
          <w:i/>
          <w:iCs/>
          <w:sz w:val="24"/>
          <w:szCs w:val="24"/>
          <w:lang w:val="en-US" w:eastAsia="zh-CN"/>
        </w:rPr>
        <w:t xml:space="preserve">Open </w:t>
      </w:r>
      <w:proofErr w:type="spellStart"/>
      <w:r w:rsidRPr="00126B17">
        <w:rPr>
          <w:rFonts w:ascii="Book Antiqua" w:eastAsia="宋体" w:hAnsi="Book Antiqua" w:cs="宋体"/>
          <w:i/>
          <w:iCs/>
          <w:sz w:val="24"/>
          <w:szCs w:val="24"/>
          <w:lang w:val="en-US" w:eastAsia="zh-CN"/>
        </w:rPr>
        <w:t>Orthop</w:t>
      </w:r>
      <w:proofErr w:type="spellEnd"/>
      <w:r w:rsidRPr="00126B17">
        <w:rPr>
          <w:rFonts w:ascii="Book Antiqua" w:eastAsia="宋体" w:hAnsi="Book Antiqua" w:cs="宋体"/>
          <w:i/>
          <w:iCs/>
          <w:sz w:val="24"/>
          <w:szCs w:val="24"/>
          <w:lang w:val="en-US" w:eastAsia="zh-CN"/>
        </w:rPr>
        <w:t xml:space="preserve"> J</w:t>
      </w:r>
      <w:r w:rsidRPr="00126B17">
        <w:rPr>
          <w:rFonts w:ascii="Book Antiqua" w:eastAsia="宋体" w:hAnsi="Book Antiqua" w:cs="宋体"/>
          <w:sz w:val="24"/>
          <w:szCs w:val="24"/>
          <w:lang w:val="en-US" w:eastAsia="zh-CN"/>
        </w:rPr>
        <w:t xml:space="preserve"> 2015; </w:t>
      </w:r>
      <w:r w:rsidRPr="00126B17">
        <w:rPr>
          <w:rFonts w:ascii="Book Antiqua" w:eastAsia="宋体" w:hAnsi="Book Antiqua" w:cs="宋体"/>
          <w:b/>
          <w:bCs/>
          <w:sz w:val="24"/>
          <w:szCs w:val="24"/>
          <w:lang w:val="en-US" w:eastAsia="zh-CN"/>
        </w:rPr>
        <w:t>9</w:t>
      </w:r>
      <w:r w:rsidRPr="00126B17">
        <w:rPr>
          <w:rFonts w:ascii="Book Antiqua" w:eastAsia="宋体" w:hAnsi="Book Antiqua" w:cs="宋体"/>
          <w:sz w:val="24"/>
          <w:szCs w:val="24"/>
          <w:lang w:val="en-US" w:eastAsia="zh-CN"/>
        </w:rPr>
        <w:t>: 536-541 [PMID: 26664499 DOI: 10.2174/1874325001509010536]</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proofErr w:type="gramStart"/>
      <w:r w:rsidRPr="00126B17">
        <w:rPr>
          <w:rFonts w:ascii="Book Antiqua" w:eastAsia="宋体" w:hAnsi="Book Antiqua" w:cs="宋体"/>
          <w:sz w:val="24"/>
          <w:szCs w:val="24"/>
          <w:lang w:val="en-US" w:eastAsia="zh-CN"/>
        </w:rPr>
        <w:t xml:space="preserve">15 </w:t>
      </w:r>
      <w:proofErr w:type="spellStart"/>
      <w:r w:rsidRPr="00126B17">
        <w:rPr>
          <w:rFonts w:ascii="Book Antiqua" w:eastAsia="宋体" w:hAnsi="Book Antiqua" w:cs="宋体"/>
          <w:b/>
          <w:bCs/>
          <w:sz w:val="24"/>
          <w:szCs w:val="24"/>
          <w:lang w:val="en-US" w:eastAsia="zh-CN"/>
        </w:rPr>
        <w:t>Paniago</w:t>
      </w:r>
      <w:proofErr w:type="spellEnd"/>
      <w:r w:rsidRPr="00126B17">
        <w:rPr>
          <w:rFonts w:ascii="Book Antiqua" w:eastAsia="宋体" w:hAnsi="Book Antiqua" w:cs="宋体"/>
          <w:b/>
          <w:bCs/>
          <w:sz w:val="24"/>
          <w:szCs w:val="24"/>
          <w:lang w:val="en-US" w:eastAsia="zh-CN"/>
        </w:rPr>
        <w:t xml:space="preserve"> AF</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Storti</w:t>
      </w:r>
      <w:proofErr w:type="spellEnd"/>
      <w:r w:rsidRPr="00126B17">
        <w:rPr>
          <w:rFonts w:ascii="Book Antiqua" w:eastAsia="宋体" w:hAnsi="Book Antiqua" w:cs="宋体"/>
          <w:sz w:val="24"/>
          <w:szCs w:val="24"/>
          <w:lang w:val="en-US" w:eastAsia="zh-CN"/>
        </w:rPr>
        <w:t xml:space="preserve"> TM, </w:t>
      </w:r>
      <w:proofErr w:type="spellStart"/>
      <w:r w:rsidRPr="00126B17">
        <w:rPr>
          <w:rFonts w:ascii="Book Antiqua" w:eastAsia="宋体" w:hAnsi="Book Antiqua" w:cs="宋体"/>
          <w:sz w:val="24"/>
          <w:szCs w:val="24"/>
          <w:lang w:val="en-US" w:eastAsia="zh-CN"/>
        </w:rPr>
        <w:t>Faria</w:t>
      </w:r>
      <w:proofErr w:type="spellEnd"/>
      <w:r w:rsidRPr="00126B17">
        <w:rPr>
          <w:rFonts w:ascii="Book Antiqua" w:eastAsia="宋体" w:hAnsi="Book Antiqua" w:cs="宋体"/>
          <w:sz w:val="24"/>
          <w:szCs w:val="24"/>
          <w:lang w:val="en-US" w:eastAsia="zh-CN"/>
        </w:rPr>
        <w:t xml:space="preserve"> RS, </w:t>
      </w:r>
      <w:proofErr w:type="spellStart"/>
      <w:r w:rsidRPr="00126B17">
        <w:rPr>
          <w:rFonts w:ascii="Book Antiqua" w:eastAsia="宋体" w:hAnsi="Book Antiqua" w:cs="宋体"/>
          <w:sz w:val="24"/>
          <w:szCs w:val="24"/>
          <w:lang w:val="en-US" w:eastAsia="zh-CN"/>
        </w:rPr>
        <w:t>Morais</w:t>
      </w:r>
      <w:proofErr w:type="spellEnd"/>
      <w:r w:rsidRPr="00126B17">
        <w:rPr>
          <w:rFonts w:ascii="Book Antiqua" w:eastAsia="宋体" w:hAnsi="Book Antiqua" w:cs="宋体"/>
          <w:sz w:val="24"/>
          <w:szCs w:val="24"/>
          <w:lang w:val="en-US" w:eastAsia="zh-CN"/>
        </w:rPr>
        <w:t xml:space="preserve"> DC, Souza MP.</w:t>
      </w:r>
      <w:proofErr w:type="gramEnd"/>
      <w:r w:rsidRPr="00126B17">
        <w:rPr>
          <w:rFonts w:ascii="Book Antiqua" w:eastAsia="宋体" w:hAnsi="Book Antiqua" w:cs="宋体"/>
          <w:sz w:val="24"/>
          <w:szCs w:val="24"/>
          <w:lang w:val="en-US" w:eastAsia="zh-CN"/>
        </w:rPr>
        <w:t xml:space="preserve"> Reconstruction of chronic tearing of the distal triceps using the double-row configuration: technical note. </w:t>
      </w:r>
      <w:r w:rsidRPr="00126B17">
        <w:rPr>
          <w:rFonts w:ascii="Book Antiqua" w:eastAsia="宋体" w:hAnsi="Book Antiqua" w:cs="宋体"/>
          <w:i/>
          <w:iCs/>
          <w:sz w:val="24"/>
          <w:szCs w:val="24"/>
          <w:lang w:val="en-US" w:eastAsia="zh-CN"/>
        </w:rPr>
        <w:t xml:space="preserve">Rev Bras </w:t>
      </w:r>
      <w:proofErr w:type="spellStart"/>
      <w:r w:rsidRPr="00126B17">
        <w:rPr>
          <w:rFonts w:ascii="Book Antiqua" w:eastAsia="宋体" w:hAnsi="Book Antiqua" w:cs="宋体"/>
          <w:i/>
          <w:iCs/>
          <w:sz w:val="24"/>
          <w:szCs w:val="24"/>
          <w:lang w:val="en-US" w:eastAsia="zh-CN"/>
        </w:rPr>
        <w:t>Ortop</w:t>
      </w:r>
      <w:proofErr w:type="spellEnd"/>
      <w:r w:rsidRPr="00126B17">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2015</w:t>
      </w:r>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b/>
          <w:bCs/>
          <w:sz w:val="24"/>
          <w:szCs w:val="24"/>
          <w:lang w:val="en-US" w:eastAsia="zh-CN"/>
        </w:rPr>
        <w:t>50</w:t>
      </w:r>
      <w:r w:rsidRPr="00126B17">
        <w:rPr>
          <w:rFonts w:ascii="Book Antiqua" w:eastAsia="宋体" w:hAnsi="Book Antiqua" w:cs="宋体"/>
          <w:sz w:val="24"/>
          <w:szCs w:val="24"/>
          <w:lang w:val="en-US" w:eastAsia="zh-CN"/>
        </w:rPr>
        <w:t>: 596-600 [PMID: 26535208 DOI: 10.1016/j.rboe.2015.08.010]</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16 </w:t>
      </w:r>
      <w:proofErr w:type="spellStart"/>
      <w:r w:rsidRPr="00126B17">
        <w:rPr>
          <w:rFonts w:ascii="Book Antiqua" w:eastAsia="宋体" w:hAnsi="Book Antiqua" w:cs="宋体"/>
          <w:b/>
          <w:bCs/>
          <w:sz w:val="24"/>
          <w:szCs w:val="24"/>
          <w:lang w:val="en-US" w:eastAsia="zh-CN"/>
        </w:rPr>
        <w:t>Tarallo</w:t>
      </w:r>
      <w:proofErr w:type="spellEnd"/>
      <w:r w:rsidRPr="00126B17">
        <w:rPr>
          <w:rFonts w:ascii="Book Antiqua" w:eastAsia="宋体" w:hAnsi="Book Antiqua" w:cs="宋体"/>
          <w:b/>
          <w:bCs/>
          <w:sz w:val="24"/>
          <w:szCs w:val="24"/>
          <w:lang w:val="en-US" w:eastAsia="zh-CN"/>
        </w:rPr>
        <w:t xml:space="preserve"> L</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Zambianchi</w:t>
      </w:r>
      <w:proofErr w:type="spellEnd"/>
      <w:r w:rsidRPr="00126B17">
        <w:rPr>
          <w:rFonts w:ascii="Book Antiqua" w:eastAsia="宋体" w:hAnsi="Book Antiqua" w:cs="宋体"/>
          <w:sz w:val="24"/>
          <w:szCs w:val="24"/>
          <w:lang w:val="en-US" w:eastAsia="zh-CN"/>
        </w:rPr>
        <w:t xml:space="preserve"> F, Mugnai R, </w:t>
      </w:r>
      <w:proofErr w:type="spellStart"/>
      <w:r w:rsidRPr="00126B17">
        <w:rPr>
          <w:rFonts w:ascii="Book Antiqua" w:eastAsia="宋体" w:hAnsi="Book Antiqua" w:cs="宋体"/>
          <w:sz w:val="24"/>
          <w:szCs w:val="24"/>
          <w:lang w:val="en-US" w:eastAsia="zh-CN"/>
        </w:rPr>
        <w:t>Costanzini</w:t>
      </w:r>
      <w:proofErr w:type="spellEnd"/>
      <w:r w:rsidRPr="00126B17">
        <w:rPr>
          <w:rFonts w:ascii="Book Antiqua" w:eastAsia="宋体" w:hAnsi="Book Antiqua" w:cs="宋体"/>
          <w:sz w:val="24"/>
          <w:szCs w:val="24"/>
          <w:lang w:val="en-US" w:eastAsia="zh-CN"/>
        </w:rPr>
        <w:t xml:space="preserve"> CA, Catani F. Distal triceps tendon repair using Krakow whipstitches, K wires, tension band and double drilling technique: a case report. </w:t>
      </w:r>
      <w:r w:rsidRPr="00126B17">
        <w:rPr>
          <w:rFonts w:ascii="Book Antiqua" w:eastAsia="宋体" w:hAnsi="Book Antiqua" w:cs="宋体"/>
          <w:i/>
          <w:iCs/>
          <w:sz w:val="24"/>
          <w:szCs w:val="24"/>
          <w:lang w:val="en-US" w:eastAsia="zh-CN"/>
        </w:rPr>
        <w:t>J Med Case Rep</w:t>
      </w:r>
      <w:r w:rsidRPr="00126B17">
        <w:rPr>
          <w:rFonts w:ascii="Book Antiqua" w:eastAsia="宋体" w:hAnsi="Book Antiqua" w:cs="宋体"/>
          <w:sz w:val="24"/>
          <w:szCs w:val="24"/>
          <w:lang w:val="en-US" w:eastAsia="zh-CN"/>
        </w:rPr>
        <w:t xml:space="preserve"> 2015; </w:t>
      </w:r>
      <w:r w:rsidRPr="00126B17">
        <w:rPr>
          <w:rFonts w:ascii="Book Antiqua" w:eastAsia="宋体" w:hAnsi="Book Antiqua" w:cs="宋体"/>
          <w:b/>
          <w:bCs/>
          <w:sz w:val="24"/>
          <w:szCs w:val="24"/>
          <w:lang w:val="en-US" w:eastAsia="zh-CN"/>
        </w:rPr>
        <w:t>9</w:t>
      </w:r>
      <w:r w:rsidRPr="00126B17">
        <w:rPr>
          <w:rFonts w:ascii="Book Antiqua" w:eastAsia="宋体" w:hAnsi="Book Antiqua" w:cs="宋体"/>
          <w:sz w:val="24"/>
          <w:szCs w:val="24"/>
          <w:lang w:val="en-US" w:eastAsia="zh-CN"/>
        </w:rPr>
        <w:t>: 36 [PMID: 25880587 DOI: 10.1186/s13256-014-0504-5]</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17 </w:t>
      </w:r>
      <w:proofErr w:type="spellStart"/>
      <w:r w:rsidRPr="00126B17">
        <w:rPr>
          <w:rFonts w:ascii="Book Antiqua" w:eastAsia="宋体" w:hAnsi="Book Antiqua" w:cs="宋体"/>
          <w:b/>
          <w:bCs/>
          <w:sz w:val="24"/>
          <w:szCs w:val="24"/>
          <w:lang w:val="en-US" w:eastAsia="zh-CN"/>
        </w:rPr>
        <w:t>Mangano</w:t>
      </w:r>
      <w:proofErr w:type="spellEnd"/>
      <w:r w:rsidRPr="00126B17">
        <w:rPr>
          <w:rFonts w:ascii="Book Antiqua" w:eastAsia="宋体" w:hAnsi="Book Antiqua" w:cs="宋体"/>
          <w:b/>
          <w:bCs/>
          <w:sz w:val="24"/>
          <w:szCs w:val="24"/>
          <w:lang w:val="en-US" w:eastAsia="zh-CN"/>
        </w:rPr>
        <w:t xml:space="preserve"> T</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Cerruti</w:t>
      </w:r>
      <w:proofErr w:type="spellEnd"/>
      <w:r w:rsidRPr="00126B17">
        <w:rPr>
          <w:rFonts w:ascii="Book Antiqua" w:eastAsia="宋体" w:hAnsi="Book Antiqua" w:cs="宋体"/>
          <w:sz w:val="24"/>
          <w:szCs w:val="24"/>
          <w:lang w:val="en-US" w:eastAsia="zh-CN"/>
        </w:rPr>
        <w:t xml:space="preserve"> P, Repetto I, </w:t>
      </w:r>
      <w:proofErr w:type="spellStart"/>
      <w:r w:rsidRPr="00126B17">
        <w:rPr>
          <w:rFonts w:ascii="Book Antiqua" w:eastAsia="宋体" w:hAnsi="Book Antiqua" w:cs="宋体"/>
          <w:sz w:val="24"/>
          <w:szCs w:val="24"/>
          <w:lang w:val="en-US" w:eastAsia="zh-CN"/>
        </w:rPr>
        <w:t>Trentini</w:t>
      </w:r>
      <w:proofErr w:type="spellEnd"/>
      <w:r w:rsidRPr="00126B17">
        <w:rPr>
          <w:rFonts w:ascii="Book Antiqua" w:eastAsia="宋体" w:hAnsi="Book Antiqua" w:cs="宋体"/>
          <w:sz w:val="24"/>
          <w:szCs w:val="24"/>
          <w:lang w:val="en-US" w:eastAsia="zh-CN"/>
        </w:rPr>
        <w:t xml:space="preserve"> R, </w:t>
      </w:r>
      <w:proofErr w:type="spellStart"/>
      <w:r w:rsidRPr="00126B17">
        <w:rPr>
          <w:rFonts w:ascii="Book Antiqua" w:eastAsia="宋体" w:hAnsi="Book Antiqua" w:cs="宋体"/>
          <w:sz w:val="24"/>
          <w:szCs w:val="24"/>
          <w:lang w:val="en-US" w:eastAsia="zh-CN"/>
        </w:rPr>
        <w:t>Giovale</w:t>
      </w:r>
      <w:proofErr w:type="spellEnd"/>
      <w:r w:rsidRPr="00126B17">
        <w:rPr>
          <w:rFonts w:ascii="Book Antiqua" w:eastAsia="宋体" w:hAnsi="Book Antiqua" w:cs="宋体"/>
          <w:sz w:val="24"/>
          <w:szCs w:val="24"/>
          <w:lang w:val="en-US" w:eastAsia="zh-CN"/>
        </w:rPr>
        <w:t xml:space="preserve"> M, </w:t>
      </w:r>
      <w:proofErr w:type="spellStart"/>
      <w:r w:rsidRPr="00126B17">
        <w:rPr>
          <w:rFonts w:ascii="Book Antiqua" w:eastAsia="宋体" w:hAnsi="Book Antiqua" w:cs="宋体"/>
          <w:sz w:val="24"/>
          <w:szCs w:val="24"/>
          <w:lang w:val="en-US" w:eastAsia="zh-CN"/>
        </w:rPr>
        <w:t>Franchin</w:t>
      </w:r>
      <w:proofErr w:type="spellEnd"/>
      <w:r w:rsidRPr="00126B17">
        <w:rPr>
          <w:rFonts w:ascii="Book Antiqua" w:eastAsia="宋体" w:hAnsi="Book Antiqua" w:cs="宋体"/>
          <w:sz w:val="24"/>
          <w:szCs w:val="24"/>
          <w:lang w:val="en-US" w:eastAsia="zh-CN"/>
        </w:rPr>
        <w:t xml:space="preserve"> F. Chronic </w:t>
      </w:r>
      <w:proofErr w:type="spellStart"/>
      <w:r w:rsidRPr="00126B17">
        <w:rPr>
          <w:rFonts w:ascii="Book Antiqua" w:eastAsia="宋体" w:hAnsi="Book Antiqua" w:cs="宋体"/>
          <w:sz w:val="24"/>
          <w:szCs w:val="24"/>
          <w:lang w:val="en-US" w:eastAsia="zh-CN"/>
        </w:rPr>
        <w:t>Tendonopathy</w:t>
      </w:r>
      <w:proofErr w:type="spellEnd"/>
      <w:r w:rsidRPr="00126B17">
        <w:rPr>
          <w:rFonts w:ascii="Book Antiqua" w:eastAsia="宋体" w:hAnsi="Book Antiqua" w:cs="宋体"/>
          <w:sz w:val="24"/>
          <w:szCs w:val="24"/>
          <w:lang w:val="en-US" w:eastAsia="zh-CN"/>
        </w:rPr>
        <w:t xml:space="preserve"> as a Unique Cause of Non Traumatic Triceps Tendon Rupture in a (Risk Factors Free) Bodybuilder: A Case Report. </w:t>
      </w:r>
      <w:r w:rsidRPr="00126B17">
        <w:rPr>
          <w:rFonts w:ascii="Book Antiqua" w:eastAsia="宋体" w:hAnsi="Book Antiqua" w:cs="宋体"/>
          <w:i/>
          <w:iCs/>
          <w:sz w:val="24"/>
          <w:szCs w:val="24"/>
          <w:lang w:val="en-US" w:eastAsia="zh-CN"/>
        </w:rPr>
        <w:t xml:space="preserve">J </w:t>
      </w:r>
      <w:proofErr w:type="spellStart"/>
      <w:r w:rsidRPr="00126B17">
        <w:rPr>
          <w:rFonts w:ascii="Book Antiqua" w:eastAsia="宋体" w:hAnsi="Book Antiqua" w:cs="宋体"/>
          <w:i/>
          <w:iCs/>
          <w:sz w:val="24"/>
          <w:szCs w:val="24"/>
          <w:lang w:val="en-US" w:eastAsia="zh-CN"/>
        </w:rPr>
        <w:t>Orthop</w:t>
      </w:r>
      <w:proofErr w:type="spellEnd"/>
      <w:r w:rsidRPr="00126B17">
        <w:rPr>
          <w:rFonts w:ascii="Book Antiqua" w:eastAsia="宋体" w:hAnsi="Book Antiqua" w:cs="宋体"/>
          <w:i/>
          <w:iCs/>
          <w:sz w:val="24"/>
          <w:szCs w:val="24"/>
          <w:lang w:val="en-US" w:eastAsia="zh-CN"/>
        </w:rPr>
        <w:t xml:space="preserve"> Case Rep</w:t>
      </w:r>
      <w:r w:rsidRPr="00126B17">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2015</w:t>
      </w:r>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b/>
          <w:bCs/>
          <w:sz w:val="24"/>
          <w:szCs w:val="24"/>
          <w:lang w:val="en-US" w:eastAsia="zh-CN"/>
        </w:rPr>
        <w:t>5</w:t>
      </w:r>
      <w:r w:rsidRPr="00126B17">
        <w:rPr>
          <w:rFonts w:ascii="Book Antiqua" w:eastAsia="宋体" w:hAnsi="Book Antiqua" w:cs="宋体"/>
          <w:sz w:val="24"/>
          <w:szCs w:val="24"/>
          <w:lang w:val="en-US" w:eastAsia="zh-CN"/>
        </w:rPr>
        <w:t>: 58-61 [PMID: 27299023]</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18 </w:t>
      </w:r>
      <w:r w:rsidRPr="00126B17">
        <w:rPr>
          <w:rFonts w:ascii="Book Antiqua" w:eastAsia="宋体" w:hAnsi="Book Antiqua" w:cs="宋体"/>
          <w:b/>
          <w:bCs/>
          <w:sz w:val="24"/>
          <w:szCs w:val="24"/>
          <w:lang w:val="en-US" w:eastAsia="zh-CN"/>
        </w:rPr>
        <w:t>Cheatham SW</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Kolber</w:t>
      </w:r>
      <w:proofErr w:type="spellEnd"/>
      <w:r w:rsidRPr="00126B17">
        <w:rPr>
          <w:rFonts w:ascii="Book Antiqua" w:eastAsia="宋体" w:hAnsi="Book Antiqua" w:cs="宋体"/>
          <w:sz w:val="24"/>
          <w:szCs w:val="24"/>
          <w:lang w:val="en-US" w:eastAsia="zh-CN"/>
        </w:rPr>
        <w:t xml:space="preserve"> MJ, </w:t>
      </w:r>
      <w:proofErr w:type="spellStart"/>
      <w:r w:rsidRPr="00126B17">
        <w:rPr>
          <w:rFonts w:ascii="Book Antiqua" w:eastAsia="宋体" w:hAnsi="Book Antiqua" w:cs="宋体"/>
          <w:sz w:val="24"/>
          <w:szCs w:val="24"/>
          <w:lang w:val="en-US" w:eastAsia="zh-CN"/>
        </w:rPr>
        <w:t>Salamh</w:t>
      </w:r>
      <w:proofErr w:type="spellEnd"/>
      <w:r w:rsidRPr="00126B17">
        <w:rPr>
          <w:rFonts w:ascii="Book Antiqua" w:eastAsia="宋体" w:hAnsi="Book Antiqua" w:cs="宋体"/>
          <w:sz w:val="24"/>
          <w:szCs w:val="24"/>
          <w:lang w:val="en-US" w:eastAsia="zh-CN"/>
        </w:rPr>
        <w:t xml:space="preserve"> PA, </w:t>
      </w:r>
      <w:proofErr w:type="spellStart"/>
      <w:r w:rsidRPr="00126B17">
        <w:rPr>
          <w:rFonts w:ascii="Book Antiqua" w:eastAsia="宋体" w:hAnsi="Book Antiqua" w:cs="宋体"/>
          <w:sz w:val="24"/>
          <w:szCs w:val="24"/>
          <w:lang w:val="en-US" w:eastAsia="zh-CN"/>
        </w:rPr>
        <w:t>Hanney</w:t>
      </w:r>
      <w:proofErr w:type="spellEnd"/>
      <w:r w:rsidRPr="00126B17">
        <w:rPr>
          <w:rFonts w:ascii="Book Antiqua" w:eastAsia="宋体" w:hAnsi="Book Antiqua" w:cs="宋体"/>
          <w:sz w:val="24"/>
          <w:szCs w:val="24"/>
          <w:lang w:val="en-US" w:eastAsia="zh-CN"/>
        </w:rPr>
        <w:t xml:space="preserve"> WJ. Rehabilitation of a partially torn distal triceps tendon after platelet rich plasma injection: a case report. </w:t>
      </w:r>
      <w:proofErr w:type="spellStart"/>
      <w:r w:rsidRPr="00126B17">
        <w:rPr>
          <w:rFonts w:ascii="Book Antiqua" w:eastAsia="宋体" w:hAnsi="Book Antiqua" w:cs="宋体"/>
          <w:i/>
          <w:iCs/>
          <w:sz w:val="24"/>
          <w:szCs w:val="24"/>
          <w:lang w:val="en-US" w:eastAsia="zh-CN"/>
        </w:rPr>
        <w:t>Int</w:t>
      </w:r>
      <w:proofErr w:type="spellEnd"/>
      <w:r w:rsidRPr="00126B17">
        <w:rPr>
          <w:rFonts w:ascii="Book Antiqua" w:eastAsia="宋体" w:hAnsi="Book Antiqua" w:cs="宋体"/>
          <w:i/>
          <w:iCs/>
          <w:sz w:val="24"/>
          <w:szCs w:val="24"/>
          <w:lang w:val="en-US" w:eastAsia="zh-CN"/>
        </w:rPr>
        <w:t xml:space="preserve"> J Sports Phys </w:t>
      </w:r>
      <w:proofErr w:type="spellStart"/>
      <w:r w:rsidRPr="00126B17">
        <w:rPr>
          <w:rFonts w:ascii="Book Antiqua" w:eastAsia="宋体" w:hAnsi="Book Antiqua" w:cs="宋体"/>
          <w:i/>
          <w:iCs/>
          <w:sz w:val="24"/>
          <w:szCs w:val="24"/>
          <w:lang w:val="en-US" w:eastAsia="zh-CN"/>
        </w:rPr>
        <w:t>Ther</w:t>
      </w:r>
      <w:proofErr w:type="spellEnd"/>
      <w:r w:rsidRPr="00126B17">
        <w:rPr>
          <w:rFonts w:ascii="Book Antiqua" w:eastAsia="宋体" w:hAnsi="Book Antiqua" w:cs="宋体"/>
          <w:sz w:val="24"/>
          <w:szCs w:val="24"/>
          <w:lang w:val="en-US" w:eastAsia="zh-CN"/>
        </w:rPr>
        <w:t xml:space="preserve"> 2013; </w:t>
      </w:r>
      <w:r w:rsidRPr="00126B17">
        <w:rPr>
          <w:rFonts w:ascii="Book Antiqua" w:eastAsia="宋体" w:hAnsi="Book Antiqua" w:cs="宋体"/>
          <w:b/>
          <w:bCs/>
          <w:sz w:val="24"/>
          <w:szCs w:val="24"/>
          <w:lang w:val="en-US" w:eastAsia="zh-CN"/>
        </w:rPr>
        <w:t>8</w:t>
      </w:r>
      <w:r w:rsidRPr="00126B17">
        <w:rPr>
          <w:rFonts w:ascii="Book Antiqua" w:eastAsia="宋体" w:hAnsi="Book Antiqua" w:cs="宋体"/>
          <w:sz w:val="24"/>
          <w:szCs w:val="24"/>
          <w:lang w:val="en-US" w:eastAsia="zh-CN"/>
        </w:rPr>
        <w:t>: 290-299 [PMID: 23772345]</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19 </w:t>
      </w:r>
      <w:proofErr w:type="spellStart"/>
      <w:r w:rsidRPr="00126B17">
        <w:rPr>
          <w:rFonts w:ascii="Book Antiqua" w:eastAsia="宋体" w:hAnsi="Book Antiqua" w:cs="宋体"/>
          <w:b/>
          <w:bCs/>
          <w:sz w:val="24"/>
          <w:szCs w:val="24"/>
          <w:lang w:val="en-US" w:eastAsia="zh-CN"/>
        </w:rPr>
        <w:t>Kokkalis</w:t>
      </w:r>
      <w:proofErr w:type="spellEnd"/>
      <w:r w:rsidRPr="00126B17">
        <w:rPr>
          <w:rFonts w:ascii="Book Antiqua" w:eastAsia="宋体" w:hAnsi="Book Antiqua" w:cs="宋体"/>
          <w:b/>
          <w:bCs/>
          <w:sz w:val="24"/>
          <w:szCs w:val="24"/>
          <w:lang w:val="en-US" w:eastAsia="zh-CN"/>
        </w:rPr>
        <w:t xml:space="preserve"> ZT</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Mavrogenis</w:t>
      </w:r>
      <w:proofErr w:type="spellEnd"/>
      <w:r w:rsidRPr="00126B17">
        <w:rPr>
          <w:rFonts w:ascii="Book Antiqua" w:eastAsia="宋体" w:hAnsi="Book Antiqua" w:cs="宋体"/>
          <w:sz w:val="24"/>
          <w:szCs w:val="24"/>
          <w:lang w:val="en-US" w:eastAsia="zh-CN"/>
        </w:rPr>
        <w:t xml:space="preserve"> AF, </w:t>
      </w:r>
      <w:proofErr w:type="spellStart"/>
      <w:r w:rsidRPr="00126B17">
        <w:rPr>
          <w:rFonts w:ascii="Book Antiqua" w:eastAsia="宋体" w:hAnsi="Book Antiqua" w:cs="宋体"/>
          <w:sz w:val="24"/>
          <w:szCs w:val="24"/>
          <w:lang w:val="en-US" w:eastAsia="zh-CN"/>
        </w:rPr>
        <w:t>Spyridonos</w:t>
      </w:r>
      <w:proofErr w:type="spellEnd"/>
      <w:r w:rsidRPr="00126B17">
        <w:rPr>
          <w:rFonts w:ascii="Book Antiqua" w:eastAsia="宋体" w:hAnsi="Book Antiqua" w:cs="宋体"/>
          <w:sz w:val="24"/>
          <w:szCs w:val="24"/>
          <w:lang w:val="en-US" w:eastAsia="zh-CN"/>
        </w:rPr>
        <w:t xml:space="preserve"> S, </w:t>
      </w:r>
      <w:proofErr w:type="spellStart"/>
      <w:r w:rsidRPr="00126B17">
        <w:rPr>
          <w:rFonts w:ascii="Book Antiqua" w:eastAsia="宋体" w:hAnsi="Book Antiqua" w:cs="宋体"/>
          <w:sz w:val="24"/>
          <w:szCs w:val="24"/>
          <w:lang w:val="en-US" w:eastAsia="zh-CN"/>
        </w:rPr>
        <w:t>Papagelopoulos</w:t>
      </w:r>
      <w:proofErr w:type="spellEnd"/>
      <w:r w:rsidRPr="00126B17">
        <w:rPr>
          <w:rFonts w:ascii="Book Antiqua" w:eastAsia="宋体" w:hAnsi="Book Antiqua" w:cs="宋体"/>
          <w:sz w:val="24"/>
          <w:szCs w:val="24"/>
          <w:lang w:val="en-US" w:eastAsia="zh-CN"/>
        </w:rPr>
        <w:t xml:space="preserve"> PJ, Weiser RW, </w:t>
      </w:r>
      <w:proofErr w:type="spellStart"/>
      <w:r w:rsidRPr="00126B17">
        <w:rPr>
          <w:rFonts w:ascii="Book Antiqua" w:eastAsia="宋体" w:hAnsi="Book Antiqua" w:cs="宋体"/>
          <w:sz w:val="24"/>
          <w:szCs w:val="24"/>
          <w:lang w:val="en-US" w:eastAsia="zh-CN"/>
        </w:rPr>
        <w:t>Sotereanos</w:t>
      </w:r>
      <w:proofErr w:type="spellEnd"/>
      <w:r w:rsidRPr="00126B17">
        <w:rPr>
          <w:rFonts w:ascii="Book Antiqua" w:eastAsia="宋体" w:hAnsi="Book Antiqua" w:cs="宋体"/>
          <w:sz w:val="24"/>
          <w:szCs w:val="24"/>
          <w:lang w:val="en-US" w:eastAsia="zh-CN"/>
        </w:rPr>
        <w:t xml:space="preserve"> DG. </w:t>
      </w:r>
      <w:proofErr w:type="gramStart"/>
      <w:r w:rsidRPr="00126B17">
        <w:rPr>
          <w:rFonts w:ascii="Book Antiqua" w:eastAsia="宋体" w:hAnsi="Book Antiqua" w:cs="宋体"/>
          <w:sz w:val="24"/>
          <w:szCs w:val="24"/>
          <w:lang w:val="en-US" w:eastAsia="zh-CN"/>
        </w:rPr>
        <w:t xml:space="preserve">Triceps </w:t>
      </w:r>
      <w:proofErr w:type="spellStart"/>
      <w:r w:rsidRPr="00126B17">
        <w:rPr>
          <w:rFonts w:ascii="Book Antiqua" w:eastAsia="宋体" w:hAnsi="Book Antiqua" w:cs="宋体"/>
          <w:sz w:val="24"/>
          <w:szCs w:val="24"/>
          <w:lang w:val="en-US" w:eastAsia="zh-CN"/>
        </w:rPr>
        <w:t>brachii</w:t>
      </w:r>
      <w:proofErr w:type="spellEnd"/>
      <w:r w:rsidRPr="00126B17">
        <w:rPr>
          <w:rFonts w:ascii="Book Antiqua" w:eastAsia="宋体" w:hAnsi="Book Antiqua" w:cs="宋体"/>
          <w:sz w:val="24"/>
          <w:szCs w:val="24"/>
          <w:lang w:val="en-US" w:eastAsia="zh-CN"/>
        </w:rPr>
        <w:t xml:space="preserve"> distal tendon reattachment with a double-row technique.</w:t>
      </w:r>
      <w:proofErr w:type="gramEnd"/>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i/>
          <w:iCs/>
          <w:sz w:val="24"/>
          <w:szCs w:val="24"/>
          <w:lang w:val="en-US" w:eastAsia="zh-CN"/>
        </w:rPr>
        <w:t>Orthopedics</w:t>
      </w:r>
      <w:r w:rsidRPr="00126B17">
        <w:rPr>
          <w:rFonts w:ascii="Book Antiqua" w:eastAsia="宋体" w:hAnsi="Book Antiqua" w:cs="宋体"/>
          <w:sz w:val="24"/>
          <w:szCs w:val="24"/>
          <w:lang w:val="en-US" w:eastAsia="zh-CN"/>
        </w:rPr>
        <w:t xml:space="preserve"> 2013; </w:t>
      </w:r>
      <w:r w:rsidRPr="00126B17">
        <w:rPr>
          <w:rFonts w:ascii="Book Antiqua" w:eastAsia="宋体" w:hAnsi="Book Antiqua" w:cs="宋体"/>
          <w:b/>
          <w:bCs/>
          <w:sz w:val="24"/>
          <w:szCs w:val="24"/>
          <w:lang w:val="en-US" w:eastAsia="zh-CN"/>
        </w:rPr>
        <w:t>36</w:t>
      </w:r>
      <w:r w:rsidRPr="00126B17">
        <w:rPr>
          <w:rFonts w:ascii="Book Antiqua" w:eastAsia="宋体" w:hAnsi="Book Antiqua" w:cs="宋体"/>
          <w:sz w:val="24"/>
          <w:szCs w:val="24"/>
          <w:lang w:val="en-US" w:eastAsia="zh-CN"/>
        </w:rPr>
        <w:t>: 110-116 [PMID: 23379659 DOI: 10.3928/01477447-20130122-03]</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lastRenderedPageBreak/>
        <w:t xml:space="preserve">20 </w:t>
      </w:r>
      <w:proofErr w:type="spellStart"/>
      <w:r w:rsidRPr="00126B17">
        <w:rPr>
          <w:rFonts w:ascii="Book Antiqua" w:eastAsia="宋体" w:hAnsi="Book Antiqua" w:cs="宋体"/>
          <w:b/>
          <w:bCs/>
          <w:sz w:val="24"/>
          <w:szCs w:val="24"/>
          <w:lang w:val="en-US" w:eastAsia="zh-CN"/>
        </w:rPr>
        <w:t>Scolaro</w:t>
      </w:r>
      <w:proofErr w:type="spellEnd"/>
      <w:r w:rsidRPr="00126B17">
        <w:rPr>
          <w:rFonts w:ascii="Book Antiqua" w:eastAsia="宋体" w:hAnsi="Book Antiqua" w:cs="宋体"/>
          <w:b/>
          <w:bCs/>
          <w:sz w:val="24"/>
          <w:szCs w:val="24"/>
          <w:lang w:val="en-US" w:eastAsia="zh-CN"/>
        </w:rPr>
        <w:t xml:space="preserve"> JA</w:t>
      </w:r>
      <w:r w:rsidRPr="00126B17">
        <w:rPr>
          <w:rFonts w:ascii="Book Antiqua" w:eastAsia="宋体" w:hAnsi="Book Antiqua" w:cs="宋体"/>
          <w:sz w:val="24"/>
          <w:szCs w:val="24"/>
          <w:lang w:val="en-US" w:eastAsia="zh-CN"/>
        </w:rPr>
        <w:t xml:space="preserve">, Blake MH, Huffman GR. Triceps tendon reconstruction using ipsilateral palmaris longus autograft in unrecognized chronic tears. </w:t>
      </w:r>
      <w:r w:rsidRPr="00126B17">
        <w:rPr>
          <w:rFonts w:ascii="Book Antiqua" w:eastAsia="宋体" w:hAnsi="Book Antiqua" w:cs="宋体"/>
          <w:i/>
          <w:iCs/>
          <w:sz w:val="24"/>
          <w:szCs w:val="24"/>
          <w:lang w:val="en-US" w:eastAsia="zh-CN"/>
        </w:rPr>
        <w:t>Orthopedics</w:t>
      </w:r>
      <w:r w:rsidRPr="00126B17">
        <w:rPr>
          <w:rFonts w:ascii="Book Antiqua" w:eastAsia="宋体" w:hAnsi="Book Antiqua" w:cs="宋体"/>
          <w:sz w:val="24"/>
          <w:szCs w:val="24"/>
          <w:lang w:val="en-US" w:eastAsia="zh-CN"/>
        </w:rPr>
        <w:t xml:space="preserve"> 2013; </w:t>
      </w:r>
      <w:r w:rsidRPr="00126B17">
        <w:rPr>
          <w:rFonts w:ascii="Book Antiqua" w:eastAsia="宋体" w:hAnsi="Book Antiqua" w:cs="宋体"/>
          <w:b/>
          <w:bCs/>
          <w:sz w:val="24"/>
          <w:szCs w:val="24"/>
          <w:lang w:val="en-US" w:eastAsia="zh-CN"/>
        </w:rPr>
        <w:t>36</w:t>
      </w:r>
      <w:r w:rsidRPr="00126B17">
        <w:rPr>
          <w:rFonts w:ascii="Book Antiqua" w:eastAsia="宋体" w:hAnsi="Book Antiqua" w:cs="宋体"/>
          <w:sz w:val="24"/>
          <w:szCs w:val="24"/>
          <w:lang w:val="en-US" w:eastAsia="zh-CN"/>
        </w:rPr>
        <w:t>: e117-e120 [PMID: 23276343 DOI: 10.3928/01477447-20121217-30]</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21 </w:t>
      </w:r>
      <w:proofErr w:type="spellStart"/>
      <w:r w:rsidRPr="00126B17">
        <w:rPr>
          <w:rFonts w:ascii="Book Antiqua" w:eastAsia="宋体" w:hAnsi="Book Antiqua" w:cs="宋体"/>
          <w:b/>
          <w:bCs/>
          <w:sz w:val="24"/>
          <w:szCs w:val="24"/>
          <w:lang w:val="en-US" w:eastAsia="zh-CN"/>
        </w:rPr>
        <w:t>Bava</w:t>
      </w:r>
      <w:proofErr w:type="spellEnd"/>
      <w:r w:rsidRPr="00126B17">
        <w:rPr>
          <w:rFonts w:ascii="Book Antiqua" w:eastAsia="宋体" w:hAnsi="Book Antiqua" w:cs="宋体"/>
          <w:b/>
          <w:bCs/>
          <w:sz w:val="24"/>
          <w:szCs w:val="24"/>
          <w:lang w:val="en-US" w:eastAsia="zh-CN"/>
        </w:rPr>
        <w:t xml:space="preserve"> ED</w:t>
      </w:r>
      <w:r w:rsidRPr="00126B17">
        <w:rPr>
          <w:rFonts w:ascii="Book Antiqua" w:eastAsia="宋体" w:hAnsi="Book Antiqua" w:cs="宋体"/>
          <w:sz w:val="24"/>
          <w:szCs w:val="24"/>
          <w:lang w:val="en-US" w:eastAsia="zh-CN"/>
        </w:rPr>
        <w:t xml:space="preserve">, Barber FA, Lund ER. </w:t>
      </w:r>
      <w:proofErr w:type="gramStart"/>
      <w:r w:rsidRPr="00126B17">
        <w:rPr>
          <w:rFonts w:ascii="Book Antiqua" w:eastAsia="宋体" w:hAnsi="Book Antiqua" w:cs="宋体"/>
          <w:sz w:val="24"/>
          <w:szCs w:val="24"/>
          <w:lang w:val="en-US" w:eastAsia="zh-CN"/>
        </w:rPr>
        <w:t>Clinical outcome after suture anchor repair for complete traumatic rupture of the distal triceps tendon.</w:t>
      </w:r>
      <w:proofErr w:type="gramEnd"/>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i/>
          <w:iCs/>
          <w:sz w:val="24"/>
          <w:szCs w:val="24"/>
          <w:lang w:val="en-US" w:eastAsia="zh-CN"/>
        </w:rPr>
        <w:t>Arthroscopy</w:t>
      </w:r>
      <w:r w:rsidRPr="00126B17">
        <w:rPr>
          <w:rFonts w:ascii="Book Antiqua" w:eastAsia="宋体" w:hAnsi="Book Antiqua" w:cs="宋体"/>
          <w:sz w:val="24"/>
          <w:szCs w:val="24"/>
          <w:lang w:val="en-US" w:eastAsia="zh-CN"/>
        </w:rPr>
        <w:t xml:space="preserve"> 2012; </w:t>
      </w:r>
      <w:r w:rsidRPr="00126B17">
        <w:rPr>
          <w:rFonts w:ascii="Book Antiqua" w:eastAsia="宋体" w:hAnsi="Book Antiqua" w:cs="宋体"/>
          <w:b/>
          <w:bCs/>
          <w:sz w:val="24"/>
          <w:szCs w:val="24"/>
          <w:lang w:val="en-US" w:eastAsia="zh-CN"/>
        </w:rPr>
        <w:t>28</w:t>
      </w:r>
      <w:r w:rsidRPr="00126B17">
        <w:rPr>
          <w:rFonts w:ascii="Book Antiqua" w:eastAsia="宋体" w:hAnsi="Book Antiqua" w:cs="宋体"/>
          <w:sz w:val="24"/>
          <w:szCs w:val="24"/>
          <w:lang w:val="en-US" w:eastAsia="zh-CN"/>
        </w:rPr>
        <w:t>: 1058-1063 [PMID: 22405915 DOI: 10.1016/j.arthro.2011.12.016]</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22 </w:t>
      </w:r>
      <w:proofErr w:type="spellStart"/>
      <w:r w:rsidRPr="00126B17">
        <w:rPr>
          <w:rFonts w:ascii="Book Antiqua" w:eastAsia="宋体" w:hAnsi="Book Antiqua" w:cs="宋体"/>
          <w:b/>
          <w:bCs/>
          <w:sz w:val="24"/>
          <w:szCs w:val="24"/>
          <w:lang w:val="en-US" w:eastAsia="zh-CN"/>
        </w:rPr>
        <w:t>Kibuule</w:t>
      </w:r>
      <w:proofErr w:type="spellEnd"/>
      <w:r w:rsidRPr="00126B17">
        <w:rPr>
          <w:rFonts w:ascii="Book Antiqua" w:eastAsia="宋体" w:hAnsi="Book Antiqua" w:cs="宋体"/>
          <w:b/>
          <w:bCs/>
          <w:sz w:val="24"/>
          <w:szCs w:val="24"/>
          <w:lang w:val="en-US" w:eastAsia="zh-CN"/>
        </w:rPr>
        <w:t xml:space="preserve"> LK</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Fehringer</w:t>
      </w:r>
      <w:proofErr w:type="spellEnd"/>
      <w:r w:rsidRPr="00126B17">
        <w:rPr>
          <w:rFonts w:ascii="Book Antiqua" w:eastAsia="宋体" w:hAnsi="Book Antiqua" w:cs="宋体"/>
          <w:sz w:val="24"/>
          <w:szCs w:val="24"/>
          <w:lang w:val="en-US" w:eastAsia="zh-CN"/>
        </w:rPr>
        <w:t xml:space="preserve"> EV. Distal triceps tendon rupture and repair in an otherwise healthy pediatric patient: a case report and review of the literature. </w:t>
      </w:r>
      <w:r w:rsidRPr="00126B17">
        <w:rPr>
          <w:rFonts w:ascii="Book Antiqua" w:eastAsia="宋体" w:hAnsi="Book Antiqua" w:cs="宋体"/>
          <w:i/>
          <w:iCs/>
          <w:sz w:val="24"/>
          <w:szCs w:val="24"/>
          <w:lang w:val="en-US" w:eastAsia="zh-CN"/>
        </w:rPr>
        <w:t xml:space="preserve">J Shoulder Elbow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2007</w:t>
      </w:r>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b/>
          <w:bCs/>
          <w:sz w:val="24"/>
          <w:szCs w:val="24"/>
          <w:lang w:val="en-US" w:eastAsia="zh-CN"/>
        </w:rPr>
        <w:t>16</w:t>
      </w:r>
      <w:r w:rsidRPr="00126B17">
        <w:rPr>
          <w:rFonts w:ascii="Book Antiqua" w:eastAsia="宋体" w:hAnsi="Book Antiqua" w:cs="宋体"/>
          <w:sz w:val="24"/>
          <w:szCs w:val="24"/>
          <w:lang w:val="en-US" w:eastAsia="zh-CN"/>
        </w:rPr>
        <w:t>: e1-e3 [PMID: 17169586 DOI: 10.1016/j.jse.2006.06.002]</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23 </w:t>
      </w:r>
      <w:proofErr w:type="spellStart"/>
      <w:r w:rsidRPr="00126B17">
        <w:rPr>
          <w:rFonts w:ascii="Book Antiqua" w:eastAsia="宋体" w:hAnsi="Book Antiqua" w:cs="宋体"/>
          <w:b/>
          <w:bCs/>
          <w:sz w:val="24"/>
          <w:szCs w:val="24"/>
          <w:lang w:val="en-US" w:eastAsia="zh-CN"/>
        </w:rPr>
        <w:t>Duchow</w:t>
      </w:r>
      <w:proofErr w:type="spellEnd"/>
      <w:r w:rsidRPr="00126B17">
        <w:rPr>
          <w:rFonts w:ascii="Book Antiqua" w:eastAsia="宋体" w:hAnsi="Book Antiqua" w:cs="宋体"/>
          <w:b/>
          <w:bCs/>
          <w:sz w:val="24"/>
          <w:szCs w:val="24"/>
          <w:lang w:val="en-US" w:eastAsia="zh-CN"/>
        </w:rPr>
        <w:t xml:space="preserve"> J</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Kelm</w:t>
      </w:r>
      <w:proofErr w:type="spellEnd"/>
      <w:r w:rsidRPr="00126B17">
        <w:rPr>
          <w:rFonts w:ascii="Book Antiqua" w:eastAsia="宋体" w:hAnsi="Book Antiqua" w:cs="宋体"/>
          <w:sz w:val="24"/>
          <w:szCs w:val="24"/>
          <w:lang w:val="en-US" w:eastAsia="zh-CN"/>
        </w:rPr>
        <w:t xml:space="preserve"> J, Kohn D. Acute ulnar nerve compression syndrome in a powerlifter with triceps tendon rupture--a case report. </w:t>
      </w:r>
      <w:proofErr w:type="spellStart"/>
      <w:r w:rsidRPr="00126B17">
        <w:rPr>
          <w:rFonts w:ascii="Book Antiqua" w:eastAsia="宋体" w:hAnsi="Book Antiqua" w:cs="宋体"/>
          <w:i/>
          <w:iCs/>
          <w:sz w:val="24"/>
          <w:szCs w:val="24"/>
          <w:lang w:val="en-US" w:eastAsia="zh-CN"/>
        </w:rPr>
        <w:t>Int</w:t>
      </w:r>
      <w:proofErr w:type="spellEnd"/>
      <w:r w:rsidRPr="00126B17">
        <w:rPr>
          <w:rFonts w:ascii="Book Antiqua" w:eastAsia="宋体" w:hAnsi="Book Antiqua" w:cs="宋体"/>
          <w:i/>
          <w:iCs/>
          <w:sz w:val="24"/>
          <w:szCs w:val="24"/>
          <w:lang w:val="en-US" w:eastAsia="zh-CN"/>
        </w:rPr>
        <w:t xml:space="preserve"> J Sports Med</w:t>
      </w:r>
      <w:r w:rsidRPr="00126B17">
        <w:rPr>
          <w:rFonts w:ascii="Book Antiqua" w:eastAsia="宋体" w:hAnsi="Book Antiqua" w:cs="宋体"/>
          <w:sz w:val="24"/>
          <w:szCs w:val="24"/>
          <w:lang w:val="en-US" w:eastAsia="zh-CN"/>
        </w:rPr>
        <w:t xml:space="preserve"> 2000; </w:t>
      </w:r>
      <w:r w:rsidRPr="00126B17">
        <w:rPr>
          <w:rFonts w:ascii="Book Antiqua" w:eastAsia="宋体" w:hAnsi="Book Antiqua" w:cs="宋体"/>
          <w:b/>
          <w:bCs/>
          <w:sz w:val="24"/>
          <w:szCs w:val="24"/>
          <w:lang w:val="en-US" w:eastAsia="zh-CN"/>
        </w:rPr>
        <w:t>21</w:t>
      </w:r>
      <w:r w:rsidRPr="00126B17">
        <w:rPr>
          <w:rFonts w:ascii="Book Antiqua" w:eastAsia="宋体" w:hAnsi="Book Antiqua" w:cs="宋体"/>
          <w:sz w:val="24"/>
          <w:szCs w:val="24"/>
          <w:lang w:val="en-US" w:eastAsia="zh-CN"/>
        </w:rPr>
        <w:t>: 308-310 [PMID: 10853704 DOI: 10.1055/s-2000-9468]</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24 </w:t>
      </w:r>
      <w:r w:rsidRPr="00126B17">
        <w:rPr>
          <w:rFonts w:ascii="Book Antiqua" w:eastAsia="宋体" w:hAnsi="Book Antiqua" w:cs="宋体"/>
          <w:b/>
          <w:bCs/>
          <w:sz w:val="24"/>
          <w:szCs w:val="24"/>
          <w:lang w:val="en-US" w:eastAsia="zh-CN"/>
        </w:rPr>
        <w:t>Molloy JM</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Aberle</w:t>
      </w:r>
      <w:proofErr w:type="spellEnd"/>
      <w:r w:rsidRPr="00126B17">
        <w:rPr>
          <w:rFonts w:ascii="Book Antiqua" w:eastAsia="宋体" w:hAnsi="Book Antiqua" w:cs="宋体"/>
          <w:sz w:val="24"/>
          <w:szCs w:val="24"/>
          <w:lang w:val="en-US" w:eastAsia="zh-CN"/>
        </w:rPr>
        <w:t xml:space="preserve"> CJ, Escobar E. Triceps tendon tear in a middle-aged weightlifter. </w:t>
      </w:r>
      <w:r w:rsidRPr="00126B17">
        <w:rPr>
          <w:rFonts w:ascii="Book Antiqua" w:eastAsia="宋体" w:hAnsi="Book Antiqua" w:cs="宋体"/>
          <w:i/>
          <w:iCs/>
          <w:sz w:val="24"/>
          <w:szCs w:val="24"/>
          <w:lang w:val="en-US" w:eastAsia="zh-CN"/>
        </w:rPr>
        <w:t xml:space="preserve">J </w:t>
      </w:r>
      <w:proofErr w:type="spellStart"/>
      <w:r w:rsidRPr="00126B17">
        <w:rPr>
          <w:rFonts w:ascii="Book Antiqua" w:eastAsia="宋体" w:hAnsi="Book Antiqua" w:cs="宋体"/>
          <w:i/>
          <w:iCs/>
          <w:sz w:val="24"/>
          <w:szCs w:val="24"/>
          <w:lang w:val="en-US" w:eastAsia="zh-CN"/>
        </w:rPr>
        <w:t>Orthop</w:t>
      </w:r>
      <w:proofErr w:type="spellEnd"/>
      <w:r w:rsidRPr="00126B17">
        <w:rPr>
          <w:rFonts w:ascii="Book Antiqua" w:eastAsia="宋体" w:hAnsi="Book Antiqua" w:cs="宋体"/>
          <w:i/>
          <w:iCs/>
          <w:sz w:val="24"/>
          <w:szCs w:val="24"/>
          <w:lang w:val="en-US" w:eastAsia="zh-CN"/>
        </w:rPr>
        <w:t xml:space="preserve"> Sports Phys </w:t>
      </w:r>
      <w:proofErr w:type="spellStart"/>
      <w:r w:rsidRPr="00126B17">
        <w:rPr>
          <w:rFonts w:ascii="Book Antiqua" w:eastAsia="宋体" w:hAnsi="Book Antiqua" w:cs="宋体"/>
          <w:i/>
          <w:iCs/>
          <w:sz w:val="24"/>
          <w:szCs w:val="24"/>
          <w:lang w:val="en-US" w:eastAsia="zh-CN"/>
        </w:rPr>
        <w:t>Ther</w:t>
      </w:r>
      <w:proofErr w:type="spellEnd"/>
      <w:r w:rsidRPr="00126B17">
        <w:rPr>
          <w:rFonts w:ascii="Book Antiqua" w:eastAsia="宋体" w:hAnsi="Book Antiqua" w:cs="宋体"/>
          <w:sz w:val="24"/>
          <w:szCs w:val="24"/>
          <w:lang w:val="en-US" w:eastAsia="zh-CN"/>
        </w:rPr>
        <w:t xml:space="preserve"> 2013; </w:t>
      </w:r>
      <w:r w:rsidRPr="00126B17">
        <w:rPr>
          <w:rFonts w:ascii="Book Antiqua" w:eastAsia="宋体" w:hAnsi="Book Antiqua" w:cs="宋体"/>
          <w:b/>
          <w:bCs/>
          <w:sz w:val="24"/>
          <w:szCs w:val="24"/>
          <w:lang w:val="en-US" w:eastAsia="zh-CN"/>
        </w:rPr>
        <w:t>43</w:t>
      </w:r>
      <w:r w:rsidRPr="00126B17">
        <w:rPr>
          <w:rFonts w:ascii="Book Antiqua" w:eastAsia="宋体" w:hAnsi="Book Antiqua" w:cs="宋体"/>
          <w:sz w:val="24"/>
          <w:szCs w:val="24"/>
          <w:lang w:val="en-US" w:eastAsia="zh-CN"/>
        </w:rPr>
        <w:t>: 848 [PMID: 24175622 DOI: 10.2519/jospt.2013.0419]</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25 </w:t>
      </w:r>
      <w:proofErr w:type="spellStart"/>
      <w:r w:rsidRPr="00126B17">
        <w:rPr>
          <w:rFonts w:ascii="Book Antiqua" w:eastAsia="宋体" w:hAnsi="Book Antiqua" w:cs="宋体"/>
          <w:b/>
          <w:bCs/>
          <w:sz w:val="24"/>
          <w:szCs w:val="24"/>
          <w:lang w:val="en-US" w:eastAsia="zh-CN"/>
        </w:rPr>
        <w:t>Lempainen</w:t>
      </w:r>
      <w:proofErr w:type="spellEnd"/>
      <w:r w:rsidRPr="00126B17">
        <w:rPr>
          <w:rFonts w:ascii="Book Antiqua" w:eastAsia="宋体" w:hAnsi="Book Antiqua" w:cs="宋体"/>
          <w:b/>
          <w:bCs/>
          <w:sz w:val="24"/>
          <w:szCs w:val="24"/>
          <w:lang w:val="en-US" w:eastAsia="zh-CN"/>
        </w:rPr>
        <w:t xml:space="preserve"> L</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Sarimo</w:t>
      </w:r>
      <w:proofErr w:type="spellEnd"/>
      <w:r w:rsidRPr="00126B17">
        <w:rPr>
          <w:rFonts w:ascii="Book Antiqua" w:eastAsia="宋体" w:hAnsi="Book Antiqua" w:cs="宋体"/>
          <w:sz w:val="24"/>
          <w:szCs w:val="24"/>
          <w:lang w:val="en-US" w:eastAsia="zh-CN"/>
        </w:rPr>
        <w:t xml:space="preserve"> J, Rawlins M, </w:t>
      </w:r>
      <w:proofErr w:type="spellStart"/>
      <w:r w:rsidRPr="00126B17">
        <w:rPr>
          <w:rFonts w:ascii="Book Antiqua" w:eastAsia="宋体" w:hAnsi="Book Antiqua" w:cs="宋体"/>
          <w:sz w:val="24"/>
          <w:szCs w:val="24"/>
          <w:lang w:val="en-US" w:eastAsia="zh-CN"/>
        </w:rPr>
        <w:t>Heikkilä</w:t>
      </w:r>
      <w:proofErr w:type="spellEnd"/>
      <w:r w:rsidRPr="00126B17">
        <w:rPr>
          <w:rFonts w:ascii="Book Antiqua" w:eastAsia="宋体" w:hAnsi="Book Antiqua" w:cs="宋体"/>
          <w:sz w:val="24"/>
          <w:szCs w:val="24"/>
          <w:lang w:val="en-US" w:eastAsia="zh-CN"/>
        </w:rPr>
        <w:t xml:space="preserve"> J, </w:t>
      </w:r>
      <w:proofErr w:type="spellStart"/>
      <w:r w:rsidRPr="00126B17">
        <w:rPr>
          <w:rFonts w:ascii="Book Antiqua" w:eastAsia="宋体" w:hAnsi="Book Antiqua" w:cs="宋体"/>
          <w:sz w:val="24"/>
          <w:szCs w:val="24"/>
          <w:lang w:val="en-US" w:eastAsia="zh-CN"/>
        </w:rPr>
        <w:t>Orava</w:t>
      </w:r>
      <w:proofErr w:type="spellEnd"/>
      <w:r w:rsidRPr="00126B17">
        <w:rPr>
          <w:rFonts w:ascii="Book Antiqua" w:eastAsia="宋体" w:hAnsi="Book Antiqua" w:cs="宋体"/>
          <w:sz w:val="24"/>
          <w:szCs w:val="24"/>
          <w:lang w:val="en-US" w:eastAsia="zh-CN"/>
        </w:rPr>
        <w:t xml:space="preserve"> S. Triceps tears in athletes: different injury patterns and surgical treatment. </w:t>
      </w:r>
      <w:r w:rsidRPr="00126B17">
        <w:rPr>
          <w:rFonts w:ascii="Book Antiqua" w:eastAsia="宋体" w:hAnsi="Book Antiqua" w:cs="宋体"/>
          <w:i/>
          <w:iCs/>
          <w:sz w:val="24"/>
          <w:szCs w:val="24"/>
          <w:lang w:val="en-US" w:eastAsia="zh-CN"/>
        </w:rPr>
        <w:t xml:space="preserve">Arch </w:t>
      </w:r>
      <w:proofErr w:type="spellStart"/>
      <w:r w:rsidRPr="00126B17">
        <w:rPr>
          <w:rFonts w:ascii="Book Antiqua" w:eastAsia="宋体" w:hAnsi="Book Antiqua" w:cs="宋体"/>
          <w:i/>
          <w:iCs/>
          <w:sz w:val="24"/>
          <w:szCs w:val="24"/>
          <w:lang w:val="en-US" w:eastAsia="zh-CN"/>
        </w:rPr>
        <w:t>Orthop</w:t>
      </w:r>
      <w:proofErr w:type="spellEnd"/>
      <w:r w:rsidRPr="00126B17">
        <w:rPr>
          <w:rFonts w:ascii="Book Antiqua" w:eastAsia="宋体" w:hAnsi="Book Antiqua" w:cs="宋体"/>
          <w:i/>
          <w:iCs/>
          <w:sz w:val="24"/>
          <w:szCs w:val="24"/>
          <w:lang w:val="en-US" w:eastAsia="zh-CN"/>
        </w:rPr>
        <w:t xml:space="preserve"> Trauma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sz w:val="24"/>
          <w:szCs w:val="24"/>
          <w:lang w:val="en-US" w:eastAsia="zh-CN"/>
        </w:rPr>
        <w:t xml:space="preserve"> 2011; </w:t>
      </w:r>
      <w:r w:rsidRPr="00126B17">
        <w:rPr>
          <w:rFonts w:ascii="Book Antiqua" w:eastAsia="宋体" w:hAnsi="Book Antiqua" w:cs="宋体"/>
          <w:b/>
          <w:bCs/>
          <w:sz w:val="24"/>
          <w:szCs w:val="24"/>
          <w:lang w:val="en-US" w:eastAsia="zh-CN"/>
        </w:rPr>
        <w:t>131</w:t>
      </w:r>
      <w:r w:rsidRPr="00126B17">
        <w:rPr>
          <w:rFonts w:ascii="Book Antiqua" w:eastAsia="宋体" w:hAnsi="Book Antiqua" w:cs="宋体"/>
          <w:sz w:val="24"/>
          <w:szCs w:val="24"/>
          <w:lang w:val="en-US" w:eastAsia="zh-CN"/>
        </w:rPr>
        <w:t>: 1413-1417 [PMID: 21567145 DOI: 10.1007/s00402-011-1319-0]</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26 </w:t>
      </w:r>
      <w:r w:rsidRPr="00126B17">
        <w:rPr>
          <w:rFonts w:ascii="Book Antiqua" w:eastAsia="宋体" w:hAnsi="Book Antiqua" w:cs="宋体"/>
          <w:b/>
          <w:bCs/>
          <w:sz w:val="24"/>
          <w:szCs w:val="24"/>
          <w:lang w:val="en-US" w:eastAsia="zh-CN"/>
        </w:rPr>
        <w:t>Sierra RJ</w:t>
      </w:r>
      <w:r w:rsidRPr="00126B17">
        <w:rPr>
          <w:rFonts w:ascii="Book Antiqua" w:eastAsia="宋体" w:hAnsi="Book Antiqua" w:cs="宋体"/>
          <w:sz w:val="24"/>
          <w:szCs w:val="24"/>
          <w:lang w:val="en-US" w:eastAsia="zh-CN"/>
        </w:rPr>
        <w:t xml:space="preserve">, Weiss NG, </w:t>
      </w:r>
      <w:proofErr w:type="spellStart"/>
      <w:r w:rsidRPr="00126B17">
        <w:rPr>
          <w:rFonts w:ascii="Book Antiqua" w:eastAsia="宋体" w:hAnsi="Book Antiqua" w:cs="宋体"/>
          <w:sz w:val="24"/>
          <w:szCs w:val="24"/>
          <w:lang w:val="en-US" w:eastAsia="zh-CN"/>
        </w:rPr>
        <w:t>Shrader</w:t>
      </w:r>
      <w:proofErr w:type="spellEnd"/>
      <w:r w:rsidRPr="00126B17">
        <w:rPr>
          <w:rFonts w:ascii="Book Antiqua" w:eastAsia="宋体" w:hAnsi="Book Antiqua" w:cs="宋体"/>
          <w:sz w:val="24"/>
          <w:szCs w:val="24"/>
          <w:lang w:val="en-US" w:eastAsia="zh-CN"/>
        </w:rPr>
        <w:t xml:space="preserve"> MW, Steinmann SP. Acute triceps ruptures: case report and retrospective chart review. </w:t>
      </w:r>
      <w:r w:rsidRPr="00126B17">
        <w:rPr>
          <w:rFonts w:ascii="Book Antiqua" w:eastAsia="宋体" w:hAnsi="Book Antiqua" w:cs="宋体"/>
          <w:i/>
          <w:iCs/>
          <w:sz w:val="24"/>
          <w:szCs w:val="24"/>
          <w:lang w:val="en-US" w:eastAsia="zh-CN"/>
        </w:rPr>
        <w:t xml:space="preserve">J Shoulder Elbow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2006</w:t>
      </w:r>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b/>
          <w:bCs/>
          <w:sz w:val="24"/>
          <w:szCs w:val="24"/>
          <w:lang w:val="en-US" w:eastAsia="zh-CN"/>
        </w:rPr>
        <w:t>15</w:t>
      </w:r>
      <w:r w:rsidRPr="00126B17">
        <w:rPr>
          <w:rFonts w:ascii="Book Antiqua" w:eastAsia="宋体" w:hAnsi="Book Antiqua" w:cs="宋体"/>
          <w:sz w:val="24"/>
          <w:szCs w:val="24"/>
          <w:lang w:val="en-US" w:eastAsia="zh-CN"/>
        </w:rPr>
        <w:t>: 130-134 [PMID: 16414484 DOI: 10.1016/j.jse.2005.01.004]</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27 </w:t>
      </w:r>
      <w:r w:rsidRPr="00126B17">
        <w:rPr>
          <w:rFonts w:ascii="Book Antiqua" w:eastAsia="宋体" w:hAnsi="Book Antiqua" w:cs="宋体"/>
          <w:b/>
          <w:bCs/>
          <w:sz w:val="24"/>
          <w:szCs w:val="24"/>
          <w:lang w:val="en-US" w:eastAsia="zh-CN"/>
        </w:rPr>
        <w:t>Harris PC</w:t>
      </w:r>
      <w:r w:rsidRPr="00126B17">
        <w:rPr>
          <w:rFonts w:ascii="Book Antiqua" w:eastAsia="宋体" w:hAnsi="Book Antiqua" w:cs="宋体"/>
          <w:sz w:val="24"/>
          <w:szCs w:val="24"/>
          <w:lang w:val="en-US" w:eastAsia="zh-CN"/>
        </w:rPr>
        <w:t xml:space="preserve">, Atkinson D, </w:t>
      </w:r>
      <w:proofErr w:type="spellStart"/>
      <w:r w:rsidRPr="00126B17">
        <w:rPr>
          <w:rFonts w:ascii="Book Antiqua" w:eastAsia="宋体" w:hAnsi="Book Antiqua" w:cs="宋体"/>
          <w:sz w:val="24"/>
          <w:szCs w:val="24"/>
          <w:lang w:val="en-US" w:eastAsia="zh-CN"/>
        </w:rPr>
        <w:t>Moorehead</w:t>
      </w:r>
      <w:proofErr w:type="spellEnd"/>
      <w:r w:rsidRPr="00126B17">
        <w:rPr>
          <w:rFonts w:ascii="Book Antiqua" w:eastAsia="宋体" w:hAnsi="Book Antiqua" w:cs="宋体"/>
          <w:sz w:val="24"/>
          <w:szCs w:val="24"/>
          <w:lang w:val="en-US" w:eastAsia="zh-CN"/>
        </w:rPr>
        <w:t xml:space="preserve"> JD. Bilateral partial rupture of triceps tendon: case report and quantitative assessment of recovery. </w:t>
      </w:r>
      <w:r w:rsidRPr="00126B17">
        <w:rPr>
          <w:rFonts w:ascii="Book Antiqua" w:eastAsia="宋体" w:hAnsi="Book Antiqua" w:cs="宋体"/>
          <w:i/>
          <w:iCs/>
          <w:sz w:val="24"/>
          <w:szCs w:val="24"/>
          <w:lang w:val="en-US" w:eastAsia="zh-CN"/>
        </w:rPr>
        <w:t>Am J Sports Med</w:t>
      </w:r>
      <w:r w:rsidRPr="00126B17">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2004</w:t>
      </w:r>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b/>
          <w:bCs/>
          <w:sz w:val="24"/>
          <w:szCs w:val="24"/>
          <w:lang w:val="en-US" w:eastAsia="zh-CN"/>
        </w:rPr>
        <w:t>32</w:t>
      </w:r>
      <w:r w:rsidRPr="00126B17">
        <w:rPr>
          <w:rFonts w:ascii="Book Antiqua" w:eastAsia="宋体" w:hAnsi="Book Antiqua" w:cs="宋体"/>
          <w:sz w:val="24"/>
          <w:szCs w:val="24"/>
          <w:lang w:val="en-US" w:eastAsia="zh-CN"/>
        </w:rPr>
        <w:t>: 787-792 [PMID: 15090398]</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28 </w:t>
      </w:r>
      <w:proofErr w:type="spellStart"/>
      <w:r w:rsidRPr="00126B17">
        <w:rPr>
          <w:rFonts w:ascii="Book Antiqua" w:eastAsia="宋体" w:hAnsi="Book Antiqua" w:cs="宋体"/>
          <w:b/>
          <w:bCs/>
          <w:sz w:val="24"/>
          <w:szCs w:val="24"/>
          <w:lang w:val="en-US" w:eastAsia="zh-CN"/>
        </w:rPr>
        <w:t>Golshani</w:t>
      </w:r>
      <w:proofErr w:type="spellEnd"/>
      <w:r w:rsidRPr="00126B17">
        <w:rPr>
          <w:rFonts w:ascii="Book Antiqua" w:eastAsia="宋体" w:hAnsi="Book Antiqua" w:cs="宋体"/>
          <w:b/>
          <w:bCs/>
          <w:sz w:val="24"/>
          <w:szCs w:val="24"/>
          <w:lang w:val="en-US" w:eastAsia="zh-CN"/>
        </w:rPr>
        <w:t xml:space="preserve"> B</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Bindra</w:t>
      </w:r>
      <w:proofErr w:type="spellEnd"/>
      <w:r w:rsidRPr="00126B17">
        <w:rPr>
          <w:rFonts w:ascii="Book Antiqua" w:eastAsia="宋体" w:hAnsi="Book Antiqua" w:cs="宋体"/>
          <w:sz w:val="24"/>
          <w:szCs w:val="24"/>
          <w:lang w:val="en-US" w:eastAsia="zh-CN"/>
        </w:rPr>
        <w:t xml:space="preserve"> J, Hunter JC. Bilateral triceps tendon tear. </w:t>
      </w:r>
      <w:proofErr w:type="spellStart"/>
      <w:r w:rsidRPr="00126B17">
        <w:rPr>
          <w:rFonts w:ascii="Book Antiqua" w:eastAsia="宋体" w:hAnsi="Book Antiqua" w:cs="宋体"/>
          <w:i/>
          <w:iCs/>
          <w:sz w:val="24"/>
          <w:szCs w:val="24"/>
          <w:lang w:val="en-US" w:eastAsia="zh-CN"/>
        </w:rPr>
        <w:t>Radiol</w:t>
      </w:r>
      <w:proofErr w:type="spellEnd"/>
      <w:r w:rsidRPr="00126B17">
        <w:rPr>
          <w:rFonts w:ascii="Book Antiqua" w:eastAsia="宋体" w:hAnsi="Book Antiqua" w:cs="宋体"/>
          <w:i/>
          <w:iCs/>
          <w:sz w:val="24"/>
          <w:szCs w:val="24"/>
          <w:lang w:val="en-US" w:eastAsia="zh-CN"/>
        </w:rPr>
        <w:t xml:space="preserve"> Case Rep</w:t>
      </w:r>
      <w:r w:rsidRPr="00126B17">
        <w:rPr>
          <w:rFonts w:ascii="Book Antiqua" w:eastAsia="宋体" w:hAnsi="Book Antiqua" w:cs="宋体"/>
          <w:sz w:val="24"/>
          <w:szCs w:val="24"/>
          <w:lang w:val="en-US" w:eastAsia="zh-CN"/>
        </w:rPr>
        <w:t xml:space="preserve"> 2011; </w:t>
      </w:r>
      <w:r w:rsidRPr="00126B17">
        <w:rPr>
          <w:rFonts w:ascii="Book Antiqua" w:eastAsia="宋体" w:hAnsi="Book Antiqua" w:cs="宋体"/>
          <w:b/>
          <w:bCs/>
          <w:sz w:val="24"/>
          <w:szCs w:val="24"/>
          <w:lang w:val="en-US" w:eastAsia="zh-CN"/>
        </w:rPr>
        <w:t>6</w:t>
      </w:r>
      <w:r w:rsidRPr="00126B17">
        <w:rPr>
          <w:rFonts w:ascii="Book Antiqua" w:eastAsia="宋体" w:hAnsi="Book Antiqua" w:cs="宋体"/>
          <w:sz w:val="24"/>
          <w:szCs w:val="24"/>
          <w:lang w:val="en-US" w:eastAsia="zh-CN"/>
        </w:rPr>
        <w:t>: 581 [PMID: 27307943 DOI: 10.2484/rcr.v6i4.581]</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29 </w:t>
      </w:r>
      <w:proofErr w:type="spellStart"/>
      <w:r w:rsidRPr="00126B17">
        <w:rPr>
          <w:rFonts w:ascii="Book Antiqua" w:eastAsia="宋体" w:hAnsi="Book Antiqua" w:cs="宋体"/>
          <w:b/>
          <w:bCs/>
          <w:sz w:val="24"/>
          <w:szCs w:val="24"/>
          <w:lang w:val="en-US" w:eastAsia="zh-CN"/>
        </w:rPr>
        <w:t>Mair</w:t>
      </w:r>
      <w:proofErr w:type="spellEnd"/>
      <w:r w:rsidRPr="00126B17">
        <w:rPr>
          <w:rFonts w:ascii="Book Antiqua" w:eastAsia="宋体" w:hAnsi="Book Antiqua" w:cs="宋体"/>
          <w:b/>
          <w:bCs/>
          <w:sz w:val="24"/>
          <w:szCs w:val="24"/>
          <w:lang w:val="en-US" w:eastAsia="zh-CN"/>
        </w:rPr>
        <w:t xml:space="preserve"> SD</w:t>
      </w:r>
      <w:r w:rsidRPr="00126B17">
        <w:rPr>
          <w:rFonts w:ascii="Book Antiqua" w:eastAsia="宋体" w:hAnsi="Book Antiqua" w:cs="宋体"/>
          <w:sz w:val="24"/>
          <w:szCs w:val="24"/>
          <w:lang w:val="en-US" w:eastAsia="zh-CN"/>
        </w:rPr>
        <w:t xml:space="preserve">, Isbell WM, Gill TJ, Schlegel TF, Hawkins RJ. Triceps tendon ruptures in professional football players. </w:t>
      </w:r>
      <w:r w:rsidRPr="00126B17">
        <w:rPr>
          <w:rFonts w:ascii="Book Antiqua" w:eastAsia="宋体" w:hAnsi="Book Antiqua" w:cs="宋体"/>
          <w:i/>
          <w:iCs/>
          <w:sz w:val="24"/>
          <w:szCs w:val="24"/>
          <w:lang w:val="en-US" w:eastAsia="zh-CN"/>
        </w:rPr>
        <w:t>Am J Sports Med</w:t>
      </w:r>
      <w:r w:rsidRPr="00126B17">
        <w:rPr>
          <w:rFonts w:ascii="Book Antiqua" w:eastAsia="宋体" w:hAnsi="Book Antiqua" w:cs="宋体"/>
          <w:sz w:val="24"/>
          <w:szCs w:val="24"/>
          <w:lang w:val="en-US" w:eastAsia="zh-CN"/>
        </w:rPr>
        <w:t xml:space="preserve"> 2004; </w:t>
      </w:r>
      <w:r w:rsidRPr="00126B17">
        <w:rPr>
          <w:rFonts w:ascii="Book Antiqua" w:eastAsia="宋体" w:hAnsi="Book Antiqua" w:cs="宋体"/>
          <w:b/>
          <w:bCs/>
          <w:sz w:val="24"/>
          <w:szCs w:val="24"/>
          <w:lang w:val="en-US" w:eastAsia="zh-CN"/>
        </w:rPr>
        <w:t>32</w:t>
      </w:r>
      <w:r w:rsidRPr="00126B17">
        <w:rPr>
          <w:rFonts w:ascii="Book Antiqua" w:eastAsia="宋体" w:hAnsi="Book Antiqua" w:cs="宋体"/>
          <w:sz w:val="24"/>
          <w:szCs w:val="24"/>
          <w:lang w:val="en-US" w:eastAsia="zh-CN"/>
        </w:rPr>
        <w:t>: 431-434 [PMID: 14977669 DOI: 10.1177/0095399703258707]</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30 </w:t>
      </w:r>
      <w:proofErr w:type="spellStart"/>
      <w:r w:rsidRPr="00126B17">
        <w:rPr>
          <w:rFonts w:ascii="Book Antiqua" w:eastAsia="宋体" w:hAnsi="Book Antiqua" w:cs="宋体"/>
          <w:b/>
          <w:bCs/>
          <w:sz w:val="24"/>
          <w:szCs w:val="24"/>
          <w:lang w:val="en-US" w:eastAsia="zh-CN"/>
        </w:rPr>
        <w:t>Sollender</w:t>
      </w:r>
      <w:proofErr w:type="spellEnd"/>
      <w:r w:rsidRPr="00126B17">
        <w:rPr>
          <w:rFonts w:ascii="Book Antiqua" w:eastAsia="宋体" w:hAnsi="Book Antiqua" w:cs="宋体"/>
          <w:b/>
          <w:bCs/>
          <w:sz w:val="24"/>
          <w:szCs w:val="24"/>
          <w:lang w:val="en-US" w:eastAsia="zh-CN"/>
        </w:rPr>
        <w:t xml:space="preserve"> JL</w:t>
      </w:r>
      <w:r w:rsidRPr="00126B17">
        <w:rPr>
          <w:rFonts w:ascii="Book Antiqua" w:eastAsia="宋体" w:hAnsi="Book Antiqua" w:cs="宋体"/>
          <w:sz w:val="24"/>
          <w:szCs w:val="24"/>
          <w:lang w:val="en-US" w:eastAsia="zh-CN"/>
        </w:rPr>
        <w:t xml:space="preserve">, Rayan GM, Barden GA. Triceps tendon rupture in weight lifters. </w:t>
      </w:r>
      <w:r w:rsidRPr="00126B17">
        <w:rPr>
          <w:rFonts w:ascii="Book Antiqua" w:eastAsia="宋体" w:hAnsi="Book Antiqua" w:cs="宋体"/>
          <w:i/>
          <w:iCs/>
          <w:sz w:val="24"/>
          <w:szCs w:val="24"/>
          <w:lang w:val="en-US" w:eastAsia="zh-CN"/>
        </w:rPr>
        <w:t xml:space="preserve">J Shoulder Elbow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1998</w:t>
      </w:r>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b/>
          <w:bCs/>
          <w:sz w:val="24"/>
          <w:szCs w:val="24"/>
          <w:lang w:val="en-US" w:eastAsia="zh-CN"/>
        </w:rPr>
        <w:t>7</w:t>
      </w:r>
      <w:r w:rsidRPr="00126B17">
        <w:rPr>
          <w:rFonts w:ascii="Book Antiqua" w:eastAsia="宋体" w:hAnsi="Book Antiqua" w:cs="宋体"/>
          <w:sz w:val="24"/>
          <w:szCs w:val="24"/>
          <w:lang w:val="en-US" w:eastAsia="zh-CN"/>
        </w:rPr>
        <w:t>: 151-153 [PMID: 9593095 DOI: 10.1016/S1058-2746(98)90227-0]</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lastRenderedPageBreak/>
        <w:t xml:space="preserve">31 </w:t>
      </w:r>
      <w:proofErr w:type="spellStart"/>
      <w:r w:rsidRPr="00126B17">
        <w:rPr>
          <w:rFonts w:ascii="Book Antiqua" w:eastAsia="宋体" w:hAnsi="Book Antiqua" w:cs="宋体"/>
          <w:b/>
          <w:bCs/>
          <w:sz w:val="24"/>
          <w:szCs w:val="24"/>
          <w:lang w:val="en-US" w:eastAsia="zh-CN"/>
        </w:rPr>
        <w:t>Marinello</w:t>
      </w:r>
      <w:proofErr w:type="spellEnd"/>
      <w:r w:rsidRPr="00126B17">
        <w:rPr>
          <w:rFonts w:ascii="Book Antiqua" w:eastAsia="宋体" w:hAnsi="Book Antiqua" w:cs="宋体"/>
          <w:b/>
          <w:bCs/>
          <w:sz w:val="24"/>
          <w:szCs w:val="24"/>
          <w:lang w:val="en-US" w:eastAsia="zh-CN"/>
        </w:rPr>
        <w:t xml:space="preserve"> PG</w:t>
      </w:r>
      <w:r w:rsidRPr="00126B17">
        <w:rPr>
          <w:rFonts w:ascii="Book Antiqua" w:eastAsia="宋体" w:hAnsi="Book Antiqua" w:cs="宋体"/>
          <w:sz w:val="24"/>
          <w:szCs w:val="24"/>
          <w:lang w:val="en-US" w:eastAsia="zh-CN"/>
        </w:rPr>
        <w:t xml:space="preserve">, Peers S, </w:t>
      </w:r>
      <w:proofErr w:type="spellStart"/>
      <w:r w:rsidRPr="00126B17">
        <w:rPr>
          <w:rFonts w:ascii="Book Antiqua" w:eastAsia="宋体" w:hAnsi="Book Antiqua" w:cs="宋体"/>
          <w:sz w:val="24"/>
          <w:szCs w:val="24"/>
          <w:lang w:val="en-US" w:eastAsia="zh-CN"/>
        </w:rPr>
        <w:t>Sraj</w:t>
      </w:r>
      <w:proofErr w:type="spellEnd"/>
      <w:r w:rsidRPr="00126B17">
        <w:rPr>
          <w:rFonts w:ascii="Book Antiqua" w:eastAsia="宋体" w:hAnsi="Book Antiqua" w:cs="宋体"/>
          <w:sz w:val="24"/>
          <w:szCs w:val="24"/>
          <w:lang w:val="en-US" w:eastAsia="zh-CN"/>
        </w:rPr>
        <w:t xml:space="preserve"> S, Evans PJ. A treatment algorithm for the management of distal triceps ruptures. </w:t>
      </w:r>
      <w:r w:rsidRPr="00126B17">
        <w:rPr>
          <w:rFonts w:ascii="Book Antiqua" w:eastAsia="宋体" w:hAnsi="Book Antiqua" w:cs="宋体"/>
          <w:i/>
          <w:iCs/>
          <w:sz w:val="24"/>
          <w:szCs w:val="24"/>
          <w:lang w:val="en-US" w:eastAsia="zh-CN"/>
        </w:rPr>
        <w:t xml:space="preserve">Tech Hand Up </w:t>
      </w:r>
      <w:proofErr w:type="spellStart"/>
      <w:r w:rsidRPr="00126B17">
        <w:rPr>
          <w:rFonts w:ascii="Book Antiqua" w:eastAsia="宋体" w:hAnsi="Book Antiqua" w:cs="宋体"/>
          <w:i/>
          <w:iCs/>
          <w:sz w:val="24"/>
          <w:szCs w:val="24"/>
          <w:lang w:val="en-US" w:eastAsia="zh-CN"/>
        </w:rPr>
        <w:t>Extrem</w:t>
      </w:r>
      <w:proofErr w:type="spellEnd"/>
      <w:r w:rsidRPr="00126B17">
        <w:rPr>
          <w:rFonts w:ascii="Book Antiqua" w:eastAsia="宋体" w:hAnsi="Book Antiqua" w:cs="宋体"/>
          <w:i/>
          <w:iCs/>
          <w:sz w:val="24"/>
          <w:szCs w:val="24"/>
          <w:lang w:val="en-US" w:eastAsia="zh-CN"/>
        </w:rPr>
        <w:t xml:space="preserve">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sz w:val="24"/>
          <w:szCs w:val="24"/>
          <w:lang w:val="en-US" w:eastAsia="zh-CN"/>
        </w:rPr>
        <w:t xml:space="preserve"> 2015; </w:t>
      </w:r>
      <w:r w:rsidRPr="00126B17">
        <w:rPr>
          <w:rFonts w:ascii="Book Antiqua" w:eastAsia="宋体" w:hAnsi="Book Antiqua" w:cs="宋体"/>
          <w:b/>
          <w:bCs/>
          <w:sz w:val="24"/>
          <w:szCs w:val="24"/>
          <w:lang w:val="en-US" w:eastAsia="zh-CN"/>
        </w:rPr>
        <w:t>19</w:t>
      </w:r>
      <w:r w:rsidRPr="00126B17">
        <w:rPr>
          <w:rFonts w:ascii="Book Antiqua" w:eastAsia="宋体" w:hAnsi="Book Antiqua" w:cs="宋体"/>
          <w:sz w:val="24"/>
          <w:szCs w:val="24"/>
          <w:lang w:val="en-US" w:eastAsia="zh-CN"/>
        </w:rPr>
        <w:t>: 73-80 [PMID: 25955270 DOI: 10.1097/BTH.0000000000000082]</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proofErr w:type="gramStart"/>
      <w:r w:rsidRPr="00126B17">
        <w:rPr>
          <w:rFonts w:ascii="Book Antiqua" w:eastAsia="宋体" w:hAnsi="Book Antiqua" w:cs="宋体"/>
          <w:sz w:val="24"/>
          <w:szCs w:val="24"/>
          <w:lang w:val="en-US" w:eastAsia="zh-CN"/>
        </w:rPr>
        <w:t xml:space="preserve">32 </w:t>
      </w:r>
      <w:r w:rsidRPr="00126B17">
        <w:rPr>
          <w:rFonts w:ascii="Book Antiqua" w:eastAsia="宋体" w:hAnsi="Book Antiqua" w:cs="宋体"/>
          <w:b/>
          <w:bCs/>
          <w:sz w:val="24"/>
          <w:szCs w:val="24"/>
          <w:lang w:val="en-US" w:eastAsia="zh-CN"/>
        </w:rPr>
        <w:t>Ng T</w:t>
      </w:r>
      <w:r w:rsidRPr="00126B17">
        <w:rPr>
          <w:rFonts w:ascii="Book Antiqua" w:eastAsia="宋体" w:hAnsi="Book Antiqua" w:cs="宋体"/>
          <w:sz w:val="24"/>
          <w:szCs w:val="24"/>
          <w:lang w:val="en-US" w:eastAsia="zh-CN"/>
        </w:rPr>
        <w:t xml:space="preserve">, Rush LN, </w:t>
      </w:r>
      <w:proofErr w:type="spellStart"/>
      <w:r w:rsidRPr="00126B17">
        <w:rPr>
          <w:rFonts w:ascii="Book Antiqua" w:eastAsia="宋体" w:hAnsi="Book Antiqua" w:cs="宋体"/>
          <w:sz w:val="24"/>
          <w:szCs w:val="24"/>
          <w:lang w:val="en-US" w:eastAsia="zh-CN"/>
        </w:rPr>
        <w:t>Savoie</w:t>
      </w:r>
      <w:proofErr w:type="spellEnd"/>
      <w:r w:rsidRPr="00126B17">
        <w:rPr>
          <w:rFonts w:ascii="Book Antiqua" w:eastAsia="宋体" w:hAnsi="Book Antiqua" w:cs="宋体"/>
          <w:sz w:val="24"/>
          <w:szCs w:val="24"/>
          <w:lang w:val="en-US" w:eastAsia="zh-CN"/>
        </w:rPr>
        <w:t xml:space="preserve"> FH.</w:t>
      </w:r>
      <w:proofErr w:type="gramEnd"/>
      <w:r w:rsidRPr="00126B17">
        <w:rPr>
          <w:rFonts w:ascii="Book Antiqua" w:eastAsia="宋体" w:hAnsi="Book Antiqua" w:cs="宋体"/>
          <w:sz w:val="24"/>
          <w:szCs w:val="24"/>
          <w:lang w:val="en-US" w:eastAsia="zh-CN"/>
        </w:rPr>
        <w:t xml:space="preserve"> </w:t>
      </w:r>
      <w:proofErr w:type="gramStart"/>
      <w:r w:rsidRPr="00126B17">
        <w:rPr>
          <w:rFonts w:ascii="Book Antiqua" w:eastAsia="宋体" w:hAnsi="Book Antiqua" w:cs="宋体"/>
          <w:sz w:val="24"/>
          <w:szCs w:val="24"/>
          <w:lang w:val="en-US" w:eastAsia="zh-CN"/>
        </w:rPr>
        <w:t>Arthroscopic Distal Triceps Repair.</w:t>
      </w:r>
      <w:proofErr w:type="gramEnd"/>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i/>
          <w:iCs/>
          <w:sz w:val="24"/>
          <w:szCs w:val="24"/>
          <w:lang w:val="en-US" w:eastAsia="zh-CN"/>
        </w:rPr>
        <w:t>Arthrosc</w:t>
      </w:r>
      <w:proofErr w:type="spellEnd"/>
      <w:r w:rsidRPr="00126B17">
        <w:rPr>
          <w:rFonts w:ascii="Book Antiqua" w:eastAsia="宋体" w:hAnsi="Book Antiqua" w:cs="宋体"/>
          <w:i/>
          <w:iCs/>
          <w:sz w:val="24"/>
          <w:szCs w:val="24"/>
          <w:lang w:val="en-US" w:eastAsia="zh-CN"/>
        </w:rPr>
        <w:t xml:space="preserve"> Tech</w:t>
      </w:r>
      <w:r w:rsidRPr="00126B17">
        <w:rPr>
          <w:rFonts w:ascii="Book Antiqua" w:eastAsia="宋体" w:hAnsi="Book Antiqua" w:cs="宋体"/>
          <w:sz w:val="24"/>
          <w:szCs w:val="24"/>
          <w:lang w:val="en-US" w:eastAsia="zh-CN"/>
        </w:rPr>
        <w:t xml:space="preserve"> 2016; </w:t>
      </w:r>
      <w:r w:rsidRPr="00126B17">
        <w:rPr>
          <w:rFonts w:ascii="Book Antiqua" w:eastAsia="宋体" w:hAnsi="Book Antiqua" w:cs="宋体"/>
          <w:b/>
          <w:bCs/>
          <w:sz w:val="24"/>
          <w:szCs w:val="24"/>
          <w:lang w:val="en-US" w:eastAsia="zh-CN"/>
        </w:rPr>
        <w:t>5</w:t>
      </w:r>
      <w:r w:rsidRPr="00126B17">
        <w:rPr>
          <w:rFonts w:ascii="Book Antiqua" w:eastAsia="宋体" w:hAnsi="Book Antiqua" w:cs="宋体"/>
          <w:sz w:val="24"/>
          <w:szCs w:val="24"/>
          <w:lang w:val="en-US" w:eastAsia="zh-CN"/>
        </w:rPr>
        <w:t>: e941-e945 [PMID: 27709062 DOI: 10.1016/j.eats.2016.04.017]</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33 </w:t>
      </w:r>
      <w:proofErr w:type="spellStart"/>
      <w:r w:rsidRPr="00126B17">
        <w:rPr>
          <w:rFonts w:ascii="Book Antiqua" w:eastAsia="宋体" w:hAnsi="Book Antiqua" w:cs="宋体"/>
          <w:b/>
          <w:bCs/>
          <w:sz w:val="24"/>
          <w:szCs w:val="24"/>
          <w:lang w:val="en-US" w:eastAsia="zh-CN"/>
        </w:rPr>
        <w:t>Paci</w:t>
      </w:r>
      <w:proofErr w:type="spellEnd"/>
      <w:r w:rsidRPr="00126B17">
        <w:rPr>
          <w:rFonts w:ascii="Book Antiqua" w:eastAsia="宋体" w:hAnsi="Book Antiqua" w:cs="宋体"/>
          <w:b/>
          <w:bCs/>
          <w:sz w:val="24"/>
          <w:szCs w:val="24"/>
          <w:lang w:val="en-US" w:eastAsia="zh-CN"/>
        </w:rPr>
        <w:t xml:space="preserve"> JM</w:t>
      </w:r>
      <w:r w:rsidRPr="00126B17">
        <w:rPr>
          <w:rFonts w:ascii="Book Antiqua" w:eastAsia="宋体" w:hAnsi="Book Antiqua" w:cs="宋体"/>
          <w:sz w:val="24"/>
          <w:szCs w:val="24"/>
          <w:lang w:val="en-US" w:eastAsia="zh-CN"/>
        </w:rPr>
        <w:t xml:space="preserve">, Clark J, </w:t>
      </w:r>
      <w:proofErr w:type="spellStart"/>
      <w:r w:rsidRPr="00126B17">
        <w:rPr>
          <w:rFonts w:ascii="Book Antiqua" w:eastAsia="宋体" w:hAnsi="Book Antiqua" w:cs="宋体"/>
          <w:sz w:val="24"/>
          <w:szCs w:val="24"/>
          <w:lang w:val="en-US" w:eastAsia="zh-CN"/>
        </w:rPr>
        <w:t>Rizzi</w:t>
      </w:r>
      <w:proofErr w:type="spellEnd"/>
      <w:r w:rsidRPr="00126B17">
        <w:rPr>
          <w:rFonts w:ascii="Book Antiqua" w:eastAsia="宋体" w:hAnsi="Book Antiqua" w:cs="宋体"/>
          <w:sz w:val="24"/>
          <w:szCs w:val="24"/>
          <w:lang w:val="en-US" w:eastAsia="zh-CN"/>
        </w:rPr>
        <w:t xml:space="preserve"> A. Distal triceps knotless anatomic footprint repair: a new technique. </w:t>
      </w:r>
      <w:proofErr w:type="spellStart"/>
      <w:r w:rsidRPr="00126B17">
        <w:rPr>
          <w:rFonts w:ascii="Book Antiqua" w:eastAsia="宋体" w:hAnsi="Book Antiqua" w:cs="宋体"/>
          <w:i/>
          <w:iCs/>
          <w:sz w:val="24"/>
          <w:szCs w:val="24"/>
          <w:lang w:val="en-US" w:eastAsia="zh-CN"/>
        </w:rPr>
        <w:t>Arthrosc</w:t>
      </w:r>
      <w:proofErr w:type="spellEnd"/>
      <w:r w:rsidRPr="00126B17">
        <w:rPr>
          <w:rFonts w:ascii="Book Antiqua" w:eastAsia="宋体" w:hAnsi="Book Antiqua" w:cs="宋体"/>
          <w:i/>
          <w:iCs/>
          <w:sz w:val="24"/>
          <w:szCs w:val="24"/>
          <w:lang w:val="en-US" w:eastAsia="zh-CN"/>
        </w:rPr>
        <w:t xml:space="preserve"> Tech</w:t>
      </w:r>
      <w:r w:rsidRPr="00126B17">
        <w:rPr>
          <w:rFonts w:ascii="Book Antiqua" w:eastAsia="宋体" w:hAnsi="Book Antiqua" w:cs="宋体"/>
          <w:sz w:val="24"/>
          <w:szCs w:val="24"/>
          <w:lang w:val="en-US" w:eastAsia="zh-CN"/>
        </w:rPr>
        <w:t xml:space="preserve"> 2014; </w:t>
      </w:r>
      <w:r w:rsidRPr="00126B17">
        <w:rPr>
          <w:rFonts w:ascii="Book Antiqua" w:eastAsia="宋体" w:hAnsi="Book Antiqua" w:cs="宋体"/>
          <w:b/>
          <w:bCs/>
          <w:sz w:val="24"/>
          <w:szCs w:val="24"/>
          <w:lang w:val="en-US" w:eastAsia="zh-CN"/>
        </w:rPr>
        <w:t>3</w:t>
      </w:r>
      <w:r w:rsidRPr="00126B17">
        <w:rPr>
          <w:rFonts w:ascii="Book Antiqua" w:eastAsia="宋体" w:hAnsi="Book Antiqua" w:cs="宋体"/>
          <w:sz w:val="24"/>
          <w:szCs w:val="24"/>
          <w:lang w:val="en-US" w:eastAsia="zh-CN"/>
        </w:rPr>
        <w:t>: e621-e626 [PMID: 25473618 DOI: 10.1016/j.eats.2014.06.019]</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34 </w:t>
      </w:r>
      <w:proofErr w:type="spellStart"/>
      <w:r w:rsidRPr="00126B17">
        <w:rPr>
          <w:rFonts w:ascii="Book Antiqua" w:eastAsia="宋体" w:hAnsi="Book Antiqua" w:cs="宋体"/>
          <w:b/>
          <w:bCs/>
          <w:sz w:val="24"/>
          <w:szCs w:val="24"/>
          <w:lang w:val="en-US" w:eastAsia="zh-CN"/>
        </w:rPr>
        <w:t>Petre</w:t>
      </w:r>
      <w:proofErr w:type="spellEnd"/>
      <w:r w:rsidRPr="00126B17">
        <w:rPr>
          <w:rFonts w:ascii="Book Antiqua" w:eastAsia="宋体" w:hAnsi="Book Antiqua" w:cs="宋体"/>
          <w:b/>
          <w:bCs/>
          <w:sz w:val="24"/>
          <w:szCs w:val="24"/>
          <w:lang w:val="en-US" w:eastAsia="zh-CN"/>
        </w:rPr>
        <w:t xml:space="preserve"> BM</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Grutter</w:t>
      </w:r>
      <w:proofErr w:type="spellEnd"/>
      <w:r w:rsidRPr="00126B17">
        <w:rPr>
          <w:rFonts w:ascii="Book Antiqua" w:eastAsia="宋体" w:hAnsi="Book Antiqua" w:cs="宋体"/>
          <w:sz w:val="24"/>
          <w:szCs w:val="24"/>
          <w:lang w:val="en-US" w:eastAsia="zh-CN"/>
        </w:rPr>
        <w:t xml:space="preserve"> PW, Rose DM, </w:t>
      </w:r>
      <w:proofErr w:type="spellStart"/>
      <w:r w:rsidRPr="00126B17">
        <w:rPr>
          <w:rFonts w:ascii="Book Antiqua" w:eastAsia="宋体" w:hAnsi="Book Antiqua" w:cs="宋体"/>
          <w:sz w:val="24"/>
          <w:szCs w:val="24"/>
          <w:lang w:val="en-US" w:eastAsia="zh-CN"/>
        </w:rPr>
        <w:t>Belkoff</w:t>
      </w:r>
      <w:proofErr w:type="spellEnd"/>
      <w:r w:rsidRPr="00126B17">
        <w:rPr>
          <w:rFonts w:ascii="Book Antiqua" w:eastAsia="宋体" w:hAnsi="Book Antiqua" w:cs="宋体"/>
          <w:sz w:val="24"/>
          <w:szCs w:val="24"/>
          <w:lang w:val="en-US" w:eastAsia="zh-CN"/>
        </w:rPr>
        <w:t xml:space="preserve"> SM, McFarland EG, Petersen SA. Triceps tendons: a biomechanical comparison of intact and repaired strength. </w:t>
      </w:r>
      <w:r w:rsidRPr="00126B17">
        <w:rPr>
          <w:rFonts w:ascii="Book Antiqua" w:eastAsia="宋体" w:hAnsi="Book Antiqua" w:cs="宋体"/>
          <w:i/>
          <w:iCs/>
          <w:sz w:val="24"/>
          <w:szCs w:val="24"/>
          <w:lang w:val="en-US" w:eastAsia="zh-CN"/>
        </w:rPr>
        <w:t xml:space="preserve">J Shoulder Elbow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sz w:val="24"/>
          <w:szCs w:val="24"/>
          <w:lang w:val="en-US" w:eastAsia="zh-CN"/>
        </w:rPr>
        <w:t xml:space="preserve"> 2011; </w:t>
      </w:r>
      <w:r w:rsidRPr="00126B17">
        <w:rPr>
          <w:rFonts w:ascii="Book Antiqua" w:eastAsia="宋体" w:hAnsi="Book Antiqua" w:cs="宋体"/>
          <w:b/>
          <w:bCs/>
          <w:sz w:val="24"/>
          <w:szCs w:val="24"/>
          <w:lang w:val="en-US" w:eastAsia="zh-CN"/>
        </w:rPr>
        <w:t>20</w:t>
      </w:r>
      <w:r w:rsidRPr="00126B17">
        <w:rPr>
          <w:rFonts w:ascii="Book Antiqua" w:eastAsia="宋体" w:hAnsi="Book Antiqua" w:cs="宋体"/>
          <w:sz w:val="24"/>
          <w:szCs w:val="24"/>
          <w:lang w:val="en-US" w:eastAsia="zh-CN"/>
        </w:rPr>
        <w:t>: 213-218 [PMID: 21145757 DOI: 10.1016/j.jse.2010.08.017]</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35 </w:t>
      </w:r>
      <w:r w:rsidRPr="00126B17">
        <w:rPr>
          <w:rFonts w:ascii="Book Antiqua" w:eastAsia="宋体" w:hAnsi="Book Antiqua" w:cs="宋体"/>
          <w:b/>
          <w:bCs/>
          <w:sz w:val="24"/>
          <w:szCs w:val="24"/>
          <w:lang w:val="en-US" w:eastAsia="zh-CN"/>
        </w:rPr>
        <w:t>Clark J</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Obopilwe</w:t>
      </w:r>
      <w:proofErr w:type="spellEnd"/>
      <w:r w:rsidRPr="00126B17">
        <w:rPr>
          <w:rFonts w:ascii="Book Antiqua" w:eastAsia="宋体" w:hAnsi="Book Antiqua" w:cs="宋体"/>
          <w:sz w:val="24"/>
          <w:szCs w:val="24"/>
          <w:lang w:val="en-US" w:eastAsia="zh-CN"/>
        </w:rPr>
        <w:t xml:space="preserve"> E, </w:t>
      </w:r>
      <w:proofErr w:type="spellStart"/>
      <w:r w:rsidRPr="00126B17">
        <w:rPr>
          <w:rFonts w:ascii="Book Antiqua" w:eastAsia="宋体" w:hAnsi="Book Antiqua" w:cs="宋体"/>
          <w:sz w:val="24"/>
          <w:szCs w:val="24"/>
          <w:lang w:val="en-US" w:eastAsia="zh-CN"/>
        </w:rPr>
        <w:t>Rizzi</w:t>
      </w:r>
      <w:proofErr w:type="spellEnd"/>
      <w:r w:rsidRPr="00126B17">
        <w:rPr>
          <w:rFonts w:ascii="Book Antiqua" w:eastAsia="宋体" w:hAnsi="Book Antiqua" w:cs="宋体"/>
          <w:sz w:val="24"/>
          <w:szCs w:val="24"/>
          <w:lang w:val="en-US" w:eastAsia="zh-CN"/>
        </w:rPr>
        <w:t xml:space="preserve"> A, Komatsu DE, Singh H, </w:t>
      </w:r>
      <w:proofErr w:type="spellStart"/>
      <w:r w:rsidRPr="00126B17">
        <w:rPr>
          <w:rFonts w:ascii="Book Antiqua" w:eastAsia="宋体" w:hAnsi="Book Antiqua" w:cs="宋体"/>
          <w:sz w:val="24"/>
          <w:szCs w:val="24"/>
          <w:lang w:val="en-US" w:eastAsia="zh-CN"/>
        </w:rPr>
        <w:t>Mazzocca</w:t>
      </w:r>
      <w:proofErr w:type="spellEnd"/>
      <w:r w:rsidRPr="00126B17">
        <w:rPr>
          <w:rFonts w:ascii="Book Antiqua" w:eastAsia="宋体" w:hAnsi="Book Antiqua" w:cs="宋体"/>
          <w:sz w:val="24"/>
          <w:szCs w:val="24"/>
          <w:lang w:val="en-US" w:eastAsia="zh-CN"/>
        </w:rPr>
        <w:t xml:space="preserve"> AD, </w:t>
      </w:r>
      <w:proofErr w:type="spellStart"/>
      <w:r w:rsidRPr="00126B17">
        <w:rPr>
          <w:rFonts w:ascii="Book Antiqua" w:eastAsia="宋体" w:hAnsi="Book Antiqua" w:cs="宋体"/>
          <w:sz w:val="24"/>
          <w:szCs w:val="24"/>
          <w:lang w:val="en-US" w:eastAsia="zh-CN"/>
        </w:rPr>
        <w:t>Paci</w:t>
      </w:r>
      <w:proofErr w:type="spellEnd"/>
      <w:r w:rsidRPr="00126B17">
        <w:rPr>
          <w:rFonts w:ascii="Book Antiqua" w:eastAsia="宋体" w:hAnsi="Book Antiqua" w:cs="宋体"/>
          <w:sz w:val="24"/>
          <w:szCs w:val="24"/>
          <w:lang w:val="en-US" w:eastAsia="zh-CN"/>
        </w:rPr>
        <w:t xml:space="preserve"> JM. Distal triceps knotless anatomic footprint repair is superior to </w:t>
      </w:r>
      <w:proofErr w:type="spellStart"/>
      <w:r w:rsidRPr="00126B17">
        <w:rPr>
          <w:rFonts w:ascii="Book Antiqua" w:eastAsia="宋体" w:hAnsi="Book Antiqua" w:cs="宋体"/>
          <w:sz w:val="24"/>
          <w:szCs w:val="24"/>
          <w:lang w:val="en-US" w:eastAsia="zh-CN"/>
        </w:rPr>
        <w:t>transosseous</w:t>
      </w:r>
      <w:proofErr w:type="spellEnd"/>
      <w:r w:rsidRPr="00126B17">
        <w:rPr>
          <w:rFonts w:ascii="Book Antiqua" w:eastAsia="宋体" w:hAnsi="Book Antiqua" w:cs="宋体"/>
          <w:sz w:val="24"/>
          <w:szCs w:val="24"/>
          <w:lang w:val="en-US" w:eastAsia="zh-CN"/>
        </w:rPr>
        <w:t xml:space="preserve"> cruciate repair: a biomechanical comparison. </w:t>
      </w:r>
      <w:r w:rsidRPr="00126B17">
        <w:rPr>
          <w:rFonts w:ascii="Book Antiqua" w:eastAsia="宋体" w:hAnsi="Book Antiqua" w:cs="宋体"/>
          <w:i/>
          <w:iCs/>
          <w:sz w:val="24"/>
          <w:szCs w:val="24"/>
          <w:lang w:val="en-US" w:eastAsia="zh-CN"/>
        </w:rPr>
        <w:t>Arthroscopy</w:t>
      </w:r>
      <w:r w:rsidRPr="00126B17">
        <w:rPr>
          <w:rFonts w:ascii="Book Antiqua" w:eastAsia="宋体" w:hAnsi="Book Antiqua" w:cs="宋体"/>
          <w:sz w:val="24"/>
          <w:szCs w:val="24"/>
          <w:lang w:val="en-US" w:eastAsia="zh-CN"/>
        </w:rPr>
        <w:t xml:space="preserve"> 2014; </w:t>
      </w:r>
      <w:r w:rsidRPr="00126B17">
        <w:rPr>
          <w:rFonts w:ascii="Book Antiqua" w:eastAsia="宋体" w:hAnsi="Book Antiqua" w:cs="宋体"/>
          <w:b/>
          <w:bCs/>
          <w:sz w:val="24"/>
          <w:szCs w:val="24"/>
          <w:lang w:val="en-US" w:eastAsia="zh-CN"/>
        </w:rPr>
        <w:t>30</w:t>
      </w:r>
      <w:r w:rsidRPr="00126B17">
        <w:rPr>
          <w:rFonts w:ascii="Book Antiqua" w:eastAsia="宋体" w:hAnsi="Book Antiqua" w:cs="宋体"/>
          <w:sz w:val="24"/>
          <w:szCs w:val="24"/>
          <w:lang w:val="en-US" w:eastAsia="zh-CN"/>
        </w:rPr>
        <w:t>: 1254-1260 [PMID: 25281349 DOI: 10.1016/j.arthro.2014.07.005]</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36 </w:t>
      </w:r>
      <w:proofErr w:type="spellStart"/>
      <w:r w:rsidRPr="00126B17">
        <w:rPr>
          <w:rFonts w:ascii="Book Antiqua" w:eastAsia="宋体" w:hAnsi="Book Antiqua" w:cs="宋体"/>
          <w:b/>
          <w:bCs/>
          <w:sz w:val="24"/>
          <w:szCs w:val="24"/>
          <w:lang w:val="en-US" w:eastAsia="zh-CN"/>
        </w:rPr>
        <w:t>Kontogeorgakos</w:t>
      </w:r>
      <w:proofErr w:type="spellEnd"/>
      <w:r w:rsidRPr="00126B17">
        <w:rPr>
          <w:rFonts w:ascii="Book Antiqua" w:eastAsia="宋体" w:hAnsi="Book Antiqua" w:cs="宋体"/>
          <w:b/>
          <w:bCs/>
          <w:sz w:val="24"/>
          <w:szCs w:val="24"/>
          <w:lang w:val="en-US" w:eastAsia="zh-CN"/>
        </w:rPr>
        <w:t xml:space="preserve"> VA</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Mavrogenis</w:t>
      </w:r>
      <w:proofErr w:type="spellEnd"/>
      <w:r w:rsidRPr="00126B17">
        <w:rPr>
          <w:rFonts w:ascii="Book Antiqua" w:eastAsia="宋体" w:hAnsi="Book Antiqua" w:cs="宋体"/>
          <w:sz w:val="24"/>
          <w:szCs w:val="24"/>
          <w:lang w:val="en-US" w:eastAsia="zh-CN"/>
        </w:rPr>
        <w:t xml:space="preserve"> AF, Panagopoulos GN, </w:t>
      </w:r>
      <w:proofErr w:type="spellStart"/>
      <w:r w:rsidRPr="00126B17">
        <w:rPr>
          <w:rFonts w:ascii="Book Antiqua" w:eastAsia="宋体" w:hAnsi="Book Antiqua" w:cs="宋体"/>
          <w:sz w:val="24"/>
          <w:szCs w:val="24"/>
          <w:lang w:val="en-US" w:eastAsia="zh-CN"/>
        </w:rPr>
        <w:t>Lagaras</w:t>
      </w:r>
      <w:proofErr w:type="spellEnd"/>
      <w:r w:rsidRPr="00126B17">
        <w:rPr>
          <w:rFonts w:ascii="Book Antiqua" w:eastAsia="宋体" w:hAnsi="Book Antiqua" w:cs="宋体"/>
          <w:sz w:val="24"/>
          <w:szCs w:val="24"/>
          <w:lang w:val="en-US" w:eastAsia="zh-CN"/>
        </w:rPr>
        <w:t xml:space="preserve"> A, </w:t>
      </w:r>
      <w:proofErr w:type="spellStart"/>
      <w:r w:rsidRPr="00126B17">
        <w:rPr>
          <w:rFonts w:ascii="Book Antiqua" w:eastAsia="宋体" w:hAnsi="Book Antiqua" w:cs="宋体"/>
          <w:sz w:val="24"/>
          <w:szCs w:val="24"/>
          <w:lang w:val="en-US" w:eastAsia="zh-CN"/>
        </w:rPr>
        <w:t>Koutalos</w:t>
      </w:r>
      <w:proofErr w:type="spellEnd"/>
      <w:r w:rsidRPr="00126B17">
        <w:rPr>
          <w:rFonts w:ascii="Book Antiqua" w:eastAsia="宋体" w:hAnsi="Book Antiqua" w:cs="宋体"/>
          <w:sz w:val="24"/>
          <w:szCs w:val="24"/>
          <w:lang w:val="en-US" w:eastAsia="zh-CN"/>
        </w:rPr>
        <w:t xml:space="preserve"> A, </w:t>
      </w:r>
      <w:proofErr w:type="spellStart"/>
      <w:r w:rsidRPr="00126B17">
        <w:rPr>
          <w:rFonts w:ascii="Book Antiqua" w:eastAsia="宋体" w:hAnsi="Book Antiqua" w:cs="宋体"/>
          <w:sz w:val="24"/>
          <w:szCs w:val="24"/>
          <w:lang w:val="en-US" w:eastAsia="zh-CN"/>
        </w:rPr>
        <w:t>Malizos</w:t>
      </w:r>
      <w:proofErr w:type="spellEnd"/>
      <w:r w:rsidRPr="00126B17">
        <w:rPr>
          <w:rFonts w:ascii="Book Antiqua" w:eastAsia="宋体" w:hAnsi="Book Antiqua" w:cs="宋体"/>
          <w:sz w:val="24"/>
          <w:szCs w:val="24"/>
          <w:lang w:val="en-US" w:eastAsia="zh-CN"/>
        </w:rPr>
        <w:t xml:space="preserve"> KN. </w:t>
      </w:r>
      <w:proofErr w:type="spellStart"/>
      <w:r w:rsidRPr="00126B17">
        <w:rPr>
          <w:rFonts w:ascii="Book Antiqua" w:eastAsia="宋体" w:hAnsi="Book Antiqua" w:cs="宋体"/>
          <w:sz w:val="24"/>
          <w:szCs w:val="24"/>
          <w:lang w:val="en-US" w:eastAsia="zh-CN"/>
        </w:rPr>
        <w:t>Cubitus</w:t>
      </w:r>
      <w:proofErr w:type="spellEnd"/>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varus</w:t>
      </w:r>
      <w:proofErr w:type="spellEnd"/>
      <w:r w:rsidRPr="00126B17">
        <w:rPr>
          <w:rFonts w:ascii="Book Antiqua" w:eastAsia="宋体" w:hAnsi="Book Antiqua" w:cs="宋体"/>
          <w:sz w:val="24"/>
          <w:szCs w:val="24"/>
          <w:lang w:val="en-US" w:eastAsia="zh-CN"/>
        </w:rPr>
        <w:t xml:space="preserve"> complicated by snapping medial triceps and posterolateral rotatory instability. </w:t>
      </w:r>
      <w:r w:rsidRPr="00126B17">
        <w:rPr>
          <w:rFonts w:ascii="Book Antiqua" w:eastAsia="宋体" w:hAnsi="Book Antiqua" w:cs="宋体"/>
          <w:i/>
          <w:iCs/>
          <w:sz w:val="24"/>
          <w:szCs w:val="24"/>
          <w:lang w:val="en-US" w:eastAsia="zh-CN"/>
        </w:rPr>
        <w:t xml:space="preserve">J Shoulder Elbow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sz w:val="24"/>
          <w:szCs w:val="24"/>
          <w:lang w:val="en-US" w:eastAsia="zh-CN"/>
        </w:rPr>
        <w:t xml:space="preserve"> 2016; </w:t>
      </w:r>
      <w:r w:rsidRPr="00126B17">
        <w:rPr>
          <w:rFonts w:ascii="Book Antiqua" w:eastAsia="宋体" w:hAnsi="Book Antiqua" w:cs="宋体"/>
          <w:b/>
          <w:bCs/>
          <w:sz w:val="24"/>
          <w:szCs w:val="24"/>
          <w:lang w:val="en-US" w:eastAsia="zh-CN"/>
        </w:rPr>
        <w:t>25</w:t>
      </w:r>
      <w:r w:rsidRPr="00126B17">
        <w:rPr>
          <w:rFonts w:ascii="Book Antiqua" w:eastAsia="宋体" w:hAnsi="Book Antiqua" w:cs="宋体"/>
          <w:sz w:val="24"/>
          <w:szCs w:val="24"/>
          <w:lang w:val="en-US" w:eastAsia="zh-CN"/>
        </w:rPr>
        <w:t>: e208-e212 [PMID: 27283372 DOI: 10.1016/j.jse.2016.03.012]</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37 </w:t>
      </w:r>
      <w:r w:rsidRPr="00126B17">
        <w:rPr>
          <w:rFonts w:ascii="Book Antiqua" w:eastAsia="宋体" w:hAnsi="Book Antiqua" w:cs="宋体"/>
          <w:b/>
          <w:bCs/>
          <w:sz w:val="24"/>
          <w:szCs w:val="24"/>
          <w:lang w:val="en-US" w:eastAsia="zh-CN"/>
        </w:rPr>
        <w:t>Chuang HJ</w:t>
      </w:r>
      <w:r w:rsidRPr="00126B17">
        <w:rPr>
          <w:rFonts w:ascii="Book Antiqua" w:eastAsia="宋体" w:hAnsi="Book Antiqua" w:cs="宋体"/>
          <w:sz w:val="24"/>
          <w:szCs w:val="24"/>
          <w:lang w:val="en-US" w:eastAsia="zh-CN"/>
        </w:rPr>
        <w:t xml:space="preserve">, Hsiao MY, Wu CH, </w:t>
      </w:r>
      <w:proofErr w:type="spellStart"/>
      <w:r w:rsidRPr="00126B17">
        <w:rPr>
          <w:rFonts w:ascii="Book Antiqua" w:eastAsia="宋体" w:hAnsi="Book Antiqua" w:cs="宋体"/>
          <w:sz w:val="24"/>
          <w:szCs w:val="24"/>
          <w:lang w:val="en-US" w:eastAsia="zh-CN"/>
        </w:rPr>
        <w:t>Özçakar</w:t>
      </w:r>
      <w:proofErr w:type="spellEnd"/>
      <w:r w:rsidRPr="00126B17">
        <w:rPr>
          <w:rFonts w:ascii="Book Antiqua" w:eastAsia="宋体" w:hAnsi="Book Antiqua" w:cs="宋体"/>
          <w:sz w:val="24"/>
          <w:szCs w:val="24"/>
          <w:lang w:val="en-US" w:eastAsia="zh-CN"/>
        </w:rPr>
        <w:t xml:space="preserve"> L. Dynamic Ultrasound Imaging for Ulnar Nerve Subluxation and Snapping Triceps Syndrome. </w:t>
      </w:r>
      <w:r w:rsidRPr="00126B17">
        <w:rPr>
          <w:rFonts w:ascii="Book Antiqua" w:eastAsia="宋体" w:hAnsi="Book Antiqua" w:cs="宋体"/>
          <w:i/>
          <w:iCs/>
          <w:sz w:val="24"/>
          <w:szCs w:val="24"/>
          <w:lang w:val="en-US" w:eastAsia="zh-CN"/>
        </w:rPr>
        <w:t xml:space="preserve">Am J Phys Med </w:t>
      </w:r>
      <w:proofErr w:type="spellStart"/>
      <w:r w:rsidRPr="00126B17">
        <w:rPr>
          <w:rFonts w:ascii="Book Antiqua" w:eastAsia="宋体" w:hAnsi="Book Antiqua" w:cs="宋体"/>
          <w:i/>
          <w:iCs/>
          <w:sz w:val="24"/>
          <w:szCs w:val="24"/>
          <w:lang w:val="en-US" w:eastAsia="zh-CN"/>
        </w:rPr>
        <w:t>Rehabil</w:t>
      </w:r>
      <w:proofErr w:type="spellEnd"/>
      <w:r w:rsidRPr="00126B17">
        <w:rPr>
          <w:rFonts w:ascii="Book Antiqua" w:eastAsia="宋体" w:hAnsi="Book Antiqua" w:cs="宋体"/>
          <w:sz w:val="24"/>
          <w:szCs w:val="24"/>
          <w:lang w:val="en-US" w:eastAsia="zh-CN"/>
        </w:rPr>
        <w:t xml:space="preserve"> 2016; </w:t>
      </w:r>
      <w:r w:rsidRPr="00126B17">
        <w:rPr>
          <w:rFonts w:ascii="Book Antiqua" w:eastAsia="宋体" w:hAnsi="Book Antiqua" w:cs="宋体"/>
          <w:b/>
          <w:bCs/>
          <w:sz w:val="24"/>
          <w:szCs w:val="24"/>
          <w:lang w:val="en-US" w:eastAsia="zh-CN"/>
        </w:rPr>
        <w:t>95</w:t>
      </w:r>
      <w:r w:rsidRPr="00126B17">
        <w:rPr>
          <w:rFonts w:ascii="Book Antiqua" w:eastAsia="宋体" w:hAnsi="Book Antiqua" w:cs="宋体"/>
          <w:sz w:val="24"/>
          <w:szCs w:val="24"/>
          <w:lang w:val="en-US" w:eastAsia="zh-CN"/>
        </w:rPr>
        <w:t>: e113-e114 [PMID: 26945221 DOI: 10.1097/PHM.0000000000000466]</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proofErr w:type="gramStart"/>
      <w:r w:rsidRPr="00126B17">
        <w:rPr>
          <w:rFonts w:ascii="Book Antiqua" w:eastAsia="宋体" w:hAnsi="Book Antiqua" w:cs="宋体"/>
          <w:sz w:val="24"/>
          <w:szCs w:val="24"/>
          <w:lang w:val="en-US" w:eastAsia="zh-CN"/>
        </w:rPr>
        <w:t xml:space="preserve">38 </w:t>
      </w:r>
      <w:proofErr w:type="spellStart"/>
      <w:r w:rsidRPr="00126B17">
        <w:rPr>
          <w:rFonts w:ascii="Book Antiqua" w:eastAsia="MS Mincho" w:hAnsi="Book Antiqua" w:cs="MS Mincho"/>
          <w:b/>
          <w:bCs/>
          <w:sz w:val="24"/>
          <w:szCs w:val="24"/>
          <w:lang w:val="en-US" w:eastAsia="zh-CN"/>
        </w:rPr>
        <w:t>Ł</w:t>
      </w:r>
      <w:r w:rsidRPr="00126B17">
        <w:rPr>
          <w:rFonts w:ascii="Book Antiqua" w:eastAsia="宋体" w:hAnsi="Book Antiqua" w:cs="宋体"/>
          <w:b/>
          <w:bCs/>
          <w:sz w:val="24"/>
          <w:szCs w:val="24"/>
          <w:lang w:val="en-US" w:eastAsia="zh-CN"/>
        </w:rPr>
        <w:t>asecki</w:t>
      </w:r>
      <w:proofErr w:type="spellEnd"/>
      <w:r w:rsidRPr="00126B17">
        <w:rPr>
          <w:rFonts w:ascii="Book Antiqua" w:eastAsia="宋体" w:hAnsi="Book Antiqua" w:cs="宋体"/>
          <w:b/>
          <w:bCs/>
          <w:sz w:val="24"/>
          <w:szCs w:val="24"/>
          <w:lang w:val="en-US" w:eastAsia="zh-CN"/>
        </w:rPr>
        <w:t xml:space="preserve"> M</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Olchowy</w:t>
      </w:r>
      <w:proofErr w:type="spellEnd"/>
      <w:r w:rsidRPr="00126B17">
        <w:rPr>
          <w:rFonts w:ascii="Book Antiqua" w:eastAsia="宋体" w:hAnsi="Book Antiqua" w:cs="宋体"/>
          <w:sz w:val="24"/>
          <w:szCs w:val="24"/>
          <w:lang w:val="en-US" w:eastAsia="zh-CN"/>
        </w:rPr>
        <w:t xml:space="preserve"> C, </w:t>
      </w:r>
      <w:proofErr w:type="spellStart"/>
      <w:r w:rsidRPr="00126B17">
        <w:rPr>
          <w:rFonts w:ascii="Book Antiqua" w:eastAsia="宋体" w:hAnsi="Book Antiqua" w:cs="宋体"/>
          <w:sz w:val="24"/>
          <w:szCs w:val="24"/>
          <w:lang w:val="en-US" w:eastAsia="zh-CN"/>
        </w:rPr>
        <w:t>Pawlu</w:t>
      </w:r>
      <w:r w:rsidRPr="00126B17">
        <w:rPr>
          <w:rFonts w:ascii="Book Antiqua" w:eastAsia="MS Mincho" w:hAnsi="Book Antiqua" w:cs="MS Mincho"/>
          <w:sz w:val="24"/>
          <w:szCs w:val="24"/>
          <w:lang w:val="en-US" w:eastAsia="zh-CN"/>
        </w:rPr>
        <w:t>ś</w:t>
      </w:r>
      <w:proofErr w:type="spellEnd"/>
      <w:r w:rsidRPr="00126B17">
        <w:rPr>
          <w:rFonts w:ascii="Book Antiqua" w:eastAsia="宋体" w:hAnsi="Book Antiqua" w:cs="宋体"/>
          <w:sz w:val="24"/>
          <w:szCs w:val="24"/>
          <w:lang w:val="en-US" w:eastAsia="zh-CN"/>
        </w:rPr>
        <w:t xml:space="preserve"> A, </w:t>
      </w:r>
      <w:proofErr w:type="spellStart"/>
      <w:r w:rsidRPr="00126B17">
        <w:rPr>
          <w:rFonts w:ascii="Book Antiqua" w:eastAsia="宋体" w:hAnsi="Book Antiqua" w:cs="宋体"/>
          <w:sz w:val="24"/>
          <w:szCs w:val="24"/>
          <w:lang w:val="en-US" w:eastAsia="zh-CN"/>
        </w:rPr>
        <w:t>Zaleska-Dorobisz</w:t>
      </w:r>
      <w:proofErr w:type="spellEnd"/>
      <w:r w:rsidRPr="00126B17">
        <w:rPr>
          <w:rFonts w:ascii="Book Antiqua" w:eastAsia="宋体" w:hAnsi="Book Antiqua" w:cs="宋体"/>
          <w:sz w:val="24"/>
          <w:szCs w:val="24"/>
          <w:lang w:val="en-US" w:eastAsia="zh-CN"/>
        </w:rPr>
        <w:t xml:space="preserve"> U.</w:t>
      </w:r>
      <w:proofErr w:type="gramEnd"/>
      <w:r w:rsidRPr="00126B17">
        <w:rPr>
          <w:rFonts w:ascii="Book Antiqua" w:eastAsia="宋体" w:hAnsi="Book Antiqua" w:cs="宋体"/>
          <w:sz w:val="24"/>
          <w:szCs w:val="24"/>
          <w:lang w:val="en-US" w:eastAsia="zh-CN"/>
        </w:rPr>
        <w:t xml:space="preserve"> </w:t>
      </w:r>
      <w:proofErr w:type="gramStart"/>
      <w:r w:rsidRPr="00126B17">
        <w:rPr>
          <w:rFonts w:ascii="Book Antiqua" w:eastAsia="宋体" w:hAnsi="Book Antiqua" w:cs="宋体"/>
          <w:sz w:val="24"/>
          <w:szCs w:val="24"/>
          <w:lang w:val="en-US" w:eastAsia="zh-CN"/>
        </w:rPr>
        <w:t xml:space="preserve">The Snapping Elbow Syndrome as a Reason for Chronic Elbow Neuralgia in a Tennis Player - MR, US and </w:t>
      </w:r>
      <w:proofErr w:type="spellStart"/>
      <w:r w:rsidRPr="00126B17">
        <w:rPr>
          <w:rFonts w:ascii="Book Antiqua" w:eastAsia="宋体" w:hAnsi="Book Antiqua" w:cs="宋体"/>
          <w:sz w:val="24"/>
          <w:szCs w:val="24"/>
          <w:lang w:val="en-US" w:eastAsia="zh-CN"/>
        </w:rPr>
        <w:t>Sonoelastography</w:t>
      </w:r>
      <w:proofErr w:type="spellEnd"/>
      <w:r w:rsidRPr="00126B17">
        <w:rPr>
          <w:rFonts w:ascii="Book Antiqua" w:eastAsia="宋体" w:hAnsi="Book Antiqua" w:cs="宋体"/>
          <w:sz w:val="24"/>
          <w:szCs w:val="24"/>
          <w:lang w:val="en-US" w:eastAsia="zh-CN"/>
        </w:rPr>
        <w:t xml:space="preserve"> Evaluation.</w:t>
      </w:r>
      <w:proofErr w:type="gramEnd"/>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i/>
          <w:iCs/>
          <w:sz w:val="24"/>
          <w:szCs w:val="24"/>
          <w:lang w:val="en-US" w:eastAsia="zh-CN"/>
        </w:rPr>
        <w:t xml:space="preserve">Pol J </w:t>
      </w:r>
      <w:proofErr w:type="spellStart"/>
      <w:r w:rsidRPr="00126B17">
        <w:rPr>
          <w:rFonts w:ascii="Book Antiqua" w:eastAsia="宋体" w:hAnsi="Book Antiqua" w:cs="宋体"/>
          <w:i/>
          <w:iCs/>
          <w:sz w:val="24"/>
          <w:szCs w:val="24"/>
          <w:lang w:val="en-US" w:eastAsia="zh-CN"/>
        </w:rPr>
        <w:t>Radiol</w:t>
      </w:r>
      <w:proofErr w:type="spellEnd"/>
      <w:r w:rsidRPr="00126B17">
        <w:rPr>
          <w:rFonts w:ascii="Book Antiqua" w:eastAsia="宋体" w:hAnsi="Book Antiqua" w:cs="宋体"/>
          <w:sz w:val="24"/>
          <w:szCs w:val="24"/>
          <w:lang w:val="en-US" w:eastAsia="zh-CN"/>
        </w:rPr>
        <w:t xml:space="preserve"> 2014; </w:t>
      </w:r>
      <w:r w:rsidRPr="00126B17">
        <w:rPr>
          <w:rFonts w:ascii="Book Antiqua" w:eastAsia="宋体" w:hAnsi="Book Antiqua" w:cs="宋体"/>
          <w:b/>
          <w:bCs/>
          <w:sz w:val="24"/>
          <w:szCs w:val="24"/>
          <w:lang w:val="en-US" w:eastAsia="zh-CN"/>
        </w:rPr>
        <w:t>79</w:t>
      </w:r>
      <w:r w:rsidRPr="00126B17">
        <w:rPr>
          <w:rFonts w:ascii="Book Antiqua" w:eastAsia="宋体" w:hAnsi="Book Antiqua" w:cs="宋体"/>
          <w:sz w:val="24"/>
          <w:szCs w:val="24"/>
          <w:lang w:val="en-US" w:eastAsia="zh-CN"/>
        </w:rPr>
        <w:t>: 467-471 [PMID: 25525475 DOI: 10.12659/PJR.891393]</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39 </w:t>
      </w:r>
      <w:proofErr w:type="spellStart"/>
      <w:r w:rsidRPr="00126B17">
        <w:rPr>
          <w:rFonts w:ascii="Book Antiqua" w:eastAsia="宋体" w:hAnsi="Book Antiqua" w:cs="宋体"/>
          <w:b/>
          <w:bCs/>
          <w:sz w:val="24"/>
          <w:szCs w:val="24"/>
          <w:lang w:val="en-US" w:eastAsia="zh-CN"/>
        </w:rPr>
        <w:t>Zbojniewicz</w:t>
      </w:r>
      <w:proofErr w:type="spellEnd"/>
      <w:r w:rsidRPr="00126B17">
        <w:rPr>
          <w:rFonts w:ascii="Book Antiqua" w:eastAsia="宋体" w:hAnsi="Book Antiqua" w:cs="宋体"/>
          <w:b/>
          <w:bCs/>
          <w:sz w:val="24"/>
          <w:szCs w:val="24"/>
          <w:lang w:val="en-US" w:eastAsia="zh-CN"/>
        </w:rPr>
        <w:t xml:space="preserve"> AM</w:t>
      </w:r>
      <w:r w:rsidRPr="00126B17">
        <w:rPr>
          <w:rFonts w:ascii="Book Antiqua" w:eastAsia="宋体" w:hAnsi="Book Antiqua" w:cs="宋体"/>
          <w:sz w:val="24"/>
          <w:szCs w:val="24"/>
          <w:lang w:val="en-US" w:eastAsia="zh-CN"/>
        </w:rPr>
        <w:t xml:space="preserve">. US for diagnosis of musculoskeletal conditions in the young athlete: emphasis on dynamic assessment. </w:t>
      </w:r>
      <w:proofErr w:type="spellStart"/>
      <w:r w:rsidRPr="00126B17">
        <w:rPr>
          <w:rFonts w:ascii="Book Antiqua" w:eastAsia="宋体" w:hAnsi="Book Antiqua" w:cs="宋体"/>
          <w:i/>
          <w:iCs/>
          <w:sz w:val="24"/>
          <w:szCs w:val="24"/>
          <w:lang w:val="en-US" w:eastAsia="zh-CN"/>
        </w:rPr>
        <w:t>Radiographics</w:t>
      </w:r>
      <w:proofErr w:type="spellEnd"/>
      <w:r w:rsidRPr="00126B17">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2014</w:t>
      </w:r>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b/>
          <w:bCs/>
          <w:sz w:val="24"/>
          <w:szCs w:val="24"/>
          <w:lang w:val="en-US" w:eastAsia="zh-CN"/>
        </w:rPr>
        <w:t>34</w:t>
      </w:r>
      <w:r w:rsidRPr="00126B17">
        <w:rPr>
          <w:rFonts w:ascii="Book Antiqua" w:eastAsia="宋体" w:hAnsi="Book Antiqua" w:cs="宋体"/>
          <w:sz w:val="24"/>
          <w:szCs w:val="24"/>
          <w:lang w:val="en-US" w:eastAsia="zh-CN"/>
        </w:rPr>
        <w:t>: 1145-1162 [PMID: 25208273 DOI: 10.1148/rg.345130151]</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40 </w:t>
      </w:r>
      <w:r w:rsidRPr="00126B17">
        <w:rPr>
          <w:rFonts w:ascii="Book Antiqua" w:eastAsia="宋体" w:hAnsi="Book Antiqua" w:cs="宋体"/>
          <w:b/>
          <w:bCs/>
          <w:sz w:val="24"/>
          <w:szCs w:val="24"/>
          <w:lang w:val="en-US" w:eastAsia="zh-CN"/>
        </w:rPr>
        <w:t>Boon AJ</w:t>
      </w:r>
      <w:r w:rsidRPr="00126B17">
        <w:rPr>
          <w:rFonts w:ascii="Book Antiqua" w:eastAsia="宋体" w:hAnsi="Book Antiqua" w:cs="宋体"/>
          <w:sz w:val="24"/>
          <w:szCs w:val="24"/>
          <w:lang w:val="en-US" w:eastAsia="zh-CN"/>
        </w:rPr>
        <w:t xml:space="preserve">, Spinner RJ, Bernhardt KA, Ross SR, Kaufman KR. Muscle activation patterns in snapping triceps syndrome. </w:t>
      </w:r>
      <w:r w:rsidRPr="00126B17">
        <w:rPr>
          <w:rFonts w:ascii="Book Antiqua" w:eastAsia="宋体" w:hAnsi="Book Antiqua" w:cs="宋体"/>
          <w:i/>
          <w:iCs/>
          <w:sz w:val="24"/>
          <w:szCs w:val="24"/>
          <w:lang w:val="en-US" w:eastAsia="zh-CN"/>
        </w:rPr>
        <w:t xml:space="preserve">Arch Phys Med </w:t>
      </w:r>
      <w:proofErr w:type="spellStart"/>
      <w:r w:rsidRPr="00126B17">
        <w:rPr>
          <w:rFonts w:ascii="Book Antiqua" w:eastAsia="宋体" w:hAnsi="Book Antiqua" w:cs="宋体"/>
          <w:i/>
          <w:iCs/>
          <w:sz w:val="24"/>
          <w:szCs w:val="24"/>
          <w:lang w:val="en-US" w:eastAsia="zh-CN"/>
        </w:rPr>
        <w:t>Rehabil</w:t>
      </w:r>
      <w:proofErr w:type="spellEnd"/>
      <w:r w:rsidRPr="00126B17">
        <w:rPr>
          <w:rFonts w:ascii="Book Antiqua" w:eastAsia="宋体" w:hAnsi="Book Antiqua" w:cs="宋体"/>
          <w:sz w:val="24"/>
          <w:szCs w:val="24"/>
          <w:lang w:val="en-US" w:eastAsia="zh-CN"/>
        </w:rPr>
        <w:t xml:space="preserve"> 2007; </w:t>
      </w:r>
      <w:r w:rsidRPr="00126B17">
        <w:rPr>
          <w:rFonts w:ascii="Book Antiqua" w:eastAsia="宋体" w:hAnsi="Book Antiqua" w:cs="宋体"/>
          <w:b/>
          <w:bCs/>
          <w:sz w:val="24"/>
          <w:szCs w:val="24"/>
          <w:lang w:val="en-US" w:eastAsia="zh-CN"/>
        </w:rPr>
        <w:t>88</w:t>
      </w:r>
      <w:r w:rsidRPr="00126B17">
        <w:rPr>
          <w:rFonts w:ascii="Book Antiqua" w:eastAsia="宋体" w:hAnsi="Book Antiqua" w:cs="宋体"/>
          <w:sz w:val="24"/>
          <w:szCs w:val="24"/>
          <w:lang w:val="en-US" w:eastAsia="zh-CN"/>
        </w:rPr>
        <w:t>: 239-242 [PMID: 17270523 DOI: 10.1016/j.apmr.2006.11.011]</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lastRenderedPageBreak/>
        <w:t xml:space="preserve">41 </w:t>
      </w:r>
      <w:r w:rsidRPr="00126B17">
        <w:rPr>
          <w:rFonts w:ascii="Book Antiqua" w:eastAsia="宋体" w:hAnsi="Book Antiqua" w:cs="宋体"/>
          <w:b/>
          <w:bCs/>
          <w:sz w:val="24"/>
          <w:szCs w:val="24"/>
          <w:lang w:val="en-US" w:eastAsia="zh-CN"/>
        </w:rPr>
        <w:t>Spinner RJ</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Goldner</w:t>
      </w:r>
      <w:proofErr w:type="spellEnd"/>
      <w:r w:rsidRPr="00126B17">
        <w:rPr>
          <w:rFonts w:ascii="Book Antiqua" w:eastAsia="宋体" w:hAnsi="Book Antiqua" w:cs="宋体"/>
          <w:sz w:val="24"/>
          <w:szCs w:val="24"/>
          <w:lang w:val="en-US" w:eastAsia="zh-CN"/>
        </w:rPr>
        <w:t xml:space="preserve"> RD, </w:t>
      </w:r>
      <w:proofErr w:type="spellStart"/>
      <w:r w:rsidRPr="00126B17">
        <w:rPr>
          <w:rFonts w:ascii="Book Antiqua" w:eastAsia="宋体" w:hAnsi="Book Antiqua" w:cs="宋体"/>
          <w:sz w:val="24"/>
          <w:szCs w:val="24"/>
          <w:lang w:val="en-US" w:eastAsia="zh-CN"/>
        </w:rPr>
        <w:t>Fada</w:t>
      </w:r>
      <w:proofErr w:type="spellEnd"/>
      <w:r w:rsidRPr="00126B17">
        <w:rPr>
          <w:rFonts w:ascii="Book Antiqua" w:eastAsia="宋体" w:hAnsi="Book Antiqua" w:cs="宋体"/>
          <w:sz w:val="24"/>
          <w:szCs w:val="24"/>
          <w:lang w:val="en-US" w:eastAsia="zh-CN"/>
        </w:rPr>
        <w:t xml:space="preserve"> RA, </w:t>
      </w:r>
      <w:proofErr w:type="spellStart"/>
      <w:r w:rsidRPr="00126B17">
        <w:rPr>
          <w:rFonts w:ascii="Book Antiqua" w:eastAsia="宋体" w:hAnsi="Book Antiqua" w:cs="宋体"/>
          <w:sz w:val="24"/>
          <w:szCs w:val="24"/>
          <w:lang w:val="en-US" w:eastAsia="zh-CN"/>
        </w:rPr>
        <w:t>Sotereanos</w:t>
      </w:r>
      <w:proofErr w:type="spellEnd"/>
      <w:r w:rsidRPr="00126B17">
        <w:rPr>
          <w:rFonts w:ascii="Book Antiqua" w:eastAsia="宋体" w:hAnsi="Book Antiqua" w:cs="宋体"/>
          <w:sz w:val="24"/>
          <w:szCs w:val="24"/>
          <w:lang w:val="en-US" w:eastAsia="zh-CN"/>
        </w:rPr>
        <w:t xml:space="preserve"> DG. Snapping of the triceps tendon over the lateral epicondyle. </w:t>
      </w:r>
      <w:r w:rsidRPr="00126B17">
        <w:rPr>
          <w:rFonts w:ascii="Book Antiqua" w:eastAsia="宋体" w:hAnsi="Book Antiqua" w:cs="宋体"/>
          <w:i/>
          <w:iCs/>
          <w:sz w:val="24"/>
          <w:szCs w:val="24"/>
          <w:lang w:val="en-US" w:eastAsia="zh-CN"/>
        </w:rPr>
        <w:t xml:space="preserve">J Hand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i/>
          <w:iCs/>
          <w:sz w:val="24"/>
          <w:szCs w:val="24"/>
          <w:lang w:val="en-US" w:eastAsia="zh-CN"/>
        </w:rPr>
        <w:t xml:space="preserve"> Am</w:t>
      </w:r>
      <w:r w:rsidRPr="00126B17">
        <w:rPr>
          <w:rFonts w:ascii="Book Antiqua" w:eastAsia="宋体" w:hAnsi="Book Antiqua" w:cs="宋体"/>
          <w:sz w:val="24"/>
          <w:szCs w:val="24"/>
          <w:lang w:val="en-US" w:eastAsia="zh-CN"/>
        </w:rPr>
        <w:t xml:space="preserve"> 1999; </w:t>
      </w:r>
      <w:r w:rsidRPr="00126B17">
        <w:rPr>
          <w:rFonts w:ascii="Book Antiqua" w:eastAsia="宋体" w:hAnsi="Book Antiqua" w:cs="宋体"/>
          <w:b/>
          <w:bCs/>
          <w:sz w:val="24"/>
          <w:szCs w:val="24"/>
          <w:lang w:val="en-US" w:eastAsia="zh-CN"/>
        </w:rPr>
        <w:t>24</w:t>
      </w:r>
      <w:r w:rsidRPr="00126B17">
        <w:rPr>
          <w:rFonts w:ascii="Book Antiqua" w:eastAsia="宋体" w:hAnsi="Book Antiqua" w:cs="宋体"/>
          <w:sz w:val="24"/>
          <w:szCs w:val="24"/>
          <w:lang w:val="en-US" w:eastAsia="zh-CN"/>
        </w:rPr>
        <w:t>: 381-385 [PMID: 10194025 DOI: 10.1053/jhsu.1999.0381]</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proofErr w:type="gramStart"/>
      <w:r w:rsidRPr="00126B17">
        <w:rPr>
          <w:rFonts w:ascii="Book Antiqua" w:eastAsia="宋体" w:hAnsi="Book Antiqua" w:cs="宋体"/>
          <w:sz w:val="24"/>
          <w:szCs w:val="24"/>
          <w:lang w:val="en-US" w:eastAsia="zh-CN"/>
        </w:rPr>
        <w:t xml:space="preserve">42 </w:t>
      </w:r>
      <w:r w:rsidRPr="00126B17">
        <w:rPr>
          <w:rFonts w:ascii="Book Antiqua" w:eastAsia="宋体" w:hAnsi="Book Antiqua" w:cs="宋体"/>
          <w:b/>
          <w:bCs/>
          <w:sz w:val="24"/>
          <w:szCs w:val="24"/>
          <w:lang w:val="en-US" w:eastAsia="zh-CN"/>
        </w:rPr>
        <w:t>Spinner RJ</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Goldner</w:t>
      </w:r>
      <w:proofErr w:type="spellEnd"/>
      <w:r w:rsidRPr="00126B17">
        <w:rPr>
          <w:rFonts w:ascii="Book Antiqua" w:eastAsia="宋体" w:hAnsi="Book Antiqua" w:cs="宋体"/>
          <w:sz w:val="24"/>
          <w:szCs w:val="24"/>
          <w:lang w:val="en-US" w:eastAsia="zh-CN"/>
        </w:rPr>
        <w:t xml:space="preserve"> RD. Snapping of the medial head of the triceps and recurrent dislocation of the ulnar nerve.</w:t>
      </w:r>
      <w:proofErr w:type="gramEnd"/>
      <w:r w:rsidRPr="00126B17">
        <w:rPr>
          <w:rFonts w:ascii="Book Antiqua" w:eastAsia="宋体" w:hAnsi="Book Antiqua" w:cs="宋体"/>
          <w:sz w:val="24"/>
          <w:szCs w:val="24"/>
          <w:lang w:val="en-US" w:eastAsia="zh-CN"/>
        </w:rPr>
        <w:t xml:space="preserve"> </w:t>
      </w:r>
      <w:proofErr w:type="gramStart"/>
      <w:r w:rsidRPr="00126B17">
        <w:rPr>
          <w:rFonts w:ascii="Book Antiqua" w:eastAsia="宋体" w:hAnsi="Book Antiqua" w:cs="宋体"/>
          <w:sz w:val="24"/>
          <w:szCs w:val="24"/>
          <w:lang w:val="en-US" w:eastAsia="zh-CN"/>
        </w:rPr>
        <w:t>Anatomical and dynamic factors.</w:t>
      </w:r>
      <w:proofErr w:type="gramEnd"/>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i/>
          <w:iCs/>
          <w:sz w:val="24"/>
          <w:szCs w:val="24"/>
          <w:lang w:val="en-US" w:eastAsia="zh-CN"/>
        </w:rPr>
        <w:t xml:space="preserve">J Bone Joint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i/>
          <w:iCs/>
          <w:sz w:val="24"/>
          <w:szCs w:val="24"/>
          <w:lang w:val="en-US" w:eastAsia="zh-CN"/>
        </w:rPr>
        <w:t xml:space="preserve"> Am</w:t>
      </w:r>
      <w:r w:rsidRPr="00126B17">
        <w:rPr>
          <w:rFonts w:ascii="Book Antiqua" w:eastAsia="宋体" w:hAnsi="Book Antiqua" w:cs="宋体"/>
          <w:sz w:val="24"/>
          <w:szCs w:val="24"/>
          <w:lang w:val="en-US" w:eastAsia="zh-CN"/>
        </w:rPr>
        <w:t xml:space="preserve"> 1998; </w:t>
      </w:r>
      <w:r w:rsidRPr="00126B17">
        <w:rPr>
          <w:rFonts w:ascii="Book Antiqua" w:eastAsia="宋体" w:hAnsi="Book Antiqua" w:cs="宋体"/>
          <w:b/>
          <w:bCs/>
          <w:sz w:val="24"/>
          <w:szCs w:val="24"/>
          <w:lang w:val="en-US" w:eastAsia="zh-CN"/>
        </w:rPr>
        <w:t>80</w:t>
      </w:r>
      <w:r w:rsidRPr="00126B17">
        <w:rPr>
          <w:rFonts w:ascii="Book Antiqua" w:eastAsia="宋体" w:hAnsi="Book Antiqua" w:cs="宋体"/>
          <w:sz w:val="24"/>
          <w:szCs w:val="24"/>
          <w:lang w:val="en-US" w:eastAsia="zh-CN"/>
        </w:rPr>
        <w:t>: 239-247 [PMID: 9486730 DOI: 10.2106/00004623-199802000-00011]</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43 </w:t>
      </w:r>
      <w:r w:rsidRPr="00126B17">
        <w:rPr>
          <w:rFonts w:ascii="Book Antiqua" w:eastAsia="宋体" w:hAnsi="Book Antiqua" w:cs="宋体"/>
          <w:b/>
          <w:bCs/>
          <w:sz w:val="24"/>
          <w:szCs w:val="24"/>
          <w:lang w:val="en-US" w:eastAsia="zh-CN"/>
        </w:rPr>
        <w:t>Spinner RJ</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Goldner</w:t>
      </w:r>
      <w:proofErr w:type="spellEnd"/>
      <w:r w:rsidRPr="00126B17">
        <w:rPr>
          <w:rFonts w:ascii="Book Antiqua" w:eastAsia="宋体" w:hAnsi="Book Antiqua" w:cs="宋体"/>
          <w:sz w:val="24"/>
          <w:szCs w:val="24"/>
          <w:lang w:val="en-US" w:eastAsia="zh-CN"/>
        </w:rPr>
        <w:t xml:space="preserve"> RD. Snapping of the medial head of the triceps: diagnosis and treatment. </w:t>
      </w:r>
      <w:r w:rsidRPr="00126B17">
        <w:rPr>
          <w:rFonts w:ascii="Book Antiqua" w:eastAsia="宋体" w:hAnsi="Book Antiqua" w:cs="宋体"/>
          <w:i/>
          <w:iCs/>
          <w:sz w:val="24"/>
          <w:szCs w:val="24"/>
          <w:lang w:val="en-US" w:eastAsia="zh-CN"/>
        </w:rPr>
        <w:t xml:space="preserve">Tech Hand Up </w:t>
      </w:r>
      <w:proofErr w:type="spellStart"/>
      <w:r w:rsidRPr="00126B17">
        <w:rPr>
          <w:rFonts w:ascii="Book Antiqua" w:eastAsia="宋体" w:hAnsi="Book Antiqua" w:cs="宋体"/>
          <w:i/>
          <w:iCs/>
          <w:sz w:val="24"/>
          <w:szCs w:val="24"/>
          <w:lang w:val="en-US" w:eastAsia="zh-CN"/>
        </w:rPr>
        <w:t>Extrem</w:t>
      </w:r>
      <w:proofErr w:type="spellEnd"/>
      <w:r w:rsidRPr="00126B17">
        <w:rPr>
          <w:rFonts w:ascii="Book Antiqua" w:eastAsia="宋体" w:hAnsi="Book Antiqua" w:cs="宋体"/>
          <w:i/>
          <w:iCs/>
          <w:sz w:val="24"/>
          <w:szCs w:val="24"/>
          <w:lang w:val="en-US" w:eastAsia="zh-CN"/>
        </w:rPr>
        <w:t xml:space="preserve">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sz w:val="24"/>
          <w:szCs w:val="24"/>
          <w:lang w:val="en-US" w:eastAsia="zh-CN"/>
        </w:rPr>
        <w:t xml:space="preserve"> 2002; </w:t>
      </w:r>
      <w:r w:rsidRPr="00126B17">
        <w:rPr>
          <w:rFonts w:ascii="Book Antiqua" w:eastAsia="宋体" w:hAnsi="Book Antiqua" w:cs="宋体"/>
          <w:b/>
          <w:bCs/>
          <w:sz w:val="24"/>
          <w:szCs w:val="24"/>
          <w:lang w:val="en-US" w:eastAsia="zh-CN"/>
        </w:rPr>
        <w:t>6</w:t>
      </w:r>
      <w:r w:rsidRPr="00126B17">
        <w:rPr>
          <w:rFonts w:ascii="Book Antiqua" w:eastAsia="宋体" w:hAnsi="Book Antiqua" w:cs="宋体"/>
          <w:sz w:val="24"/>
          <w:szCs w:val="24"/>
          <w:lang w:val="en-US" w:eastAsia="zh-CN"/>
        </w:rPr>
        <w:t>: 91-97 [PMID: 16520623 DOI: 10.1097/00130911-200206000-00008]</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44 </w:t>
      </w:r>
      <w:r w:rsidRPr="00126B17">
        <w:rPr>
          <w:rFonts w:ascii="Book Antiqua" w:eastAsia="宋体" w:hAnsi="Book Antiqua" w:cs="宋体"/>
          <w:b/>
          <w:bCs/>
          <w:sz w:val="24"/>
          <w:szCs w:val="24"/>
          <w:lang w:val="en-US" w:eastAsia="zh-CN"/>
        </w:rPr>
        <w:t>Spinner RJ</w:t>
      </w:r>
      <w:r w:rsidRPr="00126B17">
        <w:rPr>
          <w:rFonts w:ascii="Book Antiqua" w:eastAsia="宋体" w:hAnsi="Book Antiqua" w:cs="宋体"/>
          <w:sz w:val="24"/>
          <w:szCs w:val="24"/>
          <w:lang w:val="en-US" w:eastAsia="zh-CN"/>
        </w:rPr>
        <w:t xml:space="preserve">, An KN, Kim KJ, </w:t>
      </w:r>
      <w:proofErr w:type="spellStart"/>
      <w:r w:rsidRPr="00126B17">
        <w:rPr>
          <w:rFonts w:ascii="Book Antiqua" w:eastAsia="宋体" w:hAnsi="Book Antiqua" w:cs="宋体"/>
          <w:sz w:val="24"/>
          <w:szCs w:val="24"/>
          <w:lang w:val="en-US" w:eastAsia="zh-CN"/>
        </w:rPr>
        <w:t>Goldner</w:t>
      </w:r>
      <w:proofErr w:type="spellEnd"/>
      <w:r w:rsidRPr="00126B17">
        <w:rPr>
          <w:rFonts w:ascii="Book Antiqua" w:eastAsia="宋体" w:hAnsi="Book Antiqua" w:cs="宋体"/>
          <w:sz w:val="24"/>
          <w:szCs w:val="24"/>
          <w:lang w:val="en-US" w:eastAsia="zh-CN"/>
        </w:rPr>
        <w:t xml:space="preserve"> RD, O'Driscoll SW. Medial or lateral dislocation (snapping) of a portion of the distal triceps: a biomechanical, anatomic explanation. </w:t>
      </w:r>
      <w:r w:rsidRPr="00126B17">
        <w:rPr>
          <w:rFonts w:ascii="Book Antiqua" w:eastAsia="宋体" w:hAnsi="Book Antiqua" w:cs="宋体"/>
          <w:i/>
          <w:iCs/>
          <w:sz w:val="24"/>
          <w:szCs w:val="24"/>
          <w:lang w:val="en-US" w:eastAsia="zh-CN"/>
        </w:rPr>
        <w:t xml:space="preserve">J Shoulder Elbow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2001</w:t>
      </w:r>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b/>
          <w:bCs/>
          <w:sz w:val="24"/>
          <w:szCs w:val="24"/>
          <w:lang w:val="en-US" w:eastAsia="zh-CN"/>
        </w:rPr>
        <w:t>10</w:t>
      </w:r>
      <w:r w:rsidRPr="00126B17">
        <w:rPr>
          <w:rFonts w:ascii="Book Antiqua" w:eastAsia="宋体" w:hAnsi="Book Antiqua" w:cs="宋体"/>
          <w:sz w:val="24"/>
          <w:szCs w:val="24"/>
          <w:lang w:val="en-US" w:eastAsia="zh-CN"/>
        </w:rPr>
        <w:t>: 561-567 [PMID: 11743537 DOI: 10.1067/mse.2001.118006]</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45 </w:t>
      </w:r>
      <w:r w:rsidRPr="00126B17">
        <w:rPr>
          <w:rFonts w:ascii="Book Antiqua" w:eastAsia="宋体" w:hAnsi="Book Antiqua" w:cs="宋体"/>
          <w:b/>
          <w:bCs/>
          <w:sz w:val="24"/>
          <w:szCs w:val="24"/>
          <w:lang w:val="en-US" w:eastAsia="zh-CN"/>
        </w:rPr>
        <w:t>Spinner RJ</w:t>
      </w:r>
      <w:r w:rsidRPr="00126B17">
        <w:rPr>
          <w:rFonts w:ascii="Book Antiqua" w:eastAsia="宋体" w:hAnsi="Book Antiqua" w:cs="宋体"/>
          <w:sz w:val="24"/>
          <w:szCs w:val="24"/>
          <w:lang w:val="en-US" w:eastAsia="zh-CN"/>
        </w:rPr>
        <w:t xml:space="preserve">, O'Driscoll SW, </w:t>
      </w:r>
      <w:proofErr w:type="spellStart"/>
      <w:r w:rsidRPr="00126B17">
        <w:rPr>
          <w:rFonts w:ascii="Book Antiqua" w:eastAsia="宋体" w:hAnsi="Book Antiqua" w:cs="宋体"/>
          <w:sz w:val="24"/>
          <w:szCs w:val="24"/>
          <w:lang w:val="en-US" w:eastAsia="zh-CN"/>
        </w:rPr>
        <w:t>Davids</w:t>
      </w:r>
      <w:proofErr w:type="spellEnd"/>
      <w:r w:rsidRPr="00126B17">
        <w:rPr>
          <w:rFonts w:ascii="Book Antiqua" w:eastAsia="宋体" w:hAnsi="Book Antiqua" w:cs="宋体"/>
          <w:sz w:val="24"/>
          <w:szCs w:val="24"/>
          <w:lang w:val="en-US" w:eastAsia="zh-CN"/>
        </w:rPr>
        <w:t xml:space="preserve"> JR, </w:t>
      </w:r>
      <w:proofErr w:type="spellStart"/>
      <w:r w:rsidRPr="00126B17">
        <w:rPr>
          <w:rFonts w:ascii="Book Antiqua" w:eastAsia="宋体" w:hAnsi="Book Antiqua" w:cs="宋体"/>
          <w:sz w:val="24"/>
          <w:szCs w:val="24"/>
          <w:lang w:val="en-US" w:eastAsia="zh-CN"/>
        </w:rPr>
        <w:t>Goldner</w:t>
      </w:r>
      <w:proofErr w:type="spellEnd"/>
      <w:r w:rsidRPr="00126B17">
        <w:rPr>
          <w:rFonts w:ascii="Book Antiqua" w:eastAsia="宋体" w:hAnsi="Book Antiqua" w:cs="宋体"/>
          <w:sz w:val="24"/>
          <w:szCs w:val="24"/>
          <w:lang w:val="en-US" w:eastAsia="zh-CN"/>
        </w:rPr>
        <w:t xml:space="preserve"> RD. </w:t>
      </w:r>
      <w:proofErr w:type="spellStart"/>
      <w:r w:rsidRPr="00126B17">
        <w:rPr>
          <w:rFonts w:ascii="Book Antiqua" w:eastAsia="宋体" w:hAnsi="Book Antiqua" w:cs="宋体"/>
          <w:sz w:val="24"/>
          <w:szCs w:val="24"/>
          <w:lang w:val="en-US" w:eastAsia="zh-CN"/>
        </w:rPr>
        <w:t>Cubitus</w:t>
      </w:r>
      <w:proofErr w:type="spellEnd"/>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varus</w:t>
      </w:r>
      <w:proofErr w:type="spellEnd"/>
      <w:r w:rsidRPr="00126B17">
        <w:rPr>
          <w:rFonts w:ascii="Book Antiqua" w:eastAsia="宋体" w:hAnsi="Book Antiqua" w:cs="宋体"/>
          <w:sz w:val="24"/>
          <w:szCs w:val="24"/>
          <w:lang w:val="en-US" w:eastAsia="zh-CN"/>
        </w:rPr>
        <w:t xml:space="preserve"> associated with dislocation of both the medial portion of the triceps and the ulnar nerve. </w:t>
      </w:r>
      <w:r w:rsidRPr="00126B17">
        <w:rPr>
          <w:rFonts w:ascii="Book Antiqua" w:eastAsia="宋体" w:hAnsi="Book Antiqua" w:cs="宋体"/>
          <w:i/>
          <w:iCs/>
          <w:sz w:val="24"/>
          <w:szCs w:val="24"/>
          <w:lang w:val="en-US" w:eastAsia="zh-CN"/>
        </w:rPr>
        <w:t xml:space="preserve">J Hand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i/>
          <w:iCs/>
          <w:sz w:val="24"/>
          <w:szCs w:val="24"/>
          <w:lang w:val="en-US" w:eastAsia="zh-CN"/>
        </w:rPr>
        <w:t xml:space="preserve"> Am</w:t>
      </w:r>
      <w:r w:rsidRPr="00126B17">
        <w:rPr>
          <w:rFonts w:ascii="Book Antiqua" w:eastAsia="宋体" w:hAnsi="Book Antiqua" w:cs="宋体"/>
          <w:sz w:val="24"/>
          <w:szCs w:val="24"/>
          <w:lang w:val="en-US" w:eastAsia="zh-CN"/>
        </w:rPr>
        <w:t xml:space="preserve"> 1999; </w:t>
      </w:r>
      <w:r w:rsidRPr="00126B17">
        <w:rPr>
          <w:rFonts w:ascii="Book Antiqua" w:eastAsia="宋体" w:hAnsi="Book Antiqua" w:cs="宋体"/>
          <w:b/>
          <w:bCs/>
          <w:sz w:val="24"/>
          <w:szCs w:val="24"/>
          <w:lang w:val="en-US" w:eastAsia="zh-CN"/>
        </w:rPr>
        <w:t>24</w:t>
      </w:r>
      <w:r w:rsidRPr="00126B17">
        <w:rPr>
          <w:rFonts w:ascii="Book Antiqua" w:eastAsia="宋体" w:hAnsi="Book Antiqua" w:cs="宋体"/>
          <w:sz w:val="24"/>
          <w:szCs w:val="24"/>
          <w:lang w:val="en-US" w:eastAsia="zh-CN"/>
        </w:rPr>
        <w:t>: 718-726 [PMID: 10447163 DOI: 10.1053/jhsu.1999.0718]</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46 </w:t>
      </w:r>
      <w:r w:rsidRPr="00126B17">
        <w:rPr>
          <w:rFonts w:ascii="Book Antiqua" w:eastAsia="宋体" w:hAnsi="Book Antiqua" w:cs="宋体"/>
          <w:b/>
          <w:bCs/>
          <w:sz w:val="24"/>
          <w:szCs w:val="24"/>
          <w:lang w:val="en-US" w:eastAsia="zh-CN"/>
        </w:rPr>
        <w:t>Spinner RJ</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Davids</w:t>
      </w:r>
      <w:proofErr w:type="spellEnd"/>
      <w:r w:rsidRPr="00126B17">
        <w:rPr>
          <w:rFonts w:ascii="Book Antiqua" w:eastAsia="宋体" w:hAnsi="Book Antiqua" w:cs="宋体"/>
          <w:sz w:val="24"/>
          <w:szCs w:val="24"/>
          <w:lang w:val="en-US" w:eastAsia="zh-CN"/>
        </w:rPr>
        <w:t xml:space="preserve"> JR, </w:t>
      </w:r>
      <w:proofErr w:type="spellStart"/>
      <w:r w:rsidRPr="00126B17">
        <w:rPr>
          <w:rFonts w:ascii="Book Antiqua" w:eastAsia="宋体" w:hAnsi="Book Antiqua" w:cs="宋体"/>
          <w:sz w:val="24"/>
          <w:szCs w:val="24"/>
          <w:lang w:val="en-US" w:eastAsia="zh-CN"/>
        </w:rPr>
        <w:t>Goldner</w:t>
      </w:r>
      <w:proofErr w:type="spellEnd"/>
      <w:r w:rsidRPr="00126B17">
        <w:rPr>
          <w:rFonts w:ascii="Book Antiqua" w:eastAsia="宋体" w:hAnsi="Book Antiqua" w:cs="宋体"/>
          <w:sz w:val="24"/>
          <w:szCs w:val="24"/>
          <w:lang w:val="en-US" w:eastAsia="zh-CN"/>
        </w:rPr>
        <w:t xml:space="preserve"> RD. Dislocating medial triceps and ulnar neuropathy in three generations of one family. </w:t>
      </w:r>
      <w:r w:rsidRPr="00126B17">
        <w:rPr>
          <w:rFonts w:ascii="Book Antiqua" w:eastAsia="宋体" w:hAnsi="Book Antiqua" w:cs="宋体"/>
          <w:i/>
          <w:iCs/>
          <w:sz w:val="24"/>
          <w:szCs w:val="24"/>
          <w:lang w:val="en-US" w:eastAsia="zh-CN"/>
        </w:rPr>
        <w:t xml:space="preserve">J Hand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i/>
          <w:iCs/>
          <w:sz w:val="24"/>
          <w:szCs w:val="24"/>
          <w:lang w:val="en-US" w:eastAsia="zh-CN"/>
        </w:rPr>
        <w:t xml:space="preserve"> Am</w:t>
      </w:r>
      <w:r w:rsidRPr="00126B17">
        <w:rPr>
          <w:rFonts w:ascii="Book Antiqua" w:eastAsia="宋体" w:hAnsi="Book Antiqua" w:cs="宋体"/>
          <w:sz w:val="24"/>
          <w:szCs w:val="24"/>
          <w:lang w:val="en-US" w:eastAsia="zh-CN"/>
        </w:rPr>
        <w:t xml:space="preserve"> 1997; </w:t>
      </w:r>
      <w:r w:rsidRPr="00126B17">
        <w:rPr>
          <w:rFonts w:ascii="Book Antiqua" w:eastAsia="宋体" w:hAnsi="Book Antiqua" w:cs="宋体"/>
          <w:b/>
          <w:bCs/>
          <w:sz w:val="24"/>
          <w:szCs w:val="24"/>
          <w:lang w:val="en-US" w:eastAsia="zh-CN"/>
        </w:rPr>
        <w:t>22</w:t>
      </w:r>
      <w:r w:rsidRPr="00126B17">
        <w:rPr>
          <w:rFonts w:ascii="Book Antiqua" w:eastAsia="宋体" w:hAnsi="Book Antiqua" w:cs="宋体"/>
          <w:sz w:val="24"/>
          <w:szCs w:val="24"/>
          <w:lang w:val="en-US" w:eastAsia="zh-CN"/>
        </w:rPr>
        <w:t>: 132-137 [PMID: 9018626 DOI: 10.1016/S0363-5023(05)80193-5]</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47 </w:t>
      </w:r>
      <w:r w:rsidRPr="00126B17">
        <w:rPr>
          <w:rFonts w:ascii="Book Antiqua" w:eastAsia="宋体" w:hAnsi="Book Antiqua" w:cs="宋体"/>
          <w:b/>
          <w:bCs/>
          <w:sz w:val="24"/>
          <w:szCs w:val="24"/>
          <w:lang w:val="en-US" w:eastAsia="zh-CN"/>
        </w:rPr>
        <w:t>Spinner RJ</w:t>
      </w:r>
      <w:r w:rsidRPr="00126B17">
        <w:rPr>
          <w:rFonts w:ascii="Book Antiqua" w:eastAsia="宋体" w:hAnsi="Book Antiqua" w:cs="宋体"/>
          <w:sz w:val="24"/>
          <w:szCs w:val="24"/>
          <w:lang w:val="en-US" w:eastAsia="zh-CN"/>
        </w:rPr>
        <w:t xml:space="preserve">, Wenger DE, Barry CJ, </w:t>
      </w:r>
      <w:proofErr w:type="spellStart"/>
      <w:r w:rsidRPr="00126B17">
        <w:rPr>
          <w:rFonts w:ascii="Book Antiqua" w:eastAsia="宋体" w:hAnsi="Book Antiqua" w:cs="宋体"/>
          <w:sz w:val="24"/>
          <w:szCs w:val="24"/>
          <w:lang w:val="en-US" w:eastAsia="zh-CN"/>
        </w:rPr>
        <w:t>Goldner</w:t>
      </w:r>
      <w:proofErr w:type="spellEnd"/>
      <w:r w:rsidRPr="00126B17">
        <w:rPr>
          <w:rFonts w:ascii="Book Antiqua" w:eastAsia="宋体" w:hAnsi="Book Antiqua" w:cs="宋体"/>
          <w:sz w:val="24"/>
          <w:szCs w:val="24"/>
          <w:lang w:val="en-US" w:eastAsia="zh-CN"/>
        </w:rPr>
        <w:t xml:space="preserve"> RD. Episodic snapping of the medial head of the triceps due to weightlifting. </w:t>
      </w:r>
      <w:r w:rsidRPr="00126B17">
        <w:rPr>
          <w:rFonts w:ascii="Book Antiqua" w:eastAsia="宋体" w:hAnsi="Book Antiqua" w:cs="宋体"/>
          <w:i/>
          <w:iCs/>
          <w:sz w:val="24"/>
          <w:szCs w:val="24"/>
          <w:lang w:val="en-US" w:eastAsia="zh-CN"/>
        </w:rPr>
        <w:t xml:space="preserve">J South </w:t>
      </w:r>
      <w:proofErr w:type="spellStart"/>
      <w:r w:rsidRPr="00126B17">
        <w:rPr>
          <w:rFonts w:ascii="Book Antiqua" w:eastAsia="宋体" w:hAnsi="Book Antiqua" w:cs="宋体"/>
          <w:i/>
          <w:iCs/>
          <w:sz w:val="24"/>
          <w:szCs w:val="24"/>
          <w:lang w:val="en-US" w:eastAsia="zh-CN"/>
        </w:rPr>
        <w:t>Orthop</w:t>
      </w:r>
      <w:proofErr w:type="spellEnd"/>
      <w:r w:rsidRPr="00126B17">
        <w:rPr>
          <w:rFonts w:ascii="Book Antiqua" w:eastAsia="宋体" w:hAnsi="Book Antiqua" w:cs="宋体"/>
          <w:i/>
          <w:iCs/>
          <w:sz w:val="24"/>
          <w:szCs w:val="24"/>
          <w:lang w:val="en-US" w:eastAsia="zh-CN"/>
        </w:rPr>
        <w:t xml:space="preserve"> </w:t>
      </w:r>
      <w:proofErr w:type="spellStart"/>
      <w:r w:rsidRPr="00126B17">
        <w:rPr>
          <w:rFonts w:ascii="Book Antiqua" w:eastAsia="宋体" w:hAnsi="Book Antiqua" w:cs="宋体"/>
          <w:i/>
          <w:iCs/>
          <w:sz w:val="24"/>
          <w:szCs w:val="24"/>
          <w:lang w:val="en-US" w:eastAsia="zh-CN"/>
        </w:rPr>
        <w:t>Assoc</w:t>
      </w:r>
      <w:proofErr w:type="spellEnd"/>
      <w:r w:rsidRPr="00126B17">
        <w:rPr>
          <w:rFonts w:ascii="Book Antiqua" w:eastAsia="宋体" w:hAnsi="Book Antiqua" w:cs="宋体"/>
          <w:sz w:val="24"/>
          <w:szCs w:val="24"/>
          <w:lang w:val="en-US" w:eastAsia="zh-CN"/>
        </w:rPr>
        <w:t xml:space="preserve"> 1999; </w:t>
      </w:r>
      <w:r w:rsidRPr="00126B17">
        <w:rPr>
          <w:rFonts w:ascii="Book Antiqua" w:eastAsia="宋体" w:hAnsi="Book Antiqua" w:cs="宋体"/>
          <w:b/>
          <w:bCs/>
          <w:sz w:val="24"/>
          <w:szCs w:val="24"/>
          <w:lang w:val="en-US" w:eastAsia="zh-CN"/>
        </w:rPr>
        <w:t>8</w:t>
      </w:r>
      <w:r w:rsidRPr="00126B17">
        <w:rPr>
          <w:rFonts w:ascii="Book Antiqua" w:eastAsia="宋体" w:hAnsi="Book Antiqua" w:cs="宋体"/>
          <w:sz w:val="24"/>
          <w:szCs w:val="24"/>
          <w:lang w:val="en-US" w:eastAsia="zh-CN"/>
        </w:rPr>
        <w:t>: 288-292 [PMID: 12132803]</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proofErr w:type="gramStart"/>
      <w:r w:rsidRPr="00126B17">
        <w:rPr>
          <w:rFonts w:ascii="Book Antiqua" w:eastAsia="宋体" w:hAnsi="Book Antiqua" w:cs="宋体"/>
          <w:sz w:val="24"/>
          <w:szCs w:val="24"/>
          <w:lang w:val="en-US" w:eastAsia="zh-CN"/>
        </w:rPr>
        <w:t xml:space="preserve">48 </w:t>
      </w:r>
      <w:r w:rsidRPr="00126B17">
        <w:rPr>
          <w:rFonts w:ascii="Book Antiqua" w:eastAsia="宋体" w:hAnsi="Book Antiqua" w:cs="宋体"/>
          <w:b/>
          <w:bCs/>
          <w:sz w:val="24"/>
          <w:szCs w:val="24"/>
          <w:lang w:val="en-US" w:eastAsia="zh-CN"/>
        </w:rPr>
        <w:t>Spinner RJ</w:t>
      </w:r>
      <w:r w:rsidRPr="00126B17">
        <w:rPr>
          <w:rFonts w:ascii="Book Antiqua" w:eastAsia="宋体" w:hAnsi="Book Antiqua" w:cs="宋体"/>
          <w:sz w:val="24"/>
          <w:szCs w:val="24"/>
          <w:lang w:val="en-US" w:eastAsia="zh-CN"/>
        </w:rPr>
        <w:t xml:space="preserve">, Gabel GT. </w:t>
      </w:r>
      <w:proofErr w:type="spellStart"/>
      <w:r w:rsidRPr="00126B17">
        <w:rPr>
          <w:rFonts w:ascii="Book Antiqua" w:eastAsia="宋体" w:hAnsi="Book Antiqua" w:cs="宋体"/>
          <w:sz w:val="24"/>
          <w:szCs w:val="24"/>
          <w:lang w:val="en-US" w:eastAsia="zh-CN"/>
        </w:rPr>
        <w:t>Latrogenic</w:t>
      </w:r>
      <w:proofErr w:type="spellEnd"/>
      <w:r w:rsidRPr="00126B17">
        <w:rPr>
          <w:rFonts w:ascii="Book Antiqua" w:eastAsia="宋体" w:hAnsi="Book Antiqua" w:cs="宋体"/>
          <w:sz w:val="24"/>
          <w:szCs w:val="24"/>
          <w:lang w:val="en-US" w:eastAsia="zh-CN"/>
        </w:rPr>
        <w:t xml:space="preserve"> snapping of the medial head of the triceps after ulnar nerve transposition.</w:t>
      </w:r>
      <w:proofErr w:type="gramEnd"/>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i/>
          <w:iCs/>
          <w:sz w:val="24"/>
          <w:szCs w:val="24"/>
          <w:lang w:val="en-US" w:eastAsia="zh-CN"/>
        </w:rPr>
        <w:t xml:space="preserve">J South </w:t>
      </w:r>
      <w:proofErr w:type="spellStart"/>
      <w:r w:rsidRPr="00126B17">
        <w:rPr>
          <w:rFonts w:ascii="Book Antiqua" w:eastAsia="宋体" w:hAnsi="Book Antiqua" w:cs="宋体"/>
          <w:i/>
          <w:iCs/>
          <w:sz w:val="24"/>
          <w:szCs w:val="24"/>
          <w:lang w:val="en-US" w:eastAsia="zh-CN"/>
        </w:rPr>
        <w:t>Orthop</w:t>
      </w:r>
      <w:proofErr w:type="spellEnd"/>
      <w:r w:rsidRPr="00126B17">
        <w:rPr>
          <w:rFonts w:ascii="Book Antiqua" w:eastAsia="宋体" w:hAnsi="Book Antiqua" w:cs="宋体"/>
          <w:i/>
          <w:iCs/>
          <w:sz w:val="24"/>
          <w:szCs w:val="24"/>
          <w:lang w:val="en-US" w:eastAsia="zh-CN"/>
        </w:rPr>
        <w:t xml:space="preserve"> </w:t>
      </w:r>
      <w:proofErr w:type="spellStart"/>
      <w:r w:rsidRPr="00126B17">
        <w:rPr>
          <w:rFonts w:ascii="Book Antiqua" w:eastAsia="宋体" w:hAnsi="Book Antiqua" w:cs="宋体"/>
          <w:i/>
          <w:iCs/>
          <w:sz w:val="24"/>
          <w:szCs w:val="24"/>
          <w:lang w:val="en-US" w:eastAsia="zh-CN"/>
        </w:rPr>
        <w:t>Assoc</w:t>
      </w:r>
      <w:proofErr w:type="spellEnd"/>
      <w:r w:rsidRPr="00126B17">
        <w:rPr>
          <w:rFonts w:ascii="Book Antiqua" w:eastAsia="宋体" w:hAnsi="Book Antiqua" w:cs="宋体"/>
          <w:sz w:val="24"/>
          <w:szCs w:val="24"/>
          <w:lang w:val="en-US" w:eastAsia="zh-CN"/>
        </w:rPr>
        <w:t xml:space="preserve"> 2001; </w:t>
      </w:r>
      <w:r w:rsidRPr="00126B17">
        <w:rPr>
          <w:rFonts w:ascii="Book Antiqua" w:eastAsia="宋体" w:hAnsi="Book Antiqua" w:cs="宋体"/>
          <w:b/>
          <w:bCs/>
          <w:sz w:val="24"/>
          <w:szCs w:val="24"/>
          <w:lang w:val="en-US" w:eastAsia="zh-CN"/>
        </w:rPr>
        <w:t>10</w:t>
      </w:r>
      <w:r w:rsidRPr="00126B17">
        <w:rPr>
          <w:rFonts w:ascii="Book Antiqua" w:eastAsia="宋体" w:hAnsi="Book Antiqua" w:cs="宋体"/>
          <w:sz w:val="24"/>
          <w:szCs w:val="24"/>
          <w:lang w:val="en-US" w:eastAsia="zh-CN"/>
        </w:rPr>
        <w:t>: 236-240 [PMID: 12132823]</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proofErr w:type="gramStart"/>
      <w:r w:rsidRPr="00126B17">
        <w:rPr>
          <w:rFonts w:ascii="Book Antiqua" w:eastAsia="宋体" w:hAnsi="Book Antiqua" w:cs="宋体"/>
          <w:sz w:val="24"/>
          <w:szCs w:val="24"/>
          <w:lang w:val="en-US" w:eastAsia="zh-CN"/>
        </w:rPr>
        <w:t xml:space="preserve">49 </w:t>
      </w:r>
      <w:r w:rsidRPr="00126B17">
        <w:rPr>
          <w:rFonts w:ascii="Book Antiqua" w:eastAsia="宋体" w:hAnsi="Book Antiqua" w:cs="宋体"/>
          <w:b/>
          <w:bCs/>
          <w:sz w:val="24"/>
          <w:szCs w:val="24"/>
          <w:lang w:val="en-US" w:eastAsia="zh-CN"/>
        </w:rPr>
        <w:t>Minami A</w:t>
      </w:r>
      <w:r w:rsidRPr="00126B17">
        <w:rPr>
          <w:rFonts w:ascii="Book Antiqua" w:eastAsia="宋体" w:hAnsi="Book Antiqua" w:cs="宋体"/>
          <w:sz w:val="24"/>
          <w:szCs w:val="24"/>
          <w:lang w:val="en-US" w:eastAsia="zh-CN"/>
        </w:rPr>
        <w:t>, Kato H, Iwasaki N. Snapping of Triceps Tendon After Anterior Nerve Transposition for Recurrent Subluxation of the Ulnar Nerve.</w:t>
      </w:r>
      <w:proofErr w:type="gramEnd"/>
      <w:r w:rsidRPr="00126B17">
        <w:rPr>
          <w:rFonts w:ascii="Book Antiqua" w:eastAsia="宋体" w:hAnsi="Book Antiqua" w:cs="宋体"/>
          <w:sz w:val="24"/>
          <w:szCs w:val="24"/>
          <w:lang w:val="en-US" w:eastAsia="zh-CN"/>
        </w:rPr>
        <w:t xml:space="preserve"> </w:t>
      </w:r>
      <w:r w:rsidRPr="00126B17">
        <w:rPr>
          <w:rFonts w:ascii="Book Antiqua" w:eastAsia="宋体" w:hAnsi="Book Antiqua" w:cs="宋体"/>
          <w:i/>
          <w:iCs/>
          <w:sz w:val="24"/>
          <w:szCs w:val="24"/>
          <w:lang w:val="en-US" w:eastAsia="zh-CN"/>
        </w:rPr>
        <w:t xml:space="preserve">Hand </w:t>
      </w:r>
      <w:proofErr w:type="spellStart"/>
      <w:r w:rsidRPr="00126B17">
        <w:rPr>
          <w:rFonts w:ascii="Book Antiqua" w:eastAsia="宋体" w:hAnsi="Book Antiqua" w:cs="宋体"/>
          <w:i/>
          <w:iCs/>
          <w:sz w:val="24"/>
          <w:szCs w:val="24"/>
          <w:lang w:val="en-US" w:eastAsia="zh-CN"/>
        </w:rPr>
        <w:t>Surg</w:t>
      </w:r>
      <w:proofErr w:type="spellEnd"/>
      <w:r w:rsidRPr="00126B17">
        <w:rPr>
          <w:rFonts w:ascii="Book Antiqua" w:eastAsia="宋体" w:hAnsi="Book Antiqua" w:cs="宋体"/>
          <w:sz w:val="24"/>
          <w:szCs w:val="24"/>
          <w:lang w:val="en-US" w:eastAsia="zh-CN"/>
        </w:rPr>
        <w:t xml:space="preserve"> 1999; </w:t>
      </w:r>
      <w:r w:rsidRPr="00126B17">
        <w:rPr>
          <w:rFonts w:ascii="Book Antiqua" w:eastAsia="宋体" w:hAnsi="Book Antiqua" w:cs="宋体"/>
          <w:b/>
          <w:bCs/>
          <w:sz w:val="24"/>
          <w:szCs w:val="24"/>
          <w:lang w:val="en-US" w:eastAsia="zh-CN"/>
        </w:rPr>
        <w:t>4</w:t>
      </w:r>
      <w:r w:rsidRPr="00126B17">
        <w:rPr>
          <w:rFonts w:ascii="Book Antiqua" w:eastAsia="宋体" w:hAnsi="Book Antiqua" w:cs="宋体"/>
          <w:sz w:val="24"/>
          <w:szCs w:val="24"/>
          <w:lang w:val="en-US" w:eastAsia="zh-CN"/>
        </w:rPr>
        <w:t>: 193-196 [PMID: 11089180 DOI: 10.1142/S0218810499000253]</w:t>
      </w:r>
    </w:p>
    <w:p w:rsidR="00126B17" w:rsidRPr="00126B17" w:rsidRDefault="00126B17" w:rsidP="00126B17">
      <w:pPr>
        <w:spacing w:after="0" w:line="360" w:lineRule="auto"/>
        <w:jc w:val="both"/>
        <w:rPr>
          <w:rFonts w:ascii="Book Antiqua" w:eastAsia="宋体" w:hAnsi="Book Antiqua" w:cs="宋体"/>
          <w:sz w:val="24"/>
          <w:szCs w:val="24"/>
          <w:lang w:val="en-US" w:eastAsia="zh-CN"/>
        </w:rPr>
      </w:pPr>
      <w:r w:rsidRPr="00126B17">
        <w:rPr>
          <w:rFonts w:ascii="Book Antiqua" w:eastAsia="宋体" w:hAnsi="Book Antiqua" w:cs="宋体"/>
          <w:sz w:val="24"/>
          <w:szCs w:val="24"/>
          <w:lang w:val="en-US" w:eastAsia="zh-CN"/>
        </w:rPr>
        <w:t xml:space="preserve">50 </w:t>
      </w:r>
      <w:r w:rsidRPr="00126B17">
        <w:rPr>
          <w:rFonts w:ascii="Book Antiqua" w:eastAsia="宋体" w:hAnsi="Book Antiqua" w:cs="宋体"/>
          <w:b/>
          <w:bCs/>
          <w:sz w:val="24"/>
          <w:szCs w:val="24"/>
          <w:lang w:val="en-US" w:eastAsia="zh-CN"/>
        </w:rPr>
        <w:t>Jacobson JA</w:t>
      </w:r>
      <w:r w:rsidRPr="00126B17">
        <w:rPr>
          <w:rFonts w:ascii="Book Antiqua" w:eastAsia="宋体" w:hAnsi="Book Antiqua" w:cs="宋体"/>
          <w:sz w:val="24"/>
          <w:szCs w:val="24"/>
          <w:lang w:val="en-US" w:eastAsia="zh-CN"/>
        </w:rPr>
        <w:t xml:space="preserve">, </w:t>
      </w:r>
      <w:proofErr w:type="spellStart"/>
      <w:r w:rsidRPr="00126B17">
        <w:rPr>
          <w:rFonts w:ascii="Book Antiqua" w:eastAsia="宋体" w:hAnsi="Book Antiqua" w:cs="宋体"/>
          <w:sz w:val="24"/>
          <w:szCs w:val="24"/>
          <w:lang w:val="en-US" w:eastAsia="zh-CN"/>
        </w:rPr>
        <w:t>Jebson</w:t>
      </w:r>
      <w:proofErr w:type="spellEnd"/>
      <w:r w:rsidRPr="00126B17">
        <w:rPr>
          <w:rFonts w:ascii="Book Antiqua" w:eastAsia="宋体" w:hAnsi="Book Antiqua" w:cs="宋体"/>
          <w:sz w:val="24"/>
          <w:szCs w:val="24"/>
          <w:lang w:val="en-US" w:eastAsia="zh-CN"/>
        </w:rPr>
        <w:t xml:space="preserve"> PJ, Jeffers AW, </w:t>
      </w:r>
      <w:proofErr w:type="spellStart"/>
      <w:r w:rsidRPr="00126B17">
        <w:rPr>
          <w:rFonts w:ascii="Book Antiqua" w:eastAsia="宋体" w:hAnsi="Book Antiqua" w:cs="宋体"/>
          <w:sz w:val="24"/>
          <w:szCs w:val="24"/>
          <w:lang w:val="en-US" w:eastAsia="zh-CN"/>
        </w:rPr>
        <w:t>Fessell</w:t>
      </w:r>
      <w:proofErr w:type="spellEnd"/>
      <w:r w:rsidRPr="00126B17">
        <w:rPr>
          <w:rFonts w:ascii="Book Antiqua" w:eastAsia="宋体" w:hAnsi="Book Antiqua" w:cs="宋体"/>
          <w:sz w:val="24"/>
          <w:szCs w:val="24"/>
          <w:lang w:val="en-US" w:eastAsia="zh-CN"/>
        </w:rPr>
        <w:t xml:space="preserve"> DP, Hayes CW. Ulnar nerve dislocation and snapping triceps syndrome: diagnosis with dynamic sonography--report of three cases. </w:t>
      </w:r>
      <w:r w:rsidRPr="00126B17">
        <w:rPr>
          <w:rFonts w:ascii="Book Antiqua" w:eastAsia="宋体" w:hAnsi="Book Antiqua" w:cs="宋体"/>
          <w:i/>
          <w:iCs/>
          <w:sz w:val="24"/>
          <w:szCs w:val="24"/>
          <w:lang w:val="en-US" w:eastAsia="zh-CN"/>
        </w:rPr>
        <w:t>Radiology</w:t>
      </w:r>
      <w:r w:rsidRPr="00126B17">
        <w:rPr>
          <w:rFonts w:ascii="Book Antiqua" w:eastAsia="宋体" w:hAnsi="Book Antiqua" w:cs="宋体"/>
          <w:sz w:val="24"/>
          <w:szCs w:val="24"/>
          <w:lang w:val="en-US" w:eastAsia="zh-CN"/>
        </w:rPr>
        <w:t xml:space="preserve"> 2001; </w:t>
      </w:r>
      <w:r w:rsidRPr="00126B17">
        <w:rPr>
          <w:rFonts w:ascii="Book Antiqua" w:eastAsia="宋体" w:hAnsi="Book Antiqua" w:cs="宋体"/>
          <w:b/>
          <w:bCs/>
          <w:sz w:val="24"/>
          <w:szCs w:val="24"/>
          <w:lang w:val="en-US" w:eastAsia="zh-CN"/>
        </w:rPr>
        <w:t>220</w:t>
      </w:r>
      <w:r w:rsidRPr="00126B17">
        <w:rPr>
          <w:rFonts w:ascii="Book Antiqua" w:eastAsia="宋体" w:hAnsi="Book Antiqua" w:cs="宋体"/>
          <w:sz w:val="24"/>
          <w:szCs w:val="24"/>
          <w:lang w:val="en-US" w:eastAsia="zh-CN"/>
        </w:rPr>
        <w:t>: 601-605 [PMID: 11526255 DOI: 10.1148/radiol.2202001723]</w:t>
      </w:r>
    </w:p>
    <w:p w:rsidR="00321748" w:rsidRPr="00126B17" w:rsidRDefault="00321748" w:rsidP="00126B17">
      <w:pPr>
        <w:spacing w:after="0" w:line="360" w:lineRule="auto"/>
        <w:jc w:val="both"/>
        <w:rPr>
          <w:rFonts w:ascii="Book Antiqua" w:hAnsi="Book Antiqua"/>
          <w:sz w:val="24"/>
          <w:szCs w:val="24"/>
          <w:lang w:eastAsia="zh-CN"/>
        </w:rPr>
      </w:pPr>
    </w:p>
    <w:p w:rsidR="00B46128" w:rsidRPr="00126B17" w:rsidRDefault="00B46128" w:rsidP="00126B17">
      <w:pPr>
        <w:pStyle w:val="PlainText"/>
        <w:spacing w:line="360" w:lineRule="auto"/>
        <w:jc w:val="right"/>
        <w:rPr>
          <w:rFonts w:ascii="Book Antiqua" w:hAnsi="Book Antiqua"/>
          <w:b/>
          <w:sz w:val="24"/>
          <w:szCs w:val="24"/>
        </w:rPr>
      </w:pPr>
      <w:r w:rsidRPr="00126B17">
        <w:rPr>
          <w:rFonts w:ascii="Book Antiqua" w:hAnsi="Book Antiqua"/>
          <w:b/>
          <w:sz w:val="24"/>
          <w:szCs w:val="24"/>
        </w:rPr>
        <w:lastRenderedPageBreak/>
        <w:t xml:space="preserve">P-Reviewer: </w:t>
      </w:r>
      <w:proofErr w:type="gramStart"/>
      <w:r w:rsidR="000A77BD" w:rsidRPr="00126B17">
        <w:rPr>
          <w:rFonts w:ascii="Book Antiqua" w:hAnsi="Book Antiqua"/>
          <w:sz w:val="24"/>
          <w:szCs w:val="24"/>
        </w:rPr>
        <w:t>Gao</w:t>
      </w:r>
      <w:proofErr w:type="gramEnd"/>
      <w:r w:rsidR="000A77BD" w:rsidRPr="00126B17">
        <w:rPr>
          <w:rFonts w:ascii="Book Antiqua" w:hAnsi="Book Antiqua"/>
          <w:sz w:val="24"/>
          <w:szCs w:val="24"/>
        </w:rPr>
        <w:t xml:space="preserve"> BL, </w:t>
      </w:r>
      <w:proofErr w:type="spellStart"/>
      <w:r w:rsidR="000A77BD" w:rsidRPr="00126B17">
        <w:rPr>
          <w:rFonts w:ascii="Book Antiqua" w:hAnsi="Book Antiqua"/>
          <w:sz w:val="24"/>
          <w:szCs w:val="24"/>
        </w:rPr>
        <w:t>Iban</w:t>
      </w:r>
      <w:proofErr w:type="spellEnd"/>
      <w:r w:rsidR="000A77BD" w:rsidRPr="00126B17">
        <w:rPr>
          <w:rFonts w:ascii="Book Antiqua" w:hAnsi="Book Antiqua"/>
          <w:sz w:val="24"/>
          <w:szCs w:val="24"/>
        </w:rPr>
        <w:t xml:space="preserve"> MAR, </w:t>
      </w:r>
      <w:proofErr w:type="spellStart"/>
      <w:r w:rsidR="000A77BD" w:rsidRPr="00126B17">
        <w:rPr>
          <w:rFonts w:ascii="Book Antiqua" w:hAnsi="Book Antiqua"/>
          <w:sz w:val="24"/>
          <w:szCs w:val="24"/>
        </w:rPr>
        <w:t>Kodde</w:t>
      </w:r>
      <w:proofErr w:type="spellEnd"/>
      <w:r w:rsidR="000A77BD" w:rsidRPr="00126B17">
        <w:rPr>
          <w:rFonts w:ascii="Book Antiqua" w:hAnsi="Book Antiqua"/>
          <w:sz w:val="24"/>
          <w:szCs w:val="24"/>
        </w:rPr>
        <w:t xml:space="preserve"> IF </w:t>
      </w:r>
      <w:r w:rsidRPr="00126B17">
        <w:rPr>
          <w:rFonts w:ascii="Book Antiqua" w:hAnsi="Book Antiqua"/>
          <w:b/>
          <w:sz w:val="24"/>
          <w:szCs w:val="24"/>
        </w:rPr>
        <w:t xml:space="preserve">S-Editor: </w:t>
      </w:r>
      <w:r w:rsidRPr="00126B17">
        <w:rPr>
          <w:rFonts w:ascii="Book Antiqua" w:hAnsi="Book Antiqua"/>
          <w:sz w:val="24"/>
          <w:szCs w:val="24"/>
        </w:rPr>
        <w:t>Ji FF</w:t>
      </w:r>
      <w:r w:rsidRPr="00126B17">
        <w:rPr>
          <w:rFonts w:ascii="Book Antiqua" w:hAnsi="Book Antiqua"/>
          <w:b/>
          <w:sz w:val="24"/>
          <w:szCs w:val="24"/>
        </w:rPr>
        <w:t xml:space="preserve"> L-Editor: E-Editor: </w:t>
      </w:r>
    </w:p>
    <w:p w:rsidR="00B46128" w:rsidRPr="00126B17" w:rsidRDefault="00B46128" w:rsidP="00126B17">
      <w:pPr>
        <w:pStyle w:val="PlainText"/>
        <w:spacing w:line="360" w:lineRule="auto"/>
        <w:rPr>
          <w:rFonts w:ascii="Book Antiqua" w:hAnsi="Book Antiqua"/>
          <w:b/>
          <w:sz w:val="24"/>
          <w:szCs w:val="24"/>
        </w:rPr>
      </w:pPr>
      <w:r w:rsidRPr="00126B17">
        <w:rPr>
          <w:rFonts w:ascii="Book Antiqua" w:hAnsi="Book Antiqua"/>
          <w:b/>
          <w:sz w:val="24"/>
          <w:szCs w:val="24"/>
        </w:rPr>
        <w:t xml:space="preserve"> </w:t>
      </w:r>
    </w:p>
    <w:p w:rsidR="00B46128" w:rsidRPr="00126B17" w:rsidRDefault="00B46128" w:rsidP="00126B17">
      <w:pPr>
        <w:snapToGrid w:val="0"/>
        <w:spacing w:after="0" w:line="360" w:lineRule="auto"/>
        <w:jc w:val="both"/>
        <w:rPr>
          <w:rFonts w:ascii="Book Antiqua" w:eastAsia="宋体" w:hAnsi="Book Antiqua" w:cs="Helvetica"/>
          <w:b/>
          <w:sz w:val="24"/>
          <w:szCs w:val="24"/>
        </w:rPr>
      </w:pPr>
      <w:r w:rsidRPr="00126B17">
        <w:rPr>
          <w:rFonts w:ascii="Book Antiqua" w:eastAsia="宋体" w:hAnsi="Book Antiqua" w:cs="Helvetica"/>
          <w:b/>
          <w:sz w:val="24"/>
          <w:szCs w:val="24"/>
        </w:rPr>
        <w:t xml:space="preserve">Specialty type: </w:t>
      </w:r>
      <w:proofErr w:type="spellStart"/>
      <w:r w:rsidR="007B7BAD" w:rsidRPr="00126B17">
        <w:rPr>
          <w:rFonts w:ascii="Book Antiqua" w:eastAsia="微软雅黑" w:hAnsi="Book Antiqua" w:cs="宋体"/>
          <w:sz w:val="24"/>
          <w:szCs w:val="24"/>
        </w:rPr>
        <w:t>Orthopedics</w:t>
      </w:r>
      <w:proofErr w:type="spellEnd"/>
    </w:p>
    <w:p w:rsidR="00B46128" w:rsidRPr="00126B17" w:rsidRDefault="00B46128" w:rsidP="00126B17">
      <w:pPr>
        <w:snapToGrid w:val="0"/>
        <w:spacing w:after="0" w:line="360" w:lineRule="auto"/>
        <w:jc w:val="both"/>
        <w:rPr>
          <w:rFonts w:ascii="Book Antiqua" w:eastAsia="宋体" w:hAnsi="Book Antiqua" w:cs="Helvetica"/>
          <w:b/>
          <w:sz w:val="24"/>
          <w:szCs w:val="24"/>
        </w:rPr>
      </w:pPr>
      <w:r w:rsidRPr="00126B17">
        <w:rPr>
          <w:rFonts w:ascii="Book Antiqua" w:eastAsia="宋体" w:hAnsi="Book Antiqua" w:cs="Helvetica"/>
          <w:b/>
          <w:sz w:val="24"/>
          <w:szCs w:val="24"/>
        </w:rPr>
        <w:t xml:space="preserve">Country of origin: </w:t>
      </w:r>
      <w:r w:rsidR="007B7BAD" w:rsidRPr="00126B17">
        <w:rPr>
          <w:rFonts w:ascii="Book Antiqua" w:eastAsia="宋体" w:hAnsi="Book Antiqua"/>
          <w:sz w:val="24"/>
          <w:szCs w:val="24"/>
        </w:rPr>
        <w:t>United Kingdom</w:t>
      </w:r>
    </w:p>
    <w:p w:rsidR="00B46128" w:rsidRPr="00126B17" w:rsidRDefault="00B46128" w:rsidP="00126B17">
      <w:pPr>
        <w:snapToGrid w:val="0"/>
        <w:spacing w:after="0" w:line="360" w:lineRule="auto"/>
        <w:jc w:val="both"/>
        <w:rPr>
          <w:rFonts w:ascii="Book Antiqua" w:eastAsia="宋体" w:hAnsi="Book Antiqua" w:cs="Helvetica"/>
          <w:b/>
          <w:sz w:val="24"/>
          <w:szCs w:val="24"/>
        </w:rPr>
      </w:pPr>
      <w:r w:rsidRPr="00126B17">
        <w:rPr>
          <w:rFonts w:ascii="Book Antiqua" w:eastAsia="宋体" w:hAnsi="Book Antiqua" w:cs="Helvetica"/>
          <w:b/>
          <w:sz w:val="24"/>
          <w:szCs w:val="24"/>
        </w:rPr>
        <w:t>Peer-review report classification</w:t>
      </w:r>
    </w:p>
    <w:p w:rsidR="00B46128" w:rsidRPr="00126B17" w:rsidRDefault="00B46128" w:rsidP="00126B17">
      <w:pPr>
        <w:snapToGrid w:val="0"/>
        <w:spacing w:after="0" w:line="360" w:lineRule="auto"/>
        <w:jc w:val="both"/>
        <w:rPr>
          <w:rFonts w:ascii="Book Antiqua" w:eastAsia="宋体" w:hAnsi="Book Antiqua" w:cs="Helvetica"/>
          <w:sz w:val="24"/>
          <w:szCs w:val="24"/>
          <w:lang w:eastAsia="zh-CN"/>
        </w:rPr>
      </w:pPr>
      <w:r w:rsidRPr="00126B17">
        <w:rPr>
          <w:rFonts w:ascii="Book Antiqua" w:eastAsia="宋体" w:hAnsi="Book Antiqua" w:cs="Helvetica"/>
          <w:sz w:val="24"/>
          <w:szCs w:val="24"/>
        </w:rPr>
        <w:t xml:space="preserve">Grade A (Excellent): </w:t>
      </w:r>
      <w:r w:rsidR="007B7BAD" w:rsidRPr="00126B17">
        <w:rPr>
          <w:rFonts w:ascii="Book Antiqua" w:eastAsia="宋体" w:hAnsi="Book Antiqua" w:cs="Helvetica"/>
          <w:sz w:val="24"/>
          <w:szCs w:val="24"/>
          <w:lang w:eastAsia="zh-CN"/>
        </w:rPr>
        <w:t>0</w:t>
      </w:r>
    </w:p>
    <w:p w:rsidR="00B46128" w:rsidRPr="00126B17" w:rsidRDefault="00B46128" w:rsidP="00126B17">
      <w:pPr>
        <w:snapToGrid w:val="0"/>
        <w:spacing w:after="0" w:line="360" w:lineRule="auto"/>
        <w:jc w:val="both"/>
        <w:rPr>
          <w:rFonts w:ascii="Book Antiqua" w:eastAsia="宋体" w:hAnsi="Book Antiqua" w:cs="Helvetica"/>
          <w:sz w:val="24"/>
          <w:szCs w:val="24"/>
          <w:lang w:eastAsia="zh-CN"/>
        </w:rPr>
      </w:pPr>
      <w:r w:rsidRPr="00126B17">
        <w:rPr>
          <w:rFonts w:ascii="Book Antiqua" w:eastAsia="宋体" w:hAnsi="Book Antiqua" w:cs="Helvetica"/>
          <w:sz w:val="24"/>
          <w:szCs w:val="24"/>
        </w:rPr>
        <w:t xml:space="preserve">Grade B (Very good): </w:t>
      </w:r>
      <w:r w:rsidR="007B7BAD" w:rsidRPr="00126B17">
        <w:rPr>
          <w:rFonts w:ascii="Book Antiqua" w:eastAsia="宋体" w:hAnsi="Book Antiqua" w:cs="Helvetica"/>
          <w:sz w:val="24"/>
          <w:szCs w:val="24"/>
          <w:lang w:eastAsia="zh-CN"/>
        </w:rPr>
        <w:t>0</w:t>
      </w:r>
    </w:p>
    <w:p w:rsidR="00B46128" w:rsidRPr="00126B17" w:rsidRDefault="00B46128" w:rsidP="00126B17">
      <w:pPr>
        <w:snapToGrid w:val="0"/>
        <w:spacing w:after="0" w:line="360" w:lineRule="auto"/>
        <w:jc w:val="both"/>
        <w:rPr>
          <w:rFonts w:ascii="Book Antiqua" w:eastAsia="宋体" w:hAnsi="Book Antiqua" w:cs="Helvetica"/>
          <w:sz w:val="24"/>
          <w:szCs w:val="24"/>
          <w:lang w:eastAsia="zh-CN"/>
        </w:rPr>
      </w:pPr>
      <w:r w:rsidRPr="00126B17">
        <w:rPr>
          <w:rFonts w:ascii="Book Antiqua" w:eastAsia="宋体" w:hAnsi="Book Antiqua" w:cs="Helvetica"/>
          <w:sz w:val="24"/>
          <w:szCs w:val="24"/>
        </w:rPr>
        <w:t>Grade C (Good): C</w:t>
      </w:r>
      <w:r w:rsidR="007B7BAD" w:rsidRPr="00126B17">
        <w:rPr>
          <w:rFonts w:ascii="Book Antiqua" w:eastAsia="宋体" w:hAnsi="Book Antiqua" w:cs="Helvetica"/>
          <w:sz w:val="24"/>
          <w:szCs w:val="24"/>
          <w:lang w:eastAsia="zh-CN"/>
        </w:rPr>
        <w:t>, C</w:t>
      </w:r>
    </w:p>
    <w:p w:rsidR="00B46128" w:rsidRPr="00126B17" w:rsidRDefault="00B46128" w:rsidP="00126B17">
      <w:pPr>
        <w:snapToGrid w:val="0"/>
        <w:spacing w:after="0" w:line="360" w:lineRule="auto"/>
        <w:jc w:val="both"/>
        <w:rPr>
          <w:rFonts w:ascii="Book Antiqua" w:eastAsia="宋体" w:hAnsi="Book Antiqua" w:cs="Helvetica"/>
          <w:sz w:val="24"/>
          <w:szCs w:val="24"/>
        </w:rPr>
      </w:pPr>
      <w:r w:rsidRPr="00126B17">
        <w:rPr>
          <w:rFonts w:ascii="Book Antiqua" w:eastAsia="宋体" w:hAnsi="Book Antiqua" w:cs="Helvetica"/>
          <w:sz w:val="24"/>
          <w:szCs w:val="24"/>
        </w:rPr>
        <w:t>Grade D (Fair): 0</w:t>
      </w:r>
    </w:p>
    <w:p w:rsidR="00B46128" w:rsidRPr="00456244" w:rsidRDefault="00B46128" w:rsidP="00B46128">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E (Poor): </w:t>
      </w:r>
      <w:r w:rsidR="007B7BAD">
        <w:rPr>
          <w:rFonts w:ascii="Book Antiqua" w:eastAsia="宋体" w:hAnsi="Book Antiqua" w:cs="Helvetica" w:hint="eastAsia"/>
          <w:sz w:val="24"/>
          <w:szCs w:val="24"/>
          <w:lang w:eastAsia="zh-CN"/>
        </w:rPr>
        <w:t>E</w:t>
      </w:r>
    </w:p>
    <w:p w:rsidR="00B46128" w:rsidRPr="006839ED" w:rsidRDefault="00B46128" w:rsidP="006839ED">
      <w:pPr>
        <w:spacing w:after="0" w:line="360" w:lineRule="auto"/>
        <w:jc w:val="both"/>
        <w:rPr>
          <w:rFonts w:ascii="Book Antiqua" w:hAnsi="Book Antiqua"/>
          <w:sz w:val="24"/>
          <w:szCs w:val="24"/>
          <w:lang w:eastAsia="zh-CN"/>
        </w:rPr>
      </w:pPr>
    </w:p>
    <w:p w:rsidR="00CB16D7" w:rsidRDefault="00CB16D7">
      <w:pPr>
        <w:rPr>
          <w:rFonts w:ascii="Book Antiqua" w:hAnsi="Book Antiqua"/>
          <w:sz w:val="24"/>
          <w:szCs w:val="24"/>
        </w:rPr>
      </w:pPr>
      <w:r>
        <w:rPr>
          <w:rFonts w:ascii="Book Antiqua" w:hAnsi="Book Antiqua"/>
          <w:sz w:val="24"/>
          <w:szCs w:val="24"/>
        </w:rPr>
        <w:br w:type="page"/>
      </w:r>
    </w:p>
    <w:p w:rsidR="00CB16D7" w:rsidRPr="006839ED" w:rsidRDefault="00CB16D7" w:rsidP="00CB16D7">
      <w:pPr>
        <w:spacing w:after="0" w:line="360" w:lineRule="auto"/>
        <w:jc w:val="both"/>
        <w:rPr>
          <w:rFonts w:ascii="Book Antiqua" w:hAnsi="Book Antiqua" w:cs="Calibri"/>
          <w:sz w:val="24"/>
          <w:szCs w:val="24"/>
        </w:rPr>
      </w:pPr>
      <w:r w:rsidRPr="006839ED">
        <w:rPr>
          <w:rFonts w:ascii="Book Antiqua" w:hAnsi="Book Antiqua" w:cs="Calibri"/>
          <w:noProof/>
          <w:sz w:val="24"/>
          <w:szCs w:val="24"/>
          <w:lang w:val="en-US" w:eastAsia="en-US"/>
        </w:rPr>
        <w:lastRenderedPageBreak/>
        <w:drawing>
          <wp:inline distT="0" distB="0" distL="0" distR="0" wp14:anchorId="2A8275DC" wp14:editId="69F03BE8">
            <wp:extent cx="5734558" cy="3802380"/>
            <wp:effectExtent l="50800" t="0" r="31750" b="0"/>
            <wp:docPr id="5"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B16D7" w:rsidRPr="006839ED" w:rsidRDefault="00CB16D7" w:rsidP="00CB16D7">
      <w:pPr>
        <w:spacing w:after="0" w:line="360" w:lineRule="auto"/>
        <w:jc w:val="both"/>
        <w:rPr>
          <w:rFonts w:ascii="Book Antiqua" w:hAnsi="Book Antiqua" w:cs="Calibri"/>
          <w:sz w:val="24"/>
          <w:szCs w:val="24"/>
        </w:rPr>
      </w:pPr>
      <w:r w:rsidRPr="006839ED">
        <w:rPr>
          <w:rFonts w:ascii="Book Antiqua" w:hAnsi="Book Antiqua" w:cs="Calibri"/>
          <w:b/>
          <w:sz w:val="24"/>
          <w:szCs w:val="24"/>
        </w:rPr>
        <w:t>Fig</w:t>
      </w:r>
      <w:r>
        <w:rPr>
          <w:rFonts w:ascii="Book Antiqua" w:hAnsi="Book Antiqua" w:cs="Calibri" w:hint="eastAsia"/>
          <w:b/>
          <w:sz w:val="24"/>
          <w:szCs w:val="24"/>
          <w:lang w:eastAsia="zh-CN"/>
        </w:rPr>
        <w:t>ure</w:t>
      </w:r>
      <w:r w:rsidRPr="006839ED">
        <w:rPr>
          <w:rFonts w:ascii="Book Antiqua" w:hAnsi="Book Antiqua" w:cs="Calibri"/>
          <w:b/>
          <w:sz w:val="24"/>
          <w:szCs w:val="24"/>
        </w:rPr>
        <w:t xml:space="preserve"> 1 Flow diagram of systematic review process</w:t>
      </w:r>
      <w:r w:rsidRPr="006839ED">
        <w:rPr>
          <w:rFonts w:ascii="Book Antiqua" w:hAnsi="Book Antiqua" w:cs="Calibri"/>
          <w:sz w:val="24"/>
          <w:szCs w:val="24"/>
        </w:rPr>
        <w:t>.</w:t>
      </w:r>
    </w:p>
    <w:p w:rsidR="00555C0E" w:rsidRPr="006839ED" w:rsidRDefault="00555C0E" w:rsidP="00CB16D7">
      <w:pPr>
        <w:spacing w:after="0" w:line="360" w:lineRule="auto"/>
        <w:jc w:val="both"/>
        <w:rPr>
          <w:rFonts w:ascii="Book Antiqua" w:hAnsi="Book Antiqua"/>
          <w:sz w:val="24"/>
          <w:szCs w:val="24"/>
        </w:rPr>
      </w:pPr>
    </w:p>
    <w:sectPr w:rsidR="00555C0E" w:rsidRPr="006839ED" w:rsidSect="003217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CE" w:rsidRDefault="001D46CE" w:rsidP="002D7BFF">
      <w:pPr>
        <w:spacing w:after="0" w:line="240" w:lineRule="auto"/>
      </w:pPr>
      <w:r>
        <w:separator/>
      </w:r>
    </w:p>
  </w:endnote>
  <w:endnote w:type="continuationSeparator" w:id="0">
    <w:p w:rsidR="001D46CE" w:rsidRDefault="001D46CE" w:rsidP="002D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rinda">
    <w:panose1 w:val="00000000000000000000"/>
    <w:charset w:val="01"/>
    <w:family w:val="roman"/>
    <w:notTrueType/>
    <w:pitch w:val="variable"/>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微软雅黑">
    <w:altName w:val="@Songti SC Regular"/>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CE" w:rsidRDefault="001D46CE" w:rsidP="002D7BFF">
      <w:pPr>
        <w:spacing w:after="0" w:line="240" w:lineRule="auto"/>
      </w:pPr>
      <w:r>
        <w:separator/>
      </w:r>
    </w:p>
  </w:footnote>
  <w:footnote w:type="continuationSeparator" w:id="0">
    <w:p w:rsidR="001D46CE" w:rsidRDefault="001D46CE" w:rsidP="002D7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17"/>
    <w:rsid w:val="00000D06"/>
    <w:rsid w:val="00000E6D"/>
    <w:rsid w:val="00023019"/>
    <w:rsid w:val="000311B4"/>
    <w:rsid w:val="00033B2B"/>
    <w:rsid w:val="00033BC7"/>
    <w:rsid w:val="000945AA"/>
    <w:rsid w:val="000A2A76"/>
    <w:rsid w:val="000A77BD"/>
    <w:rsid w:val="000C1C11"/>
    <w:rsid w:val="000E70CB"/>
    <w:rsid w:val="00114B0B"/>
    <w:rsid w:val="00126B17"/>
    <w:rsid w:val="0015464C"/>
    <w:rsid w:val="00157760"/>
    <w:rsid w:val="001A5EF2"/>
    <w:rsid w:val="001D121B"/>
    <w:rsid w:val="001D1A0D"/>
    <w:rsid w:val="001D36E3"/>
    <w:rsid w:val="001D46CE"/>
    <w:rsid w:val="001E660D"/>
    <w:rsid w:val="001F2063"/>
    <w:rsid w:val="00204A46"/>
    <w:rsid w:val="00220ED8"/>
    <w:rsid w:val="00242060"/>
    <w:rsid w:val="00243920"/>
    <w:rsid w:val="00244BCE"/>
    <w:rsid w:val="0026104C"/>
    <w:rsid w:val="00273897"/>
    <w:rsid w:val="00283210"/>
    <w:rsid w:val="002C15AB"/>
    <w:rsid w:val="002D7BFF"/>
    <w:rsid w:val="002E3817"/>
    <w:rsid w:val="002E383D"/>
    <w:rsid w:val="002F6831"/>
    <w:rsid w:val="00301022"/>
    <w:rsid w:val="00321748"/>
    <w:rsid w:val="00332082"/>
    <w:rsid w:val="0036282D"/>
    <w:rsid w:val="00382907"/>
    <w:rsid w:val="00397DFF"/>
    <w:rsid w:val="003A25A1"/>
    <w:rsid w:val="003A4CD4"/>
    <w:rsid w:val="003D342D"/>
    <w:rsid w:val="003D77D6"/>
    <w:rsid w:val="00401228"/>
    <w:rsid w:val="00481222"/>
    <w:rsid w:val="004A0ED4"/>
    <w:rsid w:val="004A24F2"/>
    <w:rsid w:val="004A4A21"/>
    <w:rsid w:val="004A5835"/>
    <w:rsid w:val="004A7B4D"/>
    <w:rsid w:val="004B5541"/>
    <w:rsid w:val="00501A89"/>
    <w:rsid w:val="00507431"/>
    <w:rsid w:val="00535773"/>
    <w:rsid w:val="00552076"/>
    <w:rsid w:val="00555C0E"/>
    <w:rsid w:val="00555E66"/>
    <w:rsid w:val="00557237"/>
    <w:rsid w:val="00571B1D"/>
    <w:rsid w:val="005B5C96"/>
    <w:rsid w:val="005E2E66"/>
    <w:rsid w:val="00650FC5"/>
    <w:rsid w:val="006839ED"/>
    <w:rsid w:val="00683A6B"/>
    <w:rsid w:val="006864AB"/>
    <w:rsid w:val="00692607"/>
    <w:rsid w:val="006964CD"/>
    <w:rsid w:val="006D2605"/>
    <w:rsid w:val="006E1B61"/>
    <w:rsid w:val="00741C8D"/>
    <w:rsid w:val="007759CD"/>
    <w:rsid w:val="0079233D"/>
    <w:rsid w:val="007924F7"/>
    <w:rsid w:val="007B7BAD"/>
    <w:rsid w:val="007C38D7"/>
    <w:rsid w:val="007C5814"/>
    <w:rsid w:val="007C62DC"/>
    <w:rsid w:val="007D342C"/>
    <w:rsid w:val="007D4318"/>
    <w:rsid w:val="007D7D43"/>
    <w:rsid w:val="007E411E"/>
    <w:rsid w:val="007F361A"/>
    <w:rsid w:val="00811393"/>
    <w:rsid w:val="00813748"/>
    <w:rsid w:val="00823883"/>
    <w:rsid w:val="00880EDC"/>
    <w:rsid w:val="00890333"/>
    <w:rsid w:val="008A5C80"/>
    <w:rsid w:val="008B01B5"/>
    <w:rsid w:val="008D1510"/>
    <w:rsid w:val="008E41B1"/>
    <w:rsid w:val="00900C72"/>
    <w:rsid w:val="00900ECA"/>
    <w:rsid w:val="009063F8"/>
    <w:rsid w:val="00907FDC"/>
    <w:rsid w:val="00915788"/>
    <w:rsid w:val="0094308E"/>
    <w:rsid w:val="00957432"/>
    <w:rsid w:val="00990E57"/>
    <w:rsid w:val="009937C4"/>
    <w:rsid w:val="009C704B"/>
    <w:rsid w:val="009D40C5"/>
    <w:rsid w:val="009E48B9"/>
    <w:rsid w:val="00A067F8"/>
    <w:rsid w:val="00A15912"/>
    <w:rsid w:val="00A338B2"/>
    <w:rsid w:val="00A729FF"/>
    <w:rsid w:val="00A84907"/>
    <w:rsid w:val="00A84B46"/>
    <w:rsid w:val="00A85788"/>
    <w:rsid w:val="00AB39EF"/>
    <w:rsid w:val="00AD73F8"/>
    <w:rsid w:val="00AD7495"/>
    <w:rsid w:val="00AE6FB8"/>
    <w:rsid w:val="00AE785A"/>
    <w:rsid w:val="00AF3486"/>
    <w:rsid w:val="00B069D8"/>
    <w:rsid w:val="00B12228"/>
    <w:rsid w:val="00B22725"/>
    <w:rsid w:val="00B46128"/>
    <w:rsid w:val="00B47B34"/>
    <w:rsid w:val="00B62221"/>
    <w:rsid w:val="00B70551"/>
    <w:rsid w:val="00B7283D"/>
    <w:rsid w:val="00B80FC2"/>
    <w:rsid w:val="00BB03D3"/>
    <w:rsid w:val="00BB237F"/>
    <w:rsid w:val="00BC2B31"/>
    <w:rsid w:val="00BF2C2A"/>
    <w:rsid w:val="00C262A7"/>
    <w:rsid w:val="00C50665"/>
    <w:rsid w:val="00C61A3E"/>
    <w:rsid w:val="00C80314"/>
    <w:rsid w:val="00C84B2D"/>
    <w:rsid w:val="00CA1E05"/>
    <w:rsid w:val="00CA2F21"/>
    <w:rsid w:val="00CA7D30"/>
    <w:rsid w:val="00CB16D7"/>
    <w:rsid w:val="00CB29A6"/>
    <w:rsid w:val="00CD4C66"/>
    <w:rsid w:val="00CD6FBB"/>
    <w:rsid w:val="00CF4419"/>
    <w:rsid w:val="00D00A17"/>
    <w:rsid w:val="00D15B5D"/>
    <w:rsid w:val="00D26DD7"/>
    <w:rsid w:val="00D378AD"/>
    <w:rsid w:val="00D722B0"/>
    <w:rsid w:val="00D928D8"/>
    <w:rsid w:val="00D95FDF"/>
    <w:rsid w:val="00DA1569"/>
    <w:rsid w:val="00DD3D72"/>
    <w:rsid w:val="00DD3EEB"/>
    <w:rsid w:val="00DD761F"/>
    <w:rsid w:val="00E261D6"/>
    <w:rsid w:val="00E2714F"/>
    <w:rsid w:val="00E40B9D"/>
    <w:rsid w:val="00E43840"/>
    <w:rsid w:val="00E56194"/>
    <w:rsid w:val="00E6330C"/>
    <w:rsid w:val="00E72093"/>
    <w:rsid w:val="00E90585"/>
    <w:rsid w:val="00EB58E3"/>
    <w:rsid w:val="00EF190F"/>
    <w:rsid w:val="00F202BB"/>
    <w:rsid w:val="00F34254"/>
    <w:rsid w:val="00F40FF8"/>
    <w:rsid w:val="00F46B19"/>
    <w:rsid w:val="00F4711E"/>
    <w:rsid w:val="00F6113A"/>
    <w:rsid w:val="00F66A49"/>
    <w:rsid w:val="00F77763"/>
    <w:rsid w:val="00FB268E"/>
    <w:rsid w:val="00FF60D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lsdException w:name="annotation text" w:uiPriority="99"/>
    <w:lsdException w:name="annotation reference" w:uiPriority="99"/>
    <w:lsdException w:name="Hyperlink" w:uiPriority="99"/>
    <w:lsdException w:name="Strong" w:uiPriority="22" w:qFormat="1"/>
    <w:lsdException w:name="Emphasis" w:qFormat="1"/>
  </w:latentStyles>
  <w:style w:type="paragraph" w:default="1" w:styleId="Normal">
    <w:name w:val="Normal"/>
    <w:qFormat/>
  </w:style>
  <w:style w:type="paragraph" w:styleId="Heading1">
    <w:name w:val="heading 1"/>
    <w:basedOn w:val="Normal"/>
    <w:link w:val="Heading1Char"/>
    <w:uiPriority w:val="99"/>
    <w:qFormat/>
    <w:rsid w:val="00D00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9"/>
    <w:semiHidden/>
    <w:unhideWhenUsed/>
    <w:qFormat/>
    <w:rsid w:val="00C84B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0A17"/>
  </w:style>
  <w:style w:type="paragraph" w:styleId="HTMLPreformatted">
    <w:name w:val="HTML Preformatted"/>
    <w:basedOn w:val="Normal"/>
    <w:link w:val="HTMLPreformattedChar"/>
    <w:uiPriority w:val="99"/>
    <w:semiHidden/>
    <w:unhideWhenUsed/>
    <w:rsid w:val="00D00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0A17"/>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D00A1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00A17"/>
    <w:rPr>
      <w:color w:val="0000FF"/>
      <w:u w:val="single"/>
    </w:rPr>
  </w:style>
  <w:style w:type="character" w:customStyle="1" w:styleId="highlight">
    <w:name w:val="highlight"/>
    <w:basedOn w:val="DefaultParagraphFont"/>
    <w:uiPriority w:val="99"/>
    <w:rsid w:val="009937C4"/>
  </w:style>
  <w:style w:type="character" w:customStyle="1" w:styleId="Heading3Char">
    <w:name w:val="Heading 3 Char"/>
    <w:basedOn w:val="DefaultParagraphFont"/>
    <w:link w:val="Heading3"/>
    <w:uiPriority w:val="99"/>
    <w:semiHidden/>
    <w:rsid w:val="00C84B2D"/>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uiPriority w:val="99"/>
    <w:rsid w:val="00C84B2D"/>
  </w:style>
  <w:style w:type="paragraph" w:customStyle="1" w:styleId="Title1">
    <w:name w:val="Title1"/>
    <w:basedOn w:val="Normal"/>
    <w:uiPriority w:val="99"/>
    <w:rsid w:val="00571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71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uiPriority w:val="99"/>
    <w:rsid w:val="00571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uiPriority w:val="99"/>
    <w:rsid w:val="00571B1D"/>
  </w:style>
  <w:style w:type="paragraph" w:styleId="BalloonText">
    <w:name w:val="Balloon Text"/>
    <w:basedOn w:val="Normal"/>
    <w:link w:val="BalloonTextChar"/>
    <w:uiPriority w:val="99"/>
    <w:semiHidden/>
    <w:unhideWhenUsed/>
    <w:rsid w:val="00A8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07"/>
    <w:rPr>
      <w:rFonts w:ascii="Tahoma" w:hAnsi="Tahoma" w:cs="Tahoma"/>
      <w:sz w:val="16"/>
      <w:szCs w:val="16"/>
    </w:rPr>
  </w:style>
  <w:style w:type="paragraph" w:styleId="EndnoteText">
    <w:name w:val="endnote text"/>
    <w:basedOn w:val="Normal"/>
    <w:link w:val="EndnoteTextChar"/>
    <w:uiPriority w:val="99"/>
    <w:semiHidden/>
    <w:unhideWhenUsed/>
    <w:rsid w:val="00D26DD7"/>
    <w:pPr>
      <w:spacing w:after="0" w:line="240" w:lineRule="auto"/>
    </w:pPr>
    <w:rPr>
      <w:sz w:val="24"/>
      <w:szCs w:val="24"/>
    </w:rPr>
  </w:style>
  <w:style w:type="character" w:customStyle="1" w:styleId="EndnoteTextChar">
    <w:name w:val="Endnote Text Char"/>
    <w:basedOn w:val="DefaultParagraphFont"/>
    <w:link w:val="EndnoteText"/>
    <w:uiPriority w:val="99"/>
    <w:semiHidden/>
    <w:rsid w:val="00D26DD7"/>
    <w:rPr>
      <w:sz w:val="24"/>
      <w:szCs w:val="24"/>
    </w:rPr>
  </w:style>
  <w:style w:type="character" w:styleId="EndnoteReference">
    <w:name w:val="endnote reference"/>
    <w:basedOn w:val="DefaultParagraphFont"/>
    <w:uiPriority w:val="99"/>
    <w:semiHidden/>
    <w:unhideWhenUsed/>
    <w:rsid w:val="00D26DD7"/>
    <w:rPr>
      <w:vertAlign w:val="superscript"/>
    </w:rPr>
  </w:style>
  <w:style w:type="character" w:styleId="CommentReference">
    <w:name w:val="annotation reference"/>
    <w:basedOn w:val="DefaultParagraphFont"/>
    <w:uiPriority w:val="99"/>
    <w:rsid w:val="00F46B19"/>
    <w:rPr>
      <w:sz w:val="21"/>
      <w:szCs w:val="21"/>
    </w:rPr>
  </w:style>
  <w:style w:type="paragraph" w:styleId="CommentText">
    <w:name w:val="annotation text"/>
    <w:basedOn w:val="Normal"/>
    <w:link w:val="CommentTextChar"/>
    <w:uiPriority w:val="99"/>
    <w:rsid w:val="00F46B19"/>
  </w:style>
  <w:style w:type="character" w:customStyle="1" w:styleId="CommentTextChar">
    <w:name w:val="Comment Text Char"/>
    <w:basedOn w:val="DefaultParagraphFont"/>
    <w:link w:val="CommentText"/>
    <w:uiPriority w:val="99"/>
    <w:rsid w:val="00F46B19"/>
  </w:style>
  <w:style w:type="paragraph" w:styleId="CommentSubject">
    <w:name w:val="annotation subject"/>
    <w:basedOn w:val="CommentText"/>
    <w:next w:val="CommentText"/>
    <w:link w:val="CommentSubjectChar"/>
    <w:rsid w:val="00F46B19"/>
    <w:rPr>
      <w:b/>
      <w:bCs/>
    </w:rPr>
  </w:style>
  <w:style w:type="character" w:customStyle="1" w:styleId="CommentSubjectChar">
    <w:name w:val="Comment Subject Char"/>
    <w:basedOn w:val="CommentTextChar"/>
    <w:link w:val="CommentSubject"/>
    <w:rsid w:val="00F46B19"/>
    <w:rPr>
      <w:b/>
      <w:bCs/>
    </w:rPr>
  </w:style>
  <w:style w:type="paragraph" w:styleId="Revision">
    <w:name w:val="Revision"/>
    <w:hidden/>
    <w:rsid w:val="00F46B19"/>
    <w:pPr>
      <w:spacing w:after="0" w:line="240" w:lineRule="auto"/>
    </w:pPr>
  </w:style>
  <w:style w:type="character" w:styleId="Strong">
    <w:name w:val="Strong"/>
    <w:basedOn w:val="DefaultParagraphFont"/>
    <w:uiPriority w:val="22"/>
    <w:qFormat/>
    <w:rsid w:val="001D121B"/>
    <w:rPr>
      <w:b/>
      <w:bCs/>
    </w:rPr>
  </w:style>
  <w:style w:type="paragraph" w:styleId="PlainText">
    <w:name w:val="Plain Text"/>
    <w:basedOn w:val="Normal"/>
    <w:link w:val="PlainTextChar"/>
    <w:rsid w:val="00B4612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46128"/>
    <w:rPr>
      <w:rFonts w:ascii="宋体" w:eastAsia="宋体" w:hAnsi="Courier New" w:cs="Courier New"/>
      <w:kern w:val="2"/>
      <w:sz w:val="21"/>
      <w:szCs w:val="21"/>
      <w:lang w:val="en-US" w:eastAsia="zh-CN"/>
    </w:rPr>
  </w:style>
  <w:style w:type="paragraph" w:styleId="Header">
    <w:name w:val="header"/>
    <w:basedOn w:val="Normal"/>
    <w:link w:val="HeaderChar"/>
    <w:rsid w:val="002D7BF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2D7BFF"/>
    <w:rPr>
      <w:sz w:val="18"/>
      <w:szCs w:val="18"/>
    </w:rPr>
  </w:style>
  <w:style w:type="paragraph" w:styleId="Footer">
    <w:name w:val="footer"/>
    <w:basedOn w:val="Normal"/>
    <w:link w:val="FooterChar"/>
    <w:rsid w:val="002D7BF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2D7BFF"/>
    <w:rPr>
      <w:sz w:val="18"/>
      <w:szCs w:val="18"/>
    </w:rPr>
  </w:style>
  <w:style w:type="character" w:styleId="Emphasis">
    <w:name w:val="Emphasis"/>
    <w:qFormat/>
    <w:rsid w:val="00EF190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lsdException w:name="annotation text" w:uiPriority="99"/>
    <w:lsdException w:name="annotation reference" w:uiPriority="99"/>
    <w:lsdException w:name="Hyperlink" w:uiPriority="99"/>
    <w:lsdException w:name="Strong" w:uiPriority="22" w:qFormat="1"/>
    <w:lsdException w:name="Emphasis" w:qFormat="1"/>
  </w:latentStyles>
  <w:style w:type="paragraph" w:default="1" w:styleId="Normal">
    <w:name w:val="Normal"/>
    <w:qFormat/>
  </w:style>
  <w:style w:type="paragraph" w:styleId="Heading1">
    <w:name w:val="heading 1"/>
    <w:basedOn w:val="Normal"/>
    <w:link w:val="Heading1Char"/>
    <w:uiPriority w:val="99"/>
    <w:qFormat/>
    <w:rsid w:val="00D00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9"/>
    <w:semiHidden/>
    <w:unhideWhenUsed/>
    <w:qFormat/>
    <w:rsid w:val="00C84B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0A17"/>
  </w:style>
  <w:style w:type="paragraph" w:styleId="HTMLPreformatted">
    <w:name w:val="HTML Preformatted"/>
    <w:basedOn w:val="Normal"/>
    <w:link w:val="HTMLPreformattedChar"/>
    <w:uiPriority w:val="99"/>
    <w:semiHidden/>
    <w:unhideWhenUsed/>
    <w:rsid w:val="00D00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0A17"/>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D00A1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00A17"/>
    <w:rPr>
      <w:color w:val="0000FF"/>
      <w:u w:val="single"/>
    </w:rPr>
  </w:style>
  <w:style w:type="character" w:customStyle="1" w:styleId="highlight">
    <w:name w:val="highlight"/>
    <w:basedOn w:val="DefaultParagraphFont"/>
    <w:uiPriority w:val="99"/>
    <w:rsid w:val="009937C4"/>
  </w:style>
  <w:style w:type="character" w:customStyle="1" w:styleId="Heading3Char">
    <w:name w:val="Heading 3 Char"/>
    <w:basedOn w:val="DefaultParagraphFont"/>
    <w:link w:val="Heading3"/>
    <w:uiPriority w:val="99"/>
    <w:semiHidden/>
    <w:rsid w:val="00C84B2D"/>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uiPriority w:val="99"/>
    <w:rsid w:val="00C84B2D"/>
  </w:style>
  <w:style w:type="paragraph" w:customStyle="1" w:styleId="Title1">
    <w:name w:val="Title1"/>
    <w:basedOn w:val="Normal"/>
    <w:uiPriority w:val="99"/>
    <w:rsid w:val="00571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71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uiPriority w:val="99"/>
    <w:rsid w:val="00571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uiPriority w:val="99"/>
    <w:rsid w:val="00571B1D"/>
  </w:style>
  <w:style w:type="paragraph" w:styleId="BalloonText">
    <w:name w:val="Balloon Text"/>
    <w:basedOn w:val="Normal"/>
    <w:link w:val="BalloonTextChar"/>
    <w:uiPriority w:val="99"/>
    <w:semiHidden/>
    <w:unhideWhenUsed/>
    <w:rsid w:val="00A8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07"/>
    <w:rPr>
      <w:rFonts w:ascii="Tahoma" w:hAnsi="Tahoma" w:cs="Tahoma"/>
      <w:sz w:val="16"/>
      <w:szCs w:val="16"/>
    </w:rPr>
  </w:style>
  <w:style w:type="paragraph" w:styleId="EndnoteText">
    <w:name w:val="endnote text"/>
    <w:basedOn w:val="Normal"/>
    <w:link w:val="EndnoteTextChar"/>
    <w:uiPriority w:val="99"/>
    <w:semiHidden/>
    <w:unhideWhenUsed/>
    <w:rsid w:val="00D26DD7"/>
    <w:pPr>
      <w:spacing w:after="0" w:line="240" w:lineRule="auto"/>
    </w:pPr>
    <w:rPr>
      <w:sz w:val="24"/>
      <w:szCs w:val="24"/>
    </w:rPr>
  </w:style>
  <w:style w:type="character" w:customStyle="1" w:styleId="EndnoteTextChar">
    <w:name w:val="Endnote Text Char"/>
    <w:basedOn w:val="DefaultParagraphFont"/>
    <w:link w:val="EndnoteText"/>
    <w:uiPriority w:val="99"/>
    <w:semiHidden/>
    <w:rsid w:val="00D26DD7"/>
    <w:rPr>
      <w:sz w:val="24"/>
      <w:szCs w:val="24"/>
    </w:rPr>
  </w:style>
  <w:style w:type="character" w:styleId="EndnoteReference">
    <w:name w:val="endnote reference"/>
    <w:basedOn w:val="DefaultParagraphFont"/>
    <w:uiPriority w:val="99"/>
    <w:semiHidden/>
    <w:unhideWhenUsed/>
    <w:rsid w:val="00D26DD7"/>
    <w:rPr>
      <w:vertAlign w:val="superscript"/>
    </w:rPr>
  </w:style>
  <w:style w:type="character" w:styleId="CommentReference">
    <w:name w:val="annotation reference"/>
    <w:basedOn w:val="DefaultParagraphFont"/>
    <w:uiPriority w:val="99"/>
    <w:rsid w:val="00F46B19"/>
    <w:rPr>
      <w:sz w:val="21"/>
      <w:szCs w:val="21"/>
    </w:rPr>
  </w:style>
  <w:style w:type="paragraph" w:styleId="CommentText">
    <w:name w:val="annotation text"/>
    <w:basedOn w:val="Normal"/>
    <w:link w:val="CommentTextChar"/>
    <w:uiPriority w:val="99"/>
    <w:rsid w:val="00F46B19"/>
  </w:style>
  <w:style w:type="character" w:customStyle="1" w:styleId="CommentTextChar">
    <w:name w:val="Comment Text Char"/>
    <w:basedOn w:val="DefaultParagraphFont"/>
    <w:link w:val="CommentText"/>
    <w:uiPriority w:val="99"/>
    <w:rsid w:val="00F46B19"/>
  </w:style>
  <w:style w:type="paragraph" w:styleId="CommentSubject">
    <w:name w:val="annotation subject"/>
    <w:basedOn w:val="CommentText"/>
    <w:next w:val="CommentText"/>
    <w:link w:val="CommentSubjectChar"/>
    <w:rsid w:val="00F46B19"/>
    <w:rPr>
      <w:b/>
      <w:bCs/>
    </w:rPr>
  </w:style>
  <w:style w:type="character" w:customStyle="1" w:styleId="CommentSubjectChar">
    <w:name w:val="Comment Subject Char"/>
    <w:basedOn w:val="CommentTextChar"/>
    <w:link w:val="CommentSubject"/>
    <w:rsid w:val="00F46B19"/>
    <w:rPr>
      <w:b/>
      <w:bCs/>
    </w:rPr>
  </w:style>
  <w:style w:type="paragraph" w:styleId="Revision">
    <w:name w:val="Revision"/>
    <w:hidden/>
    <w:rsid w:val="00F46B19"/>
    <w:pPr>
      <w:spacing w:after="0" w:line="240" w:lineRule="auto"/>
    </w:pPr>
  </w:style>
  <w:style w:type="character" w:styleId="Strong">
    <w:name w:val="Strong"/>
    <w:basedOn w:val="DefaultParagraphFont"/>
    <w:uiPriority w:val="22"/>
    <w:qFormat/>
    <w:rsid w:val="001D121B"/>
    <w:rPr>
      <w:b/>
      <w:bCs/>
    </w:rPr>
  </w:style>
  <w:style w:type="paragraph" w:styleId="PlainText">
    <w:name w:val="Plain Text"/>
    <w:basedOn w:val="Normal"/>
    <w:link w:val="PlainTextChar"/>
    <w:rsid w:val="00B4612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46128"/>
    <w:rPr>
      <w:rFonts w:ascii="宋体" w:eastAsia="宋体" w:hAnsi="Courier New" w:cs="Courier New"/>
      <w:kern w:val="2"/>
      <w:sz w:val="21"/>
      <w:szCs w:val="21"/>
      <w:lang w:val="en-US" w:eastAsia="zh-CN"/>
    </w:rPr>
  </w:style>
  <w:style w:type="paragraph" w:styleId="Header">
    <w:name w:val="header"/>
    <w:basedOn w:val="Normal"/>
    <w:link w:val="HeaderChar"/>
    <w:rsid w:val="002D7BF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2D7BFF"/>
    <w:rPr>
      <w:sz w:val="18"/>
      <w:szCs w:val="18"/>
    </w:rPr>
  </w:style>
  <w:style w:type="paragraph" w:styleId="Footer">
    <w:name w:val="footer"/>
    <w:basedOn w:val="Normal"/>
    <w:link w:val="FooterChar"/>
    <w:rsid w:val="002D7BF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2D7BFF"/>
    <w:rPr>
      <w:sz w:val="18"/>
      <w:szCs w:val="18"/>
    </w:rPr>
  </w:style>
  <w:style w:type="character" w:styleId="Emphasis">
    <w:name w:val="Emphasis"/>
    <w:qFormat/>
    <w:rsid w:val="00EF190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8035">
      <w:bodyDiv w:val="1"/>
      <w:marLeft w:val="0"/>
      <w:marRight w:val="0"/>
      <w:marTop w:val="0"/>
      <w:marBottom w:val="0"/>
      <w:divBdr>
        <w:top w:val="none" w:sz="0" w:space="0" w:color="auto"/>
        <w:left w:val="none" w:sz="0" w:space="0" w:color="auto"/>
        <w:bottom w:val="none" w:sz="0" w:space="0" w:color="auto"/>
        <w:right w:val="none" w:sz="0" w:space="0" w:color="auto"/>
      </w:divBdr>
      <w:divsChild>
        <w:div w:id="1039352393">
          <w:marLeft w:val="0"/>
          <w:marRight w:val="1"/>
          <w:marTop w:val="0"/>
          <w:marBottom w:val="0"/>
          <w:divBdr>
            <w:top w:val="none" w:sz="0" w:space="0" w:color="auto"/>
            <w:left w:val="none" w:sz="0" w:space="0" w:color="auto"/>
            <w:bottom w:val="none" w:sz="0" w:space="0" w:color="auto"/>
            <w:right w:val="none" w:sz="0" w:space="0" w:color="auto"/>
          </w:divBdr>
          <w:divsChild>
            <w:div w:id="1043095754">
              <w:marLeft w:val="0"/>
              <w:marRight w:val="0"/>
              <w:marTop w:val="0"/>
              <w:marBottom w:val="0"/>
              <w:divBdr>
                <w:top w:val="none" w:sz="0" w:space="0" w:color="auto"/>
                <w:left w:val="none" w:sz="0" w:space="0" w:color="auto"/>
                <w:bottom w:val="none" w:sz="0" w:space="0" w:color="auto"/>
                <w:right w:val="none" w:sz="0" w:space="0" w:color="auto"/>
              </w:divBdr>
              <w:divsChild>
                <w:div w:id="1422525702">
                  <w:marLeft w:val="0"/>
                  <w:marRight w:val="1"/>
                  <w:marTop w:val="0"/>
                  <w:marBottom w:val="0"/>
                  <w:divBdr>
                    <w:top w:val="none" w:sz="0" w:space="0" w:color="auto"/>
                    <w:left w:val="none" w:sz="0" w:space="0" w:color="auto"/>
                    <w:bottom w:val="none" w:sz="0" w:space="0" w:color="auto"/>
                    <w:right w:val="none" w:sz="0" w:space="0" w:color="auto"/>
                  </w:divBdr>
                  <w:divsChild>
                    <w:div w:id="1783376734">
                      <w:marLeft w:val="0"/>
                      <w:marRight w:val="0"/>
                      <w:marTop w:val="0"/>
                      <w:marBottom w:val="0"/>
                      <w:divBdr>
                        <w:top w:val="none" w:sz="0" w:space="0" w:color="auto"/>
                        <w:left w:val="none" w:sz="0" w:space="0" w:color="auto"/>
                        <w:bottom w:val="none" w:sz="0" w:space="0" w:color="auto"/>
                        <w:right w:val="none" w:sz="0" w:space="0" w:color="auto"/>
                      </w:divBdr>
                      <w:divsChild>
                        <w:div w:id="1736318537">
                          <w:marLeft w:val="0"/>
                          <w:marRight w:val="0"/>
                          <w:marTop w:val="0"/>
                          <w:marBottom w:val="0"/>
                          <w:divBdr>
                            <w:top w:val="none" w:sz="0" w:space="0" w:color="auto"/>
                            <w:left w:val="none" w:sz="0" w:space="0" w:color="auto"/>
                            <w:bottom w:val="none" w:sz="0" w:space="0" w:color="auto"/>
                            <w:right w:val="none" w:sz="0" w:space="0" w:color="auto"/>
                          </w:divBdr>
                          <w:divsChild>
                            <w:div w:id="1373454183">
                              <w:marLeft w:val="0"/>
                              <w:marRight w:val="0"/>
                              <w:marTop w:val="120"/>
                              <w:marBottom w:val="360"/>
                              <w:divBdr>
                                <w:top w:val="none" w:sz="0" w:space="0" w:color="auto"/>
                                <w:left w:val="none" w:sz="0" w:space="0" w:color="auto"/>
                                <w:bottom w:val="none" w:sz="0" w:space="0" w:color="auto"/>
                                <w:right w:val="none" w:sz="0" w:space="0" w:color="auto"/>
                              </w:divBdr>
                              <w:divsChild>
                                <w:div w:id="1213073798">
                                  <w:marLeft w:val="0"/>
                                  <w:marRight w:val="0"/>
                                  <w:marTop w:val="0"/>
                                  <w:marBottom w:val="0"/>
                                  <w:divBdr>
                                    <w:top w:val="none" w:sz="0" w:space="0" w:color="auto"/>
                                    <w:left w:val="none" w:sz="0" w:space="0" w:color="auto"/>
                                    <w:bottom w:val="none" w:sz="0" w:space="0" w:color="auto"/>
                                    <w:right w:val="none" w:sz="0" w:space="0" w:color="auto"/>
                                  </w:divBdr>
                                  <w:divsChild>
                                    <w:div w:id="7567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750316">
      <w:bodyDiv w:val="1"/>
      <w:marLeft w:val="0"/>
      <w:marRight w:val="0"/>
      <w:marTop w:val="0"/>
      <w:marBottom w:val="0"/>
      <w:divBdr>
        <w:top w:val="none" w:sz="0" w:space="0" w:color="auto"/>
        <w:left w:val="none" w:sz="0" w:space="0" w:color="auto"/>
        <w:bottom w:val="none" w:sz="0" w:space="0" w:color="auto"/>
        <w:right w:val="none" w:sz="0" w:space="0" w:color="auto"/>
      </w:divBdr>
      <w:divsChild>
        <w:div w:id="706370211">
          <w:marLeft w:val="0"/>
          <w:marRight w:val="0"/>
          <w:marTop w:val="0"/>
          <w:marBottom w:val="0"/>
          <w:divBdr>
            <w:top w:val="none" w:sz="0" w:space="0" w:color="auto"/>
            <w:left w:val="none" w:sz="0" w:space="0" w:color="auto"/>
            <w:bottom w:val="none" w:sz="0" w:space="0" w:color="auto"/>
            <w:right w:val="none" w:sz="0" w:space="0" w:color="auto"/>
          </w:divBdr>
        </w:div>
        <w:div w:id="834999019">
          <w:marLeft w:val="0"/>
          <w:marRight w:val="0"/>
          <w:marTop w:val="0"/>
          <w:marBottom w:val="0"/>
          <w:divBdr>
            <w:top w:val="none" w:sz="0" w:space="0" w:color="auto"/>
            <w:left w:val="none" w:sz="0" w:space="0" w:color="auto"/>
            <w:bottom w:val="none" w:sz="0" w:space="0" w:color="auto"/>
            <w:right w:val="none" w:sz="0" w:space="0" w:color="auto"/>
          </w:divBdr>
        </w:div>
        <w:div w:id="1097403587">
          <w:marLeft w:val="0"/>
          <w:marRight w:val="0"/>
          <w:marTop w:val="0"/>
          <w:marBottom w:val="0"/>
          <w:divBdr>
            <w:top w:val="none" w:sz="0" w:space="0" w:color="auto"/>
            <w:left w:val="none" w:sz="0" w:space="0" w:color="auto"/>
            <w:bottom w:val="none" w:sz="0" w:space="0" w:color="auto"/>
            <w:right w:val="none" w:sz="0" w:space="0" w:color="auto"/>
          </w:divBdr>
        </w:div>
        <w:div w:id="1452936557">
          <w:marLeft w:val="0"/>
          <w:marRight w:val="0"/>
          <w:marTop w:val="0"/>
          <w:marBottom w:val="0"/>
          <w:divBdr>
            <w:top w:val="none" w:sz="0" w:space="0" w:color="auto"/>
            <w:left w:val="none" w:sz="0" w:space="0" w:color="auto"/>
            <w:bottom w:val="none" w:sz="0" w:space="0" w:color="auto"/>
            <w:right w:val="none" w:sz="0" w:space="0" w:color="auto"/>
          </w:divBdr>
        </w:div>
        <w:div w:id="1485051732">
          <w:marLeft w:val="0"/>
          <w:marRight w:val="0"/>
          <w:marTop w:val="0"/>
          <w:marBottom w:val="0"/>
          <w:divBdr>
            <w:top w:val="none" w:sz="0" w:space="0" w:color="auto"/>
            <w:left w:val="none" w:sz="0" w:space="0" w:color="auto"/>
            <w:bottom w:val="none" w:sz="0" w:space="0" w:color="auto"/>
            <w:right w:val="none" w:sz="0" w:space="0" w:color="auto"/>
          </w:divBdr>
          <w:divsChild>
            <w:div w:id="977607641">
              <w:marLeft w:val="0"/>
              <w:marRight w:val="0"/>
              <w:marTop w:val="0"/>
              <w:marBottom w:val="0"/>
              <w:divBdr>
                <w:top w:val="none" w:sz="0" w:space="0" w:color="auto"/>
                <w:left w:val="none" w:sz="0" w:space="0" w:color="auto"/>
                <w:bottom w:val="none" w:sz="0" w:space="0" w:color="auto"/>
                <w:right w:val="none" w:sz="0" w:space="0" w:color="auto"/>
              </w:divBdr>
              <w:divsChild>
                <w:div w:id="636760122">
                  <w:marLeft w:val="0"/>
                  <w:marRight w:val="0"/>
                  <w:marTop w:val="0"/>
                  <w:marBottom w:val="0"/>
                  <w:divBdr>
                    <w:top w:val="none" w:sz="0" w:space="0" w:color="auto"/>
                    <w:left w:val="none" w:sz="0" w:space="0" w:color="auto"/>
                    <w:bottom w:val="none" w:sz="0" w:space="0" w:color="auto"/>
                    <w:right w:val="none" w:sz="0" w:space="0" w:color="auto"/>
                  </w:divBdr>
                  <w:divsChild>
                    <w:div w:id="1754084076">
                      <w:marLeft w:val="0"/>
                      <w:marRight w:val="0"/>
                      <w:marTop w:val="0"/>
                      <w:marBottom w:val="0"/>
                      <w:divBdr>
                        <w:top w:val="none" w:sz="0" w:space="0" w:color="auto"/>
                        <w:left w:val="none" w:sz="0" w:space="0" w:color="auto"/>
                        <w:bottom w:val="none" w:sz="0" w:space="0" w:color="auto"/>
                        <w:right w:val="none" w:sz="0" w:space="0" w:color="auto"/>
                      </w:divBdr>
                      <w:divsChild>
                        <w:div w:id="720516099">
                          <w:marLeft w:val="0"/>
                          <w:marRight w:val="0"/>
                          <w:marTop w:val="0"/>
                          <w:marBottom w:val="0"/>
                          <w:divBdr>
                            <w:top w:val="none" w:sz="0" w:space="0" w:color="auto"/>
                            <w:left w:val="none" w:sz="0" w:space="0" w:color="auto"/>
                            <w:bottom w:val="none" w:sz="0" w:space="0" w:color="auto"/>
                            <w:right w:val="none" w:sz="0" w:space="0" w:color="auto"/>
                          </w:divBdr>
                          <w:divsChild>
                            <w:div w:id="2056462930">
                              <w:marLeft w:val="137"/>
                              <w:marRight w:val="137"/>
                              <w:marTop w:val="137"/>
                              <w:marBottom w:val="137"/>
                              <w:divBdr>
                                <w:top w:val="none" w:sz="0" w:space="0" w:color="auto"/>
                                <w:left w:val="none" w:sz="0" w:space="0" w:color="auto"/>
                                <w:bottom w:val="none" w:sz="0" w:space="0" w:color="auto"/>
                                <w:right w:val="none" w:sz="0" w:space="0" w:color="auto"/>
                              </w:divBdr>
                              <w:divsChild>
                                <w:div w:id="1231423782">
                                  <w:marLeft w:val="0"/>
                                  <w:marRight w:val="0"/>
                                  <w:marTop w:val="0"/>
                                  <w:marBottom w:val="0"/>
                                  <w:divBdr>
                                    <w:top w:val="none" w:sz="0" w:space="0" w:color="auto"/>
                                    <w:left w:val="none" w:sz="0" w:space="0" w:color="auto"/>
                                    <w:bottom w:val="none" w:sz="0" w:space="0" w:color="auto"/>
                                    <w:right w:val="none" w:sz="0" w:space="0" w:color="auto"/>
                                  </w:divBdr>
                                  <w:divsChild>
                                    <w:div w:id="118885268">
                                      <w:marLeft w:val="0"/>
                                      <w:marRight w:val="0"/>
                                      <w:marTop w:val="0"/>
                                      <w:marBottom w:val="0"/>
                                      <w:divBdr>
                                        <w:top w:val="none" w:sz="0" w:space="0" w:color="auto"/>
                                        <w:left w:val="none" w:sz="0" w:space="0" w:color="auto"/>
                                        <w:bottom w:val="none" w:sz="0" w:space="0" w:color="auto"/>
                                        <w:right w:val="none" w:sz="0" w:space="0" w:color="auto"/>
                                      </w:divBdr>
                                      <w:divsChild>
                                        <w:div w:id="162283345">
                                          <w:marLeft w:val="0"/>
                                          <w:marRight w:val="0"/>
                                          <w:marTop w:val="0"/>
                                          <w:marBottom w:val="0"/>
                                          <w:divBdr>
                                            <w:top w:val="none" w:sz="0" w:space="0" w:color="auto"/>
                                            <w:left w:val="none" w:sz="0" w:space="0" w:color="auto"/>
                                            <w:bottom w:val="none" w:sz="0" w:space="0" w:color="auto"/>
                                            <w:right w:val="none" w:sz="0" w:space="0" w:color="auto"/>
                                          </w:divBdr>
                                        </w:div>
                                        <w:div w:id="351541603">
                                          <w:blockQuote w:val="1"/>
                                          <w:marLeft w:val="86"/>
                                          <w:marRight w:val="720"/>
                                          <w:marTop w:val="100"/>
                                          <w:marBottom w:val="100"/>
                                          <w:divBdr>
                                            <w:top w:val="none" w:sz="0" w:space="0" w:color="auto"/>
                                            <w:left w:val="single" w:sz="12" w:space="4" w:color="1010FF"/>
                                            <w:bottom w:val="none" w:sz="0" w:space="0" w:color="auto"/>
                                            <w:right w:val="none" w:sz="0" w:space="0" w:color="auto"/>
                                          </w:divBdr>
                                        </w:div>
                                        <w:div w:id="543175892">
                                          <w:marLeft w:val="0"/>
                                          <w:marRight w:val="0"/>
                                          <w:marTop w:val="0"/>
                                          <w:marBottom w:val="0"/>
                                          <w:divBdr>
                                            <w:top w:val="none" w:sz="0" w:space="0" w:color="auto"/>
                                            <w:left w:val="none" w:sz="0" w:space="0" w:color="auto"/>
                                            <w:bottom w:val="none" w:sz="0" w:space="0" w:color="auto"/>
                                            <w:right w:val="none" w:sz="0" w:space="0" w:color="auto"/>
                                          </w:divBdr>
                                          <w:divsChild>
                                            <w:div w:id="754741750">
                                              <w:marLeft w:val="0"/>
                                              <w:marRight w:val="0"/>
                                              <w:marTop w:val="0"/>
                                              <w:marBottom w:val="0"/>
                                              <w:divBdr>
                                                <w:top w:val="none" w:sz="0" w:space="0" w:color="auto"/>
                                                <w:left w:val="none" w:sz="0" w:space="0" w:color="auto"/>
                                                <w:bottom w:val="none" w:sz="0" w:space="0" w:color="auto"/>
                                                <w:right w:val="none" w:sz="0" w:space="0" w:color="auto"/>
                                              </w:divBdr>
                                            </w:div>
                                          </w:divsChild>
                                        </w:div>
                                        <w:div w:id="779572604">
                                          <w:marLeft w:val="0"/>
                                          <w:marRight w:val="0"/>
                                          <w:marTop w:val="0"/>
                                          <w:marBottom w:val="0"/>
                                          <w:divBdr>
                                            <w:top w:val="none" w:sz="0" w:space="0" w:color="auto"/>
                                            <w:left w:val="none" w:sz="0" w:space="0" w:color="auto"/>
                                            <w:bottom w:val="none" w:sz="0" w:space="0" w:color="auto"/>
                                            <w:right w:val="none" w:sz="0" w:space="0" w:color="auto"/>
                                          </w:divBdr>
                                        </w:div>
                                        <w:div w:id="1134909185">
                                          <w:marLeft w:val="0"/>
                                          <w:marRight w:val="0"/>
                                          <w:marTop w:val="0"/>
                                          <w:marBottom w:val="0"/>
                                          <w:divBdr>
                                            <w:top w:val="none" w:sz="0" w:space="0" w:color="auto"/>
                                            <w:left w:val="none" w:sz="0" w:space="0" w:color="auto"/>
                                            <w:bottom w:val="none" w:sz="0" w:space="0" w:color="auto"/>
                                            <w:right w:val="none" w:sz="0" w:space="0" w:color="auto"/>
                                          </w:divBdr>
                                        </w:div>
                                        <w:div w:id="1201750108">
                                          <w:marLeft w:val="0"/>
                                          <w:marRight w:val="0"/>
                                          <w:marTop w:val="0"/>
                                          <w:marBottom w:val="0"/>
                                          <w:divBdr>
                                            <w:top w:val="none" w:sz="0" w:space="0" w:color="auto"/>
                                            <w:left w:val="none" w:sz="0" w:space="0" w:color="auto"/>
                                            <w:bottom w:val="none" w:sz="0" w:space="0" w:color="auto"/>
                                            <w:right w:val="none" w:sz="0" w:space="0" w:color="auto"/>
                                          </w:divBdr>
                                          <w:divsChild>
                                            <w:div w:id="1363939144">
                                              <w:marLeft w:val="0"/>
                                              <w:marRight w:val="0"/>
                                              <w:marTop w:val="0"/>
                                              <w:marBottom w:val="0"/>
                                              <w:divBdr>
                                                <w:top w:val="none" w:sz="0" w:space="0" w:color="auto"/>
                                                <w:left w:val="none" w:sz="0" w:space="0" w:color="auto"/>
                                                <w:bottom w:val="none" w:sz="0" w:space="0" w:color="auto"/>
                                                <w:right w:val="none" w:sz="0" w:space="0" w:color="auto"/>
                                              </w:divBdr>
                                            </w:div>
                                          </w:divsChild>
                                        </w:div>
                                        <w:div w:id="1653676912">
                                          <w:marLeft w:val="0"/>
                                          <w:marRight w:val="0"/>
                                          <w:marTop w:val="0"/>
                                          <w:marBottom w:val="0"/>
                                          <w:divBdr>
                                            <w:top w:val="none" w:sz="0" w:space="0" w:color="auto"/>
                                            <w:left w:val="none" w:sz="0" w:space="0" w:color="auto"/>
                                            <w:bottom w:val="none" w:sz="0" w:space="0" w:color="auto"/>
                                            <w:right w:val="none" w:sz="0" w:space="0" w:color="auto"/>
                                          </w:divBdr>
                                        </w:div>
                                        <w:div w:id="2125876549">
                                          <w:marLeft w:val="0"/>
                                          <w:marRight w:val="0"/>
                                          <w:marTop w:val="0"/>
                                          <w:marBottom w:val="0"/>
                                          <w:divBdr>
                                            <w:top w:val="none" w:sz="0" w:space="0" w:color="auto"/>
                                            <w:left w:val="none" w:sz="0" w:space="0" w:color="auto"/>
                                            <w:bottom w:val="none" w:sz="0" w:space="0" w:color="auto"/>
                                            <w:right w:val="none" w:sz="0" w:space="0" w:color="auto"/>
                                          </w:divBdr>
                                          <w:divsChild>
                                            <w:div w:id="771974691">
                                              <w:marLeft w:val="0"/>
                                              <w:marRight w:val="0"/>
                                              <w:marTop w:val="0"/>
                                              <w:marBottom w:val="0"/>
                                              <w:divBdr>
                                                <w:top w:val="none" w:sz="0" w:space="0" w:color="auto"/>
                                                <w:left w:val="none" w:sz="0" w:space="0" w:color="auto"/>
                                                <w:bottom w:val="none" w:sz="0" w:space="0" w:color="auto"/>
                                                <w:right w:val="none" w:sz="0" w:space="0" w:color="auto"/>
                                              </w:divBdr>
                                            </w:div>
                                          </w:divsChild>
                                        </w:div>
                                        <w:div w:id="2131044171">
                                          <w:marLeft w:val="0"/>
                                          <w:marRight w:val="0"/>
                                          <w:marTop w:val="0"/>
                                          <w:marBottom w:val="0"/>
                                          <w:divBdr>
                                            <w:top w:val="none" w:sz="0" w:space="0" w:color="auto"/>
                                            <w:left w:val="none" w:sz="0" w:space="0" w:color="auto"/>
                                            <w:bottom w:val="none" w:sz="0" w:space="0" w:color="auto"/>
                                            <w:right w:val="none" w:sz="0" w:space="0" w:color="auto"/>
                                          </w:divBdr>
                                          <w:divsChild>
                                            <w:div w:id="4594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074635">
          <w:marLeft w:val="0"/>
          <w:marRight w:val="0"/>
          <w:marTop w:val="0"/>
          <w:marBottom w:val="0"/>
          <w:divBdr>
            <w:top w:val="none" w:sz="0" w:space="0" w:color="auto"/>
            <w:left w:val="none" w:sz="0" w:space="0" w:color="auto"/>
            <w:bottom w:val="none" w:sz="0" w:space="0" w:color="auto"/>
            <w:right w:val="none" w:sz="0" w:space="0" w:color="auto"/>
          </w:divBdr>
        </w:div>
      </w:divsChild>
    </w:div>
    <w:div w:id="344942550">
      <w:bodyDiv w:val="1"/>
      <w:marLeft w:val="0"/>
      <w:marRight w:val="0"/>
      <w:marTop w:val="0"/>
      <w:marBottom w:val="0"/>
      <w:divBdr>
        <w:top w:val="none" w:sz="0" w:space="0" w:color="auto"/>
        <w:left w:val="none" w:sz="0" w:space="0" w:color="auto"/>
        <w:bottom w:val="none" w:sz="0" w:space="0" w:color="auto"/>
        <w:right w:val="none" w:sz="0" w:space="0" w:color="auto"/>
      </w:divBdr>
    </w:div>
    <w:div w:id="422654378">
      <w:bodyDiv w:val="1"/>
      <w:marLeft w:val="0"/>
      <w:marRight w:val="0"/>
      <w:marTop w:val="0"/>
      <w:marBottom w:val="0"/>
      <w:divBdr>
        <w:top w:val="none" w:sz="0" w:space="0" w:color="auto"/>
        <w:left w:val="none" w:sz="0" w:space="0" w:color="auto"/>
        <w:bottom w:val="none" w:sz="0" w:space="0" w:color="auto"/>
        <w:right w:val="none" w:sz="0" w:space="0" w:color="auto"/>
      </w:divBdr>
    </w:div>
    <w:div w:id="445082905">
      <w:bodyDiv w:val="1"/>
      <w:marLeft w:val="0"/>
      <w:marRight w:val="0"/>
      <w:marTop w:val="0"/>
      <w:marBottom w:val="0"/>
      <w:divBdr>
        <w:top w:val="none" w:sz="0" w:space="0" w:color="auto"/>
        <w:left w:val="none" w:sz="0" w:space="0" w:color="auto"/>
        <w:bottom w:val="none" w:sz="0" w:space="0" w:color="auto"/>
        <w:right w:val="none" w:sz="0" w:space="0" w:color="auto"/>
      </w:divBdr>
    </w:div>
    <w:div w:id="450709049">
      <w:bodyDiv w:val="1"/>
      <w:marLeft w:val="0"/>
      <w:marRight w:val="0"/>
      <w:marTop w:val="0"/>
      <w:marBottom w:val="0"/>
      <w:divBdr>
        <w:top w:val="none" w:sz="0" w:space="0" w:color="auto"/>
        <w:left w:val="none" w:sz="0" w:space="0" w:color="auto"/>
        <w:bottom w:val="none" w:sz="0" w:space="0" w:color="auto"/>
        <w:right w:val="none" w:sz="0" w:space="0" w:color="auto"/>
      </w:divBdr>
    </w:div>
    <w:div w:id="529496245">
      <w:bodyDiv w:val="1"/>
      <w:marLeft w:val="0"/>
      <w:marRight w:val="0"/>
      <w:marTop w:val="0"/>
      <w:marBottom w:val="0"/>
      <w:divBdr>
        <w:top w:val="none" w:sz="0" w:space="0" w:color="auto"/>
        <w:left w:val="none" w:sz="0" w:space="0" w:color="auto"/>
        <w:bottom w:val="none" w:sz="0" w:space="0" w:color="auto"/>
        <w:right w:val="none" w:sz="0" w:space="0" w:color="auto"/>
      </w:divBdr>
      <w:divsChild>
        <w:div w:id="2082406401">
          <w:marLeft w:val="86"/>
          <w:marRight w:val="0"/>
          <w:marTop w:val="0"/>
          <w:marBottom w:val="0"/>
          <w:divBdr>
            <w:top w:val="none" w:sz="0" w:space="0" w:color="auto"/>
            <w:left w:val="none" w:sz="0" w:space="0" w:color="auto"/>
            <w:bottom w:val="none" w:sz="0" w:space="0" w:color="auto"/>
            <w:right w:val="none" w:sz="0" w:space="0" w:color="auto"/>
          </w:divBdr>
          <w:divsChild>
            <w:div w:id="1973826690">
              <w:marLeft w:val="0"/>
              <w:marRight w:val="0"/>
              <w:marTop w:val="0"/>
              <w:marBottom w:val="0"/>
              <w:divBdr>
                <w:top w:val="single" w:sz="6" w:space="0" w:color="B3B3B3"/>
                <w:left w:val="single" w:sz="6" w:space="0" w:color="B3B3B3"/>
                <w:bottom w:val="single" w:sz="6" w:space="0" w:color="B3B3B3"/>
                <w:right w:val="single" w:sz="6" w:space="7" w:color="B3B3B3"/>
              </w:divBdr>
            </w:div>
          </w:divsChild>
        </w:div>
      </w:divsChild>
    </w:div>
    <w:div w:id="588078931">
      <w:bodyDiv w:val="1"/>
      <w:marLeft w:val="0"/>
      <w:marRight w:val="0"/>
      <w:marTop w:val="0"/>
      <w:marBottom w:val="0"/>
      <w:divBdr>
        <w:top w:val="none" w:sz="0" w:space="0" w:color="auto"/>
        <w:left w:val="none" w:sz="0" w:space="0" w:color="auto"/>
        <w:bottom w:val="none" w:sz="0" w:space="0" w:color="auto"/>
        <w:right w:val="none" w:sz="0" w:space="0" w:color="auto"/>
      </w:divBdr>
    </w:div>
    <w:div w:id="685982133">
      <w:bodyDiv w:val="1"/>
      <w:marLeft w:val="0"/>
      <w:marRight w:val="0"/>
      <w:marTop w:val="0"/>
      <w:marBottom w:val="0"/>
      <w:divBdr>
        <w:top w:val="none" w:sz="0" w:space="0" w:color="auto"/>
        <w:left w:val="none" w:sz="0" w:space="0" w:color="auto"/>
        <w:bottom w:val="none" w:sz="0" w:space="0" w:color="auto"/>
        <w:right w:val="none" w:sz="0" w:space="0" w:color="auto"/>
      </w:divBdr>
      <w:divsChild>
        <w:div w:id="1874148878">
          <w:marLeft w:val="0"/>
          <w:marRight w:val="0"/>
          <w:marTop w:val="0"/>
          <w:marBottom w:val="0"/>
          <w:divBdr>
            <w:top w:val="none" w:sz="0" w:space="0" w:color="auto"/>
            <w:left w:val="none" w:sz="0" w:space="0" w:color="auto"/>
            <w:bottom w:val="none" w:sz="0" w:space="0" w:color="auto"/>
            <w:right w:val="none" w:sz="0" w:space="0" w:color="auto"/>
          </w:divBdr>
          <w:divsChild>
            <w:div w:id="2039234721">
              <w:marLeft w:val="0"/>
              <w:marRight w:val="0"/>
              <w:marTop w:val="0"/>
              <w:marBottom w:val="0"/>
              <w:divBdr>
                <w:top w:val="none" w:sz="0" w:space="0" w:color="auto"/>
                <w:left w:val="none" w:sz="0" w:space="0" w:color="auto"/>
                <w:bottom w:val="none" w:sz="0" w:space="0" w:color="auto"/>
                <w:right w:val="none" w:sz="0" w:space="0" w:color="auto"/>
              </w:divBdr>
              <w:divsChild>
                <w:div w:id="1264148913">
                  <w:marLeft w:val="0"/>
                  <w:marRight w:val="0"/>
                  <w:marTop w:val="0"/>
                  <w:marBottom w:val="0"/>
                  <w:divBdr>
                    <w:top w:val="none" w:sz="0" w:space="0" w:color="auto"/>
                    <w:left w:val="none" w:sz="0" w:space="0" w:color="auto"/>
                    <w:bottom w:val="none" w:sz="0" w:space="0" w:color="auto"/>
                    <w:right w:val="none" w:sz="0" w:space="0" w:color="auto"/>
                  </w:divBdr>
                  <w:divsChild>
                    <w:div w:id="12128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2780">
          <w:marLeft w:val="0"/>
          <w:marRight w:val="0"/>
          <w:marTop w:val="0"/>
          <w:marBottom w:val="0"/>
          <w:divBdr>
            <w:top w:val="none" w:sz="0" w:space="0" w:color="auto"/>
            <w:left w:val="none" w:sz="0" w:space="0" w:color="auto"/>
            <w:bottom w:val="none" w:sz="0" w:space="0" w:color="auto"/>
            <w:right w:val="none" w:sz="0" w:space="0" w:color="auto"/>
          </w:divBdr>
          <w:divsChild>
            <w:div w:id="1258438071">
              <w:marLeft w:val="0"/>
              <w:marRight w:val="0"/>
              <w:marTop w:val="0"/>
              <w:marBottom w:val="0"/>
              <w:divBdr>
                <w:top w:val="none" w:sz="0" w:space="0" w:color="auto"/>
                <w:left w:val="none" w:sz="0" w:space="0" w:color="auto"/>
                <w:bottom w:val="none" w:sz="0" w:space="0" w:color="auto"/>
                <w:right w:val="none" w:sz="0" w:space="0" w:color="auto"/>
              </w:divBdr>
              <w:divsChild>
                <w:div w:id="1954744709">
                  <w:marLeft w:val="0"/>
                  <w:marRight w:val="0"/>
                  <w:marTop w:val="0"/>
                  <w:marBottom w:val="0"/>
                  <w:divBdr>
                    <w:top w:val="none" w:sz="0" w:space="0" w:color="auto"/>
                    <w:left w:val="none" w:sz="0" w:space="0" w:color="auto"/>
                    <w:bottom w:val="none" w:sz="0" w:space="0" w:color="auto"/>
                    <w:right w:val="none" w:sz="0" w:space="0" w:color="auto"/>
                  </w:divBdr>
                  <w:divsChild>
                    <w:div w:id="9636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0637">
      <w:bodyDiv w:val="1"/>
      <w:marLeft w:val="0"/>
      <w:marRight w:val="0"/>
      <w:marTop w:val="0"/>
      <w:marBottom w:val="0"/>
      <w:divBdr>
        <w:top w:val="none" w:sz="0" w:space="0" w:color="auto"/>
        <w:left w:val="none" w:sz="0" w:space="0" w:color="auto"/>
        <w:bottom w:val="none" w:sz="0" w:space="0" w:color="auto"/>
        <w:right w:val="none" w:sz="0" w:space="0" w:color="auto"/>
      </w:divBdr>
      <w:divsChild>
        <w:div w:id="980765162">
          <w:marLeft w:val="0"/>
          <w:marRight w:val="1"/>
          <w:marTop w:val="0"/>
          <w:marBottom w:val="0"/>
          <w:divBdr>
            <w:top w:val="none" w:sz="0" w:space="0" w:color="auto"/>
            <w:left w:val="none" w:sz="0" w:space="0" w:color="auto"/>
            <w:bottom w:val="none" w:sz="0" w:space="0" w:color="auto"/>
            <w:right w:val="none" w:sz="0" w:space="0" w:color="auto"/>
          </w:divBdr>
          <w:divsChild>
            <w:div w:id="810833000">
              <w:marLeft w:val="0"/>
              <w:marRight w:val="0"/>
              <w:marTop w:val="0"/>
              <w:marBottom w:val="0"/>
              <w:divBdr>
                <w:top w:val="none" w:sz="0" w:space="0" w:color="auto"/>
                <w:left w:val="none" w:sz="0" w:space="0" w:color="auto"/>
                <w:bottom w:val="none" w:sz="0" w:space="0" w:color="auto"/>
                <w:right w:val="none" w:sz="0" w:space="0" w:color="auto"/>
              </w:divBdr>
              <w:divsChild>
                <w:div w:id="1710718369">
                  <w:marLeft w:val="0"/>
                  <w:marRight w:val="1"/>
                  <w:marTop w:val="0"/>
                  <w:marBottom w:val="0"/>
                  <w:divBdr>
                    <w:top w:val="none" w:sz="0" w:space="0" w:color="auto"/>
                    <w:left w:val="none" w:sz="0" w:space="0" w:color="auto"/>
                    <w:bottom w:val="none" w:sz="0" w:space="0" w:color="auto"/>
                    <w:right w:val="none" w:sz="0" w:space="0" w:color="auto"/>
                  </w:divBdr>
                  <w:divsChild>
                    <w:div w:id="434324591">
                      <w:marLeft w:val="0"/>
                      <w:marRight w:val="0"/>
                      <w:marTop w:val="0"/>
                      <w:marBottom w:val="0"/>
                      <w:divBdr>
                        <w:top w:val="none" w:sz="0" w:space="0" w:color="auto"/>
                        <w:left w:val="none" w:sz="0" w:space="0" w:color="auto"/>
                        <w:bottom w:val="none" w:sz="0" w:space="0" w:color="auto"/>
                        <w:right w:val="none" w:sz="0" w:space="0" w:color="auto"/>
                      </w:divBdr>
                      <w:divsChild>
                        <w:div w:id="1719822394">
                          <w:marLeft w:val="0"/>
                          <w:marRight w:val="0"/>
                          <w:marTop w:val="0"/>
                          <w:marBottom w:val="0"/>
                          <w:divBdr>
                            <w:top w:val="none" w:sz="0" w:space="0" w:color="auto"/>
                            <w:left w:val="none" w:sz="0" w:space="0" w:color="auto"/>
                            <w:bottom w:val="none" w:sz="0" w:space="0" w:color="auto"/>
                            <w:right w:val="none" w:sz="0" w:space="0" w:color="auto"/>
                          </w:divBdr>
                          <w:divsChild>
                            <w:div w:id="835681755">
                              <w:marLeft w:val="0"/>
                              <w:marRight w:val="0"/>
                              <w:marTop w:val="120"/>
                              <w:marBottom w:val="360"/>
                              <w:divBdr>
                                <w:top w:val="none" w:sz="0" w:space="0" w:color="auto"/>
                                <w:left w:val="none" w:sz="0" w:space="0" w:color="auto"/>
                                <w:bottom w:val="none" w:sz="0" w:space="0" w:color="auto"/>
                                <w:right w:val="none" w:sz="0" w:space="0" w:color="auto"/>
                              </w:divBdr>
                              <w:divsChild>
                                <w:div w:id="1373774658">
                                  <w:marLeft w:val="0"/>
                                  <w:marRight w:val="0"/>
                                  <w:marTop w:val="0"/>
                                  <w:marBottom w:val="0"/>
                                  <w:divBdr>
                                    <w:top w:val="none" w:sz="0" w:space="0" w:color="auto"/>
                                    <w:left w:val="none" w:sz="0" w:space="0" w:color="auto"/>
                                    <w:bottom w:val="none" w:sz="0" w:space="0" w:color="auto"/>
                                    <w:right w:val="none" w:sz="0" w:space="0" w:color="auto"/>
                                  </w:divBdr>
                                  <w:divsChild>
                                    <w:div w:id="15188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428852">
      <w:bodyDiv w:val="1"/>
      <w:marLeft w:val="0"/>
      <w:marRight w:val="0"/>
      <w:marTop w:val="0"/>
      <w:marBottom w:val="0"/>
      <w:divBdr>
        <w:top w:val="none" w:sz="0" w:space="0" w:color="auto"/>
        <w:left w:val="none" w:sz="0" w:space="0" w:color="auto"/>
        <w:bottom w:val="none" w:sz="0" w:space="0" w:color="auto"/>
        <w:right w:val="none" w:sz="0" w:space="0" w:color="auto"/>
      </w:divBdr>
    </w:div>
    <w:div w:id="1006595315">
      <w:bodyDiv w:val="1"/>
      <w:marLeft w:val="0"/>
      <w:marRight w:val="0"/>
      <w:marTop w:val="0"/>
      <w:marBottom w:val="0"/>
      <w:divBdr>
        <w:top w:val="none" w:sz="0" w:space="0" w:color="auto"/>
        <w:left w:val="none" w:sz="0" w:space="0" w:color="auto"/>
        <w:bottom w:val="none" w:sz="0" w:space="0" w:color="auto"/>
        <w:right w:val="none" w:sz="0" w:space="0" w:color="auto"/>
      </w:divBdr>
      <w:divsChild>
        <w:div w:id="1408575646">
          <w:marLeft w:val="86"/>
          <w:marRight w:val="0"/>
          <w:marTop w:val="0"/>
          <w:marBottom w:val="0"/>
          <w:divBdr>
            <w:top w:val="none" w:sz="0" w:space="0" w:color="auto"/>
            <w:left w:val="none" w:sz="0" w:space="0" w:color="auto"/>
            <w:bottom w:val="none" w:sz="0" w:space="0" w:color="auto"/>
            <w:right w:val="none" w:sz="0" w:space="0" w:color="auto"/>
          </w:divBdr>
          <w:divsChild>
            <w:div w:id="175506061">
              <w:marLeft w:val="0"/>
              <w:marRight w:val="0"/>
              <w:marTop w:val="0"/>
              <w:marBottom w:val="0"/>
              <w:divBdr>
                <w:top w:val="single" w:sz="6" w:space="0" w:color="B3B3B3"/>
                <w:left w:val="single" w:sz="6" w:space="0" w:color="B3B3B3"/>
                <w:bottom w:val="single" w:sz="6" w:space="0" w:color="B3B3B3"/>
                <w:right w:val="single" w:sz="6" w:space="7" w:color="B3B3B3"/>
              </w:divBdr>
            </w:div>
          </w:divsChild>
        </w:div>
      </w:divsChild>
    </w:div>
    <w:div w:id="1050348735">
      <w:bodyDiv w:val="1"/>
      <w:marLeft w:val="0"/>
      <w:marRight w:val="0"/>
      <w:marTop w:val="0"/>
      <w:marBottom w:val="0"/>
      <w:divBdr>
        <w:top w:val="none" w:sz="0" w:space="0" w:color="auto"/>
        <w:left w:val="none" w:sz="0" w:space="0" w:color="auto"/>
        <w:bottom w:val="none" w:sz="0" w:space="0" w:color="auto"/>
        <w:right w:val="none" w:sz="0" w:space="0" w:color="auto"/>
      </w:divBdr>
      <w:divsChild>
        <w:div w:id="416171008">
          <w:marLeft w:val="86"/>
          <w:marRight w:val="0"/>
          <w:marTop w:val="0"/>
          <w:marBottom w:val="0"/>
          <w:divBdr>
            <w:top w:val="none" w:sz="0" w:space="0" w:color="auto"/>
            <w:left w:val="none" w:sz="0" w:space="0" w:color="auto"/>
            <w:bottom w:val="none" w:sz="0" w:space="0" w:color="auto"/>
            <w:right w:val="none" w:sz="0" w:space="0" w:color="auto"/>
          </w:divBdr>
          <w:divsChild>
            <w:div w:id="938290039">
              <w:marLeft w:val="0"/>
              <w:marRight w:val="0"/>
              <w:marTop w:val="0"/>
              <w:marBottom w:val="0"/>
              <w:divBdr>
                <w:top w:val="single" w:sz="6" w:space="0" w:color="B3B3B3"/>
                <w:left w:val="single" w:sz="6" w:space="0" w:color="B3B3B3"/>
                <w:bottom w:val="single" w:sz="6" w:space="0" w:color="B3B3B3"/>
                <w:right w:val="single" w:sz="6" w:space="7" w:color="B3B3B3"/>
              </w:divBdr>
            </w:div>
          </w:divsChild>
        </w:div>
      </w:divsChild>
    </w:div>
    <w:div w:id="1111509600">
      <w:bodyDiv w:val="1"/>
      <w:marLeft w:val="0"/>
      <w:marRight w:val="0"/>
      <w:marTop w:val="0"/>
      <w:marBottom w:val="0"/>
      <w:divBdr>
        <w:top w:val="none" w:sz="0" w:space="0" w:color="auto"/>
        <w:left w:val="none" w:sz="0" w:space="0" w:color="auto"/>
        <w:bottom w:val="none" w:sz="0" w:space="0" w:color="auto"/>
        <w:right w:val="none" w:sz="0" w:space="0" w:color="auto"/>
      </w:divBdr>
    </w:div>
    <w:div w:id="1138643730">
      <w:bodyDiv w:val="1"/>
      <w:marLeft w:val="0"/>
      <w:marRight w:val="0"/>
      <w:marTop w:val="0"/>
      <w:marBottom w:val="0"/>
      <w:divBdr>
        <w:top w:val="none" w:sz="0" w:space="0" w:color="auto"/>
        <w:left w:val="none" w:sz="0" w:space="0" w:color="auto"/>
        <w:bottom w:val="none" w:sz="0" w:space="0" w:color="auto"/>
        <w:right w:val="none" w:sz="0" w:space="0" w:color="auto"/>
      </w:divBdr>
      <w:divsChild>
        <w:div w:id="469397930">
          <w:marLeft w:val="0"/>
          <w:marRight w:val="0"/>
          <w:marTop w:val="0"/>
          <w:marBottom w:val="0"/>
          <w:divBdr>
            <w:top w:val="none" w:sz="0" w:space="0" w:color="auto"/>
            <w:left w:val="none" w:sz="0" w:space="0" w:color="auto"/>
            <w:bottom w:val="none" w:sz="0" w:space="0" w:color="auto"/>
            <w:right w:val="none" w:sz="0" w:space="0" w:color="auto"/>
          </w:divBdr>
        </w:div>
        <w:div w:id="935021037">
          <w:marLeft w:val="0"/>
          <w:marRight w:val="0"/>
          <w:marTop w:val="0"/>
          <w:marBottom w:val="0"/>
          <w:divBdr>
            <w:top w:val="none" w:sz="0" w:space="0" w:color="auto"/>
            <w:left w:val="none" w:sz="0" w:space="0" w:color="auto"/>
            <w:bottom w:val="none" w:sz="0" w:space="0" w:color="auto"/>
            <w:right w:val="none" w:sz="0" w:space="0" w:color="auto"/>
          </w:divBdr>
        </w:div>
        <w:div w:id="613244966">
          <w:marLeft w:val="0"/>
          <w:marRight w:val="0"/>
          <w:marTop w:val="0"/>
          <w:marBottom w:val="0"/>
          <w:divBdr>
            <w:top w:val="none" w:sz="0" w:space="0" w:color="auto"/>
            <w:left w:val="none" w:sz="0" w:space="0" w:color="auto"/>
            <w:bottom w:val="none" w:sz="0" w:space="0" w:color="auto"/>
            <w:right w:val="none" w:sz="0" w:space="0" w:color="auto"/>
          </w:divBdr>
        </w:div>
        <w:div w:id="750009729">
          <w:marLeft w:val="0"/>
          <w:marRight w:val="0"/>
          <w:marTop w:val="0"/>
          <w:marBottom w:val="0"/>
          <w:divBdr>
            <w:top w:val="none" w:sz="0" w:space="0" w:color="auto"/>
            <w:left w:val="none" w:sz="0" w:space="0" w:color="auto"/>
            <w:bottom w:val="none" w:sz="0" w:space="0" w:color="auto"/>
            <w:right w:val="none" w:sz="0" w:space="0" w:color="auto"/>
          </w:divBdr>
        </w:div>
        <w:div w:id="111897876">
          <w:marLeft w:val="0"/>
          <w:marRight w:val="0"/>
          <w:marTop w:val="0"/>
          <w:marBottom w:val="0"/>
          <w:divBdr>
            <w:top w:val="none" w:sz="0" w:space="0" w:color="auto"/>
            <w:left w:val="none" w:sz="0" w:space="0" w:color="auto"/>
            <w:bottom w:val="none" w:sz="0" w:space="0" w:color="auto"/>
            <w:right w:val="none" w:sz="0" w:space="0" w:color="auto"/>
          </w:divBdr>
        </w:div>
        <w:div w:id="819887818">
          <w:marLeft w:val="0"/>
          <w:marRight w:val="0"/>
          <w:marTop w:val="0"/>
          <w:marBottom w:val="0"/>
          <w:divBdr>
            <w:top w:val="none" w:sz="0" w:space="0" w:color="auto"/>
            <w:left w:val="none" w:sz="0" w:space="0" w:color="auto"/>
            <w:bottom w:val="none" w:sz="0" w:space="0" w:color="auto"/>
            <w:right w:val="none" w:sz="0" w:space="0" w:color="auto"/>
          </w:divBdr>
        </w:div>
        <w:div w:id="1171405435">
          <w:marLeft w:val="0"/>
          <w:marRight w:val="0"/>
          <w:marTop w:val="0"/>
          <w:marBottom w:val="0"/>
          <w:divBdr>
            <w:top w:val="none" w:sz="0" w:space="0" w:color="auto"/>
            <w:left w:val="none" w:sz="0" w:space="0" w:color="auto"/>
            <w:bottom w:val="none" w:sz="0" w:space="0" w:color="auto"/>
            <w:right w:val="none" w:sz="0" w:space="0" w:color="auto"/>
          </w:divBdr>
        </w:div>
        <w:div w:id="542132727">
          <w:marLeft w:val="0"/>
          <w:marRight w:val="0"/>
          <w:marTop w:val="0"/>
          <w:marBottom w:val="0"/>
          <w:divBdr>
            <w:top w:val="none" w:sz="0" w:space="0" w:color="auto"/>
            <w:left w:val="none" w:sz="0" w:space="0" w:color="auto"/>
            <w:bottom w:val="none" w:sz="0" w:space="0" w:color="auto"/>
            <w:right w:val="none" w:sz="0" w:space="0" w:color="auto"/>
          </w:divBdr>
        </w:div>
        <w:div w:id="965963224">
          <w:marLeft w:val="0"/>
          <w:marRight w:val="0"/>
          <w:marTop w:val="0"/>
          <w:marBottom w:val="0"/>
          <w:divBdr>
            <w:top w:val="none" w:sz="0" w:space="0" w:color="auto"/>
            <w:left w:val="none" w:sz="0" w:space="0" w:color="auto"/>
            <w:bottom w:val="none" w:sz="0" w:space="0" w:color="auto"/>
            <w:right w:val="none" w:sz="0" w:space="0" w:color="auto"/>
          </w:divBdr>
        </w:div>
        <w:div w:id="730689940">
          <w:marLeft w:val="0"/>
          <w:marRight w:val="0"/>
          <w:marTop w:val="0"/>
          <w:marBottom w:val="0"/>
          <w:divBdr>
            <w:top w:val="none" w:sz="0" w:space="0" w:color="auto"/>
            <w:left w:val="none" w:sz="0" w:space="0" w:color="auto"/>
            <w:bottom w:val="none" w:sz="0" w:space="0" w:color="auto"/>
            <w:right w:val="none" w:sz="0" w:space="0" w:color="auto"/>
          </w:divBdr>
        </w:div>
        <w:div w:id="1797720728">
          <w:marLeft w:val="0"/>
          <w:marRight w:val="0"/>
          <w:marTop w:val="0"/>
          <w:marBottom w:val="0"/>
          <w:divBdr>
            <w:top w:val="none" w:sz="0" w:space="0" w:color="auto"/>
            <w:left w:val="none" w:sz="0" w:space="0" w:color="auto"/>
            <w:bottom w:val="none" w:sz="0" w:space="0" w:color="auto"/>
            <w:right w:val="none" w:sz="0" w:space="0" w:color="auto"/>
          </w:divBdr>
        </w:div>
        <w:div w:id="1939176244">
          <w:marLeft w:val="0"/>
          <w:marRight w:val="0"/>
          <w:marTop w:val="0"/>
          <w:marBottom w:val="0"/>
          <w:divBdr>
            <w:top w:val="none" w:sz="0" w:space="0" w:color="auto"/>
            <w:left w:val="none" w:sz="0" w:space="0" w:color="auto"/>
            <w:bottom w:val="none" w:sz="0" w:space="0" w:color="auto"/>
            <w:right w:val="none" w:sz="0" w:space="0" w:color="auto"/>
          </w:divBdr>
        </w:div>
        <w:div w:id="646976686">
          <w:marLeft w:val="0"/>
          <w:marRight w:val="0"/>
          <w:marTop w:val="0"/>
          <w:marBottom w:val="0"/>
          <w:divBdr>
            <w:top w:val="none" w:sz="0" w:space="0" w:color="auto"/>
            <w:left w:val="none" w:sz="0" w:space="0" w:color="auto"/>
            <w:bottom w:val="none" w:sz="0" w:space="0" w:color="auto"/>
            <w:right w:val="none" w:sz="0" w:space="0" w:color="auto"/>
          </w:divBdr>
        </w:div>
        <w:div w:id="1819954113">
          <w:marLeft w:val="0"/>
          <w:marRight w:val="0"/>
          <w:marTop w:val="0"/>
          <w:marBottom w:val="0"/>
          <w:divBdr>
            <w:top w:val="none" w:sz="0" w:space="0" w:color="auto"/>
            <w:left w:val="none" w:sz="0" w:space="0" w:color="auto"/>
            <w:bottom w:val="none" w:sz="0" w:space="0" w:color="auto"/>
            <w:right w:val="none" w:sz="0" w:space="0" w:color="auto"/>
          </w:divBdr>
        </w:div>
        <w:div w:id="1299455376">
          <w:marLeft w:val="0"/>
          <w:marRight w:val="0"/>
          <w:marTop w:val="0"/>
          <w:marBottom w:val="0"/>
          <w:divBdr>
            <w:top w:val="none" w:sz="0" w:space="0" w:color="auto"/>
            <w:left w:val="none" w:sz="0" w:space="0" w:color="auto"/>
            <w:bottom w:val="none" w:sz="0" w:space="0" w:color="auto"/>
            <w:right w:val="none" w:sz="0" w:space="0" w:color="auto"/>
          </w:divBdr>
        </w:div>
        <w:div w:id="1031995513">
          <w:marLeft w:val="0"/>
          <w:marRight w:val="0"/>
          <w:marTop w:val="0"/>
          <w:marBottom w:val="0"/>
          <w:divBdr>
            <w:top w:val="none" w:sz="0" w:space="0" w:color="auto"/>
            <w:left w:val="none" w:sz="0" w:space="0" w:color="auto"/>
            <w:bottom w:val="none" w:sz="0" w:space="0" w:color="auto"/>
            <w:right w:val="none" w:sz="0" w:space="0" w:color="auto"/>
          </w:divBdr>
        </w:div>
        <w:div w:id="569115394">
          <w:marLeft w:val="0"/>
          <w:marRight w:val="0"/>
          <w:marTop w:val="0"/>
          <w:marBottom w:val="0"/>
          <w:divBdr>
            <w:top w:val="none" w:sz="0" w:space="0" w:color="auto"/>
            <w:left w:val="none" w:sz="0" w:space="0" w:color="auto"/>
            <w:bottom w:val="none" w:sz="0" w:space="0" w:color="auto"/>
            <w:right w:val="none" w:sz="0" w:space="0" w:color="auto"/>
          </w:divBdr>
        </w:div>
        <w:div w:id="1849901815">
          <w:marLeft w:val="0"/>
          <w:marRight w:val="0"/>
          <w:marTop w:val="0"/>
          <w:marBottom w:val="0"/>
          <w:divBdr>
            <w:top w:val="none" w:sz="0" w:space="0" w:color="auto"/>
            <w:left w:val="none" w:sz="0" w:space="0" w:color="auto"/>
            <w:bottom w:val="none" w:sz="0" w:space="0" w:color="auto"/>
            <w:right w:val="none" w:sz="0" w:space="0" w:color="auto"/>
          </w:divBdr>
        </w:div>
        <w:div w:id="353386134">
          <w:marLeft w:val="0"/>
          <w:marRight w:val="0"/>
          <w:marTop w:val="0"/>
          <w:marBottom w:val="0"/>
          <w:divBdr>
            <w:top w:val="none" w:sz="0" w:space="0" w:color="auto"/>
            <w:left w:val="none" w:sz="0" w:space="0" w:color="auto"/>
            <w:bottom w:val="none" w:sz="0" w:space="0" w:color="auto"/>
            <w:right w:val="none" w:sz="0" w:space="0" w:color="auto"/>
          </w:divBdr>
        </w:div>
        <w:div w:id="763308468">
          <w:marLeft w:val="0"/>
          <w:marRight w:val="0"/>
          <w:marTop w:val="0"/>
          <w:marBottom w:val="0"/>
          <w:divBdr>
            <w:top w:val="none" w:sz="0" w:space="0" w:color="auto"/>
            <w:left w:val="none" w:sz="0" w:space="0" w:color="auto"/>
            <w:bottom w:val="none" w:sz="0" w:space="0" w:color="auto"/>
            <w:right w:val="none" w:sz="0" w:space="0" w:color="auto"/>
          </w:divBdr>
        </w:div>
        <w:div w:id="1806119680">
          <w:marLeft w:val="0"/>
          <w:marRight w:val="0"/>
          <w:marTop w:val="0"/>
          <w:marBottom w:val="0"/>
          <w:divBdr>
            <w:top w:val="none" w:sz="0" w:space="0" w:color="auto"/>
            <w:left w:val="none" w:sz="0" w:space="0" w:color="auto"/>
            <w:bottom w:val="none" w:sz="0" w:space="0" w:color="auto"/>
            <w:right w:val="none" w:sz="0" w:space="0" w:color="auto"/>
          </w:divBdr>
        </w:div>
        <w:div w:id="322971735">
          <w:marLeft w:val="0"/>
          <w:marRight w:val="0"/>
          <w:marTop w:val="0"/>
          <w:marBottom w:val="0"/>
          <w:divBdr>
            <w:top w:val="none" w:sz="0" w:space="0" w:color="auto"/>
            <w:left w:val="none" w:sz="0" w:space="0" w:color="auto"/>
            <w:bottom w:val="none" w:sz="0" w:space="0" w:color="auto"/>
            <w:right w:val="none" w:sz="0" w:space="0" w:color="auto"/>
          </w:divBdr>
        </w:div>
        <w:div w:id="737939028">
          <w:marLeft w:val="0"/>
          <w:marRight w:val="0"/>
          <w:marTop w:val="0"/>
          <w:marBottom w:val="0"/>
          <w:divBdr>
            <w:top w:val="none" w:sz="0" w:space="0" w:color="auto"/>
            <w:left w:val="none" w:sz="0" w:space="0" w:color="auto"/>
            <w:bottom w:val="none" w:sz="0" w:space="0" w:color="auto"/>
            <w:right w:val="none" w:sz="0" w:space="0" w:color="auto"/>
          </w:divBdr>
        </w:div>
        <w:div w:id="1027758208">
          <w:marLeft w:val="0"/>
          <w:marRight w:val="0"/>
          <w:marTop w:val="0"/>
          <w:marBottom w:val="0"/>
          <w:divBdr>
            <w:top w:val="none" w:sz="0" w:space="0" w:color="auto"/>
            <w:left w:val="none" w:sz="0" w:space="0" w:color="auto"/>
            <w:bottom w:val="none" w:sz="0" w:space="0" w:color="auto"/>
            <w:right w:val="none" w:sz="0" w:space="0" w:color="auto"/>
          </w:divBdr>
        </w:div>
        <w:div w:id="1153566374">
          <w:marLeft w:val="0"/>
          <w:marRight w:val="0"/>
          <w:marTop w:val="0"/>
          <w:marBottom w:val="0"/>
          <w:divBdr>
            <w:top w:val="none" w:sz="0" w:space="0" w:color="auto"/>
            <w:left w:val="none" w:sz="0" w:space="0" w:color="auto"/>
            <w:bottom w:val="none" w:sz="0" w:space="0" w:color="auto"/>
            <w:right w:val="none" w:sz="0" w:space="0" w:color="auto"/>
          </w:divBdr>
        </w:div>
        <w:div w:id="308096343">
          <w:marLeft w:val="0"/>
          <w:marRight w:val="0"/>
          <w:marTop w:val="0"/>
          <w:marBottom w:val="0"/>
          <w:divBdr>
            <w:top w:val="none" w:sz="0" w:space="0" w:color="auto"/>
            <w:left w:val="none" w:sz="0" w:space="0" w:color="auto"/>
            <w:bottom w:val="none" w:sz="0" w:space="0" w:color="auto"/>
            <w:right w:val="none" w:sz="0" w:space="0" w:color="auto"/>
          </w:divBdr>
        </w:div>
        <w:div w:id="2088068154">
          <w:marLeft w:val="0"/>
          <w:marRight w:val="0"/>
          <w:marTop w:val="0"/>
          <w:marBottom w:val="0"/>
          <w:divBdr>
            <w:top w:val="none" w:sz="0" w:space="0" w:color="auto"/>
            <w:left w:val="none" w:sz="0" w:space="0" w:color="auto"/>
            <w:bottom w:val="none" w:sz="0" w:space="0" w:color="auto"/>
            <w:right w:val="none" w:sz="0" w:space="0" w:color="auto"/>
          </w:divBdr>
        </w:div>
        <w:div w:id="618489939">
          <w:marLeft w:val="0"/>
          <w:marRight w:val="0"/>
          <w:marTop w:val="0"/>
          <w:marBottom w:val="0"/>
          <w:divBdr>
            <w:top w:val="none" w:sz="0" w:space="0" w:color="auto"/>
            <w:left w:val="none" w:sz="0" w:space="0" w:color="auto"/>
            <w:bottom w:val="none" w:sz="0" w:space="0" w:color="auto"/>
            <w:right w:val="none" w:sz="0" w:space="0" w:color="auto"/>
          </w:divBdr>
        </w:div>
        <w:div w:id="1904413624">
          <w:marLeft w:val="0"/>
          <w:marRight w:val="0"/>
          <w:marTop w:val="0"/>
          <w:marBottom w:val="0"/>
          <w:divBdr>
            <w:top w:val="none" w:sz="0" w:space="0" w:color="auto"/>
            <w:left w:val="none" w:sz="0" w:space="0" w:color="auto"/>
            <w:bottom w:val="none" w:sz="0" w:space="0" w:color="auto"/>
            <w:right w:val="none" w:sz="0" w:space="0" w:color="auto"/>
          </w:divBdr>
        </w:div>
        <w:div w:id="201284473">
          <w:marLeft w:val="0"/>
          <w:marRight w:val="0"/>
          <w:marTop w:val="0"/>
          <w:marBottom w:val="0"/>
          <w:divBdr>
            <w:top w:val="none" w:sz="0" w:space="0" w:color="auto"/>
            <w:left w:val="none" w:sz="0" w:space="0" w:color="auto"/>
            <w:bottom w:val="none" w:sz="0" w:space="0" w:color="auto"/>
            <w:right w:val="none" w:sz="0" w:space="0" w:color="auto"/>
          </w:divBdr>
        </w:div>
        <w:div w:id="1732121911">
          <w:marLeft w:val="0"/>
          <w:marRight w:val="0"/>
          <w:marTop w:val="0"/>
          <w:marBottom w:val="0"/>
          <w:divBdr>
            <w:top w:val="none" w:sz="0" w:space="0" w:color="auto"/>
            <w:left w:val="none" w:sz="0" w:space="0" w:color="auto"/>
            <w:bottom w:val="none" w:sz="0" w:space="0" w:color="auto"/>
            <w:right w:val="none" w:sz="0" w:space="0" w:color="auto"/>
          </w:divBdr>
        </w:div>
        <w:div w:id="1973513303">
          <w:marLeft w:val="0"/>
          <w:marRight w:val="0"/>
          <w:marTop w:val="0"/>
          <w:marBottom w:val="0"/>
          <w:divBdr>
            <w:top w:val="none" w:sz="0" w:space="0" w:color="auto"/>
            <w:left w:val="none" w:sz="0" w:space="0" w:color="auto"/>
            <w:bottom w:val="none" w:sz="0" w:space="0" w:color="auto"/>
            <w:right w:val="none" w:sz="0" w:space="0" w:color="auto"/>
          </w:divBdr>
        </w:div>
        <w:div w:id="1884751273">
          <w:marLeft w:val="0"/>
          <w:marRight w:val="0"/>
          <w:marTop w:val="0"/>
          <w:marBottom w:val="0"/>
          <w:divBdr>
            <w:top w:val="none" w:sz="0" w:space="0" w:color="auto"/>
            <w:left w:val="none" w:sz="0" w:space="0" w:color="auto"/>
            <w:bottom w:val="none" w:sz="0" w:space="0" w:color="auto"/>
            <w:right w:val="none" w:sz="0" w:space="0" w:color="auto"/>
          </w:divBdr>
        </w:div>
        <w:div w:id="1088383496">
          <w:marLeft w:val="0"/>
          <w:marRight w:val="0"/>
          <w:marTop w:val="0"/>
          <w:marBottom w:val="0"/>
          <w:divBdr>
            <w:top w:val="none" w:sz="0" w:space="0" w:color="auto"/>
            <w:left w:val="none" w:sz="0" w:space="0" w:color="auto"/>
            <w:bottom w:val="none" w:sz="0" w:space="0" w:color="auto"/>
            <w:right w:val="none" w:sz="0" w:space="0" w:color="auto"/>
          </w:divBdr>
        </w:div>
        <w:div w:id="1667241837">
          <w:marLeft w:val="0"/>
          <w:marRight w:val="0"/>
          <w:marTop w:val="0"/>
          <w:marBottom w:val="0"/>
          <w:divBdr>
            <w:top w:val="none" w:sz="0" w:space="0" w:color="auto"/>
            <w:left w:val="none" w:sz="0" w:space="0" w:color="auto"/>
            <w:bottom w:val="none" w:sz="0" w:space="0" w:color="auto"/>
            <w:right w:val="none" w:sz="0" w:space="0" w:color="auto"/>
          </w:divBdr>
        </w:div>
        <w:div w:id="875310148">
          <w:marLeft w:val="0"/>
          <w:marRight w:val="0"/>
          <w:marTop w:val="0"/>
          <w:marBottom w:val="0"/>
          <w:divBdr>
            <w:top w:val="none" w:sz="0" w:space="0" w:color="auto"/>
            <w:left w:val="none" w:sz="0" w:space="0" w:color="auto"/>
            <w:bottom w:val="none" w:sz="0" w:space="0" w:color="auto"/>
            <w:right w:val="none" w:sz="0" w:space="0" w:color="auto"/>
          </w:divBdr>
        </w:div>
        <w:div w:id="1132745397">
          <w:marLeft w:val="0"/>
          <w:marRight w:val="0"/>
          <w:marTop w:val="0"/>
          <w:marBottom w:val="0"/>
          <w:divBdr>
            <w:top w:val="none" w:sz="0" w:space="0" w:color="auto"/>
            <w:left w:val="none" w:sz="0" w:space="0" w:color="auto"/>
            <w:bottom w:val="none" w:sz="0" w:space="0" w:color="auto"/>
            <w:right w:val="none" w:sz="0" w:space="0" w:color="auto"/>
          </w:divBdr>
        </w:div>
        <w:div w:id="52512094">
          <w:marLeft w:val="0"/>
          <w:marRight w:val="0"/>
          <w:marTop w:val="0"/>
          <w:marBottom w:val="0"/>
          <w:divBdr>
            <w:top w:val="none" w:sz="0" w:space="0" w:color="auto"/>
            <w:left w:val="none" w:sz="0" w:space="0" w:color="auto"/>
            <w:bottom w:val="none" w:sz="0" w:space="0" w:color="auto"/>
            <w:right w:val="none" w:sz="0" w:space="0" w:color="auto"/>
          </w:divBdr>
        </w:div>
        <w:div w:id="1152679786">
          <w:marLeft w:val="0"/>
          <w:marRight w:val="0"/>
          <w:marTop w:val="0"/>
          <w:marBottom w:val="0"/>
          <w:divBdr>
            <w:top w:val="none" w:sz="0" w:space="0" w:color="auto"/>
            <w:left w:val="none" w:sz="0" w:space="0" w:color="auto"/>
            <w:bottom w:val="none" w:sz="0" w:space="0" w:color="auto"/>
            <w:right w:val="none" w:sz="0" w:space="0" w:color="auto"/>
          </w:divBdr>
        </w:div>
        <w:div w:id="621156306">
          <w:marLeft w:val="0"/>
          <w:marRight w:val="0"/>
          <w:marTop w:val="0"/>
          <w:marBottom w:val="0"/>
          <w:divBdr>
            <w:top w:val="none" w:sz="0" w:space="0" w:color="auto"/>
            <w:left w:val="none" w:sz="0" w:space="0" w:color="auto"/>
            <w:bottom w:val="none" w:sz="0" w:space="0" w:color="auto"/>
            <w:right w:val="none" w:sz="0" w:space="0" w:color="auto"/>
          </w:divBdr>
        </w:div>
        <w:div w:id="1358235085">
          <w:marLeft w:val="0"/>
          <w:marRight w:val="0"/>
          <w:marTop w:val="0"/>
          <w:marBottom w:val="0"/>
          <w:divBdr>
            <w:top w:val="none" w:sz="0" w:space="0" w:color="auto"/>
            <w:left w:val="none" w:sz="0" w:space="0" w:color="auto"/>
            <w:bottom w:val="none" w:sz="0" w:space="0" w:color="auto"/>
            <w:right w:val="none" w:sz="0" w:space="0" w:color="auto"/>
          </w:divBdr>
        </w:div>
        <w:div w:id="494608392">
          <w:marLeft w:val="0"/>
          <w:marRight w:val="0"/>
          <w:marTop w:val="0"/>
          <w:marBottom w:val="0"/>
          <w:divBdr>
            <w:top w:val="none" w:sz="0" w:space="0" w:color="auto"/>
            <w:left w:val="none" w:sz="0" w:space="0" w:color="auto"/>
            <w:bottom w:val="none" w:sz="0" w:space="0" w:color="auto"/>
            <w:right w:val="none" w:sz="0" w:space="0" w:color="auto"/>
          </w:divBdr>
        </w:div>
        <w:div w:id="1593270662">
          <w:marLeft w:val="0"/>
          <w:marRight w:val="0"/>
          <w:marTop w:val="0"/>
          <w:marBottom w:val="0"/>
          <w:divBdr>
            <w:top w:val="none" w:sz="0" w:space="0" w:color="auto"/>
            <w:left w:val="none" w:sz="0" w:space="0" w:color="auto"/>
            <w:bottom w:val="none" w:sz="0" w:space="0" w:color="auto"/>
            <w:right w:val="none" w:sz="0" w:space="0" w:color="auto"/>
          </w:divBdr>
        </w:div>
        <w:div w:id="1865822445">
          <w:marLeft w:val="0"/>
          <w:marRight w:val="0"/>
          <w:marTop w:val="0"/>
          <w:marBottom w:val="0"/>
          <w:divBdr>
            <w:top w:val="none" w:sz="0" w:space="0" w:color="auto"/>
            <w:left w:val="none" w:sz="0" w:space="0" w:color="auto"/>
            <w:bottom w:val="none" w:sz="0" w:space="0" w:color="auto"/>
            <w:right w:val="none" w:sz="0" w:space="0" w:color="auto"/>
          </w:divBdr>
        </w:div>
        <w:div w:id="115565338">
          <w:marLeft w:val="0"/>
          <w:marRight w:val="0"/>
          <w:marTop w:val="0"/>
          <w:marBottom w:val="0"/>
          <w:divBdr>
            <w:top w:val="none" w:sz="0" w:space="0" w:color="auto"/>
            <w:left w:val="none" w:sz="0" w:space="0" w:color="auto"/>
            <w:bottom w:val="none" w:sz="0" w:space="0" w:color="auto"/>
            <w:right w:val="none" w:sz="0" w:space="0" w:color="auto"/>
          </w:divBdr>
        </w:div>
        <w:div w:id="1922252951">
          <w:marLeft w:val="0"/>
          <w:marRight w:val="0"/>
          <w:marTop w:val="0"/>
          <w:marBottom w:val="0"/>
          <w:divBdr>
            <w:top w:val="none" w:sz="0" w:space="0" w:color="auto"/>
            <w:left w:val="none" w:sz="0" w:space="0" w:color="auto"/>
            <w:bottom w:val="none" w:sz="0" w:space="0" w:color="auto"/>
            <w:right w:val="none" w:sz="0" w:space="0" w:color="auto"/>
          </w:divBdr>
        </w:div>
        <w:div w:id="1770663827">
          <w:marLeft w:val="0"/>
          <w:marRight w:val="0"/>
          <w:marTop w:val="0"/>
          <w:marBottom w:val="0"/>
          <w:divBdr>
            <w:top w:val="none" w:sz="0" w:space="0" w:color="auto"/>
            <w:left w:val="none" w:sz="0" w:space="0" w:color="auto"/>
            <w:bottom w:val="none" w:sz="0" w:space="0" w:color="auto"/>
            <w:right w:val="none" w:sz="0" w:space="0" w:color="auto"/>
          </w:divBdr>
        </w:div>
        <w:div w:id="607740930">
          <w:marLeft w:val="0"/>
          <w:marRight w:val="0"/>
          <w:marTop w:val="0"/>
          <w:marBottom w:val="0"/>
          <w:divBdr>
            <w:top w:val="none" w:sz="0" w:space="0" w:color="auto"/>
            <w:left w:val="none" w:sz="0" w:space="0" w:color="auto"/>
            <w:bottom w:val="none" w:sz="0" w:space="0" w:color="auto"/>
            <w:right w:val="none" w:sz="0" w:space="0" w:color="auto"/>
          </w:divBdr>
        </w:div>
        <w:div w:id="1052653165">
          <w:marLeft w:val="0"/>
          <w:marRight w:val="0"/>
          <w:marTop w:val="0"/>
          <w:marBottom w:val="0"/>
          <w:divBdr>
            <w:top w:val="none" w:sz="0" w:space="0" w:color="auto"/>
            <w:left w:val="none" w:sz="0" w:space="0" w:color="auto"/>
            <w:bottom w:val="none" w:sz="0" w:space="0" w:color="auto"/>
            <w:right w:val="none" w:sz="0" w:space="0" w:color="auto"/>
          </w:divBdr>
        </w:div>
        <w:div w:id="282347440">
          <w:marLeft w:val="0"/>
          <w:marRight w:val="0"/>
          <w:marTop w:val="0"/>
          <w:marBottom w:val="0"/>
          <w:divBdr>
            <w:top w:val="none" w:sz="0" w:space="0" w:color="auto"/>
            <w:left w:val="none" w:sz="0" w:space="0" w:color="auto"/>
            <w:bottom w:val="none" w:sz="0" w:space="0" w:color="auto"/>
            <w:right w:val="none" w:sz="0" w:space="0" w:color="auto"/>
          </w:divBdr>
        </w:div>
      </w:divsChild>
    </w:div>
    <w:div w:id="1167019584">
      <w:bodyDiv w:val="1"/>
      <w:marLeft w:val="0"/>
      <w:marRight w:val="0"/>
      <w:marTop w:val="0"/>
      <w:marBottom w:val="0"/>
      <w:divBdr>
        <w:top w:val="none" w:sz="0" w:space="0" w:color="auto"/>
        <w:left w:val="none" w:sz="0" w:space="0" w:color="auto"/>
        <w:bottom w:val="none" w:sz="0" w:space="0" w:color="auto"/>
        <w:right w:val="none" w:sz="0" w:space="0" w:color="auto"/>
      </w:divBdr>
      <w:divsChild>
        <w:div w:id="2137721752">
          <w:marLeft w:val="86"/>
          <w:marRight w:val="0"/>
          <w:marTop w:val="0"/>
          <w:marBottom w:val="0"/>
          <w:divBdr>
            <w:top w:val="none" w:sz="0" w:space="0" w:color="auto"/>
            <w:left w:val="none" w:sz="0" w:space="0" w:color="auto"/>
            <w:bottom w:val="none" w:sz="0" w:space="0" w:color="auto"/>
            <w:right w:val="none" w:sz="0" w:space="0" w:color="auto"/>
          </w:divBdr>
          <w:divsChild>
            <w:div w:id="1872066892">
              <w:marLeft w:val="0"/>
              <w:marRight w:val="0"/>
              <w:marTop w:val="0"/>
              <w:marBottom w:val="0"/>
              <w:divBdr>
                <w:top w:val="single" w:sz="6" w:space="0" w:color="B3B3B3"/>
                <w:left w:val="single" w:sz="6" w:space="0" w:color="B3B3B3"/>
                <w:bottom w:val="single" w:sz="6" w:space="0" w:color="B3B3B3"/>
                <w:right w:val="single" w:sz="6" w:space="7" w:color="B3B3B3"/>
              </w:divBdr>
            </w:div>
          </w:divsChild>
        </w:div>
      </w:divsChild>
    </w:div>
    <w:div w:id="1293099656">
      <w:bodyDiv w:val="1"/>
      <w:marLeft w:val="0"/>
      <w:marRight w:val="0"/>
      <w:marTop w:val="0"/>
      <w:marBottom w:val="0"/>
      <w:divBdr>
        <w:top w:val="none" w:sz="0" w:space="0" w:color="auto"/>
        <w:left w:val="none" w:sz="0" w:space="0" w:color="auto"/>
        <w:bottom w:val="none" w:sz="0" w:space="0" w:color="auto"/>
        <w:right w:val="none" w:sz="0" w:space="0" w:color="auto"/>
      </w:divBdr>
    </w:div>
    <w:div w:id="1364483264">
      <w:bodyDiv w:val="1"/>
      <w:marLeft w:val="0"/>
      <w:marRight w:val="0"/>
      <w:marTop w:val="0"/>
      <w:marBottom w:val="0"/>
      <w:divBdr>
        <w:top w:val="none" w:sz="0" w:space="0" w:color="auto"/>
        <w:left w:val="none" w:sz="0" w:space="0" w:color="auto"/>
        <w:bottom w:val="none" w:sz="0" w:space="0" w:color="auto"/>
        <w:right w:val="none" w:sz="0" w:space="0" w:color="auto"/>
      </w:divBdr>
      <w:divsChild>
        <w:div w:id="1683820127">
          <w:marLeft w:val="0"/>
          <w:marRight w:val="1"/>
          <w:marTop w:val="0"/>
          <w:marBottom w:val="0"/>
          <w:divBdr>
            <w:top w:val="none" w:sz="0" w:space="0" w:color="auto"/>
            <w:left w:val="none" w:sz="0" w:space="0" w:color="auto"/>
            <w:bottom w:val="none" w:sz="0" w:space="0" w:color="auto"/>
            <w:right w:val="none" w:sz="0" w:space="0" w:color="auto"/>
          </w:divBdr>
          <w:divsChild>
            <w:div w:id="834419538">
              <w:marLeft w:val="0"/>
              <w:marRight w:val="0"/>
              <w:marTop w:val="0"/>
              <w:marBottom w:val="0"/>
              <w:divBdr>
                <w:top w:val="none" w:sz="0" w:space="0" w:color="auto"/>
                <w:left w:val="none" w:sz="0" w:space="0" w:color="auto"/>
                <w:bottom w:val="none" w:sz="0" w:space="0" w:color="auto"/>
                <w:right w:val="none" w:sz="0" w:space="0" w:color="auto"/>
              </w:divBdr>
              <w:divsChild>
                <w:div w:id="1050149916">
                  <w:marLeft w:val="0"/>
                  <w:marRight w:val="1"/>
                  <w:marTop w:val="0"/>
                  <w:marBottom w:val="0"/>
                  <w:divBdr>
                    <w:top w:val="none" w:sz="0" w:space="0" w:color="auto"/>
                    <w:left w:val="none" w:sz="0" w:space="0" w:color="auto"/>
                    <w:bottom w:val="none" w:sz="0" w:space="0" w:color="auto"/>
                    <w:right w:val="none" w:sz="0" w:space="0" w:color="auto"/>
                  </w:divBdr>
                  <w:divsChild>
                    <w:div w:id="2141457550">
                      <w:marLeft w:val="0"/>
                      <w:marRight w:val="0"/>
                      <w:marTop w:val="0"/>
                      <w:marBottom w:val="0"/>
                      <w:divBdr>
                        <w:top w:val="none" w:sz="0" w:space="0" w:color="auto"/>
                        <w:left w:val="none" w:sz="0" w:space="0" w:color="auto"/>
                        <w:bottom w:val="none" w:sz="0" w:space="0" w:color="auto"/>
                        <w:right w:val="none" w:sz="0" w:space="0" w:color="auto"/>
                      </w:divBdr>
                      <w:divsChild>
                        <w:div w:id="1471829018">
                          <w:marLeft w:val="0"/>
                          <w:marRight w:val="0"/>
                          <w:marTop w:val="0"/>
                          <w:marBottom w:val="0"/>
                          <w:divBdr>
                            <w:top w:val="none" w:sz="0" w:space="0" w:color="auto"/>
                            <w:left w:val="none" w:sz="0" w:space="0" w:color="auto"/>
                            <w:bottom w:val="none" w:sz="0" w:space="0" w:color="auto"/>
                            <w:right w:val="none" w:sz="0" w:space="0" w:color="auto"/>
                          </w:divBdr>
                          <w:divsChild>
                            <w:div w:id="275064824">
                              <w:marLeft w:val="0"/>
                              <w:marRight w:val="0"/>
                              <w:marTop w:val="120"/>
                              <w:marBottom w:val="360"/>
                              <w:divBdr>
                                <w:top w:val="none" w:sz="0" w:space="0" w:color="auto"/>
                                <w:left w:val="none" w:sz="0" w:space="0" w:color="auto"/>
                                <w:bottom w:val="none" w:sz="0" w:space="0" w:color="auto"/>
                                <w:right w:val="none" w:sz="0" w:space="0" w:color="auto"/>
                              </w:divBdr>
                              <w:divsChild>
                                <w:div w:id="7028340">
                                  <w:marLeft w:val="0"/>
                                  <w:marRight w:val="0"/>
                                  <w:marTop w:val="0"/>
                                  <w:marBottom w:val="0"/>
                                  <w:divBdr>
                                    <w:top w:val="none" w:sz="0" w:space="0" w:color="auto"/>
                                    <w:left w:val="none" w:sz="0" w:space="0" w:color="auto"/>
                                    <w:bottom w:val="none" w:sz="0" w:space="0" w:color="auto"/>
                                    <w:right w:val="none" w:sz="0" w:space="0" w:color="auto"/>
                                  </w:divBdr>
                                  <w:divsChild>
                                    <w:div w:id="18679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137307">
      <w:bodyDiv w:val="1"/>
      <w:marLeft w:val="0"/>
      <w:marRight w:val="0"/>
      <w:marTop w:val="0"/>
      <w:marBottom w:val="0"/>
      <w:divBdr>
        <w:top w:val="none" w:sz="0" w:space="0" w:color="auto"/>
        <w:left w:val="none" w:sz="0" w:space="0" w:color="auto"/>
        <w:bottom w:val="none" w:sz="0" w:space="0" w:color="auto"/>
        <w:right w:val="none" w:sz="0" w:space="0" w:color="auto"/>
      </w:divBdr>
      <w:divsChild>
        <w:div w:id="1415709118">
          <w:marLeft w:val="0"/>
          <w:marRight w:val="1"/>
          <w:marTop w:val="0"/>
          <w:marBottom w:val="0"/>
          <w:divBdr>
            <w:top w:val="none" w:sz="0" w:space="0" w:color="auto"/>
            <w:left w:val="none" w:sz="0" w:space="0" w:color="auto"/>
            <w:bottom w:val="none" w:sz="0" w:space="0" w:color="auto"/>
            <w:right w:val="none" w:sz="0" w:space="0" w:color="auto"/>
          </w:divBdr>
          <w:divsChild>
            <w:div w:id="1688478314">
              <w:marLeft w:val="0"/>
              <w:marRight w:val="0"/>
              <w:marTop w:val="0"/>
              <w:marBottom w:val="0"/>
              <w:divBdr>
                <w:top w:val="none" w:sz="0" w:space="0" w:color="auto"/>
                <w:left w:val="none" w:sz="0" w:space="0" w:color="auto"/>
                <w:bottom w:val="none" w:sz="0" w:space="0" w:color="auto"/>
                <w:right w:val="none" w:sz="0" w:space="0" w:color="auto"/>
              </w:divBdr>
              <w:divsChild>
                <w:div w:id="1704480446">
                  <w:marLeft w:val="0"/>
                  <w:marRight w:val="1"/>
                  <w:marTop w:val="0"/>
                  <w:marBottom w:val="0"/>
                  <w:divBdr>
                    <w:top w:val="none" w:sz="0" w:space="0" w:color="auto"/>
                    <w:left w:val="none" w:sz="0" w:space="0" w:color="auto"/>
                    <w:bottom w:val="none" w:sz="0" w:space="0" w:color="auto"/>
                    <w:right w:val="none" w:sz="0" w:space="0" w:color="auto"/>
                  </w:divBdr>
                  <w:divsChild>
                    <w:div w:id="2066641377">
                      <w:marLeft w:val="0"/>
                      <w:marRight w:val="0"/>
                      <w:marTop w:val="0"/>
                      <w:marBottom w:val="0"/>
                      <w:divBdr>
                        <w:top w:val="none" w:sz="0" w:space="0" w:color="auto"/>
                        <w:left w:val="none" w:sz="0" w:space="0" w:color="auto"/>
                        <w:bottom w:val="none" w:sz="0" w:space="0" w:color="auto"/>
                        <w:right w:val="none" w:sz="0" w:space="0" w:color="auto"/>
                      </w:divBdr>
                      <w:divsChild>
                        <w:div w:id="1225527143">
                          <w:marLeft w:val="0"/>
                          <w:marRight w:val="0"/>
                          <w:marTop w:val="0"/>
                          <w:marBottom w:val="0"/>
                          <w:divBdr>
                            <w:top w:val="none" w:sz="0" w:space="0" w:color="auto"/>
                            <w:left w:val="none" w:sz="0" w:space="0" w:color="auto"/>
                            <w:bottom w:val="none" w:sz="0" w:space="0" w:color="auto"/>
                            <w:right w:val="none" w:sz="0" w:space="0" w:color="auto"/>
                          </w:divBdr>
                          <w:divsChild>
                            <w:div w:id="898251372">
                              <w:marLeft w:val="0"/>
                              <w:marRight w:val="0"/>
                              <w:marTop w:val="120"/>
                              <w:marBottom w:val="360"/>
                              <w:divBdr>
                                <w:top w:val="none" w:sz="0" w:space="0" w:color="auto"/>
                                <w:left w:val="none" w:sz="0" w:space="0" w:color="auto"/>
                                <w:bottom w:val="none" w:sz="0" w:space="0" w:color="auto"/>
                                <w:right w:val="none" w:sz="0" w:space="0" w:color="auto"/>
                              </w:divBdr>
                              <w:divsChild>
                                <w:div w:id="777798068">
                                  <w:marLeft w:val="0"/>
                                  <w:marRight w:val="0"/>
                                  <w:marTop w:val="0"/>
                                  <w:marBottom w:val="0"/>
                                  <w:divBdr>
                                    <w:top w:val="none" w:sz="0" w:space="0" w:color="auto"/>
                                    <w:left w:val="none" w:sz="0" w:space="0" w:color="auto"/>
                                    <w:bottom w:val="none" w:sz="0" w:space="0" w:color="auto"/>
                                    <w:right w:val="none" w:sz="0" w:space="0" w:color="auto"/>
                                  </w:divBdr>
                                  <w:divsChild>
                                    <w:div w:id="12285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562629">
      <w:bodyDiv w:val="1"/>
      <w:marLeft w:val="0"/>
      <w:marRight w:val="0"/>
      <w:marTop w:val="0"/>
      <w:marBottom w:val="0"/>
      <w:divBdr>
        <w:top w:val="none" w:sz="0" w:space="0" w:color="auto"/>
        <w:left w:val="none" w:sz="0" w:space="0" w:color="auto"/>
        <w:bottom w:val="none" w:sz="0" w:space="0" w:color="auto"/>
        <w:right w:val="none" w:sz="0" w:space="0" w:color="auto"/>
      </w:divBdr>
      <w:divsChild>
        <w:div w:id="1713267604">
          <w:marLeft w:val="0"/>
          <w:marRight w:val="0"/>
          <w:marTop w:val="34"/>
          <w:marBottom w:val="34"/>
          <w:divBdr>
            <w:top w:val="none" w:sz="0" w:space="0" w:color="auto"/>
            <w:left w:val="none" w:sz="0" w:space="0" w:color="auto"/>
            <w:bottom w:val="none" w:sz="0" w:space="0" w:color="auto"/>
            <w:right w:val="none" w:sz="0" w:space="0" w:color="auto"/>
          </w:divBdr>
        </w:div>
      </w:divsChild>
    </w:div>
    <w:div w:id="1393843076">
      <w:bodyDiv w:val="1"/>
      <w:marLeft w:val="0"/>
      <w:marRight w:val="0"/>
      <w:marTop w:val="0"/>
      <w:marBottom w:val="0"/>
      <w:divBdr>
        <w:top w:val="none" w:sz="0" w:space="0" w:color="auto"/>
        <w:left w:val="none" w:sz="0" w:space="0" w:color="auto"/>
        <w:bottom w:val="none" w:sz="0" w:space="0" w:color="auto"/>
        <w:right w:val="none" w:sz="0" w:space="0" w:color="auto"/>
      </w:divBdr>
      <w:divsChild>
        <w:div w:id="478570702">
          <w:marLeft w:val="86"/>
          <w:marRight w:val="0"/>
          <w:marTop w:val="0"/>
          <w:marBottom w:val="0"/>
          <w:divBdr>
            <w:top w:val="none" w:sz="0" w:space="0" w:color="auto"/>
            <w:left w:val="none" w:sz="0" w:space="0" w:color="auto"/>
            <w:bottom w:val="none" w:sz="0" w:space="0" w:color="auto"/>
            <w:right w:val="none" w:sz="0" w:space="0" w:color="auto"/>
          </w:divBdr>
          <w:divsChild>
            <w:div w:id="1197618721">
              <w:marLeft w:val="0"/>
              <w:marRight w:val="0"/>
              <w:marTop w:val="0"/>
              <w:marBottom w:val="0"/>
              <w:divBdr>
                <w:top w:val="single" w:sz="6" w:space="0" w:color="B3B3B3"/>
                <w:left w:val="single" w:sz="6" w:space="0" w:color="B3B3B3"/>
                <w:bottom w:val="single" w:sz="6" w:space="0" w:color="B3B3B3"/>
                <w:right w:val="single" w:sz="6" w:space="7" w:color="B3B3B3"/>
              </w:divBdr>
            </w:div>
          </w:divsChild>
        </w:div>
      </w:divsChild>
    </w:div>
    <w:div w:id="1464159377">
      <w:bodyDiv w:val="1"/>
      <w:marLeft w:val="0"/>
      <w:marRight w:val="0"/>
      <w:marTop w:val="0"/>
      <w:marBottom w:val="0"/>
      <w:divBdr>
        <w:top w:val="none" w:sz="0" w:space="0" w:color="auto"/>
        <w:left w:val="none" w:sz="0" w:space="0" w:color="auto"/>
        <w:bottom w:val="none" w:sz="0" w:space="0" w:color="auto"/>
        <w:right w:val="none" w:sz="0" w:space="0" w:color="auto"/>
      </w:divBdr>
      <w:divsChild>
        <w:div w:id="976373123">
          <w:marLeft w:val="86"/>
          <w:marRight w:val="0"/>
          <w:marTop w:val="0"/>
          <w:marBottom w:val="0"/>
          <w:divBdr>
            <w:top w:val="none" w:sz="0" w:space="0" w:color="auto"/>
            <w:left w:val="none" w:sz="0" w:space="0" w:color="auto"/>
            <w:bottom w:val="none" w:sz="0" w:space="0" w:color="auto"/>
            <w:right w:val="none" w:sz="0" w:space="0" w:color="auto"/>
          </w:divBdr>
          <w:divsChild>
            <w:div w:id="2101944831">
              <w:marLeft w:val="0"/>
              <w:marRight w:val="0"/>
              <w:marTop w:val="0"/>
              <w:marBottom w:val="0"/>
              <w:divBdr>
                <w:top w:val="single" w:sz="6" w:space="0" w:color="B3B3B3"/>
                <w:left w:val="single" w:sz="6" w:space="0" w:color="B3B3B3"/>
                <w:bottom w:val="single" w:sz="6" w:space="0" w:color="B3B3B3"/>
                <w:right w:val="single" w:sz="6" w:space="7" w:color="B3B3B3"/>
              </w:divBdr>
            </w:div>
          </w:divsChild>
        </w:div>
      </w:divsChild>
    </w:div>
    <w:div w:id="1549299418">
      <w:bodyDiv w:val="1"/>
      <w:marLeft w:val="0"/>
      <w:marRight w:val="0"/>
      <w:marTop w:val="0"/>
      <w:marBottom w:val="0"/>
      <w:divBdr>
        <w:top w:val="none" w:sz="0" w:space="0" w:color="auto"/>
        <w:left w:val="none" w:sz="0" w:space="0" w:color="auto"/>
        <w:bottom w:val="none" w:sz="0" w:space="0" w:color="auto"/>
        <w:right w:val="none" w:sz="0" w:space="0" w:color="auto"/>
      </w:divBdr>
      <w:divsChild>
        <w:div w:id="415250965">
          <w:marLeft w:val="86"/>
          <w:marRight w:val="0"/>
          <w:marTop w:val="0"/>
          <w:marBottom w:val="0"/>
          <w:divBdr>
            <w:top w:val="none" w:sz="0" w:space="0" w:color="auto"/>
            <w:left w:val="none" w:sz="0" w:space="0" w:color="auto"/>
            <w:bottom w:val="none" w:sz="0" w:space="0" w:color="auto"/>
            <w:right w:val="none" w:sz="0" w:space="0" w:color="auto"/>
          </w:divBdr>
          <w:divsChild>
            <w:div w:id="2082869510">
              <w:marLeft w:val="0"/>
              <w:marRight w:val="0"/>
              <w:marTop w:val="0"/>
              <w:marBottom w:val="0"/>
              <w:divBdr>
                <w:top w:val="single" w:sz="6" w:space="0" w:color="B3B3B3"/>
                <w:left w:val="single" w:sz="6" w:space="0" w:color="B3B3B3"/>
                <w:bottom w:val="single" w:sz="6" w:space="0" w:color="B3B3B3"/>
                <w:right w:val="single" w:sz="6" w:space="7" w:color="B3B3B3"/>
              </w:divBdr>
            </w:div>
          </w:divsChild>
        </w:div>
        <w:div w:id="775831956">
          <w:marLeft w:val="0"/>
          <w:marRight w:val="0"/>
          <w:marTop w:val="240"/>
          <w:marBottom w:val="100"/>
          <w:divBdr>
            <w:top w:val="none" w:sz="0" w:space="0" w:color="auto"/>
            <w:left w:val="none" w:sz="0" w:space="0" w:color="auto"/>
            <w:bottom w:val="none" w:sz="0" w:space="0" w:color="auto"/>
            <w:right w:val="none" w:sz="0" w:space="0" w:color="auto"/>
          </w:divBdr>
          <w:divsChild>
            <w:div w:id="12993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8683">
      <w:bodyDiv w:val="1"/>
      <w:marLeft w:val="0"/>
      <w:marRight w:val="0"/>
      <w:marTop w:val="0"/>
      <w:marBottom w:val="0"/>
      <w:divBdr>
        <w:top w:val="none" w:sz="0" w:space="0" w:color="auto"/>
        <w:left w:val="none" w:sz="0" w:space="0" w:color="auto"/>
        <w:bottom w:val="none" w:sz="0" w:space="0" w:color="auto"/>
        <w:right w:val="none" w:sz="0" w:space="0" w:color="auto"/>
      </w:divBdr>
      <w:divsChild>
        <w:div w:id="1572811985">
          <w:marLeft w:val="86"/>
          <w:marRight w:val="0"/>
          <w:marTop w:val="0"/>
          <w:marBottom w:val="0"/>
          <w:divBdr>
            <w:top w:val="none" w:sz="0" w:space="0" w:color="auto"/>
            <w:left w:val="none" w:sz="0" w:space="0" w:color="auto"/>
            <w:bottom w:val="none" w:sz="0" w:space="0" w:color="auto"/>
            <w:right w:val="none" w:sz="0" w:space="0" w:color="auto"/>
          </w:divBdr>
          <w:divsChild>
            <w:div w:id="585769785">
              <w:marLeft w:val="0"/>
              <w:marRight w:val="0"/>
              <w:marTop w:val="0"/>
              <w:marBottom w:val="0"/>
              <w:divBdr>
                <w:top w:val="single" w:sz="6" w:space="0" w:color="B3B3B3"/>
                <w:left w:val="single" w:sz="6" w:space="0" w:color="B3B3B3"/>
                <w:bottom w:val="single" w:sz="6" w:space="0" w:color="B3B3B3"/>
                <w:right w:val="single" w:sz="6" w:space="7" w:color="B3B3B3"/>
              </w:divBdr>
            </w:div>
          </w:divsChild>
        </w:div>
      </w:divsChild>
    </w:div>
    <w:div w:id="1737821339">
      <w:bodyDiv w:val="1"/>
      <w:marLeft w:val="0"/>
      <w:marRight w:val="0"/>
      <w:marTop w:val="0"/>
      <w:marBottom w:val="0"/>
      <w:divBdr>
        <w:top w:val="none" w:sz="0" w:space="0" w:color="auto"/>
        <w:left w:val="none" w:sz="0" w:space="0" w:color="auto"/>
        <w:bottom w:val="none" w:sz="0" w:space="0" w:color="auto"/>
        <w:right w:val="none" w:sz="0" w:space="0" w:color="auto"/>
      </w:divBdr>
      <w:divsChild>
        <w:div w:id="709913353">
          <w:marLeft w:val="86"/>
          <w:marRight w:val="0"/>
          <w:marTop w:val="0"/>
          <w:marBottom w:val="0"/>
          <w:divBdr>
            <w:top w:val="none" w:sz="0" w:space="0" w:color="auto"/>
            <w:left w:val="none" w:sz="0" w:space="0" w:color="auto"/>
            <w:bottom w:val="none" w:sz="0" w:space="0" w:color="auto"/>
            <w:right w:val="none" w:sz="0" w:space="0" w:color="auto"/>
          </w:divBdr>
          <w:divsChild>
            <w:div w:id="1794784398">
              <w:marLeft w:val="0"/>
              <w:marRight w:val="0"/>
              <w:marTop w:val="0"/>
              <w:marBottom w:val="0"/>
              <w:divBdr>
                <w:top w:val="single" w:sz="6" w:space="0" w:color="B3B3B3"/>
                <w:left w:val="single" w:sz="6" w:space="0" w:color="B3B3B3"/>
                <w:bottom w:val="single" w:sz="6" w:space="0" w:color="B3B3B3"/>
                <w:right w:val="single" w:sz="6" w:space="7" w:color="B3B3B3"/>
              </w:divBdr>
            </w:div>
          </w:divsChild>
        </w:div>
      </w:divsChild>
    </w:div>
    <w:div w:id="20967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5EAD6B-E511-8445-9F3E-CF37F5230D46}"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DA59C543-5BC1-8D44-99BD-9329138C36F2}">
      <dgm:prSet phldrT="[Text]"/>
      <dgm:spPr/>
      <dgm:t>
        <a:bodyPr/>
        <a:lstStyle/>
        <a:p>
          <a:r>
            <a:rPr lang="en-US" dirty="0" smtClean="0"/>
            <a:t>379 articles total</a:t>
          </a:r>
        </a:p>
        <a:p>
          <a:r>
            <a:rPr lang="en-US" dirty="0" smtClean="0"/>
            <a:t> </a:t>
          </a:r>
          <a:endParaRPr lang="en-US" dirty="0"/>
        </a:p>
      </dgm:t>
    </dgm:pt>
    <dgm:pt modelId="{24D04FF8-156B-2548-B1B9-394CA07DE72E}" type="parTrans" cxnId="{3452AFA0-5CF3-0048-A8F8-BE11BBF9F70A}">
      <dgm:prSet/>
      <dgm:spPr/>
      <dgm:t>
        <a:bodyPr/>
        <a:lstStyle/>
        <a:p>
          <a:endParaRPr lang="en-US"/>
        </a:p>
      </dgm:t>
    </dgm:pt>
    <dgm:pt modelId="{EE63F12A-0F5C-0342-A1BA-9033810D051F}" type="sibTrans" cxnId="{3452AFA0-5CF3-0048-A8F8-BE11BBF9F70A}">
      <dgm:prSet/>
      <dgm:spPr/>
      <dgm:t>
        <a:bodyPr/>
        <a:lstStyle/>
        <a:p>
          <a:endParaRPr lang="en-US"/>
        </a:p>
      </dgm:t>
    </dgm:pt>
    <dgm:pt modelId="{9493300B-FA50-564B-93DA-2728055B555E}">
      <dgm:prSet phldrT="[Text]"/>
      <dgm:spPr/>
      <dgm:t>
        <a:bodyPr/>
        <a:lstStyle/>
        <a:p>
          <a:r>
            <a:rPr lang="en-US" dirty="0" smtClean="0"/>
            <a:t>314 not relevant</a:t>
          </a:r>
          <a:endParaRPr lang="en-US" dirty="0"/>
        </a:p>
      </dgm:t>
    </dgm:pt>
    <dgm:pt modelId="{C8BD306C-7D84-CD4D-9B28-16F4487C21FB}" type="parTrans" cxnId="{5B110DBA-2F78-BC45-AD93-1BBC7DB60B09}">
      <dgm:prSet/>
      <dgm:spPr/>
      <dgm:t>
        <a:bodyPr/>
        <a:lstStyle/>
        <a:p>
          <a:endParaRPr lang="en-US"/>
        </a:p>
      </dgm:t>
    </dgm:pt>
    <dgm:pt modelId="{BBABAB27-99E5-7445-AD58-87D26D777B2B}" type="sibTrans" cxnId="{5B110DBA-2F78-BC45-AD93-1BBC7DB60B09}">
      <dgm:prSet/>
      <dgm:spPr/>
      <dgm:t>
        <a:bodyPr/>
        <a:lstStyle/>
        <a:p>
          <a:endParaRPr lang="en-US"/>
        </a:p>
      </dgm:t>
    </dgm:pt>
    <dgm:pt modelId="{2FF2EEC0-0965-364B-B29B-8DB3457E3BAA}">
      <dgm:prSet phldrT="[Text]"/>
      <dgm:spPr/>
      <dgm:t>
        <a:bodyPr/>
        <a:lstStyle/>
        <a:p>
          <a:r>
            <a:rPr lang="en-US" dirty="0" smtClean="0"/>
            <a:t>65 relevant articles</a:t>
          </a:r>
          <a:endParaRPr lang="en-US" dirty="0"/>
        </a:p>
      </dgm:t>
    </dgm:pt>
    <dgm:pt modelId="{979F5D5D-CFC3-4746-AA05-664EFA62C4B1}" type="parTrans" cxnId="{C7315794-AF20-0D45-BF83-B2C65C62676E}">
      <dgm:prSet/>
      <dgm:spPr/>
      <dgm:t>
        <a:bodyPr/>
        <a:lstStyle/>
        <a:p>
          <a:endParaRPr lang="en-US"/>
        </a:p>
      </dgm:t>
    </dgm:pt>
    <dgm:pt modelId="{FDB64178-D417-414E-8AB9-4558CD620DC1}" type="sibTrans" cxnId="{C7315794-AF20-0D45-BF83-B2C65C62676E}">
      <dgm:prSet/>
      <dgm:spPr/>
      <dgm:t>
        <a:bodyPr/>
        <a:lstStyle/>
        <a:p>
          <a:endParaRPr lang="en-US"/>
        </a:p>
      </dgm:t>
    </dgm:pt>
    <dgm:pt modelId="{1FE5623B-2DDC-1D44-8C26-19FA931A5320}">
      <dgm:prSet/>
      <dgm:spPr/>
      <dgm:t>
        <a:bodyPr/>
        <a:lstStyle/>
        <a:p>
          <a:r>
            <a:rPr lang="en-US" dirty="0" smtClean="0"/>
            <a:t>11 Review</a:t>
          </a:r>
          <a:endParaRPr lang="en-US" dirty="0"/>
        </a:p>
      </dgm:t>
    </dgm:pt>
    <dgm:pt modelId="{9D07E88D-07C1-6246-982B-7106E106F3A6}" type="parTrans" cxnId="{15CDDBC0-1230-EB46-94BC-00E552934586}">
      <dgm:prSet/>
      <dgm:spPr/>
      <dgm:t>
        <a:bodyPr/>
        <a:lstStyle/>
        <a:p>
          <a:endParaRPr lang="en-US"/>
        </a:p>
      </dgm:t>
    </dgm:pt>
    <dgm:pt modelId="{DE67F3F0-8573-D848-B29A-2D062A35CD53}" type="sibTrans" cxnId="{15CDDBC0-1230-EB46-94BC-00E552934586}">
      <dgm:prSet/>
      <dgm:spPr/>
      <dgm:t>
        <a:bodyPr/>
        <a:lstStyle/>
        <a:p>
          <a:endParaRPr lang="en-US"/>
        </a:p>
      </dgm:t>
    </dgm:pt>
    <dgm:pt modelId="{0710116F-B636-574A-B742-39A13085D8C1}">
      <dgm:prSet/>
      <dgm:spPr/>
      <dgm:t>
        <a:bodyPr/>
        <a:lstStyle/>
        <a:p>
          <a:r>
            <a:rPr lang="en-US" dirty="0" smtClean="0"/>
            <a:t>2 foreign language </a:t>
          </a:r>
          <a:endParaRPr lang="en-US" dirty="0"/>
        </a:p>
      </dgm:t>
    </dgm:pt>
    <dgm:pt modelId="{7AA54085-E402-434C-A89B-8F0026A40DA3}" type="parTrans" cxnId="{0165B83C-88B7-A843-9FB2-CACB69A5E7A4}">
      <dgm:prSet/>
      <dgm:spPr/>
      <dgm:t>
        <a:bodyPr/>
        <a:lstStyle/>
        <a:p>
          <a:endParaRPr lang="en-US"/>
        </a:p>
      </dgm:t>
    </dgm:pt>
    <dgm:pt modelId="{98CC7666-53AB-824E-94A8-2F7FB50D07E8}" type="sibTrans" cxnId="{0165B83C-88B7-A843-9FB2-CACB69A5E7A4}">
      <dgm:prSet/>
      <dgm:spPr/>
      <dgm:t>
        <a:bodyPr/>
        <a:lstStyle/>
        <a:p>
          <a:endParaRPr lang="en-US"/>
        </a:p>
      </dgm:t>
    </dgm:pt>
    <dgm:pt modelId="{1C4EF8A5-FDBA-6D46-9D52-FE9B4380F617}">
      <dgm:prSet/>
      <dgm:spPr/>
      <dgm:t>
        <a:bodyPr/>
        <a:lstStyle/>
        <a:p>
          <a:r>
            <a:rPr lang="en-US" dirty="0" smtClean="0"/>
            <a:t>1 animal study</a:t>
          </a:r>
          <a:endParaRPr lang="en-US" dirty="0"/>
        </a:p>
      </dgm:t>
    </dgm:pt>
    <dgm:pt modelId="{1D57F426-045A-AC42-83C7-8F1827D26317}" type="parTrans" cxnId="{E79A20BD-1D37-3A42-8598-FA3226ABCB1D}">
      <dgm:prSet/>
      <dgm:spPr/>
      <dgm:t>
        <a:bodyPr/>
        <a:lstStyle/>
        <a:p>
          <a:endParaRPr lang="en-US"/>
        </a:p>
      </dgm:t>
    </dgm:pt>
    <dgm:pt modelId="{7DB0352C-E217-6740-9CCC-8DF09852B1B1}" type="sibTrans" cxnId="{E79A20BD-1D37-3A42-8598-FA3226ABCB1D}">
      <dgm:prSet/>
      <dgm:spPr/>
      <dgm:t>
        <a:bodyPr/>
        <a:lstStyle/>
        <a:p>
          <a:endParaRPr lang="en-US"/>
        </a:p>
      </dgm:t>
    </dgm:pt>
    <dgm:pt modelId="{025DEA5F-BCD1-044F-8750-721DE1FFA6C6}">
      <dgm:prSet/>
      <dgm:spPr/>
      <dgm:t>
        <a:bodyPr/>
        <a:lstStyle/>
        <a:p>
          <a:r>
            <a:rPr lang="en-US" dirty="0" smtClean="0"/>
            <a:t>2 double publication </a:t>
          </a:r>
          <a:endParaRPr lang="en-US" dirty="0"/>
        </a:p>
      </dgm:t>
    </dgm:pt>
    <dgm:pt modelId="{BA159ACB-386A-8D4F-A092-794CB80ABDE4}" type="parTrans" cxnId="{80CC3854-E15A-2A4A-8901-905867C26696}">
      <dgm:prSet/>
      <dgm:spPr/>
      <dgm:t>
        <a:bodyPr/>
        <a:lstStyle/>
        <a:p>
          <a:endParaRPr lang="en-US"/>
        </a:p>
      </dgm:t>
    </dgm:pt>
    <dgm:pt modelId="{C14A45C4-4929-434D-8256-B77FF6845965}" type="sibTrans" cxnId="{80CC3854-E15A-2A4A-8901-905867C26696}">
      <dgm:prSet/>
      <dgm:spPr/>
      <dgm:t>
        <a:bodyPr/>
        <a:lstStyle/>
        <a:p>
          <a:endParaRPr lang="en-US"/>
        </a:p>
      </dgm:t>
    </dgm:pt>
    <dgm:pt modelId="{58D6D5F8-362E-1C4B-A7DA-1237F01ACE6E}">
      <dgm:prSet/>
      <dgm:spPr/>
      <dgm:t>
        <a:bodyPr/>
        <a:lstStyle/>
        <a:p>
          <a:r>
            <a:rPr lang="en-US" dirty="0" smtClean="0"/>
            <a:t>2 author replies</a:t>
          </a:r>
          <a:endParaRPr lang="en-US" dirty="0"/>
        </a:p>
      </dgm:t>
    </dgm:pt>
    <dgm:pt modelId="{4336C5C3-E296-7C4C-8A95-9368BF6C289B}" type="parTrans" cxnId="{CED3292C-2970-1846-A273-03D30EF8FB0D}">
      <dgm:prSet/>
      <dgm:spPr/>
      <dgm:t>
        <a:bodyPr/>
        <a:lstStyle/>
        <a:p>
          <a:endParaRPr lang="en-US"/>
        </a:p>
      </dgm:t>
    </dgm:pt>
    <dgm:pt modelId="{268949F1-A628-3547-B465-58980E98289D}" type="sibTrans" cxnId="{CED3292C-2970-1846-A273-03D30EF8FB0D}">
      <dgm:prSet/>
      <dgm:spPr/>
      <dgm:t>
        <a:bodyPr/>
        <a:lstStyle/>
        <a:p>
          <a:endParaRPr lang="en-US"/>
        </a:p>
      </dgm:t>
    </dgm:pt>
    <dgm:pt modelId="{9C1C6AF7-CE88-584A-A4F9-B4560729E02D}">
      <dgm:prSet/>
      <dgm:spPr/>
      <dgm:t>
        <a:bodyPr/>
        <a:lstStyle/>
        <a:p>
          <a:r>
            <a:rPr lang="en-US" dirty="0" smtClean="0"/>
            <a:t>47 appropriate articles </a:t>
          </a:r>
          <a:endParaRPr lang="en-US" dirty="0"/>
        </a:p>
      </dgm:t>
    </dgm:pt>
    <dgm:pt modelId="{0415C318-1E48-1047-B97D-6FB654110701}" type="parTrans" cxnId="{C22B51C8-A470-424B-A689-D68E66599FE4}">
      <dgm:prSet/>
      <dgm:spPr/>
      <dgm:t>
        <a:bodyPr/>
        <a:lstStyle/>
        <a:p>
          <a:endParaRPr lang="en-US"/>
        </a:p>
      </dgm:t>
    </dgm:pt>
    <dgm:pt modelId="{6F6352C4-173E-DF44-9412-CDA8E3290EC9}" type="sibTrans" cxnId="{C22B51C8-A470-424B-A689-D68E66599FE4}">
      <dgm:prSet/>
      <dgm:spPr/>
      <dgm:t>
        <a:bodyPr/>
        <a:lstStyle/>
        <a:p>
          <a:endParaRPr lang="en-US"/>
        </a:p>
      </dgm:t>
    </dgm:pt>
    <dgm:pt modelId="{694AD29A-3FCF-3142-8C4E-DDDCB89C4190}" type="pres">
      <dgm:prSet presAssocID="{D25EAD6B-E511-8445-9F3E-CF37F5230D46}" presName="hierChild1" presStyleCnt="0">
        <dgm:presLayoutVars>
          <dgm:chPref val="1"/>
          <dgm:dir/>
          <dgm:animOne val="branch"/>
          <dgm:animLvl val="lvl"/>
          <dgm:resizeHandles/>
        </dgm:presLayoutVars>
      </dgm:prSet>
      <dgm:spPr/>
      <dgm:t>
        <a:bodyPr/>
        <a:lstStyle/>
        <a:p>
          <a:endParaRPr lang="en-US"/>
        </a:p>
      </dgm:t>
    </dgm:pt>
    <dgm:pt modelId="{ED1AC0F4-087B-6440-9D69-C04BF0006677}" type="pres">
      <dgm:prSet presAssocID="{DA59C543-5BC1-8D44-99BD-9329138C36F2}" presName="hierRoot1" presStyleCnt="0"/>
      <dgm:spPr/>
    </dgm:pt>
    <dgm:pt modelId="{1766C3FE-4E85-0846-A734-004F577E272E}" type="pres">
      <dgm:prSet presAssocID="{DA59C543-5BC1-8D44-99BD-9329138C36F2}" presName="composite" presStyleCnt="0"/>
      <dgm:spPr/>
    </dgm:pt>
    <dgm:pt modelId="{5F5CF9DC-1BD9-7F4B-BE87-DC1448C4F8D1}" type="pres">
      <dgm:prSet presAssocID="{DA59C543-5BC1-8D44-99BD-9329138C36F2}" presName="background" presStyleLbl="node0" presStyleIdx="0" presStyleCnt="1"/>
      <dgm:spPr/>
    </dgm:pt>
    <dgm:pt modelId="{044558E6-1764-7F4C-920B-6597628E534C}" type="pres">
      <dgm:prSet presAssocID="{DA59C543-5BC1-8D44-99BD-9329138C36F2}" presName="text" presStyleLbl="fgAcc0" presStyleIdx="0" presStyleCnt="1">
        <dgm:presLayoutVars>
          <dgm:chPref val="3"/>
        </dgm:presLayoutVars>
      </dgm:prSet>
      <dgm:spPr/>
      <dgm:t>
        <a:bodyPr/>
        <a:lstStyle/>
        <a:p>
          <a:endParaRPr lang="en-US"/>
        </a:p>
      </dgm:t>
    </dgm:pt>
    <dgm:pt modelId="{D90FDD75-643B-1449-8FBB-751F660C0738}" type="pres">
      <dgm:prSet presAssocID="{DA59C543-5BC1-8D44-99BD-9329138C36F2}" presName="hierChild2" presStyleCnt="0"/>
      <dgm:spPr/>
    </dgm:pt>
    <dgm:pt modelId="{7120037D-711B-9C42-9ABA-EADD91247AFF}" type="pres">
      <dgm:prSet presAssocID="{C8BD306C-7D84-CD4D-9B28-16F4487C21FB}" presName="Name10" presStyleLbl="parChTrans1D2" presStyleIdx="0" presStyleCnt="2"/>
      <dgm:spPr/>
      <dgm:t>
        <a:bodyPr/>
        <a:lstStyle/>
        <a:p>
          <a:endParaRPr lang="en-US"/>
        </a:p>
      </dgm:t>
    </dgm:pt>
    <dgm:pt modelId="{D164A2D2-615C-E043-82FA-D949A25080C9}" type="pres">
      <dgm:prSet presAssocID="{9493300B-FA50-564B-93DA-2728055B555E}" presName="hierRoot2" presStyleCnt="0"/>
      <dgm:spPr/>
    </dgm:pt>
    <dgm:pt modelId="{5C548D0A-E9C3-1345-AF42-F2AFDB6FAB56}" type="pres">
      <dgm:prSet presAssocID="{9493300B-FA50-564B-93DA-2728055B555E}" presName="composite2" presStyleCnt="0"/>
      <dgm:spPr/>
    </dgm:pt>
    <dgm:pt modelId="{E5468E82-0DC3-E347-A9C6-CD3B265E7517}" type="pres">
      <dgm:prSet presAssocID="{9493300B-FA50-564B-93DA-2728055B555E}" presName="background2" presStyleLbl="node2" presStyleIdx="0" presStyleCnt="2"/>
      <dgm:spPr/>
    </dgm:pt>
    <dgm:pt modelId="{1C099AD6-C8DC-F943-88BC-401C0B0164D5}" type="pres">
      <dgm:prSet presAssocID="{9493300B-FA50-564B-93DA-2728055B555E}" presName="text2" presStyleLbl="fgAcc2" presStyleIdx="0" presStyleCnt="2">
        <dgm:presLayoutVars>
          <dgm:chPref val="3"/>
        </dgm:presLayoutVars>
      </dgm:prSet>
      <dgm:spPr/>
      <dgm:t>
        <a:bodyPr/>
        <a:lstStyle/>
        <a:p>
          <a:endParaRPr lang="en-US"/>
        </a:p>
      </dgm:t>
    </dgm:pt>
    <dgm:pt modelId="{1B656411-168A-914C-B385-14E5109ACF73}" type="pres">
      <dgm:prSet presAssocID="{9493300B-FA50-564B-93DA-2728055B555E}" presName="hierChild3" presStyleCnt="0"/>
      <dgm:spPr/>
    </dgm:pt>
    <dgm:pt modelId="{50BE0C69-6B65-D248-9709-39B8B6D28A1C}" type="pres">
      <dgm:prSet presAssocID="{979F5D5D-CFC3-4746-AA05-664EFA62C4B1}" presName="Name10" presStyleLbl="parChTrans1D2" presStyleIdx="1" presStyleCnt="2"/>
      <dgm:spPr/>
      <dgm:t>
        <a:bodyPr/>
        <a:lstStyle/>
        <a:p>
          <a:endParaRPr lang="en-US"/>
        </a:p>
      </dgm:t>
    </dgm:pt>
    <dgm:pt modelId="{BF6E8D21-8F6E-994D-B722-8A60178DC6E6}" type="pres">
      <dgm:prSet presAssocID="{2FF2EEC0-0965-364B-B29B-8DB3457E3BAA}" presName="hierRoot2" presStyleCnt="0"/>
      <dgm:spPr/>
    </dgm:pt>
    <dgm:pt modelId="{368BF46D-FD30-5048-B680-158B5BA08974}" type="pres">
      <dgm:prSet presAssocID="{2FF2EEC0-0965-364B-B29B-8DB3457E3BAA}" presName="composite2" presStyleCnt="0"/>
      <dgm:spPr/>
    </dgm:pt>
    <dgm:pt modelId="{0C428485-0B18-D844-96C7-B5BFE8FF2970}" type="pres">
      <dgm:prSet presAssocID="{2FF2EEC0-0965-364B-B29B-8DB3457E3BAA}" presName="background2" presStyleLbl="node2" presStyleIdx="1" presStyleCnt="2"/>
      <dgm:spPr/>
    </dgm:pt>
    <dgm:pt modelId="{0B19D3D9-C5EB-0C41-BA1F-8FBFD073C311}" type="pres">
      <dgm:prSet presAssocID="{2FF2EEC0-0965-364B-B29B-8DB3457E3BAA}" presName="text2" presStyleLbl="fgAcc2" presStyleIdx="1" presStyleCnt="2">
        <dgm:presLayoutVars>
          <dgm:chPref val="3"/>
        </dgm:presLayoutVars>
      </dgm:prSet>
      <dgm:spPr/>
      <dgm:t>
        <a:bodyPr/>
        <a:lstStyle/>
        <a:p>
          <a:endParaRPr lang="en-US"/>
        </a:p>
      </dgm:t>
    </dgm:pt>
    <dgm:pt modelId="{B98389FD-FCB8-C34D-8161-038D5CECB4ED}" type="pres">
      <dgm:prSet presAssocID="{2FF2EEC0-0965-364B-B29B-8DB3457E3BAA}" presName="hierChild3" presStyleCnt="0"/>
      <dgm:spPr/>
    </dgm:pt>
    <dgm:pt modelId="{91375C23-4791-284F-975A-24615C15AE3D}" type="pres">
      <dgm:prSet presAssocID="{9D07E88D-07C1-6246-982B-7106E106F3A6}" presName="Name17" presStyleLbl="parChTrans1D3" presStyleIdx="0" presStyleCnt="6"/>
      <dgm:spPr/>
      <dgm:t>
        <a:bodyPr/>
        <a:lstStyle/>
        <a:p>
          <a:endParaRPr lang="en-US"/>
        </a:p>
      </dgm:t>
    </dgm:pt>
    <dgm:pt modelId="{FBFFE83F-2C43-094F-885C-83D905FD072D}" type="pres">
      <dgm:prSet presAssocID="{1FE5623B-2DDC-1D44-8C26-19FA931A5320}" presName="hierRoot3" presStyleCnt="0"/>
      <dgm:spPr/>
    </dgm:pt>
    <dgm:pt modelId="{3FA7D1AC-C8C1-E943-A38B-C44079077B01}" type="pres">
      <dgm:prSet presAssocID="{1FE5623B-2DDC-1D44-8C26-19FA931A5320}" presName="composite3" presStyleCnt="0"/>
      <dgm:spPr/>
    </dgm:pt>
    <dgm:pt modelId="{44DF05DE-7D4D-B54F-988B-5443BF90C08F}" type="pres">
      <dgm:prSet presAssocID="{1FE5623B-2DDC-1D44-8C26-19FA931A5320}" presName="background3" presStyleLbl="node3" presStyleIdx="0" presStyleCnt="6"/>
      <dgm:spPr/>
    </dgm:pt>
    <dgm:pt modelId="{607D3440-B4C1-DD4C-9016-8E3D5E9520A7}" type="pres">
      <dgm:prSet presAssocID="{1FE5623B-2DDC-1D44-8C26-19FA931A5320}" presName="text3" presStyleLbl="fgAcc3" presStyleIdx="0" presStyleCnt="6">
        <dgm:presLayoutVars>
          <dgm:chPref val="3"/>
        </dgm:presLayoutVars>
      </dgm:prSet>
      <dgm:spPr/>
      <dgm:t>
        <a:bodyPr/>
        <a:lstStyle/>
        <a:p>
          <a:endParaRPr lang="en-US"/>
        </a:p>
      </dgm:t>
    </dgm:pt>
    <dgm:pt modelId="{6185C838-ABF6-2946-9EC5-07E77EB1A400}" type="pres">
      <dgm:prSet presAssocID="{1FE5623B-2DDC-1D44-8C26-19FA931A5320}" presName="hierChild4" presStyleCnt="0"/>
      <dgm:spPr/>
    </dgm:pt>
    <dgm:pt modelId="{605FC100-3273-614B-9115-A04D57E71172}" type="pres">
      <dgm:prSet presAssocID="{7AA54085-E402-434C-A89B-8F0026A40DA3}" presName="Name17" presStyleLbl="parChTrans1D3" presStyleIdx="1" presStyleCnt="6"/>
      <dgm:spPr/>
      <dgm:t>
        <a:bodyPr/>
        <a:lstStyle/>
        <a:p>
          <a:endParaRPr lang="en-US"/>
        </a:p>
      </dgm:t>
    </dgm:pt>
    <dgm:pt modelId="{0C4EE109-86D3-3748-8644-2D11F4223621}" type="pres">
      <dgm:prSet presAssocID="{0710116F-B636-574A-B742-39A13085D8C1}" presName="hierRoot3" presStyleCnt="0"/>
      <dgm:spPr/>
    </dgm:pt>
    <dgm:pt modelId="{6F566092-86D0-5A41-834A-0F1511870E23}" type="pres">
      <dgm:prSet presAssocID="{0710116F-B636-574A-B742-39A13085D8C1}" presName="composite3" presStyleCnt="0"/>
      <dgm:spPr/>
    </dgm:pt>
    <dgm:pt modelId="{054EAA3A-AF6A-8B47-A3FD-31BE95F5D126}" type="pres">
      <dgm:prSet presAssocID="{0710116F-B636-574A-B742-39A13085D8C1}" presName="background3" presStyleLbl="node3" presStyleIdx="1" presStyleCnt="6"/>
      <dgm:spPr/>
    </dgm:pt>
    <dgm:pt modelId="{363B704D-C84F-0741-96DC-5F2B68AA8B9F}" type="pres">
      <dgm:prSet presAssocID="{0710116F-B636-574A-B742-39A13085D8C1}" presName="text3" presStyleLbl="fgAcc3" presStyleIdx="1" presStyleCnt="6">
        <dgm:presLayoutVars>
          <dgm:chPref val="3"/>
        </dgm:presLayoutVars>
      </dgm:prSet>
      <dgm:spPr/>
      <dgm:t>
        <a:bodyPr/>
        <a:lstStyle/>
        <a:p>
          <a:endParaRPr lang="en-US"/>
        </a:p>
      </dgm:t>
    </dgm:pt>
    <dgm:pt modelId="{9564CF8F-3972-E043-B2F4-2C4CBC6F26B9}" type="pres">
      <dgm:prSet presAssocID="{0710116F-B636-574A-B742-39A13085D8C1}" presName="hierChild4" presStyleCnt="0"/>
      <dgm:spPr/>
    </dgm:pt>
    <dgm:pt modelId="{31C436CB-E3F8-7142-BE94-31164B439A6C}" type="pres">
      <dgm:prSet presAssocID="{1D57F426-045A-AC42-83C7-8F1827D26317}" presName="Name17" presStyleLbl="parChTrans1D3" presStyleIdx="2" presStyleCnt="6"/>
      <dgm:spPr/>
      <dgm:t>
        <a:bodyPr/>
        <a:lstStyle/>
        <a:p>
          <a:endParaRPr lang="en-US"/>
        </a:p>
      </dgm:t>
    </dgm:pt>
    <dgm:pt modelId="{FC40C26E-AC41-D749-8D86-0552322EAF7C}" type="pres">
      <dgm:prSet presAssocID="{1C4EF8A5-FDBA-6D46-9D52-FE9B4380F617}" presName="hierRoot3" presStyleCnt="0"/>
      <dgm:spPr/>
    </dgm:pt>
    <dgm:pt modelId="{B3A211AE-4E37-934D-8E39-6B4C658B3804}" type="pres">
      <dgm:prSet presAssocID="{1C4EF8A5-FDBA-6D46-9D52-FE9B4380F617}" presName="composite3" presStyleCnt="0"/>
      <dgm:spPr/>
    </dgm:pt>
    <dgm:pt modelId="{847BE7C7-6E97-F241-B1A4-7278F61A1291}" type="pres">
      <dgm:prSet presAssocID="{1C4EF8A5-FDBA-6D46-9D52-FE9B4380F617}" presName="background3" presStyleLbl="node3" presStyleIdx="2" presStyleCnt="6"/>
      <dgm:spPr/>
    </dgm:pt>
    <dgm:pt modelId="{D48CB3B8-4A5E-BF41-9AC0-670213101DE9}" type="pres">
      <dgm:prSet presAssocID="{1C4EF8A5-FDBA-6D46-9D52-FE9B4380F617}" presName="text3" presStyleLbl="fgAcc3" presStyleIdx="2" presStyleCnt="6">
        <dgm:presLayoutVars>
          <dgm:chPref val="3"/>
        </dgm:presLayoutVars>
      </dgm:prSet>
      <dgm:spPr/>
      <dgm:t>
        <a:bodyPr/>
        <a:lstStyle/>
        <a:p>
          <a:endParaRPr lang="en-US"/>
        </a:p>
      </dgm:t>
    </dgm:pt>
    <dgm:pt modelId="{92EE2F41-4768-614F-9EC6-ABCB24383D88}" type="pres">
      <dgm:prSet presAssocID="{1C4EF8A5-FDBA-6D46-9D52-FE9B4380F617}" presName="hierChild4" presStyleCnt="0"/>
      <dgm:spPr/>
    </dgm:pt>
    <dgm:pt modelId="{FE5B1787-3832-D441-B0FB-0078E95CBD9B}" type="pres">
      <dgm:prSet presAssocID="{BA159ACB-386A-8D4F-A092-794CB80ABDE4}" presName="Name17" presStyleLbl="parChTrans1D3" presStyleIdx="3" presStyleCnt="6"/>
      <dgm:spPr/>
      <dgm:t>
        <a:bodyPr/>
        <a:lstStyle/>
        <a:p>
          <a:endParaRPr lang="en-US"/>
        </a:p>
      </dgm:t>
    </dgm:pt>
    <dgm:pt modelId="{2CD61AD5-440B-904B-AE5F-E223922EA217}" type="pres">
      <dgm:prSet presAssocID="{025DEA5F-BCD1-044F-8750-721DE1FFA6C6}" presName="hierRoot3" presStyleCnt="0"/>
      <dgm:spPr/>
    </dgm:pt>
    <dgm:pt modelId="{84E7277A-A56E-AC48-BD16-24C5A4B40783}" type="pres">
      <dgm:prSet presAssocID="{025DEA5F-BCD1-044F-8750-721DE1FFA6C6}" presName="composite3" presStyleCnt="0"/>
      <dgm:spPr/>
    </dgm:pt>
    <dgm:pt modelId="{76318C71-6A52-294C-91EC-480D65DD152A}" type="pres">
      <dgm:prSet presAssocID="{025DEA5F-BCD1-044F-8750-721DE1FFA6C6}" presName="background3" presStyleLbl="node3" presStyleIdx="3" presStyleCnt="6"/>
      <dgm:spPr/>
    </dgm:pt>
    <dgm:pt modelId="{87CEBF02-EF9F-D446-A3C4-9C5CAD649864}" type="pres">
      <dgm:prSet presAssocID="{025DEA5F-BCD1-044F-8750-721DE1FFA6C6}" presName="text3" presStyleLbl="fgAcc3" presStyleIdx="3" presStyleCnt="6">
        <dgm:presLayoutVars>
          <dgm:chPref val="3"/>
        </dgm:presLayoutVars>
      </dgm:prSet>
      <dgm:spPr/>
      <dgm:t>
        <a:bodyPr/>
        <a:lstStyle/>
        <a:p>
          <a:endParaRPr lang="en-US"/>
        </a:p>
      </dgm:t>
    </dgm:pt>
    <dgm:pt modelId="{42D36D07-C1FF-0041-82C5-CD410F638700}" type="pres">
      <dgm:prSet presAssocID="{025DEA5F-BCD1-044F-8750-721DE1FFA6C6}" presName="hierChild4" presStyleCnt="0"/>
      <dgm:spPr/>
    </dgm:pt>
    <dgm:pt modelId="{EADB8565-0808-CE43-BED9-C59A4F1BEE7A}" type="pres">
      <dgm:prSet presAssocID="{4336C5C3-E296-7C4C-8A95-9368BF6C289B}" presName="Name17" presStyleLbl="parChTrans1D3" presStyleIdx="4" presStyleCnt="6"/>
      <dgm:spPr/>
      <dgm:t>
        <a:bodyPr/>
        <a:lstStyle/>
        <a:p>
          <a:endParaRPr lang="en-US"/>
        </a:p>
      </dgm:t>
    </dgm:pt>
    <dgm:pt modelId="{38F2BFE1-A011-BB42-B6F6-38CC3C94A8A7}" type="pres">
      <dgm:prSet presAssocID="{58D6D5F8-362E-1C4B-A7DA-1237F01ACE6E}" presName="hierRoot3" presStyleCnt="0"/>
      <dgm:spPr/>
    </dgm:pt>
    <dgm:pt modelId="{72192254-A590-9E41-9937-6667AE59AF49}" type="pres">
      <dgm:prSet presAssocID="{58D6D5F8-362E-1C4B-A7DA-1237F01ACE6E}" presName="composite3" presStyleCnt="0"/>
      <dgm:spPr/>
    </dgm:pt>
    <dgm:pt modelId="{9A399E4D-9DD1-3A4D-9250-5ECD7D330FAD}" type="pres">
      <dgm:prSet presAssocID="{58D6D5F8-362E-1C4B-A7DA-1237F01ACE6E}" presName="background3" presStyleLbl="node3" presStyleIdx="4" presStyleCnt="6"/>
      <dgm:spPr/>
    </dgm:pt>
    <dgm:pt modelId="{42B862C0-0657-474F-BD7E-D09FFBB3BE76}" type="pres">
      <dgm:prSet presAssocID="{58D6D5F8-362E-1C4B-A7DA-1237F01ACE6E}" presName="text3" presStyleLbl="fgAcc3" presStyleIdx="4" presStyleCnt="6">
        <dgm:presLayoutVars>
          <dgm:chPref val="3"/>
        </dgm:presLayoutVars>
      </dgm:prSet>
      <dgm:spPr/>
      <dgm:t>
        <a:bodyPr/>
        <a:lstStyle/>
        <a:p>
          <a:endParaRPr lang="en-US"/>
        </a:p>
      </dgm:t>
    </dgm:pt>
    <dgm:pt modelId="{7AB9BBE7-1AE9-834C-BCA8-83DEF62BFD9C}" type="pres">
      <dgm:prSet presAssocID="{58D6D5F8-362E-1C4B-A7DA-1237F01ACE6E}" presName="hierChild4" presStyleCnt="0"/>
      <dgm:spPr/>
    </dgm:pt>
    <dgm:pt modelId="{7A314062-B09E-634A-BE81-FA957804C3D7}" type="pres">
      <dgm:prSet presAssocID="{0415C318-1E48-1047-B97D-6FB654110701}" presName="Name17" presStyleLbl="parChTrans1D3" presStyleIdx="5" presStyleCnt="6"/>
      <dgm:spPr/>
      <dgm:t>
        <a:bodyPr/>
        <a:lstStyle/>
        <a:p>
          <a:endParaRPr lang="en-US"/>
        </a:p>
      </dgm:t>
    </dgm:pt>
    <dgm:pt modelId="{862C6676-B325-AC4A-8115-066BB384A25D}" type="pres">
      <dgm:prSet presAssocID="{9C1C6AF7-CE88-584A-A4F9-B4560729E02D}" presName="hierRoot3" presStyleCnt="0"/>
      <dgm:spPr/>
    </dgm:pt>
    <dgm:pt modelId="{8E18D95C-5C04-7F42-8C9A-9120551662FE}" type="pres">
      <dgm:prSet presAssocID="{9C1C6AF7-CE88-584A-A4F9-B4560729E02D}" presName="composite3" presStyleCnt="0"/>
      <dgm:spPr/>
    </dgm:pt>
    <dgm:pt modelId="{97A499F6-CCDF-0E45-B8DD-63A26EA7836D}" type="pres">
      <dgm:prSet presAssocID="{9C1C6AF7-CE88-584A-A4F9-B4560729E02D}" presName="background3" presStyleLbl="node3" presStyleIdx="5" presStyleCnt="6"/>
      <dgm:spPr/>
    </dgm:pt>
    <dgm:pt modelId="{0E423569-3E6D-8845-A6E9-143419FDC6C5}" type="pres">
      <dgm:prSet presAssocID="{9C1C6AF7-CE88-584A-A4F9-B4560729E02D}" presName="text3" presStyleLbl="fgAcc3" presStyleIdx="5" presStyleCnt="6">
        <dgm:presLayoutVars>
          <dgm:chPref val="3"/>
        </dgm:presLayoutVars>
      </dgm:prSet>
      <dgm:spPr/>
      <dgm:t>
        <a:bodyPr/>
        <a:lstStyle/>
        <a:p>
          <a:endParaRPr lang="en-US"/>
        </a:p>
      </dgm:t>
    </dgm:pt>
    <dgm:pt modelId="{889E05D2-CDD2-6148-BEE1-E846AAD97BA1}" type="pres">
      <dgm:prSet presAssocID="{9C1C6AF7-CE88-584A-A4F9-B4560729E02D}" presName="hierChild4" presStyleCnt="0"/>
      <dgm:spPr/>
    </dgm:pt>
  </dgm:ptLst>
  <dgm:cxnLst>
    <dgm:cxn modelId="{39375C79-8BC9-448C-B252-172598CE48C7}" type="presOf" srcId="{1FE5623B-2DDC-1D44-8C26-19FA931A5320}" destId="{607D3440-B4C1-DD4C-9016-8E3D5E9520A7}" srcOrd="0" destOrd="0" presId="urn:microsoft.com/office/officeart/2005/8/layout/hierarchy1"/>
    <dgm:cxn modelId="{CED3292C-2970-1846-A273-03D30EF8FB0D}" srcId="{2FF2EEC0-0965-364B-B29B-8DB3457E3BAA}" destId="{58D6D5F8-362E-1C4B-A7DA-1237F01ACE6E}" srcOrd="4" destOrd="0" parTransId="{4336C5C3-E296-7C4C-8A95-9368BF6C289B}" sibTransId="{268949F1-A628-3547-B465-58980E98289D}"/>
    <dgm:cxn modelId="{F7A60C07-8ADA-46F5-BAD8-E1BE3790BF97}" type="presOf" srcId="{0710116F-B636-574A-B742-39A13085D8C1}" destId="{363B704D-C84F-0741-96DC-5F2B68AA8B9F}" srcOrd="0" destOrd="0" presId="urn:microsoft.com/office/officeart/2005/8/layout/hierarchy1"/>
    <dgm:cxn modelId="{2EA9ED70-3CCF-48C0-8550-23D060B29983}" type="presOf" srcId="{BA159ACB-386A-8D4F-A092-794CB80ABDE4}" destId="{FE5B1787-3832-D441-B0FB-0078E95CBD9B}" srcOrd="0" destOrd="0" presId="urn:microsoft.com/office/officeart/2005/8/layout/hierarchy1"/>
    <dgm:cxn modelId="{683D5D79-2AE5-4035-8E0B-8DFFD2B55377}" type="presOf" srcId="{1D57F426-045A-AC42-83C7-8F1827D26317}" destId="{31C436CB-E3F8-7142-BE94-31164B439A6C}" srcOrd="0" destOrd="0" presId="urn:microsoft.com/office/officeart/2005/8/layout/hierarchy1"/>
    <dgm:cxn modelId="{2EED637E-FE3A-4642-9D0D-5B012B4DAE55}" type="presOf" srcId="{2FF2EEC0-0965-364B-B29B-8DB3457E3BAA}" destId="{0B19D3D9-C5EB-0C41-BA1F-8FBFD073C311}" srcOrd="0" destOrd="0" presId="urn:microsoft.com/office/officeart/2005/8/layout/hierarchy1"/>
    <dgm:cxn modelId="{7CCA0E21-1F34-441F-8A5B-441F06568841}" type="presOf" srcId="{7AA54085-E402-434C-A89B-8F0026A40DA3}" destId="{605FC100-3273-614B-9115-A04D57E71172}" srcOrd="0" destOrd="0" presId="urn:microsoft.com/office/officeart/2005/8/layout/hierarchy1"/>
    <dgm:cxn modelId="{56A30733-95C2-43A9-BE5A-D264413FE2FD}" type="presOf" srcId="{4336C5C3-E296-7C4C-8A95-9368BF6C289B}" destId="{EADB8565-0808-CE43-BED9-C59A4F1BEE7A}" srcOrd="0" destOrd="0" presId="urn:microsoft.com/office/officeart/2005/8/layout/hierarchy1"/>
    <dgm:cxn modelId="{15CDDBC0-1230-EB46-94BC-00E552934586}" srcId="{2FF2EEC0-0965-364B-B29B-8DB3457E3BAA}" destId="{1FE5623B-2DDC-1D44-8C26-19FA931A5320}" srcOrd="0" destOrd="0" parTransId="{9D07E88D-07C1-6246-982B-7106E106F3A6}" sibTransId="{DE67F3F0-8573-D848-B29A-2D062A35CD53}"/>
    <dgm:cxn modelId="{C7315794-AF20-0D45-BF83-B2C65C62676E}" srcId="{DA59C543-5BC1-8D44-99BD-9329138C36F2}" destId="{2FF2EEC0-0965-364B-B29B-8DB3457E3BAA}" srcOrd="1" destOrd="0" parTransId="{979F5D5D-CFC3-4746-AA05-664EFA62C4B1}" sibTransId="{FDB64178-D417-414E-8AB9-4558CD620DC1}"/>
    <dgm:cxn modelId="{E79A20BD-1D37-3A42-8598-FA3226ABCB1D}" srcId="{2FF2EEC0-0965-364B-B29B-8DB3457E3BAA}" destId="{1C4EF8A5-FDBA-6D46-9D52-FE9B4380F617}" srcOrd="2" destOrd="0" parTransId="{1D57F426-045A-AC42-83C7-8F1827D26317}" sibTransId="{7DB0352C-E217-6740-9CCC-8DF09852B1B1}"/>
    <dgm:cxn modelId="{80CC3854-E15A-2A4A-8901-905867C26696}" srcId="{2FF2EEC0-0965-364B-B29B-8DB3457E3BAA}" destId="{025DEA5F-BCD1-044F-8750-721DE1FFA6C6}" srcOrd="3" destOrd="0" parTransId="{BA159ACB-386A-8D4F-A092-794CB80ABDE4}" sibTransId="{C14A45C4-4929-434D-8256-B77FF6845965}"/>
    <dgm:cxn modelId="{919AC1BC-CD9A-4B4C-8F3E-ED65F2502EED}" type="presOf" srcId="{D25EAD6B-E511-8445-9F3E-CF37F5230D46}" destId="{694AD29A-3FCF-3142-8C4E-DDDCB89C4190}" srcOrd="0" destOrd="0" presId="urn:microsoft.com/office/officeart/2005/8/layout/hierarchy1"/>
    <dgm:cxn modelId="{41F47C8C-EFBA-4013-AB0E-227C73EAE7A9}" type="presOf" srcId="{C8BD306C-7D84-CD4D-9B28-16F4487C21FB}" destId="{7120037D-711B-9C42-9ABA-EADD91247AFF}" srcOrd="0" destOrd="0" presId="urn:microsoft.com/office/officeart/2005/8/layout/hierarchy1"/>
    <dgm:cxn modelId="{A6878FB6-4308-46C7-A3B6-08C902CDE99C}" type="presOf" srcId="{58D6D5F8-362E-1C4B-A7DA-1237F01ACE6E}" destId="{42B862C0-0657-474F-BD7E-D09FFBB3BE76}" srcOrd="0" destOrd="0" presId="urn:microsoft.com/office/officeart/2005/8/layout/hierarchy1"/>
    <dgm:cxn modelId="{8FB4E4FE-6483-4E98-928B-93091EEA7293}" type="presOf" srcId="{DA59C543-5BC1-8D44-99BD-9329138C36F2}" destId="{044558E6-1764-7F4C-920B-6597628E534C}" srcOrd="0" destOrd="0" presId="urn:microsoft.com/office/officeart/2005/8/layout/hierarchy1"/>
    <dgm:cxn modelId="{9DA7A215-06F3-4851-84F4-28929FD13A41}" type="presOf" srcId="{9D07E88D-07C1-6246-982B-7106E106F3A6}" destId="{91375C23-4791-284F-975A-24615C15AE3D}" srcOrd="0" destOrd="0" presId="urn:microsoft.com/office/officeart/2005/8/layout/hierarchy1"/>
    <dgm:cxn modelId="{CE15F25F-862C-44F6-84D2-ABA9208899C8}" type="presOf" srcId="{979F5D5D-CFC3-4746-AA05-664EFA62C4B1}" destId="{50BE0C69-6B65-D248-9709-39B8B6D28A1C}" srcOrd="0" destOrd="0" presId="urn:microsoft.com/office/officeart/2005/8/layout/hierarchy1"/>
    <dgm:cxn modelId="{0A367896-0855-4549-BCA0-B253615A62AE}" type="presOf" srcId="{025DEA5F-BCD1-044F-8750-721DE1FFA6C6}" destId="{87CEBF02-EF9F-D446-A3C4-9C5CAD649864}" srcOrd="0" destOrd="0" presId="urn:microsoft.com/office/officeart/2005/8/layout/hierarchy1"/>
    <dgm:cxn modelId="{C22B51C8-A470-424B-A689-D68E66599FE4}" srcId="{2FF2EEC0-0965-364B-B29B-8DB3457E3BAA}" destId="{9C1C6AF7-CE88-584A-A4F9-B4560729E02D}" srcOrd="5" destOrd="0" parTransId="{0415C318-1E48-1047-B97D-6FB654110701}" sibTransId="{6F6352C4-173E-DF44-9412-CDA8E3290EC9}"/>
    <dgm:cxn modelId="{4F6B539C-6674-499E-82F3-11807867B821}" type="presOf" srcId="{1C4EF8A5-FDBA-6D46-9D52-FE9B4380F617}" destId="{D48CB3B8-4A5E-BF41-9AC0-670213101DE9}" srcOrd="0" destOrd="0" presId="urn:microsoft.com/office/officeart/2005/8/layout/hierarchy1"/>
    <dgm:cxn modelId="{0165B83C-88B7-A843-9FB2-CACB69A5E7A4}" srcId="{2FF2EEC0-0965-364B-B29B-8DB3457E3BAA}" destId="{0710116F-B636-574A-B742-39A13085D8C1}" srcOrd="1" destOrd="0" parTransId="{7AA54085-E402-434C-A89B-8F0026A40DA3}" sibTransId="{98CC7666-53AB-824E-94A8-2F7FB50D07E8}"/>
    <dgm:cxn modelId="{3452AFA0-5CF3-0048-A8F8-BE11BBF9F70A}" srcId="{D25EAD6B-E511-8445-9F3E-CF37F5230D46}" destId="{DA59C543-5BC1-8D44-99BD-9329138C36F2}" srcOrd="0" destOrd="0" parTransId="{24D04FF8-156B-2548-B1B9-394CA07DE72E}" sibTransId="{EE63F12A-0F5C-0342-A1BA-9033810D051F}"/>
    <dgm:cxn modelId="{1A8C6459-6A0F-4924-8154-0D23C69AD062}" type="presOf" srcId="{0415C318-1E48-1047-B97D-6FB654110701}" destId="{7A314062-B09E-634A-BE81-FA957804C3D7}" srcOrd="0" destOrd="0" presId="urn:microsoft.com/office/officeart/2005/8/layout/hierarchy1"/>
    <dgm:cxn modelId="{7A33FACF-158E-40ED-8DDE-4253C78CFD87}" type="presOf" srcId="{9C1C6AF7-CE88-584A-A4F9-B4560729E02D}" destId="{0E423569-3E6D-8845-A6E9-143419FDC6C5}" srcOrd="0" destOrd="0" presId="urn:microsoft.com/office/officeart/2005/8/layout/hierarchy1"/>
    <dgm:cxn modelId="{5B110DBA-2F78-BC45-AD93-1BBC7DB60B09}" srcId="{DA59C543-5BC1-8D44-99BD-9329138C36F2}" destId="{9493300B-FA50-564B-93DA-2728055B555E}" srcOrd="0" destOrd="0" parTransId="{C8BD306C-7D84-CD4D-9B28-16F4487C21FB}" sibTransId="{BBABAB27-99E5-7445-AD58-87D26D777B2B}"/>
    <dgm:cxn modelId="{B8596B08-8C48-4D3B-B3EA-53B086296550}" type="presOf" srcId="{9493300B-FA50-564B-93DA-2728055B555E}" destId="{1C099AD6-C8DC-F943-88BC-401C0B0164D5}" srcOrd="0" destOrd="0" presId="urn:microsoft.com/office/officeart/2005/8/layout/hierarchy1"/>
    <dgm:cxn modelId="{888E9D1F-6B0B-44BD-AEF4-0BB42766ADBD}" type="presParOf" srcId="{694AD29A-3FCF-3142-8C4E-DDDCB89C4190}" destId="{ED1AC0F4-087B-6440-9D69-C04BF0006677}" srcOrd="0" destOrd="0" presId="urn:microsoft.com/office/officeart/2005/8/layout/hierarchy1"/>
    <dgm:cxn modelId="{7E9BAC15-12AF-4DDC-A493-03A7002BDCF6}" type="presParOf" srcId="{ED1AC0F4-087B-6440-9D69-C04BF0006677}" destId="{1766C3FE-4E85-0846-A734-004F577E272E}" srcOrd="0" destOrd="0" presId="urn:microsoft.com/office/officeart/2005/8/layout/hierarchy1"/>
    <dgm:cxn modelId="{C474AF57-C6CF-4659-A484-C8FD305B394A}" type="presParOf" srcId="{1766C3FE-4E85-0846-A734-004F577E272E}" destId="{5F5CF9DC-1BD9-7F4B-BE87-DC1448C4F8D1}" srcOrd="0" destOrd="0" presId="urn:microsoft.com/office/officeart/2005/8/layout/hierarchy1"/>
    <dgm:cxn modelId="{A57262CA-5E3A-4BEB-8645-389CFC2B2E49}" type="presParOf" srcId="{1766C3FE-4E85-0846-A734-004F577E272E}" destId="{044558E6-1764-7F4C-920B-6597628E534C}" srcOrd="1" destOrd="0" presId="urn:microsoft.com/office/officeart/2005/8/layout/hierarchy1"/>
    <dgm:cxn modelId="{041F351A-03A4-425D-B9F4-5D324FE4B042}" type="presParOf" srcId="{ED1AC0F4-087B-6440-9D69-C04BF0006677}" destId="{D90FDD75-643B-1449-8FBB-751F660C0738}" srcOrd="1" destOrd="0" presId="urn:microsoft.com/office/officeart/2005/8/layout/hierarchy1"/>
    <dgm:cxn modelId="{369E061A-5E69-41EC-A925-31D8C55F3D12}" type="presParOf" srcId="{D90FDD75-643B-1449-8FBB-751F660C0738}" destId="{7120037D-711B-9C42-9ABA-EADD91247AFF}" srcOrd="0" destOrd="0" presId="urn:microsoft.com/office/officeart/2005/8/layout/hierarchy1"/>
    <dgm:cxn modelId="{D781C244-BA6C-4AB1-81A0-9244E0DBA125}" type="presParOf" srcId="{D90FDD75-643B-1449-8FBB-751F660C0738}" destId="{D164A2D2-615C-E043-82FA-D949A25080C9}" srcOrd="1" destOrd="0" presId="urn:microsoft.com/office/officeart/2005/8/layout/hierarchy1"/>
    <dgm:cxn modelId="{46148249-85AC-46DF-A457-1D0D022F24C4}" type="presParOf" srcId="{D164A2D2-615C-E043-82FA-D949A25080C9}" destId="{5C548D0A-E9C3-1345-AF42-F2AFDB6FAB56}" srcOrd="0" destOrd="0" presId="urn:microsoft.com/office/officeart/2005/8/layout/hierarchy1"/>
    <dgm:cxn modelId="{930EB1DD-DBDB-462D-A79C-70764813BD55}" type="presParOf" srcId="{5C548D0A-E9C3-1345-AF42-F2AFDB6FAB56}" destId="{E5468E82-0DC3-E347-A9C6-CD3B265E7517}" srcOrd="0" destOrd="0" presId="urn:microsoft.com/office/officeart/2005/8/layout/hierarchy1"/>
    <dgm:cxn modelId="{34683281-9723-4812-B428-CBCB1DDEECC5}" type="presParOf" srcId="{5C548D0A-E9C3-1345-AF42-F2AFDB6FAB56}" destId="{1C099AD6-C8DC-F943-88BC-401C0B0164D5}" srcOrd="1" destOrd="0" presId="urn:microsoft.com/office/officeart/2005/8/layout/hierarchy1"/>
    <dgm:cxn modelId="{0687404F-842F-4B3C-91B0-3D9C5997BE84}" type="presParOf" srcId="{D164A2D2-615C-E043-82FA-D949A25080C9}" destId="{1B656411-168A-914C-B385-14E5109ACF73}" srcOrd="1" destOrd="0" presId="urn:microsoft.com/office/officeart/2005/8/layout/hierarchy1"/>
    <dgm:cxn modelId="{F04BAD58-B6ED-4D11-A5F1-2D666AD54107}" type="presParOf" srcId="{D90FDD75-643B-1449-8FBB-751F660C0738}" destId="{50BE0C69-6B65-D248-9709-39B8B6D28A1C}" srcOrd="2" destOrd="0" presId="urn:microsoft.com/office/officeart/2005/8/layout/hierarchy1"/>
    <dgm:cxn modelId="{402C4702-E7D7-4E41-9FE1-A3B94510639A}" type="presParOf" srcId="{D90FDD75-643B-1449-8FBB-751F660C0738}" destId="{BF6E8D21-8F6E-994D-B722-8A60178DC6E6}" srcOrd="3" destOrd="0" presId="urn:microsoft.com/office/officeart/2005/8/layout/hierarchy1"/>
    <dgm:cxn modelId="{AC99BE47-FAA7-4D15-9399-01425CEE8AE7}" type="presParOf" srcId="{BF6E8D21-8F6E-994D-B722-8A60178DC6E6}" destId="{368BF46D-FD30-5048-B680-158B5BA08974}" srcOrd="0" destOrd="0" presId="urn:microsoft.com/office/officeart/2005/8/layout/hierarchy1"/>
    <dgm:cxn modelId="{22478832-3043-4D19-97C7-4A583EAD8F3A}" type="presParOf" srcId="{368BF46D-FD30-5048-B680-158B5BA08974}" destId="{0C428485-0B18-D844-96C7-B5BFE8FF2970}" srcOrd="0" destOrd="0" presId="urn:microsoft.com/office/officeart/2005/8/layout/hierarchy1"/>
    <dgm:cxn modelId="{45B39A98-4236-44B4-97DE-5074FBF63A31}" type="presParOf" srcId="{368BF46D-FD30-5048-B680-158B5BA08974}" destId="{0B19D3D9-C5EB-0C41-BA1F-8FBFD073C311}" srcOrd="1" destOrd="0" presId="urn:microsoft.com/office/officeart/2005/8/layout/hierarchy1"/>
    <dgm:cxn modelId="{8F974D03-15FD-41FE-97D6-7BFE19E5837B}" type="presParOf" srcId="{BF6E8D21-8F6E-994D-B722-8A60178DC6E6}" destId="{B98389FD-FCB8-C34D-8161-038D5CECB4ED}" srcOrd="1" destOrd="0" presId="urn:microsoft.com/office/officeart/2005/8/layout/hierarchy1"/>
    <dgm:cxn modelId="{DB98109A-7395-4EDD-AC99-44E99630597A}" type="presParOf" srcId="{B98389FD-FCB8-C34D-8161-038D5CECB4ED}" destId="{91375C23-4791-284F-975A-24615C15AE3D}" srcOrd="0" destOrd="0" presId="urn:microsoft.com/office/officeart/2005/8/layout/hierarchy1"/>
    <dgm:cxn modelId="{C45D41DC-5A0B-41B8-A4C3-B6B5FB54E1FC}" type="presParOf" srcId="{B98389FD-FCB8-C34D-8161-038D5CECB4ED}" destId="{FBFFE83F-2C43-094F-885C-83D905FD072D}" srcOrd="1" destOrd="0" presId="urn:microsoft.com/office/officeart/2005/8/layout/hierarchy1"/>
    <dgm:cxn modelId="{3A19D48F-C8FE-4F30-BD10-FB8254C01955}" type="presParOf" srcId="{FBFFE83F-2C43-094F-885C-83D905FD072D}" destId="{3FA7D1AC-C8C1-E943-A38B-C44079077B01}" srcOrd="0" destOrd="0" presId="urn:microsoft.com/office/officeart/2005/8/layout/hierarchy1"/>
    <dgm:cxn modelId="{59E56980-F1F9-4C67-BDFE-791159FA2671}" type="presParOf" srcId="{3FA7D1AC-C8C1-E943-A38B-C44079077B01}" destId="{44DF05DE-7D4D-B54F-988B-5443BF90C08F}" srcOrd="0" destOrd="0" presId="urn:microsoft.com/office/officeart/2005/8/layout/hierarchy1"/>
    <dgm:cxn modelId="{A9A560CF-AA63-45CE-9F8D-28AC8F863942}" type="presParOf" srcId="{3FA7D1AC-C8C1-E943-A38B-C44079077B01}" destId="{607D3440-B4C1-DD4C-9016-8E3D5E9520A7}" srcOrd="1" destOrd="0" presId="urn:microsoft.com/office/officeart/2005/8/layout/hierarchy1"/>
    <dgm:cxn modelId="{3E249C24-E740-425F-812B-6D6F6C6B17FE}" type="presParOf" srcId="{FBFFE83F-2C43-094F-885C-83D905FD072D}" destId="{6185C838-ABF6-2946-9EC5-07E77EB1A400}" srcOrd="1" destOrd="0" presId="urn:microsoft.com/office/officeart/2005/8/layout/hierarchy1"/>
    <dgm:cxn modelId="{07010541-26FD-4DD6-8E51-159DEC3BF519}" type="presParOf" srcId="{B98389FD-FCB8-C34D-8161-038D5CECB4ED}" destId="{605FC100-3273-614B-9115-A04D57E71172}" srcOrd="2" destOrd="0" presId="urn:microsoft.com/office/officeart/2005/8/layout/hierarchy1"/>
    <dgm:cxn modelId="{33964EA9-4184-44E1-8630-0E26E4E7233E}" type="presParOf" srcId="{B98389FD-FCB8-C34D-8161-038D5CECB4ED}" destId="{0C4EE109-86D3-3748-8644-2D11F4223621}" srcOrd="3" destOrd="0" presId="urn:microsoft.com/office/officeart/2005/8/layout/hierarchy1"/>
    <dgm:cxn modelId="{49F054B7-AB33-4180-B7D8-509307B7F7A4}" type="presParOf" srcId="{0C4EE109-86D3-3748-8644-2D11F4223621}" destId="{6F566092-86D0-5A41-834A-0F1511870E23}" srcOrd="0" destOrd="0" presId="urn:microsoft.com/office/officeart/2005/8/layout/hierarchy1"/>
    <dgm:cxn modelId="{2FD6A686-C505-4A0E-8E69-F2725C0708ED}" type="presParOf" srcId="{6F566092-86D0-5A41-834A-0F1511870E23}" destId="{054EAA3A-AF6A-8B47-A3FD-31BE95F5D126}" srcOrd="0" destOrd="0" presId="urn:microsoft.com/office/officeart/2005/8/layout/hierarchy1"/>
    <dgm:cxn modelId="{F6901A4B-951E-41F8-AE45-656FF69A7B53}" type="presParOf" srcId="{6F566092-86D0-5A41-834A-0F1511870E23}" destId="{363B704D-C84F-0741-96DC-5F2B68AA8B9F}" srcOrd="1" destOrd="0" presId="urn:microsoft.com/office/officeart/2005/8/layout/hierarchy1"/>
    <dgm:cxn modelId="{D77F0522-0B71-48D6-B4B1-04F63C9F5DCE}" type="presParOf" srcId="{0C4EE109-86D3-3748-8644-2D11F4223621}" destId="{9564CF8F-3972-E043-B2F4-2C4CBC6F26B9}" srcOrd="1" destOrd="0" presId="urn:microsoft.com/office/officeart/2005/8/layout/hierarchy1"/>
    <dgm:cxn modelId="{D131C2BE-680F-473F-87CE-484496003AF8}" type="presParOf" srcId="{B98389FD-FCB8-C34D-8161-038D5CECB4ED}" destId="{31C436CB-E3F8-7142-BE94-31164B439A6C}" srcOrd="4" destOrd="0" presId="urn:microsoft.com/office/officeart/2005/8/layout/hierarchy1"/>
    <dgm:cxn modelId="{47EEAC31-0A85-49B1-AAAE-25B1BC9C5DD3}" type="presParOf" srcId="{B98389FD-FCB8-C34D-8161-038D5CECB4ED}" destId="{FC40C26E-AC41-D749-8D86-0552322EAF7C}" srcOrd="5" destOrd="0" presId="urn:microsoft.com/office/officeart/2005/8/layout/hierarchy1"/>
    <dgm:cxn modelId="{0C31C8D5-3F1C-4F87-B6C7-80C4065ECB25}" type="presParOf" srcId="{FC40C26E-AC41-D749-8D86-0552322EAF7C}" destId="{B3A211AE-4E37-934D-8E39-6B4C658B3804}" srcOrd="0" destOrd="0" presId="urn:microsoft.com/office/officeart/2005/8/layout/hierarchy1"/>
    <dgm:cxn modelId="{8B1167CD-4B2E-4105-9F35-9BF7594C8112}" type="presParOf" srcId="{B3A211AE-4E37-934D-8E39-6B4C658B3804}" destId="{847BE7C7-6E97-F241-B1A4-7278F61A1291}" srcOrd="0" destOrd="0" presId="urn:microsoft.com/office/officeart/2005/8/layout/hierarchy1"/>
    <dgm:cxn modelId="{786C6617-38C7-4E6B-AE50-75BFC1C65BF9}" type="presParOf" srcId="{B3A211AE-4E37-934D-8E39-6B4C658B3804}" destId="{D48CB3B8-4A5E-BF41-9AC0-670213101DE9}" srcOrd="1" destOrd="0" presId="urn:microsoft.com/office/officeart/2005/8/layout/hierarchy1"/>
    <dgm:cxn modelId="{7B818219-D4E1-4509-ABE1-441AC5990E9E}" type="presParOf" srcId="{FC40C26E-AC41-D749-8D86-0552322EAF7C}" destId="{92EE2F41-4768-614F-9EC6-ABCB24383D88}" srcOrd="1" destOrd="0" presId="urn:microsoft.com/office/officeart/2005/8/layout/hierarchy1"/>
    <dgm:cxn modelId="{6029A88A-4848-484E-B21D-E11BD94301EA}" type="presParOf" srcId="{B98389FD-FCB8-C34D-8161-038D5CECB4ED}" destId="{FE5B1787-3832-D441-B0FB-0078E95CBD9B}" srcOrd="6" destOrd="0" presId="urn:microsoft.com/office/officeart/2005/8/layout/hierarchy1"/>
    <dgm:cxn modelId="{113E5D07-403D-4120-A26C-3BDB71168277}" type="presParOf" srcId="{B98389FD-FCB8-C34D-8161-038D5CECB4ED}" destId="{2CD61AD5-440B-904B-AE5F-E223922EA217}" srcOrd="7" destOrd="0" presId="urn:microsoft.com/office/officeart/2005/8/layout/hierarchy1"/>
    <dgm:cxn modelId="{F3C3B5D6-E3AF-498B-839A-2C3B315DD06B}" type="presParOf" srcId="{2CD61AD5-440B-904B-AE5F-E223922EA217}" destId="{84E7277A-A56E-AC48-BD16-24C5A4B40783}" srcOrd="0" destOrd="0" presId="urn:microsoft.com/office/officeart/2005/8/layout/hierarchy1"/>
    <dgm:cxn modelId="{6BC5DC36-74FB-46F8-A1CA-D0C660183860}" type="presParOf" srcId="{84E7277A-A56E-AC48-BD16-24C5A4B40783}" destId="{76318C71-6A52-294C-91EC-480D65DD152A}" srcOrd="0" destOrd="0" presId="urn:microsoft.com/office/officeart/2005/8/layout/hierarchy1"/>
    <dgm:cxn modelId="{EE84EC69-2C9E-47BB-83FB-7E10E1BE832B}" type="presParOf" srcId="{84E7277A-A56E-AC48-BD16-24C5A4B40783}" destId="{87CEBF02-EF9F-D446-A3C4-9C5CAD649864}" srcOrd="1" destOrd="0" presId="urn:microsoft.com/office/officeart/2005/8/layout/hierarchy1"/>
    <dgm:cxn modelId="{1A1B7A44-8163-4BE3-841C-BA8599F9FD89}" type="presParOf" srcId="{2CD61AD5-440B-904B-AE5F-E223922EA217}" destId="{42D36D07-C1FF-0041-82C5-CD410F638700}" srcOrd="1" destOrd="0" presId="urn:microsoft.com/office/officeart/2005/8/layout/hierarchy1"/>
    <dgm:cxn modelId="{2A536F35-6A8C-4508-8CE4-71AC74AFE5F3}" type="presParOf" srcId="{B98389FD-FCB8-C34D-8161-038D5CECB4ED}" destId="{EADB8565-0808-CE43-BED9-C59A4F1BEE7A}" srcOrd="8" destOrd="0" presId="urn:microsoft.com/office/officeart/2005/8/layout/hierarchy1"/>
    <dgm:cxn modelId="{4C8CEADB-A95F-4B82-8D8F-8FF4E9E237B1}" type="presParOf" srcId="{B98389FD-FCB8-C34D-8161-038D5CECB4ED}" destId="{38F2BFE1-A011-BB42-B6F6-38CC3C94A8A7}" srcOrd="9" destOrd="0" presId="urn:microsoft.com/office/officeart/2005/8/layout/hierarchy1"/>
    <dgm:cxn modelId="{7339DD26-BA7F-422E-BF8D-1DD336663AF3}" type="presParOf" srcId="{38F2BFE1-A011-BB42-B6F6-38CC3C94A8A7}" destId="{72192254-A590-9E41-9937-6667AE59AF49}" srcOrd="0" destOrd="0" presId="urn:microsoft.com/office/officeart/2005/8/layout/hierarchy1"/>
    <dgm:cxn modelId="{9D77DF0A-4AF4-4E7D-B692-70F3DEA735D5}" type="presParOf" srcId="{72192254-A590-9E41-9937-6667AE59AF49}" destId="{9A399E4D-9DD1-3A4D-9250-5ECD7D330FAD}" srcOrd="0" destOrd="0" presId="urn:microsoft.com/office/officeart/2005/8/layout/hierarchy1"/>
    <dgm:cxn modelId="{37E07E0A-D1AD-4B2F-B1A4-5D09EE6ECD81}" type="presParOf" srcId="{72192254-A590-9E41-9937-6667AE59AF49}" destId="{42B862C0-0657-474F-BD7E-D09FFBB3BE76}" srcOrd="1" destOrd="0" presId="urn:microsoft.com/office/officeart/2005/8/layout/hierarchy1"/>
    <dgm:cxn modelId="{02F7A8B6-32CE-4B2A-ACE2-6828600ED801}" type="presParOf" srcId="{38F2BFE1-A011-BB42-B6F6-38CC3C94A8A7}" destId="{7AB9BBE7-1AE9-834C-BCA8-83DEF62BFD9C}" srcOrd="1" destOrd="0" presId="urn:microsoft.com/office/officeart/2005/8/layout/hierarchy1"/>
    <dgm:cxn modelId="{335BF117-592B-417C-ACD8-0B514FDE0776}" type="presParOf" srcId="{B98389FD-FCB8-C34D-8161-038D5CECB4ED}" destId="{7A314062-B09E-634A-BE81-FA957804C3D7}" srcOrd="10" destOrd="0" presId="urn:microsoft.com/office/officeart/2005/8/layout/hierarchy1"/>
    <dgm:cxn modelId="{49D29413-AA08-4B58-B0E2-4887C67EA733}" type="presParOf" srcId="{B98389FD-FCB8-C34D-8161-038D5CECB4ED}" destId="{862C6676-B325-AC4A-8115-066BB384A25D}" srcOrd="11" destOrd="0" presId="urn:microsoft.com/office/officeart/2005/8/layout/hierarchy1"/>
    <dgm:cxn modelId="{B2A9D648-1D65-43B5-9ACA-D02105ED7E3A}" type="presParOf" srcId="{862C6676-B325-AC4A-8115-066BB384A25D}" destId="{8E18D95C-5C04-7F42-8C9A-9120551662FE}" srcOrd="0" destOrd="0" presId="urn:microsoft.com/office/officeart/2005/8/layout/hierarchy1"/>
    <dgm:cxn modelId="{D4FF4817-FEAC-4F3A-90BE-EE0CD961A704}" type="presParOf" srcId="{8E18D95C-5C04-7F42-8C9A-9120551662FE}" destId="{97A499F6-CCDF-0E45-B8DD-63A26EA7836D}" srcOrd="0" destOrd="0" presId="urn:microsoft.com/office/officeart/2005/8/layout/hierarchy1"/>
    <dgm:cxn modelId="{A4119F88-0561-4145-BA3A-A05BC75A2C92}" type="presParOf" srcId="{8E18D95C-5C04-7F42-8C9A-9120551662FE}" destId="{0E423569-3E6D-8845-A6E9-143419FDC6C5}" srcOrd="1" destOrd="0" presId="urn:microsoft.com/office/officeart/2005/8/layout/hierarchy1"/>
    <dgm:cxn modelId="{39B4348B-E626-4EA9-83C3-A172B06C2157}" type="presParOf" srcId="{862C6676-B325-AC4A-8115-066BB384A25D}" destId="{889E05D2-CDD2-6148-BEE1-E846AAD97BA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4062-B09E-634A-BE81-FA957804C3D7}">
      <dsp:nvSpPr>
        <dsp:cNvPr id="0" name=""/>
        <dsp:cNvSpPr/>
      </dsp:nvSpPr>
      <dsp:spPr>
        <a:xfrm>
          <a:off x="2823177" y="2111332"/>
          <a:ext cx="2425566" cy="230869"/>
        </a:xfrm>
        <a:custGeom>
          <a:avLst/>
          <a:gdLst/>
          <a:ahLst/>
          <a:cxnLst/>
          <a:rect l="0" t="0" r="0" b="0"/>
          <a:pathLst>
            <a:path>
              <a:moveTo>
                <a:pt x="0" y="0"/>
              </a:moveTo>
              <a:lnTo>
                <a:pt x="0" y="157331"/>
              </a:lnTo>
              <a:lnTo>
                <a:pt x="2425566" y="157331"/>
              </a:lnTo>
              <a:lnTo>
                <a:pt x="2425566" y="23086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DB8565-0808-CE43-BED9-C59A4F1BEE7A}">
      <dsp:nvSpPr>
        <dsp:cNvPr id="0" name=""/>
        <dsp:cNvSpPr/>
      </dsp:nvSpPr>
      <dsp:spPr>
        <a:xfrm>
          <a:off x="2823177" y="2111332"/>
          <a:ext cx="1455340" cy="230869"/>
        </a:xfrm>
        <a:custGeom>
          <a:avLst/>
          <a:gdLst/>
          <a:ahLst/>
          <a:cxnLst/>
          <a:rect l="0" t="0" r="0" b="0"/>
          <a:pathLst>
            <a:path>
              <a:moveTo>
                <a:pt x="0" y="0"/>
              </a:moveTo>
              <a:lnTo>
                <a:pt x="0" y="157331"/>
              </a:lnTo>
              <a:lnTo>
                <a:pt x="1455340" y="157331"/>
              </a:lnTo>
              <a:lnTo>
                <a:pt x="1455340" y="23086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5B1787-3832-D441-B0FB-0078E95CBD9B}">
      <dsp:nvSpPr>
        <dsp:cNvPr id="0" name=""/>
        <dsp:cNvSpPr/>
      </dsp:nvSpPr>
      <dsp:spPr>
        <a:xfrm>
          <a:off x="2823177" y="2111332"/>
          <a:ext cx="485113" cy="230869"/>
        </a:xfrm>
        <a:custGeom>
          <a:avLst/>
          <a:gdLst/>
          <a:ahLst/>
          <a:cxnLst/>
          <a:rect l="0" t="0" r="0" b="0"/>
          <a:pathLst>
            <a:path>
              <a:moveTo>
                <a:pt x="0" y="0"/>
              </a:moveTo>
              <a:lnTo>
                <a:pt x="0" y="157331"/>
              </a:lnTo>
              <a:lnTo>
                <a:pt x="485113" y="157331"/>
              </a:lnTo>
              <a:lnTo>
                <a:pt x="485113" y="23086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C436CB-E3F8-7142-BE94-31164B439A6C}">
      <dsp:nvSpPr>
        <dsp:cNvPr id="0" name=""/>
        <dsp:cNvSpPr/>
      </dsp:nvSpPr>
      <dsp:spPr>
        <a:xfrm>
          <a:off x="2338064" y="2111332"/>
          <a:ext cx="485113" cy="230869"/>
        </a:xfrm>
        <a:custGeom>
          <a:avLst/>
          <a:gdLst/>
          <a:ahLst/>
          <a:cxnLst/>
          <a:rect l="0" t="0" r="0" b="0"/>
          <a:pathLst>
            <a:path>
              <a:moveTo>
                <a:pt x="485113" y="0"/>
              </a:moveTo>
              <a:lnTo>
                <a:pt x="485113" y="157331"/>
              </a:lnTo>
              <a:lnTo>
                <a:pt x="0" y="157331"/>
              </a:lnTo>
              <a:lnTo>
                <a:pt x="0" y="23086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5FC100-3273-614B-9115-A04D57E71172}">
      <dsp:nvSpPr>
        <dsp:cNvPr id="0" name=""/>
        <dsp:cNvSpPr/>
      </dsp:nvSpPr>
      <dsp:spPr>
        <a:xfrm>
          <a:off x="1367837" y="2111332"/>
          <a:ext cx="1455340" cy="230869"/>
        </a:xfrm>
        <a:custGeom>
          <a:avLst/>
          <a:gdLst/>
          <a:ahLst/>
          <a:cxnLst/>
          <a:rect l="0" t="0" r="0" b="0"/>
          <a:pathLst>
            <a:path>
              <a:moveTo>
                <a:pt x="1455340" y="0"/>
              </a:moveTo>
              <a:lnTo>
                <a:pt x="1455340" y="157331"/>
              </a:lnTo>
              <a:lnTo>
                <a:pt x="0" y="157331"/>
              </a:lnTo>
              <a:lnTo>
                <a:pt x="0" y="23086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1375C23-4791-284F-975A-24615C15AE3D}">
      <dsp:nvSpPr>
        <dsp:cNvPr id="0" name=""/>
        <dsp:cNvSpPr/>
      </dsp:nvSpPr>
      <dsp:spPr>
        <a:xfrm>
          <a:off x="397610" y="2111332"/>
          <a:ext cx="2425566" cy="230869"/>
        </a:xfrm>
        <a:custGeom>
          <a:avLst/>
          <a:gdLst/>
          <a:ahLst/>
          <a:cxnLst/>
          <a:rect l="0" t="0" r="0" b="0"/>
          <a:pathLst>
            <a:path>
              <a:moveTo>
                <a:pt x="2425566" y="0"/>
              </a:moveTo>
              <a:lnTo>
                <a:pt x="2425566" y="157331"/>
              </a:lnTo>
              <a:lnTo>
                <a:pt x="0" y="157331"/>
              </a:lnTo>
              <a:lnTo>
                <a:pt x="0" y="23086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0BE0C69-6B65-D248-9709-39B8B6D28A1C}">
      <dsp:nvSpPr>
        <dsp:cNvPr id="0" name=""/>
        <dsp:cNvSpPr/>
      </dsp:nvSpPr>
      <dsp:spPr>
        <a:xfrm>
          <a:off x="2338064" y="1376385"/>
          <a:ext cx="485113" cy="230869"/>
        </a:xfrm>
        <a:custGeom>
          <a:avLst/>
          <a:gdLst/>
          <a:ahLst/>
          <a:cxnLst/>
          <a:rect l="0" t="0" r="0" b="0"/>
          <a:pathLst>
            <a:path>
              <a:moveTo>
                <a:pt x="0" y="0"/>
              </a:moveTo>
              <a:lnTo>
                <a:pt x="0" y="157331"/>
              </a:lnTo>
              <a:lnTo>
                <a:pt x="485113" y="157331"/>
              </a:lnTo>
              <a:lnTo>
                <a:pt x="485113" y="23086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20037D-711B-9C42-9ABA-EADD91247AFF}">
      <dsp:nvSpPr>
        <dsp:cNvPr id="0" name=""/>
        <dsp:cNvSpPr/>
      </dsp:nvSpPr>
      <dsp:spPr>
        <a:xfrm>
          <a:off x="1852951" y="1376385"/>
          <a:ext cx="485113" cy="230869"/>
        </a:xfrm>
        <a:custGeom>
          <a:avLst/>
          <a:gdLst/>
          <a:ahLst/>
          <a:cxnLst/>
          <a:rect l="0" t="0" r="0" b="0"/>
          <a:pathLst>
            <a:path>
              <a:moveTo>
                <a:pt x="485113" y="0"/>
              </a:moveTo>
              <a:lnTo>
                <a:pt x="485113" y="157331"/>
              </a:lnTo>
              <a:lnTo>
                <a:pt x="0" y="157331"/>
              </a:lnTo>
              <a:lnTo>
                <a:pt x="0" y="23086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F5CF9DC-1BD9-7F4B-BE87-DC1448C4F8D1}">
      <dsp:nvSpPr>
        <dsp:cNvPr id="0" name=""/>
        <dsp:cNvSpPr/>
      </dsp:nvSpPr>
      <dsp:spPr>
        <a:xfrm>
          <a:off x="1941153" y="872308"/>
          <a:ext cx="793821" cy="5040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44558E6-1764-7F4C-920B-6597628E534C}">
      <dsp:nvSpPr>
        <dsp:cNvPr id="0" name=""/>
        <dsp:cNvSpPr/>
      </dsp:nvSpPr>
      <dsp:spPr>
        <a:xfrm>
          <a:off x="2029355" y="956100"/>
          <a:ext cx="793821" cy="5040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379 articles total</a:t>
          </a:r>
        </a:p>
        <a:p>
          <a:pPr lvl="0" algn="ctr" defTabSz="355600">
            <a:lnSpc>
              <a:spcPct val="90000"/>
            </a:lnSpc>
            <a:spcBef>
              <a:spcPct val="0"/>
            </a:spcBef>
            <a:spcAft>
              <a:spcPct val="35000"/>
            </a:spcAft>
          </a:pPr>
          <a:r>
            <a:rPr lang="en-US" sz="800" kern="1200" dirty="0" smtClean="0"/>
            <a:t> </a:t>
          </a:r>
          <a:endParaRPr lang="en-US" sz="800" kern="1200" dirty="0"/>
        </a:p>
      </dsp:txBody>
      <dsp:txXfrm>
        <a:off x="2044119" y="970864"/>
        <a:ext cx="764293" cy="474548"/>
      </dsp:txXfrm>
    </dsp:sp>
    <dsp:sp modelId="{E5468E82-0DC3-E347-A9C6-CD3B265E7517}">
      <dsp:nvSpPr>
        <dsp:cNvPr id="0" name=""/>
        <dsp:cNvSpPr/>
      </dsp:nvSpPr>
      <dsp:spPr>
        <a:xfrm>
          <a:off x="1456040" y="1607255"/>
          <a:ext cx="793821" cy="5040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C099AD6-C8DC-F943-88BC-401C0B0164D5}">
      <dsp:nvSpPr>
        <dsp:cNvPr id="0" name=""/>
        <dsp:cNvSpPr/>
      </dsp:nvSpPr>
      <dsp:spPr>
        <a:xfrm>
          <a:off x="1544242" y="1691047"/>
          <a:ext cx="793821" cy="5040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314 not relevant</a:t>
          </a:r>
          <a:endParaRPr lang="en-US" sz="800" kern="1200" dirty="0"/>
        </a:p>
      </dsp:txBody>
      <dsp:txXfrm>
        <a:off x="1559006" y="1705811"/>
        <a:ext cx="764293" cy="474548"/>
      </dsp:txXfrm>
    </dsp:sp>
    <dsp:sp modelId="{0C428485-0B18-D844-96C7-B5BFE8FF2970}">
      <dsp:nvSpPr>
        <dsp:cNvPr id="0" name=""/>
        <dsp:cNvSpPr/>
      </dsp:nvSpPr>
      <dsp:spPr>
        <a:xfrm>
          <a:off x="2426266" y="1607255"/>
          <a:ext cx="793821" cy="5040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19D3D9-C5EB-0C41-BA1F-8FBFD073C311}">
      <dsp:nvSpPr>
        <dsp:cNvPr id="0" name=""/>
        <dsp:cNvSpPr/>
      </dsp:nvSpPr>
      <dsp:spPr>
        <a:xfrm>
          <a:off x="2514469" y="1691047"/>
          <a:ext cx="793821" cy="5040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65 relevant articles</a:t>
          </a:r>
          <a:endParaRPr lang="en-US" sz="800" kern="1200" dirty="0"/>
        </a:p>
      </dsp:txBody>
      <dsp:txXfrm>
        <a:off x="2529233" y="1705811"/>
        <a:ext cx="764293" cy="474548"/>
      </dsp:txXfrm>
    </dsp:sp>
    <dsp:sp modelId="{44DF05DE-7D4D-B54F-988B-5443BF90C08F}">
      <dsp:nvSpPr>
        <dsp:cNvPr id="0" name=""/>
        <dsp:cNvSpPr/>
      </dsp:nvSpPr>
      <dsp:spPr>
        <a:xfrm>
          <a:off x="700" y="2342202"/>
          <a:ext cx="793821" cy="5040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07D3440-B4C1-DD4C-9016-8E3D5E9520A7}">
      <dsp:nvSpPr>
        <dsp:cNvPr id="0" name=""/>
        <dsp:cNvSpPr/>
      </dsp:nvSpPr>
      <dsp:spPr>
        <a:xfrm>
          <a:off x="88902" y="2425994"/>
          <a:ext cx="793821" cy="5040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11 Review</a:t>
          </a:r>
          <a:endParaRPr lang="en-US" sz="800" kern="1200" dirty="0"/>
        </a:p>
      </dsp:txBody>
      <dsp:txXfrm>
        <a:off x="103666" y="2440758"/>
        <a:ext cx="764293" cy="474548"/>
      </dsp:txXfrm>
    </dsp:sp>
    <dsp:sp modelId="{054EAA3A-AF6A-8B47-A3FD-31BE95F5D126}">
      <dsp:nvSpPr>
        <dsp:cNvPr id="0" name=""/>
        <dsp:cNvSpPr/>
      </dsp:nvSpPr>
      <dsp:spPr>
        <a:xfrm>
          <a:off x="970926" y="2342202"/>
          <a:ext cx="793821" cy="5040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63B704D-C84F-0741-96DC-5F2B68AA8B9F}">
      <dsp:nvSpPr>
        <dsp:cNvPr id="0" name=""/>
        <dsp:cNvSpPr/>
      </dsp:nvSpPr>
      <dsp:spPr>
        <a:xfrm>
          <a:off x="1059129" y="2425994"/>
          <a:ext cx="793821" cy="5040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2 foreign language </a:t>
          </a:r>
          <a:endParaRPr lang="en-US" sz="800" kern="1200" dirty="0"/>
        </a:p>
      </dsp:txBody>
      <dsp:txXfrm>
        <a:off x="1073893" y="2440758"/>
        <a:ext cx="764293" cy="474548"/>
      </dsp:txXfrm>
    </dsp:sp>
    <dsp:sp modelId="{847BE7C7-6E97-F241-B1A4-7278F61A1291}">
      <dsp:nvSpPr>
        <dsp:cNvPr id="0" name=""/>
        <dsp:cNvSpPr/>
      </dsp:nvSpPr>
      <dsp:spPr>
        <a:xfrm>
          <a:off x="1941153" y="2342202"/>
          <a:ext cx="793821" cy="5040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48CB3B8-4A5E-BF41-9AC0-670213101DE9}">
      <dsp:nvSpPr>
        <dsp:cNvPr id="0" name=""/>
        <dsp:cNvSpPr/>
      </dsp:nvSpPr>
      <dsp:spPr>
        <a:xfrm>
          <a:off x="2029355" y="2425994"/>
          <a:ext cx="793821" cy="5040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1 animal study</a:t>
          </a:r>
          <a:endParaRPr lang="en-US" sz="800" kern="1200" dirty="0"/>
        </a:p>
      </dsp:txBody>
      <dsp:txXfrm>
        <a:off x="2044119" y="2440758"/>
        <a:ext cx="764293" cy="474548"/>
      </dsp:txXfrm>
    </dsp:sp>
    <dsp:sp modelId="{76318C71-6A52-294C-91EC-480D65DD152A}">
      <dsp:nvSpPr>
        <dsp:cNvPr id="0" name=""/>
        <dsp:cNvSpPr/>
      </dsp:nvSpPr>
      <dsp:spPr>
        <a:xfrm>
          <a:off x="2911380" y="2342202"/>
          <a:ext cx="793821" cy="5040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7CEBF02-EF9F-D446-A3C4-9C5CAD649864}">
      <dsp:nvSpPr>
        <dsp:cNvPr id="0" name=""/>
        <dsp:cNvSpPr/>
      </dsp:nvSpPr>
      <dsp:spPr>
        <a:xfrm>
          <a:off x="2999582" y="2425994"/>
          <a:ext cx="793821" cy="5040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2 double publication </a:t>
          </a:r>
          <a:endParaRPr lang="en-US" sz="800" kern="1200" dirty="0"/>
        </a:p>
      </dsp:txBody>
      <dsp:txXfrm>
        <a:off x="3014346" y="2440758"/>
        <a:ext cx="764293" cy="474548"/>
      </dsp:txXfrm>
    </dsp:sp>
    <dsp:sp modelId="{9A399E4D-9DD1-3A4D-9250-5ECD7D330FAD}">
      <dsp:nvSpPr>
        <dsp:cNvPr id="0" name=""/>
        <dsp:cNvSpPr/>
      </dsp:nvSpPr>
      <dsp:spPr>
        <a:xfrm>
          <a:off x="3881606" y="2342202"/>
          <a:ext cx="793821" cy="5040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2B862C0-0657-474F-BD7E-D09FFBB3BE76}">
      <dsp:nvSpPr>
        <dsp:cNvPr id="0" name=""/>
        <dsp:cNvSpPr/>
      </dsp:nvSpPr>
      <dsp:spPr>
        <a:xfrm>
          <a:off x="3969809" y="2425994"/>
          <a:ext cx="793821" cy="5040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2 author replies</a:t>
          </a:r>
          <a:endParaRPr lang="en-US" sz="800" kern="1200" dirty="0"/>
        </a:p>
      </dsp:txBody>
      <dsp:txXfrm>
        <a:off x="3984573" y="2440758"/>
        <a:ext cx="764293" cy="474548"/>
      </dsp:txXfrm>
    </dsp:sp>
    <dsp:sp modelId="{97A499F6-CCDF-0E45-B8DD-63A26EA7836D}">
      <dsp:nvSpPr>
        <dsp:cNvPr id="0" name=""/>
        <dsp:cNvSpPr/>
      </dsp:nvSpPr>
      <dsp:spPr>
        <a:xfrm>
          <a:off x="4851833" y="2342202"/>
          <a:ext cx="793821" cy="5040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423569-3E6D-8845-A6E9-143419FDC6C5}">
      <dsp:nvSpPr>
        <dsp:cNvPr id="0" name=""/>
        <dsp:cNvSpPr/>
      </dsp:nvSpPr>
      <dsp:spPr>
        <a:xfrm>
          <a:off x="4940036" y="2425994"/>
          <a:ext cx="793821" cy="5040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47 appropriate articles </a:t>
          </a:r>
          <a:endParaRPr lang="en-US" sz="800" kern="1200" dirty="0"/>
        </a:p>
      </dsp:txBody>
      <dsp:txXfrm>
        <a:off x="4954800" y="2440758"/>
        <a:ext cx="764293" cy="4745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C874-237B-3644-AC61-49E5646A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6242</Words>
  <Characters>35584</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2</cp:revision>
  <cp:lastPrinted>2017-01-26T18:46:00Z</cp:lastPrinted>
  <dcterms:created xsi:type="dcterms:W3CDTF">2017-05-18T23:28:00Z</dcterms:created>
  <dcterms:modified xsi:type="dcterms:W3CDTF">2017-05-18T23:28:00Z</dcterms:modified>
</cp:coreProperties>
</file>