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921" w:rsidRPr="00173921" w:rsidRDefault="00173921" w:rsidP="00173921">
      <w:pPr>
        <w:spacing w:line="360" w:lineRule="auto"/>
        <w:jc w:val="both"/>
        <w:rPr>
          <w:rFonts w:ascii="Book Antiqua" w:eastAsia="宋体" w:hAnsi="Book Antiqua"/>
          <w:b/>
          <w:lang w:eastAsia="zh-CN"/>
        </w:rPr>
      </w:pPr>
      <w:r w:rsidRPr="00173921">
        <w:rPr>
          <w:rFonts w:ascii="Book Antiqua" w:hAnsi="Book Antiqua"/>
          <w:b/>
        </w:rPr>
        <w:t xml:space="preserve">Name of Journal: </w:t>
      </w:r>
      <w:r w:rsidRPr="00173921">
        <w:rPr>
          <w:rFonts w:ascii="Book Antiqua" w:hAnsi="Book Antiqua"/>
          <w:b/>
          <w:i/>
        </w:rPr>
        <w:t>World Journal of Cardiology</w:t>
      </w:r>
    </w:p>
    <w:p w:rsidR="00173921" w:rsidRPr="00173921" w:rsidRDefault="00173921" w:rsidP="00173921">
      <w:pPr>
        <w:spacing w:line="360" w:lineRule="auto"/>
        <w:jc w:val="both"/>
        <w:rPr>
          <w:rFonts w:ascii="Book Antiqua" w:eastAsia="宋体" w:hAnsi="Book Antiqua"/>
          <w:b/>
          <w:lang w:eastAsia="zh-CN"/>
        </w:rPr>
      </w:pPr>
      <w:r w:rsidRPr="00173921">
        <w:rPr>
          <w:rFonts w:ascii="Book Antiqua" w:hAnsi="Book Antiqua"/>
          <w:b/>
        </w:rPr>
        <w:t>Manuscript No: 33097</w:t>
      </w:r>
    </w:p>
    <w:p w:rsidR="00173921" w:rsidRPr="00173921" w:rsidRDefault="00173921" w:rsidP="00173921">
      <w:pPr>
        <w:spacing w:line="360" w:lineRule="auto"/>
        <w:jc w:val="both"/>
        <w:rPr>
          <w:rFonts w:ascii="Book Antiqua" w:hAnsi="Book Antiqua"/>
          <w:b/>
        </w:rPr>
      </w:pPr>
      <w:r w:rsidRPr="00173921">
        <w:rPr>
          <w:rFonts w:ascii="Book Antiqua" w:hAnsi="Book Antiqua"/>
          <w:b/>
        </w:rPr>
        <w:t>Manuscript type: Review</w:t>
      </w:r>
    </w:p>
    <w:p w:rsidR="00173921" w:rsidRPr="00173921" w:rsidRDefault="00173921" w:rsidP="00173921">
      <w:pPr>
        <w:spacing w:line="360" w:lineRule="auto"/>
        <w:jc w:val="both"/>
        <w:rPr>
          <w:rFonts w:ascii="Book Antiqua" w:eastAsia="宋体" w:hAnsi="Book Antiqua"/>
          <w:lang w:eastAsia="zh-CN"/>
        </w:rPr>
      </w:pPr>
    </w:p>
    <w:p w:rsidR="00173921" w:rsidRPr="00173921" w:rsidRDefault="00173921" w:rsidP="00173921">
      <w:pPr>
        <w:spacing w:line="360" w:lineRule="auto"/>
        <w:jc w:val="both"/>
        <w:rPr>
          <w:rFonts w:ascii="Book Antiqua" w:eastAsiaTheme="minorEastAsia" w:hAnsi="Book Antiqua"/>
          <w:b/>
          <w:lang w:eastAsia="zh-CN"/>
        </w:rPr>
      </w:pPr>
      <w:r w:rsidRPr="00173921">
        <w:rPr>
          <w:rFonts w:ascii="Book Antiqua" w:hAnsi="Book Antiqua"/>
          <w:b/>
        </w:rPr>
        <w:t>Influence of cardiac nerve status on cardiovascular regulation and cardioprotection</w:t>
      </w:r>
    </w:p>
    <w:p w:rsidR="00173921" w:rsidRPr="00173921" w:rsidRDefault="00173921" w:rsidP="00173921">
      <w:pPr>
        <w:spacing w:line="360" w:lineRule="auto"/>
        <w:jc w:val="both"/>
        <w:rPr>
          <w:rFonts w:ascii="Book Antiqua" w:eastAsia="宋体" w:hAnsi="Book Antiqua"/>
          <w:lang w:eastAsia="zh-CN"/>
        </w:rPr>
      </w:pPr>
    </w:p>
    <w:p w:rsidR="00173921" w:rsidRPr="00173921" w:rsidRDefault="00173921" w:rsidP="00173921">
      <w:pPr>
        <w:spacing w:line="360" w:lineRule="auto"/>
        <w:jc w:val="both"/>
        <w:rPr>
          <w:rFonts w:ascii="Book Antiqua" w:hAnsi="Book Antiqua"/>
        </w:rPr>
      </w:pPr>
      <w:r w:rsidRPr="00173921">
        <w:rPr>
          <w:rFonts w:ascii="Book Antiqua" w:hAnsi="Book Antiqua"/>
        </w:rPr>
        <w:t xml:space="preserve">Kingma JG </w:t>
      </w:r>
      <w:r w:rsidRPr="00173921">
        <w:rPr>
          <w:rFonts w:ascii="Book Antiqua" w:hAnsi="Book Antiqua"/>
          <w:i/>
        </w:rPr>
        <w:t>et al</w:t>
      </w:r>
      <w:r w:rsidRPr="00173921">
        <w:rPr>
          <w:rFonts w:ascii="Book Antiqua" w:hAnsi="Book Antiqua"/>
        </w:rPr>
        <w:t>. Cardiac nerve status and cardioprotection</w:t>
      </w:r>
    </w:p>
    <w:p w:rsidR="00173921" w:rsidRPr="00173921" w:rsidRDefault="00173921" w:rsidP="00173921">
      <w:pPr>
        <w:spacing w:line="360" w:lineRule="auto"/>
        <w:jc w:val="both"/>
        <w:rPr>
          <w:rFonts w:ascii="Book Antiqua" w:eastAsia="宋体" w:hAnsi="Book Antiqua"/>
          <w:lang w:eastAsia="zh-CN"/>
        </w:rPr>
      </w:pPr>
    </w:p>
    <w:p w:rsidR="00173921" w:rsidRPr="00173921" w:rsidRDefault="00173921" w:rsidP="00173921">
      <w:pPr>
        <w:spacing w:line="360" w:lineRule="auto"/>
        <w:jc w:val="both"/>
        <w:rPr>
          <w:rFonts w:ascii="Book Antiqua" w:hAnsi="Book Antiqua"/>
          <w:b/>
        </w:rPr>
      </w:pPr>
      <w:r w:rsidRPr="00173921">
        <w:rPr>
          <w:rFonts w:ascii="Book Antiqua" w:hAnsi="Book Antiqua"/>
          <w:b/>
        </w:rPr>
        <w:t>John G Kingma, Denys Simard, Jacques R Rouleau</w:t>
      </w:r>
    </w:p>
    <w:p w:rsidR="00173921" w:rsidRPr="00173921" w:rsidRDefault="00173921" w:rsidP="00173921">
      <w:pPr>
        <w:spacing w:line="360" w:lineRule="auto"/>
        <w:jc w:val="both"/>
        <w:rPr>
          <w:rFonts w:ascii="Book Antiqua" w:eastAsiaTheme="minorEastAsia" w:hAnsi="Book Antiqua"/>
          <w:lang w:eastAsia="zh-CN"/>
        </w:rPr>
      </w:pPr>
    </w:p>
    <w:p w:rsidR="00173921" w:rsidRPr="00173921" w:rsidRDefault="00173921" w:rsidP="00173921">
      <w:pPr>
        <w:spacing w:line="360" w:lineRule="auto"/>
        <w:jc w:val="both"/>
        <w:rPr>
          <w:rFonts w:ascii="Book Antiqua" w:hAnsi="Book Antiqua"/>
        </w:rPr>
      </w:pPr>
      <w:r w:rsidRPr="00173921">
        <w:rPr>
          <w:rFonts w:ascii="Book Antiqua" w:hAnsi="Book Antiqua"/>
          <w:b/>
        </w:rPr>
        <w:t>John G Kingma</w:t>
      </w:r>
      <w:r w:rsidRPr="00173921">
        <w:rPr>
          <w:rFonts w:ascii="Book Antiqua" w:hAnsi="Book Antiqua"/>
        </w:rPr>
        <w:t xml:space="preserve">, </w:t>
      </w:r>
      <w:r w:rsidRPr="00173921">
        <w:rPr>
          <w:rFonts w:ascii="Book Antiqua" w:hAnsi="Book Antiqua"/>
          <w:b/>
        </w:rPr>
        <w:t>Jacques R Rouleau</w:t>
      </w:r>
      <w:r w:rsidRPr="00173921">
        <w:rPr>
          <w:rFonts w:ascii="Book Antiqua" w:hAnsi="Book Antiqua"/>
        </w:rPr>
        <w:t>,</w:t>
      </w:r>
      <w:r w:rsidRPr="00173921">
        <w:rPr>
          <w:rFonts w:ascii="Book Antiqua" w:hAnsi="Book Antiqua"/>
          <w:lang w:eastAsia="zh-CN"/>
        </w:rPr>
        <w:t xml:space="preserve"> </w:t>
      </w:r>
      <w:r w:rsidRPr="00173921">
        <w:rPr>
          <w:rFonts w:ascii="Book Antiqua" w:hAnsi="Book Antiqua"/>
        </w:rPr>
        <w:t>Department of Medicine, Faculty of Medicine, Laval University, Québec, QC</w:t>
      </w:r>
      <w:r w:rsidRPr="00173921">
        <w:rPr>
          <w:rFonts w:ascii="Book Antiqua" w:hAnsi="Book Antiqua"/>
          <w:lang w:eastAsia="zh-CN"/>
        </w:rPr>
        <w:t xml:space="preserve"> </w:t>
      </w:r>
      <w:r w:rsidRPr="00173921">
        <w:rPr>
          <w:rFonts w:ascii="Book Antiqua" w:hAnsi="Book Antiqua"/>
          <w:lang w:val="fr-CA"/>
        </w:rPr>
        <w:t>G1V 4G5, Canada</w:t>
      </w:r>
    </w:p>
    <w:p w:rsidR="00173921" w:rsidRPr="00173921" w:rsidRDefault="00173921" w:rsidP="00173921">
      <w:pPr>
        <w:spacing w:line="360" w:lineRule="auto"/>
        <w:jc w:val="both"/>
        <w:rPr>
          <w:rFonts w:ascii="Book Antiqua" w:eastAsiaTheme="minorEastAsia" w:hAnsi="Book Antiqua"/>
          <w:lang w:eastAsia="zh-CN"/>
        </w:rPr>
      </w:pPr>
    </w:p>
    <w:p w:rsidR="00173921" w:rsidRPr="00173921" w:rsidRDefault="00173921" w:rsidP="00173921">
      <w:pPr>
        <w:spacing w:line="360" w:lineRule="auto"/>
        <w:jc w:val="both"/>
        <w:rPr>
          <w:rFonts w:ascii="Book Antiqua" w:hAnsi="Book Antiqua"/>
          <w:lang w:val="fr-CA"/>
        </w:rPr>
      </w:pPr>
      <w:r w:rsidRPr="00173921">
        <w:rPr>
          <w:rFonts w:ascii="Book Antiqua" w:hAnsi="Book Antiqua"/>
          <w:b/>
          <w:lang w:val="fr-CA"/>
        </w:rPr>
        <w:t>Denys Simard</w:t>
      </w:r>
      <w:r w:rsidRPr="00173921">
        <w:rPr>
          <w:rFonts w:ascii="Book Antiqua" w:hAnsi="Book Antiqua"/>
          <w:lang w:val="fr-CA"/>
        </w:rPr>
        <w:t xml:space="preserve">, Centre de Recherche de l’Institut de Cardiologie et de Pneumologie de Québec </w:t>
      </w:r>
      <w:r w:rsidRPr="00173921">
        <w:rPr>
          <w:rFonts w:ascii="Book Antiqua" w:hAnsi="Book Antiqua"/>
          <w:lang w:val="fr-CA" w:eastAsia="zh-CN"/>
        </w:rPr>
        <w:t>-</w:t>
      </w:r>
      <w:r w:rsidRPr="00173921">
        <w:rPr>
          <w:rFonts w:ascii="Book Antiqua" w:hAnsi="Book Antiqua"/>
          <w:lang w:val="fr-CA"/>
        </w:rPr>
        <w:t xml:space="preserve"> Université Laval, Québec, </w:t>
      </w:r>
      <w:r w:rsidRPr="00173921">
        <w:rPr>
          <w:rFonts w:ascii="Book Antiqua" w:hAnsi="Book Antiqua"/>
        </w:rPr>
        <w:t>QC</w:t>
      </w:r>
      <w:r w:rsidRPr="00173921">
        <w:rPr>
          <w:rFonts w:ascii="Book Antiqua" w:hAnsi="Book Antiqua"/>
          <w:lang w:eastAsia="zh-CN"/>
        </w:rPr>
        <w:t xml:space="preserve"> </w:t>
      </w:r>
      <w:r w:rsidRPr="00173921">
        <w:rPr>
          <w:rFonts w:ascii="Book Antiqua" w:hAnsi="Book Antiqua"/>
          <w:lang w:val="fr-CA"/>
        </w:rPr>
        <w:t>G1V 4G5, Canada</w:t>
      </w:r>
    </w:p>
    <w:p w:rsidR="00173921" w:rsidRPr="00173921" w:rsidRDefault="00173921" w:rsidP="00173921">
      <w:pPr>
        <w:spacing w:line="360" w:lineRule="auto"/>
        <w:jc w:val="both"/>
        <w:rPr>
          <w:rFonts w:ascii="Book Antiqua" w:eastAsiaTheme="minorEastAsia" w:hAnsi="Book Antiqua"/>
          <w:b/>
          <w:lang w:eastAsia="zh-CN"/>
        </w:rPr>
      </w:pPr>
    </w:p>
    <w:p w:rsidR="00173921" w:rsidRPr="00173921" w:rsidRDefault="00173921" w:rsidP="00173921">
      <w:pPr>
        <w:spacing w:line="360" w:lineRule="auto"/>
        <w:jc w:val="both"/>
        <w:rPr>
          <w:rFonts w:ascii="Book Antiqua" w:hAnsi="Book Antiqua"/>
        </w:rPr>
      </w:pPr>
      <w:r w:rsidRPr="00173921">
        <w:rPr>
          <w:rFonts w:ascii="Book Antiqua" w:hAnsi="Book Antiqua"/>
          <w:b/>
        </w:rPr>
        <w:t>Author contributions:</w:t>
      </w:r>
      <w:r w:rsidRPr="00173921">
        <w:rPr>
          <w:rFonts w:ascii="Book Antiqua" w:hAnsi="Book Antiqua"/>
          <w:b/>
          <w:lang w:eastAsia="zh-CN"/>
        </w:rPr>
        <w:t xml:space="preserve"> </w:t>
      </w:r>
      <w:r w:rsidRPr="00173921">
        <w:rPr>
          <w:rFonts w:ascii="Book Antiqua" w:hAnsi="Book Antiqua"/>
        </w:rPr>
        <w:t>Kingma J</w:t>
      </w:r>
      <w:r w:rsidRPr="00173921">
        <w:rPr>
          <w:rFonts w:ascii="Book Antiqua" w:hAnsi="Book Antiqua"/>
          <w:lang w:eastAsia="zh-CN"/>
        </w:rPr>
        <w:t>G</w:t>
      </w:r>
      <w:r w:rsidRPr="00173921">
        <w:rPr>
          <w:rFonts w:ascii="Book Antiqua" w:hAnsi="Book Antiqua"/>
        </w:rPr>
        <w:t xml:space="preserve"> wrote the initial draft and contributed to conception and design as well as interpretation of data; Simard D performed bibliographic searches and contributed to editorial review, analysis of data and intellectual content</w:t>
      </w:r>
      <w:r w:rsidRPr="00173921">
        <w:rPr>
          <w:rFonts w:ascii="Book Antiqua" w:hAnsi="Book Antiqua"/>
          <w:lang w:eastAsia="zh-CN"/>
        </w:rPr>
        <w:t>;</w:t>
      </w:r>
      <w:r w:rsidRPr="00173921">
        <w:rPr>
          <w:rFonts w:ascii="Book Antiqua" w:hAnsi="Book Antiqua"/>
        </w:rPr>
        <w:t xml:space="preserve"> Rouleau J</w:t>
      </w:r>
      <w:r w:rsidRPr="00173921">
        <w:rPr>
          <w:rFonts w:ascii="Book Antiqua" w:hAnsi="Book Antiqua"/>
          <w:lang w:eastAsia="zh-CN"/>
        </w:rPr>
        <w:t>R</w:t>
      </w:r>
      <w:r w:rsidRPr="00173921">
        <w:rPr>
          <w:rFonts w:ascii="Book Antiqua" w:hAnsi="Book Antiqua"/>
        </w:rPr>
        <w:t xml:space="preserve"> contributed to critical editorial review and intellectual content.</w:t>
      </w:r>
    </w:p>
    <w:p w:rsidR="00173921" w:rsidRPr="00173921" w:rsidRDefault="00173921" w:rsidP="00173921">
      <w:pPr>
        <w:spacing w:line="360" w:lineRule="auto"/>
        <w:jc w:val="both"/>
        <w:rPr>
          <w:rFonts w:ascii="Book Antiqua" w:eastAsiaTheme="minorEastAsia" w:hAnsi="Book Antiqua"/>
          <w:b/>
          <w:lang w:eastAsia="zh-CN"/>
        </w:rPr>
      </w:pPr>
    </w:p>
    <w:p w:rsidR="00173921" w:rsidRPr="00173921" w:rsidRDefault="00173921" w:rsidP="00173921">
      <w:pPr>
        <w:spacing w:line="360" w:lineRule="auto"/>
        <w:jc w:val="both"/>
        <w:rPr>
          <w:rFonts w:ascii="Book Antiqua" w:hAnsi="Book Antiqua"/>
          <w:b/>
        </w:rPr>
      </w:pPr>
      <w:r w:rsidRPr="00173921">
        <w:rPr>
          <w:rFonts w:ascii="Book Antiqua" w:hAnsi="Book Antiqua"/>
          <w:b/>
        </w:rPr>
        <w:t>Conflict-of-interest statement</w:t>
      </w:r>
      <w:r w:rsidRPr="00173921">
        <w:rPr>
          <w:rFonts w:ascii="Book Antiqua" w:hAnsi="Book Antiqua" w:cs="TimesNewRomanPS-BoldItalicMT"/>
          <w:b/>
          <w:iCs/>
        </w:rPr>
        <w:t xml:space="preserve">: </w:t>
      </w:r>
      <w:r w:rsidRPr="00173921">
        <w:rPr>
          <w:rFonts w:ascii="Book Antiqua" w:hAnsi="Book Antiqua"/>
        </w:rPr>
        <w:t>The authors declare no conflict of interest with regard to research, authorship or publication for this article.</w:t>
      </w:r>
    </w:p>
    <w:p w:rsidR="00173921" w:rsidRPr="00173921" w:rsidRDefault="00173921" w:rsidP="00173921">
      <w:pPr>
        <w:adjustRightInd w:val="0"/>
        <w:snapToGrid w:val="0"/>
        <w:spacing w:line="360" w:lineRule="auto"/>
        <w:jc w:val="both"/>
        <w:rPr>
          <w:rFonts w:ascii="Book Antiqua" w:hAnsi="Book Antiqua"/>
        </w:rPr>
      </w:pPr>
    </w:p>
    <w:p w:rsidR="00173921" w:rsidRPr="00173921" w:rsidRDefault="00173921" w:rsidP="00173921">
      <w:pPr>
        <w:adjustRightInd w:val="0"/>
        <w:snapToGrid w:val="0"/>
        <w:spacing w:line="360" w:lineRule="auto"/>
        <w:jc w:val="both"/>
        <w:rPr>
          <w:rFonts w:ascii="Book Antiqua" w:hAnsi="Book Antiqua"/>
        </w:rPr>
      </w:pPr>
      <w:r w:rsidRPr="00173921">
        <w:rPr>
          <w:rFonts w:ascii="Book Antiqua" w:hAnsi="Book Antiqua"/>
          <w:b/>
        </w:rPr>
        <w:t xml:space="preserve">Open-Access: </w:t>
      </w:r>
      <w:r w:rsidRPr="00173921">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t>
      </w:r>
      <w:r w:rsidRPr="00173921">
        <w:rPr>
          <w:rFonts w:ascii="Book Antiqua" w:hAnsi="Book Antiqua"/>
        </w:rPr>
        <w:lastRenderedPageBreak/>
        <w:t xml:space="preserve">work non-commercially, and license their derivative works on different terms, provided the original work is properly cited and the use is non-commercial. See: </w:t>
      </w:r>
      <w:hyperlink r:id="rId8" w:history="1">
        <w:r w:rsidRPr="00173921">
          <w:rPr>
            <w:rStyle w:val="Hyperlink"/>
            <w:rFonts w:ascii="Book Antiqua" w:hAnsi="Book Antiqua"/>
            <w:color w:val="auto"/>
            <w:u w:val="none"/>
          </w:rPr>
          <w:t>http://creativecommons.org/licenses/by-nc/4.0/</w:t>
        </w:r>
      </w:hyperlink>
    </w:p>
    <w:p w:rsidR="00173921" w:rsidRPr="00173921" w:rsidRDefault="00173921" w:rsidP="00173921">
      <w:pPr>
        <w:spacing w:line="360" w:lineRule="auto"/>
        <w:jc w:val="both"/>
        <w:rPr>
          <w:rFonts w:ascii="Book Antiqua" w:eastAsiaTheme="minorEastAsia" w:hAnsi="Book Antiqua"/>
          <w:b/>
          <w:lang w:val="fr-CA" w:eastAsia="zh-CN"/>
        </w:rPr>
      </w:pPr>
    </w:p>
    <w:p w:rsidR="00173921" w:rsidRPr="00173921" w:rsidRDefault="00173921" w:rsidP="00173921">
      <w:pPr>
        <w:spacing w:line="360" w:lineRule="auto"/>
        <w:jc w:val="both"/>
        <w:rPr>
          <w:rFonts w:ascii="Book Antiqua" w:eastAsia="宋体" w:hAnsi="Book Antiqua" w:cs="宋体"/>
          <w:lang w:eastAsia="zh-CN"/>
        </w:rPr>
      </w:pPr>
      <w:r w:rsidRPr="00173921">
        <w:rPr>
          <w:rFonts w:ascii="Book Antiqua" w:eastAsia="宋体" w:hAnsi="Book Antiqua" w:cs="宋体"/>
          <w:b/>
        </w:rPr>
        <w:t>Manuscript source:</w:t>
      </w:r>
      <w:r w:rsidRPr="00173921">
        <w:rPr>
          <w:rFonts w:ascii="Book Antiqua" w:eastAsia="宋体" w:hAnsi="Book Antiqua" w:cs="宋体"/>
        </w:rPr>
        <w:t> Invited manuscript</w:t>
      </w:r>
    </w:p>
    <w:p w:rsidR="00173921" w:rsidRPr="00173921" w:rsidRDefault="00173921" w:rsidP="00173921">
      <w:pPr>
        <w:spacing w:line="360" w:lineRule="auto"/>
        <w:jc w:val="both"/>
        <w:rPr>
          <w:rFonts w:ascii="Book Antiqua" w:eastAsiaTheme="minorEastAsia" w:hAnsi="Book Antiqua"/>
          <w:b/>
          <w:lang w:val="fr-CA" w:eastAsia="zh-CN"/>
        </w:rPr>
      </w:pPr>
    </w:p>
    <w:p w:rsidR="00173921" w:rsidRPr="00173921" w:rsidRDefault="00173921" w:rsidP="00173921">
      <w:pPr>
        <w:spacing w:line="360" w:lineRule="auto"/>
        <w:jc w:val="both"/>
        <w:rPr>
          <w:rFonts w:ascii="Book Antiqua" w:hAnsi="Book Antiqua"/>
        </w:rPr>
      </w:pPr>
      <w:r w:rsidRPr="00173921">
        <w:rPr>
          <w:rFonts w:ascii="Book Antiqua" w:hAnsi="Book Antiqua"/>
          <w:b/>
        </w:rPr>
        <w:t>Correspondence to:</w:t>
      </w:r>
      <w:r w:rsidRPr="00173921">
        <w:rPr>
          <w:rFonts w:ascii="Book Antiqua" w:hAnsi="Book Antiqua"/>
          <w:b/>
          <w:lang w:eastAsia="zh-CN"/>
        </w:rPr>
        <w:t xml:space="preserve"> </w:t>
      </w:r>
      <w:r w:rsidRPr="00173921">
        <w:rPr>
          <w:rFonts w:ascii="Book Antiqua" w:hAnsi="Book Antiqua"/>
          <w:b/>
          <w:lang w:val="fr-CA"/>
        </w:rPr>
        <w:t>John G Kingma, PhD</w:t>
      </w:r>
      <w:r w:rsidRPr="00173921">
        <w:rPr>
          <w:rFonts w:ascii="Book Antiqua" w:hAnsi="Book Antiqua"/>
          <w:lang w:val="fr-CA"/>
        </w:rPr>
        <w:t xml:space="preserve">, </w:t>
      </w:r>
      <w:r w:rsidRPr="00173921">
        <w:rPr>
          <w:rFonts w:ascii="Book Antiqua" w:hAnsi="Book Antiqua"/>
        </w:rPr>
        <w:t xml:space="preserve">Department of Medicine, Faculty of Medicine, Laval University, </w:t>
      </w:r>
      <w:r w:rsidRPr="00173921">
        <w:rPr>
          <w:rFonts w:ascii="Book Antiqua" w:hAnsi="Book Antiqua"/>
          <w:lang w:val="fr-CA"/>
        </w:rPr>
        <w:t>2725 chemin Ste-Foy, Ste-Foy,</w:t>
      </w:r>
      <w:r w:rsidRPr="00173921">
        <w:rPr>
          <w:rFonts w:ascii="Book Antiqua" w:hAnsi="Book Antiqua"/>
          <w:lang w:val="fr-CA" w:eastAsia="zh-CN"/>
        </w:rPr>
        <w:t xml:space="preserve"> </w:t>
      </w:r>
      <w:r w:rsidRPr="00173921">
        <w:rPr>
          <w:rFonts w:ascii="Book Antiqua" w:hAnsi="Book Antiqua"/>
        </w:rPr>
        <w:t>Québec, QC</w:t>
      </w:r>
      <w:r w:rsidRPr="00173921">
        <w:rPr>
          <w:rFonts w:ascii="Book Antiqua" w:hAnsi="Book Antiqua"/>
          <w:lang w:eastAsia="zh-CN"/>
        </w:rPr>
        <w:t xml:space="preserve"> </w:t>
      </w:r>
      <w:r w:rsidRPr="00173921">
        <w:rPr>
          <w:rFonts w:ascii="Book Antiqua" w:hAnsi="Book Antiqua"/>
          <w:lang w:val="fr-CA"/>
        </w:rPr>
        <w:t>G1V 4G5, Canada</w:t>
      </w:r>
      <w:r w:rsidRPr="00173921">
        <w:rPr>
          <w:rFonts w:ascii="Book Antiqua" w:hAnsi="Book Antiqua"/>
          <w:lang w:val="fr-CA" w:eastAsia="zh-CN"/>
        </w:rPr>
        <w:t>.</w:t>
      </w:r>
      <w:r w:rsidRPr="00173921">
        <w:rPr>
          <w:rFonts w:ascii="Book Antiqua" w:hAnsi="Book Antiqua"/>
        </w:rPr>
        <w:t xml:space="preserve"> </w:t>
      </w:r>
      <w:hyperlink r:id="rId9" w:history="1">
        <w:r w:rsidRPr="00173921">
          <w:rPr>
            <w:rStyle w:val="Hyperlink"/>
            <w:rFonts w:ascii="Book Antiqua" w:hAnsi="Book Antiqua"/>
            <w:color w:val="auto"/>
            <w:u w:val="none"/>
          </w:rPr>
          <w:t>john.kingma@fmed.ulaval.ca</w:t>
        </w:r>
      </w:hyperlink>
    </w:p>
    <w:p w:rsidR="00173921" w:rsidRPr="00173921" w:rsidRDefault="00173921" w:rsidP="00173921">
      <w:pPr>
        <w:spacing w:line="360" w:lineRule="auto"/>
        <w:jc w:val="both"/>
        <w:rPr>
          <w:rFonts w:ascii="Book Antiqua" w:eastAsiaTheme="minorEastAsia" w:hAnsi="Book Antiqua"/>
          <w:lang w:eastAsia="zh-CN"/>
        </w:rPr>
      </w:pPr>
      <w:r w:rsidRPr="00173921">
        <w:rPr>
          <w:rFonts w:ascii="Book Antiqua" w:hAnsi="Book Antiqua"/>
          <w:b/>
        </w:rPr>
        <w:t>Telephone:</w:t>
      </w:r>
      <w:r w:rsidRPr="00173921">
        <w:rPr>
          <w:rFonts w:ascii="Book Antiqua" w:hAnsi="Book Antiqua"/>
        </w:rPr>
        <w:t xml:space="preserve"> </w:t>
      </w:r>
      <w:r w:rsidRPr="00173921">
        <w:rPr>
          <w:rFonts w:ascii="Book Antiqua" w:hAnsi="Book Antiqua"/>
          <w:lang w:eastAsia="zh-CN"/>
        </w:rPr>
        <w:t>+</w:t>
      </w:r>
      <w:r w:rsidRPr="00173921">
        <w:rPr>
          <w:rFonts w:ascii="Book Antiqua" w:hAnsi="Book Antiqua"/>
        </w:rPr>
        <w:t>1-418-6568711</w:t>
      </w:r>
      <w:r w:rsidRPr="00173921">
        <w:rPr>
          <w:rFonts w:ascii="Book Antiqua" w:hAnsi="Book Antiqua"/>
          <w:lang w:eastAsia="zh-CN"/>
        </w:rPr>
        <w:t>-</w:t>
      </w:r>
      <w:r w:rsidRPr="00173921">
        <w:rPr>
          <w:rFonts w:ascii="Book Antiqua" w:hAnsi="Book Antiqua"/>
        </w:rPr>
        <w:t>5440</w:t>
      </w:r>
    </w:p>
    <w:p w:rsidR="00173921" w:rsidRPr="00173921" w:rsidRDefault="00173921" w:rsidP="00173921">
      <w:pPr>
        <w:spacing w:line="360" w:lineRule="auto"/>
        <w:jc w:val="both"/>
        <w:rPr>
          <w:rFonts w:ascii="Book Antiqua" w:hAnsi="Book Antiqua"/>
          <w:b/>
          <w:bCs/>
        </w:rPr>
      </w:pPr>
    </w:p>
    <w:p w:rsidR="00173921" w:rsidRPr="00173921" w:rsidRDefault="00173921" w:rsidP="00173921">
      <w:pPr>
        <w:spacing w:line="360" w:lineRule="auto"/>
        <w:jc w:val="both"/>
        <w:rPr>
          <w:rFonts w:ascii="Book Antiqua" w:hAnsi="Book Antiqua"/>
          <w:b/>
        </w:rPr>
      </w:pPr>
      <w:r w:rsidRPr="00173921">
        <w:rPr>
          <w:rFonts w:ascii="Book Antiqua" w:hAnsi="Book Antiqua"/>
          <w:b/>
        </w:rPr>
        <w:t>Received:</w:t>
      </w:r>
      <w:r w:rsidRPr="00173921">
        <w:rPr>
          <w:rFonts w:ascii="Book Antiqua" w:hAnsi="Book Antiqua"/>
        </w:rPr>
        <w:t xml:space="preserve"> </w:t>
      </w:r>
      <w:r w:rsidRPr="00173921">
        <w:rPr>
          <w:rFonts w:ascii="Book Antiqua" w:hAnsi="Book Antiqua"/>
          <w:lang w:eastAsia="zh-CN"/>
        </w:rPr>
        <w:t>January 28, 2017</w:t>
      </w:r>
      <w:r w:rsidRPr="00173921">
        <w:rPr>
          <w:rFonts w:ascii="Book Antiqua" w:hAnsi="Book Antiqua"/>
        </w:rPr>
        <w:t xml:space="preserve"> </w:t>
      </w:r>
    </w:p>
    <w:p w:rsidR="00173921" w:rsidRPr="00173921" w:rsidRDefault="00173921" w:rsidP="00173921">
      <w:pPr>
        <w:spacing w:line="360" w:lineRule="auto"/>
        <w:jc w:val="both"/>
        <w:rPr>
          <w:rFonts w:ascii="Book Antiqua" w:hAnsi="Book Antiqua"/>
          <w:b/>
          <w:lang w:eastAsia="zh-CN"/>
        </w:rPr>
      </w:pPr>
      <w:r w:rsidRPr="00173921">
        <w:rPr>
          <w:rFonts w:ascii="Book Antiqua" w:hAnsi="Book Antiqua"/>
          <w:b/>
        </w:rPr>
        <w:t>Peer-review started:</w:t>
      </w:r>
      <w:r w:rsidRPr="00173921">
        <w:rPr>
          <w:rFonts w:ascii="Book Antiqua" w:hAnsi="Book Antiqua"/>
          <w:b/>
          <w:lang w:eastAsia="zh-CN"/>
        </w:rPr>
        <w:t xml:space="preserve"> </w:t>
      </w:r>
      <w:r w:rsidRPr="00173921">
        <w:rPr>
          <w:rFonts w:ascii="Book Antiqua" w:hAnsi="Book Antiqua"/>
          <w:lang w:eastAsia="zh-CN"/>
        </w:rPr>
        <w:t>February 10, 2017</w:t>
      </w:r>
    </w:p>
    <w:p w:rsidR="00173921" w:rsidRPr="00173921" w:rsidRDefault="00173921" w:rsidP="00173921">
      <w:pPr>
        <w:spacing w:line="360" w:lineRule="auto"/>
        <w:jc w:val="both"/>
        <w:rPr>
          <w:rFonts w:ascii="Book Antiqua" w:hAnsi="Book Antiqua"/>
          <w:b/>
          <w:lang w:eastAsia="zh-CN"/>
        </w:rPr>
      </w:pPr>
      <w:r w:rsidRPr="00173921">
        <w:rPr>
          <w:rFonts w:ascii="Book Antiqua" w:hAnsi="Book Antiqua"/>
          <w:b/>
        </w:rPr>
        <w:t>First decision:</w:t>
      </w:r>
      <w:r w:rsidRPr="00173921">
        <w:rPr>
          <w:rFonts w:ascii="Book Antiqua" w:hAnsi="Book Antiqua"/>
          <w:b/>
          <w:lang w:eastAsia="zh-CN"/>
        </w:rPr>
        <w:t xml:space="preserve"> </w:t>
      </w:r>
      <w:r w:rsidRPr="00173921">
        <w:rPr>
          <w:rFonts w:ascii="Book Antiqua" w:hAnsi="Book Antiqua"/>
          <w:lang w:eastAsia="zh-CN"/>
        </w:rPr>
        <w:t>March 6, 2017</w:t>
      </w:r>
    </w:p>
    <w:p w:rsidR="00173921" w:rsidRPr="00173921" w:rsidRDefault="00173921" w:rsidP="00173921">
      <w:pPr>
        <w:spacing w:line="360" w:lineRule="auto"/>
        <w:jc w:val="both"/>
        <w:rPr>
          <w:rFonts w:ascii="Book Antiqua" w:hAnsi="Book Antiqua"/>
          <w:b/>
        </w:rPr>
      </w:pPr>
      <w:r w:rsidRPr="00173921">
        <w:rPr>
          <w:rFonts w:ascii="Book Antiqua" w:hAnsi="Book Antiqua"/>
          <w:b/>
        </w:rPr>
        <w:t xml:space="preserve">Revised: </w:t>
      </w:r>
      <w:r w:rsidRPr="00173921">
        <w:rPr>
          <w:rFonts w:ascii="Book Antiqua" w:hAnsi="Book Antiqua"/>
          <w:lang w:eastAsia="zh-CN"/>
        </w:rPr>
        <w:t>March 22, 2017</w:t>
      </w:r>
      <w:r w:rsidRPr="00173921">
        <w:rPr>
          <w:rFonts w:ascii="Book Antiqua" w:hAnsi="Book Antiqua"/>
          <w:b/>
        </w:rPr>
        <w:t xml:space="preserve"> </w:t>
      </w:r>
    </w:p>
    <w:p w:rsidR="00173921" w:rsidRPr="007F64AC" w:rsidRDefault="00173921" w:rsidP="007F64AC">
      <w:pPr>
        <w:rPr>
          <w:rFonts w:ascii="Book Antiqua" w:hAnsi="Book Antiqua"/>
          <w:iCs/>
        </w:rPr>
      </w:pPr>
      <w:r w:rsidRPr="00173921">
        <w:rPr>
          <w:rFonts w:ascii="Book Antiqua" w:hAnsi="Book Antiqua"/>
          <w:b/>
        </w:rPr>
        <w:t xml:space="preserve">Accepted: </w:t>
      </w:r>
      <w:r w:rsidR="007F64AC">
        <w:rPr>
          <w:rStyle w:val="Emphasis"/>
        </w:rPr>
        <w:t>April 23</w:t>
      </w:r>
      <w:r w:rsidR="007F64AC">
        <w:rPr>
          <w:rStyle w:val="Emphasis"/>
          <w:rFonts w:cs="宋体"/>
        </w:rPr>
        <w:t>,</w:t>
      </w:r>
      <w:r w:rsidR="007F64AC">
        <w:rPr>
          <w:rStyle w:val="Emphasis"/>
        </w:rPr>
        <w:t xml:space="preserve"> 2017</w:t>
      </w:r>
      <w:bookmarkStart w:id="0" w:name="_GoBack"/>
      <w:bookmarkEnd w:id="0"/>
    </w:p>
    <w:p w:rsidR="00173921" w:rsidRPr="00173921" w:rsidRDefault="00173921" w:rsidP="00173921">
      <w:pPr>
        <w:spacing w:line="360" w:lineRule="auto"/>
        <w:jc w:val="both"/>
        <w:rPr>
          <w:rFonts w:ascii="Book Antiqua" w:hAnsi="Book Antiqua"/>
        </w:rPr>
      </w:pPr>
      <w:r w:rsidRPr="00173921">
        <w:rPr>
          <w:rFonts w:ascii="Book Antiqua" w:hAnsi="Book Antiqua"/>
          <w:b/>
        </w:rPr>
        <w:t>Article in press:</w:t>
      </w:r>
      <w:r w:rsidRPr="00173921">
        <w:rPr>
          <w:rFonts w:ascii="Book Antiqua" w:hAnsi="Book Antiqua"/>
        </w:rPr>
        <w:t xml:space="preserve"> </w:t>
      </w:r>
    </w:p>
    <w:p w:rsidR="00173921" w:rsidRPr="00173921" w:rsidRDefault="00173921" w:rsidP="00173921">
      <w:pPr>
        <w:spacing w:line="360" w:lineRule="auto"/>
        <w:jc w:val="both"/>
        <w:rPr>
          <w:rFonts w:ascii="Book Antiqua" w:hAnsi="Book Antiqua"/>
          <w:b/>
        </w:rPr>
      </w:pPr>
      <w:r w:rsidRPr="00173921">
        <w:rPr>
          <w:rFonts w:ascii="Book Antiqua" w:hAnsi="Book Antiqua"/>
          <w:b/>
        </w:rPr>
        <w:t xml:space="preserve">Published online: </w:t>
      </w:r>
    </w:p>
    <w:p w:rsidR="00173921" w:rsidRPr="00173921" w:rsidRDefault="00173921" w:rsidP="00173921">
      <w:pPr>
        <w:spacing w:line="360" w:lineRule="auto"/>
        <w:jc w:val="both"/>
        <w:rPr>
          <w:rFonts w:ascii="Book Antiqua" w:hAnsi="Book Antiqua"/>
          <w:b/>
          <w:bCs/>
        </w:rPr>
      </w:pPr>
      <w:r w:rsidRPr="00173921">
        <w:rPr>
          <w:rFonts w:ascii="Book Antiqua" w:hAnsi="Book Antiqua"/>
          <w:b/>
          <w:bCs/>
        </w:rPr>
        <w:br w:type="page"/>
      </w:r>
    </w:p>
    <w:p w:rsidR="00173921" w:rsidRPr="00173921" w:rsidRDefault="00173921" w:rsidP="00173921">
      <w:pPr>
        <w:spacing w:line="360" w:lineRule="auto"/>
        <w:jc w:val="both"/>
        <w:rPr>
          <w:rFonts w:ascii="Book Antiqua" w:eastAsia="宋体" w:hAnsi="Book Antiqua"/>
          <w:lang w:eastAsia="zh-CN"/>
        </w:rPr>
      </w:pPr>
      <w:r w:rsidRPr="00173921">
        <w:rPr>
          <w:rFonts w:ascii="Book Antiqua" w:hAnsi="Book Antiqua"/>
          <w:b/>
          <w:bCs/>
        </w:rPr>
        <w:lastRenderedPageBreak/>
        <w:t>Abstract</w:t>
      </w:r>
    </w:p>
    <w:p w:rsidR="00173921" w:rsidRPr="00173921" w:rsidRDefault="00173921" w:rsidP="00173921">
      <w:pPr>
        <w:spacing w:line="360" w:lineRule="auto"/>
        <w:jc w:val="both"/>
        <w:rPr>
          <w:rFonts w:ascii="Book Antiqua" w:hAnsi="Book Antiqua"/>
        </w:rPr>
      </w:pPr>
      <w:r w:rsidRPr="00173921">
        <w:rPr>
          <w:rFonts w:ascii="Book Antiqua" w:hAnsi="Book Antiqua"/>
        </w:rPr>
        <w:t xml:space="preserve">Neural elements of the intrinsic cardiac nervous system transduce sensory inputs from the heart, blood vessels and other organs to ensure adequate cardiac function on a beat-to-beat basis. This inter-organ crosstalk is critical for normal function of the heart and other organs; derangements within the nervous system hierarchy contribute to pathogenesis of organ dysfunction. The role of intact cardiac nerves in development of, as well as protection against, ischemic injury is of current interest since it may involve recruitment of intrinsic cardiac ganglia. For instance, ischemic conditioning, a novel protection strategy against organ injury, and in particular remote conditioning, is likely mediated by activation of neural pathways or by endogenous cytoprotective blood-borne substances that stimulate different signalling pathways. This discovery reinforces the concept that inter-organ communication, and maintenance thereof, is key. As such, greater understanding of mechanisms and elucidation of treatment strategies is imperative to improve clinical outcomes particularly in patients with comorbidities. For instance, autonomic imbalance between sympathetic and parasympathetic nervous system regulation can initiate cardiovascular autonomic neuropathy that compromises cardiac stability and function. Neuromodulation therapies that directly target the intrinsic cardiac nervous system or other elements of the nervous system hierarchy are currently being investigated for treatment of different maladies in animal and human studies. </w:t>
      </w:r>
    </w:p>
    <w:p w:rsidR="00173921" w:rsidRPr="00173921" w:rsidRDefault="00173921" w:rsidP="00173921">
      <w:pPr>
        <w:spacing w:line="360" w:lineRule="auto"/>
        <w:jc w:val="both"/>
        <w:rPr>
          <w:rFonts w:ascii="Book Antiqua" w:eastAsiaTheme="minorEastAsia" w:hAnsi="Book Antiqua"/>
          <w:lang w:eastAsia="zh-CN"/>
        </w:rPr>
      </w:pPr>
    </w:p>
    <w:p w:rsidR="00173921" w:rsidRPr="00173921" w:rsidRDefault="00173921" w:rsidP="00173921">
      <w:pPr>
        <w:spacing w:line="360" w:lineRule="auto"/>
        <w:jc w:val="both"/>
        <w:rPr>
          <w:rFonts w:ascii="Book Antiqua" w:hAnsi="Book Antiqua"/>
        </w:rPr>
      </w:pPr>
      <w:r w:rsidRPr="00173921">
        <w:rPr>
          <w:rFonts w:ascii="Book Antiqua" w:hAnsi="Book Antiqua"/>
          <w:b/>
        </w:rPr>
        <w:t>Key words</w:t>
      </w:r>
      <w:r w:rsidRPr="00173921">
        <w:rPr>
          <w:rFonts w:ascii="Book Antiqua" w:hAnsi="Book Antiqua"/>
          <w:b/>
          <w:lang w:eastAsia="zh-CN"/>
        </w:rPr>
        <w:t>:</w:t>
      </w:r>
      <w:r w:rsidRPr="00173921">
        <w:rPr>
          <w:rFonts w:ascii="Book Antiqua" w:hAnsi="Book Antiqua"/>
          <w:b/>
        </w:rPr>
        <w:t xml:space="preserve"> </w:t>
      </w:r>
      <w:r w:rsidRPr="00173921">
        <w:rPr>
          <w:rFonts w:ascii="Book Antiqua" w:hAnsi="Book Antiqua"/>
        </w:rPr>
        <w:tab/>
        <w:t>Intrinsic cardiac nervous system</w:t>
      </w:r>
      <w:r w:rsidRPr="00173921">
        <w:rPr>
          <w:rFonts w:ascii="Book Antiqua" w:hAnsi="Book Antiqua"/>
          <w:lang w:eastAsia="zh-CN"/>
        </w:rPr>
        <w:t>;</w:t>
      </w:r>
      <w:r w:rsidRPr="00173921">
        <w:rPr>
          <w:rFonts w:ascii="Book Antiqua" w:hAnsi="Book Antiqua"/>
        </w:rPr>
        <w:t xml:space="preserve"> Myocardial ischemia</w:t>
      </w:r>
      <w:r w:rsidRPr="00173921">
        <w:rPr>
          <w:rFonts w:ascii="Book Antiqua" w:hAnsi="Book Antiqua"/>
          <w:lang w:eastAsia="zh-CN"/>
        </w:rPr>
        <w:t>;</w:t>
      </w:r>
      <w:r w:rsidRPr="00173921">
        <w:rPr>
          <w:rFonts w:ascii="Book Antiqua" w:hAnsi="Book Antiqua"/>
        </w:rPr>
        <w:t xml:space="preserve"> Coronary blood flow regulation</w:t>
      </w:r>
      <w:r w:rsidRPr="00173921">
        <w:rPr>
          <w:rFonts w:ascii="Book Antiqua" w:hAnsi="Book Antiqua"/>
          <w:lang w:eastAsia="zh-CN"/>
        </w:rPr>
        <w:t>;</w:t>
      </w:r>
      <w:r w:rsidRPr="00173921">
        <w:rPr>
          <w:rFonts w:ascii="Book Antiqua" w:hAnsi="Book Antiqua"/>
        </w:rPr>
        <w:t xml:space="preserve"> Ischemic conditioning</w:t>
      </w:r>
      <w:r w:rsidRPr="00173921">
        <w:rPr>
          <w:rFonts w:ascii="Book Antiqua" w:hAnsi="Book Antiqua"/>
          <w:lang w:eastAsia="zh-CN"/>
        </w:rPr>
        <w:t>;</w:t>
      </w:r>
      <w:r w:rsidRPr="00173921">
        <w:rPr>
          <w:rFonts w:ascii="Book Antiqua" w:hAnsi="Book Antiqua"/>
        </w:rPr>
        <w:t xml:space="preserve"> Autonomic neuropathy</w:t>
      </w:r>
    </w:p>
    <w:p w:rsidR="00173921" w:rsidRPr="00173921" w:rsidRDefault="00173921" w:rsidP="00173921">
      <w:pPr>
        <w:spacing w:line="360" w:lineRule="auto"/>
        <w:jc w:val="both"/>
        <w:rPr>
          <w:rFonts w:ascii="Book Antiqua" w:hAnsi="Book Antiqua"/>
        </w:rPr>
      </w:pPr>
    </w:p>
    <w:p w:rsidR="00173921" w:rsidRPr="00173921" w:rsidRDefault="00173921" w:rsidP="00173921">
      <w:pPr>
        <w:spacing w:line="360" w:lineRule="auto"/>
        <w:jc w:val="both"/>
        <w:rPr>
          <w:rFonts w:ascii="Book Antiqua" w:hAnsi="Book Antiqua" w:cs="Arial"/>
        </w:rPr>
      </w:pPr>
      <w:proofErr w:type="gramStart"/>
      <w:r w:rsidRPr="00173921">
        <w:rPr>
          <w:rFonts w:ascii="Book Antiqua" w:hAnsi="Book Antiqua"/>
          <w:b/>
        </w:rPr>
        <w:t xml:space="preserve">© </w:t>
      </w:r>
      <w:r w:rsidRPr="00173921">
        <w:rPr>
          <w:rFonts w:ascii="Book Antiqua" w:hAnsi="Book Antiqua" w:cs="Arial"/>
          <w:b/>
        </w:rPr>
        <w:t>The Author(s) 2017.</w:t>
      </w:r>
      <w:proofErr w:type="gramEnd"/>
      <w:r w:rsidRPr="00173921">
        <w:rPr>
          <w:rFonts w:ascii="Book Antiqua" w:hAnsi="Book Antiqua" w:cs="Arial"/>
        </w:rPr>
        <w:t xml:space="preserve"> Published by Baishideng Publishing Group Inc. All rights reserved.</w:t>
      </w:r>
    </w:p>
    <w:p w:rsidR="00173921" w:rsidRPr="00173921" w:rsidRDefault="00173921" w:rsidP="00173921">
      <w:pPr>
        <w:spacing w:line="360" w:lineRule="auto"/>
        <w:jc w:val="both"/>
        <w:rPr>
          <w:rFonts w:ascii="Book Antiqua" w:hAnsi="Book Antiqua"/>
          <w:b/>
        </w:rPr>
      </w:pPr>
    </w:p>
    <w:p w:rsidR="00173921" w:rsidRPr="00173921" w:rsidRDefault="00173921" w:rsidP="00173921">
      <w:pPr>
        <w:spacing w:line="360" w:lineRule="auto"/>
        <w:jc w:val="both"/>
        <w:rPr>
          <w:rFonts w:ascii="Book Antiqua" w:hAnsi="Book Antiqua"/>
        </w:rPr>
      </w:pPr>
      <w:r w:rsidRPr="00173921">
        <w:rPr>
          <w:rFonts w:ascii="Book Antiqua" w:hAnsi="Book Antiqua"/>
          <w:b/>
        </w:rPr>
        <w:t>Core tip:</w:t>
      </w:r>
      <w:r w:rsidRPr="00173921">
        <w:rPr>
          <w:rFonts w:ascii="Book Antiqua" w:hAnsi="Book Antiqua"/>
        </w:rPr>
        <w:t xml:space="preserve"> Neural elements within the intrinsic cardiac nervous system are known to transduce sensory inputs from the heart, blood vessels and surrounding </w:t>
      </w:r>
      <w:r w:rsidRPr="00173921">
        <w:rPr>
          <w:rFonts w:ascii="Book Antiqua" w:hAnsi="Book Antiqua"/>
        </w:rPr>
        <w:lastRenderedPageBreak/>
        <w:t>organs to ensure beat-to-beat regulation of cardiac function. Development of autonomic neurophathies in patients with comorbidities compromises clinical outcomes. Myocardial ischemia also significantly affects cardiocytes as well as cardiac neurons; post-ischemic remodelling might affect neuronal function and thereby contribute to cardiac instability. Different protection strategies including ischemic conditioning and neuromodulation interventions that limit neural injury and help maintain cardiovascular function are the subject of ongoing investigations.</w:t>
      </w:r>
    </w:p>
    <w:p w:rsidR="00173921" w:rsidRPr="00173921" w:rsidRDefault="00173921" w:rsidP="00173921">
      <w:pPr>
        <w:spacing w:line="360" w:lineRule="auto"/>
        <w:jc w:val="both"/>
        <w:rPr>
          <w:rFonts w:ascii="Book Antiqua" w:eastAsiaTheme="minorEastAsia" w:hAnsi="Book Antiqua"/>
          <w:lang w:eastAsia="zh-CN"/>
        </w:rPr>
      </w:pPr>
    </w:p>
    <w:p w:rsidR="00173921" w:rsidRPr="00173921" w:rsidRDefault="00173921" w:rsidP="00173921">
      <w:pPr>
        <w:spacing w:line="360" w:lineRule="auto"/>
        <w:jc w:val="both"/>
        <w:rPr>
          <w:rFonts w:ascii="Book Antiqua" w:eastAsiaTheme="minorEastAsia" w:hAnsi="Book Antiqua"/>
          <w:lang w:eastAsia="zh-CN"/>
        </w:rPr>
      </w:pPr>
      <w:r w:rsidRPr="00173921">
        <w:rPr>
          <w:rFonts w:ascii="Book Antiqua" w:hAnsi="Book Antiqua"/>
        </w:rPr>
        <w:t>Kingma</w:t>
      </w:r>
      <w:r w:rsidRPr="00173921">
        <w:rPr>
          <w:rFonts w:ascii="Book Antiqua" w:hAnsi="Book Antiqua"/>
          <w:lang w:eastAsia="zh-CN"/>
        </w:rPr>
        <w:t xml:space="preserve"> JG</w:t>
      </w:r>
      <w:r w:rsidRPr="00173921">
        <w:rPr>
          <w:rFonts w:ascii="Book Antiqua" w:hAnsi="Book Antiqua"/>
        </w:rPr>
        <w:t>, Simard</w:t>
      </w:r>
      <w:r w:rsidRPr="00173921">
        <w:rPr>
          <w:rFonts w:ascii="Book Antiqua" w:hAnsi="Book Antiqua"/>
          <w:lang w:eastAsia="zh-CN"/>
        </w:rPr>
        <w:t xml:space="preserve"> D</w:t>
      </w:r>
      <w:r w:rsidRPr="00173921">
        <w:rPr>
          <w:rFonts w:ascii="Book Antiqua" w:hAnsi="Book Antiqua"/>
        </w:rPr>
        <w:t>, Rouleau</w:t>
      </w:r>
      <w:r w:rsidRPr="00173921">
        <w:rPr>
          <w:rFonts w:ascii="Book Antiqua" w:hAnsi="Book Antiqua"/>
          <w:lang w:eastAsia="zh-CN"/>
        </w:rPr>
        <w:t xml:space="preserve"> JR.</w:t>
      </w:r>
      <w:r w:rsidRPr="00173921">
        <w:rPr>
          <w:rFonts w:ascii="Book Antiqua" w:hAnsi="Book Antiqua"/>
        </w:rPr>
        <w:t xml:space="preserve"> Influence of cardiac nerve status on cardiovascular regulation and cardioprotection</w:t>
      </w:r>
      <w:r w:rsidRPr="00173921">
        <w:rPr>
          <w:rFonts w:ascii="Book Antiqua" w:hAnsi="Book Antiqua"/>
          <w:lang w:eastAsia="zh-CN"/>
        </w:rPr>
        <w:t>.</w:t>
      </w:r>
      <w:r w:rsidRPr="00173921">
        <w:rPr>
          <w:rFonts w:ascii="Book Antiqua" w:hAnsi="Book Antiqua"/>
          <w:i/>
          <w:iCs/>
        </w:rPr>
        <w:t xml:space="preserve"> World J Cardiol</w:t>
      </w:r>
      <w:r w:rsidRPr="00173921">
        <w:rPr>
          <w:rFonts w:ascii="Book Antiqua" w:hAnsi="Book Antiqua"/>
          <w:i/>
          <w:iCs/>
          <w:lang w:eastAsia="zh-CN"/>
        </w:rPr>
        <w:t xml:space="preserve"> </w:t>
      </w:r>
      <w:r w:rsidRPr="00173921">
        <w:rPr>
          <w:rFonts w:ascii="Book Antiqua" w:hAnsi="Book Antiqua"/>
          <w:iCs/>
          <w:lang w:eastAsia="zh-CN"/>
        </w:rPr>
        <w:t xml:space="preserve">2017; </w:t>
      </w:r>
      <w:proofErr w:type="gramStart"/>
      <w:r w:rsidRPr="00173921">
        <w:rPr>
          <w:rFonts w:ascii="Book Antiqua" w:hAnsi="Book Antiqua"/>
          <w:iCs/>
          <w:lang w:eastAsia="zh-CN"/>
        </w:rPr>
        <w:t>In</w:t>
      </w:r>
      <w:proofErr w:type="gramEnd"/>
      <w:r w:rsidRPr="00173921">
        <w:rPr>
          <w:rFonts w:ascii="Book Antiqua" w:hAnsi="Book Antiqua"/>
          <w:iCs/>
          <w:lang w:eastAsia="zh-CN"/>
        </w:rPr>
        <w:t xml:space="preserve"> press</w:t>
      </w:r>
    </w:p>
    <w:p w:rsidR="00076509" w:rsidRPr="00173921" w:rsidRDefault="00076509" w:rsidP="00173921">
      <w:pPr>
        <w:spacing w:line="360" w:lineRule="auto"/>
        <w:jc w:val="both"/>
        <w:rPr>
          <w:rFonts w:ascii="Book Antiqua" w:hAnsi="Book Antiqua"/>
          <w:b/>
        </w:rPr>
      </w:pPr>
    </w:p>
    <w:p w:rsidR="00DB1C9B" w:rsidRDefault="00DB1C9B">
      <w:pPr>
        <w:spacing w:after="160" w:line="259" w:lineRule="auto"/>
        <w:rPr>
          <w:rFonts w:ascii="Book Antiqua" w:hAnsi="Book Antiqua"/>
          <w:b/>
        </w:rPr>
      </w:pPr>
      <w:r>
        <w:rPr>
          <w:rFonts w:ascii="Book Antiqua" w:hAnsi="Book Antiqua"/>
          <w:b/>
        </w:rPr>
        <w:br w:type="page"/>
      </w:r>
    </w:p>
    <w:p w:rsidR="005A3C78" w:rsidRPr="00173921" w:rsidRDefault="00F67C2B" w:rsidP="00173921">
      <w:pPr>
        <w:spacing w:line="360" w:lineRule="auto"/>
        <w:jc w:val="both"/>
        <w:rPr>
          <w:rFonts w:ascii="Book Antiqua" w:hAnsi="Book Antiqua"/>
        </w:rPr>
      </w:pPr>
      <w:r w:rsidRPr="00173921">
        <w:rPr>
          <w:rFonts w:ascii="Book Antiqua" w:hAnsi="Book Antiqua"/>
          <w:b/>
        </w:rPr>
        <w:lastRenderedPageBreak/>
        <w:t>INTRODUCTION</w:t>
      </w:r>
    </w:p>
    <w:p w:rsidR="006E6D14" w:rsidRDefault="00641256" w:rsidP="00173921">
      <w:pPr>
        <w:spacing w:line="360" w:lineRule="auto"/>
        <w:jc w:val="both"/>
        <w:rPr>
          <w:rFonts w:ascii="Book Antiqua" w:eastAsia="宋体" w:hAnsi="Book Antiqua"/>
          <w:lang w:eastAsia="zh-CN"/>
        </w:rPr>
      </w:pPr>
      <w:r w:rsidRPr="00173921">
        <w:rPr>
          <w:rFonts w:ascii="Book Antiqua" w:hAnsi="Book Antiqua"/>
        </w:rPr>
        <w:t xml:space="preserve">A dense network of parasympathetic, sympathetic and sensory neurons innervates the heart and cardiac conduction system; each population of neurons is distinct with respect to functional requirements of the heart. </w:t>
      </w:r>
      <w:r w:rsidR="006E6D14" w:rsidRPr="00173921">
        <w:rPr>
          <w:rFonts w:ascii="Book Antiqua" w:hAnsi="Book Antiqua"/>
        </w:rPr>
        <w:t xml:space="preserve">Increased attention is </w:t>
      </w:r>
      <w:r w:rsidR="0075577A" w:rsidRPr="00173921">
        <w:rPr>
          <w:rFonts w:ascii="Book Antiqua" w:hAnsi="Book Antiqua"/>
        </w:rPr>
        <w:t>being</w:t>
      </w:r>
      <w:r w:rsidR="006E6D14" w:rsidRPr="00173921">
        <w:rPr>
          <w:rFonts w:ascii="Book Antiqua" w:hAnsi="Book Antiqua"/>
        </w:rPr>
        <w:t xml:space="preserve"> focused on the complex anatomy and function of the cardiac neuroaxis and questions </w:t>
      </w:r>
      <w:r w:rsidR="006A340A" w:rsidRPr="00173921">
        <w:rPr>
          <w:rFonts w:ascii="Book Antiqua" w:hAnsi="Book Antiqua"/>
        </w:rPr>
        <w:t>abound</w:t>
      </w:r>
      <w:r w:rsidR="006E6D14" w:rsidRPr="00173921">
        <w:rPr>
          <w:rFonts w:ascii="Book Antiqua" w:hAnsi="Book Antiqua"/>
        </w:rPr>
        <w:t xml:space="preserve"> regarding the manner in which different neuronal populations communicate with each other and between different organ systems. </w:t>
      </w:r>
      <w:r w:rsidR="004A22F5" w:rsidRPr="00173921">
        <w:rPr>
          <w:rFonts w:ascii="Book Antiqua" w:hAnsi="Book Antiqua"/>
        </w:rPr>
        <w:t xml:space="preserve">Ardell </w:t>
      </w:r>
      <w:r w:rsidR="00F53A22">
        <w:rPr>
          <w:rFonts w:ascii="Book Antiqua" w:eastAsia="宋体" w:hAnsi="Book Antiqua" w:hint="eastAsia"/>
          <w:i/>
          <w:lang w:eastAsia="zh-CN"/>
        </w:rPr>
        <w:t>et al</w:t>
      </w:r>
      <w:r w:rsidR="00F53A22" w:rsidRPr="00173921">
        <w:rPr>
          <w:rFonts w:ascii="Book Antiqua" w:hAnsi="Book Antiqua"/>
        </w:rPr>
        <w:fldChar w:fldCharType="begin">
          <w:fldData xml:space="preserve">PEVuZE5vdGU+PENpdGU+PEF1dGhvcj5BcmRlbGw8L0F1dGhvcj48WWVhcj4yMDE2PC9ZZWFyPjxS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</w:fldData>
        </w:fldChar>
      </w:r>
      <w:r w:rsidR="00F53A22" w:rsidRPr="00173921">
        <w:rPr>
          <w:rFonts w:ascii="Book Antiqua" w:hAnsi="Book Antiqua"/>
        </w:rPr>
        <w:instrText xml:space="preserve"> ADDIN EN.CITE </w:instrText>
      </w:r>
      <w:r w:rsidR="00F53A22" w:rsidRPr="00173921">
        <w:rPr>
          <w:rFonts w:ascii="Book Antiqua" w:hAnsi="Book Antiqua"/>
        </w:rPr>
        <w:fldChar w:fldCharType="begin">
          <w:fldData xml:space="preserve">PEVuZE5vdGU+PENpdGU+PEF1dGhvcj5BcmRlbGw8L0F1dGhvcj48WWVhcj4yMDE2PC9ZZWFyPjxS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</w:fldData>
        </w:fldChar>
      </w:r>
      <w:r w:rsidR="00F53A22" w:rsidRPr="00173921">
        <w:rPr>
          <w:rFonts w:ascii="Book Antiqua" w:hAnsi="Book Antiqua"/>
        </w:rPr>
        <w:instrText xml:space="preserve"> ADDIN EN.CITE.DATA </w:instrText>
      </w:r>
      <w:r w:rsidR="00F53A22" w:rsidRPr="00173921">
        <w:rPr>
          <w:rFonts w:ascii="Book Antiqua" w:hAnsi="Book Antiqua"/>
        </w:rPr>
      </w:r>
      <w:r w:rsidR="00F53A22" w:rsidRPr="00173921">
        <w:rPr>
          <w:rFonts w:ascii="Book Antiqua" w:hAnsi="Book Antiqua"/>
        </w:rPr>
        <w:fldChar w:fldCharType="end"/>
      </w:r>
      <w:r w:rsidR="00F53A22" w:rsidRPr="00173921">
        <w:rPr>
          <w:rFonts w:ascii="Book Antiqua" w:hAnsi="Book Antiqua"/>
        </w:rPr>
      </w:r>
      <w:r w:rsidR="00F53A22" w:rsidRPr="00173921">
        <w:rPr>
          <w:rFonts w:ascii="Book Antiqua" w:hAnsi="Book Antiqua"/>
        </w:rPr>
        <w:fldChar w:fldCharType="separate"/>
      </w:r>
      <w:r w:rsidR="00F53A22" w:rsidRPr="00173921">
        <w:rPr>
          <w:rFonts w:ascii="Book Antiqua" w:hAnsi="Book Antiqua"/>
          <w:noProof/>
          <w:vertAlign w:val="superscript"/>
        </w:rPr>
        <w:t>[1]</w:t>
      </w:r>
      <w:r w:rsidR="00F53A22" w:rsidRPr="00173921">
        <w:rPr>
          <w:rFonts w:ascii="Book Antiqua" w:hAnsi="Book Antiqua"/>
        </w:rPr>
        <w:fldChar w:fldCharType="end"/>
      </w:r>
      <w:r w:rsidR="004A22F5" w:rsidRPr="00173921">
        <w:rPr>
          <w:rFonts w:ascii="Book Antiqua" w:hAnsi="Book Antiqua"/>
        </w:rPr>
        <w:t xml:space="preserve"> </w:t>
      </w:r>
      <w:r w:rsidR="006E6D14" w:rsidRPr="00173921">
        <w:rPr>
          <w:rFonts w:ascii="Book Antiqua" w:hAnsi="Book Antiqua"/>
        </w:rPr>
        <w:t>recently made the case</w:t>
      </w:r>
      <w:r w:rsidR="004A22F5" w:rsidRPr="00173921">
        <w:rPr>
          <w:rFonts w:ascii="Book Antiqua" w:hAnsi="Book Antiqua"/>
        </w:rPr>
        <w:t xml:space="preserve"> that the cardiac</w:t>
      </w:r>
      <w:r w:rsidR="006E6D14" w:rsidRPr="00173921">
        <w:rPr>
          <w:rFonts w:ascii="Book Antiqua" w:hAnsi="Book Antiqua"/>
        </w:rPr>
        <w:t xml:space="preserve"> neural hierarchy functions </w:t>
      </w:r>
      <w:r w:rsidR="004A22F5" w:rsidRPr="00173921">
        <w:rPr>
          <w:rFonts w:ascii="Book Antiqua" w:hAnsi="Book Antiqua"/>
        </w:rPr>
        <w:t xml:space="preserve">as a distributive processor with multiple nested </w:t>
      </w:r>
      <w:proofErr w:type="gramStart"/>
      <w:r w:rsidR="004A22F5" w:rsidRPr="00173921">
        <w:rPr>
          <w:rFonts w:ascii="Book Antiqua" w:hAnsi="Book Antiqua"/>
        </w:rPr>
        <w:t>feedback</w:t>
      </w:r>
      <w:proofErr w:type="gramEnd"/>
      <w:r w:rsidR="004A22F5" w:rsidRPr="00173921">
        <w:rPr>
          <w:rFonts w:ascii="Book Antiqua" w:hAnsi="Book Antiqua"/>
        </w:rPr>
        <w:t xml:space="preserve"> control loops that involve peripheral and central aspects of the</w:t>
      </w:r>
      <w:r w:rsidR="00AF3CC8" w:rsidRPr="00173921">
        <w:rPr>
          <w:rFonts w:ascii="Book Antiqua" w:hAnsi="Book Antiqua"/>
        </w:rPr>
        <w:t xml:space="preserve"> autonomic nervous system</w:t>
      </w:r>
      <w:r w:rsidR="00F213C2" w:rsidRPr="00173921">
        <w:rPr>
          <w:rFonts w:ascii="Book Antiqua" w:hAnsi="Book Antiqua"/>
        </w:rPr>
        <w:t>.</w:t>
      </w:r>
      <w:r w:rsidR="00AF3CC8" w:rsidRPr="00173921">
        <w:rPr>
          <w:rFonts w:ascii="Book Antiqua" w:hAnsi="Book Antiqua"/>
        </w:rPr>
        <w:t xml:space="preserve"> </w:t>
      </w:r>
      <w:r w:rsidR="004A029E" w:rsidRPr="00173921">
        <w:rPr>
          <w:rFonts w:ascii="Book Antiqua" w:hAnsi="Book Antiqua"/>
        </w:rPr>
        <w:t>R</w:t>
      </w:r>
      <w:r w:rsidRPr="00173921">
        <w:rPr>
          <w:rFonts w:ascii="Book Antiqua" w:hAnsi="Book Antiqua"/>
        </w:rPr>
        <w:t>emodel</w:t>
      </w:r>
      <w:r w:rsidR="000402DA" w:rsidRPr="00173921">
        <w:rPr>
          <w:rFonts w:ascii="Book Antiqua" w:hAnsi="Book Antiqua"/>
        </w:rPr>
        <w:t>i</w:t>
      </w:r>
      <w:r w:rsidRPr="00173921">
        <w:rPr>
          <w:rFonts w:ascii="Book Antiqua" w:hAnsi="Book Antiqua"/>
        </w:rPr>
        <w:t>ng of the cardiac nervous system at morphologic</w:t>
      </w:r>
      <w:r w:rsidR="000402DA" w:rsidRPr="00173921">
        <w:rPr>
          <w:rFonts w:ascii="Book Antiqua" w:hAnsi="Book Antiqua"/>
        </w:rPr>
        <w:t xml:space="preserve">al </w:t>
      </w:r>
      <w:r w:rsidRPr="00173921">
        <w:rPr>
          <w:rFonts w:ascii="Book Antiqua" w:hAnsi="Book Antiqua"/>
        </w:rPr>
        <w:t>and phenotypic levels during disease development</w:t>
      </w:r>
      <w:r w:rsidR="00FC0E46" w:rsidRPr="00173921">
        <w:rPr>
          <w:rFonts w:ascii="Book Antiqua" w:hAnsi="Book Antiqua"/>
        </w:rPr>
        <w:t xml:space="preserve"> </w:t>
      </w:r>
      <w:r w:rsidR="0075577A" w:rsidRPr="00173921">
        <w:rPr>
          <w:rFonts w:ascii="Book Antiqua" w:hAnsi="Book Antiqua"/>
        </w:rPr>
        <w:t>is also under scrutiny</w:t>
      </w:r>
      <w:r w:rsidRPr="00173921">
        <w:rPr>
          <w:rFonts w:ascii="Book Antiqua" w:hAnsi="Book Antiqua"/>
        </w:rPr>
        <w:fldChar w:fldCharType="begin">
          <w:fldData xml:space="preserve">PEVuZE5vdGU+PENpdGU+PEF1dGhvcj5LaW11cmE8L0F1dGhvcj48WWVhcj4yMDEyPC9ZZWFyPjxS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PEVuZE5vdGU+PENpdGU+PEF1dGhvcj5LaW11cmE8L0F1dGhvcj48WWVhcj4yMDEyPC9ZZWFyPjxS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Pr="00173921">
        <w:rPr>
          <w:rFonts w:ascii="Book Antiqua" w:hAnsi="Book Antiqua"/>
        </w:rPr>
      </w:r>
      <w:r w:rsidRPr="00173921">
        <w:rPr>
          <w:rFonts w:ascii="Book Antiqua" w:hAnsi="Book Antiqua"/>
        </w:rPr>
        <w:fldChar w:fldCharType="separate"/>
      </w:r>
      <w:r w:rsidR="004A029E" w:rsidRPr="00173921">
        <w:rPr>
          <w:rFonts w:ascii="Book Antiqua" w:hAnsi="Book Antiqua"/>
          <w:noProof/>
          <w:vertAlign w:val="superscript"/>
        </w:rPr>
        <w:t>[2-5]</w:t>
      </w:r>
      <w:r w:rsidRPr="00173921">
        <w:rPr>
          <w:rFonts w:ascii="Book Antiqua" w:hAnsi="Book Antiqua"/>
        </w:rPr>
        <w:fldChar w:fldCharType="end"/>
      </w:r>
      <w:r w:rsidR="004A029E" w:rsidRPr="00173921">
        <w:rPr>
          <w:rFonts w:ascii="Book Antiqua" w:hAnsi="Book Antiqua"/>
        </w:rPr>
        <w:t>;</w:t>
      </w:r>
      <w:r w:rsidR="002F6789" w:rsidRPr="00173921">
        <w:rPr>
          <w:rFonts w:ascii="Book Antiqua" w:hAnsi="Book Antiqua"/>
        </w:rPr>
        <w:t xml:space="preserve"> </w:t>
      </w:r>
      <w:r w:rsidR="004A029E" w:rsidRPr="00173921">
        <w:rPr>
          <w:rFonts w:ascii="Book Antiqua" w:hAnsi="Book Antiqua"/>
        </w:rPr>
        <w:t>n</w:t>
      </w:r>
      <w:r w:rsidR="002F6789" w:rsidRPr="00173921">
        <w:rPr>
          <w:rFonts w:ascii="Book Antiqua" w:hAnsi="Book Antiqua"/>
        </w:rPr>
        <w:t>eural remodeling can caus</w:t>
      </w:r>
      <w:r w:rsidR="004A029E" w:rsidRPr="00173921">
        <w:rPr>
          <w:rFonts w:ascii="Book Antiqua" w:hAnsi="Book Antiqua"/>
        </w:rPr>
        <w:t>e</w:t>
      </w:r>
      <w:r w:rsidR="002F6789" w:rsidRPr="00173921">
        <w:rPr>
          <w:rFonts w:ascii="Book Antiqua" w:hAnsi="Book Antiqua"/>
        </w:rPr>
        <w:t xml:space="preserve"> electrical instability </w:t>
      </w:r>
      <w:r w:rsidR="0075577A" w:rsidRPr="00173921">
        <w:rPr>
          <w:rFonts w:ascii="Book Antiqua" w:hAnsi="Book Antiqua"/>
        </w:rPr>
        <w:t xml:space="preserve">that </w:t>
      </w:r>
      <w:r w:rsidR="004A029E" w:rsidRPr="00173921">
        <w:rPr>
          <w:rFonts w:ascii="Book Antiqua" w:hAnsi="Book Antiqua"/>
        </w:rPr>
        <w:t>increase</w:t>
      </w:r>
      <w:r w:rsidR="0075577A" w:rsidRPr="00173921">
        <w:rPr>
          <w:rFonts w:ascii="Book Antiqua" w:hAnsi="Book Antiqua"/>
        </w:rPr>
        <w:t xml:space="preserve">s the </w:t>
      </w:r>
      <w:r w:rsidR="004A029E" w:rsidRPr="00173921">
        <w:rPr>
          <w:rFonts w:ascii="Book Antiqua" w:hAnsi="Book Antiqua"/>
        </w:rPr>
        <w:t xml:space="preserve">incidence of </w:t>
      </w:r>
      <w:r w:rsidR="00262AEE" w:rsidRPr="00173921">
        <w:rPr>
          <w:rFonts w:ascii="Book Antiqua" w:hAnsi="Book Antiqua"/>
        </w:rPr>
        <w:t>arrhythmogenesis</w:t>
      </w:r>
      <w:r w:rsidR="002F6789" w:rsidRPr="00173921">
        <w:rPr>
          <w:rFonts w:ascii="Book Antiqua" w:hAnsi="Book Antiqua"/>
        </w:rPr>
        <w:t xml:space="preserve">. </w:t>
      </w:r>
      <w:r w:rsidR="00705BF2" w:rsidRPr="00173921">
        <w:rPr>
          <w:rFonts w:ascii="Book Antiqua" w:hAnsi="Book Antiqua"/>
        </w:rPr>
        <w:t xml:space="preserve">Neuromodulation-based treatments for cardiovascular disease are </w:t>
      </w:r>
      <w:r w:rsidR="0041622F" w:rsidRPr="00173921">
        <w:rPr>
          <w:rFonts w:ascii="Book Antiqua" w:hAnsi="Book Antiqua"/>
        </w:rPr>
        <w:t>be</w:t>
      </w:r>
      <w:r w:rsidR="0075577A" w:rsidRPr="00173921">
        <w:rPr>
          <w:rFonts w:ascii="Book Antiqua" w:hAnsi="Book Antiqua"/>
        </w:rPr>
        <w:t xml:space="preserve">ing investigated </w:t>
      </w:r>
      <w:r w:rsidR="0041622F" w:rsidRPr="00173921">
        <w:rPr>
          <w:rFonts w:ascii="Book Antiqua" w:hAnsi="Book Antiqua"/>
        </w:rPr>
        <w:t>as evidenced by the increasing use of diverse cardiac sympathetic decentrali</w:t>
      </w:r>
      <w:r w:rsidR="000402DA" w:rsidRPr="00173921">
        <w:rPr>
          <w:rFonts w:ascii="Book Antiqua" w:hAnsi="Book Antiqua"/>
        </w:rPr>
        <w:t>z</w:t>
      </w:r>
      <w:r w:rsidR="0041622F" w:rsidRPr="00173921">
        <w:rPr>
          <w:rFonts w:ascii="Book Antiqua" w:hAnsi="Book Antiqua"/>
        </w:rPr>
        <w:t xml:space="preserve">ation and bioelectric </w:t>
      </w:r>
      <w:r w:rsidR="00F53A22">
        <w:rPr>
          <w:rFonts w:ascii="Book Antiqua" w:hAnsi="Book Antiqua"/>
        </w:rPr>
        <w:t>interventions</w:t>
      </w:r>
      <w:r w:rsidR="0041622F" w:rsidRPr="00173921">
        <w:rPr>
          <w:rFonts w:ascii="Book Antiqua" w:hAnsi="Book Antiqua"/>
        </w:rPr>
        <w:fldChar w:fldCharType="begin"/>
      </w:r>
      <w:r w:rsidR="004A029E" w:rsidRPr="00173921">
        <w:rPr>
          <w:rFonts w:ascii="Book Antiqua" w:hAnsi="Book Antiqua"/>
        </w:rPr>
        <w:instrText xml:space="preserve"> ADDIN EN.CITE &lt;EndNote&gt;&lt;Cite&gt;&lt;Author&gt;Shivkumar&lt;/Author&gt;&lt;Year&gt;2016&lt;/Year&gt;&lt;RecNum&gt;8730&lt;/RecNum&gt;&lt;DisplayText&gt;&lt;style face="superscript"&gt;[6]&lt;/style&gt;&lt;/DisplayText&gt;&lt;record&gt;&lt;rec-number&gt;8730&lt;/rec-number&gt;&lt;foreign-keys&gt;&lt;key app="EN" db-id="sxd2xppzt5t9zqe29x450vz6wvsp2ax22av5" timestamp="1480622133"&gt;8730&lt;/key&gt;&lt;/foreign-keys&gt;&lt;ref-type name="Journal Article"&gt;17&lt;/ref-type&gt;&lt;contributors&gt;&lt;authors&gt;&lt;author&gt;Shivkumar, K.&lt;/author&gt;&lt;author&gt;Ardell, J. L.&lt;/author&gt;&lt;/authors&gt;&lt;/contributors&gt;&lt;auth-address&gt;UCLA Cardiac Arrhythmia Center and Neurocardiology Research Center of Excellence, Los Angeles, CA, USA.&lt;/auth-address&gt;&lt;titles&gt;&lt;title&gt;Cardiac autonomic control in health and disease&lt;/title&gt;&lt;secondary-title&gt;J Physiol&lt;/secondary-title&gt;&lt;/titles&gt;&lt;periodical&gt;&lt;full-title&gt;J Physiol&lt;/full-title&gt;&lt;/periodical&gt;&lt;pages&gt;3851-2&lt;/pages&gt;&lt;volume&gt;594&lt;/volume&gt;&lt;number&gt;14&lt;/number&gt;&lt;dates&gt;&lt;year&gt;2016&lt;/year&gt;&lt;pub-dates&gt;&lt;date&gt;Jul 15&lt;/date&gt;&lt;/pub-dates&gt;&lt;/dates&gt;&lt;isbn&gt;1469-7793 (Electronic)&amp;#xD;0022-3751 (Linking)&lt;/isbn&gt;&lt;accession-num&gt;27417670&lt;/accession-num&gt;&lt;urls&gt;&lt;related-urls&gt;&lt;url&gt;https://www.ncbi.nlm.nih.gov/pubmed/27417670&lt;/url&gt;&lt;/related-urls&gt;&lt;/urls&gt;&lt;custom2&gt;PMC4945710&lt;/custom2&gt;&lt;electronic-resource-num&gt;10.1113/JP272580&lt;/electronic-resource-num&gt;&lt;/record&gt;&lt;/Cite&gt;&lt;/EndNote&gt;</w:instrText>
      </w:r>
      <w:r w:rsidR="0041622F" w:rsidRPr="00173921">
        <w:rPr>
          <w:rFonts w:ascii="Book Antiqua" w:hAnsi="Book Antiqua"/>
        </w:rPr>
        <w:fldChar w:fldCharType="separate"/>
      </w:r>
      <w:r w:rsidR="004A029E" w:rsidRPr="00173921">
        <w:rPr>
          <w:rFonts w:ascii="Book Antiqua" w:hAnsi="Book Antiqua"/>
          <w:noProof/>
          <w:vertAlign w:val="superscript"/>
        </w:rPr>
        <w:t>[6]</w:t>
      </w:r>
      <w:r w:rsidR="0041622F" w:rsidRPr="00173921">
        <w:rPr>
          <w:rFonts w:ascii="Book Antiqua" w:hAnsi="Book Antiqua"/>
        </w:rPr>
        <w:fldChar w:fldCharType="end"/>
      </w:r>
      <w:r w:rsidR="00F213C2" w:rsidRPr="00173921">
        <w:rPr>
          <w:rFonts w:ascii="Book Antiqua" w:hAnsi="Book Antiqua"/>
        </w:rPr>
        <w:t>.</w:t>
      </w:r>
      <w:r w:rsidR="0041622F" w:rsidRPr="00173921">
        <w:rPr>
          <w:rFonts w:ascii="Book Antiqua" w:hAnsi="Book Antiqua"/>
        </w:rPr>
        <w:t xml:space="preserve"> </w:t>
      </w:r>
      <w:r w:rsidR="004B6219" w:rsidRPr="00173921">
        <w:rPr>
          <w:rFonts w:ascii="Book Antiqua" w:hAnsi="Book Antiqua"/>
        </w:rPr>
        <w:t xml:space="preserve">Herein, we </w:t>
      </w:r>
      <w:r w:rsidR="0032308E" w:rsidRPr="00173921">
        <w:rPr>
          <w:rFonts w:ascii="Book Antiqua" w:hAnsi="Book Antiqua"/>
        </w:rPr>
        <w:t xml:space="preserve">briefly </w:t>
      </w:r>
      <w:r w:rsidR="001B4C60" w:rsidRPr="00173921">
        <w:rPr>
          <w:rFonts w:ascii="Book Antiqua" w:hAnsi="Book Antiqua"/>
        </w:rPr>
        <w:t>discuss</w:t>
      </w:r>
      <w:r w:rsidR="004B6219" w:rsidRPr="00173921">
        <w:rPr>
          <w:rFonts w:ascii="Book Antiqua" w:hAnsi="Book Antiqua"/>
        </w:rPr>
        <w:t xml:space="preserve"> </w:t>
      </w:r>
      <w:r w:rsidR="0032308E" w:rsidRPr="00173921">
        <w:rPr>
          <w:rFonts w:ascii="Book Antiqua" w:hAnsi="Book Antiqua"/>
        </w:rPr>
        <w:t>experimental and clinical findings that highlight a role for the intrinsic cardiac nervous system on cardiodynamics. We also discuss mechanisms relevan</w:t>
      </w:r>
      <w:r w:rsidR="00C47575" w:rsidRPr="00173921">
        <w:rPr>
          <w:rFonts w:ascii="Book Antiqua" w:hAnsi="Book Antiqua"/>
        </w:rPr>
        <w:t>t</w:t>
      </w:r>
      <w:r w:rsidR="0032308E" w:rsidRPr="00173921">
        <w:rPr>
          <w:rFonts w:ascii="Book Antiqua" w:hAnsi="Book Antiqua"/>
        </w:rPr>
        <w:t xml:space="preserve"> to </w:t>
      </w:r>
      <w:r w:rsidR="00C47575" w:rsidRPr="00173921">
        <w:rPr>
          <w:rFonts w:ascii="Book Antiqua" w:hAnsi="Book Antiqua"/>
        </w:rPr>
        <w:t>diverse</w:t>
      </w:r>
      <w:r w:rsidR="0032308E" w:rsidRPr="00173921">
        <w:rPr>
          <w:rFonts w:ascii="Book Antiqua" w:hAnsi="Book Antiqua"/>
        </w:rPr>
        <w:t xml:space="preserve"> protection </w:t>
      </w:r>
      <w:r w:rsidR="006D0B53" w:rsidRPr="00173921">
        <w:rPr>
          <w:rFonts w:ascii="Book Antiqua" w:hAnsi="Book Antiqua"/>
        </w:rPr>
        <w:t xml:space="preserve">stratagems. Finally, we focus on autonomic neurophathies </w:t>
      </w:r>
      <w:r w:rsidR="001A1186" w:rsidRPr="00173921">
        <w:rPr>
          <w:rFonts w:ascii="Book Antiqua" w:hAnsi="Book Antiqua"/>
        </w:rPr>
        <w:t xml:space="preserve">that accompany </w:t>
      </w:r>
      <w:r w:rsidR="006D0B53" w:rsidRPr="00173921">
        <w:rPr>
          <w:rFonts w:ascii="Book Antiqua" w:hAnsi="Book Antiqua"/>
        </w:rPr>
        <w:t>comorbidities</w:t>
      </w:r>
      <w:r w:rsidR="00F76764" w:rsidRPr="00173921">
        <w:rPr>
          <w:rFonts w:ascii="Book Antiqua" w:hAnsi="Book Antiqua"/>
        </w:rPr>
        <w:t xml:space="preserve"> (Figure 1)</w:t>
      </w:r>
      <w:r w:rsidR="001A1186" w:rsidRPr="00173921">
        <w:rPr>
          <w:rFonts w:ascii="Book Antiqua" w:hAnsi="Book Antiqua"/>
        </w:rPr>
        <w:t>.</w:t>
      </w:r>
      <w:r w:rsidR="00040306" w:rsidRPr="00173921">
        <w:rPr>
          <w:rFonts w:ascii="Book Antiqua" w:hAnsi="Book Antiqua"/>
        </w:rPr>
        <w:t xml:space="preserve"> For this review, clinical and basic science reports were searched using MEDLINE</w:t>
      </w:r>
      <w:r w:rsidR="00262AEE" w:rsidRPr="00173921">
        <w:rPr>
          <w:rFonts w:ascii="Book Antiqua" w:hAnsi="Book Antiqua"/>
        </w:rPr>
        <w:t>,</w:t>
      </w:r>
      <w:r w:rsidR="00040306" w:rsidRPr="00173921">
        <w:rPr>
          <w:rFonts w:ascii="Book Antiqua" w:hAnsi="Book Antiqua"/>
        </w:rPr>
        <w:t xml:space="preserve"> PubMed </w:t>
      </w:r>
      <w:r w:rsidR="00262AEE" w:rsidRPr="00173921">
        <w:rPr>
          <w:rFonts w:ascii="Book Antiqua" w:hAnsi="Book Antiqua"/>
        </w:rPr>
        <w:t xml:space="preserve">and Google Scholar </w:t>
      </w:r>
      <w:r w:rsidR="00040306" w:rsidRPr="00173921">
        <w:rPr>
          <w:rFonts w:ascii="Book Antiqua" w:hAnsi="Book Antiqua"/>
        </w:rPr>
        <w:t>with the keywords intrinsic cardiac nervous system, myocardial ischemia-reperfusion injury, heart and kidney disease, cardioprotection, preconditioning and combinations thereof.</w:t>
      </w:r>
      <w:r w:rsidR="00393D9D" w:rsidRPr="00173921">
        <w:rPr>
          <w:rFonts w:ascii="Book Antiqua" w:hAnsi="Book Antiqua"/>
        </w:rPr>
        <w:t xml:space="preserve"> Findings from our own studies on this, and related subjects were also consulted.</w:t>
      </w:r>
    </w:p>
    <w:p w:rsidR="00F53A22" w:rsidRPr="00F53A22" w:rsidRDefault="00F53A22" w:rsidP="00173921">
      <w:pPr>
        <w:spacing w:line="360" w:lineRule="auto"/>
        <w:jc w:val="both"/>
        <w:rPr>
          <w:rFonts w:ascii="Book Antiqua" w:eastAsia="宋体" w:hAnsi="Book Antiqua"/>
          <w:lang w:eastAsia="zh-CN"/>
        </w:rPr>
      </w:pPr>
    </w:p>
    <w:p w:rsidR="00F53A22" w:rsidRDefault="00F53A22" w:rsidP="00173921">
      <w:pPr>
        <w:spacing w:line="360" w:lineRule="auto"/>
        <w:jc w:val="both"/>
        <w:rPr>
          <w:rFonts w:ascii="Book Antiqua" w:eastAsia="宋体" w:hAnsi="Book Antiqua"/>
          <w:b/>
          <w:i/>
          <w:lang w:eastAsia="zh-CN"/>
        </w:rPr>
      </w:pPr>
      <w:r>
        <w:rPr>
          <w:rFonts w:ascii="Book Antiqua" w:hAnsi="Book Antiqua"/>
          <w:b/>
          <w:i/>
        </w:rPr>
        <w:t>Developmental aspects</w:t>
      </w:r>
    </w:p>
    <w:p w:rsidR="000D14AB" w:rsidRPr="00173921" w:rsidRDefault="001234EF" w:rsidP="00173921">
      <w:pPr>
        <w:spacing w:line="360" w:lineRule="auto"/>
        <w:jc w:val="both"/>
        <w:rPr>
          <w:rFonts w:ascii="Book Antiqua" w:hAnsi="Book Antiqua"/>
        </w:rPr>
      </w:pPr>
      <w:r w:rsidRPr="00173921">
        <w:rPr>
          <w:rFonts w:ascii="Book Antiqua" w:hAnsi="Book Antiqua"/>
        </w:rPr>
        <w:t xml:space="preserve">Development of the nervous and cardiovascular systems is synchronized during embryogenesis; neural crest cells in the dorsal neural tube form the parasympathetic and sympathetic nervous </w:t>
      </w:r>
      <w:r w:rsidR="000D6CC7" w:rsidRPr="00173921">
        <w:rPr>
          <w:rFonts w:ascii="Book Antiqua" w:hAnsi="Book Antiqua"/>
        </w:rPr>
        <w:t>systems that</w:t>
      </w:r>
      <w:r w:rsidRPr="00173921">
        <w:rPr>
          <w:rFonts w:ascii="Book Antiqua" w:hAnsi="Book Antiqua"/>
        </w:rPr>
        <w:t xml:space="preserve"> are important for </w:t>
      </w:r>
      <w:r w:rsidRPr="00173921">
        <w:rPr>
          <w:rFonts w:ascii="Book Antiqua" w:hAnsi="Book Antiqua"/>
        </w:rPr>
        <w:lastRenderedPageBreak/>
        <w:t xml:space="preserve">cardiovascular function. </w:t>
      </w:r>
      <w:r w:rsidR="00F93CED" w:rsidRPr="00173921">
        <w:rPr>
          <w:rFonts w:ascii="Book Antiqua" w:hAnsi="Book Antiqua"/>
        </w:rPr>
        <w:t xml:space="preserve">Sympathetic interactions </w:t>
      </w:r>
      <w:r w:rsidR="00991345" w:rsidRPr="00173921">
        <w:rPr>
          <w:rFonts w:ascii="Book Antiqua" w:hAnsi="Book Antiqua"/>
        </w:rPr>
        <w:t>play a part in</w:t>
      </w:r>
      <w:r w:rsidR="00F93CED" w:rsidRPr="00173921">
        <w:rPr>
          <w:rFonts w:ascii="Book Antiqua" w:hAnsi="Book Antiqua"/>
        </w:rPr>
        <w:t xml:space="preserve"> postnatal regulation of cardiocyte maturation; during </w:t>
      </w:r>
      <w:r w:rsidR="000D6CC7" w:rsidRPr="00173921">
        <w:rPr>
          <w:rFonts w:ascii="Book Antiqua" w:hAnsi="Book Antiqua"/>
        </w:rPr>
        <w:t>life,</w:t>
      </w:r>
      <w:r w:rsidR="00F93CED" w:rsidRPr="00173921">
        <w:rPr>
          <w:rFonts w:ascii="Book Antiqua" w:hAnsi="Book Antiqua"/>
        </w:rPr>
        <w:t xml:space="preserve"> cardiocytes remain quiescent and heart size increases by cellular hypertrophy</w:t>
      </w:r>
      <w:r w:rsidR="000D14AB" w:rsidRPr="00173921">
        <w:rPr>
          <w:rFonts w:ascii="Book Antiqua" w:hAnsi="Book Antiqua"/>
        </w:rPr>
        <w:fldChar w:fldCharType="begin">
          <w:fldData xml:space="preserve">PEVuZE5vdGU+PENpdGU+PEF1dGhvcj5BaHVqYTwvQXV0aG9yPjxZZWFyPjIwMDc8L1llYXI+PFJl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PEVuZE5vdGU+PENpdGU+PEF1dGhvcj5BaHVqYTwvQXV0aG9yPjxZZWFyPjIwMDc8L1llYXI+PFJl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0D14AB" w:rsidRPr="00173921">
        <w:rPr>
          <w:rFonts w:ascii="Book Antiqua" w:hAnsi="Book Antiqua"/>
        </w:rPr>
      </w:r>
      <w:r w:rsidR="000D14AB" w:rsidRPr="00173921">
        <w:rPr>
          <w:rFonts w:ascii="Book Antiqua" w:hAnsi="Book Antiqua"/>
        </w:rPr>
        <w:fldChar w:fldCharType="separate"/>
      </w:r>
      <w:r w:rsidR="004A029E" w:rsidRPr="00173921">
        <w:rPr>
          <w:rFonts w:ascii="Book Antiqua" w:hAnsi="Book Antiqua"/>
          <w:noProof/>
          <w:vertAlign w:val="superscript"/>
        </w:rPr>
        <w:t>[7]</w:t>
      </w:r>
      <w:r w:rsidR="000D14AB" w:rsidRPr="00173921">
        <w:rPr>
          <w:rFonts w:ascii="Book Antiqua" w:hAnsi="Book Antiqua"/>
        </w:rPr>
        <w:fldChar w:fldCharType="end"/>
      </w:r>
      <w:r w:rsidR="00F213C2" w:rsidRPr="00173921">
        <w:rPr>
          <w:rFonts w:ascii="Book Antiqua" w:hAnsi="Book Antiqua"/>
        </w:rPr>
        <w:t>.</w:t>
      </w:r>
      <w:r w:rsidR="00F93CED" w:rsidRPr="00173921">
        <w:rPr>
          <w:rFonts w:ascii="Book Antiqua" w:hAnsi="Book Antiqua"/>
        </w:rPr>
        <w:t xml:space="preserve"> </w:t>
      </w:r>
    </w:p>
    <w:p w:rsidR="00F21BDA" w:rsidRPr="00173921" w:rsidRDefault="001234EF" w:rsidP="00F53A22">
      <w:pPr>
        <w:spacing w:line="360" w:lineRule="auto"/>
        <w:ind w:firstLineChars="100" w:firstLine="240"/>
        <w:jc w:val="both"/>
        <w:rPr>
          <w:rFonts w:ascii="Book Antiqua" w:hAnsi="Book Antiqua"/>
        </w:rPr>
      </w:pPr>
      <w:r w:rsidRPr="00173921">
        <w:rPr>
          <w:rFonts w:ascii="Book Antiqua" w:hAnsi="Book Antiqua"/>
        </w:rPr>
        <w:t xml:space="preserve">Cardiac neural crest cells </w:t>
      </w:r>
      <w:r w:rsidR="004A5DB9" w:rsidRPr="00173921">
        <w:rPr>
          <w:rFonts w:ascii="Book Antiqua" w:hAnsi="Book Antiqua"/>
        </w:rPr>
        <w:t>furnish</w:t>
      </w:r>
      <w:r w:rsidRPr="00173921">
        <w:rPr>
          <w:rFonts w:ascii="Book Antiqua" w:hAnsi="Book Antiqua"/>
        </w:rPr>
        <w:t xml:space="preserve"> mesenchymal cells to the heart and great </w:t>
      </w:r>
      <w:r w:rsidR="00262AEE" w:rsidRPr="00173921">
        <w:rPr>
          <w:rFonts w:ascii="Book Antiqua" w:hAnsi="Book Antiqua"/>
        </w:rPr>
        <w:t>arteries that</w:t>
      </w:r>
      <w:r w:rsidR="006A340A" w:rsidRPr="00173921">
        <w:rPr>
          <w:rFonts w:ascii="Book Antiqua" w:hAnsi="Book Antiqua"/>
        </w:rPr>
        <w:t xml:space="preserve"> </w:t>
      </w:r>
      <w:r w:rsidR="00205989" w:rsidRPr="00173921">
        <w:rPr>
          <w:rFonts w:ascii="Book Antiqua" w:hAnsi="Book Antiqua"/>
        </w:rPr>
        <w:t>are involved in vascular remodeling and development of the cardiac conduction system</w:t>
      </w:r>
      <w:r w:rsidR="00205989" w:rsidRPr="00173921">
        <w:rPr>
          <w:rFonts w:ascii="Book Antiqua" w:hAnsi="Book Antiqua"/>
        </w:rPr>
        <w:fldChar w:fldCharType="begin">
          <w:fldData xml:space="preserve">PEVuZE5vdGU+PENpdGU+PEF1dGhvcj5TdG9sbGVyPC9BdXRob3I+PFllYXI+MjAwNTwvWWVhcj48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==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PEVuZE5vdGU+PENpdGU+PEF1dGhvcj5TdG9sbGVyPC9BdXRob3I+PFllYXI+MjAwNTwvWWVhcj48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==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205989" w:rsidRPr="00173921">
        <w:rPr>
          <w:rFonts w:ascii="Book Antiqua" w:hAnsi="Book Antiqua"/>
        </w:rPr>
      </w:r>
      <w:r w:rsidR="00205989" w:rsidRPr="00173921">
        <w:rPr>
          <w:rFonts w:ascii="Book Antiqua" w:hAnsi="Book Antiqua"/>
        </w:rPr>
        <w:fldChar w:fldCharType="separate"/>
      </w:r>
      <w:r w:rsidR="004A029E" w:rsidRPr="00173921">
        <w:rPr>
          <w:rFonts w:ascii="Book Antiqua" w:hAnsi="Book Antiqua"/>
          <w:noProof/>
          <w:vertAlign w:val="superscript"/>
        </w:rPr>
        <w:t>[8-10]</w:t>
      </w:r>
      <w:r w:rsidR="00205989" w:rsidRPr="00173921">
        <w:rPr>
          <w:rFonts w:ascii="Book Antiqua" w:hAnsi="Book Antiqua"/>
        </w:rPr>
        <w:fldChar w:fldCharType="end"/>
      </w:r>
      <w:r w:rsidR="00F213C2" w:rsidRPr="00173921">
        <w:rPr>
          <w:rFonts w:ascii="Book Antiqua" w:hAnsi="Book Antiqua"/>
        </w:rPr>
        <w:t>.</w:t>
      </w:r>
      <w:r w:rsidR="004834FD" w:rsidRPr="00173921">
        <w:rPr>
          <w:rFonts w:ascii="Book Antiqua" w:hAnsi="Book Antiqua"/>
        </w:rPr>
        <w:t xml:space="preserve"> </w:t>
      </w:r>
      <w:r w:rsidR="00F808B3" w:rsidRPr="00173921">
        <w:rPr>
          <w:rFonts w:ascii="Book Antiqua" w:hAnsi="Book Antiqua"/>
        </w:rPr>
        <w:t xml:space="preserve">The sympathetic component of the autonomic nervous system </w:t>
      </w:r>
      <w:r w:rsidR="00657175" w:rsidRPr="00173921">
        <w:rPr>
          <w:rFonts w:ascii="Book Antiqua" w:hAnsi="Book Antiqua"/>
        </w:rPr>
        <w:t xml:space="preserve">promotes cardiac conduction while the parasympathetic </w:t>
      </w:r>
      <w:r w:rsidR="00497A29" w:rsidRPr="00173921">
        <w:rPr>
          <w:rFonts w:ascii="Book Antiqua" w:hAnsi="Book Antiqua"/>
        </w:rPr>
        <w:t xml:space="preserve">selectively </w:t>
      </w:r>
      <w:r w:rsidR="00657175" w:rsidRPr="00173921">
        <w:rPr>
          <w:rFonts w:ascii="Book Antiqua" w:hAnsi="Book Antiqua"/>
        </w:rPr>
        <w:t>exerts an inhibitory influence</w:t>
      </w:r>
      <w:r w:rsidR="00657175" w:rsidRPr="00173921">
        <w:rPr>
          <w:rFonts w:ascii="Book Antiqua" w:hAnsi="Book Antiqua"/>
        </w:rPr>
        <w:fldChar w:fldCharType="begin">
          <w:fldData xml:space="preserve">PEVuZE5vdGU+PENpdGU+PEF1dGhvcj5QYXJkaW5pPC9BdXRob3I+PFllYXI+MTk4OTwvWWVhcj48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PEVuZE5vdGU+PENpdGU+PEF1dGhvcj5QYXJkaW5pPC9BdXRob3I+PFllYXI+MTk4OTwvWWVhcj48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657175" w:rsidRPr="00173921">
        <w:rPr>
          <w:rFonts w:ascii="Book Antiqua" w:hAnsi="Book Antiqua"/>
        </w:rPr>
      </w:r>
      <w:r w:rsidR="00657175" w:rsidRPr="00173921">
        <w:rPr>
          <w:rFonts w:ascii="Book Antiqua" w:hAnsi="Book Antiqua"/>
        </w:rPr>
        <w:fldChar w:fldCharType="separate"/>
      </w:r>
      <w:r w:rsidR="00F53A22">
        <w:rPr>
          <w:rFonts w:ascii="Book Antiqua" w:hAnsi="Book Antiqua"/>
          <w:noProof/>
          <w:vertAlign w:val="superscript"/>
        </w:rPr>
        <w:t>[11,</w:t>
      </w:r>
      <w:r w:rsidR="004A029E" w:rsidRPr="00173921">
        <w:rPr>
          <w:rFonts w:ascii="Book Antiqua" w:hAnsi="Book Antiqua"/>
          <w:noProof/>
          <w:vertAlign w:val="superscript"/>
        </w:rPr>
        <w:t>12]</w:t>
      </w:r>
      <w:r w:rsidR="00657175" w:rsidRPr="00173921">
        <w:rPr>
          <w:rFonts w:ascii="Book Antiqua" w:hAnsi="Book Antiqua"/>
        </w:rPr>
        <w:fldChar w:fldCharType="end"/>
      </w:r>
      <w:r w:rsidR="00F213C2" w:rsidRPr="00173921">
        <w:rPr>
          <w:rFonts w:ascii="Book Antiqua" w:hAnsi="Book Antiqua"/>
        </w:rPr>
        <w:t>.</w:t>
      </w:r>
      <w:r w:rsidR="009A3312" w:rsidRPr="00173921">
        <w:rPr>
          <w:rFonts w:ascii="Book Antiqua" w:hAnsi="Book Antiqua"/>
        </w:rPr>
        <w:t xml:space="preserve"> The integration of information for neurocardiac regulation involves the neuraxis that comprises the cortex, amygdala and various subcortical structures with an ability to modulate lower-level neurons within the hierarchy (for </w:t>
      </w:r>
      <w:r w:rsidR="00A24AC1" w:rsidRPr="00173921">
        <w:rPr>
          <w:rFonts w:ascii="Book Antiqua" w:hAnsi="Book Antiqua"/>
        </w:rPr>
        <w:t>a</w:t>
      </w:r>
      <w:r w:rsidR="009A3312" w:rsidRPr="00173921">
        <w:rPr>
          <w:rFonts w:ascii="Book Antiqua" w:hAnsi="Book Antiqua"/>
        </w:rPr>
        <w:t xml:space="preserve"> detailed explanation</w:t>
      </w:r>
      <w:r w:rsidR="00A24AC1" w:rsidRPr="00173921">
        <w:rPr>
          <w:rFonts w:ascii="Book Antiqua" w:hAnsi="Book Antiqua"/>
        </w:rPr>
        <w:t xml:space="preserve"> see ref</w:t>
      </w:r>
      <w:r w:rsidR="00F53A22">
        <w:rPr>
          <w:rFonts w:ascii="Book Antiqua" w:eastAsia="宋体" w:hAnsi="Book Antiqua" w:hint="eastAsia"/>
          <w:lang w:eastAsia="zh-CN"/>
        </w:rPr>
        <w:t>.</w:t>
      </w:r>
      <w:r w:rsidR="00A24AC1" w:rsidRPr="00173921">
        <w:rPr>
          <w:rFonts w:ascii="Book Antiqua" w:hAnsi="Book Antiqua"/>
        </w:rPr>
        <w:t xml:space="preserve"> </w:t>
      </w:r>
      <w:r w:rsidR="00F53A22">
        <w:rPr>
          <w:rFonts w:ascii="Book Antiqua" w:eastAsia="宋体" w:hAnsi="Book Antiqua" w:hint="eastAsia"/>
          <w:lang w:eastAsia="zh-CN"/>
        </w:rPr>
        <w:t>[</w:t>
      </w:r>
      <w:r w:rsidR="00A24AC1" w:rsidRPr="00173921">
        <w:rPr>
          <w:rFonts w:ascii="Book Antiqua" w:hAnsi="Book Antiqua"/>
        </w:rPr>
        <w:t>12</w:t>
      </w:r>
      <w:r w:rsidR="00F53A22">
        <w:rPr>
          <w:rFonts w:ascii="Book Antiqua" w:eastAsia="宋体" w:hAnsi="Book Antiqua" w:hint="eastAsia"/>
          <w:lang w:eastAsia="zh-CN"/>
        </w:rPr>
        <w:t>]</w:t>
      </w:r>
      <w:r w:rsidR="009A3312" w:rsidRPr="00173921">
        <w:rPr>
          <w:rFonts w:ascii="Book Antiqua" w:hAnsi="Book Antiqua"/>
        </w:rPr>
        <w:t xml:space="preserve">). </w:t>
      </w:r>
      <w:r w:rsidR="00657175" w:rsidRPr="00173921">
        <w:rPr>
          <w:rFonts w:ascii="Book Antiqua" w:hAnsi="Book Antiqua"/>
        </w:rPr>
        <w:t>Pri</w:t>
      </w:r>
      <w:r w:rsidR="008578FE" w:rsidRPr="00173921">
        <w:rPr>
          <w:rFonts w:ascii="Book Antiqua" w:hAnsi="Book Antiqua"/>
        </w:rPr>
        <w:t>ncipal contact</w:t>
      </w:r>
      <w:r w:rsidR="000332CE" w:rsidRPr="00173921">
        <w:rPr>
          <w:rFonts w:ascii="Book Antiqua" w:hAnsi="Book Antiqua"/>
        </w:rPr>
        <w:t xml:space="preserve">s </w:t>
      </w:r>
      <w:r w:rsidR="00497A29" w:rsidRPr="00173921">
        <w:rPr>
          <w:rFonts w:ascii="Book Antiqua" w:hAnsi="Book Antiqua"/>
        </w:rPr>
        <w:t xml:space="preserve">between </w:t>
      </w:r>
      <w:r w:rsidR="00657175" w:rsidRPr="00173921">
        <w:rPr>
          <w:rFonts w:ascii="Book Antiqua" w:hAnsi="Book Antiqua"/>
        </w:rPr>
        <w:t xml:space="preserve">preganglionic neurons </w:t>
      </w:r>
      <w:r w:rsidR="00497A29" w:rsidRPr="00173921">
        <w:rPr>
          <w:rFonts w:ascii="Book Antiqua" w:hAnsi="Book Antiqua"/>
        </w:rPr>
        <w:t>and</w:t>
      </w:r>
      <w:r w:rsidR="00657175" w:rsidRPr="00173921">
        <w:rPr>
          <w:rFonts w:ascii="Book Antiqua" w:hAnsi="Book Antiqua"/>
        </w:rPr>
        <w:t xml:space="preserve"> the heart occur</w:t>
      </w:r>
      <w:r w:rsidR="000402DA" w:rsidRPr="00173921">
        <w:rPr>
          <w:rFonts w:ascii="Book Antiqua" w:hAnsi="Book Antiqua"/>
        </w:rPr>
        <w:t xml:space="preserve"> </w:t>
      </w:r>
      <w:r w:rsidR="00657175" w:rsidRPr="00F75B29">
        <w:rPr>
          <w:rFonts w:ascii="Book Antiqua" w:hAnsi="Book Antiqua"/>
          <w:i/>
        </w:rPr>
        <w:t>via</w:t>
      </w:r>
      <w:r w:rsidR="00657175" w:rsidRPr="00173921">
        <w:rPr>
          <w:rFonts w:ascii="Book Antiqua" w:hAnsi="Book Antiqua"/>
        </w:rPr>
        <w:t xml:space="preserve"> the vagus nerves</w:t>
      </w:r>
      <w:r w:rsidR="00657175" w:rsidRPr="00173921">
        <w:rPr>
          <w:rFonts w:ascii="Book Antiqua" w:hAnsi="Book Antiqua"/>
        </w:rPr>
        <w:fldChar w:fldCharType="begin">
          <w:fldData xml:space="preserve">PEVuZE5vdGU+PENpdGU+PEF1dGhvcj5IYXNhbjwvQXV0aG9yPjxZZWFyPjIwMTM8L1llYXI+PFJl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PEVuZE5vdGU+PENpdGU+PEF1dGhvcj5IYXNhbjwvQXV0aG9yPjxZZWFyPjIwMTM8L1llYXI+PFJl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657175" w:rsidRPr="00173921">
        <w:rPr>
          <w:rFonts w:ascii="Book Antiqua" w:hAnsi="Book Antiqua"/>
        </w:rPr>
      </w:r>
      <w:r w:rsidR="00657175" w:rsidRPr="00173921">
        <w:rPr>
          <w:rFonts w:ascii="Book Antiqua" w:hAnsi="Book Antiqua"/>
        </w:rPr>
        <w:fldChar w:fldCharType="separate"/>
      </w:r>
      <w:r w:rsidR="00F53A22">
        <w:rPr>
          <w:rFonts w:ascii="Book Antiqua" w:hAnsi="Book Antiqua"/>
          <w:noProof/>
          <w:vertAlign w:val="superscript"/>
        </w:rPr>
        <w:t>[2,</w:t>
      </w:r>
      <w:r w:rsidR="004A029E" w:rsidRPr="00173921">
        <w:rPr>
          <w:rFonts w:ascii="Book Antiqua" w:hAnsi="Book Antiqua"/>
          <w:noProof/>
          <w:vertAlign w:val="superscript"/>
        </w:rPr>
        <w:t>13]</w:t>
      </w:r>
      <w:r w:rsidR="00657175" w:rsidRPr="00173921">
        <w:rPr>
          <w:rFonts w:ascii="Book Antiqua" w:hAnsi="Book Antiqua"/>
        </w:rPr>
        <w:fldChar w:fldCharType="end"/>
      </w:r>
      <w:r w:rsidR="00F213C2" w:rsidRPr="00173921">
        <w:rPr>
          <w:rFonts w:ascii="Book Antiqua" w:hAnsi="Book Antiqua"/>
        </w:rPr>
        <w:t>.</w:t>
      </w:r>
      <w:r w:rsidR="00657175" w:rsidRPr="00173921">
        <w:rPr>
          <w:rFonts w:ascii="Book Antiqua" w:hAnsi="Book Antiqua"/>
        </w:rPr>
        <w:t xml:space="preserve"> </w:t>
      </w:r>
      <w:r w:rsidR="00970ADF" w:rsidRPr="00173921">
        <w:rPr>
          <w:rFonts w:ascii="Book Antiqua" w:hAnsi="Book Antiqua"/>
        </w:rPr>
        <w:t>N</w:t>
      </w:r>
      <w:r w:rsidR="00734341" w:rsidRPr="00173921">
        <w:rPr>
          <w:rFonts w:ascii="Book Antiqua" w:hAnsi="Book Antiqua"/>
        </w:rPr>
        <w:t xml:space="preserve">eurons </w:t>
      </w:r>
      <w:r w:rsidR="000E4016" w:rsidRPr="00173921">
        <w:rPr>
          <w:rFonts w:ascii="Book Antiqua" w:hAnsi="Book Antiqua"/>
        </w:rPr>
        <w:t xml:space="preserve">of the autonomic nervous system are: </w:t>
      </w:r>
      <w:r w:rsidR="00F53A22">
        <w:rPr>
          <w:rFonts w:ascii="Book Antiqua" w:eastAsia="宋体" w:hAnsi="Book Antiqua" w:hint="eastAsia"/>
          <w:lang w:eastAsia="zh-CN"/>
        </w:rPr>
        <w:t>(</w:t>
      </w:r>
      <w:r w:rsidR="000E4016" w:rsidRPr="00173921">
        <w:rPr>
          <w:rFonts w:ascii="Book Antiqua" w:hAnsi="Book Antiqua"/>
        </w:rPr>
        <w:t>1</w:t>
      </w:r>
      <w:r w:rsidR="00F53A22">
        <w:rPr>
          <w:rFonts w:ascii="Book Antiqua" w:eastAsia="宋体" w:hAnsi="Book Antiqua" w:hint="eastAsia"/>
          <w:lang w:eastAsia="zh-CN"/>
        </w:rPr>
        <w:t>)</w:t>
      </w:r>
      <w:r w:rsidR="0064003B" w:rsidRPr="00173921">
        <w:rPr>
          <w:rFonts w:ascii="Book Antiqua" w:hAnsi="Book Antiqua"/>
        </w:rPr>
        <w:t xml:space="preserve"> characterized</w:t>
      </w:r>
      <w:r w:rsidR="000E4016" w:rsidRPr="00173921">
        <w:rPr>
          <w:rFonts w:ascii="Book Antiqua" w:hAnsi="Book Antiqua"/>
        </w:rPr>
        <w:t xml:space="preserve"> by chemical phenotyping (cholinergic, adrenergic</w:t>
      </w:r>
      <w:r w:rsidR="006A340A" w:rsidRPr="00173921">
        <w:rPr>
          <w:rFonts w:ascii="Book Antiqua" w:hAnsi="Book Antiqua"/>
        </w:rPr>
        <w:t xml:space="preserve">, </w:t>
      </w:r>
      <w:r w:rsidR="006A340A" w:rsidRPr="00F53A22">
        <w:rPr>
          <w:rFonts w:ascii="Book Antiqua" w:hAnsi="Book Antiqua"/>
          <w:i/>
        </w:rPr>
        <w:t>etc</w:t>
      </w:r>
      <w:r w:rsidR="006A340A" w:rsidRPr="00173921">
        <w:rPr>
          <w:rFonts w:ascii="Book Antiqua" w:hAnsi="Book Antiqua"/>
        </w:rPr>
        <w:t>.</w:t>
      </w:r>
      <w:r w:rsidR="000E4016" w:rsidRPr="00173921">
        <w:rPr>
          <w:rFonts w:ascii="Book Antiqua" w:hAnsi="Book Antiqua"/>
        </w:rPr>
        <w:t>)</w:t>
      </w:r>
      <w:r w:rsidR="00F53A22">
        <w:rPr>
          <w:rFonts w:ascii="Book Antiqua" w:eastAsia="宋体" w:hAnsi="Book Antiqua" w:hint="eastAsia"/>
          <w:lang w:eastAsia="zh-CN"/>
        </w:rPr>
        <w:t>;</w:t>
      </w:r>
      <w:r w:rsidR="000E4016" w:rsidRPr="00173921">
        <w:rPr>
          <w:rFonts w:ascii="Book Antiqua" w:hAnsi="Book Antiqua"/>
        </w:rPr>
        <w:t xml:space="preserve"> </w:t>
      </w:r>
      <w:r w:rsidR="00F53A22">
        <w:rPr>
          <w:rFonts w:ascii="Book Antiqua" w:eastAsia="宋体" w:hAnsi="Book Antiqua" w:hint="eastAsia"/>
          <w:lang w:eastAsia="zh-CN"/>
        </w:rPr>
        <w:t>(2)</w:t>
      </w:r>
      <w:r w:rsidR="000E4016" w:rsidRPr="00173921">
        <w:rPr>
          <w:rFonts w:ascii="Book Antiqua" w:hAnsi="Book Antiqua"/>
        </w:rPr>
        <w:t xml:space="preserve"> </w:t>
      </w:r>
      <w:r w:rsidR="00734341" w:rsidRPr="00173921">
        <w:rPr>
          <w:rFonts w:ascii="Book Antiqua" w:hAnsi="Book Antiqua"/>
        </w:rPr>
        <w:t>located within intrathoracic extracardiac ganglia and intrinsic cardiac ganglia</w:t>
      </w:r>
      <w:r w:rsidR="00734341" w:rsidRPr="00173921">
        <w:rPr>
          <w:rFonts w:ascii="Book Antiqua" w:hAnsi="Book Antiqua"/>
        </w:rPr>
        <w:fldChar w:fldCharType="begin">
          <w:fldData xml:space="preserve">PEVuZE5vdGU+PENpdGU+PEF1dGhvcj5DYXJkaW5hbDwvQXV0aG9yPjxZZWFyPjIwMDk8L1llYXI+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==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PEVuZE5vdGU+PENpdGU+PEF1dGhvcj5DYXJkaW5hbDwvQXV0aG9yPjxZZWFyPjIwMDk8L1llYXI+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==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734341" w:rsidRPr="00173921">
        <w:rPr>
          <w:rFonts w:ascii="Book Antiqua" w:hAnsi="Book Antiqua"/>
        </w:rPr>
      </w:r>
      <w:r w:rsidR="00734341" w:rsidRPr="00173921">
        <w:rPr>
          <w:rFonts w:ascii="Book Antiqua" w:hAnsi="Book Antiqua"/>
        </w:rPr>
        <w:fldChar w:fldCharType="separate"/>
      </w:r>
      <w:r w:rsidR="00F53A22">
        <w:rPr>
          <w:rFonts w:ascii="Book Antiqua" w:hAnsi="Book Antiqua"/>
          <w:noProof/>
          <w:vertAlign w:val="superscript"/>
        </w:rPr>
        <w:t>[14,</w:t>
      </w:r>
      <w:r w:rsidR="004A029E" w:rsidRPr="00173921">
        <w:rPr>
          <w:rFonts w:ascii="Book Antiqua" w:hAnsi="Book Antiqua"/>
          <w:noProof/>
          <w:vertAlign w:val="superscript"/>
        </w:rPr>
        <w:t>15]</w:t>
      </w:r>
      <w:r w:rsidR="00734341" w:rsidRPr="00173921">
        <w:rPr>
          <w:rFonts w:ascii="Book Antiqua" w:hAnsi="Book Antiqua"/>
        </w:rPr>
        <w:fldChar w:fldCharType="end"/>
      </w:r>
      <w:r w:rsidR="00F53A22">
        <w:rPr>
          <w:rFonts w:ascii="Book Antiqua" w:eastAsia="宋体" w:hAnsi="Book Antiqua" w:hint="eastAsia"/>
          <w:lang w:eastAsia="zh-CN"/>
        </w:rPr>
        <w:t>;</w:t>
      </w:r>
      <w:r w:rsidR="00734341" w:rsidRPr="00173921">
        <w:rPr>
          <w:rFonts w:ascii="Book Antiqua" w:hAnsi="Book Antiqua"/>
        </w:rPr>
        <w:t xml:space="preserve"> </w:t>
      </w:r>
      <w:r w:rsidR="00970ADF" w:rsidRPr="00173921">
        <w:rPr>
          <w:rFonts w:ascii="Book Antiqua" w:hAnsi="Book Antiqua"/>
        </w:rPr>
        <w:t xml:space="preserve">and </w:t>
      </w:r>
      <w:r w:rsidR="00F53A22">
        <w:rPr>
          <w:rFonts w:ascii="Book Antiqua" w:eastAsia="宋体" w:hAnsi="Book Antiqua" w:hint="eastAsia"/>
          <w:lang w:eastAsia="zh-CN"/>
        </w:rPr>
        <w:t>(3)</w:t>
      </w:r>
      <w:r w:rsidR="000E4016" w:rsidRPr="00173921">
        <w:rPr>
          <w:rFonts w:ascii="Book Antiqua" w:hAnsi="Book Antiqua"/>
        </w:rPr>
        <w:t xml:space="preserve"> </w:t>
      </w:r>
      <w:r w:rsidR="008578FE" w:rsidRPr="00173921">
        <w:rPr>
          <w:rFonts w:ascii="Book Antiqua" w:hAnsi="Book Antiqua"/>
        </w:rPr>
        <w:t xml:space="preserve">found </w:t>
      </w:r>
      <w:r w:rsidR="005C1C2C" w:rsidRPr="00173921">
        <w:rPr>
          <w:rFonts w:ascii="Book Antiqua" w:hAnsi="Book Antiqua"/>
        </w:rPr>
        <w:t>with</w:t>
      </w:r>
      <w:r w:rsidR="008578FE" w:rsidRPr="00173921">
        <w:rPr>
          <w:rFonts w:ascii="Book Antiqua" w:hAnsi="Book Antiqua"/>
        </w:rPr>
        <w:t xml:space="preserve">in atrial epicardium and ganglionated plexi along major vessels and </w:t>
      </w:r>
      <w:r w:rsidR="005C1C2C" w:rsidRPr="00173921">
        <w:rPr>
          <w:rFonts w:ascii="Book Antiqua" w:hAnsi="Book Antiqua"/>
        </w:rPr>
        <w:t xml:space="preserve">in </w:t>
      </w:r>
      <w:r w:rsidR="008578FE" w:rsidRPr="00173921">
        <w:rPr>
          <w:rFonts w:ascii="Book Antiqua" w:hAnsi="Book Antiqua"/>
        </w:rPr>
        <w:t>the ventricular wall</w:t>
      </w:r>
      <w:r w:rsidR="005E0560" w:rsidRPr="00173921">
        <w:rPr>
          <w:rFonts w:ascii="Book Antiqua" w:hAnsi="Book Antiqua"/>
        </w:rPr>
        <w:fldChar w:fldCharType="begin">
          <w:fldData xml:space="preserve">PEVuZE5vdGU+PENpdGU+PEF1dGhvcj5SYW5kYWxsPC9BdXRob3I+PFllYXI+MTk4NjwvWWVhcj48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PEVuZE5vdGU+PENpdGU+PEF1dGhvcj5SYW5kYWxsPC9BdXRob3I+PFllYXI+MTk4NjwvWWVhcj48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5E0560" w:rsidRPr="00173921">
        <w:rPr>
          <w:rFonts w:ascii="Book Antiqua" w:hAnsi="Book Antiqua"/>
        </w:rPr>
      </w:r>
      <w:r w:rsidR="005E0560" w:rsidRPr="00173921">
        <w:rPr>
          <w:rFonts w:ascii="Book Antiqua" w:hAnsi="Book Antiqua"/>
        </w:rPr>
        <w:fldChar w:fldCharType="separate"/>
      </w:r>
      <w:r w:rsidR="00F53A22">
        <w:rPr>
          <w:rFonts w:ascii="Book Antiqua" w:hAnsi="Book Antiqua"/>
          <w:noProof/>
          <w:vertAlign w:val="superscript"/>
        </w:rPr>
        <w:t>[16,</w:t>
      </w:r>
      <w:r w:rsidR="004A029E" w:rsidRPr="00173921">
        <w:rPr>
          <w:rFonts w:ascii="Book Antiqua" w:hAnsi="Book Antiqua"/>
          <w:noProof/>
          <w:vertAlign w:val="superscript"/>
        </w:rPr>
        <w:t>17]</w:t>
      </w:r>
      <w:r w:rsidR="005E0560" w:rsidRPr="00173921">
        <w:rPr>
          <w:rFonts w:ascii="Book Antiqua" w:hAnsi="Book Antiqua"/>
        </w:rPr>
        <w:fldChar w:fldCharType="end"/>
      </w:r>
      <w:r w:rsidR="005E0560" w:rsidRPr="00173921">
        <w:rPr>
          <w:rFonts w:ascii="Book Antiqua" w:hAnsi="Book Antiqua"/>
        </w:rPr>
        <w:t xml:space="preserve"> </w:t>
      </w:r>
      <w:r w:rsidR="00970ADF" w:rsidRPr="00173921">
        <w:rPr>
          <w:rFonts w:ascii="Book Antiqua" w:hAnsi="Book Antiqua"/>
        </w:rPr>
        <w:t>depending on s</w:t>
      </w:r>
      <w:r w:rsidR="005E0560" w:rsidRPr="00173921">
        <w:rPr>
          <w:rFonts w:ascii="Book Antiqua" w:hAnsi="Book Antiqua"/>
        </w:rPr>
        <w:t>pecies</w:t>
      </w:r>
      <w:r w:rsidR="005E0560" w:rsidRPr="00173921">
        <w:rPr>
          <w:rFonts w:ascii="Book Antiqua" w:hAnsi="Book Antiqua"/>
        </w:rPr>
        <w:fldChar w:fldCharType="begin">
          <w:fldData xml:space="preserve">PEVuZE5vdGU+PENpdGU+PEF1dGhvcj5LdWRlcjwvQXV0aG9yPjxZZWFyPjIwMDM8L1llYXI+PFJl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PEVuZE5vdGU+PENpdGU+PEF1dGhvcj5LdWRlcjwvQXV0aG9yPjxZZWFyPjIwMDM8L1llYXI+PFJl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5E0560" w:rsidRPr="00173921">
        <w:rPr>
          <w:rFonts w:ascii="Book Antiqua" w:hAnsi="Book Antiqua"/>
        </w:rPr>
      </w:r>
      <w:r w:rsidR="005E0560" w:rsidRPr="00173921">
        <w:rPr>
          <w:rFonts w:ascii="Book Antiqua" w:hAnsi="Book Antiqua"/>
        </w:rPr>
        <w:fldChar w:fldCharType="separate"/>
      </w:r>
      <w:r w:rsidR="004A029E" w:rsidRPr="00173921">
        <w:rPr>
          <w:rFonts w:ascii="Book Antiqua" w:hAnsi="Book Antiqua"/>
          <w:noProof/>
          <w:vertAlign w:val="superscript"/>
        </w:rPr>
        <w:t>[18]</w:t>
      </w:r>
      <w:r w:rsidR="005E0560" w:rsidRPr="00173921">
        <w:rPr>
          <w:rFonts w:ascii="Book Antiqua" w:hAnsi="Book Antiqua"/>
        </w:rPr>
        <w:fldChar w:fldCharType="end"/>
      </w:r>
      <w:r w:rsidR="00F213C2" w:rsidRPr="00173921">
        <w:rPr>
          <w:rFonts w:ascii="Book Antiqua" w:hAnsi="Book Antiqua"/>
        </w:rPr>
        <w:t>.</w:t>
      </w:r>
      <w:r w:rsidR="00D54204" w:rsidRPr="00173921">
        <w:rPr>
          <w:rFonts w:ascii="Book Antiqua" w:hAnsi="Book Antiqua"/>
        </w:rPr>
        <w:t xml:space="preserve"> </w:t>
      </w:r>
      <w:r w:rsidR="00CA31E7" w:rsidRPr="00173921">
        <w:rPr>
          <w:rFonts w:ascii="Book Antiqua" w:hAnsi="Book Antiqua"/>
        </w:rPr>
        <w:t xml:space="preserve">Sensory neurons, interneurons and sensory fibers that originate from the </w:t>
      </w:r>
      <w:r w:rsidR="00CA31E7" w:rsidRPr="00F53A22">
        <w:rPr>
          <w:rFonts w:ascii="Book Antiqua" w:hAnsi="Book Antiqua"/>
        </w:rPr>
        <w:t xml:space="preserve">nucleus ambiguus </w:t>
      </w:r>
      <w:r w:rsidR="00CA31E7" w:rsidRPr="00173921">
        <w:rPr>
          <w:rFonts w:ascii="Book Antiqua" w:hAnsi="Book Antiqua"/>
        </w:rPr>
        <w:t xml:space="preserve">are also located </w:t>
      </w:r>
      <w:r w:rsidR="008109FF" w:rsidRPr="00173921">
        <w:rPr>
          <w:rFonts w:ascii="Book Antiqua" w:hAnsi="Book Antiqua"/>
        </w:rPr>
        <w:t>therein</w:t>
      </w:r>
      <w:r w:rsidR="00CA31E7" w:rsidRPr="00173921">
        <w:rPr>
          <w:rFonts w:ascii="Book Antiqua" w:hAnsi="Book Antiqua"/>
        </w:rPr>
        <w:fldChar w:fldCharType="begin">
          <w:fldData xml:space="preserve">PEVuZE5vdGU+PENpdGU+PEF1dGhvcj5BaTwvQXV0aG9yPjxZZWFyPjIwMDc8L1llYXI+PFJlY051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PEVuZE5vdGU+PENpdGU+PEF1dGhvcj5BaTwvQXV0aG9yPjxZZWFyPjIwMDc8L1llYXI+PFJlY051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CA31E7" w:rsidRPr="00173921">
        <w:rPr>
          <w:rFonts w:ascii="Book Antiqua" w:hAnsi="Book Antiqua"/>
        </w:rPr>
      </w:r>
      <w:r w:rsidR="00CA31E7" w:rsidRPr="00173921">
        <w:rPr>
          <w:rFonts w:ascii="Book Antiqua" w:hAnsi="Book Antiqua"/>
        </w:rPr>
        <w:fldChar w:fldCharType="separate"/>
      </w:r>
      <w:r w:rsidR="00F53A22">
        <w:rPr>
          <w:rFonts w:ascii="Book Antiqua" w:hAnsi="Book Antiqua"/>
          <w:noProof/>
          <w:vertAlign w:val="superscript"/>
        </w:rPr>
        <w:t>[19,</w:t>
      </w:r>
      <w:r w:rsidR="004A029E" w:rsidRPr="00173921">
        <w:rPr>
          <w:rFonts w:ascii="Book Antiqua" w:hAnsi="Book Antiqua"/>
          <w:noProof/>
          <w:vertAlign w:val="superscript"/>
        </w:rPr>
        <w:t>20]</w:t>
      </w:r>
      <w:r w:rsidR="00CA31E7" w:rsidRPr="00173921">
        <w:rPr>
          <w:rFonts w:ascii="Book Antiqua" w:hAnsi="Book Antiqua"/>
        </w:rPr>
        <w:fldChar w:fldCharType="end"/>
      </w:r>
      <w:r w:rsidR="00F213C2" w:rsidRPr="00173921">
        <w:rPr>
          <w:rFonts w:ascii="Book Antiqua" w:hAnsi="Book Antiqua"/>
        </w:rPr>
        <w:t>.</w:t>
      </w:r>
      <w:r w:rsidR="009A3312" w:rsidRPr="00173921">
        <w:rPr>
          <w:rFonts w:ascii="Book Antiqua" w:hAnsi="Book Antiqua"/>
        </w:rPr>
        <w:t xml:space="preserve"> </w:t>
      </w:r>
      <w:r w:rsidR="009F5721" w:rsidRPr="00173921">
        <w:rPr>
          <w:rFonts w:ascii="Book Antiqua" w:hAnsi="Book Antiqua"/>
        </w:rPr>
        <w:t>S</w:t>
      </w:r>
      <w:r w:rsidR="008E20F9" w:rsidRPr="00173921">
        <w:rPr>
          <w:rFonts w:ascii="Book Antiqua" w:hAnsi="Book Antiqua"/>
        </w:rPr>
        <w:t xml:space="preserve">ensory information from </w:t>
      </w:r>
      <w:r w:rsidR="00F5298B" w:rsidRPr="00173921">
        <w:rPr>
          <w:rFonts w:ascii="Book Antiqua" w:hAnsi="Book Antiqua"/>
        </w:rPr>
        <w:t>all of these</w:t>
      </w:r>
      <w:r w:rsidR="008E20F9" w:rsidRPr="00173921">
        <w:rPr>
          <w:rFonts w:ascii="Book Antiqua" w:hAnsi="Book Antiqua"/>
        </w:rPr>
        <w:t xml:space="preserve"> peripheral structures </w:t>
      </w:r>
      <w:r w:rsidR="00F5298B" w:rsidRPr="00173921">
        <w:rPr>
          <w:rFonts w:ascii="Book Antiqua" w:hAnsi="Book Antiqua"/>
        </w:rPr>
        <w:t xml:space="preserve">is integrated with </w:t>
      </w:r>
      <w:r w:rsidR="008E20F9" w:rsidRPr="00173921">
        <w:rPr>
          <w:rFonts w:ascii="Book Antiqua" w:hAnsi="Book Antiqua"/>
        </w:rPr>
        <w:t xml:space="preserve">higher central nervous system centers </w:t>
      </w:r>
      <w:r w:rsidR="00F5298B" w:rsidRPr="00173921">
        <w:rPr>
          <w:rFonts w:ascii="Book Antiqua" w:hAnsi="Book Antiqua"/>
        </w:rPr>
        <w:t xml:space="preserve">to coordinate </w:t>
      </w:r>
      <w:r w:rsidR="008E20F9" w:rsidRPr="00173921">
        <w:rPr>
          <w:rFonts w:ascii="Book Antiqua" w:hAnsi="Book Antiqua"/>
        </w:rPr>
        <w:t xml:space="preserve">regulation of cardiovascular responses. </w:t>
      </w:r>
      <w:r w:rsidR="006E191A" w:rsidRPr="00173921">
        <w:rPr>
          <w:rFonts w:ascii="Book Antiqua" w:hAnsi="Book Antiqua"/>
        </w:rPr>
        <w:t>For example, descending signals from higher brain centers as well as afferent sensory signals from systemic arteries, cardiopulmonary regions and viscera have their first synapse in the nucleus tractus solarius (NTS) found in the dorsomedial region of the medulla</w:t>
      </w:r>
      <w:r w:rsidR="0068432B" w:rsidRPr="00173921">
        <w:rPr>
          <w:rFonts w:ascii="Book Antiqua" w:hAnsi="Book Antiqua"/>
        </w:rPr>
        <w:fldChar w:fldCharType="begin"/>
      </w:r>
      <w:r w:rsidR="004A029E" w:rsidRPr="00173921">
        <w:rPr>
          <w:rFonts w:ascii="Book Antiqua" w:hAnsi="Book Antiqua"/>
        </w:rPr>
        <w:instrText xml:space="preserve"> ADDIN EN.CITE &lt;EndNote&gt;&lt;Cite&gt;&lt;Author&gt;Thomas&lt;/Author&gt;&lt;Year&gt;2011&lt;/Year&gt;&lt;RecNum&gt;8752&lt;/RecNum&gt;&lt;DisplayText&gt;&lt;style face="superscript"&gt;[21]&lt;/style&gt;&lt;/DisplayText&gt;&lt;record&gt;&lt;rec-number&gt;8752&lt;/rec-number&gt;&lt;foreign-keys&gt;&lt;key app="EN" db-id="sxd2xppzt5t9zqe29x450vz6wvsp2ax22av5" timestamp="1481577809"&gt;8752&lt;/key&gt;&lt;/foreign-keys&gt;&lt;ref-type name="Journal Article"&gt;17&lt;/ref-type&gt;&lt;contributors&gt;&lt;authors&gt;&lt;author&gt;Thomas, G. D.&lt;/author&gt;&lt;/authors&gt;&lt;/contributors&gt;&lt;auth-address&gt;The Heart Institute, Department of Medicine, Cedars-Sinai Medical Center, Los Angeles, California 90048, USA. gail.thomas@cshs.org&lt;/auth-address&gt;&lt;titles&gt;&lt;title&gt;Neural control of the circulation&lt;/title&gt;&lt;secondary-title&gt;Adv Physiol Educ&lt;/secondary-title&gt;&lt;/titles&gt;&lt;periodical&gt;&lt;full-title&gt;Adv Physiol Educ&lt;/full-title&gt;&lt;/periodical&gt;&lt;pages&gt;28-32&lt;/pages&gt;&lt;volume&gt;35&lt;/volume&gt;&lt;number&gt;1&lt;/number&gt;&lt;keywords&gt;&lt;keyword&gt;Autonomic Nervous System/*physiology&lt;/keyword&gt;&lt;keyword&gt;Baroreflex&lt;/keyword&gt;&lt;keyword&gt;Blood Circulation/*physiology&lt;/keyword&gt;&lt;keyword&gt;Humans&lt;/keyword&gt;&lt;keyword&gt;Receptors, Adrenergic/classification/physiology&lt;/keyword&gt;&lt;keyword&gt;Sympathetic Nervous System/*physiology&lt;/keyword&gt;&lt;/keywords&gt;&lt;dates&gt;&lt;year&gt;2011&lt;/year&gt;&lt;pub-dates&gt;&lt;date&gt;Mar&lt;/date&gt;&lt;/pub-dates&gt;&lt;/dates&gt;&lt;isbn&gt;1522-1229 (Electronic)&amp;#xD;1043-4046 (Linking)&lt;/isbn&gt;&lt;accession-num&gt;21385998&lt;/accession-num&gt;&lt;urls&gt;&lt;related-urls&gt;&lt;url&gt;https://www.ncbi.nlm.nih.gov/pubmed/21385998&lt;/url&gt;&lt;/related-urls&gt;&lt;/urls&gt;&lt;electronic-resource-num&gt;10.1152/advan.00114.2010&lt;/electronic-resource-num&gt;&lt;/record&gt;&lt;/Cite&gt;&lt;/EndNote&gt;</w:instrText>
      </w:r>
      <w:r w:rsidR="0068432B" w:rsidRPr="00173921">
        <w:rPr>
          <w:rFonts w:ascii="Book Antiqua" w:hAnsi="Book Antiqua"/>
        </w:rPr>
        <w:fldChar w:fldCharType="separate"/>
      </w:r>
      <w:r w:rsidR="004A029E" w:rsidRPr="00173921">
        <w:rPr>
          <w:rFonts w:ascii="Book Antiqua" w:hAnsi="Book Antiqua"/>
          <w:noProof/>
          <w:vertAlign w:val="superscript"/>
        </w:rPr>
        <w:t>[21]</w:t>
      </w:r>
      <w:r w:rsidR="0068432B" w:rsidRPr="00173921">
        <w:rPr>
          <w:rFonts w:ascii="Book Antiqua" w:hAnsi="Book Antiqua"/>
        </w:rPr>
        <w:fldChar w:fldCharType="end"/>
      </w:r>
      <w:r w:rsidR="00F213C2" w:rsidRPr="00173921">
        <w:rPr>
          <w:rFonts w:ascii="Book Antiqua" w:hAnsi="Book Antiqua"/>
        </w:rPr>
        <w:t>.</w:t>
      </w:r>
      <w:r w:rsidR="00564FB6" w:rsidRPr="00173921">
        <w:rPr>
          <w:rFonts w:ascii="Book Antiqua" w:hAnsi="Book Antiqua"/>
        </w:rPr>
        <w:t xml:space="preserve"> </w:t>
      </w:r>
      <w:proofErr w:type="gramStart"/>
      <w:r w:rsidR="0081213C" w:rsidRPr="00173921">
        <w:rPr>
          <w:rFonts w:ascii="Book Antiqua" w:hAnsi="Book Antiqua"/>
        </w:rPr>
        <w:t>Transmission of a</w:t>
      </w:r>
      <w:r w:rsidR="00564FB6" w:rsidRPr="00173921">
        <w:rPr>
          <w:rFonts w:ascii="Book Antiqua" w:hAnsi="Book Antiqua"/>
        </w:rPr>
        <w:t>fferent inputs from other</w:t>
      </w:r>
      <w:r w:rsidR="0081213C" w:rsidRPr="00173921">
        <w:rPr>
          <w:rFonts w:ascii="Book Antiqua" w:hAnsi="Book Antiqua"/>
        </w:rPr>
        <w:t xml:space="preserve"> sources such as skin and skeletal muscle to medullary vasomotor centers occur</w:t>
      </w:r>
      <w:proofErr w:type="gramEnd"/>
      <w:r w:rsidR="0081213C" w:rsidRPr="00173921">
        <w:rPr>
          <w:rFonts w:ascii="Book Antiqua" w:hAnsi="Book Antiqua"/>
        </w:rPr>
        <w:t xml:space="preserve"> </w:t>
      </w:r>
      <w:r w:rsidR="00F75B29" w:rsidRPr="00F75B29">
        <w:rPr>
          <w:rFonts w:ascii="Book Antiqua" w:hAnsi="Book Antiqua"/>
          <w:i/>
        </w:rPr>
        <w:t>via</w:t>
      </w:r>
      <w:r w:rsidR="0081213C" w:rsidRPr="00173921">
        <w:rPr>
          <w:rFonts w:ascii="Book Antiqua" w:hAnsi="Book Antiqua"/>
        </w:rPr>
        <w:t xml:space="preserve"> the spinal cord. Vagal outflow to the heart is mediated by NTS neurons that synapse to preganglionic parasympathetic neurons located in the dorsal motor nucleus.</w:t>
      </w:r>
      <w:r w:rsidR="00053D27" w:rsidRPr="00173921">
        <w:rPr>
          <w:rFonts w:ascii="Book Antiqua" w:hAnsi="Book Antiqua"/>
        </w:rPr>
        <w:t xml:space="preserve"> All of these neural inputs to medullary vasomotor centers are involved in autonomic control of the cardiovascular system; for example, the arterial baroreceptor reflex plays a major role in blood pressure homeostasis</w:t>
      </w:r>
      <w:r w:rsidR="00CD5975" w:rsidRPr="00173921">
        <w:rPr>
          <w:rFonts w:ascii="Book Antiqua" w:hAnsi="Book Antiqua"/>
        </w:rPr>
        <w:t xml:space="preserve"> on a beat-to-</w:t>
      </w:r>
      <w:r w:rsidR="00CD5975" w:rsidRPr="00173921">
        <w:rPr>
          <w:rFonts w:ascii="Book Antiqua" w:hAnsi="Book Antiqua"/>
        </w:rPr>
        <w:lastRenderedPageBreak/>
        <w:t>beat basis and involves stretch receptors that can be found in the carotid sinus and aortic arch. Accordingly, afferent baroreceptor discharge is relayed from the carotid sinus (</w:t>
      </w:r>
      <w:r w:rsidR="00F75B29" w:rsidRPr="00F75B29">
        <w:rPr>
          <w:rFonts w:ascii="Book Antiqua" w:hAnsi="Book Antiqua"/>
          <w:i/>
        </w:rPr>
        <w:t>via</w:t>
      </w:r>
      <w:r w:rsidR="00CD5975" w:rsidRPr="00173921">
        <w:rPr>
          <w:rFonts w:ascii="Book Antiqua" w:hAnsi="Book Antiqua"/>
        </w:rPr>
        <w:t xml:space="preserve"> glossopharyngeal nerve) and aorta (</w:t>
      </w:r>
      <w:r w:rsidR="00CD5975" w:rsidRPr="00F53A22">
        <w:rPr>
          <w:rFonts w:ascii="Book Antiqua" w:hAnsi="Book Antiqua"/>
          <w:i/>
        </w:rPr>
        <w:t>via</w:t>
      </w:r>
      <w:r w:rsidR="00CD5975" w:rsidRPr="00173921">
        <w:rPr>
          <w:rFonts w:ascii="Book Antiqua" w:hAnsi="Book Antiqua"/>
        </w:rPr>
        <w:t xml:space="preserve"> vagus nerve) to the NTS that stimulates afferent baroreceptor discharge </w:t>
      </w:r>
      <w:r w:rsidR="00C96FDC" w:rsidRPr="00173921">
        <w:rPr>
          <w:rFonts w:ascii="Book Antiqua" w:hAnsi="Book Antiqua"/>
        </w:rPr>
        <w:t>and</w:t>
      </w:r>
      <w:r w:rsidR="00CD5975" w:rsidRPr="00173921">
        <w:rPr>
          <w:rFonts w:ascii="Book Antiqua" w:hAnsi="Book Antiqua"/>
        </w:rPr>
        <w:t xml:space="preserve"> promotes efferent sympathetic and parasympathetic outflow to the heart and blood vessels</w:t>
      </w:r>
      <w:r w:rsidR="00C96FDC" w:rsidRPr="00173921">
        <w:rPr>
          <w:rFonts w:ascii="Book Antiqua" w:hAnsi="Book Antiqua"/>
        </w:rPr>
        <w:t xml:space="preserve">; this enables </w:t>
      </w:r>
      <w:r w:rsidR="00CD5975" w:rsidRPr="00173921">
        <w:rPr>
          <w:rFonts w:ascii="Book Antiqua" w:hAnsi="Book Antiqua"/>
        </w:rPr>
        <w:t>adjust</w:t>
      </w:r>
      <w:r w:rsidR="00C96FDC" w:rsidRPr="00173921">
        <w:rPr>
          <w:rFonts w:ascii="Book Antiqua" w:hAnsi="Book Antiqua"/>
        </w:rPr>
        <w:t xml:space="preserve">ments of </w:t>
      </w:r>
      <w:r w:rsidR="00CD5975" w:rsidRPr="00173921">
        <w:rPr>
          <w:rFonts w:ascii="Book Antiqua" w:hAnsi="Book Antiqua"/>
        </w:rPr>
        <w:t>cardiac output and vessel resistance and ultimately</w:t>
      </w:r>
      <w:r w:rsidR="00C96FDC" w:rsidRPr="00173921">
        <w:rPr>
          <w:rFonts w:ascii="Book Antiqua" w:hAnsi="Book Antiqua"/>
        </w:rPr>
        <w:t xml:space="preserve"> facilitates return of blood pressure to steady state levels. </w:t>
      </w:r>
    </w:p>
    <w:p w:rsidR="00CF6E2D" w:rsidRPr="00173921" w:rsidRDefault="00CF6E2D" w:rsidP="00173921">
      <w:pPr>
        <w:spacing w:line="360" w:lineRule="auto"/>
        <w:jc w:val="both"/>
        <w:rPr>
          <w:rFonts w:ascii="Book Antiqua" w:hAnsi="Book Antiqua"/>
          <w:b/>
        </w:rPr>
      </w:pPr>
    </w:p>
    <w:p w:rsidR="008C61B1" w:rsidRPr="00173921" w:rsidRDefault="00F67C2B" w:rsidP="00173921">
      <w:pPr>
        <w:spacing w:line="360" w:lineRule="auto"/>
        <w:jc w:val="both"/>
        <w:rPr>
          <w:rFonts w:ascii="Book Antiqua" w:hAnsi="Book Antiqua"/>
          <w:b/>
        </w:rPr>
      </w:pPr>
      <w:r w:rsidRPr="00173921">
        <w:rPr>
          <w:rFonts w:ascii="Book Antiqua" w:hAnsi="Book Antiqua"/>
          <w:b/>
        </w:rPr>
        <w:t>CORONARY BLOOD FLOW REGULATION AND MYOCARDIAL PERFUSION</w:t>
      </w:r>
    </w:p>
    <w:p w:rsidR="00101D97" w:rsidRPr="00173921" w:rsidRDefault="00F53A22" w:rsidP="00173921">
      <w:pPr>
        <w:spacing w:line="360" w:lineRule="auto"/>
        <w:jc w:val="both"/>
        <w:rPr>
          <w:rFonts w:ascii="Book Antiqua" w:hAnsi="Book Antiqua"/>
        </w:rPr>
      </w:pPr>
      <w:r>
        <w:rPr>
          <w:rFonts w:ascii="Book Antiqua" w:hAnsi="Book Antiqua"/>
        </w:rPr>
        <w:t xml:space="preserve"> </w:t>
      </w:r>
      <w:r w:rsidR="003B4A20" w:rsidRPr="00173921">
        <w:rPr>
          <w:rFonts w:ascii="Book Antiqua" w:hAnsi="Book Antiqua"/>
        </w:rPr>
        <w:t xml:space="preserve">Non-neural mechanisms (humoral, metabolic, mechanical, </w:t>
      </w:r>
      <w:r w:rsidR="003B4A20" w:rsidRPr="00F53A22">
        <w:rPr>
          <w:rFonts w:ascii="Book Antiqua" w:hAnsi="Book Antiqua"/>
          <w:i/>
        </w:rPr>
        <w:t>etc</w:t>
      </w:r>
      <w:r w:rsidR="003B4A20" w:rsidRPr="00173921">
        <w:rPr>
          <w:rFonts w:ascii="Book Antiqua" w:hAnsi="Book Antiqua"/>
        </w:rPr>
        <w:t xml:space="preserve">.) that contribute to control of vascular regulation act independently from autonomic neural mechanisms. </w:t>
      </w:r>
      <w:r w:rsidR="009F4A99" w:rsidRPr="00173921">
        <w:rPr>
          <w:rFonts w:ascii="Book Antiqua" w:hAnsi="Book Antiqua"/>
        </w:rPr>
        <w:t xml:space="preserve">For example, under normal physiological conditions myocardial perfusion across the ventricles </w:t>
      </w:r>
      <w:r w:rsidR="001C5F59" w:rsidRPr="00173921">
        <w:rPr>
          <w:rFonts w:ascii="Book Antiqua" w:hAnsi="Book Antiqua"/>
        </w:rPr>
        <w:t xml:space="preserve">is uniform </w:t>
      </w:r>
      <w:r w:rsidR="009F4A99" w:rsidRPr="00173921">
        <w:rPr>
          <w:rFonts w:ascii="Book Antiqua" w:hAnsi="Book Antiqua"/>
        </w:rPr>
        <w:t xml:space="preserve">as long as coronary artery pressure is maintained </w:t>
      </w:r>
      <w:r w:rsidR="00101D97" w:rsidRPr="00173921">
        <w:rPr>
          <w:rFonts w:ascii="Book Antiqua" w:hAnsi="Book Antiqua"/>
        </w:rPr>
        <w:t>within the range of autoregulation</w:t>
      </w:r>
      <w:r w:rsidR="009F4A99" w:rsidRPr="00173921">
        <w:rPr>
          <w:rFonts w:ascii="Book Antiqua" w:hAnsi="Book Antiqua"/>
        </w:rPr>
        <w:fldChar w:fldCharType="begin"/>
      </w:r>
      <w:r w:rsidR="004A029E" w:rsidRPr="00173921">
        <w:rPr>
          <w:rFonts w:ascii="Book Antiqua" w:hAnsi="Book Antiqua"/>
        </w:rPr>
        <w:instrText xml:space="preserve"> ADDIN EN.CITE &lt;EndNote&gt;&lt;Cite&gt;&lt;Author&gt;Rouleau&lt;/Author&gt;&lt;Year&gt;1979&lt;/Year&gt;&lt;RecNum&gt;690&lt;/RecNum&gt;&lt;DisplayText&gt;&lt;style face="superscript"&gt;[22]&lt;/style&gt;&lt;/DisplayText&gt;&lt;record&gt;&lt;rec-number&gt;690&lt;/rec-number&gt;&lt;foreign-keys&gt;&lt;key app="EN" db-id="sxd2xppzt5t9zqe29x450vz6wvsp2ax22av5" timestamp="1467296814"&gt;690&lt;/key&gt;&lt;/foreign-keys&gt;&lt;ref-type name="Journal Article"&gt;17&lt;/ref-type&gt;&lt;contributors&gt;&lt;authors&gt;&lt;author&gt;Rouleau, J. R.&lt;/author&gt;&lt;author&gt;Boerboom, L. E.&lt;/author&gt;&lt;author&gt;Surjadhana, A.&lt;/author&gt;&lt;author&gt;Hoffman, J. I. E.&lt;/author&gt;&lt;/authors&gt;&lt;/contributors&gt;&lt;titles&gt;&lt;title&gt;The role of autoregulation and tissue diastolic pressures in the transmural distribution of left ventricular blood flow in anesthetized dogs&lt;/title&gt;&lt;secondary-title&gt;Circ.Res.&lt;/secondary-title&gt;&lt;/titles&gt;&lt;periodical&gt;&lt;full-title&gt;Circ.Res.&lt;/full-title&gt;&lt;/periodical&gt;&lt;pages&gt;804-815&lt;/pages&gt;&lt;volume&gt;45&lt;/volume&gt;&lt;number&gt;6&lt;/number&gt;&lt;reprint-edition&gt;IN FILE&lt;/reprint-edition&gt;&lt;keywords&gt;&lt;keyword&gt;autoregulation&lt;/keyword&gt;&lt;keyword&gt;pressure&lt;/keyword&gt;&lt;keyword&gt;Blood flow&lt;/keyword&gt;&lt;keyword&gt;flow&lt;/keyword&gt;&lt;keyword&gt;dogs&lt;/keyword&gt;&lt;keyword&gt;neurons&lt;/keyword&gt;&lt;keyword&gt;rouleau&lt;/keyword&gt;&lt;/keywords&gt;&lt;dates&gt;&lt;year&gt;1979&lt;/year&gt;&lt;/dates&gt;&lt;urls&gt;&lt;/urls&gt;&lt;/record&gt;&lt;/Cite&gt;&lt;/EndNote&gt;</w:instrText>
      </w:r>
      <w:r w:rsidR="009F4A99" w:rsidRPr="00173921">
        <w:rPr>
          <w:rFonts w:ascii="Book Antiqua" w:hAnsi="Book Antiqua"/>
        </w:rPr>
        <w:fldChar w:fldCharType="separate"/>
      </w:r>
      <w:r w:rsidR="004A029E" w:rsidRPr="00173921">
        <w:rPr>
          <w:rFonts w:ascii="Book Antiqua" w:hAnsi="Book Antiqua"/>
          <w:noProof/>
          <w:vertAlign w:val="superscript"/>
        </w:rPr>
        <w:t>[22]</w:t>
      </w:r>
      <w:r w:rsidR="009F4A99" w:rsidRPr="00173921">
        <w:rPr>
          <w:rFonts w:ascii="Book Antiqua" w:hAnsi="Book Antiqua"/>
        </w:rPr>
        <w:fldChar w:fldCharType="end"/>
      </w:r>
      <w:r w:rsidR="00F213C2" w:rsidRPr="00173921">
        <w:rPr>
          <w:rFonts w:ascii="Book Antiqua" w:hAnsi="Book Antiqua"/>
        </w:rPr>
        <w:t>.</w:t>
      </w:r>
      <w:r w:rsidR="009F4A99" w:rsidRPr="00173921">
        <w:rPr>
          <w:rFonts w:ascii="Book Antiqua" w:hAnsi="Book Antiqua"/>
        </w:rPr>
        <w:t xml:space="preserve"> </w:t>
      </w:r>
      <w:r w:rsidR="00101D97" w:rsidRPr="00173921">
        <w:rPr>
          <w:rFonts w:ascii="Book Antiqua" w:hAnsi="Book Antiqua"/>
        </w:rPr>
        <w:t>Shifts</w:t>
      </w:r>
      <w:r w:rsidR="009F4A99" w:rsidRPr="00173921">
        <w:rPr>
          <w:rFonts w:ascii="Book Antiqua" w:hAnsi="Book Antiqua"/>
        </w:rPr>
        <w:t xml:space="preserve"> in the lower pressure limit are produced by changes in left ventricular pressure and volume as well as biochemical modifications </w:t>
      </w:r>
      <w:r w:rsidR="001C5F59" w:rsidRPr="00173921">
        <w:rPr>
          <w:rFonts w:ascii="Book Antiqua" w:hAnsi="Book Antiqua"/>
        </w:rPr>
        <w:t xml:space="preserve">by a host of endogenous compounds that exercise their effects on myocytes, conduction tissues, vascular smooth muscle, </w:t>
      </w:r>
      <w:r w:rsidR="001C5F59" w:rsidRPr="00F53A22">
        <w:rPr>
          <w:rFonts w:ascii="Book Antiqua" w:hAnsi="Book Antiqua"/>
          <w:i/>
        </w:rPr>
        <w:t>etc</w:t>
      </w:r>
      <w:r w:rsidR="001C5F59" w:rsidRPr="00173921">
        <w:rPr>
          <w:rFonts w:ascii="Book Antiqua" w:hAnsi="Book Antiqua"/>
        </w:rPr>
        <w:t>.</w:t>
      </w:r>
      <w:r w:rsidR="009F4A99" w:rsidRPr="00173921">
        <w:rPr>
          <w:rFonts w:ascii="Book Antiqua" w:hAnsi="Book Antiqua"/>
        </w:rPr>
        <w:t xml:space="preserve"> </w:t>
      </w:r>
      <w:r w:rsidR="00DB33DE" w:rsidRPr="00173921">
        <w:rPr>
          <w:rFonts w:ascii="Book Antiqua" w:hAnsi="Book Antiqua"/>
        </w:rPr>
        <w:t xml:space="preserve">The scientific literature </w:t>
      </w:r>
      <w:r w:rsidR="00D23358" w:rsidRPr="00173921">
        <w:rPr>
          <w:rFonts w:ascii="Book Antiqua" w:hAnsi="Book Antiqua"/>
        </w:rPr>
        <w:t xml:space="preserve">that has </w:t>
      </w:r>
      <w:r w:rsidR="00DB33DE" w:rsidRPr="00173921">
        <w:rPr>
          <w:rFonts w:ascii="Book Antiqua" w:hAnsi="Book Antiqua"/>
        </w:rPr>
        <w:t>examin</w:t>
      </w:r>
      <w:r w:rsidR="00D23358" w:rsidRPr="00173921">
        <w:rPr>
          <w:rFonts w:ascii="Book Antiqua" w:hAnsi="Book Antiqua"/>
        </w:rPr>
        <w:t>ed</w:t>
      </w:r>
      <w:r w:rsidR="00DB33DE" w:rsidRPr="00173921">
        <w:rPr>
          <w:rFonts w:ascii="Book Antiqua" w:hAnsi="Book Antiqua"/>
        </w:rPr>
        <w:t xml:space="preserve"> coronary vasoregulation </w:t>
      </w:r>
      <w:r w:rsidR="00FA54EA" w:rsidRPr="00173921">
        <w:rPr>
          <w:rFonts w:ascii="Book Antiqua" w:hAnsi="Book Antiqua"/>
        </w:rPr>
        <w:t xml:space="preserve">with </w:t>
      </w:r>
      <w:r w:rsidR="00D23358" w:rsidRPr="00173921">
        <w:rPr>
          <w:rFonts w:ascii="Book Antiqua" w:hAnsi="Book Antiqua"/>
        </w:rPr>
        <w:t xml:space="preserve">a focus on </w:t>
      </w:r>
      <w:r w:rsidR="00DB33DE" w:rsidRPr="00173921">
        <w:rPr>
          <w:rFonts w:ascii="Book Antiqua" w:hAnsi="Book Antiqua"/>
        </w:rPr>
        <w:t xml:space="preserve">cardiac nerve status </w:t>
      </w:r>
      <w:r w:rsidR="001C5F59" w:rsidRPr="00173921">
        <w:rPr>
          <w:rFonts w:ascii="Book Antiqua" w:hAnsi="Book Antiqua"/>
        </w:rPr>
        <w:t>is relatively sparse</w:t>
      </w:r>
      <w:r w:rsidR="00DB33DE" w:rsidRPr="00173921">
        <w:rPr>
          <w:rFonts w:ascii="Book Antiqua" w:hAnsi="Book Antiqua"/>
        </w:rPr>
        <w:t xml:space="preserve">. Most studies </w:t>
      </w:r>
      <w:r w:rsidR="00A65058" w:rsidRPr="00173921">
        <w:rPr>
          <w:rFonts w:ascii="Book Antiqua" w:hAnsi="Book Antiqua"/>
        </w:rPr>
        <w:t xml:space="preserve">have </w:t>
      </w:r>
      <w:r w:rsidR="00CC0D6E" w:rsidRPr="00173921">
        <w:rPr>
          <w:rFonts w:ascii="Book Antiqua" w:hAnsi="Book Antiqua"/>
        </w:rPr>
        <w:t>concentrated</w:t>
      </w:r>
      <w:r w:rsidR="00A65058" w:rsidRPr="00173921">
        <w:rPr>
          <w:rFonts w:ascii="Book Antiqua" w:hAnsi="Book Antiqua"/>
        </w:rPr>
        <w:t xml:space="preserve"> on </w:t>
      </w:r>
      <w:r w:rsidR="0058119D" w:rsidRPr="00173921">
        <w:rPr>
          <w:rFonts w:ascii="Book Antiqua" w:hAnsi="Book Antiqua"/>
        </w:rPr>
        <w:t>control of regional cardiodynamics by the intrinsic cardiac nervous system in either normal or pathological conditions.</w:t>
      </w:r>
      <w:r w:rsidR="00DB33DE" w:rsidRPr="00173921">
        <w:rPr>
          <w:rFonts w:ascii="Book Antiqua" w:hAnsi="Book Antiqua"/>
        </w:rPr>
        <w:t xml:space="preserve"> </w:t>
      </w:r>
    </w:p>
    <w:p w:rsidR="005802DB" w:rsidRPr="00173921" w:rsidRDefault="0058119D" w:rsidP="00F53A22">
      <w:pPr>
        <w:spacing w:line="360" w:lineRule="auto"/>
        <w:ind w:firstLineChars="100" w:firstLine="240"/>
        <w:jc w:val="both"/>
        <w:rPr>
          <w:rFonts w:ascii="Book Antiqua" w:hAnsi="Book Antiqua"/>
        </w:rPr>
      </w:pPr>
      <w:r w:rsidRPr="00173921">
        <w:rPr>
          <w:rFonts w:ascii="Book Antiqua" w:hAnsi="Book Antiqua"/>
        </w:rPr>
        <w:t>In healthy individuals du</w:t>
      </w:r>
      <w:r w:rsidR="00CC43DB" w:rsidRPr="00173921">
        <w:rPr>
          <w:rFonts w:ascii="Book Antiqua" w:hAnsi="Book Antiqua"/>
        </w:rPr>
        <w:t xml:space="preserve">ring exercise, activation of the sympathetic nervous system stimulates metabolic vasodilatation due to increases in heart rate, cardiac contractility and ventricular </w:t>
      </w:r>
      <w:r w:rsidR="009936E2" w:rsidRPr="00173921">
        <w:rPr>
          <w:rFonts w:ascii="Book Antiqua" w:hAnsi="Book Antiqua"/>
        </w:rPr>
        <w:t>work</w:t>
      </w:r>
      <w:r w:rsidR="00CC43DB" w:rsidRPr="00173921">
        <w:rPr>
          <w:rFonts w:ascii="Book Antiqua" w:hAnsi="Book Antiqua"/>
        </w:rPr>
        <w:t>.</w:t>
      </w:r>
      <w:r w:rsidR="00101D97" w:rsidRPr="00173921">
        <w:rPr>
          <w:rFonts w:ascii="Book Antiqua" w:hAnsi="Book Antiqua"/>
        </w:rPr>
        <w:t xml:space="preserve"> </w:t>
      </w:r>
      <w:r w:rsidR="00B20DC3" w:rsidRPr="00173921">
        <w:rPr>
          <w:rFonts w:ascii="Book Antiqua" w:hAnsi="Book Antiqua"/>
        </w:rPr>
        <w:t>D</w:t>
      </w:r>
      <w:r w:rsidR="00CC43DB" w:rsidRPr="00173921">
        <w:rPr>
          <w:rFonts w:ascii="Book Antiqua" w:hAnsi="Book Antiqua"/>
        </w:rPr>
        <w:t>irect sympathetic</w:t>
      </w:r>
      <w:r w:rsidR="00B20DC3" w:rsidRPr="00173921">
        <w:rPr>
          <w:rFonts w:ascii="Book Antiqua" w:hAnsi="Book Antiqua"/>
        </w:rPr>
        <w:t xml:space="preserve"> </w:t>
      </w:r>
      <w:r w:rsidR="007F55B6" w:rsidRPr="00173921">
        <w:rPr>
          <w:rFonts w:ascii="Book Antiqua" w:hAnsi="Book Antiqua"/>
        </w:rPr>
        <w:t xml:space="preserve">stimulation of coronary vessels induces either vasoconstriction or vasodilatation depending on </w:t>
      </w:r>
      <w:r w:rsidR="009F7855" w:rsidRPr="00173921">
        <w:rPr>
          <w:rFonts w:ascii="Book Antiqua" w:hAnsi="Book Antiqua"/>
        </w:rPr>
        <w:t xml:space="preserve">1- </w:t>
      </w:r>
      <w:r w:rsidR="007F55B6" w:rsidRPr="00173921">
        <w:rPr>
          <w:rFonts w:ascii="Book Antiqua" w:hAnsi="Book Antiqua"/>
        </w:rPr>
        <w:t>activation of either α-, or ß-adrenoreceptors</w:t>
      </w:r>
      <w:r w:rsidR="009F7855" w:rsidRPr="00173921">
        <w:rPr>
          <w:rFonts w:ascii="Book Antiqua" w:hAnsi="Book Antiqua"/>
        </w:rPr>
        <w:t>, or vessel size</w:t>
      </w:r>
      <w:r w:rsidR="007F55B6" w:rsidRPr="00173921">
        <w:rPr>
          <w:rFonts w:ascii="Book Antiqua" w:hAnsi="Book Antiqua"/>
        </w:rPr>
        <w:t xml:space="preserve">. </w:t>
      </w:r>
      <w:r w:rsidR="009F7855" w:rsidRPr="00173921">
        <w:rPr>
          <w:rFonts w:ascii="Book Antiqua" w:hAnsi="Book Antiqua"/>
        </w:rPr>
        <w:t>For example, large coronary vessels (&gt; 100</w:t>
      </w:r>
      <w:r w:rsidR="00F53A22">
        <w:rPr>
          <w:rFonts w:ascii="Book Antiqua" w:eastAsia="宋体" w:hAnsi="Book Antiqua" w:hint="eastAsia"/>
          <w:lang w:eastAsia="zh-CN"/>
        </w:rPr>
        <w:t xml:space="preserve"> </w:t>
      </w:r>
      <w:r w:rsidR="009F7855" w:rsidRPr="00173921">
        <w:rPr>
          <w:rFonts w:ascii="Book Antiqua" w:hAnsi="Book Antiqua"/>
        </w:rPr>
        <w:t>µ</w:t>
      </w:r>
      <w:r w:rsidR="007060A4" w:rsidRPr="00173921">
        <w:rPr>
          <w:rFonts w:ascii="Book Antiqua" w:hAnsi="Book Antiqua"/>
        </w:rPr>
        <w:t xml:space="preserve">m) </w:t>
      </w:r>
      <w:r w:rsidR="009F7855" w:rsidRPr="00173921">
        <w:rPr>
          <w:rFonts w:ascii="Book Antiqua" w:hAnsi="Book Antiqua"/>
        </w:rPr>
        <w:t>con</w:t>
      </w:r>
      <w:r w:rsidR="000F5DFE" w:rsidRPr="00173921">
        <w:rPr>
          <w:rFonts w:ascii="Book Antiqua" w:hAnsi="Book Antiqua"/>
        </w:rPr>
        <w:t>strict</w:t>
      </w:r>
      <w:r w:rsidR="009F7855" w:rsidRPr="00173921">
        <w:rPr>
          <w:rFonts w:ascii="Book Antiqua" w:hAnsi="Book Antiqua"/>
        </w:rPr>
        <w:t xml:space="preserve"> when exposed to norepinephrine whereas small coronary vessels relax</w:t>
      </w:r>
      <w:r w:rsidR="00E17E3F" w:rsidRPr="00173921">
        <w:rPr>
          <w:rFonts w:ascii="Book Antiqua" w:hAnsi="Book Antiqua"/>
        </w:rPr>
        <w:fldChar w:fldCharType="begin"/>
      </w:r>
      <w:r w:rsidR="004A029E" w:rsidRPr="00173921">
        <w:rPr>
          <w:rFonts w:ascii="Book Antiqua" w:hAnsi="Book Antiqua"/>
        </w:rPr>
        <w:instrText xml:space="preserve"> ADDIN EN.CITE &lt;EndNote&gt;&lt;Cite&gt;&lt;Author&gt;Chilian&lt;/Author&gt;&lt;Year&gt;1989&lt;/Year&gt;&lt;RecNum&gt;8757&lt;/RecNum&gt;&lt;DisplayText&gt;&lt;style face="superscript"&gt;[23]&lt;/style&gt;&lt;/DisplayText&gt;&lt;record&gt;&lt;rec-number&gt;8757&lt;/rec-number&gt;&lt;foreign-keys&gt;&lt;key app="EN" db-id="sxd2xppzt5t9zqe29x450vz6wvsp2ax22av5" timestamp="1482251059"&gt;8757&lt;/key&gt;&lt;/foreign-keys&gt;&lt;ref-type name="Journal Article"&gt;17&lt;/ref-type&gt;&lt;contributors&gt;&lt;authors&gt;&lt;author&gt;Chilian, W. M.&lt;/author&gt;&lt;author&gt;Layne, S. M.&lt;/author&gt;&lt;author&gt;Eastham, C. L.&lt;/author&gt;&lt;author&gt;Marcus, M. L.&lt;/author&gt;&lt;/authors&gt;&lt;/contributors&gt;&lt;auth-address&gt;Department of Medical Physiology, Texas A&amp;amp;M University College of Medicine, College Station 77843.&lt;/auth-address&gt;&lt;titles&gt;&lt;title&gt;Heterogeneous microvascular coronary alpha-adrenergic vasoconstriction&lt;/title&gt;&lt;secondary-title&gt;Circ Res&lt;/secondary-title&gt;&lt;/titles&gt;&lt;periodical&gt;&lt;full-title&gt;Circ Res&lt;/full-title&gt;&lt;/periodical&gt;&lt;pages&gt;376-88&lt;/pages&gt;&lt;volume&gt;64&lt;/volume&gt;&lt;number&gt;2&lt;/number&gt;&lt;keywords&gt;&lt;keyword&gt;Adrenergic alpha-Antagonists/pharmacology&lt;/keyword&gt;&lt;keyword&gt;Animals&lt;/keyword&gt;&lt;keyword&gt;Cats&lt;/keyword&gt;&lt;keyword&gt;*Coronary Circulation/drug effects&lt;/keyword&gt;&lt;keyword&gt;Electric Stimulation&lt;/keyword&gt;&lt;keyword&gt;Epinephrine/pharmacology&lt;/keyword&gt;&lt;keyword&gt;Female&lt;/keyword&gt;&lt;keyword&gt;Hemodynamics/drug effects&lt;/keyword&gt;&lt;keyword&gt;Male&lt;/keyword&gt;&lt;keyword&gt;Microcirculation/drug effects&lt;/keyword&gt;&lt;keyword&gt;Receptors, Adrenergic, alpha/*physiology&lt;/keyword&gt;&lt;keyword&gt;*Vasoconstriction&lt;/keyword&gt;&lt;/keywords&gt;&lt;dates&gt;&lt;year&gt;1989&lt;/year&gt;&lt;pub-dates&gt;&lt;date&gt;Feb&lt;/date&gt;&lt;/pub-dates&gt;&lt;/dates&gt;&lt;isbn&gt;0009-7330 (Print)&amp;#xD;0009-7330 (Linking)&lt;/isbn&gt;&lt;accession-num&gt;2563238&lt;/accession-num&gt;&lt;urls&gt;&lt;related-urls&gt;&lt;url&gt;https://www.ncbi.nlm.nih.gov/pubmed/2563238&lt;/url&gt;&lt;/related-urls&gt;&lt;/urls&gt;&lt;/record&gt;&lt;/Cite&gt;&lt;/EndNote&gt;</w:instrText>
      </w:r>
      <w:r w:rsidR="00E17E3F" w:rsidRPr="00173921">
        <w:rPr>
          <w:rFonts w:ascii="Book Antiqua" w:hAnsi="Book Antiqua"/>
        </w:rPr>
        <w:fldChar w:fldCharType="separate"/>
      </w:r>
      <w:r w:rsidR="004A029E" w:rsidRPr="00173921">
        <w:rPr>
          <w:rFonts w:ascii="Book Antiqua" w:hAnsi="Book Antiqua"/>
          <w:noProof/>
          <w:vertAlign w:val="superscript"/>
        </w:rPr>
        <w:t>[23]</w:t>
      </w:r>
      <w:r w:rsidR="00E17E3F" w:rsidRPr="00173921">
        <w:rPr>
          <w:rFonts w:ascii="Book Antiqua" w:hAnsi="Book Antiqua"/>
        </w:rPr>
        <w:fldChar w:fldCharType="end"/>
      </w:r>
      <w:r w:rsidR="001B4998" w:rsidRPr="00173921">
        <w:rPr>
          <w:rFonts w:ascii="Book Antiqua" w:hAnsi="Book Antiqua"/>
        </w:rPr>
        <w:t>;</w:t>
      </w:r>
      <w:r w:rsidR="000F5DFE" w:rsidRPr="00173921">
        <w:rPr>
          <w:rFonts w:ascii="Book Antiqua" w:hAnsi="Book Antiqua"/>
        </w:rPr>
        <w:t xml:space="preserve"> vasodilatation in arterioles permits </w:t>
      </w:r>
      <w:r w:rsidR="00E17E3F" w:rsidRPr="00173921">
        <w:rPr>
          <w:rFonts w:ascii="Book Antiqua" w:hAnsi="Book Antiqua"/>
        </w:rPr>
        <w:t>coordination</w:t>
      </w:r>
      <w:r w:rsidR="000F5DFE" w:rsidRPr="00173921">
        <w:rPr>
          <w:rFonts w:ascii="Book Antiqua" w:hAnsi="Book Antiqua"/>
        </w:rPr>
        <w:t xml:space="preserve"> of</w:t>
      </w:r>
      <w:r w:rsidR="00E17E3F" w:rsidRPr="00173921">
        <w:rPr>
          <w:rFonts w:ascii="Book Antiqua" w:hAnsi="Book Antiqua"/>
        </w:rPr>
        <w:t xml:space="preserve"> oxygen delivery to myocardial oxygen </w:t>
      </w:r>
      <w:r w:rsidR="008109FF" w:rsidRPr="00173921">
        <w:rPr>
          <w:rFonts w:ascii="Book Antiqua" w:hAnsi="Book Antiqua"/>
        </w:rPr>
        <w:t>demand</w:t>
      </w:r>
      <w:r w:rsidR="00E17E3F" w:rsidRPr="00173921">
        <w:rPr>
          <w:rFonts w:ascii="Book Antiqua" w:hAnsi="Book Antiqua"/>
        </w:rPr>
        <w:fldChar w:fldCharType="begin">
          <w:fldData xml:space="preserve">PEVuZE5vdGU+PENpdGU+PEF1dGhvcj5UdW5lPC9BdXRob3I+PFllYXI+MjAwNDwvWWVhcj48UmVj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PEVuZE5vdGU+PENpdGU+PEF1dGhvcj5UdW5lPC9BdXRob3I+PFllYXI+MjAwNDwvWWVhcj48UmVj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E17E3F" w:rsidRPr="00173921">
        <w:rPr>
          <w:rFonts w:ascii="Book Antiqua" w:hAnsi="Book Antiqua"/>
        </w:rPr>
      </w:r>
      <w:r w:rsidR="00E17E3F" w:rsidRPr="00173921">
        <w:rPr>
          <w:rFonts w:ascii="Book Antiqua" w:hAnsi="Book Antiqua"/>
        </w:rPr>
        <w:fldChar w:fldCharType="separate"/>
      </w:r>
      <w:r w:rsidR="004A029E" w:rsidRPr="00173921">
        <w:rPr>
          <w:rFonts w:ascii="Book Antiqua" w:hAnsi="Book Antiqua"/>
          <w:noProof/>
          <w:vertAlign w:val="superscript"/>
        </w:rPr>
        <w:t>[24]</w:t>
      </w:r>
      <w:r w:rsidR="00E17E3F" w:rsidRPr="00173921">
        <w:rPr>
          <w:rFonts w:ascii="Book Antiqua" w:hAnsi="Book Antiqua"/>
        </w:rPr>
        <w:fldChar w:fldCharType="end"/>
      </w:r>
      <w:r w:rsidR="001B4998" w:rsidRPr="00173921">
        <w:rPr>
          <w:rFonts w:ascii="Book Antiqua" w:hAnsi="Book Antiqua"/>
        </w:rPr>
        <w:t>.</w:t>
      </w:r>
      <w:r w:rsidR="00E17E3F" w:rsidRPr="00173921">
        <w:rPr>
          <w:rFonts w:ascii="Book Antiqua" w:hAnsi="Book Antiqua"/>
        </w:rPr>
        <w:t xml:space="preserve"> On the other hand, </w:t>
      </w:r>
      <w:r w:rsidR="00E17E3F" w:rsidRPr="00173921">
        <w:rPr>
          <w:rFonts w:ascii="Book Antiqua" w:hAnsi="Book Antiqua"/>
        </w:rPr>
        <w:lastRenderedPageBreak/>
        <w:t xml:space="preserve">simultaneous vasoconstriction in medium and large coronary arteries mediated by activation of α-adrenoreceptors </w:t>
      </w:r>
      <w:r w:rsidR="000A5526" w:rsidRPr="00173921">
        <w:rPr>
          <w:rFonts w:ascii="Book Antiqua" w:hAnsi="Book Antiqua"/>
        </w:rPr>
        <w:t xml:space="preserve">helps to </w:t>
      </w:r>
      <w:r w:rsidR="00E17E3F" w:rsidRPr="00173921">
        <w:rPr>
          <w:rFonts w:ascii="Book Antiqua" w:hAnsi="Book Antiqua"/>
        </w:rPr>
        <w:t>preserv</w:t>
      </w:r>
      <w:r w:rsidR="000A5526" w:rsidRPr="00173921">
        <w:rPr>
          <w:rFonts w:ascii="Book Antiqua" w:hAnsi="Book Antiqua"/>
        </w:rPr>
        <w:t xml:space="preserve">e </w:t>
      </w:r>
      <w:r w:rsidR="00E17E3F" w:rsidRPr="00173921">
        <w:rPr>
          <w:rFonts w:ascii="Book Antiqua" w:hAnsi="Book Antiqua"/>
        </w:rPr>
        <w:t>subendocardial blood flow w</w:t>
      </w:r>
      <w:r w:rsidR="000A5526" w:rsidRPr="00173921">
        <w:rPr>
          <w:rFonts w:ascii="Book Antiqua" w:hAnsi="Book Antiqua"/>
        </w:rPr>
        <w:t xml:space="preserve">hen </w:t>
      </w:r>
      <w:r w:rsidR="00E17E3F" w:rsidRPr="00173921">
        <w:rPr>
          <w:rFonts w:ascii="Book Antiqua" w:hAnsi="Book Antiqua"/>
        </w:rPr>
        <w:t>oxygen demand</w:t>
      </w:r>
      <w:r w:rsidR="000A5526" w:rsidRPr="00173921">
        <w:rPr>
          <w:rFonts w:ascii="Book Antiqua" w:hAnsi="Book Antiqua"/>
        </w:rPr>
        <w:t xml:space="preserve"> increases</w:t>
      </w:r>
      <w:r w:rsidR="00E17E3F" w:rsidRPr="00173921">
        <w:rPr>
          <w:rFonts w:ascii="Book Antiqua" w:hAnsi="Book Antiqua"/>
        </w:rPr>
        <w:t xml:space="preserve">. </w:t>
      </w:r>
      <w:r w:rsidR="000A5526" w:rsidRPr="00173921">
        <w:rPr>
          <w:rFonts w:ascii="Book Antiqua" w:hAnsi="Book Antiqua"/>
        </w:rPr>
        <w:t>In a</w:t>
      </w:r>
      <w:r w:rsidR="00901B1B" w:rsidRPr="00173921">
        <w:rPr>
          <w:rFonts w:ascii="Book Antiqua" w:hAnsi="Book Antiqua"/>
        </w:rPr>
        <w:t xml:space="preserve"> canine study</w:t>
      </w:r>
      <w:r w:rsidR="000A5526" w:rsidRPr="00173921">
        <w:rPr>
          <w:rFonts w:ascii="Book Antiqua" w:hAnsi="Book Antiqua"/>
        </w:rPr>
        <w:t xml:space="preserve">, we </w:t>
      </w:r>
      <w:r w:rsidR="00901B1B" w:rsidRPr="00173921">
        <w:rPr>
          <w:rFonts w:ascii="Book Antiqua" w:hAnsi="Book Antiqua"/>
        </w:rPr>
        <w:t>e</w:t>
      </w:r>
      <w:r w:rsidR="000A5526" w:rsidRPr="00173921">
        <w:rPr>
          <w:rFonts w:ascii="Book Antiqua" w:hAnsi="Book Antiqua"/>
        </w:rPr>
        <w:t xml:space="preserve">xamined myocardial </w:t>
      </w:r>
      <w:r w:rsidR="00727177" w:rsidRPr="00173921">
        <w:rPr>
          <w:rFonts w:ascii="Book Antiqua" w:hAnsi="Book Antiqua"/>
        </w:rPr>
        <w:t>perfusion</w:t>
      </w:r>
      <w:r w:rsidR="000A5526" w:rsidRPr="00173921">
        <w:rPr>
          <w:rFonts w:ascii="Book Antiqua" w:hAnsi="Book Antiqua"/>
        </w:rPr>
        <w:t xml:space="preserve"> following injection of select neuropeptides into active loci of the intrinsic cardiac nervous system and documented significant coronary vasodilatation secondary to increased myocardial metabolism and oxygen </w:t>
      </w:r>
      <w:r w:rsidR="008109FF" w:rsidRPr="00173921">
        <w:rPr>
          <w:rFonts w:ascii="Book Antiqua" w:hAnsi="Book Antiqua"/>
        </w:rPr>
        <w:t>demand</w:t>
      </w:r>
      <w:r w:rsidR="0057305D" w:rsidRPr="00173921">
        <w:rPr>
          <w:rFonts w:ascii="Book Antiqua" w:hAnsi="Book Antiqua"/>
        </w:rPr>
        <w:fldChar w:fldCharType="begin"/>
      </w:r>
      <w:r w:rsidR="004A029E" w:rsidRPr="00173921">
        <w:rPr>
          <w:rFonts w:ascii="Book Antiqua" w:hAnsi="Book Antiqua"/>
        </w:rPr>
        <w:instrText xml:space="preserve"> ADDIN EN.CITE &lt;EndNote&gt;&lt;Cite&gt;&lt;Author&gt;Kingma&lt;/Author&gt;&lt;Year&gt;1994&lt;/Year&gt;&lt;RecNum&gt;5336&lt;/RecNum&gt;&lt;DisplayText&gt;&lt;style face="superscript"&gt;[25]&lt;/style&gt;&lt;/DisplayText&gt;&lt;record&gt;&lt;rec-number&gt;5336&lt;/rec-number&gt;&lt;foreign-keys&gt;&lt;key app="EN" db-id="sxd2xppzt5t9zqe29x450vz6wvsp2ax22av5" timestamp="1467296817"&gt;5336&lt;/key&gt;&lt;/foreign-keys&gt;&lt;ref-type name="Journal Article"&gt;17&lt;/ref-type&gt;&lt;contributors&gt;&lt;authors&gt;&lt;author&gt;Kingma, J. G., Jr.&lt;/author&gt;&lt;author&gt;Armour, J. A.&lt;/author&gt;&lt;author&gt;Rouleau, J. R.&lt;/author&gt;&lt;/authors&gt;&lt;/contributors&gt;&lt;titles&gt;&lt;title&gt;Chemical modulation of in situ intrinsic cardiac neurones influences myocardial blood flow in the anaesthetised dog&lt;/title&gt;&lt;secondary-title&gt;Cardiovascular Research&lt;/secondary-title&gt;&lt;/titles&gt;&lt;periodical&gt;&lt;full-title&gt;Cardiovascular Research&lt;/full-title&gt;&lt;/periodical&gt;&lt;pages&gt;1403-1406&lt;/pages&gt;&lt;volume&gt;28&lt;/volume&gt;&lt;reprint-edition&gt;NOT IN FILE&lt;/reprint-edition&gt;&lt;keywords&gt;&lt;keyword&gt;modulation&lt;/keyword&gt;&lt;keyword&gt;cardiac&lt;/keyword&gt;&lt;keyword&gt;myocardial&lt;/keyword&gt;&lt;keyword&gt;myocardial blood flow&lt;/keyword&gt;&lt;keyword&gt;Blood flow&lt;/keyword&gt;&lt;keyword&gt;flow&lt;/keyword&gt;&lt;keyword&gt;dog&lt;/keyword&gt;&lt;/keywords&gt;&lt;dates&gt;&lt;year&gt;1994&lt;/year&gt;&lt;/dates&gt;&lt;urls&gt;&lt;/urls&gt;&lt;/record&gt;&lt;/Cite&gt;&lt;/EndNote&gt;</w:instrText>
      </w:r>
      <w:r w:rsidR="0057305D" w:rsidRPr="00173921">
        <w:rPr>
          <w:rFonts w:ascii="Book Antiqua" w:hAnsi="Book Antiqua"/>
        </w:rPr>
        <w:fldChar w:fldCharType="separate"/>
      </w:r>
      <w:r w:rsidR="004A029E" w:rsidRPr="00173921">
        <w:rPr>
          <w:rFonts w:ascii="Book Antiqua" w:hAnsi="Book Antiqua"/>
          <w:noProof/>
          <w:vertAlign w:val="superscript"/>
        </w:rPr>
        <w:t>[25]</w:t>
      </w:r>
      <w:r w:rsidR="0057305D" w:rsidRPr="00173921">
        <w:rPr>
          <w:rFonts w:ascii="Book Antiqua" w:hAnsi="Book Antiqua"/>
        </w:rPr>
        <w:fldChar w:fldCharType="end"/>
      </w:r>
      <w:r w:rsidR="001B4998" w:rsidRPr="00173921">
        <w:rPr>
          <w:rFonts w:ascii="Book Antiqua" w:hAnsi="Book Antiqua"/>
        </w:rPr>
        <w:t>.</w:t>
      </w:r>
      <w:r w:rsidR="00901B1B" w:rsidRPr="00173921">
        <w:rPr>
          <w:rFonts w:ascii="Book Antiqua" w:hAnsi="Book Antiqua"/>
        </w:rPr>
        <w:t xml:space="preserve"> </w:t>
      </w:r>
      <w:r w:rsidR="000256CE" w:rsidRPr="00173921">
        <w:rPr>
          <w:rFonts w:ascii="Book Antiqua" w:hAnsi="Book Antiqua"/>
        </w:rPr>
        <w:t xml:space="preserve">We </w:t>
      </w:r>
      <w:r w:rsidR="00495D1A" w:rsidRPr="00173921">
        <w:rPr>
          <w:rFonts w:ascii="Book Antiqua" w:hAnsi="Book Antiqua"/>
        </w:rPr>
        <w:t>also</w:t>
      </w:r>
      <w:r w:rsidR="000256CE" w:rsidRPr="00173921">
        <w:rPr>
          <w:rFonts w:ascii="Book Antiqua" w:hAnsi="Book Antiqua"/>
        </w:rPr>
        <w:t xml:space="preserve"> examined whether intact cardiac nerves were </w:t>
      </w:r>
      <w:r w:rsidR="00495D1A" w:rsidRPr="00173921">
        <w:rPr>
          <w:rFonts w:ascii="Book Antiqua" w:hAnsi="Book Antiqua"/>
        </w:rPr>
        <w:t>critical</w:t>
      </w:r>
      <w:r w:rsidR="000256CE" w:rsidRPr="00173921">
        <w:rPr>
          <w:rFonts w:ascii="Book Antiqua" w:hAnsi="Book Antiqua"/>
        </w:rPr>
        <w:t xml:space="preserve"> for coronary </w:t>
      </w:r>
      <w:r w:rsidR="00992B76" w:rsidRPr="00173921">
        <w:rPr>
          <w:rFonts w:ascii="Book Antiqua" w:hAnsi="Book Antiqua"/>
        </w:rPr>
        <w:t xml:space="preserve">blood flow </w:t>
      </w:r>
      <w:r w:rsidR="000256CE" w:rsidRPr="00173921">
        <w:rPr>
          <w:rFonts w:ascii="Book Antiqua" w:hAnsi="Book Antiqua"/>
        </w:rPr>
        <w:t>autoregulation</w:t>
      </w:r>
      <w:r w:rsidR="00495D1A" w:rsidRPr="00173921">
        <w:rPr>
          <w:rFonts w:ascii="Book Antiqua" w:hAnsi="Book Antiqua"/>
        </w:rPr>
        <w:t xml:space="preserve">; results </w:t>
      </w:r>
      <w:r w:rsidR="002D74B9" w:rsidRPr="00173921">
        <w:rPr>
          <w:rFonts w:ascii="Book Antiqua" w:hAnsi="Book Antiqua"/>
        </w:rPr>
        <w:t xml:space="preserve">confirmed </w:t>
      </w:r>
      <w:r w:rsidR="00495D1A" w:rsidRPr="00173921">
        <w:rPr>
          <w:rFonts w:ascii="Book Antiqua" w:hAnsi="Book Antiqua"/>
        </w:rPr>
        <w:t>a role for intrinsic cardiac neurons in autoregulatory control and myocardial perfusion even after ablation of extracardiac nerves from central nervous system control</w:t>
      </w:r>
      <w:r w:rsidR="00495D1A" w:rsidRPr="00173921">
        <w:rPr>
          <w:rFonts w:ascii="Book Antiqua" w:hAnsi="Book Antiqua"/>
        </w:rPr>
        <w:fldChar w:fldCharType="begin">
          <w:fldData xml:space="preserve">PEVuZE5vdGU+PENpdGU+PEF1dGhvcj5Sb3VsZWF1PC9BdXRob3I+PFllYXI+MjAwMjwvWWVhcj48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=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PEVuZE5vdGU+PENpdGU+PEF1dGhvcj5Sb3VsZWF1PC9BdXRob3I+PFllYXI+MjAwMjwvWWVhcj48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=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495D1A" w:rsidRPr="00173921">
        <w:rPr>
          <w:rFonts w:ascii="Book Antiqua" w:hAnsi="Book Antiqua"/>
        </w:rPr>
      </w:r>
      <w:r w:rsidR="00495D1A" w:rsidRPr="00173921">
        <w:rPr>
          <w:rFonts w:ascii="Book Antiqua" w:hAnsi="Book Antiqua"/>
        </w:rPr>
        <w:fldChar w:fldCharType="separate"/>
      </w:r>
      <w:r w:rsidR="004A029E" w:rsidRPr="00173921">
        <w:rPr>
          <w:rFonts w:ascii="Book Antiqua" w:hAnsi="Book Antiqua"/>
          <w:noProof/>
          <w:vertAlign w:val="superscript"/>
        </w:rPr>
        <w:t>[26]</w:t>
      </w:r>
      <w:r w:rsidR="00495D1A" w:rsidRPr="00173921">
        <w:rPr>
          <w:rFonts w:ascii="Book Antiqua" w:hAnsi="Book Antiqua"/>
        </w:rPr>
        <w:fldChar w:fldCharType="end"/>
      </w:r>
      <w:r w:rsidR="001B4998" w:rsidRPr="00173921">
        <w:rPr>
          <w:rFonts w:ascii="Book Antiqua" w:hAnsi="Book Antiqua"/>
        </w:rPr>
        <w:t>.</w:t>
      </w:r>
      <w:r w:rsidR="00495D1A" w:rsidRPr="00173921">
        <w:rPr>
          <w:rFonts w:ascii="Book Antiqua" w:hAnsi="Book Antiqua"/>
        </w:rPr>
        <w:t xml:space="preserve"> </w:t>
      </w:r>
      <w:r w:rsidR="00262AEE" w:rsidRPr="00173921">
        <w:rPr>
          <w:rFonts w:ascii="Book Antiqua" w:hAnsi="Book Antiqua"/>
        </w:rPr>
        <w:t>A</w:t>
      </w:r>
      <w:r w:rsidR="00495D1A" w:rsidRPr="00173921">
        <w:rPr>
          <w:rFonts w:ascii="Book Antiqua" w:hAnsi="Book Antiqua"/>
        </w:rPr>
        <w:t xml:space="preserve">blation of external neuronal inputs to the heart </w:t>
      </w:r>
      <w:r w:rsidR="00262AEE" w:rsidRPr="00173921">
        <w:rPr>
          <w:rFonts w:ascii="Book Antiqua" w:hAnsi="Book Antiqua"/>
        </w:rPr>
        <w:t xml:space="preserve">also </w:t>
      </w:r>
      <w:r w:rsidR="00495D1A" w:rsidRPr="00173921">
        <w:rPr>
          <w:rFonts w:ascii="Book Antiqua" w:hAnsi="Book Antiqua"/>
        </w:rPr>
        <w:t xml:space="preserve">results in reduced myocardial efficiency </w:t>
      </w:r>
      <w:r w:rsidR="008C7CC1" w:rsidRPr="00173921">
        <w:rPr>
          <w:rFonts w:ascii="Book Antiqua" w:hAnsi="Book Antiqua"/>
        </w:rPr>
        <w:t xml:space="preserve">that is </w:t>
      </w:r>
      <w:r w:rsidR="00495D1A" w:rsidRPr="00173921">
        <w:rPr>
          <w:rFonts w:ascii="Book Antiqua" w:hAnsi="Book Antiqua"/>
        </w:rPr>
        <w:t>consistent with impaired glucose utili</w:t>
      </w:r>
      <w:r w:rsidR="008461D0" w:rsidRPr="00173921">
        <w:rPr>
          <w:rFonts w:ascii="Book Antiqua" w:hAnsi="Book Antiqua"/>
        </w:rPr>
        <w:t>z</w:t>
      </w:r>
      <w:r w:rsidR="00495D1A" w:rsidRPr="00173921">
        <w:rPr>
          <w:rFonts w:ascii="Book Antiqua" w:hAnsi="Book Antiqua"/>
        </w:rPr>
        <w:t>ation and depletion of cardiac catecholamine levels</w:t>
      </w:r>
      <w:r w:rsidR="003508CB" w:rsidRPr="00173921">
        <w:rPr>
          <w:rFonts w:ascii="Book Antiqua" w:hAnsi="Book Antiqua"/>
        </w:rPr>
        <w:fldChar w:fldCharType="begin"/>
      </w:r>
      <w:r w:rsidR="004A029E" w:rsidRPr="00173921">
        <w:rPr>
          <w:rFonts w:ascii="Book Antiqua" w:hAnsi="Book Antiqua"/>
        </w:rPr>
        <w:instrText xml:space="preserve"> ADDIN EN.CITE &lt;EndNote&gt;&lt;Cite&gt;&lt;Author&gt;Drake&lt;/Author&gt;&lt;Year&gt;1980&lt;/Year&gt;&lt;RecNum&gt;6256&lt;/RecNum&gt;&lt;DisplayText&gt;&lt;style face="superscript"&gt;[27, 28]&lt;/style&gt;&lt;/DisplayText&gt;&lt;record&gt;&lt;rec-number&gt;6256&lt;/rec-number&gt;&lt;foreign-keys&gt;&lt;key app="EN" db-id="sxd2xppzt5t9zqe29x450vz6wvsp2ax22av5" timestamp="1467296817"&gt;6256&lt;/key&gt;&lt;/foreign-keys&gt;&lt;ref-type name="Journal Article"&gt;17&lt;/ref-type&gt;&lt;contributors&gt;&lt;authors&gt;&lt;author&gt;Drake, A. J.&lt;/author&gt;&lt;author&gt;Papadoyannis, D.&lt;/author&gt;&lt;author&gt;Butcher, R. G.&lt;/author&gt;&lt;author&gt;Stubbs, J.&lt;/author&gt;&lt;author&gt;Noble, M. I. M.&lt;/author&gt;&lt;/authors&gt;&lt;/contributors&gt;&lt;titles&gt;&lt;title&gt;Inhibition of glycolysis in the denervated dog heart&lt;/title&gt;&lt;secondary-title&gt;Circulation Research&lt;/secondary-title&gt;&lt;/titles&gt;&lt;periodical&gt;&lt;full-title&gt;Circulation Research&lt;/full-title&gt;&lt;/periodical&gt;&lt;pages&gt;338-345&lt;/pages&gt;&lt;volume&gt;47&lt;/volume&gt;&lt;reprint-edition&gt;NOT IN FILE&lt;/reprint-edition&gt;&lt;keywords&gt;&lt;keyword&gt;glycolysis&lt;/keyword&gt;&lt;keyword&gt;dog&lt;/keyword&gt;&lt;keyword&gt;heart&lt;/keyword&gt;&lt;/keywords&gt;&lt;dates&gt;&lt;year&gt;1980&lt;/year&gt;&lt;/dates&gt;&lt;urls&gt;&lt;/urls&gt;&lt;/record&gt;&lt;/Cite&gt;&lt;Cite&gt;&lt;Author&gt;Van der Vusse&lt;/Author&gt;&lt;Year&gt;1998&lt;/Year&gt;&lt;RecNum&gt;6253&lt;/RecNum&gt;&lt;record&gt;&lt;rec-number&gt;6253&lt;/rec-number&gt;&lt;foreign-keys&gt;&lt;key app="EN" db-id="sxd2xppzt5t9zqe29x450vz6wvsp2ax22av5" timestamp="1467296817"&gt;6253&lt;/key&gt;&lt;/foreign-keys&gt;&lt;ref-type name="Journal Article"&gt;17&lt;/ref-type&gt;&lt;contributors&gt;&lt;authors&gt;&lt;author&gt;Van der Vusse, G. J.&lt;/author&gt;&lt;author&gt;Dubelaar, M. L.&lt;/author&gt;&lt;author&gt;Coumans, W. A.&lt;/author&gt;&lt;author&gt;Seymour, A. M. L.&lt;/author&gt;&lt;author&gt;Clarke, S. B.&lt;/author&gt;&lt;author&gt;Bonen, A.&lt;/author&gt;&lt;author&gt;Drake-Holland, A. J.&lt;/author&gt;&lt;author&gt;Noble, M. I. M.&lt;/author&gt;&lt;/authors&gt;&lt;/contributors&gt;&lt;titles&gt;&lt;title&gt;Metabolic alterations in the chronically denervated dog heart&lt;/title&gt;&lt;secondary-title&gt;Cardiovascular Research&lt;/secondary-title&gt;&lt;/titles&gt;&lt;periodical&gt;&lt;full-title&gt;Cardiovascular Research&lt;/full-title&gt;&lt;/periodical&gt;&lt;pages&gt;160-170&lt;/pages&gt;&lt;volume&gt;37&lt;/volume&gt;&lt;reprint-edition&gt;NOT IN FILE&lt;/reprint-edition&gt;&lt;keywords&gt;&lt;keyword&gt;dog&lt;/keyword&gt;&lt;keyword&gt;heart&lt;/keyword&gt;&lt;/keywords&gt;&lt;dates&gt;&lt;year&gt;1998&lt;/year&gt;&lt;/dates&gt;&lt;urls&gt;&lt;/urls&gt;&lt;/record&gt;&lt;/Cite&gt;&lt;/EndNote&gt;</w:instrText>
      </w:r>
      <w:r w:rsidR="003508CB" w:rsidRPr="00173921">
        <w:rPr>
          <w:rFonts w:ascii="Book Antiqua" w:hAnsi="Book Antiqua"/>
        </w:rPr>
        <w:fldChar w:fldCharType="separate"/>
      </w:r>
      <w:r w:rsidR="00F53A22">
        <w:rPr>
          <w:rFonts w:ascii="Book Antiqua" w:hAnsi="Book Antiqua"/>
          <w:noProof/>
          <w:vertAlign w:val="superscript"/>
        </w:rPr>
        <w:t>[27,</w:t>
      </w:r>
      <w:r w:rsidR="004A029E" w:rsidRPr="00173921">
        <w:rPr>
          <w:rFonts w:ascii="Book Antiqua" w:hAnsi="Book Antiqua"/>
          <w:noProof/>
          <w:vertAlign w:val="superscript"/>
        </w:rPr>
        <w:t>28]</w:t>
      </w:r>
      <w:r w:rsidR="003508CB" w:rsidRPr="00173921">
        <w:rPr>
          <w:rFonts w:ascii="Book Antiqua" w:hAnsi="Book Antiqua"/>
        </w:rPr>
        <w:fldChar w:fldCharType="end"/>
      </w:r>
      <w:r w:rsidR="001B4998" w:rsidRPr="00173921">
        <w:rPr>
          <w:rFonts w:ascii="Book Antiqua" w:hAnsi="Book Antiqua"/>
        </w:rPr>
        <w:t>;</w:t>
      </w:r>
      <w:r w:rsidR="00495D1A" w:rsidRPr="00173921">
        <w:rPr>
          <w:rFonts w:ascii="Book Antiqua" w:hAnsi="Book Antiqua"/>
        </w:rPr>
        <w:t xml:space="preserve"> the latter directly affect myocardial oxygen </w:t>
      </w:r>
      <w:r w:rsidR="006A340A" w:rsidRPr="00173921">
        <w:rPr>
          <w:rFonts w:ascii="Book Antiqua" w:hAnsi="Book Antiqua"/>
        </w:rPr>
        <w:t>demand</w:t>
      </w:r>
      <w:r w:rsidR="003508CB" w:rsidRPr="00173921">
        <w:rPr>
          <w:rFonts w:ascii="Book Antiqua" w:hAnsi="Book Antiqua"/>
        </w:rPr>
        <w:fldChar w:fldCharType="begin">
          <w:fldData xml:space="preserve">PEVuZE5vdGU+PENpdGU+PEF1dGhvcj5CdXRjaGVyPC9BdXRob3I+PFllYXI+MTk4NzwvWWVhcj48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PEVuZE5vdGU+PENpdGU+PEF1dGhvcj5CdXRjaGVyPC9BdXRob3I+PFllYXI+MTk4NzwvWWVhcj48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3508CB" w:rsidRPr="00173921">
        <w:rPr>
          <w:rFonts w:ascii="Book Antiqua" w:hAnsi="Book Antiqua"/>
        </w:rPr>
      </w:r>
      <w:r w:rsidR="003508CB" w:rsidRPr="00173921">
        <w:rPr>
          <w:rFonts w:ascii="Book Antiqua" w:hAnsi="Book Antiqua"/>
        </w:rPr>
        <w:fldChar w:fldCharType="separate"/>
      </w:r>
      <w:r w:rsidR="004A029E" w:rsidRPr="00173921">
        <w:rPr>
          <w:rFonts w:ascii="Book Antiqua" w:hAnsi="Book Antiqua"/>
          <w:noProof/>
          <w:vertAlign w:val="superscript"/>
        </w:rPr>
        <w:t>[29-31]</w:t>
      </w:r>
      <w:r w:rsidR="003508CB" w:rsidRPr="00173921">
        <w:rPr>
          <w:rFonts w:ascii="Book Antiqua" w:hAnsi="Book Antiqua"/>
        </w:rPr>
        <w:fldChar w:fldCharType="end"/>
      </w:r>
      <w:r w:rsidR="001B4998" w:rsidRPr="00173921">
        <w:rPr>
          <w:rFonts w:ascii="Book Antiqua" w:hAnsi="Book Antiqua"/>
        </w:rPr>
        <w:t>.</w:t>
      </w:r>
      <w:r w:rsidR="000256CE" w:rsidRPr="00173921">
        <w:rPr>
          <w:rFonts w:ascii="Book Antiqua" w:hAnsi="Book Antiqua"/>
        </w:rPr>
        <w:t xml:space="preserve"> </w:t>
      </w:r>
      <w:r w:rsidR="00454BFC" w:rsidRPr="00173921">
        <w:rPr>
          <w:rFonts w:ascii="Book Antiqua" w:hAnsi="Book Antiqua"/>
        </w:rPr>
        <w:t xml:space="preserve">Other animal studies reported that </w:t>
      </w:r>
      <w:r w:rsidR="00822B72" w:rsidRPr="00173921">
        <w:rPr>
          <w:rFonts w:ascii="Book Antiqua" w:hAnsi="Book Antiqua"/>
        </w:rPr>
        <w:t xml:space="preserve">heterogeneity of </w:t>
      </w:r>
      <w:r w:rsidR="00454BFC" w:rsidRPr="00173921">
        <w:rPr>
          <w:rFonts w:ascii="Book Antiqua" w:hAnsi="Book Antiqua"/>
        </w:rPr>
        <w:t xml:space="preserve">myocardial </w:t>
      </w:r>
      <w:r w:rsidR="00727177" w:rsidRPr="00173921">
        <w:rPr>
          <w:rFonts w:ascii="Book Antiqua" w:hAnsi="Book Antiqua"/>
        </w:rPr>
        <w:t>perfusion</w:t>
      </w:r>
      <w:r w:rsidR="00454BFC" w:rsidRPr="00173921">
        <w:rPr>
          <w:rFonts w:ascii="Book Antiqua" w:hAnsi="Book Antiqua"/>
        </w:rPr>
        <w:t xml:space="preserve"> </w:t>
      </w:r>
      <w:r w:rsidR="00727177" w:rsidRPr="00173921">
        <w:rPr>
          <w:rFonts w:ascii="Book Antiqua" w:hAnsi="Book Antiqua"/>
        </w:rPr>
        <w:t>is</w:t>
      </w:r>
      <w:r w:rsidR="00454BFC" w:rsidRPr="00173921">
        <w:rPr>
          <w:rFonts w:ascii="Book Antiqua" w:hAnsi="Book Antiqua"/>
        </w:rPr>
        <w:t xml:space="preserve"> similar in innervated and denervated hearts</w:t>
      </w:r>
      <w:r w:rsidR="00A54C31" w:rsidRPr="00173921">
        <w:rPr>
          <w:rFonts w:ascii="Book Antiqua" w:hAnsi="Book Antiqua"/>
        </w:rPr>
        <w:fldChar w:fldCharType="begin">
          <w:fldData xml:space="preserve">PEVuZE5vdGU+PENpdGU+PEF1dGhvcj5SaW1vbGRpPC9BdXRob3I+PFllYXI+MjAwNzwvWWVhcj48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PEVuZE5vdGU+PENpdGU+PEF1dGhvcj5SaW1vbGRpPC9BdXRob3I+PFllYXI+MjAwNzwvWWVhcj48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A54C31" w:rsidRPr="00173921">
        <w:rPr>
          <w:rFonts w:ascii="Book Antiqua" w:hAnsi="Book Antiqua"/>
        </w:rPr>
      </w:r>
      <w:r w:rsidR="00A54C31" w:rsidRPr="00173921">
        <w:rPr>
          <w:rFonts w:ascii="Book Antiqua" w:hAnsi="Book Antiqua"/>
        </w:rPr>
        <w:fldChar w:fldCharType="separate"/>
      </w:r>
      <w:r w:rsidR="004A029E" w:rsidRPr="00173921">
        <w:rPr>
          <w:rFonts w:ascii="Book Antiqua" w:hAnsi="Book Antiqua"/>
          <w:noProof/>
          <w:vertAlign w:val="superscript"/>
        </w:rPr>
        <w:t>[32-34]</w:t>
      </w:r>
      <w:r w:rsidR="00A54C31" w:rsidRPr="00173921">
        <w:rPr>
          <w:rFonts w:ascii="Book Antiqua" w:hAnsi="Book Antiqua"/>
        </w:rPr>
        <w:fldChar w:fldCharType="end"/>
      </w:r>
      <w:r w:rsidR="001B4998" w:rsidRPr="00173921">
        <w:rPr>
          <w:rFonts w:ascii="Book Antiqua" w:hAnsi="Book Antiqua"/>
        </w:rPr>
        <w:t>;</w:t>
      </w:r>
      <w:r w:rsidR="00727177" w:rsidRPr="00173921">
        <w:rPr>
          <w:rFonts w:ascii="Book Antiqua" w:hAnsi="Book Antiqua"/>
        </w:rPr>
        <w:t xml:space="preserve"> possible explanations include</w:t>
      </w:r>
      <w:r w:rsidR="00F53A22">
        <w:rPr>
          <w:rFonts w:ascii="Book Antiqua" w:eastAsia="宋体" w:hAnsi="Book Antiqua" w:hint="eastAsia"/>
          <w:lang w:eastAsia="zh-CN"/>
        </w:rPr>
        <w:t>:</w:t>
      </w:r>
      <w:r w:rsidR="00727177" w:rsidRPr="00173921">
        <w:rPr>
          <w:rFonts w:ascii="Book Antiqua" w:hAnsi="Book Antiqua"/>
        </w:rPr>
        <w:t xml:space="preserve"> </w:t>
      </w:r>
      <w:r w:rsidR="00F53A22">
        <w:rPr>
          <w:rFonts w:ascii="Book Antiqua" w:eastAsia="宋体" w:hAnsi="Book Antiqua" w:hint="eastAsia"/>
          <w:lang w:eastAsia="zh-CN"/>
        </w:rPr>
        <w:t>(</w:t>
      </w:r>
      <w:r w:rsidR="00727177" w:rsidRPr="00173921">
        <w:rPr>
          <w:rFonts w:ascii="Book Antiqua" w:hAnsi="Book Antiqua"/>
        </w:rPr>
        <w:t>1</w:t>
      </w:r>
      <w:r w:rsidR="00F53A22">
        <w:rPr>
          <w:rFonts w:ascii="Book Antiqua" w:eastAsia="宋体" w:hAnsi="Book Antiqua" w:hint="eastAsia"/>
          <w:lang w:eastAsia="zh-CN"/>
        </w:rPr>
        <w:t>)</w:t>
      </w:r>
      <w:r w:rsidR="00727177" w:rsidRPr="00173921">
        <w:rPr>
          <w:rFonts w:ascii="Book Antiqua" w:hAnsi="Book Antiqua"/>
        </w:rPr>
        <w:t xml:space="preserve"> </w:t>
      </w:r>
      <w:r w:rsidR="00454BFC" w:rsidRPr="00173921">
        <w:rPr>
          <w:rFonts w:ascii="Book Antiqua" w:hAnsi="Book Antiqua"/>
        </w:rPr>
        <w:t xml:space="preserve">the fact that regional denervation </w:t>
      </w:r>
      <w:r w:rsidR="00727177" w:rsidRPr="00173921">
        <w:rPr>
          <w:rFonts w:ascii="Book Antiqua" w:hAnsi="Book Antiqua"/>
        </w:rPr>
        <w:t>has little e</w:t>
      </w:r>
      <w:r w:rsidR="00454BFC" w:rsidRPr="00173921">
        <w:rPr>
          <w:rFonts w:ascii="Book Antiqua" w:hAnsi="Book Antiqua"/>
        </w:rPr>
        <w:t xml:space="preserve">ffect </w:t>
      </w:r>
      <w:r w:rsidR="00727177" w:rsidRPr="00173921">
        <w:rPr>
          <w:rFonts w:ascii="Book Antiqua" w:hAnsi="Book Antiqua"/>
        </w:rPr>
        <w:t xml:space="preserve">on </w:t>
      </w:r>
      <w:r w:rsidR="00454BFC" w:rsidRPr="00173921">
        <w:rPr>
          <w:rFonts w:ascii="Book Antiqua" w:hAnsi="Book Antiqua"/>
        </w:rPr>
        <w:t>vascular α-adrenergic receptors (in part due to circulating catecholamines)</w:t>
      </w:r>
      <w:r w:rsidR="00F53A22">
        <w:rPr>
          <w:rFonts w:ascii="Book Antiqua" w:eastAsia="宋体" w:hAnsi="Book Antiqua" w:hint="eastAsia"/>
          <w:lang w:eastAsia="zh-CN"/>
        </w:rPr>
        <w:t>;</w:t>
      </w:r>
      <w:r w:rsidR="00454BFC" w:rsidRPr="00173921">
        <w:rPr>
          <w:rFonts w:ascii="Book Antiqua" w:hAnsi="Book Antiqua"/>
        </w:rPr>
        <w:t xml:space="preserve"> or </w:t>
      </w:r>
      <w:r w:rsidR="00F53A22">
        <w:rPr>
          <w:rFonts w:ascii="Book Antiqua" w:eastAsia="宋体" w:hAnsi="Book Antiqua" w:hint="eastAsia"/>
          <w:lang w:eastAsia="zh-CN"/>
        </w:rPr>
        <w:t>(</w:t>
      </w:r>
      <w:r w:rsidR="00727177" w:rsidRPr="00173921">
        <w:rPr>
          <w:rFonts w:ascii="Book Antiqua" w:hAnsi="Book Antiqua"/>
        </w:rPr>
        <w:t>2</w:t>
      </w:r>
      <w:r w:rsidR="00F53A22">
        <w:rPr>
          <w:rFonts w:ascii="Book Antiqua" w:eastAsia="宋体" w:hAnsi="Book Antiqua" w:hint="eastAsia"/>
          <w:lang w:eastAsia="zh-CN"/>
        </w:rPr>
        <w:t>)</w:t>
      </w:r>
      <w:r w:rsidR="00727177" w:rsidRPr="00173921">
        <w:rPr>
          <w:rFonts w:ascii="Book Antiqua" w:hAnsi="Book Antiqua"/>
        </w:rPr>
        <w:t xml:space="preserve"> preserved</w:t>
      </w:r>
      <w:r w:rsidR="00454BFC" w:rsidRPr="00173921">
        <w:rPr>
          <w:rFonts w:ascii="Book Antiqua" w:hAnsi="Book Antiqua"/>
        </w:rPr>
        <w:t xml:space="preserve"> neural modulation and autoregulation at different levels of the microcirculation across the ventricular wall</w:t>
      </w:r>
      <w:r w:rsidR="00A54C31" w:rsidRPr="00173921">
        <w:rPr>
          <w:rFonts w:ascii="Book Antiqua" w:hAnsi="Book Antiqua"/>
        </w:rPr>
        <w:fldChar w:fldCharType="begin">
          <w:fldData xml:space="preserve">PEVuZE5vdGU+PENpdGU+PEF1dGhvcj5NYXJjdXM8L0F1dGhvcj48WWVhcj4xOTkwPC9ZZWFyPjxS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PEVuZE5vdGU+PENpdGU+PEF1dGhvcj5NYXJjdXM8L0F1dGhvcj48WWVhcj4xOTkwPC9ZZWFyPjxS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A54C31" w:rsidRPr="00173921">
        <w:rPr>
          <w:rFonts w:ascii="Book Antiqua" w:hAnsi="Book Antiqua"/>
        </w:rPr>
      </w:r>
      <w:r w:rsidR="00A54C31" w:rsidRPr="00173921">
        <w:rPr>
          <w:rFonts w:ascii="Book Antiqua" w:hAnsi="Book Antiqua"/>
        </w:rPr>
        <w:fldChar w:fldCharType="separate"/>
      </w:r>
      <w:r w:rsidR="00F53A22">
        <w:rPr>
          <w:rFonts w:ascii="Book Antiqua" w:hAnsi="Book Antiqua"/>
          <w:noProof/>
          <w:vertAlign w:val="superscript"/>
        </w:rPr>
        <w:t>[35,</w:t>
      </w:r>
      <w:r w:rsidR="004A029E" w:rsidRPr="00173921">
        <w:rPr>
          <w:rFonts w:ascii="Book Antiqua" w:hAnsi="Book Antiqua"/>
          <w:noProof/>
          <w:vertAlign w:val="superscript"/>
        </w:rPr>
        <w:t>36]</w:t>
      </w:r>
      <w:r w:rsidR="00A54C31" w:rsidRPr="00173921">
        <w:rPr>
          <w:rFonts w:ascii="Book Antiqua" w:hAnsi="Book Antiqua"/>
        </w:rPr>
        <w:fldChar w:fldCharType="end"/>
      </w:r>
      <w:r w:rsidR="001B4998" w:rsidRPr="00173921">
        <w:rPr>
          <w:rFonts w:ascii="Book Antiqua" w:hAnsi="Book Antiqua"/>
        </w:rPr>
        <w:t>.</w:t>
      </w:r>
      <w:r w:rsidR="00454BFC" w:rsidRPr="00173921">
        <w:rPr>
          <w:rFonts w:ascii="Book Antiqua" w:hAnsi="Book Antiqua"/>
        </w:rPr>
        <w:t xml:space="preserve"> </w:t>
      </w:r>
    </w:p>
    <w:p w:rsidR="009E71B9" w:rsidRPr="00173921" w:rsidRDefault="00C94CCE" w:rsidP="00F53A22">
      <w:pPr>
        <w:spacing w:line="360" w:lineRule="auto"/>
        <w:ind w:firstLineChars="100" w:firstLine="240"/>
        <w:jc w:val="both"/>
        <w:rPr>
          <w:rFonts w:ascii="Book Antiqua" w:hAnsi="Book Antiqua"/>
        </w:rPr>
      </w:pPr>
      <w:r w:rsidRPr="00173921">
        <w:rPr>
          <w:rFonts w:ascii="Book Antiqua" w:hAnsi="Book Antiqua"/>
        </w:rPr>
        <w:t>Diverse</w:t>
      </w:r>
      <w:r w:rsidR="00E0378F" w:rsidRPr="00173921">
        <w:rPr>
          <w:rFonts w:ascii="Book Antiqua" w:hAnsi="Book Antiqua"/>
        </w:rPr>
        <w:t xml:space="preserve"> central and peripheral elements within the cardiac nervous system act </w:t>
      </w:r>
      <w:r w:rsidR="00BC7992" w:rsidRPr="00173921">
        <w:rPr>
          <w:rFonts w:ascii="Book Antiqua" w:hAnsi="Book Antiqua"/>
        </w:rPr>
        <w:t>in sync</w:t>
      </w:r>
      <w:r w:rsidR="00E0378F" w:rsidRPr="00173921">
        <w:rPr>
          <w:rFonts w:ascii="Book Antiqua" w:hAnsi="Book Antiqua"/>
        </w:rPr>
        <w:t xml:space="preserve"> to regulate cardiac </w:t>
      </w:r>
      <w:r w:rsidR="00F53A22">
        <w:rPr>
          <w:rFonts w:ascii="Book Antiqua" w:hAnsi="Book Antiqua"/>
        </w:rPr>
        <w:t>function</w:t>
      </w:r>
      <w:r w:rsidR="00DD5A51" w:rsidRPr="00173921">
        <w:rPr>
          <w:rFonts w:ascii="Book Antiqua" w:hAnsi="Book Antiqua"/>
        </w:rPr>
        <w:fldChar w:fldCharType="begin">
          <w:fldData xml:space="preserve">PEVuZE5vdGU+PENpdGU+PEF1dGhvcj5Bcm1vdXI8L0F1dGhvcj48WWVhcj4yMDA4PC9ZZWFyPjxS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PEVuZE5vdGU+PENpdGU+PEF1dGhvcj5Bcm1vdXI8L0F1dGhvcj48WWVhcj4yMDA4PC9ZZWFyPjxS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DD5A51" w:rsidRPr="00173921">
        <w:rPr>
          <w:rFonts w:ascii="Book Antiqua" w:hAnsi="Book Antiqua"/>
        </w:rPr>
      </w:r>
      <w:r w:rsidR="00DD5A51" w:rsidRPr="00173921">
        <w:rPr>
          <w:rFonts w:ascii="Book Antiqua" w:hAnsi="Book Antiqua"/>
        </w:rPr>
        <w:fldChar w:fldCharType="separate"/>
      </w:r>
      <w:r w:rsidR="00F53A22">
        <w:rPr>
          <w:rFonts w:ascii="Book Antiqua" w:hAnsi="Book Antiqua"/>
          <w:noProof/>
          <w:vertAlign w:val="superscript"/>
        </w:rPr>
        <w:t>[20,</w:t>
      </w:r>
      <w:r w:rsidR="004A029E" w:rsidRPr="00173921">
        <w:rPr>
          <w:rFonts w:ascii="Book Antiqua" w:hAnsi="Book Antiqua"/>
          <w:noProof/>
          <w:vertAlign w:val="superscript"/>
        </w:rPr>
        <w:t>37]</w:t>
      </w:r>
      <w:r w:rsidR="00DD5A51" w:rsidRPr="00173921">
        <w:rPr>
          <w:rFonts w:ascii="Book Antiqua" w:hAnsi="Book Antiqua"/>
        </w:rPr>
        <w:fldChar w:fldCharType="end"/>
      </w:r>
      <w:r w:rsidR="001B4998" w:rsidRPr="00173921">
        <w:rPr>
          <w:rFonts w:ascii="Book Antiqua" w:hAnsi="Book Antiqua"/>
        </w:rPr>
        <w:t>;</w:t>
      </w:r>
      <w:r w:rsidR="00DD5A51" w:rsidRPr="00173921">
        <w:rPr>
          <w:rFonts w:ascii="Book Antiqua" w:hAnsi="Book Antiqua"/>
        </w:rPr>
        <w:t xml:space="preserve"> </w:t>
      </w:r>
      <w:r w:rsidRPr="00173921">
        <w:rPr>
          <w:rFonts w:ascii="Book Antiqua" w:hAnsi="Book Antiqua"/>
        </w:rPr>
        <w:t xml:space="preserve">direct stimulation of </w:t>
      </w:r>
      <w:r w:rsidR="00DD5A51" w:rsidRPr="00173921">
        <w:rPr>
          <w:rFonts w:ascii="Book Antiqua" w:hAnsi="Book Antiqua"/>
        </w:rPr>
        <w:t xml:space="preserve">intracardiac neurons </w:t>
      </w:r>
      <w:r w:rsidRPr="00173921">
        <w:rPr>
          <w:rFonts w:ascii="Book Antiqua" w:hAnsi="Book Antiqua"/>
        </w:rPr>
        <w:t>occur</w:t>
      </w:r>
      <w:r w:rsidR="008461D0" w:rsidRPr="00173921">
        <w:rPr>
          <w:rFonts w:ascii="Book Antiqua" w:hAnsi="Book Antiqua"/>
        </w:rPr>
        <w:t xml:space="preserve">s </w:t>
      </w:r>
      <w:r w:rsidR="004D5EE7" w:rsidRPr="00173921">
        <w:rPr>
          <w:rFonts w:ascii="Book Antiqua" w:hAnsi="Book Antiqua"/>
        </w:rPr>
        <w:t>through</w:t>
      </w:r>
      <w:r w:rsidRPr="00173921">
        <w:rPr>
          <w:rFonts w:ascii="Book Antiqua" w:hAnsi="Book Antiqua"/>
        </w:rPr>
        <w:t xml:space="preserve"> </w:t>
      </w:r>
      <w:r w:rsidR="00DD5A51" w:rsidRPr="00173921">
        <w:rPr>
          <w:rFonts w:ascii="Book Antiqua" w:hAnsi="Book Antiqua"/>
        </w:rPr>
        <w:t xml:space="preserve">central efferent neuronal inputs from the vagi or stellate </w:t>
      </w:r>
      <w:r w:rsidR="00F53A22">
        <w:rPr>
          <w:rFonts w:ascii="Book Antiqua" w:hAnsi="Book Antiqua"/>
        </w:rPr>
        <w:t>ganglia</w:t>
      </w:r>
      <w:r w:rsidR="00DD5A51" w:rsidRPr="00173921">
        <w:rPr>
          <w:rFonts w:ascii="Book Antiqua" w:hAnsi="Book Antiqua"/>
        </w:rPr>
        <w:fldChar w:fldCharType="begin">
          <w:fldData xml:space="preserve">PEVuZE5vdGU+PENpdGU+PEF1dGhvcj5CZWF1bW9udDwvQXV0aG9yPjxZZWFyPjIwMTM8L1llYXI+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PEVuZE5vdGU+PENpdGU+PEF1dGhvcj5CZWF1bW9udDwvQXV0aG9yPjxZZWFyPjIwMTM8L1llYXI+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DD5A51" w:rsidRPr="00173921">
        <w:rPr>
          <w:rFonts w:ascii="Book Antiqua" w:hAnsi="Book Antiqua"/>
        </w:rPr>
      </w:r>
      <w:r w:rsidR="00DD5A51" w:rsidRPr="00173921">
        <w:rPr>
          <w:rFonts w:ascii="Book Antiqua" w:hAnsi="Book Antiqua"/>
        </w:rPr>
        <w:fldChar w:fldCharType="separate"/>
      </w:r>
      <w:r w:rsidR="004A029E" w:rsidRPr="00173921">
        <w:rPr>
          <w:rFonts w:ascii="Book Antiqua" w:hAnsi="Book Antiqua"/>
          <w:noProof/>
          <w:vertAlign w:val="superscript"/>
        </w:rPr>
        <w:t>[38]</w:t>
      </w:r>
      <w:r w:rsidR="00DD5A51" w:rsidRPr="00173921">
        <w:rPr>
          <w:rFonts w:ascii="Book Antiqua" w:hAnsi="Book Antiqua"/>
        </w:rPr>
        <w:fldChar w:fldCharType="end"/>
      </w:r>
      <w:r w:rsidR="001B4998" w:rsidRPr="00173921">
        <w:rPr>
          <w:rFonts w:ascii="Book Antiqua" w:hAnsi="Book Antiqua"/>
        </w:rPr>
        <w:t>.</w:t>
      </w:r>
      <w:r w:rsidR="00CD795B" w:rsidRPr="00173921">
        <w:rPr>
          <w:rFonts w:ascii="Book Antiqua" w:hAnsi="Book Antiqua"/>
        </w:rPr>
        <w:t xml:space="preserve"> </w:t>
      </w:r>
      <w:r w:rsidR="00B1202C" w:rsidRPr="00173921">
        <w:rPr>
          <w:rFonts w:ascii="Book Antiqua" w:hAnsi="Book Antiqua"/>
        </w:rPr>
        <w:t>G</w:t>
      </w:r>
      <w:r w:rsidR="005D332C" w:rsidRPr="00173921">
        <w:rPr>
          <w:rFonts w:ascii="Book Antiqua" w:hAnsi="Book Antiqua"/>
        </w:rPr>
        <w:t>-</w:t>
      </w:r>
      <w:r w:rsidR="00B1202C" w:rsidRPr="00173921">
        <w:rPr>
          <w:rFonts w:ascii="Book Antiqua" w:hAnsi="Book Antiqua"/>
        </w:rPr>
        <w:t>protein coupled receptors</w:t>
      </w:r>
      <w:r w:rsidR="00F85B61" w:rsidRPr="00173921">
        <w:rPr>
          <w:rFonts w:ascii="Book Antiqua" w:hAnsi="Book Antiqua"/>
        </w:rPr>
        <w:t xml:space="preserve"> are </w:t>
      </w:r>
      <w:r w:rsidR="005C6CC1" w:rsidRPr="00173921">
        <w:rPr>
          <w:rFonts w:ascii="Book Antiqua" w:hAnsi="Book Antiqua"/>
        </w:rPr>
        <w:t xml:space="preserve">known to </w:t>
      </w:r>
      <w:r w:rsidR="00F85B61" w:rsidRPr="00173921">
        <w:rPr>
          <w:rFonts w:ascii="Book Antiqua" w:hAnsi="Book Antiqua"/>
        </w:rPr>
        <w:t>regulat</w:t>
      </w:r>
      <w:r w:rsidR="005C6CC1" w:rsidRPr="00173921">
        <w:rPr>
          <w:rFonts w:ascii="Book Antiqua" w:hAnsi="Book Antiqua"/>
        </w:rPr>
        <w:t xml:space="preserve">e </w:t>
      </w:r>
      <w:r w:rsidR="00F85B61" w:rsidRPr="00173921">
        <w:rPr>
          <w:rFonts w:ascii="Book Antiqua" w:hAnsi="Book Antiqua"/>
        </w:rPr>
        <w:t>cardiac function</w:t>
      </w:r>
      <w:r w:rsidR="00B1202C" w:rsidRPr="00173921">
        <w:rPr>
          <w:rFonts w:ascii="Book Antiqua" w:hAnsi="Book Antiqua"/>
        </w:rPr>
        <w:t xml:space="preserve"> (see recent review </w:t>
      </w:r>
      <w:r w:rsidR="00262AEE" w:rsidRPr="00173921">
        <w:rPr>
          <w:rFonts w:ascii="Book Antiqua" w:hAnsi="Book Antiqua"/>
        </w:rPr>
        <w:t xml:space="preserve">by Capote </w:t>
      </w:r>
      <w:r w:rsidR="00262AEE" w:rsidRPr="00173921">
        <w:rPr>
          <w:rFonts w:ascii="Book Antiqua" w:hAnsi="Book Antiqua"/>
          <w:i/>
        </w:rPr>
        <w:t>et al</w:t>
      </w:r>
      <w:r w:rsidR="00262AEE" w:rsidRPr="00173921">
        <w:rPr>
          <w:rFonts w:ascii="Book Antiqua" w:hAnsi="Book Antiqua"/>
        </w:rPr>
        <w:fldChar w:fldCharType="begin"/>
      </w:r>
      <w:r w:rsidR="004A029E" w:rsidRPr="00173921">
        <w:rPr>
          <w:rFonts w:ascii="Book Antiqua" w:hAnsi="Book Antiqua"/>
        </w:rPr>
        <w:instrText xml:space="preserve"> ADDIN EN.CITE &lt;EndNote&gt;&lt;Cite&gt;&lt;Author&gt;Capote&lt;/Author&gt;&lt;Year&gt;2015&lt;/Year&gt;&lt;RecNum&gt;7798&lt;/RecNum&gt;&lt;DisplayText&gt;&lt;style face="superscript"&gt;[39]&lt;/style&gt;&lt;/DisplayText&gt;&lt;record&gt;&lt;rec-number&gt;7798&lt;/rec-number&gt;&lt;foreign-keys&gt;&lt;key app="EN" db-id="sxd2xppzt5t9zqe29x450vz6wvsp2ax22av5" timestamp="1487104596"&gt;7798&lt;/key&gt;&lt;/foreign-keys&gt;&lt;ref-type name="Journal Article"&gt;17&lt;/ref-type&gt;&lt;contributors&gt;&lt;authors&gt;&lt;author&gt;Capote, L. A.&lt;/author&gt;&lt;author&gt;Mendez Perez, R.&lt;/author&gt;&lt;author&gt;Lymperopoulos, A.&lt;/author&gt;&lt;/authors&gt;&lt;/contributors&gt;&lt;auth-address&gt;From the Laboratory for the Study of Neurohormonal Control of the Circulation, Department of Pharmaceutical Sciences, Nova Southeastern University College of Pharmacy, Fort Lauderdale, FL 33328, USA.&amp;#xD;From the Laboratory for the Study of Neurohormonal Control of the Circulation, Department of Pharmaceutical Sciences, Nova Southeastern University College of Pharmacy, Fort Lauderdale, FL 33328, USA. Electronic address: al806@nova.edu.&lt;/auth-address&gt;&lt;titles&gt;&lt;title&gt;GPCR signaling and cardiac function&lt;/title&gt;&lt;secondary-title&gt;Eur J Pharmacol&lt;/secondary-title&gt;&lt;/titles&gt;&lt;periodical&gt;&lt;full-title&gt;Eur J Pharmacol&lt;/full-title&gt;&lt;/periodical&gt;&lt;pages&gt;143-8&lt;/pages&gt;&lt;volume&gt;763&lt;/volume&gt;&lt;number&gt;Pt B&lt;/number&gt;&lt;keywords&gt;&lt;keyword&gt;Animals&lt;/keyword&gt;&lt;keyword&gt;Heart/*physiology&lt;/keyword&gt;&lt;keyword&gt;Humans&lt;/keyword&gt;&lt;keyword&gt;Myocardial Contraction&lt;/keyword&gt;&lt;keyword&gt;Receptors, G-Protein-Coupled/*metabolism&lt;/keyword&gt;&lt;keyword&gt;*Signal Transduction&lt;/keyword&gt;&lt;keyword&gt;Cardiac&lt;/keyword&gt;&lt;keyword&gt;Contractility&lt;/keyword&gt;&lt;keyword&gt;G protein-coupled receptor&lt;/keyword&gt;&lt;keyword&gt;Signaling&lt;/keyword&gt;&lt;keyword&gt;Therapeutic target&lt;/keyword&gt;&lt;/keywords&gt;&lt;dates&gt;&lt;year&gt;2015&lt;/year&gt;&lt;pub-dates&gt;&lt;date&gt;Sep 15&lt;/date&gt;&lt;/pub-dates&gt;&lt;/dates&gt;&lt;isbn&gt;1879-0712 (Electronic)&amp;#xD;0014-2999 (Linking)&lt;/isbn&gt;&lt;accession-num&gt;25981298&lt;/accession-num&gt;&lt;urls&gt;&lt;related-urls&gt;&lt;url&gt;https://www.ncbi.nlm.nih.gov/pubmed/25981298&lt;/url&gt;&lt;/related-urls&gt;&lt;/urls&gt;&lt;electronic-resource-num&gt;10.1016/j.ejphar.2015.05.019&lt;/electronic-resource-num&gt;&lt;/record&gt;&lt;/Cite&gt;&lt;/EndNote&gt;</w:instrText>
      </w:r>
      <w:r w:rsidR="00262AEE" w:rsidRPr="00173921">
        <w:rPr>
          <w:rFonts w:ascii="Book Antiqua" w:hAnsi="Book Antiqua"/>
        </w:rPr>
        <w:fldChar w:fldCharType="separate"/>
      </w:r>
      <w:r w:rsidR="004A029E" w:rsidRPr="00173921">
        <w:rPr>
          <w:rFonts w:ascii="Book Antiqua" w:hAnsi="Book Antiqua"/>
          <w:noProof/>
          <w:vertAlign w:val="superscript"/>
        </w:rPr>
        <w:t>[39]</w:t>
      </w:r>
      <w:r w:rsidR="00262AEE" w:rsidRPr="00173921">
        <w:rPr>
          <w:rFonts w:ascii="Book Antiqua" w:hAnsi="Book Antiqua"/>
        </w:rPr>
        <w:fldChar w:fldCharType="end"/>
      </w:r>
      <w:r w:rsidR="00262AEE" w:rsidRPr="00173921">
        <w:rPr>
          <w:rFonts w:ascii="Book Antiqua" w:hAnsi="Book Antiqua"/>
        </w:rPr>
        <w:t xml:space="preserve"> </w:t>
      </w:r>
      <w:r w:rsidR="00385EE4" w:rsidRPr="00173921">
        <w:rPr>
          <w:rFonts w:ascii="Book Antiqua" w:hAnsi="Book Antiqua"/>
        </w:rPr>
        <w:t>on structure, function and signalling pathways solicited by G</w:t>
      </w:r>
      <w:r w:rsidR="005D332C" w:rsidRPr="00173921">
        <w:rPr>
          <w:rFonts w:ascii="Book Antiqua" w:hAnsi="Book Antiqua"/>
        </w:rPr>
        <w:t>-</w:t>
      </w:r>
      <w:r w:rsidR="00385EE4" w:rsidRPr="00173921">
        <w:rPr>
          <w:rFonts w:ascii="Book Antiqua" w:hAnsi="Book Antiqua"/>
        </w:rPr>
        <w:t>protein</w:t>
      </w:r>
      <w:r w:rsidR="009E3F04" w:rsidRPr="00173921">
        <w:rPr>
          <w:rFonts w:ascii="Book Antiqua" w:hAnsi="Book Antiqua"/>
        </w:rPr>
        <w:t>-coupled</w:t>
      </w:r>
      <w:r w:rsidR="00385EE4" w:rsidRPr="00173921">
        <w:rPr>
          <w:rFonts w:ascii="Book Antiqua" w:hAnsi="Book Antiqua"/>
        </w:rPr>
        <w:t xml:space="preserve"> receptors in the heart</w:t>
      </w:r>
      <w:r w:rsidR="00F85B61" w:rsidRPr="00173921">
        <w:rPr>
          <w:rFonts w:ascii="Book Antiqua" w:hAnsi="Book Antiqua"/>
        </w:rPr>
        <w:t>)</w:t>
      </w:r>
      <w:r w:rsidR="005C6CC1" w:rsidRPr="00173921">
        <w:rPr>
          <w:rFonts w:ascii="Book Antiqua" w:hAnsi="Book Antiqua"/>
        </w:rPr>
        <w:t>. C</w:t>
      </w:r>
      <w:r w:rsidR="00F85B61" w:rsidRPr="00173921">
        <w:rPr>
          <w:rFonts w:ascii="Book Antiqua" w:hAnsi="Book Antiqua"/>
        </w:rPr>
        <w:t>ontrol of heart rate</w:t>
      </w:r>
      <w:r w:rsidR="005C6CC1" w:rsidRPr="00173921">
        <w:rPr>
          <w:rFonts w:ascii="Book Antiqua" w:hAnsi="Book Antiqua"/>
        </w:rPr>
        <w:t xml:space="preserve"> requires intricate coordination between β-adrenergic and muscarinic cholinergic receptors found throughout the cardiac conduction system. Cardiac contraction controlled by β-adrenergic receptors </w:t>
      </w:r>
      <w:r w:rsidR="00E360ED" w:rsidRPr="00173921">
        <w:rPr>
          <w:rFonts w:ascii="Book Antiqua" w:hAnsi="Book Antiqua"/>
        </w:rPr>
        <w:t xml:space="preserve">are </w:t>
      </w:r>
      <w:r w:rsidR="005C6CC1" w:rsidRPr="00173921">
        <w:rPr>
          <w:rFonts w:ascii="Book Antiqua" w:hAnsi="Book Antiqua"/>
        </w:rPr>
        <w:t xml:space="preserve">found in myocyte membranes while cardiac structure and morphology are </w:t>
      </w:r>
      <w:r w:rsidR="00E360ED" w:rsidRPr="00173921">
        <w:rPr>
          <w:rFonts w:ascii="Book Antiqua" w:hAnsi="Book Antiqua"/>
        </w:rPr>
        <w:t xml:space="preserve">coordinated by angiotensin II type 1 receptors in fibroblast and both endothelial cell and </w:t>
      </w:r>
      <w:r w:rsidR="00E360ED" w:rsidRPr="00173921">
        <w:rPr>
          <w:rFonts w:ascii="Book Antiqua" w:hAnsi="Book Antiqua"/>
        </w:rPr>
        <w:lastRenderedPageBreak/>
        <w:t>myocyte membranes</w:t>
      </w:r>
      <w:r w:rsidR="000E16B6" w:rsidRPr="00173921">
        <w:rPr>
          <w:rFonts w:ascii="Book Antiqua" w:hAnsi="Book Antiqua"/>
        </w:rPr>
        <w:fldChar w:fldCharType="begin">
          <w:fldData xml:space="preserve">PEVuZE5vdGU+PENpdGU+PEF1dGhvcj5MeW1wZXJvcG91bG9zPC9BdXRob3I+PFllYXI+MjAxMzwv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PEVuZE5vdGU+PENpdGU+PEF1dGhvcj5MeW1wZXJvcG91bG9zPC9BdXRob3I+PFllYXI+MjAxMzwv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0E16B6" w:rsidRPr="00173921">
        <w:rPr>
          <w:rFonts w:ascii="Book Antiqua" w:hAnsi="Book Antiqua"/>
        </w:rPr>
      </w:r>
      <w:r w:rsidR="000E16B6" w:rsidRPr="00173921">
        <w:rPr>
          <w:rFonts w:ascii="Book Antiqua" w:hAnsi="Book Antiqua"/>
        </w:rPr>
        <w:fldChar w:fldCharType="separate"/>
      </w:r>
      <w:r w:rsidR="00F53A22">
        <w:rPr>
          <w:rFonts w:ascii="Book Antiqua" w:hAnsi="Book Antiqua"/>
          <w:noProof/>
          <w:vertAlign w:val="superscript"/>
        </w:rPr>
        <w:t>[40,</w:t>
      </w:r>
      <w:r w:rsidR="004A029E" w:rsidRPr="00173921">
        <w:rPr>
          <w:rFonts w:ascii="Book Antiqua" w:hAnsi="Book Antiqua"/>
          <w:noProof/>
          <w:vertAlign w:val="superscript"/>
        </w:rPr>
        <w:t>41]</w:t>
      </w:r>
      <w:r w:rsidR="000E16B6" w:rsidRPr="00173921">
        <w:rPr>
          <w:rFonts w:ascii="Book Antiqua" w:hAnsi="Book Antiqua"/>
        </w:rPr>
        <w:fldChar w:fldCharType="end"/>
      </w:r>
      <w:r w:rsidR="00E360ED" w:rsidRPr="00173921">
        <w:rPr>
          <w:rFonts w:ascii="Book Antiqua" w:hAnsi="Book Antiqua"/>
        </w:rPr>
        <w:t>.</w:t>
      </w:r>
      <w:r w:rsidR="005C6CC1" w:rsidRPr="00173921">
        <w:rPr>
          <w:rFonts w:ascii="Book Antiqua" w:hAnsi="Book Antiqua"/>
        </w:rPr>
        <w:t xml:space="preserve"> </w:t>
      </w:r>
      <w:r w:rsidR="004D5EE7" w:rsidRPr="00173921">
        <w:rPr>
          <w:rFonts w:ascii="Book Antiqua" w:hAnsi="Book Antiqua"/>
        </w:rPr>
        <w:t>H</w:t>
      </w:r>
      <w:r w:rsidR="00CD795B" w:rsidRPr="00173921">
        <w:rPr>
          <w:rFonts w:ascii="Book Antiqua" w:hAnsi="Book Antiqua"/>
        </w:rPr>
        <w:t xml:space="preserve">ighly </w:t>
      </w:r>
      <w:r w:rsidR="004D5EE7" w:rsidRPr="00173921">
        <w:rPr>
          <w:rFonts w:ascii="Book Antiqua" w:hAnsi="Book Antiqua"/>
        </w:rPr>
        <w:t>distinct</w:t>
      </w:r>
      <w:r w:rsidR="00CD795B" w:rsidRPr="00173921">
        <w:rPr>
          <w:rFonts w:ascii="Book Antiqua" w:hAnsi="Book Antiqua"/>
        </w:rPr>
        <w:t xml:space="preserve"> processing capabilit</w:t>
      </w:r>
      <w:r w:rsidR="004D5EE7" w:rsidRPr="00173921">
        <w:rPr>
          <w:rFonts w:ascii="Book Antiqua" w:hAnsi="Book Antiqua"/>
        </w:rPr>
        <w:t>ies</w:t>
      </w:r>
      <w:r w:rsidR="00CD795B" w:rsidRPr="00173921">
        <w:rPr>
          <w:rFonts w:ascii="Book Antiqua" w:hAnsi="Book Antiqua"/>
        </w:rPr>
        <w:t xml:space="preserve"> of intracardiac neurons allow this complex network to respond to multiple inputs from all cardiac regions and major vessels near the heart. Disruption </w:t>
      </w:r>
      <w:r w:rsidR="004D5EE7" w:rsidRPr="00173921">
        <w:rPr>
          <w:rFonts w:ascii="Book Antiqua" w:hAnsi="Book Antiqua"/>
        </w:rPr>
        <w:t>of these</w:t>
      </w:r>
      <w:r w:rsidR="00CD795B" w:rsidRPr="00173921">
        <w:rPr>
          <w:rFonts w:ascii="Book Antiqua" w:hAnsi="Book Antiqua"/>
        </w:rPr>
        <w:t xml:space="preserve"> control networks by diverse cardiac pathologies ultimately increase</w:t>
      </w:r>
      <w:r w:rsidR="004D5EE7" w:rsidRPr="00173921">
        <w:rPr>
          <w:rFonts w:ascii="Book Antiqua" w:hAnsi="Book Antiqua"/>
        </w:rPr>
        <w:t>s</w:t>
      </w:r>
      <w:r w:rsidR="00CD795B" w:rsidRPr="00173921">
        <w:rPr>
          <w:rFonts w:ascii="Book Antiqua" w:hAnsi="Book Antiqua"/>
        </w:rPr>
        <w:t xml:space="preserve"> the potential for sudden cardiac </w:t>
      </w:r>
      <w:r w:rsidR="00F53A22">
        <w:rPr>
          <w:rFonts w:ascii="Book Antiqua" w:hAnsi="Book Antiqua"/>
        </w:rPr>
        <w:t>death</w:t>
      </w:r>
      <w:r w:rsidR="003B1619" w:rsidRPr="00173921">
        <w:rPr>
          <w:rFonts w:ascii="Book Antiqua" w:hAnsi="Book Antiqua"/>
        </w:rPr>
        <w:fldChar w:fldCharType="begin">
          <w:fldData xml:space="preserve">PEVuZE5vdGU+PENpdGU+PEF1dGhvcj5Bcm9yYTwvQXV0aG9yPjxZZWFyPjIwMDM8L1llYXI+PFJl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=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PEVuZE5vdGU+PENpdGU+PEF1dGhvcj5Bcm9yYTwvQXV0aG9yPjxZZWFyPjIwMDM8L1llYXI+PFJl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=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3B1619" w:rsidRPr="00173921">
        <w:rPr>
          <w:rFonts w:ascii="Book Antiqua" w:hAnsi="Book Antiqua"/>
        </w:rPr>
      </w:r>
      <w:r w:rsidR="003B1619" w:rsidRPr="00173921">
        <w:rPr>
          <w:rFonts w:ascii="Book Antiqua" w:hAnsi="Book Antiqua"/>
        </w:rPr>
        <w:fldChar w:fldCharType="separate"/>
      </w:r>
      <w:r w:rsidR="004A029E" w:rsidRPr="00173921">
        <w:rPr>
          <w:rFonts w:ascii="Book Antiqua" w:hAnsi="Book Antiqua"/>
          <w:noProof/>
          <w:vertAlign w:val="superscript"/>
        </w:rPr>
        <w:t>[42-45]</w:t>
      </w:r>
      <w:r w:rsidR="003B1619" w:rsidRPr="00173921">
        <w:rPr>
          <w:rFonts w:ascii="Book Antiqua" w:hAnsi="Book Antiqua"/>
        </w:rPr>
        <w:fldChar w:fldCharType="end"/>
      </w:r>
      <w:r w:rsidR="001B4998" w:rsidRPr="00173921">
        <w:rPr>
          <w:rFonts w:ascii="Book Antiqua" w:hAnsi="Book Antiqua"/>
        </w:rPr>
        <w:t>.</w:t>
      </w:r>
      <w:r w:rsidR="009E71B9" w:rsidRPr="00173921">
        <w:rPr>
          <w:rFonts w:ascii="Book Antiqua" w:hAnsi="Book Antiqua"/>
        </w:rPr>
        <w:tab/>
      </w:r>
      <w:r w:rsidR="00F53A22">
        <w:rPr>
          <w:rFonts w:ascii="Book Antiqua" w:hAnsi="Book Antiqua"/>
        </w:rPr>
        <w:t xml:space="preserve"> </w:t>
      </w:r>
    </w:p>
    <w:p w:rsidR="001B4998" w:rsidRPr="00173921" w:rsidRDefault="001B4998" w:rsidP="00173921">
      <w:pPr>
        <w:spacing w:line="360" w:lineRule="auto"/>
        <w:jc w:val="both"/>
        <w:rPr>
          <w:rFonts w:ascii="Book Antiqua" w:hAnsi="Book Antiqua"/>
          <w:b/>
        </w:rPr>
      </w:pPr>
    </w:p>
    <w:p w:rsidR="00F93C33" w:rsidRPr="00173921" w:rsidRDefault="00F67C2B" w:rsidP="00173921">
      <w:pPr>
        <w:spacing w:line="360" w:lineRule="auto"/>
        <w:jc w:val="both"/>
        <w:rPr>
          <w:rFonts w:ascii="Book Antiqua" w:hAnsi="Book Antiqua"/>
          <w:b/>
        </w:rPr>
      </w:pPr>
      <w:r w:rsidRPr="00173921">
        <w:rPr>
          <w:rFonts w:ascii="Book Antiqua" w:hAnsi="Book Antiqua"/>
          <w:b/>
        </w:rPr>
        <w:t>MYOCARDIAL ISCHEMIA</w:t>
      </w:r>
    </w:p>
    <w:p w:rsidR="00C91814" w:rsidRPr="00173921" w:rsidRDefault="008109FF" w:rsidP="00173921">
      <w:pPr>
        <w:spacing w:line="360" w:lineRule="auto"/>
        <w:jc w:val="both"/>
        <w:rPr>
          <w:rFonts w:ascii="Book Antiqua" w:hAnsi="Book Antiqua"/>
        </w:rPr>
      </w:pPr>
      <w:r w:rsidRPr="00173921">
        <w:rPr>
          <w:rFonts w:ascii="Book Antiqua" w:hAnsi="Book Antiqua"/>
        </w:rPr>
        <w:t>Myocardial ischemia</w:t>
      </w:r>
      <w:r w:rsidR="00C94A31" w:rsidRPr="00173921">
        <w:rPr>
          <w:rFonts w:ascii="Book Antiqua" w:hAnsi="Book Antiqua"/>
        </w:rPr>
        <w:t xml:space="preserve"> significantly </w:t>
      </w:r>
      <w:r w:rsidR="009613A9" w:rsidRPr="00173921">
        <w:rPr>
          <w:rFonts w:ascii="Book Antiqua" w:hAnsi="Book Antiqua"/>
        </w:rPr>
        <w:t>influences</w:t>
      </w:r>
      <w:r w:rsidR="00C94A31" w:rsidRPr="00173921">
        <w:rPr>
          <w:rFonts w:ascii="Book Antiqua" w:hAnsi="Book Antiqua"/>
        </w:rPr>
        <w:t xml:space="preserve"> cardiocytes </w:t>
      </w:r>
      <w:r w:rsidR="00477A11" w:rsidRPr="00173921">
        <w:rPr>
          <w:rFonts w:ascii="Book Antiqua" w:hAnsi="Book Antiqua"/>
        </w:rPr>
        <w:t xml:space="preserve">as well as </w:t>
      </w:r>
      <w:r w:rsidR="00C94A31" w:rsidRPr="00173921">
        <w:rPr>
          <w:rFonts w:ascii="Book Antiqua" w:hAnsi="Book Antiqua"/>
        </w:rPr>
        <w:t xml:space="preserve">local and remote neurons </w:t>
      </w:r>
      <w:r w:rsidR="00477A11" w:rsidRPr="00173921">
        <w:rPr>
          <w:rFonts w:ascii="Book Antiqua" w:hAnsi="Book Antiqua"/>
        </w:rPr>
        <w:t xml:space="preserve">that are </w:t>
      </w:r>
      <w:r w:rsidR="00C94A31" w:rsidRPr="00173921">
        <w:rPr>
          <w:rFonts w:ascii="Book Antiqua" w:hAnsi="Book Antiqua"/>
        </w:rPr>
        <w:t xml:space="preserve">involved in regulation of cardiac </w:t>
      </w:r>
      <w:r w:rsidR="00F53A22">
        <w:rPr>
          <w:rFonts w:ascii="Book Antiqua" w:hAnsi="Book Antiqua"/>
        </w:rPr>
        <w:t>function</w:t>
      </w:r>
      <w:r w:rsidR="00C94A31" w:rsidRPr="00173921">
        <w:rPr>
          <w:rFonts w:ascii="Book Antiqua" w:hAnsi="Book Antiqua"/>
        </w:rPr>
        <w:fldChar w:fldCharType="begin">
          <w:fldData xml:space="preserve">PEVuZE5vdGU+PENpdGU+PEF1dGhvcj5SYWplbmRyYW48L0F1dGhvcj48WWVhcj4yMDE2PC9ZZWFy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PEVuZE5vdGU+PENpdGU+PEF1dGhvcj5SYWplbmRyYW48L0F1dGhvcj48WWVhcj4yMDE2PC9ZZWFy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C94A31" w:rsidRPr="00173921">
        <w:rPr>
          <w:rFonts w:ascii="Book Antiqua" w:hAnsi="Book Antiqua"/>
        </w:rPr>
      </w:r>
      <w:r w:rsidR="00C94A31" w:rsidRPr="00173921">
        <w:rPr>
          <w:rFonts w:ascii="Book Antiqua" w:hAnsi="Book Antiqua"/>
        </w:rPr>
        <w:fldChar w:fldCharType="separate"/>
      </w:r>
      <w:r w:rsidR="00F53A22">
        <w:rPr>
          <w:rFonts w:ascii="Book Antiqua" w:hAnsi="Book Antiqua"/>
          <w:noProof/>
          <w:vertAlign w:val="superscript"/>
        </w:rPr>
        <w:t>[1,</w:t>
      </w:r>
      <w:r w:rsidR="004A029E" w:rsidRPr="00173921">
        <w:rPr>
          <w:rFonts w:ascii="Book Antiqua" w:hAnsi="Book Antiqua"/>
          <w:noProof/>
          <w:vertAlign w:val="superscript"/>
        </w:rPr>
        <w:t>46]</w:t>
      </w:r>
      <w:r w:rsidR="00C94A31" w:rsidRPr="00173921">
        <w:rPr>
          <w:rFonts w:ascii="Book Antiqua" w:hAnsi="Book Antiqua"/>
        </w:rPr>
        <w:fldChar w:fldCharType="end"/>
      </w:r>
      <w:r w:rsidR="001B4998" w:rsidRPr="00173921">
        <w:rPr>
          <w:rFonts w:ascii="Book Antiqua" w:hAnsi="Book Antiqua"/>
        </w:rPr>
        <w:t>;</w:t>
      </w:r>
      <w:r w:rsidR="00836BAE" w:rsidRPr="00173921">
        <w:rPr>
          <w:rFonts w:ascii="Book Antiqua" w:hAnsi="Book Antiqua"/>
        </w:rPr>
        <w:t xml:space="preserve"> the survival threshold of intra-/extra-cardiac sympathetic/parasympathetic neurons during development of </w:t>
      </w:r>
      <w:r w:rsidRPr="00173921">
        <w:rPr>
          <w:rFonts w:ascii="Book Antiqua" w:hAnsi="Book Antiqua"/>
        </w:rPr>
        <w:t xml:space="preserve">coronary artery disease </w:t>
      </w:r>
      <w:r w:rsidR="007C0B81" w:rsidRPr="00173921">
        <w:rPr>
          <w:rFonts w:ascii="Book Antiqua" w:hAnsi="Book Antiqua"/>
        </w:rPr>
        <w:t xml:space="preserve">is not </w:t>
      </w:r>
      <w:r w:rsidR="00AD7A64" w:rsidRPr="00173921">
        <w:rPr>
          <w:rFonts w:ascii="Book Antiqua" w:hAnsi="Book Antiqua"/>
        </w:rPr>
        <w:t>well</w:t>
      </w:r>
      <w:r w:rsidR="007C0B81" w:rsidRPr="00173921">
        <w:rPr>
          <w:rFonts w:ascii="Book Antiqua" w:hAnsi="Book Antiqua"/>
        </w:rPr>
        <w:t xml:space="preserve"> established</w:t>
      </w:r>
      <w:r w:rsidR="00836BAE" w:rsidRPr="00173921">
        <w:rPr>
          <w:rFonts w:ascii="Book Antiqua" w:hAnsi="Book Antiqua"/>
        </w:rPr>
        <w:t xml:space="preserve">. </w:t>
      </w:r>
      <w:r w:rsidR="00AD7A64" w:rsidRPr="00173921">
        <w:rPr>
          <w:rFonts w:ascii="Book Antiqua" w:hAnsi="Book Antiqua"/>
        </w:rPr>
        <w:t xml:space="preserve">However, viable nerves that course over an infarcted region </w:t>
      </w:r>
      <w:r w:rsidR="00484B71" w:rsidRPr="00173921">
        <w:rPr>
          <w:rFonts w:ascii="Book Antiqua" w:hAnsi="Book Antiqua"/>
        </w:rPr>
        <w:t xml:space="preserve">tend to </w:t>
      </w:r>
      <w:r w:rsidR="00AD7A64" w:rsidRPr="00173921">
        <w:rPr>
          <w:rFonts w:ascii="Book Antiqua" w:hAnsi="Book Antiqua"/>
        </w:rPr>
        <w:t>remain so oxygen and energy needs are fulfilled by an independent blood supply from extracardiac sources</w:t>
      </w:r>
      <w:r w:rsidR="00AD7A64" w:rsidRPr="00173921">
        <w:rPr>
          <w:rFonts w:ascii="Book Antiqua" w:hAnsi="Book Antiqua"/>
        </w:rPr>
        <w:fldChar w:fldCharType="begin"/>
      </w:r>
      <w:r w:rsidR="004A029E" w:rsidRPr="00173921">
        <w:rPr>
          <w:rFonts w:ascii="Book Antiqua" w:hAnsi="Book Antiqua"/>
        </w:rPr>
        <w:instrText xml:space="preserve"> ADDIN EN.CITE &lt;EndNote&gt;&lt;Cite&gt;&lt;Author&gt;Janes&lt;/Author&gt;&lt;Year&gt;1987&lt;/Year&gt;&lt;RecNum&gt;893&lt;/RecNum&gt;&lt;DisplayText&gt;&lt;style face="superscript"&gt;[47]&lt;/style&gt;&lt;/DisplayText&gt;&lt;record&gt;&lt;rec-number&gt;893&lt;/rec-number&gt;&lt;foreign-keys&gt;&lt;key app="EN" db-id="sxd2xppzt5t9zqe29x450vz6wvsp2ax22av5" timestamp="1467296814"&gt;893&lt;/key&gt;&lt;/foreign-keys&gt;&lt;ref-type name="Journal Article"&gt;17&lt;/ref-type&gt;&lt;contributors&gt;&lt;authors&gt;&lt;author&gt;Janes, R. D.&lt;/author&gt;&lt;author&gt;Johnstone, D. E.&lt;/author&gt;&lt;author&gt;Armour, J. A.&lt;/author&gt;&lt;/authors&gt;&lt;/contributors&gt;&lt;titles&gt;&lt;title&gt;Functional integrity of intrinsic cardiac nerves located over an acute transmural myocardial infarction&lt;/title&gt;&lt;secondary-title&gt;Can.J.Physiol.Pharmacol.&lt;/secondary-title&gt;&lt;/titles&gt;&lt;periodical&gt;&lt;full-title&gt;Can.J.Physiol.Pharmacol.&lt;/full-title&gt;&lt;/periodical&gt;&lt;pages&gt;64-69&lt;/pages&gt;&lt;volume&gt;65&lt;/volume&gt;&lt;reprint-edition&gt;IN FILE&lt;/reprint-edition&gt;&lt;keywords&gt;&lt;keyword&gt;cardiac&lt;/keyword&gt;&lt;keyword&gt;cardiac nerves&lt;/keyword&gt;&lt;keyword&gt;myocardial infarction&lt;/keyword&gt;&lt;keyword&gt;Infarction&lt;/keyword&gt;&lt;/keywords&gt;&lt;dates&gt;&lt;year&gt;1987&lt;/year&gt;&lt;/dates&gt;&lt;urls&gt;&lt;/urls&gt;&lt;/record&gt;&lt;/Cite&gt;&lt;/EndNote&gt;</w:instrText>
      </w:r>
      <w:r w:rsidR="00AD7A64" w:rsidRPr="00173921">
        <w:rPr>
          <w:rFonts w:ascii="Book Antiqua" w:hAnsi="Book Antiqua"/>
        </w:rPr>
        <w:fldChar w:fldCharType="separate"/>
      </w:r>
      <w:r w:rsidR="004A029E" w:rsidRPr="00173921">
        <w:rPr>
          <w:rFonts w:ascii="Book Antiqua" w:hAnsi="Book Antiqua"/>
          <w:noProof/>
          <w:vertAlign w:val="superscript"/>
        </w:rPr>
        <w:t>[47]</w:t>
      </w:r>
      <w:r w:rsidR="00AD7A64" w:rsidRPr="00173921">
        <w:rPr>
          <w:rFonts w:ascii="Book Antiqua" w:hAnsi="Book Antiqua"/>
        </w:rPr>
        <w:fldChar w:fldCharType="end"/>
      </w:r>
      <w:r w:rsidR="001B4998" w:rsidRPr="00173921">
        <w:rPr>
          <w:rFonts w:ascii="Book Antiqua" w:hAnsi="Book Antiqua"/>
        </w:rPr>
        <w:t>.</w:t>
      </w:r>
      <w:r w:rsidR="00AD7A64" w:rsidRPr="00173921">
        <w:rPr>
          <w:rFonts w:ascii="Book Antiqua" w:hAnsi="Book Antiqua"/>
        </w:rPr>
        <w:t xml:space="preserve"> R</w:t>
      </w:r>
      <w:r w:rsidR="007C0B81" w:rsidRPr="00173921">
        <w:rPr>
          <w:rFonts w:ascii="Book Antiqua" w:hAnsi="Book Antiqua"/>
        </w:rPr>
        <w:t>eorgani</w:t>
      </w:r>
      <w:r w:rsidR="008461D0" w:rsidRPr="00173921">
        <w:rPr>
          <w:rFonts w:ascii="Book Antiqua" w:hAnsi="Book Antiqua"/>
        </w:rPr>
        <w:t>z</w:t>
      </w:r>
      <w:r w:rsidR="007C0B81" w:rsidRPr="00173921">
        <w:rPr>
          <w:rFonts w:ascii="Book Antiqua" w:hAnsi="Book Antiqua"/>
        </w:rPr>
        <w:t xml:space="preserve">ation </w:t>
      </w:r>
      <w:r w:rsidR="00484B71" w:rsidRPr="00173921">
        <w:rPr>
          <w:rFonts w:ascii="Book Antiqua" w:hAnsi="Book Antiqua"/>
        </w:rPr>
        <w:t xml:space="preserve">of cardiocytes and nerves </w:t>
      </w:r>
      <w:r w:rsidR="007C0B81" w:rsidRPr="00173921">
        <w:rPr>
          <w:rFonts w:ascii="Book Antiqua" w:hAnsi="Book Antiqua"/>
        </w:rPr>
        <w:t xml:space="preserve">during development of diverse cardiac pathologies </w:t>
      </w:r>
      <w:r w:rsidR="00484B71" w:rsidRPr="00173921">
        <w:rPr>
          <w:rFonts w:ascii="Book Antiqua" w:hAnsi="Book Antiqua"/>
        </w:rPr>
        <w:t xml:space="preserve">could occur </w:t>
      </w:r>
      <w:r w:rsidR="00794CFD" w:rsidRPr="00173921">
        <w:rPr>
          <w:rFonts w:ascii="Book Antiqua" w:hAnsi="Book Antiqua"/>
        </w:rPr>
        <w:t xml:space="preserve">in response to shifts of cardiac demand and </w:t>
      </w:r>
      <w:r w:rsidR="009613A9" w:rsidRPr="00173921">
        <w:rPr>
          <w:rFonts w:ascii="Book Antiqua" w:hAnsi="Book Antiqua"/>
        </w:rPr>
        <w:t>func</w:t>
      </w:r>
      <w:r w:rsidR="00F53A22">
        <w:rPr>
          <w:rFonts w:ascii="Book Antiqua" w:hAnsi="Book Antiqua"/>
        </w:rPr>
        <w:t>tion</w:t>
      </w:r>
      <w:r w:rsidR="00794CFD" w:rsidRPr="00173921">
        <w:rPr>
          <w:rFonts w:ascii="Book Antiqua" w:hAnsi="Book Antiqua"/>
        </w:rPr>
        <w:fldChar w:fldCharType="begin">
          <w:fldData xml:space="preserve">PEVuZE5vdGU+PENpdGU+PEF1dGhvcj5WYXNlZ2hpPC9BdXRob3I+PFllYXI+MjAwODwvWWVhcj48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PEVuZE5vdGU+PENpdGU+PEF1dGhvcj5WYXNlZ2hpPC9BdXRob3I+PFllYXI+MjAwODwvWWVhcj48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794CFD" w:rsidRPr="00173921">
        <w:rPr>
          <w:rFonts w:ascii="Book Antiqua" w:hAnsi="Book Antiqua"/>
        </w:rPr>
      </w:r>
      <w:r w:rsidR="00794CFD" w:rsidRPr="00173921">
        <w:rPr>
          <w:rFonts w:ascii="Book Antiqua" w:hAnsi="Book Antiqua"/>
        </w:rPr>
        <w:fldChar w:fldCharType="separate"/>
      </w:r>
      <w:r w:rsidR="00F53A22">
        <w:rPr>
          <w:rFonts w:ascii="Book Antiqua" w:hAnsi="Book Antiqua"/>
          <w:noProof/>
          <w:vertAlign w:val="superscript"/>
        </w:rPr>
        <w:t>[3,</w:t>
      </w:r>
      <w:r w:rsidR="004A029E" w:rsidRPr="00173921">
        <w:rPr>
          <w:rFonts w:ascii="Book Antiqua" w:hAnsi="Book Antiqua"/>
          <w:noProof/>
          <w:vertAlign w:val="superscript"/>
        </w:rPr>
        <w:t>48]</w:t>
      </w:r>
      <w:r w:rsidR="00794CFD" w:rsidRPr="00173921">
        <w:rPr>
          <w:rFonts w:ascii="Book Antiqua" w:hAnsi="Book Antiqua"/>
        </w:rPr>
        <w:fldChar w:fldCharType="end"/>
      </w:r>
      <w:r w:rsidR="001B4998" w:rsidRPr="00173921">
        <w:rPr>
          <w:rFonts w:ascii="Book Antiqua" w:hAnsi="Book Antiqua"/>
        </w:rPr>
        <w:t>.</w:t>
      </w:r>
      <w:r w:rsidR="007C0B81" w:rsidRPr="00173921">
        <w:rPr>
          <w:rFonts w:ascii="Book Antiqua" w:hAnsi="Book Antiqua"/>
        </w:rPr>
        <w:t xml:space="preserve"> </w:t>
      </w:r>
      <w:r w:rsidR="00E44692" w:rsidRPr="00173921">
        <w:rPr>
          <w:rFonts w:ascii="Book Antiqua" w:hAnsi="Book Antiqua"/>
        </w:rPr>
        <w:t>Mechanisms involved in the pathogen</w:t>
      </w:r>
      <w:r w:rsidR="00FD440A" w:rsidRPr="00173921">
        <w:rPr>
          <w:rFonts w:ascii="Book Antiqua" w:hAnsi="Book Antiqua"/>
        </w:rPr>
        <w:t>e</w:t>
      </w:r>
      <w:r w:rsidR="00E44692" w:rsidRPr="00173921">
        <w:rPr>
          <w:rFonts w:ascii="Book Antiqua" w:hAnsi="Book Antiqua"/>
        </w:rPr>
        <w:t xml:space="preserve">sis of cardiac dysfunction are multifactorial; a short list of possible factors include cardiac substrates, neural/cardiocyte interface, hormonal influences, inflammation and reflex responses between intra- and extra-cardiac nervous systems and their interactions with higher center neurons. </w:t>
      </w:r>
      <w:r w:rsidR="00794CFD" w:rsidRPr="00173921">
        <w:rPr>
          <w:rFonts w:ascii="Book Antiqua" w:hAnsi="Book Antiqua"/>
        </w:rPr>
        <w:t>C</w:t>
      </w:r>
      <w:r w:rsidR="00836BAE" w:rsidRPr="00173921">
        <w:rPr>
          <w:rFonts w:ascii="Book Antiqua" w:hAnsi="Book Antiqua"/>
        </w:rPr>
        <w:t xml:space="preserve">ardiocytes and cardiac neurons </w:t>
      </w:r>
      <w:r w:rsidR="00794CFD" w:rsidRPr="00173921">
        <w:rPr>
          <w:rFonts w:ascii="Book Antiqua" w:hAnsi="Book Antiqua"/>
        </w:rPr>
        <w:t xml:space="preserve">conceivably share </w:t>
      </w:r>
      <w:r w:rsidR="00836BAE" w:rsidRPr="00173921">
        <w:rPr>
          <w:rFonts w:ascii="Book Antiqua" w:hAnsi="Book Antiqua"/>
        </w:rPr>
        <w:t>common pathways for survival</w:t>
      </w:r>
      <w:r w:rsidR="00794CFD" w:rsidRPr="00173921">
        <w:rPr>
          <w:rFonts w:ascii="Book Antiqua" w:hAnsi="Book Antiqua"/>
        </w:rPr>
        <w:t xml:space="preserve"> but this remains to be proven</w:t>
      </w:r>
      <w:r w:rsidR="00836BAE" w:rsidRPr="00173921">
        <w:rPr>
          <w:rFonts w:ascii="Book Antiqua" w:hAnsi="Book Antiqua"/>
        </w:rPr>
        <w:t xml:space="preserve">. </w:t>
      </w:r>
    </w:p>
    <w:p w:rsidR="00042AB4" w:rsidRPr="00173921" w:rsidRDefault="00E44692" w:rsidP="00F53A22">
      <w:pPr>
        <w:spacing w:line="360" w:lineRule="auto"/>
        <w:ind w:firstLineChars="100" w:firstLine="240"/>
        <w:jc w:val="both"/>
        <w:rPr>
          <w:rFonts w:ascii="Book Antiqua" w:hAnsi="Book Antiqua"/>
        </w:rPr>
      </w:pPr>
      <w:r w:rsidRPr="00173921">
        <w:rPr>
          <w:rFonts w:ascii="Book Antiqua" w:hAnsi="Book Antiqua"/>
        </w:rPr>
        <w:t xml:space="preserve">In the setting of transient </w:t>
      </w:r>
      <w:r w:rsidR="009613A9" w:rsidRPr="00173921">
        <w:rPr>
          <w:rFonts w:ascii="Book Antiqua" w:hAnsi="Book Antiqua"/>
        </w:rPr>
        <w:t>ischemia,</w:t>
      </w:r>
      <w:r w:rsidRPr="00173921">
        <w:rPr>
          <w:rFonts w:ascii="Book Antiqua" w:hAnsi="Book Antiqua"/>
        </w:rPr>
        <w:t xml:space="preserve"> i</w:t>
      </w:r>
      <w:r w:rsidR="00B91927" w:rsidRPr="00173921">
        <w:rPr>
          <w:rFonts w:ascii="Book Antiqua" w:hAnsi="Book Antiqua"/>
        </w:rPr>
        <w:t xml:space="preserve">ntact cardiac nerves </w:t>
      </w:r>
      <w:r w:rsidR="00FD440A" w:rsidRPr="00173921">
        <w:rPr>
          <w:rFonts w:ascii="Book Antiqua" w:hAnsi="Book Antiqua"/>
        </w:rPr>
        <w:t xml:space="preserve">are believed </w:t>
      </w:r>
      <w:r w:rsidR="00B91927" w:rsidRPr="00173921">
        <w:rPr>
          <w:rFonts w:ascii="Book Antiqua" w:hAnsi="Book Antiqua"/>
        </w:rPr>
        <w:t>to play a key role</w:t>
      </w:r>
      <w:r w:rsidR="00867FB9" w:rsidRPr="00173921">
        <w:rPr>
          <w:rFonts w:ascii="Book Antiqua" w:hAnsi="Book Antiqua"/>
        </w:rPr>
        <w:t xml:space="preserve"> on post-ischemic restoration of cardiac </w:t>
      </w:r>
      <w:r w:rsidR="00F53A22">
        <w:rPr>
          <w:rFonts w:ascii="Book Antiqua" w:hAnsi="Book Antiqua"/>
        </w:rPr>
        <w:t>function</w:t>
      </w:r>
      <w:r w:rsidRPr="00173921">
        <w:rPr>
          <w:rFonts w:ascii="Book Antiqua" w:hAnsi="Book Antiqua"/>
        </w:rPr>
        <w:fldChar w:fldCharType="begin">
          <w:fldData xml:space="preserve">PEVuZE5vdGU+PENpdGU+PEF1dGhvcj5IdWFuZzwvQXV0aG9yPjxZZWFyPjIwMDM8L1llYXI+PFJl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PEVuZE5vdGU+PENpdGU+PEF1dGhvcj5IdWFuZzwvQXV0aG9yPjxZZWFyPjIwMDM8L1llYXI+PFJl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Pr="00173921">
        <w:rPr>
          <w:rFonts w:ascii="Book Antiqua" w:hAnsi="Book Antiqua"/>
        </w:rPr>
      </w:r>
      <w:r w:rsidRPr="00173921">
        <w:rPr>
          <w:rFonts w:ascii="Book Antiqua" w:hAnsi="Book Antiqua"/>
        </w:rPr>
        <w:fldChar w:fldCharType="separate"/>
      </w:r>
      <w:r w:rsidR="004A029E" w:rsidRPr="00173921">
        <w:rPr>
          <w:rFonts w:ascii="Book Antiqua" w:hAnsi="Book Antiqua"/>
          <w:noProof/>
          <w:vertAlign w:val="superscript"/>
        </w:rPr>
        <w:t>[49]</w:t>
      </w:r>
      <w:r w:rsidRPr="00173921">
        <w:rPr>
          <w:rFonts w:ascii="Book Antiqua" w:hAnsi="Book Antiqua"/>
        </w:rPr>
        <w:fldChar w:fldCharType="end"/>
      </w:r>
      <w:r w:rsidR="00085B14" w:rsidRPr="00173921">
        <w:rPr>
          <w:rFonts w:ascii="Book Antiqua" w:hAnsi="Book Antiqua"/>
        </w:rPr>
        <w:t>.</w:t>
      </w:r>
      <w:r w:rsidR="00B91927" w:rsidRPr="00173921">
        <w:rPr>
          <w:rFonts w:ascii="Book Antiqua" w:hAnsi="Book Antiqua"/>
        </w:rPr>
        <w:t xml:space="preserve"> </w:t>
      </w:r>
      <w:r w:rsidR="00C91814" w:rsidRPr="00173921">
        <w:rPr>
          <w:rFonts w:ascii="Book Antiqua" w:hAnsi="Book Antiqua"/>
        </w:rPr>
        <w:t xml:space="preserve">Direct ischemic effects include progressive neuronal dysfunction and regional nerve terminal sprouting which ultimately </w:t>
      </w:r>
      <w:r w:rsidR="00F9232C" w:rsidRPr="00173921">
        <w:rPr>
          <w:rFonts w:ascii="Book Antiqua" w:hAnsi="Book Antiqua"/>
        </w:rPr>
        <w:t>diminishes</w:t>
      </w:r>
      <w:r w:rsidR="00C91814" w:rsidRPr="00173921">
        <w:rPr>
          <w:rFonts w:ascii="Book Antiqua" w:hAnsi="Book Antiqua"/>
        </w:rPr>
        <w:t xml:space="preserve"> local sensory and motor neurite </w:t>
      </w:r>
      <w:r w:rsidR="009613A9" w:rsidRPr="00173921">
        <w:rPr>
          <w:rFonts w:ascii="Book Antiqua" w:hAnsi="Book Antiqua"/>
        </w:rPr>
        <w:t>function</w:t>
      </w:r>
      <w:r w:rsidR="00C91814" w:rsidRPr="00173921">
        <w:rPr>
          <w:rFonts w:ascii="Book Antiqua" w:hAnsi="Book Antiqua"/>
        </w:rPr>
        <w:fldChar w:fldCharType="begin">
          <w:fldData xml:space="preserve">PEVuZE5vdGU+PENpdGU+PEF1dGhvcj5Bcm1vdXI8L0F1dGhvcj48WWVhcj4yMDA0PC9ZZWFyPjxS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PEVuZE5vdGU+PENpdGU+PEF1dGhvcj5Bcm1vdXI8L0F1dGhvcj48WWVhcj4yMDA0PC9ZZWFyPjxS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C91814" w:rsidRPr="00173921">
        <w:rPr>
          <w:rFonts w:ascii="Book Antiqua" w:hAnsi="Book Antiqua"/>
        </w:rPr>
      </w:r>
      <w:r w:rsidR="00C91814" w:rsidRPr="00173921">
        <w:rPr>
          <w:rFonts w:ascii="Book Antiqua" w:hAnsi="Book Antiqua"/>
        </w:rPr>
        <w:fldChar w:fldCharType="separate"/>
      </w:r>
      <w:r w:rsidR="00B1469D">
        <w:rPr>
          <w:rFonts w:ascii="Book Antiqua" w:hAnsi="Book Antiqua"/>
          <w:noProof/>
          <w:vertAlign w:val="superscript"/>
        </w:rPr>
        <w:t>[50,</w:t>
      </w:r>
      <w:r w:rsidR="004A029E" w:rsidRPr="00173921">
        <w:rPr>
          <w:rFonts w:ascii="Book Antiqua" w:hAnsi="Book Antiqua"/>
          <w:noProof/>
          <w:vertAlign w:val="superscript"/>
        </w:rPr>
        <w:t>51]</w:t>
      </w:r>
      <w:r w:rsidR="00C91814" w:rsidRPr="00173921">
        <w:rPr>
          <w:rFonts w:ascii="Book Antiqua" w:hAnsi="Book Antiqua"/>
        </w:rPr>
        <w:fldChar w:fldCharType="end"/>
      </w:r>
      <w:r w:rsidR="00085B14" w:rsidRPr="00173921">
        <w:rPr>
          <w:rFonts w:ascii="Book Antiqua" w:hAnsi="Book Antiqua"/>
        </w:rPr>
        <w:t>.</w:t>
      </w:r>
      <w:r w:rsidR="00C91814" w:rsidRPr="00173921">
        <w:rPr>
          <w:rFonts w:ascii="Book Antiqua" w:hAnsi="Book Antiqua"/>
        </w:rPr>
        <w:t xml:space="preserve"> Indirect effects that modulate local neurite function are caused by local release of a host of endogenous chemicals (purinergic agents, peptides, hydroxyl radicals,</w:t>
      </w:r>
      <w:r w:rsidR="00C91814" w:rsidRPr="00B1469D">
        <w:rPr>
          <w:rFonts w:ascii="Book Antiqua" w:hAnsi="Book Antiqua"/>
          <w:i/>
        </w:rPr>
        <w:t xml:space="preserve"> etc</w:t>
      </w:r>
      <w:r w:rsidR="00C91814" w:rsidRPr="00173921">
        <w:rPr>
          <w:rFonts w:ascii="Book Antiqua" w:hAnsi="Book Antiqua"/>
        </w:rPr>
        <w:t xml:space="preserve">.) that </w:t>
      </w:r>
      <w:r w:rsidR="00F9232C" w:rsidRPr="00173921">
        <w:rPr>
          <w:rFonts w:ascii="Book Antiqua" w:hAnsi="Book Antiqua"/>
        </w:rPr>
        <w:t>also</w:t>
      </w:r>
      <w:r w:rsidR="00C91814" w:rsidRPr="00173921">
        <w:rPr>
          <w:rFonts w:ascii="Book Antiqua" w:hAnsi="Book Antiqua"/>
        </w:rPr>
        <w:t xml:space="preserve"> </w:t>
      </w:r>
      <w:r w:rsidR="009613A9" w:rsidRPr="00173921">
        <w:rPr>
          <w:rFonts w:ascii="Book Antiqua" w:hAnsi="Book Antiqua"/>
        </w:rPr>
        <w:t>affect</w:t>
      </w:r>
      <w:r w:rsidR="00C91814" w:rsidRPr="00173921">
        <w:rPr>
          <w:rFonts w:ascii="Book Antiqua" w:hAnsi="Book Antiqua"/>
        </w:rPr>
        <w:t xml:space="preserve"> neuronal function.</w:t>
      </w:r>
      <w:r w:rsidR="00F9232C" w:rsidRPr="00173921">
        <w:rPr>
          <w:rFonts w:ascii="Book Antiqua" w:hAnsi="Book Antiqua"/>
        </w:rPr>
        <w:t xml:space="preserve"> </w:t>
      </w:r>
      <w:r w:rsidRPr="00173921">
        <w:rPr>
          <w:rFonts w:ascii="Book Antiqua" w:hAnsi="Book Antiqua"/>
        </w:rPr>
        <w:t xml:space="preserve">Post-ischemic remodeling of cardiac neural networks could promote conflicts between central and peripheral reflexes that </w:t>
      </w:r>
      <w:proofErr w:type="gramStart"/>
      <w:r w:rsidR="006869CD" w:rsidRPr="00173921">
        <w:rPr>
          <w:rFonts w:ascii="Book Antiqua" w:hAnsi="Book Antiqua"/>
        </w:rPr>
        <w:t>increases</w:t>
      </w:r>
      <w:proofErr w:type="gramEnd"/>
      <w:r w:rsidR="006869CD" w:rsidRPr="00173921">
        <w:rPr>
          <w:rFonts w:ascii="Book Antiqua" w:hAnsi="Book Antiqua"/>
        </w:rPr>
        <w:t xml:space="preserve"> the risk of </w:t>
      </w:r>
      <w:r w:rsidR="00EA708B" w:rsidRPr="00173921">
        <w:rPr>
          <w:rFonts w:ascii="Book Antiqua" w:hAnsi="Book Antiqua"/>
        </w:rPr>
        <w:t xml:space="preserve">autonomic imbalances, </w:t>
      </w:r>
      <w:r w:rsidR="006869CD" w:rsidRPr="00173921">
        <w:rPr>
          <w:rFonts w:ascii="Book Antiqua" w:hAnsi="Book Antiqua"/>
        </w:rPr>
        <w:lastRenderedPageBreak/>
        <w:t>arrhythmogenesis</w:t>
      </w:r>
      <w:r w:rsidR="00EA708B" w:rsidRPr="00173921">
        <w:rPr>
          <w:rFonts w:ascii="Book Antiqua" w:hAnsi="Book Antiqua"/>
        </w:rPr>
        <w:t xml:space="preserve"> and sudden cardiac </w:t>
      </w:r>
      <w:r w:rsidR="00B1469D">
        <w:rPr>
          <w:rFonts w:ascii="Book Antiqua" w:hAnsi="Book Antiqua"/>
        </w:rPr>
        <w:t>death</w:t>
      </w:r>
      <w:r w:rsidR="006869CD" w:rsidRPr="00173921">
        <w:rPr>
          <w:rFonts w:ascii="Book Antiqua" w:hAnsi="Book Antiqua"/>
        </w:rPr>
        <w:fldChar w:fldCharType="begin">
          <w:fldData xml:space="preserve">PEVuZE5vdGU+PENpdGU+PEF1dGhvcj5Bcm1vdXI8L0F1dGhvcj48WWVhcj4yMDA4PC9ZZWFyPjxS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PEVuZE5vdGU+PENpdGU+PEF1dGhvcj5Bcm1vdXI8L0F1dGhvcj48WWVhcj4yMDA4PC9ZZWFyPjxS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6869CD" w:rsidRPr="00173921">
        <w:rPr>
          <w:rFonts w:ascii="Book Antiqua" w:hAnsi="Book Antiqua"/>
        </w:rPr>
      </w:r>
      <w:r w:rsidR="006869CD" w:rsidRPr="00173921">
        <w:rPr>
          <w:rFonts w:ascii="Book Antiqua" w:hAnsi="Book Antiqua"/>
        </w:rPr>
        <w:fldChar w:fldCharType="separate"/>
      </w:r>
      <w:r w:rsidR="00B1469D">
        <w:rPr>
          <w:rFonts w:ascii="Book Antiqua" w:hAnsi="Book Antiqua"/>
          <w:noProof/>
          <w:vertAlign w:val="superscript"/>
        </w:rPr>
        <w:t>[3,15,37,</w:t>
      </w:r>
      <w:r w:rsidR="00DB3883" w:rsidRPr="00173921">
        <w:rPr>
          <w:rFonts w:ascii="Book Antiqua" w:hAnsi="Book Antiqua"/>
          <w:noProof/>
          <w:vertAlign w:val="superscript"/>
        </w:rPr>
        <w:t>52]</w:t>
      </w:r>
      <w:r w:rsidR="006869CD" w:rsidRPr="00173921">
        <w:rPr>
          <w:rFonts w:ascii="Book Antiqua" w:hAnsi="Book Antiqua"/>
        </w:rPr>
        <w:fldChar w:fldCharType="end"/>
      </w:r>
      <w:r w:rsidR="002C7C11" w:rsidRPr="00173921">
        <w:rPr>
          <w:rFonts w:ascii="Book Antiqua" w:hAnsi="Book Antiqua"/>
        </w:rPr>
        <w:t>.</w:t>
      </w:r>
      <w:r w:rsidR="00F53A22">
        <w:rPr>
          <w:rFonts w:ascii="Book Antiqua" w:hAnsi="Book Antiqua"/>
        </w:rPr>
        <w:t xml:space="preserve"> </w:t>
      </w:r>
      <w:r w:rsidR="002C7C11" w:rsidRPr="00173921">
        <w:rPr>
          <w:rFonts w:ascii="Book Antiqua" w:hAnsi="Book Antiqua"/>
        </w:rPr>
        <w:t>A</w:t>
      </w:r>
      <w:r w:rsidR="006869CD" w:rsidRPr="00173921">
        <w:rPr>
          <w:rFonts w:ascii="Book Antiqua" w:hAnsi="Book Antiqua"/>
        </w:rPr>
        <w:t xml:space="preserve"> recent </w:t>
      </w:r>
      <w:r w:rsidR="00DB770A" w:rsidRPr="00173921">
        <w:rPr>
          <w:rFonts w:ascii="Book Antiqua" w:hAnsi="Book Antiqua"/>
        </w:rPr>
        <w:t>position</w:t>
      </w:r>
      <w:r w:rsidR="006869CD" w:rsidRPr="00173921">
        <w:rPr>
          <w:rFonts w:ascii="Book Antiqua" w:hAnsi="Book Antiqua"/>
        </w:rPr>
        <w:t xml:space="preserve"> </w:t>
      </w:r>
      <w:r w:rsidR="0067224C" w:rsidRPr="00173921">
        <w:rPr>
          <w:rFonts w:ascii="Book Antiqua" w:hAnsi="Book Antiqua"/>
        </w:rPr>
        <w:t>p</w:t>
      </w:r>
      <w:r w:rsidR="006869CD" w:rsidRPr="00173921">
        <w:rPr>
          <w:rFonts w:ascii="Book Antiqua" w:hAnsi="Book Antiqua"/>
        </w:rPr>
        <w:t xml:space="preserve">aper by Ardell </w:t>
      </w:r>
      <w:r w:rsidR="00B1469D">
        <w:rPr>
          <w:rFonts w:ascii="Book Antiqua" w:eastAsia="宋体" w:hAnsi="Book Antiqua" w:hint="eastAsia"/>
          <w:i/>
          <w:lang w:eastAsia="zh-CN"/>
        </w:rPr>
        <w:t>et al</w:t>
      </w:r>
      <w:r w:rsidR="006869CD" w:rsidRPr="00173921">
        <w:rPr>
          <w:rFonts w:ascii="Book Antiqua" w:hAnsi="Book Antiqua"/>
        </w:rPr>
        <w:fldChar w:fldCharType="begin">
          <w:fldData xml:space="preserve">PEVuZE5vdGU+PENpdGU+PEF1dGhvcj5BcmRlbGw8L0F1dGhvcj48WWVhcj4yMDE2PC9ZZWFyPjxS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PEVuZE5vdGU+PENpdGU+PEF1dGhvcj5BcmRlbGw8L0F1dGhvcj48WWVhcj4yMDE2PC9ZZWFyPjxS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6869CD" w:rsidRPr="00173921">
        <w:rPr>
          <w:rFonts w:ascii="Book Antiqua" w:hAnsi="Book Antiqua"/>
        </w:rPr>
      </w:r>
      <w:r w:rsidR="006869CD" w:rsidRPr="00173921">
        <w:rPr>
          <w:rFonts w:ascii="Book Antiqua" w:hAnsi="Book Antiqua"/>
        </w:rPr>
        <w:fldChar w:fldCharType="separate"/>
      </w:r>
      <w:r w:rsidR="004A029E" w:rsidRPr="00173921">
        <w:rPr>
          <w:rFonts w:ascii="Book Antiqua" w:hAnsi="Book Antiqua"/>
          <w:noProof/>
          <w:vertAlign w:val="superscript"/>
        </w:rPr>
        <w:t>[1]</w:t>
      </w:r>
      <w:r w:rsidR="006869CD" w:rsidRPr="00173921">
        <w:rPr>
          <w:rFonts w:ascii="Book Antiqua" w:hAnsi="Book Antiqua"/>
        </w:rPr>
        <w:fldChar w:fldCharType="end"/>
      </w:r>
      <w:r w:rsidR="006869CD" w:rsidRPr="00173921">
        <w:rPr>
          <w:rFonts w:ascii="Book Antiqua" w:hAnsi="Book Antiqua"/>
        </w:rPr>
        <w:t xml:space="preserve"> </w:t>
      </w:r>
      <w:r w:rsidR="002C7C11" w:rsidRPr="00173921">
        <w:rPr>
          <w:rFonts w:ascii="Book Antiqua" w:hAnsi="Book Antiqua"/>
        </w:rPr>
        <w:t xml:space="preserve">discussed </w:t>
      </w:r>
      <w:r w:rsidR="006869CD" w:rsidRPr="00173921">
        <w:rPr>
          <w:rFonts w:ascii="Book Antiqua" w:hAnsi="Book Antiqua"/>
        </w:rPr>
        <w:t xml:space="preserve">the </w:t>
      </w:r>
      <w:r w:rsidR="002C7C11" w:rsidRPr="00173921">
        <w:rPr>
          <w:rFonts w:ascii="Book Antiqua" w:hAnsi="Book Antiqua"/>
        </w:rPr>
        <w:t>significance</w:t>
      </w:r>
      <w:r w:rsidR="006869CD" w:rsidRPr="00173921">
        <w:rPr>
          <w:rFonts w:ascii="Book Antiqua" w:hAnsi="Book Antiqua"/>
        </w:rPr>
        <w:t xml:space="preserve"> of remodel</w:t>
      </w:r>
      <w:r w:rsidR="000402DA" w:rsidRPr="00173921">
        <w:rPr>
          <w:rFonts w:ascii="Book Antiqua" w:hAnsi="Book Antiqua"/>
        </w:rPr>
        <w:t>i</w:t>
      </w:r>
      <w:r w:rsidR="006869CD" w:rsidRPr="00173921">
        <w:rPr>
          <w:rFonts w:ascii="Book Antiqua" w:hAnsi="Book Antiqua"/>
        </w:rPr>
        <w:t>ng of the cardiac neuronal hierarchy to cardiac arrhythmia induction. In addition, i</w:t>
      </w:r>
      <w:r w:rsidR="00B91927" w:rsidRPr="00173921">
        <w:rPr>
          <w:rFonts w:ascii="Book Antiqua" w:hAnsi="Book Antiqua"/>
        </w:rPr>
        <w:t xml:space="preserve">notropic stimulation is deleterious to myocyte survival </w:t>
      </w:r>
      <w:r w:rsidR="00E545F2" w:rsidRPr="00173921">
        <w:rPr>
          <w:rFonts w:ascii="Book Antiqua" w:hAnsi="Book Antiqua"/>
        </w:rPr>
        <w:t>as</w:t>
      </w:r>
      <w:r w:rsidR="00B91927" w:rsidRPr="00173921">
        <w:rPr>
          <w:rFonts w:ascii="Book Antiqua" w:hAnsi="Book Antiqua"/>
        </w:rPr>
        <w:t xml:space="preserve"> it </w:t>
      </w:r>
      <w:r w:rsidR="006869CD" w:rsidRPr="00173921">
        <w:rPr>
          <w:rFonts w:ascii="Book Antiqua" w:hAnsi="Book Antiqua"/>
        </w:rPr>
        <w:t xml:space="preserve">occasions </w:t>
      </w:r>
      <w:r w:rsidR="00B91927" w:rsidRPr="00173921">
        <w:rPr>
          <w:rFonts w:ascii="Book Antiqua" w:hAnsi="Book Antiqua"/>
        </w:rPr>
        <w:t xml:space="preserve">an imbalance between oxygen </w:t>
      </w:r>
      <w:r w:rsidR="008109FF" w:rsidRPr="00173921">
        <w:rPr>
          <w:rFonts w:ascii="Book Antiqua" w:hAnsi="Book Antiqua"/>
        </w:rPr>
        <w:t xml:space="preserve">demand </w:t>
      </w:r>
      <w:r w:rsidR="00B91927" w:rsidRPr="00173921">
        <w:rPr>
          <w:rFonts w:ascii="Book Antiqua" w:hAnsi="Book Antiqua"/>
        </w:rPr>
        <w:t>and supply (</w:t>
      </w:r>
      <w:r w:rsidR="00B91927" w:rsidRPr="00B1469D">
        <w:rPr>
          <w:rFonts w:ascii="Book Antiqua" w:hAnsi="Book Antiqua"/>
          <w:i/>
        </w:rPr>
        <w:t>i.e</w:t>
      </w:r>
      <w:r w:rsidR="00B91927" w:rsidRPr="00173921">
        <w:rPr>
          <w:rFonts w:ascii="Book Antiqua" w:hAnsi="Book Antiqua"/>
        </w:rPr>
        <w:t>.</w:t>
      </w:r>
      <w:r w:rsidR="00B1469D">
        <w:rPr>
          <w:rFonts w:ascii="Book Antiqua" w:eastAsia="宋体" w:hAnsi="Book Antiqua" w:hint="eastAsia"/>
          <w:lang w:eastAsia="zh-CN"/>
        </w:rPr>
        <w:t>,</w:t>
      </w:r>
      <w:r w:rsidR="00B91927" w:rsidRPr="00173921">
        <w:rPr>
          <w:rFonts w:ascii="Book Antiqua" w:hAnsi="Book Antiqua"/>
        </w:rPr>
        <w:t xml:space="preserve"> increased oxygen </w:t>
      </w:r>
      <w:r w:rsidR="00992B76" w:rsidRPr="00173921">
        <w:rPr>
          <w:rFonts w:ascii="Book Antiqua" w:hAnsi="Book Antiqua"/>
        </w:rPr>
        <w:t>demand</w:t>
      </w:r>
      <w:r w:rsidR="00B91927" w:rsidRPr="00173921">
        <w:rPr>
          <w:rFonts w:ascii="Book Antiqua" w:hAnsi="Book Antiqua"/>
        </w:rPr>
        <w:t xml:space="preserve"> with limited coronary vascular reserve)</w:t>
      </w:r>
      <w:r w:rsidR="00B91927" w:rsidRPr="00173921">
        <w:rPr>
          <w:rFonts w:ascii="Book Antiqua" w:hAnsi="Book Antiqua"/>
        </w:rPr>
        <w:fldChar w:fldCharType="begin">
          <w:fldData xml:space="preserve">PEVuZE5vdGU+PENpdGU+PEF1dGhvcj5IdWFuZzwvQXV0aG9yPjxZZWFyPjIwMDM8L1llYXI+PFJl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PEVuZE5vdGU+PENpdGU+PEF1dGhvcj5IdWFuZzwvQXV0aG9yPjxZZWFyPjIwMDM8L1llYXI+PFJl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B91927" w:rsidRPr="00173921">
        <w:rPr>
          <w:rFonts w:ascii="Book Antiqua" w:hAnsi="Book Antiqua"/>
        </w:rPr>
      </w:r>
      <w:r w:rsidR="00B91927" w:rsidRPr="00173921">
        <w:rPr>
          <w:rFonts w:ascii="Book Antiqua" w:hAnsi="Book Antiqua"/>
        </w:rPr>
        <w:fldChar w:fldCharType="separate"/>
      </w:r>
      <w:r w:rsidR="00B1469D">
        <w:rPr>
          <w:rFonts w:ascii="Book Antiqua" w:hAnsi="Book Antiqua"/>
          <w:noProof/>
          <w:vertAlign w:val="superscript"/>
        </w:rPr>
        <w:t>[49,</w:t>
      </w:r>
      <w:r w:rsidR="00DB3883" w:rsidRPr="00173921">
        <w:rPr>
          <w:rFonts w:ascii="Book Antiqua" w:hAnsi="Book Antiqua"/>
          <w:noProof/>
          <w:vertAlign w:val="superscript"/>
        </w:rPr>
        <w:t>53]</w:t>
      </w:r>
      <w:r w:rsidR="00B91927" w:rsidRPr="00173921">
        <w:rPr>
          <w:rFonts w:ascii="Book Antiqua" w:hAnsi="Book Antiqua"/>
        </w:rPr>
        <w:fldChar w:fldCharType="end"/>
      </w:r>
      <w:r w:rsidR="00085B14" w:rsidRPr="00173921">
        <w:rPr>
          <w:rFonts w:ascii="Book Antiqua" w:hAnsi="Book Antiqua"/>
        </w:rPr>
        <w:t>.</w:t>
      </w:r>
      <w:r w:rsidR="00B91927" w:rsidRPr="00173921">
        <w:rPr>
          <w:rFonts w:ascii="Book Antiqua" w:hAnsi="Book Antiqua"/>
        </w:rPr>
        <w:t xml:space="preserve"> </w:t>
      </w:r>
    </w:p>
    <w:p w:rsidR="00B84C51" w:rsidRPr="00173921" w:rsidRDefault="00477A11" w:rsidP="00B1469D">
      <w:pPr>
        <w:spacing w:line="360" w:lineRule="auto"/>
        <w:ind w:firstLineChars="100" w:firstLine="240"/>
        <w:jc w:val="both"/>
        <w:rPr>
          <w:rFonts w:ascii="Book Antiqua" w:hAnsi="Book Antiqua"/>
        </w:rPr>
      </w:pPr>
      <w:r w:rsidRPr="00173921">
        <w:rPr>
          <w:rFonts w:ascii="Book Antiqua" w:hAnsi="Book Antiqua"/>
        </w:rPr>
        <w:t xml:space="preserve">Acute occlusion of a coronary artery produces distinct alterations of myocyte pathology that lead to cell death unless blood flow </w:t>
      </w:r>
      <w:r w:rsidR="001B027D" w:rsidRPr="00173921">
        <w:rPr>
          <w:rFonts w:ascii="Book Antiqua" w:hAnsi="Book Antiqua"/>
        </w:rPr>
        <w:t>is</w:t>
      </w:r>
      <w:r w:rsidR="00430BFD" w:rsidRPr="00173921">
        <w:rPr>
          <w:rFonts w:ascii="Book Antiqua" w:hAnsi="Book Antiqua"/>
        </w:rPr>
        <w:t xml:space="preserve"> </w:t>
      </w:r>
      <w:r w:rsidRPr="00173921">
        <w:rPr>
          <w:rFonts w:ascii="Book Antiqua" w:hAnsi="Book Antiqua"/>
        </w:rPr>
        <w:t>restored to the affected myocardium; a transmural gradient of</w:t>
      </w:r>
      <w:r w:rsidR="00D71FB5" w:rsidRPr="00173921">
        <w:rPr>
          <w:rFonts w:ascii="Book Antiqua" w:hAnsi="Book Antiqua"/>
        </w:rPr>
        <w:t xml:space="preserve"> cell death occurs in relation to the duration of ischemia and degree of blood perfusion </w:t>
      </w:r>
      <w:r w:rsidR="00F75B29" w:rsidRPr="00F75B29">
        <w:rPr>
          <w:rFonts w:ascii="Book Antiqua" w:hAnsi="Book Antiqua"/>
          <w:i/>
        </w:rPr>
        <w:t>via</w:t>
      </w:r>
      <w:r w:rsidR="00D71FB5" w:rsidRPr="00173921">
        <w:rPr>
          <w:rFonts w:ascii="Book Antiqua" w:hAnsi="Book Antiqua"/>
        </w:rPr>
        <w:t xml:space="preserve"> coronary collateral vessels to the underperfused myocardium</w:t>
      </w:r>
      <w:r w:rsidR="00CA1930" w:rsidRPr="00173921">
        <w:rPr>
          <w:rFonts w:ascii="Book Antiqua" w:hAnsi="Book Antiqua"/>
        </w:rPr>
        <w:fldChar w:fldCharType="begin"/>
      </w:r>
      <w:r w:rsidR="00DB3883" w:rsidRPr="00173921">
        <w:rPr>
          <w:rFonts w:ascii="Book Antiqua" w:hAnsi="Book Antiqua"/>
        </w:rPr>
        <w:instrText xml:space="preserve"> ADDIN EN.CITE &lt;EndNote&gt;&lt;Cite&gt;&lt;Author&gt;Reimer&lt;/Author&gt;&lt;Year&gt;1977&lt;/Year&gt;&lt;RecNum&gt;692&lt;/RecNum&gt;&lt;DisplayText&gt;&lt;style face="superscript"&gt;[54]&lt;/style&gt;&lt;/DisplayText&gt;&lt;record&gt;&lt;rec-number&gt;692&lt;/rec-number&gt;&lt;foreign-keys&gt;&lt;key app="EN" db-id="sxd2xppzt5t9zqe29x450vz6wvsp2ax22av5" timestamp="1467296814"&gt;692&lt;/key&gt;&lt;/foreign-keys&gt;&lt;ref-type name="Journal Article"&gt;17&lt;/ref-type&gt;&lt;contributors&gt;&lt;authors&gt;&lt;author&gt;Reimer, K. A.&lt;/author&gt;&lt;author&gt;Lowe, J. E.&lt;/author&gt;&lt;author&gt;Rasmussen, M. M.&lt;/author&gt;&lt;author&gt;Jennings, R. B.&lt;/author&gt;&lt;/authors&gt;&lt;/contributors&gt;&lt;titles&gt;&lt;title&gt;The wavefront phenomenon of ischemic cell death: I. Myocardial infarct size vs. duration of coronary occlusion in dogs&lt;/title&gt;&lt;secondary-title&gt;Circulation&lt;/secondary-title&gt;&lt;/titles&gt;&lt;periodical&gt;&lt;full-title&gt;Circulation&lt;/full-title&gt;&lt;/periodical&gt;&lt;pages&gt;786-794&lt;/pages&gt;&lt;volume&gt;56&lt;/volume&gt;&lt;reprint-edition&gt;IN FILE&lt;/reprint-edition&gt;&lt;keywords&gt;&lt;keyword&gt;myocardial infarct&lt;/keyword&gt;&lt;keyword&gt;infarct size&lt;/keyword&gt;&lt;keyword&gt;coronary occlusion&lt;/keyword&gt;&lt;keyword&gt;dogs&lt;/keyword&gt;&lt;keyword&gt;adenosine&lt;/keyword&gt;&lt;/keywords&gt;&lt;dates&gt;&lt;year&gt;1977&lt;/year&gt;&lt;/dates&gt;&lt;urls&gt;&lt;/urls&gt;&lt;/record&gt;&lt;/Cite&gt;&lt;/EndNote&gt;</w:instrText>
      </w:r>
      <w:r w:rsidR="00CA1930" w:rsidRPr="00173921">
        <w:rPr>
          <w:rFonts w:ascii="Book Antiqua" w:hAnsi="Book Antiqua"/>
        </w:rPr>
        <w:fldChar w:fldCharType="separate"/>
      </w:r>
      <w:r w:rsidR="00DB3883" w:rsidRPr="00173921">
        <w:rPr>
          <w:rFonts w:ascii="Book Antiqua" w:hAnsi="Book Antiqua"/>
          <w:noProof/>
          <w:vertAlign w:val="superscript"/>
        </w:rPr>
        <w:t>[54]</w:t>
      </w:r>
      <w:r w:rsidR="00CA1930" w:rsidRPr="00173921">
        <w:rPr>
          <w:rFonts w:ascii="Book Antiqua" w:hAnsi="Book Antiqua"/>
        </w:rPr>
        <w:fldChar w:fldCharType="end"/>
      </w:r>
      <w:r w:rsidR="0015152D" w:rsidRPr="00173921">
        <w:rPr>
          <w:rFonts w:ascii="Book Antiqua" w:hAnsi="Book Antiqua"/>
        </w:rPr>
        <w:t>.</w:t>
      </w:r>
      <w:r w:rsidR="00D71FB5" w:rsidRPr="00173921">
        <w:rPr>
          <w:rFonts w:ascii="Book Antiqua" w:hAnsi="Book Antiqua"/>
        </w:rPr>
        <w:t xml:space="preserve"> In animal </w:t>
      </w:r>
      <w:r w:rsidR="002C7C11" w:rsidRPr="00173921">
        <w:rPr>
          <w:rFonts w:ascii="Book Antiqua" w:hAnsi="Book Antiqua"/>
        </w:rPr>
        <w:t>models,</w:t>
      </w:r>
      <w:r w:rsidR="00D71FB5" w:rsidRPr="00173921">
        <w:rPr>
          <w:rFonts w:ascii="Book Antiqua" w:hAnsi="Book Antiqua"/>
        </w:rPr>
        <w:t xml:space="preserve"> necrosis is </w:t>
      </w:r>
      <w:r w:rsidR="002C7C11" w:rsidRPr="00173921">
        <w:rPr>
          <w:rFonts w:ascii="Book Antiqua" w:hAnsi="Book Antiqua"/>
        </w:rPr>
        <w:t>generally</w:t>
      </w:r>
      <w:r w:rsidR="00D71FB5" w:rsidRPr="00173921">
        <w:rPr>
          <w:rFonts w:ascii="Book Antiqua" w:hAnsi="Book Antiqua"/>
        </w:rPr>
        <w:t xml:space="preserve"> fully developed by 6 h after which tissue salvage is not possible (this time</w:t>
      </w:r>
      <w:r w:rsidR="008461D0" w:rsidRPr="00173921">
        <w:rPr>
          <w:rFonts w:ascii="Book Antiqua" w:hAnsi="Book Antiqua"/>
        </w:rPr>
        <w:t xml:space="preserve"> </w:t>
      </w:r>
      <w:r w:rsidR="00D71FB5" w:rsidRPr="00173921">
        <w:rPr>
          <w:rFonts w:ascii="Book Antiqua" w:hAnsi="Book Antiqua"/>
        </w:rPr>
        <w:t>frame may not be the same for human myocardium) with currently available interventions.</w:t>
      </w:r>
      <w:r w:rsidR="00013B2F" w:rsidRPr="00173921">
        <w:rPr>
          <w:rFonts w:ascii="Book Antiqua" w:hAnsi="Book Antiqua"/>
        </w:rPr>
        <w:t xml:space="preserve"> In addition, early re</w:t>
      </w:r>
      <w:r w:rsidR="00D550A6" w:rsidRPr="00173921">
        <w:rPr>
          <w:rFonts w:ascii="Book Antiqua" w:hAnsi="Book Antiqua"/>
        </w:rPr>
        <w:t xml:space="preserve">storation of </w:t>
      </w:r>
      <w:r w:rsidR="008109FF" w:rsidRPr="00173921">
        <w:rPr>
          <w:rFonts w:ascii="Book Antiqua" w:hAnsi="Book Antiqua"/>
        </w:rPr>
        <w:t xml:space="preserve">blood </w:t>
      </w:r>
      <w:r w:rsidR="00D550A6" w:rsidRPr="00173921">
        <w:rPr>
          <w:rFonts w:ascii="Book Antiqua" w:hAnsi="Book Antiqua"/>
        </w:rPr>
        <w:t xml:space="preserve">flow to </w:t>
      </w:r>
      <w:r w:rsidR="00013B2F" w:rsidRPr="00173921">
        <w:rPr>
          <w:rFonts w:ascii="Book Antiqua" w:hAnsi="Book Antiqua"/>
        </w:rPr>
        <w:t xml:space="preserve">an infarct-related coronary vessel could </w:t>
      </w:r>
      <w:r w:rsidR="00D550A6" w:rsidRPr="00173921">
        <w:rPr>
          <w:rFonts w:ascii="Book Antiqua" w:hAnsi="Book Antiqua"/>
        </w:rPr>
        <w:t xml:space="preserve">cause </w:t>
      </w:r>
      <w:r w:rsidR="0067224C" w:rsidRPr="00173921">
        <w:rPr>
          <w:rFonts w:ascii="Book Antiqua" w:hAnsi="Book Antiqua"/>
        </w:rPr>
        <w:t>«</w:t>
      </w:r>
      <w:r w:rsidR="00D550A6" w:rsidRPr="00173921">
        <w:rPr>
          <w:rFonts w:ascii="Book Antiqua" w:hAnsi="Book Antiqua"/>
        </w:rPr>
        <w:t>reperfusion injury» in already damaged or otherwise affected myocytes</w:t>
      </w:r>
      <w:r w:rsidR="00CA1930" w:rsidRPr="00173921">
        <w:rPr>
          <w:rFonts w:ascii="Book Antiqua" w:hAnsi="Book Antiqua"/>
        </w:rPr>
        <w:fldChar w:fldCharType="begin"/>
      </w:r>
      <w:r w:rsidR="00DB3883" w:rsidRPr="00173921">
        <w:rPr>
          <w:rFonts w:ascii="Book Antiqua" w:hAnsi="Book Antiqua"/>
        </w:rPr>
        <w:instrText xml:space="preserve"> ADDIN EN.CITE &lt;EndNote&gt;&lt;Cite&gt;&lt;Author&gt;Braunwald&lt;/Author&gt;&lt;Year&gt;1985&lt;/Year&gt;&lt;RecNum&gt;696&lt;/RecNum&gt;&lt;DisplayText&gt;&lt;style face="superscript"&gt;[55]&lt;/style&gt;&lt;/DisplayText&gt;&lt;record&gt;&lt;rec-number&gt;696&lt;/rec-number&gt;&lt;foreign-keys&gt;&lt;key app="EN" db-id="sxd2xppzt5t9zqe29x450vz6wvsp2ax22av5" timestamp="1467296814"&gt;696&lt;/key&gt;&lt;/foreign-keys&gt;&lt;ref-type name="Journal Article"&gt;17&lt;/ref-type&gt;&lt;contributors&gt;&lt;authors&gt;&lt;author&gt;Braunwald, E.&lt;/author&gt;&lt;author&gt;Kloner, R. A.&lt;/author&gt;&lt;/authors&gt;&lt;/contributors&gt;&lt;titles&gt;&lt;title&gt;Myocardial reperfusion: A double-edged sword?&lt;/title&gt;&lt;secondary-title&gt;Journal Clinical Investigation&lt;/secondary-title&gt;&lt;/titles&gt;&lt;periodical&gt;&lt;full-title&gt;Journal Clinical Investigation&lt;/full-title&gt;&lt;/periodical&gt;&lt;pages&gt;1713-1719&lt;/pages&gt;&lt;volume&gt;76&lt;/volume&gt;&lt;reprint-edition&gt;IN FILE&lt;/reprint-edition&gt;&lt;keywords&gt;&lt;keyword&gt;myocardial reperfusion&lt;/keyword&gt;&lt;keyword&gt;reperfusion&lt;/keyword&gt;&lt;keyword&gt;adenosine&lt;/keyword&gt;&lt;/keywords&gt;&lt;dates&gt;&lt;year&gt;1985&lt;/year&gt;&lt;/dates&gt;&lt;urls&gt;&lt;/urls&gt;&lt;/record&gt;&lt;/Cite&gt;&lt;/EndNote&gt;</w:instrText>
      </w:r>
      <w:r w:rsidR="00CA1930" w:rsidRPr="00173921">
        <w:rPr>
          <w:rFonts w:ascii="Book Antiqua" w:hAnsi="Book Antiqua"/>
        </w:rPr>
        <w:fldChar w:fldCharType="separate"/>
      </w:r>
      <w:r w:rsidR="00DB3883" w:rsidRPr="00173921">
        <w:rPr>
          <w:rFonts w:ascii="Book Antiqua" w:hAnsi="Book Antiqua"/>
          <w:noProof/>
          <w:vertAlign w:val="superscript"/>
        </w:rPr>
        <w:t>[55]</w:t>
      </w:r>
      <w:r w:rsidR="00CA1930" w:rsidRPr="00173921">
        <w:rPr>
          <w:rFonts w:ascii="Book Antiqua" w:hAnsi="Book Antiqua"/>
        </w:rPr>
        <w:fldChar w:fldCharType="end"/>
      </w:r>
      <w:r w:rsidR="0015152D" w:rsidRPr="00173921">
        <w:rPr>
          <w:rFonts w:ascii="Book Antiqua" w:hAnsi="Book Antiqua"/>
        </w:rPr>
        <w:t>.</w:t>
      </w:r>
      <w:r w:rsidR="00D550A6" w:rsidRPr="00173921">
        <w:rPr>
          <w:rFonts w:ascii="Book Antiqua" w:hAnsi="Book Antiqua"/>
        </w:rPr>
        <w:t xml:space="preserve"> The physiopathology of ischemic, or reperfusion injury has been reviewed and discussed over the past several decades</w:t>
      </w:r>
      <w:r w:rsidR="00CA1930" w:rsidRPr="00173921">
        <w:rPr>
          <w:rFonts w:ascii="Book Antiqua" w:hAnsi="Book Antiqua"/>
        </w:rPr>
        <w:fldChar w:fldCharType="begin">
          <w:fldData xml:space="preserve">PEVuZE5vdGU+PENpdGU+PEF1dGhvcj5KZW5uaW5nczwvQXV0aG9yPjxZZWFyPjIwMTM8L1llYXI+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PEVuZE5vdGU+PENpdGU+PEF1dGhvcj5KZW5uaW5nczwvQXV0aG9yPjxZZWFyPjIwMTM8L1llYXI+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CA1930" w:rsidRPr="00173921">
        <w:rPr>
          <w:rFonts w:ascii="Book Antiqua" w:hAnsi="Book Antiqua"/>
        </w:rPr>
      </w:r>
      <w:r w:rsidR="00CA1930" w:rsidRPr="00173921">
        <w:rPr>
          <w:rFonts w:ascii="Book Antiqua" w:hAnsi="Book Antiqua"/>
        </w:rPr>
        <w:fldChar w:fldCharType="separate"/>
      </w:r>
      <w:r w:rsidR="00DB3883" w:rsidRPr="00173921">
        <w:rPr>
          <w:rFonts w:ascii="Book Antiqua" w:hAnsi="Book Antiqua"/>
          <w:noProof/>
          <w:vertAlign w:val="superscript"/>
        </w:rPr>
        <w:t>[56-59]</w:t>
      </w:r>
      <w:r w:rsidR="00CA1930" w:rsidRPr="00173921">
        <w:rPr>
          <w:rFonts w:ascii="Book Antiqua" w:hAnsi="Book Antiqua"/>
        </w:rPr>
        <w:fldChar w:fldCharType="end"/>
      </w:r>
      <w:r w:rsidR="0015152D" w:rsidRPr="00173921">
        <w:rPr>
          <w:rFonts w:ascii="Book Antiqua" w:hAnsi="Book Antiqua"/>
        </w:rPr>
        <w:t>;</w:t>
      </w:r>
      <w:r w:rsidR="00214BD1" w:rsidRPr="00173921">
        <w:rPr>
          <w:rFonts w:ascii="Book Antiqua" w:hAnsi="Book Antiqua"/>
        </w:rPr>
        <w:t xml:space="preserve"> however, l</w:t>
      </w:r>
      <w:r w:rsidR="00E545F2" w:rsidRPr="00173921">
        <w:rPr>
          <w:rFonts w:ascii="Book Antiqua" w:hAnsi="Book Antiqua"/>
        </w:rPr>
        <w:t>ess</w:t>
      </w:r>
      <w:r w:rsidR="00214BD1" w:rsidRPr="00173921">
        <w:rPr>
          <w:rFonts w:ascii="Book Antiqua" w:hAnsi="Book Antiqua"/>
        </w:rPr>
        <w:t xml:space="preserve"> attention has focused on the ability of the cardiac nervous system to </w:t>
      </w:r>
      <w:r w:rsidR="000C6E50" w:rsidRPr="00173921">
        <w:rPr>
          <w:rFonts w:ascii="Book Antiqua" w:hAnsi="Book Antiqua"/>
        </w:rPr>
        <w:t>accommodate the stress of ischemic, or reperfusion injury.</w:t>
      </w:r>
      <w:r w:rsidR="000F2161" w:rsidRPr="00173921">
        <w:rPr>
          <w:rFonts w:ascii="Book Antiqua" w:hAnsi="Book Antiqua"/>
        </w:rPr>
        <w:t xml:space="preserve"> </w:t>
      </w:r>
      <w:r w:rsidR="00B84C51" w:rsidRPr="00173921">
        <w:rPr>
          <w:rFonts w:ascii="Book Antiqua" w:hAnsi="Book Antiqua"/>
        </w:rPr>
        <w:t>Post-ischemic changes in peptide expression due to release of inflammatory cytokines combined with nerve damage could affect</w:t>
      </w:r>
      <w:r w:rsidR="0044444F" w:rsidRPr="00173921">
        <w:rPr>
          <w:rFonts w:ascii="Book Antiqua" w:hAnsi="Book Antiqua"/>
        </w:rPr>
        <w:t xml:space="preserve"> neuropeptide production in sympathetic cardiac neurons. In one study, Habecker </w:t>
      </w:r>
      <w:r w:rsidR="00F75B29">
        <w:rPr>
          <w:rFonts w:ascii="Book Antiqua" w:hAnsi="Book Antiqua"/>
          <w:i/>
          <w:lang w:eastAsia="zh-CN"/>
        </w:rPr>
        <w:t>et al</w:t>
      </w:r>
      <w:r w:rsidR="00F75B29" w:rsidRPr="00173921">
        <w:rPr>
          <w:rFonts w:ascii="Book Antiqua" w:hAnsi="Book Antiqua"/>
        </w:rPr>
        <w:fldChar w:fldCharType="begin">
          <w:fldData xml:space="preserve">PEVuZE5vdGU+PENpdGU+PEF1dGhvcj5IYWJlY2tlcjwvQXV0aG9yPjxZZWFyPjIwMDU8L1llYXI+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</w:fldData>
        </w:fldChar>
      </w:r>
      <w:r w:rsidR="00F75B29" w:rsidRPr="00173921">
        <w:rPr>
          <w:rFonts w:ascii="Book Antiqua" w:hAnsi="Book Antiqua"/>
        </w:rPr>
        <w:instrText xml:space="preserve"> ADDIN EN.CITE </w:instrText>
      </w:r>
      <w:r w:rsidR="00F75B29" w:rsidRPr="00173921">
        <w:rPr>
          <w:rFonts w:ascii="Book Antiqua" w:hAnsi="Book Antiqua"/>
        </w:rPr>
        <w:fldChar w:fldCharType="begin">
          <w:fldData xml:space="preserve">PEVuZE5vdGU+PENpdGU+PEF1dGhvcj5IYWJlY2tlcjwvQXV0aG9yPjxZZWFyPjIwMDU8L1llYXI+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</w:fldData>
        </w:fldChar>
      </w:r>
      <w:r w:rsidR="00F75B29" w:rsidRPr="00173921">
        <w:rPr>
          <w:rFonts w:ascii="Book Antiqua" w:hAnsi="Book Antiqua"/>
        </w:rPr>
        <w:instrText xml:space="preserve"> ADDIN EN.CITE.DATA </w:instrText>
      </w:r>
      <w:r w:rsidR="00F75B29" w:rsidRPr="00173921">
        <w:rPr>
          <w:rFonts w:ascii="Book Antiqua" w:hAnsi="Book Antiqua"/>
        </w:rPr>
      </w:r>
      <w:r w:rsidR="00F75B29" w:rsidRPr="00173921">
        <w:rPr>
          <w:rFonts w:ascii="Book Antiqua" w:hAnsi="Book Antiqua"/>
        </w:rPr>
        <w:fldChar w:fldCharType="end"/>
      </w:r>
      <w:r w:rsidR="00F75B29" w:rsidRPr="00173921">
        <w:rPr>
          <w:rFonts w:ascii="Book Antiqua" w:hAnsi="Book Antiqua"/>
        </w:rPr>
      </w:r>
      <w:r w:rsidR="00F75B29" w:rsidRPr="00173921">
        <w:rPr>
          <w:rFonts w:ascii="Book Antiqua" w:hAnsi="Book Antiqua"/>
        </w:rPr>
        <w:fldChar w:fldCharType="separate"/>
      </w:r>
      <w:r w:rsidR="00F75B29" w:rsidRPr="00173921">
        <w:rPr>
          <w:rFonts w:ascii="Book Antiqua" w:hAnsi="Book Antiqua"/>
          <w:noProof/>
          <w:vertAlign w:val="superscript"/>
        </w:rPr>
        <w:t>[60]</w:t>
      </w:r>
      <w:r w:rsidR="00F75B29" w:rsidRPr="00173921">
        <w:rPr>
          <w:rFonts w:ascii="Book Antiqua" w:hAnsi="Book Antiqua"/>
        </w:rPr>
        <w:fldChar w:fldCharType="end"/>
      </w:r>
      <w:r w:rsidR="0044444F" w:rsidRPr="00173921">
        <w:rPr>
          <w:rFonts w:ascii="Book Antiqua" w:hAnsi="Book Antiqua"/>
        </w:rPr>
        <w:t xml:space="preserve"> documented extensive axon damage after </w:t>
      </w:r>
      <w:r w:rsidR="00B1469D">
        <w:rPr>
          <w:rFonts w:ascii="Book Antiqua" w:hAnsi="Book Antiqua"/>
        </w:rPr>
        <w:t>infarction</w:t>
      </w:r>
      <w:r w:rsidR="0015152D" w:rsidRPr="00173921">
        <w:rPr>
          <w:rFonts w:ascii="Book Antiqua" w:hAnsi="Book Antiqua"/>
        </w:rPr>
        <w:t>;</w:t>
      </w:r>
      <w:r w:rsidR="00E82C06" w:rsidRPr="00173921">
        <w:rPr>
          <w:rFonts w:ascii="Book Antiqua" w:hAnsi="Book Antiqua"/>
        </w:rPr>
        <w:t xml:space="preserve"> they also reported a significant increase </w:t>
      </w:r>
      <w:r w:rsidR="00A670E3" w:rsidRPr="00173921">
        <w:rPr>
          <w:rFonts w:ascii="Book Antiqua" w:hAnsi="Book Antiqua"/>
        </w:rPr>
        <w:t xml:space="preserve">of galanin (promotes regeneration of sensory </w:t>
      </w:r>
      <w:r w:rsidR="00B1469D">
        <w:rPr>
          <w:rFonts w:ascii="Book Antiqua" w:hAnsi="Book Antiqua"/>
        </w:rPr>
        <w:t>neurons</w:t>
      </w:r>
      <w:r w:rsidR="00051BA9" w:rsidRPr="00173921">
        <w:rPr>
          <w:rFonts w:ascii="Book Antiqua" w:hAnsi="Book Antiqua"/>
        </w:rPr>
        <w:fldChar w:fldCharType="begin">
          <w:fldData xml:space="preserve">PEVuZE5vdGU+PENpdGU+PEF1dGhvcj5NYWhvbmV5PC9BdXRob3I+PFllYXI+MjAwMzwvWWVhcj48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PEVuZE5vdGU+PENpdGU+PEF1dGhvcj5NYWhvbmV5PC9BdXRob3I+PFllYXI+MjAwMzwvWWVhcj48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051BA9" w:rsidRPr="00173921">
        <w:rPr>
          <w:rFonts w:ascii="Book Antiqua" w:hAnsi="Book Antiqua"/>
        </w:rPr>
      </w:r>
      <w:r w:rsidR="00051BA9" w:rsidRPr="00173921">
        <w:rPr>
          <w:rFonts w:ascii="Book Antiqua" w:hAnsi="Book Antiqua"/>
        </w:rPr>
        <w:fldChar w:fldCharType="separate"/>
      </w:r>
      <w:r w:rsidR="00DB3883" w:rsidRPr="00173921">
        <w:rPr>
          <w:rFonts w:ascii="Book Antiqua" w:hAnsi="Book Antiqua"/>
          <w:noProof/>
          <w:vertAlign w:val="superscript"/>
        </w:rPr>
        <w:t>[61]</w:t>
      </w:r>
      <w:r w:rsidR="00051BA9" w:rsidRPr="00173921">
        <w:rPr>
          <w:rFonts w:ascii="Book Antiqua" w:hAnsi="Book Antiqua"/>
        </w:rPr>
        <w:fldChar w:fldCharType="end"/>
      </w:r>
      <w:r w:rsidR="00A670E3" w:rsidRPr="00173921">
        <w:rPr>
          <w:rFonts w:ascii="Book Antiqua" w:hAnsi="Book Antiqua"/>
        </w:rPr>
        <w:t>) i</w:t>
      </w:r>
      <w:r w:rsidR="00E82C06" w:rsidRPr="00173921">
        <w:rPr>
          <w:rFonts w:ascii="Book Antiqua" w:hAnsi="Book Antiqua"/>
        </w:rPr>
        <w:t>n</w:t>
      </w:r>
      <w:r w:rsidR="00A670E3" w:rsidRPr="00173921">
        <w:rPr>
          <w:rFonts w:ascii="Book Antiqua" w:hAnsi="Book Antiqua"/>
        </w:rPr>
        <w:t xml:space="preserve"> cardiac sympathetic neurons in the left ventricle.</w:t>
      </w:r>
      <w:r w:rsidR="00F53A22">
        <w:rPr>
          <w:rFonts w:ascii="Book Antiqua" w:hAnsi="Book Antiqua"/>
        </w:rPr>
        <w:t xml:space="preserve"> </w:t>
      </w:r>
      <w:r w:rsidR="00A670E3" w:rsidRPr="00173921">
        <w:rPr>
          <w:rFonts w:ascii="Book Antiqua" w:hAnsi="Book Antiqua"/>
        </w:rPr>
        <w:t xml:space="preserve">These findings </w:t>
      </w:r>
      <w:r w:rsidR="00E545F2" w:rsidRPr="00173921">
        <w:rPr>
          <w:rFonts w:ascii="Book Antiqua" w:hAnsi="Book Antiqua"/>
        </w:rPr>
        <w:t>indicate</w:t>
      </w:r>
      <w:r w:rsidR="00A670E3" w:rsidRPr="00173921">
        <w:rPr>
          <w:rFonts w:ascii="Book Antiqua" w:hAnsi="Book Antiqua"/>
        </w:rPr>
        <w:t xml:space="preserve"> that </w:t>
      </w:r>
      <w:r w:rsidR="00E82C06" w:rsidRPr="00173921">
        <w:rPr>
          <w:rFonts w:ascii="Book Antiqua" w:hAnsi="Book Antiqua"/>
        </w:rPr>
        <w:t xml:space="preserve">cardiac sympathetic neurons </w:t>
      </w:r>
      <w:r w:rsidR="00A670E3" w:rsidRPr="00173921">
        <w:rPr>
          <w:rFonts w:ascii="Book Antiqua" w:hAnsi="Book Antiqua"/>
        </w:rPr>
        <w:t xml:space="preserve">retain a certain capability to </w:t>
      </w:r>
      <w:r w:rsidR="00E82C06" w:rsidRPr="00173921">
        <w:rPr>
          <w:rFonts w:ascii="Book Antiqua" w:hAnsi="Book Antiqua"/>
        </w:rPr>
        <w:t>respond to nerve growth factor which is increased during ischemia-reperfusion</w:t>
      </w:r>
      <w:r w:rsidR="00E82C06" w:rsidRPr="00173921">
        <w:rPr>
          <w:rFonts w:ascii="Book Antiqua" w:hAnsi="Book Antiqua"/>
        </w:rPr>
        <w:fldChar w:fldCharType="begin"/>
      </w:r>
      <w:r w:rsidR="00DB3883" w:rsidRPr="00173921">
        <w:rPr>
          <w:rFonts w:ascii="Book Antiqua" w:hAnsi="Book Antiqua"/>
        </w:rPr>
        <w:instrText xml:space="preserve"> ADDIN EN.CITE &lt;EndNote&gt;&lt;Cite&gt;&lt;Author&gt;Abe&lt;/Author&gt;&lt;Year&gt;1997&lt;/Year&gt;&lt;RecNum&gt;9014&lt;/RecNum&gt;&lt;DisplayText&gt;&lt;style face="superscript"&gt;[62]&lt;/style&gt;&lt;/DisplayText&gt;&lt;record&gt;&lt;rec-number&gt;9014&lt;/rec-number&gt;&lt;foreign-keys&gt;&lt;key app="EN" db-id="sxd2xppzt5t9zqe29x450vz6wvsp2ax22av5" timestamp="1483716254"&gt;9014&lt;/key&gt;&lt;/foreign-keys&gt;&lt;ref-type name="Journal Article"&gt;17&lt;/ref-type&gt;&lt;contributors&gt;&lt;authors&gt;&lt;author&gt;Abe, T.&lt;/author&gt;&lt;author&gt;Morgan, D. A.&lt;/author&gt;&lt;author&gt;Gutterman, D. D.&lt;/author&gt;&lt;/authors&gt;&lt;/contributors&gt;&lt;auth-address&gt;Cardiovascular Center, University of Iowa College of Medicine, Iowa City 52242, USA.&lt;/auth-address&gt;&lt;titles&gt;&lt;title&gt;Protective role of nerve growth factor against postischemic dysfunction of sympathetic coronary innervation&lt;/title&gt;&lt;secondary-title&gt;Circulation&lt;/secondary-title&gt;&lt;/titles&gt;&lt;periodical&gt;&lt;full-title&gt;Circulation&lt;/full-title&gt;&lt;/periodical&gt;&lt;pages&gt;213-20&lt;/pages&gt;&lt;volume&gt;95&lt;/volume&gt;&lt;number&gt;1&lt;/number&gt;&lt;keywords&gt;&lt;keyword&gt;Animals&lt;/keyword&gt;&lt;keyword&gt;Antibodies/pharmacology&lt;/keyword&gt;&lt;keyword&gt;Dogs&lt;/keyword&gt;&lt;keyword&gt;Female&lt;/keyword&gt;&lt;keyword&gt;Heart/*innervation&lt;/keyword&gt;&lt;keyword&gt;Male&lt;/keyword&gt;&lt;keyword&gt;Myocardial Stunning/*physiopathology&lt;/keyword&gt;&lt;keyword&gt;Nerve Growth Factors/immunology/pharmacology/*physiology&lt;/keyword&gt;&lt;keyword&gt;Sympathetic Nervous System/drug effects/*physiopathology&lt;/keyword&gt;&lt;/keywords&gt;&lt;dates&gt;&lt;year&gt;1997&lt;/year&gt;&lt;pub-dates&gt;&lt;date&gt;Jan 07&lt;/date&gt;&lt;/pub-dates&gt;&lt;/dates&gt;&lt;isbn&gt;0009-7322 (Print)&amp;#xD;0009-7322 (Linking)&lt;/isbn&gt;&lt;accession-num&gt;8994439&lt;/accession-num&gt;&lt;urls&gt;&lt;related-urls&gt;&lt;url&gt;https://www.ncbi.nlm.nih.gov/pubmed/8994439&lt;/url&gt;&lt;/related-urls&gt;&lt;/urls&gt;&lt;/record&gt;&lt;/Cite&gt;&lt;/EndNote&gt;</w:instrText>
      </w:r>
      <w:r w:rsidR="00E82C06" w:rsidRPr="00173921">
        <w:rPr>
          <w:rFonts w:ascii="Book Antiqua" w:hAnsi="Book Antiqua"/>
        </w:rPr>
        <w:fldChar w:fldCharType="separate"/>
      </w:r>
      <w:r w:rsidR="00DB3883" w:rsidRPr="00173921">
        <w:rPr>
          <w:rFonts w:ascii="Book Antiqua" w:hAnsi="Book Antiqua"/>
          <w:noProof/>
          <w:vertAlign w:val="superscript"/>
        </w:rPr>
        <w:t>[62]</w:t>
      </w:r>
      <w:r w:rsidR="00E82C06" w:rsidRPr="00173921">
        <w:rPr>
          <w:rFonts w:ascii="Book Antiqua" w:hAnsi="Book Antiqua"/>
        </w:rPr>
        <w:fldChar w:fldCharType="end"/>
      </w:r>
      <w:r w:rsidR="0015152D" w:rsidRPr="00173921">
        <w:rPr>
          <w:rFonts w:ascii="Book Antiqua" w:hAnsi="Book Antiqua"/>
        </w:rPr>
        <w:t>.</w:t>
      </w:r>
      <w:r w:rsidR="00F53A22">
        <w:rPr>
          <w:rFonts w:ascii="Book Antiqua" w:hAnsi="Book Antiqua"/>
        </w:rPr>
        <w:t xml:space="preserve"> </w:t>
      </w:r>
    </w:p>
    <w:p w:rsidR="008A398E" w:rsidRPr="00173921" w:rsidRDefault="003C05BD" w:rsidP="00B1469D">
      <w:pPr>
        <w:spacing w:line="360" w:lineRule="auto"/>
        <w:ind w:firstLineChars="100" w:firstLine="240"/>
        <w:jc w:val="both"/>
        <w:rPr>
          <w:rFonts w:ascii="Book Antiqua" w:hAnsi="Book Antiqua"/>
        </w:rPr>
      </w:pPr>
      <w:r w:rsidRPr="00173921">
        <w:rPr>
          <w:rFonts w:ascii="Book Antiqua" w:hAnsi="Book Antiqua"/>
        </w:rPr>
        <w:t>While s</w:t>
      </w:r>
      <w:r w:rsidR="00180268" w:rsidRPr="00173921">
        <w:rPr>
          <w:rFonts w:ascii="Book Antiqua" w:hAnsi="Book Antiqua"/>
        </w:rPr>
        <w:t xml:space="preserve">ympathetic dysinnervation </w:t>
      </w:r>
      <w:r w:rsidRPr="00173921">
        <w:rPr>
          <w:rFonts w:ascii="Book Antiqua" w:hAnsi="Book Antiqua"/>
        </w:rPr>
        <w:t xml:space="preserve">has been reported </w:t>
      </w:r>
      <w:r w:rsidR="00180268" w:rsidRPr="00173921">
        <w:rPr>
          <w:rFonts w:ascii="Book Antiqua" w:hAnsi="Book Antiqua"/>
        </w:rPr>
        <w:t>secondary to myocardial infarction</w:t>
      </w:r>
      <w:r w:rsidRPr="00173921">
        <w:rPr>
          <w:rFonts w:ascii="Book Antiqua" w:hAnsi="Book Antiqua"/>
        </w:rPr>
        <w:t>,</w:t>
      </w:r>
      <w:r w:rsidR="00180268" w:rsidRPr="00173921">
        <w:rPr>
          <w:rFonts w:ascii="Book Antiqua" w:hAnsi="Book Antiqua"/>
        </w:rPr>
        <w:t xml:space="preserve"> the injury threshold of sympathetic and parasympathetic cardiac neurons </w:t>
      </w:r>
      <w:r w:rsidR="00A24EAC" w:rsidRPr="00173921">
        <w:rPr>
          <w:rFonts w:ascii="Book Antiqua" w:hAnsi="Book Antiqua"/>
        </w:rPr>
        <w:t xml:space="preserve">within the ischemic region has not been </w:t>
      </w:r>
      <w:r w:rsidR="00180268" w:rsidRPr="00173921">
        <w:rPr>
          <w:rFonts w:ascii="Book Antiqua" w:hAnsi="Book Antiqua"/>
        </w:rPr>
        <w:t>established</w:t>
      </w:r>
      <w:r w:rsidR="00180268" w:rsidRPr="00173921">
        <w:rPr>
          <w:rFonts w:ascii="Book Antiqua" w:hAnsi="Book Antiqua"/>
        </w:rPr>
        <w:fldChar w:fldCharType="begin">
          <w:fldData xml:space="preserve">PEVuZE5vdGU+PENpdGU+PEF1dGhvcj5GYWxsYXZvbGxpdGE8L0F1dGhvcj48WWVhcj4yMDEwPC9Z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PEVuZE5vdGU+PENpdGU+PEF1dGhvcj5GYWxsYXZvbGxpdGE8L0F1dGhvcj48WWVhcj4yMDEwPC9Z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180268" w:rsidRPr="00173921">
        <w:rPr>
          <w:rFonts w:ascii="Book Antiqua" w:hAnsi="Book Antiqua"/>
        </w:rPr>
      </w:r>
      <w:r w:rsidR="00180268" w:rsidRPr="00173921">
        <w:rPr>
          <w:rFonts w:ascii="Book Antiqua" w:hAnsi="Book Antiqua"/>
        </w:rPr>
        <w:fldChar w:fldCharType="separate"/>
      </w:r>
      <w:r w:rsidR="00B1469D">
        <w:rPr>
          <w:rFonts w:ascii="Book Antiqua" w:hAnsi="Book Antiqua"/>
          <w:noProof/>
          <w:vertAlign w:val="superscript"/>
        </w:rPr>
        <w:t>[63,</w:t>
      </w:r>
      <w:r w:rsidR="00DB3883" w:rsidRPr="00173921">
        <w:rPr>
          <w:rFonts w:ascii="Book Antiqua" w:hAnsi="Book Antiqua"/>
          <w:noProof/>
          <w:vertAlign w:val="superscript"/>
        </w:rPr>
        <w:t>64]</w:t>
      </w:r>
      <w:r w:rsidR="00180268" w:rsidRPr="00173921">
        <w:rPr>
          <w:rFonts w:ascii="Book Antiqua" w:hAnsi="Book Antiqua"/>
        </w:rPr>
        <w:fldChar w:fldCharType="end"/>
      </w:r>
      <w:r w:rsidR="00806330" w:rsidRPr="00173921">
        <w:rPr>
          <w:rFonts w:ascii="Book Antiqua" w:hAnsi="Book Antiqua"/>
        </w:rPr>
        <w:t>.</w:t>
      </w:r>
      <w:r w:rsidR="00180268" w:rsidRPr="00173921">
        <w:rPr>
          <w:rFonts w:ascii="Book Antiqua" w:hAnsi="Book Antiqua"/>
        </w:rPr>
        <w:t xml:space="preserve"> Several studies </w:t>
      </w:r>
      <w:r w:rsidR="00180268" w:rsidRPr="00173921">
        <w:rPr>
          <w:rFonts w:ascii="Book Antiqua" w:hAnsi="Book Antiqua"/>
        </w:rPr>
        <w:lastRenderedPageBreak/>
        <w:t xml:space="preserve">have documented that sympathetic impairment could exceed the area of underperfusion and </w:t>
      </w:r>
      <w:r w:rsidR="00B1469D">
        <w:rPr>
          <w:rFonts w:ascii="Book Antiqua" w:hAnsi="Book Antiqua"/>
        </w:rPr>
        <w:t>necrosis</w:t>
      </w:r>
      <w:r w:rsidR="00180268" w:rsidRPr="00173921">
        <w:rPr>
          <w:rFonts w:ascii="Book Antiqua" w:hAnsi="Book Antiqua"/>
        </w:rPr>
        <w:fldChar w:fldCharType="begin">
          <w:fldData xml:space="preserve">PEVuZE5vdGU+PENpdGU+PEF1dGhvcj5CYXJiZXI8L0F1dGhvcj48WWVhcj4xOTgzPC9ZZWFyPjxS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PEVuZE5vdGU+PENpdGU+PEF1dGhvcj5CYXJiZXI8L0F1dGhvcj48WWVhcj4xOTgzPC9ZZWFyPjxS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180268" w:rsidRPr="00173921">
        <w:rPr>
          <w:rFonts w:ascii="Book Antiqua" w:hAnsi="Book Antiqua"/>
        </w:rPr>
      </w:r>
      <w:r w:rsidR="00180268" w:rsidRPr="00173921">
        <w:rPr>
          <w:rFonts w:ascii="Book Antiqua" w:hAnsi="Book Antiqua"/>
        </w:rPr>
        <w:fldChar w:fldCharType="separate"/>
      </w:r>
      <w:r w:rsidR="00B1469D">
        <w:rPr>
          <w:rFonts w:ascii="Book Antiqua" w:hAnsi="Book Antiqua"/>
          <w:noProof/>
          <w:vertAlign w:val="superscript"/>
        </w:rPr>
        <w:t>[65,</w:t>
      </w:r>
      <w:r w:rsidR="00DB3883" w:rsidRPr="00173921">
        <w:rPr>
          <w:rFonts w:ascii="Book Antiqua" w:hAnsi="Book Antiqua"/>
          <w:noProof/>
          <w:vertAlign w:val="superscript"/>
        </w:rPr>
        <w:t>66]</w:t>
      </w:r>
      <w:r w:rsidR="00180268" w:rsidRPr="00173921">
        <w:rPr>
          <w:rFonts w:ascii="Book Antiqua" w:hAnsi="Book Antiqua"/>
        </w:rPr>
        <w:fldChar w:fldCharType="end"/>
      </w:r>
      <w:r w:rsidR="00806330" w:rsidRPr="00173921">
        <w:rPr>
          <w:rFonts w:ascii="Book Antiqua" w:hAnsi="Book Antiqua"/>
        </w:rPr>
        <w:t>.</w:t>
      </w:r>
      <w:r w:rsidR="00A24EAC" w:rsidRPr="00173921">
        <w:rPr>
          <w:rFonts w:ascii="Book Antiqua" w:hAnsi="Book Antiqua"/>
        </w:rPr>
        <w:t xml:space="preserve"> Ischemic stress stimulate</w:t>
      </w:r>
      <w:r w:rsidR="002C7C11" w:rsidRPr="00173921">
        <w:rPr>
          <w:rFonts w:ascii="Book Antiqua" w:hAnsi="Book Antiqua"/>
        </w:rPr>
        <w:t>s</w:t>
      </w:r>
      <w:r w:rsidR="00A24EAC" w:rsidRPr="00173921">
        <w:rPr>
          <w:rFonts w:ascii="Book Antiqua" w:hAnsi="Book Antiqua"/>
        </w:rPr>
        <w:t xml:space="preserve"> release of autocoids such as adenosine and bradykinin, along with nitric oxide and reactive oxygen species that can trigger cellular signal transduction pathways. These compounds can initiate responses in somata and axons within the intrinsic cardiac nervous system</w:t>
      </w:r>
      <w:r w:rsidR="00A24EAC" w:rsidRPr="00173921">
        <w:rPr>
          <w:rFonts w:ascii="Book Antiqua" w:hAnsi="Book Antiqua"/>
        </w:rPr>
        <w:fldChar w:fldCharType="begin"/>
      </w:r>
      <w:r w:rsidR="004A029E" w:rsidRPr="00173921">
        <w:rPr>
          <w:rFonts w:ascii="Book Antiqua" w:hAnsi="Book Antiqua"/>
        </w:rPr>
        <w:instrText xml:space="preserve"> ADDIN EN.CITE &lt;EndNote&gt;&lt;Cite&gt;&lt;Author&gt;Armour&lt;/Author&gt;&lt;Year&gt;2008&lt;/Year&gt;&lt;RecNum&gt;7037&lt;/RecNum&gt;&lt;DisplayText&gt;&lt;style face="superscript"&gt;[37]&lt;/style&gt;&lt;/DisplayText&gt;&lt;record&gt;&lt;rec-number&gt;7037&lt;/rec-number&gt;&lt;foreign-keys&gt;&lt;key app="EN" db-id="sxd2xppzt5t9zqe29x450vz6wvsp2ax22av5" timestamp="1467296818"&gt;7037&lt;/key&gt;&lt;/foreign-keys&gt;&lt;ref-type name="Journal Article"&gt;17&lt;/ref-type&gt;&lt;contributors&gt;&lt;authors&gt;&lt;author&gt;Armour, J. A.&lt;/author&gt;&lt;/authors&gt;&lt;/contributors&gt;&lt;auth-address&gt;Hopital du Sacre-Coeur de Montreal, Research Center, 5400 Gouin Boulevard West, Montreal, QC H4J 1C5, Canada. drewarmour@hotmail.com&lt;/auth-address&gt;&lt;titles&gt;&lt;title&gt;Potential clinical relevance of the &amp;apos;little brain&amp;apos; on the mammalian heart&lt;/title&gt;&lt;secondary-title&gt;Exp.Physiol&lt;/secondary-title&gt;&lt;/titles&gt;&lt;periodical&gt;&lt;full-title&gt;Exp.Physiol&lt;/full-title&gt;&lt;/periodical&gt;&lt;pages&gt;165-176&lt;/pages&gt;&lt;volume&gt;93&lt;/volume&gt;&lt;number&gt;2&lt;/number&gt;&lt;reprint-edition&gt;NOT IN FILE&lt;/reprint-edition&gt;&lt;keywords&gt;&lt;keyword&gt;A&lt;/keyword&gt;&lt;keyword&gt;Animals&lt;/keyword&gt;&lt;keyword&gt;autonomic nervous system&lt;/keyword&gt;&lt;keyword&gt;blood&lt;/keyword&gt;&lt;keyword&gt;Blood flow&lt;/keyword&gt;&lt;keyword&gt;Brain&lt;/keyword&gt;&lt;keyword&gt;Canada&lt;/keyword&gt;&lt;keyword&gt;cardiac&lt;/keyword&gt;&lt;keyword&gt;cardiac output&lt;/keyword&gt;&lt;keyword&gt;cardiovascular&lt;/keyword&gt;&lt;keyword&gt;catecholamine&lt;/keyword&gt;&lt;keyword&gt;Catecholamines&lt;/keyword&gt;&lt;keyword&gt;cytology&lt;/keyword&gt;&lt;keyword&gt;efferent&lt;/keyword&gt;&lt;keyword&gt;flow&lt;/keyword&gt;&lt;keyword&gt;Ganglia&lt;/keyword&gt;&lt;keyword&gt;heart&lt;/keyword&gt;&lt;keyword&gt;humans&lt;/keyword&gt;&lt;keyword&gt;innervation&lt;/keyword&gt;&lt;keyword&gt;Mammals&lt;/keyword&gt;&lt;keyword&gt;Myocyte&lt;/keyword&gt;&lt;keyword&gt;Nervous System&lt;/keyword&gt;&lt;keyword&gt;Neural Pathways&lt;/keyword&gt;&lt;keyword&gt;neurons&lt;/keyword&gt;&lt;keyword&gt;physiology&lt;/keyword&gt;&lt;keyword&gt;Reflex&lt;/keyword&gt;&lt;keyword&gt;Review&lt;/keyword&gt;&lt;/keywords&gt;&lt;dates&gt;&lt;year&gt;2008&lt;/year&gt;&lt;/dates&gt;&lt;urls&gt;&lt;related-urls&gt;&lt;url&gt;PM:17981929&lt;/url&gt;&lt;/related-urls&gt;&lt;/urls&gt;&lt;/record&gt;&lt;/Cite&gt;&lt;/EndNote&gt;</w:instrText>
      </w:r>
      <w:r w:rsidR="00A24EAC" w:rsidRPr="00173921">
        <w:rPr>
          <w:rFonts w:ascii="Book Antiqua" w:hAnsi="Book Antiqua"/>
        </w:rPr>
        <w:fldChar w:fldCharType="separate"/>
      </w:r>
      <w:r w:rsidR="004A029E" w:rsidRPr="00173921">
        <w:rPr>
          <w:rFonts w:ascii="Book Antiqua" w:hAnsi="Book Antiqua"/>
          <w:noProof/>
          <w:vertAlign w:val="superscript"/>
        </w:rPr>
        <w:t>[37]</w:t>
      </w:r>
      <w:r w:rsidR="00A24EAC" w:rsidRPr="00173921">
        <w:rPr>
          <w:rFonts w:ascii="Book Antiqua" w:hAnsi="Book Antiqua"/>
        </w:rPr>
        <w:fldChar w:fldCharType="end"/>
      </w:r>
      <w:r w:rsidR="00806330" w:rsidRPr="00173921">
        <w:rPr>
          <w:rFonts w:ascii="Book Antiqua" w:hAnsi="Book Antiqua"/>
        </w:rPr>
        <w:t>.</w:t>
      </w:r>
      <w:r w:rsidRPr="00173921">
        <w:rPr>
          <w:rFonts w:ascii="Book Antiqua" w:hAnsi="Book Antiqua"/>
        </w:rPr>
        <w:t xml:space="preserve"> Indeed, oxidative stress, changes in growth factor expression and inflammatory cytokines released within the heart and vasculature contribute to neuronal remodelling</w:t>
      </w:r>
      <w:r w:rsidRPr="00173921">
        <w:rPr>
          <w:rFonts w:ascii="Book Antiqua" w:hAnsi="Book Antiqua"/>
        </w:rPr>
        <w:fldChar w:fldCharType="begin">
          <w:fldData xml:space="preserve">PEVuZE5vdGU+PENpdGU+PEF1dGhvcj5LaW11cmE8L0F1dGhvcj48WWVhcj4yMDEyPC9ZZWFyPjxS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PEVuZE5vdGU+PENpdGU+PEF1dGhvcj5LaW11cmE8L0F1dGhvcj48WWVhcj4yMDEyPC9ZZWFyPjxS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Pr="00173921">
        <w:rPr>
          <w:rFonts w:ascii="Book Antiqua" w:hAnsi="Book Antiqua"/>
        </w:rPr>
      </w:r>
      <w:r w:rsidRPr="00173921">
        <w:rPr>
          <w:rFonts w:ascii="Book Antiqua" w:hAnsi="Book Antiqua"/>
        </w:rPr>
        <w:fldChar w:fldCharType="separate"/>
      </w:r>
      <w:r w:rsidR="00B1469D">
        <w:rPr>
          <w:rFonts w:ascii="Book Antiqua" w:hAnsi="Book Antiqua"/>
          <w:noProof/>
          <w:vertAlign w:val="superscript"/>
        </w:rPr>
        <w:t>[2,3,5,</w:t>
      </w:r>
      <w:r w:rsidR="00DB3883" w:rsidRPr="00173921">
        <w:rPr>
          <w:rFonts w:ascii="Book Antiqua" w:hAnsi="Book Antiqua"/>
          <w:noProof/>
          <w:vertAlign w:val="superscript"/>
        </w:rPr>
        <w:t>67]</w:t>
      </w:r>
      <w:r w:rsidRPr="00173921">
        <w:rPr>
          <w:rFonts w:ascii="Book Antiqua" w:hAnsi="Book Antiqua"/>
        </w:rPr>
        <w:fldChar w:fldCharType="end"/>
      </w:r>
      <w:r w:rsidR="00806330" w:rsidRPr="00173921">
        <w:rPr>
          <w:rFonts w:ascii="Book Antiqua" w:hAnsi="Book Antiqua"/>
        </w:rPr>
        <w:t>.</w:t>
      </w:r>
      <w:r w:rsidR="005D2E3F" w:rsidRPr="00173921">
        <w:rPr>
          <w:rFonts w:ascii="Book Antiqua" w:hAnsi="Book Antiqua"/>
        </w:rPr>
        <w:t xml:space="preserve"> As mentioned earlier, the regenerative capacity of cardiocytes is limited</w:t>
      </w:r>
      <w:r w:rsidR="00030B3C" w:rsidRPr="00173921">
        <w:rPr>
          <w:rFonts w:ascii="Book Antiqua" w:hAnsi="Book Antiqua"/>
        </w:rPr>
        <w:fldChar w:fldCharType="begin"/>
      </w:r>
      <w:r w:rsidR="00DB3883" w:rsidRPr="00173921">
        <w:rPr>
          <w:rFonts w:ascii="Book Antiqua" w:hAnsi="Book Antiqua"/>
        </w:rPr>
        <w:instrText xml:space="preserve"> ADDIN EN.CITE &lt;EndNote&gt;&lt;Cite&gt;&lt;Author&gt;Zak&lt;/Author&gt;&lt;Year&gt;1973&lt;/Year&gt;&lt;RecNum&gt;8829&lt;/RecNum&gt;&lt;DisplayText&gt;&lt;style face="superscript"&gt;[68]&lt;/style&gt;&lt;/DisplayText&gt;&lt;record&gt;&lt;rec-number&gt;8829&lt;/rec-number&gt;&lt;foreign-keys&gt;&lt;key app="EN" db-id="sxd2xppzt5t9zqe29x450vz6wvsp2ax22av5" timestamp="1483549227"&gt;8829&lt;/key&gt;&lt;/foreign-keys&gt;&lt;ref-type name="Journal Article"&gt;17&lt;/ref-type&gt;&lt;contributors&gt;&lt;authors&gt;&lt;author&gt;Zak, R.&lt;/author&gt;&lt;/authors&gt;&lt;/contributors&gt;&lt;titles&gt;&lt;title&gt;Cell proliferation during cardiac growth&lt;/title&gt;&lt;secondary-title&gt;Am J Cardiol&lt;/secondary-title&gt;&lt;/titles&gt;&lt;periodical&gt;&lt;full-title&gt;Am J Cardiol&lt;/full-title&gt;&lt;/periodical&gt;&lt;pages&gt;211-9&lt;/pages&gt;&lt;volume&gt;31&lt;/volume&gt;&lt;number&gt;2&lt;/number&gt;&lt;keywords&gt;&lt;keyword&gt;Adaptation, Physiological&lt;/keyword&gt;&lt;keyword&gt;Anemia/physiopathology&lt;/keyword&gt;&lt;keyword&gt;Animals&lt;/keyword&gt;&lt;keyword&gt;Animals, Newborn&lt;/keyword&gt;&lt;keyword&gt;Birds&lt;/keyword&gt;&lt;keyword&gt;Cardiomegaly/pathology&lt;/keyword&gt;&lt;keyword&gt;Cell Differentiation&lt;/keyword&gt;&lt;keyword&gt;DNA/biosynthesis&lt;/keyword&gt;&lt;keyword&gt;DNA Replication&lt;/keyword&gt;&lt;keyword&gt;Dogs&lt;/keyword&gt;&lt;keyword&gt;Fetal Heart/cytology&lt;/keyword&gt;&lt;keyword&gt;Heart/embryology/*growth &amp;amp; development&lt;/keyword&gt;&lt;keyword&gt;Humans&lt;/keyword&gt;&lt;keyword&gt;Hypertrophy/pathology&lt;/keyword&gt;&lt;keyword&gt;Mitosis&lt;/keyword&gt;&lt;keyword&gt;Myocardium/*cytology&lt;/keyword&gt;&lt;keyword&gt;Rats&lt;/keyword&gt;&lt;/keywords&gt;&lt;dates&gt;&lt;year&gt;1973&lt;/year&gt;&lt;pub-dates&gt;&lt;date&gt;Feb&lt;/date&gt;&lt;/pub-dates&gt;&lt;/dates&gt;&lt;isbn&gt;0002-9149 (Print)&amp;#xD;0002-9149 (Linking)&lt;/isbn&gt;&lt;accession-num&gt;4265520&lt;/accession-num&gt;&lt;urls&gt;&lt;related-urls&gt;&lt;url&gt;https://www.ncbi.nlm.nih.gov/pubmed/4265520&lt;/url&gt;&lt;/related-urls&gt;&lt;/urls&gt;&lt;/record&gt;&lt;/Cite&gt;&lt;/EndNote&gt;</w:instrText>
      </w:r>
      <w:r w:rsidR="00030B3C" w:rsidRPr="00173921">
        <w:rPr>
          <w:rFonts w:ascii="Book Antiqua" w:hAnsi="Book Antiqua"/>
        </w:rPr>
        <w:fldChar w:fldCharType="separate"/>
      </w:r>
      <w:r w:rsidR="00DB3883" w:rsidRPr="00173921">
        <w:rPr>
          <w:rFonts w:ascii="Book Antiqua" w:hAnsi="Book Antiqua"/>
          <w:noProof/>
          <w:vertAlign w:val="superscript"/>
        </w:rPr>
        <w:t>[68]</w:t>
      </w:r>
      <w:r w:rsidR="00030B3C" w:rsidRPr="00173921">
        <w:rPr>
          <w:rFonts w:ascii="Book Antiqua" w:hAnsi="Book Antiqua"/>
        </w:rPr>
        <w:fldChar w:fldCharType="end"/>
      </w:r>
      <w:r w:rsidR="00806330" w:rsidRPr="00173921">
        <w:rPr>
          <w:rFonts w:ascii="Book Antiqua" w:hAnsi="Book Antiqua"/>
        </w:rPr>
        <w:t>;</w:t>
      </w:r>
      <w:r w:rsidR="00D32797" w:rsidRPr="00173921">
        <w:rPr>
          <w:rFonts w:ascii="Book Antiqua" w:hAnsi="Book Antiqua"/>
        </w:rPr>
        <w:t xml:space="preserve"> cardiocytes withdraw from the cell cycle early after birth and subsequently remain quiescent</w:t>
      </w:r>
      <w:r w:rsidR="00CE470E" w:rsidRPr="00173921">
        <w:rPr>
          <w:rFonts w:ascii="Book Antiqua" w:hAnsi="Book Antiqua"/>
        </w:rPr>
        <w:t xml:space="preserve">. Transition from proliferative to hypertrophic growth corresponds to the period of sympathetic growth into the heart tissues; </w:t>
      </w:r>
      <w:r w:rsidR="00CE470E" w:rsidRPr="00173921">
        <w:rPr>
          <w:rFonts w:ascii="Book Antiqua" w:hAnsi="Book Antiqua"/>
          <w:i/>
        </w:rPr>
        <w:t>in vitro</w:t>
      </w:r>
      <w:r w:rsidR="00CE470E" w:rsidRPr="00173921">
        <w:rPr>
          <w:rFonts w:ascii="Book Antiqua" w:hAnsi="Book Antiqua"/>
        </w:rPr>
        <w:t xml:space="preserve"> studies with neonatal cardiocytes cultivated in the presence of innervating sympathetic fibers </w:t>
      </w:r>
      <w:r w:rsidR="000021D7" w:rsidRPr="00173921">
        <w:rPr>
          <w:rFonts w:ascii="Book Antiqua" w:hAnsi="Book Antiqua"/>
        </w:rPr>
        <w:t>showed</w:t>
      </w:r>
      <w:r w:rsidR="00CE470E" w:rsidRPr="00173921">
        <w:rPr>
          <w:rFonts w:ascii="Book Antiqua" w:hAnsi="Book Antiqua"/>
        </w:rPr>
        <w:t xml:space="preserve"> </w:t>
      </w:r>
      <w:r w:rsidR="000021D7" w:rsidRPr="00173921">
        <w:rPr>
          <w:rFonts w:ascii="Book Antiqua" w:hAnsi="Book Antiqua"/>
        </w:rPr>
        <w:t xml:space="preserve">significant </w:t>
      </w:r>
      <w:r w:rsidR="0060256E" w:rsidRPr="00173921">
        <w:rPr>
          <w:rFonts w:ascii="Book Antiqua" w:hAnsi="Book Antiqua"/>
        </w:rPr>
        <w:t>cellular</w:t>
      </w:r>
      <w:r w:rsidR="00CE470E" w:rsidRPr="00173921">
        <w:rPr>
          <w:rFonts w:ascii="Book Antiqua" w:hAnsi="Book Antiqua"/>
        </w:rPr>
        <w:t xml:space="preserve"> proliferation</w:t>
      </w:r>
      <w:r w:rsidR="000021D7" w:rsidRPr="00173921">
        <w:rPr>
          <w:rFonts w:ascii="Book Antiqua" w:hAnsi="Book Antiqua"/>
        </w:rPr>
        <w:fldChar w:fldCharType="begin"/>
      </w:r>
      <w:r w:rsidR="00DB3883" w:rsidRPr="00173921">
        <w:rPr>
          <w:rFonts w:ascii="Book Antiqua" w:hAnsi="Book Antiqua"/>
        </w:rPr>
        <w:instrText xml:space="preserve"> ADDIN EN.CITE &lt;EndNote&gt;&lt;Cite&gt;&lt;Author&gt;Kreipke&lt;/Author&gt;&lt;Year&gt;2015&lt;/Year&gt;&lt;RecNum&gt;8836&lt;/RecNum&gt;&lt;DisplayText&gt;&lt;style face="superscript"&gt;[69]&lt;/style&gt;&lt;/DisplayText&gt;&lt;record&gt;&lt;rec-number&gt;8836&lt;/rec-number&gt;&lt;foreign-keys&gt;&lt;key app="EN" db-id="sxd2xppzt5t9zqe29x450vz6wvsp2ax22av5" timestamp="1483550868"&gt;8836&lt;/key&gt;&lt;/foreign-keys&gt;&lt;ref-type name="Journal Article"&gt;17&lt;/ref-type&gt;&lt;contributors&gt;&lt;authors&gt;&lt;author&gt;Kreipke, R. E.&lt;/author&gt;&lt;author&gt;Birren, S. J.&lt;/author&gt;&lt;/authors&gt;&lt;/contributors&gt;&lt;auth-address&gt;Department of Biology, National Center for Behavioral Genomics, Brandeis University, Waltham, MA, USA.&lt;/auth-address&gt;&lt;titles&gt;&lt;title&gt;Innervating sympathetic neurons regulate heart size and the timing of cardiomyocyte cell cycle withdrawal&lt;/title&gt;&lt;secondary-title&gt;J Physiol&lt;/secondary-title&gt;&lt;/titles&gt;&lt;periodical&gt;&lt;full-title&gt;J Physiol&lt;/full-title&gt;&lt;/periodical&gt;&lt;pages&gt;5057-73&lt;/pages&gt;&lt;volume&gt;593&lt;/volume&gt;&lt;number&gt;23&lt;/number&gt;&lt;keywords&gt;&lt;keyword&gt;Adrenergic Neurons/*physiology&lt;/keyword&gt;&lt;keyword&gt;Animals&lt;/keyword&gt;&lt;keyword&gt;*Cell Cycle&lt;/keyword&gt;&lt;keyword&gt;Cells, Cultured&lt;/keyword&gt;&lt;keyword&gt;Female&lt;/keyword&gt;&lt;keyword&gt;Heart/*growth &amp;amp; development/innervation&lt;/keyword&gt;&lt;keyword&gt;Homeodomain Proteins/genetics/metabolism&lt;/keyword&gt;&lt;keyword&gt;Male&lt;/keyword&gt;&lt;keyword&gt;Myocardium/pathology&lt;/keyword&gt;&lt;keyword&gt;Myocytes, Cardiac/*cytology/physiology&lt;/keyword&gt;&lt;keyword&gt;Neoplasm Proteins/genetics/metabolism&lt;/keyword&gt;&lt;keyword&gt;Organ Size&lt;/keyword&gt;&lt;keyword&gt;Rats&lt;/keyword&gt;&lt;keyword&gt;Rats, Sprague-Dawley&lt;/keyword&gt;&lt;keyword&gt;Sympathetic Nervous System/cytology/*physiology&lt;/keyword&gt;&lt;/keywords&gt;&lt;dates&gt;&lt;year&gt;2015&lt;/year&gt;&lt;pub-dates&gt;&lt;date&gt;Dec 01&lt;/date&gt;&lt;/pub-dates&gt;&lt;/dates&gt;&lt;isbn&gt;1469-7793 (Electronic)&amp;#xD;0022-3751 (Linking)&lt;/isbn&gt;&lt;accession-num&gt;26420487&lt;/accession-num&gt;&lt;urls&gt;&lt;related-urls&gt;&lt;url&gt;https://www.ncbi.nlm.nih.gov/pubmed/26420487&lt;/url&gt;&lt;/related-urls&gt;&lt;/urls&gt;&lt;custom2&gt;PMC4667004&lt;/custom2&gt;&lt;electronic-resource-num&gt;10.1113/JP270917&lt;/electronic-resource-num&gt;&lt;/record&gt;&lt;/Cite&gt;&lt;/EndNote&gt;</w:instrText>
      </w:r>
      <w:r w:rsidR="000021D7" w:rsidRPr="00173921">
        <w:rPr>
          <w:rFonts w:ascii="Book Antiqua" w:hAnsi="Book Antiqua"/>
        </w:rPr>
        <w:fldChar w:fldCharType="separate"/>
      </w:r>
      <w:r w:rsidR="00DB3883" w:rsidRPr="00173921">
        <w:rPr>
          <w:rFonts w:ascii="Book Antiqua" w:hAnsi="Book Antiqua"/>
          <w:noProof/>
          <w:vertAlign w:val="superscript"/>
        </w:rPr>
        <w:t>[69]</w:t>
      </w:r>
      <w:r w:rsidR="000021D7" w:rsidRPr="00173921">
        <w:rPr>
          <w:rFonts w:ascii="Book Antiqua" w:hAnsi="Book Antiqua"/>
        </w:rPr>
        <w:fldChar w:fldCharType="end"/>
      </w:r>
      <w:r w:rsidR="00CE470E" w:rsidRPr="00173921">
        <w:rPr>
          <w:rFonts w:ascii="Book Antiqua" w:hAnsi="Book Antiqua"/>
        </w:rPr>
        <w:t xml:space="preserve"> </w:t>
      </w:r>
      <w:r w:rsidR="0060256E" w:rsidRPr="00173921">
        <w:rPr>
          <w:rFonts w:ascii="Book Antiqua" w:hAnsi="Book Antiqua"/>
        </w:rPr>
        <w:t xml:space="preserve">thereby confirming that </w:t>
      </w:r>
      <w:r w:rsidR="00CE470E" w:rsidRPr="00173921">
        <w:rPr>
          <w:rFonts w:ascii="Book Antiqua" w:hAnsi="Book Antiqua"/>
        </w:rPr>
        <w:t>early sympathetic signalling</w:t>
      </w:r>
      <w:r w:rsidR="0060256E" w:rsidRPr="00173921">
        <w:rPr>
          <w:rFonts w:ascii="Book Antiqua" w:hAnsi="Book Antiqua"/>
        </w:rPr>
        <w:t xml:space="preserve"> plays a role</w:t>
      </w:r>
      <w:r w:rsidR="00CE470E" w:rsidRPr="00173921">
        <w:rPr>
          <w:rFonts w:ascii="Book Antiqua" w:hAnsi="Book Antiqua"/>
        </w:rPr>
        <w:t xml:space="preserve">. </w:t>
      </w:r>
      <w:r w:rsidR="008A398E" w:rsidRPr="00173921">
        <w:rPr>
          <w:rFonts w:ascii="Book Antiqua" w:hAnsi="Book Antiqua"/>
        </w:rPr>
        <w:t xml:space="preserve">In earlier </w:t>
      </w:r>
      <w:r w:rsidR="008B3BE8" w:rsidRPr="00173921">
        <w:rPr>
          <w:rFonts w:ascii="Book Antiqua" w:hAnsi="Book Antiqua"/>
          <w:i/>
        </w:rPr>
        <w:t>in vitro</w:t>
      </w:r>
      <w:r w:rsidR="008B3BE8" w:rsidRPr="00173921">
        <w:rPr>
          <w:rFonts w:ascii="Book Antiqua" w:hAnsi="Book Antiqua"/>
        </w:rPr>
        <w:t xml:space="preserve"> </w:t>
      </w:r>
      <w:r w:rsidR="008A398E" w:rsidRPr="00173921">
        <w:rPr>
          <w:rFonts w:ascii="Book Antiqua" w:hAnsi="Book Antiqua"/>
        </w:rPr>
        <w:t xml:space="preserve">studies, Horackova </w:t>
      </w:r>
      <w:r w:rsidR="00B1469D">
        <w:rPr>
          <w:rFonts w:ascii="Book Antiqua" w:eastAsia="宋体" w:hAnsi="Book Antiqua" w:hint="eastAsia"/>
          <w:i/>
          <w:lang w:eastAsia="zh-CN"/>
        </w:rPr>
        <w:t>et al</w:t>
      </w:r>
      <w:r w:rsidR="00B1469D" w:rsidRPr="00173921">
        <w:rPr>
          <w:rFonts w:ascii="Book Antiqua" w:hAnsi="Book Antiqua"/>
        </w:rPr>
        <w:fldChar w:fldCharType="begin"/>
      </w:r>
      <w:r w:rsidR="00B1469D" w:rsidRPr="00173921">
        <w:rPr>
          <w:rFonts w:ascii="Book Antiqua" w:hAnsi="Book Antiqua"/>
        </w:rPr>
        <w:instrText xml:space="preserve"> ADDIN EN.CITE &lt;EndNote&gt;&lt;Cite&gt;&lt;Author&gt;Horackova&lt;/Author&gt;&lt;Year&gt;1996&lt;/Year&gt;&lt;RecNum&gt;8857&lt;/RecNum&gt;&lt;DisplayText&gt;&lt;style face="superscript"&gt;[70]&lt;/style&gt;&lt;/DisplayText&gt;&lt;record&gt;&lt;rec-number&gt;8857&lt;/rec-number&gt;&lt;foreign-keys&gt;&lt;key app="EN" db-id="sxd2xppzt5t9zqe29x450vz6wvsp2ax22av5" timestamp="1483647856"&gt;8857&lt;/key&gt;&lt;/foreign-keys&gt;&lt;ref-type name="Journal Article"&gt;17&lt;/ref-type&gt;&lt;contributors&gt;&lt;authors&gt;&lt;author&gt;Horackova, M.&lt;/author&gt;&lt;author&gt;Croll, R. P.&lt;/author&gt;&lt;author&gt;Hopkins, D. A.&lt;/author&gt;&lt;author&gt;Losier, A. M.&lt;/author&gt;&lt;author&gt;Armour, J. A.&lt;/author&gt;&lt;/authors&gt;&lt;/contributors&gt;&lt;auth-address&gt;Department of Physiology and Biophysics, Faculty of Medicine, Dalhousie University, Halifax, Nova Scotia, Canada.&lt;/auth-address&gt;&lt;titles&gt;&lt;title&gt;Morphological and immunohistochemical properties of primary long-term cultures of adult guinea-pig ventricular cardiomyocytes with peripheral cardiac neurons&lt;/title&gt;&lt;secondary-title&gt;Tissue Cell&lt;/secondary-title&gt;&lt;/titles&gt;&lt;periodical&gt;&lt;full-title&gt;Tissue Cell&lt;/full-title&gt;&lt;/periodical&gt;&lt;pages&gt;411-25&lt;/pages&gt;&lt;volume&gt;28&lt;/volume&gt;&lt;number&gt;4&lt;/number&gt;&lt;keywords&gt;&lt;keyword&gt;Animals&lt;/keyword&gt;&lt;keyword&gt;Biomarkers&lt;/keyword&gt;&lt;keyword&gt;Cells, Cultured/chemistry&lt;/keyword&gt;&lt;keyword&gt;Ganglia, Autonomic/cytology&lt;/keyword&gt;&lt;keyword&gt;Guinea Pigs&lt;/keyword&gt;&lt;keyword&gt;Heart Ventricles/cytology/innervation&lt;/keyword&gt;&lt;keyword&gt;Immunohistochemistry&lt;/keyword&gt;&lt;keyword&gt;Muscle Fibers, Skeletal/cytology&lt;/keyword&gt;&lt;keyword&gt;Myocardium/chemistry/*cytology&lt;/keyword&gt;&lt;keyword&gt;Nerve Tissue Proteins/analysis&lt;/keyword&gt;&lt;keyword&gt;Neurons/*chemistry/*cytology&lt;/keyword&gt;&lt;keyword&gt;Neuropeptides/analysis&lt;/keyword&gt;&lt;/keywords&gt;&lt;dates&gt;&lt;year&gt;1996&lt;/year&gt;&lt;pub-dates&gt;&lt;date&gt;Aug&lt;/date&gt;&lt;/pub-dates&gt;&lt;/dates&gt;&lt;isbn&gt;0040-8166 (Print)&amp;#xD;0040-8166 (Linking)&lt;/isbn&gt;&lt;accession-num&gt;8760856&lt;/accession-num&gt;&lt;urls&gt;&lt;related-urls&gt;&lt;url&gt;https://www.ncbi.nlm.nih.gov/pubmed/8760856&lt;/url&gt;&lt;/related-urls&gt;&lt;/urls&gt;&lt;/record&gt;&lt;/Cite&gt;&lt;/EndNote&gt;</w:instrText>
      </w:r>
      <w:r w:rsidR="00B1469D" w:rsidRPr="00173921">
        <w:rPr>
          <w:rFonts w:ascii="Book Antiqua" w:hAnsi="Book Antiqua"/>
        </w:rPr>
        <w:fldChar w:fldCharType="separate"/>
      </w:r>
      <w:r w:rsidR="00B1469D" w:rsidRPr="00173921">
        <w:rPr>
          <w:rFonts w:ascii="Book Antiqua" w:hAnsi="Book Antiqua"/>
          <w:noProof/>
          <w:vertAlign w:val="superscript"/>
        </w:rPr>
        <w:t>[70]</w:t>
      </w:r>
      <w:r w:rsidR="00B1469D" w:rsidRPr="00173921">
        <w:rPr>
          <w:rFonts w:ascii="Book Antiqua" w:hAnsi="Book Antiqua"/>
        </w:rPr>
        <w:fldChar w:fldCharType="end"/>
      </w:r>
      <w:r w:rsidR="008A398E" w:rsidRPr="00173921">
        <w:rPr>
          <w:rFonts w:ascii="Book Antiqua" w:hAnsi="Book Antiqua"/>
        </w:rPr>
        <w:t xml:space="preserve"> reported that adult ventricular myocytes co-cultured with intrathoracic neurons retained similar structural properties to those observed </w:t>
      </w:r>
      <w:r w:rsidR="008A398E" w:rsidRPr="00173921">
        <w:rPr>
          <w:rFonts w:ascii="Book Antiqua" w:hAnsi="Book Antiqua"/>
          <w:i/>
        </w:rPr>
        <w:t>in vivo</w:t>
      </w:r>
      <w:r w:rsidR="00806330" w:rsidRPr="00173921">
        <w:rPr>
          <w:rFonts w:ascii="Book Antiqua" w:hAnsi="Book Antiqua"/>
        </w:rPr>
        <w:t>;</w:t>
      </w:r>
      <w:r w:rsidR="008A398E" w:rsidRPr="00173921">
        <w:rPr>
          <w:rFonts w:ascii="Book Antiqua" w:hAnsi="Book Antiqua"/>
        </w:rPr>
        <w:t xml:space="preserve"> </w:t>
      </w:r>
      <w:r w:rsidR="006C0A08" w:rsidRPr="00173921">
        <w:rPr>
          <w:rFonts w:ascii="Book Antiqua" w:hAnsi="Book Antiqua"/>
        </w:rPr>
        <w:t xml:space="preserve">cardiocytes and intrinsic </w:t>
      </w:r>
      <w:r w:rsidR="008A398E" w:rsidRPr="00173921">
        <w:rPr>
          <w:rFonts w:ascii="Book Antiqua" w:hAnsi="Book Antiqua"/>
        </w:rPr>
        <w:t xml:space="preserve">cardiac neurons </w:t>
      </w:r>
      <w:r w:rsidR="006C0A08" w:rsidRPr="00173921">
        <w:rPr>
          <w:rFonts w:ascii="Book Antiqua" w:hAnsi="Book Antiqua"/>
        </w:rPr>
        <w:t xml:space="preserve">that were </w:t>
      </w:r>
      <w:r w:rsidR="008A398E" w:rsidRPr="00173921">
        <w:rPr>
          <w:rFonts w:ascii="Book Antiqua" w:hAnsi="Book Antiqua"/>
        </w:rPr>
        <w:t>cultured alone display</w:t>
      </w:r>
      <w:r w:rsidR="006C0A08" w:rsidRPr="00173921">
        <w:rPr>
          <w:rFonts w:ascii="Book Antiqua" w:hAnsi="Book Antiqua"/>
        </w:rPr>
        <w:t>ed</w:t>
      </w:r>
      <w:r w:rsidR="008A398E" w:rsidRPr="00173921">
        <w:rPr>
          <w:rFonts w:ascii="Book Antiqua" w:hAnsi="Book Antiqua"/>
        </w:rPr>
        <w:t xml:space="preserve"> a variety of morphologies</w:t>
      </w:r>
      <w:r w:rsidR="008109FF" w:rsidRPr="00173921">
        <w:rPr>
          <w:rFonts w:ascii="Book Antiqua" w:hAnsi="Book Antiqua"/>
        </w:rPr>
        <w:t xml:space="preserve"> (unipolar, bipolar, multipolar)</w:t>
      </w:r>
      <w:r w:rsidR="006C0A08" w:rsidRPr="00173921">
        <w:rPr>
          <w:rFonts w:ascii="Book Antiqua" w:hAnsi="Book Antiqua"/>
        </w:rPr>
        <w:t xml:space="preserve">. </w:t>
      </w:r>
    </w:p>
    <w:p w:rsidR="009E05E3" w:rsidRPr="00173921" w:rsidRDefault="0060256E" w:rsidP="00B1469D">
      <w:pPr>
        <w:spacing w:line="360" w:lineRule="auto"/>
        <w:ind w:firstLineChars="100" w:firstLine="240"/>
        <w:jc w:val="both"/>
        <w:rPr>
          <w:rFonts w:ascii="Book Antiqua" w:hAnsi="Book Antiqua"/>
        </w:rPr>
      </w:pPr>
      <w:r w:rsidRPr="00173921">
        <w:rPr>
          <w:rFonts w:ascii="Book Antiqua" w:hAnsi="Book Antiqua"/>
        </w:rPr>
        <w:t>Sympathetic regulation might also be involved in myocyte regeneration following ischemia, or reperfusion, injury; however, disruption of peripheral nerves inhibit</w:t>
      </w:r>
      <w:r w:rsidR="00484B71" w:rsidRPr="00173921">
        <w:rPr>
          <w:rFonts w:ascii="Book Antiqua" w:hAnsi="Book Antiqua"/>
        </w:rPr>
        <w:t>s</w:t>
      </w:r>
      <w:r w:rsidRPr="00173921">
        <w:rPr>
          <w:rFonts w:ascii="Book Antiqua" w:hAnsi="Book Antiqua"/>
        </w:rPr>
        <w:t xml:space="preserve"> </w:t>
      </w:r>
      <w:r w:rsidR="00B1469D">
        <w:rPr>
          <w:rFonts w:ascii="Book Antiqua" w:hAnsi="Book Antiqua"/>
        </w:rPr>
        <w:t>regeneration</w:t>
      </w:r>
      <w:r w:rsidRPr="00173921">
        <w:rPr>
          <w:rFonts w:ascii="Book Antiqua" w:hAnsi="Book Antiqua"/>
        </w:rPr>
        <w:fldChar w:fldCharType="begin">
          <w:fldData xml:space="preserve">PEVuZE5vdGU+PENpdGU+PEF1dGhvcj5NYWhtb3VkPC9BdXRob3I+PFllYXI+MjAxNTwvWWVhcj48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PEVuZE5vdGU+PENpdGU+PEF1dGhvcj5NYWhtb3VkPC9BdXRob3I+PFllYXI+MjAxNTwvWWVhcj48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Pr="00173921">
        <w:rPr>
          <w:rFonts w:ascii="Book Antiqua" w:hAnsi="Book Antiqua"/>
        </w:rPr>
      </w:r>
      <w:r w:rsidRPr="00173921">
        <w:rPr>
          <w:rFonts w:ascii="Book Antiqua" w:hAnsi="Book Antiqua"/>
        </w:rPr>
        <w:fldChar w:fldCharType="separate"/>
      </w:r>
      <w:r w:rsidR="00B1469D">
        <w:rPr>
          <w:rFonts w:ascii="Book Antiqua" w:hAnsi="Book Antiqua"/>
          <w:noProof/>
          <w:vertAlign w:val="superscript"/>
        </w:rPr>
        <w:t>[71,</w:t>
      </w:r>
      <w:r w:rsidR="00DB3883" w:rsidRPr="00173921">
        <w:rPr>
          <w:rFonts w:ascii="Book Antiqua" w:hAnsi="Book Antiqua"/>
          <w:noProof/>
          <w:vertAlign w:val="superscript"/>
        </w:rPr>
        <w:t>72]</w:t>
      </w:r>
      <w:r w:rsidRPr="00173921">
        <w:rPr>
          <w:rFonts w:ascii="Book Antiqua" w:hAnsi="Book Antiqua"/>
        </w:rPr>
        <w:fldChar w:fldCharType="end"/>
      </w:r>
      <w:r w:rsidR="00806330" w:rsidRPr="00173921">
        <w:rPr>
          <w:rFonts w:ascii="Book Antiqua" w:hAnsi="Book Antiqua"/>
        </w:rPr>
        <w:t>.</w:t>
      </w:r>
      <w:r w:rsidR="00CE470E" w:rsidRPr="00173921">
        <w:rPr>
          <w:rFonts w:ascii="Book Antiqua" w:hAnsi="Book Antiqua"/>
        </w:rPr>
        <w:t xml:space="preserve"> </w:t>
      </w:r>
      <w:r w:rsidR="005341EE" w:rsidRPr="00173921">
        <w:rPr>
          <w:rFonts w:ascii="Book Antiqua" w:hAnsi="Book Antiqua"/>
        </w:rPr>
        <w:t>Chemical sympathectomy blocks early regeneration of damaged myocytes and increases tissue scarring</w:t>
      </w:r>
      <w:r w:rsidR="005341EE" w:rsidRPr="00173921">
        <w:rPr>
          <w:rFonts w:ascii="Book Antiqua" w:hAnsi="Book Antiqua"/>
        </w:rPr>
        <w:fldChar w:fldCharType="begin"/>
      </w:r>
      <w:r w:rsidR="00DB3883" w:rsidRPr="00173921">
        <w:rPr>
          <w:rFonts w:ascii="Book Antiqua" w:hAnsi="Book Antiqua"/>
        </w:rPr>
        <w:instrText xml:space="preserve"> ADDIN EN.CITE &lt;EndNote&gt;&lt;Cite&gt;&lt;Author&gt;White&lt;/Author&gt;&lt;Year&gt;2015&lt;/Year&gt;&lt;RecNum&gt;8848&lt;/RecNum&gt;&lt;DisplayText&gt;&lt;style face="superscript"&gt;[73]&lt;/style&gt;&lt;/DisplayText&gt;&lt;record&gt;&lt;rec-number&gt;8848&lt;/rec-number&gt;&lt;foreign-keys&gt;&lt;key app="EN" db-id="sxd2xppzt5t9zqe29x450vz6wvsp2ax22av5" timestamp="1483551849"&gt;8848&lt;/key&gt;&lt;/foreign-keys&gt;&lt;ref-type name="Journal Article"&gt;17&lt;/ref-type&gt;&lt;contributors&gt;&lt;authors&gt;&lt;author&gt;White, I. A.&lt;/author&gt;&lt;author&gt;Gordon, J.&lt;/author&gt;&lt;author&gt;Balkan, W.&lt;/author&gt;&lt;author&gt;Hare, J. M.&lt;/author&gt;&lt;/authors&gt;&lt;/contributors&gt;&lt;auth-address&gt;From the Interdisciplinary Stem Cell Institute (I.A.W., W.B., J.M.H.) Departments of Medicine (W.B., J.M.H.) and Molecular and Cellular Pharmacology (J.M.H.), University of Miami Miller School of Medicine, FL; and Department of Genetics, University of Georgia, Athens (J.G.).&lt;/auth-address&gt;&lt;titles&gt;&lt;title&gt;Sympathetic Reinnervation Is Required for Mammalian Cardiac Regeneration&lt;/title&gt;&lt;secondary-title&gt;Circ Res&lt;/secondary-title&gt;&lt;/titles&gt;&lt;periodical&gt;&lt;full-title&gt;Circ Res&lt;/full-title&gt;&lt;/periodical&gt;&lt;pages&gt;990-4&lt;/pages&gt;&lt;volume&gt;117&lt;/volume&gt;&lt;number&gt;12&lt;/number&gt;&lt;keywords&gt;&lt;keyword&gt;Animals&lt;/keyword&gt;&lt;keyword&gt;Animals, Newborn&lt;/keyword&gt;&lt;keyword&gt;CCN Intercellular Signaling Proteins/genetics&lt;/keyword&gt;&lt;keyword&gt;Heart/*innervation/*physiology&lt;/keyword&gt;&lt;keyword&gt;Mice&lt;/keyword&gt;&lt;keyword&gt;Mice, Inbred BALB C&lt;/keyword&gt;&lt;keyword&gt;Mice, Transgenic&lt;/keyword&gt;&lt;keyword&gt;Nerve Regeneration/*physiology&lt;/keyword&gt;&lt;keyword&gt;Proto-Oncogene Proteins/genetics&lt;/keyword&gt;&lt;keyword&gt;myocardium&lt;/keyword&gt;&lt;keyword&gt;regeneration&lt;/keyword&gt;&lt;keyword&gt;sympathectomy&lt;/keyword&gt;&lt;keyword&gt;sympathetic nervous system&lt;/keyword&gt;&lt;/keywords&gt;&lt;dates&gt;&lt;year&gt;2015&lt;/year&gt;&lt;pub-dates&gt;&lt;date&gt;Dec 04&lt;/date&gt;&lt;/pub-dates&gt;&lt;/dates&gt;&lt;isbn&gt;1524-4571 (Electronic)&amp;#xD;0009-7330 (Linking)&lt;/isbn&gt;&lt;accession-num&gt;26371181&lt;/accession-num&gt;&lt;urls&gt;&lt;related-urls&gt;&lt;url&gt;https://www.ncbi.nlm.nih.gov/pubmed/26371181&lt;/url&gt;&lt;/related-urls&gt;&lt;/urls&gt;&lt;custom2&gt;PMC4705031&lt;/custom2&gt;&lt;electronic-resource-num&gt;10.1161/CIRCRESAHA.115.307465&lt;/electronic-resource-num&gt;&lt;/record&gt;&lt;/Cite&gt;&lt;/EndNote&gt;</w:instrText>
      </w:r>
      <w:r w:rsidR="005341EE" w:rsidRPr="00173921">
        <w:rPr>
          <w:rFonts w:ascii="Book Antiqua" w:hAnsi="Book Antiqua"/>
        </w:rPr>
        <w:fldChar w:fldCharType="separate"/>
      </w:r>
      <w:r w:rsidR="00DB3883" w:rsidRPr="00173921">
        <w:rPr>
          <w:rFonts w:ascii="Book Antiqua" w:hAnsi="Book Antiqua"/>
          <w:noProof/>
          <w:vertAlign w:val="superscript"/>
        </w:rPr>
        <w:t>[73]</w:t>
      </w:r>
      <w:r w:rsidR="005341EE" w:rsidRPr="00173921">
        <w:rPr>
          <w:rFonts w:ascii="Book Antiqua" w:hAnsi="Book Antiqua"/>
        </w:rPr>
        <w:fldChar w:fldCharType="end"/>
      </w:r>
      <w:r w:rsidR="000E4189" w:rsidRPr="00173921">
        <w:rPr>
          <w:rFonts w:ascii="Book Antiqua" w:hAnsi="Book Antiqua"/>
        </w:rPr>
        <w:t>.</w:t>
      </w:r>
      <w:r w:rsidR="00100795" w:rsidRPr="00173921">
        <w:rPr>
          <w:rFonts w:ascii="Book Antiqua" w:hAnsi="Book Antiqua"/>
        </w:rPr>
        <w:t xml:space="preserve"> Though additional studies are necessary</w:t>
      </w:r>
      <w:r w:rsidR="009F779D" w:rsidRPr="00173921">
        <w:rPr>
          <w:rFonts w:ascii="Book Antiqua" w:hAnsi="Book Antiqua"/>
        </w:rPr>
        <w:t>,</w:t>
      </w:r>
      <w:r w:rsidR="00100795" w:rsidRPr="00173921">
        <w:rPr>
          <w:rFonts w:ascii="Book Antiqua" w:hAnsi="Book Antiqua"/>
        </w:rPr>
        <w:t xml:space="preserve"> available </w:t>
      </w:r>
      <w:r w:rsidR="006A340A" w:rsidRPr="00173921">
        <w:rPr>
          <w:rFonts w:ascii="Book Antiqua" w:hAnsi="Book Antiqua"/>
        </w:rPr>
        <w:t>data</w:t>
      </w:r>
      <w:r w:rsidR="00100795" w:rsidRPr="00173921">
        <w:rPr>
          <w:rFonts w:ascii="Book Antiqua" w:hAnsi="Book Antiqua"/>
        </w:rPr>
        <w:t xml:space="preserve"> support the role of the intact cardiac nervous system on cardiocyte development and proliferation. On the other hand, post-ischemic regeneration</w:t>
      </w:r>
      <w:r w:rsidR="00D32CA5" w:rsidRPr="00173921">
        <w:rPr>
          <w:rFonts w:ascii="Book Antiqua" w:hAnsi="Book Antiqua"/>
        </w:rPr>
        <w:t xml:space="preserve"> and remodeling</w:t>
      </w:r>
      <w:r w:rsidR="00100795" w:rsidRPr="00173921">
        <w:rPr>
          <w:rFonts w:ascii="Book Antiqua" w:hAnsi="Book Antiqua"/>
        </w:rPr>
        <w:t xml:space="preserve"> of the cardiac nervous system </w:t>
      </w:r>
      <w:r w:rsidR="00484B71" w:rsidRPr="00173921">
        <w:rPr>
          <w:rFonts w:ascii="Book Antiqua" w:hAnsi="Book Antiqua"/>
        </w:rPr>
        <w:t xml:space="preserve">also </w:t>
      </w:r>
      <w:r w:rsidR="00D32CA5" w:rsidRPr="00173921">
        <w:rPr>
          <w:rFonts w:ascii="Book Antiqua" w:hAnsi="Book Antiqua"/>
        </w:rPr>
        <w:t>merits further consideration and investigation.</w:t>
      </w:r>
      <w:r w:rsidR="007E3569" w:rsidRPr="00173921">
        <w:rPr>
          <w:rFonts w:ascii="Book Antiqua" w:hAnsi="Book Antiqua"/>
        </w:rPr>
        <w:t xml:space="preserve"> Rajendran </w:t>
      </w:r>
      <w:r w:rsidR="00F75B29">
        <w:rPr>
          <w:rFonts w:ascii="Book Antiqua" w:hAnsi="Book Antiqua" w:hint="eastAsia"/>
          <w:i/>
          <w:lang w:eastAsia="zh-CN"/>
        </w:rPr>
        <w:t>et al</w:t>
      </w:r>
      <w:r w:rsidR="00F75B29" w:rsidRPr="00173921">
        <w:rPr>
          <w:rFonts w:ascii="Book Antiqua" w:hAnsi="Book Antiqua"/>
        </w:rPr>
        <w:fldChar w:fldCharType="begin">
          <w:fldData xml:space="preserve">PEVuZE5vdGU+PENpdGU+PEF1dGhvcj5SYWplbmRyYW48L0F1dGhvcj48WWVhcj4yMDE2PC9ZZWFy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</w:fldData>
        </w:fldChar>
      </w:r>
      <w:r w:rsidR="00F75B29" w:rsidRPr="00173921">
        <w:rPr>
          <w:rFonts w:ascii="Book Antiqua" w:hAnsi="Book Antiqua"/>
        </w:rPr>
        <w:instrText xml:space="preserve"> ADDIN EN.CITE </w:instrText>
      </w:r>
      <w:r w:rsidR="00F75B29" w:rsidRPr="00173921">
        <w:rPr>
          <w:rFonts w:ascii="Book Antiqua" w:hAnsi="Book Antiqua"/>
        </w:rPr>
        <w:fldChar w:fldCharType="begin">
          <w:fldData xml:space="preserve">PEVuZE5vdGU+PENpdGU+PEF1dGhvcj5SYWplbmRyYW48L0F1dGhvcj48WWVhcj4yMDE2PC9ZZWFy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</w:fldData>
        </w:fldChar>
      </w:r>
      <w:r w:rsidR="00F75B29" w:rsidRPr="00173921">
        <w:rPr>
          <w:rFonts w:ascii="Book Antiqua" w:hAnsi="Book Antiqua"/>
        </w:rPr>
        <w:instrText xml:space="preserve"> ADDIN EN.CITE.DATA </w:instrText>
      </w:r>
      <w:r w:rsidR="00F75B29" w:rsidRPr="00173921">
        <w:rPr>
          <w:rFonts w:ascii="Book Antiqua" w:hAnsi="Book Antiqua"/>
        </w:rPr>
      </w:r>
      <w:r w:rsidR="00F75B29" w:rsidRPr="00173921">
        <w:rPr>
          <w:rFonts w:ascii="Book Antiqua" w:hAnsi="Book Antiqua"/>
        </w:rPr>
        <w:fldChar w:fldCharType="end"/>
      </w:r>
      <w:r w:rsidR="00F75B29" w:rsidRPr="00173921">
        <w:rPr>
          <w:rFonts w:ascii="Book Antiqua" w:hAnsi="Book Antiqua"/>
        </w:rPr>
      </w:r>
      <w:r w:rsidR="00F75B29" w:rsidRPr="00173921">
        <w:rPr>
          <w:rFonts w:ascii="Book Antiqua" w:hAnsi="Book Antiqua"/>
        </w:rPr>
        <w:fldChar w:fldCharType="separate"/>
      </w:r>
      <w:r w:rsidR="00F75B29" w:rsidRPr="00173921">
        <w:rPr>
          <w:rFonts w:ascii="Book Antiqua" w:hAnsi="Book Antiqua"/>
          <w:noProof/>
          <w:vertAlign w:val="superscript"/>
        </w:rPr>
        <w:t>[46]</w:t>
      </w:r>
      <w:r w:rsidR="00F75B29" w:rsidRPr="00173921">
        <w:rPr>
          <w:rFonts w:ascii="Book Antiqua" w:hAnsi="Book Antiqua"/>
        </w:rPr>
        <w:fldChar w:fldCharType="end"/>
      </w:r>
      <w:r w:rsidR="007E3569" w:rsidRPr="00173921">
        <w:rPr>
          <w:rFonts w:ascii="Book Antiqua" w:hAnsi="Book Antiqua"/>
        </w:rPr>
        <w:t xml:space="preserve"> recently evaluated post-ischemic changes in neural signalling in a porcine model</w:t>
      </w:r>
      <w:r w:rsidR="000E4189" w:rsidRPr="00173921">
        <w:rPr>
          <w:rFonts w:ascii="Book Antiqua" w:hAnsi="Book Antiqua"/>
        </w:rPr>
        <w:t>;</w:t>
      </w:r>
      <w:r w:rsidR="00F53A22">
        <w:rPr>
          <w:rFonts w:ascii="Book Antiqua" w:hAnsi="Book Antiqua"/>
        </w:rPr>
        <w:t xml:space="preserve"> </w:t>
      </w:r>
      <w:r w:rsidR="008203B4" w:rsidRPr="00173921">
        <w:rPr>
          <w:rFonts w:ascii="Book Antiqua" w:hAnsi="Book Antiqua"/>
        </w:rPr>
        <w:t>they presented a «</w:t>
      </w:r>
      <w:r w:rsidR="008461D0" w:rsidRPr="00173921">
        <w:rPr>
          <w:rFonts w:ascii="Book Antiqua" w:hAnsi="Book Antiqua"/>
        </w:rPr>
        <w:t>ca</w:t>
      </w:r>
      <w:r w:rsidR="008203B4" w:rsidRPr="00173921">
        <w:rPr>
          <w:rFonts w:ascii="Book Antiqua" w:hAnsi="Book Antiqua"/>
        </w:rPr>
        <w:t xml:space="preserve">rdiac electroneurogram» </w:t>
      </w:r>
      <w:r w:rsidR="00B60358" w:rsidRPr="00173921">
        <w:rPr>
          <w:rFonts w:ascii="Book Antiqua" w:hAnsi="Book Antiqua"/>
        </w:rPr>
        <w:t xml:space="preserve">between injured and adjacent non-injured myocardial tissue </w:t>
      </w:r>
      <w:r w:rsidR="008203B4" w:rsidRPr="00173921">
        <w:rPr>
          <w:rFonts w:ascii="Book Antiqua" w:hAnsi="Book Antiqua"/>
        </w:rPr>
        <w:t xml:space="preserve">and reported: </w:t>
      </w:r>
      <w:r w:rsidR="00B1469D">
        <w:rPr>
          <w:rFonts w:ascii="Book Antiqua" w:eastAsia="宋体" w:hAnsi="Book Antiqua" w:hint="eastAsia"/>
          <w:lang w:eastAsia="zh-CN"/>
        </w:rPr>
        <w:t>(</w:t>
      </w:r>
      <w:r w:rsidR="008203B4" w:rsidRPr="00173921">
        <w:rPr>
          <w:rFonts w:ascii="Book Antiqua" w:hAnsi="Book Antiqua"/>
        </w:rPr>
        <w:t>1</w:t>
      </w:r>
      <w:r w:rsidR="00B1469D">
        <w:rPr>
          <w:rFonts w:ascii="Book Antiqua" w:eastAsia="宋体" w:hAnsi="Book Antiqua" w:hint="eastAsia"/>
          <w:lang w:eastAsia="zh-CN"/>
        </w:rPr>
        <w:t xml:space="preserve">) </w:t>
      </w:r>
      <w:r w:rsidR="008203B4" w:rsidRPr="00173921">
        <w:rPr>
          <w:rFonts w:ascii="Book Antiqua" w:hAnsi="Book Antiqua"/>
        </w:rPr>
        <w:t xml:space="preserve">that different intra-cardiac ganglia </w:t>
      </w:r>
      <w:r w:rsidR="008203B4" w:rsidRPr="00173921">
        <w:rPr>
          <w:rFonts w:ascii="Book Antiqua" w:hAnsi="Book Antiqua"/>
        </w:rPr>
        <w:lastRenderedPageBreak/>
        <w:t>undergo morphological and phenotypic remodel</w:t>
      </w:r>
      <w:r w:rsidR="000402DA" w:rsidRPr="00173921">
        <w:rPr>
          <w:rFonts w:ascii="Book Antiqua" w:hAnsi="Book Antiqua"/>
        </w:rPr>
        <w:t>i</w:t>
      </w:r>
      <w:r w:rsidR="008203B4" w:rsidRPr="00173921">
        <w:rPr>
          <w:rFonts w:ascii="Book Antiqua" w:hAnsi="Book Antiqua"/>
        </w:rPr>
        <w:t>ng depending on the site of injury</w:t>
      </w:r>
      <w:r w:rsidR="00B1469D">
        <w:rPr>
          <w:rFonts w:ascii="Book Antiqua" w:eastAsia="宋体" w:hAnsi="Book Antiqua" w:hint="eastAsia"/>
          <w:lang w:eastAsia="zh-CN"/>
        </w:rPr>
        <w:t>;</w:t>
      </w:r>
      <w:r w:rsidR="008203B4" w:rsidRPr="00173921">
        <w:rPr>
          <w:rFonts w:ascii="Book Antiqua" w:hAnsi="Book Antiqua"/>
        </w:rPr>
        <w:t xml:space="preserve"> </w:t>
      </w:r>
      <w:r w:rsidR="00B1469D">
        <w:rPr>
          <w:rFonts w:ascii="Book Antiqua" w:eastAsia="宋体" w:hAnsi="Book Antiqua" w:hint="eastAsia"/>
          <w:lang w:eastAsia="zh-CN"/>
        </w:rPr>
        <w:t>(</w:t>
      </w:r>
      <w:r w:rsidR="008203B4" w:rsidRPr="00173921">
        <w:rPr>
          <w:rFonts w:ascii="Book Antiqua" w:hAnsi="Book Antiqua"/>
        </w:rPr>
        <w:t>2</w:t>
      </w:r>
      <w:r w:rsidR="00B1469D">
        <w:rPr>
          <w:rFonts w:ascii="Book Antiqua" w:eastAsia="宋体" w:hAnsi="Book Antiqua" w:hint="eastAsia"/>
          <w:lang w:eastAsia="zh-CN"/>
        </w:rPr>
        <w:t>)</w:t>
      </w:r>
      <w:r w:rsidR="008203B4" w:rsidRPr="00173921">
        <w:rPr>
          <w:rFonts w:ascii="Book Antiqua" w:hAnsi="Book Antiqua"/>
        </w:rPr>
        <w:t xml:space="preserve"> attenuation of afferent neural signals from the infarcted region to intra-cardiac neurons (activity</w:t>
      </w:r>
      <w:r w:rsidR="008D4089" w:rsidRPr="00173921">
        <w:rPr>
          <w:rFonts w:ascii="Book Antiqua" w:hAnsi="Book Antiqua"/>
        </w:rPr>
        <w:t xml:space="preserve"> in </w:t>
      </w:r>
      <w:r w:rsidR="008203B4" w:rsidRPr="00173921">
        <w:rPr>
          <w:rFonts w:ascii="Book Antiqua" w:hAnsi="Book Antiqua"/>
        </w:rPr>
        <w:t xml:space="preserve">border and remote regions </w:t>
      </w:r>
      <w:r w:rsidR="008D4089" w:rsidRPr="00173921">
        <w:rPr>
          <w:rFonts w:ascii="Book Antiqua" w:hAnsi="Book Antiqua"/>
        </w:rPr>
        <w:t xml:space="preserve">is apparently </w:t>
      </w:r>
      <w:r w:rsidR="008203B4" w:rsidRPr="00173921">
        <w:rPr>
          <w:rFonts w:ascii="Book Antiqua" w:hAnsi="Book Antiqua"/>
        </w:rPr>
        <w:t>preserved</w:t>
      </w:r>
      <w:r w:rsidR="008D4089" w:rsidRPr="00173921">
        <w:rPr>
          <w:rFonts w:ascii="Book Antiqua" w:hAnsi="Book Antiqua"/>
        </w:rPr>
        <w:t>)</w:t>
      </w:r>
      <w:r w:rsidR="00B1469D">
        <w:rPr>
          <w:rFonts w:ascii="Book Antiqua" w:eastAsia="宋体" w:hAnsi="Book Antiqua" w:hint="eastAsia"/>
          <w:lang w:eastAsia="zh-CN"/>
        </w:rPr>
        <w:t>;</w:t>
      </w:r>
      <w:r w:rsidR="008D4089" w:rsidRPr="00173921">
        <w:rPr>
          <w:rFonts w:ascii="Book Antiqua" w:hAnsi="Book Antiqua"/>
        </w:rPr>
        <w:t xml:space="preserve"> </w:t>
      </w:r>
      <w:r w:rsidR="00B1469D">
        <w:rPr>
          <w:rFonts w:ascii="Book Antiqua" w:eastAsia="宋体" w:hAnsi="Book Antiqua" w:hint="eastAsia"/>
          <w:lang w:eastAsia="zh-CN"/>
        </w:rPr>
        <w:t>(</w:t>
      </w:r>
      <w:r w:rsidR="008D4089" w:rsidRPr="00173921">
        <w:rPr>
          <w:rFonts w:ascii="Book Antiqua" w:hAnsi="Book Antiqua"/>
        </w:rPr>
        <w:t>3</w:t>
      </w:r>
      <w:r w:rsidR="00B1469D">
        <w:rPr>
          <w:rFonts w:ascii="Book Antiqua" w:eastAsia="宋体" w:hAnsi="Book Antiqua" w:hint="eastAsia"/>
          <w:lang w:eastAsia="zh-CN"/>
        </w:rPr>
        <w:t>)</w:t>
      </w:r>
      <w:r w:rsidR="008D4089" w:rsidRPr="00173921">
        <w:rPr>
          <w:rFonts w:ascii="Book Antiqua" w:hAnsi="Book Antiqua"/>
        </w:rPr>
        <w:t xml:space="preserve"> maintenance of </w:t>
      </w:r>
      <w:r w:rsidR="008203B4" w:rsidRPr="00173921">
        <w:rPr>
          <w:rFonts w:ascii="Book Antiqua" w:hAnsi="Book Antiqua"/>
        </w:rPr>
        <w:t xml:space="preserve">autonomic efferent inputs to the </w:t>
      </w:r>
      <w:r w:rsidR="008D4089" w:rsidRPr="00173921">
        <w:rPr>
          <w:rFonts w:ascii="Book Antiqua" w:hAnsi="Book Antiqua"/>
        </w:rPr>
        <w:t>intrinsic cardiac nervous system</w:t>
      </w:r>
      <w:r w:rsidR="00B1469D">
        <w:rPr>
          <w:rFonts w:ascii="Book Antiqua" w:eastAsia="宋体" w:hAnsi="Book Antiqua" w:hint="eastAsia"/>
          <w:lang w:eastAsia="zh-CN"/>
        </w:rPr>
        <w:t>;</w:t>
      </w:r>
      <w:r w:rsidR="008D4089" w:rsidRPr="00173921">
        <w:rPr>
          <w:rFonts w:ascii="Book Antiqua" w:hAnsi="Book Antiqua"/>
        </w:rPr>
        <w:t xml:space="preserve"> </w:t>
      </w:r>
      <w:r w:rsidR="00B1469D">
        <w:rPr>
          <w:rFonts w:ascii="Book Antiqua" w:eastAsia="宋体" w:hAnsi="Book Antiqua" w:hint="eastAsia"/>
          <w:lang w:eastAsia="zh-CN"/>
        </w:rPr>
        <w:t>(</w:t>
      </w:r>
      <w:r w:rsidR="008D4089" w:rsidRPr="00173921">
        <w:rPr>
          <w:rFonts w:ascii="Book Antiqua" w:hAnsi="Book Antiqua"/>
        </w:rPr>
        <w:t>4</w:t>
      </w:r>
      <w:r w:rsidR="00B1469D">
        <w:rPr>
          <w:rFonts w:ascii="Book Antiqua" w:eastAsia="宋体" w:hAnsi="Book Antiqua" w:hint="eastAsia"/>
          <w:lang w:eastAsia="zh-CN"/>
        </w:rPr>
        <w:t>)</w:t>
      </w:r>
      <w:r w:rsidR="008D4089" w:rsidRPr="00173921">
        <w:rPr>
          <w:rFonts w:ascii="Book Antiqua" w:hAnsi="Book Antiqua"/>
        </w:rPr>
        <w:t xml:space="preserve"> augmented transduction capacity of </w:t>
      </w:r>
      <w:r w:rsidR="008203B4" w:rsidRPr="00173921">
        <w:rPr>
          <w:rFonts w:ascii="Book Antiqua" w:hAnsi="Book Antiqua"/>
        </w:rPr>
        <w:t xml:space="preserve">convergent </w:t>
      </w:r>
      <w:r w:rsidR="008D4089" w:rsidRPr="00173921">
        <w:rPr>
          <w:rFonts w:ascii="Book Antiqua" w:hAnsi="Book Antiqua"/>
        </w:rPr>
        <w:t>intrinsic cardiac local circuit neurons</w:t>
      </w:r>
      <w:r w:rsidR="00B1469D">
        <w:rPr>
          <w:rFonts w:ascii="Book Antiqua" w:eastAsia="宋体" w:hAnsi="Book Antiqua" w:hint="eastAsia"/>
          <w:lang w:eastAsia="zh-CN"/>
        </w:rPr>
        <w:t xml:space="preserve">; </w:t>
      </w:r>
      <w:r w:rsidR="008D4089" w:rsidRPr="00173921">
        <w:rPr>
          <w:rFonts w:ascii="Book Antiqua" w:hAnsi="Book Antiqua"/>
        </w:rPr>
        <w:t xml:space="preserve">and </w:t>
      </w:r>
      <w:r w:rsidR="00B1469D">
        <w:rPr>
          <w:rFonts w:ascii="Book Antiqua" w:eastAsia="宋体" w:hAnsi="Book Antiqua" w:hint="eastAsia"/>
          <w:lang w:eastAsia="zh-CN"/>
        </w:rPr>
        <w:t>(</w:t>
      </w:r>
      <w:r w:rsidR="008D4089" w:rsidRPr="00173921">
        <w:rPr>
          <w:rFonts w:ascii="Book Antiqua" w:hAnsi="Book Antiqua"/>
        </w:rPr>
        <w:t>5</w:t>
      </w:r>
      <w:r w:rsidR="00B1469D">
        <w:rPr>
          <w:rFonts w:ascii="Book Antiqua" w:eastAsia="宋体" w:hAnsi="Book Antiqua" w:hint="eastAsia"/>
          <w:lang w:eastAsia="zh-CN"/>
        </w:rPr>
        <w:t>)</w:t>
      </w:r>
      <w:r w:rsidR="008D4089" w:rsidRPr="00173921">
        <w:rPr>
          <w:rFonts w:ascii="Book Antiqua" w:hAnsi="Book Antiqua"/>
        </w:rPr>
        <w:t xml:space="preserve"> reduced network connectivity</w:t>
      </w:r>
      <w:r w:rsidR="00AE06AB" w:rsidRPr="00173921">
        <w:rPr>
          <w:rFonts w:ascii="Book Antiqua" w:hAnsi="Book Antiqua"/>
        </w:rPr>
        <w:t xml:space="preserve"> within the intrinsic cardiac nervous sys</w:t>
      </w:r>
      <w:r w:rsidR="009E05E3" w:rsidRPr="00173921">
        <w:rPr>
          <w:rFonts w:ascii="Book Antiqua" w:hAnsi="Book Antiqua"/>
        </w:rPr>
        <w:t>t</w:t>
      </w:r>
      <w:r w:rsidR="00AE06AB" w:rsidRPr="00173921">
        <w:rPr>
          <w:rFonts w:ascii="Book Antiqua" w:hAnsi="Book Antiqua"/>
        </w:rPr>
        <w:t xml:space="preserve">em. </w:t>
      </w:r>
      <w:r w:rsidR="009E05E3" w:rsidRPr="00173921">
        <w:rPr>
          <w:rFonts w:ascii="Book Antiqua" w:hAnsi="Book Antiqua"/>
        </w:rPr>
        <w:t xml:space="preserve">The heterogeneity of afferent neural signals </w:t>
      </w:r>
      <w:r w:rsidR="00562189" w:rsidRPr="00173921">
        <w:rPr>
          <w:rFonts w:ascii="Book Antiqua" w:hAnsi="Book Antiqua"/>
        </w:rPr>
        <w:t xml:space="preserve">probably </w:t>
      </w:r>
      <w:r w:rsidR="003D1C77" w:rsidRPr="00173921">
        <w:rPr>
          <w:rFonts w:ascii="Book Antiqua" w:hAnsi="Book Antiqua"/>
        </w:rPr>
        <w:t>results from</w:t>
      </w:r>
      <w:r w:rsidR="00562189" w:rsidRPr="00173921">
        <w:rPr>
          <w:rFonts w:ascii="Book Antiqua" w:hAnsi="Book Antiqua"/>
        </w:rPr>
        <w:t xml:space="preserve"> the presence of a </w:t>
      </w:r>
      <w:r w:rsidR="00BD46C0">
        <w:rPr>
          <w:rFonts w:ascii="Book Antiqua" w:eastAsia="宋体" w:hAnsi="Book Antiqua"/>
          <w:lang w:eastAsia="zh-CN"/>
        </w:rPr>
        <w:t>“</w:t>
      </w:r>
      <w:r w:rsidR="008461D0" w:rsidRPr="00173921">
        <w:rPr>
          <w:rFonts w:ascii="Book Antiqua" w:hAnsi="Book Antiqua"/>
        </w:rPr>
        <w:t>ne</w:t>
      </w:r>
      <w:r w:rsidR="009E05E3" w:rsidRPr="00173921">
        <w:rPr>
          <w:rFonts w:ascii="Book Antiqua" w:hAnsi="Book Antiqua"/>
        </w:rPr>
        <w:t>ural</w:t>
      </w:r>
      <w:r w:rsidR="00562189" w:rsidRPr="00173921">
        <w:rPr>
          <w:rFonts w:ascii="Book Antiqua" w:hAnsi="Book Antiqua"/>
        </w:rPr>
        <w:t xml:space="preserve"> </w:t>
      </w:r>
      <w:r w:rsidR="009E05E3" w:rsidRPr="00173921">
        <w:rPr>
          <w:rFonts w:ascii="Book Antiqua" w:hAnsi="Book Antiqua"/>
        </w:rPr>
        <w:t>sensory border zone</w:t>
      </w:r>
      <w:r w:rsidR="00BD46C0">
        <w:rPr>
          <w:rFonts w:ascii="Book Antiqua" w:eastAsia="宋体" w:hAnsi="Book Antiqua"/>
          <w:lang w:eastAsia="zh-CN"/>
        </w:rPr>
        <w:t>”</w:t>
      </w:r>
      <w:r w:rsidR="00562189" w:rsidRPr="00173921">
        <w:rPr>
          <w:rFonts w:ascii="Book Antiqua" w:hAnsi="Book Antiqua"/>
        </w:rPr>
        <w:t xml:space="preserve"> (</w:t>
      </w:r>
      <w:r w:rsidR="00562189" w:rsidRPr="00B1469D">
        <w:rPr>
          <w:rFonts w:ascii="Book Antiqua" w:hAnsi="Book Antiqua"/>
          <w:i/>
        </w:rPr>
        <w:t>i.e</w:t>
      </w:r>
      <w:r w:rsidR="00562189" w:rsidRPr="00173921">
        <w:rPr>
          <w:rFonts w:ascii="Book Antiqua" w:hAnsi="Book Antiqua"/>
        </w:rPr>
        <w:t>.</w:t>
      </w:r>
      <w:r w:rsidR="00B1469D">
        <w:rPr>
          <w:rFonts w:ascii="Book Antiqua" w:eastAsia="宋体" w:hAnsi="Book Antiqua" w:hint="eastAsia"/>
          <w:lang w:eastAsia="zh-CN"/>
        </w:rPr>
        <w:t>,</w:t>
      </w:r>
      <w:r w:rsidR="00562189" w:rsidRPr="00173921">
        <w:rPr>
          <w:rFonts w:ascii="Book Antiqua" w:hAnsi="Book Antiqua"/>
        </w:rPr>
        <w:t xml:space="preserve"> </w:t>
      </w:r>
      <w:r w:rsidR="009E05E3" w:rsidRPr="00173921">
        <w:rPr>
          <w:rFonts w:ascii="Book Antiqua" w:hAnsi="Book Antiqua"/>
        </w:rPr>
        <w:t xml:space="preserve">analogous to the </w:t>
      </w:r>
      <w:r w:rsidR="00484B71" w:rsidRPr="00173921">
        <w:rPr>
          <w:rFonts w:ascii="Book Antiqua" w:hAnsi="Book Antiqua"/>
        </w:rPr>
        <w:t xml:space="preserve">so-called </w:t>
      </w:r>
      <w:r w:rsidR="009E05E3" w:rsidRPr="00173921">
        <w:rPr>
          <w:rFonts w:ascii="Book Antiqua" w:hAnsi="Book Antiqua"/>
        </w:rPr>
        <w:t>myocardial border</w:t>
      </w:r>
      <w:r w:rsidR="00562189" w:rsidRPr="00173921">
        <w:rPr>
          <w:rFonts w:ascii="Book Antiqua" w:hAnsi="Book Antiqua"/>
        </w:rPr>
        <w:t xml:space="preserve"> </w:t>
      </w:r>
      <w:r w:rsidR="009E05E3" w:rsidRPr="00173921">
        <w:rPr>
          <w:rFonts w:ascii="Book Antiqua" w:hAnsi="Book Antiqua"/>
        </w:rPr>
        <w:t>zone</w:t>
      </w:r>
      <w:r w:rsidR="00562189" w:rsidRPr="00173921">
        <w:rPr>
          <w:rFonts w:ascii="Book Antiqua" w:hAnsi="Book Antiqua"/>
        </w:rPr>
        <w:t xml:space="preserve">) caused by </w:t>
      </w:r>
      <w:r w:rsidR="009E05E3" w:rsidRPr="00173921">
        <w:rPr>
          <w:rFonts w:ascii="Book Antiqua" w:hAnsi="Book Antiqua"/>
        </w:rPr>
        <w:t>scar formation</w:t>
      </w:r>
      <w:r w:rsidR="00562189" w:rsidRPr="00173921">
        <w:rPr>
          <w:rFonts w:ascii="Book Antiqua" w:hAnsi="Book Antiqua"/>
        </w:rPr>
        <w:t xml:space="preserve"> during post-ischemic myocardial healing</w:t>
      </w:r>
      <w:r w:rsidR="009E05E3" w:rsidRPr="00173921">
        <w:rPr>
          <w:rFonts w:ascii="Book Antiqua" w:hAnsi="Book Antiqua"/>
        </w:rPr>
        <w:t xml:space="preserve">. </w:t>
      </w:r>
      <w:r w:rsidR="0052610C" w:rsidRPr="00173921">
        <w:rPr>
          <w:rFonts w:ascii="Book Antiqua" w:hAnsi="Book Antiqua"/>
        </w:rPr>
        <w:t xml:space="preserve">This infarct-induced asymmetry of afferent inputs </w:t>
      </w:r>
      <w:r w:rsidR="008424BD" w:rsidRPr="00173921">
        <w:rPr>
          <w:rFonts w:ascii="Book Antiqua" w:hAnsi="Book Antiqua"/>
        </w:rPr>
        <w:t xml:space="preserve">probably contributes to </w:t>
      </w:r>
      <w:r w:rsidR="0052610C" w:rsidRPr="00173921">
        <w:rPr>
          <w:rFonts w:ascii="Book Antiqua" w:hAnsi="Book Antiqua"/>
        </w:rPr>
        <w:t xml:space="preserve">reflex activation of the autonomic nervous system; recent findings from Wang </w:t>
      </w:r>
      <w:r w:rsidR="00BD46C0">
        <w:rPr>
          <w:rFonts w:ascii="Book Antiqua" w:eastAsia="宋体" w:hAnsi="Book Antiqua" w:hint="eastAsia"/>
          <w:i/>
          <w:lang w:eastAsia="zh-CN"/>
        </w:rPr>
        <w:t>et al</w:t>
      </w:r>
      <w:r w:rsidR="00BD46C0" w:rsidRPr="00173921">
        <w:rPr>
          <w:rFonts w:ascii="Book Antiqua" w:hAnsi="Book Antiqua"/>
        </w:rPr>
        <w:fldChar w:fldCharType="begin">
          <w:fldData xml:space="preserve">PEVuZE5vdGU+PENpdGU+PEF1dGhvcj5XYW5nPC9BdXRob3I+PFllYXI+MjAxNDwvWWVhcj48UmVj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</w:fldData>
        </w:fldChar>
      </w:r>
      <w:r w:rsidR="00BD46C0" w:rsidRPr="00173921">
        <w:rPr>
          <w:rFonts w:ascii="Book Antiqua" w:hAnsi="Book Antiqua"/>
        </w:rPr>
        <w:instrText xml:space="preserve"> ADDIN EN.CITE </w:instrText>
      </w:r>
      <w:r w:rsidR="00BD46C0" w:rsidRPr="00173921">
        <w:rPr>
          <w:rFonts w:ascii="Book Antiqua" w:hAnsi="Book Antiqua"/>
        </w:rPr>
        <w:fldChar w:fldCharType="begin">
          <w:fldData xml:space="preserve">PEVuZE5vdGU+PENpdGU+PEF1dGhvcj5XYW5nPC9BdXRob3I+PFllYXI+MjAxNDwvWWVhcj48UmVj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</w:fldData>
        </w:fldChar>
      </w:r>
      <w:r w:rsidR="00BD46C0" w:rsidRPr="00173921">
        <w:rPr>
          <w:rFonts w:ascii="Book Antiqua" w:hAnsi="Book Antiqua"/>
        </w:rPr>
        <w:instrText xml:space="preserve"> ADDIN EN.CITE.DATA </w:instrText>
      </w:r>
      <w:r w:rsidR="00BD46C0" w:rsidRPr="00173921">
        <w:rPr>
          <w:rFonts w:ascii="Book Antiqua" w:hAnsi="Book Antiqua"/>
        </w:rPr>
      </w:r>
      <w:r w:rsidR="00BD46C0" w:rsidRPr="00173921">
        <w:rPr>
          <w:rFonts w:ascii="Book Antiqua" w:hAnsi="Book Antiqua"/>
        </w:rPr>
        <w:fldChar w:fldCharType="end"/>
      </w:r>
      <w:r w:rsidR="00BD46C0" w:rsidRPr="00173921">
        <w:rPr>
          <w:rFonts w:ascii="Book Antiqua" w:hAnsi="Book Antiqua"/>
        </w:rPr>
      </w:r>
      <w:r w:rsidR="00BD46C0" w:rsidRPr="00173921">
        <w:rPr>
          <w:rFonts w:ascii="Book Antiqua" w:hAnsi="Book Antiqua"/>
        </w:rPr>
        <w:fldChar w:fldCharType="separate"/>
      </w:r>
      <w:r w:rsidR="00BD46C0" w:rsidRPr="00173921">
        <w:rPr>
          <w:rFonts w:ascii="Book Antiqua" w:hAnsi="Book Antiqua"/>
          <w:noProof/>
          <w:vertAlign w:val="superscript"/>
        </w:rPr>
        <w:t>[74]</w:t>
      </w:r>
      <w:r w:rsidR="00BD46C0" w:rsidRPr="00173921">
        <w:rPr>
          <w:rFonts w:ascii="Book Antiqua" w:hAnsi="Book Antiqua"/>
        </w:rPr>
        <w:fldChar w:fldCharType="end"/>
      </w:r>
      <w:r w:rsidR="0052610C" w:rsidRPr="00173921">
        <w:rPr>
          <w:rFonts w:ascii="Book Antiqua" w:hAnsi="Book Antiqua"/>
        </w:rPr>
        <w:t xml:space="preserve"> using </w:t>
      </w:r>
      <w:r w:rsidR="005B52E2" w:rsidRPr="00173921">
        <w:rPr>
          <w:rFonts w:ascii="Book Antiqua" w:hAnsi="Book Antiqua"/>
        </w:rPr>
        <w:t>resiniferatoxin</w:t>
      </w:r>
      <w:r w:rsidR="0052610C" w:rsidRPr="00173921">
        <w:rPr>
          <w:rFonts w:ascii="Book Antiqua" w:hAnsi="Book Antiqua"/>
        </w:rPr>
        <w:t xml:space="preserve"> </w:t>
      </w:r>
      <w:r w:rsidR="005B52E2" w:rsidRPr="00173921">
        <w:rPr>
          <w:rFonts w:ascii="Book Antiqua" w:hAnsi="Book Antiqua"/>
        </w:rPr>
        <w:t>(a potent agonist of transient receptor potential vanilloid 1) showed reductions in cardiac afferent nociceptive signalling, and sympatho-excitation along with preserved cardiac function in rat hearts</w:t>
      </w:r>
      <w:r w:rsidR="000E4189" w:rsidRPr="00173921">
        <w:rPr>
          <w:rFonts w:ascii="Book Antiqua" w:hAnsi="Book Antiqua"/>
        </w:rPr>
        <w:t>.</w:t>
      </w:r>
      <w:r w:rsidR="005B52E2" w:rsidRPr="00173921">
        <w:rPr>
          <w:rFonts w:ascii="Book Antiqua" w:hAnsi="Book Antiqua"/>
        </w:rPr>
        <w:t xml:space="preserve"> </w:t>
      </w:r>
    </w:p>
    <w:p w:rsidR="00BD425A" w:rsidRPr="00173921" w:rsidRDefault="00246362" w:rsidP="00BD46C0">
      <w:pPr>
        <w:spacing w:line="360" w:lineRule="auto"/>
        <w:ind w:firstLineChars="100" w:firstLine="240"/>
        <w:jc w:val="both"/>
        <w:rPr>
          <w:rFonts w:ascii="Book Antiqua" w:hAnsi="Book Antiqua"/>
        </w:rPr>
      </w:pPr>
      <w:r w:rsidRPr="00173921">
        <w:rPr>
          <w:rFonts w:ascii="Book Antiqua" w:hAnsi="Book Antiqua"/>
        </w:rPr>
        <w:t xml:space="preserve">The role of intact cardiac nerves in modulating responses to ischemia and post-ischemic ventricular function has been studied in a variety of experimental models. In a cardiac decentralized porcine model subject to acute coronary artery stenosis Huang </w:t>
      </w:r>
      <w:r w:rsidR="00BD46C0">
        <w:rPr>
          <w:rFonts w:ascii="Book Antiqua" w:eastAsia="宋体" w:hAnsi="Book Antiqua" w:hint="eastAsia"/>
          <w:i/>
          <w:lang w:eastAsia="zh-CN"/>
        </w:rPr>
        <w:t>et al</w:t>
      </w:r>
      <w:r w:rsidR="00BD46C0" w:rsidRPr="00173921">
        <w:rPr>
          <w:rFonts w:ascii="Book Antiqua" w:hAnsi="Book Antiqua"/>
        </w:rPr>
        <w:fldChar w:fldCharType="begin">
          <w:fldData xml:space="preserve">PEVuZE5vdGU+PENpdGU+PEF1dGhvcj5IdWFuZzwvQXV0aG9yPjxZZWFyPjIwMDM8L1llYXI+PFJl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</w:fldData>
        </w:fldChar>
      </w:r>
      <w:r w:rsidR="00BD46C0" w:rsidRPr="00173921">
        <w:rPr>
          <w:rFonts w:ascii="Book Antiqua" w:hAnsi="Book Antiqua"/>
        </w:rPr>
        <w:instrText xml:space="preserve"> ADDIN EN.CITE </w:instrText>
      </w:r>
      <w:r w:rsidR="00BD46C0" w:rsidRPr="00173921">
        <w:rPr>
          <w:rFonts w:ascii="Book Antiqua" w:hAnsi="Book Antiqua"/>
        </w:rPr>
        <w:fldChar w:fldCharType="begin">
          <w:fldData xml:space="preserve">PEVuZE5vdGU+PENpdGU+PEF1dGhvcj5IdWFuZzwvQXV0aG9yPjxZZWFyPjIwMDM8L1llYXI+PFJl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</w:fldData>
        </w:fldChar>
      </w:r>
      <w:r w:rsidR="00BD46C0" w:rsidRPr="00173921">
        <w:rPr>
          <w:rFonts w:ascii="Book Antiqua" w:hAnsi="Book Antiqua"/>
        </w:rPr>
        <w:instrText xml:space="preserve"> ADDIN EN.CITE.DATA </w:instrText>
      </w:r>
      <w:r w:rsidR="00BD46C0" w:rsidRPr="00173921">
        <w:rPr>
          <w:rFonts w:ascii="Book Antiqua" w:hAnsi="Book Antiqua"/>
        </w:rPr>
      </w:r>
      <w:r w:rsidR="00BD46C0" w:rsidRPr="00173921">
        <w:rPr>
          <w:rFonts w:ascii="Book Antiqua" w:hAnsi="Book Antiqua"/>
        </w:rPr>
        <w:fldChar w:fldCharType="end"/>
      </w:r>
      <w:r w:rsidR="00BD46C0" w:rsidRPr="00173921">
        <w:rPr>
          <w:rFonts w:ascii="Book Antiqua" w:hAnsi="Book Antiqua"/>
        </w:rPr>
      </w:r>
      <w:r w:rsidR="00BD46C0" w:rsidRPr="00173921">
        <w:rPr>
          <w:rFonts w:ascii="Book Antiqua" w:hAnsi="Book Antiqua"/>
        </w:rPr>
        <w:fldChar w:fldCharType="separate"/>
      </w:r>
      <w:r w:rsidR="00BD46C0" w:rsidRPr="00173921">
        <w:rPr>
          <w:rFonts w:ascii="Book Antiqua" w:hAnsi="Book Antiqua"/>
          <w:noProof/>
          <w:vertAlign w:val="superscript"/>
        </w:rPr>
        <w:t>[49]</w:t>
      </w:r>
      <w:r w:rsidR="00BD46C0" w:rsidRPr="00173921">
        <w:rPr>
          <w:rFonts w:ascii="Book Antiqua" w:hAnsi="Book Antiqua"/>
        </w:rPr>
        <w:fldChar w:fldCharType="end"/>
      </w:r>
      <w:r w:rsidRPr="00173921">
        <w:rPr>
          <w:rFonts w:ascii="Book Antiqua" w:hAnsi="Book Antiqua"/>
        </w:rPr>
        <w:t xml:space="preserve"> reported significant ventricular dysfunction accompanied by patchy subendocardial necrosis</w:t>
      </w:r>
      <w:r w:rsidR="000873F8" w:rsidRPr="00173921">
        <w:rPr>
          <w:rFonts w:ascii="Book Antiqua" w:hAnsi="Book Antiqua"/>
        </w:rPr>
        <w:t>;</w:t>
      </w:r>
      <w:r w:rsidR="00D2121F" w:rsidRPr="00173921">
        <w:rPr>
          <w:rFonts w:ascii="Book Antiqua" w:hAnsi="Book Antiqua"/>
        </w:rPr>
        <w:t xml:space="preserve"> they proposed that the impaired recovery of</w:t>
      </w:r>
      <w:r w:rsidR="00732651" w:rsidRPr="00173921">
        <w:rPr>
          <w:rFonts w:ascii="Book Antiqua" w:hAnsi="Book Antiqua"/>
        </w:rPr>
        <w:t xml:space="preserve"> left ventricular function is mediated by nitric oxide (NO) and reactive oxygen species (ROS). Cardiac nerves may help to attenuate production of ROS and/or prevent conversion of NO to peroxynitrite (</w:t>
      </w:r>
      <w:r w:rsidR="00732651" w:rsidRPr="00BD46C0">
        <w:rPr>
          <w:rFonts w:ascii="Book Antiqua" w:hAnsi="Book Antiqua"/>
          <w:i/>
        </w:rPr>
        <w:t>via</w:t>
      </w:r>
      <w:r w:rsidR="00732651" w:rsidRPr="00173921">
        <w:rPr>
          <w:rFonts w:ascii="Book Antiqua" w:hAnsi="Book Antiqua"/>
        </w:rPr>
        <w:t xml:space="preserve"> release of </w:t>
      </w:r>
      <w:r w:rsidR="00EC0370" w:rsidRPr="00173921">
        <w:rPr>
          <w:rFonts w:ascii="Book Antiqua" w:hAnsi="Book Antiqua"/>
        </w:rPr>
        <w:t>still</w:t>
      </w:r>
      <w:r w:rsidR="00732651" w:rsidRPr="00173921">
        <w:rPr>
          <w:rFonts w:ascii="Book Antiqua" w:hAnsi="Book Antiqua"/>
        </w:rPr>
        <w:t xml:space="preserve"> unknown mediators/scavengers); neurotransmitters from cardiac nerves could stimulate or upregulate different isoforms of nitric oxide synthase (</w:t>
      </w:r>
      <w:r w:rsidR="00732651" w:rsidRPr="00BD46C0">
        <w:rPr>
          <w:rFonts w:ascii="Book Antiqua" w:hAnsi="Book Antiqua"/>
          <w:i/>
        </w:rPr>
        <w:t>i.e.</w:t>
      </w:r>
      <w:r w:rsidR="00BD46C0">
        <w:rPr>
          <w:rFonts w:ascii="Book Antiqua" w:eastAsia="宋体" w:hAnsi="Book Antiqua" w:hint="eastAsia"/>
          <w:lang w:eastAsia="zh-CN"/>
        </w:rPr>
        <w:t>,</w:t>
      </w:r>
      <w:r w:rsidR="00732651" w:rsidRPr="00173921">
        <w:rPr>
          <w:rFonts w:ascii="Book Antiqua" w:hAnsi="Book Antiqua"/>
        </w:rPr>
        <w:t xml:space="preserve"> e</w:t>
      </w:r>
      <w:r w:rsidR="007C27AE" w:rsidRPr="00173921">
        <w:rPr>
          <w:rFonts w:ascii="Book Antiqua" w:hAnsi="Book Antiqua"/>
        </w:rPr>
        <w:t>ndothelial</w:t>
      </w:r>
      <w:r w:rsidR="00732651" w:rsidRPr="00173921">
        <w:rPr>
          <w:rFonts w:ascii="Book Antiqua" w:hAnsi="Book Antiqua"/>
        </w:rPr>
        <w:t>, n</w:t>
      </w:r>
      <w:r w:rsidR="007C27AE" w:rsidRPr="00173921">
        <w:rPr>
          <w:rFonts w:ascii="Book Antiqua" w:hAnsi="Book Antiqua"/>
        </w:rPr>
        <w:t>eural</w:t>
      </w:r>
      <w:r w:rsidR="00732651" w:rsidRPr="00173921">
        <w:rPr>
          <w:rFonts w:ascii="Book Antiqua" w:hAnsi="Book Antiqua"/>
        </w:rPr>
        <w:t>)</w:t>
      </w:r>
      <w:r w:rsidR="00A66D7E" w:rsidRPr="00173921">
        <w:rPr>
          <w:rFonts w:ascii="Book Antiqua" w:hAnsi="Book Antiqua"/>
        </w:rPr>
        <w:fldChar w:fldCharType="begin">
          <w:fldData xml:space="preserve">PEVuZE5vdGU+PENpdGU+PEF1dGhvcj5TZWFyczwvQXV0aG9yPjxZZWFyPjIwMDM8L1llYXI+PFJl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PEVuZE5vdGU+PENpdGU+PEF1dGhvcj5TZWFyczwvQXV0aG9yPjxZZWFyPjIwMDM8L1llYXI+PFJl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A66D7E" w:rsidRPr="00173921">
        <w:rPr>
          <w:rFonts w:ascii="Book Antiqua" w:hAnsi="Book Antiqua"/>
        </w:rPr>
      </w:r>
      <w:r w:rsidR="00A66D7E" w:rsidRPr="00173921">
        <w:rPr>
          <w:rFonts w:ascii="Book Antiqua" w:hAnsi="Book Antiqua"/>
        </w:rPr>
        <w:fldChar w:fldCharType="separate"/>
      </w:r>
      <w:r w:rsidR="00DB3883" w:rsidRPr="00173921">
        <w:rPr>
          <w:rFonts w:ascii="Book Antiqua" w:hAnsi="Book Antiqua"/>
          <w:noProof/>
          <w:vertAlign w:val="superscript"/>
        </w:rPr>
        <w:t>[75]</w:t>
      </w:r>
      <w:r w:rsidR="00A66D7E" w:rsidRPr="00173921">
        <w:rPr>
          <w:rFonts w:ascii="Book Antiqua" w:hAnsi="Book Antiqua"/>
        </w:rPr>
        <w:fldChar w:fldCharType="end"/>
      </w:r>
      <w:r w:rsidR="000873F8" w:rsidRPr="00173921">
        <w:rPr>
          <w:rFonts w:ascii="Book Antiqua" w:hAnsi="Book Antiqua"/>
        </w:rPr>
        <w:t>.</w:t>
      </w:r>
      <w:r w:rsidR="00D2121F" w:rsidRPr="00173921">
        <w:rPr>
          <w:rFonts w:ascii="Book Antiqua" w:hAnsi="Book Antiqua"/>
        </w:rPr>
        <w:t xml:space="preserve"> </w:t>
      </w:r>
      <w:r w:rsidR="008D27C2" w:rsidRPr="00173921">
        <w:rPr>
          <w:rFonts w:ascii="Book Antiqua" w:hAnsi="Book Antiqua"/>
        </w:rPr>
        <w:t>Myocardial perfusion-function relations are not altered by cardiac denervation</w:t>
      </w:r>
      <w:r w:rsidR="008D27C2" w:rsidRPr="00173921">
        <w:rPr>
          <w:rFonts w:ascii="Book Antiqua" w:hAnsi="Book Antiqua"/>
        </w:rPr>
        <w:fldChar w:fldCharType="begin">
          <w:fldData xml:space="preserve">PEVuZE5vdGU+PENpdGU+PEF1dGhvcj5IdWFuZzwvQXV0aG9yPjxZZWFyPjIwMDM8L1llYXI+PFJl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</w:fldData>
        </w:fldChar>
      </w:r>
      <w:r w:rsidR="004A029E" w:rsidRPr="00173921">
        <w:rPr>
          <w:rFonts w:ascii="Book Antiqua" w:hAnsi="Book Antiqua"/>
        </w:rPr>
        <w:instrText xml:space="preserve"> ADDIN EN.CITE </w:instrText>
      </w:r>
      <w:r w:rsidR="004A029E" w:rsidRPr="00173921">
        <w:rPr>
          <w:rFonts w:ascii="Book Antiqua" w:hAnsi="Book Antiqua"/>
        </w:rPr>
        <w:fldChar w:fldCharType="begin">
          <w:fldData xml:space="preserve">PEVuZE5vdGU+PENpdGU+PEF1dGhvcj5IdWFuZzwvQXV0aG9yPjxZZWFyPjIwMDM8L1llYXI+PFJl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</w:fldData>
        </w:fldChar>
      </w:r>
      <w:r w:rsidR="004A029E" w:rsidRPr="00173921">
        <w:rPr>
          <w:rFonts w:ascii="Book Antiqua" w:hAnsi="Book Antiqua"/>
        </w:rPr>
        <w:instrText xml:space="preserve"> ADDIN EN.CITE.DATA </w:instrText>
      </w:r>
      <w:r w:rsidR="004A029E" w:rsidRPr="00173921">
        <w:rPr>
          <w:rFonts w:ascii="Book Antiqua" w:hAnsi="Book Antiqua"/>
        </w:rPr>
      </w:r>
      <w:r w:rsidR="004A029E" w:rsidRPr="00173921">
        <w:rPr>
          <w:rFonts w:ascii="Book Antiqua" w:hAnsi="Book Antiqua"/>
        </w:rPr>
        <w:fldChar w:fldCharType="end"/>
      </w:r>
      <w:r w:rsidR="008D27C2" w:rsidRPr="00173921">
        <w:rPr>
          <w:rFonts w:ascii="Book Antiqua" w:hAnsi="Book Antiqua"/>
        </w:rPr>
      </w:r>
      <w:r w:rsidR="008D27C2" w:rsidRPr="00173921">
        <w:rPr>
          <w:rFonts w:ascii="Book Antiqua" w:hAnsi="Book Antiqua"/>
        </w:rPr>
        <w:fldChar w:fldCharType="separate"/>
      </w:r>
      <w:r w:rsidR="004A029E" w:rsidRPr="00173921">
        <w:rPr>
          <w:rFonts w:ascii="Book Antiqua" w:hAnsi="Book Antiqua"/>
          <w:noProof/>
          <w:vertAlign w:val="superscript"/>
        </w:rPr>
        <w:t>[49]</w:t>
      </w:r>
      <w:r w:rsidR="008D27C2" w:rsidRPr="00173921">
        <w:rPr>
          <w:rFonts w:ascii="Book Antiqua" w:hAnsi="Book Antiqua"/>
        </w:rPr>
        <w:fldChar w:fldCharType="end"/>
      </w:r>
      <w:r w:rsidR="000873F8" w:rsidRPr="00173921">
        <w:rPr>
          <w:rFonts w:ascii="Book Antiqua" w:hAnsi="Book Antiqua"/>
        </w:rPr>
        <w:t>;</w:t>
      </w:r>
      <w:r w:rsidR="008D27C2" w:rsidRPr="00173921">
        <w:rPr>
          <w:rFonts w:ascii="Book Antiqua" w:hAnsi="Book Antiqua"/>
        </w:rPr>
        <w:t xml:space="preserve"> this can be partly explained by the similarity between intact innervated and denervated hearts with regard to determinants of myocardial oxygen demand. </w:t>
      </w:r>
      <w:r w:rsidR="004330B8" w:rsidRPr="00173921">
        <w:rPr>
          <w:rFonts w:ascii="Book Antiqua" w:hAnsi="Book Antiqua"/>
        </w:rPr>
        <w:t xml:space="preserve">In a recent study, we reported no significant change in coronary vascular reserve (intact cardiac nerves versus acute decentralized) in a canine </w:t>
      </w:r>
      <w:r w:rsidR="004330B8" w:rsidRPr="00173921">
        <w:rPr>
          <w:rFonts w:ascii="Book Antiqua" w:hAnsi="Book Antiqua"/>
        </w:rPr>
        <w:lastRenderedPageBreak/>
        <w:t>model of ischemia-reperfusion injury</w:t>
      </w:r>
      <w:r w:rsidR="004330B8" w:rsidRPr="00173921">
        <w:rPr>
          <w:rFonts w:ascii="Book Antiqua" w:hAnsi="Book Antiqua"/>
        </w:rPr>
        <w:fldChar w:fldCharType="begin">
          <w:fldData xml:space="preserve">PEVuZE5vdGU+PENpdGU+PEF1dGhvcj5LaW5nbWE8L0F1dGhvcj48WWVhcj4yMDEzPC9ZZWFyPjxS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PEVuZE5vdGU+PENpdGU+PEF1dGhvcj5LaW5nbWE8L0F1dGhvcj48WWVhcj4yMDEzPC9ZZWFyPjxS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4330B8" w:rsidRPr="00173921">
        <w:rPr>
          <w:rFonts w:ascii="Book Antiqua" w:hAnsi="Book Antiqua"/>
        </w:rPr>
      </w:r>
      <w:r w:rsidR="004330B8" w:rsidRPr="00173921">
        <w:rPr>
          <w:rFonts w:ascii="Book Antiqua" w:hAnsi="Book Antiqua"/>
        </w:rPr>
        <w:fldChar w:fldCharType="separate"/>
      </w:r>
      <w:r w:rsidR="00DB3883" w:rsidRPr="00173921">
        <w:rPr>
          <w:rFonts w:ascii="Book Antiqua" w:hAnsi="Book Antiqua"/>
          <w:noProof/>
          <w:vertAlign w:val="superscript"/>
        </w:rPr>
        <w:t>[76]</w:t>
      </w:r>
      <w:r w:rsidR="004330B8" w:rsidRPr="00173921">
        <w:rPr>
          <w:rFonts w:ascii="Book Antiqua" w:hAnsi="Book Antiqua"/>
        </w:rPr>
        <w:fldChar w:fldCharType="end"/>
      </w:r>
      <w:r w:rsidR="000873F8" w:rsidRPr="00173921">
        <w:rPr>
          <w:rFonts w:ascii="Book Antiqua" w:hAnsi="Book Antiqua"/>
        </w:rPr>
        <w:t>;</w:t>
      </w:r>
      <w:r w:rsidR="004330B8" w:rsidRPr="00173921">
        <w:rPr>
          <w:rFonts w:ascii="Book Antiqua" w:hAnsi="Book Antiqua"/>
        </w:rPr>
        <w:t xml:space="preserve"> these findings concur with </w:t>
      </w:r>
      <w:r w:rsidR="00E119AC" w:rsidRPr="00173921">
        <w:rPr>
          <w:rFonts w:ascii="Book Antiqua" w:hAnsi="Book Antiqua"/>
        </w:rPr>
        <w:t>most</w:t>
      </w:r>
      <w:r w:rsidR="004330B8" w:rsidRPr="00173921">
        <w:rPr>
          <w:rFonts w:ascii="Book Antiqua" w:hAnsi="Book Antiqua"/>
        </w:rPr>
        <w:fldChar w:fldCharType="begin">
          <w:fldData xml:space="preserve">PEVuZE5vdGU+PENpdGU+PEF1dGhvcj5Kb25lczwvQXV0aG9yPjxZZWFyPjE5Nzg8L1llYXI+PFJl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=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PEVuZE5vdGU+PENpdGU+PEF1dGhvcj5Kb25lczwvQXV0aG9yPjxZZWFyPjE5Nzg8L1llYXI+PFJl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=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4330B8" w:rsidRPr="00173921">
        <w:rPr>
          <w:rFonts w:ascii="Book Antiqua" w:hAnsi="Book Antiqua"/>
        </w:rPr>
      </w:r>
      <w:r w:rsidR="004330B8" w:rsidRPr="00173921">
        <w:rPr>
          <w:rFonts w:ascii="Book Antiqua" w:hAnsi="Book Antiqua"/>
        </w:rPr>
        <w:fldChar w:fldCharType="separate"/>
      </w:r>
      <w:r w:rsidR="00BD46C0">
        <w:rPr>
          <w:rFonts w:ascii="Book Antiqua" w:hAnsi="Book Antiqua"/>
          <w:noProof/>
          <w:vertAlign w:val="superscript"/>
        </w:rPr>
        <w:t>[77,</w:t>
      </w:r>
      <w:r w:rsidR="00DB3883" w:rsidRPr="00173921">
        <w:rPr>
          <w:rFonts w:ascii="Book Antiqua" w:hAnsi="Book Antiqua"/>
          <w:noProof/>
          <w:vertAlign w:val="superscript"/>
        </w:rPr>
        <w:t>78]</w:t>
      </w:r>
      <w:r w:rsidR="004330B8" w:rsidRPr="00173921">
        <w:rPr>
          <w:rFonts w:ascii="Book Antiqua" w:hAnsi="Book Antiqua"/>
        </w:rPr>
        <w:fldChar w:fldCharType="end"/>
      </w:r>
      <w:r w:rsidR="000873F8" w:rsidRPr="00173921">
        <w:rPr>
          <w:rFonts w:ascii="Book Antiqua" w:hAnsi="Book Antiqua"/>
        </w:rPr>
        <w:t>,</w:t>
      </w:r>
      <w:r w:rsidR="00E119AC" w:rsidRPr="00173921">
        <w:rPr>
          <w:rFonts w:ascii="Book Antiqua" w:hAnsi="Book Antiqua"/>
        </w:rPr>
        <w:t xml:space="preserve"> but not all, earlier studies</w:t>
      </w:r>
      <w:r w:rsidR="00E119AC" w:rsidRPr="00173921">
        <w:rPr>
          <w:rFonts w:ascii="Book Antiqua" w:hAnsi="Book Antiqua"/>
        </w:rPr>
        <w:fldChar w:fldCharType="begin"/>
      </w:r>
      <w:r w:rsidR="00DB3883" w:rsidRPr="00173921">
        <w:rPr>
          <w:rFonts w:ascii="Book Antiqua" w:hAnsi="Book Antiqua"/>
        </w:rPr>
        <w:instrText xml:space="preserve"> ADDIN EN.CITE &lt;EndNote&gt;&lt;Cite&gt;&lt;Author&gt;Lavallee&lt;/Author&gt;&lt;Year&gt;1985&lt;/Year&gt;&lt;RecNum&gt;4363&lt;/RecNum&gt;&lt;DisplayText&gt;&lt;style face="superscript"&gt;[79]&lt;/style&gt;&lt;/DisplayText&gt;&lt;record&gt;&lt;rec-number&gt;4363&lt;/rec-number&gt;&lt;foreign-keys&gt;&lt;key app="EN" db-id="sxd2xppzt5t9zqe29x450vz6wvsp2ax22av5" timestamp="1467296816"&gt;4363&lt;/key&gt;&lt;/foreign-keys&gt;&lt;ref-type name="Journal Article"&gt;17&lt;/ref-type&gt;&lt;contributors&gt;&lt;authors&gt;&lt;author&gt;Lavallee, M.&lt;/author&gt;&lt;author&gt;Amano, J.&lt;/author&gt;&lt;author&gt;Vatner, S. F.&lt;/author&gt;&lt;author&gt;Manders, W. T.&lt;/author&gt;&lt;author&gt;Randall, W. C.&lt;/author&gt;&lt;author&gt;Thomas, J. X., Jr.&lt;/author&gt;&lt;/authors&gt;&lt;/contributors&gt;&lt;titles&gt;&lt;title&gt;Adverse effects of chronic cardiac denervation in conscious dogs with myocardial ischemia&lt;/title&gt;&lt;secondary-title&gt;Circulation Research&lt;/secondary-title&gt;&lt;/titles&gt;&lt;periodical&gt;&lt;full-title&gt;Circulation Research&lt;/full-title&gt;&lt;/periodical&gt;&lt;pages&gt;383-392&lt;/pages&gt;&lt;volume&gt;57&lt;/volume&gt;&lt;number&gt;3&lt;/number&gt;&lt;reprint-edition&gt;NOT IN FILE&lt;/reprint-edition&gt;&lt;keywords&gt;&lt;keyword&gt;cardiac&lt;/keyword&gt;&lt;keyword&gt;cardiac denervation&lt;/keyword&gt;&lt;keyword&gt;denervation&lt;/keyword&gt;&lt;keyword&gt;conscious dogs&lt;/keyword&gt;&lt;keyword&gt;dogs&lt;/keyword&gt;&lt;keyword&gt;myocardial&lt;/keyword&gt;&lt;keyword&gt;myocardial ischemia&lt;/keyword&gt;&lt;keyword&gt;Ischemia&lt;/keyword&gt;&lt;/keywords&gt;&lt;dates&gt;&lt;year&gt;1985&lt;/year&gt;&lt;/dates&gt;&lt;urls&gt;&lt;/urls&gt;&lt;/record&gt;&lt;/Cite&gt;&lt;/EndNote&gt;</w:instrText>
      </w:r>
      <w:r w:rsidR="00E119AC" w:rsidRPr="00173921">
        <w:rPr>
          <w:rFonts w:ascii="Book Antiqua" w:hAnsi="Book Antiqua"/>
        </w:rPr>
        <w:fldChar w:fldCharType="separate"/>
      </w:r>
      <w:r w:rsidR="00DB3883" w:rsidRPr="00173921">
        <w:rPr>
          <w:rFonts w:ascii="Book Antiqua" w:hAnsi="Book Antiqua"/>
          <w:noProof/>
          <w:vertAlign w:val="superscript"/>
        </w:rPr>
        <w:t>[79]</w:t>
      </w:r>
      <w:r w:rsidR="00E119AC" w:rsidRPr="00173921">
        <w:rPr>
          <w:rFonts w:ascii="Book Antiqua" w:hAnsi="Book Antiqua"/>
        </w:rPr>
        <w:fldChar w:fldCharType="end"/>
      </w:r>
      <w:r w:rsidR="000873F8" w:rsidRPr="00173921">
        <w:rPr>
          <w:rFonts w:ascii="Book Antiqua" w:hAnsi="Book Antiqua"/>
        </w:rPr>
        <w:t>.</w:t>
      </w:r>
      <w:r w:rsidR="00F53A22">
        <w:rPr>
          <w:rFonts w:ascii="Book Antiqua" w:hAnsi="Book Antiqua"/>
        </w:rPr>
        <w:t xml:space="preserve"> </w:t>
      </w:r>
      <w:r w:rsidR="00D14F4E" w:rsidRPr="00173921">
        <w:rPr>
          <w:rFonts w:ascii="Book Antiqua" w:hAnsi="Book Antiqua"/>
        </w:rPr>
        <w:t xml:space="preserve">Of particular note is that protection against ischemic injury </w:t>
      </w:r>
      <w:r w:rsidR="008C41C6" w:rsidRPr="00173921">
        <w:rPr>
          <w:rFonts w:ascii="Book Antiqua" w:hAnsi="Book Antiqua"/>
        </w:rPr>
        <w:t xml:space="preserve">occurred </w:t>
      </w:r>
      <w:r w:rsidR="00D14F4E" w:rsidRPr="00173921">
        <w:rPr>
          <w:rFonts w:ascii="Book Antiqua" w:hAnsi="Book Antiqua"/>
        </w:rPr>
        <w:t xml:space="preserve">even when affected myocardium was disconnected from central command; this suggests that local intrinsic cardiac neurons share common protection pathways to delay progression of cellular necrosis. </w:t>
      </w:r>
      <w:r w:rsidR="0062390E" w:rsidRPr="00173921">
        <w:rPr>
          <w:rFonts w:ascii="Book Antiqua" w:hAnsi="Book Antiqua"/>
        </w:rPr>
        <w:t>Neurotransmitters that originate from cardiac nerves or intrinsic cardiac neurons might stimulate release of endogenous compounds that activate intracellular signalling pathways involved in cytoprotection; they could also inhibit peroxynitrite formation by modulating activation of various nitric oxide synthase isoforms.</w:t>
      </w:r>
      <w:r w:rsidR="008C41C6" w:rsidRPr="00173921">
        <w:rPr>
          <w:rFonts w:ascii="Book Antiqua" w:hAnsi="Book Antiqua"/>
        </w:rPr>
        <w:t xml:space="preserve"> Indeed, </w:t>
      </w:r>
      <w:r w:rsidR="00484B71" w:rsidRPr="00173921">
        <w:rPr>
          <w:rFonts w:ascii="Book Antiqua" w:hAnsi="Book Antiqua"/>
        </w:rPr>
        <w:t xml:space="preserve">many </w:t>
      </w:r>
      <w:r w:rsidR="0068583F" w:rsidRPr="00173921">
        <w:rPr>
          <w:rFonts w:ascii="Book Antiqua" w:hAnsi="Book Antiqua"/>
        </w:rPr>
        <w:t xml:space="preserve">questions remain regarding </w:t>
      </w:r>
      <w:r w:rsidR="008C41C6" w:rsidRPr="00173921">
        <w:rPr>
          <w:rFonts w:ascii="Book Antiqua" w:hAnsi="Book Antiqua"/>
        </w:rPr>
        <w:t xml:space="preserve">the role of intact cardiac nerves </w:t>
      </w:r>
      <w:r w:rsidR="0068583F" w:rsidRPr="00173921">
        <w:rPr>
          <w:rFonts w:ascii="Book Antiqua" w:hAnsi="Book Antiqua"/>
        </w:rPr>
        <w:t>with</w:t>
      </w:r>
      <w:r w:rsidR="008C41C6" w:rsidRPr="00173921">
        <w:rPr>
          <w:rFonts w:ascii="Book Antiqua" w:hAnsi="Book Antiqua"/>
        </w:rPr>
        <w:t>in the context of cardioprotection against ischemia-reperfusion injury.</w:t>
      </w:r>
    </w:p>
    <w:p w:rsidR="001B027D" w:rsidRPr="00173921" w:rsidRDefault="001B027D" w:rsidP="00173921">
      <w:pPr>
        <w:spacing w:line="360" w:lineRule="auto"/>
        <w:jc w:val="both"/>
        <w:rPr>
          <w:rFonts w:ascii="Book Antiqua" w:hAnsi="Book Antiqua"/>
        </w:rPr>
      </w:pPr>
      <w:r w:rsidRPr="00173921">
        <w:rPr>
          <w:rFonts w:ascii="Book Antiqua" w:hAnsi="Book Antiqua"/>
        </w:rPr>
        <w:t>Myocardial ischemia also results in excessive activation of extracardiac cholinergic and adrenergic inputs of local circuit neurons within the intrinsic cardiac nervous system</w:t>
      </w:r>
      <w:r w:rsidRPr="00173921">
        <w:rPr>
          <w:rFonts w:ascii="Book Antiqua" w:hAnsi="Book Antiqua"/>
        </w:rPr>
        <w:fldChar w:fldCharType="begin">
          <w:fldData xml:space="preserve">PEVuZE5vdGU+PENpdGU+PEF1dGhvcj5CZWF1bW9udDwvQXV0aG9yPjxZZWFyPjIwMTM8L1llYXI+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PEVuZE5vdGU+PENpdGU+PEF1dGhvcj5CZWF1bW9udDwvQXV0aG9yPjxZZWFyPjIwMTM8L1llYXI+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Pr="00173921">
        <w:rPr>
          <w:rFonts w:ascii="Book Antiqua" w:hAnsi="Book Antiqua"/>
        </w:rPr>
      </w:r>
      <w:r w:rsidRPr="00173921">
        <w:rPr>
          <w:rFonts w:ascii="Book Antiqua" w:hAnsi="Book Antiqua"/>
        </w:rPr>
        <w:fldChar w:fldCharType="separate"/>
      </w:r>
      <w:r w:rsidR="00BD46C0">
        <w:rPr>
          <w:rFonts w:ascii="Book Antiqua" w:hAnsi="Book Antiqua"/>
          <w:noProof/>
          <w:vertAlign w:val="superscript"/>
        </w:rPr>
        <w:t>[38,</w:t>
      </w:r>
      <w:r w:rsidR="00DB3883" w:rsidRPr="00173921">
        <w:rPr>
          <w:rFonts w:ascii="Book Antiqua" w:hAnsi="Book Antiqua"/>
          <w:noProof/>
          <w:vertAlign w:val="superscript"/>
        </w:rPr>
        <w:t>80]</w:t>
      </w:r>
      <w:r w:rsidRPr="00173921">
        <w:rPr>
          <w:rFonts w:ascii="Book Antiqua" w:hAnsi="Book Antiqua"/>
        </w:rPr>
        <w:fldChar w:fldCharType="end"/>
      </w:r>
      <w:r w:rsidR="009D23E7" w:rsidRPr="00173921">
        <w:rPr>
          <w:rFonts w:ascii="Book Antiqua" w:hAnsi="Book Antiqua"/>
        </w:rPr>
        <w:t xml:space="preserve"> that initiate cardiac </w:t>
      </w:r>
      <w:r w:rsidR="00BD46C0">
        <w:rPr>
          <w:rFonts w:ascii="Book Antiqua" w:hAnsi="Book Antiqua"/>
        </w:rPr>
        <w:t>arrhythmias</w:t>
      </w:r>
      <w:r w:rsidR="009D23E7" w:rsidRPr="00173921">
        <w:rPr>
          <w:rFonts w:ascii="Book Antiqua" w:hAnsi="Book Antiqua"/>
        </w:rPr>
        <w:fldChar w:fldCharType="begin">
          <w:fldData xml:space="preserve">PEVuZE5vdGU+PENpdGU+PEF1dGhvcj5Bcm1vdXI8L0F1dGhvcj48WWVhcj4yMDA1PC9ZZWFyPjxS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PEVuZE5vdGU+PENpdGU+PEF1dGhvcj5Bcm1vdXI8L0F1dGhvcj48WWVhcj4yMDA1PC9ZZWFyPjxS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9D23E7" w:rsidRPr="00173921">
        <w:rPr>
          <w:rFonts w:ascii="Book Antiqua" w:hAnsi="Book Antiqua"/>
        </w:rPr>
      </w:r>
      <w:r w:rsidR="009D23E7" w:rsidRPr="00173921">
        <w:rPr>
          <w:rFonts w:ascii="Book Antiqua" w:hAnsi="Book Antiqua"/>
        </w:rPr>
        <w:fldChar w:fldCharType="separate"/>
      </w:r>
      <w:r w:rsidR="00DB3883" w:rsidRPr="00173921">
        <w:rPr>
          <w:rFonts w:ascii="Book Antiqua" w:hAnsi="Book Antiqua"/>
          <w:noProof/>
          <w:vertAlign w:val="superscript"/>
        </w:rPr>
        <w:t>[81]</w:t>
      </w:r>
      <w:r w:rsidR="009D23E7" w:rsidRPr="00173921">
        <w:rPr>
          <w:rFonts w:ascii="Book Antiqua" w:hAnsi="Book Antiqua"/>
        </w:rPr>
        <w:fldChar w:fldCharType="end"/>
      </w:r>
      <w:r w:rsidR="000873F8" w:rsidRPr="00173921">
        <w:rPr>
          <w:rFonts w:ascii="Book Antiqua" w:hAnsi="Book Antiqua"/>
        </w:rPr>
        <w:t>.</w:t>
      </w:r>
      <w:r w:rsidRPr="00173921">
        <w:rPr>
          <w:rFonts w:ascii="Book Antiqua" w:hAnsi="Book Antiqua"/>
        </w:rPr>
        <w:t xml:space="preserve"> </w:t>
      </w:r>
      <w:r w:rsidR="001E24C4" w:rsidRPr="00173921">
        <w:rPr>
          <w:rFonts w:ascii="Book Antiqua" w:hAnsi="Book Antiqua"/>
        </w:rPr>
        <w:t>A n</w:t>
      </w:r>
      <w:r w:rsidR="009D23E7" w:rsidRPr="00173921">
        <w:rPr>
          <w:rFonts w:ascii="Book Antiqua" w:hAnsi="Book Antiqua"/>
        </w:rPr>
        <w:t xml:space="preserve">ovel treatment for suppression of ventricular arrhythmias and treatment of refractory angina pectoris </w:t>
      </w:r>
      <w:r w:rsidR="000A51B1" w:rsidRPr="00173921">
        <w:rPr>
          <w:rFonts w:ascii="Book Antiqua" w:hAnsi="Book Antiqua"/>
        </w:rPr>
        <w:t xml:space="preserve">in </w:t>
      </w:r>
      <w:r w:rsidR="001E24C4" w:rsidRPr="00173921">
        <w:rPr>
          <w:rFonts w:ascii="Book Antiqua" w:hAnsi="Book Antiqua"/>
        </w:rPr>
        <w:t xml:space="preserve">current use in </w:t>
      </w:r>
      <w:r w:rsidR="000A51B1" w:rsidRPr="00173921">
        <w:rPr>
          <w:rFonts w:ascii="Book Antiqua" w:hAnsi="Book Antiqua"/>
        </w:rPr>
        <w:t xml:space="preserve">preclinical and clinical studies </w:t>
      </w:r>
      <w:r w:rsidR="001E24C4" w:rsidRPr="00173921">
        <w:rPr>
          <w:rFonts w:ascii="Book Antiqua" w:hAnsi="Book Antiqua"/>
        </w:rPr>
        <w:t>is</w:t>
      </w:r>
      <w:r w:rsidR="009D23E7" w:rsidRPr="00173921">
        <w:rPr>
          <w:rFonts w:ascii="Book Antiqua" w:hAnsi="Book Antiqua"/>
        </w:rPr>
        <w:t xml:space="preserve"> spinal cord stimulation</w:t>
      </w:r>
      <w:r w:rsidR="009D23E7" w:rsidRPr="00173921">
        <w:rPr>
          <w:rFonts w:ascii="Book Antiqua" w:hAnsi="Book Antiqua"/>
        </w:rPr>
        <w:fldChar w:fldCharType="begin">
          <w:fldData xml:space="preserve">PEVuZE5vdGU+PENpdGU+PEF1dGhvcj5DYXJkaW5hbDwvQXV0aG9yPjxZZWFyPjIwMDY8L1llYXI+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PEVuZE5vdGU+PENpdGU+PEF1dGhvcj5DYXJkaW5hbDwvQXV0aG9yPjxZZWFyPjIwMDY8L1llYXI+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9D23E7" w:rsidRPr="00173921">
        <w:rPr>
          <w:rFonts w:ascii="Book Antiqua" w:hAnsi="Book Antiqua"/>
        </w:rPr>
      </w:r>
      <w:r w:rsidR="009D23E7" w:rsidRPr="00173921">
        <w:rPr>
          <w:rFonts w:ascii="Book Antiqua" w:hAnsi="Book Antiqua"/>
        </w:rPr>
        <w:fldChar w:fldCharType="separate"/>
      </w:r>
      <w:r w:rsidR="00BD46C0">
        <w:rPr>
          <w:rFonts w:ascii="Book Antiqua" w:hAnsi="Book Antiqua"/>
          <w:noProof/>
          <w:vertAlign w:val="superscript"/>
        </w:rPr>
        <w:t>[80,</w:t>
      </w:r>
      <w:r w:rsidR="00DB3883" w:rsidRPr="00173921">
        <w:rPr>
          <w:rFonts w:ascii="Book Antiqua" w:hAnsi="Book Antiqua"/>
          <w:noProof/>
          <w:vertAlign w:val="superscript"/>
        </w:rPr>
        <w:t>82-84]</w:t>
      </w:r>
      <w:r w:rsidR="009D23E7" w:rsidRPr="00173921">
        <w:rPr>
          <w:rFonts w:ascii="Book Antiqua" w:hAnsi="Book Antiqua"/>
        </w:rPr>
        <w:fldChar w:fldCharType="end"/>
      </w:r>
      <w:r w:rsidR="000873F8" w:rsidRPr="00173921">
        <w:rPr>
          <w:rFonts w:ascii="Book Antiqua" w:hAnsi="Book Antiqua"/>
        </w:rPr>
        <w:t>;</w:t>
      </w:r>
      <w:r w:rsidR="009D23E7" w:rsidRPr="00173921">
        <w:rPr>
          <w:rFonts w:ascii="Book Antiqua" w:hAnsi="Book Antiqua"/>
        </w:rPr>
        <w:t xml:space="preserve"> </w:t>
      </w:r>
      <w:r w:rsidR="000A51B1" w:rsidRPr="00173921">
        <w:rPr>
          <w:rFonts w:ascii="Book Antiqua" w:hAnsi="Book Antiqua"/>
        </w:rPr>
        <w:t>this intervention alters peripheral ganglia neural processing along the neural end-organ interface</w:t>
      </w:r>
      <w:r w:rsidR="000A51B1" w:rsidRPr="00173921">
        <w:rPr>
          <w:rFonts w:ascii="Book Antiqua" w:hAnsi="Book Antiqua"/>
        </w:rPr>
        <w:fldChar w:fldCharType="begin">
          <w:fldData xml:space="preserve">PEVuZE5vdGU+PENpdGU+PEF1dGhvcj5BcmRlbGw8L0F1dGhvcj48WWVhcj4yMDA5PC9ZZWFyPjxS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PEVuZE5vdGU+PENpdGU+PEF1dGhvcj5BcmRlbGw8L0F1dGhvcj48WWVhcj4yMDA5PC9ZZWFyPjxS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0A51B1" w:rsidRPr="00173921">
        <w:rPr>
          <w:rFonts w:ascii="Book Antiqua" w:hAnsi="Book Antiqua"/>
        </w:rPr>
      </w:r>
      <w:r w:rsidR="000A51B1" w:rsidRPr="00173921">
        <w:rPr>
          <w:rFonts w:ascii="Book Antiqua" w:hAnsi="Book Antiqua"/>
        </w:rPr>
        <w:fldChar w:fldCharType="separate"/>
      </w:r>
      <w:r w:rsidR="00BD46C0">
        <w:rPr>
          <w:rFonts w:ascii="Book Antiqua" w:hAnsi="Book Antiqua"/>
          <w:noProof/>
          <w:vertAlign w:val="superscript"/>
        </w:rPr>
        <w:t>[85,</w:t>
      </w:r>
      <w:r w:rsidR="00DB3883" w:rsidRPr="00173921">
        <w:rPr>
          <w:rFonts w:ascii="Book Antiqua" w:hAnsi="Book Antiqua"/>
          <w:noProof/>
          <w:vertAlign w:val="superscript"/>
        </w:rPr>
        <w:t>86]</w:t>
      </w:r>
      <w:r w:rsidR="000A51B1" w:rsidRPr="00173921">
        <w:rPr>
          <w:rFonts w:ascii="Book Antiqua" w:hAnsi="Book Antiqua"/>
        </w:rPr>
        <w:fldChar w:fldCharType="end"/>
      </w:r>
      <w:r w:rsidR="000A51B1" w:rsidRPr="00173921">
        <w:rPr>
          <w:rFonts w:ascii="Book Antiqua" w:hAnsi="Book Antiqua"/>
        </w:rPr>
        <w:t xml:space="preserve"> and transduces neural signals to higher centers </w:t>
      </w:r>
      <w:r w:rsidR="00F75B29" w:rsidRPr="00F75B29">
        <w:rPr>
          <w:rFonts w:ascii="Book Antiqua" w:hAnsi="Book Antiqua"/>
          <w:i/>
        </w:rPr>
        <w:t>via</w:t>
      </w:r>
      <w:r w:rsidR="000A51B1" w:rsidRPr="00173921">
        <w:rPr>
          <w:rFonts w:ascii="Book Antiqua" w:hAnsi="Book Antiqua"/>
        </w:rPr>
        <w:t xml:space="preserve"> the spinal cord</w:t>
      </w:r>
      <w:r w:rsidR="000A51B1" w:rsidRPr="00173921">
        <w:rPr>
          <w:rFonts w:ascii="Book Antiqua" w:hAnsi="Book Antiqua"/>
        </w:rPr>
        <w:fldChar w:fldCharType="begin">
          <w:fldData xml:space="preserve">PEVuZE5vdGU+PENpdGU+PEF1dGhvcj5MaW5kZXJvdGg8L0F1dGhvcj48WWVhcj4xOTk5PC9ZZWFy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==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PEVuZE5vdGU+PENpdGU+PEF1dGhvcj5MaW5kZXJvdGg8L0F1dGhvcj48WWVhcj4xOTk5PC9ZZWFy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==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0A51B1" w:rsidRPr="00173921">
        <w:rPr>
          <w:rFonts w:ascii="Book Antiqua" w:hAnsi="Book Antiqua"/>
        </w:rPr>
      </w:r>
      <w:r w:rsidR="000A51B1" w:rsidRPr="00173921">
        <w:rPr>
          <w:rFonts w:ascii="Book Antiqua" w:hAnsi="Book Antiqua"/>
        </w:rPr>
        <w:fldChar w:fldCharType="separate"/>
      </w:r>
      <w:r w:rsidR="00BD46C0">
        <w:rPr>
          <w:rFonts w:ascii="Book Antiqua" w:hAnsi="Book Antiqua"/>
          <w:noProof/>
          <w:vertAlign w:val="superscript"/>
        </w:rPr>
        <w:t>[1,87,</w:t>
      </w:r>
      <w:r w:rsidR="00DB3883" w:rsidRPr="00173921">
        <w:rPr>
          <w:rFonts w:ascii="Book Antiqua" w:hAnsi="Book Antiqua"/>
          <w:noProof/>
          <w:vertAlign w:val="superscript"/>
        </w:rPr>
        <w:t>88]</w:t>
      </w:r>
      <w:r w:rsidR="000A51B1" w:rsidRPr="00173921">
        <w:rPr>
          <w:rFonts w:ascii="Book Antiqua" w:hAnsi="Book Antiqua"/>
        </w:rPr>
        <w:fldChar w:fldCharType="end"/>
      </w:r>
      <w:r w:rsidR="000873F8" w:rsidRPr="00173921">
        <w:rPr>
          <w:rFonts w:ascii="Book Antiqua" w:hAnsi="Book Antiqua"/>
        </w:rPr>
        <w:t>.</w:t>
      </w:r>
      <w:r w:rsidR="000A51B1" w:rsidRPr="00173921">
        <w:rPr>
          <w:rFonts w:ascii="Book Antiqua" w:hAnsi="Book Antiqua"/>
        </w:rPr>
        <w:t xml:space="preserve"> </w:t>
      </w:r>
      <w:r w:rsidR="001E24C4" w:rsidRPr="00173921">
        <w:rPr>
          <w:rFonts w:ascii="Book Antiqua" w:hAnsi="Book Antiqua"/>
        </w:rPr>
        <w:t xml:space="preserve">Spinal cord stimulation </w:t>
      </w:r>
      <w:r w:rsidR="008F5E0B" w:rsidRPr="00173921">
        <w:rPr>
          <w:rFonts w:ascii="Book Antiqua" w:hAnsi="Book Antiqua"/>
        </w:rPr>
        <w:t>influences</w:t>
      </w:r>
      <w:r w:rsidR="001E24C4" w:rsidRPr="00173921">
        <w:rPr>
          <w:rFonts w:ascii="Book Antiqua" w:hAnsi="Book Antiqua"/>
        </w:rPr>
        <w:t xml:space="preserve"> autonomic reflexes within the neuroaxis</w:t>
      </w:r>
      <w:r w:rsidR="008F5E0B" w:rsidRPr="00173921">
        <w:rPr>
          <w:rFonts w:ascii="Book Antiqua" w:hAnsi="Book Antiqua"/>
        </w:rPr>
        <w:t xml:space="preserve"> and stimulates discharge of neuromodulators that limit release of select neurotransmitters and alter basal activity of sympathetic preganglionic </w:t>
      </w:r>
      <w:r w:rsidR="00BD46C0">
        <w:rPr>
          <w:rFonts w:ascii="Book Antiqua" w:hAnsi="Book Antiqua"/>
        </w:rPr>
        <w:t>neurons</w:t>
      </w:r>
      <w:r w:rsidR="008F5E0B" w:rsidRPr="00173921">
        <w:rPr>
          <w:rFonts w:ascii="Book Antiqua" w:hAnsi="Book Antiqua"/>
        </w:rPr>
        <w:fldChar w:fldCharType="begin">
          <w:fldData xml:space="preserve">PEVuZE5vdGU+PENpdGU+PEF1dGhvcj5EaW5nPC9BdXRob3I+PFllYXI+MjAwODwvWWVhcj48UmVj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PEVuZE5vdGU+PENpdGU+PEF1dGhvcj5EaW5nPC9BdXRob3I+PFllYXI+MjAwODwvWWVhcj48UmVj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8F5E0B" w:rsidRPr="00173921">
        <w:rPr>
          <w:rFonts w:ascii="Book Antiqua" w:hAnsi="Book Antiqua"/>
        </w:rPr>
      </w:r>
      <w:r w:rsidR="008F5E0B" w:rsidRPr="00173921">
        <w:rPr>
          <w:rFonts w:ascii="Book Antiqua" w:hAnsi="Book Antiqua"/>
        </w:rPr>
        <w:fldChar w:fldCharType="separate"/>
      </w:r>
      <w:r w:rsidR="00BD46C0">
        <w:rPr>
          <w:rFonts w:ascii="Book Antiqua" w:hAnsi="Book Antiqua"/>
          <w:noProof/>
          <w:vertAlign w:val="superscript"/>
        </w:rPr>
        <w:t>[89,</w:t>
      </w:r>
      <w:r w:rsidR="00DB3883" w:rsidRPr="00173921">
        <w:rPr>
          <w:rFonts w:ascii="Book Antiqua" w:hAnsi="Book Antiqua"/>
          <w:noProof/>
          <w:vertAlign w:val="superscript"/>
        </w:rPr>
        <w:t>90]</w:t>
      </w:r>
      <w:r w:rsidR="008F5E0B" w:rsidRPr="00173921">
        <w:rPr>
          <w:rFonts w:ascii="Book Antiqua" w:hAnsi="Book Antiqua"/>
        </w:rPr>
        <w:fldChar w:fldCharType="end"/>
      </w:r>
      <w:r w:rsidR="000873F8" w:rsidRPr="00173921">
        <w:rPr>
          <w:rFonts w:ascii="Book Antiqua" w:hAnsi="Book Antiqua"/>
        </w:rPr>
        <w:t>.</w:t>
      </w:r>
      <w:r w:rsidR="00A07742" w:rsidRPr="00173921">
        <w:rPr>
          <w:rFonts w:ascii="Book Antiqua" w:hAnsi="Book Antiqua"/>
        </w:rPr>
        <w:t xml:space="preserve"> Intermittent spinal cord stimulation is suggested to stimulate neural memory and may be used for management of cardiac control and angina</w:t>
      </w:r>
      <w:r w:rsidR="00A07742" w:rsidRPr="00173921">
        <w:rPr>
          <w:rFonts w:ascii="Book Antiqua" w:hAnsi="Book Antiqua"/>
        </w:rPr>
        <w:fldChar w:fldCharType="begin"/>
      </w:r>
      <w:r w:rsidR="00DB3883" w:rsidRPr="00173921">
        <w:rPr>
          <w:rFonts w:ascii="Book Antiqua" w:hAnsi="Book Antiqua"/>
        </w:rPr>
        <w:instrText xml:space="preserve"> ADDIN EN.CITE &lt;EndNote&gt;&lt;Cite&gt;&lt;Author&gt;Foreman&lt;/Author&gt;&lt;Year&gt;2012&lt;/Year&gt;&lt;RecNum&gt;10512&lt;/RecNum&gt;&lt;DisplayText&gt;&lt;style face="superscript"&gt;[91]&lt;/style&gt;&lt;/DisplayText&gt;&lt;record&gt;&lt;rec-number&gt;10512&lt;/rec-number&gt;&lt;foreign-keys&gt;&lt;key app="EN" db-id="sxd2xppzt5t9zqe29x450vz6wvsp2ax22av5" timestamp="1485310485"&gt;10512&lt;/key&gt;&lt;/foreign-keys&gt;&lt;ref-type name="Journal Article"&gt;17&lt;/ref-type&gt;&lt;contributors&gt;&lt;authors&gt;&lt;author&gt;Foreman, R. D.&lt;/author&gt;&lt;author&gt;Linderoth, B.&lt;/author&gt;&lt;/authors&gt;&lt;/contributors&gt;&lt;auth-address&gt;Department of Physiology, Health Sciences Center, University of Oklahoma, Oklahoma City, Oklahoma, USA.&lt;/auth-address&gt;&lt;titles&gt;&lt;title&gt;Neural mechanisms of spinal cord stimulation&lt;/title&gt;&lt;secondary-title&gt;Int Rev Neurobiol&lt;/secondary-title&gt;&lt;/titles&gt;&lt;periodical&gt;&lt;full-title&gt;Int Rev Neurobiol&lt;/full-title&gt;&lt;/periodical&gt;&lt;pages&gt;87-119&lt;/pages&gt;&lt;volume&gt;107&lt;/volume&gt;&lt;keywords&gt;&lt;keyword&gt;Animals&lt;/keyword&gt;&lt;keyword&gt;Humans&lt;/keyword&gt;&lt;keyword&gt;Neural Pathways/physiology&lt;/keyword&gt;&lt;keyword&gt;Neuralgia/physiopathology/therapy&lt;/keyword&gt;&lt;keyword&gt;Peripheral Vascular Diseases/physiopathology/therapy&lt;/keyword&gt;&lt;keyword&gt;Spinal Cord/*physiology&lt;/keyword&gt;&lt;keyword&gt;Spinal Cord Stimulation/*methods&lt;/keyword&gt;&lt;/keywords&gt;&lt;dates&gt;&lt;year&gt;2012&lt;/year&gt;&lt;/dates&gt;&lt;isbn&gt;0074-7742 (Print)&amp;#xD;0074-7742 (Linking)&lt;/isbn&gt;&lt;accession-num&gt;23206679&lt;/accession-num&gt;&lt;urls&gt;&lt;related-urls&gt;&lt;url&gt;https://www.ncbi.nlm.nih.gov/pubmed/23206679&lt;/url&gt;&lt;/related-urls&gt;&lt;/urls&gt;&lt;electronic-resource-num&gt;10.1016/B978-0-12-404706-8.00006-1&lt;/electronic-resource-num&gt;&lt;/record&gt;&lt;/Cite&gt;&lt;/EndNote&gt;</w:instrText>
      </w:r>
      <w:r w:rsidR="00A07742" w:rsidRPr="00173921">
        <w:rPr>
          <w:rFonts w:ascii="Book Antiqua" w:hAnsi="Book Antiqua"/>
        </w:rPr>
        <w:fldChar w:fldCharType="separate"/>
      </w:r>
      <w:r w:rsidR="00DB3883" w:rsidRPr="00173921">
        <w:rPr>
          <w:rFonts w:ascii="Book Antiqua" w:hAnsi="Book Antiqua"/>
          <w:noProof/>
          <w:vertAlign w:val="superscript"/>
        </w:rPr>
        <w:t>[91]</w:t>
      </w:r>
      <w:r w:rsidR="00A07742" w:rsidRPr="00173921">
        <w:rPr>
          <w:rFonts w:ascii="Book Antiqua" w:hAnsi="Book Antiqua"/>
        </w:rPr>
        <w:fldChar w:fldCharType="end"/>
      </w:r>
      <w:r w:rsidR="000873F8" w:rsidRPr="00173921">
        <w:rPr>
          <w:rFonts w:ascii="Book Antiqua" w:hAnsi="Book Antiqua"/>
        </w:rPr>
        <w:t>;</w:t>
      </w:r>
      <w:r w:rsidR="00A07742" w:rsidRPr="00173921">
        <w:rPr>
          <w:rFonts w:ascii="Book Antiqua" w:hAnsi="Book Antiqua"/>
        </w:rPr>
        <w:t xml:space="preserve"> this could be akin to </w:t>
      </w:r>
      <w:r w:rsidR="00BD46C0">
        <w:rPr>
          <w:rFonts w:ascii="Book Antiqua" w:eastAsia="宋体" w:hAnsi="Book Antiqua"/>
          <w:lang w:eastAsia="zh-CN"/>
        </w:rPr>
        <w:t>“</w:t>
      </w:r>
      <w:r w:rsidR="00A07742" w:rsidRPr="00173921">
        <w:rPr>
          <w:rFonts w:ascii="Book Antiqua" w:hAnsi="Book Antiqua"/>
        </w:rPr>
        <w:t>electrical conditioning</w:t>
      </w:r>
      <w:r w:rsidR="00BD46C0">
        <w:rPr>
          <w:rFonts w:ascii="Book Antiqua" w:eastAsia="宋体" w:hAnsi="Book Antiqua"/>
          <w:lang w:eastAsia="zh-CN"/>
        </w:rPr>
        <w:t>”</w:t>
      </w:r>
      <w:r w:rsidR="00A07742" w:rsidRPr="00173921">
        <w:rPr>
          <w:rFonts w:ascii="Book Antiqua" w:hAnsi="Book Antiqua"/>
        </w:rPr>
        <w:t xml:space="preserve"> and may be useful to limit cellular injury caused by ischemia.</w:t>
      </w:r>
      <w:r w:rsidR="00293E72" w:rsidRPr="00173921">
        <w:rPr>
          <w:rFonts w:ascii="Book Antiqua" w:hAnsi="Book Antiqua"/>
        </w:rPr>
        <w:t xml:space="preserve"> Vagus nerve stimulation is also being used to protect against ischemic injury and its consequences</w:t>
      </w:r>
      <w:r w:rsidR="00423514" w:rsidRPr="00173921">
        <w:rPr>
          <w:rFonts w:ascii="Book Antiqua" w:hAnsi="Book Antiqua"/>
        </w:rPr>
        <w:fldChar w:fldCharType="begin"/>
      </w:r>
      <w:r w:rsidR="00DB3883" w:rsidRPr="00173921">
        <w:rPr>
          <w:rFonts w:ascii="Book Antiqua" w:hAnsi="Book Antiqua"/>
        </w:rPr>
        <w:instrText xml:space="preserve"> ADDIN EN.CITE &lt;EndNote&gt;&lt;Cite&gt;&lt;Author&gt;Janig&lt;/Author&gt;&lt;Year&gt;2014&lt;/Year&gt;&lt;RecNum&gt;7714&lt;/RecNum&gt;&lt;DisplayText&gt;&lt;style face="superscript"&gt;[92]&lt;/style&gt;&lt;/DisplayText&gt;&lt;record&gt;&lt;rec-number&gt;7714&lt;/rec-number&gt;&lt;foreign-keys&gt;&lt;key app="EN" db-id="sxd2xppzt5t9zqe29x450vz6wvsp2ax22av5" timestamp="1467296818"&gt;7714&lt;/key&gt;&lt;/foreign-keys&gt;&lt;ref-type name="Journal Article"&gt;17&lt;/ref-type&gt;&lt;contributors&gt;&lt;authors&gt;&lt;author&gt;Janig, W.&lt;/author&gt;&lt;/authors&gt;&lt;/contributors&gt;&lt;auth-address&gt;Physiologisches Institut, Christian-Albrechts-Universitat zu Kiel, Olshausenstr. 40, D-24098 Kiel, Germany. Electronic address: w.janig@physiologie.uni-kiel.de&lt;/auth-address&gt;&lt;titles&gt;&lt;title&gt;Autonomic nervous system and inflammation&lt;/title&gt;&lt;secondary-title&gt;Auton.Neurosci.&lt;/secondary-title&gt;&lt;/titles&gt;&lt;periodical&gt;&lt;full-title&gt;Auton.Neurosci.&lt;/full-title&gt;&lt;/periodical&gt;&lt;pages&gt;1-3&lt;/pages&gt;&lt;volume&gt;182&lt;/volume&gt;&lt;reprint-edition&gt;NOT IN FILE&lt;/reprint-edition&gt;&lt;keywords&gt;&lt;keyword&gt;Animals&lt;/keyword&gt;&lt;keyword&gt;autonomic nervous system&lt;/keyword&gt;&lt;keyword&gt;Editorial&lt;/keyword&gt;&lt;keyword&gt;humans&lt;/keyword&gt;&lt;keyword&gt;inflammation&lt;/keyword&gt;&lt;keyword&gt;Nervous System&lt;/keyword&gt;&lt;keyword&gt;physiology&lt;/keyword&gt;&lt;keyword&gt;physiopathology&lt;/keyword&gt;&lt;/keywords&gt;&lt;dates&gt;&lt;year&gt;2014&lt;/year&gt;&lt;/dates&gt;&lt;work-type&gt;S1566-0702(14)00032-0 pii ;10.1016/j.autneu.2014.02.002 doi&lt;/work-type&gt;&lt;urls&gt;&lt;related-urls&gt;&lt;url&gt;PM:24581951&lt;/url&gt;&lt;/related-urls&gt;&lt;/urls&gt;&lt;/record&gt;&lt;/Cite&gt;&lt;/EndNote&gt;</w:instrText>
      </w:r>
      <w:r w:rsidR="00423514" w:rsidRPr="00173921">
        <w:rPr>
          <w:rFonts w:ascii="Book Antiqua" w:hAnsi="Book Antiqua"/>
        </w:rPr>
        <w:fldChar w:fldCharType="separate"/>
      </w:r>
      <w:r w:rsidR="00DB3883" w:rsidRPr="00173921">
        <w:rPr>
          <w:rFonts w:ascii="Book Antiqua" w:hAnsi="Book Antiqua"/>
          <w:noProof/>
          <w:vertAlign w:val="superscript"/>
        </w:rPr>
        <w:t>[92]</w:t>
      </w:r>
      <w:r w:rsidR="00423514" w:rsidRPr="00173921">
        <w:rPr>
          <w:rFonts w:ascii="Book Antiqua" w:hAnsi="Book Antiqua"/>
        </w:rPr>
        <w:fldChar w:fldCharType="end"/>
      </w:r>
      <w:r w:rsidR="000873F8" w:rsidRPr="00173921">
        <w:rPr>
          <w:rFonts w:ascii="Book Antiqua" w:hAnsi="Book Antiqua"/>
        </w:rPr>
        <w:t>;</w:t>
      </w:r>
      <w:r w:rsidR="00293E72" w:rsidRPr="00173921">
        <w:rPr>
          <w:rFonts w:ascii="Book Antiqua" w:hAnsi="Book Antiqua"/>
        </w:rPr>
        <w:t xml:space="preserve"> vag</w:t>
      </w:r>
      <w:r w:rsidR="00484B71" w:rsidRPr="00173921">
        <w:rPr>
          <w:rFonts w:ascii="Book Antiqua" w:hAnsi="Book Antiqua"/>
        </w:rPr>
        <w:t xml:space="preserve">us nerve </w:t>
      </w:r>
      <w:r w:rsidR="00293E72" w:rsidRPr="00173921">
        <w:rPr>
          <w:rFonts w:ascii="Book Antiqua" w:hAnsi="Book Antiqua"/>
        </w:rPr>
        <w:t xml:space="preserve">stimulation activates a host of signalling pathways and inhibits release of pro-inflammatory cytokines (see Ardell </w:t>
      </w:r>
      <w:r w:rsidR="00F75B29">
        <w:rPr>
          <w:rFonts w:ascii="Book Antiqua" w:hAnsi="Book Antiqua" w:hint="eastAsia"/>
          <w:i/>
          <w:lang w:eastAsia="zh-CN"/>
        </w:rPr>
        <w:t>et al</w:t>
      </w:r>
      <w:r w:rsidR="00F75B29" w:rsidRPr="00173921">
        <w:rPr>
          <w:rFonts w:ascii="Book Antiqua" w:hAnsi="Book Antiqua"/>
        </w:rPr>
        <w:fldChar w:fldCharType="begin">
          <w:fldData xml:space="preserve">PEVuZE5vdGU+PENpdGU+PEF1dGhvcj5BcmRlbGw8L0F1dGhvcj48WWVhcj4yMDE2PC9ZZWFyPjxS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</w:fldData>
        </w:fldChar>
      </w:r>
      <w:r w:rsidR="00F75B29" w:rsidRPr="00173921">
        <w:rPr>
          <w:rFonts w:ascii="Book Antiqua" w:hAnsi="Book Antiqua"/>
        </w:rPr>
        <w:instrText xml:space="preserve"> ADDIN EN.CITE </w:instrText>
      </w:r>
      <w:r w:rsidR="00F75B29" w:rsidRPr="00173921">
        <w:rPr>
          <w:rFonts w:ascii="Book Antiqua" w:hAnsi="Book Antiqua"/>
        </w:rPr>
        <w:fldChar w:fldCharType="begin">
          <w:fldData xml:space="preserve">PEVuZE5vdGU+PENpdGU+PEF1dGhvcj5BcmRlbGw8L0F1dGhvcj48WWVhcj4yMDE2PC9ZZWFyPjxS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</w:fldData>
        </w:fldChar>
      </w:r>
      <w:r w:rsidR="00F75B29" w:rsidRPr="00173921">
        <w:rPr>
          <w:rFonts w:ascii="Book Antiqua" w:hAnsi="Book Antiqua"/>
        </w:rPr>
        <w:instrText xml:space="preserve"> ADDIN EN.CITE.DATA </w:instrText>
      </w:r>
      <w:r w:rsidR="00F75B29" w:rsidRPr="00173921">
        <w:rPr>
          <w:rFonts w:ascii="Book Antiqua" w:hAnsi="Book Antiqua"/>
        </w:rPr>
      </w:r>
      <w:r w:rsidR="00F75B29" w:rsidRPr="00173921">
        <w:rPr>
          <w:rFonts w:ascii="Book Antiqua" w:hAnsi="Book Antiqua"/>
        </w:rPr>
        <w:fldChar w:fldCharType="end"/>
      </w:r>
      <w:r w:rsidR="00F75B29" w:rsidRPr="00173921">
        <w:rPr>
          <w:rFonts w:ascii="Book Antiqua" w:hAnsi="Book Antiqua"/>
        </w:rPr>
      </w:r>
      <w:r w:rsidR="00F75B29" w:rsidRPr="00173921">
        <w:rPr>
          <w:rFonts w:ascii="Book Antiqua" w:hAnsi="Book Antiqua"/>
        </w:rPr>
        <w:fldChar w:fldCharType="separate"/>
      </w:r>
      <w:r w:rsidR="00F75B29" w:rsidRPr="00173921">
        <w:rPr>
          <w:rFonts w:ascii="Book Antiqua" w:hAnsi="Book Antiqua"/>
          <w:noProof/>
          <w:vertAlign w:val="superscript"/>
        </w:rPr>
        <w:t>[1]</w:t>
      </w:r>
      <w:r w:rsidR="00F75B29" w:rsidRPr="00173921">
        <w:rPr>
          <w:rFonts w:ascii="Book Antiqua" w:hAnsi="Book Antiqua"/>
        </w:rPr>
        <w:fldChar w:fldCharType="end"/>
      </w:r>
      <w:r w:rsidR="00293E72" w:rsidRPr="00173921">
        <w:rPr>
          <w:rFonts w:ascii="Book Antiqua" w:hAnsi="Book Antiqua"/>
        </w:rPr>
        <w:t xml:space="preserve"> for an up</w:t>
      </w:r>
      <w:r w:rsidR="000332CE" w:rsidRPr="00173921">
        <w:rPr>
          <w:rFonts w:ascii="Book Antiqua" w:hAnsi="Book Antiqua"/>
        </w:rPr>
        <w:t>-to-</w:t>
      </w:r>
      <w:r w:rsidR="00BD46C0">
        <w:rPr>
          <w:rFonts w:ascii="Book Antiqua" w:hAnsi="Book Antiqua"/>
        </w:rPr>
        <w:t>date review</w:t>
      </w:r>
      <w:r w:rsidR="00293E72" w:rsidRPr="00173921">
        <w:rPr>
          <w:rFonts w:ascii="Book Antiqua" w:hAnsi="Book Antiqua"/>
        </w:rPr>
        <w:t xml:space="preserve">). Vagus nerve stimulation might also </w:t>
      </w:r>
      <w:r w:rsidR="00423514" w:rsidRPr="00173921">
        <w:rPr>
          <w:rFonts w:ascii="Book Antiqua" w:hAnsi="Book Antiqua"/>
        </w:rPr>
        <w:t>affect</w:t>
      </w:r>
      <w:r w:rsidR="00293E72" w:rsidRPr="00173921">
        <w:rPr>
          <w:rFonts w:ascii="Book Antiqua" w:hAnsi="Book Antiqua"/>
        </w:rPr>
        <w:t xml:space="preserve"> myocardial energetics and maintain the equilibrium </w:t>
      </w:r>
      <w:r w:rsidR="00293E72" w:rsidRPr="00173921">
        <w:rPr>
          <w:rFonts w:ascii="Book Antiqua" w:hAnsi="Book Antiqua"/>
        </w:rPr>
        <w:lastRenderedPageBreak/>
        <w:t xml:space="preserve">between energy supply and demand </w:t>
      </w:r>
      <w:r w:rsidR="0075577A" w:rsidRPr="00173921">
        <w:rPr>
          <w:rFonts w:ascii="Book Antiqua" w:hAnsi="Book Antiqua"/>
        </w:rPr>
        <w:t>in</w:t>
      </w:r>
      <w:r w:rsidR="00293E72" w:rsidRPr="00173921">
        <w:rPr>
          <w:rFonts w:ascii="Book Antiqua" w:hAnsi="Book Antiqua"/>
        </w:rPr>
        <w:t xml:space="preserve"> the failing </w:t>
      </w:r>
      <w:r w:rsidR="00BD46C0">
        <w:rPr>
          <w:rFonts w:ascii="Book Antiqua" w:hAnsi="Book Antiqua"/>
        </w:rPr>
        <w:t>heart</w:t>
      </w:r>
      <w:r w:rsidR="00293E72" w:rsidRPr="00173921">
        <w:rPr>
          <w:rFonts w:ascii="Book Antiqua" w:hAnsi="Book Antiqua"/>
        </w:rPr>
        <w:fldChar w:fldCharType="begin">
          <w:fldData xml:space="preserve">PEVuZE5vdGU+PENpdGU+PEF1dGhvcj5CZWF1bW9udDwvQXV0aG9yPjxZZWFyPjIwMTU8L1llYXI+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PEVuZE5vdGU+PENpdGU+PEF1dGhvcj5CZWF1bW9udDwvQXV0aG9yPjxZZWFyPjIwMTU8L1llYXI+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293E72" w:rsidRPr="00173921">
        <w:rPr>
          <w:rFonts w:ascii="Book Antiqua" w:hAnsi="Book Antiqua"/>
        </w:rPr>
      </w:r>
      <w:r w:rsidR="00293E72" w:rsidRPr="00173921">
        <w:rPr>
          <w:rFonts w:ascii="Book Antiqua" w:hAnsi="Book Antiqua"/>
        </w:rPr>
        <w:fldChar w:fldCharType="separate"/>
      </w:r>
      <w:r w:rsidR="00BD46C0">
        <w:rPr>
          <w:rFonts w:ascii="Book Antiqua" w:hAnsi="Book Antiqua"/>
          <w:noProof/>
          <w:vertAlign w:val="superscript"/>
        </w:rPr>
        <w:t>[93,</w:t>
      </w:r>
      <w:r w:rsidR="00DB3883" w:rsidRPr="00173921">
        <w:rPr>
          <w:rFonts w:ascii="Book Antiqua" w:hAnsi="Book Antiqua"/>
          <w:noProof/>
          <w:vertAlign w:val="superscript"/>
        </w:rPr>
        <w:t>94]</w:t>
      </w:r>
      <w:r w:rsidR="00293E72" w:rsidRPr="00173921">
        <w:rPr>
          <w:rFonts w:ascii="Book Antiqua" w:hAnsi="Book Antiqua"/>
        </w:rPr>
        <w:fldChar w:fldCharType="end"/>
      </w:r>
      <w:r w:rsidR="000873F8" w:rsidRPr="00173921">
        <w:rPr>
          <w:rFonts w:ascii="Book Antiqua" w:hAnsi="Book Antiqua"/>
        </w:rPr>
        <w:t>.</w:t>
      </w:r>
      <w:r w:rsidR="00423514" w:rsidRPr="00173921">
        <w:rPr>
          <w:rFonts w:ascii="Book Antiqua" w:hAnsi="Book Antiqua"/>
        </w:rPr>
        <w:t xml:space="preserve"> Interventions using vagus nerve stimulation favo</w:t>
      </w:r>
      <w:r w:rsidR="000332CE" w:rsidRPr="00173921">
        <w:rPr>
          <w:rFonts w:ascii="Book Antiqua" w:hAnsi="Book Antiqua"/>
        </w:rPr>
        <w:t>ur</w:t>
      </w:r>
      <w:r w:rsidR="00423514" w:rsidRPr="00173921">
        <w:rPr>
          <w:rFonts w:ascii="Book Antiqua" w:hAnsi="Book Antiqua"/>
        </w:rPr>
        <w:t xml:space="preserve">ably modulate cardiac disease as well as arrhythmogenesis; </w:t>
      </w:r>
      <w:r w:rsidR="00DC706D" w:rsidRPr="00173921">
        <w:rPr>
          <w:rFonts w:ascii="Book Antiqua" w:hAnsi="Book Antiqua"/>
        </w:rPr>
        <w:t xml:space="preserve">in </w:t>
      </w:r>
      <w:r w:rsidR="00423514" w:rsidRPr="00173921">
        <w:rPr>
          <w:rFonts w:ascii="Book Antiqua" w:hAnsi="Book Antiqua"/>
        </w:rPr>
        <w:t xml:space="preserve">several clinical studies this non-pharmacologic treatment is safe and well tolerated and </w:t>
      </w:r>
      <w:r w:rsidR="00DC706D" w:rsidRPr="00173921">
        <w:rPr>
          <w:rFonts w:ascii="Book Antiqua" w:hAnsi="Book Antiqua"/>
        </w:rPr>
        <w:t xml:space="preserve">is documented to </w:t>
      </w:r>
      <w:r w:rsidR="00423514" w:rsidRPr="00173921">
        <w:rPr>
          <w:rFonts w:ascii="Book Antiqua" w:hAnsi="Book Antiqua"/>
        </w:rPr>
        <w:t>improve cardiodynamics in</w:t>
      </w:r>
      <w:r w:rsidR="00DC706D" w:rsidRPr="00173921">
        <w:rPr>
          <w:rFonts w:ascii="Book Antiqua" w:hAnsi="Book Antiqua"/>
        </w:rPr>
        <w:t xml:space="preserve"> patients with compromised ventricular </w:t>
      </w:r>
      <w:r w:rsidR="00BD46C0">
        <w:rPr>
          <w:rFonts w:ascii="Book Antiqua" w:hAnsi="Book Antiqua"/>
        </w:rPr>
        <w:t>function</w:t>
      </w:r>
      <w:r w:rsidR="00DC706D" w:rsidRPr="00173921">
        <w:rPr>
          <w:rFonts w:ascii="Book Antiqua" w:hAnsi="Book Antiqua"/>
        </w:rPr>
        <w:fldChar w:fldCharType="begin">
          <w:fldData xml:space="preserve">PEVuZE5vdGU+PENpdGU+PEF1dGhvcj5QcmVtY2hhbmQ8L0F1dGhvcj48WWVhcj4yMDE0PC9ZZWFy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PEVuZE5vdGU+PENpdGU+PEF1dGhvcj5QcmVtY2hhbmQ8L0F1dGhvcj48WWVhcj4yMDE0PC9ZZWFy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DC706D" w:rsidRPr="00173921">
        <w:rPr>
          <w:rFonts w:ascii="Book Antiqua" w:hAnsi="Book Antiqua"/>
        </w:rPr>
      </w:r>
      <w:r w:rsidR="00DC706D" w:rsidRPr="00173921">
        <w:rPr>
          <w:rFonts w:ascii="Book Antiqua" w:hAnsi="Book Antiqua"/>
        </w:rPr>
        <w:fldChar w:fldCharType="separate"/>
      </w:r>
      <w:r w:rsidR="00BD46C0">
        <w:rPr>
          <w:rFonts w:ascii="Book Antiqua" w:hAnsi="Book Antiqua"/>
          <w:noProof/>
          <w:vertAlign w:val="superscript"/>
        </w:rPr>
        <w:t>[95,</w:t>
      </w:r>
      <w:r w:rsidR="00DB3883" w:rsidRPr="00173921">
        <w:rPr>
          <w:rFonts w:ascii="Book Antiqua" w:hAnsi="Book Antiqua"/>
          <w:noProof/>
          <w:vertAlign w:val="superscript"/>
        </w:rPr>
        <w:t>96]</w:t>
      </w:r>
      <w:r w:rsidR="00DC706D" w:rsidRPr="00173921">
        <w:rPr>
          <w:rFonts w:ascii="Book Antiqua" w:hAnsi="Book Antiqua"/>
        </w:rPr>
        <w:fldChar w:fldCharType="end"/>
      </w:r>
      <w:r w:rsidR="000873F8" w:rsidRPr="00173921">
        <w:rPr>
          <w:rFonts w:ascii="Book Antiqua" w:hAnsi="Book Antiqua"/>
        </w:rPr>
        <w:t>.</w:t>
      </w:r>
    </w:p>
    <w:p w:rsidR="008C41C6" w:rsidRPr="00173921" w:rsidRDefault="008C41C6" w:rsidP="00173921">
      <w:pPr>
        <w:spacing w:line="360" w:lineRule="auto"/>
        <w:jc w:val="both"/>
        <w:rPr>
          <w:rFonts w:ascii="Book Antiqua" w:hAnsi="Book Antiqua"/>
        </w:rPr>
      </w:pPr>
    </w:p>
    <w:p w:rsidR="008C41C6" w:rsidRPr="00BD46C0" w:rsidRDefault="00F67C2B" w:rsidP="00173921">
      <w:pPr>
        <w:spacing w:line="360" w:lineRule="auto"/>
        <w:jc w:val="both"/>
        <w:rPr>
          <w:rFonts w:ascii="Book Antiqua" w:eastAsia="宋体" w:hAnsi="Book Antiqua"/>
          <w:b/>
          <w:lang w:eastAsia="zh-CN"/>
        </w:rPr>
      </w:pPr>
      <w:r w:rsidRPr="00173921">
        <w:rPr>
          <w:rFonts w:ascii="Book Antiqua" w:hAnsi="Book Antiqua"/>
          <w:b/>
        </w:rPr>
        <w:t>MYOCARDIAL PROTECTION</w:t>
      </w:r>
    </w:p>
    <w:p w:rsidR="008C41C6" w:rsidRPr="00173921" w:rsidRDefault="00E148DC" w:rsidP="00173921">
      <w:pPr>
        <w:spacing w:line="360" w:lineRule="auto"/>
        <w:jc w:val="both"/>
        <w:rPr>
          <w:rFonts w:ascii="Book Antiqua" w:hAnsi="Book Antiqua"/>
        </w:rPr>
      </w:pPr>
      <w:r w:rsidRPr="00173921">
        <w:rPr>
          <w:rFonts w:ascii="Book Antiqua" w:hAnsi="Book Antiqua"/>
        </w:rPr>
        <w:t>Sympathetic and parasympathetic nerves loca</w:t>
      </w:r>
      <w:r w:rsidR="000332CE" w:rsidRPr="00173921">
        <w:rPr>
          <w:rFonts w:ascii="Book Antiqua" w:hAnsi="Book Antiqua"/>
        </w:rPr>
        <w:t>t</w:t>
      </w:r>
      <w:r w:rsidRPr="00173921">
        <w:rPr>
          <w:rFonts w:ascii="Book Antiqua" w:hAnsi="Book Antiqua"/>
        </w:rPr>
        <w:t>ed near cardiocytes permit rapid crosstalk between cell types</w:t>
      </w:r>
      <w:r w:rsidR="00947550" w:rsidRPr="00173921">
        <w:rPr>
          <w:rFonts w:ascii="Book Antiqua" w:hAnsi="Book Antiqua"/>
        </w:rPr>
        <w:t xml:space="preserve"> that may, or may not, activate cytoprotective pathways. Ischemic conditioning</w:t>
      </w:r>
      <w:r w:rsidR="00085882" w:rsidRPr="00173921">
        <w:rPr>
          <w:rFonts w:ascii="Book Antiqua" w:hAnsi="Book Antiqua"/>
        </w:rPr>
        <w:t xml:space="preserve"> was first described by Murry</w:t>
      </w:r>
      <w:r w:rsidR="00BD46C0">
        <w:rPr>
          <w:rFonts w:ascii="Book Antiqua" w:eastAsia="宋体" w:hAnsi="Book Antiqua" w:hint="eastAsia"/>
          <w:lang w:eastAsia="zh-CN"/>
        </w:rPr>
        <w:t xml:space="preserve"> </w:t>
      </w:r>
      <w:r w:rsidR="00BD46C0">
        <w:rPr>
          <w:rFonts w:ascii="Book Antiqua" w:eastAsia="宋体" w:hAnsi="Book Antiqua" w:hint="eastAsia"/>
          <w:i/>
          <w:lang w:eastAsia="zh-CN"/>
        </w:rPr>
        <w:t>et al</w:t>
      </w:r>
      <w:r w:rsidR="00BD46C0" w:rsidRPr="00173921">
        <w:rPr>
          <w:rFonts w:ascii="Book Antiqua" w:hAnsi="Book Antiqua"/>
        </w:rPr>
        <w:fldChar w:fldCharType="begin"/>
      </w:r>
      <w:r w:rsidR="00BD46C0" w:rsidRPr="00173921">
        <w:rPr>
          <w:rFonts w:ascii="Book Antiqua" w:hAnsi="Book Antiqua"/>
        </w:rPr>
        <w:instrText xml:space="preserve"> ADDIN EN.CITE &lt;EndNote&gt;&lt;Cite&gt;&lt;Author&gt;Murry&lt;/Author&gt;&lt;Year&gt;1986&lt;/Year&gt;&lt;RecNum&gt;374&lt;/RecNum&gt;&lt;DisplayText&gt;&lt;style face="superscript"&gt;[97]&lt;/style&gt;&lt;/DisplayText&gt;&lt;record&gt;&lt;rec-number&gt;374&lt;/rec-number&gt;&lt;foreign-keys&gt;&lt;key app="EN" db-id="0fwee9sxpsxpzqe2vvyxapwfpp25f25esxzp" timestamp="0"&gt;374&lt;/key&gt;&lt;/foreign-keys&gt;&lt;ref-type name="Journal Article"&gt;17&lt;/ref-type&gt;&lt;contributors&gt;&lt;authors&gt;&lt;author&gt;Murry, C.E.&lt;/author&gt;&lt;author&gt;Jennings, R.B.&lt;/author&gt;&lt;author&gt;Reimer, K.A.&lt;/author&gt;&lt;/authors&gt;&lt;/contributors&gt;&lt;titles&gt;&lt;title&gt;Preconditioning with ischemia: a delay of lethal cell injury in ischemic myocardium.&lt;/title&gt;&lt;secondary-title&gt;Circ&lt;/secondary-title&gt;&lt;/titles&gt;&lt;pages&gt;1124-1136&lt;/pages&gt;&lt;volume&gt;74&lt;/volume&gt;&lt;reprint-edition&gt;In File&lt;/reprint-edition&gt;&lt;dates&gt;&lt;year&gt;1986&lt;/year&gt;&lt;pub-dates&gt;&lt;date&gt;1986&lt;/date&gt;&lt;/pub-dates&gt;&lt;/dates&gt;&lt;label&gt;374&lt;/label&gt;&lt;urls&gt;&lt;/urls&gt;&lt;/record&gt;&lt;/Cite&gt;&lt;/EndNote&gt;</w:instrText>
      </w:r>
      <w:r w:rsidR="00BD46C0" w:rsidRPr="00173921">
        <w:rPr>
          <w:rFonts w:ascii="Book Antiqua" w:hAnsi="Book Antiqua"/>
        </w:rPr>
        <w:fldChar w:fldCharType="separate"/>
      </w:r>
      <w:r w:rsidR="00BD46C0" w:rsidRPr="00173921">
        <w:rPr>
          <w:rFonts w:ascii="Book Antiqua" w:hAnsi="Book Antiqua"/>
          <w:noProof/>
          <w:vertAlign w:val="superscript"/>
        </w:rPr>
        <w:t>[97]</w:t>
      </w:r>
      <w:r w:rsidR="00BD46C0" w:rsidRPr="00173921">
        <w:rPr>
          <w:rFonts w:ascii="Book Antiqua" w:hAnsi="Book Antiqua"/>
        </w:rPr>
        <w:fldChar w:fldCharType="end"/>
      </w:r>
      <w:r w:rsidR="00085882" w:rsidRPr="00173921">
        <w:rPr>
          <w:rFonts w:ascii="Book Antiqua" w:hAnsi="Book Antiqua"/>
        </w:rPr>
        <w:t xml:space="preserve"> in 1986 in barbiturate-anesthetized dogs subjected to repeated episodes of sublethal coronary occlusion/reperfusion in advance of a prolonged period of acute ischemia</w:t>
      </w:r>
      <w:r w:rsidR="000873F8" w:rsidRPr="00173921">
        <w:rPr>
          <w:rFonts w:ascii="Book Antiqua" w:hAnsi="Book Antiqua"/>
        </w:rPr>
        <w:t>.</w:t>
      </w:r>
      <w:r w:rsidRPr="00173921">
        <w:rPr>
          <w:rFonts w:ascii="Book Antiqua" w:hAnsi="Book Antiqua"/>
        </w:rPr>
        <w:t xml:space="preserve"> </w:t>
      </w:r>
      <w:r w:rsidR="00085882" w:rsidRPr="00173921">
        <w:rPr>
          <w:rFonts w:ascii="Book Antiqua" w:hAnsi="Book Antiqua"/>
        </w:rPr>
        <w:t xml:space="preserve">To date, </w:t>
      </w:r>
      <w:r w:rsidR="004E74FF" w:rsidRPr="00173921">
        <w:rPr>
          <w:rFonts w:ascii="Book Antiqua" w:hAnsi="Book Antiqua"/>
        </w:rPr>
        <w:t xml:space="preserve">ischemic conditioning </w:t>
      </w:r>
      <w:r w:rsidR="00085882" w:rsidRPr="00173921">
        <w:rPr>
          <w:rFonts w:ascii="Book Antiqua" w:hAnsi="Book Antiqua"/>
        </w:rPr>
        <w:t>has been reported to delay development of cellular necrosis in all organs examined in animals and in humans</w:t>
      </w:r>
      <w:r w:rsidR="00085882" w:rsidRPr="00173921">
        <w:rPr>
          <w:rFonts w:ascii="Book Antiqua" w:hAnsi="Book Antiqua"/>
        </w:rPr>
        <w:fldChar w:fldCharType="begin"/>
      </w:r>
      <w:r w:rsidR="00DB3883" w:rsidRPr="00173921">
        <w:rPr>
          <w:rFonts w:ascii="Book Antiqua" w:hAnsi="Book Antiqua"/>
        </w:rPr>
        <w:instrText xml:space="preserve"> ADDIN EN.CITE &lt;EndNote&gt;&lt;Cite&gt;&lt;Author&gt;Yellon&lt;/Author&gt;&lt;Year&gt;2003&lt;/Year&gt;&lt;RecNum&gt;6845&lt;/RecNum&gt;&lt;DisplayText&gt;&lt;style face="superscript"&gt;[98]&lt;/style&gt;&lt;/DisplayText&gt;&lt;record&gt;&lt;rec-number&gt;6845&lt;/rec-number&gt;&lt;foreign-keys&gt;&lt;key app="EN" db-id="sxd2xppzt5t9zqe29x450vz6wvsp2ax22av5" timestamp="1467296818"&gt;6845&lt;/key&gt;&lt;/foreign-keys&gt;&lt;ref-type name="Journal Article"&gt;17&lt;/ref-type&gt;&lt;contributors&gt;&lt;authors&gt;&lt;author&gt;Yellon, D. M.&lt;/author&gt;&lt;author&gt;Downey, J. M.&lt;/author&gt;&lt;/authors&gt;&lt;/contributors&gt;&lt;auth-address&gt;The Hatter Institute for Cardiovascular Studies, Centre for Cardiology, University College London Hospital and Medical School, Grafton Way, London, UK. hatter-institute@ucl.ac.uk&lt;/auth-address&gt;&lt;titles&gt;&lt;title&gt;Preconditioning the myocardium: from cellular physiology to clinical cardiology&lt;/title&gt;&lt;secondary-title&gt;Physiol Rev&lt;/secondary-title&gt;&lt;/titles&gt;&lt;periodical&gt;&lt;full-title&gt;Physiol Rev&lt;/full-title&gt;&lt;/periodical&gt;&lt;pages&gt;1113-1151&lt;/pages&gt;&lt;volume&gt;83&lt;/volume&gt;&lt;number&gt;4&lt;/number&gt;&lt;reprint-edition&gt;NOT IN FILE&lt;/reprint-edition&gt;&lt;keywords&gt;&lt;keyword&gt;A&lt;/keyword&gt;&lt;keyword&gt;Acute myocardial infarction&lt;/keyword&gt;&lt;keyword&gt;Animals&lt;/keyword&gt;&lt;keyword&gt;cardiovascular&lt;/keyword&gt;&lt;keyword&gt;cytology&lt;/keyword&gt;&lt;keyword&gt;Development&lt;/keyword&gt;&lt;keyword&gt;humans&lt;/keyword&gt;&lt;keyword&gt;Infarction&lt;/keyword&gt;&lt;keyword&gt;Ischemia&lt;/keyword&gt;&lt;keyword&gt;Ischemic Preconditioning&lt;/keyword&gt;&lt;keyword&gt;Ischemic Preconditioning,Myocardial&lt;/keyword&gt;&lt;keyword&gt;metabolism&lt;/keyword&gt;&lt;keyword&gt;myocardial&lt;/keyword&gt;&lt;keyword&gt;myocardial infarction&lt;/keyword&gt;&lt;keyword&gt;myocardial ischemia&lt;/keyword&gt;&lt;keyword&gt;myocardium&lt;/keyword&gt;&lt;keyword&gt;Myocytes,Cardiac&lt;/keyword&gt;&lt;keyword&gt;physiology&lt;/keyword&gt;&lt;keyword&gt;physiopathology&lt;/keyword&gt;&lt;keyword&gt;preconditioning&lt;/keyword&gt;&lt;keyword&gt;receptors&lt;/keyword&gt;&lt;keyword&gt;Research Support,Non-U.S.Gov&amp;apos;t&lt;/keyword&gt;&lt;keyword&gt;Review&lt;/keyword&gt;&lt;/keywords&gt;&lt;dates&gt;&lt;year&gt;2003&lt;/year&gt;&lt;/dates&gt;&lt;urls&gt;&lt;related-urls&gt;&lt;url&gt;PM:14506302&lt;/url&gt;&lt;/related-urls&gt;&lt;/urls&gt;&lt;/record&gt;&lt;/Cite&gt;&lt;/EndNote&gt;</w:instrText>
      </w:r>
      <w:r w:rsidR="00085882" w:rsidRPr="00173921">
        <w:rPr>
          <w:rFonts w:ascii="Book Antiqua" w:hAnsi="Book Antiqua"/>
        </w:rPr>
        <w:fldChar w:fldCharType="separate"/>
      </w:r>
      <w:r w:rsidR="00DB3883" w:rsidRPr="00173921">
        <w:rPr>
          <w:rFonts w:ascii="Book Antiqua" w:hAnsi="Book Antiqua"/>
          <w:noProof/>
          <w:vertAlign w:val="superscript"/>
        </w:rPr>
        <w:t>[98]</w:t>
      </w:r>
      <w:r w:rsidR="00085882" w:rsidRPr="00173921">
        <w:rPr>
          <w:rFonts w:ascii="Book Antiqua" w:hAnsi="Book Antiqua"/>
        </w:rPr>
        <w:fldChar w:fldCharType="end"/>
      </w:r>
      <w:r w:rsidR="000873F8" w:rsidRPr="00173921">
        <w:rPr>
          <w:rFonts w:ascii="Book Antiqua" w:hAnsi="Book Antiqua"/>
        </w:rPr>
        <w:t>;</w:t>
      </w:r>
      <w:r w:rsidR="00085882" w:rsidRPr="00173921">
        <w:rPr>
          <w:rFonts w:ascii="Book Antiqua" w:hAnsi="Book Antiqua"/>
        </w:rPr>
        <w:t xml:space="preserve"> two distinct windows of cellular protection have been described but the causative mechanism(s) remain unanswered. </w:t>
      </w:r>
      <w:r w:rsidR="005316F9" w:rsidRPr="00173921">
        <w:rPr>
          <w:rFonts w:ascii="Book Antiqua" w:hAnsi="Book Antiqua"/>
        </w:rPr>
        <w:t xml:space="preserve">The reader is referred to a recent review </w:t>
      </w:r>
      <w:r w:rsidR="00B14B37" w:rsidRPr="00173921">
        <w:rPr>
          <w:rFonts w:ascii="Book Antiqua" w:hAnsi="Book Antiqua"/>
        </w:rPr>
        <w:t xml:space="preserve">that </w:t>
      </w:r>
      <w:r w:rsidR="005316F9" w:rsidRPr="00173921">
        <w:rPr>
          <w:rFonts w:ascii="Book Antiqua" w:hAnsi="Book Antiqua"/>
        </w:rPr>
        <w:t>summariz</w:t>
      </w:r>
      <w:r w:rsidR="00B14B37" w:rsidRPr="00173921">
        <w:rPr>
          <w:rFonts w:ascii="Book Antiqua" w:hAnsi="Book Antiqua"/>
        </w:rPr>
        <w:t>es</w:t>
      </w:r>
      <w:r w:rsidR="005316F9" w:rsidRPr="00173921">
        <w:rPr>
          <w:rFonts w:ascii="Book Antiqua" w:hAnsi="Book Antiqua"/>
        </w:rPr>
        <w:t xml:space="preserve"> research into this cytoprotective intervention over the past 30 </w:t>
      </w:r>
      <w:r w:rsidR="00E61EC4">
        <w:rPr>
          <w:rFonts w:ascii="Book Antiqua" w:hAnsi="Book Antiqua"/>
        </w:rPr>
        <w:t>years</w:t>
      </w:r>
      <w:r w:rsidR="005316F9" w:rsidRPr="00173921">
        <w:rPr>
          <w:rFonts w:ascii="Book Antiqua" w:hAnsi="Book Antiqua"/>
        </w:rPr>
        <w:fldChar w:fldCharType="begin">
          <w:fldData xml:space="preserve">PEVuZE5vdGU+PENpdGU+PEF1dGhvcj5IYXVzZW5sb3k8L0F1dGhvcj48WWVhcj4yMDE2PC9ZZWFy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PEVuZE5vdGU+PENpdGU+PEF1dGhvcj5IYXVzZW5sb3k8L0F1dGhvcj48WWVhcj4yMDE2PC9ZZWFy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5316F9" w:rsidRPr="00173921">
        <w:rPr>
          <w:rFonts w:ascii="Book Antiqua" w:hAnsi="Book Antiqua"/>
        </w:rPr>
      </w:r>
      <w:r w:rsidR="005316F9" w:rsidRPr="00173921">
        <w:rPr>
          <w:rFonts w:ascii="Book Antiqua" w:hAnsi="Book Antiqua"/>
        </w:rPr>
        <w:fldChar w:fldCharType="separate"/>
      </w:r>
      <w:r w:rsidR="00DB3883" w:rsidRPr="00173921">
        <w:rPr>
          <w:rFonts w:ascii="Book Antiqua" w:hAnsi="Book Antiqua"/>
          <w:noProof/>
          <w:vertAlign w:val="superscript"/>
        </w:rPr>
        <w:t>[99]</w:t>
      </w:r>
      <w:r w:rsidR="005316F9" w:rsidRPr="00173921">
        <w:rPr>
          <w:rFonts w:ascii="Book Antiqua" w:hAnsi="Book Antiqua"/>
        </w:rPr>
        <w:fldChar w:fldCharType="end"/>
      </w:r>
      <w:r w:rsidR="000873F8" w:rsidRPr="00173921">
        <w:rPr>
          <w:rFonts w:ascii="Book Antiqua" w:hAnsi="Book Antiqua"/>
        </w:rPr>
        <w:t>.</w:t>
      </w:r>
      <w:r w:rsidR="005316F9" w:rsidRPr="00173921">
        <w:rPr>
          <w:rFonts w:ascii="Book Antiqua" w:hAnsi="Book Antiqua"/>
        </w:rPr>
        <w:t xml:space="preserve"> </w:t>
      </w:r>
      <w:r w:rsidR="00B14B37" w:rsidRPr="00173921">
        <w:rPr>
          <w:rFonts w:ascii="Book Antiqua" w:hAnsi="Book Antiqua"/>
        </w:rPr>
        <w:t xml:space="preserve">Interestingly, </w:t>
      </w:r>
      <w:r w:rsidR="005316F9" w:rsidRPr="00173921">
        <w:rPr>
          <w:rFonts w:ascii="Book Antiqua" w:hAnsi="Book Antiqua"/>
        </w:rPr>
        <w:t xml:space="preserve">Kudej </w:t>
      </w:r>
      <w:r w:rsidR="00E61EC4">
        <w:rPr>
          <w:rFonts w:ascii="Book Antiqua" w:eastAsia="宋体" w:hAnsi="Book Antiqua" w:hint="eastAsia"/>
          <w:i/>
          <w:lang w:eastAsia="zh-CN"/>
        </w:rPr>
        <w:t>et al</w:t>
      </w:r>
      <w:r w:rsidR="00E61EC4" w:rsidRPr="00173921">
        <w:rPr>
          <w:rFonts w:ascii="Book Antiqua" w:hAnsi="Book Antiqua"/>
        </w:rPr>
        <w:fldChar w:fldCharType="begin">
          <w:fldData xml:space="preserve">PEVuZE5vdGU+PENpdGU+PEF1dGhvcj5LdWRlajwvQXV0aG9yPjxZZWFyPjIwMDY8L1llYXI+PFJl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</w:fldData>
        </w:fldChar>
      </w:r>
      <w:r w:rsidR="00E61EC4" w:rsidRPr="00173921">
        <w:rPr>
          <w:rFonts w:ascii="Book Antiqua" w:hAnsi="Book Antiqua"/>
        </w:rPr>
        <w:instrText xml:space="preserve"> ADDIN EN.CITE </w:instrText>
      </w:r>
      <w:r w:rsidR="00E61EC4" w:rsidRPr="00173921">
        <w:rPr>
          <w:rFonts w:ascii="Book Antiqua" w:hAnsi="Book Antiqua"/>
        </w:rPr>
        <w:fldChar w:fldCharType="begin">
          <w:fldData xml:space="preserve">PEVuZE5vdGU+PENpdGU+PEF1dGhvcj5LdWRlajwvQXV0aG9yPjxZZWFyPjIwMDY8L1llYXI+PFJl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</w:fldData>
        </w:fldChar>
      </w:r>
      <w:r w:rsidR="00E61EC4" w:rsidRPr="00173921">
        <w:rPr>
          <w:rFonts w:ascii="Book Antiqua" w:hAnsi="Book Antiqua"/>
        </w:rPr>
        <w:instrText xml:space="preserve"> ADDIN EN.CITE.DATA </w:instrText>
      </w:r>
      <w:r w:rsidR="00E61EC4" w:rsidRPr="00173921">
        <w:rPr>
          <w:rFonts w:ascii="Book Antiqua" w:hAnsi="Book Antiqua"/>
        </w:rPr>
      </w:r>
      <w:r w:rsidR="00E61EC4" w:rsidRPr="00173921">
        <w:rPr>
          <w:rFonts w:ascii="Book Antiqua" w:hAnsi="Book Antiqua"/>
        </w:rPr>
        <w:fldChar w:fldCharType="end"/>
      </w:r>
      <w:r w:rsidR="00E61EC4" w:rsidRPr="00173921">
        <w:rPr>
          <w:rFonts w:ascii="Book Antiqua" w:hAnsi="Book Antiqua"/>
        </w:rPr>
      </w:r>
      <w:r w:rsidR="00E61EC4" w:rsidRPr="00173921">
        <w:rPr>
          <w:rFonts w:ascii="Book Antiqua" w:hAnsi="Book Antiqua"/>
        </w:rPr>
        <w:fldChar w:fldCharType="separate"/>
      </w:r>
      <w:r w:rsidR="00E61EC4" w:rsidRPr="00173921">
        <w:rPr>
          <w:rFonts w:ascii="Book Antiqua" w:hAnsi="Book Antiqua"/>
          <w:noProof/>
          <w:vertAlign w:val="superscript"/>
        </w:rPr>
        <w:t>[100]</w:t>
      </w:r>
      <w:r w:rsidR="00E61EC4" w:rsidRPr="00173921">
        <w:rPr>
          <w:rFonts w:ascii="Book Antiqua" w:hAnsi="Book Antiqua"/>
        </w:rPr>
        <w:fldChar w:fldCharType="end"/>
      </w:r>
      <w:r w:rsidR="005316F9" w:rsidRPr="00173921">
        <w:rPr>
          <w:rFonts w:ascii="Book Antiqua" w:hAnsi="Book Antiqua"/>
        </w:rPr>
        <w:t xml:space="preserve"> showed that intact cardiac nerves were not required for first window protection</w:t>
      </w:r>
      <w:r w:rsidR="00C9773A" w:rsidRPr="00173921">
        <w:rPr>
          <w:rFonts w:ascii="Book Antiqua" w:hAnsi="Book Antiqua"/>
        </w:rPr>
        <w:t xml:space="preserve"> in a porcine ischemia-reperfusion injury model</w:t>
      </w:r>
      <w:r w:rsidR="000873F8" w:rsidRPr="00173921">
        <w:rPr>
          <w:rFonts w:ascii="Book Antiqua" w:hAnsi="Book Antiqua"/>
        </w:rPr>
        <w:t>;</w:t>
      </w:r>
      <w:r w:rsidR="00C9773A" w:rsidRPr="00173921">
        <w:rPr>
          <w:rFonts w:ascii="Book Antiqua" w:hAnsi="Book Antiqua"/>
        </w:rPr>
        <w:t xml:space="preserve"> </w:t>
      </w:r>
      <w:r w:rsidR="005316F9" w:rsidRPr="00173921">
        <w:rPr>
          <w:rFonts w:ascii="Book Antiqua" w:hAnsi="Book Antiqua"/>
        </w:rPr>
        <w:t xml:space="preserve">however, </w:t>
      </w:r>
      <w:r w:rsidR="00C9773A" w:rsidRPr="00173921">
        <w:rPr>
          <w:rFonts w:ascii="Book Antiqua" w:hAnsi="Book Antiqua"/>
        </w:rPr>
        <w:t xml:space="preserve">the presence of functional cardiac nerves was </w:t>
      </w:r>
      <w:r w:rsidR="0075577A" w:rsidRPr="00173921">
        <w:rPr>
          <w:rFonts w:ascii="Book Antiqua" w:hAnsi="Book Antiqua"/>
        </w:rPr>
        <w:t xml:space="preserve">considered </w:t>
      </w:r>
      <w:r w:rsidR="00C9773A" w:rsidRPr="00173921">
        <w:rPr>
          <w:rFonts w:ascii="Book Antiqua" w:hAnsi="Book Antiqua"/>
        </w:rPr>
        <w:t xml:space="preserve">essential for development of second window protection. </w:t>
      </w:r>
      <w:r w:rsidR="009A177D" w:rsidRPr="00173921">
        <w:rPr>
          <w:rFonts w:ascii="Book Antiqua" w:hAnsi="Book Antiqua"/>
        </w:rPr>
        <w:t xml:space="preserve">This delayed protection </w:t>
      </w:r>
      <w:r w:rsidR="0075577A" w:rsidRPr="00173921">
        <w:rPr>
          <w:rFonts w:ascii="Book Antiqua" w:hAnsi="Book Antiqua"/>
        </w:rPr>
        <w:t xml:space="preserve">could </w:t>
      </w:r>
      <w:r w:rsidR="009A177D" w:rsidRPr="00173921">
        <w:rPr>
          <w:rFonts w:ascii="Book Antiqua" w:hAnsi="Book Antiqua"/>
        </w:rPr>
        <w:t>occur through α</w:t>
      </w:r>
      <w:r w:rsidR="009A177D" w:rsidRPr="00173921">
        <w:rPr>
          <w:rFonts w:ascii="Book Antiqua" w:hAnsi="Book Antiqua"/>
          <w:vertAlign w:val="subscript"/>
        </w:rPr>
        <w:t>1</w:t>
      </w:r>
      <w:r w:rsidR="009A177D" w:rsidRPr="00173921">
        <w:rPr>
          <w:rFonts w:ascii="Book Antiqua" w:hAnsi="Book Antiqua"/>
        </w:rPr>
        <w:t>-adrenergic receptor pathways mediated by iNOS and COX-2</w:t>
      </w:r>
      <w:r w:rsidR="009A177D" w:rsidRPr="00173921">
        <w:rPr>
          <w:rFonts w:ascii="Book Antiqua" w:hAnsi="Book Antiqua"/>
        </w:rPr>
        <w:fldChar w:fldCharType="begin">
          <w:fldData xml:space="preserve">PEVuZE5vdGU+PENpdGU+PEF1dGhvcj5TaGlubXVyYTwvQXV0aG9yPjxZZWFyPjIwMDA8L1llYXI+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PEVuZE5vdGU+PENpdGU+PEF1dGhvcj5TaGlubXVyYTwvQXV0aG9yPjxZZWFyPjIwMDA8L1llYXI+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9A177D" w:rsidRPr="00173921">
        <w:rPr>
          <w:rFonts w:ascii="Book Antiqua" w:hAnsi="Book Antiqua"/>
        </w:rPr>
      </w:r>
      <w:r w:rsidR="009A177D" w:rsidRPr="00173921">
        <w:rPr>
          <w:rFonts w:ascii="Book Antiqua" w:hAnsi="Book Antiqua"/>
        </w:rPr>
        <w:fldChar w:fldCharType="separate"/>
      </w:r>
      <w:r w:rsidR="00DB3883" w:rsidRPr="00173921">
        <w:rPr>
          <w:rFonts w:ascii="Book Antiqua" w:hAnsi="Book Antiqua"/>
          <w:noProof/>
          <w:vertAlign w:val="superscript"/>
        </w:rPr>
        <w:t>[101]</w:t>
      </w:r>
      <w:r w:rsidR="009A177D" w:rsidRPr="00173921">
        <w:rPr>
          <w:rFonts w:ascii="Book Antiqua" w:hAnsi="Book Antiqua"/>
        </w:rPr>
        <w:fldChar w:fldCharType="end"/>
      </w:r>
      <w:r w:rsidR="000873F8" w:rsidRPr="00173921">
        <w:rPr>
          <w:rFonts w:ascii="Book Antiqua" w:hAnsi="Book Antiqua"/>
        </w:rPr>
        <w:t>.</w:t>
      </w:r>
      <w:r w:rsidR="009A177D" w:rsidRPr="00173921">
        <w:rPr>
          <w:rFonts w:ascii="Book Antiqua" w:hAnsi="Book Antiqua"/>
        </w:rPr>
        <w:t xml:space="preserve"> </w:t>
      </w:r>
    </w:p>
    <w:p w:rsidR="00367A7F" w:rsidRPr="00173921" w:rsidRDefault="003520AC" w:rsidP="0026663D">
      <w:pPr>
        <w:spacing w:line="360" w:lineRule="auto"/>
        <w:ind w:firstLineChars="100" w:firstLine="240"/>
        <w:jc w:val="both"/>
        <w:rPr>
          <w:rFonts w:ascii="Book Antiqua" w:hAnsi="Book Antiqua"/>
        </w:rPr>
      </w:pPr>
      <w:r w:rsidRPr="00173921">
        <w:rPr>
          <w:rFonts w:ascii="Book Antiqua" w:hAnsi="Book Antiqua"/>
        </w:rPr>
        <w:t xml:space="preserve">A host of conditioning strategies have been </w:t>
      </w:r>
      <w:r w:rsidR="005A609D" w:rsidRPr="00173921">
        <w:rPr>
          <w:rFonts w:ascii="Book Antiqua" w:hAnsi="Book Antiqua"/>
        </w:rPr>
        <w:t>described</w:t>
      </w:r>
      <w:r w:rsidRPr="00173921">
        <w:rPr>
          <w:rFonts w:ascii="Book Antiqua" w:hAnsi="Book Antiqua"/>
        </w:rPr>
        <w:t xml:space="preserve"> in animal and clinical studies;</w:t>
      </w:r>
      <w:r w:rsidR="00AB0E6C" w:rsidRPr="00173921">
        <w:rPr>
          <w:rFonts w:ascii="Book Antiqua" w:hAnsi="Book Antiqua"/>
        </w:rPr>
        <w:t xml:space="preserve"> however, </w:t>
      </w:r>
      <w:r w:rsidRPr="00173921">
        <w:rPr>
          <w:rFonts w:ascii="Book Antiqua" w:hAnsi="Book Antiqua"/>
        </w:rPr>
        <w:t xml:space="preserve">the potential </w:t>
      </w:r>
      <w:r w:rsidR="005A609D" w:rsidRPr="00173921">
        <w:rPr>
          <w:rFonts w:ascii="Book Antiqua" w:hAnsi="Book Antiqua"/>
        </w:rPr>
        <w:t xml:space="preserve">to translate conditioning-mediated protection in patients </w:t>
      </w:r>
      <w:r w:rsidRPr="00173921">
        <w:rPr>
          <w:rFonts w:ascii="Book Antiqua" w:hAnsi="Book Antiqua"/>
        </w:rPr>
        <w:t>remains controversial</w:t>
      </w:r>
      <w:r w:rsidR="005A609D" w:rsidRPr="00173921">
        <w:rPr>
          <w:rFonts w:ascii="Book Antiqua" w:hAnsi="Book Antiqua"/>
        </w:rPr>
        <w:fldChar w:fldCharType="begin">
          <w:fldData xml:space="preserve">PEVuZE5vdGU+PENpdGU+PEF1dGhvcj5Pdml6ZTwvQXV0aG9yPjxZZWFyPjIwMTM8L1llYXI+PFJl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PEVuZE5vdGU+PENpdGU+PEF1dGhvcj5Pdml6ZTwvQXV0aG9yPjxZZWFyPjIwMTM8L1llYXI+PFJl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5A609D" w:rsidRPr="00173921">
        <w:rPr>
          <w:rFonts w:ascii="Book Antiqua" w:hAnsi="Book Antiqua"/>
        </w:rPr>
      </w:r>
      <w:r w:rsidR="005A609D" w:rsidRPr="00173921">
        <w:rPr>
          <w:rFonts w:ascii="Book Antiqua" w:hAnsi="Book Antiqua"/>
        </w:rPr>
        <w:fldChar w:fldCharType="separate"/>
      </w:r>
      <w:r w:rsidR="0026663D">
        <w:rPr>
          <w:rFonts w:ascii="Book Antiqua" w:hAnsi="Book Antiqua"/>
          <w:noProof/>
          <w:vertAlign w:val="superscript"/>
        </w:rPr>
        <w:t>[102,</w:t>
      </w:r>
      <w:r w:rsidR="00DB3883" w:rsidRPr="00173921">
        <w:rPr>
          <w:rFonts w:ascii="Book Antiqua" w:hAnsi="Book Antiqua"/>
          <w:noProof/>
          <w:vertAlign w:val="superscript"/>
        </w:rPr>
        <w:t>103]</w:t>
      </w:r>
      <w:r w:rsidR="005A609D" w:rsidRPr="00173921">
        <w:rPr>
          <w:rFonts w:ascii="Book Antiqua" w:hAnsi="Book Antiqua"/>
        </w:rPr>
        <w:fldChar w:fldCharType="end"/>
      </w:r>
      <w:r w:rsidR="000873F8" w:rsidRPr="00173921">
        <w:rPr>
          <w:rFonts w:ascii="Book Antiqua" w:hAnsi="Book Antiqua"/>
        </w:rPr>
        <w:t>.</w:t>
      </w:r>
      <w:r w:rsidR="005A609D" w:rsidRPr="00173921">
        <w:rPr>
          <w:rFonts w:ascii="Book Antiqua" w:hAnsi="Book Antiqua"/>
        </w:rPr>
        <w:t xml:space="preserve"> Remote conditioning </w:t>
      </w:r>
      <w:r w:rsidR="006876E0" w:rsidRPr="00173921">
        <w:rPr>
          <w:rFonts w:ascii="Book Antiqua" w:hAnsi="Book Antiqua"/>
        </w:rPr>
        <w:t xml:space="preserve">was </w:t>
      </w:r>
      <w:r w:rsidR="00701A34" w:rsidRPr="00173921">
        <w:rPr>
          <w:rFonts w:ascii="Book Antiqua" w:hAnsi="Book Antiqua"/>
        </w:rPr>
        <w:t>first</w:t>
      </w:r>
      <w:r w:rsidR="006876E0" w:rsidRPr="00173921">
        <w:rPr>
          <w:rFonts w:ascii="Book Antiqua" w:hAnsi="Book Antiqua"/>
        </w:rPr>
        <w:t xml:space="preserve"> described </w:t>
      </w:r>
      <w:r w:rsidR="00701A34" w:rsidRPr="00173921">
        <w:rPr>
          <w:rFonts w:ascii="Book Antiqua" w:hAnsi="Book Antiqua"/>
        </w:rPr>
        <w:t xml:space="preserve">in dogs subject to acute coronary occlusion and was referred to as </w:t>
      </w:r>
      <w:r w:rsidR="0026663D">
        <w:rPr>
          <w:rFonts w:ascii="Book Antiqua" w:eastAsia="宋体" w:hAnsi="Book Antiqua"/>
          <w:lang w:eastAsia="zh-CN"/>
        </w:rPr>
        <w:t>“</w:t>
      </w:r>
      <w:r w:rsidR="006876E0" w:rsidRPr="00173921">
        <w:rPr>
          <w:rFonts w:ascii="Book Antiqua" w:hAnsi="Book Antiqua"/>
        </w:rPr>
        <w:t>preconditioning at a distance</w:t>
      </w:r>
      <w:r w:rsidR="0026663D">
        <w:rPr>
          <w:rFonts w:ascii="Book Antiqua" w:eastAsia="宋体" w:hAnsi="Book Antiqua"/>
          <w:lang w:eastAsia="zh-CN"/>
        </w:rPr>
        <w:t>”</w:t>
      </w:r>
      <w:r w:rsidR="006876E0" w:rsidRPr="00173921">
        <w:rPr>
          <w:rFonts w:ascii="Book Antiqua" w:hAnsi="Book Antiqua"/>
        </w:rPr>
        <w:fldChar w:fldCharType="begin"/>
      </w:r>
      <w:r w:rsidR="00DB3883" w:rsidRPr="00173921">
        <w:rPr>
          <w:rFonts w:ascii="Book Antiqua" w:hAnsi="Book Antiqua"/>
        </w:rPr>
        <w:instrText xml:space="preserve"> ADDIN EN.CITE &lt;EndNote&gt;&lt;Cite&gt;&lt;Author&gt;Przyklenk&lt;/Author&gt;&lt;Year&gt;1993&lt;/Year&gt;&lt;RecNum&gt;3941&lt;/RecNum&gt;&lt;DisplayText&gt;&lt;style face="superscript"&gt;[104]&lt;/style&gt;&lt;/DisplayText&gt;&lt;record&gt;&lt;rec-number&gt;3941&lt;/rec-number&gt;&lt;foreign-keys&gt;&lt;key app="EN" db-id="sxd2xppzt5t9zqe29x450vz6wvsp2ax22av5" timestamp="1467296816"&gt;3941&lt;/key&gt;&lt;/foreign-keys&gt;&lt;ref-type name="Journal Article"&gt;17&lt;/ref-type&gt;&lt;contributors&gt;&lt;authors&gt;&lt;author&gt;Przyklenk, K.&lt;/author&gt;&lt;author&gt;Bauer, B.&lt;/author&gt;&lt;author&gt;Ovize, M.&lt;/author&gt;&lt;author&gt;Kloner, R. A.&lt;/author&gt;&lt;author&gt;Whittaker, P.&lt;/author&gt;&lt;/authors&gt;&lt;/contributors&gt;&lt;titles&gt;&lt;title&gt;Regional ischemic preconditioning protects remote virgin myocardium from subsequent coronary occlusion&lt;/title&gt;&lt;secondary-title&gt;Circulation&lt;/secondary-title&gt;&lt;/titles&gt;&lt;periodical&gt;&lt;full-title&gt;Circulation&lt;/full-title&gt;&lt;/periodical&gt;&lt;pages&gt;893-899&lt;/pages&gt;&lt;volume&gt;87&lt;/volume&gt;&lt;reprint-edition&gt;NOT IN FILE&lt;/reprint-edition&gt;&lt;keywords&gt;&lt;keyword&gt;preconditioning&lt;/keyword&gt;&lt;keyword&gt;myocardium&lt;/keyword&gt;&lt;keyword&gt;coronary&lt;/keyword&gt;&lt;keyword&gt;coronary occlusion&lt;/keyword&gt;&lt;/keywords&gt;&lt;dates&gt;&lt;year&gt;1993&lt;/year&gt;&lt;/dates&gt;&lt;urls&gt;&lt;/urls&gt;&lt;/record&gt;&lt;/Cite&gt;&lt;/EndNote&gt;</w:instrText>
      </w:r>
      <w:r w:rsidR="006876E0" w:rsidRPr="00173921">
        <w:rPr>
          <w:rFonts w:ascii="Book Antiqua" w:hAnsi="Book Antiqua"/>
        </w:rPr>
        <w:fldChar w:fldCharType="separate"/>
      </w:r>
      <w:r w:rsidR="00DB3883" w:rsidRPr="00173921">
        <w:rPr>
          <w:rFonts w:ascii="Book Antiqua" w:hAnsi="Book Antiqua"/>
          <w:noProof/>
          <w:vertAlign w:val="superscript"/>
        </w:rPr>
        <w:t>[104]</w:t>
      </w:r>
      <w:r w:rsidR="006876E0" w:rsidRPr="00173921">
        <w:rPr>
          <w:rFonts w:ascii="Book Antiqua" w:hAnsi="Book Antiqua"/>
        </w:rPr>
        <w:fldChar w:fldCharType="end"/>
      </w:r>
      <w:r w:rsidR="000873F8" w:rsidRPr="00173921">
        <w:rPr>
          <w:rFonts w:ascii="Book Antiqua" w:hAnsi="Book Antiqua"/>
        </w:rPr>
        <w:t>.</w:t>
      </w:r>
      <w:r w:rsidR="006876E0" w:rsidRPr="00173921">
        <w:rPr>
          <w:rFonts w:ascii="Book Antiqua" w:hAnsi="Book Antiqua"/>
        </w:rPr>
        <w:t xml:space="preserve"> </w:t>
      </w:r>
      <w:r w:rsidR="00701A34" w:rsidRPr="00173921">
        <w:rPr>
          <w:rFonts w:ascii="Book Antiqua" w:hAnsi="Book Antiqua"/>
        </w:rPr>
        <w:t>In that study, animals</w:t>
      </w:r>
      <w:r w:rsidR="006876E0" w:rsidRPr="00173921">
        <w:rPr>
          <w:rFonts w:ascii="Book Antiqua" w:hAnsi="Book Antiqua"/>
        </w:rPr>
        <w:t xml:space="preserve"> were subject to repetitive periods of non-lethal ischemia of the left circumflex artery vascular bed before exposure to a prolonged occlusion of the left anterior descending coronary artery; </w:t>
      </w:r>
      <w:r w:rsidR="002926CC" w:rsidRPr="00173921">
        <w:rPr>
          <w:rFonts w:ascii="Book Antiqua" w:hAnsi="Book Antiqua"/>
        </w:rPr>
        <w:t xml:space="preserve">results </w:t>
      </w:r>
      <w:r w:rsidR="002926CC" w:rsidRPr="00173921">
        <w:rPr>
          <w:rFonts w:ascii="Book Antiqua" w:hAnsi="Book Antiqua"/>
        </w:rPr>
        <w:lastRenderedPageBreak/>
        <w:t xml:space="preserve">demonstrated </w:t>
      </w:r>
      <w:r w:rsidR="00F431C2" w:rsidRPr="00173921">
        <w:rPr>
          <w:rFonts w:ascii="Book Antiqua" w:hAnsi="Book Antiqua"/>
        </w:rPr>
        <w:t xml:space="preserve">that a </w:t>
      </w:r>
      <w:r w:rsidR="00701A34" w:rsidRPr="00173921">
        <w:rPr>
          <w:rFonts w:ascii="Book Antiqua" w:hAnsi="Book Antiqua"/>
        </w:rPr>
        <w:t xml:space="preserve">cytoprotective </w:t>
      </w:r>
      <w:r w:rsidR="00F431C2" w:rsidRPr="00173921">
        <w:rPr>
          <w:rFonts w:ascii="Book Antiqua" w:hAnsi="Book Antiqua"/>
        </w:rPr>
        <w:t xml:space="preserve">factor could be activated, produced, or transported from the </w:t>
      </w:r>
      <w:r w:rsidR="002926CC" w:rsidRPr="00173921">
        <w:rPr>
          <w:rFonts w:ascii="Book Antiqua" w:hAnsi="Book Antiqua"/>
        </w:rPr>
        <w:t>heart</w:t>
      </w:r>
      <w:r w:rsidR="00F431C2" w:rsidRPr="00173921">
        <w:rPr>
          <w:rFonts w:ascii="Book Antiqua" w:hAnsi="Book Antiqua"/>
        </w:rPr>
        <w:t xml:space="preserve"> or elsewhere to affected tissues to afford protection</w:t>
      </w:r>
      <w:r w:rsidR="006876E0" w:rsidRPr="00173921">
        <w:rPr>
          <w:rFonts w:ascii="Book Antiqua" w:hAnsi="Book Antiqua"/>
        </w:rPr>
        <w:t xml:space="preserve">. </w:t>
      </w:r>
      <w:r w:rsidR="00D31464" w:rsidRPr="00173921">
        <w:rPr>
          <w:rFonts w:ascii="Book Antiqua" w:hAnsi="Book Antiqua"/>
        </w:rPr>
        <w:t xml:space="preserve">Since the publication of these key findings numerous studies using remote conditioning </w:t>
      </w:r>
      <w:r w:rsidR="00532623" w:rsidRPr="00173921">
        <w:rPr>
          <w:rFonts w:ascii="Book Antiqua" w:hAnsi="Book Antiqua"/>
        </w:rPr>
        <w:t>either be</w:t>
      </w:r>
      <w:r w:rsidR="006876E0" w:rsidRPr="00173921">
        <w:rPr>
          <w:rFonts w:ascii="Book Antiqua" w:hAnsi="Book Antiqua"/>
        </w:rPr>
        <w:t xml:space="preserve">fore, during </w:t>
      </w:r>
      <w:r w:rsidR="00532623" w:rsidRPr="00173921">
        <w:rPr>
          <w:rFonts w:ascii="Book Antiqua" w:hAnsi="Book Antiqua"/>
        </w:rPr>
        <w:t>or</w:t>
      </w:r>
      <w:r w:rsidR="006876E0" w:rsidRPr="00173921">
        <w:rPr>
          <w:rFonts w:ascii="Book Antiqua" w:hAnsi="Book Antiqua"/>
        </w:rPr>
        <w:t xml:space="preserve"> after coronary occlusion</w:t>
      </w:r>
      <w:r w:rsidR="00532623" w:rsidRPr="00173921">
        <w:rPr>
          <w:rFonts w:ascii="Book Antiqua" w:hAnsi="Book Antiqua"/>
        </w:rPr>
        <w:t xml:space="preserve"> ha</w:t>
      </w:r>
      <w:r w:rsidR="00D31464" w:rsidRPr="00173921">
        <w:rPr>
          <w:rFonts w:ascii="Book Antiqua" w:hAnsi="Book Antiqua"/>
        </w:rPr>
        <w:t xml:space="preserve">ve </w:t>
      </w:r>
      <w:r w:rsidR="00532623" w:rsidRPr="00173921">
        <w:rPr>
          <w:rFonts w:ascii="Book Antiqua" w:hAnsi="Book Antiqua"/>
        </w:rPr>
        <w:t xml:space="preserve">been </w:t>
      </w:r>
      <w:r w:rsidR="00AB0E6C" w:rsidRPr="00173921">
        <w:rPr>
          <w:rFonts w:ascii="Book Antiqua" w:hAnsi="Book Antiqua"/>
        </w:rPr>
        <w:t>reported</w:t>
      </w:r>
      <w:r w:rsidR="00532623" w:rsidRPr="00173921">
        <w:rPr>
          <w:rFonts w:ascii="Book Antiqua" w:hAnsi="Book Antiqua"/>
        </w:rPr>
        <w:fldChar w:fldCharType="begin">
          <w:fldData xml:space="preserve">PEVuZE5vdGU+PENpdGU+PEF1dGhvcj5Lb25zdGFudGlub3Y8L0F1dGhvcj48WWVhcj4yMDA0PC9Z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PEVuZE5vdGU+PENpdGU+PEF1dGhvcj5Lb25zdGFudGlub3Y8L0F1dGhvcj48WWVhcj4yMDA0PC9Z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532623" w:rsidRPr="00173921">
        <w:rPr>
          <w:rFonts w:ascii="Book Antiqua" w:hAnsi="Book Antiqua"/>
        </w:rPr>
      </w:r>
      <w:r w:rsidR="00532623" w:rsidRPr="00173921">
        <w:rPr>
          <w:rFonts w:ascii="Book Antiqua" w:hAnsi="Book Antiqua"/>
        </w:rPr>
        <w:fldChar w:fldCharType="separate"/>
      </w:r>
      <w:r w:rsidR="00DB3883" w:rsidRPr="00173921">
        <w:rPr>
          <w:rFonts w:ascii="Book Antiqua" w:hAnsi="Book Antiqua"/>
          <w:noProof/>
          <w:vertAlign w:val="superscript"/>
        </w:rPr>
        <w:t>[105-109]</w:t>
      </w:r>
      <w:r w:rsidR="00532623" w:rsidRPr="00173921">
        <w:rPr>
          <w:rFonts w:ascii="Book Antiqua" w:hAnsi="Book Antiqua"/>
        </w:rPr>
        <w:fldChar w:fldCharType="end"/>
      </w:r>
      <w:r w:rsidR="006876E0" w:rsidRPr="00173921">
        <w:rPr>
          <w:rFonts w:ascii="Book Antiqua" w:hAnsi="Book Antiqua"/>
        </w:rPr>
        <w:t xml:space="preserve"> </w:t>
      </w:r>
      <w:r w:rsidR="009456A1" w:rsidRPr="00173921">
        <w:rPr>
          <w:rFonts w:ascii="Book Antiqua" w:hAnsi="Book Antiqua"/>
        </w:rPr>
        <w:t xml:space="preserve">but the </w:t>
      </w:r>
      <w:r w:rsidR="00F41F2E" w:rsidRPr="00173921">
        <w:rPr>
          <w:rFonts w:ascii="Book Antiqua" w:hAnsi="Book Antiqua"/>
        </w:rPr>
        <w:t xml:space="preserve">mechanisms involved have not been established. An important but unanswered question </w:t>
      </w:r>
      <w:r w:rsidR="009456A1" w:rsidRPr="00173921">
        <w:rPr>
          <w:rFonts w:ascii="Book Antiqua" w:hAnsi="Book Antiqua"/>
        </w:rPr>
        <w:t xml:space="preserve">that persists </w:t>
      </w:r>
      <w:r w:rsidR="00F41F2E" w:rsidRPr="00173921">
        <w:rPr>
          <w:rFonts w:ascii="Book Antiqua" w:hAnsi="Book Antiqua"/>
        </w:rPr>
        <w:t xml:space="preserve">is how </w:t>
      </w:r>
      <w:r w:rsidR="00593438" w:rsidRPr="00173921">
        <w:rPr>
          <w:rFonts w:ascii="Book Antiqua" w:hAnsi="Book Antiqua"/>
        </w:rPr>
        <w:t xml:space="preserve">the </w:t>
      </w:r>
      <w:r w:rsidR="00F41F2E" w:rsidRPr="00173921">
        <w:rPr>
          <w:rFonts w:ascii="Book Antiqua" w:hAnsi="Book Antiqua"/>
        </w:rPr>
        <w:t xml:space="preserve">protective signals are transferred from distant tissues to the target organ. </w:t>
      </w:r>
      <w:r w:rsidR="00E76B79" w:rsidRPr="00173921">
        <w:rPr>
          <w:rFonts w:ascii="Book Antiqua" w:hAnsi="Book Antiqua"/>
        </w:rPr>
        <w:t xml:space="preserve">Various </w:t>
      </w:r>
      <w:r w:rsidR="00F41F2E" w:rsidRPr="00173921">
        <w:rPr>
          <w:rFonts w:ascii="Book Antiqua" w:hAnsi="Book Antiqua"/>
        </w:rPr>
        <w:t xml:space="preserve">hypotheses </w:t>
      </w:r>
      <w:r w:rsidR="00570515" w:rsidRPr="00173921">
        <w:rPr>
          <w:rFonts w:ascii="Book Antiqua" w:hAnsi="Book Antiqua"/>
        </w:rPr>
        <w:t xml:space="preserve">(not mutually exclusive) </w:t>
      </w:r>
      <w:r w:rsidR="00593438" w:rsidRPr="00173921">
        <w:rPr>
          <w:rFonts w:ascii="Book Antiqua" w:hAnsi="Book Antiqua"/>
        </w:rPr>
        <w:t>includ</w:t>
      </w:r>
      <w:r w:rsidR="00E76B79" w:rsidRPr="00173921">
        <w:rPr>
          <w:rFonts w:ascii="Book Antiqua" w:hAnsi="Book Antiqua"/>
        </w:rPr>
        <w:t>ing</w:t>
      </w:r>
      <w:r w:rsidR="0026663D">
        <w:rPr>
          <w:rFonts w:ascii="Book Antiqua" w:eastAsia="宋体" w:hAnsi="Book Antiqua" w:hint="eastAsia"/>
          <w:lang w:eastAsia="zh-CN"/>
        </w:rPr>
        <w:t>:</w:t>
      </w:r>
      <w:r w:rsidR="00F41F2E" w:rsidRPr="00173921">
        <w:rPr>
          <w:rFonts w:ascii="Book Antiqua" w:hAnsi="Book Antiqua"/>
        </w:rPr>
        <w:t xml:space="preserve"> </w:t>
      </w:r>
      <w:r w:rsidR="0026663D">
        <w:rPr>
          <w:rFonts w:ascii="Book Antiqua" w:eastAsia="宋体" w:hAnsi="Book Antiqua" w:hint="eastAsia"/>
          <w:lang w:eastAsia="zh-CN"/>
        </w:rPr>
        <w:t>(</w:t>
      </w:r>
      <w:r w:rsidR="00F41F2E" w:rsidRPr="00173921">
        <w:rPr>
          <w:rFonts w:ascii="Book Antiqua" w:hAnsi="Book Antiqua"/>
        </w:rPr>
        <w:t>1</w:t>
      </w:r>
      <w:r w:rsidR="0026663D">
        <w:rPr>
          <w:rFonts w:ascii="Book Antiqua" w:eastAsia="宋体" w:hAnsi="Book Antiqua" w:hint="eastAsia"/>
          <w:lang w:eastAsia="zh-CN"/>
        </w:rPr>
        <w:t>)</w:t>
      </w:r>
      <w:r w:rsidR="00F41F2E" w:rsidRPr="00173921">
        <w:rPr>
          <w:rFonts w:ascii="Book Antiqua" w:hAnsi="Book Antiqua"/>
        </w:rPr>
        <w:t xml:space="preserve"> communication </w:t>
      </w:r>
      <w:r w:rsidR="00F75B29" w:rsidRPr="00F75B29">
        <w:rPr>
          <w:rFonts w:ascii="Book Antiqua" w:hAnsi="Book Antiqua"/>
          <w:i/>
        </w:rPr>
        <w:t>via</w:t>
      </w:r>
      <w:r w:rsidR="00F41F2E" w:rsidRPr="00173921">
        <w:rPr>
          <w:rFonts w:ascii="Book Antiqua" w:hAnsi="Book Antiqua"/>
        </w:rPr>
        <w:t xml:space="preserve"> blood or perfusate borne humoral factors</w:t>
      </w:r>
      <w:r w:rsidR="0026663D">
        <w:rPr>
          <w:rFonts w:ascii="Book Antiqua" w:eastAsia="宋体" w:hAnsi="Book Antiqua" w:hint="eastAsia"/>
          <w:lang w:eastAsia="zh-CN"/>
        </w:rPr>
        <w:t>;</w:t>
      </w:r>
      <w:r w:rsidR="00F41F2E" w:rsidRPr="00173921">
        <w:rPr>
          <w:rFonts w:ascii="Book Antiqua" w:hAnsi="Book Antiqua"/>
        </w:rPr>
        <w:t xml:space="preserve"> </w:t>
      </w:r>
      <w:r w:rsidR="0026663D">
        <w:rPr>
          <w:rFonts w:ascii="Book Antiqua" w:eastAsia="宋体" w:hAnsi="Book Antiqua" w:hint="eastAsia"/>
          <w:lang w:eastAsia="zh-CN"/>
        </w:rPr>
        <w:t>(</w:t>
      </w:r>
      <w:r w:rsidR="00F41F2E" w:rsidRPr="00173921">
        <w:rPr>
          <w:rFonts w:ascii="Book Antiqua" w:hAnsi="Book Antiqua"/>
        </w:rPr>
        <w:t>2</w:t>
      </w:r>
      <w:r w:rsidR="0026663D">
        <w:rPr>
          <w:rFonts w:ascii="Book Antiqua" w:eastAsia="宋体" w:hAnsi="Book Antiqua" w:hint="eastAsia"/>
          <w:lang w:eastAsia="zh-CN"/>
        </w:rPr>
        <w:t>)</w:t>
      </w:r>
      <w:r w:rsidR="00F41F2E" w:rsidRPr="00173921">
        <w:rPr>
          <w:rFonts w:ascii="Book Antiqua" w:hAnsi="Book Antiqua"/>
        </w:rPr>
        <w:t xml:space="preserve"> communication by neuronal stimulation and transmission</w:t>
      </w:r>
      <w:r w:rsidR="0026663D">
        <w:rPr>
          <w:rFonts w:ascii="Book Antiqua" w:eastAsia="宋体" w:hAnsi="Book Antiqua" w:hint="eastAsia"/>
          <w:lang w:eastAsia="zh-CN"/>
        </w:rPr>
        <w:t>;</w:t>
      </w:r>
      <w:r w:rsidR="00F41F2E" w:rsidRPr="00173921">
        <w:rPr>
          <w:rFonts w:ascii="Book Antiqua" w:hAnsi="Book Antiqua"/>
        </w:rPr>
        <w:t xml:space="preserve"> and </w:t>
      </w:r>
      <w:r w:rsidR="0026663D">
        <w:rPr>
          <w:rFonts w:ascii="Book Antiqua" w:eastAsia="宋体" w:hAnsi="Book Antiqua" w:hint="eastAsia"/>
          <w:lang w:eastAsia="zh-CN"/>
        </w:rPr>
        <w:t>(</w:t>
      </w:r>
      <w:r w:rsidR="00F41F2E" w:rsidRPr="00173921">
        <w:rPr>
          <w:rFonts w:ascii="Book Antiqua" w:hAnsi="Book Antiqua"/>
        </w:rPr>
        <w:t>3</w:t>
      </w:r>
      <w:r w:rsidR="0026663D">
        <w:rPr>
          <w:rFonts w:ascii="Book Antiqua" w:eastAsia="宋体" w:hAnsi="Book Antiqua" w:hint="eastAsia"/>
          <w:lang w:eastAsia="zh-CN"/>
        </w:rPr>
        <w:t>)</w:t>
      </w:r>
      <w:r w:rsidR="00F41F2E" w:rsidRPr="00173921">
        <w:rPr>
          <w:rFonts w:ascii="Book Antiqua" w:hAnsi="Book Antiqua"/>
        </w:rPr>
        <w:t xml:space="preserve"> communication by systemic alteration of circulating immune cells</w:t>
      </w:r>
      <w:r w:rsidR="00570515" w:rsidRPr="00173921">
        <w:rPr>
          <w:rFonts w:ascii="Book Antiqua" w:hAnsi="Book Antiqua"/>
        </w:rPr>
        <w:t xml:space="preserve"> have been proposed</w:t>
      </w:r>
      <w:r w:rsidR="00F41F2E" w:rsidRPr="00173921">
        <w:rPr>
          <w:rFonts w:ascii="Book Antiqua" w:hAnsi="Book Antiqua"/>
        </w:rPr>
        <w:fldChar w:fldCharType="begin">
          <w:fldData xml:space="preserve">PEVuZE5vdGU+PENpdGU+PEF1dGhvcj5Qcnp5a2xlbms8L0F1dGhvcj48WWVhcj4yMDEzPC9ZZWFy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=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PEVuZE5vdGU+PENpdGU+PEF1dGhvcj5Qcnp5a2xlbms8L0F1dGhvcj48WWVhcj4yMDEzPC9ZZWFy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=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F41F2E" w:rsidRPr="00173921">
        <w:rPr>
          <w:rFonts w:ascii="Book Antiqua" w:hAnsi="Book Antiqua"/>
        </w:rPr>
      </w:r>
      <w:r w:rsidR="00F41F2E" w:rsidRPr="00173921">
        <w:rPr>
          <w:rFonts w:ascii="Book Antiqua" w:hAnsi="Book Antiqua"/>
        </w:rPr>
        <w:fldChar w:fldCharType="separate"/>
      </w:r>
      <w:r w:rsidR="0026663D">
        <w:rPr>
          <w:rFonts w:ascii="Book Antiqua" w:hAnsi="Book Antiqua"/>
          <w:noProof/>
          <w:vertAlign w:val="superscript"/>
        </w:rPr>
        <w:t>[106,110,</w:t>
      </w:r>
      <w:r w:rsidR="00DB3883" w:rsidRPr="00173921">
        <w:rPr>
          <w:rFonts w:ascii="Book Antiqua" w:hAnsi="Book Antiqua"/>
          <w:noProof/>
          <w:vertAlign w:val="superscript"/>
        </w:rPr>
        <w:t>111]</w:t>
      </w:r>
      <w:r w:rsidR="00F41F2E" w:rsidRPr="00173921">
        <w:rPr>
          <w:rFonts w:ascii="Book Antiqua" w:hAnsi="Book Antiqua"/>
        </w:rPr>
        <w:fldChar w:fldCharType="end"/>
      </w:r>
      <w:r w:rsidR="000873F8" w:rsidRPr="00173921">
        <w:rPr>
          <w:rFonts w:ascii="Book Antiqua" w:hAnsi="Book Antiqua"/>
        </w:rPr>
        <w:t>.</w:t>
      </w:r>
      <w:r w:rsidR="00F41F2E" w:rsidRPr="00173921">
        <w:rPr>
          <w:rFonts w:ascii="Book Antiqua" w:hAnsi="Book Antiqua"/>
        </w:rPr>
        <w:t xml:space="preserve"> </w:t>
      </w:r>
      <w:r w:rsidR="006A404E" w:rsidRPr="00173921">
        <w:rPr>
          <w:rFonts w:ascii="Book Antiqua" w:hAnsi="Book Antiqua"/>
        </w:rPr>
        <w:t xml:space="preserve">Intrinsic neural loops in the heart process sensory information from the myocardium that </w:t>
      </w:r>
      <w:proofErr w:type="gramStart"/>
      <w:r w:rsidR="006A404E" w:rsidRPr="00173921">
        <w:rPr>
          <w:rFonts w:ascii="Book Antiqua" w:hAnsi="Book Antiqua"/>
        </w:rPr>
        <w:t>modulate</w:t>
      </w:r>
      <w:proofErr w:type="gramEnd"/>
      <w:r w:rsidR="006A404E" w:rsidRPr="00173921">
        <w:rPr>
          <w:rFonts w:ascii="Book Antiqua" w:hAnsi="Book Antiqua"/>
        </w:rPr>
        <w:t xml:space="preserve"> efferent autonomic output from the intrinsic cardiac ganglia even in the absence of input from the central nervous </w:t>
      </w:r>
      <w:r w:rsidR="0026663D">
        <w:rPr>
          <w:rFonts w:ascii="Book Antiqua" w:hAnsi="Book Antiqua"/>
        </w:rPr>
        <w:t>system</w:t>
      </w:r>
      <w:r w:rsidR="006A404E" w:rsidRPr="00173921">
        <w:rPr>
          <w:rFonts w:ascii="Book Antiqua" w:hAnsi="Book Antiqua"/>
        </w:rPr>
        <w:fldChar w:fldCharType="begin">
          <w:fldData xml:space="preserve">PEVuZE5vdGU+PENpdGU+PEF1dGhvcj5Bcm1vdXI8L0F1dGhvcj48WWVhcj4yMDA4PC9ZZWFyPjxS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==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PEVuZE5vdGU+PENpdGU+PEF1dGhvcj5Bcm1vdXI8L0F1dGhvcj48WWVhcj4yMDA4PC9ZZWFyPjxS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==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6A404E" w:rsidRPr="00173921">
        <w:rPr>
          <w:rFonts w:ascii="Book Antiqua" w:hAnsi="Book Antiqua"/>
        </w:rPr>
      </w:r>
      <w:r w:rsidR="006A404E" w:rsidRPr="00173921">
        <w:rPr>
          <w:rFonts w:ascii="Book Antiqua" w:hAnsi="Book Antiqua"/>
        </w:rPr>
        <w:fldChar w:fldCharType="separate"/>
      </w:r>
      <w:r w:rsidR="0026663D">
        <w:rPr>
          <w:rFonts w:ascii="Book Antiqua" w:hAnsi="Book Antiqua"/>
          <w:noProof/>
          <w:vertAlign w:val="superscript"/>
        </w:rPr>
        <w:t>[37,38,93,</w:t>
      </w:r>
      <w:r w:rsidR="00DB3883" w:rsidRPr="00173921">
        <w:rPr>
          <w:rFonts w:ascii="Book Antiqua" w:hAnsi="Book Antiqua"/>
          <w:noProof/>
          <w:vertAlign w:val="superscript"/>
        </w:rPr>
        <w:t>112]</w:t>
      </w:r>
      <w:r w:rsidR="006A404E" w:rsidRPr="00173921">
        <w:rPr>
          <w:rFonts w:ascii="Book Antiqua" w:hAnsi="Book Antiqua"/>
        </w:rPr>
        <w:fldChar w:fldCharType="end"/>
      </w:r>
      <w:r w:rsidR="000873F8" w:rsidRPr="00173921">
        <w:rPr>
          <w:rFonts w:ascii="Book Antiqua" w:hAnsi="Book Antiqua"/>
        </w:rPr>
        <w:t>.</w:t>
      </w:r>
      <w:r w:rsidR="006A404E" w:rsidRPr="00173921">
        <w:rPr>
          <w:rFonts w:ascii="Book Antiqua" w:hAnsi="Book Antiqua"/>
        </w:rPr>
        <w:t xml:space="preserve"> </w:t>
      </w:r>
      <w:r w:rsidR="0031019F" w:rsidRPr="00173921">
        <w:rPr>
          <w:rFonts w:ascii="Book Antiqua" w:hAnsi="Book Antiqua"/>
        </w:rPr>
        <w:t xml:space="preserve">Transmission of sensory messages within intrinsic cardiac ganglia is regulated by release of acetylcholine into the synaptic cleft; nerve impulses are initiated by </w:t>
      </w:r>
      <w:r w:rsidR="005E1FB9" w:rsidRPr="00173921">
        <w:rPr>
          <w:rFonts w:ascii="Book Antiqua" w:hAnsi="Book Antiqua"/>
        </w:rPr>
        <w:t>acetylcholine that</w:t>
      </w:r>
      <w:r w:rsidR="0031019F" w:rsidRPr="00173921">
        <w:rPr>
          <w:rFonts w:ascii="Book Antiqua" w:hAnsi="Book Antiqua"/>
        </w:rPr>
        <w:t xml:space="preserve"> activates specific receptors in post-ganglionic </w:t>
      </w:r>
      <w:r w:rsidR="0026663D">
        <w:rPr>
          <w:rFonts w:ascii="Book Antiqua" w:hAnsi="Book Antiqua"/>
        </w:rPr>
        <w:t>nerves</w:t>
      </w:r>
      <w:r w:rsidR="0031019F" w:rsidRPr="00173921">
        <w:rPr>
          <w:rFonts w:ascii="Book Antiqua" w:hAnsi="Book Antiqua"/>
        </w:rPr>
        <w:fldChar w:fldCharType="begin">
          <w:fldData xml:space="preserve">PEVuZE5vdGU+PENpdGU+PEF1dGhvcj5QaWNrYXJkPC9BdXRob3I+PFllYXI+MjAxNjwvWWVhcj48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PEVuZE5vdGU+PENpdGU+PEF1dGhvcj5QaWNrYXJkPC9BdXRob3I+PFllYXI+MjAxNjwvWWVhcj48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31019F" w:rsidRPr="00173921">
        <w:rPr>
          <w:rFonts w:ascii="Book Antiqua" w:hAnsi="Book Antiqua"/>
        </w:rPr>
      </w:r>
      <w:r w:rsidR="0031019F" w:rsidRPr="00173921">
        <w:rPr>
          <w:rFonts w:ascii="Book Antiqua" w:hAnsi="Book Antiqua"/>
        </w:rPr>
        <w:fldChar w:fldCharType="separate"/>
      </w:r>
      <w:r w:rsidR="00DB3883" w:rsidRPr="00173921">
        <w:rPr>
          <w:rFonts w:ascii="Book Antiqua" w:hAnsi="Book Antiqua"/>
          <w:noProof/>
          <w:vertAlign w:val="superscript"/>
        </w:rPr>
        <w:t>[112-114]</w:t>
      </w:r>
      <w:r w:rsidR="0031019F" w:rsidRPr="00173921">
        <w:rPr>
          <w:rFonts w:ascii="Book Antiqua" w:hAnsi="Book Antiqua"/>
        </w:rPr>
        <w:fldChar w:fldCharType="end"/>
      </w:r>
      <w:r w:rsidR="000873F8" w:rsidRPr="00173921">
        <w:rPr>
          <w:rFonts w:ascii="Book Antiqua" w:hAnsi="Book Antiqua"/>
        </w:rPr>
        <w:t>.</w:t>
      </w:r>
      <w:r w:rsidR="00F53A22">
        <w:rPr>
          <w:rFonts w:ascii="Book Antiqua" w:hAnsi="Book Antiqua"/>
        </w:rPr>
        <w:t xml:space="preserve"> </w:t>
      </w:r>
      <w:r w:rsidR="006A404E" w:rsidRPr="00173921">
        <w:rPr>
          <w:rFonts w:ascii="Book Antiqua" w:hAnsi="Book Antiqua"/>
        </w:rPr>
        <w:t>The risk of injury or remodeling of these neural loops escalates during myocardial ischemia</w:t>
      </w:r>
      <w:r w:rsidR="006B60E2" w:rsidRPr="00173921">
        <w:rPr>
          <w:rFonts w:ascii="Book Antiqua" w:hAnsi="Book Antiqua"/>
        </w:rPr>
        <w:t>; s</w:t>
      </w:r>
      <w:r w:rsidR="00593438" w:rsidRPr="00173921">
        <w:rPr>
          <w:rFonts w:ascii="Book Antiqua" w:hAnsi="Book Antiqua"/>
        </w:rPr>
        <w:t>tudies with pharmacologic ganglionic blockade document abolition of remote conditioning-mediated cytoprotection</w:t>
      </w:r>
      <w:r w:rsidR="00194FB4" w:rsidRPr="00173921">
        <w:rPr>
          <w:rFonts w:ascii="Book Antiqua" w:hAnsi="Book Antiqua"/>
        </w:rPr>
        <w:t xml:space="preserve"> </w:t>
      </w:r>
      <w:r w:rsidR="006E5D55" w:rsidRPr="00173921">
        <w:rPr>
          <w:rFonts w:ascii="Book Antiqua" w:hAnsi="Book Antiqua"/>
        </w:rPr>
        <w:t>and</w:t>
      </w:r>
      <w:r w:rsidR="00194FB4" w:rsidRPr="00173921">
        <w:rPr>
          <w:rFonts w:ascii="Book Antiqua" w:hAnsi="Book Antiqua"/>
        </w:rPr>
        <w:t xml:space="preserve"> </w:t>
      </w:r>
      <w:r w:rsidR="00593438" w:rsidRPr="00173921">
        <w:rPr>
          <w:rFonts w:ascii="Book Antiqua" w:hAnsi="Book Antiqua"/>
        </w:rPr>
        <w:t xml:space="preserve">suggest that protective signals </w:t>
      </w:r>
      <w:r w:rsidR="00194FB4" w:rsidRPr="00173921">
        <w:rPr>
          <w:rFonts w:ascii="Book Antiqua" w:hAnsi="Book Antiqua"/>
        </w:rPr>
        <w:t xml:space="preserve">could </w:t>
      </w:r>
      <w:r w:rsidR="00593438" w:rsidRPr="00173921">
        <w:rPr>
          <w:rFonts w:ascii="Book Antiqua" w:hAnsi="Book Antiqua"/>
        </w:rPr>
        <w:t xml:space="preserve">transfer between organs </w:t>
      </w:r>
      <w:r w:rsidR="00F75B29" w:rsidRPr="00F75B29">
        <w:rPr>
          <w:rFonts w:ascii="Book Antiqua" w:hAnsi="Book Antiqua"/>
          <w:i/>
        </w:rPr>
        <w:t>via</w:t>
      </w:r>
      <w:r w:rsidR="00593438" w:rsidRPr="00173921">
        <w:rPr>
          <w:rFonts w:ascii="Book Antiqua" w:hAnsi="Book Antiqua"/>
        </w:rPr>
        <w:t xml:space="preserve"> neural </w:t>
      </w:r>
      <w:r w:rsidR="0026663D">
        <w:rPr>
          <w:rFonts w:ascii="Book Antiqua" w:hAnsi="Book Antiqua"/>
        </w:rPr>
        <w:t>pathways</w:t>
      </w:r>
      <w:r w:rsidR="00593438" w:rsidRPr="00173921">
        <w:rPr>
          <w:rFonts w:ascii="Book Antiqua" w:hAnsi="Book Antiqua"/>
        </w:rPr>
        <w:fldChar w:fldCharType="begin">
          <w:fldData xml:space="preserve">PEVuZE5vdGU+PENpdGU+PEF1dGhvcj5HaG88L0F1dGhvcj48WWVhcj4xOTk2PC9ZZWFyPjxSZWNO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=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PEVuZE5vdGU+PENpdGU+PEF1dGhvcj5HaG88L0F1dGhvcj48WWVhcj4xOTk2PC9ZZWFyPjxSZWNO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=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593438" w:rsidRPr="00173921">
        <w:rPr>
          <w:rFonts w:ascii="Book Antiqua" w:hAnsi="Book Antiqua"/>
        </w:rPr>
      </w:r>
      <w:r w:rsidR="00593438" w:rsidRPr="00173921">
        <w:rPr>
          <w:rFonts w:ascii="Book Antiqua" w:hAnsi="Book Antiqua"/>
        </w:rPr>
        <w:fldChar w:fldCharType="separate"/>
      </w:r>
      <w:r w:rsidR="0026663D">
        <w:rPr>
          <w:rFonts w:ascii="Book Antiqua" w:hAnsi="Book Antiqua"/>
          <w:noProof/>
          <w:vertAlign w:val="superscript"/>
        </w:rPr>
        <w:t>[112,</w:t>
      </w:r>
      <w:r w:rsidR="00DB3883" w:rsidRPr="00173921">
        <w:rPr>
          <w:rFonts w:ascii="Book Antiqua" w:hAnsi="Book Antiqua"/>
          <w:noProof/>
          <w:vertAlign w:val="superscript"/>
        </w:rPr>
        <w:t>115-117]</w:t>
      </w:r>
      <w:r w:rsidR="00593438" w:rsidRPr="00173921">
        <w:rPr>
          <w:rFonts w:ascii="Book Antiqua" w:hAnsi="Book Antiqua"/>
        </w:rPr>
        <w:fldChar w:fldCharType="end"/>
      </w:r>
      <w:r w:rsidR="000873F8" w:rsidRPr="00173921">
        <w:rPr>
          <w:rFonts w:ascii="Book Antiqua" w:hAnsi="Book Antiqua"/>
        </w:rPr>
        <w:t>.</w:t>
      </w:r>
      <w:r w:rsidR="00593438" w:rsidRPr="00173921">
        <w:rPr>
          <w:rFonts w:ascii="Book Antiqua" w:hAnsi="Book Antiqua"/>
        </w:rPr>
        <w:t xml:space="preserve"> </w:t>
      </w:r>
      <w:r w:rsidR="00E13E01" w:rsidRPr="00173921">
        <w:rPr>
          <w:rFonts w:ascii="Book Antiqua" w:hAnsi="Book Antiqua"/>
        </w:rPr>
        <w:t>Early preclinical studies in different experimental models (including heart failure) reported positive results with vagal nerve stimulation (VNS) with respect to ventricular remodeling, ejectio</w:t>
      </w:r>
      <w:r w:rsidR="0026663D">
        <w:rPr>
          <w:rFonts w:ascii="Book Antiqua" w:hAnsi="Book Antiqua"/>
        </w:rPr>
        <w:t>n fraction and biomarker levels</w:t>
      </w:r>
      <w:r w:rsidR="003169F8" w:rsidRPr="00173921">
        <w:rPr>
          <w:rFonts w:ascii="Book Antiqua" w:hAnsi="Book Antiqua"/>
        </w:rPr>
        <w:fldChar w:fldCharType="begin">
          <w:fldData xml:space="preserve">PEVuZE5vdGU+PENpdGU+PEF1dGhvcj5TYWJiYWg8L0F1dGhvcj48WWVhcj4yMDExPC9ZZWFyPjxS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=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PEVuZE5vdGU+PENpdGU+PEF1dGhvcj5TYWJiYWg8L0F1dGhvcj48WWVhcj4yMDExPC9ZZWFyPjxS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=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3169F8" w:rsidRPr="00173921">
        <w:rPr>
          <w:rFonts w:ascii="Book Antiqua" w:hAnsi="Book Antiqua"/>
        </w:rPr>
      </w:r>
      <w:r w:rsidR="003169F8" w:rsidRPr="00173921">
        <w:rPr>
          <w:rFonts w:ascii="Book Antiqua" w:hAnsi="Book Antiqua"/>
        </w:rPr>
        <w:fldChar w:fldCharType="separate"/>
      </w:r>
      <w:r w:rsidR="00DB3883" w:rsidRPr="00173921">
        <w:rPr>
          <w:rFonts w:ascii="Book Antiqua" w:hAnsi="Book Antiqua"/>
          <w:noProof/>
          <w:vertAlign w:val="superscript"/>
        </w:rPr>
        <w:t>[118-120]</w:t>
      </w:r>
      <w:r w:rsidR="003169F8" w:rsidRPr="00173921">
        <w:rPr>
          <w:rFonts w:ascii="Book Antiqua" w:hAnsi="Book Antiqua"/>
        </w:rPr>
        <w:fldChar w:fldCharType="end"/>
      </w:r>
      <w:r w:rsidR="000D3A32" w:rsidRPr="00173921">
        <w:rPr>
          <w:rFonts w:ascii="Book Antiqua" w:hAnsi="Book Antiqua"/>
        </w:rPr>
        <w:t xml:space="preserve">. </w:t>
      </w:r>
      <w:r w:rsidR="00CB5E8E" w:rsidRPr="00173921">
        <w:rPr>
          <w:rFonts w:ascii="Book Antiqua" w:hAnsi="Book Antiqua"/>
        </w:rPr>
        <w:t xml:space="preserve">In patients with </w:t>
      </w:r>
      <w:r w:rsidR="00833172" w:rsidRPr="00173921">
        <w:rPr>
          <w:rFonts w:ascii="Book Antiqua" w:hAnsi="Book Antiqua"/>
        </w:rPr>
        <w:t xml:space="preserve">advanced </w:t>
      </w:r>
      <w:r w:rsidR="00CB5E8E" w:rsidRPr="00173921">
        <w:rPr>
          <w:rFonts w:ascii="Book Antiqua" w:hAnsi="Book Antiqua"/>
        </w:rPr>
        <w:t>heart failure</w:t>
      </w:r>
      <w:r w:rsidR="00302720" w:rsidRPr="00173921">
        <w:rPr>
          <w:rFonts w:ascii="Book Antiqua" w:hAnsi="Book Antiqua"/>
        </w:rPr>
        <w:t>,</w:t>
      </w:r>
      <w:r w:rsidR="00CB5E8E" w:rsidRPr="00173921">
        <w:rPr>
          <w:rFonts w:ascii="Book Antiqua" w:hAnsi="Book Antiqua"/>
        </w:rPr>
        <w:t xml:space="preserve"> </w:t>
      </w:r>
      <w:r w:rsidR="000D3A32" w:rsidRPr="00173921">
        <w:rPr>
          <w:rFonts w:ascii="Book Antiqua" w:hAnsi="Book Antiqua"/>
        </w:rPr>
        <w:t>VNS</w:t>
      </w:r>
      <w:r w:rsidR="00CB5E8E" w:rsidRPr="00173921">
        <w:rPr>
          <w:rFonts w:ascii="Book Antiqua" w:hAnsi="Book Antiqua"/>
        </w:rPr>
        <w:t xml:space="preserve"> reportedly </w:t>
      </w:r>
      <w:r w:rsidR="00833172" w:rsidRPr="00173921">
        <w:rPr>
          <w:rFonts w:ascii="Book Antiqua" w:hAnsi="Book Antiqua"/>
        </w:rPr>
        <w:t>attenuates</w:t>
      </w:r>
      <w:r w:rsidR="00CB5E8E" w:rsidRPr="00173921">
        <w:rPr>
          <w:rFonts w:ascii="Book Antiqua" w:hAnsi="Book Antiqua"/>
        </w:rPr>
        <w:t xml:space="preserve"> left ventricular contractile </w:t>
      </w:r>
      <w:r w:rsidR="00833172" w:rsidRPr="00173921">
        <w:rPr>
          <w:rFonts w:ascii="Book Antiqua" w:hAnsi="Book Antiqua"/>
        </w:rPr>
        <w:t>dys</w:t>
      </w:r>
      <w:r w:rsidR="0026663D">
        <w:rPr>
          <w:rFonts w:ascii="Book Antiqua" w:hAnsi="Book Antiqua"/>
        </w:rPr>
        <w:t>function</w:t>
      </w:r>
      <w:r w:rsidR="00CB5E8E" w:rsidRPr="00173921">
        <w:rPr>
          <w:rFonts w:ascii="Book Antiqua" w:hAnsi="Book Antiqua"/>
        </w:rPr>
        <w:fldChar w:fldCharType="begin">
          <w:fldData xml:space="preserve">PEVuZE5vdGU+PENpdGU+PEF1dGhvcj5EZSBGZXJyYXJpPC9BdXRob3I+PFllYXI+MjAxMTwvWWVh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PEVuZE5vdGU+PENpdGU+PEF1dGhvcj5EZSBGZXJyYXJpPC9BdXRob3I+PFllYXI+MjAxMTwvWWVh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CB5E8E" w:rsidRPr="00173921">
        <w:rPr>
          <w:rFonts w:ascii="Book Antiqua" w:hAnsi="Book Antiqua"/>
        </w:rPr>
      </w:r>
      <w:r w:rsidR="00CB5E8E" w:rsidRPr="00173921">
        <w:rPr>
          <w:rFonts w:ascii="Book Antiqua" w:hAnsi="Book Antiqua"/>
        </w:rPr>
        <w:fldChar w:fldCharType="separate"/>
      </w:r>
      <w:r w:rsidR="00DB3883" w:rsidRPr="00173921">
        <w:rPr>
          <w:rFonts w:ascii="Book Antiqua" w:hAnsi="Book Antiqua"/>
          <w:noProof/>
          <w:vertAlign w:val="superscript"/>
        </w:rPr>
        <w:t>[121]</w:t>
      </w:r>
      <w:r w:rsidR="00CB5E8E" w:rsidRPr="00173921">
        <w:rPr>
          <w:rFonts w:ascii="Book Antiqua" w:hAnsi="Book Antiqua"/>
        </w:rPr>
        <w:fldChar w:fldCharType="end"/>
      </w:r>
      <w:r w:rsidR="00833172" w:rsidRPr="00173921">
        <w:rPr>
          <w:rFonts w:ascii="Book Antiqua" w:hAnsi="Book Antiqua"/>
        </w:rPr>
        <w:t xml:space="preserve"> and may reduce </w:t>
      </w:r>
      <w:r w:rsidR="00302720" w:rsidRPr="00173921">
        <w:rPr>
          <w:rFonts w:ascii="Book Antiqua" w:hAnsi="Book Antiqua"/>
        </w:rPr>
        <w:t xml:space="preserve">ischemic </w:t>
      </w:r>
      <w:r w:rsidR="0026663D">
        <w:rPr>
          <w:rFonts w:ascii="Book Antiqua" w:hAnsi="Book Antiqua"/>
        </w:rPr>
        <w:t>injury</w:t>
      </w:r>
      <w:r w:rsidR="00302720" w:rsidRPr="00173921">
        <w:rPr>
          <w:rFonts w:ascii="Book Antiqua" w:hAnsi="Book Antiqua"/>
        </w:rPr>
        <w:fldChar w:fldCharType="begin">
          <w:fldData xml:space="preserve">PEVuZE5vdGU+PENpdGU+PEF1dGhvcj5LYXRhcmU8L0F1dGhvcj48WWVhcj4yMDA5PC9ZZWFyPjxS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PEVuZE5vdGU+PENpdGU+PEF1dGhvcj5LYXRhcmU8L0F1dGhvcj48WWVhcj4yMDA5PC9ZZWFyPjxS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302720" w:rsidRPr="00173921">
        <w:rPr>
          <w:rFonts w:ascii="Book Antiqua" w:hAnsi="Book Antiqua"/>
        </w:rPr>
      </w:r>
      <w:r w:rsidR="00302720" w:rsidRPr="00173921">
        <w:rPr>
          <w:rFonts w:ascii="Book Antiqua" w:hAnsi="Book Antiqua"/>
        </w:rPr>
        <w:fldChar w:fldCharType="separate"/>
      </w:r>
      <w:r w:rsidR="00DB3883" w:rsidRPr="00173921">
        <w:rPr>
          <w:rFonts w:ascii="Book Antiqua" w:hAnsi="Book Antiqua"/>
          <w:noProof/>
          <w:vertAlign w:val="superscript"/>
        </w:rPr>
        <w:t>[122-124]</w:t>
      </w:r>
      <w:r w:rsidR="00302720" w:rsidRPr="00173921">
        <w:rPr>
          <w:rFonts w:ascii="Book Antiqua" w:hAnsi="Book Antiqua"/>
        </w:rPr>
        <w:fldChar w:fldCharType="end"/>
      </w:r>
      <w:r w:rsidR="000873F8" w:rsidRPr="00173921">
        <w:rPr>
          <w:rFonts w:ascii="Book Antiqua" w:hAnsi="Book Antiqua"/>
        </w:rPr>
        <w:t>.</w:t>
      </w:r>
      <w:r w:rsidR="00833172" w:rsidRPr="00173921">
        <w:rPr>
          <w:rFonts w:ascii="Book Antiqua" w:hAnsi="Book Antiqua"/>
        </w:rPr>
        <w:t xml:space="preserve"> Clinical studies show that diminished heart-rate responses and depressed sensitivity of vagal reflexes are associated with poor cardiovascular outcome</w:t>
      </w:r>
      <w:r w:rsidR="0026663D">
        <w:rPr>
          <w:rFonts w:ascii="Book Antiqua" w:hAnsi="Book Antiqua"/>
        </w:rPr>
        <w:t>s and cardiac-related mortality</w:t>
      </w:r>
      <w:r w:rsidR="00833172" w:rsidRPr="00173921">
        <w:rPr>
          <w:rFonts w:ascii="Book Antiqua" w:hAnsi="Book Antiqua"/>
        </w:rPr>
        <w:fldChar w:fldCharType="begin">
          <w:fldData xml:space="preserve">PEVuZE5vdGU+PENpdGU+PEF1dGhvcj5Nb3J0YXJhPC9BdXRob3I+PFllYXI+MTk5NzwvWWVhcj48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PEVuZE5vdGU+PENpdGU+PEF1dGhvcj5Nb3J0YXJhPC9BdXRob3I+PFllYXI+MTk5NzwvWWVhcj48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833172" w:rsidRPr="00173921">
        <w:rPr>
          <w:rFonts w:ascii="Book Antiqua" w:hAnsi="Book Antiqua"/>
        </w:rPr>
      </w:r>
      <w:r w:rsidR="00833172" w:rsidRPr="00173921">
        <w:rPr>
          <w:rFonts w:ascii="Book Antiqua" w:hAnsi="Book Antiqua"/>
        </w:rPr>
        <w:fldChar w:fldCharType="separate"/>
      </w:r>
      <w:r w:rsidR="00DB3883" w:rsidRPr="00173921">
        <w:rPr>
          <w:rFonts w:ascii="Book Antiqua" w:hAnsi="Book Antiqua"/>
          <w:noProof/>
          <w:vertAlign w:val="superscript"/>
        </w:rPr>
        <w:t>[125-127]</w:t>
      </w:r>
      <w:r w:rsidR="00833172" w:rsidRPr="00173921">
        <w:rPr>
          <w:rFonts w:ascii="Book Antiqua" w:hAnsi="Book Antiqua"/>
        </w:rPr>
        <w:fldChar w:fldCharType="end"/>
      </w:r>
      <w:r w:rsidR="000D3A32" w:rsidRPr="00173921">
        <w:rPr>
          <w:rFonts w:ascii="Book Antiqua" w:hAnsi="Book Antiqua"/>
        </w:rPr>
        <w:t>.</w:t>
      </w:r>
      <w:r w:rsidR="00833172" w:rsidRPr="00173921">
        <w:rPr>
          <w:rFonts w:ascii="Book Antiqua" w:hAnsi="Book Antiqua"/>
        </w:rPr>
        <w:t xml:space="preserve"> </w:t>
      </w:r>
      <w:r w:rsidR="000D3A32" w:rsidRPr="00173921">
        <w:rPr>
          <w:rFonts w:ascii="Book Antiqua" w:hAnsi="Book Antiqua"/>
        </w:rPr>
        <w:t xml:space="preserve">Smith </w:t>
      </w:r>
      <w:r w:rsidR="000D3A32" w:rsidRPr="00173921">
        <w:rPr>
          <w:rFonts w:ascii="Book Antiqua" w:hAnsi="Book Antiqua"/>
          <w:i/>
        </w:rPr>
        <w:t>et al</w:t>
      </w:r>
      <w:r w:rsidR="0026663D" w:rsidRPr="00173921">
        <w:rPr>
          <w:rFonts w:ascii="Book Antiqua" w:hAnsi="Book Antiqua"/>
        </w:rPr>
        <w:fldChar w:fldCharType="begin">
          <w:fldData xml:space="preserve">PEVuZE5vdGU+PENpdGU+PEF1dGhvcj5TbWl0aDwvQXV0aG9yPjxZZWFyPjIwMTY8L1llYXI+PFJl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</w:fldData>
        </w:fldChar>
      </w:r>
      <w:r w:rsidR="0026663D" w:rsidRPr="00173921">
        <w:rPr>
          <w:rFonts w:ascii="Book Antiqua" w:hAnsi="Book Antiqua"/>
        </w:rPr>
        <w:instrText xml:space="preserve"> ADDIN EN.CITE </w:instrText>
      </w:r>
      <w:r w:rsidR="0026663D" w:rsidRPr="00173921">
        <w:rPr>
          <w:rFonts w:ascii="Book Antiqua" w:hAnsi="Book Antiqua"/>
        </w:rPr>
        <w:fldChar w:fldCharType="begin">
          <w:fldData xml:space="preserve">PEVuZE5vdGU+PENpdGU+PEF1dGhvcj5TbWl0aDwvQXV0aG9yPjxZZWFyPjIwMTY8L1llYXI+PFJl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</w:fldData>
        </w:fldChar>
      </w:r>
      <w:r w:rsidR="0026663D" w:rsidRPr="00173921">
        <w:rPr>
          <w:rFonts w:ascii="Book Antiqua" w:hAnsi="Book Antiqua"/>
        </w:rPr>
        <w:instrText xml:space="preserve"> ADDIN EN.CITE.DATA </w:instrText>
      </w:r>
      <w:r w:rsidR="0026663D" w:rsidRPr="00173921">
        <w:rPr>
          <w:rFonts w:ascii="Book Antiqua" w:hAnsi="Book Antiqua"/>
        </w:rPr>
      </w:r>
      <w:r w:rsidR="0026663D" w:rsidRPr="00173921">
        <w:rPr>
          <w:rFonts w:ascii="Book Antiqua" w:hAnsi="Book Antiqua"/>
        </w:rPr>
        <w:fldChar w:fldCharType="end"/>
      </w:r>
      <w:r w:rsidR="0026663D" w:rsidRPr="00173921">
        <w:rPr>
          <w:rFonts w:ascii="Book Antiqua" w:hAnsi="Book Antiqua"/>
        </w:rPr>
      </w:r>
      <w:r w:rsidR="0026663D" w:rsidRPr="00173921">
        <w:rPr>
          <w:rFonts w:ascii="Book Antiqua" w:hAnsi="Book Antiqua"/>
        </w:rPr>
        <w:fldChar w:fldCharType="separate"/>
      </w:r>
      <w:r w:rsidR="0026663D" w:rsidRPr="00173921">
        <w:rPr>
          <w:rFonts w:ascii="Book Antiqua" w:hAnsi="Book Antiqua"/>
          <w:noProof/>
          <w:vertAlign w:val="superscript"/>
        </w:rPr>
        <w:t>[127]</w:t>
      </w:r>
      <w:r w:rsidR="0026663D" w:rsidRPr="00173921">
        <w:rPr>
          <w:rFonts w:ascii="Book Antiqua" w:hAnsi="Book Antiqua"/>
        </w:rPr>
        <w:fldChar w:fldCharType="end"/>
      </w:r>
      <w:r w:rsidR="00302720" w:rsidRPr="00173921">
        <w:rPr>
          <w:rFonts w:ascii="Book Antiqua" w:hAnsi="Book Antiqua"/>
        </w:rPr>
        <w:t xml:space="preserve"> </w:t>
      </w:r>
      <w:r w:rsidR="000D3A32" w:rsidRPr="00173921">
        <w:rPr>
          <w:rFonts w:ascii="Book Antiqua" w:hAnsi="Book Antiqua"/>
        </w:rPr>
        <w:t>recently reviewed efficacy of VNS for hypertension and heart failure in several small</w:t>
      </w:r>
      <w:r w:rsidR="00342787" w:rsidRPr="00173921">
        <w:rPr>
          <w:rFonts w:ascii="Book Antiqua" w:hAnsi="Book Antiqua"/>
        </w:rPr>
        <w:t>,</w:t>
      </w:r>
      <w:r w:rsidR="000D3A32" w:rsidRPr="00173921">
        <w:rPr>
          <w:rFonts w:ascii="Book Antiqua" w:hAnsi="Book Antiqua"/>
        </w:rPr>
        <w:t xml:space="preserve"> </w:t>
      </w:r>
      <w:r w:rsidR="00342787" w:rsidRPr="00173921">
        <w:rPr>
          <w:rFonts w:ascii="Book Antiqua" w:hAnsi="Book Antiqua"/>
        </w:rPr>
        <w:t xml:space="preserve">randomized </w:t>
      </w:r>
      <w:r w:rsidR="000D3A32" w:rsidRPr="00173921">
        <w:rPr>
          <w:rFonts w:ascii="Book Antiqua" w:hAnsi="Book Antiqua"/>
        </w:rPr>
        <w:t xml:space="preserve">clinical trials (ANTHEM-HF, NECTAR-HF, INOVATE-HF, </w:t>
      </w:r>
      <w:r w:rsidR="000D3A32" w:rsidRPr="0026663D">
        <w:rPr>
          <w:rFonts w:ascii="Book Antiqua" w:hAnsi="Book Antiqua"/>
          <w:i/>
        </w:rPr>
        <w:t>etc</w:t>
      </w:r>
      <w:r w:rsidR="000D3A32" w:rsidRPr="00173921">
        <w:rPr>
          <w:rFonts w:ascii="Book Antiqua" w:hAnsi="Book Antiqua"/>
        </w:rPr>
        <w:t xml:space="preserve">.) and concluded </w:t>
      </w:r>
      <w:r w:rsidR="000D3A32" w:rsidRPr="00173921">
        <w:rPr>
          <w:rFonts w:ascii="Book Antiqua" w:hAnsi="Book Antiqua"/>
        </w:rPr>
        <w:lastRenderedPageBreak/>
        <w:t>that further studies are required</w:t>
      </w:r>
      <w:r w:rsidR="00342787" w:rsidRPr="00173921">
        <w:rPr>
          <w:rFonts w:ascii="Book Antiqua" w:hAnsi="Book Antiqua"/>
        </w:rPr>
        <w:t xml:space="preserve">; VNS titration studies are also needed to </w:t>
      </w:r>
      <w:r w:rsidR="002B4B0C" w:rsidRPr="00173921">
        <w:rPr>
          <w:rFonts w:ascii="Book Antiqua" w:hAnsi="Book Antiqua"/>
        </w:rPr>
        <w:t>validate</w:t>
      </w:r>
      <w:r w:rsidR="00342787" w:rsidRPr="00173921">
        <w:rPr>
          <w:rFonts w:ascii="Book Antiqua" w:hAnsi="Book Antiqua"/>
        </w:rPr>
        <w:t xml:space="preserve"> potential clinical benefits</w:t>
      </w:r>
      <w:r w:rsidR="00414138" w:rsidRPr="00173921">
        <w:rPr>
          <w:rFonts w:ascii="Book Antiqua" w:hAnsi="Book Antiqua"/>
        </w:rPr>
        <w:t xml:space="preserve"> of these interventions</w:t>
      </w:r>
      <w:r w:rsidR="00342787" w:rsidRPr="00173921">
        <w:rPr>
          <w:rFonts w:ascii="Book Antiqua" w:hAnsi="Book Antiqua"/>
        </w:rPr>
        <w:fldChar w:fldCharType="begin"/>
      </w:r>
      <w:r w:rsidR="00DB3883" w:rsidRPr="00173921">
        <w:rPr>
          <w:rFonts w:ascii="Book Antiqua" w:hAnsi="Book Antiqua"/>
        </w:rPr>
        <w:instrText xml:space="preserve"> ADDIN EN.CITE &lt;EndNote&gt;&lt;Cite&gt;&lt;Author&gt;Kishi&lt;/Author&gt;&lt;Year&gt;2016&lt;/Year&gt;&lt;RecNum&gt;7860&lt;/RecNum&gt;&lt;DisplayText&gt;&lt;style face="superscript"&gt;[128]&lt;/style&gt;&lt;/DisplayText&gt;&lt;record&gt;&lt;rec-number&gt;7860&lt;/rec-number&gt;&lt;foreign-keys&gt;&lt;key app="EN" db-id="0fwee9sxpsxpzqe2vvyxapwfpp25f25esxzp" timestamp="1489090083"&gt;7860&lt;/key&gt;&lt;/foreign-keys&gt;&lt;ref-type name="Journal Article"&gt;17&lt;/ref-type&gt;&lt;contributors&gt;&lt;authors&gt;&lt;author&gt;Kishi, T.&lt;/author&gt;&lt;/authors&gt;&lt;/contributors&gt;&lt;auth-address&gt;Department of Collaborative Research Institute of Innovation for Cardiovascular Diseases, Kyushu University Center for Disruptive Cardiovascular Medicine, Fukuoka, Japan. Electronic address: tkishi@cardiol.med.kyushu-u.ac.jp.&lt;/auth-address&gt;&lt;titles&gt;&lt;title&gt;Deep and future insights into neuromodulation therapies for heart failure&lt;/title&gt;&lt;secondary-title&gt;J Cardiol&lt;/secondary-title&gt;&lt;/titles&gt;&lt;periodical&gt;&lt;full-title&gt;J Cardiol&lt;/full-title&gt;&lt;/periodical&gt;&lt;pages&gt;368-372&lt;/pages&gt;&lt;volume&gt;68&lt;/volume&gt;&lt;number&gt;5&lt;/number&gt;&lt;keywords&gt;&lt;keyword&gt;Baroreflex&lt;/keyword&gt;&lt;keyword&gt;Heart failure&lt;/keyword&gt;&lt;keyword&gt;Renal nerve&lt;/keyword&gt;&lt;keyword&gt;Sympathetic nerve&lt;/keyword&gt;&lt;keyword&gt;Vagal nerve&lt;/keyword&gt;&lt;/keywords&gt;&lt;dates&gt;&lt;year&gt;2016&lt;/year&gt;&lt;pub-dates&gt;&lt;date&gt;Nov&lt;/date&gt;&lt;/pub-dates&gt;&lt;/dates&gt;&lt;isbn&gt;1876-4738 (Electronic)&amp;#xD;0914-5087 (Linking)&lt;/isbn&gt;&lt;accession-num&gt;27293020&lt;/accession-num&gt;&lt;urls&gt;&lt;related-urls&gt;&lt;url&gt;https://www.ncbi.nlm.nih.gov/pubmed/27293020&lt;/url&gt;&lt;/related-urls&gt;&lt;/urls&gt;&lt;electronic-resource-num&gt;10.1016/j.jjcc.2016.05.010&lt;/electronic-resource-num&gt;&lt;/record&gt;&lt;/Cite&gt;&lt;/EndNote&gt;</w:instrText>
      </w:r>
      <w:r w:rsidR="00342787" w:rsidRPr="00173921">
        <w:rPr>
          <w:rFonts w:ascii="Book Antiqua" w:hAnsi="Book Antiqua"/>
        </w:rPr>
        <w:fldChar w:fldCharType="separate"/>
      </w:r>
      <w:r w:rsidR="00DB3883" w:rsidRPr="00173921">
        <w:rPr>
          <w:rFonts w:ascii="Book Antiqua" w:hAnsi="Book Antiqua"/>
          <w:noProof/>
          <w:vertAlign w:val="superscript"/>
        </w:rPr>
        <w:t>[128]</w:t>
      </w:r>
      <w:r w:rsidR="00342787" w:rsidRPr="00173921">
        <w:rPr>
          <w:rFonts w:ascii="Book Antiqua" w:hAnsi="Book Antiqua"/>
        </w:rPr>
        <w:fldChar w:fldCharType="end"/>
      </w:r>
      <w:r w:rsidR="000D3A32" w:rsidRPr="00173921">
        <w:rPr>
          <w:rFonts w:ascii="Book Antiqua" w:hAnsi="Book Antiqua"/>
        </w:rPr>
        <w:t xml:space="preserve">. </w:t>
      </w:r>
      <w:r w:rsidR="00EA708B" w:rsidRPr="00173921">
        <w:rPr>
          <w:rFonts w:ascii="Book Antiqua" w:hAnsi="Book Antiqua"/>
        </w:rPr>
        <w:t>Stimulation of vag</w:t>
      </w:r>
      <w:r w:rsidR="00833172" w:rsidRPr="00173921">
        <w:rPr>
          <w:rFonts w:ascii="Book Antiqua" w:hAnsi="Book Antiqua"/>
        </w:rPr>
        <w:t>al</w:t>
      </w:r>
      <w:r w:rsidR="00EA708B" w:rsidRPr="00173921">
        <w:rPr>
          <w:rFonts w:ascii="Book Antiqua" w:hAnsi="Book Antiqua"/>
        </w:rPr>
        <w:t xml:space="preserve"> nerves activate a host of signalling pathways </w:t>
      </w:r>
      <w:r w:rsidR="00F75B29" w:rsidRPr="00F75B29">
        <w:rPr>
          <w:rFonts w:ascii="Book Antiqua" w:hAnsi="Book Antiqua"/>
          <w:i/>
        </w:rPr>
        <w:t>via</w:t>
      </w:r>
      <w:r w:rsidR="00EA708B" w:rsidRPr="00173921">
        <w:rPr>
          <w:rFonts w:ascii="Book Antiqua" w:hAnsi="Book Antiqua"/>
        </w:rPr>
        <w:t xml:space="preserve"> increased release of </w:t>
      </w:r>
      <w:r w:rsidR="001E6364" w:rsidRPr="00173921">
        <w:rPr>
          <w:rFonts w:ascii="Book Antiqua" w:hAnsi="Book Antiqua"/>
        </w:rPr>
        <w:t>acetylcholine that</w:t>
      </w:r>
      <w:r w:rsidR="00EA708B" w:rsidRPr="00173921">
        <w:rPr>
          <w:rFonts w:ascii="Book Antiqua" w:hAnsi="Book Antiqua"/>
        </w:rPr>
        <w:t xml:space="preserve"> activates downstream receptors (cholinergic, muscarinic, </w:t>
      </w:r>
      <w:r w:rsidR="00EA708B" w:rsidRPr="0026663D">
        <w:rPr>
          <w:rFonts w:ascii="Book Antiqua" w:hAnsi="Book Antiqua"/>
          <w:i/>
        </w:rPr>
        <w:t>etc</w:t>
      </w:r>
      <w:r w:rsidR="000332CE" w:rsidRPr="0026663D">
        <w:rPr>
          <w:rFonts w:ascii="Book Antiqua" w:hAnsi="Book Antiqua"/>
          <w:i/>
        </w:rPr>
        <w:t>.</w:t>
      </w:r>
      <w:r w:rsidR="000332CE" w:rsidRPr="00173921">
        <w:rPr>
          <w:rFonts w:ascii="Book Antiqua" w:hAnsi="Book Antiqua"/>
        </w:rPr>
        <w:t>)</w:t>
      </w:r>
      <w:r w:rsidR="00EA708B" w:rsidRPr="00173921">
        <w:rPr>
          <w:rFonts w:ascii="Book Antiqua" w:hAnsi="Book Antiqua"/>
        </w:rPr>
        <w:t xml:space="preserve"> to </w:t>
      </w:r>
      <w:r w:rsidR="001E6364" w:rsidRPr="00173921">
        <w:rPr>
          <w:rFonts w:ascii="Book Antiqua" w:hAnsi="Book Antiqua"/>
        </w:rPr>
        <w:t>impact</w:t>
      </w:r>
      <w:r w:rsidR="00EA708B" w:rsidRPr="00173921">
        <w:rPr>
          <w:rFonts w:ascii="Book Antiqua" w:hAnsi="Book Antiqua"/>
        </w:rPr>
        <w:t xml:space="preserve"> cardiodynamics</w:t>
      </w:r>
      <w:r w:rsidR="001E6364" w:rsidRPr="00173921">
        <w:rPr>
          <w:rFonts w:ascii="Book Antiqua" w:hAnsi="Book Antiqua"/>
        </w:rPr>
        <w:t xml:space="preserve"> and could also promote myocyte resistance to stress by improving myocyte energetics</w:t>
      </w:r>
      <w:r w:rsidR="001E6364" w:rsidRPr="00173921">
        <w:rPr>
          <w:rFonts w:ascii="Book Antiqua" w:hAnsi="Book Antiqua"/>
        </w:rPr>
        <w:fldChar w:fldCharType="begin">
          <w:fldData xml:space="preserve">PEVuZE5vdGU+PENpdGU+PEF1dGhvcj5CZWF1bW9udDwvQXV0aG9yPjxZZWFyPjIwMTU8L1llYXI+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PEVuZE5vdGU+PENpdGU+PEF1dGhvcj5CZWF1bW9udDwvQXV0aG9yPjxZZWFyPjIwMTU8L1llYXI+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1E6364" w:rsidRPr="00173921">
        <w:rPr>
          <w:rFonts w:ascii="Book Antiqua" w:hAnsi="Book Antiqua"/>
        </w:rPr>
      </w:r>
      <w:r w:rsidR="001E6364" w:rsidRPr="00173921">
        <w:rPr>
          <w:rFonts w:ascii="Book Antiqua" w:hAnsi="Book Antiqua"/>
        </w:rPr>
        <w:fldChar w:fldCharType="separate"/>
      </w:r>
      <w:r w:rsidR="00DB3883" w:rsidRPr="00173921">
        <w:rPr>
          <w:rFonts w:ascii="Book Antiqua" w:hAnsi="Book Antiqua"/>
          <w:noProof/>
          <w:vertAlign w:val="superscript"/>
        </w:rPr>
        <w:t>[93]</w:t>
      </w:r>
      <w:r w:rsidR="001E6364" w:rsidRPr="00173921">
        <w:rPr>
          <w:rFonts w:ascii="Book Antiqua" w:hAnsi="Book Antiqua"/>
        </w:rPr>
        <w:fldChar w:fldCharType="end"/>
      </w:r>
      <w:r w:rsidR="000873F8" w:rsidRPr="00173921">
        <w:rPr>
          <w:rFonts w:ascii="Book Antiqua" w:hAnsi="Book Antiqua"/>
        </w:rPr>
        <w:t>.</w:t>
      </w:r>
      <w:r w:rsidR="00F53A22">
        <w:rPr>
          <w:rFonts w:ascii="Book Antiqua" w:hAnsi="Book Antiqua"/>
        </w:rPr>
        <w:t xml:space="preserve"> </w:t>
      </w:r>
      <w:proofErr w:type="gramStart"/>
      <w:r w:rsidR="00AB6005" w:rsidRPr="00173921">
        <w:rPr>
          <w:rFonts w:ascii="Book Antiqua" w:hAnsi="Book Antiqua"/>
        </w:rPr>
        <w:t>Cross-talk</w:t>
      </w:r>
      <w:proofErr w:type="gramEnd"/>
      <w:r w:rsidR="00AB6005" w:rsidRPr="00173921">
        <w:rPr>
          <w:rFonts w:ascii="Book Antiqua" w:hAnsi="Book Antiqua"/>
        </w:rPr>
        <w:t xml:space="preserve"> between humoral mediators and neural pathways could also produce cytoprotection by stimulation of local afferent nerves</w:t>
      </w:r>
      <w:r w:rsidR="00AB6005" w:rsidRPr="00173921">
        <w:rPr>
          <w:rFonts w:ascii="Book Antiqua" w:hAnsi="Book Antiqua"/>
        </w:rPr>
        <w:fldChar w:fldCharType="begin">
          <w:fldData xml:space="preserve">PEVuZE5vdGU+PENpdGU+PEF1dGhvcj5NYW5pbnR2ZWxkPC9BdXRob3I+PFllYXI+MjAwNTwvWWVh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PEVuZE5vdGU+PENpdGU+PEF1dGhvcj5NYW5pbnR2ZWxkPC9BdXRob3I+PFllYXI+MjAwNTwvWWVh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AB6005" w:rsidRPr="00173921">
        <w:rPr>
          <w:rFonts w:ascii="Book Antiqua" w:hAnsi="Book Antiqua"/>
        </w:rPr>
      </w:r>
      <w:r w:rsidR="00AB6005" w:rsidRPr="00173921">
        <w:rPr>
          <w:rFonts w:ascii="Book Antiqua" w:hAnsi="Book Antiqua"/>
        </w:rPr>
        <w:fldChar w:fldCharType="separate"/>
      </w:r>
      <w:r w:rsidR="0026663D">
        <w:rPr>
          <w:rFonts w:ascii="Book Antiqua" w:hAnsi="Book Antiqua"/>
          <w:noProof/>
          <w:vertAlign w:val="superscript"/>
        </w:rPr>
        <w:t>[129,</w:t>
      </w:r>
      <w:r w:rsidR="00DB3883" w:rsidRPr="00173921">
        <w:rPr>
          <w:rFonts w:ascii="Book Antiqua" w:hAnsi="Book Antiqua"/>
          <w:noProof/>
          <w:vertAlign w:val="superscript"/>
        </w:rPr>
        <w:t>130]</w:t>
      </w:r>
      <w:r w:rsidR="00AB6005" w:rsidRPr="00173921">
        <w:rPr>
          <w:rFonts w:ascii="Book Antiqua" w:hAnsi="Book Antiqua"/>
        </w:rPr>
        <w:fldChar w:fldCharType="end"/>
      </w:r>
      <w:r w:rsidR="000873F8" w:rsidRPr="00173921">
        <w:rPr>
          <w:rFonts w:ascii="Book Antiqua" w:hAnsi="Book Antiqua"/>
        </w:rPr>
        <w:t>;</w:t>
      </w:r>
      <w:r w:rsidR="00AB6005" w:rsidRPr="00173921">
        <w:rPr>
          <w:rFonts w:ascii="Book Antiqua" w:hAnsi="Book Antiqua"/>
        </w:rPr>
        <w:t xml:space="preserve"> but it remains unclear whether intact, functional nerves are required to assure conditioning-mediated cytoprotection</w:t>
      </w:r>
      <w:r w:rsidR="00AB6005" w:rsidRPr="00173921">
        <w:rPr>
          <w:rFonts w:ascii="Book Antiqua" w:hAnsi="Book Antiqua"/>
        </w:rPr>
        <w:fldChar w:fldCharType="begin">
          <w:fldData xml:space="preserve">PEVuZE5vdGU+PENpdGU+PEF1dGhvcj5BcmRlbGw8L0F1dGhvcj48WWVhcj4xOTkxPC9ZZWFyPjxS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PEVuZE5vdGU+PENpdGU+PEF1dGhvcj5BcmRlbGw8L0F1dGhvcj48WWVhcj4xOTkxPC9ZZWFyPjxS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AB6005" w:rsidRPr="00173921">
        <w:rPr>
          <w:rFonts w:ascii="Book Antiqua" w:hAnsi="Book Antiqua"/>
        </w:rPr>
      </w:r>
      <w:r w:rsidR="00AB6005" w:rsidRPr="00173921">
        <w:rPr>
          <w:rFonts w:ascii="Book Antiqua" w:hAnsi="Book Antiqua"/>
        </w:rPr>
        <w:fldChar w:fldCharType="separate"/>
      </w:r>
      <w:r w:rsidR="0026663D">
        <w:rPr>
          <w:rFonts w:ascii="Book Antiqua" w:hAnsi="Book Antiqua"/>
          <w:noProof/>
          <w:vertAlign w:val="superscript"/>
        </w:rPr>
        <w:t>[131,</w:t>
      </w:r>
      <w:r w:rsidR="00DB3883" w:rsidRPr="00173921">
        <w:rPr>
          <w:rFonts w:ascii="Book Antiqua" w:hAnsi="Book Antiqua"/>
          <w:noProof/>
          <w:vertAlign w:val="superscript"/>
        </w:rPr>
        <w:t>132]</w:t>
      </w:r>
      <w:r w:rsidR="00AB6005" w:rsidRPr="00173921">
        <w:rPr>
          <w:rFonts w:ascii="Book Antiqua" w:hAnsi="Book Antiqua"/>
        </w:rPr>
        <w:fldChar w:fldCharType="end"/>
      </w:r>
      <w:r w:rsidR="000873F8" w:rsidRPr="00173921">
        <w:rPr>
          <w:rFonts w:ascii="Book Antiqua" w:hAnsi="Book Antiqua"/>
        </w:rPr>
        <w:t>.</w:t>
      </w:r>
      <w:r w:rsidR="000A783F" w:rsidRPr="00173921">
        <w:rPr>
          <w:rFonts w:ascii="Book Antiqua" w:hAnsi="Book Antiqua"/>
        </w:rPr>
        <w:t xml:space="preserve"> </w:t>
      </w:r>
      <w:r w:rsidR="008B440A" w:rsidRPr="00173921">
        <w:rPr>
          <w:rFonts w:ascii="Book Antiqua" w:hAnsi="Book Antiqua"/>
        </w:rPr>
        <w:t xml:space="preserve">On the basis of data showing that intact sensory innervation of peripheral ischemic tissue is essential to remote conditioning protection, Mastitskaya </w:t>
      </w:r>
      <w:r w:rsidR="0026663D">
        <w:rPr>
          <w:rFonts w:ascii="Book Antiqua" w:eastAsia="宋体" w:hAnsi="Book Antiqua" w:hint="eastAsia"/>
          <w:i/>
          <w:lang w:eastAsia="zh-CN"/>
        </w:rPr>
        <w:t>et al</w:t>
      </w:r>
      <w:r w:rsidR="0026663D" w:rsidRPr="00173921">
        <w:rPr>
          <w:rFonts w:ascii="Book Antiqua" w:hAnsi="Book Antiqua"/>
        </w:rPr>
        <w:fldChar w:fldCharType="begin"/>
      </w:r>
      <w:r w:rsidR="0026663D" w:rsidRPr="00173921">
        <w:rPr>
          <w:rFonts w:ascii="Book Antiqua" w:hAnsi="Book Antiqua"/>
        </w:rPr>
        <w:instrText xml:space="preserve"> ADDIN EN.CITE &lt;EndNote&gt;&lt;Cite&gt;&lt;Author&gt;Mastitskaya&lt;/Author&gt;&lt;Year&gt;2012&lt;/Year&gt;&lt;RecNum&gt;7193&lt;/RecNum&gt;&lt;DisplayText&gt;&lt;style face="superscript"&gt;[133]&lt;/style&gt;&lt;/DisplayText&gt;&lt;record&gt;&lt;rec-number&gt;7193&lt;/rec-number&gt;&lt;foreign-keys&gt;&lt;key app="EN" db-id="sxd2xppzt5t9zqe29x450vz6wvsp2ax22av5" timestamp="1467296818"&gt;7193&lt;/key&gt;&lt;/foreign-keys&gt;&lt;ref-type name="Journal Article"&gt;17&lt;/ref-type&gt;&lt;contributors&gt;&lt;authors&gt;&lt;author&gt;Mastitskaya, S.&lt;/author&gt;&lt;author&gt;Marina, N.&lt;/author&gt;&lt;author&gt;Gourine, A.&lt;/author&gt;&lt;author&gt;Gilbey, M. P.&lt;/author&gt;&lt;author&gt;Spyer, K. M.&lt;/author&gt;&lt;author&gt;Teschemacher, A. G.&lt;/author&gt;&lt;author&gt;Kasparov, S.&lt;/author&gt;&lt;author&gt;Trapp, S.&lt;/author&gt;&lt;author&gt;Ackland, G. L.&lt;/author&gt;&lt;author&gt;Gourine, A. V.&lt;/author&gt;&lt;/authors&gt;&lt;/contributors&gt;&lt;auth-address&gt;Neuroscience, Physiology and Pharmacology, University College London, Gower Street, London WC1E 6BT, UK&lt;/auth-address&gt;&lt;titles&gt;&lt;title&gt;Cardioprotection evoked by remote ischaemic preconditioning is critically dependent on the activity of vagal pre-ganglionic neurones&lt;/title&gt;&lt;secondary-title&gt;Cardiovasc.Res.&lt;/secondary-title&gt;&lt;/titles&gt;&lt;periodical&gt;&lt;full-title&gt;Cardiovasc.Res.&lt;/full-title&gt;&lt;/periodical&gt;&lt;pages&gt;487-494&lt;/pages&gt;&lt;volume&gt;95&lt;/volume&gt;&lt;number&gt;4&lt;/number&gt;&lt;reprint-edition&gt;NOT IN FILE&lt;/reprint-edition&gt;&lt;keywords&gt;&lt;keyword&gt;A&lt;/keyword&gt;&lt;keyword&gt;atropine&lt;/keyword&gt;&lt;keyword&gt;Cardioprotection&lt;/keyword&gt;&lt;keyword&gt;circulation&lt;/keyword&gt;&lt;keyword&gt;heart&lt;/keyword&gt;&lt;keyword&gt;infarct size&lt;/keyword&gt;&lt;keyword&gt;injuries&lt;/keyword&gt;&lt;keyword&gt;Injury&lt;/keyword&gt;&lt;keyword&gt;ischaemia&lt;/keyword&gt;&lt;keyword&gt;methods&lt;/keyword&gt;&lt;keyword&gt;myocardial&lt;/keyword&gt;&lt;keyword&gt;parasympathetic&lt;/keyword&gt;&lt;keyword&gt;pharmacology&lt;/keyword&gt;&lt;keyword&gt;physiology&lt;/keyword&gt;&lt;keyword&gt;Population&lt;/keyword&gt;&lt;keyword&gt;preconditioning&lt;/keyword&gt;&lt;keyword&gt;rat&lt;/keyword&gt;&lt;keyword&gt;reperfusion&lt;/keyword&gt;&lt;keyword&gt;tissues&lt;/keyword&gt;&lt;keyword&gt;vagus&lt;/keyword&gt;&lt;keyword&gt;Vagus Nerve&lt;/keyword&gt;&lt;/keywords&gt;&lt;dates&gt;&lt;year&gt;2012&lt;/year&gt;&lt;/dates&gt;&lt;work-type&gt;cvs212 pii ;10.1093/cvr/cvs212 doi&lt;/work-type&gt;&lt;urls&gt;&lt;related-urls&gt;&lt;url&gt;PM:22739118&lt;/url&gt;&lt;/related-urls&gt;&lt;/urls&gt;&lt;/record&gt;&lt;/Cite&gt;&lt;/EndNote&gt;</w:instrText>
      </w:r>
      <w:r w:rsidR="0026663D" w:rsidRPr="00173921">
        <w:rPr>
          <w:rFonts w:ascii="Book Antiqua" w:hAnsi="Book Antiqua"/>
        </w:rPr>
        <w:fldChar w:fldCharType="separate"/>
      </w:r>
      <w:r w:rsidR="0026663D" w:rsidRPr="00173921">
        <w:rPr>
          <w:rFonts w:ascii="Book Antiqua" w:hAnsi="Book Antiqua"/>
          <w:noProof/>
          <w:vertAlign w:val="superscript"/>
        </w:rPr>
        <w:t>[133]</w:t>
      </w:r>
      <w:r w:rsidR="0026663D" w:rsidRPr="00173921">
        <w:rPr>
          <w:rFonts w:ascii="Book Antiqua" w:hAnsi="Book Antiqua"/>
        </w:rPr>
        <w:fldChar w:fldCharType="end"/>
      </w:r>
      <w:r w:rsidR="008B440A" w:rsidRPr="00173921">
        <w:rPr>
          <w:rFonts w:ascii="Book Antiqua" w:hAnsi="Book Antiqua"/>
        </w:rPr>
        <w:t xml:space="preserve"> proposed a </w:t>
      </w:r>
      <w:r w:rsidR="0026663D">
        <w:rPr>
          <w:rFonts w:ascii="Book Antiqua" w:eastAsia="宋体" w:hAnsi="Book Antiqua"/>
          <w:lang w:eastAsia="zh-CN"/>
        </w:rPr>
        <w:t>“</w:t>
      </w:r>
      <w:r w:rsidR="008B440A" w:rsidRPr="00173921">
        <w:rPr>
          <w:rFonts w:ascii="Book Antiqua" w:hAnsi="Book Antiqua"/>
        </w:rPr>
        <w:t>remote preconditioning reflex</w:t>
      </w:r>
      <w:r w:rsidR="0026663D">
        <w:rPr>
          <w:rFonts w:ascii="Book Antiqua" w:eastAsia="宋体" w:hAnsi="Book Antiqua"/>
          <w:lang w:eastAsia="zh-CN"/>
        </w:rPr>
        <w:t>”</w:t>
      </w:r>
      <w:r w:rsidR="008B440A" w:rsidRPr="00173921">
        <w:rPr>
          <w:rFonts w:ascii="Book Antiqua" w:hAnsi="Book Antiqua"/>
        </w:rPr>
        <w:t xml:space="preserve"> </w:t>
      </w:r>
      <w:r w:rsidR="00CB1B95" w:rsidRPr="00173921">
        <w:rPr>
          <w:rFonts w:ascii="Book Antiqua" w:hAnsi="Book Antiqua"/>
        </w:rPr>
        <w:t>that</w:t>
      </w:r>
      <w:r w:rsidR="008B440A" w:rsidRPr="00173921">
        <w:rPr>
          <w:rFonts w:ascii="Book Antiqua" w:hAnsi="Book Antiqua"/>
        </w:rPr>
        <w:t xml:space="preserve"> require</w:t>
      </w:r>
      <w:r w:rsidR="00CB1B95" w:rsidRPr="00173921">
        <w:rPr>
          <w:rFonts w:ascii="Book Antiqua" w:hAnsi="Book Antiqua"/>
        </w:rPr>
        <w:t>s</w:t>
      </w:r>
      <w:r w:rsidR="008B440A" w:rsidRPr="00173921">
        <w:rPr>
          <w:rFonts w:ascii="Book Antiqua" w:hAnsi="Book Antiqua"/>
        </w:rPr>
        <w:t xml:space="preserve"> sensory input from remote ischemic tissue; recruitment of vagal pre-ganglionic neurons within the dorsal motor nucleus of the vagus nerve was </w:t>
      </w:r>
      <w:r w:rsidR="00CB1B95" w:rsidRPr="00173921">
        <w:rPr>
          <w:rFonts w:ascii="Book Antiqua" w:hAnsi="Book Antiqua"/>
        </w:rPr>
        <w:t xml:space="preserve">considered to be </w:t>
      </w:r>
      <w:r w:rsidR="008B440A" w:rsidRPr="00173921">
        <w:rPr>
          <w:rFonts w:ascii="Book Antiqua" w:hAnsi="Book Antiqua"/>
        </w:rPr>
        <w:t xml:space="preserve">critical </w:t>
      </w:r>
      <w:r w:rsidR="00CB1B95" w:rsidRPr="00173921">
        <w:rPr>
          <w:rFonts w:ascii="Book Antiqua" w:hAnsi="Book Antiqua"/>
        </w:rPr>
        <w:t>for</w:t>
      </w:r>
      <w:r w:rsidR="008B440A" w:rsidRPr="00173921">
        <w:rPr>
          <w:rFonts w:ascii="Book Antiqua" w:hAnsi="Book Antiqua"/>
        </w:rPr>
        <w:t xml:space="preserve"> cytoprotection</w:t>
      </w:r>
      <w:r w:rsidR="000873F8" w:rsidRPr="00173921">
        <w:rPr>
          <w:rFonts w:ascii="Book Antiqua" w:hAnsi="Book Antiqua"/>
        </w:rPr>
        <w:t>.</w:t>
      </w:r>
      <w:r w:rsidR="00F53A22">
        <w:rPr>
          <w:rFonts w:ascii="Book Antiqua" w:hAnsi="Book Antiqua"/>
        </w:rPr>
        <w:t xml:space="preserve"> </w:t>
      </w:r>
      <w:r w:rsidR="00536611" w:rsidRPr="00173921">
        <w:rPr>
          <w:rFonts w:ascii="Book Antiqua" w:hAnsi="Book Antiqua"/>
        </w:rPr>
        <w:t>While th</w:t>
      </w:r>
      <w:r w:rsidR="000332CE" w:rsidRPr="00173921">
        <w:rPr>
          <w:rFonts w:ascii="Book Antiqua" w:hAnsi="Book Antiqua"/>
        </w:rPr>
        <w:t>is</w:t>
      </w:r>
      <w:r w:rsidR="00536611" w:rsidRPr="00173921">
        <w:rPr>
          <w:rFonts w:ascii="Book Antiqua" w:hAnsi="Book Antiqua"/>
        </w:rPr>
        <w:t xml:space="preserve"> </w:t>
      </w:r>
      <w:r w:rsidR="00F841F3" w:rsidRPr="00173921">
        <w:rPr>
          <w:rFonts w:ascii="Book Antiqua" w:hAnsi="Book Antiqua"/>
        </w:rPr>
        <w:t>data</w:t>
      </w:r>
      <w:r w:rsidR="00536611" w:rsidRPr="00173921">
        <w:rPr>
          <w:rFonts w:ascii="Book Antiqua" w:hAnsi="Book Antiqua"/>
        </w:rPr>
        <w:t xml:space="preserve"> do</w:t>
      </w:r>
      <w:r w:rsidR="000332CE" w:rsidRPr="00173921">
        <w:rPr>
          <w:rFonts w:ascii="Book Antiqua" w:hAnsi="Book Antiqua"/>
        </w:rPr>
        <w:t xml:space="preserve">es </w:t>
      </w:r>
      <w:r w:rsidR="00536611" w:rsidRPr="00173921">
        <w:rPr>
          <w:rFonts w:ascii="Book Antiqua" w:hAnsi="Book Antiqua"/>
        </w:rPr>
        <w:t xml:space="preserve">not negate the concept that humoral factors are required for protection by remote </w:t>
      </w:r>
      <w:r w:rsidR="002C7C11" w:rsidRPr="00173921">
        <w:rPr>
          <w:rFonts w:ascii="Book Antiqua" w:hAnsi="Book Antiqua"/>
        </w:rPr>
        <w:t>conditioning,</w:t>
      </w:r>
      <w:r w:rsidR="00536611" w:rsidRPr="00173921">
        <w:rPr>
          <w:rFonts w:ascii="Book Antiqua" w:hAnsi="Book Antiqua"/>
        </w:rPr>
        <w:t xml:space="preserve"> they strongly suggest that functional neurons within the parasympathetic nervous system are </w:t>
      </w:r>
      <w:r w:rsidR="0026663D">
        <w:rPr>
          <w:rFonts w:ascii="Book Antiqua" w:hAnsi="Book Antiqua"/>
        </w:rPr>
        <w:t>critical</w:t>
      </w:r>
      <w:r w:rsidR="00536611" w:rsidRPr="00173921">
        <w:rPr>
          <w:rFonts w:ascii="Book Antiqua" w:hAnsi="Book Antiqua"/>
        </w:rPr>
        <w:fldChar w:fldCharType="begin">
          <w:fldData xml:space="preserve">PEVuZE5vdGU+PENpdGU+PEF1dGhvcj5MaW08L0F1dGhvcj48WWVhcj4yMDEwPC9ZZWFyPjxSZWNO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PEVuZE5vdGU+PENpdGU+PEF1dGhvcj5MaW08L0F1dGhvcj48WWVhcj4yMDEwPC9ZZWFyPjxSZWNO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536611" w:rsidRPr="00173921">
        <w:rPr>
          <w:rFonts w:ascii="Book Antiqua" w:hAnsi="Book Antiqua"/>
        </w:rPr>
      </w:r>
      <w:r w:rsidR="00536611" w:rsidRPr="00173921">
        <w:rPr>
          <w:rFonts w:ascii="Book Antiqua" w:hAnsi="Book Antiqua"/>
        </w:rPr>
        <w:fldChar w:fldCharType="separate"/>
      </w:r>
      <w:r w:rsidR="0026663D">
        <w:rPr>
          <w:rFonts w:ascii="Book Antiqua" w:hAnsi="Book Antiqua"/>
          <w:noProof/>
          <w:vertAlign w:val="superscript"/>
        </w:rPr>
        <w:t>[134,</w:t>
      </w:r>
      <w:r w:rsidR="00DB3883" w:rsidRPr="00173921">
        <w:rPr>
          <w:rFonts w:ascii="Book Antiqua" w:hAnsi="Book Antiqua"/>
          <w:noProof/>
          <w:vertAlign w:val="superscript"/>
        </w:rPr>
        <w:t>135]</w:t>
      </w:r>
      <w:r w:rsidR="00536611" w:rsidRPr="00173921">
        <w:rPr>
          <w:rFonts w:ascii="Book Antiqua" w:hAnsi="Book Antiqua"/>
        </w:rPr>
        <w:fldChar w:fldCharType="end"/>
      </w:r>
      <w:r w:rsidR="002B1843" w:rsidRPr="00173921">
        <w:rPr>
          <w:rFonts w:ascii="Book Antiqua" w:hAnsi="Book Antiqua"/>
        </w:rPr>
        <w:t>.</w:t>
      </w:r>
      <w:r w:rsidR="00536611" w:rsidRPr="00173921">
        <w:rPr>
          <w:rFonts w:ascii="Book Antiqua" w:hAnsi="Book Antiqua"/>
        </w:rPr>
        <w:t xml:space="preserve"> </w:t>
      </w:r>
      <w:r w:rsidR="003A3B72" w:rsidRPr="00173921">
        <w:rPr>
          <w:rFonts w:ascii="Book Antiqua" w:hAnsi="Book Antiqua"/>
        </w:rPr>
        <w:t xml:space="preserve">Bilateral vagotomy reportedly abolished protection </w:t>
      </w:r>
      <w:r w:rsidR="0026663D">
        <w:rPr>
          <w:rFonts w:ascii="Book Antiqua" w:hAnsi="Book Antiqua"/>
        </w:rPr>
        <w:t>afforded by remote conditioning</w:t>
      </w:r>
      <w:r w:rsidR="003A3B72" w:rsidRPr="00173921">
        <w:rPr>
          <w:rFonts w:ascii="Book Antiqua" w:hAnsi="Book Antiqua"/>
        </w:rPr>
        <w:fldChar w:fldCharType="begin">
          <w:fldData xml:space="preserve">PEVuZE5vdGU+PENpdGU+PEF1dGhvcj5CYXNhbGF5PC9BdXRob3I+PFllYXI+MjAxMjwvWWVhcj48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=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PEVuZE5vdGU+PENpdGU+PEF1dGhvcj5CYXNhbGF5PC9BdXRob3I+PFllYXI+MjAxMjwvWWVhcj48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=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3A3B72" w:rsidRPr="00173921">
        <w:rPr>
          <w:rFonts w:ascii="Book Antiqua" w:hAnsi="Book Antiqua"/>
        </w:rPr>
      </w:r>
      <w:r w:rsidR="003A3B72" w:rsidRPr="00173921">
        <w:rPr>
          <w:rFonts w:ascii="Book Antiqua" w:hAnsi="Book Antiqua"/>
        </w:rPr>
        <w:fldChar w:fldCharType="separate"/>
      </w:r>
      <w:r w:rsidR="00DB3883" w:rsidRPr="00173921">
        <w:rPr>
          <w:rFonts w:ascii="Book Antiqua" w:hAnsi="Book Antiqua"/>
          <w:noProof/>
          <w:vertAlign w:val="superscript"/>
        </w:rPr>
        <w:t>[136]</w:t>
      </w:r>
      <w:r w:rsidR="003A3B72" w:rsidRPr="00173921">
        <w:rPr>
          <w:rFonts w:ascii="Book Antiqua" w:hAnsi="Book Antiqua"/>
        </w:rPr>
        <w:fldChar w:fldCharType="end"/>
      </w:r>
      <w:r w:rsidR="003A3B72" w:rsidRPr="00173921">
        <w:rPr>
          <w:rFonts w:ascii="Book Antiqua" w:hAnsi="Book Antiqua"/>
        </w:rPr>
        <w:t>. On the other hand, f</w:t>
      </w:r>
      <w:r w:rsidR="00CB1B95" w:rsidRPr="00173921">
        <w:rPr>
          <w:rFonts w:ascii="Book Antiqua" w:hAnsi="Book Antiqua"/>
        </w:rPr>
        <w:t>indings from o</w:t>
      </w:r>
      <w:r w:rsidR="00194FB4" w:rsidRPr="00173921">
        <w:rPr>
          <w:rFonts w:ascii="Book Antiqua" w:hAnsi="Book Antiqua"/>
        </w:rPr>
        <w:t xml:space="preserve">ur </w:t>
      </w:r>
      <w:r w:rsidR="00CB1B95" w:rsidRPr="00173921">
        <w:rPr>
          <w:rFonts w:ascii="Book Antiqua" w:hAnsi="Book Antiqua"/>
        </w:rPr>
        <w:t>laboratory</w:t>
      </w:r>
      <w:r w:rsidR="00116A0C" w:rsidRPr="00173921">
        <w:rPr>
          <w:rFonts w:ascii="Book Antiqua" w:hAnsi="Book Antiqua"/>
        </w:rPr>
        <w:t xml:space="preserve"> (</w:t>
      </w:r>
      <w:r w:rsidR="003A3B72" w:rsidRPr="00173921">
        <w:rPr>
          <w:rFonts w:ascii="Book Antiqua" w:hAnsi="Book Antiqua"/>
        </w:rPr>
        <w:t xml:space="preserve">summarized in </w:t>
      </w:r>
      <w:r w:rsidR="00116A0C" w:rsidRPr="00173921">
        <w:rPr>
          <w:rFonts w:ascii="Book Antiqua" w:hAnsi="Book Antiqua"/>
        </w:rPr>
        <w:t>Fig</w:t>
      </w:r>
      <w:r w:rsidR="00484B71" w:rsidRPr="00173921">
        <w:rPr>
          <w:rFonts w:ascii="Book Antiqua" w:hAnsi="Book Antiqua"/>
        </w:rPr>
        <w:t>ure</w:t>
      </w:r>
      <w:r w:rsidR="00116A0C" w:rsidRPr="00173921">
        <w:rPr>
          <w:rFonts w:ascii="Book Antiqua" w:hAnsi="Book Antiqua"/>
        </w:rPr>
        <w:t xml:space="preserve"> </w:t>
      </w:r>
      <w:r w:rsidR="00DA5BF8" w:rsidRPr="00173921">
        <w:rPr>
          <w:rFonts w:ascii="Book Antiqua" w:hAnsi="Book Antiqua"/>
        </w:rPr>
        <w:t>2</w:t>
      </w:r>
      <w:r w:rsidR="00116A0C" w:rsidRPr="00173921">
        <w:rPr>
          <w:rFonts w:ascii="Book Antiqua" w:hAnsi="Book Antiqua"/>
        </w:rPr>
        <w:t>)</w:t>
      </w:r>
      <w:r w:rsidR="00CB1B95" w:rsidRPr="00173921">
        <w:rPr>
          <w:rFonts w:ascii="Book Antiqua" w:hAnsi="Book Antiqua"/>
        </w:rPr>
        <w:t xml:space="preserve"> </w:t>
      </w:r>
      <w:r w:rsidR="003A3B72" w:rsidRPr="00173921">
        <w:rPr>
          <w:rFonts w:ascii="Book Antiqua" w:hAnsi="Book Antiqua"/>
        </w:rPr>
        <w:t xml:space="preserve">documented significant </w:t>
      </w:r>
      <w:r w:rsidR="000A783F" w:rsidRPr="00173921">
        <w:rPr>
          <w:rFonts w:ascii="Book Antiqua" w:hAnsi="Book Antiqua"/>
        </w:rPr>
        <w:t xml:space="preserve">protection against ischemic injury independent of </w:t>
      </w:r>
      <w:r w:rsidR="00CB1B95" w:rsidRPr="00173921">
        <w:rPr>
          <w:rFonts w:ascii="Book Antiqua" w:hAnsi="Book Antiqua"/>
        </w:rPr>
        <w:t xml:space="preserve">intact </w:t>
      </w:r>
      <w:r w:rsidR="000A783F" w:rsidRPr="00173921">
        <w:rPr>
          <w:rFonts w:ascii="Book Antiqua" w:hAnsi="Book Antiqua"/>
        </w:rPr>
        <w:t xml:space="preserve">extrinsic cardiac nerves </w:t>
      </w:r>
      <w:r w:rsidR="00662C93" w:rsidRPr="00173921">
        <w:rPr>
          <w:rFonts w:ascii="Book Antiqua" w:hAnsi="Book Antiqua"/>
        </w:rPr>
        <w:t xml:space="preserve">(note the similarity between groups with respect to reduction in infarct size) </w:t>
      </w:r>
      <w:r w:rsidR="000A783F" w:rsidRPr="00173921">
        <w:rPr>
          <w:rFonts w:ascii="Book Antiqua" w:hAnsi="Book Antiqua"/>
        </w:rPr>
        <w:t xml:space="preserve">regardless of the conditioning </w:t>
      </w:r>
      <w:r w:rsidR="0026663D">
        <w:rPr>
          <w:rFonts w:ascii="Book Antiqua" w:hAnsi="Book Antiqua"/>
        </w:rPr>
        <w:t>protocol</w:t>
      </w:r>
      <w:r w:rsidR="000A783F" w:rsidRPr="00173921">
        <w:rPr>
          <w:rFonts w:ascii="Book Antiqua" w:hAnsi="Book Antiqua"/>
        </w:rPr>
        <w:fldChar w:fldCharType="begin">
          <w:fldData xml:space="preserve">PEVuZE5vdGU+PENpdGU+PEF1dGhvcj5LaW5nbWE8L0F1dGhvcj48WWVhcj4yMDExPC9ZZWFyPjxS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PEVuZE5vdGU+PENpdGU+PEF1dGhvcj5LaW5nbWE8L0F1dGhvcj48WWVhcj4yMDExPC9ZZWFyPjxS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0A783F" w:rsidRPr="00173921">
        <w:rPr>
          <w:rFonts w:ascii="Book Antiqua" w:hAnsi="Book Antiqua"/>
        </w:rPr>
      </w:r>
      <w:r w:rsidR="000A783F" w:rsidRPr="00173921">
        <w:rPr>
          <w:rFonts w:ascii="Book Antiqua" w:hAnsi="Book Antiqua"/>
        </w:rPr>
        <w:fldChar w:fldCharType="separate"/>
      </w:r>
      <w:r w:rsidR="0026663D">
        <w:rPr>
          <w:rFonts w:ascii="Book Antiqua" w:hAnsi="Book Antiqua"/>
          <w:noProof/>
          <w:vertAlign w:val="superscript"/>
        </w:rPr>
        <w:t>[76,</w:t>
      </w:r>
      <w:r w:rsidR="00DB3883" w:rsidRPr="00173921">
        <w:rPr>
          <w:rFonts w:ascii="Book Antiqua" w:hAnsi="Book Antiqua"/>
          <w:noProof/>
          <w:vertAlign w:val="superscript"/>
        </w:rPr>
        <w:t>137]</w:t>
      </w:r>
      <w:r w:rsidR="000A783F" w:rsidRPr="00173921">
        <w:rPr>
          <w:rFonts w:ascii="Book Antiqua" w:hAnsi="Book Antiqua"/>
        </w:rPr>
        <w:fldChar w:fldCharType="end"/>
      </w:r>
      <w:r w:rsidR="002B1843" w:rsidRPr="00173921">
        <w:rPr>
          <w:rFonts w:ascii="Book Antiqua" w:hAnsi="Book Antiqua"/>
        </w:rPr>
        <w:t>.</w:t>
      </w:r>
      <w:r w:rsidR="00D65BB2" w:rsidRPr="00173921">
        <w:rPr>
          <w:rFonts w:ascii="Book Antiqua" w:hAnsi="Book Antiqua"/>
        </w:rPr>
        <w:t xml:space="preserve"> </w:t>
      </w:r>
      <w:r w:rsidR="006335AA" w:rsidRPr="00173921">
        <w:rPr>
          <w:rFonts w:ascii="Book Antiqua" w:hAnsi="Book Antiqua"/>
        </w:rPr>
        <w:t>Briefly, i</w:t>
      </w:r>
      <w:r w:rsidR="003A3B72" w:rsidRPr="00173921">
        <w:rPr>
          <w:rFonts w:ascii="Book Antiqua" w:hAnsi="Book Antiqua"/>
        </w:rPr>
        <w:t xml:space="preserve">n those studies </w:t>
      </w:r>
      <w:r w:rsidR="007E1AFE" w:rsidRPr="00173921">
        <w:rPr>
          <w:rFonts w:ascii="Book Antiqua" w:hAnsi="Book Antiqua"/>
        </w:rPr>
        <w:t xml:space="preserve">isoflurane anesthetized dogs </w:t>
      </w:r>
      <w:r w:rsidR="003A3B72" w:rsidRPr="00173921">
        <w:rPr>
          <w:rFonts w:ascii="Book Antiqua" w:hAnsi="Book Antiqua"/>
        </w:rPr>
        <w:t xml:space="preserve">underwent </w:t>
      </w:r>
      <w:r w:rsidR="007E1AFE" w:rsidRPr="00173921">
        <w:rPr>
          <w:rFonts w:ascii="Book Antiqua" w:hAnsi="Book Antiqua"/>
        </w:rPr>
        <w:t xml:space="preserve">remote conditioning (4 </w:t>
      </w:r>
      <w:r w:rsidR="0026663D" w:rsidRPr="009D014F">
        <w:rPr>
          <w:rFonts w:ascii="Book Antiqua" w:hAnsi="Book Antiqua"/>
          <w:color w:val="000000"/>
        </w:rPr>
        <w:t>×</w:t>
      </w:r>
      <w:r w:rsidR="007E1AFE" w:rsidRPr="00173921">
        <w:rPr>
          <w:rFonts w:ascii="Book Antiqua" w:hAnsi="Book Antiqua"/>
        </w:rPr>
        <w:t xml:space="preserve"> 5-min renal artery occlusion/reperfusion) combined with/without treatment with </w:t>
      </w:r>
      <w:r w:rsidR="001C3B43" w:rsidRPr="00173921">
        <w:rPr>
          <w:rFonts w:ascii="Book Antiqua" w:hAnsi="Book Antiqua"/>
        </w:rPr>
        <w:t xml:space="preserve">the autonomic ganglionic blocker, </w:t>
      </w:r>
      <w:r w:rsidR="007E1AFE" w:rsidRPr="00173921">
        <w:rPr>
          <w:rFonts w:ascii="Book Antiqua" w:hAnsi="Book Antiqua"/>
        </w:rPr>
        <w:t>hexamethonium (</w:t>
      </w:r>
      <w:r w:rsidR="001C3B43" w:rsidRPr="00173921">
        <w:rPr>
          <w:rFonts w:ascii="Book Antiqua" w:hAnsi="Book Antiqua"/>
        </w:rPr>
        <w:t>HEX</w:t>
      </w:r>
      <w:r w:rsidR="00C92C57" w:rsidRPr="00173921">
        <w:rPr>
          <w:rFonts w:ascii="Book Antiqua" w:hAnsi="Book Antiqua"/>
        </w:rPr>
        <w:t>A</w:t>
      </w:r>
      <w:r w:rsidR="001C3B43" w:rsidRPr="00173921">
        <w:rPr>
          <w:rFonts w:ascii="Book Antiqua" w:hAnsi="Book Antiqua"/>
        </w:rPr>
        <w:t>;</w:t>
      </w:r>
      <w:r w:rsidR="007E1AFE" w:rsidRPr="00173921">
        <w:rPr>
          <w:rFonts w:ascii="Book Antiqua" w:hAnsi="Book Antiqua"/>
        </w:rPr>
        <w:t xml:space="preserve"> 20 mg/</w:t>
      </w:r>
      <w:r w:rsidR="0026663D" w:rsidRPr="00173921">
        <w:rPr>
          <w:rFonts w:ascii="Book Antiqua" w:hAnsi="Book Antiqua"/>
        </w:rPr>
        <w:t>k</w:t>
      </w:r>
      <w:r w:rsidR="007E1AFE" w:rsidRPr="00173921">
        <w:rPr>
          <w:rFonts w:ascii="Book Antiqua" w:hAnsi="Book Antiqua"/>
        </w:rPr>
        <w:t>g, IV)</w:t>
      </w:r>
      <w:r w:rsidR="003A3B72" w:rsidRPr="00173921">
        <w:rPr>
          <w:rFonts w:ascii="Book Antiqua" w:hAnsi="Book Antiqua"/>
        </w:rPr>
        <w:t xml:space="preserve"> or acute cardiac decentralization (DCN)</w:t>
      </w:r>
      <w:r w:rsidR="007E1AFE" w:rsidRPr="00173921">
        <w:rPr>
          <w:rFonts w:ascii="Book Antiqua" w:hAnsi="Book Antiqua"/>
        </w:rPr>
        <w:t>.</w:t>
      </w:r>
      <w:r w:rsidR="001C3B43" w:rsidRPr="00173921">
        <w:rPr>
          <w:rFonts w:ascii="Book Antiqua" w:hAnsi="Book Antiqua"/>
        </w:rPr>
        <w:t xml:space="preserve"> </w:t>
      </w:r>
      <w:r w:rsidR="003A3B72" w:rsidRPr="00173921">
        <w:rPr>
          <w:rFonts w:ascii="Book Antiqua" w:hAnsi="Book Antiqua"/>
        </w:rPr>
        <w:t>Additional experiments were performed in dogs</w:t>
      </w:r>
      <w:r w:rsidR="001C3B43" w:rsidRPr="00173921">
        <w:rPr>
          <w:rFonts w:ascii="Book Antiqua" w:hAnsi="Book Antiqua"/>
        </w:rPr>
        <w:t xml:space="preserve"> subject to classical preconditioning either before or after DCN.</w:t>
      </w:r>
      <w:r w:rsidR="007E1AFE" w:rsidRPr="00173921">
        <w:rPr>
          <w:rFonts w:ascii="Book Antiqua" w:hAnsi="Book Antiqua"/>
        </w:rPr>
        <w:t xml:space="preserve"> </w:t>
      </w:r>
      <w:r w:rsidR="006335AA" w:rsidRPr="00173921">
        <w:rPr>
          <w:rFonts w:ascii="Book Antiqua" w:hAnsi="Book Antiqua"/>
        </w:rPr>
        <w:t>Based on these findings w</w:t>
      </w:r>
      <w:r w:rsidR="00194FB4" w:rsidRPr="00173921">
        <w:rPr>
          <w:rFonts w:ascii="Book Antiqua" w:hAnsi="Book Antiqua"/>
        </w:rPr>
        <w:t xml:space="preserve">e </w:t>
      </w:r>
      <w:r w:rsidR="006335AA" w:rsidRPr="00173921">
        <w:rPr>
          <w:rFonts w:ascii="Book Antiqua" w:hAnsi="Book Antiqua"/>
        </w:rPr>
        <w:t>suggested</w:t>
      </w:r>
      <w:r w:rsidR="00194FB4" w:rsidRPr="00173921">
        <w:rPr>
          <w:rFonts w:ascii="Book Antiqua" w:hAnsi="Book Antiqua"/>
        </w:rPr>
        <w:t xml:space="preserve"> that </w:t>
      </w:r>
      <w:r w:rsidR="00D65BB2" w:rsidRPr="00173921">
        <w:rPr>
          <w:rFonts w:ascii="Book Antiqua" w:hAnsi="Book Antiqua"/>
        </w:rPr>
        <w:t xml:space="preserve">neural pathways </w:t>
      </w:r>
      <w:r w:rsidR="00194FB4" w:rsidRPr="00173921">
        <w:rPr>
          <w:rFonts w:ascii="Book Antiqua" w:hAnsi="Book Antiqua"/>
        </w:rPr>
        <w:t>might</w:t>
      </w:r>
      <w:r w:rsidR="00D65BB2" w:rsidRPr="00173921">
        <w:rPr>
          <w:rFonts w:ascii="Book Antiqua" w:hAnsi="Book Antiqua"/>
        </w:rPr>
        <w:t xml:space="preserve"> not directly influence </w:t>
      </w:r>
      <w:r w:rsidR="0075577A" w:rsidRPr="00173921">
        <w:rPr>
          <w:rFonts w:ascii="Book Antiqua" w:hAnsi="Book Antiqua"/>
        </w:rPr>
        <w:t xml:space="preserve">ischemic </w:t>
      </w:r>
      <w:r w:rsidR="00D65BB2" w:rsidRPr="00173921">
        <w:rPr>
          <w:rFonts w:ascii="Book Antiqua" w:hAnsi="Book Antiqua"/>
        </w:rPr>
        <w:t>conditioning</w:t>
      </w:r>
      <w:r w:rsidR="00116A0C" w:rsidRPr="00173921">
        <w:rPr>
          <w:rFonts w:ascii="Book Antiqua" w:hAnsi="Book Antiqua"/>
        </w:rPr>
        <w:t xml:space="preserve"> (either classical or remote)</w:t>
      </w:r>
      <w:r w:rsidR="00D65BB2" w:rsidRPr="00173921">
        <w:rPr>
          <w:rFonts w:ascii="Book Antiqua" w:hAnsi="Book Antiqua"/>
        </w:rPr>
        <w:t xml:space="preserve"> mediated cardioprotection</w:t>
      </w:r>
      <w:r w:rsidR="00F841F3" w:rsidRPr="00173921">
        <w:rPr>
          <w:rFonts w:ascii="Book Antiqua" w:hAnsi="Book Antiqua"/>
        </w:rPr>
        <w:t>. Moreover, other</w:t>
      </w:r>
      <w:r w:rsidR="00DD0433" w:rsidRPr="00173921">
        <w:rPr>
          <w:rFonts w:ascii="Book Antiqua" w:hAnsi="Book Antiqua"/>
        </w:rPr>
        <w:t>s</w:t>
      </w:r>
      <w:r w:rsidR="00F841F3" w:rsidRPr="00173921">
        <w:rPr>
          <w:rFonts w:ascii="Book Antiqua" w:hAnsi="Book Antiqua"/>
        </w:rPr>
        <w:t xml:space="preserve"> have </w:t>
      </w:r>
      <w:r w:rsidR="00B7493C" w:rsidRPr="00173921">
        <w:rPr>
          <w:rFonts w:ascii="Book Antiqua" w:hAnsi="Book Antiqua"/>
        </w:rPr>
        <w:t xml:space="preserve">brought forward </w:t>
      </w:r>
      <w:r w:rsidR="00F841F3" w:rsidRPr="00173921">
        <w:rPr>
          <w:rFonts w:ascii="Book Antiqua" w:hAnsi="Book Antiqua"/>
        </w:rPr>
        <w:t xml:space="preserve">the </w:t>
      </w:r>
      <w:r w:rsidR="00B7493C" w:rsidRPr="00173921">
        <w:rPr>
          <w:rFonts w:ascii="Book Antiqua" w:hAnsi="Book Antiqua"/>
        </w:rPr>
        <w:t>view</w:t>
      </w:r>
      <w:r w:rsidR="00F841F3" w:rsidRPr="00173921">
        <w:rPr>
          <w:rFonts w:ascii="Book Antiqua" w:hAnsi="Book Antiqua"/>
        </w:rPr>
        <w:t xml:space="preserve"> that intact connections between </w:t>
      </w:r>
      <w:r w:rsidR="00F841F3" w:rsidRPr="00173921">
        <w:rPr>
          <w:rFonts w:ascii="Book Antiqua" w:hAnsi="Book Antiqua"/>
        </w:rPr>
        <w:lastRenderedPageBreak/>
        <w:t>the heart and central nervous system are not necessary</w:t>
      </w:r>
      <w:r w:rsidR="00B7493C" w:rsidRPr="00173921">
        <w:rPr>
          <w:rFonts w:ascii="Book Antiqua" w:hAnsi="Book Antiqua"/>
        </w:rPr>
        <w:t xml:space="preserve"> </w:t>
      </w:r>
      <w:r w:rsidR="00F841F3" w:rsidRPr="00173921">
        <w:rPr>
          <w:rFonts w:ascii="Book Antiqua" w:hAnsi="Book Antiqua"/>
        </w:rPr>
        <w:t>for</w:t>
      </w:r>
      <w:r w:rsidR="00B7493C" w:rsidRPr="00173921">
        <w:rPr>
          <w:rFonts w:ascii="Book Antiqua" w:hAnsi="Book Antiqua"/>
        </w:rPr>
        <w:t xml:space="preserve"> </w:t>
      </w:r>
      <w:r w:rsidR="00484B71" w:rsidRPr="00173921">
        <w:rPr>
          <w:rFonts w:ascii="Book Antiqua" w:hAnsi="Book Antiqua"/>
        </w:rPr>
        <w:t>remote conditioning</w:t>
      </w:r>
      <w:r w:rsidR="00D52000" w:rsidRPr="00173921">
        <w:rPr>
          <w:rFonts w:ascii="Book Antiqua" w:hAnsi="Book Antiqua"/>
        </w:rPr>
        <w:t>-</w:t>
      </w:r>
      <w:r w:rsidR="00484B71" w:rsidRPr="00173921">
        <w:rPr>
          <w:rFonts w:ascii="Book Antiqua" w:hAnsi="Book Antiqua"/>
        </w:rPr>
        <w:t>mediated cardio</w:t>
      </w:r>
      <w:r w:rsidR="00B7493C" w:rsidRPr="00173921">
        <w:rPr>
          <w:rFonts w:ascii="Book Antiqua" w:hAnsi="Book Antiqua"/>
        </w:rPr>
        <w:t>protection as long as recruitable parasympathetic neurons within a target organ can be activ</w:t>
      </w:r>
      <w:r w:rsidR="00516DEF" w:rsidRPr="00173921">
        <w:rPr>
          <w:rFonts w:ascii="Book Antiqua" w:hAnsi="Book Antiqua"/>
        </w:rPr>
        <w:t>ate</w:t>
      </w:r>
      <w:r w:rsidR="00B7493C" w:rsidRPr="00173921">
        <w:rPr>
          <w:rFonts w:ascii="Book Antiqua" w:hAnsi="Book Antiqua"/>
        </w:rPr>
        <w:t xml:space="preserve">d. </w:t>
      </w:r>
      <w:r w:rsidR="00B0479C" w:rsidRPr="00173921">
        <w:rPr>
          <w:rFonts w:ascii="Book Antiqua" w:hAnsi="Book Antiqua"/>
        </w:rPr>
        <w:t xml:space="preserve">Use of remote conditioning as a potential therapeutic intervention for organ protection in man continues to merit investigation because it is non-invasive, cost-effective and easily applicable; however, the </w:t>
      </w:r>
      <w:r w:rsidR="00116A0C" w:rsidRPr="00173921">
        <w:rPr>
          <w:rFonts w:ascii="Book Antiqua" w:hAnsi="Book Antiqua"/>
        </w:rPr>
        <w:t>period</w:t>
      </w:r>
      <w:r w:rsidR="00B0479C" w:rsidRPr="00173921">
        <w:rPr>
          <w:rFonts w:ascii="Book Antiqua" w:hAnsi="Book Antiqua"/>
        </w:rPr>
        <w:t xml:space="preserve"> for successful</w:t>
      </w:r>
      <w:r w:rsidR="00B77F4C" w:rsidRPr="00173921">
        <w:rPr>
          <w:rFonts w:ascii="Book Antiqua" w:hAnsi="Book Antiqua"/>
        </w:rPr>
        <w:t xml:space="preserve"> application of this intervention has yet to be determined</w:t>
      </w:r>
      <w:r w:rsidR="00D52000" w:rsidRPr="00173921">
        <w:rPr>
          <w:rFonts w:ascii="Book Antiqua" w:hAnsi="Book Antiqua"/>
        </w:rPr>
        <w:t xml:space="preserve"> and clinical strategies aimed at reducing myocardial damage by ischemic conditioning have been unsuccessful</w:t>
      </w:r>
      <w:r w:rsidR="00B77F4C" w:rsidRPr="00173921">
        <w:rPr>
          <w:rFonts w:ascii="Book Antiqua" w:hAnsi="Book Antiqua"/>
        </w:rPr>
        <w:t xml:space="preserve">. While cellular protection by ischemic conditioning is possible in the presence of </w:t>
      </w:r>
      <w:r w:rsidR="0018479B" w:rsidRPr="00173921">
        <w:rPr>
          <w:rFonts w:ascii="Book Antiqua" w:hAnsi="Book Antiqua"/>
        </w:rPr>
        <w:t>comorbidities,</w:t>
      </w:r>
      <w:r w:rsidR="00B77F4C" w:rsidRPr="00173921">
        <w:rPr>
          <w:rFonts w:ascii="Book Antiqua" w:hAnsi="Book Antiqua"/>
        </w:rPr>
        <w:t xml:space="preserve"> a stronger </w:t>
      </w:r>
      <w:r w:rsidR="0018479B" w:rsidRPr="00173921">
        <w:rPr>
          <w:rFonts w:ascii="Book Antiqua" w:hAnsi="Book Antiqua"/>
        </w:rPr>
        <w:t xml:space="preserve">triggering </w:t>
      </w:r>
      <w:r w:rsidR="00B77F4C" w:rsidRPr="00173921">
        <w:rPr>
          <w:rFonts w:ascii="Book Antiqua" w:hAnsi="Book Antiqua"/>
        </w:rPr>
        <w:t xml:space="preserve">stimulus </w:t>
      </w:r>
      <w:r w:rsidR="004E1D40" w:rsidRPr="00173921">
        <w:rPr>
          <w:rFonts w:ascii="Book Antiqua" w:hAnsi="Book Antiqua"/>
        </w:rPr>
        <w:t xml:space="preserve">appears necessary </w:t>
      </w:r>
      <w:r w:rsidR="00B77F4C" w:rsidRPr="00173921">
        <w:rPr>
          <w:rFonts w:ascii="Book Antiqua" w:hAnsi="Book Antiqua"/>
        </w:rPr>
        <w:t xml:space="preserve">to assure </w:t>
      </w:r>
      <w:r w:rsidR="0026663D">
        <w:rPr>
          <w:rFonts w:ascii="Book Antiqua" w:hAnsi="Book Antiqua"/>
        </w:rPr>
        <w:t>cytoprotection</w:t>
      </w:r>
      <w:r w:rsidR="00B77F4C" w:rsidRPr="00173921">
        <w:rPr>
          <w:rFonts w:ascii="Book Antiqua" w:hAnsi="Book Antiqua"/>
        </w:rPr>
        <w:fldChar w:fldCharType="begin">
          <w:fldData xml:space="preserve">PEVuZE5vdGU+PENpdGU+PEF1dGhvcj5Uc2FuZzwvQXV0aG9yPjxZZWFyPjIwMDU8L1llYXI+PFJl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PEVuZE5vdGU+PENpdGU+PEF1dGhvcj5Uc2FuZzwvQXV0aG9yPjxZZWFyPjIwMDU8L1llYXI+PFJl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B77F4C" w:rsidRPr="00173921">
        <w:rPr>
          <w:rFonts w:ascii="Book Antiqua" w:hAnsi="Book Antiqua"/>
        </w:rPr>
      </w:r>
      <w:r w:rsidR="00B77F4C" w:rsidRPr="00173921">
        <w:rPr>
          <w:rFonts w:ascii="Book Antiqua" w:hAnsi="Book Antiqua"/>
        </w:rPr>
        <w:fldChar w:fldCharType="separate"/>
      </w:r>
      <w:r w:rsidR="00DB3883" w:rsidRPr="00173921">
        <w:rPr>
          <w:rFonts w:ascii="Book Antiqua" w:hAnsi="Book Antiqua"/>
          <w:noProof/>
          <w:vertAlign w:val="superscript"/>
        </w:rPr>
        <w:t>[138]</w:t>
      </w:r>
      <w:r w:rsidR="00B77F4C" w:rsidRPr="00173921">
        <w:rPr>
          <w:rFonts w:ascii="Book Antiqua" w:hAnsi="Book Antiqua"/>
        </w:rPr>
        <w:fldChar w:fldCharType="end"/>
      </w:r>
      <w:r w:rsidR="002B1843" w:rsidRPr="00173921">
        <w:rPr>
          <w:rFonts w:ascii="Book Antiqua" w:hAnsi="Book Antiqua"/>
        </w:rPr>
        <w:t>.</w:t>
      </w:r>
      <w:r w:rsidR="0018479B" w:rsidRPr="00173921">
        <w:rPr>
          <w:rFonts w:ascii="Book Antiqua" w:hAnsi="Book Antiqua"/>
        </w:rPr>
        <w:t xml:space="preserve"> </w:t>
      </w:r>
    </w:p>
    <w:p w:rsidR="00275C08" w:rsidRPr="00173921" w:rsidRDefault="00440474" w:rsidP="0026663D">
      <w:pPr>
        <w:spacing w:line="360" w:lineRule="auto"/>
        <w:ind w:firstLineChars="100" w:firstLine="240"/>
        <w:jc w:val="both"/>
        <w:rPr>
          <w:rFonts w:ascii="Book Antiqua" w:hAnsi="Book Antiqua"/>
        </w:rPr>
      </w:pPr>
      <w:r w:rsidRPr="00173921">
        <w:rPr>
          <w:rFonts w:ascii="Book Antiqua" w:hAnsi="Book Antiqua"/>
        </w:rPr>
        <w:t xml:space="preserve">Understanding </w:t>
      </w:r>
      <w:r w:rsidR="00782C28" w:rsidRPr="00173921">
        <w:rPr>
          <w:rFonts w:ascii="Book Antiqua" w:hAnsi="Book Antiqua"/>
        </w:rPr>
        <w:t xml:space="preserve">bidirectional interactions between elements of the </w:t>
      </w:r>
      <w:r w:rsidRPr="00173921">
        <w:rPr>
          <w:rFonts w:ascii="Book Antiqua" w:hAnsi="Book Antiqua"/>
        </w:rPr>
        <w:t xml:space="preserve">nervous system </w:t>
      </w:r>
      <w:r w:rsidR="00782C28" w:rsidRPr="00173921">
        <w:rPr>
          <w:rFonts w:ascii="Book Antiqua" w:hAnsi="Book Antiqua"/>
        </w:rPr>
        <w:t xml:space="preserve">and its </w:t>
      </w:r>
      <w:r w:rsidRPr="00173921">
        <w:rPr>
          <w:rFonts w:ascii="Book Antiqua" w:hAnsi="Book Antiqua"/>
        </w:rPr>
        <w:t>remodel</w:t>
      </w:r>
      <w:r w:rsidR="00782C28" w:rsidRPr="00173921">
        <w:rPr>
          <w:rFonts w:ascii="Book Antiqua" w:hAnsi="Book Antiqua"/>
        </w:rPr>
        <w:t>ing</w:t>
      </w:r>
      <w:r w:rsidRPr="00173921">
        <w:rPr>
          <w:rFonts w:ascii="Book Antiqua" w:hAnsi="Book Antiqua"/>
        </w:rPr>
        <w:t xml:space="preserve"> during evolution of different comorbidities </w:t>
      </w:r>
      <w:r w:rsidR="00484B71" w:rsidRPr="00173921">
        <w:rPr>
          <w:rFonts w:ascii="Book Antiqua" w:hAnsi="Book Antiqua"/>
        </w:rPr>
        <w:t xml:space="preserve">(senescence, kidney dysfunction, diabetes, </w:t>
      </w:r>
      <w:r w:rsidR="00484B71" w:rsidRPr="0026663D">
        <w:rPr>
          <w:rFonts w:ascii="Book Antiqua" w:hAnsi="Book Antiqua"/>
          <w:i/>
        </w:rPr>
        <w:t>etc</w:t>
      </w:r>
      <w:r w:rsidR="00484B71" w:rsidRPr="00173921">
        <w:rPr>
          <w:rFonts w:ascii="Book Antiqua" w:hAnsi="Book Antiqua"/>
        </w:rPr>
        <w:t xml:space="preserve">.) </w:t>
      </w:r>
      <w:r w:rsidRPr="00173921">
        <w:rPr>
          <w:rFonts w:ascii="Book Antiqua" w:hAnsi="Book Antiqua"/>
        </w:rPr>
        <w:t xml:space="preserve">is essential to </w:t>
      </w:r>
      <w:r w:rsidR="002D37A6" w:rsidRPr="00173921">
        <w:rPr>
          <w:rFonts w:ascii="Book Antiqua" w:hAnsi="Book Antiqua"/>
        </w:rPr>
        <w:t xml:space="preserve">help </w:t>
      </w:r>
      <w:r w:rsidR="005B3F50" w:rsidRPr="00173921">
        <w:rPr>
          <w:rFonts w:ascii="Book Antiqua" w:hAnsi="Book Antiqua"/>
        </w:rPr>
        <w:t xml:space="preserve">in the </w:t>
      </w:r>
      <w:r w:rsidR="002D37A6" w:rsidRPr="00173921">
        <w:rPr>
          <w:rFonts w:ascii="Book Antiqua" w:hAnsi="Book Antiqua"/>
        </w:rPr>
        <w:t>develop</w:t>
      </w:r>
      <w:r w:rsidR="005B3F50" w:rsidRPr="00173921">
        <w:rPr>
          <w:rFonts w:ascii="Book Antiqua" w:hAnsi="Book Antiqua"/>
        </w:rPr>
        <w:t>ment of</w:t>
      </w:r>
      <w:r w:rsidR="002D37A6" w:rsidRPr="00173921">
        <w:rPr>
          <w:rFonts w:ascii="Book Antiqua" w:hAnsi="Book Antiqua"/>
        </w:rPr>
        <w:t xml:space="preserve"> strategies to</w:t>
      </w:r>
      <w:r w:rsidRPr="00173921">
        <w:rPr>
          <w:rFonts w:ascii="Book Antiqua" w:hAnsi="Book Antiqua"/>
        </w:rPr>
        <w:t xml:space="preserve"> delay progression of disease </w:t>
      </w:r>
      <w:r w:rsidR="00AF696A" w:rsidRPr="00173921">
        <w:rPr>
          <w:rFonts w:ascii="Book Antiqua" w:hAnsi="Book Antiqua"/>
        </w:rPr>
        <w:t>not only in the heart but also in other</w:t>
      </w:r>
      <w:r w:rsidRPr="00173921">
        <w:rPr>
          <w:rFonts w:ascii="Book Antiqua" w:hAnsi="Book Antiqua"/>
        </w:rPr>
        <w:t xml:space="preserve"> organs. For instance, autonomic neuropathies defined by abnormalities of the sympathetic and parasympathetic nervous systems </w:t>
      </w:r>
      <w:r w:rsidR="002D37A6" w:rsidRPr="00173921">
        <w:rPr>
          <w:rFonts w:ascii="Book Antiqua" w:hAnsi="Book Antiqua"/>
        </w:rPr>
        <w:t xml:space="preserve">could be </w:t>
      </w:r>
      <w:r w:rsidRPr="00173921">
        <w:rPr>
          <w:rFonts w:ascii="Book Antiqua" w:hAnsi="Book Antiqua"/>
        </w:rPr>
        <w:t xml:space="preserve">responsible for significant morbidity and mortality in patients; cardiovascular events are </w:t>
      </w:r>
      <w:r w:rsidR="002D37A6" w:rsidRPr="00173921">
        <w:rPr>
          <w:rFonts w:ascii="Book Antiqua" w:hAnsi="Book Antiqua"/>
        </w:rPr>
        <w:t xml:space="preserve">considered </w:t>
      </w:r>
      <w:r w:rsidR="00367A7F" w:rsidRPr="00173921">
        <w:rPr>
          <w:rFonts w:ascii="Book Antiqua" w:hAnsi="Book Antiqua"/>
        </w:rPr>
        <w:t>a</w:t>
      </w:r>
      <w:r w:rsidR="002D37A6" w:rsidRPr="00173921">
        <w:rPr>
          <w:rFonts w:ascii="Book Antiqua" w:hAnsi="Book Antiqua"/>
        </w:rPr>
        <w:t xml:space="preserve"> </w:t>
      </w:r>
      <w:r w:rsidRPr="00173921">
        <w:rPr>
          <w:rFonts w:ascii="Book Antiqua" w:hAnsi="Book Antiqua"/>
        </w:rPr>
        <w:t>primary risk factor for mortality</w:t>
      </w:r>
      <w:r w:rsidR="00782C28" w:rsidRPr="00173921">
        <w:rPr>
          <w:rFonts w:ascii="Book Antiqua" w:hAnsi="Book Antiqua"/>
        </w:rPr>
        <w:t xml:space="preserve">. </w:t>
      </w:r>
      <w:r w:rsidR="00367A7F" w:rsidRPr="00173921">
        <w:rPr>
          <w:rFonts w:ascii="Book Antiqua" w:hAnsi="Book Antiqua"/>
        </w:rPr>
        <w:t>Cardiovascular autonomic dysfunction is the result of complex interplay between vascular, neural, cardiac, paracrine and endocrine entities; the outcome is tissue injury that compromises integrity of cardiac reflexes.</w:t>
      </w:r>
      <w:r w:rsidR="00F53A22">
        <w:rPr>
          <w:rFonts w:ascii="Book Antiqua" w:hAnsi="Book Antiqua"/>
        </w:rPr>
        <w:t xml:space="preserve"> </w:t>
      </w:r>
    </w:p>
    <w:p w:rsidR="00DB277B" w:rsidRPr="00173921" w:rsidRDefault="00DB277B" w:rsidP="00173921">
      <w:pPr>
        <w:spacing w:line="360" w:lineRule="auto"/>
        <w:jc w:val="both"/>
        <w:rPr>
          <w:rFonts w:ascii="Book Antiqua" w:hAnsi="Book Antiqua"/>
        </w:rPr>
      </w:pPr>
    </w:p>
    <w:p w:rsidR="00DB277B" w:rsidRPr="00173921" w:rsidRDefault="00F67C2B" w:rsidP="00173921">
      <w:pPr>
        <w:spacing w:line="360" w:lineRule="auto"/>
        <w:jc w:val="both"/>
        <w:rPr>
          <w:rFonts w:ascii="Book Antiqua" w:hAnsi="Book Antiqua"/>
          <w:b/>
        </w:rPr>
      </w:pPr>
      <w:r w:rsidRPr="00173921">
        <w:rPr>
          <w:rFonts w:ascii="Book Antiqua" w:hAnsi="Book Antiqua"/>
          <w:b/>
        </w:rPr>
        <w:t>HEART FAILURE</w:t>
      </w:r>
    </w:p>
    <w:p w:rsidR="003A752D" w:rsidRPr="00173921" w:rsidRDefault="003A752D" w:rsidP="00173921">
      <w:pPr>
        <w:spacing w:line="360" w:lineRule="auto"/>
        <w:jc w:val="both"/>
        <w:rPr>
          <w:rFonts w:ascii="Book Antiqua" w:hAnsi="Book Antiqua"/>
        </w:rPr>
      </w:pPr>
      <w:r w:rsidRPr="00173921">
        <w:rPr>
          <w:rFonts w:ascii="Book Antiqua" w:hAnsi="Book Antiqua"/>
        </w:rPr>
        <w:t xml:space="preserve">Heart failure </w:t>
      </w:r>
      <w:r w:rsidR="00FA1DFB" w:rsidRPr="00173921">
        <w:rPr>
          <w:rFonts w:ascii="Book Antiqua" w:hAnsi="Book Antiqua"/>
        </w:rPr>
        <w:t>subsequent to</w:t>
      </w:r>
      <w:r w:rsidR="00767D87" w:rsidRPr="00173921">
        <w:rPr>
          <w:rFonts w:ascii="Book Antiqua" w:hAnsi="Book Antiqua"/>
        </w:rPr>
        <w:t xml:space="preserve"> </w:t>
      </w:r>
      <w:r w:rsidRPr="00173921">
        <w:rPr>
          <w:rFonts w:ascii="Book Antiqua" w:hAnsi="Book Antiqua"/>
        </w:rPr>
        <w:t xml:space="preserve">cardiac injury or chronic stress </w:t>
      </w:r>
      <w:r w:rsidR="00FA1DFB" w:rsidRPr="00173921">
        <w:rPr>
          <w:rFonts w:ascii="Book Antiqua" w:hAnsi="Book Antiqua"/>
        </w:rPr>
        <w:t xml:space="preserve">causes </w:t>
      </w:r>
      <w:r w:rsidRPr="00173921">
        <w:rPr>
          <w:rFonts w:ascii="Book Antiqua" w:hAnsi="Book Antiqua"/>
        </w:rPr>
        <w:t>significant loss of contractile efficacy</w:t>
      </w:r>
      <w:r w:rsidR="00CD32CD" w:rsidRPr="00173921">
        <w:rPr>
          <w:rFonts w:ascii="Book Antiqua" w:hAnsi="Book Antiqua"/>
        </w:rPr>
        <w:t xml:space="preserve">. </w:t>
      </w:r>
      <w:proofErr w:type="gramStart"/>
      <w:r w:rsidR="00CD32CD" w:rsidRPr="00173921">
        <w:rPr>
          <w:rFonts w:ascii="Book Antiqua" w:hAnsi="Book Antiqua"/>
        </w:rPr>
        <w:t>I</w:t>
      </w:r>
      <w:r w:rsidR="00767D87" w:rsidRPr="00173921">
        <w:rPr>
          <w:rFonts w:ascii="Book Antiqua" w:hAnsi="Book Antiqua"/>
        </w:rPr>
        <w:t>nvestigations into the role of autonomic imbalance between sympathetic and parasympathetic nervous systems and its contribution to pathogenesis of heart failure is</w:t>
      </w:r>
      <w:proofErr w:type="gramEnd"/>
      <w:r w:rsidR="00767D87" w:rsidRPr="00173921">
        <w:rPr>
          <w:rFonts w:ascii="Book Antiqua" w:hAnsi="Book Antiqua"/>
        </w:rPr>
        <w:t xml:space="preserve"> ongoing for more than 25 years.</w:t>
      </w:r>
      <w:r w:rsidR="00FA1DFB" w:rsidRPr="00173921">
        <w:rPr>
          <w:rFonts w:ascii="Book Antiqua" w:hAnsi="Book Antiqua"/>
        </w:rPr>
        <w:t xml:space="preserve"> Altered autonomic function also plays a role in other cardiac interrelated conditions such as hypertension, myocardial ischemia, cardiac arrhythmogenesis and sudden cardiac death</w:t>
      </w:r>
      <w:r w:rsidR="00FA1DFB" w:rsidRPr="00173921">
        <w:rPr>
          <w:rFonts w:ascii="Book Antiqua" w:hAnsi="Book Antiqua"/>
        </w:rPr>
        <w:fldChar w:fldCharType="begin"/>
      </w:r>
      <w:r w:rsidR="004A029E" w:rsidRPr="00173921">
        <w:rPr>
          <w:rFonts w:ascii="Book Antiqua" w:hAnsi="Book Antiqua"/>
        </w:rPr>
        <w:instrText xml:space="preserve"> ADDIN EN.CITE &lt;EndNote&gt;&lt;Cite&gt;&lt;Author&gt;Vaseghi&lt;/Author&gt;&lt;Year&gt;2008&lt;/Year&gt;&lt;RecNum&gt;7054&lt;/RecNum&gt;&lt;DisplayText&gt;&lt;style face="superscript"&gt;[48]&lt;/style&gt;&lt;/DisplayText&gt;&lt;record&gt;&lt;rec-number&gt;7054&lt;/rec-number&gt;&lt;foreign-keys&gt;&lt;key app="EN" db-id="sxd2xppzt5t9zqe29x450vz6wvsp2ax22av5" timestamp="1467296818"&gt;7054&lt;/key&gt;&lt;/foreign-keys&gt;&lt;ref-type name="Journal Article"&gt;17&lt;/ref-type&gt;&lt;contributors&gt;&lt;authors&gt;&lt;author&gt;Vaseghi, M.&lt;/author&gt;&lt;author&gt;Shivkumar, K.&lt;/author&gt;&lt;/authors&gt;&lt;/contributors&gt;&lt;auth-address&gt;Division of Cardiology, Department of Medicine, UCLA Cardiac Arrhythmia Center, David Geffen School of Medicine at UCLA, Los Angeles, CA 90095-1679, USA&lt;/auth-address&gt;&lt;titles&gt;&lt;title&gt;The role of the autonomic nervous system in sudden cardiac death&lt;/title&gt;&lt;secondary-title&gt;Progress in Cardiovascular Disease&lt;/secondary-title&gt;&lt;/titles&gt;&lt;periodical&gt;&lt;full-title&gt;Progress in Cardiovascular Disease&lt;/full-title&gt;&lt;/periodical&gt;&lt;pages&gt;404-419&lt;/pages&gt;&lt;volume&gt;50&lt;/volume&gt;&lt;number&gt;6&lt;/number&gt;&lt;reprint-edition&gt;NOT IN FILE&lt;/reprint-edition&gt;&lt;keywords&gt;&lt;keyword&gt;Action Potentials&lt;/keyword&gt;&lt;keyword&gt;arrhythmia&lt;/keyword&gt;&lt;keyword&gt;autonomic nervous system&lt;/keyword&gt;&lt;keyword&gt;Baroreflex&lt;/keyword&gt;&lt;keyword&gt;cardiac&lt;/keyword&gt;&lt;keyword&gt;Cardiology&lt;/keyword&gt;&lt;keyword&gt;complications&lt;/keyword&gt;&lt;keyword&gt;Death&lt;/keyword&gt;&lt;keyword&gt;Death,Sudden,Cardiac&lt;/keyword&gt;&lt;keyword&gt;etiology&lt;/keyword&gt;&lt;keyword&gt;heart&lt;/keyword&gt;&lt;keyword&gt;Heart Diseases&lt;/keyword&gt;&lt;keyword&gt;heart failure&lt;/keyword&gt;&lt;keyword&gt;heart rate&lt;/keyword&gt;&lt;keyword&gt;humans&lt;/keyword&gt;&lt;keyword&gt;innervation&lt;/keyword&gt;&lt;keyword&gt;myocardial infarction&lt;/keyword&gt;&lt;keyword&gt;Nervous System&lt;/keyword&gt;&lt;keyword&gt;Parasympathetic Nervous System&lt;/keyword&gt;&lt;keyword&gt;physiopathology&lt;/keyword&gt;&lt;keyword&gt;prevention &amp;amp; control&lt;/keyword&gt;&lt;keyword&gt;Review&lt;/keyword&gt;&lt;keyword&gt;sympathetic nervous system&lt;/keyword&gt;&lt;keyword&gt;therapy&lt;/keyword&gt;&lt;keyword&gt;Time Factors&lt;/keyword&gt;&lt;/keywords&gt;&lt;dates&gt;&lt;year&gt;2008&lt;/year&gt;&lt;/dates&gt;&lt;work-type&gt;S0033-0620(08)00004-2 pii ;10.1016/j.pcad.2008.01.003 doi&lt;/work-type&gt;&lt;urls&gt;&lt;related-urls&gt;&lt;url&gt;PM:18474284&lt;/url&gt;&lt;/related-urls&gt;&lt;/urls&gt;&lt;/record&gt;&lt;/Cite&gt;&lt;/EndNote&gt;</w:instrText>
      </w:r>
      <w:r w:rsidR="00FA1DFB" w:rsidRPr="00173921">
        <w:rPr>
          <w:rFonts w:ascii="Book Antiqua" w:hAnsi="Book Antiqua"/>
        </w:rPr>
        <w:fldChar w:fldCharType="separate"/>
      </w:r>
      <w:r w:rsidR="004A029E" w:rsidRPr="00173921">
        <w:rPr>
          <w:rFonts w:ascii="Book Antiqua" w:hAnsi="Book Antiqua"/>
          <w:noProof/>
          <w:vertAlign w:val="superscript"/>
        </w:rPr>
        <w:t>[48]</w:t>
      </w:r>
      <w:r w:rsidR="00FA1DFB" w:rsidRPr="00173921">
        <w:rPr>
          <w:rFonts w:ascii="Book Antiqua" w:hAnsi="Book Antiqua"/>
        </w:rPr>
        <w:fldChar w:fldCharType="end"/>
      </w:r>
      <w:r w:rsidR="005B31F4" w:rsidRPr="00173921">
        <w:rPr>
          <w:rFonts w:ascii="Book Antiqua" w:hAnsi="Book Antiqua"/>
        </w:rPr>
        <w:t>, see recent review by Florea and Coh</w:t>
      </w:r>
      <w:r w:rsidR="00BF097D">
        <w:rPr>
          <w:rFonts w:ascii="Book Antiqua" w:hAnsi="Book Antiqua"/>
        </w:rPr>
        <w:t>n</w:t>
      </w:r>
      <w:r w:rsidR="005B31F4" w:rsidRPr="00173921">
        <w:rPr>
          <w:rFonts w:ascii="Book Antiqua" w:hAnsi="Book Antiqua"/>
        </w:rPr>
        <w:fldChar w:fldCharType="begin">
          <w:fldData xml:space="preserve">PEVuZE5vdGU+PENpdGU+PEF1dGhvcj5GbG9yZWE8L0F1dGhvcj48WWVhcj4yMDE0PC9ZZWFyPjxS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PEVuZE5vdGU+PENpdGU+PEF1dGhvcj5GbG9yZWE8L0F1dGhvcj48WWVhcj4yMDE0PC9ZZWFyPjxS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5B31F4" w:rsidRPr="00173921">
        <w:rPr>
          <w:rFonts w:ascii="Book Antiqua" w:hAnsi="Book Antiqua"/>
        </w:rPr>
      </w:r>
      <w:r w:rsidR="005B31F4" w:rsidRPr="00173921">
        <w:rPr>
          <w:rFonts w:ascii="Book Antiqua" w:hAnsi="Book Antiqua"/>
        </w:rPr>
        <w:fldChar w:fldCharType="separate"/>
      </w:r>
      <w:r w:rsidR="00DB3883" w:rsidRPr="00173921">
        <w:rPr>
          <w:rFonts w:ascii="Book Antiqua" w:hAnsi="Book Antiqua"/>
          <w:noProof/>
          <w:vertAlign w:val="superscript"/>
        </w:rPr>
        <w:t>[139]</w:t>
      </w:r>
      <w:r w:rsidR="005B31F4" w:rsidRPr="00173921">
        <w:rPr>
          <w:rFonts w:ascii="Book Antiqua" w:hAnsi="Book Antiqua"/>
        </w:rPr>
        <w:fldChar w:fldCharType="end"/>
      </w:r>
      <w:r w:rsidR="005B31F4" w:rsidRPr="00173921">
        <w:rPr>
          <w:rFonts w:ascii="Book Antiqua" w:hAnsi="Book Antiqua"/>
        </w:rPr>
        <w:t>.</w:t>
      </w:r>
      <w:r w:rsidR="00F53A22">
        <w:rPr>
          <w:rFonts w:ascii="Book Antiqua" w:hAnsi="Book Antiqua"/>
        </w:rPr>
        <w:t xml:space="preserve"> </w:t>
      </w:r>
      <w:r w:rsidRPr="00173921">
        <w:rPr>
          <w:rFonts w:ascii="Book Antiqua" w:hAnsi="Book Antiqua"/>
        </w:rPr>
        <w:t xml:space="preserve">Dynamic interactions </w:t>
      </w:r>
      <w:r w:rsidRPr="00173921">
        <w:rPr>
          <w:rFonts w:ascii="Book Antiqua" w:hAnsi="Book Antiqua"/>
        </w:rPr>
        <w:lastRenderedPageBreak/>
        <w:t xml:space="preserve">between cardiocytes and compensatory </w:t>
      </w:r>
      <w:r w:rsidR="00CD32CD" w:rsidRPr="00173921">
        <w:rPr>
          <w:rFonts w:ascii="Book Antiqua" w:hAnsi="Book Antiqua"/>
        </w:rPr>
        <w:t xml:space="preserve">neurohumoral </w:t>
      </w:r>
      <w:r w:rsidRPr="00173921">
        <w:rPr>
          <w:rFonts w:ascii="Book Antiqua" w:hAnsi="Book Antiqua"/>
        </w:rPr>
        <w:t xml:space="preserve">mechanisms </w:t>
      </w:r>
      <w:r w:rsidR="00EB62AF" w:rsidRPr="00173921">
        <w:rPr>
          <w:rFonts w:ascii="Book Antiqua" w:hAnsi="Book Antiqua"/>
        </w:rPr>
        <w:t xml:space="preserve">allow </w:t>
      </w:r>
      <w:r w:rsidRPr="00173921">
        <w:rPr>
          <w:rFonts w:ascii="Book Antiqua" w:hAnsi="Book Antiqua"/>
        </w:rPr>
        <w:t>the heart to maintain cardiac output</w:t>
      </w:r>
      <w:r w:rsidR="00CD32CD" w:rsidRPr="00173921">
        <w:rPr>
          <w:rFonts w:ascii="Book Antiqua" w:hAnsi="Book Antiqua"/>
        </w:rPr>
        <w:t>; stimulation of the adrenergic nervous and renin-angiotensin-aldosterone systems along with activation of cytokines play a critical role to prevent progressive worsening of cardiac functio</w:t>
      </w:r>
      <w:r w:rsidR="00BF097D">
        <w:rPr>
          <w:rFonts w:ascii="Book Antiqua" w:hAnsi="Book Antiqua"/>
        </w:rPr>
        <w:t>n associated with heart failure</w:t>
      </w:r>
      <w:r w:rsidR="00CD32CD" w:rsidRPr="00173921">
        <w:rPr>
          <w:rFonts w:ascii="Book Antiqua" w:hAnsi="Book Antiqua"/>
        </w:rPr>
        <w:fldChar w:fldCharType="begin">
          <w:fldData xml:space="preserve">PEVuZE5vdGU+PENpdGU+PEF1dGhvcj5NdWRkPC9BdXRob3I+PFllYXI+MjAwODwvWWVhcj48UmVj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PEVuZE5vdGU+PENpdGU+PEF1dGhvcj5NdWRkPC9BdXRob3I+PFllYXI+MjAwODwvWWVhcj48UmVj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CD32CD" w:rsidRPr="00173921">
        <w:rPr>
          <w:rFonts w:ascii="Book Antiqua" w:hAnsi="Book Antiqua"/>
        </w:rPr>
      </w:r>
      <w:r w:rsidR="00CD32CD" w:rsidRPr="00173921">
        <w:rPr>
          <w:rFonts w:ascii="Book Antiqua" w:hAnsi="Book Antiqua"/>
        </w:rPr>
        <w:fldChar w:fldCharType="separate"/>
      </w:r>
      <w:r w:rsidR="00BF097D">
        <w:rPr>
          <w:rFonts w:ascii="Book Antiqua" w:hAnsi="Book Antiqua"/>
          <w:noProof/>
          <w:vertAlign w:val="superscript"/>
        </w:rPr>
        <w:t>[140,</w:t>
      </w:r>
      <w:r w:rsidR="00DB3883" w:rsidRPr="00173921">
        <w:rPr>
          <w:rFonts w:ascii="Book Antiqua" w:hAnsi="Book Antiqua"/>
          <w:noProof/>
          <w:vertAlign w:val="superscript"/>
        </w:rPr>
        <w:t>141]</w:t>
      </w:r>
      <w:r w:rsidR="00CD32CD" w:rsidRPr="00173921">
        <w:rPr>
          <w:rFonts w:ascii="Book Antiqua" w:hAnsi="Book Antiqua"/>
        </w:rPr>
        <w:fldChar w:fldCharType="end"/>
      </w:r>
      <w:r w:rsidR="00CD32CD" w:rsidRPr="00173921">
        <w:rPr>
          <w:rFonts w:ascii="Book Antiqua" w:hAnsi="Book Antiqua"/>
        </w:rPr>
        <w:t xml:space="preserve">. Lymperopoulos </w:t>
      </w:r>
      <w:r w:rsidR="00280480" w:rsidRPr="00173921">
        <w:rPr>
          <w:rFonts w:ascii="Book Antiqua" w:hAnsi="Book Antiqua"/>
          <w:i/>
        </w:rPr>
        <w:t>et al</w:t>
      </w:r>
      <w:r w:rsidR="00BF097D" w:rsidRPr="00173921">
        <w:rPr>
          <w:rFonts w:ascii="Book Antiqua" w:hAnsi="Book Antiqua"/>
        </w:rPr>
        <w:fldChar w:fldCharType="begin">
          <w:fldData xml:space="preserve">PEVuZE5vdGU+PENpdGU+PEF1dGhvcj5MeW1wZXJvcG91bG9zPC9BdXRob3I+PFllYXI+MjAxMzwv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=
</w:fldData>
        </w:fldChar>
      </w:r>
      <w:r w:rsidR="00BF097D" w:rsidRPr="00173921">
        <w:rPr>
          <w:rFonts w:ascii="Book Antiqua" w:hAnsi="Book Antiqua"/>
        </w:rPr>
        <w:instrText xml:space="preserve"> ADDIN EN.CITE </w:instrText>
      </w:r>
      <w:r w:rsidR="00BF097D" w:rsidRPr="00173921">
        <w:rPr>
          <w:rFonts w:ascii="Book Antiqua" w:hAnsi="Book Antiqua"/>
        </w:rPr>
        <w:fldChar w:fldCharType="begin">
          <w:fldData xml:space="preserve">PEVuZE5vdGU+PENpdGU+PEF1dGhvcj5MeW1wZXJvcG91bG9zPC9BdXRob3I+PFllYXI+MjAxMzwv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=
</w:fldData>
        </w:fldChar>
      </w:r>
      <w:r w:rsidR="00BF097D" w:rsidRPr="00173921">
        <w:rPr>
          <w:rFonts w:ascii="Book Antiqua" w:hAnsi="Book Antiqua"/>
        </w:rPr>
        <w:instrText xml:space="preserve"> ADDIN EN.CITE.DATA </w:instrText>
      </w:r>
      <w:r w:rsidR="00BF097D" w:rsidRPr="00173921">
        <w:rPr>
          <w:rFonts w:ascii="Book Antiqua" w:hAnsi="Book Antiqua"/>
        </w:rPr>
      </w:r>
      <w:r w:rsidR="00BF097D" w:rsidRPr="00173921">
        <w:rPr>
          <w:rFonts w:ascii="Book Antiqua" w:hAnsi="Book Antiqua"/>
        </w:rPr>
        <w:fldChar w:fldCharType="end"/>
      </w:r>
      <w:r w:rsidR="00BF097D" w:rsidRPr="00173921">
        <w:rPr>
          <w:rFonts w:ascii="Book Antiqua" w:hAnsi="Book Antiqua"/>
        </w:rPr>
      </w:r>
      <w:r w:rsidR="00BF097D" w:rsidRPr="00173921">
        <w:rPr>
          <w:rFonts w:ascii="Book Antiqua" w:hAnsi="Book Antiqua"/>
        </w:rPr>
        <w:fldChar w:fldCharType="separate"/>
      </w:r>
      <w:r w:rsidR="00BF097D" w:rsidRPr="00173921">
        <w:rPr>
          <w:rFonts w:ascii="Book Antiqua" w:hAnsi="Book Antiqua"/>
          <w:noProof/>
          <w:vertAlign w:val="superscript"/>
        </w:rPr>
        <w:t>[141]</w:t>
      </w:r>
      <w:r w:rsidR="00BF097D" w:rsidRPr="00173921">
        <w:rPr>
          <w:rFonts w:ascii="Book Antiqua" w:hAnsi="Book Antiqua"/>
        </w:rPr>
        <w:fldChar w:fldCharType="end"/>
      </w:r>
      <w:r w:rsidR="00280480" w:rsidRPr="00173921">
        <w:rPr>
          <w:rFonts w:ascii="Book Antiqua" w:hAnsi="Book Antiqua"/>
        </w:rPr>
        <w:t xml:space="preserve"> </w:t>
      </w:r>
      <w:r w:rsidR="00CD32CD" w:rsidRPr="00173921">
        <w:rPr>
          <w:rFonts w:ascii="Book Antiqua" w:hAnsi="Book Antiqua"/>
        </w:rPr>
        <w:t xml:space="preserve">recently </w:t>
      </w:r>
      <w:r w:rsidR="00495668" w:rsidRPr="00173921">
        <w:rPr>
          <w:rFonts w:ascii="Book Antiqua" w:hAnsi="Book Antiqua"/>
        </w:rPr>
        <w:t>reviewed</w:t>
      </w:r>
      <w:r w:rsidR="00BF097D">
        <w:rPr>
          <w:rFonts w:ascii="Book Antiqua" w:eastAsia="宋体" w:hAnsi="Book Antiqua" w:hint="eastAsia"/>
          <w:lang w:eastAsia="zh-CN"/>
        </w:rPr>
        <w:t>:</w:t>
      </w:r>
      <w:r w:rsidR="00495668" w:rsidRPr="00173921">
        <w:rPr>
          <w:rFonts w:ascii="Book Antiqua" w:hAnsi="Book Antiqua"/>
        </w:rPr>
        <w:t xml:space="preserve"> </w:t>
      </w:r>
      <w:r w:rsidR="00BF097D">
        <w:rPr>
          <w:rFonts w:ascii="Book Antiqua" w:eastAsia="宋体" w:hAnsi="Book Antiqua" w:hint="eastAsia"/>
          <w:lang w:eastAsia="zh-CN"/>
        </w:rPr>
        <w:t>(</w:t>
      </w:r>
      <w:r w:rsidR="00495668" w:rsidRPr="00173921">
        <w:rPr>
          <w:rFonts w:ascii="Book Antiqua" w:hAnsi="Book Antiqua"/>
        </w:rPr>
        <w:t>1</w:t>
      </w:r>
      <w:r w:rsidR="00BF097D">
        <w:rPr>
          <w:rFonts w:ascii="Book Antiqua" w:eastAsia="宋体" w:hAnsi="Book Antiqua" w:hint="eastAsia"/>
          <w:lang w:eastAsia="zh-CN"/>
        </w:rPr>
        <w:t>)</w:t>
      </w:r>
      <w:r w:rsidR="00495668" w:rsidRPr="00173921">
        <w:rPr>
          <w:rFonts w:ascii="Book Antiqua" w:hAnsi="Book Antiqua"/>
        </w:rPr>
        <w:t xml:space="preserve"> the actions of neurotransmitters on cell surface adrenergic and G-protein-coupled receptors</w:t>
      </w:r>
      <w:r w:rsidR="00BF097D">
        <w:rPr>
          <w:rFonts w:ascii="Book Antiqua" w:eastAsia="宋体" w:hAnsi="Book Antiqua" w:hint="eastAsia"/>
          <w:lang w:eastAsia="zh-CN"/>
        </w:rPr>
        <w:t>;</w:t>
      </w:r>
      <w:r w:rsidR="00495668" w:rsidRPr="00173921">
        <w:rPr>
          <w:rFonts w:ascii="Book Antiqua" w:hAnsi="Book Antiqua"/>
        </w:rPr>
        <w:t xml:space="preserve"> and </w:t>
      </w:r>
      <w:r w:rsidR="00BF097D">
        <w:rPr>
          <w:rFonts w:ascii="Book Antiqua" w:eastAsia="宋体" w:hAnsi="Book Antiqua" w:hint="eastAsia"/>
          <w:lang w:eastAsia="zh-CN"/>
        </w:rPr>
        <w:t>(</w:t>
      </w:r>
      <w:r w:rsidR="00495668" w:rsidRPr="00173921">
        <w:rPr>
          <w:rFonts w:ascii="Book Antiqua" w:hAnsi="Book Antiqua"/>
        </w:rPr>
        <w:t>2</w:t>
      </w:r>
      <w:r w:rsidR="00BF097D">
        <w:rPr>
          <w:rFonts w:ascii="Book Antiqua" w:eastAsia="宋体" w:hAnsi="Book Antiqua" w:hint="eastAsia"/>
          <w:lang w:eastAsia="zh-CN"/>
        </w:rPr>
        <w:t>)</w:t>
      </w:r>
      <w:r w:rsidR="00495668" w:rsidRPr="00173921">
        <w:rPr>
          <w:rFonts w:ascii="Book Antiqua" w:hAnsi="Book Antiqua"/>
        </w:rPr>
        <w:t xml:space="preserve"> adrenergic receptor polymorphisms in </w:t>
      </w:r>
      <w:r w:rsidR="00280480" w:rsidRPr="00173921">
        <w:rPr>
          <w:rFonts w:ascii="Book Antiqua" w:hAnsi="Book Antiqua"/>
        </w:rPr>
        <w:t>the physiopathology of heart failure.</w:t>
      </w:r>
      <w:r w:rsidR="00495668" w:rsidRPr="00173921">
        <w:rPr>
          <w:rFonts w:ascii="Book Antiqua" w:hAnsi="Book Antiqua"/>
        </w:rPr>
        <w:t xml:space="preserve"> They concluded that activation of the autonomic nervous system plays a critical role in compensatory responses to progressive cardiac dysfunction; however, excessive activation of these compensatory pathways </w:t>
      </w:r>
      <w:r w:rsidR="005B3F50" w:rsidRPr="00173921">
        <w:rPr>
          <w:rFonts w:ascii="Book Antiqua" w:hAnsi="Book Antiqua"/>
        </w:rPr>
        <w:t xml:space="preserve">could </w:t>
      </w:r>
      <w:r w:rsidR="00495668" w:rsidRPr="00173921">
        <w:rPr>
          <w:rFonts w:ascii="Book Antiqua" w:hAnsi="Book Antiqua"/>
        </w:rPr>
        <w:t>accelerate</w:t>
      </w:r>
      <w:r w:rsidR="00B7278C" w:rsidRPr="00173921">
        <w:rPr>
          <w:rFonts w:ascii="Book Antiqua" w:hAnsi="Book Antiqua"/>
        </w:rPr>
        <w:t xml:space="preserve"> development of heart failure. In addition, they examined various therapeutic approaches (</w:t>
      </w:r>
      <w:r w:rsidR="00B7278C" w:rsidRPr="00BF097D">
        <w:rPr>
          <w:rFonts w:ascii="Book Antiqua" w:hAnsi="Book Antiqua"/>
          <w:i/>
        </w:rPr>
        <w:t>i.e.</w:t>
      </w:r>
      <w:r w:rsidR="00BF097D">
        <w:rPr>
          <w:rFonts w:ascii="Book Antiqua" w:eastAsia="宋体" w:hAnsi="Book Antiqua" w:hint="eastAsia"/>
          <w:lang w:eastAsia="zh-CN"/>
        </w:rPr>
        <w:t>,</w:t>
      </w:r>
      <w:r w:rsidR="00B7278C" w:rsidRPr="00173921">
        <w:rPr>
          <w:rFonts w:ascii="Book Antiqua" w:hAnsi="Book Antiqua"/>
        </w:rPr>
        <w:t xml:space="preserve"> sympathomimetic drugs, activation of cardiac parasympthatetic nervous system, increasing β-adrenergic receptor function using novel G-protein</w:t>
      </w:r>
      <w:r w:rsidR="005B3F50" w:rsidRPr="00173921">
        <w:rPr>
          <w:rFonts w:ascii="Book Antiqua" w:hAnsi="Book Antiqua"/>
        </w:rPr>
        <w:t>-coupled</w:t>
      </w:r>
      <w:r w:rsidR="00B7278C" w:rsidRPr="00173921">
        <w:rPr>
          <w:rFonts w:ascii="Book Antiqua" w:hAnsi="Book Antiqua"/>
        </w:rPr>
        <w:t xml:space="preserve"> receptor blockade, </w:t>
      </w:r>
      <w:r w:rsidR="00B7278C" w:rsidRPr="00BF097D">
        <w:rPr>
          <w:rFonts w:ascii="Book Antiqua" w:hAnsi="Book Antiqua"/>
          <w:i/>
        </w:rPr>
        <w:t>etc</w:t>
      </w:r>
      <w:r w:rsidR="00B7278C" w:rsidRPr="00173921">
        <w:rPr>
          <w:rFonts w:ascii="Book Antiqua" w:hAnsi="Book Antiqua"/>
        </w:rPr>
        <w:t>.).</w:t>
      </w:r>
      <w:r w:rsidR="00280480" w:rsidRPr="00173921">
        <w:rPr>
          <w:rFonts w:ascii="Book Antiqua" w:hAnsi="Book Antiqua"/>
        </w:rPr>
        <w:t xml:space="preserve"> </w:t>
      </w:r>
    </w:p>
    <w:p w:rsidR="00495668" w:rsidRPr="00173921" w:rsidRDefault="00495668" w:rsidP="00173921">
      <w:pPr>
        <w:spacing w:line="360" w:lineRule="auto"/>
        <w:jc w:val="both"/>
        <w:rPr>
          <w:rFonts w:ascii="Book Antiqua" w:hAnsi="Book Antiqua"/>
        </w:rPr>
      </w:pPr>
    </w:p>
    <w:p w:rsidR="001A1ACF" w:rsidRPr="00173921" w:rsidRDefault="00F67C2B" w:rsidP="00173921">
      <w:pPr>
        <w:spacing w:line="360" w:lineRule="auto"/>
        <w:jc w:val="both"/>
        <w:rPr>
          <w:rFonts w:ascii="Book Antiqua" w:hAnsi="Book Antiqua"/>
          <w:b/>
        </w:rPr>
      </w:pPr>
      <w:r w:rsidRPr="00173921">
        <w:rPr>
          <w:rFonts w:ascii="Book Antiqua" w:hAnsi="Book Antiqua"/>
          <w:b/>
        </w:rPr>
        <w:t>CHRONIC KIDNEY DISEASE AND NEUROPATHY</w:t>
      </w:r>
    </w:p>
    <w:p w:rsidR="00FC19F4" w:rsidRPr="00173921" w:rsidRDefault="00E254DB" w:rsidP="00173921">
      <w:pPr>
        <w:spacing w:line="360" w:lineRule="auto"/>
        <w:jc w:val="both"/>
        <w:rPr>
          <w:rFonts w:ascii="Book Antiqua" w:hAnsi="Book Antiqua"/>
        </w:rPr>
      </w:pPr>
      <w:r w:rsidRPr="00173921">
        <w:rPr>
          <w:rFonts w:ascii="Book Antiqua" w:hAnsi="Book Antiqua"/>
        </w:rPr>
        <w:t xml:space="preserve">Physiopathology of chronic kidney </w:t>
      </w:r>
      <w:r w:rsidR="007E1BC5" w:rsidRPr="00173921">
        <w:rPr>
          <w:rFonts w:ascii="Book Antiqua" w:hAnsi="Book Antiqua"/>
        </w:rPr>
        <w:t>disease (</w:t>
      </w:r>
      <w:r w:rsidRPr="00173921">
        <w:rPr>
          <w:rFonts w:ascii="Book Antiqua" w:hAnsi="Book Antiqua"/>
        </w:rPr>
        <w:t xml:space="preserve">CKD) is complex and </w:t>
      </w:r>
      <w:r w:rsidR="005B3F50" w:rsidRPr="00173921">
        <w:rPr>
          <w:rFonts w:ascii="Book Antiqua" w:hAnsi="Book Antiqua"/>
        </w:rPr>
        <w:t xml:space="preserve">results either from a </w:t>
      </w:r>
      <w:r w:rsidRPr="00173921">
        <w:rPr>
          <w:rFonts w:ascii="Book Antiqua" w:hAnsi="Book Antiqua"/>
        </w:rPr>
        <w:t xml:space="preserve">primary renal disorder or </w:t>
      </w:r>
      <w:r w:rsidR="007E1BC5" w:rsidRPr="00173921">
        <w:rPr>
          <w:rFonts w:ascii="Book Antiqua" w:hAnsi="Book Antiqua"/>
        </w:rPr>
        <w:t xml:space="preserve">from multisystem disorders related to various comorbidities </w:t>
      </w:r>
      <w:r w:rsidR="005B3F50" w:rsidRPr="00173921">
        <w:rPr>
          <w:rFonts w:ascii="Book Antiqua" w:hAnsi="Book Antiqua"/>
        </w:rPr>
        <w:t xml:space="preserve">such as </w:t>
      </w:r>
      <w:r w:rsidR="007E1BC5" w:rsidRPr="00173921">
        <w:rPr>
          <w:rFonts w:ascii="Book Antiqua" w:hAnsi="Book Antiqua"/>
        </w:rPr>
        <w:t>diabetes.</w:t>
      </w:r>
      <w:r w:rsidR="002B5967" w:rsidRPr="00173921">
        <w:rPr>
          <w:rFonts w:ascii="Book Antiqua" w:hAnsi="Book Antiqua"/>
        </w:rPr>
        <w:t xml:space="preserve"> Indeed, diabetes is considered </w:t>
      </w:r>
      <w:r w:rsidR="005B3F50" w:rsidRPr="00173921">
        <w:rPr>
          <w:rFonts w:ascii="Book Antiqua" w:hAnsi="Book Antiqua"/>
        </w:rPr>
        <w:t xml:space="preserve">to be </w:t>
      </w:r>
      <w:r w:rsidR="002B5967" w:rsidRPr="00173921">
        <w:rPr>
          <w:rFonts w:ascii="Book Antiqua" w:hAnsi="Book Antiqua"/>
        </w:rPr>
        <w:t>the most common cause of CKD</w:t>
      </w:r>
      <w:r w:rsidR="005B3F50" w:rsidRPr="00173921">
        <w:rPr>
          <w:rFonts w:ascii="Book Antiqua" w:hAnsi="Book Antiqua"/>
        </w:rPr>
        <w:t xml:space="preserve"> in patients</w:t>
      </w:r>
      <w:r w:rsidR="002B5967" w:rsidRPr="00173921">
        <w:rPr>
          <w:rFonts w:ascii="Book Antiqua" w:hAnsi="Book Antiqua"/>
        </w:rPr>
        <w:t xml:space="preserve">. </w:t>
      </w:r>
      <w:r w:rsidR="00FA4076" w:rsidRPr="00173921">
        <w:rPr>
          <w:rFonts w:ascii="Book Antiqua" w:hAnsi="Book Antiqua"/>
        </w:rPr>
        <w:t>Neurological derangements are a common occurrence in CKD</w:t>
      </w:r>
      <w:r w:rsidR="00FA4076" w:rsidRPr="00173921">
        <w:rPr>
          <w:rFonts w:ascii="Book Antiqua" w:hAnsi="Book Antiqua"/>
        </w:rPr>
        <w:fldChar w:fldCharType="begin"/>
      </w:r>
      <w:r w:rsidR="00DB3883" w:rsidRPr="00173921">
        <w:rPr>
          <w:rFonts w:ascii="Book Antiqua" w:hAnsi="Book Antiqua"/>
        </w:rPr>
        <w:instrText xml:space="preserve"> ADDIN EN.CITE &lt;EndNote&gt;&lt;Cite&gt;&lt;Author&gt;Arnold&lt;/Author&gt;&lt;Year&gt;2016&lt;/Year&gt;&lt;RecNum&gt;10462&lt;/RecNum&gt;&lt;DisplayText&gt;&lt;style face="superscript"&gt;[142]&lt;/style&gt;&lt;/DisplayText&gt;&lt;record&gt;&lt;rec-number&gt;10462&lt;/rec-number&gt;&lt;foreign-keys&gt;&lt;key app="EN" db-id="sxd2xppzt5t9zqe29x450vz6wvsp2ax22av5" timestamp="1485269299"&gt;10462&lt;/key&gt;&lt;/foreign-keys&gt;&lt;ref-type name="Journal Article"&gt;17&lt;/ref-type&gt;&lt;contributors&gt;&lt;authors&gt;&lt;author&gt;Arnold, R.&lt;/author&gt;&lt;author&gt;Issar, T.&lt;/author&gt;&lt;author&gt;Krishnan, A. V.&lt;/author&gt;&lt;author&gt;Pussell, B. A.&lt;/author&gt;&lt;/authors&gt;&lt;/contributors&gt;&lt;auth-address&gt;School of Medical Sciences, University of New South Wales, Sydney, Australia.&amp;#xD;Prince of Wales Clinical School, University of New South Wales, Sydney, Australia.&lt;/auth-address&gt;&lt;titles&gt;&lt;title&gt;Neurological complications in chronic kidney disease&lt;/title&gt;&lt;secondary-title&gt;JRSM Cardiovasc Dis&lt;/secondary-title&gt;&lt;/titles&gt;&lt;periodical&gt;&lt;full-title&gt;JRSM Cardiovasc Dis&lt;/full-title&gt;&lt;/periodical&gt;&lt;pages&gt;2048004016677687&lt;/pages&gt;&lt;volume&gt;5&lt;/volume&gt;&lt;keywords&gt;&lt;keyword&gt;Chronic kidney disease&lt;/keyword&gt;&lt;keyword&gt;autonomic neuropathy&lt;/keyword&gt;&lt;keyword&gt;cognitive dysfunction&lt;/keyword&gt;&lt;keyword&gt;neurological complications&lt;/keyword&gt;&lt;keyword&gt;peripheral neuropathy&lt;/keyword&gt;&lt;keyword&gt;uraemic encephalopathy&lt;/keyword&gt;&lt;keyword&gt;uraemic neuropathy&lt;/keyword&gt;&lt;/keywords&gt;&lt;dates&gt;&lt;year&gt;2016&lt;/year&gt;&lt;pub-dates&gt;&lt;date&gt;Jan-Dec&lt;/date&gt;&lt;/pub-dates&gt;&lt;/dates&gt;&lt;isbn&gt;2048-0040 (Linking)&lt;/isbn&gt;&lt;accession-num&gt;27867500&lt;/accession-num&gt;&lt;urls&gt;&lt;related-urls&gt;&lt;url&gt;https://www.ncbi.nlm.nih.gov/pubmed/27867500&lt;/url&gt;&lt;/related-urls&gt;&lt;/urls&gt;&lt;electronic-resource-num&gt;10.1177/2048004016677687&lt;/electronic-resource-num&gt;&lt;/record&gt;&lt;/Cite&gt;&lt;/EndNote&gt;</w:instrText>
      </w:r>
      <w:r w:rsidR="00FA4076" w:rsidRPr="00173921">
        <w:rPr>
          <w:rFonts w:ascii="Book Antiqua" w:hAnsi="Book Antiqua"/>
        </w:rPr>
        <w:fldChar w:fldCharType="separate"/>
      </w:r>
      <w:r w:rsidR="00DB3883" w:rsidRPr="00173921">
        <w:rPr>
          <w:rFonts w:ascii="Book Antiqua" w:hAnsi="Book Antiqua"/>
          <w:noProof/>
          <w:vertAlign w:val="superscript"/>
        </w:rPr>
        <w:t>[142]</w:t>
      </w:r>
      <w:r w:rsidR="00FA4076" w:rsidRPr="00173921">
        <w:rPr>
          <w:rFonts w:ascii="Book Antiqua" w:hAnsi="Book Antiqua"/>
        </w:rPr>
        <w:fldChar w:fldCharType="end"/>
      </w:r>
      <w:r w:rsidR="002B1843" w:rsidRPr="00173921">
        <w:rPr>
          <w:rFonts w:ascii="Book Antiqua" w:hAnsi="Book Antiqua"/>
        </w:rPr>
        <w:t>.</w:t>
      </w:r>
      <w:r w:rsidR="00FA4076" w:rsidRPr="00173921">
        <w:rPr>
          <w:rFonts w:ascii="Book Antiqua" w:hAnsi="Book Antiqua"/>
        </w:rPr>
        <w:t xml:space="preserve"> </w:t>
      </w:r>
      <w:r w:rsidR="00FD2523" w:rsidRPr="00173921">
        <w:rPr>
          <w:rFonts w:ascii="Book Antiqua" w:hAnsi="Book Antiqua"/>
        </w:rPr>
        <w:t xml:space="preserve">The spectrum of </w:t>
      </w:r>
      <w:r w:rsidR="00493AFF" w:rsidRPr="00173921">
        <w:rPr>
          <w:rFonts w:ascii="Book Antiqua" w:hAnsi="Book Antiqua"/>
        </w:rPr>
        <w:t>CKD</w:t>
      </w:r>
      <w:r w:rsidR="001A1ACF" w:rsidRPr="00173921">
        <w:rPr>
          <w:rFonts w:ascii="Book Antiqua" w:hAnsi="Book Antiqua"/>
        </w:rPr>
        <w:t xml:space="preserve"> </w:t>
      </w:r>
      <w:r w:rsidR="00FD2523" w:rsidRPr="00173921">
        <w:rPr>
          <w:rFonts w:ascii="Book Antiqua" w:hAnsi="Book Antiqua"/>
        </w:rPr>
        <w:t xml:space="preserve">ranges from mild kidney damage (largely asymptomatic) to end-stage renal disease (potentially fatal); neurological complications </w:t>
      </w:r>
      <w:r w:rsidR="00364B2E" w:rsidRPr="00173921">
        <w:rPr>
          <w:rFonts w:ascii="Book Antiqua" w:hAnsi="Book Antiqua"/>
        </w:rPr>
        <w:t xml:space="preserve">that </w:t>
      </w:r>
      <w:r w:rsidR="00FD2523" w:rsidRPr="00173921">
        <w:rPr>
          <w:rFonts w:ascii="Book Antiqua" w:hAnsi="Book Antiqua"/>
        </w:rPr>
        <w:t>include cognitive dysfunction, stroke, as well as peripheral and autonomic neuropathy</w:t>
      </w:r>
      <w:r w:rsidR="00364B2E" w:rsidRPr="00173921">
        <w:rPr>
          <w:rFonts w:ascii="Book Antiqua" w:hAnsi="Book Antiqua"/>
        </w:rPr>
        <w:t xml:space="preserve"> </w:t>
      </w:r>
      <w:r w:rsidR="001268C3" w:rsidRPr="00173921">
        <w:rPr>
          <w:rFonts w:ascii="Book Antiqua" w:hAnsi="Book Antiqua"/>
        </w:rPr>
        <w:t xml:space="preserve">can markedly </w:t>
      </w:r>
      <w:r w:rsidR="00364B2E" w:rsidRPr="00173921">
        <w:rPr>
          <w:rFonts w:ascii="Book Antiqua" w:hAnsi="Book Antiqua"/>
        </w:rPr>
        <w:t>affect clinical outcomes</w:t>
      </w:r>
      <w:r w:rsidR="00364B2E" w:rsidRPr="00173921">
        <w:rPr>
          <w:rFonts w:ascii="Book Antiqua" w:hAnsi="Book Antiqua"/>
        </w:rPr>
        <w:fldChar w:fldCharType="begin"/>
      </w:r>
      <w:r w:rsidR="00DB3883" w:rsidRPr="00173921">
        <w:rPr>
          <w:rFonts w:ascii="Book Antiqua" w:hAnsi="Book Antiqua"/>
        </w:rPr>
        <w:instrText xml:space="preserve"> ADDIN EN.CITE &lt;EndNote&gt;&lt;Cite&gt;&lt;Author&gt;Krishnan&lt;/Author&gt;&lt;Year&gt;2009&lt;/Year&gt;&lt;RecNum&gt;7710&lt;/RecNum&gt;&lt;DisplayText&gt;&lt;style face="superscript"&gt;[143]&lt;/style&gt;&lt;/DisplayText&gt;&lt;record&gt;&lt;rec-number&gt;7710&lt;/rec-number&gt;&lt;foreign-keys&gt;&lt;key app="EN" db-id="sxd2xppzt5t9zqe29x450vz6wvsp2ax22av5" timestamp="1467296818"&gt;7710&lt;/key&gt;&lt;/foreign-keys&gt;&lt;ref-type name="Journal Article"&gt;17&lt;/ref-type&gt;&lt;contributors&gt;&lt;authors&gt;&lt;author&gt;Krishnan, A. V.&lt;/author&gt;&lt;author&gt;Kiernan, M. C.&lt;/author&gt;&lt;/authors&gt;&lt;/contributors&gt;&lt;auth-address&gt;Translational Neuroscience Facility, School of Medical Sciences, University of New South Wales, Sydney, NSW, Australia. arun.krishnan@unsw.edu.au&lt;/auth-address&gt;&lt;titles&gt;&lt;title&gt;Neurological complications of chronic kidney disease&lt;/title&gt;&lt;secondary-title&gt;Nat.Rev.Neurol.&lt;/secondary-title&gt;&lt;/titles&gt;&lt;periodical&gt;&lt;full-title&gt;Nat.Rev.Neurol.&lt;/full-title&gt;&lt;/periodical&gt;&lt;pages&gt;542-551&lt;/pages&gt;&lt;volume&gt;5&lt;/volume&gt;&lt;number&gt;10&lt;/number&gt;&lt;reprint-edition&gt;NOT IN FILE&lt;/reprint-edition&gt;&lt;keywords&gt;&lt;keyword&gt;A&lt;/keyword&gt;&lt;keyword&gt;agonists&lt;/keyword&gt;&lt;keyword&gt;Carnitine&lt;/keyword&gt;&lt;keyword&gt;complications&lt;/keyword&gt;&lt;keyword&gt;Dialysis&lt;/keyword&gt;&lt;keyword&gt;etiology&lt;/keyword&gt;&lt;keyword&gt;exercise&lt;/keyword&gt;&lt;keyword&gt;Global Health&lt;/keyword&gt;&lt;keyword&gt;Health&lt;/keyword&gt;&lt;keyword&gt;humans&lt;/keyword&gt;&lt;keyword&gt;hypotension&lt;/keyword&gt;&lt;keyword&gt;kidney&lt;/keyword&gt;&lt;keyword&gt;Kidney Failure,Chronic&lt;/keyword&gt;&lt;keyword&gt;Leg&lt;/keyword&gt;&lt;keyword&gt;Nervous System&lt;/keyword&gt;&lt;keyword&gt;Nervous System Diseases&lt;/keyword&gt;&lt;keyword&gt;neuropathy&lt;/keyword&gt;&lt;keyword&gt;physiopathology&lt;/keyword&gt;&lt;keyword&gt;Research&lt;/keyword&gt;&lt;keyword&gt;Review&lt;/keyword&gt;&lt;keyword&gt;surgery&lt;/keyword&gt;&lt;keyword&gt;Syndrome&lt;/keyword&gt;&lt;keyword&gt;therapy&lt;/keyword&gt;&lt;keyword&gt;transplantation&lt;/keyword&gt;&lt;/keywords&gt;&lt;dates&gt;&lt;year&gt;2009&lt;/year&gt;&lt;/dates&gt;&lt;work-type&gt;nrneurol.2009.138 pii ;10.1038/nrneurol.2009.138 doi&lt;/work-type&gt;&lt;urls&gt;&lt;related-urls&gt;&lt;url&gt;PM:19724248&lt;/url&gt;&lt;/related-urls&gt;&lt;/urls&gt;&lt;/record&gt;&lt;/Cite&gt;&lt;/EndNote&gt;</w:instrText>
      </w:r>
      <w:r w:rsidR="00364B2E" w:rsidRPr="00173921">
        <w:rPr>
          <w:rFonts w:ascii="Book Antiqua" w:hAnsi="Book Antiqua"/>
        </w:rPr>
        <w:fldChar w:fldCharType="separate"/>
      </w:r>
      <w:r w:rsidR="00DB3883" w:rsidRPr="00173921">
        <w:rPr>
          <w:rFonts w:ascii="Book Antiqua" w:hAnsi="Book Antiqua"/>
          <w:noProof/>
          <w:vertAlign w:val="superscript"/>
        </w:rPr>
        <w:t>[143]</w:t>
      </w:r>
      <w:r w:rsidR="00364B2E" w:rsidRPr="00173921">
        <w:rPr>
          <w:rFonts w:ascii="Book Antiqua" w:hAnsi="Book Antiqua"/>
        </w:rPr>
        <w:fldChar w:fldCharType="end"/>
      </w:r>
      <w:r w:rsidR="002B1843" w:rsidRPr="00173921">
        <w:rPr>
          <w:rFonts w:ascii="Book Antiqua" w:hAnsi="Book Antiqua"/>
        </w:rPr>
        <w:t>.</w:t>
      </w:r>
      <w:r w:rsidR="00F53A22">
        <w:rPr>
          <w:rFonts w:ascii="Book Antiqua" w:hAnsi="Book Antiqua"/>
        </w:rPr>
        <w:t xml:space="preserve"> </w:t>
      </w:r>
      <w:r w:rsidR="00364B2E" w:rsidRPr="00173921">
        <w:rPr>
          <w:rFonts w:ascii="Book Antiqua" w:hAnsi="Book Antiqua"/>
        </w:rPr>
        <w:t xml:space="preserve">Accumulation of urea, creatinine, </w:t>
      </w:r>
      <w:proofErr w:type="gramStart"/>
      <w:r w:rsidR="00364B2E" w:rsidRPr="00173921">
        <w:rPr>
          <w:rFonts w:ascii="Book Antiqua" w:hAnsi="Book Antiqua"/>
        </w:rPr>
        <w:t>parathyroid</w:t>
      </w:r>
      <w:proofErr w:type="gramEnd"/>
      <w:r w:rsidR="00364B2E" w:rsidRPr="00173921">
        <w:rPr>
          <w:rFonts w:ascii="Book Antiqua" w:hAnsi="Book Antiqua"/>
        </w:rPr>
        <w:t xml:space="preserve"> hormone in high concentrations provide a biochemical milieu that rapidly produces neurological dysfunction; however, </w:t>
      </w:r>
      <w:r w:rsidR="005B3F50" w:rsidRPr="00173921">
        <w:rPr>
          <w:rFonts w:ascii="Book Antiqua" w:hAnsi="Book Antiqua"/>
        </w:rPr>
        <w:t xml:space="preserve">most </w:t>
      </w:r>
      <w:r w:rsidR="00364B2E" w:rsidRPr="00173921">
        <w:rPr>
          <w:rFonts w:ascii="Book Antiqua" w:hAnsi="Book Antiqua"/>
        </w:rPr>
        <w:t xml:space="preserve">symptoms can be reversed with treatments such as </w:t>
      </w:r>
      <w:r w:rsidR="00A20E67">
        <w:rPr>
          <w:rFonts w:ascii="Book Antiqua" w:hAnsi="Book Antiqua"/>
        </w:rPr>
        <w:t>hemodialysis</w:t>
      </w:r>
      <w:r w:rsidR="00364B2E" w:rsidRPr="00173921">
        <w:rPr>
          <w:rFonts w:ascii="Book Antiqua" w:hAnsi="Book Antiqua"/>
        </w:rPr>
        <w:fldChar w:fldCharType="begin">
          <w:fldData xml:space="preserve">PEVuZE5vdGU+PENpdGU+PEF1dGhvcj5LaWVybmFuPC9BdXRob3I+PFllYXI+MjAwMjwvWWVhcj48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PEVuZE5vdGU+PENpdGU+PEF1dGhvcj5LaWVybmFuPC9BdXRob3I+PFllYXI+MjAwMjwvWWVhcj48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364B2E" w:rsidRPr="00173921">
        <w:rPr>
          <w:rFonts w:ascii="Book Antiqua" w:hAnsi="Book Antiqua"/>
        </w:rPr>
      </w:r>
      <w:r w:rsidR="00364B2E" w:rsidRPr="00173921">
        <w:rPr>
          <w:rFonts w:ascii="Book Antiqua" w:hAnsi="Book Antiqua"/>
        </w:rPr>
        <w:fldChar w:fldCharType="separate"/>
      </w:r>
      <w:r w:rsidR="00DB3883" w:rsidRPr="00173921">
        <w:rPr>
          <w:rFonts w:ascii="Book Antiqua" w:hAnsi="Book Antiqua"/>
          <w:noProof/>
          <w:vertAlign w:val="superscript"/>
        </w:rPr>
        <w:t>[144]</w:t>
      </w:r>
      <w:r w:rsidR="00364B2E" w:rsidRPr="00173921">
        <w:rPr>
          <w:rFonts w:ascii="Book Antiqua" w:hAnsi="Book Antiqua"/>
        </w:rPr>
        <w:fldChar w:fldCharType="end"/>
      </w:r>
      <w:r w:rsidR="002B1843" w:rsidRPr="00173921">
        <w:rPr>
          <w:rFonts w:ascii="Book Antiqua" w:hAnsi="Book Antiqua"/>
        </w:rPr>
        <w:t>.</w:t>
      </w:r>
      <w:r w:rsidR="00364B2E" w:rsidRPr="00173921">
        <w:rPr>
          <w:rFonts w:ascii="Book Antiqua" w:hAnsi="Book Antiqua"/>
        </w:rPr>
        <w:t xml:space="preserve"> </w:t>
      </w:r>
      <w:r w:rsidR="00313AB8" w:rsidRPr="00173921">
        <w:rPr>
          <w:rFonts w:ascii="Book Antiqua" w:hAnsi="Book Antiqua"/>
        </w:rPr>
        <w:t xml:space="preserve">Mechanisms responsible for increased cardiovascular risk in patients with </w:t>
      </w:r>
      <w:r w:rsidR="00493AFF" w:rsidRPr="00173921">
        <w:rPr>
          <w:rFonts w:ascii="Book Antiqua" w:hAnsi="Book Antiqua"/>
        </w:rPr>
        <w:t>CKD</w:t>
      </w:r>
      <w:r w:rsidR="00313AB8" w:rsidRPr="00173921">
        <w:rPr>
          <w:rFonts w:ascii="Book Antiqua" w:hAnsi="Book Antiqua"/>
        </w:rPr>
        <w:t xml:space="preserve"> are multifactorial and inc</w:t>
      </w:r>
      <w:r w:rsidR="006601D4" w:rsidRPr="00173921">
        <w:rPr>
          <w:rFonts w:ascii="Book Antiqua" w:hAnsi="Book Antiqua"/>
        </w:rPr>
        <w:t xml:space="preserve">lude </w:t>
      </w:r>
      <w:r w:rsidR="000157C2" w:rsidRPr="00173921">
        <w:rPr>
          <w:rFonts w:ascii="Book Antiqua" w:hAnsi="Book Antiqua"/>
        </w:rPr>
        <w:t>hypertension and diabetes</w:t>
      </w:r>
      <w:r w:rsidR="000157C2" w:rsidRPr="00173921">
        <w:rPr>
          <w:rFonts w:ascii="Book Antiqua" w:hAnsi="Book Antiqua"/>
        </w:rPr>
        <w:fldChar w:fldCharType="begin"/>
      </w:r>
      <w:r w:rsidR="00DB3883" w:rsidRPr="00173921">
        <w:rPr>
          <w:rFonts w:ascii="Book Antiqua" w:hAnsi="Book Antiqua"/>
        </w:rPr>
        <w:instrText xml:space="preserve"> ADDIN EN.CITE &lt;EndNote&gt;&lt;Cite&gt;&lt;Author&gt;Park&lt;/Author&gt;&lt;Year&gt;2012&lt;/Year&gt;&lt;RecNum&gt;10305&lt;/RecNum&gt;&lt;DisplayText&gt;&lt;style face="superscript"&gt;[145]&lt;/style&gt;&lt;/DisplayText&gt;&lt;record&gt;&lt;rec-number&gt;10305&lt;/rec-number&gt;&lt;foreign-keys&gt;&lt;key app="EN" db-id="sxd2xppzt5t9zqe29x450vz6wvsp2ax22av5" timestamp="1485115654"&gt;10305&lt;/key&gt;&lt;/foreign-keys&gt;&lt;ref-type name="Journal Article"&gt;17&lt;/ref-type&gt;&lt;contributors&gt;&lt;authors&gt;&lt;author&gt;Park, J.&lt;/author&gt;&lt;/authors&gt;&lt;/contributors&gt;&lt;auth-address&gt;Renal Division, Department of Medicine, Emory University School of Medicine, 1639 Pierce Drive, WMB 338, Atlanta, GA 30322, USA.&lt;/auth-address&gt;&lt;titles&gt;&lt;title&gt;Cardiovascular risk in chronic kidney disease: role of the sympathetic nervous system&lt;/title&gt;&lt;secondary-title&gt;Cardiol Res Pract&lt;/secondary-title&gt;&lt;/titles&gt;&lt;periodical&gt;&lt;full-title&gt;Cardiol Res Pract&lt;/full-title&gt;&lt;/periodical&gt;&lt;pages&gt;319432&lt;/pages&gt;&lt;volume&gt;2012&lt;/volume&gt;&lt;dates&gt;&lt;year&gt;2012&lt;/year&gt;&lt;/dates&gt;&lt;isbn&gt;2090-0597 (Electronic)&amp;#xD;2090-0597 (Linking)&lt;/isbn&gt;&lt;accession-num&gt;22919537&lt;/accession-num&gt;&lt;urls&gt;&lt;related-urls&gt;&lt;url&gt;https://www.ncbi.nlm.nih.gov/pubmed/22919537&lt;/url&gt;&lt;/related-urls&gt;&lt;/urls&gt;&lt;custom2&gt;PMC3420153&lt;/custom2&gt;&lt;electronic-resource-num&gt;10.1155/2012/319432&lt;/electronic-resource-num&gt;&lt;/record&gt;&lt;/Cite&gt;&lt;/EndNote&gt;</w:instrText>
      </w:r>
      <w:r w:rsidR="000157C2" w:rsidRPr="00173921">
        <w:rPr>
          <w:rFonts w:ascii="Book Antiqua" w:hAnsi="Book Antiqua"/>
        </w:rPr>
        <w:fldChar w:fldCharType="separate"/>
      </w:r>
      <w:r w:rsidR="00DB3883" w:rsidRPr="00173921">
        <w:rPr>
          <w:rFonts w:ascii="Book Antiqua" w:hAnsi="Book Antiqua"/>
          <w:noProof/>
          <w:vertAlign w:val="superscript"/>
        </w:rPr>
        <w:t>[145]</w:t>
      </w:r>
      <w:r w:rsidR="000157C2" w:rsidRPr="00173921">
        <w:rPr>
          <w:rFonts w:ascii="Book Antiqua" w:hAnsi="Book Antiqua"/>
        </w:rPr>
        <w:fldChar w:fldCharType="end"/>
      </w:r>
      <w:r w:rsidR="002B1843" w:rsidRPr="00173921">
        <w:rPr>
          <w:rFonts w:ascii="Book Antiqua" w:hAnsi="Book Antiqua"/>
        </w:rPr>
        <w:t>,</w:t>
      </w:r>
      <w:r w:rsidR="000157C2" w:rsidRPr="00173921">
        <w:rPr>
          <w:rFonts w:ascii="Book Antiqua" w:hAnsi="Book Antiqua"/>
        </w:rPr>
        <w:t xml:space="preserve"> along with increased </w:t>
      </w:r>
      <w:r w:rsidR="006601D4" w:rsidRPr="00173921">
        <w:rPr>
          <w:rFonts w:ascii="Book Antiqua" w:hAnsi="Book Antiqua"/>
        </w:rPr>
        <w:t xml:space="preserve">oxidative stress, decreased bioavailability of nitric oxide, </w:t>
      </w:r>
      <w:r w:rsidR="006601D4" w:rsidRPr="00173921">
        <w:rPr>
          <w:rFonts w:ascii="Book Antiqua" w:hAnsi="Book Antiqua"/>
        </w:rPr>
        <w:lastRenderedPageBreak/>
        <w:t xml:space="preserve">inflammation, abnormal calcium and phosphorous metabolism, overstimulation of the sympathetic nervous system, </w:t>
      </w:r>
      <w:r w:rsidR="005B3F50" w:rsidRPr="00A20E67">
        <w:rPr>
          <w:rFonts w:ascii="Book Antiqua" w:hAnsi="Book Antiqua"/>
          <w:i/>
        </w:rPr>
        <w:t>etc.</w:t>
      </w:r>
      <w:r w:rsidR="006601D4" w:rsidRPr="00173921">
        <w:rPr>
          <w:rFonts w:ascii="Book Antiqua" w:hAnsi="Book Antiqua"/>
        </w:rPr>
        <w:fldChar w:fldCharType="begin">
          <w:fldData xml:space="preserve">PEVuZE5vdGU+PENpdGU+PEF1dGhvcj5HcmFzc2k8L0F1dGhvcj48WWVhcj4yMDEwPC9ZZWFyPjxS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==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PEVuZE5vdGU+PENpdGU+PEF1dGhvcj5HcmFzc2k8L0F1dGhvcj48WWVhcj4yMDEwPC9ZZWFyPjxS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==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6601D4" w:rsidRPr="00173921">
        <w:rPr>
          <w:rFonts w:ascii="Book Antiqua" w:hAnsi="Book Antiqua"/>
        </w:rPr>
      </w:r>
      <w:r w:rsidR="006601D4" w:rsidRPr="00173921">
        <w:rPr>
          <w:rFonts w:ascii="Book Antiqua" w:hAnsi="Book Antiqua"/>
        </w:rPr>
        <w:fldChar w:fldCharType="separate"/>
      </w:r>
      <w:r w:rsidR="00DB3883" w:rsidRPr="00173921">
        <w:rPr>
          <w:rFonts w:ascii="Book Antiqua" w:hAnsi="Book Antiqua"/>
          <w:noProof/>
          <w:vertAlign w:val="superscript"/>
        </w:rPr>
        <w:t>[146-148]</w:t>
      </w:r>
      <w:r w:rsidR="006601D4" w:rsidRPr="00173921">
        <w:rPr>
          <w:rFonts w:ascii="Book Antiqua" w:hAnsi="Book Antiqua"/>
        </w:rPr>
        <w:fldChar w:fldCharType="end"/>
      </w:r>
      <w:r w:rsidR="002B1843" w:rsidRPr="00173921">
        <w:rPr>
          <w:rFonts w:ascii="Book Antiqua" w:hAnsi="Book Antiqua"/>
        </w:rPr>
        <w:t>.</w:t>
      </w:r>
      <w:r w:rsidR="00313AB8" w:rsidRPr="00173921">
        <w:rPr>
          <w:rFonts w:ascii="Book Antiqua" w:hAnsi="Book Antiqua"/>
        </w:rPr>
        <w:t xml:space="preserve"> </w:t>
      </w:r>
      <w:r w:rsidR="00493AFF" w:rsidRPr="00173921">
        <w:rPr>
          <w:rFonts w:ascii="Book Antiqua" w:hAnsi="Book Antiqua"/>
        </w:rPr>
        <w:t>Anemia is another major complication associated with both CKD and diabetes</w:t>
      </w:r>
      <w:r w:rsidR="00493AFF" w:rsidRPr="00173921">
        <w:rPr>
          <w:rFonts w:ascii="Book Antiqua" w:hAnsi="Book Antiqua"/>
        </w:rPr>
        <w:fldChar w:fldCharType="begin">
          <w:fldData xml:space="preserve">PEVuZE5vdGU+PENpdGU+PEF1dGhvcj5NY0NsZWxsYW48L0F1dGhvcj48WWVhcj4yMDA0PC9ZZWFy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PEVuZE5vdGU+PENpdGU+PEF1dGhvcj5NY0NsZWxsYW48L0F1dGhvcj48WWVhcj4yMDA0PC9ZZWFy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493AFF" w:rsidRPr="00173921">
        <w:rPr>
          <w:rFonts w:ascii="Book Antiqua" w:hAnsi="Book Antiqua"/>
        </w:rPr>
      </w:r>
      <w:r w:rsidR="00493AFF" w:rsidRPr="00173921">
        <w:rPr>
          <w:rFonts w:ascii="Book Antiqua" w:hAnsi="Book Antiqua"/>
        </w:rPr>
        <w:fldChar w:fldCharType="separate"/>
      </w:r>
      <w:r w:rsidR="00DB3883" w:rsidRPr="00173921">
        <w:rPr>
          <w:rFonts w:ascii="Book Antiqua" w:hAnsi="Book Antiqua"/>
          <w:noProof/>
          <w:vertAlign w:val="superscript"/>
        </w:rPr>
        <w:t>[149]</w:t>
      </w:r>
      <w:r w:rsidR="00493AFF" w:rsidRPr="00173921">
        <w:rPr>
          <w:rFonts w:ascii="Book Antiqua" w:hAnsi="Book Antiqua"/>
        </w:rPr>
        <w:fldChar w:fldCharType="end"/>
      </w:r>
      <w:r w:rsidR="002B1843" w:rsidRPr="00173921">
        <w:rPr>
          <w:rFonts w:ascii="Book Antiqua" w:hAnsi="Book Antiqua"/>
        </w:rPr>
        <w:t>;</w:t>
      </w:r>
      <w:r w:rsidR="00493AFF" w:rsidRPr="00173921">
        <w:rPr>
          <w:rFonts w:ascii="Book Antiqua" w:hAnsi="Book Antiqua"/>
        </w:rPr>
        <w:t xml:space="preserve"> the latter may be present before overt evidence of symptoms of renal impairment</w:t>
      </w:r>
      <w:r w:rsidR="00493AFF" w:rsidRPr="00173921">
        <w:rPr>
          <w:rFonts w:ascii="Book Antiqua" w:hAnsi="Book Antiqua"/>
        </w:rPr>
        <w:fldChar w:fldCharType="begin"/>
      </w:r>
      <w:r w:rsidR="00DB3883" w:rsidRPr="00173921">
        <w:rPr>
          <w:rFonts w:ascii="Book Antiqua" w:hAnsi="Book Antiqua"/>
        </w:rPr>
        <w:instrText xml:space="preserve"> ADDIN EN.CITE &lt;EndNote&gt;&lt;Cite&gt;&lt;Author&gt;Bosman&lt;/Author&gt;&lt;Year&gt;2001&lt;/Year&gt;&lt;RecNum&gt;10480&lt;/RecNum&gt;&lt;DisplayText&gt;&lt;style face="superscript"&gt;[150]&lt;/style&gt;&lt;/DisplayText&gt;&lt;record&gt;&lt;rec-number&gt;10480&lt;/rec-number&gt;&lt;foreign-keys&gt;&lt;key app="EN" db-id="sxd2xppzt5t9zqe29x450vz6wvsp2ax22av5" timestamp="1485270937"&gt;10480&lt;/key&gt;&lt;/foreign-keys&gt;&lt;ref-type name="Journal Article"&gt;17&lt;/ref-type&gt;&lt;contributors&gt;&lt;authors&gt;&lt;author&gt;Bosman, D. R.&lt;/author&gt;&lt;author&gt;Winkler, A. S.&lt;/author&gt;&lt;author&gt;Marsden, J. T.&lt;/author&gt;&lt;author&gt;Macdougall, I. C.&lt;/author&gt;&lt;author&gt;Watkins, P. J.&lt;/author&gt;&lt;/authors&gt;&lt;/contributors&gt;&lt;auth-address&gt;King&amp;apos;s Diabetes Centre, King&amp;apos;s College Hospital, London, UK.&lt;/auth-address&gt;&lt;titles&gt;&lt;title&gt;Anemia with erythropoietin deficiency occurs early in diabetic nephropathy&lt;/title&gt;&lt;secondary-title&gt;Diabetes Care&lt;/secondary-title&gt;&lt;/titles&gt;&lt;periodical&gt;&lt;full-title&gt;Diabetes Care&lt;/full-title&gt;&lt;/periodical&gt;&lt;pages&gt;495-9&lt;/pages&gt;&lt;volume&gt;24&lt;/volume&gt;&lt;number&gt;3&lt;/number&gt;&lt;keywords&gt;&lt;keyword&gt;Adult&lt;/keyword&gt;&lt;keyword&gt;Anemia/blood/*complications&lt;/keyword&gt;&lt;keyword&gt;Biomarkers/blood&lt;/keyword&gt;&lt;keyword&gt;Blood Pressure&lt;/keyword&gt;&lt;keyword&gt;Diabetes Mellitus, Type 1/blood/*physiopathology&lt;/keyword&gt;&lt;keyword&gt;Diabetic Nephropathies/*blood&lt;/keyword&gt;&lt;keyword&gt;Erythropoietin/*blood/deficiency&lt;/keyword&gt;&lt;keyword&gt;Female&lt;/keyword&gt;&lt;keyword&gt;Heart Rate&lt;/keyword&gt;&lt;keyword&gt;Hemoglobins/analysis&lt;/keyword&gt;&lt;keyword&gt;Humans&lt;/keyword&gt;&lt;keyword&gt;Male&lt;/keyword&gt;&lt;keyword&gt;Middle Aged&lt;/keyword&gt;&lt;keyword&gt;Proteinuria&lt;/keyword&gt;&lt;keyword&gt;Reference Values&lt;/keyword&gt;&lt;keyword&gt;Reproducibility of Results&lt;/keyword&gt;&lt;/keywords&gt;&lt;dates&gt;&lt;year&gt;2001&lt;/year&gt;&lt;pub-dates&gt;&lt;date&gt;Mar&lt;/date&gt;&lt;/pub-dates&gt;&lt;/dates&gt;&lt;isbn&gt;0149-5992 (Print)&amp;#xD;0149-5992 (Linking)&lt;/isbn&gt;&lt;accession-num&gt;11289474&lt;/accession-num&gt;&lt;urls&gt;&lt;related-urls&gt;&lt;url&gt;https://www.ncbi.nlm.nih.gov/pubmed/11289474&lt;/url&gt;&lt;/related-urls&gt;&lt;/urls&gt;&lt;/record&gt;&lt;/Cite&gt;&lt;/EndNote&gt;</w:instrText>
      </w:r>
      <w:r w:rsidR="00493AFF" w:rsidRPr="00173921">
        <w:rPr>
          <w:rFonts w:ascii="Book Antiqua" w:hAnsi="Book Antiqua"/>
        </w:rPr>
        <w:fldChar w:fldCharType="separate"/>
      </w:r>
      <w:r w:rsidR="00DB3883" w:rsidRPr="00173921">
        <w:rPr>
          <w:rFonts w:ascii="Book Antiqua" w:hAnsi="Book Antiqua"/>
          <w:noProof/>
          <w:vertAlign w:val="superscript"/>
        </w:rPr>
        <w:t>[150]</w:t>
      </w:r>
      <w:r w:rsidR="00493AFF" w:rsidRPr="00173921">
        <w:rPr>
          <w:rFonts w:ascii="Book Antiqua" w:hAnsi="Book Antiqua"/>
        </w:rPr>
        <w:fldChar w:fldCharType="end"/>
      </w:r>
      <w:r w:rsidR="002B1843" w:rsidRPr="00173921">
        <w:rPr>
          <w:rFonts w:ascii="Book Antiqua" w:hAnsi="Book Antiqua"/>
        </w:rPr>
        <w:t>.</w:t>
      </w:r>
    </w:p>
    <w:p w:rsidR="00FC19F4" w:rsidRPr="00173921" w:rsidRDefault="00FC19F4" w:rsidP="00A20E67">
      <w:pPr>
        <w:spacing w:line="360" w:lineRule="auto"/>
        <w:ind w:firstLineChars="100" w:firstLine="240"/>
        <w:jc w:val="both"/>
        <w:rPr>
          <w:rFonts w:ascii="Book Antiqua" w:hAnsi="Book Antiqua"/>
        </w:rPr>
      </w:pPr>
      <w:r w:rsidRPr="00173921">
        <w:rPr>
          <w:rFonts w:ascii="Book Antiqua" w:hAnsi="Book Antiqua"/>
        </w:rPr>
        <w:t xml:space="preserve">Essential structures of the kidneys (renal vessels, tubules, juxtaglomerular apparatus, </w:t>
      </w:r>
      <w:r w:rsidRPr="00A20E67">
        <w:rPr>
          <w:rFonts w:ascii="Book Antiqua" w:hAnsi="Book Antiqua"/>
          <w:i/>
        </w:rPr>
        <w:t>etc</w:t>
      </w:r>
      <w:r w:rsidR="000332CE" w:rsidRPr="00173921">
        <w:rPr>
          <w:rFonts w:ascii="Book Antiqua" w:hAnsi="Book Antiqua"/>
        </w:rPr>
        <w:t>.)</w:t>
      </w:r>
      <w:r w:rsidRPr="00173921">
        <w:rPr>
          <w:rFonts w:ascii="Book Antiqua" w:hAnsi="Book Antiqua"/>
        </w:rPr>
        <w:t xml:space="preserve"> are </w:t>
      </w:r>
      <w:r w:rsidR="005A5D08" w:rsidRPr="00173921">
        <w:rPr>
          <w:rFonts w:ascii="Book Antiqua" w:hAnsi="Book Antiqua"/>
        </w:rPr>
        <w:t xml:space="preserve">richly </w:t>
      </w:r>
      <w:r w:rsidRPr="00173921">
        <w:rPr>
          <w:rFonts w:ascii="Book Antiqua" w:hAnsi="Book Antiqua"/>
        </w:rPr>
        <w:t xml:space="preserve">innervated. Renal afferent nerves transmit sensory information </w:t>
      </w:r>
      <w:r w:rsidRPr="00A20E67">
        <w:rPr>
          <w:rFonts w:ascii="Book Antiqua" w:hAnsi="Book Antiqua"/>
          <w:i/>
        </w:rPr>
        <w:t>via</w:t>
      </w:r>
      <w:r w:rsidRPr="00173921">
        <w:rPr>
          <w:rFonts w:ascii="Book Antiqua" w:hAnsi="Book Antiqua"/>
        </w:rPr>
        <w:t xml:space="preserve"> chemo- and mechano-receptors</w:t>
      </w:r>
      <w:r w:rsidR="005A5D08" w:rsidRPr="00173921">
        <w:rPr>
          <w:rFonts w:ascii="Book Antiqua" w:hAnsi="Book Antiqua"/>
        </w:rPr>
        <w:t xml:space="preserve"> to higher centers within the </w:t>
      </w:r>
      <w:r w:rsidR="00A20E67">
        <w:rPr>
          <w:rFonts w:ascii="Book Antiqua" w:hAnsi="Book Antiqua"/>
        </w:rPr>
        <w:t>brain</w:t>
      </w:r>
      <w:r w:rsidR="005A5D08" w:rsidRPr="00173921">
        <w:rPr>
          <w:rFonts w:ascii="Book Antiqua" w:hAnsi="Book Antiqua"/>
        </w:rPr>
        <w:fldChar w:fldCharType="begin">
          <w:fldData xml:space="preserve">PEVuZE5vdGU+PENpdGU+PEF1dGhvcj5EaUJvbmE8L0F1dGhvcj48WWVhcj4xOTk3PC9ZZWFyPjxS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PEVuZE5vdGU+PENpdGU+PEF1dGhvcj5EaUJvbmE8L0F1dGhvcj48WWVhcj4xOTk3PC9ZZWFyPjxS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5A5D08" w:rsidRPr="00173921">
        <w:rPr>
          <w:rFonts w:ascii="Book Antiqua" w:hAnsi="Book Antiqua"/>
        </w:rPr>
      </w:r>
      <w:r w:rsidR="005A5D08" w:rsidRPr="00173921">
        <w:rPr>
          <w:rFonts w:ascii="Book Antiqua" w:hAnsi="Book Antiqua"/>
        </w:rPr>
        <w:fldChar w:fldCharType="separate"/>
      </w:r>
      <w:r w:rsidR="00A20E67">
        <w:rPr>
          <w:rFonts w:ascii="Book Antiqua" w:hAnsi="Book Antiqua"/>
          <w:noProof/>
          <w:vertAlign w:val="superscript"/>
        </w:rPr>
        <w:t>[151,</w:t>
      </w:r>
      <w:r w:rsidR="00DB3883" w:rsidRPr="00173921">
        <w:rPr>
          <w:rFonts w:ascii="Book Antiqua" w:hAnsi="Book Antiqua"/>
          <w:noProof/>
          <w:vertAlign w:val="superscript"/>
        </w:rPr>
        <w:t>152]</w:t>
      </w:r>
      <w:r w:rsidR="005A5D08" w:rsidRPr="00173921">
        <w:rPr>
          <w:rFonts w:ascii="Book Antiqua" w:hAnsi="Book Antiqua"/>
        </w:rPr>
        <w:fldChar w:fldCharType="end"/>
      </w:r>
      <w:r w:rsidR="002B1843" w:rsidRPr="00173921">
        <w:rPr>
          <w:rFonts w:ascii="Book Antiqua" w:hAnsi="Book Antiqua"/>
        </w:rPr>
        <w:t>,</w:t>
      </w:r>
      <w:r w:rsidRPr="00173921">
        <w:rPr>
          <w:rFonts w:ascii="Book Antiqua" w:hAnsi="Book Antiqua"/>
        </w:rPr>
        <w:t xml:space="preserve"> </w:t>
      </w:r>
      <w:r w:rsidR="005A5D08" w:rsidRPr="00173921">
        <w:rPr>
          <w:rFonts w:ascii="Book Antiqua" w:hAnsi="Book Antiqua"/>
        </w:rPr>
        <w:t xml:space="preserve">to maintain </w:t>
      </w:r>
      <w:r w:rsidRPr="00173921">
        <w:rPr>
          <w:rFonts w:ascii="Book Antiqua" w:hAnsi="Book Antiqua"/>
        </w:rPr>
        <w:t>water retention, sodium reabsorption</w:t>
      </w:r>
      <w:r w:rsidR="005A5D08" w:rsidRPr="00173921">
        <w:rPr>
          <w:rFonts w:ascii="Book Antiqua" w:hAnsi="Book Antiqua"/>
        </w:rPr>
        <w:t xml:space="preserve"> and </w:t>
      </w:r>
      <w:r w:rsidRPr="00173921">
        <w:rPr>
          <w:rFonts w:ascii="Book Antiqua" w:hAnsi="Book Antiqua"/>
        </w:rPr>
        <w:t>blood flow</w:t>
      </w:r>
      <w:r w:rsidR="005A5D08" w:rsidRPr="00173921">
        <w:rPr>
          <w:rFonts w:ascii="Book Antiqua" w:hAnsi="Book Antiqua"/>
        </w:rPr>
        <w:t>.</w:t>
      </w:r>
      <w:r w:rsidR="00F53A22">
        <w:rPr>
          <w:rFonts w:ascii="Book Antiqua" w:hAnsi="Book Antiqua"/>
        </w:rPr>
        <w:t xml:space="preserve"> </w:t>
      </w:r>
      <w:r w:rsidR="005A5D08" w:rsidRPr="00173921">
        <w:rPr>
          <w:rFonts w:ascii="Book Antiqua" w:hAnsi="Book Antiqua"/>
        </w:rPr>
        <w:t>These n</w:t>
      </w:r>
      <w:r w:rsidRPr="00173921">
        <w:rPr>
          <w:rFonts w:ascii="Book Antiqua" w:hAnsi="Book Antiqua"/>
        </w:rPr>
        <w:t xml:space="preserve">erves </w:t>
      </w:r>
      <w:r w:rsidR="005A5D08" w:rsidRPr="00173921">
        <w:rPr>
          <w:rFonts w:ascii="Book Antiqua" w:hAnsi="Book Antiqua"/>
        </w:rPr>
        <w:t>might</w:t>
      </w:r>
      <w:r w:rsidRPr="00173921">
        <w:rPr>
          <w:rFonts w:ascii="Book Antiqua" w:hAnsi="Book Antiqua"/>
        </w:rPr>
        <w:t xml:space="preserve"> </w:t>
      </w:r>
      <w:r w:rsidR="005A5D08" w:rsidRPr="00173921">
        <w:rPr>
          <w:rFonts w:ascii="Book Antiqua" w:hAnsi="Book Antiqua"/>
        </w:rPr>
        <w:t xml:space="preserve">also </w:t>
      </w:r>
      <w:r w:rsidRPr="00173921">
        <w:rPr>
          <w:rFonts w:ascii="Book Antiqua" w:hAnsi="Book Antiqua"/>
        </w:rPr>
        <w:t xml:space="preserve">play a role in renal inflammation and injury; suggested mechanisms include β-adrenergic receptor activation, release of neuropeptides (neuropeptide Y, vasoactive intestinal polypeptide, substance P, </w:t>
      </w:r>
      <w:r w:rsidRPr="00A20E67">
        <w:rPr>
          <w:rFonts w:ascii="Book Antiqua" w:hAnsi="Book Antiqua"/>
          <w:i/>
        </w:rPr>
        <w:t>etc</w:t>
      </w:r>
      <w:r w:rsidR="000332CE" w:rsidRPr="00173921">
        <w:rPr>
          <w:rFonts w:ascii="Book Antiqua" w:hAnsi="Book Antiqua"/>
        </w:rPr>
        <w:t>.)</w:t>
      </w:r>
      <w:r w:rsidRPr="00173921">
        <w:rPr>
          <w:rFonts w:ascii="Book Antiqua" w:hAnsi="Book Antiqua"/>
        </w:rPr>
        <w:t xml:space="preserve">, renin release from juxtaglomerular cells (increases plasma angiotensin II levels) and other pro-inflammatory cytokines </w:t>
      </w:r>
      <w:r w:rsidR="009A7250" w:rsidRPr="00173921">
        <w:rPr>
          <w:rFonts w:ascii="Book Antiqua" w:hAnsi="Book Antiqua"/>
        </w:rPr>
        <w:t>(</w:t>
      </w:r>
      <w:r w:rsidRPr="00173921">
        <w:rPr>
          <w:rFonts w:ascii="Book Antiqua" w:hAnsi="Book Antiqua"/>
        </w:rPr>
        <w:t>tumor necrosis factor</w:t>
      </w:r>
      <w:r w:rsidR="009A7250" w:rsidRPr="00173921">
        <w:rPr>
          <w:rFonts w:ascii="Book Antiqua" w:hAnsi="Book Antiqua"/>
        </w:rPr>
        <w:t>,</w:t>
      </w:r>
      <w:r w:rsidRPr="00173921">
        <w:rPr>
          <w:rFonts w:ascii="Book Antiqua" w:hAnsi="Book Antiqua"/>
        </w:rPr>
        <w:t xml:space="preserve"> IL-1β</w:t>
      </w:r>
      <w:r w:rsidR="009A7250" w:rsidRPr="00173921">
        <w:rPr>
          <w:rFonts w:ascii="Book Antiqua" w:hAnsi="Book Antiqua"/>
        </w:rPr>
        <w:t>,</w:t>
      </w:r>
      <w:r w:rsidR="009A7250" w:rsidRPr="00A20E67">
        <w:rPr>
          <w:rFonts w:ascii="Book Antiqua" w:hAnsi="Book Antiqua"/>
          <w:i/>
        </w:rPr>
        <w:t xml:space="preserve"> etc</w:t>
      </w:r>
      <w:r w:rsidR="000332CE" w:rsidRPr="00173921">
        <w:rPr>
          <w:rFonts w:ascii="Book Antiqua" w:hAnsi="Book Antiqua"/>
        </w:rPr>
        <w:t>.)</w:t>
      </w:r>
      <w:r w:rsidRPr="00173921">
        <w:rPr>
          <w:rFonts w:ascii="Book Antiqua" w:hAnsi="Book Antiqua"/>
        </w:rPr>
        <w:t xml:space="preserve">. </w:t>
      </w:r>
    </w:p>
    <w:p w:rsidR="001A1ACF" w:rsidRPr="00173921" w:rsidRDefault="000E211E" w:rsidP="00A20E67">
      <w:pPr>
        <w:spacing w:line="360" w:lineRule="auto"/>
        <w:ind w:firstLineChars="100" w:firstLine="240"/>
        <w:jc w:val="both"/>
        <w:rPr>
          <w:rFonts w:ascii="Book Antiqua" w:hAnsi="Book Antiqua"/>
        </w:rPr>
      </w:pPr>
      <w:r w:rsidRPr="00173921">
        <w:rPr>
          <w:rFonts w:ascii="Book Antiqua" w:hAnsi="Book Antiqua"/>
        </w:rPr>
        <w:t xml:space="preserve">Autonomic dysfunction is </w:t>
      </w:r>
      <w:r w:rsidR="001268C3" w:rsidRPr="00173921">
        <w:rPr>
          <w:rFonts w:ascii="Book Antiqua" w:hAnsi="Book Antiqua"/>
        </w:rPr>
        <w:t xml:space="preserve">prevalent </w:t>
      </w:r>
      <w:r w:rsidR="000D49F3" w:rsidRPr="00173921">
        <w:rPr>
          <w:rFonts w:ascii="Book Antiqua" w:hAnsi="Book Antiqua"/>
        </w:rPr>
        <w:t xml:space="preserve">(&gt; 60%) </w:t>
      </w:r>
      <w:r w:rsidRPr="00173921">
        <w:rPr>
          <w:rFonts w:ascii="Book Antiqua" w:hAnsi="Book Antiqua"/>
        </w:rPr>
        <w:t xml:space="preserve">in </w:t>
      </w:r>
      <w:r w:rsidR="00905DE4" w:rsidRPr="00173921">
        <w:rPr>
          <w:rFonts w:ascii="Book Antiqua" w:hAnsi="Book Antiqua"/>
        </w:rPr>
        <w:t>CKD</w:t>
      </w:r>
      <w:r w:rsidRPr="00173921">
        <w:rPr>
          <w:rFonts w:ascii="Book Antiqua" w:hAnsi="Book Antiqua"/>
        </w:rPr>
        <w:t xml:space="preserve"> patients and is associated with </w:t>
      </w:r>
      <w:r w:rsidR="001268C3" w:rsidRPr="00173921">
        <w:rPr>
          <w:rFonts w:ascii="Book Antiqua" w:hAnsi="Book Antiqua"/>
        </w:rPr>
        <w:t xml:space="preserve">vascular calcification, </w:t>
      </w:r>
      <w:r w:rsidRPr="00173921">
        <w:rPr>
          <w:rFonts w:ascii="Book Antiqua" w:hAnsi="Book Antiqua"/>
        </w:rPr>
        <w:t>cardiac arrhythmias and sudden cardiac death</w:t>
      </w:r>
      <w:r w:rsidRPr="00173921">
        <w:rPr>
          <w:rFonts w:ascii="Book Antiqua" w:hAnsi="Book Antiqua"/>
        </w:rPr>
        <w:fldChar w:fldCharType="begin"/>
      </w:r>
      <w:r w:rsidR="00DB3883" w:rsidRPr="00173921">
        <w:rPr>
          <w:rFonts w:ascii="Book Antiqua" w:hAnsi="Book Antiqua"/>
        </w:rPr>
        <w:instrText xml:space="preserve"> ADDIN EN.CITE &lt;EndNote&gt;&lt;Cite&gt;&lt;Author&gt;Jassal&lt;/Author&gt;&lt;Year&gt;1997&lt;/Year&gt;&lt;RecNum&gt;9169&lt;/RecNum&gt;&lt;DisplayText&gt;&lt;style face="superscript"&gt;[153]&lt;/style&gt;&lt;/DisplayText&gt;&lt;record&gt;&lt;rec-number&gt;9169&lt;/rec-number&gt;&lt;foreign-keys&gt;&lt;key app="EN" db-id="sxd2xppzt5t9zqe29x450vz6wvsp2ax22av5" timestamp="1485113507"&gt;9169&lt;/key&gt;&lt;/foreign-keys&gt;&lt;ref-type name="Journal Article"&gt;17&lt;/ref-type&gt;&lt;contributors&gt;&lt;authors&gt;&lt;author&gt;Jassal, S. V.&lt;/author&gt;&lt;author&gt;Coulshed, S. J.&lt;/author&gt;&lt;author&gt;Douglas, J. F.&lt;/author&gt;&lt;author&gt;Stout, R. W.&lt;/author&gt;&lt;/authors&gt;&lt;/contributors&gt;&lt;auth-address&gt;Department of Geriatric Medicine, Queen&amp;apos;s University, Belfast, United Kingdom. vanita.jassal@utoronto.ca&lt;/auth-address&gt;&lt;titles&gt;&lt;title&gt;Autonomic neuropathy predisposing to arrhythmias in hemodialysis patients&lt;/title&gt;&lt;secondary-title&gt;Am J Kidney Dis&lt;/secondary-title&gt;&lt;/titles&gt;&lt;periodical&gt;&lt;full-title&gt;Am J Kidney Dis&lt;/full-title&gt;&lt;/periodical&gt;&lt;pages&gt;219-23&lt;/pages&gt;&lt;volume&gt;30&lt;/volume&gt;&lt;number&gt;2&lt;/number&gt;&lt;keywords&gt;&lt;keyword&gt;Adult&lt;/keyword&gt;&lt;keyword&gt;Aged&lt;/keyword&gt;&lt;keyword&gt;Aged, 80 and over&lt;/keyword&gt;&lt;keyword&gt;Arrhythmias, Cardiac/diagnosis/*etiology&lt;/keyword&gt;&lt;keyword&gt;Autonomic Nervous System Diseases/*complications/diagnosis&lt;/keyword&gt;&lt;keyword&gt;Blood Pressure&lt;/keyword&gt;&lt;keyword&gt;Electrocardiography, Ambulatory&lt;/keyword&gt;&lt;keyword&gt;Heart/innervation&lt;/keyword&gt;&lt;keyword&gt;Heart Rate&lt;/keyword&gt;&lt;keyword&gt;Humans&lt;/keyword&gt;&lt;keyword&gt;Middle Aged&lt;/keyword&gt;&lt;keyword&gt;Prospective Studies&lt;/keyword&gt;&lt;keyword&gt;Renal Dialysis/*adverse effects&lt;/keyword&gt;&lt;/keywords&gt;&lt;dates&gt;&lt;year&gt;1997&lt;/year&gt;&lt;pub-dates&gt;&lt;date&gt;Aug&lt;/date&gt;&lt;/pub-dates&gt;&lt;/dates&gt;&lt;isbn&gt;0272-6386 (Print)&amp;#xD;0272-6386 (Linking)&lt;/isbn&gt;&lt;accession-num&gt;9261032&lt;/accession-num&gt;&lt;urls&gt;&lt;related-urls&gt;&lt;url&gt;https://www.ncbi.nlm.nih.gov/pubmed/9261032&lt;/url&gt;&lt;/related-urls&gt;&lt;/urls&gt;&lt;/record&gt;&lt;/Cite&gt;&lt;/EndNote&gt;</w:instrText>
      </w:r>
      <w:r w:rsidRPr="00173921">
        <w:rPr>
          <w:rFonts w:ascii="Book Antiqua" w:hAnsi="Book Antiqua"/>
        </w:rPr>
        <w:fldChar w:fldCharType="separate"/>
      </w:r>
      <w:r w:rsidR="00DB3883" w:rsidRPr="00173921">
        <w:rPr>
          <w:rFonts w:ascii="Book Antiqua" w:hAnsi="Book Antiqua"/>
          <w:noProof/>
          <w:vertAlign w:val="superscript"/>
        </w:rPr>
        <w:t>[153]</w:t>
      </w:r>
      <w:r w:rsidRPr="00173921">
        <w:rPr>
          <w:rFonts w:ascii="Book Antiqua" w:hAnsi="Book Antiqua"/>
        </w:rPr>
        <w:fldChar w:fldCharType="end"/>
      </w:r>
      <w:r w:rsidR="002B1843" w:rsidRPr="00173921">
        <w:rPr>
          <w:rFonts w:ascii="Book Antiqua" w:hAnsi="Book Antiqua"/>
        </w:rPr>
        <w:t>.</w:t>
      </w:r>
      <w:r w:rsidRPr="00173921">
        <w:rPr>
          <w:rFonts w:ascii="Book Antiqua" w:hAnsi="Book Antiqua"/>
        </w:rPr>
        <w:t xml:space="preserve"> </w:t>
      </w:r>
      <w:r w:rsidR="000D49F3" w:rsidRPr="00173921">
        <w:rPr>
          <w:rFonts w:ascii="Book Antiqua" w:hAnsi="Book Antiqua"/>
        </w:rPr>
        <w:t>Reduced sensitivity to baroreceptors in the vessel wall caused by autonomic dysfunction can modulate cardiac regulation and contribute to intradialytic hypotension (</w:t>
      </w:r>
      <w:r w:rsidR="000D49F3" w:rsidRPr="00A20E67">
        <w:rPr>
          <w:rFonts w:ascii="Book Antiqua" w:hAnsi="Book Antiqua"/>
          <w:i/>
        </w:rPr>
        <w:t>i.e.</w:t>
      </w:r>
      <w:r w:rsidR="00A20E67">
        <w:rPr>
          <w:rFonts w:ascii="Book Antiqua" w:eastAsia="宋体" w:hAnsi="Book Antiqua" w:hint="eastAsia"/>
          <w:lang w:eastAsia="zh-CN"/>
        </w:rPr>
        <w:t>,</w:t>
      </w:r>
      <w:r w:rsidR="000D49F3" w:rsidRPr="00173921">
        <w:rPr>
          <w:rFonts w:ascii="Book Antiqua" w:hAnsi="Book Antiqua"/>
        </w:rPr>
        <w:t xml:space="preserve"> no increase in heart rate to compensate the decrease in arterial pressure)</w:t>
      </w:r>
      <w:r w:rsidR="001268C3" w:rsidRPr="00173921">
        <w:rPr>
          <w:rFonts w:ascii="Book Antiqua" w:hAnsi="Book Antiqua"/>
        </w:rPr>
        <w:fldChar w:fldCharType="begin"/>
      </w:r>
      <w:r w:rsidR="00DB3883" w:rsidRPr="00173921">
        <w:rPr>
          <w:rFonts w:ascii="Book Antiqua" w:hAnsi="Book Antiqua"/>
        </w:rPr>
        <w:instrText xml:space="preserve"> ADDIN EN.CITE &lt;EndNote&gt;&lt;Cite&gt;&lt;Author&gt;Henderson&lt;/Author&gt;&lt;Year&gt;1980&lt;/Year&gt;&lt;RecNum&gt;9173&lt;/RecNum&gt;&lt;DisplayText&gt;&lt;style face="superscript"&gt;[154]&lt;/style&gt;&lt;/DisplayText&gt;&lt;record&gt;&lt;rec-number&gt;9173&lt;/rec-number&gt;&lt;foreign-keys&gt;&lt;key app="EN" db-id="sxd2xppzt5t9zqe29x450vz6wvsp2ax22av5" timestamp="1485114300"&gt;9173&lt;/key&gt;&lt;/foreign-keys&gt;&lt;ref-type name="Journal Article"&gt;17&lt;/ref-type&gt;&lt;contributors&gt;&lt;authors&gt;&lt;author&gt;Henderson, L. W.&lt;/author&gt;&lt;/authors&gt;&lt;/contributors&gt;&lt;titles&gt;&lt;title&gt;Symptomatic hypotension during hemodialysis&lt;/title&gt;&lt;secondary-title&gt;Kidney Int&lt;/secondary-title&gt;&lt;/titles&gt;&lt;periodical&gt;&lt;full-title&gt;Kidney Int&lt;/full-title&gt;&lt;/periodical&gt;&lt;pages&gt;571-6&lt;/pages&gt;&lt;volume&gt;17&lt;/volume&gt;&lt;number&gt;5&lt;/number&gt;&lt;keywords&gt;&lt;keyword&gt;Blood Pressure&lt;/keyword&gt;&lt;keyword&gt;Blood Volume&lt;/keyword&gt;&lt;keyword&gt;Dopamine beta-Hydroxylase/blood&lt;/keyword&gt;&lt;keyword&gt;Humans&lt;/keyword&gt;&lt;keyword&gt;Hypotension/*etiology/physiopathology&lt;/keyword&gt;&lt;keyword&gt;Nervous System Diseases/etiology/physiopathology&lt;/keyword&gt;&lt;keyword&gt;*Renal Dialysis/adverse effects&lt;/keyword&gt;&lt;keyword&gt;Vascular Resistance&lt;/keyword&gt;&lt;/keywords&gt;&lt;dates&gt;&lt;year&gt;1980&lt;/year&gt;&lt;pub-dates&gt;&lt;date&gt;May&lt;/date&gt;&lt;/pub-dates&gt;&lt;/dates&gt;&lt;isbn&gt;0085-2538 (Print)&amp;#xD;0085-2538 (Linking)&lt;/isbn&gt;&lt;accession-num&gt;6995689&lt;/accession-num&gt;&lt;urls&gt;&lt;related-urls&gt;&lt;url&gt;https://www.ncbi.nlm.nih.gov/pubmed/6995689&lt;/url&gt;&lt;/related-urls&gt;&lt;/urls&gt;&lt;/record&gt;&lt;/Cite&gt;&lt;/EndNote&gt;</w:instrText>
      </w:r>
      <w:r w:rsidR="001268C3" w:rsidRPr="00173921">
        <w:rPr>
          <w:rFonts w:ascii="Book Antiqua" w:hAnsi="Book Antiqua"/>
        </w:rPr>
        <w:fldChar w:fldCharType="separate"/>
      </w:r>
      <w:r w:rsidR="00DB3883" w:rsidRPr="00173921">
        <w:rPr>
          <w:rFonts w:ascii="Book Antiqua" w:hAnsi="Book Antiqua"/>
          <w:noProof/>
          <w:vertAlign w:val="superscript"/>
        </w:rPr>
        <w:t>[154]</w:t>
      </w:r>
      <w:r w:rsidR="001268C3" w:rsidRPr="00173921">
        <w:rPr>
          <w:rFonts w:ascii="Book Antiqua" w:hAnsi="Book Antiqua"/>
        </w:rPr>
        <w:fldChar w:fldCharType="end"/>
      </w:r>
      <w:r w:rsidR="002B1843" w:rsidRPr="00173921">
        <w:rPr>
          <w:rFonts w:ascii="Book Antiqua" w:hAnsi="Book Antiqua"/>
        </w:rPr>
        <w:t>;</w:t>
      </w:r>
      <w:r w:rsidR="001268C3" w:rsidRPr="00173921">
        <w:rPr>
          <w:rFonts w:ascii="Book Antiqua" w:hAnsi="Book Antiqua"/>
        </w:rPr>
        <w:t xml:space="preserve"> these symptoms can be corrected with pharmaceuticals or, if necessary, renal transplantation. </w:t>
      </w:r>
    </w:p>
    <w:p w:rsidR="001A1ACF" w:rsidRPr="00173921" w:rsidRDefault="001A1ACF" w:rsidP="00173921">
      <w:pPr>
        <w:spacing w:line="360" w:lineRule="auto"/>
        <w:jc w:val="both"/>
        <w:rPr>
          <w:rFonts w:ascii="Book Antiqua" w:hAnsi="Book Antiqua"/>
        </w:rPr>
      </w:pPr>
    </w:p>
    <w:p w:rsidR="007075B2" w:rsidRPr="00173921" w:rsidRDefault="00F67C2B" w:rsidP="00173921">
      <w:pPr>
        <w:spacing w:line="360" w:lineRule="auto"/>
        <w:jc w:val="both"/>
        <w:rPr>
          <w:rFonts w:ascii="Book Antiqua" w:hAnsi="Book Antiqua"/>
          <w:b/>
        </w:rPr>
      </w:pPr>
      <w:r w:rsidRPr="00173921">
        <w:rPr>
          <w:rFonts w:ascii="Book Antiqua" w:hAnsi="Book Antiqua"/>
          <w:b/>
        </w:rPr>
        <w:t>DIABETIC AUTONOMIC NEUROPATHY</w:t>
      </w:r>
      <w:r w:rsidR="00275C08" w:rsidRPr="00173921">
        <w:rPr>
          <w:rFonts w:ascii="Book Antiqua" w:hAnsi="Book Antiqua"/>
          <w:b/>
        </w:rPr>
        <w:t xml:space="preserve"> </w:t>
      </w:r>
    </w:p>
    <w:p w:rsidR="009E05E3" w:rsidRPr="00173921" w:rsidRDefault="00E7757C" w:rsidP="00173921">
      <w:pPr>
        <w:spacing w:line="360" w:lineRule="auto"/>
        <w:jc w:val="both"/>
        <w:rPr>
          <w:rFonts w:ascii="Book Antiqua" w:hAnsi="Book Antiqua"/>
        </w:rPr>
      </w:pPr>
      <w:r w:rsidRPr="00173921">
        <w:rPr>
          <w:rFonts w:ascii="Book Antiqua" w:hAnsi="Book Antiqua"/>
        </w:rPr>
        <w:t xml:space="preserve">Autonomic dysfunction is a </w:t>
      </w:r>
      <w:r w:rsidR="00406E14" w:rsidRPr="00173921">
        <w:rPr>
          <w:rFonts w:ascii="Book Antiqua" w:hAnsi="Book Antiqua"/>
        </w:rPr>
        <w:t>recogni</w:t>
      </w:r>
      <w:r w:rsidR="000332CE" w:rsidRPr="00173921">
        <w:rPr>
          <w:rFonts w:ascii="Book Antiqua" w:hAnsi="Book Antiqua"/>
        </w:rPr>
        <w:t>z</w:t>
      </w:r>
      <w:r w:rsidR="00406E14" w:rsidRPr="00173921">
        <w:rPr>
          <w:rFonts w:ascii="Book Antiqua" w:hAnsi="Book Antiqua"/>
        </w:rPr>
        <w:t>ed</w:t>
      </w:r>
      <w:r w:rsidRPr="00173921">
        <w:rPr>
          <w:rFonts w:ascii="Book Antiqua" w:hAnsi="Book Antiqua"/>
        </w:rPr>
        <w:t xml:space="preserve"> complication of diabetes mellitus; diverse contributory mechanisms to increased mortality include</w:t>
      </w:r>
      <w:r w:rsidR="000332CE" w:rsidRPr="00173921">
        <w:rPr>
          <w:rFonts w:ascii="Book Antiqua" w:hAnsi="Book Antiqua"/>
        </w:rPr>
        <w:t xml:space="preserve">s </w:t>
      </w:r>
      <w:r w:rsidRPr="00173921">
        <w:rPr>
          <w:rFonts w:ascii="Book Antiqua" w:hAnsi="Book Antiqua"/>
        </w:rPr>
        <w:t xml:space="preserve">medial hyperplasia at </w:t>
      </w:r>
      <w:r w:rsidR="00A42548" w:rsidRPr="00173921">
        <w:rPr>
          <w:rFonts w:ascii="Book Antiqua" w:hAnsi="Book Antiqua"/>
        </w:rPr>
        <w:t xml:space="preserve">baroreceptor </w:t>
      </w:r>
      <w:r w:rsidRPr="00173921">
        <w:rPr>
          <w:rFonts w:ascii="Book Antiqua" w:hAnsi="Book Antiqua"/>
        </w:rPr>
        <w:t>site</w:t>
      </w:r>
      <w:r w:rsidR="00A42548" w:rsidRPr="00173921">
        <w:rPr>
          <w:rFonts w:ascii="Book Antiqua" w:hAnsi="Book Antiqua"/>
        </w:rPr>
        <w:t>s</w:t>
      </w:r>
      <w:r w:rsidRPr="00173921">
        <w:rPr>
          <w:rFonts w:ascii="Book Antiqua" w:hAnsi="Book Antiqua"/>
        </w:rPr>
        <w:t xml:space="preserve">, impaired cardiac vagal function, </w:t>
      </w:r>
      <w:r w:rsidR="004C2C7C" w:rsidRPr="00173921">
        <w:rPr>
          <w:rFonts w:ascii="Book Antiqua" w:hAnsi="Book Antiqua"/>
        </w:rPr>
        <w:t>left ventricular</w:t>
      </w:r>
      <w:r w:rsidRPr="00173921">
        <w:rPr>
          <w:rFonts w:ascii="Book Antiqua" w:hAnsi="Book Antiqua"/>
        </w:rPr>
        <w:t xml:space="preserve"> hypertrophy and endothelial </w:t>
      </w:r>
      <w:r w:rsidR="00A20E67">
        <w:rPr>
          <w:rFonts w:ascii="Book Antiqua" w:hAnsi="Book Antiqua"/>
        </w:rPr>
        <w:t>dysfunction</w:t>
      </w:r>
      <w:r w:rsidR="00BF1F22" w:rsidRPr="00173921">
        <w:rPr>
          <w:rFonts w:ascii="Book Antiqua" w:hAnsi="Book Antiqua"/>
        </w:rPr>
        <w:fldChar w:fldCharType="begin">
          <w:fldData xml:space="preserve">PEVuZE5vdGU+PENpdGU+PEF1dGhvcj5MZWZyYW5kdDwvQXV0aG9yPjxZZWFyPjIwMTA8L1llYXI+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PEVuZE5vdGU+PENpdGU+PEF1dGhvcj5MZWZyYW5kdDwvQXV0aG9yPjxZZWFyPjIwMTA8L1llYXI+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BF1F22" w:rsidRPr="00173921">
        <w:rPr>
          <w:rFonts w:ascii="Book Antiqua" w:hAnsi="Book Antiqua"/>
        </w:rPr>
      </w:r>
      <w:r w:rsidR="00BF1F22" w:rsidRPr="00173921">
        <w:rPr>
          <w:rFonts w:ascii="Book Antiqua" w:hAnsi="Book Antiqua"/>
        </w:rPr>
        <w:fldChar w:fldCharType="separate"/>
      </w:r>
      <w:r w:rsidR="00DB3883" w:rsidRPr="00173921">
        <w:rPr>
          <w:rFonts w:ascii="Book Antiqua" w:hAnsi="Book Antiqua"/>
          <w:noProof/>
          <w:vertAlign w:val="superscript"/>
        </w:rPr>
        <w:t>[155]</w:t>
      </w:r>
      <w:r w:rsidR="00BF1F22" w:rsidRPr="00173921">
        <w:rPr>
          <w:rFonts w:ascii="Book Antiqua" w:hAnsi="Book Antiqua"/>
        </w:rPr>
        <w:fldChar w:fldCharType="end"/>
      </w:r>
      <w:r w:rsidR="0036662C" w:rsidRPr="00173921">
        <w:rPr>
          <w:rFonts w:ascii="Book Antiqua" w:hAnsi="Book Antiqua"/>
        </w:rPr>
        <w:t xml:space="preserve"> </w:t>
      </w:r>
      <w:r w:rsidR="00A42548" w:rsidRPr="00173921">
        <w:rPr>
          <w:rFonts w:ascii="Book Antiqua" w:hAnsi="Book Antiqua"/>
        </w:rPr>
        <w:t>due</w:t>
      </w:r>
      <w:r w:rsidR="0036662C" w:rsidRPr="00173921">
        <w:rPr>
          <w:rFonts w:ascii="Book Antiqua" w:hAnsi="Book Antiqua"/>
        </w:rPr>
        <w:t xml:space="preserve"> in part </w:t>
      </w:r>
      <w:r w:rsidR="00A42548" w:rsidRPr="00173921">
        <w:rPr>
          <w:rFonts w:ascii="Book Antiqua" w:hAnsi="Book Antiqua"/>
        </w:rPr>
        <w:t>to</w:t>
      </w:r>
      <w:r w:rsidR="0036662C" w:rsidRPr="00173921">
        <w:rPr>
          <w:rFonts w:ascii="Book Antiqua" w:hAnsi="Book Antiqua"/>
        </w:rPr>
        <w:t xml:space="preserve"> oxidative stress and reduced availability of nitric oxide</w:t>
      </w:r>
      <w:r w:rsidR="00A42548" w:rsidRPr="00173921">
        <w:rPr>
          <w:rFonts w:ascii="Book Antiqua" w:hAnsi="Book Antiqua"/>
        </w:rPr>
        <w:t xml:space="preserve"> which can affect sympathetic nerve activity</w:t>
      </w:r>
      <w:r w:rsidR="0036662C" w:rsidRPr="00173921">
        <w:rPr>
          <w:rFonts w:ascii="Book Antiqua" w:hAnsi="Book Antiqua"/>
        </w:rPr>
        <w:fldChar w:fldCharType="begin"/>
      </w:r>
      <w:r w:rsidR="00DB3883" w:rsidRPr="00173921">
        <w:rPr>
          <w:rFonts w:ascii="Book Antiqua" w:hAnsi="Book Antiqua"/>
        </w:rPr>
        <w:instrText xml:space="preserve"> ADDIN EN.CITE &lt;EndNote&gt;&lt;Cite&gt;&lt;Author&gt;Sartori&lt;/Author&gt;&lt;Year&gt;1999&lt;/Year&gt;&lt;RecNum&gt;9159&lt;/RecNum&gt;&lt;DisplayText&gt;&lt;style face="superscript"&gt;[156]&lt;/style&gt;&lt;/DisplayText&gt;&lt;record&gt;&lt;rec-number&gt;9159&lt;/rec-number&gt;&lt;foreign-keys&gt;&lt;key app="EN" db-id="sxd2xppzt5t9zqe29x450vz6wvsp2ax22av5" timestamp="1484884099"&gt;9159&lt;/key&gt;&lt;/foreign-keys&gt;&lt;ref-type name="Journal Article"&gt;17&lt;/ref-type&gt;&lt;contributors&gt;&lt;authors&gt;&lt;author&gt;Sartori, C.&lt;/author&gt;&lt;author&gt;Scherrer, U.&lt;/author&gt;&lt;/authors&gt;&lt;/contributors&gt;&lt;auth-address&gt;Department of Internal Medicine and Botnar Center for Clinical Research, Centre Hospitalier Universitaire Vaudois, Lausanne, Switzerland.&lt;/auth-address&gt;&lt;titles&gt;&lt;title&gt;Insulin, nitric oxide and the sympathetic nervous system: at the crossroads of metabolic and cardiovascular regulation&lt;/title&gt;&lt;secondary-title&gt;J Hypertens&lt;/secondary-title&gt;&lt;/titles&gt;&lt;periodical&gt;&lt;full-title&gt;J Hypertens&lt;/full-title&gt;&lt;/periodical&gt;&lt;pages&gt;1517-25&lt;/pages&gt;&lt;volume&gt;17&lt;/volume&gt;&lt;number&gt;11&lt;/number&gt;&lt;keywords&gt;&lt;keyword&gt;Animals&lt;/keyword&gt;&lt;keyword&gt;Cardiovascular Physiological Phenomena/*drug effects&lt;/keyword&gt;&lt;keyword&gt;Humans&lt;/keyword&gt;&lt;keyword&gt;Insulin/*pharmacology&lt;/keyword&gt;&lt;keyword&gt;Metabolism/*drug effects/*physiology&lt;/keyword&gt;&lt;keyword&gt;Nitric Oxide/*physiology&lt;/keyword&gt;&lt;keyword&gt;Sympathetic Nervous System/*physiology&lt;/keyword&gt;&lt;/keywords&gt;&lt;dates&gt;&lt;year&gt;1999&lt;/year&gt;&lt;pub-dates&gt;&lt;date&gt;Nov&lt;/date&gt;&lt;/pub-dates&gt;&lt;/dates&gt;&lt;isbn&gt;0263-6352 (Print)&amp;#xD;0263-6352 (Linking)&lt;/isbn&gt;&lt;accession-num&gt;10608463&lt;/accession-num&gt;&lt;urls&gt;&lt;related-urls&gt;&lt;url&gt;https://www.ncbi.nlm.nih.gov/pubmed/10608463&lt;/url&gt;&lt;/related-urls&gt;&lt;/urls&gt;&lt;/record&gt;&lt;/Cite&gt;&lt;/EndNote&gt;</w:instrText>
      </w:r>
      <w:r w:rsidR="0036662C" w:rsidRPr="00173921">
        <w:rPr>
          <w:rFonts w:ascii="Book Antiqua" w:hAnsi="Book Antiqua"/>
        </w:rPr>
        <w:fldChar w:fldCharType="separate"/>
      </w:r>
      <w:r w:rsidR="00DB3883" w:rsidRPr="00173921">
        <w:rPr>
          <w:rFonts w:ascii="Book Antiqua" w:hAnsi="Book Antiqua"/>
          <w:noProof/>
          <w:vertAlign w:val="superscript"/>
        </w:rPr>
        <w:t>[156]</w:t>
      </w:r>
      <w:r w:rsidR="0036662C" w:rsidRPr="00173921">
        <w:rPr>
          <w:rFonts w:ascii="Book Antiqua" w:hAnsi="Book Antiqua"/>
        </w:rPr>
        <w:fldChar w:fldCharType="end"/>
      </w:r>
      <w:r w:rsidR="002B1843" w:rsidRPr="00173921">
        <w:rPr>
          <w:rFonts w:ascii="Book Antiqua" w:hAnsi="Book Antiqua"/>
        </w:rPr>
        <w:t>.</w:t>
      </w:r>
      <w:r w:rsidR="00BF1F22" w:rsidRPr="00173921">
        <w:rPr>
          <w:rFonts w:ascii="Book Antiqua" w:hAnsi="Book Antiqua"/>
        </w:rPr>
        <w:t xml:space="preserve"> </w:t>
      </w:r>
      <w:r w:rsidR="007C1928" w:rsidRPr="00173921">
        <w:rPr>
          <w:rFonts w:ascii="Book Antiqua" w:hAnsi="Book Antiqua"/>
        </w:rPr>
        <w:t xml:space="preserve">Endothelial nitric oxide synthesis is known to be defective in insulin resistant states </w:t>
      </w:r>
      <w:r w:rsidR="009138D9" w:rsidRPr="00173921">
        <w:rPr>
          <w:rFonts w:ascii="Book Antiqua" w:hAnsi="Book Antiqua"/>
        </w:rPr>
        <w:t xml:space="preserve">and is a </w:t>
      </w:r>
      <w:r w:rsidR="00140DDA" w:rsidRPr="00173921">
        <w:rPr>
          <w:rFonts w:ascii="Book Antiqua" w:hAnsi="Book Antiqua"/>
        </w:rPr>
        <w:t>central</w:t>
      </w:r>
      <w:r w:rsidR="009138D9" w:rsidRPr="00173921">
        <w:rPr>
          <w:rFonts w:ascii="Book Antiqua" w:hAnsi="Book Antiqua"/>
        </w:rPr>
        <w:t xml:space="preserve"> </w:t>
      </w:r>
      <w:r w:rsidR="00406E14" w:rsidRPr="00173921">
        <w:rPr>
          <w:rFonts w:ascii="Book Antiqua" w:hAnsi="Book Antiqua"/>
        </w:rPr>
        <w:t>factor</w:t>
      </w:r>
      <w:r w:rsidR="007C1928" w:rsidRPr="00173921">
        <w:rPr>
          <w:rFonts w:ascii="Book Antiqua" w:hAnsi="Book Antiqua"/>
        </w:rPr>
        <w:t xml:space="preserve"> to neuronal abnormalities during metabolic syndrome (increases cardiovascular risk </w:t>
      </w:r>
      <w:r w:rsidR="009138D9" w:rsidRPr="00173921">
        <w:rPr>
          <w:rFonts w:ascii="Book Antiqua" w:hAnsi="Book Antiqua"/>
        </w:rPr>
        <w:t xml:space="preserve">to some extent </w:t>
      </w:r>
      <w:r w:rsidR="007C1928" w:rsidRPr="00173921">
        <w:rPr>
          <w:rFonts w:ascii="Book Antiqua" w:hAnsi="Book Antiqua"/>
        </w:rPr>
        <w:t xml:space="preserve">due to sympathetic </w:t>
      </w:r>
      <w:r w:rsidR="007C1928" w:rsidRPr="00173921">
        <w:rPr>
          <w:rFonts w:ascii="Book Antiqua" w:hAnsi="Book Antiqua"/>
        </w:rPr>
        <w:lastRenderedPageBreak/>
        <w:t>activation)</w:t>
      </w:r>
      <w:r w:rsidR="007C1928" w:rsidRPr="00173921">
        <w:rPr>
          <w:rFonts w:ascii="Book Antiqua" w:hAnsi="Book Antiqua"/>
        </w:rPr>
        <w:fldChar w:fldCharType="begin">
          <w:fldData xml:space="preserve">PEVuZE5vdGU+PENpdGU+PEF1dGhvcj5MZWZyYW5kdDwvQXV0aG9yPjxZZWFyPjIwMTA8L1llYXI+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PEVuZE5vdGU+PENpdGU+PEF1dGhvcj5MZWZyYW5kdDwvQXV0aG9yPjxZZWFyPjIwMTA8L1llYXI+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7C1928" w:rsidRPr="00173921">
        <w:rPr>
          <w:rFonts w:ascii="Book Antiqua" w:hAnsi="Book Antiqua"/>
        </w:rPr>
      </w:r>
      <w:r w:rsidR="007C1928" w:rsidRPr="00173921">
        <w:rPr>
          <w:rFonts w:ascii="Book Antiqua" w:hAnsi="Book Antiqua"/>
        </w:rPr>
        <w:fldChar w:fldCharType="separate"/>
      </w:r>
      <w:r w:rsidR="00DB3883" w:rsidRPr="00173921">
        <w:rPr>
          <w:rFonts w:ascii="Book Antiqua" w:hAnsi="Book Antiqua"/>
          <w:noProof/>
          <w:vertAlign w:val="superscript"/>
        </w:rPr>
        <w:t>[155]</w:t>
      </w:r>
      <w:r w:rsidR="007C1928" w:rsidRPr="00173921">
        <w:rPr>
          <w:rFonts w:ascii="Book Antiqua" w:hAnsi="Book Antiqua"/>
        </w:rPr>
        <w:fldChar w:fldCharType="end"/>
      </w:r>
      <w:r w:rsidR="002B1843" w:rsidRPr="00173921">
        <w:rPr>
          <w:rFonts w:ascii="Book Antiqua" w:hAnsi="Book Antiqua"/>
        </w:rPr>
        <w:t>.</w:t>
      </w:r>
      <w:r w:rsidR="007C1928" w:rsidRPr="00173921">
        <w:rPr>
          <w:rFonts w:ascii="Book Antiqua" w:hAnsi="Book Antiqua"/>
        </w:rPr>
        <w:t xml:space="preserve"> </w:t>
      </w:r>
      <w:r w:rsidR="0053203A" w:rsidRPr="00173921">
        <w:rPr>
          <w:rFonts w:ascii="Book Antiqua" w:hAnsi="Book Antiqua"/>
        </w:rPr>
        <w:t xml:space="preserve">Insulin </w:t>
      </w:r>
      <w:r w:rsidR="00140DDA" w:rsidRPr="00173921">
        <w:rPr>
          <w:rFonts w:ascii="Book Antiqua" w:hAnsi="Book Antiqua"/>
        </w:rPr>
        <w:t xml:space="preserve">also </w:t>
      </w:r>
      <w:r w:rsidR="0053203A" w:rsidRPr="00173921">
        <w:rPr>
          <w:rFonts w:ascii="Book Antiqua" w:hAnsi="Book Antiqua"/>
        </w:rPr>
        <w:t>plays a key role in nitric oxide and autonomic nervous system interactions and is involved in regulation of peripheral vascular tone and arterial blood pressure. Significant evidence shows that nitric oxide is critical to the vasodilator actions of insulin</w:t>
      </w:r>
      <w:r w:rsidR="00B80520" w:rsidRPr="00173921">
        <w:rPr>
          <w:rFonts w:ascii="Book Antiqua" w:hAnsi="Book Antiqua"/>
        </w:rPr>
        <w:fldChar w:fldCharType="begin"/>
      </w:r>
      <w:r w:rsidR="00DB3883" w:rsidRPr="00173921">
        <w:rPr>
          <w:rFonts w:ascii="Book Antiqua" w:hAnsi="Book Antiqua"/>
        </w:rPr>
        <w:instrText xml:space="preserve"> ADDIN EN.CITE &lt;EndNote&gt;&lt;Cite&gt;&lt;Author&gt;Steinberg&lt;/Author&gt;&lt;Year&gt;1994&lt;/Year&gt;&lt;RecNum&gt;3096&lt;/RecNum&gt;&lt;DisplayText&gt;&lt;style face="superscript"&gt;[157]&lt;/style&gt;&lt;/DisplayText&gt;&lt;record&gt;&lt;rec-number&gt;3096&lt;/rec-number&gt;&lt;foreign-keys&gt;&lt;key app="EN" db-id="sxd2xppzt5t9zqe29x450vz6wvsp2ax22av5" timestamp="1467296815"&gt;3096&lt;/key&gt;&lt;/foreign-keys&gt;&lt;ref-type name="Journal Article"&gt;17&lt;/ref-type&gt;&lt;contributors&gt;&lt;authors&gt;&lt;author&gt;Steinberg, H. O.&lt;/author&gt;&lt;author&gt;Brechtel, G.&lt;/author&gt;&lt;author&gt;Johnson, A.&lt;/author&gt;&lt;author&gt;Fineberg, N.&lt;/author&gt;&lt;author&gt;Baron, A. D.&lt;/author&gt;&lt;/authors&gt;&lt;/contributors&gt;&lt;titles&gt;&lt;title&gt;Insulin-mediated skeletal muscle vasodilation is nitric oxide dependent. A novel action of insulin to increase nitric oxide release&lt;/title&gt;&lt;secondary-title&gt;Journal Clinical Investigation&lt;/secondary-title&gt;&lt;/titles&gt;&lt;periodical&gt;&lt;full-title&gt;Journal Clinical Investigation&lt;/full-title&gt;&lt;/periodical&gt;&lt;pages&gt;1172-1179&lt;/pages&gt;&lt;volume&gt;94&lt;/volume&gt;&lt;reprint-edition&gt;NOT IN FILE&lt;/reprint-edition&gt;&lt;keywords&gt;&lt;keyword&gt;Skeletal muscle&lt;/keyword&gt;&lt;keyword&gt;muscle&lt;/keyword&gt;&lt;keyword&gt;vasodilation&lt;/keyword&gt;&lt;keyword&gt;nitric oxide&lt;/keyword&gt;&lt;keyword&gt;insulin&lt;/keyword&gt;&lt;/keywords&gt;&lt;dates&gt;&lt;year&gt;1994&lt;/year&gt;&lt;/dates&gt;&lt;urls&gt;&lt;/urls&gt;&lt;/record&gt;&lt;/Cite&gt;&lt;/EndNote&gt;</w:instrText>
      </w:r>
      <w:r w:rsidR="00B80520" w:rsidRPr="00173921">
        <w:rPr>
          <w:rFonts w:ascii="Book Antiqua" w:hAnsi="Book Antiqua"/>
        </w:rPr>
        <w:fldChar w:fldCharType="separate"/>
      </w:r>
      <w:r w:rsidR="00DB3883" w:rsidRPr="00173921">
        <w:rPr>
          <w:rFonts w:ascii="Book Antiqua" w:hAnsi="Book Antiqua"/>
          <w:noProof/>
          <w:vertAlign w:val="superscript"/>
        </w:rPr>
        <w:t>[157]</w:t>
      </w:r>
      <w:r w:rsidR="00B80520" w:rsidRPr="00173921">
        <w:rPr>
          <w:rFonts w:ascii="Book Antiqua" w:hAnsi="Book Antiqua"/>
        </w:rPr>
        <w:fldChar w:fldCharType="end"/>
      </w:r>
      <w:r w:rsidR="002B1843" w:rsidRPr="00173921">
        <w:rPr>
          <w:rFonts w:ascii="Book Antiqua" w:hAnsi="Book Antiqua"/>
        </w:rPr>
        <w:t>;</w:t>
      </w:r>
      <w:r w:rsidR="00B80520" w:rsidRPr="00173921">
        <w:rPr>
          <w:rFonts w:ascii="Book Antiqua" w:hAnsi="Book Antiqua"/>
        </w:rPr>
        <w:t xml:space="preserve"> sympathectomy and autonomic failure </w:t>
      </w:r>
      <w:r w:rsidR="00140DDA" w:rsidRPr="00173921">
        <w:rPr>
          <w:rFonts w:ascii="Book Antiqua" w:hAnsi="Book Antiqua"/>
        </w:rPr>
        <w:t xml:space="preserve">can </w:t>
      </w:r>
      <w:r w:rsidR="00B80520" w:rsidRPr="00173921">
        <w:rPr>
          <w:rFonts w:ascii="Book Antiqua" w:hAnsi="Book Antiqua"/>
        </w:rPr>
        <w:t>severely limit insulin-induced vasodilatation in patients</w:t>
      </w:r>
      <w:r w:rsidR="00B80520" w:rsidRPr="00173921">
        <w:rPr>
          <w:rFonts w:ascii="Book Antiqua" w:hAnsi="Book Antiqua"/>
        </w:rPr>
        <w:fldChar w:fldCharType="begin">
          <w:fldData xml:space="preserve">PEVuZE5vdGU+PENpdGU+PEF1dGhvcj5TYXJ0b3JpPC9BdXRob3I+PFllYXI+MTk5OTwvWWVhcj48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PEVuZE5vdGU+PENpdGU+PEF1dGhvcj5TYXJ0b3JpPC9BdXRob3I+PFllYXI+MTk5OTwvWWVhcj48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B80520" w:rsidRPr="00173921">
        <w:rPr>
          <w:rFonts w:ascii="Book Antiqua" w:hAnsi="Book Antiqua"/>
        </w:rPr>
      </w:r>
      <w:r w:rsidR="00B80520" w:rsidRPr="00173921">
        <w:rPr>
          <w:rFonts w:ascii="Book Antiqua" w:hAnsi="Book Antiqua"/>
        </w:rPr>
        <w:fldChar w:fldCharType="separate"/>
      </w:r>
      <w:r w:rsidR="00DB3883" w:rsidRPr="00173921">
        <w:rPr>
          <w:rFonts w:ascii="Book Antiqua" w:hAnsi="Book Antiqua"/>
          <w:noProof/>
          <w:vertAlign w:val="superscript"/>
        </w:rPr>
        <w:t>[158]</w:t>
      </w:r>
      <w:r w:rsidR="00B80520" w:rsidRPr="00173921">
        <w:rPr>
          <w:rFonts w:ascii="Book Antiqua" w:hAnsi="Book Antiqua"/>
        </w:rPr>
        <w:fldChar w:fldCharType="end"/>
      </w:r>
      <w:r w:rsidR="002B1843" w:rsidRPr="00173921">
        <w:rPr>
          <w:rFonts w:ascii="Book Antiqua" w:hAnsi="Book Antiqua"/>
        </w:rPr>
        <w:t>.</w:t>
      </w:r>
      <w:r w:rsidR="00B80520" w:rsidRPr="00173921">
        <w:rPr>
          <w:rFonts w:ascii="Book Antiqua" w:hAnsi="Book Antiqua"/>
        </w:rPr>
        <w:t xml:space="preserve"> </w:t>
      </w:r>
      <w:r w:rsidR="00D223EC" w:rsidRPr="00173921">
        <w:rPr>
          <w:rFonts w:ascii="Book Antiqua" w:hAnsi="Book Antiqua"/>
        </w:rPr>
        <w:t xml:space="preserve">Vulnerability to lethal arrhythmias in diabetic patients with autonomic dysfunction is </w:t>
      </w:r>
      <w:r w:rsidR="00A42548" w:rsidRPr="00173921">
        <w:rPr>
          <w:rFonts w:ascii="Book Antiqua" w:hAnsi="Book Antiqua"/>
        </w:rPr>
        <w:t xml:space="preserve">also </w:t>
      </w:r>
      <w:r w:rsidR="00A20E67">
        <w:rPr>
          <w:rFonts w:ascii="Book Antiqua" w:hAnsi="Book Antiqua"/>
        </w:rPr>
        <w:t>elevated</w:t>
      </w:r>
      <w:r w:rsidR="00D223EC" w:rsidRPr="00173921">
        <w:rPr>
          <w:rFonts w:ascii="Book Antiqua" w:hAnsi="Book Antiqua"/>
        </w:rPr>
        <w:fldChar w:fldCharType="begin">
          <w:fldData xml:space="preserve">PEVuZE5vdGU+PENpdGU+PEF1dGhvcj5HaWxsPC9BdXRob3I+PFllYXI+MjAwOTwvWWVhcj48UmVj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PEVuZE5vdGU+PENpdGU+PEF1dGhvcj5HaWxsPC9BdXRob3I+PFllYXI+MjAwOTwvWWVhcj48UmVj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D223EC" w:rsidRPr="00173921">
        <w:rPr>
          <w:rFonts w:ascii="Book Antiqua" w:hAnsi="Book Antiqua"/>
        </w:rPr>
      </w:r>
      <w:r w:rsidR="00D223EC" w:rsidRPr="00173921">
        <w:rPr>
          <w:rFonts w:ascii="Book Antiqua" w:hAnsi="Book Antiqua"/>
        </w:rPr>
        <w:fldChar w:fldCharType="separate"/>
      </w:r>
      <w:r w:rsidR="00DB3883" w:rsidRPr="00173921">
        <w:rPr>
          <w:rFonts w:ascii="Book Antiqua" w:hAnsi="Book Antiqua"/>
          <w:noProof/>
          <w:vertAlign w:val="superscript"/>
        </w:rPr>
        <w:t>[159]</w:t>
      </w:r>
      <w:r w:rsidR="00D223EC" w:rsidRPr="00173921">
        <w:rPr>
          <w:rFonts w:ascii="Book Antiqua" w:hAnsi="Book Antiqua"/>
        </w:rPr>
        <w:fldChar w:fldCharType="end"/>
      </w:r>
      <w:r w:rsidR="002B1843" w:rsidRPr="00173921">
        <w:rPr>
          <w:rFonts w:ascii="Book Antiqua" w:hAnsi="Book Antiqua"/>
        </w:rPr>
        <w:t>.</w:t>
      </w:r>
      <w:r w:rsidR="00D223EC" w:rsidRPr="00173921">
        <w:rPr>
          <w:rFonts w:ascii="Book Antiqua" w:hAnsi="Book Antiqua"/>
        </w:rPr>
        <w:t xml:space="preserve"> </w:t>
      </w:r>
      <w:r w:rsidR="00BF1F22" w:rsidRPr="00173921">
        <w:rPr>
          <w:rFonts w:ascii="Book Antiqua" w:hAnsi="Book Antiqua"/>
        </w:rPr>
        <w:t xml:space="preserve">Cardiac autonomic dysfunction may </w:t>
      </w:r>
      <w:r w:rsidR="00253611" w:rsidRPr="00173921">
        <w:rPr>
          <w:rFonts w:ascii="Book Antiqua" w:hAnsi="Book Antiqua"/>
        </w:rPr>
        <w:t xml:space="preserve">occur more frequently </w:t>
      </w:r>
      <w:r w:rsidR="00BF1F22" w:rsidRPr="00173921">
        <w:rPr>
          <w:rFonts w:ascii="Book Antiqua" w:hAnsi="Book Antiqua"/>
        </w:rPr>
        <w:t xml:space="preserve">when diabetes is </w:t>
      </w:r>
      <w:r w:rsidR="00253611" w:rsidRPr="00173921">
        <w:rPr>
          <w:rFonts w:ascii="Book Antiqua" w:hAnsi="Book Antiqua"/>
        </w:rPr>
        <w:t>coupled</w:t>
      </w:r>
      <w:r w:rsidR="00BF1F22" w:rsidRPr="00173921">
        <w:rPr>
          <w:rFonts w:ascii="Book Antiqua" w:hAnsi="Book Antiqua"/>
        </w:rPr>
        <w:t xml:space="preserve"> with </w:t>
      </w:r>
      <w:r w:rsidRPr="00173921">
        <w:rPr>
          <w:rFonts w:ascii="Book Antiqua" w:hAnsi="Book Antiqua"/>
        </w:rPr>
        <w:t>micro albuminuria</w:t>
      </w:r>
      <w:r w:rsidR="00BF1F22" w:rsidRPr="00173921">
        <w:rPr>
          <w:rFonts w:ascii="Book Antiqua" w:hAnsi="Book Antiqua"/>
        </w:rPr>
        <w:t xml:space="preserve"> </w:t>
      </w:r>
      <w:r w:rsidR="00253611" w:rsidRPr="00173921">
        <w:rPr>
          <w:rFonts w:ascii="Book Antiqua" w:hAnsi="Book Antiqua"/>
        </w:rPr>
        <w:t xml:space="preserve">caused by </w:t>
      </w:r>
      <w:r w:rsidR="00BF1F22" w:rsidRPr="00173921">
        <w:rPr>
          <w:rFonts w:ascii="Book Antiqua" w:hAnsi="Book Antiqua"/>
        </w:rPr>
        <w:t xml:space="preserve">microvascular damage and endothelial </w:t>
      </w:r>
      <w:r w:rsidR="00A20E67">
        <w:rPr>
          <w:rFonts w:ascii="Book Antiqua" w:hAnsi="Book Antiqua"/>
        </w:rPr>
        <w:t>dysfunction</w:t>
      </w:r>
      <w:r w:rsidR="00BF1F22" w:rsidRPr="00173921">
        <w:rPr>
          <w:rFonts w:ascii="Book Antiqua" w:hAnsi="Book Antiqua"/>
        </w:rPr>
        <w:fldChar w:fldCharType="begin">
          <w:fldData xml:space="preserve">PEVuZE5vdGU+PENpdGU+PEF1dGhvcj5EZWNrZXJ0PC9BdXRob3I+PFllYXI+MTk4OTwvWWVhcj48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==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PEVuZE5vdGU+PENpdGU+PEF1dGhvcj5EZWNrZXJ0PC9BdXRob3I+PFllYXI+MTk4OTwvWWVhcj48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==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BF1F22" w:rsidRPr="00173921">
        <w:rPr>
          <w:rFonts w:ascii="Book Antiqua" w:hAnsi="Book Antiqua"/>
        </w:rPr>
      </w:r>
      <w:r w:rsidR="00BF1F22" w:rsidRPr="00173921">
        <w:rPr>
          <w:rFonts w:ascii="Book Antiqua" w:hAnsi="Book Antiqua"/>
        </w:rPr>
        <w:fldChar w:fldCharType="separate"/>
      </w:r>
      <w:r w:rsidR="00DB3883" w:rsidRPr="00173921">
        <w:rPr>
          <w:rFonts w:ascii="Book Antiqua" w:hAnsi="Book Antiqua"/>
          <w:noProof/>
          <w:vertAlign w:val="superscript"/>
        </w:rPr>
        <w:t>[160-162]</w:t>
      </w:r>
      <w:r w:rsidR="00BF1F22" w:rsidRPr="00173921">
        <w:rPr>
          <w:rFonts w:ascii="Book Antiqua" w:hAnsi="Book Antiqua"/>
        </w:rPr>
        <w:fldChar w:fldCharType="end"/>
      </w:r>
      <w:r w:rsidR="002B1843" w:rsidRPr="00173921">
        <w:rPr>
          <w:rFonts w:ascii="Book Antiqua" w:hAnsi="Book Antiqua"/>
        </w:rPr>
        <w:t>;</w:t>
      </w:r>
      <w:r w:rsidR="006F09CA" w:rsidRPr="00173921">
        <w:rPr>
          <w:rFonts w:ascii="Book Antiqua" w:hAnsi="Book Antiqua"/>
        </w:rPr>
        <w:t xml:space="preserve"> </w:t>
      </w:r>
      <w:r w:rsidR="00146093" w:rsidRPr="00173921">
        <w:rPr>
          <w:rFonts w:ascii="Book Antiqua" w:hAnsi="Book Antiqua"/>
        </w:rPr>
        <w:t xml:space="preserve">however, </w:t>
      </w:r>
      <w:r w:rsidR="00253611" w:rsidRPr="00173921">
        <w:rPr>
          <w:rFonts w:ascii="Book Antiqua" w:hAnsi="Book Antiqua"/>
        </w:rPr>
        <w:t xml:space="preserve">it was reported </w:t>
      </w:r>
      <w:r w:rsidR="00146093" w:rsidRPr="00173921">
        <w:rPr>
          <w:rFonts w:ascii="Book Antiqua" w:hAnsi="Book Antiqua"/>
        </w:rPr>
        <w:t xml:space="preserve">in the Hoorn Study </w:t>
      </w:r>
      <w:r w:rsidR="00253611" w:rsidRPr="00173921">
        <w:rPr>
          <w:rFonts w:ascii="Book Antiqua" w:hAnsi="Book Antiqua"/>
        </w:rPr>
        <w:t xml:space="preserve">that </w:t>
      </w:r>
      <w:r w:rsidR="00146093" w:rsidRPr="00173921">
        <w:rPr>
          <w:rFonts w:ascii="Book Antiqua" w:hAnsi="Book Antiqua"/>
        </w:rPr>
        <w:t xml:space="preserve">cardiovascular autonomic dysfunction and microalbuminuria were independently associated with </w:t>
      </w:r>
      <w:r w:rsidR="00A20E67">
        <w:rPr>
          <w:rFonts w:ascii="Book Antiqua" w:hAnsi="Book Antiqua"/>
        </w:rPr>
        <w:t>mortality</w:t>
      </w:r>
      <w:r w:rsidR="00E55B60" w:rsidRPr="00173921">
        <w:rPr>
          <w:rFonts w:ascii="Book Antiqua" w:hAnsi="Book Antiqua"/>
        </w:rPr>
        <w:fldChar w:fldCharType="begin">
          <w:fldData xml:space="preserve">PEVuZE5vdGU+PENpdGU+PEF1dGhvcj5CZWlqZXJzPC9BdXRob3I+PFllYXI+MjAwOTwvWWVhcj48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==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PEVuZE5vdGU+PENpdGU+PEF1dGhvcj5CZWlqZXJzPC9BdXRob3I+PFllYXI+MjAwOTwvWWVhcj48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==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E55B60" w:rsidRPr="00173921">
        <w:rPr>
          <w:rFonts w:ascii="Book Antiqua" w:hAnsi="Book Antiqua"/>
        </w:rPr>
      </w:r>
      <w:r w:rsidR="00E55B60" w:rsidRPr="00173921">
        <w:rPr>
          <w:rFonts w:ascii="Book Antiqua" w:hAnsi="Book Antiqua"/>
        </w:rPr>
        <w:fldChar w:fldCharType="separate"/>
      </w:r>
      <w:r w:rsidR="00DB3883" w:rsidRPr="00173921">
        <w:rPr>
          <w:rFonts w:ascii="Book Antiqua" w:hAnsi="Book Antiqua"/>
          <w:noProof/>
          <w:vertAlign w:val="superscript"/>
        </w:rPr>
        <w:t>[163]</w:t>
      </w:r>
      <w:r w:rsidR="00E55B60" w:rsidRPr="00173921">
        <w:rPr>
          <w:rFonts w:ascii="Book Antiqua" w:hAnsi="Book Antiqua"/>
        </w:rPr>
        <w:fldChar w:fldCharType="end"/>
      </w:r>
      <w:r w:rsidR="002B1843" w:rsidRPr="00173921">
        <w:rPr>
          <w:rFonts w:ascii="Book Antiqua" w:hAnsi="Book Antiqua"/>
        </w:rPr>
        <w:t>.</w:t>
      </w:r>
      <w:r w:rsidR="00F511E5" w:rsidRPr="00173921">
        <w:rPr>
          <w:rFonts w:ascii="Book Antiqua" w:hAnsi="Book Antiqua"/>
        </w:rPr>
        <w:t xml:space="preserve"> Additionally, in that study the presence of cardiovascular autonomic dysfunction doubled the 9-year mortality </w:t>
      </w:r>
      <w:r w:rsidR="00A20E67">
        <w:rPr>
          <w:rFonts w:ascii="Book Antiqua" w:hAnsi="Book Antiqua"/>
        </w:rPr>
        <w:t>risk</w:t>
      </w:r>
      <w:r w:rsidR="00F511E5" w:rsidRPr="00173921">
        <w:rPr>
          <w:rFonts w:ascii="Book Antiqua" w:hAnsi="Book Antiqua"/>
        </w:rPr>
        <w:fldChar w:fldCharType="begin">
          <w:fldData xml:space="preserve">PEVuZE5vdGU+PENpdGU+PEF1dGhvcj5HZXJyaXRzZW48L0F1dGhvcj48WWVhcj4yMDAxPC9ZZWFy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==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PEVuZE5vdGU+PENpdGU+PEF1dGhvcj5HZXJyaXRzZW48L0F1dGhvcj48WWVhcj4yMDAxPC9ZZWFy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==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F511E5" w:rsidRPr="00173921">
        <w:rPr>
          <w:rFonts w:ascii="Book Antiqua" w:hAnsi="Book Antiqua"/>
        </w:rPr>
      </w:r>
      <w:r w:rsidR="00F511E5" w:rsidRPr="00173921">
        <w:rPr>
          <w:rFonts w:ascii="Book Antiqua" w:hAnsi="Book Antiqua"/>
        </w:rPr>
        <w:fldChar w:fldCharType="separate"/>
      </w:r>
      <w:r w:rsidR="00A20E67">
        <w:rPr>
          <w:rFonts w:ascii="Book Antiqua" w:hAnsi="Book Antiqua"/>
          <w:noProof/>
          <w:vertAlign w:val="superscript"/>
        </w:rPr>
        <w:t>[155,</w:t>
      </w:r>
      <w:r w:rsidR="00DB3883" w:rsidRPr="00173921">
        <w:rPr>
          <w:rFonts w:ascii="Book Antiqua" w:hAnsi="Book Antiqua"/>
          <w:noProof/>
          <w:vertAlign w:val="superscript"/>
        </w:rPr>
        <w:t>164]</w:t>
      </w:r>
      <w:r w:rsidR="00F511E5" w:rsidRPr="00173921">
        <w:rPr>
          <w:rFonts w:ascii="Book Antiqua" w:hAnsi="Book Antiqua"/>
        </w:rPr>
        <w:fldChar w:fldCharType="end"/>
      </w:r>
      <w:r w:rsidR="002B1843" w:rsidRPr="00173921">
        <w:rPr>
          <w:rFonts w:ascii="Book Antiqua" w:hAnsi="Book Antiqua"/>
        </w:rPr>
        <w:t>;</w:t>
      </w:r>
      <w:r w:rsidR="00F511E5" w:rsidRPr="00173921">
        <w:rPr>
          <w:rFonts w:ascii="Book Antiqua" w:hAnsi="Book Antiqua"/>
        </w:rPr>
        <w:t xml:space="preserve"> the ACCORD study also confirmed a significantly higher </w:t>
      </w:r>
      <w:r w:rsidR="00D223EC" w:rsidRPr="00173921">
        <w:rPr>
          <w:rFonts w:ascii="Book Antiqua" w:hAnsi="Book Antiqua"/>
        </w:rPr>
        <w:t xml:space="preserve">rate of </w:t>
      </w:r>
      <w:r w:rsidR="00F511E5" w:rsidRPr="00173921">
        <w:rPr>
          <w:rFonts w:ascii="Book Antiqua" w:hAnsi="Book Antiqua"/>
        </w:rPr>
        <w:t xml:space="preserve">mortality in patients with autonomic </w:t>
      </w:r>
      <w:r w:rsidR="00A20E67">
        <w:rPr>
          <w:rFonts w:ascii="Book Antiqua" w:hAnsi="Book Antiqua"/>
        </w:rPr>
        <w:t>dysfunction</w:t>
      </w:r>
      <w:r w:rsidR="00F511E5" w:rsidRPr="00173921">
        <w:rPr>
          <w:rFonts w:ascii="Book Antiqua" w:hAnsi="Book Antiqua"/>
        </w:rPr>
        <w:fldChar w:fldCharType="begin">
          <w:fldData xml:space="preserve">PEVuZE5vdGU+PENpdGU+PEF1dGhvcj5Qb3AtQnVzdWk8L0F1dGhvcj48WWVhcj4yMDEwPC9ZZWFy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PEVuZE5vdGU+PENpdGU+PEF1dGhvcj5Qb3AtQnVzdWk8L0F1dGhvcj48WWVhcj4yMDEwPC9ZZWFy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00F511E5" w:rsidRPr="00173921">
        <w:rPr>
          <w:rFonts w:ascii="Book Antiqua" w:hAnsi="Book Antiqua"/>
        </w:rPr>
      </w:r>
      <w:r w:rsidR="00F511E5" w:rsidRPr="00173921">
        <w:rPr>
          <w:rFonts w:ascii="Book Antiqua" w:hAnsi="Book Antiqua"/>
        </w:rPr>
        <w:fldChar w:fldCharType="separate"/>
      </w:r>
      <w:r w:rsidR="00DB3883" w:rsidRPr="00173921">
        <w:rPr>
          <w:rFonts w:ascii="Book Antiqua" w:hAnsi="Book Antiqua"/>
          <w:noProof/>
          <w:vertAlign w:val="superscript"/>
        </w:rPr>
        <w:t>[165]</w:t>
      </w:r>
      <w:r w:rsidR="00F511E5" w:rsidRPr="00173921">
        <w:rPr>
          <w:rFonts w:ascii="Book Antiqua" w:hAnsi="Book Antiqua"/>
        </w:rPr>
        <w:fldChar w:fldCharType="end"/>
      </w:r>
      <w:r w:rsidR="002B1843" w:rsidRPr="00173921">
        <w:rPr>
          <w:rFonts w:ascii="Book Antiqua" w:hAnsi="Book Antiqua"/>
        </w:rPr>
        <w:t>.</w:t>
      </w:r>
      <w:r w:rsidR="00F511E5" w:rsidRPr="00173921">
        <w:rPr>
          <w:rFonts w:ascii="Book Antiqua" w:hAnsi="Book Antiqua"/>
        </w:rPr>
        <w:t xml:space="preserve"> </w:t>
      </w:r>
    </w:p>
    <w:p w:rsidR="00660686" w:rsidRPr="00173921" w:rsidRDefault="00660686" w:rsidP="00173921">
      <w:pPr>
        <w:spacing w:line="360" w:lineRule="auto"/>
        <w:jc w:val="both"/>
        <w:rPr>
          <w:rFonts w:ascii="Book Antiqua" w:hAnsi="Book Antiqua"/>
        </w:rPr>
      </w:pPr>
    </w:p>
    <w:p w:rsidR="00660686" w:rsidRPr="00A20E67" w:rsidRDefault="00A20E67" w:rsidP="00173921">
      <w:pPr>
        <w:spacing w:line="360" w:lineRule="auto"/>
        <w:jc w:val="both"/>
        <w:rPr>
          <w:rFonts w:ascii="Book Antiqua" w:eastAsia="宋体" w:hAnsi="Book Antiqua"/>
          <w:lang w:eastAsia="zh-CN"/>
        </w:rPr>
      </w:pPr>
      <w:r>
        <w:rPr>
          <w:rFonts w:ascii="Book Antiqua" w:eastAsia="宋体" w:hAnsi="Book Antiqua"/>
          <w:b/>
          <w:lang w:eastAsia="zh-CN"/>
        </w:rPr>
        <w:t>CONCLUSION</w:t>
      </w:r>
    </w:p>
    <w:p w:rsidR="00ED7FB1" w:rsidRPr="00173921" w:rsidRDefault="00ED7FB1" w:rsidP="00173921">
      <w:pPr>
        <w:spacing w:line="360" w:lineRule="auto"/>
        <w:jc w:val="both"/>
        <w:rPr>
          <w:rFonts w:ascii="Book Antiqua" w:hAnsi="Book Antiqua"/>
        </w:rPr>
      </w:pPr>
      <w:r w:rsidRPr="00173921">
        <w:rPr>
          <w:rFonts w:ascii="Book Antiqua" w:hAnsi="Book Antiqua"/>
        </w:rPr>
        <w:t xml:space="preserve">Impaired sympathetic and parasympathetic nervous system regulation contributes to organ dysfunction </w:t>
      </w:r>
      <w:r w:rsidR="00E82AD9" w:rsidRPr="00173921">
        <w:rPr>
          <w:rFonts w:ascii="Book Antiqua" w:hAnsi="Book Antiqua"/>
        </w:rPr>
        <w:t xml:space="preserve">and </w:t>
      </w:r>
      <w:r w:rsidRPr="00173921">
        <w:rPr>
          <w:rFonts w:ascii="Book Antiqua" w:hAnsi="Book Antiqua"/>
        </w:rPr>
        <w:t>lead</w:t>
      </w:r>
      <w:r w:rsidR="00E82AD9" w:rsidRPr="00173921">
        <w:rPr>
          <w:rFonts w:ascii="Book Antiqua" w:hAnsi="Book Antiqua"/>
        </w:rPr>
        <w:t>s</w:t>
      </w:r>
      <w:r w:rsidRPr="00173921">
        <w:rPr>
          <w:rFonts w:ascii="Book Antiqua" w:hAnsi="Book Antiqua"/>
        </w:rPr>
        <w:t xml:space="preserve"> to significant morbidity and mortality </w:t>
      </w:r>
      <w:r w:rsidR="00BC59A8" w:rsidRPr="00173921">
        <w:rPr>
          <w:rFonts w:ascii="Book Antiqua" w:hAnsi="Book Antiqua"/>
        </w:rPr>
        <w:t xml:space="preserve">particularly </w:t>
      </w:r>
      <w:r w:rsidRPr="00173921">
        <w:rPr>
          <w:rFonts w:ascii="Book Antiqua" w:hAnsi="Book Antiqua"/>
        </w:rPr>
        <w:t xml:space="preserve">in patients with comorbidities. </w:t>
      </w:r>
      <w:r w:rsidR="00584F75" w:rsidRPr="00173921">
        <w:rPr>
          <w:rFonts w:ascii="Book Antiqua" w:hAnsi="Book Antiqua"/>
        </w:rPr>
        <w:t xml:space="preserve">Early detection and management of these patients could markedly </w:t>
      </w:r>
      <w:r w:rsidR="0033491A" w:rsidRPr="00173921">
        <w:rPr>
          <w:rFonts w:ascii="Book Antiqua" w:hAnsi="Book Antiqua"/>
        </w:rPr>
        <w:t xml:space="preserve">reduce adverse effects and thereby </w:t>
      </w:r>
      <w:r w:rsidR="00E82AD9" w:rsidRPr="00173921">
        <w:rPr>
          <w:rFonts w:ascii="Book Antiqua" w:hAnsi="Book Antiqua"/>
        </w:rPr>
        <w:t>affect</w:t>
      </w:r>
      <w:r w:rsidR="00584F75" w:rsidRPr="00173921">
        <w:rPr>
          <w:rFonts w:ascii="Book Antiqua" w:hAnsi="Book Antiqua"/>
        </w:rPr>
        <w:t xml:space="preserve"> clinical outcomes. </w:t>
      </w:r>
      <w:r w:rsidR="00AF24BA" w:rsidRPr="00173921">
        <w:rPr>
          <w:rFonts w:ascii="Book Antiqua" w:hAnsi="Book Antiqua"/>
        </w:rPr>
        <w:t>Prospectively, autonomic dysfunction develops because of damage at multiple sites</w:t>
      </w:r>
      <w:r w:rsidR="00E82AD9" w:rsidRPr="00173921">
        <w:rPr>
          <w:rFonts w:ascii="Book Antiqua" w:hAnsi="Book Antiqua"/>
        </w:rPr>
        <w:t xml:space="preserve"> </w:t>
      </w:r>
      <w:r w:rsidR="0033491A" w:rsidRPr="00173921">
        <w:rPr>
          <w:rFonts w:ascii="Book Antiqua" w:hAnsi="Book Antiqua"/>
        </w:rPr>
        <w:t xml:space="preserve">within organs </w:t>
      </w:r>
      <w:r w:rsidR="00E82AD9" w:rsidRPr="00173921">
        <w:rPr>
          <w:rFonts w:ascii="Book Antiqua" w:hAnsi="Book Antiqua"/>
        </w:rPr>
        <w:t xml:space="preserve">but pathogenesis remains to be </w:t>
      </w:r>
      <w:r w:rsidR="0033491A" w:rsidRPr="00173921">
        <w:rPr>
          <w:rFonts w:ascii="Book Antiqua" w:hAnsi="Book Antiqua"/>
        </w:rPr>
        <w:t>clarified</w:t>
      </w:r>
      <w:r w:rsidR="00E82AD9" w:rsidRPr="00173921">
        <w:rPr>
          <w:rFonts w:ascii="Book Antiqua" w:hAnsi="Book Antiqua"/>
        </w:rPr>
        <w:t>. C</w:t>
      </w:r>
      <w:r w:rsidR="00AF24BA" w:rsidRPr="00173921">
        <w:rPr>
          <w:rFonts w:ascii="Book Antiqua" w:hAnsi="Book Antiqua"/>
        </w:rPr>
        <w:t xml:space="preserve">ardiovascular autonomic dysfunction, for instance, </w:t>
      </w:r>
      <w:r w:rsidR="0033491A" w:rsidRPr="00173921">
        <w:rPr>
          <w:rFonts w:ascii="Book Antiqua" w:hAnsi="Book Antiqua"/>
        </w:rPr>
        <w:t>reflects</w:t>
      </w:r>
      <w:r w:rsidR="00AF24BA" w:rsidRPr="00173921">
        <w:rPr>
          <w:rFonts w:ascii="Book Antiqua" w:hAnsi="Book Antiqua"/>
        </w:rPr>
        <w:t xml:space="preserve"> compromised </w:t>
      </w:r>
      <w:r w:rsidR="0033491A" w:rsidRPr="00173921">
        <w:rPr>
          <w:rFonts w:ascii="Book Antiqua" w:hAnsi="Book Antiqua"/>
        </w:rPr>
        <w:t>interactions</w:t>
      </w:r>
      <w:r w:rsidR="00AF24BA" w:rsidRPr="00173921">
        <w:rPr>
          <w:rFonts w:ascii="Book Antiqua" w:hAnsi="Book Antiqua"/>
        </w:rPr>
        <w:t xml:space="preserve"> between vascular, neural, cardiac, </w:t>
      </w:r>
      <w:r w:rsidR="008A7EFB" w:rsidRPr="00173921">
        <w:rPr>
          <w:rFonts w:ascii="Book Antiqua" w:hAnsi="Book Antiqua"/>
        </w:rPr>
        <w:t xml:space="preserve">inflammatory, </w:t>
      </w:r>
      <w:r w:rsidR="00AF24BA" w:rsidRPr="00173921">
        <w:rPr>
          <w:rFonts w:ascii="Book Antiqua" w:hAnsi="Book Antiqua"/>
        </w:rPr>
        <w:t xml:space="preserve">paracrine and endocrine mechanisms. </w:t>
      </w:r>
      <w:r w:rsidRPr="00173921">
        <w:rPr>
          <w:rFonts w:ascii="Book Antiqua" w:hAnsi="Book Antiqua"/>
        </w:rPr>
        <w:t xml:space="preserve">Restoration of autonomic equilibrium in animal and clinical studies using </w:t>
      </w:r>
      <w:r w:rsidR="0033491A" w:rsidRPr="00173921">
        <w:rPr>
          <w:rFonts w:ascii="Book Antiqua" w:hAnsi="Book Antiqua"/>
        </w:rPr>
        <w:t>either</w:t>
      </w:r>
      <w:r w:rsidRPr="00173921">
        <w:rPr>
          <w:rFonts w:ascii="Book Antiqua" w:hAnsi="Book Antiqua"/>
        </w:rPr>
        <w:t xml:space="preserve"> pharmacologic </w:t>
      </w:r>
      <w:r w:rsidR="0033491A" w:rsidRPr="00173921">
        <w:rPr>
          <w:rFonts w:ascii="Book Antiqua" w:hAnsi="Book Antiqua"/>
        </w:rPr>
        <w:t>or</w:t>
      </w:r>
      <w:r w:rsidRPr="00173921">
        <w:rPr>
          <w:rFonts w:ascii="Book Antiqua" w:hAnsi="Book Antiqua"/>
        </w:rPr>
        <w:t xml:space="preserve"> non-pharmacologic interventions</w:t>
      </w:r>
      <w:r w:rsidR="00AE7D50" w:rsidRPr="00173921">
        <w:rPr>
          <w:rFonts w:ascii="Book Antiqua" w:hAnsi="Book Antiqua"/>
        </w:rPr>
        <w:t xml:space="preserve"> is currently possible</w:t>
      </w:r>
      <w:r w:rsidRPr="00173921">
        <w:rPr>
          <w:rFonts w:ascii="Book Antiqua" w:hAnsi="Book Antiqua"/>
        </w:rPr>
        <w:t>.</w:t>
      </w:r>
      <w:r w:rsidR="0033491A" w:rsidRPr="00173921">
        <w:rPr>
          <w:rFonts w:ascii="Book Antiqua" w:hAnsi="Book Antiqua"/>
        </w:rPr>
        <w:t xml:space="preserve"> Further investigations in neurocardiology should continue to provide important findings apropos </w:t>
      </w:r>
      <w:r w:rsidR="00BC0052" w:rsidRPr="00173921">
        <w:rPr>
          <w:rFonts w:ascii="Book Antiqua" w:hAnsi="Book Antiqua"/>
        </w:rPr>
        <w:t>connections</w:t>
      </w:r>
      <w:r w:rsidR="0033491A" w:rsidRPr="00173921">
        <w:rPr>
          <w:rFonts w:ascii="Book Antiqua" w:hAnsi="Book Antiqua"/>
        </w:rPr>
        <w:t xml:space="preserve"> between </w:t>
      </w:r>
      <w:r w:rsidR="00BC0052" w:rsidRPr="00173921">
        <w:rPr>
          <w:rFonts w:ascii="Book Antiqua" w:hAnsi="Book Antiqua"/>
        </w:rPr>
        <w:t>cardiac</w:t>
      </w:r>
      <w:r w:rsidR="0033491A" w:rsidRPr="00173921">
        <w:rPr>
          <w:rFonts w:ascii="Book Antiqua" w:hAnsi="Book Antiqua"/>
        </w:rPr>
        <w:t xml:space="preserve"> and neurohumoral control systems </w:t>
      </w:r>
      <w:r w:rsidR="00BC0052" w:rsidRPr="00173921">
        <w:rPr>
          <w:rFonts w:ascii="Book Antiqua" w:hAnsi="Book Antiqua"/>
        </w:rPr>
        <w:t xml:space="preserve">and thereby allow </w:t>
      </w:r>
      <w:r w:rsidR="0098743D" w:rsidRPr="00173921">
        <w:rPr>
          <w:rFonts w:ascii="Book Antiqua" w:hAnsi="Book Antiqua"/>
        </w:rPr>
        <w:t>continued</w:t>
      </w:r>
      <w:r w:rsidR="0033491A" w:rsidRPr="00173921">
        <w:rPr>
          <w:rFonts w:ascii="Book Antiqua" w:hAnsi="Book Antiqua"/>
        </w:rPr>
        <w:t xml:space="preserve"> development of clinically </w:t>
      </w:r>
      <w:r w:rsidR="00BC0052" w:rsidRPr="00173921">
        <w:rPr>
          <w:rFonts w:ascii="Book Antiqua" w:hAnsi="Book Antiqua"/>
        </w:rPr>
        <w:t>relevant</w:t>
      </w:r>
      <w:r w:rsidR="0033491A" w:rsidRPr="00173921">
        <w:rPr>
          <w:rFonts w:ascii="Book Antiqua" w:hAnsi="Book Antiqua"/>
        </w:rPr>
        <w:t xml:space="preserve"> </w:t>
      </w:r>
      <w:r w:rsidR="00BC0052" w:rsidRPr="00173921">
        <w:rPr>
          <w:rFonts w:ascii="Book Antiqua" w:hAnsi="Book Antiqua"/>
        </w:rPr>
        <w:t>opportunities</w:t>
      </w:r>
      <w:r w:rsidR="0033491A" w:rsidRPr="00173921">
        <w:rPr>
          <w:rFonts w:ascii="Book Antiqua" w:hAnsi="Book Antiqua"/>
        </w:rPr>
        <w:t xml:space="preserve"> for neuroscience-based </w:t>
      </w:r>
      <w:r w:rsidR="00BC0052" w:rsidRPr="00173921">
        <w:rPr>
          <w:rFonts w:ascii="Book Antiqua" w:hAnsi="Book Antiqua"/>
        </w:rPr>
        <w:t>treatments</w:t>
      </w:r>
      <w:r w:rsidR="0033491A" w:rsidRPr="00173921">
        <w:rPr>
          <w:rFonts w:ascii="Book Antiqua" w:hAnsi="Book Antiqua"/>
        </w:rPr>
        <w:t>.</w:t>
      </w:r>
    </w:p>
    <w:p w:rsidR="00A20EA9" w:rsidRPr="00173921" w:rsidRDefault="00A20EA9" w:rsidP="00173921">
      <w:pPr>
        <w:spacing w:line="360" w:lineRule="auto"/>
        <w:jc w:val="both"/>
        <w:rPr>
          <w:rFonts w:ascii="Book Antiqua" w:hAnsi="Book Antiqua"/>
        </w:rPr>
      </w:pPr>
    </w:p>
    <w:p w:rsidR="00F75B29" w:rsidRDefault="00F75B29">
      <w:pPr>
        <w:spacing w:after="160" w:line="259" w:lineRule="auto"/>
        <w:rPr>
          <w:rFonts w:ascii="Book Antiqua" w:hAnsi="Book Antiqua"/>
          <w:b/>
        </w:rPr>
      </w:pPr>
      <w:r>
        <w:rPr>
          <w:rFonts w:ascii="Book Antiqua" w:hAnsi="Book Antiqua"/>
          <w:b/>
        </w:rPr>
        <w:br w:type="page"/>
      </w:r>
    </w:p>
    <w:p w:rsidR="004301E2" w:rsidRPr="00F75B29" w:rsidRDefault="00F67C2B" w:rsidP="00F75B29">
      <w:pPr>
        <w:spacing w:line="360" w:lineRule="auto"/>
        <w:jc w:val="both"/>
        <w:rPr>
          <w:rFonts w:ascii="Book Antiqua" w:eastAsia="宋体" w:hAnsi="Book Antiqua"/>
          <w:b/>
          <w:lang w:eastAsia="zh-CN"/>
        </w:rPr>
      </w:pPr>
      <w:r w:rsidRPr="00F75B29">
        <w:rPr>
          <w:rFonts w:ascii="Book Antiqua" w:hAnsi="Book Antiqua"/>
          <w:b/>
        </w:rPr>
        <w:lastRenderedPageBreak/>
        <w:t>REFERENCES</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 </w:t>
      </w:r>
      <w:r w:rsidRPr="00F75B29">
        <w:rPr>
          <w:rFonts w:ascii="Book Antiqua" w:eastAsia="宋体" w:hAnsi="Book Antiqua" w:cs="宋体"/>
          <w:b/>
          <w:bCs/>
          <w:lang w:val="en-US" w:eastAsia="zh-CN"/>
        </w:rPr>
        <w:t>Ardell JL</w:t>
      </w:r>
      <w:r w:rsidRPr="00F75B29">
        <w:rPr>
          <w:rFonts w:ascii="Book Antiqua" w:eastAsia="宋体" w:hAnsi="Book Antiqua" w:cs="宋体"/>
          <w:lang w:val="en-US" w:eastAsia="zh-CN"/>
        </w:rPr>
        <w:t xml:space="preserve">, Andresen MC, Armour JA, Billman GE, Chen PS, Foreman RD, Herring N, O'Leary DS, Sabbah HN, Schultz HD, Sunagawa K, Zucker IH. Translational neurocardiology: preclinical models and cardioneural integrative aspects. </w:t>
      </w:r>
      <w:r w:rsidRPr="00F75B29">
        <w:rPr>
          <w:rFonts w:ascii="Book Antiqua" w:eastAsia="宋体" w:hAnsi="Book Antiqua" w:cs="宋体"/>
          <w:i/>
          <w:iCs/>
          <w:lang w:val="en-US" w:eastAsia="zh-CN"/>
        </w:rPr>
        <w:t>J Physiol</w:t>
      </w:r>
      <w:r w:rsidRPr="00F75B29">
        <w:rPr>
          <w:rFonts w:ascii="Book Antiqua" w:eastAsia="宋体" w:hAnsi="Book Antiqua" w:cs="宋体"/>
          <w:lang w:val="en-US" w:eastAsia="zh-CN"/>
        </w:rPr>
        <w:t xml:space="preserve"> 2016; </w:t>
      </w:r>
      <w:r w:rsidRPr="00F75B29">
        <w:rPr>
          <w:rFonts w:ascii="Book Antiqua" w:eastAsia="宋体" w:hAnsi="Book Antiqua" w:cs="宋体"/>
          <w:b/>
          <w:bCs/>
          <w:lang w:val="en-US" w:eastAsia="zh-CN"/>
        </w:rPr>
        <w:t>594</w:t>
      </w:r>
      <w:r w:rsidRPr="00F75B29">
        <w:rPr>
          <w:rFonts w:ascii="Book Antiqua" w:eastAsia="宋体" w:hAnsi="Book Antiqua" w:cs="宋体"/>
          <w:lang w:val="en-US" w:eastAsia="zh-CN"/>
        </w:rPr>
        <w:t>: 3877-3909 [PMID: 27098459 DOI: 10.1113/JP271869]</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2 </w:t>
      </w:r>
      <w:r w:rsidRPr="00F75B29">
        <w:rPr>
          <w:rFonts w:ascii="Book Antiqua" w:eastAsia="宋体" w:hAnsi="Book Antiqua" w:cs="宋体"/>
          <w:b/>
          <w:bCs/>
          <w:lang w:val="en-US" w:eastAsia="zh-CN"/>
        </w:rPr>
        <w:t>Kimura K</w:t>
      </w:r>
      <w:r w:rsidRPr="00F75B29">
        <w:rPr>
          <w:rFonts w:ascii="Book Antiqua" w:eastAsia="宋体" w:hAnsi="Book Antiqua" w:cs="宋体"/>
          <w:lang w:val="en-US" w:eastAsia="zh-CN"/>
        </w:rPr>
        <w:t>, Ieda M, Fukuda K. Development, maturation, and transdifferentiation of cardiac sympathetic nerves.</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2012; </w:t>
      </w:r>
      <w:r w:rsidRPr="00F75B29">
        <w:rPr>
          <w:rFonts w:ascii="Book Antiqua" w:eastAsia="宋体" w:hAnsi="Book Antiqua" w:cs="宋体"/>
          <w:b/>
          <w:bCs/>
          <w:lang w:val="en-US" w:eastAsia="zh-CN"/>
        </w:rPr>
        <w:t>110</w:t>
      </w:r>
      <w:r w:rsidRPr="00F75B29">
        <w:rPr>
          <w:rFonts w:ascii="Book Antiqua" w:eastAsia="宋体" w:hAnsi="Book Antiqua" w:cs="宋体"/>
          <w:lang w:val="en-US" w:eastAsia="zh-CN"/>
        </w:rPr>
        <w:t>: 325-336 [PMID: 22267838 DOI: 10.1161/CIRCRESAHA.111.257253]</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3 </w:t>
      </w:r>
      <w:r w:rsidRPr="00F75B29">
        <w:rPr>
          <w:rFonts w:ascii="Book Antiqua" w:eastAsia="宋体" w:hAnsi="Book Antiqua" w:cs="宋体"/>
          <w:b/>
          <w:bCs/>
          <w:lang w:val="en-US" w:eastAsia="zh-CN"/>
        </w:rPr>
        <w:t>Fukuda K</w:t>
      </w:r>
      <w:r w:rsidRPr="00F75B29">
        <w:rPr>
          <w:rFonts w:ascii="Book Antiqua" w:eastAsia="宋体" w:hAnsi="Book Antiqua" w:cs="宋体"/>
          <w:lang w:val="en-US" w:eastAsia="zh-CN"/>
        </w:rPr>
        <w:t xml:space="preserve">, Kanazawa H, Aizawa Y, Ardell JL, Shivkumar K. Cardiac innervation and sudden cardiac death.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2015; </w:t>
      </w:r>
      <w:r w:rsidRPr="00F75B29">
        <w:rPr>
          <w:rFonts w:ascii="Book Antiqua" w:eastAsia="宋体" w:hAnsi="Book Antiqua" w:cs="宋体"/>
          <w:b/>
          <w:bCs/>
          <w:lang w:val="en-US" w:eastAsia="zh-CN"/>
        </w:rPr>
        <w:t>116</w:t>
      </w:r>
      <w:r w:rsidRPr="00F75B29">
        <w:rPr>
          <w:rFonts w:ascii="Book Antiqua" w:eastAsia="宋体" w:hAnsi="Book Antiqua" w:cs="宋体"/>
          <w:lang w:val="en-US" w:eastAsia="zh-CN"/>
        </w:rPr>
        <w:t>: 2005-2019 [PMID: 26044253 DOI: 10.1161/CIRCRESAHA.116.304679]</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4 </w:t>
      </w:r>
      <w:r w:rsidRPr="00F75B29">
        <w:rPr>
          <w:rFonts w:ascii="Book Antiqua" w:eastAsia="宋体" w:hAnsi="Book Antiqua" w:cs="宋体"/>
          <w:b/>
          <w:bCs/>
          <w:lang w:val="en-US" w:eastAsia="zh-CN"/>
        </w:rPr>
        <w:t>Habecker BA</w:t>
      </w:r>
      <w:r w:rsidRPr="00F75B29">
        <w:rPr>
          <w:rFonts w:ascii="Book Antiqua" w:eastAsia="宋体" w:hAnsi="Book Antiqua" w:cs="宋体"/>
          <w:lang w:val="en-US" w:eastAsia="zh-CN"/>
        </w:rPr>
        <w:t xml:space="preserve">, Anderson ME, Birren SJ, Fukuda K, Herring N, Hoover DB, Kanazawa H, Paterson DJ, Ripplinger CM. Molecular and cellular neurocardiology: development, and cellular and molecular adaptations to heart disease. </w:t>
      </w:r>
      <w:r w:rsidRPr="00F75B29">
        <w:rPr>
          <w:rFonts w:ascii="Book Antiqua" w:eastAsia="宋体" w:hAnsi="Book Antiqua" w:cs="宋体"/>
          <w:i/>
          <w:iCs/>
          <w:lang w:val="en-US" w:eastAsia="zh-CN"/>
        </w:rPr>
        <w:t>J Physiol</w:t>
      </w:r>
      <w:r w:rsidRPr="00F75B29">
        <w:rPr>
          <w:rFonts w:ascii="Book Antiqua" w:eastAsia="宋体" w:hAnsi="Book Antiqua" w:cs="宋体"/>
          <w:lang w:val="en-US" w:eastAsia="zh-CN"/>
        </w:rPr>
        <w:t xml:space="preserve"> 2016; </w:t>
      </w:r>
      <w:r w:rsidRPr="00F75B29">
        <w:rPr>
          <w:rFonts w:ascii="Book Antiqua" w:eastAsia="宋体" w:hAnsi="Book Antiqua" w:cs="宋体"/>
          <w:b/>
          <w:bCs/>
          <w:lang w:val="en-US" w:eastAsia="zh-CN"/>
        </w:rPr>
        <w:t>594</w:t>
      </w:r>
      <w:r w:rsidRPr="00F75B29">
        <w:rPr>
          <w:rFonts w:ascii="Book Antiqua" w:eastAsia="宋体" w:hAnsi="Book Antiqua" w:cs="宋体"/>
          <w:lang w:val="en-US" w:eastAsia="zh-CN"/>
        </w:rPr>
        <w:t>: 3853-3875 [PMID: 27060296 DOI: 10.1113/JP271840]</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5 </w:t>
      </w:r>
      <w:r w:rsidRPr="00F75B29">
        <w:rPr>
          <w:rFonts w:ascii="Book Antiqua" w:eastAsia="宋体" w:hAnsi="Book Antiqua" w:cs="宋体"/>
          <w:b/>
          <w:bCs/>
          <w:lang w:val="en-US" w:eastAsia="zh-CN"/>
        </w:rPr>
        <w:t>Gardner RT</w:t>
      </w:r>
      <w:r w:rsidRPr="00F75B29">
        <w:rPr>
          <w:rFonts w:ascii="Book Antiqua" w:eastAsia="宋体" w:hAnsi="Book Antiqua" w:cs="宋体"/>
          <w:lang w:val="en-US" w:eastAsia="zh-CN"/>
        </w:rPr>
        <w:t>, Ripplinger CM, Myles RC, Habecker BA.</w:t>
      </w:r>
      <w:proofErr w:type="gramEnd"/>
      <w:r w:rsidRPr="00F75B29">
        <w:rPr>
          <w:rFonts w:ascii="Book Antiqua" w:eastAsia="宋体" w:hAnsi="Book Antiqua" w:cs="宋体"/>
          <w:lang w:val="en-US" w:eastAsia="zh-CN"/>
        </w:rPr>
        <w:t xml:space="preserve"> </w:t>
      </w:r>
      <w:proofErr w:type="gramStart"/>
      <w:r w:rsidRPr="00F75B29">
        <w:rPr>
          <w:rFonts w:ascii="Book Antiqua" w:eastAsia="宋体" w:hAnsi="Book Antiqua" w:cs="宋体"/>
          <w:lang w:val="en-US" w:eastAsia="zh-CN"/>
        </w:rPr>
        <w:t>Molecular Mechanisms of Sympathetic Remodeling and Arrhythmias.</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Circ Arrhythm Electrophysiol</w:t>
      </w:r>
      <w:r w:rsidRPr="00F75B29">
        <w:rPr>
          <w:rFonts w:ascii="Book Antiqua" w:eastAsia="宋体" w:hAnsi="Book Antiqua" w:cs="宋体"/>
          <w:lang w:val="en-US" w:eastAsia="zh-CN"/>
        </w:rPr>
        <w:t xml:space="preserve"> 2016; </w:t>
      </w:r>
      <w:r w:rsidRPr="00F75B29">
        <w:rPr>
          <w:rFonts w:ascii="Book Antiqua" w:eastAsia="宋体" w:hAnsi="Book Antiqua" w:cs="宋体"/>
          <w:b/>
          <w:bCs/>
          <w:lang w:val="en-US" w:eastAsia="zh-CN"/>
        </w:rPr>
        <w:t>9</w:t>
      </w:r>
      <w:r w:rsidRPr="00F75B29">
        <w:rPr>
          <w:rFonts w:ascii="Book Antiqua" w:eastAsia="宋体" w:hAnsi="Book Antiqua" w:cs="宋体"/>
          <w:lang w:val="en-US" w:eastAsia="zh-CN"/>
        </w:rPr>
        <w:t>: e001359 [PMID: 26810594 DOI: 10.1161/CIRCEP.115.001359]</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6 </w:t>
      </w:r>
      <w:r w:rsidRPr="00F75B29">
        <w:rPr>
          <w:rFonts w:ascii="Book Antiqua" w:eastAsia="宋体" w:hAnsi="Book Antiqua" w:cs="宋体"/>
          <w:b/>
          <w:bCs/>
          <w:lang w:val="en-US" w:eastAsia="zh-CN"/>
        </w:rPr>
        <w:t>Shivkumar K</w:t>
      </w:r>
      <w:r w:rsidRPr="00F75B29">
        <w:rPr>
          <w:rFonts w:ascii="Book Antiqua" w:eastAsia="宋体" w:hAnsi="Book Antiqua" w:cs="宋体"/>
          <w:lang w:val="en-US" w:eastAsia="zh-CN"/>
        </w:rPr>
        <w:t>, Ardell JL.</w:t>
      </w:r>
      <w:proofErr w:type="gramEnd"/>
      <w:r w:rsidRPr="00F75B29">
        <w:rPr>
          <w:rFonts w:ascii="Book Antiqua" w:eastAsia="宋体" w:hAnsi="Book Antiqua" w:cs="宋体"/>
          <w:lang w:val="en-US" w:eastAsia="zh-CN"/>
        </w:rPr>
        <w:t xml:space="preserve"> </w:t>
      </w:r>
      <w:proofErr w:type="gramStart"/>
      <w:r w:rsidRPr="00F75B29">
        <w:rPr>
          <w:rFonts w:ascii="Book Antiqua" w:eastAsia="宋体" w:hAnsi="Book Antiqua" w:cs="宋体"/>
          <w:lang w:val="en-US" w:eastAsia="zh-CN"/>
        </w:rPr>
        <w:t>Cardiac autonomic control in health and disease.</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J Physiol</w:t>
      </w:r>
      <w:r w:rsidRPr="00F75B29">
        <w:rPr>
          <w:rFonts w:ascii="Book Antiqua" w:eastAsia="宋体" w:hAnsi="Book Antiqua" w:cs="宋体"/>
          <w:lang w:val="en-US" w:eastAsia="zh-CN"/>
        </w:rPr>
        <w:t xml:space="preserve"> 2016; </w:t>
      </w:r>
      <w:r w:rsidRPr="00F75B29">
        <w:rPr>
          <w:rFonts w:ascii="Book Antiqua" w:eastAsia="宋体" w:hAnsi="Book Antiqua" w:cs="宋体"/>
          <w:b/>
          <w:bCs/>
          <w:lang w:val="en-US" w:eastAsia="zh-CN"/>
        </w:rPr>
        <w:t>594</w:t>
      </w:r>
      <w:r w:rsidRPr="00F75B29">
        <w:rPr>
          <w:rFonts w:ascii="Book Antiqua" w:eastAsia="宋体" w:hAnsi="Book Antiqua" w:cs="宋体"/>
          <w:lang w:val="en-US" w:eastAsia="zh-CN"/>
        </w:rPr>
        <w:t>: 3851-3852 [PMID: 27417670 DOI: 10.1113/JP272580]</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7 </w:t>
      </w:r>
      <w:r w:rsidRPr="00F75B29">
        <w:rPr>
          <w:rFonts w:ascii="Book Antiqua" w:eastAsia="宋体" w:hAnsi="Book Antiqua" w:cs="宋体"/>
          <w:b/>
          <w:bCs/>
          <w:lang w:val="en-US" w:eastAsia="zh-CN"/>
        </w:rPr>
        <w:t>Ahuja P</w:t>
      </w:r>
      <w:r w:rsidRPr="00F75B29">
        <w:rPr>
          <w:rFonts w:ascii="Book Antiqua" w:eastAsia="宋体" w:hAnsi="Book Antiqua" w:cs="宋体"/>
          <w:lang w:val="en-US" w:eastAsia="zh-CN"/>
        </w:rPr>
        <w:t xml:space="preserve">, Perriard E, Pedrazzini T, Satoh S, Perriard JC, Ehler E. Re-expression of proteins involved in cytokinesis during cardiac hypertrophy. </w:t>
      </w:r>
      <w:r w:rsidRPr="00F75B29">
        <w:rPr>
          <w:rFonts w:ascii="Book Antiqua" w:eastAsia="宋体" w:hAnsi="Book Antiqua" w:cs="宋体"/>
          <w:i/>
          <w:iCs/>
          <w:lang w:val="en-US" w:eastAsia="zh-CN"/>
        </w:rPr>
        <w:t>Exp Cell Res</w:t>
      </w:r>
      <w:r w:rsidRPr="00F75B29">
        <w:rPr>
          <w:rFonts w:ascii="Book Antiqua" w:eastAsia="宋体" w:hAnsi="Book Antiqua" w:cs="宋体"/>
          <w:lang w:val="en-US" w:eastAsia="zh-CN"/>
        </w:rPr>
        <w:t xml:space="preserve"> 2007; </w:t>
      </w:r>
      <w:r w:rsidRPr="00F75B29">
        <w:rPr>
          <w:rFonts w:ascii="Book Antiqua" w:eastAsia="宋体" w:hAnsi="Book Antiqua" w:cs="宋体"/>
          <w:b/>
          <w:bCs/>
          <w:lang w:val="en-US" w:eastAsia="zh-CN"/>
        </w:rPr>
        <w:t>313</w:t>
      </w:r>
      <w:r w:rsidRPr="00F75B29">
        <w:rPr>
          <w:rFonts w:ascii="Book Antiqua" w:eastAsia="宋体" w:hAnsi="Book Antiqua" w:cs="宋体"/>
          <w:lang w:val="en-US" w:eastAsia="zh-CN"/>
        </w:rPr>
        <w:t>: 1270-1283 [PMID: 17316608 DOI: 10.1016/j.yexcr.2007.01.009]</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8 </w:t>
      </w:r>
      <w:r w:rsidRPr="00F75B29">
        <w:rPr>
          <w:rFonts w:ascii="Book Antiqua" w:eastAsia="宋体" w:hAnsi="Book Antiqua" w:cs="宋体"/>
          <w:b/>
          <w:bCs/>
          <w:lang w:val="en-US" w:eastAsia="zh-CN"/>
        </w:rPr>
        <w:t>Stoller JZ</w:t>
      </w:r>
      <w:proofErr w:type="gramEnd"/>
      <w:r w:rsidRPr="00F75B29">
        <w:rPr>
          <w:rFonts w:ascii="Book Antiqua" w:eastAsia="宋体" w:hAnsi="Book Antiqua" w:cs="宋体"/>
          <w:lang w:val="en-US" w:eastAsia="zh-CN"/>
        </w:rPr>
        <w:t xml:space="preserve">, Epstein JA. </w:t>
      </w:r>
      <w:proofErr w:type="gramStart"/>
      <w:r w:rsidRPr="00F75B29">
        <w:rPr>
          <w:rFonts w:ascii="Book Antiqua" w:eastAsia="宋体" w:hAnsi="Book Antiqua" w:cs="宋体"/>
          <w:lang w:val="en-US" w:eastAsia="zh-CN"/>
        </w:rPr>
        <w:t>Cardiac neural crest.</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Semin Cell Dev Biol</w:t>
      </w:r>
      <w:r w:rsidRPr="00F75B29">
        <w:rPr>
          <w:rFonts w:ascii="Book Antiqua" w:eastAsia="宋体" w:hAnsi="Book Antiqua" w:cs="宋体"/>
          <w:lang w:val="en-US" w:eastAsia="zh-CN"/>
        </w:rPr>
        <w:t xml:space="preserve"> 2005; </w:t>
      </w:r>
      <w:r w:rsidRPr="00F75B29">
        <w:rPr>
          <w:rFonts w:ascii="Book Antiqua" w:eastAsia="宋体" w:hAnsi="Book Antiqua" w:cs="宋体"/>
          <w:b/>
          <w:bCs/>
          <w:lang w:val="en-US" w:eastAsia="zh-CN"/>
        </w:rPr>
        <w:t>16</w:t>
      </w:r>
      <w:r w:rsidRPr="00F75B29">
        <w:rPr>
          <w:rFonts w:ascii="Book Antiqua" w:eastAsia="宋体" w:hAnsi="Book Antiqua" w:cs="宋体"/>
          <w:lang w:val="en-US" w:eastAsia="zh-CN"/>
        </w:rPr>
        <w:t>: 704-715 [PMID: 16054405 DOI: 10.1016/j.semcdb.2005.06.004]</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9 </w:t>
      </w:r>
      <w:r w:rsidRPr="00F75B29">
        <w:rPr>
          <w:rFonts w:ascii="Book Antiqua" w:eastAsia="宋体" w:hAnsi="Book Antiqua" w:cs="宋体"/>
          <w:b/>
          <w:bCs/>
          <w:lang w:val="en-US" w:eastAsia="zh-CN"/>
        </w:rPr>
        <w:t>Creazzo TL</w:t>
      </w:r>
      <w:r w:rsidRPr="00F75B29">
        <w:rPr>
          <w:rFonts w:ascii="Book Antiqua" w:eastAsia="宋体" w:hAnsi="Book Antiqua" w:cs="宋体"/>
          <w:lang w:val="en-US" w:eastAsia="zh-CN"/>
        </w:rPr>
        <w:t xml:space="preserve">, Godt RE, Leatherbury L, Conway SJ, Kirby ML. Role of cardiac neural crest cells in cardiovascular development. </w:t>
      </w:r>
      <w:r w:rsidRPr="00F75B29">
        <w:rPr>
          <w:rFonts w:ascii="Book Antiqua" w:eastAsia="宋体" w:hAnsi="Book Antiqua" w:cs="宋体"/>
          <w:i/>
          <w:iCs/>
          <w:lang w:val="en-US" w:eastAsia="zh-CN"/>
        </w:rPr>
        <w:t>Annu Rev Physiol</w:t>
      </w:r>
      <w:r w:rsidRPr="00F75B29">
        <w:rPr>
          <w:rFonts w:ascii="Book Antiqua" w:eastAsia="宋体" w:hAnsi="Book Antiqua" w:cs="宋体"/>
          <w:lang w:val="en-US" w:eastAsia="zh-CN"/>
        </w:rPr>
        <w:t xml:space="preserve"> 1998; </w:t>
      </w:r>
      <w:r w:rsidRPr="00F75B29">
        <w:rPr>
          <w:rFonts w:ascii="Book Antiqua" w:eastAsia="宋体" w:hAnsi="Book Antiqua" w:cs="宋体"/>
          <w:b/>
          <w:bCs/>
          <w:lang w:val="en-US" w:eastAsia="zh-CN"/>
        </w:rPr>
        <w:t>60</w:t>
      </w:r>
      <w:r w:rsidRPr="00F75B29">
        <w:rPr>
          <w:rFonts w:ascii="Book Antiqua" w:eastAsia="宋体" w:hAnsi="Book Antiqua" w:cs="宋体"/>
          <w:lang w:val="en-US" w:eastAsia="zh-CN"/>
        </w:rPr>
        <w:t>: 267-286 [PMID: 9558464 DOI: 10.1146/annurev.physiol.60.1.267]</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lastRenderedPageBreak/>
        <w:t xml:space="preserve">10 </w:t>
      </w:r>
      <w:r w:rsidRPr="00F75B29">
        <w:rPr>
          <w:rFonts w:ascii="Book Antiqua" w:eastAsia="宋体" w:hAnsi="Book Antiqua" w:cs="宋体"/>
          <w:b/>
          <w:bCs/>
          <w:lang w:val="en-US" w:eastAsia="zh-CN"/>
        </w:rPr>
        <w:t>Coskun V</w:t>
      </w:r>
      <w:r w:rsidRPr="00F75B29">
        <w:rPr>
          <w:rFonts w:ascii="Book Antiqua" w:eastAsia="宋体" w:hAnsi="Book Antiqua" w:cs="宋体"/>
          <w:lang w:val="en-US" w:eastAsia="zh-CN"/>
        </w:rPr>
        <w:t xml:space="preserve">, Lombardo DM. </w:t>
      </w:r>
      <w:proofErr w:type="gramStart"/>
      <w:r w:rsidRPr="00F75B29">
        <w:rPr>
          <w:rFonts w:ascii="Book Antiqua" w:eastAsia="宋体" w:hAnsi="Book Antiqua" w:cs="宋体"/>
          <w:lang w:val="en-US" w:eastAsia="zh-CN"/>
        </w:rPr>
        <w:t>Studying</w:t>
      </w:r>
      <w:proofErr w:type="gramEnd"/>
      <w:r w:rsidRPr="00F75B29">
        <w:rPr>
          <w:rFonts w:ascii="Book Antiqua" w:eastAsia="宋体" w:hAnsi="Book Antiqua" w:cs="宋体"/>
          <w:lang w:val="en-US" w:eastAsia="zh-CN"/>
        </w:rPr>
        <w:t xml:space="preserve"> the pathophysiologic connection between cardiovascular and nervous systems using stem cells. </w:t>
      </w:r>
      <w:r w:rsidRPr="00F75B29">
        <w:rPr>
          <w:rFonts w:ascii="Book Antiqua" w:eastAsia="宋体" w:hAnsi="Book Antiqua" w:cs="宋体"/>
          <w:i/>
          <w:iCs/>
          <w:lang w:val="en-US" w:eastAsia="zh-CN"/>
        </w:rPr>
        <w:t>J Neurosci Res</w:t>
      </w:r>
      <w:r w:rsidRPr="00F75B29">
        <w:rPr>
          <w:rFonts w:ascii="Book Antiqua" w:eastAsia="宋体" w:hAnsi="Book Antiqua" w:cs="宋体"/>
          <w:lang w:val="en-US" w:eastAsia="zh-CN"/>
        </w:rPr>
        <w:t xml:space="preserve"> 2016; </w:t>
      </w:r>
      <w:r w:rsidRPr="00F75B29">
        <w:rPr>
          <w:rFonts w:ascii="Book Antiqua" w:eastAsia="宋体" w:hAnsi="Book Antiqua" w:cs="宋体"/>
          <w:b/>
          <w:bCs/>
          <w:lang w:val="en-US" w:eastAsia="zh-CN"/>
        </w:rPr>
        <w:t>94</w:t>
      </w:r>
      <w:r w:rsidRPr="00F75B29">
        <w:rPr>
          <w:rFonts w:ascii="Book Antiqua" w:eastAsia="宋体" w:hAnsi="Book Antiqua" w:cs="宋体"/>
          <w:lang w:val="en-US" w:eastAsia="zh-CN"/>
        </w:rPr>
        <w:t>: 1499-1510 [PMID: 27629698 DOI: 10.1002/jnr.23924]</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11 </w:t>
      </w:r>
      <w:r w:rsidRPr="00F75B29">
        <w:rPr>
          <w:rFonts w:ascii="Book Antiqua" w:eastAsia="宋体" w:hAnsi="Book Antiqua" w:cs="宋体"/>
          <w:b/>
          <w:bCs/>
          <w:lang w:val="en-US" w:eastAsia="zh-CN"/>
        </w:rPr>
        <w:t>Pardini BJ</w:t>
      </w:r>
      <w:r w:rsidRPr="00F75B29">
        <w:rPr>
          <w:rFonts w:ascii="Book Antiqua" w:eastAsia="宋体" w:hAnsi="Book Antiqua" w:cs="宋体"/>
          <w:lang w:val="en-US" w:eastAsia="zh-CN"/>
        </w:rPr>
        <w:t>, Lund DD, Schmid PG. Organization of the sympathetic postganglionic innervation of the rat heart.</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J Auton Nerv Syst</w:t>
      </w:r>
      <w:r w:rsidRPr="00F75B29">
        <w:rPr>
          <w:rFonts w:ascii="Book Antiqua" w:eastAsia="宋体" w:hAnsi="Book Antiqua" w:cs="宋体"/>
          <w:lang w:val="en-US" w:eastAsia="zh-CN"/>
        </w:rPr>
        <w:t xml:space="preserve"> 1989; </w:t>
      </w:r>
      <w:r w:rsidRPr="00F75B29">
        <w:rPr>
          <w:rFonts w:ascii="Book Antiqua" w:eastAsia="宋体" w:hAnsi="Book Antiqua" w:cs="宋体"/>
          <w:b/>
          <w:bCs/>
          <w:lang w:val="en-US" w:eastAsia="zh-CN"/>
        </w:rPr>
        <w:t>28</w:t>
      </w:r>
      <w:r w:rsidRPr="00F75B29">
        <w:rPr>
          <w:rFonts w:ascii="Book Antiqua" w:eastAsia="宋体" w:hAnsi="Book Antiqua" w:cs="宋体"/>
          <w:lang w:val="en-US" w:eastAsia="zh-CN"/>
        </w:rPr>
        <w:t>: 193-201 [PMID: 2628461]</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12 </w:t>
      </w:r>
      <w:r w:rsidRPr="00F75B29">
        <w:rPr>
          <w:rFonts w:ascii="Book Antiqua" w:eastAsia="宋体" w:hAnsi="Book Antiqua" w:cs="宋体"/>
          <w:b/>
          <w:bCs/>
          <w:lang w:val="en-US" w:eastAsia="zh-CN"/>
        </w:rPr>
        <w:t>Wallis D</w:t>
      </w:r>
      <w:r w:rsidRPr="00F75B29">
        <w:rPr>
          <w:rFonts w:ascii="Book Antiqua" w:eastAsia="宋体" w:hAnsi="Book Antiqua" w:cs="宋体"/>
          <w:lang w:val="en-US" w:eastAsia="zh-CN"/>
        </w:rPr>
        <w:t>, Watson AH, Mo N. Cardiac neurones of autonomic ganglia.</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Microsc Res Tech</w:t>
      </w:r>
      <w:r w:rsidRPr="00F75B29">
        <w:rPr>
          <w:rFonts w:ascii="Book Antiqua" w:eastAsia="宋体" w:hAnsi="Book Antiqua" w:cs="宋体"/>
          <w:lang w:val="en-US" w:eastAsia="zh-CN"/>
        </w:rPr>
        <w:t xml:space="preserve"> 1996; </w:t>
      </w:r>
      <w:r w:rsidRPr="00F75B29">
        <w:rPr>
          <w:rFonts w:ascii="Book Antiqua" w:eastAsia="宋体" w:hAnsi="Book Antiqua" w:cs="宋体"/>
          <w:b/>
          <w:bCs/>
          <w:lang w:val="en-US" w:eastAsia="zh-CN"/>
        </w:rPr>
        <w:t>35</w:t>
      </w:r>
      <w:r w:rsidRPr="00F75B29">
        <w:rPr>
          <w:rFonts w:ascii="Book Antiqua" w:eastAsia="宋体" w:hAnsi="Book Antiqua" w:cs="宋体"/>
          <w:lang w:val="en-US" w:eastAsia="zh-CN"/>
        </w:rPr>
        <w:t>: 69-79 [PMID: 8873060 DOI: 10.1002/(</w:t>
      </w:r>
      <w:proofErr w:type="gramStart"/>
      <w:r w:rsidRPr="00F75B29">
        <w:rPr>
          <w:rFonts w:ascii="Book Antiqua" w:eastAsia="宋体" w:hAnsi="Book Antiqua" w:cs="宋体"/>
          <w:lang w:val="en-US" w:eastAsia="zh-CN"/>
        </w:rPr>
        <w:t>SICI)1097</w:t>
      </w:r>
      <w:proofErr w:type="gramEnd"/>
      <w:r w:rsidRPr="00F75B29">
        <w:rPr>
          <w:rFonts w:ascii="Book Antiqua" w:eastAsia="宋体" w:hAnsi="Book Antiqua" w:cs="宋体"/>
          <w:lang w:val="en-US" w:eastAsia="zh-CN"/>
        </w:rPr>
        <w:t>-0029(19960901)35: 1&lt;69: : AID-JEMT6&gt;3.0.CO; 2-N]</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13 </w:t>
      </w:r>
      <w:r w:rsidRPr="00F75B29">
        <w:rPr>
          <w:rFonts w:ascii="Book Antiqua" w:eastAsia="宋体" w:hAnsi="Book Antiqua" w:cs="宋体"/>
          <w:b/>
          <w:bCs/>
          <w:lang w:val="en-US" w:eastAsia="zh-CN"/>
        </w:rPr>
        <w:t>Hasan W</w:t>
      </w:r>
      <w:r w:rsidRPr="00F75B29">
        <w:rPr>
          <w:rFonts w:ascii="Book Antiqua" w:eastAsia="宋体" w:hAnsi="Book Antiqua" w:cs="宋体"/>
          <w:lang w:val="en-US" w:eastAsia="zh-CN"/>
        </w:rPr>
        <w:t>. Autonomic cardiac innervation</w:t>
      </w:r>
      <w:proofErr w:type="gramEnd"/>
      <w:r w:rsidRPr="00F75B29">
        <w:rPr>
          <w:rFonts w:ascii="Book Antiqua" w:eastAsia="宋体" w:hAnsi="Book Antiqua" w:cs="宋体"/>
          <w:lang w:val="en-US" w:eastAsia="zh-CN"/>
        </w:rPr>
        <w:t xml:space="preserve">: development and adult plasticity. </w:t>
      </w:r>
      <w:r w:rsidRPr="00F75B29">
        <w:rPr>
          <w:rFonts w:ascii="Book Antiqua" w:eastAsia="宋体" w:hAnsi="Book Antiqua" w:cs="宋体"/>
          <w:i/>
          <w:iCs/>
          <w:lang w:val="en-US" w:eastAsia="zh-CN"/>
        </w:rPr>
        <w:t>Organogenesis</w:t>
      </w:r>
      <w:r w:rsidRPr="00F75B29">
        <w:rPr>
          <w:rFonts w:ascii="Book Antiqua" w:eastAsia="宋体" w:hAnsi="Book Antiqua" w:cs="宋体"/>
          <w:lang w:val="en-US" w:eastAsia="zh-CN"/>
        </w:rPr>
        <w:t xml:space="preserve"> </w:t>
      </w:r>
      <w:r w:rsidR="007B4A08">
        <w:rPr>
          <w:rFonts w:ascii="Book Antiqua" w:eastAsia="宋体" w:hAnsi="Book Antiqua" w:cs="宋体" w:hint="eastAsia"/>
          <w:lang w:val="en-US" w:eastAsia="zh-CN"/>
        </w:rPr>
        <w:t>2013</w:t>
      </w:r>
      <w:r w:rsidRPr="00F75B29">
        <w:rPr>
          <w:rFonts w:ascii="Book Antiqua" w:eastAsia="宋体" w:hAnsi="Book Antiqua" w:cs="宋体"/>
          <w:lang w:val="en-US" w:eastAsia="zh-CN"/>
        </w:rPr>
        <w:t xml:space="preserve">; </w:t>
      </w:r>
      <w:r w:rsidRPr="00F75B29">
        <w:rPr>
          <w:rFonts w:ascii="Book Antiqua" w:eastAsia="宋体" w:hAnsi="Book Antiqua" w:cs="宋体"/>
          <w:b/>
          <w:bCs/>
          <w:lang w:val="en-US" w:eastAsia="zh-CN"/>
        </w:rPr>
        <w:t>9</w:t>
      </w:r>
      <w:r w:rsidRPr="00F75B29">
        <w:rPr>
          <w:rFonts w:ascii="Book Antiqua" w:eastAsia="宋体" w:hAnsi="Book Antiqua" w:cs="宋体"/>
          <w:lang w:val="en-US" w:eastAsia="zh-CN"/>
        </w:rPr>
        <w:t>: 176-193 [PMID: 23872607 DOI: 10.4161/org.24892]</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14 </w:t>
      </w:r>
      <w:r w:rsidRPr="00F75B29">
        <w:rPr>
          <w:rFonts w:ascii="Book Antiqua" w:eastAsia="宋体" w:hAnsi="Book Antiqua" w:cs="宋体"/>
          <w:b/>
          <w:bCs/>
          <w:lang w:val="en-US" w:eastAsia="zh-CN"/>
        </w:rPr>
        <w:t>Cardinal R</w:t>
      </w:r>
      <w:r w:rsidRPr="00F75B29">
        <w:rPr>
          <w:rFonts w:ascii="Book Antiqua" w:eastAsia="宋体" w:hAnsi="Book Antiqua" w:cs="宋体"/>
          <w:lang w:val="en-US" w:eastAsia="zh-CN"/>
        </w:rPr>
        <w:t xml:space="preserve">, Pagé P, Vermeulen M, Ardell JL, Armour JA. </w:t>
      </w:r>
      <w:proofErr w:type="gramStart"/>
      <w:r w:rsidRPr="00F75B29">
        <w:rPr>
          <w:rFonts w:ascii="Book Antiqua" w:eastAsia="宋体" w:hAnsi="Book Antiqua" w:cs="宋体"/>
          <w:lang w:val="en-US" w:eastAsia="zh-CN"/>
        </w:rPr>
        <w:t>Spatially divergent cardiac responses to nicotinic stimulation of ganglionated plexus neurons in the canine heart.</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Auton Neurosci</w:t>
      </w:r>
      <w:r w:rsidRPr="00F75B29">
        <w:rPr>
          <w:rFonts w:ascii="Book Antiqua" w:eastAsia="宋体" w:hAnsi="Book Antiqua" w:cs="宋体"/>
          <w:lang w:val="en-US" w:eastAsia="zh-CN"/>
        </w:rPr>
        <w:t xml:space="preserve"> 2009; </w:t>
      </w:r>
      <w:r w:rsidRPr="00F75B29">
        <w:rPr>
          <w:rFonts w:ascii="Book Antiqua" w:eastAsia="宋体" w:hAnsi="Book Antiqua" w:cs="宋体"/>
          <w:b/>
          <w:bCs/>
          <w:lang w:val="en-US" w:eastAsia="zh-CN"/>
        </w:rPr>
        <w:t>145</w:t>
      </w:r>
      <w:r w:rsidRPr="00F75B29">
        <w:rPr>
          <w:rFonts w:ascii="Book Antiqua" w:eastAsia="宋体" w:hAnsi="Book Antiqua" w:cs="宋体"/>
          <w:lang w:val="en-US" w:eastAsia="zh-CN"/>
        </w:rPr>
        <w:t>: 55-62 [PMID: 19071069 DOI: 10.1016/j.autneu.2008.11.007]</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15 </w:t>
      </w:r>
      <w:r w:rsidRPr="00F75B29">
        <w:rPr>
          <w:rFonts w:ascii="Book Antiqua" w:eastAsia="宋体" w:hAnsi="Book Antiqua" w:cs="宋体"/>
          <w:b/>
          <w:bCs/>
          <w:lang w:val="en-US" w:eastAsia="zh-CN"/>
        </w:rPr>
        <w:t>Kember G</w:t>
      </w:r>
      <w:r w:rsidRPr="00F75B29">
        <w:rPr>
          <w:rFonts w:ascii="Book Antiqua" w:eastAsia="宋体" w:hAnsi="Book Antiqua" w:cs="宋体"/>
          <w:lang w:val="en-US" w:eastAsia="zh-CN"/>
        </w:rPr>
        <w:t xml:space="preserve">, Armour JA, Zamir M. Neural control hierarchy of the heart has not evolved to deal with myocardial ischemia. </w:t>
      </w:r>
      <w:r w:rsidRPr="00F75B29">
        <w:rPr>
          <w:rFonts w:ascii="Book Antiqua" w:eastAsia="宋体" w:hAnsi="Book Antiqua" w:cs="宋体"/>
          <w:i/>
          <w:iCs/>
          <w:lang w:val="en-US" w:eastAsia="zh-CN"/>
        </w:rPr>
        <w:t>Physiol Genomics</w:t>
      </w:r>
      <w:r w:rsidRPr="00F75B29">
        <w:rPr>
          <w:rFonts w:ascii="Book Antiqua" w:eastAsia="宋体" w:hAnsi="Book Antiqua" w:cs="宋体"/>
          <w:lang w:val="en-US" w:eastAsia="zh-CN"/>
        </w:rPr>
        <w:t xml:space="preserve"> 2013; </w:t>
      </w:r>
      <w:r w:rsidRPr="00F75B29">
        <w:rPr>
          <w:rFonts w:ascii="Book Antiqua" w:eastAsia="宋体" w:hAnsi="Book Antiqua" w:cs="宋体"/>
          <w:b/>
          <w:bCs/>
          <w:lang w:val="en-US" w:eastAsia="zh-CN"/>
        </w:rPr>
        <w:t>45</w:t>
      </w:r>
      <w:r w:rsidRPr="00F75B29">
        <w:rPr>
          <w:rFonts w:ascii="Book Antiqua" w:eastAsia="宋体" w:hAnsi="Book Antiqua" w:cs="宋体"/>
          <w:lang w:val="en-US" w:eastAsia="zh-CN"/>
        </w:rPr>
        <w:t>: 638-644 [PMID: 23695889 DOI: 10.1152/physiolgenomics.00027.2013]</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16 </w:t>
      </w:r>
      <w:r w:rsidRPr="00F75B29">
        <w:rPr>
          <w:rFonts w:ascii="Book Antiqua" w:eastAsia="宋体" w:hAnsi="Book Antiqua" w:cs="宋体"/>
          <w:b/>
          <w:bCs/>
          <w:lang w:val="en-US" w:eastAsia="zh-CN"/>
        </w:rPr>
        <w:t>Randall WC</w:t>
      </w:r>
      <w:r w:rsidRPr="00F75B29">
        <w:rPr>
          <w:rFonts w:ascii="Book Antiqua" w:eastAsia="宋体" w:hAnsi="Book Antiqua" w:cs="宋体"/>
          <w:lang w:val="en-US" w:eastAsia="zh-CN"/>
        </w:rPr>
        <w:t>, Milosavljevic M, Wurster RD, Geis GS, Ardell JL.</w:t>
      </w:r>
      <w:proofErr w:type="gramEnd"/>
      <w:r w:rsidRPr="00F75B29">
        <w:rPr>
          <w:rFonts w:ascii="Book Antiqua" w:eastAsia="宋体" w:hAnsi="Book Antiqua" w:cs="宋体"/>
          <w:lang w:val="en-US" w:eastAsia="zh-CN"/>
        </w:rPr>
        <w:t xml:space="preserve"> </w:t>
      </w:r>
      <w:proofErr w:type="gramStart"/>
      <w:r w:rsidRPr="00F75B29">
        <w:rPr>
          <w:rFonts w:ascii="Book Antiqua" w:eastAsia="宋体" w:hAnsi="Book Antiqua" w:cs="宋体"/>
          <w:lang w:val="en-US" w:eastAsia="zh-CN"/>
        </w:rPr>
        <w:t>Selective vagal innervation of the heart.</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Ann Clin Lab Sci</w:t>
      </w:r>
      <w:r w:rsidRPr="00F75B29">
        <w:rPr>
          <w:rFonts w:ascii="Book Antiqua" w:eastAsia="宋体" w:hAnsi="Book Antiqua" w:cs="宋体"/>
          <w:lang w:val="en-US" w:eastAsia="zh-CN"/>
        </w:rPr>
        <w:t xml:space="preserve"> </w:t>
      </w:r>
      <w:r w:rsidR="007B4A08">
        <w:rPr>
          <w:rFonts w:ascii="Book Antiqua" w:eastAsia="宋体" w:hAnsi="Book Antiqua" w:cs="宋体" w:hint="eastAsia"/>
          <w:lang w:val="en-US" w:eastAsia="zh-CN"/>
        </w:rPr>
        <w:t>1986</w:t>
      </w:r>
      <w:r w:rsidRPr="00F75B29">
        <w:rPr>
          <w:rFonts w:ascii="Book Antiqua" w:eastAsia="宋体" w:hAnsi="Book Antiqua" w:cs="宋体"/>
          <w:lang w:val="en-US" w:eastAsia="zh-CN"/>
        </w:rPr>
        <w:t xml:space="preserve">; </w:t>
      </w:r>
      <w:r w:rsidRPr="00F75B29">
        <w:rPr>
          <w:rFonts w:ascii="Book Antiqua" w:eastAsia="宋体" w:hAnsi="Book Antiqua" w:cs="宋体"/>
          <w:b/>
          <w:bCs/>
          <w:lang w:val="en-US" w:eastAsia="zh-CN"/>
        </w:rPr>
        <w:t>16</w:t>
      </w:r>
      <w:r w:rsidRPr="00F75B29">
        <w:rPr>
          <w:rFonts w:ascii="Book Antiqua" w:eastAsia="宋体" w:hAnsi="Book Antiqua" w:cs="宋体"/>
          <w:lang w:val="en-US" w:eastAsia="zh-CN"/>
        </w:rPr>
        <w:t>: 198-208 [PMID: 2872849]</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17 </w:t>
      </w:r>
      <w:r w:rsidRPr="00F75B29">
        <w:rPr>
          <w:rFonts w:ascii="Book Antiqua" w:eastAsia="宋体" w:hAnsi="Book Antiqua" w:cs="宋体"/>
          <w:b/>
          <w:bCs/>
          <w:lang w:val="en-US" w:eastAsia="zh-CN"/>
        </w:rPr>
        <w:t>Singh S</w:t>
      </w:r>
      <w:r w:rsidRPr="00F75B29">
        <w:rPr>
          <w:rFonts w:ascii="Book Antiqua" w:eastAsia="宋体" w:hAnsi="Book Antiqua" w:cs="宋体"/>
          <w:lang w:val="en-US" w:eastAsia="zh-CN"/>
        </w:rPr>
        <w:t xml:space="preserve">, Johnson PI, Lee RE, Orfei E, Lonchyna VA, Sullivan HJ, Montoya A, Tran H, Wehrmacher WH, Wurster RD. Topography of cardiac ganglia in the adult human heart. </w:t>
      </w:r>
      <w:r w:rsidRPr="00F75B29">
        <w:rPr>
          <w:rFonts w:ascii="Book Antiqua" w:eastAsia="宋体" w:hAnsi="Book Antiqua" w:cs="宋体"/>
          <w:i/>
          <w:iCs/>
          <w:lang w:val="en-US" w:eastAsia="zh-CN"/>
        </w:rPr>
        <w:t>J Thorac Cardiovasc Surg</w:t>
      </w:r>
      <w:r w:rsidRPr="00F75B29">
        <w:rPr>
          <w:rFonts w:ascii="Book Antiqua" w:eastAsia="宋体" w:hAnsi="Book Antiqua" w:cs="宋体"/>
          <w:lang w:val="en-US" w:eastAsia="zh-CN"/>
        </w:rPr>
        <w:t xml:space="preserve"> 1996; </w:t>
      </w:r>
      <w:r w:rsidRPr="00F75B29">
        <w:rPr>
          <w:rFonts w:ascii="Book Antiqua" w:eastAsia="宋体" w:hAnsi="Book Antiqua" w:cs="宋体"/>
          <w:b/>
          <w:bCs/>
          <w:lang w:val="en-US" w:eastAsia="zh-CN"/>
        </w:rPr>
        <w:t>112</w:t>
      </w:r>
      <w:r w:rsidRPr="00F75B29">
        <w:rPr>
          <w:rFonts w:ascii="Book Antiqua" w:eastAsia="宋体" w:hAnsi="Book Antiqua" w:cs="宋体"/>
          <w:lang w:val="en-US" w:eastAsia="zh-CN"/>
        </w:rPr>
        <w:t>: 943-953 [PMID: 8873720 DOI: 10.1016/S0022-5223(96)70094-6]</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18 </w:t>
      </w:r>
      <w:r w:rsidRPr="00F75B29">
        <w:rPr>
          <w:rFonts w:ascii="Book Antiqua" w:eastAsia="宋体" w:hAnsi="Book Antiqua" w:cs="宋体"/>
          <w:b/>
          <w:bCs/>
          <w:lang w:val="en-US" w:eastAsia="zh-CN"/>
        </w:rPr>
        <w:t>Kuder T</w:t>
      </w:r>
      <w:r w:rsidRPr="00F75B29">
        <w:rPr>
          <w:rFonts w:ascii="Book Antiqua" w:eastAsia="宋体" w:hAnsi="Book Antiqua" w:cs="宋体"/>
          <w:lang w:val="en-US" w:eastAsia="zh-CN"/>
        </w:rPr>
        <w:t xml:space="preserve">, Nowak E, Szczurkowski A, Kuchinka J. </w:t>
      </w:r>
      <w:proofErr w:type="gramStart"/>
      <w:r w:rsidRPr="00F75B29">
        <w:rPr>
          <w:rFonts w:ascii="Book Antiqua" w:eastAsia="宋体" w:hAnsi="Book Antiqua" w:cs="宋体"/>
          <w:lang w:val="en-US" w:eastAsia="zh-CN"/>
        </w:rPr>
        <w:t>A comparative study on cardiac ganglia in midday gerbil, Egyptian spiny mouse, chinchilla laniger and pigeon.</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Anat Histol Embryol</w:t>
      </w:r>
      <w:r w:rsidRPr="00F75B29">
        <w:rPr>
          <w:rFonts w:ascii="Book Antiqua" w:eastAsia="宋体" w:hAnsi="Book Antiqua" w:cs="宋体"/>
          <w:lang w:val="en-US" w:eastAsia="zh-CN"/>
        </w:rPr>
        <w:t xml:space="preserve"> 2003; </w:t>
      </w:r>
      <w:r w:rsidRPr="00F75B29">
        <w:rPr>
          <w:rFonts w:ascii="Book Antiqua" w:eastAsia="宋体" w:hAnsi="Book Antiqua" w:cs="宋体"/>
          <w:b/>
          <w:bCs/>
          <w:lang w:val="en-US" w:eastAsia="zh-CN"/>
        </w:rPr>
        <w:t>32</w:t>
      </w:r>
      <w:r w:rsidRPr="00F75B29">
        <w:rPr>
          <w:rFonts w:ascii="Book Antiqua" w:eastAsia="宋体" w:hAnsi="Book Antiqua" w:cs="宋体"/>
          <w:lang w:val="en-US" w:eastAsia="zh-CN"/>
        </w:rPr>
        <w:t>: 134-140 [PMID: 12823098]</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19 </w:t>
      </w:r>
      <w:r w:rsidRPr="00F75B29">
        <w:rPr>
          <w:rFonts w:ascii="Book Antiqua" w:eastAsia="宋体" w:hAnsi="Book Antiqua" w:cs="宋体"/>
          <w:b/>
          <w:bCs/>
          <w:lang w:val="en-US" w:eastAsia="zh-CN"/>
        </w:rPr>
        <w:t>Ai J</w:t>
      </w:r>
      <w:r w:rsidRPr="00F75B29">
        <w:rPr>
          <w:rFonts w:ascii="Book Antiqua" w:eastAsia="宋体" w:hAnsi="Book Antiqua" w:cs="宋体"/>
          <w:lang w:val="en-US" w:eastAsia="zh-CN"/>
        </w:rPr>
        <w:t xml:space="preserve">, Epstein PN, Gozal D, Yang B, Wurster R, Cheng ZJ. </w:t>
      </w:r>
      <w:proofErr w:type="gramStart"/>
      <w:r w:rsidRPr="00F75B29">
        <w:rPr>
          <w:rFonts w:ascii="Book Antiqua" w:eastAsia="宋体" w:hAnsi="Book Antiqua" w:cs="宋体"/>
          <w:lang w:val="en-US" w:eastAsia="zh-CN"/>
        </w:rPr>
        <w:t>Morphology and topography of nucleus ambiguus projections to cardiac ganglia in rats and mice.</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lastRenderedPageBreak/>
        <w:t>Neuroscience</w:t>
      </w:r>
      <w:r w:rsidRPr="00F75B29">
        <w:rPr>
          <w:rFonts w:ascii="Book Antiqua" w:eastAsia="宋体" w:hAnsi="Book Antiqua" w:cs="宋体"/>
          <w:lang w:val="en-US" w:eastAsia="zh-CN"/>
        </w:rPr>
        <w:t xml:space="preserve"> 2007; </w:t>
      </w:r>
      <w:r w:rsidRPr="00F75B29">
        <w:rPr>
          <w:rFonts w:ascii="Book Antiqua" w:eastAsia="宋体" w:hAnsi="Book Antiqua" w:cs="宋体"/>
          <w:b/>
          <w:bCs/>
          <w:lang w:val="en-US" w:eastAsia="zh-CN"/>
        </w:rPr>
        <w:t>149</w:t>
      </w:r>
      <w:r w:rsidRPr="00F75B29">
        <w:rPr>
          <w:rFonts w:ascii="Book Antiqua" w:eastAsia="宋体" w:hAnsi="Book Antiqua" w:cs="宋体"/>
          <w:lang w:val="en-US" w:eastAsia="zh-CN"/>
        </w:rPr>
        <w:t>: 845-860 [PMID: 17942236 DOI: 10.1016/j.neuroscience.2007.07.062]</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20 </w:t>
      </w:r>
      <w:r w:rsidRPr="00F75B29">
        <w:rPr>
          <w:rFonts w:ascii="Book Antiqua" w:eastAsia="宋体" w:hAnsi="Book Antiqua" w:cs="宋体"/>
          <w:b/>
          <w:bCs/>
          <w:lang w:val="en-US" w:eastAsia="zh-CN"/>
        </w:rPr>
        <w:t>McAllen RM</w:t>
      </w:r>
      <w:r w:rsidRPr="00F75B29">
        <w:rPr>
          <w:rFonts w:ascii="Book Antiqua" w:eastAsia="宋体" w:hAnsi="Book Antiqua" w:cs="宋体"/>
          <w:lang w:val="en-US" w:eastAsia="zh-CN"/>
        </w:rPr>
        <w:t>, Salo LM, Paton JF, Pickering AE.</w:t>
      </w:r>
      <w:proofErr w:type="gramEnd"/>
      <w:r w:rsidRPr="00F75B29">
        <w:rPr>
          <w:rFonts w:ascii="Book Antiqua" w:eastAsia="宋体" w:hAnsi="Book Antiqua" w:cs="宋体"/>
          <w:lang w:val="en-US" w:eastAsia="zh-CN"/>
        </w:rPr>
        <w:t xml:space="preserve"> Processing of central and reflex vagal drives by rat cardiac ganglion neurones: an intracellular analysis. </w:t>
      </w:r>
      <w:r w:rsidRPr="00F75B29">
        <w:rPr>
          <w:rFonts w:ascii="Book Antiqua" w:eastAsia="宋体" w:hAnsi="Book Antiqua" w:cs="宋体"/>
          <w:i/>
          <w:iCs/>
          <w:lang w:val="en-US" w:eastAsia="zh-CN"/>
        </w:rPr>
        <w:t>J Physiol</w:t>
      </w:r>
      <w:r w:rsidRPr="00F75B29">
        <w:rPr>
          <w:rFonts w:ascii="Book Antiqua" w:eastAsia="宋体" w:hAnsi="Book Antiqua" w:cs="宋体"/>
          <w:lang w:val="en-US" w:eastAsia="zh-CN"/>
        </w:rPr>
        <w:t xml:space="preserve"> 2011; </w:t>
      </w:r>
      <w:r w:rsidRPr="00F75B29">
        <w:rPr>
          <w:rFonts w:ascii="Book Antiqua" w:eastAsia="宋体" w:hAnsi="Book Antiqua" w:cs="宋体"/>
          <w:b/>
          <w:bCs/>
          <w:lang w:val="en-US" w:eastAsia="zh-CN"/>
        </w:rPr>
        <w:t>589</w:t>
      </w:r>
      <w:r w:rsidRPr="00F75B29">
        <w:rPr>
          <w:rFonts w:ascii="Book Antiqua" w:eastAsia="宋体" w:hAnsi="Book Antiqua" w:cs="宋体"/>
          <w:lang w:val="en-US" w:eastAsia="zh-CN"/>
        </w:rPr>
        <w:t>: 5801-5818 [PMID: 22005679 DOI: 10.1113/jphysiol.2011.214320]</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21 </w:t>
      </w:r>
      <w:r w:rsidRPr="00F75B29">
        <w:rPr>
          <w:rFonts w:ascii="Book Antiqua" w:eastAsia="宋体" w:hAnsi="Book Antiqua" w:cs="宋体"/>
          <w:b/>
          <w:bCs/>
          <w:lang w:val="en-US" w:eastAsia="zh-CN"/>
        </w:rPr>
        <w:t>Thomas GD</w:t>
      </w:r>
      <w:r w:rsidRPr="00F75B29">
        <w:rPr>
          <w:rFonts w:ascii="Book Antiqua" w:eastAsia="宋体" w:hAnsi="Book Antiqua" w:cs="宋体"/>
          <w:lang w:val="en-US" w:eastAsia="zh-CN"/>
        </w:rPr>
        <w:t>. Neural control of the circulation.</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Adv Physiol Educ</w:t>
      </w:r>
      <w:r w:rsidRPr="00F75B29">
        <w:rPr>
          <w:rFonts w:ascii="Book Antiqua" w:eastAsia="宋体" w:hAnsi="Book Antiqua" w:cs="宋体"/>
          <w:lang w:val="en-US" w:eastAsia="zh-CN"/>
        </w:rPr>
        <w:t xml:space="preserve"> 2011; </w:t>
      </w:r>
      <w:r w:rsidRPr="00F75B29">
        <w:rPr>
          <w:rFonts w:ascii="Book Antiqua" w:eastAsia="宋体" w:hAnsi="Book Antiqua" w:cs="宋体"/>
          <w:b/>
          <w:bCs/>
          <w:lang w:val="en-US" w:eastAsia="zh-CN"/>
        </w:rPr>
        <w:t>35</w:t>
      </w:r>
      <w:r w:rsidRPr="00F75B29">
        <w:rPr>
          <w:rFonts w:ascii="Book Antiqua" w:eastAsia="宋体" w:hAnsi="Book Antiqua" w:cs="宋体"/>
          <w:lang w:val="en-US" w:eastAsia="zh-CN"/>
        </w:rPr>
        <w:t>: 28-32 [PMID: 21385998 DOI: 10.1152/advan.00114.2010]</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22 </w:t>
      </w:r>
      <w:r w:rsidRPr="00F75B29">
        <w:rPr>
          <w:rFonts w:ascii="Book Antiqua" w:eastAsia="宋体" w:hAnsi="Book Antiqua" w:cs="宋体"/>
          <w:b/>
          <w:bCs/>
          <w:lang w:val="en-US" w:eastAsia="zh-CN"/>
        </w:rPr>
        <w:t>Rouleau J</w:t>
      </w:r>
      <w:proofErr w:type="gramEnd"/>
      <w:r w:rsidRPr="00F75B29">
        <w:rPr>
          <w:rFonts w:ascii="Book Antiqua" w:eastAsia="宋体" w:hAnsi="Book Antiqua" w:cs="宋体"/>
          <w:lang w:val="en-US" w:eastAsia="zh-CN"/>
        </w:rPr>
        <w:t xml:space="preserve">, Boerboom LE, Surjadhana A, Hoffman JI. The role of autoregulation and tissue diastolic pressures in the transmural distribution of left ventricular blood flow in anesthetized dogs.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1979; </w:t>
      </w:r>
      <w:r w:rsidRPr="00F75B29">
        <w:rPr>
          <w:rFonts w:ascii="Book Antiqua" w:eastAsia="宋体" w:hAnsi="Book Antiqua" w:cs="宋体"/>
          <w:b/>
          <w:bCs/>
          <w:lang w:val="en-US" w:eastAsia="zh-CN"/>
        </w:rPr>
        <w:t>45</w:t>
      </w:r>
      <w:r w:rsidRPr="00F75B29">
        <w:rPr>
          <w:rFonts w:ascii="Book Antiqua" w:eastAsia="宋体" w:hAnsi="Book Antiqua" w:cs="宋体"/>
          <w:lang w:val="en-US" w:eastAsia="zh-CN"/>
        </w:rPr>
        <w:t>: 804-815 [PMID: 498444]</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23 </w:t>
      </w:r>
      <w:r w:rsidRPr="00F75B29">
        <w:rPr>
          <w:rFonts w:ascii="Book Antiqua" w:eastAsia="宋体" w:hAnsi="Book Antiqua" w:cs="宋体"/>
          <w:b/>
          <w:bCs/>
          <w:lang w:val="en-US" w:eastAsia="zh-CN"/>
        </w:rPr>
        <w:t>Chilian WM</w:t>
      </w:r>
      <w:r w:rsidRPr="00F75B29">
        <w:rPr>
          <w:rFonts w:ascii="Book Antiqua" w:eastAsia="宋体" w:hAnsi="Book Antiqua" w:cs="宋体"/>
          <w:lang w:val="en-US" w:eastAsia="zh-CN"/>
        </w:rPr>
        <w:t xml:space="preserve">, Layne SM, Eastham CL, Marcus ML. Heterogeneous microvascular coronary alpha-adrenergic vasoconstriction.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1989; </w:t>
      </w:r>
      <w:r w:rsidRPr="00F75B29">
        <w:rPr>
          <w:rFonts w:ascii="Book Antiqua" w:eastAsia="宋体" w:hAnsi="Book Antiqua" w:cs="宋体"/>
          <w:b/>
          <w:bCs/>
          <w:lang w:val="en-US" w:eastAsia="zh-CN"/>
        </w:rPr>
        <w:t>64</w:t>
      </w:r>
      <w:r w:rsidRPr="00F75B29">
        <w:rPr>
          <w:rFonts w:ascii="Book Antiqua" w:eastAsia="宋体" w:hAnsi="Book Antiqua" w:cs="宋体"/>
          <w:lang w:val="en-US" w:eastAsia="zh-CN"/>
        </w:rPr>
        <w:t>: 376-388 [PMID: 2563238]</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24 </w:t>
      </w:r>
      <w:proofErr w:type="gramStart"/>
      <w:r w:rsidRPr="00F75B29">
        <w:rPr>
          <w:rFonts w:ascii="Book Antiqua" w:eastAsia="宋体" w:hAnsi="Book Antiqua" w:cs="宋体"/>
          <w:b/>
          <w:bCs/>
          <w:lang w:val="en-US" w:eastAsia="zh-CN"/>
        </w:rPr>
        <w:t>Tune</w:t>
      </w:r>
      <w:proofErr w:type="gramEnd"/>
      <w:r w:rsidRPr="00F75B29">
        <w:rPr>
          <w:rFonts w:ascii="Book Antiqua" w:eastAsia="宋体" w:hAnsi="Book Antiqua" w:cs="宋体"/>
          <w:b/>
          <w:bCs/>
          <w:lang w:val="en-US" w:eastAsia="zh-CN"/>
        </w:rPr>
        <w:t xml:space="preserve"> JD</w:t>
      </w:r>
      <w:r w:rsidRPr="00F75B29">
        <w:rPr>
          <w:rFonts w:ascii="Book Antiqua" w:eastAsia="宋体" w:hAnsi="Book Antiqua" w:cs="宋体"/>
          <w:lang w:val="en-US" w:eastAsia="zh-CN"/>
        </w:rPr>
        <w:t xml:space="preserve">, Gorman MW, Feigl EO. Matching coronary blood flow to myocardial oxygen consumption. </w:t>
      </w:r>
      <w:r w:rsidRPr="00F75B29">
        <w:rPr>
          <w:rFonts w:ascii="Book Antiqua" w:eastAsia="宋体" w:hAnsi="Book Antiqua" w:cs="宋体"/>
          <w:i/>
          <w:iCs/>
          <w:lang w:val="en-US" w:eastAsia="zh-CN"/>
        </w:rPr>
        <w:t xml:space="preserve">J Appl Physiol </w:t>
      </w:r>
      <w:r w:rsidRPr="00E12116">
        <w:rPr>
          <w:rFonts w:ascii="Book Antiqua" w:eastAsia="宋体" w:hAnsi="Book Antiqua" w:cs="宋体"/>
          <w:iCs/>
          <w:lang w:val="en-US" w:eastAsia="zh-CN"/>
        </w:rPr>
        <w:t>(1985)</w:t>
      </w:r>
      <w:r w:rsidRPr="00E12116">
        <w:rPr>
          <w:rFonts w:ascii="Book Antiqua" w:eastAsia="宋体" w:hAnsi="Book Antiqua" w:cs="宋体"/>
          <w:lang w:val="en-US" w:eastAsia="zh-CN"/>
        </w:rPr>
        <w:t xml:space="preserve"> </w:t>
      </w:r>
      <w:r w:rsidRPr="00F75B29">
        <w:rPr>
          <w:rFonts w:ascii="Book Antiqua" w:eastAsia="宋体" w:hAnsi="Book Antiqua" w:cs="宋体"/>
          <w:lang w:val="en-US" w:eastAsia="zh-CN"/>
        </w:rPr>
        <w:t xml:space="preserve">2004; </w:t>
      </w:r>
      <w:r w:rsidRPr="00F75B29">
        <w:rPr>
          <w:rFonts w:ascii="Book Antiqua" w:eastAsia="宋体" w:hAnsi="Book Antiqua" w:cs="宋体"/>
          <w:b/>
          <w:bCs/>
          <w:lang w:val="en-US" w:eastAsia="zh-CN"/>
        </w:rPr>
        <w:t>97</w:t>
      </w:r>
      <w:r w:rsidRPr="00F75B29">
        <w:rPr>
          <w:rFonts w:ascii="Book Antiqua" w:eastAsia="宋体" w:hAnsi="Book Antiqua" w:cs="宋体"/>
          <w:lang w:val="en-US" w:eastAsia="zh-CN"/>
        </w:rPr>
        <w:t>: 404-415 [PMID: 15220323]</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25 </w:t>
      </w:r>
      <w:r w:rsidRPr="00F75B29">
        <w:rPr>
          <w:rFonts w:ascii="Book Antiqua" w:eastAsia="宋体" w:hAnsi="Book Antiqua" w:cs="宋体"/>
          <w:b/>
          <w:bCs/>
          <w:lang w:val="en-US" w:eastAsia="zh-CN"/>
        </w:rPr>
        <w:t>Kingma JG</w:t>
      </w:r>
      <w:r w:rsidRPr="00F75B29">
        <w:rPr>
          <w:rFonts w:ascii="Book Antiqua" w:eastAsia="宋体" w:hAnsi="Book Antiqua" w:cs="宋体"/>
          <w:lang w:val="en-US" w:eastAsia="zh-CN"/>
        </w:rPr>
        <w:t xml:space="preserve">, Armour JA, Rouleau JR. Chemical modulation of in situ intrinsic cardiac neurones influences myocardial blood flow in the anaesthetised dog. </w:t>
      </w:r>
      <w:r w:rsidRPr="00F75B29">
        <w:rPr>
          <w:rFonts w:ascii="Book Antiqua" w:eastAsia="宋体" w:hAnsi="Book Antiqua" w:cs="宋体"/>
          <w:i/>
          <w:iCs/>
          <w:lang w:val="en-US" w:eastAsia="zh-CN"/>
        </w:rPr>
        <w:t>Cardiovasc Res</w:t>
      </w:r>
      <w:r w:rsidRPr="00F75B29">
        <w:rPr>
          <w:rFonts w:ascii="Book Antiqua" w:eastAsia="宋体" w:hAnsi="Book Antiqua" w:cs="宋体"/>
          <w:lang w:val="en-US" w:eastAsia="zh-CN"/>
        </w:rPr>
        <w:t xml:space="preserve"> 1994; </w:t>
      </w:r>
      <w:r w:rsidRPr="00F75B29">
        <w:rPr>
          <w:rFonts w:ascii="Book Antiqua" w:eastAsia="宋体" w:hAnsi="Book Antiqua" w:cs="宋体"/>
          <w:b/>
          <w:bCs/>
          <w:lang w:val="en-US" w:eastAsia="zh-CN"/>
        </w:rPr>
        <w:t>28</w:t>
      </w:r>
      <w:r w:rsidRPr="00F75B29">
        <w:rPr>
          <w:rFonts w:ascii="Book Antiqua" w:eastAsia="宋体" w:hAnsi="Book Antiqua" w:cs="宋体"/>
          <w:lang w:val="en-US" w:eastAsia="zh-CN"/>
        </w:rPr>
        <w:t>: 1403-1406 [PMID: 7954653]</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26 </w:t>
      </w:r>
      <w:r w:rsidRPr="00F75B29">
        <w:rPr>
          <w:rFonts w:ascii="Book Antiqua" w:eastAsia="宋体" w:hAnsi="Book Antiqua" w:cs="宋体"/>
          <w:b/>
          <w:bCs/>
          <w:lang w:val="en-US" w:eastAsia="zh-CN"/>
        </w:rPr>
        <w:t>Rouleau JR</w:t>
      </w:r>
      <w:r w:rsidRPr="00F75B29">
        <w:rPr>
          <w:rFonts w:ascii="Book Antiqua" w:eastAsia="宋体" w:hAnsi="Book Antiqua" w:cs="宋体"/>
          <w:lang w:val="en-US" w:eastAsia="zh-CN"/>
        </w:rPr>
        <w:t xml:space="preserve">, Simard D, Rodrigue N, Blouin A, Kingma JG. Myocardial blood flow after chronic cardiac decentralization in anesthetized dogs: effects of ACE-inhibition. </w:t>
      </w:r>
      <w:r w:rsidRPr="00F75B29">
        <w:rPr>
          <w:rFonts w:ascii="Book Antiqua" w:eastAsia="宋体" w:hAnsi="Book Antiqua" w:cs="宋体"/>
          <w:i/>
          <w:iCs/>
          <w:lang w:val="en-US" w:eastAsia="zh-CN"/>
        </w:rPr>
        <w:t>Auton Neurosci</w:t>
      </w:r>
      <w:r w:rsidRPr="00F75B29">
        <w:rPr>
          <w:rFonts w:ascii="Book Antiqua" w:eastAsia="宋体" w:hAnsi="Book Antiqua" w:cs="宋体"/>
          <w:lang w:val="en-US" w:eastAsia="zh-CN"/>
        </w:rPr>
        <w:t xml:space="preserve"> 2002; </w:t>
      </w:r>
      <w:r w:rsidRPr="00F75B29">
        <w:rPr>
          <w:rFonts w:ascii="Book Antiqua" w:eastAsia="宋体" w:hAnsi="Book Antiqua" w:cs="宋体"/>
          <w:b/>
          <w:bCs/>
          <w:lang w:val="en-US" w:eastAsia="zh-CN"/>
        </w:rPr>
        <w:t>97</w:t>
      </w:r>
      <w:r w:rsidRPr="00F75B29">
        <w:rPr>
          <w:rFonts w:ascii="Book Antiqua" w:eastAsia="宋体" w:hAnsi="Book Antiqua" w:cs="宋体"/>
          <w:lang w:val="en-US" w:eastAsia="zh-CN"/>
        </w:rPr>
        <w:t>: 12-18 [PMID: 12036181]</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27 </w:t>
      </w:r>
      <w:r w:rsidRPr="00F75B29">
        <w:rPr>
          <w:rFonts w:ascii="Book Antiqua" w:eastAsia="宋体" w:hAnsi="Book Antiqua" w:cs="宋体"/>
          <w:b/>
          <w:bCs/>
          <w:lang w:val="en-US" w:eastAsia="zh-CN"/>
        </w:rPr>
        <w:t>Drake AJ</w:t>
      </w:r>
      <w:r w:rsidRPr="00F75B29">
        <w:rPr>
          <w:rFonts w:ascii="Book Antiqua" w:eastAsia="宋体" w:hAnsi="Book Antiqua" w:cs="宋体"/>
          <w:lang w:val="en-US" w:eastAsia="zh-CN"/>
        </w:rPr>
        <w:t xml:space="preserve">, Papadoyannis DE, Butcher RG, Stubbs J, Noble MI. Inhibition of glycolysis in the denervated dog heart.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1980; </w:t>
      </w:r>
      <w:r w:rsidRPr="00F75B29">
        <w:rPr>
          <w:rFonts w:ascii="Book Antiqua" w:eastAsia="宋体" w:hAnsi="Book Antiqua" w:cs="宋体"/>
          <w:b/>
          <w:bCs/>
          <w:lang w:val="en-US" w:eastAsia="zh-CN"/>
        </w:rPr>
        <w:t>47</w:t>
      </w:r>
      <w:r w:rsidRPr="00F75B29">
        <w:rPr>
          <w:rFonts w:ascii="Book Antiqua" w:eastAsia="宋体" w:hAnsi="Book Antiqua" w:cs="宋体"/>
          <w:lang w:val="en-US" w:eastAsia="zh-CN"/>
        </w:rPr>
        <w:t>: 338-345 [PMID: 6773695]</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28 </w:t>
      </w:r>
      <w:r w:rsidRPr="00F75B29">
        <w:rPr>
          <w:rFonts w:ascii="Book Antiqua" w:eastAsia="宋体" w:hAnsi="Book Antiqua" w:cs="宋体"/>
          <w:b/>
          <w:bCs/>
          <w:lang w:val="en-US" w:eastAsia="zh-CN"/>
        </w:rPr>
        <w:t>van der Vusse GJ</w:t>
      </w:r>
      <w:r w:rsidRPr="00F75B29">
        <w:rPr>
          <w:rFonts w:ascii="Book Antiqua" w:eastAsia="宋体" w:hAnsi="Book Antiqua" w:cs="宋体"/>
          <w:lang w:val="en-US" w:eastAsia="zh-CN"/>
        </w:rPr>
        <w:t xml:space="preserve">, Dubelaar ML, Coumans WA, Seymour AM, Clarke SB, Bonen A, Drake-Holland AJ, Noble MI. Metabolic alterations in the chronically denervated dog heart. </w:t>
      </w:r>
      <w:r w:rsidRPr="00F75B29">
        <w:rPr>
          <w:rFonts w:ascii="Book Antiqua" w:eastAsia="宋体" w:hAnsi="Book Antiqua" w:cs="宋体"/>
          <w:i/>
          <w:iCs/>
          <w:lang w:val="en-US" w:eastAsia="zh-CN"/>
        </w:rPr>
        <w:t>Cardiovasc Res</w:t>
      </w:r>
      <w:r w:rsidRPr="00F75B29">
        <w:rPr>
          <w:rFonts w:ascii="Book Antiqua" w:eastAsia="宋体" w:hAnsi="Book Antiqua" w:cs="宋体"/>
          <w:lang w:val="en-US" w:eastAsia="zh-CN"/>
        </w:rPr>
        <w:t xml:space="preserve"> 1998; </w:t>
      </w:r>
      <w:r w:rsidRPr="00F75B29">
        <w:rPr>
          <w:rFonts w:ascii="Book Antiqua" w:eastAsia="宋体" w:hAnsi="Book Antiqua" w:cs="宋体"/>
          <w:b/>
          <w:bCs/>
          <w:lang w:val="en-US" w:eastAsia="zh-CN"/>
        </w:rPr>
        <w:t>37</w:t>
      </w:r>
      <w:r w:rsidRPr="00F75B29">
        <w:rPr>
          <w:rFonts w:ascii="Book Antiqua" w:eastAsia="宋体" w:hAnsi="Book Antiqua" w:cs="宋体"/>
          <w:lang w:val="en-US" w:eastAsia="zh-CN"/>
        </w:rPr>
        <w:t>: 160-170 [PMID: 9539870]</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lastRenderedPageBreak/>
        <w:t xml:space="preserve">29 </w:t>
      </w:r>
      <w:r w:rsidRPr="00F75B29">
        <w:rPr>
          <w:rFonts w:ascii="Book Antiqua" w:eastAsia="宋体" w:hAnsi="Book Antiqua" w:cs="宋体"/>
          <w:b/>
          <w:bCs/>
          <w:lang w:val="en-US" w:eastAsia="zh-CN"/>
        </w:rPr>
        <w:t>Butcher RG</w:t>
      </w:r>
      <w:r w:rsidRPr="00F75B29">
        <w:rPr>
          <w:rFonts w:ascii="Book Antiqua" w:eastAsia="宋体" w:hAnsi="Book Antiqua" w:cs="宋体"/>
          <w:lang w:val="en-US" w:eastAsia="zh-CN"/>
        </w:rPr>
        <w:t xml:space="preserve">, Drake-Holland AJ, Wanless RB, Papadoyannis DE, Noble MI. Effect of lack of noradrenaline on myocardial oxygen consumption in denervated dog hearts. </w:t>
      </w:r>
      <w:r w:rsidRPr="00F75B29">
        <w:rPr>
          <w:rFonts w:ascii="Book Antiqua" w:eastAsia="宋体" w:hAnsi="Book Antiqua" w:cs="宋体"/>
          <w:i/>
          <w:iCs/>
          <w:lang w:val="en-US" w:eastAsia="zh-CN"/>
        </w:rPr>
        <w:t>Cardiovasc Res</w:t>
      </w:r>
      <w:r w:rsidRPr="00F75B29">
        <w:rPr>
          <w:rFonts w:ascii="Book Antiqua" w:eastAsia="宋体" w:hAnsi="Book Antiqua" w:cs="宋体"/>
          <w:lang w:val="en-US" w:eastAsia="zh-CN"/>
        </w:rPr>
        <w:t xml:space="preserve"> 1987; </w:t>
      </w:r>
      <w:r w:rsidRPr="00F75B29">
        <w:rPr>
          <w:rFonts w:ascii="Book Antiqua" w:eastAsia="宋体" w:hAnsi="Book Antiqua" w:cs="宋体"/>
          <w:b/>
          <w:bCs/>
          <w:lang w:val="en-US" w:eastAsia="zh-CN"/>
        </w:rPr>
        <w:t>21</w:t>
      </w:r>
      <w:r w:rsidRPr="00F75B29">
        <w:rPr>
          <w:rFonts w:ascii="Book Antiqua" w:eastAsia="宋体" w:hAnsi="Book Antiqua" w:cs="宋体"/>
          <w:lang w:val="en-US" w:eastAsia="zh-CN"/>
        </w:rPr>
        <w:t>: 515-520 [PMID: 2824057]</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30 </w:t>
      </w:r>
      <w:r w:rsidRPr="00F75B29">
        <w:rPr>
          <w:rFonts w:ascii="Book Antiqua" w:eastAsia="宋体" w:hAnsi="Book Antiqua" w:cs="宋体"/>
          <w:b/>
          <w:bCs/>
          <w:lang w:val="en-US" w:eastAsia="zh-CN"/>
        </w:rPr>
        <w:t>Vatner DE</w:t>
      </w:r>
      <w:r w:rsidRPr="00F75B29">
        <w:rPr>
          <w:rFonts w:ascii="Book Antiqua" w:eastAsia="宋体" w:hAnsi="Book Antiqua" w:cs="宋体"/>
          <w:lang w:val="en-US" w:eastAsia="zh-CN"/>
        </w:rPr>
        <w:t xml:space="preserve">, Lavallee M, Amano J, Finizola A, Homcy CJ, Vatner SF. Mechanisms of supersensitivity to sympathomimetic amines in the chronically denervated heart of the conscious dog.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1985; </w:t>
      </w:r>
      <w:r w:rsidRPr="00F75B29">
        <w:rPr>
          <w:rFonts w:ascii="Book Antiqua" w:eastAsia="宋体" w:hAnsi="Book Antiqua" w:cs="宋体"/>
          <w:b/>
          <w:bCs/>
          <w:lang w:val="en-US" w:eastAsia="zh-CN"/>
        </w:rPr>
        <w:t>57</w:t>
      </w:r>
      <w:r w:rsidRPr="00F75B29">
        <w:rPr>
          <w:rFonts w:ascii="Book Antiqua" w:eastAsia="宋体" w:hAnsi="Book Antiqua" w:cs="宋体"/>
          <w:lang w:val="en-US" w:eastAsia="zh-CN"/>
        </w:rPr>
        <w:t>: 55-64 [PMID: 2988820]</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31 </w:t>
      </w:r>
      <w:r w:rsidRPr="00F75B29">
        <w:rPr>
          <w:rFonts w:ascii="Book Antiqua" w:eastAsia="宋体" w:hAnsi="Book Antiqua" w:cs="宋体"/>
          <w:b/>
          <w:bCs/>
          <w:lang w:val="en-US" w:eastAsia="zh-CN"/>
        </w:rPr>
        <w:t>Vergroesen I</w:t>
      </w:r>
      <w:r w:rsidRPr="00F75B29">
        <w:rPr>
          <w:rFonts w:ascii="Book Antiqua" w:eastAsia="宋体" w:hAnsi="Book Antiqua" w:cs="宋体"/>
          <w:lang w:val="en-US" w:eastAsia="zh-CN"/>
        </w:rPr>
        <w:t xml:space="preserve">, Merkus D, van Teeffelen JW, Dankelman J, Spaan JA, van Wezel HB, Noble MI, Drake-Holland AJ. Chronic cardiac denervation affects the speed of coronary vascular regulation. </w:t>
      </w:r>
      <w:r w:rsidRPr="00F75B29">
        <w:rPr>
          <w:rFonts w:ascii="Book Antiqua" w:eastAsia="宋体" w:hAnsi="Book Antiqua" w:cs="宋体"/>
          <w:i/>
          <w:iCs/>
          <w:lang w:val="en-US" w:eastAsia="zh-CN"/>
        </w:rPr>
        <w:t>Cardiovasc Res</w:t>
      </w:r>
      <w:r w:rsidRPr="00F75B29">
        <w:rPr>
          <w:rFonts w:ascii="Book Antiqua" w:eastAsia="宋体" w:hAnsi="Book Antiqua" w:cs="宋体"/>
          <w:lang w:val="en-US" w:eastAsia="zh-CN"/>
        </w:rPr>
        <w:t xml:space="preserve"> 1999; </w:t>
      </w:r>
      <w:r w:rsidRPr="00F75B29">
        <w:rPr>
          <w:rFonts w:ascii="Book Antiqua" w:eastAsia="宋体" w:hAnsi="Book Antiqua" w:cs="宋体"/>
          <w:b/>
          <w:bCs/>
          <w:lang w:val="en-US" w:eastAsia="zh-CN"/>
        </w:rPr>
        <w:t>44</w:t>
      </w:r>
      <w:r w:rsidRPr="00F75B29">
        <w:rPr>
          <w:rFonts w:ascii="Book Antiqua" w:eastAsia="宋体" w:hAnsi="Book Antiqua" w:cs="宋体"/>
          <w:lang w:val="en-US" w:eastAsia="zh-CN"/>
        </w:rPr>
        <w:t>: 615-622 [PMID: 10690295]</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32 </w:t>
      </w:r>
      <w:r w:rsidRPr="00F75B29">
        <w:rPr>
          <w:rFonts w:ascii="Book Antiqua" w:eastAsia="宋体" w:hAnsi="Book Antiqua" w:cs="宋体"/>
          <w:b/>
          <w:bCs/>
          <w:lang w:val="en-US" w:eastAsia="zh-CN"/>
        </w:rPr>
        <w:t>Rimoldi OE</w:t>
      </w:r>
      <w:r w:rsidRPr="00F75B29">
        <w:rPr>
          <w:rFonts w:ascii="Book Antiqua" w:eastAsia="宋体" w:hAnsi="Book Antiqua" w:cs="宋体"/>
          <w:lang w:val="en-US" w:eastAsia="zh-CN"/>
        </w:rPr>
        <w:t xml:space="preserve">, Drake-Holland AJ, Noble MI, Camici PG. Basal and hyperaemic myocardial blood flow in regionally denervated canine hearts: an in vivo study with positron emission tomography. </w:t>
      </w:r>
      <w:r w:rsidRPr="00F75B29">
        <w:rPr>
          <w:rFonts w:ascii="Book Antiqua" w:eastAsia="宋体" w:hAnsi="Book Antiqua" w:cs="宋体"/>
          <w:i/>
          <w:iCs/>
          <w:lang w:val="en-US" w:eastAsia="zh-CN"/>
        </w:rPr>
        <w:t>Eur J Nucl Med Mol Imaging</w:t>
      </w:r>
      <w:r w:rsidRPr="00F75B29">
        <w:rPr>
          <w:rFonts w:ascii="Book Antiqua" w:eastAsia="宋体" w:hAnsi="Book Antiqua" w:cs="宋体"/>
          <w:lang w:val="en-US" w:eastAsia="zh-CN"/>
        </w:rPr>
        <w:t xml:space="preserve"> 2007; </w:t>
      </w:r>
      <w:r w:rsidRPr="00F75B29">
        <w:rPr>
          <w:rFonts w:ascii="Book Antiqua" w:eastAsia="宋体" w:hAnsi="Book Antiqua" w:cs="宋体"/>
          <w:b/>
          <w:bCs/>
          <w:lang w:val="en-US" w:eastAsia="zh-CN"/>
        </w:rPr>
        <w:t>34</w:t>
      </w:r>
      <w:r w:rsidRPr="00F75B29">
        <w:rPr>
          <w:rFonts w:ascii="Book Antiqua" w:eastAsia="宋体" w:hAnsi="Book Antiqua" w:cs="宋体"/>
          <w:lang w:val="en-US" w:eastAsia="zh-CN"/>
        </w:rPr>
        <w:t>: 197-205 [PMID: 16951953 DOI: 10.1007/s00259-006-0233-0]</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33 </w:t>
      </w:r>
      <w:r w:rsidRPr="00F75B29">
        <w:rPr>
          <w:rFonts w:ascii="Book Antiqua" w:eastAsia="宋体" w:hAnsi="Book Antiqua" w:cs="宋体"/>
          <w:b/>
          <w:bCs/>
          <w:lang w:val="en-US" w:eastAsia="zh-CN"/>
        </w:rPr>
        <w:t>Alders DJ</w:t>
      </w:r>
      <w:r w:rsidRPr="00F75B29">
        <w:rPr>
          <w:rFonts w:ascii="Book Antiqua" w:eastAsia="宋体" w:hAnsi="Book Antiqua" w:cs="宋体"/>
          <w:lang w:val="en-US" w:eastAsia="zh-CN"/>
        </w:rPr>
        <w:t xml:space="preserve">, Cornelussen RN, Prinzen FW, Specht PA, Noble MI, Drake-Holland AJ, de Kanter FJ, van Beek JH. Regional sympathetic denervation affects the relation between canine local myocardial blood flow and oxygen consumption. </w:t>
      </w:r>
      <w:r w:rsidRPr="00F75B29">
        <w:rPr>
          <w:rFonts w:ascii="Book Antiqua" w:eastAsia="宋体" w:hAnsi="Book Antiqua" w:cs="宋体"/>
          <w:i/>
          <w:iCs/>
          <w:lang w:val="en-US" w:eastAsia="zh-CN"/>
        </w:rPr>
        <w:t>Exp Physiol</w:t>
      </w:r>
      <w:r w:rsidRPr="00F75B29">
        <w:rPr>
          <w:rFonts w:ascii="Book Antiqua" w:eastAsia="宋体" w:hAnsi="Book Antiqua" w:cs="宋体"/>
          <w:lang w:val="en-US" w:eastAsia="zh-CN"/>
        </w:rPr>
        <w:t xml:space="preserve"> 2007; </w:t>
      </w:r>
      <w:r w:rsidRPr="00F75B29">
        <w:rPr>
          <w:rFonts w:ascii="Book Antiqua" w:eastAsia="宋体" w:hAnsi="Book Antiqua" w:cs="宋体"/>
          <w:b/>
          <w:bCs/>
          <w:lang w:val="en-US" w:eastAsia="zh-CN"/>
        </w:rPr>
        <w:t>92</w:t>
      </w:r>
      <w:r w:rsidRPr="00F75B29">
        <w:rPr>
          <w:rFonts w:ascii="Book Antiqua" w:eastAsia="宋体" w:hAnsi="Book Antiqua" w:cs="宋体"/>
          <w:lang w:val="en-US" w:eastAsia="zh-CN"/>
        </w:rPr>
        <w:t>: 541-548 [PMID: 17303649 DOI: 10.1113/expphysiol.2006.036228]</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34 </w:t>
      </w:r>
      <w:r w:rsidRPr="00F75B29">
        <w:rPr>
          <w:rFonts w:ascii="Book Antiqua" w:eastAsia="宋体" w:hAnsi="Book Antiqua" w:cs="宋体"/>
          <w:b/>
          <w:bCs/>
          <w:lang w:val="en-US" w:eastAsia="zh-CN"/>
        </w:rPr>
        <w:t>Chilian WM</w:t>
      </w:r>
      <w:r w:rsidRPr="00F75B29">
        <w:rPr>
          <w:rFonts w:ascii="Book Antiqua" w:eastAsia="宋体" w:hAnsi="Book Antiqua" w:cs="宋体"/>
          <w:lang w:val="en-US" w:eastAsia="zh-CN"/>
        </w:rPr>
        <w:t xml:space="preserve">, Ackell PH. Transmural differences in sympathetic coronary constriction during exercise in the presence of coronary stenosis.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1988; </w:t>
      </w:r>
      <w:r w:rsidRPr="00F75B29">
        <w:rPr>
          <w:rFonts w:ascii="Book Antiqua" w:eastAsia="宋体" w:hAnsi="Book Antiqua" w:cs="宋体"/>
          <w:b/>
          <w:bCs/>
          <w:lang w:val="en-US" w:eastAsia="zh-CN"/>
        </w:rPr>
        <w:t>62</w:t>
      </w:r>
      <w:r w:rsidRPr="00F75B29">
        <w:rPr>
          <w:rFonts w:ascii="Book Antiqua" w:eastAsia="宋体" w:hAnsi="Book Antiqua" w:cs="宋体"/>
          <w:lang w:val="en-US" w:eastAsia="zh-CN"/>
        </w:rPr>
        <w:t>: 216-225 [PMID: 2827908]</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35 </w:t>
      </w:r>
      <w:r w:rsidRPr="00F75B29">
        <w:rPr>
          <w:rFonts w:ascii="Book Antiqua" w:eastAsia="宋体" w:hAnsi="Book Antiqua" w:cs="宋体"/>
          <w:b/>
          <w:bCs/>
          <w:lang w:val="en-US" w:eastAsia="zh-CN"/>
        </w:rPr>
        <w:t>Marcus ML</w:t>
      </w:r>
      <w:r w:rsidRPr="00F75B29">
        <w:rPr>
          <w:rFonts w:ascii="Book Antiqua" w:eastAsia="宋体" w:hAnsi="Book Antiqua" w:cs="宋体"/>
          <w:lang w:val="en-US" w:eastAsia="zh-CN"/>
        </w:rPr>
        <w:t xml:space="preserve">, Chilian WM, Kanatsuka H, Dellsperger KC, Eastham CL, Lamping KG. Understanding the coronary circulation through studies at the microvascular level. </w:t>
      </w:r>
      <w:r w:rsidRPr="00F75B29">
        <w:rPr>
          <w:rFonts w:ascii="Book Antiqua" w:eastAsia="宋体" w:hAnsi="Book Antiqua" w:cs="宋体"/>
          <w:i/>
          <w:iCs/>
          <w:lang w:val="en-US" w:eastAsia="zh-CN"/>
        </w:rPr>
        <w:t>Circulation</w:t>
      </w:r>
      <w:r w:rsidRPr="00F75B29">
        <w:rPr>
          <w:rFonts w:ascii="Book Antiqua" w:eastAsia="宋体" w:hAnsi="Book Antiqua" w:cs="宋体"/>
          <w:lang w:val="en-US" w:eastAsia="zh-CN"/>
        </w:rPr>
        <w:t xml:space="preserve"> 1990; </w:t>
      </w:r>
      <w:r w:rsidRPr="00F75B29">
        <w:rPr>
          <w:rFonts w:ascii="Book Antiqua" w:eastAsia="宋体" w:hAnsi="Book Antiqua" w:cs="宋体"/>
          <w:b/>
          <w:bCs/>
          <w:lang w:val="en-US" w:eastAsia="zh-CN"/>
        </w:rPr>
        <w:t>82</w:t>
      </w:r>
      <w:r w:rsidRPr="00F75B29">
        <w:rPr>
          <w:rFonts w:ascii="Book Antiqua" w:eastAsia="宋体" w:hAnsi="Book Antiqua" w:cs="宋体"/>
          <w:lang w:val="en-US" w:eastAsia="zh-CN"/>
        </w:rPr>
        <w:t>: 1-7 [PMID: 2114232]</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36 </w:t>
      </w:r>
      <w:r w:rsidRPr="00F75B29">
        <w:rPr>
          <w:rFonts w:ascii="Book Antiqua" w:eastAsia="宋体" w:hAnsi="Book Antiqua" w:cs="宋体"/>
          <w:b/>
          <w:bCs/>
          <w:lang w:val="en-US" w:eastAsia="zh-CN"/>
        </w:rPr>
        <w:t>Chilian WM</w:t>
      </w:r>
      <w:r w:rsidRPr="00F75B29">
        <w:rPr>
          <w:rFonts w:ascii="Book Antiqua" w:eastAsia="宋体" w:hAnsi="Book Antiqua" w:cs="宋体"/>
          <w:lang w:val="en-US" w:eastAsia="zh-CN"/>
        </w:rPr>
        <w:t xml:space="preserve">, Harrison DG, Haws CW, Snyder WD, Marcus ML. Adrenergic coronary tone during submaximal exercise in the dog is produced by circulating catecholamines. </w:t>
      </w:r>
      <w:proofErr w:type="gramStart"/>
      <w:r w:rsidRPr="00F75B29">
        <w:rPr>
          <w:rFonts w:ascii="Book Antiqua" w:eastAsia="宋体" w:hAnsi="Book Antiqua" w:cs="宋体"/>
          <w:lang w:val="en-US" w:eastAsia="zh-CN"/>
        </w:rPr>
        <w:t>Evidence for adrenergic denervation supersensitivity in the myocardium but not in coronary vessels.</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1986; </w:t>
      </w:r>
      <w:r w:rsidRPr="00F75B29">
        <w:rPr>
          <w:rFonts w:ascii="Book Antiqua" w:eastAsia="宋体" w:hAnsi="Book Antiqua" w:cs="宋体"/>
          <w:b/>
          <w:bCs/>
          <w:lang w:val="en-US" w:eastAsia="zh-CN"/>
        </w:rPr>
        <w:t>58</w:t>
      </w:r>
      <w:r w:rsidRPr="00F75B29">
        <w:rPr>
          <w:rFonts w:ascii="Book Antiqua" w:eastAsia="宋体" w:hAnsi="Book Antiqua" w:cs="宋体"/>
          <w:lang w:val="en-US" w:eastAsia="zh-CN"/>
        </w:rPr>
        <w:t>: 68-82 [PMID: 3002658]</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lastRenderedPageBreak/>
        <w:t xml:space="preserve">37 </w:t>
      </w:r>
      <w:r w:rsidRPr="00F75B29">
        <w:rPr>
          <w:rFonts w:ascii="Book Antiqua" w:eastAsia="宋体" w:hAnsi="Book Antiqua" w:cs="宋体"/>
          <w:b/>
          <w:bCs/>
          <w:lang w:val="en-US" w:eastAsia="zh-CN"/>
        </w:rPr>
        <w:t>Armour JA</w:t>
      </w:r>
      <w:r w:rsidRPr="00F75B29">
        <w:rPr>
          <w:rFonts w:ascii="Book Antiqua" w:eastAsia="宋体" w:hAnsi="Book Antiqua" w:cs="宋体"/>
          <w:lang w:val="en-US" w:eastAsia="zh-CN"/>
        </w:rPr>
        <w:t>.</w:t>
      </w:r>
      <w:proofErr w:type="gramEnd"/>
      <w:r w:rsidRPr="00F75B29">
        <w:rPr>
          <w:rFonts w:ascii="Book Antiqua" w:eastAsia="宋体" w:hAnsi="Book Antiqua" w:cs="宋体"/>
          <w:lang w:val="en-US" w:eastAsia="zh-CN"/>
        </w:rPr>
        <w:t xml:space="preserve"> </w:t>
      </w:r>
      <w:proofErr w:type="gramStart"/>
      <w:r w:rsidRPr="00F75B29">
        <w:rPr>
          <w:rFonts w:ascii="Book Antiqua" w:eastAsia="宋体" w:hAnsi="Book Antiqua" w:cs="宋体"/>
          <w:lang w:val="en-US" w:eastAsia="zh-CN"/>
        </w:rPr>
        <w:t>Potential clinical relevance of the 'little brain' on the mammalian heart.</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Exp Physiol</w:t>
      </w:r>
      <w:r w:rsidRPr="00F75B29">
        <w:rPr>
          <w:rFonts w:ascii="Book Antiqua" w:eastAsia="宋体" w:hAnsi="Book Antiqua" w:cs="宋体"/>
          <w:lang w:val="en-US" w:eastAsia="zh-CN"/>
        </w:rPr>
        <w:t xml:space="preserve"> 2008; </w:t>
      </w:r>
      <w:r w:rsidRPr="00F75B29">
        <w:rPr>
          <w:rFonts w:ascii="Book Antiqua" w:eastAsia="宋体" w:hAnsi="Book Antiqua" w:cs="宋体"/>
          <w:b/>
          <w:bCs/>
          <w:lang w:val="en-US" w:eastAsia="zh-CN"/>
        </w:rPr>
        <w:t>93</w:t>
      </w:r>
      <w:r w:rsidRPr="00F75B29">
        <w:rPr>
          <w:rFonts w:ascii="Book Antiqua" w:eastAsia="宋体" w:hAnsi="Book Antiqua" w:cs="宋体"/>
          <w:lang w:val="en-US" w:eastAsia="zh-CN"/>
        </w:rPr>
        <w:t>: 165-176 [PMID: 17981929 DOI: 10.1113/expphysiol.2007.041178]</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38 </w:t>
      </w:r>
      <w:r w:rsidRPr="00F75B29">
        <w:rPr>
          <w:rFonts w:ascii="Book Antiqua" w:eastAsia="宋体" w:hAnsi="Book Antiqua" w:cs="宋体"/>
          <w:b/>
          <w:bCs/>
          <w:lang w:val="en-US" w:eastAsia="zh-CN"/>
        </w:rPr>
        <w:t>Beaumont E</w:t>
      </w:r>
      <w:r w:rsidRPr="00F75B29">
        <w:rPr>
          <w:rFonts w:ascii="Book Antiqua" w:eastAsia="宋体" w:hAnsi="Book Antiqua" w:cs="宋体"/>
          <w:lang w:val="en-US" w:eastAsia="zh-CN"/>
        </w:rPr>
        <w:t xml:space="preserve">, Salavatian S, Southerland EM, Vinet A, Jacquemet V, Armour JA, Ardell JL. Network interactions within the canine intrinsic cardiac nervous system: implications for reflex control of regional cardiac function. </w:t>
      </w:r>
      <w:r w:rsidRPr="00F75B29">
        <w:rPr>
          <w:rFonts w:ascii="Book Antiqua" w:eastAsia="宋体" w:hAnsi="Book Antiqua" w:cs="宋体"/>
          <w:i/>
          <w:iCs/>
          <w:lang w:val="en-US" w:eastAsia="zh-CN"/>
        </w:rPr>
        <w:t>J Physiol</w:t>
      </w:r>
      <w:r w:rsidRPr="00F75B29">
        <w:rPr>
          <w:rFonts w:ascii="Book Antiqua" w:eastAsia="宋体" w:hAnsi="Book Antiqua" w:cs="宋体"/>
          <w:lang w:val="en-US" w:eastAsia="zh-CN"/>
        </w:rPr>
        <w:t xml:space="preserve"> 2013; </w:t>
      </w:r>
      <w:r w:rsidRPr="00F75B29">
        <w:rPr>
          <w:rFonts w:ascii="Book Antiqua" w:eastAsia="宋体" w:hAnsi="Book Antiqua" w:cs="宋体"/>
          <w:b/>
          <w:bCs/>
          <w:lang w:val="en-US" w:eastAsia="zh-CN"/>
        </w:rPr>
        <w:t>591</w:t>
      </w:r>
      <w:r w:rsidRPr="00F75B29">
        <w:rPr>
          <w:rFonts w:ascii="Book Antiqua" w:eastAsia="宋体" w:hAnsi="Book Antiqua" w:cs="宋体"/>
          <w:lang w:val="en-US" w:eastAsia="zh-CN"/>
        </w:rPr>
        <w:t>: 4515-4533 [PMID: 23818689 DOI: 10.1113/jphysiol.2013.259382]</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39 </w:t>
      </w:r>
      <w:r w:rsidRPr="00F75B29">
        <w:rPr>
          <w:rFonts w:ascii="Book Antiqua" w:eastAsia="宋体" w:hAnsi="Book Antiqua" w:cs="宋体"/>
          <w:b/>
          <w:bCs/>
          <w:lang w:val="en-US" w:eastAsia="zh-CN"/>
        </w:rPr>
        <w:t>Capote LA</w:t>
      </w:r>
      <w:r w:rsidRPr="00F75B29">
        <w:rPr>
          <w:rFonts w:ascii="Book Antiqua" w:eastAsia="宋体" w:hAnsi="Book Antiqua" w:cs="宋体"/>
          <w:lang w:val="en-US" w:eastAsia="zh-CN"/>
        </w:rPr>
        <w:t>, Mendez Perez R, Lymperopoulos A. GPCR signaling and cardiac function.</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Eur J Pharmacol</w:t>
      </w:r>
      <w:r w:rsidRPr="00F75B29">
        <w:rPr>
          <w:rFonts w:ascii="Book Antiqua" w:eastAsia="宋体" w:hAnsi="Book Antiqua" w:cs="宋体"/>
          <w:lang w:val="en-US" w:eastAsia="zh-CN"/>
        </w:rPr>
        <w:t xml:space="preserve"> 2015; </w:t>
      </w:r>
      <w:r w:rsidRPr="00F75B29">
        <w:rPr>
          <w:rFonts w:ascii="Book Antiqua" w:eastAsia="宋体" w:hAnsi="Book Antiqua" w:cs="宋体"/>
          <w:b/>
          <w:bCs/>
          <w:lang w:val="en-US" w:eastAsia="zh-CN"/>
        </w:rPr>
        <w:t>763</w:t>
      </w:r>
      <w:r w:rsidRPr="00F75B29">
        <w:rPr>
          <w:rFonts w:ascii="Book Antiqua" w:eastAsia="宋体" w:hAnsi="Book Antiqua" w:cs="宋体"/>
          <w:lang w:val="en-US" w:eastAsia="zh-CN"/>
        </w:rPr>
        <w:t>: 143-148 [PMID: 25981298 DOI: 10.1016/j.ejphar.2015.05.019]</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40 </w:t>
      </w:r>
      <w:r w:rsidRPr="00F75B29">
        <w:rPr>
          <w:rFonts w:ascii="Book Antiqua" w:eastAsia="宋体" w:hAnsi="Book Antiqua" w:cs="宋体"/>
          <w:b/>
          <w:bCs/>
          <w:lang w:val="en-US" w:eastAsia="zh-CN"/>
        </w:rPr>
        <w:t>Lymperopoulos A</w:t>
      </w:r>
      <w:r w:rsidRPr="00F75B29">
        <w:rPr>
          <w:rFonts w:ascii="Book Antiqua" w:eastAsia="宋体" w:hAnsi="Book Antiqua" w:cs="宋体"/>
          <w:lang w:val="en-US" w:eastAsia="zh-CN"/>
        </w:rPr>
        <w:t>, Bathgate A. Arrestins in the cardiovascular system.</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Prog Mol Biol Transl Sci</w:t>
      </w:r>
      <w:r w:rsidRPr="00F75B29">
        <w:rPr>
          <w:rFonts w:ascii="Book Antiqua" w:eastAsia="宋体" w:hAnsi="Book Antiqua" w:cs="宋体"/>
          <w:lang w:val="en-US" w:eastAsia="zh-CN"/>
        </w:rPr>
        <w:t xml:space="preserve"> 2013; </w:t>
      </w:r>
      <w:r w:rsidRPr="00F75B29">
        <w:rPr>
          <w:rFonts w:ascii="Book Antiqua" w:eastAsia="宋体" w:hAnsi="Book Antiqua" w:cs="宋体"/>
          <w:b/>
          <w:bCs/>
          <w:lang w:val="en-US" w:eastAsia="zh-CN"/>
        </w:rPr>
        <w:t>118</w:t>
      </w:r>
      <w:r w:rsidRPr="00F75B29">
        <w:rPr>
          <w:rFonts w:ascii="Book Antiqua" w:eastAsia="宋体" w:hAnsi="Book Antiqua" w:cs="宋体"/>
          <w:lang w:val="en-US" w:eastAsia="zh-CN"/>
        </w:rPr>
        <w:t>: 297-334 [PMID: 23764059 DOI: 10.1016/B978-0-12-394440-5.00012-7]</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41 </w:t>
      </w:r>
      <w:r w:rsidRPr="00F75B29">
        <w:rPr>
          <w:rFonts w:ascii="Book Antiqua" w:eastAsia="宋体" w:hAnsi="Book Antiqua" w:cs="宋体"/>
          <w:b/>
          <w:bCs/>
          <w:lang w:val="en-US" w:eastAsia="zh-CN"/>
        </w:rPr>
        <w:t>Siryk-Bathgate A</w:t>
      </w:r>
      <w:r w:rsidRPr="00F75B29">
        <w:rPr>
          <w:rFonts w:ascii="Book Antiqua" w:eastAsia="宋体" w:hAnsi="Book Antiqua" w:cs="宋体"/>
          <w:lang w:val="en-US" w:eastAsia="zh-CN"/>
        </w:rPr>
        <w:t xml:space="preserve">, Dabul S, Lymperopoulos A. Current and future G protein-coupled receptor signaling targets for heart failure therapy. </w:t>
      </w:r>
      <w:r w:rsidRPr="00F75B29">
        <w:rPr>
          <w:rFonts w:ascii="Book Antiqua" w:eastAsia="宋体" w:hAnsi="Book Antiqua" w:cs="宋体"/>
          <w:i/>
          <w:iCs/>
          <w:lang w:val="en-US" w:eastAsia="zh-CN"/>
        </w:rPr>
        <w:t>Drug Des Devel Ther</w:t>
      </w:r>
      <w:r w:rsidRPr="00F75B29">
        <w:rPr>
          <w:rFonts w:ascii="Book Antiqua" w:eastAsia="宋体" w:hAnsi="Book Antiqua" w:cs="宋体"/>
          <w:lang w:val="en-US" w:eastAsia="zh-CN"/>
        </w:rPr>
        <w:t xml:space="preserve"> 2013; </w:t>
      </w:r>
      <w:r w:rsidRPr="00F75B29">
        <w:rPr>
          <w:rFonts w:ascii="Book Antiqua" w:eastAsia="宋体" w:hAnsi="Book Antiqua" w:cs="宋体"/>
          <w:b/>
          <w:bCs/>
          <w:lang w:val="en-US" w:eastAsia="zh-CN"/>
        </w:rPr>
        <w:t>7</w:t>
      </w:r>
      <w:r w:rsidRPr="00F75B29">
        <w:rPr>
          <w:rFonts w:ascii="Book Antiqua" w:eastAsia="宋体" w:hAnsi="Book Antiqua" w:cs="宋体"/>
          <w:lang w:val="en-US" w:eastAsia="zh-CN"/>
        </w:rPr>
        <w:t>: 1209-1222 [PMID: 24143078 DOI: 10.2147/DDDT.S35905]</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42 </w:t>
      </w:r>
      <w:r w:rsidRPr="00F75B29">
        <w:rPr>
          <w:rFonts w:ascii="Book Antiqua" w:eastAsia="宋体" w:hAnsi="Book Antiqua" w:cs="宋体"/>
          <w:b/>
          <w:bCs/>
          <w:lang w:val="en-US" w:eastAsia="zh-CN"/>
        </w:rPr>
        <w:t>Arora RC</w:t>
      </w:r>
      <w:r w:rsidRPr="00F75B29">
        <w:rPr>
          <w:rFonts w:ascii="Book Antiqua" w:eastAsia="宋体" w:hAnsi="Book Antiqua" w:cs="宋体"/>
          <w:lang w:val="en-US" w:eastAsia="zh-CN"/>
        </w:rPr>
        <w:t xml:space="preserve">, Cardinal R, Smith FM, Ardell JL, Dell'Italia LJ, Armour JA. Intrinsic cardiac nervous system in tachycardia induced heart failure. </w:t>
      </w:r>
      <w:r w:rsidRPr="00F75B29">
        <w:rPr>
          <w:rFonts w:ascii="Book Antiqua" w:eastAsia="宋体" w:hAnsi="Book Antiqua" w:cs="宋体"/>
          <w:i/>
          <w:iCs/>
          <w:lang w:val="en-US" w:eastAsia="zh-CN"/>
        </w:rPr>
        <w:t>Am J Physiol Regul Integr Comp Physiol</w:t>
      </w:r>
      <w:r w:rsidRPr="00F75B29">
        <w:rPr>
          <w:rFonts w:ascii="Book Antiqua" w:eastAsia="宋体" w:hAnsi="Book Antiqua" w:cs="宋体"/>
          <w:lang w:val="en-US" w:eastAsia="zh-CN"/>
        </w:rPr>
        <w:t xml:space="preserve"> 2003; </w:t>
      </w:r>
      <w:r w:rsidRPr="00F75B29">
        <w:rPr>
          <w:rFonts w:ascii="Book Antiqua" w:eastAsia="宋体" w:hAnsi="Book Antiqua" w:cs="宋体"/>
          <w:b/>
          <w:bCs/>
          <w:lang w:val="en-US" w:eastAsia="zh-CN"/>
        </w:rPr>
        <w:t>285</w:t>
      </w:r>
      <w:r w:rsidRPr="00F75B29">
        <w:rPr>
          <w:rFonts w:ascii="Book Antiqua" w:eastAsia="宋体" w:hAnsi="Book Antiqua" w:cs="宋体"/>
          <w:lang w:val="en-US" w:eastAsia="zh-CN"/>
        </w:rPr>
        <w:t>: R1212-R1223 [PMID: 12893651 DOI: 10.1152/ajpregu.00131.2003]</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43 </w:t>
      </w:r>
      <w:r w:rsidRPr="00F75B29">
        <w:rPr>
          <w:rFonts w:ascii="Book Antiqua" w:eastAsia="宋体" w:hAnsi="Book Antiqua" w:cs="宋体"/>
          <w:b/>
          <w:bCs/>
          <w:lang w:val="en-US" w:eastAsia="zh-CN"/>
        </w:rPr>
        <w:t>Hardwick JC</w:t>
      </w:r>
      <w:r w:rsidRPr="00F75B29">
        <w:rPr>
          <w:rFonts w:ascii="Book Antiqua" w:eastAsia="宋体" w:hAnsi="Book Antiqua" w:cs="宋体"/>
          <w:lang w:val="en-US" w:eastAsia="zh-CN"/>
        </w:rPr>
        <w:t xml:space="preserve">, Southerland EM, Girasole AE, Ryan SE, Negrotto S, Ardell JL. Remodeling of intrinsic cardiac neurons: effects of β-adrenergic receptor blockade in guinea pig models of chronic heart disease. </w:t>
      </w:r>
      <w:r w:rsidRPr="00F75B29">
        <w:rPr>
          <w:rFonts w:ascii="Book Antiqua" w:eastAsia="宋体" w:hAnsi="Book Antiqua" w:cs="宋体"/>
          <w:i/>
          <w:iCs/>
          <w:lang w:val="en-US" w:eastAsia="zh-CN"/>
        </w:rPr>
        <w:t>Am J Physiol Regul Integr Comp Physiol</w:t>
      </w:r>
      <w:r w:rsidRPr="00F75B29">
        <w:rPr>
          <w:rFonts w:ascii="Book Antiqua" w:eastAsia="宋体" w:hAnsi="Book Antiqua" w:cs="宋体"/>
          <w:lang w:val="en-US" w:eastAsia="zh-CN"/>
        </w:rPr>
        <w:t xml:space="preserve"> 2012; </w:t>
      </w:r>
      <w:r w:rsidRPr="00F75B29">
        <w:rPr>
          <w:rFonts w:ascii="Book Antiqua" w:eastAsia="宋体" w:hAnsi="Book Antiqua" w:cs="宋体"/>
          <w:b/>
          <w:bCs/>
          <w:lang w:val="en-US" w:eastAsia="zh-CN"/>
        </w:rPr>
        <w:t>303</w:t>
      </w:r>
      <w:r w:rsidRPr="00F75B29">
        <w:rPr>
          <w:rFonts w:ascii="Book Antiqua" w:eastAsia="宋体" w:hAnsi="Book Antiqua" w:cs="宋体"/>
          <w:lang w:val="en-US" w:eastAsia="zh-CN"/>
        </w:rPr>
        <w:t>: R950-R958 [PMID: 22933026 DOI: 10.1152/ajpregu.00223.2012]</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44 </w:t>
      </w:r>
      <w:r w:rsidRPr="00F75B29">
        <w:rPr>
          <w:rFonts w:ascii="Book Antiqua" w:eastAsia="宋体" w:hAnsi="Book Antiqua" w:cs="宋体"/>
          <w:b/>
          <w:bCs/>
          <w:lang w:val="en-US" w:eastAsia="zh-CN"/>
        </w:rPr>
        <w:t>Nguyen BL</w:t>
      </w:r>
      <w:r w:rsidRPr="00F75B29">
        <w:rPr>
          <w:rFonts w:ascii="Book Antiqua" w:eastAsia="宋体" w:hAnsi="Book Antiqua" w:cs="宋体"/>
          <w:lang w:val="en-US" w:eastAsia="zh-CN"/>
        </w:rPr>
        <w:t xml:space="preserve">, Li H, Fishbein MC, Lin SF, Gaudio C, Chen PS, Chen LS. Acute myocardial infarction induces bilateral stellate ganglia neural remodeling in rabbits. </w:t>
      </w:r>
      <w:r w:rsidRPr="00F75B29">
        <w:rPr>
          <w:rFonts w:ascii="Book Antiqua" w:eastAsia="宋体" w:hAnsi="Book Antiqua" w:cs="宋体"/>
          <w:i/>
          <w:iCs/>
          <w:lang w:val="en-US" w:eastAsia="zh-CN"/>
        </w:rPr>
        <w:t>Cardiovasc Pathol</w:t>
      </w:r>
      <w:r w:rsidRPr="00F75B29">
        <w:rPr>
          <w:rFonts w:ascii="Book Antiqua" w:eastAsia="宋体" w:hAnsi="Book Antiqua" w:cs="宋体"/>
          <w:lang w:val="en-US" w:eastAsia="zh-CN"/>
        </w:rPr>
        <w:t xml:space="preserve"> </w:t>
      </w:r>
      <w:r w:rsidR="00DA6784">
        <w:rPr>
          <w:rFonts w:ascii="Book Antiqua" w:eastAsia="宋体" w:hAnsi="Book Antiqua" w:cs="宋体" w:hint="eastAsia"/>
          <w:lang w:val="en-US" w:eastAsia="zh-CN"/>
        </w:rPr>
        <w:t>2012</w:t>
      </w:r>
      <w:r w:rsidRPr="00F75B29">
        <w:rPr>
          <w:rFonts w:ascii="Book Antiqua" w:eastAsia="宋体" w:hAnsi="Book Antiqua" w:cs="宋体"/>
          <w:lang w:val="en-US" w:eastAsia="zh-CN"/>
        </w:rPr>
        <w:t xml:space="preserve">; </w:t>
      </w:r>
      <w:r w:rsidRPr="00F75B29">
        <w:rPr>
          <w:rFonts w:ascii="Book Antiqua" w:eastAsia="宋体" w:hAnsi="Book Antiqua" w:cs="宋体"/>
          <w:b/>
          <w:bCs/>
          <w:lang w:val="en-US" w:eastAsia="zh-CN"/>
        </w:rPr>
        <w:t>21</w:t>
      </w:r>
      <w:r w:rsidRPr="00F75B29">
        <w:rPr>
          <w:rFonts w:ascii="Book Antiqua" w:eastAsia="宋体" w:hAnsi="Book Antiqua" w:cs="宋体"/>
          <w:lang w:val="en-US" w:eastAsia="zh-CN"/>
        </w:rPr>
        <w:t>: 143-148 [PMID: 22001051 DOI: 10.1016/j.carpath.2011.08.001]</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lastRenderedPageBreak/>
        <w:t xml:space="preserve">45 </w:t>
      </w:r>
      <w:r w:rsidRPr="00F75B29">
        <w:rPr>
          <w:rFonts w:ascii="Book Antiqua" w:eastAsia="宋体" w:hAnsi="Book Antiqua" w:cs="宋体"/>
          <w:b/>
          <w:bCs/>
          <w:lang w:val="en-US" w:eastAsia="zh-CN"/>
        </w:rPr>
        <w:t>Zucker IH</w:t>
      </w:r>
      <w:r w:rsidRPr="00F75B29">
        <w:rPr>
          <w:rFonts w:ascii="Book Antiqua" w:eastAsia="宋体" w:hAnsi="Book Antiqua" w:cs="宋体"/>
          <w:lang w:val="en-US" w:eastAsia="zh-CN"/>
        </w:rPr>
        <w:t>, Patel KP, Schultz HD. Neurohumoral stimulation.</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Heart Fail Clin</w:t>
      </w:r>
      <w:r w:rsidRPr="00F75B29">
        <w:rPr>
          <w:rFonts w:ascii="Book Antiqua" w:eastAsia="宋体" w:hAnsi="Book Antiqua" w:cs="宋体"/>
          <w:lang w:val="en-US" w:eastAsia="zh-CN"/>
        </w:rPr>
        <w:t xml:space="preserve"> 2012; </w:t>
      </w:r>
      <w:r w:rsidRPr="00F75B29">
        <w:rPr>
          <w:rFonts w:ascii="Book Antiqua" w:eastAsia="宋体" w:hAnsi="Book Antiqua" w:cs="宋体"/>
          <w:b/>
          <w:bCs/>
          <w:lang w:val="en-US" w:eastAsia="zh-CN"/>
        </w:rPr>
        <w:t>8</w:t>
      </w:r>
      <w:r w:rsidRPr="00F75B29">
        <w:rPr>
          <w:rFonts w:ascii="Book Antiqua" w:eastAsia="宋体" w:hAnsi="Book Antiqua" w:cs="宋体"/>
          <w:lang w:val="en-US" w:eastAsia="zh-CN"/>
        </w:rPr>
        <w:t>: 87-99 [PMID: 22108729 DOI: 10.1016/j.hfc.2011.08.007]</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46 </w:t>
      </w:r>
      <w:r w:rsidRPr="00F75B29">
        <w:rPr>
          <w:rFonts w:ascii="Book Antiqua" w:eastAsia="宋体" w:hAnsi="Book Antiqua" w:cs="宋体"/>
          <w:b/>
          <w:bCs/>
          <w:lang w:val="en-US" w:eastAsia="zh-CN"/>
        </w:rPr>
        <w:t>Rajendran PS</w:t>
      </w:r>
      <w:r w:rsidRPr="00F75B29">
        <w:rPr>
          <w:rFonts w:ascii="Book Antiqua" w:eastAsia="宋体" w:hAnsi="Book Antiqua" w:cs="宋体"/>
          <w:lang w:val="en-US" w:eastAsia="zh-CN"/>
        </w:rPr>
        <w:t xml:space="preserve">, Nakamura K, Ajijola OA, Vaseghi M, Armour JA, Ardell JL, Shivkumar K. Myocardial infarction induces structural and functional remodelling of the intrinsic cardiac nervous system. </w:t>
      </w:r>
      <w:r w:rsidRPr="00F75B29">
        <w:rPr>
          <w:rFonts w:ascii="Book Antiqua" w:eastAsia="宋体" w:hAnsi="Book Antiqua" w:cs="宋体"/>
          <w:i/>
          <w:iCs/>
          <w:lang w:val="en-US" w:eastAsia="zh-CN"/>
        </w:rPr>
        <w:t>J Physiol</w:t>
      </w:r>
      <w:r w:rsidRPr="00F75B29">
        <w:rPr>
          <w:rFonts w:ascii="Book Antiqua" w:eastAsia="宋体" w:hAnsi="Book Antiqua" w:cs="宋体"/>
          <w:lang w:val="en-US" w:eastAsia="zh-CN"/>
        </w:rPr>
        <w:t xml:space="preserve"> 2016; </w:t>
      </w:r>
      <w:r w:rsidRPr="00F75B29">
        <w:rPr>
          <w:rFonts w:ascii="Book Antiqua" w:eastAsia="宋体" w:hAnsi="Book Antiqua" w:cs="宋体"/>
          <w:b/>
          <w:bCs/>
          <w:lang w:val="en-US" w:eastAsia="zh-CN"/>
        </w:rPr>
        <w:t>594</w:t>
      </w:r>
      <w:r w:rsidRPr="00F75B29">
        <w:rPr>
          <w:rFonts w:ascii="Book Antiqua" w:eastAsia="宋体" w:hAnsi="Book Antiqua" w:cs="宋体"/>
          <w:lang w:val="en-US" w:eastAsia="zh-CN"/>
        </w:rPr>
        <w:t>: 321-341 [PMID: 26572244 DOI: 10.1113/JP271165]</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47 </w:t>
      </w:r>
      <w:r w:rsidRPr="00F75B29">
        <w:rPr>
          <w:rFonts w:ascii="Book Antiqua" w:eastAsia="宋体" w:hAnsi="Book Antiqua" w:cs="宋体"/>
          <w:b/>
          <w:bCs/>
          <w:lang w:val="en-US" w:eastAsia="zh-CN"/>
        </w:rPr>
        <w:t>Janes RD</w:t>
      </w:r>
      <w:r w:rsidRPr="00F75B29">
        <w:rPr>
          <w:rFonts w:ascii="Book Antiqua" w:eastAsia="宋体" w:hAnsi="Book Antiqua" w:cs="宋体"/>
          <w:lang w:val="en-US" w:eastAsia="zh-CN"/>
        </w:rPr>
        <w:t xml:space="preserve">, Johnstone DE, Armour JA. Functional integrity of intrinsic cardiac nerves located over an acute transmural myocardial infarction. </w:t>
      </w:r>
      <w:r w:rsidRPr="00F75B29">
        <w:rPr>
          <w:rFonts w:ascii="Book Antiqua" w:eastAsia="宋体" w:hAnsi="Book Antiqua" w:cs="宋体"/>
          <w:i/>
          <w:iCs/>
          <w:lang w:val="en-US" w:eastAsia="zh-CN"/>
        </w:rPr>
        <w:t>Can J Physiol Pharmacol</w:t>
      </w:r>
      <w:r w:rsidRPr="00F75B29">
        <w:rPr>
          <w:rFonts w:ascii="Book Antiqua" w:eastAsia="宋体" w:hAnsi="Book Antiqua" w:cs="宋体"/>
          <w:lang w:val="en-US" w:eastAsia="zh-CN"/>
        </w:rPr>
        <w:t xml:space="preserve"> 1987; </w:t>
      </w:r>
      <w:r w:rsidRPr="00F75B29">
        <w:rPr>
          <w:rFonts w:ascii="Book Antiqua" w:eastAsia="宋体" w:hAnsi="Book Antiqua" w:cs="宋体"/>
          <w:b/>
          <w:bCs/>
          <w:lang w:val="en-US" w:eastAsia="zh-CN"/>
        </w:rPr>
        <w:t>65</w:t>
      </w:r>
      <w:r w:rsidRPr="00F75B29">
        <w:rPr>
          <w:rFonts w:ascii="Book Antiqua" w:eastAsia="宋体" w:hAnsi="Book Antiqua" w:cs="宋体"/>
          <w:lang w:val="en-US" w:eastAsia="zh-CN"/>
        </w:rPr>
        <w:t>: 64-69 [PMID: 3567722]</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48 </w:t>
      </w:r>
      <w:r w:rsidRPr="00F75B29">
        <w:rPr>
          <w:rFonts w:ascii="Book Antiqua" w:eastAsia="宋体" w:hAnsi="Book Antiqua" w:cs="宋体"/>
          <w:b/>
          <w:bCs/>
          <w:lang w:val="en-US" w:eastAsia="zh-CN"/>
        </w:rPr>
        <w:t>Vaseghi M</w:t>
      </w:r>
      <w:r w:rsidRPr="00F75B29">
        <w:rPr>
          <w:rFonts w:ascii="Book Antiqua" w:eastAsia="宋体" w:hAnsi="Book Antiqua" w:cs="宋体"/>
          <w:lang w:val="en-US" w:eastAsia="zh-CN"/>
        </w:rPr>
        <w:t xml:space="preserve">, Shivkumar K. </w:t>
      </w:r>
      <w:proofErr w:type="gramStart"/>
      <w:r w:rsidRPr="00F75B29">
        <w:rPr>
          <w:rFonts w:ascii="Book Antiqua" w:eastAsia="宋体" w:hAnsi="Book Antiqua" w:cs="宋体"/>
          <w:lang w:val="en-US" w:eastAsia="zh-CN"/>
        </w:rPr>
        <w:t>The role of the autonomic nervous system in sudden cardiac death.</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Prog Cardiovasc Dis</w:t>
      </w:r>
      <w:r w:rsidRPr="00F75B29">
        <w:rPr>
          <w:rFonts w:ascii="Book Antiqua" w:eastAsia="宋体" w:hAnsi="Book Antiqua" w:cs="宋体"/>
          <w:lang w:val="en-US" w:eastAsia="zh-CN"/>
        </w:rPr>
        <w:t xml:space="preserve"> </w:t>
      </w:r>
      <w:r w:rsidR="00DA6784">
        <w:rPr>
          <w:rFonts w:ascii="Book Antiqua" w:eastAsia="宋体" w:hAnsi="Book Antiqua" w:cs="宋体" w:hint="eastAsia"/>
          <w:lang w:val="en-US" w:eastAsia="zh-CN"/>
        </w:rPr>
        <w:t>2008</w:t>
      </w:r>
      <w:r w:rsidRPr="00F75B29">
        <w:rPr>
          <w:rFonts w:ascii="Book Antiqua" w:eastAsia="宋体" w:hAnsi="Book Antiqua" w:cs="宋体"/>
          <w:lang w:val="en-US" w:eastAsia="zh-CN"/>
        </w:rPr>
        <w:t xml:space="preserve">; </w:t>
      </w:r>
      <w:r w:rsidRPr="00F75B29">
        <w:rPr>
          <w:rFonts w:ascii="Book Antiqua" w:eastAsia="宋体" w:hAnsi="Book Antiqua" w:cs="宋体"/>
          <w:b/>
          <w:bCs/>
          <w:lang w:val="en-US" w:eastAsia="zh-CN"/>
        </w:rPr>
        <w:t>50</w:t>
      </w:r>
      <w:r w:rsidRPr="00F75B29">
        <w:rPr>
          <w:rFonts w:ascii="Book Antiqua" w:eastAsia="宋体" w:hAnsi="Book Antiqua" w:cs="宋体"/>
          <w:lang w:val="en-US" w:eastAsia="zh-CN"/>
        </w:rPr>
        <w:t>: 404-419 [PMID: 18474284 DOI: 10.1016/j.pcad.2008.01.003]</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49 </w:t>
      </w:r>
      <w:r w:rsidRPr="00F75B29">
        <w:rPr>
          <w:rFonts w:ascii="Book Antiqua" w:eastAsia="宋体" w:hAnsi="Book Antiqua" w:cs="宋体"/>
          <w:b/>
          <w:bCs/>
          <w:lang w:val="en-US" w:eastAsia="zh-CN"/>
        </w:rPr>
        <w:t>Huang CH</w:t>
      </w:r>
      <w:r w:rsidRPr="00F75B29">
        <w:rPr>
          <w:rFonts w:ascii="Book Antiqua" w:eastAsia="宋体" w:hAnsi="Book Antiqua" w:cs="宋体"/>
          <w:lang w:val="en-US" w:eastAsia="zh-CN"/>
        </w:rPr>
        <w:t xml:space="preserve">, Vatner SF, Peppas AP, Yang G, Kudej RK. Cardiac nerves affect myocardial stunning through reactive oxygen and nitric oxide mechanisms.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2003; </w:t>
      </w:r>
      <w:r w:rsidRPr="00F75B29">
        <w:rPr>
          <w:rFonts w:ascii="Book Antiqua" w:eastAsia="宋体" w:hAnsi="Book Antiqua" w:cs="宋体"/>
          <w:b/>
          <w:bCs/>
          <w:lang w:val="en-US" w:eastAsia="zh-CN"/>
        </w:rPr>
        <w:t>93</w:t>
      </w:r>
      <w:r w:rsidRPr="00F75B29">
        <w:rPr>
          <w:rFonts w:ascii="Book Antiqua" w:eastAsia="宋体" w:hAnsi="Book Antiqua" w:cs="宋体"/>
          <w:lang w:val="en-US" w:eastAsia="zh-CN"/>
        </w:rPr>
        <w:t>: 866-873 [PMID: 14512445 DOI: 10.1161/01.RES.0000097762.64561.D2]</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50 </w:t>
      </w:r>
      <w:r w:rsidRPr="00F75B29">
        <w:rPr>
          <w:rFonts w:ascii="Book Antiqua" w:eastAsia="宋体" w:hAnsi="Book Antiqua" w:cs="宋体"/>
          <w:b/>
          <w:bCs/>
          <w:lang w:val="en-US" w:eastAsia="zh-CN"/>
        </w:rPr>
        <w:t>Armour JA</w:t>
      </w:r>
      <w:r w:rsidRPr="00F75B29">
        <w:rPr>
          <w:rFonts w:ascii="Book Antiqua" w:eastAsia="宋体" w:hAnsi="Book Antiqua" w:cs="宋体"/>
          <w:lang w:val="en-US" w:eastAsia="zh-CN"/>
        </w:rPr>
        <w:t>.</w:t>
      </w:r>
      <w:proofErr w:type="gramEnd"/>
      <w:r w:rsidRPr="00F75B29">
        <w:rPr>
          <w:rFonts w:ascii="Book Antiqua" w:eastAsia="宋体" w:hAnsi="Book Antiqua" w:cs="宋体"/>
          <w:lang w:val="en-US" w:eastAsia="zh-CN"/>
        </w:rPr>
        <w:t xml:space="preserve"> </w:t>
      </w:r>
      <w:proofErr w:type="gramStart"/>
      <w:r w:rsidRPr="00F75B29">
        <w:rPr>
          <w:rFonts w:ascii="Book Antiqua" w:eastAsia="宋体" w:hAnsi="Book Antiqua" w:cs="宋体"/>
          <w:lang w:val="en-US" w:eastAsia="zh-CN"/>
        </w:rPr>
        <w:t>Cardiac neuronal hierarchy in health and disease.</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Am J Physiol Regul Integr Comp Physiol</w:t>
      </w:r>
      <w:r w:rsidRPr="00F75B29">
        <w:rPr>
          <w:rFonts w:ascii="Book Antiqua" w:eastAsia="宋体" w:hAnsi="Book Antiqua" w:cs="宋体"/>
          <w:lang w:val="en-US" w:eastAsia="zh-CN"/>
        </w:rPr>
        <w:t xml:space="preserve"> 2004; </w:t>
      </w:r>
      <w:r w:rsidRPr="00F75B29">
        <w:rPr>
          <w:rFonts w:ascii="Book Antiqua" w:eastAsia="宋体" w:hAnsi="Book Antiqua" w:cs="宋体"/>
          <w:b/>
          <w:bCs/>
          <w:lang w:val="en-US" w:eastAsia="zh-CN"/>
        </w:rPr>
        <w:t>287</w:t>
      </w:r>
      <w:r w:rsidRPr="00F75B29">
        <w:rPr>
          <w:rFonts w:ascii="Book Antiqua" w:eastAsia="宋体" w:hAnsi="Book Antiqua" w:cs="宋体"/>
          <w:lang w:val="en-US" w:eastAsia="zh-CN"/>
        </w:rPr>
        <w:t>: R262-R271 [PMID: 15271675 DOI: 10.1152/ajpregu.00183.2004]</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51 </w:t>
      </w:r>
      <w:r w:rsidRPr="00F75B29">
        <w:rPr>
          <w:rFonts w:ascii="Book Antiqua" w:eastAsia="宋体" w:hAnsi="Book Antiqua" w:cs="宋体"/>
          <w:b/>
          <w:bCs/>
          <w:lang w:val="en-US" w:eastAsia="zh-CN"/>
        </w:rPr>
        <w:t>Chen PS</w:t>
      </w:r>
      <w:r w:rsidRPr="00F75B29">
        <w:rPr>
          <w:rFonts w:ascii="Book Antiqua" w:eastAsia="宋体" w:hAnsi="Book Antiqua" w:cs="宋体"/>
          <w:lang w:val="en-US" w:eastAsia="zh-CN"/>
        </w:rPr>
        <w:t xml:space="preserve">, Chen LS, Cao JM, Sharifi B, Karagueuzian HS, Fishbein MC. Sympathetic nerve sprouting, electrical remodeling and the mechanisms of sudden cardiac death. </w:t>
      </w:r>
      <w:r w:rsidRPr="00F75B29">
        <w:rPr>
          <w:rFonts w:ascii="Book Antiqua" w:eastAsia="宋体" w:hAnsi="Book Antiqua" w:cs="宋体"/>
          <w:i/>
          <w:iCs/>
          <w:lang w:val="en-US" w:eastAsia="zh-CN"/>
        </w:rPr>
        <w:t>Cardiovasc Res</w:t>
      </w:r>
      <w:r w:rsidRPr="00F75B29">
        <w:rPr>
          <w:rFonts w:ascii="Book Antiqua" w:eastAsia="宋体" w:hAnsi="Book Antiqua" w:cs="宋体"/>
          <w:lang w:val="en-US" w:eastAsia="zh-CN"/>
        </w:rPr>
        <w:t xml:space="preserve"> 2001; </w:t>
      </w:r>
      <w:r w:rsidRPr="00F75B29">
        <w:rPr>
          <w:rFonts w:ascii="Book Antiqua" w:eastAsia="宋体" w:hAnsi="Book Antiqua" w:cs="宋体"/>
          <w:b/>
          <w:bCs/>
          <w:lang w:val="en-US" w:eastAsia="zh-CN"/>
        </w:rPr>
        <w:t>50</w:t>
      </w:r>
      <w:r w:rsidRPr="00F75B29">
        <w:rPr>
          <w:rFonts w:ascii="Book Antiqua" w:eastAsia="宋体" w:hAnsi="Book Antiqua" w:cs="宋体"/>
          <w:lang w:val="en-US" w:eastAsia="zh-CN"/>
        </w:rPr>
        <w:t>: 409-416 [PMID: 11334845]</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52 </w:t>
      </w:r>
      <w:r w:rsidRPr="00F75B29">
        <w:rPr>
          <w:rFonts w:ascii="Book Antiqua" w:eastAsia="宋体" w:hAnsi="Book Antiqua" w:cs="宋体"/>
          <w:b/>
          <w:bCs/>
          <w:lang w:val="en-US" w:eastAsia="zh-CN"/>
        </w:rPr>
        <w:t>Nakamura K</w:t>
      </w:r>
      <w:r w:rsidRPr="00F75B29">
        <w:rPr>
          <w:rFonts w:ascii="Book Antiqua" w:eastAsia="宋体" w:hAnsi="Book Antiqua" w:cs="宋体"/>
          <w:lang w:val="en-US" w:eastAsia="zh-CN"/>
        </w:rPr>
        <w:t xml:space="preserve">, Ajijola OA, Aliotta E, Armour JA, Ardell JL, Shivkumar K. Pathological effects of chronic myocardial infarction on peripheral neurons mediating cardiac neurotransmission. </w:t>
      </w:r>
      <w:r w:rsidRPr="00F75B29">
        <w:rPr>
          <w:rFonts w:ascii="Book Antiqua" w:eastAsia="宋体" w:hAnsi="Book Antiqua" w:cs="宋体"/>
          <w:i/>
          <w:iCs/>
          <w:lang w:val="en-US" w:eastAsia="zh-CN"/>
        </w:rPr>
        <w:t>Auton Neurosci</w:t>
      </w:r>
      <w:r w:rsidRPr="00F75B29">
        <w:rPr>
          <w:rFonts w:ascii="Book Antiqua" w:eastAsia="宋体" w:hAnsi="Book Antiqua" w:cs="宋体"/>
          <w:lang w:val="en-US" w:eastAsia="zh-CN"/>
        </w:rPr>
        <w:t xml:space="preserve"> 2016; </w:t>
      </w:r>
      <w:r w:rsidRPr="00F75B29">
        <w:rPr>
          <w:rFonts w:ascii="Book Antiqua" w:eastAsia="宋体" w:hAnsi="Book Antiqua" w:cs="宋体"/>
          <w:b/>
          <w:bCs/>
          <w:lang w:val="en-US" w:eastAsia="zh-CN"/>
        </w:rPr>
        <w:t>197</w:t>
      </w:r>
      <w:r w:rsidRPr="00F75B29">
        <w:rPr>
          <w:rFonts w:ascii="Book Antiqua" w:eastAsia="宋体" w:hAnsi="Book Antiqua" w:cs="宋体"/>
          <w:lang w:val="en-US" w:eastAsia="zh-CN"/>
        </w:rPr>
        <w:t>: 34-40 [PMID: 27209472 DOI: 10.1016/j.autneu.2016.05.001]</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53 </w:t>
      </w:r>
      <w:r w:rsidRPr="00F75B29">
        <w:rPr>
          <w:rFonts w:ascii="Book Antiqua" w:eastAsia="宋体" w:hAnsi="Book Antiqua" w:cs="宋体"/>
          <w:b/>
          <w:bCs/>
          <w:lang w:val="en-US" w:eastAsia="zh-CN"/>
        </w:rPr>
        <w:t>Schulz R</w:t>
      </w:r>
      <w:r w:rsidRPr="00F75B29">
        <w:rPr>
          <w:rFonts w:ascii="Book Antiqua" w:eastAsia="宋体" w:hAnsi="Book Antiqua" w:cs="宋体"/>
          <w:lang w:val="en-US" w:eastAsia="zh-CN"/>
        </w:rPr>
        <w:t xml:space="preserve">, Rose J, Martin C, Brodde OE, Heusch G. Development of short-term myocardial hibernation. </w:t>
      </w:r>
      <w:proofErr w:type="gramStart"/>
      <w:r w:rsidRPr="00F75B29">
        <w:rPr>
          <w:rFonts w:ascii="Book Antiqua" w:eastAsia="宋体" w:hAnsi="Book Antiqua" w:cs="宋体"/>
          <w:lang w:val="en-US" w:eastAsia="zh-CN"/>
        </w:rPr>
        <w:t>Its limitation by the severity of ischemia and inotropic stimulation.</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Circulation</w:t>
      </w:r>
      <w:r w:rsidRPr="00F75B29">
        <w:rPr>
          <w:rFonts w:ascii="Book Antiqua" w:eastAsia="宋体" w:hAnsi="Book Antiqua" w:cs="宋体"/>
          <w:lang w:val="en-US" w:eastAsia="zh-CN"/>
        </w:rPr>
        <w:t xml:space="preserve"> 1993; </w:t>
      </w:r>
      <w:r w:rsidRPr="00F75B29">
        <w:rPr>
          <w:rFonts w:ascii="Book Antiqua" w:eastAsia="宋体" w:hAnsi="Book Antiqua" w:cs="宋体"/>
          <w:b/>
          <w:bCs/>
          <w:lang w:val="en-US" w:eastAsia="zh-CN"/>
        </w:rPr>
        <w:t>88</w:t>
      </w:r>
      <w:r w:rsidRPr="00F75B29">
        <w:rPr>
          <w:rFonts w:ascii="Book Antiqua" w:eastAsia="宋体" w:hAnsi="Book Antiqua" w:cs="宋体"/>
          <w:lang w:val="en-US" w:eastAsia="zh-CN"/>
        </w:rPr>
        <w:t>: 684-695 [PMID: 8393390]</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lastRenderedPageBreak/>
        <w:t xml:space="preserve">54 </w:t>
      </w:r>
      <w:r w:rsidRPr="00F75B29">
        <w:rPr>
          <w:rFonts w:ascii="Book Antiqua" w:eastAsia="宋体" w:hAnsi="Book Antiqua" w:cs="宋体"/>
          <w:b/>
          <w:bCs/>
          <w:lang w:val="en-US" w:eastAsia="zh-CN"/>
        </w:rPr>
        <w:t>Reimer KA</w:t>
      </w:r>
      <w:r w:rsidRPr="00F75B29">
        <w:rPr>
          <w:rFonts w:ascii="Book Antiqua" w:eastAsia="宋体" w:hAnsi="Book Antiqua" w:cs="宋体"/>
          <w:lang w:val="en-US" w:eastAsia="zh-CN"/>
        </w:rPr>
        <w:t>, Lowe JE, Rasmussen MM, Jennings RB.</w:t>
      </w:r>
      <w:proofErr w:type="gramEnd"/>
      <w:r w:rsidRPr="00F75B29">
        <w:rPr>
          <w:rFonts w:ascii="Book Antiqua" w:eastAsia="宋体" w:hAnsi="Book Antiqua" w:cs="宋体"/>
          <w:lang w:val="en-US" w:eastAsia="zh-CN"/>
        </w:rPr>
        <w:t xml:space="preserve"> </w:t>
      </w:r>
      <w:proofErr w:type="gramStart"/>
      <w:r w:rsidRPr="00F75B29">
        <w:rPr>
          <w:rFonts w:ascii="Book Antiqua" w:eastAsia="宋体" w:hAnsi="Book Antiqua" w:cs="宋体"/>
          <w:lang w:val="en-US" w:eastAsia="zh-CN"/>
        </w:rPr>
        <w:t>The wavefront phenomenon of ischemic cell death.</w:t>
      </w:r>
      <w:proofErr w:type="gramEnd"/>
      <w:r w:rsidRPr="00F75B29">
        <w:rPr>
          <w:rFonts w:ascii="Book Antiqua" w:eastAsia="宋体" w:hAnsi="Book Antiqua" w:cs="宋体"/>
          <w:lang w:val="en-US" w:eastAsia="zh-CN"/>
        </w:rPr>
        <w:t xml:space="preserve"> 1. Myocardial infarct size vs duration of coronary occlusion in dogs. </w:t>
      </w:r>
      <w:r w:rsidRPr="00F75B29">
        <w:rPr>
          <w:rFonts w:ascii="Book Antiqua" w:eastAsia="宋体" w:hAnsi="Book Antiqua" w:cs="宋体"/>
          <w:i/>
          <w:iCs/>
          <w:lang w:val="en-US" w:eastAsia="zh-CN"/>
        </w:rPr>
        <w:t>Circulation</w:t>
      </w:r>
      <w:r w:rsidRPr="00F75B29">
        <w:rPr>
          <w:rFonts w:ascii="Book Antiqua" w:eastAsia="宋体" w:hAnsi="Book Antiqua" w:cs="宋体"/>
          <w:lang w:val="en-US" w:eastAsia="zh-CN"/>
        </w:rPr>
        <w:t xml:space="preserve"> 1977; </w:t>
      </w:r>
      <w:r w:rsidRPr="00F75B29">
        <w:rPr>
          <w:rFonts w:ascii="Book Antiqua" w:eastAsia="宋体" w:hAnsi="Book Antiqua" w:cs="宋体"/>
          <w:b/>
          <w:bCs/>
          <w:lang w:val="en-US" w:eastAsia="zh-CN"/>
        </w:rPr>
        <w:t>56</w:t>
      </w:r>
      <w:r w:rsidRPr="00F75B29">
        <w:rPr>
          <w:rFonts w:ascii="Book Antiqua" w:eastAsia="宋体" w:hAnsi="Book Antiqua" w:cs="宋体"/>
          <w:lang w:val="en-US" w:eastAsia="zh-CN"/>
        </w:rPr>
        <w:t>: 786-794 [PMID: 912839]</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55 </w:t>
      </w:r>
      <w:r w:rsidRPr="00F75B29">
        <w:rPr>
          <w:rFonts w:ascii="Book Antiqua" w:eastAsia="宋体" w:hAnsi="Book Antiqua" w:cs="宋体"/>
          <w:b/>
          <w:bCs/>
          <w:lang w:val="en-US" w:eastAsia="zh-CN"/>
        </w:rPr>
        <w:t>Braunwald E</w:t>
      </w:r>
      <w:r w:rsidRPr="00F75B29">
        <w:rPr>
          <w:rFonts w:ascii="Book Antiqua" w:eastAsia="宋体" w:hAnsi="Book Antiqua" w:cs="宋体"/>
          <w:lang w:val="en-US" w:eastAsia="zh-CN"/>
        </w:rPr>
        <w:t xml:space="preserve">, Kloner RA. Myocardial reperfusion: a double-edged sword? </w:t>
      </w:r>
      <w:r w:rsidRPr="00F75B29">
        <w:rPr>
          <w:rFonts w:ascii="Book Antiqua" w:eastAsia="宋体" w:hAnsi="Book Antiqua" w:cs="宋体"/>
          <w:i/>
          <w:iCs/>
          <w:lang w:val="en-US" w:eastAsia="zh-CN"/>
        </w:rPr>
        <w:t>J Clin Invest</w:t>
      </w:r>
      <w:r w:rsidRPr="00F75B29">
        <w:rPr>
          <w:rFonts w:ascii="Book Antiqua" w:eastAsia="宋体" w:hAnsi="Book Antiqua" w:cs="宋体"/>
          <w:lang w:val="en-US" w:eastAsia="zh-CN"/>
        </w:rPr>
        <w:t xml:space="preserve"> 1985; </w:t>
      </w:r>
      <w:r w:rsidRPr="00F75B29">
        <w:rPr>
          <w:rFonts w:ascii="Book Antiqua" w:eastAsia="宋体" w:hAnsi="Book Antiqua" w:cs="宋体"/>
          <w:b/>
          <w:bCs/>
          <w:lang w:val="en-US" w:eastAsia="zh-CN"/>
        </w:rPr>
        <w:t>76</w:t>
      </w:r>
      <w:r w:rsidRPr="00F75B29">
        <w:rPr>
          <w:rFonts w:ascii="Book Antiqua" w:eastAsia="宋体" w:hAnsi="Book Antiqua" w:cs="宋体"/>
          <w:lang w:val="en-US" w:eastAsia="zh-CN"/>
        </w:rPr>
        <w:t>: 1713-1719 [PMID: 4056048 DOI: 10.1172/JCI112160]</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56 </w:t>
      </w:r>
      <w:r w:rsidRPr="00F75B29">
        <w:rPr>
          <w:rFonts w:ascii="Book Antiqua" w:eastAsia="宋体" w:hAnsi="Book Antiqua" w:cs="宋体"/>
          <w:b/>
          <w:bCs/>
          <w:lang w:val="en-US" w:eastAsia="zh-CN"/>
        </w:rPr>
        <w:t>Jennings RB</w:t>
      </w:r>
      <w:r w:rsidRPr="00F75B29">
        <w:rPr>
          <w:rFonts w:ascii="Book Antiqua" w:eastAsia="宋体" w:hAnsi="Book Antiqua" w:cs="宋体"/>
          <w:lang w:val="en-US" w:eastAsia="zh-CN"/>
        </w:rPr>
        <w:t>.</w:t>
      </w:r>
      <w:proofErr w:type="gramEnd"/>
      <w:r w:rsidRPr="00F75B29">
        <w:rPr>
          <w:rFonts w:ascii="Book Antiqua" w:eastAsia="宋体" w:hAnsi="Book Antiqua" w:cs="宋体"/>
          <w:lang w:val="en-US" w:eastAsia="zh-CN"/>
        </w:rPr>
        <w:t xml:space="preserve"> </w:t>
      </w:r>
      <w:proofErr w:type="gramStart"/>
      <w:r w:rsidRPr="00F75B29">
        <w:rPr>
          <w:rFonts w:ascii="Book Antiqua" w:eastAsia="宋体" w:hAnsi="Book Antiqua" w:cs="宋体"/>
          <w:lang w:val="en-US" w:eastAsia="zh-CN"/>
        </w:rPr>
        <w:t>Historical perspective on the pathology of myocardial ischemia/reperfusion injury.</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2013; </w:t>
      </w:r>
      <w:r w:rsidRPr="00F75B29">
        <w:rPr>
          <w:rFonts w:ascii="Book Antiqua" w:eastAsia="宋体" w:hAnsi="Book Antiqua" w:cs="宋体"/>
          <w:b/>
          <w:bCs/>
          <w:lang w:val="en-US" w:eastAsia="zh-CN"/>
        </w:rPr>
        <w:t>113</w:t>
      </w:r>
      <w:r w:rsidRPr="00F75B29">
        <w:rPr>
          <w:rFonts w:ascii="Book Antiqua" w:eastAsia="宋体" w:hAnsi="Book Antiqua" w:cs="宋体"/>
          <w:lang w:val="en-US" w:eastAsia="zh-CN"/>
        </w:rPr>
        <w:t>: 428-438 [PMID: 23908330 DOI: 10.1161/CIRCRESAHA.113.300987]</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57 </w:t>
      </w:r>
      <w:r w:rsidRPr="00F75B29">
        <w:rPr>
          <w:rFonts w:ascii="Book Antiqua" w:eastAsia="宋体" w:hAnsi="Book Antiqua" w:cs="宋体"/>
          <w:b/>
          <w:bCs/>
          <w:lang w:val="en-US" w:eastAsia="zh-CN"/>
        </w:rPr>
        <w:t>Kloner RA</w:t>
      </w:r>
      <w:r w:rsidRPr="00F75B29">
        <w:rPr>
          <w:rFonts w:ascii="Book Antiqua" w:eastAsia="宋体" w:hAnsi="Book Antiqua" w:cs="宋体"/>
          <w:lang w:val="en-US" w:eastAsia="zh-CN"/>
        </w:rPr>
        <w:t>, Jennings RB.</w:t>
      </w:r>
      <w:proofErr w:type="gramEnd"/>
      <w:r w:rsidRPr="00F75B29">
        <w:rPr>
          <w:rFonts w:ascii="Book Antiqua" w:eastAsia="宋体" w:hAnsi="Book Antiqua" w:cs="宋体"/>
          <w:lang w:val="en-US" w:eastAsia="zh-CN"/>
        </w:rPr>
        <w:t xml:space="preserve"> Consequences of brief ischemia: stunning, preconditioning, and their clinical implications: part 1. </w:t>
      </w:r>
      <w:r w:rsidRPr="00F75B29">
        <w:rPr>
          <w:rFonts w:ascii="Book Antiqua" w:eastAsia="宋体" w:hAnsi="Book Antiqua" w:cs="宋体"/>
          <w:i/>
          <w:iCs/>
          <w:lang w:val="en-US" w:eastAsia="zh-CN"/>
        </w:rPr>
        <w:t>Circulation</w:t>
      </w:r>
      <w:r w:rsidRPr="00F75B29">
        <w:rPr>
          <w:rFonts w:ascii="Book Antiqua" w:eastAsia="宋体" w:hAnsi="Book Antiqua" w:cs="宋体"/>
          <w:lang w:val="en-US" w:eastAsia="zh-CN"/>
        </w:rPr>
        <w:t xml:space="preserve"> 2001; </w:t>
      </w:r>
      <w:r w:rsidRPr="00F75B29">
        <w:rPr>
          <w:rFonts w:ascii="Book Antiqua" w:eastAsia="宋体" w:hAnsi="Book Antiqua" w:cs="宋体"/>
          <w:b/>
          <w:bCs/>
          <w:lang w:val="en-US" w:eastAsia="zh-CN"/>
        </w:rPr>
        <w:t>104</w:t>
      </w:r>
      <w:r w:rsidRPr="00F75B29">
        <w:rPr>
          <w:rFonts w:ascii="Book Antiqua" w:eastAsia="宋体" w:hAnsi="Book Antiqua" w:cs="宋体"/>
          <w:lang w:val="en-US" w:eastAsia="zh-CN"/>
        </w:rPr>
        <w:t>: 2981-2989 [PMID: 11739316]</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58 </w:t>
      </w:r>
      <w:r w:rsidRPr="00F75B29">
        <w:rPr>
          <w:rFonts w:ascii="Book Antiqua" w:eastAsia="宋体" w:hAnsi="Book Antiqua" w:cs="宋体"/>
          <w:b/>
          <w:bCs/>
          <w:lang w:val="en-US" w:eastAsia="zh-CN"/>
        </w:rPr>
        <w:t>Kloner RA</w:t>
      </w:r>
      <w:r w:rsidRPr="00F75B29">
        <w:rPr>
          <w:rFonts w:ascii="Book Antiqua" w:eastAsia="宋体" w:hAnsi="Book Antiqua" w:cs="宋体"/>
          <w:lang w:val="en-US" w:eastAsia="zh-CN"/>
        </w:rPr>
        <w:t>, Jennings RB.</w:t>
      </w:r>
      <w:proofErr w:type="gramEnd"/>
      <w:r w:rsidRPr="00F75B29">
        <w:rPr>
          <w:rFonts w:ascii="Book Antiqua" w:eastAsia="宋体" w:hAnsi="Book Antiqua" w:cs="宋体"/>
          <w:lang w:val="en-US" w:eastAsia="zh-CN"/>
        </w:rPr>
        <w:t xml:space="preserve"> Consequences of brief ischemia: stunning, preconditioning, and their clinical implications: part 2. </w:t>
      </w:r>
      <w:r w:rsidRPr="00F75B29">
        <w:rPr>
          <w:rFonts w:ascii="Book Antiqua" w:eastAsia="宋体" w:hAnsi="Book Antiqua" w:cs="宋体"/>
          <w:i/>
          <w:iCs/>
          <w:lang w:val="en-US" w:eastAsia="zh-CN"/>
        </w:rPr>
        <w:t>Circulation</w:t>
      </w:r>
      <w:r w:rsidRPr="00F75B29">
        <w:rPr>
          <w:rFonts w:ascii="Book Antiqua" w:eastAsia="宋体" w:hAnsi="Book Antiqua" w:cs="宋体"/>
          <w:lang w:val="en-US" w:eastAsia="zh-CN"/>
        </w:rPr>
        <w:t xml:space="preserve"> 2001; </w:t>
      </w:r>
      <w:r w:rsidRPr="00F75B29">
        <w:rPr>
          <w:rFonts w:ascii="Book Antiqua" w:eastAsia="宋体" w:hAnsi="Book Antiqua" w:cs="宋体"/>
          <w:b/>
          <w:bCs/>
          <w:lang w:val="en-US" w:eastAsia="zh-CN"/>
        </w:rPr>
        <w:t>104</w:t>
      </w:r>
      <w:r w:rsidRPr="00F75B29">
        <w:rPr>
          <w:rFonts w:ascii="Book Antiqua" w:eastAsia="宋体" w:hAnsi="Book Antiqua" w:cs="宋体"/>
          <w:lang w:val="en-US" w:eastAsia="zh-CN"/>
        </w:rPr>
        <w:t>: 3158-3167 [PMID: 11748117]</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59 </w:t>
      </w:r>
      <w:r w:rsidRPr="00F75B29">
        <w:rPr>
          <w:rFonts w:ascii="Book Antiqua" w:eastAsia="宋体" w:hAnsi="Book Antiqua" w:cs="宋体"/>
          <w:b/>
          <w:bCs/>
          <w:lang w:val="en-US" w:eastAsia="zh-CN"/>
        </w:rPr>
        <w:t>Yellon DM</w:t>
      </w:r>
      <w:r w:rsidRPr="00F75B29">
        <w:rPr>
          <w:rFonts w:ascii="Book Antiqua" w:eastAsia="宋体" w:hAnsi="Book Antiqua" w:cs="宋体"/>
          <w:lang w:val="en-US" w:eastAsia="zh-CN"/>
        </w:rPr>
        <w:t xml:space="preserve">, Hausenloy DJ. </w:t>
      </w:r>
      <w:proofErr w:type="gramStart"/>
      <w:r w:rsidRPr="00F75B29">
        <w:rPr>
          <w:rFonts w:ascii="Book Antiqua" w:eastAsia="宋体" w:hAnsi="Book Antiqua" w:cs="宋体"/>
          <w:lang w:val="en-US" w:eastAsia="zh-CN"/>
        </w:rPr>
        <w:t>Myocardial reperfusion injury.</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N Engl J Med</w:t>
      </w:r>
      <w:r w:rsidRPr="00F75B29">
        <w:rPr>
          <w:rFonts w:ascii="Book Antiqua" w:eastAsia="宋体" w:hAnsi="Book Antiqua" w:cs="宋体"/>
          <w:lang w:val="en-US" w:eastAsia="zh-CN"/>
        </w:rPr>
        <w:t xml:space="preserve"> 2007; </w:t>
      </w:r>
      <w:r w:rsidRPr="00F75B29">
        <w:rPr>
          <w:rFonts w:ascii="Book Antiqua" w:eastAsia="宋体" w:hAnsi="Book Antiqua" w:cs="宋体"/>
          <w:b/>
          <w:bCs/>
          <w:lang w:val="en-US" w:eastAsia="zh-CN"/>
        </w:rPr>
        <w:t>357</w:t>
      </w:r>
      <w:r w:rsidRPr="00F75B29">
        <w:rPr>
          <w:rFonts w:ascii="Book Antiqua" w:eastAsia="宋体" w:hAnsi="Book Antiqua" w:cs="宋体"/>
          <w:lang w:val="en-US" w:eastAsia="zh-CN"/>
        </w:rPr>
        <w:t>: 1121-1135 [PMID: 17855673 DOI: 10.1056/NEJMra071667]</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60 </w:t>
      </w:r>
      <w:r w:rsidRPr="00F75B29">
        <w:rPr>
          <w:rFonts w:ascii="Book Antiqua" w:eastAsia="宋体" w:hAnsi="Book Antiqua" w:cs="宋体"/>
          <w:b/>
          <w:bCs/>
          <w:lang w:val="en-US" w:eastAsia="zh-CN"/>
        </w:rPr>
        <w:t>Habecker BA</w:t>
      </w:r>
      <w:r w:rsidRPr="00F75B29">
        <w:rPr>
          <w:rFonts w:ascii="Book Antiqua" w:eastAsia="宋体" w:hAnsi="Book Antiqua" w:cs="宋体"/>
          <w:lang w:val="en-US" w:eastAsia="zh-CN"/>
        </w:rPr>
        <w:t xml:space="preserve">, Gritman KR, Willison BD, Van Winkle DM. Myocardial infarction stimulates galanin expression in cardiac sympathetic neurons. </w:t>
      </w:r>
      <w:r w:rsidRPr="00F75B29">
        <w:rPr>
          <w:rFonts w:ascii="Book Antiqua" w:eastAsia="宋体" w:hAnsi="Book Antiqua" w:cs="宋体"/>
          <w:i/>
          <w:iCs/>
          <w:lang w:val="en-US" w:eastAsia="zh-CN"/>
        </w:rPr>
        <w:t>Neuropeptides</w:t>
      </w:r>
      <w:r w:rsidRPr="00F75B29">
        <w:rPr>
          <w:rFonts w:ascii="Book Antiqua" w:eastAsia="宋体" w:hAnsi="Book Antiqua" w:cs="宋体"/>
          <w:lang w:val="en-US" w:eastAsia="zh-CN"/>
        </w:rPr>
        <w:t xml:space="preserve"> 2005; </w:t>
      </w:r>
      <w:r w:rsidRPr="00F75B29">
        <w:rPr>
          <w:rFonts w:ascii="Book Antiqua" w:eastAsia="宋体" w:hAnsi="Book Antiqua" w:cs="宋体"/>
          <w:b/>
          <w:bCs/>
          <w:lang w:val="en-US" w:eastAsia="zh-CN"/>
        </w:rPr>
        <w:t>39</w:t>
      </w:r>
      <w:r w:rsidRPr="00F75B29">
        <w:rPr>
          <w:rFonts w:ascii="Book Antiqua" w:eastAsia="宋体" w:hAnsi="Book Antiqua" w:cs="宋体"/>
          <w:lang w:val="en-US" w:eastAsia="zh-CN"/>
        </w:rPr>
        <w:t>: 89-95 [PMID: 15752542 DOI: 10.1016/j.npep.2004.11.003]</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61 </w:t>
      </w:r>
      <w:r w:rsidRPr="00F75B29">
        <w:rPr>
          <w:rFonts w:ascii="Book Antiqua" w:eastAsia="宋体" w:hAnsi="Book Antiqua" w:cs="宋体"/>
          <w:b/>
          <w:bCs/>
          <w:lang w:val="en-US" w:eastAsia="zh-CN"/>
        </w:rPr>
        <w:t>Mahoney SA</w:t>
      </w:r>
      <w:r w:rsidRPr="00F75B29">
        <w:rPr>
          <w:rFonts w:ascii="Book Antiqua" w:eastAsia="宋体" w:hAnsi="Book Antiqua" w:cs="宋体"/>
          <w:lang w:val="en-US" w:eastAsia="zh-CN"/>
        </w:rPr>
        <w:t xml:space="preserve">, Hosking R, Farrant S, Holmes FE, Jacoby AS, Shine J, Iismaa TP, Scott MK, Schmidt R, Wynick D. The second galanin receptor GalR2 plays a key role in neurite outgrowth from adult sensory neurons. </w:t>
      </w:r>
      <w:r w:rsidRPr="00F75B29">
        <w:rPr>
          <w:rFonts w:ascii="Book Antiqua" w:eastAsia="宋体" w:hAnsi="Book Antiqua" w:cs="宋体"/>
          <w:i/>
          <w:iCs/>
          <w:lang w:val="en-US" w:eastAsia="zh-CN"/>
        </w:rPr>
        <w:t>J Neurosci</w:t>
      </w:r>
      <w:r w:rsidRPr="00F75B29">
        <w:rPr>
          <w:rFonts w:ascii="Book Antiqua" w:eastAsia="宋体" w:hAnsi="Book Antiqua" w:cs="宋体"/>
          <w:lang w:val="en-US" w:eastAsia="zh-CN"/>
        </w:rPr>
        <w:t xml:space="preserve"> 2003; </w:t>
      </w:r>
      <w:r w:rsidRPr="00F75B29">
        <w:rPr>
          <w:rFonts w:ascii="Book Antiqua" w:eastAsia="宋体" w:hAnsi="Book Antiqua" w:cs="宋体"/>
          <w:b/>
          <w:bCs/>
          <w:lang w:val="en-US" w:eastAsia="zh-CN"/>
        </w:rPr>
        <w:t>23</w:t>
      </w:r>
      <w:r w:rsidRPr="00F75B29">
        <w:rPr>
          <w:rFonts w:ascii="Book Antiqua" w:eastAsia="宋体" w:hAnsi="Book Antiqua" w:cs="宋体"/>
          <w:lang w:val="en-US" w:eastAsia="zh-CN"/>
        </w:rPr>
        <w:t>: 416-421 [PMID: 12533601]</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62 </w:t>
      </w:r>
      <w:r w:rsidRPr="00F75B29">
        <w:rPr>
          <w:rFonts w:ascii="Book Antiqua" w:eastAsia="宋体" w:hAnsi="Book Antiqua" w:cs="宋体"/>
          <w:b/>
          <w:bCs/>
          <w:lang w:val="en-US" w:eastAsia="zh-CN"/>
        </w:rPr>
        <w:t>Abe T</w:t>
      </w:r>
      <w:r w:rsidRPr="00F75B29">
        <w:rPr>
          <w:rFonts w:ascii="Book Antiqua" w:eastAsia="宋体" w:hAnsi="Book Antiqua" w:cs="宋体"/>
          <w:lang w:val="en-US" w:eastAsia="zh-CN"/>
        </w:rPr>
        <w:t xml:space="preserve">, Morgan DA, Gutterman DD. Protective role of nerve growth factor against postischemic dysfunction of sympathetic coronary innervation. </w:t>
      </w:r>
      <w:r w:rsidRPr="00F75B29">
        <w:rPr>
          <w:rFonts w:ascii="Book Antiqua" w:eastAsia="宋体" w:hAnsi="Book Antiqua" w:cs="宋体"/>
          <w:i/>
          <w:iCs/>
          <w:lang w:val="en-US" w:eastAsia="zh-CN"/>
        </w:rPr>
        <w:t>Circulation</w:t>
      </w:r>
      <w:r w:rsidRPr="00F75B29">
        <w:rPr>
          <w:rFonts w:ascii="Book Antiqua" w:eastAsia="宋体" w:hAnsi="Book Antiqua" w:cs="宋体"/>
          <w:lang w:val="en-US" w:eastAsia="zh-CN"/>
        </w:rPr>
        <w:t xml:space="preserve"> 1997; </w:t>
      </w:r>
      <w:r w:rsidRPr="00F75B29">
        <w:rPr>
          <w:rFonts w:ascii="Book Antiqua" w:eastAsia="宋体" w:hAnsi="Book Antiqua" w:cs="宋体"/>
          <w:b/>
          <w:bCs/>
          <w:lang w:val="en-US" w:eastAsia="zh-CN"/>
        </w:rPr>
        <w:t>95</w:t>
      </w:r>
      <w:r w:rsidRPr="00F75B29">
        <w:rPr>
          <w:rFonts w:ascii="Book Antiqua" w:eastAsia="宋体" w:hAnsi="Book Antiqua" w:cs="宋体"/>
          <w:lang w:val="en-US" w:eastAsia="zh-CN"/>
        </w:rPr>
        <w:t>: 213-220 [PMID: 8994439]</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63 </w:t>
      </w:r>
      <w:r w:rsidRPr="00F75B29">
        <w:rPr>
          <w:rFonts w:ascii="Book Antiqua" w:eastAsia="宋体" w:hAnsi="Book Antiqua" w:cs="宋体"/>
          <w:b/>
          <w:bCs/>
          <w:lang w:val="en-US" w:eastAsia="zh-CN"/>
        </w:rPr>
        <w:t>Fallavollita JA</w:t>
      </w:r>
      <w:r w:rsidRPr="00F75B29">
        <w:rPr>
          <w:rFonts w:ascii="Book Antiqua" w:eastAsia="宋体" w:hAnsi="Book Antiqua" w:cs="宋体"/>
          <w:lang w:val="en-US" w:eastAsia="zh-CN"/>
        </w:rPr>
        <w:t xml:space="preserve">, Canty JM. </w:t>
      </w:r>
      <w:proofErr w:type="gramStart"/>
      <w:r w:rsidRPr="00F75B29">
        <w:rPr>
          <w:rFonts w:ascii="Book Antiqua" w:eastAsia="宋体" w:hAnsi="Book Antiqua" w:cs="宋体"/>
          <w:lang w:val="en-US" w:eastAsia="zh-CN"/>
        </w:rPr>
        <w:t>Dysinnervated but viable myocardium in ischemic heart disease.</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J Nucl Cardiol</w:t>
      </w:r>
      <w:r w:rsidRPr="00F75B29">
        <w:rPr>
          <w:rFonts w:ascii="Book Antiqua" w:eastAsia="宋体" w:hAnsi="Book Antiqua" w:cs="宋体"/>
          <w:lang w:val="en-US" w:eastAsia="zh-CN"/>
        </w:rPr>
        <w:t xml:space="preserve"> 2010; </w:t>
      </w:r>
      <w:r w:rsidRPr="00F75B29">
        <w:rPr>
          <w:rFonts w:ascii="Book Antiqua" w:eastAsia="宋体" w:hAnsi="Book Antiqua" w:cs="宋体"/>
          <w:b/>
          <w:bCs/>
          <w:lang w:val="en-US" w:eastAsia="zh-CN"/>
        </w:rPr>
        <w:t>17</w:t>
      </w:r>
      <w:r w:rsidRPr="00F75B29">
        <w:rPr>
          <w:rFonts w:ascii="Book Antiqua" w:eastAsia="宋体" w:hAnsi="Book Antiqua" w:cs="宋体"/>
          <w:lang w:val="en-US" w:eastAsia="zh-CN"/>
        </w:rPr>
        <w:t>: 1107-1115 [PMID: 20857351 DOI: 10.1007/s12350-010-9292-5]</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lastRenderedPageBreak/>
        <w:t xml:space="preserve">64 </w:t>
      </w:r>
      <w:r w:rsidRPr="00F75B29">
        <w:rPr>
          <w:rFonts w:ascii="Book Antiqua" w:eastAsia="宋体" w:hAnsi="Book Antiqua" w:cs="宋体"/>
          <w:b/>
          <w:bCs/>
          <w:lang w:val="en-US" w:eastAsia="zh-CN"/>
        </w:rPr>
        <w:t>Bulow HP</w:t>
      </w:r>
      <w:r w:rsidRPr="00F75B29">
        <w:rPr>
          <w:rFonts w:ascii="Book Antiqua" w:eastAsia="宋体" w:hAnsi="Book Antiqua" w:cs="宋体"/>
          <w:lang w:val="en-US" w:eastAsia="zh-CN"/>
        </w:rPr>
        <w:t xml:space="preserve">, Stahl F, Lauer B, Nekolla SG, Schuler G, Schwaiger M, Bengel FM. Alterations of myocardial presynaptic sympathetic innervation in patients with multi-vessel coronary artery disease but without history of myocardial infarction. </w:t>
      </w:r>
      <w:r w:rsidRPr="00F75B29">
        <w:rPr>
          <w:rFonts w:ascii="Book Antiqua" w:eastAsia="宋体" w:hAnsi="Book Antiqua" w:cs="宋体"/>
          <w:i/>
          <w:iCs/>
          <w:lang w:val="en-US" w:eastAsia="zh-CN"/>
        </w:rPr>
        <w:t>Nucl Med Commun</w:t>
      </w:r>
      <w:r w:rsidRPr="00F75B29">
        <w:rPr>
          <w:rFonts w:ascii="Book Antiqua" w:eastAsia="宋体" w:hAnsi="Book Antiqua" w:cs="宋体"/>
          <w:lang w:val="en-US" w:eastAsia="zh-CN"/>
        </w:rPr>
        <w:t xml:space="preserve"> 2003; </w:t>
      </w:r>
      <w:r w:rsidRPr="00F75B29">
        <w:rPr>
          <w:rFonts w:ascii="Book Antiqua" w:eastAsia="宋体" w:hAnsi="Book Antiqua" w:cs="宋体"/>
          <w:b/>
          <w:bCs/>
          <w:lang w:val="en-US" w:eastAsia="zh-CN"/>
        </w:rPr>
        <w:t>24</w:t>
      </w:r>
      <w:r w:rsidRPr="00F75B29">
        <w:rPr>
          <w:rFonts w:ascii="Book Antiqua" w:eastAsia="宋体" w:hAnsi="Book Antiqua" w:cs="宋体"/>
          <w:lang w:val="en-US" w:eastAsia="zh-CN"/>
        </w:rPr>
        <w:t>: 233-239 [PMID: 12612463 DOI: 10.1097/01.mnm.0000061044.24401.6d]</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65 </w:t>
      </w:r>
      <w:r w:rsidRPr="00F75B29">
        <w:rPr>
          <w:rFonts w:ascii="Book Antiqua" w:eastAsia="宋体" w:hAnsi="Book Antiqua" w:cs="宋体"/>
          <w:b/>
          <w:bCs/>
          <w:lang w:val="en-US" w:eastAsia="zh-CN"/>
        </w:rPr>
        <w:t>Barber MJ</w:t>
      </w:r>
      <w:r w:rsidRPr="00F75B29">
        <w:rPr>
          <w:rFonts w:ascii="Book Antiqua" w:eastAsia="宋体" w:hAnsi="Book Antiqua" w:cs="宋体"/>
          <w:lang w:val="en-US" w:eastAsia="zh-CN"/>
        </w:rPr>
        <w:t xml:space="preserve">, Mueller TM, Henry DP, Felten SY, Zipes DP. Transmural myocardial infarction in the dog produces sympathectomy in noninfarcted myocardium. </w:t>
      </w:r>
      <w:r w:rsidRPr="00F75B29">
        <w:rPr>
          <w:rFonts w:ascii="Book Antiqua" w:eastAsia="宋体" w:hAnsi="Book Antiqua" w:cs="宋体"/>
          <w:i/>
          <w:iCs/>
          <w:lang w:val="en-US" w:eastAsia="zh-CN"/>
        </w:rPr>
        <w:t>Circulation</w:t>
      </w:r>
      <w:r w:rsidRPr="00F75B29">
        <w:rPr>
          <w:rFonts w:ascii="Book Antiqua" w:eastAsia="宋体" w:hAnsi="Book Antiqua" w:cs="宋体"/>
          <w:lang w:val="en-US" w:eastAsia="zh-CN"/>
        </w:rPr>
        <w:t xml:space="preserve"> 1983; </w:t>
      </w:r>
      <w:r w:rsidRPr="00F75B29">
        <w:rPr>
          <w:rFonts w:ascii="Book Antiqua" w:eastAsia="宋体" w:hAnsi="Book Antiqua" w:cs="宋体"/>
          <w:b/>
          <w:bCs/>
          <w:lang w:val="en-US" w:eastAsia="zh-CN"/>
        </w:rPr>
        <w:t>67</w:t>
      </w:r>
      <w:r w:rsidRPr="00F75B29">
        <w:rPr>
          <w:rFonts w:ascii="Book Antiqua" w:eastAsia="宋体" w:hAnsi="Book Antiqua" w:cs="宋体"/>
          <w:lang w:val="en-US" w:eastAsia="zh-CN"/>
        </w:rPr>
        <w:t>: 787-796 [PMID: 6825234]</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66 </w:t>
      </w:r>
      <w:r w:rsidRPr="00F75B29">
        <w:rPr>
          <w:rFonts w:ascii="Book Antiqua" w:eastAsia="宋体" w:hAnsi="Book Antiqua" w:cs="宋体"/>
          <w:b/>
          <w:bCs/>
          <w:lang w:val="en-US" w:eastAsia="zh-CN"/>
        </w:rPr>
        <w:t>Dae MW</w:t>
      </w:r>
      <w:r w:rsidRPr="00F75B29">
        <w:rPr>
          <w:rFonts w:ascii="Book Antiqua" w:eastAsia="宋体" w:hAnsi="Book Antiqua" w:cs="宋体"/>
          <w:lang w:val="en-US" w:eastAsia="zh-CN"/>
        </w:rPr>
        <w:t xml:space="preserve">, Herre JM, O'Connell JW, Botvinick EH, Newman D, Munoz L. Scintigraphic assessment of sympathetic innervation after transmural versus nontransmural myocardial infarction. </w:t>
      </w:r>
      <w:r w:rsidRPr="00F75B29">
        <w:rPr>
          <w:rFonts w:ascii="Book Antiqua" w:eastAsia="宋体" w:hAnsi="Book Antiqua" w:cs="宋体"/>
          <w:i/>
          <w:iCs/>
          <w:lang w:val="en-US" w:eastAsia="zh-CN"/>
        </w:rPr>
        <w:t>J Am Coll Cardiol</w:t>
      </w:r>
      <w:r w:rsidRPr="00F75B29">
        <w:rPr>
          <w:rFonts w:ascii="Book Antiqua" w:eastAsia="宋体" w:hAnsi="Book Antiqua" w:cs="宋体"/>
          <w:lang w:val="en-US" w:eastAsia="zh-CN"/>
        </w:rPr>
        <w:t xml:space="preserve"> 1991; </w:t>
      </w:r>
      <w:r w:rsidRPr="00F75B29">
        <w:rPr>
          <w:rFonts w:ascii="Book Antiqua" w:eastAsia="宋体" w:hAnsi="Book Antiqua" w:cs="宋体"/>
          <w:b/>
          <w:bCs/>
          <w:lang w:val="en-US" w:eastAsia="zh-CN"/>
        </w:rPr>
        <w:t>17</w:t>
      </w:r>
      <w:r w:rsidRPr="00F75B29">
        <w:rPr>
          <w:rFonts w:ascii="Book Antiqua" w:eastAsia="宋体" w:hAnsi="Book Antiqua" w:cs="宋体"/>
          <w:lang w:val="en-US" w:eastAsia="zh-CN"/>
        </w:rPr>
        <w:t>: 1416-1423 [PMID: 2016460]</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67 </w:t>
      </w:r>
      <w:r w:rsidRPr="00F75B29">
        <w:rPr>
          <w:rFonts w:ascii="Book Antiqua" w:eastAsia="宋体" w:hAnsi="Book Antiqua" w:cs="宋体"/>
          <w:b/>
          <w:bCs/>
          <w:lang w:val="en-US" w:eastAsia="zh-CN"/>
        </w:rPr>
        <w:t>Olivas A</w:t>
      </w:r>
      <w:r w:rsidRPr="00F75B29">
        <w:rPr>
          <w:rFonts w:ascii="Book Antiqua" w:eastAsia="宋体" w:hAnsi="Book Antiqua" w:cs="宋体"/>
          <w:lang w:val="en-US" w:eastAsia="zh-CN"/>
        </w:rPr>
        <w:t>, Gardner RT, Wang L, Ripplinger CM, Woodward WR, Habecker BA.</w:t>
      </w:r>
      <w:proofErr w:type="gramEnd"/>
      <w:r w:rsidRPr="00F75B29">
        <w:rPr>
          <w:rFonts w:ascii="Book Antiqua" w:eastAsia="宋体" w:hAnsi="Book Antiqua" w:cs="宋体"/>
          <w:lang w:val="en-US" w:eastAsia="zh-CN"/>
        </w:rPr>
        <w:t xml:space="preserve"> Myocardial Infarction Causes Transient Cholinergic Transdifferentiation of Cardiac Sympathetic Nerves via gp130. </w:t>
      </w:r>
      <w:r w:rsidRPr="00F75B29">
        <w:rPr>
          <w:rFonts w:ascii="Book Antiqua" w:eastAsia="宋体" w:hAnsi="Book Antiqua" w:cs="宋体"/>
          <w:i/>
          <w:iCs/>
          <w:lang w:val="en-US" w:eastAsia="zh-CN"/>
        </w:rPr>
        <w:t>J Neurosci</w:t>
      </w:r>
      <w:r w:rsidRPr="00F75B29">
        <w:rPr>
          <w:rFonts w:ascii="Book Antiqua" w:eastAsia="宋体" w:hAnsi="Book Antiqua" w:cs="宋体"/>
          <w:lang w:val="en-US" w:eastAsia="zh-CN"/>
        </w:rPr>
        <w:t xml:space="preserve"> 2016; </w:t>
      </w:r>
      <w:r w:rsidRPr="00F75B29">
        <w:rPr>
          <w:rFonts w:ascii="Book Antiqua" w:eastAsia="宋体" w:hAnsi="Book Antiqua" w:cs="宋体"/>
          <w:b/>
          <w:bCs/>
          <w:lang w:val="en-US" w:eastAsia="zh-CN"/>
        </w:rPr>
        <w:t>36</w:t>
      </w:r>
      <w:r w:rsidRPr="00F75B29">
        <w:rPr>
          <w:rFonts w:ascii="Book Antiqua" w:eastAsia="宋体" w:hAnsi="Book Antiqua" w:cs="宋体"/>
          <w:lang w:val="en-US" w:eastAsia="zh-CN"/>
        </w:rPr>
        <w:t>: 479-488 [PMID: 26758839 DOI: 10.1523/JNEUROSCI.3556-15.2016]</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68 </w:t>
      </w:r>
      <w:r w:rsidRPr="00F75B29">
        <w:rPr>
          <w:rFonts w:ascii="Book Antiqua" w:eastAsia="宋体" w:hAnsi="Book Antiqua" w:cs="宋体"/>
          <w:b/>
          <w:bCs/>
          <w:lang w:val="en-US" w:eastAsia="zh-CN"/>
        </w:rPr>
        <w:t>Zak R</w:t>
      </w:r>
      <w:r w:rsidRPr="00F75B29">
        <w:rPr>
          <w:rFonts w:ascii="Book Antiqua" w:eastAsia="宋体" w:hAnsi="Book Antiqua" w:cs="宋体"/>
          <w:lang w:val="en-US" w:eastAsia="zh-CN"/>
        </w:rPr>
        <w:t xml:space="preserve">. Cell </w:t>
      </w:r>
      <w:proofErr w:type="gramStart"/>
      <w:r w:rsidRPr="00F75B29">
        <w:rPr>
          <w:rFonts w:ascii="Book Antiqua" w:eastAsia="宋体" w:hAnsi="Book Antiqua" w:cs="宋体"/>
          <w:lang w:val="en-US" w:eastAsia="zh-CN"/>
        </w:rPr>
        <w:t>proliferation</w:t>
      </w:r>
      <w:proofErr w:type="gramEnd"/>
      <w:r w:rsidRPr="00F75B29">
        <w:rPr>
          <w:rFonts w:ascii="Book Antiqua" w:eastAsia="宋体" w:hAnsi="Book Antiqua" w:cs="宋体"/>
          <w:lang w:val="en-US" w:eastAsia="zh-CN"/>
        </w:rPr>
        <w:t xml:space="preserve"> during cardiac growth. </w:t>
      </w:r>
      <w:r w:rsidRPr="00F75B29">
        <w:rPr>
          <w:rFonts w:ascii="Book Antiqua" w:eastAsia="宋体" w:hAnsi="Book Antiqua" w:cs="宋体"/>
          <w:i/>
          <w:iCs/>
          <w:lang w:val="en-US" w:eastAsia="zh-CN"/>
        </w:rPr>
        <w:t>Am J Cardiol</w:t>
      </w:r>
      <w:r w:rsidRPr="00F75B29">
        <w:rPr>
          <w:rFonts w:ascii="Book Antiqua" w:eastAsia="宋体" w:hAnsi="Book Antiqua" w:cs="宋体"/>
          <w:lang w:val="en-US" w:eastAsia="zh-CN"/>
        </w:rPr>
        <w:t xml:space="preserve"> 1973; </w:t>
      </w:r>
      <w:r w:rsidRPr="00F75B29">
        <w:rPr>
          <w:rFonts w:ascii="Book Antiqua" w:eastAsia="宋体" w:hAnsi="Book Antiqua" w:cs="宋体"/>
          <w:b/>
          <w:bCs/>
          <w:lang w:val="en-US" w:eastAsia="zh-CN"/>
        </w:rPr>
        <w:t>31</w:t>
      </w:r>
      <w:r w:rsidRPr="00F75B29">
        <w:rPr>
          <w:rFonts w:ascii="Book Antiqua" w:eastAsia="宋体" w:hAnsi="Book Antiqua" w:cs="宋体"/>
          <w:lang w:val="en-US" w:eastAsia="zh-CN"/>
        </w:rPr>
        <w:t>: 211-219 [PMID: 4265520]</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69 </w:t>
      </w:r>
      <w:r w:rsidRPr="00F75B29">
        <w:rPr>
          <w:rFonts w:ascii="Book Antiqua" w:eastAsia="宋体" w:hAnsi="Book Antiqua" w:cs="宋体"/>
          <w:b/>
          <w:bCs/>
          <w:lang w:val="en-US" w:eastAsia="zh-CN"/>
        </w:rPr>
        <w:t>Kreipke RE</w:t>
      </w:r>
      <w:r w:rsidRPr="00F75B29">
        <w:rPr>
          <w:rFonts w:ascii="Book Antiqua" w:eastAsia="宋体" w:hAnsi="Book Antiqua" w:cs="宋体"/>
          <w:lang w:val="en-US" w:eastAsia="zh-CN"/>
        </w:rPr>
        <w:t xml:space="preserve">, Birren SJ. Innervating sympathetic neurons regulate heart size and the timing of cardiomyocyte cell cycle withdrawal. </w:t>
      </w:r>
      <w:r w:rsidRPr="00F75B29">
        <w:rPr>
          <w:rFonts w:ascii="Book Antiqua" w:eastAsia="宋体" w:hAnsi="Book Antiqua" w:cs="宋体"/>
          <w:i/>
          <w:iCs/>
          <w:lang w:val="en-US" w:eastAsia="zh-CN"/>
        </w:rPr>
        <w:t>J Physiol</w:t>
      </w:r>
      <w:r w:rsidRPr="00F75B29">
        <w:rPr>
          <w:rFonts w:ascii="Book Antiqua" w:eastAsia="宋体" w:hAnsi="Book Antiqua" w:cs="宋体"/>
          <w:lang w:val="en-US" w:eastAsia="zh-CN"/>
        </w:rPr>
        <w:t xml:space="preserve"> 2015; </w:t>
      </w:r>
      <w:r w:rsidRPr="00F75B29">
        <w:rPr>
          <w:rFonts w:ascii="Book Antiqua" w:eastAsia="宋体" w:hAnsi="Book Antiqua" w:cs="宋体"/>
          <w:b/>
          <w:bCs/>
          <w:lang w:val="en-US" w:eastAsia="zh-CN"/>
        </w:rPr>
        <w:t>593</w:t>
      </w:r>
      <w:r w:rsidRPr="00F75B29">
        <w:rPr>
          <w:rFonts w:ascii="Book Antiqua" w:eastAsia="宋体" w:hAnsi="Book Antiqua" w:cs="宋体"/>
          <w:lang w:val="en-US" w:eastAsia="zh-CN"/>
        </w:rPr>
        <w:t>: 5057-5073 [PMID: 26420487 DOI: 10.1113/JP270917]</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70 </w:t>
      </w:r>
      <w:r w:rsidRPr="00F75B29">
        <w:rPr>
          <w:rFonts w:ascii="Book Antiqua" w:eastAsia="宋体" w:hAnsi="Book Antiqua" w:cs="宋体"/>
          <w:b/>
          <w:bCs/>
          <w:lang w:val="en-US" w:eastAsia="zh-CN"/>
        </w:rPr>
        <w:t>Horackova M</w:t>
      </w:r>
      <w:r w:rsidRPr="00F75B29">
        <w:rPr>
          <w:rFonts w:ascii="Book Antiqua" w:eastAsia="宋体" w:hAnsi="Book Antiqua" w:cs="宋体"/>
          <w:lang w:val="en-US" w:eastAsia="zh-CN"/>
        </w:rPr>
        <w:t xml:space="preserve">, Croll RP, Hopkins DA, Losier AM, Armour JA. </w:t>
      </w:r>
      <w:proofErr w:type="gramStart"/>
      <w:r w:rsidRPr="00F75B29">
        <w:rPr>
          <w:rFonts w:ascii="Book Antiqua" w:eastAsia="宋体" w:hAnsi="Book Antiqua" w:cs="宋体"/>
          <w:lang w:val="en-US" w:eastAsia="zh-CN"/>
        </w:rPr>
        <w:t>Morphological and immunohistochemical properties of primary long-term cultures of adult guinea-pig ventricular cardiomyocytes with peripheral cardiac neurons.</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Tissue Cell</w:t>
      </w:r>
      <w:r w:rsidRPr="00F75B29">
        <w:rPr>
          <w:rFonts w:ascii="Book Antiqua" w:eastAsia="宋体" w:hAnsi="Book Antiqua" w:cs="宋体"/>
          <w:lang w:val="en-US" w:eastAsia="zh-CN"/>
        </w:rPr>
        <w:t xml:space="preserve"> 1996; </w:t>
      </w:r>
      <w:r w:rsidRPr="00F75B29">
        <w:rPr>
          <w:rFonts w:ascii="Book Antiqua" w:eastAsia="宋体" w:hAnsi="Book Antiqua" w:cs="宋体"/>
          <w:b/>
          <w:bCs/>
          <w:lang w:val="en-US" w:eastAsia="zh-CN"/>
        </w:rPr>
        <w:t>28</w:t>
      </w:r>
      <w:r w:rsidRPr="00F75B29">
        <w:rPr>
          <w:rFonts w:ascii="Book Antiqua" w:eastAsia="宋体" w:hAnsi="Book Antiqua" w:cs="宋体"/>
          <w:lang w:val="en-US" w:eastAsia="zh-CN"/>
        </w:rPr>
        <w:t>: 411-425 [PMID: 8760856]</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71 </w:t>
      </w:r>
      <w:r w:rsidRPr="00F75B29">
        <w:rPr>
          <w:rFonts w:ascii="Book Antiqua" w:eastAsia="宋体" w:hAnsi="Book Antiqua" w:cs="宋体"/>
          <w:b/>
          <w:bCs/>
          <w:lang w:val="en-US" w:eastAsia="zh-CN"/>
        </w:rPr>
        <w:t>Mahmoud AI</w:t>
      </w:r>
      <w:r w:rsidRPr="00F75B29">
        <w:rPr>
          <w:rFonts w:ascii="Book Antiqua" w:eastAsia="宋体" w:hAnsi="Book Antiqua" w:cs="宋体"/>
          <w:lang w:val="en-US" w:eastAsia="zh-CN"/>
        </w:rPr>
        <w:t xml:space="preserve">, O'Meara CC, Gemberling M, Zhao L, Bryant DM, Zheng R, Gannon JB, Cai L, Choi WY, Egnaczyk GF, Burns CE, Burns CG, MacRae CA, Poss KD, Lee RT. Nerves Regulate Cardiomyocyte Proliferation and Heart Regeneration. </w:t>
      </w:r>
      <w:r w:rsidRPr="00F75B29">
        <w:rPr>
          <w:rFonts w:ascii="Book Antiqua" w:eastAsia="宋体" w:hAnsi="Book Antiqua" w:cs="宋体"/>
          <w:i/>
          <w:iCs/>
          <w:lang w:val="en-US" w:eastAsia="zh-CN"/>
        </w:rPr>
        <w:t>Dev Cell</w:t>
      </w:r>
      <w:r w:rsidRPr="00F75B29">
        <w:rPr>
          <w:rFonts w:ascii="Book Antiqua" w:eastAsia="宋体" w:hAnsi="Book Antiqua" w:cs="宋体"/>
          <w:lang w:val="en-US" w:eastAsia="zh-CN"/>
        </w:rPr>
        <w:t xml:space="preserve"> 2015; </w:t>
      </w:r>
      <w:r w:rsidRPr="00F75B29">
        <w:rPr>
          <w:rFonts w:ascii="Book Antiqua" w:eastAsia="宋体" w:hAnsi="Book Antiqua" w:cs="宋体"/>
          <w:b/>
          <w:bCs/>
          <w:lang w:val="en-US" w:eastAsia="zh-CN"/>
        </w:rPr>
        <w:t>34</w:t>
      </w:r>
      <w:r w:rsidRPr="00F75B29">
        <w:rPr>
          <w:rFonts w:ascii="Book Antiqua" w:eastAsia="宋体" w:hAnsi="Book Antiqua" w:cs="宋体"/>
          <w:lang w:val="en-US" w:eastAsia="zh-CN"/>
        </w:rPr>
        <w:t>: 387-399 [PMID: 26256209 DOI: 10.1016/j.devcel.2015.06.017]</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lastRenderedPageBreak/>
        <w:t xml:space="preserve">72 </w:t>
      </w:r>
      <w:r w:rsidRPr="00F75B29">
        <w:rPr>
          <w:rFonts w:ascii="Book Antiqua" w:eastAsia="宋体" w:hAnsi="Book Antiqua" w:cs="宋体"/>
          <w:b/>
          <w:bCs/>
          <w:lang w:val="en-US" w:eastAsia="zh-CN"/>
        </w:rPr>
        <w:t>Bryant DM</w:t>
      </w:r>
      <w:r w:rsidRPr="00F75B29">
        <w:rPr>
          <w:rFonts w:ascii="Book Antiqua" w:eastAsia="宋体" w:hAnsi="Book Antiqua" w:cs="宋体"/>
          <w:lang w:val="en-US" w:eastAsia="zh-CN"/>
        </w:rPr>
        <w:t xml:space="preserve">, O'Meara CC, Ho NN, Gannon J, Cai L, Lee RT. </w:t>
      </w:r>
      <w:proofErr w:type="gramStart"/>
      <w:r w:rsidRPr="00F75B29">
        <w:rPr>
          <w:rFonts w:ascii="Book Antiqua" w:eastAsia="宋体" w:hAnsi="Book Antiqua" w:cs="宋体"/>
          <w:lang w:val="en-US" w:eastAsia="zh-CN"/>
        </w:rPr>
        <w:t>A systematic analysis of neonatal mouse heart regeneration after apical resection.</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J Mol Cell Cardiol</w:t>
      </w:r>
      <w:r w:rsidRPr="00F75B29">
        <w:rPr>
          <w:rFonts w:ascii="Book Antiqua" w:eastAsia="宋体" w:hAnsi="Book Antiqua" w:cs="宋体"/>
          <w:lang w:val="en-US" w:eastAsia="zh-CN"/>
        </w:rPr>
        <w:t xml:space="preserve"> 2015; </w:t>
      </w:r>
      <w:r w:rsidRPr="00F75B29">
        <w:rPr>
          <w:rFonts w:ascii="Book Antiqua" w:eastAsia="宋体" w:hAnsi="Book Antiqua" w:cs="宋体"/>
          <w:b/>
          <w:bCs/>
          <w:lang w:val="en-US" w:eastAsia="zh-CN"/>
        </w:rPr>
        <w:t>79</w:t>
      </w:r>
      <w:r w:rsidRPr="00F75B29">
        <w:rPr>
          <w:rFonts w:ascii="Book Antiqua" w:eastAsia="宋体" w:hAnsi="Book Antiqua" w:cs="宋体"/>
          <w:lang w:val="en-US" w:eastAsia="zh-CN"/>
        </w:rPr>
        <w:t>: 315-318 [PMID: 25533939 DOI: 10.1016/j.yjmcc.2014.12.011]</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73 </w:t>
      </w:r>
      <w:r w:rsidRPr="00F75B29">
        <w:rPr>
          <w:rFonts w:ascii="Book Antiqua" w:eastAsia="宋体" w:hAnsi="Book Antiqua" w:cs="宋体"/>
          <w:b/>
          <w:bCs/>
          <w:lang w:val="en-US" w:eastAsia="zh-CN"/>
        </w:rPr>
        <w:t>White IA</w:t>
      </w:r>
      <w:r w:rsidRPr="00F75B29">
        <w:rPr>
          <w:rFonts w:ascii="Book Antiqua" w:eastAsia="宋体" w:hAnsi="Book Antiqua" w:cs="宋体"/>
          <w:lang w:val="en-US" w:eastAsia="zh-CN"/>
        </w:rPr>
        <w:t xml:space="preserve">, Gordon J, Balkan W, Hare JM. Sympathetic Reinnervation Is Required for Mammalian Cardiac Regeneration.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2015; </w:t>
      </w:r>
      <w:r w:rsidRPr="00F75B29">
        <w:rPr>
          <w:rFonts w:ascii="Book Antiqua" w:eastAsia="宋体" w:hAnsi="Book Antiqua" w:cs="宋体"/>
          <w:b/>
          <w:bCs/>
          <w:lang w:val="en-US" w:eastAsia="zh-CN"/>
        </w:rPr>
        <w:t>117</w:t>
      </w:r>
      <w:r w:rsidRPr="00F75B29">
        <w:rPr>
          <w:rFonts w:ascii="Book Antiqua" w:eastAsia="宋体" w:hAnsi="Book Antiqua" w:cs="宋体"/>
          <w:lang w:val="en-US" w:eastAsia="zh-CN"/>
        </w:rPr>
        <w:t>: 990-994 [PMID: 26371181 DOI: 10.1161/CIRCRESAHA.115.307465]</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74 </w:t>
      </w:r>
      <w:r w:rsidRPr="00F75B29">
        <w:rPr>
          <w:rFonts w:ascii="Book Antiqua" w:eastAsia="宋体" w:hAnsi="Book Antiqua" w:cs="宋体"/>
          <w:b/>
          <w:bCs/>
          <w:lang w:val="en-US" w:eastAsia="zh-CN"/>
        </w:rPr>
        <w:t>Wang HJ</w:t>
      </w:r>
      <w:r w:rsidRPr="00F75B29">
        <w:rPr>
          <w:rFonts w:ascii="Book Antiqua" w:eastAsia="宋体" w:hAnsi="Book Antiqua" w:cs="宋体"/>
          <w:lang w:val="en-US" w:eastAsia="zh-CN"/>
        </w:rPr>
        <w:t xml:space="preserve">, Wang W, Cornish KG, Rozanski GJ, Zucker IH. Cardiac sympathetic afferent denervation attenuates cardiac remodeling and improves cardiovascular dysfunction in rats with heart failure. </w:t>
      </w:r>
      <w:r w:rsidRPr="00F75B29">
        <w:rPr>
          <w:rFonts w:ascii="Book Antiqua" w:eastAsia="宋体" w:hAnsi="Book Antiqua" w:cs="宋体"/>
          <w:i/>
          <w:iCs/>
          <w:lang w:val="en-US" w:eastAsia="zh-CN"/>
        </w:rPr>
        <w:t>Hypertension</w:t>
      </w:r>
      <w:r w:rsidRPr="00F75B29">
        <w:rPr>
          <w:rFonts w:ascii="Book Antiqua" w:eastAsia="宋体" w:hAnsi="Book Antiqua" w:cs="宋体"/>
          <w:lang w:val="en-US" w:eastAsia="zh-CN"/>
        </w:rPr>
        <w:t xml:space="preserve"> 2014; </w:t>
      </w:r>
      <w:r w:rsidRPr="00F75B29">
        <w:rPr>
          <w:rFonts w:ascii="Book Antiqua" w:eastAsia="宋体" w:hAnsi="Book Antiqua" w:cs="宋体"/>
          <w:b/>
          <w:bCs/>
          <w:lang w:val="en-US" w:eastAsia="zh-CN"/>
        </w:rPr>
        <w:t>64</w:t>
      </w:r>
      <w:r w:rsidRPr="00F75B29">
        <w:rPr>
          <w:rFonts w:ascii="Book Antiqua" w:eastAsia="宋体" w:hAnsi="Book Antiqua" w:cs="宋体"/>
          <w:lang w:val="en-US" w:eastAsia="zh-CN"/>
        </w:rPr>
        <w:t>: 745-755 [PMID: 24980663 DOI: 10.1161/HYPERTENSIONAHA.114.03699]</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75 </w:t>
      </w:r>
      <w:r w:rsidRPr="00F75B29">
        <w:rPr>
          <w:rFonts w:ascii="Book Antiqua" w:eastAsia="宋体" w:hAnsi="Book Antiqua" w:cs="宋体"/>
          <w:b/>
          <w:bCs/>
          <w:lang w:val="en-US" w:eastAsia="zh-CN"/>
        </w:rPr>
        <w:t>Sears CE</w:t>
      </w:r>
      <w:r w:rsidRPr="00F75B29">
        <w:rPr>
          <w:rFonts w:ascii="Book Antiqua" w:eastAsia="宋体" w:hAnsi="Book Antiqua" w:cs="宋体"/>
          <w:lang w:val="en-US" w:eastAsia="zh-CN"/>
        </w:rPr>
        <w:t xml:space="preserve">, Bryant SM, Ashley EA, Lygate CA, Rakovic S, Wallis HL, Neubauer S, Terrar DA, Casadei B. Cardiac neuronal nitric oxide synthase isoform regulates myocardial contraction and calcium handling.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2003; </w:t>
      </w:r>
      <w:r w:rsidRPr="00F75B29">
        <w:rPr>
          <w:rFonts w:ascii="Book Antiqua" w:eastAsia="宋体" w:hAnsi="Book Antiqua" w:cs="宋体"/>
          <w:b/>
          <w:bCs/>
          <w:lang w:val="en-US" w:eastAsia="zh-CN"/>
        </w:rPr>
        <w:t>92</w:t>
      </w:r>
      <w:r w:rsidRPr="00F75B29">
        <w:rPr>
          <w:rFonts w:ascii="Book Antiqua" w:eastAsia="宋体" w:hAnsi="Book Antiqua" w:cs="宋体"/>
          <w:lang w:val="en-US" w:eastAsia="zh-CN"/>
        </w:rPr>
        <w:t>: e52-e59 [PMID: 12623875 DOI: 10.1161/01.RES.0000064585.95749.6D]</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76 </w:t>
      </w:r>
      <w:r w:rsidRPr="00F75B29">
        <w:rPr>
          <w:rFonts w:ascii="Book Antiqua" w:eastAsia="宋体" w:hAnsi="Book Antiqua" w:cs="宋体"/>
          <w:b/>
          <w:bCs/>
          <w:lang w:val="en-US" w:eastAsia="zh-CN"/>
        </w:rPr>
        <w:t>Kingma JG</w:t>
      </w:r>
      <w:r w:rsidRPr="00F75B29">
        <w:rPr>
          <w:rFonts w:ascii="Book Antiqua" w:eastAsia="宋体" w:hAnsi="Book Antiqua" w:cs="宋体"/>
          <w:lang w:val="en-US" w:eastAsia="zh-CN"/>
        </w:rPr>
        <w:t xml:space="preserve">, Simard D, Voisine P, Rouleau JR. Influence of cardiac decentralization on cardioprotection. </w:t>
      </w:r>
      <w:r w:rsidRPr="00F75B29">
        <w:rPr>
          <w:rFonts w:ascii="Book Antiqua" w:eastAsia="宋体" w:hAnsi="Book Antiqua" w:cs="宋体"/>
          <w:i/>
          <w:iCs/>
          <w:lang w:val="en-US" w:eastAsia="zh-CN"/>
        </w:rPr>
        <w:t>PLoS One</w:t>
      </w:r>
      <w:r w:rsidRPr="00F75B29">
        <w:rPr>
          <w:rFonts w:ascii="Book Antiqua" w:eastAsia="宋体" w:hAnsi="Book Antiqua" w:cs="宋体"/>
          <w:lang w:val="en-US" w:eastAsia="zh-CN"/>
        </w:rPr>
        <w:t xml:space="preserve"> 2013; </w:t>
      </w:r>
      <w:r w:rsidRPr="00F75B29">
        <w:rPr>
          <w:rFonts w:ascii="Book Antiqua" w:eastAsia="宋体" w:hAnsi="Book Antiqua" w:cs="宋体"/>
          <w:b/>
          <w:bCs/>
          <w:lang w:val="en-US" w:eastAsia="zh-CN"/>
        </w:rPr>
        <w:t>8</w:t>
      </w:r>
      <w:r w:rsidRPr="00F75B29">
        <w:rPr>
          <w:rFonts w:ascii="Book Antiqua" w:eastAsia="宋体" w:hAnsi="Book Antiqua" w:cs="宋体"/>
          <w:lang w:val="en-US" w:eastAsia="zh-CN"/>
        </w:rPr>
        <w:t>: e79190 [PMID: 24236106 DOI: 10.1371/journal.pone.0079190]</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77 </w:t>
      </w:r>
      <w:r w:rsidRPr="00F75B29">
        <w:rPr>
          <w:rFonts w:ascii="Book Antiqua" w:eastAsia="宋体" w:hAnsi="Book Antiqua" w:cs="宋体"/>
          <w:b/>
          <w:bCs/>
          <w:lang w:val="en-US" w:eastAsia="zh-CN"/>
        </w:rPr>
        <w:t>Jones CE</w:t>
      </w:r>
      <w:r w:rsidRPr="00F75B29">
        <w:rPr>
          <w:rFonts w:ascii="Book Antiqua" w:eastAsia="宋体" w:hAnsi="Book Antiqua" w:cs="宋体"/>
          <w:lang w:val="en-US" w:eastAsia="zh-CN"/>
        </w:rPr>
        <w:t>, Devous MD, Thomas JX, DuPont E.</w:t>
      </w:r>
      <w:proofErr w:type="gramEnd"/>
      <w:r w:rsidRPr="00F75B29">
        <w:rPr>
          <w:rFonts w:ascii="Book Antiqua" w:eastAsia="宋体" w:hAnsi="Book Antiqua" w:cs="宋体"/>
          <w:lang w:val="en-US" w:eastAsia="zh-CN"/>
        </w:rPr>
        <w:t xml:space="preserve"> </w:t>
      </w:r>
      <w:proofErr w:type="gramStart"/>
      <w:r w:rsidRPr="00F75B29">
        <w:rPr>
          <w:rFonts w:ascii="Book Antiqua" w:eastAsia="宋体" w:hAnsi="Book Antiqua" w:cs="宋体"/>
          <w:lang w:val="en-US" w:eastAsia="zh-CN"/>
        </w:rPr>
        <w:t>The effect of chronic cardiac denervation on infarct size following acute coronary occlusion.</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Am Heart J</w:t>
      </w:r>
      <w:r w:rsidRPr="00F75B29">
        <w:rPr>
          <w:rFonts w:ascii="Book Antiqua" w:eastAsia="宋体" w:hAnsi="Book Antiqua" w:cs="宋体"/>
          <w:lang w:val="en-US" w:eastAsia="zh-CN"/>
        </w:rPr>
        <w:t xml:space="preserve"> 1978; </w:t>
      </w:r>
      <w:r w:rsidRPr="00F75B29">
        <w:rPr>
          <w:rFonts w:ascii="Book Antiqua" w:eastAsia="宋体" w:hAnsi="Book Antiqua" w:cs="宋体"/>
          <w:b/>
          <w:bCs/>
          <w:lang w:val="en-US" w:eastAsia="zh-CN"/>
        </w:rPr>
        <w:t>95</w:t>
      </w:r>
      <w:r w:rsidRPr="00F75B29">
        <w:rPr>
          <w:rFonts w:ascii="Book Antiqua" w:eastAsia="宋体" w:hAnsi="Book Antiqua" w:cs="宋体"/>
          <w:lang w:val="en-US" w:eastAsia="zh-CN"/>
        </w:rPr>
        <w:t>: 738-746 [PMID: 655087]</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78 </w:t>
      </w:r>
      <w:r w:rsidRPr="00F75B29">
        <w:rPr>
          <w:rFonts w:ascii="Book Antiqua" w:eastAsia="宋体" w:hAnsi="Book Antiqua" w:cs="宋体"/>
          <w:b/>
          <w:bCs/>
          <w:lang w:val="en-US" w:eastAsia="zh-CN"/>
        </w:rPr>
        <w:t>Jones CE</w:t>
      </w:r>
      <w:r w:rsidRPr="00F75B29">
        <w:rPr>
          <w:rFonts w:ascii="Book Antiqua" w:eastAsia="宋体" w:hAnsi="Book Antiqua" w:cs="宋体"/>
          <w:lang w:val="en-US" w:eastAsia="zh-CN"/>
        </w:rPr>
        <w:t xml:space="preserve">, Beck LY, DuPont E, Barnes GE. </w:t>
      </w:r>
      <w:proofErr w:type="gramStart"/>
      <w:r w:rsidRPr="00F75B29">
        <w:rPr>
          <w:rFonts w:ascii="Book Antiqua" w:eastAsia="宋体" w:hAnsi="Book Antiqua" w:cs="宋体"/>
          <w:lang w:val="en-US" w:eastAsia="zh-CN"/>
        </w:rPr>
        <w:t>Effects of coronary ligation of the chromically sympathectomized dog ventricle.</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Am J Physiol</w:t>
      </w:r>
      <w:r w:rsidRPr="00F75B29">
        <w:rPr>
          <w:rFonts w:ascii="Book Antiqua" w:eastAsia="宋体" w:hAnsi="Book Antiqua" w:cs="宋体"/>
          <w:lang w:val="en-US" w:eastAsia="zh-CN"/>
        </w:rPr>
        <w:t xml:space="preserve"> 1978; </w:t>
      </w:r>
      <w:r w:rsidRPr="00F75B29">
        <w:rPr>
          <w:rFonts w:ascii="Book Antiqua" w:eastAsia="宋体" w:hAnsi="Book Antiqua" w:cs="宋体"/>
          <w:b/>
          <w:bCs/>
          <w:lang w:val="en-US" w:eastAsia="zh-CN"/>
        </w:rPr>
        <w:t>235</w:t>
      </w:r>
      <w:r w:rsidRPr="00F75B29">
        <w:rPr>
          <w:rFonts w:ascii="Book Antiqua" w:eastAsia="宋体" w:hAnsi="Book Antiqua" w:cs="宋体"/>
          <w:lang w:val="en-US" w:eastAsia="zh-CN"/>
        </w:rPr>
        <w:t>: H429-H434 [PMID: 696884]</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79 </w:t>
      </w:r>
      <w:r w:rsidRPr="00F75B29">
        <w:rPr>
          <w:rFonts w:ascii="Book Antiqua" w:eastAsia="宋体" w:hAnsi="Book Antiqua" w:cs="宋体"/>
          <w:b/>
          <w:bCs/>
          <w:lang w:val="en-US" w:eastAsia="zh-CN"/>
        </w:rPr>
        <w:t>Lavallee M</w:t>
      </w:r>
      <w:r w:rsidRPr="00F75B29">
        <w:rPr>
          <w:rFonts w:ascii="Book Antiqua" w:eastAsia="宋体" w:hAnsi="Book Antiqua" w:cs="宋体"/>
          <w:lang w:val="en-US" w:eastAsia="zh-CN"/>
        </w:rPr>
        <w:t xml:space="preserve">, Amano J, Vatner SF, Manders WT, Randall WC, Thomas JX. </w:t>
      </w:r>
      <w:proofErr w:type="gramStart"/>
      <w:r w:rsidRPr="00F75B29">
        <w:rPr>
          <w:rFonts w:ascii="Book Antiqua" w:eastAsia="宋体" w:hAnsi="Book Antiqua" w:cs="宋体"/>
          <w:lang w:val="en-US" w:eastAsia="zh-CN"/>
        </w:rPr>
        <w:t>Adverse effects of chronic cardiac denervation in conscious dogs with myocardial ischemia.</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1985; </w:t>
      </w:r>
      <w:r w:rsidRPr="00F75B29">
        <w:rPr>
          <w:rFonts w:ascii="Book Antiqua" w:eastAsia="宋体" w:hAnsi="Book Antiqua" w:cs="宋体"/>
          <w:b/>
          <w:bCs/>
          <w:lang w:val="en-US" w:eastAsia="zh-CN"/>
        </w:rPr>
        <w:t>57</w:t>
      </w:r>
      <w:r w:rsidRPr="00F75B29">
        <w:rPr>
          <w:rFonts w:ascii="Book Antiqua" w:eastAsia="宋体" w:hAnsi="Book Antiqua" w:cs="宋体"/>
          <w:lang w:val="en-US" w:eastAsia="zh-CN"/>
        </w:rPr>
        <w:t>: 383-392 [PMID: 4028344]</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80 </w:t>
      </w:r>
      <w:r w:rsidRPr="00F75B29">
        <w:rPr>
          <w:rFonts w:ascii="Book Antiqua" w:eastAsia="宋体" w:hAnsi="Book Antiqua" w:cs="宋体"/>
          <w:b/>
          <w:bCs/>
          <w:lang w:val="en-US" w:eastAsia="zh-CN"/>
        </w:rPr>
        <w:t>Gibbons DD</w:t>
      </w:r>
      <w:r w:rsidRPr="00F75B29">
        <w:rPr>
          <w:rFonts w:ascii="Book Antiqua" w:eastAsia="宋体" w:hAnsi="Book Antiqua" w:cs="宋体"/>
          <w:lang w:val="en-US" w:eastAsia="zh-CN"/>
        </w:rPr>
        <w:t xml:space="preserve">, Southerland EM, Hoover DB, Beaumont E, Armour JA, Ardell JL. Neuromodulation targets intrinsic cardiac neurons to attenuate neuronally mediated atrial arrhythmias. </w:t>
      </w:r>
      <w:r w:rsidRPr="00F75B29">
        <w:rPr>
          <w:rFonts w:ascii="Book Antiqua" w:eastAsia="宋体" w:hAnsi="Book Antiqua" w:cs="宋体"/>
          <w:i/>
          <w:iCs/>
          <w:lang w:val="en-US" w:eastAsia="zh-CN"/>
        </w:rPr>
        <w:t>Am J Physiol Regul Integr Comp Physiol</w:t>
      </w:r>
      <w:r w:rsidRPr="00F75B29">
        <w:rPr>
          <w:rFonts w:ascii="Book Antiqua" w:eastAsia="宋体" w:hAnsi="Book Antiqua" w:cs="宋体"/>
          <w:lang w:val="en-US" w:eastAsia="zh-CN"/>
        </w:rPr>
        <w:t xml:space="preserve"> 2012; </w:t>
      </w:r>
      <w:r w:rsidRPr="00F75B29">
        <w:rPr>
          <w:rFonts w:ascii="Book Antiqua" w:eastAsia="宋体" w:hAnsi="Book Antiqua" w:cs="宋体"/>
          <w:b/>
          <w:bCs/>
          <w:lang w:val="en-US" w:eastAsia="zh-CN"/>
        </w:rPr>
        <w:t>302</w:t>
      </w:r>
      <w:r w:rsidRPr="00F75B29">
        <w:rPr>
          <w:rFonts w:ascii="Book Antiqua" w:eastAsia="宋体" w:hAnsi="Book Antiqua" w:cs="宋体"/>
          <w:lang w:val="en-US" w:eastAsia="zh-CN"/>
        </w:rPr>
        <w:t>: R357-R364 [PMID: 22088304 DOI: 10.1152/ajpregu.00535.2011]</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lastRenderedPageBreak/>
        <w:t xml:space="preserve">81 </w:t>
      </w:r>
      <w:r w:rsidRPr="00F75B29">
        <w:rPr>
          <w:rFonts w:ascii="Book Antiqua" w:eastAsia="宋体" w:hAnsi="Book Antiqua" w:cs="宋体"/>
          <w:b/>
          <w:bCs/>
          <w:lang w:val="en-US" w:eastAsia="zh-CN"/>
        </w:rPr>
        <w:t>Armour JA</w:t>
      </w:r>
      <w:r w:rsidRPr="00F75B29">
        <w:rPr>
          <w:rFonts w:ascii="Book Antiqua" w:eastAsia="宋体" w:hAnsi="Book Antiqua" w:cs="宋体"/>
          <w:lang w:val="en-US" w:eastAsia="zh-CN"/>
        </w:rPr>
        <w:t xml:space="preserve">, Richer LP, Pagé P, Vinet A, Kus T, Vermeulen M, Nadeau R, Cardinal R. Origin and pharmacological response of atrial tachyarrhythmias induced by activation of mediastinal nerves in canines. </w:t>
      </w:r>
      <w:r w:rsidRPr="00F75B29">
        <w:rPr>
          <w:rFonts w:ascii="Book Antiqua" w:eastAsia="宋体" w:hAnsi="Book Antiqua" w:cs="宋体"/>
          <w:i/>
          <w:iCs/>
          <w:lang w:val="en-US" w:eastAsia="zh-CN"/>
        </w:rPr>
        <w:t>Auton Neurosci</w:t>
      </w:r>
      <w:r w:rsidRPr="00F75B29">
        <w:rPr>
          <w:rFonts w:ascii="Book Antiqua" w:eastAsia="宋体" w:hAnsi="Book Antiqua" w:cs="宋体"/>
          <w:lang w:val="en-US" w:eastAsia="zh-CN"/>
        </w:rPr>
        <w:t xml:space="preserve"> 2005; </w:t>
      </w:r>
      <w:r w:rsidRPr="00F75B29">
        <w:rPr>
          <w:rFonts w:ascii="Book Antiqua" w:eastAsia="宋体" w:hAnsi="Book Antiqua" w:cs="宋体"/>
          <w:b/>
          <w:bCs/>
          <w:lang w:val="en-US" w:eastAsia="zh-CN"/>
        </w:rPr>
        <w:t>118</w:t>
      </w:r>
      <w:r w:rsidRPr="00F75B29">
        <w:rPr>
          <w:rFonts w:ascii="Book Antiqua" w:eastAsia="宋体" w:hAnsi="Book Antiqua" w:cs="宋体"/>
          <w:lang w:val="en-US" w:eastAsia="zh-CN"/>
        </w:rPr>
        <w:t>: 68-78 [PMID: 15795179 DOI: 10.1016/j.autneu.2005.01.006]</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82 </w:t>
      </w:r>
      <w:r w:rsidRPr="00F75B29">
        <w:rPr>
          <w:rFonts w:ascii="Book Antiqua" w:eastAsia="宋体" w:hAnsi="Book Antiqua" w:cs="宋体"/>
          <w:b/>
          <w:bCs/>
          <w:lang w:val="en-US" w:eastAsia="zh-CN"/>
        </w:rPr>
        <w:t>Cardinal R</w:t>
      </w:r>
      <w:r w:rsidRPr="00F75B29">
        <w:rPr>
          <w:rFonts w:ascii="Book Antiqua" w:eastAsia="宋体" w:hAnsi="Book Antiqua" w:cs="宋体"/>
          <w:lang w:val="en-US" w:eastAsia="zh-CN"/>
        </w:rPr>
        <w:t xml:space="preserve">, Pagé P, Vermeulen M, Bouchard C, Ardell JL, Foreman RD, Armour JA. Spinal cord stimulation suppresses bradycardias and atrial tachyarrhythmias induced by mediastinal nerve stimulation in dogs. </w:t>
      </w:r>
      <w:r w:rsidRPr="00F75B29">
        <w:rPr>
          <w:rFonts w:ascii="Book Antiqua" w:eastAsia="宋体" w:hAnsi="Book Antiqua" w:cs="宋体"/>
          <w:i/>
          <w:iCs/>
          <w:lang w:val="en-US" w:eastAsia="zh-CN"/>
        </w:rPr>
        <w:t>Am J Physiol Regul Integr Comp Physiol</w:t>
      </w:r>
      <w:r w:rsidRPr="00F75B29">
        <w:rPr>
          <w:rFonts w:ascii="Book Antiqua" w:eastAsia="宋体" w:hAnsi="Book Antiqua" w:cs="宋体"/>
          <w:lang w:val="en-US" w:eastAsia="zh-CN"/>
        </w:rPr>
        <w:t xml:space="preserve"> 2006; </w:t>
      </w:r>
      <w:r w:rsidRPr="00F75B29">
        <w:rPr>
          <w:rFonts w:ascii="Book Antiqua" w:eastAsia="宋体" w:hAnsi="Book Antiqua" w:cs="宋体"/>
          <w:b/>
          <w:bCs/>
          <w:lang w:val="en-US" w:eastAsia="zh-CN"/>
        </w:rPr>
        <w:t>291</w:t>
      </w:r>
      <w:r w:rsidRPr="00F75B29">
        <w:rPr>
          <w:rFonts w:ascii="Book Antiqua" w:eastAsia="宋体" w:hAnsi="Book Antiqua" w:cs="宋体"/>
          <w:lang w:val="en-US" w:eastAsia="zh-CN"/>
        </w:rPr>
        <w:t>: R1369-R1375 [PMID: 16778070 DOI: 10.1152/ajpregu.00056.2006]</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83 </w:t>
      </w:r>
      <w:r w:rsidRPr="00F75B29">
        <w:rPr>
          <w:rFonts w:ascii="Book Antiqua" w:eastAsia="宋体" w:hAnsi="Book Antiqua" w:cs="宋体"/>
          <w:b/>
          <w:bCs/>
          <w:lang w:val="en-US" w:eastAsia="zh-CN"/>
        </w:rPr>
        <w:t>Armour JA</w:t>
      </w:r>
      <w:r w:rsidRPr="00F75B29">
        <w:rPr>
          <w:rFonts w:ascii="Book Antiqua" w:eastAsia="宋体" w:hAnsi="Book Antiqua" w:cs="宋体"/>
          <w:lang w:val="en-US" w:eastAsia="zh-CN"/>
        </w:rPr>
        <w:t xml:space="preserve">, Linderoth B, Arora RC, DeJongste MJ, Ardell JL, Kingma JG, Hill M, Foreman RD. Long-term modulation of the intrinsic cardiac nervous system by spinal cord neurons in normal and ischaemic hearts. </w:t>
      </w:r>
      <w:r w:rsidRPr="00F75B29">
        <w:rPr>
          <w:rFonts w:ascii="Book Antiqua" w:eastAsia="宋体" w:hAnsi="Book Antiqua" w:cs="宋体"/>
          <w:i/>
          <w:iCs/>
          <w:lang w:val="en-US" w:eastAsia="zh-CN"/>
        </w:rPr>
        <w:t>Auton Neurosci</w:t>
      </w:r>
      <w:r w:rsidRPr="00F75B29">
        <w:rPr>
          <w:rFonts w:ascii="Book Antiqua" w:eastAsia="宋体" w:hAnsi="Book Antiqua" w:cs="宋体"/>
          <w:lang w:val="en-US" w:eastAsia="zh-CN"/>
        </w:rPr>
        <w:t xml:space="preserve"> 2002; </w:t>
      </w:r>
      <w:r w:rsidRPr="00F75B29">
        <w:rPr>
          <w:rFonts w:ascii="Book Antiqua" w:eastAsia="宋体" w:hAnsi="Book Antiqua" w:cs="宋体"/>
          <w:b/>
          <w:bCs/>
          <w:lang w:val="en-US" w:eastAsia="zh-CN"/>
        </w:rPr>
        <w:t>95</w:t>
      </w:r>
      <w:r w:rsidRPr="00F75B29">
        <w:rPr>
          <w:rFonts w:ascii="Book Antiqua" w:eastAsia="宋体" w:hAnsi="Book Antiqua" w:cs="宋体"/>
          <w:lang w:val="en-US" w:eastAsia="zh-CN"/>
        </w:rPr>
        <w:t>: 71-79 [PMID: 11873770]</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84 </w:t>
      </w:r>
      <w:r w:rsidRPr="00F75B29">
        <w:rPr>
          <w:rFonts w:ascii="Book Antiqua" w:eastAsia="宋体" w:hAnsi="Book Antiqua" w:cs="宋体"/>
          <w:b/>
          <w:bCs/>
          <w:lang w:val="en-US" w:eastAsia="zh-CN"/>
        </w:rPr>
        <w:t>Kingma JG</w:t>
      </w:r>
      <w:r w:rsidRPr="00F75B29">
        <w:rPr>
          <w:rFonts w:ascii="Book Antiqua" w:eastAsia="宋体" w:hAnsi="Book Antiqua" w:cs="宋体"/>
          <w:lang w:val="en-US" w:eastAsia="zh-CN"/>
        </w:rPr>
        <w:t xml:space="preserve">, Linderoth B, Ardell JL, Armour JA, DeJongste MJ, Foreman RD. Neuromodulation therapy does not influence blood flow distribution or left-ventricular dynamics during acute myocardial ischemia. </w:t>
      </w:r>
      <w:r w:rsidRPr="00F75B29">
        <w:rPr>
          <w:rFonts w:ascii="Book Antiqua" w:eastAsia="宋体" w:hAnsi="Book Antiqua" w:cs="宋体"/>
          <w:i/>
          <w:iCs/>
          <w:lang w:val="en-US" w:eastAsia="zh-CN"/>
        </w:rPr>
        <w:t>Auton Neurosci</w:t>
      </w:r>
      <w:r w:rsidRPr="00F75B29">
        <w:rPr>
          <w:rFonts w:ascii="Book Antiqua" w:eastAsia="宋体" w:hAnsi="Book Antiqua" w:cs="宋体"/>
          <w:lang w:val="en-US" w:eastAsia="zh-CN"/>
        </w:rPr>
        <w:t xml:space="preserve"> 2001; </w:t>
      </w:r>
      <w:r w:rsidRPr="00F75B29">
        <w:rPr>
          <w:rFonts w:ascii="Book Antiqua" w:eastAsia="宋体" w:hAnsi="Book Antiqua" w:cs="宋体"/>
          <w:b/>
          <w:bCs/>
          <w:lang w:val="en-US" w:eastAsia="zh-CN"/>
        </w:rPr>
        <w:t>91</w:t>
      </w:r>
      <w:r w:rsidRPr="00F75B29">
        <w:rPr>
          <w:rFonts w:ascii="Book Antiqua" w:eastAsia="宋体" w:hAnsi="Book Antiqua" w:cs="宋体"/>
          <w:lang w:val="en-US" w:eastAsia="zh-CN"/>
        </w:rPr>
        <w:t>: 47-54 [PMID: 11515801 DOI: 10.1016/S1566-0702(01)00285-5]</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85 </w:t>
      </w:r>
      <w:r w:rsidRPr="00F75B29">
        <w:rPr>
          <w:rFonts w:ascii="Book Antiqua" w:eastAsia="宋体" w:hAnsi="Book Antiqua" w:cs="宋体"/>
          <w:b/>
          <w:bCs/>
          <w:lang w:val="en-US" w:eastAsia="zh-CN"/>
        </w:rPr>
        <w:t>Ardell JL</w:t>
      </w:r>
      <w:r w:rsidRPr="00F75B29">
        <w:rPr>
          <w:rFonts w:ascii="Book Antiqua" w:eastAsia="宋体" w:hAnsi="Book Antiqua" w:cs="宋体"/>
          <w:lang w:val="en-US" w:eastAsia="zh-CN"/>
        </w:rPr>
        <w:t xml:space="preserve">, Cardinal R, Vermeulen M, Armour JA. Dorsal spinal cord stimulation obtunds the capacity of intrathoracic extracardiac neurons to transduce myocardial ischemia. </w:t>
      </w:r>
      <w:r w:rsidRPr="00F75B29">
        <w:rPr>
          <w:rFonts w:ascii="Book Antiqua" w:eastAsia="宋体" w:hAnsi="Book Antiqua" w:cs="宋体"/>
          <w:i/>
          <w:iCs/>
          <w:lang w:val="en-US" w:eastAsia="zh-CN"/>
        </w:rPr>
        <w:t>Am J Physiol Regul Integr Comp Physiol</w:t>
      </w:r>
      <w:r w:rsidRPr="00F75B29">
        <w:rPr>
          <w:rFonts w:ascii="Book Antiqua" w:eastAsia="宋体" w:hAnsi="Book Antiqua" w:cs="宋体"/>
          <w:lang w:val="en-US" w:eastAsia="zh-CN"/>
        </w:rPr>
        <w:t xml:space="preserve"> 2009; </w:t>
      </w:r>
      <w:r w:rsidRPr="00F75B29">
        <w:rPr>
          <w:rFonts w:ascii="Book Antiqua" w:eastAsia="宋体" w:hAnsi="Book Antiqua" w:cs="宋体"/>
          <w:b/>
          <w:bCs/>
          <w:lang w:val="en-US" w:eastAsia="zh-CN"/>
        </w:rPr>
        <w:t>297</w:t>
      </w:r>
      <w:r w:rsidRPr="00F75B29">
        <w:rPr>
          <w:rFonts w:ascii="Book Antiqua" w:eastAsia="宋体" w:hAnsi="Book Antiqua" w:cs="宋体"/>
          <w:lang w:val="en-US" w:eastAsia="zh-CN"/>
        </w:rPr>
        <w:t>: R470-R477 [PMID: 19515981 DOI: 10.1152/ajpregu.90821.2008]</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86 </w:t>
      </w:r>
      <w:r w:rsidRPr="00F75B29">
        <w:rPr>
          <w:rFonts w:ascii="Book Antiqua" w:eastAsia="宋体" w:hAnsi="Book Antiqua" w:cs="宋体"/>
          <w:b/>
          <w:bCs/>
          <w:lang w:val="en-US" w:eastAsia="zh-CN"/>
        </w:rPr>
        <w:t>Southerland EM</w:t>
      </w:r>
      <w:r w:rsidRPr="00F75B29">
        <w:rPr>
          <w:rFonts w:ascii="Book Antiqua" w:eastAsia="宋体" w:hAnsi="Book Antiqua" w:cs="宋体"/>
          <w:lang w:val="en-US" w:eastAsia="zh-CN"/>
        </w:rPr>
        <w:t xml:space="preserve">, Milhorn DM, Foreman RD, Linderoth B, DeJongste MJ, Armour JA, Subramanian V, Singh M, Singh K, Ardell JL. Preemptive, but not reactive, spinal cord stimulation mitigates transient ischemia-induced myocardial infarction via cardiac adrenergic neurons. </w:t>
      </w:r>
      <w:r w:rsidRPr="00F75B29">
        <w:rPr>
          <w:rFonts w:ascii="Book Antiqua" w:eastAsia="宋体" w:hAnsi="Book Antiqua" w:cs="宋体"/>
          <w:i/>
          <w:iCs/>
          <w:lang w:val="en-US" w:eastAsia="zh-CN"/>
        </w:rPr>
        <w:t>Am J Physiol Heart Circ Physiol</w:t>
      </w:r>
      <w:r w:rsidRPr="00F75B29">
        <w:rPr>
          <w:rFonts w:ascii="Book Antiqua" w:eastAsia="宋体" w:hAnsi="Book Antiqua" w:cs="宋体"/>
          <w:lang w:val="en-US" w:eastAsia="zh-CN"/>
        </w:rPr>
        <w:t xml:space="preserve"> 2007; </w:t>
      </w:r>
      <w:r w:rsidRPr="00F75B29">
        <w:rPr>
          <w:rFonts w:ascii="Book Antiqua" w:eastAsia="宋体" w:hAnsi="Book Antiqua" w:cs="宋体"/>
          <w:b/>
          <w:bCs/>
          <w:lang w:val="en-US" w:eastAsia="zh-CN"/>
        </w:rPr>
        <w:t>292</w:t>
      </w:r>
      <w:r w:rsidRPr="00F75B29">
        <w:rPr>
          <w:rFonts w:ascii="Book Antiqua" w:eastAsia="宋体" w:hAnsi="Book Antiqua" w:cs="宋体"/>
          <w:lang w:val="en-US" w:eastAsia="zh-CN"/>
        </w:rPr>
        <w:t>: H311-H317 [PMID: 16920800 DOI: 10.1152/ajpheart.00087.2006]</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87 </w:t>
      </w:r>
      <w:r w:rsidRPr="00F75B29">
        <w:rPr>
          <w:rFonts w:ascii="Book Antiqua" w:eastAsia="宋体" w:hAnsi="Book Antiqua" w:cs="宋体"/>
          <w:b/>
          <w:bCs/>
          <w:lang w:val="en-US" w:eastAsia="zh-CN"/>
        </w:rPr>
        <w:t>Linderoth B</w:t>
      </w:r>
      <w:r w:rsidRPr="00F75B29">
        <w:rPr>
          <w:rFonts w:ascii="Book Antiqua" w:eastAsia="宋体" w:hAnsi="Book Antiqua" w:cs="宋体"/>
          <w:lang w:val="en-US" w:eastAsia="zh-CN"/>
        </w:rPr>
        <w:t xml:space="preserve">, Foreman RD. Physiology of spinal cord stimulation: review and update. </w:t>
      </w:r>
      <w:r w:rsidRPr="00F75B29">
        <w:rPr>
          <w:rFonts w:ascii="Book Antiqua" w:eastAsia="宋体" w:hAnsi="Book Antiqua" w:cs="宋体"/>
          <w:i/>
          <w:iCs/>
          <w:lang w:val="en-US" w:eastAsia="zh-CN"/>
        </w:rPr>
        <w:t>Neuromodulation</w:t>
      </w:r>
      <w:r w:rsidRPr="00F75B29">
        <w:rPr>
          <w:rFonts w:ascii="Book Antiqua" w:eastAsia="宋体" w:hAnsi="Book Antiqua" w:cs="宋体"/>
          <w:lang w:val="en-US" w:eastAsia="zh-CN"/>
        </w:rPr>
        <w:t xml:space="preserve"> 1999; </w:t>
      </w:r>
      <w:r w:rsidRPr="00F75B29">
        <w:rPr>
          <w:rFonts w:ascii="Book Antiqua" w:eastAsia="宋体" w:hAnsi="Book Antiqua" w:cs="宋体"/>
          <w:b/>
          <w:bCs/>
          <w:lang w:val="en-US" w:eastAsia="zh-CN"/>
        </w:rPr>
        <w:t>2</w:t>
      </w:r>
      <w:r w:rsidRPr="00F75B29">
        <w:rPr>
          <w:rFonts w:ascii="Book Antiqua" w:eastAsia="宋体" w:hAnsi="Book Antiqua" w:cs="宋体"/>
          <w:lang w:val="en-US" w:eastAsia="zh-CN"/>
        </w:rPr>
        <w:t>: 150-164 [PMID: 22151202 DOI: 10.1046/j.1525-1403.1999.00150.x]</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lastRenderedPageBreak/>
        <w:t xml:space="preserve">88 </w:t>
      </w:r>
      <w:r w:rsidRPr="00F75B29">
        <w:rPr>
          <w:rFonts w:ascii="Book Antiqua" w:eastAsia="宋体" w:hAnsi="Book Antiqua" w:cs="宋体"/>
          <w:b/>
          <w:bCs/>
          <w:lang w:val="en-US" w:eastAsia="zh-CN"/>
        </w:rPr>
        <w:t>Yamakawa K</w:t>
      </w:r>
      <w:r w:rsidRPr="00F75B29">
        <w:rPr>
          <w:rFonts w:ascii="Book Antiqua" w:eastAsia="宋体" w:hAnsi="Book Antiqua" w:cs="宋体"/>
          <w:lang w:val="en-US" w:eastAsia="zh-CN"/>
        </w:rPr>
        <w:t xml:space="preserve">, Howard-Quijano K, Zhou W, Rajendran P, Yagishita D, Vaseghi M, Ajijola OA, Armour JA, Shivkumar K, Ardell JL, Mahajan A. Central vs. peripheral neuraxial sympathetic control of porcine ventricular electrophysiology. </w:t>
      </w:r>
      <w:r w:rsidRPr="00F75B29">
        <w:rPr>
          <w:rFonts w:ascii="Book Antiqua" w:eastAsia="宋体" w:hAnsi="Book Antiqua" w:cs="宋体"/>
          <w:i/>
          <w:iCs/>
          <w:lang w:val="en-US" w:eastAsia="zh-CN"/>
        </w:rPr>
        <w:t>Am J Physiol Regul Integr Comp Physiol</w:t>
      </w:r>
      <w:r w:rsidRPr="00F75B29">
        <w:rPr>
          <w:rFonts w:ascii="Book Antiqua" w:eastAsia="宋体" w:hAnsi="Book Antiqua" w:cs="宋体"/>
          <w:lang w:val="en-US" w:eastAsia="zh-CN"/>
        </w:rPr>
        <w:t xml:space="preserve"> 2016; </w:t>
      </w:r>
      <w:r w:rsidRPr="00F75B29">
        <w:rPr>
          <w:rFonts w:ascii="Book Antiqua" w:eastAsia="宋体" w:hAnsi="Book Antiqua" w:cs="宋体"/>
          <w:b/>
          <w:bCs/>
          <w:lang w:val="en-US" w:eastAsia="zh-CN"/>
        </w:rPr>
        <w:t>310</w:t>
      </w:r>
      <w:r w:rsidRPr="00F75B29">
        <w:rPr>
          <w:rFonts w:ascii="Book Antiqua" w:eastAsia="宋体" w:hAnsi="Book Antiqua" w:cs="宋体"/>
          <w:lang w:val="en-US" w:eastAsia="zh-CN"/>
        </w:rPr>
        <w:t>: R414-R421 [PMID: 26661096 DOI: 10.1152/ajpregu.00252.2015]</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89 </w:t>
      </w:r>
      <w:r w:rsidRPr="00F75B29">
        <w:rPr>
          <w:rFonts w:ascii="Book Antiqua" w:eastAsia="宋体" w:hAnsi="Book Antiqua" w:cs="宋体"/>
          <w:b/>
          <w:bCs/>
          <w:lang w:val="en-US" w:eastAsia="zh-CN"/>
        </w:rPr>
        <w:t>Ding X</w:t>
      </w:r>
      <w:r w:rsidRPr="00F75B29">
        <w:rPr>
          <w:rFonts w:ascii="Book Antiqua" w:eastAsia="宋体" w:hAnsi="Book Antiqua" w:cs="宋体"/>
          <w:lang w:val="en-US" w:eastAsia="zh-CN"/>
        </w:rPr>
        <w:t xml:space="preserve">, Ardell JL, Hua F, McAuley RJ, Sutherly K, Daniel JJ, Williams CA. Modulation of cardiac ischemia-sensitive afferent neuron signaling by preemptive C2 spinal cord stimulation: effect on substance P release from rat spinal cord. </w:t>
      </w:r>
      <w:r w:rsidRPr="00F75B29">
        <w:rPr>
          <w:rFonts w:ascii="Book Antiqua" w:eastAsia="宋体" w:hAnsi="Book Antiqua" w:cs="宋体"/>
          <w:i/>
          <w:iCs/>
          <w:lang w:val="en-US" w:eastAsia="zh-CN"/>
        </w:rPr>
        <w:t>Am J Physiol Regul Integr Comp Physiol</w:t>
      </w:r>
      <w:r w:rsidRPr="00F75B29">
        <w:rPr>
          <w:rFonts w:ascii="Book Antiqua" w:eastAsia="宋体" w:hAnsi="Book Antiqua" w:cs="宋体"/>
          <w:lang w:val="en-US" w:eastAsia="zh-CN"/>
        </w:rPr>
        <w:t xml:space="preserve"> 2008; </w:t>
      </w:r>
      <w:r w:rsidRPr="00F75B29">
        <w:rPr>
          <w:rFonts w:ascii="Book Antiqua" w:eastAsia="宋体" w:hAnsi="Book Antiqua" w:cs="宋体"/>
          <w:b/>
          <w:bCs/>
          <w:lang w:val="en-US" w:eastAsia="zh-CN"/>
        </w:rPr>
        <w:t>294</w:t>
      </w:r>
      <w:r w:rsidRPr="00F75B29">
        <w:rPr>
          <w:rFonts w:ascii="Book Antiqua" w:eastAsia="宋体" w:hAnsi="Book Antiqua" w:cs="宋体"/>
          <w:lang w:val="en-US" w:eastAsia="zh-CN"/>
        </w:rPr>
        <w:t>: R93-101 [PMID: 17989135 DOI: 10.1152/ajpregu.00544.2007]</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90 </w:t>
      </w:r>
      <w:r w:rsidRPr="00F75B29">
        <w:rPr>
          <w:rFonts w:ascii="Book Antiqua" w:eastAsia="宋体" w:hAnsi="Book Antiqua" w:cs="宋体"/>
          <w:b/>
          <w:bCs/>
          <w:lang w:val="en-US" w:eastAsia="zh-CN"/>
        </w:rPr>
        <w:t>Ding X</w:t>
      </w:r>
      <w:r w:rsidRPr="00F75B29">
        <w:rPr>
          <w:rFonts w:ascii="Book Antiqua" w:eastAsia="宋体" w:hAnsi="Book Antiqua" w:cs="宋体"/>
          <w:lang w:val="en-US" w:eastAsia="zh-CN"/>
        </w:rPr>
        <w:t xml:space="preserve">, Hua F, Sutherly K, Ardell JL, Williams CA. C2 spinal cord stimulation induces dynorphin release from rat T4 spinal cord: potential modulation of myocardial ischemia-sensitive neurons. </w:t>
      </w:r>
      <w:r w:rsidRPr="00F75B29">
        <w:rPr>
          <w:rFonts w:ascii="Book Antiqua" w:eastAsia="宋体" w:hAnsi="Book Antiqua" w:cs="宋体"/>
          <w:i/>
          <w:iCs/>
          <w:lang w:val="en-US" w:eastAsia="zh-CN"/>
        </w:rPr>
        <w:t>Am J Physiol Regul Integr Comp Physiol</w:t>
      </w:r>
      <w:r w:rsidRPr="00F75B29">
        <w:rPr>
          <w:rFonts w:ascii="Book Antiqua" w:eastAsia="宋体" w:hAnsi="Book Antiqua" w:cs="宋体"/>
          <w:lang w:val="en-US" w:eastAsia="zh-CN"/>
        </w:rPr>
        <w:t xml:space="preserve"> 2008; </w:t>
      </w:r>
      <w:r w:rsidRPr="00F75B29">
        <w:rPr>
          <w:rFonts w:ascii="Book Antiqua" w:eastAsia="宋体" w:hAnsi="Book Antiqua" w:cs="宋体"/>
          <w:b/>
          <w:bCs/>
          <w:lang w:val="en-US" w:eastAsia="zh-CN"/>
        </w:rPr>
        <w:t>295</w:t>
      </w:r>
      <w:r w:rsidRPr="00F75B29">
        <w:rPr>
          <w:rFonts w:ascii="Book Antiqua" w:eastAsia="宋体" w:hAnsi="Book Antiqua" w:cs="宋体"/>
          <w:lang w:val="en-US" w:eastAsia="zh-CN"/>
        </w:rPr>
        <w:t>: R1519-R1528 [PMID: 18753268 DOI: 10.1152/ajpregu.00899.2007]</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91 </w:t>
      </w:r>
      <w:r w:rsidRPr="00F75B29">
        <w:rPr>
          <w:rFonts w:ascii="Book Antiqua" w:eastAsia="宋体" w:hAnsi="Book Antiqua" w:cs="宋体"/>
          <w:b/>
          <w:bCs/>
          <w:lang w:val="en-US" w:eastAsia="zh-CN"/>
        </w:rPr>
        <w:t>Foreman RD</w:t>
      </w:r>
      <w:r w:rsidRPr="00F75B29">
        <w:rPr>
          <w:rFonts w:ascii="Book Antiqua" w:eastAsia="宋体" w:hAnsi="Book Antiqua" w:cs="宋体"/>
          <w:lang w:val="en-US" w:eastAsia="zh-CN"/>
        </w:rPr>
        <w:t xml:space="preserve">, Linderoth B. Neural mechanisms of spinal cord stimulation. </w:t>
      </w:r>
      <w:r w:rsidRPr="00F75B29">
        <w:rPr>
          <w:rFonts w:ascii="Book Antiqua" w:eastAsia="宋体" w:hAnsi="Book Antiqua" w:cs="宋体"/>
          <w:i/>
          <w:iCs/>
          <w:lang w:val="en-US" w:eastAsia="zh-CN"/>
        </w:rPr>
        <w:t>Int Rev Neurobiol</w:t>
      </w:r>
      <w:r w:rsidRPr="00F75B29">
        <w:rPr>
          <w:rFonts w:ascii="Book Antiqua" w:eastAsia="宋体" w:hAnsi="Book Antiqua" w:cs="宋体"/>
          <w:lang w:val="en-US" w:eastAsia="zh-CN"/>
        </w:rPr>
        <w:t xml:space="preserve"> 2012; </w:t>
      </w:r>
      <w:r w:rsidRPr="00F75B29">
        <w:rPr>
          <w:rFonts w:ascii="Book Antiqua" w:eastAsia="宋体" w:hAnsi="Book Antiqua" w:cs="宋体"/>
          <w:b/>
          <w:bCs/>
          <w:lang w:val="en-US" w:eastAsia="zh-CN"/>
        </w:rPr>
        <w:t>107</w:t>
      </w:r>
      <w:r w:rsidRPr="00F75B29">
        <w:rPr>
          <w:rFonts w:ascii="Book Antiqua" w:eastAsia="宋体" w:hAnsi="Book Antiqua" w:cs="宋体"/>
          <w:lang w:val="en-US" w:eastAsia="zh-CN"/>
        </w:rPr>
        <w:t>: 87-119 [PMID: 23206679 DOI: 10.1016/B978-0-12-404706-8.00006-1]</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92 </w:t>
      </w:r>
      <w:r w:rsidRPr="00F75B29">
        <w:rPr>
          <w:rFonts w:ascii="Book Antiqua" w:eastAsia="宋体" w:hAnsi="Book Antiqua" w:cs="宋体"/>
          <w:b/>
          <w:bCs/>
          <w:lang w:val="en-US" w:eastAsia="zh-CN"/>
        </w:rPr>
        <w:t>Jänig W</w:t>
      </w:r>
      <w:r w:rsidRPr="00F75B29">
        <w:rPr>
          <w:rFonts w:ascii="Book Antiqua" w:eastAsia="宋体" w:hAnsi="Book Antiqua" w:cs="宋体"/>
          <w:lang w:val="en-US" w:eastAsia="zh-CN"/>
        </w:rPr>
        <w:t>. Autonomic nervous system and inflammation.</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Auton Neurosci</w:t>
      </w:r>
      <w:r w:rsidRPr="00F75B29">
        <w:rPr>
          <w:rFonts w:ascii="Book Antiqua" w:eastAsia="宋体" w:hAnsi="Book Antiqua" w:cs="宋体"/>
          <w:lang w:val="en-US" w:eastAsia="zh-CN"/>
        </w:rPr>
        <w:t xml:space="preserve"> 2014; </w:t>
      </w:r>
      <w:r w:rsidRPr="00F75B29">
        <w:rPr>
          <w:rFonts w:ascii="Book Antiqua" w:eastAsia="宋体" w:hAnsi="Book Antiqua" w:cs="宋体"/>
          <w:b/>
          <w:bCs/>
          <w:lang w:val="en-US" w:eastAsia="zh-CN"/>
        </w:rPr>
        <w:t>182</w:t>
      </w:r>
      <w:r w:rsidRPr="00F75B29">
        <w:rPr>
          <w:rFonts w:ascii="Book Antiqua" w:eastAsia="宋体" w:hAnsi="Book Antiqua" w:cs="宋体"/>
          <w:lang w:val="en-US" w:eastAsia="zh-CN"/>
        </w:rPr>
        <w:t>: 1-3 [PMID: 24581951 DOI: 10.1016/j.autneu.2014.02.002]</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93 </w:t>
      </w:r>
      <w:r w:rsidRPr="00F75B29">
        <w:rPr>
          <w:rFonts w:ascii="Book Antiqua" w:eastAsia="宋体" w:hAnsi="Book Antiqua" w:cs="宋体"/>
          <w:b/>
          <w:bCs/>
          <w:lang w:val="en-US" w:eastAsia="zh-CN"/>
        </w:rPr>
        <w:t>Beaumont E</w:t>
      </w:r>
      <w:r w:rsidRPr="00F75B29">
        <w:rPr>
          <w:rFonts w:ascii="Book Antiqua" w:eastAsia="宋体" w:hAnsi="Book Antiqua" w:cs="宋体"/>
          <w:lang w:val="en-US" w:eastAsia="zh-CN"/>
        </w:rPr>
        <w:t xml:space="preserve">, Southerland EM, Hardwick JC, Wright GL, Ryan S, Li Y, KenKnight BH, Armour JA, Ardell JL. Vagus nerve stimulation mitigates intrinsic cardiac neuronal and adverse myocyte remodeling postmyocardial infarction. </w:t>
      </w:r>
      <w:r w:rsidRPr="00F75B29">
        <w:rPr>
          <w:rFonts w:ascii="Book Antiqua" w:eastAsia="宋体" w:hAnsi="Book Antiqua" w:cs="宋体"/>
          <w:i/>
          <w:iCs/>
          <w:lang w:val="en-US" w:eastAsia="zh-CN"/>
        </w:rPr>
        <w:t>Am J Physiol Heart Circ Physiol</w:t>
      </w:r>
      <w:r w:rsidRPr="00F75B29">
        <w:rPr>
          <w:rFonts w:ascii="Book Antiqua" w:eastAsia="宋体" w:hAnsi="Book Antiqua" w:cs="宋体"/>
          <w:lang w:val="en-US" w:eastAsia="zh-CN"/>
        </w:rPr>
        <w:t xml:space="preserve"> 2015; </w:t>
      </w:r>
      <w:r w:rsidRPr="00F75B29">
        <w:rPr>
          <w:rFonts w:ascii="Book Antiqua" w:eastAsia="宋体" w:hAnsi="Book Antiqua" w:cs="宋体"/>
          <w:b/>
          <w:bCs/>
          <w:lang w:val="en-US" w:eastAsia="zh-CN"/>
        </w:rPr>
        <w:t>309</w:t>
      </w:r>
      <w:r w:rsidRPr="00F75B29">
        <w:rPr>
          <w:rFonts w:ascii="Book Antiqua" w:eastAsia="宋体" w:hAnsi="Book Antiqua" w:cs="宋体"/>
          <w:lang w:val="en-US" w:eastAsia="zh-CN"/>
        </w:rPr>
        <w:t>: H1198-H1206 [PMID: 26276818 DOI: 10.1152/ajpheart.00393.2015]</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94 </w:t>
      </w:r>
      <w:r w:rsidRPr="00F75B29">
        <w:rPr>
          <w:rFonts w:ascii="Book Antiqua" w:eastAsia="宋体" w:hAnsi="Book Antiqua" w:cs="宋体"/>
          <w:b/>
          <w:bCs/>
          <w:lang w:val="en-US" w:eastAsia="zh-CN"/>
        </w:rPr>
        <w:t>De Ferrari GM</w:t>
      </w:r>
      <w:r w:rsidRPr="00F75B29">
        <w:rPr>
          <w:rFonts w:ascii="Book Antiqua" w:eastAsia="宋体" w:hAnsi="Book Antiqua" w:cs="宋体"/>
          <w:lang w:val="en-US" w:eastAsia="zh-CN"/>
        </w:rPr>
        <w:t>, Vanoli E, Stramba-Badiale M, Hull SS, Foreman RD, Schwartz PJ.</w:t>
      </w:r>
      <w:proofErr w:type="gramEnd"/>
      <w:r w:rsidRPr="00F75B29">
        <w:rPr>
          <w:rFonts w:ascii="Book Antiqua" w:eastAsia="宋体" w:hAnsi="Book Antiqua" w:cs="宋体"/>
          <w:lang w:val="en-US" w:eastAsia="zh-CN"/>
        </w:rPr>
        <w:t xml:space="preserve"> Vagal reflexes and survival during acute myocardial ischemia in conscious dogs with healed myocardial infarction. </w:t>
      </w:r>
      <w:r w:rsidRPr="00F75B29">
        <w:rPr>
          <w:rFonts w:ascii="Book Antiqua" w:eastAsia="宋体" w:hAnsi="Book Antiqua" w:cs="宋体"/>
          <w:i/>
          <w:iCs/>
          <w:lang w:val="en-US" w:eastAsia="zh-CN"/>
        </w:rPr>
        <w:t>Am J Physiol</w:t>
      </w:r>
      <w:r w:rsidRPr="00F75B29">
        <w:rPr>
          <w:rFonts w:ascii="Book Antiqua" w:eastAsia="宋体" w:hAnsi="Book Antiqua" w:cs="宋体"/>
          <w:lang w:val="en-US" w:eastAsia="zh-CN"/>
        </w:rPr>
        <w:t xml:space="preserve"> 1991; </w:t>
      </w:r>
      <w:r w:rsidRPr="00F75B29">
        <w:rPr>
          <w:rFonts w:ascii="Book Antiqua" w:eastAsia="宋体" w:hAnsi="Book Antiqua" w:cs="宋体"/>
          <w:b/>
          <w:bCs/>
          <w:lang w:val="en-US" w:eastAsia="zh-CN"/>
        </w:rPr>
        <w:t>261</w:t>
      </w:r>
      <w:r w:rsidRPr="00F75B29">
        <w:rPr>
          <w:rFonts w:ascii="Book Antiqua" w:eastAsia="宋体" w:hAnsi="Book Antiqua" w:cs="宋体"/>
          <w:lang w:val="en-US" w:eastAsia="zh-CN"/>
        </w:rPr>
        <w:t>: H63-H69 [PMID: 1858931]</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95 </w:t>
      </w:r>
      <w:r w:rsidRPr="00F75B29">
        <w:rPr>
          <w:rFonts w:ascii="Book Antiqua" w:eastAsia="宋体" w:hAnsi="Book Antiqua" w:cs="宋体"/>
          <w:b/>
          <w:bCs/>
          <w:lang w:val="en-US" w:eastAsia="zh-CN"/>
        </w:rPr>
        <w:t>Premchand RK</w:t>
      </w:r>
      <w:r w:rsidRPr="00F75B29">
        <w:rPr>
          <w:rFonts w:ascii="Book Antiqua" w:eastAsia="宋体" w:hAnsi="Book Antiqua" w:cs="宋体"/>
          <w:lang w:val="en-US" w:eastAsia="zh-CN"/>
        </w:rPr>
        <w:t xml:space="preserve">, Sharma K, Mittal S, Monteiro R, Dixit S, Libbus I, DiCarlo LA, Ardell JL, Rector TS, Amurthur B, KenKnight BH, Anand IS. Autonomic </w:t>
      </w:r>
      <w:r w:rsidRPr="00F75B29">
        <w:rPr>
          <w:rFonts w:ascii="Book Antiqua" w:eastAsia="宋体" w:hAnsi="Book Antiqua" w:cs="宋体"/>
          <w:lang w:val="en-US" w:eastAsia="zh-CN"/>
        </w:rPr>
        <w:lastRenderedPageBreak/>
        <w:t xml:space="preserve">regulation therapy via left or right cervical vagus nerve stimulation in patients with chronic heart failure: results of the ANTHEM-HF trial. </w:t>
      </w:r>
      <w:r w:rsidRPr="00F75B29">
        <w:rPr>
          <w:rFonts w:ascii="Book Antiqua" w:eastAsia="宋体" w:hAnsi="Book Antiqua" w:cs="宋体"/>
          <w:i/>
          <w:iCs/>
          <w:lang w:val="en-US" w:eastAsia="zh-CN"/>
        </w:rPr>
        <w:t>J Card Fail</w:t>
      </w:r>
      <w:r w:rsidRPr="00F75B29">
        <w:rPr>
          <w:rFonts w:ascii="Book Antiqua" w:eastAsia="宋体" w:hAnsi="Book Antiqua" w:cs="宋体"/>
          <w:lang w:val="en-US" w:eastAsia="zh-CN"/>
        </w:rPr>
        <w:t xml:space="preserve"> 2014; </w:t>
      </w:r>
      <w:r w:rsidRPr="00F75B29">
        <w:rPr>
          <w:rFonts w:ascii="Book Antiqua" w:eastAsia="宋体" w:hAnsi="Book Antiqua" w:cs="宋体"/>
          <w:b/>
          <w:bCs/>
          <w:lang w:val="en-US" w:eastAsia="zh-CN"/>
        </w:rPr>
        <w:t>20</w:t>
      </w:r>
      <w:r w:rsidRPr="00F75B29">
        <w:rPr>
          <w:rFonts w:ascii="Book Antiqua" w:eastAsia="宋体" w:hAnsi="Book Antiqua" w:cs="宋体"/>
          <w:lang w:val="en-US" w:eastAsia="zh-CN"/>
        </w:rPr>
        <w:t>: 808-816 [PMID: 25187002 DOI: 10.1016/j.cardfail.2014.08.009]</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96 </w:t>
      </w:r>
      <w:r w:rsidRPr="00F75B29">
        <w:rPr>
          <w:rFonts w:ascii="Book Antiqua" w:eastAsia="宋体" w:hAnsi="Book Antiqua" w:cs="宋体"/>
          <w:b/>
          <w:bCs/>
          <w:lang w:val="en-US" w:eastAsia="zh-CN"/>
        </w:rPr>
        <w:t>De Ferrari GM</w:t>
      </w:r>
      <w:r w:rsidRPr="00F75B29">
        <w:rPr>
          <w:rFonts w:ascii="Book Antiqua" w:eastAsia="宋体" w:hAnsi="Book Antiqua" w:cs="宋体"/>
          <w:lang w:val="en-US" w:eastAsia="zh-CN"/>
        </w:rPr>
        <w:t xml:space="preserve">, Tuinenburg AE, Ruble S, Brugada J, Klein H, Butter C, Wright DJ, Schubert B, Solomon S, Meyer S, Stein K, Ramuzat A, Zannad F. Rationale and study design of the NEuroCardiac TherApy foR Heart Failure Study: NECTAR-HF. </w:t>
      </w:r>
      <w:r w:rsidRPr="00F75B29">
        <w:rPr>
          <w:rFonts w:ascii="Book Antiqua" w:eastAsia="宋体" w:hAnsi="Book Antiqua" w:cs="宋体"/>
          <w:i/>
          <w:iCs/>
          <w:lang w:val="en-US" w:eastAsia="zh-CN"/>
        </w:rPr>
        <w:t>Eur J Heart Fail</w:t>
      </w:r>
      <w:r w:rsidRPr="00F75B29">
        <w:rPr>
          <w:rFonts w:ascii="Book Antiqua" w:eastAsia="宋体" w:hAnsi="Book Antiqua" w:cs="宋体"/>
          <w:lang w:val="en-US" w:eastAsia="zh-CN"/>
        </w:rPr>
        <w:t xml:space="preserve"> 2014; </w:t>
      </w:r>
      <w:r w:rsidRPr="00F75B29">
        <w:rPr>
          <w:rFonts w:ascii="Book Antiqua" w:eastAsia="宋体" w:hAnsi="Book Antiqua" w:cs="宋体"/>
          <w:b/>
          <w:bCs/>
          <w:lang w:val="en-US" w:eastAsia="zh-CN"/>
        </w:rPr>
        <w:t>16</w:t>
      </w:r>
      <w:r w:rsidRPr="00F75B29">
        <w:rPr>
          <w:rFonts w:ascii="Book Antiqua" w:eastAsia="宋体" w:hAnsi="Book Antiqua" w:cs="宋体"/>
          <w:lang w:val="en-US" w:eastAsia="zh-CN"/>
        </w:rPr>
        <w:t>: 692-699 [PMID: 24846173 DOI: 10.1002/ejhf.80]</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97 </w:t>
      </w:r>
      <w:r w:rsidRPr="00F75B29">
        <w:rPr>
          <w:rFonts w:ascii="Book Antiqua" w:eastAsia="宋体" w:hAnsi="Book Antiqua" w:cs="宋体"/>
          <w:b/>
          <w:bCs/>
          <w:lang w:val="en-US" w:eastAsia="zh-CN"/>
        </w:rPr>
        <w:t>Murry CE</w:t>
      </w:r>
      <w:r w:rsidRPr="00F75B29">
        <w:rPr>
          <w:rFonts w:ascii="Book Antiqua" w:eastAsia="宋体" w:hAnsi="Book Antiqua" w:cs="宋体"/>
          <w:lang w:val="en-US" w:eastAsia="zh-CN"/>
        </w:rPr>
        <w:t>, Jennings RB, Reimer KA.</w:t>
      </w:r>
      <w:proofErr w:type="gramEnd"/>
      <w:r w:rsidRPr="00F75B29">
        <w:rPr>
          <w:rFonts w:ascii="Book Antiqua" w:eastAsia="宋体" w:hAnsi="Book Antiqua" w:cs="宋体"/>
          <w:lang w:val="en-US" w:eastAsia="zh-CN"/>
        </w:rPr>
        <w:t xml:space="preserve"> Preconditioning with ischemia: a delay of lethal cell injury in ischemic myocardium. </w:t>
      </w:r>
      <w:r w:rsidRPr="00F75B29">
        <w:rPr>
          <w:rFonts w:ascii="Book Antiqua" w:eastAsia="宋体" w:hAnsi="Book Antiqua" w:cs="宋体"/>
          <w:i/>
          <w:iCs/>
          <w:lang w:val="en-US" w:eastAsia="zh-CN"/>
        </w:rPr>
        <w:t>Circulation</w:t>
      </w:r>
      <w:r w:rsidRPr="00F75B29">
        <w:rPr>
          <w:rFonts w:ascii="Book Antiqua" w:eastAsia="宋体" w:hAnsi="Book Antiqua" w:cs="宋体"/>
          <w:lang w:val="en-US" w:eastAsia="zh-CN"/>
        </w:rPr>
        <w:t xml:space="preserve"> 1986; </w:t>
      </w:r>
      <w:r w:rsidRPr="00F75B29">
        <w:rPr>
          <w:rFonts w:ascii="Book Antiqua" w:eastAsia="宋体" w:hAnsi="Book Antiqua" w:cs="宋体"/>
          <w:b/>
          <w:bCs/>
          <w:lang w:val="en-US" w:eastAsia="zh-CN"/>
        </w:rPr>
        <w:t>74</w:t>
      </w:r>
      <w:r w:rsidRPr="00F75B29">
        <w:rPr>
          <w:rFonts w:ascii="Book Antiqua" w:eastAsia="宋体" w:hAnsi="Book Antiqua" w:cs="宋体"/>
          <w:lang w:val="en-US" w:eastAsia="zh-CN"/>
        </w:rPr>
        <w:t>: 1124-1136 [PMID: 3769170]</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98 </w:t>
      </w:r>
      <w:r w:rsidRPr="00F75B29">
        <w:rPr>
          <w:rFonts w:ascii="Book Antiqua" w:eastAsia="宋体" w:hAnsi="Book Antiqua" w:cs="宋体"/>
          <w:b/>
          <w:bCs/>
          <w:lang w:val="en-US" w:eastAsia="zh-CN"/>
        </w:rPr>
        <w:t>Yellon DM</w:t>
      </w:r>
      <w:r w:rsidRPr="00F75B29">
        <w:rPr>
          <w:rFonts w:ascii="Book Antiqua" w:eastAsia="宋体" w:hAnsi="Book Antiqua" w:cs="宋体"/>
          <w:lang w:val="en-US" w:eastAsia="zh-CN"/>
        </w:rPr>
        <w:t>, Downey JM.</w:t>
      </w:r>
      <w:proofErr w:type="gramEnd"/>
      <w:r w:rsidRPr="00F75B29">
        <w:rPr>
          <w:rFonts w:ascii="Book Antiqua" w:eastAsia="宋体" w:hAnsi="Book Antiqua" w:cs="宋体"/>
          <w:lang w:val="en-US" w:eastAsia="zh-CN"/>
        </w:rPr>
        <w:t xml:space="preserve"> Preconditioning the myocardium: from cellular physiology to clinical cardiology. </w:t>
      </w:r>
      <w:r w:rsidRPr="00F75B29">
        <w:rPr>
          <w:rFonts w:ascii="Book Antiqua" w:eastAsia="宋体" w:hAnsi="Book Antiqua" w:cs="宋体"/>
          <w:i/>
          <w:iCs/>
          <w:lang w:val="en-US" w:eastAsia="zh-CN"/>
        </w:rPr>
        <w:t>Physiol Rev</w:t>
      </w:r>
      <w:r w:rsidRPr="00F75B29">
        <w:rPr>
          <w:rFonts w:ascii="Book Antiqua" w:eastAsia="宋体" w:hAnsi="Book Antiqua" w:cs="宋体"/>
          <w:lang w:val="en-US" w:eastAsia="zh-CN"/>
        </w:rPr>
        <w:t xml:space="preserve"> 2003; </w:t>
      </w:r>
      <w:r w:rsidRPr="00F75B29">
        <w:rPr>
          <w:rFonts w:ascii="Book Antiqua" w:eastAsia="宋体" w:hAnsi="Book Antiqua" w:cs="宋体"/>
          <w:b/>
          <w:bCs/>
          <w:lang w:val="en-US" w:eastAsia="zh-CN"/>
        </w:rPr>
        <w:t>83</w:t>
      </w:r>
      <w:r w:rsidRPr="00F75B29">
        <w:rPr>
          <w:rFonts w:ascii="Book Antiqua" w:eastAsia="宋体" w:hAnsi="Book Antiqua" w:cs="宋体"/>
          <w:lang w:val="en-US" w:eastAsia="zh-CN"/>
        </w:rPr>
        <w:t>: 1113-1151 [PMID: 14506302 DOI: 10.1152/physrev.00009.2003]</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99 </w:t>
      </w:r>
      <w:r w:rsidRPr="00F75B29">
        <w:rPr>
          <w:rFonts w:ascii="Book Antiqua" w:eastAsia="宋体" w:hAnsi="Book Antiqua" w:cs="宋体"/>
          <w:b/>
          <w:bCs/>
          <w:lang w:val="en-US" w:eastAsia="zh-CN"/>
        </w:rPr>
        <w:t>Hausenloy DJ</w:t>
      </w:r>
      <w:r w:rsidRPr="00F75B29">
        <w:rPr>
          <w:rFonts w:ascii="Book Antiqua" w:eastAsia="宋体" w:hAnsi="Book Antiqua" w:cs="宋体"/>
          <w:lang w:val="en-US" w:eastAsia="zh-CN"/>
        </w:rPr>
        <w:t xml:space="preserve">, Barrabes JA, Bøtker HE, Davidson SM, Di Lisa F, Downey J, Engstrom T, Ferdinandy P, Carbrera-Fuentes HA, Heusch G, Ibanez B, Iliodromitis EK, Inserte J, Jennings R, Kalia N, Kharbanda R, Lecour S, Marber M, Miura T, Ovize M, Perez-Pinzon MA, Piper HM, Przyklenk K, Schmidt MR, Redington A, Ruiz-Meana M, Vilahur G, Vinten-Johansen J, Yellon DM, Garcia-Dorado D. Ischaemic conditioning and targeting reperfusion injury: a 30 year voyage of discovery. </w:t>
      </w:r>
      <w:r w:rsidRPr="00F75B29">
        <w:rPr>
          <w:rFonts w:ascii="Book Antiqua" w:eastAsia="宋体" w:hAnsi="Book Antiqua" w:cs="宋体"/>
          <w:i/>
          <w:iCs/>
          <w:lang w:val="en-US" w:eastAsia="zh-CN"/>
        </w:rPr>
        <w:t>Basic Res Cardiol</w:t>
      </w:r>
      <w:r w:rsidRPr="00F75B29">
        <w:rPr>
          <w:rFonts w:ascii="Book Antiqua" w:eastAsia="宋体" w:hAnsi="Book Antiqua" w:cs="宋体"/>
          <w:lang w:val="en-US" w:eastAsia="zh-CN"/>
        </w:rPr>
        <w:t xml:space="preserve"> 2016; </w:t>
      </w:r>
      <w:r w:rsidRPr="00F75B29">
        <w:rPr>
          <w:rFonts w:ascii="Book Antiqua" w:eastAsia="宋体" w:hAnsi="Book Antiqua" w:cs="宋体"/>
          <w:b/>
          <w:bCs/>
          <w:lang w:val="en-US" w:eastAsia="zh-CN"/>
        </w:rPr>
        <w:t>111</w:t>
      </w:r>
      <w:r w:rsidRPr="00F75B29">
        <w:rPr>
          <w:rFonts w:ascii="Book Antiqua" w:eastAsia="宋体" w:hAnsi="Book Antiqua" w:cs="宋体"/>
          <w:lang w:val="en-US" w:eastAsia="zh-CN"/>
        </w:rPr>
        <w:t>: 70 [PMID: 27766474 DOI: 10.1007/s00395-016-0588-8]</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100 </w:t>
      </w:r>
      <w:r w:rsidRPr="00F75B29">
        <w:rPr>
          <w:rFonts w:ascii="Book Antiqua" w:eastAsia="宋体" w:hAnsi="Book Antiqua" w:cs="宋体"/>
          <w:b/>
          <w:bCs/>
          <w:lang w:val="en-US" w:eastAsia="zh-CN"/>
        </w:rPr>
        <w:t>Kudej RK</w:t>
      </w:r>
      <w:r w:rsidRPr="00F75B29">
        <w:rPr>
          <w:rFonts w:ascii="Book Antiqua" w:eastAsia="宋体" w:hAnsi="Book Antiqua" w:cs="宋体"/>
          <w:lang w:val="en-US" w:eastAsia="zh-CN"/>
        </w:rPr>
        <w:t xml:space="preserve">, Shen YT, Peppas AP, Huang CH, Chen W, Yan L, Vatner DE, Vatner SF. Obligatory role of cardiac nerves and alpha1-adrenergic receptors for the second window of ischemic preconditioning in conscious pigs.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2006; </w:t>
      </w:r>
      <w:r w:rsidRPr="00F75B29">
        <w:rPr>
          <w:rFonts w:ascii="Book Antiqua" w:eastAsia="宋体" w:hAnsi="Book Antiqua" w:cs="宋体"/>
          <w:b/>
          <w:bCs/>
          <w:lang w:val="en-US" w:eastAsia="zh-CN"/>
        </w:rPr>
        <w:t>99</w:t>
      </w:r>
      <w:r w:rsidRPr="00F75B29">
        <w:rPr>
          <w:rFonts w:ascii="Book Antiqua" w:eastAsia="宋体" w:hAnsi="Book Antiqua" w:cs="宋体"/>
          <w:lang w:val="en-US" w:eastAsia="zh-CN"/>
        </w:rPr>
        <w:t>: 1270-1276 [PMID: 17068289 DOI: 10.1161/01.RES.0000251282.79411.44]</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101 </w:t>
      </w:r>
      <w:r w:rsidRPr="00F75B29">
        <w:rPr>
          <w:rFonts w:ascii="Book Antiqua" w:eastAsia="宋体" w:hAnsi="Book Antiqua" w:cs="宋体"/>
          <w:b/>
          <w:bCs/>
          <w:lang w:val="en-US" w:eastAsia="zh-CN"/>
        </w:rPr>
        <w:t>Shinmura K</w:t>
      </w:r>
      <w:r w:rsidRPr="00F75B29">
        <w:rPr>
          <w:rFonts w:ascii="Book Antiqua" w:eastAsia="宋体" w:hAnsi="Book Antiqua" w:cs="宋体"/>
          <w:lang w:val="en-US" w:eastAsia="zh-CN"/>
        </w:rPr>
        <w:t xml:space="preserve">, Tang XL, Wang Y, Xuan YT, Liu SQ, Takano H, Bhatnagar A, Bolli R. Cyclooxygenase-2 mediates the cardioprotective effects of the late phase of ischemic preconditioning in conscious rabbits. </w:t>
      </w:r>
      <w:r w:rsidR="00DA6784">
        <w:rPr>
          <w:rFonts w:ascii="Book Antiqua" w:eastAsia="宋体" w:hAnsi="Book Antiqua" w:cs="宋体"/>
          <w:i/>
          <w:iCs/>
          <w:lang w:val="en-US" w:eastAsia="zh-CN"/>
        </w:rPr>
        <w:t>Proc Natl Acad Sci US</w:t>
      </w:r>
      <w:r w:rsidRPr="00F75B29">
        <w:rPr>
          <w:rFonts w:ascii="Book Antiqua" w:eastAsia="宋体" w:hAnsi="Book Antiqua" w:cs="宋体"/>
          <w:i/>
          <w:iCs/>
          <w:lang w:val="en-US" w:eastAsia="zh-CN"/>
        </w:rPr>
        <w:t>A</w:t>
      </w:r>
      <w:r w:rsidRPr="00F75B29">
        <w:rPr>
          <w:rFonts w:ascii="Book Antiqua" w:eastAsia="宋体" w:hAnsi="Book Antiqua" w:cs="宋体"/>
          <w:lang w:val="en-US" w:eastAsia="zh-CN"/>
        </w:rPr>
        <w:t xml:space="preserve"> 2000; </w:t>
      </w:r>
      <w:r w:rsidRPr="00F75B29">
        <w:rPr>
          <w:rFonts w:ascii="Book Antiqua" w:eastAsia="宋体" w:hAnsi="Book Antiqua" w:cs="宋体"/>
          <w:b/>
          <w:bCs/>
          <w:lang w:val="en-US" w:eastAsia="zh-CN"/>
        </w:rPr>
        <w:t>97</w:t>
      </w:r>
      <w:r w:rsidRPr="00F75B29">
        <w:rPr>
          <w:rFonts w:ascii="Book Antiqua" w:eastAsia="宋体" w:hAnsi="Book Antiqua" w:cs="宋体"/>
          <w:lang w:val="en-US" w:eastAsia="zh-CN"/>
        </w:rPr>
        <w:t>: 10197-10202 [PMID: 10963682]</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lastRenderedPageBreak/>
        <w:t xml:space="preserve">102 </w:t>
      </w:r>
      <w:r w:rsidRPr="00F75B29">
        <w:rPr>
          <w:rFonts w:ascii="Book Antiqua" w:eastAsia="宋体" w:hAnsi="Book Antiqua" w:cs="宋体"/>
          <w:b/>
          <w:bCs/>
          <w:lang w:val="en-US" w:eastAsia="zh-CN"/>
        </w:rPr>
        <w:t>Ovize M</w:t>
      </w:r>
      <w:r w:rsidRPr="00F75B29">
        <w:rPr>
          <w:rFonts w:ascii="Book Antiqua" w:eastAsia="宋体" w:hAnsi="Book Antiqua" w:cs="宋体"/>
          <w:lang w:val="en-US" w:eastAsia="zh-CN"/>
        </w:rPr>
        <w:t xml:space="preserve">, Thibault H, Przyklenk K. Myocardial conditioning: opportunities for clinical translation.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2013; </w:t>
      </w:r>
      <w:r w:rsidRPr="00F75B29">
        <w:rPr>
          <w:rFonts w:ascii="Book Antiqua" w:eastAsia="宋体" w:hAnsi="Book Antiqua" w:cs="宋体"/>
          <w:b/>
          <w:bCs/>
          <w:lang w:val="en-US" w:eastAsia="zh-CN"/>
        </w:rPr>
        <w:t>113</w:t>
      </w:r>
      <w:r w:rsidRPr="00F75B29">
        <w:rPr>
          <w:rFonts w:ascii="Book Antiqua" w:eastAsia="宋体" w:hAnsi="Book Antiqua" w:cs="宋体"/>
          <w:lang w:val="en-US" w:eastAsia="zh-CN"/>
        </w:rPr>
        <w:t>: 439-450 [PMID: 23908331 DOI: 10.1161/CIRCRESAHA.113.300764]</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103 </w:t>
      </w:r>
      <w:r w:rsidRPr="00F75B29">
        <w:rPr>
          <w:rFonts w:ascii="Book Antiqua" w:eastAsia="宋体" w:hAnsi="Book Antiqua" w:cs="宋体"/>
          <w:b/>
          <w:bCs/>
          <w:lang w:val="en-US" w:eastAsia="zh-CN"/>
        </w:rPr>
        <w:t>Vander Heide RS</w:t>
      </w:r>
      <w:r w:rsidRPr="00F75B29">
        <w:rPr>
          <w:rFonts w:ascii="Book Antiqua" w:eastAsia="宋体" w:hAnsi="Book Antiqua" w:cs="宋体"/>
          <w:lang w:val="en-US" w:eastAsia="zh-CN"/>
        </w:rPr>
        <w:t xml:space="preserve">, Steenbergen C. Cardioprotection and myocardial reperfusion: pitfalls to clinical application.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2013; </w:t>
      </w:r>
      <w:r w:rsidRPr="00F75B29">
        <w:rPr>
          <w:rFonts w:ascii="Book Antiqua" w:eastAsia="宋体" w:hAnsi="Book Antiqua" w:cs="宋体"/>
          <w:b/>
          <w:bCs/>
          <w:lang w:val="en-US" w:eastAsia="zh-CN"/>
        </w:rPr>
        <w:t>113</w:t>
      </w:r>
      <w:r w:rsidRPr="00F75B29">
        <w:rPr>
          <w:rFonts w:ascii="Book Antiqua" w:eastAsia="宋体" w:hAnsi="Book Antiqua" w:cs="宋体"/>
          <w:lang w:val="en-US" w:eastAsia="zh-CN"/>
        </w:rPr>
        <w:t>: 464-477 [PMID: 23908333 DOI: 10.1161/CIRCRESAHA.113.300765]</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104 </w:t>
      </w:r>
      <w:r w:rsidRPr="00F75B29">
        <w:rPr>
          <w:rFonts w:ascii="Book Antiqua" w:eastAsia="宋体" w:hAnsi="Book Antiqua" w:cs="宋体"/>
          <w:b/>
          <w:bCs/>
          <w:lang w:val="en-US" w:eastAsia="zh-CN"/>
        </w:rPr>
        <w:t>Przyklenk K</w:t>
      </w:r>
      <w:r w:rsidRPr="00F75B29">
        <w:rPr>
          <w:rFonts w:ascii="Book Antiqua" w:eastAsia="宋体" w:hAnsi="Book Antiqua" w:cs="宋体"/>
          <w:lang w:val="en-US" w:eastAsia="zh-CN"/>
        </w:rPr>
        <w:t xml:space="preserve">, Bauer B, Ovize M, Kloner RA, Whittaker P. Regional ischemic 'preconditioning' protects remote virgin myocardium from subsequent sustained coronary occlusion. </w:t>
      </w:r>
      <w:r w:rsidRPr="00F75B29">
        <w:rPr>
          <w:rFonts w:ascii="Book Antiqua" w:eastAsia="宋体" w:hAnsi="Book Antiqua" w:cs="宋体"/>
          <w:i/>
          <w:iCs/>
          <w:lang w:val="en-US" w:eastAsia="zh-CN"/>
        </w:rPr>
        <w:t>Circulation</w:t>
      </w:r>
      <w:r w:rsidRPr="00F75B29">
        <w:rPr>
          <w:rFonts w:ascii="Book Antiqua" w:eastAsia="宋体" w:hAnsi="Book Antiqua" w:cs="宋体"/>
          <w:lang w:val="en-US" w:eastAsia="zh-CN"/>
        </w:rPr>
        <w:t xml:space="preserve"> 1993; </w:t>
      </w:r>
      <w:r w:rsidRPr="00F75B29">
        <w:rPr>
          <w:rFonts w:ascii="Book Antiqua" w:eastAsia="宋体" w:hAnsi="Book Antiqua" w:cs="宋体"/>
          <w:b/>
          <w:bCs/>
          <w:lang w:val="en-US" w:eastAsia="zh-CN"/>
        </w:rPr>
        <w:t>87</w:t>
      </w:r>
      <w:r w:rsidRPr="00F75B29">
        <w:rPr>
          <w:rFonts w:ascii="Book Antiqua" w:eastAsia="宋体" w:hAnsi="Book Antiqua" w:cs="宋体"/>
          <w:lang w:val="en-US" w:eastAsia="zh-CN"/>
        </w:rPr>
        <w:t>: 893-899 [PMID: 7680290]</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105 </w:t>
      </w:r>
      <w:r w:rsidRPr="00F75B29">
        <w:rPr>
          <w:rFonts w:ascii="Book Antiqua" w:eastAsia="宋体" w:hAnsi="Book Antiqua" w:cs="宋体"/>
          <w:b/>
          <w:bCs/>
          <w:lang w:val="en-US" w:eastAsia="zh-CN"/>
        </w:rPr>
        <w:t>Konstantinov IE</w:t>
      </w:r>
      <w:r w:rsidRPr="00F75B29">
        <w:rPr>
          <w:rFonts w:ascii="Book Antiqua" w:eastAsia="宋体" w:hAnsi="Book Antiqua" w:cs="宋体"/>
          <w:lang w:val="en-US" w:eastAsia="zh-CN"/>
        </w:rPr>
        <w:t xml:space="preserve">, Arab S, Kharbanda RK, Li J, Cheung MM, Cherepanov V, Downey GP, Liu PP, Cukerman E, Coles JG, Redington AN. The remote ischemic preconditioning stimulus modifies inflammatory gene expression in humans. </w:t>
      </w:r>
      <w:r w:rsidRPr="00F75B29">
        <w:rPr>
          <w:rFonts w:ascii="Book Antiqua" w:eastAsia="宋体" w:hAnsi="Book Antiqua" w:cs="宋体"/>
          <w:i/>
          <w:iCs/>
          <w:lang w:val="en-US" w:eastAsia="zh-CN"/>
        </w:rPr>
        <w:t>Physiol Genomics</w:t>
      </w:r>
      <w:r w:rsidRPr="00F75B29">
        <w:rPr>
          <w:rFonts w:ascii="Book Antiqua" w:eastAsia="宋体" w:hAnsi="Book Antiqua" w:cs="宋体"/>
          <w:lang w:val="en-US" w:eastAsia="zh-CN"/>
        </w:rPr>
        <w:t xml:space="preserve"> 2004; </w:t>
      </w:r>
      <w:r w:rsidRPr="00F75B29">
        <w:rPr>
          <w:rFonts w:ascii="Book Antiqua" w:eastAsia="宋体" w:hAnsi="Book Antiqua" w:cs="宋体"/>
          <w:b/>
          <w:bCs/>
          <w:lang w:val="en-US" w:eastAsia="zh-CN"/>
        </w:rPr>
        <w:t>19</w:t>
      </w:r>
      <w:r w:rsidRPr="00F75B29">
        <w:rPr>
          <w:rFonts w:ascii="Book Antiqua" w:eastAsia="宋体" w:hAnsi="Book Antiqua" w:cs="宋体"/>
          <w:lang w:val="en-US" w:eastAsia="zh-CN"/>
        </w:rPr>
        <w:t>: 143-150 [PMID: 15304621 DOI: 10.1152/physiolgenomics.00046.2004]</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106 </w:t>
      </w:r>
      <w:r w:rsidRPr="00F75B29">
        <w:rPr>
          <w:rFonts w:ascii="Book Antiqua" w:eastAsia="宋体" w:hAnsi="Book Antiqua" w:cs="宋体"/>
          <w:b/>
          <w:bCs/>
          <w:lang w:val="en-US" w:eastAsia="zh-CN"/>
        </w:rPr>
        <w:t>Saxena P</w:t>
      </w:r>
      <w:r w:rsidRPr="00F75B29">
        <w:rPr>
          <w:rFonts w:ascii="Book Antiqua" w:eastAsia="宋体" w:hAnsi="Book Antiqua" w:cs="宋体"/>
          <w:lang w:val="en-US" w:eastAsia="zh-CN"/>
        </w:rPr>
        <w:t>, Newman MA, Shehatha JS, Redington AN, Konstantinov IE.</w:t>
      </w:r>
      <w:proofErr w:type="gramEnd"/>
      <w:r w:rsidRPr="00F75B29">
        <w:rPr>
          <w:rFonts w:ascii="Book Antiqua" w:eastAsia="宋体" w:hAnsi="Book Antiqua" w:cs="宋体"/>
          <w:lang w:val="en-US" w:eastAsia="zh-CN"/>
        </w:rPr>
        <w:t xml:space="preserve"> Remote ischemic conditioning: evolution of the concept, mechanisms, and clinical application. </w:t>
      </w:r>
      <w:r w:rsidRPr="00F75B29">
        <w:rPr>
          <w:rFonts w:ascii="Book Antiqua" w:eastAsia="宋体" w:hAnsi="Book Antiqua" w:cs="宋体"/>
          <w:i/>
          <w:iCs/>
          <w:lang w:val="en-US" w:eastAsia="zh-CN"/>
        </w:rPr>
        <w:t>J Card Surg</w:t>
      </w:r>
      <w:r w:rsidRPr="00F75B29">
        <w:rPr>
          <w:rFonts w:ascii="Book Antiqua" w:eastAsia="宋体" w:hAnsi="Book Antiqua" w:cs="宋体"/>
          <w:lang w:val="en-US" w:eastAsia="zh-CN"/>
        </w:rPr>
        <w:t xml:space="preserve"> </w:t>
      </w:r>
      <w:r w:rsidR="00DA6784">
        <w:rPr>
          <w:rFonts w:ascii="Book Antiqua" w:eastAsia="宋体" w:hAnsi="Book Antiqua" w:cs="宋体" w:hint="eastAsia"/>
          <w:lang w:val="en-US" w:eastAsia="zh-CN"/>
        </w:rPr>
        <w:t>2010</w:t>
      </w:r>
      <w:r w:rsidRPr="00F75B29">
        <w:rPr>
          <w:rFonts w:ascii="Book Antiqua" w:eastAsia="宋体" w:hAnsi="Book Antiqua" w:cs="宋体"/>
          <w:lang w:val="en-US" w:eastAsia="zh-CN"/>
        </w:rPr>
        <w:t xml:space="preserve">; </w:t>
      </w:r>
      <w:r w:rsidRPr="00F75B29">
        <w:rPr>
          <w:rFonts w:ascii="Book Antiqua" w:eastAsia="宋体" w:hAnsi="Book Antiqua" w:cs="宋体"/>
          <w:b/>
          <w:bCs/>
          <w:lang w:val="en-US" w:eastAsia="zh-CN"/>
        </w:rPr>
        <w:t>25</w:t>
      </w:r>
      <w:r w:rsidRPr="00F75B29">
        <w:rPr>
          <w:rFonts w:ascii="Book Antiqua" w:eastAsia="宋体" w:hAnsi="Book Antiqua" w:cs="宋体"/>
          <w:lang w:val="en-US" w:eastAsia="zh-CN"/>
        </w:rPr>
        <w:t>: 127-134 [PMID: 19549044 DOI: 10.1111/j.1540-8191.2009.00820.x]</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107 </w:t>
      </w:r>
      <w:r w:rsidRPr="00F75B29">
        <w:rPr>
          <w:rFonts w:ascii="Book Antiqua" w:eastAsia="宋体" w:hAnsi="Book Antiqua" w:cs="宋体"/>
          <w:b/>
          <w:bCs/>
          <w:lang w:val="en-US" w:eastAsia="zh-CN"/>
        </w:rPr>
        <w:t>Kharbanda RK</w:t>
      </w:r>
      <w:r w:rsidRPr="00F75B29">
        <w:rPr>
          <w:rFonts w:ascii="Book Antiqua" w:eastAsia="宋体" w:hAnsi="Book Antiqua" w:cs="宋体"/>
          <w:lang w:val="en-US" w:eastAsia="zh-CN"/>
        </w:rPr>
        <w:t xml:space="preserve">, Mortensen UM, White PA, Kristiansen SB, Schmidt MR, Hoschtitzky JA, Vogel M, Sorensen K, Redington AN, MacAllister R. Transient limb ischemia induces remote ischemic preconditioning in vivo. </w:t>
      </w:r>
      <w:r w:rsidRPr="00F75B29">
        <w:rPr>
          <w:rFonts w:ascii="Book Antiqua" w:eastAsia="宋体" w:hAnsi="Book Antiqua" w:cs="宋体"/>
          <w:i/>
          <w:iCs/>
          <w:lang w:val="en-US" w:eastAsia="zh-CN"/>
        </w:rPr>
        <w:t>Circulation</w:t>
      </w:r>
      <w:r w:rsidRPr="00F75B29">
        <w:rPr>
          <w:rFonts w:ascii="Book Antiqua" w:eastAsia="宋体" w:hAnsi="Book Antiqua" w:cs="宋体"/>
          <w:lang w:val="en-US" w:eastAsia="zh-CN"/>
        </w:rPr>
        <w:t xml:space="preserve"> 2002; </w:t>
      </w:r>
      <w:r w:rsidRPr="00F75B29">
        <w:rPr>
          <w:rFonts w:ascii="Book Antiqua" w:eastAsia="宋体" w:hAnsi="Book Antiqua" w:cs="宋体"/>
          <w:b/>
          <w:bCs/>
          <w:lang w:val="en-US" w:eastAsia="zh-CN"/>
        </w:rPr>
        <w:t>106</w:t>
      </w:r>
      <w:r w:rsidRPr="00F75B29">
        <w:rPr>
          <w:rFonts w:ascii="Book Antiqua" w:eastAsia="宋体" w:hAnsi="Book Antiqua" w:cs="宋体"/>
          <w:lang w:val="en-US" w:eastAsia="zh-CN"/>
        </w:rPr>
        <w:t>: 2881-2883 [PMID: 12460865]</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108 </w:t>
      </w:r>
      <w:r w:rsidRPr="00F75B29">
        <w:rPr>
          <w:rFonts w:ascii="Book Antiqua" w:eastAsia="宋体" w:hAnsi="Book Antiqua" w:cs="宋体"/>
          <w:b/>
          <w:bCs/>
          <w:lang w:val="en-US" w:eastAsia="zh-CN"/>
        </w:rPr>
        <w:t>Vinten-Johansen J</w:t>
      </w:r>
      <w:r w:rsidRPr="00F75B29">
        <w:rPr>
          <w:rFonts w:ascii="Book Antiqua" w:eastAsia="宋体" w:hAnsi="Book Antiqua" w:cs="宋体"/>
          <w:lang w:val="en-US" w:eastAsia="zh-CN"/>
        </w:rPr>
        <w:t xml:space="preserve">, Shi W. Perconditioning and postconditioning: current knowledge, knowledge gaps, barriers to adoption, and future directions. </w:t>
      </w:r>
      <w:r w:rsidRPr="00F75B29">
        <w:rPr>
          <w:rFonts w:ascii="Book Antiqua" w:eastAsia="宋体" w:hAnsi="Book Antiqua" w:cs="宋体"/>
          <w:i/>
          <w:iCs/>
          <w:lang w:val="en-US" w:eastAsia="zh-CN"/>
        </w:rPr>
        <w:t>J Cardiovasc Pharmacol Ther</w:t>
      </w:r>
      <w:r w:rsidRPr="00F75B29">
        <w:rPr>
          <w:rFonts w:ascii="Book Antiqua" w:eastAsia="宋体" w:hAnsi="Book Antiqua" w:cs="宋体"/>
          <w:lang w:val="en-US" w:eastAsia="zh-CN"/>
        </w:rPr>
        <w:t xml:space="preserve"> </w:t>
      </w:r>
      <w:r w:rsidR="00DA6784">
        <w:rPr>
          <w:rFonts w:ascii="Book Antiqua" w:eastAsia="宋体" w:hAnsi="Book Antiqua" w:cs="宋体" w:hint="eastAsia"/>
          <w:lang w:val="en-US" w:eastAsia="zh-CN"/>
        </w:rPr>
        <w:t>2011</w:t>
      </w:r>
      <w:r w:rsidRPr="00F75B29">
        <w:rPr>
          <w:rFonts w:ascii="Book Antiqua" w:eastAsia="宋体" w:hAnsi="Book Antiqua" w:cs="宋体"/>
          <w:lang w:val="en-US" w:eastAsia="zh-CN"/>
        </w:rPr>
        <w:t xml:space="preserve">; </w:t>
      </w:r>
      <w:r w:rsidRPr="00F75B29">
        <w:rPr>
          <w:rFonts w:ascii="Book Antiqua" w:eastAsia="宋体" w:hAnsi="Book Antiqua" w:cs="宋体"/>
          <w:b/>
          <w:bCs/>
          <w:lang w:val="en-US" w:eastAsia="zh-CN"/>
        </w:rPr>
        <w:t>16</w:t>
      </w:r>
      <w:r w:rsidRPr="00F75B29">
        <w:rPr>
          <w:rFonts w:ascii="Book Antiqua" w:eastAsia="宋体" w:hAnsi="Book Antiqua" w:cs="宋体"/>
          <w:lang w:val="en-US" w:eastAsia="zh-CN"/>
        </w:rPr>
        <w:t>: 260-266 [PMID: 21821526 DOI: 10.1177/1074248411415270]</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109 </w:t>
      </w:r>
      <w:r w:rsidRPr="00F75B29">
        <w:rPr>
          <w:rFonts w:ascii="Book Antiqua" w:eastAsia="宋体" w:hAnsi="Book Antiqua" w:cs="宋体"/>
          <w:b/>
          <w:bCs/>
          <w:lang w:val="en-US" w:eastAsia="zh-CN"/>
        </w:rPr>
        <w:t>Lim SY</w:t>
      </w:r>
      <w:r w:rsidRPr="00F75B29">
        <w:rPr>
          <w:rFonts w:ascii="Book Antiqua" w:eastAsia="宋体" w:hAnsi="Book Antiqua" w:cs="宋体"/>
          <w:lang w:val="en-US" w:eastAsia="zh-CN"/>
        </w:rPr>
        <w:t xml:space="preserve">, Hausenloy DJ. Remote ischemic conditioning: from bench to bedside. </w:t>
      </w:r>
      <w:r w:rsidRPr="00F75B29">
        <w:rPr>
          <w:rFonts w:ascii="Book Antiqua" w:eastAsia="宋体" w:hAnsi="Book Antiqua" w:cs="宋体"/>
          <w:i/>
          <w:iCs/>
          <w:lang w:val="en-US" w:eastAsia="zh-CN"/>
        </w:rPr>
        <w:t>Front Physiol</w:t>
      </w:r>
      <w:r w:rsidRPr="00F75B29">
        <w:rPr>
          <w:rFonts w:ascii="Book Antiqua" w:eastAsia="宋体" w:hAnsi="Book Antiqua" w:cs="宋体"/>
          <w:lang w:val="en-US" w:eastAsia="zh-CN"/>
        </w:rPr>
        <w:t xml:space="preserve"> 2012; </w:t>
      </w:r>
      <w:r w:rsidRPr="00F75B29">
        <w:rPr>
          <w:rFonts w:ascii="Book Antiqua" w:eastAsia="宋体" w:hAnsi="Book Antiqua" w:cs="宋体"/>
          <w:b/>
          <w:bCs/>
          <w:lang w:val="en-US" w:eastAsia="zh-CN"/>
        </w:rPr>
        <w:t>3</w:t>
      </w:r>
      <w:r w:rsidRPr="00F75B29">
        <w:rPr>
          <w:rFonts w:ascii="Book Antiqua" w:eastAsia="宋体" w:hAnsi="Book Antiqua" w:cs="宋体"/>
          <w:lang w:val="en-US" w:eastAsia="zh-CN"/>
        </w:rPr>
        <w:t>: 27 [PMID: 22363297 DOI: 10.3389/fphys.2012.00027]</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lastRenderedPageBreak/>
        <w:t xml:space="preserve">110 </w:t>
      </w:r>
      <w:r w:rsidRPr="00F75B29">
        <w:rPr>
          <w:rFonts w:ascii="Book Antiqua" w:eastAsia="宋体" w:hAnsi="Book Antiqua" w:cs="宋体"/>
          <w:b/>
          <w:bCs/>
          <w:lang w:val="en-US" w:eastAsia="zh-CN"/>
        </w:rPr>
        <w:t>Przyklenk K</w:t>
      </w:r>
      <w:r w:rsidRPr="00F75B29">
        <w:rPr>
          <w:rFonts w:ascii="Book Antiqua" w:eastAsia="宋体" w:hAnsi="Book Antiqua" w:cs="宋体"/>
          <w:lang w:val="en-US" w:eastAsia="zh-CN"/>
        </w:rPr>
        <w:t xml:space="preserve">. Reduction of myocardial infarct size with ischemic "conditioning": physiologic and technical considerations. </w:t>
      </w:r>
      <w:r w:rsidRPr="00F75B29">
        <w:rPr>
          <w:rFonts w:ascii="Book Antiqua" w:eastAsia="宋体" w:hAnsi="Book Antiqua" w:cs="宋体"/>
          <w:i/>
          <w:iCs/>
          <w:lang w:val="en-US" w:eastAsia="zh-CN"/>
        </w:rPr>
        <w:t>Anesth Analg</w:t>
      </w:r>
      <w:r w:rsidRPr="00F75B29">
        <w:rPr>
          <w:rFonts w:ascii="Book Antiqua" w:eastAsia="宋体" w:hAnsi="Book Antiqua" w:cs="宋体"/>
          <w:lang w:val="en-US" w:eastAsia="zh-CN"/>
        </w:rPr>
        <w:t xml:space="preserve"> 2013; </w:t>
      </w:r>
      <w:r w:rsidRPr="00F75B29">
        <w:rPr>
          <w:rFonts w:ascii="Book Antiqua" w:eastAsia="宋体" w:hAnsi="Book Antiqua" w:cs="宋体"/>
          <w:b/>
          <w:bCs/>
          <w:lang w:val="en-US" w:eastAsia="zh-CN"/>
        </w:rPr>
        <w:t>117</w:t>
      </w:r>
      <w:r w:rsidRPr="00F75B29">
        <w:rPr>
          <w:rFonts w:ascii="Book Antiqua" w:eastAsia="宋体" w:hAnsi="Book Antiqua" w:cs="宋体"/>
          <w:lang w:val="en-US" w:eastAsia="zh-CN"/>
        </w:rPr>
        <w:t>: 891-901 [PMID: 23960036 DOI: 10.1213/ANE.0b013e318294fc63]</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111 </w:t>
      </w:r>
      <w:r w:rsidRPr="00F75B29">
        <w:rPr>
          <w:rFonts w:ascii="Book Antiqua" w:eastAsia="宋体" w:hAnsi="Book Antiqua" w:cs="宋体"/>
          <w:b/>
          <w:bCs/>
          <w:lang w:val="en-US" w:eastAsia="zh-CN"/>
        </w:rPr>
        <w:t>Weber C</w:t>
      </w:r>
      <w:r w:rsidRPr="00F75B29">
        <w:rPr>
          <w:rFonts w:ascii="Book Antiqua" w:eastAsia="宋体" w:hAnsi="Book Antiqua" w:cs="宋体"/>
          <w:lang w:val="en-US" w:eastAsia="zh-CN"/>
        </w:rPr>
        <w:t xml:space="preserve">. Far from the heart: Receptor cross-talk in remote conditioning. </w:t>
      </w:r>
      <w:r w:rsidRPr="00F75B29">
        <w:rPr>
          <w:rFonts w:ascii="Book Antiqua" w:eastAsia="宋体" w:hAnsi="Book Antiqua" w:cs="宋体"/>
          <w:i/>
          <w:iCs/>
          <w:lang w:val="en-US" w:eastAsia="zh-CN"/>
        </w:rPr>
        <w:t>Nat Med</w:t>
      </w:r>
      <w:r w:rsidRPr="00F75B29">
        <w:rPr>
          <w:rFonts w:ascii="Book Antiqua" w:eastAsia="宋体" w:hAnsi="Book Antiqua" w:cs="宋体"/>
          <w:lang w:val="en-US" w:eastAsia="zh-CN"/>
        </w:rPr>
        <w:t xml:space="preserve"> 2010; </w:t>
      </w:r>
      <w:r w:rsidRPr="00F75B29">
        <w:rPr>
          <w:rFonts w:ascii="Book Antiqua" w:eastAsia="宋体" w:hAnsi="Book Antiqua" w:cs="宋体"/>
          <w:b/>
          <w:bCs/>
          <w:lang w:val="en-US" w:eastAsia="zh-CN"/>
        </w:rPr>
        <w:t>16</w:t>
      </w:r>
      <w:r w:rsidRPr="00F75B29">
        <w:rPr>
          <w:rFonts w:ascii="Book Antiqua" w:eastAsia="宋体" w:hAnsi="Book Antiqua" w:cs="宋体"/>
          <w:lang w:val="en-US" w:eastAsia="zh-CN"/>
        </w:rPr>
        <w:t>: 760-762 [PMID: 20613755 DOI: 10.1038/nm0710-760]</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112 </w:t>
      </w:r>
      <w:r w:rsidRPr="00F75B29">
        <w:rPr>
          <w:rFonts w:ascii="Book Antiqua" w:eastAsia="宋体" w:hAnsi="Book Antiqua" w:cs="宋体"/>
          <w:b/>
          <w:bCs/>
          <w:lang w:val="en-US" w:eastAsia="zh-CN"/>
        </w:rPr>
        <w:t>Pickard JM</w:t>
      </w:r>
      <w:r w:rsidRPr="00F75B29">
        <w:rPr>
          <w:rFonts w:ascii="Book Antiqua" w:eastAsia="宋体" w:hAnsi="Book Antiqua" w:cs="宋体"/>
          <w:lang w:val="en-US" w:eastAsia="zh-CN"/>
        </w:rPr>
        <w:t>, Davidson SM, Hausenloy DJ, Yellon DM. Co-dependence of the neural and humoral pathways in the mechanism of remote ischemic conditioning.</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Basic Res Cardiol</w:t>
      </w:r>
      <w:r w:rsidRPr="00F75B29">
        <w:rPr>
          <w:rFonts w:ascii="Book Antiqua" w:eastAsia="宋体" w:hAnsi="Book Antiqua" w:cs="宋体"/>
          <w:lang w:val="en-US" w:eastAsia="zh-CN"/>
        </w:rPr>
        <w:t xml:space="preserve"> 2016; </w:t>
      </w:r>
      <w:r w:rsidRPr="00F75B29">
        <w:rPr>
          <w:rFonts w:ascii="Book Antiqua" w:eastAsia="宋体" w:hAnsi="Book Antiqua" w:cs="宋体"/>
          <w:b/>
          <w:bCs/>
          <w:lang w:val="en-US" w:eastAsia="zh-CN"/>
        </w:rPr>
        <w:t>111</w:t>
      </w:r>
      <w:r w:rsidRPr="00F75B29">
        <w:rPr>
          <w:rFonts w:ascii="Book Antiqua" w:eastAsia="宋体" w:hAnsi="Book Antiqua" w:cs="宋体"/>
          <w:lang w:val="en-US" w:eastAsia="zh-CN"/>
        </w:rPr>
        <w:t>: 50 [PMID: 27338249 DOI: 10.1007/s00395-016-0568-z]</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113 </w:t>
      </w:r>
      <w:r w:rsidRPr="00F75B29">
        <w:rPr>
          <w:rFonts w:ascii="Book Antiqua" w:eastAsia="宋体" w:hAnsi="Book Antiqua" w:cs="宋体"/>
          <w:b/>
          <w:bCs/>
          <w:lang w:val="en-US" w:eastAsia="zh-CN"/>
        </w:rPr>
        <w:t>Gotti C</w:t>
      </w:r>
      <w:r w:rsidRPr="00F75B29">
        <w:rPr>
          <w:rFonts w:ascii="Book Antiqua" w:eastAsia="宋体" w:hAnsi="Book Antiqua" w:cs="宋体"/>
          <w:lang w:val="en-US" w:eastAsia="zh-CN"/>
        </w:rPr>
        <w:t xml:space="preserve">, Clementi F. Neuronal nicotinic receptors: from structure to pathology. </w:t>
      </w:r>
      <w:r w:rsidRPr="00F75B29">
        <w:rPr>
          <w:rFonts w:ascii="Book Antiqua" w:eastAsia="宋体" w:hAnsi="Book Antiqua" w:cs="宋体"/>
          <w:i/>
          <w:iCs/>
          <w:lang w:val="en-US" w:eastAsia="zh-CN"/>
        </w:rPr>
        <w:t>Prog Neurobiol</w:t>
      </w:r>
      <w:r w:rsidRPr="00F75B29">
        <w:rPr>
          <w:rFonts w:ascii="Book Antiqua" w:eastAsia="宋体" w:hAnsi="Book Antiqua" w:cs="宋体"/>
          <w:lang w:val="en-US" w:eastAsia="zh-CN"/>
        </w:rPr>
        <w:t xml:space="preserve"> 2004; </w:t>
      </w:r>
      <w:r w:rsidRPr="00F75B29">
        <w:rPr>
          <w:rFonts w:ascii="Book Antiqua" w:eastAsia="宋体" w:hAnsi="Book Antiqua" w:cs="宋体"/>
          <w:b/>
          <w:bCs/>
          <w:lang w:val="en-US" w:eastAsia="zh-CN"/>
        </w:rPr>
        <w:t>74</w:t>
      </w:r>
      <w:r w:rsidRPr="00F75B29">
        <w:rPr>
          <w:rFonts w:ascii="Book Antiqua" w:eastAsia="宋体" w:hAnsi="Book Antiqua" w:cs="宋体"/>
          <w:lang w:val="en-US" w:eastAsia="zh-CN"/>
        </w:rPr>
        <w:t>: 363-396 [PMID: 15649582 DOI: 10.1016/j.pneurobio.2004.09.006]</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114 </w:t>
      </w:r>
      <w:r w:rsidRPr="00F75B29">
        <w:rPr>
          <w:rFonts w:ascii="Book Antiqua" w:eastAsia="宋体" w:hAnsi="Book Antiqua" w:cs="宋体"/>
          <w:b/>
          <w:bCs/>
          <w:lang w:val="en-US" w:eastAsia="zh-CN"/>
        </w:rPr>
        <w:t>Bibevski S</w:t>
      </w:r>
      <w:r w:rsidRPr="00F75B29">
        <w:rPr>
          <w:rFonts w:ascii="Book Antiqua" w:eastAsia="宋体" w:hAnsi="Book Antiqua" w:cs="宋体"/>
          <w:lang w:val="en-US" w:eastAsia="zh-CN"/>
        </w:rPr>
        <w:t xml:space="preserve">, Zhou Y, McIntosh JM, Zigmond RE, Dunlap ME. </w:t>
      </w:r>
      <w:proofErr w:type="gramStart"/>
      <w:r w:rsidRPr="00F75B29">
        <w:rPr>
          <w:rFonts w:ascii="Book Antiqua" w:eastAsia="宋体" w:hAnsi="Book Antiqua" w:cs="宋体"/>
          <w:lang w:val="en-US" w:eastAsia="zh-CN"/>
        </w:rPr>
        <w:t>Functional nicotinic acetylcholine receptors that mediate ganglionic transmission in cardiac parasympathetic neurons.</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J Neurosci</w:t>
      </w:r>
      <w:r w:rsidRPr="00F75B29">
        <w:rPr>
          <w:rFonts w:ascii="Book Antiqua" w:eastAsia="宋体" w:hAnsi="Book Antiqua" w:cs="宋体"/>
          <w:lang w:val="en-US" w:eastAsia="zh-CN"/>
        </w:rPr>
        <w:t xml:space="preserve"> 2000; </w:t>
      </w:r>
      <w:r w:rsidRPr="00F75B29">
        <w:rPr>
          <w:rFonts w:ascii="Book Antiqua" w:eastAsia="宋体" w:hAnsi="Book Antiqua" w:cs="宋体"/>
          <w:b/>
          <w:bCs/>
          <w:lang w:val="en-US" w:eastAsia="zh-CN"/>
        </w:rPr>
        <w:t>20</w:t>
      </w:r>
      <w:r w:rsidRPr="00F75B29">
        <w:rPr>
          <w:rFonts w:ascii="Book Antiqua" w:eastAsia="宋体" w:hAnsi="Book Antiqua" w:cs="宋体"/>
          <w:lang w:val="en-US" w:eastAsia="zh-CN"/>
        </w:rPr>
        <w:t>: 5076-5082 [PMID: 10864965]</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115 </w:t>
      </w:r>
      <w:r w:rsidRPr="00F75B29">
        <w:rPr>
          <w:rFonts w:ascii="Book Antiqua" w:eastAsia="宋体" w:hAnsi="Book Antiqua" w:cs="宋体"/>
          <w:b/>
          <w:bCs/>
          <w:lang w:val="en-US" w:eastAsia="zh-CN"/>
        </w:rPr>
        <w:t>Gho BC</w:t>
      </w:r>
      <w:r w:rsidRPr="00F75B29">
        <w:rPr>
          <w:rFonts w:ascii="Book Antiqua" w:eastAsia="宋体" w:hAnsi="Book Antiqua" w:cs="宋体"/>
          <w:lang w:val="en-US" w:eastAsia="zh-CN"/>
        </w:rPr>
        <w:t xml:space="preserve">, Schoemaker RG, van den Doel MA, Duncker DJ, Verdouw PD. Myocardial protection by brief ischemia in noncardiac tissue. </w:t>
      </w:r>
      <w:r w:rsidRPr="00F75B29">
        <w:rPr>
          <w:rFonts w:ascii="Book Antiqua" w:eastAsia="宋体" w:hAnsi="Book Antiqua" w:cs="宋体"/>
          <w:i/>
          <w:iCs/>
          <w:lang w:val="en-US" w:eastAsia="zh-CN"/>
        </w:rPr>
        <w:t>Circulation</w:t>
      </w:r>
      <w:r w:rsidRPr="00F75B29">
        <w:rPr>
          <w:rFonts w:ascii="Book Antiqua" w:eastAsia="宋体" w:hAnsi="Book Antiqua" w:cs="宋体"/>
          <w:lang w:val="en-US" w:eastAsia="zh-CN"/>
        </w:rPr>
        <w:t xml:space="preserve"> 1996; </w:t>
      </w:r>
      <w:r w:rsidRPr="00F75B29">
        <w:rPr>
          <w:rFonts w:ascii="Book Antiqua" w:eastAsia="宋体" w:hAnsi="Book Antiqua" w:cs="宋体"/>
          <w:b/>
          <w:bCs/>
          <w:lang w:val="en-US" w:eastAsia="zh-CN"/>
        </w:rPr>
        <w:t>94</w:t>
      </w:r>
      <w:r w:rsidRPr="00F75B29">
        <w:rPr>
          <w:rFonts w:ascii="Book Antiqua" w:eastAsia="宋体" w:hAnsi="Book Antiqua" w:cs="宋体"/>
          <w:lang w:val="en-US" w:eastAsia="zh-CN"/>
        </w:rPr>
        <w:t>: 2193-2200 [PMID: 8901671]</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116 </w:t>
      </w:r>
      <w:r w:rsidRPr="00F75B29">
        <w:rPr>
          <w:rFonts w:ascii="Book Antiqua" w:eastAsia="宋体" w:hAnsi="Book Antiqua" w:cs="宋体"/>
          <w:b/>
          <w:bCs/>
          <w:lang w:val="en-US" w:eastAsia="zh-CN"/>
        </w:rPr>
        <w:t>Weinbrenner C</w:t>
      </w:r>
      <w:r w:rsidRPr="00F75B29">
        <w:rPr>
          <w:rFonts w:ascii="Book Antiqua" w:eastAsia="宋体" w:hAnsi="Book Antiqua" w:cs="宋体"/>
          <w:lang w:val="en-US" w:eastAsia="zh-CN"/>
        </w:rPr>
        <w:t xml:space="preserve">, Nelles M, Herzog N, Sárváry L, Strasser RH. Remote preconditioning by infrarenal occlusion of the aorta protects the heart from infarction: a newly identified non-neuronal but PKC-dependent pathway. </w:t>
      </w:r>
      <w:r w:rsidRPr="00F75B29">
        <w:rPr>
          <w:rFonts w:ascii="Book Antiqua" w:eastAsia="宋体" w:hAnsi="Book Antiqua" w:cs="宋体"/>
          <w:i/>
          <w:iCs/>
          <w:lang w:val="en-US" w:eastAsia="zh-CN"/>
        </w:rPr>
        <w:t>Cardiovasc Res</w:t>
      </w:r>
      <w:r w:rsidRPr="00F75B29">
        <w:rPr>
          <w:rFonts w:ascii="Book Antiqua" w:eastAsia="宋体" w:hAnsi="Book Antiqua" w:cs="宋体"/>
          <w:lang w:val="en-US" w:eastAsia="zh-CN"/>
        </w:rPr>
        <w:t xml:space="preserve"> 2002; </w:t>
      </w:r>
      <w:r w:rsidRPr="00F75B29">
        <w:rPr>
          <w:rFonts w:ascii="Book Antiqua" w:eastAsia="宋体" w:hAnsi="Book Antiqua" w:cs="宋体"/>
          <w:b/>
          <w:bCs/>
          <w:lang w:val="en-US" w:eastAsia="zh-CN"/>
        </w:rPr>
        <w:t>55</w:t>
      </w:r>
      <w:r w:rsidRPr="00F75B29">
        <w:rPr>
          <w:rFonts w:ascii="Book Antiqua" w:eastAsia="宋体" w:hAnsi="Book Antiqua" w:cs="宋体"/>
          <w:lang w:val="en-US" w:eastAsia="zh-CN"/>
        </w:rPr>
        <w:t>: 590-601 [PMID: 12160957]</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117 </w:t>
      </w:r>
      <w:r w:rsidRPr="00F75B29">
        <w:rPr>
          <w:rFonts w:ascii="Book Antiqua" w:eastAsia="宋体" w:hAnsi="Book Antiqua" w:cs="宋体"/>
          <w:b/>
          <w:bCs/>
          <w:lang w:val="en-US" w:eastAsia="zh-CN"/>
        </w:rPr>
        <w:t>Loukogeorgakis SP</w:t>
      </w:r>
      <w:r w:rsidRPr="00F75B29">
        <w:rPr>
          <w:rFonts w:ascii="Book Antiqua" w:eastAsia="宋体" w:hAnsi="Book Antiqua" w:cs="宋体"/>
          <w:lang w:val="en-US" w:eastAsia="zh-CN"/>
        </w:rPr>
        <w:t>, Panagiotidou AT, Broadhead MW, Donald A, Deanfield JE, MacAllister RJ.</w:t>
      </w:r>
      <w:proofErr w:type="gramEnd"/>
      <w:r w:rsidRPr="00F75B29">
        <w:rPr>
          <w:rFonts w:ascii="Book Antiqua" w:eastAsia="宋体" w:hAnsi="Book Antiqua" w:cs="宋体"/>
          <w:lang w:val="en-US" w:eastAsia="zh-CN"/>
        </w:rPr>
        <w:t xml:space="preserve"> Remote ischemic preconditioning provides early and late protection against endothelial ischemia-reperfusion injury in humans: role of the autonomic nervous system. </w:t>
      </w:r>
      <w:r w:rsidRPr="00F75B29">
        <w:rPr>
          <w:rFonts w:ascii="Book Antiqua" w:eastAsia="宋体" w:hAnsi="Book Antiqua" w:cs="宋体"/>
          <w:i/>
          <w:iCs/>
          <w:lang w:val="en-US" w:eastAsia="zh-CN"/>
        </w:rPr>
        <w:t>J Am Coll Cardiol</w:t>
      </w:r>
      <w:r w:rsidRPr="00F75B29">
        <w:rPr>
          <w:rFonts w:ascii="Book Antiqua" w:eastAsia="宋体" w:hAnsi="Book Antiqua" w:cs="宋体"/>
          <w:lang w:val="en-US" w:eastAsia="zh-CN"/>
        </w:rPr>
        <w:t xml:space="preserve"> 2005; </w:t>
      </w:r>
      <w:r w:rsidRPr="00F75B29">
        <w:rPr>
          <w:rFonts w:ascii="Book Antiqua" w:eastAsia="宋体" w:hAnsi="Book Antiqua" w:cs="宋体"/>
          <w:b/>
          <w:bCs/>
          <w:lang w:val="en-US" w:eastAsia="zh-CN"/>
        </w:rPr>
        <w:t>46</w:t>
      </w:r>
      <w:r w:rsidRPr="00F75B29">
        <w:rPr>
          <w:rFonts w:ascii="Book Antiqua" w:eastAsia="宋体" w:hAnsi="Book Antiqua" w:cs="宋体"/>
          <w:lang w:val="en-US" w:eastAsia="zh-CN"/>
        </w:rPr>
        <w:t>: 450-456 [PMID: 16053957 DOI: 10.1016/j.jacc.2005.04.044]</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118 </w:t>
      </w:r>
      <w:r w:rsidRPr="00F75B29">
        <w:rPr>
          <w:rFonts w:ascii="Book Antiqua" w:eastAsia="宋体" w:hAnsi="Book Antiqua" w:cs="宋体"/>
          <w:b/>
          <w:bCs/>
          <w:lang w:val="en-US" w:eastAsia="zh-CN"/>
        </w:rPr>
        <w:t>Sabbah HN</w:t>
      </w:r>
      <w:r w:rsidRPr="00F75B29">
        <w:rPr>
          <w:rFonts w:ascii="Book Antiqua" w:eastAsia="宋体" w:hAnsi="Book Antiqua" w:cs="宋体"/>
          <w:lang w:val="en-US" w:eastAsia="zh-CN"/>
        </w:rPr>
        <w:t xml:space="preserve">, Ilsar I, Zaretsky A, Rastogi S, Wang M, Gupta RC. </w:t>
      </w:r>
      <w:proofErr w:type="gramStart"/>
      <w:r w:rsidRPr="00F75B29">
        <w:rPr>
          <w:rFonts w:ascii="Book Antiqua" w:eastAsia="宋体" w:hAnsi="Book Antiqua" w:cs="宋体"/>
          <w:lang w:val="en-US" w:eastAsia="zh-CN"/>
        </w:rPr>
        <w:t>Vagus nerve stimulation in experimental heart failure.</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Heart Fail Rev</w:t>
      </w:r>
      <w:r w:rsidRPr="00F75B29">
        <w:rPr>
          <w:rFonts w:ascii="Book Antiqua" w:eastAsia="宋体" w:hAnsi="Book Antiqua" w:cs="宋体"/>
          <w:lang w:val="en-US" w:eastAsia="zh-CN"/>
        </w:rPr>
        <w:t xml:space="preserve"> 2011; </w:t>
      </w:r>
      <w:r w:rsidRPr="00F75B29">
        <w:rPr>
          <w:rFonts w:ascii="Book Antiqua" w:eastAsia="宋体" w:hAnsi="Book Antiqua" w:cs="宋体"/>
          <w:b/>
          <w:bCs/>
          <w:lang w:val="en-US" w:eastAsia="zh-CN"/>
        </w:rPr>
        <w:t>16</w:t>
      </w:r>
      <w:r w:rsidRPr="00F75B29">
        <w:rPr>
          <w:rFonts w:ascii="Book Antiqua" w:eastAsia="宋体" w:hAnsi="Book Antiqua" w:cs="宋体"/>
          <w:lang w:val="en-US" w:eastAsia="zh-CN"/>
        </w:rPr>
        <w:t>: 171-178 [PMID: 21128115 DOI: 10.1007/s10741-010-9209-z]</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lastRenderedPageBreak/>
        <w:t xml:space="preserve">119 </w:t>
      </w:r>
      <w:r w:rsidRPr="00F75B29">
        <w:rPr>
          <w:rFonts w:ascii="Book Antiqua" w:eastAsia="宋体" w:hAnsi="Book Antiqua" w:cs="宋体"/>
          <w:b/>
          <w:bCs/>
          <w:lang w:val="en-US" w:eastAsia="zh-CN"/>
        </w:rPr>
        <w:t>Zhang Y</w:t>
      </w:r>
      <w:r w:rsidRPr="00F75B29">
        <w:rPr>
          <w:rFonts w:ascii="Book Antiqua" w:eastAsia="宋体" w:hAnsi="Book Antiqua" w:cs="宋体"/>
          <w:lang w:val="en-US" w:eastAsia="zh-CN"/>
        </w:rPr>
        <w:t xml:space="preserve">, Popovic ZB, Bibevski S, Fakhry I, Sica DA, Van Wagoner DR, Mazgalev TN. Chronic vagus nerve stimulation improves autonomic control and attenuates systemic inflammation and heart failure progression in a canine high-rate pacing model. </w:t>
      </w:r>
      <w:r w:rsidRPr="00F75B29">
        <w:rPr>
          <w:rFonts w:ascii="Book Antiqua" w:eastAsia="宋体" w:hAnsi="Book Antiqua" w:cs="宋体"/>
          <w:i/>
          <w:iCs/>
          <w:lang w:val="en-US" w:eastAsia="zh-CN"/>
        </w:rPr>
        <w:t>Circ Heart Fail</w:t>
      </w:r>
      <w:r w:rsidRPr="00F75B29">
        <w:rPr>
          <w:rFonts w:ascii="Book Antiqua" w:eastAsia="宋体" w:hAnsi="Book Antiqua" w:cs="宋体"/>
          <w:lang w:val="en-US" w:eastAsia="zh-CN"/>
        </w:rPr>
        <w:t xml:space="preserve"> 2009; </w:t>
      </w:r>
      <w:r w:rsidRPr="00F75B29">
        <w:rPr>
          <w:rFonts w:ascii="Book Antiqua" w:eastAsia="宋体" w:hAnsi="Book Antiqua" w:cs="宋体"/>
          <w:b/>
          <w:bCs/>
          <w:lang w:val="en-US" w:eastAsia="zh-CN"/>
        </w:rPr>
        <w:t>2</w:t>
      </w:r>
      <w:r w:rsidRPr="00F75B29">
        <w:rPr>
          <w:rFonts w:ascii="Book Antiqua" w:eastAsia="宋体" w:hAnsi="Book Antiqua" w:cs="宋体"/>
          <w:lang w:val="en-US" w:eastAsia="zh-CN"/>
        </w:rPr>
        <w:t>: 692-699 [PMID: 19919995 DOI: 10.1161/CIRCHEARTFAILURE.109.873968]</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120 </w:t>
      </w:r>
      <w:r w:rsidRPr="00F75B29">
        <w:rPr>
          <w:rFonts w:ascii="Book Antiqua" w:eastAsia="宋体" w:hAnsi="Book Antiqua" w:cs="宋体"/>
          <w:b/>
          <w:bCs/>
          <w:lang w:val="en-US" w:eastAsia="zh-CN"/>
        </w:rPr>
        <w:t>Hamann JJ</w:t>
      </w:r>
      <w:r w:rsidRPr="00F75B29">
        <w:rPr>
          <w:rFonts w:ascii="Book Antiqua" w:eastAsia="宋体" w:hAnsi="Book Antiqua" w:cs="宋体"/>
          <w:lang w:val="en-US" w:eastAsia="zh-CN"/>
        </w:rPr>
        <w:t xml:space="preserve">, Ruble SB, Stolen C, Wang M, Gupta RC, Rastogi S, Sabbah HN. Vagus nerve stimulation improves left ventricular function in a canine model of chronic heart failure. </w:t>
      </w:r>
      <w:r w:rsidRPr="00F75B29">
        <w:rPr>
          <w:rFonts w:ascii="Book Antiqua" w:eastAsia="宋体" w:hAnsi="Book Antiqua" w:cs="宋体"/>
          <w:i/>
          <w:iCs/>
          <w:lang w:val="en-US" w:eastAsia="zh-CN"/>
        </w:rPr>
        <w:t>Eur J Heart Fail</w:t>
      </w:r>
      <w:r w:rsidRPr="00F75B29">
        <w:rPr>
          <w:rFonts w:ascii="Book Antiqua" w:eastAsia="宋体" w:hAnsi="Book Antiqua" w:cs="宋体"/>
          <w:lang w:val="en-US" w:eastAsia="zh-CN"/>
        </w:rPr>
        <w:t xml:space="preserve"> 2013; </w:t>
      </w:r>
      <w:r w:rsidRPr="00F75B29">
        <w:rPr>
          <w:rFonts w:ascii="Book Antiqua" w:eastAsia="宋体" w:hAnsi="Book Antiqua" w:cs="宋体"/>
          <w:b/>
          <w:bCs/>
          <w:lang w:val="en-US" w:eastAsia="zh-CN"/>
        </w:rPr>
        <w:t>15</w:t>
      </w:r>
      <w:r w:rsidRPr="00F75B29">
        <w:rPr>
          <w:rFonts w:ascii="Book Antiqua" w:eastAsia="宋体" w:hAnsi="Book Antiqua" w:cs="宋体"/>
          <w:lang w:val="en-US" w:eastAsia="zh-CN"/>
        </w:rPr>
        <w:t>: 1319-1326 [PMID: 23883651 DOI: 10.1093/eurjhf/hft118]</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121 </w:t>
      </w:r>
      <w:r w:rsidRPr="00F75B29">
        <w:rPr>
          <w:rFonts w:ascii="Book Antiqua" w:eastAsia="宋体" w:hAnsi="Book Antiqua" w:cs="宋体"/>
          <w:b/>
          <w:bCs/>
          <w:lang w:val="en-US" w:eastAsia="zh-CN"/>
        </w:rPr>
        <w:t>De Ferrari GM</w:t>
      </w:r>
      <w:r w:rsidRPr="00F75B29">
        <w:rPr>
          <w:rFonts w:ascii="Book Antiqua" w:eastAsia="宋体" w:hAnsi="Book Antiqua" w:cs="宋体"/>
          <w:lang w:val="en-US" w:eastAsia="zh-CN"/>
        </w:rPr>
        <w:t xml:space="preserve">, Crijns HJ, Borggrefe M, Milasinovic G, Smid J, Zabel M, Gavazzi A, Sanzo A, Dennert R, Kuschyk J, Raspopovic S, Klein H, Swedberg K, Schwartz PJ. Chronic vagus nerve stimulation: a new and promising therapeutic approach for chronic heart failure. </w:t>
      </w:r>
      <w:r w:rsidRPr="00F75B29">
        <w:rPr>
          <w:rFonts w:ascii="Book Antiqua" w:eastAsia="宋体" w:hAnsi="Book Antiqua" w:cs="宋体"/>
          <w:i/>
          <w:iCs/>
          <w:lang w:val="en-US" w:eastAsia="zh-CN"/>
        </w:rPr>
        <w:t>Eur Heart J</w:t>
      </w:r>
      <w:r w:rsidRPr="00F75B29">
        <w:rPr>
          <w:rFonts w:ascii="Book Antiqua" w:eastAsia="宋体" w:hAnsi="Book Antiqua" w:cs="宋体"/>
          <w:lang w:val="en-US" w:eastAsia="zh-CN"/>
        </w:rPr>
        <w:t xml:space="preserve"> 2011; </w:t>
      </w:r>
      <w:r w:rsidRPr="00F75B29">
        <w:rPr>
          <w:rFonts w:ascii="Book Antiqua" w:eastAsia="宋体" w:hAnsi="Book Antiqua" w:cs="宋体"/>
          <w:b/>
          <w:bCs/>
          <w:lang w:val="en-US" w:eastAsia="zh-CN"/>
        </w:rPr>
        <w:t>32</w:t>
      </w:r>
      <w:r w:rsidRPr="00F75B29">
        <w:rPr>
          <w:rFonts w:ascii="Book Antiqua" w:eastAsia="宋体" w:hAnsi="Book Antiqua" w:cs="宋体"/>
          <w:lang w:val="en-US" w:eastAsia="zh-CN"/>
        </w:rPr>
        <w:t>: 847-855 [PMID: 21030409 DOI: 10.1093/eurheartj/ehq391]</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122 </w:t>
      </w:r>
      <w:r w:rsidRPr="00F75B29">
        <w:rPr>
          <w:rFonts w:ascii="Book Antiqua" w:eastAsia="宋体" w:hAnsi="Book Antiqua" w:cs="宋体"/>
          <w:b/>
          <w:bCs/>
          <w:lang w:val="en-US" w:eastAsia="zh-CN"/>
        </w:rPr>
        <w:t>Katare RG</w:t>
      </w:r>
      <w:r w:rsidRPr="00F75B29">
        <w:rPr>
          <w:rFonts w:ascii="Book Antiqua" w:eastAsia="宋体" w:hAnsi="Book Antiqua" w:cs="宋体"/>
          <w:lang w:val="en-US" w:eastAsia="zh-CN"/>
        </w:rPr>
        <w:t xml:space="preserve">, Ando M, Kakinuma Y, Arikawa M, Handa T, Yamasaki F, Sato T. Vagal nerve stimulation prevents reperfusion injury through inhibition of opening of mitochondrial permeability transition pore independent of the bradycardiac effect. </w:t>
      </w:r>
      <w:r w:rsidRPr="00F75B29">
        <w:rPr>
          <w:rFonts w:ascii="Book Antiqua" w:eastAsia="宋体" w:hAnsi="Book Antiqua" w:cs="宋体"/>
          <w:i/>
          <w:iCs/>
          <w:lang w:val="en-US" w:eastAsia="zh-CN"/>
        </w:rPr>
        <w:t>J Thorac Cardiovasc Surg</w:t>
      </w:r>
      <w:r w:rsidRPr="00F75B29">
        <w:rPr>
          <w:rFonts w:ascii="Book Antiqua" w:eastAsia="宋体" w:hAnsi="Book Antiqua" w:cs="宋体"/>
          <w:lang w:val="en-US" w:eastAsia="zh-CN"/>
        </w:rPr>
        <w:t xml:space="preserve"> 2009; </w:t>
      </w:r>
      <w:r w:rsidRPr="00F75B29">
        <w:rPr>
          <w:rFonts w:ascii="Book Antiqua" w:eastAsia="宋体" w:hAnsi="Book Antiqua" w:cs="宋体"/>
          <w:b/>
          <w:bCs/>
          <w:lang w:val="en-US" w:eastAsia="zh-CN"/>
        </w:rPr>
        <w:t>137</w:t>
      </w:r>
      <w:r w:rsidRPr="00F75B29">
        <w:rPr>
          <w:rFonts w:ascii="Book Antiqua" w:eastAsia="宋体" w:hAnsi="Book Antiqua" w:cs="宋体"/>
          <w:lang w:val="en-US" w:eastAsia="zh-CN"/>
        </w:rPr>
        <w:t>: 223-231 [PMID: 19154929 DOI: 10.1016/j.jtcvs.2008.08.020]</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123 </w:t>
      </w:r>
      <w:r w:rsidRPr="00F75B29">
        <w:rPr>
          <w:rFonts w:ascii="Book Antiqua" w:eastAsia="宋体" w:hAnsi="Book Antiqua" w:cs="宋体"/>
          <w:b/>
          <w:bCs/>
          <w:lang w:val="en-US" w:eastAsia="zh-CN"/>
        </w:rPr>
        <w:t>Calvillo L</w:t>
      </w:r>
      <w:r w:rsidRPr="00F75B29">
        <w:rPr>
          <w:rFonts w:ascii="Book Antiqua" w:eastAsia="宋体" w:hAnsi="Book Antiqua" w:cs="宋体"/>
          <w:lang w:val="en-US" w:eastAsia="zh-CN"/>
        </w:rPr>
        <w:t xml:space="preserve">, Vanoli E, Andreoli E, Besana A, Omodeo E, Gnecchi M, Zerbi P, Vago G, Busca G, Schwartz PJ. Vagal stimulation, through its nicotinic action, limits infarct size and the inflammatory response to myocardial ischemia and reperfusion. </w:t>
      </w:r>
      <w:r w:rsidRPr="00F75B29">
        <w:rPr>
          <w:rFonts w:ascii="Book Antiqua" w:eastAsia="宋体" w:hAnsi="Book Antiqua" w:cs="宋体"/>
          <w:i/>
          <w:iCs/>
          <w:lang w:val="en-US" w:eastAsia="zh-CN"/>
        </w:rPr>
        <w:t>J Cardiovasc Pharmacol</w:t>
      </w:r>
      <w:r w:rsidRPr="00F75B29">
        <w:rPr>
          <w:rFonts w:ascii="Book Antiqua" w:eastAsia="宋体" w:hAnsi="Book Antiqua" w:cs="宋体"/>
          <w:lang w:val="en-US" w:eastAsia="zh-CN"/>
        </w:rPr>
        <w:t xml:space="preserve"> 2011; </w:t>
      </w:r>
      <w:r w:rsidRPr="00F75B29">
        <w:rPr>
          <w:rFonts w:ascii="Book Antiqua" w:eastAsia="宋体" w:hAnsi="Book Antiqua" w:cs="宋体"/>
          <w:b/>
          <w:bCs/>
          <w:lang w:val="en-US" w:eastAsia="zh-CN"/>
        </w:rPr>
        <w:t>58</w:t>
      </w:r>
      <w:r w:rsidRPr="00F75B29">
        <w:rPr>
          <w:rFonts w:ascii="Book Antiqua" w:eastAsia="宋体" w:hAnsi="Book Antiqua" w:cs="宋体"/>
          <w:lang w:val="en-US" w:eastAsia="zh-CN"/>
        </w:rPr>
        <w:t>: 500-507 [PMID: 21765369 DOI: 10.1097/FJC.0b013e31822b7204]</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124 </w:t>
      </w:r>
      <w:r w:rsidRPr="00F75B29">
        <w:rPr>
          <w:rFonts w:ascii="Book Antiqua" w:eastAsia="宋体" w:hAnsi="Book Antiqua" w:cs="宋体"/>
          <w:b/>
          <w:bCs/>
          <w:lang w:val="en-US" w:eastAsia="zh-CN"/>
        </w:rPr>
        <w:t>Mioni C</w:t>
      </w:r>
      <w:r w:rsidRPr="00F75B29">
        <w:rPr>
          <w:rFonts w:ascii="Book Antiqua" w:eastAsia="宋体" w:hAnsi="Book Antiqua" w:cs="宋体"/>
          <w:lang w:val="en-US" w:eastAsia="zh-CN"/>
        </w:rPr>
        <w:t xml:space="preserve">, Bazzani C, Giuliani D, Altavilla D, Leone S, Ferrari A, Minutoli L, Bitto A, Marini H, Zaffe D, Botticelli AR, Iannone A, Tomasi A, Bigiani A, Bertolini A, Squadrito F, Guarini S. Activation of an efferent cholinergic pathway produces strong protection against myocardial ischemia/reperfusion injury in rats. </w:t>
      </w:r>
      <w:r w:rsidRPr="00F75B29">
        <w:rPr>
          <w:rFonts w:ascii="Book Antiqua" w:eastAsia="宋体" w:hAnsi="Book Antiqua" w:cs="宋体"/>
          <w:i/>
          <w:iCs/>
          <w:lang w:val="en-US" w:eastAsia="zh-CN"/>
        </w:rPr>
        <w:t>Crit Care Med</w:t>
      </w:r>
      <w:r w:rsidRPr="00F75B29">
        <w:rPr>
          <w:rFonts w:ascii="Book Antiqua" w:eastAsia="宋体" w:hAnsi="Book Antiqua" w:cs="宋体"/>
          <w:lang w:val="en-US" w:eastAsia="zh-CN"/>
        </w:rPr>
        <w:t xml:space="preserve"> 2005; </w:t>
      </w:r>
      <w:r w:rsidRPr="00F75B29">
        <w:rPr>
          <w:rFonts w:ascii="Book Antiqua" w:eastAsia="宋体" w:hAnsi="Book Antiqua" w:cs="宋体"/>
          <w:b/>
          <w:bCs/>
          <w:lang w:val="en-US" w:eastAsia="zh-CN"/>
        </w:rPr>
        <w:t>33</w:t>
      </w:r>
      <w:r w:rsidRPr="00F75B29">
        <w:rPr>
          <w:rFonts w:ascii="Book Antiqua" w:eastAsia="宋体" w:hAnsi="Book Antiqua" w:cs="宋体"/>
          <w:lang w:val="en-US" w:eastAsia="zh-CN"/>
        </w:rPr>
        <w:t>: 2621-2628 [PMID: 16276189]</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lastRenderedPageBreak/>
        <w:t xml:space="preserve">125 </w:t>
      </w:r>
      <w:r w:rsidRPr="00F75B29">
        <w:rPr>
          <w:rFonts w:ascii="Book Antiqua" w:eastAsia="宋体" w:hAnsi="Book Antiqua" w:cs="宋体"/>
          <w:b/>
          <w:bCs/>
          <w:lang w:val="en-US" w:eastAsia="zh-CN"/>
        </w:rPr>
        <w:t>Mortara A</w:t>
      </w:r>
      <w:r w:rsidRPr="00F75B29">
        <w:rPr>
          <w:rFonts w:ascii="Book Antiqua" w:eastAsia="宋体" w:hAnsi="Book Antiqua" w:cs="宋体"/>
          <w:lang w:val="en-US" w:eastAsia="zh-CN"/>
        </w:rPr>
        <w:t xml:space="preserve">, La Rovere MT, Pinna GD, Prpa A, Maestri R, Febo O, Pozzoli M, Opasich C, Tavazzi L. Arterial baroreflex modulation of heart rate in chronic heart failure: clinical and hemodynamic correlates and prognostic implications. </w:t>
      </w:r>
      <w:r w:rsidRPr="00F75B29">
        <w:rPr>
          <w:rFonts w:ascii="Book Antiqua" w:eastAsia="宋体" w:hAnsi="Book Antiqua" w:cs="宋体"/>
          <w:i/>
          <w:iCs/>
          <w:lang w:val="en-US" w:eastAsia="zh-CN"/>
        </w:rPr>
        <w:t>Circulation</w:t>
      </w:r>
      <w:r w:rsidRPr="00F75B29">
        <w:rPr>
          <w:rFonts w:ascii="Book Antiqua" w:eastAsia="宋体" w:hAnsi="Book Antiqua" w:cs="宋体"/>
          <w:lang w:val="en-US" w:eastAsia="zh-CN"/>
        </w:rPr>
        <w:t xml:space="preserve"> 1997; </w:t>
      </w:r>
      <w:r w:rsidRPr="00F75B29">
        <w:rPr>
          <w:rFonts w:ascii="Book Antiqua" w:eastAsia="宋体" w:hAnsi="Book Antiqua" w:cs="宋体"/>
          <w:b/>
          <w:bCs/>
          <w:lang w:val="en-US" w:eastAsia="zh-CN"/>
        </w:rPr>
        <w:t>96</w:t>
      </w:r>
      <w:r w:rsidRPr="00F75B29">
        <w:rPr>
          <w:rFonts w:ascii="Book Antiqua" w:eastAsia="宋体" w:hAnsi="Book Antiqua" w:cs="宋体"/>
          <w:lang w:val="en-US" w:eastAsia="zh-CN"/>
        </w:rPr>
        <w:t>: 3450-3458 [PMID: 9396441]</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126 </w:t>
      </w:r>
      <w:r w:rsidRPr="00F75B29">
        <w:rPr>
          <w:rFonts w:ascii="Book Antiqua" w:eastAsia="宋体" w:hAnsi="Book Antiqua" w:cs="宋体"/>
          <w:b/>
          <w:bCs/>
          <w:lang w:val="en-US" w:eastAsia="zh-CN"/>
        </w:rPr>
        <w:t>Zoccali C</w:t>
      </w:r>
      <w:r w:rsidRPr="00F75B29">
        <w:rPr>
          <w:rFonts w:ascii="Book Antiqua" w:eastAsia="宋体" w:hAnsi="Book Antiqua" w:cs="宋体"/>
          <w:lang w:val="en-US" w:eastAsia="zh-CN"/>
        </w:rPr>
        <w:t xml:space="preserve">, Mallamaci F, Parlongo S, Cutrupi S, Benedetto FA, Tripepi G, Bonanno G, Rapisarda F, Fatuzzo P, Seminara G, Cataliotti A, Stancanelli B, Malatino LS. Plasma norepinephrine predicts survival and incident cardiovascular events in patients with end-stage renal disease. </w:t>
      </w:r>
      <w:r w:rsidRPr="00F75B29">
        <w:rPr>
          <w:rFonts w:ascii="Book Antiqua" w:eastAsia="宋体" w:hAnsi="Book Antiqua" w:cs="宋体"/>
          <w:i/>
          <w:iCs/>
          <w:lang w:val="en-US" w:eastAsia="zh-CN"/>
        </w:rPr>
        <w:t>Circulation</w:t>
      </w:r>
      <w:r w:rsidRPr="00F75B29">
        <w:rPr>
          <w:rFonts w:ascii="Book Antiqua" w:eastAsia="宋体" w:hAnsi="Book Antiqua" w:cs="宋体"/>
          <w:lang w:val="en-US" w:eastAsia="zh-CN"/>
        </w:rPr>
        <w:t xml:space="preserve"> 2002; </w:t>
      </w:r>
      <w:r w:rsidRPr="00F75B29">
        <w:rPr>
          <w:rFonts w:ascii="Book Antiqua" w:eastAsia="宋体" w:hAnsi="Book Antiqua" w:cs="宋体"/>
          <w:b/>
          <w:bCs/>
          <w:lang w:val="en-US" w:eastAsia="zh-CN"/>
        </w:rPr>
        <w:t>105</w:t>
      </w:r>
      <w:r w:rsidRPr="00F75B29">
        <w:rPr>
          <w:rFonts w:ascii="Book Antiqua" w:eastAsia="宋体" w:hAnsi="Book Antiqua" w:cs="宋体"/>
          <w:lang w:val="en-US" w:eastAsia="zh-CN"/>
        </w:rPr>
        <w:t>: 1354-1359 [PMID: 11901048]</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127 </w:t>
      </w:r>
      <w:r w:rsidRPr="00F75B29">
        <w:rPr>
          <w:rFonts w:ascii="Book Antiqua" w:eastAsia="宋体" w:hAnsi="Book Antiqua" w:cs="宋体"/>
          <w:b/>
          <w:bCs/>
          <w:lang w:val="en-US" w:eastAsia="zh-CN"/>
        </w:rPr>
        <w:t>Smith S</w:t>
      </w:r>
      <w:r w:rsidRPr="00F75B29">
        <w:rPr>
          <w:rFonts w:ascii="Book Antiqua" w:eastAsia="宋体" w:hAnsi="Book Antiqua" w:cs="宋体"/>
          <w:lang w:val="en-US" w:eastAsia="zh-CN"/>
        </w:rPr>
        <w:t xml:space="preserve">, Rossignol P, Willis S, Zannad F, Mentz R, Pocock S, Bisognano J, Nadim Y, Geller N, Ruble S, Linde C. Neural modulation for hypertension and heart failure. </w:t>
      </w:r>
      <w:r w:rsidRPr="00F75B29">
        <w:rPr>
          <w:rFonts w:ascii="Book Antiqua" w:eastAsia="宋体" w:hAnsi="Book Antiqua" w:cs="宋体"/>
          <w:i/>
          <w:iCs/>
          <w:lang w:val="en-US" w:eastAsia="zh-CN"/>
        </w:rPr>
        <w:t>Int J Cardiol</w:t>
      </w:r>
      <w:r w:rsidRPr="00F75B29">
        <w:rPr>
          <w:rFonts w:ascii="Book Antiqua" w:eastAsia="宋体" w:hAnsi="Book Antiqua" w:cs="宋体"/>
          <w:lang w:val="en-US" w:eastAsia="zh-CN"/>
        </w:rPr>
        <w:t xml:space="preserve"> 2016; </w:t>
      </w:r>
      <w:r w:rsidRPr="00F75B29">
        <w:rPr>
          <w:rFonts w:ascii="Book Antiqua" w:eastAsia="宋体" w:hAnsi="Book Antiqua" w:cs="宋体"/>
          <w:b/>
          <w:bCs/>
          <w:lang w:val="en-US" w:eastAsia="zh-CN"/>
        </w:rPr>
        <w:t>214</w:t>
      </w:r>
      <w:r w:rsidRPr="00F75B29">
        <w:rPr>
          <w:rFonts w:ascii="Book Antiqua" w:eastAsia="宋体" w:hAnsi="Book Antiqua" w:cs="宋体"/>
          <w:lang w:val="en-US" w:eastAsia="zh-CN"/>
        </w:rPr>
        <w:t>: 320-330 [PMID: 27085120 DOI: 10.1016/j.ijcard.2016.03.078]</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128 </w:t>
      </w:r>
      <w:r w:rsidRPr="00F75B29">
        <w:rPr>
          <w:rFonts w:ascii="Book Antiqua" w:eastAsia="宋体" w:hAnsi="Book Antiqua" w:cs="宋体"/>
          <w:b/>
          <w:bCs/>
          <w:lang w:val="en-US" w:eastAsia="zh-CN"/>
        </w:rPr>
        <w:t>Kishi T</w:t>
      </w:r>
      <w:r w:rsidRPr="00F75B29">
        <w:rPr>
          <w:rFonts w:ascii="Book Antiqua" w:eastAsia="宋体" w:hAnsi="Book Antiqua" w:cs="宋体"/>
          <w:lang w:val="en-US" w:eastAsia="zh-CN"/>
        </w:rPr>
        <w:t>. Deep and future insights into neuromodulation therapies for heart failure.</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J Cardiol</w:t>
      </w:r>
      <w:r w:rsidRPr="00F75B29">
        <w:rPr>
          <w:rFonts w:ascii="Book Antiqua" w:eastAsia="宋体" w:hAnsi="Book Antiqua" w:cs="宋体"/>
          <w:lang w:val="en-US" w:eastAsia="zh-CN"/>
        </w:rPr>
        <w:t xml:space="preserve"> 2016; </w:t>
      </w:r>
      <w:r w:rsidRPr="00F75B29">
        <w:rPr>
          <w:rFonts w:ascii="Book Antiqua" w:eastAsia="宋体" w:hAnsi="Book Antiqua" w:cs="宋体"/>
          <w:b/>
          <w:bCs/>
          <w:lang w:val="en-US" w:eastAsia="zh-CN"/>
        </w:rPr>
        <w:t>68</w:t>
      </w:r>
      <w:r w:rsidRPr="00F75B29">
        <w:rPr>
          <w:rFonts w:ascii="Book Antiqua" w:eastAsia="宋体" w:hAnsi="Book Antiqua" w:cs="宋体"/>
          <w:lang w:val="en-US" w:eastAsia="zh-CN"/>
        </w:rPr>
        <w:t>: 368-372 [PMID: 27293020 DOI: 10.1016/j.jjcc.2016.05.010]</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129 </w:t>
      </w:r>
      <w:r w:rsidRPr="00F75B29">
        <w:rPr>
          <w:rFonts w:ascii="Book Antiqua" w:eastAsia="宋体" w:hAnsi="Book Antiqua" w:cs="宋体"/>
          <w:b/>
          <w:bCs/>
          <w:lang w:val="en-US" w:eastAsia="zh-CN"/>
        </w:rPr>
        <w:t>Manintveld OC</w:t>
      </w:r>
      <w:r w:rsidRPr="00F75B29">
        <w:rPr>
          <w:rFonts w:ascii="Book Antiqua" w:eastAsia="宋体" w:hAnsi="Book Antiqua" w:cs="宋体"/>
          <w:lang w:val="en-US" w:eastAsia="zh-CN"/>
        </w:rPr>
        <w:t xml:space="preserve">, te Lintel Hekkert M, Keijzer E, Verdouw PD, Duncker DJ. Intravenous adenosine protects the myocardium primarily by activation of a neurogenic pathway. </w:t>
      </w:r>
      <w:r w:rsidRPr="00F75B29">
        <w:rPr>
          <w:rFonts w:ascii="Book Antiqua" w:eastAsia="宋体" w:hAnsi="Book Antiqua" w:cs="宋体"/>
          <w:i/>
          <w:iCs/>
          <w:lang w:val="en-US" w:eastAsia="zh-CN"/>
        </w:rPr>
        <w:t>Br J Pharmacol</w:t>
      </w:r>
      <w:r w:rsidRPr="00F75B29">
        <w:rPr>
          <w:rFonts w:ascii="Book Antiqua" w:eastAsia="宋体" w:hAnsi="Book Antiqua" w:cs="宋体"/>
          <w:lang w:val="en-US" w:eastAsia="zh-CN"/>
        </w:rPr>
        <w:t xml:space="preserve"> 2005; </w:t>
      </w:r>
      <w:r w:rsidRPr="00F75B29">
        <w:rPr>
          <w:rFonts w:ascii="Book Antiqua" w:eastAsia="宋体" w:hAnsi="Book Antiqua" w:cs="宋体"/>
          <w:b/>
          <w:bCs/>
          <w:lang w:val="en-US" w:eastAsia="zh-CN"/>
        </w:rPr>
        <w:t>145</w:t>
      </w:r>
      <w:r w:rsidRPr="00F75B29">
        <w:rPr>
          <w:rFonts w:ascii="Book Antiqua" w:eastAsia="宋体" w:hAnsi="Book Antiqua" w:cs="宋体"/>
          <w:lang w:val="en-US" w:eastAsia="zh-CN"/>
        </w:rPr>
        <w:t>: 703-711 [PMID: 15895104 DOI: 10.1038/sj.bjp.0706258]</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130 </w:t>
      </w:r>
      <w:r w:rsidRPr="00F75B29">
        <w:rPr>
          <w:rFonts w:ascii="Book Antiqua" w:eastAsia="宋体" w:hAnsi="Book Antiqua" w:cs="宋体"/>
          <w:b/>
          <w:bCs/>
          <w:lang w:val="en-US" w:eastAsia="zh-CN"/>
        </w:rPr>
        <w:t>Ding YF</w:t>
      </w:r>
      <w:r w:rsidRPr="00F75B29">
        <w:rPr>
          <w:rFonts w:ascii="Book Antiqua" w:eastAsia="宋体" w:hAnsi="Book Antiqua" w:cs="宋体"/>
          <w:lang w:val="en-US" w:eastAsia="zh-CN"/>
        </w:rPr>
        <w:t>, Zhang MM, He RR.</w:t>
      </w:r>
      <w:proofErr w:type="gramEnd"/>
      <w:r w:rsidRPr="00F75B29">
        <w:rPr>
          <w:rFonts w:ascii="Book Antiqua" w:eastAsia="宋体" w:hAnsi="Book Antiqua" w:cs="宋体"/>
          <w:lang w:val="en-US" w:eastAsia="zh-CN"/>
        </w:rPr>
        <w:t xml:space="preserve"> Role of renal nerve in cardioprotection provided by renal ischemic preconditioning in anesthetized rabbits. </w:t>
      </w:r>
      <w:r w:rsidRPr="00F75B29">
        <w:rPr>
          <w:rFonts w:ascii="Book Antiqua" w:eastAsia="宋体" w:hAnsi="Book Antiqua" w:cs="宋体"/>
          <w:i/>
          <w:iCs/>
          <w:lang w:val="en-US" w:eastAsia="zh-CN"/>
        </w:rPr>
        <w:t>Sheng Li Xue Bao</w:t>
      </w:r>
      <w:r w:rsidRPr="00F75B29">
        <w:rPr>
          <w:rFonts w:ascii="Book Antiqua" w:eastAsia="宋体" w:hAnsi="Book Antiqua" w:cs="宋体"/>
          <w:lang w:val="en-US" w:eastAsia="zh-CN"/>
        </w:rPr>
        <w:t xml:space="preserve"> 2001; </w:t>
      </w:r>
      <w:r w:rsidRPr="00F75B29">
        <w:rPr>
          <w:rFonts w:ascii="Book Antiqua" w:eastAsia="宋体" w:hAnsi="Book Antiqua" w:cs="宋体"/>
          <w:b/>
          <w:bCs/>
          <w:lang w:val="en-US" w:eastAsia="zh-CN"/>
        </w:rPr>
        <w:t>53</w:t>
      </w:r>
      <w:r w:rsidRPr="00F75B29">
        <w:rPr>
          <w:rFonts w:ascii="Book Antiqua" w:eastAsia="宋体" w:hAnsi="Book Antiqua" w:cs="宋体"/>
          <w:lang w:val="en-US" w:eastAsia="zh-CN"/>
        </w:rPr>
        <w:t>: 7-12 [PMID: 11354802]</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131 </w:t>
      </w:r>
      <w:r w:rsidRPr="00F75B29">
        <w:rPr>
          <w:rFonts w:ascii="Book Antiqua" w:eastAsia="宋体" w:hAnsi="Book Antiqua" w:cs="宋体"/>
          <w:b/>
          <w:bCs/>
          <w:lang w:val="en-US" w:eastAsia="zh-CN"/>
        </w:rPr>
        <w:t>Ardell JL</w:t>
      </w:r>
      <w:r w:rsidRPr="00F75B29">
        <w:rPr>
          <w:rFonts w:ascii="Book Antiqua" w:eastAsia="宋体" w:hAnsi="Book Antiqua" w:cs="宋体"/>
          <w:lang w:val="en-US" w:eastAsia="zh-CN"/>
        </w:rPr>
        <w:t>, Butler CK, Smith FM, Hopkins DA, Armour JA.</w:t>
      </w:r>
      <w:proofErr w:type="gramEnd"/>
      <w:r w:rsidRPr="00F75B29">
        <w:rPr>
          <w:rFonts w:ascii="Book Antiqua" w:eastAsia="宋体" w:hAnsi="Book Antiqua" w:cs="宋体"/>
          <w:lang w:val="en-US" w:eastAsia="zh-CN"/>
        </w:rPr>
        <w:t xml:space="preserve"> Activity of in vivo atrial and ventricular neurons in chronically decentralized canine hearts. </w:t>
      </w:r>
      <w:r w:rsidRPr="00F75B29">
        <w:rPr>
          <w:rFonts w:ascii="Book Antiqua" w:eastAsia="宋体" w:hAnsi="Book Antiqua" w:cs="宋体"/>
          <w:i/>
          <w:iCs/>
          <w:lang w:val="en-US" w:eastAsia="zh-CN"/>
        </w:rPr>
        <w:t>Am J Physiol</w:t>
      </w:r>
      <w:r w:rsidRPr="00F75B29">
        <w:rPr>
          <w:rFonts w:ascii="Book Antiqua" w:eastAsia="宋体" w:hAnsi="Book Antiqua" w:cs="宋体"/>
          <w:lang w:val="en-US" w:eastAsia="zh-CN"/>
        </w:rPr>
        <w:t xml:space="preserve"> 1991; </w:t>
      </w:r>
      <w:r w:rsidRPr="00F75B29">
        <w:rPr>
          <w:rFonts w:ascii="Book Antiqua" w:eastAsia="宋体" w:hAnsi="Book Antiqua" w:cs="宋体"/>
          <w:b/>
          <w:bCs/>
          <w:lang w:val="en-US" w:eastAsia="zh-CN"/>
        </w:rPr>
        <w:t>260</w:t>
      </w:r>
      <w:r w:rsidRPr="00F75B29">
        <w:rPr>
          <w:rFonts w:ascii="Book Antiqua" w:eastAsia="宋体" w:hAnsi="Book Antiqua" w:cs="宋体"/>
          <w:lang w:val="en-US" w:eastAsia="zh-CN"/>
        </w:rPr>
        <w:t>: H713-H721 [PMID: 2000967]</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132 </w:t>
      </w:r>
      <w:r w:rsidRPr="00F75B29">
        <w:rPr>
          <w:rFonts w:ascii="Book Antiqua" w:eastAsia="宋体" w:hAnsi="Book Antiqua" w:cs="宋体"/>
          <w:b/>
          <w:bCs/>
          <w:lang w:val="en-US" w:eastAsia="zh-CN"/>
        </w:rPr>
        <w:t>Vander Heide RS</w:t>
      </w:r>
      <w:r w:rsidRPr="00F75B29">
        <w:rPr>
          <w:rFonts w:ascii="Book Antiqua" w:eastAsia="宋体" w:hAnsi="Book Antiqua" w:cs="宋体"/>
          <w:lang w:val="en-US" w:eastAsia="zh-CN"/>
        </w:rPr>
        <w:t>, Schwartz LM, Jennings RB, Reimer KA.</w:t>
      </w:r>
      <w:proofErr w:type="gramEnd"/>
      <w:r w:rsidRPr="00F75B29">
        <w:rPr>
          <w:rFonts w:ascii="Book Antiqua" w:eastAsia="宋体" w:hAnsi="Book Antiqua" w:cs="宋体"/>
          <w:lang w:val="en-US" w:eastAsia="zh-CN"/>
        </w:rPr>
        <w:t xml:space="preserve"> Effect of catecholamine depletion on myocardial infarct size in dogs: role of catecholamines in ischemic preconditioning. </w:t>
      </w:r>
      <w:r w:rsidRPr="00F75B29">
        <w:rPr>
          <w:rFonts w:ascii="Book Antiqua" w:eastAsia="宋体" w:hAnsi="Book Antiqua" w:cs="宋体"/>
          <w:i/>
          <w:iCs/>
          <w:lang w:val="en-US" w:eastAsia="zh-CN"/>
        </w:rPr>
        <w:t>Cardiovasc Res</w:t>
      </w:r>
      <w:r w:rsidRPr="00F75B29">
        <w:rPr>
          <w:rFonts w:ascii="Book Antiqua" w:eastAsia="宋体" w:hAnsi="Book Antiqua" w:cs="宋体"/>
          <w:lang w:val="en-US" w:eastAsia="zh-CN"/>
        </w:rPr>
        <w:t xml:space="preserve"> 1995; </w:t>
      </w:r>
      <w:r w:rsidRPr="00F75B29">
        <w:rPr>
          <w:rFonts w:ascii="Book Antiqua" w:eastAsia="宋体" w:hAnsi="Book Antiqua" w:cs="宋体"/>
          <w:b/>
          <w:bCs/>
          <w:lang w:val="en-US" w:eastAsia="zh-CN"/>
        </w:rPr>
        <w:t>30</w:t>
      </w:r>
      <w:r w:rsidRPr="00F75B29">
        <w:rPr>
          <w:rFonts w:ascii="Book Antiqua" w:eastAsia="宋体" w:hAnsi="Book Antiqua" w:cs="宋体"/>
          <w:lang w:val="en-US" w:eastAsia="zh-CN"/>
        </w:rPr>
        <w:t>: 656-662 [PMID: 8595609]</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lastRenderedPageBreak/>
        <w:t xml:space="preserve">133 </w:t>
      </w:r>
      <w:r w:rsidRPr="00F75B29">
        <w:rPr>
          <w:rFonts w:ascii="Book Antiqua" w:eastAsia="宋体" w:hAnsi="Book Antiqua" w:cs="宋体"/>
          <w:b/>
          <w:bCs/>
          <w:lang w:val="en-US" w:eastAsia="zh-CN"/>
        </w:rPr>
        <w:t>Mastitskaya S</w:t>
      </w:r>
      <w:r w:rsidRPr="00F75B29">
        <w:rPr>
          <w:rFonts w:ascii="Book Antiqua" w:eastAsia="宋体" w:hAnsi="Book Antiqua" w:cs="宋体"/>
          <w:lang w:val="en-US" w:eastAsia="zh-CN"/>
        </w:rPr>
        <w:t xml:space="preserve">, Marina N, Gourine A, Gilbey MP, Spyer KM, Teschemacher AG, Kasparov S, Trapp S, Ackland GL, Gourine AV. Cardioprotection evoked by remote ischaemic preconditioning is critically dependent on the activity of vagal pre-ganglionic neurones. </w:t>
      </w:r>
      <w:r w:rsidRPr="00F75B29">
        <w:rPr>
          <w:rFonts w:ascii="Book Antiqua" w:eastAsia="宋体" w:hAnsi="Book Antiqua" w:cs="宋体"/>
          <w:i/>
          <w:iCs/>
          <w:lang w:val="en-US" w:eastAsia="zh-CN"/>
        </w:rPr>
        <w:t>Cardiovasc Res</w:t>
      </w:r>
      <w:r w:rsidRPr="00F75B29">
        <w:rPr>
          <w:rFonts w:ascii="Book Antiqua" w:eastAsia="宋体" w:hAnsi="Book Antiqua" w:cs="宋体"/>
          <w:lang w:val="en-US" w:eastAsia="zh-CN"/>
        </w:rPr>
        <w:t xml:space="preserve"> 2012; </w:t>
      </w:r>
      <w:r w:rsidRPr="00F75B29">
        <w:rPr>
          <w:rFonts w:ascii="Book Antiqua" w:eastAsia="宋体" w:hAnsi="Book Antiqua" w:cs="宋体"/>
          <w:b/>
          <w:bCs/>
          <w:lang w:val="en-US" w:eastAsia="zh-CN"/>
        </w:rPr>
        <w:t>95</w:t>
      </w:r>
      <w:r w:rsidRPr="00F75B29">
        <w:rPr>
          <w:rFonts w:ascii="Book Antiqua" w:eastAsia="宋体" w:hAnsi="Book Antiqua" w:cs="宋体"/>
          <w:lang w:val="en-US" w:eastAsia="zh-CN"/>
        </w:rPr>
        <w:t>: 487-494 [PMID: 22739118 DOI: 10.1093/cvr/cvs212]</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134 </w:t>
      </w:r>
      <w:r w:rsidRPr="00F75B29">
        <w:rPr>
          <w:rFonts w:ascii="Book Antiqua" w:eastAsia="宋体" w:hAnsi="Book Antiqua" w:cs="宋体"/>
          <w:b/>
          <w:bCs/>
          <w:lang w:val="en-US" w:eastAsia="zh-CN"/>
        </w:rPr>
        <w:t>Lim SY</w:t>
      </w:r>
      <w:r w:rsidRPr="00F75B29">
        <w:rPr>
          <w:rFonts w:ascii="Book Antiqua" w:eastAsia="宋体" w:hAnsi="Book Antiqua" w:cs="宋体"/>
          <w:lang w:val="en-US" w:eastAsia="zh-CN"/>
        </w:rPr>
        <w:t xml:space="preserve">, Yellon DM, Hausenloy DJ. </w:t>
      </w:r>
      <w:proofErr w:type="gramStart"/>
      <w:r w:rsidRPr="00F75B29">
        <w:rPr>
          <w:rFonts w:ascii="Book Antiqua" w:eastAsia="宋体" w:hAnsi="Book Antiqua" w:cs="宋体"/>
          <w:lang w:val="en-US" w:eastAsia="zh-CN"/>
        </w:rPr>
        <w:t>The neural and humoral pathways in remote limb ischemic preconditioning.</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Basic Res Cardiol</w:t>
      </w:r>
      <w:r w:rsidRPr="00F75B29">
        <w:rPr>
          <w:rFonts w:ascii="Book Antiqua" w:eastAsia="宋体" w:hAnsi="Book Antiqua" w:cs="宋体"/>
          <w:lang w:val="en-US" w:eastAsia="zh-CN"/>
        </w:rPr>
        <w:t xml:space="preserve"> 2010; </w:t>
      </w:r>
      <w:r w:rsidRPr="00F75B29">
        <w:rPr>
          <w:rFonts w:ascii="Book Antiqua" w:eastAsia="宋体" w:hAnsi="Book Antiqua" w:cs="宋体"/>
          <w:b/>
          <w:bCs/>
          <w:lang w:val="en-US" w:eastAsia="zh-CN"/>
        </w:rPr>
        <w:t>105</w:t>
      </w:r>
      <w:r w:rsidRPr="00F75B29">
        <w:rPr>
          <w:rFonts w:ascii="Book Antiqua" w:eastAsia="宋体" w:hAnsi="Book Antiqua" w:cs="宋体"/>
          <w:lang w:val="en-US" w:eastAsia="zh-CN"/>
        </w:rPr>
        <w:t>: 651-655 [PMID: 20449597 DOI: 10.1007/s00395-010-0099-y]</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135 </w:t>
      </w:r>
      <w:r w:rsidRPr="00F75B29">
        <w:rPr>
          <w:rFonts w:ascii="Book Antiqua" w:eastAsia="宋体" w:hAnsi="Book Antiqua" w:cs="宋体"/>
          <w:b/>
          <w:bCs/>
          <w:lang w:val="en-US" w:eastAsia="zh-CN"/>
        </w:rPr>
        <w:t>Redington KL</w:t>
      </w:r>
      <w:r w:rsidRPr="00F75B29">
        <w:rPr>
          <w:rFonts w:ascii="Book Antiqua" w:eastAsia="宋体" w:hAnsi="Book Antiqua" w:cs="宋体"/>
          <w:lang w:val="en-US" w:eastAsia="zh-CN"/>
        </w:rPr>
        <w:t xml:space="preserve">, Disenhouse T, Strantzas SC, Gladstone R, Wei C, Tropak MB, Dai X, Manlhiot C, Li J, Redington AN. Remote cardioprotection by direct peripheral nerve stimulation and topical capsaicin is mediated by circulating humoral factors. </w:t>
      </w:r>
      <w:r w:rsidRPr="00F75B29">
        <w:rPr>
          <w:rFonts w:ascii="Book Antiqua" w:eastAsia="宋体" w:hAnsi="Book Antiqua" w:cs="宋体"/>
          <w:i/>
          <w:iCs/>
          <w:lang w:val="en-US" w:eastAsia="zh-CN"/>
        </w:rPr>
        <w:t>Basic Res Cardiol</w:t>
      </w:r>
      <w:r w:rsidRPr="00F75B29">
        <w:rPr>
          <w:rFonts w:ascii="Book Antiqua" w:eastAsia="宋体" w:hAnsi="Book Antiqua" w:cs="宋体"/>
          <w:lang w:val="en-US" w:eastAsia="zh-CN"/>
        </w:rPr>
        <w:t xml:space="preserve"> 2012; </w:t>
      </w:r>
      <w:r w:rsidRPr="00F75B29">
        <w:rPr>
          <w:rFonts w:ascii="Book Antiqua" w:eastAsia="宋体" w:hAnsi="Book Antiqua" w:cs="宋体"/>
          <w:b/>
          <w:bCs/>
          <w:lang w:val="en-US" w:eastAsia="zh-CN"/>
        </w:rPr>
        <w:t>107</w:t>
      </w:r>
      <w:r w:rsidRPr="00F75B29">
        <w:rPr>
          <w:rFonts w:ascii="Book Antiqua" w:eastAsia="宋体" w:hAnsi="Book Antiqua" w:cs="宋体"/>
          <w:lang w:val="en-US" w:eastAsia="zh-CN"/>
        </w:rPr>
        <w:t>: 241 [PMID: 22231674 DOI: 10.1007/s00395-011-0241-5]</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136 </w:t>
      </w:r>
      <w:r w:rsidRPr="00F75B29">
        <w:rPr>
          <w:rFonts w:ascii="Book Antiqua" w:eastAsia="宋体" w:hAnsi="Book Antiqua" w:cs="宋体"/>
          <w:b/>
          <w:bCs/>
          <w:lang w:val="en-US" w:eastAsia="zh-CN"/>
        </w:rPr>
        <w:t>Basalay M</w:t>
      </w:r>
      <w:r w:rsidRPr="00F75B29">
        <w:rPr>
          <w:rFonts w:ascii="Book Antiqua" w:eastAsia="宋体" w:hAnsi="Book Antiqua" w:cs="宋体"/>
          <w:lang w:val="en-US" w:eastAsia="zh-CN"/>
        </w:rPr>
        <w:t xml:space="preserve">, Barsukevich V, Mastitskaya S, Mrochek A, Pernow J, Sjöquist PO, Ackland GL, Gourine AV, Gourine A. Remote ischaemic pre- and delayed postconditioning - similar degree of cardioprotection but distinct mechanisms. </w:t>
      </w:r>
      <w:r w:rsidRPr="00F75B29">
        <w:rPr>
          <w:rFonts w:ascii="Book Antiqua" w:eastAsia="宋体" w:hAnsi="Book Antiqua" w:cs="宋体"/>
          <w:i/>
          <w:iCs/>
          <w:lang w:val="en-US" w:eastAsia="zh-CN"/>
        </w:rPr>
        <w:t>Exp Physiol</w:t>
      </w:r>
      <w:r w:rsidRPr="00F75B29">
        <w:rPr>
          <w:rFonts w:ascii="Book Antiqua" w:eastAsia="宋体" w:hAnsi="Book Antiqua" w:cs="宋体"/>
          <w:lang w:val="en-US" w:eastAsia="zh-CN"/>
        </w:rPr>
        <w:t xml:space="preserve"> 2012; </w:t>
      </w:r>
      <w:r w:rsidRPr="00F75B29">
        <w:rPr>
          <w:rFonts w:ascii="Book Antiqua" w:eastAsia="宋体" w:hAnsi="Book Antiqua" w:cs="宋体"/>
          <w:b/>
          <w:bCs/>
          <w:lang w:val="en-US" w:eastAsia="zh-CN"/>
        </w:rPr>
        <w:t>97</w:t>
      </w:r>
      <w:r w:rsidRPr="00F75B29">
        <w:rPr>
          <w:rFonts w:ascii="Book Antiqua" w:eastAsia="宋体" w:hAnsi="Book Antiqua" w:cs="宋体"/>
          <w:lang w:val="en-US" w:eastAsia="zh-CN"/>
        </w:rPr>
        <w:t>: 908-917 [PMID: 22427438 DOI: 10.1113/expphysiol.2012.064923]</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137 </w:t>
      </w:r>
      <w:r w:rsidRPr="00F75B29">
        <w:rPr>
          <w:rFonts w:ascii="Book Antiqua" w:eastAsia="宋体" w:hAnsi="Book Antiqua" w:cs="宋体"/>
          <w:b/>
          <w:bCs/>
          <w:lang w:val="en-US" w:eastAsia="zh-CN"/>
        </w:rPr>
        <w:t>Kingma JG</w:t>
      </w:r>
      <w:r w:rsidRPr="00F75B29">
        <w:rPr>
          <w:rFonts w:ascii="Book Antiqua" w:eastAsia="宋体" w:hAnsi="Book Antiqua" w:cs="宋体"/>
          <w:lang w:val="en-US" w:eastAsia="zh-CN"/>
        </w:rPr>
        <w:t xml:space="preserve">, Simard D, Voisine P, Rouleau JR. Role of the autonomic nervous system in cardioprotection by remote preconditioning in isoflurane-anaesthetized dogs. </w:t>
      </w:r>
      <w:r w:rsidRPr="00F75B29">
        <w:rPr>
          <w:rFonts w:ascii="Book Antiqua" w:eastAsia="宋体" w:hAnsi="Book Antiqua" w:cs="宋体"/>
          <w:i/>
          <w:iCs/>
          <w:lang w:val="en-US" w:eastAsia="zh-CN"/>
        </w:rPr>
        <w:t>Cardiovasc Res</w:t>
      </w:r>
      <w:r w:rsidRPr="00F75B29">
        <w:rPr>
          <w:rFonts w:ascii="Book Antiqua" w:eastAsia="宋体" w:hAnsi="Book Antiqua" w:cs="宋体"/>
          <w:lang w:val="en-US" w:eastAsia="zh-CN"/>
        </w:rPr>
        <w:t xml:space="preserve"> 2011; </w:t>
      </w:r>
      <w:r w:rsidRPr="00F75B29">
        <w:rPr>
          <w:rFonts w:ascii="Book Antiqua" w:eastAsia="宋体" w:hAnsi="Book Antiqua" w:cs="宋体"/>
          <w:b/>
          <w:bCs/>
          <w:lang w:val="en-US" w:eastAsia="zh-CN"/>
        </w:rPr>
        <w:t>89</w:t>
      </w:r>
      <w:r w:rsidRPr="00F75B29">
        <w:rPr>
          <w:rFonts w:ascii="Book Antiqua" w:eastAsia="宋体" w:hAnsi="Book Antiqua" w:cs="宋体"/>
          <w:lang w:val="en-US" w:eastAsia="zh-CN"/>
        </w:rPr>
        <w:t>: 384-391 [PMID: 20876586 DOI: 10.1093/cvr/cvq306]</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138 </w:t>
      </w:r>
      <w:r w:rsidRPr="00F75B29">
        <w:rPr>
          <w:rFonts w:ascii="Book Antiqua" w:eastAsia="宋体" w:hAnsi="Book Antiqua" w:cs="宋体"/>
          <w:b/>
          <w:bCs/>
          <w:lang w:val="en-US" w:eastAsia="zh-CN"/>
        </w:rPr>
        <w:t>Tsang A</w:t>
      </w:r>
      <w:r w:rsidRPr="00F75B29">
        <w:rPr>
          <w:rFonts w:ascii="Book Antiqua" w:eastAsia="宋体" w:hAnsi="Book Antiqua" w:cs="宋体"/>
          <w:lang w:val="en-US" w:eastAsia="zh-CN"/>
        </w:rPr>
        <w:t xml:space="preserve">, Hausenloy DJ, Mocanu MM, Carr RD, Yellon DM. Preconditioning the diabetic heart: the importance of Akt phosphorylation. </w:t>
      </w:r>
      <w:r w:rsidRPr="00F75B29">
        <w:rPr>
          <w:rFonts w:ascii="Book Antiqua" w:eastAsia="宋体" w:hAnsi="Book Antiqua" w:cs="宋体"/>
          <w:i/>
          <w:iCs/>
          <w:lang w:val="en-US" w:eastAsia="zh-CN"/>
        </w:rPr>
        <w:t>Diabetes</w:t>
      </w:r>
      <w:r w:rsidRPr="00F75B29">
        <w:rPr>
          <w:rFonts w:ascii="Book Antiqua" w:eastAsia="宋体" w:hAnsi="Book Antiqua" w:cs="宋体"/>
          <w:lang w:val="en-US" w:eastAsia="zh-CN"/>
        </w:rPr>
        <w:t xml:space="preserve"> 2005; </w:t>
      </w:r>
      <w:r w:rsidRPr="00F75B29">
        <w:rPr>
          <w:rFonts w:ascii="Book Antiqua" w:eastAsia="宋体" w:hAnsi="Book Antiqua" w:cs="宋体"/>
          <w:b/>
          <w:bCs/>
          <w:lang w:val="en-US" w:eastAsia="zh-CN"/>
        </w:rPr>
        <w:t>54</w:t>
      </w:r>
      <w:r w:rsidRPr="00F75B29">
        <w:rPr>
          <w:rFonts w:ascii="Book Antiqua" w:eastAsia="宋体" w:hAnsi="Book Antiqua" w:cs="宋体"/>
          <w:lang w:val="en-US" w:eastAsia="zh-CN"/>
        </w:rPr>
        <w:t>: 2360-2364 [PMID: 16046302]</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139 </w:t>
      </w:r>
      <w:r w:rsidRPr="00F75B29">
        <w:rPr>
          <w:rFonts w:ascii="Book Antiqua" w:eastAsia="宋体" w:hAnsi="Book Antiqua" w:cs="宋体"/>
          <w:b/>
          <w:bCs/>
          <w:lang w:val="en-US" w:eastAsia="zh-CN"/>
        </w:rPr>
        <w:t>Florea VG</w:t>
      </w:r>
      <w:r w:rsidRPr="00F75B29">
        <w:rPr>
          <w:rFonts w:ascii="Book Antiqua" w:eastAsia="宋体" w:hAnsi="Book Antiqua" w:cs="宋体"/>
          <w:lang w:val="en-US" w:eastAsia="zh-CN"/>
        </w:rPr>
        <w:t xml:space="preserve">, Cohn JN. </w:t>
      </w:r>
      <w:proofErr w:type="gramStart"/>
      <w:r w:rsidRPr="00F75B29">
        <w:rPr>
          <w:rFonts w:ascii="Book Antiqua" w:eastAsia="宋体" w:hAnsi="Book Antiqua" w:cs="宋体"/>
          <w:lang w:val="en-US" w:eastAsia="zh-CN"/>
        </w:rPr>
        <w:t>The autonomic nervous system and heart failure.</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2014; </w:t>
      </w:r>
      <w:r w:rsidRPr="00F75B29">
        <w:rPr>
          <w:rFonts w:ascii="Book Antiqua" w:eastAsia="宋体" w:hAnsi="Book Antiqua" w:cs="宋体"/>
          <w:b/>
          <w:bCs/>
          <w:lang w:val="en-US" w:eastAsia="zh-CN"/>
        </w:rPr>
        <w:t>114</w:t>
      </w:r>
      <w:r w:rsidRPr="00F75B29">
        <w:rPr>
          <w:rFonts w:ascii="Book Antiqua" w:eastAsia="宋体" w:hAnsi="Book Antiqua" w:cs="宋体"/>
          <w:lang w:val="en-US" w:eastAsia="zh-CN"/>
        </w:rPr>
        <w:t>: 1815-1826 [PMID: 24855204 DOI: 10.1161/CIRCRESAHA.114.302589]</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140 </w:t>
      </w:r>
      <w:r w:rsidRPr="00F75B29">
        <w:rPr>
          <w:rFonts w:ascii="Book Antiqua" w:eastAsia="宋体" w:hAnsi="Book Antiqua" w:cs="宋体"/>
          <w:b/>
          <w:bCs/>
          <w:lang w:val="en-US" w:eastAsia="zh-CN"/>
        </w:rPr>
        <w:t>Mudd JO</w:t>
      </w:r>
      <w:r w:rsidRPr="00F75B29">
        <w:rPr>
          <w:rFonts w:ascii="Book Antiqua" w:eastAsia="宋体" w:hAnsi="Book Antiqua" w:cs="宋体"/>
          <w:lang w:val="en-US" w:eastAsia="zh-CN"/>
        </w:rPr>
        <w:t>, Kass DA.</w:t>
      </w:r>
      <w:proofErr w:type="gramEnd"/>
      <w:r w:rsidRPr="00F75B29">
        <w:rPr>
          <w:rFonts w:ascii="Book Antiqua" w:eastAsia="宋体" w:hAnsi="Book Antiqua" w:cs="宋体"/>
          <w:lang w:val="en-US" w:eastAsia="zh-CN"/>
        </w:rPr>
        <w:t xml:space="preserve"> Tackling heart failure in the twenty-first century. </w:t>
      </w:r>
      <w:r w:rsidRPr="00F75B29">
        <w:rPr>
          <w:rFonts w:ascii="Book Antiqua" w:eastAsia="宋体" w:hAnsi="Book Antiqua" w:cs="宋体"/>
          <w:i/>
          <w:iCs/>
          <w:lang w:val="en-US" w:eastAsia="zh-CN"/>
        </w:rPr>
        <w:t>Nature</w:t>
      </w:r>
      <w:r w:rsidRPr="00F75B29">
        <w:rPr>
          <w:rFonts w:ascii="Book Antiqua" w:eastAsia="宋体" w:hAnsi="Book Antiqua" w:cs="宋体"/>
          <w:lang w:val="en-US" w:eastAsia="zh-CN"/>
        </w:rPr>
        <w:t xml:space="preserve"> 2008; </w:t>
      </w:r>
      <w:r w:rsidRPr="00F75B29">
        <w:rPr>
          <w:rFonts w:ascii="Book Antiqua" w:eastAsia="宋体" w:hAnsi="Book Antiqua" w:cs="宋体"/>
          <w:b/>
          <w:bCs/>
          <w:lang w:val="en-US" w:eastAsia="zh-CN"/>
        </w:rPr>
        <w:t>451</w:t>
      </w:r>
      <w:r w:rsidRPr="00F75B29">
        <w:rPr>
          <w:rFonts w:ascii="Book Antiqua" w:eastAsia="宋体" w:hAnsi="Book Antiqua" w:cs="宋体"/>
          <w:lang w:val="en-US" w:eastAsia="zh-CN"/>
        </w:rPr>
        <w:t>: 919-928 [PMID: 18288181 DOI: 10.1038/nature06798]</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lastRenderedPageBreak/>
        <w:t xml:space="preserve">141 </w:t>
      </w:r>
      <w:r w:rsidRPr="00F75B29">
        <w:rPr>
          <w:rFonts w:ascii="Book Antiqua" w:eastAsia="宋体" w:hAnsi="Book Antiqua" w:cs="宋体"/>
          <w:b/>
          <w:bCs/>
          <w:lang w:val="en-US" w:eastAsia="zh-CN"/>
        </w:rPr>
        <w:t>Lymperopoulos A</w:t>
      </w:r>
      <w:r w:rsidRPr="00F75B29">
        <w:rPr>
          <w:rFonts w:ascii="Book Antiqua" w:eastAsia="宋体" w:hAnsi="Book Antiqua" w:cs="宋体"/>
          <w:lang w:val="en-US" w:eastAsia="zh-CN"/>
        </w:rPr>
        <w:t xml:space="preserve">, Rengo G, Koch WJ. Adrenergic nervous system in heart failure: pathophysiology and therapy. </w:t>
      </w:r>
      <w:r w:rsidRPr="00F75B29">
        <w:rPr>
          <w:rFonts w:ascii="Book Antiqua" w:eastAsia="宋体" w:hAnsi="Book Antiqua" w:cs="宋体"/>
          <w:i/>
          <w:iCs/>
          <w:lang w:val="en-US" w:eastAsia="zh-CN"/>
        </w:rPr>
        <w:t>Circ Res</w:t>
      </w:r>
      <w:r w:rsidRPr="00F75B29">
        <w:rPr>
          <w:rFonts w:ascii="Book Antiqua" w:eastAsia="宋体" w:hAnsi="Book Antiqua" w:cs="宋体"/>
          <w:lang w:val="en-US" w:eastAsia="zh-CN"/>
        </w:rPr>
        <w:t xml:space="preserve"> 2013; </w:t>
      </w:r>
      <w:r w:rsidRPr="00F75B29">
        <w:rPr>
          <w:rFonts w:ascii="Book Antiqua" w:eastAsia="宋体" w:hAnsi="Book Antiqua" w:cs="宋体"/>
          <w:b/>
          <w:bCs/>
          <w:lang w:val="en-US" w:eastAsia="zh-CN"/>
        </w:rPr>
        <w:t>113</w:t>
      </w:r>
      <w:r w:rsidRPr="00F75B29">
        <w:rPr>
          <w:rFonts w:ascii="Book Antiqua" w:eastAsia="宋体" w:hAnsi="Book Antiqua" w:cs="宋体"/>
          <w:lang w:val="en-US" w:eastAsia="zh-CN"/>
        </w:rPr>
        <w:t>: 739-753 [PMID: 23989716 DOI: 10.1161/CIRCRESAHA.113.300308]</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142 </w:t>
      </w:r>
      <w:r w:rsidRPr="00F75B29">
        <w:rPr>
          <w:rFonts w:ascii="Book Antiqua" w:eastAsia="宋体" w:hAnsi="Book Antiqua" w:cs="宋体"/>
          <w:b/>
          <w:bCs/>
          <w:lang w:val="en-US" w:eastAsia="zh-CN"/>
        </w:rPr>
        <w:t>Arnold R</w:t>
      </w:r>
      <w:r w:rsidRPr="00F75B29">
        <w:rPr>
          <w:rFonts w:ascii="Book Antiqua" w:eastAsia="宋体" w:hAnsi="Book Antiqua" w:cs="宋体"/>
          <w:lang w:val="en-US" w:eastAsia="zh-CN"/>
        </w:rPr>
        <w:t>, Issar T, Krishnan AV, Pussell BA.</w:t>
      </w:r>
      <w:proofErr w:type="gramEnd"/>
      <w:r w:rsidRPr="00F75B29">
        <w:rPr>
          <w:rFonts w:ascii="Book Antiqua" w:eastAsia="宋体" w:hAnsi="Book Antiqua" w:cs="宋体"/>
          <w:lang w:val="en-US" w:eastAsia="zh-CN"/>
        </w:rPr>
        <w:t xml:space="preserve"> </w:t>
      </w:r>
      <w:proofErr w:type="gramStart"/>
      <w:r w:rsidRPr="00F75B29">
        <w:rPr>
          <w:rFonts w:ascii="Book Antiqua" w:eastAsia="宋体" w:hAnsi="Book Antiqua" w:cs="宋体"/>
          <w:lang w:val="en-US" w:eastAsia="zh-CN"/>
        </w:rPr>
        <w:t>Neurological complications in chronic kidney disease.</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JRSM Cardiovasc Dis</w:t>
      </w:r>
      <w:r w:rsidRPr="00F75B29">
        <w:rPr>
          <w:rFonts w:ascii="Book Antiqua" w:eastAsia="宋体" w:hAnsi="Book Antiqua" w:cs="宋体"/>
          <w:lang w:val="en-US" w:eastAsia="zh-CN"/>
        </w:rPr>
        <w:t xml:space="preserve"> </w:t>
      </w:r>
      <w:r w:rsidR="00DA6784">
        <w:rPr>
          <w:rFonts w:ascii="Book Antiqua" w:eastAsia="宋体" w:hAnsi="Book Antiqua" w:cs="宋体" w:hint="eastAsia"/>
          <w:lang w:val="en-US" w:eastAsia="zh-CN"/>
        </w:rPr>
        <w:t>2016</w:t>
      </w:r>
      <w:r w:rsidRPr="00F75B29">
        <w:rPr>
          <w:rFonts w:ascii="Book Antiqua" w:eastAsia="宋体" w:hAnsi="Book Antiqua" w:cs="宋体"/>
          <w:lang w:val="en-US" w:eastAsia="zh-CN"/>
        </w:rPr>
        <w:t xml:space="preserve">; </w:t>
      </w:r>
      <w:r w:rsidRPr="00F75B29">
        <w:rPr>
          <w:rFonts w:ascii="Book Antiqua" w:eastAsia="宋体" w:hAnsi="Book Antiqua" w:cs="宋体"/>
          <w:b/>
          <w:bCs/>
          <w:lang w:val="en-US" w:eastAsia="zh-CN"/>
        </w:rPr>
        <w:t>5</w:t>
      </w:r>
      <w:r w:rsidRPr="00F75B29">
        <w:rPr>
          <w:rFonts w:ascii="Book Antiqua" w:eastAsia="宋体" w:hAnsi="Book Antiqua" w:cs="宋体"/>
          <w:lang w:val="en-US" w:eastAsia="zh-CN"/>
        </w:rPr>
        <w:t>: 2048004016677687 [PMID: 27867500 DOI: 10.1177/2048004016677687]</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143 </w:t>
      </w:r>
      <w:r w:rsidRPr="00F75B29">
        <w:rPr>
          <w:rFonts w:ascii="Book Antiqua" w:eastAsia="宋体" w:hAnsi="Book Antiqua" w:cs="宋体"/>
          <w:b/>
          <w:bCs/>
          <w:lang w:val="en-US" w:eastAsia="zh-CN"/>
        </w:rPr>
        <w:t>Krishnan AV</w:t>
      </w:r>
      <w:r w:rsidRPr="00F75B29">
        <w:rPr>
          <w:rFonts w:ascii="Book Antiqua" w:eastAsia="宋体" w:hAnsi="Book Antiqua" w:cs="宋体"/>
          <w:lang w:val="en-US" w:eastAsia="zh-CN"/>
        </w:rPr>
        <w:t>, Kiernan MC. Neurological complications of chronic kidney disease.</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Nat Rev Neurol</w:t>
      </w:r>
      <w:r w:rsidRPr="00F75B29">
        <w:rPr>
          <w:rFonts w:ascii="Book Antiqua" w:eastAsia="宋体" w:hAnsi="Book Antiqua" w:cs="宋体"/>
          <w:lang w:val="en-US" w:eastAsia="zh-CN"/>
        </w:rPr>
        <w:t xml:space="preserve"> 2009; </w:t>
      </w:r>
      <w:r w:rsidRPr="00F75B29">
        <w:rPr>
          <w:rFonts w:ascii="Book Antiqua" w:eastAsia="宋体" w:hAnsi="Book Antiqua" w:cs="宋体"/>
          <w:b/>
          <w:bCs/>
          <w:lang w:val="en-US" w:eastAsia="zh-CN"/>
        </w:rPr>
        <w:t>5</w:t>
      </w:r>
      <w:r w:rsidRPr="00F75B29">
        <w:rPr>
          <w:rFonts w:ascii="Book Antiqua" w:eastAsia="宋体" w:hAnsi="Book Antiqua" w:cs="宋体"/>
          <w:lang w:val="en-US" w:eastAsia="zh-CN"/>
        </w:rPr>
        <w:t>: 542-551 [PMID: 19724248 DOI: 10.1038/nrneurol.2009.138]</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144 </w:t>
      </w:r>
      <w:r w:rsidRPr="00F75B29">
        <w:rPr>
          <w:rFonts w:ascii="Book Antiqua" w:eastAsia="宋体" w:hAnsi="Book Antiqua" w:cs="宋体"/>
          <w:b/>
          <w:bCs/>
          <w:lang w:val="en-US" w:eastAsia="zh-CN"/>
        </w:rPr>
        <w:t>Kiernan MC</w:t>
      </w:r>
      <w:r w:rsidRPr="00F75B29">
        <w:rPr>
          <w:rFonts w:ascii="Book Antiqua" w:eastAsia="宋体" w:hAnsi="Book Antiqua" w:cs="宋体"/>
          <w:lang w:val="en-US" w:eastAsia="zh-CN"/>
        </w:rPr>
        <w:t xml:space="preserve">, Walters RJ, Andersen KV, Taube D, Murray NM, Bostock H. Nerve excitability changes in chronic renal failure indicate membrane depolarization due to hyperkalaemia. </w:t>
      </w:r>
      <w:r w:rsidRPr="00F75B29">
        <w:rPr>
          <w:rFonts w:ascii="Book Antiqua" w:eastAsia="宋体" w:hAnsi="Book Antiqua" w:cs="宋体"/>
          <w:i/>
          <w:iCs/>
          <w:lang w:val="en-US" w:eastAsia="zh-CN"/>
        </w:rPr>
        <w:t>Brain</w:t>
      </w:r>
      <w:r w:rsidRPr="00F75B29">
        <w:rPr>
          <w:rFonts w:ascii="Book Antiqua" w:eastAsia="宋体" w:hAnsi="Book Antiqua" w:cs="宋体"/>
          <w:lang w:val="en-US" w:eastAsia="zh-CN"/>
        </w:rPr>
        <w:t xml:space="preserve"> 2002; </w:t>
      </w:r>
      <w:r w:rsidRPr="00F75B29">
        <w:rPr>
          <w:rFonts w:ascii="Book Antiqua" w:eastAsia="宋体" w:hAnsi="Book Antiqua" w:cs="宋体"/>
          <w:b/>
          <w:bCs/>
          <w:lang w:val="en-US" w:eastAsia="zh-CN"/>
        </w:rPr>
        <w:t>125</w:t>
      </w:r>
      <w:r w:rsidRPr="00F75B29">
        <w:rPr>
          <w:rFonts w:ascii="Book Antiqua" w:eastAsia="宋体" w:hAnsi="Book Antiqua" w:cs="宋体"/>
          <w:lang w:val="en-US" w:eastAsia="zh-CN"/>
        </w:rPr>
        <w:t>: 1366-1378 [PMID: 12023325]</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145 </w:t>
      </w:r>
      <w:r w:rsidRPr="00F75B29">
        <w:rPr>
          <w:rFonts w:ascii="Book Antiqua" w:eastAsia="宋体" w:hAnsi="Book Antiqua" w:cs="宋体"/>
          <w:b/>
          <w:bCs/>
          <w:lang w:val="en-US" w:eastAsia="zh-CN"/>
        </w:rPr>
        <w:t>Park J</w:t>
      </w:r>
      <w:r w:rsidRPr="00F75B29">
        <w:rPr>
          <w:rFonts w:ascii="Book Antiqua" w:eastAsia="宋体" w:hAnsi="Book Antiqua" w:cs="宋体"/>
          <w:lang w:val="en-US" w:eastAsia="zh-CN"/>
        </w:rPr>
        <w:t xml:space="preserve">. Cardiovascular risk in chronic kidney disease: role of the sympathetic nervous system. </w:t>
      </w:r>
      <w:r w:rsidRPr="00F75B29">
        <w:rPr>
          <w:rFonts w:ascii="Book Antiqua" w:eastAsia="宋体" w:hAnsi="Book Antiqua" w:cs="宋体"/>
          <w:i/>
          <w:iCs/>
          <w:lang w:val="en-US" w:eastAsia="zh-CN"/>
        </w:rPr>
        <w:t>Cardiol Res Pract</w:t>
      </w:r>
      <w:r w:rsidRPr="00F75B29">
        <w:rPr>
          <w:rFonts w:ascii="Book Antiqua" w:eastAsia="宋体" w:hAnsi="Book Antiqua" w:cs="宋体"/>
          <w:lang w:val="en-US" w:eastAsia="zh-CN"/>
        </w:rPr>
        <w:t xml:space="preserve"> 2012; </w:t>
      </w:r>
      <w:r w:rsidRPr="00F75B29">
        <w:rPr>
          <w:rFonts w:ascii="Book Antiqua" w:eastAsia="宋体" w:hAnsi="Book Antiqua" w:cs="宋体"/>
          <w:b/>
          <w:bCs/>
          <w:lang w:val="en-US" w:eastAsia="zh-CN"/>
        </w:rPr>
        <w:t>2012</w:t>
      </w:r>
      <w:r w:rsidRPr="00F75B29">
        <w:rPr>
          <w:rFonts w:ascii="Book Antiqua" w:eastAsia="宋体" w:hAnsi="Book Antiqua" w:cs="宋体"/>
          <w:lang w:val="en-US" w:eastAsia="zh-CN"/>
        </w:rPr>
        <w:t>: 319432 [PMID: 22919537 DOI: 10.1155/2012/319432]</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146 </w:t>
      </w:r>
      <w:r w:rsidRPr="00F75B29">
        <w:rPr>
          <w:rFonts w:ascii="Book Antiqua" w:eastAsia="宋体" w:hAnsi="Book Antiqua" w:cs="宋体"/>
          <w:b/>
          <w:bCs/>
          <w:lang w:val="en-US" w:eastAsia="zh-CN"/>
        </w:rPr>
        <w:t>Grassi G</w:t>
      </w:r>
      <w:r w:rsidRPr="00F75B29">
        <w:rPr>
          <w:rFonts w:ascii="Book Antiqua" w:eastAsia="宋体" w:hAnsi="Book Antiqua" w:cs="宋体"/>
          <w:lang w:val="en-US" w:eastAsia="zh-CN"/>
        </w:rPr>
        <w:t xml:space="preserve">. Sympathetic neural </w:t>
      </w:r>
      <w:proofErr w:type="gramStart"/>
      <w:r w:rsidRPr="00F75B29">
        <w:rPr>
          <w:rFonts w:ascii="Book Antiqua" w:eastAsia="宋体" w:hAnsi="Book Antiqua" w:cs="宋体"/>
          <w:lang w:val="en-US" w:eastAsia="zh-CN"/>
        </w:rPr>
        <w:t>activity</w:t>
      </w:r>
      <w:proofErr w:type="gramEnd"/>
      <w:r w:rsidRPr="00F75B29">
        <w:rPr>
          <w:rFonts w:ascii="Book Antiqua" w:eastAsia="宋体" w:hAnsi="Book Antiqua" w:cs="宋体"/>
          <w:lang w:val="en-US" w:eastAsia="zh-CN"/>
        </w:rPr>
        <w:t xml:space="preserve"> in hypertension and related diseases. </w:t>
      </w:r>
      <w:r w:rsidRPr="00F75B29">
        <w:rPr>
          <w:rFonts w:ascii="Book Antiqua" w:eastAsia="宋体" w:hAnsi="Book Antiqua" w:cs="宋体"/>
          <w:i/>
          <w:iCs/>
          <w:lang w:val="en-US" w:eastAsia="zh-CN"/>
        </w:rPr>
        <w:t>Am J Hypertens</w:t>
      </w:r>
      <w:r w:rsidRPr="00F75B29">
        <w:rPr>
          <w:rFonts w:ascii="Book Antiqua" w:eastAsia="宋体" w:hAnsi="Book Antiqua" w:cs="宋体"/>
          <w:lang w:val="en-US" w:eastAsia="zh-CN"/>
        </w:rPr>
        <w:t xml:space="preserve"> 2010; </w:t>
      </w:r>
      <w:r w:rsidRPr="00F75B29">
        <w:rPr>
          <w:rFonts w:ascii="Book Antiqua" w:eastAsia="宋体" w:hAnsi="Book Antiqua" w:cs="宋体"/>
          <w:b/>
          <w:bCs/>
          <w:lang w:val="en-US" w:eastAsia="zh-CN"/>
        </w:rPr>
        <w:t>23</w:t>
      </w:r>
      <w:r w:rsidRPr="00F75B29">
        <w:rPr>
          <w:rFonts w:ascii="Book Antiqua" w:eastAsia="宋体" w:hAnsi="Book Antiqua" w:cs="宋体"/>
          <w:lang w:val="en-US" w:eastAsia="zh-CN"/>
        </w:rPr>
        <w:t>: 1052-1060 [PMID: 20651696 DOI: 10.1038/ajh.2010.154]</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147 </w:t>
      </w:r>
      <w:r w:rsidRPr="00F75B29">
        <w:rPr>
          <w:rFonts w:ascii="Book Antiqua" w:eastAsia="宋体" w:hAnsi="Book Antiqua" w:cs="宋体"/>
          <w:b/>
          <w:bCs/>
          <w:lang w:val="en-US" w:eastAsia="zh-CN"/>
        </w:rPr>
        <w:t>Grassi G</w:t>
      </w:r>
      <w:r w:rsidRPr="00F75B29">
        <w:rPr>
          <w:rFonts w:ascii="Book Antiqua" w:eastAsia="宋体" w:hAnsi="Book Antiqua" w:cs="宋体"/>
          <w:lang w:val="en-US" w:eastAsia="zh-CN"/>
        </w:rPr>
        <w:t xml:space="preserve">, Quarti-Trevano F, Seravalle G, Arenare F, Volpe M, Furiani S, Dell'Oro R, Mancia G. Early sympathetic activation in the initial clinical stages of chronic renal failure. </w:t>
      </w:r>
      <w:r w:rsidRPr="00F75B29">
        <w:rPr>
          <w:rFonts w:ascii="Book Antiqua" w:eastAsia="宋体" w:hAnsi="Book Antiqua" w:cs="宋体"/>
          <w:i/>
          <w:iCs/>
          <w:lang w:val="en-US" w:eastAsia="zh-CN"/>
        </w:rPr>
        <w:t>Hypertension</w:t>
      </w:r>
      <w:r w:rsidRPr="00F75B29">
        <w:rPr>
          <w:rFonts w:ascii="Book Antiqua" w:eastAsia="宋体" w:hAnsi="Book Antiqua" w:cs="宋体"/>
          <w:lang w:val="en-US" w:eastAsia="zh-CN"/>
        </w:rPr>
        <w:t xml:space="preserve"> 2011; </w:t>
      </w:r>
      <w:r w:rsidRPr="00F75B29">
        <w:rPr>
          <w:rFonts w:ascii="Book Antiqua" w:eastAsia="宋体" w:hAnsi="Book Antiqua" w:cs="宋体"/>
          <w:b/>
          <w:bCs/>
          <w:lang w:val="en-US" w:eastAsia="zh-CN"/>
        </w:rPr>
        <w:t>57</w:t>
      </w:r>
      <w:r w:rsidRPr="00F75B29">
        <w:rPr>
          <w:rFonts w:ascii="Book Antiqua" w:eastAsia="宋体" w:hAnsi="Book Antiqua" w:cs="宋体"/>
          <w:lang w:val="en-US" w:eastAsia="zh-CN"/>
        </w:rPr>
        <w:t>: 846-851 [PMID: 21300663 DOI: 10.1161/HYPERTENSIONAHA.110.164780]</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148 </w:t>
      </w:r>
      <w:r w:rsidRPr="00F75B29">
        <w:rPr>
          <w:rFonts w:ascii="Book Antiqua" w:eastAsia="宋体" w:hAnsi="Book Antiqua" w:cs="宋体"/>
          <w:b/>
          <w:bCs/>
          <w:lang w:val="en-US" w:eastAsia="zh-CN"/>
        </w:rPr>
        <w:t>Converse RL</w:t>
      </w:r>
      <w:r w:rsidRPr="00F75B29">
        <w:rPr>
          <w:rFonts w:ascii="Book Antiqua" w:eastAsia="宋体" w:hAnsi="Book Antiqua" w:cs="宋体"/>
          <w:lang w:val="en-US" w:eastAsia="zh-CN"/>
        </w:rPr>
        <w:t xml:space="preserve">, Jacobsen TN, Toto RD, Jost CM, Cosentino F, Fouad-Tarazi F, Victor RG. </w:t>
      </w:r>
      <w:proofErr w:type="gramStart"/>
      <w:r w:rsidRPr="00F75B29">
        <w:rPr>
          <w:rFonts w:ascii="Book Antiqua" w:eastAsia="宋体" w:hAnsi="Book Antiqua" w:cs="宋体"/>
          <w:lang w:val="en-US" w:eastAsia="zh-CN"/>
        </w:rPr>
        <w:t>Sympathetic overactivity in patients with chronic renal failure.</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N Engl J Med</w:t>
      </w:r>
      <w:r w:rsidRPr="00F75B29">
        <w:rPr>
          <w:rFonts w:ascii="Book Antiqua" w:eastAsia="宋体" w:hAnsi="Book Antiqua" w:cs="宋体"/>
          <w:lang w:val="en-US" w:eastAsia="zh-CN"/>
        </w:rPr>
        <w:t xml:space="preserve"> 1992; </w:t>
      </w:r>
      <w:r w:rsidRPr="00F75B29">
        <w:rPr>
          <w:rFonts w:ascii="Book Antiqua" w:eastAsia="宋体" w:hAnsi="Book Antiqua" w:cs="宋体"/>
          <w:b/>
          <w:bCs/>
          <w:lang w:val="en-US" w:eastAsia="zh-CN"/>
        </w:rPr>
        <w:t>327</w:t>
      </w:r>
      <w:r w:rsidRPr="00F75B29">
        <w:rPr>
          <w:rFonts w:ascii="Book Antiqua" w:eastAsia="宋体" w:hAnsi="Book Antiqua" w:cs="宋体"/>
          <w:lang w:val="en-US" w:eastAsia="zh-CN"/>
        </w:rPr>
        <w:t>: 1912-1918 [PMID: 1454086 DOI: 10.1056/NEJM199212313272704]</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149 </w:t>
      </w:r>
      <w:r w:rsidRPr="00F75B29">
        <w:rPr>
          <w:rFonts w:ascii="Book Antiqua" w:eastAsia="宋体" w:hAnsi="Book Antiqua" w:cs="宋体"/>
          <w:b/>
          <w:bCs/>
          <w:lang w:val="en-US" w:eastAsia="zh-CN"/>
        </w:rPr>
        <w:t>McClellan W</w:t>
      </w:r>
      <w:r w:rsidRPr="00F75B29">
        <w:rPr>
          <w:rFonts w:ascii="Book Antiqua" w:eastAsia="宋体" w:hAnsi="Book Antiqua" w:cs="宋体"/>
          <w:lang w:val="en-US" w:eastAsia="zh-CN"/>
        </w:rPr>
        <w:t xml:space="preserve">, Aronoff SL, Bolton WK, Hood S, Lorber DL, Tang KL, Tse TF, Wasserman B, Leiserowitz M. </w:t>
      </w:r>
      <w:proofErr w:type="gramStart"/>
      <w:r w:rsidRPr="00F75B29">
        <w:rPr>
          <w:rFonts w:ascii="Book Antiqua" w:eastAsia="宋体" w:hAnsi="Book Antiqua" w:cs="宋体"/>
          <w:lang w:val="en-US" w:eastAsia="zh-CN"/>
        </w:rPr>
        <w:t>The prevalence of anemia in patients with chronic kidney disease.</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Curr Med Res Opin</w:t>
      </w:r>
      <w:r w:rsidRPr="00F75B29">
        <w:rPr>
          <w:rFonts w:ascii="Book Antiqua" w:eastAsia="宋体" w:hAnsi="Book Antiqua" w:cs="宋体"/>
          <w:lang w:val="en-US" w:eastAsia="zh-CN"/>
        </w:rPr>
        <w:t xml:space="preserve"> 2004; </w:t>
      </w:r>
      <w:r w:rsidRPr="00F75B29">
        <w:rPr>
          <w:rFonts w:ascii="Book Antiqua" w:eastAsia="宋体" w:hAnsi="Book Antiqua" w:cs="宋体"/>
          <w:b/>
          <w:bCs/>
          <w:lang w:val="en-US" w:eastAsia="zh-CN"/>
        </w:rPr>
        <w:t>20</w:t>
      </w:r>
      <w:r w:rsidRPr="00F75B29">
        <w:rPr>
          <w:rFonts w:ascii="Book Antiqua" w:eastAsia="宋体" w:hAnsi="Book Antiqua" w:cs="宋体"/>
          <w:lang w:val="en-US" w:eastAsia="zh-CN"/>
        </w:rPr>
        <w:t>: 1501-1510 [PMID: 15383200 DOI: 10.1185/030079904X2763]</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lastRenderedPageBreak/>
        <w:t xml:space="preserve">150 </w:t>
      </w:r>
      <w:r w:rsidRPr="00F75B29">
        <w:rPr>
          <w:rFonts w:ascii="Book Antiqua" w:eastAsia="宋体" w:hAnsi="Book Antiqua" w:cs="宋体"/>
          <w:b/>
          <w:bCs/>
          <w:lang w:val="en-US" w:eastAsia="zh-CN"/>
        </w:rPr>
        <w:t>Bosman DR</w:t>
      </w:r>
      <w:r w:rsidRPr="00F75B29">
        <w:rPr>
          <w:rFonts w:ascii="Book Antiqua" w:eastAsia="宋体" w:hAnsi="Book Antiqua" w:cs="宋体"/>
          <w:lang w:val="en-US" w:eastAsia="zh-CN"/>
        </w:rPr>
        <w:t>, Winkler AS, Marsden JT, Macdougall IC, Watkins PJ.</w:t>
      </w:r>
      <w:proofErr w:type="gramEnd"/>
      <w:r w:rsidRPr="00F75B29">
        <w:rPr>
          <w:rFonts w:ascii="Book Antiqua" w:eastAsia="宋体" w:hAnsi="Book Antiqua" w:cs="宋体"/>
          <w:lang w:val="en-US" w:eastAsia="zh-CN"/>
        </w:rPr>
        <w:t xml:space="preserve"> Anemia with erythropoietin deficiency occurs early in diabetic nephropathy. </w:t>
      </w:r>
      <w:r w:rsidRPr="00F75B29">
        <w:rPr>
          <w:rFonts w:ascii="Book Antiqua" w:eastAsia="宋体" w:hAnsi="Book Antiqua" w:cs="宋体"/>
          <w:i/>
          <w:iCs/>
          <w:lang w:val="en-US" w:eastAsia="zh-CN"/>
        </w:rPr>
        <w:t>Diabetes Care</w:t>
      </w:r>
      <w:r w:rsidRPr="00F75B29">
        <w:rPr>
          <w:rFonts w:ascii="Book Antiqua" w:eastAsia="宋体" w:hAnsi="Book Antiqua" w:cs="宋体"/>
          <w:lang w:val="en-US" w:eastAsia="zh-CN"/>
        </w:rPr>
        <w:t xml:space="preserve"> 2001; </w:t>
      </w:r>
      <w:r w:rsidRPr="00F75B29">
        <w:rPr>
          <w:rFonts w:ascii="Book Antiqua" w:eastAsia="宋体" w:hAnsi="Book Antiqua" w:cs="宋体"/>
          <w:b/>
          <w:bCs/>
          <w:lang w:val="en-US" w:eastAsia="zh-CN"/>
        </w:rPr>
        <w:t>24</w:t>
      </w:r>
      <w:r w:rsidRPr="00F75B29">
        <w:rPr>
          <w:rFonts w:ascii="Book Antiqua" w:eastAsia="宋体" w:hAnsi="Book Antiqua" w:cs="宋体"/>
          <w:lang w:val="en-US" w:eastAsia="zh-CN"/>
        </w:rPr>
        <w:t>: 495-499 [PMID: 11289474]</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151 </w:t>
      </w:r>
      <w:r w:rsidRPr="00F75B29">
        <w:rPr>
          <w:rFonts w:ascii="Book Antiqua" w:eastAsia="宋体" w:hAnsi="Book Antiqua" w:cs="宋体"/>
          <w:b/>
          <w:bCs/>
          <w:lang w:val="en-US" w:eastAsia="zh-CN"/>
        </w:rPr>
        <w:t>DiBona GF</w:t>
      </w:r>
      <w:r w:rsidRPr="00F75B29">
        <w:rPr>
          <w:rFonts w:ascii="Book Antiqua" w:eastAsia="宋体" w:hAnsi="Book Antiqua" w:cs="宋体"/>
          <w:lang w:val="en-US" w:eastAsia="zh-CN"/>
        </w:rPr>
        <w:t xml:space="preserve">, Kopp UC. </w:t>
      </w:r>
      <w:proofErr w:type="gramStart"/>
      <w:r w:rsidRPr="00F75B29">
        <w:rPr>
          <w:rFonts w:ascii="Book Antiqua" w:eastAsia="宋体" w:hAnsi="Book Antiqua" w:cs="宋体"/>
          <w:lang w:val="en-US" w:eastAsia="zh-CN"/>
        </w:rPr>
        <w:t>Neural control of renal function.</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Physiol Rev</w:t>
      </w:r>
      <w:r w:rsidRPr="00F75B29">
        <w:rPr>
          <w:rFonts w:ascii="Book Antiqua" w:eastAsia="宋体" w:hAnsi="Book Antiqua" w:cs="宋体"/>
          <w:lang w:val="en-US" w:eastAsia="zh-CN"/>
        </w:rPr>
        <w:t xml:space="preserve"> 1997; </w:t>
      </w:r>
      <w:r w:rsidRPr="00F75B29">
        <w:rPr>
          <w:rFonts w:ascii="Book Antiqua" w:eastAsia="宋体" w:hAnsi="Book Antiqua" w:cs="宋体"/>
          <w:b/>
          <w:bCs/>
          <w:lang w:val="en-US" w:eastAsia="zh-CN"/>
        </w:rPr>
        <w:t>77</w:t>
      </w:r>
      <w:r w:rsidRPr="00F75B29">
        <w:rPr>
          <w:rFonts w:ascii="Book Antiqua" w:eastAsia="宋体" w:hAnsi="Book Antiqua" w:cs="宋体"/>
          <w:lang w:val="en-US" w:eastAsia="zh-CN"/>
        </w:rPr>
        <w:t>: 75-197 [PMID: 9016301]</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152 </w:t>
      </w:r>
      <w:r w:rsidRPr="00F75B29">
        <w:rPr>
          <w:rFonts w:ascii="Book Antiqua" w:eastAsia="宋体" w:hAnsi="Book Antiqua" w:cs="宋体"/>
          <w:b/>
          <w:bCs/>
          <w:lang w:val="en-US" w:eastAsia="zh-CN"/>
        </w:rPr>
        <w:t>DiBona GF</w:t>
      </w:r>
      <w:r w:rsidRPr="00F75B29">
        <w:rPr>
          <w:rFonts w:ascii="Book Antiqua" w:eastAsia="宋体" w:hAnsi="Book Antiqua" w:cs="宋体"/>
          <w:lang w:val="en-US" w:eastAsia="zh-CN"/>
        </w:rPr>
        <w:t>.</w:t>
      </w:r>
      <w:proofErr w:type="gramEnd"/>
      <w:r w:rsidRPr="00F75B29">
        <w:rPr>
          <w:rFonts w:ascii="Book Antiqua" w:eastAsia="宋体" w:hAnsi="Book Antiqua" w:cs="宋体"/>
          <w:lang w:val="en-US" w:eastAsia="zh-CN"/>
        </w:rPr>
        <w:t xml:space="preserve"> Nervous kidney. </w:t>
      </w:r>
      <w:proofErr w:type="gramStart"/>
      <w:r w:rsidRPr="00F75B29">
        <w:rPr>
          <w:rFonts w:ascii="Book Antiqua" w:eastAsia="宋体" w:hAnsi="Book Antiqua" w:cs="宋体"/>
          <w:lang w:val="en-US" w:eastAsia="zh-CN"/>
        </w:rPr>
        <w:t>Interaction between renal sympathetic nerves and the renin-angiotensin system in the control of renal function.</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Hypertension</w:t>
      </w:r>
      <w:r w:rsidRPr="00F75B29">
        <w:rPr>
          <w:rFonts w:ascii="Book Antiqua" w:eastAsia="宋体" w:hAnsi="Book Antiqua" w:cs="宋体"/>
          <w:lang w:val="en-US" w:eastAsia="zh-CN"/>
        </w:rPr>
        <w:t xml:space="preserve"> 2000; </w:t>
      </w:r>
      <w:r w:rsidRPr="00F75B29">
        <w:rPr>
          <w:rFonts w:ascii="Book Antiqua" w:eastAsia="宋体" w:hAnsi="Book Antiqua" w:cs="宋体"/>
          <w:b/>
          <w:bCs/>
          <w:lang w:val="en-US" w:eastAsia="zh-CN"/>
        </w:rPr>
        <w:t>36</w:t>
      </w:r>
      <w:r w:rsidRPr="00F75B29">
        <w:rPr>
          <w:rFonts w:ascii="Book Antiqua" w:eastAsia="宋体" w:hAnsi="Book Antiqua" w:cs="宋体"/>
          <w:lang w:val="en-US" w:eastAsia="zh-CN"/>
        </w:rPr>
        <w:t>: 1083-1088 [PMID: 11116129]</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153 </w:t>
      </w:r>
      <w:r w:rsidRPr="00F75B29">
        <w:rPr>
          <w:rFonts w:ascii="Book Antiqua" w:eastAsia="宋体" w:hAnsi="Book Antiqua" w:cs="宋体"/>
          <w:b/>
          <w:bCs/>
          <w:lang w:val="en-US" w:eastAsia="zh-CN"/>
        </w:rPr>
        <w:t>Jassal SV</w:t>
      </w:r>
      <w:r w:rsidRPr="00F75B29">
        <w:rPr>
          <w:rFonts w:ascii="Book Antiqua" w:eastAsia="宋体" w:hAnsi="Book Antiqua" w:cs="宋体"/>
          <w:lang w:val="en-US" w:eastAsia="zh-CN"/>
        </w:rPr>
        <w:t xml:space="preserve">, Coulshed SJ, Douglas JF, Stout RW. </w:t>
      </w:r>
      <w:proofErr w:type="gramStart"/>
      <w:r w:rsidRPr="00F75B29">
        <w:rPr>
          <w:rFonts w:ascii="Book Antiqua" w:eastAsia="宋体" w:hAnsi="Book Antiqua" w:cs="宋体"/>
          <w:lang w:val="en-US" w:eastAsia="zh-CN"/>
        </w:rPr>
        <w:t>Autonomic neuropathy predisposing to arrhythmias in hemodialysis patients.</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Am J Kidney Dis</w:t>
      </w:r>
      <w:r w:rsidRPr="00F75B29">
        <w:rPr>
          <w:rFonts w:ascii="Book Antiqua" w:eastAsia="宋体" w:hAnsi="Book Antiqua" w:cs="宋体"/>
          <w:lang w:val="en-US" w:eastAsia="zh-CN"/>
        </w:rPr>
        <w:t xml:space="preserve"> 1997; </w:t>
      </w:r>
      <w:r w:rsidRPr="00F75B29">
        <w:rPr>
          <w:rFonts w:ascii="Book Antiqua" w:eastAsia="宋体" w:hAnsi="Book Antiqua" w:cs="宋体"/>
          <w:b/>
          <w:bCs/>
          <w:lang w:val="en-US" w:eastAsia="zh-CN"/>
        </w:rPr>
        <w:t>30</w:t>
      </w:r>
      <w:r w:rsidRPr="00F75B29">
        <w:rPr>
          <w:rFonts w:ascii="Book Antiqua" w:eastAsia="宋体" w:hAnsi="Book Antiqua" w:cs="宋体"/>
          <w:lang w:val="en-US" w:eastAsia="zh-CN"/>
        </w:rPr>
        <w:t>: 219-223 [PMID: 9261032]</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154 </w:t>
      </w:r>
      <w:r w:rsidRPr="00F75B29">
        <w:rPr>
          <w:rFonts w:ascii="Book Antiqua" w:eastAsia="宋体" w:hAnsi="Book Antiqua" w:cs="宋体"/>
          <w:b/>
          <w:bCs/>
          <w:lang w:val="en-US" w:eastAsia="zh-CN"/>
        </w:rPr>
        <w:t>Henderson LW</w:t>
      </w:r>
      <w:r w:rsidRPr="00F75B29">
        <w:rPr>
          <w:rFonts w:ascii="Book Antiqua" w:eastAsia="宋体" w:hAnsi="Book Antiqua" w:cs="宋体"/>
          <w:lang w:val="en-US" w:eastAsia="zh-CN"/>
        </w:rPr>
        <w:t>.</w:t>
      </w:r>
      <w:proofErr w:type="gramEnd"/>
      <w:r w:rsidRPr="00F75B29">
        <w:rPr>
          <w:rFonts w:ascii="Book Antiqua" w:eastAsia="宋体" w:hAnsi="Book Antiqua" w:cs="宋体"/>
          <w:lang w:val="en-US" w:eastAsia="zh-CN"/>
        </w:rPr>
        <w:t xml:space="preserve"> </w:t>
      </w:r>
      <w:proofErr w:type="gramStart"/>
      <w:r w:rsidRPr="00F75B29">
        <w:rPr>
          <w:rFonts w:ascii="Book Antiqua" w:eastAsia="宋体" w:hAnsi="Book Antiqua" w:cs="宋体"/>
          <w:lang w:val="en-US" w:eastAsia="zh-CN"/>
        </w:rPr>
        <w:t>Symptomatic hypotension during hemodialysis.</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Kidney Int</w:t>
      </w:r>
      <w:r w:rsidRPr="00F75B29">
        <w:rPr>
          <w:rFonts w:ascii="Book Antiqua" w:eastAsia="宋体" w:hAnsi="Book Antiqua" w:cs="宋体"/>
          <w:lang w:val="en-US" w:eastAsia="zh-CN"/>
        </w:rPr>
        <w:t xml:space="preserve"> 1980; </w:t>
      </w:r>
      <w:r w:rsidRPr="00F75B29">
        <w:rPr>
          <w:rFonts w:ascii="Book Antiqua" w:eastAsia="宋体" w:hAnsi="Book Antiqua" w:cs="宋体"/>
          <w:b/>
          <w:bCs/>
          <w:lang w:val="en-US" w:eastAsia="zh-CN"/>
        </w:rPr>
        <w:t>17</w:t>
      </w:r>
      <w:r w:rsidRPr="00F75B29">
        <w:rPr>
          <w:rFonts w:ascii="Book Antiqua" w:eastAsia="宋体" w:hAnsi="Book Antiqua" w:cs="宋体"/>
          <w:lang w:val="en-US" w:eastAsia="zh-CN"/>
        </w:rPr>
        <w:t>: 571-576 [PMID: 6995689]</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155 </w:t>
      </w:r>
      <w:r w:rsidRPr="00F75B29">
        <w:rPr>
          <w:rFonts w:ascii="Book Antiqua" w:eastAsia="宋体" w:hAnsi="Book Antiqua" w:cs="宋体"/>
          <w:b/>
          <w:bCs/>
          <w:lang w:val="en-US" w:eastAsia="zh-CN"/>
        </w:rPr>
        <w:t>Lefrandt JD</w:t>
      </w:r>
      <w:r w:rsidRPr="00F75B29">
        <w:rPr>
          <w:rFonts w:ascii="Book Antiqua" w:eastAsia="宋体" w:hAnsi="Book Antiqua" w:cs="宋体"/>
          <w:lang w:val="en-US" w:eastAsia="zh-CN"/>
        </w:rPr>
        <w:t xml:space="preserve">, Smit AJ, Zeebregts CJ, Gans RO, Hoogenberg KH. Autonomic dysfunction in diabetes: a consequence of cardiovascular damage. </w:t>
      </w:r>
      <w:r w:rsidRPr="00F75B29">
        <w:rPr>
          <w:rFonts w:ascii="Book Antiqua" w:eastAsia="宋体" w:hAnsi="Book Antiqua" w:cs="宋体"/>
          <w:i/>
          <w:iCs/>
          <w:lang w:val="en-US" w:eastAsia="zh-CN"/>
        </w:rPr>
        <w:t>Curr Diabetes Rev</w:t>
      </w:r>
      <w:r w:rsidRPr="00F75B29">
        <w:rPr>
          <w:rFonts w:ascii="Book Antiqua" w:eastAsia="宋体" w:hAnsi="Book Antiqua" w:cs="宋体"/>
          <w:lang w:val="en-US" w:eastAsia="zh-CN"/>
        </w:rPr>
        <w:t xml:space="preserve"> 2010; </w:t>
      </w:r>
      <w:r w:rsidRPr="00F75B29">
        <w:rPr>
          <w:rFonts w:ascii="Book Antiqua" w:eastAsia="宋体" w:hAnsi="Book Antiqua" w:cs="宋体"/>
          <w:b/>
          <w:bCs/>
          <w:lang w:val="en-US" w:eastAsia="zh-CN"/>
        </w:rPr>
        <w:t>6</w:t>
      </w:r>
      <w:r w:rsidRPr="00F75B29">
        <w:rPr>
          <w:rFonts w:ascii="Book Antiqua" w:eastAsia="宋体" w:hAnsi="Book Antiqua" w:cs="宋体"/>
          <w:lang w:val="en-US" w:eastAsia="zh-CN"/>
        </w:rPr>
        <w:t>: 348-358 [PMID: 20879972]</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156 </w:t>
      </w:r>
      <w:r w:rsidRPr="00F75B29">
        <w:rPr>
          <w:rFonts w:ascii="Book Antiqua" w:eastAsia="宋体" w:hAnsi="Book Antiqua" w:cs="宋体"/>
          <w:b/>
          <w:bCs/>
          <w:lang w:val="en-US" w:eastAsia="zh-CN"/>
        </w:rPr>
        <w:t>Sartori C</w:t>
      </w:r>
      <w:r w:rsidRPr="00F75B29">
        <w:rPr>
          <w:rFonts w:ascii="Book Antiqua" w:eastAsia="宋体" w:hAnsi="Book Antiqua" w:cs="宋体"/>
          <w:lang w:val="en-US" w:eastAsia="zh-CN"/>
        </w:rPr>
        <w:t xml:space="preserve">, Scherrer U. Insulin, nitric oxide and the sympathetic nervous system: at the crossroads of metabolic and cardiovascular regulation. </w:t>
      </w:r>
      <w:r w:rsidRPr="00F75B29">
        <w:rPr>
          <w:rFonts w:ascii="Book Antiqua" w:eastAsia="宋体" w:hAnsi="Book Antiqua" w:cs="宋体"/>
          <w:i/>
          <w:iCs/>
          <w:lang w:val="en-US" w:eastAsia="zh-CN"/>
        </w:rPr>
        <w:t>J Hypertens</w:t>
      </w:r>
      <w:r w:rsidRPr="00F75B29">
        <w:rPr>
          <w:rFonts w:ascii="Book Antiqua" w:eastAsia="宋体" w:hAnsi="Book Antiqua" w:cs="宋体"/>
          <w:lang w:val="en-US" w:eastAsia="zh-CN"/>
        </w:rPr>
        <w:t xml:space="preserve"> 1999; </w:t>
      </w:r>
      <w:r w:rsidRPr="00F75B29">
        <w:rPr>
          <w:rFonts w:ascii="Book Antiqua" w:eastAsia="宋体" w:hAnsi="Book Antiqua" w:cs="宋体"/>
          <w:b/>
          <w:bCs/>
          <w:lang w:val="en-US" w:eastAsia="zh-CN"/>
        </w:rPr>
        <w:t>17</w:t>
      </w:r>
      <w:r w:rsidRPr="00F75B29">
        <w:rPr>
          <w:rFonts w:ascii="Book Antiqua" w:eastAsia="宋体" w:hAnsi="Book Antiqua" w:cs="宋体"/>
          <w:lang w:val="en-US" w:eastAsia="zh-CN"/>
        </w:rPr>
        <w:t>: 1517-1525 [PMID: 10608463]</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157 </w:t>
      </w:r>
      <w:r w:rsidRPr="00F75B29">
        <w:rPr>
          <w:rFonts w:ascii="Book Antiqua" w:eastAsia="宋体" w:hAnsi="Book Antiqua" w:cs="宋体"/>
          <w:b/>
          <w:bCs/>
          <w:lang w:val="en-US" w:eastAsia="zh-CN"/>
        </w:rPr>
        <w:t>Steinberg HO</w:t>
      </w:r>
      <w:r w:rsidRPr="00F75B29">
        <w:rPr>
          <w:rFonts w:ascii="Book Antiqua" w:eastAsia="宋体" w:hAnsi="Book Antiqua" w:cs="宋体"/>
          <w:lang w:val="en-US" w:eastAsia="zh-CN"/>
        </w:rPr>
        <w:t xml:space="preserve">, Brechtel G, Johnson A, Fineberg N, Baron AD. Insulin-mediated skeletal muscle vasodilation is nitric oxide dependent. </w:t>
      </w:r>
      <w:proofErr w:type="gramStart"/>
      <w:r w:rsidRPr="00F75B29">
        <w:rPr>
          <w:rFonts w:ascii="Book Antiqua" w:eastAsia="宋体" w:hAnsi="Book Antiqua" w:cs="宋体"/>
          <w:lang w:val="en-US" w:eastAsia="zh-CN"/>
        </w:rPr>
        <w:t>A novel action of insulin to increase nitric oxide release.</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J Clin Invest</w:t>
      </w:r>
      <w:r w:rsidRPr="00F75B29">
        <w:rPr>
          <w:rFonts w:ascii="Book Antiqua" w:eastAsia="宋体" w:hAnsi="Book Antiqua" w:cs="宋体"/>
          <w:lang w:val="en-US" w:eastAsia="zh-CN"/>
        </w:rPr>
        <w:t xml:space="preserve"> 1994; </w:t>
      </w:r>
      <w:r w:rsidRPr="00F75B29">
        <w:rPr>
          <w:rFonts w:ascii="Book Antiqua" w:eastAsia="宋体" w:hAnsi="Book Antiqua" w:cs="宋体"/>
          <w:b/>
          <w:bCs/>
          <w:lang w:val="en-US" w:eastAsia="zh-CN"/>
        </w:rPr>
        <w:t>94</w:t>
      </w:r>
      <w:r w:rsidRPr="00F75B29">
        <w:rPr>
          <w:rFonts w:ascii="Book Antiqua" w:eastAsia="宋体" w:hAnsi="Book Antiqua" w:cs="宋体"/>
          <w:lang w:val="en-US" w:eastAsia="zh-CN"/>
        </w:rPr>
        <w:t>: 1172-1179 [PMID: 8083357 DOI: 10.1172/JCI117433]</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158 </w:t>
      </w:r>
      <w:r w:rsidRPr="00F75B29">
        <w:rPr>
          <w:rFonts w:ascii="Book Antiqua" w:eastAsia="宋体" w:hAnsi="Book Antiqua" w:cs="宋体"/>
          <w:b/>
          <w:bCs/>
          <w:lang w:val="en-US" w:eastAsia="zh-CN"/>
        </w:rPr>
        <w:t>Sartori C</w:t>
      </w:r>
      <w:r w:rsidRPr="00F75B29">
        <w:rPr>
          <w:rFonts w:ascii="Book Antiqua" w:eastAsia="宋体" w:hAnsi="Book Antiqua" w:cs="宋体"/>
          <w:lang w:val="en-US" w:eastAsia="zh-CN"/>
        </w:rPr>
        <w:t xml:space="preserve">, Trueb L, Nicod P, Scherrer U. Effects of sympathectomy and nitric oxide synthase inhibition on vascular actions of insulin in humans. </w:t>
      </w:r>
      <w:r w:rsidRPr="00F75B29">
        <w:rPr>
          <w:rFonts w:ascii="Book Antiqua" w:eastAsia="宋体" w:hAnsi="Book Antiqua" w:cs="宋体"/>
          <w:i/>
          <w:iCs/>
          <w:lang w:val="en-US" w:eastAsia="zh-CN"/>
        </w:rPr>
        <w:t>Hypertension</w:t>
      </w:r>
      <w:r w:rsidRPr="00F75B29">
        <w:rPr>
          <w:rFonts w:ascii="Book Antiqua" w:eastAsia="宋体" w:hAnsi="Book Antiqua" w:cs="宋体"/>
          <w:lang w:val="en-US" w:eastAsia="zh-CN"/>
        </w:rPr>
        <w:t xml:space="preserve"> 1999; </w:t>
      </w:r>
      <w:r w:rsidRPr="00F75B29">
        <w:rPr>
          <w:rFonts w:ascii="Book Antiqua" w:eastAsia="宋体" w:hAnsi="Book Antiqua" w:cs="宋体"/>
          <w:b/>
          <w:bCs/>
          <w:lang w:val="en-US" w:eastAsia="zh-CN"/>
        </w:rPr>
        <w:t>34</w:t>
      </w:r>
      <w:r w:rsidRPr="00F75B29">
        <w:rPr>
          <w:rFonts w:ascii="Book Antiqua" w:eastAsia="宋体" w:hAnsi="Book Antiqua" w:cs="宋体"/>
          <w:lang w:val="en-US" w:eastAsia="zh-CN"/>
        </w:rPr>
        <w:t>: 586-589 [PMID: 10523331]</w:t>
      </w:r>
    </w:p>
    <w:p w:rsidR="00F75B29" w:rsidRPr="00F75B29" w:rsidRDefault="00F75B29" w:rsidP="00F75B29">
      <w:pPr>
        <w:spacing w:line="360" w:lineRule="auto"/>
        <w:jc w:val="both"/>
        <w:rPr>
          <w:rFonts w:ascii="Book Antiqua" w:eastAsia="宋体" w:hAnsi="Book Antiqua" w:cs="宋体"/>
          <w:lang w:val="en-US" w:eastAsia="zh-CN"/>
        </w:rPr>
      </w:pPr>
      <w:proofErr w:type="gramStart"/>
      <w:r w:rsidRPr="00F75B29">
        <w:rPr>
          <w:rFonts w:ascii="Book Antiqua" w:eastAsia="宋体" w:hAnsi="Book Antiqua" w:cs="宋体"/>
          <w:lang w:val="en-US" w:eastAsia="zh-CN"/>
        </w:rPr>
        <w:t xml:space="preserve">159 </w:t>
      </w:r>
      <w:r w:rsidRPr="00F75B29">
        <w:rPr>
          <w:rFonts w:ascii="Book Antiqua" w:eastAsia="宋体" w:hAnsi="Book Antiqua" w:cs="宋体"/>
          <w:b/>
          <w:bCs/>
          <w:lang w:val="en-US" w:eastAsia="zh-CN"/>
        </w:rPr>
        <w:t>Gill GV</w:t>
      </w:r>
      <w:r w:rsidRPr="00F75B29">
        <w:rPr>
          <w:rFonts w:ascii="Book Antiqua" w:eastAsia="宋体" w:hAnsi="Book Antiqua" w:cs="宋体"/>
          <w:lang w:val="en-US" w:eastAsia="zh-CN"/>
        </w:rPr>
        <w:t>, Woodward A, Casson IF, Weston PJ.</w:t>
      </w:r>
      <w:proofErr w:type="gramEnd"/>
      <w:r w:rsidRPr="00F75B29">
        <w:rPr>
          <w:rFonts w:ascii="Book Antiqua" w:eastAsia="宋体" w:hAnsi="Book Antiqua" w:cs="宋体"/>
          <w:lang w:val="en-US" w:eastAsia="zh-CN"/>
        </w:rPr>
        <w:t xml:space="preserve"> Cardiac arrhythmia and nocturnal hypoglycaemia in type </w:t>
      </w:r>
      <w:proofErr w:type="gramStart"/>
      <w:r w:rsidRPr="00F75B29">
        <w:rPr>
          <w:rFonts w:ascii="Book Antiqua" w:eastAsia="宋体" w:hAnsi="Book Antiqua" w:cs="宋体"/>
          <w:lang w:val="en-US" w:eastAsia="zh-CN"/>
        </w:rPr>
        <w:t>1 diabetes</w:t>
      </w:r>
      <w:proofErr w:type="gramEnd"/>
      <w:r w:rsidRPr="00F75B29">
        <w:rPr>
          <w:rFonts w:ascii="Book Antiqua" w:eastAsia="宋体" w:hAnsi="Book Antiqua" w:cs="宋体"/>
          <w:lang w:val="en-US" w:eastAsia="zh-CN"/>
        </w:rPr>
        <w:t xml:space="preserve">--the 'dead in bed' syndrome revisited. </w:t>
      </w:r>
      <w:r w:rsidRPr="00F75B29">
        <w:rPr>
          <w:rFonts w:ascii="Book Antiqua" w:eastAsia="宋体" w:hAnsi="Book Antiqua" w:cs="宋体"/>
          <w:i/>
          <w:iCs/>
          <w:lang w:val="en-US" w:eastAsia="zh-CN"/>
        </w:rPr>
        <w:t>Diabetologia</w:t>
      </w:r>
      <w:r w:rsidRPr="00F75B29">
        <w:rPr>
          <w:rFonts w:ascii="Book Antiqua" w:eastAsia="宋体" w:hAnsi="Book Antiqua" w:cs="宋体"/>
          <w:lang w:val="en-US" w:eastAsia="zh-CN"/>
        </w:rPr>
        <w:t xml:space="preserve"> 2009; </w:t>
      </w:r>
      <w:r w:rsidRPr="00F75B29">
        <w:rPr>
          <w:rFonts w:ascii="Book Antiqua" w:eastAsia="宋体" w:hAnsi="Book Antiqua" w:cs="宋体"/>
          <w:b/>
          <w:bCs/>
          <w:lang w:val="en-US" w:eastAsia="zh-CN"/>
        </w:rPr>
        <w:t>52</w:t>
      </w:r>
      <w:r w:rsidRPr="00F75B29">
        <w:rPr>
          <w:rFonts w:ascii="Book Antiqua" w:eastAsia="宋体" w:hAnsi="Book Antiqua" w:cs="宋体"/>
          <w:lang w:val="en-US" w:eastAsia="zh-CN"/>
        </w:rPr>
        <w:t>: 42-45 [PMID: 18972096 DOI: 10.1007/s00125-008-1177-7]</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lastRenderedPageBreak/>
        <w:t xml:space="preserve">160 </w:t>
      </w:r>
      <w:r w:rsidRPr="00F75B29">
        <w:rPr>
          <w:rFonts w:ascii="Book Antiqua" w:eastAsia="宋体" w:hAnsi="Book Antiqua" w:cs="宋体"/>
          <w:b/>
          <w:bCs/>
          <w:lang w:val="en-US" w:eastAsia="zh-CN"/>
        </w:rPr>
        <w:t>Deckert T</w:t>
      </w:r>
      <w:r w:rsidRPr="00F75B29">
        <w:rPr>
          <w:rFonts w:ascii="Book Antiqua" w:eastAsia="宋体" w:hAnsi="Book Antiqua" w:cs="宋体"/>
          <w:lang w:val="en-US" w:eastAsia="zh-CN"/>
        </w:rPr>
        <w:t xml:space="preserve">, Feldt-Rasmussen B, Borch-Johnsen K, Jensen T, Kofoed-Enevoldsen A. Albuminuria reflects widespread vascular damage. </w:t>
      </w:r>
      <w:proofErr w:type="gramStart"/>
      <w:r w:rsidRPr="00F75B29">
        <w:rPr>
          <w:rFonts w:ascii="Book Antiqua" w:eastAsia="宋体" w:hAnsi="Book Antiqua" w:cs="宋体"/>
          <w:lang w:val="en-US" w:eastAsia="zh-CN"/>
        </w:rPr>
        <w:t>The Steno hypothesis.</w:t>
      </w:r>
      <w:proofErr w:type="gramEnd"/>
      <w:r w:rsidRPr="00F75B29">
        <w:rPr>
          <w:rFonts w:ascii="Book Antiqua" w:eastAsia="宋体" w:hAnsi="Book Antiqua" w:cs="宋体"/>
          <w:lang w:val="en-US" w:eastAsia="zh-CN"/>
        </w:rPr>
        <w:t xml:space="preserve"> </w:t>
      </w:r>
      <w:r w:rsidRPr="00F75B29">
        <w:rPr>
          <w:rFonts w:ascii="Book Antiqua" w:eastAsia="宋体" w:hAnsi="Book Antiqua" w:cs="宋体"/>
          <w:i/>
          <w:iCs/>
          <w:lang w:val="en-US" w:eastAsia="zh-CN"/>
        </w:rPr>
        <w:t>Diabetologia</w:t>
      </w:r>
      <w:r w:rsidRPr="00F75B29">
        <w:rPr>
          <w:rFonts w:ascii="Book Antiqua" w:eastAsia="宋体" w:hAnsi="Book Antiqua" w:cs="宋体"/>
          <w:lang w:val="en-US" w:eastAsia="zh-CN"/>
        </w:rPr>
        <w:t xml:space="preserve"> 1989; </w:t>
      </w:r>
      <w:r w:rsidRPr="00F75B29">
        <w:rPr>
          <w:rFonts w:ascii="Book Antiqua" w:eastAsia="宋体" w:hAnsi="Book Antiqua" w:cs="宋体"/>
          <w:b/>
          <w:bCs/>
          <w:lang w:val="en-US" w:eastAsia="zh-CN"/>
        </w:rPr>
        <w:t>32</w:t>
      </w:r>
      <w:r w:rsidRPr="00F75B29">
        <w:rPr>
          <w:rFonts w:ascii="Book Antiqua" w:eastAsia="宋体" w:hAnsi="Book Antiqua" w:cs="宋体"/>
          <w:lang w:val="en-US" w:eastAsia="zh-CN"/>
        </w:rPr>
        <w:t>: 219-226 [PMID: 2668076]</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161 </w:t>
      </w:r>
      <w:r w:rsidRPr="00F75B29">
        <w:rPr>
          <w:rFonts w:ascii="Book Antiqua" w:eastAsia="宋体" w:hAnsi="Book Antiqua" w:cs="宋体"/>
          <w:b/>
          <w:bCs/>
          <w:lang w:val="en-US" w:eastAsia="zh-CN"/>
        </w:rPr>
        <w:t>Jensen T</w:t>
      </w:r>
      <w:r w:rsidRPr="00F75B29">
        <w:rPr>
          <w:rFonts w:ascii="Book Antiqua" w:eastAsia="宋体" w:hAnsi="Book Antiqua" w:cs="宋体"/>
          <w:lang w:val="en-US" w:eastAsia="zh-CN"/>
        </w:rPr>
        <w:t xml:space="preserve">, Bjerre-Knudsen J, Feldt-Rasmussen B, Deckert T. Features of endothelial dysfunction in early diabetic nephropathy. </w:t>
      </w:r>
      <w:r w:rsidRPr="00F75B29">
        <w:rPr>
          <w:rFonts w:ascii="Book Antiqua" w:eastAsia="宋体" w:hAnsi="Book Antiqua" w:cs="宋体"/>
          <w:i/>
          <w:iCs/>
          <w:lang w:val="en-US" w:eastAsia="zh-CN"/>
        </w:rPr>
        <w:t>Lancet</w:t>
      </w:r>
      <w:r w:rsidRPr="00F75B29">
        <w:rPr>
          <w:rFonts w:ascii="Book Antiqua" w:eastAsia="宋体" w:hAnsi="Book Antiqua" w:cs="宋体"/>
          <w:lang w:val="en-US" w:eastAsia="zh-CN"/>
        </w:rPr>
        <w:t xml:space="preserve"> 1989; </w:t>
      </w:r>
      <w:r w:rsidRPr="00F75B29">
        <w:rPr>
          <w:rFonts w:ascii="Book Antiqua" w:eastAsia="宋体" w:hAnsi="Book Antiqua" w:cs="宋体"/>
          <w:b/>
          <w:bCs/>
          <w:lang w:val="en-US" w:eastAsia="zh-CN"/>
        </w:rPr>
        <w:t>1</w:t>
      </w:r>
      <w:r w:rsidRPr="00F75B29">
        <w:rPr>
          <w:rFonts w:ascii="Book Antiqua" w:eastAsia="宋体" w:hAnsi="Book Antiqua" w:cs="宋体"/>
          <w:lang w:val="en-US" w:eastAsia="zh-CN"/>
        </w:rPr>
        <w:t>: 461-463 [PMID: 2563840]</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162 </w:t>
      </w:r>
      <w:r w:rsidRPr="00F75B29">
        <w:rPr>
          <w:rFonts w:ascii="Book Antiqua" w:eastAsia="宋体" w:hAnsi="Book Antiqua" w:cs="宋体"/>
          <w:b/>
          <w:bCs/>
          <w:lang w:val="en-US" w:eastAsia="zh-CN"/>
        </w:rPr>
        <w:t>Pavy-Le Traon A</w:t>
      </w:r>
      <w:r w:rsidRPr="00F75B29">
        <w:rPr>
          <w:rFonts w:ascii="Book Antiqua" w:eastAsia="宋体" w:hAnsi="Book Antiqua" w:cs="宋体"/>
          <w:lang w:val="en-US" w:eastAsia="zh-CN"/>
        </w:rPr>
        <w:t xml:space="preserve">, Fontaine S, Tap G, Guidolin B, Senard JM, Hanaire H. Cardiovascular autonomic neuropathy and other complications in type 1 diabetes. </w:t>
      </w:r>
      <w:r w:rsidRPr="00F75B29">
        <w:rPr>
          <w:rFonts w:ascii="Book Antiqua" w:eastAsia="宋体" w:hAnsi="Book Antiqua" w:cs="宋体"/>
          <w:i/>
          <w:iCs/>
          <w:lang w:val="en-US" w:eastAsia="zh-CN"/>
        </w:rPr>
        <w:t>Clin Auton Res</w:t>
      </w:r>
      <w:r w:rsidRPr="00F75B29">
        <w:rPr>
          <w:rFonts w:ascii="Book Antiqua" w:eastAsia="宋体" w:hAnsi="Book Antiqua" w:cs="宋体"/>
          <w:lang w:val="en-US" w:eastAsia="zh-CN"/>
        </w:rPr>
        <w:t xml:space="preserve"> 2010; </w:t>
      </w:r>
      <w:r w:rsidRPr="00F75B29">
        <w:rPr>
          <w:rFonts w:ascii="Book Antiqua" w:eastAsia="宋体" w:hAnsi="Book Antiqua" w:cs="宋体"/>
          <w:b/>
          <w:bCs/>
          <w:lang w:val="en-US" w:eastAsia="zh-CN"/>
        </w:rPr>
        <w:t>20</w:t>
      </w:r>
      <w:r w:rsidRPr="00F75B29">
        <w:rPr>
          <w:rFonts w:ascii="Book Antiqua" w:eastAsia="宋体" w:hAnsi="Book Antiqua" w:cs="宋体"/>
          <w:lang w:val="en-US" w:eastAsia="zh-CN"/>
        </w:rPr>
        <w:t>: 153-160 [PMID: 20354891 DOI: 10.1007/s10286-010-0062-x]</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163 </w:t>
      </w:r>
      <w:r w:rsidRPr="00F75B29">
        <w:rPr>
          <w:rFonts w:ascii="Book Antiqua" w:eastAsia="宋体" w:hAnsi="Book Antiqua" w:cs="宋体"/>
          <w:b/>
          <w:bCs/>
          <w:lang w:val="en-US" w:eastAsia="zh-CN"/>
        </w:rPr>
        <w:t>Beijers HJ</w:t>
      </w:r>
      <w:r w:rsidRPr="00F75B29">
        <w:rPr>
          <w:rFonts w:ascii="Book Antiqua" w:eastAsia="宋体" w:hAnsi="Book Antiqua" w:cs="宋体"/>
          <w:lang w:val="en-US" w:eastAsia="zh-CN"/>
        </w:rPr>
        <w:t xml:space="preserve">, Ferreira I, Bravenboer B, Dekker JM, Nijpels G, Heine RJ, Stehouwer CD. Microalbuminuria and cardiovascular autonomic dysfunction are independently associated with cardiovascular mortality: evidence for distinct pathways: the Hoorn Study. </w:t>
      </w:r>
      <w:r w:rsidRPr="00F75B29">
        <w:rPr>
          <w:rFonts w:ascii="Book Antiqua" w:eastAsia="宋体" w:hAnsi="Book Antiqua" w:cs="宋体"/>
          <w:i/>
          <w:iCs/>
          <w:lang w:val="en-US" w:eastAsia="zh-CN"/>
        </w:rPr>
        <w:t>Diabetes Care</w:t>
      </w:r>
      <w:r w:rsidRPr="00F75B29">
        <w:rPr>
          <w:rFonts w:ascii="Book Antiqua" w:eastAsia="宋体" w:hAnsi="Book Antiqua" w:cs="宋体"/>
          <w:lang w:val="en-US" w:eastAsia="zh-CN"/>
        </w:rPr>
        <w:t xml:space="preserve"> 2009; </w:t>
      </w:r>
      <w:r w:rsidRPr="00F75B29">
        <w:rPr>
          <w:rFonts w:ascii="Book Antiqua" w:eastAsia="宋体" w:hAnsi="Book Antiqua" w:cs="宋体"/>
          <w:b/>
          <w:bCs/>
          <w:lang w:val="en-US" w:eastAsia="zh-CN"/>
        </w:rPr>
        <w:t>32</w:t>
      </w:r>
      <w:r w:rsidRPr="00F75B29">
        <w:rPr>
          <w:rFonts w:ascii="Book Antiqua" w:eastAsia="宋体" w:hAnsi="Book Antiqua" w:cs="宋体"/>
          <w:lang w:val="en-US" w:eastAsia="zh-CN"/>
        </w:rPr>
        <w:t>: 1698-1703 [PMID: 19564456 DOI: 10.2337/dc08-1544]</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164 </w:t>
      </w:r>
      <w:r w:rsidRPr="00F75B29">
        <w:rPr>
          <w:rFonts w:ascii="Book Antiqua" w:eastAsia="宋体" w:hAnsi="Book Antiqua" w:cs="宋体"/>
          <w:b/>
          <w:bCs/>
          <w:lang w:val="en-US" w:eastAsia="zh-CN"/>
        </w:rPr>
        <w:t>Gerritsen J</w:t>
      </w:r>
      <w:r w:rsidRPr="00F75B29">
        <w:rPr>
          <w:rFonts w:ascii="Book Antiqua" w:eastAsia="宋体" w:hAnsi="Book Antiqua" w:cs="宋体"/>
          <w:lang w:val="en-US" w:eastAsia="zh-CN"/>
        </w:rPr>
        <w:t xml:space="preserve">, Dekker JM, TenVoorde BJ, Kostense PJ, Heine RJ, Bouter LM, Heethaar RM, Stehouwer CD. Impaired autonomic function is associated with increased mortality, especially in subjects with diabetes, hypertension, or a history of cardiovascular disease: the Hoorn Study. </w:t>
      </w:r>
      <w:r w:rsidRPr="00F75B29">
        <w:rPr>
          <w:rFonts w:ascii="Book Antiqua" w:eastAsia="宋体" w:hAnsi="Book Antiqua" w:cs="宋体"/>
          <w:i/>
          <w:iCs/>
          <w:lang w:val="en-US" w:eastAsia="zh-CN"/>
        </w:rPr>
        <w:t>Diabetes Care</w:t>
      </w:r>
      <w:r w:rsidRPr="00F75B29">
        <w:rPr>
          <w:rFonts w:ascii="Book Antiqua" w:eastAsia="宋体" w:hAnsi="Book Antiqua" w:cs="宋体"/>
          <w:lang w:val="en-US" w:eastAsia="zh-CN"/>
        </w:rPr>
        <w:t xml:space="preserve"> 2001; </w:t>
      </w:r>
      <w:r w:rsidRPr="00F75B29">
        <w:rPr>
          <w:rFonts w:ascii="Book Antiqua" w:eastAsia="宋体" w:hAnsi="Book Antiqua" w:cs="宋体"/>
          <w:b/>
          <w:bCs/>
          <w:lang w:val="en-US" w:eastAsia="zh-CN"/>
        </w:rPr>
        <w:t>24</w:t>
      </w:r>
      <w:r w:rsidRPr="00F75B29">
        <w:rPr>
          <w:rFonts w:ascii="Book Antiqua" w:eastAsia="宋体" w:hAnsi="Book Antiqua" w:cs="宋体"/>
          <w:lang w:val="en-US" w:eastAsia="zh-CN"/>
        </w:rPr>
        <w:t>: 1793-1798 [PMID: 11574444]</w:t>
      </w:r>
    </w:p>
    <w:p w:rsidR="00F75B29" w:rsidRPr="00F75B29" w:rsidRDefault="00F75B29" w:rsidP="00F75B29">
      <w:pPr>
        <w:spacing w:line="360" w:lineRule="auto"/>
        <w:jc w:val="both"/>
        <w:rPr>
          <w:rFonts w:ascii="Book Antiqua" w:eastAsia="宋体" w:hAnsi="Book Antiqua" w:cs="宋体"/>
          <w:lang w:val="en-US" w:eastAsia="zh-CN"/>
        </w:rPr>
      </w:pPr>
      <w:r w:rsidRPr="00F75B29">
        <w:rPr>
          <w:rFonts w:ascii="Book Antiqua" w:eastAsia="宋体" w:hAnsi="Book Antiqua" w:cs="宋体"/>
          <w:lang w:val="en-US" w:eastAsia="zh-CN"/>
        </w:rPr>
        <w:t xml:space="preserve">165 </w:t>
      </w:r>
      <w:r w:rsidRPr="00F75B29">
        <w:rPr>
          <w:rFonts w:ascii="Book Antiqua" w:eastAsia="宋体" w:hAnsi="Book Antiqua" w:cs="宋体"/>
          <w:b/>
          <w:bCs/>
          <w:lang w:val="en-US" w:eastAsia="zh-CN"/>
        </w:rPr>
        <w:t>Pop-Busui R</w:t>
      </w:r>
      <w:r w:rsidRPr="00F75B29">
        <w:rPr>
          <w:rFonts w:ascii="Book Antiqua" w:eastAsia="宋体" w:hAnsi="Book Antiqua" w:cs="宋体"/>
          <w:lang w:val="en-US" w:eastAsia="zh-CN"/>
        </w:rPr>
        <w:t xml:space="preserve">, Evans GW, Gerstein HC, Fonseca V, Fleg JL, Hoogwerf BJ, Genuth S, Grimm RH, Corson MA, Prineas R. Effects of cardiac autonomic dysfunction on mortality risk in the Action to Control Cardiovascular Risk in Diabetes (ACCORD) trial. </w:t>
      </w:r>
      <w:r w:rsidRPr="00F75B29">
        <w:rPr>
          <w:rFonts w:ascii="Book Antiqua" w:eastAsia="宋体" w:hAnsi="Book Antiqua" w:cs="宋体"/>
          <w:i/>
          <w:iCs/>
          <w:lang w:val="en-US" w:eastAsia="zh-CN"/>
        </w:rPr>
        <w:t>Diabetes Care</w:t>
      </w:r>
      <w:r w:rsidRPr="00F75B29">
        <w:rPr>
          <w:rFonts w:ascii="Book Antiqua" w:eastAsia="宋体" w:hAnsi="Book Antiqua" w:cs="宋体"/>
          <w:lang w:val="en-US" w:eastAsia="zh-CN"/>
        </w:rPr>
        <w:t xml:space="preserve"> 2010; </w:t>
      </w:r>
      <w:r w:rsidRPr="00F75B29">
        <w:rPr>
          <w:rFonts w:ascii="Book Antiqua" w:eastAsia="宋体" w:hAnsi="Book Antiqua" w:cs="宋体"/>
          <w:b/>
          <w:bCs/>
          <w:lang w:val="en-US" w:eastAsia="zh-CN"/>
        </w:rPr>
        <w:t>33</w:t>
      </w:r>
      <w:r w:rsidRPr="00F75B29">
        <w:rPr>
          <w:rFonts w:ascii="Book Antiqua" w:eastAsia="宋体" w:hAnsi="Book Antiqua" w:cs="宋体"/>
          <w:lang w:val="en-US" w:eastAsia="zh-CN"/>
        </w:rPr>
        <w:t>: 1578-1584 [PMID: 20215456 DOI: 10.2337/dc10-0125]</w:t>
      </w:r>
    </w:p>
    <w:p w:rsidR="00C92C57" w:rsidRPr="00F75B29" w:rsidRDefault="00C92C57" w:rsidP="00F75B29">
      <w:pPr>
        <w:spacing w:line="360" w:lineRule="auto"/>
        <w:jc w:val="both"/>
        <w:rPr>
          <w:rFonts w:ascii="Book Antiqua" w:hAnsi="Book Antiqua"/>
        </w:rPr>
      </w:pPr>
    </w:p>
    <w:p w:rsidR="00C92C57" w:rsidRPr="00DA6784" w:rsidRDefault="00171C04" w:rsidP="00DA6784">
      <w:pPr>
        <w:spacing w:line="360" w:lineRule="auto"/>
        <w:jc w:val="right"/>
        <w:rPr>
          <w:rFonts w:ascii="Book Antiqua" w:hAnsi="Book Antiqua"/>
        </w:rPr>
      </w:pPr>
      <w:r w:rsidRPr="00DA6784">
        <w:rPr>
          <w:rFonts w:ascii="Book Antiqua" w:hAnsi="Book Antiqua"/>
          <w:b/>
        </w:rPr>
        <w:t xml:space="preserve">P-Reviewer: </w:t>
      </w:r>
      <w:r w:rsidR="0036774D" w:rsidRPr="00DA6784">
        <w:rPr>
          <w:rFonts w:ascii="Book Antiqua" w:hAnsi="Book Antiqua"/>
          <w:color w:val="000000"/>
        </w:rPr>
        <w:t>Ilgenli</w:t>
      </w:r>
      <w:r w:rsidR="0036774D" w:rsidRPr="00DA6784">
        <w:rPr>
          <w:rFonts w:ascii="Book Antiqua" w:hAnsi="Book Antiqua"/>
          <w:color w:val="000000"/>
          <w:lang w:eastAsia="zh-CN"/>
        </w:rPr>
        <w:t xml:space="preserve"> TF, </w:t>
      </w:r>
      <w:r w:rsidR="0036774D" w:rsidRPr="00DA6784">
        <w:rPr>
          <w:rFonts w:ascii="Book Antiqua" w:hAnsi="Book Antiqua"/>
          <w:color w:val="000000"/>
        </w:rPr>
        <w:t>Lymperopoulos</w:t>
      </w:r>
      <w:r w:rsidR="0036774D" w:rsidRPr="00DA6784">
        <w:rPr>
          <w:rFonts w:ascii="Book Antiqua" w:hAnsi="Book Antiqua"/>
          <w:color w:val="000000"/>
          <w:lang w:eastAsia="zh-CN"/>
        </w:rPr>
        <w:t xml:space="preserve"> A, </w:t>
      </w:r>
      <w:r w:rsidR="0036774D" w:rsidRPr="00DA6784">
        <w:rPr>
          <w:rFonts w:ascii="Book Antiqua" w:hAnsi="Book Antiqua"/>
          <w:color w:val="000000"/>
        </w:rPr>
        <w:t>Peteiro</w:t>
      </w:r>
      <w:r w:rsidR="0036774D" w:rsidRPr="00DA6784">
        <w:rPr>
          <w:rFonts w:ascii="Book Antiqua" w:hAnsi="Book Antiqua"/>
          <w:color w:val="000000"/>
          <w:lang w:eastAsia="zh-CN"/>
        </w:rPr>
        <w:t xml:space="preserve"> J, </w:t>
      </w:r>
      <w:r w:rsidR="0036774D" w:rsidRPr="00DA6784">
        <w:rPr>
          <w:rFonts w:ascii="Book Antiqua" w:hAnsi="Book Antiqua"/>
          <w:color w:val="000000"/>
        </w:rPr>
        <w:t>Ueda</w:t>
      </w:r>
      <w:r w:rsidR="0036774D" w:rsidRPr="00DA6784">
        <w:rPr>
          <w:rFonts w:ascii="Book Antiqua" w:hAnsi="Book Antiqua"/>
          <w:color w:val="000000"/>
          <w:lang w:eastAsia="zh-CN"/>
        </w:rPr>
        <w:t xml:space="preserve"> H </w:t>
      </w:r>
      <w:r w:rsidRPr="00DA6784">
        <w:rPr>
          <w:rFonts w:ascii="Book Antiqua" w:hAnsi="Book Antiqua"/>
          <w:b/>
        </w:rPr>
        <w:t xml:space="preserve">S-Editor: </w:t>
      </w:r>
      <w:r w:rsidRPr="00DA6784">
        <w:rPr>
          <w:rFonts w:ascii="Book Antiqua" w:hAnsi="Book Antiqua"/>
        </w:rPr>
        <w:t>Ji FF</w:t>
      </w:r>
      <w:r w:rsidRPr="00DA6784">
        <w:rPr>
          <w:rFonts w:ascii="Book Antiqua" w:hAnsi="Book Antiqua"/>
          <w:b/>
        </w:rPr>
        <w:t xml:space="preserve"> L-Editor: E-Editor:</w:t>
      </w:r>
    </w:p>
    <w:p w:rsidR="00DA6784" w:rsidRDefault="00DA6784">
      <w:pPr>
        <w:spacing w:after="160" w:line="259" w:lineRule="auto"/>
        <w:rPr>
          <w:rFonts w:ascii="Book Antiqua" w:eastAsia="宋体" w:hAnsi="Book Antiqua"/>
          <w:lang w:eastAsia="zh-CN"/>
        </w:rPr>
      </w:pPr>
      <w:r>
        <w:rPr>
          <w:rFonts w:ascii="Book Antiqua" w:eastAsia="宋体" w:hAnsi="Book Antiqua"/>
          <w:lang w:eastAsia="zh-CN"/>
        </w:rPr>
        <w:br w:type="page"/>
      </w:r>
    </w:p>
    <w:p w:rsidR="00C92C57" w:rsidRPr="00FB1F05" w:rsidRDefault="00C92C57" w:rsidP="00173921">
      <w:pPr>
        <w:spacing w:line="360" w:lineRule="auto"/>
        <w:jc w:val="both"/>
        <w:rPr>
          <w:rFonts w:ascii="Book Antiqua" w:eastAsia="宋体" w:hAnsi="Book Antiqua"/>
          <w:lang w:eastAsia="zh-CN"/>
        </w:rPr>
      </w:pPr>
    </w:p>
    <w:p w:rsidR="00C92C57" w:rsidRPr="00173921" w:rsidRDefault="0087679B" w:rsidP="00173921">
      <w:pPr>
        <w:spacing w:line="360" w:lineRule="auto"/>
        <w:jc w:val="both"/>
        <w:rPr>
          <w:rFonts w:ascii="Book Antiqua" w:hAnsi="Book Antiqua"/>
        </w:rPr>
      </w:pPr>
      <w:r w:rsidRPr="00173921">
        <w:rPr>
          <w:rFonts w:ascii="Book Antiqua" w:hAnsi="Book Antiqua"/>
          <w:noProof/>
          <w:lang w:val="en-US"/>
        </w:rPr>
        <w:drawing>
          <wp:inline distT="0" distB="0" distL="0" distR="0" wp14:anchorId="466F92DF" wp14:editId="41625CF0">
            <wp:extent cx="5486400" cy="29780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978046"/>
                    </a:xfrm>
                    <a:prstGeom prst="rect">
                      <a:avLst/>
                    </a:prstGeom>
                    <a:noFill/>
                    <a:ln>
                      <a:noFill/>
                    </a:ln>
                  </pic:spPr>
                </pic:pic>
              </a:graphicData>
            </a:graphic>
          </wp:inline>
        </w:drawing>
      </w:r>
    </w:p>
    <w:p w:rsidR="00C92C57" w:rsidRPr="00173921" w:rsidRDefault="00FB1F05" w:rsidP="00173921">
      <w:pPr>
        <w:spacing w:line="360" w:lineRule="auto"/>
        <w:jc w:val="both"/>
        <w:rPr>
          <w:rFonts w:ascii="Book Antiqua" w:hAnsi="Book Antiqua"/>
        </w:rPr>
      </w:pPr>
      <w:r w:rsidRPr="00FB1F05">
        <w:rPr>
          <w:rFonts w:ascii="Book Antiqua" w:hAnsi="Book Antiqua"/>
          <w:b/>
        </w:rPr>
        <w:t>Figure 1</w:t>
      </w:r>
      <w:r w:rsidR="0087679B" w:rsidRPr="00FB1F05">
        <w:rPr>
          <w:rFonts w:ascii="Book Antiqua" w:hAnsi="Book Antiqua"/>
          <w:b/>
        </w:rPr>
        <w:t xml:space="preserve"> A schematic overview of efferent and afferent autonomic pathways on normal cardiac regulation; they also play a role in ar</w:t>
      </w:r>
      <w:r w:rsidR="000413CC" w:rsidRPr="00FB1F05">
        <w:rPr>
          <w:rFonts w:ascii="Book Antiqua" w:hAnsi="Book Antiqua"/>
          <w:b/>
        </w:rPr>
        <w:t>r</w:t>
      </w:r>
      <w:r w:rsidR="0087679B" w:rsidRPr="00FB1F05">
        <w:rPr>
          <w:rFonts w:ascii="Book Antiqua" w:hAnsi="Book Antiqua"/>
          <w:b/>
        </w:rPr>
        <w:t>hythmogenesis caused by ischemic injury.</w:t>
      </w:r>
      <w:r w:rsidR="0087679B" w:rsidRPr="00173921">
        <w:rPr>
          <w:rFonts w:ascii="Book Antiqua" w:hAnsi="Book Antiqua"/>
        </w:rPr>
        <w:t xml:space="preserve"> Various pharmacologic/non-pharmacologic interventions that target autonomic pathways </w:t>
      </w:r>
      <w:r w:rsidR="00B32B3D" w:rsidRPr="00173921">
        <w:rPr>
          <w:rFonts w:ascii="Book Antiqua" w:hAnsi="Book Antiqua"/>
        </w:rPr>
        <w:t xml:space="preserve">(IC: </w:t>
      </w:r>
      <w:r w:rsidRPr="00173921">
        <w:rPr>
          <w:rFonts w:ascii="Book Antiqua" w:hAnsi="Book Antiqua"/>
        </w:rPr>
        <w:t>I</w:t>
      </w:r>
      <w:r w:rsidR="00B32B3D" w:rsidRPr="00173921">
        <w:rPr>
          <w:rFonts w:ascii="Book Antiqua" w:hAnsi="Book Antiqua"/>
        </w:rPr>
        <w:t>schemic conditioning</w:t>
      </w:r>
      <w:r>
        <w:rPr>
          <w:rFonts w:ascii="Book Antiqua" w:eastAsia="宋体" w:hAnsi="Book Antiqua" w:hint="eastAsia"/>
          <w:lang w:eastAsia="zh-CN"/>
        </w:rPr>
        <w:t>;</w:t>
      </w:r>
      <w:r w:rsidR="00B32B3D" w:rsidRPr="00173921">
        <w:rPr>
          <w:rFonts w:ascii="Book Antiqua" w:hAnsi="Book Antiqua"/>
        </w:rPr>
        <w:t xml:space="preserve"> rIC: </w:t>
      </w:r>
      <w:r w:rsidRPr="00173921">
        <w:rPr>
          <w:rFonts w:ascii="Book Antiqua" w:hAnsi="Book Antiqua"/>
        </w:rPr>
        <w:t>R</w:t>
      </w:r>
      <w:r w:rsidR="00B32B3D" w:rsidRPr="00173921">
        <w:rPr>
          <w:rFonts w:ascii="Book Antiqua" w:hAnsi="Book Antiqua"/>
        </w:rPr>
        <w:t>emote IC</w:t>
      </w:r>
      <w:r>
        <w:rPr>
          <w:rFonts w:ascii="Book Antiqua" w:eastAsia="宋体" w:hAnsi="Book Antiqua" w:hint="eastAsia"/>
          <w:lang w:eastAsia="zh-CN"/>
        </w:rPr>
        <w:t>;</w:t>
      </w:r>
      <w:r w:rsidR="00B32B3D" w:rsidRPr="00173921">
        <w:rPr>
          <w:rFonts w:ascii="Book Antiqua" w:hAnsi="Book Antiqua"/>
        </w:rPr>
        <w:t xml:space="preserve"> VNS: </w:t>
      </w:r>
      <w:r w:rsidRPr="00173921">
        <w:rPr>
          <w:rFonts w:ascii="Book Antiqua" w:hAnsi="Book Antiqua"/>
        </w:rPr>
        <w:t>V</w:t>
      </w:r>
      <w:r w:rsidR="00B32B3D" w:rsidRPr="00173921">
        <w:rPr>
          <w:rFonts w:ascii="Book Antiqua" w:hAnsi="Book Antiqua"/>
        </w:rPr>
        <w:t xml:space="preserve">agus nerve stimulation) </w:t>
      </w:r>
      <w:r w:rsidR="0087679B" w:rsidRPr="00173921">
        <w:rPr>
          <w:rFonts w:ascii="Book Antiqua" w:hAnsi="Book Antiqua"/>
        </w:rPr>
        <w:t>attenuate cardiac</w:t>
      </w:r>
      <w:r w:rsidR="00B32B3D" w:rsidRPr="00173921">
        <w:rPr>
          <w:rFonts w:ascii="Book Antiqua" w:hAnsi="Book Antiqua"/>
        </w:rPr>
        <w:t xml:space="preserve"> or renal</w:t>
      </w:r>
      <w:r w:rsidR="0087679B" w:rsidRPr="00173921">
        <w:rPr>
          <w:rFonts w:ascii="Book Antiqua" w:hAnsi="Book Antiqua"/>
        </w:rPr>
        <w:t xml:space="preserve"> symptoms. Sensory pathways are involved in renal regulation; injury (all cause) affects renal function that can be attenuated by different interventions</w:t>
      </w:r>
      <w:r w:rsidR="00B32B3D" w:rsidRPr="00173921">
        <w:rPr>
          <w:rFonts w:ascii="Book Antiqua" w:hAnsi="Book Antiqua"/>
        </w:rPr>
        <w:t xml:space="preserve"> (IC, rIC, RDN: </w:t>
      </w:r>
      <w:r w:rsidRPr="00173921">
        <w:rPr>
          <w:rFonts w:ascii="Book Antiqua" w:hAnsi="Book Antiqua"/>
        </w:rPr>
        <w:t>R</w:t>
      </w:r>
      <w:r w:rsidR="00B32B3D" w:rsidRPr="00173921">
        <w:rPr>
          <w:rFonts w:ascii="Book Antiqua" w:hAnsi="Book Antiqua"/>
        </w:rPr>
        <w:t>enal denervation)</w:t>
      </w:r>
      <w:r w:rsidR="0087679B" w:rsidRPr="00173921">
        <w:rPr>
          <w:rFonts w:ascii="Book Antiqua" w:hAnsi="Book Antiqua"/>
        </w:rPr>
        <w:t xml:space="preserve">. Inter-organ interactions </w:t>
      </w:r>
      <w:r w:rsidR="00B32B3D" w:rsidRPr="00173921">
        <w:rPr>
          <w:rFonts w:ascii="Book Antiqua" w:hAnsi="Book Antiqua"/>
        </w:rPr>
        <w:t xml:space="preserve">also </w:t>
      </w:r>
      <w:r w:rsidR="0087679B" w:rsidRPr="00173921">
        <w:rPr>
          <w:rFonts w:ascii="Book Antiqua" w:hAnsi="Book Antiqua"/>
        </w:rPr>
        <w:t>directly affect organ function; development of comorbidities is related to pathogenesis of disease in multiple organs (ex. heart-kidneys-brain</w:t>
      </w:r>
      <w:r w:rsidR="00B32B3D" w:rsidRPr="00173921">
        <w:rPr>
          <w:rFonts w:ascii="Book Antiqua" w:hAnsi="Book Antiqua"/>
        </w:rPr>
        <w:t xml:space="preserve">, </w:t>
      </w:r>
      <w:r w:rsidR="00B32B3D" w:rsidRPr="00B943A7">
        <w:rPr>
          <w:rFonts w:ascii="Book Antiqua" w:hAnsi="Book Antiqua"/>
          <w:i/>
        </w:rPr>
        <w:t>etc</w:t>
      </w:r>
      <w:r w:rsidR="00B32B3D" w:rsidRPr="00173921">
        <w:rPr>
          <w:rFonts w:ascii="Book Antiqua" w:hAnsi="Book Antiqua"/>
        </w:rPr>
        <w:t>.</w:t>
      </w:r>
      <w:r w:rsidR="0087679B" w:rsidRPr="00173921">
        <w:rPr>
          <w:rFonts w:ascii="Book Antiqua" w:hAnsi="Book Antiqua"/>
        </w:rPr>
        <w:t xml:space="preserve">). </w:t>
      </w:r>
      <w:r w:rsidR="00B32B3D" w:rsidRPr="00173921">
        <w:rPr>
          <w:rFonts w:ascii="Book Antiqua" w:hAnsi="Book Antiqua"/>
        </w:rPr>
        <w:t>Pathology</w:t>
      </w:r>
      <w:r w:rsidR="0087679B" w:rsidRPr="00173921">
        <w:rPr>
          <w:rFonts w:ascii="Book Antiqua" w:hAnsi="Book Antiqua"/>
        </w:rPr>
        <w:t xml:space="preserve"> in one organ system can result in significant progression of disease in a distant organ; neuromodulation interventions may be </w:t>
      </w:r>
      <w:r w:rsidR="00B32B3D" w:rsidRPr="00173921">
        <w:rPr>
          <w:rFonts w:ascii="Book Antiqua" w:hAnsi="Book Antiqua"/>
        </w:rPr>
        <w:t xml:space="preserve">beneficial to these </w:t>
      </w:r>
      <w:r w:rsidR="0087679B" w:rsidRPr="00173921">
        <w:rPr>
          <w:rFonts w:ascii="Book Antiqua" w:hAnsi="Book Antiqua"/>
        </w:rPr>
        <w:t>patients.</w:t>
      </w:r>
    </w:p>
    <w:p w:rsidR="0087679B" w:rsidRPr="00173921" w:rsidRDefault="0087679B" w:rsidP="00173921">
      <w:pPr>
        <w:spacing w:line="360" w:lineRule="auto"/>
        <w:jc w:val="both"/>
        <w:rPr>
          <w:rFonts w:ascii="Book Antiqua" w:hAnsi="Book Antiqua"/>
        </w:rPr>
      </w:pPr>
    </w:p>
    <w:p w:rsidR="00C92C57" w:rsidRPr="00173921" w:rsidRDefault="00EE6995" w:rsidP="00173921">
      <w:pPr>
        <w:spacing w:line="360" w:lineRule="auto"/>
        <w:jc w:val="both"/>
        <w:rPr>
          <w:rFonts w:ascii="Book Antiqua" w:hAnsi="Book Antiqua"/>
        </w:rPr>
      </w:pPr>
      <w:r>
        <w:rPr>
          <w:rFonts w:ascii="Book Antiqua" w:hAnsi="Book Antiqua"/>
          <w:noProof/>
          <w:lang w:val="en-US"/>
        </w:rPr>
        <w:lastRenderedPageBreak/>
        <w:drawing>
          <wp:inline distT="0" distB="0" distL="0" distR="0">
            <wp:extent cx="5486400" cy="3012445"/>
            <wp:effectExtent l="0" t="0" r="0" b="0"/>
            <wp:docPr id="1" name="图片 1" descr="E:\待检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待检测\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012445"/>
                    </a:xfrm>
                    <a:prstGeom prst="rect">
                      <a:avLst/>
                    </a:prstGeom>
                    <a:noFill/>
                    <a:ln>
                      <a:noFill/>
                    </a:ln>
                  </pic:spPr>
                </pic:pic>
              </a:graphicData>
            </a:graphic>
          </wp:inline>
        </w:drawing>
      </w:r>
    </w:p>
    <w:p w:rsidR="00C92C57" w:rsidRPr="00173921" w:rsidRDefault="00C92C57" w:rsidP="00173921">
      <w:pPr>
        <w:spacing w:line="360" w:lineRule="auto"/>
        <w:jc w:val="both"/>
        <w:rPr>
          <w:rFonts w:ascii="Book Antiqua" w:hAnsi="Book Antiqua"/>
        </w:rPr>
      </w:pPr>
      <w:r w:rsidRPr="00EF1B43">
        <w:rPr>
          <w:rFonts w:ascii="Book Antiqua" w:hAnsi="Book Antiqua"/>
          <w:b/>
        </w:rPr>
        <w:t>Figure 2 Myocardial infarct size (% anatomic area at risk: AAR) is shown for different study groups subject to ischemia-reperfusion injury.</w:t>
      </w:r>
      <w:r w:rsidRPr="00173921">
        <w:rPr>
          <w:rFonts w:ascii="Book Antiqua" w:hAnsi="Book Antiqua"/>
        </w:rPr>
        <w:t xml:space="preserve"> Data are means</w:t>
      </w:r>
      <w:r w:rsidR="00EE6995">
        <w:rPr>
          <w:rFonts w:ascii="Book Antiqua" w:hAnsi="Book Antiqua" w:hint="eastAsia"/>
          <w:lang w:eastAsia="zh-CN"/>
        </w:rPr>
        <w:t xml:space="preserve"> </w:t>
      </w:r>
      <w:r w:rsidRPr="00173921">
        <w:rPr>
          <w:rFonts w:ascii="Book Antiqua" w:hAnsi="Book Antiqua"/>
        </w:rPr>
        <w:t>±</w:t>
      </w:r>
      <w:r w:rsidR="00EE6995">
        <w:rPr>
          <w:rFonts w:ascii="Book Antiqua" w:hAnsi="Book Antiqua" w:hint="eastAsia"/>
          <w:lang w:eastAsia="zh-CN"/>
        </w:rPr>
        <w:t xml:space="preserve"> </w:t>
      </w:r>
      <w:r w:rsidRPr="00173921">
        <w:rPr>
          <w:rFonts w:ascii="Book Antiqua" w:hAnsi="Book Antiqua"/>
        </w:rPr>
        <w:t xml:space="preserve">1SD; </w:t>
      </w:r>
      <w:r w:rsidR="00EE6995" w:rsidRPr="00EE6995">
        <w:rPr>
          <w:rFonts w:ascii="Book Antiqua" w:hAnsi="Book Antiqua" w:hint="eastAsia"/>
          <w:vertAlign w:val="superscript"/>
          <w:lang w:eastAsia="zh-CN"/>
        </w:rPr>
        <w:t>b</w:t>
      </w:r>
      <w:r w:rsidR="00EE6995" w:rsidRPr="00EE6995">
        <w:rPr>
          <w:rFonts w:ascii="Book Antiqua" w:hAnsi="Book Antiqua"/>
          <w:i/>
        </w:rPr>
        <w:t>P</w:t>
      </w:r>
      <w:r w:rsidR="00EE6995">
        <w:rPr>
          <w:rFonts w:ascii="Book Antiqua" w:hAnsi="Book Antiqua" w:hint="eastAsia"/>
          <w:lang w:eastAsia="zh-CN"/>
        </w:rPr>
        <w:t xml:space="preserve"> </w:t>
      </w:r>
      <w:r w:rsidRPr="00173921">
        <w:rPr>
          <w:rFonts w:ascii="Book Antiqua" w:hAnsi="Book Antiqua"/>
        </w:rPr>
        <w:t>≤</w:t>
      </w:r>
      <w:r w:rsidR="00EE6995">
        <w:rPr>
          <w:rFonts w:ascii="Book Antiqua" w:hAnsi="Book Antiqua" w:hint="eastAsia"/>
          <w:lang w:eastAsia="zh-CN"/>
        </w:rPr>
        <w:t xml:space="preserve"> </w:t>
      </w:r>
      <w:r w:rsidRPr="00173921">
        <w:rPr>
          <w:rFonts w:ascii="Book Antiqua" w:hAnsi="Book Antiqua"/>
        </w:rPr>
        <w:t>0.01 versus respective control (CTR), HEXA (hexmethonium; 20 mg/</w:t>
      </w:r>
      <w:r w:rsidR="00EE6995" w:rsidRPr="00173921">
        <w:rPr>
          <w:rFonts w:ascii="Book Antiqua" w:hAnsi="Book Antiqua"/>
        </w:rPr>
        <w:t>k</w:t>
      </w:r>
      <w:r w:rsidRPr="00173921">
        <w:rPr>
          <w:rFonts w:ascii="Book Antiqua" w:hAnsi="Book Antiqua"/>
        </w:rPr>
        <w:t xml:space="preserve">g, IV), or DCN (acute cardiac decentralized) group; </w:t>
      </w:r>
      <w:proofErr w:type="gramStart"/>
      <w:r w:rsidR="00EE6995" w:rsidRPr="00EE6995">
        <w:rPr>
          <w:rFonts w:ascii="Book Antiqua" w:hAnsi="Book Antiqua" w:hint="eastAsia"/>
          <w:vertAlign w:val="superscript"/>
          <w:lang w:eastAsia="zh-CN"/>
        </w:rPr>
        <w:t>d</w:t>
      </w:r>
      <w:r w:rsidR="00EE6995" w:rsidRPr="00EE6995">
        <w:rPr>
          <w:rFonts w:ascii="Book Antiqua" w:hAnsi="Book Antiqua"/>
          <w:i/>
        </w:rPr>
        <w:t>P</w:t>
      </w:r>
      <w:proofErr w:type="gramEnd"/>
      <w:r w:rsidR="00EE6995">
        <w:rPr>
          <w:rFonts w:ascii="Book Antiqua" w:hAnsi="Book Antiqua" w:hint="eastAsia"/>
          <w:i/>
          <w:lang w:eastAsia="zh-CN"/>
        </w:rPr>
        <w:t xml:space="preserve"> </w:t>
      </w:r>
      <w:r w:rsidRPr="00173921">
        <w:rPr>
          <w:rFonts w:ascii="Book Antiqua" w:hAnsi="Book Antiqua"/>
        </w:rPr>
        <w:t>≤</w:t>
      </w:r>
      <w:r w:rsidR="00EE6995">
        <w:rPr>
          <w:rFonts w:ascii="Book Antiqua" w:hAnsi="Book Antiqua" w:hint="eastAsia"/>
          <w:lang w:eastAsia="zh-CN"/>
        </w:rPr>
        <w:t xml:space="preserve"> </w:t>
      </w:r>
      <w:r w:rsidRPr="00173921">
        <w:rPr>
          <w:rFonts w:ascii="Book Antiqua" w:hAnsi="Book Antiqua"/>
        </w:rPr>
        <w:t xml:space="preserve">0.01 versus CTR groups. Group differences determined by ANOVA. PC: </w:t>
      </w:r>
      <w:r w:rsidR="00EE6995" w:rsidRPr="00173921">
        <w:rPr>
          <w:rFonts w:ascii="Book Antiqua" w:hAnsi="Book Antiqua"/>
        </w:rPr>
        <w:t>I</w:t>
      </w:r>
      <w:r w:rsidRPr="00173921">
        <w:rPr>
          <w:rFonts w:ascii="Book Antiqua" w:hAnsi="Book Antiqua"/>
        </w:rPr>
        <w:t>schemic preconditioning; rPC:</w:t>
      </w:r>
      <w:r w:rsidR="00EE6995" w:rsidRPr="00173921">
        <w:rPr>
          <w:rFonts w:ascii="Book Antiqua" w:hAnsi="Book Antiqua"/>
        </w:rPr>
        <w:t xml:space="preserve"> R</w:t>
      </w:r>
      <w:r w:rsidRPr="00173921">
        <w:rPr>
          <w:rFonts w:ascii="Book Antiqua" w:hAnsi="Book Antiqua"/>
        </w:rPr>
        <w:t>emote preconditioning. Data reported in earl</w:t>
      </w:r>
      <w:r w:rsidR="00EE6995">
        <w:rPr>
          <w:rFonts w:ascii="Book Antiqua" w:hAnsi="Book Antiqua"/>
        </w:rPr>
        <w:t>ier studies from our laboratory</w:t>
      </w:r>
      <w:r w:rsidRPr="00173921">
        <w:rPr>
          <w:rFonts w:ascii="Book Antiqua" w:hAnsi="Book Antiqua"/>
        </w:rPr>
        <w:fldChar w:fldCharType="begin">
          <w:fldData xml:space="preserve">PEVuZE5vdGU+PENpdGU+PEF1dGhvcj5LaW5nbWE8L0F1dGhvcj48WWVhcj4yMDExPC9ZZWFyPjxS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</w:fldData>
        </w:fldChar>
      </w:r>
      <w:r w:rsidR="00DB3883" w:rsidRPr="00173921">
        <w:rPr>
          <w:rFonts w:ascii="Book Antiqua" w:hAnsi="Book Antiqua"/>
        </w:rPr>
        <w:instrText xml:space="preserve"> ADDIN EN.CITE </w:instrText>
      </w:r>
      <w:r w:rsidR="00DB3883" w:rsidRPr="00173921">
        <w:rPr>
          <w:rFonts w:ascii="Book Antiqua" w:hAnsi="Book Antiqua"/>
        </w:rPr>
        <w:fldChar w:fldCharType="begin">
          <w:fldData xml:space="preserve">PEVuZE5vdGU+PENpdGU+PEF1dGhvcj5LaW5nbWE8L0F1dGhvcj48WWVhcj4yMDExPC9ZZWFyPjxS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</w:fldData>
        </w:fldChar>
      </w:r>
      <w:r w:rsidR="00DB3883" w:rsidRPr="00173921">
        <w:rPr>
          <w:rFonts w:ascii="Book Antiqua" w:hAnsi="Book Antiqua"/>
        </w:rPr>
        <w:instrText xml:space="preserve"> ADDIN EN.CITE.DATA </w:instrText>
      </w:r>
      <w:r w:rsidR="00DB3883" w:rsidRPr="00173921">
        <w:rPr>
          <w:rFonts w:ascii="Book Antiqua" w:hAnsi="Book Antiqua"/>
        </w:rPr>
      </w:r>
      <w:r w:rsidR="00DB3883" w:rsidRPr="00173921">
        <w:rPr>
          <w:rFonts w:ascii="Book Antiqua" w:hAnsi="Book Antiqua"/>
        </w:rPr>
        <w:fldChar w:fldCharType="end"/>
      </w:r>
      <w:r w:rsidRPr="00173921">
        <w:rPr>
          <w:rFonts w:ascii="Book Antiqua" w:hAnsi="Book Antiqua"/>
        </w:rPr>
      </w:r>
      <w:r w:rsidRPr="00173921">
        <w:rPr>
          <w:rFonts w:ascii="Book Antiqua" w:hAnsi="Book Antiqua"/>
        </w:rPr>
        <w:fldChar w:fldCharType="separate"/>
      </w:r>
      <w:r w:rsidR="00EE6995">
        <w:rPr>
          <w:rFonts w:ascii="Book Antiqua" w:hAnsi="Book Antiqua"/>
          <w:noProof/>
          <w:vertAlign w:val="superscript"/>
        </w:rPr>
        <w:t>[76,</w:t>
      </w:r>
      <w:r w:rsidR="00DB3883" w:rsidRPr="00173921">
        <w:rPr>
          <w:rFonts w:ascii="Book Antiqua" w:hAnsi="Book Antiqua"/>
          <w:noProof/>
          <w:vertAlign w:val="superscript"/>
        </w:rPr>
        <w:t>137]</w:t>
      </w:r>
      <w:r w:rsidRPr="00173921">
        <w:rPr>
          <w:rFonts w:ascii="Book Antiqua" w:hAnsi="Book Antiqua"/>
        </w:rPr>
        <w:fldChar w:fldCharType="end"/>
      </w:r>
      <w:r w:rsidRPr="00173921">
        <w:rPr>
          <w:rFonts w:ascii="Book Antiqua" w:hAnsi="Book Antiqua"/>
        </w:rPr>
        <w:t>.</w:t>
      </w:r>
    </w:p>
    <w:sectPr w:rsidR="00C92C57" w:rsidRPr="00173921" w:rsidSect="00173921">
      <w:footerReference w:type="default" r:id="rId12"/>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97C" w:rsidRDefault="00B7597C" w:rsidP="001234EF">
      <w:r>
        <w:separator/>
      </w:r>
    </w:p>
  </w:endnote>
  <w:endnote w:type="continuationSeparator" w:id="0">
    <w:p w:rsidR="00B7597C" w:rsidRDefault="00B7597C" w:rsidP="00123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2996765"/>
      <w:docPartObj>
        <w:docPartGallery w:val="Page Numbers (Bottom of Page)"/>
        <w:docPartUnique/>
      </w:docPartObj>
    </w:sdtPr>
    <w:sdtEndPr>
      <w:rPr>
        <w:noProof/>
      </w:rPr>
    </w:sdtEndPr>
    <w:sdtContent>
      <w:p w:rsidR="007C39A2" w:rsidRDefault="007C39A2">
        <w:pPr>
          <w:pStyle w:val="Footer"/>
          <w:jc w:val="center"/>
        </w:pPr>
        <w:r>
          <w:fldChar w:fldCharType="begin"/>
        </w:r>
        <w:r>
          <w:instrText xml:space="preserve"> PAGE   \* MERGEFORMAT </w:instrText>
        </w:r>
        <w:r>
          <w:fldChar w:fldCharType="separate"/>
        </w:r>
        <w:r w:rsidR="007F64AC">
          <w:rPr>
            <w:noProof/>
          </w:rPr>
          <w:t>43</w:t>
        </w:r>
        <w:r>
          <w:rPr>
            <w:noProof/>
          </w:rPr>
          <w:fldChar w:fldCharType="end"/>
        </w:r>
      </w:p>
    </w:sdtContent>
  </w:sdt>
  <w:p w:rsidR="007C39A2" w:rsidRDefault="007C39A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97C" w:rsidRDefault="00B7597C" w:rsidP="001234EF">
      <w:r>
        <w:separator/>
      </w:r>
    </w:p>
  </w:footnote>
  <w:footnote w:type="continuationSeparator" w:id="0">
    <w:p w:rsidR="00B7597C" w:rsidRDefault="00B7597C" w:rsidP="001234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wee9sxpsxpzqe2vvyxapwfpp25f25esxzp&quot;&gt;John8refman&lt;record-ids&gt;&lt;item&gt;374&lt;/item&gt;&lt;item&gt;7234&lt;/item&gt;&lt;item&gt;7810&lt;/item&gt;&lt;item&gt;7829&lt;/item&gt;&lt;item&gt;7836&lt;/item&gt;&lt;item&gt;7846&lt;/item&gt;&lt;item&gt;7848&lt;/item&gt;&lt;item&gt;7850&lt;/item&gt;&lt;item&gt;7860&lt;/item&gt;&lt;/record-ids&gt;&lt;/item&gt;&lt;/Libraries&gt;"/>
  </w:docVars>
  <w:rsids>
    <w:rsidRoot w:val="0030074B"/>
    <w:rsid w:val="000021D7"/>
    <w:rsid w:val="00002226"/>
    <w:rsid w:val="000030D7"/>
    <w:rsid w:val="00013B2F"/>
    <w:rsid w:val="00014B2C"/>
    <w:rsid w:val="000157C2"/>
    <w:rsid w:val="000256CE"/>
    <w:rsid w:val="00030B3C"/>
    <w:rsid w:val="000332CE"/>
    <w:rsid w:val="0003487B"/>
    <w:rsid w:val="000402DA"/>
    <w:rsid w:val="00040306"/>
    <w:rsid w:val="000413CC"/>
    <w:rsid w:val="00042AB4"/>
    <w:rsid w:val="000466E1"/>
    <w:rsid w:val="00051BA9"/>
    <w:rsid w:val="00053827"/>
    <w:rsid w:val="00053D27"/>
    <w:rsid w:val="000565BF"/>
    <w:rsid w:val="00061A90"/>
    <w:rsid w:val="00073511"/>
    <w:rsid w:val="00076509"/>
    <w:rsid w:val="00076FBF"/>
    <w:rsid w:val="00085882"/>
    <w:rsid w:val="00085B14"/>
    <w:rsid w:val="000873F8"/>
    <w:rsid w:val="0009371D"/>
    <w:rsid w:val="00095D19"/>
    <w:rsid w:val="00096145"/>
    <w:rsid w:val="000A2559"/>
    <w:rsid w:val="000A51B1"/>
    <w:rsid w:val="000A5526"/>
    <w:rsid w:val="000A6260"/>
    <w:rsid w:val="000A783F"/>
    <w:rsid w:val="000C6E50"/>
    <w:rsid w:val="000D018C"/>
    <w:rsid w:val="000D14AB"/>
    <w:rsid w:val="000D29EE"/>
    <w:rsid w:val="000D3A32"/>
    <w:rsid w:val="000D49F3"/>
    <w:rsid w:val="000D6573"/>
    <w:rsid w:val="000D6CC7"/>
    <w:rsid w:val="000E104B"/>
    <w:rsid w:val="000E16B6"/>
    <w:rsid w:val="000E211E"/>
    <w:rsid w:val="000E3682"/>
    <w:rsid w:val="000E4016"/>
    <w:rsid w:val="000E4189"/>
    <w:rsid w:val="000E5B31"/>
    <w:rsid w:val="000F093A"/>
    <w:rsid w:val="000F2161"/>
    <w:rsid w:val="000F23D2"/>
    <w:rsid w:val="000F43E2"/>
    <w:rsid w:val="000F4A2D"/>
    <w:rsid w:val="000F5DFE"/>
    <w:rsid w:val="00100795"/>
    <w:rsid w:val="00101D97"/>
    <w:rsid w:val="00103729"/>
    <w:rsid w:val="00116A0C"/>
    <w:rsid w:val="001206B8"/>
    <w:rsid w:val="00121DDB"/>
    <w:rsid w:val="001234EF"/>
    <w:rsid w:val="0012444D"/>
    <w:rsid w:val="001245F0"/>
    <w:rsid w:val="001268C3"/>
    <w:rsid w:val="0013282E"/>
    <w:rsid w:val="00132946"/>
    <w:rsid w:val="00140DDA"/>
    <w:rsid w:val="00146093"/>
    <w:rsid w:val="0015152D"/>
    <w:rsid w:val="0015563F"/>
    <w:rsid w:val="00155B20"/>
    <w:rsid w:val="00171C04"/>
    <w:rsid w:val="00173921"/>
    <w:rsid w:val="00174BFD"/>
    <w:rsid w:val="00180268"/>
    <w:rsid w:val="0018479B"/>
    <w:rsid w:val="0018686A"/>
    <w:rsid w:val="00190952"/>
    <w:rsid w:val="00194FB4"/>
    <w:rsid w:val="001A0197"/>
    <w:rsid w:val="001A1186"/>
    <w:rsid w:val="001A1ACF"/>
    <w:rsid w:val="001A3601"/>
    <w:rsid w:val="001B027D"/>
    <w:rsid w:val="001B3ADD"/>
    <w:rsid w:val="001B4998"/>
    <w:rsid w:val="001B4C60"/>
    <w:rsid w:val="001B576E"/>
    <w:rsid w:val="001C3B43"/>
    <w:rsid w:val="001C5F59"/>
    <w:rsid w:val="001C60E2"/>
    <w:rsid w:val="001D1110"/>
    <w:rsid w:val="001D1312"/>
    <w:rsid w:val="001E24C4"/>
    <w:rsid w:val="001E6364"/>
    <w:rsid w:val="001F363B"/>
    <w:rsid w:val="001F5ECB"/>
    <w:rsid w:val="001F7D65"/>
    <w:rsid w:val="00205989"/>
    <w:rsid w:val="002075E1"/>
    <w:rsid w:val="00213CC7"/>
    <w:rsid w:val="00214BD1"/>
    <w:rsid w:val="00216AF5"/>
    <w:rsid w:val="002204C5"/>
    <w:rsid w:val="00227B43"/>
    <w:rsid w:val="0024098A"/>
    <w:rsid w:val="00246362"/>
    <w:rsid w:val="0025024F"/>
    <w:rsid w:val="00253611"/>
    <w:rsid w:val="00261198"/>
    <w:rsid w:val="00262AEE"/>
    <w:rsid w:val="00263F05"/>
    <w:rsid w:val="002656FE"/>
    <w:rsid w:val="00265F8B"/>
    <w:rsid w:val="00266602"/>
    <w:rsid w:val="0026663D"/>
    <w:rsid w:val="00275C08"/>
    <w:rsid w:val="00280480"/>
    <w:rsid w:val="002869F6"/>
    <w:rsid w:val="002926CC"/>
    <w:rsid w:val="00293E72"/>
    <w:rsid w:val="002957CF"/>
    <w:rsid w:val="00297402"/>
    <w:rsid w:val="00297C21"/>
    <w:rsid w:val="002A241A"/>
    <w:rsid w:val="002A5665"/>
    <w:rsid w:val="002B0437"/>
    <w:rsid w:val="002B1843"/>
    <w:rsid w:val="002B1DB9"/>
    <w:rsid w:val="002B4B0C"/>
    <w:rsid w:val="002B5967"/>
    <w:rsid w:val="002C3771"/>
    <w:rsid w:val="002C7C11"/>
    <w:rsid w:val="002D37A6"/>
    <w:rsid w:val="002D3EE4"/>
    <w:rsid w:val="002D74B9"/>
    <w:rsid w:val="002E2979"/>
    <w:rsid w:val="002F279D"/>
    <w:rsid w:val="002F6789"/>
    <w:rsid w:val="002F730A"/>
    <w:rsid w:val="0030074B"/>
    <w:rsid w:val="00301BC7"/>
    <w:rsid w:val="00302720"/>
    <w:rsid w:val="003041AF"/>
    <w:rsid w:val="0031019F"/>
    <w:rsid w:val="00311E42"/>
    <w:rsid w:val="003121AA"/>
    <w:rsid w:val="00312790"/>
    <w:rsid w:val="00313AB8"/>
    <w:rsid w:val="003169F8"/>
    <w:rsid w:val="0032308E"/>
    <w:rsid w:val="00333EA3"/>
    <w:rsid w:val="0033491A"/>
    <w:rsid w:val="003374D9"/>
    <w:rsid w:val="00342787"/>
    <w:rsid w:val="003508CB"/>
    <w:rsid w:val="003520AC"/>
    <w:rsid w:val="00364397"/>
    <w:rsid w:val="00364B2E"/>
    <w:rsid w:val="00365205"/>
    <w:rsid w:val="0036662C"/>
    <w:rsid w:val="0036774D"/>
    <w:rsid w:val="00367A7F"/>
    <w:rsid w:val="00377A0D"/>
    <w:rsid w:val="0038201E"/>
    <w:rsid w:val="00384969"/>
    <w:rsid w:val="00384CAE"/>
    <w:rsid w:val="00385CC9"/>
    <w:rsid w:val="00385EE4"/>
    <w:rsid w:val="00390D6B"/>
    <w:rsid w:val="003937EF"/>
    <w:rsid w:val="00393D9D"/>
    <w:rsid w:val="00396D8A"/>
    <w:rsid w:val="003A3419"/>
    <w:rsid w:val="003A3B72"/>
    <w:rsid w:val="003A752D"/>
    <w:rsid w:val="003B1619"/>
    <w:rsid w:val="003B22E4"/>
    <w:rsid w:val="003B4A20"/>
    <w:rsid w:val="003B4B7E"/>
    <w:rsid w:val="003B50EB"/>
    <w:rsid w:val="003C05BD"/>
    <w:rsid w:val="003C6209"/>
    <w:rsid w:val="003D1C77"/>
    <w:rsid w:val="003E3D88"/>
    <w:rsid w:val="003E4B75"/>
    <w:rsid w:val="003F1EA4"/>
    <w:rsid w:val="00406E14"/>
    <w:rsid w:val="00414138"/>
    <w:rsid w:val="00415560"/>
    <w:rsid w:val="0041622F"/>
    <w:rsid w:val="00423514"/>
    <w:rsid w:val="00426701"/>
    <w:rsid w:val="004301E2"/>
    <w:rsid w:val="00430BFD"/>
    <w:rsid w:val="004330B8"/>
    <w:rsid w:val="00433736"/>
    <w:rsid w:val="00440474"/>
    <w:rsid w:val="00441E79"/>
    <w:rsid w:val="0044444F"/>
    <w:rsid w:val="0045114B"/>
    <w:rsid w:val="00454BFC"/>
    <w:rsid w:val="00460229"/>
    <w:rsid w:val="00464EAB"/>
    <w:rsid w:val="00472A35"/>
    <w:rsid w:val="00474C89"/>
    <w:rsid w:val="00477A11"/>
    <w:rsid w:val="004834FD"/>
    <w:rsid w:val="00484B71"/>
    <w:rsid w:val="00493AFF"/>
    <w:rsid w:val="00495668"/>
    <w:rsid w:val="00495D1A"/>
    <w:rsid w:val="00497A29"/>
    <w:rsid w:val="004A029E"/>
    <w:rsid w:val="004A22F5"/>
    <w:rsid w:val="004A5DB9"/>
    <w:rsid w:val="004A7F64"/>
    <w:rsid w:val="004B6219"/>
    <w:rsid w:val="004C17F3"/>
    <w:rsid w:val="004C1947"/>
    <w:rsid w:val="004C2C7C"/>
    <w:rsid w:val="004C6CF7"/>
    <w:rsid w:val="004C798B"/>
    <w:rsid w:val="004D1807"/>
    <w:rsid w:val="004D5EE7"/>
    <w:rsid w:val="004D7E65"/>
    <w:rsid w:val="004E0CAA"/>
    <w:rsid w:val="004E1D40"/>
    <w:rsid w:val="004E74FF"/>
    <w:rsid w:val="004F79E1"/>
    <w:rsid w:val="005002A8"/>
    <w:rsid w:val="005061F0"/>
    <w:rsid w:val="005150DC"/>
    <w:rsid w:val="00516DEF"/>
    <w:rsid w:val="0052610C"/>
    <w:rsid w:val="00527DA8"/>
    <w:rsid w:val="005316F9"/>
    <w:rsid w:val="0053203A"/>
    <w:rsid w:val="00532623"/>
    <w:rsid w:val="00533C55"/>
    <w:rsid w:val="00533F6C"/>
    <w:rsid w:val="005341EE"/>
    <w:rsid w:val="005350B2"/>
    <w:rsid w:val="00536611"/>
    <w:rsid w:val="00546CAF"/>
    <w:rsid w:val="00557E9E"/>
    <w:rsid w:val="005620D3"/>
    <w:rsid w:val="00562189"/>
    <w:rsid w:val="00563450"/>
    <w:rsid w:val="00564FB6"/>
    <w:rsid w:val="00567911"/>
    <w:rsid w:val="00570515"/>
    <w:rsid w:val="005724C4"/>
    <w:rsid w:val="00572ACC"/>
    <w:rsid w:val="0057305D"/>
    <w:rsid w:val="00573F65"/>
    <w:rsid w:val="005802DB"/>
    <w:rsid w:val="0058119D"/>
    <w:rsid w:val="00584F75"/>
    <w:rsid w:val="005863B6"/>
    <w:rsid w:val="00593438"/>
    <w:rsid w:val="005959D0"/>
    <w:rsid w:val="005A38E3"/>
    <w:rsid w:val="005A3C78"/>
    <w:rsid w:val="005A5D08"/>
    <w:rsid w:val="005A609D"/>
    <w:rsid w:val="005B16EB"/>
    <w:rsid w:val="005B2DEE"/>
    <w:rsid w:val="005B31F4"/>
    <w:rsid w:val="005B3F50"/>
    <w:rsid w:val="005B52E2"/>
    <w:rsid w:val="005B7ADA"/>
    <w:rsid w:val="005C1ABC"/>
    <w:rsid w:val="005C1C2C"/>
    <w:rsid w:val="005C6CC1"/>
    <w:rsid w:val="005D2E3F"/>
    <w:rsid w:val="005D332C"/>
    <w:rsid w:val="005D4A6C"/>
    <w:rsid w:val="005E0560"/>
    <w:rsid w:val="005E1FB9"/>
    <w:rsid w:val="005E2B38"/>
    <w:rsid w:val="005E30D3"/>
    <w:rsid w:val="0060256E"/>
    <w:rsid w:val="00602E71"/>
    <w:rsid w:val="00613F52"/>
    <w:rsid w:val="006146F8"/>
    <w:rsid w:val="0062390E"/>
    <w:rsid w:val="006335AA"/>
    <w:rsid w:val="00636B42"/>
    <w:rsid w:val="0064003B"/>
    <w:rsid w:val="00641256"/>
    <w:rsid w:val="00651F36"/>
    <w:rsid w:val="00657175"/>
    <w:rsid w:val="006601D4"/>
    <w:rsid w:val="00660686"/>
    <w:rsid w:val="0066203F"/>
    <w:rsid w:val="00662C93"/>
    <w:rsid w:val="00662EA1"/>
    <w:rsid w:val="0066683C"/>
    <w:rsid w:val="0067224C"/>
    <w:rsid w:val="00677920"/>
    <w:rsid w:val="0068432B"/>
    <w:rsid w:val="0068583F"/>
    <w:rsid w:val="006869CD"/>
    <w:rsid w:val="00687365"/>
    <w:rsid w:val="006876E0"/>
    <w:rsid w:val="00691236"/>
    <w:rsid w:val="00695E20"/>
    <w:rsid w:val="006A17F9"/>
    <w:rsid w:val="006A340A"/>
    <w:rsid w:val="006A404E"/>
    <w:rsid w:val="006B27E6"/>
    <w:rsid w:val="006B60E2"/>
    <w:rsid w:val="006B61D8"/>
    <w:rsid w:val="006C0A08"/>
    <w:rsid w:val="006C4B22"/>
    <w:rsid w:val="006D0B53"/>
    <w:rsid w:val="006D6F64"/>
    <w:rsid w:val="006D7B81"/>
    <w:rsid w:val="006E191A"/>
    <w:rsid w:val="006E19C8"/>
    <w:rsid w:val="006E21DB"/>
    <w:rsid w:val="006E3CBB"/>
    <w:rsid w:val="006E5D55"/>
    <w:rsid w:val="006E6D14"/>
    <w:rsid w:val="006F09CA"/>
    <w:rsid w:val="006F1E42"/>
    <w:rsid w:val="00701A34"/>
    <w:rsid w:val="00705BF2"/>
    <w:rsid w:val="007060A4"/>
    <w:rsid w:val="00706676"/>
    <w:rsid w:val="007075B2"/>
    <w:rsid w:val="0071775F"/>
    <w:rsid w:val="0072152B"/>
    <w:rsid w:val="00727177"/>
    <w:rsid w:val="00732651"/>
    <w:rsid w:val="00733334"/>
    <w:rsid w:val="00734341"/>
    <w:rsid w:val="0075577A"/>
    <w:rsid w:val="007602B0"/>
    <w:rsid w:val="00762413"/>
    <w:rsid w:val="00763DC0"/>
    <w:rsid w:val="00767D87"/>
    <w:rsid w:val="00767E1F"/>
    <w:rsid w:val="00771DD6"/>
    <w:rsid w:val="00771F57"/>
    <w:rsid w:val="00775D29"/>
    <w:rsid w:val="00782C28"/>
    <w:rsid w:val="00785D29"/>
    <w:rsid w:val="00791F3E"/>
    <w:rsid w:val="00794CFD"/>
    <w:rsid w:val="007A2098"/>
    <w:rsid w:val="007B4A08"/>
    <w:rsid w:val="007B7671"/>
    <w:rsid w:val="007C0B81"/>
    <w:rsid w:val="007C1928"/>
    <w:rsid w:val="007C27AE"/>
    <w:rsid w:val="007C39A2"/>
    <w:rsid w:val="007D1A06"/>
    <w:rsid w:val="007E1AFE"/>
    <w:rsid w:val="007E1BC5"/>
    <w:rsid w:val="007E1F94"/>
    <w:rsid w:val="007E3569"/>
    <w:rsid w:val="007F079B"/>
    <w:rsid w:val="007F23EB"/>
    <w:rsid w:val="007F3ED4"/>
    <w:rsid w:val="007F55B6"/>
    <w:rsid w:val="007F562A"/>
    <w:rsid w:val="007F5C29"/>
    <w:rsid w:val="007F64AC"/>
    <w:rsid w:val="007F7526"/>
    <w:rsid w:val="007F76A0"/>
    <w:rsid w:val="00806330"/>
    <w:rsid w:val="008109FF"/>
    <w:rsid w:val="0081213C"/>
    <w:rsid w:val="00816F23"/>
    <w:rsid w:val="008203B4"/>
    <w:rsid w:val="00821D8B"/>
    <w:rsid w:val="00822B72"/>
    <w:rsid w:val="0082517A"/>
    <w:rsid w:val="00831638"/>
    <w:rsid w:val="00833172"/>
    <w:rsid w:val="0083329A"/>
    <w:rsid w:val="00833C7C"/>
    <w:rsid w:val="00836BAE"/>
    <w:rsid w:val="0083765B"/>
    <w:rsid w:val="0084063D"/>
    <w:rsid w:val="00840AA6"/>
    <w:rsid w:val="008424BD"/>
    <w:rsid w:val="008461D0"/>
    <w:rsid w:val="008578FE"/>
    <w:rsid w:val="0086064C"/>
    <w:rsid w:val="008609AC"/>
    <w:rsid w:val="00867FB9"/>
    <w:rsid w:val="0087679B"/>
    <w:rsid w:val="00880467"/>
    <w:rsid w:val="00890B71"/>
    <w:rsid w:val="008A398E"/>
    <w:rsid w:val="008A7EFB"/>
    <w:rsid w:val="008B3BE8"/>
    <w:rsid w:val="008B440A"/>
    <w:rsid w:val="008B67D1"/>
    <w:rsid w:val="008B76C6"/>
    <w:rsid w:val="008C0832"/>
    <w:rsid w:val="008C2A5D"/>
    <w:rsid w:val="008C41C6"/>
    <w:rsid w:val="008C61B1"/>
    <w:rsid w:val="008C7CC1"/>
    <w:rsid w:val="008D27C2"/>
    <w:rsid w:val="008D4089"/>
    <w:rsid w:val="008D5108"/>
    <w:rsid w:val="008D7D84"/>
    <w:rsid w:val="008E20F9"/>
    <w:rsid w:val="008F1A2B"/>
    <w:rsid w:val="008F2CDC"/>
    <w:rsid w:val="008F5E0B"/>
    <w:rsid w:val="00901B1B"/>
    <w:rsid w:val="00901E1F"/>
    <w:rsid w:val="00905DE4"/>
    <w:rsid w:val="0091055E"/>
    <w:rsid w:val="00912F51"/>
    <w:rsid w:val="009138D9"/>
    <w:rsid w:val="0091485A"/>
    <w:rsid w:val="00920F66"/>
    <w:rsid w:val="00921AEB"/>
    <w:rsid w:val="009228C9"/>
    <w:rsid w:val="009456A1"/>
    <w:rsid w:val="00947550"/>
    <w:rsid w:val="0095355C"/>
    <w:rsid w:val="009553B5"/>
    <w:rsid w:val="00955700"/>
    <w:rsid w:val="009611A4"/>
    <w:rsid w:val="009613A9"/>
    <w:rsid w:val="00970836"/>
    <w:rsid w:val="00970ADF"/>
    <w:rsid w:val="009746CA"/>
    <w:rsid w:val="00975A12"/>
    <w:rsid w:val="00983404"/>
    <w:rsid w:val="0098743D"/>
    <w:rsid w:val="00991345"/>
    <w:rsid w:val="00992B76"/>
    <w:rsid w:val="009936E2"/>
    <w:rsid w:val="00996135"/>
    <w:rsid w:val="009965A0"/>
    <w:rsid w:val="009A177D"/>
    <w:rsid w:val="009A3312"/>
    <w:rsid w:val="009A4221"/>
    <w:rsid w:val="009A578E"/>
    <w:rsid w:val="009A712D"/>
    <w:rsid w:val="009A7250"/>
    <w:rsid w:val="009B6723"/>
    <w:rsid w:val="009B71CC"/>
    <w:rsid w:val="009D23E7"/>
    <w:rsid w:val="009E05E3"/>
    <w:rsid w:val="009E3F04"/>
    <w:rsid w:val="009E71B9"/>
    <w:rsid w:val="009F047B"/>
    <w:rsid w:val="009F4A99"/>
    <w:rsid w:val="009F5721"/>
    <w:rsid w:val="009F779D"/>
    <w:rsid w:val="009F7855"/>
    <w:rsid w:val="00A07676"/>
    <w:rsid w:val="00A07742"/>
    <w:rsid w:val="00A20E67"/>
    <w:rsid w:val="00A20EA9"/>
    <w:rsid w:val="00A23007"/>
    <w:rsid w:val="00A24AC1"/>
    <w:rsid w:val="00A24EAC"/>
    <w:rsid w:val="00A255BA"/>
    <w:rsid w:val="00A333D6"/>
    <w:rsid w:val="00A33589"/>
    <w:rsid w:val="00A37FD8"/>
    <w:rsid w:val="00A42548"/>
    <w:rsid w:val="00A51F6E"/>
    <w:rsid w:val="00A53081"/>
    <w:rsid w:val="00A54C31"/>
    <w:rsid w:val="00A65058"/>
    <w:rsid w:val="00A6515C"/>
    <w:rsid w:val="00A66D7E"/>
    <w:rsid w:val="00A670E3"/>
    <w:rsid w:val="00A7208E"/>
    <w:rsid w:val="00A777B9"/>
    <w:rsid w:val="00AB0E6C"/>
    <w:rsid w:val="00AB15A4"/>
    <w:rsid w:val="00AB243A"/>
    <w:rsid w:val="00AB59A4"/>
    <w:rsid w:val="00AB6005"/>
    <w:rsid w:val="00AB6C0D"/>
    <w:rsid w:val="00AD5660"/>
    <w:rsid w:val="00AD7A64"/>
    <w:rsid w:val="00AD7E03"/>
    <w:rsid w:val="00AE06AB"/>
    <w:rsid w:val="00AE7D50"/>
    <w:rsid w:val="00AF156A"/>
    <w:rsid w:val="00AF24BA"/>
    <w:rsid w:val="00AF3CC8"/>
    <w:rsid w:val="00AF696A"/>
    <w:rsid w:val="00AF75E2"/>
    <w:rsid w:val="00B03AEE"/>
    <w:rsid w:val="00B0479C"/>
    <w:rsid w:val="00B10AB0"/>
    <w:rsid w:val="00B1202C"/>
    <w:rsid w:val="00B13D24"/>
    <w:rsid w:val="00B1469D"/>
    <w:rsid w:val="00B14B37"/>
    <w:rsid w:val="00B20DC3"/>
    <w:rsid w:val="00B25EC1"/>
    <w:rsid w:val="00B32B3D"/>
    <w:rsid w:val="00B3461E"/>
    <w:rsid w:val="00B60358"/>
    <w:rsid w:val="00B612A2"/>
    <w:rsid w:val="00B70D35"/>
    <w:rsid w:val="00B7278C"/>
    <w:rsid w:val="00B7493C"/>
    <w:rsid w:val="00B7597C"/>
    <w:rsid w:val="00B77F4C"/>
    <w:rsid w:val="00B80520"/>
    <w:rsid w:val="00B81234"/>
    <w:rsid w:val="00B84C51"/>
    <w:rsid w:val="00B87D2B"/>
    <w:rsid w:val="00B91927"/>
    <w:rsid w:val="00B943A7"/>
    <w:rsid w:val="00B95C1C"/>
    <w:rsid w:val="00BA1B9A"/>
    <w:rsid w:val="00BA2D77"/>
    <w:rsid w:val="00BA5EF4"/>
    <w:rsid w:val="00BC0052"/>
    <w:rsid w:val="00BC59A8"/>
    <w:rsid w:val="00BC7992"/>
    <w:rsid w:val="00BD0FEC"/>
    <w:rsid w:val="00BD1A93"/>
    <w:rsid w:val="00BD1C2C"/>
    <w:rsid w:val="00BD425A"/>
    <w:rsid w:val="00BD46C0"/>
    <w:rsid w:val="00BF097D"/>
    <w:rsid w:val="00BF1F22"/>
    <w:rsid w:val="00C074E9"/>
    <w:rsid w:val="00C12A3B"/>
    <w:rsid w:val="00C17385"/>
    <w:rsid w:val="00C20EB9"/>
    <w:rsid w:val="00C2377E"/>
    <w:rsid w:val="00C31320"/>
    <w:rsid w:val="00C37BE8"/>
    <w:rsid w:val="00C426BF"/>
    <w:rsid w:val="00C47575"/>
    <w:rsid w:val="00C50B7D"/>
    <w:rsid w:val="00C5466D"/>
    <w:rsid w:val="00C61FD8"/>
    <w:rsid w:val="00C72284"/>
    <w:rsid w:val="00C73EED"/>
    <w:rsid w:val="00C77EE5"/>
    <w:rsid w:val="00C91814"/>
    <w:rsid w:val="00C9275E"/>
    <w:rsid w:val="00C92C57"/>
    <w:rsid w:val="00C93171"/>
    <w:rsid w:val="00C94A31"/>
    <w:rsid w:val="00C94CCE"/>
    <w:rsid w:val="00C96FDC"/>
    <w:rsid w:val="00C9773A"/>
    <w:rsid w:val="00CA02CB"/>
    <w:rsid w:val="00CA1930"/>
    <w:rsid w:val="00CA31E7"/>
    <w:rsid w:val="00CA64B8"/>
    <w:rsid w:val="00CB1B95"/>
    <w:rsid w:val="00CB4410"/>
    <w:rsid w:val="00CB5E8E"/>
    <w:rsid w:val="00CB605D"/>
    <w:rsid w:val="00CC0D6E"/>
    <w:rsid w:val="00CC1016"/>
    <w:rsid w:val="00CC43DB"/>
    <w:rsid w:val="00CC78DA"/>
    <w:rsid w:val="00CD1510"/>
    <w:rsid w:val="00CD32CD"/>
    <w:rsid w:val="00CD507F"/>
    <w:rsid w:val="00CD5975"/>
    <w:rsid w:val="00CD795B"/>
    <w:rsid w:val="00CE470E"/>
    <w:rsid w:val="00CE648B"/>
    <w:rsid w:val="00CF6E2D"/>
    <w:rsid w:val="00D11A21"/>
    <w:rsid w:val="00D13133"/>
    <w:rsid w:val="00D1382F"/>
    <w:rsid w:val="00D14CE9"/>
    <w:rsid w:val="00D14F4E"/>
    <w:rsid w:val="00D2121F"/>
    <w:rsid w:val="00D223EC"/>
    <w:rsid w:val="00D23358"/>
    <w:rsid w:val="00D31464"/>
    <w:rsid w:val="00D31CE6"/>
    <w:rsid w:val="00D32797"/>
    <w:rsid w:val="00D32CA5"/>
    <w:rsid w:val="00D453A5"/>
    <w:rsid w:val="00D505EA"/>
    <w:rsid w:val="00D52000"/>
    <w:rsid w:val="00D53018"/>
    <w:rsid w:val="00D54204"/>
    <w:rsid w:val="00D550A6"/>
    <w:rsid w:val="00D608CC"/>
    <w:rsid w:val="00D65BB2"/>
    <w:rsid w:val="00D700AF"/>
    <w:rsid w:val="00D70C4F"/>
    <w:rsid w:val="00D71FB5"/>
    <w:rsid w:val="00D741F9"/>
    <w:rsid w:val="00D77974"/>
    <w:rsid w:val="00D826E7"/>
    <w:rsid w:val="00D9235C"/>
    <w:rsid w:val="00DA2718"/>
    <w:rsid w:val="00DA302A"/>
    <w:rsid w:val="00DA493D"/>
    <w:rsid w:val="00DA5BF8"/>
    <w:rsid w:val="00DA6784"/>
    <w:rsid w:val="00DA79DE"/>
    <w:rsid w:val="00DB0343"/>
    <w:rsid w:val="00DB1C9B"/>
    <w:rsid w:val="00DB277B"/>
    <w:rsid w:val="00DB33DE"/>
    <w:rsid w:val="00DB3883"/>
    <w:rsid w:val="00DB441E"/>
    <w:rsid w:val="00DB44F4"/>
    <w:rsid w:val="00DB770A"/>
    <w:rsid w:val="00DC706D"/>
    <w:rsid w:val="00DD0433"/>
    <w:rsid w:val="00DD3D81"/>
    <w:rsid w:val="00DD5A51"/>
    <w:rsid w:val="00DD761C"/>
    <w:rsid w:val="00E00109"/>
    <w:rsid w:val="00E016AF"/>
    <w:rsid w:val="00E01E5F"/>
    <w:rsid w:val="00E0378F"/>
    <w:rsid w:val="00E0692B"/>
    <w:rsid w:val="00E07B78"/>
    <w:rsid w:val="00E119AC"/>
    <w:rsid w:val="00E12116"/>
    <w:rsid w:val="00E12450"/>
    <w:rsid w:val="00E13E01"/>
    <w:rsid w:val="00E148DC"/>
    <w:rsid w:val="00E17412"/>
    <w:rsid w:val="00E17E3F"/>
    <w:rsid w:val="00E254DB"/>
    <w:rsid w:val="00E35B57"/>
    <w:rsid w:val="00E360ED"/>
    <w:rsid w:val="00E42600"/>
    <w:rsid w:val="00E4305B"/>
    <w:rsid w:val="00E44692"/>
    <w:rsid w:val="00E44C6F"/>
    <w:rsid w:val="00E5287C"/>
    <w:rsid w:val="00E545F2"/>
    <w:rsid w:val="00E55B60"/>
    <w:rsid w:val="00E61EC4"/>
    <w:rsid w:val="00E63045"/>
    <w:rsid w:val="00E76B79"/>
    <w:rsid w:val="00E7757C"/>
    <w:rsid w:val="00E82AD9"/>
    <w:rsid w:val="00E82C06"/>
    <w:rsid w:val="00E93CD5"/>
    <w:rsid w:val="00E95475"/>
    <w:rsid w:val="00EA4671"/>
    <w:rsid w:val="00EA708B"/>
    <w:rsid w:val="00EB46E0"/>
    <w:rsid w:val="00EB4970"/>
    <w:rsid w:val="00EB5F13"/>
    <w:rsid w:val="00EB62AF"/>
    <w:rsid w:val="00EB7133"/>
    <w:rsid w:val="00EC0370"/>
    <w:rsid w:val="00EC488E"/>
    <w:rsid w:val="00EC688C"/>
    <w:rsid w:val="00ED1D6D"/>
    <w:rsid w:val="00ED7FB1"/>
    <w:rsid w:val="00EE2A9B"/>
    <w:rsid w:val="00EE2E1D"/>
    <w:rsid w:val="00EE3669"/>
    <w:rsid w:val="00EE6995"/>
    <w:rsid w:val="00EF1B43"/>
    <w:rsid w:val="00EF3198"/>
    <w:rsid w:val="00F0568B"/>
    <w:rsid w:val="00F213C2"/>
    <w:rsid w:val="00F21BDA"/>
    <w:rsid w:val="00F26975"/>
    <w:rsid w:val="00F31B7E"/>
    <w:rsid w:val="00F358C2"/>
    <w:rsid w:val="00F41F2E"/>
    <w:rsid w:val="00F431C2"/>
    <w:rsid w:val="00F439FD"/>
    <w:rsid w:val="00F44FCE"/>
    <w:rsid w:val="00F46B72"/>
    <w:rsid w:val="00F511E5"/>
    <w:rsid w:val="00F5298B"/>
    <w:rsid w:val="00F53111"/>
    <w:rsid w:val="00F53A22"/>
    <w:rsid w:val="00F54A7A"/>
    <w:rsid w:val="00F64A6C"/>
    <w:rsid w:val="00F67C2B"/>
    <w:rsid w:val="00F714B5"/>
    <w:rsid w:val="00F75B29"/>
    <w:rsid w:val="00F76764"/>
    <w:rsid w:val="00F808B3"/>
    <w:rsid w:val="00F839A1"/>
    <w:rsid w:val="00F841F3"/>
    <w:rsid w:val="00F84AAA"/>
    <w:rsid w:val="00F85B61"/>
    <w:rsid w:val="00F87A18"/>
    <w:rsid w:val="00F9232C"/>
    <w:rsid w:val="00F93C33"/>
    <w:rsid w:val="00F93CED"/>
    <w:rsid w:val="00F95D69"/>
    <w:rsid w:val="00F96AB9"/>
    <w:rsid w:val="00FA1DFB"/>
    <w:rsid w:val="00FA30B4"/>
    <w:rsid w:val="00FA4076"/>
    <w:rsid w:val="00FA54EA"/>
    <w:rsid w:val="00FB01D6"/>
    <w:rsid w:val="00FB1F05"/>
    <w:rsid w:val="00FB2BC9"/>
    <w:rsid w:val="00FB3971"/>
    <w:rsid w:val="00FC0E46"/>
    <w:rsid w:val="00FC19F4"/>
    <w:rsid w:val="00FC6739"/>
    <w:rsid w:val="00FC6B6B"/>
    <w:rsid w:val="00FD21E2"/>
    <w:rsid w:val="00FD2523"/>
    <w:rsid w:val="00FD4381"/>
    <w:rsid w:val="00FD440A"/>
    <w:rsid w:val="00FD4FC8"/>
    <w:rsid w:val="00FE1416"/>
    <w:rsid w:val="00FE2693"/>
    <w:rsid w:val="00FE38A8"/>
  </w:rsids>
  <m:mathPr>
    <m:mathFont m:val="Cambria Math"/>
    <m:brkBin m:val="before"/>
    <m:brkBinSub m:val="--"/>
    <m:smallFrac m:val="0"/>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74B"/>
    <w:pPr>
      <w:spacing w:after="0" w:line="240" w:lineRule="auto"/>
    </w:pPr>
    <w:rPr>
      <w:rFonts w:ascii="Times New Roman" w:eastAsia="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0074B"/>
    <w:rPr>
      <w:color w:val="0000FF"/>
      <w:u w:val="single"/>
    </w:rPr>
  </w:style>
  <w:style w:type="paragraph" w:customStyle="1" w:styleId="EndNoteBibliographyTitle">
    <w:name w:val="EndNote Bibliography Title"/>
    <w:basedOn w:val="Normal"/>
    <w:link w:val="EndNoteBibliographyTitleChar"/>
    <w:rsid w:val="004301E2"/>
    <w:pPr>
      <w:jc w:val="center"/>
    </w:pPr>
    <w:rPr>
      <w:noProof/>
      <w:lang w:val="en-US"/>
    </w:rPr>
  </w:style>
  <w:style w:type="character" w:customStyle="1" w:styleId="EndNoteBibliographyTitleChar">
    <w:name w:val="EndNote Bibliography Title Char"/>
    <w:basedOn w:val="DefaultParagraphFont"/>
    <w:link w:val="EndNoteBibliographyTitle"/>
    <w:rsid w:val="004301E2"/>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4301E2"/>
    <w:pPr>
      <w:jc w:val="both"/>
    </w:pPr>
    <w:rPr>
      <w:noProof/>
      <w:lang w:val="en-US"/>
    </w:rPr>
  </w:style>
  <w:style w:type="character" w:customStyle="1" w:styleId="EndNoteBibliographyChar">
    <w:name w:val="EndNote Bibliography Char"/>
    <w:basedOn w:val="DefaultParagraphFont"/>
    <w:link w:val="EndNoteBibliography"/>
    <w:rsid w:val="004301E2"/>
    <w:rPr>
      <w:rFonts w:ascii="Times New Roman" w:eastAsia="Times New Roman" w:hAnsi="Times New Roman" w:cs="Times New Roman"/>
      <w:noProof/>
      <w:sz w:val="24"/>
      <w:szCs w:val="24"/>
      <w:lang w:val="en-US"/>
    </w:rPr>
  </w:style>
  <w:style w:type="paragraph" w:styleId="Header">
    <w:name w:val="header"/>
    <w:basedOn w:val="Normal"/>
    <w:link w:val="HeaderChar"/>
    <w:uiPriority w:val="99"/>
    <w:unhideWhenUsed/>
    <w:rsid w:val="001234EF"/>
    <w:pPr>
      <w:tabs>
        <w:tab w:val="center" w:pos="4320"/>
        <w:tab w:val="right" w:pos="8640"/>
      </w:tabs>
    </w:pPr>
  </w:style>
  <w:style w:type="character" w:customStyle="1" w:styleId="HeaderChar">
    <w:name w:val="Header Char"/>
    <w:basedOn w:val="DefaultParagraphFont"/>
    <w:link w:val="Header"/>
    <w:uiPriority w:val="99"/>
    <w:rsid w:val="001234EF"/>
    <w:rPr>
      <w:rFonts w:ascii="Times New Roman" w:eastAsia="Times New Roman" w:hAnsi="Times New Roman" w:cs="Times New Roman"/>
      <w:sz w:val="24"/>
      <w:szCs w:val="24"/>
      <w:lang w:val="en-CA"/>
    </w:rPr>
  </w:style>
  <w:style w:type="paragraph" w:styleId="Footer">
    <w:name w:val="footer"/>
    <w:basedOn w:val="Normal"/>
    <w:link w:val="FooterChar"/>
    <w:uiPriority w:val="99"/>
    <w:unhideWhenUsed/>
    <w:rsid w:val="001234EF"/>
    <w:pPr>
      <w:tabs>
        <w:tab w:val="center" w:pos="4320"/>
        <w:tab w:val="right" w:pos="8640"/>
      </w:tabs>
    </w:pPr>
  </w:style>
  <w:style w:type="character" w:customStyle="1" w:styleId="FooterChar">
    <w:name w:val="Footer Char"/>
    <w:basedOn w:val="DefaultParagraphFont"/>
    <w:link w:val="Footer"/>
    <w:uiPriority w:val="99"/>
    <w:rsid w:val="001234EF"/>
    <w:rPr>
      <w:rFonts w:ascii="Times New Roman" w:eastAsia="Times New Roman" w:hAnsi="Times New Roman" w:cs="Times New Roman"/>
      <w:sz w:val="24"/>
      <w:szCs w:val="24"/>
      <w:lang w:val="en-CA"/>
    </w:rPr>
  </w:style>
  <w:style w:type="character" w:styleId="LineNumber">
    <w:name w:val="line number"/>
    <w:basedOn w:val="DefaultParagraphFont"/>
    <w:uiPriority w:val="99"/>
    <w:semiHidden/>
    <w:unhideWhenUsed/>
    <w:rsid w:val="00CC43DB"/>
  </w:style>
  <w:style w:type="paragraph" w:styleId="BalloonText">
    <w:name w:val="Balloon Text"/>
    <w:basedOn w:val="Normal"/>
    <w:link w:val="BalloonTextChar"/>
    <w:uiPriority w:val="99"/>
    <w:semiHidden/>
    <w:unhideWhenUsed/>
    <w:rsid w:val="003027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720"/>
    <w:rPr>
      <w:rFonts w:ascii="Segoe UI" w:eastAsia="Times New Roman" w:hAnsi="Segoe UI" w:cs="Segoe UI"/>
      <w:sz w:val="18"/>
      <w:szCs w:val="18"/>
      <w:lang w:val="en-CA"/>
    </w:rPr>
  </w:style>
  <w:style w:type="character" w:styleId="Emphasis">
    <w:name w:val="Emphasis"/>
    <w:qFormat/>
    <w:rsid w:val="007F64AC"/>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74B"/>
    <w:pPr>
      <w:spacing w:after="0" w:line="240" w:lineRule="auto"/>
    </w:pPr>
    <w:rPr>
      <w:rFonts w:ascii="Times New Roman" w:eastAsia="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0074B"/>
    <w:rPr>
      <w:color w:val="0000FF"/>
      <w:u w:val="single"/>
    </w:rPr>
  </w:style>
  <w:style w:type="paragraph" w:customStyle="1" w:styleId="EndNoteBibliographyTitle">
    <w:name w:val="EndNote Bibliography Title"/>
    <w:basedOn w:val="Normal"/>
    <w:link w:val="EndNoteBibliographyTitleChar"/>
    <w:rsid w:val="004301E2"/>
    <w:pPr>
      <w:jc w:val="center"/>
    </w:pPr>
    <w:rPr>
      <w:noProof/>
      <w:lang w:val="en-US"/>
    </w:rPr>
  </w:style>
  <w:style w:type="character" w:customStyle="1" w:styleId="EndNoteBibliographyTitleChar">
    <w:name w:val="EndNote Bibliography Title Char"/>
    <w:basedOn w:val="DefaultParagraphFont"/>
    <w:link w:val="EndNoteBibliographyTitle"/>
    <w:rsid w:val="004301E2"/>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4301E2"/>
    <w:pPr>
      <w:jc w:val="both"/>
    </w:pPr>
    <w:rPr>
      <w:noProof/>
      <w:lang w:val="en-US"/>
    </w:rPr>
  </w:style>
  <w:style w:type="character" w:customStyle="1" w:styleId="EndNoteBibliographyChar">
    <w:name w:val="EndNote Bibliography Char"/>
    <w:basedOn w:val="DefaultParagraphFont"/>
    <w:link w:val="EndNoteBibliography"/>
    <w:rsid w:val="004301E2"/>
    <w:rPr>
      <w:rFonts w:ascii="Times New Roman" w:eastAsia="Times New Roman" w:hAnsi="Times New Roman" w:cs="Times New Roman"/>
      <w:noProof/>
      <w:sz w:val="24"/>
      <w:szCs w:val="24"/>
      <w:lang w:val="en-US"/>
    </w:rPr>
  </w:style>
  <w:style w:type="paragraph" w:styleId="Header">
    <w:name w:val="header"/>
    <w:basedOn w:val="Normal"/>
    <w:link w:val="HeaderChar"/>
    <w:uiPriority w:val="99"/>
    <w:unhideWhenUsed/>
    <w:rsid w:val="001234EF"/>
    <w:pPr>
      <w:tabs>
        <w:tab w:val="center" w:pos="4320"/>
        <w:tab w:val="right" w:pos="8640"/>
      </w:tabs>
    </w:pPr>
  </w:style>
  <w:style w:type="character" w:customStyle="1" w:styleId="HeaderChar">
    <w:name w:val="Header Char"/>
    <w:basedOn w:val="DefaultParagraphFont"/>
    <w:link w:val="Header"/>
    <w:uiPriority w:val="99"/>
    <w:rsid w:val="001234EF"/>
    <w:rPr>
      <w:rFonts w:ascii="Times New Roman" w:eastAsia="Times New Roman" w:hAnsi="Times New Roman" w:cs="Times New Roman"/>
      <w:sz w:val="24"/>
      <w:szCs w:val="24"/>
      <w:lang w:val="en-CA"/>
    </w:rPr>
  </w:style>
  <w:style w:type="paragraph" w:styleId="Footer">
    <w:name w:val="footer"/>
    <w:basedOn w:val="Normal"/>
    <w:link w:val="FooterChar"/>
    <w:uiPriority w:val="99"/>
    <w:unhideWhenUsed/>
    <w:rsid w:val="001234EF"/>
    <w:pPr>
      <w:tabs>
        <w:tab w:val="center" w:pos="4320"/>
        <w:tab w:val="right" w:pos="8640"/>
      </w:tabs>
    </w:pPr>
  </w:style>
  <w:style w:type="character" w:customStyle="1" w:styleId="FooterChar">
    <w:name w:val="Footer Char"/>
    <w:basedOn w:val="DefaultParagraphFont"/>
    <w:link w:val="Footer"/>
    <w:uiPriority w:val="99"/>
    <w:rsid w:val="001234EF"/>
    <w:rPr>
      <w:rFonts w:ascii="Times New Roman" w:eastAsia="Times New Roman" w:hAnsi="Times New Roman" w:cs="Times New Roman"/>
      <w:sz w:val="24"/>
      <w:szCs w:val="24"/>
      <w:lang w:val="en-CA"/>
    </w:rPr>
  </w:style>
  <w:style w:type="character" w:styleId="LineNumber">
    <w:name w:val="line number"/>
    <w:basedOn w:val="DefaultParagraphFont"/>
    <w:uiPriority w:val="99"/>
    <w:semiHidden/>
    <w:unhideWhenUsed/>
    <w:rsid w:val="00CC43DB"/>
  </w:style>
  <w:style w:type="paragraph" w:styleId="BalloonText">
    <w:name w:val="Balloon Text"/>
    <w:basedOn w:val="Normal"/>
    <w:link w:val="BalloonTextChar"/>
    <w:uiPriority w:val="99"/>
    <w:semiHidden/>
    <w:unhideWhenUsed/>
    <w:rsid w:val="003027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720"/>
    <w:rPr>
      <w:rFonts w:ascii="Segoe UI" w:eastAsia="Times New Roman" w:hAnsi="Segoe UI" w:cs="Segoe UI"/>
      <w:sz w:val="18"/>
      <w:szCs w:val="18"/>
      <w:lang w:val="en-CA"/>
    </w:rPr>
  </w:style>
  <w:style w:type="character" w:styleId="Emphasis">
    <w:name w:val="Emphasis"/>
    <w:qFormat/>
    <w:rsid w:val="007F64AC"/>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140358">
      <w:bodyDiv w:val="1"/>
      <w:marLeft w:val="0"/>
      <w:marRight w:val="0"/>
      <w:marTop w:val="0"/>
      <w:marBottom w:val="0"/>
      <w:divBdr>
        <w:top w:val="none" w:sz="0" w:space="0" w:color="auto"/>
        <w:left w:val="none" w:sz="0" w:space="0" w:color="auto"/>
        <w:bottom w:val="none" w:sz="0" w:space="0" w:color="auto"/>
        <w:right w:val="none" w:sz="0" w:space="0" w:color="auto"/>
      </w:divBdr>
      <w:divsChild>
        <w:div w:id="230896066">
          <w:marLeft w:val="0"/>
          <w:marRight w:val="0"/>
          <w:marTop w:val="0"/>
          <w:marBottom w:val="0"/>
          <w:divBdr>
            <w:top w:val="none" w:sz="0" w:space="0" w:color="auto"/>
            <w:left w:val="none" w:sz="0" w:space="0" w:color="auto"/>
            <w:bottom w:val="none" w:sz="0" w:space="0" w:color="auto"/>
            <w:right w:val="none" w:sz="0" w:space="0" w:color="auto"/>
          </w:divBdr>
          <w:divsChild>
            <w:div w:id="1008945893">
              <w:marLeft w:val="0"/>
              <w:marRight w:val="0"/>
              <w:marTop w:val="0"/>
              <w:marBottom w:val="0"/>
              <w:divBdr>
                <w:top w:val="none" w:sz="0" w:space="0" w:color="auto"/>
                <w:left w:val="none" w:sz="0" w:space="0" w:color="auto"/>
                <w:bottom w:val="none" w:sz="0" w:space="0" w:color="auto"/>
                <w:right w:val="none" w:sz="0" w:space="0" w:color="auto"/>
              </w:divBdr>
            </w:div>
            <w:div w:id="1583952514">
              <w:marLeft w:val="0"/>
              <w:marRight w:val="0"/>
              <w:marTop w:val="0"/>
              <w:marBottom w:val="0"/>
              <w:divBdr>
                <w:top w:val="none" w:sz="0" w:space="0" w:color="auto"/>
                <w:left w:val="none" w:sz="0" w:space="0" w:color="auto"/>
                <w:bottom w:val="none" w:sz="0" w:space="0" w:color="auto"/>
                <w:right w:val="none" w:sz="0" w:space="0" w:color="auto"/>
              </w:divBdr>
            </w:div>
            <w:div w:id="801461270">
              <w:marLeft w:val="0"/>
              <w:marRight w:val="0"/>
              <w:marTop w:val="0"/>
              <w:marBottom w:val="0"/>
              <w:divBdr>
                <w:top w:val="none" w:sz="0" w:space="0" w:color="auto"/>
                <w:left w:val="none" w:sz="0" w:space="0" w:color="auto"/>
                <w:bottom w:val="none" w:sz="0" w:space="0" w:color="auto"/>
                <w:right w:val="none" w:sz="0" w:space="0" w:color="auto"/>
              </w:divBdr>
            </w:div>
            <w:div w:id="1929847938">
              <w:marLeft w:val="0"/>
              <w:marRight w:val="0"/>
              <w:marTop w:val="0"/>
              <w:marBottom w:val="0"/>
              <w:divBdr>
                <w:top w:val="none" w:sz="0" w:space="0" w:color="auto"/>
                <w:left w:val="none" w:sz="0" w:space="0" w:color="auto"/>
                <w:bottom w:val="none" w:sz="0" w:space="0" w:color="auto"/>
                <w:right w:val="none" w:sz="0" w:space="0" w:color="auto"/>
              </w:divBdr>
            </w:div>
            <w:div w:id="711076653">
              <w:marLeft w:val="0"/>
              <w:marRight w:val="0"/>
              <w:marTop w:val="0"/>
              <w:marBottom w:val="0"/>
              <w:divBdr>
                <w:top w:val="none" w:sz="0" w:space="0" w:color="auto"/>
                <w:left w:val="none" w:sz="0" w:space="0" w:color="auto"/>
                <w:bottom w:val="none" w:sz="0" w:space="0" w:color="auto"/>
                <w:right w:val="none" w:sz="0" w:space="0" w:color="auto"/>
              </w:divBdr>
            </w:div>
            <w:div w:id="2108501308">
              <w:marLeft w:val="0"/>
              <w:marRight w:val="0"/>
              <w:marTop w:val="0"/>
              <w:marBottom w:val="0"/>
              <w:divBdr>
                <w:top w:val="none" w:sz="0" w:space="0" w:color="auto"/>
                <w:left w:val="none" w:sz="0" w:space="0" w:color="auto"/>
                <w:bottom w:val="none" w:sz="0" w:space="0" w:color="auto"/>
                <w:right w:val="none" w:sz="0" w:space="0" w:color="auto"/>
              </w:divBdr>
            </w:div>
            <w:div w:id="2121484992">
              <w:marLeft w:val="0"/>
              <w:marRight w:val="0"/>
              <w:marTop w:val="0"/>
              <w:marBottom w:val="0"/>
              <w:divBdr>
                <w:top w:val="none" w:sz="0" w:space="0" w:color="auto"/>
                <w:left w:val="none" w:sz="0" w:space="0" w:color="auto"/>
                <w:bottom w:val="none" w:sz="0" w:space="0" w:color="auto"/>
                <w:right w:val="none" w:sz="0" w:space="0" w:color="auto"/>
              </w:divBdr>
            </w:div>
            <w:div w:id="1433361329">
              <w:marLeft w:val="0"/>
              <w:marRight w:val="0"/>
              <w:marTop w:val="0"/>
              <w:marBottom w:val="0"/>
              <w:divBdr>
                <w:top w:val="none" w:sz="0" w:space="0" w:color="auto"/>
                <w:left w:val="none" w:sz="0" w:space="0" w:color="auto"/>
                <w:bottom w:val="none" w:sz="0" w:space="0" w:color="auto"/>
                <w:right w:val="none" w:sz="0" w:space="0" w:color="auto"/>
              </w:divBdr>
            </w:div>
            <w:div w:id="1201476395">
              <w:marLeft w:val="0"/>
              <w:marRight w:val="0"/>
              <w:marTop w:val="0"/>
              <w:marBottom w:val="0"/>
              <w:divBdr>
                <w:top w:val="none" w:sz="0" w:space="0" w:color="auto"/>
                <w:left w:val="none" w:sz="0" w:space="0" w:color="auto"/>
                <w:bottom w:val="none" w:sz="0" w:space="0" w:color="auto"/>
                <w:right w:val="none" w:sz="0" w:space="0" w:color="auto"/>
              </w:divBdr>
            </w:div>
            <w:div w:id="2003242013">
              <w:marLeft w:val="0"/>
              <w:marRight w:val="0"/>
              <w:marTop w:val="0"/>
              <w:marBottom w:val="0"/>
              <w:divBdr>
                <w:top w:val="none" w:sz="0" w:space="0" w:color="auto"/>
                <w:left w:val="none" w:sz="0" w:space="0" w:color="auto"/>
                <w:bottom w:val="none" w:sz="0" w:space="0" w:color="auto"/>
                <w:right w:val="none" w:sz="0" w:space="0" w:color="auto"/>
              </w:divBdr>
            </w:div>
            <w:div w:id="922686682">
              <w:marLeft w:val="0"/>
              <w:marRight w:val="0"/>
              <w:marTop w:val="0"/>
              <w:marBottom w:val="0"/>
              <w:divBdr>
                <w:top w:val="none" w:sz="0" w:space="0" w:color="auto"/>
                <w:left w:val="none" w:sz="0" w:space="0" w:color="auto"/>
                <w:bottom w:val="none" w:sz="0" w:space="0" w:color="auto"/>
                <w:right w:val="none" w:sz="0" w:space="0" w:color="auto"/>
              </w:divBdr>
            </w:div>
            <w:div w:id="224225627">
              <w:marLeft w:val="0"/>
              <w:marRight w:val="0"/>
              <w:marTop w:val="0"/>
              <w:marBottom w:val="0"/>
              <w:divBdr>
                <w:top w:val="none" w:sz="0" w:space="0" w:color="auto"/>
                <w:left w:val="none" w:sz="0" w:space="0" w:color="auto"/>
                <w:bottom w:val="none" w:sz="0" w:space="0" w:color="auto"/>
                <w:right w:val="none" w:sz="0" w:space="0" w:color="auto"/>
              </w:divBdr>
            </w:div>
            <w:div w:id="1875459161">
              <w:marLeft w:val="0"/>
              <w:marRight w:val="0"/>
              <w:marTop w:val="0"/>
              <w:marBottom w:val="0"/>
              <w:divBdr>
                <w:top w:val="none" w:sz="0" w:space="0" w:color="auto"/>
                <w:left w:val="none" w:sz="0" w:space="0" w:color="auto"/>
                <w:bottom w:val="none" w:sz="0" w:space="0" w:color="auto"/>
                <w:right w:val="none" w:sz="0" w:space="0" w:color="auto"/>
              </w:divBdr>
            </w:div>
            <w:div w:id="1114130728">
              <w:marLeft w:val="0"/>
              <w:marRight w:val="0"/>
              <w:marTop w:val="0"/>
              <w:marBottom w:val="0"/>
              <w:divBdr>
                <w:top w:val="none" w:sz="0" w:space="0" w:color="auto"/>
                <w:left w:val="none" w:sz="0" w:space="0" w:color="auto"/>
                <w:bottom w:val="none" w:sz="0" w:space="0" w:color="auto"/>
                <w:right w:val="none" w:sz="0" w:space="0" w:color="auto"/>
              </w:divBdr>
            </w:div>
            <w:div w:id="428506463">
              <w:marLeft w:val="0"/>
              <w:marRight w:val="0"/>
              <w:marTop w:val="0"/>
              <w:marBottom w:val="0"/>
              <w:divBdr>
                <w:top w:val="none" w:sz="0" w:space="0" w:color="auto"/>
                <w:left w:val="none" w:sz="0" w:space="0" w:color="auto"/>
                <w:bottom w:val="none" w:sz="0" w:space="0" w:color="auto"/>
                <w:right w:val="none" w:sz="0" w:space="0" w:color="auto"/>
              </w:divBdr>
            </w:div>
            <w:div w:id="1385371114">
              <w:marLeft w:val="0"/>
              <w:marRight w:val="0"/>
              <w:marTop w:val="0"/>
              <w:marBottom w:val="0"/>
              <w:divBdr>
                <w:top w:val="none" w:sz="0" w:space="0" w:color="auto"/>
                <w:left w:val="none" w:sz="0" w:space="0" w:color="auto"/>
                <w:bottom w:val="none" w:sz="0" w:space="0" w:color="auto"/>
                <w:right w:val="none" w:sz="0" w:space="0" w:color="auto"/>
              </w:divBdr>
            </w:div>
            <w:div w:id="1249926150">
              <w:marLeft w:val="0"/>
              <w:marRight w:val="0"/>
              <w:marTop w:val="0"/>
              <w:marBottom w:val="0"/>
              <w:divBdr>
                <w:top w:val="none" w:sz="0" w:space="0" w:color="auto"/>
                <w:left w:val="none" w:sz="0" w:space="0" w:color="auto"/>
                <w:bottom w:val="none" w:sz="0" w:space="0" w:color="auto"/>
                <w:right w:val="none" w:sz="0" w:space="0" w:color="auto"/>
              </w:divBdr>
            </w:div>
            <w:div w:id="1725712445">
              <w:marLeft w:val="0"/>
              <w:marRight w:val="0"/>
              <w:marTop w:val="0"/>
              <w:marBottom w:val="0"/>
              <w:divBdr>
                <w:top w:val="none" w:sz="0" w:space="0" w:color="auto"/>
                <w:left w:val="none" w:sz="0" w:space="0" w:color="auto"/>
                <w:bottom w:val="none" w:sz="0" w:space="0" w:color="auto"/>
                <w:right w:val="none" w:sz="0" w:space="0" w:color="auto"/>
              </w:divBdr>
            </w:div>
            <w:div w:id="1454596559">
              <w:marLeft w:val="0"/>
              <w:marRight w:val="0"/>
              <w:marTop w:val="0"/>
              <w:marBottom w:val="0"/>
              <w:divBdr>
                <w:top w:val="none" w:sz="0" w:space="0" w:color="auto"/>
                <w:left w:val="none" w:sz="0" w:space="0" w:color="auto"/>
                <w:bottom w:val="none" w:sz="0" w:space="0" w:color="auto"/>
                <w:right w:val="none" w:sz="0" w:space="0" w:color="auto"/>
              </w:divBdr>
            </w:div>
            <w:div w:id="1791361068">
              <w:marLeft w:val="0"/>
              <w:marRight w:val="0"/>
              <w:marTop w:val="0"/>
              <w:marBottom w:val="0"/>
              <w:divBdr>
                <w:top w:val="none" w:sz="0" w:space="0" w:color="auto"/>
                <w:left w:val="none" w:sz="0" w:space="0" w:color="auto"/>
                <w:bottom w:val="none" w:sz="0" w:space="0" w:color="auto"/>
                <w:right w:val="none" w:sz="0" w:space="0" w:color="auto"/>
              </w:divBdr>
            </w:div>
            <w:div w:id="765461011">
              <w:marLeft w:val="0"/>
              <w:marRight w:val="0"/>
              <w:marTop w:val="0"/>
              <w:marBottom w:val="0"/>
              <w:divBdr>
                <w:top w:val="none" w:sz="0" w:space="0" w:color="auto"/>
                <w:left w:val="none" w:sz="0" w:space="0" w:color="auto"/>
                <w:bottom w:val="none" w:sz="0" w:space="0" w:color="auto"/>
                <w:right w:val="none" w:sz="0" w:space="0" w:color="auto"/>
              </w:divBdr>
            </w:div>
            <w:div w:id="752359178">
              <w:marLeft w:val="0"/>
              <w:marRight w:val="0"/>
              <w:marTop w:val="0"/>
              <w:marBottom w:val="0"/>
              <w:divBdr>
                <w:top w:val="none" w:sz="0" w:space="0" w:color="auto"/>
                <w:left w:val="none" w:sz="0" w:space="0" w:color="auto"/>
                <w:bottom w:val="none" w:sz="0" w:space="0" w:color="auto"/>
                <w:right w:val="none" w:sz="0" w:space="0" w:color="auto"/>
              </w:divBdr>
            </w:div>
            <w:div w:id="1837573607">
              <w:marLeft w:val="0"/>
              <w:marRight w:val="0"/>
              <w:marTop w:val="0"/>
              <w:marBottom w:val="0"/>
              <w:divBdr>
                <w:top w:val="none" w:sz="0" w:space="0" w:color="auto"/>
                <w:left w:val="none" w:sz="0" w:space="0" w:color="auto"/>
                <w:bottom w:val="none" w:sz="0" w:space="0" w:color="auto"/>
                <w:right w:val="none" w:sz="0" w:space="0" w:color="auto"/>
              </w:divBdr>
            </w:div>
            <w:div w:id="639916894">
              <w:marLeft w:val="0"/>
              <w:marRight w:val="0"/>
              <w:marTop w:val="0"/>
              <w:marBottom w:val="0"/>
              <w:divBdr>
                <w:top w:val="none" w:sz="0" w:space="0" w:color="auto"/>
                <w:left w:val="none" w:sz="0" w:space="0" w:color="auto"/>
                <w:bottom w:val="none" w:sz="0" w:space="0" w:color="auto"/>
                <w:right w:val="none" w:sz="0" w:space="0" w:color="auto"/>
              </w:divBdr>
            </w:div>
            <w:div w:id="1072317169">
              <w:marLeft w:val="0"/>
              <w:marRight w:val="0"/>
              <w:marTop w:val="0"/>
              <w:marBottom w:val="0"/>
              <w:divBdr>
                <w:top w:val="none" w:sz="0" w:space="0" w:color="auto"/>
                <w:left w:val="none" w:sz="0" w:space="0" w:color="auto"/>
                <w:bottom w:val="none" w:sz="0" w:space="0" w:color="auto"/>
                <w:right w:val="none" w:sz="0" w:space="0" w:color="auto"/>
              </w:divBdr>
            </w:div>
            <w:div w:id="544100197">
              <w:marLeft w:val="0"/>
              <w:marRight w:val="0"/>
              <w:marTop w:val="0"/>
              <w:marBottom w:val="0"/>
              <w:divBdr>
                <w:top w:val="none" w:sz="0" w:space="0" w:color="auto"/>
                <w:left w:val="none" w:sz="0" w:space="0" w:color="auto"/>
                <w:bottom w:val="none" w:sz="0" w:space="0" w:color="auto"/>
                <w:right w:val="none" w:sz="0" w:space="0" w:color="auto"/>
              </w:divBdr>
            </w:div>
            <w:div w:id="1792429835">
              <w:marLeft w:val="0"/>
              <w:marRight w:val="0"/>
              <w:marTop w:val="0"/>
              <w:marBottom w:val="0"/>
              <w:divBdr>
                <w:top w:val="none" w:sz="0" w:space="0" w:color="auto"/>
                <w:left w:val="none" w:sz="0" w:space="0" w:color="auto"/>
                <w:bottom w:val="none" w:sz="0" w:space="0" w:color="auto"/>
                <w:right w:val="none" w:sz="0" w:space="0" w:color="auto"/>
              </w:divBdr>
            </w:div>
            <w:div w:id="196427232">
              <w:marLeft w:val="0"/>
              <w:marRight w:val="0"/>
              <w:marTop w:val="0"/>
              <w:marBottom w:val="0"/>
              <w:divBdr>
                <w:top w:val="none" w:sz="0" w:space="0" w:color="auto"/>
                <w:left w:val="none" w:sz="0" w:space="0" w:color="auto"/>
                <w:bottom w:val="none" w:sz="0" w:space="0" w:color="auto"/>
                <w:right w:val="none" w:sz="0" w:space="0" w:color="auto"/>
              </w:divBdr>
            </w:div>
            <w:div w:id="1160387838">
              <w:marLeft w:val="0"/>
              <w:marRight w:val="0"/>
              <w:marTop w:val="0"/>
              <w:marBottom w:val="0"/>
              <w:divBdr>
                <w:top w:val="none" w:sz="0" w:space="0" w:color="auto"/>
                <w:left w:val="none" w:sz="0" w:space="0" w:color="auto"/>
                <w:bottom w:val="none" w:sz="0" w:space="0" w:color="auto"/>
                <w:right w:val="none" w:sz="0" w:space="0" w:color="auto"/>
              </w:divBdr>
            </w:div>
            <w:div w:id="1134249764">
              <w:marLeft w:val="0"/>
              <w:marRight w:val="0"/>
              <w:marTop w:val="0"/>
              <w:marBottom w:val="0"/>
              <w:divBdr>
                <w:top w:val="none" w:sz="0" w:space="0" w:color="auto"/>
                <w:left w:val="none" w:sz="0" w:space="0" w:color="auto"/>
                <w:bottom w:val="none" w:sz="0" w:space="0" w:color="auto"/>
                <w:right w:val="none" w:sz="0" w:space="0" w:color="auto"/>
              </w:divBdr>
            </w:div>
            <w:div w:id="1409887880">
              <w:marLeft w:val="0"/>
              <w:marRight w:val="0"/>
              <w:marTop w:val="0"/>
              <w:marBottom w:val="0"/>
              <w:divBdr>
                <w:top w:val="none" w:sz="0" w:space="0" w:color="auto"/>
                <w:left w:val="none" w:sz="0" w:space="0" w:color="auto"/>
                <w:bottom w:val="none" w:sz="0" w:space="0" w:color="auto"/>
                <w:right w:val="none" w:sz="0" w:space="0" w:color="auto"/>
              </w:divBdr>
            </w:div>
            <w:div w:id="624166345">
              <w:marLeft w:val="0"/>
              <w:marRight w:val="0"/>
              <w:marTop w:val="0"/>
              <w:marBottom w:val="0"/>
              <w:divBdr>
                <w:top w:val="none" w:sz="0" w:space="0" w:color="auto"/>
                <w:left w:val="none" w:sz="0" w:space="0" w:color="auto"/>
                <w:bottom w:val="none" w:sz="0" w:space="0" w:color="auto"/>
                <w:right w:val="none" w:sz="0" w:space="0" w:color="auto"/>
              </w:divBdr>
            </w:div>
            <w:div w:id="1887452799">
              <w:marLeft w:val="0"/>
              <w:marRight w:val="0"/>
              <w:marTop w:val="0"/>
              <w:marBottom w:val="0"/>
              <w:divBdr>
                <w:top w:val="none" w:sz="0" w:space="0" w:color="auto"/>
                <w:left w:val="none" w:sz="0" w:space="0" w:color="auto"/>
                <w:bottom w:val="none" w:sz="0" w:space="0" w:color="auto"/>
                <w:right w:val="none" w:sz="0" w:space="0" w:color="auto"/>
              </w:divBdr>
            </w:div>
            <w:div w:id="678849764">
              <w:marLeft w:val="0"/>
              <w:marRight w:val="0"/>
              <w:marTop w:val="0"/>
              <w:marBottom w:val="0"/>
              <w:divBdr>
                <w:top w:val="none" w:sz="0" w:space="0" w:color="auto"/>
                <w:left w:val="none" w:sz="0" w:space="0" w:color="auto"/>
                <w:bottom w:val="none" w:sz="0" w:space="0" w:color="auto"/>
                <w:right w:val="none" w:sz="0" w:space="0" w:color="auto"/>
              </w:divBdr>
            </w:div>
            <w:div w:id="311102557">
              <w:marLeft w:val="0"/>
              <w:marRight w:val="0"/>
              <w:marTop w:val="0"/>
              <w:marBottom w:val="0"/>
              <w:divBdr>
                <w:top w:val="none" w:sz="0" w:space="0" w:color="auto"/>
                <w:left w:val="none" w:sz="0" w:space="0" w:color="auto"/>
                <w:bottom w:val="none" w:sz="0" w:space="0" w:color="auto"/>
                <w:right w:val="none" w:sz="0" w:space="0" w:color="auto"/>
              </w:divBdr>
            </w:div>
            <w:div w:id="1352411197">
              <w:marLeft w:val="0"/>
              <w:marRight w:val="0"/>
              <w:marTop w:val="0"/>
              <w:marBottom w:val="0"/>
              <w:divBdr>
                <w:top w:val="none" w:sz="0" w:space="0" w:color="auto"/>
                <w:left w:val="none" w:sz="0" w:space="0" w:color="auto"/>
                <w:bottom w:val="none" w:sz="0" w:space="0" w:color="auto"/>
                <w:right w:val="none" w:sz="0" w:space="0" w:color="auto"/>
              </w:divBdr>
            </w:div>
            <w:div w:id="1270813211">
              <w:marLeft w:val="0"/>
              <w:marRight w:val="0"/>
              <w:marTop w:val="0"/>
              <w:marBottom w:val="0"/>
              <w:divBdr>
                <w:top w:val="none" w:sz="0" w:space="0" w:color="auto"/>
                <w:left w:val="none" w:sz="0" w:space="0" w:color="auto"/>
                <w:bottom w:val="none" w:sz="0" w:space="0" w:color="auto"/>
                <w:right w:val="none" w:sz="0" w:space="0" w:color="auto"/>
              </w:divBdr>
            </w:div>
            <w:div w:id="335427770">
              <w:marLeft w:val="0"/>
              <w:marRight w:val="0"/>
              <w:marTop w:val="0"/>
              <w:marBottom w:val="0"/>
              <w:divBdr>
                <w:top w:val="none" w:sz="0" w:space="0" w:color="auto"/>
                <w:left w:val="none" w:sz="0" w:space="0" w:color="auto"/>
                <w:bottom w:val="none" w:sz="0" w:space="0" w:color="auto"/>
                <w:right w:val="none" w:sz="0" w:space="0" w:color="auto"/>
              </w:divBdr>
            </w:div>
            <w:div w:id="1621301031">
              <w:marLeft w:val="0"/>
              <w:marRight w:val="0"/>
              <w:marTop w:val="0"/>
              <w:marBottom w:val="0"/>
              <w:divBdr>
                <w:top w:val="none" w:sz="0" w:space="0" w:color="auto"/>
                <w:left w:val="none" w:sz="0" w:space="0" w:color="auto"/>
                <w:bottom w:val="none" w:sz="0" w:space="0" w:color="auto"/>
                <w:right w:val="none" w:sz="0" w:space="0" w:color="auto"/>
              </w:divBdr>
            </w:div>
            <w:div w:id="1155996025">
              <w:marLeft w:val="0"/>
              <w:marRight w:val="0"/>
              <w:marTop w:val="0"/>
              <w:marBottom w:val="0"/>
              <w:divBdr>
                <w:top w:val="none" w:sz="0" w:space="0" w:color="auto"/>
                <w:left w:val="none" w:sz="0" w:space="0" w:color="auto"/>
                <w:bottom w:val="none" w:sz="0" w:space="0" w:color="auto"/>
                <w:right w:val="none" w:sz="0" w:space="0" w:color="auto"/>
              </w:divBdr>
            </w:div>
            <w:div w:id="1365791382">
              <w:marLeft w:val="0"/>
              <w:marRight w:val="0"/>
              <w:marTop w:val="0"/>
              <w:marBottom w:val="0"/>
              <w:divBdr>
                <w:top w:val="none" w:sz="0" w:space="0" w:color="auto"/>
                <w:left w:val="none" w:sz="0" w:space="0" w:color="auto"/>
                <w:bottom w:val="none" w:sz="0" w:space="0" w:color="auto"/>
                <w:right w:val="none" w:sz="0" w:space="0" w:color="auto"/>
              </w:divBdr>
            </w:div>
            <w:div w:id="1389036887">
              <w:marLeft w:val="0"/>
              <w:marRight w:val="0"/>
              <w:marTop w:val="0"/>
              <w:marBottom w:val="0"/>
              <w:divBdr>
                <w:top w:val="none" w:sz="0" w:space="0" w:color="auto"/>
                <w:left w:val="none" w:sz="0" w:space="0" w:color="auto"/>
                <w:bottom w:val="none" w:sz="0" w:space="0" w:color="auto"/>
                <w:right w:val="none" w:sz="0" w:space="0" w:color="auto"/>
              </w:divBdr>
            </w:div>
            <w:div w:id="1505821369">
              <w:marLeft w:val="0"/>
              <w:marRight w:val="0"/>
              <w:marTop w:val="0"/>
              <w:marBottom w:val="0"/>
              <w:divBdr>
                <w:top w:val="none" w:sz="0" w:space="0" w:color="auto"/>
                <w:left w:val="none" w:sz="0" w:space="0" w:color="auto"/>
                <w:bottom w:val="none" w:sz="0" w:space="0" w:color="auto"/>
                <w:right w:val="none" w:sz="0" w:space="0" w:color="auto"/>
              </w:divBdr>
            </w:div>
            <w:div w:id="102506211">
              <w:marLeft w:val="0"/>
              <w:marRight w:val="0"/>
              <w:marTop w:val="0"/>
              <w:marBottom w:val="0"/>
              <w:divBdr>
                <w:top w:val="none" w:sz="0" w:space="0" w:color="auto"/>
                <w:left w:val="none" w:sz="0" w:space="0" w:color="auto"/>
                <w:bottom w:val="none" w:sz="0" w:space="0" w:color="auto"/>
                <w:right w:val="none" w:sz="0" w:space="0" w:color="auto"/>
              </w:divBdr>
            </w:div>
            <w:div w:id="1795637843">
              <w:marLeft w:val="0"/>
              <w:marRight w:val="0"/>
              <w:marTop w:val="0"/>
              <w:marBottom w:val="0"/>
              <w:divBdr>
                <w:top w:val="none" w:sz="0" w:space="0" w:color="auto"/>
                <w:left w:val="none" w:sz="0" w:space="0" w:color="auto"/>
                <w:bottom w:val="none" w:sz="0" w:space="0" w:color="auto"/>
                <w:right w:val="none" w:sz="0" w:space="0" w:color="auto"/>
              </w:divBdr>
            </w:div>
            <w:div w:id="68037578">
              <w:marLeft w:val="0"/>
              <w:marRight w:val="0"/>
              <w:marTop w:val="0"/>
              <w:marBottom w:val="0"/>
              <w:divBdr>
                <w:top w:val="none" w:sz="0" w:space="0" w:color="auto"/>
                <w:left w:val="none" w:sz="0" w:space="0" w:color="auto"/>
                <w:bottom w:val="none" w:sz="0" w:space="0" w:color="auto"/>
                <w:right w:val="none" w:sz="0" w:space="0" w:color="auto"/>
              </w:divBdr>
            </w:div>
            <w:div w:id="1906992875">
              <w:marLeft w:val="0"/>
              <w:marRight w:val="0"/>
              <w:marTop w:val="0"/>
              <w:marBottom w:val="0"/>
              <w:divBdr>
                <w:top w:val="none" w:sz="0" w:space="0" w:color="auto"/>
                <w:left w:val="none" w:sz="0" w:space="0" w:color="auto"/>
                <w:bottom w:val="none" w:sz="0" w:space="0" w:color="auto"/>
                <w:right w:val="none" w:sz="0" w:space="0" w:color="auto"/>
              </w:divBdr>
            </w:div>
            <w:div w:id="1705862818">
              <w:marLeft w:val="0"/>
              <w:marRight w:val="0"/>
              <w:marTop w:val="0"/>
              <w:marBottom w:val="0"/>
              <w:divBdr>
                <w:top w:val="none" w:sz="0" w:space="0" w:color="auto"/>
                <w:left w:val="none" w:sz="0" w:space="0" w:color="auto"/>
                <w:bottom w:val="none" w:sz="0" w:space="0" w:color="auto"/>
                <w:right w:val="none" w:sz="0" w:space="0" w:color="auto"/>
              </w:divBdr>
            </w:div>
            <w:div w:id="2097096785">
              <w:marLeft w:val="0"/>
              <w:marRight w:val="0"/>
              <w:marTop w:val="0"/>
              <w:marBottom w:val="0"/>
              <w:divBdr>
                <w:top w:val="none" w:sz="0" w:space="0" w:color="auto"/>
                <w:left w:val="none" w:sz="0" w:space="0" w:color="auto"/>
                <w:bottom w:val="none" w:sz="0" w:space="0" w:color="auto"/>
                <w:right w:val="none" w:sz="0" w:space="0" w:color="auto"/>
              </w:divBdr>
            </w:div>
            <w:div w:id="1001540878">
              <w:marLeft w:val="0"/>
              <w:marRight w:val="0"/>
              <w:marTop w:val="0"/>
              <w:marBottom w:val="0"/>
              <w:divBdr>
                <w:top w:val="none" w:sz="0" w:space="0" w:color="auto"/>
                <w:left w:val="none" w:sz="0" w:space="0" w:color="auto"/>
                <w:bottom w:val="none" w:sz="0" w:space="0" w:color="auto"/>
                <w:right w:val="none" w:sz="0" w:space="0" w:color="auto"/>
              </w:divBdr>
            </w:div>
            <w:div w:id="824706764">
              <w:marLeft w:val="0"/>
              <w:marRight w:val="0"/>
              <w:marTop w:val="0"/>
              <w:marBottom w:val="0"/>
              <w:divBdr>
                <w:top w:val="none" w:sz="0" w:space="0" w:color="auto"/>
                <w:left w:val="none" w:sz="0" w:space="0" w:color="auto"/>
                <w:bottom w:val="none" w:sz="0" w:space="0" w:color="auto"/>
                <w:right w:val="none" w:sz="0" w:space="0" w:color="auto"/>
              </w:divBdr>
            </w:div>
            <w:div w:id="1281184206">
              <w:marLeft w:val="0"/>
              <w:marRight w:val="0"/>
              <w:marTop w:val="0"/>
              <w:marBottom w:val="0"/>
              <w:divBdr>
                <w:top w:val="none" w:sz="0" w:space="0" w:color="auto"/>
                <w:left w:val="none" w:sz="0" w:space="0" w:color="auto"/>
                <w:bottom w:val="none" w:sz="0" w:space="0" w:color="auto"/>
                <w:right w:val="none" w:sz="0" w:space="0" w:color="auto"/>
              </w:divBdr>
            </w:div>
            <w:div w:id="1726028762">
              <w:marLeft w:val="0"/>
              <w:marRight w:val="0"/>
              <w:marTop w:val="0"/>
              <w:marBottom w:val="0"/>
              <w:divBdr>
                <w:top w:val="none" w:sz="0" w:space="0" w:color="auto"/>
                <w:left w:val="none" w:sz="0" w:space="0" w:color="auto"/>
                <w:bottom w:val="none" w:sz="0" w:space="0" w:color="auto"/>
                <w:right w:val="none" w:sz="0" w:space="0" w:color="auto"/>
              </w:divBdr>
            </w:div>
            <w:div w:id="2122677715">
              <w:marLeft w:val="0"/>
              <w:marRight w:val="0"/>
              <w:marTop w:val="0"/>
              <w:marBottom w:val="0"/>
              <w:divBdr>
                <w:top w:val="none" w:sz="0" w:space="0" w:color="auto"/>
                <w:left w:val="none" w:sz="0" w:space="0" w:color="auto"/>
                <w:bottom w:val="none" w:sz="0" w:space="0" w:color="auto"/>
                <w:right w:val="none" w:sz="0" w:space="0" w:color="auto"/>
              </w:divBdr>
            </w:div>
            <w:div w:id="655258485">
              <w:marLeft w:val="0"/>
              <w:marRight w:val="0"/>
              <w:marTop w:val="0"/>
              <w:marBottom w:val="0"/>
              <w:divBdr>
                <w:top w:val="none" w:sz="0" w:space="0" w:color="auto"/>
                <w:left w:val="none" w:sz="0" w:space="0" w:color="auto"/>
                <w:bottom w:val="none" w:sz="0" w:space="0" w:color="auto"/>
                <w:right w:val="none" w:sz="0" w:space="0" w:color="auto"/>
              </w:divBdr>
            </w:div>
            <w:div w:id="2070879077">
              <w:marLeft w:val="0"/>
              <w:marRight w:val="0"/>
              <w:marTop w:val="0"/>
              <w:marBottom w:val="0"/>
              <w:divBdr>
                <w:top w:val="none" w:sz="0" w:space="0" w:color="auto"/>
                <w:left w:val="none" w:sz="0" w:space="0" w:color="auto"/>
                <w:bottom w:val="none" w:sz="0" w:space="0" w:color="auto"/>
                <w:right w:val="none" w:sz="0" w:space="0" w:color="auto"/>
              </w:divBdr>
            </w:div>
            <w:div w:id="275985873">
              <w:marLeft w:val="0"/>
              <w:marRight w:val="0"/>
              <w:marTop w:val="0"/>
              <w:marBottom w:val="0"/>
              <w:divBdr>
                <w:top w:val="none" w:sz="0" w:space="0" w:color="auto"/>
                <w:left w:val="none" w:sz="0" w:space="0" w:color="auto"/>
                <w:bottom w:val="none" w:sz="0" w:space="0" w:color="auto"/>
                <w:right w:val="none" w:sz="0" w:space="0" w:color="auto"/>
              </w:divBdr>
            </w:div>
            <w:div w:id="912272845">
              <w:marLeft w:val="0"/>
              <w:marRight w:val="0"/>
              <w:marTop w:val="0"/>
              <w:marBottom w:val="0"/>
              <w:divBdr>
                <w:top w:val="none" w:sz="0" w:space="0" w:color="auto"/>
                <w:left w:val="none" w:sz="0" w:space="0" w:color="auto"/>
                <w:bottom w:val="none" w:sz="0" w:space="0" w:color="auto"/>
                <w:right w:val="none" w:sz="0" w:space="0" w:color="auto"/>
              </w:divBdr>
            </w:div>
            <w:div w:id="694623849">
              <w:marLeft w:val="0"/>
              <w:marRight w:val="0"/>
              <w:marTop w:val="0"/>
              <w:marBottom w:val="0"/>
              <w:divBdr>
                <w:top w:val="none" w:sz="0" w:space="0" w:color="auto"/>
                <w:left w:val="none" w:sz="0" w:space="0" w:color="auto"/>
                <w:bottom w:val="none" w:sz="0" w:space="0" w:color="auto"/>
                <w:right w:val="none" w:sz="0" w:space="0" w:color="auto"/>
              </w:divBdr>
            </w:div>
            <w:div w:id="589853208">
              <w:marLeft w:val="0"/>
              <w:marRight w:val="0"/>
              <w:marTop w:val="0"/>
              <w:marBottom w:val="0"/>
              <w:divBdr>
                <w:top w:val="none" w:sz="0" w:space="0" w:color="auto"/>
                <w:left w:val="none" w:sz="0" w:space="0" w:color="auto"/>
                <w:bottom w:val="none" w:sz="0" w:space="0" w:color="auto"/>
                <w:right w:val="none" w:sz="0" w:space="0" w:color="auto"/>
              </w:divBdr>
            </w:div>
            <w:div w:id="557319862">
              <w:marLeft w:val="0"/>
              <w:marRight w:val="0"/>
              <w:marTop w:val="0"/>
              <w:marBottom w:val="0"/>
              <w:divBdr>
                <w:top w:val="none" w:sz="0" w:space="0" w:color="auto"/>
                <w:left w:val="none" w:sz="0" w:space="0" w:color="auto"/>
                <w:bottom w:val="none" w:sz="0" w:space="0" w:color="auto"/>
                <w:right w:val="none" w:sz="0" w:space="0" w:color="auto"/>
              </w:divBdr>
            </w:div>
            <w:div w:id="1980526878">
              <w:marLeft w:val="0"/>
              <w:marRight w:val="0"/>
              <w:marTop w:val="0"/>
              <w:marBottom w:val="0"/>
              <w:divBdr>
                <w:top w:val="none" w:sz="0" w:space="0" w:color="auto"/>
                <w:left w:val="none" w:sz="0" w:space="0" w:color="auto"/>
                <w:bottom w:val="none" w:sz="0" w:space="0" w:color="auto"/>
                <w:right w:val="none" w:sz="0" w:space="0" w:color="auto"/>
              </w:divBdr>
            </w:div>
            <w:div w:id="587352596">
              <w:marLeft w:val="0"/>
              <w:marRight w:val="0"/>
              <w:marTop w:val="0"/>
              <w:marBottom w:val="0"/>
              <w:divBdr>
                <w:top w:val="none" w:sz="0" w:space="0" w:color="auto"/>
                <w:left w:val="none" w:sz="0" w:space="0" w:color="auto"/>
                <w:bottom w:val="none" w:sz="0" w:space="0" w:color="auto"/>
                <w:right w:val="none" w:sz="0" w:space="0" w:color="auto"/>
              </w:divBdr>
            </w:div>
            <w:div w:id="63257651">
              <w:marLeft w:val="0"/>
              <w:marRight w:val="0"/>
              <w:marTop w:val="0"/>
              <w:marBottom w:val="0"/>
              <w:divBdr>
                <w:top w:val="none" w:sz="0" w:space="0" w:color="auto"/>
                <w:left w:val="none" w:sz="0" w:space="0" w:color="auto"/>
                <w:bottom w:val="none" w:sz="0" w:space="0" w:color="auto"/>
                <w:right w:val="none" w:sz="0" w:space="0" w:color="auto"/>
              </w:divBdr>
            </w:div>
            <w:div w:id="408310017">
              <w:marLeft w:val="0"/>
              <w:marRight w:val="0"/>
              <w:marTop w:val="0"/>
              <w:marBottom w:val="0"/>
              <w:divBdr>
                <w:top w:val="none" w:sz="0" w:space="0" w:color="auto"/>
                <w:left w:val="none" w:sz="0" w:space="0" w:color="auto"/>
                <w:bottom w:val="none" w:sz="0" w:space="0" w:color="auto"/>
                <w:right w:val="none" w:sz="0" w:space="0" w:color="auto"/>
              </w:divBdr>
            </w:div>
            <w:div w:id="897979565">
              <w:marLeft w:val="0"/>
              <w:marRight w:val="0"/>
              <w:marTop w:val="0"/>
              <w:marBottom w:val="0"/>
              <w:divBdr>
                <w:top w:val="none" w:sz="0" w:space="0" w:color="auto"/>
                <w:left w:val="none" w:sz="0" w:space="0" w:color="auto"/>
                <w:bottom w:val="none" w:sz="0" w:space="0" w:color="auto"/>
                <w:right w:val="none" w:sz="0" w:space="0" w:color="auto"/>
              </w:divBdr>
            </w:div>
            <w:div w:id="828790118">
              <w:marLeft w:val="0"/>
              <w:marRight w:val="0"/>
              <w:marTop w:val="0"/>
              <w:marBottom w:val="0"/>
              <w:divBdr>
                <w:top w:val="none" w:sz="0" w:space="0" w:color="auto"/>
                <w:left w:val="none" w:sz="0" w:space="0" w:color="auto"/>
                <w:bottom w:val="none" w:sz="0" w:space="0" w:color="auto"/>
                <w:right w:val="none" w:sz="0" w:space="0" w:color="auto"/>
              </w:divBdr>
            </w:div>
            <w:div w:id="1485776881">
              <w:marLeft w:val="0"/>
              <w:marRight w:val="0"/>
              <w:marTop w:val="0"/>
              <w:marBottom w:val="0"/>
              <w:divBdr>
                <w:top w:val="none" w:sz="0" w:space="0" w:color="auto"/>
                <w:left w:val="none" w:sz="0" w:space="0" w:color="auto"/>
                <w:bottom w:val="none" w:sz="0" w:space="0" w:color="auto"/>
                <w:right w:val="none" w:sz="0" w:space="0" w:color="auto"/>
              </w:divBdr>
            </w:div>
            <w:div w:id="1368024395">
              <w:marLeft w:val="0"/>
              <w:marRight w:val="0"/>
              <w:marTop w:val="0"/>
              <w:marBottom w:val="0"/>
              <w:divBdr>
                <w:top w:val="none" w:sz="0" w:space="0" w:color="auto"/>
                <w:left w:val="none" w:sz="0" w:space="0" w:color="auto"/>
                <w:bottom w:val="none" w:sz="0" w:space="0" w:color="auto"/>
                <w:right w:val="none" w:sz="0" w:space="0" w:color="auto"/>
              </w:divBdr>
            </w:div>
            <w:div w:id="394547205">
              <w:marLeft w:val="0"/>
              <w:marRight w:val="0"/>
              <w:marTop w:val="0"/>
              <w:marBottom w:val="0"/>
              <w:divBdr>
                <w:top w:val="none" w:sz="0" w:space="0" w:color="auto"/>
                <w:left w:val="none" w:sz="0" w:space="0" w:color="auto"/>
                <w:bottom w:val="none" w:sz="0" w:space="0" w:color="auto"/>
                <w:right w:val="none" w:sz="0" w:space="0" w:color="auto"/>
              </w:divBdr>
            </w:div>
            <w:div w:id="1666978193">
              <w:marLeft w:val="0"/>
              <w:marRight w:val="0"/>
              <w:marTop w:val="0"/>
              <w:marBottom w:val="0"/>
              <w:divBdr>
                <w:top w:val="none" w:sz="0" w:space="0" w:color="auto"/>
                <w:left w:val="none" w:sz="0" w:space="0" w:color="auto"/>
                <w:bottom w:val="none" w:sz="0" w:space="0" w:color="auto"/>
                <w:right w:val="none" w:sz="0" w:space="0" w:color="auto"/>
              </w:divBdr>
            </w:div>
            <w:div w:id="2139837111">
              <w:marLeft w:val="0"/>
              <w:marRight w:val="0"/>
              <w:marTop w:val="0"/>
              <w:marBottom w:val="0"/>
              <w:divBdr>
                <w:top w:val="none" w:sz="0" w:space="0" w:color="auto"/>
                <w:left w:val="none" w:sz="0" w:space="0" w:color="auto"/>
                <w:bottom w:val="none" w:sz="0" w:space="0" w:color="auto"/>
                <w:right w:val="none" w:sz="0" w:space="0" w:color="auto"/>
              </w:divBdr>
            </w:div>
            <w:div w:id="1713455573">
              <w:marLeft w:val="0"/>
              <w:marRight w:val="0"/>
              <w:marTop w:val="0"/>
              <w:marBottom w:val="0"/>
              <w:divBdr>
                <w:top w:val="none" w:sz="0" w:space="0" w:color="auto"/>
                <w:left w:val="none" w:sz="0" w:space="0" w:color="auto"/>
                <w:bottom w:val="none" w:sz="0" w:space="0" w:color="auto"/>
                <w:right w:val="none" w:sz="0" w:space="0" w:color="auto"/>
              </w:divBdr>
            </w:div>
            <w:div w:id="880216198">
              <w:marLeft w:val="0"/>
              <w:marRight w:val="0"/>
              <w:marTop w:val="0"/>
              <w:marBottom w:val="0"/>
              <w:divBdr>
                <w:top w:val="none" w:sz="0" w:space="0" w:color="auto"/>
                <w:left w:val="none" w:sz="0" w:space="0" w:color="auto"/>
                <w:bottom w:val="none" w:sz="0" w:space="0" w:color="auto"/>
                <w:right w:val="none" w:sz="0" w:space="0" w:color="auto"/>
              </w:divBdr>
            </w:div>
            <w:div w:id="203062059">
              <w:marLeft w:val="0"/>
              <w:marRight w:val="0"/>
              <w:marTop w:val="0"/>
              <w:marBottom w:val="0"/>
              <w:divBdr>
                <w:top w:val="none" w:sz="0" w:space="0" w:color="auto"/>
                <w:left w:val="none" w:sz="0" w:space="0" w:color="auto"/>
                <w:bottom w:val="none" w:sz="0" w:space="0" w:color="auto"/>
                <w:right w:val="none" w:sz="0" w:space="0" w:color="auto"/>
              </w:divBdr>
            </w:div>
            <w:div w:id="1497191222">
              <w:marLeft w:val="0"/>
              <w:marRight w:val="0"/>
              <w:marTop w:val="0"/>
              <w:marBottom w:val="0"/>
              <w:divBdr>
                <w:top w:val="none" w:sz="0" w:space="0" w:color="auto"/>
                <w:left w:val="none" w:sz="0" w:space="0" w:color="auto"/>
                <w:bottom w:val="none" w:sz="0" w:space="0" w:color="auto"/>
                <w:right w:val="none" w:sz="0" w:space="0" w:color="auto"/>
              </w:divBdr>
            </w:div>
            <w:div w:id="1324310115">
              <w:marLeft w:val="0"/>
              <w:marRight w:val="0"/>
              <w:marTop w:val="0"/>
              <w:marBottom w:val="0"/>
              <w:divBdr>
                <w:top w:val="none" w:sz="0" w:space="0" w:color="auto"/>
                <w:left w:val="none" w:sz="0" w:space="0" w:color="auto"/>
                <w:bottom w:val="none" w:sz="0" w:space="0" w:color="auto"/>
                <w:right w:val="none" w:sz="0" w:space="0" w:color="auto"/>
              </w:divBdr>
            </w:div>
            <w:div w:id="701593461">
              <w:marLeft w:val="0"/>
              <w:marRight w:val="0"/>
              <w:marTop w:val="0"/>
              <w:marBottom w:val="0"/>
              <w:divBdr>
                <w:top w:val="none" w:sz="0" w:space="0" w:color="auto"/>
                <w:left w:val="none" w:sz="0" w:space="0" w:color="auto"/>
                <w:bottom w:val="none" w:sz="0" w:space="0" w:color="auto"/>
                <w:right w:val="none" w:sz="0" w:space="0" w:color="auto"/>
              </w:divBdr>
            </w:div>
            <w:div w:id="1963462468">
              <w:marLeft w:val="0"/>
              <w:marRight w:val="0"/>
              <w:marTop w:val="0"/>
              <w:marBottom w:val="0"/>
              <w:divBdr>
                <w:top w:val="none" w:sz="0" w:space="0" w:color="auto"/>
                <w:left w:val="none" w:sz="0" w:space="0" w:color="auto"/>
                <w:bottom w:val="none" w:sz="0" w:space="0" w:color="auto"/>
                <w:right w:val="none" w:sz="0" w:space="0" w:color="auto"/>
              </w:divBdr>
            </w:div>
            <w:div w:id="1031884038">
              <w:marLeft w:val="0"/>
              <w:marRight w:val="0"/>
              <w:marTop w:val="0"/>
              <w:marBottom w:val="0"/>
              <w:divBdr>
                <w:top w:val="none" w:sz="0" w:space="0" w:color="auto"/>
                <w:left w:val="none" w:sz="0" w:space="0" w:color="auto"/>
                <w:bottom w:val="none" w:sz="0" w:space="0" w:color="auto"/>
                <w:right w:val="none" w:sz="0" w:space="0" w:color="auto"/>
              </w:divBdr>
            </w:div>
            <w:div w:id="1945720974">
              <w:marLeft w:val="0"/>
              <w:marRight w:val="0"/>
              <w:marTop w:val="0"/>
              <w:marBottom w:val="0"/>
              <w:divBdr>
                <w:top w:val="none" w:sz="0" w:space="0" w:color="auto"/>
                <w:left w:val="none" w:sz="0" w:space="0" w:color="auto"/>
                <w:bottom w:val="none" w:sz="0" w:space="0" w:color="auto"/>
                <w:right w:val="none" w:sz="0" w:space="0" w:color="auto"/>
              </w:divBdr>
            </w:div>
            <w:div w:id="1485584779">
              <w:marLeft w:val="0"/>
              <w:marRight w:val="0"/>
              <w:marTop w:val="0"/>
              <w:marBottom w:val="0"/>
              <w:divBdr>
                <w:top w:val="none" w:sz="0" w:space="0" w:color="auto"/>
                <w:left w:val="none" w:sz="0" w:space="0" w:color="auto"/>
                <w:bottom w:val="none" w:sz="0" w:space="0" w:color="auto"/>
                <w:right w:val="none" w:sz="0" w:space="0" w:color="auto"/>
              </w:divBdr>
            </w:div>
            <w:div w:id="489103557">
              <w:marLeft w:val="0"/>
              <w:marRight w:val="0"/>
              <w:marTop w:val="0"/>
              <w:marBottom w:val="0"/>
              <w:divBdr>
                <w:top w:val="none" w:sz="0" w:space="0" w:color="auto"/>
                <w:left w:val="none" w:sz="0" w:space="0" w:color="auto"/>
                <w:bottom w:val="none" w:sz="0" w:space="0" w:color="auto"/>
                <w:right w:val="none" w:sz="0" w:space="0" w:color="auto"/>
              </w:divBdr>
            </w:div>
            <w:div w:id="940916329">
              <w:marLeft w:val="0"/>
              <w:marRight w:val="0"/>
              <w:marTop w:val="0"/>
              <w:marBottom w:val="0"/>
              <w:divBdr>
                <w:top w:val="none" w:sz="0" w:space="0" w:color="auto"/>
                <w:left w:val="none" w:sz="0" w:space="0" w:color="auto"/>
                <w:bottom w:val="none" w:sz="0" w:space="0" w:color="auto"/>
                <w:right w:val="none" w:sz="0" w:space="0" w:color="auto"/>
              </w:divBdr>
            </w:div>
            <w:div w:id="1862816433">
              <w:marLeft w:val="0"/>
              <w:marRight w:val="0"/>
              <w:marTop w:val="0"/>
              <w:marBottom w:val="0"/>
              <w:divBdr>
                <w:top w:val="none" w:sz="0" w:space="0" w:color="auto"/>
                <w:left w:val="none" w:sz="0" w:space="0" w:color="auto"/>
                <w:bottom w:val="none" w:sz="0" w:space="0" w:color="auto"/>
                <w:right w:val="none" w:sz="0" w:space="0" w:color="auto"/>
              </w:divBdr>
            </w:div>
            <w:div w:id="2110343889">
              <w:marLeft w:val="0"/>
              <w:marRight w:val="0"/>
              <w:marTop w:val="0"/>
              <w:marBottom w:val="0"/>
              <w:divBdr>
                <w:top w:val="none" w:sz="0" w:space="0" w:color="auto"/>
                <w:left w:val="none" w:sz="0" w:space="0" w:color="auto"/>
                <w:bottom w:val="none" w:sz="0" w:space="0" w:color="auto"/>
                <w:right w:val="none" w:sz="0" w:space="0" w:color="auto"/>
              </w:divBdr>
            </w:div>
            <w:div w:id="1069378164">
              <w:marLeft w:val="0"/>
              <w:marRight w:val="0"/>
              <w:marTop w:val="0"/>
              <w:marBottom w:val="0"/>
              <w:divBdr>
                <w:top w:val="none" w:sz="0" w:space="0" w:color="auto"/>
                <w:left w:val="none" w:sz="0" w:space="0" w:color="auto"/>
                <w:bottom w:val="none" w:sz="0" w:space="0" w:color="auto"/>
                <w:right w:val="none" w:sz="0" w:space="0" w:color="auto"/>
              </w:divBdr>
            </w:div>
            <w:div w:id="26640091">
              <w:marLeft w:val="0"/>
              <w:marRight w:val="0"/>
              <w:marTop w:val="0"/>
              <w:marBottom w:val="0"/>
              <w:divBdr>
                <w:top w:val="none" w:sz="0" w:space="0" w:color="auto"/>
                <w:left w:val="none" w:sz="0" w:space="0" w:color="auto"/>
                <w:bottom w:val="none" w:sz="0" w:space="0" w:color="auto"/>
                <w:right w:val="none" w:sz="0" w:space="0" w:color="auto"/>
              </w:divBdr>
            </w:div>
            <w:div w:id="1025249341">
              <w:marLeft w:val="0"/>
              <w:marRight w:val="0"/>
              <w:marTop w:val="0"/>
              <w:marBottom w:val="0"/>
              <w:divBdr>
                <w:top w:val="none" w:sz="0" w:space="0" w:color="auto"/>
                <w:left w:val="none" w:sz="0" w:space="0" w:color="auto"/>
                <w:bottom w:val="none" w:sz="0" w:space="0" w:color="auto"/>
                <w:right w:val="none" w:sz="0" w:space="0" w:color="auto"/>
              </w:divBdr>
            </w:div>
            <w:div w:id="262735467">
              <w:marLeft w:val="0"/>
              <w:marRight w:val="0"/>
              <w:marTop w:val="0"/>
              <w:marBottom w:val="0"/>
              <w:divBdr>
                <w:top w:val="none" w:sz="0" w:space="0" w:color="auto"/>
                <w:left w:val="none" w:sz="0" w:space="0" w:color="auto"/>
                <w:bottom w:val="none" w:sz="0" w:space="0" w:color="auto"/>
                <w:right w:val="none" w:sz="0" w:space="0" w:color="auto"/>
              </w:divBdr>
            </w:div>
            <w:div w:id="1107311794">
              <w:marLeft w:val="0"/>
              <w:marRight w:val="0"/>
              <w:marTop w:val="0"/>
              <w:marBottom w:val="0"/>
              <w:divBdr>
                <w:top w:val="none" w:sz="0" w:space="0" w:color="auto"/>
                <w:left w:val="none" w:sz="0" w:space="0" w:color="auto"/>
                <w:bottom w:val="none" w:sz="0" w:space="0" w:color="auto"/>
                <w:right w:val="none" w:sz="0" w:space="0" w:color="auto"/>
              </w:divBdr>
            </w:div>
            <w:div w:id="241378014">
              <w:marLeft w:val="0"/>
              <w:marRight w:val="0"/>
              <w:marTop w:val="0"/>
              <w:marBottom w:val="0"/>
              <w:divBdr>
                <w:top w:val="none" w:sz="0" w:space="0" w:color="auto"/>
                <w:left w:val="none" w:sz="0" w:space="0" w:color="auto"/>
                <w:bottom w:val="none" w:sz="0" w:space="0" w:color="auto"/>
                <w:right w:val="none" w:sz="0" w:space="0" w:color="auto"/>
              </w:divBdr>
            </w:div>
            <w:div w:id="1124033184">
              <w:marLeft w:val="0"/>
              <w:marRight w:val="0"/>
              <w:marTop w:val="0"/>
              <w:marBottom w:val="0"/>
              <w:divBdr>
                <w:top w:val="none" w:sz="0" w:space="0" w:color="auto"/>
                <w:left w:val="none" w:sz="0" w:space="0" w:color="auto"/>
                <w:bottom w:val="none" w:sz="0" w:space="0" w:color="auto"/>
                <w:right w:val="none" w:sz="0" w:space="0" w:color="auto"/>
              </w:divBdr>
            </w:div>
            <w:div w:id="847448542">
              <w:marLeft w:val="0"/>
              <w:marRight w:val="0"/>
              <w:marTop w:val="0"/>
              <w:marBottom w:val="0"/>
              <w:divBdr>
                <w:top w:val="none" w:sz="0" w:space="0" w:color="auto"/>
                <w:left w:val="none" w:sz="0" w:space="0" w:color="auto"/>
                <w:bottom w:val="none" w:sz="0" w:space="0" w:color="auto"/>
                <w:right w:val="none" w:sz="0" w:space="0" w:color="auto"/>
              </w:divBdr>
            </w:div>
            <w:div w:id="70660641">
              <w:marLeft w:val="0"/>
              <w:marRight w:val="0"/>
              <w:marTop w:val="0"/>
              <w:marBottom w:val="0"/>
              <w:divBdr>
                <w:top w:val="none" w:sz="0" w:space="0" w:color="auto"/>
                <w:left w:val="none" w:sz="0" w:space="0" w:color="auto"/>
                <w:bottom w:val="none" w:sz="0" w:space="0" w:color="auto"/>
                <w:right w:val="none" w:sz="0" w:space="0" w:color="auto"/>
              </w:divBdr>
            </w:div>
            <w:div w:id="971793403">
              <w:marLeft w:val="0"/>
              <w:marRight w:val="0"/>
              <w:marTop w:val="0"/>
              <w:marBottom w:val="0"/>
              <w:divBdr>
                <w:top w:val="none" w:sz="0" w:space="0" w:color="auto"/>
                <w:left w:val="none" w:sz="0" w:space="0" w:color="auto"/>
                <w:bottom w:val="none" w:sz="0" w:space="0" w:color="auto"/>
                <w:right w:val="none" w:sz="0" w:space="0" w:color="auto"/>
              </w:divBdr>
            </w:div>
            <w:div w:id="802116846">
              <w:marLeft w:val="0"/>
              <w:marRight w:val="0"/>
              <w:marTop w:val="0"/>
              <w:marBottom w:val="0"/>
              <w:divBdr>
                <w:top w:val="none" w:sz="0" w:space="0" w:color="auto"/>
                <w:left w:val="none" w:sz="0" w:space="0" w:color="auto"/>
                <w:bottom w:val="none" w:sz="0" w:space="0" w:color="auto"/>
                <w:right w:val="none" w:sz="0" w:space="0" w:color="auto"/>
              </w:divBdr>
            </w:div>
            <w:div w:id="1073237736">
              <w:marLeft w:val="0"/>
              <w:marRight w:val="0"/>
              <w:marTop w:val="0"/>
              <w:marBottom w:val="0"/>
              <w:divBdr>
                <w:top w:val="none" w:sz="0" w:space="0" w:color="auto"/>
                <w:left w:val="none" w:sz="0" w:space="0" w:color="auto"/>
                <w:bottom w:val="none" w:sz="0" w:space="0" w:color="auto"/>
                <w:right w:val="none" w:sz="0" w:space="0" w:color="auto"/>
              </w:divBdr>
            </w:div>
            <w:div w:id="1281180818">
              <w:marLeft w:val="0"/>
              <w:marRight w:val="0"/>
              <w:marTop w:val="0"/>
              <w:marBottom w:val="0"/>
              <w:divBdr>
                <w:top w:val="none" w:sz="0" w:space="0" w:color="auto"/>
                <w:left w:val="none" w:sz="0" w:space="0" w:color="auto"/>
                <w:bottom w:val="none" w:sz="0" w:space="0" w:color="auto"/>
                <w:right w:val="none" w:sz="0" w:space="0" w:color="auto"/>
              </w:divBdr>
            </w:div>
            <w:div w:id="601959365">
              <w:marLeft w:val="0"/>
              <w:marRight w:val="0"/>
              <w:marTop w:val="0"/>
              <w:marBottom w:val="0"/>
              <w:divBdr>
                <w:top w:val="none" w:sz="0" w:space="0" w:color="auto"/>
                <w:left w:val="none" w:sz="0" w:space="0" w:color="auto"/>
                <w:bottom w:val="none" w:sz="0" w:space="0" w:color="auto"/>
                <w:right w:val="none" w:sz="0" w:space="0" w:color="auto"/>
              </w:divBdr>
            </w:div>
            <w:div w:id="1176992153">
              <w:marLeft w:val="0"/>
              <w:marRight w:val="0"/>
              <w:marTop w:val="0"/>
              <w:marBottom w:val="0"/>
              <w:divBdr>
                <w:top w:val="none" w:sz="0" w:space="0" w:color="auto"/>
                <w:left w:val="none" w:sz="0" w:space="0" w:color="auto"/>
                <w:bottom w:val="none" w:sz="0" w:space="0" w:color="auto"/>
                <w:right w:val="none" w:sz="0" w:space="0" w:color="auto"/>
              </w:divBdr>
            </w:div>
            <w:div w:id="153882940">
              <w:marLeft w:val="0"/>
              <w:marRight w:val="0"/>
              <w:marTop w:val="0"/>
              <w:marBottom w:val="0"/>
              <w:divBdr>
                <w:top w:val="none" w:sz="0" w:space="0" w:color="auto"/>
                <w:left w:val="none" w:sz="0" w:space="0" w:color="auto"/>
                <w:bottom w:val="none" w:sz="0" w:space="0" w:color="auto"/>
                <w:right w:val="none" w:sz="0" w:space="0" w:color="auto"/>
              </w:divBdr>
            </w:div>
            <w:div w:id="1180780965">
              <w:marLeft w:val="0"/>
              <w:marRight w:val="0"/>
              <w:marTop w:val="0"/>
              <w:marBottom w:val="0"/>
              <w:divBdr>
                <w:top w:val="none" w:sz="0" w:space="0" w:color="auto"/>
                <w:left w:val="none" w:sz="0" w:space="0" w:color="auto"/>
                <w:bottom w:val="none" w:sz="0" w:space="0" w:color="auto"/>
                <w:right w:val="none" w:sz="0" w:space="0" w:color="auto"/>
              </w:divBdr>
            </w:div>
            <w:div w:id="1678383144">
              <w:marLeft w:val="0"/>
              <w:marRight w:val="0"/>
              <w:marTop w:val="0"/>
              <w:marBottom w:val="0"/>
              <w:divBdr>
                <w:top w:val="none" w:sz="0" w:space="0" w:color="auto"/>
                <w:left w:val="none" w:sz="0" w:space="0" w:color="auto"/>
                <w:bottom w:val="none" w:sz="0" w:space="0" w:color="auto"/>
                <w:right w:val="none" w:sz="0" w:space="0" w:color="auto"/>
              </w:divBdr>
            </w:div>
            <w:div w:id="1440759405">
              <w:marLeft w:val="0"/>
              <w:marRight w:val="0"/>
              <w:marTop w:val="0"/>
              <w:marBottom w:val="0"/>
              <w:divBdr>
                <w:top w:val="none" w:sz="0" w:space="0" w:color="auto"/>
                <w:left w:val="none" w:sz="0" w:space="0" w:color="auto"/>
                <w:bottom w:val="none" w:sz="0" w:space="0" w:color="auto"/>
                <w:right w:val="none" w:sz="0" w:space="0" w:color="auto"/>
              </w:divBdr>
            </w:div>
            <w:div w:id="1935476376">
              <w:marLeft w:val="0"/>
              <w:marRight w:val="0"/>
              <w:marTop w:val="0"/>
              <w:marBottom w:val="0"/>
              <w:divBdr>
                <w:top w:val="none" w:sz="0" w:space="0" w:color="auto"/>
                <w:left w:val="none" w:sz="0" w:space="0" w:color="auto"/>
                <w:bottom w:val="none" w:sz="0" w:space="0" w:color="auto"/>
                <w:right w:val="none" w:sz="0" w:space="0" w:color="auto"/>
              </w:divBdr>
            </w:div>
            <w:div w:id="225533405">
              <w:marLeft w:val="0"/>
              <w:marRight w:val="0"/>
              <w:marTop w:val="0"/>
              <w:marBottom w:val="0"/>
              <w:divBdr>
                <w:top w:val="none" w:sz="0" w:space="0" w:color="auto"/>
                <w:left w:val="none" w:sz="0" w:space="0" w:color="auto"/>
                <w:bottom w:val="none" w:sz="0" w:space="0" w:color="auto"/>
                <w:right w:val="none" w:sz="0" w:space="0" w:color="auto"/>
              </w:divBdr>
            </w:div>
            <w:div w:id="2044671864">
              <w:marLeft w:val="0"/>
              <w:marRight w:val="0"/>
              <w:marTop w:val="0"/>
              <w:marBottom w:val="0"/>
              <w:divBdr>
                <w:top w:val="none" w:sz="0" w:space="0" w:color="auto"/>
                <w:left w:val="none" w:sz="0" w:space="0" w:color="auto"/>
                <w:bottom w:val="none" w:sz="0" w:space="0" w:color="auto"/>
                <w:right w:val="none" w:sz="0" w:space="0" w:color="auto"/>
              </w:divBdr>
            </w:div>
            <w:div w:id="55978989">
              <w:marLeft w:val="0"/>
              <w:marRight w:val="0"/>
              <w:marTop w:val="0"/>
              <w:marBottom w:val="0"/>
              <w:divBdr>
                <w:top w:val="none" w:sz="0" w:space="0" w:color="auto"/>
                <w:left w:val="none" w:sz="0" w:space="0" w:color="auto"/>
                <w:bottom w:val="none" w:sz="0" w:space="0" w:color="auto"/>
                <w:right w:val="none" w:sz="0" w:space="0" w:color="auto"/>
              </w:divBdr>
            </w:div>
            <w:div w:id="1149128437">
              <w:marLeft w:val="0"/>
              <w:marRight w:val="0"/>
              <w:marTop w:val="0"/>
              <w:marBottom w:val="0"/>
              <w:divBdr>
                <w:top w:val="none" w:sz="0" w:space="0" w:color="auto"/>
                <w:left w:val="none" w:sz="0" w:space="0" w:color="auto"/>
                <w:bottom w:val="none" w:sz="0" w:space="0" w:color="auto"/>
                <w:right w:val="none" w:sz="0" w:space="0" w:color="auto"/>
              </w:divBdr>
            </w:div>
            <w:div w:id="826937832">
              <w:marLeft w:val="0"/>
              <w:marRight w:val="0"/>
              <w:marTop w:val="0"/>
              <w:marBottom w:val="0"/>
              <w:divBdr>
                <w:top w:val="none" w:sz="0" w:space="0" w:color="auto"/>
                <w:left w:val="none" w:sz="0" w:space="0" w:color="auto"/>
                <w:bottom w:val="none" w:sz="0" w:space="0" w:color="auto"/>
                <w:right w:val="none" w:sz="0" w:space="0" w:color="auto"/>
              </w:divBdr>
            </w:div>
            <w:div w:id="1875801995">
              <w:marLeft w:val="0"/>
              <w:marRight w:val="0"/>
              <w:marTop w:val="0"/>
              <w:marBottom w:val="0"/>
              <w:divBdr>
                <w:top w:val="none" w:sz="0" w:space="0" w:color="auto"/>
                <w:left w:val="none" w:sz="0" w:space="0" w:color="auto"/>
                <w:bottom w:val="none" w:sz="0" w:space="0" w:color="auto"/>
                <w:right w:val="none" w:sz="0" w:space="0" w:color="auto"/>
              </w:divBdr>
            </w:div>
            <w:div w:id="802307731">
              <w:marLeft w:val="0"/>
              <w:marRight w:val="0"/>
              <w:marTop w:val="0"/>
              <w:marBottom w:val="0"/>
              <w:divBdr>
                <w:top w:val="none" w:sz="0" w:space="0" w:color="auto"/>
                <w:left w:val="none" w:sz="0" w:space="0" w:color="auto"/>
                <w:bottom w:val="none" w:sz="0" w:space="0" w:color="auto"/>
                <w:right w:val="none" w:sz="0" w:space="0" w:color="auto"/>
              </w:divBdr>
            </w:div>
            <w:div w:id="472216263">
              <w:marLeft w:val="0"/>
              <w:marRight w:val="0"/>
              <w:marTop w:val="0"/>
              <w:marBottom w:val="0"/>
              <w:divBdr>
                <w:top w:val="none" w:sz="0" w:space="0" w:color="auto"/>
                <w:left w:val="none" w:sz="0" w:space="0" w:color="auto"/>
                <w:bottom w:val="none" w:sz="0" w:space="0" w:color="auto"/>
                <w:right w:val="none" w:sz="0" w:space="0" w:color="auto"/>
              </w:divBdr>
            </w:div>
            <w:div w:id="1559633483">
              <w:marLeft w:val="0"/>
              <w:marRight w:val="0"/>
              <w:marTop w:val="0"/>
              <w:marBottom w:val="0"/>
              <w:divBdr>
                <w:top w:val="none" w:sz="0" w:space="0" w:color="auto"/>
                <w:left w:val="none" w:sz="0" w:space="0" w:color="auto"/>
                <w:bottom w:val="none" w:sz="0" w:space="0" w:color="auto"/>
                <w:right w:val="none" w:sz="0" w:space="0" w:color="auto"/>
              </w:divBdr>
            </w:div>
            <w:div w:id="1143428934">
              <w:marLeft w:val="0"/>
              <w:marRight w:val="0"/>
              <w:marTop w:val="0"/>
              <w:marBottom w:val="0"/>
              <w:divBdr>
                <w:top w:val="none" w:sz="0" w:space="0" w:color="auto"/>
                <w:left w:val="none" w:sz="0" w:space="0" w:color="auto"/>
                <w:bottom w:val="none" w:sz="0" w:space="0" w:color="auto"/>
                <w:right w:val="none" w:sz="0" w:space="0" w:color="auto"/>
              </w:divBdr>
            </w:div>
            <w:div w:id="901528286">
              <w:marLeft w:val="0"/>
              <w:marRight w:val="0"/>
              <w:marTop w:val="0"/>
              <w:marBottom w:val="0"/>
              <w:divBdr>
                <w:top w:val="none" w:sz="0" w:space="0" w:color="auto"/>
                <w:left w:val="none" w:sz="0" w:space="0" w:color="auto"/>
                <w:bottom w:val="none" w:sz="0" w:space="0" w:color="auto"/>
                <w:right w:val="none" w:sz="0" w:space="0" w:color="auto"/>
              </w:divBdr>
            </w:div>
            <w:div w:id="1949770127">
              <w:marLeft w:val="0"/>
              <w:marRight w:val="0"/>
              <w:marTop w:val="0"/>
              <w:marBottom w:val="0"/>
              <w:divBdr>
                <w:top w:val="none" w:sz="0" w:space="0" w:color="auto"/>
                <w:left w:val="none" w:sz="0" w:space="0" w:color="auto"/>
                <w:bottom w:val="none" w:sz="0" w:space="0" w:color="auto"/>
                <w:right w:val="none" w:sz="0" w:space="0" w:color="auto"/>
              </w:divBdr>
            </w:div>
            <w:div w:id="2121607584">
              <w:marLeft w:val="0"/>
              <w:marRight w:val="0"/>
              <w:marTop w:val="0"/>
              <w:marBottom w:val="0"/>
              <w:divBdr>
                <w:top w:val="none" w:sz="0" w:space="0" w:color="auto"/>
                <w:left w:val="none" w:sz="0" w:space="0" w:color="auto"/>
                <w:bottom w:val="none" w:sz="0" w:space="0" w:color="auto"/>
                <w:right w:val="none" w:sz="0" w:space="0" w:color="auto"/>
              </w:divBdr>
            </w:div>
            <w:div w:id="1809855962">
              <w:marLeft w:val="0"/>
              <w:marRight w:val="0"/>
              <w:marTop w:val="0"/>
              <w:marBottom w:val="0"/>
              <w:divBdr>
                <w:top w:val="none" w:sz="0" w:space="0" w:color="auto"/>
                <w:left w:val="none" w:sz="0" w:space="0" w:color="auto"/>
                <w:bottom w:val="none" w:sz="0" w:space="0" w:color="auto"/>
                <w:right w:val="none" w:sz="0" w:space="0" w:color="auto"/>
              </w:divBdr>
            </w:div>
            <w:div w:id="329406482">
              <w:marLeft w:val="0"/>
              <w:marRight w:val="0"/>
              <w:marTop w:val="0"/>
              <w:marBottom w:val="0"/>
              <w:divBdr>
                <w:top w:val="none" w:sz="0" w:space="0" w:color="auto"/>
                <w:left w:val="none" w:sz="0" w:space="0" w:color="auto"/>
                <w:bottom w:val="none" w:sz="0" w:space="0" w:color="auto"/>
                <w:right w:val="none" w:sz="0" w:space="0" w:color="auto"/>
              </w:divBdr>
            </w:div>
            <w:div w:id="1360085390">
              <w:marLeft w:val="0"/>
              <w:marRight w:val="0"/>
              <w:marTop w:val="0"/>
              <w:marBottom w:val="0"/>
              <w:divBdr>
                <w:top w:val="none" w:sz="0" w:space="0" w:color="auto"/>
                <w:left w:val="none" w:sz="0" w:space="0" w:color="auto"/>
                <w:bottom w:val="none" w:sz="0" w:space="0" w:color="auto"/>
                <w:right w:val="none" w:sz="0" w:space="0" w:color="auto"/>
              </w:divBdr>
            </w:div>
            <w:div w:id="2044357901">
              <w:marLeft w:val="0"/>
              <w:marRight w:val="0"/>
              <w:marTop w:val="0"/>
              <w:marBottom w:val="0"/>
              <w:divBdr>
                <w:top w:val="none" w:sz="0" w:space="0" w:color="auto"/>
                <w:left w:val="none" w:sz="0" w:space="0" w:color="auto"/>
                <w:bottom w:val="none" w:sz="0" w:space="0" w:color="auto"/>
                <w:right w:val="none" w:sz="0" w:space="0" w:color="auto"/>
              </w:divBdr>
            </w:div>
            <w:div w:id="1018042729">
              <w:marLeft w:val="0"/>
              <w:marRight w:val="0"/>
              <w:marTop w:val="0"/>
              <w:marBottom w:val="0"/>
              <w:divBdr>
                <w:top w:val="none" w:sz="0" w:space="0" w:color="auto"/>
                <w:left w:val="none" w:sz="0" w:space="0" w:color="auto"/>
                <w:bottom w:val="none" w:sz="0" w:space="0" w:color="auto"/>
                <w:right w:val="none" w:sz="0" w:space="0" w:color="auto"/>
              </w:divBdr>
            </w:div>
            <w:div w:id="1544906306">
              <w:marLeft w:val="0"/>
              <w:marRight w:val="0"/>
              <w:marTop w:val="0"/>
              <w:marBottom w:val="0"/>
              <w:divBdr>
                <w:top w:val="none" w:sz="0" w:space="0" w:color="auto"/>
                <w:left w:val="none" w:sz="0" w:space="0" w:color="auto"/>
                <w:bottom w:val="none" w:sz="0" w:space="0" w:color="auto"/>
                <w:right w:val="none" w:sz="0" w:space="0" w:color="auto"/>
              </w:divBdr>
            </w:div>
            <w:div w:id="622729392">
              <w:marLeft w:val="0"/>
              <w:marRight w:val="0"/>
              <w:marTop w:val="0"/>
              <w:marBottom w:val="0"/>
              <w:divBdr>
                <w:top w:val="none" w:sz="0" w:space="0" w:color="auto"/>
                <w:left w:val="none" w:sz="0" w:space="0" w:color="auto"/>
                <w:bottom w:val="none" w:sz="0" w:space="0" w:color="auto"/>
                <w:right w:val="none" w:sz="0" w:space="0" w:color="auto"/>
              </w:divBdr>
            </w:div>
            <w:div w:id="473571542">
              <w:marLeft w:val="0"/>
              <w:marRight w:val="0"/>
              <w:marTop w:val="0"/>
              <w:marBottom w:val="0"/>
              <w:divBdr>
                <w:top w:val="none" w:sz="0" w:space="0" w:color="auto"/>
                <w:left w:val="none" w:sz="0" w:space="0" w:color="auto"/>
                <w:bottom w:val="none" w:sz="0" w:space="0" w:color="auto"/>
                <w:right w:val="none" w:sz="0" w:space="0" w:color="auto"/>
              </w:divBdr>
            </w:div>
            <w:div w:id="986397262">
              <w:marLeft w:val="0"/>
              <w:marRight w:val="0"/>
              <w:marTop w:val="0"/>
              <w:marBottom w:val="0"/>
              <w:divBdr>
                <w:top w:val="none" w:sz="0" w:space="0" w:color="auto"/>
                <w:left w:val="none" w:sz="0" w:space="0" w:color="auto"/>
                <w:bottom w:val="none" w:sz="0" w:space="0" w:color="auto"/>
                <w:right w:val="none" w:sz="0" w:space="0" w:color="auto"/>
              </w:divBdr>
            </w:div>
            <w:div w:id="1320111756">
              <w:marLeft w:val="0"/>
              <w:marRight w:val="0"/>
              <w:marTop w:val="0"/>
              <w:marBottom w:val="0"/>
              <w:divBdr>
                <w:top w:val="none" w:sz="0" w:space="0" w:color="auto"/>
                <w:left w:val="none" w:sz="0" w:space="0" w:color="auto"/>
                <w:bottom w:val="none" w:sz="0" w:space="0" w:color="auto"/>
                <w:right w:val="none" w:sz="0" w:space="0" w:color="auto"/>
              </w:divBdr>
            </w:div>
            <w:div w:id="2143766676">
              <w:marLeft w:val="0"/>
              <w:marRight w:val="0"/>
              <w:marTop w:val="0"/>
              <w:marBottom w:val="0"/>
              <w:divBdr>
                <w:top w:val="none" w:sz="0" w:space="0" w:color="auto"/>
                <w:left w:val="none" w:sz="0" w:space="0" w:color="auto"/>
                <w:bottom w:val="none" w:sz="0" w:space="0" w:color="auto"/>
                <w:right w:val="none" w:sz="0" w:space="0" w:color="auto"/>
              </w:divBdr>
            </w:div>
            <w:div w:id="2082944477">
              <w:marLeft w:val="0"/>
              <w:marRight w:val="0"/>
              <w:marTop w:val="0"/>
              <w:marBottom w:val="0"/>
              <w:divBdr>
                <w:top w:val="none" w:sz="0" w:space="0" w:color="auto"/>
                <w:left w:val="none" w:sz="0" w:space="0" w:color="auto"/>
                <w:bottom w:val="none" w:sz="0" w:space="0" w:color="auto"/>
                <w:right w:val="none" w:sz="0" w:space="0" w:color="auto"/>
              </w:divBdr>
            </w:div>
            <w:div w:id="1773087501">
              <w:marLeft w:val="0"/>
              <w:marRight w:val="0"/>
              <w:marTop w:val="0"/>
              <w:marBottom w:val="0"/>
              <w:divBdr>
                <w:top w:val="none" w:sz="0" w:space="0" w:color="auto"/>
                <w:left w:val="none" w:sz="0" w:space="0" w:color="auto"/>
                <w:bottom w:val="none" w:sz="0" w:space="0" w:color="auto"/>
                <w:right w:val="none" w:sz="0" w:space="0" w:color="auto"/>
              </w:divBdr>
            </w:div>
            <w:div w:id="948851985">
              <w:marLeft w:val="0"/>
              <w:marRight w:val="0"/>
              <w:marTop w:val="0"/>
              <w:marBottom w:val="0"/>
              <w:divBdr>
                <w:top w:val="none" w:sz="0" w:space="0" w:color="auto"/>
                <w:left w:val="none" w:sz="0" w:space="0" w:color="auto"/>
                <w:bottom w:val="none" w:sz="0" w:space="0" w:color="auto"/>
                <w:right w:val="none" w:sz="0" w:space="0" w:color="auto"/>
              </w:divBdr>
            </w:div>
            <w:div w:id="506022172">
              <w:marLeft w:val="0"/>
              <w:marRight w:val="0"/>
              <w:marTop w:val="0"/>
              <w:marBottom w:val="0"/>
              <w:divBdr>
                <w:top w:val="none" w:sz="0" w:space="0" w:color="auto"/>
                <w:left w:val="none" w:sz="0" w:space="0" w:color="auto"/>
                <w:bottom w:val="none" w:sz="0" w:space="0" w:color="auto"/>
                <w:right w:val="none" w:sz="0" w:space="0" w:color="auto"/>
              </w:divBdr>
            </w:div>
            <w:div w:id="1422604621">
              <w:marLeft w:val="0"/>
              <w:marRight w:val="0"/>
              <w:marTop w:val="0"/>
              <w:marBottom w:val="0"/>
              <w:divBdr>
                <w:top w:val="none" w:sz="0" w:space="0" w:color="auto"/>
                <w:left w:val="none" w:sz="0" w:space="0" w:color="auto"/>
                <w:bottom w:val="none" w:sz="0" w:space="0" w:color="auto"/>
                <w:right w:val="none" w:sz="0" w:space="0" w:color="auto"/>
              </w:divBdr>
            </w:div>
            <w:div w:id="1552575206">
              <w:marLeft w:val="0"/>
              <w:marRight w:val="0"/>
              <w:marTop w:val="0"/>
              <w:marBottom w:val="0"/>
              <w:divBdr>
                <w:top w:val="none" w:sz="0" w:space="0" w:color="auto"/>
                <w:left w:val="none" w:sz="0" w:space="0" w:color="auto"/>
                <w:bottom w:val="none" w:sz="0" w:space="0" w:color="auto"/>
                <w:right w:val="none" w:sz="0" w:space="0" w:color="auto"/>
              </w:divBdr>
            </w:div>
            <w:div w:id="767313055">
              <w:marLeft w:val="0"/>
              <w:marRight w:val="0"/>
              <w:marTop w:val="0"/>
              <w:marBottom w:val="0"/>
              <w:divBdr>
                <w:top w:val="none" w:sz="0" w:space="0" w:color="auto"/>
                <w:left w:val="none" w:sz="0" w:space="0" w:color="auto"/>
                <w:bottom w:val="none" w:sz="0" w:space="0" w:color="auto"/>
                <w:right w:val="none" w:sz="0" w:space="0" w:color="auto"/>
              </w:divBdr>
            </w:div>
            <w:div w:id="843588926">
              <w:marLeft w:val="0"/>
              <w:marRight w:val="0"/>
              <w:marTop w:val="0"/>
              <w:marBottom w:val="0"/>
              <w:divBdr>
                <w:top w:val="none" w:sz="0" w:space="0" w:color="auto"/>
                <w:left w:val="none" w:sz="0" w:space="0" w:color="auto"/>
                <w:bottom w:val="none" w:sz="0" w:space="0" w:color="auto"/>
                <w:right w:val="none" w:sz="0" w:space="0" w:color="auto"/>
              </w:divBdr>
            </w:div>
            <w:div w:id="1166092507">
              <w:marLeft w:val="0"/>
              <w:marRight w:val="0"/>
              <w:marTop w:val="0"/>
              <w:marBottom w:val="0"/>
              <w:divBdr>
                <w:top w:val="none" w:sz="0" w:space="0" w:color="auto"/>
                <w:left w:val="none" w:sz="0" w:space="0" w:color="auto"/>
                <w:bottom w:val="none" w:sz="0" w:space="0" w:color="auto"/>
                <w:right w:val="none" w:sz="0" w:space="0" w:color="auto"/>
              </w:divBdr>
            </w:div>
            <w:div w:id="1982340506">
              <w:marLeft w:val="0"/>
              <w:marRight w:val="0"/>
              <w:marTop w:val="0"/>
              <w:marBottom w:val="0"/>
              <w:divBdr>
                <w:top w:val="none" w:sz="0" w:space="0" w:color="auto"/>
                <w:left w:val="none" w:sz="0" w:space="0" w:color="auto"/>
                <w:bottom w:val="none" w:sz="0" w:space="0" w:color="auto"/>
                <w:right w:val="none" w:sz="0" w:space="0" w:color="auto"/>
              </w:divBdr>
            </w:div>
            <w:div w:id="799952804">
              <w:marLeft w:val="0"/>
              <w:marRight w:val="0"/>
              <w:marTop w:val="0"/>
              <w:marBottom w:val="0"/>
              <w:divBdr>
                <w:top w:val="none" w:sz="0" w:space="0" w:color="auto"/>
                <w:left w:val="none" w:sz="0" w:space="0" w:color="auto"/>
                <w:bottom w:val="none" w:sz="0" w:space="0" w:color="auto"/>
                <w:right w:val="none" w:sz="0" w:space="0" w:color="auto"/>
              </w:divBdr>
            </w:div>
            <w:div w:id="2030376137">
              <w:marLeft w:val="0"/>
              <w:marRight w:val="0"/>
              <w:marTop w:val="0"/>
              <w:marBottom w:val="0"/>
              <w:divBdr>
                <w:top w:val="none" w:sz="0" w:space="0" w:color="auto"/>
                <w:left w:val="none" w:sz="0" w:space="0" w:color="auto"/>
                <w:bottom w:val="none" w:sz="0" w:space="0" w:color="auto"/>
                <w:right w:val="none" w:sz="0" w:space="0" w:color="auto"/>
              </w:divBdr>
            </w:div>
            <w:div w:id="2116512030">
              <w:marLeft w:val="0"/>
              <w:marRight w:val="0"/>
              <w:marTop w:val="0"/>
              <w:marBottom w:val="0"/>
              <w:divBdr>
                <w:top w:val="none" w:sz="0" w:space="0" w:color="auto"/>
                <w:left w:val="none" w:sz="0" w:space="0" w:color="auto"/>
                <w:bottom w:val="none" w:sz="0" w:space="0" w:color="auto"/>
                <w:right w:val="none" w:sz="0" w:space="0" w:color="auto"/>
              </w:divBdr>
            </w:div>
            <w:div w:id="1514225314">
              <w:marLeft w:val="0"/>
              <w:marRight w:val="0"/>
              <w:marTop w:val="0"/>
              <w:marBottom w:val="0"/>
              <w:divBdr>
                <w:top w:val="none" w:sz="0" w:space="0" w:color="auto"/>
                <w:left w:val="none" w:sz="0" w:space="0" w:color="auto"/>
                <w:bottom w:val="none" w:sz="0" w:space="0" w:color="auto"/>
                <w:right w:val="none" w:sz="0" w:space="0" w:color="auto"/>
              </w:divBdr>
            </w:div>
            <w:div w:id="1625693991">
              <w:marLeft w:val="0"/>
              <w:marRight w:val="0"/>
              <w:marTop w:val="0"/>
              <w:marBottom w:val="0"/>
              <w:divBdr>
                <w:top w:val="none" w:sz="0" w:space="0" w:color="auto"/>
                <w:left w:val="none" w:sz="0" w:space="0" w:color="auto"/>
                <w:bottom w:val="none" w:sz="0" w:space="0" w:color="auto"/>
                <w:right w:val="none" w:sz="0" w:space="0" w:color="auto"/>
              </w:divBdr>
            </w:div>
            <w:div w:id="470908894">
              <w:marLeft w:val="0"/>
              <w:marRight w:val="0"/>
              <w:marTop w:val="0"/>
              <w:marBottom w:val="0"/>
              <w:divBdr>
                <w:top w:val="none" w:sz="0" w:space="0" w:color="auto"/>
                <w:left w:val="none" w:sz="0" w:space="0" w:color="auto"/>
                <w:bottom w:val="none" w:sz="0" w:space="0" w:color="auto"/>
                <w:right w:val="none" w:sz="0" w:space="0" w:color="auto"/>
              </w:divBdr>
            </w:div>
            <w:div w:id="619994448">
              <w:marLeft w:val="0"/>
              <w:marRight w:val="0"/>
              <w:marTop w:val="0"/>
              <w:marBottom w:val="0"/>
              <w:divBdr>
                <w:top w:val="none" w:sz="0" w:space="0" w:color="auto"/>
                <w:left w:val="none" w:sz="0" w:space="0" w:color="auto"/>
                <w:bottom w:val="none" w:sz="0" w:space="0" w:color="auto"/>
                <w:right w:val="none" w:sz="0" w:space="0" w:color="auto"/>
              </w:divBdr>
            </w:div>
            <w:div w:id="1968702668">
              <w:marLeft w:val="0"/>
              <w:marRight w:val="0"/>
              <w:marTop w:val="0"/>
              <w:marBottom w:val="0"/>
              <w:divBdr>
                <w:top w:val="none" w:sz="0" w:space="0" w:color="auto"/>
                <w:left w:val="none" w:sz="0" w:space="0" w:color="auto"/>
                <w:bottom w:val="none" w:sz="0" w:space="0" w:color="auto"/>
                <w:right w:val="none" w:sz="0" w:space="0" w:color="auto"/>
              </w:divBdr>
            </w:div>
            <w:div w:id="397823306">
              <w:marLeft w:val="0"/>
              <w:marRight w:val="0"/>
              <w:marTop w:val="0"/>
              <w:marBottom w:val="0"/>
              <w:divBdr>
                <w:top w:val="none" w:sz="0" w:space="0" w:color="auto"/>
                <w:left w:val="none" w:sz="0" w:space="0" w:color="auto"/>
                <w:bottom w:val="none" w:sz="0" w:space="0" w:color="auto"/>
                <w:right w:val="none" w:sz="0" w:space="0" w:color="auto"/>
              </w:divBdr>
            </w:div>
            <w:div w:id="897400033">
              <w:marLeft w:val="0"/>
              <w:marRight w:val="0"/>
              <w:marTop w:val="0"/>
              <w:marBottom w:val="0"/>
              <w:divBdr>
                <w:top w:val="none" w:sz="0" w:space="0" w:color="auto"/>
                <w:left w:val="none" w:sz="0" w:space="0" w:color="auto"/>
                <w:bottom w:val="none" w:sz="0" w:space="0" w:color="auto"/>
                <w:right w:val="none" w:sz="0" w:space="0" w:color="auto"/>
              </w:divBdr>
            </w:div>
            <w:div w:id="703209852">
              <w:marLeft w:val="0"/>
              <w:marRight w:val="0"/>
              <w:marTop w:val="0"/>
              <w:marBottom w:val="0"/>
              <w:divBdr>
                <w:top w:val="none" w:sz="0" w:space="0" w:color="auto"/>
                <w:left w:val="none" w:sz="0" w:space="0" w:color="auto"/>
                <w:bottom w:val="none" w:sz="0" w:space="0" w:color="auto"/>
                <w:right w:val="none" w:sz="0" w:space="0" w:color="auto"/>
              </w:divBdr>
            </w:div>
            <w:div w:id="749623335">
              <w:marLeft w:val="0"/>
              <w:marRight w:val="0"/>
              <w:marTop w:val="0"/>
              <w:marBottom w:val="0"/>
              <w:divBdr>
                <w:top w:val="none" w:sz="0" w:space="0" w:color="auto"/>
                <w:left w:val="none" w:sz="0" w:space="0" w:color="auto"/>
                <w:bottom w:val="none" w:sz="0" w:space="0" w:color="auto"/>
                <w:right w:val="none" w:sz="0" w:space="0" w:color="auto"/>
              </w:divBdr>
            </w:div>
            <w:div w:id="1624845914">
              <w:marLeft w:val="0"/>
              <w:marRight w:val="0"/>
              <w:marTop w:val="0"/>
              <w:marBottom w:val="0"/>
              <w:divBdr>
                <w:top w:val="none" w:sz="0" w:space="0" w:color="auto"/>
                <w:left w:val="none" w:sz="0" w:space="0" w:color="auto"/>
                <w:bottom w:val="none" w:sz="0" w:space="0" w:color="auto"/>
                <w:right w:val="none" w:sz="0" w:space="0" w:color="auto"/>
              </w:divBdr>
            </w:div>
            <w:div w:id="1490755578">
              <w:marLeft w:val="0"/>
              <w:marRight w:val="0"/>
              <w:marTop w:val="0"/>
              <w:marBottom w:val="0"/>
              <w:divBdr>
                <w:top w:val="none" w:sz="0" w:space="0" w:color="auto"/>
                <w:left w:val="none" w:sz="0" w:space="0" w:color="auto"/>
                <w:bottom w:val="none" w:sz="0" w:space="0" w:color="auto"/>
                <w:right w:val="none" w:sz="0" w:space="0" w:color="auto"/>
              </w:divBdr>
            </w:div>
            <w:div w:id="1559781132">
              <w:marLeft w:val="0"/>
              <w:marRight w:val="0"/>
              <w:marTop w:val="0"/>
              <w:marBottom w:val="0"/>
              <w:divBdr>
                <w:top w:val="none" w:sz="0" w:space="0" w:color="auto"/>
                <w:left w:val="none" w:sz="0" w:space="0" w:color="auto"/>
                <w:bottom w:val="none" w:sz="0" w:space="0" w:color="auto"/>
                <w:right w:val="none" w:sz="0" w:space="0" w:color="auto"/>
              </w:divBdr>
            </w:div>
            <w:div w:id="1984309171">
              <w:marLeft w:val="0"/>
              <w:marRight w:val="0"/>
              <w:marTop w:val="0"/>
              <w:marBottom w:val="0"/>
              <w:divBdr>
                <w:top w:val="none" w:sz="0" w:space="0" w:color="auto"/>
                <w:left w:val="none" w:sz="0" w:space="0" w:color="auto"/>
                <w:bottom w:val="none" w:sz="0" w:space="0" w:color="auto"/>
                <w:right w:val="none" w:sz="0" w:space="0" w:color="auto"/>
              </w:divBdr>
            </w:div>
            <w:div w:id="453334125">
              <w:marLeft w:val="0"/>
              <w:marRight w:val="0"/>
              <w:marTop w:val="0"/>
              <w:marBottom w:val="0"/>
              <w:divBdr>
                <w:top w:val="none" w:sz="0" w:space="0" w:color="auto"/>
                <w:left w:val="none" w:sz="0" w:space="0" w:color="auto"/>
                <w:bottom w:val="none" w:sz="0" w:space="0" w:color="auto"/>
                <w:right w:val="none" w:sz="0" w:space="0" w:color="auto"/>
              </w:divBdr>
            </w:div>
            <w:div w:id="2039622770">
              <w:marLeft w:val="0"/>
              <w:marRight w:val="0"/>
              <w:marTop w:val="0"/>
              <w:marBottom w:val="0"/>
              <w:divBdr>
                <w:top w:val="none" w:sz="0" w:space="0" w:color="auto"/>
                <w:left w:val="none" w:sz="0" w:space="0" w:color="auto"/>
                <w:bottom w:val="none" w:sz="0" w:space="0" w:color="auto"/>
                <w:right w:val="none" w:sz="0" w:space="0" w:color="auto"/>
              </w:divBdr>
            </w:div>
            <w:div w:id="867176928">
              <w:marLeft w:val="0"/>
              <w:marRight w:val="0"/>
              <w:marTop w:val="0"/>
              <w:marBottom w:val="0"/>
              <w:divBdr>
                <w:top w:val="none" w:sz="0" w:space="0" w:color="auto"/>
                <w:left w:val="none" w:sz="0" w:space="0" w:color="auto"/>
                <w:bottom w:val="none" w:sz="0" w:space="0" w:color="auto"/>
                <w:right w:val="none" w:sz="0" w:space="0" w:color="auto"/>
              </w:divBdr>
            </w:div>
            <w:div w:id="1038773293">
              <w:marLeft w:val="0"/>
              <w:marRight w:val="0"/>
              <w:marTop w:val="0"/>
              <w:marBottom w:val="0"/>
              <w:divBdr>
                <w:top w:val="none" w:sz="0" w:space="0" w:color="auto"/>
                <w:left w:val="none" w:sz="0" w:space="0" w:color="auto"/>
                <w:bottom w:val="none" w:sz="0" w:space="0" w:color="auto"/>
                <w:right w:val="none" w:sz="0" w:space="0" w:color="auto"/>
              </w:divBdr>
            </w:div>
            <w:div w:id="524906312">
              <w:marLeft w:val="0"/>
              <w:marRight w:val="0"/>
              <w:marTop w:val="0"/>
              <w:marBottom w:val="0"/>
              <w:divBdr>
                <w:top w:val="none" w:sz="0" w:space="0" w:color="auto"/>
                <w:left w:val="none" w:sz="0" w:space="0" w:color="auto"/>
                <w:bottom w:val="none" w:sz="0" w:space="0" w:color="auto"/>
                <w:right w:val="none" w:sz="0" w:space="0" w:color="auto"/>
              </w:divBdr>
            </w:div>
            <w:div w:id="876894269">
              <w:marLeft w:val="0"/>
              <w:marRight w:val="0"/>
              <w:marTop w:val="0"/>
              <w:marBottom w:val="0"/>
              <w:divBdr>
                <w:top w:val="none" w:sz="0" w:space="0" w:color="auto"/>
                <w:left w:val="none" w:sz="0" w:space="0" w:color="auto"/>
                <w:bottom w:val="none" w:sz="0" w:space="0" w:color="auto"/>
                <w:right w:val="none" w:sz="0" w:space="0" w:color="auto"/>
              </w:divBdr>
            </w:div>
            <w:div w:id="730495076">
              <w:marLeft w:val="0"/>
              <w:marRight w:val="0"/>
              <w:marTop w:val="0"/>
              <w:marBottom w:val="0"/>
              <w:divBdr>
                <w:top w:val="none" w:sz="0" w:space="0" w:color="auto"/>
                <w:left w:val="none" w:sz="0" w:space="0" w:color="auto"/>
                <w:bottom w:val="none" w:sz="0" w:space="0" w:color="auto"/>
                <w:right w:val="none" w:sz="0" w:space="0" w:color="auto"/>
              </w:divBdr>
            </w:div>
            <w:div w:id="976764983">
              <w:marLeft w:val="0"/>
              <w:marRight w:val="0"/>
              <w:marTop w:val="0"/>
              <w:marBottom w:val="0"/>
              <w:divBdr>
                <w:top w:val="none" w:sz="0" w:space="0" w:color="auto"/>
                <w:left w:val="none" w:sz="0" w:space="0" w:color="auto"/>
                <w:bottom w:val="none" w:sz="0" w:space="0" w:color="auto"/>
                <w:right w:val="none" w:sz="0" w:space="0" w:color="auto"/>
              </w:divBdr>
            </w:div>
            <w:div w:id="25547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John.kingma@fmed.ulaval.ca" TargetMode="Externa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DCB2C-687E-4948-9627-FD91F53DE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20047</Words>
  <Characters>114271</Characters>
  <Application>Microsoft Macintosh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 Kingma</dc:creator>
  <cp:keywords/>
  <dc:description/>
  <cp:lastModifiedBy>Na Ma</cp:lastModifiedBy>
  <cp:revision>2</cp:revision>
  <cp:lastPrinted>2017-03-17T17:19:00Z</cp:lastPrinted>
  <dcterms:created xsi:type="dcterms:W3CDTF">2017-04-23T19:44:00Z</dcterms:created>
  <dcterms:modified xsi:type="dcterms:W3CDTF">2017-04-23T19:44:00Z</dcterms:modified>
</cp:coreProperties>
</file>