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5BDD6" w14:textId="16DDF8E4" w:rsidR="00027F00" w:rsidRPr="0071045E" w:rsidRDefault="00027F00" w:rsidP="007C1F3A">
      <w:pPr>
        <w:spacing w:after="0" w:line="360" w:lineRule="auto"/>
        <w:jc w:val="both"/>
        <w:rPr>
          <w:rFonts w:ascii="Book Antiqua" w:hAnsi="Book Antiqua"/>
          <w:b/>
          <w:sz w:val="24"/>
          <w:szCs w:val="24"/>
        </w:rPr>
      </w:pPr>
      <w:r w:rsidRPr="0071045E">
        <w:rPr>
          <w:rFonts w:ascii="Book Antiqua" w:hAnsi="Book Antiqua"/>
          <w:b/>
          <w:sz w:val="24"/>
          <w:szCs w:val="24"/>
        </w:rPr>
        <w:t xml:space="preserve">Name of Journal: </w:t>
      </w:r>
      <w:r w:rsidRPr="0071045E">
        <w:rPr>
          <w:rFonts w:ascii="Book Antiqua" w:hAnsi="Book Antiqua"/>
          <w:b/>
          <w:i/>
          <w:iCs/>
          <w:sz w:val="24"/>
          <w:szCs w:val="24"/>
        </w:rPr>
        <w:t>World Journal of Clinical Cases</w:t>
      </w:r>
    </w:p>
    <w:p w14:paraId="15B0A1C6" w14:textId="4845F07D" w:rsidR="00027F00" w:rsidRPr="0071045E" w:rsidRDefault="00027F00" w:rsidP="007C1F3A">
      <w:pPr>
        <w:spacing w:after="0" w:line="360" w:lineRule="auto"/>
        <w:jc w:val="both"/>
        <w:rPr>
          <w:rFonts w:ascii="Book Antiqua" w:hAnsi="Book Antiqua"/>
          <w:b/>
          <w:sz w:val="24"/>
          <w:szCs w:val="24"/>
          <w:lang w:eastAsia="zh-CN"/>
        </w:rPr>
      </w:pPr>
      <w:r w:rsidRPr="0071045E">
        <w:rPr>
          <w:rFonts w:ascii="Book Antiqua" w:hAnsi="Book Antiqua"/>
          <w:b/>
          <w:sz w:val="24"/>
          <w:szCs w:val="24"/>
        </w:rPr>
        <w:t xml:space="preserve">Manuscript NO: </w:t>
      </w:r>
      <w:r w:rsidRPr="0071045E">
        <w:rPr>
          <w:rFonts w:ascii="Book Antiqua" w:hAnsi="Book Antiqua"/>
          <w:b/>
          <w:sz w:val="24"/>
          <w:szCs w:val="24"/>
          <w:lang w:eastAsia="zh-CN"/>
        </w:rPr>
        <w:t>33356</w:t>
      </w:r>
    </w:p>
    <w:p w14:paraId="343AD31E" w14:textId="77777777" w:rsidR="00027F00" w:rsidRPr="0071045E" w:rsidRDefault="00027F00" w:rsidP="007C1F3A">
      <w:pPr>
        <w:spacing w:after="0" w:line="360" w:lineRule="auto"/>
        <w:jc w:val="both"/>
        <w:rPr>
          <w:rFonts w:ascii="Book Antiqua" w:hAnsi="Book Antiqua"/>
          <w:b/>
          <w:sz w:val="24"/>
          <w:szCs w:val="24"/>
        </w:rPr>
      </w:pPr>
      <w:r w:rsidRPr="0071045E">
        <w:rPr>
          <w:rFonts w:ascii="Book Antiqua" w:hAnsi="Book Antiqua"/>
          <w:b/>
          <w:sz w:val="24"/>
          <w:szCs w:val="24"/>
        </w:rPr>
        <w:t>Manuscript Type: Original Article</w:t>
      </w:r>
    </w:p>
    <w:p w14:paraId="4FC1E37D" w14:textId="77777777" w:rsidR="00027F00" w:rsidRPr="0071045E" w:rsidRDefault="00027F00" w:rsidP="007C1F3A">
      <w:pPr>
        <w:spacing w:after="0" w:line="360" w:lineRule="auto"/>
        <w:jc w:val="both"/>
        <w:rPr>
          <w:rFonts w:ascii="Book Antiqua" w:hAnsi="Book Antiqua" w:cstheme="majorBidi"/>
          <w:b/>
          <w:bCs/>
          <w:sz w:val="24"/>
          <w:szCs w:val="24"/>
          <w:lang w:eastAsia="zh-CN"/>
        </w:rPr>
      </w:pPr>
    </w:p>
    <w:p w14:paraId="5C411816" w14:textId="5C2FD2E6" w:rsidR="00027F00" w:rsidRPr="0071045E" w:rsidRDefault="00027F00" w:rsidP="007C1F3A">
      <w:pPr>
        <w:spacing w:after="0" w:line="360" w:lineRule="auto"/>
        <w:jc w:val="both"/>
        <w:rPr>
          <w:rFonts w:ascii="Book Antiqua" w:hAnsi="Book Antiqua" w:cstheme="majorBidi"/>
          <w:b/>
          <w:bCs/>
          <w:i/>
          <w:sz w:val="24"/>
          <w:szCs w:val="24"/>
          <w:lang w:eastAsia="zh-CN"/>
        </w:rPr>
      </w:pPr>
      <w:r w:rsidRPr="0071045E">
        <w:rPr>
          <w:rFonts w:ascii="Book Antiqua" w:hAnsi="Book Antiqua" w:cstheme="majorBidi"/>
          <w:b/>
          <w:bCs/>
          <w:i/>
          <w:sz w:val="24"/>
          <w:szCs w:val="24"/>
          <w:lang w:eastAsia="zh-CN"/>
        </w:rPr>
        <w:t>Observational Study</w:t>
      </w:r>
    </w:p>
    <w:p w14:paraId="310BEBBC" w14:textId="718F830A" w:rsidR="00A23FA5" w:rsidRPr="0071045E" w:rsidRDefault="00A23FA5" w:rsidP="007C1F3A">
      <w:pPr>
        <w:spacing w:after="0" w:line="360" w:lineRule="auto"/>
        <w:jc w:val="both"/>
        <w:rPr>
          <w:rFonts w:ascii="Book Antiqua" w:eastAsia="Calibri" w:hAnsi="Book Antiqua" w:cstheme="majorBidi"/>
          <w:b/>
          <w:bCs/>
          <w:sz w:val="24"/>
          <w:szCs w:val="24"/>
        </w:rPr>
      </w:pPr>
      <w:r w:rsidRPr="0071045E">
        <w:rPr>
          <w:rFonts w:ascii="Book Antiqua" w:eastAsia="Calibri" w:hAnsi="Book Antiqua" w:cstheme="majorBidi"/>
          <w:b/>
          <w:bCs/>
          <w:sz w:val="24"/>
          <w:szCs w:val="24"/>
        </w:rPr>
        <w:t xml:space="preserve">Vaccination uptake against respiratory infections in Arabian Gulf countries: </w:t>
      </w:r>
      <w:r w:rsidR="00027F00" w:rsidRPr="0071045E">
        <w:rPr>
          <w:rFonts w:ascii="Book Antiqua" w:eastAsia="Calibri" w:hAnsi="Book Antiqua" w:cstheme="majorBidi"/>
          <w:b/>
          <w:bCs/>
          <w:sz w:val="24"/>
          <w:szCs w:val="24"/>
        </w:rPr>
        <w:t>B</w:t>
      </w:r>
      <w:r w:rsidRPr="0071045E">
        <w:rPr>
          <w:rFonts w:ascii="Book Antiqua" w:eastAsia="Calibri" w:hAnsi="Book Antiqua" w:cstheme="majorBidi"/>
          <w:b/>
          <w:bCs/>
          <w:sz w:val="24"/>
          <w:szCs w:val="24"/>
        </w:rPr>
        <w:t>arriers and motivators</w:t>
      </w:r>
    </w:p>
    <w:p w14:paraId="315F48E4" w14:textId="77777777" w:rsidR="00A23FA5" w:rsidRPr="0071045E" w:rsidRDefault="00A23FA5" w:rsidP="007C1F3A">
      <w:pPr>
        <w:spacing w:after="0" w:line="360" w:lineRule="auto"/>
        <w:jc w:val="both"/>
        <w:rPr>
          <w:rFonts w:ascii="Book Antiqua" w:eastAsia="Calibri" w:hAnsi="Book Antiqua" w:cstheme="majorBidi"/>
          <w:b/>
          <w:bCs/>
          <w:sz w:val="24"/>
          <w:szCs w:val="24"/>
        </w:rPr>
      </w:pPr>
    </w:p>
    <w:p w14:paraId="2F7C1225" w14:textId="6C521303" w:rsidR="00A23FA5" w:rsidRPr="0071045E" w:rsidRDefault="007D01FF" w:rsidP="007C1F3A">
      <w:pPr>
        <w:spacing w:after="0" w:line="360" w:lineRule="auto"/>
        <w:jc w:val="both"/>
        <w:rPr>
          <w:rFonts w:ascii="Book Antiqua" w:eastAsia="Calibri" w:hAnsi="Book Antiqua" w:cstheme="majorBidi"/>
          <w:bCs/>
          <w:sz w:val="24"/>
          <w:szCs w:val="24"/>
        </w:rPr>
      </w:pPr>
      <w:r w:rsidRPr="0071045E">
        <w:rPr>
          <w:rFonts w:ascii="Book Antiqua" w:hAnsi="Book Antiqua" w:cstheme="majorBidi"/>
          <w:bCs/>
          <w:sz w:val="24"/>
          <w:szCs w:val="24"/>
        </w:rPr>
        <w:t>Alqahtani</w:t>
      </w:r>
      <w:r w:rsidRPr="0071045E">
        <w:rPr>
          <w:rFonts w:ascii="Book Antiqua" w:hAnsi="Book Antiqua" w:cstheme="majorBidi"/>
          <w:bCs/>
          <w:sz w:val="24"/>
          <w:szCs w:val="24"/>
          <w:lang w:eastAsia="zh-CN"/>
        </w:rPr>
        <w:t xml:space="preserve"> AS </w:t>
      </w:r>
      <w:r w:rsidRPr="0071045E">
        <w:rPr>
          <w:rFonts w:ascii="Book Antiqua" w:hAnsi="Book Antiqua" w:cstheme="majorBidi"/>
          <w:bCs/>
          <w:i/>
          <w:sz w:val="24"/>
          <w:szCs w:val="24"/>
          <w:lang w:eastAsia="zh-CN"/>
        </w:rPr>
        <w:t>et al.</w:t>
      </w:r>
      <w:r w:rsidR="00A23FA5" w:rsidRPr="0071045E">
        <w:rPr>
          <w:rFonts w:ascii="Book Antiqua" w:eastAsia="Calibri" w:hAnsi="Book Antiqua" w:cstheme="majorBidi"/>
          <w:bCs/>
          <w:sz w:val="24"/>
          <w:szCs w:val="24"/>
        </w:rPr>
        <w:t xml:space="preserve"> Respiratory infections’ vaccines in GCC countries</w:t>
      </w:r>
    </w:p>
    <w:p w14:paraId="45D0DB93" w14:textId="1AAEE18C" w:rsidR="00BB6BF6" w:rsidRPr="0071045E" w:rsidRDefault="00BB6BF6" w:rsidP="007C1F3A">
      <w:pPr>
        <w:tabs>
          <w:tab w:val="left" w:pos="6457"/>
        </w:tabs>
        <w:spacing w:after="0" w:line="360" w:lineRule="auto"/>
        <w:jc w:val="both"/>
        <w:rPr>
          <w:rFonts w:ascii="Book Antiqua" w:eastAsia="Calibri" w:hAnsi="Book Antiqua" w:cstheme="majorBidi"/>
          <w:b/>
          <w:sz w:val="24"/>
          <w:szCs w:val="24"/>
        </w:rPr>
      </w:pPr>
    </w:p>
    <w:p w14:paraId="420F8855" w14:textId="5D1BC9B8" w:rsidR="000D6ED2" w:rsidRPr="0071045E" w:rsidRDefault="00027F00" w:rsidP="007C1F3A">
      <w:pPr>
        <w:spacing w:after="0" w:line="360" w:lineRule="auto"/>
        <w:jc w:val="both"/>
        <w:rPr>
          <w:rFonts w:ascii="Book Antiqua" w:hAnsi="Book Antiqua" w:cstheme="majorBidi"/>
          <w:b/>
          <w:bCs/>
          <w:sz w:val="24"/>
          <w:szCs w:val="24"/>
          <w:vertAlign w:val="superscript"/>
          <w:lang w:eastAsia="zh-CN"/>
        </w:rPr>
      </w:pPr>
      <w:r w:rsidRPr="0071045E">
        <w:rPr>
          <w:rFonts w:ascii="Book Antiqua" w:hAnsi="Book Antiqua" w:cstheme="majorBidi"/>
          <w:b/>
          <w:bCs/>
          <w:sz w:val="24"/>
          <w:szCs w:val="24"/>
        </w:rPr>
        <w:t>Amani S</w:t>
      </w:r>
      <w:r w:rsidR="000D6ED2" w:rsidRPr="0071045E">
        <w:rPr>
          <w:rFonts w:ascii="Book Antiqua" w:hAnsi="Book Antiqua" w:cstheme="majorBidi"/>
          <w:b/>
          <w:bCs/>
          <w:sz w:val="24"/>
          <w:szCs w:val="24"/>
        </w:rPr>
        <w:t xml:space="preserve"> </w:t>
      </w:r>
      <w:proofErr w:type="spellStart"/>
      <w:r w:rsidR="000D6ED2" w:rsidRPr="0071045E">
        <w:rPr>
          <w:rFonts w:ascii="Book Antiqua" w:hAnsi="Book Antiqua" w:cstheme="majorBidi"/>
          <w:b/>
          <w:bCs/>
          <w:sz w:val="24"/>
          <w:szCs w:val="24"/>
        </w:rPr>
        <w:t>Alqahtani</w:t>
      </w:r>
      <w:proofErr w:type="spellEnd"/>
      <w:r w:rsidR="000D6ED2" w:rsidRPr="0071045E">
        <w:rPr>
          <w:rFonts w:ascii="Book Antiqua" w:hAnsi="Book Antiqua" w:cstheme="majorBidi"/>
          <w:b/>
          <w:bCs/>
          <w:sz w:val="24"/>
          <w:szCs w:val="24"/>
        </w:rPr>
        <w:t>,</w:t>
      </w:r>
      <w:r w:rsidRPr="0071045E">
        <w:rPr>
          <w:rFonts w:ascii="Book Antiqua" w:hAnsi="Book Antiqua" w:cstheme="majorBidi"/>
          <w:b/>
          <w:bCs/>
          <w:sz w:val="24"/>
          <w:szCs w:val="24"/>
        </w:rPr>
        <w:t xml:space="preserve"> </w:t>
      </w:r>
      <w:proofErr w:type="spellStart"/>
      <w:r w:rsidRPr="0071045E">
        <w:rPr>
          <w:rFonts w:ascii="Book Antiqua" w:hAnsi="Book Antiqua" w:cstheme="majorBidi"/>
          <w:b/>
          <w:bCs/>
          <w:sz w:val="24"/>
          <w:szCs w:val="24"/>
        </w:rPr>
        <w:t>Daniah</w:t>
      </w:r>
      <w:proofErr w:type="spellEnd"/>
      <w:r w:rsidRPr="0071045E">
        <w:rPr>
          <w:rFonts w:ascii="Book Antiqua" w:hAnsi="Book Antiqua" w:cstheme="majorBidi"/>
          <w:b/>
          <w:bCs/>
          <w:sz w:val="24"/>
          <w:szCs w:val="24"/>
        </w:rPr>
        <w:t xml:space="preserve"> M </w:t>
      </w:r>
      <w:proofErr w:type="spellStart"/>
      <w:r w:rsidRPr="0071045E">
        <w:rPr>
          <w:rFonts w:ascii="Book Antiqua" w:hAnsi="Book Antiqua" w:cstheme="majorBidi"/>
          <w:b/>
          <w:bCs/>
          <w:sz w:val="24"/>
          <w:szCs w:val="24"/>
        </w:rPr>
        <w:t>Bondagji</w:t>
      </w:r>
      <w:proofErr w:type="spellEnd"/>
      <w:r w:rsidRPr="0071045E">
        <w:rPr>
          <w:rFonts w:ascii="Book Antiqua" w:hAnsi="Book Antiqua" w:cstheme="majorBidi"/>
          <w:b/>
          <w:bCs/>
          <w:sz w:val="24"/>
          <w:szCs w:val="24"/>
        </w:rPr>
        <w:t>, Abdullah A</w:t>
      </w:r>
      <w:r w:rsidR="000D6ED2" w:rsidRPr="0071045E">
        <w:rPr>
          <w:rFonts w:ascii="Book Antiqua" w:hAnsi="Book Antiqua" w:cstheme="majorBidi"/>
          <w:b/>
          <w:bCs/>
          <w:sz w:val="24"/>
          <w:szCs w:val="24"/>
        </w:rPr>
        <w:t xml:space="preserve"> </w:t>
      </w:r>
      <w:proofErr w:type="spellStart"/>
      <w:r w:rsidR="000D6ED2" w:rsidRPr="0071045E">
        <w:rPr>
          <w:rFonts w:ascii="Book Antiqua" w:hAnsi="Book Antiqua" w:cstheme="majorBidi"/>
          <w:b/>
          <w:bCs/>
          <w:sz w:val="24"/>
          <w:szCs w:val="24"/>
        </w:rPr>
        <w:t>Alshehari</w:t>
      </w:r>
      <w:proofErr w:type="spellEnd"/>
      <w:r w:rsidR="000D6ED2" w:rsidRPr="0071045E">
        <w:rPr>
          <w:rFonts w:ascii="Book Antiqua" w:hAnsi="Book Antiqua" w:cstheme="majorBidi"/>
          <w:b/>
          <w:bCs/>
          <w:sz w:val="24"/>
          <w:szCs w:val="24"/>
        </w:rPr>
        <w:t xml:space="preserve">, </w:t>
      </w:r>
      <w:proofErr w:type="spellStart"/>
      <w:r w:rsidR="000D6ED2" w:rsidRPr="0071045E">
        <w:rPr>
          <w:rFonts w:ascii="Book Antiqua" w:hAnsi="Book Antiqua" w:cstheme="majorBidi"/>
          <w:b/>
          <w:bCs/>
          <w:sz w:val="24"/>
          <w:szCs w:val="24"/>
        </w:rPr>
        <w:t>Mada</w:t>
      </w:r>
      <w:proofErr w:type="spellEnd"/>
      <w:r w:rsidR="000D6ED2" w:rsidRPr="0071045E">
        <w:rPr>
          <w:rFonts w:ascii="Book Antiqua" w:hAnsi="Book Antiqua" w:cstheme="majorBidi"/>
          <w:b/>
          <w:bCs/>
          <w:sz w:val="24"/>
          <w:szCs w:val="24"/>
        </w:rPr>
        <w:t xml:space="preserve"> H </w:t>
      </w:r>
      <w:proofErr w:type="spellStart"/>
      <w:r w:rsidR="000D6ED2" w:rsidRPr="0071045E">
        <w:rPr>
          <w:rFonts w:ascii="Book Antiqua" w:hAnsi="Book Antiqua" w:cstheme="majorBidi"/>
          <w:b/>
          <w:bCs/>
          <w:sz w:val="24"/>
          <w:szCs w:val="24"/>
        </w:rPr>
        <w:t>Basyouni</w:t>
      </w:r>
      <w:proofErr w:type="spellEnd"/>
      <w:r w:rsidR="000D6ED2" w:rsidRPr="0071045E">
        <w:rPr>
          <w:rFonts w:ascii="Book Antiqua" w:hAnsi="Book Antiqua" w:cstheme="majorBidi"/>
          <w:b/>
          <w:bCs/>
          <w:sz w:val="24"/>
          <w:szCs w:val="24"/>
        </w:rPr>
        <w:t>, Tariq M Alhawassi</w:t>
      </w:r>
      <w:r w:rsidR="000D6ED2" w:rsidRPr="0071045E">
        <w:rPr>
          <w:rFonts w:ascii="Book Antiqua" w:eastAsia="Times New Roman" w:hAnsi="Book Antiqua" w:cstheme="majorBidi"/>
          <w:b/>
          <w:sz w:val="24"/>
          <w:szCs w:val="24"/>
        </w:rPr>
        <w:t xml:space="preserve">, </w:t>
      </w:r>
      <w:r w:rsidRPr="0071045E">
        <w:rPr>
          <w:rFonts w:ascii="Book Antiqua" w:hAnsi="Book Antiqua" w:cstheme="majorBidi"/>
          <w:b/>
          <w:bCs/>
          <w:sz w:val="24"/>
          <w:szCs w:val="24"/>
        </w:rPr>
        <w:t>Nasser F</w:t>
      </w:r>
      <w:r w:rsidR="000D6ED2" w:rsidRPr="0071045E">
        <w:rPr>
          <w:rFonts w:ascii="Book Antiqua" w:hAnsi="Book Antiqua" w:cstheme="majorBidi"/>
          <w:b/>
          <w:bCs/>
          <w:sz w:val="24"/>
          <w:szCs w:val="24"/>
        </w:rPr>
        <w:t xml:space="preserve"> BinDhim, Harunor Rashid</w:t>
      </w:r>
      <w:r w:rsidR="000D6ED2" w:rsidRPr="0071045E">
        <w:rPr>
          <w:rFonts w:ascii="Book Antiqua" w:hAnsi="Book Antiqua" w:cstheme="majorBidi"/>
          <w:b/>
          <w:bCs/>
          <w:sz w:val="24"/>
          <w:szCs w:val="24"/>
          <w:vertAlign w:val="superscript"/>
        </w:rPr>
        <w:t xml:space="preserve"> </w:t>
      </w:r>
    </w:p>
    <w:p w14:paraId="42367198" w14:textId="77777777" w:rsidR="0093060B" w:rsidRPr="0071045E" w:rsidRDefault="0093060B" w:rsidP="007C1F3A">
      <w:pPr>
        <w:spacing w:after="0" w:line="360" w:lineRule="auto"/>
        <w:jc w:val="both"/>
        <w:rPr>
          <w:rFonts w:ascii="Book Antiqua" w:eastAsia="Times New Roman" w:hAnsi="Book Antiqua" w:cstheme="majorBidi"/>
          <w:b/>
          <w:sz w:val="24"/>
          <w:szCs w:val="24"/>
          <w:lang w:eastAsia="zh-CN"/>
        </w:rPr>
      </w:pPr>
    </w:p>
    <w:p w14:paraId="02318E8D" w14:textId="624AA697" w:rsidR="0093060B" w:rsidRPr="0071045E" w:rsidRDefault="0093060B" w:rsidP="007C1F3A">
      <w:pPr>
        <w:spacing w:after="0" w:line="360" w:lineRule="auto"/>
        <w:jc w:val="both"/>
        <w:textAlignment w:val="baseline"/>
        <w:rPr>
          <w:rFonts w:ascii="Book Antiqua" w:hAnsi="Book Antiqua" w:cstheme="majorBidi"/>
          <w:i/>
          <w:sz w:val="24"/>
          <w:szCs w:val="24"/>
          <w:lang w:eastAsia="zh-CN"/>
        </w:rPr>
      </w:pPr>
      <w:proofErr w:type="spellStart"/>
      <w:r w:rsidRPr="0071045E">
        <w:rPr>
          <w:rFonts w:ascii="Book Antiqua" w:hAnsi="Book Antiqua" w:cstheme="majorBidi"/>
          <w:b/>
          <w:bCs/>
          <w:sz w:val="24"/>
          <w:szCs w:val="24"/>
        </w:rPr>
        <w:t>Amani</w:t>
      </w:r>
      <w:proofErr w:type="spellEnd"/>
      <w:r w:rsidRPr="0071045E">
        <w:rPr>
          <w:rFonts w:ascii="Book Antiqua" w:hAnsi="Book Antiqua" w:cstheme="majorBidi"/>
          <w:b/>
          <w:bCs/>
          <w:sz w:val="24"/>
          <w:szCs w:val="24"/>
        </w:rPr>
        <w:t xml:space="preserve"> S </w:t>
      </w:r>
      <w:proofErr w:type="spellStart"/>
      <w:r w:rsidRPr="0071045E">
        <w:rPr>
          <w:rFonts w:ascii="Book Antiqua" w:hAnsi="Book Antiqua" w:cstheme="majorBidi"/>
          <w:b/>
          <w:bCs/>
          <w:sz w:val="24"/>
          <w:szCs w:val="24"/>
        </w:rPr>
        <w:t>Alqahtani</w:t>
      </w:r>
      <w:proofErr w:type="spellEnd"/>
      <w:r w:rsidRPr="0071045E">
        <w:rPr>
          <w:rFonts w:ascii="Book Antiqua" w:hAnsi="Book Antiqua" w:cstheme="majorBidi"/>
          <w:b/>
          <w:bCs/>
          <w:sz w:val="24"/>
          <w:szCs w:val="24"/>
        </w:rPr>
        <w:t xml:space="preserve">, </w:t>
      </w:r>
      <w:proofErr w:type="spellStart"/>
      <w:r w:rsidRPr="0071045E">
        <w:rPr>
          <w:rFonts w:ascii="Book Antiqua" w:hAnsi="Book Antiqua" w:cstheme="majorBidi"/>
          <w:b/>
          <w:bCs/>
          <w:sz w:val="24"/>
          <w:szCs w:val="24"/>
        </w:rPr>
        <w:t>Daniah</w:t>
      </w:r>
      <w:proofErr w:type="spellEnd"/>
      <w:r w:rsidRPr="0071045E">
        <w:rPr>
          <w:rFonts w:ascii="Book Antiqua" w:hAnsi="Book Antiqua" w:cstheme="majorBidi"/>
          <w:b/>
          <w:bCs/>
          <w:sz w:val="24"/>
          <w:szCs w:val="24"/>
        </w:rPr>
        <w:t xml:space="preserve"> M </w:t>
      </w:r>
      <w:proofErr w:type="spellStart"/>
      <w:r w:rsidRPr="0071045E">
        <w:rPr>
          <w:rFonts w:ascii="Book Antiqua" w:hAnsi="Book Antiqua" w:cstheme="majorBidi"/>
          <w:b/>
          <w:bCs/>
          <w:sz w:val="24"/>
          <w:szCs w:val="24"/>
        </w:rPr>
        <w:t>Bondagji</w:t>
      </w:r>
      <w:proofErr w:type="spellEnd"/>
      <w:r w:rsidRPr="0071045E">
        <w:rPr>
          <w:rFonts w:ascii="Book Antiqua" w:hAnsi="Book Antiqua" w:cstheme="majorBidi"/>
          <w:bCs/>
          <w:sz w:val="24"/>
          <w:szCs w:val="24"/>
        </w:rPr>
        <w:t xml:space="preserve">, </w:t>
      </w:r>
      <w:r w:rsidRPr="0071045E">
        <w:rPr>
          <w:rFonts w:ascii="Book Antiqua" w:eastAsia="Times New Roman" w:hAnsi="Book Antiqua" w:cstheme="majorBidi"/>
          <w:sz w:val="24"/>
          <w:szCs w:val="24"/>
        </w:rPr>
        <w:t>School of Public Health, the University of Sydney</w:t>
      </w:r>
      <w:r w:rsidRPr="0071045E">
        <w:rPr>
          <w:rFonts w:ascii="Book Antiqua" w:eastAsia="Times New Roman" w:hAnsi="Book Antiqua" w:cstheme="majorBidi"/>
          <w:i/>
          <w:sz w:val="24"/>
          <w:szCs w:val="24"/>
        </w:rPr>
        <w:t xml:space="preserve">, </w:t>
      </w:r>
      <w:r w:rsidRPr="0071045E">
        <w:rPr>
          <w:rFonts w:ascii="Book Antiqua" w:eastAsia="Times New Roman" w:hAnsi="Book Antiqua" w:cstheme="majorBidi"/>
          <w:sz w:val="24"/>
          <w:szCs w:val="24"/>
        </w:rPr>
        <w:t>Sydney, New South Wales 2006, Australia</w:t>
      </w:r>
    </w:p>
    <w:p w14:paraId="35138CE3" w14:textId="77777777" w:rsidR="009B3138" w:rsidRPr="0071045E" w:rsidRDefault="009B3138" w:rsidP="007C1F3A">
      <w:pPr>
        <w:spacing w:after="0" w:line="360" w:lineRule="auto"/>
        <w:jc w:val="both"/>
        <w:rPr>
          <w:rFonts w:ascii="Book Antiqua" w:eastAsia="Times New Roman" w:hAnsi="Book Antiqua" w:cstheme="majorBidi"/>
          <w:sz w:val="24"/>
          <w:szCs w:val="24"/>
        </w:rPr>
      </w:pPr>
    </w:p>
    <w:p w14:paraId="7904B0BE" w14:textId="11AFF7C4" w:rsidR="000D6ED2" w:rsidRPr="0071045E" w:rsidRDefault="006A71CA" w:rsidP="007C1F3A">
      <w:pPr>
        <w:spacing w:after="0" w:line="360" w:lineRule="auto"/>
        <w:jc w:val="both"/>
        <w:textAlignment w:val="baseline"/>
        <w:rPr>
          <w:rFonts w:ascii="Book Antiqua" w:hAnsi="Book Antiqua" w:cstheme="majorBidi"/>
          <w:sz w:val="24"/>
          <w:szCs w:val="24"/>
          <w:lang w:eastAsia="zh-CN"/>
        </w:rPr>
      </w:pPr>
      <w:proofErr w:type="spellStart"/>
      <w:r w:rsidRPr="0071045E">
        <w:rPr>
          <w:rFonts w:ascii="Book Antiqua" w:hAnsi="Book Antiqua" w:cstheme="majorBidi"/>
          <w:b/>
          <w:bCs/>
          <w:sz w:val="24"/>
          <w:szCs w:val="24"/>
        </w:rPr>
        <w:t>Amani</w:t>
      </w:r>
      <w:proofErr w:type="spellEnd"/>
      <w:r w:rsidRPr="0071045E">
        <w:rPr>
          <w:rFonts w:ascii="Book Antiqua" w:hAnsi="Book Antiqua" w:cstheme="majorBidi"/>
          <w:b/>
          <w:bCs/>
          <w:sz w:val="24"/>
          <w:szCs w:val="24"/>
        </w:rPr>
        <w:t xml:space="preserve"> S</w:t>
      </w:r>
      <w:r w:rsidR="000D6ED2" w:rsidRPr="0071045E">
        <w:rPr>
          <w:rFonts w:ascii="Book Antiqua" w:hAnsi="Book Antiqua" w:cstheme="majorBidi"/>
          <w:b/>
          <w:bCs/>
          <w:sz w:val="24"/>
          <w:szCs w:val="24"/>
        </w:rPr>
        <w:t xml:space="preserve"> </w:t>
      </w:r>
      <w:proofErr w:type="spellStart"/>
      <w:r w:rsidR="000D6ED2" w:rsidRPr="0071045E">
        <w:rPr>
          <w:rFonts w:ascii="Book Antiqua" w:hAnsi="Book Antiqua" w:cstheme="majorBidi"/>
          <w:b/>
          <w:bCs/>
          <w:sz w:val="24"/>
          <w:szCs w:val="24"/>
        </w:rPr>
        <w:t>Alqahtani</w:t>
      </w:r>
      <w:proofErr w:type="spellEnd"/>
      <w:r w:rsidR="000D6ED2" w:rsidRPr="0071045E">
        <w:rPr>
          <w:rFonts w:ascii="Book Antiqua" w:eastAsia="Times New Roman" w:hAnsi="Book Antiqua" w:cstheme="majorBidi"/>
          <w:b/>
          <w:sz w:val="24"/>
          <w:szCs w:val="24"/>
        </w:rPr>
        <w:t xml:space="preserve">, </w:t>
      </w:r>
      <w:proofErr w:type="spellStart"/>
      <w:r w:rsidR="000D6ED2" w:rsidRPr="0071045E">
        <w:rPr>
          <w:rFonts w:ascii="Book Antiqua" w:eastAsia="Times New Roman" w:hAnsi="Book Antiqua" w:cstheme="majorBidi"/>
          <w:b/>
          <w:sz w:val="24"/>
          <w:szCs w:val="24"/>
        </w:rPr>
        <w:t>Harunor</w:t>
      </w:r>
      <w:proofErr w:type="spellEnd"/>
      <w:r w:rsidR="000D6ED2" w:rsidRPr="0071045E">
        <w:rPr>
          <w:rFonts w:ascii="Book Antiqua" w:eastAsia="Times New Roman" w:hAnsi="Book Antiqua" w:cstheme="majorBidi"/>
          <w:b/>
          <w:sz w:val="24"/>
          <w:szCs w:val="24"/>
        </w:rPr>
        <w:t xml:space="preserve"> </w:t>
      </w:r>
      <w:r w:rsidR="003B0DF4" w:rsidRPr="0071045E">
        <w:rPr>
          <w:rFonts w:ascii="Book Antiqua" w:eastAsia="Times New Roman" w:hAnsi="Book Antiqua" w:cstheme="majorBidi"/>
          <w:b/>
          <w:sz w:val="24"/>
          <w:szCs w:val="24"/>
        </w:rPr>
        <w:t>Rashid</w:t>
      </w:r>
      <w:r w:rsidR="000D6ED2" w:rsidRPr="0071045E">
        <w:rPr>
          <w:rFonts w:ascii="Book Antiqua" w:eastAsia="Times New Roman" w:hAnsi="Book Antiqua" w:cstheme="majorBidi"/>
          <w:b/>
          <w:sz w:val="24"/>
          <w:szCs w:val="24"/>
        </w:rPr>
        <w:t>,</w:t>
      </w:r>
      <w:r w:rsidR="000D6ED2" w:rsidRPr="0071045E">
        <w:rPr>
          <w:rFonts w:ascii="Book Antiqua" w:eastAsia="Times New Roman" w:hAnsi="Book Antiqua" w:cstheme="majorBidi"/>
          <w:i/>
          <w:sz w:val="24"/>
          <w:szCs w:val="24"/>
        </w:rPr>
        <w:t xml:space="preserve"> </w:t>
      </w:r>
      <w:r w:rsidR="000D6ED2" w:rsidRPr="0071045E">
        <w:rPr>
          <w:rFonts w:ascii="Book Antiqua" w:eastAsia="Times New Roman" w:hAnsi="Book Antiqua" w:cstheme="majorBidi"/>
          <w:sz w:val="24"/>
          <w:szCs w:val="24"/>
        </w:rPr>
        <w:t xml:space="preserve">National Centre for Immunisation Research and Surveillance of Vaccine Preventable Diseases (NCIRS), </w:t>
      </w:r>
      <w:r w:rsidRPr="0071045E">
        <w:rPr>
          <w:rFonts w:ascii="Book Antiqua" w:eastAsia="Times New Roman" w:hAnsi="Book Antiqua" w:cstheme="majorBidi"/>
          <w:sz w:val="24"/>
          <w:szCs w:val="24"/>
        </w:rPr>
        <w:t>t</w:t>
      </w:r>
      <w:r w:rsidR="000D6ED2" w:rsidRPr="0071045E">
        <w:rPr>
          <w:rFonts w:ascii="Book Antiqua" w:eastAsia="Times New Roman" w:hAnsi="Book Antiqua" w:cstheme="majorBidi"/>
          <w:sz w:val="24"/>
          <w:szCs w:val="24"/>
        </w:rPr>
        <w:t xml:space="preserve">he Children’s Hospital at Westmead, and the Discipline of Paediatrics and Child Health, Sydney Medical School, </w:t>
      </w:r>
      <w:r w:rsidR="00AF7776" w:rsidRPr="0071045E">
        <w:rPr>
          <w:rFonts w:ascii="Book Antiqua" w:eastAsia="Times New Roman" w:hAnsi="Book Antiqua" w:cstheme="majorBidi"/>
          <w:sz w:val="24"/>
          <w:szCs w:val="24"/>
        </w:rPr>
        <w:t>t</w:t>
      </w:r>
      <w:r w:rsidR="000D6ED2" w:rsidRPr="0071045E">
        <w:rPr>
          <w:rFonts w:ascii="Book Antiqua" w:eastAsia="Times New Roman" w:hAnsi="Book Antiqua" w:cstheme="majorBidi"/>
          <w:sz w:val="24"/>
          <w:szCs w:val="24"/>
        </w:rPr>
        <w:t>he University of Syd</w:t>
      </w:r>
      <w:r w:rsidRPr="0071045E">
        <w:rPr>
          <w:rFonts w:ascii="Book Antiqua" w:eastAsia="Times New Roman" w:hAnsi="Book Antiqua" w:cstheme="majorBidi"/>
          <w:sz w:val="24"/>
          <w:szCs w:val="24"/>
        </w:rPr>
        <w:t>ney, New South Wales</w:t>
      </w:r>
      <w:r w:rsidR="00860E52" w:rsidRPr="0071045E">
        <w:rPr>
          <w:rFonts w:ascii="Book Antiqua" w:eastAsia="Times New Roman" w:hAnsi="Book Antiqua" w:cstheme="majorBidi"/>
          <w:sz w:val="24"/>
          <w:szCs w:val="24"/>
        </w:rPr>
        <w:t xml:space="preserve"> 2145</w:t>
      </w:r>
      <w:r w:rsidRPr="0071045E">
        <w:rPr>
          <w:rFonts w:ascii="Book Antiqua" w:eastAsia="Times New Roman" w:hAnsi="Book Antiqua" w:cstheme="majorBidi"/>
          <w:sz w:val="24"/>
          <w:szCs w:val="24"/>
        </w:rPr>
        <w:t>, Australia</w:t>
      </w:r>
    </w:p>
    <w:p w14:paraId="2AA9C8DE" w14:textId="77777777" w:rsidR="0093060B" w:rsidRPr="0071045E" w:rsidRDefault="0093060B" w:rsidP="007C1F3A">
      <w:pPr>
        <w:spacing w:after="0" w:line="360" w:lineRule="auto"/>
        <w:jc w:val="both"/>
        <w:textAlignment w:val="baseline"/>
        <w:rPr>
          <w:rFonts w:ascii="Book Antiqua" w:hAnsi="Book Antiqua" w:cstheme="majorBidi"/>
          <w:sz w:val="24"/>
          <w:szCs w:val="24"/>
          <w:lang w:eastAsia="zh-CN"/>
        </w:rPr>
      </w:pPr>
    </w:p>
    <w:p w14:paraId="67D81490" w14:textId="7F8DFB88" w:rsidR="000D6ED2" w:rsidRPr="0071045E" w:rsidRDefault="0093060B" w:rsidP="007C1F3A">
      <w:pPr>
        <w:spacing w:after="0" w:line="360" w:lineRule="auto"/>
        <w:jc w:val="both"/>
        <w:rPr>
          <w:rFonts w:ascii="Book Antiqua" w:hAnsi="Book Antiqua" w:cstheme="majorBidi"/>
          <w:sz w:val="24"/>
          <w:szCs w:val="24"/>
          <w:lang w:eastAsia="zh-CN"/>
        </w:rPr>
      </w:pPr>
      <w:proofErr w:type="spellStart"/>
      <w:r w:rsidRPr="0071045E">
        <w:rPr>
          <w:rFonts w:ascii="Book Antiqua" w:hAnsi="Book Antiqua" w:cstheme="majorBidi"/>
          <w:b/>
          <w:bCs/>
          <w:sz w:val="24"/>
          <w:szCs w:val="24"/>
        </w:rPr>
        <w:t>Daniah</w:t>
      </w:r>
      <w:proofErr w:type="spellEnd"/>
      <w:r w:rsidRPr="0071045E">
        <w:rPr>
          <w:rFonts w:ascii="Book Antiqua" w:hAnsi="Book Antiqua" w:cstheme="majorBidi"/>
          <w:b/>
          <w:bCs/>
          <w:sz w:val="24"/>
          <w:szCs w:val="24"/>
        </w:rPr>
        <w:t xml:space="preserve"> M</w:t>
      </w:r>
      <w:r w:rsidRPr="0071045E">
        <w:rPr>
          <w:rFonts w:ascii="Book Antiqua" w:hAnsi="Book Antiqua" w:cstheme="majorBidi"/>
          <w:b/>
          <w:bCs/>
          <w:sz w:val="24"/>
          <w:szCs w:val="24"/>
          <w:lang w:eastAsia="zh-CN"/>
        </w:rPr>
        <w:t xml:space="preserve"> </w:t>
      </w:r>
      <w:proofErr w:type="spellStart"/>
      <w:r w:rsidR="000D6ED2" w:rsidRPr="0071045E">
        <w:rPr>
          <w:rFonts w:ascii="Book Antiqua" w:hAnsi="Book Antiqua" w:cstheme="majorBidi"/>
          <w:b/>
          <w:bCs/>
          <w:sz w:val="24"/>
          <w:szCs w:val="24"/>
        </w:rPr>
        <w:t>Bondagji</w:t>
      </w:r>
      <w:proofErr w:type="spellEnd"/>
      <w:r w:rsidR="000D6ED2" w:rsidRPr="0071045E">
        <w:rPr>
          <w:rFonts w:ascii="Book Antiqua" w:eastAsia="Times New Roman" w:hAnsi="Book Antiqua" w:cstheme="majorBidi"/>
          <w:i/>
          <w:sz w:val="24"/>
          <w:szCs w:val="24"/>
        </w:rPr>
        <w:t xml:space="preserve">, </w:t>
      </w:r>
      <w:r w:rsidR="000D6ED2" w:rsidRPr="0071045E">
        <w:rPr>
          <w:rFonts w:ascii="Book Antiqua" w:eastAsia="Times New Roman" w:hAnsi="Book Antiqua" w:cstheme="majorBidi"/>
          <w:sz w:val="24"/>
          <w:szCs w:val="24"/>
        </w:rPr>
        <w:t xml:space="preserve">Ministry of Health, </w:t>
      </w:r>
      <w:proofErr w:type="spellStart"/>
      <w:r w:rsidR="000D6ED2" w:rsidRPr="0071045E">
        <w:rPr>
          <w:rFonts w:ascii="Book Antiqua" w:eastAsia="Times New Roman" w:hAnsi="Book Antiqua" w:cstheme="majorBidi"/>
          <w:sz w:val="24"/>
          <w:szCs w:val="24"/>
        </w:rPr>
        <w:t>Makkah</w:t>
      </w:r>
      <w:proofErr w:type="spellEnd"/>
      <w:r w:rsidR="00DD1959" w:rsidRPr="0071045E">
        <w:rPr>
          <w:rFonts w:ascii="Book Antiqua" w:eastAsia="Times New Roman" w:hAnsi="Book Antiqua" w:cstheme="majorBidi"/>
          <w:sz w:val="24"/>
          <w:szCs w:val="24"/>
        </w:rPr>
        <w:t xml:space="preserve"> </w:t>
      </w:r>
      <w:r w:rsidR="00860E52" w:rsidRPr="0071045E">
        <w:rPr>
          <w:rFonts w:ascii="Book Antiqua" w:eastAsia="Times New Roman" w:hAnsi="Book Antiqua" w:cstheme="majorBidi"/>
          <w:sz w:val="24"/>
          <w:szCs w:val="24"/>
        </w:rPr>
        <w:t>24321</w:t>
      </w:r>
      <w:r w:rsidRPr="0071045E">
        <w:rPr>
          <w:rFonts w:ascii="Book Antiqua" w:eastAsia="Times New Roman" w:hAnsi="Book Antiqua" w:cstheme="majorBidi"/>
          <w:sz w:val="24"/>
          <w:szCs w:val="24"/>
        </w:rPr>
        <w:t>, Saudi Arabia</w:t>
      </w:r>
    </w:p>
    <w:p w14:paraId="04F79F60" w14:textId="77777777" w:rsidR="0093060B" w:rsidRPr="0071045E" w:rsidRDefault="0093060B" w:rsidP="007C1F3A">
      <w:pPr>
        <w:spacing w:after="0" w:line="360" w:lineRule="auto"/>
        <w:jc w:val="both"/>
        <w:rPr>
          <w:rFonts w:ascii="Book Antiqua" w:hAnsi="Book Antiqua" w:cstheme="majorBidi"/>
          <w:i/>
          <w:sz w:val="24"/>
          <w:szCs w:val="24"/>
          <w:lang w:eastAsia="zh-CN"/>
        </w:rPr>
      </w:pPr>
    </w:p>
    <w:p w14:paraId="6799BF1D" w14:textId="2BCDD238" w:rsidR="000D6ED2" w:rsidRPr="0071045E" w:rsidRDefault="0093060B" w:rsidP="007C1F3A">
      <w:pPr>
        <w:spacing w:after="0" w:line="360" w:lineRule="auto"/>
        <w:jc w:val="both"/>
        <w:rPr>
          <w:rFonts w:ascii="Book Antiqua" w:hAnsi="Book Antiqua" w:cstheme="majorBidi"/>
          <w:sz w:val="24"/>
          <w:szCs w:val="24"/>
          <w:lang w:eastAsia="zh-CN"/>
        </w:rPr>
      </w:pPr>
      <w:r w:rsidRPr="0071045E">
        <w:rPr>
          <w:rFonts w:ascii="Book Antiqua" w:hAnsi="Book Antiqua" w:cstheme="majorBidi"/>
          <w:b/>
          <w:bCs/>
          <w:sz w:val="24"/>
          <w:szCs w:val="24"/>
        </w:rPr>
        <w:t>Abdullah A</w:t>
      </w:r>
      <w:r w:rsidR="000D6ED2" w:rsidRPr="0071045E">
        <w:rPr>
          <w:rFonts w:ascii="Book Antiqua" w:hAnsi="Book Antiqua" w:cstheme="majorBidi"/>
          <w:b/>
          <w:bCs/>
          <w:sz w:val="24"/>
          <w:szCs w:val="24"/>
        </w:rPr>
        <w:t xml:space="preserve"> </w:t>
      </w:r>
      <w:proofErr w:type="spellStart"/>
      <w:r w:rsidR="000D6ED2" w:rsidRPr="0071045E">
        <w:rPr>
          <w:rFonts w:ascii="Book Antiqua" w:hAnsi="Book Antiqua" w:cstheme="majorBidi"/>
          <w:b/>
          <w:bCs/>
          <w:sz w:val="24"/>
          <w:szCs w:val="24"/>
        </w:rPr>
        <w:t>Alshehari</w:t>
      </w:r>
      <w:proofErr w:type="spellEnd"/>
      <w:r w:rsidR="000D6ED2" w:rsidRPr="0071045E">
        <w:rPr>
          <w:rFonts w:ascii="Book Antiqua" w:eastAsia="Times New Roman" w:hAnsi="Book Antiqua" w:cstheme="majorBidi"/>
          <w:b/>
          <w:sz w:val="24"/>
          <w:szCs w:val="24"/>
        </w:rPr>
        <w:t>,</w:t>
      </w:r>
      <w:r w:rsidR="000D6ED2" w:rsidRPr="0071045E">
        <w:rPr>
          <w:rFonts w:ascii="Book Antiqua" w:eastAsia="Times New Roman" w:hAnsi="Book Antiqua" w:cstheme="majorBidi"/>
          <w:sz w:val="24"/>
          <w:szCs w:val="24"/>
        </w:rPr>
        <w:t xml:space="preserve"> Ministry of Health, </w:t>
      </w:r>
      <w:proofErr w:type="spellStart"/>
      <w:r w:rsidR="000D6ED2" w:rsidRPr="0071045E">
        <w:rPr>
          <w:rFonts w:ascii="Book Antiqua" w:eastAsia="Times New Roman" w:hAnsi="Book Antiqua" w:cstheme="majorBidi"/>
          <w:sz w:val="24"/>
          <w:szCs w:val="24"/>
        </w:rPr>
        <w:t>Assir</w:t>
      </w:r>
      <w:proofErr w:type="spellEnd"/>
      <w:r w:rsidR="000D6ED2" w:rsidRPr="0071045E">
        <w:rPr>
          <w:rFonts w:ascii="Book Antiqua" w:eastAsia="Times New Roman" w:hAnsi="Book Antiqua" w:cstheme="majorBidi"/>
          <w:sz w:val="24"/>
          <w:szCs w:val="24"/>
        </w:rPr>
        <w:t xml:space="preserve">, </w:t>
      </w:r>
      <w:proofErr w:type="spellStart"/>
      <w:r w:rsidR="00860E52" w:rsidRPr="0071045E">
        <w:rPr>
          <w:rFonts w:ascii="Book Antiqua" w:eastAsia="Times New Roman" w:hAnsi="Book Antiqua" w:cstheme="majorBidi"/>
          <w:sz w:val="24"/>
          <w:szCs w:val="24"/>
        </w:rPr>
        <w:t>Abha</w:t>
      </w:r>
      <w:proofErr w:type="spellEnd"/>
      <w:r w:rsidR="00860E52" w:rsidRPr="0071045E">
        <w:rPr>
          <w:rFonts w:ascii="Book Antiqua" w:eastAsia="Times New Roman" w:hAnsi="Book Antiqua" w:cstheme="majorBidi"/>
          <w:sz w:val="24"/>
          <w:szCs w:val="24"/>
        </w:rPr>
        <w:t xml:space="preserve"> 6</w:t>
      </w:r>
      <w:r w:rsidR="00DD1959" w:rsidRPr="0071045E">
        <w:rPr>
          <w:rFonts w:ascii="Book Antiqua" w:eastAsia="Times New Roman" w:hAnsi="Book Antiqua" w:cstheme="majorBidi"/>
          <w:sz w:val="24"/>
          <w:szCs w:val="24"/>
        </w:rPr>
        <w:t>1411</w:t>
      </w:r>
      <w:r w:rsidR="00860E52" w:rsidRPr="0071045E">
        <w:rPr>
          <w:rFonts w:ascii="Book Antiqua" w:eastAsia="Times New Roman" w:hAnsi="Book Antiqua" w:cstheme="majorBidi"/>
          <w:sz w:val="24"/>
          <w:szCs w:val="24"/>
        </w:rPr>
        <w:t xml:space="preserve">, </w:t>
      </w:r>
      <w:r w:rsidR="000D6ED2" w:rsidRPr="0071045E">
        <w:rPr>
          <w:rFonts w:ascii="Book Antiqua" w:eastAsia="Times New Roman" w:hAnsi="Book Antiqua" w:cstheme="majorBidi"/>
          <w:sz w:val="24"/>
          <w:szCs w:val="24"/>
        </w:rPr>
        <w:t>Saudi Arabia</w:t>
      </w:r>
    </w:p>
    <w:p w14:paraId="4FB59C74" w14:textId="77777777" w:rsidR="0093060B" w:rsidRPr="0071045E" w:rsidRDefault="0093060B" w:rsidP="007C1F3A">
      <w:pPr>
        <w:spacing w:after="0" w:line="360" w:lineRule="auto"/>
        <w:jc w:val="both"/>
        <w:rPr>
          <w:rFonts w:ascii="Book Antiqua" w:hAnsi="Book Antiqua" w:cstheme="majorBidi"/>
          <w:i/>
          <w:sz w:val="24"/>
          <w:szCs w:val="24"/>
          <w:vertAlign w:val="superscript"/>
          <w:lang w:eastAsia="zh-CN"/>
        </w:rPr>
      </w:pPr>
    </w:p>
    <w:p w14:paraId="10459D78" w14:textId="38CA1537" w:rsidR="000D6ED2" w:rsidRPr="0071045E" w:rsidRDefault="000D6ED2" w:rsidP="007C1F3A">
      <w:pPr>
        <w:spacing w:after="0" w:line="360" w:lineRule="auto"/>
        <w:jc w:val="both"/>
        <w:rPr>
          <w:rFonts w:ascii="Book Antiqua" w:hAnsi="Book Antiqua" w:cstheme="majorBidi"/>
          <w:sz w:val="24"/>
          <w:szCs w:val="24"/>
          <w:lang w:eastAsia="zh-CN"/>
        </w:rPr>
      </w:pPr>
      <w:r w:rsidRPr="0071045E">
        <w:rPr>
          <w:rFonts w:ascii="Book Antiqua" w:hAnsi="Book Antiqua" w:cstheme="majorBidi"/>
          <w:b/>
          <w:bCs/>
          <w:sz w:val="24"/>
          <w:szCs w:val="24"/>
        </w:rPr>
        <w:t>Mada H Basyouni</w:t>
      </w:r>
      <w:r w:rsidRPr="0071045E">
        <w:rPr>
          <w:rFonts w:ascii="Book Antiqua" w:eastAsia="Times New Roman" w:hAnsi="Book Antiqua" w:cstheme="majorBidi"/>
          <w:b/>
          <w:i/>
          <w:sz w:val="24"/>
          <w:szCs w:val="24"/>
        </w:rPr>
        <w:t>,</w:t>
      </w:r>
      <w:r w:rsidRPr="0071045E">
        <w:rPr>
          <w:rFonts w:ascii="Book Antiqua" w:eastAsia="Times New Roman" w:hAnsi="Book Antiqua" w:cstheme="majorBidi"/>
          <w:i/>
          <w:sz w:val="24"/>
          <w:szCs w:val="24"/>
        </w:rPr>
        <w:t xml:space="preserve"> </w:t>
      </w:r>
      <w:r w:rsidRPr="0071045E">
        <w:rPr>
          <w:rFonts w:ascii="Book Antiqua" w:eastAsia="Times New Roman" w:hAnsi="Book Antiqua" w:cstheme="majorBidi"/>
          <w:sz w:val="24"/>
          <w:szCs w:val="24"/>
        </w:rPr>
        <w:t>Department of Pharmacy Services, King Saud University Medical City, Riyadh</w:t>
      </w:r>
      <w:r w:rsidR="004F5129" w:rsidRPr="0071045E">
        <w:rPr>
          <w:rFonts w:ascii="Book Antiqua" w:hAnsi="Book Antiqua"/>
          <w:sz w:val="24"/>
          <w:szCs w:val="24"/>
        </w:rPr>
        <w:t xml:space="preserve"> </w:t>
      </w:r>
      <w:r w:rsidR="004F5129" w:rsidRPr="0071045E">
        <w:rPr>
          <w:rFonts w:ascii="Book Antiqua" w:eastAsia="Times New Roman" w:hAnsi="Book Antiqua" w:cstheme="majorBidi"/>
          <w:sz w:val="24"/>
          <w:szCs w:val="24"/>
        </w:rPr>
        <w:t>12372</w:t>
      </w:r>
      <w:r w:rsidRPr="0071045E">
        <w:rPr>
          <w:rFonts w:ascii="Book Antiqua" w:eastAsia="Times New Roman" w:hAnsi="Book Antiqua" w:cstheme="majorBidi"/>
          <w:sz w:val="24"/>
          <w:szCs w:val="24"/>
        </w:rPr>
        <w:t>, Saudi Arabia</w:t>
      </w:r>
    </w:p>
    <w:p w14:paraId="383B22DF" w14:textId="77777777" w:rsidR="0093060B" w:rsidRPr="0071045E" w:rsidRDefault="0093060B" w:rsidP="007C1F3A">
      <w:pPr>
        <w:spacing w:after="0" w:line="360" w:lineRule="auto"/>
        <w:jc w:val="both"/>
        <w:rPr>
          <w:rFonts w:ascii="Book Antiqua" w:hAnsi="Book Antiqua" w:cstheme="majorBidi"/>
          <w:sz w:val="24"/>
          <w:szCs w:val="24"/>
          <w:vertAlign w:val="superscript"/>
          <w:lang w:eastAsia="zh-CN"/>
        </w:rPr>
      </w:pPr>
    </w:p>
    <w:p w14:paraId="59B6C794" w14:textId="1C0089E4" w:rsidR="000D6ED2" w:rsidRPr="0071045E" w:rsidRDefault="000D6ED2" w:rsidP="007C1F3A">
      <w:pPr>
        <w:spacing w:after="0" w:line="360" w:lineRule="auto"/>
        <w:jc w:val="both"/>
        <w:rPr>
          <w:rFonts w:ascii="Book Antiqua" w:hAnsi="Book Antiqua" w:cstheme="majorBidi"/>
          <w:sz w:val="24"/>
          <w:szCs w:val="24"/>
          <w:lang w:eastAsia="zh-CN"/>
        </w:rPr>
      </w:pPr>
      <w:r w:rsidRPr="0071045E">
        <w:rPr>
          <w:rFonts w:ascii="Book Antiqua" w:hAnsi="Book Antiqua" w:cstheme="majorBidi"/>
          <w:b/>
          <w:bCs/>
          <w:sz w:val="24"/>
          <w:szCs w:val="24"/>
        </w:rPr>
        <w:t>Tariq M Alhawassi</w:t>
      </w:r>
      <w:r w:rsidRPr="0071045E">
        <w:rPr>
          <w:rFonts w:ascii="Book Antiqua" w:eastAsia="Times New Roman" w:hAnsi="Book Antiqua" w:cstheme="majorBidi"/>
          <w:b/>
          <w:sz w:val="24"/>
          <w:szCs w:val="24"/>
        </w:rPr>
        <w:t>,</w:t>
      </w:r>
      <w:r w:rsidRPr="0071045E">
        <w:rPr>
          <w:rFonts w:ascii="Book Antiqua" w:eastAsia="Times New Roman" w:hAnsi="Book Antiqua" w:cstheme="majorBidi"/>
          <w:sz w:val="24"/>
          <w:szCs w:val="24"/>
        </w:rPr>
        <w:t xml:space="preserve"> College of Pharmacy, King Saud University, </w:t>
      </w:r>
      <w:r w:rsidR="004F5129" w:rsidRPr="0071045E">
        <w:rPr>
          <w:rFonts w:ascii="Book Antiqua" w:eastAsia="Times New Roman" w:hAnsi="Book Antiqua" w:cstheme="majorBidi"/>
          <w:sz w:val="24"/>
          <w:szCs w:val="24"/>
        </w:rPr>
        <w:t>Riyadh 11451</w:t>
      </w:r>
      <w:r w:rsidRPr="0071045E">
        <w:rPr>
          <w:rFonts w:ascii="Book Antiqua" w:eastAsia="Times New Roman" w:hAnsi="Book Antiqua" w:cstheme="majorBidi"/>
          <w:sz w:val="24"/>
          <w:szCs w:val="24"/>
        </w:rPr>
        <w:t>, Saudi Arabia</w:t>
      </w:r>
    </w:p>
    <w:p w14:paraId="77A962AB" w14:textId="77777777" w:rsidR="0093060B" w:rsidRPr="0071045E" w:rsidRDefault="0093060B" w:rsidP="007C1F3A">
      <w:pPr>
        <w:spacing w:after="0" w:line="360" w:lineRule="auto"/>
        <w:jc w:val="both"/>
        <w:rPr>
          <w:rFonts w:ascii="Book Antiqua" w:hAnsi="Book Antiqua" w:cstheme="majorBidi"/>
          <w:sz w:val="24"/>
          <w:szCs w:val="24"/>
          <w:lang w:eastAsia="zh-CN"/>
        </w:rPr>
      </w:pPr>
    </w:p>
    <w:p w14:paraId="54136171" w14:textId="6FF7CE72" w:rsidR="000D6ED2" w:rsidRPr="0071045E" w:rsidRDefault="000D6ED2" w:rsidP="007C1F3A">
      <w:pPr>
        <w:spacing w:after="0" w:line="360" w:lineRule="auto"/>
        <w:jc w:val="both"/>
        <w:rPr>
          <w:rFonts w:ascii="Book Antiqua" w:hAnsi="Book Antiqua" w:cs="Times New Roman"/>
          <w:sz w:val="24"/>
          <w:szCs w:val="24"/>
          <w:lang w:eastAsia="zh-CN"/>
        </w:rPr>
      </w:pPr>
      <w:r w:rsidRPr="0071045E">
        <w:rPr>
          <w:rFonts w:ascii="Book Antiqua" w:hAnsi="Book Antiqua" w:cstheme="majorBidi"/>
          <w:b/>
          <w:bCs/>
          <w:sz w:val="24"/>
          <w:szCs w:val="24"/>
        </w:rPr>
        <w:lastRenderedPageBreak/>
        <w:t>Tariq M Alhawassi</w:t>
      </w:r>
      <w:r w:rsidRPr="0071045E">
        <w:rPr>
          <w:rFonts w:ascii="Book Antiqua" w:eastAsia="Times New Roman" w:hAnsi="Book Antiqua" w:cstheme="majorBidi"/>
          <w:b/>
          <w:sz w:val="24"/>
          <w:szCs w:val="24"/>
        </w:rPr>
        <w:t>,</w:t>
      </w:r>
      <w:r w:rsidRPr="0071045E">
        <w:rPr>
          <w:rFonts w:ascii="Book Antiqua" w:eastAsia="Times New Roman" w:hAnsi="Book Antiqua" w:cstheme="majorBidi"/>
          <w:sz w:val="24"/>
          <w:szCs w:val="24"/>
        </w:rPr>
        <w:t xml:space="preserve"> </w:t>
      </w:r>
      <w:r w:rsidRPr="0071045E">
        <w:rPr>
          <w:rFonts w:ascii="Book Antiqua" w:eastAsia="Times New Roman" w:hAnsi="Book Antiqua" w:cs="Times New Roman"/>
          <w:sz w:val="24"/>
          <w:szCs w:val="24"/>
        </w:rPr>
        <w:t xml:space="preserve">Medication Safety Research Chair, College of Pharmacy, King Saud University, </w:t>
      </w:r>
      <w:r w:rsidR="004F5129" w:rsidRPr="0071045E">
        <w:rPr>
          <w:rFonts w:ascii="Book Antiqua" w:eastAsia="Times New Roman" w:hAnsi="Book Antiqua" w:cs="Times New Roman"/>
          <w:sz w:val="24"/>
          <w:szCs w:val="24"/>
        </w:rPr>
        <w:t>Riyadh 11451</w:t>
      </w:r>
      <w:r w:rsidR="0093060B" w:rsidRPr="0071045E">
        <w:rPr>
          <w:rFonts w:ascii="Book Antiqua" w:eastAsia="Times New Roman" w:hAnsi="Book Antiqua" w:cs="Times New Roman"/>
          <w:sz w:val="24"/>
          <w:szCs w:val="24"/>
        </w:rPr>
        <w:t>, Saudi Arabia</w:t>
      </w:r>
    </w:p>
    <w:p w14:paraId="10B7D66A" w14:textId="77777777" w:rsidR="0093060B" w:rsidRPr="0071045E" w:rsidRDefault="0093060B" w:rsidP="007C1F3A">
      <w:pPr>
        <w:spacing w:after="0" w:line="360" w:lineRule="auto"/>
        <w:jc w:val="both"/>
        <w:rPr>
          <w:rFonts w:ascii="Book Antiqua" w:hAnsi="Book Antiqua" w:cs="Times New Roman"/>
          <w:sz w:val="24"/>
          <w:szCs w:val="24"/>
          <w:lang w:eastAsia="zh-CN"/>
        </w:rPr>
      </w:pPr>
    </w:p>
    <w:p w14:paraId="10BA5A66" w14:textId="1744C75D" w:rsidR="009B3138" w:rsidRPr="0071045E" w:rsidRDefault="0093060B" w:rsidP="007C1F3A">
      <w:pPr>
        <w:spacing w:after="0" w:line="360" w:lineRule="auto"/>
        <w:jc w:val="both"/>
        <w:rPr>
          <w:rFonts w:ascii="Book Antiqua" w:eastAsia="Times New Roman" w:hAnsi="Book Antiqua" w:cs="Times New Roman"/>
          <w:sz w:val="24"/>
          <w:szCs w:val="24"/>
        </w:rPr>
      </w:pPr>
      <w:r w:rsidRPr="0071045E">
        <w:rPr>
          <w:rFonts w:ascii="Book Antiqua" w:hAnsi="Book Antiqua" w:cstheme="majorBidi"/>
          <w:b/>
          <w:bCs/>
          <w:sz w:val="24"/>
          <w:szCs w:val="24"/>
        </w:rPr>
        <w:t>Nasser F</w:t>
      </w:r>
      <w:r w:rsidR="004C6203" w:rsidRPr="0071045E">
        <w:rPr>
          <w:rFonts w:ascii="Book Antiqua" w:hAnsi="Book Antiqua" w:cstheme="majorBidi"/>
          <w:b/>
          <w:bCs/>
          <w:sz w:val="24"/>
          <w:szCs w:val="24"/>
        </w:rPr>
        <w:t xml:space="preserve"> </w:t>
      </w:r>
      <w:proofErr w:type="spellStart"/>
      <w:r w:rsidR="004C6203" w:rsidRPr="0071045E">
        <w:rPr>
          <w:rFonts w:ascii="Book Antiqua" w:hAnsi="Book Antiqua" w:cstheme="majorBidi"/>
          <w:b/>
          <w:bCs/>
          <w:sz w:val="24"/>
          <w:szCs w:val="24"/>
        </w:rPr>
        <w:t>BinDhim</w:t>
      </w:r>
      <w:proofErr w:type="spellEnd"/>
      <w:r w:rsidR="004C6203" w:rsidRPr="0071045E">
        <w:rPr>
          <w:rFonts w:ascii="Book Antiqua" w:hAnsi="Book Antiqua" w:cstheme="majorBidi"/>
          <w:b/>
          <w:bCs/>
          <w:sz w:val="24"/>
          <w:szCs w:val="24"/>
          <w:vertAlign w:val="subscript"/>
        </w:rPr>
        <w:t>,</w:t>
      </w:r>
      <w:r w:rsidR="004C6203" w:rsidRPr="0071045E">
        <w:rPr>
          <w:rFonts w:ascii="Book Antiqua" w:hAnsi="Book Antiqua" w:cstheme="majorBidi"/>
          <w:bCs/>
          <w:sz w:val="24"/>
          <w:szCs w:val="24"/>
          <w:vertAlign w:val="subscript"/>
        </w:rPr>
        <w:t xml:space="preserve"> </w:t>
      </w:r>
      <w:r w:rsidR="004C6203" w:rsidRPr="0071045E">
        <w:rPr>
          <w:rFonts w:ascii="Book Antiqua" w:eastAsia="Times New Roman" w:hAnsi="Book Antiqua" w:cs="Times New Roman"/>
          <w:sz w:val="24"/>
          <w:szCs w:val="24"/>
        </w:rPr>
        <w:t xml:space="preserve">Saudi Food and Drug Authority, </w:t>
      </w:r>
      <w:r w:rsidR="000D6ED2" w:rsidRPr="0071045E">
        <w:rPr>
          <w:rFonts w:ascii="Book Antiqua" w:eastAsia="Times New Roman" w:hAnsi="Book Antiqua" w:cs="Times New Roman"/>
          <w:sz w:val="24"/>
          <w:szCs w:val="24"/>
        </w:rPr>
        <w:t>Riyadh</w:t>
      </w:r>
      <w:r w:rsidR="00DD1959" w:rsidRPr="0071045E">
        <w:rPr>
          <w:rFonts w:ascii="Book Antiqua" w:eastAsia="Times New Roman" w:hAnsi="Book Antiqua" w:cs="Times New Roman"/>
          <w:sz w:val="24"/>
          <w:szCs w:val="24"/>
        </w:rPr>
        <w:t xml:space="preserve"> 13312</w:t>
      </w:r>
      <w:r w:rsidR="000D6ED2" w:rsidRPr="0071045E">
        <w:rPr>
          <w:rFonts w:ascii="Book Antiqua" w:eastAsia="Times New Roman" w:hAnsi="Book Antiqua" w:cs="Times New Roman"/>
          <w:sz w:val="24"/>
          <w:szCs w:val="24"/>
        </w:rPr>
        <w:t>, Saudi Arabia</w:t>
      </w:r>
    </w:p>
    <w:p w14:paraId="7AB54F36" w14:textId="77777777" w:rsidR="009B3138" w:rsidRPr="0071045E" w:rsidRDefault="009B3138" w:rsidP="007C1F3A">
      <w:pPr>
        <w:spacing w:after="0" w:line="360" w:lineRule="auto"/>
        <w:jc w:val="both"/>
        <w:rPr>
          <w:rFonts w:ascii="Book Antiqua" w:eastAsia="Times New Roman" w:hAnsi="Book Antiqua" w:cs="Times New Roman"/>
          <w:sz w:val="24"/>
          <w:szCs w:val="24"/>
        </w:rPr>
      </w:pPr>
    </w:p>
    <w:p w14:paraId="5A6CD22B" w14:textId="6E822427" w:rsidR="009B3138" w:rsidRPr="00671007" w:rsidRDefault="00054DB2" w:rsidP="007C1F3A">
      <w:pPr>
        <w:spacing w:after="0" w:line="360" w:lineRule="auto"/>
        <w:jc w:val="both"/>
        <w:rPr>
          <w:rFonts w:ascii="Book Antiqua" w:hAnsi="Book Antiqua" w:cs="Times New Roman"/>
          <w:bCs/>
          <w:sz w:val="24"/>
          <w:szCs w:val="24"/>
          <w:lang w:eastAsia="zh-CN"/>
        </w:rPr>
      </w:pPr>
      <w:r w:rsidRPr="0071045E">
        <w:rPr>
          <w:rFonts w:ascii="Book Antiqua" w:hAnsi="Book Antiqua"/>
          <w:b/>
          <w:sz w:val="24"/>
          <w:szCs w:val="24"/>
        </w:rPr>
        <w:t>Author contributions:</w:t>
      </w:r>
      <w:r w:rsidR="004C6203" w:rsidRPr="0071045E">
        <w:rPr>
          <w:rFonts w:ascii="Book Antiqua" w:eastAsiaTheme="minorEastAsia" w:hAnsi="Book Antiqua" w:cstheme="majorBidi"/>
          <w:b/>
          <w:bCs/>
          <w:sz w:val="24"/>
          <w:szCs w:val="24"/>
        </w:rPr>
        <w:t xml:space="preserve"> </w:t>
      </w:r>
      <w:proofErr w:type="spellStart"/>
      <w:r w:rsidR="00C8754F" w:rsidRPr="0071045E">
        <w:rPr>
          <w:rFonts w:ascii="Book Antiqua" w:eastAsia="Times New Roman" w:hAnsi="Book Antiqua" w:cs="Times New Roman"/>
          <w:bCs/>
          <w:sz w:val="24"/>
          <w:szCs w:val="24"/>
        </w:rPr>
        <w:t>Alqahtani</w:t>
      </w:r>
      <w:proofErr w:type="spellEnd"/>
      <w:r w:rsidR="007E3231" w:rsidRPr="0071045E">
        <w:rPr>
          <w:rFonts w:ascii="Book Antiqua" w:hAnsi="Book Antiqua" w:cs="Times New Roman"/>
          <w:bCs/>
          <w:sz w:val="24"/>
          <w:szCs w:val="24"/>
          <w:lang w:eastAsia="zh-CN"/>
        </w:rPr>
        <w:t xml:space="preserve"> AS</w:t>
      </w:r>
      <w:r w:rsidR="00C8754F" w:rsidRPr="0071045E">
        <w:rPr>
          <w:rFonts w:ascii="Book Antiqua" w:eastAsia="Times New Roman" w:hAnsi="Book Antiqua" w:cs="Times New Roman"/>
          <w:bCs/>
          <w:sz w:val="24"/>
          <w:szCs w:val="24"/>
        </w:rPr>
        <w:t xml:space="preserve"> designed the study, analysed data and drafted</w:t>
      </w:r>
      <w:r w:rsidR="004C6203" w:rsidRPr="0071045E">
        <w:rPr>
          <w:rFonts w:ascii="Book Antiqua" w:eastAsia="Times New Roman" w:hAnsi="Book Antiqua" w:cs="Times New Roman"/>
          <w:bCs/>
          <w:sz w:val="24"/>
          <w:szCs w:val="24"/>
        </w:rPr>
        <w:t xml:space="preserve"> the manuscript</w:t>
      </w:r>
      <w:r w:rsidR="007E3231" w:rsidRPr="0071045E">
        <w:rPr>
          <w:rFonts w:ascii="Book Antiqua" w:hAnsi="Book Antiqua" w:cs="Times New Roman"/>
          <w:bCs/>
          <w:sz w:val="24"/>
          <w:szCs w:val="24"/>
          <w:lang w:eastAsia="zh-CN"/>
        </w:rPr>
        <w:t>;</w:t>
      </w:r>
      <w:r w:rsidR="004C6203" w:rsidRPr="0071045E">
        <w:rPr>
          <w:rFonts w:ascii="Book Antiqua" w:eastAsia="Times New Roman" w:hAnsi="Book Antiqua" w:cs="Times New Roman"/>
          <w:bCs/>
          <w:sz w:val="24"/>
          <w:szCs w:val="24"/>
        </w:rPr>
        <w:t xml:space="preserve"> </w:t>
      </w:r>
      <w:proofErr w:type="spellStart"/>
      <w:r w:rsidR="004C6203" w:rsidRPr="0071045E">
        <w:rPr>
          <w:rFonts w:ascii="Book Antiqua" w:eastAsia="Times New Roman" w:hAnsi="Book Antiqua" w:cs="Times New Roman"/>
          <w:bCs/>
          <w:sz w:val="24"/>
          <w:szCs w:val="24"/>
        </w:rPr>
        <w:t>Bondagji</w:t>
      </w:r>
      <w:proofErr w:type="spellEnd"/>
      <w:r w:rsidR="007E3231" w:rsidRPr="0071045E">
        <w:rPr>
          <w:rFonts w:ascii="Book Antiqua" w:hAnsi="Book Antiqua" w:cs="Times New Roman"/>
          <w:bCs/>
          <w:sz w:val="24"/>
          <w:szCs w:val="24"/>
          <w:lang w:eastAsia="zh-CN"/>
        </w:rPr>
        <w:t xml:space="preserve"> DM</w:t>
      </w:r>
      <w:r w:rsidR="004C6203" w:rsidRPr="0071045E">
        <w:rPr>
          <w:rFonts w:ascii="Book Antiqua" w:eastAsia="Times New Roman" w:hAnsi="Book Antiqua" w:cs="Times New Roman"/>
          <w:bCs/>
          <w:sz w:val="24"/>
          <w:szCs w:val="24"/>
        </w:rPr>
        <w:t xml:space="preserve"> </w:t>
      </w:r>
      <w:r w:rsidR="003C4FA4" w:rsidRPr="0071045E">
        <w:rPr>
          <w:rFonts w:ascii="Book Antiqua" w:eastAsia="Times New Roman" w:hAnsi="Book Antiqua" w:cs="Times New Roman"/>
          <w:bCs/>
          <w:sz w:val="24"/>
          <w:szCs w:val="24"/>
        </w:rPr>
        <w:t xml:space="preserve">conducted </w:t>
      </w:r>
      <w:r w:rsidR="00C8754F" w:rsidRPr="0071045E">
        <w:rPr>
          <w:rFonts w:ascii="Book Antiqua" w:eastAsia="Times New Roman" w:hAnsi="Book Antiqua" w:cs="Times New Roman"/>
          <w:bCs/>
          <w:sz w:val="24"/>
          <w:szCs w:val="24"/>
        </w:rPr>
        <w:t>literature review and drafted</w:t>
      </w:r>
      <w:r w:rsidR="004C6203" w:rsidRPr="0071045E">
        <w:rPr>
          <w:rFonts w:ascii="Book Antiqua" w:eastAsia="Times New Roman" w:hAnsi="Book Antiqua" w:cs="Times New Roman"/>
          <w:bCs/>
          <w:sz w:val="24"/>
          <w:szCs w:val="24"/>
        </w:rPr>
        <w:t xml:space="preserve"> the manuscript</w:t>
      </w:r>
      <w:r w:rsidR="007E3231" w:rsidRPr="0071045E">
        <w:rPr>
          <w:rFonts w:ascii="Book Antiqua" w:hAnsi="Book Antiqua" w:cs="Times New Roman"/>
          <w:bCs/>
          <w:sz w:val="24"/>
          <w:szCs w:val="24"/>
          <w:lang w:eastAsia="zh-CN"/>
        </w:rPr>
        <w:t>;</w:t>
      </w:r>
      <w:r w:rsidR="00A552F9" w:rsidRPr="0071045E">
        <w:rPr>
          <w:rFonts w:ascii="Book Antiqua" w:eastAsia="Times New Roman" w:hAnsi="Book Antiqua" w:cs="Times New Roman"/>
          <w:bCs/>
          <w:sz w:val="24"/>
          <w:szCs w:val="24"/>
        </w:rPr>
        <w:t xml:space="preserve"> </w:t>
      </w:r>
      <w:proofErr w:type="spellStart"/>
      <w:r w:rsidR="00A552F9" w:rsidRPr="0071045E">
        <w:rPr>
          <w:rFonts w:ascii="Book Antiqua" w:eastAsia="Times New Roman" w:hAnsi="Book Antiqua" w:cs="Times New Roman"/>
          <w:bCs/>
          <w:sz w:val="24"/>
          <w:szCs w:val="24"/>
        </w:rPr>
        <w:t>Alshehari</w:t>
      </w:r>
      <w:proofErr w:type="spellEnd"/>
      <w:r w:rsidR="007E3231" w:rsidRPr="0071045E">
        <w:rPr>
          <w:rFonts w:ascii="Book Antiqua" w:hAnsi="Book Antiqua" w:cs="Times New Roman"/>
          <w:bCs/>
          <w:sz w:val="24"/>
          <w:szCs w:val="24"/>
          <w:lang w:eastAsia="zh-CN"/>
        </w:rPr>
        <w:t xml:space="preserve"> AA</w:t>
      </w:r>
      <w:r w:rsidR="004C6203" w:rsidRPr="0071045E">
        <w:rPr>
          <w:rFonts w:ascii="Book Antiqua" w:eastAsia="Times New Roman" w:hAnsi="Book Antiqua" w:cs="Times New Roman"/>
          <w:bCs/>
          <w:sz w:val="24"/>
          <w:szCs w:val="24"/>
        </w:rPr>
        <w:t xml:space="preserve"> </w:t>
      </w:r>
      <w:r w:rsidR="003C4FA4" w:rsidRPr="0071045E">
        <w:rPr>
          <w:rFonts w:ascii="Book Antiqua" w:eastAsia="Times New Roman" w:hAnsi="Book Antiqua" w:cs="Times New Roman"/>
          <w:bCs/>
          <w:sz w:val="24"/>
          <w:szCs w:val="24"/>
        </w:rPr>
        <w:t>contributed to</w:t>
      </w:r>
      <w:r w:rsidR="00A552F9" w:rsidRPr="0071045E">
        <w:rPr>
          <w:rFonts w:ascii="Book Antiqua" w:eastAsia="Times New Roman" w:hAnsi="Book Antiqua" w:cs="Times New Roman"/>
          <w:bCs/>
          <w:sz w:val="24"/>
          <w:szCs w:val="24"/>
        </w:rPr>
        <w:t xml:space="preserve"> literature review</w:t>
      </w:r>
      <w:r w:rsidR="003C4FA4" w:rsidRPr="0071045E">
        <w:rPr>
          <w:rFonts w:ascii="Book Antiqua" w:eastAsia="Times New Roman" w:hAnsi="Book Antiqua" w:cs="Times New Roman"/>
          <w:bCs/>
          <w:sz w:val="24"/>
          <w:szCs w:val="24"/>
        </w:rPr>
        <w:t xml:space="preserve"> and data interpretation</w:t>
      </w:r>
      <w:r w:rsidR="007E3231" w:rsidRPr="0071045E">
        <w:rPr>
          <w:rFonts w:ascii="Book Antiqua" w:hAnsi="Book Antiqua" w:cs="Times New Roman"/>
          <w:bCs/>
          <w:sz w:val="24"/>
          <w:szCs w:val="24"/>
          <w:lang w:eastAsia="zh-CN"/>
        </w:rPr>
        <w:t>;</w:t>
      </w:r>
      <w:r w:rsidR="00A552F9" w:rsidRPr="0071045E">
        <w:rPr>
          <w:rFonts w:ascii="Book Antiqua" w:eastAsia="Times New Roman" w:hAnsi="Book Antiqua" w:cs="Times New Roman"/>
          <w:bCs/>
          <w:sz w:val="24"/>
          <w:szCs w:val="24"/>
        </w:rPr>
        <w:t xml:space="preserve"> </w:t>
      </w:r>
      <w:proofErr w:type="spellStart"/>
      <w:r w:rsidR="004C6203" w:rsidRPr="0071045E">
        <w:rPr>
          <w:rFonts w:ascii="Book Antiqua" w:eastAsia="Times New Roman" w:hAnsi="Book Antiqua" w:cs="Times New Roman"/>
          <w:bCs/>
          <w:sz w:val="24"/>
          <w:szCs w:val="24"/>
        </w:rPr>
        <w:t>BinDhim</w:t>
      </w:r>
      <w:proofErr w:type="spellEnd"/>
      <w:r w:rsidR="007E3231" w:rsidRPr="0071045E">
        <w:rPr>
          <w:rFonts w:ascii="Book Antiqua" w:hAnsi="Book Antiqua" w:cs="Times New Roman"/>
          <w:bCs/>
          <w:sz w:val="24"/>
          <w:szCs w:val="24"/>
          <w:lang w:eastAsia="zh-CN"/>
        </w:rPr>
        <w:t xml:space="preserve"> NF</w:t>
      </w:r>
      <w:r w:rsidR="004C6203" w:rsidRPr="0071045E">
        <w:rPr>
          <w:rFonts w:ascii="Book Antiqua" w:eastAsia="Times New Roman" w:hAnsi="Book Antiqua" w:cs="Times New Roman"/>
          <w:bCs/>
          <w:sz w:val="24"/>
          <w:szCs w:val="24"/>
        </w:rPr>
        <w:t xml:space="preserve"> </w:t>
      </w:r>
      <w:r w:rsidR="003C4FA4" w:rsidRPr="0071045E">
        <w:rPr>
          <w:rFonts w:ascii="Book Antiqua" w:eastAsia="Times New Roman" w:hAnsi="Book Antiqua" w:cs="Times New Roman"/>
          <w:bCs/>
          <w:sz w:val="24"/>
          <w:szCs w:val="24"/>
        </w:rPr>
        <w:t>designed the</w:t>
      </w:r>
      <w:r w:rsidR="004C6203" w:rsidRPr="0071045E">
        <w:rPr>
          <w:rFonts w:ascii="Book Antiqua" w:eastAsia="Times New Roman" w:hAnsi="Book Antiqua" w:cs="Times New Roman"/>
          <w:bCs/>
          <w:sz w:val="24"/>
          <w:szCs w:val="24"/>
        </w:rPr>
        <w:t xml:space="preserve"> Gulf Indicators (GI) smartph</w:t>
      </w:r>
      <w:r w:rsidR="00C8754F" w:rsidRPr="0071045E">
        <w:rPr>
          <w:rFonts w:ascii="Book Antiqua" w:eastAsia="Times New Roman" w:hAnsi="Book Antiqua" w:cs="Times New Roman"/>
          <w:bCs/>
          <w:sz w:val="24"/>
          <w:szCs w:val="24"/>
        </w:rPr>
        <w:t>one app</w:t>
      </w:r>
      <w:r w:rsidR="003C4FA4" w:rsidRPr="0071045E">
        <w:rPr>
          <w:rFonts w:ascii="Book Antiqua" w:eastAsia="Times New Roman" w:hAnsi="Book Antiqua" w:cs="Times New Roman"/>
          <w:bCs/>
          <w:sz w:val="24"/>
          <w:szCs w:val="24"/>
        </w:rPr>
        <w:t xml:space="preserve">, </w:t>
      </w:r>
      <w:r w:rsidR="00C8754F" w:rsidRPr="0071045E">
        <w:rPr>
          <w:rFonts w:ascii="Book Antiqua" w:eastAsia="Times New Roman" w:hAnsi="Book Antiqua" w:cs="Times New Roman"/>
          <w:bCs/>
          <w:sz w:val="24"/>
          <w:szCs w:val="24"/>
        </w:rPr>
        <w:t>supervised</w:t>
      </w:r>
      <w:r w:rsidR="004C6203" w:rsidRPr="0071045E">
        <w:rPr>
          <w:rFonts w:ascii="Book Antiqua" w:eastAsia="Times New Roman" w:hAnsi="Book Antiqua" w:cs="Times New Roman"/>
          <w:bCs/>
          <w:sz w:val="24"/>
          <w:szCs w:val="24"/>
        </w:rPr>
        <w:t xml:space="preserve"> </w:t>
      </w:r>
      <w:r w:rsidR="00C8754F" w:rsidRPr="0071045E">
        <w:rPr>
          <w:rFonts w:ascii="Book Antiqua" w:eastAsia="Times New Roman" w:hAnsi="Book Antiqua" w:cs="Times New Roman"/>
          <w:bCs/>
          <w:sz w:val="24"/>
          <w:szCs w:val="24"/>
        </w:rPr>
        <w:t>data collection</w:t>
      </w:r>
      <w:r w:rsidR="003C4FA4" w:rsidRPr="0071045E">
        <w:rPr>
          <w:rFonts w:ascii="Book Antiqua" w:eastAsia="Times New Roman" w:hAnsi="Book Antiqua" w:cs="Times New Roman"/>
          <w:bCs/>
          <w:sz w:val="24"/>
          <w:szCs w:val="24"/>
        </w:rPr>
        <w:t>, collation and analysis</w:t>
      </w:r>
      <w:r w:rsidR="007E3231" w:rsidRPr="0071045E">
        <w:rPr>
          <w:rFonts w:ascii="Book Antiqua" w:hAnsi="Book Antiqua" w:cs="Times New Roman"/>
          <w:bCs/>
          <w:sz w:val="24"/>
          <w:szCs w:val="24"/>
          <w:lang w:eastAsia="zh-CN"/>
        </w:rPr>
        <w:t>;</w:t>
      </w:r>
      <w:r w:rsidR="00C8754F" w:rsidRPr="0071045E">
        <w:rPr>
          <w:rFonts w:ascii="Book Antiqua" w:eastAsia="Times New Roman" w:hAnsi="Book Antiqua" w:cs="Times New Roman"/>
          <w:bCs/>
          <w:sz w:val="24"/>
          <w:szCs w:val="24"/>
        </w:rPr>
        <w:t xml:space="preserve"> </w:t>
      </w:r>
      <w:r w:rsidR="007E3231" w:rsidRPr="0071045E">
        <w:rPr>
          <w:rFonts w:ascii="Book Antiqua" w:hAnsi="Book Antiqua" w:cstheme="majorBidi"/>
          <w:bCs/>
          <w:sz w:val="24"/>
          <w:szCs w:val="24"/>
        </w:rPr>
        <w:t>Rashid</w:t>
      </w:r>
      <w:r w:rsidR="007E3231" w:rsidRPr="0071045E">
        <w:rPr>
          <w:rFonts w:ascii="Book Antiqua" w:eastAsia="Times New Roman" w:hAnsi="Book Antiqua" w:cs="Times New Roman"/>
          <w:bCs/>
          <w:sz w:val="24"/>
          <w:szCs w:val="24"/>
        </w:rPr>
        <w:t xml:space="preserve"> </w:t>
      </w:r>
      <w:r w:rsidR="00C8754F" w:rsidRPr="0071045E">
        <w:rPr>
          <w:rFonts w:ascii="Book Antiqua" w:eastAsia="Times New Roman" w:hAnsi="Book Antiqua" w:cs="Times New Roman"/>
          <w:bCs/>
          <w:sz w:val="24"/>
          <w:szCs w:val="24"/>
        </w:rPr>
        <w:t xml:space="preserve">H supervised data analysis and </w:t>
      </w:r>
      <w:r w:rsidR="003C4FA4" w:rsidRPr="0071045E">
        <w:rPr>
          <w:rFonts w:ascii="Book Antiqua" w:eastAsia="Times New Roman" w:hAnsi="Book Antiqua" w:cs="Times New Roman"/>
          <w:bCs/>
          <w:sz w:val="24"/>
          <w:szCs w:val="24"/>
        </w:rPr>
        <w:t xml:space="preserve">edited </w:t>
      </w:r>
      <w:r w:rsidR="004C6203" w:rsidRPr="0071045E">
        <w:rPr>
          <w:rFonts w:ascii="Book Antiqua" w:eastAsia="Times New Roman" w:hAnsi="Book Antiqua" w:cs="Times New Roman"/>
          <w:bCs/>
          <w:sz w:val="24"/>
          <w:szCs w:val="24"/>
        </w:rPr>
        <w:t xml:space="preserve">all versions of the </w:t>
      </w:r>
      <w:r w:rsidR="004C6203" w:rsidRPr="00671007">
        <w:rPr>
          <w:rFonts w:ascii="Book Antiqua" w:eastAsia="Times New Roman" w:hAnsi="Book Antiqua" w:cs="Times New Roman"/>
          <w:bCs/>
          <w:sz w:val="24"/>
          <w:szCs w:val="24"/>
        </w:rPr>
        <w:t>manuscript</w:t>
      </w:r>
      <w:r w:rsidR="007E3231" w:rsidRPr="00671007">
        <w:rPr>
          <w:rFonts w:ascii="Book Antiqua" w:hAnsi="Book Antiqua" w:cs="Times New Roman"/>
          <w:bCs/>
          <w:sz w:val="24"/>
          <w:szCs w:val="24"/>
          <w:lang w:eastAsia="zh-CN"/>
        </w:rPr>
        <w:t>;</w:t>
      </w:r>
      <w:r w:rsidR="004C6203" w:rsidRPr="00671007">
        <w:rPr>
          <w:rFonts w:ascii="Book Antiqua" w:eastAsia="Times New Roman" w:hAnsi="Book Antiqua" w:cs="Times New Roman"/>
          <w:bCs/>
          <w:sz w:val="24"/>
          <w:szCs w:val="24"/>
        </w:rPr>
        <w:t xml:space="preserve"> </w:t>
      </w:r>
      <w:proofErr w:type="spellStart"/>
      <w:r w:rsidR="004C6203" w:rsidRPr="00671007">
        <w:rPr>
          <w:rFonts w:ascii="Book Antiqua" w:eastAsia="Times New Roman" w:hAnsi="Book Antiqua" w:cs="Times New Roman"/>
          <w:bCs/>
          <w:sz w:val="24"/>
          <w:szCs w:val="24"/>
        </w:rPr>
        <w:t>Basyouni</w:t>
      </w:r>
      <w:proofErr w:type="spellEnd"/>
      <w:r w:rsidR="004C6203" w:rsidRPr="00671007">
        <w:rPr>
          <w:rFonts w:ascii="Book Antiqua" w:eastAsia="Times New Roman" w:hAnsi="Book Antiqua" w:cs="Times New Roman"/>
          <w:bCs/>
          <w:sz w:val="24"/>
          <w:szCs w:val="24"/>
        </w:rPr>
        <w:t xml:space="preserve"> </w:t>
      </w:r>
      <w:r w:rsidR="007E3231" w:rsidRPr="00671007">
        <w:rPr>
          <w:rFonts w:ascii="Book Antiqua" w:hAnsi="Book Antiqua" w:cs="Times New Roman"/>
          <w:bCs/>
          <w:sz w:val="24"/>
          <w:szCs w:val="24"/>
          <w:lang w:eastAsia="zh-CN"/>
        </w:rPr>
        <w:t xml:space="preserve">MH </w:t>
      </w:r>
      <w:r w:rsidR="004C6203" w:rsidRPr="00671007">
        <w:rPr>
          <w:rFonts w:ascii="Book Antiqua" w:eastAsia="Times New Roman" w:hAnsi="Book Antiqua" w:cs="Times New Roman"/>
          <w:bCs/>
          <w:sz w:val="24"/>
          <w:szCs w:val="24"/>
        </w:rPr>
        <w:t xml:space="preserve">and </w:t>
      </w:r>
      <w:proofErr w:type="spellStart"/>
      <w:r w:rsidR="004C6203" w:rsidRPr="00671007">
        <w:rPr>
          <w:rFonts w:ascii="Book Antiqua" w:eastAsia="Times New Roman" w:hAnsi="Book Antiqua" w:cs="Times New Roman"/>
          <w:bCs/>
          <w:sz w:val="24"/>
          <w:szCs w:val="24"/>
        </w:rPr>
        <w:t>Alhawassi</w:t>
      </w:r>
      <w:proofErr w:type="spellEnd"/>
      <w:r w:rsidR="007E3231" w:rsidRPr="00671007">
        <w:rPr>
          <w:rFonts w:ascii="Book Antiqua" w:hAnsi="Book Antiqua" w:cs="Times New Roman"/>
          <w:bCs/>
          <w:sz w:val="24"/>
          <w:szCs w:val="24"/>
          <w:lang w:eastAsia="zh-CN"/>
        </w:rPr>
        <w:t xml:space="preserve"> TM</w:t>
      </w:r>
      <w:r w:rsidR="004C6203" w:rsidRPr="00671007">
        <w:rPr>
          <w:rFonts w:ascii="Book Antiqua" w:eastAsia="Times New Roman" w:hAnsi="Book Antiqua" w:cs="Times New Roman"/>
          <w:bCs/>
          <w:sz w:val="24"/>
          <w:szCs w:val="24"/>
        </w:rPr>
        <w:t xml:space="preserve"> </w:t>
      </w:r>
      <w:r w:rsidR="00C8754F" w:rsidRPr="00671007">
        <w:rPr>
          <w:rFonts w:ascii="Book Antiqua" w:eastAsia="Times New Roman" w:hAnsi="Book Antiqua" w:cs="Times New Roman"/>
          <w:bCs/>
          <w:sz w:val="24"/>
          <w:szCs w:val="24"/>
        </w:rPr>
        <w:t xml:space="preserve">collected </w:t>
      </w:r>
      <w:r w:rsidR="004C6203" w:rsidRPr="00671007">
        <w:rPr>
          <w:rFonts w:ascii="Book Antiqua" w:eastAsia="Times New Roman" w:hAnsi="Book Antiqua" w:cs="Times New Roman"/>
          <w:bCs/>
          <w:sz w:val="24"/>
          <w:szCs w:val="24"/>
        </w:rPr>
        <w:t>data</w:t>
      </w:r>
      <w:r w:rsidR="003C4FA4" w:rsidRPr="00671007">
        <w:rPr>
          <w:rFonts w:ascii="Book Antiqua" w:eastAsia="Times New Roman" w:hAnsi="Book Antiqua" w:cs="Times New Roman"/>
          <w:bCs/>
          <w:sz w:val="24"/>
          <w:szCs w:val="24"/>
        </w:rPr>
        <w:t xml:space="preserve"> and contributed to data interpretation</w:t>
      </w:r>
      <w:r w:rsidR="004C6203" w:rsidRPr="00671007">
        <w:rPr>
          <w:rFonts w:ascii="Book Antiqua" w:eastAsia="Times New Roman" w:hAnsi="Book Antiqua" w:cs="Times New Roman"/>
          <w:bCs/>
          <w:sz w:val="24"/>
          <w:szCs w:val="24"/>
        </w:rPr>
        <w:t xml:space="preserve">. All authors have </w:t>
      </w:r>
      <w:r w:rsidR="003C4FA4" w:rsidRPr="00671007">
        <w:rPr>
          <w:rFonts w:ascii="Book Antiqua" w:eastAsia="Times New Roman" w:hAnsi="Book Antiqua" w:cs="Times New Roman"/>
          <w:bCs/>
          <w:sz w:val="24"/>
          <w:szCs w:val="24"/>
        </w:rPr>
        <w:t xml:space="preserve">made </w:t>
      </w:r>
      <w:r w:rsidR="004C6203" w:rsidRPr="00671007">
        <w:rPr>
          <w:rFonts w:ascii="Book Antiqua" w:eastAsia="Times New Roman" w:hAnsi="Book Antiqua" w:cs="Times New Roman"/>
          <w:bCs/>
          <w:sz w:val="24"/>
          <w:szCs w:val="24"/>
        </w:rPr>
        <w:t xml:space="preserve">substantial contribution to the manuscript. </w:t>
      </w:r>
    </w:p>
    <w:p w14:paraId="2A98137A" w14:textId="77777777" w:rsidR="00671007" w:rsidRPr="00671007" w:rsidRDefault="00671007" w:rsidP="00671007">
      <w:pPr>
        <w:pStyle w:val="Default"/>
        <w:rPr>
          <w:lang w:eastAsia="zh-CN"/>
        </w:rPr>
      </w:pPr>
    </w:p>
    <w:p w14:paraId="32970B30" w14:textId="62427A48" w:rsidR="007E7607" w:rsidRPr="00671007" w:rsidRDefault="00671007" w:rsidP="00671007">
      <w:pPr>
        <w:tabs>
          <w:tab w:val="left" w:pos="6457"/>
        </w:tabs>
        <w:spacing w:after="0" w:line="360" w:lineRule="auto"/>
        <w:jc w:val="both"/>
        <w:rPr>
          <w:rFonts w:ascii="Book Antiqua" w:hAnsi="Book Antiqua"/>
          <w:sz w:val="24"/>
          <w:szCs w:val="24"/>
          <w:lang w:eastAsia="zh-CN"/>
        </w:rPr>
      </w:pPr>
      <w:r w:rsidRPr="00671007">
        <w:rPr>
          <w:rFonts w:ascii="Book Antiqua" w:hAnsi="Book Antiqua"/>
          <w:b/>
          <w:sz w:val="24"/>
          <w:szCs w:val="24"/>
        </w:rPr>
        <w:t>Supported by</w:t>
      </w:r>
      <w:r w:rsidRPr="00671007">
        <w:rPr>
          <w:rFonts w:ascii="Book Antiqua" w:hAnsi="Book Antiqua"/>
          <w:sz w:val="24"/>
          <w:szCs w:val="24"/>
        </w:rPr>
        <w:t xml:space="preserve"> Medication Safety Research Chair, Deanship of Research Chairs, King Saud University.</w:t>
      </w:r>
    </w:p>
    <w:p w14:paraId="67E68FF8" w14:textId="77777777" w:rsidR="00671007" w:rsidRPr="00671007" w:rsidRDefault="00671007" w:rsidP="00671007">
      <w:pPr>
        <w:tabs>
          <w:tab w:val="left" w:pos="6457"/>
        </w:tabs>
        <w:spacing w:after="0" w:line="360" w:lineRule="auto"/>
        <w:jc w:val="both"/>
        <w:rPr>
          <w:rFonts w:ascii="Book Antiqua" w:hAnsi="Book Antiqua"/>
          <w:sz w:val="24"/>
          <w:szCs w:val="24"/>
          <w:lang w:eastAsia="zh-CN"/>
        </w:rPr>
      </w:pPr>
    </w:p>
    <w:p w14:paraId="5C02D41A" w14:textId="7EBBF280" w:rsidR="007E7607" w:rsidRPr="0071045E" w:rsidRDefault="007E7607" w:rsidP="007C1F3A">
      <w:pPr>
        <w:spacing w:after="0" w:line="360" w:lineRule="auto"/>
        <w:jc w:val="both"/>
        <w:rPr>
          <w:rFonts w:ascii="Book Antiqua" w:hAnsi="Book Antiqua" w:cs="Book Antiqua"/>
          <w:sz w:val="24"/>
          <w:szCs w:val="24"/>
          <w:lang w:val="en-US" w:eastAsia="zh-CN"/>
        </w:rPr>
      </w:pPr>
      <w:r w:rsidRPr="00671007">
        <w:rPr>
          <w:rFonts w:ascii="Book Antiqua" w:hAnsi="Book Antiqua"/>
          <w:b/>
          <w:sz w:val="24"/>
          <w:szCs w:val="24"/>
        </w:rPr>
        <w:t>Institutional review board statement</w:t>
      </w:r>
      <w:r w:rsidRPr="00671007">
        <w:rPr>
          <w:rFonts w:ascii="Book Antiqua" w:hAnsi="Book Antiqua"/>
          <w:b/>
          <w:iCs/>
          <w:sz w:val="24"/>
          <w:szCs w:val="24"/>
        </w:rPr>
        <w:t xml:space="preserve">: </w:t>
      </w:r>
      <w:r w:rsidRPr="00671007">
        <w:rPr>
          <w:rFonts w:ascii="Book Antiqua" w:hAnsi="Book Antiqua" w:cs="Book Antiqua"/>
          <w:sz w:val="24"/>
          <w:szCs w:val="24"/>
          <w:lang w:val="en-US"/>
        </w:rPr>
        <w:t xml:space="preserve">This study was reviewed and approved by the </w:t>
      </w:r>
      <w:r w:rsidRPr="0071045E">
        <w:rPr>
          <w:rFonts w:ascii="Book Antiqua" w:hAnsi="Book Antiqua" w:cs="Book Antiqua"/>
          <w:sz w:val="24"/>
          <w:szCs w:val="24"/>
          <w:lang w:val="en-US"/>
        </w:rPr>
        <w:t>Human Research Ethics Committee at King Saud University (Ethics Ref No: 4/2016), Riyadh, Saudi Arabia.</w:t>
      </w:r>
    </w:p>
    <w:p w14:paraId="0B530C1E" w14:textId="77777777" w:rsidR="007E7607" w:rsidRPr="0071045E" w:rsidRDefault="007E7607" w:rsidP="007C1F3A">
      <w:pPr>
        <w:spacing w:after="0" w:line="360" w:lineRule="auto"/>
        <w:jc w:val="both"/>
        <w:rPr>
          <w:rFonts w:ascii="Book Antiqua" w:hAnsi="Book Antiqua"/>
          <w:b/>
          <w:sz w:val="24"/>
          <w:szCs w:val="24"/>
          <w:lang w:eastAsia="zh-CN"/>
        </w:rPr>
      </w:pPr>
    </w:p>
    <w:p w14:paraId="738FCAC6" w14:textId="68F6440A" w:rsidR="007E7607" w:rsidRPr="0071045E" w:rsidRDefault="007E7607" w:rsidP="007C1F3A">
      <w:pPr>
        <w:spacing w:after="0" w:line="360" w:lineRule="auto"/>
        <w:jc w:val="both"/>
        <w:rPr>
          <w:rFonts w:ascii="Book Antiqua" w:hAnsi="Book Antiqua" w:cs="Book Antiqua"/>
          <w:sz w:val="24"/>
          <w:szCs w:val="24"/>
          <w:lang w:val="en-US" w:eastAsia="zh-CN"/>
        </w:rPr>
      </w:pPr>
      <w:r w:rsidRPr="0071045E">
        <w:rPr>
          <w:rFonts w:ascii="Book Antiqua" w:hAnsi="Book Antiqua"/>
          <w:b/>
          <w:sz w:val="24"/>
          <w:szCs w:val="24"/>
        </w:rPr>
        <w:t>Informed consent statement</w:t>
      </w:r>
      <w:r w:rsidRPr="0071045E">
        <w:rPr>
          <w:rFonts w:ascii="Book Antiqua" w:hAnsi="Book Antiqua"/>
          <w:b/>
          <w:iCs/>
          <w:sz w:val="24"/>
          <w:szCs w:val="24"/>
        </w:rPr>
        <w:t xml:space="preserve">: </w:t>
      </w:r>
      <w:r w:rsidRPr="0071045E">
        <w:rPr>
          <w:rFonts w:ascii="Book Antiqua" w:hAnsi="Book Antiqua" w:cs="Book Antiqua"/>
          <w:sz w:val="24"/>
          <w:szCs w:val="24"/>
          <w:lang w:val="en-US"/>
        </w:rPr>
        <w:t>All participants in our study provided informed consent before enrolment.</w:t>
      </w:r>
    </w:p>
    <w:p w14:paraId="4A9D24A0" w14:textId="77777777" w:rsidR="007E7607" w:rsidRPr="0071045E" w:rsidRDefault="007E7607" w:rsidP="007C1F3A">
      <w:pPr>
        <w:spacing w:after="0" w:line="360" w:lineRule="auto"/>
        <w:jc w:val="both"/>
        <w:rPr>
          <w:rFonts w:ascii="Book Antiqua" w:hAnsi="Book Antiqua"/>
          <w:b/>
          <w:sz w:val="24"/>
          <w:szCs w:val="24"/>
          <w:lang w:eastAsia="zh-CN"/>
        </w:rPr>
      </w:pPr>
    </w:p>
    <w:p w14:paraId="6E630C42" w14:textId="36895B78" w:rsidR="007E7607" w:rsidRPr="0071045E" w:rsidRDefault="007E7607" w:rsidP="007C1F3A">
      <w:pPr>
        <w:spacing w:after="0" w:line="360" w:lineRule="auto"/>
        <w:jc w:val="both"/>
        <w:rPr>
          <w:rFonts w:ascii="Book Antiqua" w:hAnsi="Book Antiqua" w:cs="Times New Roman"/>
          <w:sz w:val="24"/>
          <w:szCs w:val="24"/>
          <w:lang w:eastAsia="zh-CN"/>
        </w:rPr>
      </w:pPr>
      <w:r w:rsidRPr="0071045E">
        <w:rPr>
          <w:rFonts w:ascii="Book Antiqua" w:hAnsi="Book Antiqua"/>
          <w:b/>
          <w:sz w:val="24"/>
          <w:szCs w:val="24"/>
        </w:rPr>
        <w:t>Conflict-of-interest statement</w:t>
      </w:r>
      <w:r w:rsidRPr="0071045E">
        <w:rPr>
          <w:rFonts w:ascii="Book Antiqua" w:hAnsi="Book Antiqua" w:cs="TimesNewRomanPS-BoldItalicMT"/>
          <w:b/>
          <w:iCs/>
          <w:sz w:val="24"/>
          <w:szCs w:val="24"/>
        </w:rPr>
        <w:t xml:space="preserve">: </w:t>
      </w:r>
      <w:proofErr w:type="spellStart"/>
      <w:r w:rsidRPr="0071045E">
        <w:rPr>
          <w:rFonts w:ascii="Book Antiqua" w:hAnsi="Book Antiqua" w:cs="Times New Roman"/>
          <w:sz w:val="24"/>
          <w:szCs w:val="24"/>
        </w:rPr>
        <w:t>Dr</w:t>
      </w:r>
      <w:r w:rsidR="002927E9">
        <w:rPr>
          <w:rFonts w:ascii="Book Antiqua" w:hAnsi="Book Antiqua" w:cs="Times New Roman" w:hint="eastAsia"/>
          <w:sz w:val="24"/>
          <w:szCs w:val="24"/>
          <w:lang w:eastAsia="zh-CN"/>
        </w:rPr>
        <w:t>.</w:t>
      </w:r>
      <w:proofErr w:type="spellEnd"/>
      <w:r w:rsidRPr="0071045E">
        <w:rPr>
          <w:rFonts w:ascii="Book Antiqua" w:hAnsi="Book Antiqua" w:cs="Times New Roman"/>
          <w:sz w:val="24"/>
          <w:szCs w:val="24"/>
        </w:rPr>
        <w:t xml:space="preserve"> </w:t>
      </w:r>
      <w:proofErr w:type="spellStart"/>
      <w:r w:rsidRPr="0071045E">
        <w:rPr>
          <w:rFonts w:ascii="Book Antiqua" w:hAnsi="Book Antiqua" w:cstheme="majorBidi"/>
          <w:bCs/>
          <w:sz w:val="24"/>
          <w:szCs w:val="24"/>
        </w:rPr>
        <w:t>Harunor</w:t>
      </w:r>
      <w:proofErr w:type="spellEnd"/>
      <w:r w:rsidRPr="0071045E">
        <w:rPr>
          <w:rFonts w:ascii="Book Antiqua" w:hAnsi="Book Antiqua" w:cstheme="majorBidi"/>
          <w:bCs/>
          <w:sz w:val="24"/>
          <w:szCs w:val="24"/>
        </w:rPr>
        <w:t xml:space="preserve"> </w:t>
      </w:r>
      <w:r w:rsidRPr="0071045E">
        <w:rPr>
          <w:rFonts w:ascii="Book Antiqua" w:hAnsi="Book Antiqua" w:cs="Times New Roman"/>
          <w:sz w:val="24"/>
          <w:szCs w:val="24"/>
        </w:rPr>
        <w:t>Rashid has received fees from Pfizer and Novartis for consulting or serving on an advisory board. The other authors have no conflict of interest to declare.</w:t>
      </w:r>
    </w:p>
    <w:p w14:paraId="63D23239" w14:textId="77777777" w:rsidR="007E7607" w:rsidRPr="0071045E" w:rsidRDefault="007E7607" w:rsidP="007C1F3A">
      <w:pPr>
        <w:spacing w:after="0" w:line="360" w:lineRule="auto"/>
        <w:jc w:val="both"/>
        <w:rPr>
          <w:rFonts w:ascii="Book Antiqua" w:hAnsi="Book Antiqua"/>
          <w:b/>
          <w:sz w:val="24"/>
          <w:szCs w:val="24"/>
          <w:lang w:eastAsia="zh-CN"/>
        </w:rPr>
      </w:pPr>
    </w:p>
    <w:p w14:paraId="68DA2367" w14:textId="710BA2E2" w:rsidR="007E7607" w:rsidRPr="0071045E" w:rsidRDefault="007E7607" w:rsidP="007C1F3A">
      <w:pPr>
        <w:spacing w:after="0" w:line="360" w:lineRule="auto"/>
        <w:jc w:val="both"/>
        <w:rPr>
          <w:rFonts w:ascii="Book Antiqua" w:hAnsi="Book Antiqua"/>
          <w:b/>
          <w:sz w:val="24"/>
          <w:szCs w:val="24"/>
        </w:rPr>
      </w:pPr>
      <w:r w:rsidRPr="0071045E">
        <w:rPr>
          <w:rFonts w:ascii="Book Antiqua" w:hAnsi="Book Antiqua"/>
          <w:b/>
          <w:sz w:val="24"/>
          <w:szCs w:val="24"/>
        </w:rPr>
        <w:t>Data sharing statement</w:t>
      </w:r>
      <w:r w:rsidRPr="0071045E">
        <w:rPr>
          <w:rFonts w:ascii="Book Antiqua" w:hAnsi="Book Antiqua" w:cs="TimesNewRomanPS-BoldItalicMT"/>
          <w:b/>
          <w:iCs/>
          <w:sz w:val="24"/>
          <w:szCs w:val="24"/>
        </w:rPr>
        <w:t>:</w:t>
      </w:r>
      <w:r w:rsidRPr="0071045E">
        <w:rPr>
          <w:rFonts w:ascii="Book Antiqua" w:hAnsi="Book Antiqua"/>
          <w:b/>
          <w:sz w:val="24"/>
          <w:szCs w:val="24"/>
        </w:rPr>
        <w:t xml:space="preserve"> </w:t>
      </w:r>
      <w:r w:rsidRPr="0071045E">
        <w:rPr>
          <w:rFonts w:ascii="Book Antiqua" w:hAnsi="Book Antiqua" w:cs="Book Antiqua"/>
          <w:sz w:val="24"/>
          <w:szCs w:val="24"/>
          <w:lang w:val="en-US"/>
        </w:rPr>
        <w:t xml:space="preserve">Technical appendix, original data, and statistical code of manuscript are available from the corresponding author at </w:t>
      </w:r>
      <w:hyperlink r:id="rId8" w:history="1">
        <w:r w:rsidRPr="0071045E">
          <w:rPr>
            <w:rFonts w:ascii="Book Antiqua" w:eastAsia="Times New Roman" w:hAnsi="Book Antiqua"/>
            <w:sz w:val="24"/>
            <w:szCs w:val="24"/>
          </w:rPr>
          <w:t>amani.alqahtani@health.nsw.gov.au</w:t>
        </w:r>
      </w:hyperlink>
      <w:r w:rsidRPr="0071045E">
        <w:rPr>
          <w:rFonts w:ascii="Book Antiqua" w:eastAsia="Times New Roman" w:hAnsi="Book Antiqua"/>
          <w:sz w:val="24"/>
          <w:szCs w:val="24"/>
        </w:rPr>
        <w:t>.</w:t>
      </w:r>
    </w:p>
    <w:p w14:paraId="138D281F" w14:textId="77777777" w:rsidR="007E7607" w:rsidRPr="0071045E" w:rsidRDefault="007E7607" w:rsidP="007C1F3A">
      <w:pPr>
        <w:adjustRightInd w:val="0"/>
        <w:snapToGrid w:val="0"/>
        <w:spacing w:after="0" w:line="360" w:lineRule="auto"/>
        <w:jc w:val="both"/>
        <w:rPr>
          <w:rFonts w:ascii="Book Antiqua" w:hAnsi="Book Antiqua"/>
          <w:sz w:val="24"/>
          <w:szCs w:val="24"/>
        </w:rPr>
      </w:pPr>
    </w:p>
    <w:p w14:paraId="2948F0D9" w14:textId="77777777" w:rsidR="007E7607" w:rsidRPr="0071045E" w:rsidRDefault="007E7607" w:rsidP="007C1F3A">
      <w:pPr>
        <w:adjustRightInd w:val="0"/>
        <w:snapToGrid w:val="0"/>
        <w:spacing w:after="0" w:line="360" w:lineRule="auto"/>
        <w:jc w:val="both"/>
        <w:rPr>
          <w:rFonts w:ascii="Book Antiqua" w:hAnsi="Book Antiqua"/>
          <w:sz w:val="24"/>
          <w:szCs w:val="24"/>
        </w:rPr>
      </w:pPr>
      <w:r w:rsidRPr="0071045E">
        <w:rPr>
          <w:rFonts w:ascii="Book Antiqua" w:hAnsi="Book Antiqua"/>
          <w:b/>
          <w:sz w:val="24"/>
          <w:szCs w:val="24"/>
        </w:rPr>
        <w:lastRenderedPageBreak/>
        <w:t xml:space="preserve">Open-Access: </w:t>
      </w:r>
      <w:r w:rsidRPr="0071045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1045E">
          <w:rPr>
            <w:rStyle w:val="Hyperlink"/>
            <w:rFonts w:ascii="Book Antiqua" w:hAnsi="Book Antiqua"/>
            <w:color w:val="auto"/>
            <w:sz w:val="24"/>
            <w:szCs w:val="24"/>
            <w:u w:val="none"/>
          </w:rPr>
          <w:t>http://creativecommons.org/licenses/by-nc/4.0/</w:t>
        </w:r>
      </w:hyperlink>
    </w:p>
    <w:p w14:paraId="67950C39" w14:textId="77777777" w:rsidR="007E7607" w:rsidRPr="0071045E" w:rsidRDefault="007E7607" w:rsidP="007C1F3A">
      <w:pPr>
        <w:tabs>
          <w:tab w:val="left" w:pos="6457"/>
        </w:tabs>
        <w:spacing w:after="0" w:line="360" w:lineRule="auto"/>
        <w:jc w:val="both"/>
        <w:rPr>
          <w:rFonts w:ascii="Book Antiqua" w:hAnsi="Book Antiqua" w:cs="Times New Roman"/>
          <w:sz w:val="24"/>
          <w:szCs w:val="24"/>
          <w:lang w:eastAsia="zh-CN"/>
        </w:rPr>
      </w:pPr>
    </w:p>
    <w:p w14:paraId="0C0498DE" w14:textId="134EDAC9" w:rsidR="007E7607" w:rsidRPr="0071045E" w:rsidRDefault="007E7607" w:rsidP="007C1F3A">
      <w:pPr>
        <w:tabs>
          <w:tab w:val="left" w:pos="6457"/>
        </w:tabs>
        <w:spacing w:after="0" w:line="360" w:lineRule="auto"/>
        <w:jc w:val="both"/>
        <w:rPr>
          <w:rFonts w:ascii="Book Antiqua" w:hAnsi="Book Antiqua" w:cs="宋体"/>
          <w:sz w:val="24"/>
          <w:szCs w:val="24"/>
          <w:lang w:eastAsia="zh-CN"/>
        </w:rPr>
      </w:pPr>
      <w:r w:rsidRPr="0071045E">
        <w:rPr>
          <w:rFonts w:ascii="Book Antiqua" w:hAnsi="Book Antiqua" w:cs="宋体"/>
          <w:b/>
          <w:sz w:val="24"/>
          <w:szCs w:val="24"/>
        </w:rPr>
        <w:t>Manuscript source:</w:t>
      </w:r>
      <w:r w:rsidRPr="0071045E">
        <w:rPr>
          <w:rFonts w:ascii="Book Antiqua" w:hAnsi="Book Antiqua" w:cs="宋体"/>
          <w:sz w:val="24"/>
          <w:szCs w:val="24"/>
        </w:rPr>
        <w:t> Invited manuscript</w:t>
      </w:r>
    </w:p>
    <w:p w14:paraId="532C053E" w14:textId="77777777" w:rsidR="007E7607" w:rsidRPr="0071045E" w:rsidRDefault="007E7607" w:rsidP="007C1F3A">
      <w:pPr>
        <w:tabs>
          <w:tab w:val="left" w:pos="6457"/>
        </w:tabs>
        <w:spacing w:after="0" w:line="360" w:lineRule="auto"/>
        <w:jc w:val="both"/>
        <w:rPr>
          <w:rFonts w:ascii="Book Antiqua" w:hAnsi="Book Antiqua" w:cs="Times New Roman"/>
          <w:sz w:val="24"/>
          <w:szCs w:val="24"/>
          <w:lang w:eastAsia="zh-CN"/>
        </w:rPr>
      </w:pPr>
    </w:p>
    <w:p w14:paraId="759EEAC8" w14:textId="475F29E6" w:rsidR="007B6D69" w:rsidRPr="0071045E" w:rsidRDefault="007E3231" w:rsidP="007C1F3A">
      <w:pPr>
        <w:tabs>
          <w:tab w:val="left" w:pos="6457"/>
        </w:tabs>
        <w:spacing w:after="0" w:line="360" w:lineRule="auto"/>
        <w:jc w:val="both"/>
        <w:rPr>
          <w:rFonts w:ascii="Book Antiqua" w:hAnsi="Book Antiqua" w:cs="Times New Roman"/>
          <w:sz w:val="24"/>
          <w:szCs w:val="24"/>
          <w:lang w:eastAsia="zh-CN"/>
        </w:rPr>
      </w:pPr>
      <w:r w:rsidRPr="0071045E">
        <w:rPr>
          <w:rFonts w:ascii="Book Antiqua" w:hAnsi="Book Antiqua"/>
          <w:b/>
          <w:sz w:val="24"/>
          <w:szCs w:val="24"/>
        </w:rPr>
        <w:t>Correspondence to:</w:t>
      </w:r>
      <w:r w:rsidR="00C8754F" w:rsidRPr="0071045E">
        <w:rPr>
          <w:rFonts w:ascii="Book Antiqua" w:eastAsiaTheme="minorEastAsia" w:hAnsi="Book Antiqua" w:cstheme="majorBidi"/>
          <w:b/>
          <w:bCs/>
          <w:sz w:val="24"/>
          <w:szCs w:val="24"/>
        </w:rPr>
        <w:t xml:space="preserve"> </w:t>
      </w:r>
      <w:proofErr w:type="spellStart"/>
      <w:r w:rsidR="00BF5D1F" w:rsidRPr="0071045E">
        <w:rPr>
          <w:rFonts w:ascii="Book Antiqua" w:eastAsia="Times New Roman" w:hAnsi="Book Antiqua" w:cs="Times New Roman"/>
          <w:b/>
          <w:sz w:val="24"/>
          <w:szCs w:val="24"/>
        </w:rPr>
        <w:t>Amani</w:t>
      </w:r>
      <w:proofErr w:type="spellEnd"/>
      <w:r w:rsidR="00BF5D1F" w:rsidRPr="0071045E">
        <w:rPr>
          <w:rFonts w:ascii="Book Antiqua" w:eastAsia="Times New Roman" w:hAnsi="Book Antiqua" w:cs="Times New Roman"/>
          <w:b/>
          <w:sz w:val="24"/>
          <w:szCs w:val="24"/>
        </w:rPr>
        <w:t xml:space="preserve"> S </w:t>
      </w:r>
      <w:proofErr w:type="spellStart"/>
      <w:r w:rsidR="00BF5D1F" w:rsidRPr="0071045E">
        <w:rPr>
          <w:rFonts w:ascii="Book Antiqua" w:eastAsia="Times New Roman" w:hAnsi="Book Antiqua" w:cs="Times New Roman"/>
          <w:b/>
          <w:sz w:val="24"/>
          <w:szCs w:val="24"/>
        </w:rPr>
        <w:t>Alqahtani</w:t>
      </w:r>
      <w:proofErr w:type="spellEnd"/>
      <w:r w:rsidR="00BF5D1F" w:rsidRPr="0071045E">
        <w:rPr>
          <w:rFonts w:ascii="Book Antiqua" w:eastAsia="Times New Roman" w:hAnsi="Book Antiqua" w:cs="Times New Roman"/>
          <w:b/>
          <w:sz w:val="24"/>
          <w:szCs w:val="24"/>
        </w:rPr>
        <w:t>,</w:t>
      </w:r>
      <w:r w:rsidR="007B6D69" w:rsidRPr="0071045E">
        <w:rPr>
          <w:rFonts w:ascii="Book Antiqua" w:hAnsi="Book Antiqua"/>
          <w:b/>
          <w:sz w:val="24"/>
          <w:szCs w:val="24"/>
        </w:rPr>
        <w:t xml:space="preserve"> PhD Fellow</w:t>
      </w:r>
      <w:r w:rsidR="007B6D69" w:rsidRPr="0071045E">
        <w:rPr>
          <w:rFonts w:ascii="Book Antiqua" w:hAnsi="Book Antiqua"/>
          <w:b/>
          <w:sz w:val="24"/>
          <w:szCs w:val="24"/>
          <w:lang w:eastAsia="zh-CN"/>
        </w:rPr>
        <w:t>,</w:t>
      </w:r>
      <w:r w:rsidR="007B6D69" w:rsidRPr="0071045E">
        <w:rPr>
          <w:rFonts w:ascii="Book Antiqua" w:hAnsi="Book Antiqua"/>
          <w:b/>
          <w:sz w:val="24"/>
          <w:szCs w:val="24"/>
        </w:rPr>
        <w:t xml:space="preserve"> </w:t>
      </w:r>
      <w:r w:rsidR="007B6D69" w:rsidRPr="0071045E">
        <w:rPr>
          <w:rFonts w:ascii="Book Antiqua" w:eastAsia="Times New Roman" w:hAnsi="Book Antiqua" w:cstheme="majorBidi"/>
          <w:sz w:val="24"/>
          <w:szCs w:val="24"/>
        </w:rPr>
        <w:t xml:space="preserve">National Centre for Immunisation Research and Surveillance of Vaccine Preventable Diseases (NCIRS), the Children’s Hospital at Westmead, and the Discipline of Paediatrics and Child Health, Sydney Medical School, the University of Sydney, </w:t>
      </w:r>
      <w:r w:rsidR="007B6D69" w:rsidRPr="0071045E">
        <w:rPr>
          <w:rFonts w:ascii="Book Antiqua" w:eastAsia="Times New Roman" w:hAnsi="Book Antiqua" w:cs="Times New Roman"/>
          <w:sz w:val="24"/>
          <w:szCs w:val="24"/>
        </w:rPr>
        <w:t xml:space="preserve">Hawkesbury Road and </w:t>
      </w:r>
      <w:proofErr w:type="spellStart"/>
      <w:r w:rsidR="007B6D69" w:rsidRPr="0071045E">
        <w:rPr>
          <w:rFonts w:ascii="Book Antiqua" w:eastAsia="Times New Roman" w:hAnsi="Book Antiqua" w:cs="Times New Roman"/>
          <w:sz w:val="24"/>
          <w:szCs w:val="24"/>
        </w:rPr>
        <w:t>Hainsworth</w:t>
      </w:r>
      <w:proofErr w:type="spellEnd"/>
      <w:r w:rsidR="007B6D69" w:rsidRPr="0071045E">
        <w:rPr>
          <w:rFonts w:ascii="Book Antiqua" w:eastAsia="Times New Roman" w:hAnsi="Book Antiqua" w:cs="Times New Roman"/>
          <w:sz w:val="24"/>
          <w:szCs w:val="24"/>
        </w:rPr>
        <w:t xml:space="preserve"> Street, Locked Bag 4001,</w:t>
      </w:r>
      <w:r w:rsidR="007B6D69" w:rsidRPr="0071045E">
        <w:rPr>
          <w:rFonts w:ascii="Book Antiqua" w:hAnsi="Book Antiqua" w:cs="Times New Roman"/>
          <w:sz w:val="24"/>
          <w:szCs w:val="24"/>
          <w:lang w:eastAsia="zh-CN"/>
        </w:rPr>
        <w:t xml:space="preserve"> </w:t>
      </w:r>
      <w:r w:rsidR="007B6D69" w:rsidRPr="0071045E">
        <w:rPr>
          <w:rFonts w:ascii="Book Antiqua" w:eastAsia="Times New Roman" w:hAnsi="Book Antiqua" w:cstheme="majorBidi"/>
          <w:sz w:val="24"/>
          <w:szCs w:val="24"/>
        </w:rPr>
        <w:t>New South Wales 2145, Australia</w:t>
      </w:r>
      <w:r w:rsidR="007B6D69" w:rsidRPr="0071045E">
        <w:rPr>
          <w:rFonts w:ascii="Book Antiqua" w:hAnsi="Book Antiqua" w:cstheme="majorBidi"/>
          <w:sz w:val="24"/>
          <w:szCs w:val="24"/>
          <w:lang w:eastAsia="zh-CN"/>
        </w:rPr>
        <w:t>.</w:t>
      </w:r>
      <w:r w:rsidR="007B6D69" w:rsidRPr="0071045E">
        <w:rPr>
          <w:rFonts w:ascii="Book Antiqua" w:eastAsia="Times New Roman" w:hAnsi="Book Antiqua" w:cs="Times New Roman"/>
          <w:sz w:val="24"/>
          <w:szCs w:val="24"/>
        </w:rPr>
        <w:t xml:space="preserve"> </w:t>
      </w:r>
      <w:hyperlink r:id="rId10" w:history="1">
        <w:r w:rsidR="007B6D69" w:rsidRPr="0071045E">
          <w:rPr>
            <w:rFonts w:ascii="Book Antiqua" w:eastAsia="Times New Roman" w:hAnsi="Book Antiqua"/>
            <w:sz w:val="24"/>
            <w:szCs w:val="24"/>
          </w:rPr>
          <w:t>amani.alqahtani@health.nsw.gov.au</w:t>
        </w:r>
      </w:hyperlink>
    </w:p>
    <w:p w14:paraId="7337E901" w14:textId="31D7C158" w:rsidR="007B6D69" w:rsidRPr="0071045E" w:rsidRDefault="007B6D69" w:rsidP="007C1F3A">
      <w:pPr>
        <w:spacing w:after="0" w:line="360" w:lineRule="auto"/>
        <w:jc w:val="both"/>
        <w:rPr>
          <w:rFonts w:ascii="Book Antiqua" w:hAnsi="Book Antiqua"/>
          <w:b/>
          <w:sz w:val="24"/>
          <w:szCs w:val="24"/>
        </w:rPr>
      </w:pPr>
      <w:r w:rsidRPr="0071045E">
        <w:rPr>
          <w:rFonts w:ascii="Book Antiqua" w:hAnsi="Book Antiqua"/>
          <w:b/>
          <w:sz w:val="24"/>
          <w:szCs w:val="24"/>
        </w:rPr>
        <w:t xml:space="preserve">Telephone: </w:t>
      </w:r>
      <w:r w:rsidRPr="0071045E">
        <w:rPr>
          <w:rFonts w:ascii="Book Antiqua" w:eastAsia="Times New Roman" w:hAnsi="Book Antiqua" w:cs="Times New Roman"/>
          <w:sz w:val="24"/>
          <w:szCs w:val="24"/>
        </w:rPr>
        <w:t>+61</w:t>
      </w:r>
      <w:r w:rsidRPr="0071045E">
        <w:rPr>
          <w:rFonts w:ascii="Book Antiqua" w:hAnsi="Book Antiqua" w:cs="Times New Roman"/>
          <w:sz w:val="24"/>
          <w:szCs w:val="24"/>
          <w:lang w:eastAsia="zh-CN"/>
        </w:rPr>
        <w:t>-</w:t>
      </w:r>
      <w:r w:rsidRPr="0071045E">
        <w:rPr>
          <w:rFonts w:ascii="Book Antiqua" w:eastAsia="Times New Roman" w:hAnsi="Book Antiqua" w:cs="Times New Roman"/>
          <w:sz w:val="24"/>
          <w:szCs w:val="24"/>
        </w:rPr>
        <w:t>2984</w:t>
      </w:r>
      <w:r w:rsidRPr="0071045E">
        <w:rPr>
          <w:rFonts w:ascii="Book Antiqua" w:hAnsi="Book Antiqua" w:cs="Times New Roman"/>
          <w:sz w:val="24"/>
          <w:szCs w:val="24"/>
          <w:lang w:eastAsia="zh-CN"/>
        </w:rPr>
        <w:t>-</w:t>
      </w:r>
      <w:r w:rsidRPr="0071045E">
        <w:rPr>
          <w:rFonts w:ascii="Book Antiqua" w:eastAsia="Times New Roman" w:hAnsi="Book Antiqua" w:cs="Times New Roman"/>
          <w:sz w:val="24"/>
          <w:szCs w:val="24"/>
        </w:rPr>
        <w:t>51489</w:t>
      </w:r>
    </w:p>
    <w:p w14:paraId="20E90E2B" w14:textId="77777777" w:rsidR="00BF5D1F" w:rsidRPr="0071045E" w:rsidRDefault="00BF5D1F" w:rsidP="007C1F3A">
      <w:pPr>
        <w:tabs>
          <w:tab w:val="left" w:pos="6457"/>
        </w:tabs>
        <w:spacing w:after="0" w:line="360" w:lineRule="auto"/>
        <w:jc w:val="both"/>
        <w:rPr>
          <w:rFonts w:ascii="Book Antiqua" w:hAnsi="Book Antiqua"/>
          <w:sz w:val="24"/>
          <w:szCs w:val="24"/>
          <w:lang w:eastAsia="zh-CN"/>
        </w:rPr>
      </w:pPr>
    </w:p>
    <w:p w14:paraId="2B92EB71" w14:textId="5DDAF533" w:rsidR="007E7607" w:rsidRPr="0071045E" w:rsidRDefault="007E7607" w:rsidP="007C1F3A">
      <w:pPr>
        <w:spacing w:after="0" w:line="360" w:lineRule="auto"/>
        <w:jc w:val="both"/>
        <w:rPr>
          <w:rFonts w:ascii="Book Antiqua" w:hAnsi="Book Antiqua"/>
          <w:b/>
          <w:sz w:val="24"/>
          <w:szCs w:val="24"/>
        </w:rPr>
      </w:pPr>
      <w:r w:rsidRPr="0071045E">
        <w:rPr>
          <w:rFonts w:ascii="Book Antiqua" w:hAnsi="Book Antiqua"/>
          <w:b/>
          <w:sz w:val="24"/>
          <w:szCs w:val="24"/>
        </w:rPr>
        <w:t xml:space="preserve">Received: </w:t>
      </w:r>
      <w:r w:rsidR="005A1299" w:rsidRPr="0071045E">
        <w:rPr>
          <w:rFonts w:ascii="Book Antiqua" w:hAnsi="Book Antiqua"/>
          <w:sz w:val="24"/>
          <w:szCs w:val="24"/>
          <w:lang w:eastAsia="zh-CN"/>
        </w:rPr>
        <w:t>February 3, 2017</w:t>
      </w:r>
      <w:r w:rsidR="0071045E">
        <w:rPr>
          <w:rFonts w:ascii="Book Antiqua" w:hAnsi="Book Antiqua"/>
          <w:sz w:val="24"/>
          <w:szCs w:val="24"/>
        </w:rPr>
        <w:t xml:space="preserve"> </w:t>
      </w:r>
    </w:p>
    <w:p w14:paraId="3E5F29FD" w14:textId="1E6DF1F0" w:rsidR="007E7607" w:rsidRPr="0071045E" w:rsidRDefault="007E7607" w:rsidP="007C1F3A">
      <w:pPr>
        <w:spacing w:after="0" w:line="360" w:lineRule="auto"/>
        <w:jc w:val="both"/>
        <w:rPr>
          <w:rFonts w:ascii="Book Antiqua" w:hAnsi="Book Antiqua"/>
          <w:b/>
          <w:sz w:val="24"/>
          <w:szCs w:val="24"/>
        </w:rPr>
      </w:pPr>
      <w:r w:rsidRPr="0071045E">
        <w:rPr>
          <w:rFonts w:ascii="Book Antiqua" w:hAnsi="Book Antiqua"/>
          <w:b/>
          <w:sz w:val="24"/>
          <w:szCs w:val="24"/>
        </w:rPr>
        <w:t>Peer-review started:</w:t>
      </w:r>
      <w:r w:rsidR="005A1299" w:rsidRPr="0071045E">
        <w:rPr>
          <w:rFonts w:ascii="Book Antiqua" w:hAnsi="Book Antiqua"/>
          <w:sz w:val="24"/>
          <w:szCs w:val="24"/>
          <w:lang w:eastAsia="zh-CN"/>
        </w:rPr>
        <w:t xml:space="preserve"> February 7, 2017</w:t>
      </w:r>
      <w:r w:rsidR="0071045E">
        <w:rPr>
          <w:rFonts w:ascii="Book Antiqua" w:hAnsi="Book Antiqua"/>
          <w:sz w:val="24"/>
          <w:szCs w:val="24"/>
        </w:rPr>
        <w:t xml:space="preserve"> </w:t>
      </w:r>
    </w:p>
    <w:p w14:paraId="63DAA3E1" w14:textId="3CF68048" w:rsidR="007E7607" w:rsidRPr="0071045E" w:rsidRDefault="007E7607" w:rsidP="007C1F3A">
      <w:pPr>
        <w:spacing w:after="0" w:line="360" w:lineRule="auto"/>
        <w:jc w:val="both"/>
        <w:rPr>
          <w:rFonts w:ascii="Book Antiqua" w:hAnsi="Book Antiqua"/>
          <w:b/>
          <w:sz w:val="24"/>
          <w:szCs w:val="24"/>
        </w:rPr>
      </w:pPr>
      <w:r w:rsidRPr="0071045E">
        <w:rPr>
          <w:rFonts w:ascii="Book Antiqua" w:hAnsi="Book Antiqua"/>
          <w:b/>
          <w:sz w:val="24"/>
          <w:szCs w:val="24"/>
        </w:rPr>
        <w:t>First decision:</w:t>
      </w:r>
      <w:r w:rsidR="008B54F4" w:rsidRPr="0071045E">
        <w:rPr>
          <w:rFonts w:ascii="Book Antiqua" w:hAnsi="Book Antiqua"/>
          <w:sz w:val="24"/>
          <w:szCs w:val="24"/>
          <w:lang w:eastAsia="zh-CN"/>
        </w:rPr>
        <w:t xml:space="preserve"> March 7, 2017</w:t>
      </w:r>
    </w:p>
    <w:p w14:paraId="55CDC7D4" w14:textId="7E4F59C0" w:rsidR="007E7607" w:rsidRPr="0071045E" w:rsidRDefault="007E7607" w:rsidP="007C1F3A">
      <w:pPr>
        <w:spacing w:after="0" w:line="360" w:lineRule="auto"/>
        <w:jc w:val="both"/>
        <w:rPr>
          <w:rFonts w:ascii="Book Antiqua" w:hAnsi="Book Antiqua"/>
          <w:b/>
          <w:sz w:val="24"/>
          <w:szCs w:val="24"/>
        </w:rPr>
      </w:pPr>
      <w:r w:rsidRPr="0071045E">
        <w:rPr>
          <w:rFonts w:ascii="Book Antiqua" w:hAnsi="Book Antiqua"/>
          <w:b/>
          <w:sz w:val="24"/>
          <w:szCs w:val="24"/>
        </w:rPr>
        <w:t xml:space="preserve">Revised: </w:t>
      </w:r>
      <w:r w:rsidR="008B54F4" w:rsidRPr="0071045E">
        <w:rPr>
          <w:rFonts w:ascii="Book Antiqua" w:hAnsi="Book Antiqua"/>
          <w:sz w:val="24"/>
          <w:szCs w:val="24"/>
          <w:lang w:eastAsia="zh-CN"/>
        </w:rPr>
        <w:t>April 1, 2017</w:t>
      </w:r>
      <w:r w:rsidRPr="0071045E">
        <w:rPr>
          <w:rFonts w:ascii="Book Antiqua" w:hAnsi="Book Antiqua"/>
          <w:b/>
          <w:sz w:val="24"/>
          <w:szCs w:val="24"/>
        </w:rPr>
        <w:t xml:space="preserve"> </w:t>
      </w:r>
    </w:p>
    <w:p w14:paraId="5277E8BB" w14:textId="2EEA8C5C" w:rsidR="007E7607" w:rsidRPr="00EA23DB" w:rsidRDefault="007E7607" w:rsidP="00EA23DB">
      <w:pPr>
        <w:rPr>
          <w:rFonts w:ascii="Book Antiqua" w:hAnsi="Book Antiqua"/>
          <w:iCs/>
          <w:sz w:val="24"/>
        </w:rPr>
      </w:pPr>
      <w:r w:rsidRPr="0071045E">
        <w:rPr>
          <w:rFonts w:ascii="Book Antiqua" w:hAnsi="Book Antiqua"/>
          <w:b/>
          <w:sz w:val="24"/>
          <w:szCs w:val="24"/>
        </w:rPr>
        <w:t>Accepted:</w:t>
      </w:r>
      <w:r w:rsidR="0071045E">
        <w:rPr>
          <w:rFonts w:ascii="Book Antiqua" w:hAnsi="Book Antiqua"/>
          <w:b/>
          <w:sz w:val="24"/>
          <w:szCs w:val="24"/>
        </w:rPr>
        <w:t xml:space="preserve"> </w:t>
      </w:r>
      <w:r w:rsidR="00EA23DB">
        <w:rPr>
          <w:rStyle w:val="Emphasis"/>
        </w:rPr>
        <w:t>May 12</w:t>
      </w:r>
      <w:r w:rsidR="00EA23DB">
        <w:rPr>
          <w:rStyle w:val="Emphasis"/>
          <w:rFonts w:cs="宋体"/>
        </w:rPr>
        <w:t>,</w:t>
      </w:r>
      <w:r w:rsidR="00EA23DB">
        <w:rPr>
          <w:rStyle w:val="Emphasis"/>
        </w:rPr>
        <w:t xml:space="preserve"> 2017</w:t>
      </w:r>
      <w:bookmarkStart w:id="0" w:name="_GoBack"/>
      <w:bookmarkEnd w:id="0"/>
    </w:p>
    <w:p w14:paraId="5D282A2B" w14:textId="62656163" w:rsidR="007E7607" w:rsidRPr="0071045E" w:rsidRDefault="007E7607" w:rsidP="007C1F3A">
      <w:pPr>
        <w:spacing w:after="0" w:line="360" w:lineRule="auto"/>
        <w:jc w:val="both"/>
        <w:rPr>
          <w:rFonts w:ascii="Book Antiqua" w:hAnsi="Book Antiqua"/>
          <w:sz w:val="24"/>
          <w:szCs w:val="24"/>
        </w:rPr>
      </w:pPr>
      <w:r w:rsidRPr="0071045E">
        <w:rPr>
          <w:rFonts w:ascii="Book Antiqua" w:hAnsi="Book Antiqua"/>
          <w:b/>
          <w:sz w:val="24"/>
          <w:szCs w:val="24"/>
        </w:rPr>
        <w:t>Article in press:</w:t>
      </w:r>
      <w:r w:rsidR="0071045E">
        <w:rPr>
          <w:rFonts w:ascii="Book Antiqua" w:hAnsi="Book Antiqua"/>
          <w:sz w:val="24"/>
          <w:szCs w:val="24"/>
        </w:rPr>
        <w:t xml:space="preserve"> </w:t>
      </w:r>
    </w:p>
    <w:p w14:paraId="68E6A476" w14:textId="77777777" w:rsidR="007E7607" w:rsidRPr="0071045E" w:rsidRDefault="007E7607" w:rsidP="007C1F3A">
      <w:pPr>
        <w:spacing w:after="0" w:line="360" w:lineRule="auto"/>
        <w:jc w:val="both"/>
        <w:rPr>
          <w:rFonts w:ascii="Book Antiqua" w:hAnsi="Book Antiqua"/>
          <w:b/>
          <w:sz w:val="24"/>
          <w:szCs w:val="24"/>
        </w:rPr>
      </w:pPr>
      <w:r w:rsidRPr="0071045E">
        <w:rPr>
          <w:rFonts w:ascii="Book Antiqua" w:hAnsi="Book Antiqua"/>
          <w:b/>
          <w:sz w:val="24"/>
          <w:szCs w:val="24"/>
        </w:rPr>
        <w:t xml:space="preserve">Published online: </w:t>
      </w:r>
    </w:p>
    <w:p w14:paraId="56CB7B4C" w14:textId="77777777" w:rsidR="008B54F4" w:rsidRPr="0071045E" w:rsidRDefault="008B54F4" w:rsidP="007C1F3A">
      <w:pPr>
        <w:spacing w:after="0" w:line="360" w:lineRule="auto"/>
        <w:jc w:val="both"/>
        <w:rPr>
          <w:rFonts w:ascii="Book Antiqua" w:eastAsia="Times New Roman" w:hAnsi="Book Antiqua"/>
          <w:sz w:val="24"/>
          <w:szCs w:val="24"/>
        </w:rPr>
      </w:pPr>
      <w:r w:rsidRPr="0071045E">
        <w:rPr>
          <w:rFonts w:ascii="Book Antiqua" w:eastAsia="Times New Roman" w:hAnsi="Book Antiqua"/>
          <w:sz w:val="24"/>
          <w:szCs w:val="24"/>
        </w:rPr>
        <w:br w:type="page"/>
      </w:r>
    </w:p>
    <w:p w14:paraId="788470D6" w14:textId="4533297D" w:rsidR="00A23FA5" w:rsidRPr="0071045E" w:rsidRDefault="00A23FA5" w:rsidP="007C1F3A">
      <w:pPr>
        <w:widowControl w:val="0"/>
        <w:autoSpaceDE w:val="0"/>
        <w:autoSpaceDN w:val="0"/>
        <w:adjustRightInd w:val="0"/>
        <w:spacing w:after="0" w:line="360" w:lineRule="auto"/>
        <w:jc w:val="both"/>
        <w:rPr>
          <w:rFonts w:ascii="Book Antiqua" w:hAnsi="Book Antiqua" w:cs="Book Antiqua"/>
          <w:sz w:val="24"/>
          <w:szCs w:val="24"/>
          <w:lang w:val="en-US"/>
        </w:rPr>
      </w:pPr>
      <w:r w:rsidRPr="0071045E">
        <w:rPr>
          <w:rFonts w:ascii="Book Antiqua" w:eastAsia="Calibri" w:hAnsi="Book Antiqua" w:cstheme="majorBidi"/>
          <w:b/>
          <w:sz w:val="24"/>
          <w:szCs w:val="24"/>
        </w:rPr>
        <w:lastRenderedPageBreak/>
        <w:t>Abstract</w:t>
      </w:r>
    </w:p>
    <w:p w14:paraId="13CD542B" w14:textId="77777777" w:rsidR="003467FB" w:rsidRPr="0071045E" w:rsidRDefault="00A23FA5" w:rsidP="007C1F3A">
      <w:pPr>
        <w:spacing w:after="0" w:line="360" w:lineRule="auto"/>
        <w:jc w:val="both"/>
        <w:rPr>
          <w:rFonts w:ascii="Book Antiqua" w:eastAsia="Calibri" w:hAnsi="Book Antiqua" w:cstheme="majorBidi"/>
          <w:b/>
          <w:i/>
          <w:sz w:val="24"/>
          <w:szCs w:val="24"/>
        </w:rPr>
      </w:pPr>
      <w:r w:rsidRPr="0071045E">
        <w:rPr>
          <w:rFonts w:ascii="Book Antiqua" w:eastAsia="Calibri" w:hAnsi="Book Antiqua" w:cstheme="majorBidi"/>
          <w:b/>
          <w:i/>
          <w:sz w:val="24"/>
          <w:szCs w:val="24"/>
        </w:rPr>
        <w:t>AIM</w:t>
      </w:r>
    </w:p>
    <w:p w14:paraId="2323C2D5" w14:textId="4722B1F0" w:rsidR="00A23FA5" w:rsidRPr="0071045E" w:rsidRDefault="00A23FA5" w:rsidP="007C1F3A">
      <w:pPr>
        <w:spacing w:after="0" w:line="360" w:lineRule="auto"/>
        <w:jc w:val="both"/>
        <w:rPr>
          <w:rFonts w:ascii="Book Antiqua" w:eastAsia="Calibri" w:hAnsi="Book Antiqua" w:cstheme="majorBidi"/>
          <w:bCs/>
          <w:sz w:val="24"/>
          <w:szCs w:val="24"/>
        </w:rPr>
      </w:pPr>
      <w:proofErr w:type="gramStart"/>
      <w:r w:rsidRPr="0071045E">
        <w:rPr>
          <w:rFonts w:ascii="Book Antiqua" w:eastAsia="Calibri" w:hAnsi="Book Antiqua" w:cstheme="majorBidi"/>
          <w:bCs/>
          <w:sz w:val="24"/>
          <w:szCs w:val="24"/>
        </w:rPr>
        <w:t>To study the uptake, barriers and motivators of influenza, pneumococcal, meningococcal and pertussis vaccines among public in Arabian Gulf countries.</w:t>
      </w:r>
      <w:proofErr w:type="gramEnd"/>
    </w:p>
    <w:p w14:paraId="2DF61E2D" w14:textId="77777777" w:rsidR="00A23FA5" w:rsidRPr="0071045E" w:rsidRDefault="00A23FA5" w:rsidP="007C1F3A">
      <w:pPr>
        <w:spacing w:after="0" w:line="360" w:lineRule="auto"/>
        <w:jc w:val="both"/>
        <w:rPr>
          <w:rFonts w:ascii="Book Antiqua" w:eastAsia="Calibri" w:hAnsi="Book Antiqua" w:cstheme="majorBidi"/>
          <w:bCs/>
          <w:sz w:val="24"/>
          <w:szCs w:val="24"/>
        </w:rPr>
      </w:pPr>
      <w:r w:rsidRPr="0071045E">
        <w:rPr>
          <w:rFonts w:ascii="Book Antiqua" w:eastAsia="Calibri" w:hAnsi="Book Antiqua" w:cstheme="majorBidi"/>
          <w:bCs/>
          <w:sz w:val="24"/>
          <w:szCs w:val="24"/>
        </w:rPr>
        <w:t xml:space="preserve"> </w:t>
      </w:r>
    </w:p>
    <w:p w14:paraId="41FE959A" w14:textId="709501B0" w:rsidR="003467FB" w:rsidRPr="0071045E" w:rsidRDefault="00A23FA5" w:rsidP="007C1F3A">
      <w:pPr>
        <w:spacing w:after="0" w:line="360" w:lineRule="auto"/>
        <w:jc w:val="both"/>
        <w:rPr>
          <w:rFonts w:ascii="Book Antiqua" w:hAnsi="Book Antiqua" w:cstheme="majorBidi"/>
          <w:b/>
          <w:bCs/>
          <w:i/>
          <w:iCs/>
          <w:sz w:val="24"/>
          <w:szCs w:val="24"/>
          <w:lang w:eastAsia="zh-CN"/>
        </w:rPr>
      </w:pPr>
      <w:r w:rsidRPr="0071045E">
        <w:rPr>
          <w:rFonts w:ascii="Book Antiqua" w:eastAsia="Calibri" w:hAnsi="Book Antiqua" w:cstheme="majorBidi"/>
          <w:b/>
          <w:bCs/>
          <w:i/>
          <w:iCs/>
          <w:sz w:val="24"/>
          <w:szCs w:val="24"/>
        </w:rPr>
        <w:t>METHOD</w:t>
      </w:r>
      <w:r w:rsidR="008B54F4" w:rsidRPr="0071045E">
        <w:rPr>
          <w:rFonts w:ascii="Book Antiqua" w:hAnsi="Book Antiqua" w:cstheme="majorBidi"/>
          <w:b/>
          <w:bCs/>
          <w:i/>
          <w:iCs/>
          <w:sz w:val="24"/>
          <w:szCs w:val="24"/>
          <w:lang w:eastAsia="zh-CN"/>
        </w:rPr>
        <w:t>S</w:t>
      </w:r>
    </w:p>
    <w:p w14:paraId="55F0720C" w14:textId="5EBE0903" w:rsidR="00A23FA5" w:rsidRPr="0071045E" w:rsidRDefault="00A23FA5" w:rsidP="007C1F3A">
      <w:pPr>
        <w:spacing w:after="0" w:line="360" w:lineRule="auto"/>
        <w:jc w:val="both"/>
        <w:rPr>
          <w:rFonts w:ascii="Book Antiqua" w:eastAsia="Calibri" w:hAnsi="Book Antiqua" w:cs="Times New Roman"/>
          <w:sz w:val="24"/>
          <w:szCs w:val="24"/>
        </w:rPr>
      </w:pPr>
      <w:proofErr w:type="gramStart"/>
      <w:r w:rsidRPr="0071045E">
        <w:rPr>
          <w:rFonts w:ascii="Book Antiqua" w:eastAsia="Calibri" w:hAnsi="Book Antiqua" w:cs="Times New Roman"/>
          <w:sz w:val="24"/>
          <w:szCs w:val="24"/>
        </w:rPr>
        <w:t xml:space="preserve">A cross-sectional survey among the </w:t>
      </w:r>
      <w:r w:rsidRPr="0071045E">
        <w:rPr>
          <w:rFonts w:ascii="Book Antiqua" w:hAnsi="Book Antiqua" w:cs="Times New Roman"/>
          <w:sz w:val="24"/>
          <w:szCs w:val="24"/>
        </w:rPr>
        <w:t>Gulf Cooperation Council</w:t>
      </w:r>
      <w:r w:rsidRPr="0071045E">
        <w:rPr>
          <w:rFonts w:ascii="Book Antiqua" w:eastAsia="Calibri" w:hAnsi="Book Antiqua" w:cs="Times New Roman"/>
          <w:sz w:val="24"/>
          <w:szCs w:val="24"/>
        </w:rPr>
        <w:t xml:space="preserve"> (GCC) countries’ residents.</w:t>
      </w:r>
      <w:proofErr w:type="gramEnd"/>
      <w:r w:rsidRPr="0071045E">
        <w:rPr>
          <w:rFonts w:ascii="Book Antiqua" w:eastAsia="Calibri" w:hAnsi="Book Antiqua" w:cs="Times New Roman"/>
          <w:sz w:val="24"/>
          <w:szCs w:val="24"/>
        </w:rPr>
        <w:t xml:space="preserve"> Data collected electronically through a smartphone app. The survey variables aimed to investigate the respondents’ awareness about vaccines against </w:t>
      </w:r>
      <w:r w:rsidRPr="0071045E">
        <w:rPr>
          <w:rFonts w:ascii="Book Antiqua" w:eastAsia="Calibri" w:hAnsi="Book Antiqua" w:cs="Times New Roman"/>
          <w:bCs/>
          <w:sz w:val="24"/>
          <w:szCs w:val="24"/>
        </w:rPr>
        <w:t>influenza, pneumococcal, meningococcal and pertussis infections</w:t>
      </w:r>
      <w:r w:rsidRPr="0071045E">
        <w:rPr>
          <w:rFonts w:ascii="Book Antiqua" w:eastAsia="Calibri" w:hAnsi="Book Antiqua" w:cs="Times New Roman"/>
          <w:sz w:val="24"/>
          <w:szCs w:val="24"/>
        </w:rPr>
        <w:t xml:space="preserve">. Collected data concerning the respondents’ socio-demographic characteristics, their perception toward vaccine uptake and the factors that motivate or demotivate them from taking influenza vaccine. The data were analysed statistically using the Statistical Package for Social Sciences (SPSS) v.23.0. Differences in the characteristics of users from different countries were quantified through bivariate analysis. Other important variables and controlling factors were studied using logistic regression. </w:t>
      </w:r>
    </w:p>
    <w:p w14:paraId="04541E10" w14:textId="77777777" w:rsidR="00A23FA5" w:rsidRPr="0071045E" w:rsidRDefault="00A23FA5" w:rsidP="007C1F3A">
      <w:pPr>
        <w:spacing w:after="0" w:line="360" w:lineRule="auto"/>
        <w:jc w:val="both"/>
        <w:rPr>
          <w:rFonts w:ascii="Book Antiqua" w:eastAsia="Calibri" w:hAnsi="Book Antiqua" w:cstheme="majorBidi"/>
          <w:bCs/>
          <w:sz w:val="24"/>
          <w:szCs w:val="24"/>
        </w:rPr>
      </w:pPr>
    </w:p>
    <w:p w14:paraId="49276DEA" w14:textId="44A8431D" w:rsidR="003467FB" w:rsidRPr="0071045E" w:rsidRDefault="00A23FA5" w:rsidP="007C1F3A">
      <w:pPr>
        <w:spacing w:after="0" w:line="360" w:lineRule="auto"/>
        <w:jc w:val="both"/>
        <w:rPr>
          <w:rFonts w:ascii="Book Antiqua" w:hAnsi="Book Antiqua" w:cstheme="majorBidi"/>
          <w:b/>
          <w:bCs/>
          <w:i/>
          <w:sz w:val="24"/>
          <w:szCs w:val="24"/>
          <w:lang w:eastAsia="zh-CN"/>
        </w:rPr>
      </w:pPr>
      <w:r w:rsidRPr="0071045E">
        <w:rPr>
          <w:rFonts w:ascii="Book Antiqua" w:eastAsia="Calibri" w:hAnsi="Book Antiqua" w:cstheme="majorBidi"/>
          <w:b/>
          <w:bCs/>
          <w:i/>
          <w:sz w:val="24"/>
          <w:szCs w:val="24"/>
        </w:rPr>
        <w:t>RESULT</w:t>
      </w:r>
      <w:r w:rsidR="008D3634" w:rsidRPr="0071045E">
        <w:rPr>
          <w:rFonts w:ascii="Book Antiqua" w:hAnsi="Book Antiqua" w:cstheme="majorBidi"/>
          <w:b/>
          <w:bCs/>
          <w:i/>
          <w:sz w:val="24"/>
          <w:szCs w:val="24"/>
          <w:lang w:eastAsia="zh-CN"/>
        </w:rPr>
        <w:t>S</w:t>
      </w:r>
    </w:p>
    <w:p w14:paraId="2A120E47" w14:textId="08B07863" w:rsidR="00A23FA5" w:rsidRPr="0071045E" w:rsidRDefault="00A23FA5" w:rsidP="007C1F3A">
      <w:pPr>
        <w:spacing w:after="0" w:line="360" w:lineRule="auto"/>
        <w:jc w:val="both"/>
        <w:rPr>
          <w:rFonts w:ascii="Book Antiqua" w:hAnsi="Book Antiqua" w:cstheme="majorBidi"/>
          <w:sz w:val="24"/>
          <w:szCs w:val="24"/>
          <w:lang w:eastAsia="zh-CN"/>
        </w:rPr>
      </w:pPr>
      <w:r w:rsidRPr="0071045E">
        <w:rPr>
          <w:rFonts w:ascii="Book Antiqua" w:eastAsia="Calibri" w:hAnsi="Book Antiqua" w:cstheme="majorBidi"/>
          <w:bCs/>
          <w:iCs/>
          <w:sz w:val="24"/>
          <w:szCs w:val="24"/>
        </w:rPr>
        <w:t xml:space="preserve">A total of </w:t>
      </w:r>
      <w:r w:rsidRPr="0071045E">
        <w:rPr>
          <w:rFonts w:ascii="Book Antiqua" w:eastAsia="Calibri" w:hAnsi="Book Antiqua" w:cstheme="majorBidi"/>
          <w:sz w:val="24"/>
          <w:szCs w:val="24"/>
        </w:rPr>
        <w:t xml:space="preserve">1812 respondents participated in the study. Their mean age was 27 years, 82% were male and 24% had ≥ 1 chronic diseases. The overall uptake of influenza vaccine was 17% (21% among “at risk” people) and ranged from 15% in Saudi Arabia to 24% in Qatar. </w:t>
      </w:r>
      <w:r w:rsidRPr="0071045E">
        <w:rPr>
          <w:rFonts w:ascii="Book Antiqua" w:eastAsia="Calibri" w:hAnsi="Book Antiqua" w:cstheme="majorBidi"/>
          <w:bCs/>
          <w:sz w:val="24"/>
          <w:szCs w:val="24"/>
        </w:rPr>
        <w:t>Doctor’s</w:t>
      </w:r>
      <w:r w:rsidRPr="0071045E">
        <w:rPr>
          <w:rFonts w:ascii="Book Antiqua" w:eastAsia="Calibri" w:hAnsi="Book Antiqua" w:cstheme="majorBidi"/>
          <w:sz w:val="24"/>
          <w:szCs w:val="24"/>
        </w:rPr>
        <w:t xml:space="preserve"> advice (23%) and a perception of having low body immunity (21%) were the main cited reasons for being vaccinated, whereas unawareness about the vaccine (43%) was the main barrier. The overall uptake of pneumococcal vaccine in the preceding three years was 22% (25% among “at risk” individuals) and ranged from 0% in Bahrain to 79% in Kuwait. The overall uptake of pertussis vaccine was </w:t>
      </w:r>
      <w:r w:rsidRPr="0071045E">
        <w:rPr>
          <w:rFonts w:ascii="Book Antiqua" w:eastAsia="Calibri" w:hAnsi="Book Antiqua" w:cstheme="majorBidi"/>
          <w:bCs/>
          <w:iCs/>
          <w:sz w:val="24"/>
          <w:szCs w:val="24"/>
        </w:rPr>
        <w:t>16% (31% among “vulnerable” people), and ranged from 7% in Saudi Arabia to 75% in Oman.</w:t>
      </w:r>
      <w:r w:rsidRPr="0071045E">
        <w:rPr>
          <w:rFonts w:ascii="Book Antiqua" w:eastAsia="Calibri" w:hAnsi="Book Antiqua" w:cstheme="majorBidi"/>
          <w:sz w:val="24"/>
          <w:szCs w:val="24"/>
        </w:rPr>
        <w:t xml:space="preserve"> The overall uptake of meningococcal vaccine was 20% (29% among the “at risk” people) and ranged from 3% in Oman to 50% in Bahrain.</w:t>
      </w:r>
    </w:p>
    <w:p w14:paraId="3BE1AD88" w14:textId="77777777" w:rsidR="007C1F3A" w:rsidRPr="0071045E" w:rsidRDefault="007C1F3A" w:rsidP="007C1F3A">
      <w:pPr>
        <w:spacing w:after="0" w:line="360" w:lineRule="auto"/>
        <w:jc w:val="both"/>
        <w:rPr>
          <w:rFonts w:ascii="Book Antiqua" w:hAnsi="Book Antiqua" w:cstheme="majorBidi"/>
          <w:sz w:val="24"/>
          <w:szCs w:val="24"/>
          <w:lang w:eastAsia="zh-CN"/>
        </w:rPr>
      </w:pPr>
    </w:p>
    <w:p w14:paraId="423F9E91" w14:textId="77777777" w:rsidR="003E41FC" w:rsidRPr="0071045E" w:rsidRDefault="00A23FA5" w:rsidP="007C1F3A">
      <w:pPr>
        <w:spacing w:after="0" w:line="360" w:lineRule="auto"/>
        <w:jc w:val="both"/>
        <w:rPr>
          <w:rFonts w:ascii="Book Antiqua" w:eastAsia="Calibri" w:hAnsi="Book Antiqua" w:cstheme="majorBidi"/>
          <w:b/>
          <w:bCs/>
          <w:i/>
          <w:sz w:val="24"/>
          <w:szCs w:val="24"/>
        </w:rPr>
      </w:pPr>
      <w:r w:rsidRPr="0071045E">
        <w:rPr>
          <w:rFonts w:ascii="Book Antiqua" w:eastAsia="Calibri" w:hAnsi="Book Antiqua" w:cstheme="majorBidi"/>
          <w:b/>
          <w:bCs/>
          <w:i/>
          <w:sz w:val="24"/>
          <w:szCs w:val="24"/>
        </w:rPr>
        <w:t>CONCLUSION</w:t>
      </w:r>
    </w:p>
    <w:p w14:paraId="38A85A1C" w14:textId="741DAA2E" w:rsidR="00A23FA5" w:rsidRPr="0071045E" w:rsidRDefault="00A23FA5" w:rsidP="007C1F3A">
      <w:pPr>
        <w:spacing w:after="0" w:line="360" w:lineRule="auto"/>
        <w:jc w:val="both"/>
        <w:rPr>
          <w:rFonts w:ascii="Book Antiqua" w:eastAsia="Calibri" w:hAnsi="Book Antiqua" w:cstheme="majorBidi"/>
          <w:bCs/>
          <w:iCs/>
          <w:sz w:val="24"/>
          <w:szCs w:val="24"/>
        </w:rPr>
      </w:pPr>
      <w:r w:rsidRPr="0071045E">
        <w:rPr>
          <w:rFonts w:ascii="Book Antiqua" w:eastAsia="Calibri" w:hAnsi="Book Antiqua" w:cstheme="majorBidi"/>
          <w:bCs/>
          <w:iCs/>
          <w:sz w:val="24"/>
          <w:szCs w:val="24"/>
        </w:rPr>
        <w:lastRenderedPageBreak/>
        <w:t>The vaccin</w:t>
      </w:r>
      <w:r w:rsidR="001B29C6" w:rsidRPr="0071045E">
        <w:rPr>
          <w:rFonts w:ascii="Book Antiqua" w:eastAsia="Calibri" w:hAnsi="Book Antiqua" w:cstheme="majorBidi"/>
          <w:bCs/>
          <w:iCs/>
          <w:sz w:val="24"/>
          <w:szCs w:val="24"/>
        </w:rPr>
        <w:t xml:space="preserve">ation </w:t>
      </w:r>
      <w:r w:rsidRPr="0071045E">
        <w:rPr>
          <w:rFonts w:ascii="Book Antiqua" w:eastAsia="Calibri" w:hAnsi="Book Antiqua" w:cstheme="majorBidi"/>
          <w:bCs/>
          <w:iCs/>
          <w:sz w:val="24"/>
          <w:szCs w:val="24"/>
        </w:rPr>
        <w:t xml:space="preserve">uptake </w:t>
      </w:r>
      <w:r w:rsidR="001B29C6" w:rsidRPr="0071045E">
        <w:rPr>
          <w:rFonts w:ascii="Book Antiqua" w:eastAsia="Calibri" w:hAnsi="Book Antiqua" w:cstheme="majorBidi"/>
          <w:bCs/>
          <w:iCs/>
          <w:sz w:val="24"/>
          <w:szCs w:val="24"/>
        </w:rPr>
        <w:t xml:space="preserve">across GCC countries </w:t>
      </w:r>
      <w:r w:rsidRPr="0071045E">
        <w:rPr>
          <w:rFonts w:ascii="Book Antiqua" w:eastAsia="Calibri" w:hAnsi="Book Antiqua" w:cstheme="majorBidi"/>
          <w:bCs/>
          <w:iCs/>
          <w:sz w:val="24"/>
          <w:szCs w:val="24"/>
        </w:rPr>
        <w:t>is suboptimal and var</w:t>
      </w:r>
      <w:r w:rsidR="001B29C6" w:rsidRPr="0071045E">
        <w:rPr>
          <w:rFonts w:ascii="Book Antiqua" w:eastAsia="Calibri" w:hAnsi="Book Antiqua" w:cstheme="majorBidi"/>
          <w:bCs/>
          <w:iCs/>
          <w:sz w:val="24"/>
          <w:szCs w:val="24"/>
        </w:rPr>
        <w:t>ies</w:t>
      </w:r>
      <w:r w:rsidRPr="0071045E">
        <w:rPr>
          <w:rFonts w:ascii="Book Antiqua" w:eastAsia="Calibri" w:hAnsi="Book Antiqua" w:cstheme="majorBidi"/>
          <w:bCs/>
          <w:iCs/>
          <w:sz w:val="24"/>
          <w:szCs w:val="24"/>
        </w:rPr>
        <w:t xml:space="preserve"> widely across the countries. Further research is needed to unearth the reasons and formulate action plan. </w:t>
      </w:r>
    </w:p>
    <w:p w14:paraId="2D95B09A" w14:textId="77777777" w:rsidR="00A23FA5" w:rsidRPr="0071045E" w:rsidRDefault="00A23FA5" w:rsidP="007C1F3A">
      <w:pPr>
        <w:spacing w:after="0" w:line="360" w:lineRule="auto"/>
        <w:jc w:val="both"/>
        <w:rPr>
          <w:rFonts w:ascii="Book Antiqua" w:eastAsia="Calibri" w:hAnsi="Book Antiqua" w:cstheme="majorBidi"/>
          <w:b/>
          <w:bCs/>
          <w:sz w:val="24"/>
          <w:szCs w:val="24"/>
        </w:rPr>
      </w:pPr>
    </w:p>
    <w:p w14:paraId="62A4C1E9" w14:textId="1C7C98E0" w:rsidR="00A23FA5" w:rsidRPr="0071045E" w:rsidRDefault="00A23FA5" w:rsidP="007C1F3A">
      <w:pPr>
        <w:spacing w:after="0" w:line="360" w:lineRule="auto"/>
        <w:jc w:val="both"/>
        <w:rPr>
          <w:rFonts w:ascii="Book Antiqua" w:hAnsi="Book Antiqua" w:cs="Times New Roman"/>
          <w:sz w:val="24"/>
          <w:szCs w:val="24"/>
          <w:lang w:eastAsia="zh-CN"/>
        </w:rPr>
      </w:pPr>
      <w:r w:rsidRPr="0071045E">
        <w:rPr>
          <w:rFonts w:ascii="Book Antiqua" w:hAnsi="Book Antiqua" w:cs="Times New Roman"/>
          <w:b/>
          <w:sz w:val="24"/>
          <w:szCs w:val="24"/>
        </w:rPr>
        <w:t>Key</w:t>
      </w:r>
      <w:r w:rsidR="007C1F3A" w:rsidRPr="0071045E">
        <w:rPr>
          <w:rFonts w:ascii="Book Antiqua" w:hAnsi="Book Antiqua" w:cs="Times New Roman"/>
          <w:b/>
          <w:sz w:val="24"/>
          <w:szCs w:val="24"/>
          <w:lang w:eastAsia="zh-CN"/>
        </w:rPr>
        <w:t xml:space="preserve"> </w:t>
      </w:r>
      <w:r w:rsidRPr="0071045E">
        <w:rPr>
          <w:rFonts w:ascii="Book Antiqua" w:hAnsi="Book Antiqua" w:cs="Times New Roman"/>
          <w:b/>
          <w:sz w:val="24"/>
          <w:szCs w:val="24"/>
        </w:rPr>
        <w:t xml:space="preserve">words: </w:t>
      </w:r>
      <w:r w:rsidRPr="0071045E">
        <w:rPr>
          <w:rFonts w:ascii="Book Antiqua" w:hAnsi="Book Antiqua" w:cs="Times New Roman"/>
          <w:sz w:val="24"/>
          <w:szCs w:val="24"/>
        </w:rPr>
        <w:t>Gulf Cooperation Council;</w:t>
      </w:r>
      <w:r w:rsidR="007C1F3A" w:rsidRPr="0071045E">
        <w:rPr>
          <w:rFonts w:ascii="Book Antiqua" w:hAnsi="Book Antiqua" w:cs="Times New Roman"/>
          <w:sz w:val="24"/>
          <w:szCs w:val="24"/>
        </w:rPr>
        <w:t xml:space="preserve"> Influenza; Meningococca</w:t>
      </w:r>
      <w:r w:rsidRPr="0071045E">
        <w:rPr>
          <w:rFonts w:ascii="Book Antiqua" w:hAnsi="Book Antiqua" w:cs="Times New Roman"/>
          <w:sz w:val="24"/>
          <w:szCs w:val="24"/>
        </w:rPr>
        <w:t>l vaccine;</w:t>
      </w:r>
      <w:r w:rsidRPr="0071045E">
        <w:rPr>
          <w:rFonts w:ascii="Book Antiqua" w:hAnsi="Book Antiqua"/>
          <w:sz w:val="24"/>
          <w:szCs w:val="24"/>
        </w:rPr>
        <w:t xml:space="preserve"> </w:t>
      </w:r>
      <w:r w:rsidR="007C1F3A" w:rsidRPr="0071045E">
        <w:rPr>
          <w:rFonts w:ascii="Book Antiqua" w:hAnsi="Book Antiqua" w:cs="Times New Roman"/>
          <w:sz w:val="24"/>
          <w:szCs w:val="24"/>
        </w:rPr>
        <w:t xml:space="preserve">Motivators </w:t>
      </w:r>
      <w:r w:rsidRPr="0071045E">
        <w:rPr>
          <w:rFonts w:ascii="Book Antiqua" w:hAnsi="Book Antiqua" w:cs="Times New Roman"/>
          <w:sz w:val="24"/>
          <w:szCs w:val="24"/>
        </w:rPr>
        <w:t>and barriers;</w:t>
      </w:r>
      <w:r w:rsidRPr="0071045E">
        <w:rPr>
          <w:rFonts w:ascii="Book Antiqua" w:hAnsi="Book Antiqua"/>
          <w:sz w:val="24"/>
          <w:szCs w:val="24"/>
        </w:rPr>
        <w:t xml:space="preserve"> </w:t>
      </w:r>
      <w:r w:rsidR="007C1F3A" w:rsidRPr="0071045E">
        <w:rPr>
          <w:rFonts w:ascii="Book Antiqua" w:hAnsi="Book Antiqua" w:cs="Times New Roman"/>
          <w:sz w:val="24"/>
          <w:szCs w:val="24"/>
        </w:rPr>
        <w:t xml:space="preserve">Pertussis </w:t>
      </w:r>
      <w:r w:rsidRPr="0071045E">
        <w:rPr>
          <w:rFonts w:ascii="Book Antiqua" w:hAnsi="Book Antiqua" w:cs="Times New Roman"/>
          <w:sz w:val="24"/>
          <w:szCs w:val="24"/>
        </w:rPr>
        <w:t xml:space="preserve">vaccine; </w:t>
      </w:r>
      <w:r w:rsidR="007C1F3A" w:rsidRPr="0071045E">
        <w:rPr>
          <w:rFonts w:ascii="Book Antiqua" w:hAnsi="Book Antiqua" w:cs="Times New Roman"/>
          <w:sz w:val="24"/>
          <w:szCs w:val="24"/>
        </w:rPr>
        <w:t xml:space="preserve">Pneumococcal </w:t>
      </w:r>
      <w:r w:rsidRPr="0071045E">
        <w:rPr>
          <w:rFonts w:ascii="Book Antiqua" w:hAnsi="Book Antiqua" w:cs="Times New Roman"/>
          <w:sz w:val="24"/>
          <w:szCs w:val="24"/>
        </w:rPr>
        <w:t>vaccine;</w:t>
      </w:r>
      <w:r w:rsidRPr="0071045E">
        <w:rPr>
          <w:rFonts w:ascii="Book Antiqua" w:eastAsia="Calibri" w:hAnsi="Book Antiqua" w:cstheme="majorBidi"/>
          <w:bCs/>
          <w:sz w:val="24"/>
          <w:szCs w:val="24"/>
        </w:rPr>
        <w:t xml:space="preserve"> </w:t>
      </w:r>
      <w:r w:rsidR="007C1F3A" w:rsidRPr="0071045E">
        <w:rPr>
          <w:rFonts w:ascii="Book Antiqua" w:hAnsi="Book Antiqua" w:cs="Times New Roman"/>
          <w:sz w:val="24"/>
          <w:szCs w:val="24"/>
        </w:rPr>
        <w:t>Respiratory infections</w:t>
      </w:r>
    </w:p>
    <w:p w14:paraId="65AFE9CC" w14:textId="77777777" w:rsidR="00A23FA5" w:rsidRPr="0071045E" w:rsidRDefault="00A23FA5" w:rsidP="007C1F3A">
      <w:pPr>
        <w:spacing w:after="0" w:line="360" w:lineRule="auto"/>
        <w:jc w:val="both"/>
        <w:rPr>
          <w:rFonts w:ascii="Book Antiqua" w:hAnsi="Book Antiqua" w:cs="Times New Roman"/>
          <w:sz w:val="24"/>
          <w:szCs w:val="24"/>
          <w:lang w:eastAsia="zh-CN"/>
        </w:rPr>
      </w:pPr>
    </w:p>
    <w:p w14:paraId="2D43CF24" w14:textId="77777777" w:rsidR="007C1F3A" w:rsidRPr="0071045E" w:rsidRDefault="007C1F3A" w:rsidP="007C1F3A">
      <w:pPr>
        <w:spacing w:after="0" w:line="360" w:lineRule="auto"/>
        <w:jc w:val="both"/>
        <w:rPr>
          <w:rFonts w:ascii="Book Antiqua" w:hAnsi="Book Antiqua" w:cs="Arial"/>
          <w:sz w:val="24"/>
          <w:szCs w:val="24"/>
        </w:rPr>
      </w:pPr>
      <w:proofErr w:type="gramStart"/>
      <w:r w:rsidRPr="0071045E">
        <w:rPr>
          <w:rFonts w:ascii="Book Antiqua" w:hAnsi="Book Antiqua"/>
          <w:b/>
          <w:sz w:val="24"/>
          <w:szCs w:val="24"/>
        </w:rPr>
        <w:t xml:space="preserve">© </w:t>
      </w:r>
      <w:r w:rsidRPr="0071045E">
        <w:rPr>
          <w:rFonts w:ascii="Book Antiqua" w:hAnsi="Book Antiqua" w:cs="Arial"/>
          <w:b/>
          <w:sz w:val="24"/>
          <w:szCs w:val="24"/>
        </w:rPr>
        <w:t>The Author(s) 2017.</w:t>
      </w:r>
      <w:proofErr w:type="gramEnd"/>
      <w:r w:rsidRPr="0071045E">
        <w:rPr>
          <w:rFonts w:ascii="Book Antiqua" w:hAnsi="Book Antiqua" w:cs="Arial"/>
          <w:sz w:val="24"/>
          <w:szCs w:val="24"/>
        </w:rPr>
        <w:t xml:space="preserve"> Published by </w:t>
      </w:r>
      <w:proofErr w:type="spellStart"/>
      <w:r w:rsidRPr="0071045E">
        <w:rPr>
          <w:rFonts w:ascii="Book Antiqua" w:hAnsi="Book Antiqua" w:cs="Arial"/>
          <w:sz w:val="24"/>
          <w:szCs w:val="24"/>
        </w:rPr>
        <w:t>Baishideng</w:t>
      </w:r>
      <w:proofErr w:type="spellEnd"/>
      <w:r w:rsidRPr="0071045E">
        <w:rPr>
          <w:rFonts w:ascii="Book Antiqua" w:hAnsi="Book Antiqua" w:cs="Arial"/>
          <w:sz w:val="24"/>
          <w:szCs w:val="24"/>
        </w:rPr>
        <w:t xml:space="preserve"> Publishing Group Inc. All rights reserved.</w:t>
      </w:r>
    </w:p>
    <w:p w14:paraId="73019BB8" w14:textId="77777777" w:rsidR="007C1F3A" w:rsidRPr="0071045E" w:rsidRDefault="007C1F3A" w:rsidP="007C1F3A">
      <w:pPr>
        <w:spacing w:after="0" w:line="360" w:lineRule="auto"/>
        <w:jc w:val="both"/>
        <w:rPr>
          <w:rFonts w:ascii="Book Antiqua" w:hAnsi="Book Antiqua" w:cs="Times New Roman"/>
          <w:sz w:val="24"/>
          <w:szCs w:val="24"/>
          <w:lang w:eastAsia="zh-CN"/>
        </w:rPr>
      </w:pPr>
    </w:p>
    <w:p w14:paraId="78171A22" w14:textId="64CE27FA" w:rsidR="007C1F3A" w:rsidRPr="0071045E" w:rsidRDefault="00A23FA5" w:rsidP="007C1F3A">
      <w:pPr>
        <w:spacing w:after="0" w:line="360" w:lineRule="auto"/>
        <w:jc w:val="both"/>
        <w:rPr>
          <w:rFonts w:ascii="Book Antiqua" w:hAnsi="Book Antiqua" w:cstheme="majorBidi"/>
          <w:b/>
          <w:bCs/>
          <w:sz w:val="24"/>
          <w:szCs w:val="24"/>
          <w:lang w:eastAsia="zh-CN"/>
        </w:rPr>
      </w:pPr>
      <w:r w:rsidRPr="0071045E">
        <w:rPr>
          <w:rFonts w:ascii="Book Antiqua" w:hAnsi="Book Antiqua" w:cs="Times New Roman"/>
          <w:b/>
          <w:bCs/>
          <w:sz w:val="24"/>
          <w:szCs w:val="24"/>
        </w:rPr>
        <w:t xml:space="preserve">Core tip: </w:t>
      </w:r>
      <w:r w:rsidR="004B6CA0" w:rsidRPr="0071045E">
        <w:rPr>
          <w:rFonts w:ascii="Book Antiqua" w:eastAsia="Times New Roman" w:hAnsi="Book Antiqua" w:cs="Times New Roman"/>
          <w:sz w:val="24"/>
          <w:szCs w:val="24"/>
          <w:lang w:eastAsia="en-AU"/>
        </w:rPr>
        <w:t xml:space="preserve">Like many other parts of the world, the uptake of the adult vaccinations against respiratory infections in </w:t>
      </w:r>
      <w:r w:rsidRPr="0071045E">
        <w:rPr>
          <w:rFonts w:ascii="Book Antiqua" w:eastAsia="Times New Roman" w:hAnsi="Book Antiqua" w:cs="Times New Roman"/>
          <w:sz w:val="24"/>
          <w:szCs w:val="24"/>
          <w:lang w:eastAsia="en-AU"/>
        </w:rPr>
        <w:t xml:space="preserve">Arabian Gulf countries </w:t>
      </w:r>
      <w:r w:rsidR="004B6CA0" w:rsidRPr="0071045E">
        <w:rPr>
          <w:rFonts w:ascii="Book Antiqua" w:eastAsia="Times New Roman" w:hAnsi="Book Antiqua" w:cs="Times New Roman"/>
          <w:sz w:val="24"/>
          <w:szCs w:val="24"/>
          <w:lang w:eastAsia="en-AU"/>
        </w:rPr>
        <w:t xml:space="preserve">remains </w:t>
      </w:r>
      <w:r w:rsidRPr="0071045E">
        <w:rPr>
          <w:rFonts w:ascii="Book Antiqua" w:eastAsia="Times New Roman" w:hAnsi="Book Antiqua" w:cs="Times New Roman"/>
          <w:sz w:val="24"/>
          <w:szCs w:val="24"/>
          <w:lang w:eastAsia="en-AU"/>
        </w:rPr>
        <w:t xml:space="preserve">unknown. This area </w:t>
      </w:r>
      <w:r w:rsidRPr="0071045E">
        <w:rPr>
          <w:rFonts w:ascii="Book Antiqua" w:eastAsia="Times New Roman" w:hAnsi="Book Antiqua" w:cs="Times New Roman"/>
          <w:bCs/>
          <w:sz w:val="24"/>
          <w:szCs w:val="24"/>
          <w:lang w:eastAsia="en-AU"/>
        </w:rPr>
        <w:t>hosts the world’s largest annual mass gathering (Hajj pilgrimage) which increases the burden of global dissemination of infectious diseases</w:t>
      </w:r>
      <w:r w:rsidR="00441785" w:rsidRPr="0071045E">
        <w:rPr>
          <w:rFonts w:ascii="Book Antiqua" w:eastAsia="Times New Roman" w:hAnsi="Book Antiqua" w:cs="Times New Roman"/>
          <w:bCs/>
          <w:sz w:val="24"/>
          <w:szCs w:val="24"/>
          <w:lang w:eastAsia="en-AU"/>
        </w:rPr>
        <w:t>,</w:t>
      </w:r>
      <w:r w:rsidRPr="0071045E">
        <w:rPr>
          <w:rFonts w:ascii="Book Antiqua" w:eastAsia="Times New Roman" w:hAnsi="Book Antiqua" w:cs="Times New Roman"/>
          <w:bCs/>
          <w:sz w:val="24"/>
          <w:szCs w:val="24"/>
          <w:lang w:eastAsia="en-AU"/>
        </w:rPr>
        <w:t xml:space="preserve"> particularly</w:t>
      </w:r>
      <w:r w:rsidR="00441785" w:rsidRPr="0071045E">
        <w:rPr>
          <w:rFonts w:ascii="Book Antiqua" w:eastAsia="Times New Roman" w:hAnsi="Book Antiqua" w:cs="Times New Roman"/>
          <w:bCs/>
          <w:sz w:val="24"/>
          <w:szCs w:val="24"/>
          <w:lang w:eastAsia="en-AU"/>
        </w:rPr>
        <w:t>,</w:t>
      </w:r>
      <w:r w:rsidRPr="0071045E">
        <w:rPr>
          <w:rFonts w:ascii="Book Antiqua" w:eastAsia="Times New Roman" w:hAnsi="Book Antiqua" w:cs="Times New Roman"/>
          <w:bCs/>
          <w:sz w:val="24"/>
          <w:szCs w:val="24"/>
          <w:lang w:eastAsia="en-AU"/>
        </w:rPr>
        <w:t xml:space="preserve"> respiratory infections.</w:t>
      </w:r>
      <w:r w:rsidRPr="0071045E">
        <w:rPr>
          <w:rFonts w:ascii="Book Antiqua" w:eastAsia="Calibri" w:hAnsi="Book Antiqua" w:cs="Times New Roman"/>
          <w:bCs/>
          <w:sz w:val="24"/>
          <w:szCs w:val="24"/>
          <w:lang w:eastAsia="en-AU"/>
        </w:rPr>
        <w:t xml:space="preserve"> </w:t>
      </w:r>
      <w:r w:rsidRPr="0071045E">
        <w:rPr>
          <w:rFonts w:ascii="Book Antiqua" w:eastAsia="Calibri" w:hAnsi="Book Antiqua" w:cs="Times New Roman"/>
          <w:bCs/>
          <w:sz w:val="24"/>
          <w:szCs w:val="24"/>
        </w:rPr>
        <w:t xml:space="preserve">The </w:t>
      </w:r>
      <w:r w:rsidR="00441785" w:rsidRPr="0071045E">
        <w:rPr>
          <w:rFonts w:ascii="Book Antiqua" w:eastAsia="Calibri" w:hAnsi="Book Antiqua" w:cs="Times New Roman"/>
          <w:bCs/>
          <w:sz w:val="24"/>
          <w:szCs w:val="24"/>
        </w:rPr>
        <w:t xml:space="preserve">coverage </w:t>
      </w:r>
      <w:r w:rsidR="00BF4DD2" w:rsidRPr="0071045E">
        <w:rPr>
          <w:rFonts w:ascii="Book Antiqua" w:eastAsia="Calibri" w:hAnsi="Book Antiqua" w:cs="Times New Roman"/>
          <w:bCs/>
          <w:sz w:val="24"/>
          <w:szCs w:val="24"/>
        </w:rPr>
        <w:t xml:space="preserve">rate </w:t>
      </w:r>
      <w:r w:rsidRPr="0071045E">
        <w:rPr>
          <w:rFonts w:ascii="Book Antiqua" w:eastAsia="Calibri" w:hAnsi="Book Antiqua" w:cs="Times New Roman"/>
          <w:bCs/>
          <w:sz w:val="24"/>
          <w:szCs w:val="24"/>
        </w:rPr>
        <w:t>of the vaccin</w:t>
      </w:r>
      <w:r w:rsidR="00441785" w:rsidRPr="0071045E">
        <w:rPr>
          <w:rFonts w:ascii="Book Antiqua" w:eastAsia="Calibri" w:hAnsi="Book Antiqua" w:cs="Times New Roman"/>
          <w:bCs/>
          <w:sz w:val="24"/>
          <w:szCs w:val="24"/>
        </w:rPr>
        <w:t xml:space="preserve">ations </w:t>
      </w:r>
      <w:r w:rsidRPr="0071045E">
        <w:rPr>
          <w:rFonts w:ascii="Book Antiqua" w:eastAsia="Calibri" w:hAnsi="Book Antiqua" w:cs="Times New Roman"/>
          <w:bCs/>
          <w:sz w:val="24"/>
          <w:szCs w:val="24"/>
        </w:rPr>
        <w:t xml:space="preserve">against respiratory infections among the public in </w:t>
      </w:r>
      <w:r w:rsidR="007C1F3A" w:rsidRPr="0071045E">
        <w:rPr>
          <w:rFonts w:ascii="Book Antiqua" w:hAnsi="Book Antiqua" w:cs="Times New Roman"/>
          <w:sz w:val="24"/>
          <w:szCs w:val="24"/>
        </w:rPr>
        <w:t>Gulf Cooperation Council</w:t>
      </w:r>
      <w:r w:rsidRPr="0071045E">
        <w:rPr>
          <w:rFonts w:ascii="Book Antiqua" w:eastAsia="Calibri" w:hAnsi="Book Antiqua" w:cs="Times New Roman"/>
          <w:bCs/>
          <w:sz w:val="24"/>
          <w:szCs w:val="24"/>
        </w:rPr>
        <w:t xml:space="preserve"> countries </w:t>
      </w:r>
      <w:r w:rsidR="00BF4DD2" w:rsidRPr="0071045E">
        <w:rPr>
          <w:rFonts w:ascii="Book Antiqua" w:eastAsia="Calibri" w:hAnsi="Book Antiqua" w:cs="Times New Roman"/>
          <w:bCs/>
          <w:sz w:val="24"/>
          <w:szCs w:val="24"/>
        </w:rPr>
        <w:t xml:space="preserve">was </w:t>
      </w:r>
      <w:r w:rsidRPr="0071045E">
        <w:rPr>
          <w:rFonts w:ascii="Book Antiqua" w:eastAsia="Calibri" w:hAnsi="Book Antiqua" w:cs="Times New Roman"/>
          <w:bCs/>
          <w:sz w:val="24"/>
          <w:szCs w:val="24"/>
        </w:rPr>
        <w:t>low</w:t>
      </w:r>
      <w:r w:rsidR="00BF4DD2" w:rsidRPr="0071045E">
        <w:rPr>
          <w:rFonts w:ascii="Book Antiqua" w:eastAsia="Calibri" w:hAnsi="Book Antiqua" w:cs="Times New Roman"/>
          <w:bCs/>
          <w:sz w:val="24"/>
          <w:szCs w:val="24"/>
        </w:rPr>
        <w:t xml:space="preserve"> when </w:t>
      </w:r>
      <w:r w:rsidRPr="0071045E">
        <w:rPr>
          <w:rFonts w:ascii="Book Antiqua" w:eastAsia="Calibri" w:hAnsi="Book Antiqua" w:cs="Times New Roman"/>
          <w:bCs/>
          <w:sz w:val="24"/>
          <w:szCs w:val="24"/>
        </w:rPr>
        <w:t xml:space="preserve">compared to that in developed countries. Physicians </w:t>
      </w:r>
      <w:r w:rsidR="00441785" w:rsidRPr="0071045E">
        <w:rPr>
          <w:rFonts w:ascii="Book Antiqua" w:eastAsia="Calibri" w:hAnsi="Book Antiqua" w:cs="Times New Roman"/>
          <w:sz w:val="24"/>
          <w:szCs w:val="24"/>
        </w:rPr>
        <w:t>could</w:t>
      </w:r>
      <w:r w:rsidRPr="0071045E">
        <w:rPr>
          <w:rFonts w:ascii="Book Antiqua" w:eastAsia="Calibri" w:hAnsi="Book Antiqua" w:cs="Times New Roman"/>
          <w:sz w:val="24"/>
          <w:szCs w:val="24"/>
        </w:rPr>
        <w:t xml:space="preserve"> play a significant role in enhancing vaccin</w:t>
      </w:r>
      <w:r w:rsidR="00441785" w:rsidRPr="0071045E">
        <w:rPr>
          <w:rFonts w:ascii="Book Antiqua" w:eastAsia="Calibri" w:hAnsi="Book Antiqua" w:cs="Times New Roman"/>
          <w:sz w:val="24"/>
          <w:szCs w:val="24"/>
        </w:rPr>
        <w:t xml:space="preserve">e uptake, and their advice was the principal </w:t>
      </w:r>
      <w:r w:rsidRPr="0071045E">
        <w:rPr>
          <w:rFonts w:ascii="Book Antiqua" w:eastAsia="Calibri" w:hAnsi="Book Antiqua" w:cs="Times New Roman"/>
          <w:bCs/>
          <w:sz w:val="24"/>
          <w:szCs w:val="24"/>
        </w:rPr>
        <w:t>motivator among our participants.</w:t>
      </w:r>
    </w:p>
    <w:p w14:paraId="2F49EF3B" w14:textId="77777777" w:rsidR="007C1F3A" w:rsidRPr="0071045E" w:rsidRDefault="007C1F3A" w:rsidP="007C1F3A">
      <w:pPr>
        <w:tabs>
          <w:tab w:val="left" w:pos="6457"/>
        </w:tabs>
        <w:spacing w:after="0" w:line="360" w:lineRule="auto"/>
        <w:jc w:val="both"/>
        <w:rPr>
          <w:rFonts w:ascii="Book Antiqua" w:eastAsia="Calibri" w:hAnsi="Book Antiqua" w:cstheme="majorBidi"/>
          <w:b/>
          <w:sz w:val="24"/>
          <w:szCs w:val="24"/>
          <w:lang w:eastAsia="zh-CN"/>
        </w:rPr>
      </w:pPr>
    </w:p>
    <w:p w14:paraId="66B8CFD7" w14:textId="5148382F" w:rsidR="007C1F3A" w:rsidRPr="0071045E" w:rsidRDefault="007C1F3A" w:rsidP="007C1F3A">
      <w:pPr>
        <w:spacing w:after="0" w:line="360" w:lineRule="auto"/>
        <w:jc w:val="both"/>
        <w:rPr>
          <w:rFonts w:ascii="Book Antiqua" w:hAnsi="Book Antiqua" w:cstheme="majorBidi"/>
          <w:bCs/>
          <w:sz w:val="24"/>
          <w:szCs w:val="24"/>
          <w:lang w:eastAsia="zh-CN"/>
        </w:rPr>
      </w:pPr>
      <w:proofErr w:type="spellStart"/>
      <w:r w:rsidRPr="0071045E">
        <w:rPr>
          <w:rFonts w:ascii="Book Antiqua" w:hAnsi="Book Antiqua" w:cstheme="majorBidi"/>
          <w:bCs/>
          <w:sz w:val="24"/>
          <w:szCs w:val="24"/>
        </w:rPr>
        <w:t>Alqahtani</w:t>
      </w:r>
      <w:proofErr w:type="spellEnd"/>
      <w:r w:rsidRPr="0071045E">
        <w:rPr>
          <w:rFonts w:ascii="Book Antiqua" w:hAnsi="Book Antiqua" w:cstheme="majorBidi"/>
          <w:bCs/>
          <w:sz w:val="24"/>
          <w:szCs w:val="24"/>
          <w:lang w:eastAsia="zh-CN"/>
        </w:rPr>
        <w:t xml:space="preserve"> AS</w:t>
      </w:r>
      <w:r w:rsidRPr="0071045E">
        <w:rPr>
          <w:rFonts w:ascii="Book Antiqua" w:hAnsi="Book Antiqua" w:cstheme="majorBidi"/>
          <w:bCs/>
          <w:sz w:val="24"/>
          <w:szCs w:val="24"/>
        </w:rPr>
        <w:t xml:space="preserve">, </w:t>
      </w:r>
      <w:proofErr w:type="spellStart"/>
      <w:r w:rsidRPr="0071045E">
        <w:rPr>
          <w:rFonts w:ascii="Book Antiqua" w:hAnsi="Book Antiqua" w:cstheme="majorBidi"/>
          <w:bCs/>
          <w:sz w:val="24"/>
          <w:szCs w:val="24"/>
        </w:rPr>
        <w:t>Bondagji</w:t>
      </w:r>
      <w:proofErr w:type="spellEnd"/>
      <w:r w:rsidRPr="0071045E">
        <w:rPr>
          <w:rFonts w:ascii="Book Antiqua" w:hAnsi="Book Antiqua" w:cstheme="majorBidi"/>
          <w:bCs/>
          <w:sz w:val="24"/>
          <w:szCs w:val="24"/>
          <w:lang w:eastAsia="zh-CN"/>
        </w:rPr>
        <w:t xml:space="preserve"> DM</w:t>
      </w:r>
      <w:r w:rsidRPr="0071045E">
        <w:rPr>
          <w:rFonts w:ascii="Book Antiqua" w:hAnsi="Book Antiqua" w:cstheme="majorBidi"/>
          <w:bCs/>
          <w:sz w:val="24"/>
          <w:szCs w:val="24"/>
        </w:rPr>
        <w:t xml:space="preserve">, </w:t>
      </w:r>
      <w:proofErr w:type="spellStart"/>
      <w:r w:rsidRPr="0071045E">
        <w:rPr>
          <w:rFonts w:ascii="Book Antiqua" w:hAnsi="Book Antiqua" w:cstheme="majorBidi"/>
          <w:bCs/>
          <w:sz w:val="24"/>
          <w:szCs w:val="24"/>
        </w:rPr>
        <w:t>Alshehari</w:t>
      </w:r>
      <w:proofErr w:type="spellEnd"/>
      <w:r w:rsidRPr="0071045E">
        <w:rPr>
          <w:rFonts w:ascii="Book Antiqua" w:hAnsi="Book Antiqua" w:cstheme="majorBidi"/>
          <w:bCs/>
          <w:sz w:val="24"/>
          <w:szCs w:val="24"/>
          <w:lang w:eastAsia="zh-CN"/>
        </w:rPr>
        <w:t xml:space="preserve"> AA</w:t>
      </w:r>
      <w:r w:rsidRPr="0071045E">
        <w:rPr>
          <w:rFonts w:ascii="Book Antiqua" w:hAnsi="Book Antiqua" w:cstheme="majorBidi"/>
          <w:bCs/>
          <w:sz w:val="24"/>
          <w:szCs w:val="24"/>
        </w:rPr>
        <w:t xml:space="preserve">, </w:t>
      </w:r>
      <w:proofErr w:type="spellStart"/>
      <w:r w:rsidRPr="0071045E">
        <w:rPr>
          <w:rFonts w:ascii="Book Antiqua" w:hAnsi="Book Antiqua" w:cstheme="majorBidi"/>
          <w:bCs/>
          <w:sz w:val="24"/>
          <w:szCs w:val="24"/>
        </w:rPr>
        <w:t>Basyouni</w:t>
      </w:r>
      <w:proofErr w:type="spellEnd"/>
      <w:r w:rsidRPr="0071045E">
        <w:rPr>
          <w:rFonts w:ascii="Book Antiqua" w:hAnsi="Book Antiqua" w:cstheme="majorBidi"/>
          <w:bCs/>
          <w:sz w:val="24"/>
          <w:szCs w:val="24"/>
          <w:lang w:eastAsia="zh-CN"/>
        </w:rPr>
        <w:t xml:space="preserve"> MH</w:t>
      </w:r>
      <w:r w:rsidRPr="0071045E">
        <w:rPr>
          <w:rFonts w:ascii="Book Antiqua" w:hAnsi="Book Antiqua" w:cstheme="majorBidi"/>
          <w:bCs/>
          <w:sz w:val="24"/>
          <w:szCs w:val="24"/>
        </w:rPr>
        <w:t xml:space="preserve">, </w:t>
      </w:r>
      <w:proofErr w:type="spellStart"/>
      <w:r w:rsidRPr="0071045E">
        <w:rPr>
          <w:rFonts w:ascii="Book Antiqua" w:hAnsi="Book Antiqua" w:cstheme="majorBidi"/>
          <w:bCs/>
          <w:sz w:val="24"/>
          <w:szCs w:val="24"/>
        </w:rPr>
        <w:t>Alhawassi</w:t>
      </w:r>
      <w:proofErr w:type="spellEnd"/>
      <w:r w:rsidRPr="0071045E">
        <w:rPr>
          <w:rFonts w:ascii="Book Antiqua" w:hAnsi="Book Antiqua" w:cstheme="majorBidi"/>
          <w:bCs/>
          <w:sz w:val="24"/>
          <w:szCs w:val="24"/>
          <w:lang w:eastAsia="zh-CN"/>
        </w:rPr>
        <w:t xml:space="preserve"> TM</w:t>
      </w:r>
      <w:r w:rsidRPr="0071045E">
        <w:rPr>
          <w:rFonts w:ascii="Book Antiqua" w:eastAsia="Times New Roman" w:hAnsi="Book Antiqua" w:cstheme="majorBidi"/>
          <w:sz w:val="24"/>
          <w:szCs w:val="24"/>
        </w:rPr>
        <w:t>,</w:t>
      </w:r>
      <w:r w:rsidRPr="0071045E">
        <w:rPr>
          <w:rFonts w:ascii="Book Antiqua" w:hAnsi="Book Antiqua" w:cstheme="majorBidi"/>
          <w:bCs/>
          <w:sz w:val="24"/>
          <w:szCs w:val="24"/>
        </w:rPr>
        <w:t xml:space="preserve"> </w:t>
      </w:r>
      <w:proofErr w:type="spellStart"/>
      <w:r w:rsidRPr="0071045E">
        <w:rPr>
          <w:rFonts w:ascii="Book Antiqua" w:hAnsi="Book Antiqua" w:cstheme="majorBidi"/>
          <w:bCs/>
          <w:sz w:val="24"/>
          <w:szCs w:val="24"/>
        </w:rPr>
        <w:t>BinDhim</w:t>
      </w:r>
      <w:proofErr w:type="spellEnd"/>
      <w:r w:rsidRPr="0071045E">
        <w:rPr>
          <w:rFonts w:ascii="Book Antiqua" w:hAnsi="Book Antiqua" w:cstheme="majorBidi"/>
          <w:bCs/>
          <w:sz w:val="24"/>
          <w:szCs w:val="24"/>
          <w:lang w:eastAsia="zh-CN"/>
        </w:rPr>
        <w:t xml:space="preserve"> NF</w:t>
      </w:r>
      <w:r w:rsidRPr="0071045E">
        <w:rPr>
          <w:rFonts w:ascii="Book Antiqua" w:hAnsi="Book Antiqua" w:cstheme="majorBidi"/>
          <w:bCs/>
          <w:sz w:val="24"/>
          <w:szCs w:val="24"/>
        </w:rPr>
        <w:t>, Rashid</w:t>
      </w:r>
      <w:r w:rsidRPr="0071045E">
        <w:rPr>
          <w:rFonts w:ascii="Book Antiqua" w:hAnsi="Book Antiqua" w:cstheme="majorBidi"/>
          <w:bCs/>
          <w:sz w:val="24"/>
          <w:szCs w:val="24"/>
          <w:vertAlign w:val="superscript"/>
        </w:rPr>
        <w:t xml:space="preserve"> </w:t>
      </w:r>
      <w:r w:rsidRPr="0071045E">
        <w:rPr>
          <w:rFonts w:ascii="Book Antiqua" w:hAnsi="Book Antiqua" w:cstheme="majorBidi"/>
          <w:bCs/>
          <w:sz w:val="24"/>
          <w:szCs w:val="24"/>
          <w:lang w:eastAsia="zh-CN"/>
        </w:rPr>
        <w:t>H.</w:t>
      </w:r>
      <w:r w:rsidRPr="0071045E">
        <w:rPr>
          <w:rFonts w:ascii="Book Antiqua" w:eastAsia="Calibri" w:hAnsi="Book Antiqua" w:cstheme="majorBidi"/>
          <w:bCs/>
          <w:sz w:val="24"/>
          <w:szCs w:val="24"/>
        </w:rPr>
        <w:t xml:space="preserve"> Vaccination uptake against respiratory infections in Arabian Gulf countries: Barriers and motivators</w:t>
      </w:r>
      <w:r w:rsidRPr="0071045E">
        <w:rPr>
          <w:rFonts w:ascii="Book Antiqua" w:hAnsi="Book Antiqua" w:cstheme="majorBidi"/>
          <w:bCs/>
          <w:sz w:val="24"/>
          <w:szCs w:val="24"/>
          <w:lang w:eastAsia="zh-CN"/>
        </w:rPr>
        <w:t>.</w:t>
      </w:r>
      <w:r w:rsidRPr="0071045E">
        <w:rPr>
          <w:rFonts w:ascii="Book Antiqua" w:hAnsi="Book Antiqua"/>
          <w:i/>
          <w:iCs/>
          <w:sz w:val="24"/>
          <w:szCs w:val="24"/>
        </w:rPr>
        <w:t xml:space="preserve"> World J </w:t>
      </w:r>
      <w:proofErr w:type="spellStart"/>
      <w:r w:rsidRPr="0071045E">
        <w:rPr>
          <w:rFonts w:ascii="Book Antiqua" w:hAnsi="Book Antiqua"/>
          <w:i/>
          <w:iCs/>
          <w:sz w:val="24"/>
          <w:szCs w:val="24"/>
        </w:rPr>
        <w:t>Clin</w:t>
      </w:r>
      <w:proofErr w:type="spellEnd"/>
      <w:r w:rsidRPr="0071045E">
        <w:rPr>
          <w:rFonts w:ascii="Book Antiqua" w:hAnsi="Book Antiqua"/>
          <w:i/>
          <w:iCs/>
          <w:sz w:val="24"/>
          <w:szCs w:val="24"/>
        </w:rPr>
        <w:t xml:space="preserve"> Cases</w:t>
      </w:r>
      <w:r w:rsidRPr="0071045E">
        <w:rPr>
          <w:rFonts w:ascii="Book Antiqua" w:hAnsi="Book Antiqua"/>
          <w:i/>
          <w:iCs/>
          <w:sz w:val="24"/>
          <w:szCs w:val="24"/>
          <w:lang w:eastAsia="zh-CN"/>
        </w:rPr>
        <w:t xml:space="preserve"> </w:t>
      </w:r>
      <w:r w:rsidRPr="0071045E">
        <w:rPr>
          <w:rFonts w:ascii="Book Antiqua" w:hAnsi="Book Antiqua"/>
          <w:iCs/>
          <w:sz w:val="24"/>
          <w:szCs w:val="24"/>
          <w:lang w:eastAsia="zh-CN"/>
        </w:rPr>
        <w:t xml:space="preserve">2017; </w:t>
      </w:r>
      <w:proofErr w:type="gramStart"/>
      <w:r w:rsidRPr="0071045E">
        <w:rPr>
          <w:rFonts w:ascii="Book Antiqua" w:hAnsi="Book Antiqua"/>
          <w:iCs/>
          <w:sz w:val="24"/>
          <w:szCs w:val="24"/>
          <w:lang w:eastAsia="zh-CN"/>
        </w:rPr>
        <w:t>In</w:t>
      </w:r>
      <w:proofErr w:type="gramEnd"/>
      <w:r w:rsidRPr="0071045E">
        <w:rPr>
          <w:rFonts w:ascii="Book Antiqua" w:hAnsi="Book Antiqua"/>
          <w:iCs/>
          <w:sz w:val="24"/>
          <w:szCs w:val="24"/>
          <w:lang w:eastAsia="zh-CN"/>
        </w:rPr>
        <w:t xml:space="preserve"> press</w:t>
      </w:r>
    </w:p>
    <w:p w14:paraId="712A9BC3" w14:textId="77777777" w:rsidR="007C1F3A" w:rsidRPr="0071045E" w:rsidRDefault="007C1F3A" w:rsidP="007C1F3A">
      <w:pPr>
        <w:spacing w:after="0" w:line="360" w:lineRule="auto"/>
        <w:jc w:val="both"/>
        <w:rPr>
          <w:rFonts w:ascii="Book Antiqua" w:eastAsia="Calibri" w:hAnsi="Book Antiqua" w:cs="Times New Roman"/>
          <w:b/>
          <w:sz w:val="24"/>
          <w:szCs w:val="24"/>
        </w:rPr>
      </w:pPr>
      <w:r w:rsidRPr="0071045E">
        <w:rPr>
          <w:rFonts w:ascii="Book Antiqua" w:eastAsia="Calibri" w:hAnsi="Book Antiqua" w:cs="Times New Roman"/>
          <w:b/>
          <w:sz w:val="24"/>
          <w:szCs w:val="24"/>
        </w:rPr>
        <w:br w:type="page"/>
      </w:r>
    </w:p>
    <w:p w14:paraId="5A55D294" w14:textId="72A64ED1" w:rsidR="00A23FA5" w:rsidRPr="0071045E" w:rsidRDefault="007C1F3A" w:rsidP="007C1F3A">
      <w:pPr>
        <w:spacing w:after="0" w:line="360" w:lineRule="auto"/>
        <w:jc w:val="both"/>
        <w:rPr>
          <w:rFonts w:ascii="Book Antiqua" w:eastAsia="Calibri" w:hAnsi="Book Antiqua" w:cs="Times New Roman"/>
          <w:b/>
          <w:sz w:val="24"/>
          <w:szCs w:val="24"/>
        </w:rPr>
      </w:pPr>
      <w:r w:rsidRPr="0071045E">
        <w:rPr>
          <w:rFonts w:ascii="Book Antiqua" w:eastAsia="Calibri" w:hAnsi="Book Antiqua" w:cs="Times New Roman"/>
          <w:b/>
          <w:sz w:val="24"/>
          <w:szCs w:val="24"/>
        </w:rPr>
        <w:lastRenderedPageBreak/>
        <w:t>INTRODUCTION</w:t>
      </w:r>
    </w:p>
    <w:p w14:paraId="58FCAE01" w14:textId="60D368A5" w:rsidR="00282A02" w:rsidRPr="0071045E" w:rsidRDefault="00A23FA5" w:rsidP="007C1F3A">
      <w:pPr>
        <w:spacing w:after="0" w:line="360" w:lineRule="auto"/>
        <w:jc w:val="both"/>
        <w:rPr>
          <w:rFonts w:ascii="Book Antiqua" w:eastAsia="Calibri" w:hAnsi="Book Antiqua" w:cs="Times New Roman"/>
          <w:bCs/>
          <w:sz w:val="24"/>
          <w:szCs w:val="24"/>
        </w:rPr>
      </w:pPr>
      <w:r w:rsidRPr="0071045E">
        <w:rPr>
          <w:rFonts w:ascii="Book Antiqua" w:eastAsia="Calibri" w:hAnsi="Book Antiqua" w:cs="Times New Roman"/>
          <w:bCs/>
          <w:sz w:val="24"/>
          <w:szCs w:val="24"/>
        </w:rPr>
        <w:t xml:space="preserve">Respiratory infections particularly influenza, pneumococcal, </w:t>
      </w:r>
      <w:r w:rsidR="00766F92" w:rsidRPr="0071045E">
        <w:rPr>
          <w:rFonts w:ascii="Book Antiqua" w:eastAsia="Calibri" w:hAnsi="Book Antiqua" w:cs="Times New Roman"/>
          <w:bCs/>
          <w:sz w:val="24"/>
          <w:szCs w:val="24"/>
        </w:rPr>
        <w:t xml:space="preserve">pertussis and </w:t>
      </w:r>
      <w:r w:rsidRPr="0071045E">
        <w:rPr>
          <w:rFonts w:ascii="Book Antiqua" w:eastAsia="Calibri" w:hAnsi="Book Antiqua" w:cs="Times New Roman"/>
          <w:bCs/>
          <w:sz w:val="24"/>
          <w:szCs w:val="24"/>
        </w:rPr>
        <w:t xml:space="preserve">meningococcal </w:t>
      </w:r>
      <w:r w:rsidR="00766F92" w:rsidRPr="0071045E">
        <w:rPr>
          <w:rFonts w:ascii="Book Antiqua" w:eastAsia="Calibri" w:hAnsi="Book Antiqua" w:cs="Times New Roman"/>
          <w:bCs/>
          <w:sz w:val="24"/>
          <w:szCs w:val="24"/>
        </w:rPr>
        <w:t>diseases</w:t>
      </w:r>
      <w:r w:rsidRPr="0071045E">
        <w:rPr>
          <w:rFonts w:ascii="Book Antiqua" w:eastAsia="Calibri" w:hAnsi="Book Antiqua" w:cs="Times New Roman"/>
          <w:bCs/>
          <w:sz w:val="24"/>
          <w:szCs w:val="24"/>
        </w:rPr>
        <w:t xml:space="preserve"> are a major threat to humans and continue to take a heavy toll across the globe</w:t>
      </w:r>
      <w:r w:rsidRPr="0071045E">
        <w:rPr>
          <w:rFonts w:ascii="Book Antiqua" w:eastAsia="Calibri" w:hAnsi="Book Antiqua" w:cs="Times New Roman"/>
          <w:bCs/>
          <w:sz w:val="24"/>
          <w:szCs w:val="24"/>
          <w:vertAlign w:val="superscript"/>
        </w:rPr>
        <w:fldChar w:fldCharType="begin">
          <w:fldData xml:space="preserve">PEVuZE5vdGU+PENpdGU+PEF1dGhvcj5Cb2lhbmVsbGk8L0F1dGhvcj48WWVhcj4yMDE1PC9ZZWFy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PEVuZE5vdGU+PENpdGU+PEF1dGhvcj5Cb2lhbmVsbGk8L0F1dGhvcj48WWVhcj4yMDE1PC9ZZWFy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[1-4]</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Annually, influenza causes a million deaths worldwide</w:t>
      </w:r>
      <w:r w:rsidRPr="0071045E">
        <w:rPr>
          <w:rFonts w:ascii="Book Antiqua" w:eastAsia="Calibri" w:hAnsi="Book Antiqua" w:cs="Times New Roman"/>
          <w:bCs/>
          <w:sz w:val="24"/>
          <w:szCs w:val="24"/>
          <w:vertAlign w:val="superscript"/>
        </w:rPr>
        <w:fldChar w:fldCharType="begin">
          <w:fldData xml:space="preserve">PEVuZE5vdGU+PENpdGU+PEF1dGhvcj5GaXNjaGVyPC9BdXRob3I+PFllYXI+MjAxNDwvWWVhcj48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PEVuZE5vdGU+PENpdGU+PEF1dGhvcj5GaXNjaGVyPC9BdXRob3I+PFllYXI+MjAxNDwvWWVhcj48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71045E">
        <w:rPr>
          <w:rFonts w:ascii="Book Antiqua" w:eastAsia="Calibri" w:hAnsi="Book Antiqua" w:cs="Times New Roman"/>
          <w:bCs/>
          <w:noProof/>
          <w:sz w:val="24"/>
          <w:szCs w:val="24"/>
          <w:vertAlign w:val="superscript"/>
        </w:rPr>
        <w:t>[5,</w:t>
      </w:r>
      <w:r w:rsidR="00736313" w:rsidRPr="0071045E">
        <w:rPr>
          <w:rFonts w:ascii="Book Antiqua" w:eastAsia="Calibri" w:hAnsi="Book Antiqua" w:cs="Times New Roman"/>
          <w:bCs/>
          <w:noProof/>
          <w:sz w:val="24"/>
          <w:szCs w:val="24"/>
          <w:vertAlign w:val="superscript"/>
        </w:rPr>
        <w:t>6]</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xml:space="preserve">, and pneumonia, mostly caused by </w:t>
      </w:r>
      <w:r w:rsidRPr="0071045E">
        <w:rPr>
          <w:rFonts w:ascii="Book Antiqua" w:eastAsia="Calibri" w:hAnsi="Book Antiqua" w:cs="Times New Roman"/>
          <w:bCs/>
          <w:i/>
          <w:sz w:val="24"/>
          <w:szCs w:val="24"/>
        </w:rPr>
        <w:t xml:space="preserve">Streptococcus </w:t>
      </w:r>
      <w:proofErr w:type="spellStart"/>
      <w:r w:rsidRPr="0071045E">
        <w:rPr>
          <w:rFonts w:ascii="Book Antiqua" w:eastAsia="Calibri" w:hAnsi="Book Antiqua" w:cs="Times New Roman"/>
          <w:bCs/>
          <w:i/>
          <w:sz w:val="24"/>
          <w:szCs w:val="24"/>
        </w:rPr>
        <w:t>pneumoniae</w:t>
      </w:r>
      <w:proofErr w:type="spellEnd"/>
      <w:r w:rsidRPr="0071045E">
        <w:rPr>
          <w:rFonts w:ascii="Book Antiqua" w:eastAsia="Calibri" w:hAnsi="Book Antiqua" w:cs="Times New Roman"/>
          <w:bCs/>
          <w:sz w:val="24"/>
          <w:szCs w:val="24"/>
        </w:rPr>
        <w:t>, is responsible for 1.6 million deaths globally</w:t>
      </w:r>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&lt;EndNote&gt;&lt;Cite&gt;&lt;Author&gt;Said&lt;/Author&gt;&lt;Year&gt;2013&lt;/Year&gt;&lt;RecNum&gt;90&lt;/RecNum&gt;&lt;DisplayText&gt;[7]&lt;/DisplayText&gt;&lt;record&gt;&lt;rec-number&gt;90&lt;/rec-number&gt;&lt;foreign-keys&gt;&lt;key app="EN" db-id="9pxsttvsywzxsoeewwwv2dzz02szaxpdv55t" timestamp="1474960018"&gt;90&lt;/key&gt;&lt;/foreign-keys&gt;&lt;ref-type name="Journal Article"&gt;17&lt;/ref-type&gt;&lt;contributors&gt;&lt;authors&gt;&lt;author&gt;Said, Maria A&lt;/author&gt;&lt;author&gt;Johnson, Hope L&lt;/author&gt;&lt;author&gt;Nonyane, Bareng AS&lt;/author&gt;&lt;author&gt;Deloria-Knoll, Maria&lt;/author&gt;&lt;author&gt;Katherine, LO&lt;/author&gt;&lt;author&gt;AGEDD Adult Pneumococcal Burden Study Team&lt;/author&gt;&lt;/authors&gt;&lt;/contributors&gt;&lt;titles&gt;&lt;title&gt;Estimating the burden of pneumococcal pneumonia among adults: a systematic review and meta-analysis of diagnostic techniques&lt;/title&gt;&lt;secondary-title&gt;PloS one&lt;/secondary-title&gt;&lt;/titles&gt;&lt;periodical&gt;&lt;full-title&gt;PloS one&lt;/full-title&gt;&lt;/periodical&gt;&lt;pages&gt;e60273&lt;/pages&gt;&lt;volume&gt;8&lt;/volume&gt;&lt;number&gt;4&lt;/number&gt;&lt;dates&gt;&lt;year&gt;2013&lt;/year&gt;&lt;/dates&gt;&lt;isbn&gt;1932-6203&lt;/isbn&gt;&lt;urls&gt;&lt;/urls&gt;&lt;/record&gt;&lt;/Cite&gt;&lt;/EndNote&gt;</w:instrText>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[7]</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xml:space="preserve">. The incidence of meningococcal </w:t>
      </w:r>
      <w:r w:rsidR="0071045E">
        <w:rPr>
          <w:rFonts w:ascii="Book Antiqua" w:eastAsia="Calibri" w:hAnsi="Book Antiqua" w:cs="Times New Roman"/>
          <w:bCs/>
          <w:sz w:val="24"/>
          <w:szCs w:val="24"/>
        </w:rPr>
        <w:t>disease ranges from one per 100</w:t>
      </w:r>
      <w:r w:rsidRPr="0071045E">
        <w:rPr>
          <w:rFonts w:ascii="Book Antiqua" w:eastAsia="Calibri" w:hAnsi="Book Antiqua" w:cs="Times New Roman"/>
          <w:bCs/>
          <w:sz w:val="24"/>
          <w:szCs w:val="24"/>
        </w:rPr>
        <w:t>000 population in developed</w:t>
      </w:r>
      <w:r w:rsidR="0071045E">
        <w:rPr>
          <w:rFonts w:ascii="Book Antiqua" w:eastAsia="Calibri" w:hAnsi="Book Antiqua" w:cs="Times New Roman"/>
          <w:bCs/>
          <w:sz w:val="24"/>
          <w:szCs w:val="24"/>
        </w:rPr>
        <w:t xml:space="preserve"> world settings to 1000 per 100</w:t>
      </w:r>
      <w:r w:rsidRPr="0071045E">
        <w:rPr>
          <w:rFonts w:ascii="Book Antiqua" w:eastAsia="Calibri" w:hAnsi="Book Antiqua" w:cs="Times New Roman"/>
          <w:bCs/>
          <w:sz w:val="24"/>
          <w:szCs w:val="24"/>
        </w:rPr>
        <w:t>000 population in the developing countries of the “meningitis belt” during the epidemic seasons</w:t>
      </w:r>
      <w:r w:rsidR="00B34E1A" w:rsidRPr="0071045E">
        <w:rPr>
          <w:rFonts w:ascii="Book Antiqua" w:eastAsia="Calibri" w:hAnsi="Book Antiqua" w:cs="Times New Roman"/>
          <w:bCs/>
          <w:sz w:val="24"/>
          <w:szCs w:val="24"/>
        </w:rPr>
        <w:t xml:space="preserve"> with a high rates of </w:t>
      </w:r>
      <w:r w:rsidRPr="0071045E">
        <w:rPr>
          <w:rFonts w:ascii="Book Antiqua" w:eastAsia="Calibri" w:hAnsi="Book Antiqua" w:cs="Times New Roman"/>
          <w:bCs/>
          <w:sz w:val="24"/>
          <w:szCs w:val="24"/>
        </w:rPr>
        <w:t>case fatality</w:t>
      </w:r>
      <w:r w:rsidR="00B34E1A" w:rsidRPr="0071045E">
        <w:rPr>
          <w:rFonts w:ascii="Book Antiqua" w:eastAsia="Calibri" w:hAnsi="Book Antiqua" w:cs="Times New Roman"/>
          <w:bCs/>
          <w:sz w:val="24"/>
          <w:szCs w:val="24"/>
        </w:rPr>
        <w:t>,</w:t>
      </w:r>
      <w:r w:rsidRPr="0071045E">
        <w:rPr>
          <w:rFonts w:ascii="Book Antiqua" w:eastAsia="Calibri" w:hAnsi="Book Antiqua" w:cs="Times New Roman"/>
          <w:bCs/>
          <w:sz w:val="24"/>
          <w:szCs w:val="24"/>
        </w:rPr>
        <w:t xml:space="preserve"> and long-term </w:t>
      </w:r>
      <w:proofErr w:type="spellStart"/>
      <w:r w:rsidR="00B34E1A" w:rsidRPr="0071045E">
        <w:rPr>
          <w:rFonts w:ascii="Book Antiqua" w:eastAsia="Calibri" w:hAnsi="Book Antiqua" w:cs="Times New Roman"/>
          <w:bCs/>
          <w:sz w:val="24"/>
          <w:szCs w:val="24"/>
        </w:rPr>
        <w:t>sequelae</w:t>
      </w:r>
      <w:proofErr w:type="spellEnd"/>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&lt;EndNote&gt;&lt;Cite&gt;&lt;Author&gt;Pelton&lt;/Author&gt;&lt;Year&gt;2016&lt;/Year&gt;&lt;RecNum&gt;100&lt;/RecNum&gt;&lt;DisplayText&gt;[8]&lt;/DisplayText&gt;&lt;record&gt;&lt;rec-number&gt;100&lt;/rec-number&gt;&lt;foreign-keys&gt;&lt;key app="EN" db-id="9pxsttvsywzxsoeewwwv2dzz02szaxpdv55t" timestamp="1474973859"&gt;100&lt;/key&gt;&lt;/foreign-keys&gt;&lt;ref-type name="Journal Article"&gt;17&lt;/ref-type&gt;&lt;contributors&gt;&lt;authors&gt;&lt;author&gt;Pelton, Stephen I&lt;/author&gt;&lt;/authors&gt;&lt;/contributors&gt;&lt;titles&gt;&lt;title&gt;The Global Evolution of Meningococcal Epidemiology Following the Introduction of Meningococcal Vaccines&lt;/title&gt;&lt;secondary-title&gt;Journal of Adolescent Health&lt;/secondary-title&gt;&lt;/titles&gt;&lt;periodical&gt;&lt;full-title&gt;Journal of Adolescent Health&lt;/full-title&gt;&lt;/periodical&gt;&lt;pages&gt;S3-S11&lt;/pages&gt;&lt;volume&gt;59&lt;/volume&gt;&lt;number&gt;2&lt;/number&gt;&lt;dates&gt;&lt;year&gt;2016&lt;/year&gt;&lt;/dates&gt;&lt;isbn&gt;1054-139X&lt;/isbn&gt;&lt;urls&gt;&lt;/urls&gt;&lt;/record&gt;&lt;/Cite&gt;&lt;/EndNote&gt;</w:instrText>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[8]</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In addition, there has been a resurgence of pertussis in the last several years a</w:t>
      </w:r>
      <w:r w:rsidR="0071045E">
        <w:rPr>
          <w:rFonts w:ascii="Book Antiqua" w:eastAsia="Calibri" w:hAnsi="Book Antiqua" w:cs="Times New Roman"/>
          <w:bCs/>
          <w:sz w:val="24"/>
          <w:szCs w:val="24"/>
        </w:rPr>
        <w:t>nd the disease causes about 200</w:t>
      </w:r>
      <w:r w:rsidRPr="0071045E">
        <w:rPr>
          <w:rFonts w:ascii="Book Antiqua" w:eastAsia="Calibri" w:hAnsi="Book Antiqua" w:cs="Times New Roman"/>
          <w:bCs/>
          <w:sz w:val="24"/>
          <w:szCs w:val="24"/>
        </w:rPr>
        <w:t xml:space="preserve">000 </w:t>
      </w:r>
      <w:r w:rsidR="00B34E1A" w:rsidRPr="0071045E">
        <w:rPr>
          <w:rFonts w:ascii="Book Antiqua" w:eastAsia="Calibri" w:hAnsi="Book Antiqua" w:cs="Times New Roman"/>
          <w:bCs/>
          <w:sz w:val="24"/>
          <w:szCs w:val="24"/>
        </w:rPr>
        <w:t xml:space="preserve">annual </w:t>
      </w:r>
      <w:r w:rsidRPr="0071045E">
        <w:rPr>
          <w:rFonts w:ascii="Book Antiqua" w:eastAsia="Calibri" w:hAnsi="Book Antiqua" w:cs="Times New Roman"/>
          <w:bCs/>
          <w:sz w:val="24"/>
          <w:szCs w:val="24"/>
        </w:rPr>
        <w:t>deaths globally</w:t>
      </w:r>
      <w:r w:rsidRPr="0071045E">
        <w:rPr>
          <w:rFonts w:ascii="Book Antiqua" w:eastAsia="Calibri" w:hAnsi="Book Antiqua" w:cs="Times New Roman"/>
          <w:bCs/>
          <w:sz w:val="24"/>
          <w:szCs w:val="24"/>
          <w:vertAlign w:val="superscript"/>
        </w:rPr>
        <w:fldChar w:fldCharType="begin">
          <w:fldData xml:space="preserve">PEVuZE5vdGU+PENpdGU+PEF1dGhvcj5HYWlsbGFyZDwvQXV0aG9yPjxZZWFyPjIwMTU8L1llYXI+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PEVuZE5vdGU+PENpdGU+PEF1dGhvcj5HYWlsbGFyZDwvQXV0aG9yPjxZZWFyPjIwMTU8L1llYXI+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[9]</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Vaccinations against influenza, pertussis, and pneumococcal and meningococcal diseases are available, but the vaccin</w:t>
      </w:r>
      <w:r w:rsidR="00B34E1A" w:rsidRPr="0071045E">
        <w:rPr>
          <w:rFonts w:ascii="Book Antiqua" w:eastAsia="Calibri" w:hAnsi="Book Antiqua" w:cs="Times New Roman"/>
          <w:bCs/>
          <w:sz w:val="24"/>
          <w:szCs w:val="24"/>
        </w:rPr>
        <w:t xml:space="preserve">ation </w:t>
      </w:r>
      <w:r w:rsidRPr="0071045E">
        <w:rPr>
          <w:rFonts w:ascii="Book Antiqua" w:eastAsia="Calibri" w:hAnsi="Book Antiqua" w:cs="Times New Roman"/>
          <w:bCs/>
          <w:sz w:val="24"/>
          <w:szCs w:val="24"/>
        </w:rPr>
        <w:t xml:space="preserve">uptake </w:t>
      </w:r>
      <w:r w:rsidR="00B34E1A" w:rsidRPr="0071045E">
        <w:rPr>
          <w:rFonts w:ascii="Book Antiqua" w:eastAsia="Calibri" w:hAnsi="Book Antiqua" w:cs="Times New Roman"/>
          <w:bCs/>
          <w:sz w:val="24"/>
          <w:szCs w:val="24"/>
        </w:rPr>
        <w:t xml:space="preserve">against </w:t>
      </w:r>
      <w:r w:rsidRPr="0071045E">
        <w:rPr>
          <w:rFonts w:ascii="Book Antiqua" w:eastAsia="Calibri" w:hAnsi="Book Antiqua" w:cs="Times New Roman"/>
          <w:bCs/>
          <w:sz w:val="24"/>
          <w:szCs w:val="24"/>
        </w:rPr>
        <w:t>these diseases remains unknown in many parts of the world</w:t>
      </w:r>
      <w:r w:rsidR="00282A02" w:rsidRPr="0071045E">
        <w:rPr>
          <w:rFonts w:ascii="Book Antiqua" w:hAnsi="Book Antiqua"/>
          <w:sz w:val="24"/>
          <w:szCs w:val="24"/>
        </w:rPr>
        <w:t xml:space="preserve"> including the countries of the </w:t>
      </w:r>
      <w:r w:rsidR="00282A02" w:rsidRPr="0071045E">
        <w:rPr>
          <w:rFonts w:ascii="Book Antiqua" w:eastAsia="Calibri" w:hAnsi="Book Antiqua" w:cs="Times New Roman"/>
          <w:bCs/>
          <w:sz w:val="24"/>
          <w:szCs w:val="24"/>
        </w:rPr>
        <w:t>Gulf Cooperation Council (GCC).</w:t>
      </w:r>
    </w:p>
    <w:p w14:paraId="22226FAC" w14:textId="318307EF" w:rsidR="00A23FA5" w:rsidRPr="0071045E" w:rsidRDefault="00A23FA5" w:rsidP="0071045E">
      <w:pPr>
        <w:spacing w:after="0" w:line="360" w:lineRule="auto"/>
        <w:ind w:firstLineChars="100" w:firstLine="240"/>
        <w:jc w:val="both"/>
        <w:rPr>
          <w:rFonts w:ascii="Book Antiqua" w:eastAsia="Calibri" w:hAnsi="Book Antiqua" w:cs="Times New Roman"/>
          <w:bCs/>
          <w:sz w:val="24"/>
          <w:szCs w:val="24"/>
        </w:rPr>
      </w:pPr>
      <w:r w:rsidRPr="0071045E">
        <w:rPr>
          <w:rFonts w:ascii="Book Antiqua" w:eastAsia="Calibri" w:hAnsi="Book Antiqua" w:cs="Times New Roman"/>
          <w:bCs/>
          <w:sz w:val="24"/>
          <w:szCs w:val="24"/>
        </w:rPr>
        <w:t xml:space="preserve">The GCC comprises of six Arabian countries: Kingdom of Saudi Arabia (KSA), Kuwait, Bahrain, Qatar, United Arab Emirate (UAE) and Oman. </w:t>
      </w:r>
      <w:r w:rsidR="00575520" w:rsidRPr="0071045E">
        <w:rPr>
          <w:rFonts w:ascii="Book Antiqua" w:eastAsia="Times New Roman" w:hAnsi="Book Antiqua" w:cs="Helvetica"/>
          <w:sz w:val="24"/>
          <w:szCs w:val="24"/>
          <w:lang w:eastAsia="en-AU"/>
        </w:rPr>
        <w:t xml:space="preserve">The GCC countries share a similar social and economic background, health issues, and essentially identical health system and policy. </w:t>
      </w:r>
      <w:r w:rsidRPr="0071045E">
        <w:rPr>
          <w:rFonts w:ascii="Book Antiqua" w:eastAsia="Calibri" w:hAnsi="Book Antiqua" w:cs="Times New Roman"/>
          <w:bCs/>
          <w:sz w:val="24"/>
          <w:szCs w:val="24"/>
        </w:rPr>
        <w:t>As the host of various mass gathering events (</w:t>
      </w:r>
      <w:r w:rsidRPr="0071045E">
        <w:rPr>
          <w:rFonts w:ascii="Book Antiqua" w:eastAsia="Calibri" w:hAnsi="Book Antiqua" w:cs="Times New Roman"/>
          <w:bCs/>
          <w:i/>
          <w:sz w:val="24"/>
          <w:szCs w:val="24"/>
        </w:rPr>
        <w:t>e.g.</w:t>
      </w:r>
      <w:r w:rsidRPr="0071045E">
        <w:rPr>
          <w:rFonts w:ascii="Book Antiqua" w:eastAsia="Calibri" w:hAnsi="Book Antiqua" w:cs="Times New Roman"/>
          <w:bCs/>
          <w:sz w:val="24"/>
          <w:szCs w:val="24"/>
        </w:rPr>
        <w:t xml:space="preserve">, Hajj pilgrimage and international sport and business events), GCC region occupies a </w:t>
      </w:r>
      <w:r w:rsidR="00226B4B" w:rsidRPr="0071045E">
        <w:rPr>
          <w:rFonts w:ascii="Book Antiqua" w:eastAsia="Calibri" w:hAnsi="Book Antiqua" w:cs="Times New Roman"/>
          <w:bCs/>
          <w:sz w:val="24"/>
          <w:szCs w:val="24"/>
        </w:rPr>
        <w:t>distinctive</w:t>
      </w:r>
      <w:r w:rsidRPr="0071045E">
        <w:rPr>
          <w:rFonts w:ascii="Book Antiqua" w:eastAsia="Calibri" w:hAnsi="Book Antiqua" w:cs="Times New Roman"/>
          <w:bCs/>
          <w:sz w:val="24"/>
          <w:szCs w:val="24"/>
        </w:rPr>
        <w:t xml:space="preserve"> epidemiological position in the global map, and certain vaccines (</w:t>
      </w:r>
      <w:r w:rsidRPr="0071045E">
        <w:rPr>
          <w:rFonts w:ascii="Book Antiqua" w:eastAsia="Calibri" w:hAnsi="Book Antiqua" w:cs="Times New Roman"/>
          <w:bCs/>
          <w:i/>
          <w:sz w:val="24"/>
          <w:szCs w:val="24"/>
        </w:rPr>
        <w:t>e.g.</w:t>
      </w:r>
      <w:r w:rsidRPr="0071045E">
        <w:rPr>
          <w:rFonts w:ascii="Book Antiqua" w:eastAsia="Calibri" w:hAnsi="Book Antiqua" w:cs="Times New Roman"/>
          <w:bCs/>
          <w:sz w:val="24"/>
          <w:szCs w:val="24"/>
        </w:rPr>
        <w:t>, quadrivalent meningococcal vaccine) are unique requirements for some of its residents</w:t>
      </w:r>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&lt;EndNote&gt;&lt;Cite&gt;&lt;Author&gt;Memish&lt;/Author&gt;&lt;Year&gt;2002&lt;/Year&gt;&lt;RecNum&gt;53&lt;/RecNum&gt;&lt;DisplayText&gt;[10]&lt;/DisplayText&gt;&lt;record&gt;&lt;rec-number&gt;53&lt;/rec-number&gt;&lt;foreign-keys&gt;&lt;key app="EN" db-id="9pxsttvsywzxsoeewwwv2dzz02szaxpdv55t" timestamp="1471796660"&gt;53&lt;/key&gt;&lt;/foreign-keys&gt;&lt;ref-type name="Journal Article"&gt;17&lt;/ref-type&gt;&lt;contributors&gt;&lt;authors&gt;&lt;author&gt;Memish, Ziad A&lt;/author&gt;&lt;/authors&gt;&lt;/contributors&gt;&lt;titles&gt;&lt;title&gt;Infection control in Saudi Arabia: meeting the challenge&lt;/title&gt;&lt;secondary-title&gt;American journal of infection control&lt;/secondary-title&gt;&lt;/titles&gt;&lt;periodical&gt;&lt;full-title&gt;American journal of infection control&lt;/full-title&gt;&lt;/periodical&gt;&lt;pages&gt;57-65&lt;/pages&gt;&lt;volume&gt;30&lt;/volume&gt;&lt;number&gt;1&lt;/number&gt;&lt;dates&gt;&lt;year&gt;2002&lt;/year&gt;&lt;/dates&gt;&lt;isbn&gt;0196-6553&lt;/isbn&gt;&lt;urls&gt;&lt;/urls&gt;&lt;/record&gt;&lt;/Cite&gt;&lt;/EndNote&gt;</w:instrText>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[10]</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xml:space="preserve">. </w:t>
      </w:r>
    </w:p>
    <w:p w14:paraId="1E22D6B4" w14:textId="48A51913" w:rsidR="00A23FA5" w:rsidRPr="0071045E" w:rsidRDefault="00A23FA5" w:rsidP="0071045E">
      <w:pPr>
        <w:spacing w:after="0" w:line="360" w:lineRule="auto"/>
        <w:ind w:firstLineChars="100" w:firstLine="240"/>
        <w:jc w:val="both"/>
        <w:rPr>
          <w:rFonts w:ascii="Book Antiqua" w:eastAsia="Calibri" w:hAnsi="Book Antiqua" w:cs="Times New Roman"/>
          <w:bCs/>
          <w:sz w:val="24"/>
          <w:szCs w:val="24"/>
        </w:rPr>
      </w:pPr>
      <w:r w:rsidRPr="0071045E">
        <w:rPr>
          <w:rFonts w:ascii="Book Antiqua" w:eastAsia="Calibri" w:hAnsi="Book Antiqua" w:cs="Times New Roman"/>
          <w:bCs/>
          <w:sz w:val="24"/>
          <w:szCs w:val="24"/>
        </w:rPr>
        <w:t>Influenza is a common disease in GCC countries</w:t>
      </w:r>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&lt;EndNote&gt;&lt;Cite&gt;&lt;Author&gt;Al-Awaidy&lt;/Author&gt;&lt;Year&gt;2015&lt;/Year&gt;&lt;RecNum&gt;120&lt;/RecNum&gt;&lt;DisplayText&gt;[11, 12]&lt;/DisplayText&gt;&lt;record&gt;&lt;rec-number&gt;120&lt;/rec-number&gt;&lt;foreign-keys&gt;&lt;key app="EN" db-id="9pxsttvsywzxsoeewwwv2dzz02szaxpdv55t" timestamp="1483735820"&gt;120&lt;/key&gt;&lt;/foreign-keys&gt;&lt;ref-type name="Journal Article"&gt;17&lt;/ref-type&gt;&lt;contributors&gt;&lt;authors&gt;&lt;author&gt;Al-Awaidy, Salah&lt;/author&gt;&lt;author&gt;Hamid, Sarah&lt;/author&gt;&lt;author&gt;Al Obaidani, Idris&lt;/author&gt;&lt;author&gt;Al Baqlani, Said&lt;/author&gt;&lt;author&gt;Al Busaidi, Suleiman&lt;/author&gt;&lt;author&gt;Bawikar, Shyam&lt;/author&gt;&lt;author&gt;El-Shoubary, Waleed&lt;/author&gt;&lt;author&gt;Dueger, Erica L&lt;/author&gt;&lt;author&gt;Said, Mayar M&lt;/author&gt;&lt;author&gt;Elamin, Emdeldin&lt;/author&gt;&lt;/authors&gt;&lt;/contributors&gt;&lt;titles&gt;&lt;title&gt;The Burden of Influenza-Associated Hospitalizations in Oman, January 2008-June 2013&lt;/title&gt;&lt;secondary-title&gt;PloS one&lt;/secondary-title&gt;&lt;/titles&gt;&lt;periodical&gt;&lt;full-title&gt;PloS one&lt;/full-title&gt;&lt;/periodical&gt;&lt;pages&gt;e0144186&lt;/pages&gt;&lt;volume&gt;10&lt;/volume&gt;&lt;number&gt;12&lt;/number&gt;&lt;dates&gt;&lt;year&gt;2015&lt;/year&gt;&lt;/dates&gt;&lt;isbn&gt;1932-6203&lt;/isbn&gt;&lt;urls&gt;&lt;/urls&gt;&lt;/record&gt;&lt;/Cite&gt;&lt;Cite&gt;&lt;Author&gt;Amer&lt;/Author&gt;&lt;Year&gt;2015&lt;/Year&gt;&lt;RecNum&gt;121&lt;/RecNum&gt;&lt;record&gt;&lt;rec-number&gt;121&lt;/rec-number&gt;&lt;foreign-keys&gt;&lt;key app="EN" db-id="9pxsttvsywzxsoeewwwv2dzz02szaxpdv55t" timestamp="1483735869"&gt;121&lt;/key&gt;&lt;/foreign-keys&gt;&lt;ref-type name="Journal Article"&gt;17&lt;/ref-type&gt;&lt;contributors&gt;&lt;authors&gt;&lt;author&gt;Amer, Haitham M&lt;/author&gt;&lt;author&gt;Alshaman, Mohamed S&lt;/author&gt;&lt;author&gt;Farrag, Mohamed A&lt;/author&gt;&lt;author&gt;Hamad, Moawia E&lt;/author&gt;&lt;author&gt;Alsaadi, Muslim M&lt;/author&gt;&lt;author&gt;Almajhdi, Fahad N&lt;/author&gt;&lt;/authors&gt;&lt;/contributors&gt;&lt;titles&gt;&lt;title&gt;Epidemiology of 11 respiratory RNA viruses in a cohort of hospitalized children in Riyadh, Saudi Arabia&lt;/title&gt;&lt;secondary-title&gt;Journal of medical virology&lt;/secondary-title&gt;&lt;/titles&gt;&lt;periodical&gt;&lt;full-title&gt;Journal of medical virology&lt;/full-title&gt;&lt;/periodical&gt;&lt;dates&gt;&lt;year&gt;2015&lt;/year&gt;&lt;/dates&gt;&lt;isbn&gt;1096-9071&lt;/isbn&gt;&lt;urls&gt;&lt;/urls&gt;&lt;/record&gt;&lt;/Cite&gt;&lt;/EndNote&gt;</w:instrText>
      </w:r>
      <w:r w:rsidRPr="0071045E">
        <w:rPr>
          <w:rFonts w:ascii="Book Antiqua" w:eastAsia="Calibri" w:hAnsi="Book Antiqua" w:cs="Times New Roman"/>
          <w:bCs/>
          <w:sz w:val="24"/>
          <w:szCs w:val="24"/>
          <w:vertAlign w:val="superscript"/>
        </w:rPr>
        <w:fldChar w:fldCharType="separate"/>
      </w:r>
      <w:r w:rsidR="0071045E">
        <w:rPr>
          <w:rFonts w:ascii="Book Antiqua" w:eastAsia="Calibri" w:hAnsi="Book Antiqua" w:cs="Times New Roman"/>
          <w:bCs/>
          <w:noProof/>
          <w:sz w:val="24"/>
          <w:szCs w:val="24"/>
          <w:vertAlign w:val="superscript"/>
        </w:rPr>
        <w:t>[11,</w:t>
      </w:r>
      <w:r w:rsidR="00736313" w:rsidRPr="0071045E">
        <w:rPr>
          <w:rFonts w:ascii="Book Antiqua" w:eastAsia="Calibri" w:hAnsi="Book Antiqua" w:cs="Times New Roman"/>
          <w:bCs/>
          <w:noProof/>
          <w:sz w:val="24"/>
          <w:szCs w:val="24"/>
          <w:vertAlign w:val="superscript"/>
        </w:rPr>
        <w:t>12]</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and therefore members of public especially children, elderly and people with chronic diseases are specially recommended to take the vaccine</w:t>
      </w:r>
      <w:r w:rsidRPr="0071045E">
        <w:rPr>
          <w:rFonts w:ascii="Book Antiqua" w:eastAsia="Calibri" w:hAnsi="Book Antiqua" w:cs="Times New Roman"/>
          <w:bCs/>
          <w:sz w:val="24"/>
          <w:szCs w:val="24"/>
          <w:vertAlign w:val="superscript"/>
        </w:rPr>
        <w:fldChar w:fldCharType="begin">
          <w:fldData xml:space="preserve">PEVuZE5vdGU+PENpdGU+PFJlY051bT43NjwvUmVjTnVtPjxEaXNwbGF5VGV4dD5bMTMtMTddPC9E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PEVuZE5vdGU+PENpdGU+PFJlY051bT43NjwvUmVjTnVtPjxEaXNwbGF5VGV4dD5bMTMtMTddPC9E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[13-17]</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Despite these recommendations, the vaccination rate remains low</w:t>
      </w:r>
      <w:r w:rsidRPr="0071045E">
        <w:rPr>
          <w:rFonts w:ascii="Book Antiqua" w:eastAsia="Calibri" w:hAnsi="Book Antiqua" w:cs="Times New Roman"/>
          <w:bCs/>
          <w:sz w:val="24"/>
          <w:szCs w:val="24"/>
          <w:vertAlign w:val="superscript"/>
        </w:rPr>
        <w:fldChar w:fldCharType="begin">
          <w:fldData xml:space="preserve">PEVuZE5vdGU+PENpdGU+PEF1dGhvcj5TaGFoYmljPC9BdXRob3I+PFllYXI+MjAxMDwvWWVhcj48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PEVuZE5vdGU+PENpdGU+PEF1dGhvcj5TaGFoYmljPC9BdXRob3I+PFllYXI+MjAxMDwvWWVhcj48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[18-20]</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Studies conducted to assess the influenza vaccine uptake among health care workers (HCWs) in GCC countries reveal that the decision to receive the vaccine is influenced by an individual’s type of work, gender, vaccine awareness, need to protect those around and previous vaccination encounters</w:t>
      </w:r>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&lt;EndNote&gt;&lt;Cite&gt;&lt;Author&gt;Shahbic&lt;/Author&gt;&lt;Year&gt;2010&lt;/Year&gt;&lt;RecNum&gt;58&lt;/RecNum&gt;&lt;DisplayText&gt;[18, 20]&lt;/DisplayText&gt;&lt;record&gt;&lt;rec-number&gt;58&lt;/rec-number&gt;&lt;foreign-keys&gt;&lt;key app="EN" db-id="9pxsttvsywzxsoeewwwv2dzz02szaxpdv55t" timestamp="1471796681"&gt;58&lt;/key&gt;&lt;/foreign-keys&gt;&lt;ref-type name="Journal Article"&gt;17&lt;/ref-type&gt;&lt;contributors&gt;&lt;authors&gt;&lt;author&gt;Shahbic, Hessa E&lt;/author&gt;&lt;author&gt;Said, Hana A&lt;/author&gt;&lt;/authors&gt;&lt;/contributors&gt;&lt;titles&gt;&lt;title&gt;Flu vaccine among health workers in Qatar&lt;/title&gt;&lt;secondary-title&gt;Saudi medical journal&lt;/secondary-title&gt;&lt;/titles&gt;&lt;periodical&gt;&lt;full-title&gt;Saudi medical journal&lt;/full-title&gt;&lt;/periodical&gt;&lt;pages&gt;1157-1160&lt;/pages&gt;&lt;volume&gt;31&lt;/volume&gt;&lt;number&gt;10&lt;/number&gt;&lt;dates&gt;&lt;year&gt;2010&lt;/year&gt;&lt;/dates&gt;&lt;isbn&gt;1658-3175&lt;/isbn&gt;&lt;urls&gt;&lt;/urls&gt;&lt;/record&gt;&lt;/Cite&gt;&lt;Cite&gt;&lt;Author&gt;Rehmani&lt;/Author&gt;&lt;Year&gt;2010&lt;/Year&gt;&lt;RecNum&gt;57&lt;/RecNum&gt;&lt;record&gt;&lt;rec-number&gt;57&lt;/rec-number&gt;&lt;foreign-keys&gt;&lt;key app="EN" db-id="9pxsttvsywzxsoeewwwv2dzz02szaxpdv55t" timestamp="1471796677"&gt;57&lt;/key&gt;&lt;/foreign-keys&gt;&lt;ref-type name="Journal Article"&gt;17&lt;/ref-type&gt;&lt;contributors&gt;&lt;authors&gt;&lt;author&gt;Rehmani, Rifat&lt;/author&gt;&lt;author&gt;Memon, Javed I&lt;/author&gt;&lt;/authors&gt;&lt;/contributors&gt;&lt;titles&gt;&lt;title&gt;Knowledge, attitudes and beliefs regarding influenza vaccination among healthcare workers in a Saudi hospital&lt;/title&gt;&lt;secondary-title&gt;Vaccine&lt;/secondary-title&gt;&lt;/titles&gt;&lt;periodical&gt;&lt;full-title&gt;Vaccine&lt;/full-title&gt;&lt;/periodical&gt;&lt;pages&gt;4283-4287&lt;/pages&gt;&lt;volume&gt;28&lt;/volume&gt;&lt;number&gt;26&lt;/number&gt;&lt;dates&gt;&lt;year&gt;2010&lt;/year&gt;&lt;/dates&gt;&lt;isbn&gt;0264-410X&lt;/isbn&gt;&lt;urls&gt;&lt;/urls&gt;&lt;/record&gt;&lt;/Cite&gt;&lt;/EndNote&gt;</w:instrText>
      </w:r>
      <w:r w:rsidRPr="0071045E">
        <w:rPr>
          <w:rFonts w:ascii="Book Antiqua" w:eastAsia="Calibri" w:hAnsi="Book Antiqua" w:cs="Times New Roman"/>
          <w:bCs/>
          <w:sz w:val="24"/>
          <w:szCs w:val="24"/>
          <w:vertAlign w:val="superscript"/>
        </w:rPr>
        <w:fldChar w:fldCharType="separate"/>
      </w:r>
      <w:r w:rsidR="0071045E">
        <w:rPr>
          <w:rFonts w:ascii="Book Antiqua" w:eastAsia="Calibri" w:hAnsi="Book Antiqua" w:cs="Times New Roman"/>
          <w:bCs/>
          <w:noProof/>
          <w:sz w:val="24"/>
          <w:szCs w:val="24"/>
          <w:vertAlign w:val="superscript"/>
        </w:rPr>
        <w:t>[18,</w:t>
      </w:r>
      <w:r w:rsidR="00736313" w:rsidRPr="0071045E">
        <w:rPr>
          <w:rFonts w:ascii="Book Antiqua" w:eastAsia="Calibri" w:hAnsi="Book Antiqua" w:cs="Times New Roman"/>
          <w:bCs/>
          <w:noProof/>
          <w:sz w:val="24"/>
          <w:szCs w:val="24"/>
          <w:vertAlign w:val="superscript"/>
        </w:rPr>
        <w:t>20]</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whereas, lack of awareness, uncertainty of the effectiveness of the vaccine, and fear of adverse effects are the most common barriers</w:t>
      </w:r>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&lt;EndNote&gt;&lt;Cite&gt;&lt;Author&gt;Alshammari&lt;/Author&gt;&lt;Year&gt;2014&lt;/Year&gt;&lt;RecNum&gt;45&lt;/RecNum&gt;&lt;DisplayText&gt;[21, 22]&lt;/DisplayText&gt;&lt;record&gt;&lt;rec-number&gt;45&lt;/rec-number&gt;&lt;foreign-keys&gt;&lt;key app="EN" db-id="9pxsttvsywzxsoeewwwv2dzz02szaxpdv55t" timestamp="1471796635"&gt;45&lt;/key&gt;&lt;/foreign-keys&gt;&lt;ref-type name="Journal Article"&gt;17&lt;/ref-type&gt;&lt;contributors&gt;&lt;authors&gt;&lt;author&gt;Alshammari, Thamir M&lt;/author&gt;&lt;author&gt;AlFehaid, Lama S&lt;/author&gt;&lt;author&gt;AlFraih, Joud K&lt;/author&gt;&lt;author&gt;Aljadhey, Hisham S&lt;/author&gt;&lt;/authors&gt;&lt;/contributors&gt;&lt;titles&gt;&lt;title&gt;Health care professionals’ awareness of, knowledge about and attitude to influenza vaccination&lt;/title&gt;&lt;secondary-title&gt;Vaccine&lt;/secondary-title&gt;&lt;/titles&gt;&lt;periodical&gt;&lt;full-title&gt;Vaccine&lt;/full-title&gt;&lt;/periodical&gt;&lt;pages&gt;5957-5961&lt;/pages&gt;&lt;volume&gt;32&lt;/volume&gt;&lt;number&gt;45&lt;/number&gt;&lt;dates&gt;&lt;year&gt;2014&lt;/year&gt;&lt;/dates&gt;&lt;isbn&gt;0264-410X&lt;/isbn&gt;&lt;urls&gt;&lt;/urls&gt;&lt;/record&gt;&lt;/Cite&gt;&lt;Cite&gt;&lt;Author&gt;Alhammadi&lt;/Author&gt;&lt;Year&gt;2015&lt;/Year&gt;&lt;RecNum&gt;43&lt;/RecNum&gt;&lt;record&gt;&lt;rec-number&gt;43&lt;/rec-number&gt;&lt;foreign-keys&gt;&lt;key app="EN" db-id="9pxsttvsywzxsoeewwwv2dzz02szaxpdv55t" timestamp="1471796625"&gt;43&lt;/key&gt;&lt;/foreign-keys&gt;&lt;ref-type name="Journal Article"&gt;17&lt;/ref-type&gt;&lt;contributors&gt;&lt;authors&gt;&lt;author&gt;Alhammadi, Ahmed&lt;/author&gt;&lt;author&gt;Khalifa, Mohamed&lt;/author&gt;&lt;author&gt;Abdulrahman, Hatem&lt;/author&gt;&lt;author&gt;Almuslemani, Eman&lt;/author&gt;&lt;author&gt;Alhothi, Abdullah&lt;/author&gt;&lt;author&gt;Janahi, Mohamed&lt;/author&gt;&lt;/authors&gt;&lt;/contributors&gt;&lt;titles&gt;&lt;title&gt;Attitudes and perceptions among the pediatric health care providers toward influenza vaccination in Qatar: A cross-sectional study&lt;/title&gt;&lt;secondary-title&gt;Vaccine&lt;/secondary-title&gt;&lt;/titles&gt;&lt;periodical&gt;&lt;full-title&gt;Vaccine&lt;/full-title&gt;&lt;/periodical&gt;&lt;pages&gt;3821-3828&lt;/pages&gt;&lt;volume&gt;33&lt;/volume&gt;&lt;number&gt;32&lt;/number&gt;&lt;dates&gt;&lt;year&gt;2015&lt;/year&gt;&lt;/dates&gt;&lt;isbn&gt;0264-410X&lt;/isbn&gt;&lt;urls&gt;&lt;/urls&gt;&lt;/record&gt;&lt;/Cite&gt;&lt;/EndNote&gt;</w:instrText>
      </w:r>
      <w:r w:rsidRPr="0071045E">
        <w:rPr>
          <w:rFonts w:ascii="Book Antiqua" w:eastAsia="Calibri" w:hAnsi="Book Antiqua" w:cs="Times New Roman"/>
          <w:bCs/>
          <w:sz w:val="24"/>
          <w:szCs w:val="24"/>
          <w:vertAlign w:val="superscript"/>
        </w:rPr>
        <w:fldChar w:fldCharType="separate"/>
      </w:r>
      <w:r w:rsidR="0071045E">
        <w:rPr>
          <w:rFonts w:ascii="Book Antiqua" w:eastAsia="Calibri" w:hAnsi="Book Antiqua" w:cs="Times New Roman"/>
          <w:bCs/>
          <w:noProof/>
          <w:sz w:val="24"/>
          <w:szCs w:val="24"/>
          <w:vertAlign w:val="superscript"/>
        </w:rPr>
        <w:t>[21,</w:t>
      </w:r>
      <w:r w:rsidR="00736313" w:rsidRPr="0071045E">
        <w:rPr>
          <w:rFonts w:ascii="Book Antiqua" w:eastAsia="Calibri" w:hAnsi="Book Antiqua" w:cs="Times New Roman"/>
          <w:bCs/>
          <w:noProof/>
          <w:sz w:val="24"/>
          <w:szCs w:val="24"/>
          <w:vertAlign w:val="superscript"/>
        </w:rPr>
        <w:t>22]</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Additionally, some individuals are misinformed that seasonal influenza vaccines are not necessary since they are young</w:t>
      </w:r>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&lt;EndNote&gt;&lt;Cite&gt;&lt;Author&gt;Alshammari&lt;/Author&gt;&lt;Year&gt;2014&lt;/Year&gt;&lt;RecNum&gt;45&lt;/RecNum&gt;&lt;DisplayText&gt;[21]&lt;/DisplayText&gt;&lt;record&gt;&lt;rec-number&gt;45&lt;/rec-number&gt;&lt;foreign-keys&gt;&lt;key app="EN" db-id="9pxsttvsywzxsoeewwwv2dzz02szaxpdv55t" timestamp="1471796635"&gt;45&lt;/key&gt;&lt;/foreign-keys&gt;&lt;ref-type name="Journal Article"&gt;17&lt;/ref-type&gt;&lt;contributors&gt;&lt;authors&gt;&lt;author&gt;Alshammari, Thamir M&lt;/author&gt;&lt;author&gt;AlFehaid, Lama S&lt;/author&gt;&lt;author&gt;AlFraih, Joud K&lt;/author&gt;&lt;author&gt;Aljadhey, Hisham S&lt;/author&gt;&lt;/authors&gt;&lt;/contributors&gt;&lt;titles&gt;&lt;title&gt;Health care professionals’ awareness of, knowledge about and attitude to influenza vaccination&lt;/title&gt;&lt;secondary-title&gt;Vaccine&lt;/secondary-title&gt;&lt;/titles&gt;&lt;periodical&gt;&lt;full-title&gt;Vaccine&lt;/full-title&gt;&lt;/periodical&gt;&lt;pages&gt;5957-5961&lt;/pages&gt;&lt;volume&gt;32&lt;/volume&gt;&lt;number&gt;45&lt;/number&gt;&lt;dates&gt;&lt;year&gt;2014&lt;/year&gt;&lt;/dates&gt;&lt;isbn&gt;0264-410X&lt;/isbn&gt;&lt;urls&gt;&lt;/urls&gt;&lt;/record&gt;&lt;/Cite&gt;&lt;/EndNote&gt;</w:instrText>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[21]</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xml:space="preserve">. Similarly, for </w:t>
      </w:r>
      <w:r w:rsidRPr="0071045E">
        <w:rPr>
          <w:rFonts w:ascii="Book Antiqua" w:eastAsia="Calibri" w:hAnsi="Book Antiqua" w:cs="Times New Roman"/>
          <w:bCs/>
          <w:sz w:val="24"/>
          <w:szCs w:val="24"/>
        </w:rPr>
        <w:lastRenderedPageBreak/>
        <w:t>pneumococcal vaccine the barriers to the implementation of the vaccine arise from incomplete awareness of the benefit and safety of the vaccine as well as inadequate understanding of the seriousness of the disease among health professionals</w:t>
      </w:r>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&lt;EndNote&gt;&lt;Cite&gt;&lt;Author&gt;Feldman&lt;/Author&gt;&lt;Year&gt;2013&lt;/Year&gt;&lt;RecNum&gt;46&lt;/RecNum&gt;&lt;DisplayText&gt;[23]&lt;/DisplayText&gt;&lt;record&gt;&lt;rec-number&gt;46&lt;/rec-number&gt;&lt;foreign-keys&gt;&lt;key app="EN" db-id="9pxsttvsywzxsoeewwwv2dzz02szaxpdv55t" timestamp="1471796637"&gt;46&lt;/key&gt;&lt;/foreign-keys&gt;&lt;ref-type name="Journal Article"&gt;17&lt;/ref-type&gt;&lt;contributors&gt;&lt;authors&gt;&lt;author&gt;Feldman, Charles&lt;/author&gt;&lt;author&gt;Abdulkarim, Emad&lt;/author&gt;&lt;author&gt;Alattar, Fatma&lt;/author&gt;&lt;author&gt;Al Lawati, Faryal&lt;/author&gt;&lt;author&gt;Al Khatib, Hisham&lt;/author&gt;&lt;author&gt;Al Maslamani, Muna&lt;/author&gt;&lt;author&gt;Al Obaidani, Idris&lt;/author&gt;&lt;author&gt;Al Salah, Mosaab&lt;/author&gt;&lt;author&gt;Farghaly, Mohamed&lt;/author&gt;&lt;author&gt;Husain, Entesar H&lt;/author&gt;&lt;/authors&gt;&lt;/contributors&gt;&lt;titles&gt;&lt;title&gt;Pneumococcal disease in the Arabian Gulf: recognizing the challenge and moving toward a solution&lt;/title&gt;&lt;secondary-title&gt;Journal of infection and public health&lt;/secondary-title&gt;&lt;/titles&gt;&lt;periodical&gt;&lt;full-title&gt;Journal of infection and public health&lt;/full-title&gt;&lt;/periodical&gt;&lt;pages&gt;401-409&lt;/pages&gt;&lt;volume&gt;6&lt;/volume&gt;&lt;number&gt;6&lt;/number&gt;&lt;dates&gt;&lt;year&gt;2013&lt;/year&gt;&lt;/dates&gt;&lt;isbn&gt;1876-0341&lt;/isbn&gt;&lt;urls&gt;&lt;/urls&gt;&lt;/record&gt;&lt;/Cite&gt;&lt;/EndNote&gt;</w:instrText>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[23]</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xml:space="preserve">. Meningococcal disease is uniquely important in GCC countries, especially in relation to Hajj and </w:t>
      </w:r>
      <w:proofErr w:type="spellStart"/>
      <w:r w:rsidRPr="0071045E">
        <w:rPr>
          <w:rFonts w:ascii="Book Antiqua" w:eastAsia="Calibri" w:hAnsi="Book Antiqua" w:cs="Times New Roman"/>
          <w:bCs/>
          <w:sz w:val="24"/>
          <w:szCs w:val="24"/>
        </w:rPr>
        <w:t>Umrah</w:t>
      </w:r>
      <w:proofErr w:type="spellEnd"/>
      <w:r w:rsidRPr="0071045E">
        <w:rPr>
          <w:rFonts w:ascii="Book Antiqua" w:eastAsia="Calibri" w:hAnsi="Book Antiqua" w:cs="Times New Roman"/>
          <w:bCs/>
          <w:sz w:val="24"/>
          <w:szCs w:val="24"/>
        </w:rPr>
        <w:t xml:space="preserve"> pilgrimages</w:t>
      </w:r>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&lt;EndNote&gt;&lt;Cite&gt;&lt;Author&gt;Memish&lt;/Author&gt;&lt;Year&gt;2011&lt;/Year&gt;&lt;RecNum&gt;55&lt;/RecNum&gt;&lt;DisplayText&gt;[24]&lt;/DisplayText&gt;&lt;record&gt;&lt;rec-number&gt;55&lt;/rec-number&gt;&lt;foreign-keys&gt;&lt;key app="EN" db-id="9pxsttvsywzxsoeewwwv2dzz02szaxpdv55t" timestamp="1471796668"&gt;55&lt;/key&gt;&lt;/foreign-keys&gt;&lt;ref-type name="Journal Article"&gt;17&lt;/ref-type&gt;&lt;contributors&gt;&lt;authors&gt;&lt;author&gt;Memish, Ziad A&lt;/author&gt;&lt;author&gt;Shibl, Atef M&lt;/author&gt;&lt;/authors&gt;&lt;/contributors&gt;&lt;titles&gt;&lt;title&gt;Consensus building and recommendations based on the available epidemiology of meningococcal disease in Gulf Cooperation Council States&lt;/title&gt;&lt;secondary-title&gt;Travel medicine and infectious disease&lt;/secondary-title&gt;&lt;/titles&gt;&lt;periodical&gt;&lt;full-title&gt;Travel medicine and infectious disease&lt;/full-title&gt;&lt;/periodical&gt;&lt;pages&gt;60-66&lt;/pages&gt;&lt;volume&gt;9&lt;/volume&gt;&lt;number&gt;2&lt;/number&gt;&lt;dates&gt;&lt;year&gt;2011&lt;/year&gt;&lt;/dates&gt;&lt;isbn&gt;1477-8939&lt;/isbn&gt;&lt;urls&gt;&lt;/urls&gt;&lt;/record&gt;&lt;/Cite&gt;&lt;/EndNote&gt;</w:instrText>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[24]</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xml:space="preserve">; consequently, the GCC countries endeavour to ensure vaccination (with ACWY vaccine) of all pilgrims to Hajj and </w:t>
      </w:r>
      <w:proofErr w:type="spellStart"/>
      <w:r w:rsidRPr="0071045E">
        <w:rPr>
          <w:rFonts w:ascii="Book Antiqua" w:eastAsia="Calibri" w:hAnsi="Book Antiqua" w:cs="Times New Roman"/>
          <w:bCs/>
          <w:sz w:val="24"/>
          <w:szCs w:val="24"/>
        </w:rPr>
        <w:t>Umrah</w:t>
      </w:r>
      <w:proofErr w:type="spellEnd"/>
      <w:r w:rsidRPr="0071045E">
        <w:rPr>
          <w:rFonts w:ascii="Book Antiqua" w:eastAsia="Calibri" w:hAnsi="Book Antiqua" w:cs="Times New Roman"/>
          <w:bCs/>
          <w:sz w:val="24"/>
          <w:szCs w:val="24"/>
          <w:vertAlign w:val="superscript"/>
        </w:rPr>
        <w:fldChar w:fldCharType="begin">
          <w:fldData xml:space="preserve">PEVuZE5vdGU+PENpdGU+PFJlY051bT43NzwvUmVjTnVtPjxEaXNwbGF5VGV4dD5bMTQsIDE3LCAy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PEVuZE5vdGU+PENpdGU+PFJlY051bT43NzwvUmVjTnVtPjxEaXNwbGF5VGV4dD5bMTQsIDE3LCAy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[14,24-26]</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In GCC countries, pneumococcal vaccine is recommended for individuals with pre-existing diseases (</w:t>
      </w:r>
      <w:r w:rsidRPr="0071045E">
        <w:rPr>
          <w:rFonts w:ascii="Book Antiqua" w:eastAsia="Calibri" w:hAnsi="Book Antiqua" w:cs="Times New Roman"/>
          <w:bCs/>
          <w:i/>
          <w:sz w:val="24"/>
          <w:szCs w:val="24"/>
        </w:rPr>
        <w:t>e.g</w:t>
      </w:r>
      <w:r w:rsidRPr="0071045E">
        <w:rPr>
          <w:rFonts w:ascii="Book Antiqua" w:eastAsia="Calibri" w:hAnsi="Book Antiqua" w:cs="Times New Roman"/>
          <w:bCs/>
          <w:sz w:val="24"/>
          <w:szCs w:val="24"/>
        </w:rPr>
        <w:t>., sickle cell disease) and elderly adults</w:t>
      </w:r>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&lt;EndNote&gt;&lt;Cite&gt;&lt;Author&gt;Memish&lt;/Author&gt;&lt;Year&gt;2007&lt;/Year&gt;&lt;RecNum&gt;122&lt;/RecNum&gt;&lt;DisplayText&gt;[27, 28]&lt;/DisplayText&gt;&lt;record&gt;&lt;rec-number&gt;122&lt;/rec-number&gt;&lt;foreign-keys&gt;&lt;key app="EN" db-id="9pxsttvsywzxsoeewwwv2dzz02szaxpdv55t" timestamp="1483735962"&gt;122&lt;/key&gt;&lt;/foreign-keys&gt;&lt;ref-type name="Journal Article"&gt;17&lt;/ref-type&gt;&lt;contributors&gt;&lt;authors&gt;&lt;author&gt;Memish, ZA&lt;/author&gt;&lt;author&gt;Arabi, YM&lt;/author&gt;&lt;author&gt;Ahmed, QA&lt;/author&gt;&lt;author&gt;Shibl, AM&lt;/author&gt;&lt;author&gt;Niederman, MS&lt;/author&gt;&lt;/authors&gt;&lt;/contributors&gt;&lt;titles&gt;&lt;title&gt;Management and prevention strategies for community-acquired pneumonia in the Gulf Corporation Council&lt;/title&gt;&lt;secondary-title&gt;Journal of chemotherapy (Florence, Italy)&lt;/secondary-title&gt;&lt;/titles&gt;&lt;periodical&gt;&lt;full-title&gt;Journal of chemotherapy (Florence, Italy)&lt;/full-title&gt;&lt;/periodical&gt;&lt;pages&gt;33-46&lt;/pages&gt;&lt;volume&gt;19&lt;/volume&gt;&lt;dates&gt;&lt;year&gt;2007&lt;/year&gt;&lt;/dates&gt;&lt;isbn&gt;1120-009X&lt;/isbn&gt;&lt;urls&gt;&lt;/urls&gt;&lt;/record&gt;&lt;/Cite&gt;&lt;Cite&gt;&lt;Author&gt;Alharbi&lt;/Author&gt;&lt;Year&gt;2016&lt;/Year&gt;&lt;RecNum&gt;123&lt;/RecNum&gt;&lt;record&gt;&lt;rec-number&gt;123&lt;/rec-number&gt;&lt;foreign-keys&gt;&lt;key app="EN" db-id="9pxsttvsywzxsoeewwwv2dzz02szaxpdv55t" timestamp="1483736017"&gt;123&lt;/key&gt;&lt;/foreign-keys&gt;&lt;ref-type name="Journal Article"&gt;17&lt;/ref-type&gt;&lt;contributors&gt;&lt;authors&gt;&lt;author&gt;Alharbi, NS&lt;/author&gt;&lt;author&gt;Al-Barrak, AM&lt;/author&gt;&lt;author&gt;Al-Moamary, MS&lt;/author&gt;&lt;author&gt;Zeitouni, MO&lt;/author&gt;&lt;author&gt;Idrees, MM&lt;/author&gt;&lt;author&gt;Al-Ghobain, MO&lt;/author&gt;&lt;author&gt;Al-Shimemeri, AA&lt;/author&gt;&lt;author&gt;Al-Hajjaj, Mohamed S&lt;/author&gt;&lt;/authors&gt;&lt;/contributors&gt;&lt;titles&gt;&lt;title&gt;The Saudi Thoracic Society pneumococcal vaccination guidelines-2016&lt;/title&gt;&lt;secondary-title&gt;Annals of thoracic medicine&lt;/secondary-title&gt;&lt;/titles&gt;&lt;periodical&gt;&lt;full-title&gt;Annals of thoracic medicine&lt;/full-title&gt;&lt;/periodical&gt;&lt;pages&gt;93&lt;/pages&gt;&lt;volume&gt;11&lt;/volume&gt;&lt;number&gt;2&lt;/number&gt;&lt;dates&gt;&lt;year&gt;2016&lt;/year&gt;&lt;/dates&gt;&lt;urls&gt;&lt;/urls&gt;&lt;/record&gt;&lt;/Cite&gt;&lt;/EndNote&gt;</w:instrText>
      </w:r>
      <w:r w:rsidRPr="0071045E">
        <w:rPr>
          <w:rFonts w:ascii="Book Antiqua" w:eastAsia="Calibri" w:hAnsi="Book Antiqua" w:cs="Times New Roman"/>
          <w:bCs/>
          <w:sz w:val="24"/>
          <w:szCs w:val="24"/>
          <w:vertAlign w:val="superscript"/>
        </w:rPr>
        <w:fldChar w:fldCharType="separate"/>
      </w:r>
      <w:r w:rsidR="0071045E">
        <w:rPr>
          <w:rFonts w:ascii="Book Antiqua" w:eastAsia="Calibri" w:hAnsi="Book Antiqua" w:cs="Times New Roman"/>
          <w:bCs/>
          <w:noProof/>
          <w:sz w:val="24"/>
          <w:szCs w:val="24"/>
          <w:vertAlign w:val="superscript"/>
        </w:rPr>
        <w:t>[27,</w:t>
      </w:r>
      <w:r w:rsidR="00736313" w:rsidRPr="0071045E">
        <w:rPr>
          <w:rFonts w:ascii="Book Antiqua" w:eastAsia="Calibri" w:hAnsi="Book Antiqua" w:cs="Times New Roman"/>
          <w:bCs/>
          <w:noProof/>
          <w:sz w:val="24"/>
          <w:szCs w:val="24"/>
          <w:vertAlign w:val="superscript"/>
        </w:rPr>
        <w:t>28]</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and pertussis vaccine is generally advised for HCWs and pregnant women.</w:t>
      </w:r>
      <w:r w:rsidR="0071045E">
        <w:rPr>
          <w:rFonts w:ascii="Book Antiqua" w:eastAsia="Calibri" w:hAnsi="Book Antiqua" w:cs="Times New Roman"/>
          <w:bCs/>
          <w:sz w:val="24"/>
          <w:szCs w:val="24"/>
        </w:rPr>
        <w:t xml:space="preserve"> </w:t>
      </w:r>
    </w:p>
    <w:p w14:paraId="39937A3A" w14:textId="59E2A43C" w:rsidR="00A23FA5" w:rsidRPr="0071045E" w:rsidRDefault="00A23FA5" w:rsidP="0071045E">
      <w:pPr>
        <w:spacing w:after="0" w:line="360" w:lineRule="auto"/>
        <w:ind w:firstLineChars="100" w:firstLine="240"/>
        <w:jc w:val="both"/>
        <w:rPr>
          <w:rFonts w:ascii="Book Antiqua" w:eastAsia="Calibri" w:hAnsi="Book Antiqua" w:cs="Times New Roman"/>
          <w:bCs/>
          <w:sz w:val="24"/>
          <w:szCs w:val="24"/>
        </w:rPr>
      </w:pPr>
      <w:r w:rsidRPr="0071045E">
        <w:rPr>
          <w:rFonts w:ascii="Book Antiqua" w:eastAsia="Calibri" w:hAnsi="Book Antiqua" w:cs="Times New Roman"/>
          <w:bCs/>
          <w:sz w:val="24"/>
          <w:szCs w:val="24"/>
        </w:rPr>
        <w:t xml:space="preserve">However, there have been limited studies assessing the coverage of influenza, pneumococcal, meningococcal and pertussis vaccines in GCC countries. Most of the available studies </w:t>
      </w:r>
      <w:r w:rsidR="00A03A8A" w:rsidRPr="0071045E">
        <w:rPr>
          <w:rFonts w:ascii="Book Antiqua" w:eastAsia="Calibri" w:hAnsi="Book Antiqua" w:cs="Times New Roman"/>
          <w:bCs/>
          <w:sz w:val="24"/>
          <w:szCs w:val="24"/>
        </w:rPr>
        <w:t xml:space="preserve">on </w:t>
      </w:r>
      <w:r w:rsidRPr="0071045E">
        <w:rPr>
          <w:rFonts w:ascii="Book Antiqua" w:eastAsia="Calibri" w:hAnsi="Book Antiqua" w:cs="Times New Roman"/>
          <w:bCs/>
          <w:sz w:val="24"/>
          <w:szCs w:val="24"/>
        </w:rPr>
        <w:t xml:space="preserve">the uptake of vaccines against these infections in GCC countries have been conducted among HCWs (Table 1). </w:t>
      </w:r>
      <w:r w:rsidR="00A03A8A" w:rsidRPr="0071045E">
        <w:rPr>
          <w:rFonts w:ascii="Book Antiqua" w:eastAsia="Calibri" w:hAnsi="Book Antiqua" w:cs="Times New Roman"/>
          <w:bCs/>
          <w:sz w:val="24"/>
          <w:szCs w:val="24"/>
        </w:rPr>
        <w:t>E</w:t>
      </w:r>
      <w:r w:rsidRPr="0071045E">
        <w:rPr>
          <w:rFonts w:ascii="Book Antiqua" w:eastAsia="Calibri" w:hAnsi="Book Antiqua" w:cs="Times New Roman"/>
          <w:bCs/>
          <w:sz w:val="24"/>
          <w:szCs w:val="24"/>
        </w:rPr>
        <w:t>ssentially no study has assessed the uptake of these vaccines among the general population other than pilgrims</w:t>
      </w:r>
      <w:r w:rsidRPr="0071045E">
        <w:rPr>
          <w:rFonts w:ascii="Book Antiqua" w:eastAsia="Calibri" w:hAnsi="Book Antiqua" w:cs="Times New Roman"/>
          <w:bCs/>
          <w:sz w:val="24"/>
          <w:szCs w:val="24"/>
          <w:vertAlign w:val="superscript"/>
        </w:rPr>
        <w:fldChar w:fldCharType="begin">
          <w:fldData xml:space="preserve">PEVuZE5vdGU+PENpdGU+PEF1dGhvcj5BbGZlbGFsaTwvQXV0aG9yPjxZZWFyPjIwMTU8L1llYXI+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PEVuZE5vdGU+PENpdGU+PEF1dGhvcj5BbGZlbGFsaTwvQXV0aG9yPjxZZWFyPjIwMTU8L1llYXI+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71045E">
        <w:rPr>
          <w:rFonts w:ascii="Book Antiqua" w:eastAsia="Calibri" w:hAnsi="Book Antiqua" w:cs="Times New Roman"/>
          <w:bCs/>
          <w:noProof/>
          <w:sz w:val="24"/>
          <w:szCs w:val="24"/>
          <w:vertAlign w:val="superscript"/>
        </w:rPr>
        <w:t>[29,</w:t>
      </w:r>
      <w:r w:rsidR="00736313" w:rsidRPr="0071045E">
        <w:rPr>
          <w:rFonts w:ascii="Book Antiqua" w:eastAsia="Calibri" w:hAnsi="Book Antiqua" w:cs="Times New Roman"/>
          <w:bCs/>
          <w:noProof/>
          <w:sz w:val="24"/>
          <w:szCs w:val="24"/>
          <w:vertAlign w:val="superscript"/>
        </w:rPr>
        <w:t>30]</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In this regard, our study aims to evaluate their uptake among the members of the public in the GCC countries, explore the barriers to and facilitators of vaccination, and identify other factors that may affect uptake.</w:t>
      </w:r>
    </w:p>
    <w:p w14:paraId="69C4DDCE" w14:textId="77777777" w:rsidR="00A23FA5" w:rsidRPr="0071045E" w:rsidRDefault="00A23FA5" w:rsidP="007C1F3A">
      <w:pPr>
        <w:spacing w:after="0" w:line="360" w:lineRule="auto"/>
        <w:jc w:val="both"/>
        <w:rPr>
          <w:rFonts w:ascii="Book Antiqua" w:eastAsia="Calibri" w:hAnsi="Book Antiqua" w:cs="Times New Roman"/>
          <w:b/>
          <w:sz w:val="24"/>
          <w:szCs w:val="24"/>
        </w:rPr>
      </w:pPr>
    </w:p>
    <w:p w14:paraId="407E26C4" w14:textId="74D0E925" w:rsidR="00A23FA5" w:rsidRPr="0071045E" w:rsidRDefault="0071045E" w:rsidP="007C1F3A">
      <w:pPr>
        <w:spacing w:after="0" w:line="360" w:lineRule="auto"/>
        <w:jc w:val="both"/>
        <w:rPr>
          <w:rFonts w:ascii="Book Antiqua" w:eastAsia="Calibri" w:hAnsi="Book Antiqua" w:cs="Times New Roman"/>
          <w:b/>
          <w:sz w:val="24"/>
          <w:szCs w:val="24"/>
        </w:rPr>
      </w:pPr>
      <w:r w:rsidRPr="0071045E">
        <w:rPr>
          <w:rFonts w:ascii="Book Antiqua" w:eastAsia="Calibri" w:hAnsi="Book Antiqua" w:cs="Times New Roman"/>
          <w:b/>
          <w:sz w:val="24"/>
          <w:szCs w:val="24"/>
        </w:rPr>
        <w:t>MATERIALS AND METHODS</w:t>
      </w:r>
    </w:p>
    <w:p w14:paraId="42A1FB81" w14:textId="77777777" w:rsidR="00A23FA5" w:rsidRPr="0071045E" w:rsidRDefault="00A23FA5" w:rsidP="007C1F3A">
      <w:pPr>
        <w:spacing w:after="0" w:line="360" w:lineRule="auto"/>
        <w:jc w:val="both"/>
        <w:rPr>
          <w:rFonts w:ascii="Book Antiqua" w:eastAsia="Calibri" w:hAnsi="Book Antiqua" w:cs="Times New Roman"/>
          <w:b/>
          <w:sz w:val="24"/>
          <w:szCs w:val="24"/>
        </w:rPr>
      </w:pPr>
      <w:r w:rsidRPr="0071045E">
        <w:rPr>
          <w:rFonts w:ascii="Book Antiqua" w:eastAsia="Calibri" w:hAnsi="Book Antiqua" w:cs="Times New Roman"/>
          <w:b/>
          <w:i/>
          <w:sz w:val="24"/>
          <w:szCs w:val="24"/>
        </w:rPr>
        <w:t>Study design and participant recruitment</w:t>
      </w:r>
    </w:p>
    <w:p w14:paraId="5B3A5695" w14:textId="1AF27CA7" w:rsidR="00A23FA5" w:rsidRPr="0071045E" w:rsidRDefault="00A23FA5" w:rsidP="007C1F3A">
      <w:pPr>
        <w:spacing w:after="0" w:line="360" w:lineRule="auto"/>
        <w:jc w:val="both"/>
        <w:rPr>
          <w:rFonts w:ascii="Book Antiqua" w:eastAsia="Calibri" w:hAnsi="Book Antiqua" w:cs="Times New Roman"/>
          <w:sz w:val="24"/>
          <w:szCs w:val="24"/>
        </w:rPr>
      </w:pPr>
      <w:r w:rsidRPr="0071045E">
        <w:rPr>
          <w:rFonts w:ascii="Book Antiqua" w:eastAsia="Calibri" w:hAnsi="Book Antiqua" w:cs="Times New Roman"/>
          <w:sz w:val="24"/>
          <w:szCs w:val="24"/>
        </w:rPr>
        <w:t xml:space="preserve">The study was a cross-sectional survey among the GCC countries’ </w:t>
      </w:r>
      <w:r w:rsidR="006C4A8D" w:rsidRPr="0071045E">
        <w:rPr>
          <w:rFonts w:ascii="Book Antiqua" w:eastAsia="Calibri" w:hAnsi="Book Antiqua" w:cs="Times New Roman"/>
          <w:sz w:val="24"/>
          <w:szCs w:val="24"/>
        </w:rPr>
        <w:t>residents</w:t>
      </w:r>
      <w:r w:rsidR="00B323DF" w:rsidRPr="0071045E">
        <w:rPr>
          <w:rFonts w:ascii="Book Antiqua" w:eastAsia="Calibri" w:hAnsi="Book Antiqua" w:cs="Times New Roman"/>
          <w:sz w:val="24"/>
          <w:szCs w:val="24"/>
        </w:rPr>
        <w:t xml:space="preserve"> </w:t>
      </w:r>
      <w:r w:rsidRPr="0071045E">
        <w:rPr>
          <w:rFonts w:ascii="Book Antiqua" w:eastAsia="Calibri" w:hAnsi="Book Antiqua" w:cs="Times New Roman"/>
          <w:sz w:val="24"/>
          <w:szCs w:val="24"/>
        </w:rPr>
        <w:t>aged ≥</w:t>
      </w:r>
      <w:r w:rsidR="0071045E">
        <w:rPr>
          <w:rFonts w:ascii="Book Antiqua" w:hAnsi="Book Antiqua" w:cs="Times New Roman" w:hint="eastAsia"/>
          <w:sz w:val="24"/>
          <w:szCs w:val="24"/>
          <w:lang w:eastAsia="zh-CN"/>
        </w:rPr>
        <w:t xml:space="preserve"> </w:t>
      </w:r>
      <w:r w:rsidRPr="0071045E">
        <w:rPr>
          <w:rFonts w:ascii="Book Antiqua" w:eastAsia="Calibri" w:hAnsi="Book Antiqua" w:cs="Times New Roman"/>
          <w:sz w:val="24"/>
          <w:szCs w:val="24"/>
        </w:rPr>
        <w:t>16 years old</w:t>
      </w:r>
      <w:r w:rsidR="003B0DF4" w:rsidRPr="0071045E">
        <w:rPr>
          <w:rFonts w:ascii="Book Antiqua" w:eastAsia="Calibri" w:hAnsi="Book Antiqua" w:cs="Times New Roman"/>
          <w:sz w:val="24"/>
          <w:szCs w:val="24"/>
        </w:rPr>
        <w:t>, as described elsewhere</w:t>
      </w:r>
      <w:r w:rsidR="006C4A8D" w:rsidRPr="0071045E">
        <w:rPr>
          <w:rFonts w:ascii="Book Antiqua" w:eastAsia="Calibri" w:hAnsi="Book Antiqua" w:cs="Times New Roman"/>
          <w:sz w:val="24"/>
          <w:szCs w:val="24"/>
          <w:vertAlign w:val="superscript"/>
        </w:rPr>
        <w:fldChar w:fldCharType="begin">
          <w:fldData xml:space="preserve">PEVuZE5vdGU+PENpdGU+PEF1dGhvcj5BbHFhaHRhbmk8L0F1dGhvcj48WWVhcj4yMDE3PC9ZZWFy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</w:fldData>
        </w:fldChar>
      </w:r>
      <w:r w:rsidR="00736313" w:rsidRPr="0071045E">
        <w:rPr>
          <w:rFonts w:ascii="Book Antiqua" w:eastAsia="Calibri" w:hAnsi="Book Antiqua" w:cs="Times New Roman"/>
          <w:sz w:val="24"/>
          <w:szCs w:val="24"/>
          <w:vertAlign w:val="superscript"/>
        </w:rPr>
        <w:instrText xml:space="preserve"> ADDIN EN.CITE </w:instrText>
      </w:r>
      <w:r w:rsidR="00736313" w:rsidRPr="0071045E">
        <w:rPr>
          <w:rFonts w:ascii="Book Antiqua" w:eastAsia="Calibri" w:hAnsi="Book Antiqua" w:cs="Times New Roman"/>
          <w:sz w:val="24"/>
          <w:szCs w:val="24"/>
          <w:vertAlign w:val="superscript"/>
        </w:rPr>
        <w:fldChar w:fldCharType="begin">
          <w:fldData xml:space="preserve">PEVuZE5vdGU+PENpdGU+PEF1dGhvcj5BbHFhaHRhbmk8L0F1dGhvcj48WWVhcj4yMDE3PC9ZZWFy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</w:fldData>
        </w:fldChar>
      </w:r>
      <w:r w:rsidR="00736313" w:rsidRPr="0071045E">
        <w:rPr>
          <w:rFonts w:ascii="Book Antiqua" w:eastAsia="Calibri" w:hAnsi="Book Antiqua" w:cs="Times New Roman"/>
          <w:sz w:val="24"/>
          <w:szCs w:val="24"/>
          <w:vertAlign w:val="superscript"/>
        </w:rPr>
        <w:instrText xml:space="preserve"> ADDIN EN.CITE.DATA </w:instrText>
      </w:r>
      <w:r w:rsidR="00736313" w:rsidRPr="0071045E">
        <w:rPr>
          <w:rFonts w:ascii="Book Antiqua" w:eastAsia="Calibri" w:hAnsi="Book Antiqua" w:cs="Times New Roman"/>
          <w:sz w:val="24"/>
          <w:szCs w:val="24"/>
          <w:vertAlign w:val="superscript"/>
        </w:rPr>
      </w:r>
      <w:r w:rsidR="00736313" w:rsidRPr="0071045E">
        <w:rPr>
          <w:rFonts w:ascii="Book Antiqua" w:eastAsia="Calibri" w:hAnsi="Book Antiqua" w:cs="Times New Roman"/>
          <w:sz w:val="24"/>
          <w:szCs w:val="24"/>
          <w:vertAlign w:val="superscript"/>
        </w:rPr>
        <w:fldChar w:fldCharType="end"/>
      </w:r>
      <w:r w:rsidR="006C4A8D" w:rsidRPr="0071045E">
        <w:rPr>
          <w:rFonts w:ascii="Book Antiqua" w:eastAsia="Calibri" w:hAnsi="Book Antiqua" w:cs="Times New Roman"/>
          <w:sz w:val="24"/>
          <w:szCs w:val="24"/>
          <w:vertAlign w:val="superscript"/>
        </w:rPr>
      </w:r>
      <w:r w:rsidR="006C4A8D" w:rsidRPr="0071045E">
        <w:rPr>
          <w:rFonts w:ascii="Book Antiqua" w:eastAsia="Calibri" w:hAnsi="Book Antiqua" w:cs="Times New Roman"/>
          <w:sz w:val="24"/>
          <w:szCs w:val="24"/>
          <w:vertAlign w:val="superscript"/>
        </w:rPr>
        <w:fldChar w:fldCharType="separate"/>
      </w:r>
      <w:r w:rsidR="00736313" w:rsidRPr="0071045E">
        <w:rPr>
          <w:rFonts w:ascii="Book Antiqua" w:eastAsia="Calibri" w:hAnsi="Book Antiqua" w:cs="Times New Roman"/>
          <w:noProof/>
          <w:sz w:val="24"/>
          <w:szCs w:val="24"/>
          <w:vertAlign w:val="superscript"/>
        </w:rPr>
        <w:t>[31]</w:t>
      </w:r>
      <w:r w:rsidR="006C4A8D" w:rsidRPr="0071045E">
        <w:rPr>
          <w:rFonts w:ascii="Book Antiqua" w:eastAsia="Calibri" w:hAnsi="Book Antiqua" w:cs="Times New Roman"/>
          <w:sz w:val="24"/>
          <w:szCs w:val="24"/>
          <w:vertAlign w:val="superscript"/>
        </w:rPr>
        <w:fldChar w:fldCharType="end"/>
      </w:r>
      <w:r w:rsidRPr="0071045E">
        <w:rPr>
          <w:rFonts w:ascii="Book Antiqua" w:eastAsia="Calibri" w:hAnsi="Book Antiqua" w:cs="Times New Roman"/>
          <w:sz w:val="24"/>
          <w:szCs w:val="24"/>
        </w:rPr>
        <w:t>.</w:t>
      </w:r>
      <w:r w:rsidR="0071045E">
        <w:rPr>
          <w:rFonts w:ascii="Book Antiqua" w:eastAsia="Calibri" w:hAnsi="Book Antiqua" w:cs="Times New Roman"/>
          <w:sz w:val="24"/>
          <w:szCs w:val="24"/>
        </w:rPr>
        <w:t xml:space="preserve"> </w:t>
      </w:r>
      <w:r w:rsidR="00A552F9" w:rsidRPr="0071045E">
        <w:rPr>
          <w:rFonts w:ascii="Book Antiqua" w:eastAsia="Calibri" w:hAnsi="Book Antiqua" w:cs="Times New Roman"/>
          <w:sz w:val="24"/>
          <w:szCs w:val="24"/>
        </w:rPr>
        <w:t xml:space="preserve">The survey was conducted in Arabic but the data were </w:t>
      </w:r>
      <w:r w:rsidR="00B323DF" w:rsidRPr="0071045E">
        <w:rPr>
          <w:rFonts w:ascii="Book Antiqua" w:eastAsia="Calibri" w:hAnsi="Book Antiqua" w:cs="Times New Roman"/>
          <w:sz w:val="24"/>
          <w:szCs w:val="24"/>
        </w:rPr>
        <w:t xml:space="preserve">collated and </w:t>
      </w:r>
      <w:r w:rsidR="00A552F9" w:rsidRPr="0071045E">
        <w:rPr>
          <w:rFonts w:ascii="Book Antiqua" w:eastAsia="Calibri" w:hAnsi="Book Antiqua" w:cs="Times New Roman"/>
          <w:sz w:val="24"/>
          <w:szCs w:val="24"/>
        </w:rPr>
        <w:t>analysed</w:t>
      </w:r>
      <w:r w:rsidR="00B323DF" w:rsidRPr="0071045E">
        <w:rPr>
          <w:rFonts w:ascii="Book Antiqua" w:eastAsia="Calibri" w:hAnsi="Book Antiqua" w:cs="Times New Roman"/>
          <w:sz w:val="24"/>
          <w:szCs w:val="24"/>
        </w:rPr>
        <w:t xml:space="preserve"> in English</w:t>
      </w:r>
      <w:r w:rsidR="00A552F9" w:rsidRPr="0071045E">
        <w:rPr>
          <w:rFonts w:ascii="Book Antiqua" w:eastAsia="Calibri" w:hAnsi="Book Antiqua" w:cs="Times New Roman"/>
          <w:sz w:val="24"/>
          <w:szCs w:val="24"/>
        </w:rPr>
        <w:t xml:space="preserve">. </w:t>
      </w:r>
      <w:r w:rsidRPr="0071045E">
        <w:rPr>
          <w:rFonts w:ascii="Book Antiqua" w:eastAsia="Calibri" w:hAnsi="Book Antiqua" w:cs="Times New Roman"/>
          <w:sz w:val="24"/>
          <w:szCs w:val="24"/>
        </w:rPr>
        <w:t xml:space="preserve">The data were collected electronically (online) through the </w:t>
      </w:r>
      <w:r w:rsidR="0071045E">
        <w:rPr>
          <w:rFonts w:ascii="Book Antiqua" w:hAnsi="Book Antiqua" w:cs="Times New Roman"/>
          <w:sz w:val="24"/>
          <w:szCs w:val="24"/>
          <w:lang w:eastAsia="zh-CN"/>
        </w:rPr>
        <w:t>“</w:t>
      </w:r>
      <w:r w:rsidRPr="0071045E">
        <w:rPr>
          <w:rFonts w:ascii="Book Antiqua" w:eastAsia="Calibri" w:hAnsi="Book Antiqua" w:cs="Times New Roman"/>
          <w:sz w:val="24"/>
          <w:szCs w:val="24"/>
        </w:rPr>
        <w:t>Gulf Indicators</w:t>
      </w:r>
      <w:r w:rsidR="0071045E">
        <w:rPr>
          <w:rFonts w:ascii="Book Antiqua" w:hAnsi="Book Antiqua" w:cs="Times New Roman"/>
          <w:sz w:val="24"/>
          <w:szCs w:val="24"/>
          <w:lang w:eastAsia="zh-CN"/>
        </w:rPr>
        <w:t>”</w:t>
      </w:r>
      <w:r w:rsidRPr="0071045E">
        <w:rPr>
          <w:rFonts w:ascii="Book Antiqua" w:eastAsia="Calibri" w:hAnsi="Book Antiqua" w:cs="Times New Roman"/>
          <w:sz w:val="24"/>
          <w:szCs w:val="24"/>
        </w:rPr>
        <w:t xml:space="preserve"> (GI) smartphone app which was released in Apple App store in November 2014 for the purpose of collecting research data for cross-sectional and cohort studies. The approach </w:t>
      </w:r>
      <w:r w:rsidR="003B0DF4" w:rsidRPr="0071045E">
        <w:rPr>
          <w:rFonts w:ascii="Book Antiqua" w:eastAsia="Calibri" w:hAnsi="Book Antiqua" w:cs="Times New Roman"/>
          <w:sz w:val="24"/>
          <w:szCs w:val="24"/>
        </w:rPr>
        <w:t>was</w:t>
      </w:r>
      <w:r w:rsidRPr="0071045E">
        <w:rPr>
          <w:rFonts w:ascii="Book Antiqua" w:eastAsia="Calibri" w:hAnsi="Book Antiqua" w:cs="Times New Roman"/>
          <w:sz w:val="24"/>
          <w:szCs w:val="24"/>
        </w:rPr>
        <w:t xml:space="preserve"> successfully tested in a few studies</w:t>
      </w:r>
      <w:r w:rsidRPr="0071045E">
        <w:rPr>
          <w:rFonts w:ascii="Book Antiqua" w:eastAsia="Calibri" w:hAnsi="Book Antiqua" w:cs="Times New Roman"/>
          <w:sz w:val="24"/>
          <w:szCs w:val="24"/>
          <w:vertAlign w:val="superscript"/>
        </w:rPr>
        <w:fldChar w:fldCharType="begin">
          <w:fldData xml:space="preserve">PEVuZE5vdGU+PENpdGU+PEF1dGhvcj5CaW5EaGltPC9BdXRob3I+PFllYXI+MjAxNDwvWWVhcj48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</w:fldData>
        </w:fldChar>
      </w:r>
      <w:r w:rsidR="00736313" w:rsidRPr="0071045E">
        <w:rPr>
          <w:rFonts w:ascii="Book Antiqua" w:eastAsia="Calibri" w:hAnsi="Book Antiqua" w:cs="Times New Roman"/>
          <w:sz w:val="24"/>
          <w:szCs w:val="24"/>
          <w:vertAlign w:val="superscript"/>
        </w:rPr>
        <w:instrText xml:space="preserve"> ADDIN EN.CITE </w:instrText>
      </w:r>
      <w:r w:rsidR="00736313" w:rsidRPr="0071045E">
        <w:rPr>
          <w:rFonts w:ascii="Book Antiqua" w:eastAsia="Calibri" w:hAnsi="Book Antiqua" w:cs="Times New Roman"/>
          <w:sz w:val="24"/>
          <w:szCs w:val="24"/>
          <w:vertAlign w:val="superscript"/>
        </w:rPr>
        <w:fldChar w:fldCharType="begin">
          <w:fldData xml:space="preserve">PEVuZE5vdGU+PENpdGU+PEF1dGhvcj5CaW5EaGltPC9BdXRob3I+PFllYXI+MjAxNDwvWWVhcj48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</w:fldData>
        </w:fldChar>
      </w:r>
      <w:r w:rsidR="00736313" w:rsidRPr="0071045E">
        <w:rPr>
          <w:rFonts w:ascii="Book Antiqua" w:eastAsia="Calibri" w:hAnsi="Book Antiqua" w:cs="Times New Roman"/>
          <w:sz w:val="24"/>
          <w:szCs w:val="24"/>
          <w:vertAlign w:val="superscript"/>
        </w:rPr>
        <w:instrText xml:space="preserve"> ADDIN EN.CITE.DATA </w:instrText>
      </w:r>
      <w:r w:rsidR="00736313" w:rsidRPr="0071045E">
        <w:rPr>
          <w:rFonts w:ascii="Book Antiqua" w:eastAsia="Calibri" w:hAnsi="Book Antiqua" w:cs="Times New Roman"/>
          <w:sz w:val="24"/>
          <w:szCs w:val="24"/>
          <w:vertAlign w:val="superscript"/>
        </w:rPr>
      </w:r>
      <w:r w:rsidR="00736313" w:rsidRPr="0071045E">
        <w:rPr>
          <w:rFonts w:ascii="Book Antiqua" w:eastAsia="Calibri" w:hAnsi="Book Antiqua" w:cs="Times New Roman"/>
          <w:sz w:val="24"/>
          <w:szCs w:val="24"/>
          <w:vertAlign w:val="superscript"/>
        </w:rPr>
        <w:fldChar w:fldCharType="end"/>
      </w:r>
      <w:r w:rsidRPr="0071045E">
        <w:rPr>
          <w:rFonts w:ascii="Book Antiqua" w:eastAsia="Calibri" w:hAnsi="Book Antiqua" w:cs="Times New Roman"/>
          <w:sz w:val="24"/>
          <w:szCs w:val="24"/>
          <w:vertAlign w:val="superscript"/>
        </w:rPr>
      </w:r>
      <w:r w:rsidRPr="0071045E">
        <w:rPr>
          <w:rFonts w:ascii="Book Antiqua" w:eastAsia="Calibri" w:hAnsi="Book Antiqua" w:cs="Times New Roman"/>
          <w:sz w:val="24"/>
          <w:szCs w:val="24"/>
          <w:vertAlign w:val="superscript"/>
        </w:rPr>
        <w:fldChar w:fldCharType="separate"/>
      </w:r>
      <w:r w:rsidR="00736313" w:rsidRPr="0071045E">
        <w:rPr>
          <w:rFonts w:ascii="Book Antiqua" w:eastAsia="Calibri" w:hAnsi="Book Antiqua" w:cs="Times New Roman"/>
          <w:noProof/>
          <w:sz w:val="24"/>
          <w:szCs w:val="24"/>
          <w:vertAlign w:val="superscript"/>
        </w:rPr>
        <w:t>[32-34]</w:t>
      </w:r>
      <w:r w:rsidRPr="0071045E">
        <w:rPr>
          <w:rFonts w:ascii="Book Antiqua" w:eastAsia="Calibri" w:hAnsi="Book Antiqua" w:cs="Times New Roman"/>
          <w:sz w:val="24"/>
          <w:szCs w:val="24"/>
          <w:vertAlign w:val="superscript"/>
        </w:rPr>
        <w:fldChar w:fldCharType="end"/>
      </w:r>
      <w:r w:rsidRPr="0071045E">
        <w:rPr>
          <w:rFonts w:ascii="Book Antiqua" w:eastAsia="Calibri" w:hAnsi="Book Antiqua" w:cs="Times New Roman"/>
          <w:sz w:val="24"/>
          <w:szCs w:val="24"/>
          <w:vertAlign w:val="superscript"/>
        </w:rPr>
        <w:t xml:space="preserve"> </w:t>
      </w:r>
      <w:r w:rsidRPr="0071045E">
        <w:rPr>
          <w:rFonts w:ascii="Book Antiqua" w:eastAsia="Calibri" w:hAnsi="Book Antiqua" w:cs="Times New Roman"/>
          <w:sz w:val="24"/>
          <w:szCs w:val="24"/>
        </w:rPr>
        <w:t xml:space="preserve">and </w:t>
      </w:r>
      <w:r w:rsidR="00B323DF" w:rsidRPr="0071045E">
        <w:rPr>
          <w:rFonts w:ascii="Book Antiqua" w:eastAsia="Calibri" w:hAnsi="Book Antiqua" w:cs="Times New Roman"/>
          <w:sz w:val="24"/>
          <w:szCs w:val="24"/>
        </w:rPr>
        <w:t xml:space="preserve">was </w:t>
      </w:r>
      <w:r w:rsidRPr="0071045E">
        <w:rPr>
          <w:rFonts w:ascii="Book Antiqua" w:eastAsia="Calibri" w:hAnsi="Book Antiqua" w:cs="Times New Roman"/>
          <w:sz w:val="24"/>
          <w:szCs w:val="24"/>
        </w:rPr>
        <w:t xml:space="preserve">found to be reliable and capable of collecting valid and credible data. Some of the mechanisms the app uses to ensure credibility of data include a </w:t>
      </w:r>
      <w:r w:rsidR="0071045E">
        <w:rPr>
          <w:rFonts w:ascii="Book Antiqua" w:hAnsi="Book Antiqua" w:cs="Times New Roman"/>
          <w:sz w:val="24"/>
          <w:szCs w:val="24"/>
          <w:lang w:eastAsia="zh-CN"/>
        </w:rPr>
        <w:t>“</w:t>
      </w:r>
      <w:r w:rsidRPr="0071045E">
        <w:rPr>
          <w:rFonts w:ascii="Book Antiqua" w:eastAsia="Calibri" w:hAnsi="Book Antiqua" w:cs="Times New Roman"/>
          <w:sz w:val="24"/>
          <w:szCs w:val="24"/>
        </w:rPr>
        <w:t>built</w:t>
      </w:r>
      <w:r w:rsidR="0071045E">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in</w:t>
      </w:r>
      <w:r w:rsidR="0071045E">
        <w:rPr>
          <w:rFonts w:ascii="Book Antiqua" w:hAnsi="Book Antiqua" w:cs="Times New Roman"/>
          <w:sz w:val="24"/>
          <w:szCs w:val="24"/>
          <w:lang w:eastAsia="zh-CN"/>
        </w:rPr>
        <w:t>”</w:t>
      </w:r>
      <w:r w:rsidRPr="0071045E">
        <w:rPr>
          <w:rFonts w:ascii="Book Antiqua" w:eastAsia="Calibri" w:hAnsi="Book Antiqua" w:cs="Times New Roman"/>
          <w:sz w:val="24"/>
          <w:szCs w:val="24"/>
        </w:rPr>
        <w:t xml:space="preserve"> location verification function that verifies that users hail from the GCC countries only. In addition, the app gives each user a unique device identifier to prevent redundancy of data or rather the submission of several forms by the same user, it also promotes </w:t>
      </w:r>
      <w:r w:rsidRPr="0071045E">
        <w:rPr>
          <w:rFonts w:ascii="Book Antiqua" w:eastAsia="Calibri" w:hAnsi="Book Antiqua" w:cs="Times New Roman"/>
          <w:sz w:val="24"/>
          <w:szCs w:val="24"/>
        </w:rPr>
        <w:lastRenderedPageBreak/>
        <w:t xml:space="preserve">anonymity of the respondent. Lastly, the app does not accept submission of incomplete forms thus ensures recording of all vital information. </w:t>
      </w:r>
    </w:p>
    <w:p w14:paraId="68188059" w14:textId="1E6959C4" w:rsidR="00A23FA5" w:rsidRDefault="00A23FA5" w:rsidP="0071045E">
      <w:pPr>
        <w:spacing w:after="0" w:line="360" w:lineRule="auto"/>
        <w:ind w:firstLineChars="100" w:firstLine="240"/>
        <w:jc w:val="both"/>
        <w:rPr>
          <w:rFonts w:ascii="Book Antiqua" w:hAnsi="Book Antiqua" w:cs="Times New Roman"/>
          <w:sz w:val="24"/>
          <w:szCs w:val="24"/>
          <w:lang w:eastAsia="zh-CN"/>
        </w:rPr>
      </w:pPr>
      <w:r w:rsidRPr="0071045E">
        <w:rPr>
          <w:rFonts w:ascii="Book Antiqua" w:eastAsia="Calibri" w:hAnsi="Book Antiqua" w:cs="Times New Roman"/>
          <w:sz w:val="24"/>
          <w:szCs w:val="24"/>
        </w:rPr>
        <w:t xml:space="preserve">This survey was published on the GI platform from September to December 2015. To start with, users voluntarily registered to the GI platform. After completing the consent form, the participant could then start answering the survey. The survey variables aimed to investigate the respondents’ awareness about vaccines against </w:t>
      </w:r>
      <w:r w:rsidRPr="0071045E">
        <w:rPr>
          <w:rFonts w:ascii="Book Antiqua" w:eastAsia="Calibri" w:hAnsi="Book Antiqua" w:cs="Times New Roman"/>
          <w:bCs/>
          <w:sz w:val="24"/>
          <w:szCs w:val="24"/>
        </w:rPr>
        <w:t>influenza, pneumococcal, meningococcal and pertussis infections</w:t>
      </w:r>
      <w:r w:rsidRPr="0071045E">
        <w:rPr>
          <w:rFonts w:ascii="Book Antiqua" w:eastAsia="Calibri" w:hAnsi="Book Antiqua" w:cs="Times New Roman"/>
          <w:sz w:val="24"/>
          <w:szCs w:val="24"/>
        </w:rPr>
        <w:t>, and collected data concerning the</w:t>
      </w:r>
      <w:r w:rsidR="00B323DF" w:rsidRPr="0071045E">
        <w:rPr>
          <w:rFonts w:ascii="Book Antiqua" w:eastAsia="Calibri" w:hAnsi="Book Antiqua" w:cs="Times New Roman"/>
          <w:sz w:val="24"/>
          <w:szCs w:val="24"/>
        </w:rPr>
        <w:t xml:space="preserve">ir </w:t>
      </w:r>
      <w:r w:rsidRPr="0071045E">
        <w:rPr>
          <w:rFonts w:ascii="Book Antiqua" w:eastAsia="Calibri" w:hAnsi="Book Antiqua" w:cs="Times New Roman"/>
          <w:sz w:val="24"/>
          <w:szCs w:val="24"/>
        </w:rPr>
        <w:t xml:space="preserve">socio-demographic characteristics, their perception toward vaccine uptake, their understanding of the risk of exposure to viruses </w:t>
      </w:r>
      <w:r w:rsidR="00531E8C" w:rsidRPr="0071045E">
        <w:rPr>
          <w:rFonts w:ascii="Book Antiqua" w:eastAsia="Calibri" w:hAnsi="Book Antiqua" w:cs="Times New Roman"/>
          <w:sz w:val="24"/>
          <w:szCs w:val="24"/>
        </w:rPr>
        <w:t xml:space="preserve">transmitting </w:t>
      </w:r>
      <w:r w:rsidRPr="0071045E">
        <w:rPr>
          <w:rFonts w:ascii="Book Antiqua" w:eastAsia="Calibri" w:hAnsi="Book Antiqua" w:cs="Times New Roman"/>
          <w:sz w:val="24"/>
          <w:szCs w:val="24"/>
        </w:rPr>
        <w:t xml:space="preserve">airborne </w:t>
      </w:r>
      <w:r w:rsidR="00531E8C" w:rsidRPr="0071045E">
        <w:rPr>
          <w:rFonts w:ascii="Book Antiqua" w:eastAsia="Calibri" w:hAnsi="Book Antiqua" w:cs="Times New Roman"/>
          <w:sz w:val="24"/>
          <w:szCs w:val="24"/>
        </w:rPr>
        <w:t>infection</w:t>
      </w:r>
      <w:r w:rsidRPr="0071045E">
        <w:rPr>
          <w:rFonts w:ascii="Book Antiqua" w:eastAsia="Calibri" w:hAnsi="Book Antiqua" w:cs="Times New Roman"/>
          <w:sz w:val="24"/>
          <w:szCs w:val="24"/>
        </w:rPr>
        <w:t xml:space="preserve">s, and the factors that motivate or demotivate them from taking influenza vaccine. </w:t>
      </w:r>
    </w:p>
    <w:p w14:paraId="63A4CB76" w14:textId="77777777" w:rsidR="0071045E" w:rsidRPr="0071045E" w:rsidRDefault="0071045E" w:rsidP="0071045E">
      <w:pPr>
        <w:spacing w:after="0" w:line="360" w:lineRule="auto"/>
        <w:ind w:firstLineChars="100" w:firstLine="240"/>
        <w:jc w:val="both"/>
        <w:rPr>
          <w:rFonts w:ascii="Book Antiqua" w:hAnsi="Book Antiqua" w:cs="Times New Roman"/>
          <w:sz w:val="24"/>
          <w:szCs w:val="24"/>
          <w:lang w:eastAsia="zh-CN"/>
        </w:rPr>
      </w:pPr>
    </w:p>
    <w:p w14:paraId="0F00B798" w14:textId="77777777" w:rsidR="00A23FA5" w:rsidRPr="0071045E" w:rsidRDefault="00A23FA5" w:rsidP="007C1F3A">
      <w:pPr>
        <w:spacing w:after="0" w:line="360" w:lineRule="auto"/>
        <w:jc w:val="both"/>
        <w:rPr>
          <w:rFonts w:ascii="Book Antiqua" w:eastAsia="Calibri" w:hAnsi="Book Antiqua" w:cs="Times New Roman"/>
          <w:sz w:val="24"/>
          <w:szCs w:val="24"/>
        </w:rPr>
      </w:pPr>
      <w:r w:rsidRPr="0071045E">
        <w:rPr>
          <w:rFonts w:ascii="Book Antiqua" w:eastAsia="Calibri" w:hAnsi="Book Antiqua" w:cs="Times New Roman"/>
          <w:b/>
          <w:i/>
          <w:sz w:val="24"/>
          <w:szCs w:val="24"/>
        </w:rPr>
        <w:t xml:space="preserve">Sample size </w:t>
      </w:r>
    </w:p>
    <w:p w14:paraId="298FECDB" w14:textId="77777777" w:rsidR="00A23FA5" w:rsidRDefault="00A23FA5" w:rsidP="007C1F3A">
      <w:pPr>
        <w:spacing w:after="0" w:line="360" w:lineRule="auto"/>
        <w:jc w:val="both"/>
        <w:rPr>
          <w:rFonts w:ascii="Book Antiqua" w:hAnsi="Book Antiqua" w:cs="Times New Roman"/>
          <w:bCs/>
          <w:iCs/>
          <w:sz w:val="24"/>
          <w:szCs w:val="24"/>
          <w:lang w:eastAsia="zh-CN"/>
        </w:rPr>
      </w:pPr>
      <w:r w:rsidRPr="0071045E">
        <w:rPr>
          <w:rFonts w:ascii="Book Antiqua" w:eastAsia="Calibri" w:hAnsi="Book Antiqua" w:cs="Times New Roman"/>
          <w:bCs/>
          <w:iCs/>
          <w:sz w:val="24"/>
          <w:szCs w:val="24"/>
        </w:rPr>
        <w:t>If we assume that at least 50% of the public in GCC countries will have the right knowledge about air-borne diseases and their vaccines, and considering an error margin of 10% to be acceptable for this survey, a minimum sample size of 480 was considered sufficient for this survey, but we aimed to recruit as many participants as possible within the survey period even after the minimum sample size was achieved.</w:t>
      </w:r>
    </w:p>
    <w:p w14:paraId="441E61EE" w14:textId="77777777" w:rsidR="0071045E" w:rsidRPr="0071045E" w:rsidRDefault="0071045E" w:rsidP="007C1F3A">
      <w:pPr>
        <w:spacing w:after="0" w:line="360" w:lineRule="auto"/>
        <w:jc w:val="both"/>
        <w:rPr>
          <w:rFonts w:ascii="Book Antiqua" w:hAnsi="Book Antiqua" w:cs="Times New Roman"/>
          <w:bCs/>
          <w:iCs/>
          <w:sz w:val="24"/>
          <w:szCs w:val="24"/>
          <w:lang w:eastAsia="zh-CN"/>
        </w:rPr>
      </w:pPr>
    </w:p>
    <w:p w14:paraId="117E4E99" w14:textId="57E87CA4" w:rsidR="00A23FA5" w:rsidRPr="0071045E" w:rsidRDefault="0071045E" w:rsidP="007C1F3A">
      <w:pPr>
        <w:spacing w:after="0" w:line="360" w:lineRule="auto"/>
        <w:jc w:val="both"/>
        <w:rPr>
          <w:rFonts w:ascii="Book Antiqua" w:eastAsia="Calibri" w:hAnsi="Book Antiqua" w:cs="Times New Roman"/>
          <w:b/>
          <w:i/>
          <w:sz w:val="24"/>
          <w:szCs w:val="24"/>
        </w:rPr>
      </w:pPr>
      <w:r>
        <w:rPr>
          <w:rFonts w:ascii="Book Antiqua" w:hAnsi="Book Antiqua" w:cs="Times New Roman" w:hint="eastAsia"/>
          <w:b/>
          <w:i/>
          <w:sz w:val="24"/>
          <w:szCs w:val="24"/>
          <w:lang w:eastAsia="zh-CN"/>
        </w:rPr>
        <w:t>Statistical</w:t>
      </w:r>
      <w:r w:rsidR="00A23FA5" w:rsidRPr="0071045E">
        <w:rPr>
          <w:rFonts w:ascii="Book Antiqua" w:eastAsia="Calibri" w:hAnsi="Book Antiqua" w:cs="Times New Roman"/>
          <w:b/>
          <w:i/>
          <w:sz w:val="24"/>
          <w:szCs w:val="24"/>
        </w:rPr>
        <w:t xml:space="preserve"> analysis </w:t>
      </w:r>
    </w:p>
    <w:p w14:paraId="359A1089" w14:textId="6B4EB11A" w:rsidR="00A23FA5" w:rsidRDefault="00A23FA5" w:rsidP="007C1F3A">
      <w:pPr>
        <w:spacing w:after="0" w:line="360" w:lineRule="auto"/>
        <w:jc w:val="both"/>
        <w:rPr>
          <w:rFonts w:ascii="Book Antiqua" w:hAnsi="Book Antiqua" w:cs="Times New Roman"/>
          <w:sz w:val="24"/>
          <w:szCs w:val="24"/>
          <w:lang w:eastAsia="zh-CN"/>
        </w:rPr>
      </w:pPr>
      <w:r w:rsidRPr="0071045E">
        <w:rPr>
          <w:rFonts w:ascii="Book Antiqua" w:eastAsia="Calibri" w:hAnsi="Book Antiqua" w:cs="Times New Roman"/>
          <w:sz w:val="24"/>
          <w:szCs w:val="24"/>
        </w:rPr>
        <w:t>The data collected were analysed statistically using SPSS v.23.0 (SPSS, Inc., Chicago, IL, U</w:t>
      </w:r>
      <w:r w:rsidR="0071045E">
        <w:rPr>
          <w:rFonts w:ascii="Book Antiqua" w:hAnsi="Book Antiqua" w:cs="Times New Roman" w:hint="eastAsia"/>
          <w:sz w:val="24"/>
          <w:szCs w:val="24"/>
          <w:lang w:eastAsia="zh-CN"/>
        </w:rPr>
        <w:t xml:space="preserve">nited </w:t>
      </w:r>
      <w:r w:rsidRPr="0071045E">
        <w:rPr>
          <w:rFonts w:ascii="Book Antiqua" w:eastAsia="Calibri" w:hAnsi="Book Antiqua" w:cs="Times New Roman"/>
          <w:sz w:val="24"/>
          <w:szCs w:val="24"/>
        </w:rPr>
        <w:t>S</w:t>
      </w:r>
      <w:r w:rsidR="0071045E">
        <w:rPr>
          <w:rFonts w:ascii="Book Antiqua" w:hAnsi="Book Antiqua" w:cs="Times New Roman" w:hint="eastAsia"/>
          <w:sz w:val="24"/>
          <w:szCs w:val="24"/>
          <w:lang w:eastAsia="zh-CN"/>
        </w:rPr>
        <w:t>tates</w:t>
      </w:r>
      <w:r w:rsidRPr="0071045E">
        <w:rPr>
          <w:rFonts w:ascii="Book Antiqua" w:eastAsia="Calibri" w:hAnsi="Book Antiqua" w:cs="Times New Roman"/>
          <w:sz w:val="24"/>
          <w:szCs w:val="24"/>
        </w:rPr>
        <w:t xml:space="preserve">). Parameters such as the response rates and users’ characteristics were </w:t>
      </w:r>
      <w:r w:rsidR="00CC2A6D" w:rsidRPr="0071045E">
        <w:rPr>
          <w:rFonts w:ascii="Book Antiqua" w:eastAsia="Calibri" w:hAnsi="Book Antiqua" w:cs="Times New Roman"/>
          <w:sz w:val="24"/>
          <w:szCs w:val="24"/>
        </w:rPr>
        <w:t xml:space="preserve">analysed </w:t>
      </w:r>
      <w:r w:rsidRPr="0071045E">
        <w:rPr>
          <w:rFonts w:ascii="Book Antiqua" w:eastAsia="Calibri" w:hAnsi="Book Antiqua" w:cs="Times New Roman"/>
          <w:sz w:val="24"/>
          <w:szCs w:val="24"/>
        </w:rPr>
        <w:t>descriptive</w:t>
      </w:r>
      <w:r w:rsidR="00CC2A6D" w:rsidRPr="0071045E">
        <w:rPr>
          <w:rFonts w:ascii="Book Antiqua" w:eastAsia="Calibri" w:hAnsi="Book Antiqua" w:cs="Times New Roman"/>
          <w:sz w:val="24"/>
          <w:szCs w:val="24"/>
        </w:rPr>
        <w:t>ly</w:t>
      </w:r>
      <w:r w:rsidRPr="0071045E">
        <w:rPr>
          <w:rFonts w:ascii="Book Antiqua" w:eastAsia="Calibri" w:hAnsi="Book Antiqua" w:cs="Times New Roman"/>
          <w:sz w:val="24"/>
          <w:szCs w:val="24"/>
        </w:rPr>
        <w:t xml:space="preserve">. Differences in the characteristics of users </w:t>
      </w:r>
      <w:r w:rsidR="00CC2A6D" w:rsidRPr="0071045E">
        <w:rPr>
          <w:rFonts w:ascii="Book Antiqua" w:eastAsia="Calibri" w:hAnsi="Book Antiqua" w:cs="Times New Roman"/>
          <w:sz w:val="24"/>
          <w:szCs w:val="24"/>
        </w:rPr>
        <w:t xml:space="preserve">across the </w:t>
      </w:r>
      <w:r w:rsidRPr="0071045E">
        <w:rPr>
          <w:rFonts w:ascii="Book Antiqua" w:eastAsia="Calibri" w:hAnsi="Book Antiqua" w:cs="Times New Roman"/>
          <w:sz w:val="24"/>
          <w:szCs w:val="24"/>
        </w:rPr>
        <w:t>countries were quantified through bivariate analysis. Other important variables and controlling factors related to the research topic such as age, gender, country, chronic medical conditions, and educational level, were studied using logistic regression, using the backward Wald method.</w:t>
      </w:r>
    </w:p>
    <w:p w14:paraId="0D0282A3" w14:textId="77777777" w:rsidR="0071045E" w:rsidRPr="0071045E" w:rsidRDefault="0071045E" w:rsidP="007C1F3A">
      <w:pPr>
        <w:spacing w:after="0" w:line="360" w:lineRule="auto"/>
        <w:jc w:val="both"/>
        <w:rPr>
          <w:rFonts w:ascii="Book Antiqua" w:hAnsi="Book Antiqua" w:cs="Times New Roman"/>
          <w:sz w:val="24"/>
          <w:szCs w:val="24"/>
          <w:lang w:eastAsia="zh-CN"/>
        </w:rPr>
      </w:pPr>
    </w:p>
    <w:p w14:paraId="72792026" w14:textId="1D199BB8" w:rsidR="00A23FA5" w:rsidRPr="0071045E" w:rsidRDefault="00A23FA5" w:rsidP="007C1F3A">
      <w:pPr>
        <w:autoSpaceDE w:val="0"/>
        <w:autoSpaceDN w:val="0"/>
        <w:adjustRightInd w:val="0"/>
        <w:spacing w:after="0" w:line="360" w:lineRule="auto"/>
        <w:jc w:val="both"/>
        <w:rPr>
          <w:rFonts w:ascii="Book Antiqua" w:eastAsia="Calibri" w:hAnsi="Book Antiqua" w:cs="Times New Roman"/>
          <w:b/>
          <w:i/>
          <w:sz w:val="24"/>
          <w:szCs w:val="24"/>
        </w:rPr>
      </w:pPr>
      <w:r w:rsidRPr="0071045E">
        <w:rPr>
          <w:rFonts w:ascii="Book Antiqua" w:eastAsia="Calibri" w:hAnsi="Book Antiqua" w:cs="Times New Roman"/>
          <w:b/>
          <w:i/>
          <w:sz w:val="24"/>
          <w:szCs w:val="24"/>
        </w:rPr>
        <w:t xml:space="preserve">Ethics approval </w:t>
      </w:r>
    </w:p>
    <w:p w14:paraId="2BD33D7A" w14:textId="77777777" w:rsidR="00A23FA5" w:rsidRPr="0071045E" w:rsidRDefault="00A23FA5" w:rsidP="007C1F3A">
      <w:pPr>
        <w:spacing w:after="0" w:line="360" w:lineRule="auto"/>
        <w:jc w:val="both"/>
        <w:rPr>
          <w:rFonts w:ascii="Book Antiqua" w:eastAsia="Calibri" w:hAnsi="Book Antiqua" w:cs="Times New Roman"/>
          <w:sz w:val="24"/>
          <w:szCs w:val="24"/>
        </w:rPr>
      </w:pPr>
      <w:r w:rsidRPr="0071045E">
        <w:rPr>
          <w:rFonts w:ascii="Book Antiqua" w:eastAsia="Calibri" w:hAnsi="Book Antiqua" w:cs="Times New Roman"/>
          <w:sz w:val="24"/>
          <w:szCs w:val="24"/>
        </w:rPr>
        <w:t>This study was reviewed and approved by the Human Research Ethics Committee at King Saud University (Ethics Ref No: 4/2016), Riyadh, Saudi Arabia.</w:t>
      </w:r>
    </w:p>
    <w:p w14:paraId="28C023DF" w14:textId="77777777" w:rsidR="003A1ABC" w:rsidRPr="0071045E" w:rsidRDefault="003A1ABC" w:rsidP="007C1F3A">
      <w:pPr>
        <w:spacing w:after="0" w:line="360" w:lineRule="auto"/>
        <w:jc w:val="both"/>
        <w:rPr>
          <w:rFonts w:ascii="Book Antiqua" w:eastAsia="Calibri" w:hAnsi="Book Antiqua" w:cs="Times New Roman"/>
          <w:b/>
          <w:sz w:val="24"/>
          <w:szCs w:val="24"/>
        </w:rPr>
      </w:pPr>
    </w:p>
    <w:p w14:paraId="5F9DF7F8" w14:textId="0A13C171" w:rsidR="00A23FA5" w:rsidRPr="0071045E" w:rsidRDefault="0071045E" w:rsidP="007C1F3A">
      <w:pPr>
        <w:spacing w:after="0" w:line="360" w:lineRule="auto"/>
        <w:jc w:val="both"/>
        <w:rPr>
          <w:rFonts w:ascii="Book Antiqua" w:eastAsia="Calibri" w:hAnsi="Book Antiqua" w:cs="Times New Roman"/>
          <w:b/>
          <w:sz w:val="24"/>
          <w:szCs w:val="24"/>
        </w:rPr>
      </w:pPr>
      <w:r w:rsidRPr="0071045E">
        <w:rPr>
          <w:rFonts w:ascii="Book Antiqua" w:eastAsia="Calibri" w:hAnsi="Book Antiqua" w:cs="Times New Roman"/>
          <w:b/>
          <w:sz w:val="24"/>
          <w:szCs w:val="24"/>
        </w:rPr>
        <w:t xml:space="preserve">RESULTS </w:t>
      </w:r>
    </w:p>
    <w:p w14:paraId="4A3EDD81" w14:textId="77777777" w:rsidR="00A23FA5" w:rsidRPr="0071045E" w:rsidRDefault="00A23FA5" w:rsidP="007C1F3A">
      <w:pPr>
        <w:spacing w:after="0" w:line="360" w:lineRule="auto"/>
        <w:jc w:val="both"/>
        <w:rPr>
          <w:rFonts w:ascii="Book Antiqua" w:eastAsia="Calibri" w:hAnsi="Book Antiqua" w:cs="Times New Roman"/>
          <w:b/>
          <w:bCs/>
          <w:i/>
          <w:sz w:val="24"/>
          <w:szCs w:val="24"/>
        </w:rPr>
      </w:pPr>
      <w:r w:rsidRPr="0071045E">
        <w:rPr>
          <w:rFonts w:ascii="Book Antiqua" w:eastAsia="Calibri" w:hAnsi="Book Antiqua" w:cs="Times New Roman"/>
          <w:b/>
          <w:bCs/>
          <w:i/>
          <w:sz w:val="24"/>
          <w:szCs w:val="24"/>
        </w:rPr>
        <w:lastRenderedPageBreak/>
        <w:t>Demographics</w:t>
      </w:r>
    </w:p>
    <w:p w14:paraId="68C473BB" w14:textId="4372D6DC" w:rsidR="00A23FA5" w:rsidRDefault="00A23FA5" w:rsidP="007C1F3A">
      <w:pPr>
        <w:spacing w:after="0" w:line="360" w:lineRule="auto"/>
        <w:jc w:val="both"/>
        <w:rPr>
          <w:rFonts w:ascii="Book Antiqua" w:hAnsi="Book Antiqua" w:cs="Times New Roman"/>
          <w:sz w:val="24"/>
          <w:szCs w:val="24"/>
          <w:lang w:eastAsia="zh-CN"/>
        </w:rPr>
      </w:pPr>
      <w:r w:rsidRPr="0071045E">
        <w:rPr>
          <w:rFonts w:ascii="Book Antiqua" w:eastAsia="Calibri" w:hAnsi="Book Antiqua" w:cs="Times New Roman"/>
          <w:sz w:val="24"/>
          <w:szCs w:val="24"/>
        </w:rPr>
        <w:t xml:space="preserve">Out of 2741 individuals who downloaded the application, 1812 (66%) completed the survey. Their mean age was 27.3 years (SD ± 8.3), 82% (1485/1812) were male and 24% (436/1812) reported having ≥ 1 chronic diseases. Over half of participants </w:t>
      </w:r>
      <w:r w:rsidR="00C4501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53% </w:t>
      </w:r>
      <w:r w:rsidR="00C45017">
        <w:rPr>
          <w:rFonts w:ascii="Book Antiqua" w:hAnsi="Book Antiqua" w:cs="Times New Roman" w:hint="eastAsia"/>
          <w:sz w:val="24"/>
          <w:szCs w:val="24"/>
          <w:lang w:eastAsia="zh-CN"/>
        </w:rPr>
        <w:t>(</w:t>
      </w:r>
      <w:r w:rsidR="00C45017">
        <w:rPr>
          <w:rFonts w:ascii="Book Antiqua" w:eastAsia="Calibri" w:hAnsi="Book Antiqua" w:cs="Times New Roman"/>
          <w:sz w:val="24"/>
          <w:szCs w:val="24"/>
        </w:rPr>
        <w:t>845/1812</w:t>
      </w:r>
      <w:r w:rsidRPr="0071045E">
        <w:rPr>
          <w:rFonts w:ascii="Book Antiqua" w:eastAsia="Calibri" w:hAnsi="Book Antiqua" w:cs="Times New Roman"/>
          <w:sz w:val="24"/>
          <w:szCs w:val="24"/>
        </w:rPr>
        <w:t>)</w:t>
      </w:r>
      <w:r w:rsidR="00C4501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 were smokers and 56% (1009/1812) had up to high school level of education (Table 2). </w:t>
      </w:r>
    </w:p>
    <w:p w14:paraId="01E8F2CE" w14:textId="77777777" w:rsidR="0000513B" w:rsidRPr="00C45017" w:rsidRDefault="0000513B" w:rsidP="007C1F3A">
      <w:pPr>
        <w:spacing w:after="0" w:line="360" w:lineRule="auto"/>
        <w:jc w:val="both"/>
        <w:rPr>
          <w:rFonts w:ascii="Book Antiqua" w:hAnsi="Book Antiqua" w:cs="Times New Roman"/>
          <w:sz w:val="24"/>
          <w:szCs w:val="24"/>
          <w:lang w:eastAsia="zh-CN"/>
        </w:rPr>
      </w:pPr>
    </w:p>
    <w:p w14:paraId="5398ACEA" w14:textId="77777777" w:rsidR="00A23FA5" w:rsidRPr="0071045E" w:rsidRDefault="00A23FA5" w:rsidP="007C1F3A">
      <w:pPr>
        <w:spacing w:after="0" w:line="360" w:lineRule="auto"/>
        <w:jc w:val="both"/>
        <w:rPr>
          <w:rFonts w:ascii="Book Antiqua" w:eastAsia="Calibri" w:hAnsi="Book Antiqua" w:cs="Times New Roman"/>
          <w:b/>
          <w:i/>
          <w:sz w:val="24"/>
          <w:szCs w:val="24"/>
        </w:rPr>
      </w:pPr>
      <w:r w:rsidRPr="0071045E">
        <w:rPr>
          <w:rFonts w:ascii="Book Antiqua" w:eastAsia="Calibri" w:hAnsi="Book Antiqua" w:cs="Times New Roman"/>
          <w:b/>
          <w:i/>
          <w:sz w:val="24"/>
          <w:szCs w:val="24"/>
        </w:rPr>
        <w:t xml:space="preserve">Seasonal influenza vaccine </w:t>
      </w:r>
    </w:p>
    <w:p w14:paraId="232E8100" w14:textId="48834D7C" w:rsidR="00A23FA5" w:rsidRPr="0071045E" w:rsidRDefault="00A23FA5" w:rsidP="007C1F3A">
      <w:pPr>
        <w:spacing w:after="0" w:line="360" w:lineRule="auto"/>
        <w:jc w:val="both"/>
        <w:rPr>
          <w:rFonts w:ascii="Book Antiqua" w:eastAsia="Calibri" w:hAnsi="Book Antiqua" w:cs="Times New Roman"/>
          <w:bCs/>
          <w:iCs/>
          <w:sz w:val="24"/>
          <w:szCs w:val="24"/>
        </w:rPr>
      </w:pPr>
      <w:r w:rsidRPr="0071045E">
        <w:rPr>
          <w:rFonts w:ascii="Book Antiqua" w:eastAsia="Calibri" w:hAnsi="Book Antiqua" w:cs="Times New Roman"/>
          <w:sz w:val="24"/>
          <w:szCs w:val="24"/>
        </w:rPr>
        <w:t>Overall, 17% (300/1812) received seasonal influenza vaccine during the year 2015, 74% (1345/1812) did not receive the vaccine, and 9% (167/1812) were unsure about vaccination status. The influenza vaccine uptake varied slightly across the countries ranging from 15% (163/1105) among residents of Saudi Arabia to 24% (22/93) among residents of Qatar (Table 2). The</w:t>
      </w:r>
      <w:r w:rsidRPr="0071045E">
        <w:rPr>
          <w:rFonts w:ascii="Book Antiqua" w:eastAsia="Calibri" w:hAnsi="Book Antiqua" w:cs="Times New Roman"/>
          <w:sz w:val="24"/>
          <w:szCs w:val="24"/>
          <w:rtl/>
        </w:rPr>
        <w:t xml:space="preserve"> </w:t>
      </w:r>
      <w:r w:rsidRPr="0071045E">
        <w:rPr>
          <w:rFonts w:ascii="Book Antiqua" w:eastAsia="Calibri" w:hAnsi="Book Antiqua" w:cs="Times New Roman"/>
          <w:sz w:val="24"/>
          <w:szCs w:val="24"/>
        </w:rPr>
        <w:t xml:space="preserve">vaccine uptake among the “at risk” group (those who </w:t>
      </w:r>
      <w:r w:rsidRPr="0071045E">
        <w:rPr>
          <w:rFonts w:ascii="Book Antiqua" w:hAnsi="Book Antiqua" w:cs="Times New Roman"/>
          <w:sz w:val="24"/>
          <w:szCs w:val="24"/>
        </w:rPr>
        <w:t>have chronic condition)</w:t>
      </w:r>
      <w:r w:rsidRPr="0071045E">
        <w:rPr>
          <w:rFonts w:ascii="Book Antiqua" w:eastAsia="Calibri" w:hAnsi="Book Antiqua" w:cs="Times New Roman"/>
          <w:sz w:val="24"/>
          <w:szCs w:val="24"/>
        </w:rPr>
        <w:t xml:space="preserve"> was 21% (92/436): the uptake among people aged </w:t>
      </w:r>
      <w:r w:rsidRPr="0071045E">
        <w:rPr>
          <w:rFonts w:ascii="Book Antiqua" w:eastAsia="MS Gothic" w:hAnsi="Book Antiqua" w:cs="Times New Roman"/>
          <w:sz w:val="24"/>
          <w:szCs w:val="24"/>
        </w:rPr>
        <w:t>≥</w:t>
      </w:r>
      <w:r w:rsidRPr="0071045E">
        <w:rPr>
          <w:rFonts w:ascii="Book Antiqua" w:eastAsia="Calibri" w:hAnsi="Book Antiqua" w:cs="Times New Roman"/>
          <w:sz w:val="24"/>
          <w:szCs w:val="24"/>
        </w:rPr>
        <w:t xml:space="preserve"> 65 years with no pre-existing disease was 20% (1/5), 50% (4/8) among those with pre-existing diseases and 21% (78/423) among those aged </w:t>
      </w:r>
      <w:r w:rsidRPr="0071045E">
        <w:rPr>
          <w:rFonts w:ascii="Book Antiqua" w:eastAsia="MS Gothic" w:hAnsi="Book Antiqua" w:cs="Times New Roman"/>
          <w:sz w:val="24"/>
          <w:szCs w:val="24"/>
        </w:rPr>
        <w:t>&lt;</w:t>
      </w:r>
      <w:r w:rsidR="00ED63C7">
        <w:rPr>
          <w:rFonts w:ascii="Book Antiqua" w:hAnsi="Book Antiqua" w:cs="Times New Roman" w:hint="eastAsia"/>
          <w:sz w:val="24"/>
          <w:szCs w:val="24"/>
          <w:lang w:eastAsia="zh-CN"/>
        </w:rPr>
        <w:t xml:space="preserve"> </w:t>
      </w:r>
      <w:r w:rsidRPr="0071045E">
        <w:rPr>
          <w:rFonts w:ascii="Book Antiqua" w:eastAsia="MS Gothic" w:hAnsi="Book Antiqua" w:cs="Times New Roman"/>
          <w:sz w:val="24"/>
          <w:szCs w:val="24"/>
        </w:rPr>
        <w:t>65</w:t>
      </w:r>
      <w:r w:rsidRPr="0071045E">
        <w:rPr>
          <w:rFonts w:ascii="Book Antiqua" w:eastAsia="Calibri" w:hAnsi="Book Antiqua" w:cs="Times New Roman"/>
          <w:sz w:val="24"/>
          <w:szCs w:val="24"/>
        </w:rPr>
        <w:t xml:space="preserve"> with chronic diseases.</w:t>
      </w:r>
      <w:r w:rsidR="0071045E">
        <w:rPr>
          <w:rFonts w:ascii="Book Antiqua" w:eastAsia="Calibri" w:hAnsi="Book Antiqua" w:cs="Times New Roman"/>
          <w:sz w:val="24"/>
          <w:szCs w:val="24"/>
        </w:rPr>
        <w:t xml:space="preserve"> </w:t>
      </w:r>
    </w:p>
    <w:p w14:paraId="4A17975E" w14:textId="5011B785" w:rsidR="00A23FA5" w:rsidRPr="0071045E" w:rsidRDefault="00A23FA5" w:rsidP="00ED63C7">
      <w:pPr>
        <w:spacing w:after="0" w:line="360" w:lineRule="auto"/>
        <w:ind w:firstLineChars="100" w:firstLine="240"/>
        <w:jc w:val="both"/>
        <w:rPr>
          <w:rFonts w:ascii="Book Antiqua" w:eastAsia="Calibri" w:hAnsi="Book Antiqua" w:cs="Times New Roman"/>
          <w:sz w:val="24"/>
          <w:szCs w:val="24"/>
        </w:rPr>
      </w:pPr>
      <w:r w:rsidRPr="0071045E">
        <w:rPr>
          <w:rFonts w:ascii="Book Antiqua" w:eastAsia="Calibri" w:hAnsi="Book Antiqua" w:cs="Times New Roman"/>
          <w:bCs/>
          <w:sz w:val="24"/>
          <w:szCs w:val="24"/>
        </w:rPr>
        <w:t>Physicians’</w:t>
      </w:r>
      <w:r w:rsidRPr="0071045E">
        <w:rPr>
          <w:rFonts w:ascii="Book Antiqua" w:eastAsia="Calibri" w:hAnsi="Book Antiqua" w:cs="Times New Roman"/>
          <w:sz w:val="24"/>
          <w:szCs w:val="24"/>
        </w:rPr>
        <w:t xml:space="preserve"> advice was the most cited reason </w:t>
      </w:r>
      <w:r w:rsidR="00ED63C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23% </w:t>
      </w:r>
      <w:r w:rsidR="00ED63C7">
        <w:rPr>
          <w:rFonts w:ascii="Book Antiqua" w:hAnsi="Book Antiqua" w:cs="Times New Roman" w:hint="eastAsia"/>
          <w:sz w:val="24"/>
          <w:szCs w:val="24"/>
          <w:lang w:eastAsia="zh-CN"/>
        </w:rPr>
        <w:t>(</w:t>
      </w:r>
      <w:r w:rsidR="00ED63C7">
        <w:rPr>
          <w:rFonts w:ascii="Book Antiqua" w:eastAsia="Calibri" w:hAnsi="Book Antiqua" w:cs="Times New Roman"/>
          <w:sz w:val="24"/>
          <w:szCs w:val="24"/>
        </w:rPr>
        <w:t>68/300</w:t>
      </w:r>
      <w:r w:rsidRPr="0071045E">
        <w:rPr>
          <w:rFonts w:ascii="Book Antiqua" w:eastAsia="Calibri" w:hAnsi="Book Antiqua" w:cs="Times New Roman"/>
          <w:sz w:val="24"/>
          <w:szCs w:val="24"/>
        </w:rPr>
        <w:t>)</w:t>
      </w:r>
      <w:r w:rsidR="00ED63C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 influencing the decision for vaccine uptake, followed by the perception of having low body immunity </w:t>
      </w:r>
      <w:r w:rsidR="00737A9E">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21% </w:t>
      </w:r>
      <w:r w:rsidR="00737A9E">
        <w:rPr>
          <w:rFonts w:ascii="Book Antiqua" w:hAnsi="Book Antiqua" w:cs="Times New Roman" w:hint="eastAsia"/>
          <w:sz w:val="24"/>
          <w:szCs w:val="24"/>
          <w:lang w:eastAsia="zh-CN"/>
        </w:rPr>
        <w:t>(</w:t>
      </w:r>
      <w:r w:rsidR="00737A9E">
        <w:rPr>
          <w:rFonts w:ascii="Book Antiqua" w:eastAsia="Calibri" w:hAnsi="Book Antiqua" w:cs="Times New Roman"/>
          <w:sz w:val="24"/>
          <w:szCs w:val="24"/>
        </w:rPr>
        <w:t>61/300</w:t>
      </w:r>
      <w:r w:rsidRPr="0071045E">
        <w:rPr>
          <w:rFonts w:ascii="Book Antiqua" w:eastAsia="Calibri" w:hAnsi="Book Antiqua" w:cs="Times New Roman"/>
          <w:sz w:val="24"/>
          <w:szCs w:val="24"/>
        </w:rPr>
        <w:t>)</w:t>
      </w:r>
      <w:r w:rsidR="00737A9E">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 (the other reasons are summarised in </w:t>
      </w:r>
      <w:r w:rsidR="004B184F" w:rsidRPr="0071045E">
        <w:rPr>
          <w:rFonts w:ascii="Book Antiqua" w:eastAsia="Calibri" w:hAnsi="Book Antiqua" w:cs="Times New Roman"/>
          <w:sz w:val="24"/>
          <w:szCs w:val="24"/>
        </w:rPr>
        <w:t>Table 3</w:t>
      </w:r>
      <w:r w:rsidRPr="0071045E">
        <w:rPr>
          <w:rFonts w:ascii="Book Antiqua" w:hAnsi="Book Antiqua" w:cs="Times New Roman"/>
          <w:bCs/>
          <w:iCs/>
          <w:sz w:val="24"/>
          <w:szCs w:val="24"/>
        </w:rPr>
        <w:t>)</w:t>
      </w:r>
      <w:r w:rsidRPr="0071045E">
        <w:rPr>
          <w:rFonts w:ascii="Book Antiqua" w:eastAsia="Calibri" w:hAnsi="Book Antiqua" w:cs="Times New Roman"/>
          <w:sz w:val="24"/>
          <w:szCs w:val="24"/>
        </w:rPr>
        <w:t xml:space="preserve">. In contrast, not being aware of the vaccine </w:t>
      </w:r>
      <w:r w:rsidR="00737A9E">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43% </w:t>
      </w:r>
      <w:r w:rsidR="00737A9E">
        <w:rPr>
          <w:rFonts w:ascii="Book Antiqua" w:hAnsi="Book Antiqua" w:cs="Times New Roman" w:hint="eastAsia"/>
          <w:sz w:val="24"/>
          <w:szCs w:val="24"/>
          <w:lang w:eastAsia="zh-CN"/>
        </w:rPr>
        <w:t>(</w:t>
      </w:r>
      <w:r w:rsidR="00737A9E">
        <w:rPr>
          <w:rFonts w:ascii="Book Antiqua" w:eastAsia="Calibri" w:hAnsi="Book Antiqua" w:cs="Times New Roman"/>
          <w:sz w:val="24"/>
          <w:szCs w:val="24"/>
        </w:rPr>
        <w:t>573/1345</w:t>
      </w:r>
      <w:r w:rsidR="00737A9E">
        <w:rPr>
          <w:rFonts w:ascii="Book Antiqua" w:hAnsi="Book Antiqua" w:cs="Times New Roman"/>
          <w:sz w:val="24"/>
          <w:szCs w:val="24"/>
          <w:lang w:eastAsia="zh-CN"/>
        </w:rPr>
        <w:t>)</w:t>
      </w:r>
      <w:r w:rsidRPr="0071045E">
        <w:rPr>
          <w:rFonts w:ascii="Book Antiqua" w:eastAsia="Calibri" w:hAnsi="Book Antiqua" w:cs="Times New Roman"/>
          <w:sz w:val="24"/>
          <w:szCs w:val="24"/>
        </w:rPr>
        <w:t xml:space="preserve"> was the main cited reason for non-receipt of the vaccine (the other reasons are listed in </w:t>
      </w:r>
      <w:r w:rsidR="004B184F" w:rsidRPr="0071045E">
        <w:rPr>
          <w:rFonts w:ascii="Book Antiqua" w:eastAsia="Calibri" w:hAnsi="Book Antiqua" w:cs="Times New Roman"/>
          <w:sz w:val="24"/>
          <w:szCs w:val="24"/>
        </w:rPr>
        <w:t>Table 3</w:t>
      </w:r>
      <w:r w:rsidRPr="0071045E">
        <w:rPr>
          <w:rFonts w:ascii="Book Antiqua" w:eastAsia="Calibri" w:hAnsi="Book Antiqua" w:cs="Times New Roman"/>
          <w:sz w:val="24"/>
          <w:szCs w:val="24"/>
        </w:rPr>
        <w:t xml:space="preserve">). </w:t>
      </w:r>
    </w:p>
    <w:p w14:paraId="0616DE19" w14:textId="527ABB7D" w:rsidR="00A23FA5" w:rsidRDefault="00A23FA5" w:rsidP="00737A9E">
      <w:pPr>
        <w:spacing w:after="0" w:line="360" w:lineRule="auto"/>
        <w:ind w:firstLineChars="100" w:firstLine="240"/>
        <w:jc w:val="both"/>
        <w:rPr>
          <w:rFonts w:ascii="Book Antiqua" w:hAnsi="Book Antiqua" w:cs="Times New Roman"/>
          <w:sz w:val="24"/>
          <w:szCs w:val="24"/>
          <w:lang w:eastAsia="zh-CN"/>
        </w:rPr>
      </w:pPr>
      <w:r w:rsidRPr="0071045E">
        <w:rPr>
          <w:rFonts w:ascii="Book Antiqua" w:eastAsia="Calibri" w:hAnsi="Book Antiqua" w:cs="Times New Roman"/>
          <w:sz w:val="24"/>
          <w:szCs w:val="24"/>
        </w:rPr>
        <w:t>In multivariate analysis, light smokers (defined as smoking ≤</w:t>
      </w:r>
      <w:r w:rsidR="002C3AD3">
        <w:rPr>
          <w:rFonts w:ascii="Book Antiqua" w:hAnsi="Book Antiqua" w:cs="Times New Roman" w:hint="eastAsia"/>
          <w:sz w:val="24"/>
          <w:szCs w:val="24"/>
          <w:lang w:eastAsia="zh-CN"/>
        </w:rPr>
        <w:t xml:space="preserve"> </w:t>
      </w:r>
      <w:r w:rsidRPr="0071045E">
        <w:rPr>
          <w:rFonts w:ascii="Book Antiqua" w:eastAsia="Calibri" w:hAnsi="Book Antiqua" w:cs="Times New Roman"/>
          <w:sz w:val="24"/>
          <w:szCs w:val="24"/>
        </w:rPr>
        <w:t xml:space="preserve">10 cigarettes per day) </w:t>
      </w:r>
      <w:r w:rsidR="002C3AD3">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adj</w:t>
      </w:r>
      <w:r w:rsidR="00CE6F5F" w:rsidRPr="0071045E">
        <w:rPr>
          <w:rFonts w:ascii="Book Antiqua" w:eastAsia="Calibri" w:hAnsi="Book Antiqua" w:cs="Times New Roman"/>
          <w:sz w:val="24"/>
          <w:szCs w:val="24"/>
        </w:rPr>
        <w:t xml:space="preserve">usted odds ratio </w:t>
      </w:r>
      <w:r w:rsidR="002C3AD3">
        <w:rPr>
          <w:rFonts w:ascii="Book Antiqua" w:hAnsi="Book Antiqua" w:cs="Times New Roman" w:hint="eastAsia"/>
          <w:sz w:val="24"/>
          <w:szCs w:val="24"/>
          <w:lang w:eastAsia="zh-CN"/>
        </w:rPr>
        <w:t>(</w:t>
      </w:r>
      <w:proofErr w:type="spellStart"/>
      <w:r w:rsidR="002C3AD3" w:rsidRPr="0071045E">
        <w:rPr>
          <w:rFonts w:ascii="Book Antiqua" w:eastAsia="Calibri" w:hAnsi="Book Antiqua" w:cs="Times New Roman"/>
          <w:sz w:val="24"/>
          <w:szCs w:val="24"/>
        </w:rPr>
        <w:t>aOR</w:t>
      </w:r>
      <w:proofErr w:type="spellEnd"/>
      <w:r w:rsidR="002C3AD3">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 2.0, 95% confidence interval </w:t>
      </w:r>
      <w:r w:rsidR="002C3AD3">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CI</w:t>
      </w:r>
      <w:r w:rsidR="002C3AD3">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 1.4</w:t>
      </w:r>
      <w:r w:rsidR="002C3AD3">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2.8, </w:t>
      </w:r>
      <w:r w:rsidR="002C3AD3" w:rsidRPr="0071045E">
        <w:rPr>
          <w:rFonts w:ascii="Book Antiqua" w:eastAsia="Calibri" w:hAnsi="Book Antiqua" w:cs="Times New Roman"/>
          <w:i/>
          <w:sz w:val="24"/>
          <w:szCs w:val="24"/>
        </w:rPr>
        <w:t>P</w:t>
      </w:r>
      <w:r w:rsidRPr="0071045E">
        <w:rPr>
          <w:rFonts w:ascii="Book Antiqua" w:eastAsia="Calibri" w:hAnsi="Book Antiqua" w:cs="Times New Roman"/>
          <w:sz w:val="24"/>
          <w:szCs w:val="24"/>
        </w:rPr>
        <w:t xml:space="preserve"> &lt;</w:t>
      </w:r>
      <w:r w:rsidR="002C3AD3">
        <w:rPr>
          <w:rFonts w:ascii="Book Antiqua" w:hAnsi="Book Antiqua" w:cs="Times New Roman" w:hint="eastAsia"/>
          <w:sz w:val="24"/>
          <w:szCs w:val="24"/>
          <w:lang w:eastAsia="zh-CN"/>
        </w:rPr>
        <w:t xml:space="preserve"> </w:t>
      </w:r>
      <w:r w:rsidRPr="0071045E">
        <w:rPr>
          <w:rFonts w:ascii="Book Antiqua" w:eastAsia="Calibri" w:hAnsi="Book Antiqua" w:cs="Times New Roman"/>
          <w:sz w:val="24"/>
          <w:szCs w:val="24"/>
        </w:rPr>
        <w:t>0.01</w:t>
      </w:r>
      <w:r w:rsidR="002C3AD3">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medium smokers (defined as smoking betw</w:t>
      </w:r>
      <w:r w:rsidR="00CE6F5F" w:rsidRPr="0071045E">
        <w:rPr>
          <w:rFonts w:ascii="Book Antiqua" w:eastAsia="Calibri" w:hAnsi="Book Antiqua" w:cs="Times New Roman"/>
          <w:sz w:val="24"/>
          <w:szCs w:val="24"/>
        </w:rPr>
        <w:t>een 11-20 cigarettes per day) (</w:t>
      </w:r>
      <w:proofErr w:type="spellStart"/>
      <w:r w:rsidR="006E6BC7" w:rsidRPr="0071045E">
        <w:rPr>
          <w:rFonts w:ascii="Book Antiqua" w:eastAsia="Calibri" w:hAnsi="Book Antiqua" w:cs="Times New Roman"/>
          <w:sz w:val="24"/>
          <w:szCs w:val="24"/>
        </w:rPr>
        <w:t>a</w:t>
      </w:r>
      <w:r w:rsidRPr="0071045E">
        <w:rPr>
          <w:rFonts w:ascii="Book Antiqua" w:eastAsia="Calibri" w:hAnsi="Book Antiqua" w:cs="Times New Roman"/>
          <w:sz w:val="24"/>
          <w:szCs w:val="24"/>
        </w:rPr>
        <w:t>OR</w:t>
      </w:r>
      <w:proofErr w:type="spellEnd"/>
      <w:r w:rsidR="00217847">
        <w:rPr>
          <w:rFonts w:ascii="Book Antiqua" w:eastAsia="Calibri" w:hAnsi="Book Antiqua" w:cs="Times New Roman"/>
          <w:sz w:val="24"/>
          <w:szCs w:val="24"/>
        </w:rPr>
        <w:t xml:space="preserve"> 2.2, 95%</w:t>
      </w:r>
      <w:r w:rsidRPr="0071045E">
        <w:rPr>
          <w:rFonts w:ascii="Book Antiqua" w:eastAsia="Calibri" w:hAnsi="Book Antiqua" w:cs="Times New Roman"/>
          <w:sz w:val="24"/>
          <w:szCs w:val="24"/>
        </w:rPr>
        <w:t>CI</w:t>
      </w:r>
      <w:r w:rsidR="0021784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 1.6</w:t>
      </w:r>
      <w:r w:rsidR="0021784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3.1, </w:t>
      </w:r>
      <w:r w:rsidR="00217847" w:rsidRPr="0071045E">
        <w:rPr>
          <w:rFonts w:ascii="Book Antiqua" w:eastAsia="Calibri" w:hAnsi="Book Antiqua" w:cs="Times New Roman"/>
          <w:i/>
          <w:sz w:val="24"/>
          <w:szCs w:val="24"/>
        </w:rPr>
        <w:t>P</w:t>
      </w:r>
      <w:r w:rsidR="00217847" w:rsidRPr="0071045E">
        <w:rPr>
          <w:rFonts w:ascii="Book Antiqua" w:eastAsia="Calibri" w:hAnsi="Book Antiqua" w:cs="Times New Roman"/>
          <w:sz w:val="24"/>
          <w:szCs w:val="24"/>
        </w:rPr>
        <w:t xml:space="preserve"> &lt;</w:t>
      </w:r>
      <w:r w:rsidR="00217847">
        <w:rPr>
          <w:rFonts w:ascii="Book Antiqua" w:hAnsi="Book Antiqua" w:cs="Times New Roman" w:hint="eastAsia"/>
          <w:sz w:val="24"/>
          <w:szCs w:val="24"/>
          <w:lang w:eastAsia="zh-CN"/>
        </w:rPr>
        <w:t xml:space="preserve"> </w:t>
      </w:r>
      <w:r w:rsidRPr="0071045E">
        <w:rPr>
          <w:rFonts w:ascii="Book Antiqua" w:eastAsia="Calibri" w:hAnsi="Book Antiqua" w:cs="Times New Roman"/>
          <w:sz w:val="24"/>
          <w:szCs w:val="24"/>
        </w:rPr>
        <w:t>0.01) and heavy smokers (smoking mor</w:t>
      </w:r>
      <w:r w:rsidR="00CE6F5F" w:rsidRPr="0071045E">
        <w:rPr>
          <w:rFonts w:ascii="Book Antiqua" w:eastAsia="Calibri" w:hAnsi="Book Antiqua" w:cs="Times New Roman"/>
          <w:sz w:val="24"/>
          <w:szCs w:val="24"/>
        </w:rPr>
        <w:t>e than 20 cigarettes per day) (</w:t>
      </w:r>
      <w:proofErr w:type="spellStart"/>
      <w:r w:rsidR="006E6BC7" w:rsidRPr="0071045E">
        <w:rPr>
          <w:rFonts w:ascii="Book Antiqua" w:eastAsia="Calibri" w:hAnsi="Book Antiqua" w:cs="Times New Roman"/>
          <w:sz w:val="24"/>
          <w:szCs w:val="24"/>
        </w:rPr>
        <w:t>a</w:t>
      </w:r>
      <w:r w:rsidR="00217847">
        <w:rPr>
          <w:rFonts w:ascii="Book Antiqua" w:eastAsia="Calibri" w:hAnsi="Book Antiqua" w:cs="Times New Roman"/>
          <w:sz w:val="24"/>
          <w:szCs w:val="24"/>
        </w:rPr>
        <w:t>OR</w:t>
      </w:r>
      <w:proofErr w:type="spellEnd"/>
      <w:r w:rsidRPr="0071045E">
        <w:rPr>
          <w:rFonts w:ascii="Book Antiqua" w:eastAsia="Calibri" w:hAnsi="Book Antiqua" w:cs="Times New Roman"/>
          <w:sz w:val="24"/>
          <w:szCs w:val="24"/>
        </w:rPr>
        <w:t xml:space="preserve"> 1.8, 95% CI</w:t>
      </w:r>
      <w:r w:rsidR="0021784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 1.0</w:t>
      </w:r>
      <w:r w:rsidR="0021784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3.0, </w:t>
      </w:r>
      <w:r w:rsidR="00217847" w:rsidRPr="0071045E">
        <w:rPr>
          <w:rFonts w:ascii="Book Antiqua" w:eastAsia="Calibri" w:hAnsi="Book Antiqua" w:cs="Times New Roman"/>
          <w:i/>
          <w:sz w:val="24"/>
          <w:szCs w:val="24"/>
        </w:rPr>
        <w:t>P</w:t>
      </w:r>
      <w:r w:rsidR="00217847" w:rsidRPr="0071045E">
        <w:rPr>
          <w:rFonts w:ascii="Book Antiqua" w:eastAsia="Calibri" w:hAnsi="Book Antiqua" w:cs="Times New Roman"/>
          <w:sz w:val="24"/>
          <w:szCs w:val="24"/>
        </w:rPr>
        <w:t xml:space="preserve"> &lt;</w:t>
      </w:r>
      <w:r w:rsidR="00217847">
        <w:rPr>
          <w:rFonts w:ascii="Book Antiqua" w:hAnsi="Book Antiqua" w:cs="Times New Roman" w:hint="eastAsia"/>
          <w:sz w:val="24"/>
          <w:szCs w:val="24"/>
          <w:lang w:eastAsia="zh-CN"/>
        </w:rPr>
        <w:t xml:space="preserve"> </w:t>
      </w:r>
      <w:r w:rsidRPr="0071045E">
        <w:rPr>
          <w:rFonts w:ascii="Book Antiqua" w:eastAsia="Calibri" w:hAnsi="Book Antiqua" w:cs="Times New Roman"/>
          <w:sz w:val="24"/>
          <w:szCs w:val="24"/>
        </w:rPr>
        <w:t>0.04) were more likely to be vaccinated compared to not smokers</w:t>
      </w:r>
      <w:r w:rsidR="00A63127" w:rsidRPr="0071045E">
        <w:rPr>
          <w:rFonts w:ascii="Book Antiqua" w:eastAsia="Calibri" w:hAnsi="Book Antiqua" w:cs="Times New Roman"/>
          <w:sz w:val="24"/>
          <w:szCs w:val="24"/>
        </w:rPr>
        <w:t xml:space="preserve">. </w:t>
      </w:r>
      <w:r w:rsidRPr="0071045E">
        <w:rPr>
          <w:rFonts w:ascii="Book Antiqua" w:eastAsia="Calibri" w:hAnsi="Book Antiqua" w:cs="Times New Roman"/>
          <w:sz w:val="24"/>
          <w:szCs w:val="24"/>
        </w:rPr>
        <w:t>Moreover, those who had malignancy</w:t>
      </w:r>
      <w:r w:rsidRPr="0071045E">
        <w:rPr>
          <w:rFonts w:ascii="Book Antiqua" w:eastAsia="Calibri" w:hAnsi="Book Antiqua" w:cs="Times New Roman"/>
          <w:i/>
          <w:sz w:val="24"/>
          <w:szCs w:val="24"/>
        </w:rPr>
        <w:t xml:space="preserve"> </w:t>
      </w:r>
      <w:r w:rsidR="00CE6F5F" w:rsidRPr="0071045E">
        <w:rPr>
          <w:rFonts w:ascii="Book Antiqua" w:eastAsia="Calibri" w:hAnsi="Book Antiqua" w:cs="Times New Roman"/>
          <w:sz w:val="24"/>
          <w:szCs w:val="24"/>
        </w:rPr>
        <w:t>(</w:t>
      </w:r>
      <w:proofErr w:type="spellStart"/>
      <w:r w:rsidR="006E6BC7" w:rsidRPr="0071045E">
        <w:rPr>
          <w:rFonts w:ascii="Book Antiqua" w:eastAsia="Calibri" w:hAnsi="Book Antiqua" w:cs="Times New Roman"/>
          <w:sz w:val="24"/>
          <w:szCs w:val="24"/>
        </w:rPr>
        <w:t>a</w:t>
      </w:r>
      <w:r w:rsidR="00217847">
        <w:rPr>
          <w:rFonts w:ascii="Book Antiqua" w:eastAsia="Calibri" w:hAnsi="Book Antiqua" w:cs="Times New Roman"/>
          <w:sz w:val="24"/>
          <w:szCs w:val="24"/>
        </w:rPr>
        <w:t>OR</w:t>
      </w:r>
      <w:proofErr w:type="spellEnd"/>
      <w:r w:rsidR="00217847">
        <w:rPr>
          <w:rFonts w:ascii="Book Antiqua" w:eastAsia="Calibri" w:hAnsi="Book Antiqua" w:cs="Times New Roman"/>
          <w:sz w:val="24"/>
          <w:szCs w:val="24"/>
        </w:rPr>
        <w:t xml:space="preserve"> 3.1, 95%</w:t>
      </w:r>
      <w:r w:rsidRPr="0071045E">
        <w:rPr>
          <w:rFonts w:ascii="Book Antiqua" w:eastAsia="Calibri" w:hAnsi="Book Antiqua" w:cs="Times New Roman"/>
          <w:sz w:val="24"/>
          <w:szCs w:val="24"/>
        </w:rPr>
        <w:t>CI</w:t>
      </w:r>
      <w:r w:rsidR="0021784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 1.3</w:t>
      </w:r>
      <w:r w:rsidR="0021784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7.2, </w:t>
      </w:r>
      <w:r w:rsidR="00217847" w:rsidRPr="0071045E">
        <w:rPr>
          <w:rFonts w:ascii="Book Antiqua" w:eastAsia="Calibri" w:hAnsi="Book Antiqua" w:cs="Times New Roman"/>
          <w:i/>
          <w:sz w:val="24"/>
          <w:szCs w:val="24"/>
        </w:rPr>
        <w:t>P</w:t>
      </w:r>
      <w:r w:rsidRPr="0071045E">
        <w:rPr>
          <w:rFonts w:ascii="Book Antiqua" w:eastAsia="Calibri" w:hAnsi="Book Antiqua" w:cs="Times New Roman"/>
          <w:i/>
          <w:sz w:val="24"/>
          <w:szCs w:val="24"/>
        </w:rPr>
        <w:t xml:space="preserve"> </w:t>
      </w:r>
      <w:r w:rsidRPr="0071045E">
        <w:rPr>
          <w:rFonts w:ascii="Book Antiqua" w:eastAsia="Calibri" w:hAnsi="Book Antiqua" w:cs="Times New Roman"/>
          <w:sz w:val="24"/>
          <w:szCs w:val="24"/>
        </w:rPr>
        <w:t>=</w:t>
      </w:r>
      <w:r w:rsidR="00217847">
        <w:rPr>
          <w:rFonts w:ascii="Book Antiqua" w:hAnsi="Book Antiqua" w:cs="Times New Roman" w:hint="eastAsia"/>
          <w:sz w:val="24"/>
          <w:szCs w:val="24"/>
          <w:lang w:eastAsia="zh-CN"/>
        </w:rPr>
        <w:t xml:space="preserve"> </w:t>
      </w:r>
      <w:r w:rsidRPr="0071045E">
        <w:rPr>
          <w:rFonts w:ascii="Book Antiqua" w:eastAsia="Calibri" w:hAnsi="Book Antiqua" w:cs="Times New Roman"/>
          <w:sz w:val="24"/>
          <w:szCs w:val="24"/>
        </w:rPr>
        <w:t>0.01) and those who suffered from immunosuppressive conditions</w:t>
      </w:r>
      <w:r w:rsidRPr="0071045E">
        <w:rPr>
          <w:rFonts w:ascii="Book Antiqua" w:eastAsia="Calibri" w:hAnsi="Book Antiqua" w:cs="Times New Roman"/>
          <w:i/>
          <w:sz w:val="24"/>
          <w:szCs w:val="24"/>
        </w:rPr>
        <w:t xml:space="preserve"> </w:t>
      </w:r>
      <w:r w:rsidR="00CE6F5F" w:rsidRPr="0071045E">
        <w:rPr>
          <w:rFonts w:ascii="Book Antiqua" w:eastAsia="Calibri" w:hAnsi="Book Antiqua" w:cs="Times New Roman"/>
          <w:sz w:val="24"/>
          <w:szCs w:val="24"/>
        </w:rPr>
        <w:t>(</w:t>
      </w:r>
      <w:proofErr w:type="spellStart"/>
      <w:r w:rsidR="006E6BC7" w:rsidRPr="0071045E">
        <w:rPr>
          <w:rFonts w:ascii="Book Antiqua" w:eastAsia="Calibri" w:hAnsi="Book Antiqua" w:cs="Times New Roman"/>
          <w:sz w:val="24"/>
          <w:szCs w:val="24"/>
        </w:rPr>
        <w:t>a</w:t>
      </w:r>
      <w:r w:rsidR="00217847">
        <w:rPr>
          <w:rFonts w:ascii="Book Antiqua" w:eastAsia="Calibri" w:hAnsi="Book Antiqua" w:cs="Times New Roman"/>
          <w:sz w:val="24"/>
          <w:szCs w:val="24"/>
        </w:rPr>
        <w:t>OR</w:t>
      </w:r>
      <w:proofErr w:type="spellEnd"/>
      <w:r w:rsidR="00217847">
        <w:rPr>
          <w:rFonts w:ascii="Book Antiqua" w:eastAsia="Calibri" w:hAnsi="Book Antiqua" w:cs="Times New Roman"/>
          <w:sz w:val="24"/>
          <w:szCs w:val="24"/>
        </w:rPr>
        <w:t xml:space="preserve"> 5.1, 95%</w:t>
      </w:r>
      <w:r w:rsidRPr="0071045E">
        <w:rPr>
          <w:rFonts w:ascii="Book Antiqua" w:eastAsia="Calibri" w:hAnsi="Book Antiqua" w:cs="Times New Roman"/>
          <w:sz w:val="24"/>
          <w:szCs w:val="24"/>
        </w:rPr>
        <w:t>CI</w:t>
      </w:r>
      <w:r w:rsidR="0021784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 2.0</w:t>
      </w:r>
      <w:r w:rsidR="0021784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13.0, </w:t>
      </w:r>
      <w:r w:rsidR="00217847" w:rsidRPr="0071045E">
        <w:rPr>
          <w:rFonts w:ascii="Book Antiqua" w:eastAsia="Calibri" w:hAnsi="Book Antiqua" w:cs="Times New Roman"/>
          <w:i/>
          <w:sz w:val="24"/>
          <w:szCs w:val="24"/>
        </w:rPr>
        <w:t xml:space="preserve">P </w:t>
      </w:r>
      <w:r w:rsidRPr="0071045E">
        <w:rPr>
          <w:rFonts w:ascii="Book Antiqua" w:eastAsia="Calibri" w:hAnsi="Book Antiqua" w:cs="Times New Roman"/>
          <w:sz w:val="24"/>
          <w:szCs w:val="24"/>
        </w:rPr>
        <w:t>&lt;</w:t>
      </w:r>
      <w:r w:rsidR="00217847">
        <w:rPr>
          <w:rFonts w:ascii="Book Antiqua" w:hAnsi="Book Antiqua" w:cs="Times New Roman" w:hint="eastAsia"/>
          <w:sz w:val="24"/>
          <w:szCs w:val="24"/>
          <w:lang w:eastAsia="zh-CN"/>
        </w:rPr>
        <w:t xml:space="preserve"> </w:t>
      </w:r>
      <w:r w:rsidRPr="0071045E">
        <w:rPr>
          <w:rFonts w:ascii="Book Antiqua" w:eastAsia="Calibri" w:hAnsi="Book Antiqua" w:cs="Times New Roman"/>
          <w:sz w:val="24"/>
          <w:szCs w:val="24"/>
        </w:rPr>
        <w:t xml:space="preserve">0.01) were more likely to receive influenza vaccine compared to individuals who did not suffer from these conditions (Table </w:t>
      </w:r>
      <w:r w:rsidR="004B184F">
        <w:rPr>
          <w:rFonts w:ascii="Book Antiqua" w:hAnsi="Book Antiqua" w:cs="Times New Roman" w:hint="eastAsia"/>
          <w:sz w:val="24"/>
          <w:szCs w:val="24"/>
          <w:lang w:eastAsia="zh-CN"/>
        </w:rPr>
        <w:t>4</w:t>
      </w:r>
      <w:r w:rsidRPr="0071045E">
        <w:rPr>
          <w:rFonts w:ascii="Book Antiqua" w:eastAsia="Calibri" w:hAnsi="Book Antiqua" w:cs="Times New Roman"/>
          <w:sz w:val="24"/>
          <w:szCs w:val="24"/>
        </w:rPr>
        <w:t>).</w:t>
      </w:r>
    </w:p>
    <w:p w14:paraId="076DDA5A" w14:textId="77777777" w:rsidR="00217847" w:rsidRPr="00217847" w:rsidRDefault="00217847" w:rsidP="00737A9E">
      <w:pPr>
        <w:spacing w:after="0" w:line="360" w:lineRule="auto"/>
        <w:ind w:firstLineChars="100" w:firstLine="240"/>
        <w:jc w:val="both"/>
        <w:rPr>
          <w:rFonts w:ascii="Book Antiqua" w:hAnsi="Book Antiqua" w:cs="Times New Roman"/>
          <w:sz w:val="24"/>
          <w:szCs w:val="24"/>
          <w:lang w:eastAsia="zh-CN"/>
        </w:rPr>
      </w:pPr>
    </w:p>
    <w:p w14:paraId="36531C9B" w14:textId="77777777" w:rsidR="00A23FA5" w:rsidRPr="0071045E" w:rsidRDefault="00A23FA5" w:rsidP="007C1F3A">
      <w:pPr>
        <w:spacing w:after="0" w:line="360" w:lineRule="auto"/>
        <w:jc w:val="both"/>
        <w:rPr>
          <w:rFonts w:ascii="Book Antiqua" w:eastAsia="Calibri" w:hAnsi="Book Antiqua" w:cs="Times New Roman"/>
          <w:b/>
          <w:i/>
          <w:sz w:val="24"/>
          <w:szCs w:val="24"/>
        </w:rPr>
      </w:pPr>
      <w:r w:rsidRPr="0071045E">
        <w:rPr>
          <w:rFonts w:ascii="Book Antiqua" w:eastAsia="Calibri" w:hAnsi="Book Antiqua" w:cs="Times New Roman"/>
          <w:b/>
          <w:i/>
          <w:sz w:val="24"/>
          <w:szCs w:val="24"/>
        </w:rPr>
        <w:t xml:space="preserve">Pneumococcal vaccine </w:t>
      </w:r>
    </w:p>
    <w:p w14:paraId="2D7D30A4" w14:textId="77777777" w:rsidR="00A23FA5" w:rsidRPr="0071045E" w:rsidRDefault="00A23FA5" w:rsidP="007C1F3A">
      <w:pPr>
        <w:spacing w:after="0" w:line="360" w:lineRule="auto"/>
        <w:jc w:val="both"/>
        <w:rPr>
          <w:rFonts w:ascii="Book Antiqua" w:eastAsia="Calibri" w:hAnsi="Book Antiqua" w:cs="Times New Roman"/>
          <w:sz w:val="24"/>
          <w:szCs w:val="24"/>
        </w:rPr>
      </w:pPr>
      <w:r w:rsidRPr="0071045E">
        <w:rPr>
          <w:rFonts w:ascii="Book Antiqua" w:eastAsia="Calibri" w:hAnsi="Book Antiqua" w:cs="Times New Roman"/>
          <w:sz w:val="24"/>
          <w:szCs w:val="24"/>
        </w:rPr>
        <w:lastRenderedPageBreak/>
        <w:t>Overall, 22% (397/1812) of the participants reported receiving pneumococcal vaccine in the three years prior to the survey and the rest 78% (1415/1812) reported not receiving the vaccine. The uptake rate varied widely across the countries, ranging from 0% (0/98) in Bahrain to 79% (201/253) in Kuwait. The overall uptake rate among the “at risk” individuals was 25% (109/436), the uptake</w:t>
      </w:r>
      <w:r w:rsidRPr="0071045E">
        <w:rPr>
          <w:rFonts w:ascii="Book Antiqua" w:eastAsia="Calibri" w:hAnsi="Book Antiqua" w:cs="Times New Roman"/>
          <w:sz w:val="24"/>
          <w:szCs w:val="24"/>
          <w:lang w:val="en-US"/>
        </w:rPr>
        <w:t xml:space="preserve"> rate among participants with bronchial </w:t>
      </w:r>
      <w:r w:rsidRPr="0071045E">
        <w:rPr>
          <w:rFonts w:ascii="Book Antiqua" w:eastAsia="Calibri" w:hAnsi="Book Antiqua" w:cs="Times New Roman"/>
          <w:sz w:val="24"/>
          <w:szCs w:val="24"/>
        </w:rPr>
        <w:t>asthma, those with other lung diseases,</w:t>
      </w:r>
      <w:r w:rsidRPr="0071045E">
        <w:rPr>
          <w:rFonts w:ascii="Book Antiqua" w:hAnsi="Book Antiqua" w:cs="Times New Roman"/>
          <w:sz w:val="24"/>
          <w:szCs w:val="24"/>
        </w:rPr>
        <w:t xml:space="preserve"> </w:t>
      </w:r>
      <w:r w:rsidRPr="0071045E">
        <w:rPr>
          <w:rFonts w:ascii="Book Antiqua" w:eastAsia="Calibri" w:hAnsi="Book Antiqua" w:cs="Times New Roman"/>
          <w:sz w:val="24"/>
          <w:szCs w:val="24"/>
        </w:rPr>
        <w:t xml:space="preserve">heart diseases and diabetes was respectively, 35% (52/150), 52% (12/23), 32% (7/22) and 20% (31/152). </w:t>
      </w:r>
    </w:p>
    <w:p w14:paraId="36BFBE3F" w14:textId="0D01AFEB" w:rsidR="00A23FA5" w:rsidRPr="0071045E" w:rsidRDefault="00A23FA5" w:rsidP="00217847">
      <w:pPr>
        <w:spacing w:after="0" w:line="360" w:lineRule="auto"/>
        <w:ind w:firstLineChars="100" w:firstLine="240"/>
        <w:jc w:val="both"/>
        <w:rPr>
          <w:rFonts w:ascii="Book Antiqua" w:eastAsia="Calibri" w:hAnsi="Book Antiqua" w:cs="Times New Roman"/>
          <w:sz w:val="24"/>
          <w:szCs w:val="24"/>
        </w:rPr>
      </w:pPr>
      <w:r w:rsidRPr="0071045E">
        <w:rPr>
          <w:rFonts w:ascii="Book Antiqua" w:eastAsia="Calibri" w:hAnsi="Book Antiqua" w:cs="Times New Roman"/>
          <w:sz w:val="24"/>
          <w:szCs w:val="24"/>
        </w:rPr>
        <w:t>In</w:t>
      </w:r>
      <w:r w:rsidR="00CE6F5F" w:rsidRPr="0071045E">
        <w:rPr>
          <w:rFonts w:ascii="Book Antiqua" w:eastAsia="Calibri" w:hAnsi="Book Antiqua" w:cs="Times New Roman"/>
          <w:sz w:val="24"/>
          <w:szCs w:val="24"/>
        </w:rPr>
        <w:t xml:space="preserve"> multivariate analysis, males (</w:t>
      </w:r>
      <w:proofErr w:type="spellStart"/>
      <w:r w:rsidR="006E6BC7" w:rsidRPr="0071045E">
        <w:rPr>
          <w:rFonts w:ascii="Book Antiqua" w:eastAsia="Calibri" w:hAnsi="Book Antiqua" w:cs="Times New Roman"/>
          <w:sz w:val="24"/>
          <w:szCs w:val="24"/>
        </w:rPr>
        <w:t>a</w:t>
      </w:r>
      <w:r w:rsidR="00217847">
        <w:rPr>
          <w:rFonts w:ascii="Book Antiqua" w:eastAsia="Calibri" w:hAnsi="Book Antiqua" w:cs="Times New Roman"/>
          <w:sz w:val="24"/>
          <w:szCs w:val="24"/>
        </w:rPr>
        <w:t>OR</w:t>
      </w:r>
      <w:proofErr w:type="spellEnd"/>
      <w:r w:rsidR="00217847">
        <w:rPr>
          <w:rFonts w:ascii="Book Antiqua" w:eastAsia="Calibri" w:hAnsi="Book Antiqua" w:cs="Times New Roman"/>
          <w:sz w:val="24"/>
          <w:szCs w:val="24"/>
        </w:rPr>
        <w:t xml:space="preserve"> 1.9, 95%</w:t>
      </w:r>
      <w:r w:rsidRPr="0071045E">
        <w:rPr>
          <w:rFonts w:ascii="Book Antiqua" w:eastAsia="Calibri" w:hAnsi="Book Antiqua" w:cs="Times New Roman"/>
          <w:sz w:val="24"/>
          <w:szCs w:val="24"/>
        </w:rPr>
        <w:t>CI</w:t>
      </w:r>
      <w:r w:rsidR="0021784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 1.2</w:t>
      </w:r>
      <w:r w:rsidR="0021784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2.9, </w:t>
      </w:r>
      <w:r w:rsidR="00217847" w:rsidRPr="0071045E">
        <w:rPr>
          <w:rFonts w:ascii="Book Antiqua" w:eastAsia="Calibri" w:hAnsi="Book Antiqua" w:cs="Times New Roman"/>
          <w:i/>
          <w:sz w:val="24"/>
          <w:szCs w:val="24"/>
        </w:rPr>
        <w:t>P</w:t>
      </w:r>
      <w:r w:rsidRPr="0071045E">
        <w:rPr>
          <w:rFonts w:ascii="Book Antiqua" w:eastAsia="Calibri" w:hAnsi="Book Antiqua" w:cs="Times New Roman"/>
          <w:i/>
          <w:sz w:val="24"/>
          <w:szCs w:val="24"/>
        </w:rPr>
        <w:t xml:space="preserve"> </w:t>
      </w:r>
      <w:r w:rsidRPr="0071045E">
        <w:rPr>
          <w:rFonts w:ascii="Book Antiqua" w:eastAsia="Calibri" w:hAnsi="Book Antiqua" w:cs="Times New Roman"/>
          <w:sz w:val="24"/>
          <w:szCs w:val="24"/>
        </w:rPr>
        <w:t>&lt;</w:t>
      </w:r>
      <w:r w:rsidR="00217847">
        <w:rPr>
          <w:rFonts w:ascii="Book Antiqua" w:hAnsi="Book Antiqua" w:cs="Times New Roman" w:hint="eastAsia"/>
          <w:sz w:val="24"/>
          <w:szCs w:val="24"/>
          <w:lang w:eastAsia="zh-CN"/>
        </w:rPr>
        <w:t xml:space="preserve"> </w:t>
      </w:r>
      <w:r w:rsidRPr="0071045E">
        <w:rPr>
          <w:rFonts w:ascii="Book Antiqua" w:eastAsia="Calibri" w:hAnsi="Book Antiqua" w:cs="Times New Roman"/>
          <w:sz w:val="24"/>
          <w:szCs w:val="24"/>
        </w:rPr>
        <w:t>0.01), heavy smokers (smoking mor</w:t>
      </w:r>
      <w:r w:rsidR="00CE6F5F" w:rsidRPr="0071045E">
        <w:rPr>
          <w:rFonts w:ascii="Book Antiqua" w:eastAsia="Calibri" w:hAnsi="Book Antiqua" w:cs="Times New Roman"/>
          <w:sz w:val="24"/>
          <w:szCs w:val="24"/>
        </w:rPr>
        <w:t>e than 30 cigarettes per day) (</w:t>
      </w:r>
      <w:proofErr w:type="spellStart"/>
      <w:r w:rsidR="006E6BC7" w:rsidRPr="0071045E">
        <w:rPr>
          <w:rFonts w:ascii="Book Antiqua" w:eastAsia="Calibri" w:hAnsi="Book Antiqua" w:cs="Times New Roman"/>
          <w:sz w:val="24"/>
          <w:szCs w:val="24"/>
        </w:rPr>
        <w:t>a</w:t>
      </w:r>
      <w:r w:rsidR="00217847">
        <w:rPr>
          <w:rFonts w:ascii="Book Antiqua" w:eastAsia="Calibri" w:hAnsi="Book Antiqua" w:cs="Times New Roman"/>
          <w:sz w:val="24"/>
          <w:szCs w:val="24"/>
        </w:rPr>
        <w:t>OR</w:t>
      </w:r>
      <w:proofErr w:type="spellEnd"/>
      <w:r w:rsidR="00217847">
        <w:rPr>
          <w:rFonts w:ascii="Book Antiqua" w:eastAsia="Calibri" w:hAnsi="Book Antiqua" w:cs="Times New Roman"/>
          <w:sz w:val="24"/>
          <w:szCs w:val="24"/>
        </w:rPr>
        <w:t xml:space="preserve"> 4.6, 95%</w:t>
      </w:r>
      <w:r w:rsidRPr="0071045E">
        <w:rPr>
          <w:rFonts w:ascii="Book Antiqua" w:eastAsia="Calibri" w:hAnsi="Book Antiqua" w:cs="Times New Roman"/>
          <w:sz w:val="24"/>
          <w:szCs w:val="24"/>
        </w:rPr>
        <w:t>CI</w:t>
      </w:r>
      <w:r w:rsidR="0021784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 2.6</w:t>
      </w:r>
      <w:r w:rsidR="0021784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8.0, </w:t>
      </w:r>
      <w:r w:rsidR="00217847" w:rsidRPr="0071045E">
        <w:rPr>
          <w:rFonts w:ascii="Book Antiqua" w:eastAsia="Calibri" w:hAnsi="Book Antiqua" w:cs="Times New Roman"/>
          <w:i/>
          <w:sz w:val="24"/>
          <w:szCs w:val="24"/>
        </w:rPr>
        <w:t>P</w:t>
      </w:r>
      <w:r w:rsidRPr="0071045E">
        <w:rPr>
          <w:rFonts w:ascii="Book Antiqua" w:eastAsia="Calibri" w:hAnsi="Book Antiqua" w:cs="Times New Roman"/>
          <w:i/>
          <w:sz w:val="24"/>
          <w:szCs w:val="24"/>
        </w:rPr>
        <w:t xml:space="preserve"> </w:t>
      </w:r>
      <w:r w:rsidRPr="0071045E">
        <w:rPr>
          <w:rFonts w:ascii="Book Antiqua" w:eastAsia="Calibri" w:hAnsi="Book Antiqua" w:cs="Times New Roman"/>
          <w:sz w:val="24"/>
          <w:szCs w:val="24"/>
        </w:rPr>
        <w:t>&lt;</w:t>
      </w:r>
      <w:r w:rsidR="00217847">
        <w:rPr>
          <w:rFonts w:ascii="Book Antiqua" w:hAnsi="Book Antiqua" w:cs="Times New Roman" w:hint="eastAsia"/>
          <w:sz w:val="24"/>
          <w:szCs w:val="24"/>
          <w:lang w:eastAsia="zh-CN"/>
        </w:rPr>
        <w:t xml:space="preserve"> </w:t>
      </w:r>
      <w:r w:rsidRPr="0071045E">
        <w:rPr>
          <w:rFonts w:ascii="Book Antiqua" w:eastAsia="Calibri" w:hAnsi="Book Antiqua" w:cs="Times New Roman"/>
          <w:sz w:val="24"/>
          <w:szCs w:val="24"/>
        </w:rPr>
        <w:t>0.01) an</w:t>
      </w:r>
      <w:r w:rsidR="00CE6F5F" w:rsidRPr="0071045E">
        <w:rPr>
          <w:rFonts w:ascii="Book Antiqua" w:eastAsia="Calibri" w:hAnsi="Book Antiqua" w:cs="Times New Roman"/>
          <w:sz w:val="24"/>
          <w:szCs w:val="24"/>
        </w:rPr>
        <w:t>d postgraduate degree holders (</w:t>
      </w:r>
      <w:proofErr w:type="spellStart"/>
      <w:r w:rsidR="006E6BC7" w:rsidRPr="0071045E">
        <w:rPr>
          <w:rFonts w:ascii="Book Antiqua" w:eastAsia="Calibri" w:hAnsi="Book Antiqua" w:cs="Times New Roman"/>
          <w:sz w:val="24"/>
          <w:szCs w:val="24"/>
        </w:rPr>
        <w:t>a</w:t>
      </w:r>
      <w:r w:rsidR="00217847">
        <w:rPr>
          <w:rFonts w:ascii="Book Antiqua" w:eastAsia="Calibri" w:hAnsi="Book Antiqua" w:cs="Times New Roman"/>
          <w:sz w:val="24"/>
          <w:szCs w:val="24"/>
        </w:rPr>
        <w:t>OR</w:t>
      </w:r>
      <w:proofErr w:type="spellEnd"/>
      <w:r w:rsidR="00217847">
        <w:rPr>
          <w:rFonts w:ascii="Book Antiqua" w:eastAsia="Calibri" w:hAnsi="Book Antiqua" w:cs="Times New Roman"/>
          <w:sz w:val="24"/>
          <w:szCs w:val="24"/>
        </w:rPr>
        <w:t xml:space="preserve"> 2.1, 95%</w:t>
      </w:r>
      <w:r w:rsidRPr="0071045E">
        <w:rPr>
          <w:rFonts w:ascii="Book Antiqua" w:eastAsia="Calibri" w:hAnsi="Book Antiqua" w:cs="Times New Roman"/>
          <w:sz w:val="24"/>
          <w:szCs w:val="24"/>
        </w:rPr>
        <w:t>CI</w:t>
      </w:r>
      <w:r w:rsidR="0021784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 1.1</w:t>
      </w:r>
      <w:r w:rsidR="0021784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3.9, </w:t>
      </w:r>
      <w:r w:rsidR="00217847" w:rsidRPr="0071045E">
        <w:rPr>
          <w:rFonts w:ascii="Book Antiqua" w:eastAsia="Calibri" w:hAnsi="Book Antiqua" w:cs="Times New Roman"/>
          <w:i/>
          <w:sz w:val="24"/>
          <w:szCs w:val="24"/>
        </w:rPr>
        <w:t>P</w:t>
      </w:r>
      <w:r w:rsidRPr="0071045E">
        <w:rPr>
          <w:rFonts w:ascii="Book Antiqua" w:eastAsia="Calibri" w:hAnsi="Book Antiqua" w:cs="Times New Roman"/>
          <w:i/>
          <w:sz w:val="24"/>
          <w:szCs w:val="24"/>
        </w:rPr>
        <w:t xml:space="preserve"> </w:t>
      </w:r>
      <w:r w:rsidRPr="0071045E">
        <w:rPr>
          <w:rFonts w:ascii="Book Antiqua" w:eastAsia="Calibri" w:hAnsi="Book Antiqua" w:cs="Times New Roman"/>
          <w:sz w:val="24"/>
          <w:szCs w:val="24"/>
        </w:rPr>
        <w:t>=</w:t>
      </w:r>
      <w:r w:rsidR="00217847">
        <w:rPr>
          <w:rFonts w:ascii="Book Antiqua" w:hAnsi="Book Antiqua" w:cs="Times New Roman" w:hint="eastAsia"/>
          <w:sz w:val="24"/>
          <w:szCs w:val="24"/>
          <w:lang w:eastAsia="zh-CN"/>
        </w:rPr>
        <w:t xml:space="preserve"> </w:t>
      </w:r>
      <w:r w:rsidRPr="0071045E">
        <w:rPr>
          <w:rFonts w:ascii="Book Antiqua" w:eastAsia="Calibri" w:hAnsi="Book Antiqua" w:cs="Times New Roman"/>
          <w:sz w:val="24"/>
          <w:szCs w:val="24"/>
        </w:rPr>
        <w:t>0.02) were more likely to receive the vaccine. Additionally,</w:t>
      </w:r>
      <w:r w:rsidR="00CE6F5F" w:rsidRPr="0071045E">
        <w:rPr>
          <w:rFonts w:ascii="Book Antiqua" w:eastAsia="Calibri" w:hAnsi="Book Antiqua" w:cs="Times New Roman"/>
          <w:sz w:val="24"/>
          <w:szCs w:val="24"/>
        </w:rPr>
        <w:t xml:space="preserve"> residents of Kuwait (</w:t>
      </w:r>
      <w:proofErr w:type="spellStart"/>
      <w:r w:rsidR="006E6BC7" w:rsidRPr="0071045E">
        <w:rPr>
          <w:rFonts w:ascii="Book Antiqua" w:eastAsia="Calibri" w:hAnsi="Book Antiqua" w:cs="Times New Roman"/>
          <w:sz w:val="24"/>
          <w:szCs w:val="24"/>
        </w:rPr>
        <w:t>a</w:t>
      </w:r>
      <w:r w:rsidR="00217847">
        <w:rPr>
          <w:rFonts w:ascii="Book Antiqua" w:eastAsia="Calibri" w:hAnsi="Book Antiqua" w:cs="Times New Roman"/>
          <w:sz w:val="24"/>
          <w:szCs w:val="24"/>
        </w:rPr>
        <w:t>OR</w:t>
      </w:r>
      <w:proofErr w:type="spellEnd"/>
      <w:r w:rsidR="00217847">
        <w:rPr>
          <w:rFonts w:ascii="Book Antiqua" w:eastAsia="Calibri" w:hAnsi="Book Antiqua" w:cs="Times New Roman"/>
          <w:sz w:val="24"/>
          <w:szCs w:val="24"/>
        </w:rPr>
        <w:t xml:space="preserve"> 20.4, 95%</w:t>
      </w:r>
      <w:r w:rsidRPr="0071045E">
        <w:rPr>
          <w:rFonts w:ascii="Book Antiqua" w:eastAsia="Calibri" w:hAnsi="Book Antiqua" w:cs="Times New Roman"/>
          <w:sz w:val="24"/>
          <w:szCs w:val="24"/>
        </w:rPr>
        <w:t>CI</w:t>
      </w:r>
      <w:r w:rsidR="0021784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 9</w:t>
      </w:r>
      <w:r w:rsidR="00CE6F5F" w:rsidRPr="0071045E">
        <w:rPr>
          <w:rFonts w:ascii="Book Antiqua" w:eastAsia="Calibri" w:hAnsi="Book Antiqua" w:cs="Times New Roman"/>
          <w:sz w:val="24"/>
          <w:szCs w:val="24"/>
        </w:rPr>
        <w:t>.3</w:t>
      </w:r>
      <w:r w:rsidR="00217847">
        <w:rPr>
          <w:rFonts w:ascii="Book Antiqua" w:hAnsi="Book Antiqua" w:cs="Times New Roman" w:hint="eastAsia"/>
          <w:sz w:val="24"/>
          <w:szCs w:val="24"/>
          <w:lang w:eastAsia="zh-CN"/>
        </w:rPr>
        <w:t>-</w:t>
      </w:r>
      <w:r w:rsidR="00CE6F5F" w:rsidRPr="0071045E">
        <w:rPr>
          <w:rFonts w:ascii="Book Antiqua" w:eastAsia="Calibri" w:hAnsi="Book Antiqua" w:cs="Times New Roman"/>
          <w:sz w:val="24"/>
          <w:szCs w:val="24"/>
        </w:rPr>
        <w:t xml:space="preserve">44.5, </w:t>
      </w:r>
      <w:r w:rsidR="00217847" w:rsidRPr="0071045E">
        <w:rPr>
          <w:rFonts w:ascii="Book Antiqua" w:eastAsia="Calibri" w:hAnsi="Book Antiqua" w:cs="Times New Roman"/>
          <w:i/>
          <w:sz w:val="24"/>
          <w:szCs w:val="24"/>
        </w:rPr>
        <w:t>P</w:t>
      </w:r>
      <w:r w:rsidR="00CE6F5F" w:rsidRPr="0071045E">
        <w:rPr>
          <w:rFonts w:ascii="Book Antiqua" w:eastAsia="Calibri" w:hAnsi="Book Antiqua" w:cs="Times New Roman"/>
          <w:sz w:val="24"/>
          <w:szCs w:val="24"/>
        </w:rPr>
        <w:t xml:space="preserve"> &lt;</w:t>
      </w:r>
      <w:r w:rsidR="00217847">
        <w:rPr>
          <w:rFonts w:ascii="Book Antiqua" w:hAnsi="Book Antiqua" w:cs="Times New Roman" w:hint="eastAsia"/>
          <w:sz w:val="24"/>
          <w:szCs w:val="24"/>
          <w:lang w:eastAsia="zh-CN"/>
        </w:rPr>
        <w:t xml:space="preserve"> </w:t>
      </w:r>
      <w:r w:rsidR="00CE6F5F" w:rsidRPr="0071045E">
        <w:rPr>
          <w:rFonts w:ascii="Book Antiqua" w:eastAsia="Calibri" w:hAnsi="Book Antiqua" w:cs="Times New Roman"/>
          <w:sz w:val="24"/>
          <w:szCs w:val="24"/>
        </w:rPr>
        <w:t>0.01) and Qatar (</w:t>
      </w:r>
      <w:proofErr w:type="spellStart"/>
      <w:r w:rsidR="006E6BC7" w:rsidRPr="0071045E">
        <w:rPr>
          <w:rFonts w:ascii="Book Antiqua" w:eastAsia="Calibri" w:hAnsi="Book Antiqua" w:cs="Times New Roman"/>
          <w:sz w:val="24"/>
          <w:szCs w:val="24"/>
        </w:rPr>
        <w:t>a</w:t>
      </w:r>
      <w:r w:rsidR="00217847">
        <w:rPr>
          <w:rFonts w:ascii="Book Antiqua" w:eastAsia="Calibri" w:hAnsi="Book Antiqua" w:cs="Times New Roman"/>
          <w:sz w:val="24"/>
          <w:szCs w:val="24"/>
        </w:rPr>
        <w:t>OR</w:t>
      </w:r>
      <w:proofErr w:type="spellEnd"/>
      <w:r w:rsidR="00217847">
        <w:rPr>
          <w:rFonts w:ascii="Book Antiqua" w:eastAsia="Calibri" w:hAnsi="Book Antiqua" w:cs="Times New Roman"/>
          <w:sz w:val="24"/>
          <w:szCs w:val="24"/>
        </w:rPr>
        <w:t xml:space="preserve"> 16.8, 95%</w:t>
      </w:r>
      <w:r w:rsidRPr="0071045E">
        <w:rPr>
          <w:rFonts w:ascii="Book Antiqua" w:eastAsia="Calibri" w:hAnsi="Book Antiqua" w:cs="Times New Roman"/>
          <w:sz w:val="24"/>
          <w:szCs w:val="24"/>
        </w:rPr>
        <w:t>CI</w:t>
      </w:r>
      <w:r w:rsidR="0021784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 7.1</w:t>
      </w:r>
      <w:r w:rsidR="0021784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39.5, </w:t>
      </w:r>
      <w:r w:rsidR="00217847" w:rsidRPr="0071045E">
        <w:rPr>
          <w:rFonts w:ascii="Book Antiqua" w:eastAsia="Calibri" w:hAnsi="Book Antiqua" w:cs="Times New Roman"/>
          <w:i/>
          <w:sz w:val="24"/>
          <w:szCs w:val="24"/>
        </w:rPr>
        <w:t>P</w:t>
      </w:r>
      <w:r w:rsidRPr="0071045E">
        <w:rPr>
          <w:rFonts w:ascii="Book Antiqua" w:eastAsia="Calibri" w:hAnsi="Book Antiqua" w:cs="Times New Roman"/>
          <w:sz w:val="24"/>
          <w:szCs w:val="24"/>
        </w:rPr>
        <w:t xml:space="preserve"> &lt;</w:t>
      </w:r>
      <w:r w:rsidR="00217847">
        <w:rPr>
          <w:rFonts w:ascii="Book Antiqua" w:hAnsi="Book Antiqua" w:cs="Times New Roman" w:hint="eastAsia"/>
          <w:sz w:val="24"/>
          <w:szCs w:val="24"/>
          <w:lang w:eastAsia="zh-CN"/>
        </w:rPr>
        <w:t xml:space="preserve"> </w:t>
      </w:r>
      <w:r w:rsidRPr="0071045E">
        <w:rPr>
          <w:rFonts w:ascii="Book Antiqua" w:eastAsia="Calibri" w:hAnsi="Book Antiqua" w:cs="Times New Roman"/>
          <w:sz w:val="24"/>
          <w:szCs w:val="24"/>
        </w:rPr>
        <w:t xml:space="preserve">0.01) were more likely to take the vaccine, </w:t>
      </w:r>
      <w:r w:rsidR="00CE6F5F" w:rsidRPr="0071045E">
        <w:rPr>
          <w:rFonts w:ascii="Book Antiqua" w:eastAsia="Calibri" w:hAnsi="Book Antiqua" w:cs="Times New Roman"/>
          <w:sz w:val="24"/>
          <w:szCs w:val="24"/>
        </w:rPr>
        <w:t>while Saudi Arabian residents (</w:t>
      </w:r>
      <w:proofErr w:type="spellStart"/>
      <w:r w:rsidR="006E6BC7" w:rsidRPr="0071045E">
        <w:rPr>
          <w:rFonts w:ascii="Book Antiqua" w:eastAsia="Calibri" w:hAnsi="Book Antiqua" w:cs="Times New Roman"/>
          <w:sz w:val="24"/>
          <w:szCs w:val="24"/>
        </w:rPr>
        <w:t>a</w:t>
      </w:r>
      <w:r w:rsidR="00217847">
        <w:rPr>
          <w:rFonts w:ascii="Book Antiqua" w:eastAsia="Calibri" w:hAnsi="Book Antiqua" w:cs="Times New Roman"/>
          <w:sz w:val="24"/>
          <w:szCs w:val="24"/>
        </w:rPr>
        <w:t>OR</w:t>
      </w:r>
      <w:proofErr w:type="spellEnd"/>
      <w:r w:rsidR="00217847">
        <w:rPr>
          <w:rFonts w:ascii="Book Antiqua" w:eastAsia="Calibri" w:hAnsi="Book Antiqua" w:cs="Times New Roman"/>
          <w:sz w:val="24"/>
          <w:szCs w:val="24"/>
        </w:rPr>
        <w:t xml:space="preserve"> 0.3, 95%</w:t>
      </w:r>
      <w:r w:rsidRPr="0071045E">
        <w:rPr>
          <w:rFonts w:ascii="Book Antiqua" w:eastAsia="Calibri" w:hAnsi="Book Antiqua" w:cs="Times New Roman"/>
          <w:sz w:val="24"/>
          <w:szCs w:val="24"/>
        </w:rPr>
        <w:t>CI</w:t>
      </w:r>
      <w:r w:rsidR="0021784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 0.2</w:t>
      </w:r>
      <w:r w:rsidR="00217847">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0.7, </w:t>
      </w:r>
      <w:r w:rsidR="00217847" w:rsidRPr="0071045E">
        <w:rPr>
          <w:rFonts w:ascii="Book Antiqua" w:eastAsia="Calibri" w:hAnsi="Book Antiqua" w:cs="Times New Roman"/>
          <w:i/>
          <w:sz w:val="24"/>
          <w:szCs w:val="24"/>
        </w:rPr>
        <w:t>P</w:t>
      </w:r>
      <w:r w:rsidRPr="0071045E">
        <w:rPr>
          <w:rFonts w:ascii="Book Antiqua" w:eastAsia="Calibri" w:hAnsi="Book Antiqua" w:cs="Times New Roman"/>
          <w:i/>
          <w:sz w:val="24"/>
          <w:szCs w:val="24"/>
        </w:rPr>
        <w:t xml:space="preserve"> </w:t>
      </w:r>
      <w:r w:rsidRPr="0071045E">
        <w:rPr>
          <w:rFonts w:ascii="Book Antiqua" w:eastAsia="Calibri" w:hAnsi="Book Antiqua" w:cs="Times New Roman"/>
          <w:sz w:val="24"/>
          <w:szCs w:val="24"/>
        </w:rPr>
        <w:t>&lt;</w:t>
      </w:r>
      <w:r w:rsidR="00217847">
        <w:rPr>
          <w:rFonts w:ascii="Book Antiqua" w:hAnsi="Book Antiqua" w:cs="Times New Roman" w:hint="eastAsia"/>
          <w:sz w:val="24"/>
          <w:szCs w:val="24"/>
          <w:lang w:eastAsia="zh-CN"/>
        </w:rPr>
        <w:t xml:space="preserve"> </w:t>
      </w:r>
      <w:r w:rsidRPr="0071045E">
        <w:rPr>
          <w:rFonts w:ascii="Book Antiqua" w:eastAsia="Calibri" w:hAnsi="Book Antiqua" w:cs="Times New Roman"/>
          <w:sz w:val="24"/>
          <w:szCs w:val="24"/>
        </w:rPr>
        <w:t xml:space="preserve">0.01) were least likely to receive the vaccine (Table </w:t>
      </w:r>
      <w:r w:rsidR="004B184F">
        <w:rPr>
          <w:rFonts w:ascii="Book Antiqua" w:hAnsi="Book Antiqua" w:cs="Times New Roman" w:hint="eastAsia"/>
          <w:sz w:val="24"/>
          <w:szCs w:val="24"/>
          <w:lang w:eastAsia="zh-CN"/>
        </w:rPr>
        <w:t>4</w:t>
      </w:r>
      <w:r w:rsidRPr="0071045E">
        <w:rPr>
          <w:rFonts w:ascii="Book Antiqua" w:eastAsia="Calibri" w:hAnsi="Book Antiqua" w:cs="Times New Roman"/>
          <w:sz w:val="24"/>
          <w:szCs w:val="24"/>
        </w:rPr>
        <w:t xml:space="preserve">). </w:t>
      </w:r>
    </w:p>
    <w:p w14:paraId="3C034889" w14:textId="77777777" w:rsidR="00217847" w:rsidRDefault="00217847" w:rsidP="007C1F3A">
      <w:pPr>
        <w:spacing w:after="0" w:line="360" w:lineRule="auto"/>
        <w:jc w:val="both"/>
        <w:rPr>
          <w:rFonts w:ascii="Book Antiqua" w:hAnsi="Book Antiqua" w:cs="Times New Roman"/>
          <w:b/>
          <w:i/>
          <w:sz w:val="24"/>
          <w:szCs w:val="24"/>
          <w:lang w:eastAsia="zh-CN"/>
        </w:rPr>
      </w:pPr>
    </w:p>
    <w:p w14:paraId="74F25957" w14:textId="3F8C3792" w:rsidR="00A23FA5" w:rsidRPr="0071045E" w:rsidRDefault="00A23FA5" w:rsidP="007C1F3A">
      <w:pPr>
        <w:spacing w:after="0" w:line="360" w:lineRule="auto"/>
        <w:jc w:val="both"/>
        <w:rPr>
          <w:rFonts w:ascii="Book Antiqua" w:eastAsia="Calibri" w:hAnsi="Book Antiqua" w:cs="Times New Roman"/>
          <w:b/>
          <w:i/>
          <w:sz w:val="24"/>
          <w:szCs w:val="24"/>
        </w:rPr>
      </w:pPr>
      <w:r w:rsidRPr="0071045E">
        <w:rPr>
          <w:rFonts w:ascii="Book Antiqua" w:eastAsia="Calibri" w:hAnsi="Book Antiqua" w:cs="Times New Roman"/>
          <w:b/>
          <w:i/>
          <w:sz w:val="24"/>
          <w:szCs w:val="24"/>
        </w:rPr>
        <w:t xml:space="preserve">Pertussis vaccine </w:t>
      </w:r>
    </w:p>
    <w:p w14:paraId="105A525F" w14:textId="77777777" w:rsidR="00A23FA5" w:rsidRPr="0071045E" w:rsidRDefault="00A23FA5" w:rsidP="007C1F3A">
      <w:pPr>
        <w:spacing w:after="0" w:line="360" w:lineRule="auto"/>
        <w:jc w:val="both"/>
        <w:rPr>
          <w:rFonts w:ascii="Book Antiqua" w:eastAsia="Calibri" w:hAnsi="Book Antiqua" w:cs="Times New Roman"/>
          <w:bCs/>
          <w:iCs/>
          <w:sz w:val="24"/>
          <w:szCs w:val="24"/>
        </w:rPr>
      </w:pPr>
      <w:r w:rsidRPr="0071045E">
        <w:rPr>
          <w:rFonts w:ascii="Book Antiqua" w:eastAsia="Calibri" w:hAnsi="Book Antiqua" w:cs="Times New Roman"/>
          <w:bCs/>
          <w:iCs/>
          <w:sz w:val="24"/>
          <w:szCs w:val="24"/>
        </w:rPr>
        <w:t xml:space="preserve">Overall, only 16% (296/1812) respondents reported receiving pertussis vaccine, the remaining 84% (1516/1812) denied taking the vaccine. The coverage varied very widely across the countries ranging from 7% (82/1105) among Saudi participants to 75% (45/60) among Omani participants. The uptake of pertussis vaccine among “at risk” people was 31% (133/436). </w:t>
      </w:r>
    </w:p>
    <w:p w14:paraId="7416D269" w14:textId="2151D76A" w:rsidR="00A23FA5" w:rsidRDefault="00A23FA5" w:rsidP="000B4742">
      <w:pPr>
        <w:spacing w:after="0" w:line="360" w:lineRule="auto"/>
        <w:ind w:firstLineChars="100" w:firstLine="240"/>
        <w:jc w:val="both"/>
        <w:rPr>
          <w:rFonts w:ascii="Book Antiqua" w:hAnsi="Book Antiqua" w:cs="Times New Roman"/>
          <w:sz w:val="24"/>
          <w:szCs w:val="24"/>
          <w:lang w:eastAsia="zh-CN"/>
        </w:rPr>
      </w:pPr>
      <w:r w:rsidRPr="0071045E">
        <w:rPr>
          <w:rFonts w:ascii="Book Antiqua" w:eastAsia="Calibri" w:hAnsi="Book Antiqua" w:cs="Times New Roman"/>
          <w:bCs/>
          <w:iCs/>
          <w:sz w:val="24"/>
          <w:szCs w:val="24"/>
        </w:rPr>
        <w:t>Multivariate an</w:t>
      </w:r>
      <w:r w:rsidR="00CE6F5F" w:rsidRPr="0071045E">
        <w:rPr>
          <w:rFonts w:ascii="Book Antiqua" w:eastAsia="Calibri" w:hAnsi="Book Antiqua" w:cs="Times New Roman"/>
          <w:bCs/>
          <w:iCs/>
          <w:sz w:val="24"/>
          <w:szCs w:val="24"/>
        </w:rPr>
        <w:t>alysis showed that being male (</w:t>
      </w:r>
      <w:proofErr w:type="spellStart"/>
      <w:r w:rsidR="006E6BC7" w:rsidRPr="0071045E">
        <w:rPr>
          <w:rFonts w:ascii="Book Antiqua" w:eastAsia="Calibri" w:hAnsi="Book Antiqua" w:cs="Times New Roman"/>
          <w:bCs/>
          <w:iCs/>
          <w:sz w:val="24"/>
          <w:szCs w:val="24"/>
        </w:rPr>
        <w:t>a</w:t>
      </w:r>
      <w:r w:rsidR="000B4742">
        <w:rPr>
          <w:rFonts w:ascii="Book Antiqua" w:eastAsia="Calibri" w:hAnsi="Book Antiqua" w:cs="Times New Roman"/>
          <w:bCs/>
          <w:iCs/>
          <w:sz w:val="24"/>
          <w:szCs w:val="24"/>
        </w:rPr>
        <w:t>OR</w:t>
      </w:r>
      <w:proofErr w:type="spellEnd"/>
      <w:r w:rsidR="000B4742">
        <w:rPr>
          <w:rFonts w:ascii="Book Antiqua" w:eastAsia="Calibri" w:hAnsi="Book Antiqua" w:cs="Times New Roman"/>
          <w:bCs/>
          <w:iCs/>
          <w:sz w:val="24"/>
          <w:szCs w:val="24"/>
        </w:rPr>
        <w:t xml:space="preserve"> 4.8, 95%</w:t>
      </w:r>
      <w:r w:rsidRPr="0071045E">
        <w:rPr>
          <w:rFonts w:ascii="Book Antiqua" w:eastAsia="Calibri" w:hAnsi="Book Antiqua" w:cs="Times New Roman"/>
          <w:bCs/>
          <w:iCs/>
          <w:sz w:val="24"/>
          <w:szCs w:val="24"/>
        </w:rPr>
        <w:t>CI</w:t>
      </w:r>
      <w:r w:rsidR="000B4742">
        <w:rPr>
          <w:rFonts w:ascii="Book Antiqua" w:hAnsi="Book Antiqua" w:cs="Times New Roman" w:hint="eastAsia"/>
          <w:bCs/>
          <w:iCs/>
          <w:sz w:val="24"/>
          <w:szCs w:val="24"/>
          <w:lang w:eastAsia="zh-CN"/>
        </w:rPr>
        <w:t>:</w:t>
      </w:r>
      <w:r w:rsidRPr="0071045E">
        <w:rPr>
          <w:rFonts w:ascii="Book Antiqua" w:eastAsia="Calibri" w:hAnsi="Book Antiqua" w:cs="Times New Roman"/>
          <w:bCs/>
          <w:iCs/>
          <w:sz w:val="24"/>
          <w:szCs w:val="24"/>
        </w:rPr>
        <w:t xml:space="preserve"> 2.8</w:t>
      </w:r>
      <w:r w:rsidR="000B4742">
        <w:rPr>
          <w:rFonts w:ascii="Book Antiqua" w:hAnsi="Book Antiqua" w:cs="Times New Roman" w:hint="eastAsia"/>
          <w:bCs/>
          <w:iCs/>
          <w:sz w:val="24"/>
          <w:szCs w:val="24"/>
          <w:lang w:eastAsia="zh-CN"/>
        </w:rPr>
        <w:t>-</w:t>
      </w:r>
      <w:r w:rsidR="00CE6F5F" w:rsidRPr="0071045E">
        <w:rPr>
          <w:rFonts w:ascii="Book Antiqua" w:eastAsia="Calibri" w:hAnsi="Book Antiqua" w:cs="Times New Roman"/>
          <w:bCs/>
          <w:iCs/>
          <w:sz w:val="24"/>
          <w:szCs w:val="24"/>
        </w:rPr>
        <w:t xml:space="preserve">8.2, </w:t>
      </w:r>
      <w:r w:rsidR="000B4742" w:rsidRPr="0071045E">
        <w:rPr>
          <w:rFonts w:ascii="Book Antiqua" w:eastAsia="Calibri" w:hAnsi="Book Antiqua" w:cs="Times New Roman"/>
          <w:i/>
          <w:sz w:val="24"/>
          <w:szCs w:val="24"/>
        </w:rPr>
        <w:t>P</w:t>
      </w:r>
      <w:r w:rsidR="00CE6F5F" w:rsidRPr="0071045E">
        <w:rPr>
          <w:rFonts w:ascii="Book Antiqua" w:eastAsia="Calibri" w:hAnsi="Book Antiqua" w:cs="Times New Roman"/>
          <w:bCs/>
          <w:iCs/>
          <w:sz w:val="24"/>
          <w:szCs w:val="24"/>
        </w:rPr>
        <w:t xml:space="preserve"> &lt;</w:t>
      </w:r>
      <w:r w:rsidR="000B4742">
        <w:rPr>
          <w:rFonts w:ascii="Book Antiqua" w:hAnsi="Book Antiqua" w:cs="Times New Roman" w:hint="eastAsia"/>
          <w:bCs/>
          <w:iCs/>
          <w:sz w:val="24"/>
          <w:szCs w:val="24"/>
          <w:lang w:eastAsia="zh-CN"/>
        </w:rPr>
        <w:t xml:space="preserve"> </w:t>
      </w:r>
      <w:r w:rsidR="00CE6F5F" w:rsidRPr="0071045E">
        <w:rPr>
          <w:rFonts w:ascii="Book Antiqua" w:eastAsia="Calibri" w:hAnsi="Book Antiqua" w:cs="Times New Roman"/>
          <w:bCs/>
          <w:iCs/>
          <w:sz w:val="24"/>
          <w:szCs w:val="24"/>
        </w:rPr>
        <w:t>0.01), heavy smoker (</w:t>
      </w:r>
      <w:proofErr w:type="spellStart"/>
      <w:r w:rsidR="006E6BC7" w:rsidRPr="0071045E">
        <w:rPr>
          <w:rFonts w:ascii="Book Antiqua" w:eastAsia="Calibri" w:hAnsi="Book Antiqua" w:cs="Times New Roman"/>
          <w:bCs/>
          <w:iCs/>
          <w:sz w:val="24"/>
          <w:szCs w:val="24"/>
        </w:rPr>
        <w:t>a</w:t>
      </w:r>
      <w:r w:rsidR="000B4742">
        <w:rPr>
          <w:rFonts w:ascii="Book Antiqua" w:eastAsia="Calibri" w:hAnsi="Book Antiqua" w:cs="Times New Roman"/>
          <w:bCs/>
          <w:iCs/>
          <w:sz w:val="24"/>
          <w:szCs w:val="24"/>
        </w:rPr>
        <w:t>OR</w:t>
      </w:r>
      <w:proofErr w:type="spellEnd"/>
      <w:r w:rsidR="000B4742">
        <w:rPr>
          <w:rFonts w:ascii="Book Antiqua" w:eastAsia="Calibri" w:hAnsi="Book Antiqua" w:cs="Times New Roman"/>
          <w:bCs/>
          <w:iCs/>
          <w:sz w:val="24"/>
          <w:szCs w:val="24"/>
        </w:rPr>
        <w:t xml:space="preserve"> 4.5, 95%</w:t>
      </w:r>
      <w:r w:rsidRPr="0071045E">
        <w:rPr>
          <w:rFonts w:ascii="Book Antiqua" w:eastAsia="Calibri" w:hAnsi="Book Antiqua" w:cs="Times New Roman"/>
          <w:bCs/>
          <w:iCs/>
          <w:sz w:val="24"/>
          <w:szCs w:val="24"/>
        </w:rPr>
        <w:t>CI</w:t>
      </w:r>
      <w:r w:rsidR="000B4742">
        <w:rPr>
          <w:rFonts w:ascii="Book Antiqua" w:hAnsi="Book Antiqua" w:cs="Times New Roman" w:hint="eastAsia"/>
          <w:bCs/>
          <w:iCs/>
          <w:sz w:val="24"/>
          <w:szCs w:val="24"/>
          <w:lang w:eastAsia="zh-CN"/>
        </w:rPr>
        <w:t>:</w:t>
      </w:r>
      <w:r w:rsidRPr="0071045E">
        <w:rPr>
          <w:rFonts w:ascii="Book Antiqua" w:eastAsia="Calibri" w:hAnsi="Book Antiqua" w:cs="Times New Roman"/>
          <w:bCs/>
          <w:iCs/>
          <w:sz w:val="24"/>
          <w:szCs w:val="24"/>
        </w:rPr>
        <w:t xml:space="preserve"> 2.6</w:t>
      </w:r>
      <w:r w:rsidR="000B4742">
        <w:rPr>
          <w:rFonts w:ascii="Book Antiqua" w:hAnsi="Book Antiqua" w:cs="Times New Roman" w:hint="eastAsia"/>
          <w:bCs/>
          <w:iCs/>
          <w:sz w:val="24"/>
          <w:szCs w:val="24"/>
          <w:lang w:eastAsia="zh-CN"/>
        </w:rPr>
        <w:t>-</w:t>
      </w:r>
      <w:r w:rsidRPr="0071045E">
        <w:rPr>
          <w:rFonts w:ascii="Book Antiqua" w:eastAsia="Calibri" w:hAnsi="Book Antiqua" w:cs="Times New Roman"/>
          <w:bCs/>
          <w:iCs/>
          <w:sz w:val="24"/>
          <w:szCs w:val="24"/>
        </w:rPr>
        <w:t xml:space="preserve">7.7, </w:t>
      </w:r>
      <w:r w:rsidR="000B4742" w:rsidRPr="0071045E">
        <w:rPr>
          <w:rFonts w:ascii="Book Antiqua" w:eastAsia="Calibri" w:hAnsi="Book Antiqua" w:cs="Times New Roman"/>
          <w:i/>
          <w:sz w:val="24"/>
          <w:szCs w:val="24"/>
        </w:rPr>
        <w:t>P</w:t>
      </w:r>
      <w:r w:rsidRPr="0071045E">
        <w:rPr>
          <w:rFonts w:ascii="Book Antiqua" w:eastAsia="Calibri" w:hAnsi="Book Antiqua" w:cs="Times New Roman"/>
          <w:bCs/>
          <w:iCs/>
          <w:sz w:val="24"/>
          <w:szCs w:val="24"/>
        </w:rPr>
        <w:t xml:space="preserve"> &lt;</w:t>
      </w:r>
      <w:r w:rsidR="000B4742">
        <w:rPr>
          <w:rFonts w:ascii="Book Antiqua" w:hAnsi="Book Antiqua" w:cs="Times New Roman" w:hint="eastAsia"/>
          <w:bCs/>
          <w:iCs/>
          <w:sz w:val="24"/>
          <w:szCs w:val="24"/>
          <w:lang w:eastAsia="zh-CN"/>
        </w:rPr>
        <w:t xml:space="preserve"> </w:t>
      </w:r>
      <w:r w:rsidRPr="0071045E">
        <w:rPr>
          <w:rFonts w:ascii="Book Antiqua" w:eastAsia="Calibri" w:hAnsi="Book Antiqua" w:cs="Times New Roman"/>
          <w:bCs/>
          <w:iCs/>
          <w:sz w:val="24"/>
          <w:szCs w:val="24"/>
        </w:rPr>
        <w:t>0.01) and having a chroni</w:t>
      </w:r>
      <w:r w:rsidR="00CE6F5F" w:rsidRPr="0071045E">
        <w:rPr>
          <w:rFonts w:ascii="Book Antiqua" w:eastAsia="Calibri" w:hAnsi="Book Antiqua" w:cs="Times New Roman"/>
          <w:bCs/>
          <w:iCs/>
          <w:sz w:val="24"/>
          <w:szCs w:val="24"/>
        </w:rPr>
        <w:t>c disease (</w:t>
      </w:r>
      <w:proofErr w:type="spellStart"/>
      <w:r w:rsidR="006E6BC7" w:rsidRPr="0071045E">
        <w:rPr>
          <w:rFonts w:ascii="Book Antiqua" w:eastAsia="Calibri" w:hAnsi="Book Antiqua" w:cs="Times New Roman"/>
          <w:bCs/>
          <w:iCs/>
          <w:sz w:val="24"/>
          <w:szCs w:val="24"/>
        </w:rPr>
        <w:t>a</w:t>
      </w:r>
      <w:r w:rsidR="000B4742">
        <w:rPr>
          <w:rFonts w:ascii="Book Antiqua" w:eastAsia="Calibri" w:hAnsi="Book Antiqua" w:cs="Times New Roman"/>
          <w:bCs/>
          <w:iCs/>
          <w:sz w:val="24"/>
          <w:szCs w:val="24"/>
        </w:rPr>
        <w:t>OR</w:t>
      </w:r>
      <w:proofErr w:type="spellEnd"/>
      <w:r w:rsidR="000B4742">
        <w:rPr>
          <w:rFonts w:ascii="Book Antiqua" w:eastAsia="Calibri" w:hAnsi="Book Antiqua" w:cs="Times New Roman"/>
          <w:bCs/>
          <w:iCs/>
          <w:sz w:val="24"/>
          <w:szCs w:val="24"/>
        </w:rPr>
        <w:t xml:space="preserve"> 4.8, 95%</w:t>
      </w:r>
      <w:r w:rsidRPr="0071045E">
        <w:rPr>
          <w:rFonts w:ascii="Book Antiqua" w:eastAsia="Calibri" w:hAnsi="Book Antiqua" w:cs="Times New Roman"/>
          <w:bCs/>
          <w:iCs/>
          <w:sz w:val="24"/>
          <w:szCs w:val="24"/>
        </w:rPr>
        <w:t>CI</w:t>
      </w:r>
      <w:r w:rsidR="000B4742">
        <w:rPr>
          <w:rFonts w:ascii="Book Antiqua" w:hAnsi="Book Antiqua" w:cs="Times New Roman" w:hint="eastAsia"/>
          <w:bCs/>
          <w:iCs/>
          <w:sz w:val="24"/>
          <w:szCs w:val="24"/>
          <w:lang w:eastAsia="zh-CN"/>
        </w:rPr>
        <w:t>:</w:t>
      </w:r>
      <w:r w:rsidRPr="0071045E">
        <w:rPr>
          <w:rFonts w:ascii="Book Antiqua" w:eastAsia="Calibri" w:hAnsi="Book Antiqua" w:cs="Times New Roman"/>
          <w:bCs/>
          <w:iCs/>
          <w:sz w:val="24"/>
          <w:szCs w:val="24"/>
        </w:rPr>
        <w:t xml:space="preserve"> 3.5</w:t>
      </w:r>
      <w:r w:rsidR="000B4742">
        <w:rPr>
          <w:rFonts w:ascii="Book Antiqua" w:hAnsi="Book Antiqua" w:cs="Times New Roman" w:hint="eastAsia"/>
          <w:bCs/>
          <w:iCs/>
          <w:sz w:val="24"/>
          <w:szCs w:val="24"/>
          <w:lang w:eastAsia="zh-CN"/>
        </w:rPr>
        <w:t>-</w:t>
      </w:r>
      <w:r w:rsidRPr="0071045E">
        <w:rPr>
          <w:rFonts w:ascii="Book Antiqua" w:eastAsia="Calibri" w:hAnsi="Book Antiqua" w:cs="Times New Roman"/>
          <w:bCs/>
          <w:iCs/>
          <w:sz w:val="24"/>
          <w:szCs w:val="24"/>
        </w:rPr>
        <w:t xml:space="preserve">6.6, </w:t>
      </w:r>
      <w:r w:rsidR="000B4742" w:rsidRPr="0071045E">
        <w:rPr>
          <w:rFonts w:ascii="Book Antiqua" w:eastAsia="Calibri" w:hAnsi="Book Antiqua" w:cs="Times New Roman"/>
          <w:i/>
          <w:sz w:val="24"/>
          <w:szCs w:val="24"/>
        </w:rPr>
        <w:t>P</w:t>
      </w:r>
      <w:r w:rsidRPr="0071045E">
        <w:rPr>
          <w:rFonts w:ascii="Book Antiqua" w:eastAsia="Calibri" w:hAnsi="Book Antiqua" w:cs="Times New Roman"/>
          <w:bCs/>
          <w:iCs/>
          <w:sz w:val="24"/>
          <w:szCs w:val="24"/>
        </w:rPr>
        <w:t xml:space="preserve"> &lt;</w:t>
      </w:r>
      <w:r w:rsidR="000B4742">
        <w:rPr>
          <w:rFonts w:ascii="Book Antiqua" w:hAnsi="Book Antiqua" w:cs="Times New Roman" w:hint="eastAsia"/>
          <w:bCs/>
          <w:iCs/>
          <w:sz w:val="24"/>
          <w:szCs w:val="24"/>
          <w:lang w:eastAsia="zh-CN"/>
        </w:rPr>
        <w:t xml:space="preserve"> </w:t>
      </w:r>
      <w:r w:rsidRPr="0071045E">
        <w:rPr>
          <w:rFonts w:ascii="Book Antiqua" w:eastAsia="Calibri" w:hAnsi="Book Antiqua" w:cs="Times New Roman"/>
          <w:bCs/>
          <w:iCs/>
          <w:sz w:val="24"/>
          <w:szCs w:val="24"/>
        </w:rPr>
        <w:t>0.01), espe</w:t>
      </w:r>
      <w:r w:rsidR="00CE6F5F" w:rsidRPr="0071045E">
        <w:rPr>
          <w:rFonts w:ascii="Book Antiqua" w:eastAsia="Calibri" w:hAnsi="Book Antiqua" w:cs="Times New Roman"/>
          <w:bCs/>
          <w:iCs/>
          <w:sz w:val="24"/>
          <w:szCs w:val="24"/>
        </w:rPr>
        <w:t>cially chronic kidney disease (</w:t>
      </w:r>
      <w:proofErr w:type="spellStart"/>
      <w:r w:rsidR="006E6BC7" w:rsidRPr="0071045E">
        <w:rPr>
          <w:rFonts w:ascii="Book Antiqua" w:eastAsia="Calibri" w:hAnsi="Book Antiqua" w:cs="Times New Roman"/>
          <w:bCs/>
          <w:iCs/>
          <w:sz w:val="24"/>
          <w:szCs w:val="24"/>
        </w:rPr>
        <w:t>a</w:t>
      </w:r>
      <w:r w:rsidR="000B4742">
        <w:rPr>
          <w:rFonts w:ascii="Book Antiqua" w:eastAsia="Calibri" w:hAnsi="Book Antiqua" w:cs="Times New Roman"/>
          <w:bCs/>
          <w:iCs/>
          <w:sz w:val="24"/>
          <w:szCs w:val="24"/>
        </w:rPr>
        <w:t>OR</w:t>
      </w:r>
      <w:proofErr w:type="spellEnd"/>
      <w:r w:rsidR="000B4742">
        <w:rPr>
          <w:rFonts w:ascii="Book Antiqua" w:eastAsia="Calibri" w:hAnsi="Book Antiqua" w:cs="Times New Roman"/>
          <w:bCs/>
          <w:iCs/>
          <w:sz w:val="24"/>
          <w:szCs w:val="24"/>
        </w:rPr>
        <w:t xml:space="preserve"> 6.3, 95%</w:t>
      </w:r>
      <w:r w:rsidRPr="0071045E">
        <w:rPr>
          <w:rFonts w:ascii="Book Antiqua" w:eastAsia="Calibri" w:hAnsi="Book Antiqua" w:cs="Times New Roman"/>
          <w:bCs/>
          <w:iCs/>
          <w:sz w:val="24"/>
          <w:szCs w:val="24"/>
        </w:rPr>
        <w:t>CI</w:t>
      </w:r>
      <w:r w:rsidR="000B4742">
        <w:rPr>
          <w:rFonts w:ascii="Book Antiqua" w:hAnsi="Book Antiqua" w:cs="Times New Roman" w:hint="eastAsia"/>
          <w:bCs/>
          <w:iCs/>
          <w:sz w:val="24"/>
          <w:szCs w:val="24"/>
          <w:lang w:eastAsia="zh-CN"/>
        </w:rPr>
        <w:t>:</w:t>
      </w:r>
      <w:r w:rsidRPr="0071045E">
        <w:rPr>
          <w:rFonts w:ascii="Book Antiqua" w:eastAsia="Calibri" w:hAnsi="Book Antiqua" w:cs="Times New Roman"/>
          <w:bCs/>
          <w:iCs/>
          <w:sz w:val="24"/>
          <w:szCs w:val="24"/>
        </w:rPr>
        <w:t xml:space="preserve"> 1.5</w:t>
      </w:r>
      <w:r w:rsidR="000B4742">
        <w:rPr>
          <w:rFonts w:ascii="Book Antiqua" w:hAnsi="Book Antiqua" w:cs="Times New Roman" w:hint="eastAsia"/>
          <w:bCs/>
          <w:iCs/>
          <w:sz w:val="24"/>
          <w:szCs w:val="24"/>
          <w:lang w:eastAsia="zh-CN"/>
        </w:rPr>
        <w:t>-</w:t>
      </w:r>
      <w:r w:rsidRPr="0071045E">
        <w:rPr>
          <w:rFonts w:ascii="Book Antiqua" w:eastAsia="Calibri" w:hAnsi="Book Antiqua" w:cs="Times New Roman"/>
          <w:bCs/>
          <w:iCs/>
          <w:sz w:val="24"/>
          <w:szCs w:val="24"/>
        </w:rPr>
        <w:t xml:space="preserve">26.9, </w:t>
      </w:r>
      <w:r w:rsidR="000B4742" w:rsidRPr="0071045E">
        <w:rPr>
          <w:rFonts w:ascii="Book Antiqua" w:eastAsia="Calibri" w:hAnsi="Book Antiqua" w:cs="Times New Roman"/>
          <w:i/>
          <w:sz w:val="24"/>
          <w:szCs w:val="24"/>
        </w:rPr>
        <w:t>P</w:t>
      </w:r>
      <w:r w:rsidRPr="0071045E">
        <w:rPr>
          <w:rFonts w:ascii="Book Antiqua" w:eastAsia="Calibri" w:hAnsi="Book Antiqua" w:cs="Times New Roman"/>
          <w:bCs/>
          <w:iCs/>
          <w:sz w:val="24"/>
          <w:szCs w:val="24"/>
        </w:rPr>
        <w:t xml:space="preserve"> </w:t>
      </w:r>
      <w:r w:rsidRPr="0071045E">
        <w:rPr>
          <w:rFonts w:ascii="Book Antiqua" w:eastAsia="Calibri" w:hAnsi="Book Antiqua" w:cs="Times New Roman"/>
          <w:sz w:val="24"/>
          <w:szCs w:val="24"/>
        </w:rPr>
        <w:t>&lt;</w:t>
      </w:r>
      <w:r w:rsidR="000B4742">
        <w:rPr>
          <w:rFonts w:ascii="Book Antiqua" w:hAnsi="Book Antiqua" w:cs="Times New Roman" w:hint="eastAsia"/>
          <w:sz w:val="24"/>
          <w:szCs w:val="24"/>
          <w:lang w:eastAsia="zh-CN"/>
        </w:rPr>
        <w:t xml:space="preserve"> </w:t>
      </w:r>
      <w:r w:rsidRPr="0071045E">
        <w:rPr>
          <w:rFonts w:ascii="Book Antiqua" w:eastAsia="Calibri" w:hAnsi="Book Antiqua" w:cs="Times New Roman"/>
          <w:sz w:val="24"/>
          <w:szCs w:val="24"/>
        </w:rPr>
        <w:t>0.01</w:t>
      </w:r>
      <w:r w:rsidRPr="0071045E">
        <w:rPr>
          <w:rFonts w:ascii="Book Antiqua" w:eastAsia="Calibri" w:hAnsi="Book Antiqua" w:cs="Times New Roman"/>
          <w:bCs/>
          <w:iCs/>
          <w:sz w:val="24"/>
          <w:szCs w:val="24"/>
        </w:rPr>
        <w:t>) significantly increased the likelihood of being vaccinated against pertussis</w:t>
      </w:r>
      <w:r w:rsidRPr="0071045E">
        <w:rPr>
          <w:rFonts w:ascii="Book Antiqua" w:eastAsia="Calibri" w:hAnsi="Book Antiqua" w:cs="Times New Roman"/>
          <w:sz w:val="24"/>
          <w:szCs w:val="24"/>
        </w:rPr>
        <w:t xml:space="preserve"> (Table </w:t>
      </w:r>
      <w:r w:rsidR="004B184F">
        <w:rPr>
          <w:rFonts w:ascii="Book Antiqua" w:hAnsi="Book Antiqua" w:cs="Times New Roman" w:hint="eastAsia"/>
          <w:sz w:val="24"/>
          <w:szCs w:val="24"/>
          <w:lang w:eastAsia="zh-CN"/>
        </w:rPr>
        <w:t>4</w:t>
      </w:r>
      <w:r w:rsidRPr="0071045E">
        <w:rPr>
          <w:rFonts w:ascii="Book Antiqua" w:eastAsia="Calibri" w:hAnsi="Book Antiqua" w:cs="Times New Roman"/>
          <w:sz w:val="24"/>
          <w:szCs w:val="24"/>
        </w:rPr>
        <w:t xml:space="preserve">). </w:t>
      </w:r>
    </w:p>
    <w:p w14:paraId="5573408F" w14:textId="77777777" w:rsidR="000B4742" w:rsidRPr="000B4742" w:rsidRDefault="000B4742" w:rsidP="000B4742">
      <w:pPr>
        <w:spacing w:after="0" w:line="360" w:lineRule="auto"/>
        <w:ind w:firstLineChars="100" w:firstLine="240"/>
        <w:jc w:val="both"/>
        <w:rPr>
          <w:rFonts w:ascii="Book Antiqua" w:hAnsi="Book Antiqua" w:cs="Times New Roman"/>
          <w:sz w:val="24"/>
          <w:szCs w:val="24"/>
          <w:lang w:eastAsia="zh-CN"/>
        </w:rPr>
      </w:pPr>
    </w:p>
    <w:p w14:paraId="2A93066C" w14:textId="7D14FB31" w:rsidR="00A23FA5" w:rsidRPr="0071045E" w:rsidRDefault="00A23FA5" w:rsidP="007C1F3A">
      <w:pPr>
        <w:spacing w:after="0" w:line="360" w:lineRule="auto"/>
        <w:jc w:val="both"/>
        <w:rPr>
          <w:rFonts w:ascii="Book Antiqua" w:eastAsia="Calibri" w:hAnsi="Book Antiqua" w:cs="Times New Roman"/>
          <w:b/>
          <w:i/>
          <w:sz w:val="24"/>
          <w:szCs w:val="24"/>
        </w:rPr>
      </w:pPr>
      <w:r w:rsidRPr="0071045E">
        <w:rPr>
          <w:rFonts w:ascii="Book Antiqua" w:eastAsia="Calibri" w:hAnsi="Book Antiqua" w:cs="Times New Roman"/>
          <w:b/>
          <w:i/>
          <w:sz w:val="24"/>
          <w:szCs w:val="24"/>
        </w:rPr>
        <w:t xml:space="preserve">Meningococcal vaccine </w:t>
      </w:r>
    </w:p>
    <w:p w14:paraId="656A35DF" w14:textId="28C91D4E" w:rsidR="00A23FA5" w:rsidRPr="0071045E" w:rsidRDefault="00A23FA5" w:rsidP="007C1F3A">
      <w:pPr>
        <w:spacing w:after="0" w:line="360" w:lineRule="auto"/>
        <w:jc w:val="both"/>
        <w:rPr>
          <w:rFonts w:ascii="Book Antiqua" w:eastAsia="Calibri" w:hAnsi="Book Antiqua" w:cs="Times New Roman"/>
          <w:b/>
          <w:i/>
          <w:sz w:val="24"/>
          <w:szCs w:val="24"/>
        </w:rPr>
      </w:pPr>
      <w:r w:rsidRPr="0071045E">
        <w:rPr>
          <w:rFonts w:ascii="Book Antiqua" w:eastAsia="Calibri" w:hAnsi="Book Antiqua" w:cs="Times New Roman"/>
          <w:sz w:val="24"/>
          <w:szCs w:val="24"/>
        </w:rPr>
        <w:t>Overall, only 20% (363/1812) of respondents reported receiving meningococcal vaccine while the rest 80% (1449/1812) denied receiving it. The vaccination uptake varied greatly across the countries ranging from 3% (2/60) among Omani participants to 50% (49/98) among Bahraini participants.</w:t>
      </w:r>
      <w:r w:rsidRPr="0071045E">
        <w:rPr>
          <w:rFonts w:ascii="Book Antiqua" w:hAnsi="Book Antiqua" w:cs="Times New Roman"/>
          <w:sz w:val="24"/>
          <w:szCs w:val="24"/>
        </w:rPr>
        <w:t xml:space="preserve"> </w:t>
      </w:r>
      <w:r w:rsidRPr="0071045E">
        <w:rPr>
          <w:rFonts w:ascii="Book Antiqua" w:eastAsia="Calibri" w:hAnsi="Book Antiqua" w:cs="Times New Roman"/>
          <w:sz w:val="24"/>
          <w:szCs w:val="24"/>
        </w:rPr>
        <w:t xml:space="preserve">The uptake among “at risk” individuals was 29% </w:t>
      </w:r>
      <w:r w:rsidRPr="0071045E">
        <w:rPr>
          <w:rFonts w:ascii="Book Antiqua" w:eastAsia="Calibri" w:hAnsi="Book Antiqua" w:cs="Times New Roman"/>
          <w:sz w:val="24"/>
          <w:szCs w:val="24"/>
        </w:rPr>
        <w:lastRenderedPageBreak/>
        <w:t>(129/436). In multivariate analysis,</w:t>
      </w:r>
      <w:r w:rsidRPr="0071045E" w:rsidDel="005A7334">
        <w:rPr>
          <w:rFonts w:ascii="Book Antiqua" w:eastAsia="Calibri" w:hAnsi="Book Antiqua" w:cs="Times New Roman"/>
          <w:sz w:val="24"/>
          <w:szCs w:val="24"/>
        </w:rPr>
        <w:t xml:space="preserve"> </w:t>
      </w:r>
      <w:r w:rsidRPr="0071045E">
        <w:rPr>
          <w:rFonts w:ascii="Book Antiqua" w:eastAsia="Calibri" w:hAnsi="Book Antiqua" w:cs="Times New Roman"/>
          <w:sz w:val="24"/>
          <w:szCs w:val="24"/>
        </w:rPr>
        <w:t>prese</w:t>
      </w:r>
      <w:r w:rsidR="00CE6F5F" w:rsidRPr="0071045E">
        <w:rPr>
          <w:rFonts w:ascii="Book Antiqua" w:eastAsia="Calibri" w:hAnsi="Book Antiqua" w:cs="Times New Roman"/>
          <w:sz w:val="24"/>
          <w:szCs w:val="24"/>
        </w:rPr>
        <w:t>nce of cardiovascular disease (</w:t>
      </w:r>
      <w:proofErr w:type="spellStart"/>
      <w:r w:rsidR="00500ABE" w:rsidRPr="0071045E">
        <w:rPr>
          <w:rFonts w:ascii="Book Antiqua" w:eastAsia="Calibri" w:hAnsi="Book Antiqua" w:cs="Times New Roman"/>
          <w:sz w:val="24"/>
          <w:szCs w:val="24"/>
        </w:rPr>
        <w:t>a</w:t>
      </w:r>
      <w:r w:rsidR="000B4742">
        <w:rPr>
          <w:rFonts w:ascii="Book Antiqua" w:eastAsia="Calibri" w:hAnsi="Book Antiqua" w:cs="Times New Roman"/>
          <w:sz w:val="24"/>
          <w:szCs w:val="24"/>
        </w:rPr>
        <w:t>OR</w:t>
      </w:r>
      <w:proofErr w:type="spellEnd"/>
      <w:r w:rsidRPr="0071045E">
        <w:rPr>
          <w:rFonts w:ascii="Book Antiqua" w:eastAsia="Calibri" w:hAnsi="Book Antiqua" w:cs="Times New Roman"/>
          <w:sz w:val="24"/>
          <w:szCs w:val="24"/>
        </w:rPr>
        <w:t xml:space="preserve"> 3.4, </w:t>
      </w:r>
      <w:r w:rsidR="000B4742">
        <w:rPr>
          <w:rFonts w:ascii="Book Antiqua" w:eastAsia="Calibri" w:hAnsi="Book Antiqua" w:cs="Times New Roman"/>
          <w:sz w:val="24"/>
          <w:szCs w:val="24"/>
        </w:rPr>
        <w:t>95%</w:t>
      </w:r>
      <w:r w:rsidRPr="0071045E">
        <w:rPr>
          <w:rFonts w:ascii="Book Antiqua" w:eastAsia="Calibri" w:hAnsi="Book Antiqua" w:cs="Times New Roman"/>
          <w:sz w:val="24"/>
          <w:szCs w:val="24"/>
        </w:rPr>
        <w:t>CI</w:t>
      </w:r>
      <w:r w:rsidR="000B4742">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 1.3</w:t>
      </w:r>
      <w:r w:rsidR="000B4742">
        <w:rPr>
          <w:rFonts w:ascii="Book Antiqua" w:hAnsi="Book Antiqua" w:cs="Times New Roman" w:hint="eastAsia"/>
          <w:sz w:val="24"/>
          <w:szCs w:val="24"/>
          <w:lang w:eastAsia="zh-CN"/>
        </w:rPr>
        <w:t>-</w:t>
      </w:r>
      <w:r w:rsidR="00CE6F5F" w:rsidRPr="0071045E">
        <w:rPr>
          <w:rFonts w:ascii="Book Antiqua" w:eastAsia="Calibri" w:hAnsi="Book Antiqua" w:cs="Times New Roman"/>
          <w:sz w:val="24"/>
          <w:szCs w:val="24"/>
        </w:rPr>
        <w:t xml:space="preserve">9.0, </w:t>
      </w:r>
      <w:r w:rsidR="000B4742" w:rsidRPr="0071045E">
        <w:rPr>
          <w:rFonts w:ascii="Book Antiqua" w:eastAsia="Calibri" w:hAnsi="Book Antiqua" w:cs="Times New Roman"/>
          <w:i/>
          <w:sz w:val="24"/>
          <w:szCs w:val="24"/>
        </w:rPr>
        <w:t>P</w:t>
      </w:r>
      <w:r w:rsidR="00CE6F5F" w:rsidRPr="0071045E">
        <w:rPr>
          <w:rFonts w:ascii="Book Antiqua" w:eastAsia="Calibri" w:hAnsi="Book Antiqua" w:cs="Times New Roman"/>
          <w:sz w:val="24"/>
          <w:szCs w:val="24"/>
        </w:rPr>
        <w:t xml:space="preserve"> &lt;</w:t>
      </w:r>
      <w:r w:rsidR="000B4742">
        <w:rPr>
          <w:rFonts w:ascii="Book Antiqua" w:hAnsi="Book Antiqua" w:cs="Times New Roman" w:hint="eastAsia"/>
          <w:sz w:val="24"/>
          <w:szCs w:val="24"/>
          <w:lang w:eastAsia="zh-CN"/>
        </w:rPr>
        <w:t xml:space="preserve"> </w:t>
      </w:r>
      <w:r w:rsidR="00CE6F5F" w:rsidRPr="0071045E">
        <w:rPr>
          <w:rFonts w:ascii="Book Antiqua" w:eastAsia="Calibri" w:hAnsi="Book Antiqua" w:cs="Times New Roman"/>
          <w:sz w:val="24"/>
          <w:szCs w:val="24"/>
        </w:rPr>
        <w:t>0.01) and diabetes (</w:t>
      </w:r>
      <w:proofErr w:type="spellStart"/>
      <w:r w:rsidR="00500ABE" w:rsidRPr="0071045E">
        <w:rPr>
          <w:rFonts w:ascii="Book Antiqua" w:eastAsia="Calibri" w:hAnsi="Book Antiqua" w:cs="Times New Roman"/>
          <w:sz w:val="24"/>
          <w:szCs w:val="24"/>
        </w:rPr>
        <w:t>a</w:t>
      </w:r>
      <w:r w:rsidR="000B4742">
        <w:rPr>
          <w:rFonts w:ascii="Book Antiqua" w:eastAsia="Calibri" w:hAnsi="Book Antiqua" w:cs="Times New Roman"/>
          <w:sz w:val="24"/>
          <w:szCs w:val="24"/>
        </w:rPr>
        <w:t>OR</w:t>
      </w:r>
      <w:proofErr w:type="spellEnd"/>
      <w:r w:rsidR="000B4742">
        <w:rPr>
          <w:rFonts w:ascii="Book Antiqua" w:eastAsia="Calibri" w:hAnsi="Book Antiqua" w:cs="Times New Roman"/>
          <w:sz w:val="24"/>
          <w:szCs w:val="24"/>
        </w:rPr>
        <w:t xml:space="preserve"> 2.7, 95%</w:t>
      </w:r>
      <w:r w:rsidRPr="0071045E">
        <w:rPr>
          <w:rFonts w:ascii="Book Antiqua" w:eastAsia="Calibri" w:hAnsi="Book Antiqua" w:cs="Times New Roman"/>
          <w:sz w:val="24"/>
          <w:szCs w:val="24"/>
        </w:rPr>
        <w:t>CI</w:t>
      </w:r>
      <w:r w:rsidR="000B4742">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 1.8</w:t>
      </w:r>
      <w:r w:rsidR="000B4742">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4.0, </w:t>
      </w:r>
      <w:r w:rsidR="000B4742" w:rsidRPr="0071045E">
        <w:rPr>
          <w:rFonts w:ascii="Book Antiqua" w:eastAsia="Calibri" w:hAnsi="Book Antiqua" w:cs="Times New Roman"/>
          <w:i/>
          <w:sz w:val="24"/>
          <w:szCs w:val="24"/>
        </w:rPr>
        <w:t>P</w:t>
      </w:r>
      <w:r w:rsidR="000B4742" w:rsidRPr="0071045E">
        <w:rPr>
          <w:rFonts w:ascii="Book Antiqua" w:eastAsia="Calibri" w:hAnsi="Book Antiqua" w:cs="Times New Roman"/>
          <w:sz w:val="24"/>
          <w:szCs w:val="24"/>
        </w:rPr>
        <w:t xml:space="preserve"> </w:t>
      </w:r>
      <w:r w:rsidRPr="0071045E">
        <w:rPr>
          <w:rFonts w:ascii="Book Antiqua" w:eastAsia="Calibri" w:hAnsi="Book Antiqua" w:cs="Times New Roman"/>
          <w:sz w:val="24"/>
          <w:szCs w:val="24"/>
        </w:rPr>
        <w:t>&lt;</w:t>
      </w:r>
      <w:r w:rsidR="000B4742">
        <w:rPr>
          <w:rFonts w:ascii="Book Antiqua" w:hAnsi="Book Antiqua" w:cs="Times New Roman" w:hint="eastAsia"/>
          <w:sz w:val="24"/>
          <w:szCs w:val="24"/>
          <w:lang w:eastAsia="zh-CN"/>
        </w:rPr>
        <w:t xml:space="preserve"> </w:t>
      </w:r>
      <w:r w:rsidRPr="0071045E">
        <w:rPr>
          <w:rFonts w:ascii="Book Antiqua" w:eastAsia="Calibri" w:hAnsi="Book Antiqua" w:cs="Times New Roman"/>
          <w:sz w:val="24"/>
          <w:szCs w:val="24"/>
        </w:rPr>
        <w:t>0.01), and being a resident of Bahrain (</w:t>
      </w:r>
      <w:proofErr w:type="spellStart"/>
      <w:r w:rsidR="00500ABE" w:rsidRPr="0071045E">
        <w:rPr>
          <w:rFonts w:ascii="Book Antiqua" w:eastAsia="Calibri" w:hAnsi="Book Antiqua" w:cs="Times New Roman"/>
          <w:sz w:val="24"/>
          <w:szCs w:val="24"/>
        </w:rPr>
        <w:t>a</w:t>
      </w:r>
      <w:r w:rsidR="000B4742">
        <w:rPr>
          <w:rFonts w:ascii="Book Antiqua" w:eastAsia="Calibri" w:hAnsi="Book Antiqua" w:cs="Times New Roman"/>
          <w:sz w:val="24"/>
          <w:szCs w:val="24"/>
        </w:rPr>
        <w:t>OR</w:t>
      </w:r>
      <w:proofErr w:type="spellEnd"/>
      <w:r w:rsidR="000B4742">
        <w:rPr>
          <w:rFonts w:ascii="Book Antiqua" w:eastAsia="Calibri" w:hAnsi="Book Antiqua" w:cs="Times New Roman"/>
          <w:sz w:val="24"/>
          <w:szCs w:val="24"/>
        </w:rPr>
        <w:t xml:space="preserve"> 12.1, 95%</w:t>
      </w:r>
      <w:r w:rsidRPr="0071045E">
        <w:rPr>
          <w:rFonts w:ascii="Book Antiqua" w:eastAsia="Calibri" w:hAnsi="Book Antiqua" w:cs="Times New Roman"/>
          <w:sz w:val="24"/>
          <w:szCs w:val="24"/>
        </w:rPr>
        <w:t>CI</w:t>
      </w:r>
      <w:r w:rsidR="000B4742">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 6.5</w:t>
      </w:r>
      <w:r w:rsidR="000B4742">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22.4, </w:t>
      </w:r>
      <w:r w:rsidR="000B4742" w:rsidRPr="0071045E">
        <w:rPr>
          <w:rFonts w:ascii="Book Antiqua" w:eastAsia="Calibri" w:hAnsi="Book Antiqua" w:cs="Times New Roman"/>
          <w:i/>
          <w:sz w:val="24"/>
          <w:szCs w:val="24"/>
        </w:rPr>
        <w:t>P</w:t>
      </w:r>
      <w:r w:rsidR="00CE6F5F" w:rsidRPr="0071045E">
        <w:rPr>
          <w:rFonts w:ascii="Book Antiqua" w:eastAsia="Calibri" w:hAnsi="Book Antiqua" w:cs="Times New Roman"/>
          <w:sz w:val="24"/>
          <w:szCs w:val="24"/>
        </w:rPr>
        <w:t xml:space="preserve"> &lt;</w:t>
      </w:r>
      <w:r w:rsidR="000B4742">
        <w:rPr>
          <w:rFonts w:ascii="Book Antiqua" w:hAnsi="Book Antiqua" w:cs="Times New Roman" w:hint="eastAsia"/>
          <w:sz w:val="24"/>
          <w:szCs w:val="24"/>
          <w:lang w:eastAsia="zh-CN"/>
        </w:rPr>
        <w:t xml:space="preserve"> </w:t>
      </w:r>
      <w:r w:rsidR="00CE6F5F" w:rsidRPr="0071045E">
        <w:rPr>
          <w:rFonts w:ascii="Book Antiqua" w:eastAsia="Calibri" w:hAnsi="Book Antiqua" w:cs="Times New Roman"/>
          <w:sz w:val="24"/>
          <w:szCs w:val="24"/>
        </w:rPr>
        <w:t>0.01), UAE (</w:t>
      </w:r>
      <w:proofErr w:type="spellStart"/>
      <w:r w:rsidR="00500ABE" w:rsidRPr="0071045E">
        <w:rPr>
          <w:rFonts w:ascii="Book Antiqua" w:eastAsia="Calibri" w:hAnsi="Book Antiqua" w:cs="Times New Roman"/>
          <w:sz w:val="24"/>
          <w:szCs w:val="24"/>
        </w:rPr>
        <w:t>a</w:t>
      </w:r>
      <w:r w:rsidR="000B4742">
        <w:rPr>
          <w:rFonts w:ascii="Book Antiqua" w:eastAsia="Calibri" w:hAnsi="Book Antiqua" w:cs="Times New Roman"/>
          <w:sz w:val="24"/>
          <w:szCs w:val="24"/>
        </w:rPr>
        <w:t>OR</w:t>
      </w:r>
      <w:proofErr w:type="spellEnd"/>
      <w:r w:rsidR="000B4742">
        <w:rPr>
          <w:rFonts w:ascii="Book Antiqua" w:eastAsia="Calibri" w:hAnsi="Book Antiqua" w:cs="Times New Roman"/>
          <w:sz w:val="24"/>
          <w:szCs w:val="24"/>
        </w:rPr>
        <w:t xml:space="preserve"> 8.0, 95%</w:t>
      </w:r>
      <w:r w:rsidRPr="0071045E">
        <w:rPr>
          <w:rFonts w:ascii="Book Antiqua" w:eastAsia="Calibri" w:hAnsi="Book Antiqua" w:cs="Times New Roman"/>
          <w:sz w:val="24"/>
          <w:szCs w:val="24"/>
        </w:rPr>
        <w:t>CI</w:t>
      </w:r>
      <w:r w:rsidR="000B4742">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 4.7</w:t>
      </w:r>
      <w:r w:rsidR="000B4742">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13.7, </w:t>
      </w:r>
      <w:r w:rsidR="000B4742" w:rsidRPr="0071045E">
        <w:rPr>
          <w:rFonts w:ascii="Book Antiqua" w:eastAsia="Calibri" w:hAnsi="Book Antiqua" w:cs="Times New Roman"/>
          <w:i/>
          <w:sz w:val="24"/>
          <w:szCs w:val="24"/>
        </w:rPr>
        <w:t>P</w:t>
      </w:r>
      <w:r w:rsidRPr="0071045E">
        <w:rPr>
          <w:rFonts w:ascii="Book Antiqua" w:eastAsia="Calibri" w:hAnsi="Book Antiqua" w:cs="Times New Roman"/>
          <w:i/>
          <w:sz w:val="24"/>
          <w:szCs w:val="24"/>
        </w:rPr>
        <w:t xml:space="preserve"> </w:t>
      </w:r>
      <w:r w:rsidR="00CE6F5F" w:rsidRPr="0071045E">
        <w:rPr>
          <w:rFonts w:ascii="Book Antiqua" w:eastAsia="Calibri" w:hAnsi="Book Antiqua" w:cs="Times New Roman"/>
          <w:sz w:val="24"/>
          <w:szCs w:val="24"/>
        </w:rPr>
        <w:t>&lt;</w:t>
      </w:r>
      <w:r w:rsidR="000B4742">
        <w:rPr>
          <w:rFonts w:ascii="Book Antiqua" w:hAnsi="Book Antiqua" w:cs="Times New Roman" w:hint="eastAsia"/>
          <w:sz w:val="24"/>
          <w:szCs w:val="24"/>
          <w:lang w:eastAsia="zh-CN"/>
        </w:rPr>
        <w:t xml:space="preserve"> </w:t>
      </w:r>
      <w:r w:rsidR="00CE6F5F" w:rsidRPr="0071045E">
        <w:rPr>
          <w:rFonts w:ascii="Book Antiqua" w:eastAsia="Calibri" w:hAnsi="Book Antiqua" w:cs="Times New Roman"/>
          <w:sz w:val="24"/>
          <w:szCs w:val="24"/>
        </w:rPr>
        <w:t>0.01), and Saudi Arabia (</w:t>
      </w:r>
      <w:proofErr w:type="spellStart"/>
      <w:r w:rsidR="00500ABE" w:rsidRPr="0071045E">
        <w:rPr>
          <w:rFonts w:ascii="Book Antiqua" w:eastAsia="Calibri" w:hAnsi="Book Antiqua" w:cs="Times New Roman"/>
          <w:sz w:val="24"/>
          <w:szCs w:val="24"/>
        </w:rPr>
        <w:t>a</w:t>
      </w:r>
      <w:r w:rsidR="000B4742">
        <w:rPr>
          <w:rFonts w:ascii="Book Antiqua" w:eastAsia="Calibri" w:hAnsi="Book Antiqua" w:cs="Times New Roman"/>
          <w:sz w:val="24"/>
          <w:szCs w:val="24"/>
        </w:rPr>
        <w:t>OR</w:t>
      </w:r>
      <w:proofErr w:type="spellEnd"/>
      <w:r w:rsidR="000B4742">
        <w:rPr>
          <w:rFonts w:ascii="Book Antiqua" w:eastAsia="Calibri" w:hAnsi="Book Antiqua" w:cs="Times New Roman"/>
          <w:sz w:val="24"/>
          <w:szCs w:val="24"/>
        </w:rPr>
        <w:t xml:space="preserve"> 3.2, 95%</w:t>
      </w:r>
      <w:r w:rsidRPr="0071045E">
        <w:rPr>
          <w:rFonts w:ascii="Book Antiqua" w:eastAsia="Calibri" w:hAnsi="Book Antiqua" w:cs="Times New Roman"/>
          <w:sz w:val="24"/>
          <w:szCs w:val="24"/>
        </w:rPr>
        <w:t>CI</w:t>
      </w:r>
      <w:r w:rsidR="000B4742">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 2.0</w:t>
      </w:r>
      <w:r w:rsidR="000B4742">
        <w:rPr>
          <w:rFonts w:ascii="Book Antiqua" w:hAnsi="Book Antiqua" w:cs="Times New Roman" w:hint="eastAsia"/>
          <w:sz w:val="24"/>
          <w:szCs w:val="24"/>
          <w:lang w:eastAsia="zh-CN"/>
        </w:rPr>
        <w:t>-</w:t>
      </w:r>
      <w:r w:rsidRPr="0071045E">
        <w:rPr>
          <w:rFonts w:ascii="Book Antiqua" w:eastAsia="Calibri" w:hAnsi="Book Antiqua" w:cs="Times New Roman"/>
          <w:sz w:val="24"/>
          <w:szCs w:val="24"/>
        </w:rPr>
        <w:t xml:space="preserve">5.1, </w:t>
      </w:r>
      <w:r w:rsidR="000B4742" w:rsidRPr="0071045E">
        <w:rPr>
          <w:rFonts w:ascii="Book Antiqua" w:eastAsia="Calibri" w:hAnsi="Book Antiqua" w:cs="Times New Roman"/>
          <w:i/>
          <w:sz w:val="24"/>
          <w:szCs w:val="24"/>
        </w:rPr>
        <w:t>P</w:t>
      </w:r>
      <w:r w:rsidRPr="0071045E">
        <w:rPr>
          <w:rFonts w:ascii="Book Antiqua" w:eastAsia="Calibri" w:hAnsi="Book Antiqua" w:cs="Times New Roman"/>
          <w:i/>
          <w:sz w:val="24"/>
          <w:szCs w:val="24"/>
        </w:rPr>
        <w:t xml:space="preserve"> </w:t>
      </w:r>
      <w:r w:rsidRPr="0071045E">
        <w:rPr>
          <w:rFonts w:ascii="Book Antiqua" w:eastAsia="Calibri" w:hAnsi="Book Antiqua" w:cs="Times New Roman"/>
          <w:sz w:val="24"/>
          <w:szCs w:val="24"/>
        </w:rPr>
        <w:t>&lt;</w:t>
      </w:r>
      <w:r w:rsidR="000B4742">
        <w:rPr>
          <w:rFonts w:ascii="Book Antiqua" w:hAnsi="Book Antiqua" w:cs="Times New Roman" w:hint="eastAsia"/>
          <w:sz w:val="24"/>
          <w:szCs w:val="24"/>
          <w:lang w:eastAsia="zh-CN"/>
        </w:rPr>
        <w:t xml:space="preserve"> </w:t>
      </w:r>
      <w:r w:rsidRPr="0071045E">
        <w:rPr>
          <w:rFonts w:ascii="Book Antiqua" w:eastAsia="Calibri" w:hAnsi="Book Antiqua" w:cs="Times New Roman"/>
          <w:sz w:val="24"/>
          <w:szCs w:val="24"/>
        </w:rPr>
        <w:t xml:space="preserve">0.01) significantly increased the likelihood of receiving meningococcal vaccine </w:t>
      </w:r>
    </w:p>
    <w:p w14:paraId="36A1A7A5" w14:textId="77777777" w:rsidR="00A23FA5" w:rsidRPr="0071045E" w:rsidRDefault="00A23FA5" w:rsidP="007C1F3A">
      <w:pPr>
        <w:spacing w:after="0" w:line="360" w:lineRule="auto"/>
        <w:jc w:val="both"/>
        <w:rPr>
          <w:rFonts w:ascii="Book Antiqua" w:eastAsia="Calibri" w:hAnsi="Book Antiqua" w:cs="Times New Roman"/>
          <w:b/>
          <w:bCs/>
          <w:sz w:val="24"/>
          <w:szCs w:val="24"/>
        </w:rPr>
      </w:pPr>
    </w:p>
    <w:p w14:paraId="72A9338A" w14:textId="3715E1B3" w:rsidR="00A23FA5" w:rsidRPr="0071045E" w:rsidRDefault="000B4742" w:rsidP="007C1F3A">
      <w:pPr>
        <w:spacing w:after="0" w:line="360" w:lineRule="auto"/>
        <w:jc w:val="both"/>
        <w:rPr>
          <w:rFonts w:ascii="Book Antiqua" w:eastAsia="Calibri" w:hAnsi="Book Antiqua" w:cs="Times New Roman"/>
          <w:b/>
          <w:bCs/>
          <w:sz w:val="24"/>
          <w:szCs w:val="24"/>
        </w:rPr>
      </w:pPr>
      <w:r w:rsidRPr="0071045E">
        <w:rPr>
          <w:rFonts w:ascii="Book Antiqua" w:eastAsia="Calibri" w:hAnsi="Book Antiqua" w:cs="Times New Roman"/>
          <w:b/>
          <w:bCs/>
          <w:sz w:val="24"/>
          <w:szCs w:val="24"/>
        </w:rPr>
        <w:t>DISCUSSION</w:t>
      </w:r>
    </w:p>
    <w:p w14:paraId="602B23BA" w14:textId="77777777" w:rsidR="00A23FA5" w:rsidRPr="0071045E" w:rsidRDefault="00A23FA5" w:rsidP="007C1F3A">
      <w:pPr>
        <w:spacing w:after="0" w:line="360" w:lineRule="auto"/>
        <w:jc w:val="both"/>
        <w:rPr>
          <w:rFonts w:ascii="Book Antiqua" w:eastAsia="Calibri" w:hAnsi="Book Antiqua" w:cs="Times New Roman"/>
          <w:bCs/>
          <w:sz w:val="24"/>
          <w:szCs w:val="24"/>
        </w:rPr>
      </w:pPr>
      <w:r w:rsidRPr="0071045E">
        <w:rPr>
          <w:rFonts w:ascii="Book Antiqua" w:eastAsia="Calibri" w:hAnsi="Book Antiqua" w:cs="Times New Roman"/>
          <w:bCs/>
          <w:sz w:val="24"/>
          <w:szCs w:val="24"/>
        </w:rPr>
        <w:t xml:space="preserve">To the best of our knowledge, this is the first study measuring the uptake of influenza, pertussis, pneumococcal and meningococcal vaccines among the public in the GCC countries. This study shows that the rate of vaccination against diseases that transmit via respiratory tract among people of GCC countries is suboptimal even among the high-risk individuals, and the vaccination rate varies according to the type of vaccine and the country of residence of the participants. Generally, having an “at risk” condition was associated with a higher vaccination rate among the members of public in GCC countries compared to that in normal individuals. Additionally, smokers were more likely to receive the vaccines compared to non-smokers. </w:t>
      </w:r>
    </w:p>
    <w:p w14:paraId="7206744E" w14:textId="5AB18A2B" w:rsidR="00A23FA5" w:rsidRPr="0071045E" w:rsidRDefault="00A23FA5" w:rsidP="000B4742">
      <w:pPr>
        <w:spacing w:after="0" w:line="360" w:lineRule="auto"/>
        <w:ind w:firstLineChars="100" w:firstLine="240"/>
        <w:jc w:val="both"/>
        <w:rPr>
          <w:rFonts w:ascii="Book Antiqua" w:eastAsia="Calibri" w:hAnsi="Book Antiqua" w:cs="Times New Roman"/>
          <w:bCs/>
          <w:sz w:val="24"/>
          <w:szCs w:val="24"/>
        </w:rPr>
      </w:pPr>
      <w:r w:rsidRPr="0071045E">
        <w:rPr>
          <w:rFonts w:ascii="Book Antiqua" w:eastAsia="Calibri" w:hAnsi="Book Antiqua" w:cs="Times New Roman"/>
          <w:bCs/>
          <w:sz w:val="24"/>
          <w:szCs w:val="24"/>
        </w:rPr>
        <w:t>The overall uptake of influenza vaccine was suboptimal, as we found that only 17% (300/1812) of the participants had the vaccine. Our findings are comparable to the rate (17.8%) found among Saudi military personnel in Riyadh in 2009</w:t>
      </w:r>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&lt;EndNote&gt;&lt;Cite&gt;&lt;Author&gt;Al-Khashan&lt;/Author&gt;&lt;Year&gt;2011&lt;/Year&gt;&lt;RecNum&gt;37&lt;/RecNum&gt;&lt;DisplayText&gt;[35]&lt;/DisplayText&gt;&lt;record&gt;&lt;rec-number&gt;37&lt;/rec-number&gt;&lt;foreign-keys&gt;&lt;key app="EN" db-id="9pxsttvsywzxsoeewwwv2dzz02szaxpdv55t" timestamp="1471796547"&gt;37&lt;/key&gt;&lt;/foreign-keys&gt;&lt;ref-type name="Journal Article"&gt;17&lt;/ref-type&gt;&lt;contributors&gt;&lt;authors&gt;&lt;author&gt;Al-Khashan, Hesham I&lt;/author&gt;&lt;author&gt;Selim, Mohei A&lt;/author&gt;&lt;author&gt;Mishriky, Adel M&lt;/author&gt;&lt;author&gt;Binsaeed, Abdulaziz A&lt;/author&gt;&lt;/authors&gt;&lt;/contributors&gt;&lt;titles&gt;&lt;title&gt;Meningitis and seasonal influenza vaccination coverage among military personnel in central Saudi Arabia&lt;/title&gt;&lt;secondary-title&gt;Saudi medical journal&lt;/secondary-title&gt;&lt;/titles&gt;&lt;periodical&gt;&lt;full-title&gt;Saudi medical journal&lt;/full-title&gt;&lt;/periodical&gt;&lt;pages&gt;159-165&lt;/pages&gt;&lt;volume&gt;32&lt;/volume&gt;&lt;number&gt;2&lt;/number&gt;&lt;dates&gt;&lt;year&gt;2011&lt;/year&gt;&lt;/dates&gt;&lt;isbn&gt;1658-3175&lt;/isbn&gt;&lt;urls&gt;&lt;/urls&gt;&lt;/record&gt;&lt;/Cite&gt;&lt;/EndNote&gt;</w:instrText>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[35]</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and even higher than the uptake among Saudi Arabian Hajj pilgrims (4%)</w:t>
      </w:r>
      <w:r w:rsidRPr="0071045E">
        <w:rPr>
          <w:rFonts w:ascii="Book Antiqua" w:eastAsia="Calibri" w:hAnsi="Book Antiqua" w:cs="Times New Roman"/>
          <w:bCs/>
          <w:sz w:val="24"/>
          <w:szCs w:val="24"/>
          <w:vertAlign w:val="superscript"/>
        </w:rPr>
        <w:fldChar w:fldCharType="begin">
          <w:fldData xml:space="preserve">PEVuZE5vdGU+PENpdGU+PEF1dGhvcj5SYXNoaWQ8L0F1dGhvcj48WWVhcj4yMDA4PC9ZZWFyPjxS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PEVuZE5vdGU+PENpdGU+PEF1dGhvcj5SYXNoaWQ8L0F1dGhvcj48WWVhcj4yMDA4PC9ZZWFyPjxS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[36]</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xml:space="preserve">. </w:t>
      </w:r>
      <w:r w:rsidRPr="0071045E">
        <w:rPr>
          <w:rFonts w:ascii="Book Antiqua" w:eastAsia="Calibri" w:hAnsi="Book Antiqua" w:cs="Times New Roman"/>
          <w:bCs/>
          <w:sz w:val="24"/>
          <w:szCs w:val="24"/>
          <w:lang w:val="en-US"/>
        </w:rPr>
        <w:t xml:space="preserve">However this uptake rate is much lower than the coverage rate among HCWs in GCC </w:t>
      </w:r>
      <w:proofErr w:type="gramStart"/>
      <w:r w:rsidRPr="0071045E">
        <w:rPr>
          <w:rFonts w:ascii="Book Antiqua" w:eastAsia="Calibri" w:hAnsi="Book Antiqua" w:cs="Times New Roman"/>
          <w:bCs/>
          <w:sz w:val="24"/>
          <w:szCs w:val="24"/>
          <w:lang w:val="en-US"/>
        </w:rPr>
        <w:t>countries which</w:t>
      </w:r>
      <w:proofErr w:type="gramEnd"/>
      <w:r w:rsidRPr="0071045E">
        <w:rPr>
          <w:rFonts w:ascii="Book Antiqua" w:eastAsia="Calibri" w:hAnsi="Book Antiqua" w:cs="Times New Roman"/>
          <w:bCs/>
          <w:sz w:val="24"/>
          <w:szCs w:val="24"/>
          <w:lang w:val="en-US"/>
        </w:rPr>
        <w:t xml:space="preserve"> ranges between 19% and 72%</w:t>
      </w:r>
      <w:r w:rsidRPr="0071045E">
        <w:rPr>
          <w:rFonts w:ascii="Book Antiqua" w:eastAsia="Calibri" w:hAnsi="Book Antiqua" w:cs="Times New Roman"/>
          <w:bCs/>
          <w:sz w:val="24"/>
          <w:szCs w:val="24"/>
          <w:vertAlign w:val="superscript"/>
          <w:lang w:val="en-US"/>
        </w:rPr>
        <w:fldChar w:fldCharType="begin">
          <w:fldData xml:space="preserve">PEVuZE5vdGU+PENpdGU+PEF1dGhvcj5TaGFoYmljPC9BdXRob3I+PFllYXI+MjAxMDwvWWVhcj48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</w:fldData>
        </w:fldChar>
      </w:r>
      <w:r w:rsidR="00736313" w:rsidRPr="0071045E">
        <w:rPr>
          <w:rFonts w:ascii="Book Antiqua" w:eastAsia="Calibri" w:hAnsi="Book Antiqua" w:cs="Times New Roman"/>
          <w:bCs/>
          <w:sz w:val="24"/>
          <w:szCs w:val="24"/>
          <w:vertAlign w:val="superscript"/>
          <w:lang w:val="en-US"/>
        </w:rPr>
        <w:instrText xml:space="preserve"> ADDIN EN.CITE </w:instrText>
      </w:r>
      <w:r w:rsidR="00736313" w:rsidRPr="0071045E">
        <w:rPr>
          <w:rFonts w:ascii="Book Antiqua" w:eastAsia="Calibri" w:hAnsi="Book Antiqua" w:cs="Times New Roman"/>
          <w:bCs/>
          <w:sz w:val="24"/>
          <w:szCs w:val="24"/>
          <w:vertAlign w:val="superscript"/>
          <w:lang w:val="en-US"/>
        </w:rPr>
        <w:fldChar w:fldCharType="begin">
          <w:fldData xml:space="preserve">PEVuZE5vdGU+PENpdGU+PEF1dGhvcj5TaGFoYmljPC9BdXRob3I+PFllYXI+MjAxMDwvWWVhcj48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</w:fldData>
        </w:fldChar>
      </w:r>
      <w:r w:rsidR="00736313" w:rsidRPr="0071045E">
        <w:rPr>
          <w:rFonts w:ascii="Book Antiqua" w:eastAsia="Calibri" w:hAnsi="Book Antiqua" w:cs="Times New Roman"/>
          <w:bCs/>
          <w:sz w:val="24"/>
          <w:szCs w:val="24"/>
          <w:vertAlign w:val="superscript"/>
          <w:lang w:val="en-US"/>
        </w:rPr>
        <w:instrText xml:space="preserve"> ADDIN EN.CITE.DATA </w:instrText>
      </w:r>
      <w:r w:rsidR="00736313" w:rsidRPr="0071045E">
        <w:rPr>
          <w:rFonts w:ascii="Book Antiqua" w:eastAsia="Calibri" w:hAnsi="Book Antiqua" w:cs="Times New Roman"/>
          <w:bCs/>
          <w:sz w:val="24"/>
          <w:szCs w:val="24"/>
          <w:vertAlign w:val="superscript"/>
          <w:lang w:val="en-US"/>
        </w:rPr>
      </w:r>
      <w:r w:rsidR="00736313" w:rsidRPr="0071045E">
        <w:rPr>
          <w:rFonts w:ascii="Book Antiqua" w:eastAsia="Calibri" w:hAnsi="Book Antiqua" w:cs="Times New Roman"/>
          <w:bCs/>
          <w:sz w:val="24"/>
          <w:szCs w:val="24"/>
          <w:vertAlign w:val="superscript"/>
          <w:lang w:val="en-US"/>
        </w:rPr>
        <w:fldChar w:fldCharType="end"/>
      </w:r>
      <w:r w:rsidRPr="0071045E">
        <w:rPr>
          <w:rFonts w:ascii="Book Antiqua" w:eastAsia="Calibri" w:hAnsi="Book Antiqua" w:cs="Times New Roman"/>
          <w:bCs/>
          <w:sz w:val="24"/>
          <w:szCs w:val="24"/>
          <w:vertAlign w:val="superscript"/>
          <w:lang w:val="en-US"/>
        </w:rPr>
      </w:r>
      <w:r w:rsidRPr="0071045E">
        <w:rPr>
          <w:rFonts w:ascii="Book Antiqua" w:eastAsia="Calibri" w:hAnsi="Book Antiqua" w:cs="Times New Roman"/>
          <w:bCs/>
          <w:sz w:val="24"/>
          <w:szCs w:val="24"/>
          <w:vertAlign w:val="superscript"/>
          <w:lang w:val="en-US"/>
        </w:rPr>
        <w:fldChar w:fldCharType="separate"/>
      </w:r>
      <w:r w:rsidR="000B4742">
        <w:rPr>
          <w:rFonts w:ascii="Book Antiqua" w:eastAsia="Calibri" w:hAnsi="Book Antiqua" w:cs="Times New Roman"/>
          <w:bCs/>
          <w:noProof/>
          <w:sz w:val="24"/>
          <w:szCs w:val="24"/>
          <w:vertAlign w:val="superscript"/>
          <w:lang w:val="en-US"/>
        </w:rPr>
        <w:t>[18,20,21,37,</w:t>
      </w:r>
      <w:r w:rsidR="00736313" w:rsidRPr="0071045E">
        <w:rPr>
          <w:rFonts w:ascii="Book Antiqua" w:eastAsia="Calibri" w:hAnsi="Book Antiqua" w:cs="Times New Roman"/>
          <w:bCs/>
          <w:noProof/>
          <w:sz w:val="24"/>
          <w:szCs w:val="24"/>
          <w:vertAlign w:val="superscript"/>
          <w:lang w:val="en-US"/>
        </w:rPr>
        <w:t>38]</w:t>
      </w:r>
      <w:r w:rsidRPr="0071045E">
        <w:rPr>
          <w:rFonts w:ascii="Book Antiqua" w:eastAsia="Calibri" w:hAnsi="Book Antiqua" w:cs="Times New Roman"/>
          <w:bCs/>
          <w:sz w:val="24"/>
          <w:szCs w:val="24"/>
          <w:vertAlign w:val="superscript"/>
          <w:lang w:val="en-US"/>
        </w:rPr>
        <w:fldChar w:fldCharType="end"/>
      </w:r>
      <w:r w:rsidRPr="0071045E">
        <w:rPr>
          <w:rFonts w:ascii="Book Antiqua" w:eastAsia="Calibri" w:hAnsi="Book Antiqua" w:cs="Times New Roman"/>
          <w:bCs/>
          <w:sz w:val="24"/>
          <w:szCs w:val="24"/>
          <w:lang w:val="en-US"/>
        </w:rPr>
        <w:t xml:space="preserve">. More stringent vaccination requirement for the workers applied in health care settings in some GCC countries explain higher uptake among HCWs. Similar requirement exists in other workplace settings leading to increased vaccination rate. For instance, Abbas </w:t>
      </w:r>
      <w:r w:rsidRPr="0071045E">
        <w:rPr>
          <w:rFonts w:ascii="Book Antiqua" w:eastAsia="Calibri" w:hAnsi="Book Antiqua" w:cs="Times New Roman"/>
          <w:bCs/>
          <w:i/>
          <w:iCs/>
          <w:sz w:val="24"/>
          <w:szCs w:val="24"/>
          <w:lang w:val="en-US"/>
        </w:rPr>
        <w:t>et al</w:t>
      </w:r>
      <w:r w:rsidR="000B4742" w:rsidRPr="0071045E">
        <w:rPr>
          <w:rFonts w:ascii="Book Antiqua" w:eastAsia="Calibri" w:hAnsi="Book Antiqua" w:cs="Times New Roman"/>
          <w:bCs/>
          <w:sz w:val="24"/>
          <w:szCs w:val="24"/>
          <w:vertAlign w:val="superscript"/>
        </w:rPr>
        <w:fldChar w:fldCharType="begin"/>
      </w:r>
      <w:r w:rsidR="000B4742" w:rsidRPr="0071045E">
        <w:rPr>
          <w:rFonts w:ascii="Book Antiqua" w:eastAsia="Calibri" w:hAnsi="Book Antiqua" w:cs="Times New Roman"/>
          <w:bCs/>
          <w:sz w:val="24"/>
          <w:szCs w:val="24"/>
          <w:vertAlign w:val="superscript"/>
        </w:rPr>
        <w:instrText xml:space="preserve"> ADDIN EN.CITE &lt;EndNote&gt;&lt;Cite&gt;&lt;Author&gt;Abbas&lt;/Author&gt;&lt;Year&gt;2006&lt;/Year&gt;&lt;RecNum&gt;31&lt;/RecNum&gt;&lt;DisplayText&gt;[39]&lt;/DisplayText&gt;&lt;record&gt;&lt;rec-number&gt;31&lt;/rec-number&gt;&lt;foreign-keys&gt;&lt;key app="EN" db-id="9pxsttvsywzxsoeewwwv2dzz02szaxpdv55t" timestamp="1471795294"&gt;31&lt;/key&gt;&lt;/foreign-keys&gt;&lt;ref-type name="Journal Article"&gt;17&lt;/ref-type&gt;&lt;contributors&gt;&lt;authors&gt;&lt;author&gt;Abbas, Mostafa&lt;/author&gt;&lt;author&gt;Fiala, Lamiaa&lt;/author&gt;&lt;author&gt;Tawfiq, Lawrence&lt;/author&gt;&lt;/authors&gt;&lt;/contributors&gt;&lt;titles&gt;&lt;title&gt;Workplace influenza vaccination in two major industries in Saudi Arabia: a cost benefit analysis&lt;/title&gt;&lt;secondary-title&gt;J Egypt Public Health Assoc&lt;/secondary-title&gt;&lt;/titles&gt;&lt;periodical&gt;&lt;full-title&gt;J Egypt Public Health Assoc&lt;/full-title&gt;&lt;/periodical&gt;&lt;pages&gt;59-73&lt;/pages&gt;&lt;volume&gt;81&lt;/volume&gt;&lt;number&gt;1-2&lt;/number&gt;&lt;dates&gt;&lt;year&gt;2006&lt;/year&gt;&lt;/dates&gt;&lt;urls&gt;&lt;/urls&gt;&lt;/record&gt;&lt;/Cite&gt;&lt;/EndNote&gt;</w:instrText>
      </w:r>
      <w:r w:rsidR="000B4742" w:rsidRPr="0071045E">
        <w:rPr>
          <w:rFonts w:ascii="Book Antiqua" w:eastAsia="Calibri" w:hAnsi="Book Antiqua" w:cs="Times New Roman"/>
          <w:bCs/>
          <w:sz w:val="24"/>
          <w:szCs w:val="24"/>
          <w:vertAlign w:val="superscript"/>
        </w:rPr>
        <w:fldChar w:fldCharType="separate"/>
      </w:r>
      <w:r w:rsidR="000B4742" w:rsidRPr="0071045E">
        <w:rPr>
          <w:rFonts w:ascii="Book Antiqua" w:eastAsia="Calibri" w:hAnsi="Book Antiqua" w:cs="Times New Roman"/>
          <w:bCs/>
          <w:noProof/>
          <w:sz w:val="24"/>
          <w:szCs w:val="24"/>
          <w:vertAlign w:val="superscript"/>
        </w:rPr>
        <w:t>[39]</w:t>
      </w:r>
      <w:r w:rsidR="000B4742"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lang w:val="en-US"/>
        </w:rPr>
        <w:t xml:space="preserve"> recorded that influenza vaccine uptake rate among the employees of two different industries </w:t>
      </w:r>
      <w:r w:rsidRPr="0071045E">
        <w:rPr>
          <w:rFonts w:ascii="Book Antiqua" w:eastAsia="Calibri" w:hAnsi="Book Antiqua" w:cs="Times New Roman"/>
          <w:bCs/>
          <w:sz w:val="24"/>
          <w:szCs w:val="24"/>
        </w:rPr>
        <w:t xml:space="preserve">in Saudi Arabia </w:t>
      </w:r>
      <w:r w:rsidRPr="0071045E">
        <w:rPr>
          <w:rFonts w:ascii="Book Antiqua" w:eastAsia="Calibri" w:hAnsi="Book Antiqua" w:cs="Times New Roman"/>
          <w:bCs/>
          <w:sz w:val="24"/>
          <w:szCs w:val="24"/>
          <w:lang w:val="en-US"/>
        </w:rPr>
        <w:t xml:space="preserve">ranged from 56% to </w:t>
      </w:r>
      <w:r w:rsidRPr="0071045E">
        <w:rPr>
          <w:rFonts w:ascii="Book Antiqua" w:eastAsia="Calibri" w:hAnsi="Book Antiqua" w:cs="Times New Roman"/>
          <w:bCs/>
          <w:sz w:val="24"/>
          <w:szCs w:val="24"/>
        </w:rPr>
        <w:t>62% in 2004-2005</w:t>
      </w:r>
      <w:r w:rsidR="000B4742" w:rsidRPr="0071045E">
        <w:rPr>
          <w:rFonts w:ascii="Book Antiqua" w:eastAsia="Calibri" w:hAnsi="Book Antiqua" w:cs="Times New Roman"/>
          <w:bCs/>
          <w:sz w:val="24"/>
          <w:szCs w:val="24"/>
        </w:rPr>
        <w:t xml:space="preserve"> </w:t>
      </w:r>
      <w:r w:rsidRPr="0071045E">
        <w:rPr>
          <w:rFonts w:ascii="Book Antiqua" w:eastAsia="Calibri" w:hAnsi="Book Antiqua" w:cs="Times New Roman"/>
          <w:bCs/>
          <w:sz w:val="24"/>
          <w:szCs w:val="24"/>
        </w:rPr>
        <w:t>(Table 1).</w:t>
      </w:r>
    </w:p>
    <w:p w14:paraId="7CA8B717" w14:textId="2CADC040" w:rsidR="00A23FA5" w:rsidRPr="0071045E" w:rsidRDefault="00A23FA5" w:rsidP="000B4742">
      <w:pPr>
        <w:spacing w:after="0" w:line="360" w:lineRule="auto"/>
        <w:ind w:firstLineChars="100" w:firstLine="240"/>
        <w:jc w:val="both"/>
        <w:rPr>
          <w:rFonts w:ascii="Book Antiqua" w:eastAsia="Calibri" w:hAnsi="Book Antiqua" w:cs="Times New Roman"/>
          <w:bCs/>
          <w:sz w:val="24"/>
          <w:szCs w:val="24"/>
        </w:rPr>
      </w:pPr>
      <w:r w:rsidRPr="0071045E">
        <w:rPr>
          <w:rFonts w:ascii="Book Antiqua" w:eastAsia="Calibri" w:hAnsi="Book Antiqua" w:cs="Times New Roman"/>
          <w:bCs/>
          <w:sz w:val="24"/>
          <w:szCs w:val="24"/>
        </w:rPr>
        <w:t>However, the uptake of influenza vaccine in this study was lower than what was found among adults aged ≥</w:t>
      </w:r>
      <w:r w:rsidR="000B4742">
        <w:rPr>
          <w:rFonts w:ascii="Book Antiqua" w:hAnsi="Book Antiqua" w:cs="Times New Roman" w:hint="eastAsia"/>
          <w:bCs/>
          <w:sz w:val="24"/>
          <w:szCs w:val="24"/>
          <w:lang w:eastAsia="zh-CN"/>
        </w:rPr>
        <w:t xml:space="preserve"> </w:t>
      </w:r>
      <w:r w:rsidRPr="0071045E">
        <w:rPr>
          <w:rFonts w:ascii="Book Antiqua" w:eastAsia="Calibri" w:hAnsi="Book Antiqua" w:cs="Times New Roman"/>
          <w:bCs/>
          <w:sz w:val="24"/>
          <w:szCs w:val="24"/>
        </w:rPr>
        <w:t>19 years resident in the U</w:t>
      </w:r>
      <w:r w:rsidR="000B4742">
        <w:rPr>
          <w:rFonts w:ascii="Book Antiqua" w:hAnsi="Book Antiqua" w:cs="Times New Roman" w:hint="eastAsia"/>
          <w:bCs/>
          <w:sz w:val="24"/>
          <w:szCs w:val="24"/>
          <w:lang w:eastAsia="zh-CN"/>
        </w:rPr>
        <w:t xml:space="preserve">nited </w:t>
      </w:r>
      <w:r w:rsidRPr="0071045E">
        <w:rPr>
          <w:rFonts w:ascii="Book Antiqua" w:eastAsia="Calibri" w:hAnsi="Book Antiqua" w:cs="Times New Roman"/>
          <w:bCs/>
          <w:sz w:val="24"/>
          <w:szCs w:val="24"/>
        </w:rPr>
        <w:t>S</w:t>
      </w:r>
      <w:r w:rsidR="000B4742">
        <w:rPr>
          <w:rFonts w:ascii="Book Antiqua" w:hAnsi="Book Antiqua" w:cs="Times New Roman" w:hint="eastAsia"/>
          <w:bCs/>
          <w:sz w:val="24"/>
          <w:szCs w:val="24"/>
          <w:lang w:eastAsia="zh-CN"/>
        </w:rPr>
        <w:t>tates</w:t>
      </w:r>
      <w:r w:rsidRPr="0071045E">
        <w:rPr>
          <w:rFonts w:ascii="Book Antiqua" w:eastAsia="Calibri" w:hAnsi="Book Antiqua" w:cs="Times New Roman"/>
          <w:bCs/>
          <w:sz w:val="24"/>
          <w:szCs w:val="24"/>
        </w:rPr>
        <w:t xml:space="preserve"> (43.2%)</w:t>
      </w:r>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&lt;EndNote&gt;&lt;Cite&gt;&lt;Author&gt;Williams&lt;/Author&gt;&lt;Year&gt;2016&lt;/Year&gt;&lt;RecNum&gt;104&lt;/RecNum&gt;&lt;DisplayText&gt;[40]&lt;/DisplayText&gt;&lt;record&gt;&lt;rec-number&gt;104&lt;/rec-number&gt;&lt;foreign-keys&gt;&lt;key app="EN" db-id="9pxsttvsywzxsoeewwwv2dzz02szaxpdv55t" timestamp="1476873953"&gt;104&lt;/key&gt;&lt;/foreign-keys&gt;&lt;ref-type name="Journal Article"&gt;17&lt;/ref-type&gt;&lt;contributors&gt;&lt;authors&gt;&lt;author&gt;Williams, Walter W&lt;/author&gt;&lt;/authors&gt;&lt;/contributors&gt;&lt;titles&gt;&lt;title&gt;Surveillance of Vaccination Coverage Among Adult Populations—United States, 2014&lt;/title&gt;&lt;secondary-title&gt;MMWR. Surveillance Summaries&lt;/secondary-title&gt;&lt;/titles&gt;&lt;periodical&gt;&lt;full-title&gt;MMWR. Surveillance Summaries&lt;/full-title&gt;&lt;/periodical&gt;&lt;volume&gt;65&lt;/volume&gt;&lt;dates&gt;&lt;year&gt;2016&lt;/year&gt;&lt;/dates&gt;&lt;urls&gt;&lt;/urls&gt;&lt;/record&gt;&lt;/Cite&gt;&lt;/EndNote&gt;</w:instrText>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[40]</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France (26.4%), Germany (28.2%), and the U</w:t>
      </w:r>
      <w:r w:rsidR="000B4742">
        <w:rPr>
          <w:rFonts w:ascii="Book Antiqua" w:hAnsi="Book Antiqua" w:cs="Times New Roman" w:hint="eastAsia"/>
          <w:bCs/>
          <w:sz w:val="24"/>
          <w:szCs w:val="24"/>
          <w:lang w:eastAsia="zh-CN"/>
        </w:rPr>
        <w:t xml:space="preserve">nited </w:t>
      </w:r>
      <w:r w:rsidRPr="0071045E">
        <w:rPr>
          <w:rFonts w:ascii="Book Antiqua" w:eastAsia="Calibri" w:hAnsi="Book Antiqua" w:cs="Times New Roman"/>
          <w:bCs/>
          <w:sz w:val="24"/>
          <w:szCs w:val="24"/>
        </w:rPr>
        <w:t>K</w:t>
      </w:r>
      <w:r w:rsidR="000B4742">
        <w:rPr>
          <w:rFonts w:ascii="Book Antiqua" w:hAnsi="Book Antiqua" w:cs="Times New Roman" w:hint="eastAsia"/>
          <w:bCs/>
          <w:sz w:val="24"/>
          <w:szCs w:val="24"/>
          <w:lang w:eastAsia="zh-CN"/>
        </w:rPr>
        <w:t>ingdom</w:t>
      </w:r>
      <w:r w:rsidRPr="0071045E">
        <w:rPr>
          <w:rFonts w:ascii="Book Antiqua" w:eastAsia="Calibri" w:hAnsi="Book Antiqua" w:cs="Times New Roman"/>
          <w:bCs/>
          <w:sz w:val="24"/>
          <w:szCs w:val="24"/>
        </w:rPr>
        <w:t xml:space="preserve"> (28.7%) in recent years</w:t>
      </w:r>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&lt;EndNote&gt;&lt;Cite&gt;&lt;Author&gt;Endrich&lt;/Author&gt;&lt;Year&gt;2009&lt;/Year&gt;&lt;RecNum&gt;107&lt;/RecNum&gt;&lt;DisplayText&gt;[41]&lt;/DisplayText&gt;&lt;record&gt;&lt;rec-number&gt;107&lt;/rec-number&gt;&lt;foreign-keys&gt;&lt;key app="EN" db-id="9pxsttvsywzxsoeewwwv2dzz02szaxpdv55t" timestamp="1476961890"&gt;107&lt;/key&gt;&lt;/foreign-keys&gt;&lt;ref-type name="Journal Article"&gt;17&lt;/ref-type&gt;&lt;contributors&gt;&lt;authors&gt;&lt;author&gt;Endrich, M. M.&lt;/author&gt;&lt;author&gt;Blank, P. R.&lt;/author&gt;&lt;author&gt;Szucs, T. D.&lt;/author&gt;&lt;/authors&gt;&lt;/contributors&gt;&lt;auth-address&gt;Student at the Faculty of Medicine, University of Berne, Switzerland.&lt;/auth-address&gt;&lt;titles&gt;&lt;title&gt;Influenza vaccination uptake and socioeconomic determinants in 11 European countries&lt;/title&gt;&lt;secondary-title&gt;Vaccine&lt;/secondary-title&gt;&lt;alt-title&gt;Vaccine&lt;/alt-title&gt;&lt;/titles&gt;&lt;periodical&gt;&lt;full-title&gt;Vaccine&lt;/full-title&gt;&lt;/periodical&gt;&lt;alt-periodical&gt;&lt;full-title&gt;Vaccine&lt;/full-title&gt;&lt;/alt-periodical&gt;&lt;pages&gt;4018-24&lt;/pages&gt;&lt;volume&gt;27&lt;/volume&gt;&lt;number&gt;30&lt;/number&gt;&lt;edition&gt;2009/04/25&lt;/edition&gt;&lt;keywords&gt;&lt;keyword&gt;Adolescent&lt;/keyword&gt;&lt;keyword&gt;Adult&lt;/keyword&gt;&lt;keyword&gt;Aged&lt;/keyword&gt;&lt;keyword&gt;Aged, 80 and over&lt;/keyword&gt;&lt;keyword&gt;Europe&lt;/keyword&gt;&lt;keyword&gt;Female&lt;/keyword&gt;&lt;keyword&gt;Humans&lt;/keyword&gt;&lt;keyword&gt;Influenza Vaccines/*administration &amp;amp; dosage/immunology&lt;/keyword&gt;&lt;keyword&gt;Influenza, Human/epidemiology/*prevention &amp;amp; control&lt;/keyword&gt;&lt;keyword&gt;Male&lt;/keyword&gt;&lt;keyword&gt;Middle Aged&lt;/keyword&gt;&lt;keyword&gt;Patient Acceptance of Health Care/*statistics &amp;amp; numerical data&lt;/keyword&gt;&lt;keyword&gt;Socioeconomic Factors&lt;/keyword&gt;&lt;keyword&gt;Vaccination/*utilization&lt;/keyword&gt;&lt;keyword&gt;Young Adult&lt;/keyword&gt;&lt;/keywords&gt;&lt;dates&gt;&lt;year&gt;2009&lt;/year&gt;&lt;pub-dates&gt;&lt;date&gt;Jun 19&lt;/date&gt;&lt;/pub-dates&gt;&lt;/dates&gt;&lt;isbn&gt;0264-410x&lt;/isbn&gt;&lt;accession-num&gt;19389442&lt;/accession-num&gt;&lt;urls&gt;&lt;/urls&gt;&lt;electronic-resource-num&gt;10.1016/j.vaccine.2009.04.029&lt;/electronic-resource-num&gt;&lt;remote-database-provider&gt;NLM&lt;/remote-database-provider&gt;&lt;language&gt;Eng&lt;/language&gt;&lt;/record&gt;&lt;/Cite&gt;&lt;/EndNote&gt;</w:instrText>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[41]</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xml:space="preserve">. Such a discrepancy may have stemmed from the lack of awareness about influenza </w:t>
      </w:r>
      <w:proofErr w:type="gramStart"/>
      <w:r w:rsidRPr="0071045E">
        <w:rPr>
          <w:rFonts w:ascii="Book Antiqua" w:eastAsia="Calibri" w:hAnsi="Book Antiqua" w:cs="Times New Roman"/>
          <w:bCs/>
          <w:sz w:val="24"/>
          <w:szCs w:val="24"/>
        </w:rPr>
        <w:t>vaccine which</w:t>
      </w:r>
      <w:proofErr w:type="gramEnd"/>
      <w:r w:rsidRPr="0071045E">
        <w:rPr>
          <w:rFonts w:ascii="Book Antiqua" w:eastAsia="Calibri" w:hAnsi="Book Antiqua" w:cs="Times New Roman"/>
          <w:bCs/>
          <w:sz w:val="24"/>
          <w:szCs w:val="24"/>
        </w:rPr>
        <w:t xml:space="preserve"> is common among the Gulf people as is evidenced by this study, and is </w:t>
      </w:r>
      <w:r w:rsidRPr="0071045E">
        <w:rPr>
          <w:rFonts w:ascii="Book Antiqua" w:eastAsia="Calibri" w:hAnsi="Book Antiqua" w:cs="Times New Roman"/>
          <w:bCs/>
          <w:sz w:val="24"/>
          <w:szCs w:val="24"/>
        </w:rPr>
        <w:lastRenderedPageBreak/>
        <w:t>consistent with the studies conducted in other Middle Eastern countries</w:t>
      </w:r>
      <w:r w:rsidRPr="0071045E">
        <w:rPr>
          <w:rFonts w:ascii="Book Antiqua" w:eastAsia="Calibri" w:hAnsi="Book Antiqua" w:cs="Times New Roman"/>
          <w:bCs/>
          <w:sz w:val="24"/>
          <w:szCs w:val="24"/>
          <w:vertAlign w:val="superscript"/>
        </w:rPr>
        <w:fldChar w:fldCharType="begin">
          <w:fldData xml:space="preserve">PEVuZE5vdGU+PENpdGU+PEF1dGhvcj5FbCBLaG91cnk8L0F1dGhvcj48WWVhcj4yMDE1PC9ZZWFy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=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PEVuZE5vdGU+PENpdGU+PEF1dGhvcj5FbCBLaG91cnk8L0F1dGhvcj48WWVhcj4yMDE1PC9ZZWFy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=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0B4742">
        <w:rPr>
          <w:rFonts w:ascii="Book Antiqua" w:eastAsia="Calibri" w:hAnsi="Book Antiqua" w:cs="Times New Roman"/>
          <w:bCs/>
          <w:noProof/>
          <w:sz w:val="24"/>
          <w:szCs w:val="24"/>
          <w:vertAlign w:val="superscript"/>
        </w:rPr>
        <w:t>[42,</w:t>
      </w:r>
      <w:r w:rsidR="00736313" w:rsidRPr="0071045E">
        <w:rPr>
          <w:rFonts w:ascii="Book Antiqua" w:eastAsia="Calibri" w:hAnsi="Book Antiqua" w:cs="Times New Roman"/>
          <w:bCs/>
          <w:noProof/>
          <w:sz w:val="24"/>
          <w:szCs w:val="24"/>
          <w:vertAlign w:val="superscript"/>
        </w:rPr>
        <w:t>43]</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w:t>
      </w:r>
      <w:r w:rsidR="0071045E">
        <w:rPr>
          <w:rFonts w:ascii="Book Antiqua" w:eastAsia="Calibri" w:hAnsi="Book Antiqua" w:cs="Times New Roman"/>
          <w:bCs/>
          <w:sz w:val="24"/>
          <w:szCs w:val="24"/>
        </w:rPr>
        <w:t xml:space="preserve"> </w:t>
      </w:r>
      <w:r w:rsidRPr="0071045E">
        <w:rPr>
          <w:rFonts w:ascii="Book Antiqua" w:eastAsia="Calibri" w:hAnsi="Book Antiqua" w:cs="Times New Roman"/>
          <w:bCs/>
          <w:sz w:val="24"/>
          <w:szCs w:val="24"/>
        </w:rPr>
        <w:t>Low vaccination uptake secondary to lack of awareness has been observed even among HCWs in some GCC countries</w:t>
      </w:r>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&lt;EndNote&gt;&lt;Cite&gt;&lt;Author&gt;Alshammari&lt;/Author&gt;&lt;Year&gt;2014&lt;/Year&gt;&lt;RecNum&gt;45&lt;/RecNum&gt;&lt;DisplayText&gt;[21]&lt;/DisplayText&gt;&lt;record&gt;&lt;rec-number&gt;45&lt;/rec-number&gt;&lt;foreign-keys&gt;&lt;key app="EN" db-id="9pxsttvsywzxsoeewwwv2dzz02szaxpdv55t" timestamp="1471796635"&gt;45&lt;/key&gt;&lt;/foreign-keys&gt;&lt;ref-type name="Journal Article"&gt;17&lt;/ref-type&gt;&lt;contributors&gt;&lt;authors&gt;&lt;author&gt;Alshammari, Thamir M&lt;/author&gt;&lt;author&gt;AlFehaid, Lama S&lt;/author&gt;&lt;author&gt;AlFraih, Joud K&lt;/author&gt;&lt;author&gt;Aljadhey, Hisham S&lt;/author&gt;&lt;/authors&gt;&lt;/contributors&gt;&lt;titles&gt;&lt;title&gt;Health care professionals’ awareness of, knowledge about and attitude to influenza vaccination&lt;/title&gt;&lt;secondary-title&gt;Vaccine&lt;/secondary-title&gt;&lt;/titles&gt;&lt;periodical&gt;&lt;full-title&gt;Vaccine&lt;/full-title&gt;&lt;/periodical&gt;&lt;pages&gt;5957-5961&lt;/pages&gt;&lt;volume&gt;32&lt;/volume&gt;&lt;number&gt;45&lt;/number&gt;&lt;dates&gt;&lt;year&gt;2014&lt;/year&gt;&lt;/dates&gt;&lt;isbn&gt;0264-410X&lt;/isbn&gt;&lt;urls&gt;&lt;/urls&gt;&lt;/record&gt;&lt;/Cite&gt;&lt;/EndNote&gt;</w:instrText>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[21]</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xml:space="preserve">. </w:t>
      </w:r>
    </w:p>
    <w:p w14:paraId="6F84D6C7" w14:textId="79AF87D0" w:rsidR="00A23FA5" w:rsidRPr="0071045E" w:rsidRDefault="00A23FA5" w:rsidP="000B4742">
      <w:pPr>
        <w:spacing w:after="0" w:line="360" w:lineRule="auto"/>
        <w:ind w:firstLineChars="100" w:firstLine="240"/>
        <w:jc w:val="both"/>
        <w:rPr>
          <w:rFonts w:ascii="Book Antiqua" w:eastAsia="Calibri" w:hAnsi="Book Antiqua" w:cs="Times New Roman"/>
          <w:bCs/>
          <w:sz w:val="24"/>
          <w:szCs w:val="24"/>
        </w:rPr>
      </w:pPr>
      <w:r w:rsidRPr="0071045E">
        <w:rPr>
          <w:rFonts w:ascii="Book Antiqua" w:eastAsia="Calibri" w:hAnsi="Book Antiqua" w:cs="Times New Roman"/>
          <w:bCs/>
          <w:sz w:val="24"/>
          <w:szCs w:val="24"/>
        </w:rPr>
        <w:t>An interesting finding of this study is that other factors such as the fear of the vaccine side effects and the belief that vaccine is not effective were relatively less common among the surveyed participants (5% each), while in other studies these were common reasons for non-receipt of vaccine among HCWs in GCC countries</w:t>
      </w:r>
      <w:r w:rsidRPr="0071045E">
        <w:rPr>
          <w:rFonts w:ascii="Book Antiqua" w:eastAsia="Calibri" w:hAnsi="Book Antiqua" w:cs="Times New Roman"/>
          <w:bCs/>
          <w:sz w:val="24"/>
          <w:szCs w:val="24"/>
          <w:vertAlign w:val="superscript"/>
        </w:rPr>
        <w:fldChar w:fldCharType="begin">
          <w:fldData xml:space="preserve">PEVuZE5vdGU+PENpdGU+PEF1dGhvcj5BbHNoYW1tYXJpPC9BdXRob3I+PFllYXI+MjAxNDwvWWVh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PEVuZE5vdGU+PENpdGU+PEF1dGhvcj5BbHNoYW1tYXJpPC9BdXRob3I+PFllYXI+MjAxNDwvWWVh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0B4742">
        <w:rPr>
          <w:rFonts w:ascii="Book Antiqua" w:eastAsia="Calibri" w:hAnsi="Book Antiqua" w:cs="Times New Roman"/>
          <w:bCs/>
          <w:noProof/>
          <w:sz w:val="24"/>
          <w:szCs w:val="24"/>
          <w:vertAlign w:val="superscript"/>
        </w:rPr>
        <w:t>[19,</w:t>
      </w:r>
      <w:r w:rsidR="00736313" w:rsidRPr="0071045E">
        <w:rPr>
          <w:rFonts w:ascii="Book Antiqua" w:eastAsia="Calibri" w:hAnsi="Book Antiqua" w:cs="Times New Roman"/>
          <w:bCs/>
          <w:noProof/>
          <w:sz w:val="24"/>
          <w:szCs w:val="24"/>
          <w:vertAlign w:val="superscript"/>
        </w:rPr>
        <w:t>21]</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and among general population in some Middle Eastern countries</w:t>
      </w:r>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&lt;EndNote&gt;&lt;Cite&gt;&lt;Author&gt;Abu-rish&lt;/Author&gt;&lt;Year&gt;2016&lt;/Year&gt;&lt;RecNum&gt;117&lt;/RecNum&gt;&lt;DisplayText&gt;[43, 44]&lt;/DisplayText&gt;&lt;record&gt;&lt;rec-number&gt;117&lt;/rec-number&gt;&lt;foreign-keys&gt;&lt;key app="EN" db-id="9pxsttvsywzxsoeewwwv2dzz02szaxpdv55t" timestamp="1482878459"&gt;117&lt;/key&gt;&lt;/foreign-keys&gt;&lt;ref-type name="Journal Article"&gt;17&lt;/ref-type&gt;&lt;contributors&gt;&lt;authors&gt;&lt;author&gt;Abu-rish, Eman Y&lt;/author&gt;&lt;author&gt;Elayeh, Eman R&lt;/author&gt;&lt;author&gt;Mousa, Lubabah A&lt;/author&gt;&lt;author&gt;Butanji, Yasser K&lt;/author&gt;&lt;author&gt;Albsoul-Younes, Abla M&lt;/author&gt;&lt;/authors&gt;&lt;/contributors&gt;&lt;titles&gt;&lt;title&gt;Knowledge, awareness and practices towards seasonal influenza and its vaccine: implications for future vaccination campaigns in Jordan&lt;/title&gt;&lt;secondary-title&gt;Family Practice&lt;/secondary-title&gt;&lt;/titles&gt;&lt;periodical&gt;&lt;full-title&gt;Family Practice&lt;/full-title&gt;&lt;/periodical&gt;&lt;pages&gt;cmw086&lt;/pages&gt;&lt;dates&gt;&lt;year&gt;2016&lt;/year&gt;&lt;/dates&gt;&lt;isbn&gt;0263-2136&lt;/isbn&gt;&lt;urls&gt;&lt;/urls&gt;&lt;/record&gt;&lt;/Cite&gt;&lt;Cite&gt;&lt;Author&gt;Assaf&lt;/Author&gt;&lt;Year&gt;2016&lt;/Year&gt;&lt;RecNum&gt;118&lt;/RecNum&gt;&lt;record&gt;&lt;rec-number&gt;118&lt;/rec-number&gt;&lt;foreign-keys&gt;&lt;key app="EN" db-id="9pxsttvsywzxsoeewwwv2dzz02szaxpdv55t" timestamp="1482878563"&gt;118&lt;/key&gt;&lt;/foreign-keys&gt;&lt;ref-type name="Journal Article"&gt;17&lt;/ref-type&gt;&lt;contributors&gt;&lt;authors&gt;&lt;author&gt;Assaf, Areej M&lt;/author&gt;&lt;author&gt;Hammad, Eman A&lt;/author&gt;&lt;author&gt;Haddadin, Randa N&lt;/author&gt;&lt;/authors&gt;&lt;/contributors&gt;&lt;titles&gt;&lt;title&gt;Influenza Vaccination Coverage Rates, Knowledge, Attitudes, and Beliefs in Jordan: A Comprehensive Study&lt;/title&gt;&lt;secondary-title&gt;Viral Immunology&lt;/secondary-title&gt;&lt;/titles&gt;&lt;periodical&gt;&lt;full-title&gt;Viral Immunology&lt;/full-title&gt;&lt;/periodical&gt;&lt;pages&gt;516-525&lt;/pages&gt;&lt;volume&gt;29&lt;/volume&gt;&lt;number&gt;9&lt;/number&gt;&lt;dates&gt;&lt;year&gt;2016&lt;/year&gt;&lt;/dates&gt;&lt;isbn&gt;0882-8245&lt;/isbn&gt;&lt;urls&gt;&lt;/urls&gt;&lt;/record&gt;&lt;/Cite&gt;&lt;/EndNote&gt;</w:instrText>
      </w:r>
      <w:r w:rsidRPr="0071045E">
        <w:rPr>
          <w:rFonts w:ascii="Book Antiqua" w:eastAsia="Calibri" w:hAnsi="Book Antiqua" w:cs="Times New Roman"/>
          <w:bCs/>
          <w:sz w:val="24"/>
          <w:szCs w:val="24"/>
          <w:vertAlign w:val="superscript"/>
        </w:rPr>
        <w:fldChar w:fldCharType="separate"/>
      </w:r>
      <w:r w:rsidR="000B4742">
        <w:rPr>
          <w:rFonts w:ascii="Book Antiqua" w:eastAsia="Calibri" w:hAnsi="Book Antiqua" w:cs="Times New Roman"/>
          <w:bCs/>
          <w:noProof/>
          <w:sz w:val="24"/>
          <w:szCs w:val="24"/>
          <w:vertAlign w:val="superscript"/>
        </w:rPr>
        <w:t>[43,</w:t>
      </w:r>
      <w:r w:rsidR="00736313" w:rsidRPr="0071045E">
        <w:rPr>
          <w:rFonts w:ascii="Book Antiqua" w:eastAsia="Calibri" w:hAnsi="Book Antiqua" w:cs="Times New Roman"/>
          <w:bCs/>
          <w:noProof/>
          <w:sz w:val="24"/>
          <w:szCs w:val="24"/>
          <w:vertAlign w:val="superscript"/>
        </w:rPr>
        <w:t>44]</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w:t>
      </w:r>
    </w:p>
    <w:p w14:paraId="56308003" w14:textId="20EF2FA9" w:rsidR="00A23FA5" w:rsidRPr="0071045E" w:rsidRDefault="00A23FA5" w:rsidP="000B4742">
      <w:pPr>
        <w:spacing w:after="0" w:line="360" w:lineRule="auto"/>
        <w:ind w:firstLineChars="100" w:firstLine="240"/>
        <w:jc w:val="both"/>
        <w:rPr>
          <w:rFonts w:ascii="Book Antiqua" w:eastAsia="Calibri" w:hAnsi="Book Antiqua" w:cs="Times New Roman"/>
          <w:bCs/>
          <w:sz w:val="24"/>
          <w:szCs w:val="24"/>
        </w:rPr>
      </w:pPr>
      <w:r w:rsidRPr="0071045E">
        <w:rPr>
          <w:rFonts w:ascii="Book Antiqua" w:eastAsia="Calibri" w:hAnsi="Book Antiqua" w:cs="Times New Roman"/>
          <w:bCs/>
          <w:sz w:val="24"/>
          <w:szCs w:val="24"/>
        </w:rPr>
        <w:t xml:space="preserve">Conversely, HCWs, especially physicians, </w:t>
      </w:r>
      <w:r w:rsidRPr="0071045E">
        <w:rPr>
          <w:rFonts w:ascii="Book Antiqua" w:eastAsia="Calibri" w:hAnsi="Book Antiqua" w:cs="Times New Roman"/>
          <w:sz w:val="24"/>
          <w:szCs w:val="24"/>
        </w:rPr>
        <w:t xml:space="preserve">were found to play a significant role in enhancing vaccination rate </w:t>
      </w:r>
      <w:r w:rsidRPr="0071045E">
        <w:rPr>
          <w:rFonts w:ascii="Book Antiqua" w:eastAsia="Calibri" w:hAnsi="Book Antiqua" w:cs="Times New Roman"/>
          <w:bCs/>
          <w:sz w:val="24"/>
          <w:szCs w:val="24"/>
        </w:rPr>
        <w:t>among the public as physicians’ advice was found to be the main motivator for vaccine uptake among our participants. In a study conducted in Australia on public perceptions towards pandemic influenza vaccine a higher rate of compliance for physician recommended vaccination was observed compared to government recommendation</w:t>
      </w:r>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&lt;EndNote&gt;&lt;Cite&gt;&lt;Author&gt;Seale&lt;/Author&gt;&lt;Year&gt;2010&lt;/Year&gt;&lt;RecNum&gt;106&lt;/RecNum&gt;&lt;DisplayText&gt;[45]&lt;/DisplayText&gt;&lt;record&gt;&lt;rec-number&gt;106&lt;/rec-number&gt;&lt;foreign-keys&gt;&lt;key app="EN" db-id="9pxsttvsywzxsoeewwwv2dzz02szaxpdv55t" timestamp="1476931947"&gt;106&lt;/key&gt;&lt;/foreign-keys&gt;&lt;ref-type name="Journal Article"&gt;17&lt;/ref-type&gt;&lt;contributors&gt;&lt;authors&gt;&lt;author&gt;Seale, Holly&lt;/author&gt;&lt;author&gt;Heywood, Anita E&lt;/author&gt;&lt;author&gt;McLaws, Mary-Louise&lt;/author&gt;&lt;author&gt;Ward, Kirsten F&lt;/author&gt;&lt;author&gt;Lowbridge, Chris P&lt;/author&gt;&lt;author&gt;Van, Debbie&lt;/author&gt;&lt;author&gt;MacIntyre, C Raina&lt;/author&gt;&lt;/authors&gt;&lt;/contributors&gt;&lt;titles&gt;&lt;title&gt;Why do I need it? I am not at risk! Public perceptions towards the pandemic (H1N1) 2009 vaccine&lt;/title&gt;&lt;secondary-title&gt;BMC infectious diseases&lt;/secondary-title&gt;&lt;/titles&gt;&lt;periodical&gt;&lt;full-title&gt;BMC infectious diseases&lt;/full-title&gt;&lt;/periodical&gt;&lt;pages&gt;1&lt;/pages&gt;&lt;volume&gt;10&lt;/volume&gt;&lt;number&gt;1&lt;/number&gt;&lt;dates&gt;&lt;year&gt;2010&lt;/year&gt;&lt;/dates&gt;&lt;isbn&gt;1471-2334&lt;/isbn&gt;&lt;urls&gt;&lt;/urls&gt;&lt;/record&gt;&lt;/Cite&gt;&lt;/EndNote&gt;</w:instrText>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[45]</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Furthermore, other main uptake motivators among our participants were perception of low body immunity (21%) and believing the vaccine to be effective (20%). Finally, 13% of participants received the vaccine only because it was required in their workplace</w:t>
      </w:r>
      <w:r w:rsidRPr="0071045E">
        <w:rPr>
          <w:rFonts w:ascii="Book Antiqua" w:hAnsi="Book Antiqua" w:cs="Times New Roman"/>
          <w:sz w:val="24"/>
          <w:szCs w:val="24"/>
        </w:rPr>
        <w:t xml:space="preserve"> which is unsurprising given the higher uptake reported by </w:t>
      </w:r>
      <w:r w:rsidRPr="0071045E">
        <w:rPr>
          <w:rFonts w:ascii="Book Antiqua" w:eastAsia="Calibri" w:hAnsi="Book Antiqua" w:cs="Times New Roman"/>
          <w:bCs/>
          <w:sz w:val="24"/>
          <w:szCs w:val="24"/>
        </w:rPr>
        <w:t xml:space="preserve">Abbas </w:t>
      </w:r>
      <w:r w:rsidRPr="0071045E">
        <w:rPr>
          <w:rFonts w:ascii="Book Antiqua" w:eastAsia="Calibri" w:hAnsi="Book Antiqua" w:cs="Times New Roman"/>
          <w:bCs/>
          <w:i/>
          <w:iCs/>
          <w:sz w:val="24"/>
          <w:szCs w:val="24"/>
        </w:rPr>
        <w:t>et al</w:t>
      </w:r>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&lt;EndNote&gt;&lt;Cite&gt;&lt;Author&gt;Abbas&lt;/Author&gt;&lt;Year&gt;2006&lt;/Year&gt;&lt;RecNum&gt;31&lt;/RecNum&gt;&lt;DisplayText&gt;[39]&lt;/DisplayText&gt;&lt;record&gt;&lt;rec-number&gt;31&lt;/rec-number&gt;&lt;foreign-keys&gt;&lt;key app="EN" db-id="9pxsttvsywzxsoeewwwv2dzz02szaxpdv55t" timestamp="1471795294"&gt;31&lt;/key&gt;&lt;/foreign-keys&gt;&lt;ref-type name="Journal Article"&gt;17&lt;/ref-type&gt;&lt;contributors&gt;&lt;authors&gt;&lt;author&gt;Abbas, Mostafa&lt;/author&gt;&lt;author&gt;Fiala, Lamiaa&lt;/author&gt;&lt;author&gt;Tawfiq, Lawrence&lt;/author&gt;&lt;/authors&gt;&lt;/contributors&gt;&lt;titles&gt;&lt;title&gt;Workplace influenza vaccination in two major industries in Saudi Arabia: a cost benefit analysis&lt;/title&gt;&lt;secondary-title&gt;J Egypt Public Health Assoc&lt;/secondary-title&gt;&lt;/titles&gt;&lt;periodical&gt;&lt;full-title&gt;J Egypt Public Health Assoc&lt;/full-title&gt;&lt;/periodical&gt;&lt;pages&gt;59-73&lt;/pages&gt;&lt;volume&gt;81&lt;/volume&gt;&lt;number&gt;1-2&lt;/number&gt;&lt;dates&gt;&lt;year&gt;2006&lt;/year&gt;&lt;/dates&gt;&lt;urls&gt;&lt;/urls&gt;&lt;/record&gt;&lt;/Cite&gt;&lt;/EndNote&gt;</w:instrText>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[39]</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xml:space="preserve"> among industry employees in Saudi Arabia</w:t>
      </w:r>
    </w:p>
    <w:p w14:paraId="1DABC656" w14:textId="5DFA211C" w:rsidR="00A23FA5" w:rsidRPr="0071045E" w:rsidRDefault="00A23FA5" w:rsidP="000B4742">
      <w:pPr>
        <w:spacing w:after="0" w:line="360" w:lineRule="auto"/>
        <w:ind w:firstLineChars="100" w:firstLine="240"/>
        <w:jc w:val="both"/>
        <w:rPr>
          <w:rFonts w:ascii="Book Antiqua" w:eastAsia="Calibri" w:hAnsi="Book Antiqua" w:cs="Times New Roman"/>
          <w:bCs/>
          <w:sz w:val="24"/>
          <w:szCs w:val="24"/>
          <w:rtl/>
          <w:lang w:val="en-US"/>
        </w:rPr>
      </w:pPr>
      <w:r w:rsidRPr="0071045E">
        <w:rPr>
          <w:rFonts w:ascii="Book Antiqua" w:eastAsia="Calibri" w:hAnsi="Book Antiqua" w:cs="Times New Roman"/>
          <w:bCs/>
          <w:sz w:val="24"/>
          <w:szCs w:val="24"/>
        </w:rPr>
        <w:t xml:space="preserve">This study shows that compared to other vaccines, the uptake rate of influenza vaccine varied only minimally ranging from 15% to 24%. This can be explained by the uniform recommendation regarding influenza vaccine across the GCC countries. </w:t>
      </w:r>
      <w:r w:rsidRPr="0071045E">
        <w:rPr>
          <w:rFonts w:ascii="Book Antiqua" w:eastAsia="Calibri" w:hAnsi="Book Antiqua" w:cs="Times New Roman"/>
          <w:bCs/>
          <w:sz w:val="24"/>
          <w:szCs w:val="24"/>
          <w:lang w:val="en-US"/>
        </w:rPr>
        <w:t xml:space="preserve">We found that the uptake of influenza vaccine among “at risk” individuals was higher than among healthy people (21% </w:t>
      </w:r>
      <w:proofErr w:type="spellStart"/>
      <w:r w:rsidRPr="000B4742">
        <w:rPr>
          <w:rFonts w:ascii="Book Antiqua" w:eastAsia="Calibri" w:hAnsi="Book Antiqua" w:cs="Times New Roman"/>
          <w:bCs/>
          <w:i/>
          <w:sz w:val="24"/>
          <w:szCs w:val="24"/>
          <w:lang w:val="en-US"/>
        </w:rPr>
        <w:t>vs</w:t>
      </w:r>
      <w:proofErr w:type="spellEnd"/>
      <w:r w:rsidRPr="0071045E">
        <w:rPr>
          <w:rFonts w:ascii="Book Antiqua" w:eastAsia="Calibri" w:hAnsi="Book Antiqua" w:cs="Times New Roman"/>
          <w:bCs/>
          <w:sz w:val="24"/>
          <w:szCs w:val="24"/>
          <w:lang w:val="en-US"/>
        </w:rPr>
        <w:t xml:space="preserve"> 15%) which is consistent with the recent campaigns in the GCC countries which mostly focus on improving the uptake among “at risk” group. </w:t>
      </w:r>
    </w:p>
    <w:p w14:paraId="61E4A383" w14:textId="45D4712A" w:rsidR="00A23FA5" w:rsidRPr="0071045E" w:rsidRDefault="00A23FA5" w:rsidP="000B4742">
      <w:pPr>
        <w:spacing w:after="0" w:line="360" w:lineRule="auto"/>
        <w:ind w:firstLineChars="100" w:firstLine="240"/>
        <w:jc w:val="both"/>
        <w:rPr>
          <w:rFonts w:ascii="Book Antiqua" w:eastAsia="Calibri" w:hAnsi="Book Antiqua" w:cs="Times New Roman"/>
          <w:bCs/>
          <w:sz w:val="24"/>
          <w:szCs w:val="24"/>
        </w:rPr>
      </w:pPr>
      <w:r w:rsidRPr="0071045E">
        <w:rPr>
          <w:rFonts w:ascii="Book Antiqua" w:eastAsia="Calibri" w:hAnsi="Book Antiqua" w:cs="Times New Roman"/>
          <w:bCs/>
          <w:sz w:val="24"/>
          <w:szCs w:val="24"/>
        </w:rPr>
        <w:t xml:space="preserve">An interesting finding in this study is that there was no difference in the influenza vaccine uptake between participants with varying educational levels, however, this finding was consistent with </w:t>
      </w:r>
      <w:proofErr w:type="spellStart"/>
      <w:r w:rsidRPr="0071045E">
        <w:rPr>
          <w:rFonts w:ascii="Book Antiqua" w:eastAsia="Calibri" w:hAnsi="Book Antiqua" w:cs="Times New Roman"/>
          <w:bCs/>
          <w:sz w:val="24"/>
          <w:szCs w:val="24"/>
        </w:rPr>
        <w:t>Endrich</w:t>
      </w:r>
      <w:proofErr w:type="spellEnd"/>
      <w:r w:rsidRPr="0071045E">
        <w:rPr>
          <w:rFonts w:ascii="Book Antiqua" w:eastAsia="Calibri" w:hAnsi="Book Antiqua" w:cs="Times New Roman"/>
          <w:bCs/>
          <w:sz w:val="24"/>
          <w:szCs w:val="24"/>
        </w:rPr>
        <w:t xml:space="preserve"> </w:t>
      </w:r>
      <w:r w:rsidRPr="0071045E">
        <w:rPr>
          <w:rFonts w:ascii="Book Antiqua" w:eastAsia="Calibri" w:hAnsi="Book Antiqua" w:cs="Times New Roman"/>
          <w:bCs/>
          <w:i/>
          <w:iCs/>
          <w:sz w:val="24"/>
          <w:szCs w:val="24"/>
        </w:rPr>
        <w:t>et al</w:t>
      </w:r>
      <w:r w:rsidR="000B4742" w:rsidRPr="0071045E">
        <w:rPr>
          <w:rFonts w:ascii="Book Antiqua" w:eastAsia="Calibri" w:hAnsi="Book Antiqua" w:cs="Times New Roman"/>
          <w:bCs/>
          <w:sz w:val="24"/>
          <w:szCs w:val="24"/>
          <w:vertAlign w:val="superscript"/>
        </w:rPr>
        <w:fldChar w:fldCharType="begin"/>
      </w:r>
      <w:r w:rsidR="000B4742" w:rsidRPr="0071045E">
        <w:rPr>
          <w:rFonts w:ascii="Book Antiqua" w:eastAsia="Calibri" w:hAnsi="Book Antiqua" w:cs="Times New Roman"/>
          <w:bCs/>
          <w:sz w:val="24"/>
          <w:szCs w:val="24"/>
          <w:vertAlign w:val="superscript"/>
        </w:rPr>
        <w:instrText xml:space="preserve"> ADDIN EN.CITE &lt;EndNote&gt;&lt;Cite&gt;&lt;Author&gt;Endrich&lt;/Author&gt;&lt;Year&gt;2009&lt;/Year&gt;&lt;RecNum&gt;107&lt;/RecNum&gt;&lt;DisplayText&gt;[41]&lt;/DisplayText&gt;&lt;record&gt;&lt;rec-number&gt;107&lt;/rec-number&gt;&lt;foreign-keys&gt;&lt;key app="EN" db-id="9pxsttvsywzxsoeewwwv2dzz02szaxpdv55t" timestamp="1476961890"&gt;107&lt;/key&gt;&lt;/foreign-keys&gt;&lt;ref-type name="Journal Article"&gt;17&lt;/ref-type&gt;&lt;contributors&gt;&lt;authors&gt;&lt;author&gt;Endrich, M. M.&lt;/author&gt;&lt;author&gt;Blank, P. R.&lt;/author&gt;&lt;author&gt;Szucs, T. D.&lt;/author&gt;&lt;/authors&gt;&lt;/contributors&gt;&lt;auth-address&gt;Student at the Faculty of Medicine, University of Berne, Switzerland.&lt;/auth-address&gt;&lt;titles&gt;&lt;title&gt;Influenza vaccination uptake and socioeconomic determinants in 11 European countries&lt;/title&gt;&lt;secondary-title&gt;Vaccine&lt;/secondary-title&gt;&lt;alt-title&gt;Vaccine&lt;/alt-title&gt;&lt;/titles&gt;&lt;periodical&gt;&lt;full-title&gt;Vaccine&lt;/full-title&gt;&lt;/periodical&gt;&lt;alt-periodical&gt;&lt;full-title&gt;Vaccine&lt;/full-title&gt;&lt;/alt-periodical&gt;&lt;pages&gt;4018-24&lt;/pages&gt;&lt;volume&gt;27&lt;/volume&gt;&lt;number&gt;30&lt;/number&gt;&lt;edition&gt;2009/04/25&lt;/edition&gt;&lt;keywords&gt;&lt;keyword&gt;Adolescent&lt;/keyword&gt;&lt;keyword&gt;Adult&lt;/keyword&gt;&lt;keyword&gt;Aged&lt;/keyword&gt;&lt;keyword&gt;Aged, 80 and over&lt;/keyword&gt;&lt;keyword&gt;Europe&lt;/keyword&gt;&lt;keyword&gt;Female&lt;/keyword&gt;&lt;keyword&gt;Humans&lt;/keyword&gt;&lt;keyword&gt;Influenza Vaccines/*administration &amp;amp; dosage/immunology&lt;/keyword&gt;&lt;keyword&gt;Influenza, Human/epidemiology/*prevention &amp;amp; control&lt;/keyword&gt;&lt;keyword&gt;Male&lt;/keyword&gt;&lt;keyword&gt;Middle Aged&lt;/keyword&gt;&lt;keyword&gt;Patient Acceptance of Health Care/*statistics &amp;amp; numerical data&lt;/keyword&gt;&lt;keyword&gt;Socioeconomic Factors&lt;/keyword&gt;&lt;keyword&gt;Vaccination/*utilization&lt;/keyword&gt;&lt;keyword&gt;Young Adult&lt;/keyword&gt;&lt;/keywords&gt;&lt;dates&gt;&lt;year&gt;2009&lt;/year&gt;&lt;pub-dates&gt;&lt;date&gt;Jun 19&lt;/date&gt;&lt;/pub-dates&gt;&lt;/dates&gt;&lt;isbn&gt;0264-410x&lt;/isbn&gt;&lt;accession-num&gt;19389442&lt;/accession-num&gt;&lt;urls&gt;&lt;/urls&gt;&lt;electronic-resource-num&gt;10.1016/j.vaccine.2009.04.029&lt;/electronic-resource-num&gt;&lt;remote-database-provider&gt;NLM&lt;/remote-database-provider&gt;&lt;language&gt;Eng&lt;/language&gt;&lt;/record&gt;&lt;/Cite&gt;&lt;/EndNote&gt;</w:instrText>
      </w:r>
      <w:r w:rsidR="000B4742" w:rsidRPr="0071045E">
        <w:rPr>
          <w:rFonts w:ascii="Book Antiqua" w:eastAsia="Calibri" w:hAnsi="Book Antiqua" w:cs="Times New Roman"/>
          <w:bCs/>
          <w:sz w:val="24"/>
          <w:szCs w:val="24"/>
          <w:vertAlign w:val="superscript"/>
        </w:rPr>
        <w:fldChar w:fldCharType="separate"/>
      </w:r>
      <w:r w:rsidR="000B4742" w:rsidRPr="0071045E">
        <w:rPr>
          <w:rFonts w:ascii="Book Antiqua" w:eastAsia="Calibri" w:hAnsi="Book Antiqua" w:cs="Times New Roman"/>
          <w:bCs/>
          <w:noProof/>
          <w:sz w:val="24"/>
          <w:szCs w:val="24"/>
          <w:vertAlign w:val="superscript"/>
        </w:rPr>
        <w:t>[41]</w:t>
      </w:r>
      <w:r w:rsidR="000B4742"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i/>
          <w:iCs/>
          <w:sz w:val="24"/>
          <w:szCs w:val="24"/>
        </w:rPr>
        <w:t>’s</w:t>
      </w:r>
      <w:r w:rsidRPr="0071045E">
        <w:rPr>
          <w:rFonts w:ascii="Book Antiqua" w:eastAsia="Calibri" w:hAnsi="Book Antiqua" w:cs="Times New Roman"/>
          <w:bCs/>
          <w:sz w:val="24"/>
          <w:szCs w:val="24"/>
          <w:vertAlign w:val="superscript"/>
        </w:rPr>
        <w:t xml:space="preserve"> </w:t>
      </w:r>
      <w:r w:rsidRPr="0071045E">
        <w:rPr>
          <w:rFonts w:ascii="Book Antiqua" w:eastAsia="Calibri" w:hAnsi="Book Antiqua" w:cs="Times New Roman"/>
          <w:bCs/>
          <w:sz w:val="24"/>
          <w:szCs w:val="24"/>
        </w:rPr>
        <w:t xml:space="preserve">study who demonstrated that educational level had no significant effect on the influenza vaccination coverage rate among public in most of the European countries. On the contrary, the employed people had a higher uptake of influenza vaccine: </w:t>
      </w:r>
      <w:r w:rsidR="000B4742" w:rsidRPr="0071045E">
        <w:rPr>
          <w:rFonts w:ascii="Book Antiqua" w:eastAsia="Calibri" w:hAnsi="Book Antiqua" w:cs="Times New Roman"/>
          <w:bCs/>
          <w:sz w:val="24"/>
          <w:szCs w:val="24"/>
        </w:rPr>
        <w:t xml:space="preserve">Multiple </w:t>
      </w:r>
      <w:r w:rsidRPr="0071045E">
        <w:rPr>
          <w:rFonts w:ascii="Book Antiqua" w:eastAsia="Calibri" w:hAnsi="Book Antiqua" w:cs="Times New Roman"/>
          <w:bCs/>
          <w:sz w:val="24"/>
          <w:szCs w:val="24"/>
        </w:rPr>
        <w:t xml:space="preserve">factors can explain this finding including vaccination as a workplace requirement. </w:t>
      </w:r>
    </w:p>
    <w:p w14:paraId="1B61C35D" w14:textId="02226076" w:rsidR="00A23FA5" w:rsidRPr="0071045E" w:rsidRDefault="00A23FA5" w:rsidP="000B4742">
      <w:pPr>
        <w:spacing w:after="0" w:line="360" w:lineRule="auto"/>
        <w:ind w:firstLineChars="100" w:firstLine="240"/>
        <w:jc w:val="both"/>
        <w:rPr>
          <w:rFonts w:ascii="Book Antiqua" w:eastAsia="Calibri" w:hAnsi="Book Antiqua" w:cs="Times New Roman"/>
          <w:bCs/>
          <w:sz w:val="24"/>
          <w:szCs w:val="24"/>
        </w:rPr>
      </w:pPr>
      <w:r w:rsidRPr="0071045E">
        <w:rPr>
          <w:rFonts w:ascii="Book Antiqua" w:eastAsia="Calibri" w:hAnsi="Book Antiqua" w:cs="Times New Roman"/>
          <w:bCs/>
          <w:sz w:val="24"/>
          <w:szCs w:val="24"/>
        </w:rPr>
        <w:lastRenderedPageBreak/>
        <w:t>Smoking is a common habit among public in GCC countries, in Saudi Arabia smoking prevalence ranges between 2.4% and 52.3%</w:t>
      </w:r>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&lt;EndNote&gt;&lt;Cite&gt;&lt;Author&gt;Bassiony&lt;/Author&gt;&lt;Year&gt;2009&lt;/Year&gt;&lt;RecNum&gt;116&lt;/RecNum&gt;&lt;DisplayText&gt;[46]&lt;/DisplayText&gt;&lt;record&gt;&lt;rec-number&gt;116&lt;/rec-number&gt;&lt;foreign-keys&gt;&lt;key app="EN" db-id="9pxsttvsywzxsoeewwwv2dzz02szaxpdv55t" timestamp="1482748678"&gt;116&lt;/key&gt;&lt;/foreign-keys&gt;&lt;ref-type name="Journal Article"&gt;17&lt;/ref-type&gt;&lt;contributors&gt;&lt;authors&gt;&lt;author&gt;Bassiony, M. M.&lt;/author&gt;&lt;/authors&gt;&lt;/contributors&gt;&lt;auth-address&gt;Department of Neuroscience, J-76, King Faisal Specialist Hospital &amp;amp; Research Center, Jeddah 21499, Kingdom of Saudi Arabia. mbassiony@hotmail.com&lt;/auth-address&gt;&lt;titles&gt;&lt;title&gt;Smoking in Saudi Arabia&lt;/title&gt;&lt;secondary-title&gt;Saudi Med J&lt;/secondary-title&gt;&lt;alt-title&gt;Saudi medical journal&lt;/alt-title&gt;&lt;/titles&gt;&lt;alt-periodical&gt;&lt;full-title&gt;Saudi medical journal&lt;/full-title&gt;&lt;/alt-periodical&gt;&lt;pages&gt;876-81&lt;/pages&gt;&lt;volume&gt;30&lt;/volume&gt;&lt;number&gt;7&lt;/number&gt;&lt;edition&gt;2009/07/21&lt;/edition&gt;&lt;keywords&gt;&lt;keyword&gt;Adolescent&lt;/keyword&gt;&lt;keyword&gt;Adult&lt;/keyword&gt;&lt;keyword&gt;Child&lt;/keyword&gt;&lt;keyword&gt;Female&lt;/keyword&gt;&lt;keyword&gt;Humans&lt;/keyword&gt;&lt;keyword&gt;Male&lt;/keyword&gt;&lt;keyword&gt;Motivation&lt;/keyword&gt;&lt;keyword&gt;Prevalence&lt;/keyword&gt;&lt;keyword&gt;Saudi Arabia/epidemiology&lt;/keyword&gt;&lt;keyword&gt;Smoking/*epidemiology/prevention &amp;amp; control&lt;/keyword&gt;&lt;keyword&gt;Smoking Cessation/statistics &amp;amp; numerical data&lt;/keyword&gt;&lt;keyword&gt;Young Adult&lt;/keyword&gt;&lt;/keywords&gt;&lt;dates&gt;&lt;year&gt;2009&lt;/year&gt;&lt;pub-dates&gt;&lt;date&gt;Jul&lt;/date&gt;&lt;/pub-dates&gt;&lt;/dates&gt;&lt;isbn&gt;0379-5284 (Print)&amp;#xD;0379-5284&lt;/isbn&gt;&lt;accession-num&gt;19617999&lt;/accession-num&gt;&lt;urls&gt;&lt;/urls&gt;&lt;remote-database-provider&gt;NLM&lt;/remote-database-provider&gt;&lt;language&gt;eng&lt;/language&gt;&lt;/record&gt;&lt;/Cite&gt;&lt;/EndNote&gt;</w:instrText>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[46]</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xml:space="preserve">. Smoking is </w:t>
      </w:r>
      <w:r w:rsidR="00B812A1" w:rsidRPr="0071045E">
        <w:rPr>
          <w:rFonts w:ascii="Book Antiqua" w:eastAsia="Calibri" w:hAnsi="Book Antiqua" w:cs="Times New Roman"/>
          <w:bCs/>
          <w:sz w:val="24"/>
          <w:szCs w:val="24"/>
        </w:rPr>
        <w:t xml:space="preserve">a recognised key </w:t>
      </w:r>
      <w:r w:rsidRPr="0071045E">
        <w:rPr>
          <w:rFonts w:ascii="Book Antiqua" w:eastAsia="Calibri" w:hAnsi="Book Antiqua" w:cs="Times New Roman"/>
          <w:bCs/>
          <w:sz w:val="24"/>
          <w:szCs w:val="24"/>
        </w:rPr>
        <w:t>risk factor for many respiratory infections</w:t>
      </w:r>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&lt;EndNote&gt;&lt;Cite&gt;&lt;Author&gt;Saldías&lt;/Author&gt;&lt;Year&gt;2011&lt;/Year&gt;&lt;RecNum&gt;20&lt;/RecNum&gt;&lt;DisplayText&gt;[47]&lt;/DisplayText&gt;&lt;record&gt;&lt;rec-number&gt;20&lt;/rec-number&gt;&lt;foreign-keys&gt;&lt;key app="EN" db-id="app5xvzzdwsfdrezf0lxzt9zpzta0z52px2t" timestamp="1479673798"&gt;20&lt;/key&gt;&lt;/foreign-keys&gt;&lt;ref-type name="Book"&gt;6&lt;/ref-type&gt;&lt;contributors&gt;&lt;authors&gt;&lt;author&gt;Saldías, Fernando&lt;/author&gt;&lt;author&gt;Díaz, Orlando&lt;/author&gt;&lt;/authors&gt;&lt;/contributors&gt;&lt;titles&gt;&lt;title&gt;Cigarette smoking and lower respiratory tract infection&lt;/title&gt;&lt;/titles&gt;&lt;dates&gt;&lt;year&gt;2011&lt;/year&gt;&lt;/dates&gt;&lt;publisher&gt;INTECH Open Access Publisher&lt;/publisher&gt;&lt;isbn&gt;9533078898&lt;/isbn&gt;&lt;urls&gt;&lt;/urls&gt;&lt;/record&gt;&lt;/Cite&gt;&lt;/EndNote&gt;</w:instrText>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[47]</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which may explain why smokers in our study were twice as likely to be vaccinated against influenza compared to non-smokers, but that was in contrast to the finding of a study conducted among US adults, where smokers were found to be less likely to be vaccinated against influenza</w:t>
      </w:r>
      <w:r w:rsidRPr="0071045E">
        <w:rPr>
          <w:rFonts w:ascii="Book Antiqua" w:eastAsia="Calibri" w:hAnsi="Book Antiqua" w:cs="Times New Roman"/>
          <w:bCs/>
          <w:sz w:val="24"/>
          <w:szCs w:val="24"/>
          <w:vertAlign w:val="superscript"/>
        </w:rPr>
        <w:fldChar w:fldCharType="begin">
          <w:fldData xml:space="preserve">PEVuZE5vdGU+PENpdGU+PEF1dGhvcj5UYWtheWFtYTwvQXV0aG9yPjxZZWFyPjIwMTI8L1llYXI+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PEVuZE5vdGU+PENpdGU+PEF1dGhvcj5UYWtheWFtYTwvQXV0aG9yPjxZZWFyPjIwMTI8L1llYXI+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[48]</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There might be cultural factors for this difference, which is unclear at this stage.</w:t>
      </w:r>
      <w:r w:rsidR="0071045E">
        <w:rPr>
          <w:rFonts w:ascii="Book Antiqua" w:eastAsia="Calibri" w:hAnsi="Book Antiqua" w:cs="Times New Roman"/>
          <w:bCs/>
          <w:sz w:val="24"/>
          <w:szCs w:val="24"/>
        </w:rPr>
        <w:t xml:space="preserve"> </w:t>
      </w:r>
    </w:p>
    <w:p w14:paraId="10909A69" w14:textId="64311998" w:rsidR="00A23FA5" w:rsidRPr="0071045E" w:rsidRDefault="00A23FA5" w:rsidP="000B4742">
      <w:pPr>
        <w:spacing w:after="0" w:line="360" w:lineRule="auto"/>
        <w:ind w:firstLineChars="100" w:firstLine="240"/>
        <w:jc w:val="both"/>
        <w:rPr>
          <w:rFonts w:ascii="Book Antiqua" w:eastAsia="Calibri" w:hAnsi="Book Antiqua" w:cs="Times New Roman"/>
          <w:bCs/>
          <w:sz w:val="24"/>
          <w:szCs w:val="24"/>
        </w:rPr>
      </w:pPr>
      <w:r w:rsidRPr="0071045E">
        <w:rPr>
          <w:rFonts w:ascii="Book Antiqua" w:eastAsia="Calibri" w:hAnsi="Book Antiqua" w:cs="Times New Roman"/>
          <w:bCs/>
          <w:sz w:val="24"/>
          <w:szCs w:val="24"/>
        </w:rPr>
        <w:t>Pneumococcal vaccine is recommended in most of the GCC countries for adults more than 50 years of age or less than 50 with underlying health problems including smoking</w:t>
      </w:r>
      <w:r w:rsidRPr="0071045E">
        <w:rPr>
          <w:rFonts w:ascii="Book Antiqua" w:eastAsia="Calibri" w:hAnsi="Book Antiqua" w:cs="Times New Roman"/>
          <w:bCs/>
          <w:sz w:val="24"/>
          <w:szCs w:val="24"/>
          <w:vertAlign w:val="superscript"/>
        </w:rPr>
        <w:fldChar w:fldCharType="begin">
          <w:fldData xml:space="preserve">PEVuZE5vdGU+PENpdGU+PEF1dGhvcj5GZWxkbWFuPC9BdXRob3I+PFllYXI+MjAxMzwvWWVhcj48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PEVuZE5vdGU+PENpdGU+PEF1dGhvcj5GZWxkbWFuPC9BdXRob3I+PFllYXI+MjAxMzwvWWVhcj48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w:t>
      </w:r>
      <w:r w:rsidR="00E378E6" w:rsidRPr="0071045E">
        <w:rPr>
          <w:rFonts w:ascii="Book Antiqua" w:eastAsia="Calibri" w:hAnsi="Book Antiqua" w:cs="Times New Roman"/>
          <w:bCs/>
          <w:noProof/>
          <w:sz w:val="24"/>
          <w:szCs w:val="24"/>
          <w:vertAlign w:val="superscript"/>
        </w:rPr>
        <w:t>23,</w:t>
      </w:r>
      <w:r w:rsidR="00736313" w:rsidRPr="0071045E">
        <w:rPr>
          <w:rFonts w:ascii="Book Antiqua" w:eastAsia="Calibri" w:hAnsi="Book Antiqua" w:cs="Times New Roman"/>
          <w:bCs/>
          <w:noProof/>
          <w:sz w:val="24"/>
          <w:szCs w:val="24"/>
          <w:vertAlign w:val="superscript"/>
        </w:rPr>
        <w:t>49]</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despite that, except for the participants from Kuwait and Qatar, the uptake rate in this study was suboptimal. However, the coverage rate among “at risk” individuals in our study was higher than that among general population especially, among participants with bronchial asthma (35%) and smokers (24%), the group to be included in the latest recommendation by the U</w:t>
      </w:r>
      <w:r w:rsidR="000B4742">
        <w:rPr>
          <w:rFonts w:ascii="Book Antiqua" w:hAnsi="Book Antiqua" w:cs="Times New Roman" w:hint="eastAsia"/>
          <w:bCs/>
          <w:sz w:val="24"/>
          <w:szCs w:val="24"/>
          <w:lang w:eastAsia="zh-CN"/>
        </w:rPr>
        <w:t xml:space="preserve">nited </w:t>
      </w:r>
      <w:r w:rsidRPr="0071045E">
        <w:rPr>
          <w:rFonts w:ascii="Book Antiqua" w:eastAsia="Calibri" w:hAnsi="Book Antiqua" w:cs="Times New Roman"/>
          <w:bCs/>
          <w:sz w:val="24"/>
          <w:szCs w:val="24"/>
        </w:rPr>
        <w:t>S</w:t>
      </w:r>
      <w:r w:rsidR="000B4742">
        <w:rPr>
          <w:rFonts w:ascii="Book Antiqua" w:hAnsi="Book Antiqua" w:cs="Times New Roman" w:hint="eastAsia"/>
          <w:bCs/>
          <w:sz w:val="24"/>
          <w:szCs w:val="24"/>
          <w:lang w:eastAsia="zh-CN"/>
        </w:rPr>
        <w:t>tates</w:t>
      </w:r>
      <w:r w:rsidRPr="0071045E">
        <w:rPr>
          <w:rFonts w:ascii="Book Antiqua" w:eastAsia="Calibri" w:hAnsi="Book Antiqua" w:cs="Times New Roman"/>
          <w:bCs/>
          <w:sz w:val="24"/>
          <w:szCs w:val="24"/>
        </w:rPr>
        <w:t xml:space="preserve"> Advisory Committee on Immunization Practices (ACIP)</w:t>
      </w:r>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&lt;EndNote&gt;&lt;Cite&gt;&lt;Year&gt;2010&lt;/Year&gt;&lt;RecNum&gt;16&lt;/RecNum&gt;&lt;DisplayText&gt;[50]&lt;/DisplayText&gt;&lt;record&gt;&lt;rec-number&gt;16&lt;/rec-number&gt;&lt;foreign-keys&gt;&lt;key app="EN" db-id="app5xvzzdwsfdrezf0lxzt9zpzta0z52px2t" timestamp="1479379996"&gt;16&lt;/key&gt;&lt;/foreign-keys&gt;&lt;ref-type name="Journal Article"&gt;17&lt;/ref-type&gt;&lt;contributors&gt;&lt;/contributors&gt;&lt;titles&gt;&lt;title&gt;Updated recommendations for prevention of invasive pneumococcal disease among adults using the 23-valent pneumococcal polysaccharide vaccine (PPSV23)&lt;/title&gt;&lt;secondary-title&gt;MMWR Morb Mortal Wkly Rep&lt;/secondary-title&gt;&lt;alt-title&gt;MMWR. Morbidity and mortality weekly report&lt;/alt-title&gt;&lt;/titles&gt;&lt;periodical&gt;&lt;full-title&gt;MMWR - Morbidity &amp;amp; Mortality Weekly Report&lt;/full-title&gt;&lt;abbr-1&gt;MMWR Morb Mortal Wkly Rep&lt;/abbr-1&gt;&lt;/periodical&gt;&lt;pages&gt;1102-6&lt;/pages&gt;&lt;volume&gt;59&lt;/volume&gt;&lt;number&gt;34&lt;/number&gt;&lt;edition&gt;2010/09/04&lt;/edition&gt;&lt;keywords&gt;&lt;keyword&gt;Adult&lt;/keyword&gt;&lt;keyword&gt;Aged&lt;/keyword&gt;&lt;keyword&gt;Female&lt;/keyword&gt;&lt;keyword&gt;Humans&lt;/keyword&gt;&lt;keyword&gt;*Immunization Schedule&lt;/keyword&gt;&lt;keyword&gt;Male&lt;/keyword&gt;&lt;keyword&gt;Middle Aged&lt;/keyword&gt;&lt;keyword&gt;Pneumococcal Infections/epidemiology/etiology/*prevention &amp;amp; control&lt;/keyword&gt;&lt;keyword&gt;Pneumococcal Vaccines/*administration &amp;amp; dosage&lt;/keyword&gt;&lt;keyword&gt;Risk Factors&lt;/keyword&gt;&lt;keyword&gt;Smoking/adverse effects&lt;/keyword&gt;&lt;keyword&gt;Smoking Cessation&lt;/keyword&gt;&lt;keyword&gt;United States/epidemiology&lt;/keyword&gt;&lt;keyword&gt;Vaccination/standards&lt;/keyword&gt;&lt;keyword&gt;Young Adult&lt;/keyword&gt;&lt;/keywords&gt;&lt;dates&gt;&lt;year&gt;2010&lt;/year&gt;&lt;pub-dates&gt;&lt;date&gt;Sep 3&lt;/date&gt;&lt;/pub-dates&gt;&lt;/dates&gt;&lt;isbn&gt;0149-2195&lt;/isbn&gt;&lt;accession-num&gt;20814406&lt;/accession-num&gt;&lt;urls&gt;&lt;/urls&gt;&lt;remote-database-provider&gt;NLM&lt;/remote-database-provider&gt;&lt;language&gt;Eng&lt;/language&gt;&lt;/record&gt;&lt;/Cite&gt;&lt;/EndNote&gt;</w:instrText>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[50]</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xml:space="preserve">, these rates were higher than to what had been found in the </w:t>
      </w:r>
      <w:r w:rsidR="000B4742" w:rsidRPr="0071045E">
        <w:rPr>
          <w:rFonts w:ascii="Book Antiqua" w:eastAsia="Calibri" w:hAnsi="Book Antiqua" w:cs="Times New Roman"/>
          <w:bCs/>
          <w:sz w:val="24"/>
          <w:szCs w:val="24"/>
        </w:rPr>
        <w:t>U</w:t>
      </w:r>
      <w:r w:rsidR="000B4742">
        <w:rPr>
          <w:rFonts w:ascii="Book Antiqua" w:hAnsi="Book Antiqua" w:cs="Times New Roman" w:hint="eastAsia"/>
          <w:bCs/>
          <w:sz w:val="24"/>
          <w:szCs w:val="24"/>
          <w:lang w:eastAsia="zh-CN"/>
        </w:rPr>
        <w:t xml:space="preserve">nited </w:t>
      </w:r>
      <w:r w:rsidR="000B4742" w:rsidRPr="0071045E">
        <w:rPr>
          <w:rFonts w:ascii="Book Antiqua" w:eastAsia="Calibri" w:hAnsi="Book Antiqua" w:cs="Times New Roman"/>
          <w:bCs/>
          <w:sz w:val="24"/>
          <w:szCs w:val="24"/>
        </w:rPr>
        <w:t>S</w:t>
      </w:r>
      <w:r w:rsidR="000B4742">
        <w:rPr>
          <w:rFonts w:ascii="Book Antiqua" w:hAnsi="Book Antiqua" w:cs="Times New Roman" w:hint="eastAsia"/>
          <w:bCs/>
          <w:sz w:val="24"/>
          <w:szCs w:val="24"/>
          <w:lang w:eastAsia="zh-CN"/>
        </w:rPr>
        <w:t>tates</w:t>
      </w:r>
      <w:r w:rsidRPr="0071045E">
        <w:rPr>
          <w:rFonts w:ascii="Book Antiqua" w:eastAsia="Calibri" w:hAnsi="Book Antiqua" w:cs="Times New Roman"/>
          <w:bCs/>
          <w:sz w:val="24"/>
          <w:szCs w:val="24"/>
        </w:rPr>
        <w:t xml:space="preserve"> a year after the implementation of this recommendation</w:t>
      </w:r>
      <w:r w:rsidRPr="0071045E">
        <w:rPr>
          <w:rFonts w:ascii="Book Antiqua" w:eastAsia="Calibri" w:hAnsi="Book Antiqua" w:cs="Times New Roman"/>
          <w:bCs/>
          <w:sz w:val="24"/>
          <w:szCs w:val="24"/>
          <w:vertAlign w:val="superscript"/>
        </w:rPr>
        <w:fldChar w:fldCharType="begin">
          <w:fldData xml:space="preserve">PEVuZE5vdGU+PENpdGU+PEF1dGhvcj5MdTwvQXV0aG9yPjxZZWFyPjIwMTI8L1llYXI+PFJlY051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PEVuZE5vdGU+PENpdGU+PEF1dGhvcj5MdTwvQXV0aG9yPjxZZWFyPjIwMTI8L1llYXI+PFJlY051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[51]</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w:t>
      </w:r>
    </w:p>
    <w:p w14:paraId="16805689" w14:textId="0FCF8CEB" w:rsidR="00A23FA5" w:rsidRPr="0071045E" w:rsidRDefault="00A23FA5" w:rsidP="000B4742">
      <w:pPr>
        <w:spacing w:after="0" w:line="360" w:lineRule="auto"/>
        <w:ind w:firstLineChars="100" w:firstLine="240"/>
        <w:jc w:val="both"/>
        <w:rPr>
          <w:rFonts w:ascii="Book Antiqua" w:eastAsia="Calibri" w:hAnsi="Book Antiqua" w:cs="Times New Roman"/>
          <w:bCs/>
          <w:sz w:val="24"/>
          <w:szCs w:val="24"/>
        </w:rPr>
      </w:pPr>
      <w:r w:rsidRPr="0071045E">
        <w:rPr>
          <w:rFonts w:ascii="Book Antiqua" w:eastAsia="Calibri" w:hAnsi="Book Antiqua" w:cs="Times New Roman"/>
          <w:bCs/>
          <w:sz w:val="24"/>
          <w:szCs w:val="24"/>
        </w:rPr>
        <w:t xml:space="preserve">In our study, we found that the coverage rate of meningococcal vaccine was generally low but was relatively higher among “at risk” individuals compared to those who were </w:t>
      </w:r>
      <w:r w:rsidR="00803CDC" w:rsidRPr="0071045E">
        <w:rPr>
          <w:rFonts w:ascii="Book Antiqua" w:eastAsia="Calibri" w:hAnsi="Book Antiqua" w:cs="Times New Roman"/>
          <w:bCs/>
          <w:sz w:val="24"/>
          <w:szCs w:val="24"/>
        </w:rPr>
        <w:t>“</w:t>
      </w:r>
      <w:r w:rsidRPr="0071045E">
        <w:rPr>
          <w:rFonts w:ascii="Book Antiqua" w:eastAsia="Calibri" w:hAnsi="Book Antiqua" w:cs="Times New Roman"/>
          <w:bCs/>
          <w:sz w:val="24"/>
          <w:szCs w:val="24"/>
        </w:rPr>
        <w:t>not at risk</w:t>
      </w:r>
      <w:r w:rsidR="00803CDC" w:rsidRPr="0071045E">
        <w:rPr>
          <w:rFonts w:ascii="Book Antiqua" w:eastAsia="Calibri" w:hAnsi="Book Antiqua" w:cs="Times New Roman"/>
          <w:bCs/>
          <w:sz w:val="24"/>
          <w:szCs w:val="24"/>
        </w:rPr>
        <w:t>”</w:t>
      </w:r>
      <w:r w:rsidRPr="0071045E">
        <w:rPr>
          <w:rFonts w:ascii="Book Antiqua" w:eastAsia="Calibri" w:hAnsi="Book Antiqua" w:cs="Times New Roman"/>
          <w:bCs/>
          <w:sz w:val="24"/>
          <w:szCs w:val="24"/>
        </w:rPr>
        <w:t xml:space="preserve"> (29%</w:t>
      </w:r>
      <w:r w:rsidRPr="000B4742">
        <w:rPr>
          <w:rFonts w:ascii="Book Antiqua" w:eastAsia="Calibri" w:hAnsi="Book Antiqua" w:cs="Times New Roman"/>
          <w:bCs/>
          <w:i/>
          <w:sz w:val="24"/>
          <w:szCs w:val="24"/>
        </w:rPr>
        <w:t xml:space="preserve"> </w:t>
      </w:r>
      <w:proofErr w:type="spellStart"/>
      <w:r w:rsidRPr="000B4742">
        <w:rPr>
          <w:rFonts w:ascii="Book Antiqua" w:eastAsia="Calibri" w:hAnsi="Book Antiqua" w:cs="Times New Roman"/>
          <w:bCs/>
          <w:i/>
          <w:sz w:val="24"/>
          <w:szCs w:val="24"/>
        </w:rPr>
        <w:t>vs</w:t>
      </w:r>
      <w:proofErr w:type="spellEnd"/>
      <w:r w:rsidRPr="000B4742">
        <w:rPr>
          <w:rFonts w:ascii="Book Antiqua" w:eastAsia="Calibri" w:hAnsi="Book Antiqua" w:cs="Times New Roman"/>
          <w:bCs/>
          <w:i/>
          <w:sz w:val="24"/>
          <w:szCs w:val="24"/>
        </w:rPr>
        <w:t xml:space="preserve"> </w:t>
      </w:r>
      <w:r w:rsidRPr="0071045E">
        <w:rPr>
          <w:rFonts w:ascii="Book Antiqua" w:eastAsia="Calibri" w:hAnsi="Book Antiqua" w:cs="Times New Roman"/>
          <w:bCs/>
          <w:sz w:val="24"/>
          <w:szCs w:val="24"/>
        </w:rPr>
        <w:t xml:space="preserve">17%) and that was expected as the recommendations were generally limited to certain individuals such as travellers to Hajj and </w:t>
      </w:r>
      <w:proofErr w:type="spellStart"/>
      <w:r w:rsidRPr="0071045E">
        <w:rPr>
          <w:rFonts w:ascii="Book Antiqua" w:eastAsia="Calibri" w:hAnsi="Book Antiqua" w:cs="Times New Roman"/>
          <w:bCs/>
          <w:sz w:val="24"/>
          <w:szCs w:val="24"/>
        </w:rPr>
        <w:t>Umrah</w:t>
      </w:r>
      <w:proofErr w:type="spellEnd"/>
      <w:r w:rsidRPr="0071045E">
        <w:rPr>
          <w:rFonts w:ascii="Book Antiqua" w:eastAsia="Calibri" w:hAnsi="Book Antiqua" w:cs="Times New Roman"/>
          <w:bCs/>
          <w:sz w:val="24"/>
          <w:szCs w:val="24"/>
        </w:rPr>
        <w:t xml:space="preserve"> pilgrimages, residents of </w:t>
      </w:r>
      <w:proofErr w:type="spellStart"/>
      <w:r w:rsidRPr="0071045E">
        <w:rPr>
          <w:rFonts w:ascii="Book Antiqua" w:eastAsia="Calibri" w:hAnsi="Book Antiqua" w:cs="Times New Roman"/>
          <w:bCs/>
          <w:sz w:val="24"/>
          <w:szCs w:val="24"/>
        </w:rPr>
        <w:t>Makkah</w:t>
      </w:r>
      <w:proofErr w:type="spellEnd"/>
      <w:r w:rsidRPr="0071045E">
        <w:rPr>
          <w:rFonts w:ascii="Book Antiqua" w:eastAsia="Calibri" w:hAnsi="Book Antiqua" w:cs="Times New Roman"/>
          <w:bCs/>
          <w:sz w:val="24"/>
          <w:szCs w:val="24"/>
        </w:rPr>
        <w:t xml:space="preserve"> and </w:t>
      </w:r>
      <w:proofErr w:type="spellStart"/>
      <w:r w:rsidRPr="0071045E">
        <w:rPr>
          <w:rFonts w:ascii="Book Antiqua" w:eastAsia="Calibri" w:hAnsi="Book Antiqua" w:cs="Times New Roman"/>
          <w:bCs/>
          <w:sz w:val="24"/>
          <w:szCs w:val="24"/>
        </w:rPr>
        <w:t>Madinah</w:t>
      </w:r>
      <w:proofErr w:type="spellEnd"/>
      <w:r w:rsidRPr="0071045E">
        <w:rPr>
          <w:rFonts w:ascii="Book Antiqua" w:eastAsia="Calibri" w:hAnsi="Book Antiqua" w:cs="Times New Roman"/>
          <w:bCs/>
          <w:sz w:val="24"/>
          <w:szCs w:val="24"/>
        </w:rPr>
        <w:t xml:space="preserve">, and individuals with certain medical conditions. For the pertussis vaccine, the coverage rates in GCC countries varied very widely, from 7% in Saudi Arabia to 75% in Oman. A low uptake rate can be explained by not having a consistent pertussis vaccine recommendation for adults, except for certain groups in some countries such as HCWs and pregnant women. The surprisingly higher uptake reported among participants from Oman needs further research to validate, and if confirmed, to explore reasons for this better coverage. The results of studies from Australia and Canada revealed a coverage rate of pertussis vaccine among adults to be around 10%, despite the recommendation of </w:t>
      </w:r>
      <w:proofErr w:type="spellStart"/>
      <w:r w:rsidRPr="0071045E">
        <w:rPr>
          <w:rFonts w:ascii="Book Antiqua" w:eastAsia="Calibri" w:hAnsi="Book Antiqua" w:cs="Times New Roman"/>
          <w:bCs/>
          <w:sz w:val="24"/>
          <w:szCs w:val="24"/>
        </w:rPr>
        <w:t>Tdap</w:t>
      </w:r>
      <w:proofErr w:type="spellEnd"/>
      <w:r w:rsidRPr="0071045E">
        <w:rPr>
          <w:rFonts w:ascii="Book Antiqua" w:eastAsia="Calibri" w:hAnsi="Book Antiqua" w:cs="Times New Roman"/>
          <w:bCs/>
          <w:sz w:val="24"/>
          <w:szCs w:val="24"/>
        </w:rPr>
        <w:t xml:space="preserve"> for those who are likely to come in contact with children, and for pregnant women</w:t>
      </w:r>
      <w:r w:rsidRPr="0071045E">
        <w:rPr>
          <w:rFonts w:ascii="Book Antiqua" w:eastAsia="Calibri" w:hAnsi="Book Antiqua" w:cs="Times New Roman"/>
          <w:bCs/>
          <w:sz w:val="24"/>
          <w:szCs w:val="24"/>
          <w:vertAlign w:val="superscript"/>
        </w:rPr>
        <w:fldChar w:fldCharType="begin">
          <w:fldData xml:space="preserve">PEVuZE5vdGU+PENpdGU+PEF1dGhvcj5DbGFya2U8L0F1dGhvcj48WWVhcj4yMDE1PC9ZZWFyPjxS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YnItMT48L2FsdC1wZXJpb2RpY2FsPjxwYWdlcz43MzM3LTQzPC9wYWdlcz48dm9sdW1lPjMzPC92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PEVuZE5vdGU+PENpdGU+PEF1dGhvcj5DbGFya2U8L0F1dGhvcj48WWVhcj4yMDE1PC9ZZWFyPjxS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YnItMT48L2FsdC1wZXJpb2RpY2FsPjxwYWdlcz43MzM3LTQzPC9wYWdlcz48dm9sdW1lPjMzPC92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0B4742">
        <w:rPr>
          <w:rFonts w:ascii="Book Antiqua" w:eastAsia="Calibri" w:hAnsi="Book Antiqua" w:cs="Times New Roman"/>
          <w:bCs/>
          <w:noProof/>
          <w:sz w:val="24"/>
          <w:szCs w:val="24"/>
          <w:vertAlign w:val="superscript"/>
        </w:rPr>
        <w:t>[52,</w:t>
      </w:r>
      <w:r w:rsidR="00736313" w:rsidRPr="0071045E">
        <w:rPr>
          <w:rFonts w:ascii="Book Antiqua" w:eastAsia="Calibri" w:hAnsi="Book Antiqua" w:cs="Times New Roman"/>
          <w:bCs/>
          <w:noProof/>
          <w:sz w:val="24"/>
          <w:szCs w:val="24"/>
          <w:vertAlign w:val="superscript"/>
        </w:rPr>
        <w:t>53]</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w:t>
      </w:r>
    </w:p>
    <w:p w14:paraId="54847593" w14:textId="3E4D87EE" w:rsidR="00A23FA5" w:rsidRPr="0071045E" w:rsidRDefault="00A23FA5" w:rsidP="000B4742">
      <w:pPr>
        <w:spacing w:after="0" w:line="360" w:lineRule="auto"/>
        <w:ind w:firstLineChars="100" w:firstLine="240"/>
        <w:jc w:val="both"/>
        <w:rPr>
          <w:rFonts w:ascii="Book Antiqua" w:eastAsia="Calibri" w:hAnsi="Book Antiqua" w:cs="Times New Roman"/>
          <w:bCs/>
          <w:sz w:val="24"/>
          <w:szCs w:val="24"/>
        </w:rPr>
      </w:pPr>
      <w:r w:rsidRPr="0071045E">
        <w:rPr>
          <w:rFonts w:ascii="Book Antiqua" w:eastAsia="Calibri" w:hAnsi="Book Antiqua" w:cs="Times New Roman"/>
          <w:bCs/>
          <w:sz w:val="24"/>
          <w:szCs w:val="24"/>
        </w:rPr>
        <w:t xml:space="preserve">Nevertheless, unfortunately findings from other studies show that public health recommendations alone are not enough to increase the vaccination rate and that several </w:t>
      </w:r>
      <w:r w:rsidRPr="0071045E">
        <w:rPr>
          <w:rFonts w:ascii="Book Antiqua" w:eastAsia="Calibri" w:hAnsi="Book Antiqua" w:cs="Times New Roman"/>
          <w:bCs/>
          <w:sz w:val="24"/>
          <w:szCs w:val="24"/>
        </w:rPr>
        <w:lastRenderedPageBreak/>
        <w:t>other factors need to be addressed to achieve the target level of immunisation coverage</w:t>
      </w:r>
      <w:r w:rsidRPr="0071045E">
        <w:rPr>
          <w:rFonts w:ascii="Book Antiqua" w:eastAsia="Calibri" w:hAnsi="Book Antiqua" w:cs="Times New Roman"/>
          <w:bCs/>
          <w:sz w:val="24"/>
          <w:szCs w:val="24"/>
          <w:vertAlign w:val="superscript"/>
        </w:rPr>
        <w:fldChar w:fldCharType="begin">
          <w:fldData xml:space="preserve">PEVuZE5vdGU+PENpdGU+PEF1dGhvcj5IbWFtb3VjaGk8L0F1dGhvcj48WWVhcj4yMDE1PC9ZZWFy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PEVuZE5vdGU+PENpdGU+PEF1dGhvcj5IbWFtb3VjaGk8L0F1dGhvcj48WWVhcj4yMDE1PC9ZZWFy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0B4742">
        <w:rPr>
          <w:rFonts w:ascii="Book Antiqua" w:eastAsia="Calibri" w:hAnsi="Book Antiqua" w:cs="Times New Roman"/>
          <w:bCs/>
          <w:noProof/>
          <w:sz w:val="24"/>
          <w:szCs w:val="24"/>
          <w:vertAlign w:val="superscript"/>
        </w:rPr>
        <w:t>[54,</w:t>
      </w:r>
      <w:r w:rsidR="00736313" w:rsidRPr="0071045E">
        <w:rPr>
          <w:rFonts w:ascii="Book Antiqua" w:eastAsia="Calibri" w:hAnsi="Book Antiqua" w:cs="Times New Roman"/>
          <w:bCs/>
          <w:noProof/>
          <w:sz w:val="24"/>
          <w:szCs w:val="24"/>
          <w:vertAlign w:val="superscript"/>
        </w:rPr>
        <w:t>55]</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One of the most important factors is physicians’ recommendation in both primary health care and hospital settings, since this is a uniform finding across the studies</w:t>
      </w:r>
      <w:r w:rsidRPr="0071045E">
        <w:rPr>
          <w:rFonts w:ascii="Book Antiqua" w:eastAsia="Calibri" w:hAnsi="Book Antiqua" w:cs="Times New Roman"/>
          <w:bCs/>
          <w:sz w:val="24"/>
          <w:szCs w:val="24"/>
          <w:vertAlign w:val="superscript"/>
        </w:rPr>
        <w:fldChar w:fldCharType="begin">
          <w:fldData xml:space="preserve">PEVuZE5vdGU+PENpdGU+PEF1dGhvcj5OaWNob2w8L0F1dGhvcj48WWVhcj4xOTk2PC9ZZWFyPjxS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PEVuZE5vdGU+PENpdGU+PEF1dGhvcj5OaWNob2w8L0F1dGhvcj48WWVhcj4xOTk2PC9ZZWFyPjxS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0B4742">
        <w:rPr>
          <w:rFonts w:ascii="Book Antiqua" w:eastAsia="Calibri" w:hAnsi="Book Antiqua" w:cs="Times New Roman"/>
          <w:bCs/>
          <w:noProof/>
          <w:sz w:val="24"/>
          <w:szCs w:val="24"/>
          <w:vertAlign w:val="superscript"/>
        </w:rPr>
        <w:t>[56,</w:t>
      </w:r>
      <w:r w:rsidR="00736313" w:rsidRPr="0071045E">
        <w:rPr>
          <w:rFonts w:ascii="Book Antiqua" w:eastAsia="Calibri" w:hAnsi="Book Antiqua" w:cs="Times New Roman"/>
          <w:bCs/>
          <w:noProof/>
          <w:sz w:val="24"/>
          <w:szCs w:val="24"/>
          <w:vertAlign w:val="superscript"/>
        </w:rPr>
        <w:t>57]</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In a qualitative sense, the significance of physicians’ recommendations comes from two opposing directions. Firstly, it is found to be associated with increased uptake, and secondly,</w:t>
      </w:r>
      <w:r w:rsidRPr="0071045E">
        <w:rPr>
          <w:rFonts w:ascii="Book Antiqua" w:eastAsia="Calibri" w:hAnsi="Book Antiqua" w:cs="Times New Roman"/>
          <w:bCs/>
          <w:sz w:val="24"/>
          <w:szCs w:val="24"/>
          <w:rtl/>
        </w:rPr>
        <w:t xml:space="preserve"> </w:t>
      </w:r>
      <w:r w:rsidRPr="0071045E">
        <w:rPr>
          <w:rFonts w:ascii="Book Antiqua" w:eastAsia="Calibri" w:hAnsi="Book Antiqua" w:cs="Times New Roman"/>
          <w:bCs/>
          <w:sz w:val="24"/>
          <w:szCs w:val="24"/>
        </w:rPr>
        <w:t>from the other direction, its absence represents the most important barrier</w:t>
      </w:r>
      <w:r w:rsidRPr="0071045E">
        <w:rPr>
          <w:rFonts w:ascii="Book Antiqua" w:eastAsia="Calibri" w:hAnsi="Book Antiqua" w:cs="Times New Roman"/>
          <w:bCs/>
          <w:sz w:val="24"/>
          <w:szCs w:val="24"/>
          <w:vertAlign w:val="superscript"/>
        </w:rPr>
        <w:fldChar w:fldCharType="begin"/>
      </w:r>
      <w:r w:rsidR="00736313" w:rsidRPr="0071045E">
        <w:rPr>
          <w:rFonts w:ascii="Book Antiqua" w:eastAsia="Calibri" w:hAnsi="Book Antiqua" w:cs="Times New Roman"/>
          <w:bCs/>
          <w:sz w:val="24"/>
          <w:szCs w:val="24"/>
          <w:vertAlign w:val="superscript"/>
        </w:rPr>
        <w:instrText xml:space="preserve"> ADDIN EN.CITE &lt;EndNote&gt;&lt;Cite&gt;&lt;Author&gt;Bovier&lt;/Author&gt;&lt;Year&gt;2001&lt;/Year&gt;&lt;RecNum&gt;19&lt;/RecNum&gt;&lt;DisplayText&gt;[58]&lt;/DisplayText&gt;&lt;record&gt;&lt;rec-number&gt;19&lt;/rec-number&gt;&lt;foreign-keys&gt;&lt;key app="EN" db-id="app5xvzzdwsfdrezf0lxzt9zpzta0z52px2t" timestamp="1479381455"&gt;19&lt;/key&gt;&lt;/foreign-keys&gt;&lt;ref-type name="Journal Article"&gt;17&lt;/ref-type&gt;&lt;contributors&gt;&lt;authors&gt;&lt;author&gt;Bovier, Patrick A&lt;/author&gt;&lt;author&gt;Chamot, Eric&lt;/author&gt;&lt;author&gt;Gallacchi, Martine Bouvier&lt;/author&gt;&lt;author&gt;Loutan, Louis&lt;/author&gt;&lt;/authors&gt;&lt;/contributors&gt;&lt;titles&gt;&lt;title&gt;Importance of patients’ perceptions and general practitioners’ recommendations in understanding missed opportunities for immunisations in Swiss adults&lt;/title&gt;&lt;secondary-title&gt;Vaccine&lt;/secondary-title&gt;&lt;/titles&gt;&lt;periodical&gt;&lt;full-title&gt;Vaccine&lt;/full-title&gt;&lt;abbr-1&gt;Vaccine&lt;/abbr-1&gt;&lt;/periodical&gt;&lt;pages&gt;4760-4767&lt;/pages&gt;&lt;volume&gt;19&lt;/volume&gt;&lt;number&gt;32&lt;/number&gt;&lt;dates&gt;&lt;year&gt;2001&lt;/year&gt;&lt;/dates&gt;&lt;isbn&gt;0264-410X&lt;/isbn&gt;&lt;urls&gt;&lt;/urls&gt;&lt;/record&gt;&lt;/Cite&gt;&lt;/EndNote&gt;</w:instrText>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[58]</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xml:space="preserve">. Therefore, motivating the clients for vaccination should be the physicians’ priority in order to achieve a satisfactory immunisation target rate. Chan </w:t>
      </w:r>
      <w:r w:rsidR="000B4742">
        <w:rPr>
          <w:rFonts w:ascii="Book Antiqua" w:eastAsia="Calibri" w:hAnsi="Book Antiqua" w:cs="Times New Roman"/>
          <w:bCs/>
          <w:i/>
          <w:iCs/>
          <w:sz w:val="24"/>
          <w:szCs w:val="24"/>
        </w:rPr>
        <w:t>et al</w:t>
      </w:r>
      <w:r w:rsidRPr="0071045E">
        <w:rPr>
          <w:rFonts w:ascii="Book Antiqua" w:eastAsia="Calibri" w:hAnsi="Book Antiqua" w:cs="Times New Roman"/>
          <w:bCs/>
          <w:sz w:val="24"/>
          <w:szCs w:val="24"/>
          <w:vertAlign w:val="superscript"/>
        </w:rPr>
        <w:fldChar w:fldCharType="begin">
          <w:fldData xml:space="preserve">PEVuZE5vdGU+PENpdGU+PEF1dGhvcj5DaGFuPC9BdXRob3I+PFllYXI+MjAxNTwvWWVhcj48UmVj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PEVuZE5vdGU+PENpdGU+PEF1dGhvcj5DaGFuPC9BdXRob3I+PFllYXI+MjAxNTwvWWVhcj48UmVj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[59]</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xml:space="preserve"> demonstrated that a computerised reminder system telling the physicians about any patient having an indication for preventive care such as vaccinations to be an effective technique in increasing the vaccine uptake rate but it remains to be seen if such a strategy would be effective in the context of GCC countries.</w:t>
      </w:r>
      <w:r w:rsidR="0071045E">
        <w:rPr>
          <w:rFonts w:ascii="Book Antiqua" w:eastAsia="Calibri" w:hAnsi="Book Antiqua" w:cs="Times New Roman"/>
          <w:bCs/>
          <w:sz w:val="24"/>
          <w:szCs w:val="24"/>
        </w:rPr>
        <w:t xml:space="preserve"> </w:t>
      </w:r>
    </w:p>
    <w:p w14:paraId="789F5DE4" w14:textId="0DD2060E" w:rsidR="00A23FA5" w:rsidRPr="0071045E" w:rsidRDefault="00A23FA5" w:rsidP="000B4742">
      <w:pPr>
        <w:spacing w:after="0" w:line="360" w:lineRule="auto"/>
        <w:ind w:firstLineChars="100" w:firstLine="240"/>
        <w:jc w:val="both"/>
        <w:rPr>
          <w:rFonts w:ascii="Book Antiqua" w:eastAsia="Calibri" w:hAnsi="Book Antiqua" w:cs="Times New Roman"/>
          <w:bCs/>
          <w:sz w:val="24"/>
          <w:szCs w:val="24"/>
        </w:rPr>
      </w:pPr>
      <w:r w:rsidRPr="0071045E">
        <w:rPr>
          <w:rFonts w:ascii="Book Antiqua" w:eastAsia="Calibri" w:hAnsi="Book Antiqua" w:cs="Times New Roman"/>
          <w:bCs/>
          <w:sz w:val="24"/>
          <w:szCs w:val="24"/>
        </w:rPr>
        <w:t>Another important factor that can improve the uptake rate is focused public educational campaigns</w:t>
      </w:r>
      <w:r w:rsidRPr="0071045E">
        <w:rPr>
          <w:rFonts w:ascii="Book Antiqua" w:eastAsia="Calibri" w:hAnsi="Book Antiqua" w:cs="Times New Roman"/>
          <w:bCs/>
          <w:sz w:val="24"/>
          <w:szCs w:val="24"/>
          <w:vertAlign w:val="superscript"/>
        </w:rPr>
        <w:fldChar w:fldCharType="begin">
          <w:fldData xml:space="preserve">PEVuZE5vdGU+PENpdGU+PEF1dGhvcj5QZWJvZHk8L0F1dGhvcj48WWVhcj4yMDA4PC9ZZWFyPjxS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PEVuZE5vdGU+PENpdGU+PEF1dGhvcj5QZWJvZHk8L0F1dGhvcj48WWVhcj4yMDA4PC9ZZWFyPjxS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[60]</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xml:space="preserve">, which provides the public with the knowledge of the importance of vaccination and its availability. Also, the public can be given detailed information about the disease against which the vaccine offers protection including discussions on how it can be prevented or at least its severity can be lessened by obtaining the vaccine on time as affirmed by </w:t>
      </w:r>
      <w:proofErr w:type="spellStart"/>
      <w:r w:rsidRPr="0071045E">
        <w:rPr>
          <w:rFonts w:ascii="Book Antiqua" w:eastAsia="Calibri" w:hAnsi="Book Antiqua" w:cs="Times New Roman"/>
          <w:bCs/>
          <w:sz w:val="24"/>
          <w:szCs w:val="24"/>
        </w:rPr>
        <w:t>Loubet</w:t>
      </w:r>
      <w:proofErr w:type="spellEnd"/>
      <w:r w:rsidRPr="0071045E">
        <w:rPr>
          <w:rFonts w:ascii="Book Antiqua" w:eastAsia="Calibri" w:hAnsi="Book Antiqua" w:cs="Times New Roman"/>
          <w:bCs/>
          <w:sz w:val="24"/>
          <w:szCs w:val="24"/>
        </w:rPr>
        <w:t xml:space="preserve"> </w:t>
      </w:r>
      <w:r w:rsidR="000B4742">
        <w:rPr>
          <w:rFonts w:ascii="Book Antiqua" w:eastAsia="Calibri" w:hAnsi="Book Antiqua" w:cs="Times New Roman"/>
          <w:bCs/>
          <w:i/>
          <w:iCs/>
          <w:sz w:val="24"/>
          <w:szCs w:val="24"/>
        </w:rPr>
        <w:t>et al</w:t>
      </w:r>
      <w:r w:rsidRPr="0071045E">
        <w:rPr>
          <w:rFonts w:ascii="Book Antiqua" w:eastAsia="Calibri" w:hAnsi="Book Antiqua" w:cs="Times New Roman"/>
          <w:bCs/>
          <w:sz w:val="24"/>
          <w:szCs w:val="24"/>
          <w:vertAlign w:val="superscript"/>
        </w:rPr>
        <w:fldChar w:fldCharType="begin">
          <w:fldData xml:space="preserve">PEVuZE5vdGU+PENpdGU+PEF1dGhvcj5Mb3ViZXQ8L0F1dGhvcj48WWVhcj4yMDE1PC9ZZWFyPjxS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PEVuZE5vdGU+PENpdGU+PEF1dGhvcj5Mb3ViZXQ8L0F1dGhvcj48WWVhcj4yMDE1PC9ZZWFyPjxS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[61]</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xml:space="preserve">. Previously, many adult vaccination campaigns have been conducted in GCC countries particularly for influenza, pneumococcal and meningococcal vaccines but there are no published studies assessing the effectiveness of these campaigns, except for the meningococcal vaccination campaign in 1992 that followed a meningococcal outbreak in </w:t>
      </w:r>
      <w:proofErr w:type="spellStart"/>
      <w:r w:rsidRPr="0071045E">
        <w:rPr>
          <w:rFonts w:ascii="Book Antiqua" w:eastAsia="Calibri" w:hAnsi="Book Antiqua" w:cs="Times New Roman"/>
          <w:bCs/>
          <w:sz w:val="24"/>
          <w:szCs w:val="24"/>
        </w:rPr>
        <w:t>Makkah</w:t>
      </w:r>
      <w:proofErr w:type="spellEnd"/>
      <w:r w:rsidRPr="0071045E">
        <w:rPr>
          <w:rFonts w:ascii="Book Antiqua" w:eastAsia="Calibri" w:hAnsi="Book Antiqua" w:cs="Times New Roman"/>
          <w:bCs/>
          <w:sz w:val="24"/>
          <w:szCs w:val="24"/>
        </w:rPr>
        <w:t xml:space="preserve"> which could be ultimately brought under control</w:t>
      </w:r>
      <w:r w:rsidRPr="0071045E">
        <w:rPr>
          <w:rFonts w:ascii="Book Antiqua" w:eastAsia="Calibri" w:hAnsi="Book Antiqua" w:cs="Times New Roman"/>
          <w:bCs/>
          <w:sz w:val="24"/>
          <w:szCs w:val="24"/>
          <w:vertAlign w:val="superscript"/>
        </w:rPr>
        <w:fldChar w:fldCharType="begin">
          <w:fldData xml:space="preserve">PEVuZE5vdGU+PENpdGU+PEF1dGhvcj5hbC1HYWh0YW5pPC9BdXRob3I+PFllYXI+MTk5NTwvWWVh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PEVuZE5vdGU+PENpdGU+PEF1dGhvcj5hbC1HYWh0YW5pPC9BdXRob3I+PFllYXI+MTk5NTwvWWVh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736313" w:rsidRPr="0071045E">
        <w:rPr>
          <w:rFonts w:ascii="Book Antiqua" w:eastAsia="Calibri" w:hAnsi="Book Antiqua" w:cs="Times New Roman"/>
          <w:bCs/>
          <w:noProof/>
          <w:sz w:val="24"/>
          <w:szCs w:val="24"/>
          <w:vertAlign w:val="superscript"/>
        </w:rPr>
        <w:t>[62]</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 xml:space="preserve">. </w:t>
      </w:r>
    </w:p>
    <w:p w14:paraId="30758C92" w14:textId="77777777" w:rsidR="00C45017" w:rsidRDefault="00A23FA5" w:rsidP="00C45017">
      <w:pPr>
        <w:pBdr>
          <w:bottom w:val="single" w:sz="4" w:space="1" w:color="FFFFFF"/>
        </w:pBdr>
        <w:spacing w:after="0" w:line="360" w:lineRule="auto"/>
        <w:ind w:firstLineChars="100" w:firstLine="240"/>
        <w:jc w:val="both"/>
        <w:rPr>
          <w:rFonts w:ascii="Book Antiqua" w:hAnsi="Book Antiqua" w:cs="Times New Roman"/>
          <w:bCs/>
          <w:sz w:val="24"/>
          <w:szCs w:val="24"/>
          <w:lang w:eastAsia="zh-CN"/>
        </w:rPr>
      </w:pPr>
      <w:r w:rsidRPr="0071045E">
        <w:rPr>
          <w:rFonts w:ascii="Book Antiqua" w:eastAsia="Calibri" w:hAnsi="Book Antiqua" w:cs="Times New Roman"/>
          <w:bCs/>
          <w:sz w:val="24"/>
          <w:szCs w:val="24"/>
        </w:rPr>
        <w:t xml:space="preserve">This study is susceptible to recall bias as data were collected through a self-reported survey. Furthermore, the use of smartphone applications is less common in elderly people who represent an important part of the “at risk” population. This impacts the generalizability of the result. Despite these limitations, this is the first study measuring the uptake rate of seasonal influenza, pneumococcal, meningococcal and pertussis vaccines among members of public in the GCC countries. Another strength is that the application used in our study was tested and validated previously in more than one setting including in GCC countries and among travellers to GCC countries (e.g., Hajj </w:t>
      </w:r>
      <w:r w:rsidRPr="0071045E">
        <w:rPr>
          <w:rFonts w:ascii="Book Antiqua" w:eastAsia="Calibri" w:hAnsi="Book Antiqua" w:cs="Times New Roman"/>
          <w:bCs/>
          <w:sz w:val="24"/>
          <w:szCs w:val="24"/>
        </w:rPr>
        <w:lastRenderedPageBreak/>
        <w:t>pilgrims)</w:t>
      </w:r>
      <w:r w:rsidRPr="0071045E">
        <w:rPr>
          <w:rFonts w:ascii="Book Antiqua" w:eastAsia="Calibri" w:hAnsi="Book Antiqua" w:cs="Times New Roman"/>
          <w:bCs/>
          <w:sz w:val="24"/>
          <w:szCs w:val="24"/>
          <w:vertAlign w:val="superscript"/>
        </w:rPr>
        <w:fldChar w:fldCharType="begin">
          <w:fldData xml:space="preserve">PEVuZE5vdGU+PENpdGU+PEF1dGhvcj5CaW5EaGltPC9BdXRob3I+PFllYXI+MjAxNDwvWWVhcj48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</w:fldData>
        </w:fldChar>
      </w:r>
      <w:r w:rsidR="00736313" w:rsidRPr="0071045E">
        <w:rPr>
          <w:rFonts w:ascii="Book Antiqua" w:eastAsia="Calibri" w:hAnsi="Book Antiqua" w:cs="Times New Roman"/>
          <w:bCs/>
          <w:sz w:val="24"/>
          <w:szCs w:val="24"/>
          <w:vertAlign w:val="superscript"/>
        </w:rPr>
        <w:instrText xml:space="preserve"> ADDIN EN.CITE </w:instrText>
      </w:r>
      <w:r w:rsidR="00736313" w:rsidRPr="0071045E">
        <w:rPr>
          <w:rFonts w:ascii="Book Antiqua" w:eastAsia="Calibri" w:hAnsi="Book Antiqua" w:cs="Times New Roman"/>
          <w:bCs/>
          <w:sz w:val="24"/>
          <w:szCs w:val="24"/>
          <w:vertAlign w:val="superscript"/>
        </w:rPr>
        <w:fldChar w:fldCharType="begin">
          <w:fldData xml:space="preserve">PEVuZE5vdGU+PENpdGU+PEF1dGhvcj5CaW5EaGltPC9BdXRob3I+PFllYXI+MjAxNDwvWWVhcj48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</w:fldData>
        </w:fldChar>
      </w:r>
      <w:r w:rsidR="00736313" w:rsidRPr="0071045E">
        <w:rPr>
          <w:rFonts w:ascii="Book Antiqua" w:eastAsia="Calibri" w:hAnsi="Book Antiqua" w:cs="Times New Roman"/>
          <w:bCs/>
          <w:sz w:val="24"/>
          <w:szCs w:val="24"/>
          <w:vertAlign w:val="superscript"/>
        </w:rPr>
        <w:instrText xml:space="preserve"> ADDIN EN.CITE.DATA </w:instrText>
      </w:r>
      <w:r w:rsidR="00736313" w:rsidRPr="0071045E">
        <w:rPr>
          <w:rFonts w:ascii="Book Antiqua" w:eastAsia="Calibri" w:hAnsi="Book Antiqua" w:cs="Times New Roman"/>
          <w:bCs/>
          <w:sz w:val="24"/>
          <w:szCs w:val="24"/>
          <w:vertAlign w:val="superscript"/>
        </w:rPr>
      </w:r>
      <w:r w:rsidR="00736313"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vertAlign w:val="superscript"/>
        </w:rPr>
      </w:r>
      <w:r w:rsidRPr="0071045E">
        <w:rPr>
          <w:rFonts w:ascii="Book Antiqua" w:eastAsia="Calibri" w:hAnsi="Book Antiqua" w:cs="Times New Roman"/>
          <w:bCs/>
          <w:sz w:val="24"/>
          <w:szCs w:val="24"/>
          <w:vertAlign w:val="superscript"/>
        </w:rPr>
        <w:fldChar w:fldCharType="separate"/>
      </w:r>
      <w:r w:rsidR="000B4742">
        <w:rPr>
          <w:rFonts w:ascii="Book Antiqua" w:eastAsia="Calibri" w:hAnsi="Book Antiqua" w:cs="Times New Roman"/>
          <w:bCs/>
          <w:noProof/>
          <w:sz w:val="24"/>
          <w:szCs w:val="24"/>
          <w:vertAlign w:val="superscript"/>
        </w:rPr>
        <w:t>[32-34,</w:t>
      </w:r>
      <w:r w:rsidR="00736313" w:rsidRPr="0071045E">
        <w:rPr>
          <w:rFonts w:ascii="Book Antiqua" w:eastAsia="Calibri" w:hAnsi="Book Antiqua" w:cs="Times New Roman"/>
          <w:bCs/>
          <w:noProof/>
          <w:sz w:val="24"/>
          <w:szCs w:val="24"/>
          <w:vertAlign w:val="superscript"/>
        </w:rPr>
        <w:t>63]</w:t>
      </w:r>
      <w:r w:rsidRPr="0071045E">
        <w:rPr>
          <w:rFonts w:ascii="Book Antiqua" w:eastAsia="Calibri" w:hAnsi="Book Antiqua" w:cs="Times New Roman"/>
          <w:bCs/>
          <w:sz w:val="24"/>
          <w:szCs w:val="24"/>
          <w:vertAlign w:val="superscript"/>
        </w:rPr>
        <w:fldChar w:fldCharType="end"/>
      </w:r>
      <w:r w:rsidRPr="0071045E">
        <w:rPr>
          <w:rFonts w:ascii="Book Antiqua" w:eastAsia="Calibri" w:hAnsi="Book Antiqua" w:cs="Times New Roman"/>
          <w:bCs/>
          <w:sz w:val="24"/>
          <w:szCs w:val="24"/>
        </w:rPr>
        <w:t>.</w:t>
      </w:r>
      <w:r w:rsidR="005E6C54" w:rsidRPr="0071045E">
        <w:rPr>
          <w:rFonts w:ascii="Book Antiqua" w:eastAsia="Calibri" w:hAnsi="Book Antiqua" w:cs="Times New Roman"/>
          <w:bCs/>
          <w:sz w:val="24"/>
          <w:szCs w:val="24"/>
        </w:rPr>
        <w:t xml:space="preserve"> Another limitation is that this study does not distinguish native </w:t>
      </w:r>
      <w:r w:rsidR="005E6C54" w:rsidRPr="00C45017">
        <w:rPr>
          <w:rFonts w:ascii="Book Antiqua" w:eastAsia="Calibri" w:hAnsi="Book Antiqua" w:cs="Times New Roman"/>
          <w:bCs/>
          <w:sz w:val="24"/>
          <w:szCs w:val="24"/>
        </w:rPr>
        <w:t>citizens from expatriates who may be different in the accesses to preventive health care.</w:t>
      </w:r>
      <w:r w:rsidR="0071045E" w:rsidRPr="00C45017">
        <w:rPr>
          <w:rFonts w:ascii="Book Antiqua" w:eastAsia="Calibri" w:hAnsi="Book Antiqua" w:cs="Times New Roman"/>
          <w:bCs/>
          <w:sz w:val="24"/>
          <w:szCs w:val="24"/>
        </w:rPr>
        <w:t xml:space="preserve"> </w:t>
      </w:r>
    </w:p>
    <w:p w14:paraId="7149A9E9" w14:textId="289E93A8" w:rsidR="00A23FA5" w:rsidRPr="0071045E" w:rsidRDefault="00A23FA5" w:rsidP="00C45017">
      <w:pPr>
        <w:pBdr>
          <w:bottom w:val="single" w:sz="4" w:space="1" w:color="FFFFFF"/>
        </w:pBdr>
        <w:spacing w:after="0" w:line="360" w:lineRule="auto"/>
        <w:ind w:firstLineChars="100" w:firstLine="240"/>
        <w:jc w:val="both"/>
        <w:rPr>
          <w:rFonts w:ascii="Book Antiqua" w:eastAsia="Calibri" w:hAnsi="Book Antiqua" w:cs="Times New Roman"/>
          <w:bCs/>
          <w:sz w:val="24"/>
          <w:szCs w:val="24"/>
        </w:rPr>
      </w:pPr>
      <w:r w:rsidRPr="0071045E">
        <w:rPr>
          <w:rFonts w:ascii="Book Antiqua" w:eastAsia="Calibri" w:hAnsi="Book Antiqua" w:cs="Times New Roman"/>
          <w:bCs/>
          <w:sz w:val="24"/>
          <w:szCs w:val="24"/>
        </w:rPr>
        <w:t xml:space="preserve">Although GCC countries had implemented recommendations for seasonal influenza, pneumococcal and meningococcal vaccines which were very much in line with the ACIP recommendations, the uptake rates according to our study </w:t>
      </w:r>
      <w:r w:rsidR="003A1ABC" w:rsidRPr="0071045E">
        <w:rPr>
          <w:rFonts w:ascii="Book Antiqua" w:eastAsia="Calibri" w:hAnsi="Book Antiqua" w:cs="Times New Roman"/>
          <w:bCs/>
          <w:sz w:val="24"/>
          <w:szCs w:val="24"/>
        </w:rPr>
        <w:t>was</w:t>
      </w:r>
      <w:r w:rsidRPr="0071045E">
        <w:rPr>
          <w:rFonts w:ascii="Book Antiqua" w:eastAsia="Calibri" w:hAnsi="Book Antiqua" w:cs="Times New Roman"/>
          <w:bCs/>
          <w:sz w:val="24"/>
          <w:szCs w:val="24"/>
        </w:rPr>
        <w:t xml:space="preserve"> low compared to that in developed countries. This highlights the need for further research and implementation of tailored programmes for increasing awareness about vaccine-preventable diseases among adults in GCC countries. A number of measures such as</w:t>
      </w:r>
      <w:r w:rsidRPr="0071045E">
        <w:rPr>
          <w:rFonts w:ascii="Book Antiqua" w:eastAsia="Calibri" w:hAnsi="Book Antiqua" w:cs="Times New Roman"/>
          <w:bCs/>
          <w:sz w:val="24"/>
          <w:szCs w:val="24"/>
          <w:rtl/>
        </w:rPr>
        <w:t xml:space="preserve"> </w:t>
      </w:r>
      <w:r w:rsidRPr="0071045E">
        <w:rPr>
          <w:rFonts w:ascii="Book Antiqua" w:eastAsia="Calibri" w:hAnsi="Book Antiqua" w:cs="Times New Roman"/>
          <w:bCs/>
          <w:sz w:val="24"/>
          <w:szCs w:val="24"/>
        </w:rPr>
        <w:t xml:space="preserve">setting up of vaccination clinics in public hospitals and vaccination cards for adults, reminder systems for both the public and HCWs, and regular program evaluation may need to be considered to achieve a satisfactory vaccination rate. </w:t>
      </w:r>
    </w:p>
    <w:p w14:paraId="320847D5" w14:textId="77777777" w:rsidR="00A23FA5" w:rsidRPr="0071045E" w:rsidRDefault="00A23FA5" w:rsidP="007C1F3A">
      <w:pPr>
        <w:spacing w:after="0" w:line="360" w:lineRule="auto"/>
        <w:jc w:val="both"/>
        <w:rPr>
          <w:rFonts w:ascii="Book Antiqua" w:eastAsia="Calibri" w:hAnsi="Book Antiqua" w:cs="Times New Roman"/>
          <w:bCs/>
          <w:sz w:val="24"/>
          <w:szCs w:val="24"/>
        </w:rPr>
      </w:pPr>
    </w:p>
    <w:p w14:paraId="02B87759" w14:textId="1627D42B" w:rsidR="00A23FA5" w:rsidRPr="000B4742" w:rsidRDefault="000B4742" w:rsidP="007C1F3A">
      <w:pPr>
        <w:spacing w:after="0" w:line="360" w:lineRule="auto"/>
        <w:jc w:val="both"/>
        <w:rPr>
          <w:rFonts w:ascii="Book Antiqua" w:hAnsi="Book Antiqua" w:cs="Times New Roman"/>
          <w:b/>
          <w:sz w:val="24"/>
          <w:szCs w:val="24"/>
          <w:lang w:eastAsia="zh-CN"/>
        </w:rPr>
      </w:pPr>
      <w:r w:rsidRPr="0071045E">
        <w:rPr>
          <w:rFonts w:ascii="Book Antiqua" w:eastAsia="Times New Roman" w:hAnsi="Book Antiqua" w:cs="Times New Roman"/>
          <w:b/>
          <w:sz w:val="24"/>
          <w:szCs w:val="24"/>
        </w:rPr>
        <w:t>ACKNOWLEDGMENT</w:t>
      </w:r>
      <w:r>
        <w:rPr>
          <w:rFonts w:ascii="Book Antiqua" w:hAnsi="Book Antiqua" w:cs="Times New Roman"/>
          <w:b/>
          <w:sz w:val="24"/>
          <w:szCs w:val="24"/>
          <w:lang w:eastAsia="zh-CN"/>
        </w:rPr>
        <w:t>S</w:t>
      </w:r>
    </w:p>
    <w:p w14:paraId="79C730F3" w14:textId="77777777" w:rsidR="00A23FA5" w:rsidRPr="0071045E" w:rsidRDefault="00525D93" w:rsidP="007C1F3A">
      <w:pPr>
        <w:tabs>
          <w:tab w:val="left" w:pos="6457"/>
        </w:tabs>
        <w:spacing w:after="0" w:line="360" w:lineRule="auto"/>
        <w:jc w:val="both"/>
        <w:rPr>
          <w:rFonts w:ascii="Book Antiqua" w:eastAsia="Calibri" w:hAnsi="Book Antiqua" w:cstheme="majorBidi"/>
          <w:b/>
          <w:sz w:val="24"/>
          <w:szCs w:val="24"/>
        </w:rPr>
      </w:pPr>
      <w:r w:rsidRPr="0071045E">
        <w:rPr>
          <w:rFonts w:ascii="Book Antiqua" w:eastAsia="Times New Roman" w:hAnsi="Book Antiqua" w:cs="Times New Roman"/>
          <w:sz w:val="24"/>
          <w:szCs w:val="24"/>
        </w:rPr>
        <w:t>Medication Safety Research Chair, Deanship of Research Chairs, King Saud University, Riyadh, Saudi Arabia.</w:t>
      </w:r>
    </w:p>
    <w:p w14:paraId="1103225B" w14:textId="77777777" w:rsidR="000B4742" w:rsidRDefault="000B4742" w:rsidP="007C1F3A">
      <w:pPr>
        <w:tabs>
          <w:tab w:val="left" w:pos="7890"/>
        </w:tabs>
        <w:spacing w:after="0" w:line="360" w:lineRule="auto"/>
        <w:jc w:val="both"/>
        <w:rPr>
          <w:rFonts w:ascii="Book Antiqua" w:hAnsi="Book Antiqua" w:cstheme="majorBidi"/>
          <w:b/>
          <w:sz w:val="24"/>
          <w:szCs w:val="24"/>
          <w:lang w:eastAsia="zh-CN"/>
        </w:rPr>
      </w:pPr>
    </w:p>
    <w:p w14:paraId="68E3BE34" w14:textId="60423D1A" w:rsidR="00432232" w:rsidRPr="0071045E" w:rsidRDefault="009B3138" w:rsidP="007C1F3A">
      <w:pPr>
        <w:tabs>
          <w:tab w:val="left" w:pos="7890"/>
        </w:tabs>
        <w:spacing w:after="0" w:line="360" w:lineRule="auto"/>
        <w:jc w:val="both"/>
        <w:rPr>
          <w:rFonts w:ascii="Book Antiqua" w:hAnsi="Book Antiqua" w:cstheme="majorBidi"/>
          <w:b/>
          <w:sz w:val="24"/>
          <w:szCs w:val="24"/>
        </w:rPr>
      </w:pPr>
      <w:r w:rsidRPr="0071045E">
        <w:rPr>
          <w:rFonts w:ascii="Book Antiqua" w:hAnsi="Book Antiqua" w:cstheme="majorBidi"/>
          <w:b/>
          <w:sz w:val="24"/>
          <w:szCs w:val="24"/>
        </w:rPr>
        <w:t xml:space="preserve">COMMENTS </w:t>
      </w:r>
    </w:p>
    <w:p w14:paraId="76079F74" w14:textId="5894E362" w:rsidR="009B3138" w:rsidRPr="0071045E" w:rsidRDefault="009B3138" w:rsidP="007C1F3A">
      <w:pPr>
        <w:spacing w:after="0" w:line="360" w:lineRule="auto"/>
        <w:jc w:val="both"/>
        <w:rPr>
          <w:rFonts w:ascii="Book Antiqua" w:eastAsia="Times New Roman" w:hAnsi="Book Antiqua" w:cs="Times New Roman"/>
          <w:b/>
          <w:bCs/>
          <w:i/>
          <w:iCs/>
          <w:sz w:val="24"/>
          <w:szCs w:val="24"/>
        </w:rPr>
      </w:pPr>
      <w:r w:rsidRPr="0071045E">
        <w:rPr>
          <w:rFonts w:ascii="Book Antiqua" w:eastAsia="Times New Roman" w:hAnsi="Book Antiqua" w:cs="Times New Roman"/>
          <w:b/>
          <w:bCs/>
          <w:i/>
          <w:iCs/>
          <w:sz w:val="24"/>
          <w:szCs w:val="24"/>
        </w:rPr>
        <w:t xml:space="preserve">Background </w:t>
      </w:r>
    </w:p>
    <w:p w14:paraId="3FA79CBC" w14:textId="77777777" w:rsidR="008348BE" w:rsidRDefault="009B3138" w:rsidP="007C1F3A">
      <w:pPr>
        <w:spacing w:after="0" w:line="360" w:lineRule="auto"/>
        <w:jc w:val="both"/>
        <w:rPr>
          <w:rFonts w:ascii="Book Antiqua" w:hAnsi="Book Antiqua" w:cs="Times New Roman"/>
          <w:bCs/>
          <w:sz w:val="24"/>
          <w:szCs w:val="24"/>
          <w:lang w:eastAsia="zh-CN"/>
        </w:rPr>
      </w:pPr>
      <w:r w:rsidRPr="0071045E">
        <w:rPr>
          <w:rFonts w:ascii="Book Antiqua" w:eastAsia="Calibri" w:hAnsi="Book Antiqua" w:cs="Times New Roman"/>
          <w:bCs/>
          <w:sz w:val="24"/>
          <w:szCs w:val="24"/>
        </w:rPr>
        <w:t>The Gulf Cooperation Council (GCC) countries</w:t>
      </w:r>
      <w:r w:rsidRPr="0071045E" w:rsidDel="00F278F0">
        <w:rPr>
          <w:rFonts w:ascii="Book Antiqua" w:eastAsia="Calibri" w:hAnsi="Book Antiqua" w:cs="Times New Roman"/>
          <w:bCs/>
          <w:sz w:val="24"/>
          <w:szCs w:val="24"/>
        </w:rPr>
        <w:t xml:space="preserve"> </w:t>
      </w:r>
      <w:r w:rsidRPr="0071045E">
        <w:rPr>
          <w:rFonts w:ascii="Book Antiqua" w:eastAsia="Calibri" w:hAnsi="Book Antiqua" w:cs="Times New Roman"/>
          <w:bCs/>
          <w:sz w:val="24"/>
          <w:szCs w:val="24"/>
        </w:rPr>
        <w:t>recommend vaccinations against influenza, pertussis, pneumococcal and meningococcal diseases for their residents but there is paucity of comparative data on the uptake of these vaccines across the countries.</w:t>
      </w:r>
    </w:p>
    <w:p w14:paraId="4049C165" w14:textId="77777777" w:rsidR="000B4742" w:rsidRPr="000B4742" w:rsidRDefault="000B4742" w:rsidP="007C1F3A">
      <w:pPr>
        <w:spacing w:after="0" w:line="360" w:lineRule="auto"/>
        <w:jc w:val="both"/>
        <w:rPr>
          <w:rFonts w:ascii="Book Antiqua" w:hAnsi="Book Antiqua" w:cs="Times New Roman"/>
          <w:bCs/>
          <w:sz w:val="24"/>
          <w:szCs w:val="24"/>
          <w:lang w:eastAsia="zh-CN"/>
        </w:rPr>
      </w:pPr>
    </w:p>
    <w:p w14:paraId="2FC010A2" w14:textId="1C34B510" w:rsidR="009B3138" w:rsidRPr="0071045E" w:rsidRDefault="009B3138" w:rsidP="007C1F3A">
      <w:pPr>
        <w:spacing w:after="0" w:line="360" w:lineRule="auto"/>
        <w:jc w:val="both"/>
        <w:rPr>
          <w:rFonts w:ascii="Book Antiqua" w:eastAsia="Calibri" w:hAnsi="Book Antiqua" w:cs="Times New Roman"/>
          <w:bCs/>
          <w:sz w:val="24"/>
          <w:szCs w:val="24"/>
        </w:rPr>
      </w:pPr>
      <w:r w:rsidRPr="0071045E">
        <w:rPr>
          <w:rFonts w:ascii="Book Antiqua" w:eastAsia="Times New Roman" w:hAnsi="Book Antiqua" w:cs="Times New Roman"/>
          <w:b/>
          <w:bCs/>
          <w:i/>
          <w:iCs/>
          <w:sz w:val="24"/>
          <w:szCs w:val="24"/>
        </w:rPr>
        <w:t>Research frontiers</w:t>
      </w:r>
    </w:p>
    <w:p w14:paraId="1732D533" w14:textId="5BC1A9D3" w:rsidR="000D6ED2" w:rsidRDefault="009B3138" w:rsidP="007C1F3A">
      <w:pPr>
        <w:tabs>
          <w:tab w:val="left" w:pos="7890"/>
        </w:tabs>
        <w:spacing w:after="0" w:line="360" w:lineRule="auto"/>
        <w:jc w:val="both"/>
        <w:rPr>
          <w:rFonts w:ascii="Book Antiqua" w:hAnsi="Book Antiqua" w:cs="Times New Roman"/>
          <w:bCs/>
          <w:sz w:val="24"/>
          <w:szCs w:val="24"/>
          <w:lang w:eastAsia="zh-CN"/>
        </w:rPr>
      </w:pPr>
      <w:r w:rsidRPr="0071045E">
        <w:rPr>
          <w:rFonts w:ascii="Book Antiqua" w:eastAsia="Calibri" w:hAnsi="Book Antiqua" w:cs="Times New Roman"/>
          <w:bCs/>
          <w:sz w:val="24"/>
          <w:szCs w:val="24"/>
        </w:rPr>
        <w:t>This highlights the need for further research and implementation of tailored programmes for increasing awareness about vaccine-preventable diseases among adults in GCC countries.</w:t>
      </w:r>
    </w:p>
    <w:p w14:paraId="688D0C57" w14:textId="77777777" w:rsidR="000B4742" w:rsidRPr="000B4742" w:rsidRDefault="000B4742" w:rsidP="007C1F3A">
      <w:pPr>
        <w:tabs>
          <w:tab w:val="left" w:pos="7890"/>
        </w:tabs>
        <w:spacing w:after="0" w:line="360" w:lineRule="auto"/>
        <w:jc w:val="both"/>
        <w:rPr>
          <w:rFonts w:ascii="Book Antiqua" w:hAnsi="Book Antiqua" w:cstheme="majorBidi"/>
          <w:sz w:val="24"/>
          <w:szCs w:val="24"/>
          <w:lang w:eastAsia="zh-CN"/>
        </w:rPr>
      </w:pPr>
    </w:p>
    <w:p w14:paraId="38BDE538" w14:textId="77777777" w:rsidR="009B3138" w:rsidRPr="0071045E" w:rsidRDefault="009B3138" w:rsidP="007C1F3A">
      <w:pPr>
        <w:spacing w:after="0" w:line="360" w:lineRule="auto"/>
        <w:jc w:val="both"/>
        <w:rPr>
          <w:rFonts w:ascii="Book Antiqua" w:eastAsia="Times New Roman" w:hAnsi="Book Antiqua" w:cs="Times New Roman"/>
          <w:sz w:val="24"/>
          <w:szCs w:val="24"/>
        </w:rPr>
      </w:pPr>
      <w:r w:rsidRPr="0071045E">
        <w:rPr>
          <w:rFonts w:ascii="Book Antiqua" w:eastAsia="Times New Roman" w:hAnsi="Book Antiqua" w:cs="Times New Roman"/>
          <w:b/>
          <w:bCs/>
          <w:i/>
          <w:iCs/>
          <w:sz w:val="24"/>
          <w:szCs w:val="24"/>
        </w:rPr>
        <w:t>Innovations and breakthroughs</w:t>
      </w:r>
    </w:p>
    <w:p w14:paraId="764ADD48" w14:textId="2D068275" w:rsidR="009B3138" w:rsidRDefault="008348BE" w:rsidP="007C1F3A">
      <w:pPr>
        <w:tabs>
          <w:tab w:val="left" w:pos="7890"/>
        </w:tabs>
        <w:spacing w:after="0" w:line="360" w:lineRule="auto"/>
        <w:jc w:val="both"/>
        <w:rPr>
          <w:rFonts w:ascii="Book Antiqua" w:hAnsi="Book Antiqua" w:cs="Times New Roman"/>
          <w:bCs/>
          <w:sz w:val="24"/>
          <w:szCs w:val="24"/>
          <w:lang w:eastAsia="zh-CN"/>
        </w:rPr>
      </w:pPr>
      <w:r w:rsidRPr="0071045E">
        <w:rPr>
          <w:rFonts w:ascii="Book Antiqua" w:eastAsia="Calibri" w:hAnsi="Book Antiqua" w:cs="Times New Roman"/>
          <w:bCs/>
          <w:sz w:val="24"/>
          <w:szCs w:val="24"/>
        </w:rPr>
        <w:t>There have been limited studies assessing the coverage of influenza, pneumococcal, meningococcal and pertussis vaccines in GCC countries.</w:t>
      </w:r>
      <w:r w:rsidR="00803CDC" w:rsidRPr="0071045E">
        <w:rPr>
          <w:rFonts w:ascii="Book Antiqua" w:eastAsia="Calibri" w:hAnsi="Book Antiqua" w:cs="Times New Roman"/>
          <w:bCs/>
          <w:sz w:val="24"/>
          <w:szCs w:val="24"/>
        </w:rPr>
        <w:t xml:space="preserve"> This study addresses those knowledge gaps.</w:t>
      </w:r>
    </w:p>
    <w:p w14:paraId="061F5ED8" w14:textId="77777777" w:rsidR="000B4742" w:rsidRPr="000B4742" w:rsidRDefault="000B4742" w:rsidP="007C1F3A">
      <w:pPr>
        <w:tabs>
          <w:tab w:val="left" w:pos="7890"/>
        </w:tabs>
        <w:spacing w:after="0" w:line="360" w:lineRule="auto"/>
        <w:jc w:val="both"/>
        <w:rPr>
          <w:rFonts w:ascii="Book Antiqua" w:hAnsi="Book Antiqua" w:cs="Times New Roman"/>
          <w:bCs/>
          <w:sz w:val="24"/>
          <w:szCs w:val="24"/>
          <w:lang w:eastAsia="zh-CN"/>
        </w:rPr>
      </w:pPr>
    </w:p>
    <w:p w14:paraId="741DC0D6" w14:textId="77777777" w:rsidR="009B3138" w:rsidRPr="0071045E" w:rsidRDefault="009B3138" w:rsidP="007C1F3A">
      <w:pPr>
        <w:spacing w:after="0" w:line="360" w:lineRule="auto"/>
        <w:jc w:val="both"/>
        <w:rPr>
          <w:rFonts w:ascii="Book Antiqua" w:eastAsia="Times New Roman" w:hAnsi="Book Antiqua" w:cs="Times New Roman"/>
          <w:b/>
          <w:bCs/>
          <w:i/>
          <w:iCs/>
          <w:sz w:val="24"/>
          <w:szCs w:val="24"/>
        </w:rPr>
      </w:pPr>
      <w:r w:rsidRPr="0071045E">
        <w:rPr>
          <w:rFonts w:ascii="Book Antiqua" w:eastAsia="Times New Roman" w:hAnsi="Book Antiqua" w:cs="Times New Roman"/>
          <w:b/>
          <w:bCs/>
          <w:i/>
          <w:iCs/>
          <w:sz w:val="24"/>
          <w:szCs w:val="24"/>
        </w:rPr>
        <w:t>Applications</w:t>
      </w:r>
    </w:p>
    <w:p w14:paraId="680F65F7" w14:textId="27742043" w:rsidR="009B3138" w:rsidRDefault="00803CDC" w:rsidP="007C1F3A">
      <w:pPr>
        <w:spacing w:after="0" w:line="360" w:lineRule="auto"/>
        <w:jc w:val="both"/>
        <w:rPr>
          <w:rFonts w:ascii="Book Antiqua" w:hAnsi="Book Antiqua" w:cs="Times New Roman"/>
          <w:bCs/>
          <w:sz w:val="24"/>
          <w:szCs w:val="24"/>
          <w:lang w:eastAsia="zh-CN"/>
        </w:rPr>
      </w:pPr>
      <w:r w:rsidRPr="0071045E">
        <w:rPr>
          <w:rFonts w:ascii="Book Antiqua" w:eastAsia="Calibri" w:hAnsi="Book Antiqua" w:cs="Times New Roman"/>
          <w:bCs/>
          <w:sz w:val="24"/>
          <w:szCs w:val="24"/>
        </w:rPr>
        <w:t>This study demonstrates that the</w:t>
      </w:r>
      <w:r w:rsidR="008348BE" w:rsidRPr="0071045E">
        <w:rPr>
          <w:rFonts w:ascii="Book Antiqua" w:eastAsia="Calibri" w:hAnsi="Book Antiqua" w:cs="Times New Roman"/>
          <w:bCs/>
          <w:sz w:val="24"/>
          <w:szCs w:val="24"/>
        </w:rPr>
        <w:t xml:space="preserve"> uptake </w:t>
      </w:r>
      <w:r w:rsidRPr="0071045E">
        <w:rPr>
          <w:rFonts w:ascii="Book Antiqua" w:eastAsia="Calibri" w:hAnsi="Book Antiqua" w:cs="Times New Roman"/>
          <w:bCs/>
          <w:sz w:val="24"/>
          <w:szCs w:val="24"/>
        </w:rPr>
        <w:t xml:space="preserve">of </w:t>
      </w:r>
      <w:r w:rsidR="008348BE" w:rsidRPr="0071045E">
        <w:rPr>
          <w:rFonts w:ascii="Book Antiqua" w:eastAsia="Calibri" w:hAnsi="Book Antiqua" w:cs="Times New Roman"/>
          <w:bCs/>
          <w:sz w:val="24"/>
          <w:szCs w:val="24"/>
        </w:rPr>
        <w:t xml:space="preserve">vaccinations against respiratory infections among residents of GCC countries </w:t>
      </w:r>
      <w:r w:rsidRPr="0071045E">
        <w:rPr>
          <w:rFonts w:ascii="Book Antiqua" w:eastAsia="Calibri" w:hAnsi="Book Antiqua" w:cs="Times New Roman"/>
          <w:bCs/>
          <w:sz w:val="24"/>
          <w:szCs w:val="24"/>
        </w:rPr>
        <w:t>was s</w:t>
      </w:r>
      <w:r w:rsidR="008348BE" w:rsidRPr="0071045E">
        <w:rPr>
          <w:rFonts w:ascii="Book Antiqua" w:eastAsia="Calibri" w:hAnsi="Book Antiqua" w:cs="Times New Roman"/>
          <w:bCs/>
          <w:sz w:val="24"/>
          <w:szCs w:val="24"/>
        </w:rPr>
        <w:t xml:space="preserve">uboptimal, even among the highly susceptible people, and varied widely across the countries. </w:t>
      </w:r>
      <w:r w:rsidRPr="0071045E">
        <w:rPr>
          <w:rFonts w:ascii="Book Antiqua" w:eastAsia="Calibri" w:hAnsi="Book Antiqua" w:cs="Times New Roman"/>
          <w:bCs/>
          <w:sz w:val="24"/>
          <w:szCs w:val="24"/>
        </w:rPr>
        <w:t>These findings inform public health policy.</w:t>
      </w:r>
      <w:r w:rsidR="008348BE" w:rsidRPr="0071045E">
        <w:rPr>
          <w:rFonts w:ascii="Book Antiqua" w:eastAsia="Calibri" w:hAnsi="Book Antiqua" w:cs="Times New Roman"/>
          <w:bCs/>
          <w:sz w:val="24"/>
          <w:szCs w:val="24"/>
        </w:rPr>
        <w:t xml:space="preserve"> </w:t>
      </w:r>
    </w:p>
    <w:p w14:paraId="7C8633E5" w14:textId="77777777" w:rsidR="000B4742" w:rsidRPr="000B4742" w:rsidRDefault="000B4742" w:rsidP="007C1F3A">
      <w:pPr>
        <w:spacing w:after="0" w:line="360" w:lineRule="auto"/>
        <w:jc w:val="both"/>
        <w:rPr>
          <w:rFonts w:ascii="Book Antiqua" w:hAnsi="Book Antiqua" w:cs="Times New Roman"/>
          <w:bCs/>
          <w:sz w:val="24"/>
          <w:szCs w:val="24"/>
          <w:lang w:eastAsia="zh-CN"/>
        </w:rPr>
      </w:pPr>
    </w:p>
    <w:p w14:paraId="19543A28" w14:textId="6DC78D5B" w:rsidR="009B3138" w:rsidRPr="0071045E" w:rsidRDefault="009B3138" w:rsidP="007C1F3A">
      <w:pPr>
        <w:spacing w:after="0" w:line="360" w:lineRule="auto"/>
        <w:jc w:val="both"/>
        <w:rPr>
          <w:rFonts w:ascii="Book Antiqua" w:eastAsia="Times New Roman" w:hAnsi="Book Antiqua" w:cs="Times New Roman"/>
          <w:b/>
          <w:bCs/>
          <w:i/>
          <w:iCs/>
          <w:sz w:val="24"/>
          <w:szCs w:val="24"/>
        </w:rPr>
      </w:pPr>
      <w:r w:rsidRPr="0071045E">
        <w:rPr>
          <w:rFonts w:ascii="Book Antiqua" w:eastAsia="Times New Roman" w:hAnsi="Book Antiqua" w:cs="Times New Roman"/>
          <w:b/>
          <w:bCs/>
          <w:i/>
          <w:iCs/>
          <w:sz w:val="24"/>
          <w:szCs w:val="24"/>
        </w:rPr>
        <w:t>Terminology</w:t>
      </w:r>
    </w:p>
    <w:p w14:paraId="51228A3B" w14:textId="13008536" w:rsidR="008348BE" w:rsidRPr="000B4742" w:rsidRDefault="008348BE" w:rsidP="007C1F3A">
      <w:pPr>
        <w:spacing w:after="0" w:line="360" w:lineRule="auto"/>
        <w:jc w:val="both"/>
        <w:rPr>
          <w:rFonts w:ascii="Book Antiqua" w:hAnsi="Book Antiqua" w:cs="Times New Roman"/>
          <w:bCs/>
          <w:sz w:val="24"/>
          <w:szCs w:val="24"/>
          <w:lang w:eastAsia="zh-CN"/>
        </w:rPr>
      </w:pPr>
      <w:r w:rsidRPr="0071045E">
        <w:rPr>
          <w:rFonts w:ascii="Book Antiqua" w:eastAsia="Calibri" w:hAnsi="Book Antiqua" w:cs="Times New Roman"/>
          <w:bCs/>
          <w:sz w:val="24"/>
          <w:szCs w:val="24"/>
        </w:rPr>
        <w:t>GCC countries:</w:t>
      </w:r>
      <w:r w:rsidR="0071045E">
        <w:rPr>
          <w:rFonts w:ascii="Book Antiqua" w:eastAsia="Calibri" w:hAnsi="Book Antiqua" w:cs="Times New Roman"/>
          <w:bCs/>
          <w:sz w:val="24"/>
          <w:szCs w:val="24"/>
        </w:rPr>
        <w:t xml:space="preserve"> </w:t>
      </w:r>
      <w:r w:rsidR="00575520" w:rsidRPr="0071045E">
        <w:rPr>
          <w:rFonts w:ascii="Book Antiqua" w:eastAsia="Calibri" w:hAnsi="Book Antiqua" w:cs="Times New Roman"/>
          <w:bCs/>
          <w:sz w:val="24"/>
          <w:szCs w:val="24"/>
        </w:rPr>
        <w:t xml:space="preserve">GCC stands for </w:t>
      </w:r>
      <w:r w:rsidRPr="0071045E">
        <w:rPr>
          <w:rFonts w:ascii="Book Antiqua" w:eastAsia="Calibri" w:hAnsi="Book Antiqua" w:cs="Times New Roman"/>
          <w:bCs/>
          <w:sz w:val="24"/>
          <w:szCs w:val="24"/>
        </w:rPr>
        <w:t>Gulf Cooperation Council</w:t>
      </w:r>
      <w:r w:rsidR="00575520" w:rsidRPr="0071045E">
        <w:rPr>
          <w:rFonts w:ascii="Book Antiqua" w:eastAsia="Calibri" w:hAnsi="Book Antiqua" w:cs="Times New Roman"/>
          <w:bCs/>
          <w:sz w:val="24"/>
          <w:szCs w:val="24"/>
        </w:rPr>
        <w:t xml:space="preserve">. It </w:t>
      </w:r>
      <w:r w:rsidRPr="0071045E">
        <w:rPr>
          <w:rFonts w:ascii="Book Antiqua" w:eastAsia="Calibri" w:hAnsi="Book Antiqua" w:cs="Times New Roman"/>
          <w:bCs/>
          <w:sz w:val="24"/>
          <w:szCs w:val="24"/>
        </w:rPr>
        <w:t xml:space="preserve">is a regional </w:t>
      </w:r>
      <w:r w:rsidR="005561AC" w:rsidRPr="0071045E">
        <w:rPr>
          <w:rFonts w:ascii="Book Antiqua" w:eastAsia="Calibri" w:hAnsi="Book Antiqua" w:cs="Times New Roman"/>
          <w:bCs/>
          <w:sz w:val="24"/>
          <w:szCs w:val="24"/>
        </w:rPr>
        <w:t xml:space="preserve">intergovernmental </w:t>
      </w:r>
      <w:r w:rsidRPr="0071045E">
        <w:rPr>
          <w:rFonts w:ascii="Book Antiqua" w:eastAsia="Calibri" w:hAnsi="Book Antiqua" w:cs="Times New Roman"/>
          <w:bCs/>
          <w:sz w:val="24"/>
          <w:szCs w:val="24"/>
        </w:rPr>
        <w:t>political</w:t>
      </w:r>
      <w:r w:rsidR="005561AC" w:rsidRPr="0071045E">
        <w:rPr>
          <w:rFonts w:ascii="Book Antiqua" w:eastAsia="Calibri" w:hAnsi="Book Antiqua" w:cs="Times New Roman"/>
          <w:bCs/>
          <w:sz w:val="24"/>
          <w:szCs w:val="24"/>
        </w:rPr>
        <w:t xml:space="preserve"> and economic union consisting of </w:t>
      </w:r>
      <w:r w:rsidR="00575520" w:rsidRPr="0071045E">
        <w:rPr>
          <w:rFonts w:ascii="Book Antiqua" w:eastAsia="Calibri" w:hAnsi="Book Antiqua" w:cs="Times New Roman"/>
          <w:bCs/>
          <w:sz w:val="24"/>
          <w:szCs w:val="24"/>
        </w:rPr>
        <w:t>six A</w:t>
      </w:r>
      <w:r w:rsidR="005561AC" w:rsidRPr="0071045E">
        <w:rPr>
          <w:rFonts w:ascii="Book Antiqua" w:eastAsia="Calibri" w:hAnsi="Book Antiqua" w:cs="Times New Roman"/>
          <w:bCs/>
          <w:sz w:val="24"/>
          <w:szCs w:val="24"/>
        </w:rPr>
        <w:t>rab states of the Arabian Gulf.</w:t>
      </w:r>
      <w:r w:rsidR="0071045E">
        <w:rPr>
          <w:rFonts w:ascii="Book Antiqua" w:eastAsia="Calibri" w:hAnsi="Book Antiqua" w:cs="Times New Roman"/>
          <w:bCs/>
          <w:sz w:val="24"/>
          <w:szCs w:val="24"/>
        </w:rPr>
        <w:t xml:space="preserve"> </w:t>
      </w:r>
      <w:r w:rsidR="005561AC" w:rsidRPr="0071045E">
        <w:rPr>
          <w:rFonts w:ascii="Book Antiqua" w:eastAsia="Calibri" w:hAnsi="Book Antiqua" w:cs="Times New Roman"/>
          <w:bCs/>
          <w:sz w:val="24"/>
          <w:szCs w:val="24"/>
        </w:rPr>
        <w:t xml:space="preserve">The GCC countries </w:t>
      </w:r>
      <w:r w:rsidR="00575520" w:rsidRPr="0071045E">
        <w:rPr>
          <w:rFonts w:ascii="Book Antiqua" w:eastAsia="Calibri" w:hAnsi="Book Antiqua" w:cs="Times New Roman"/>
          <w:bCs/>
          <w:sz w:val="24"/>
          <w:szCs w:val="24"/>
        </w:rPr>
        <w:t>are</w:t>
      </w:r>
      <w:r w:rsidR="005561AC" w:rsidRPr="0071045E">
        <w:rPr>
          <w:rFonts w:ascii="Book Antiqua" w:eastAsia="Calibri" w:hAnsi="Book Antiqua" w:cs="Times New Roman"/>
          <w:bCs/>
          <w:sz w:val="24"/>
          <w:szCs w:val="24"/>
        </w:rPr>
        <w:t xml:space="preserve">: </w:t>
      </w:r>
      <w:r w:rsidRPr="0071045E">
        <w:rPr>
          <w:rFonts w:ascii="Book Antiqua" w:eastAsia="Calibri" w:hAnsi="Book Antiqua" w:cs="Times New Roman"/>
          <w:bCs/>
          <w:sz w:val="24"/>
          <w:szCs w:val="24"/>
        </w:rPr>
        <w:t>Bahrain, Kuwait, Oman, Qatar, Saudi Arabia, and th</w:t>
      </w:r>
      <w:r w:rsidR="000B4742">
        <w:rPr>
          <w:rFonts w:ascii="Book Antiqua" w:eastAsia="Calibri" w:hAnsi="Book Antiqua" w:cs="Times New Roman"/>
          <w:bCs/>
          <w:sz w:val="24"/>
          <w:szCs w:val="24"/>
        </w:rPr>
        <w:t>e United Arab Emirates</w:t>
      </w:r>
      <w:r w:rsidR="000B4742">
        <w:rPr>
          <w:rFonts w:ascii="Book Antiqua" w:hAnsi="Book Antiqua" w:cs="Times New Roman" w:hint="eastAsia"/>
          <w:bCs/>
          <w:sz w:val="24"/>
          <w:szCs w:val="24"/>
          <w:lang w:eastAsia="zh-CN"/>
        </w:rPr>
        <w:t xml:space="preserve">; </w:t>
      </w:r>
      <w:r w:rsidR="005561AC" w:rsidRPr="0071045E">
        <w:rPr>
          <w:rFonts w:ascii="Book Antiqua" w:eastAsia="Times New Roman" w:hAnsi="Book Antiqua" w:cs="Times New Roman"/>
          <w:sz w:val="24"/>
          <w:szCs w:val="24"/>
        </w:rPr>
        <w:t xml:space="preserve">Hajj: </w:t>
      </w:r>
      <w:r w:rsidR="00575520" w:rsidRPr="0071045E">
        <w:rPr>
          <w:rFonts w:ascii="Book Antiqua" w:eastAsia="Calibri" w:hAnsi="Book Antiqua" w:cs="Times New Roman"/>
          <w:bCs/>
          <w:sz w:val="24"/>
          <w:szCs w:val="24"/>
        </w:rPr>
        <w:t xml:space="preserve">Hajj is the Islamic </w:t>
      </w:r>
      <w:r w:rsidR="005561AC" w:rsidRPr="0071045E">
        <w:rPr>
          <w:rFonts w:ascii="Book Antiqua" w:eastAsia="Calibri" w:hAnsi="Book Antiqua" w:cs="Times New Roman"/>
          <w:bCs/>
          <w:sz w:val="24"/>
          <w:szCs w:val="24"/>
        </w:rPr>
        <w:t xml:space="preserve">pilgrimage to Mecca, </w:t>
      </w:r>
      <w:r w:rsidR="006902DF" w:rsidRPr="0071045E">
        <w:rPr>
          <w:rFonts w:ascii="Book Antiqua" w:eastAsia="Calibri" w:hAnsi="Book Antiqua" w:cs="Times New Roman"/>
          <w:bCs/>
          <w:sz w:val="24"/>
          <w:szCs w:val="24"/>
        </w:rPr>
        <w:t xml:space="preserve">Saudi Arabia </w:t>
      </w:r>
      <w:r w:rsidR="005561AC" w:rsidRPr="0071045E">
        <w:rPr>
          <w:rFonts w:ascii="Book Antiqua" w:eastAsia="Calibri" w:hAnsi="Book Antiqua" w:cs="Times New Roman"/>
          <w:bCs/>
          <w:sz w:val="24"/>
          <w:szCs w:val="24"/>
        </w:rPr>
        <w:t xml:space="preserve">which </w:t>
      </w:r>
      <w:r w:rsidR="00803CDC" w:rsidRPr="0071045E">
        <w:rPr>
          <w:rFonts w:ascii="Book Antiqua" w:eastAsia="Calibri" w:hAnsi="Book Antiqua" w:cs="Times New Roman"/>
          <w:bCs/>
          <w:sz w:val="24"/>
          <w:szCs w:val="24"/>
        </w:rPr>
        <w:t xml:space="preserve">annually </w:t>
      </w:r>
      <w:r w:rsidR="00575520" w:rsidRPr="0071045E">
        <w:rPr>
          <w:rFonts w:ascii="Book Antiqua" w:eastAsia="Calibri" w:hAnsi="Book Antiqua" w:cs="Times New Roman"/>
          <w:bCs/>
          <w:sz w:val="24"/>
          <w:szCs w:val="24"/>
        </w:rPr>
        <w:t xml:space="preserve">attracts </w:t>
      </w:r>
      <w:r w:rsidR="0032440B" w:rsidRPr="0071045E">
        <w:rPr>
          <w:rFonts w:ascii="Book Antiqua" w:eastAsia="Calibri" w:hAnsi="Book Antiqua" w:cs="Times New Roman"/>
          <w:bCs/>
          <w:sz w:val="24"/>
          <w:szCs w:val="24"/>
        </w:rPr>
        <w:t xml:space="preserve">about three million </w:t>
      </w:r>
      <w:r w:rsidR="00575520" w:rsidRPr="0071045E">
        <w:rPr>
          <w:rFonts w:ascii="Book Antiqua" w:eastAsia="Calibri" w:hAnsi="Book Antiqua" w:cs="Times New Roman"/>
          <w:bCs/>
          <w:sz w:val="24"/>
          <w:szCs w:val="24"/>
        </w:rPr>
        <w:t>people from across the world</w:t>
      </w:r>
      <w:r w:rsidR="000B4742">
        <w:rPr>
          <w:rFonts w:ascii="Book Antiqua" w:hAnsi="Book Antiqua" w:cs="Times New Roman" w:hint="eastAsia"/>
          <w:bCs/>
          <w:sz w:val="24"/>
          <w:szCs w:val="24"/>
          <w:lang w:eastAsia="zh-CN"/>
        </w:rPr>
        <w:t xml:space="preserve">; </w:t>
      </w:r>
      <w:r w:rsidR="00803CDC" w:rsidRPr="0071045E">
        <w:rPr>
          <w:rFonts w:ascii="Book Antiqua" w:eastAsia="Calibri" w:hAnsi="Book Antiqua" w:cs="Times New Roman"/>
          <w:sz w:val="24"/>
          <w:szCs w:val="24"/>
        </w:rPr>
        <w:t>“</w:t>
      </w:r>
      <w:r w:rsidR="005561AC" w:rsidRPr="0071045E">
        <w:rPr>
          <w:rFonts w:ascii="Book Antiqua" w:eastAsia="Calibri" w:hAnsi="Book Antiqua" w:cs="Times New Roman"/>
          <w:sz w:val="24"/>
          <w:szCs w:val="24"/>
        </w:rPr>
        <w:t>At risk</w:t>
      </w:r>
      <w:r w:rsidR="00803CDC" w:rsidRPr="0071045E">
        <w:rPr>
          <w:rFonts w:ascii="Book Antiqua" w:eastAsia="Calibri" w:hAnsi="Book Antiqua" w:cs="Times New Roman"/>
          <w:sz w:val="24"/>
          <w:szCs w:val="24"/>
        </w:rPr>
        <w:t>”</w:t>
      </w:r>
      <w:r w:rsidR="005561AC" w:rsidRPr="0071045E">
        <w:rPr>
          <w:rFonts w:ascii="Book Antiqua" w:eastAsia="Calibri" w:hAnsi="Book Antiqua" w:cs="Times New Roman"/>
          <w:sz w:val="24"/>
          <w:szCs w:val="24"/>
        </w:rPr>
        <w:t xml:space="preserve"> group: </w:t>
      </w:r>
      <w:r w:rsidR="00803CDC" w:rsidRPr="0071045E">
        <w:rPr>
          <w:rFonts w:ascii="Book Antiqua" w:eastAsia="Calibri" w:hAnsi="Book Antiqua" w:cs="Times New Roman"/>
          <w:bCs/>
          <w:sz w:val="24"/>
          <w:szCs w:val="24"/>
        </w:rPr>
        <w:t xml:space="preserve">Individuals </w:t>
      </w:r>
      <w:r w:rsidR="005561AC" w:rsidRPr="0071045E">
        <w:rPr>
          <w:rFonts w:ascii="Book Antiqua" w:eastAsia="Calibri" w:hAnsi="Book Antiqua" w:cs="Times New Roman"/>
          <w:bCs/>
          <w:sz w:val="24"/>
          <w:szCs w:val="24"/>
        </w:rPr>
        <w:t xml:space="preserve">who </w:t>
      </w:r>
      <w:r w:rsidR="00803CDC" w:rsidRPr="0071045E">
        <w:rPr>
          <w:rFonts w:ascii="Book Antiqua" w:eastAsia="Calibri" w:hAnsi="Book Antiqua" w:cs="Times New Roman"/>
          <w:bCs/>
          <w:sz w:val="24"/>
          <w:szCs w:val="24"/>
        </w:rPr>
        <w:t xml:space="preserve">are </w:t>
      </w:r>
      <w:r w:rsidR="005561AC" w:rsidRPr="0071045E">
        <w:rPr>
          <w:rFonts w:ascii="Book Antiqua" w:eastAsia="Calibri" w:hAnsi="Book Antiqua" w:cs="Times New Roman"/>
          <w:bCs/>
          <w:sz w:val="24"/>
          <w:szCs w:val="24"/>
        </w:rPr>
        <w:t xml:space="preserve">aged ≥ 65 </w:t>
      </w:r>
      <w:r w:rsidR="00225EDD" w:rsidRPr="0071045E">
        <w:rPr>
          <w:rFonts w:ascii="Book Antiqua" w:eastAsia="Calibri" w:hAnsi="Book Antiqua" w:cs="Times New Roman"/>
          <w:bCs/>
          <w:sz w:val="24"/>
          <w:szCs w:val="24"/>
        </w:rPr>
        <w:t xml:space="preserve">years </w:t>
      </w:r>
      <w:r w:rsidR="005561AC" w:rsidRPr="0071045E">
        <w:rPr>
          <w:rFonts w:ascii="Book Antiqua" w:eastAsia="Calibri" w:hAnsi="Book Antiqua" w:cs="Times New Roman"/>
          <w:bCs/>
          <w:sz w:val="24"/>
          <w:szCs w:val="24"/>
        </w:rPr>
        <w:t xml:space="preserve">and/or have chronic </w:t>
      </w:r>
      <w:r w:rsidR="00803CDC" w:rsidRPr="0071045E">
        <w:rPr>
          <w:rFonts w:ascii="Book Antiqua" w:eastAsia="Calibri" w:hAnsi="Book Antiqua" w:cs="Times New Roman"/>
          <w:bCs/>
          <w:sz w:val="24"/>
          <w:szCs w:val="24"/>
        </w:rPr>
        <w:t xml:space="preserve">medical </w:t>
      </w:r>
      <w:r w:rsidR="005561AC" w:rsidRPr="0071045E">
        <w:rPr>
          <w:rFonts w:ascii="Book Antiqua" w:eastAsia="Calibri" w:hAnsi="Book Antiqua" w:cs="Times New Roman"/>
          <w:bCs/>
          <w:sz w:val="24"/>
          <w:szCs w:val="24"/>
        </w:rPr>
        <w:t xml:space="preserve">conditions such as diabetes, </w:t>
      </w:r>
      <w:r w:rsidR="00225EDD" w:rsidRPr="0071045E">
        <w:rPr>
          <w:rFonts w:ascii="Book Antiqua" w:eastAsia="Calibri" w:hAnsi="Book Antiqua" w:cs="Times New Roman"/>
          <w:bCs/>
          <w:sz w:val="24"/>
          <w:szCs w:val="24"/>
        </w:rPr>
        <w:t xml:space="preserve">and </w:t>
      </w:r>
      <w:r w:rsidR="00803CDC" w:rsidRPr="0071045E">
        <w:rPr>
          <w:rFonts w:ascii="Book Antiqua" w:eastAsia="Calibri" w:hAnsi="Book Antiqua" w:cs="Times New Roman"/>
          <w:bCs/>
          <w:sz w:val="24"/>
          <w:szCs w:val="24"/>
        </w:rPr>
        <w:t xml:space="preserve">bronchial </w:t>
      </w:r>
      <w:r w:rsidR="005561AC" w:rsidRPr="0071045E">
        <w:rPr>
          <w:rFonts w:ascii="Book Antiqua" w:eastAsia="Calibri" w:hAnsi="Book Antiqua" w:cs="Times New Roman"/>
          <w:bCs/>
          <w:sz w:val="24"/>
          <w:szCs w:val="24"/>
        </w:rPr>
        <w:t>asthma</w:t>
      </w:r>
      <w:r w:rsidR="000B4742">
        <w:rPr>
          <w:rFonts w:ascii="Book Antiqua" w:hAnsi="Book Antiqua" w:cs="Times New Roman" w:hint="eastAsia"/>
          <w:bCs/>
          <w:sz w:val="24"/>
          <w:szCs w:val="24"/>
          <w:lang w:eastAsia="zh-CN"/>
        </w:rPr>
        <w:t xml:space="preserve">; </w:t>
      </w:r>
      <w:r w:rsidR="00FD3A97" w:rsidRPr="0071045E">
        <w:rPr>
          <w:rFonts w:ascii="Book Antiqua" w:eastAsia="Calibri" w:hAnsi="Book Antiqua" w:cs="Times New Roman"/>
          <w:sz w:val="24"/>
          <w:szCs w:val="24"/>
        </w:rPr>
        <w:t>“Not at risk” group: Individuals who do not have “at risk” conditions listed above</w:t>
      </w:r>
      <w:r w:rsidR="00225EDD" w:rsidRPr="0071045E">
        <w:rPr>
          <w:rFonts w:ascii="Book Antiqua" w:eastAsia="Calibri" w:hAnsi="Book Antiqua" w:cs="Times New Roman"/>
          <w:sz w:val="24"/>
          <w:szCs w:val="24"/>
        </w:rPr>
        <w:t xml:space="preserve">, </w:t>
      </w:r>
      <w:r w:rsidR="00FD3A97" w:rsidRPr="000B4742">
        <w:rPr>
          <w:rFonts w:ascii="Book Antiqua" w:eastAsia="Calibri" w:hAnsi="Book Antiqua" w:cs="Times New Roman"/>
          <w:i/>
          <w:sz w:val="24"/>
          <w:szCs w:val="24"/>
        </w:rPr>
        <w:t>i.e.</w:t>
      </w:r>
      <w:r w:rsidR="00FD3A97" w:rsidRPr="0071045E">
        <w:rPr>
          <w:rFonts w:ascii="Book Antiqua" w:eastAsia="Calibri" w:hAnsi="Book Antiqua" w:cs="Times New Roman"/>
          <w:sz w:val="24"/>
          <w:szCs w:val="24"/>
        </w:rPr>
        <w:t xml:space="preserve">, </w:t>
      </w:r>
      <w:r w:rsidR="00225EDD" w:rsidRPr="0071045E">
        <w:rPr>
          <w:rFonts w:ascii="Book Antiqua" w:eastAsia="Calibri" w:hAnsi="Book Antiqua" w:cs="Times New Roman"/>
          <w:sz w:val="24"/>
          <w:szCs w:val="24"/>
        </w:rPr>
        <w:t>individuals</w:t>
      </w:r>
      <w:r w:rsidR="00FD3A97" w:rsidRPr="0071045E">
        <w:rPr>
          <w:rFonts w:ascii="Book Antiqua" w:eastAsia="Calibri" w:hAnsi="Book Antiqua" w:cs="Times New Roman"/>
          <w:sz w:val="24"/>
          <w:szCs w:val="24"/>
        </w:rPr>
        <w:t xml:space="preserve"> aged </w:t>
      </w:r>
      <w:r w:rsidR="00225EDD" w:rsidRPr="0071045E">
        <w:rPr>
          <w:rFonts w:ascii="Book Antiqua" w:eastAsia="Calibri" w:hAnsi="Book Antiqua" w:cs="Times New Roman"/>
          <w:sz w:val="24"/>
          <w:szCs w:val="24"/>
        </w:rPr>
        <w:t>&lt;</w:t>
      </w:r>
      <w:r w:rsidR="000B4742">
        <w:rPr>
          <w:rFonts w:ascii="Book Antiqua" w:hAnsi="Book Antiqua" w:cs="Times New Roman" w:hint="eastAsia"/>
          <w:sz w:val="24"/>
          <w:szCs w:val="24"/>
          <w:lang w:eastAsia="zh-CN"/>
        </w:rPr>
        <w:t xml:space="preserve"> </w:t>
      </w:r>
      <w:r w:rsidR="00FD3A97" w:rsidRPr="0071045E">
        <w:rPr>
          <w:rFonts w:ascii="Book Antiqua" w:eastAsia="Calibri" w:hAnsi="Book Antiqua" w:cs="Times New Roman"/>
          <w:sz w:val="24"/>
          <w:szCs w:val="24"/>
        </w:rPr>
        <w:t xml:space="preserve">65 </w:t>
      </w:r>
      <w:r w:rsidR="00225EDD" w:rsidRPr="0071045E">
        <w:rPr>
          <w:rFonts w:ascii="Book Antiqua" w:eastAsia="Calibri" w:hAnsi="Book Antiqua" w:cs="Times New Roman"/>
          <w:sz w:val="24"/>
          <w:szCs w:val="24"/>
        </w:rPr>
        <w:t xml:space="preserve">years </w:t>
      </w:r>
      <w:r w:rsidR="00FD3A97" w:rsidRPr="0071045E">
        <w:rPr>
          <w:rFonts w:ascii="Book Antiqua" w:eastAsia="Calibri" w:hAnsi="Book Antiqua" w:cs="Times New Roman"/>
          <w:sz w:val="24"/>
          <w:szCs w:val="24"/>
        </w:rPr>
        <w:t>and</w:t>
      </w:r>
      <w:r w:rsidR="00225EDD" w:rsidRPr="0071045E">
        <w:rPr>
          <w:rFonts w:ascii="Book Antiqua" w:eastAsia="Calibri" w:hAnsi="Book Antiqua" w:cs="Times New Roman"/>
          <w:sz w:val="24"/>
          <w:szCs w:val="24"/>
        </w:rPr>
        <w:t xml:space="preserve"> do not have pre-existing medical conditions that predispose them to certain infections. </w:t>
      </w:r>
    </w:p>
    <w:p w14:paraId="347BC32F" w14:textId="06CF10AD" w:rsidR="009B3138" w:rsidRPr="00594989" w:rsidRDefault="009B3138" w:rsidP="00594989">
      <w:pPr>
        <w:tabs>
          <w:tab w:val="left" w:pos="7890"/>
        </w:tabs>
        <w:spacing w:after="0" w:line="360" w:lineRule="auto"/>
        <w:jc w:val="both"/>
        <w:rPr>
          <w:rFonts w:ascii="Book Antiqua" w:hAnsi="Book Antiqua" w:cstheme="majorBidi"/>
          <w:b/>
          <w:sz w:val="24"/>
          <w:szCs w:val="24"/>
        </w:rPr>
      </w:pPr>
    </w:p>
    <w:p w14:paraId="1429B975" w14:textId="03B14005" w:rsidR="000D6ED2" w:rsidRPr="00594989" w:rsidRDefault="000B4742" w:rsidP="00594989">
      <w:pPr>
        <w:tabs>
          <w:tab w:val="left" w:pos="7890"/>
        </w:tabs>
        <w:spacing w:after="0" w:line="360" w:lineRule="auto"/>
        <w:jc w:val="both"/>
        <w:rPr>
          <w:rFonts w:ascii="Book Antiqua" w:hAnsi="Book Antiqua" w:cstheme="majorBidi"/>
          <w:b/>
          <w:i/>
          <w:sz w:val="24"/>
          <w:szCs w:val="24"/>
          <w:lang w:eastAsia="zh-CN"/>
        </w:rPr>
      </w:pPr>
      <w:r w:rsidRPr="00594989">
        <w:rPr>
          <w:rFonts w:ascii="Book Antiqua" w:hAnsi="Book Antiqua" w:cstheme="majorBidi"/>
          <w:b/>
          <w:i/>
          <w:sz w:val="24"/>
          <w:szCs w:val="24"/>
          <w:lang w:eastAsia="zh-CN"/>
        </w:rPr>
        <w:t>Peer-review</w:t>
      </w:r>
    </w:p>
    <w:p w14:paraId="566AE79E" w14:textId="181596B3" w:rsidR="0032440B" w:rsidRPr="00594989" w:rsidRDefault="00A13CAF" w:rsidP="00594989">
      <w:pPr>
        <w:tabs>
          <w:tab w:val="left" w:pos="7890"/>
        </w:tabs>
        <w:spacing w:after="0" w:line="360" w:lineRule="auto"/>
        <w:jc w:val="both"/>
        <w:rPr>
          <w:rFonts w:ascii="Book Antiqua" w:hAnsi="Book Antiqua" w:cstheme="majorBidi"/>
          <w:b/>
          <w:sz w:val="24"/>
          <w:szCs w:val="24"/>
          <w:lang w:eastAsia="zh-CN"/>
        </w:rPr>
      </w:pPr>
      <w:r w:rsidRPr="00594989">
        <w:rPr>
          <w:rFonts w:ascii="Book Antiqua" w:hAnsi="Book Antiqua"/>
          <w:bCs/>
          <w:sz w:val="24"/>
          <w:szCs w:val="24"/>
        </w:rPr>
        <w:t>This is a good and well written report regarding survey of vaccination uptake in Arabian Gulf countries. The result of this study would be good reference in this field</w:t>
      </w:r>
      <w:r w:rsidRPr="00594989">
        <w:rPr>
          <w:rFonts w:ascii="Book Antiqua" w:hAnsi="Book Antiqua"/>
          <w:bCs/>
          <w:sz w:val="24"/>
          <w:szCs w:val="24"/>
          <w:lang w:eastAsia="zh-CN"/>
        </w:rPr>
        <w:t>.</w:t>
      </w:r>
    </w:p>
    <w:p w14:paraId="59076CC9" w14:textId="77777777" w:rsidR="0006190A" w:rsidRPr="00594989" w:rsidRDefault="0006190A" w:rsidP="00594989">
      <w:pPr>
        <w:spacing w:after="0" w:line="360" w:lineRule="auto"/>
        <w:jc w:val="both"/>
        <w:rPr>
          <w:rFonts w:ascii="Book Antiqua" w:eastAsia="Calibri" w:hAnsi="Book Antiqua" w:cs="Times New Roman"/>
          <w:b/>
          <w:bCs/>
          <w:sz w:val="24"/>
          <w:szCs w:val="24"/>
        </w:rPr>
      </w:pPr>
      <w:r w:rsidRPr="00594989">
        <w:rPr>
          <w:rFonts w:ascii="Book Antiqua" w:eastAsia="Calibri" w:hAnsi="Book Antiqua" w:cs="Times New Roman"/>
          <w:b/>
          <w:bCs/>
          <w:sz w:val="24"/>
          <w:szCs w:val="24"/>
        </w:rPr>
        <w:br w:type="page"/>
      </w:r>
    </w:p>
    <w:p w14:paraId="0404D059" w14:textId="653A6957" w:rsidR="000B4742" w:rsidRPr="00594989" w:rsidRDefault="008E5F75" w:rsidP="00594989">
      <w:pPr>
        <w:tabs>
          <w:tab w:val="left" w:pos="7890"/>
        </w:tabs>
        <w:spacing w:after="0" w:line="360" w:lineRule="auto"/>
        <w:jc w:val="both"/>
        <w:rPr>
          <w:rFonts w:ascii="Book Antiqua" w:eastAsia="Calibri" w:hAnsi="Book Antiqua" w:cs="Times New Roman"/>
          <w:bCs/>
          <w:sz w:val="24"/>
          <w:szCs w:val="24"/>
        </w:rPr>
      </w:pPr>
      <w:r w:rsidRPr="00594989">
        <w:rPr>
          <w:rFonts w:ascii="Book Antiqua" w:eastAsia="Calibri" w:hAnsi="Book Antiqua" w:cs="Times New Roman"/>
          <w:b/>
          <w:bCs/>
          <w:sz w:val="24"/>
          <w:szCs w:val="24"/>
        </w:rPr>
        <w:lastRenderedPageBreak/>
        <w:t xml:space="preserve">REFERENCES </w:t>
      </w:r>
    </w:p>
    <w:p w14:paraId="627A1C43"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1 </w:t>
      </w:r>
      <w:proofErr w:type="spellStart"/>
      <w:r w:rsidRPr="00594989">
        <w:rPr>
          <w:rFonts w:ascii="Book Antiqua" w:hAnsi="Book Antiqua" w:cs="宋体"/>
          <w:b/>
          <w:bCs/>
          <w:sz w:val="24"/>
          <w:szCs w:val="24"/>
          <w:lang w:val="en-US" w:eastAsia="zh-CN"/>
        </w:rPr>
        <w:t>Boianelli</w:t>
      </w:r>
      <w:proofErr w:type="spellEnd"/>
      <w:r w:rsidRPr="00594989">
        <w:rPr>
          <w:rFonts w:ascii="Book Antiqua" w:hAnsi="Book Antiqua" w:cs="宋体"/>
          <w:b/>
          <w:bCs/>
          <w:sz w:val="24"/>
          <w:szCs w:val="24"/>
          <w:lang w:val="en-US" w:eastAsia="zh-CN"/>
        </w:rPr>
        <w:t xml:space="preserve"> A</w:t>
      </w:r>
      <w:r w:rsidRPr="00594989">
        <w:rPr>
          <w:rFonts w:ascii="Book Antiqua" w:hAnsi="Book Antiqua" w:cs="宋体"/>
          <w:sz w:val="24"/>
          <w:szCs w:val="24"/>
          <w:lang w:val="en-US" w:eastAsia="zh-CN"/>
        </w:rPr>
        <w:t xml:space="preserve">, Nguyen VK, </w:t>
      </w:r>
      <w:proofErr w:type="spellStart"/>
      <w:r w:rsidRPr="00594989">
        <w:rPr>
          <w:rFonts w:ascii="Book Antiqua" w:hAnsi="Book Antiqua" w:cs="宋体"/>
          <w:sz w:val="24"/>
          <w:szCs w:val="24"/>
          <w:lang w:val="en-US" w:eastAsia="zh-CN"/>
        </w:rPr>
        <w:t>Ebensen</w:t>
      </w:r>
      <w:proofErr w:type="spellEnd"/>
      <w:r w:rsidRPr="00594989">
        <w:rPr>
          <w:rFonts w:ascii="Book Antiqua" w:hAnsi="Book Antiqua" w:cs="宋体"/>
          <w:sz w:val="24"/>
          <w:szCs w:val="24"/>
          <w:lang w:val="en-US" w:eastAsia="zh-CN"/>
        </w:rPr>
        <w:t xml:space="preserve"> T, Schulze K, </w:t>
      </w:r>
      <w:proofErr w:type="spellStart"/>
      <w:r w:rsidRPr="00594989">
        <w:rPr>
          <w:rFonts w:ascii="Book Antiqua" w:hAnsi="Book Antiqua" w:cs="宋体"/>
          <w:sz w:val="24"/>
          <w:szCs w:val="24"/>
          <w:lang w:val="en-US" w:eastAsia="zh-CN"/>
        </w:rPr>
        <w:t>Wilk</w:t>
      </w:r>
      <w:proofErr w:type="spellEnd"/>
      <w:r w:rsidRPr="00594989">
        <w:rPr>
          <w:rFonts w:ascii="Book Antiqua" w:hAnsi="Book Antiqua" w:cs="宋体"/>
          <w:sz w:val="24"/>
          <w:szCs w:val="24"/>
          <w:lang w:val="en-US" w:eastAsia="zh-CN"/>
        </w:rPr>
        <w:t xml:space="preserve"> E, Sharma N, </w:t>
      </w:r>
      <w:proofErr w:type="spellStart"/>
      <w:r w:rsidRPr="00594989">
        <w:rPr>
          <w:rFonts w:ascii="Book Antiqua" w:hAnsi="Book Antiqua" w:cs="宋体"/>
          <w:sz w:val="24"/>
          <w:szCs w:val="24"/>
          <w:lang w:val="en-US" w:eastAsia="zh-CN"/>
        </w:rPr>
        <w:t>Stegemann-Koniszewski</w:t>
      </w:r>
      <w:proofErr w:type="spellEnd"/>
      <w:r w:rsidRPr="00594989">
        <w:rPr>
          <w:rFonts w:ascii="Book Antiqua" w:hAnsi="Book Antiqua" w:cs="宋体"/>
          <w:sz w:val="24"/>
          <w:szCs w:val="24"/>
          <w:lang w:val="en-US" w:eastAsia="zh-CN"/>
        </w:rPr>
        <w:t xml:space="preserve"> S, </w:t>
      </w:r>
      <w:proofErr w:type="spellStart"/>
      <w:r w:rsidRPr="00594989">
        <w:rPr>
          <w:rFonts w:ascii="Book Antiqua" w:hAnsi="Book Antiqua" w:cs="宋体"/>
          <w:sz w:val="24"/>
          <w:szCs w:val="24"/>
          <w:lang w:val="en-US" w:eastAsia="zh-CN"/>
        </w:rPr>
        <w:t>Bruder</w:t>
      </w:r>
      <w:proofErr w:type="spellEnd"/>
      <w:r w:rsidRPr="00594989">
        <w:rPr>
          <w:rFonts w:ascii="Book Antiqua" w:hAnsi="Book Antiqua" w:cs="宋体"/>
          <w:sz w:val="24"/>
          <w:szCs w:val="24"/>
          <w:lang w:val="en-US" w:eastAsia="zh-CN"/>
        </w:rPr>
        <w:t xml:space="preserve"> D, </w:t>
      </w:r>
      <w:proofErr w:type="spellStart"/>
      <w:r w:rsidRPr="00594989">
        <w:rPr>
          <w:rFonts w:ascii="Book Antiqua" w:hAnsi="Book Antiqua" w:cs="宋体"/>
          <w:sz w:val="24"/>
          <w:szCs w:val="24"/>
          <w:lang w:val="en-US" w:eastAsia="zh-CN"/>
        </w:rPr>
        <w:t>Toapanta</w:t>
      </w:r>
      <w:proofErr w:type="spellEnd"/>
      <w:r w:rsidRPr="00594989">
        <w:rPr>
          <w:rFonts w:ascii="Book Antiqua" w:hAnsi="Book Antiqua" w:cs="宋体"/>
          <w:sz w:val="24"/>
          <w:szCs w:val="24"/>
          <w:lang w:val="en-US" w:eastAsia="zh-CN"/>
        </w:rPr>
        <w:t xml:space="preserve"> FR, </w:t>
      </w:r>
      <w:proofErr w:type="spellStart"/>
      <w:r w:rsidRPr="00594989">
        <w:rPr>
          <w:rFonts w:ascii="Book Antiqua" w:hAnsi="Book Antiqua" w:cs="宋体"/>
          <w:sz w:val="24"/>
          <w:szCs w:val="24"/>
          <w:lang w:val="en-US" w:eastAsia="zh-CN"/>
        </w:rPr>
        <w:t>Guzmán</w:t>
      </w:r>
      <w:proofErr w:type="spellEnd"/>
      <w:r w:rsidRPr="00594989">
        <w:rPr>
          <w:rFonts w:ascii="Book Antiqua" w:hAnsi="Book Antiqua" w:cs="宋体"/>
          <w:sz w:val="24"/>
          <w:szCs w:val="24"/>
          <w:lang w:val="en-US" w:eastAsia="zh-CN"/>
        </w:rPr>
        <w:t xml:space="preserve"> CA, Meyer-Hermann M, Hernandez-Vargas EA. Modeling Influenza Virus Infection: A Roadmap for Influenza Research. </w:t>
      </w:r>
      <w:r w:rsidRPr="00594989">
        <w:rPr>
          <w:rFonts w:ascii="Book Antiqua" w:hAnsi="Book Antiqua" w:cs="宋体"/>
          <w:i/>
          <w:iCs/>
          <w:sz w:val="24"/>
          <w:szCs w:val="24"/>
          <w:lang w:val="en-US" w:eastAsia="zh-CN"/>
        </w:rPr>
        <w:t>Viruses</w:t>
      </w:r>
      <w:r w:rsidRPr="00594989">
        <w:rPr>
          <w:rFonts w:ascii="Book Antiqua" w:hAnsi="Book Antiqua" w:cs="宋体"/>
          <w:sz w:val="24"/>
          <w:szCs w:val="24"/>
          <w:lang w:val="en-US" w:eastAsia="zh-CN"/>
        </w:rPr>
        <w:t xml:space="preserve"> 2015; </w:t>
      </w:r>
      <w:r w:rsidRPr="00594989">
        <w:rPr>
          <w:rFonts w:ascii="Book Antiqua" w:hAnsi="Book Antiqua" w:cs="宋体"/>
          <w:b/>
          <w:bCs/>
          <w:sz w:val="24"/>
          <w:szCs w:val="24"/>
          <w:lang w:val="en-US" w:eastAsia="zh-CN"/>
        </w:rPr>
        <w:t>7</w:t>
      </w:r>
      <w:r w:rsidRPr="00594989">
        <w:rPr>
          <w:rFonts w:ascii="Book Antiqua" w:hAnsi="Book Antiqua" w:cs="宋体"/>
          <w:sz w:val="24"/>
          <w:szCs w:val="24"/>
          <w:lang w:val="en-US" w:eastAsia="zh-CN"/>
        </w:rPr>
        <w:t>: 5274-5304 [PMID: 26473911 DOI: 10.3390/v7102875]</w:t>
      </w:r>
    </w:p>
    <w:p w14:paraId="019B10DB"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2 </w:t>
      </w:r>
      <w:proofErr w:type="spellStart"/>
      <w:r w:rsidRPr="00594989">
        <w:rPr>
          <w:rFonts w:ascii="Book Antiqua" w:hAnsi="Book Antiqua" w:cs="宋体"/>
          <w:b/>
          <w:bCs/>
          <w:sz w:val="24"/>
          <w:szCs w:val="24"/>
          <w:lang w:val="en-US" w:eastAsia="zh-CN"/>
        </w:rPr>
        <w:t>Drijkoningen</w:t>
      </w:r>
      <w:proofErr w:type="spellEnd"/>
      <w:r w:rsidRPr="00594989">
        <w:rPr>
          <w:rFonts w:ascii="Book Antiqua" w:hAnsi="Book Antiqua" w:cs="宋体"/>
          <w:b/>
          <w:bCs/>
          <w:sz w:val="24"/>
          <w:szCs w:val="24"/>
          <w:lang w:val="en-US" w:eastAsia="zh-CN"/>
        </w:rPr>
        <w:t xml:space="preserve"> JJ</w:t>
      </w:r>
      <w:r w:rsidRPr="00594989">
        <w:rPr>
          <w:rFonts w:ascii="Book Antiqua" w:hAnsi="Book Antiqua" w:cs="宋体"/>
          <w:sz w:val="24"/>
          <w:szCs w:val="24"/>
          <w:lang w:val="en-US" w:eastAsia="zh-CN"/>
        </w:rPr>
        <w:t xml:space="preserve">, Rohde GG. Pneumococcal infection in adults: burden of disease. </w:t>
      </w:r>
      <w:proofErr w:type="spellStart"/>
      <w:r w:rsidRPr="00594989">
        <w:rPr>
          <w:rFonts w:ascii="Book Antiqua" w:hAnsi="Book Antiqua" w:cs="宋体"/>
          <w:i/>
          <w:iCs/>
          <w:sz w:val="24"/>
          <w:szCs w:val="24"/>
          <w:lang w:val="en-US" w:eastAsia="zh-CN"/>
        </w:rPr>
        <w:t>Clin</w:t>
      </w:r>
      <w:proofErr w:type="spellEnd"/>
      <w:r w:rsidRPr="00594989">
        <w:rPr>
          <w:rFonts w:ascii="Book Antiqua" w:hAnsi="Book Antiqua" w:cs="宋体"/>
          <w:i/>
          <w:iCs/>
          <w:sz w:val="24"/>
          <w:szCs w:val="24"/>
          <w:lang w:val="en-US" w:eastAsia="zh-CN"/>
        </w:rPr>
        <w:t xml:space="preserve"> </w:t>
      </w:r>
      <w:proofErr w:type="spellStart"/>
      <w:r w:rsidRPr="00594989">
        <w:rPr>
          <w:rFonts w:ascii="Book Antiqua" w:hAnsi="Book Antiqua" w:cs="宋体"/>
          <w:i/>
          <w:iCs/>
          <w:sz w:val="24"/>
          <w:szCs w:val="24"/>
          <w:lang w:val="en-US" w:eastAsia="zh-CN"/>
        </w:rPr>
        <w:t>Microbiol</w:t>
      </w:r>
      <w:proofErr w:type="spellEnd"/>
      <w:r w:rsidRPr="00594989">
        <w:rPr>
          <w:rFonts w:ascii="Book Antiqua" w:hAnsi="Book Antiqua" w:cs="宋体"/>
          <w:i/>
          <w:iCs/>
          <w:sz w:val="24"/>
          <w:szCs w:val="24"/>
          <w:lang w:val="en-US" w:eastAsia="zh-CN"/>
        </w:rPr>
        <w:t xml:space="preserve"> Infect</w:t>
      </w:r>
      <w:r w:rsidRPr="00594989">
        <w:rPr>
          <w:rFonts w:ascii="Book Antiqua" w:hAnsi="Book Antiqua" w:cs="宋体"/>
          <w:sz w:val="24"/>
          <w:szCs w:val="24"/>
          <w:lang w:val="en-US" w:eastAsia="zh-CN"/>
        </w:rPr>
        <w:t xml:space="preserve"> 2014; </w:t>
      </w:r>
      <w:r w:rsidRPr="00594989">
        <w:rPr>
          <w:rFonts w:ascii="Book Antiqua" w:hAnsi="Book Antiqua" w:cs="宋体"/>
          <w:b/>
          <w:bCs/>
          <w:sz w:val="24"/>
          <w:szCs w:val="24"/>
          <w:lang w:val="en-US" w:eastAsia="zh-CN"/>
        </w:rPr>
        <w:t xml:space="preserve">20 </w:t>
      </w:r>
      <w:proofErr w:type="spellStart"/>
      <w:r w:rsidRPr="00594989">
        <w:rPr>
          <w:rFonts w:ascii="Book Antiqua" w:hAnsi="Book Antiqua" w:cs="宋体"/>
          <w:bCs/>
          <w:sz w:val="24"/>
          <w:szCs w:val="24"/>
          <w:lang w:val="en-US" w:eastAsia="zh-CN"/>
        </w:rPr>
        <w:t>Suppl</w:t>
      </w:r>
      <w:proofErr w:type="spellEnd"/>
      <w:r w:rsidRPr="00594989">
        <w:rPr>
          <w:rFonts w:ascii="Book Antiqua" w:hAnsi="Book Antiqua" w:cs="宋体"/>
          <w:bCs/>
          <w:sz w:val="24"/>
          <w:szCs w:val="24"/>
          <w:lang w:val="en-US" w:eastAsia="zh-CN"/>
        </w:rPr>
        <w:t xml:space="preserve"> 5</w:t>
      </w:r>
      <w:r w:rsidRPr="00594989">
        <w:rPr>
          <w:rFonts w:ascii="Book Antiqua" w:hAnsi="Book Antiqua" w:cs="宋体"/>
          <w:sz w:val="24"/>
          <w:szCs w:val="24"/>
          <w:lang w:val="en-US" w:eastAsia="zh-CN"/>
        </w:rPr>
        <w:t>: 45-51 [PMID: 24313448 DOI: 10.1111/1469-0691.12461]</w:t>
      </w:r>
    </w:p>
    <w:p w14:paraId="34E26538" w14:textId="77777777" w:rsidR="00594989" w:rsidRPr="00594989" w:rsidRDefault="00594989" w:rsidP="00594989">
      <w:pPr>
        <w:spacing w:after="0" w:line="360" w:lineRule="auto"/>
        <w:jc w:val="both"/>
        <w:rPr>
          <w:rFonts w:ascii="Book Antiqua" w:hAnsi="Book Antiqua" w:cs="宋体"/>
          <w:sz w:val="24"/>
          <w:szCs w:val="24"/>
          <w:lang w:val="en-US" w:eastAsia="zh-CN"/>
        </w:rPr>
      </w:pPr>
      <w:proofErr w:type="gramStart"/>
      <w:r w:rsidRPr="00594989">
        <w:rPr>
          <w:rFonts w:ascii="Book Antiqua" w:hAnsi="Book Antiqua" w:cs="宋体"/>
          <w:sz w:val="24"/>
          <w:szCs w:val="24"/>
          <w:lang w:val="en-US" w:eastAsia="zh-CN"/>
        </w:rPr>
        <w:t xml:space="preserve">3 </w:t>
      </w:r>
      <w:r w:rsidRPr="00594989">
        <w:rPr>
          <w:rFonts w:ascii="Book Antiqua" w:hAnsi="Book Antiqua" w:cs="宋体"/>
          <w:b/>
          <w:bCs/>
          <w:sz w:val="24"/>
          <w:szCs w:val="24"/>
          <w:lang w:val="en-US" w:eastAsia="zh-CN"/>
        </w:rPr>
        <w:t>Harrison LH</w:t>
      </w:r>
      <w:r w:rsidRPr="00594989">
        <w:rPr>
          <w:rFonts w:ascii="Book Antiqua" w:hAnsi="Book Antiqua" w:cs="宋体"/>
          <w:sz w:val="24"/>
          <w:szCs w:val="24"/>
          <w:lang w:val="en-US" w:eastAsia="zh-CN"/>
        </w:rPr>
        <w:t>, Trotter CL, Ramsay ME.</w:t>
      </w:r>
      <w:proofErr w:type="gramEnd"/>
      <w:r w:rsidRPr="00594989">
        <w:rPr>
          <w:rFonts w:ascii="Book Antiqua" w:hAnsi="Book Antiqua" w:cs="宋体"/>
          <w:sz w:val="24"/>
          <w:szCs w:val="24"/>
          <w:lang w:val="en-US" w:eastAsia="zh-CN"/>
        </w:rPr>
        <w:t xml:space="preserve"> </w:t>
      </w:r>
      <w:proofErr w:type="gramStart"/>
      <w:r w:rsidRPr="00594989">
        <w:rPr>
          <w:rFonts w:ascii="Book Antiqua" w:hAnsi="Book Antiqua" w:cs="宋体"/>
          <w:sz w:val="24"/>
          <w:szCs w:val="24"/>
          <w:lang w:val="en-US" w:eastAsia="zh-CN"/>
        </w:rPr>
        <w:t>Global epidemiology of meningococcal disease.</w:t>
      </w:r>
      <w:proofErr w:type="gramEnd"/>
      <w:r w:rsidRPr="00594989">
        <w:rPr>
          <w:rFonts w:ascii="Book Antiqua" w:hAnsi="Book Antiqua" w:cs="宋体"/>
          <w:sz w:val="24"/>
          <w:szCs w:val="24"/>
          <w:lang w:val="en-US" w:eastAsia="zh-CN"/>
        </w:rPr>
        <w:t xml:space="preserve"> </w:t>
      </w:r>
      <w:r w:rsidRPr="00594989">
        <w:rPr>
          <w:rFonts w:ascii="Book Antiqua" w:hAnsi="Book Antiqua" w:cs="宋体"/>
          <w:i/>
          <w:iCs/>
          <w:sz w:val="24"/>
          <w:szCs w:val="24"/>
          <w:lang w:val="en-US" w:eastAsia="zh-CN"/>
        </w:rPr>
        <w:t>Vaccine</w:t>
      </w:r>
      <w:r w:rsidRPr="00594989">
        <w:rPr>
          <w:rFonts w:ascii="Book Antiqua" w:hAnsi="Book Antiqua" w:cs="宋体"/>
          <w:sz w:val="24"/>
          <w:szCs w:val="24"/>
          <w:lang w:val="en-US" w:eastAsia="zh-CN"/>
        </w:rPr>
        <w:t xml:space="preserve"> 2009; </w:t>
      </w:r>
      <w:r w:rsidRPr="00594989">
        <w:rPr>
          <w:rFonts w:ascii="Book Antiqua" w:hAnsi="Book Antiqua" w:cs="宋体"/>
          <w:b/>
          <w:bCs/>
          <w:sz w:val="24"/>
          <w:szCs w:val="24"/>
          <w:lang w:val="en-US" w:eastAsia="zh-CN"/>
        </w:rPr>
        <w:t xml:space="preserve">27 </w:t>
      </w:r>
      <w:proofErr w:type="spellStart"/>
      <w:r w:rsidRPr="00594989">
        <w:rPr>
          <w:rFonts w:ascii="Book Antiqua" w:hAnsi="Book Antiqua" w:cs="宋体"/>
          <w:bCs/>
          <w:sz w:val="24"/>
          <w:szCs w:val="24"/>
          <w:lang w:val="en-US" w:eastAsia="zh-CN"/>
        </w:rPr>
        <w:t>Suppl</w:t>
      </w:r>
      <w:proofErr w:type="spellEnd"/>
      <w:r w:rsidRPr="00594989">
        <w:rPr>
          <w:rFonts w:ascii="Book Antiqua" w:hAnsi="Book Antiqua" w:cs="宋体"/>
          <w:bCs/>
          <w:sz w:val="24"/>
          <w:szCs w:val="24"/>
          <w:lang w:val="en-US" w:eastAsia="zh-CN"/>
        </w:rPr>
        <w:t xml:space="preserve"> 2</w:t>
      </w:r>
      <w:r w:rsidRPr="00594989">
        <w:rPr>
          <w:rFonts w:ascii="Book Antiqua" w:hAnsi="Book Antiqua" w:cs="宋体"/>
          <w:sz w:val="24"/>
          <w:szCs w:val="24"/>
          <w:lang w:val="en-US" w:eastAsia="zh-CN"/>
        </w:rPr>
        <w:t>: B51-B63 [PMID: 19477562 DOI: 10.1016/j.vaccine.2009.04.063]</w:t>
      </w:r>
    </w:p>
    <w:p w14:paraId="6C51F001"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4 </w:t>
      </w:r>
      <w:r w:rsidRPr="00594989">
        <w:rPr>
          <w:rFonts w:ascii="Book Antiqua" w:hAnsi="Book Antiqua" w:cs="宋体"/>
          <w:b/>
          <w:bCs/>
          <w:sz w:val="24"/>
          <w:szCs w:val="24"/>
          <w:lang w:val="en-US" w:eastAsia="zh-CN"/>
        </w:rPr>
        <w:t>Hewlett EL</w:t>
      </w:r>
      <w:r w:rsidRPr="00594989">
        <w:rPr>
          <w:rFonts w:ascii="Book Antiqua" w:hAnsi="Book Antiqua" w:cs="宋体"/>
          <w:sz w:val="24"/>
          <w:szCs w:val="24"/>
          <w:lang w:val="en-US" w:eastAsia="zh-CN"/>
        </w:rPr>
        <w:t xml:space="preserve">, Burns DL, Cotter PA, </w:t>
      </w:r>
      <w:proofErr w:type="spellStart"/>
      <w:r w:rsidRPr="00594989">
        <w:rPr>
          <w:rFonts w:ascii="Book Antiqua" w:hAnsi="Book Antiqua" w:cs="宋体"/>
          <w:sz w:val="24"/>
          <w:szCs w:val="24"/>
          <w:lang w:val="en-US" w:eastAsia="zh-CN"/>
        </w:rPr>
        <w:t>Harvill</w:t>
      </w:r>
      <w:proofErr w:type="spellEnd"/>
      <w:r w:rsidRPr="00594989">
        <w:rPr>
          <w:rFonts w:ascii="Book Antiqua" w:hAnsi="Book Antiqua" w:cs="宋体"/>
          <w:sz w:val="24"/>
          <w:szCs w:val="24"/>
          <w:lang w:val="en-US" w:eastAsia="zh-CN"/>
        </w:rPr>
        <w:t xml:space="preserve"> ET, Merkel TJ, Quinn CP, </w:t>
      </w:r>
      <w:proofErr w:type="spellStart"/>
      <w:r w:rsidRPr="00594989">
        <w:rPr>
          <w:rFonts w:ascii="Book Antiqua" w:hAnsi="Book Antiqua" w:cs="宋体"/>
          <w:sz w:val="24"/>
          <w:szCs w:val="24"/>
          <w:lang w:val="en-US" w:eastAsia="zh-CN"/>
        </w:rPr>
        <w:t>Stibitz</w:t>
      </w:r>
      <w:proofErr w:type="spellEnd"/>
      <w:r w:rsidRPr="00594989">
        <w:rPr>
          <w:rFonts w:ascii="Book Antiqua" w:hAnsi="Book Antiqua" w:cs="宋体"/>
          <w:sz w:val="24"/>
          <w:szCs w:val="24"/>
          <w:lang w:val="en-US" w:eastAsia="zh-CN"/>
        </w:rPr>
        <w:t xml:space="preserve"> ES. Pertussis pathogenesis--what we know and what we don't know. </w:t>
      </w:r>
      <w:r w:rsidRPr="00594989">
        <w:rPr>
          <w:rFonts w:ascii="Book Antiqua" w:hAnsi="Book Antiqua" w:cs="宋体"/>
          <w:i/>
          <w:iCs/>
          <w:sz w:val="24"/>
          <w:szCs w:val="24"/>
          <w:lang w:val="en-US" w:eastAsia="zh-CN"/>
        </w:rPr>
        <w:t>J Infect Dis</w:t>
      </w:r>
      <w:r w:rsidRPr="00594989">
        <w:rPr>
          <w:rFonts w:ascii="Book Antiqua" w:hAnsi="Book Antiqua" w:cs="宋体"/>
          <w:sz w:val="24"/>
          <w:szCs w:val="24"/>
          <w:lang w:val="en-US" w:eastAsia="zh-CN"/>
        </w:rPr>
        <w:t xml:space="preserve"> 2014; </w:t>
      </w:r>
      <w:r w:rsidRPr="00594989">
        <w:rPr>
          <w:rFonts w:ascii="Book Antiqua" w:hAnsi="Book Antiqua" w:cs="宋体"/>
          <w:b/>
          <w:bCs/>
          <w:sz w:val="24"/>
          <w:szCs w:val="24"/>
          <w:lang w:val="en-US" w:eastAsia="zh-CN"/>
        </w:rPr>
        <w:t>209</w:t>
      </w:r>
      <w:r w:rsidRPr="00594989">
        <w:rPr>
          <w:rFonts w:ascii="Book Antiqua" w:hAnsi="Book Antiqua" w:cs="宋体"/>
          <w:sz w:val="24"/>
          <w:szCs w:val="24"/>
          <w:lang w:val="en-US" w:eastAsia="zh-CN"/>
        </w:rPr>
        <w:t>: 982-985 [PMID: 24626533 DOI: 10.1093/</w:t>
      </w:r>
      <w:proofErr w:type="spellStart"/>
      <w:r w:rsidRPr="00594989">
        <w:rPr>
          <w:rFonts w:ascii="Book Antiqua" w:hAnsi="Book Antiqua" w:cs="宋体"/>
          <w:sz w:val="24"/>
          <w:szCs w:val="24"/>
          <w:lang w:val="en-US" w:eastAsia="zh-CN"/>
        </w:rPr>
        <w:t>infdis</w:t>
      </w:r>
      <w:proofErr w:type="spellEnd"/>
      <w:r w:rsidRPr="00594989">
        <w:rPr>
          <w:rFonts w:ascii="Book Antiqua" w:hAnsi="Book Antiqua" w:cs="宋体"/>
          <w:sz w:val="24"/>
          <w:szCs w:val="24"/>
          <w:lang w:val="en-US" w:eastAsia="zh-CN"/>
        </w:rPr>
        <w:t>/jit639]</w:t>
      </w:r>
    </w:p>
    <w:p w14:paraId="1E7159D4"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5 </w:t>
      </w:r>
      <w:r w:rsidRPr="00594989">
        <w:rPr>
          <w:rFonts w:ascii="Book Antiqua" w:hAnsi="Book Antiqua" w:cs="宋体"/>
          <w:b/>
          <w:bCs/>
          <w:sz w:val="24"/>
          <w:szCs w:val="24"/>
          <w:lang w:val="en-US" w:eastAsia="zh-CN"/>
        </w:rPr>
        <w:t>Fischer WA</w:t>
      </w:r>
      <w:r w:rsidRPr="00594989">
        <w:rPr>
          <w:rFonts w:ascii="Book Antiqua" w:hAnsi="Book Antiqua" w:cs="宋体"/>
          <w:sz w:val="24"/>
          <w:szCs w:val="24"/>
          <w:lang w:val="en-US" w:eastAsia="zh-CN"/>
        </w:rPr>
        <w:t xml:space="preserve">, Gong M, </w:t>
      </w:r>
      <w:proofErr w:type="spellStart"/>
      <w:r w:rsidRPr="00594989">
        <w:rPr>
          <w:rFonts w:ascii="Book Antiqua" w:hAnsi="Book Antiqua" w:cs="宋体"/>
          <w:sz w:val="24"/>
          <w:szCs w:val="24"/>
          <w:lang w:val="en-US" w:eastAsia="zh-CN"/>
        </w:rPr>
        <w:t>Bhagwanjee</w:t>
      </w:r>
      <w:proofErr w:type="spellEnd"/>
      <w:r w:rsidRPr="00594989">
        <w:rPr>
          <w:rFonts w:ascii="Book Antiqua" w:hAnsi="Book Antiqua" w:cs="宋体"/>
          <w:sz w:val="24"/>
          <w:szCs w:val="24"/>
          <w:lang w:val="en-US" w:eastAsia="zh-CN"/>
        </w:rPr>
        <w:t xml:space="preserve"> S, </w:t>
      </w:r>
      <w:proofErr w:type="spellStart"/>
      <w:r w:rsidRPr="00594989">
        <w:rPr>
          <w:rFonts w:ascii="Book Antiqua" w:hAnsi="Book Antiqua" w:cs="宋体"/>
          <w:sz w:val="24"/>
          <w:szCs w:val="24"/>
          <w:lang w:val="en-US" w:eastAsia="zh-CN"/>
        </w:rPr>
        <w:t>Sevransky</w:t>
      </w:r>
      <w:proofErr w:type="spellEnd"/>
      <w:r w:rsidRPr="00594989">
        <w:rPr>
          <w:rFonts w:ascii="Book Antiqua" w:hAnsi="Book Antiqua" w:cs="宋体"/>
          <w:sz w:val="24"/>
          <w:szCs w:val="24"/>
          <w:lang w:val="en-US" w:eastAsia="zh-CN"/>
        </w:rPr>
        <w:t xml:space="preserve"> J. Global burden of influenza as a cause of cardiopulmonary morbidity and mortality. </w:t>
      </w:r>
      <w:r w:rsidRPr="00594989">
        <w:rPr>
          <w:rFonts w:ascii="Book Antiqua" w:hAnsi="Book Antiqua" w:cs="宋体"/>
          <w:i/>
          <w:iCs/>
          <w:sz w:val="24"/>
          <w:szCs w:val="24"/>
          <w:lang w:val="en-US" w:eastAsia="zh-CN"/>
        </w:rPr>
        <w:t>Glob Heart</w:t>
      </w:r>
      <w:r w:rsidRPr="00594989">
        <w:rPr>
          <w:rFonts w:ascii="Book Antiqua" w:hAnsi="Book Antiqua" w:cs="宋体"/>
          <w:sz w:val="24"/>
          <w:szCs w:val="24"/>
          <w:lang w:val="en-US" w:eastAsia="zh-CN"/>
        </w:rPr>
        <w:t xml:space="preserve"> 2014; </w:t>
      </w:r>
      <w:r w:rsidRPr="00594989">
        <w:rPr>
          <w:rFonts w:ascii="Book Antiqua" w:hAnsi="Book Antiqua" w:cs="宋体"/>
          <w:b/>
          <w:bCs/>
          <w:sz w:val="24"/>
          <w:szCs w:val="24"/>
          <w:lang w:val="en-US" w:eastAsia="zh-CN"/>
        </w:rPr>
        <w:t>9</w:t>
      </w:r>
      <w:r w:rsidRPr="00594989">
        <w:rPr>
          <w:rFonts w:ascii="Book Antiqua" w:hAnsi="Book Antiqua" w:cs="宋体"/>
          <w:sz w:val="24"/>
          <w:szCs w:val="24"/>
          <w:lang w:val="en-US" w:eastAsia="zh-CN"/>
        </w:rPr>
        <w:t>: 325-336 [PMID: 25667184 DOI: 10.1016/j.gheart.2014.08.004]</w:t>
      </w:r>
    </w:p>
    <w:p w14:paraId="7D8FD4D5" w14:textId="5FDA83DB"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6 </w:t>
      </w:r>
      <w:r w:rsidRPr="0071045E">
        <w:rPr>
          <w:rFonts w:ascii="Book Antiqua" w:eastAsia="Calibri" w:hAnsi="Book Antiqua" w:cs="Times New Roman"/>
          <w:b/>
          <w:bCs/>
          <w:sz w:val="24"/>
          <w:szCs w:val="24"/>
        </w:rPr>
        <w:t xml:space="preserve">World Health </w:t>
      </w:r>
      <w:proofErr w:type="gramStart"/>
      <w:r w:rsidRPr="0071045E">
        <w:rPr>
          <w:rFonts w:ascii="Book Antiqua" w:eastAsia="Calibri" w:hAnsi="Book Antiqua" w:cs="Times New Roman"/>
          <w:b/>
          <w:bCs/>
          <w:sz w:val="24"/>
          <w:szCs w:val="24"/>
        </w:rPr>
        <w:t>Organization</w:t>
      </w:r>
      <w:proofErr w:type="gramEnd"/>
      <w:r w:rsidRPr="00594989">
        <w:rPr>
          <w:rFonts w:ascii="Book Antiqua" w:hAnsi="Book Antiqua" w:cs="宋体"/>
          <w:sz w:val="24"/>
          <w:szCs w:val="24"/>
          <w:lang w:val="en-US" w:eastAsia="zh-CN"/>
        </w:rPr>
        <w:t xml:space="preserve">. Vaccines against influenza WHO position paper – November 2012. </w:t>
      </w:r>
      <w:proofErr w:type="spellStart"/>
      <w:r w:rsidRPr="00594989">
        <w:rPr>
          <w:rFonts w:ascii="Book Antiqua" w:hAnsi="Book Antiqua" w:cs="宋体"/>
          <w:i/>
          <w:iCs/>
          <w:sz w:val="24"/>
          <w:szCs w:val="24"/>
          <w:lang w:val="en-US" w:eastAsia="zh-CN"/>
        </w:rPr>
        <w:t>Wkly</w:t>
      </w:r>
      <w:proofErr w:type="spellEnd"/>
      <w:r w:rsidRPr="00594989">
        <w:rPr>
          <w:rFonts w:ascii="Book Antiqua" w:hAnsi="Book Antiqua" w:cs="宋体"/>
          <w:i/>
          <w:iCs/>
          <w:sz w:val="24"/>
          <w:szCs w:val="24"/>
          <w:lang w:val="en-US" w:eastAsia="zh-CN"/>
        </w:rPr>
        <w:t xml:space="preserve"> </w:t>
      </w:r>
      <w:proofErr w:type="spellStart"/>
      <w:r w:rsidRPr="00594989">
        <w:rPr>
          <w:rFonts w:ascii="Book Antiqua" w:hAnsi="Book Antiqua" w:cs="宋体"/>
          <w:i/>
          <w:iCs/>
          <w:sz w:val="24"/>
          <w:szCs w:val="24"/>
          <w:lang w:val="en-US" w:eastAsia="zh-CN"/>
        </w:rPr>
        <w:t>Epidemiol</w:t>
      </w:r>
      <w:proofErr w:type="spellEnd"/>
      <w:r w:rsidRPr="00594989">
        <w:rPr>
          <w:rFonts w:ascii="Book Antiqua" w:hAnsi="Book Antiqua" w:cs="宋体"/>
          <w:i/>
          <w:iCs/>
          <w:sz w:val="24"/>
          <w:szCs w:val="24"/>
          <w:lang w:val="en-US" w:eastAsia="zh-CN"/>
        </w:rPr>
        <w:t xml:space="preserve"> Rec</w:t>
      </w:r>
      <w:r w:rsidRPr="00594989">
        <w:rPr>
          <w:rFonts w:ascii="Book Antiqua" w:hAnsi="Book Antiqua" w:cs="宋体"/>
          <w:sz w:val="24"/>
          <w:szCs w:val="24"/>
          <w:lang w:val="en-US" w:eastAsia="zh-CN"/>
        </w:rPr>
        <w:t xml:space="preserve"> 2012; </w:t>
      </w:r>
      <w:r w:rsidRPr="00594989">
        <w:rPr>
          <w:rFonts w:ascii="Book Antiqua" w:hAnsi="Book Antiqua" w:cs="宋体"/>
          <w:b/>
          <w:bCs/>
          <w:sz w:val="24"/>
          <w:szCs w:val="24"/>
          <w:lang w:val="en-US" w:eastAsia="zh-CN"/>
        </w:rPr>
        <w:t>87</w:t>
      </w:r>
      <w:r w:rsidRPr="00594989">
        <w:rPr>
          <w:rFonts w:ascii="Book Antiqua" w:hAnsi="Book Antiqua" w:cs="宋体"/>
          <w:sz w:val="24"/>
          <w:szCs w:val="24"/>
          <w:lang w:val="en-US" w:eastAsia="zh-CN"/>
        </w:rPr>
        <w:t>: 461-476 [PMID: 23210147]</w:t>
      </w:r>
    </w:p>
    <w:p w14:paraId="11E4DFC6"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7 </w:t>
      </w:r>
      <w:r w:rsidRPr="00594989">
        <w:rPr>
          <w:rFonts w:ascii="Book Antiqua" w:hAnsi="Book Antiqua" w:cs="宋体"/>
          <w:b/>
          <w:bCs/>
          <w:sz w:val="24"/>
          <w:szCs w:val="24"/>
          <w:lang w:val="en-US" w:eastAsia="zh-CN"/>
        </w:rPr>
        <w:t>Said MA</w:t>
      </w:r>
      <w:r w:rsidRPr="00594989">
        <w:rPr>
          <w:rFonts w:ascii="Book Antiqua" w:hAnsi="Book Antiqua" w:cs="宋体"/>
          <w:sz w:val="24"/>
          <w:szCs w:val="24"/>
          <w:lang w:val="en-US" w:eastAsia="zh-CN"/>
        </w:rPr>
        <w:t xml:space="preserve">, Johnson HL, </w:t>
      </w:r>
      <w:proofErr w:type="spellStart"/>
      <w:r w:rsidRPr="00594989">
        <w:rPr>
          <w:rFonts w:ascii="Book Antiqua" w:hAnsi="Book Antiqua" w:cs="宋体"/>
          <w:sz w:val="24"/>
          <w:szCs w:val="24"/>
          <w:lang w:val="en-US" w:eastAsia="zh-CN"/>
        </w:rPr>
        <w:t>Nonyane</w:t>
      </w:r>
      <w:proofErr w:type="spellEnd"/>
      <w:r w:rsidRPr="00594989">
        <w:rPr>
          <w:rFonts w:ascii="Book Antiqua" w:hAnsi="Book Antiqua" w:cs="宋体"/>
          <w:sz w:val="24"/>
          <w:szCs w:val="24"/>
          <w:lang w:val="en-US" w:eastAsia="zh-CN"/>
        </w:rPr>
        <w:t xml:space="preserve"> BA, </w:t>
      </w:r>
      <w:proofErr w:type="spellStart"/>
      <w:r w:rsidRPr="00594989">
        <w:rPr>
          <w:rFonts w:ascii="Book Antiqua" w:hAnsi="Book Antiqua" w:cs="宋体"/>
          <w:sz w:val="24"/>
          <w:szCs w:val="24"/>
          <w:lang w:val="en-US" w:eastAsia="zh-CN"/>
        </w:rPr>
        <w:t>Deloria</w:t>
      </w:r>
      <w:proofErr w:type="spellEnd"/>
      <w:r w:rsidRPr="00594989">
        <w:rPr>
          <w:rFonts w:ascii="Book Antiqua" w:hAnsi="Book Antiqua" w:cs="宋体"/>
          <w:sz w:val="24"/>
          <w:szCs w:val="24"/>
          <w:lang w:val="en-US" w:eastAsia="zh-CN"/>
        </w:rPr>
        <w:t xml:space="preserve">-Knoll M, O'Brien KL, </w:t>
      </w:r>
      <w:proofErr w:type="spellStart"/>
      <w:r w:rsidRPr="00594989">
        <w:rPr>
          <w:rFonts w:ascii="Book Antiqua" w:hAnsi="Book Antiqua" w:cs="宋体"/>
          <w:sz w:val="24"/>
          <w:szCs w:val="24"/>
          <w:lang w:val="en-US" w:eastAsia="zh-CN"/>
        </w:rPr>
        <w:t>Andreo</w:t>
      </w:r>
      <w:proofErr w:type="spellEnd"/>
      <w:r w:rsidRPr="00594989">
        <w:rPr>
          <w:rFonts w:ascii="Book Antiqua" w:hAnsi="Book Antiqua" w:cs="宋体"/>
          <w:sz w:val="24"/>
          <w:szCs w:val="24"/>
          <w:lang w:val="en-US" w:eastAsia="zh-CN"/>
        </w:rPr>
        <w:t xml:space="preserve"> F, </w:t>
      </w:r>
      <w:proofErr w:type="spellStart"/>
      <w:r w:rsidRPr="00594989">
        <w:rPr>
          <w:rFonts w:ascii="Book Antiqua" w:hAnsi="Book Antiqua" w:cs="宋体"/>
          <w:sz w:val="24"/>
          <w:szCs w:val="24"/>
          <w:lang w:val="en-US" w:eastAsia="zh-CN"/>
        </w:rPr>
        <w:t>Beovic</w:t>
      </w:r>
      <w:proofErr w:type="spellEnd"/>
      <w:r w:rsidRPr="00594989">
        <w:rPr>
          <w:rFonts w:ascii="Book Antiqua" w:hAnsi="Book Antiqua" w:cs="宋体"/>
          <w:sz w:val="24"/>
          <w:szCs w:val="24"/>
          <w:lang w:val="en-US" w:eastAsia="zh-CN"/>
        </w:rPr>
        <w:t xml:space="preserve"> B, Blanco S, </w:t>
      </w:r>
      <w:proofErr w:type="spellStart"/>
      <w:r w:rsidRPr="00594989">
        <w:rPr>
          <w:rFonts w:ascii="Book Antiqua" w:hAnsi="Book Antiqua" w:cs="宋体"/>
          <w:sz w:val="24"/>
          <w:szCs w:val="24"/>
          <w:lang w:val="en-US" w:eastAsia="zh-CN"/>
        </w:rPr>
        <w:t>Boersma</w:t>
      </w:r>
      <w:proofErr w:type="spellEnd"/>
      <w:r w:rsidRPr="00594989">
        <w:rPr>
          <w:rFonts w:ascii="Book Antiqua" w:hAnsi="Book Antiqua" w:cs="宋体"/>
          <w:sz w:val="24"/>
          <w:szCs w:val="24"/>
          <w:lang w:val="en-US" w:eastAsia="zh-CN"/>
        </w:rPr>
        <w:t xml:space="preserve"> WG, </w:t>
      </w:r>
      <w:proofErr w:type="spellStart"/>
      <w:r w:rsidRPr="00594989">
        <w:rPr>
          <w:rFonts w:ascii="Book Antiqua" w:hAnsi="Book Antiqua" w:cs="宋体"/>
          <w:sz w:val="24"/>
          <w:szCs w:val="24"/>
          <w:lang w:val="en-US" w:eastAsia="zh-CN"/>
        </w:rPr>
        <w:t>Boulware</w:t>
      </w:r>
      <w:proofErr w:type="spellEnd"/>
      <w:r w:rsidRPr="00594989">
        <w:rPr>
          <w:rFonts w:ascii="Book Antiqua" w:hAnsi="Book Antiqua" w:cs="宋体"/>
          <w:sz w:val="24"/>
          <w:szCs w:val="24"/>
          <w:lang w:val="en-US" w:eastAsia="zh-CN"/>
        </w:rPr>
        <w:t xml:space="preserve"> DR, Butler JC, </w:t>
      </w:r>
      <w:proofErr w:type="spellStart"/>
      <w:r w:rsidRPr="00594989">
        <w:rPr>
          <w:rFonts w:ascii="Book Antiqua" w:hAnsi="Book Antiqua" w:cs="宋体"/>
          <w:sz w:val="24"/>
          <w:szCs w:val="24"/>
          <w:lang w:val="en-US" w:eastAsia="zh-CN"/>
        </w:rPr>
        <w:t>Carratalà</w:t>
      </w:r>
      <w:proofErr w:type="spellEnd"/>
      <w:r w:rsidRPr="00594989">
        <w:rPr>
          <w:rFonts w:ascii="Book Antiqua" w:hAnsi="Book Antiqua" w:cs="宋体"/>
          <w:sz w:val="24"/>
          <w:szCs w:val="24"/>
          <w:lang w:val="en-US" w:eastAsia="zh-CN"/>
        </w:rPr>
        <w:t xml:space="preserve"> J, Chang FY, Charles PG, Diaz AA, </w:t>
      </w:r>
      <w:proofErr w:type="spellStart"/>
      <w:r w:rsidRPr="00594989">
        <w:rPr>
          <w:rFonts w:ascii="Book Antiqua" w:hAnsi="Book Antiqua" w:cs="宋体"/>
          <w:sz w:val="24"/>
          <w:szCs w:val="24"/>
          <w:lang w:val="en-US" w:eastAsia="zh-CN"/>
        </w:rPr>
        <w:t>Domínguez</w:t>
      </w:r>
      <w:proofErr w:type="spellEnd"/>
      <w:r w:rsidRPr="00594989">
        <w:rPr>
          <w:rFonts w:ascii="Book Antiqua" w:hAnsi="Book Antiqua" w:cs="宋体"/>
          <w:sz w:val="24"/>
          <w:szCs w:val="24"/>
          <w:lang w:val="en-US" w:eastAsia="zh-CN"/>
        </w:rPr>
        <w:t xml:space="preserve"> J, </w:t>
      </w:r>
      <w:proofErr w:type="spellStart"/>
      <w:r w:rsidRPr="00594989">
        <w:rPr>
          <w:rFonts w:ascii="Book Antiqua" w:hAnsi="Book Antiqua" w:cs="宋体"/>
          <w:sz w:val="24"/>
          <w:szCs w:val="24"/>
          <w:lang w:val="en-US" w:eastAsia="zh-CN"/>
        </w:rPr>
        <w:t>Ehara</w:t>
      </w:r>
      <w:proofErr w:type="spellEnd"/>
      <w:r w:rsidRPr="00594989">
        <w:rPr>
          <w:rFonts w:ascii="Book Antiqua" w:hAnsi="Book Antiqua" w:cs="宋体"/>
          <w:sz w:val="24"/>
          <w:szCs w:val="24"/>
          <w:lang w:val="en-US" w:eastAsia="zh-CN"/>
        </w:rPr>
        <w:t xml:space="preserve"> N, </w:t>
      </w:r>
      <w:proofErr w:type="spellStart"/>
      <w:r w:rsidRPr="00594989">
        <w:rPr>
          <w:rFonts w:ascii="Book Antiqua" w:hAnsi="Book Antiqua" w:cs="宋体"/>
          <w:sz w:val="24"/>
          <w:szCs w:val="24"/>
          <w:lang w:val="en-US" w:eastAsia="zh-CN"/>
        </w:rPr>
        <w:t>Endeman</w:t>
      </w:r>
      <w:proofErr w:type="spellEnd"/>
      <w:r w:rsidRPr="00594989">
        <w:rPr>
          <w:rFonts w:ascii="Book Antiqua" w:hAnsi="Book Antiqua" w:cs="宋体"/>
          <w:sz w:val="24"/>
          <w:szCs w:val="24"/>
          <w:lang w:val="en-US" w:eastAsia="zh-CN"/>
        </w:rPr>
        <w:t xml:space="preserve"> H, </w:t>
      </w:r>
      <w:proofErr w:type="spellStart"/>
      <w:r w:rsidRPr="00594989">
        <w:rPr>
          <w:rFonts w:ascii="Book Antiqua" w:hAnsi="Book Antiqua" w:cs="宋体"/>
          <w:sz w:val="24"/>
          <w:szCs w:val="24"/>
          <w:lang w:val="en-US" w:eastAsia="zh-CN"/>
        </w:rPr>
        <w:t>Falcó</w:t>
      </w:r>
      <w:proofErr w:type="spellEnd"/>
      <w:r w:rsidRPr="00594989">
        <w:rPr>
          <w:rFonts w:ascii="Book Antiqua" w:hAnsi="Book Antiqua" w:cs="宋体"/>
          <w:sz w:val="24"/>
          <w:szCs w:val="24"/>
          <w:lang w:val="en-US" w:eastAsia="zh-CN"/>
        </w:rPr>
        <w:t xml:space="preserve"> V, </w:t>
      </w:r>
      <w:proofErr w:type="spellStart"/>
      <w:r w:rsidRPr="00594989">
        <w:rPr>
          <w:rFonts w:ascii="Book Antiqua" w:hAnsi="Book Antiqua" w:cs="宋体"/>
          <w:sz w:val="24"/>
          <w:szCs w:val="24"/>
          <w:lang w:val="en-US" w:eastAsia="zh-CN"/>
        </w:rPr>
        <w:t>Falguera</w:t>
      </w:r>
      <w:proofErr w:type="spellEnd"/>
      <w:r w:rsidRPr="00594989">
        <w:rPr>
          <w:rFonts w:ascii="Book Antiqua" w:hAnsi="Book Antiqua" w:cs="宋体"/>
          <w:sz w:val="24"/>
          <w:szCs w:val="24"/>
          <w:lang w:val="en-US" w:eastAsia="zh-CN"/>
        </w:rPr>
        <w:t xml:space="preserve"> M, Fukushima K, Garcia-Vidal C, </w:t>
      </w:r>
      <w:proofErr w:type="spellStart"/>
      <w:r w:rsidRPr="00594989">
        <w:rPr>
          <w:rFonts w:ascii="Book Antiqua" w:hAnsi="Book Antiqua" w:cs="宋体"/>
          <w:sz w:val="24"/>
          <w:szCs w:val="24"/>
          <w:lang w:val="en-US" w:eastAsia="zh-CN"/>
        </w:rPr>
        <w:t>Genne</w:t>
      </w:r>
      <w:proofErr w:type="spellEnd"/>
      <w:r w:rsidRPr="00594989">
        <w:rPr>
          <w:rFonts w:ascii="Book Antiqua" w:hAnsi="Book Antiqua" w:cs="宋体"/>
          <w:sz w:val="24"/>
          <w:szCs w:val="24"/>
          <w:lang w:val="en-US" w:eastAsia="zh-CN"/>
        </w:rPr>
        <w:t xml:space="preserve"> D, </w:t>
      </w:r>
      <w:proofErr w:type="spellStart"/>
      <w:r w:rsidRPr="00594989">
        <w:rPr>
          <w:rFonts w:ascii="Book Antiqua" w:hAnsi="Book Antiqua" w:cs="宋体"/>
          <w:sz w:val="24"/>
          <w:szCs w:val="24"/>
          <w:lang w:val="en-US" w:eastAsia="zh-CN"/>
        </w:rPr>
        <w:t>Guchev</w:t>
      </w:r>
      <w:proofErr w:type="spellEnd"/>
      <w:r w:rsidRPr="00594989">
        <w:rPr>
          <w:rFonts w:ascii="Book Antiqua" w:hAnsi="Book Antiqua" w:cs="宋体"/>
          <w:sz w:val="24"/>
          <w:szCs w:val="24"/>
          <w:lang w:val="en-US" w:eastAsia="zh-CN"/>
        </w:rPr>
        <w:t xml:space="preserve"> IA, Gutierrez F, </w:t>
      </w:r>
      <w:proofErr w:type="spellStart"/>
      <w:r w:rsidRPr="00594989">
        <w:rPr>
          <w:rFonts w:ascii="Book Antiqua" w:hAnsi="Book Antiqua" w:cs="宋体"/>
          <w:sz w:val="24"/>
          <w:szCs w:val="24"/>
          <w:lang w:val="en-US" w:eastAsia="zh-CN"/>
        </w:rPr>
        <w:t>Hernes</w:t>
      </w:r>
      <w:proofErr w:type="spellEnd"/>
      <w:r w:rsidRPr="00594989">
        <w:rPr>
          <w:rFonts w:ascii="Book Antiqua" w:hAnsi="Book Antiqua" w:cs="宋体"/>
          <w:sz w:val="24"/>
          <w:szCs w:val="24"/>
          <w:lang w:val="en-US" w:eastAsia="zh-CN"/>
        </w:rPr>
        <w:t xml:space="preserve"> SS, </w:t>
      </w:r>
      <w:proofErr w:type="spellStart"/>
      <w:r w:rsidRPr="00594989">
        <w:rPr>
          <w:rFonts w:ascii="Book Antiqua" w:hAnsi="Book Antiqua" w:cs="宋体"/>
          <w:sz w:val="24"/>
          <w:szCs w:val="24"/>
          <w:lang w:val="en-US" w:eastAsia="zh-CN"/>
        </w:rPr>
        <w:t>Hoepelman</w:t>
      </w:r>
      <w:proofErr w:type="spellEnd"/>
      <w:r w:rsidRPr="00594989">
        <w:rPr>
          <w:rFonts w:ascii="Book Antiqua" w:hAnsi="Book Antiqua" w:cs="宋体"/>
          <w:sz w:val="24"/>
          <w:szCs w:val="24"/>
          <w:lang w:val="en-US" w:eastAsia="zh-CN"/>
        </w:rPr>
        <w:t xml:space="preserve"> AI, </w:t>
      </w:r>
      <w:proofErr w:type="spellStart"/>
      <w:r w:rsidRPr="00594989">
        <w:rPr>
          <w:rFonts w:ascii="Book Antiqua" w:hAnsi="Book Antiqua" w:cs="宋体"/>
          <w:sz w:val="24"/>
          <w:szCs w:val="24"/>
          <w:lang w:val="en-US" w:eastAsia="zh-CN"/>
        </w:rPr>
        <w:t>Hohenthal</w:t>
      </w:r>
      <w:proofErr w:type="spellEnd"/>
      <w:r w:rsidRPr="00594989">
        <w:rPr>
          <w:rFonts w:ascii="Book Antiqua" w:hAnsi="Book Antiqua" w:cs="宋体"/>
          <w:sz w:val="24"/>
          <w:szCs w:val="24"/>
          <w:lang w:val="en-US" w:eastAsia="zh-CN"/>
        </w:rPr>
        <w:t xml:space="preserve"> U, Johansson N, </w:t>
      </w:r>
      <w:proofErr w:type="spellStart"/>
      <w:r w:rsidRPr="00594989">
        <w:rPr>
          <w:rFonts w:ascii="Book Antiqua" w:hAnsi="Book Antiqua" w:cs="宋体"/>
          <w:sz w:val="24"/>
          <w:szCs w:val="24"/>
          <w:lang w:val="en-US" w:eastAsia="zh-CN"/>
        </w:rPr>
        <w:t>Kolek</w:t>
      </w:r>
      <w:proofErr w:type="spellEnd"/>
      <w:r w:rsidRPr="00594989">
        <w:rPr>
          <w:rFonts w:ascii="Book Antiqua" w:hAnsi="Book Antiqua" w:cs="宋体"/>
          <w:sz w:val="24"/>
          <w:szCs w:val="24"/>
          <w:lang w:val="en-US" w:eastAsia="zh-CN"/>
        </w:rPr>
        <w:t xml:space="preserve"> V, </w:t>
      </w:r>
      <w:proofErr w:type="spellStart"/>
      <w:r w:rsidRPr="00594989">
        <w:rPr>
          <w:rFonts w:ascii="Book Antiqua" w:hAnsi="Book Antiqua" w:cs="宋体"/>
          <w:sz w:val="24"/>
          <w:szCs w:val="24"/>
          <w:lang w:val="en-US" w:eastAsia="zh-CN"/>
        </w:rPr>
        <w:t>Kozlov</w:t>
      </w:r>
      <w:proofErr w:type="spellEnd"/>
      <w:r w:rsidRPr="00594989">
        <w:rPr>
          <w:rFonts w:ascii="Book Antiqua" w:hAnsi="Book Antiqua" w:cs="宋体"/>
          <w:sz w:val="24"/>
          <w:szCs w:val="24"/>
          <w:lang w:val="en-US" w:eastAsia="zh-CN"/>
        </w:rPr>
        <w:t xml:space="preserve"> RS, Lauderdale TL, </w:t>
      </w:r>
      <w:proofErr w:type="spellStart"/>
      <w:r w:rsidRPr="00594989">
        <w:rPr>
          <w:rFonts w:ascii="Book Antiqua" w:hAnsi="Book Antiqua" w:cs="宋体"/>
          <w:sz w:val="24"/>
          <w:szCs w:val="24"/>
          <w:lang w:val="en-US" w:eastAsia="zh-CN"/>
        </w:rPr>
        <w:t>Marekovi</w:t>
      </w:r>
      <w:r w:rsidRPr="00594989">
        <w:rPr>
          <w:rFonts w:ascii="Book Antiqua" w:eastAsia="MS Mincho" w:hAnsi="Book Antiqua" w:cs="MS Mincho"/>
          <w:sz w:val="24"/>
          <w:szCs w:val="24"/>
          <w:lang w:val="en-US" w:eastAsia="zh-CN"/>
        </w:rPr>
        <w:t>ć</w:t>
      </w:r>
      <w:proofErr w:type="spellEnd"/>
      <w:r w:rsidRPr="00594989">
        <w:rPr>
          <w:rFonts w:ascii="Book Antiqua" w:hAnsi="Book Antiqua" w:cs="宋体"/>
          <w:sz w:val="24"/>
          <w:szCs w:val="24"/>
          <w:lang w:val="en-US" w:eastAsia="zh-CN"/>
        </w:rPr>
        <w:t xml:space="preserve"> I, </w:t>
      </w:r>
      <w:proofErr w:type="spellStart"/>
      <w:r w:rsidRPr="00594989">
        <w:rPr>
          <w:rFonts w:ascii="Book Antiqua" w:hAnsi="Book Antiqua" w:cs="宋体"/>
          <w:sz w:val="24"/>
          <w:szCs w:val="24"/>
          <w:lang w:val="en-US" w:eastAsia="zh-CN"/>
        </w:rPr>
        <w:t>Masiá</w:t>
      </w:r>
      <w:proofErr w:type="spellEnd"/>
      <w:r w:rsidRPr="00594989">
        <w:rPr>
          <w:rFonts w:ascii="Book Antiqua" w:hAnsi="Book Antiqua" w:cs="宋体"/>
          <w:sz w:val="24"/>
          <w:szCs w:val="24"/>
          <w:lang w:val="en-US" w:eastAsia="zh-CN"/>
        </w:rPr>
        <w:t xml:space="preserve"> M, </w:t>
      </w:r>
      <w:proofErr w:type="spellStart"/>
      <w:r w:rsidRPr="00594989">
        <w:rPr>
          <w:rFonts w:ascii="Book Antiqua" w:hAnsi="Book Antiqua" w:cs="宋体"/>
          <w:sz w:val="24"/>
          <w:szCs w:val="24"/>
          <w:lang w:val="en-US" w:eastAsia="zh-CN"/>
        </w:rPr>
        <w:t>Matta</w:t>
      </w:r>
      <w:proofErr w:type="spellEnd"/>
      <w:r w:rsidRPr="00594989">
        <w:rPr>
          <w:rFonts w:ascii="Book Antiqua" w:hAnsi="Book Antiqua" w:cs="宋体"/>
          <w:sz w:val="24"/>
          <w:szCs w:val="24"/>
          <w:lang w:val="en-US" w:eastAsia="zh-CN"/>
        </w:rPr>
        <w:t xml:space="preserve"> MA, </w:t>
      </w:r>
      <w:proofErr w:type="spellStart"/>
      <w:r w:rsidRPr="00594989">
        <w:rPr>
          <w:rFonts w:ascii="Book Antiqua" w:hAnsi="Book Antiqua" w:cs="宋体"/>
          <w:sz w:val="24"/>
          <w:szCs w:val="24"/>
          <w:lang w:val="en-US" w:eastAsia="zh-CN"/>
        </w:rPr>
        <w:t>Miró</w:t>
      </w:r>
      <w:proofErr w:type="spellEnd"/>
      <w:r w:rsidRPr="00594989">
        <w:rPr>
          <w:rFonts w:ascii="Book Antiqua" w:hAnsi="Book Antiqua" w:cs="宋体"/>
          <w:sz w:val="24"/>
          <w:szCs w:val="24"/>
          <w:lang w:val="en-US" w:eastAsia="zh-CN"/>
        </w:rPr>
        <w:t xml:space="preserve"> Ò, Murdoch DR, </w:t>
      </w:r>
      <w:proofErr w:type="spellStart"/>
      <w:r w:rsidRPr="00594989">
        <w:rPr>
          <w:rFonts w:ascii="Book Antiqua" w:hAnsi="Book Antiqua" w:cs="宋体"/>
          <w:sz w:val="24"/>
          <w:szCs w:val="24"/>
          <w:lang w:val="en-US" w:eastAsia="zh-CN"/>
        </w:rPr>
        <w:t>Nuermberger</w:t>
      </w:r>
      <w:proofErr w:type="spellEnd"/>
      <w:r w:rsidRPr="00594989">
        <w:rPr>
          <w:rFonts w:ascii="Book Antiqua" w:hAnsi="Book Antiqua" w:cs="宋体"/>
          <w:sz w:val="24"/>
          <w:szCs w:val="24"/>
          <w:lang w:val="en-US" w:eastAsia="zh-CN"/>
        </w:rPr>
        <w:t xml:space="preserve"> E, </w:t>
      </w:r>
      <w:proofErr w:type="spellStart"/>
      <w:r w:rsidRPr="00594989">
        <w:rPr>
          <w:rFonts w:ascii="Book Antiqua" w:hAnsi="Book Antiqua" w:cs="宋体"/>
          <w:sz w:val="24"/>
          <w:szCs w:val="24"/>
          <w:lang w:val="en-US" w:eastAsia="zh-CN"/>
        </w:rPr>
        <w:t>Paolini</w:t>
      </w:r>
      <w:proofErr w:type="spellEnd"/>
      <w:r w:rsidRPr="00594989">
        <w:rPr>
          <w:rFonts w:ascii="Book Antiqua" w:hAnsi="Book Antiqua" w:cs="宋体"/>
          <w:sz w:val="24"/>
          <w:szCs w:val="24"/>
          <w:lang w:val="en-US" w:eastAsia="zh-CN"/>
        </w:rPr>
        <w:t xml:space="preserve"> R, </w:t>
      </w:r>
      <w:proofErr w:type="spellStart"/>
      <w:r w:rsidRPr="00594989">
        <w:rPr>
          <w:rFonts w:ascii="Book Antiqua" w:hAnsi="Book Antiqua" w:cs="宋体"/>
          <w:sz w:val="24"/>
          <w:szCs w:val="24"/>
          <w:lang w:val="en-US" w:eastAsia="zh-CN"/>
        </w:rPr>
        <w:t>Perelló</w:t>
      </w:r>
      <w:proofErr w:type="spellEnd"/>
      <w:r w:rsidRPr="00594989">
        <w:rPr>
          <w:rFonts w:ascii="Book Antiqua" w:hAnsi="Book Antiqua" w:cs="宋体"/>
          <w:sz w:val="24"/>
          <w:szCs w:val="24"/>
          <w:lang w:val="en-US" w:eastAsia="zh-CN"/>
        </w:rPr>
        <w:t xml:space="preserve"> R, </w:t>
      </w:r>
      <w:proofErr w:type="spellStart"/>
      <w:r w:rsidRPr="00594989">
        <w:rPr>
          <w:rFonts w:ascii="Book Antiqua" w:hAnsi="Book Antiqua" w:cs="宋体"/>
          <w:sz w:val="24"/>
          <w:szCs w:val="24"/>
          <w:lang w:val="en-US" w:eastAsia="zh-CN"/>
        </w:rPr>
        <w:t>Snijders</w:t>
      </w:r>
      <w:proofErr w:type="spellEnd"/>
      <w:r w:rsidRPr="00594989">
        <w:rPr>
          <w:rFonts w:ascii="Book Antiqua" w:hAnsi="Book Antiqua" w:cs="宋体"/>
          <w:sz w:val="24"/>
          <w:szCs w:val="24"/>
          <w:lang w:val="en-US" w:eastAsia="zh-CN"/>
        </w:rPr>
        <w:t xml:space="preserve"> D, </w:t>
      </w:r>
      <w:proofErr w:type="spellStart"/>
      <w:r w:rsidRPr="00594989">
        <w:rPr>
          <w:rFonts w:ascii="Book Antiqua" w:hAnsi="Book Antiqua" w:cs="宋体"/>
          <w:sz w:val="24"/>
          <w:szCs w:val="24"/>
          <w:lang w:val="en-US" w:eastAsia="zh-CN"/>
        </w:rPr>
        <w:t>Ple</w:t>
      </w:r>
      <w:r w:rsidRPr="00594989">
        <w:rPr>
          <w:rFonts w:ascii="Book Antiqua" w:eastAsia="MS Mincho" w:hAnsi="Book Antiqua" w:cs="MS Mincho"/>
          <w:sz w:val="24"/>
          <w:szCs w:val="24"/>
          <w:lang w:val="en-US" w:eastAsia="zh-CN"/>
        </w:rPr>
        <w:t>č</w:t>
      </w:r>
      <w:r w:rsidRPr="00594989">
        <w:rPr>
          <w:rFonts w:ascii="Book Antiqua" w:hAnsi="Book Antiqua" w:cs="宋体"/>
          <w:sz w:val="24"/>
          <w:szCs w:val="24"/>
          <w:lang w:val="en-US" w:eastAsia="zh-CN"/>
        </w:rPr>
        <w:t>ko</w:t>
      </w:r>
      <w:proofErr w:type="spellEnd"/>
      <w:r w:rsidRPr="00594989">
        <w:rPr>
          <w:rFonts w:ascii="Book Antiqua" w:hAnsi="Book Antiqua" w:cs="宋体"/>
          <w:sz w:val="24"/>
          <w:szCs w:val="24"/>
          <w:lang w:val="en-US" w:eastAsia="zh-CN"/>
        </w:rPr>
        <w:t xml:space="preserve"> V, </w:t>
      </w:r>
      <w:proofErr w:type="spellStart"/>
      <w:r w:rsidRPr="00594989">
        <w:rPr>
          <w:rFonts w:ascii="Book Antiqua" w:hAnsi="Book Antiqua" w:cs="宋体"/>
          <w:sz w:val="24"/>
          <w:szCs w:val="24"/>
          <w:lang w:val="en-US" w:eastAsia="zh-CN"/>
        </w:rPr>
        <w:t>Sordé</w:t>
      </w:r>
      <w:proofErr w:type="spellEnd"/>
      <w:r w:rsidRPr="00594989">
        <w:rPr>
          <w:rFonts w:ascii="Book Antiqua" w:hAnsi="Book Antiqua" w:cs="宋体"/>
          <w:sz w:val="24"/>
          <w:szCs w:val="24"/>
          <w:lang w:val="en-US" w:eastAsia="zh-CN"/>
        </w:rPr>
        <w:t xml:space="preserve"> R, </w:t>
      </w:r>
      <w:proofErr w:type="spellStart"/>
      <w:r w:rsidRPr="00594989">
        <w:rPr>
          <w:rFonts w:ascii="Book Antiqua" w:hAnsi="Book Antiqua" w:cs="宋体"/>
          <w:sz w:val="24"/>
          <w:szCs w:val="24"/>
          <w:lang w:val="en-US" w:eastAsia="zh-CN"/>
        </w:rPr>
        <w:t>Strålin</w:t>
      </w:r>
      <w:proofErr w:type="spellEnd"/>
      <w:r w:rsidRPr="00594989">
        <w:rPr>
          <w:rFonts w:ascii="Book Antiqua" w:hAnsi="Book Antiqua" w:cs="宋体"/>
          <w:sz w:val="24"/>
          <w:szCs w:val="24"/>
          <w:lang w:val="en-US" w:eastAsia="zh-CN"/>
        </w:rPr>
        <w:t xml:space="preserve"> K, van der </w:t>
      </w:r>
      <w:proofErr w:type="spellStart"/>
      <w:r w:rsidRPr="00594989">
        <w:rPr>
          <w:rFonts w:ascii="Book Antiqua" w:hAnsi="Book Antiqua" w:cs="宋体"/>
          <w:sz w:val="24"/>
          <w:szCs w:val="24"/>
          <w:lang w:val="en-US" w:eastAsia="zh-CN"/>
        </w:rPr>
        <w:t>Eerden</w:t>
      </w:r>
      <w:proofErr w:type="spellEnd"/>
      <w:r w:rsidRPr="00594989">
        <w:rPr>
          <w:rFonts w:ascii="Book Antiqua" w:hAnsi="Book Antiqua" w:cs="宋体"/>
          <w:sz w:val="24"/>
          <w:szCs w:val="24"/>
          <w:lang w:val="en-US" w:eastAsia="zh-CN"/>
        </w:rPr>
        <w:t xml:space="preserve"> MM, Vila-</w:t>
      </w:r>
      <w:proofErr w:type="spellStart"/>
      <w:r w:rsidRPr="00594989">
        <w:rPr>
          <w:rFonts w:ascii="Book Antiqua" w:hAnsi="Book Antiqua" w:cs="宋体"/>
          <w:sz w:val="24"/>
          <w:szCs w:val="24"/>
          <w:lang w:val="en-US" w:eastAsia="zh-CN"/>
        </w:rPr>
        <w:t>Corcoles</w:t>
      </w:r>
      <w:proofErr w:type="spellEnd"/>
      <w:r w:rsidRPr="00594989">
        <w:rPr>
          <w:rFonts w:ascii="Book Antiqua" w:hAnsi="Book Antiqua" w:cs="宋体"/>
          <w:sz w:val="24"/>
          <w:szCs w:val="24"/>
          <w:lang w:val="en-US" w:eastAsia="zh-CN"/>
        </w:rPr>
        <w:t xml:space="preserve"> A, Watt JP. Estimating the burden of pneumococcal pneumonia among adults: a systematic review and meta-analysis of diagnostic techniques. </w:t>
      </w:r>
      <w:proofErr w:type="spellStart"/>
      <w:r w:rsidRPr="00594989">
        <w:rPr>
          <w:rFonts w:ascii="Book Antiqua" w:hAnsi="Book Antiqua" w:cs="宋体"/>
          <w:i/>
          <w:iCs/>
          <w:sz w:val="24"/>
          <w:szCs w:val="24"/>
          <w:lang w:val="en-US" w:eastAsia="zh-CN"/>
        </w:rPr>
        <w:t>PLoS</w:t>
      </w:r>
      <w:proofErr w:type="spellEnd"/>
      <w:r w:rsidRPr="00594989">
        <w:rPr>
          <w:rFonts w:ascii="Book Antiqua" w:hAnsi="Book Antiqua" w:cs="宋体"/>
          <w:i/>
          <w:iCs/>
          <w:sz w:val="24"/>
          <w:szCs w:val="24"/>
          <w:lang w:val="en-US" w:eastAsia="zh-CN"/>
        </w:rPr>
        <w:t xml:space="preserve"> One</w:t>
      </w:r>
      <w:r w:rsidRPr="00594989">
        <w:rPr>
          <w:rFonts w:ascii="Book Antiqua" w:hAnsi="Book Antiqua" w:cs="宋体"/>
          <w:sz w:val="24"/>
          <w:szCs w:val="24"/>
          <w:lang w:val="en-US" w:eastAsia="zh-CN"/>
        </w:rPr>
        <w:t xml:space="preserve"> 2013; </w:t>
      </w:r>
      <w:r w:rsidRPr="00594989">
        <w:rPr>
          <w:rFonts w:ascii="Book Antiqua" w:hAnsi="Book Antiqua" w:cs="宋体"/>
          <w:b/>
          <w:bCs/>
          <w:sz w:val="24"/>
          <w:szCs w:val="24"/>
          <w:lang w:val="en-US" w:eastAsia="zh-CN"/>
        </w:rPr>
        <w:t>8</w:t>
      </w:r>
      <w:r w:rsidRPr="00594989">
        <w:rPr>
          <w:rFonts w:ascii="Book Antiqua" w:hAnsi="Book Antiqua" w:cs="宋体"/>
          <w:sz w:val="24"/>
          <w:szCs w:val="24"/>
          <w:lang w:val="en-US" w:eastAsia="zh-CN"/>
        </w:rPr>
        <w:t>: e60273 [PMID: 23565216 DOI: 10.1371/journal.pone.0060273]</w:t>
      </w:r>
    </w:p>
    <w:p w14:paraId="14697417" w14:textId="77777777" w:rsidR="00594989" w:rsidRPr="00594989" w:rsidRDefault="00594989" w:rsidP="00594989">
      <w:pPr>
        <w:spacing w:after="0" w:line="360" w:lineRule="auto"/>
        <w:jc w:val="both"/>
        <w:rPr>
          <w:rFonts w:ascii="Book Antiqua" w:hAnsi="Book Antiqua" w:cs="宋体"/>
          <w:sz w:val="24"/>
          <w:szCs w:val="24"/>
          <w:lang w:val="en-US" w:eastAsia="zh-CN"/>
        </w:rPr>
      </w:pPr>
      <w:proofErr w:type="gramStart"/>
      <w:r w:rsidRPr="00594989">
        <w:rPr>
          <w:rFonts w:ascii="Book Antiqua" w:hAnsi="Book Antiqua" w:cs="宋体"/>
          <w:sz w:val="24"/>
          <w:szCs w:val="24"/>
          <w:lang w:val="en-US" w:eastAsia="zh-CN"/>
        </w:rPr>
        <w:t xml:space="preserve">8 </w:t>
      </w:r>
      <w:proofErr w:type="spellStart"/>
      <w:r w:rsidRPr="00594989">
        <w:rPr>
          <w:rFonts w:ascii="Book Antiqua" w:hAnsi="Book Antiqua" w:cs="宋体"/>
          <w:b/>
          <w:bCs/>
          <w:sz w:val="24"/>
          <w:szCs w:val="24"/>
          <w:lang w:val="en-US" w:eastAsia="zh-CN"/>
        </w:rPr>
        <w:t>Pelton</w:t>
      </w:r>
      <w:proofErr w:type="spellEnd"/>
      <w:r w:rsidRPr="00594989">
        <w:rPr>
          <w:rFonts w:ascii="Book Antiqua" w:hAnsi="Book Antiqua" w:cs="宋体"/>
          <w:b/>
          <w:bCs/>
          <w:sz w:val="24"/>
          <w:szCs w:val="24"/>
          <w:lang w:val="en-US" w:eastAsia="zh-CN"/>
        </w:rPr>
        <w:t xml:space="preserve"> SI</w:t>
      </w:r>
      <w:r w:rsidRPr="00594989">
        <w:rPr>
          <w:rFonts w:ascii="Book Antiqua" w:hAnsi="Book Antiqua" w:cs="宋体"/>
          <w:sz w:val="24"/>
          <w:szCs w:val="24"/>
          <w:lang w:val="en-US" w:eastAsia="zh-CN"/>
        </w:rPr>
        <w:t>.</w:t>
      </w:r>
      <w:proofErr w:type="gramEnd"/>
      <w:r w:rsidRPr="00594989">
        <w:rPr>
          <w:rFonts w:ascii="Book Antiqua" w:hAnsi="Book Antiqua" w:cs="宋体"/>
          <w:sz w:val="24"/>
          <w:szCs w:val="24"/>
          <w:lang w:val="en-US" w:eastAsia="zh-CN"/>
        </w:rPr>
        <w:t xml:space="preserve"> </w:t>
      </w:r>
      <w:proofErr w:type="gramStart"/>
      <w:r w:rsidRPr="00594989">
        <w:rPr>
          <w:rFonts w:ascii="Book Antiqua" w:hAnsi="Book Antiqua" w:cs="宋体"/>
          <w:sz w:val="24"/>
          <w:szCs w:val="24"/>
          <w:lang w:val="en-US" w:eastAsia="zh-CN"/>
        </w:rPr>
        <w:t>The Global Evolution of Meningococcal Epidemiology Following the Introduction of Meningococcal Vaccines.</w:t>
      </w:r>
      <w:proofErr w:type="gramEnd"/>
      <w:r w:rsidRPr="00594989">
        <w:rPr>
          <w:rFonts w:ascii="Book Antiqua" w:hAnsi="Book Antiqua" w:cs="宋体"/>
          <w:sz w:val="24"/>
          <w:szCs w:val="24"/>
          <w:lang w:val="en-US" w:eastAsia="zh-CN"/>
        </w:rPr>
        <w:t xml:space="preserve"> </w:t>
      </w:r>
      <w:r w:rsidRPr="00594989">
        <w:rPr>
          <w:rFonts w:ascii="Book Antiqua" w:hAnsi="Book Antiqua" w:cs="宋体"/>
          <w:i/>
          <w:iCs/>
          <w:sz w:val="24"/>
          <w:szCs w:val="24"/>
          <w:lang w:val="en-US" w:eastAsia="zh-CN"/>
        </w:rPr>
        <w:t xml:space="preserve">J </w:t>
      </w:r>
      <w:proofErr w:type="spellStart"/>
      <w:r w:rsidRPr="00594989">
        <w:rPr>
          <w:rFonts w:ascii="Book Antiqua" w:hAnsi="Book Antiqua" w:cs="宋体"/>
          <w:i/>
          <w:iCs/>
          <w:sz w:val="24"/>
          <w:szCs w:val="24"/>
          <w:lang w:val="en-US" w:eastAsia="zh-CN"/>
        </w:rPr>
        <w:t>Adolesc</w:t>
      </w:r>
      <w:proofErr w:type="spellEnd"/>
      <w:r w:rsidRPr="00594989">
        <w:rPr>
          <w:rFonts w:ascii="Book Antiqua" w:hAnsi="Book Antiqua" w:cs="宋体"/>
          <w:i/>
          <w:iCs/>
          <w:sz w:val="24"/>
          <w:szCs w:val="24"/>
          <w:lang w:val="en-US" w:eastAsia="zh-CN"/>
        </w:rPr>
        <w:t xml:space="preserve"> Health</w:t>
      </w:r>
      <w:r w:rsidRPr="00594989">
        <w:rPr>
          <w:rFonts w:ascii="Book Antiqua" w:hAnsi="Book Antiqua" w:cs="宋体"/>
          <w:sz w:val="24"/>
          <w:szCs w:val="24"/>
          <w:lang w:val="en-US" w:eastAsia="zh-CN"/>
        </w:rPr>
        <w:t xml:space="preserve"> 2016; </w:t>
      </w:r>
      <w:r w:rsidRPr="00594989">
        <w:rPr>
          <w:rFonts w:ascii="Book Antiqua" w:hAnsi="Book Antiqua" w:cs="宋体"/>
          <w:b/>
          <w:bCs/>
          <w:sz w:val="24"/>
          <w:szCs w:val="24"/>
          <w:lang w:val="en-US" w:eastAsia="zh-CN"/>
        </w:rPr>
        <w:t>59</w:t>
      </w:r>
      <w:r w:rsidRPr="00594989">
        <w:rPr>
          <w:rFonts w:ascii="Book Antiqua" w:hAnsi="Book Antiqua" w:cs="宋体"/>
          <w:sz w:val="24"/>
          <w:szCs w:val="24"/>
          <w:lang w:val="en-US" w:eastAsia="zh-CN"/>
        </w:rPr>
        <w:t>: S3-S11 [PMID: 27449148 DOI: 10.1016/j.jadohealth.2016.04.012]</w:t>
      </w:r>
    </w:p>
    <w:p w14:paraId="2C9762EF"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lastRenderedPageBreak/>
        <w:t xml:space="preserve">9 </w:t>
      </w:r>
      <w:r w:rsidRPr="00594989">
        <w:rPr>
          <w:rFonts w:ascii="Book Antiqua" w:hAnsi="Book Antiqua" w:cs="宋体"/>
          <w:b/>
          <w:bCs/>
          <w:sz w:val="24"/>
          <w:szCs w:val="24"/>
          <w:lang w:val="en-US" w:eastAsia="zh-CN"/>
        </w:rPr>
        <w:t>Gaillard ME</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Bottero</w:t>
      </w:r>
      <w:proofErr w:type="spellEnd"/>
      <w:r w:rsidRPr="00594989">
        <w:rPr>
          <w:rFonts w:ascii="Book Antiqua" w:hAnsi="Book Antiqua" w:cs="宋体"/>
          <w:sz w:val="24"/>
          <w:szCs w:val="24"/>
          <w:lang w:val="en-US" w:eastAsia="zh-CN"/>
        </w:rPr>
        <w:t xml:space="preserve"> D, Moreno G, </w:t>
      </w:r>
      <w:proofErr w:type="spellStart"/>
      <w:r w:rsidRPr="00594989">
        <w:rPr>
          <w:rFonts w:ascii="Book Antiqua" w:hAnsi="Book Antiqua" w:cs="宋体"/>
          <w:sz w:val="24"/>
          <w:szCs w:val="24"/>
          <w:lang w:val="en-US" w:eastAsia="zh-CN"/>
        </w:rPr>
        <w:t>Rumbo</w:t>
      </w:r>
      <w:proofErr w:type="spellEnd"/>
      <w:r w:rsidRPr="00594989">
        <w:rPr>
          <w:rFonts w:ascii="Book Antiqua" w:hAnsi="Book Antiqua" w:cs="宋体"/>
          <w:sz w:val="24"/>
          <w:szCs w:val="24"/>
          <w:lang w:val="en-US" w:eastAsia="zh-CN"/>
        </w:rPr>
        <w:t xml:space="preserve"> M, </w:t>
      </w:r>
      <w:proofErr w:type="spellStart"/>
      <w:r w:rsidRPr="00594989">
        <w:rPr>
          <w:rFonts w:ascii="Book Antiqua" w:hAnsi="Book Antiqua" w:cs="宋体"/>
          <w:sz w:val="24"/>
          <w:szCs w:val="24"/>
          <w:lang w:val="en-US" w:eastAsia="zh-CN"/>
        </w:rPr>
        <w:t>Hozbor</w:t>
      </w:r>
      <w:proofErr w:type="spellEnd"/>
      <w:r w:rsidRPr="00594989">
        <w:rPr>
          <w:rFonts w:ascii="Book Antiqua" w:hAnsi="Book Antiqua" w:cs="宋体"/>
          <w:sz w:val="24"/>
          <w:szCs w:val="24"/>
          <w:lang w:val="en-US" w:eastAsia="zh-CN"/>
        </w:rPr>
        <w:t xml:space="preserve"> D. Strategies and new developments to control pertussis, an actual health problem. </w:t>
      </w:r>
      <w:proofErr w:type="spellStart"/>
      <w:r w:rsidRPr="00594989">
        <w:rPr>
          <w:rFonts w:ascii="Book Antiqua" w:hAnsi="Book Antiqua" w:cs="宋体"/>
          <w:i/>
          <w:iCs/>
          <w:sz w:val="24"/>
          <w:szCs w:val="24"/>
          <w:lang w:val="en-US" w:eastAsia="zh-CN"/>
        </w:rPr>
        <w:t>Pathog</w:t>
      </w:r>
      <w:proofErr w:type="spellEnd"/>
      <w:r w:rsidRPr="00594989">
        <w:rPr>
          <w:rFonts w:ascii="Book Antiqua" w:hAnsi="Book Antiqua" w:cs="宋体"/>
          <w:i/>
          <w:iCs/>
          <w:sz w:val="24"/>
          <w:szCs w:val="24"/>
          <w:lang w:val="en-US" w:eastAsia="zh-CN"/>
        </w:rPr>
        <w:t xml:space="preserve"> Dis</w:t>
      </w:r>
      <w:r w:rsidRPr="00594989">
        <w:rPr>
          <w:rFonts w:ascii="Book Antiqua" w:hAnsi="Book Antiqua" w:cs="宋体"/>
          <w:sz w:val="24"/>
          <w:szCs w:val="24"/>
          <w:lang w:val="en-US" w:eastAsia="zh-CN"/>
        </w:rPr>
        <w:t xml:space="preserve"> 2015; </w:t>
      </w:r>
      <w:r w:rsidRPr="00594989">
        <w:rPr>
          <w:rFonts w:ascii="Book Antiqua" w:hAnsi="Book Antiqua" w:cs="宋体"/>
          <w:b/>
          <w:bCs/>
          <w:sz w:val="24"/>
          <w:szCs w:val="24"/>
          <w:lang w:val="en-US" w:eastAsia="zh-CN"/>
        </w:rPr>
        <w:t>73</w:t>
      </w:r>
      <w:r w:rsidRPr="00594989">
        <w:rPr>
          <w:rFonts w:ascii="Book Antiqua" w:hAnsi="Book Antiqua" w:cs="宋体"/>
          <w:sz w:val="24"/>
          <w:szCs w:val="24"/>
          <w:lang w:val="en-US" w:eastAsia="zh-CN"/>
        </w:rPr>
        <w:t>: ftv059 [PMID: 26260328 DOI: 10.1093/</w:t>
      </w:r>
      <w:proofErr w:type="spellStart"/>
      <w:r w:rsidRPr="00594989">
        <w:rPr>
          <w:rFonts w:ascii="Book Antiqua" w:hAnsi="Book Antiqua" w:cs="宋体"/>
          <w:sz w:val="24"/>
          <w:szCs w:val="24"/>
          <w:lang w:val="en-US" w:eastAsia="zh-CN"/>
        </w:rPr>
        <w:t>femspd</w:t>
      </w:r>
      <w:proofErr w:type="spellEnd"/>
      <w:r w:rsidRPr="00594989">
        <w:rPr>
          <w:rFonts w:ascii="Book Antiqua" w:hAnsi="Book Antiqua" w:cs="宋体"/>
          <w:sz w:val="24"/>
          <w:szCs w:val="24"/>
          <w:lang w:val="en-US" w:eastAsia="zh-CN"/>
        </w:rPr>
        <w:t>/ftv059]</w:t>
      </w:r>
    </w:p>
    <w:p w14:paraId="46BB36BA" w14:textId="5D01446B" w:rsidR="00594989" w:rsidRPr="00594989" w:rsidRDefault="00594989" w:rsidP="00594989">
      <w:pPr>
        <w:spacing w:after="0" w:line="360" w:lineRule="auto"/>
        <w:jc w:val="both"/>
        <w:rPr>
          <w:rFonts w:ascii="Book Antiqua" w:hAnsi="Book Antiqua" w:cs="宋体"/>
          <w:sz w:val="24"/>
          <w:szCs w:val="24"/>
          <w:lang w:val="en-US" w:eastAsia="zh-CN"/>
        </w:rPr>
      </w:pPr>
      <w:proofErr w:type="gramStart"/>
      <w:r w:rsidRPr="00594989">
        <w:rPr>
          <w:rFonts w:ascii="Book Antiqua" w:hAnsi="Book Antiqua" w:cs="宋体"/>
          <w:sz w:val="24"/>
          <w:szCs w:val="24"/>
          <w:lang w:val="en-US" w:eastAsia="zh-CN"/>
        </w:rPr>
        <w:t xml:space="preserve">10 </w:t>
      </w:r>
      <w:proofErr w:type="spellStart"/>
      <w:r w:rsidRPr="00594989">
        <w:rPr>
          <w:rFonts w:ascii="Book Antiqua" w:hAnsi="Book Antiqua" w:cs="宋体"/>
          <w:b/>
          <w:bCs/>
          <w:sz w:val="24"/>
          <w:szCs w:val="24"/>
          <w:lang w:val="en-US" w:eastAsia="zh-CN"/>
        </w:rPr>
        <w:t>Memish</w:t>
      </w:r>
      <w:proofErr w:type="spellEnd"/>
      <w:r w:rsidRPr="00594989">
        <w:rPr>
          <w:rFonts w:ascii="Book Antiqua" w:hAnsi="Book Antiqua" w:cs="宋体"/>
          <w:b/>
          <w:bCs/>
          <w:sz w:val="24"/>
          <w:szCs w:val="24"/>
          <w:lang w:val="en-US" w:eastAsia="zh-CN"/>
        </w:rPr>
        <w:t xml:space="preserve"> ZA</w:t>
      </w:r>
      <w:r w:rsidRPr="00594989">
        <w:rPr>
          <w:rFonts w:ascii="Book Antiqua" w:hAnsi="Book Antiqua" w:cs="宋体"/>
          <w:sz w:val="24"/>
          <w:szCs w:val="24"/>
          <w:lang w:val="en-US" w:eastAsia="zh-CN"/>
        </w:rPr>
        <w:t>.</w:t>
      </w:r>
      <w:proofErr w:type="gramEnd"/>
      <w:r w:rsidRPr="00594989">
        <w:rPr>
          <w:rFonts w:ascii="Book Antiqua" w:hAnsi="Book Antiqua" w:cs="宋体"/>
          <w:sz w:val="24"/>
          <w:szCs w:val="24"/>
          <w:lang w:val="en-US" w:eastAsia="zh-CN"/>
        </w:rPr>
        <w:t xml:space="preserve"> Infection control in Saudi Arabia: meeting the challenge. </w:t>
      </w:r>
      <w:r w:rsidRPr="00594989">
        <w:rPr>
          <w:rFonts w:ascii="Book Antiqua" w:hAnsi="Book Antiqua" w:cs="宋体"/>
          <w:i/>
          <w:iCs/>
          <w:sz w:val="24"/>
          <w:szCs w:val="24"/>
          <w:lang w:val="en-US" w:eastAsia="zh-CN"/>
        </w:rPr>
        <w:t>Am J Infect Control</w:t>
      </w:r>
      <w:r w:rsidRPr="00594989">
        <w:rPr>
          <w:rFonts w:ascii="Book Antiqua" w:hAnsi="Book Antiqua" w:cs="宋体"/>
          <w:sz w:val="24"/>
          <w:szCs w:val="24"/>
          <w:lang w:val="en-US" w:eastAsia="zh-CN"/>
        </w:rPr>
        <w:t xml:space="preserve"> 2002; </w:t>
      </w:r>
      <w:r w:rsidRPr="00594989">
        <w:rPr>
          <w:rFonts w:ascii="Book Antiqua" w:hAnsi="Book Antiqua" w:cs="宋体"/>
          <w:b/>
          <w:bCs/>
          <w:sz w:val="24"/>
          <w:szCs w:val="24"/>
          <w:lang w:val="en-US" w:eastAsia="zh-CN"/>
        </w:rPr>
        <w:t>30</w:t>
      </w:r>
      <w:r w:rsidRPr="00594989">
        <w:rPr>
          <w:rFonts w:ascii="Book Antiqua" w:hAnsi="Book Antiqua" w:cs="宋体"/>
          <w:sz w:val="24"/>
          <w:szCs w:val="24"/>
          <w:lang w:val="en-US" w:eastAsia="zh-CN"/>
        </w:rPr>
        <w:t>: 57-65 [PMID: 11852419 DOI: 10.1067/mic.2002.120905]</w:t>
      </w:r>
    </w:p>
    <w:p w14:paraId="172F577D"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11 </w:t>
      </w:r>
      <w:r w:rsidRPr="00594989">
        <w:rPr>
          <w:rFonts w:ascii="Book Antiqua" w:hAnsi="Book Antiqua" w:cs="宋体"/>
          <w:b/>
          <w:bCs/>
          <w:sz w:val="24"/>
          <w:szCs w:val="24"/>
          <w:lang w:val="en-US" w:eastAsia="zh-CN"/>
        </w:rPr>
        <w:t>Al-</w:t>
      </w:r>
      <w:proofErr w:type="spellStart"/>
      <w:r w:rsidRPr="00594989">
        <w:rPr>
          <w:rFonts w:ascii="Book Antiqua" w:hAnsi="Book Antiqua" w:cs="宋体"/>
          <w:b/>
          <w:bCs/>
          <w:sz w:val="24"/>
          <w:szCs w:val="24"/>
          <w:lang w:val="en-US" w:eastAsia="zh-CN"/>
        </w:rPr>
        <w:t>Awaidy</w:t>
      </w:r>
      <w:proofErr w:type="spellEnd"/>
      <w:r w:rsidRPr="00594989">
        <w:rPr>
          <w:rFonts w:ascii="Book Antiqua" w:hAnsi="Book Antiqua" w:cs="宋体"/>
          <w:b/>
          <w:bCs/>
          <w:sz w:val="24"/>
          <w:szCs w:val="24"/>
          <w:lang w:val="en-US" w:eastAsia="zh-CN"/>
        </w:rPr>
        <w:t xml:space="preserve"> S</w:t>
      </w:r>
      <w:r w:rsidRPr="00594989">
        <w:rPr>
          <w:rFonts w:ascii="Book Antiqua" w:hAnsi="Book Antiqua" w:cs="宋体"/>
          <w:sz w:val="24"/>
          <w:szCs w:val="24"/>
          <w:lang w:val="en-US" w:eastAsia="zh-CN"/>
        </w:rPr>
        <w:t xml:space="preserve">, Hamid S, Al </w:t>
      </w:r>
      <w:proofErr w:type="spellStart"/>
      <w:r w:rsidRPr="00594989">
        <w:rPr>
          <w:rFonts w:ascii="Book Antiqua" w:hAnsi="Book Antiqua" w:cs="宋体"/>
          <w:sz w:val="24"/>
          <w:szCs w:val="24"/>
          <w:lang w:val="en-US" w:eastAsia="zh-CN"/>
        </w:rPr>
        <w:t>Obaidani</w:t>
      </w:r>
      <w:proofErr w:type="spellEnd"/>
      <w:r w:rsidRPr="00594989">
        <w:rPr>
          <w:rFonts w:ascii="Book Antiqua" w:hAnsi="Book Antiqua" w:cs="宋体"/>
          <w:sz w:val="24"/>
          <w:szCs w:val="24"/>
          <w:lang w:val="en-US" w:eastAsia="zh-CN"/>
        </w:rPr>
        <w:t xml:space="preserve"> I, Al </w:t>
      </w:r>
      <w:proofErr w:type="spellStart"/>
      <w:r w:rsidRPr="00594989">
        <w:rPr>
          <w:rFonts w:ascii="Book Antiqua" w:hAnsi="Book Antiqua" w:cs="宋体"/>
          <w:sz w:val="24"/>
          <w:szCs w:val="24"/>
          <w:lang w:val="en-US" w:eastAsia="zh-CN"/>
        </w:rPr>
        <w:t>Baqlani</w:t>
      </w:r>
      <w:proofErr w:type="spellEnd"/>
      <w:r w:rsidRPr="00594989">
        <w:rPr>
          <w:rFonts w:ascii="Book Antiqua" w:hAnsi="Book Antiqua" w:cs="宋体"/>
          <w:sz w:val="24"/>
          <w:szCs w:val="24"/>
          <w:lang w:val="en-US" w:eastAsia="zh-CN"/>
        </w:rPr>
        <w:t xml:space="preserve"> S, Al </w:t>
      </w:r>
      <w:proofErr w:type="spellStart"/>
      <w:r w:rsidRPr="00594989">
        <w:rPr>
          <w:rFonts w:ascii="Book Antiqua" w:hAnsi="Book Antiqua" w:cs="宋体"/>
          <w:sz w:val="24"/>
          <w:szCs w:val="24"/>
          <w:lang w:val="en-US" w:eastAsia="zh-CN"/>
        </w:rPr>
        <w:t>Busaidi</w:t>
      </w:r>
      <w:proofErr w:type="spellEnd"/>
      <w:r w:rsidRPr="00594989">
        <w:rPr>
          <w:rFonts w:ascii="Book Antiqua" w:hAnsi="Book Antiqua" w:cs="宋体"/>
          <w:sz w:val="24"/>
          <w:szCs w:val="24"/>
          <w:lang w:val="en-US" w:eastAsia="zh-CN"/>
        </w:rPr>
        <w:t xml:space="preserve"> S, </w:t>
      </w:r>
      <w:proofErr w:type="spellStart"/>
      <w:r w:rsidRPr="00594989">
        <w:rPr>
          <w:rFonts w:ascii="Book Antiqua" w:hAnsi="Book Antiqua" w:cs="宋体"/>
          <w:sz w:val="24"/>
          <w:szCs w:val="24"/>
          <w:lang w:val="en-US" w:eastAsia="zh-CN"/>
        </w:rPr>
        <w:t>Bawikar</w:t>
      </w:r>
      <w:proofErr w:type="spellEnd"/>
      <w:r w:rsidRPr="00594989">
        <w:rPr>
          <w:rFonts w:ascii="Book Antiqua" w:hAnsi="Book Antiqua" w:cs="宋体"/>
          <w:sz w:val="24"/>
          <w:szCs w:val="24"/>
          <w:lang w:val="en-US" w:eastAsia="zh-CN"/>
        </w:rPr>
        <w:t xml:space="preserve"> S, El-</w:t>
      </w:r>
      <w:proofErr w:type="spellStart"/>
      <w:r w:rsidRPr="00594989">
        <w:rPr>
          <w:rFonts w:ascii="Book Antiqua" w:hAnsi="Book Antiqua" w:cs="宋体"/>
          <w:sz w:val="24"/>
          <w:szCs w:val="24"/>
          <w:lang w:val="en-US" w:eastAsia="zh-CN"/>
        </w:rPr>
        <w:t>Shoubary</w:t>
      </w:r>
      <w:proofErr w:type="spellEnd"/>
      <w:r w:rsidRPr="00594989">
        <w:rPr>
          <w:rFonts w:ascii="Book Antiqua" w:hAnsi="Book Antiqua" w:cs="宋体"/>
          <w:sz w:val="24"/>
          <w:szCs w:val="24"/>
          <w:lang w:val="en-US" w:eastAsia="zh-CN"/>
        </w:rPr>
        <w:t xml:space="preserve"> W, </w:t>
      </w:r>
      <w:proofErr w:type="spellStart"/>
      <w:r w:rsidRPr="00594989">
        <w:rPr>
          <w:rFonts w:ascii="Book Antiqua" w:hAnsi="Book Antiqua" w:cs="宋体"/>
          <w:sz w:val="24"/>
          <w:szCs w:val="24"/>
          <w:lang w:val="en-US" w:eastAsia="zh-CN"/>
        </w:rPr>
        <w:t>Dueger</w:t>
      </w:r>
      <w:proofErr w:type="spellEnd"/>
      <w:r w:rsidRPr="00594989">
        <w:rPr>
          <w:rFonts w:ascii="Book Antiqua" w:hAnsi="Book Antiqua" w:cs="宋体"/>
          <w:sz w:val="24"/>
          <w:szCs w:val="24"/>
          <w:lang w:val="en-US" w:eastAsia="zh-CN"/>
        </w:rPr>
        <w:t xml:space="preserve"> EL, Said MM, </w:t>
      </w:r>
      <w:proofErr w:type="spellStart"/>
      <w:r w:rsidRPr="00594989">
        <w:rPr>
          <w:rFonts w:ascii="Book Antiqua" w:hAnsi="Book Antiqua" w:cs="宋体"/>
          <w:sz w:val="24"/>
          <w:szCs w:val="24"/>
          <w:lang w:val="en-US" w:eastAsia="zh-CN"/>
        </w:rPr>
        <w:t>Elamin</w:t>
      </w:r>
      <w:proofErr w:type="spellEnd"/>
      <w:r w:rsidRPr="00594989">
        <w:rPr>
          <w:rFonts w:ascii="Book Antiqua" w:hAnsi="Book Antiqua" w:cs="宋体"/>
          <w:sz w:val="24"/>
          <w:szCs w:val="24"/>
          <w:lang w:val="en-US" w:eastAsia="zh-CN"/>
        </w:rPr>
        <w:t xml:space="preserve"> E, Shah P, </w:t>
      </w:r>
      <w:proofErr w:type="spellStart"/>
      <w:r w:rsidRPr="00594989">
        <w:rPr>
          <w:rFonts w:ascii="Book Antiqua" w:hAnsi="Book Antiqua" w:cs="宋体"/>
          <w:sz w:val="24"/>
          <w:szCs w:val="24"/>
          <w:lang w:val="en-US" w:eastAsia="zh-CN"/>
        </w:rPr>
        <w:t>Talaat</w:t>
      </w:r>
      <w:proofErr w:type="spellEnd"/>
      <w:r w:rsidRPr="00594989">
        <w:rPr>
          <w:rFonts w:ascii="Book Antiqua" w:hAnsi="Book Antiqua" w:cs="宋体"/>
          <w:sz w:val="24"/>
          <w:szCs w:val="24"/>
          <w:lang w:val="en-US" w:eastAsia="zh-CN"/>
        </w:rPr>
        <w:t xml:space="preserve"> M. </w:t>
      </w:r>
      <w:proofErr w:type="gramStart"/>
      <w:r w:rsidRPr="00594989">
        <w:rPr>
          <w:rFonts w:ascii="Book Antiqua" w:hAnsi="Book Antiqua" w:cs="宋体"/>
          <w:sz w:val="24"/>
          <w:szCs w:val="24"/>
          <w:lang w:val="en-US" w:eastAsia="zh-CN"/>
        </w:rPr>
        <w:t>The Burden of Influenza-Associated Hospitalizations in Oman, January 2008-June 2013.</w:t>
      </w:r>
      <w:proofErr w:type="gramEnd"/>
      <w:r w:rsidRPr="00594989">
        <w:rPr>
          <w:rFonts w:ascii="Book Antiqua" w:hAnsi="Book Antiqua" w:cs="宋体"/>
          <w:sz w:val="24"/>
          <w:szCs w:val="24"/>
          <w:lang w:val="en-US" w:eastAsia="zh-CN"/>
        </w:rPr>
        <w:t xml:space="preserve"> </w:t>
      </w:r>
      <w:proofErr w:type="spellStart"/>
      <w:r w:rsidRPr="00594989">
        <w:rPr>
          <w:rFonts w:ascii="Book Antiqua" w:hAnsi="Book Antiqua" w:cs="宋体"/>
          <w:i/>
          <w:iCs/>
          <w:sz w:val="24"/>
          <w:szCs w:val="24"/>
          <w:lang w:val="en-US" w:eastAsia="zh-CN"/>
        </w:rPr>
        <w:t>PLoS</w:t>
      </w:r>
      <w:proofErr w:type="spellEnd"/>
      <w:r w:rsidRPr="00594989">
        <w:rPr>
          <w:rFonts w:ascii="Book Antiqua" w:hAnsi="Book Antiqua" w:cs="宋体"/>
          <w:i/>
          <w:iCs/>
          <w:sz w:val="24"/>
          <w:szCs w:val="24"/>
          <w:lang w:val="en-US" w:eastAsia="zh-CN"/>
        </w:rPr>
        <w:t xml:space="preserve"> One</w:t>
      </w:r>
      <w:r w:rsidRPr="00594989">
        <w:rPr>
          <w:rFonts w:ascii="Book Antiqua" w:hAnsi="Book Antiqua" w:cs="宋体"/>
          <w:sz w:val="24"/>
          <w:szCs w:val="24"/>
          <w:lang w:val="en-US" w:eastAsia="zh-CN"/>
        </w:rPr>
        <w:t xml:space="preserve"> 2015; </w:t>
      </w:r>
      <w:r w:rsidRPr="00594989">
        <w:rPr>
          <w:rFonts w:ascii="Book Antiqua" w:hAnsi="Book Antiqua" w:cs="宋体"/>
          <w:b/>
          <w:bCs/>
          <w:sz w:val="24"/>
          <w:szCs w:val="24"/>
          <w:lang w:val="en-US" w:eastAsia="zh-CN"/>
        </w:rPr>
        <w:t>10</w:t>
      </w:r>
      <w:r w:rsidRPr="00594989">
        <w:rPr>
          <w:rFonts w:ascii="Book Antiqua" w:hAnsi="Book Antiqua" w:cs="宋体"/>
          <w:sz w:val="24"/>
          <w:szCs w:val="24"/>
          <w:lang w:val="en-US" w:eastAsia="zh-CN"/>
        </w:rPr>
        <w:t>: e0144186 [PMID: 26642055 DOI: 10.1371/journal.pone.0144186]</w:t>
      </w:r>
    </w:p>
    <w:p w14:paraId="0E3C08B1"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12 </w:t>
      </w:r>
      <w:proofErr w:type="spellStart"/>
      <w:r w:rsidRPr="00594989">
        <w:rPr>
          <w:rFonts w:ascii="Book Antiqua" w:hAnsi="Book Antiqua" w:cs="宋体"/>
          <w:b/>
          <w:bCs/>
          <w:sz w:val="24"/>
          <w:szCs w:val="24"/>
          <w:lang w:val="en-US" w:eastAsia="zh-CN"/>
        </w:rPr>
        <w:t>Amer</w:t>
      </w:r>
      <w:proofErr w:type="spellEnd"/>
      <w:r w:rsidRPr="00594989">
        <w:rPr>
          <w:rFonts w:ascii="Book Antiqua" w:hAnsi="Book Antiqua" w:cs="宋体"/>
          <w:b/>
          <w:bCs/>
          <w:sz w:val="24"/>
          <w:szCs w:val="24"/>
          <w:lang w:val="en-US" w:eastAsia="zh-CN"/>
        </w:rPr>
        <w:t xml:space="preserve"> HM</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Alshaman</w:t>
      </w:r>
      <w:proofErr w:type="spellEnd"/>
      <w:r w:rsidRPr="00594989">
        <w:rPr>
          <w:rFonts w:ascii="Book Antiqua" w:hAnsi="Book Antiqua" w:cs="宋体"/>
          <w:sz w:val="24"/>
          <w:szCs w:val="24"/>
          <w:lang w:val="en-US" w:eastAsia="zh-CN"/>
        </w:rPr>
        <w:t xml:space="preserve"> MS, </w:t>
      </w:r>
      <w:proofErr w:type="spellStart"/>
      <w:r w:rsidRPr="00594989">
        <w:rPr>
          <w:rFonts w:ascii="Book Antiqua" w:hAnsi="Book Antiqua" w:cs="宋体"/>
          <w:sz w:val="24"/>
          <w:szCs w:val="24"/>
          <w:lang w:val="en-US" w:eastAsia="zh-CN"/>
        </w:rPr>
        <w:t>Farrag</w:t>
      </w:r>
      <w:proofErr w:type="spellEnd"/>
      <w:r w:rsidRPr="00594989">
        <w:rPr>
          <w:rFonts w:ascii="Book Antiqua" w:hAnsi="Book Antiqua" w:cs="宋体"/>
          <w:sz w:val="24"/>
          <w:szCs w:val="24"/>
          <w:lang w:val="en-US" w:eastAsia="zh-CN"/>
        </w:rPr>
        <w:t xml:space="preserve"> MA, </w:t>
      </w:r>
      <w:proofErr w:type="spellStart"/>
      <w:r w:rsidRPr="00594989">
        <w:rPr>
          <w:rFonts w:ascii="Book Antiqua" w:hAnsi="Book Antiqua" w:cs="宋体"/>
          <w:sz w:val="24"/>
          <w:szCs w:val="24"/>
          <w:lang w:val="en-US" w:eastAsia="zh-CN"/>
        </w:rPr>
        <w:t>Hamad</w:t>
      </w:r>
      <w:proofErr w:type="spellEnd"/>
      <w:r w:rsidRPr="00594989">
        <w:rPr>
          <w:rFonts w:ascii="Book Antiqua" w:hAnsi="Book Antiqua" w:cs="宋体"/>
          <w:sz w:val="24"/>
          <w:szCs w:val="24"/>
          <w:lang w:val="en-US" w:eastAsia="zh-CN"/>
        </w:rPr>
        <w:t xml:space="preserve"> ME, </w:t>
      </w:r>
      <w:proofErr w:type="spellStart"/>
      <w:r w:rsidRPr="00594989">
        <w:rPr>
          <w:rFonts w:ascii="Book Antiqua" w:hAnsi="Book Antiqua" w:cs="宋体"/>
          <w:sz w:val="24"/>
          <w:szCs w:val="24"/>
          <w:lang w:val="en-US" w:eastAsia="zh-CN"/>
        </w:rPr>
        <w:t>Alsaadi</w:t>
      </w:r>
      <w:proofErr w:type="spellEnd"/>
      <w:r w:rsidRPr="00594989">
        <w:rPr>
          <w:rFonts w:ascii="Book Antiqua" w:hAnsi="Book Antiqua" w:cs="宋体"/>
          <w:sz w:val="24"/>
          <w:szCs w:val="24"/>
          <w:lang w:val="en-US" w:eastAsia="zh-CN"/>
        </w:rPr>
        <w:t xml:space="preserve"> MM, </w:t>
      </w:r>
      <w:proofErr w:type="spellStart"/>
      <w:r w:rsidRPr="00594989">
        <w:rPr>
          <w:rFonts w:ascii="Book Antiqua" w:hAnsi="Book Antiqua" w:cs="宋体"/>
          <w:sz w:val="24"/>
          <w:szCs w:val="24"/>
          <w:lang w:val="en-US" w:eastAsia="zh-CN"/>
        </w:rPr>
        <w:t>Almajhdi</w:t>
      </w:r>
      <w:proofErr w:type="spellEnd"/>
      <w:r w:rsidRPr="00594989">
        <w:rPr>
          <w:rFonts w:ascii="Book Antiqua" w:hAnsi="Book Antiqua" w:cs="宋体"/>
          <w:sz w:val="24"/>
          <w:szCs w:val="24"/>
          <w:lang w:val="en-US" w:eastAsia="zh-CN"/>
        </w:rPr>
        <w:t xml:space="preserve"> FN. Epidemiology of 11 respiratory RNA viruses in a cohort of hospitalized children in Riyadh, Saudi Arabia. </w:t>
      </w:r>
      <w:r w:rsidRPr="00594989">
        <w:rPr>
          <w:rFonts w:ascii="Book Antiqua" w:hAnsi="Book Antiqua" w:cs="宋体"/>
          <w:i/>
          <w:iCs/>
          <w:sz w:val="24"/>
          <w:szCs w:val="24"/>
          <w:lang w:val="en-US" w:eastAsia="zh-CN"/>
        </w:rPr>
        <w:t xml:space="preserve">J Med </w:t>
      </w:r>
      <w:proofErr w:type="spellStart"/>
      <w:r w:rsidRPr="00594989">
        <w:rPr>
          <w:rFonts w:ascii="Book Antiqua" w:hAnsi="Book Antiqua" w:cs="宋体"/>
          <w:i/>
          <w:iCs/>
          <w:sz w:val="24"/>
          <w:szCs w:val="24"/>
          <w:lang w:val="en-US" w:eastAsia="zh-CN"/>
        </w:rPr>
        <w:t>Virol</w:t>
      </w:r>
      <w:proofErr w:type="spellEnd"/>
      <w:r w:rsidRPr="00594989">
        <w:rPr>
          <w:rFonts w:ascii="Book Antiqua" w:hAnsi="Book Antiqua" w:cs="宋体"/>
          <w:sz w:val="24"/>
          <w:szCs w:val="24"/>
          <w:lang w:val="en-US" w:eastAsia="zh-CN"/>
        </w:rPr>
        <w:t xml:space="preserve"> 2016; </w:t>
      </w:r>
      <w:r w:rsidRPr="00594989">
        <w:rPr>
          <w:rFonts w:ascii="Book Antiqua" w:hAnsi="Book Antiqua" w:cs="宋体"/>
          <w:b/>
          <w:bCs/>
          <w:sz w:val="24"/>
          <w:szCs w:val="24"/>
          <w:lang w:val="en-US" w:eastAsia="zh-CN"/>
        </w:rPr>
        <w:t>88</w:t>
      </w:r>
      <w:r w:rsidRPr="00594989">
        <w:rPr>
          <w:rFonts w:ascii="Book Antiqua" w:hAnsi="Book Antiqua" w:cs="宋体"/>
          <w:sz w:val="24"/>
          <w:szCs w:val="24"/>
          <w:lang w:val="en-US" w:eastAsia="zh-CN"/>
        </w:rPr>
        <w:t>: 1086-1091 [PMID: 26595650 DOI: 10.1002/jmv.24435]</w:t>
      </w:r>
    </w:p>
    <w:p w14:paraId="30261D35"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13 </w:t>
      </w:r>
      <w:r w:rsidRPr="00594989">
        <w:rPr>
          <w:rFonts w:ascii="Book Antiqua" w:hAnsi="Book Antiqua" w:cs="宋体"/>
          <w:b/>
          <w:bCs/>
          <w:sz w:val="24"/>
          <w:szCs w:val="24"/>
          <w:lang w:val="en-US" w:eastAsia="zh-CN"/>
        </w:rPr>
        <w:t>Kim DK</w:t>
      </w:r>
      <w:r w:rsidRPr="00594989">
        <w:rPr>
          <w:rFonts w:ascii="Book Antiqua" w:hAnsi="Book Antiqua" w:cs="宋体"/>
          <w:sz w:val="24"/>
          <w:szCs w:val="24"/>
          <w:lang w:val="en-US" w:eastAsia="zh-CN"/>
        </w:rPr>
        <w:t xml:space="preserve">, Riley LE, Harriman KH, Hunter P, Bridges CB. Advisory Committee on Immunization Practices Recommended Immunization Schedule for Adults Aged 19 Years or Older - United States, 2017. </w:t>
      </w:r>
      <w:r w:rsidRPr="00594989">
        <w:rPr>
          <w:rFonts w:ascii="Book Antiqua" w:hAnsi="Book Antiqua" w:cs="宋体"/>
          <w:i/>
          <w:iCs/>
          <w:sz w:val="24"/>
          <w:szCs w:val="24"/>
          <w:lang w:val="en-US" w:eastAsia="zh-CN"/>
        </w:rPr>
        <w:t xml:space="preserve">MMWR </w:t>
      </w:r>
      <w:proofErr w:type="spellStart"/>
      <w:r w:rsidRPr="00594989">
        <w:rPr>
          <w:rFonts w:ascii="Book Antiqua" w:hAnsi="Book Antiqua" w:cs="宋体"/>
          <w:i/>
          <w:iCs/>
          <w:sz w:val="24"/>
          <w:szCs w:val="24"/>
          <w:lang w:val="en-US" w:eastAsia="zh-CN"/>
        </w:rPr>
        <w:t>Morb</w:t>
      </w:r>
      <w:proofErr w:type="spellEnd"/>
      <w:r w:rsidRPr="00594989">
        <w:rPr>
          <w:rFonts w:ascii="Book Antiqua" w:hAnsi="Book Antiqua" w:cs="宋体"/>
          <w:i/>
          <w:iCs/>
          <w:sz w:val="24"/>
          <w:szCs w:val="24"/>
          <w:lang w:val="en-US" w:eastAsia="zh-CN"/>
        </w:rPr>
        <w:t xml:space="preserve"> Mortal </w:t>
      </w:r>
      <w:proofErr w:type="spellStart"/>
      <w:r w:rsidRPr="00594989">
        <w:rPr>
          <w:rFonts w:ascii="Book Antiqua" w:hAnsi="Book Antiqua" w:cs="宋体"/>
          <w:i/>
          <w:iCs/>
          <w:sz w:val="24"/>
          <w:szCs w:val="24"/>
          <w:lang w:val="en-US" w:eastAsia="zh-CN"/>
        </w:rPr>
        <w:t>Wkly</w:t>
      </w:r>
      <w:proofErr w:type="spellEnd"/>
      <w:r w:rsidRPr="00594989">
        <w:rPr>
          <w:rFonts w:ascii="Book Antiqua" w:hAnsi="Book Antiqua" w:cs="宋体"/>
          <w:i/>
          <w:iCs/>
          <w:sz w:val="24"/>
          <w:szCs w:val="24"/>
          <w:lang w:val="en-US" w:eastAsia="zh-CN"/>
        </w:rPr>
        <w:t xml:space="preserve"> Rep</w:t>
      </w:r>
      <w:r w:rsidRPr="00594989">
        <w:rPr>
          <w:rFonts w:ascii="Book Antiqua" w:hAnsi="Book Antiqua" w:cs="宋体"/>
          <w:sz w:val="24"/>
          <w:szCs w:val="24"/>
          <w:lang w:val="en-US" w:eastAsia="zh-CN"/>
        </w:rPr>
        <w:t xml:space="preserve"> 2017; </w:t>
      </w:r>
      <w:r w:rsidRPr="00594989">
        <w:rPr>
          <w:rFonts w:ascii="Book Antiqua" w:hAnsi="Book Antiqua" w:cs="宋体"/>
          <w:b/>
          <w:bCs/>
          <w:sz w:val="24"/>
          <w:szCs w:val="24"/>
          <w:lang w:val="en-US" w:eastAsia="zh-CN"/>
        </w:rPr>
        <w:t>66</w:t>
      </w:r>
      <w:r w:rsidRPr="00594989">
        <w:rPr>
          <w:rFonts w:ascii="Book Antiqua" w:hAnsi="Book Antiqua" w:cs="宋体"/>
          <w:sz w:val="24"/>
          <w:szCs w:val="24"/>
          <w:lang w:val="en-US" w:eastAsia="zh-CN"/>
        </w:rPr>
        <w:t>: 136-138 [PMID: 28182599 DOI: 10.15585/mmwr.mm6605e2]</w:t>
      </w:r>
    </w:p>
    <w:p w14:paraId="413B48DB" w14:textId="77777777" w:rsidR="00594989" w:rsidRPr="00594989" w:rsidRDefault="00594989" w:rsidP="00594989">
      <w:pPr>
        <w:spacing w:after="0" w:line="360" w:lineRule="auto"/>
        <w:jc w:val="both"/>
        <w:rPr>
          <w:rFonts w:ascii="Book Antiqua" w:hAnsi="Book Antiqua" w:cs="宋体"/>
          <w:sz w:val="24"/>
          <w:szCs w:val="24"/>
          <w:lang w:val="en-US" w:eastAsia="zh-CN"/>
        </w:rPr>
      </w:pPr>
      <w:proofErr w:type="gramStart"/>
      <w:r w:rsidRPr="00594989">
        <w:rPr>
          <w:rFonts w:ascii="Book Antiqua" w:hAnsi="Book Antiqua" w:cs="宋体"/>
          <w:sz w:val="24"/>
          <w:szCs w:val="24"/>
          <w:lang w:val="en-US" w:eastAsia="zh-CN"/>
        </w:rPr>
        <w:t xml:space="preserve">14 </w:t>
      </w:r>
      <w:r w:rsidRPr="00594989">
        <w:rPr>
          <w:rFonts w:ascii="Book Antiqua" w:hAnsi="Book Antiqua" w:cs="宋体"/>
          <w:b/>
          <w:bCs/>
          <w:sz w:val="24"/>
          <w:szCs w:val="24"/>
          <w:lang w:val="en-US" w:eastAsia="zh-CN"/>
        </w:rPr>
        <w:t>Al-</w:t>
      </w:r>
      <w:proofErr w:type="spellStart"/>
      <w:r w:rsidRPr="00594989">
        <w:rPr>
          <w:rFonts w:ascii="Book Antiqua" w:hAnsi="Book Antiqua" w:cs="宋体"/>
          <w:b/>
          <w:bCs/>
          <w:sz w:val="24"/>
          <w:szCs w:val="24"/>
          <w:lang w:val="en-US" w:eastAsia="zh-CN"/>
        </w:rPr>
        <w:t>Tawfiq</w:t>
      </w:r>
      <w:proofErr w:type="spellEnd"/>
      <w:r w:rsidRPr="00594989">
        <w:rPr>
          <w:rFonts w:ascii="Book Antiqua" w:hAnsi="Book Antiqua" w:cs="宋体"/>
          <w:b/>
          <w:bCs/>
          <w:sz w:val="24"/>
          <w:szCs w:val="24"/>
          <w:lang w:val="en-US" w:eastAsia="zh-CN"/>
        </w:rPr>
        <w:t xml:space="preserve"> JA</w:t>
      </w:r>
      <w:proofErr w:type="gramEnd"/>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Memish</w:t>
      </w:r>
      <w:proofErr w:type="spellEnd"/>
      <w:r w:rsidRPr="00594989">
        <w:rPr>
          <w:rFonts w:ascii="Book Antiqua" w:hAnsi="Book Antiqua" w:cs="宋体"/>
          <w:sz w:val="24"/>
          <w:szCs w:val="24"/>
          <w:lang w:val="en-US" w:eastAsia="zh-CN"/>
        </w:rPr>
        <w:t xml:space="preserve"> ZA. The Hajj: updated health hazards and current recommendations for 2012. </w:t>
      </w:r>
      <w:r w:rsidRPr="00594989">
        <w:rPr>
          <w:rFonts w:ascii="Book Antiqua" w:hAnsi="Book Antiqua" w:cs="宋体"/>
          <w:i/>
          <w:iCs/>
          <w:sz w:val="24"/>
          <w:szCs w:val="24"/>
          <w:lang w:val="en-US" w:eastAsia="zh-CN"/>
        </w:rPr>
        <w:t xml:space="preserve">Euro </w:t>
      </w:r>
      <w:proofErr w:type="spellStart"/>
      <w:r w:rsidRPr="00594989">
        <w:rPr>
          <w:rFonts w:ascii="Book Antiqua" w:hAnsi="Book Antiqua" w:cs="宋体"/>
          <w:i/>
          <w:iCs/>
          <w:sz w:val="24"/>
          <w:szCs w:val="24"/>
          <w:lang w:val="en-US" w:eastAsia="zh-CN"/>
        </w:rPr>
        <w:t>Surveill</w:t>
      </w:r>
      <w:proofErr w:type="spellEnd"/>
      <w:r w:rsidRPr="00594989">
        <w:rPr>
          <w:rFonts w:ascii="Book Antiqua" w:hAnsi="Book Antiqua" w:cs="宋体"/>
          <w:sz w:val="24"/>
          <w:szCs w:val="24"/>
          <w:lang w:val="en-US" w:eastAsia="zh-CN"/>
        </w:rPr>
        <w:t xml:space="preserve"> 2012; </w:t>
      </w:r>
      <w:r w:rsidRPr="00594989">
        <w:rPr>
          <w:rFonts w:ascii="Book Antiqua" w:hAnsi="Book Antiqua" w:cs="宋体"/>
          <w:b/>
          <w:bCs/>
          <w:sz w:val="24"/>
          <w:szCs w:val="24"/>
          <w:lang w:val="en-US" w:eastAsia="zh-CN"/>
        </w:rPr>
        <w:t>17</w:t>
      </w:r>
      <w:r w:rsidRPr="00594989">
        <w:rPr>
          <w:rFonts w:ascii="Book Antiqua" w:hAnsi="Book Antiqua" w:cs="宋体"/>
          <w:sz w:val="24"/>
          <w:szCs w:val="24"/>
          <w:lang w:val="en-US" w:eastAsia="zh-CN"/>
        </w:rPr>
        <w:t>: 20295 [PMID: 23078811]</w:t>
      </w:r>
    </w:p>
    <w:p w14:paraId="1A66C1CB" w14:textId="14AAB13D"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15 </w:t>
      </w:r>
      <w:proofErr w:type="spellStart"/>
      <w:r w:rsidRPr="00594989">
        <w:rPr>
          <w:rFonts w:ascii="Book Antiqua" w:hAnsi="Book Antiqua" w:cs="宋体"/>
          <w:b/>
          <w:bCs/>
          <w:sz w:val="24"/>
          <w:szCs w:val="24"/>
          <w:lang w:val="en-US" w:eastAsia="zh-CN"/>
        </w:rPr>
        <w:t>Zeitouni</w:t>
      </w:r>
      <w:proofErr w:type="spellEnd"/>
      <w:r w:rsidRPr="00594989">
        <w:rPr>
          <w:rFonts w:ascii="Book Antiqua" w:hAnsi="Book Antiqua" w:cs="宋体"/>
          <w:b/>
          <w:bCs/>
          <w:sz w:val="24"/>
          <w:szCs w:val="24"/>
          <w:lang w:val="en-US" w:eastAsia="zh-CN"/>
        </w:rPr>
        <w:t xml:space="preserve"> MO</w:t>
      </w:r>
      <w:r w:rsidRPr="00594989">
        <w:rPr>
          <w:rFonts w:ascii="Book Antiqua" w:hAnsi="Book Antiqua" w:cs="宋体"/>
          <w:sz w:val="24"/>
          <w:szCs w:val="24"/>
          <w:lang w:val="en-US" w:eastAsia="zh-CN"/>
        </w:rPr>
        <w:t xml:space="preserve">, Al </w:t>
      </w:r>
      <w:proofErr w:type="spellStart"/>
      <w:r w:rsidRPr="00594989">
        <w:rPr>
          <w:rFonts w:ascii="Book Antiqua" w:hAnsi="Book Antiqua" w:cs="宋体"/>
          <w:sz w:val="24"/>
          <w:szCs w:val="24"/>
          <w:lang w:val="en-US" w:eastAsia="zh-CN"/>
        </w:rPr>
        <w:t>Barrak</w:t>
      </w:r>
      <w:proofErr w:type="spellEnd"/>
      <w:r w:rsidRPr="00594989">
        <w:rPr>
          <w:rFonts w:ascii="Book Antiqua" w:hAnsi="Book Antiqua" w:cs="宋体"/>
          <w:sz w:val="24"/>
          <w:szCs w:val="24"/>
          <w:lang w:val="en-US" w:eastAsia="zh-CN"/>
        </w:rPr>
        <w:t xml:space="preserve"> AM, Al-</w:t>
      </w:r>
      <w:proofErr w:type="spellStart"/>
      <w:r w:rsidRPr="00594989">
        <w:rPr>
          <w:rFonts w:ascii="Book Antiqua" w:hAnsi="Book Antiqua" w:cs="宋体"/>
          <w:sz w:val="24"/>
          <w:szCs w:val="24"/>
          <w:lang w:val="en-US" w:eastAsia="zh-CN"/>
        </w:rPr>
        <w:t>Moamary</w:t>
      </w:r>
      <w:proofErr w:type="spellEnd"/>
      <w:r w:rsidRPr="00594989">
        <w:rPr>
          <w:rFonts w:ascii="Book Antiqua" w:hAnsi="Book Antiqua" w:cs="宋体"/>
          <w:sz w:val="24"/>
          <w:szCs w:val="24"/>
          <w:lang w:val="en-US" w:eastAsia="zh-CN"/>
        </w:rPr>
        <w:t xml:space="preserve"> MS, </w:t>
      </w:r>
      <w:proofErr w:type="spellStart"/>
      <w:r w:rsidRPr="00594989">
        <w:rPr>
          <w:rFonts w:ascii="Book Antiqua" w:hAnsi="Book Antiqua" w:cs="宋体"/>
          <w:sz w:val="24"/>
          <w:szCs w:val="24"/>
          <w:lang w:val="en-US" w:eastAsia="zh-CN"/>
        </w:rPr>
        <w:t>Alharbi</w:t>
      </w:r>
      <w:proofErr w:type="spellEnd"/>
      <w:r w:rsidRPr="00594989">
        <w:rPr>
          <w:rFonts w:ascii="Book Antiqua" w:hAnsi="Book Antiqua" w:cs="宋体"/>
          <w:sz w:val="24"/>
          <w:szCs w:val="24"/>
          <w:lang w:val="en-US" w:eastAsia="zh-CN"/>
        </w:rPr>
        <w:t xml:space="preserve"> NS, </w:t>
      </w:r>
      <w:proofErr w:type="spellStart"/>
      <w:r w:rsidRPr="00594989">
        <w:rPr>
          <w:rFonts w:ascii="Book Antiqua" w:hAnsi="Book Antiqua" w:cs="宋体"/>
          <w:sz w:val="24"/>
          <w:szCs w:val="24"/>
          <w:lang w:val="en-US" w:eastAsia="zh-CN"/>
        </w:rPr>
        <w:t>Idrees</w:t>
      </w:r>
      <w:proofErr w:type="spellEnd"/>
      <w:r w:rsidRPr="00594989">
        <w:rPr>
          <w:rFonts w:ascii="Book Antiqua" w:hAnsi="Book Antiqua" w:cs="宋体"/>
          <w:sz w:val="24"/>
          <w:szCs w:val="24"/>
          <w:lang w:val="en-US" w:eastAsia="zh-CN"/>
        </w:rPr>
        <w:t xml:space="preserve"> MM, Al </w:t>
      </w:r>
      <w:proofErr w:type="spellStart"/>
      <w:r w:rsidRPr="00594989">
        <w:rPr>
          <w:rFonts w:ascii="Book Antiqua" w:hAnsi="Book Antiqua" w:cs="宋体"/>
          <w:sz w:val="24"/>
          <w:szCs w:val="24"/>
          <w:lang w:val="en-US" w:eastAsia="zh-CN"/>
        </w:rPr>
        <w:t>Shimemeri</w:t>
      </w:r>
      <w:proofErr w:type="spellEnd"/>
      <w:r w:rsidRPr="00594989">
        <w:rPr>
          <w:rFonts w:ascii="Book Antiqua" w:hAnsi="Book Antiqua" w:cs="宋体"/>
          <w:sz w:val="24"/>
          <w:szCs w:val="24"/>
          <w:lang w:val="en-US" w:eastAsia="zh-CN"/>
        </w:rPr>
        <w:t xml:space="preserve"> AA, Al-</w:t>
      </w:r>
      <w:proofErr w:type="spellStart"/>
      <w:r w:rsidRPr="00594989">
        <w:rPr>
          <w:rFonts w:ascii="Book Antiqua" w:hAnsi="Book Antiqua" w:cs="宋体"/>
          <w:sz w:val="24"/>
          <w:szCs w:val="24"/>
          <w:lang w:val="en-US" w:eastAsia="zh-CN"/>
        </w:rPr>
        <w:t>Hajjaj</w:t>
      </w:r>
      <w:proofErr w:type="spellEnd"/>
      <w:r w:rsidRPr="00594989">
        <w:rPr>
          <w:rFonts w:ascii="Book Antiqua" w:hAnsi="Book Antiqua" w:cs="宋体"/>
          <w:sz w:val="24"/>
          <w:szCs w:val="24"/>
          <w:lang w:val="en-US" w:eastAsia="zh-CN"/>
        </w:rPr>
        <w:t xml:space="preserve"> MS. </w:t>
      </w:r>
      <w:proofErr w:type="gramStart"/>
      <w:r w:rsidRPr="00594989">
        <w:rPr>
          <w:rFonts w:ascii="Book Antiqua" w:hAnsi="Book Antiqua" w:cs="宋体"/>
          <w:sz w:val="24"/>
          <w:szCs w:val="24"/>
          <w:lang w:val="en-US" w:eastAsia="zh-CN"/>
        </w:rPr>
        <w:t>The Saudi Thoracic Society guidelines for influenza vaccinations.</w:t>
      </w:r>
      <w:proofErr w:type="gramEnd"/>
      <w:r w:rsidRPr="00594989">
        <w:rPr>
          <w:rFonts w:ascii="Book Antiqua" w:hAnsi="Book Antiqua" w:cs="宋体"/>
          <w:sz w:val="24"/>
          <w:szCs w:val="24"/>
          <w:lang w:val="en-US" w:eastAsia="zh-CN"/>
        </w:rPr>
        <w:t xml:space="preserve"> </w:t>
      </w:r>
      <w:r w:rsidRPr="00594989">
        <w:rPr>
          <w:rFonts w:ascii="Book Antiqua" w:hAnsi="Book Antiqua" w:cs="宋体"/>
          <w:i/>
          <w:iCs/>
          <w:sz w:val="24"/>
          <w:szCs w:val="24"/>
          <w:lang w:val="en-US" w:eastAsia="zh-CN"/>
        </w:rPr>
        <w:t xml:space="preserve">Ann </w:t>
      </w:r>
      <w:proofErr w:type="spellStart"/>
      <w:r w:rsidRPr="00594989">
        <w:rPr>
          <w:rFonts w:ascii="Book Antiqua" w:hAnsi="Book Antiqua" w:cs="宋体"/>
          <w:i/>
          <w:iCs/>
          <w:sz w:val="24"/>
          <w:szCs w:val="24"/>
          <w:lang w:val="en-US" w:eastAsia="zh-CN"/>
        </w:rPr>
        <w:t>Thorac</w:t>
      </w:r>
      <w:proofErr w:type="spellEnd"/>
      <w:r w:rsidRPr="00594989">
        <w:rPr>
          <w:rFonts w:ascii="Book Antiqua" w:hAnsi="Book Antiqua" w:cs="宋体"/>
          <w:i/>
          <w:iCs/>
          <w:sz w:val="24"/>
          <w:szCs w:val="24"/>
          <w:lang w:val="en-US" w:eastAsia="zh-CN"/>
        </w:rPr>
        <w:t xml:space="preserve"> Med</w:t>
      </w:r>
      <w:r w:rsidRPr="00594989">
        <w:rPr>
          <w:rFonts w:ascii="Book Antiqua" w:hAnsi="Book Antiqua" w:cs="宋体"/>
          <w:sz w:val="24"/>
          <w:szCs w:val="24"/>
          <w:lang w:val="en-US" w:eastAsia="zh-CN"/>
        </w:rPr>
        <w:t xml:space="preserve"> </w:t>
      </w:r>
      <w:r>
        <w:rPr>
          <w:rFonts w:ascii="Book Antiqua" w:hAnsi="Book Antiqua" w:cs="宋体" w:hint="eastAsia"/>
          <w:sz w:val="24"/>
          <w:szCs w:val="24"/>
          <w:lang w:val="en-US" w:eastAsia="zh-CN"/>
        </w:rPr>
        <w:t>2015</w:t>
      </w:r>
      <w:r w:rsidRPr="00594989">
        <w:rPr>
          <w:rFonts w:ascii="Book Antiqua" w:hAnsi="Book Antiqua" w:cs="宋体"/>
          <w:sz w:val="24"/>
          <w:szCs w:val="24"/>
          <w:lang w:val="en-US" w:eastAsia="zh-CN"/>
        </w:rPr>
        <w:t xml:space="preserve">; </w:t>
      </w:r>
      <w:r w:rsidRPr="00594989">
        <w:rPr>
          <w:rFonts w:ascii="Book Antiqua" w:hAnsi="Book Antiqua" w:cs="宋体"/>
          <w:b/>
          <w:bCs/>
          <w:sz w:val="24"/>
          <w:szCs w:val="24"/>
          <w:lang w:val="en-US" w:eastAsia="zh-CN"/>
        </w:rPr>
        <w:t>10</w:t>
      </w:r>
      <w:r w:rsidRPr="00594989">
        <w:rPr>
          <w:rFonts w:ascii="Book Antiqua" w:hAnsi="Book Antiqua" w:cs="宋体"/>
          <w:sz w:val="24"/>
          <w:szCs w:val="24"/>
          <w:lang w:val="en-US" w:eastAsia="zh-CN"/>
        </w:rPr>
        <w:t>: 223-230 [PMID: 26664559 DOI: 10.4103/1817-1737.167065]</w:t>
      </w:r>
    </w:p>
    <w:p w14:paraId="7325401E" w14:textId="77777777" w:rsidR="00594989" w:rsidRPr="00594989" w:rsidRDefault="00594989" w:rsidP="00594989">
      <w:pPr>
        <w:spacing w:after="0" w:line="360" w:lineRule="auto"/>
        <w:jc w:val="both"/>
        <w:rPr>
          <w:rFonts w:ascii="Book Antiqua" w:hAnsi="Book Antiqua" w:cs="宋体"/>
          <w:sz w:val="24"/>
          <w:szCs w:val="24"/>
          <w:lang w:val="en-US" w:eastAsia="zh-CN"/>
        </w:rPr>
      </w:pPr>
      <w:proofErr w:type="gramStart"/>
      <w:r w:rsidRPr="00594989">
        <w:rPr>
          <w:rFonts w:ascii="Book Antiqua" w:hAnsi="Book Antiqua" w:cs="宋体"/>
          <w:sz w:val="24"/>
          <w:szCs w:val="24"/>
          <w:lang w:val="en-US" w:eastAsia="zh-CN"/>
        </w:rPr>
        <w:t xml:space="preserve">16 </w:t>
      </w:r>
      <w:r w:rsidRPr="00594989">
        <w:rPr>
          <w:rFonts w:ascii="Book Antiqua" w:hAnsi="Book Antiqua" w:cs="宋体"/>
          <w:b/>
          <w:bCs/>
          <w:sz w:val="24"/>
          <w:szCs w:val="24"/>
          <w:lang w:val="en-US" w:eastAsia="zh-CN"/>
        </w:rPr>
        <w:t>Al-</w:t>
      </w:r>
      <w:proofErr w:type="spellStart"/>
      <w:r w:rsidRPr="00594989">
        <w:rPr>
          <w:rFonts w:ascii="Book Antiqua" w:hAnsi="Book Antiqua" w:cs="宋体"/>
          <w:b/>
          <w:bCs/>
          <w:sz w:val="24"/>
          <w:szCs w:val="24"/>
          <w:lang w:val="en-US" w:eastAsia="zh-CN"/>
        </w:rPr>
        <w:t>Abri</w:t>
      </w:r>
      <w:proofErr w:type="spellEnd"/>
      <w:r w:rsidRPr="00594989">
        <w:rPr>
          <w:rFonts w:ascii="Book Antiqua" w:hAnsi="Book Antiqua" w:cs="宋体"/>
          <w:b/>
          <w:bCs/>
          <w:sz w:val="24"/>
          <w:szCs w:val="24"/>
          <w:lang w:val="en-US" w:eastAsia="zh-CN"/>
        </w:rPr>
        <w:t xml:space="preserve"> SS</w:t>
      </w:r>
      <w:r w:rsidRPr="00594989">
        <w:rPr>
          <w:rFonts w:ascii="Book Antiqua" w:hAnsi="Book Antiqua" w:cs="宋体"/>
          <w:sz w:val="24"/>
          <w:szCs w:val="24"/>
          <w:lang w:val="en-US" w:eastAsia="zh-CN"/>
        </w:rPr>
        <w:t>, Al-</w:t>
      </w:r>
      <w:proofErr w:type="spellStart"/>
      <w:r w:rsidRPr="00594989">
        <w:rPr>
          <w:rFonts w:ascii="Book Antiqua" w:hAnsi="Book Antiqua" w:cs="宋体"/>
          <w:sz w:val="24"/>
          <w:szCs w:val="24"/>
          <w:lang w:val="en-US" w:eastAsia="zh-CN"/>
        </w:rPr>
        <w:t>Maashani</w:t>
      </w:r>
      <w:proofErr w:type="spellEnd"/>
      <w:r w:rsidRPr="00594989">
        <w:rPr>
          <w:rFonts w:ascii="Book Antiqua" w:hAnsi="Book Antiqua" w:cs="宋体"/>
          <w:sz w:val="24"/>
          <w:szCs w:val="24"/>
          <w:lang w:val="en-US" w:eastAsia="zh-CN"/>
        </w:rPr>
        <w:t xml:space="preserve"> S, </w:t>
      </w:r>
      <w:proofErr w:type="spellStart"/>
      <w:r w:rsidRPr="00594989">
        <w:rPr>
          <w:rFonts w:ascii="Book Antiqua" w:hAnsi="Book Antiqua" w:cs="宋体"/>
          <w:sz w:val="24"/>
          <w:szCs w:val="24"/>
          <w:lang w:val="en-US" w:eastAsia="zh-CN"/>
        </w:rPr>
        <w:t>Memish</w:t>
      </w:r>
      <w:proofErr w:type="spellEnd"/>
      <w:r w:rsidRPr="00594989">
        <w:rPr>
          <w:rFonts w:ascii="Book Antiqua" w:hAnsi="Book Antiqua" w:cs="宋体"/>
          <w:sz w:val="24"/>
          <w:szCs w:val="24"/>
          <w:lang w:val="en-US" w:eastAsia="zh-CN"/>
        </w:rPr>
        <w:t xml:space="preserve"> ZA, </w:t>
      </w:r>
      <w:proofErr w:type="spellStart"/>
      <w:r w:rsidRPr="00594989">
        <w:rPr>
          <w:rFonts w:ascii="Book Antiqua" w:hAnsi="Book Antiqua" w:cs="宋体"/>
          <w:sz w:val="24"/>
          <w:szCs w:val="24"/>
          <w:lang w:val="en-US" w:eastAsia="zh-CN"/>
        </w:rPr>
        <w:t>Beeching</w:t>
      </w:r>
      <w:proofErr w:type="spellEnd"/>
      <w:r w:rsidRPr="00594989">
        <w:rPr>
          <w:rFonts w:ascii="Book Antiqua" w:hAnsi="Book Antiqua" w:cs="宋体"/>
          <w:sz w:val="24"/>
          <w:szCs w:val="24"/>
          <w:lang w:val="en-US" w:eastAsia="zh-CN"/>
        </w:rPr>
        <w:t xml:space="preserve"> NJ.</w:t>
      </w:r>
      <w:proofErr w:type="gramEnd"/>
      <w:r w:rsidRPr="00594989">
        <w:rPr>
          <w:rFonts w:ascii="Book Antiqua" w:hAnsi="Book Antiqua" w:cs="宋体"/>
          <w:sz w:val="24"/>
          <w:szCs w:val="24"/>
          <w:lang w:val="en-US" w:eastAsia="zh-CN"/>
        </w:rPr>
        <w:t xml:space="preserve"> An audit of inpatient management of community-acquired pneumonia in Oman: a comparison with regional clinical guidelines. </w:t>
      </w:r>
      <w:r w:rsidRPr="00594989">
        <w:rPr>
          <w:rFonts w:ascii="Book Antiqua" w:hAnsi="Book Antiqua" w:cs="宋体"/>
          <w:i/>
          <w:iCs/>
          <w:sz w:val="24"/>
          <w:szCs w:val="24"/>
          <w:lang w:val="en-US" w:eastAsia="zh-CN"/>
        </w:rPr>
        <w:t>J Infect Public Health</w:t>
      </w:r>
      <w:r w:rsidRPr="00594989">
        <w:rPr>
          <w:rFonts w:ascii="Book Antiqua" w:hAnsi="Book Antiqua" w:cs="宋体"/>
          <w:sz w:val="24"/>
          <w:szCs w:val="24"/>
          <w:lang w:val="en-US" w:eastAsia="zh-CN"/>
        </w:rPr>
        <w:t xml:space="preserve"> 2012; </w:t>
      </w:r>
      <w:r w:rsidRPr="00594989">
        <w:rPr>
          <w:rFonts w:ascii="Book Antiqua" w:hAnsi="Book Antiqua" w:cs="宋体"/>
          <w:b/>
          <w:bCs/>
          <w:sz w:val="24"/>
          <w:szCs w:val="24"/>
          <w:lang w:val="en-US" w:eastAsia="zh-CN"/>
        </w:rPr>
        <w:t>5</w:t>
      </w:r>
      <w:r w:rsidRPr="00594989">
        <w:rPr>
          <w:rFonts w:ascii="Book Antiqua" w:hAnsi="Book Antiqua" w:cs="宋体"/>
          <w:sz w:val="24"/>
          <w:szCs w:val="24"/>
          <w:lang w:val="en-US" w:eastAsia="zh-CN"/>
        </w:rPr>
        <w:t>: 250-256 [PMID: 22632599 DOI: 10.1016/j.jiph.2012.03.002]</w:t>
      </w:r>
    </w:p>
    <w:p w14:paraId="7719A1A7" w14:textId="775CF223"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17 </w:t>
      </w:r>
      <w:r w:rsidRPr="00594989">
        <w:rPr>
          <w:rFonts w:ascii="Book Antiqua" w:hAnsi="Book Antiqua" w:cs="宋体"/>
          <w:b/>
          <w:bCs/>
          <w:sz w:val="24"/>
          <w:szCs w:val="24"/>
          <w:lang w:val="en-US" w:eastAsia="zh-CN"/>
        </w:rPr>
        <w:t>Lopez A</w:t>
      </w:r>
      <w:r w:rsidRPr="00594989">
        <w:rPr>
          <w:rFonts w:ascii="Book Antiqua" w:hAnsi="Book Antiqua" w:cs="宋体"/>
          <w:sz w:val="24"/>
          <w:szCs w:val="24"/>
          <w:lang w:val="en-US" w:eastAsia="zh-CN"/>
        </w:rPr>
        <w:t xml:space="preserve">, Mariette X, </w:t>
      </w:r>
      <w:proofErr w:type="spellStart"/>
      <w:r w:rsidRPr="00594989">
        <w:rPr>
          <w:rFonts w:ascii="Book Antiqua" w:hAnsi="Book Antiqua" w:cs="宋体"/>
          <w:sz w:val="24"/>
          <w:szCs w:val="24"/>
          <w:lang w:val="en-US" w:eastAsia="zh-CN"/>
        </w:rPr>
        <w:t>Bachelez</w:t>
      </w:r>
      <w:proofErr w:type="spellEnd"/>
      <w:r w:rsidRPr="00594989">
        <w:rPr>
          <w:rFonts w:ascii="Book Antiqua" w:hAnsi="Book Antiqua" w:cs="宋体"/>
          <w:sz w:val="24"/>
          <w:szCs w:val="24"/>
          <w:lang w:val="en-US" w:eastAsia="zh-CN"/>
        </w:rPr>
        <w:t xml:space="preserve"> H, </w:t>
      </w:r>
      <w:proofErr w:type="spellStart"/>
      <w:r w:rsidRPr="00594989">
        <w:rPr>
          <w:rFonts w:ascii="Book Antiqua" w:hAnsi="Book Antiqua" w:cs="宋体"/>
          <w:sz w:val="24"/>
          <w:szCs w:val="24"/>
          <w:lang w:val="en-US" w:eastAsia="zh-CN"/>
        </w:rPr>
        <w:t>Belot</w:t>
      </w:r>
      <w:proofErr w:type="spellEnd"/>
      <w:r w:rsidRPr="00594989">
        <w:rPr>
          <w:rFonts w:ascii="Book Antiqua" w:hAnsi="Book Antiqua" w:cs="宋体"/>
          <w:sz w:val="24"/>
          <w:szCs w:val="24"/>
          <w:lang w:val="en-US" w:eastAsia="zh-CN"/>
        </w:rPr>
        <w:t xml:space="preserve"> A, </w:t>
      </w:r>
      <w:proofErr w:type="spellStart"/>
      <w:r w:rsidRPr="00594989">
        <w:rPr>
          <w:rFonts w:ascii="Book Antiqua" w:hAnsi="Book Antiqua" w:cs="宋体"/>
          <w:sz w:val="24"/>
          <w:szCs w:val="24"/>
          <w:lang w:val="en-US" w:eastAsia="zh-CN"/>
        </w:rPr>
        <w:t>Bonnotte</w:t>
      </w:r>
      <w:proofErr w:type="spellEnd"/>
      <w:r w:rsidRPr="00594989">
        <w:rPr>
          <w:rFonts w:ascii="Book Antiqua" w:hAnsi="Book Antiqua" w:cs="宋体"/>
          <w:sz w:val="24"/>
          <w:szCs w:val="24"/>
          <w:lang w:val="en-US" w:eastAsia="zh-CN"/>
        </w:rPr>
        <w:t xml:space="preserve"> B, </w:t>
      </w:r>
      <w:proofErr w:type="spellStart"/>
      <w:r w:rsidRPr="00594989">
        <w:rPr>
          <w:rFonts w:ascii="Book Antiqua" w:hAnsi="Book Antiqua" w:cs="宋体"/>
          <w:sz w:val="24"/>
          <w:szCs w:val="24"/>
          <w:lang w:val="en-US" w:eastAsia="zh-CN"/>
        </w:rPr>
        <w:t>Hachulla</w:t>
      </w:r>
      <w:proofErr w:type="spellEnd"/>
      <w:r w:rsidRPr="00594989">
        <w:rPr>
          <w:rFonts w:ascii="Book Antiqua" w:hAnsi="Book Antiqua" w:cs="宋体"/>
          <w:sz w:val="24"/>
          <w:szCs w:val="24"/>
          <w:lang w:val="en-US" w:eastAsia="zh-CN"/>
        </w:rPr>
        <w:t xml:space="preserve"> E, </w:t>
      </w:r>
      <w:proofErr w:type="spellStart"/>
      <w:r w:rsidRPr="00594989">
        <w:rPr>
          <w:rFonts w:ascii="Book Antiqua" w:hAnsi="Book Antiqua" w:cs="宋体"/>
          <w:sz w:val="24"/>
          <w:szCs w:val="24"/>
          <w:lang w:val="en-US" w:eastAsia="zh-CN"/>
        </w:rPr>
        <w:t>Lahfa</w:t>
      </w:r>
      <w:proofErr w:type="spellEnd"/>
      <w:r w:rsidRPr="00594989">
        <w:rPr>
          <w:rFonts w:ascii="Book Antiqua" w:hAnsi="Book Antiqua" w:cs="宋体"/>
          <w:sz w:val="24"/>
          <w:szCs w:val="24"/>
          <w:lang w:val="en-US" w:eastAsia="zh-CN"/>
        </w:rPr>
        <w:t xml:space="preserve"> M, </w:t>
      </w:r>
      <w:proofErr w:type="spellStart"/>
      <w:r w:rsidRPr="00594989">
        <w:rPr>
          <w:rFonts w:ascii="Book Antiqua" w:hAnsi="Book Antiqua" w:cs="宋体"/>
          <w:sz w:val="24"/>
          <w:szCs w:val="24"/>
          <w:lang w:val="en-US" w:eastAsia="zh-CN"/>
        </w:rPr>
        <w:t>Lortholary</w:t>
      </w:r>
      <w:proofErr w:type="spellEnd"/>
      <w:r w:rsidRPr="00594989">
        <w:rPr>
          <w:rFonts w:ascii="Book Antiqua" w:hAnsi="Book Antiqua" w:cs="宋体"/>
          <w:sz w:val="24"/>
          <w:szCs w:val="24"/>
          <w:lang w:val="en-US" w:eastAsia="zh-CN"/>
        </w:rPr>
        <w:t xml:space="preserve"> O, </w:t>
      </w:r>
      <w:proofErr w:type="spellStart"/>
      <w:r w:rsidRPr="00594989">
        <w:rPr>
          <w:rFonts w:ascii="Book Antiqua" w:hAnsi="Book Antiqua" w:cs="宋体"/>
          <w:sz w:val="24"/>
          <w:szCs w:val="24"/>
          <w:lang w:val="en-US" w:eastAsia="zh-CN"/>
        </w:rPr>
        <w:t>Loulergue</w:t>
      </w:r>
      <w:proofErr w:type="spellEnd"/>
      <w:r w:rsidRPr="00594989">
        <w:rPr>
          <w:rFonts w:ascii="Book Antiqua" w:hAnsi="Book Antiqua" w:cs="宋体"/>
          <w:sz w:val="24"/>
          <w:szCs w:val="24"/>
          <w:lang w:val="en-US" w:eastAsia="zh-CN"/>
        </w:rPr>
        <w:t xml:space="preserve"> P, Paul S, </w:t>
      </w:r>
      <w:proofErr w:type="spellStart"/>
      <w:r w:rsidRPr="00594989">
        <w:rPr>
          <w:rFonts w:ascii="Book Antiqua" w:hAnsi="Book Antiqua" w:cs="宋体"/>
          <w:sz w:val="24"/>
          <w:szCs w:val="24"/>
          <w:lang w:val="en-US" w:eastAsia="zh-CN"/>
        </w:rPr>
        <w:t>Roblin</w:t>
      </w:r>
      <w:proofErr w:type="spellEnd"/>
      <w:r w:rsidRPr="00594989">
        <w:rPr>
          <w:rFonts w:ascii="Book Antiqua" w:hAnsi="Book Antiqua" w:cs="宋体"/>
          <w:sz w:val="24"/>
          <w:szCs w:val="24"/>
          <w:lang w:val="en-US" w:eastAsia="zh-CN"/>
        </w:rPr>
        <w:t xml:space="preserve"> X, </w:t>
      </w:r>
      <w:proofErr w:type="spellStart"/>
      <w:r w:rsidRPr="00594989">
        <w:rPr>
          <w:rFonts w:ascii="Book Antiqua" w:hAnsi="Book Antiqua" w:cs="宋体"/>
          <w:sz w:val="24"/>
          <w:szCs w:val="24"/>
          <w:lang w:val="en-US" w:eastAsia="zh-CN"/>
        </w:rPr>
        <w:t>Sibilia</w:t>
      </w:r>
      <w:proofErr w:type="spellEnd"/>
      <w:r w:rsidRPr="00594989">
        <w:rPr>
          <w:rFonts w:ascii="Book Antiqua" w:hAnsi="Book Antiqua" w:cs="宋体"/>
          <w:sz w:val="24"/>
          <w:szCs w:val="24"/>
          <w:lang w:val="en-US" w:eastAsia="zh-CN"/>
        </w:rPr>
        <w:t xml:space="preserve"> J, Blum M, </w:t>
      </w:r>
      <w:proofErr w:type="spellStart"/>
      <w:r w:rsidRPr="00594989">
        <w:rPr>
          <w:rFonts w:ascii="Book Antiqua" w:hAnsi="Book Antiqua" w:cs="宋体"/>
          <w:sz w:val="24"/>
          <w:szCs w:val="24"/>
          <w:lang w:val="en-US" w:eastAsia="zh-CN"/>
        </w:rPr>
        <w:t>Danese</w:t>
      </w:r>
      <w:proofErr w:type="spellEnd"/>
      <w:r w:rsidRPr="00594989">
        <w:rPr>
          <w:rFonts w:ascii="Book Antiqua" w:hAnsi="Book Antiqua" w:cs="宋体"/>
          <w:sz w:val="24"/>
          <w:szCs w:val="24"/>
          <w:lang w:val="en-US" w:eastAsia="zh-CN"/>
        </w:rPr>
        <w:t xml:space="preserve"> S, </w:t>
      </w:r>
      <w:proofErr w:type="spellStart"/>
      <w:r w:rsidRPr="00594989">
        <w:rPr>
          <w:rFonts w:ascii="Book Antiqua" w:hAnsi="Book Antiqua" w:cs="宋体"/>
          <w:sz w:val="24"/>
          <w:szCs w:val="24"/>
          <w:lang w:val="en-US" w:eastAsia="zh-CN"/>
        </w:rPr>
        <w:t>Bonovas</w:t>
      </w:r>
      <w:proofErr w:type="spellEnd"/>
      <w:r w:rsidRPr="00594989">
        <w:rPr>
          <w:rFonts w:ascii="Book Antiqua" w:hAnsi="Book Antiqua" w:cs="宋体"/>
          <w:sz w:val="24"/>
          <w:szCs w:val="24"/>
          <w:lang w:val="en-US" w:eastAsia="zh-CN"/>
        </w:rPr>
        <w:t xml:space="preserve"> S, </w:t>
      </w:r>
      <w:proofErr w:type="spellStart"/>
      <w:r w:rsidRPr="00594989">
        <w:rPr>
          <w:rFonts w:ascii="Book Antiqua" w:hAnsi="Book Antiqua" w:cs="宋体"/>
          <w:sz w:val="24"/>
          <w:szCs w:val="24"/>
          <w:lang w:val="en-US" w:eastAsia="zh-CN"/>
        </w:rPr>
        <w:t>Peyrin-Biroulet</w:t>
      </w:r>
      <w:proofErr w:type="spellEnd"/>
      <w:r w:rsidRPr="00594989">
        <w:rPr>
          <w:rFonts w:ascii="Book Antiqua" w:hAnsi="Book Antiqua" w:cs="宋体"/>
          <w:sz w:val="24"/>
          <w:szCs w:val="24"/>
          <w:lang w:val="en-US" w:eastAsia="zh-CN"/>
        </w:rPr>
        <w:t xml:space="preserve"> L. Vaccination recommendations for the adult immunosuppressed patient: A systematic review and comprehensive field synopsis. </w:t>
      </w:r>
      <w:r w:rsidRPr="00594989">
        <w:rPr>
          <w:rFonts w:ascii="Book Antiqua" w:hAnsi="Book Antiqua" w:cs="宋体"/>
          <w:i/>
          <w:iCs/>
          <w:sz w:val="24"/>
          <w:szCs w:val="24"/>
          <w:lang w:val="en-US" w:eastAsia="zh-CN"/>
        </w:rPr>
        <w:t xml:space="preserve">J </w:t>
      </w:r>
      <w:proofErr w:type="spellStart"/>
      <w:r w:rsidRPr="00594989">
        <w:rPr>
          <w:rFonts w:ascii="Book Antiqua" w:hAnsi="Book Antiqua" w:cs="宋体"/>
          <w:i/>
          <w:iCs/>
          <w:sz w:val="24"/>
          <w:szCs w:val="24"/>
          <w:lang w:val="en-US" w:eastAsia="zh-CN"/>
        </w:rPr>
        <w:t>Autoimmun</w:t>
      </w:r>
      <w:proofErr w:type="spellEnd"/>
      <w:r w:rsidRPr="00594989">
        <w:rPr>
          <w:rFonts w:ascii="Book Antiqua" w:hAnsi="Book Antiqua" w:cs="宋体"/>
          <w:sz w:val="24"/>
          <w:szCs w:val="24"/>
          <w:lang w:val="en-US" w:eastAsia="zh-CN"/>
        </w:rPr>
        <w:t xml:space="preserve"> 2017; </w:t>
      </w:r>
      <w:proofErr w:type="spellStart"/>
      <w:r w:rsidRPr="0071045E">
        <w:rPr>
          <w:rFonts w:ascii="Book Antiqua" w:eastAsia="Calibri" w:hAnsi="Book Antiqua" w:cs="Times New Roman"/>
          <w:bCs/>
          <w:sz w:val="24"/>
          <w:szCs w:val="24"/>
        </w:rPr>
        <w:t>Epub</w:t>
      </w:r>
      <w:proofErr w:type="spellEnd"/>
      <w:r w:rsidRPr="0071045E">
        <w:rPr>
          <w:rFonts w:ascii="Book Antiqua" w:eastAsia="Calibri" w:hAnsi="Book Antiqua" w:cs="Times New Roman"/>
          <w:bCs/>
          <w:sz w:val="24"/>
          <w:szCs w:val="24"/>
        </w:rPr>
        <w:t xml:space="preserve"> ahead of print</w:t>
      </w:r>
      <w:r w:rsidRPr="00594989">
        <w:rPr>
          <w:rFonts w:ascii="Book Antiqua" w:hAnsi="Book Antiqua" w:cs="宋体"/>
          <w:sz w:val="24"/>
          <w:szCs w:val="24"/>
          <w:lang w:val="en-US" w:eastAsia="zh-CN"/>
        </w:rPr>
        <w:t xml:space="preserve"> [PMID: 28381345 DOI: 10.1016/j.jaut.2017.03.011]</w:t>
      </w:r>
    </w:p>
    <w:p w14:paraId="2D5B6D18"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lastRenderedPageBreak/>
        <w:t xml:space="preserve">18 </w:t>
      </w:r>
      <w:proofErr w:type="spellStart"/>
      <w:r w:rsidRPr="00594989">
        <w:rPr>
          <w:rFonts w:ascii="Book Antiqua" w:hAnsi="Book Antiqua" w:cs="宋体"/>
          <w:b/>
          <w:bCs/>
          <w:sz w:val="24"/>
          <w:szCs w:val="24"/>
          <w:lang w:val="en-US" w:eastAsia="zh-CN"/>
        </w:rPr>
        <w:t>Shahbic</w:t>
      </w:r>
      <w:proofErr w:type="spellEnd"/>
      <w:r w:rsidRPr="00594989">
        <w:rPr>
          <w:rFonts w:ascii="Book Antiqua" w:hAnsi="Book Antiqua" w:cs="宋体"/>
          <w:b/>
          <w:bCs/>
          <w:sz w:val="24"/>
          <w:szCs w:val="24"/>
          <w:lang w:val="en-US" w:eastAsia="zh-CN"/>
        </w:rPr>
        <w:t xml:space="preserve"> HE</w:t>
      </w:r>
      <w:r w:rsidRPr="00594989">
        <w:rPr>
          <w:rFonts w:ascii="Book Antiqua" w:hAnsi="Book Antiqua" w:cs="宋体"/>
          <w:sz w:val="24"/>
          <w:szCs w:val="24"/>
          <w:lang w:val="en-US" w:eastAsia="zh-CN"/>
        </w:rPr>
        <w:t xml:space="preserve">, Said HA. </w:t>
      </w:r>
      <w:proofErr w:type="gramStart"/>
      <w:r w:rsidRPr="00594989">
        <w:rPr>
          <w:rFonts w:ascii="Book Antiqua" w:hAnsi="Book Antiqua" w:cs="宋体"/>
          <w:sz w:val="24"/>
          <w:szCs w:val="24"/>
          <w:lang w:val="en-US" w:eastAsia="zh-CN"/>
        </w:rPr>
        <w:t>Flu vaccine among health workers in Qatar.</w:t>
      </w:r>
      <w:proofErr w:type="gramEnd"/>
      <w:r w:rsidRPr="00594989">
        <w:rPr>
          <w:rFonts w:ascii="Book Antiqua" w:hAnsi="Book Antiqua" w:cs="宋体"/>
          <w:sz w:val="24"/>
          <w:szCs w:val="24"/>
          <w:lang w:val="en-US" w:eastAsia="zh-CN"/>
        </w:rPr>
        <w:t xml:space="preserve"> </w:t>
      </w:r>
      <w:r w:rsidRPr="00594989">
        <w:rPr>
          <w:rFonts w:ascii="Book Antiqua" w:hAnsi="Book Antiqua" w:cs="宋体"/>
          <w:i/>
          <w:iCs/>
          <w:sz w:val="24"/>
          <w:szCs w:val="24"/>
          <w:lang w:val="en-US" w:eastAsia="zh-CN"/>
        </w:rPr>
        <w:t>Saudi Med J</w:t>
      </w:r>
      <w:r w:rsidRPr="00594989">
        <w:rPr>
          <w:rFonts w:ascii="Book Antiqua" w:hAnsi="Book Antiqua" w:cs="宋体"/>
          <w:sz w:val="24"/>
          <w:szCs w:val="24"/>
          <w:lang w:val="en-US" w:eastAsia="zh-CN"/>
        </w:rPr>
        <w:t xml:space="preserve"> 2010; </w:t>
      </w:r>
      <w:r w:rsidRPr="00594989">
        <w:rPr>
          <w:rFonts w:ascii="Book Antiqua" w:hAnsi="Book Antiqua" w:cs="宋体"/>
          <w:b/>
          <w:bCs/>
          <w:sz w:val="24"/>
          <w:szCs w:val="24"/>
          <w:lang w:val="en-US" w:eastAsia="zh-CN"/>
        </w:rPr>
        <w:t>31</w:t>
      </w:r>
      <w:r w:rsidRPr="00594989">
        <w:rPr>
          <w:rFonts w:ascii="Book Antiqua" w:hAnsi="Book Antiqua" w:cs="宋体"/>
          <w:sz w:val="24"/>
          <w:szCs w:val="24"/>
          <w:lang w:val="en-US" w:eastAsia="zh-CN"/>
        </w:rPr>
        <w:t>: 1157-1160 [PMID: 20953534]</w:t>
      </w:r>
    </w:p>
    <w:p w14:paraId="2774FB13"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19 </w:t>
      </w:r>
      <w:proofErr w:type="spellStart"/>
      <w:r w:rsidRPr="00594989">
        <w:rPr>
          <w:rFonts w:ascii="Book Antiqua" w:hAnsi="Book Antiqua" w:cs="宋体"/>
          <w:b/>
          <w:bCs/>
          <w:sz w:val="24"/>
          <w:szCs w:val="24"/>
          <w:lang w:val="en-US" w:eastAsia="zh-CN"/>
        </w:rPr>
        <w:t>Alkuwari</w:t>
      </w:r>
      <w:proofErr w:type="spellEnd"/>
      <w:r w:rsidRPr="00594989">
        <w:rPr>
          <w:rFonts w:ascii="Book Antiqua" w:hAnsi="Book Antiqua" w:cs="宋体"/>
          <w:b/>
          <w:bCs/>
          <w:sz w:val="24"/>
          <w:szCs w:val="24"/>
          <w:lang w:val="en-US" w:eastAsia="zh-CN"/>
        </w:rPr>
        <w:t xml:space="preserve"> MG</w:t>
      </w:r>
      <w:r w:rsidRPr="00594989">
        <w:rPr>
          <w:rFonts w:ascii="Book Antiqua" w:hAnsi="Book Antiqua" w:cs="宋体"/>
          <w:sz w:val="24"/>
          <w:szCs w:val="24"/>
          <w:lang w:val="en-US" w:eastAsia="zh-CN"/>
        </w:rPr>
        <w:t xml:space="preserve">, Aziz NA, </w:t>
      </w:r>
      <w:proofErr w:type="spellStart"/>
      <w:r w:rsidRPr="00594989">
        <w:rPr>
          <w:rFonts w:ascii="Book Antiqua" w:hAnsi="Book Antiqua" w:cs="宋体"/>
          <w:sz w:val="24"/>
          <w:szCs w:val="24"/>
          <w:lang w:val="en-US" w:eastAsia="zh-CN"/>
        </w:rPr>
        <w:t>Nazzal</w:t>
      </w:r>
      <w:proofErr w:type="spellEnd"/>
      <w:r w:rsidRPr="00594989">
        <w:rPr>
          <w:rFonts w:ascii="Book Antiqua" w:hAnsi="Book Antiqua" w:cs="宋体"/>
          <w:sz w:val="24"/>
          <w:szCs w:val="24"/>
          <w:lang w:val="en-US" w:eastAsia="zh-CN"/>
        </w:rPr>
        <w:t xml:space="preserve"> ZA, Al-</w:t>
      </w:r>
      <w:proofErr w:type="spellStart"/>
      <w:r w:rsidRPr="00594989">
        <w:rPr>
          <w:rFonts w:ascii="Book Antiqua" w:hAnsi="Book Antiqua" w:cs="宋体"/>
          <w:sz w:val="24"/>
          <w:szCs w:val="24"/>
          <w:lang w:val="en-US" w:eastAsia="zh-CN"/>
        </w:rPr>
        <w:t>Nuaimi</w:t>
      </w:r>
      <w:proofErr w:type="spellEnd"/>
      <w:r w:rsidRPr="00594989">
        <w:rPr>
          <w:rFonts w:ascii="Book Antiqua" w:hAnsi="Book Antiqua" w:cs="宋体"/>
          <w:sz w:val="24"/>
          <w:szCs w:val="24"/>
          <w:lang w:val="en-US" w:eastAsia="zh-CN"/>
        </w:rPr>
        <w:t xml:space="preserve"> SA. Pandemic influenza A/H1N1 vaccination uptake among health care workers in Qatar: motivators and barriers. </w:t>
      </w:r>
      <w:r w:rsidRPr="00594989">
        <w:rPr>
          <w:rFonts w:ascii="Book Antiqua" w:hAnsi="Book Antiqua" w:cs="宋体"/>
          <w:i/>
          <w:iCs/>
          <w:sz w:val="24"/>
          <w:szCs w:val="24"/>
          <w:lang w:val="en-US" w:eastAsia="zh-CN"/>
        </w:rPr>
        <w:t>Vaccine</w:t>
      </w:r>
      <w:r w:rsidRPr="00594989">
        <w:rPr>
          <w:rFonts w:ascii="Book Antiqua" w:hAnsi="Book Antiqua" w:cs="宋体"/>
          <w:sz w:val="24"/>
          <w:szCs w:val="24"/>
          <w:lang w:val="en-US" w:eastAsia="zh-CN"/>
        </w:rPr>
        <w:t xml:space="preserve"> 2011; </w:t>
      </w:r>
      <w:r w:rsidRPr="00594989">
        <w:rPr>
          <w:rFonts w:ascii="Book Antiqua" w:hAnsi="Book Antiqua" w:cs="宋体"/>
          <w:b/>
          <w:bCs/>
          <w:sz w:val="24"/>
          <w:szCs w:val="24"/>
          <w:lang w:val="en-US" w:eastAsia="zh-CN"/>
        </w:rPr>
        <w:t>29</w:t>
      </w:r>
      <w:r w:rsidRPr="00594989">
        <w:rPr>
          <w:rFonts w:ascii="Book Antiqua" w:hAnsi="Book Antiqua" w:cs="宋体"/>
          <w:sz w:val="24"/>
          <w:szCs w:val="24"/>
          <w:lang w:val="en-US" w:eastAsia="zh-CN"/>
        </w:rPr>
        <w:t>: 2206-2211 [PMID: 21462430 DOI: 10.1016/j.vaccine.2010.08.093]</w:t>
      </w:r>
    </w:p>
    <w:p w14:paraId="4DD0DB12"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20 </w:t>
      </w:r>
      <w:proofErr w:type="spellStart"/>
      <w:r w:rsidRPr="00594989">
        <w:rPr>
          <w:rFonts w:ascii="Book Antiqua" w:hAnsi="Book Antiqua" w:cs="宋体"/>
          <w:b/>
          <w:bCs/>
          <w:sz w:val="24"/>
          <w:szCs w:val="24"/>
          <w:lang w:val="en-US" w:eastAsia="zh-CN"/>
        </w:rPr>
        <w:t>Rehmani</w:t>
      </w:r>
      <w:proofErr w:type="spellEnd"/>
      <w:r w:rsidRPr="00594989">
        <w:rPr>
          <w:rFonts w:ascii="Book Antiqua" w:hAnsi="Book Antiqua" w:cs="宋体"/>
          <w:b/>
          <w:bCs/>
          <w:sz w:val="24"/>
          <w:szCs w:val="24"/>
          <w:lang w:val="en-US" w:eastAsia="zh-CN"/>
        </w:rPr>
        <w:t xml:space="preserve"> R</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Memon</w:t>
      </w:r>
      <w:proofErr w:type="spellEnd"/>
      <w:r w:rsidRPr="00594989">
        <w:rPr>
          <w:rFonts w:ascii="Book Antiqua" w:hAnsi="Book Antiqua" w:cs="宋体"/>
          <w:sz w:val="24"/>
          <w:szCs w:val="24"/>
          <w:lang w:val="en-US" w:eastAsia="zh-CN"/>
        </w:rPr>
        <w:t xml:space="preserve"> JI. </w:t>
      </w:r>
      <w:proofErr w:type="gramStart"/>
      <w:r w:rsidRPr="00594989">
        <w:rPr>
          <w:rFonts w:ascii="Book Antiqua" w:hAnsi="Book Antiqua" w:cs="宋体"/>
          <w:sz w:val="24"/>
          <w:szCs w:val="24"/>
          <w:lang w:val="en-US" w:eastAsia="zh-CN"/>
        </w:rPr>
        <w:t>Knowledge, attitudes and beliefs regarding influenza vaccination among healthcare workers in a Saudi hospital.</w:t>
      </w:r>
      <w:proofErr w:type="gramEnd"/>
      <w:r w:rsidRPr="00594989">
        <w:rPr>
          <w:rFonts w:ascii="Book Antiqua" w:hAnsi="Book Antiqua" w:cs="宋体"/>
          <w:sz w:val="24"/>
          <w:szCs w:val="24"/>
          <w:lang w:val="en-US" w:eastAsia="zh-CN"/>
        </w:rPr>
        <w:t xml:space="preserve"> </w:t>
      </w:r>
      <w:r w:rsidRPr="00594989">
        <w:rPr>
          <w:rFonts w:ascii="Book Antiqua" w:hAnsi="Book Antiqua" w:cs="宋体"/>
          <w:i/>
          <w:iCs/>
          <w:sz w:val="24"/>
          <w:szCs w:val="24"/>
          <w:lang w:val="en-US" w:eastAsia="zh-CN"/>
        </w:rPr>
        <w:t>Vaccine</w:t>
      </w:r>
      <w:r w:rsidRPr="00594989">
        <w:rPr>
          <w:rFonts w:ascii="Book Antiqua" w:hAnsi="Book Antiqua" w:cs="宋体"/>
          <w:sz w:val="24"/>
          <w:szCs w:val="24"/>
          <w:lang w:val="en-US" w:eastAsia="zh-CN"/>
        </w:rPr>
        <w:t xml:space="preserve"> 2010; </w:t>
      </w:r>
      <w:r w:rsidRPr="00594989">
        <w:rPr>
          <w:rFonts w:ascii="Book Antiqua" w:hAnsi="Book Antiqua" w:cs="宋体"/>
          <w:b/>
          <w:bCs/>
          <w:sz w:val="24"/>
          <w:szCs w:val="24"/>
          <w:lang w:val="en-US" w:eastAsia="zh-CN"/>
        </w:rPr>
        <w:t>28</w:t>
      </w:r>
      <w:r w:rsidRPr="00594989">
        <w:rPr>
          <w:rFonts w:ascii="Book Antiqua" w:hAnsi="Book Antiqua" w:cs="宋体"/>
          <w:sz w:val="24"/>
          <w:szCs w:val="24"/>
          <w:lang w:val="en-US" w:eastAsia="zh-CN"/>
        </w:rPr>
        <w:t>: 4283-4287 [PMID: 20441803 DOI: 10.1016/j.vaccine.2010.04.031]</w:t>
      </w:r>
    </w:p>
    <w:p w14:paraId="60713334" w14:textId="77777777" w:rsidR="00594989" w:rsidRPr="00594989" w:rsidRDefault="00594989" w:rsidP="00594989">
      <w:pPr>
        <w:spacing w:after="0" w:line="360" w:lineRule="auto"/>
        <w:jc w:val="both"/>
        <w:rPr>
          <w:rFonts w:ascii="Book Antiqua" w:hAnsi="Book Antiqua" w:cs="宋体"/>
          <w:sz w:val="24"/>
          <w:szCs w:val="24"/>
          <w:lang w:val="en-US" w:eastAsia="zh-CN"/>
        </w:rPr>
      </w:pPr>
      <w:proofErr w:type="gramStart"/>
      <w:r w:rsidRPr="00594989">
        <w:rPr>
          <w:rFonts w:ascii="Book Antiqua" w:hAnsi="Book Antiqua" w:cs="宋体"/>
          <w:sz w:val="24"/>
          <w:szCs w:val="24"/>
          <w:lang w:val="en-US" w:eastAsia="zh-CN"/>
        </w:rPr>
        <w:t xml:space="preserve">21 </w:t>
      </w:r>
      <w:proofErr w:type="spellStart"/>
      <w:r w:rsidRPr="00594989">
        <w:rPr>
          <w:rFonts w:ascii="Book Antiqua" w:hAnsi="Book Antiqua" w:cs="宋体"/>
          <w:b/>
          <w:bCs/>
          <w:sz w:val="24"/>
          <w:szCs w:val="24"/>
          <w:lang w:val="en-US" w:eastAsia="zh-CN"/>
        </w:rPr>
        <w:t>Alshammari</w:t>
      </w:r>
      <w:proofErr w:type="spellEnd"/>
      <w:r w:rsidRPr="00594989">
        <w:rPr>
          <w:rFonts w:ascii="Book Antiqua" w:hAnsi="Book Antiqua" w:cs="宋体"/>
          <w:b/>
          <w:bCs/>
          <w:sz w:val="24"/>
          <w:szCs w:val="24"/>
          <w:lang w:val="en-US" w:eastAsia="zh-CN"/>
        </w:rPr>
        <w:t xml:space="preserve"> TM</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AlFehaid</w:t>
      </w:r>
      <w:proofErr w:type="spellEnd"/>
      <w:r w:rsidRPr="00594989">
        <w:rPr>
          <w:rFonts w:ascii="Book Antiqua" w:hAnsi="Book Antiqua" w:cs="宋体"/>
          <w:sz w:val="24"/>
          <w:szCs w:val="24"/>
          <w:lang w:val="en-US" w:eastAsia="zh-CN"/>
        </w:rPr>
        <w:t xml:space="preserve"> LS, </w:t>
      </w:r>
      <w:proofErr w:type="spellStart"/>
      <w:r w:rsidRPr="00594989">
        <w:rPr>
          <w:rFonts w:ascii="Book Antiqua" w:hAnsi="Book Antiqua" w:cs="宋体"/>
          <w:sz w:val="24"/>
          <w:szCs w:val="24"/>
          <w:lang w:val="en-US" w:eastAsia="zh-CN"/>
        </w:rPr>
        <w:t>AlFraih</w:t>
      </w:r>
      <w:proofErr w:type="spellEnd"/>
      <w:r w:rsidRPr="00594989">
        <w:rPr>
          <w:rFonts w:ascii="Book Antiqua" w:hAnsi="Book Antiqua" w:cs="宋体"/>
          <w:sz w:val="24"/>
          <w:szCs w:val="24"/>
          <w:lang w:val="en-US" w:eastAsia="zh-CN"/>
        </w:rPr>
        <w:t xml:space="preserve"> JK, </w:t>
      </w:r>
      <w:proofErr w:type="spellStart"/>
      <w:r w:rsidRPr="00594989">
        <w:rPr>
          <w:rFonts w:ascii="Book Antiqua" w:hAnsi="Book Antiqua" w:cs="宋体"/>
          <w:sz w:val="24"/>
          <w:szCs w:val="24"/>
          <w:lang w:val="en-US" w:eastAsia="zh-CN"/>
        </w:rPr>
        <w:t>Aljadhey</w:t>
      </w:r>
      <w:proofErr w:type="spellEnd"/>
      <w:r w:rsidRPr="00594989">
        <w:rPr>
          <w:rFonts w:ascii="Book Antiqua" w:hAnsi="Book Antiqua" w:cs="宋体"/>
          <w:sz w:val="24"/>
          <w:szCs w:val="24"/>
          <w:lang w:val="en-US" w:eastAsia="zh-CN"/>
        </w:rPr>
        <w:t xml:space="preserve"> HS.</w:t>
      </w:r>
      <w:proofErr w:type="gramEnd"/>
      <w:r w:rsidRPr="00594989">
        <w:rPr>
          <w:rFonts w:ascii="Book Antiqua" w:hAnsi="Book Antiqua" w:cs="宋体"/>
          <w:sz w:val="24"/>
          <w:szCs w:val="24"/>
          <w:lang w:val="en-US" w:eastAsia="zh-CN"/>
        </w:rPr>
        <w:t xml:space="preserve"> </w:t>
      </w:r>
      <w:proofErr w:type="gramStart"/>
      <w:r w:rsidRPr="00594989">
        <w:rPr>
          <w:rFonts w:ascii="Book Antiqua" w:hAnsi="Book Antiqua" w:cs="宋体"/>
          <w:sz w:val="24"/>
          <w:szCs w:val="24"/>
          <w:lang w:val="en-US" w:eastAsia="zh-CN"/>
        </w:rPr>
        <w:t>Health care professionals' awareness of, knowledge about and attitude to influenza vaccination.</w:t>
      </w:r>
      <w:proofErr w:type="gramEnd"/>
      <w:r w:rsidRPr="00594989">
        <w:rPr>
          <w:rFonts w:ascii="Book Antiqua" w:hAnsi="Book Antiqua" w:cs="宋体"/>
          <w:sz w:val="24"/>
          <w:szCs w:val="24"/>
          <w:lang w:val="en-US" w:eastAsia="zh-CN"/>
        </w:rPr>
        <w:t xml:space="preserve"> </w:t>
      </w:r>
      <w:r w:rsidRPr="00594989">
        <w:rPr>
          <w:rFonts w:ascii="Book Antiqua" w:hAnsi="Book Antiqua" w:cs="宋体"/>
          <w:i/>
          <w:iCs/>
          <w:sz w:val="24"/>
          <w:szCs w:val="24"/>
          <w:lang w:val="en-US" w:eastAsia="zh-CN"/>
        </w:rPr>
        <w:t>Vaccine</w:t>
      </w:r>
      <w:r w:rsidRPr="00594989">
        <w:rPr>
          <w:rFonts w:ascii="Book Antiqua" w:hAnsi="Book Antiqua" w:cs="宋体"/>
          <w:sz w:val="24"/>
          <w:szCs w:val="24"/>
          <w:lang w:val="en-US" w:eastAsia="zh-CN"/>
        </w:rPr>
        <w:t xml:space="preserve"> 2014; </w:t>
      </w:r>
      <w:r w:rsidRPr="00594989">
        <w:rPr>
          <w:rFonts w:ascii="Book Antiqua" w:hAnsi="Book Antiqua" w:cs="宋体"/>
          <w:b/>
          <w:bCs/>
          <w:sz w:val="24"/>
          <w:szCs w:val="24"/>
          <w:lang w:val="en-US" w:eastAsia="zh-CN"/>
        </w:rPr>
        <w:t>32</w:t>
      </w:r>
      <w:r w:rsidRPr="00594989">
        <w:rPr>
          <w:rFonts w:ascii="Book Antiqua" w:hAnsi="Book Antiqua" w:cs="宋体"/>
          <w:sz w:val="24"/>
          <w:szCs w:val="24"/>
          <w:lang w:val="en-US" w:eastAsia="zh-CN"/>
        </w:rPr>
        <w:t>: 5957-5961 [PMID: 25218193 DOI: 10.1016/j.vaccine.2014.08.061]</w:t>
      </w:r>
    </w:p>
    <w:p w14:paraId="71C640C8"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22 </w:t>
      </w:r>
      <w:proofErr w:type="spellStart"/>
      <w:r w:rsidRPr="00594989">
        <w:rPr>
          <w:rFonts w:ascii="Book Antiqua" w:hAnsi="Book Antiqua" w:cs="宋体"/>
          <w:b/>
          <w:bCs/>
          <w:sz w:val="24"/>
          <w:szCs w:val="24"/>
          <w:lang w:val="en-US" w:eastAsia="zh-CN"/>
        </w:rPr>
        <w:t>Alhammadi</w:t>
      </w:r>
      <w:proofErr w:type="spellEnd"/>
      <w:r w:rsidRPr="00594989">
        <w:rPr>
          <w:rFonts w:ascii="Book Antiqua" w:hAnsi="Book Antiqua" w:cs="宋体"/>
          <w:b/>
          <w:bCs/>
          <w:sz w:val="24"/>
          <w:szCs w:val="24"/>
          <w:lang w:val="en-US" w:eastAsia="zh-CN"/>
        </w:rPr>
        <w:t xml:space="preserve"> A</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Khalifa</w:t>
      </w:r>
      <w:proofErr w:type="spellEnd"/>
      <w:r w:rsidRPr="00594989">
        <w:rPr>
          <w:rFonts w:ascii="Book Antiqua" w:hAnsi="Book Antiqua" w:cs="宋体"/>
          <w:sz w:val="24"/>
          <w:szCs w:val="24"/>
          <w:lang w:val="en-US" w:eastAsia="zh-CN"/>
        </w:rPr>
        <w:t xml:space="preserve"> M, </w:t>
      </w:r>
      <w:proofErr w:type="spellStart"/>
      <w:r w:rsidRPr="00594989">
        <w:rPr>
          <w:rFonts w:ascii="Book Antiqua" w:hAnsi="Book Antiqua" w:cs="宋体"/>
          <w:sz w:val="24"/>
          <w:szCs w:val="24"/>
          <w:lang w:val="en-US" w:eastAsia="zh-CN"/>
        </w:rPr>
        <w:t>Abdulrahman</w:t>
      </w:r>
      <w:proofErr w:type="spellEnd"/>
      <w:r w:rsidRPr="00594989">
        <w:rPr>
          <w:rFonts w:ascii="Book Antiqua" w:hAnsi="Book Antiqua" w:cs="宋体"/>
          <w:sz w:val="24"/>
          <w:szCs w:val="24"/>
          <w:lang w:val="en-US" w:eastAsia="zh-CN"/>
        </w:rPr>
        <w:t xml:space="preserve"> H, </w:t>
      </w:r>
      <w:proofErr w:type="spellStart"/>
      <w:r w:rsidRPr="00594989">
        <w:rPr>
          <w:rFonts w:ascii="Book Antiqua" w:hAnsi="Book Antiqua" w:cs="宋体"/>
          <w:sz w:val="24"/>
          <w:szCs w:val="24"/>
          <w:lang w:val="en-US" w:eastAsia="zh-CN"/>
        </w:rPr>
        <w:t>Almuslemani</w:t>
      </w:r>
      <w:proofErr w:type="spellEnd"/>
      <w:r w:rsidRPr="00594989">
        <w:rPr>
          <w:rFonts w:ascii="Book Antiqua" w:hAnsi="Book Antiqua" w:cs="宋体"/>
          <w:sz w:val="24"/>
          <w:szCs w:val="24"/>
          <w:lang w:val="en-US" w:eastAsia="zh-CN"/>
        </w:rPr>
        <w:t xml:space="preserve"> E, </w:t>
      </w:r>
      <w:proofErr w:type="spellStart"/>
      <w:r w:rsidRPr="00594989">
        <w:rPr>
          <w:rFonts w:ascii="Book Antiqua" w:hAnsi="Book Antiqua" w:cs="宋体"/>
          <w:sz w:val="24"/>
          <w:szCs w:val="24"/>
          <w:lang w:val="en-US" w:eastAsia="zh-CN"/>
        </w:rPr>
        <w:t>Alhothi</w:t>
      </w:r>
      <w:proofErr w:type="spellEnd"/>
      <w:r w:rsidRPr="00594989">
        <w:rPr>
          <w:rFonts w:ascii="Book Antiqua" w:hAnsi="Book Antiqua" w:cs="宋体"/>
          <w:sz w:val="24"/>
          <w:szCs w:val="24"/>
          <w:lang w:val="en-US" w:eastAsia="zh-CN"/>
        </w:rPr>
        <w:t xml:space="preserve"> A, </w:t>
      </w:r>
      <w:proofErr w:type="spellStart"/>
      <w:r w:rsidRPr="00594989">
        <w:rPr>
          <w:rFonts w:ascii="Book Antiqua" w:hAnsi="Book Antiqua" w:cs="宋体"/>
          <w:sz w:val="24"/>
          <w:szCs w:val="24"/>
          <w:lang w:val="en-US" w:eastAsia="zh-CN"/>
        </w:rPr>
        <w:t>Janahi</w:t>
      </w:r>
      <w:proofErr w:type="spellEnd"/>
      <w:r w:rsidRPr="00594989">
        <w:rPr>
          <w:rFonts w:ascii="Book Antiqua" w:hAnsi="Book Antiqua" w:cs="宋体"/>
          <w:sz w:val="24"/>
          <w:szCs w:val="24"/>
          <w:lang w:val="en-US" w:eastAsia="zh-CN"/>
        </w:rPr>
        <w:t xml:space="preserve"> M. Attitudes and perceptions among the pediatric health care providers toward influenza vaccination in Qatar: A cross-sectional study. </w:t>
      </w:r>
      <w:r w:rsidRPr="00594989">
        <w:rPr>
          <w:rFonts w:ascii="Book Antiqua" w:hAnsi="Book Antiqua" w:cs="宋体"/>
          <w:i/>
          <w:iCs/>
          <w:sz w:val="24"/>
          <w:szCs w:val="24"/>
          <w:lang w:val="en-US" w:eastAsia="zh-CN"/>
        </w:rPr>
        <w:t>Vaccine</w:t>
      </w:r>
      <w:r w:rsidRPr="00594989">
        <w:rPr>
          <w:rFonts w:ascii="Book Antiqua" w:hAnsi="Book Antiqua" w:cs="宋体"/>
          <w:sz w:val="24"/>
          <w:szCs w:val="24"/>
          <w:lang w:val="en-US" w:eastAsia="zh-CN"/>
        </w:rPr>
        <w:t xml:space="preserve"> 2015; </w:t>
      </w:r>
      <w:r w:rsidRPr="00594989">
        <w:rPr>
          <w:rFonts w:ascii="Book Antiqua" w:hAnsi="Book Antiqua" w:cs="宋体"/>
          <w:b/>
          <w:bCs/>
          <w:sz w:val="24"/>
          <w:szCs w:val="24"/>
          <w:lang w:val="en-US" w:eastAsia="zh-CN"/>
        </w:rPr>
        <w:t>33</w:t>
      </w:r>
      <w:r w:rsidRPr="00594989">
        <w:rPr>
          <w:rFonts w:ascii="Book Antiqua" w:hAnsi="Book Antiqua" w:cs="宋体"/>
          <w:sz w:val="24"/>
          <w:szCs w:val="24"/>
          <w:lang w:val="en-US" w:eastAsia="zh-CN"/>
        </w:rPr>
        <w:t>: 3821-3828 [PMID: 26144904 DOI: 10.1016/j.vaccine.2015.06.082]</w:t>
      </w:r>
    </w:p>
    <w:p w14:paraId="5DB03243"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23 </w:t>
      </w:r>
      <w:r w:rsidRPr="00594989">
        <w:rPr>
          <w:rFonts w:ascii="Book Antiqua" w:hAnsi="Book Antiqua" w:cs="宋体"/>
          <w:b/>
          <w:bCs/>
          <w:sz w:val="24"/>
          <w:szCs w:val="24"/>
          <w:lang w:val="en-US" w:eastAsia="zh-CN"/>
        </w:rPr>
        <w:t>Feldman C</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Abdulkarim</w:t>
      </w:r>
      <w:proofErr w:type="spellEnd"/>
      <w:r w:rsidRPr="00594989">
        <w:rPr>
          <w:rFonts w:ascii="Book Antiqua" w:hAnsi="Book Antiqua" w:cs="宋体"/>
          <w:sz w:val="24"/>
          <w:szCs w:val="24"/>
          <w:lang w:val="en-US" w:eastAsia="zh-CN"/>
        </w:rPr>
        <w:t xml:space="preserve"> E, </w:t>
      </w:r>
      <w:proofErr w:type="spellStart"/>
      <w:r w:rsidRPr="00594989">
        <w:rPr>
          <w:rFonts w:ascii="Book Antiqua" w:hAnsi="Book Antiqua" w:cs="宋体"/>
          <w:sz w:val="24"/>
          <w:szCs w:val="24"/>
          <w:lang w:val="en-US" w:eastAsia="zh-CN"/>
        </w:rPr>
        <w:t>Alattar</w:t>
      </w:r>
      <w:proofErr w:type="spellEnd"/>
      <w:r w:rsidRPr="00594989">
        <w:rPr>
          <w:rFonts w:ascii="Book Antiqua" w:hAnsi="Book Antiqua" w:cs="宋体"/>
          <w:sz w:val="24"/>
          <w:szCs w:val="24"/>
          <w:lang w:val="en-US" w:eastAsia="zh-CN"/>
        </w:rPr>
        <w:t xml:space="preserve"> F, Al </w:t>
      </w:r>
      <w:proofErr w:type="spellStart"/>
      <w:r w:rsidRPr="00594989">
        <w:rPr>
          <w:rFonts w:ascii="Book Antiqua" w:hAnsi="Book Antiqua" w:cs="宋体"/>
          <w:sz w:val="24"/>
          <w:szCs w:val="24"/>
          <w:lang w:val="en-US" w:eastAsia="zh-CN"/>
        </w:rPr>
        <w:t>Lawati</w:t>
      </w:r>
      <w:proofErr w:type="spellEnd"/>
      <w:r w:rsidRPr="00594989">
        <w:rPr>
          <w:rFonts w:ascii="Book Antiqua" w:hAnsi="Book Antiqua" w:cs="宋体"/>
          <w:sz w:val="24"/>
          <w:szCs w:val="24"/>
          <w:lang w:val="en-US" w:eastAsia="zh-CN"/>
        </w:rPr>
        <w:t xml:space="preserve"> F, Al </w:t>
      </w:r>
      <w:proofErr w:type="spellStart"/>
      <w:r w:rsidRPr="00594989">
        <w:rPr>
          <w:rFonts w:ascii="Book Antiqua" w:hAnsi="Book Antiqua" w:cs="宋体"/>
          <w:sz w:val="24"/>
          <w:szCs w:val="24"/>
          <w:lang w:val="en-US" w:eastAsia="zh-CN"/>
        </w:rPr>
        <w:t>Khatib</w:t>
      </w:r>
      <w:proofErr w:type="spellEnd"/>
      <w:r w:rsidRPr="00594989">
        <w:rPr>
          <w:rFonts w:ascii="Book Antiqua" w:hAnsi="Book Antiqua" w:cs="宋体"/>
          <w:sz w:val="24"/>
          <w:szCs w:val="24"/>
          <w:lang w:val="en-US" w:eastAsia="zh-CN"/>
        </w:rPr>
        <w:t xml:space="preserve"> H, Al </w:t>
      </w:r>
      <w:proofErr w:type="spellStart"/>
      <w:r w:rsidRPr="00594989">
        <w:rPr>
          <w:rFonts w:ascii="Book Antiqua" w:hAnsi="Book Antiqua" w:cs="宋体"/>
          <w:sz w:val="24"/>
          <w:szCs w:val="24"/>
          <w:lang w:val="en-US" w:eastAsia="zh-CN"/>
        </w:rPr>
        <w:t>Maslamani</w:t>
      </w:r>
      <w:proofErr w:type="spellEnd"/>
      <w:r w:rsidRPr="00594989">
        <w:rPr>
          <w:rFonts w:ascii="Book Antiqua" w:hAnsi="Book Antiqua" w:cs="宋体"/>
          <w:sz w:val="24"/>
          <w:szCs w:val="24"/>
          <w:lang w:val="en-US" w:eastAsia="zh-CN"/>
        </w:rPr>
        <w:t xml:space="preserve"> M, Al </w:t>
      </w:r>
      <w:proofErr w:type="spellStart"/>
      <w:r w:rsidRPr="00594989">
        <w:rPr>
          <w:rFonts w:ascii="Book Antiqua" w:hAnsi="Book Antiqua" w:cs="宋体"/>
          <w:sz w:val="24"/>
          <w:szCs w:val="24"/>
          <w:lang w:val="en-US" w:eastAsia="zh-CN"/>
        </w:rPr>
        <w:t>Obaidani</w:t>
      </w:r>
      <w:proofErr w:type="spellEnd"/>
      <w:r w:rsidRPr="00594989">
        <w:rPr>
          <w:rFonts w:ascii="Book Antiqua" w:hAnsi="Book Antiqua" w:cs="宋体"/>
          <w:sz w:val="24"/>
          <w:szCs w:val="24"/>
          <w:lang w:val="en-US" w:eastAsia="zh-CN"/>
        </w:rPr>
        <w:t xml:space="preserve"> I, Al Salah M, </w:t>
      </w:r>
      <w:proofErr w:type="spellStart"/>
      <w:r w:rsidRPr="00594989">
        <w:rPr>
          <w:rFonts w:ascii="Book Antiqua" w:hAnsi="Book Antiqua" w:cs="宋体"/>
          <w:sz w:val="24"/>
          <w:szCs w:val="24"/>
          <w:lang w:val="en-US" w:eastAsia="zh-CN"/>
        </w:rPr>
        <w:t>Farghaly</w:t>
      </w:r>
      <w:proofErr w:type="spellEnd"/>
      <w:r w:rsidRPr="00594989">
        <w:rPr>
          <w:rFonts w:ascii="Book Antiqua" w:hAnsi="Book Antiqua" w:cs="宋体"/>
          <w:sz w:val="24"/>
          <w:szCs w:val="24"/>
          <w:lang w:val="en-US" w:eastAsia="zh-CN"/>
        </w:rPr>
        <w:t xml:space="preserve"> M, Husain EH, </w:t>
      </w:r>
      <w:proofErr w:type="spellStart"/>
      <w:r w:rsidRPr="00594989">
        <w:rPr>
          <w:rFonts w:ascii="Book Antiqua" w:hAnsi="Book Antiqua" w:cs="宋体"/>
          <w:sz w:val="24"/>
          <w:szCs w:val="24"/>
          <w:lang w:val="en-US" w:eastAsia="zh-CN"/>
        </w:rPr>
        <w:t>Mokadas</w:t>
      </w:r>
      <w:proofErr w:type="spellEnd"/>
      <w:r w:rsidRPr="00594989">
        <w:rPr>
          <w:rFonts w:ascii="Book Antiqua" w:hAnsi="Book Antiqua" w:cs="宋体"/>
          <w:sz w:val="24"/>
          <w:szCs w:val="24"/>
          <w:lang w:val="en-US" w:eastAsia="zh-CN"/>
        </w:rPr>
        <w:t xml:space="preserve"> E. Pneumococcal disease in the Arabian Gulf: recognizing the challenge and moving toward a solution. </w:t>
      </w:r>
      <w:r w:rsidRPr="00594989">
        <w:rPr>
          <w:rFonts w:ascii="Book Antiqua" w:hAnsi="Book Antiqua" w:cs="宋体"/>
          <w:i/>
          <w:iCs/>
          <w:sz w:val="24"/>
          <w:szCs w:val="24"/>
          <w:lang w:val="en-US" w:eastAsia="zh-CN"/>
        </w:rPr>
        <w:t>J Infect Public Health</w:t>
      </w:r>
      <w:r w:rsidRPr="00594989">
        <w:rPr>
          <w:rFonts w:ascii="Book Antiqua" w:hAnsi="Book Antiqua" w:cs="宋体"/>
          <w:sz w:val="24"/>
          <w:szCs w:val="24"/>
          <w:lang w:val="en-US" w:eastAsia="zh-CN"/>
        </w:rPr>
        <w:t xml:space="preserve"> 2013; </w:t>
      </w:r>
      <w:r w:rsidRPr="00594989">
        <w:rPr>
          <w:rFonts w:ascii="Book Antiqua" w:hAnsi="Book Antiqua" w:cs="宋体"/>
          <w:b/>
          <w:bCs/>
          <w:sz w:val="24"/>
          <w:szCs w:val="24"/>
          <w:lang w:val="en-US" w:eastAsia="zh-CN"/>
        </w:rPr>
        <w:t>6</w:t>
      </w:r>
      <w:r w:rsidRPr="00594989">
        <w:rPr>
          <w:rFonts w:ascii="Book Antiqua" w:hAnsi="Book Antiqua" w:cs="宋体"/>
          <w:sz w:val="24"/>
          <w:szCs w:val="24"/>
          <w:lang w:val="en-US" w:eastAsia="zh-CN"/>
        </w:rPr>
        <w:t>: 401-409 [PMID: 23999349 DOI: 10.1016/j.jiph.2013.06.004]</w:t>
      </w:r>
    </w:p>
    <w:p w14:paraId="4B852D0D"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24 </w:t>
      </w:r>
      <w:proofErr w:type="spellStart"/>
      <w:r w:rsidRPr="00594989">
        <w:rPr>
          <w:rFonts w:ascii="Book Antiqua" w:hAnsi="Book Antiqua" w:cs="宋体"/>
          <w:b/>
          <w:bCs/>
          <w:sz w:val="24"/>
          <w:szCs w:val="24"/>
          <w:lang w:val="en-US" w:eastAsia="zh-CN"/>
        </w:rPr>
        <w:t>Memish</w:t>
      </w:r>
      <w:proofErr w:type="spellEnd"/>
      <w:r w:rsidRPr="00594989">
        <w:rPr>
          <w:rFonts w:ascii="Book Antiqua" w:hAnsi="Book Antiqua" w:cs="宋体"/>
          <w:b/>
          <w:bCs/>
          <w:sz w:val="24"/>
          <w:szCs w:val="24"/>
          <w:lang w:val="en-US" w:eastAsia="zh-CN"/>
        </w:rPr>
        <w:t xml:space="preserve"> ZA</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Shibl</w:t>
      </w:r>
      <w:proofErr w:type="spellEnd"/>
      <w:r w:rsidRPr="00594989">
        <w:rPr>
          <w:rFonts w:ascii="Book Antiqua" w:hAnsi="Book Antiqua" w:cs="宋体"/>
          <w:sz w:val="24"/>
          <w:szCs w:val="24"/>
          <w:lang w:val="en-US" w:eastAsia="zh-CN"/>
        </w:rPr>
        <w:t xml:space="preserve"> AM. Consensus building and recommendations based on the available epidemiology of meningococcal disease in Gulf Cooperation Council States. </w:t>
      </w:r>
      <w:r w:rsidRPr="00594989">
        <w:rPr>
          <w:rFonts w:ascii="Book Antiqua" w:hAnsi="Book Antiqua" w:cs="宋体"/>
          <w:i/>
          <w:iCs/>
          <w:sz w:val="24"/>
          <w:szCs w:val="24"/>
          <w:lang w:val="en-US" w:eastAsia="zh-CN"/>
        </w:rPr>
        <w:t>Travel Med Infect Dis</w:t>
      </w:r>
      <w:r w:rsidRPr="00594989">
        <w:rPr>
          <w:rFonts w:ascii="Book Antiqua" w:hAnsi="Book Antiqua" w:cs="宋体"/>
          <w:sz w:val="24"/>
          <w:szCs w:val="24"/>
          <w:lang w:val="en-US" w:eastAsia="zh-CN"/>
        </w:rPr>
        <w:t xml:space="preserve"> 2011; </w:t>
      </w:r>
      <w:r w:rsidRPr="00594989">
        <w:rPr>
          <w:rFonts w:ascii="Book Antiqua" w:hAnsi="Book Antiqua" w:cs="宋体"/>
          <w:b/>
          <w:bCs/>
          <w:sz w:val="24"/>
          <w:szCs w:val="24"/>
          <w:lang w:val="en-US" w:eastAsia="zh-CN"/>
        </w:rPr>
        <w:t>9</w:t>
      </w:r>
      <w:r w:rsidRPr="00594989">
        <w:rPr>
          <w:rFonts w:ascii="Book Antiqua" w:hAnsi="Book Antiqua" w:cs="宋体"/>
          <w:sz w:val="24"/>
          <w:szCs w:val="24"/>
          <w:lang w:val="en-US" w:eastAsia="zh-CN"/>
        </w:rPr>
        <w:t>: 60-66 [PMID: 21345738 DOI: 10.1016/j.tmaid.2011.01.004]</w:t>
      </w:r>
    </w:p>
    <w:p w14:paraId="4F1E171A"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25 </w:t>
      </w:r>
      <w:proofErr w:type="spellStart"/>
      <w:r w:rsidRPr="00594989">
        <w:rPr>
          <w:rFonts w:ascii="Book Antiqua" w:hAnsi="Book Antiqua" w:cs="宋体"/>
          <w:b/>
          <w:bCs/>
          <w:sz w:val="24"/>
          <w:szCs w:val="24"/>
          <w:lang w:val="en-US" w:eastAsia="zh-CN"/>
        </w:rPr>
        <w:t>Shibl</w:t>
      </w:r>
      <w:proofErr w:type="spellEnd"/>
      <w:r w:rsidRPr="00594989">
        <w:rPr>
          <w:rFonts w:ascii="Book Antiqua" w:hAnsi="Book Antiqua" w:cs="宋体"/>
          <w:b/>
          <w:bCs/>
          <w:sz w:val="24"/>
          <w:szCs w:val="24"/>
          <w:lang w:val="en-US" w:eastAsia="zh-CN"/>
        </w:rPr>
        <w:t xml:space="preserve"> A</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Tufenkeji</w:t>
      </w:r>
      <w:proofErr w:type="spellEnd"/>
      <w:r w:rsidRPr="00594989">
        <w:rPr>
          <w:rFonts w:ascii="Book Antiqua" w:hAnsi="Book Antiqua" w:cs="宋体"/>
          <w:sz w:val="24"/>
          <w:szCs w:val="24"/>
          <w:lang w:val="en-US" w:eastAsia="zh-CN"/>
        </w:rPr>
        <w:t xml:space="preserve"> H, Khalil M, </w:t>
      </w:r>
      <w:proofErr w:type="spellStart"/>
      <w:r w:rsidRPr="00594989">
        <w:rPr>
          <w:rFonts w:ascii="Book Antiqua" w:hAnsi="Book Antiqua" w:cs="宋体"/>
          <w:sz w:val="24"/>
          <w:szCs w:val="24"/>
          <w:lang w:val="en-US" w:eastAsia="zh-CN"/>
        </w:rPr>
        <w:t>Memish</w:t>
      </w:r>
      <w:proofErr w:type="spellEnd"/>
      <w:r w:rsidRPr="00594989">
        <w:rPr>
          <w:rFonts w:ascii="Book Antiqua" w:hAnsi="Book Antiqua" w:cs="宋体"/>
          <w:sz w:val="24"/>
          <w:szCs w:val="24"/>
          <w:lang w:val="en-US" w:eastAsia="zh-CN"/>
        </w:rPr>
        <w:t xml:space="preserve"> Z. Consensus recommendation for meningococcal disease prevention for Hajj and </w:t>
      </w:r>
      <w:proofErr w:type="spellStart"/>
      <w:r w:rsidRPr="00594989">
        <w:rPr>
          <w:rFonts w:ascii="Book Antiqua" w:hAnsi="Book Antiqua" w:cs="宋体"/>
          <w:sz w:val="24"/>
          <w:szCs w:val="24"/>
          <w:lang w:val="en-US" w:eastAsia="zh-CN"/>
        </w:rPr>
        <w:t>Umra</w:t>
      </w:r>
      <w:proofErr w:type="spellEnd"/>
      <w:r w:rsidRPr="00594989">
        <w:rPr>
          <w:rFonts w:ascii="Book Antiqua" w:hAnsi="Book Antiqua" w:cs="宋体"/>
          <w:sz w:val="24"/>
          <w:szCs w:val="24"/>
          <w:lang w:val="en-US" w:eastAsia="zh-CN"/>
        </w:rPr>
        <w:t xml:space="preserve"> pilgrimage/travel medicine. </w:t>
      </w:r>
      <w:r w:rsidRPr="00594989">
        <w:rPr>
          <w:rFonts w:ascii="Book Antiqua" w:hAnsi="Book Antiqua" w:cs="宋体"/>
          <w:i/>
          <w:iCs/>
          <w:sz w:val="24"/>
          <w:szCs w:val="24"/>
          <w:lang w:val="en-US" w:eastAsia="zh-CN"/>
        </w:rPr>
        <w:t xml:space="preserve">East </w:t>
      </w:r>
      <w:proofErr w:type="spellStart"/>
      <w:r w:rsidRPr="00594989">
        <w:rPr>
          <w:rFonts w:ascii="Book Antiqua" w:hAnsi="Book Antiqua" w:cs="宋体"/>
          <w:i/>
          <w:iCs/>
          <w:sz w:val="24"/>
          <w:szCs w:val="24"/>
          <w:lang w:val="en-US" w:eastAsia="zh-CN"/>
        </w:rPr>
        <w:t>Mediterr</w:t>
      </w:r>
      <w:proofErr w:type="spellEnd"/>
      <w:r w:rsidRPr="00594989">
        <w:rPr>
          <w:rFonts w:ascii="Book Antiqua" w:hAnsi="Book Antiqua" w:cs="宋体"/>
          <w:i/>
          <w:iCs/>
          <w:sz w:val="24"/>
          <w:szCs w:val="24"/>
          <w:lang w:val="en-US" w:eastAsia="zh-CN"/>
        </w:rPr>
        <w:t xml:space="preserve"> Health J</w:t>
      </w:r>
      <w:r w:rsidRPr="00594989">
        <w:rPr>
          <w:rFonts w:ascii="Book Antiqua" w:hAnsi="Book Antiqua" w:cs="宋体"/>
          <w:sz w:val="24"/>
          <w:szCs w:val="24"/>
          <w:lang w:val="en-US" w:eastAsia="zh-CN"/>
        </w:rPr>
        <w:t xml:space="preserve"> 2013; </w:t>
      </w:r>
      <w:r w:rsidRPr="00594989">
        <w:rPr>
          <w:rFonts w:ascii="Book Antiqua" w:hAnsi="Book Antiqua" w:cs="宋体"/>
          <w:b/>
          <w:bCs/>
          <w:sz w:val="24"/>
          <w:szCs w:val="24"/>
          <w:lang w:val="en-US" w:eastAsia="zh-CN"/>
        </w:rPr>
        <w:t>19</w:t>
      </w:r>
      <w:r w:rsidRPr="00594989">
        <w:rPr>
          <w:rFonts w:ascii="Book Antiqua" w:hAnsi="Book Antiqua" w:cs="宋体"/>
          <w:sz w:val="24"/>
          <w:szCs w:val="24"/>
          <w:lang w:val="en-US" w:eastAsia="zh-CN"/>
        </w:rPr>
        <w:t>: 389-392 [PMID: 23882966]</w:t>
      </w:r>
    </w:p>
    <w:p w14:paraId="50690FF2"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26 </w:t>
      </w:r>
      <w:r w:rsidRPr="00594989">
        <w:rPr>
          <w:rFonts w:ascii="Book Antiqua" w:hAnsi="Book Antiqua" w:cs="宋体"/>
          <w:b/>
          <w:bCs/>
          <w:sz w:val="24"/>
          <w:szCs w:val="24"/>
          <w:lang w:val="en-US" w:eastAsia="zh-CN"/>
        </w:rPr>
        <w:t>Ceyhan M</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Anis</w:t>
      </w:r>
      <w:proofErr w:type="spellEnd"/>
      <w:r w:rsidRPr="00594989">
        <w:rPr>
          <w:rFonts w:ascii="Book Antiqua" w:hAnsi="Book Antiqua" w:cs="宋体"/>
          <w:sz w:val="24"/>
          <w:szCs w:val="24"/>
          <w:lang w:val="en-US" w:eastAsia="zh-CN"/>
        </w:rPr>
        <w:t xml:space="preserve"> S, </w:t>
      </w:r>
      <w:proofErr w:type="spellStart"/>
      <w:r w:rsidRPr="00594989">
        <w:rPr>
          <w:rFonts w:ascii="Book Antiqua" w:hAnsi="Book Antiqua" w:cs="宋体"/>
          <w:sz w:val="24"/>
          <w:szCs w:val="24"/>
          <w:lang w:val="en-US" w:eastAsia="zh-CN"/>
        </w:rPr>
        <w:t>Htun-Myint</w:t>
      </w:r>
      <w:proofErr w:type="spellEnd"/>
      <w:r w:rsidRPr="00594989">
        <w:rPr>
          <w:rFonts w:ascii="Book Antiqua" w:hAnsi="Book Antiqua" w:cs="宋体"/>
          <w:sz w:val="24"/>
          <w:szCs w:val="24"/>
          <w:lang w:val="en-US" w:eastAsia="zh-CN"/>
        </w:rPr>
        <w:t xml:space="preserve"> L, </w:t>
      </w:r>
      <w:proofErr w:type="spellStart"/>
      <w:r w:rsidRPr="00594989">
        <w:rPr>
          <w:rFonts w:ascii="Book Antiqua" w:hAnsi="Book Antiqua" w:cs="宋体"/>
          <w:sz w:val="24"/>
          <w:szCs w:val="24"/>
          <w:lang w:val="en-US" w:eastAsia="zh-CN"/>
        </w:rPr>
        <w:t>Pawinski</w:t>
      </w:r>
      <w:proofErr w:type="spellEnd"/>
      <w:r w:rsidRPr="00594989">
        <w:rPr>
          <w:rFonts w:ascii="Book Antiqua" w:hAnsi="Book Antiqua" w:cs="宋体"/>
          <w:sz w:val="24"/>
          <w:szCs w:val="24"/>
          <w:lang w:val="en-US" w:eastAsia="zh-CN"/>
        </w:rPr>
        <w:t xml:space="preserve"> R, Soriano-</w:t>
      </w:r>
      <w:proofErr w:type="spellStart"/>
      <w:r w:rsidRPr="00594989">
        <w:rPr>
          <w:rFonts w:ascii="Book Antiqua" w:hAnsi="Book Antiqua" w:cs="宋体"/>
          <w:sz w:val="24"/>
          <w:szCs w:val="24"/>
          <w:lang w:val="en-US" w:eastAsia="zh-CN"/>
        </w:rPr>
        <w:t>Gabarró</w:t>
      </w:r>
      <w:proofErr w:type="spellEnd"/>
      <w:r w:rsidRPr="00594989">
        <w:rPr>
          <w:rFonts w:ascii="Book Antiqua" w:hAnsi="Book Antiqua" w:cs="宋体"/>
          <w:sz w:val="24"/>
          <w:szCs w:val="24"/>
          <w:lang w:val="en-US" w:eastAsia="zh-CN"/>
        </w:rPr>
        <w:t xml:space="preserve"> M, </w:t>
      </w:r>
      <w:proofErr w:type="spellStart"/>
      <w:r w:rsidRPr="00594989">
        <w:rPr>
          <w:rFonts w:ascii="Book Antiqua" w:hAnsi="Book Antiqua" w:cs="宋体"/>
          <w:sz w:val="24"/>
          <w:szCs w:val="24"/>
          <w:lang w:val="en-US" w:eastAsia="zh-CN"/>
        </w:rPr>
        <w:t>Vyse</w:t>
      </w:r>
      <w:proofErr w:type="spellEnd"/>
      <w:r w:rsidRPr="00594989">
        <w:rPr>
          <w:rFonts w:ascii="Book Antiqua" w:hAnsi="Book Antiqua" w:cs="宋体"/>
          <w:sz w:val="24"/>
          <w:szCs w:val="24"/>
          <w:lang w:val="en-US" w:eastAsia="zh-CN"/>
        </w:rPr>
        <w:t xml:space="preserve"> A. Meningococcal disease in the Middle East and North Africa: an important public health consideration that requires further attention. </w:t>
      </w:r>
      <w:proofErr w:type="spellStart"/>
      <w:r w:rsidRPr="00594989">
        <w:rPr>
          <w:rFonts w:ascii="Book Antiqua" w:hAnsi="Book Antiqua" w:cs="宋体"/>
          <w:i/>
          <w:iCs/>
          <w:sz w:val="24"/>
          <w:szCs w:val="24"/>
          <w:lang w:val="en-US" w:eastAsia="zh-CN"/>
        </w:rPr>
        <w:t>Int</w:t>
      </w:r>
      <w:proofErr w:type="spellEnd"/>
      <w:r w:rsidRPr="00594989">
        <w:rPr>
          <w:rFonts w:ascii="Book Antiqua" w:hAnsi="Book Antiqua" w:cs="宋体"/>
          <w:i/>
          <w:iCs/>
          <w:sz w:val="24"/>
          <w:szCs w:val="24"/>
          <w:lang w:val="en-US" w:eastAsia="zh-CN"/>
        </w:rPr>
        <w:t xml:space="preserve"> J Infect Dis</w:t>
      </w:r>
      <w:r w:rsidRPr="00594989">
        <w:rPr>
          <w:rFonts w:ascii="Book Antiqua" w:hAnsi="Book Antiqua" w:cs="宋体"/>
          <w:sz w:val="24"/>
          <w:szCs w:val="24"/>
          <w:lang w:val="en-US" w:eastAsia="zh-CN"/>
        </w:rPr>
        <w:t xml:space="preserve"> 2012; </w:t>
      </w:r>
      <w:r w:rsidRPr="00594989">
        <w:rPr>
          <w:rFonts w:ascii="Book Antiqua" w:hAnsi="Book Antiqua" w:cs="宋体"/>
          <w:b/>
          <w:bCs/>
          <w:sz w:val="24"/>
          <w:szCs w:val="24"/>
          <w:lang w:val="en-US" w:eastAsia="zh-CN"/>
        </w:rPr>
        <w:t>16</w:t>
      </w:r>
      <w:r w:rsidRPr="00594989">
        <w:rPr>
          <w:rFonts w:ascii="Book Antiqua" w:hAnsi="Book Antiqua" w:cs="宋体"/>
          <w:sz w:val="24"/>
          <w:szCs w:val="24"/>
          <w:lang w:val="en-US" w:eastAsia="zh-CN"/>
        </w:rPr>
        <w:t>: e574-e582 [PMID: 22647750 DOI: 10.1016/j.ijid.2012.03.011]</w:t>
      </w:r>
    </w:p>
    <w:p w14:paraId="69958609"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27 </w:t>
      </w:r>
      <w:proofErr w:type="spellStart"/>
      <w:r w:rsidRPr="00594989">
        <w:rPr>
          <w:rFonts w:ascii="Book Antiqua" w:hAnsi="Book Antiqua" w:cs="宋体"/>
          <w:b/>
          <w:bCs/>
          <w:sz w:val="24"/>
          <w:szCs w:val="24"/>
          <w:lang w:val="en-US" w:eastAsia="zh-CN"/>
        </w:rPr>
        <w:t>Memish</w:t>
      </w:r>
      <w:proofErr w:type="spellEnd"/>
      <w:r w:rsidRPr="00594989">
        <w:rPr>
          <w:rFonts w:ascii="Book Antiqua" w:hAnsi="Book Antiqua" w:cs="宋体"/>
          <w:b/>
          <w:bCs/>
          <w:sz w:val="24"/>
          <w:szCs w:val="24"/>
          <w:lang w:val="en-US" w:eastAsia="zh-CN"/>
        </w:rPr>
        <w:t xml:space="preserve"> ZA</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Arabi</w:t>
      </w:r>
      <w:proofErr w:type="spellEnd"/>
      <w:r w:rsidRPr="00594989">
        <w:rPr>
          <w:rFonts w:ascii="Book Antiqua" w:hAnsi="Book Antiqua" w:cs="宋体"/>
          <w:sz w:val="24"/>
          <w:szCs w:val="24"/>
          <w:lang w:val="en-US" w:eastAsia="zh-CN"/>
        </w:rPr>
        <w:t xml:space="preserve"> YM, Ahmed QA, </w:t>
      </w:r>
      <w:proofErr w:type="spellStart"/>
      <w:r w:rsidRPr="00594989">
        <w:rPr>
          <w:rFonts w:ascii="Book Antiqua" w:hAnsi="Book Antiqua" w:cs="宋体"/>
          <w:sz w:val="24"/>
          <w:szCs w:val="24"/>
          <w:lang w:val="en-US" w:eastAsia="zh-CN"/>
        </w:rPr>
        <w:t>Shibl</w:t>
      </w:r>
      <w:proofErr w:type="spellEnd"/>
      <w:r w:rsidRPr="00594989">
        <w:rPr>
          <w:rFonts w:ascii="Book Antiqua" w:hAnsi="Book Antiqua" w:cs="宋体"/>
          <w:sz w:val="24"/>
          <w:szCs w:val="24"/>
          <w:lang w:val="en-US" w:eastAsia="zh-CN"/>
        </w:rPr>
        <w:t xml:space="preserve"> AM, </w:t>
      </w:r>
      <w:proofErr w:type="spellStart"/>
      <w:r w:rsidRPr="00594989">
        <w:rPr>
          <w:rFonts w:ascii="Book Antiqua" w:hAnsi="Book Antiqua" w:cs="宋体"/>
          <w:sz w:val="24"/>
          <w:szCs w:val="24"/>
          <w:lang w:val="en-US" w:eastAsia="zh-CN"/>
        </w:rPr>
        <w:t>Niederman</w:t>
      </w:r>
      <w:proofErr w:type="spellEnd"/>
      <w:r w:rsidRPr="00594989">
        <w:rPr>
          <w:rFonts w:ascii="Book Antiqua" w:hAnsi="Book Antiqua" w:cs="宋体"/>
          <w:sz w:val="24"/>
          <w:szCs w:val="24"/>
          <w:lang w:val="en-US" w:eastAsia="zh-CN"/>
        </w:rPr>
        <w:t xml:space="preserve"> MS. Management and prevention strategies for community-acquired pneumonia in the Gulf Corporation Council. </w:t>
      </w:r>
      <w:r w:rsidRPr="00594989">
        <w:rPr>
          <w:rFonts w:ascii="Book Antiqua" w:hAnsi="Book Antiqua" w:cs="宋体"/>
          <w:i/>
          <w:iCs/>
          <w:sz w:val="24"/>
          <w:szCs w:val="24"/>
          <w:lang w:val="en-US" w:eastAsia="zh-CN"/>
        </w:rPr>
        <w:t xml:space="preserve">J </w:t>
      </w:r>
      <w:proofErr w:type="spellStart"/>
      <w:r w:rsidRPr="00594989">
        <w:rPr>
          <w:rFonts w:ascii="Book Antiqua" w:hAnsi="Book Antiqua" w:cs="宋体"/>
          <w:i/>
          <w:iCs/>
          <w:sz w:val="24"/>
          <w:szCs w:val="24"/>
          <w:lang w:val="en-US" w:eastAsia="zh-CN"/>
        </w:rPr>
        <w:t>Chemother</w:t>
      </w:r>
      <w:proofErr w:type="spellEnd"/>
      <w:r w:rsidRPr="00594989">
        <w:rPr>
          <w:rFonts w:ascii="Book Antiqua" w:hAnsi="Book Antiqua" w:cs="宋体"/>
          <w:sz w:val="24"/>
          <w:szCs w:val="24"/>
          <w:lang w:val="en-US" w:eastAsia="zh-CN"/>
        </w:rPr>
        <w:t xml:space="preserve"> 2007; </w:t>
      </w:r>
      <w:r w:rsidRPr="00594989">
        <w:rPr>
          <w:rFonts w:ascii="Book Antiqua" w:hAnsi="Book Antiqua" w:cs="宋体"/>
          <w:b/>
          <w:bCs/>
          <w:sz w:val="24"/>
          <w:szCs w:val="24"/>
          <w:lang w:val="en-US" w:eastAsia="zh-CN"/>
        </w:rPr>
        <w:t xml:space="preserve">19 </w:t>
      </w:r>
      <w:proofErr w:type="spellStart"/>
      <w:r w:rsidRPr="00594989">
        <w:rPr>
          <w:rFonts w:ascii="Book Antiqua" w:hAnsi="Book Antiqua" w:cs="宋体"/>
          <w:bCs/>
          <w:sz w:val="24"/>
          <w:szCs w:val="24"/>
          <w:lang w:val="en-US" w:eastAsia="zh-CN"/>
        </w:rPr>
        <w:t>Suppl</w:t>
      </w:r>
      <w:proofErr w:type="spellEnd"/>
      <w:r w:rsidRPr="00594989">
        <w:rPr>
          <w:rFonts w:ascii="Book Antiqua" w:hAnsi="Book Antiqua" w:cs="宋体"/>
          <w:bCs/>
          <w:sz w:val="24"/>
          <w:szCs w:val="24"/>
          <w:lang w:val="en-US" w:eastAsia="zh-CN"/>
        </w:rPr>
        <w:t xml:space="preserve"> 1</w:t>
      </w:r>
      <w:r w:rsidRPr="00594989">
        <w:rPr>
          <w:rFonts w:ascii="Book Antiqua" w:hAnsi="Book Antiqua" w:cs="宋体"/>
          <w:sz w:val="24"/>
          <w:szCs w:val="24"/>
          <w:lang w:val="en-US" w:eastAsia="zh-CN"/>
        </w:rPr>
        <w:t>: 33-46 [PMID: 18073168]</w:t>
      </w:r>
    </w:p>
    <w:p w14:paraId="28440048" w14:textId="43C210CA"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lastRenderedPageBreak/>
        <w:t xml:space="preserve">28 </w:t>
      </w:r>
      <w:proofErr w:type="spellStart"/>
      <w:r w:rsidRPr="00594989">
        <w:rPr>
          <w:rFonts w:ascii="Book Antiqua" w:hAnsi="Book Antiqua" w:cs="宋体"/>
          <w:b/>
          <w:bCs/>
          <w:sz w:val="24"/>
          <w:szCs w:val="24"/>
          <w:lang w:val="en-US" w:eastAsia="zh-CN"/>
        </w:rPr>
        <w:t>Alharbi</w:t>
      </w:r>
      <w:proofErr w:type="spellEnd"/>
      <w:r w:rsidRPr="00594989">
        <w:rPr>
          <w:rFonts w:ascii="Book Antiqua" w:hAnsi="Book Antiqua" w:cs="宋体"/>
          <w:b/>
          <w:bCs/>
          <w:sz w:val="24"/>
          <w:szCs w:val="24"/>
          <w:lang w:val="en-US" w:eastAsia="zh-CN"/>
        </w:rPr>
        <w:t xml:space="preserve"> NS</w:t>
      </w:r>
      <w:r w:rsidRPr="00594989">
        <w:rPr>
          <w:rFonts w:ascii="Book Antiqua" w:hAnsi="Book Antiqua" w:cs="宋体"/>
          <w:sz w:val="24"/>
          <w:szCs w:val="24"/>
          <w:lang w:val="en-US" w:eastAsia="zh-CN"/>
        </w:rPr>
        <w:t>, Al-</w:t>
      </w:r>
      <w:proofErr w:type="spellStart"/>
      <w:r w:rsidRPr="00594989">
        <w:rPr>
          <w:rFonts w:ascii="Book Antiqua" w:hAnsi="Book Antiqua" w:cs="宋体"/>
          <w:sz w:val="24"/>
          <w:szCs w:val="24"/>
          <w:lang w:val="en-US" w:eastAsia="zh-CN"/>
        </w:rPr>
        <w:t>Barrak</w:t>
      </w:r>
      <w:proofErr w:type="spellEnd"/>
      <w:r w:rsidRPr="00594989">
        <w:rPr>
          <w:rFonts w:ascii="Book Antiqua" w:hAnsi="Book Antiqua" w:cs="宋体"/>
          <w:sz w:val="24"/>
          <w:szCs w:val="24"/>
          <w:lang w:val="en-US" w:eastAsia="zh-CN"/>
        </w:rPr>
        <w:t xml:space="preserve"> AM, Al-</w:t>
      </w:r>
      <w:proofErr w:type="spellStart"/>
      <w:r w:rsidRPr="00594989">
        <w:rPr>
          <w:rFonts w:ascii="Book Antiqua" w:hAnsi="Book Antiqua" w:cs="宋体"/>
          <w:sz w:val="24"/>
          <w:szCs w:val="24"/>
          <w:lang w:val="en-US" w:eastAsia="zh-CN"/>
        </w:rPr>
        <w:t>Moamary</w:t>
      </w:r>
      <w:proofErr w:type="spellEnd"/>
      <w:r w:rsidRPr="00594989">
        <w:rPr>
          <w:rFonts w:ascii="Book Antiqua" w:hAnsi="Book Antiqua" w:cs="宋体"/>
          <w:sz w:val="24"/>
          <w:szCs w:val="24"/>
          <w:lang w:val="en-US" w:eastAsia="zh-CN"/>
        </w:rPr>
        <w:t xml:space="preserve"> MS, </w:t>
      </w:r>
      <w:proofErr w:type="spellStart"/>
      <w:r w:rsidRPr="00594989">
        <w:rPr>
          <w:rFonts w:ascii="Book Antiqua" w:hAnsi="Book Antiqua" w:cs="宋体"/>
          <w:sz w:val="24"/>
          <w:szCs w:val="24"/>
          <w:lang w:val="en-US" w:eastAsia="zh-CN"/>
        </w:rPr>
        <w:t>Zeitouni</w:t>
      </w:r>
      <w:proofErr w:type="spellEnd"/>
      <w:r w:rsidRPr="00594989">
        <w:rPr>
          <w:rFonts w:ascii="Book Antiqua" w:hAnsi="Book Antiqua" w:cs="宋体"/>
          <w:sz w:val="24"/>
          <w:szCs w:val="24"/>
          <w:lang w:val="en-US" w:eastAsia="zh-CN"/>
        </w:rPr>
        <w:t xml:space="preserve"> MO, </w:t>
      </w:r>
      <w:proofErr w:type="spellStart"/>
      <w:r w:rsidRPr="00594989">
        <w:rPr>
          <w:rFonts w:ascii="Book Antiqua" w:hAnsi="Book Antiqua" w:cs="宋体"/>
          <w:sz w:val="24"/>
          <w:szCs w:val="24"/>
          <w:lang w:val="en-US" w:eastAsia="zh-CN"/>
        </w:rPr>
        <w:t>Idrees</w:t>
      </w:r>
      <w:proofErr w:type="spellEnd"/>
      <w:r w:rsidRPr="00594989">
        <w:rPr>
          <w:rFonts w:ascii="Book Antiqua" w:hAnsi="Book Antiqua" w:cs="宋体"/>
          <w:sz w:val="24"/>
          <w:szCs w:val="24"/>
          <w:lang w:val="en-US" w:eastAsia="zh-CN"/>
        </w:rPr>
        <w:t xml:space="preserve"> MM, Al-</w:t>
      </w:r>
      <w:proofErr w:type="spellStart"/>
      <w:r w:rsidRPr="00594989">
        <w:rPr>
          <w:rFonts w:ascii="Book Antiqua" w:hAnsi="Book Antiqua" w:cs="宋体"/>
          <w:sz w:val="24"/>
          <w:szCs w:val="24"/>
          <w:lang w:val="en-US" w:eastAsia="zh-CN"/>
        </w:rPr>
        <w:t>Ghobain</w:t>
      </w:r>
      <w:proofErr w:type="spellEnd"/>
      <w:r w:rsidRPr="00594989">
        <w:rPr>
          <w:rFonts w:ascii="Book Antiqua" w:hAnsi="Book Antiqua" w:cs="宋体"/>
          <w:sz w:val="24"/>
          <w:szCs w:val="24"/>
          <w:lang w:val="en-US" w:eastAsia="zh-CN"/>
        </w:rPr>
        <w:t xml:space="preserve"> MO, Al-</w:t>
      </w:r>
      <w:proofErr w:type="spellStart"/>
      <w:r w:rsidRPr="00594989">
        <w:rPr>
          <w:rFonts w:ascii="Book Antiqua" w:hAnsi="Book Antiqua" w:cs="宋体"/>
          <w:sz w:val="24"/>
          <w:szCs w:val="24"/>
          <w:lang w:val="en-US" w:eastAsia="zh-CN"/>
        </w:rPr>
        <w:t>Shimemeri</w:t>
      </w:r>
      <w:proofErr w:type="spellEnd"/>
      <w:r w:rsidRPr="00594989">
        <w:rPr>
          <w:rFonts w:ascii="Book Antiqua" w:hAnsi="Book Antiqua" w:cs="宋体"/>
          <w:sz w:val="24"/>
          <w:szCs w:val="24"/>
          <w:lang w:val="en-US" w:eastAsia="zh-CN"/>
        </w:rPr>
        <w:t xml:space="preserve"> AA, Al-</w:t>
      </w:r>
      <w:proofErr w:type="spellStart"/>
      <w:r w:rsidRPr="00594989">
        <w:rPr>
          <w:rFonts w:ascii="Book Antiqua" w:hAnsi="Book Antiqua" w:cs="宋体"/>
          <w:sz w:val="24"/>
          <w:szCs w:val="24"/>
          <w:lang w:val="en-US" w:eastAsia="zh-CN"/>
        </w:rPr>
        <w:t>Hajjaj</w:t>
      </w:r>
      <w:proofErr w:type="spellEnd"/>
      <w:r w:rsidRPr="00594989">
        <w:rPr>
          <w:rFonts w:ascii="Book Antiqua" w:hAnsi="Book Antiqua" w:cs="宋体"/>
          <w:sz w:val="24"/>
          <w:szCs w:val="24"/>
          <w:lang w:val="en-US" w:eastAsia="zh-CN"/>
        </w:rPr>
        <w:t xml:space="preserve"> MS. </w:t>
      </w:r>
      <w:proofErr w:type="gramStart"/>
      <w:r w:rsidRPr="00594989">
        <w:rPr>
          <w:rFonts w:ascii="Book Antiqua" w:hAnsi="Book Antiqua" w:cs="宋体"/>
          <w:sz w:val="24"/>
          <w:szCs w:val="24"/>
          <w:lang w:val="en-US" w:eastAsia="zh-CN"/>
        </w:rPr>
        <w:t>The Saudi Thoracic Society pneumococcal vaccination guidelines-2016.</w:t>
      </w:r>
      <w:proofErr w:type="gramEnd"/>
      <w:r w:rsidRPr="00594989">
        <w:rPr>
          <w:rFonts w:ascii="Book Antiqua" w:hAnsi="Book Antiqua" w:cs="宋体"/>
          <w:sz w:val="24"/>
          <w:szCs w:val="24"/>
          <w:lang w:val="en-US" w:eastAsia="zh-CN"/>
        </w:rPr>
        <w:t xml:space="preserve"> </w:t>
      </w:r>
      <w:r w:rsidRPr="00594989">
        <w:rPr>
          <w:rFonts w:ascii="Book Antiqua" w:hAnsi="Book Antiqua" w:cs="宋体"/>
          <w:i/>
          <w:iCs/>
          <w:sz w:val="24"/>
          <w:szCs w:val="24"/>
          <w:lang w:val="en-US" w:eastAsia="zh-CN"/>
        </w:rPr>
        <w:t xml:space="preserve">Ann </w:t>
      </w:r>
      <w:proofErr w:type="spellStart"/>
      <w:r w:rsidRPr="00594989">
        <w:rPr>
          <w:rFonts w:ascii="Book Antiqua" w:hAnsi="Book Antiqua" w:cs="宋体"/>
          <w:i/>
          <w:iCs/>
          <w:sz w:val="24"/>
          <w:szCs w:val="24"/>
          <w:lang w:val="en-US" w:eastAsia="zh-CN"/>
        </w:rPr>
        <w:t>Thorac</w:t>
      </w:r>
      <w:proofErr w:type="spellEnd"/>
      <w:r w:rsidRPr="00594989">
        <w:rPr>
          <w:rFonts w:ascii="Book Antiqua" w:hAnsi="Book Antiqua" w:cs="宋体"/>
          <w:i/>
          <w:iCs/>
          <w:sz w:val="24"/>
          <w:szCs w:val="24"/>
          <w:lang w:val="en-US" w:eastAsia="zh-CN"/>
        </w:rPr>
        <w:t xml:space="preserve"> Med</w:t>
      </w:r>
      <w:r w:rsidRPr="00594989">
        <w:rPr>
          <w:rFonts w:ascii="Book Antiqua" w:hAnsi="Book Antiqua" w:cs="宋体"/>
          <w:sz w:val="24"/>
          <w:szCs w:val="24"/>
          <w:lang w:val="en-US" w:eastAsia="zh-CN"/>
        </w:rPr>
        <w:t xml:space="preserve"> </w:t>
      </w:r>
      <w:r>
        <w:rPr>
          <w:rFonts w:ascii="Book Antiqua" w:hAnsi="Book Antiqua" w:cs="宋体" w:hint="eastAsia"/>
          <w:sz w:val="24"/>
          <w:szCs w:val="24"/>
          <w:lang w:val="en-US" w:eastAsia="zh-CN"/>
        </w:rPr>
        <w:t>2016</w:t>
      </w:r>
      <w:r w:rsidRPr="00594989">
        <w:rPr>
          <w:rFonts w:ascii="Book Antiqua" w:hAnsi="Book Antiqua" w:cs="宋体"/>
          <w:sz w:val="24"/>
          <w:szCs w:val="24"/>
          <w:lang w:val="en-US" w:eastAsia="zh-CN"/>
        </w:rPr>
        <w:t xml:space="preserve">; </w:t>
      </w:r>
      <w:r w:rsidRPr="00594989">
        <w:rPr>
          <w:rFonts w:ascii="Book Antiqua" w:hAnsi="Book Antiqua" w:cs="宋体"/>
          <w:b/>
          <w:bCs/>
          <w:sz w:val="24"/>
          <w:szCs w:val="24"/>
          <w:lang w:val="en-US" w:eastAsia="zh-CN"/>
        </w:rPr>
        <w:t>11</w:t>
      </w:r>
      <w:r w:rsidRPr="00594989">
        <w:rPr>
          <w:rFonts w:ascii="Book Antiqua" w:hAnsi="Book Antiqua" w:cs="宋体"/>
          <w:sz w:val="24"/>
          <w:szCs w:val="24"/>
          <w:lang w:val="en-US" w:eastAsia="zh-CN"/>
        </w:rPr>
        <w:t>: 93-102 [PMID: 27168856 DOI: 10.4103/1817-1737.177470]</w:t>
      </w:r>
    </w:p>
    <w:p w14:paraId="53CB8B0B"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29 </w:t>
      </w:r>
      <w:proofErr w:type="spellStart"/>
      <w:r w:rsidRPr="00594989">
        <w:rPr>
          <w:rFonts w:ascii="Book Antiqua" w:hAnsi="Book Antiqua" w:cs="宋体"/>
          <w:b/>
          <w:bCs/>
          <w:sz w:val="24"/>
          <w:szCs w:val="24"/>
          <w:lang w:val="en-US" w:eastAsia="zh-CN"/>
        </w:rPr>
        <w:t>Alfelali</w:t>
      </w:r>
      <w:proofErr w:type="spellEnd"/>
      <w:r w:rsidRPr="00594989">
        <w:rPr>
          <w:rFonts w:ascii="Book Antiqua" w:hAnsi="Book Antiqua" w:cs="宋体"/>
          <w:b/>
          <w:bCs/>
          <w:sz w:val="24"/>
          <w:szCs w:val="24"/>
          <w:lang w:val="en-US" w:eastAsia="zh-CN"/>
        </w:rPr>
        <w:t xml:space="preserve"> M</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Barasheed</w:t>
      </w:r>
      <w:proofErr w:type="spellEnd"/>
      <w:r w:rsidRPr="00594989">
        <w:rPr>
          <w:rFonts w:ascii="Book Antiqua" w:hAnsi="Book Antiqua" w:cs="宋体"/>
          <w:sz w:val="24"/>
          <w:szCs w:val="24"/>
          <w:lang w:val="en-US" w:eastAsia="zh-CN"/>
        </w:rPr>
        <w:t xml:space="preserve"> O, </w:t>
      </w:r>
      <w:proofErr w:type="spellStart"/>
      <w:r w:rsidRPr="00594989">
        <w:rPr>
          <w:rFonts w:ascii="Book Antiqua" w:hAnsi="Book Antiqua" w:cs="宋体"/>
          <w:sz w:val="24"/>
          <w:szCs w:val="24"/>
          <w:lang w:val="en-US" w:eastAsia="zh-CN"/>
        </w:rPr>
        <w:t>Tashani</w:t>
      </w:r>
      <w:proofErr w:type="spellEnd"/>
      <w:r w:rsidRPr="00594989">
        <w:rPr>
          <w:rFonts w:ascii="Book Antiqua" w:hAnsi="Book Antiqua" w:cs="宋体"/>
          <w:sz w:val="24"/>
          <w:szCs w:val="24"/>
          <w:lang w:val="en-US" w:eastAsia="zh-CN"/>
        </w:rPr>
        <w:t xml:space="preserve"> M, </w:t>
      </w:r>
      <w:proofErr w:type="spellStart"/>
      <w:r w:rsidRPr="00594989">
        <w:rPr>
          <w:rFonts w:ascii="Book Antiqua" w:hAnsi="Book Antiqua" w:cs="宋体"/>
          <w:sz w:val="24"/>
          <w:szCs w:val="24"/>
          <w:lang w:val="en-US" w:eastAsia="zh-CN"/>
        </w:rPr>
        <w:t>Azeem</w:t>
      </w:r>
      <w:proofErr w:type="spellEnd"/>
      <w:r w:rsidRPr="00594989">
        <w:rPr>
          <w:rFonts w:ascii="Book Antiqua" w:hAnsi="Book Antiqua" w:cs="宋体"/>
          <w:sz w:val="24"/>
          <w:szCs w:val="24"/>
          <w:lang w:val="en-US" w:eastAsia="zh-CN"/>
        </w:rPr>
        <w:t xml:space="preserve"> MI, El Bashir H, </w:t>
      </w:r>
      <w:proofErr w:type="spellStart"/>
      <w:r w:rsidRPr="00594989">
        <w:rPr>
          <w:rFonts w:ascii="Book Antiqua" w:hAnsi="Book Antiqua" w:cs="宋体"/>
          <w:sz w:val="24"/>
          <w:szCs w:val="24"/>
          <w:lang w:val="en-US" w:eastAsia="zh-CN"/>
        </w:rPr>
        <w:t>Memish</w:t>
      </w:r>
      <w:proofErr w:type="spellEnd"/>
      <w:r w:rsidRPr="00594989">
        <w:rPr>
          <w:rFonts w:ascii="Book Antiqua" w:hAnsi="Book Antiqua" w:cs="宋体"/>
          <w:sz w:val="24"/>
          <w:szCs w:val="24"/>
          <w:lang w:val="en-US" w:eastAsia="zh-CN"/>
        </w:rPr>
        <w:t xml:space="preserve"> ZA, Heron L, </w:t>
      </w:r>
      <w:proofErr w:type="spellStart"/>
      <w:r w:rsidRPr="00594989">
        <w:rPr>
          <w:rFonts w:ascii="Book Antiqua" w:hAnsi="Book Antiqua" w:cs="宋体"/>
          <w:sz w:val="24"/>
          <w:szCs w:val="24"/>
          <w:lang w:val="en-US" w:eastAsia="zh-CN"/>
        </w:rPr>
        <w:t>Khandaker</w:t>
      </w:r>
      <w:proofErr w:type="spellEnd"/>
      <w:r w:rsidRPr="00594989">
        <w:rPr>
          <w:rFonts w:ascii="Book Antiqua" w:hAnsi="Book Antiqua" w:cs="宋体"/>
          <w:sz w:val="24"/>
          <w:szCs w:val="24"/>
          <w:lang w:val="en-US" w:eastAsia="zh-CN"/>
        </w:rPr>
        <w:t xml:space="preserve"> G, </w:t>
      </w:r>
      <w:proofErr w:type="spellStart"/>
      <w:r w:rsidRPr="00594989">
        <w:rPr>
          <w:rFonts w:ascii="Book Antiqua" w:hAnsi="Book Antiqua" w:cs="宋体"/>
          <w:sz w:val="24"/>
          <w:szCs w:val="24"/>
          <w:lang w:val="en-US" w:eastAsia="zh-CN"/>
        </w:rPr>
        <w:t>Booy</w:t>
      </w:r>
      <w:proofErr w:type="spellEnd"/>
      <w:r w:rsidRPr="00594989">
        <w:rPr>
          <w:rFonts w:ascii="Book Antiqua" w:hAnsi="Book Antiqua" w:cs="宋体"/>
          <w:sz w:val="24"/>
          <w:szCs w:val="24"/>
          <w:lang w:val="en-US" w:eastAsia="zh-CN"/>
        </w:rPr>
        <w:t xml:space="preserve"> R, Rashid H. Changes in the prevalence of influenza-like illness and influenza vaccine uptake among Hajj pilgrims: A 10-year retrospective analysis of data. </w:t>
      </w:r>
      <w:r w:rsidRPr="00594989">
        <w:rPr>
          <w:rFonts w:ascii="Book Antiqua" w:hAnsi="Book Antiqua" w:cs="宋体"/>
          <w:i/>
          <w:iCs/>
          <w:sz w:val="24"/>
          <w:szCs w:val="24"/>
          <w:lang w:val="en-US" w:eastAsia="zh-CN"/>
        </w:rPr>
        <w:t>Vaccine</w:t>
      </w:r>
      <w:r w:rsidRPr="00594989">
        <w:rPr>
          <w:rFonts w:ascii="Book Antiqua" w:hAnsi="Book Antiqua" w:cs="宋体"/>
          <w:sz w:val="24"/>
          <w:szCs w:val="24"/>
          <w:lang w:val="en-US" w:eastAsia="zh-CN"/>
        </w:rPr>
        <w:t xml:space="preserve"> 2015; </w:t>
      </w:r>
      <w:r w:rsidRPr="00594989">
        <w:rPr>
          <w:rFonts w:ascii="Book Antiqua" w:hAnsi="Book Antiqua" w:cs="宋体"/>
          <w:b/>
          <w:bCs/>
          <w:sz w:val="24"/>
          <w:szCs w:val="24"/>
          <w:lang w:val="en-US" w:eastAsia="zh-CN"/>
        </w:rPr>
        <w:t>33</w:t>
      </w:r>
      <w:r w:rsidRPr="00594989">
        <w:rPr>
          <w:rFonts w:ascii="Book Antiqua" w:hAnsi="Book Antiqua" w:cs="宋体"/>
          <w:sz w:val="24"/>
          <w:szCs w:val="24"/>
          <w:lang w:val="en-US" w:eastAsia="zh-CN"/>
        </w:rPr>
        <w:t>: 2562-2569 [PMID: 25887084 DOI: 10.1016/j.vaccine.2015.04.006]</w:t>
      </w:r>
    </w:p>
    <w:p w14:paraId="42A20A60" w14:textId="77777777" w:rsidR="00594989" w:rsidRPr="00594989" w:rsidRDefault="00594989" w:rsidP="00594989">
      <w:pPr>
        <w:spacing w:after="0" w:line="360" w:lineRule="auto"/>
        <w:jc w:val="both"/>
        <w:rPr>
          <w:rFonts w:ascii="Book Antiqua" w:hAnsi="Book Antiqua" w:cs="宋体"/>
          <w:sz w:val="24"/>
          <w:szCs w:val="24"/>
          <w:lang w:val="en-US" w:eastAsia="zh-CN"/>
        </w:rPr>
      </w:pPr>
      <w:proofErr w:type="gramStart"/>
      <w:r w:rsidRPr="00594989">
        <w:rPr>
          <w:rFonts w:ascii="Book Antiqua" w:hAnsi="Book Antiqua" w:cs="宋体"/>
          <w:sz w:val="24"/>
          <w:szCs w:val="24"/>
          <w:lang w:val="en-US" w:eastAsia="zh-CN"/>
        </w:rPr>
        <w:t xml:space="preserve">30 </w:t>
      </w:r>
      <w:proofErr w:type="spellStart"/>
      <w:r w:rsidRPr="00594989">
        <w:rPr>
          <w:rFonts w:ascii="Book Antiqua" w:hAnsi="Book Antiqua" w:cs="宋体"/>
          <w:b/>
          <w:bCs/>
          <w:sz w:val="24"/>
          <w:szCs w:val="24"/>
          <w:lang w:val="en-US" w:eastAsia="zh-CN"/>
        </w:rPr>
        <w:t>Alqahtani</w:t>
      </w:r>
      <w:proofErr w:type="spellEnd"/>
      <w:r w:rsidRPr="00594989">
        <w:rPr>
          <w:rFonts w:ascii="Book Antiqua" w:hAnsi="Book Antiqua" w:cs="宋体"/>
          <w:b/>
          <w:bCs/>
          <w:sz w:val="24"/>
          <w:szCs w:val="24"/>
          <w:lang w:val="en-US" w:eastAsia="zh-CN"/>
        </w:rPr>
        <w:t xml:space="preserve"> AS</w:t>
      </w:r>
      <w:r w:rsidRPr="00594989">
        <w:rPr>
          <w:rFonts w:ascii="Book Antiqua" w:hAnsi="Book Antiqua" w:cs="宋体"/>
          <w:sz w:val="24"/>
          <w:szCs w:val="24"/>
          <w:lang w:val="en-US" w:eastAsia="zh-CN"/>
        </w:rPr>
        <w:t>, Rashid H, Heywood AE.</w:t>
      </w:r>
      <w:proofErr w:type="gramEnd"/>
      <w:r w:rsidRPr="00594989">
        <w:rPr>
          <w:rFonts w:ascii="Book Antiqua" w:hAnsi="Book Antiqua" w:cs="宋体"/>
          <w:sz w:val="24"/>
          <w:szCs w:val="24"/>
          <w:lang w:val="en-US" w:eastAsia="zh-CN"/>
        </w:rPr>
        <w:t xml:space="preserve"> </w:t>
      </w:r>
      <w:proofErr w:type="gramStart"/>
      <w:r w:rsidRPr="00594989">
        <w:rPr>
          <w:rFonts w:ascii="Book Antiqua" w:hAnsi="Book Antiqua" w:cs="宋体"/>
          <w:sz w:val="24"/>
          <w:szCs w:val="24"/>
          <w:lang w:val="en-US" w:eastAsia="zh-CN"/>
        </w:rPr>
        <w:t>Vaccinations against respiratory tract infections at Hajj.</w:t>
      </w:r>
      <w:proofErr w:type="gramEnd"/>
      <w:r w:rsidRPr="00594989">
        <w:rPr>
          <w:rFonts w:ascii="Book Antiqua" w:hAnsi="Book Antiqua" w:cs="宋体"/>
          <w:sz w:val="24"/>
          <w:szCs w:val="24"/>
          <w:lang w:val="en-US" w:eastAsia="zh-CN"/>
        </w:rPr>
        <w:t xml:space="preserve"> </w:t>
      </w:r>
      <w:proofErr w:type="spellStart"/>
      <w:r w:rsidRPr="00594989">
        <w:rPr>
          <w:rFonts w:ascii="Book Antiqua" w:hAnsi="Book Antiqua" w:cs="宋体"/>
          <w:i/>
          <w:iCs/>
          <w:sz w:val="24"/>
          <w:szCs w:val="24"/>
          <w:lang w:val="en-US" w:eastAsia="zh-CN"/>
        </w:rPr>
        <w:t>Clin</w:t>
      </w:r>
      <w:proofErr w:type="spellEnd"/>
      <w:r w:rsidRPr="00594989">
        <w:rPr>
          <w:rFonts w:ascii="Book Antiqua" w:hAnsi="Book Antiqua" w:cs="宋体"/>
          <w:i/>
          <w:iCs/>
          <w:sz w:val="24"/>
          <w:szCs w:val="24"/>
          <w:lang w:val="en-US" w:eastAsia="zh-CN"/>
        </w:rPr>
        <w:t xml:space="preserve"> </w:t>
      </w:r>
      <w:proofErr w:type="spellStart"/>
      <w:r w:rsidRPr="00594989">
        <w:rPr>
          <w:rFonts w:ascii="Book Antiqua" w:hAnsi="Book Antiqua" w:cs="宋体"/>
          <w:i/>
          <w:iCs/>
          <w:sz w:val="24"/>
          <w:szCs w:val="24"/>
          <w:lang w:val="en-US" w:eastAsia="zh-CN"/>
        </w:rPr>
        <w:t>Microbiol</w:t>
      </w:r>
      <w:proofErr w:type="spellEnd"/>
      <w:r w:rsidRPr="00594989">
        <w:rPr>
          <w:rFonts w:ascii="Book Antiqua" w:hAnsi="Book Antiqua" w:cs="宋体"/>
          <w:i/>
          <w:iCs/>
          <w:sz w:val="24"/>
          <w:szCs w:val="24"/>
          <w:lang w:val="en-US" w:eastAsia="zh-CN"/>
        </w:rPr>
        <w:t xml:space="preserve"> Infect</w:t>
      </w:r>
      <w:r w:rsidRPr="00594989">
        <w:rPr>
          <w:rFonts w:ascii="Book Antiqua" w:hAnsi="Book Antiqua" w:cs="宋体"/>
          <w:sz w:val="24"/>
          <w:szCs w:val="24"/>
          <w:lang w:val="en-US" w:eastAsia="zh-CN"/>
        </w:rPr>
        <w:t xml:space="preserve"> 2015; </w:t>
      </w:r>
      <w:r w:rsidRPr="00594989">
        <w:rPr>
          <w:rFonts w:ascii="Book Antiqua" w:hAnsi="Book Antiqua" w:cs="宋体"/>
          <w:b/>
          <w:bCs/>
          <w:sz w:val="24"/>
          <w:szCs w:val="24"/>
          <w:lang w:val="en-US" w:eastAsia="zh-CN"/>
        </w:rPr>
        <w:t>21</w:t>
      </w:r>
      <w:r w:rsidRPr="00594989">
        <w:rPr>
          <w:rFonts w:ascii="Book Antiqua" w:hAnsi="Book Antiqua" w:cs="宋体"/>
          <w:sz w:val="24"/>
          <w:szCs w:val="24"/>
          <w:lang w:val="en-US" w:eastAsia="zh-CN"/>
        </w:rPr>
        <w:t>: 115-127 [PMID: 25682277 DOI: 10.1016/j.cmi.2014.11.026]</w:t>
      </w:r>
    </w:p>
    <w:p w14:paraId="5D74D57F" w14:textId="582BAEF0" w:rsidR="00594989" w:rsidRPr="00594989" w:rsidRDefault="00594989" w:rsidP="00594989">
      <w:pPr>
        <w:spacing w:after="0" w:line="360" w:lineRule="auto"/>
        <w:jc w:val="both"/>
        <w:rPr>
          <w:rFonts w:ascii="Book Antiqua" w:hAnsi="Book Antiqua" w:cs="宋体"/>
          <w:sz w:val="24"/>
          <w:szCs w:val="24"/>
          <w:lang w:val="en-US" w:eastAsia="zh-CN"/>
        </w:rPr>
      </w:pPr>
      <w:proofErr w:type="gramStart"/>
      <w:r w:rsidRPr="00594989">
        <w:rPr>
          <w:rFonts w:ascii="Book Antiqua" w:hAnsi="Book Antiqua" w:cs="宋体"/>
          <w:sz w:val="24"/>
          <w:szCs w:val="24"/>
          <w:lang w:val="en-US" w:eastAsia="zh-CN"/>
        </w:rPr>
        <w:t xml:space="preserve">31 </w:t>
      </w:r>
      <w:proofErr w:type="spellStart"/>
      <w:r w:rsidRPr="00594989">
        <w:rPr>
          <w:rFonts w:ascii="Book Antiqua" w:hAnsi="Book Antiqua" w:cs="宋体"/>
          <w:b/>
          <w:bCs/>
          <w:sz w:val="24"/>
          <w:szCs w:val="24"/>
          <w:lang w:val="en-US" w:eastAsia="zh-CN"/>
        </w:rPr>
        <w:t>Alqahtani</w:t>
      </w:r>
      <w:proofErr w:type="spellEnd"/>
      <w:r w:rsidRPr="00594989">
        <w:rPr>
          <w:rFonts w:ascii="Book Antiqua" w:hAnsi="Book Antiqua" w:cs="宋体"/>
          <w:b/>
          <w:bCs/>
          <w:sz w:val="24"/>
          <w:szCs w:val="24"/>
          <w:lang w:val="en-US" w:eastAsia="zh-CN"/>
        </w:rPr>
        <w:t xml:space="preserve"> AS</w:t>
      </w:r>
      <w:r w:rsidRPr="00594989">
        <w:rPr>
          <w:rFonts w:ascii="Book Antiqua" w:hAnsi="Book Antiqua" w:cs="宋体"/>
          <w:sz w:val="24"/>
          <w:szCs w:val="24"/>
          <w:lang w:val="en-US" w:eastAsia="zh-CN"/>
        </w:rPr>
        <w:t xml:space="preserve">, Rashid H, </w:t>
      </w:r>
      <w:proofErr w:type="spellStart"/>
      <w:r w:rsidRPr="00594989">
        <w:rPr>
          <w:rFonts w:ascii="Book Antiqua" w:hAnsi="Book Antiqua" w:cs="宋体"/>
          <w:sz w:val="24"/>
          <w:szCs w:val="24"/>
          <w:lang w:val="en-US" w:eastAsia="zh-CN"/>
        </w:rPr>
        <w:t>Basyouni</w:t>
      </w:r>
      <w:proofErr w:type="spellEnd"/>
      <w:r w:rsidRPr="00594989">
        <w:rPr>
          <w:rFonts w:ascii="Book Antiqua" w:hAnsi="Book Antiqua" w:cs="宋体"/>
          <w:sz w:val="24"/>
          <w:szCs w:val="24"/>
          <w:lang w:val="en-US" w:eastAsia="zh-CN"/>
        </w:rPr>
        <w:t xml:space="preserve"> MH, </w:t>
      </w:r>
      <w:proofErr w:type="spellStart"/>
      <w:r w:rsidRPr="00594989">
        <w:rPr>
          <w:rFonts w:ascii="Book Antiqua" w:hAnsi="Book Antiqua" w:cs="宋体"/>
          <w:sz w:val="24"/>
          <w:szCs w:val="24"/>
          <w:lang w:val="en-US" w:eastAsia="zh-CN"/>
        </w:rPr>
        <w:t>Alhawassi</w:t>
      </w:r>
      <w:proofErr w:type="spellEnd"/>
      <w:r w:rsidRPr="00594989">
        <w:rPr>
          <w:rFonts w:ascii="Book Antiqua" w:hAnsi="Book Antiqua" w:cs="宋体"/>
          <w:sz w:val="24"/>
          <w:szCs w:val="24"/>
          <w:lang w:val="en-US" w:eastAsia="zh-CN"/>
        </w:rPr>
        <w:t xml:space="preserve"> TM, </w:t>
      </w:r>
      <w:proofErr w:type="spellStart"/>
      <w:r w:rsidRPr="00594989">
        <w:rPr>
          <w:rFonts w:ascii="Book Antiqua" w:hAnsi="Book Antiqua" w:cs="宋体"/>
          <w:sz w:val="24"/>
          <w:szCs w:val="24"/>
          <w:lang w:val="en-US" w:eastAsia="zh-CN"/>
        </w:rPr>
        <w:t>BinDhim</w:t>
      </w:r>
      <w:proofErr w:type="spellEnd"/>
      <w:r w:rsidRPr="00594989">
        <w:rPr>
          <w:rFonts w:ascii="Book Antiqua" w:hAnsi="Book Antiqua" w:cs="宋体"/>
          <w:sz w:val="24"/>
          <w:szCs w:val="24"/>
          <w:lang w:val="en-US" w:eastAsia="zh-CN"/>
        </w:rPr>
        <w:t xml:space="preserve"> NF.</w:t>
      </w:r>
      <w:proofErr w:type="gramEnd"/>
      <w:r w:rsidRPr="00594989">
        <w:rPr>
          <w:rFonts w:ascii="Book Antiqua" w:hAnsi="Book Antiqua" w:cs="宋体"/>
          <w:sz w:val="24"/>
          <w:szCs w:val="24"/>
          <w:lang w:val="en-US" w:eastAsia="zh-CN"/>
        </w:rPr>
        <w:t xml:space="preserve"> Public response to MERS-</w:t>
      </w:r>
      <w:proofErr w:type="spellStart"/>
      <w:r w:rsidRPr="00594989">
        <w:rPr>
          <w:rFonts w:ascii="Book Antiqua" w:hAnsi="Book Antiqua" w:cs="宋体"/>
          <w:sz w:val="24"/>
          <w:szCs w:val="24"/>
          <w:lang w:val="en-US" w:eastAsia="zh-CN"/>
        </w:rPr>
        <w:t>CoV</w:t>
      </w:r>
      <w:proofErr w:type="spellEnd"/>
      <w:r w:rsidRPr="00594989">
        <w:rPr>
          <w:rFonts w:ascii="Book Antiqua" w:hAnsi="Book Antiqua" w:cs="宋体"/>
          <w:sz w:val="24"/>
          <w:szCs w:val="24"/>
          <w:lang w:val="en-US" w:eastAsia="zh-CN"/>
        </w:rPr>
        <w:t xml:space="preserve"> in the Middle East: iPhone survey in six countries. </w:t>
      </w:r>
      <w:r w:rsidRPr="00594989">
        <w:rPr>
          <w:rFonts w:ascii="Book Antiqua" w:hAnsi="Book Antiqua" w:cs="宋体"/>
          <w:i/>
          <w:iCs/>
          <w:sz w:val="24"/>
          <w:szCs w:val="24"/>
          <w:lang w:val="en-US" w:eastAsia="zh-CN"/>
        </w:rPr>
        <w:t>J Infect Public Health</w:t>
      </w:r>
      <w:r w:rsidRPr="00594989">
        <w:rPr>
          <w:rFonts w:ascii="Book Antiqua" w:hAnsi="Book Antiqua" w:cs="宋体"/>
          <w:sz w:val="24"/>
          <w:szCs w:val="24"/>
          <w:lang w:val="en-US" w:eastAsia="zh-CN"/>
        </w:rPr>
        <w:t xml:space="preserve"> 2017; </w:t>
      </w:r>
      <w:proofErr w:type="spellStart"/>
      <w:r w:rsidRPr="0071045E">
        <w:rPr>
          <w:rFonts w:ascii="Book Antiqua" w:eastAsia="Calibri" w:hAnsi="Book Antiqua" w:cs="Times New Roman"/>
          <w:bCs/>
          <w:sz w:val="24"/>
          <w:szCs w:val="24"/>
        </w:rPr>
        <w:t>Epub</w:t>
      </w:r>
      <w:proofErr w:type="spellEnd"/>
      <w:r w:rsidRPr="0071045E">
        <w:rPr>
          <w:rFonts w:ascii="Book Antiqua" w:eastAsia="Calibri" w:hAnsi="Book Antiqua" w:cs="Times New Roman"/>
          <w:bCs/>
          <w:sz w:val="24"/>
          <w:szCs w:val="24"/>
        </w:rPr>
        <w:t xml:space="preserve"> ahead of print</w:t>
      </w:r>
      <w:r w:rsidRPr="00594989">
        <w:rPr>
          <w:rFonts w:ascii="Book Antiqua" w:hAnsi="Book Antiqua" w:cs="宋体"/>
          <w:sz w:val="24"/>
          <w:szCs w:val="24"/>
          <w:lang w:val="en-US" w:eastAsia="zh-CN"/>
        </w:rPr>
        <w:t xml:space="preserve"> [PMID: 28185821 DOI: 10.1016/j.jiph.2016.11.015]</w:t>
      </w:r>
    </w:p>
    <w:p w14:paraId="662F540F"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32 </w:t>
      </w:r>
      <w:proofErr w:type="spellStart"/>
      <w:r w:rsidRPr="00594989">
        <w:rPr>
          <w:rFonts w:ascii="Book Antiqua" w:hAnsi="Book Antiqua" w:cs="宋体"/>
          <w:b/>
          <w:bCs/>
          <w:sz w:val="24"/>
          <w:szCs w:val="24"/>
          <w:lang w:val="en-US" w:eastAsia="zh-CN"/>
        </w:rPr>
        <w:t>BinDhim</w:t>
      </w:r>
      <w:proofErr w:type="spellEnd"/>
      <w:r w:rsidRPr="00594989">
        <w:rPr>
          <w:rFonts w:ascii="Book Antiqua" w:hAnsi="Book Antiqua" w:cs="宋体"/>
          <w:b/>
          <w:bCs/>
          <w:sz w:val="24"/>
          <w:szCs w:val="24"/>
          <w:lang w:val="en-US" w:eastAsia="zh-CN"/>
        </w:rPr>
        <w:t xml:space="preserve"> NF</w:t>
      </w:r>
      <w:r w:rsidRPr="00594989">
        <w:rPr>
          <w:rFonts w:ascii="Book Antiqua" w:hAnsi="Book Antiqua" w:cs="宋体"/>
          <w:sz w:val="24"/>
          <w:szCs w:val="24"/>
          <w:lang w:val="en-US" w:eastAsia="zh-CN"/>
        </w:rPr>
        <w:t xml:space="preserve">, Shaman AM, </w:t>
      </w:r>
      <w:proofErr w:type="spellStart"/>
      <w:r w:rsidRPr="00594989">
        <w:rPr>
          <w:rFonts w:ascii="Book Antiqua" w:hAnsi="Book Antiqua" w:cs="宋体"/>
          <w:sz w:val="24"/>
          <w:szCs w:val="24"/>
          <w:lang w:val="en-US" w:eastAsia="zh-CN"/>
        </w:rPr>
        <w:t>Trevena</w:t>
      </w:r>
      <w:proofErr w:type="spellEnd"/>
      <w:r w:rsidRPr="00594989">
        <w:rPr>
          <w:rFonts w:ascii="Book Antiqua" w:hAnsi="Book Antiqua" w:cs="宋体"/>
          <w:sz w:val="24"/>
          <w:szCs w:val="24"/>
          <w:lang w:val="en-US" w:eastAsia="zh-CN"/>
        </w:rPr>
        <w:t xml:space="preserve"> L, </w:t>
      </w:r>
      <w:proofErr w:type="spellStart"/>
      <w:r w:rsidRPr="00594989">
        <w:rPr>
          <w:rFonts w:ascii="Book Antiqua" w:hAnsi="Book Antiqua" w:cs="宋体"/>
          <w:sz w:val="24"/>
          <w:szCs w:val="24"/>
          <w:lang w:val="en-US" w:eastAsia="zh-CN"/>
        </w:rPr>
        <w:t>Basyouni</w:t>
      </w:r>
      <w:proofErr w:type="spellEnd"/>
      <w:r w:rsidRPr="00594989">
        <w:rPr>
          <w:rFonts w:ascii="Book Antiqua" w:hAnsi="Book Antiqua" w:cs="宋体"/>
          <w:sz w:val="24"/>
          <w:szCs w:val="24"/>
          <w:lang w:val="en-US" w:eastAsia="zh-CN"/>
        </w:rPr>
        <w:t xml:space="preserve"> MH, Pont LG, </w:t>
      </w:r>
      <w:proofErr w:type="spellStart"/>
      <w:r w:rsidRPr="00594989">
        <w:rPr>
          <w:rFonts w:ascii="Book Antiqua" w:hAnsi="Book Antiqua" w:cs="宋体"/>
          <w:sz w:val="24"/>
          <w:szCs w:val="24"/>
          <w:lang w:val="en-US" w:eastAsia="zh-CN"/>
        </w:rPr>
        <w:t>Alhawassi</w:t>
      </w:r>
      <w:proofErr w:type="spellEnd"/>
      <w:r w:rsidRPr="00594989">
        <w:rPr>
          <w:rFonts w:ascii="Book Antiqua" w:hAnsi="Book Antiqua" w:cs="宋体"/>
          <w:sz w:val="24"/>
          <w:szCs w:val="24"/>
          <w:lang w:val="en-US" w:eastAsia="zh-CN"/>
        </w:rPr>
        <w:t xml:space="preserve"> TM. Depression screening via a smartphone app: cross-country user characteristics and feasibility. </w:t>
      </w:r>
      <w:r w:rsidRPr="00594989">
        <w:rPr>
          <w:rFonts w:ascii="Book Antiqua" w:hAnsi="Book Antiqua" w:cs="宋体"/>
          <w:i/>
          <w:iCs/>
          <w:sz w:val="24"/>
          <w:szCs w:val="24"/>
          <w:lang w:val="en-US" w:eastAsia="zh-CN"/>
        </w:rPr>
        <w:t xml:space="preserve">J Am Med Inform </w:t>
      </w:r>
      <w:proofErr w:type="spellStart"/>
      <w:r w:rsidRPr="00594989">
        <w:rPr>
          <w:rFonts w:ascii="Book Antiqua" w:hAnsi="Book Antiqua" w:cs="宋体"/>
          <w:i/>
          <w:iCs/>
          <w:sz w:val="24"/>
          <w:szCs w:val="24"/>
          <w:lang w:val="en-US" w:eastAsia="zh-CN"/>
        </w:rPr>
        <w:t>Assoc</w:t>
      </w:r>
      <w:proofErr w:type="spellEnd"/>
      <w:r w:rsidRPr="00594989">
        <w:rPr>
          <w:rFonts w:ascii="Book Antiqua" w:hAnsi="Book Antiqua" w:cs="宋体"/>
          <w:sz w:val="24"/>
          <w:szCs w:val="24"/>
          <w:lang w:val="en-US" w:eastAsia="zh-CN"/>
        </w:rPr>
        <w:t xml:space="preserve"> 2015; </w:t>
      </w:r>
      <w:r w:rsidRPr="00594989">
        <w:rPr>
          <w:rFonts w:ascii="Book Antiqua" w:hAnsi="Book Antiqua" w:cs="宋体"/>
          <w:b/>
          <w:bCs/>
          <w:sz w:val="24"/>
          <w:szCs w:val="24"/>
          <w:lang w:val="en-US" w:eastAsia="zh-CN"/>
        </w:rPr>
        <w:t>22</w:t>
      </w:r>
      <w:r w:rsidRPr="00594989">
        <w:rPr>
          <w:rFonts w:ascii="Book Antiqua" w:hAnsi="Book Antiqua" w:cs="宋体"/>
          <w:sz w:val="24"/>
          <w:szCs w:val="24"/>
          <w:lang w:val="en-US" w:eastAsia="zh-CN"/>
        </w:rPr>
        <w:t>: 29-34 [PMID: 25326599 DOI: 10.1136/amiajnl-2014-002840]</w:t>
      </w:r>
    </w:p>
    <w:p w14:paraId="40B8A502"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33 </w:t>
      </w:r>
      <w:proofErr w:type="spellStart"/>
      <w:r w:rsidRPr="00594989">
        <w:rPr>
          <w:rFonts w:ascii="Book Antiqua" w:hAnsi="Book Antiqua" w:cs="宋体"/>
          <w:b/>
          <w:bCs/>
          <w:sz w:val="24"/>
          <w:szCs w:val="24"/>
          <w:lang w:val="en-US" w:eastAsia="zh-CN"/>
        </w:rPr>
        <w:t>BinDhim</w:t>
      </w:r>
      <w:proofErr w:type="spellEnd"/>
      <w:r w:rsidRPr="00594989">
        <w:rPr>
          <w:rFonts w:ascii="Book Antiqua" w:hAnsi="Book Antiqua" w:cs="宋体"/>
          <w:b/>
          <w:bCs/>
          <w:sz w:val="24"/>
          <w:szCs w:val="24"/>
          <w:lang w:val="en-US" w:eastAsia="zh-CN"/>
        </w:rPr>
        <w:t xml:space="preserve"> NF</w:t>
      </w:r>
      <w:r w:rsidRPr="00594989">
        <w:rPr>
          <w:rFonts w:ascii="Book Antiqua" w:hAnsi="Book Antiqua" w:cs="宋体"/>
          <w:sz w:val="24"/>
          <w:szCs w:val="24"/>
          <w:lang w:val="en-US" w:eastAsia="zh-CN"/>
        </w:rPr>
        <w:t xml:space="preserve">, Freeman B, </w:t>
      </w:r>
      <w:proofErr w:type="spellStart"/>
      <w:r w:rsidRPr="00594989">
        <w:rPr>
          <w:rFonts w:ascii="Book Antiqua" w:hAnsi="Book Antiqua" w:cs="宋体"/>
          <w:sz w:val="24"/>
          <w:szCs w:val="24"/>
          <w:lang w:val="en-US" w:eastAsia="zh-CN"/>
        </w:rPr>
        <w:t>Trevena</w:t>
      </w:r>
      <w:proofErr w:type="spellEnd"/>
      <w:r w:rsidRPr="00594989">
        <w:rPr>
          <w:rFonts w:ascii="Book Antiqua" w:hAnsi="Book Antiqua" w:cs="宋体"/>
          <w:sz w:val="24"/>
          <w:szCs w:val="24"/>
          <w:lang w:val="en-US" w:eastAsia="zh-CN"/>
        </w:rPr>
        <w:t xml:space="preserve"> L. Pro-smoking apps for smartphones: the latest vehicle for the tobacco industry? </w:t>
      </w:r>
      <w:proofErr w:type="spellStart"/>
      <w:r w:rsidRPr="00594989">
        <w:rPr>
          <w:rFonts w:ascii="Book Antiqua" w:hAnsi="Book Antiqua" w:cs="宋体"/>
          <w:i/>
          <w:iCs/>
          <w:sz w:val="24"/>
          <w:szCs w:val="24"/>
          <w:lang w:val="en-US" w:eastAsia="zh-CN"/>
        </w:rPr>
        <w:t>Tob</w:t>
      </w:r>
      <w:proofErr w:type="spellEnd"/>
      <w:r w:rsidRPr="00594989">
        <w:rPr>
          <w:rFonts w:ascii="Book Antiqua" w:hAnsi="Book Antiqua" w:cs="宋体"/>
          <w:i/>
          <w:iCs/>
          <w:sz w:val="24"/>
          <w:szCs w:val="24"/>
          <w:lang w:val="en-US" w:eastAsia="zh-CN"/>
        </w:rPr>
        <w:t xml:space="preserve"> Control</w:t>
      </w:r>
      <w:r w:rsidRPr="00594989">
        <w:rPr>
          <w:rFonts w:ascii="Book Antiqua" w:hAnsi="Book Antiqua" w:cs="宋体"/>
          <w:sz w:val="24"/>
          <w:szCs w:val="24"/>
          <w:lang w:val="en-US" w:eastAsia="zh-CN"/>
        </w:rPr>
        <w:t xml:space="preserve"> 2014; </w:t>
      </w:r>
      <w:r w:rsidRPr="00594989">
        <w:rPr>
          <w:rFonts w:ascii="Book Antiqua" w:hAnsi="Book Antiqua" w:cs="宋体"/>
          <w:b/>
          <w:bCs/>
          <w:sz w:val="24"/>
          <w:szCs w:val="24"/>
          <w:lang w:val="en-US" w:eastAsia="zh-CN"/>
        </w:rPr>
        <w:t>23</w:t>
      </w:r>
      <w:r w:rsidRPr="00594989">
        <w:rPr>
          <w:rFonts w:ascii="Book Antiqua" w:hAnsi="Book Antiqua" w:cs="宋体"/>
          <w:sz w:val="24"/>
          <w:szCs w:val="24"/>
          <w:lang w:val="en-US" w:eastAsia="zh-CN"/>
        </w:rPr>
        <w:t>: e4 [PMID: 23091161 DOI: 10.1136/tobaccocontrol-2012-050598]</w:t>
      </w:r>
    </w:p>
    <w:p w14:paraId="069F043D"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34 </w:t>
      </w:r>
      <w:proofErr w:type="spellStart"/>
      <w:r w:rsidRPr="00594989">
        <w:rPr>
          <w:rFonts w:ascii="Book Antiqua" w:hAnsi="Book Antiqua" w:cs="宋体"/>
          <w:b/>
          <w:bCs/>
          <w:sz w:val="24"/>
          <w:szCs w:val="24"/>
          <w:lang w:val="en-US" w:eastAsia="zh-CN"/>
        </w:rPr>
        <w:t>BinDhim</w:t>
      </w:r>
      <w:proofErr w:type="spellEnd"/>
      <w:r w:rsidRPr="00594989">
        <w:rPr>
          <w:rFonts w:ascii="Book Antiqua" w:hAnsi="Book Antiqua" w:cs="宋体"/>
          <w:b/>
          <w:bCs/>
          <w:sz w:val="24"/>
          <w:szCs w:val="24"/>
          <w:lang w:val="en-US" w:eastAsia="zh-CN"/>
        </w:rPr>
        <w:t xml:space="preserve"> NF</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McGeechan</w:t>
      </w:r>
      <w:proofErr w:type="spellEnd"/>
      <w:r w:rsidRPr="00594989">
        <w:rPr>
          <w:rFonts w:ascii="Book Antiqua" w:hAnsi="Book Antiqua" w:cs="宋体"/>
          <w:sz w:val="24"/>
          <w:szCs w:val="24"/>
          <w:lang w:val="en-US" w:eastAsia="zh-CN"/>
        </w:rPr>
        <w:t xml:space="preserve"> K, </w:t>
      </w:r>
      <w:proofErr w:type="spellStart"/>
      <w:r w:rsidRPr="00594989">
        <w:rPr>
          <w:rFonts w:ascii="Book Antiqua" w:hAnsi="Book Antiqua" w:cs="宋体"/>
          <w:sz w:val="24"/>
          <w:szCs w:val="24"/>
          <w:lang w:val="en-US" w:eastAsia="zh-CN"/>
        </w:rPr>
        <w:t>Trevena</w:t>
      </w:r>
      <w:proofErr w:type="spellEnd"/>
      <w:r w:rsidRPr="00594989">
        <w:rPr>
          <w:rFonts w:ascii="Book Antiqua" w:hAnsi="Book Antiqua" w:cs="宋体"/>
          <w:sz w:val="24"/>
          <w:szCs w:val="24"/>
          <w:lang w:val="en-US" w:eastAsia="zh-CN"/>
        </w:rPr>
        <w:t xml:space="preserve"> L. Who Uses Smoking Cessation Apps? </w:t>
      </w:r>
      <w:proofErr w:type="gramStart"/>
      <w:r w:rsidRPr="00594989">
        <w:rPr>
          <w:rFonts w:ascii="Book Antiqua" w:hAnsi="Book Antiqua" w:cs="宋体"/>
          <w:sz w:val="24"/>
          <w:szCs w:val="24"/>
          <w:lang w:val="en-US" w:eastAsia="zh-CN"/>
        </w:rPr>
        <w:t>A Feasibility Study Across Three Countries via Smartphones.</w:t>
      </w:r>
      <w:proofErr w:type="gramEnd"/>
      <w:r w:rsidRPr="00594989">
        <w:rPr>
          <w:rFonts w:ascii="Book Antiqua" w:hAnsi="Book Antiqua" w:cs="宋体"/>
          <w:sz w:val="24"/>
          <w:szCs w:val="24"/>
          <w:lang w:val="en-US" w:eastAsia="zh-CN"/>
        </w:rPr>
        <w:t xml:space="preserve"> </w:t>
      </w:r>
      <w:r w:rsidRPr="00594989">
        <w:rPr>
          <w:rFonts w:ascii="Book Antiqua" w:hAnsi="Book Antiqua" w:cs="宋体"/>
          <w:i/>
          <w:iCs/>
          <w:sz w:val="24"/>
          <w:szCs w:val="24"/>
          <w:lang w:val="en-US" w:eastAsia="zh-CN"/>
        </w:rPr>
        <w:t xml:space="preserve">JMIR </w:t>
      </w:r>
      <w:proofErr w:type="spellStart"/>
      <w:r w:rsidRPr="00594989">
        <w:rPr>
          <w:rFonts w:ascii="Book Antiqua" w:hAnsi="Book Antiqua" w:cs="宋体"/>
          <w:i/>
          <w:iCs/>
          <w:sz w:val="24"/>
          <w:szCs w:val="24"/>
          <w:lang w:val="en-US" w:eastAsia="zh-CN"/>
        </w:rPr>
        <w:t>Mhealth</w:t>
      </w:r>
      <w:proofErr w:type="spellEnd"/>
      <w:r w:rsidRPr="00594989">
        <w:rPr>
          <w:rFonts w:ascii="Book Antiqua" w:hAnsi="Book Antiqua" w:cs="宋体"/>
          <w:i/>
          <w:iCs/>
          <w:sz w:val="24"/>
          <w:szCs w:val="24"/>
          <w:lang w:val="en-US" w:eastAsia="zh-CN"/>
        </w:rPr>
        <w:t xml:space="preserve"> </w:t>
      </w:r>
      <w:proofErr w:type="spellStart"/>
      <w:r w:rsidRPr="00594989">
        <w:rPr>
          <w:rFonts w:ascii="Book Antiqua" w:hAnsi="Book Antiqua" w:cs="宋体"/>
          <w:i/>
          <w:iCs/>
          <w:sz w:val="24"/>
          <w:szCs w:val="24"/>
          <w:lang w:val="en-US" w:eastAsia="zh-CN"/>
        </w:rPr>
        <w:t>Uhealth</w:t>
      </w:r>
      <w:proofErr w:type="spellEnd"/>
      <w:r w:rsidRPr="00594989">
        <w:rPr>
          <w:rFonts w:ascii="Book Antiqua" w:hAnsi="Book Antiqua" w:cs="宋体"/>
          <w:sz w:val="24"/>
          <w:szCs w:val="24"/>
          <w:lang w:val="en-US" w:eastAsia="zh-CN"/>
        </w:rPr>
        <w:t xml:space="preserve"> 2014; </w:t>
      </w:r>
      <w:r w:rsidRPr="00594989">
        <w:rPr>
          <w:rFonts w:ascii="Book Antiqua" w:hAnsi="Book Antiqua" w:cs="宋体"/>
          <w:b/>
          <w:bCs/>
          <w:sz w:val="24"/>
          <w:szCs w:val="24"/>
          <w:lang w:val="en-US" w:eastAsia="zh-CN"/>
        </w:rPr>
        <w:t>2</w:t>
      </w:r>
      <w:r w:rsidRPr="00594989">
        <w:rPr>
          <w:rFonts w:ascii="Book Antiqua" w:hAnsi="Book Antiqua" w:cs="宋体"/>
          <w:sz w:val="24"/>
          <w:szCs w:val="24"/>
          <w:lang w:val="en-US" w:eastAsia="zh-CN"/>
        </w:rPr>
        <w:t>: e4 [PMID: 25098439 DOI: 10.2196/mhealth.2841]</w:t>
      </w:r>
    </w:p>
    <w:p w14:paraId="1D7248B7" w14:textId="77777777" w:rsidR="00594989" w:rsidRPr="00594989" w:rsidRDefault="00594989" w:rsidP="00594989">
      <w:pPr>
        <w:spacing w:after="0" w:line="360" w:lineRule="auto"/>
        <w:jc w:val="both"/>
        <w:rPr>
          <w:rFonts w:ascii="Book Antiqua" w:hAnsi="Book Antiqua" w:cs="宋体"/>
          <w:sz w:val="24"/>
          <w:szCs w:val="24"/>
          <w:lang w:val="en-US" w:eastAsia="zh-CN"/>
        </w:rPr>
      </w:pPr>
      <w:proofErr w:type="gramStart"/>
      <w:r w:rsidRPr="00594989">
        <w:rPr>
          <w:rFonts w:ascii="Book Antiqua" w:hAnsi="Book Antiqua" w:cs="宋体"/>
          <w:sz w:val="24"/>
          <w:szCs w:val="24"/>
          <w:lang w:val="en-US" w:eastAsia="zh-CN"/>
        </w:rPr>
        <w:t xml:space="preserve">35 </w:t>
      </w:r>
      <w:r w:rsidRPr="00594989">
        <w:rPr>
          <w:rFonts w:ascii="Book Antiqua" w:hAnsi="Book Antiqua" w:cs="宋体"/>
          <w:b/>
          <w:bCs/>
          <w:sz w:val="24"/>
          <w:szCs w:val="24"/>
          <w:lang w:val="en-US" w:eastAsia="zh-CN"/>
        </w:rPr>
        <w:t>Al-</w:t>
      </w:r>
      <w:proofErr w:type="spellStart"/>
      <w:r w:rsidRPr="00594989">
        <w:rPr>
          <w:rFonts w:ascii="Book Antiqua" w:hAnsi="Book Antiqua" w:cs="宋体"/>
          <w:b/>
          <w:bCs/>
          <w:sz w:val="24"/>
          <w:szCs w:val="24"/>
          <w:lang w:val="en-US" w:eastAsia="zh-CN"/>
        </w:rPr>
        <w:t>Khashan</w:t>
      </w:r>
      <w:proofErr w:type="spellEnd"/>
      <w:r w:rsidRPr="00594989">
        <w:rPr>
          <w:rFonts w:ascii="Book Antiqua" w:hAnsi="Book Antiqua" w:cs="宋体"/>
          <w:b/>
          <w:bCs/>
          <w:sz w:val="24"/>
          <w:szCs w:val="24"/>
          <w:lang w:val="en-US" w:eastAsia="zh-CN"/>
        </w:rPr>
        <w:t xml:space="preserve"> HI</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Selim</w:t>
      </w:r>
      <w:proofErr w:type="spellEnd"/>
      <w:r w:rsidRPr="00594989">
        <w:rPr>
          <w:rFonts w:ascii="Book Antiqua" w:hAnsi="Book Antiqua" w:cs="宋体"/>
          <w:sz w:val="24"/>
          <w:szCs w:val="24"/>
          <w:lang w:val="en-US" w:eastAsia="zh-CN"/>
        </w:rPr>
        <w:t xml:space="preserve"> MA, </w:t>
      </w:r>
      <w:proofErr w:type="spellStart"/>
      <w:r w:rsidRPr="00594989">
        <w:rPr>
          <w:rFonts w:ascii="Book Antiqua" w:hAnsi="Book Antiqua" w:cs="宋体"/>
          <w:sz w:val="24"/>
          <w:szCs w:val="24"/>
          <w:lang w:val="en-US" w:eastAsia="zh-CN"/>
        </w:rPr>
        <w:t>Mishriky</w:t>
      </w:r>
      <w:proofErr w:type="spellEnd"/>
      <w:r w:rsidRPr="00594989">
        <w:rPr>
          <w:rFonts w:ascii="Book Antiqua" w:hAnsi="Book Antiqua" w:cs="宋体"/>
          <w:sz w:val="24"/>
          <w:szCs w:val="24"/>
          <w:lang w:val="en-US" w:eastAsia="zh-CN"/>
        </w:rPr>
        <w:t xml:space="preserve"> AM, </w:t>
      </w:r>
      <w:proofErr w:type="spellStart"/>
      <w:r w:rsidRPr="00594989">
        <w:rPr>
          <w:rFonts w:ascii="Book Antiqua" w:hAnsi="Book Antiqua" w:cs="宋体"/>
          <w:sz w:val="24"/>
          <w:szCs w:val="24"/>
          <w:lang w:val="en-US" w:eastAsia="zh-CN"/>
        </w:rPr>
        <w:t>Binsaeed</w:t>
      </w:r>
      <w:proofErr w:type="spellEnd"/>
      <w:r w:rsidRPr="00594989">
        <w:rPr>
          <w:rFonts w:ascii="Book Antiqua" w:hAnsi="Book Antiqua" w:cs="宋体"/>
          <w:sz w:val="24"/>
          <w:szCs w:val="24"/>
          <w:lang w:val="en-US" w:eastAsia="zh-CN"/>
        </w:rPr>
        <w:t xml:space="preserve"> AA.</w:t>
      </w:r>
      <w:proofErr w:type="gramEnd"/>
      <w:r w:rsidRPr="00594989">
        <w:rPr>
          <w:rFonts w:ascii="Book Antiqua" w:hAnsi="Book Antiqua" w:cs="宋体"/>
          <w:sz w:val="24"/>
          <w:szCs w:val="24"/>
          <w:lang w:val="en-US" w:eastAsia="zh-CN"/>
        </w:rPr>
        <w:t xml:space="preserve"> </w:t>
      </w:r>
      <w:proofErr w:type="gramStart"/>
      <w:r w:rsidRPr="00594989">
        <w:rPr>
          <w:rFonts w:ascii="Book Antiqua" w:hAnsi="Book Antiqua" w:cs="宋体"/>
          <w:sz w:val="24"/>
          <w:szCs w:val="24"/>
          <w:lang w:val="en-US" w:eastAsia="zh-CN"/>
        </w:rPr>
        <w:t>Meningitis and seasonal influenza vaccination coverage among military personnel in central Saudi Arabia.</w:t>
      </w:r>
      <w:proofErr w:type="gramEnd"/>
      <w:r w:rsidRPr="00594989">
        <w:rPr>
          <w:rFonts w:ascii="Book Antiqua" w:hAnsi="Book Antiqua" w:cs="宋体"/>
          <w:sz w:val="24"/>
          <w:szCs w:val="24"/>
          <w:lang w:val="en-US" w:eastAsia="zh-CN"/>
        </w:rPr>
        <w:t xml:space="preserve"> </w:t>
      </w:r>
      <w:r w:rsidRPr="00594989">
        <w:rPr>
          <w:rFonts w:ascii="Book Antiqua" w:hAnsi="Book Antiqua" w:cs="宋体"/>
          <w:i/>
          <w:iCs/>
          <w:sz w:val="24"/>
          <w:szCs w:val="24"/>
          <w:lang w:val="en-US" w:eastAsia="zh-CN"/>
        </w:rPr>
        <w:t>Saudi Med J</w:t>
      </w:r>
      <w:r w:rsidRPr="00594989">
        <w:rPr>
          <w:rFonts w:ascii="Book Antiqua" w:hAnsi="Book Antiqua" w:cs="宋体"/>
          <w:sz w:val="24"/>
          <w:szCs w:val="24"/>
          <w:lang w:val="en-US" w:eastAsia="zh-CN"/>
        </w:rPr>
        <w:t xml:space="preserve"> 2011; </w:t>
      </w:r>
      <w:r w:rsidRPr="00594989">
        <w:rPr>
          <w:rFonts w:ascii="Book Antiqua" w:hAnsi="Book Antiqua" w:cs="宋体"/>
          <w:b/>
          <w:bCs/>
          <w:sz w:val="24"/>
          <w:szCs w:val="24"/>
          <w:lang w:val="en-US" w:eastAsia="zh-CN"/>
        </w:rPr>
        <w:t>32</w:t>
      </w:r>
      <w:r w:rsidRPr="00594989">
        <w:rPr>
          <w:rFonts w:ascii="Book Antiqua" w:hAnsi="Book Antiqua" w:cs="宋体"/>
          <w:sz w:val="24"/>
          <w:szCs w:val="24"/>
          <w:lang w:val="en-US" w:eastAsia="zh-CN"/>
        </w:rPr>
        <w:t>: 159-165 [PMID: 21301763]</w:t>
      </w:r>
    </w:p>
    <w:p w14:paraId="445C62EE"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36 </w:t>
      </w:r>
      <w:r w:rsidRPr="00594989">
        <w:rPr>
          <w:rFonts w:ascii="Book Antiqua" w:hAnsi="Book Antiqua" w:cs="宋体"/>
          <w:b/>
          <w:bCs/>
          <w:sz w:val="24"/>
          <w:szCs w:val="24"/>
          <w:lang w:val="en-US" w:eastAsia="zh-CN"/>
        </w:rPr>
        <w:t>Rashid H</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Shafi</w:t>
      </w:r>
      <w:proofErr w:type="spellEnd"/>
      <w:r w:rsidRPr="00594989">
        <w:rPr>
          <w:rFonts w:ascii="Book Antiqua" w:hAnsi="Book Antiqua" w:cs="宋体"/>
          <w:sz w:val="24"/>
          <w:szCs w:val="24"/>
          <w:lang w:val="en-US" w:eastAsia="zh-CN"/>
        </w:rPr>
        <w:t xml:space="preserve"> S, Haworth E, El Bashir H, </w:t>
      </w:r>
      <w:proofErr w:type="spellStart"/>
      <w:r w:rsidRPr="00594989">
        <w:rPr>
          <w:rFonts w:ascii="Book Antiqua" w:hAnsi="Book Antiqua" w:cs="宋体"/>
          <w:sz w:val="24"/>
          <w:szCs w:val="24"/>
          <w:lang w:val="en-US" w:eastAsia="zh-CN"/>
        </w:rPr>
        <w:t>Memish</w:t>
      </w:r>
      <w:proofErr w:type="spellEnd"/>
      <w:r w:rsidRPr="00594989">
        <w:rPr>
          <w:rFonts w:ascii="Book Antiqua" w:hAnsi="Book Antiqua" w:cs="宋体"/>
          <w:sz w:val="24"/>
          <w:szCs w:val="24"/>
          <w:lang w:val="en-US" w:eastAsia="zh-CN"/>
        </w:rPr>
        <w:t xml:space="preserve"> ZA, </w:t>
      </w:r>
      <w:proofErr w:type="spellStart"/>
      <w:r w:rsidRPr="00594989">
        <w:rPr>
          <w:rFonts w:ascii="Book Antiqua" w:hAnsi="Book Antiqua" w:cs="宋体"/>
          <w:sz w:val="24"/>
          <w:szCs w:val="24"/>
          <w:lang w:val="en-US" w:eastAsia="zh-CN"/>
        </w:rPr>
        <w:t>Sudhanva</w:t>
      </w:r>
      <w:proofErr w:type="spellEnd"/>
      <w:r w:rsidRPr="00594989">
        <w:rPr>
          <w:rFonts w:ascii="Book Antiqua" w:hAnsi="Book Antiqua" w:cs="宋体"/>
          <w:sz w:val="24"/>
          <w:szCs w:val="24"/>
          <w:lang w:val="en-US" w:eastAsia="zh-CN"/>
        </w:rPr>
        <w:t xml:space="preserve"> M, Smith M, Auburn H, </w:t>
      </w:r>
      <w:proofErr w:type="spellStart"/>
      <w:r w:rsidRPr="00594989">
        <w:rPr>
          <w:rFonts w:ascii="Book Antiqua" w:hAnsi="Book Antiqua" w:cs="宋体"/>
          <w:sz w:val="24"/>
          <w:szCs w:val="24"/>
          <w:lang w:val="en-US" w:eastAsia="zh-CN"/>
        </w:rPr>
        <w:t>Booy</w:t>
      </w:r>
      <w:proofErr w:type="spellEnd"/>
      <w:r w:rsidRPr="00594989">
        <w:rPr>
          <w:rFonts w:ascii="Book Antiqua" w:hAnsi="Book Antiqua" w:cs="宋体"/>
          <w:sz w:val="24"/>
          <w:szCs w:val="24"/>
          <w:lang w:val="en-US" w:eastAsia="zh-CN"/>
        </w:rPr>
        <w:t xml:space="preserve"> R. Viral respiratory infections at the Hajj: comparison between UK and Saudi pilgrims. </w:t>
      </w:r>
      <w:proofErr w:type="spellStart"/>
      <w:r w:rsidRPr="00594989">
        <w:rPr>
          <w:rFonts w:ascii="Book Antiqua" w:hAnsi="Book Antiqua" w:cs="宋体"/>
          <w:i/>
          <w:iCs/>
          <w:sz w:val="24"/>
          <w:szCs w:val="24"/>
          <w:lang w:val="en-US" w:eastAsia="zh-CN"/>
        </w:rPr>
        <w:t>Clin</w:t>
      </w:r>
      <w:proofErr w:type="spellEnd"/>
      <w:r w:rsidRPr="00594989">
        <w:rPr>
          <w:rFonts w:ascii="Book Antiqua" w:hAnsi="Book Antiqua" w:cs="宋体"/>
          <w:i/>
          <w:iCs/>
          <w:sz w:val="24"/>
          <w:szCs w:val="24"/>
          <w:lang w:val="en-US" w:eastAsia="zh-CN"/>
        </w:rPr>
        <w:t xml:space="preserve"> </w:t>
      </w:r>
      <w:proofErr w:type="spellStart"/>
      <w:r w:rsidRPr="00594989">
        <w:rPr>
          <w:rFonts w:ascii="Book Antiqua" w:hAnsi="Book Antiqua" w:cs="宋体"/>
          <w:i/>
          <w:iCs/>
          <w:sz w:val="24"/>
          <w:szCs w:val="24"/>
          <w:lang w:val="en-US" w:eastAsia="zh-CN"/>
        </w:rPr>
        <w:t>Microbiol</w:t>
      </w:r>
      <w:proofErr w:type="spellEnd"/>
      <w:r w:rsidRPr="00594989">
        <w:rPr>
          <w:rFonts w:ascii="Book Antiqua" w:hAnsi="Book Antiqua" w:cs="宋体"/>
          <w:i/>
          <w:iCs/>
          <w:sz w:val="24"/>
          <w:szCs w:val="24"/>
          <w:lang w:val="en-US" w:eastAsia="zh-CN"/>
        </w:rPr>
        <w:t xml:space="preserve"> Infect</w:t>
      </w:r>
      <w:r w:rsidRPr="00594989">
        <w:rPr>
          <w:rFonts w:ascii="Book Antiqua" w:hAnsi="Book Antiqua" w:cs="宋体"/>
          <w:sz w:val="24"/>
          <w:szCs w:val="24"/>
          <w:lang w:val="en-US" w:eastAsia="zh-CN"/>
        </w:rPr>
        <w:t xml:space="preserve"> 2008; </w:t>
      </w:r>
      <w:r w:rsidRPr="00594989">
        <w:rPr>
          <w:rFonts w:ascii="Book Antiqua" w:hAnsi="Book Antiqua" w:cs="宋体"/>
          <w:b/>
          <w:bCs/>
          <w:sz w:val="24"/>
          <w:szCs w:val="24"/>
          <w:lang w:val="en-US" w:eastAsia="zh-CN"/>
        </w:rPr>
        <w:t>14</w:t>
      </w:r>
      <w:r w:rsidRPr="00594989">
        <w:rPr>
          <w:rFonts w:ascii="Book Antiqua" w:hAnsi="Book Antiqua" w:cs="宋体"/>
          <w:sz w:val="24"/>
          <w:szCs w:val="24"/>
          <w:lang w:val="en-US" w:eastAsia="zh-CN"/>
        </w:rPr>
        <w:t>: 569-574 [PMID: 18373688 DOI: 10.1111/j.1469-0691.2008.01987.x]</w:t>
      </w:r>
    </w:p>
    <w:p w14:paraId="274C251F"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lastRenderedPageBreak/>
        <w:t xml:space="preserve">37 </w:t>
      </w:r>
      <w:proofErr w:type="spellStart"/>
      <w:r w:rsidRPr="00594989">
        <w:rPr>
          <w:rFonts w:ascii="Book Antiqua" w:hAnsi="Book Antiqua" w:cs="宋体"/>
          <w:b/>
          <w:bCs/>
          <w:sz w:val="24"/>
          <w:szCs w:val="24"/>
          <w:lang w:val="en-US" w:eastAsia="zh-CN"/>
        </w:rPr>
        <w:t>Garcell</w:t>
      </w:r>
      <w:proofErr w:type="spellEnd"/>
      <w:r w:rsidRPr="00594989">
        <w:rPr>
          <w:rFonts w:ascii="Book Antiqua" w:hAnsi="Book Antiqua" w:cs="宋体"/>
          <w:b/>
          <w:bCs/>
          <w:sz w:val="24"/>
          <w:szCs w:val="24"/>
          <w:lang w:val="en-US" w:eastAsia="zh-CN"/>
        </w:rPr>
        <w:t xml:space="preserve"> HG</w:t>
      </w:r>
      <w:r w:rsidRPr="00594989">
        <w:rPr>
          <w:rFonts w:ascii="Book Antiqua" w:hAnsi="Book Antiqua" w:cs="宋体"/>
          <w:sz w:val="24"/>
          <w:szCs w:val="24"/>
          <w:lang w:val="en-US" w:eastAsia="zh-CN"/>
        </w:rPr>
        <w:t xml:space="preserve">, Ramirez EC. </w:t>
      </w:r>
      <w:proofErr w:type="gramStart"/>
      <w:r w:rsidRPr="00594989">
        <w:rPr>
          <w:rFonts w:ascii="Book Antiqua" w:hAnsi="Book Antiqua" w:cs="宋体"/>
          <w:sz w:val="24"/>
          <w:szCs w:val="24"/>
          <w:lang w:val="en-US" w:eastAsia="zh-CN"/>
        </w:rPr>
        <w:t>Influenza immunization coverage for healthcare workers in a community hospital in Qatar (2011-2012 and 2012-2013 seasons).</w:t>
      </w:r>
      <w:proofErr w:type="gramEnd"/>
      <w:r w:rsidRPr="00594989">
        <w:rPr>
          <w:rFonts w:ascii="Book Antiqua" w:hAnsi="Book Antiqua" w:cs="宋体"/>
          <w:sz w:val="24"/>
          <w:szCs w:val="24"/>
          <w:lang w:val="en-US" w:eastAsia="zh-CN"/>
        </w:rPr>
        <w:t xml:space="preserve"> </w:t>
      </w:r>
      <w:r w:rsidRPr="00594989">
        <w:rPr>
          <w:rFonts w:ascii="Book Antiqua" w:hAnsi="Book Antiqua" w:cs="宋体"/>
          <w:i/>
          <w:iCs/>
          <w:sz w:val="24"/>
          <w:szCs w:val="24"/>
          <w:lang w:val="en-US" w:eastAsia="zh-CN"/>
        </w:rPr>
        <w:t>J Infect Public Health</w:t>
      </w:r>
      <w:r w:rsidRPr="00594989">
        <w:rPr>
          <w:rFonts w:ascii="Book Antiqua" w:hAnsi="Book Antiqua" w:cs="宋体"/>
          <w:sz w:val="24"/>
          <w:szCs w:val="24"/>
          <w:lang w:val="en-US" w:eastAsia="zh-CN"/>
        </w:rPr>
        <w:t xml:space="preserve"> 2014; </w:t>
      </w:r>
      <w:r w:rsidRPr="00594989">
        <w:rPr>
          <w:rFonts w:ascii="Book Antiqua" w:hAnsi="Book Antiqua" w:cs="宋体"/>
          <w:b/>
          <w:bCs/>
          <w:sz w:val="24"/>
          <w:szCs w:val="24"/>
          <w:lang w:val="en-US" w:eastAsia="zh-CN"/>
        </w:rPr>
        <w:t>7</w:t>
      </w:r>
      <w:r w:rsidRPr="00594989">
        <w:rPr>
          <w:rFonts w:ascii="Book Antiqua" w:hAnsi="Book Antiqua" w:cs="宋体"/>
          <w:sz w:val="24"/>
          <w:szCs w:val="24"/>
          <w:lang w:val="en-US" w:eastAsia="zh-CN"/>
        </w:rPr>
        <w:t>: 70-72 [PMID: 24284023 DOI: 10.1016/j.jiph.2013.06.007]</w:t>
      </w:r>
    </w:p>
    <w:p w14:paraId="2F38D5E1" w14:textId="77777777" w:rsidR="00594989" w:rsidRPr="00594989" w:rsidRDefault="00594989" w:rsidP="00594989">
      <w:pPr>
        <w:spacing w:after="0" w:line="360" w:lineRule="auto"/>
        <w:jc w:val="both"/>
        <w:rPr>
          <w:rFonts w:ascii="Book Antiqua" w:hAnsi="Book Antiqua" w:cs="宋体"/>
          <w:sz w:val="24"/>
          <w:szCs w:val="24"/>
          <w:lang w:val="en-US" w:eastAsia="zh-CN"/>
        </w:rPr>
      </w:pPr>
      <w:proofErr w:type="gramStart"/>
      <w:r w:rsidRPr="00594989">
        <w:rPr>
          <w:rFonts w:ascii="Book Antiqua" w:hAnsi="Book Antiqua" w:cs="宋体"/>
          <w:sz w:val="24"/>
          <w:szCs w:val="24"/>
          <w:lang w:val="en-US" w:eastAsia="zh-CN"/>
        </w:rPr>
        <w:t xml:space="preserve">38 </w:t>
      </w:r>
      <w:r w:rsidRPr="00594989">
        <w:rPr>
          <w:rFonts w:ascii="Book Antiqua" w:hAnsi="Book Antiqua" w:cs="宋体"/>
          <w:b/>
          <w:bCs/>
          <w:sz w:val="24"/>
          <w:szCs w:val="24"/>
          <w:lang w:val="en-US" w:eastAsia="zh-CN"/>
        </w:rPr>
        <w:t>Al-</w:t>
      </w:r>
      <w:proofErr w:type="spellStart"/>
      <w:r w:rsidRPr="00594989">
        <w:rPr>
          <w:rFonts w:ascii="Book Antiqua" w:hAnsi="Book Antiqua" w:cs="宋体"/>
          <w:b/>
          <w:bCs/>
          <w:sz w:val="24"/>
          <w:szCs w:val="24"/>
          <w:lang w:val="en-US" w:eastAsia="zh-CN"/>
        </w:rPr>
        <w:t>Tawfiq</w:t>
      </w:r>
      <w:proofErr w:type="spellEnd"/>
      <w:r w:rsidRPr="00594989">
        <w:rPr>
          <w:rFonts w:ascii="Book Antiqua" w:hAnsi="Book Antiqua" w:cs="宋体"/>
          <w:b/>
          <w:bCs/>
          <w:sz w:val="24"/>
          <w:szCs w:val="24"/>
          <w:lang w:val="en-US" w:eastAsia="zh-CN"/>
        </w:rPr>
        <w:t xml:space="preserve"> JA</w:t>
      </w:r>
      <w:r w:rsidRPr="00594989">
        <w:rPr>
          <w:rFonts w:ascii="Book Antiqua" w:hAnsi="Book Antiqua" w:cs="宋体"/>
          <w:sz w:val="24"/>
          <w:szCs w:val="24"/>
          <w:lang w:val="en-US" w:eastAsia="zh-CN"/>
        </w:rPr>
        <w:t>, Antony A, Abed MS. Attitudes towards influenza vaccination of multi-nationality health-care workers in Saudi Arabia.</w:t>
      </w:r>
      <w:proofErr w:type="gramEnd"/>
      <w:r w:rsidRPr="00594989">
        <w:rPr>
          <w:rFonts w:ascii="Book Antiqua" w:hAnsi="Book Antiqua" w:cs="宋体"/>
          <w:sz w:val="24"/>
          <w:szCs w:val="24"/>
          <w:lang w:val="en-US" w:eastAsia="zh-CN"/>
        </w:rPr>
        <w:t xml:space="preserve"> </w:t>
      </w:r>
      <w:r w:rsidRPr="00594989">
        <w:rPr>
          <w:rFonts w:ascii="Book Antiqua" w:hAnsi="Book Antiqua" w:cs="宋体"/>
          <w:i/>
          <w:iCs/>
          <w:sz w:val="24"/>
          <w:szCs w:val="24"/>
          <w:lang w:val="en-US" w:eastAsia="zh-CN"/>
        </w:rPr>
        <w:t>Vaccine</w:t>
      </w:r>
      <w:r w:rsidRPr="00594989">
        <w:rPr>
          <w:rFonts w:ascii="Book Antiqua" w:hAnsi="Book Antiqua" w:cs="宋体"/>
          <w:sz w:val="24"/>
          <w:szCs w:val="24"/>
          <w:lang w:val="en-US" w:eastAsia="zh-CN"/>
        </w:rPr>
        <w:t xml:space="preserve"> 2009; </w:t>
      </w:r>
      <w:r w:rsidRPr="00594989">
        <w:rPr>
          <w:rFonts w:ascii="Book Antiqua" w:hAnsi="Book Antiqua" w:cs="宋体"/>
          <w:b/>
          <w:bCs/>
          <w:sz w:val="24"/>
          <w:szCs w:val="24"/>
          <w:lang w:val="en-US" w:eastAsia="zh-CN"/>
        </w:rPr>
        <w:t>27</w:t>
      </w:r>
      <w:r w:rsidRPr="00594989">
        <w:rPr>
          <w:rFonts w:ascii="Book Antiqua" w:hAnsi="Book Antiqua" w:cs="宋体"/>
          <w:sz w:val="24"/>
          <w:szCs w:val="24"/>
          <w:lang w:val="en-US" w:eastAsia="zh-CN"/>
        </w:rPr>
        <w:t>: 5538-5541 [PMID: 19651170 DOI: 10.1016/j.vaccine.2009.06.108]</w:t>
      </w:r>
    </w:p>
    <w:p w14:paraId="3271D462"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39 </w:t>
      </w:r>
      <w:r w:rsidRPr="00594989">
        <w:rPr>
          <w:rFonts w:ascii="Book Antiqua" w:hAnsi="Book Antiqua" w:cs="宋体"/>
          <w:b/>
          <w:bCs/>
          <w:sz w:val="24"/>
          <w:szCs w:val="24"/>
          <w:lang w:val="en-US" w:eastAsia="zh-CN"/>
        </w:rPr>
        <w:t>Abbas M</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Fiala</w:t>
      </w:r>
      <w:proofErr w:type="spellEnd"/>
      <w:r w:rsidRPr="00594989">
        <w:rPr>
          <w:rFonts w:ascii="Book Antiqua" w:hAnsi="Book Antiqua" w:cs="宋体"/>
          <w:sz w:val="24"/>
          <w:szCs w:val="24"/>
          <w:lang w:val="en-US" w:eastAsia="zh-CN"/>
        </w:rPr>
        <w:t xml:space="preserve"> L, </w:t>
      </w:r>
      <w:proofErr w:type="spellStart"/>
      <w:r w:rsidRPr="00594989">
        <w:rPr>
          <w:rFonts w:ascii="Book Antiqua" w:hAnsi="Book Antiqua" w:cs="宋体"/>
          <w:sz w:val="24"/>
          <w:szCs w:val="24"/>
          <w:lang w:val="en-US" w:eastAsia="zh-CN"/>
        </w:rPr>
        <w:t>Tawfiq</w:t>
      </w:r>
      <w:proofErr w:type="spellEnd"/>
      <w:r w:rsidRPr="00594989">
        <w:rPr>
          <w:rFonts w:ascii="Book Antiqua" w:hAnsi="Book Antiqua" w:cs="宋体"/>
          <w:sz w:val="24"/>
          <w:szCs w:val="24"/>
          <w:lang w:val="en-US" w:eastAsia="zh-CN"/>
        </w:rPr>
        <w:t xml:space="preserve"> L. Workplace influenza vaccination in two major industries in </w:t>
      </w:r>
      <w:proofErr w:type="spellStart"/>
      <w:r w:rsidRPr="00594989">
        <w:rPr>
          <w:rFonts w:ascii="Book Antiqua" w:hAnsi="Book Antiqua" w:cs="宋体"/>
          <w:sz w:val="24"/>
          <w:szCs w:val="24"/>
          <w:lang w:val="en-US" w:eastAsia="zh-CN"/>
        </w:rPr>
        <w:t>saudi</w:t>
      </w:r>
      <w:proofErr w:type="spellEnd"/>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arabia</w:t>
      </w:r>
      <w:proofErr w:type="spellEnd"/>
      <w:r w:rsidRPr="00594989">
        <w:rPr>
          <w:rFonts w:ascii="Book Antiqua" w:hAnsi="Book Antiqua" w:cs="宋体"/>
          <w:sz w:val="24"/>
          <w:szCs w:val="24"/>
          <w:lang w:val="en-US" w:eastAsia="zh-CN"/>
        </w:rPr>
        <w:t xml:space="preserve">: a cost benefit analysis. </w:t>
      </w:r>
      <w:r w:rsidRPr="00594989">
        <w:rPr>
          <w:rFonts w:ascii="Book Antiqua" w:hAnsi="Book Antiqua" w:cs="宋体"/>
          <w:i/>
          <w:iCs/>
          <w:sz w:val="24"/>
          <w:szCs w:val="24"/>
          <w:lang w:val="en-US" w:eastAsia="zh-CN"/>
        </w:rPr>
        <w:t xml:space="preserve">J Egypt Public Health </w:t>
      </w:r>
      <w:proofErr w:type="spellStart"/>
      <w:r w:rsidRPr="00594989">
        <w:rPr>
          <w:rFonts w:ascii="Book Antiqua" w:hAnsi="Book Antiqua" w:cs="宋体"/>
          <w:i/>
          <w:iCs/>
          <w:sz w:val="24"/>
          <w:szCs w:val="24"/>
          <w:lang w:val="en-US" w:eastAsia="zh-CN"/>
        </w:rPr>
        <w:t>Assoc</w:t>
      </w:r>
      <w:proofErr w:type="spellEnd"/>
      <w:r w:rsidRPr="00594989">
        <w:rPr>
          <w:rFonts w:ascii="Book Antiqua" w:hAnsi="Book Antiqua" w:cs="宋体"/>
          <w:sz w:val="24"/>
          <w:szCs w:val="24"/>
          <w:lang w:val="en-US" w:eastAsia="zh-CN"/>
        </w:rPr>
        <w:t xml:space="preserve"> 2006; </w:t>
      </w:r>
      <w:r w:rsidRPr="00594989">
        <w:rPr>
          <w:rFonts w:ascii="Book Antiqua" w:hAnsi="Book Antiqua" w:cs="宋体"/>
          <w:b/>
          <w:bCs/>
          <w:sz w:val="24"/>
          <w:szCs w:val="24"/>
          <w:lang w:val="en-US" w:eastAsia="zh-CN"/>
        </w:rPr>
        <w:t>81</w:t>
      </w:r>
      <w:r w:rsidRPr="00594989">
        <w:rPr>
          <w:rFonts w:ascii="Book Antiqua" w:hAnsi="Book Antiqua" w:cs="宋体"/>
          <w:sz w:val="24"/>
          <w:szCs w:val="24"/>
          <w:lang w:val="en-US" w:eastAsia="zh-CN"/>
        </w:rPr>
        <w:t>: 59-73 [PMID: 17382084]</w:t>
      </w:r>
    </w:p>
    <w:p w14:paraId="53ED7D8E"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40 </w:t>
      </w:r>
      <w:r w:rsidRPr="00594989">
        <w:rPr>
          <w:rFonts w:ascii="Book Antiqua" w:hAnsi="Book Antiqua" w:cs="宋体"/>
          <w:b/>
          <w:bCs/>
          <w:sz w:val="24"/>
          <w:szCs w:val="24"/>
          <w:lang w:val="en-US" w:eastAsia="zh-CN"/>
        </w:rPr>
        <w:t>Williams WW</w:t>
      </w:r>
      <w:r w:rsidRPr="00594989">
        <w:rPr>
          <w:rFonts w:ascii="Book Antiqua" w:hAnsi="Book Antiqua" w:cs="宋体"/>
          <w:sz w:val="24"/>
          <w:szCs w:val="24"/>
          <w:lang w:val="en-US" w:eastAsia="zh-CN"/>
        </w:rPr>
        <w:t xml:space="preserve">, Lu PJ, O'Halloran A, Kim DK, </w:t>
      </w:r>
      <w:proofErr w:type="spellStart"/>
      <w:r w:rsidRPr="00594989">
        <w:rPr>
          <w:rFonts w:ascii="Book Antiqua" w:hAnsi="Book Antiqua" w:cs="宋体"/>
          <w:sz w:val="24"/>
          <w:szCs w:val="24"/>
          <w:lang w:val="en-US" w:eastAsia="zh-CN"/>
        </w:rPr>
        <w:t>Grohskopf</w:t>
      </w:r>
      <w:proofErr w:type="spellEnd"/>
      <w:r w:rsidRPr="00594989">
        <w:rPr>
          <w:rFonts w:ascii="Book Antiqua" w:hAnsi="Book Antiqua" w:cs="宋体"/>
          <w:sz w:val="24"/>
          <w:szCs w:val="24"/>
          <w:lang w:val="en-US" w:eastAsia="zh-CN"/>
        </w:rPr>
        <w:t xml:space="preserve"> LA, </w:t>
      </w:r>
      <w:proofErr w:type="spellStart"/>
      <w:r w:rsidRPr="00594989">
        <w:rPr>
          <w:rFonts w:ascii="Book Antiqua" w:hAnsi="Book Antiqua" w:cs="宋体"/>
          <w:sz w:val="24"/>
          <w:szCs w:val="24"/>
          <w:lang w:val="en-US" w:eastAsia="zh-CN"/>
        </w:rPr>
        <w:t>Pilishvili</w:t>
      </w:r>
      <w:proofErr w:type="spellEnd"/>
      <w:r w:rsidRPr="00594989">
        <w:rPr>
          <w:rFonts w:ascii="Book Antiqua" w:hAnsi="Book Antiqua" w:cs="宋体"/>
          <w:sz w:val="24"/>
          <w:szCs w:val="24"/>
          <w:lang w:val="en-US" w:eastAsia="zh-CN"/>
        </w:rPr>
        <w:t xml:space="preserve"> T, </w:t>
      </w:r>
      <w:proofErr w:type="spellStart"/>
      <w:r w:rsidRPr="00594989">
        <w:rPr>
          <w:rFonts w:ascii="Book Antiqua" w:hAnsi="Book Antiqua" w:cs="宋体"/>
          <w:sz w:val="24"/>
          <w:szCs w:val="24"/>
          <w:lang w:val="en-US" w:eastAsia="zh-CN"/>
        </w:rPr>
        <w:t>Skoff</w:t>
      </w:r>
      <w:proofErr w:type="spellEnd"/>
      <w:r w:rsidRPr="00594989">
        <w:rPr>
          <w:rFonts w:ascii="Book Antiqua" w:hAnsi="Book Antiqua" w:cs="宋体"/>
          <w:sz w:val="24"/>
          <w:szCs w:val="24"/>
          <w:lang w:val="en-US" w:eastAsia="zh-CN"/>
        </w:rPr>
        <w:t xml:space="preserve"> TH, Nelson NP, </w:t>
      </w:r>
      <w:proofErr w:type="spellStart"/>
      <w:r w:rsidRPr="00594989">
        <w:rPr>
          <w:rFonts w:ascii="Book Antiqua" w:hAnsi="Book Antiqua" w:cs="宋体"/>
          <w:sz w:val="24"/>
          <w:szCs w:val="24"/>
          <w:lang w:val="en-US" w:eastAsia="zh-CN"/>
        </w:rPr>
        <w:t>Harpaz</w:t>
      </w:r>
      <w:proofErr w:type="spellEnd"/>
      <w:r w:rsidRPr="00594989">
        <w:rPr>
          <w:rFonts w:ascii="Book Antiqua" w:hAnsi="Book Antiqua" w:cs="宋体"/>
          <w:sz w:val="24"/>
          <w:szCs w:val="24"/>
          <w:lang w:val="en-US" w:eastAsia="zh-CN"/>
        </w:rPr>
        <w:t xml:space="preserve"> R, Markowitz LE, Rodriguez-</w:t>
      </w:r>
      <w:proofErr w:type="spellStart"/>
      <w:r w:rsidRPr="00594989">
        <w:rPr>
          <w:rFonts w:ascii="Book Antiqua" w:hAnsi="Book Antiqua" w:cs="宋体"/>
          <w:sz w:val="24"/>
          <w:szCs w:val="24"/>
          <w:lang w:val="en-US" w:eastAsia="zh-CN"/>
        </w:rPr>
        <w:t>Lainz</w:t>
      </w:r>
      <w:proofErr w:type="spellEnd"/>
      <w:r w:rsidRPr="00594989">
        <w:rPr>
          <w:rFonts w:ascii="Book Antiqua" w:hAnsi="Book Antiqua" w:cs="宋体"/>
          <w:sz w:val="24"/>
          <w:szCs w:val="24"/>
          <w:lang w:val="en-US" w:eastAsia="zh-CN"/>
        </w:rPr>
        <w:t xml:space="preserve"> A, Bridges CB. </w:t>
      </w:r>
      <w:proofErr w:type="gramStart"/>
      <w:r w:rsidRPr="00594989">
        <w:rPr>
          <w:rFonts w:ascii="Book Antiqua" w:hAnsi="Book Antiqua" w:cs="宋体"/>
          <w:sz w:val="24"/>
          <w:szCs w:val="24"/>
          <w:lang w:val="en-US" w:eastAsia="zh-CN"/>
        </w:rPr>
        <w:t>Surveillance of Vaccination Coverage Among Adult Populations - United States, 2014.</w:t>
      </w:r>
      <w:proofErr w:type="gramEnd"/>
      <w:r w:rsidRPr="00594989">
        <w:rPr>
          <w:rFonts w:ascii="Book Antiqua" w:hAnsi="Book Antiqua" w:cs="宋体"/>
          <w:sz w:val="24"/>
          <w:szCs w:val="24"/>
          <w:lang w:val="en-US" w:eastAsia="zh-CN"/>
        </w:rPr>
        <w:t xml:space="preserve"> </w:t>
      </w:r>
      <w:r w:rsidRPr="00594989">
        <w:rPr>
          <w:rFonts w:ascii="Book Antiqua" w:hAnsi="Book Antiqua" w:cs="宋体"/>
          <w:i/>
          <w:iCs/>
          <w:sz w:val="24"/>
          <w:szCs w:val="24"/>
          <w:lang w:val="en-US" w:eastAsia="zh-CN"/>
        </w:rPr>
        <w:t xml:space="preserve">MMWR </w:t>
      </w:r>
      <w:proofErr w:type="spellStart"/>
      <w:r w:rsidRPr="00594989">
        <w:rPr>
          <w:rFonts w:ascii="Book Antiqua" w:hAnsi="Book Antiqua" w:cs="宋体"/>
          <w:i/>
          <w:iCs/>
          <w:sz w:val="24"/>
          <w:szCs w:val="24"/>
          <w:lang w:val="en-US" w:eastAsia="zh-CN"/>
        </w:rPr>
        <w:t>Surveill</w:t>
      </w:r>
      <w:proofErr w:type="spellEnd"/>
      <w:r w:rsidRPr="00594989">
        <w:rPr>
          <w:rFonts w:ascii="Book Antiqua" w:hAnsi="Book Antiqua" w:cs="宋体"/>
          <w:i/>
          <w:iCs/>
          <w:sz w:val="24"/>
          <w:szCs w:val="24"/>
          <w:lang w:val="en-US" w:eastAsia="zh-CN"/>
        </w:rPr>
        <w:t xml:space="preserve"> </w:t>
      </w:r>
      <w:proofErr w:type="spellStart"/>
      <w:r w:rsidRPr="00594989">
        <w:rPr>
          <w:rFonts w:ascii="Book Antiqua" w:hAnsi="Book Antiqua" w:cs="宋体"/>
          <w:i/>
          <w:iCs/>
          <w:sz w:val="24"/>
          <w:szCs w:val="24"/>
          <w:lang w:val="en-US" w:eastAsia="zh-CN"/>
        </w:rPr>
        <w:t>Summ</w:t>
      </w:r>
      <w:proofErr w:type="spellEnd"/>
      <w:r w:rsidRPr="00594989">
        <w:rPr>
          <w:rFonts w:ascii="Book Antiqua" w:hAnsi="Book Antiqua" w:cs="宋体"/>
          <w:sz w:val="24"/>
          <w:szCs w:val="24"/>
          <w:lang w:val="en-US" w:eastAsia="zh-CN"/>
        </w:rPr>
        <w:t xml:space="preserve"> 2016; </w:t>
      </w:r>
      <w:r w:rsidRPr="00594989">
        <w:rPr>
          <w:rFonts w:ascii="Book Antiqua" w:hAnsi="Book Antiqua" w:cs="宋体"/>
          <w:b/>
          <w:bCs/>
          <w:sz w:val="24"/>
          <w:szCs w:val="24"/>
          <w:lang w:val="en-US" w:eastAsia="zh-CN"/>
        </w:rPr>
        <w:t>65</w:t>
      </w:r>
      <w:r w:rsidRPr="00594989">
        <w:rPr>
          <w:rFonts w:ascii="Book Antiqua" w:hAnsi="Book Antiqua" w:cs="宋体"/>
          <w:sz w:val="24"/>
          <w:szCs w:val="24"/>
          <w:lang w:val="en-US" w:eastAsia="zh-CN"/>
        </w:rPr>
        <w:t>: 1-36 [PMID: 26844596 DOI: 10.15585/mmwr.ss6501a1]</w:t>
      </w:r>
    </w:p>
    <w:p w14:paraId="58F69523"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41 </w:t>
      </w:r>
      <w:proofErr w:type="spellStart"/>
      <w:r w:rsidRPr="00594989">
        <w:rPr>
          <w:rFonts w:ascii="Book Antiqua" w:hAnsi="Book Antiqua" w:cs="宋体"/>
          <w:b/>
          <w:bCs/>
          <w:sz w:val="24"/>
          <w:szCs w:val="24"/>
          <w:lang w:val="en-US" w:eastAsia="zh-CN"/>
        </w:rPr>
        <w:t>Endrich</w:t>
      </w:r>
      <w:proofErr w:type="spellEnd"/>
      <w:r w:rsidRPr="00594989">
        <w:rPr>
          <w:rFonts w:ascii="Book Antiqua" w:hAnsi="Book Antiqua" w:cs="宋体"/>
          <w:b/>
          <w:bCs/>
          <w:sz w:val="24"/>
          <w:szCs w:val="24"/>
          <w:lang w:val="en-US" w:eastAsia="zh-CN"/>
        </w:rPr>
        <w:t xml:space="preserve"> MM</w:t>
      </w:r>
      <w:r w:rsidRPr="00594989">
        <w:rPr>
          <w:rFonts w:ascii="Book Antiqua" w:hAnsi="Book Antiqua" w:cs="宋体"/>
          <w:sz w:val="24"/>
          <w:szCs w:val="24"/>
          <w:lang w:val="en-US" w:eastAsia="zh-CN"/>
        </w:rPr>
        <w:t xml:space="preserve">, Blank PR, </w:t>
      </w:r>
      <w:proofErr w:type="spellStart"/>
      <w:r w:rsidRPr="00594989">
        <w:rPr>
          <w:rFonts w:ascii="Book Antiqua" w:hAnsi="Book Antiqua" w:cs="宋体"/>
          <w:sz w:val="24"/>
          <w:szCs w:val="24"/>
          <w:lang w:val="en-US" w:eastAsia="zh-CN"/>
        </w:rPr>
        <w:t>Szucs</w:t>
      </w:r>
      <w:proofErr w:type="spellEnd"/>
      <w:r w:rsidRPr="00594989">
        <w:rPr>
          <w:rFonts w:ascii="Book Antiqua" w:hAnsi="Book Antiqua" w:cs="宋体"/>
          <w:sz w:val="24"/>
          <w:szCs w:val="24"/>
          <w:lang w:val="en-US" w:eastAsia="zh-CN"/>
        </w:rPr>
        <w:t xml:space="preserve"> TD. </w:t>
      </w:r>
      <w:proofErr w:type="gramStart"/>
      <w:r w:rsidRPr="00594989">
        <w:rPr>
          <w:rFonts w:ascii="Book Antiqua" w:hAnsi="Book Antiqua" w:cs="宋体"/>
          <w:sz w:val="24"/>
          <w:szCs w:val="24"/>
          <w:lang w:val="en-US" w:eastAsia="zh-CN"/>
        </w:rPr>
        <w:t>Influenza vaccination uptake and socioeconomic determinants in 11 European countries.</w:t>
      </w:r>
      <w:proofErr w:type="gramEnd"/>
      <w:r w:rsidRPr="00594989">
        <w:rPr>
          <w:rFonts w:ascii="Book Antiqua" w:hAnsi="Book Antiqua" w:cs="宋体"/>
          <w:sz w:val="24"/>
          <w:szCs w:val="24"/>
          <w:lang w:val="en-US" w:eastAsia="zh-CN"/>
        </w:rPr>
        <w:t xml:space="preserve"> </w:t>
      </w:r>
      <w:r w:rsidRPr="00594989">
        <w:rPr>
          <w:rFonts w:ascii="Book Antiqua" w:hAnsi="Book Antiqua" w:cs="宋体"/>
          <w:i/>
          <w:iCs/>
          <w:sz w:val="24"/>
          <w:szCs w:val="24"/>
          <w:lang w:val="en-US" w:eastAsia="zh-CN"/>
        </w:rPr>
        <w:t>Vaccine</w:t>
      </w:r>
      <w:r w:rsidRPr="00594989">
        <w:rPr>
          <w:rFonts w:ascii="Book Antiqua" w:hAnsi="Book Antiqua" w:cs="宋体"/>
          <w:sz w:val="24"/>
          <w:szCs w:val="24"/>
          <w:lang w:val="en-US" w:eastAsia="zh-CN"/>
        </w:rPr>
        <w:t xml:space="preserve"> 2009; </w:t>
      </w:r>
      <w:r w:rsidRPr="00594989">
        <w:rPr>
          <w:rFonts w:ascii="Book Antiqua" w:hAnsi="Book Antiqua" w:cs="宋体"/>
          <w:b/>
          <w:bCs/>
          <w:sz w:val="24"/>
          <w:szCs w:val="24"/>
          <w:lang w:val="en-US" w:eastAsia="zh-CN"/>
        </w:rPr>
        <w:t>27</w:t>
      </w:r>
      <w:r w:rsidRPr="00594989">
        <w:rPr>
          <w:rFonts w:ascii="Book Antiqua" w:hAnsi="Book Antiqua" w:cs="宋体"/>
          <w:sz w:val="24"/>
          <w:szCs w:val="24"/>
          <w:lang w:val="en-US" w:eastAsia="zh-CN"/>
        </w:rPr>
        <w:t>: 4018-4024 [PMID: 19389442 DOI: 10.1016/j.vaccine.2009.04.029]</w:t>
      </w:r>
    </w:p>
    <w:p w14:paraId="06C456C8"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42 </w:t>
      </w:r>
      <w:r w:rsidRPr="00594989">
        <w:rPr>
          <w:rFonts w:ascii="Book Antiqua" w:hAnsi="Book Antiqua" w:cs="宋体"/>
          <w:b/>
          <w:bCs/>
          <w:sz w:val="24"/>
          <w:szCs w:val="24"/>
          <w:lang w:val="en-US" w:eastAsia="zh-CN"/>
        </w:rPr>
        <w:t xml:space="preserve">El </w:t>
      </w:r>
      <w:proofErr w:type="spellStart"/>
      <w:r w:rsidRPr="00594989">
        <w:rPr>
          <w:rFonts w:ascii="Book Antiqua" w:hAnsi="Book Antiqua" w:cs="宋体"/>
          <w:b/>
          <w:bCs/>
          <w:sz w:val="24"/>
          <w:szCs w:val="24"/>
          <w:lang w:val="en-US" w:eastAsia="zh-CN"/>
        </w:rPr>
        <w:t>Khoury</w:t>
      </w:r>
      <w:proofErr w:type="spellEnd"/>
      <w:r w:rsidRPr="00594989">
        <w:rPr>
          <w:rFonts w:ascii="Book Antiqua" w:hAnsi="Book Antiqua" w:cs="宋体"/>
          <w:b/>
          <w:bCs/>
          <w:sz w:val="24"/>
          <w:szCs w:val="24"/>
          <w:lang w:val="en-US" w:eastAsia="zh-CN"/>
        </w:rPr>
        <w:t xml:space="preserve"> G</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Salameh</w:t>
      </w:r>
      <w:proofErr w:type="spellEnd"/>
      <w:r w:rsidRPr="00594989">
        <w:rPr>
          <w:rFonts w:ascii="Book Antiqua" w:hAnsi="Book Antiqua" w:cs="宋体"/>
          <w:sz w:val="24"/>
          <w:szCs w:val="24"/>
          <w:lang w:val="en-US" w:eastAsia="zh-CN"/>
        </w:rPr>
        <w:t xml:space="preserve"> P. Influenza Vaccination: A Cross-Sectional Survey of Knowledge, Attitude and Practices among the Lebanese Adult Population. </w:t>
      </w:r>
      <w:proofErr w:type="spellStart"/>
      <w:r w:rsidRPr="00594989">
        <w:rPr>
          <w:rFonts w:ascii="Book Antiqua" w:hAnsi="Book Antiqua" w:cs="宋体"/>
          <w:i/>
          <w:iCs/>
          <w:sz w:val="24"/>
          <w:szCs w:val="24"/>
          <w:lang w:val="en-US" w:eastAsia="zh-CN"/>
        </w:rPr>
        <w:t>Int</w:t>
      </w:r>
      <w:proofErr w:type="spellEnd"/>
      <w:r w:rsidRPr="00594989">
        <w:rPr>
          <w:rFonts w:ascii="Book Antiqua" w:hAnsi="Book Antiqua" w:cs="宋体"/>
          <w:i/>
          <w:iCs/>
          <w:sz w:val="24"/>
          <w:szCs w:val="24"/>
          <w:lang w:val="en-US" w:eastAsia="zh-CN"/>
        </w:rPr>
        <w:t xml:space="preserve"> J Environ Res Public Health</w:t>
      </w:r>
      <w:r w:rsidRPr="00594989">
        <w:rPr>
          <w:rFonts w:ascii="Book Antiqua" w:hAnsi="Book Antiqua" w:cs="宋体"/>
          <w:sz w:val="24"/>
          <w:szCs w:val="24"/>
          <w:lang w:val="en-US" w:eastAsia="zh-CN"/>
        </w:rPr>
        <w:t xml:space="preserve"> 2015; </w:t>
      </w:r>
      <w:r w:rsidRPr="00594989">
        <w:rPr>
          <w:rFonts w:ascii="Book Antiqua" w:hAnsi="Book Antiqua" w:cs="宋体"/>
          <w:b/>
          <w:bCs/>
          <w:sz w:val="24"/>
          <w:szCs w:val="24"/>
          <w:lang w:val="en-US" w:eastAsia="zh-CN"/>
        </w:rPr>
        <w:t>12</w:t>
      </w:r>
      <w:r w:rsidRPr="00594989">
        <w:rPr>
          <w:rFonts w:ascii="Book Antiqua" w:hAnsi="Book Antiqua" w:cs="宋体"/>
          <w:sz w:val="24"/>
          <w:szCs w:val="24"/>
          <w:lang w:val="en-US" w:eastAsia="zh-CN"/>
        </w:rPr>
        <w:t>: 15486-15497 [PMID: 26690189 DOI: 10.3390/ijerph121215000]</w:t>
      </w:r>
    </w:p>
    <w:p w14:paraId="3541DBD2"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43 </w:t>
      </w:r>
      <w:r w:rsidRPr="00594989">
        <w:rPr>
          <w:rFonts w:ascii="Book Antiqua" w:hAnsi="Book Antiqua" w:cs="宋体"/>
          <w:b/>
          <w:bCs/>
          <w:sz w:val="24"/>
          <w:szCs w:val="24"/>
          <w:lang w:val="en-US" w:eastAsia="zh-CN"/>
        </w:rPr>
        <w:t>Abu-</w:t>
      </w:r>
      <w:proofErr w:type="spellStart"/>
      <w:r w:rsidRPr="00594989">
        <w:rPr>
          <w:rFonts w:ascii="Book Antiqua" w:hAnsi="Book Antiqua" w:cs="宋体"/>
          <w:b/>
          <w:bCs/>
          <w:sz w:val="24"/>
          <w:szCs w:val="24"/>
          <w:lang w:val="en-US" w:eastAsia="zh-CN"/>
        </w:rPr>
        <w:t>Rish</w:t>
      </w:r>
      <w:proofErr w:type="spellEnd"/>
      <w:r w:rsidRPr="00594989">
        <w:rPr>
          <w:rFonts w:ascii="Book Antiqua" w:hAnsi="Book Antiqua" w:cs="宋体"/>
          <w:b/>
          <w:bCs/>
          <w:sz w:val="24"/>
          <w:szCs w:val="24"/>
          <w:lang w:val="en-US" w:eastAsia="zh-CN"/>
        </w:rPr>
        <w:t xml:space="preserve"> EY</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Elayeh</w:t>
      </w:r>
      <w:proofErr w:type="spellEnd"/>
      <w:r w:rsidRPr="00594989">
        <w:rPr>
          <w:rFonts w:ascii="Book Antiqua" w:hAnsi="Book Antiqua" w:cs="宋体"/>
          <w:sz w:val="24"/>
          <w:szCs w:val="24"/>
          <w:lang w:val="en-US" w:eastAsia="zh-CN"/>
        </w:rPr>
        <w:t xml:space="preserve"> ER, </w:t>
      </w:r>
      <w:proofErr w:type="spellStart"/>
      <w:r w:rsidRPr="00594989">
        <w:rPr>
          <w:rFonts w:ascii="Book Antiqua" w:hAnsi="Book Antiqua" w:cs="宋体"/>
          <w:sz w:val="24"/>
          <w:szCs w:val="24"/>
          <w:lang w:val="en-US" w:eastAsia="zh-CN"/>
        </w:rPr>
        <w:t>Mousa</w:t>
      </w:r>
      <w:proofErr w:type="spellEnd"/>
      <w:r w:rsidRPr="00594989">
        <w:rPr>
          <w:rFonts w:ascii="Book Antiqua" w:hAnsi="Book Antiqua" w:cs="宋体"/>
          <w:sz w:val="24"/>
          <w:szCs w:val="24"/>
          <w:lang w:val="en-US" w:eastAsia="zh-CN"/>
        </w:rPr>
        <w:t xml:space="preserve"> LA, </w:t>
      </w:r>
      <w:proofErr w:type="spellStart"/>
      <w:r w:rsidRPr="00594989">
        <w:rPr>
          <w:rFonts w:ascii="Book Antiqua" w:hAnsi="Book Antiqua" w:cs="宋体"/>
          <w:sz w:val="24"/>
          <w:szCs w:val="24"/>
          <w:lang w:val="en-US" w:eastAsia="zh-CN"/>
        </w:rPr>
        <w:t>Butanji</w:t>
      </w:r>
      <w:proofErr w:type="spellEnd"/>
      <w:r w:rsidRPr="00594989">
        <w:rPr>
          <w:rFonts w:ascii="Book Antiqua" w:hAnsi="Book Antiqua" w:cs="宋体"/>
          <w:sz w:val="24"/>
          <w:szCs w:val="24"/>
          <w:lang w:val="en-US" w:eastAsia="zh-CN"/>
        </w:rPr>
        <w:t xml:space="preserve"> YK, </w:t>
      </w:r>
      <w:proofErr w:type="spellStart"/>
      <w:r w:rsidRPr="00594989">
        <w:rPr>
          <w:rFonts w:ascii="Book Antiqua" w:hAnsi="Book Antiqua" w:cs="宋体"/>
          <w:sz w:val="24"/>
          <w:szCs w:val="24"/>
          <w:lang w:val="en-US" w:eastAsia="zh-CN"/>
        </w:rPr>
        <w:t>Albsoul-Younes</w:t>
      </w:r>
      <w:proofErr w:type="spellEnd"/>
      <w:r w:rsidRPr="00594989">
        <w:rPr>
          <w:rFonts w:ascii="Book Antiqua" w:hAnsi="Book Antiqua" w:cs="宋体"/>
          <w:sz w:val="24"/>
          <w:szCs w:val="24"/>
          <w:lang w:val="en-US" w:eastAsia="zh-CN"/>
        </w:rPr>
        <w:t xml:space="preserve"> AM. Knowledge, awareness and practices towards seasonal influenza and its vaccine: implications for future vaccination campaigns in Jordan. </w:t>
      </w:r>
      <w:proofErr w:type="spellStart"/>
      <w:r w:rsidRPr="00594989">
        <w:rPr>
          <w:rFonts w:ascii="Book Antiqua" w:hAnsi="Book Antiqua" w:cs="宋体"/>
          <w:i/>
          <w:iCs/>
          <w:sz w:val="24"/>
          <w:szCs w:val="24"/>
          <w:lang w:val="en-US" w:eastAsia="zh-CN"/>
        </w:rPr>
        <w:t>Fam</w:t>
      </w:r>
      <w:proofErr w:type="spellEnd"/>
      <w:r w:rsidRPr="00594989">
        <w:rPr>
          <w:rFonts w:ascii="Book Antiqua" w:hAnsi="Book Antiqua" w:cs="宋体"/>
          <w:i/>
          <w:iCs/>
          <w:sz w:val="24"/>
          <w:szCs w:val="24"/>
          <w:lang w:val="en-US" w:eastAsia="zh-CN"/>
        </w:rPr>
        <w:t xml:space="preserve"> </w:t>
      </w:r>
      <w:proofErr w:type="spellStart"/>
      <w:r w:rsidRPr="00594989">
        <w:rPr>
          <w:rFonts w:ascii="Book Antiqua" w:hAnsi="Book Antiqua" w:cs="宋体"/>
          <w:i/>
          <w:iCs/>
          <w:sz w:val="24"/>
          <w:szCs w:val="24"/>
          <w:lang w:val="en-US" w:eastAsia="zh-CN"/>
        </w:rPr>
        <w:t>Pract</w:t>
      </w:r>
      <w:proofErr w:type="spellEnd"/>
      <w:r w:rsidRPr="00594989">
        <w:rPr>
          <w:rFonts w:ascii="Book Antiqua" w:hAnsi="Book Antiqua" w:cs="宋体"/>
          <w:sz w:val="24"/>
          <w:szCs w:val="24"/>
          <w:lang w:val="en-US" w:eastAsia="zh-CN"/>
        </w:rPr>
        <w:t xml:space="preserve"> 2016; </w:t>
      </w:r>
      <w:r w:rsidRPr="00594989">
        <w:rPr>
          <w:rFonts w:ascii="Book Antiqua" w:hAnsi="Book Antiqua" w:cs="宋体"/>
          <w:b/>
          <w:bCs/>
          <w:sz w:val="24"/>
          <w:szCs w:val="24"/>
          <w:lang w:val="en-US" w:eastAsia="zh-CN"/>
        </w:rPr>
        <w:t>33</w:t>
      </w:r>
      <w:r w:rsidRPr="00594989">
        <w:rPr>
          <w:rFonts w:ascii="Book Antiqua" w:hAnsi="Book Antiqua" w:cs="宋体"/>
          <w:sz w:val="24"/>
          <w:szCs w:val="24"/>
          <w:lang w:val="en-US" w:eastAsia="zh-CN"/>
        </w:rPr>
        <w:t>: 690-697 [PMID: 27567011 DOI: 10.1093/</w:t>
      </w:r>
      <w:proofErr w:type="spellStart"/>
      <w:r w:rsidRPr="00594989">
        <w:rPr>
          <w:rFonts w:ascii="Book Antiqua" w:hAnsi="Book Antiqua" w:cs="宋体"/>
          <w:sz w:val="24"/>
          <w:szCs w:val="24"/>
          <w:lang w:val="en-US" w:eastAsia="zh-CN"/>
        </w:rPr>
        <w:t>fampra</w:t>
      </w:r>
      <w:proofErr w:type="spellEnd"/>
      <w:r w:rsidRPr="00594989">
        <w:rPr>
          <w:rFonts w:ascii="Book Antiqua" w:hAnsi="Book Antiqua" w:cs="宋体"/>
          <w:sz w:val="24"/>
          <w:szCs w:val="24"/>
          <w:lang w:val="en-US" w:eastAsia="zh-CN"/>
        </w:rPr>
        <w:t>/cmw086]</w:t>
      </w:r>
    </w:p>
    <w:p w14:paraId="3A9AE4BA"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44 </w:t>
      </w:r>
      <w:proofErr w:type="spellStart"/>
      <w:r w:rsidRPr="00594989">
        <w:rPr>
          <w:rFonts w:ascii="Book Antiqua" w:hAnsi="Book Antiqua" w:cs="宋体"/>
          <w:b/>
          <w:bCs/>
          <w:sz w:val="24"/>
          <w:szCs w:val="24"/>
          <w:lang w:val="en-US" w:eastAsia="zh-CN"/>
        </w:rPr>
        <w:t>Assaf</w:t>
      </w:r>
      <w:proofErr w:type="spellEnd"/>
      <w:r w:rsidRPr="00594989">
        <w:rPr>
          <w:rFonts w:ascii="Book Antiqua" w:hAnsi="Book Antiqua" w:cs="宋体"/>
          <w:b/>
          <w:bCs/>
          <w:sz w:val="24"/>
          <w:szCs w:val="24"/>
          <w:lang w:val="en-US" w:eastAsia="zh-CN"/>
        </w:rPr>
        <w:t xml:space="preserve"> AM</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Hammad</w:t>
      </w:r>
      <w:proofErr w:type="spellEnd"/>
      <w:r w:rsidRPr="00594989">
        <w:rPr>
          <w:rFonts w:ascii="Book Antiqua" w:hAnsi="Book Antiqua" w:cs="宋体"/>
          <w:sz w:val="24"/>
          <w:szCs w:val="24"/>
          <w:lang w:val="en-US" w:eastAsia="zh-CN"/>
        </w:rPr>
        <w:t xml:space="preserve"> EA, </w:t>
      </w:r>
      <w:proofErr w:type="spellStart"/>
      <w:r w:rsidRPr="00594989">
        <w:rPr>
          <w:rFonts w:ascii="Book Antiqua" w:hAnsi="Book Antiqua" w:cs="宋体"/>
          <w:sz w:val="24"/>
          <w:szCs w:val="24"/>
          <w:lang w:val="en-US" w:eastAsia="zh-CN"/>
        </w:rPr>
        <w:t>Haddadin</w:t>
      </w:r>
      <w:proofErr w:type="spellEnd"/>
      <w:r w:rsidRPr="00594989">
        <w:rPr>
          <w:rFonts w:ascii="Book Antiqua" w:hAnsi="Book Antiqua" w:cs="宋体"/>
          <w:sz w:val="24"/>
          <w:szCs w:val="24"/>
          <w:lang w:val="en-US" w:eastAsia="zh-CN"/>
        </w:rPr>
        <w:t xml:space="preserve"> RN. Influenza Vaccination Coverage Rates, Knowledge, Attitudes, and Beliefs in Jordan: A Comprehensive Study. </w:t>
      </w:r>
      <w:r w:rsidRPr="00594989">
        <w:rPr>
          <w:rFonts w:ascii="Book Antiqua" w:hAnsi="Book Antiqua" w:cs="宋体"/>
          <w:i/>
          <w:iCs/>
          <w:sz w:val="24"/>
          <w:szCs w:val="24"/>
          <w:lang w:val="en-US" w:eastAsia="zh-CN"/>
        </w:rPr>
        <w:t xml:space="preserve">Viral </w:t>
      </w:r>
      <w:proofErr w:type="spellStart"/>
      <w:r w:rsidRPr="00594989">
        <w:rPr>
          <w:rFonts w:ascii="Book Antiqua" w:hAnsi="Book Antiqua" w:cs="宋体"/>
          <w:i/>
          <w:iCs/>
          <w:sz w:val="24"/>
          <w:szCs w:val="24"/>
          <w:lang w:val="en-US" w:eastAsia="zh-CN"/>
        </w:rPr>
        <w:t>Immunol</w:t>
      </w:r>
      <w:proofErr w:type="spellEnd"/>
      <w:r w:rsidRPr="00594989">
        <w:rPr>
          <w:rFonts w:ascii="Book Antiqua" w:hAnsi="Book Antiqua" w:cs="宋体"/>
          <w:sz w:val="24"/>
          <w:szCs w:val="24"/>
          <w:lang w:val="en-US" w:eastAsia="zh-CN"/>
        </w:rPr>
        <w:t xml:space="preserve"> 2016; </w:t>
      </w:r>
      <w:r w:rsidRPr="00594989">
        <w:rPr>
          <w:rFonts w:ascii="Book Antiqua" w:hAnsi="Book Antiqua" w:cs="宋体"/>
          <w:b/>
          <w:bCs/>
          <w:sz w:val="24"/>
          <w:szCs w:val="24"/>
          <w:lang w:val="en-US" w:eastAsia="zh-CN"/>
        </w:rPr>
        <w:t>29</w:t>
      </w:r>
      <w:r w:rsidRPr="00594989">
        <w:rPr>
          <w:rFonts w:ascii="Book Antiqua" w:hAnsi="Book Antiqua" w:cs="宋体"/>
          <w:sz w:val="24"/>
          <w:szCs w:val="24"/>
          <w:lang w:val="en-US" w:eastAsia="zh-CN"/>
        </w:rPr>
        <w:t>: 516-525 [PMID: 27509083 DOI: 10.1089/vim.2015.0135]</w:t>
      </w:r>
    </w:p>
    <w:p w14:paraId="63457A73"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45 </w:t>
      </w:r>
      <w:r w:rsidRPr="00594989">
        <w:rPr>
          <w:rFonts w:ascii="Book Antiqua" w:hAnsi="Book Antiqua" w:cs="宋体"/>
          <w:b/>
          <w:bCs/>
          <w:sz w:val="24"/>
          <w:szCs w:val="24"/>
          <w:lang w:val="en-US" w:eastAsia="zh-CN"/>
        </w:rPr>
        <w:t>Seale H</w:t>
      </w:r>
      <w:r w:rsidRPr="00594989">
        <w:rPr>
          <w:rFonts w:ascii="Book Antiqua" w:hAnsi="Book Antiqua" w:cs="宋体"/>
          <w:sz w:val="24"/>
          <w:szCs w:val="24"/>
          <w:lang w:val="en-US" w:eastAsia="zh-CN"/>
        </w:rPr>
        <w:t xml:space="preserve">, Heywood AE, </w:t>
      </w:r>
      <w:proofErr w:type="spellStart"/>
      <w:r w:rsidRPr="00594989">
        <w:rPr>
          <w:rFonts w:ascii="Book Antiqua" w:hAnsi="Book Antiqua" w:cs="宋体"/>
          <w:sz w:val="24"/>
          <w:szCs w:val="24"/>
          <w:lang w:val="en-US" w:eastAsia="zh-CN"/>
        </w:rPr>
        <w:t>McLaws</w:t>
      </w:r>
      <w:proofErr w:type="spellEnd"/>
      <w:r w:rsidRPr="00594989">
        <w:rPr>
          <w:rFonts w:ascii="Book Antiqua" w:hAnsi="Book Antiqua" w:cs="宋体"/>
          <w:sz w:val="24"/>
          <w:szCs w:val="24"/>
          <w:lang w:val="en-US" w:eastAsia="zh-CN"/>
        </w:rPr>
        <w:t xml:space="preserve"> ML, Ward KF, </w:t>
      </w:r>
      <w:proofErr w:type="spellStart"/>
      <w:r w:rsidRPr="00594989">
        <w:rPr>
          <w:rFonts w:ascii="Book Antiqua" w:hAnsi="Book Antiqua" w:cs="宋体"/>
          <w:sz w:val="24"/>
          <w:szCs w:val="24"/>
          <w:lang w:val="en-US" w:eastAsia="zh-CN"/>
        </w:rPr>
        <w:t>Lowbridge</w:t>
      </w:r>
      <w:proofErr w:type="spellEnd"/>
      <w:r w:rsidRPr="00594989">
        <w:rPr>
          <w:rFonts w:ascii="Book Antiqua" w:hAnsi="Book Antiqua" w:cs="宋体"/>
          <w:sz w:val="24"/>
          <w:szCs w:val="24"/>
          <w:lang w:val="en-US" w:eastAsia="zh-CN"/>
        </w:rPr>
        <w:t xml:space="preserve"> CP, Van D, </w:t>
      </w:r>
      <w:proofErr w:type="spellStart"/>
      <w:r w:rsidRPr="00594989">
        <w:rPr>
          <w:rFonts w:ascii="Book Antiqua" w:hAnsi="Book Antiqua" w:cs="宋体"/>
          <w:sz w:val="24"/>
          <w:szCs w:val="24"/>
          <w:lang w:val="en-US" w:eastAsia="zh-CN"/>
        </w:rPr>
        <w:t>MacIntyre</w:t>
      </w:r>
      <w:proofErr w:type="spellEnd"/>
      <w:r w:rsidRPr="00594989">
        <w:rPr>
          <w:rFonts w:ascii="Book Antiqua" w:hAnsi="Book Antiqua" w:cs="宋体"/>
          <w:sz w:val="24"/>
          <w:szCs w:val="24"/>
          <w:lang w:val="en-US" w:eastAsia="zh-CN"/>
        </w:rPr>
        <w:t xml:space="preserve"> CR. Why do I need it? I am not at risk! </w:t>
      </w:r>
      <w:proofErr w:type="gramStart"/>
      <w:r w:rsidRPr="00594989">
        <w:rPr>
          <w:rFonts w:ascii="Book Antiqua" w:hAnsi="Book Antiqua" w:cs="宋体"/>
          <w:sz w:val="24"/>
          <w:szCs w:val="24"/>
          <w:lang w:val="en-US" w:eastAsia="zh-CN"/>
        </w:rPr>
        <w:t>Public perceptions towards the pandemic (H1N1) 2009 vaccine.</w:t>
      </w:r>
      <w:proofErr w:type="gramEnd"/>
      <w:r w:rsidRPr="00594989">
        <w:rPr>
          <w:rFonts w:ascii="Book Antiqua" w:hAnsi="Book Antiqua" w:cs="宋体"/>
          <w:sz w:val="24"/>
          <w:szCs w:val="24"/>
          <w:lang w:val="en-US" w:eastAsia="zh-CN"/>
        </w:rPr>
        <w:t xml:space="preserve"> </w:t>
      </w:r>
      <w:r w:rsidRPr="00594989">
        <w:rPr>
          <w:rFonts w:ascii="Book Antiqua" w:hAnsi="Book Antiqua" w:cs="宋体"/>
          <w:i/>
          <w:iCs/>
          <w:sz w:val="24"/>
          <w:szCs w:val="24"/>
          <w:lang w:val="en-US" w:eastAsia="zh-CN"/>
        </w:rPr>
        <w:t>BMC Infect Dis</w:t>
      </w:r>
      <w:r w:rsidRPr="00594989">
        <w:rPr>
          <w:rFonts w:ascii="Book Antiqua" w:hAnsi="Book Antiqua" w:cs="宋体"/>
          <w:sz w:val="24"/>
          <w:szCs w:val="24"/>
          <w:lang w:val="en-US" w:eastAsia="zh-CN"/>
        </w:rPr>
        <w:t xml:space="preserve"> 2010; </w:t>
      </w:r>
      <w:r w:rsidRPr="00594989">
        <w:rPr>
          <w:rFonts w:ascii="Book Antiqua" w:hAnsi="Book Antiqua" w:cs="宋体"/>
          <w:b/>
          <w:bCs/>
          <w:sz w:val="24"/>
          <w:szCs w:val="24"/>
          <w:lang w:val="en-US" w:eastAsia="zh-CN"/>
        </w:rPr>
        <w:t>10</w:t>
      </w:r>
      <w:r w:rsidRPr="00594989">
        <w:rPr>
          <w:rFonts w:ascii="Book Antiqua" w:hAnsi="Book Antiqua" w:cs="宋体"/>
          <w:sz w:val="24"/>
          <w:szCs w:val="24"/>
          <w:lang w:val="en-US" w:eastAsia="zh-CN"/>
        </w:rPr>
        <w:t>: 99 [PMID: 20403201 DOI: 10.1186/1471-2334-10-99]</w:t>
      </w:r>
    </w:p>
    <w:p w14:paraId="7B778788" w14:textId="77777777" w:rsidR="00594989" w:rsidRPr="00594989" w:rsidRDefault="00594989" w:rsidP="00594989">
      <w:pPr>
        <w:spacing w:after="0" w:line="360" w:lineRule="auto"/>
        <w:jc w:val="both"/>
        <w:rPr>
          <w:rFonts w:ascii="Book Antiqua" w:hAnsi="Book Antiqua" w:cs="宋体"/>
          <w:sz w:val="24"/>
          <w:szCs w:val="24"/>
          <w:lang w:val="en-US" w:eastAsia="zh-CN"/>
        </w:rPr>
      </w:pPr>
      <w:proofErr w:type="gramStart"/>
      <w:r w:rsidRPr="00594989">
        <w:rPr>
          <w:rFonts w:ascii="Book Antiqua" w:hAnsi="Book Antiqua" w:cs="宋体"/>
          <w:sz w:val="24"/>
          <w:szCs w:val="24"/>
          <w:lang w:val="en-US" w:eastAsia="zh-CN"/>
        </w:rPr>
        <w:t xml:space="preserve">46 </w:t>
      </w:r>
      <w:proofErr w:type="spellStart"/>
      <w:r w:rsidRPr="00594989">
        <w:rPr>
          <w:rFonts w:ascii="Book Antiqua" w:hAnsi="Book Antiqua" w:cs="宋体"/>
          <w:b/>
          <w:bCs/>
          <w:sz w:val="24"/>
          <w:szCs w:val="24"/>
          <w:lang w:val="en-US" w:eastAsia="zh-CN"/>
        </w:rPr>
        <w:t>Bassiony</w:t>
      </w:r>
      <w:proofErr w:type="spellEnd"/>
      <w:r w:rsidRPr="00594989">
        <w:rPr>
          <w:rFonts w:ascii="Book Antiqua" w:hAnsi="Book Antiqua" w:cs="宋体"/>
          <w:b/>
          <w:bCs/>
          <w:sz w:val="24"/>
          <w:szCs w:val="24"/>
          <w:lang w:val="en-US" w:eastAsia="zh-CN"/>
        </w:rPr>
        <w:t xml:space="preserve"> MM</w:t>
      </w:r>
      <w:r w:rsidRPr="00594989">
        <w:rPr>
          <w:rFonts w:ascii="Book Antiqua" w:hAnsi="Book Antiqua" w:cs="宋体"/>
          <w:sz w:val="24"/>
          <w:szCs w:val="24"/>
          <w:lang w:val="en-US" w:eastAsia="zh-CN"/>
        </w:rPr>
        <w:t>. Smoking in Saudi Arabia.</w:t>
      </w:r>
      <w:proofErr w:type="gramEnd"/>
      <w:r w:rsidRPr="00594989">
        <w:rPr>
          <w:rFonts w:ascii="Book Antiqua" w:hAnsi="Book Antiqua" w:cs="宋体"/>
          <w:sz w:val="24"/>
          <w:szCs w:val="24"/>
          <w:lang w:val="en-US" w:eastAsia="zh-CN"/>
        </w:rPr>
        <w:t xml:space="preserve"> </w:t>
      </w:r>
      <w:r w:rsidRPr="00594989">
        <w:rPr>
          <w:rFonts w:ascii="Book Antiqua" w:hAnsi="Book Antiqua" w:cs="宋体"/>
          <w:i/>
          <w:iCs/>
          <w:sz w:val="24"/>
          <w:szCs w:val="24"/>
          <w:lang w:val="en-US" w:eastAsia="zh-CN"/>
        </w:rPr>
        <w:t>Saudi Med J</w:t>
      </w:r>
      <w:r w:rsidRPr="00594989">
        <w:rPr>
          <w:rFonts w:ascii="Book Antiqua" w:hAnsi="Book Antiqua" w:cs="宋体"/>
          <w:sz w:val="24"/>
          <w:szCs w:val="24"/>
          <w:lang w:val="en-US" w:eastAsia="zh-CN"/>
        </w:rPr>
        <w:t xml:space="preserve"> 2009; </w:t>
      </w:r>
      <w:r w:rsidRPr="00594989">
        <w:rPr>
          <w:rFonts w:ascii="Book Antiqua" w:hAnsi="Book Antiqua" w:cs="宋体"/>
          <w:b/>
          <w:bCs/>
          <w:sz w:val="24"/>
          <w:szCs w:val="24"/>
          <w:lang w:val="en-US" w:eastAsia="zh-CN"/>
        </w:rPr>
        <w:t>30</w:t>
      </w:r>
      <w:r w:rsidRPr="00594989">
        <w:rPr>
          <w:rFonts w:ascii="Book Antiqua" w:hAnsi="Book Antiqua" w:cs="宋体"/>
          <w:sz w:val="24"/>
          <w:szCs w:val="24"/>
          <w:lang w:val="en-US" w:eastAsia="zh-CN"/>
        </w:rPr>
        <w:t>: 876-881 [PMID: 19617999]</w:t>
      </w:r>
    </w:p>
    <w:p w14:paraId="339772FB"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lastRenderedPageBreak/>
        <w:t xml:space="preserve">47 </w:t>
      </w:r>
      <w:proofErr w:type="spellStart"/>
      <w:r w:rsidRPr="00594989">
        <w:rPr>
          <w:rFonts w:ascii="Book Antiqua" w:hAnsi="Book Antiqua" w:cs="宋体"/>
          <w:b/>
          <w:bCs/>
          <w:sz w:val="24"/>
          <w:szCs w:val="24"/>
          <w:lang w:val="en-US" w:eastAsia="zh-CN"/>
        </w:rPr>
        <w:t>Jayes</w:t>
      </w:r>
      <w:proofErr w:type="spellEnd"/>
      <w:r w:rsidRPr="00594989">
        <w:rPr>
          <w:rFonts w:ascii="Book Antiqua" w:hAnsi="Book Antiqua" w:cs="宋体"/>
          <w:b/>
          <w:bCs/>
          <w:sz w:val="24"/>
          <w:szCs w:val="24"/>
          <w:lang w:val="en-US" w:eastAsia="zh-CN"/>
        </w:rPr>
        <w:t xml:space="preserve"> L</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Haslam</w:t>
      </w:r>
      <w:proofErr w:type="spellEnd"/>
      <w:r w:rsidRPr="00594989">
        <w:rPr>
          <w:rFonts w:ascii="Book Antiqua" w:hAnsi="Book Antiqua" w:cs="宋体"/>
          <w:sz w:val="24"/>
          <w:szCs w:val="24"/>
          <w:lang w:val="en-US" w:eastAsia="zh-CN"/>
        </w:rPr>
        <w:t xml:space="preserve"> PL, </w:t>
      </w:r>
      <w:proofErr w:type="spellStart"/>
      <w:r w:rsidRPr="00594989">
        <w:rPr>
          <w:rFonts w:ascii="Book Antiqua" w:hAnsi="Book Antiqua" w:cs="宋体"/>
          <w:sz w:val="24"/>
          <w:szCs w:val="24"/>
          <w:lang w:val="en-US" w:eastAsia="zh-CN"/>
        </w:rPr>
        <w:t>Gratziou</w:t>
      </w:r>
      <w:proofErr w:type="spellEnd"/>
      <w:r w:rsidRPr="00594989">
        <w:rPr>
          <w:rFonts w:ascii="Book Antiqua" w:hAnsi="Book Antiqua" w:cs="宋体"/>
          <w:sz w:val="24"/>
          <w:szCs w:val="24"/>
          <w:lang w:val="en-US" w:eastAsia="zh-CN"/>
        </w:rPr>
        <w:t xml:space="preserve"> CG, Powell P, Britton J, </w:t>
      </w:r>
      <w:proofErr w:type="spellStart"/>
      <w:r w:rsidRPr="00594989">
        <w:rPr>
          <w:rFonts w:ascii="Book Antiqua" w:hAnsi="Book Antiqua" w:cs="宋体"/>
          <w:sz w:val="24"/>
          <w:szCs w:val="24"/>
          <w:lang w:val="en-US" w:eastAsia="zh-CN"/>
        </w:rPr>
        <w:t>Vardavas</w:t>
      </w:r>
      <w:proofErr w:type="spellEnd"/>
      <w:r w:rsidRPr="00594989">
        <w:rPr>
          <w:rFonts w:ascii="Book Antiqua" w:hAnsi="Book Antiqua" w:cs="宋体"/>
          <w:sz w:val="24"/>
          <w:szCs w:val="24"/>
          <w:lang w:val="en-US" w:eastAsia="zh-CN"/>
        </w:rPr>
        <w:t xml:space="preserve"> C, Jimenez-Ruiz C, </w:t>
      </w:r>
      <w:proofErr w:type="spellStart"/>
      <w:r w:rsidRPr="00594989">
        <w:rPr>
          <w:rFonts w:ascii="Book Antiqua" w:hAnsi="Book Antiqua" w:cs="宋体"/>
          <w:sz w:val="24"/>
          <w:szCs w:val="24"/>
          <w:lang w:val="en-US" w:eastAsia="zh-CN"/>
        </w:rPr>
        <w:t>Leonardi</w:t>
      </w:r>
      <w:proofErr w:type="spellEnd"/>
      <w:r w:rsidRPr="00594989">
        <w:rPr>
          <w:rFonts w:ascii="Book Antiqua" w:hAnsi="Book Antiqua" w:cs="宋体"/>
          <w:sz w:val="24"/>
          <w:szCs w:val="24"/>
          <w:lang w:val="en-US" w:eastAsia="zh-CN"/>
        </w:rPr>
        <w:t xml:space="preserve">-Bee J. </w:t>
      </w:r>
      <w:proofErr w:type="spellStart"/>
      <w:r w:rsidRPr="00594989">
        <w:rPr>
          <w:rFonts w:ascii="Book Antiqua" w:hAnsi="Book Antiqua" w:cs="宋体"/>
          <w:sz w:val="24"/>
          <w:szCs w:val="24"/>
          <w:lang w:val="en-US" w:eastAsia="zh-CN"/>
        </w:rPr>
        <w:t>SmokeHaz</w:t>
      </w:r>
      <w:proofErr w:type="spellEnd"/>
      <w:r w:rsidRPr="00594989">
        <w:rPr>
          <w:rFonts w:ascii="Book Antiqua" w:hAnsi="Book Antiqua" w:cs="宋体"/>
          <w:sz w:val="24"/>
          <w:szCs w:val="24"/>
          <w:lang w:val="en-US" w:eastAsia="zh-CN"/>
        </w:rPr>
        <w:t xml:space="preserve">: Systematic Reviews and Meta-analyses of the Effects of Smoking on Respiratory Health. </w:t>
      </w:r>
      <w:r w:rsidRPr="00594989">
        <w:rPr>
          <w:rFonts w:ascii="Book Antiqua" w:hAnsi="Book Antiqua" w:cs="宋体"/>
          <w:i/>
          <w:iCs/>
          <w:sz w:val="24"/>
          <w:szCs w:val="24"/>
          <w:lang w:val="en-US" w:eastAsia="zh-CN"/>
        </w:rPr>
        <w:t>Chest</w:t>
      </w:r>
      <w:r w:rsidRPr="00594989">
        <w:rPr>
          <w:rFonts w:ascii="Book Antiqua" w:hAnsi="Book Antiqua" w:cs="宋体"/>
          <w:sz w:val="24"/>
          <w:szCs w:val="24"/>
          <w:lang w:val="en-US" w:eastAsia="zh-CN"/>
        </w:rPr>
        <w:t xml:space="preserve"> 2016; </w:t>
      </w:r>
      <w:r w:rsidRPr="00594989">
        <w:rPr>
          <w:rFonts w:ascii="Book Antiqua" w:hAnsi="Book Antiqua" w:cs="宋体"/>
          <w:b/>
          <w:bCs/>
          <w:sz w:val="24"/>
          <w:szCs w:val="24"/>
          <w:lang w:val="en-US" w:eastAsia="zh-CN"/>
        </w:rPr>
        <w:t>150</w:t>
      </w:r>
      <w:r w:rsidRPr="00594989">
        <w:rPr>
          <w:rFonts w:ascii="Book Antiqua" w:hAnsi="Book Antiqua" w:cs="宋体"/>
          <w:sz w:val="24"/>
          <w:szCs w:val="24"/>
          <w:lang w:val="en-US" w:eastAsia="zh-CN"/>
        </w:rPr>
        <w:t>: 164-179 [PMID: 27102185 DOI: 10.1016/j.chest.2016.03.060]</w:t>
      </w:r>
    </w:p>
    <w:p w14:paraId="5422C35A"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48 </w:t>
      </w:r>
      <w:proofErr w:type="spellStart"/>
      <w:r w:rsidRPr="00594989">
        <w:rPr>
          <w:rFonts w:ascii="Book Antiqua" w:hAnsi="Book Antiqua" w:cs="宋体"/>
          <w:b/>
          <w:bCs/>
          <w:sz w:val="24"/>
          <w:szCs w:val="24"/>
          <w:lang w:val="en-US" w:eastAsia="zh-CN"/>
        </w:rPr>
        <w:t>Takayama</w:t>
      </w:r>
      <w:proofErr w:type="spellEnd"/>
      <w:r w:rsidRPr="00594989">
        <w:rPr>
          <w:rFonts w:ascii="Book Antiqua" w:hAnsi="Book Antiqua" w:cs="宋体"/>
          <w:b/>
          <w:bCs/>
          <w:sz w:val="24"/>
          <w:szCs w:val="24"/>
          <w:lang w:val="en-US" w:eastAsia="zh-CN"/>
        </w:rPr>
        <w:t xml:space="preserve"> M</w:t>
      </w:r>
      <w:r w:rsidRPr="00594989">
        <w:rPr>
          <w:rFonts w:ascii="Book Antiqua" w:hAnsi="Book Antiqua" w:cs="宋体"/>
          <w:sz w:val="24"/>
          <w:szCs w:val="24"/>
          <w:lang w:val="en-US" w:eastAsia="zh-CN"/>
        </w:rPr>
        <w:t xml:space="preserve">, Wetmore CM, </w:t>
      </w:r>
      <w:proofErr w:type="spellStart"/>
      <w:r w:rsidRPr="00594989">
        <w:rPr>
          <w:rFonts w:ascii="Book Antiqua" w:hAnsi="Book Antiqua" w:cs="宋体"/>
          <w:sz w:val="24"/>
          <w:szCs w:val="24"/>
          <w:lang w:val="en-US" w:eastAsia="zh-CN"/>
        </w:rPr>
        <w:t>Mokdad</w:t>
      </w:r>
      <w:proofErr w:type="spellEnd"/>
      <w:r w:rsidRPr="00594989">
        <w:rPr>
          <w:rFonts w:ascii="Book Antiqua" w:hAnsi="Book Antiqua" w:cs="宋体"/>
          <w:sz w:val="24"/>
          <w:szCs w:val="24"/>
          <w:lang w:val="en-US" w:eastAsia="zh-CN"/>
        </w:rPr>
        <w:t xml:space="preserve"> AH. Characteristics associated with the uptake of influenza vaccination among adults in the United States. </w:t>
      </w:r>
      <w:proofErr w:type="spellStart"/>
      <w:r w:rsidRPr="00594989">
        <w:rPr>
          <w:rFonts w:ascii="Book Antiqua" w:hAnsi="Book Antiqua" w:cs="宋体"/>
          <w:i/>
          <w:iCs/>
          <w:sz w:val="24"/>
          <w:szCs w:val="24"/>
          <w:lang w:val="en-US" w:eastAsia="zh-CN"/>
        </w:rPr>
        <w:t>Prev</w:t>
      </w:r>
      <w:proofErr w:type="spellEnd"/>
      <w:r w:rsidRPr="00594989">
        <w:rPr>
          <w:rFonts w:ascii="Book Antiqua" w:hAnsi="Book Antiqua" w:cs="宋体"/>
          <w:i/>
          <w:iCs/>
          <w:sz w:val="24"/>
          <w:szCs w:val="24"/>
          <w:lang w:val="en-US" w:eastAsia="zh-CN"/>
        </w:rPr>
        <w:t xml:space="preserve"> Med</w:t>
      </w:r>
      <w:r w:rsidRPr="00594989">
        <w:rPr>
          <w:rFonts w:ascii="Book Antiqua" w:hAnsi="Book Antiqua" w:cs="宋体"/>
          <w:sz w:val="24"/>
          <w:szCs w:val="24"/>
          <w:lang w:val="en-US" w:eastAsia="zh-CN"/>
        </w:rPr>
        <w:t xml:space="preserve"> 2012; </w:t>
      </w:r>
      <w:r w:rsidRPr="00594989">
        <w:rPr>
          <w:rFonts w:ascii="Book Antiqua" w:hAnsi="Book Antiqua" w:cs="宋体"/>
          <w:b/>
          <w:bCs/>
          <w:sz w:val="24"/>
          <w:szCs w:val="24"/>
          <w:lang w:val="en-US" w:eastAsia="zh-CN"/>
        </w:rPr>
        <w:t>54</w:t>
      </w:r>
      <w:r w:rsidRPr="00594989">
        <w:rPr>
          <w:rFonts w:ascii="Book Antiqua" w:hAnsi="Book Antiqua" w:cs="宋体"/>
          <w:sz w:val="24"/>
          <w:szCs w:val="24"/>
          <w:lang w:val="en-US" w:eastAsia="zh-CN"/>
        </w:rPr>
        <w:t>: 358-362 [PMID: 22465670 DOI: 10.1016/j.ypmed.2012.03.008]</w:t>
      </w:r>
    </w:p>
    <w:p w14:paraId="54AD2810" w14:textId="77777777" w:rsidR="00594989" w:rsidRPr="00594989" w:rsidRDefault="00594989" w:rsidP="00594989">
      <w:pPr>
        <w:spacing w:after="0" w:line="360" w:lineRule="auto"/>
        <w:jc w:val="both"/>
        <w:rPr>
          <w:rFonts w:ascii="Book Antiqua" w:hAnsi="Book Antiqua" w:cs="宋体"/>
          <w:sz w:val="24"/>
          <w:szCs w:val="24"/>
          <w:lang w:val="en-US" w:eastAsia="zh-CN"/>
        </w:rPr>
      </w:pPr>
      <w:proofErr w:type="gramStart"/>
      <w:r w:rsidRPr="00594989">
        <w:rPr>
          <w:rFonts w:ascii="Book Antiqua" w:hAnsi="Book Antiqua" w:cs="宋体"/>
          <w:sz w:val="24"/>
          <w:szCs w:val="24"/>
          <w:lang w:val="en-US" w:eastAsia="zh-CN"/>
        </w:rPr>
        <w:t xml:space="preserve">49 </w:t>
      </w:r>
      <w:r w:rsidRPr="00594989">
        <w:rPr>
          <w:rFonts w:ascii="Book Antiqua" w:hAnsi="Book Antiqua" w:cs="宋体"/>
          <w:b/>
          <w:bCs/>
          <w:sz w:val="24"/>
          <w:szCs w:val="24"/>
          <w:lang w:val="en-US" w:eastAsia="zh-CN"/>
        </w:rPr>
        <w:t>Al-</w:t>
      </w:r>
      <w:proofErr w:type="spellStart"/>
      <w:r w:rsidRPr="00594989">
        <w:rPr>
          <w:rFonts w:ascii="Book Antiqua" w:hAnsi="Book Antiqua" w:cs="宋体"/>
          <w:b/>
          <w:bCs/>
          <w:sz w:val="24"/>
          <w:szCs w:val="24"/>
          <w:lang w:val="en-US" w:eastAsia="zh-CN"/>
        </w:rPr>
        <w:t>Tawfiq</w:t>
      </w:r>
      <w:proofErr w:type="spellEnd"/>
      <w:r w:rsidRPr="00594989">
        <w:rPr>
          <w:rFonts w:ascii="Book Antiqua" w:hAnsi="Book Antiqua" w:cs="宋体"/>
          <w:b/>
          <w:bCs/>
          <w:sz w:val="24"/>
          <w:szCs w:val="24"/>
          <w:lang w:val="en-US" w:eastAsia="zh-CN"/>
        </w:rPr>
        <w:t xml:space="preserve"> JA</w:t>
      </w:r>
      <w:proofErr w:type="gramEnd"/>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Memish</w:t>
      </w:r>
      <w:proofErr w:type="spellEnd"/>
      <w:r w:rsidRPr="00594989">
        <w:rPr>
          <w:rFonts w:ascii="Book Antiqua" w:hAnsi="Book Antiqua" w:cs="宋体"/>
          <w:sz w:val="24"/>
          <w:szCs w:val="24"/>
          <w:lang w:val="en-US" w:eastAsia="zh-CN"/>
        </w:rPr>
        <w:t xml:space="preserve"> ZA. </w:t>
      </w:r>
      <w:proofErr w:type="gramStart"/>
      <w:r w:rsidRPr="00594989">
        <w:rPr>
          <w:rFonts w:ascii="Book Antiqua" w:hAnsi="Book Antiqua" w:cs="宋体"/>
          <w:sz w:val="24"/>
          <w:szCs w:val="24"/>
          <w:lang w:val="en-US" w:eastAsia="zh-CN"/>
        </w:rPr>
        <w:t>Prevention of pneumococcal infections during mass gathering.</w:t>
      </w:r>
      <w:proofErr w:type="gramEnd"/>
      <w:r w:rsidRPr="00594989">
        <w:rPr>
          <w:rFonts w:ascii="Book Antiqua" w:hAnsi="Book Antiqua" w:cs="宋体"/>
          <w:sz w:val="24"/>
          <w:szCs w:val="24"/>
          <w:lang w:val="en-US" w:eastAsia="zh-CN"/>
        </w:rPr>
        <w:t xml:space="preserve"> </w:t>
      </w:r>
      <w:r w:rsidRPr="00594989">
        <w:rPr>
          <w:rFonts w:ascii="Book Antiqua" w:hAnsi="Book Antiqua" w:cs="宋体"/>
          <w:i/>
          <w:iCs/>
          <w:sz w:val="24"/>
          <w:szCs w:val="24"/>
          <w:lang w:val="en-US" w:eastAsia="zh-CN"/>
        </w:rPr>
        <w:t xml:space="preserve">Hum </w:t>
      </w:r>
      <w:proofErr w:type="spellStart"/>
      <w:r w:rsidRPr="00594989">
        <w:rPr>
          <w:rFonts w:ascii="Book Antiqua" w:hAnsi="Book Antiqua" w:cs="宋体"/>
          <w:i/>
          <w:iCs/>
          <w:sz w:val="24"/>
          <w:szCs w:val="24"/>
          <w:lang w:val="en-US" w:eastAsia="zh-CN"/>
        </w:rPr>
        <w:t>Vaccin</w:t>
      </w:r>
      <w:proofErr w:type="spellEnd"/>
      <w:r w:rsidRPr="00594989">
        <w:rPr>
          <w:rFonts w:ascii="Book Antiqua" w:hAnsi="Book Antiqua" w:cs="宋体"/>
          <w:i/>
          <w:iCs/>
          <w:sz w:val="24"/>
          <w:szCs w:val="24"/>
          <w:lang w:val="en-US" w:eastAsia="zh-CN"/>
        </w:rPr>
        <w:t xml:space="preserve"> </w:t>
      </w:r>
      <w:proofErr w:type="spellStart"/>
      <w:r w:rsidRPr="00594989">
        <w:rPr>
          <w:rFonts w:ascii="Book Antiqua" w:hAnsi="Book Antiqua" w:cs="宋体"/>
          <w:i/>
          <w:iCs/>
          <w:sz w:val="24"/>
          <w:szCs w:val="24"/>
          <w:lang w:val="en-US" w:eastAsia="zh-CN"/>
        </w:rPr>
        <w:t>Immunother</w:t>
      </w:r>
      <w:proofErr w:type="spellEnd"/>
      <w:r w:rsidRPr="00594989">
        <w:rPr>
          <w:rFonts w:ascii="Book Antiqua" w:hAnsi="Book Antiqua" w:cs="宋体"/>
          <w:sz w:val="24"/>
          <w:szCs w:val="24"/>
          <w:lang w:val="en-US" w:eastAsia="zh-CN"/>
        </w:rPr>
        <w:t xml:space="preserve"> 2016; </w:t>
      </w:r>
      <w:r w:rsidRPr="00594989">
        <w:rPr>
          <w:rFonts w:ascii="Book Antiqua" w:hAnsi="Book Antiqua" w:cs="宋体"/>
          <w:b/>
          <w:bCs/>
          <w:sz w:val="24"/>
          <w:szCs w:val="24"/>
          <w:lang w:val="en-US" w:eastAsia="zh-CN"/>
        </w:rPr>
        <w:t>12</w:t>
      </w:r>
      <w:r w:rsidRPr="00594989">
        <w:rPr>
          <w:rFonts w:ascii="Book Antiqua" w:hAnsi="Book Antiqua" w:cs="宋体"/>
          <w:sz w:val="24"/>
          <w:szCs w:val="24"/>
          <w:lang w:val="en-US" w:eastAsia="zh-CN"/>
        </w:rPr>
        <w:t>: 326-330 [PMID: 26176306 DOI: 10.1080/21645515.2015.1058456]</w:t>
      </w:r>
    </w:p>
    <w:p w14:paraId="11E6DBE3" w14:textId="7D5B4C98"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50 </w:t>
      </w:r>
      <w:proofErr w:type="spellStart"/>
      <w:r w:rsidRPr="0071045E">
        <w:rPr>
          <w:rFonts w:ascii="Book Antiqua" w:eastAsia="Calibri" w:hAnsi="Book Antiqua" w:cs="Times New Roman"/>
          <w:b/>
          <w:bCs/>
          <w:sz w:val="24"/>
          <w:szCs w:val="24"/>
        </w:rPr>
        <w:t>Centers</w:t>
      </w:r>
      <w:proofErr w:type="spellEnd"/>
      <w:r w:rsidRPr="0071045E">
        <w:rPr>
          <w:rFonts w:ascii="Book Antiqua" w:eastAsia="Calibri" w:hAnsi="Book Antiqua" w:cs="Times New Roman"/>
          <w:b/>
          <w:bCs/>
          <w:sz w:val="24"/>
          <w:szCs w:val="24"/>
        </w:rPr>
        <w:t xml:space="preserve"> for Disease Control and Prevention (CDC)</w:t>
      </w:r>
      <w:r w:rsidRPr="0071045E">
        <w:rPr>
          <w:rFonts w:ascii="Book Antiqua" w:eastAsia="Calibri" w:hAnsi="Book Antiqua" w:cs="Times New Roman"/>
          <w:bCs/>
          <w:sz w:val="24"/>
          <w:szCs w:val="24"/>
        </w:rPr>
        <w:t>; Advisory Committee on Immunization Practices</w:t>
      </w:r>
      <w:r w:rsidRPr="00594989">
        <w:rPr>
          <w:rFonts w:ascii="Book Antiqua" w:hAnsi="Book Antiqua" w:cs="宋体"/>
          <w:sz w:val="24"/>
          <w:szCs w:val="24"/>
          <w:lang w:val="en-US" w:eastAsia="zh-CN"/>
        </w:rPr>
        <w:t xml:space="preserve">. Updated recommendations for prevention of invasive pneumococcal disease among adults using </w:t>
      </w:r>
      <w:proofErr w:type="gramStart"/>
      <w:r w:rsidRPr="00594989">
        <w:rPr>
          <w:rFonts w:ascii="Book Antiqua" w:hAnsi="Book Antiqua" w:cs="宋体"/>
          <w:sz w:val="24"/>
          <w:szCs w:val="24"/>
          <w:lang w:val="en-US" w:eastAsia="zh-CN"/>
        </w:rPr>
        <w:t>the 23-valent pneumococcal polysaccharide vaccine</w:t>
      </w:r>
      <w:proofErr w:type="gramEnd"/>
      <w:r w:rsidRPr="00594989">
        <w:rPr>
          <w:rFonts w:ascii="Book Antiqua" w:hAnsi="Book Antiqua" w:cs="宋体"/>
          <w:sz w:val="24"/>
          <w:szCs w:val="24"/>
          <w:lang w:val="en-US" w:eastAsia="zh-CN"/>
        </w:rPr>
        <w:t xml:space="preserve"> (PPSV23). </w:t>
      </w:r>
      <w:r w:rsidRPr="00594989">
        <w:rPr>
          <w:rFonts w:ascii="Book Antiqua" w:hAnsi="Book Antiqua" w:cs="宋体"/>
          <w:i/>
          <w:iCs/>
          <w:sz w:val="24"/>
          <w:szCs w:val="24"/>
          <w:lang w:val="en-US" w:eastAsia="zh-CN"/>
        </w:rPr>
        <w:t xml:space="preserve">MMWR </w:t>
      </w:r>
      <w:proofErr w:type="spellStart"/>
      <w:r w:rsidRPr="00594989">
        <w:rPr>
          <w:rFonts w:ascii="Book Antiqua" w:hAnsi="Book Antiqua" w:cs="宋体"/>
          <w:i/>
          <w:iCs/>
          <w:sz w:val="24"/>
          <w:szCs w:val="24"/>
          <w:lang w:val="en-US" w:eastAsia="zh-CN"/>
        </w:rPr>
        <w:t>Morb</w:t>
      </w:r>
      <w:proofErr w:type="spellEnd"/>
      <w:r w:rsidRPr="00594989">
        <w:rPr>
          <w:rFonts w:ascii="Book Antiqua" w:hAnsi="Book Antiqua" w:cs="宋体"/>
          <w:i/>
          <w:iCs/>
          <w:sz w:val="24"/>
          <w:szCs w:val="24"/>
          <w:lang w:val="en-US" w:eastAsia="zh-CN"/>
        </w:rPr>
        <w:t xml:space="preserve"> Mortal </w:t>
      </w:r>
      <w:proofErr w:type="spellStart"/>
      <w:r w:rsidRPr="00594989">
        <w:rPr>
          <w:rFonts w:ascii="Book Antiqua" w:hAnsi="Book Antiqua" w:cs="宋体"/>
          <w:i/>
          <w:iCs/>
          <w:sz w:val="24"/>
          <w:szCs w:val="24"/>
          <w:lang w:val="en-US" w:eastAsia="zh-CN"/>
        </w:rPr>
        <w:t>Wkly</w:t>
      </w:r>
      <w:proofErr w:type="spellEnd"/>
      <w:r w:rsidRPr="00594989">
        <w:rPr>
          <w:rFonts w:ascii="Book Antiqua" w:hAnsi="Book Antiqua" w:cs="宋体"/>
          <w:i/>
          <w:iCs/>
          <w:sz w:val="24"/>
          <w:szCs w:val="24"/>
          <w:lang w:val="en-US" w:eastAsia="zh-CN"/>
        </w:rPr>
        <w:t xml:space="preserve"> Rep</w:t>
      </w:r>
      <w:r w:rsidRPr="00594989">
        <w:rPr>
          <w:rFonts w:ascii="Book Antiqua" w:hAnsi="Book Antiqua" w:cs="宋体"/>
          <w:sz w:val="24"/>
          <w:szCs w:val="24"/>
          <w:lang w:val="en-US" w:eastAsia="zh-CN"/>
        </w:rPr>
        <w:t xml:space="preserve"> 2010; </w:t>
      </w:r>
      <w:r w:rsidRPr="00594989">
        <w:rPr>
          <w:rFonts w:ascii="Book Antiqua" w:hAnsi="Book Antiqua" w:cs="宋体"/>
          <w:b/>
          <w:bCs/>
          <w:sz w:val="24"/>
          <w:szCs w:val="24"/>
          <w:lang w:val="en-US" w:eastAsia="zh-CN"/>
        </w:rPr>
        <w:t>59</w:t>
      </w:r>
      <w:r w:rsidRPr="00594989">
        <w:rPr>
          <w:rFonts w:ascii="Book Antiqua" w:hAnsi="Book Antiqua" w:cs="宋体"/>
          <w:sz w:val="24"/>
          <w:szCs w:val="24"/>
          <w:lang w:val="en-US" w:eastAsia="zh-CN"/>
        </w:rPr>
        <w:t>: 1102-1106 [PMID: 20814406]</w:t>
      </w:r>
    </w:p>
    <w:p w14:paraId="608E406C"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51 </w:t>
      </w:r>
      <w:r w:rsidRPr="00594989">
        <w:rPr>
          <w:rFonts w:ascii="Book Antiqua" w:hAnsi="Book Antiqua" w:cs="宋体"/>
          <w:b/>
          <w:bCs/>
          <w:sz w:val="24"/>
          <w:szCs w:val="24"/>
          <w:lang w:val="en-US" w:eastAsia="zh-CN"/>
        </w:rPr>
        <w:t>Lu PJ</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Nuorti</w:t>
      </w:r>
      <w:proofErr w:type="spellEnd"/>
      <w:r w:rsidRPr="00594989">
        <w:rPr>
          <w:rFonts w:ascii="Book Antiqua" w:hAnsi="Book Antiqua" w:cs="宋体"/>
          <w:sz w:val="24"/>
          <w:szCs w:val="24"/>
          <w:lang w:val="en-US" w:eastAsia="zh-CN"/>
        </w:rPr>
        <w:t xml:space="preserve"> JP. </w:t>
      </w:r>
      <w:proofErr w:type="gramStart"/>
      <w:r w:rsidRPr="00594989">
        <w:rPr>
          <w:rFonts w:ascii="Book Antiqua" w:hAnsi="Book Antiqua" w:cs="宋体"/>
          <w:sz w:val="24"/>
          <w:szCs w:val="24"/>
          <w:lang w:val="en-US" w:eastAsia="zh-CN"/>
        </w:rPr>
        <w:t>Uptake of pneumococcal polysaccharide vaccination among working-age adults with underlying medical conditions, United States, 2009.</w:t>
      </w:r>
      <w:proofErr w:type="gramEnd"/>
      <w:r w:rsidRPr="00594989">
        <w:rPr>
          <w:rFonts w:ascii="Book Antiqua" w:hAnsi="Book Antiqua" w:cs="宋体"/>
          <w:sz w:val="24"/>
          <w:szCs w:val="24"/>
          <w:lang w:val="en-US" w:eastAsia="zh-CN"/>
        </w:rPr>
        <w:t xml:space="preserve"> </w:t>
      </w:r>
      <w:r w:rsidRPr="00594989">
        <w:rPr>
          <w:rFonts w:ascii="Book Antiqua" w:hAnsi="Book Antiqua" w:cs="宋体"/>
          <w:i/>
          <w:iCs/>
          <w:sz w:val="24"/>
          <w:szCs w:val="24"/>
          <w:lang w:val="en-US" w:eastAsia="zh-CN"/>
        </w:rPr>
        <w:t xml:space="preserve">Am J </w:t>
      </w:r>
      <w:proofErr w:type="spellStart"/>
      <w:r w:rsidRPr="00594989">
        <w:rPr>
          <w:rFonts w:ascii="Book Antiqua" w:hAnsi="Book Antiqua" w:cs="宋体"/>
          <w:i/>
          <w:iCs/>
          <w:sz w:val="24"/>
          <w:szCs w:val="24"/>
          <w:lang w:val="en-US" w:eastAsia="zh-CN"/>
        </w:rPr>
        <w:t>Epidemiol</w:t>
      </w:r>
      <w:proofErr w:type="spellEnd"/>
      <w:r w:rsidRPr="00594989">
        <w:rPr>
          <w:rFonts w:ascii="Book Antiqua" w:hAnsi="Book Antiqua" w:cs="宋体"/>
          <w:sz w:val="24"/>
          <w:szCs w:val="24"/>
          <w:lang w:val="en-US" w:eastAsia="zh-CN"/>
        </w:rPr>
        <w:t xml:space="preserve"> 2012; </w:t>
      </w:r>
      <w:r w:rsidRPr="00594989">
        <w:rPr>
          <w:rFonts w:ascii="Book Antiqua" w:hAnsi="Book Antiqua" w:cs="宋体"/>
          <w:b/>
          <w:bCs/>
          <w:sz w:val="24"/>
          <w:szCs w:val="24"/>
          <w:lang w:val="en-US" w:eastAsia="zh-CN"/>
        </w:rPr>
        <w:t>175</w:t>
      </w:r>
      <w:r w:rsidRPr="00594989">
        <w:rPr>
          <w:rFonts w:ascii="Book Antiqua" w:hAnsi="Book Antiqua" w:cs="宋体"/>
          <w:sz w:val="24"/>
          <w:szCs w:val="24"/>
          <w:lang w:val="en-US" w:eastAsia="zh-CN"/>
        </w:rPr>
        <w:t>: 827-837 [PMID: 22403807 DOI: 10.1093/</w:t>
      </w:r>
      <w:proofErr w:type="spellStart"/>
      <w:r w:rsidRPr="00594989">
        <w:rPr>
          <w:rFonts w:ascii="Book Antiqua" w:hAnsi="Book Antiqua" w:cs="宋体"/>
          <w:sz w:val="24"/>
          <w:szCs w:val="24"/>
          <w:lang w:val="en-US" w:eastAsia="zh-CN"/>
        </w:rPr>
        <w:t>aje</w:t>
      </w:r>
      <w:proofErr w:type="spellEnd"/>
      <w:r w:rsidRPr="00594989">
        <w:rPr>
          <w:rFonts w:ascii="Book Antiqua" w:hAnsi="Book Antiqua" w:cs="宋体"/>
          <w:sz w:val="24"/>
          <w:szCs w:val="24"/>
          <w:lang w:val="en-US" w:eastAsia="zh-CN"/>
        </w:rPr>
        <w:t>/kwr376]</w:t>
      </w:r>
    </w:p>
    <w:p w14:paraId="4C4A4879"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52 </w:t>
      </w:r>
      <w:r w:rsidRPr="00594989">
        <w:rPr>
          <w:rFonts w:ascii="Book Antiqua" w:hAnsi="Book Antiqua" w:cs="宋体"/>
          <w:b/>
          <w:bCs/>
          <w:sz w:val="24"/>
          <w:szCs w:val="24"/>
          <w:lang w:val="en-US" w:eastAsia="zh-CN"/>
        </w:rPr>
        <w:t>Clarke M</w:t>
      </w:r>
      <w:r w:rsidRPr="00594989">
        <w:rPr>
          <w:rFonts w:ascii="Book Antiqua" w:hAnsi="Book Antiqua" w:cs="宋体"/>
          <w:sz w:val="24"/>
          <w:szCs w:val="24"/>
          <w:lang w:val="en-US" w:eastAsia="zh-CN"/>
        </w:rPr>
        <w:t xml:space="preserve">, Thomas N, Giles L, Marshall H. Community awareness and predictors of uptake of pertussis booster vaccine in South Australian adults. </w:t>
      </w:r>
      <w:r w:rsidRPr="00594989">
        <w:rPr>
          <w:rFonts w:ascii="Book Antiqua" w:hAnsi="Book Antiqua" w:cs="宋体"/>
          <w:i/>
          <w:iCs/>
          <w:sz w:val="24"/>
          <w:szCs w:val="24"/>
          <w:lang w:val="en-US" w:eastAsia="zh-CN"/>
        </w:rPr>
        <w:t>Vaccine</w:t>
      </w:r>
      <w:r w:rsidRPr="00594989">
        <w:rPr>
          <w:rFonts w:ascii="Book Antiqua" w:hAnsi="Book Antiqua" w:cs="宋体"/>
          <w:sz w:val="24"/>
          <w:szCs w:val="24"/>
          <w:lang w:val="en-US" w:eastAsia="zh-CN"/>
        </w:rPr>
        <w:t xml:space="preserve"> 2015; </w:t>
      </w:r>
      <w:r w:rsidRPr="00594989">
        <w:rPr>
          <w:rFonts w:ascii="Book Antiqua" w:hAnsi="Book Antiqua" w:cs="宋体"/>
          <w:b/>
          <w:bCs/>
          <w:sz w:val="24"/>
          <w:szCs w:val="24"/>
          <w:lang w:val="en-US" w:eastAsia="zh-CN"/>
        </w:rPr>
        <w:t>33</w:t>
      </w:r>
      <w:r w:rsidRPr="00594989">
        <w:rPr>
          <w:rFonts w:ascii="Book Antiqua" w:hAnsi="Book Antiqua" w:cs="宋体"/>
          <w:sz w:val="24"/>
          <w:szCs w:val="24"/>
          <w:lang w:val="en-US" w:eastAsia="zh-CN"/>
        </w:rPr>
        <w:t>: 7337-7343 [PMID: 26514422 DOI: 10.1016/j.vaccine.2015.10.068]</w:t>
      </w:r>
    </w:p>
    <w:p w14:paraId="58CB309C"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53 </w:t>
      </w:r>
      <w:proofErr w:type="spellStart"/>
      <w:r w:rsidRPr="00594989">
        <w:rPr>
          <w:rFonts w:ascii="Book Antiqua" w:hAnsi="Book Antiqua" w:cs="宋体"/>
          <w:b/>
          <w:bCs/>
          <w:sz w:val="24"/>
          <w:szCs w:val="24"/>
          <w:lang w:val="en-US" w:eastAsia="zh-CN"/>
        </w:rPr>
        <w:t>Halperin</w:t>
      </w:r>
      <w:proofErr w:type="spellEnd"/>
      <w:r w:rsidRPr="00594989">
        <w:rPr>
          <w:rFonts w:ascii="Book Antiqua" w:hAnsi="Book Antiqua" w:cs="宋体"/>
          <w:b/>
          <w:bCs/>
          <w:sz w:val="24"/>
          <w:szCs w:val="24"/>
          <w:lang w:val="en-US" w:eastAsia="zh-CN"/>
        </w:rPr>
        <w:t xml:space="preserve"> BA</w:t>
      </w:r>
      <w:r w:rsidRPr="00594989">
        <w:rPr>
          <w:rFonts w:ascii="Book Antiqua" w:hAnsi="Book Antiqua" w:cs="宋体"/>
          <w:sz w:val="24"/>
          <w:szCs w:val="24"/>
          <w:lang w:val="en-US" w:eastAsia="zh-CN"/>
        </w:rPr>
        <w:t xml:space="preserve">, MacDougall D, MacKinnon-Cameron D, Li L, McNeil SA, Langley JM, </w:t>
      </w:r>
      <w:proofErr w:type="spellStart"/>
      <w:r w:rsidRPr="00594989">
        <w:rPr>
          <w:rFonts w:ascii="Book Antiqua" w:hAnsi="Book Antiqua" w:cs="宋体"/>
          <w:sz w:val="24"/>
          <w:szCs w:val="24"/>
          <w:lang w:val="en-US" w:eastAsia="zh-CN"/>
        </w:rPr>
        <w:t>Halperin</w:t>
      </w:r>
      <w:proofErr w:type="spellEnd"/>
      <w:r w:rsidRPr="00594989">
        <w:rPr>
          <w:rFonts w:ascii="Book Antiqua" w:hAnsi="Book Antiqua" w:cs="宋体"/>
          <w:sz w:val="24"/>
          <w:szCs w:val="24"/>
          <w:lang w:val="en-US" w:eastAsia="zh-CN"/>
        </w:rPr>
        <w:t xml:space="preserve"> SA. Universal tetanus, diphtheria, </w:t>
      </w:r>
      <w:proofErr w:type="spellStart"/>
      <w:r w:rsidRPr="00594989">
        <w:rPr>
          <w:rFonts w:ascii="Book Antiqua" w:hAnsi="Book Antiqua" w:cs="宋体"/>
          <w:sz w:val="24"/>
          <w:szCs w:val="24"/>
          <w:lang w:val="en-US" w:eastAsia="zh-CN"/>
        </w:rPr>
        <w:t>acellular</w:t>
      </w:r>
      <w:proofErr w:type="spellEnd"/>
      <w:r w:rsidRPr="00594989">
        <w:rPr>
          <w:rFonts w:ascii="Book Antiqua" w:hAnsi="Book Antiqua" w:cs="宋体"/>
          <w:sz w:val="24"/>
          <w:szCs w:val="24"/>
          <w:lang w:val="en-US" w:eastAsia="zh-CN"/>
        </w:rPr>
        <w:t xml:space="preserve"> pertussis (</w:t>
      </w:r>
      <w:proofErr w:type="spellStart"/>
      <w:r w:rsidRPr="00594989">
        <w:rPr>
          <w:rFonts w:ascii="Book Antiqua" w:hAnsi="Book Antiqua" w:cs="宋体"/>
          <w:sz w:val="24"/>
          <w:szCs w:val="24"/>
          <w:lang w:val="en-US" w:eastAsia="zh-CN"/>
        </w:rPr>
        <w:t>Tdap</w:t>
      </w:r>
      <w:proofErr w:type="spellEnd"/>
      <w:r w:rsidRPr="00594989">
        <w:rPr>
          <w:rFonts w:ascii="Book Antiqua" w:hAnsi="Book Antiqua" w:cs="宋体"/>
          <w:sz w:val="24"/>
          <w:szCs w:val="24"/>
          <w:lang w:val="en-US" w:eastAsia="zh-CN"/>
        </w:rPr>
        <w:t xml:space="preserve">) vaccination of adults: What the Canadian public knows and wants to know. </w:t>
      </w:r>
      <w:r w:rsidRPr="00594989">
        <w:rPr>
          <w:rFonts w:ascii="Book Antiqua" w:hAnsi="Book Antiqua" w:cs="宋体"/>
          <w:i/>
          <w:iCs/>
          <w:sz w:val="24"/>
          <w:szCs w:val="24"/>
          <w:lang w:val="en-US" w:eastAsia="zh-CN"/>
        </w:rPr>
        <w:t>Vaccine</w:t>
      </w:r>
      <w:r w:rsidRPr="00594989">
        <w:rPr>
          <w:rFonts w:ascii="Book Antiqua" w:hAnsi="Book Antiqua" w:cs="宋体"/>
          <w:sz w:val="24"/>
          <w:szCs w:val="24"/>
          <w:lang w:val="en-US" w:eastAsia="zh-CN"/>
        </w:rPr>
        <w:t xml:space="preserve"> 2015; </w:t>
      </w:r>
      <w:r w:rsidRPr="00594989">
        <w:rPr>
          <w:rFonts w:ascii="Book Antiqua" w:hAnsi="Book Antiqua" w:cs="宋体"/>
          <w:b/>
          <w:bCs/>
          <w:sz w:val="24"/>
          <w:szCs w:val="24"/>
          <w:lang w:val="en-US" w:eastAsia="zh-CN"/>
        </w:rPr>
        <w:t>33</w:t>
      </w:r>
      <w:r w:rsidRPr="00594989">
        <w:rPr>
          <w:rFonts w:ascii="Book Antiqua" w:hAnsi="Book Antiqua" w:cs="宋体"/>
          <w:sz w:val="24"/>
          <w:szCs w:val="24"/>
          <w:lang w:val="en-US" w:eastAsia="zh-CN"/>
        </w:rPr>
        <w:t>: 6840-6848 [PMID: 26392011 DOI: 10.1016/j.vaccine.2015.09.012]</w:t>
      </w:r>
    </w:p>
    <w:p w14:paraId="0614A4AC"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54 </w:t>
      </w:r>
      <w:proofErr w:type="spellStart"/>
      <w:r w:rsidRPr="00594989">
        <w:rPr>
          <w:rFonts w:ascii="Book Antiqua" w:hAnsi="Book Antiqua" w:cs="宋体"/>
          <w:b/>
          <w:bCs/>
          <w:sz w:val="24"/>
          <w:szCs w:val="24"/>
          <w:lang w:val="en-US" w:eastAsia="zh-CN"/>
        </w:rPr>
        <w:t>Hmamouchi</w:t>
      </w:r>
      <w:proofErr w:type="spellEnd"/>
      <w:r w:rsidRPr="00594989">
        <w:rPr>
          <w:rFonts w:ascii="Book Antiqua" w:hAnsi="Book Antiqua" w:cs="宋体"/>
          <w:b/>
          <w:bCs/>
          <w:sz w:val="24"/>
          <w:szCs w:val="24"/>
          <w:lang w:val="en-US" w:eastAsia="zh-CN"/>
        </w:rPr>
        <w:t xml:space="preserve"> I</w:t>
      </w:r>
      <w:r w:rsidRPr="00594989">
        <w:rPr>
          <w:rFonts w:ascii="Book Antiqua" w:hAnsi="Book Antiqua" w:cs="宋体"/>
          <w:sz w:val="24"/>
          <w:szCs w:val="24"/>
          <w:lang w:val="en-US" w:eastAsia="zh-CN"/>
        </w:rPr>
        <w:t xml:space="preserve">, Winthrop K, </w:t>
      </w:r>
      <w:proofErr w:type="spellStart"/>
      <w:r w:rsidRPr="00594989">
        <w:rPr>
          <w:rFonts w:ascii="Book Antiqua" w:hAnsi="Book Antiqua" w:cs="宋体"/>
          <w:sz w:val="24"/>
          <w:szCs w:val="24"/>
          <w:lang w:val="en-US" w:eastAsia="zh-CN"/>
        </w:rPr>
        <w:t>Launay</w:t>
      </w:r>
      <w:proofErr w:type="spellEnd"/>
      <w:r w:rsidRPr="00594989">
        <w:rPr>
          <w:rFonts w:ascii="Book Antiqua" w:hAnsi="Book Antiqua" w:cs="宋体"/>
          <w:sz w:val="24"/>
          <w:szCs w:val="24"/>
          <w:lang w:val="en-US" w:eastAsia="zh-CN"/>
        </w:rPr>
        <w:t xml:space="preserve"> O, </w:t>
      </w:r>
      <w:proofErr w:type="spellStart"/>
      <w:r w:rsidRPr="00594989">
        <w:rPr>
          <w:rFonts w:ascii="Book Antiqua" w:hAnsi="Book Antiqua" w:cs="宋体"/>
          <w:sz w:val="24"/>
          <w:szCs w:val="24"/>
          <w:lang w:val="en-US" w:eastAsia="zh-CN"/>
        </w:rPr>
        <w:t>Dougados</w:t>
      </w:r>
      <w:proofErr w:type="spellEnd"/>
      <w:r w:rsidRPr="00594989">
        <w:rPr>
          <w:rFonts w:ascii="Book Antiqua" w:hAnsi="Book Antiqua" w:cs="宋体"/>
          <w:sz w:val="24"/>
          <w:szCs w:val="24"/>
          <w:lang w:val="en-US" w:eastAsia="zh-CN"/>
        </w:rPr>
        <w:t xml:space="preserve"> M. Low rate of influenza and pneumococcal vaccine coverage in rheumatoid arthritis: data from the international COMORA cohort. </w:t>
      </w:r>
      <w:r w:rsidRPr="00594989">
        <w:rPr>
          <w:rFonts w:ascii="Book Antiqua" w:hAnsi="Book Antiqua" w:cs="宋体"/>
          <w:i/>
          <w:iCs/>
          <w:sz w:val="24"/>
          <w:szCs w:val="24"/>
          <w:lang w:val="en-US" w:eastAsia="zh-CN"/>
        </w:rPr>
        <w:t>Vaccine</w:t>
      </w:r>
      <w:r w:rsidRPr="00594989">
        <w:rPr>
          <w:rFonts w:ascii="Book Antiqua" w:hAnsi="Book Antiqua" w:cs="宋体"/>
          <w:sz w:val="24"/>
          <w:szCs w:val="24"/>
          <w:lang w:val="en-US" w:eastAsia="zh-CN"/>
        </w:rPr>
        <w:t xml:space="preserve"> 2015; </w:t>
      </w:r>
      <w:r w:rsidRPr="00594989">
        <w:rPr>
          <w:rFonts w:ascii="Book Antiqua" w:hAnsi="Book Antiqua" w:cs="宋体"/>
          <w:b/>
          <w:bCs/>
          <w:sz w:val="24"/>
          <w:szCs w:val="24"/>
          <w:lang w:val="en-US" w:eastAsia="zh-CN"/>
        </w:rPr>
        <w:t>33</w:t>
      </w:r>
      <w:r w:rsidRPr="00594989">
        <w:rPr>
          <w:rFonts w:ascii="Book Antiqua" w:hAnsi="Book Antiqua" w:cs="宋体"/>
          <w:sz w:val="24"/>
          <w:szCs w:val="24"/>
          <w:lang w:val="en-US" w:eastAsia="zh-CN"/>
        </w:rPr>
        <w:t>: 1446-1452 [PMID: 25659279 DOI: 10.1016/j.vaccine.2015.01.065]</w:t>
      </w:r>
    </w:p>
    <w:p w14:paraId="60FDFF59"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55 </w:t>
      </w:r>
      <w:proofErr w:type="spellStart"/>
      <w:r w:rsidRPr="00594989">
        <w:rPr>
          <w:rFonts w:ascii="Book Antiqua" w:hAnsi="Book Antiqua" w:cs="宋体"/>
          <w:b/>
          <w:bCs/>
          <w:sz w:val="24"/>
          <w:szCs w:val="24"/>
          <w:lang w:val="en-US" w:eastAsia="zh-CN"/>
        </w:rPr>
        <w:t>Palache</w:t>
      </w:r>
      <w:proofErr w:type="spellEnd"/>
      <w:r w:rsidRPr="00594989">
        <w:rPr>
          <w:rFonts w:ascii="Book Antiqua" w:hAnsi="Book Antiqua" w:cs="宋体"/>
          <w:b/>
          <w:bCs/>
          <w:sz w:val="24"/>
          <w:szCs w:val="24"/>
          <w:lang w:val="en-US" w:eastAsia="zh-CN"/>
        </w:rPr>
        <w:t xml:space="preserve"> A</w:t>
      </w:r>
      <w:r w:rsidRPr="00594989">
        <w:rPr>
          <w:rFonts w:ascii="Book Antiqua" w:hAnsi="Book Antiqua" w:cs="宋体"/>
          <w:sz w:val="24"/>
          <w:szCs w:val="24"/>
          <w:lang w:val="en-US" w:eastAsia="zh-CN"/>
        </w:rPr>
        <w:t xml:space="preserve">. Seasonal influenza vaccine provision in 157 countries (2004-2009) and the potential influence of national public health policies. </w:t>
      </w:r>
      <w:r w:rsidRPr="00594989">
        <w:rPr>
          <w:rFonts w:ascii="Book Antiqua" w:hAnsi="Book Antiqua" w:cs="宋体"/>
          <w:i/>
          <w:iCs/>
          <w:sz w:val="24"/>
          <w:szCs w:val="24"/>
          <w:lang w:val="en-US" w:eastAsia="zh-CN"/>
        </w:rPr>
        <w:t>Vaccine</w:t>
      </w:r>
      <w:r w:rsidRPr="00594989">
        <w:rPr>
          <w:rFonts w:ascii="Book Antiqua" w:hAnsi="Book Antiqua" w:cs="宋体"/>
          <w:sz w:val="24"/>
          <w:szCs w:val="24"/>
          <w:lang w:val="en-US" w:eastAsia="zh-CN"/>
        </w:rPr>
        <w:t xml:space="preserve"> 2011; </w:t>
      </w:r>
      <w:r w:rsidRPr="00594989">
        <w:rPr>
          <w:rFonts w:ascii="Book Antiqua" w:hAnsi="Book Antiqua" w:cs="宋体"/>
          <w:b/>
          <w:bCs/>
          <w:sz w:val="24"/>
          <w:szCs w:val="24"/>
          <w:lang w:val="en-US" w:eastAsia="zh-CN"/>
        </w:rPr>
        <w:t>29</w:t>
      </w:r>
      <w:r w:rsidRPr="00594989">
        <w:rPr>
          <w:rFonts w:ascii="Book Antiqua" w:hAnsi="Book Antiqua" w:cs="宋体"/>
          <w:sz w:val="24"/>
          <w:szCs w:val="24"/>
          <w:lang w:val="en-US" w:eastAsia="zh-CN"/>
        </w:rPr>
        <w:t>: 9459-9466 [PMID: 22024174 DOI: 10.1016/j.vaccine.2011.10.030]</w:t>
      </w:r>
    </w:p>
    <w:p w14:paraId="0B39E143"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lastRenderedPageBreak/>
        <w:t xml:space="preserve">56 </w:t>
      </w:r>
      <w:r w:rsidRPr="00594989">
        <w:rPr>
          <w:rFonts w:ascii="Book Antiqua" w:hAnsi="Book Antiqua" w:cs="宋体"/>
          <w:b/>
          <w:bCs/>
          <w:sz w:val="24"/>
          <w:szCs w:val="24"/>
          <w:lang w:val="en-US" w:eastAsia="zh-CN"/>
        </w:rPr>
        <w:t>Nichol KL</w:t>
      </w:r>
      <w:r w:rsidRPr="00594989">
        <w:rPr>
          <w:rFonts w:ascii="Book Antiqua" w:hAnsi="Book Antiqua" w:cs="宋体"/>
          <w:sz w:val="24"/>
          <w:szCs w:val="24"/>
          <w:lang w:val="en-US" w:eastAsia="zh-CN"/>
        </w:rPr>
        <w:t xml:space="preserve">, Mac Donald R, </w:t>
      </w:r>
      <w:proofErr w:type="spellStart"/>
      <w:r w:rsidRPr="00594989">
        <w:rPr>
          <w:rFonts w:ascii="Book Antiqua" w:hAnsi="Book Antiqua" w:cs="宋体"/>
          <w:sz w:val="24"/>
          <w:szCs w:val="24"/>
          <w:lang w:val="en-US" w:eastAsia="zh-CN"/>
        </w:rPr>
        <w:t>Hauge</w:t>
      </w:r>
      <w:proofErr w:type="spellEnd"/>
      <w:r w:rsidRPr="00594989">
        <w:rPr>
          <w:rFonts w:ascii="Book Antiqua" w:hAnsi="Book Antiqua" w:cs="宋体"/>
          <w:sz w:val="24"/>
          <w:szCs w:val="24"/>
          <w:lang w:val="en-US" w:eastAsia="zh-CN"/>
        </w:rPr>
        <w:t xml:space="preserve"> M. Factors associated with influenza and pneumococcal vaccination behavior among high-risk adults. </w:t>
      </w:r>
      <w:r w:rsidRPr="00594989">
        <w:rPr>
          <w:rFonts w:ascii="Book Antiqua" w:hAnsi="Book Antiqua" w:cs="宋体"/>
          <w:i/>
          <w:iCs/>
          <w:sz w:val="24"/>
          <w:szCs w:val="24"/>
          <w:lang w:val="en-US" w:eastAsia="zh-CN"/>
        </w:rPr>
        <w:t>J Gen Intern Med</w:t>
      </w:r>
      <w:r w:rsidRPr="00594989">
        <w:rPr>
          <w:rFonts w:ascii="Book Antiqua" w:hAnsi="Book Antiqua" w:cs="宋体"/>
          <w:sz w:val="24"/>
          <w:szCs w:val="24"/>
          <w:lang w:val="en-US" w:eastAsia="zh-CN"/>
        </w:rPr>
        <w:t xml:space="preserve"> 1996; </w:t>
      </w:r>
      <w:r w:rsidRPr="00594989">
        <w:rPr>
          <w:rFonts w:ascii="Book Antiqua" w:hAnsi="Book Antiqua" w:cs="宋体"/>
          <w:b/>
          <w:bCs/>
          <w:sz w:val="24"/>
          <w:szCs w:val="24"/>
          <w:lang w:val="en-US" w:eastAsia="zh-CN"/>
        </w:rPr>
        <w:t>11</w:t>
      </w:r>
      <w:r w:rsidRPr="00594989">
        <w:rPr>
          <w:rFonts w:ascii="Book Antiqua" w:hAnsi="Book Antiqua" w:cs="宋体"/>
          <w:sz w:val="24"/>
          <w:szCs w:val="24"/>
          <w:lang w:val="en-US" w:eastAsia="zh-CN"/>
        </w:rPr>
        <w:t>: 673-677 [PMID: 9120653]</w:t>
      </w:r>
    </w:p>
    <w:p w14:paraId="46837858"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57 </w:t>
      </w:r>
      <w:proofErr w:type="spellStart"/>
      <w:r w:rsidRPr="00594989">
        <w:rPr>
          <w:rFonts w:ascii="Book Antiqua" w:hAnsi="Book Antiqua" w:cs="宋体"/>
          <w:b/>
          <w:bCs/>
          <w:sz w:val="24"/>
          <w:szCs w:val="24"/>
          <w:lang w:val="en-US" w:eastAsia="zh-CN"/>
        </w:rPr>
        <w:t>Ridda</w:t>
      </w:r>
      <w:proofErr w:type="spellEnd"/>
      <w:r w:rsidRPr="00594989">
        <w:rPr>
          <w:rFonts w:ascii="Book Antiqua" w:hAnsi="Book Antiqua" w:cs="宋体"/>
          <w:b/>
          <w:bCs/>
          <w:sz w:val="24"/>
          <w:szCs w:val="24"/>
          <w:lang w:val="en-US" w:eastAsia="zh-CN"/>
        </w:rPr>
        <w:t xml:space="preserve"> I</w:t>
      </w:r>
      <w:r w:rsidRPr="00594989">
        <w:rPr>
          <w:rFonts w:ascii="Book Antiqua" w:hAnsi="Book Antiqua" w:cs="宋体"/>
          <w:sz w:val="24"/>
          <w:szCs w:val="24"/>
          <w:lang w:val="en-US" w:eastAsia="zh-CN"/>
        </w:rPr>
        <w:t xml:space="preserve">, Macintyre CR, Lindley RI. A qualitative study to assess the perceived benefits and barriers to the pneumococcal vaccine in </w:t>
      </w:r>
      <w:proofErr w:type="spellStart"/>
      <w:r w:rsidRPr="00594989">
        <w:rPr>
          <w:rFonts w:ascii="Book Antiqua" w:hAnsi="Book Antiqua" w:cs="宋体"/>
          <w:sz w:val="24"/>
          <w:szCs w:val="24"/>
          <w:lang w:val="en-US" w:eastAsia="zh-CN"/>
        </w:rPr>
        <w:t>hospitalised</w:t>
      </w:r>
      <w:proofErr w:type="spellEnd"/>
      <w:r w:rsidRPr="00594989">
        <w:rPr>
          <w:rFonts w:ascii="Book Antiqua" w:hAnsi="Book Antiqua" w:cs="宋体"/>
          <w:sz w:val="24"/>
          <w:szCs w:val="24"/>
          <w:lang w:val="en-US" w:eastAsia="zh-CN"/>
        </w:rPr>
        <w:t xml:space="preserve"> older people. </w:t>
      </w:r>
      <w:r w:rsidRPr="00594989">
        <w:rPr>
          <w:rFonts w:ascii="Book Antiqua" w:hAnsi="Book Antiqua" w:cs="宋体"/>
          <w:i/>
          <w:iCs/>
          <w:sz w:val="24"/>
          <w:szCs w:val="24"/>
          <w:lang w:val="en-US" w:eastAsia="zh-CN"/>
        </w:rPr>
        <w:t>Vaccine</w:t>
      </w:r>
      <w:r w:rsidRPr="00594989">
        <w:rPr>
          <w:rFonts w:ascii="Book Antiqua" w:hAnsi="Book Antiqua" w:cs="宋体"/>
          <w:sz w:val="24"/>
          <w:szCs w:val="24"/>
          <w:lang w:val="en-US" w:eastAsia="zh-CN"/>
        </w:rPr>
        <w:t xml:space="preserve"> 2009; </w:t>
      </w:r>
      <w:r w:rsidRPr="00594989">
        <w:rPr>
          <w:rFonts w:ascii="Book Antiqua" w:hAnsi="Book Antiqua" w:cs="宋体"/>
          <w:b/>
          <w:bCs/>
          <w:sz w:val="24"/>
          <w:szCs w:val="24"/>
          <w:lang w:val="en-US" w:eastAsia="zh-CN"/>
        </w:rPr>
        <w:t>27</w:t>
      </w:r>
      <w:r w:rsidRPr="00594989">
        <w:rPr>
          <w:rFonts w:ascii="Book Antiqua" w:hAnsi="Book Antiqua" w:cs="宋体"/>
          <w:sz w:val="24"/>
          <w:szCs w:val="24"/>
          <w:lang w:val="en-US" w:eastAsia="zh-CN"/>
        </w:rPr>
        <w:t>: 3775-3779 [PMID: 19464561 DOI: 10.1016/j.vaccine.2009.03.075]</w:t>
      </w:r>
    </w:p>
    <w:p w14:paraId="3CAC99DE"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58 </w:t>
      </w:r>
      <w:proofErr w:type="spellStart"/>
      <w:r w:rsidRPr="00594989">
        <w:rPr>
          <w:rFonts w:ascii="Book Antiqua" w:hAnsi="Book Antiqua" w:cs="宋体"/>
          <w:b/>
          <w:bCs/>
          <w:sz w:val="24"/>
          <w:szCs w:val="24"/>
          <w:lang w:val="en-US" w:eastAsia="zh-CN"/>
        </w:rPr>
        <w:t>Bovier</w:t>
      </w:r>
      <w:proofErr w:type="spellEnd"/>
      <w:r w:rsidRPr="00594989">
        <w:rPr>
          <w:rFonts w:ascii="Book Antiqua" w:hAnsi="Book Antiqua" w:cs="宋体"/>
          <w:b/>
          <w:bCs/>
          <w:sz w:val="24"/>
          <w:szCs w:val="24"/>
          <w:lang w:val="en-US" w:eastAsia="zh-CN"/>
        </w:rPr>
        <w:t xml:space="preserve"> PA</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Chamot</w:t>
      </w:r>
      <w:proofErr w:type="spellEnd"/>
      <w:r w:rsidRPr="00594989">
        <w:rPr>
          <w:rFonts w:ascii="Book Antiqua" w:hAnsi="Book Antiqua" w:cs="宋体"/>
          <w:sz w:val="24"/>
          <w:szCs w:val="24"/>
          <w:lang w:val="en-US" w:eastAsia="zh-CN"/>
        </w:rPr>
        <w:t xml:space="preserve"> E, </w:t>
      </w:r>
      <w:proofErr w:type="spellStart"/>
      <w:r w:rsidRPr="00594989">
        <w:rPr>
          <w:rFonts w:ascii="Book Antiqua" w:hAnsi="Book Antiqua" w:cs="宋体"/>
          <w:sz w:val="24"/>
          <w:szCs w:val="24"/>
          <w:lang w:val="en-US" w:eastAsia="zh-CN"/>
        </w:rPr>
        <w:t>Bouvier</w:t>
      </w:r>
      <w:proofErr w:type="spellEnd"/>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Gallacchi</w:t>
      </w:r>
      <w:proofErr w:type="spellEnd"/>
      <w:r w:rsidRPr="00594989">
        <w:rPr>
          <w:rFonts w:ascii="Book Antiqua" w:hAnsi="Book Antiqua" w:cs="宋体"/>
          <w:sz w:val="24"/>
          <w:szCs w:val="24"/>
          <w:lang w:val="en-US" w:eastAsia="zh-CN"/>
        </w:rPr>
        <w:t xml:space="preserve"> M, </w:t>
      </w:r>
      <w:proofErr w:type="spellStart"/>
      <w:r w:rsidRPr="00594989">
        <w:rPr>
          <w:rFonts w:ascii="Book Antiqua" w:hAnsi="Book Antiqua" w:cs="宋体"/>
          <w:sz w:val="24"/>
          <w:szCs w:val="24"/>
          <w:lang w:val="en-US" w:eastAsia="zh-CN"/>
        </w:rPr>
        <w:t>Loutan</w:t>
      </w:r>
      <w:proofErr w:type="spellEnd"/>
      <w:r w:rsidRPr="00594989">
        <w:rPr>
          <w:rFonts w:ascii="Book Antiqua" w:hAnsi="Book Antiqua" w:cs="宋体"/>
          <w:sz w:val="24"/>
          <w:szCs w:val="24"/>
          <w:lang w:val="en-US" w:eastAsia="zh-CN"/>
        </w:rPr>
        <w:t xml:space="preserve"> L. Importance of patients' perceptions and general practitioners' recommendations in understanding missed opportunities for </w:t>
      </w:r>
      <w:proofErr w:type="spellStart"/>
      <w:r w:rsidRPr="00594989">
        <w:rPr>
          <w:rFonts w:ascii="Book Antiqua" w:hAnsi="Book Antiqua" w:cs="宋体"/>
          <w:sz w:val="24"/>
          <w:szCs w:val="24"/>
          <w:lang w:val="en-US" w:eastAsia="zh-CN"/>
        </w:rPr>
        <w:t>immunisations</w:t>
      </w:r>
      <w:proofErr w:type="spellEnd"/>
      <w:r w:rsidRPr="00594989">
        <w:rPr>
          <w:rFonts w:ascii="Book Antiqua" w:hAnsi="Book Antiqua" w:cs="宋体"/>
          <w:sz w:val="24"/>
          <w:szCs w:val="24"/>
          <w:lang w:val="en-US" w:eastAsia="zh-CN"/>
        </w:rPr>
        <w:t xml:space="preserve"> in Swiss adults. </w:t>
      </w:r>
      <w:r w:rsidRPr="00594989">
        <w:rPr>
          <w:rFonts w:ascii="Book Antiqua" w:hAnsi="Book Antiqua" w:cs="宋体"/>
          <w:i/>
          <w:iCs/>
          <w:sz w:val="24"/>
          <w:szCs w:val="24"/>
          <w:lang w:val="en-US" w:eastAsia="zh-CN"/>
        </w:rPr>
        <w:t>Vaccine</w:t>
      </w:r>
      <w:r w:rsidRPr="00594989">
        <w:rPr>
          <w:rFonts w:ascii="Book Antiqua" w:hAnsi="Book Antiqua" w:cs="宋体"/>
          <w:sz w:val="24"/>
          <w:szCs w:val="24"/>
          <w:lang w:val="en-US" w:eastAsia="zh-CN"/>
        </w:rPr>
        <w:t xml:space="preserve"> 2001; </w:t>
      </w:r>
      <w:r w:rsidRPr="00594989">
        <w:rPr>
          <w:rFonts w:ascii="Book Antiqua" w:hAnsi="Book Antiqua" w:cs="宋体"/>
          <w:b/>
          <w:bCs/>
          <w:sz w:val="24"/>
          <w:szCs w:val="24"/>
          <w:lang w:val="en-US" w:eastAsia="zh-CN"/>
        </w:rPr>
        <w:t>19</w:t>
      </w:r>
      <w:r w:rsidRPr="00594989">
        <w:rPr>
          <w:rFonts w:ascii="Book Antiqua" w:hAnsi="Book Antiqua" w:cs="宋体"/>
          <w:sz w:val="24"/>
          <w:szCs w:val="24"/>
          <w:lang w:val="en-US" w:eastAsia="zh-CN"/>
        </w:rPr>
        <w:t>: 4760-4767 [PMID: 11535327 DOI: 10.1016/S0264-</w:t>
      </w:r>
      <w:proofErr w:type="gramStart"/>
      <w:r w:rsidRPr="00594989">
        <w:rPr>
          <w:rFonts w:ascii="Book Antiqua" w:hAnsi="Book Antiqua" w:cs="宋体"/>
          <w:sz w:val="24"/>
          <w:szCs w:val="24"/>
          <w:lang w:val="en-US" w:eastAsia="zh-CN"/>
        </w:rPr>
        <w:t>410X(</w:t>
      </w:r>
      <w:proofErr w:type="gramEnd"/>
      <w:r w:rsidRPr="00594989">
        <w:rPr>
          <w:rFonts w:ascii="Book Antiqua" w:hAnsi="Book Antiqua" w:cs="宋体"/>
          <w:sz w:val="24"/>
          <w:szCs w:val="24"/>
          <w:lang w:val="en-US" w:eastAsia="zh-CN"/>
        </w:rPr>
        <w:t>01)00223-7]</w:t>
      </w:r>
    </w:p>
    <w:p w14:paraId="4497A194"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59 </w:t>
      </w:r>
      <w:r w:rsidRPr="00594989">
        <w:rPr>
          <w:rFonts w:ascii="Book Antiqua" w:hAnsi="Book Antiqua" w:cs="宋体"/>
          <w:b/>
          <w:bCs/>
          <w:sz w:val="24"/>
          <w:szCs w:val="24"/>
          <w:lang w:val="en-US" w:eastAsia="zh-CN"/>
        </w:rPr>
        <w:t>Chan SS</w:t>
      </w:r>
      <w:r w:rsidRPr="00594989">
        <w:rPr>
          <w:rFonts w:ascii="Book Antiqua" w:hAnsi="Book Antiqua" w:cs="宋体"/>
          <w:sz w:val="24"/>
          <w:szCs w:val="24"/>
          <w:lang w:val="en-US" w:eastAsia="zh-CN"/>
        </w:rPr>
        <w:t xml:space="preserve">, Leung DY, Leung AY, Lam C, Hung I, Chu D, Chan CK, Johnston J, Liu SH, Liang R, Lam TH, Yuen KY. A nurse-delivered brief health education intervention to improve pneumococcal vaccination rate among older patients with chronic diseases: a cluster randomized controlled trial. </w:t>
      </w:r>
      <w:proofErr w:type="spellStart"/>
      <w:r w:rsidRPr="00594989">
        <w:rPr>
          <w:rFonts w:ascii="Book Antiqua" w:hAnsi="Book Antiqua" w:cs="宋体"/>
          <w:i/>
          <w:iCs/>
          <w:sz w:val="24"/>
          <w:szCs w:val="24"/>
          <w:lang w:val="en-US" w:eastAsia="zh-CN"/>
        </w:rPr>
        <w:t>Int</w:t>
      </w:r>
      <w:proofErr w:type="spellEnd"/>
      <w:r w:rsidRPr="00594989">
        <w:rPr>
          <w:rFonts w:ascii="Book Antiqua" w:hAnsi="Book Antiqua" w:cs="宋体"/>
          <w:i/>
          <w:iCs/>
          <w:sz w:val="24"/>
          <w:szCs w:val="24"/>
          <w:lang w:val="en-US" w:eastAsia="zh-CN"/>
        </w:rPr>
        <w:t xml:space="preserve"> J </w:t>
      </w:r>
      <w:proofErr w:type="spellStart"/>
      <w:r w:rsidRPr="00594989">
        <w:rPr>
          <w:rFonts w:ascii="Book Antiqua" w:hAnsi="Book Antiqua" w:cs="宋体"/>
          <w:i/>
          <w:iCs/>
          <w:sz w:val="24"/>
          <w:szCs w:val="24"/>
          <w:lang w:val="en-US" w:eastAsia="zh-CN"/>
        </w:rPr>
        <w:t>Nurs</w:t>
      </w:r>
      <w:proofErr w:type="spellEnd"/>
      <w:r w:rsidRPr="00594989">
        <w:rPr>
          <w:rFonts w:ascii="Book Antiqua" w:hAnsi="Book Antiqua" w:cs="宋体"/>
          <w:i/>
          <w:iCs/>
          <w:sz w:val="24"/>
          <w:szCs w:val="24"/>
          <w:lang w:val="en-US" w:eastAsia="zh-CN"/>
        </w:rPr>
        <w:t xml:space="preserve"> Stud</w:t>
      </w:r>
      <w:r w:rsidRPr="00594989">
        <w:rPr>
          <w:rFonts w:ascii="Book Antiqua" w:hAnsi="Book Antiqua" w:cs="宋体"/>
          <w:sz w:val="24"/>
          <w:szCs w:val="24"/>
          <w:lang w:val="en-US" w:eastAsia="zh-CN"/>
        </w:rPr>
        <w:t xml:space="preserve"> 2015; </w:t>
      </w:r>
      <w:r w:rsidRPr="00594989">
        <w:rPr>
          <w:rFonts w:ascii="Book Antiqua" w:hAnsi="Book Antiqua" w:cs="宋体"/>
          <w:b/>
          <w:bCs/>
          <w:sz w:val="24"/>
          <w:szCs w:val="24"/>
          <w:lang w:val="en-US" w:eastAsia="zh-CN"/>
        </w:rPr>
        <w:t>52</w:t>
      </w:r>
      <w:r w:rsidRPr="00594989">
        <w:rPr>
          <w:rFonts w:ascii="Book Antiqua" w:hAnsi="Book Antiqua" w:cs="宋体"/>
          <w:sz w:val="24"/>
          <w:szCs w:val="24"/>
          <w:lang w:val="en-US" w:eastAsia="zh-CN"/>
        </w:rPr>
        <w:t>: 317-324 [PMID: 25012957 DOI: 10.1016/j.ijnurstu.2014.06.008]</w:t>
      </w:r>
    </w:p>
    <w:p w14:paraId="081E92FF"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60 </w:t>
      </w:r>
      <w:proofErr w:type="spellStart"/>
      <w:r w:rsidRPr="00594989">
        <w:rPr>
          <w:rFonts w:ascii="Book Antiqua" w:hAnsi="Book Antiqua" w:cs="宋体"/>
          <w:b/>
          <w:bCs/>
          <w:sz w:val="24"/>
          <w:szCs w:val="24"/>
          <w:lang w:val="en-US" w:eastAsia="zh-CN"/>
        </w:rPr>
        <w:t>Pebody</w:t>
      </w:r>
      <w:proofErr w:type="spellEnd"/>
      <w:r w:rsidRPr="00594989">
        <w:rPr>
          <w:rFonts w:ascii="Book Antiqua" w:hAnsi="Book Antiqua" w:cs="宋体"/>
          <w:b/>
          <w:bCs/>
          <w:sz w:val="24"/>
          <w:szCs w:val="24"/>
          <w:lang w:val="en-US" w:eastAsia="zh-CN"/>
        </w:rPr>
        <w:t xml:space="preserve"> RG</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Hippisley</w:t>
      </w:r>
      <w:proofErr w:type="spellEnd"/>
      <w:r w:rsidRPr="00594989">
        <w:rPr>
          <w:rFonts w:ascii="Book Antiqua" w:hAnsi="Book Antiqua" w:cs="宋体"/>
          <w:sz w:val="24"/>
          <w:szCs w:val="24"/>
          <w:lang w:val="en-US" w:eastAsia="zh-CN"/>
        </w:rPr>
        <w:t xml:space="preserve">-Cox J, Harcourt S, Pringle M, Painter M, Smith G. Uptake of pneumococcal polysaccharide vaccine in at-risk populations in England and Wales 1999-2005. </w:t>
      </w:r>
      <w:proofErr w:type="spellStart"/>
      <w:r w:rsidRPr="00594989">
        <w:rPr>
          <w:rFonts w:ascii="Book Antiqua" w:hAnsi="Book Antiqua" w:cs="宋体"/>
          <w:i/>
          <w:iCs/>
          <w:sz w:val="24"/>
          <w:szCs w:val="24"/>
          <w:lang w:val="en-US" w:eastAsia="zh-CN"/>
        </w:rPr>
        <w:t>Epidemiol</w:t>
      </w:r>
      <w:proofErr w:type="spellEnd"/>
      <w:r w:rsidRPr="00594989">
        <w:rPr>
          <w:rFonts w:ascii="Book Antiqua" w:hAnsi="Book Antiqua" w:cs="宋体"/>
          <w:i/>
          <w:iCs/>
          <w:sz w:val="24"/>
          <w:szCs w:val="24"/>
          <w:lang w:val="en-US" w:eastAsia="zh-CN"/>
        </w:rPr>
        <w:t xml:space="preserve"> Infect</w:t>
      </w:r>
      <w:r w:rsidRPr="00594989">
        <w:rPr>
          <w:rFonts w:ascii="Book Antiqua" w:hAnsi="Book Antiqua" w:cs="宋体"/>
          <w:sz w:val="24"/>
          <w:szCs w:val="24"/>
          <w:lang w:val="en-US" w:eastAsia="zh-CN"/>
        </w:rPr>
        <w:t xml:space="preserve"> 2008; </w:t>
      </w:r>
      <w:r w:rsidRPr="00594989">
        <w:rPr>
          <w:rFonts w:ascii="Book Antiqua" w:hAnsi="Book Antiqua" w:cs="宋体"/>
          <w:b/>
          <w:bCs/>
          <w:sz w:val="24"/>
          <w:szCs w:val="24"/>
          <w:lang w:val="en-US" w:eastAsia="zh-CN"/>
        </w:rPr>
        <w:t>136</w:t>
      </w:r>
      <w:r w:rsidRPr="00594989">
        <w:rPr>
          <w:rFonts w:ascii="Book Antiqua" w:hAnsi="Book Antiqua" w:cs="宋体"/>
          <w:sz w:val="24"/>
          <w:szCs w:val="24"/>
          <w:lang w:val="en-US" w:eastAsia="zh-CN"/>
        </w:rPr>
        <w:t>: 360-369 [PMID: 17445314 DOI: 10.1017/S0950268807008436]</w:t>
      </w:r>
    </w:p>
    <w:p w14:paraId="17F9E727"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61 </w:t>
      </w:r>
      <w:proofErr w:type="spellStart"/>
      <w:r w:rsidRPr="00594989">
        <w:rPr>
          <w:rFonts w:ascii="Book Antiqua" w:hAnsi="Book Antiqua" w:cs="宋体"/>
          <w:b/>
          <w:bCs/>
          <w:sz w:val="24"/>
          <w:szCs w:val="24"/>
          <w:lang w:val="en-US" w:eastAsia="zh-CN"/>
        </w:rPr>
        <w:t>Loubet</w:t>
      </w:r>
      <w:proofErr w:type="spellEnd"/>
      <w:r w:rsidRPr="00594989">
        <w:rPr>
          <w:rFonts w:ascii="Book Antiqua" w:hAnsi="Book Antiqua" w:cs="宋体"/>
          <w:b/>
          <w:bCs/>
          <w:sz w:val="24"/>
          <w:szCs w:val="24"/>
          <w:lang w:val="en-US" w:eastAsia="zh-CN"/>
        </w:rPr>
        <w:t xml:space="preserve"> P</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Kernéis</w:t>
      </w:r>
      <w:proofErr w:type="spellEnd"/>
      <w:r w:rsidRPr="00594989">
        <w:rPr>
          <w:rFonts w:ascii="Book Antiqua" w:hAnsi="Book Antiqua" w:cs="宋体"/>
          <w:sz w:val="24"/>
          <w:szCs w:val="24"/>
          <w:lang w:val="en-US" w:eastAsia="zh-CN"/>
        </w:rPr>
        <w:t xml:space="preserve"> S, Groh M, </w:t>
      </w:r>
      <w:proofErr w:type="spellStart"/>
      <w:r w:rsidRPr="00594989">
        <w:rPr>
          <w:rFonts w:ascii="Book Antiqua" w:hAnsi="Book Antiqua" w:cs="宋体"/>
          <w:sz w:val="24"/>
          <w:szCs w:val="24"/>
          <w:lang w:val="en-US" w:eastAsia="zh-CN"/>
        </w:rPr>
        <w:t>Loulergue</w:t>
      </w:r>
      <w:proofErr w:type="spellEnd"/>
      <w:r w:rsidRPr="00594989">
        <w:rPr>
          <w:rFonts w:ascii="Book Antiqua" w:hAnsi="Book Antiqua" w:cs="宋体"/>
          <w:sz w:val="24"/>
          <w:szCs w:val="24"/>
          <w:lang w:val="en-US" w:eastAsia="zh-CN"/>
        </w:rPr>
        <w:t xml:space="preserve"> P, Blanche P, Verger P, </w:t>
      </w:r>
      <w:proofErr w:type="spellStart"/>
      <w:r w:rsidRPr="00594989">
        <w:rPr>
          <w:rFonts w:ascii="Book Antiqua" w:hAnsi="Book Antiqua" w:cs="宋体"/>
          <w:sz w:val="24"/>
          <w:szCs w:val="24"/>
          <w:lang w:val="en-US" w:eastAsia="zh-CN"/>
        </w:rPr>
        <w:t>Launay</w:t>
      </w:r>
      <w:proofErr w:type="spellEnd"/>
      <w:r w:rsidRPr="00594989">
        <w:rPr>
          <w:rFonts w:ascii="Book Antiqua" w:hAnsi="Book Antiqua" w:cs="宋体"/>
          <w:sz w:val="24"/>
          <w:szCs w:val="24"/>
          <w:lang w:val="en-US" w:eastAsia="zh-CN"/>
        </w:rPr>
        <w:t xml:space="preserve"> O. Attitude, knowledge and factors associated with influenza and pneumococcal vaccine uptake in a large cohort of patients with secondary immune deficiency. </w:t>
      </w:r>
      <w:r w:rsidRPr="00594989">
        <w:rPr>
          <w:rFonts w:ascii="Book Antiqua" w:hAnsi="Book Antiqua" w:cs="宋体"/>
          <w:i/>
          <w:iCs/>
          <w:sz w:val="24"/>
          <w:szCs w:val="24"/>
          <w:lang w:val="en-US" w:eastAsia="zh-CN"/>
        </w:rPr>
        <w:t>Vaccine</w:t>
      </w:r>
      <w:r w:rsidRPr="00594989">
        <w:rPr>
          <w:rFonts w:ascii="Book Antiqua" w:hAnsi="Book Antiqua" w:cs="宋体"/>
          <w:sz w:val="24"/>
          <w:szCs w:val="24"/>
          <w:lang w:val="en-US" w:eastAsia="zh-CN"/>
        </w:rPr>
        <w:t xml:space="preserve"> 2015; </w:t>
      </w:r>
      <w:r w:rsidRPr="00594989">
        <w:rPr>
          <w:rFonts w:ascii="Book Antiqua" w:hAnsi="Book Antiqua" w:cs="宋体"/>
          <w:b/>
          <w:bCs/>
          <w:sz w:val="24"/>
          <w:szCs w:val="24"/>
          <w:lang w:val="en-US" w:eastAsia="zh-CN"/>
        </w:rPr>
        <w:t>33</w:t>
      </w:r>
      <w:r w:rsidRPr="00594989">
        <w:rPr>
          <w:rFonts w:ascii="Book Antiqua" w:hAnsi="Book Antiqua" w:cs="宋体"/>
          <w:sz w:val="24"/>
          <w:szCs w:val="24"/>
          <w:lang w:val="en-US" w:eastAsia="zh-CN"/>
        </w:rPr>
        <w:t>: 3703-3708 [PMID: 26073016 DOI: 10.1016/j.vaccine.2015.06.012]</w:t>
      </w:r>
    </w:p>
    <w:p w14:paraId="69258494"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62 </w:t>
      </w:r>
      <w:r w:rsidRPr="00594989">
        <w:rPr>
          <w:rFonts w:ascii="Book Antiqua" w:hAnsi="Book Antiqua" w:cs="宋体"/>
          <w:b/>
          <w:bCs/>
          <w:sz w:val="24"/>
          <w:szCs w:val="24"/>
          <w:lang w:val="en-US" w:eastAsia="zh-CN"/>
        </w:rPr>
        <w:t>al-</w:t>
      </w:r>
      <w:proofErr w:type="spellStart"/>
      <w:r w:rsidRPr="00594989">
        <w:rPr>
          <w:rFonts w:ascii="Book Antiqua" w:hAnsi="Book Antiqua" w:cs="宋体"/>
          <w:b/>
          <w:bCs/>
          <w:sz w:val="24"/>
          <w:szCs w:val="24"/>
          <w:lang w:val="en-US" w:eastAsia="zh-CN"/>
        </w:rPr>
        <w:t>Gahtani</w:t>
      </w:r>
      <w:proofErr w:type="spellEnd"/>
      <w:r w:rsidRPr="00594989">
        <w:rPr>
          <w:rFonts w:ascii="Book Antiqua" w:hAnsi="Book Antiqua" w:cs="宋体"/>
          <w:b/>
          <w:bCs/>
          <w:sz w:val="24"/>
          <w:szCs w:val="24"/>
          <w:lang w:val="en-US" w:eastAsia="zh-CN"/>
        </w:rPr>
        <w:t xml:space="preserve"> YM</w:t>
      </w:r>
      <w:r w:rsidRPr="00594989">
        <w:rPr>
          <w:rFonts w:ascii="Book Antiqua" w:hAnsi="Book Antiqua" w:cs="宋体"/>
          <w:sz w:val="24"/>
          <w:szCs w:val="24"/>
          <w:lang w:val="en-US" w:eastAsia="zh-CN"/>
        </w:rPr>
        <w:t xml:space="preserve">, el </w:t>
      </w:r>
      <w:proofErr w:type="spellStart"/>
      <w:r w:rsidRPr="00594989">
        <w:rPr>
          <w:rFonts w:ascii="Book Antiqua" w:hAnsi="Book Antiqua" w:cs="宋体"/>
          <w:sz w:val="24"/>
          <w:szCs w:val="24"/>
          <w:lang w:val="en-US" w:eastAsia="zh-CN"/>
        </w:rPr>
        <w:t>Bushra</w:t>
      </w:r>
      <w:proofErr w:type="spellEnd"/>
      <w:r w:rsidRPr="00594989">
        <w:rPr>
          <w:rFonts w:ascii="Book Antiqua" w:hAnsi="Book Antiqua" w:cs="宋体"/>
          <w:sz w:val="24"/>
          <w:szCs w:val="24"/>
          <w:lang w:val="en-US" w:eastAsia="zh-CN"/>
        </w:rPr>
        <w:t xml:space="preserve"> HE, al-</w:t>
      </w:r>
      <w:proofErr w:type="spellStart"/>
      <w:r w:rsidRPr="00594989">
        <w:rPr>
          <w:rFonts w:ascii="Book Antiqua" w:hAnsi="Book Antiqua" w:cs="宋体"/>
          <w:sz w:val="24"/>
          <w:szCs w:val="24"/>
          <w:lang w:val="en-US" w:eastAsia="zh-CN"/>
        </w:rPr>
        <w:t>Qarawi</w:t>
      </w:r>
      <w:proofErr w:type="spellEnd"/>
      <w:r w:rsidRPr="00594989">
        <w:rPr>
          <w:rFonts w:ascii="Book Antiqua" w:hAnsi="Book Antiqua" w:cs="宋体"/>
          <w:sz w:val="24"/>
          <w:szCs w:val="24"/>
          <w:lang w:val="en-US" w:eastAsia="zh-CN"/>
        </w:rPr>
        <w:t xml:space="preserve"> SM, al-</w:t>
      </w:r>
      <w:proofErr w:type="spellStart"/>
      <w:r w:rsidRPr="00594989">
        <w:rPr>
          <w:rFonts w:ascii="Book Antiqua" w:hAnsi="Book Antiqua" w:cs="宋体"/>
          <w:sz w:val="24"/>
          <w:szCs w:val="24"/>
          <w:lang w:val="en-US" w:eastAsia="zh-CN"/>
        </w:rPr>
        <w:t>Zubaidi</w:t>
      </w:r>
      <w:proofErr w:type="spellEnd"/>
      <w:r w:rsidRPr="00594989">
        <w:rPr>
          <w:rFonts w:ascii="Book Antiqua" w:hAnsi="Book Antiqua" w:cs="宋体"/>
          <w:sz w:val="24"/>
          <w:szCs w:val="24"/>
          <w:lang w:val="en-US" w:eastAsia="zh-CN"/>
        </w:rPr>
        <w:t xml:space="preserve"> AA, Fontaine RE. </w:t>
      </w:r>
      <w:proofErr w:type="gramStart"/>
      <w:r w:rsidRPr="00594989">
        <w:rPr>
          <w:rFonts w:ascii="Book Antiqua" w:hAnsi="Book Antiqua" w:cs="宋体"/>
          <w:sz w:val="24"/>
          <w:szCs w:val="24"/>
          <w:lang w:val="en-US" w:eastAsia="zh-CN"/>
        </w:rPr>
        <w:t xml:space="preserve">Epidemiological investigation of an outbreak of meningococcal meningitis in </w:t>
      </w:r>
      <w:proofErr w:type="spellStart"/>
      <w:r w:rsidRPr="00594989">
        <w:rPr>
          <w:rFonts w:ascii="Book Antiqua" w:hAnsi="Book Antiqua" w:cs="宋体"/>
          <w:sz w:val="24"/>
          <w:szCs w:val="24"/>
          <w:lang w:val="en-US" w:eastAsia="zh-CN"/>
        </w:rPr>
        <w:t>Makkah</w:t>
      </w:r>
      <w:proofErr w:type="spellEnd"/>
      <w:r w:rsidRPr="00594989">
        <w:rPr>
          <w:rFonts w:ascii="Book Antiqua" w:hAnsi="Book Antiqua" w:cs="宋体"/>
          <w:sz w:val="24"/>
          <w:szCs w:val="24"/>
          <w:lang w:val="en-US" w:eastAsia="zh-CN"/>
        </w:rPr>
        <w:t xml:space="preserve"> (Mecca), Saudi Arabia, 1992.</w:t>
      </w:r>
      <w:proofErr w:type="gramEnd"/>
      <w:r w:rsidRPr="00594989">
        <w:rPr>
          <w:rFonts w:ascii="Book Antiqua" w:hAnsi="Book Antiqua" w:cs="宋体"/>
          <w:sz w:val="24"/>
          <w:szCs w:val="24"/>
          <w:lang w:val="en-US" w:eastAsia="zh-CN"/>
        </w:rPr>
        <w:t xml:space="preserve"> </w:t>
      </w:r>
      <w:proofErr w:type="spellStart"/>
      <w:r w:rsidRPr="00594989">
        <w:rPr>
          <w:rFonts w:ascii="Book Antiqua" w:hAnsi="Book Antiqua" w:cs="宋体"/>
          <w:i/>
          <w:iCs/>
          <w:sz w:val="24"/>
          <w:szCs w:val="24"/>
          <w:lang w:val="en-US" w:eastAsia="zh-CN"/>
        </w:rPr>
        <w:t>Epidemiol</w:t>
      </w:r>
      <w:proofErr w:type="spellEnd"/>
      <w:r w:rsidRPr="00594989">
        <w:rPr>
          <w:rFonts w:ascii="Book Antiqua" w:hAnsi="Book Antiqua" w:cs="宋体"/>
          <w:i/>
          <w:iCs/>
          <w:sz w:val="24"/>
          <w:szCs w:val="24"/>
          <w:lang w:val="en-US" w:eastAsia="zh-CN"/>
        </w:rPr>
        <w:t xml:space="preserve"> Infect</w:t>
      </w:r>
      <w:r w:rsidRPr="00594989">
        <w:rPr>
          <w:rFonts w:ascii="Book Antiqua" w:hAnsi="Book Antiqua" w:cs="宋体"/>
          <w:sz w:val="24"/>
          <w:szCs w:val="24"/>
          <w:lang w:val="en-US" w:eastAsia="zh-CN"/>
        </w:rPr>
        <w:t xml:space="preserve"> 1995; </w:t>
      </w:r>
      <w:r w:rsidRPr="00594989">
        <w:rPr>
          <w:rFonts w:ascii="Book Antiqua" w:hAnsi="Book Antiqua" w:cs="宋体"/>
          <w:b/>
          <w:bCs/>
          <w:sz w:val="24"/>
          <w:szCs w:val="24"/>
          <w:lang w:val="en-US" w:eastAsia="zh-CN"/>
        </w:rPr>
        <w:t>115</w:t>
      </w:r>
      <w:r w:rsidRPr="00594989">
        <w:rPr>
          <w:rFonts w:ascii="Book Antiqua" w:hAnsi="Book Antiqua" w:cs="宋体"/>
          <w:sz w:val="24"/>
          <w:szCs w:val="24"/>
          <w:lang w:val="en-US" w:eastAsia="zh-CN"/>
        </w:rPr>
        <w:t>: 399-409 [PMID: 8557071]</w:t>
      </w:r>
    </w:p>
    <w:p w14:paraId="5F5C118F"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63 </w:t>
      </w:r>
      <w:proofErr w:type="spellStart"/>
      <w:r w:rsidRPr="00594989">
        <w:rPr>
          <w:rFonts w:ascii="Book Antiqua" w:hAnsi="Book Antiqua" w:cs="宋体"/>
          <w:b/>
          <w:bCs/>
          <w:sz w:val="24"/>
          <w:szCs w:val="24"/>
          <w:lang w:val="en-US" w:eastAsia="zh-CN"/>
        </w:rPr>
        <w:t>Trevena</w:t>
      </w:r>
      <w:proofErr w:type="spellEnd"/>
      <w:r w:rsidRPr="00594989">
        <w:rPr>
          <w:rFonts w:ascii="Book Antiqua" w:hAnsi="Book Antiqua" w:cs="宋体"/>
          <w:b/>
          <w:bCs/>
          <w:sz w:val="24"/>
          <w:szCs w:val="24"/>
          <w:lang w:val="en-US" w:eastAsia="zh-CN"/>
        </w:rPr>
        <w:t xml:space="preserve"> L</w:t>
      </w:r>
      <w:r w:rsidRPr="00594989">
        <w:rPr>
          <w:rFonts w:ascii="Book Antiqua" w:hAnsi="Book Antiqua" w:cs="宋体"/>
          <w:sz w:val="24"/>
          <w:szCs w:val="24"/>
          <w:lang w:val="en-US" w:eastAsia="zh-CN"/>
        </w:rPr>
        <w:t xml:space="preserve">. There's an App for That: A Guide for Healthcare Practitioners and Researchers on Smartphone Technology. </w:t>
      </w:r>
      <w:r w:rsidRPr="00594989">
        <w:rPr>
          <w:rFonts w:ascii="Book Antiqua" w:hAnsi="Book Antiqua" w:cs="宋体"/>
          <w:i/>
          <w:iCs/>
          <w:sz w:val="24"/>
          <w:szCs w:val="24"/>
          <w:lang w:val="en-US" w:eastAsia="zh-CN"/>
        </w:rPr>
        <w:t>Online J Public Health Inform</w:t>
      </w:r>
      <w:r w:rsidRPr="00594989">
        <w:rPr>
          <w:rFonts w:ascii="Book Antiqua" w:hAnsi="Book Antiqua" w:cs="宋体"/>
          <w:sz w:val="24"/>
          <w:szCs w:val="24"/>
          <w:lang w:val="en-US" w:eastAsia="zh-CN"/>
        </w:rPr>
        <w:t xml:space="preserve"> 2015; </w:t>
      </w:r>
      <w:r w:rsidRPr="00594989">
        <w:rPr>
          <w:rFonts w:ascii="Book Antiqua" w:hAnsi="Book Antiqua" w:cs="宋体"/>
          <w:b/>
          <w:bCs/>
          <w:sz w:val="24"/>
          <w:szCs w:val="24"/>
          <w:lang w:val="en-US" w:eastAsia="zh-CN"/>
        </w:rPr>
        <w:t>7</w:t>
      </w:r>
      <w:r w:rsidRPr="00594989">
        <w:rPr>
          <w:rFonts w:ascii="Book Antiqua" w:hAnsi="Book Antiqua" w:cs="宋体"/>
          <w:sz w:val="24"/>
          <w:szCs w:val="24"/>
          <w:lang w:val="en-US" w:eastAsia="zh-CN"/>
        </w:rPr>
        <w:t>: e218 [PMID: 26392848 DOI: 10.5210/ojphi.v7i2.5522]</w:t>
      </w:r>
    </w:p>
    <w:p w14:paraId="6A1A7516"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64 </w:t>
      </w:r>
      <w:r w:rsidRPr="00594989">
        <w:rPr>
          <w:rFonts w:ascii="Book Antiqua" w:hAnsi="Book Antiqua" w:cs="宋体"/>
          <w:b/>
          <w:bCs/>
          <w:sz w:val="24"/>
          <w:szCs w:val="24"/>
          <w:lang w:val="en-US" w:eastAsia="zh-CN"/>
        </w:rPr>
        <w:t>Abu-</w:t>
      </w:r>
      <w:proofErr w:type="spellStart"/>
      <w:r w:rsidRPr="00594989">
        <w:rPr>
          <w:rFonts w:ascii="Book Antiqua" w:hAnsi="Book Antiqua" w:cs="宋体"/>
          <w:b/>
          <w:bCs/>
          <w:sz w:val="24"/>
          <w:szCs w:val="24"/>
          <w:lang w:val="en-US" w:eastAsia="zh-CN"/>
        </w:rPr>
        <w:t>Gharbieh</w:t>
      </w:r>
      <w:proofErr w:type="spellEnd"/>
      <w:r w:rsidRPr="00594989">
        <w:rPr>
          <w:rFonts w:ascii="Book Antiqua" w:hAnsi="Book Antiqua" w:cs="宋体"/>
          <w:b/>
          <w:bCs/>
          <w:sz w:val="24"/>
          <w:szCs w:val="24"/>
          <w:lang w:val="en-US" w:eastAsia="zh-CN"/>
        </w:rPr>
        <w:t xml:space="preserve"> E</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Fahmy</w:t>
      </w:r>
      <w:proofErr w:type="spellEnd"/>
      <w:r w:rsidRPr="00594989">
        <w:rPr>
          <w:rFonts w:ascii="Book Antiqua" w:hAnsi="Book Antiqua" w:cs="宋体"/>
          <w:sz w:val="24"/>
          <w:szCs w:val="24"/>
          <w:lang w:val="en-US" w:eastAsia="zh-CN"/>
        </w:rPr>
        <w:t xml:space="preserve"> S, </w:t>
      </w:r>
      <w:proofErr w:type="spellStart"/>
      <w:r w:rsidRPr="00594989">
        <w:rPr>
          <w:rFonts w:ascii="Book Antiqua" w:hAnsi="Book Antiqua" w:cs="宋体"/>
          <w:sz w:val="24"/>
          <w:szCs w:val="24"/>
          <w:lang w:val="en-US" w:eastAsia="zh-CN"/>
        </w:rPr>
        <w:t>Rasool</w:t>
      </w:r>
      <w:proofErr w:type="spellEnd"/>
      <w:r w:rsidRPr="00594989">
        <w:rPr>
          <w:rFonts w:ascii="Book Antiqua" w:hAnsi="Book Antiqua" w:cs="宋体"/>
          <w:sz w:val="24"/>
          <w:szCs w:val="24"/>
          <w:lang w:val="en-US" w:eastAsia="zh-CN"/>
        </w:rPr>
        <w:t xml:space="preserve"> BA, Khan S. Influenza vaccination: healthcare workers attitude in three Middle East countries. </w:t>
      </w:r>
      <w:proofErr w:type="spellStart"/>
      <w:r w:rsidRPr="00594989">
        <w:rPr>
          <w:rFonts w:ascii="Book Antiqua" w:hAnsi="Book Antiqua" w:cs="宋体"/>
          <w:i/>
          <w:iCs/>
          <w:sz w:val="24"/>
          <w:szCs w:val="24"/>
          <w:lang w:val="en-US" w:eastAsia="zh-CN"/>
        </w:rPr>
        <w:t>Int</w:t>
      </w:r>
      <w:proofErr w:type="spellEnd"/>
      <w:r w:rsidRPr="00594989">
        <w:rPr>
          <w:rFonts w:ascii="Book Antiqua" w:hAnsi="Book Antiqua" w:cs="宋体"/>
          <w:i/>
          <w:iCs/>
          <w:sz w:val="24"/>
          <w:szCs w:val="24"/>
          <w:lang w:val="en-US" w:eastAsia="zh-CN"/>
        </w:rPr>
        <w:t xml:space="preserve"> J Med </w:t>
      </w:r>
      <w:proofErr w:type="spellStart"/>
      <w:r w:rsidRPr="00594989">
        <w:rPr>
          <w:rFonts w:ascii="Book Antiqua" w:hAnsi="Book Antiqua" w:cs="宋体"/>
          <w:i/>
          <w:iCs/>
          <w:sz w:val="24"/>
          <w:szCs w:val="24"/>
          <w:lang w:val="en-US" w:eastAsia="zh-CN"/>
        </w:rPr>
        <w:t>Sci</w:t>
      </w:r>
      <w:proofErr w:type="spellEnd"/>
      <w:r w:rsidRPr="00594989">
        <w:rPr>
          <w:rFonts w:ascii="Book Antiqua" w:hAnsi="Book Antiqua" w:cs="宋体"/>
          <w:sz w:val="24"/>
          <w:szCs w:val="24"/>
          <w:lang w:val="en-US" w:eastAsia="zh-CN"/>
        </w:rPr>
        <w:t xml:space="preserve"> 2010; </w:t>
      </w:r>
      <w:r w:rsidRPr="00594989">
        <w:rPr>
          <w:rFonts w:ascii="Book Antiqua" w:hAnsi="Book Antiqua" w:cs="宋体"/>
          <w:b/>
          <w:bCs/>
          <w:sz w:val="24"/>
          <w:szCs w:val="24"/>
          <w:lang w:val="en-US" w:eastAsia="zh-CN"/>
        </w:rPr>
        <w:t>7</w:t>
      </w:r>
      <w:r w:rsidRPr="00594989">
        <w:rPr>
          <w:rFonts w:ascii="Book Antiqua" w:hAnsi="Book Antiqua" w:cs="宋体"/>
          <w:sz w:val="24"/>
          <w:szCs w:val="24"/>
          <w:lang w:val="en-US" w:eastAsia="zh-CN"/>
        </w:rPr>
        <w:t>: 319-325 [PMID: 20922053]</w:t>
      </w:r>
    </w:p>
    <w:p w14:paraId="140ABA8A"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lastRenderedPageBreak/>
        <w:t xml:space="preserve">65 </w:t>
      </w:r>
      <w:proofErr w:type="spellStart"/>
      <w:r w:rsidRPr="00594989">
        <w:rPr>
          <w:rFonts w:ascii="Book Antiqua" w:hAnsi="Book Antiqua" w:cs="宋体"/>
          <w:b/>
          <w:sz w:val="24"/>
          <w:szCs w:val="24"/>
          <w:lang w:val="en-US" w:eastAsia="zh-CN"/>
        </w:rPr>
        <w:t>AlQuliti</w:t>
      </w:r>
      <w:proofErr w:type="spellEnd"/>
      <w:r w:rsidRPr="00594989">
        <w:rPr>
          <w:rFonts w:ascii="Book Antiqua" w:hAnsi="Book Antiqua" w:cs="宋体"/>
          <w:b/>
          <w:sz w:val="24"/>
          <w:szCs w:val="24"/>
          <w:lang w:val="en-US" w:eastAsia="zh-CN"/>
        </w:rPr>
        <w:t xml:space="preserve"> KW</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Tajaddin</w:t>
      </w:r>
      <w:proofErr w:type="spellEnd"/>
      <w:r w:rsidRPr="00594989">
        <w:rPr>
          <w:rFonts w:ascii="Book Antiqua" w:hAnsi="Book Antiqua" w:cs="宋体"/>
          <w:sz w:val="24"/>
          <w:szCs w:val="24"/>
          <w:lang w:val="en-US" w:eastAsia="zh-CN"/>
        </w:rPr>
        <w:t xml:space="preserve"> WA, </w:t>
      </w:r>
      <w:proofErr w:type="spellStart"/>
      <w:r w:rsidRPr="00594989">
        <w:rPr>
          <w:rFonts w:ascii="Book Antiqua" w:hAnsi="Book Antiqua" w:cs="宋体"/>
          <w:sz w:val="24"/>
          <w:szCs w:val="24"/>
          <w:lang w:val="en-US" w:eastAsia="zh-CN"/>
        </w:rPr>
        <w:t>Habeeb</w:t>
      </w:r>
      <w:proofErr w:type="spellEnd"/>
      <w:r w:rsidRPr="00594989">
        <w:rPr>
          <w:rFonts w:ascii="Book Antiqua" w:hAnsi="Book Antiqua" w:cs="宋体"/>
          <w:sz w:val="24"/>
          <w:szCs w:val="24"/>
          <w:lang w:val="en-US" w:eastAsia="zh-CN"/>
        </w:rPr>
        <w:t xml:space="preserve"> HA, As-</w:t>
      </w:r>
      <w:proofErr w:type="spellStart"/>
      <w:r w:rsidRPr="00594989">
        <w:rPr>
          <w:rFonts w:ascii="Book Antiqua" w:hAnsi="Book Antiqua" w:cs="宋体"/>
          <w:sz w:val="24"/>
          <w:szCs w:val="24"/>
          <w:lang w:val="en-US" w:eastAsia="zh-CN"/>
        </w:rPr>
        <w:t>Saedi</w:t>
      </w:r>
      <w:proofErr w:type="spellEnd"/>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ES</w:t>
      </w:r>
      <w:proofErr w:type="gramStart"/>
      <w:r w:rsidRPr="00594989">
        <w:rPr>
          <w:rFonts w:ascii="Book Antiqua" w:hAnsi="Book Antiqua" w:cs="宋体"/>
          <w:sz w:val="24"/>
          <w:szCs w:val="24"/>
          <w:lang w:val="en-US" w:eastAsia="zh-CN"/>
        </w:rPr>
        <w:t>,Sheerah</w:t>
      </w:r>
      <w:proofErr w:type="spellEnd"/>
      <w:proofErr w:type="gramEnd"/>
      <w:r w:rsidRPr="00594989">
        <w:rPr>
          <w:rFonts w:ascii="Book Antiqua" w:hAnsi="Book Antiqua" w:cs="宋体"/>
          <w:sz w:val="24"/>
          <w:szCs w:val="24"/>
          <w:lang w:val="en-US" w:eastAsia="zh-CN"/>
        </w:rPr>
        <w:t xml:space="preserve"> SA, Al-</w:t>
      </w:r>
      <w:proofErr w:type="spellStart"/>
      <w:r w:rsidRPr="00594989">
        <w:rPr>
          <w:rFonts w:ascii="Book Antiqua" w:hAnsi="Book Antiqua" w:cs="宋体"/>
          <w:sz w:val="24"/>
          <w:szCs w:val="24"/>
          <w:lang w:val="en-US" w:eastAsia="zh-CN"/>
        </w:rPr>
        <w:t>Ayoubi</w:t>
      </w:r>
      <w:proofErr w:type="spellEnd"/>
      <w:r w:rsidRPr="00594989">
        <w:rPr>
          <w:rFonts w:ascii="Book Antiqua" w:hAnsi="Book Antiqua" w:cs="宋体"/>
          <w:sz w:val="24"/>
          <w:szCs w:val="24"/>
          <w:lang w:val="en-US" w:eastAsia="zh-CN"/>
        </w:rPr>
        <w:t xml:space="preserve"> RM, </w:t>
      </w:r>
      <w:proofErr w:type="spellStart"/>
      <w:r w:rsidRPr="00594989">
        <w:rPr>
          <w:rFonts w:ascii="Book Antiqua" w:hAnsi="Book Antiqua" w:cs="宋体"/>
          <w:sz w:val="24"/>
          <w:szCs w:val="24"/>
          <w:lang w:val="en-US" w:eastAsia="zh-CN"/>
        </w:rPr>
        <w:t>Bukhary</w:t>
      </w:r>
      <w:proofErr w:type="spellEnd"/>
      <w:r w:rsidRPr="00594989">
        <w:rPr>
          <w:rFonts w:ascii="Book Antiqua" w:hAnsi="Book Antiqua" w:cs="宋体"/>
          <w:sz w:val="24"/>
          <w:szCs w:val="24"/>
          <w:lang w:val="en-US" w:eastAsia="zh-CN"/>
        </w:rPr>
        <w:t xml:space="preserve"> ZA. </w:t>
      </w:r>
      <w:proofErr w:type="gramStart"/>
      <w:r w:rsidRPr="00594989">
        <w:rPr>
          <w:rFonts w:ascii="Book Antiqua" w:hAnsi="Book Antiqua" w:cs="宋体"/>
          <w:sz w:val="24"/>
          <w:szCs w:val="24"/>
          <w:lang w:val="en-US" w:eastAsia="zh-CN"/>
        </w:rPr>
        <w:t xml:space="preserve">Meningococcal immunization among emergency room health care workers in </w:t>
      </w:r>
      <w:proofErr w:type="spellStart"/>
      <w:r w:rsidRPr="00594989">
        <w:rPr>
          <w:rFonts w:ascii="Book Antiqua" w:hAnsi="Book Antiqua" w:cs="宋体"/>
          <w:sz w:val="24"/>
          <w:szCs w:val="24"/>
          <w:lang w:val="en-US" w:eastAsia="zh-CN"/>
        </w:rPr>
        <w:t>Almadinah</w:t>
      </w:r>
      <w:proofErr w:type="spellEnd"/>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Almunawwarah</w:t>
      </w:r>
      <w:proofErr w:type="spellEnd"/>
      <w:r w:rsidRPr="00594989">
        <w:rPr>
          <w:rFonts w:ascii="Book Antiqua" w:hAnsi="Book Antiqua" w:cs="宋体"/>
          <w:sz w:val="24"/>
          <w:szCs w:val="24"/>
          <w:lang w:val="en-US" w:eastAsia="zh-CN"/>
        </w:rPr>
        <w:t>, Saudi Arabia.</w:t>
      </w:r>
      <w:proofErr w:type="gramEnd"/>
      <w:r w:rsidRPr="00594989">
        <w:rPr>
          <w:rFonts w:ascii="Book Antiqua" w:hAnsi="Book Antiqua" w:cs="宋体"/>
          <w:sz w:val="24"/>
          <w:szCs w:val="24"/>
          <w:lang w:val="en-US" w:eastAsia="zh-CN"/>
        </w:rPr>
        <w:t xml:space="preserve"> </w:t>
      </w:r>
      <w:r w:rsidRPr="00594989">
        <w:rPr>
          <w:rFonts w:ascii="Book Antiqua" w:hAnsi="Book Antiqua" w:cs="宋体"/>
          <w:i/>
          <w:sz w:val="24"/>
          <w:szCs w:val="24"/>
          <w:lang w:val="en-US" w:eastAsia="zh-CN"/>
        </w:rPr>
        <w:t xml:space="preserve">Journal of </w:t>
      </w:r>
      <w:proofErr w:type="spellStart"/>
      <w:r w:rsidRPr="00594989">
        <w:rPr>
          <w:rFonts w:ascii="Book Antiqua" w:hAnsi="Book Antiqua" w:cs="宋体"/>
          <w:i/>
          <w:sz w:val="24"/>
          <w:szCs w:val="24"/>
          <w:lang w:val="en-US" w:eastAsia="zh-CN"/>
        </w:rPr>
        <w:t>Taibah</w:t>
      </w:r>
      <w:proofErr w:type="spellEnd"/>
      <w:r w:rsidRPr="00594989">
        <w:rPr>
          <w:rFonts w:ascii="Book Antiqua" w:hAnsi="Book Antiqua" w:cs="宋体"/>
          <w:i/>
          <w:sz w:val="24"/>
          <w:szCs w:val="24"/>
          <w:lang w:val="en-US" w:eastAsia="zh-CN"/>
        </w:rPr>
        <w:t xml:space="preserve"> University Medical Sciences</w:t>
      </w:r>
      <w:r w:rsidRPr="00594989">
        <w:rPr>
          <w:rFonts w:ascii="Book Antiqua" w:hAnsi="Book Antiqua" w:cs="宋体"/>
          <w:sz w:val="24"/>
          <w:szCs w:val="24"/>
          <w:lang w:val="en-US" w:eastAsia="zh-CN"/>
        </w:rPr>
        <w:t xml:space="preserve"> 2015;</w:t>
      </w:r>
      <w:r w:rsidRPr="00594989">
        <w:rPr>
          <w:rFonts w:ascii="Book Antiqua" w:hAnsi="Book Antiqua" w:cs="宋体"/>
          <w:b/>
          <w:sz w:val="24"/>
          <w:szCs w:val="24"/>
          <w:lang w:val="en-US" w:eastAsia="zh-CN"/>
        </w:rPr>
        <w:t xml:space="preserve"> 10</w:t>
      </w:r>
      <w:r w:rsidRPr="00594989">
        <w:rPr>
          <w:rFonts w:ascii="Book Antiqua" w:hAnsi="Book Antiqua" w:cs="宋体"/>
          <w:sz w:val="24"/>
          <w:szCs w:val="24"/>
          <w:lang w:val="en-US" w:eastAsia="zh-CN"/>
        </w:rPr>
        <w:t>: 175-80 [DOI: 10.1016/j.jtumed.2015.01.013]</w:t>
      </w:r>
    </w:p>
    <w:p w14:paraId="7AA30909" w14:textId="6B67ABFF"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66 </w:t>
      </w:r>
      <w:proofErr w:type="spellStart"/>
      <w:r w:rsidRPr="00594989">
        <w:rPr>
          <w:rFonts w:ascii="Book Antiqua" w:hAnsi="Book Antiqua" w:cs="宋体"/>
          <w:b/>
          <w:sz w:val="24"/>
          <w:szCs w:val="24"/>
          <w:lang w:val="en-US" w:eastAsia="zh-CN"/>
        </w:rPr>
        <w:t>Alhammadi</w:t>
      </w:r>
      <w:proofErr w:type="spellEnd"/>
      <w:r w:rsidRPr="00594989">
        <w:rPr>
          <w:rFonts w:ascii="Book Antiqua" w:hAnsi="Book Antiqua" w:cs="宋体"/>
          <w:b/>
          <w:sz w:val="24"/>
          <w:szCs w:val="24"/>
          <w:lang w:val="en-US" w:eastAsia="zh-CN"/>
        </w:rPr>
        <w:t xml:space="preserve"> A</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Abdlrahman</w:t>
      </w:r>
      <w:proofErr w:type="spellEnd"/>
      <w:r w:rsidRPr="00594989">
        <w:rPr>
          <w:rFonts w:ascii="Book Antiqua" w:hAnsi="Book Antiqua" w:cs="宋体"/>
          <w:sz w:val="24"/>
          <w:szCs w:val="24"/>
          <w:lang w:val="en-US" w:eastAsia="zh-CN"/>
        </w:rPr>
        <w:t xml:space="preserve"> H, </w:t>
      </w:r>
      <w:proofErr w:type="spellStart"/>
      <w:r w:rsidRPr="00594989">
        <w:rPr>
          <w:rFonts w:ascii="Book Antiqua" w:hAnsi="Book Antiqua" w:cs="宋体"/>
          <w:sz w:val="24"/>
          <w:szCs w:val="24"/>
          <w:lang w:val="en-US" w:eastAsia="zh-CN"/>
        </w:rPr>
        <w:t>Khalifa</w:t>
      </w:r>
      <w:proofErr w:type="spellEnd"/>
      <w:r w:rsidRPr="00594989">
        <w:rPr>
          <w:rFonts w:ascii="Book Antiqua" w:hAnsi="Book Antiqua" w:cs="宋体"/>
          <w:sz w:val="24"/>
          <w:szCs w:val="24"/>
          <w:lang w:val="en-US" w:eastAsia="zh-CN"/>
        </w:rPr>
        <w:t xml:space="preserve"> M, </w:t>
      </w:r>
      <w:proofErr w:type="spellStart"/>
      <w:r w:rsidRPr="00594989">
        <w:rPr>
          <w:rFonts w:ascii="Book Antiqua" w:hAnsi="Book Antiqua" w:cs="宋体"/>
          <w:sz w:val="24"/>
          <w:szCs w:val="24"/>
          <w:lang w:val="en-US" w:eastAsia="zh-CN"/>
        </w:rPr>
        <w:t>Almuslemani</w:t>
      </w:r>
      <w:proofErr w:type="spellEnd"/>
      <w:r w:rsidRPr="00594989">
        <w:rPr>
          <w:rFonts w:ascii="Book Antiqua" w:hAnsi="Book Antiqua" w:cs="宋体"/>
          <w:sz w:val="24"/>
          <w:szCs w:val="24"/>
          <w:lang w:val="en-US" w:eastAsia="zh-CN"/>
        </w:rPr>
        <w:t xml:space="preserve"> E, </w:t>
      </w:r>
      <w:proofErr w:type="spellStart"/>
      <w:r w:rsidRPr="00594989">
        <w:rPr>
          <w:rFonts w:ascii="Book Antiqua" w:hAnsi="Book Antiqua" w:cs="宋体"/>
          <w:sz w:val="24"/>
          <w:szCs w:val="24"/>
          <w:lang w:val="en-US" w:eastAsia="zh-CN"/>
        </w:rPr>
        <w:t>Alhothi</w:t>
      </w:r>
      <w:proofErr w:type="spellEnd"/>
      <w:r w:rsidRPr="00594989">
        <w:rPr>
          <w:rFonts w:ascii="Book Antiqua" w:hAnsi="Book Antiqua" w:cs="宋体"/>
          <w:sz w:val="24"/>
          <w:szCs w:val="24"/>
          <w:lang w:val="en-US" w:eastAsia="zh-CN"/>
        </w:rPr>
        <w:t xml:space="preserve"> A, </w:t>
      </w:r>
      <w:proofErr w:type="spellStart"/>
      <w:r w:rsidRPr="00594989">
        <w:rPr>
          <w:rFonts w:ascii="Book Antiqua" w:hAnsi="Book Antiqua" w:cs="宋体"/>
          <w:sz w:val="24"/>
          <w:szCs w:val="24"/>
          <w:lang w:val="en-US" w:eastAsia="zh-CN"/>
        </w:rPr>
        <w:t>Janahi</w:t>
      </w:r>
      <w:proofErr w:type="spellEnd"/>
      <w:r w:rsidRPr="00594989">
        <w:rPr>
          <w:rFonts w:ascii="Book Antiqua" w:hAnsi="Book Antiqua" w:cs="宋体"/>
          <w:sz w:val="24"/>
          <w:szCs w:val="24"/>
          <w:lang w:val="en-US" w:eastAsia="zh-CN"/>
        </w:rPr>
        <w:t xml:space="preserve"> M. PO-0174 Attitudes Of </w:t>
      </w:r>
      <w:proofErr w:type="spellStart"/>
      <w:r w:rsidRPr="00594989">
        <w:rPr>
          <w:rFonts w:ascii="Book Antiqua" w:hAnsi="Book Antiqua" w:cs="宋体"/>
          <w:sz w:val="24"/>
          <w:szCs w:val="24"/>
          <w:lang w:val="en-US" w:eastAsia="zh-CN"/>
        </w:rPr>
        <w:t>Paediatric</w:t>
      </w:r>
      <w:proofErr w:type="spellEnd"/>
      <w:r w:rsidRPr="00594989">
        <w:rPr>
          <w:rFonts w:ascii="Book Antiqua" w:hAnsi="Book Antiqua" w:cs="宋体"/>
          <w:sz w:val="24"/>
          <w:szCs w:val="24"/>
          <w:lang w:val="en-US" w:eastAsia="zh-CN"/>
        </w:rPr>
        <w:t xml:space="preserve"> Health Care Workers Towards Influenza Vaccination In Qatar. </w:t>
      </w:r>
      <w:r w:rsidRPr="00594989">
        <w:rPr>
          <w:rFonts w:ascii="Book Antiqua" w:hAnsi="Book Antiqua" w:cs="宋体"/>
          <w:i/>
          <w:sz w:val="24"/>
          <w:szCs w:val="24"/>
          <w:lang w:val="en-US" w:eastAsia="zh-CN"/>
        </w:rPr>
        <w:t xml:space="preserve">Arch Dis Child </w:t>
      </w:r>
      <w:r w:rsidRPr="00594989">
        <w:rPr>
          <w:rFonts w:ascii="Book Antiqua" w:hAnsi="Book Antiqua" w:cs="宋体"/>
          <w:sz w:val="24"/>
          <w:szCs w:val="24"/>
          <w:lang w:val="en-US" w:eastAsia="zh-CN"/>
        </w:rPr>
        <w:t xml:space="preserve">2014; </w:t>
      </w:r>
      <w:r w:rsidRPr="00594989">
        <w:rPr>
          <w:rFonts w:ascii="Book Antiqua" w:hAnsi="Book Antiqua" w:cs="宋体"/>
          <w:b/>
          <w:sz w:val="24"/>
          <w:szCs w:val="24"/>
          <w:lang w:val="en-US" w:eastAsia="zh-CN"/>
        </w:rPr>
        <w:t>99</w:t>
      </w:r>
      <w:r w:rsidRPr="00594989">
        <w:rPr>
          <w:rFonts w:ascii="Book Antiqua" w:hAnsi="Book Antiqua" w:cs="宋体"/>
          <w:sz w:val="24"/>
          <w:szCs w:val="24"/>
          <w:lang w:val="en-US" w:eastAsia="zh-CN"/>
        </w:rPr>
        <w:t>: A1–A620 [DOI: 10.1136/archdischild-2014-307384.837]</w:t>
      </w:r>
    </w:p>
    <w:p w14:paraId="5B9E945B" w14:textId="77777777" w:rsidR="00594989" w:rsidRPr="00594989" w:rsidRDefault="00594989" w:rsidP="00594989">
      <w:pPr>
        <w:spacing w:after="0" w:line="360" w:lineRule="auto"/>
        <w:jc w:val="both"/>
        <w:rPr>
          <w:rFonts w:ascii="Book Antiqua" w:hAnsi="Book Antiqua" w:cs="宋体"/>
          <w:sz w:val="24"/>
          <w:szCs w:val="24"/>
          <w:lang w:val="en-US" w:eastAsia="zh-CN"/>
        </w:rPr>
      </w:pPr>
      <w:r w:rsidRPr="00594989">
        <w:rPr>
          <w:rFonts w:ascii="Book Antiqua" w:hAnsi="Book Antiqua" w:cs="宋体"/>
          <w:sz w:val="24"/>
          <w:szCs w:val="24"/>
          <w:lang w:val="en-US" w:eastAsia="zh-CN"/>
        </w:rPr>
        <w:t xml:space="preserve">67 </w:t>
      </w:r>
      <w:proofErr w:type="spellStart"/>
      <w:r w:rsidRPr="00594989">
        <w:rPr>
          <w:rFonts w:ascii="Book Antiqua" w:hAnsi="Book Antiqua" w:cs="宋体"/>
          <w:b/>
          <w:bCs/>
          <w:sz w:val="24"/>
          <w:szCs w:val="24"/>
          <w:lang w:val="en-US" w:eastAsia="zh-CN"/>
        </w:rPr>
        <w:t>Gatrad</w:t>
      </w:r>
      <w:proofErr w:type="spellEnd"/>
      <w:r w:rsidRPr="00594989">
        <w:rPr>
          <w:rFonts w:ascii="Book Antiqua" w:hAnsi="Book Antiqua" w:cs="宋体"/>
          <w:b/>
          <w:bCs/>
          <w:sz w:val="24"/>
          <w:szCs w:val="24"/>
          <w:lang w:val="en-US" w:eastAsia="zh-CN"/>
        </w:rPr>
        <w:t xml:space="preserve"> AR</w:t>
      </w:r>
      <w:r w:rsidRPr="00594989">
        <w:rPr>
          <w:rFonts w:ascii="Book Antiqua" w:hAnsi="Book Antiqua" w:cs="宋体"/>
          <w:sz w:val="24"/>
          <w:szCs w:val="24"/>
          <w:lang w:val="en-US" w:eastAsia="zh-CN"/>
        </w:rPr>
        <w:t xml:space="preserve">, </w:t>
      </w:r>
      <w:proofErr w:type="spellStart"/>
      <w:r w:rsidRPr="00594989">
        <w:rPr>
          <w:rFonts w:ascii="Book Antiqua" w:hAnsi="Book Antiqua" w:cs="宋体"/>
          <w:sz w:val="24"/>
          <w:szCs w:val="24"/>
          <w:lang w:val="en-US" w:eastAsia="zh-CN"/>
        </w:rPr>
        <w:t>Shafi</w:t>
      </w:r>
      <w:proofErr w:type="spellEnd"/>
      <w:r w:rsidRPr="00594989">
        <w:rPr>
          <w:rFonts w:ascii="Book Antiqua" w:hAnsi="Book Antiqua" w:cs="宋体"/>
          <w:sz w:val="24"/>
          <w:szCs w:val="24"/>
          <w:lang w:val="en-US" w:eastAsia="zh-CN"/>
        </w:rPr>
        <w:t xml:space="preserve"> S, </w:t>
      </w:r>
      <w:proofErr w:type="spellStart"/>
      <w:r w:rsidRPr="00594989">
        <w:rPr>
          <w:rFonts w:ascii="Book Antiqua" w:hAnsi="Book Antiqua" w:cs="宋体"/>
          <w:sz w:val="24"/>
          <w:szCs w:val="24"/>
          <w:lang w:val="en-US" w:eastAsia="zh-CN"/>
        </w:rPr>
        <w:t>Memish</w:t>
      </w:r>
      <w:proofErr w:type="spellEnd"/>
      <w:r w:rsidRPr="00594989">
        <w:rPr>
          <w:rFonts w:ascii="Book Antiqua" w:hAnsi="Book Antiqua" w:cs="宋体"/>
          <w:sz w:val="24"/>
          <w:szCs w:val="24"/>
          <w:lang w:val="en-US" w:eastAsia="zh-CN"/>
        </w:rPr>
        <w:t xml:space="preserve"> ZA, Sheikh A. Hajj and the risk of influenza. </w:t>
      </w:r>
      <w:r w:rsidRPr="00594989">
        <w:rPr>
          <w:rFonts w:ascii="Book Antiqua" w:hAnsi="Book Antiqua" w:cs="宋体"/>
          <w:i/>
          <w:iCs/>
          <w:sz w:val="24"/>
          <w:szCs w:val="24"/>
          <w:lang w:val="en-US" w:eastAsia="zh-CN"/>
        </w:rPr>
        <w:t>BMJ</w:t>
      </w:r>
      <w:r w:rsidRPr="00594989">
        <w:rPr>
          <w:rFonts w:ascii="Book Antiqua" w:hAnsi="Book Antiqua" w:cs="宋体"/>
          <w:sz w:val="24"/>
          <w:szCs w:val="24"/>
          <w:lang w:val="en-US" w:eastAsia="zh-CN"/>
        </w:rPr>
        <w:t xml:space="preserve"> 2006; </w:t>
      </w:r>
      <w:r w:rsidRPr="00594989">
        <w:rPr>
          <w:rFonts w:ascii="Book Antiqua" w:hAnsi="Book Antiqua" w:cs="宋体"/>
          <w:b/>
          <w:bCs/>
          <w:sz w:val="24"/>
          <w:szCs w:val="24"/>
          <w:lang w:val="en-US" w:eastAsia="zh-CN"/>
        </w:rPr>
        <w:t>333</w:t>
      </w:r>
      <w:r w:rsidRPr="00594989">
        <w:rPr>
          <w:rFonts w:ascii="Book Antiqua" w:hAnsi="Book Antiqua" w:cs="宋体"/>
          <w:sz w:val="24"/>
          <w:szCs w:val="24"/>
          <w:lang w:val="en-US" w:eastAsia="zh-CN"/>
        </w:rPr>
        <w:t>: 1182-1183 [PMID: 17158361 DOI: 10.1136/bmj.39052.628958.BE]</w:t>
      </w:r>
    </w:p>
    <w:p w14:paraId="46EEDE57" w14:textId="784B36A8" w:rsidR="00AC50D0" w:rsidRPr="00594989" w:rsidRDefault="00AC50D0" w:rsidP="00594989">
      <w:pPr>
        <w:spacing w:after="0" w:line="360" w:lineRule="auto"/>
        <w:jc w:val="both"/>
        <w:rPr>
          <w:rFonts w:ascii="Book Antiqua" w:eastAsia="Calibri" w:hAnsi="Book Antiqua" w:cs="Times New Roman"/>
          <w:bCs/>
          <w:sz w:val="24"/>
          <w:szCs w:val="24"/>
        </w:rPr>
      </w:pPr>
    </w:p>
    <w:p w14:paraId="7BF3972A" w14:textId="4505AB19" w:rsidR="000B4742" w:rsidRPr="00594989" w:rsidRDefault="000B4742" w:rsidP="008D48A0">
      <w:pPr>
        <w:pStyle w:val="PlainText"/>
        <w:spacing w:line="360" w:lineRule="auto"/>
        <w:jc w:val="right"/>
        <w:rPr>
          <w:rFonts w:ascii="Book Antiqua" w:hAnsi="Book Antiqua"/>
          <w:b/>
          <w:sz w:val="24"/>
          <w:szCs w:val="24"/>
        </w:rPr>
      </w:pPr>
      <w:r w:rsidRPr="00594989">
        <w:rPr>
          <w:rFonts w:ascii="Book Antiqua" w:hAnsi="Book Antiqua"/>
          <w:b/>
          <w:sz w:val="24"/>
          <w:szCs w:val="24"/>
        </w:rPr>
        <w:t xml:space="preserve">P-Reviewer: </w:t>
      </w:r>
      <w:r w:rsidRPr="00594989">
        <w:rPr>
          <w:rFonts w:ascii="Book Antiqua" w:hAnsi="Book Antiqua"/>
          <w:sz w:val="24"/>
          <w:szCs w:val="24"/>
        </w:rPr>
        <w:t xml:space="preserve">Kai K, Mehdi I, </w:t>
      </w:r>
      <w:proofErr w:type="spellStart"/>
      <w:r w:rsidRPr="00594989">
        <w:rPr>
          <w:rFonts w:ascii="Book Antiqua" w:hAnsi="Book Antiqua"/>
          <w:sz w:val="24"/>
          <w:szCs w:val="24"/>
        </w:rPr>
        <w:t>Peitsidis</w:t>
      </w:r>
      <w:proofErr w:type="spellEnd"/>
      <w:r w:rsidRPr="00594989">
        <w:rPr>
          <w:rFonts w:ascii="Book Antiqua" w:hAnsi="Book Antiqua"/>
          <w:sz w:val="24"/>
          <w:szCs w:val="24"/>
        </w:rPr>
        <w:t xml:space="preserve"> P, </w:t>
      </w:r>
      <w:proofErr w:type="spellStart"/>
      <w:r w:rsidRPr="00594989">
        <w:rPr>
          <w:rFonts w:ascii="Book Antiqua" w:hAnsi="Book Antiqua"/>
          <w:sz w:val="24"/>
          <w:szCs w:val="24"/>
        </w:rPr>
        <w:t>Sergi</w:t>
      </w:r>
      <w:proofErr w:type="spellEnd"/>
      <w:r w:rsidRPr="00594989">
        <w:rPr>
          <w:rFonts w:ascii="Book Antiqua" w:hAnsi="Book Antiqua"/>
          <w:sz w:val="24"/>
          <w:szCs w:val="24"/>
        </w:rPr>
        <w:t xml:space="preserve"> CM </w:t>
      </w:r>
      <w:r w:rsidRPr="00594989">
        <w:rPr>
          <w:rFonts w:ascii="Book Antiqua" w:hAnsi="Book Antiqua"/>
          <w:b/>
          <w:sz w:val="24"/>
          <w:szCs w:val="24"/>
        </w:rPr>
        <w:t xml:space="preserve">S-Editor: </w:t>
      </w:r>
      <w:proofErr w:type="spellStart"/>
      <w:r w:rsidRPr="00594989">
        <w:rPr>
          <w:rFonts w:ascii="Book Antiqua" w:hAnsi="Book Antiqua"/>
          <w:sz w:val="24"/>
          <w:szCs w:val="24"/>
        </w:rPr>
        <w:t>Ji</w:t>
      </w:r>
      <w:proofErr w:type="spellEnd"/>
      <w:r w:rsidRPr="00594989">
        <w:rPr>
          <w:rFonts w:ascii="Book Antiqua" w:hAnsi="Book Antiqua"/>
          <w:sz w:val="24"/>
          <w:szCs w:val="24"/>
        </w:rPr>
        <w:t xml:space="preserve"> FF</w:t>
      </w:r>
      <w:r w:rsidRPr="00594989">
        <w:rPr>
          <w:rFonts w:ascii="Book Antiqua" w:hAnsi="Book Antiqua"/>
          <w:b/>
          <w:sz w:val="24"/>
          <w:szCs w:val="24"/>
        </w:rPr>
        <w:t xml:space="preserve"> L-Editor: E-Editor: </w:t>
      </w:r>
    </w:p>
    <w:p w14:paraId="4AFB10CE" w14:textId="77777777" w:rsidR="000B4742" w:rsidRPr="00594989" w:rsidRDefault="000B4742" w:rsidP="00594989">
      <w:pPr>
        <w:pStyle w:val="PlainText"/>
        <w:spacing w:line="360" w:lineRule="auto"/>
        <w:rPr>
          <w:rFonts w:ascii="Book Antiqua" w:hAnsi="Book Antiqua"/>
          <w:b/>
          <w:sz w:val="24"/>
          <w:szCs w:val="24"/>
        </w:rPr>
      </w:pPr>
      <w:r w:rsidRPr="00594989">
        <w:rPr>
          <w:rFonts w:ascii="Book Antiqua" w:hAnsi="Book Antiqua"/>
          <w:b/>
          <w:sz w:val="24"/>
          <w:szCs w:val="24"/>
        </w:rPr>
        <w:t xml:space="preserve"> </w:t>
      </w:r>
    </w:p>
    <w:p w14:paraId="1CC09411" w14:textId="1487A8C1" w:rsidR="000B4742" w:rsidRPr="00594989" w:rsidRDefault="000B4742" w:rsidP="00594989">
      <w:pPr>
        <w:snapToGrid w:val="0"/>
        <w:spacing w:after="0" w:line="360" w:lineRule="auto"/>
        <w:jc w:val="both"/>
        <w:rPr>
          <w:rFonts w:ascii="Book Antiqua" w:hAnsi="Book Antiqua" w:cs="Helvetica"/>
          <w:b/>
          <w:sz w:val="24"/>
          <w:szCs w:val="24"/>
        </w:rPr>
      </w:pPr>
      <w:r w:rsidRPr="00594989">
        <w:rPr>
          <w:rFonts w:ascii="Book Antiqua" w:hAnsi="Book Antiqua" w:cs="Helvetica"/>
          <w:b/>
          <w:sz w:val="24"/>
          <w:szCs w:val="24"/>
        </w:rPr>
        <w:t xml:space="preserve">Specialty type: </w:t>
      </w:r>
      <w:r w:rsidR="001E1C6A" w:rsidRPr="00594989">
        <w:rPr>
          <w:rFonts w:ascii="Book Antiqua" w:eastAsia="微软雅黑" w:hAnsi="Book Antiqua" w:cs="宋体"/>
          <w:sz w:val="24"/>
          <w:szCs w:val="24"/>
        </w:rPr>
        <w:t>Medicine, research and experimental</w:t>
      </w:r>
    </w:p>
    <w:p w14:paraId="22FD12DD" w14:textId="54CC6141" w:rsidR="000B4742" w:rsidRPr="00594989" w:rsidRDefault="000B4742" w:rsidP="00594989">
      <w:pPr>
        <w:snapToGrid w:val="0"/>
        <w:spacing w:after="0" w:line="360" w:lineRule="auto"/>
        <w:jc w:val="both"/>
        <w:rPr>
          <w:rFonts w:ascii="Book Antiqua" w:hAnsi="Book Antiqua" w:cs="Helvetica"/>
          <w:b/>
          <w:sz w:val="24"/>
          <w:szCs w:val="24"/>
        </w:rPr>
      </w:pPr>
      <w:r w:rsidRPr="00594989">
        <w:rPr>
          <w:rFonts w:ascii="Book Antiqua" w:hAnsi="Book Antiqua" w:cs="Helvetica"/>
          <w:b/>
          <w:sz w:val="24"/>
          <w:szCs w:val="24"/>
        </w:rPr>
        <w:t xml:space="preserve">Country of origin: </w:t>
      </w:r>
      <w:r w:rsidR="001E1C6A" w:rsidRPr="00594989">
        <w:rPr>
          <w:rFonts w:ascii="Book Antiqua" w:hAnsi="Book Antiqua"/>
          <w:sz w:val="24"/>
          <w:szCs w:val="24"/>
        </w:rPr>
        <w:t>Australia</w:t>
      </w:r>
    </w:p>
    <w:p w14:paraId="61C97516" w14:textId="77777777" w:rsidR="000B4742" w:rsidRPr="00594989" w:rsidRDefault="000B4742" w:rsidP="00594989">
      <w:pPr>
        <w:snapToGrid w:val="0"/>
        <w:spacing w:after="0" w:line="360" w:lineRule="auto"/>
        <w:jc w:val="both"/>
        <w:rPr>
          <w:rFonts w:ascii="Book Antiqua" w:hAnsi="Book Antiqua" w:cs="Helvetica"/>
          <w:b/>
          <w:sz w:val="24"/>
          <w:szCs w:val="24"/>
        </w:rPr>
      </w:pPr>
      <w:r w:rsidRPr="00594989">
        <w:rPr>
          <w:rFonts w:ascii="Book Antiqua" w:hAnsi="Book Antiqua" w:cs="Helvetica"/>
          <w:b/>
          <w:sz w:val="24"/>
          <w:szCs w:val="24"/>
        </w:rPr>
        <w:t>Peer-review report classification</w:t>
      </w:r>
    </w:p>
    <w:p w14:paraId="089DADCE" w14:textId="77777777" w:rsidR="000B4742" w:rsidRPr="00594989" w:rsidRDefault="000B4742" w:rsidP="00594989">
      <w:pPr>
        <w:snapToGrid w:val="0"/>
        <w:spacing w:after="0" w:line="360" w:lineRule="auto"/>
        <w:jc w:val="both"/>
        <w:rPr>
          <w:rFonts w:ascii="Book Antiqua" w:hAnsi="Book Antiqua" w:cs="Helvetica"/>
          <w:sz w:val="24"/>
          <w:szCs w:val="24"/>
        </w:rPr>
      </w:pPr>
      <w:r w:rsidRPr="00594989">
        <w:rPr>
          <w:rFonts w:ascii="Book Antiqua" w:hAnsi="Book Antiqua" w:cs="Helvetica"/>
          <w:sz w:val="24"/>
          <w:szCs w:val="24"/>
        </w:rPr>
        <w:t>Grade A (Excellent): A</w:t>
      </w:r>
    </w:p>
    <w:p w14:paraId="24215F07" w14:textId="3FBBD9FF" w:rsidR="000B4742" w:rsidRPr="00594989" w:rsidRDefault="000B4742" w:rsidP="00594989">
      <w:pPr>
        <w:snapToGrid w:val="0"/>
        <w:spacing w:after="0" w:line="360" w:lineRule="auto"/>
        <w:jc w:val="both"/>
        <w:rPr>
          <w:rFonts w:ascii="Book Antiqua" w:hAnsi="Book Antiqua" w:cs="Helvetica"/>
          <w:sz w:val="24"/>
          <w:szCs w:val="24"/>
          <w:lang w:eastAsia="zh-CN"/>
        </w:rPr>
      </w:pPr>
      <w:r w:rsidRPr="00594989">
        <w:rPr>
          <w:rFonts w:ascii="Book Antiqua" w:hAnsi="Book Antiqua" w:cs="Helvetica"/>
          <w:sz w:val="24"/>
          <w:szCs w:val="24"/>
        </w:rPr>
        <w:t>Grade B (Very good): B</w:t>
      </w:r>
      <w:r w:rsidR="001E1C6A" w:rsidRPr="00594989">
        <w:rPr>
          <w:rFonts w:ascii="Book Antiqua" w:hAnsi="Book Antiqua" w:cs="Helvetica"/>
          <w:sz w:val="24"/>
          <w:szCs w:val="24"/>
          <w:lang w:eastAsia="zh-CN"/>
        </w:rPr>
        <w:t>, B</w:t>
      </w:r>
    </w:p>
    <w:p w14:paraId="2F4742F2" w14:textId="77777777" w:rsidR="000B4742" w:rsidRPr="00594989" w:rsidRDefault="000B4742" w:rsidP="00594989">
      <w:pPr>
        <w:snapToGrid w:val="0"/>
        <w:spacing w:after="0" w:line="360" w:lineRule="auto"/>
        <w:jc w:val="both"/>
        <w:rPr>
          <w:rFonts w:ascii="Book Antiqua" w:hAnsi="Book Antiqua" w:cs="Helvetica"/>
          <w:sz w:val="24"/>
          <w:szCs w:val="24"/>
        </w:rPr>
      </w:pPr>
      <w:r w:rsidRPr="00594989">
        <w:rPr>
          <w:rFonts w:ascii="Book Antiqua" w:hAnsi="Book Antiqua" w:cs="Helvetica"/>
          <w:sz w:val="24"/>
          <w:szCs w:val="24"/>
        </w:rPr>
        <w:t>Grade C (Good): C</w:t>
      </w:r>
    </w:p>
    <w:p w14:paraId="5BE0089E" w14:textId="77777777" w:rsidR="000B4742" w:rsidRPr="00594989" w:rsidRDefault="000B4742" w:rsidP="00594989">
      <w:pPr>
        <w:snapToGrid w:val="0"/>
        <w:spacing w:after="0" w:line="360" w:lineRule="auto"/>
        <w:jc w:val="both"/>
        <w:rPr>
          <w:rFonts w:ascii="Book Antiqua" w:hAnsi="Book Antiqua" w:cs="Helvetica"/>
          <w:sz w:val="24"/>
          <w:szCs w:val="24"/>
        </w:rPr>
      </w:pPr>
      <w:r w:rsidRPr="00594989">
        <w:rPr>
          <w:rFonts w:ascii="Book Antiqua" w:hAnsi="Book Antiqua" w:cs="Helvetica"/>
          <w:sz w:val="24"/>
          <w:szCs w:val="24"/>
        </w:rPr>
        <w:t>Grade D (Fair): 0</w:t>
      </w:r>
    </w:p>
    <w:p w14:paraId="3CB772E9" w14:textId="77777777" w:rsidR="000B4742" w:rsidRPr="00456244" w:rsidRDefault="000B4742" w:rsidP="000B4742">
      <w:pPr>
        <w:snapToGrid w:val="0"/>
        <w:spacing w:line="360" w:lineRule="auto"/>
        <w:rPr>
          <w:rFonts w:ascii="Book Antiqua" w:hAnsi="Book Antiqua" w:cs="Helvetica"/>
          <w:sz w:val="24"/>
          <w:szCs w:val="24"/>
        </w:rPr>
      </w:pPr>
      <w:r w:rsidRPr="004A7441">
        <w:rPr>
          <w:rFonts w:ascii="Book Antiqua" w:hAnsi="Book Antiqua" w:cs="Helvetica"/>
          <w:sz w:val="24"/>
          <w:szCs w:val="24"/>
        </w:rPr>
        <w:t xml:space="preserve">Grade E (Poor): </w:t>
      </w:r>
      <w:r w:rsidRPr="004A7441">
        <w:rPr>
          <w:rFonts w:ascii="Book Antiqua" w:hAnsi="Book Antiqua" w:cs="Helvetica" w:hint="eastAsia"/>
          <w:sz w:val="24"/>
          <w:szCs w:val="24"/>
        </w:rPr>
        <w:t>0</w:t>
      </w:r>
    </w:p>
    <w:p w14:paraId="54D48493" w14:textId="77777777" w:rsidR="00A23FA5" w:rsidRPr="0071045E" w:rsidRDefault="00A23FA5" w:rsidP="007C1F3A">
      <w:pPr>
        <w:spacing w:after="0" w:line="360" w:lineRule="auto"/>
        <w:jc w:val="both"/>
        <w:rPr>
          <w:rFonts w:ascii="Book Antiqua" w:eastAsia="Calibri" w:hAnsi="Book Antiqua" w:cs="Times New Roman"/>
          <w:bCs/>
          <w:sz w:val="24"/>
          <w:szCs w:val="24"/>
        </w:rPr>
      </w:pPr>
    </w:p>
    <w:p w14:paraId="77EED47D" w14:textId="77777777" w:rsidR="00A23FA5" w:rsidRPr="0071045E" w:rsidRDefault="00A23FA5" w:rsidP="007C1F3A">
      <w:pPr>
        <w:spacing w:after="0" w:line="360" w:lineRule="auto"/>
        <w:jc w:val="both"/>
        <w:rPr>
          <w:rFonts w:ascii="Book Antiqua" w:eastAsia="Calibri" w:hAnsi="Book Antiqua" w:cs="Times New Roman"/>
          <w:bCs/>
          <w:sz w:val="24"/>
          <w:szCs w:val="24"/>
        </w:rPr>
      </w:pPr>
    </w:p>
    <w:p w14:paraId="205ABE7E" w14:textId="77777777" w:rsidR="00A23FA5" w:rsidRPr="0071045E" w:rsidRDefault="00A23FA5" w:rsidP="007C1F3A">
      <w:pPr>
        <w:spacing w:after="0" w:line="360" w:lineRule="auto"/>
        <w:jc w:val="both"/>
        <w:rPr>
          <w:rFonts w:ascii="Book Antiqua" w:eastAsia="Calibri" w:hAnsi="Book Antiqua" w:cs="Times New Roman"/>
          <w:bCs/>
          <w:sz w:val="24"/>
          <w:szCs w:val="24"/>
        </w:rPr>
        <w:sectPr w:rsidR="00A23FA5" w:rsidRPr="0071045E" w:rsidSect="0055210E">
          <w:headerReference w:type="default" r:id="rId11"/>
          <w:footerReference w:type="default" r:id="rId12"/>
          <w:pgSz w:w="11906" w:h="16838"/>
          <w:pgMar w:top="1440" w:right="1133" w:bottom="1440" w:left="1440" w:header="708" w:footer="708" w:gutter="0"/>
          <w:cols w:space="708"/>
          <w:docGrid w:linePitch="360"/>
        </w:sectPr>
      </w:pPr>
    </w:p>
    <w:tbl>
      <w:tblPr>
        <w:tblStyle w:val="PlainTable2"/>
        <w:tblpPr w:leftFromText="180" w:rightFromText="180" w:vertAnchor="text" w:horzAnchor="margin" w:tblpX="-95" w:tblpY="53"/>
        <w:tblW w:w="13803" w:type="dxa"/>
        <w:tblBorders>
          <w:top w:val="single" w:sz="4" w:space="0" w:color="FFFFFF" w:themeColor="background1"/>
          <w:insideH w:val="single" w:sz="4" w:space="0" w:color="auto"/>
        </w:tblBorders>
        <w:tblLayout w:type="fixed"/>
        <w:tblLook w:val="04A0" w:firstRow="1" w:lastRow="0" w:firstColumn="1" w:lastColumn="0" w:noHBand="0" w:noVBand="1"/>
      </w:tblPr>
      <w:tblGrid>
        <w:gridCol w:w="1458"/>
        <w:gridCol w:w="882"/>
        <w:gridCol w:w="1536"/>
        <w:gridCol w:w="2836"/>
        <w:gridCol w:w="1496"/>
        <w:gridCol w:w="1350"/>
        <w:gridCol w:w="1710"/>
        <w:gridCol w:w="2535"/>
      </w:tblGrid>
      <w:tr w:rsidR="00A13CAF" w:rsidRPr="0071045E" w14:paraId="4D8EB3C8" w14:textId="77777777" w:rsidTr="00A13CAF">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3803" w:type="dxa"/>
            <w:gridSpan w:val="8"/>
            <w:tcBorders>
              <w:bottom w:val="single" w:sz="4" w:space="0" w:color="auto"/>
            </w:tcBorders>
          </w:tcPr>
          <w:p w14:paraId="544A9DA5" w14:textId="3D897943" w:rsidR="00A23FA5" w:rsidRPr="0071045E" w:rsidRDefault="00A23FA5" w:rsidP="007C1F3A">
            <w:pPr>
              <w:spacing w:after="0" w:line="360" w:lineRule="auto"/>
              <w:jc w:val="both"/>
              <w:rPr>
                <w:rFonts w:ascii="Book Antiqua" w:eastAsia="Calibri" w:hAnsi="Book Antiqua" w:cs="Times New Roman"/>
                <w:sz w:val="24"/>
                <w:szCs w:val="24"/>
              </w:rPr>
            </w:pPr>
            <w:r w:rsidRPr="0071045E">
              <w:rPr>
                <w:rFonts w:ascii="Book Antiqua" w:eastAsia="Calibri" w:hAnsi="Book Antiqua" w:cs="Times New Roman"/>
                <w:sz w:val="24"/>
                <w:szCs w:val="24"/>
              </w:rPr>
              <w:lastRenderedPageBreak/>
              <w:t xml:space="preserve">Table 1 Vaccination uptake in </w:t>
            </w:r>
            <w:r w:rsidR="00A13CAF" w:rsidRPr="0071045E">
              <w:rPr>
                <w:rFonts w:ascii="Book Antiqua" w:hAnsi="Book Antiqua" w:cs="Times New Roman"/>
                <w:sz w:val="24"/>
                <w:szCs w:val="24"/>
              </w:rPr>
              <w:t xml:space="preserve"> Gulf Cooperation Council</w:t>
            </w:r>
            <w:r w:rsidR="00A13CAF" w:rsidRPr="0071045E">
              <w:rPr>
                <w:rFonts w:ascii="Book Antiqua" w:eastAsia="Calibri" w:hAnsi="Book Antiqua" w:cs="Times New Roman"/>
                <w:sz w:val="24"/>
                <w:szCs w:val="24"/>
              </w:rPr>
              <w:t xml:space="preserve"> </w:t>
            </w:r>
            <w:r w:rsidRPr="0071045E">
              <w:rPr>
                <w:rFonts w:ascii="Book Antiqua" w:eastAsia="Calibri" w:hAnsi="Book Antiqua" w:cs="Times New Roman"/>
                <w:sz w:val="24"/>
                <w:szCs w:val="24"/>
              </w:rPr>
              <w:t xml:space="preserve"> countries in published literature </w:t>
            </w:r>
          </w:p>
        </w:tc>
      </w:tr>
      <w:tr w:rsidR="00A13CAF" w:rsidRPr="0071045E" w14:paraId="5376D4B7" w14:textId="77777777" w:rsidTr="00A13CAF">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7693EE9F" w14:textId="21A98939" w:rsidR="00A23FA5" w:rsidRPr="00A13CAF" w:rsidRDefault="00A13CAF" w:rsidP="007C1F3A">
            <w:pPr>
              <w:spacing w:after="0" w:line="360" w:lineRule="auto"/>
              <w:jc w:val="both"/>
              <w:rPr>
                <w:rFonts w:ascii="Book Antiqua" w:hAnsi="Book Antiqua" w:cs="Times New Roman"/>
                <w:b w:val="0"/>
                <w:sz w:val="24"/>
                <w:szCs w:val="24"/>
                <w:lang w:eastAsia="zh-CN"/>
              </w:rPr>
            </w:pPr>
            <w:r>
              <w:rPr>
                <w:rFonts w:ascii="Book Antiqua" w:hAnsi="Book Antiqua" w:cs="Times New Roman"/>
                <w:b w:val="0"/>
                <w:sz w:val="24"/>
                <w:szCs w:val="24"/>
                <w:lang w:eastAsia="zh-CN"/>
              </w:rPr>
              <w:t>R</w:t>
            </w:r>
            <w:r>
              <w:rPr>
                <w:rFonts w:ascii="Book Antiqua" w:hAnsi="Book Antiqua" w:cs="Times New Roman" w:hint="eastAsia"/>
                <w:b w:val="0"/>
                <w:sz w:val="24"/>
                <w:szCs w:val="24"/>
                <w:lang w:eastAsia="zh-CN"/>
              </w:rPr>
              <w:t>ef.</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4364A57"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71045E">
              <w:rPr>
                <w:rFonts w:ascii="Book Antiqua" w:eastAsia="Calibri" w:hAnsi="Book Antiqua" w:cs="Times New Roman"/>
                <w:bCs/>
                <w:sz w:val="24"/>
                <w:szCs w:val="24"/>
              </w:rPr>
              <w:t>Study year</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51CEB9C1"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71045E">
              <w:rPr>
                <w:rFonts w:ascii="Book Antiqua" w:eastAsia="Calibri" w:hAnsi="Book Antiqua" w:cs="Times New Roman"/>
                <w:bCs/>
                <w:sz w:val="24"/>
                <w:szCs w:val="24"/>
              </w:rPr>
              <w:t>Country</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2B90C44"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71045E">
              <w:rPr>
                <w:rFonts w:ascii="Book Antiqua" w:eastAsia="Calibri" w:hAnsi="Book Antiqua" w:cs="Times New Roman"/>
                <w:bCs/>
                <w:sz w:val="24"/>
                <w:szCs w:val="24"/>
              </w:rPr>
              <w:t>Population</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10183671"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71045E">
              <w:rPr>
                <w:rFonts w:ascii="Book Antiqua" w:eastAsia="Calibri" w:hAnsi="Book Antiqua" w:cs="Times New Roman"/>
                <w:bCs/>
                <w:sz w:val="24"/>
                <w:szCs w:val="24"/>
              </w:rPr>
              <w:t>Sample size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ED4733"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71045E">
              <w:rPr>
                <w:rFonts w:ascii="Book Antiqua" w:eastAsia="Calibri" w:hAnsi="Book Antiqua" w:cs="Times New Roman"/>
                <w:bCs/>
                <w:sz w:val="24"/>
                <w:szCs w:val="24"/>
              </w:rPr>
              <w:t>Age in years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D13836"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71045E">
              <w:rPr>
                <w:rFonts w:ascii="Book Antiqua" w:eastAsia="Calibri" w:hAnsi="Book Antiqua" w:cs="Times New Roman"/>
                <w:bCs/>
                <w:sz w:val="24"/>
                <w:szCs w:val="24"/>
              </w:rPr>
              <w:t>Vaccine</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14:paraId="7D662A6F" w14:textId="02A5E3FA"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71045E">
              <w:rPr>
                <w:rFonts w:ascii="Book Antiqua" w:eastAsia="Calibri" w:hAnsi="Book Antiqua" w:cs="Times New Roman"/>
                <w:bCs/>
                <w:sz w:val="24"/>
                <w:szCs w:val="24"/>
              </w:rPr>
              <w:t xml:space="preserve">Vaccine uptake % </w:t>
            </w:r>
            <w:r w:rsidRPr="004B184F">
              <w:rPr>
                <w:rFonts w:ascii="Book Antiqua" w:eastAsia="Calibri" w:hAnsi="Book Antiqua" w:cs="Times New Roman"/>
                <w:bCs/>
                <w:sz w:val="24"/>
                <w:szCs w:val="24"/>
              </w:rPr>
              <w:t>(</w:t>
            </w:r>
            <w:r w:rsidRPr="004B184F">
              <w:rPr>
                <w:rFonts w:ascii="Book Antiqua" w:eastAsia="Calibri" w:hAnsi="Book Antiqua" w:cs="Times New Roman"/>
                <w:bCs/>
                <w:i/>
                <w:sz w:val="24"/>
                <w:szCs w:val="24"/>
              </w:rPr>
              <w:t>n/</w:t>
            </w:r>
            <w:r w:rsidR="004B184F" w:rsidRPr="004B184F">
              <w:rPr>
                <w:rFonts w:ascii="Book Antiqua" w:eastAsia="Calibri" w:hAnsi="Book Antiqua" w:cs="Times New Roman"/>
                <w:bCs/>
                <w:i/>
                <w:sz w:val="24"/>
                <w:szCs w:val="24"/>
              </w:rPr>
              <w:t>n</w:t>
            </w:r>
            <w:r w:rsidRPr="0071045E">
              <w:rPr>
                <w:rFonts w:ascii="Book Antiqua" w:eastAsia="Calibri" w:hAnsi="Book Antiqua" w:cs="Times New Roman"/>
                <w:bCs/>
                <w:sz w:val="24"/>
                <w:szCs w:val="24"/>
              </w:rPr>
              <w:t>)</w:t>
            </w:r>
          </w:p>
        </w:tc>
      </w:tr>
      <w:tr w:rsidR="00A13CAF" w:rsidRPr="0071045E" w14:paraId="3EBF8A48" w14:textId="77777777" w:rsidTr="00A13CAF">
        <w:trPr>
          <w:trHeight w:val="117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auto"/>
          </w:tcPr>
          <w:p w14:paraId="10CB5C01" w14:textId="53EB8241" w:rsidR="00A23FA5" w:rsidRPr="0071045E" w:rsidRDefault="00A23FA5" w:rsidP="007C1F3A">
            <w:pPr>
              <w:spacing w:after="0" w:line="360" w:lineRule="auto"/>
              <w:jc w:val="both"/>
              <w:rPr>
                <w:rFonts w:ascii="Book Antiqua" w:eastAsia="Calibri" w:hAnsi="Book Antiqua" w:cs="Times New Roman"/>
                <w:b w:val="0"/>
                <w:sz w:val="24"/>
                <w:szCs w:val="24"/>
              </w:rPr>
            </w:pPr>
            <w:r w:rsidRPr="0071045E">
              <w:rPr>
                <w:rFonts w:ascii="Book Antiqua" w:eastAsia="Calibri" w:hAnsi="Book Antiqua" w:cs="Times New Roman"/>
                <w:b w:val="0"/>
                <w:sz w:val="24"/>
                <w:szCs w:val="24"/>
              </w:rPr>
              <w:t xml:space="preserve">Abbas </w:t>
            </w:r>
            <w:r w:rsidRPr="00A13CAF">
              <w:rPr>
                <w:rFonts w:ascii="Book Antiqua" w:eastAsia="Calibri" w:hAnsi="Book Antiqua" w:cs="Times New Roman"/>
                <w:b w:val="0"/>
                <w:i/>
                <w:sz w:val="24"/>
                <w:szCs w:val="24"/>
              </w:rPr>
              <w:t>et al</w:t>
            </w:r>
            <w:r w:rsidRPr="00A13CAF">
              <w:rPr>
                <w:rFonts w:ascii="Book Antiqua" w:eastAsia="Calibri" w:hAnsi="Book Antiqua" w:cs="Times New Roman"/>
                <w:sz w:val="24"/>
                <w:szCs w:val="24"/>
                <w:vertAlign w:val="superscript"/>
              </w:rPr>
              <w:fldChar w:fldCharType="begin"/>
            </w:r>
            <w:r w:rsidR="00736313" w:rsidRPr="00A13CAF">
              <w:rPr>
                <w:rFonts w:ascii="Book Antiqua" w:eastAsia="Calibri" w:hAnsi="Book Antiqua" w:cs="Times New Roman"/>
                <w:b w:val="0"/>
                <w:sz w:val="24"/>
                <w:szCs w:val="24"/>
                <w:vertAlign w:val="superscript"/>
              </w:rPr>
              <w:instrText xml:space="preserve"> ADDIN EN.CITE &lt;EndNote&gt;&lt;Cite&gt;&lt;Author&gt;Abbas&lt;/Author&gt;&lt;Year&gt;2006&lt;/Year&gt;&lt;RecNum&gt;31&lt;/RecNum&gt;&lt;DisplayText&gt;[39]&lt;/DisplayText&gt;&lt;record&gt;&lt;rec-number&gt;31&lt;/rec-number&gt;&lt;foreign-keys&gt;&lt;key app="EN" db-id="9pxsttvsywzxsoeewwwv2dzz02szaxpdv55t" timestamp="1471795294"&gt;31&lt;/key&gt;&lt;/foreign-keys&gt;&lt;ref-type name="Journal Article"&gt;17&lt;/ref-type&gt;&lt;contributors&gt;&lt;authors&gt;&lt;author&gt;Abbas, Mostafa&lt;/author&gt;&lt;author&gt;Fiala, Lamiaa&lt;/author&gt;&lt;author&gt;Tawfiq, Lawrence&lt;/author&gt;&lt;/authors&gt;&lt;/contributors&gt;&lt;titles&gt;&lt;title&gt;Workplace influenza vaccination in two major industries in Saudi Arabia: a cost benefit analysis&lt;/title&gt;&lt;secondary-title&gt;J Egypt Public Health Assoc&lt;/secondary-title&gt;&lt;/titles&gt;&lt;periodical&gt;&lt;full-title&gt;J Egypt Public Health Assoc&lt;/full-title&gt;&lt;/periodical&gt;&lt;pages&gt;59-73&lt;/pages&gt;&lt;volume&gt;81&lt;/volume&gt;&lt;number&gt;1-2&lt;/number&gt;&lt;dates&gt;&lt;year&gt;2006&lt;/year&gt;&lt;/dates&gt;&lt;urls&gt;&lt;/urls&gt;&lt;/record&gt;&lt;/Cite&gt;&lt;/EndNote&gt;</w:instrText>
            </w:r>
            <w:r w:rsidRPr="00A13CAF">
              <w:rPr>
                <w:rFonts w:ascii="Book Antiqua" w:eastAsia="Calibri" w:hAnsi="Book Antiqua" w:cs="Times New Roman"/>
                <w:sz w:val="24"/>
                <w:szCs w:val="24"/>
                <w:vertAlign w:val="superscript"/>
              </w:rPr>
              <w:fldChar w:fldCharType="separate"/>
            </w:r>
            <w:r w:rsidR="00736313" w:rsidRPr="00A13CAF">
              <w:rPr>
                <w:rFonts w:ascii="Book Antiqua" w:eastAsia="Calibri" w:hAnsi="Book Antiqua" w:cs="Times New Roman"/>
                <w:b w:val="0"/>
                <w:sz w:val="24"/>
                <w:szCs w:val="24"/>
                <w:vertAlign w:val="superscript"/>
              </w:rPr>
              <w:t>[39]</w:t>
            </w:r>
            <w:r w:rsidRPr="00A13CAF">
              <w:rPr>
                <w:rFonts w:ascii="Book Antiqua" w:eastAsia="Calibri" w:hAnsi="Book Antiqua" w:cs="Times New Roman"/>
                <w:sz w:val="24"/>
                <w:szCs w:val="24"/>
                <w:vertAlign w:val="superscript"/>
              </w:rPr>
              <w:fldChar w:fldCharType="end"/>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64955EF0"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sz w:val="24"/>
                <w:szCs w:val="24"/>
              </w:rPr>
            </w:pPr>
            <w:r w:rsidRPr="0071045E">
              <w:rPr>
                <w:rFonts w:ascii="Book Antiqua" w:eastAsia="Calibri" w:hAnsi="Book Antiqua" w:cs="Times New Roman"/>
                <w:bCs/>
                <w:sz w:val="24"/>
                <w:szCs w:val="24"/>
              </w:rPr>
              <w:t>2004 - 2005</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51680F74"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sz w:val="24"/>
                <w:szCs w:val="24"/>
              </w:rPr>
            </w:pPr>
            <w:r w:rsidRPr="0071045E">
              <w:rPr>
                <w:rFonts w:ascii="Book Antiqua" w:eastAsia="Calibri" w:hAnsi="Book Antiqua" w:cs="Times New Roman"/>
                <w:bCs/>
                <w:sz w:val="24"/>
                <w:szCs w:val="24"/>
              </w:rPr>
              <w:t>Saudi Arabia</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025AF0F" w14:textId="5721C0C4"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sz w:val="24"/>
                <w:szCs w:val="24"/>
              </w:rPr>
            </w:pPr>
            <w:r w:rsidRPr="0071045E">
              <w:rPr>
                <w:rFonts w:ascii="Book Antiqua" w:eastAsia="Calibri" w:hAnsi="Book Antiqua" w:cs="Times New Roman"/>
                <w:bCs/>
                <w:sz w:val="24"/>
                <w:szCs w:val="24"/>
              </w:rPr>
              <w:t xml:space="preserve">Workers of two major industries: </w:t>
            </w:r>
            <w:r w:rsidR="004B184F" w:rsidRPr="0071045E">
              <w:rPr>
                <w:rFonts w:ascii="Book Antiqua" w:eastAsia="Calibri" w:hAnsi="Book Antiqua" w:cs="Times New Roman"/>
                <w:bCs/>
                <w:sz w:val="24"/>
                <w:szCs w:val="24"/>
              </w:rPr>
              <w:t>A</w:t>
            </w:r>
            <w:r w:rsidRPr="0071045E">
              <w:rPr>
                <w:rFonts w:ascii="Book Antiqua" w:eastAsia="Calibri" w:hAnsi="Book Antiqua" w:cs="Times New Roman"/>
                <w:bCs/>
                <w:sz w:val="24"/>
                <w:szCs w:val="24"/>
              </w:rPr>
              <w:t xml:space="preserve"> food processing and a chemical plant</w:t>
            </w:r>
            <w:r w:rsidR="0071045E">
              <w:rPr>
                <w:rFonts w:ascii="Book Antiqua" w:eastAsia="Calibri" w:hAnsi="Book Antiqua" w:cs="Times New Roman"/>
                <w:bCs/>
                <w:sz w:val="24"/>
                <w:szCs w:val="24"/>
              </w:rPr>
              <w:t xml:space="preserve"> </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60B984B9"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sz w:val="24"/>
                <w:szCs w:val="24"/>
              </w:rPr>
            </w:pPr>
            <w:r w:rsidRPr="0071045E">
              <w:rPr>
                <w:rFonts w:ascii="Book Antiqua" w:eastAsia="Calibri" w:hAnsi="Book Antiqua" w:cs="Times New Roman"/>
                <w:bCs/>
                <w:sz w:val="24"/>
                <w:szCs w:val="24"/>
              </w:rPr>
              <w:t>2400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25A8D7"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sz w:val="24"/>
                <w:szCs w:val="24"/>
              </w:rPr>
            </w:pPr>
            <w:r w:rsidRPr="0071045E">
              <w:rPr>
                <w:rFonts w:ascii="Book Antiqua" w:eastAsia="Calibri" w:hAnsi="Book Antiqua" w:cs="Times New Roman"/>
                <w:bCs/>
                <w:sz w:val="24"/>
                <w:szCs w:val="24"/>
              </w:rPr>
              <w:t>(20 - 60)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7CB0EB4"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sz w:val="24"/>
                <w:szCs w:val="24"/>
              </w:rPr>
            </w:pPr>
            <w:r w:rsidRPr="0071045E">
              <w:rPr>
                <w:rFonts w:ascii="Book Antiqua" w:eastAsia="Calibri" w:hAnsi="Book Antiqua" w:cs="Times New Roman"/>
                <w:bCs/>
                <w:sz w:val="24"/>
                <w:szCs w:val="24"/>
              </w:rPr>
              <w:t>Influenza</w:t>
            </w: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73FFFDFB"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sz w:val="24"/>
                <w:szCs w:val="24"/>
              </w:rPr>
            </w:pPr>
            <w:r w:rsidRPr="0071045E">
              <w:rPr>
                <w:rFonts w:ascii="Book Antiqua" w:eastAsia="Calibri" w:hAnsi="Book Antiqua" w:cs="Times New Roman"/>
                <w:bCs/>
                <w:sz w:val="24"/>
                <w:szCs w:val="24"/>
              </w:rPr>
              <w:t>62.4 (562/900) food processing industry and 55.6 (834/1500) chemical industry</w:t>
            </w:r>
          </w:p>
        </w:tc>
      </w:tr>
      <w:tr w:rsidR="00A13CAF" w:rsidRPr="0071045E" w14:paraId="05F1298A" w14:textId="77777777" w:rsidTr="00A13CAF">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auto"/>
          </w:tcPr>
          <w:p w14:paraId="5528CEFC" w14:textId="11E5AA91" w:rsidR="00A23FA5" w:rsidRPr="0071045E" w:rsidRDefault="00A23FA5" w:rsidP="007C1F3A">
            <w:pPr>
              <w:spacing w:after="0" w:line="360" w:lineRule="auto"/>
              <w:jc w:val="both"/>
              <w:rPr>
                <w:rFonts w:ascii="Book Antiqua" w:hAnsi="Book Antiqua" w:cs="Times New Roman"/>
                <w:b w:val="0"/>
                <w:bCs w:val="0"/>
                <w:sz w:val="24"/>
                <w:szCs w:val="24"/>
              </w:rPr>
            </w:pPr>
            <w:r w:rsidRPr="0071045E">
              <w:rPr>
                <w:rFonts w:ascii="Book Antiqua" w:hAnsi="Book Antiqua" w:cs="Times New Roman"/>
                <w:b w:val="0"/>
                <w:bCs w:val="0"/>
                <w:sz w:val="24"/>
                <w:szCs w:val="24"/>
              </w:rPr>
              <w:t>Al-</w:t>
            </w:r>
            <w:proofErr w:type="spellStart"/>
            <w:r w:rsidRPr="0071045E">
              <w:rPr>
                <w:rFonts w:ascii="Book Antiqua" w:hAnsi="Book Antiqua" w:cs="Times New Roman"/>
                <w:b w:val="0"/>
                <w:bCs w:val="0"/>
                <w:sz w:val="24"/>
                <w:szCs w:val="24"/>
              </w:rPr>
              <w:t>Tawfiq</w:t>
            </w:r>
            <w:proofErr w:type="spellEnd"/>
            <w:r w:rsidRPr="0071045E">
              <w:rPr>
                <w:rFonts w:ascii="Book Antiqua" w:hAnsi="Book Antiqua" w:cs="Times New Roman"/>
                <w:b w:val="0"/>
                <w:bCs w:val="0"/>
                <w:sz w:val="24"/>
                <w:szCs w:val="24"/>
              </w:rPr>
              <w:t xml:space="preserve"> </w:t>
            </w:r>
            <w:r w:rsidRPr="0071045E">
              <w:rPr>
                <w:rFonts w:ascii="Book Antiqua" w:hAnsi="Book Antiqua" w:cs="Times New Roman"/>
                <w:b w:val="0"/>
                <w:bCs w:val="0"/>
                <w:i/>
                <w:iCs/>
                <w:sz w:val="24"/>
                <w:szCs w:val="24"/>
              </w:rPr>
              <w:t>et al</w:t>
            </w:r>
            <w:r w:rsidRPr="00A13CAF">
              <w:rPr>
                <w:rFonts w:ascii="Book Antiqua" w:hAnsi="Book Antiqua" w:cs="Times New Roman"/>
                <w:sz w:val="24"/>
                <w:szCs w:val="24"/>
                <w:vertAlign w:val="superscript"/>
              </w:rPr>
              <w:fldChar w:fldCharType="begin"/>
            </w:r>
            <w:r w:rsidR="00736313" w:rsidRPr="00A13CAF">
              <w:rPr>
                <w:rFonts w:ascii="Book Antiqua" w:hAnsi="Book Antiqua" w:cs="Times New Roman"/>
                <w:b w:val="0"/>
                <w:sz w:val="24"/>
                <w:szCs w:val="24"/>
                <w:vertAlign w:val="superscript"/>
              </w:rPr>
              <w:instrText xml:space="preserve"> ADDIN EN.CITE &lt;EndNote&gt;&lt;Cite&gt;&lt;Author&gt;Al-Tawfiq&lt;/Author&gt;&lt;Year&gt;2009&lt;/Year&gt;&lt;RecNum&gt;41&lt;/RecNum&gt;&lt;DisplayText&gt;[38]&lt;/DisplayText&gt;&lt;record&gt;&lt;rec-number&gt;41&lt;/rec-number&gt;&lt;foreign-keys&gt;&lt;key app="EN" db-id="9pxsttvsywzxsoeewwwv2dzz02szaxpdv55t" timestamp="1471796619"&gt;41&lt;/key&gt;&lt;/foreign-keys&gt;&lt;ref-type name="Journal Article"&gt;17&lt;/ref-type&gt;&lt;contributors&gt;&lt;authors&gt;&lt;author&gt;Al-Tawfiq, Jaffar A&lt;/author&gt;&lt;author&gt;Antony, Amalraj&lt;/author&gt;&lt;author&gt;Abed, Mahmoud S&lt;/author&gt;&lt;/authors&gt;&lt;/contributors&gt;&lt;titles&gt;&lt;title&gt;Attitudes towards influenza vaccination of multi-nationality health-care workers in Saudi Arabia&lt;/title&gt;&lt;secondary-title&gt;Vaccine&lt;/secondary-title&gt;&lt;/titles&gt;&lt;periodical&gt;&lt;full-title&gt;Vaccine&lt;/full-title&gt;&lt;/periodical&gt;&lt;pages&gt;5538-5541&lt;/pages&gt;&lt;volume&gt;27&lt;/volume&gt;&lt;number&gt;40&lt;/number&gt;&lt;dates&gt;&lt;year&gt;2009&lt;/year&gt;&lt;/dates&gt;&lt;isbn&gt;0264-410X&lt;/isbn&gt;&lt;urls&gt;&lt;/urls&gt;&lt;/record&gt;&lt;/Cite&gt;&lt;/EndNote&gt;</w:instrText>
            </w:r>
            <w:r w:rsidRPr="00A13CAF">
              <w:rPr>
                <w:rFonts w:ascii="Book Antiqua" w:hAnsi="Book Antiqua" w:cs="Times New Roman"/>
                <w:sz w:val="24"/>
                <w:szCs w:val="24"/>
                <w:vertAlign w:val="superscript"/>
              </w:rPr>
              <w:fldChar w:fldCharType="separate"/>
            </w:r>
            <w:r w:rsidR="00736313" w:rsidRPr="00A13CAF">
              <w:rPr>
                <w:rFonts w:ascii="Book Antiqua" w:hAnsi="Book Antiqua" w:cs="Times New Roman"/>
                <w:b w:val="0"/>
                <w:noProof/>
                <w:sz w:val="24"/>
                <w:szCs w:val="24"/>
                <w:vertAlign w:val="superscript"/>
              </w:rPr>
              <w:t>[38]</w:t>
            </w:r>
            <w:r w:rsidRPr="00A13CAF">
              <w:rPr>
                <w:rFonts w:ascii="Book Antiqua" w:hAnsi="Book Antiqua" w:cs="Times New Roman"/>
                <w:sz w:val="24"/>
                <w:szCs w:val="24"/>
                <w:vertAlign w:val="superscript"/>
              </w:rPr>
              <w:fldChar w:fldCharType="end"/>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199989CB"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2007</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3247E7F8"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Saudi Arabia</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B9AE9EB"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HCWs at Saudi Aramco Medical Services Organization</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510C8129"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244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C3E2DA"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NR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0E2A0AE"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Influenza</w:t>
            </w: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713B2B18"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51 (124/244) in the preceding year and 71.5 (175/344) in the last 5 years</w:t>
            </w:r>
          </w:p>
        </w:tc>
      </w:tr>
      <w:tr w:rsidR="00A13CAF" w:rsidRPr="0071045E" w14:paraId="6A2149ED" w14:textId="77777777" w:rsidTr="00A13CAF">
        <w:trPr>
          <w:trHeight w:val="148"/>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auto"/>
          </w:tcPr>
          <w:p w14:paraId="0FD34351" w14:textId="4F3F009F" w:rsidR="00A23FA5" w:rsidRPr="0071045E" w:rsidRDefault="00A23FA5" w:rsidP="007C1F3A">
            <w:pPr>
              <w:spacing w:after="0" w:line="360" w:lineRule="auto"/>
              <w:jc w:val="both"/>
              <w:rPr>
                <w:rFonts w:ascii="Book Antiqua" w:hAnsi="Book Antiqua" w:cs="Times New Roman"/>
                <w:b w:val="0"/>
                <w:bCs w:val="0"/>
                <w:sz w:val="24"/>
                <w:szCs w:val="24"/>
              </w:rPr>
            </w:pPr>
            <w:proofErr w:type="spellStart"/>
            <w:r w:rsidRPr="0071045E">
              <w:rPr>
                <w:rFonts w:ascii="Book Antiqua" w:hAnsi="Book Antiqua" w:cs="Times New Roman"/>
                <w:b w:val="0"/>
                <w:bCs w:val="0"/>
                <w:sz w:val="24"/>
                <w:szCs w:val="24"/>
              </w:rPr>
              <w:t>Shahbic</w:t>
            </w:r>
            <w:proofErr w:type="spellEnd"/>
            <w:r w:rsidRPr="0071045E">
              <w:rPr>
                <w:rFonts w:ascii="Book Antiqua" w:hAnsi="Book Antiqua" w:cs="Times New Roman"/>
                <w:b w:val="0"/>
                <w:bCs w:val="0"/>
                <w:sz w:val="24"/>
                <w:szCs w:val="24"/>
              </w:rPr>
              <w:t xml:space="preserve"> </w:t>
            </w:r>
            <w:r w:rsidRPr="0071045E">
              <w:rPr>
                <w:rFonts w:ascii="Book Antiqua" w:hAnsi="Book Antiqua" w:cs="Times New Roman"/>
                <w:b w:val="0"/>
                <w:bCs w:val="0"/>
                <w:i/>
                <w:iCs/>
                <w:sz w:val="24"/>
                <w:szCs w:val="24"/>
              </w:rPr>
              <w:t>et al</w:t>
            </w:r>
            <w:r w:rsidRPr="00A13CAF">
              <w:rPr>
                <w:rFonts w:ascii="Book Antiqua" w:hAnsi="Book Antiqua" w:cs="Times New Roman"/>
                <w:sz w:val="24"/>
                <w:szCs w:val="24"/>
                <w:vertAlign w:val="superscript"/>
              </w:rPr>
              <w:fldChar w:fldCharType="begin"/>
            </w:r>
            <w:r w:rsidR="00736313" w:rsidRPr="00A13CAF">
              <w:rPr>
                <w:rFonts w:ascii="Book Antiqua" w:hAnsi="Book Antiqua" w:cs="Times New Roman"/>
                <w:b w:val="0"/>
                <w:sz w:val="24"/>
                <w:szCs w:val="24"/>
                <w:vertAlign w:val="superscript"/>
              </w:rPr>
              <w:instrText xml:space="preserve"> ADDIN EN.CITE &lt;EndNote&gt;&lt;Cite&gt;&lt;Author&gt;Shahbic&lt;/Author&gt;&lt;Year&gt;2010&lt;/Year&gt;&lt;RecNum&gt;58&lt;/RecNum&gt;&lt;DisplayText&gt;[18]&lt;/DisplayText&gt;&lt;record&gt;&lt;rec-number&gt;58&lt;/rec-number&gt;&lt;foreign-keys&gt;&lt;key app="EN" db-id="9pxsttvsywzxsoeewwwv2dzz02szaxpdv55t" timestamp="1471796681"&gt;58&lt;/key&gt;&lt;/foreign-keys&gt;&lt;ref-type name="Journal Article"&gt;17&lt;/ref-type&gt;&lt;contributors&gt;&lt;authors&gt;&lt;author&gt;Shahbic, Hessa E&lt;/author&gt;&lt;author&gt;Said, Hana A&lt;/author&gt;&lt;/authors&gt;&lt;/contributors&gt;&lt;titles&gt;&lt;title&gt;Flu vaccine among health workers in Qatar&lt;/title&gt;&lt;secondary-title&gt;Saudi medical journal&lt;/secondary-title&gt;&lt;/titles&gt;&lt;periodical&gt;&lt;full-title&gt;Saudi medical journal&lt;/full-title&gt;&lt;/periodical&gt;&lt;pages&gt;1157-1160&lt;/pages&gt;&lt;volume&gt;31&lt;/volume&gt;&lt;number&gt;10&lt;/number&gt;&lt;dates&gt;&lt;year&gt;2010&lt;/year&gt;&lt;/dates&gt;&lt;isbn&gt;1658-3175&lt;/isbn&gt;&lt;urls&gt;&lt;/urls&gt;&lt;/record&gt;&lt;/Cite&gt;&lt;/EndNote&gt;</w:instrText>
            </w:r>
            <w:r w:rsidRPr="00A13CAF">
              <w:rPr>
                <w:rFonts w:ascii="Book Antiqua" w:hAnsi="Book Antiqua" w:cs="Times New Roman"/>
                <w:sz w:val="24"/>
                <w:szCs w:val="24"/>
                <w:vertAlign w:val="superscript"/>
              </w:rPr>
              <w:fldChar w:fldCharType="separate"/>
            </w:r>
            <w:r w:rsidR="00736313" w:rsidRPr="00A13CAF">
              <w:rPr>
                <w:rFonts w:ascii="Book Antiqua" w:hAnsi="Book Antiqua" w:cs="Times New Roman"/>
                <w:b w:val="0"/>
                <w:noProof/>
                <w:sz w:val="24"/>
                <w:szCs w:val="24"/>
                <w:vertAlign w:val="superscript"/>
              </w:rPr>
              <w:t>[18]</w:t>
            </w:r>
            <w:r w:rsidRPr="00A13CAF">
              <w:rPr>
                <w:rFonts w:ascii="Book Antiqua" w:hAnsi="Book Antiqua" w:cs="Times New Roman"/>
                <w:sz w:val="24"/>
                <w:szCs w:val="24"/>
                <w:vertAlign w:val="superscript"/>
              </w:rPr>
              <w:fldChar w:fldCharType="end"/>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36CA2609"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2007</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0421F62C"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Qatar</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5EDB3B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 xml:space="preserve">HCWs at </w:t>
            </w:r>
            <w:proofErr w:type="spellStart"/>
            <w:r w:rsidRPr="0071045E">
              <w:rPr>
                <w:rFonts w:ascii="Book Antiqua" w:hAnsi="Book Antiqua" w:cs="Times New Roman"/>
                <w:bCs/>
                <w:sz w:val="24"/>
                <w:szCs w:val="24"/>
              </w:rPr>
              <w:t>Hamad</w:t>
            </w:r>
            <w:proofErr w:type="spellEnd"/>
            <w:r w:rsidRPr="0071045E">
              <w:rPr>
                <w:rFonts w:ascii="Book Antiqua" w:hAnsi="Book Antiqua" w:cs="Times New Roman"/>
                <w:bCs/>
                <w:sz w:val="24"/>
                <w:szCs w:val="24"/>
              </w:rPr>
              <w:t xml:space="preserve"> Medical</w:t>
            </w:r>
          </w:p>
          <w:p w14:paraId="2B14B3D3"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Corporation in Doha</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5443638B"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14292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4EA6AF"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NR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C5D6396"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Influenza</w:t>
            </w: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65C24D6D"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19.4 (2773/14292)</w:t>
            </w:r>
          </w:p>
        </w:tc>
      </w:tr>
      <w:tr w:rsidR="00A13CAF" w:rsidRPr="0071045E" w14:paraId="5137EC13" w14:textId="77777777" w:rsidTr="00A13CAF">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auto"/>
          </w:tcPr>
          <w:p w14:paraId="1A1E088E" w14:textId="5184A3BC" w:rsidR="00A23FA5" w:rsidRPr="0071045E" w:rsidRDefault="00A23FA5" w:rsidP="007C1F3A">
            <w:pPr>
              <w:spacing w:after="0" w:line="360" w:lineRule="auto"/>
              <w:jc w:val="both"/>
              <w:rPr>
                <w:rFonts w:ascii="Book Antiqua" w:hAnsi="Book Antiqua" w:cs="Times New Roman"/>
                <w:b w:val="0"/>
                <w:bCs w:val="0"/>
                <w:sz w:val="24"/>
                <w:szCs w:val="24"/>
              </w:rPr>
            </w:pPr>
            <w:proofErr w:type="spellStart"/>
            <w:r w:rsidRPr="0071045E">
              <w:rPr>
                <w:rFonts w:ascii="Book Antiqua" w:hAnsi="Book Antiqua" w:cs="Times New Roman"/>
                <w:b w:val="0"/>
                <w:bCs w:val="0"/>
                <w:sz w:val="24"/>
                <w:szCs w:val="24"/>
              </w:rPr>
              <w:t>Rehmani</w:t>
            </w:r>
            <w:proofErr w:type="spellEnd"/>
            <w:r w:rsidRPr="0071045E">
              <w:rPr>
                <w:rFonts w:ascii="Book Antiqua" w:hAnsi="Book Antiqua" w:cs="Times New Roman"/>
                <w:b w:val="0"/>
                <w:bCs w:val="0"/>
                <w:sz w:val="24"/>
                <w:szCs w:val="24"/>
              </w:rPr>
              <w:t xml:space="preserve"> </w:t>
            </w:r>
            <w:r w:rsidRPr="0071045E">
              <w:rPr>
                <w:rFonts w:ascii="Book Antiqua" w:hAnsi="Book Antiqua" w:cs="Times New Roman"/>
                <w:b w:val="0"/>
                <w:bCs w:val="0"/>
                <w:i/>
                <w:iCs/>
                <w:sz w:val="24"/>
                <w:szCs w:val="24"/>
              </w:rPr>
              <w:t>et al</w:t>
            </w:r>
            <w:r w:rsidRPr="00A13CAF">
              <w:rPr>
                <w:rFonts w:ascii="Book Antiqua" w:hAnsi="Book Antiqua" w:cs="Times New Roman"/>
                <w:sz w:val="24"/>
                <w:szCs w:val="24"/>
                <w:vertAlign w:val="superscript"/>
              </w:rPr>
              <w:fldChar w:fldCharType="begin"/>
            </w:r>
            <w:r w:rsidR="00736313" w:rsidRPr="00A13CAF">
              <w:rPr>
                <w:rFonts w:ascii="Book Antiqua" w:hAnsi="Book Antiqua" w:cs="Times New Roman"/>
                <w:b w:val="0"/>
                <w:sz w:val="24"/>
                <w:szCs w:val="24"/>
                <w:vertAlign w:val="superscript"/>
              </w:rPr>
              <w:instrText xml:space="preserve"> ADDIN EN.CITE &lt;EndNote&gt;&lt;Cite&gt;&lt;Author&gt;Rehmani&lt;/Author&gt;&lt;Year&gt;2010&lt;/Year&gt;&lt;RecNum&gt;57&lt;/RecNum&gt;&lt;DisplayText&gt;[20]&lt;/DisplayText&gt;&lt;record&gt;&lt;rec-number&gt;57&lt;/rec-number&gt;&lt;foreign-keys&gt;&lt;key app="EN" db-id="9pxsttvsywzxsoeewwwv2dzz02szaxpdv55t" timestamp="1471796677"&gt;57&lt;/key&gt;&lt;/foreign-keys&gt;&lt;ref-type name="Journal Article"&gt;17&lt;/ref-type&gt;&lt;contributors&gt;&lt;authors&gt;&lt;author&gt;Rehmani, Rifat&lt;/author&gt;&lt;author&gt;Memon, Javed I&lt;/author&gt;&lt;/authors&gt;&lt;/contributors&gt;&lt;titles&gt;&lt;title&gt;Knowledge, attitudes and beliefs regarding influenza vaccination among healthcare workers in a Saudi hospital&lt;/title&gt;&lt;secondary-title&gt;Vaccine&lt;/secondary-title&gt;&lt;/titles&gt;&lt;periodical&gt;&lt;full-title&gt;Vaccine&lt;/full-title&gt;&lt;/periodical&gt;&lt;pages&gt;4283-4287&lt;/pages&gt;&lt;volume&gt;28&lt;/volume&gt;&lt;number&gt;26&lt;/number&gt;&lt;dates&gt;&lt;year&gt;2010&lt;/year&gt;&lt;/dates&gt;&lt;isbn&gt;0264-410X&lt;/isbn&gt;&lt;urls&gt;&lt;/urls&gt;&lt;/record&gt;&lt;/Cite&gt;&lt;/EndNote&gt;</w:instrText>
            </w:r>
            <w:r w:rsidRPr="00A13CAF">
              <w:rPr>
                <w:rFonts w:ascii="Book Antiqua" w:hAnsi="Book Antiqua" w:cs="Times New Roman"/>
                <w:sz w:val="24"/>
                <w:szCs w:val="24"/>
                <w:vertAlign w:val="superscript"/>
              </w:rPr>
              <w:fldChar w:fldCharType="separate"/>
            </w:r>
            <w:r w:rsidR="00736313" w:rsidRPr="00A13CAF">
              <w:rPr>
                <w:rFonts w:ascii="Book Antiqua" w:hAnsi="Book Antiqua" w:cs="Times New Roman"/>
                <w:b w:val="0"/>
                <w:noProof/>
                <w:sz w:val="24"/>
                <w:szCs w:val="24"/>
                <w:vertAlign w:val="superscript"/>
              </w:rPr>
              <w:t>[20]</w:t>
            </w:r>
            <w:r w:rsidRPr="00A13CAF">
              <w:rPr>
                <w:rFonts w:ascii="Book Antiqua" w:hAnsi="Book Antiqua" w:cs="Times New Roman"/>
                <w:sz w:val="24"/>
                <w:szCs w:val="24"/>
                <w:vertAlign w:val="superscript"/>
              </w:rPr>
              <w:fldChar w:fldCharType="end"/>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0D3AE1F1"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2009</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26FA906D"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Saudi Arabia</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5837013"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HCWs at King Abdul-Aziz National Guard Hospital</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4E6F77DF"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512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56804D" w14:textId="3720EDEE"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Mean 35.8</w:t>
            </w:r>
            <w:r w:rsidR="0071045E">
              <w:rPr>
                <w:rFonts w:ascii="Book Antiqua" w:hAnsi="Book Antiqua" w:cs="Times New Roman"/>
                <w:bCs/>
                <w:sz w:val="24"/>
                <w:szCs w:val="24"/>
              </w:rPr>
              <w:t xml:space="preserve"> </w:t>
            </w:r>
            <w:r w:rsidRPr="0071045E">
              <w:rPr>
                <w:rFonts w:ascii="Book Antiqua" w:hAnsi="Book Antiqua" w:cs="Times New Roman"/>
                <w:bCs/>
                <w:sz w:val="24"/>
                <w:szCs w:val="24"/>
              </w:rPr>
              <w:t>(22 - 64)</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84DF18"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Influenza</w:t>
            </w: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3E6F5C62"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34.4 (176/512)</w:t>
            </w:r>
          </w:p>
        </w:tc>
      </w:tr>
      <w:tr w:rsidR="00A13CAF" w:rsidRPr="0071045E" w14:paraId="0EDC015D" w14:textId="77777777" w:rsidTr="00A13CAF">
        <w:trPr>
          <w:trHeight w:val="148"/>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auto"/>
          </w:tcPr>
          <w:p w14:paraId="696888E4" w14:textId="6E70A707" w:rsidR="00A23FA5" w:rsidRPr="0071045E" w:rsidRDefault="00A23FA5" w:rsidP="007C1F3A">
            <w:pPr>
              <w:spacing w:after="0" w:line="360" w:lineRule="auto"/>
              <w:jc w:val="both"/>
              <w:rPr>
                <w:rFonts w:ascii="Book Antiqua" w:hAnsi="Book Antiqua" w:cs="Times New Roman"/>
                <w:b w:val="0"/>
                <w:bCs w:val="0"/>
                <w:sz w:val="24"/>
                <w:szCs w:val="24"/>
              </w:rPr>
            </w:pPr>
            <w:r w:rsidRPr="0071045E">
              <w:rPr>
                <w:rFonts w:ascii="Book Antiqua" w:hAnsi="Book Antiqua" w:cs="Times New Roman"/>
                <w:b w:val="0"/>
                <w:bCs w:val="0"/>
                <w:sz w:val="24"/>
                <w:szCs w:val="24"/>
              </w:rPr>
              <w:t>Abu-</w:t>
            </w:r>
            <w:proofErr w:type="spellStart"/>
            <w:r w:rsidRPr="0071045E">
              <w:rPr>
                <w:rFonts w:ascii="Book Antiqua" w:hAnsi="Book Antiqua" w:cs="Times New Roman"/>
                <w:b w:val="0"/>
                <w:bCs w:val="0"/>
                <w:sz w:val="24"/>
                <w:szCs w:val="24"/>
              </w:rPr>
              <w:t>Gharbieh</w:t>
            </w:r>
            <w:proofErr w:type="spellEnd"/>
            <w:r w:rsidRPr="0071045E">
              <w:rPr>
                <w:rFonts w:ascii="Book Antiqua" w:hAnsi="Book Antiqua" w:cs="Times New Roman"/>
                <w:b w:val="0"/>
                <w:bCs w:val="0"/>
                <w:sz w:val="24"/>
                <w:szCs w:val="24"/>
              </w:rPr>
              <w:t xml:space="preserve"> </w:t>
            </w:r>
            <w:r w:rsidRPr="0071045E">
              <w:rPr>
                <w:rFonts w:ascii="Book Antiqua" w:hAnsi="Book Antiqua" w:cs="Times New Roman"/>
                <w:b w:val="0"/>
                <w:bCs w:val="0"/>
                <w:i/>
                <w:iCs/>
                <w:sz w:val="24"/>
                <w:szCs w:val="24"/>
              </w:rPr>
              <w:t>et al</w:t>
            </w:r>
            <w:r w:rsidRPr="00A13CAF">
              <w:rPr>
                <w:rFonts w:ascii="Book Antiqua" w:hAnsi="Book Antiqua" w:cs="Times New Roman"/>
                <w:sz w:val="24"/>
                <w:szCs w:val="24"/>
                <w:vertAlign w:val="superscript"/>
              </w:rPr>
              <w:fldChar w:fldCharType="begin"/>
            </w:r>
            <w:r w:rsidR="00736313" w:rsidRPr="00A13CAF">
              <w:rPr>
                <w:rFonts w:ascii="Book Antiqua" w:hAnsi="Book Antiqua" w:cs="Times New Roman"/>
                <w:b w:val="0"/>
                <w:sz w:val="24"/>
                <w:szCs w:val="24"/>
                <w:vertAlign w:val="superscript"/>
              </w:rPr>
              <w:instrText xml:space="preserve"> ADDIN EN.CITE &lt;EndNote&gt;&lt;Cite&gt;&lt;Author&gt;Abu-Gharbieh&lt;/Author&gt;&lt;Year&gt;2010&lt;/Year&gt;&lt;RecNum&gt;26&lt;/RecNum&gt;&lt;DisplayText&gt;[64]&lt;/DisplayText&gt;&lt;record&gt;&lt;rec-number&gt;26&lt;/rec-number&gt;&lt;foreign-keys&gt;&lt;key app="EN" db-id="9pxsttvsywzxsoeewwwv2dzz02szaxpdv55t" timestamp="1471143451"&gt;26&lt;/key&gt;&lt;/foreign-keys&gt;&lt;ref-type name="Journal Article"&gt;17&lt;/ref-type&gt;&lt;contributors&gt;&lt;authors&gt;&lt;author&gt;Abu-Gharbieh, E.&lt;/author&gt;&lt;author&gt;Fahmy, S.&lt;/author&gt;&lt;author&gt;Rasool, B. A.&lt;/author&gt;&lt;author&gt;Khan, S.&lt;/author&gt;&lt;/authors&gt;&lt;/contributors&gt;&lt;auth-address&gt;Dubai Pharmacy College, Dubai, United Arab Emirates. f.inchingolo@tin.it&lt;/auth-address&gt;&lt;titles&gt;&lt;title&gt;Influenza vaccination: healthcare workers attitude in three Middle East countries&lt;/title&gt;&lt;secondary-title&gt;Int J Med Sci&lt;/secondary-title&gt;&lt;alt-title&gt;International journal of medical sciences&lt;/alt-title&gt;&lt;/titles&gt;&lt;periodical&gt;&lt;full-title&gt;Int J Med Sci&lt;/full-title&gt;&lt;abbr-1&gt;International journal of medical sciences&lt;/abbr-1&gt;&lt;/periodical&gt;&lt;alt-periodical&gt;&lt;full-title&gt;Int J Med Sci&lt;/full-title&gt;&lt;abbr-1&gt;International journal of medical sciences&lt;/abbr-1&gt;&lt;/alt-periodical&gt;&lt;pages&gt;319-25&lt;/pages&gt;&lt;volume&gt;7&lt;/volume&gt;&lt;number&gt;5&lt;/number&gt;&lt;edition&gt;2010/10/06&lt;/edition&gt;&lt;keywords&gt;&lt;keyword&gt;Health Personnel/education/*psychology&lt;/keyword&gt;&lt;keyword&gt;Humans&lt;/keyword&gt;&lt;keyword&gt;*Influenza Vaccines&lt;/keyword&gt;&lt;keyword&gt;Kuwait&lt;/keyword&gt;&lt;keyword&gt;Oman&lt;/keyword&gt;&lt;keyword&gt;Surveys and Questionnaires&lt;/keyword&gt;&lt;keyword&gt;United Arab Emirates&lt;/keyword&gt;&lt;keyword&gt;Vaccination/*statistics &amp;amp; numerical data&lt;/keyword&gt;&lt;keyword&gt;Influenza&lt;/keyword&gt;&lt;keyword&gt;healthcare workers&lt;/keyword&gt;&lt;keyword&gt;vaccination&lt;/keyword&gt;&lt;/keywords&gt;&lt;dates&gt;&lt;year&gt;2010&lt;/year&gt;&lt;/dates&gt;&lt;isbn&gt;1449-1907&lt;/isbn&gt;&lt;accession-num&gt;20922053&lt;/accession-num&gt;&lt;urls&gt;&lt;/urls&gt;&lt;custom2&gt;PMC2948215&lt;/custom2&gt;&lt;remote-database-provider&gt;NLM&lt;/remote-database-provider&gt;&lt;language&gt;eng&lt;/language&gt;&lt;/record&gt;&lt;/Cite&gt;&lt;/EndNote&gt;</w:instrText>
            </w:r>
            <w:r w:rsidRPr="00A13CAF">
              <w:rPr>
                <w:rFonts w:ascii="Book Antiqua" w:hAnsi="Book Antiqua" w:cs="Times New Roman"/>
                <w:sz w:val="24"/>
                <w:szCs w:val="24"/>
                <w:vertAlign w:val="superscript"/>
              </w:rPr>
              <w:fldChar w:fldCharType="separate"/>
            </w:r>
            <w:r w:rsidR="00736313" w:rsidRPr="00A13CAF">
              <w:rPr>
                <w:rFonts w:ascii="Book Antiqua" w:hAnsi="Book Antiqua" w:cs="Times New Roman"/>
                <w:b w:val="0"/>
                <w:noProof/>
                <w:sz w:val="24"/>
                <w:szCs w:val="24"/>
                <w:vertAlign w:val="superscript"/>
              </w:rPr>
              <w:t>[64]</w:t>
            </w:r>
            <w:r w:rsidRPr="00A13CAF">
              <w:rPr>
                <w:rFonts w:ascii="Book Antiqua" w:hAnsi="Book Antiqua" w:cs="Times New Roman"/>
                <w:sz w:val="24"/>
                <w:szCs w:val="24"/>
                <w:vertAlign w:val="superscript"/>
              </w:rPr>
              <w:fldChar w:fldCharType="end"/>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6A58738F"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2009</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5E5621E5"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 xml:space="preserve">United Arab Emirates, </w:t>
            </w:r>
            <w:r w:rsidRPr="0071045E">
              <w:rPr>
                <w:rFonts w:ascii="Book Antiqua" w:hAnsi="Book Antiqua" w:cs="Times New Roman"/>
                <w:bCs/>
                <w:sz w:val="24"/>
                <w:szCs w:val="24"/>
              </w:rPr>
              <w:lastRenderedPageBreak/>
              <w:t>Kuwait and Oman</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95F2C14"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lastRenderedPageBreak/>
              <w:t>HCWs at hospitals, polyclinics and medical centres</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432AC598"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993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EB3940"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(25 - 45)</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D002EB6"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Influenza</w:t>
            </w: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5B0CA327"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42.5 (442/993)</w:t>
            </w:r>
          </w:p>
        </w:tc>
      </w:tr>
      <w:tr w:rsidR="00A13CAF" w:rsidRPr="0071045E" w14:paraId="45039906" w14:textId="77777777" w:rsidTr="00A13CAF">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auto"/>
          </w:tcPr>
          <w:p w14:paraId="292CF95F" w14:textId="6C3C6910" w:rsidR="00A23FA5" w:rsidRPr="0071045E" w:rsidRDefault="00A23FA5" w:rsidP="007C1F3A">
            <w:pPr>
              <w:spacing w:after="0" w:line="360" w:lineRule="auto"/>
              <w:jc w:val="both"/>
              <w:rPr>
                <w:rFonts w:ascii="Book Antiqua" w:hAnsi="Book Antiqua" w:cs="Times New Roman"/>
                <w:b w:val="0"/>
                <w:bCs w:val="0"/>
                <w:sz w:val="24"/>
                <w:szCs w:val="24"/>
              </w:rPr>
            </w:pPr>
            <w:r w:rsidRPr="0071045E">
              <w:rPr>
                <w:rFonts w:ascii="Book Antiqua" w:hAnsi="Book Antiqua" w:cs="Times New Roman"/>
                <w:b w:val="0"/>
                <w:bCs w:val="0"/>
                <w:sz w:val="24"/>
                <w:szCs w:val="24"/>
              </w:rPr>
              <w:lastRenderedPageBreak/>
              <w:t>Al-</w:t>
            </w:r>
            <w:proofErr w:type="spellStart"/>
            <w:r w:rsidRPr="0071045E">
              <w:rPr>
                <w:rFonts w:ascii="Book Antiqua" w:hAnsi="Book Antiqua" w:cs="Times New Roman"/>
                <w:b w:val="0"/>
                <w:bCs w:val="0"/>
                <w:sz w:val="24"/>
                <w:szCs w:val="24"/>
              </w:rPr>
              <w:t>Khashan</w:t>
            </w:r>
            <w:proofErr w:type="spellEnd"/>
            <w:r w:rsidRPr="0071045E">
              <w:rPr>
                <w:rFonts w:ascii="Book Antiqua" w:hAnsi="Book Antiqua" w:cs="Times New Roman"/>
                <w:b w:val="0"/>
                <w:bCs w:val="0"/>
                <w:sz w:val="24"/>
                <w:szCs w:val="24"/>
              </w:rPr>
              <w:t xml:space="preserve"> </w:t>
            </w:r>
            <w:r w:rsidRPr="0071045E">
              <w:rPr>
                <w:rFonts w:ascii="Book Antiqua" w:hAnsi="Book Antiqua" w:cs="Times New Roman"/>
                <w:b w:val="0"/>
                <w:bCs w:val="0"/>
                <w:i/>
                <w:iCs/>
                <w:sz w:val="24"/>
                <w:szCs w:val="24"/>
              </w:rPr>
              <w:t>et al</w:t>
            </w:r>
            <w:r w:rsidRPr="00A13CAF">
              <w:rPr>
                <w:rFonts w:ascii="Book Antiqua" w:hAnsi="Book Antiqua" w:cs="Times New Roman"/>
                <w:sz w:val="24"/>
                <w:szCs w:val="24"/>
                <w:vertAlign w:val="superscript"/>
              </w:rPr>
              <w:fldChar w:fldCharType="begin"/>
            </w:r>
            <w:r w:rsidR="00736313" w:rsidRPr="00A13CAF">
              <w:rPr>
                <w:rFonts w:ascii="Book Antiqua" w:hAnsi="Book Antiqua" w:cs="Times New Roman"/>
                <w:b w:val="0"/>
                <w:sz w:val="24"/>
                <w:szCs w:val="24"/>
                <w:vertAlign w:val="superscript"/>
              </w:rPr>
              <w:instrText xml:space="preserve"> ADDIN EN.CITE &lt;EndNote&gt;&lt;Cite&gt;&lt;Author&gt;Al-Khashan&lt;/Author&gt;&lt;Year&gt;2011&lt;/Year&gt;&lt;RecNum&gt;37&lt;/RecNum&gt;&lt;DisplayText&gt;[35]&lt;/DisplayText&gt;&lt;record&gt;&lt;rec-number&gt;37&lt;/rec-number&gt;&lt;foreign-keys&gt;&lt;key app="EN" db-id="9pxsttvsywzxsoeewwwv2dzz02szaxpdv55t" timestamp="1471796547"&gt;37&lt;/key&gt;&lt;/foreign-keys&gt;&lt;ref-type name="Journal Article"&gt;17&lt;/ref-type&gt;&lt;contributors&gt;&lt;authors&gt;&lt;author&gt;Al-Khashan, Hesham I&lt;/author&gt;&lt;author&gt;Selim, Mohei A&lt;/author&gt;&lt;author&gt;Mishriky, Adel M&lt;/author&gt;&lt;author&gt;Binsaeed, Abdulaziz A&lt;/author&gt;&lt;/authors&gt;&lt;/contributors&gt;&lt;titles&gt;&lt;title&gt;Meningitis and seasonal influenza vaccination coverage among military personnel in central Saudi Arabia&lt;/title&gt;&lt;secondary-title&gt;Saudi medical journal&lt;/secondary-title&gt;&lt;/titles&gt;&lt;periodical&gt;&lt;full-title&gt;Saudi medical journal&lt;/full-title&gt;&lt;/periodical&gt;&lt;pages&gt;159-165&lt;/pages&gt;&lt;volume&gt;32&lt;/volume&gt;&lt;number&gt;2&lt;/number&gt;&lt;dates&gt;&lt;year&gt;2011&lt;/year&gt;&lt;/dates&gt;&lt;isbn&gt;1658-3175&lt;/isbn&gt;&lt;urls&gt;&lt;/urls&gt;&lt;/record&gt;&lt;/Cite&gt;&lt;/EndNote&gt;</w:instrText>
            </w:r>
            <w:r w:rsidRPr="00A13CAF">
              <w:rPr>
                <w:rFonts w:ascii="Book Antiqua" w:hAnsi="Book Antiqua" w:cs="Times New Roman"/>
                <w:sz w:val="24"/>
                <w:szCs w:val="24"/>
                <w:vertAlign w:val="superscript"/>
              </w:rPr>
              <w:fldChar w:fldCharType="separate"/>
            </w:r>
            <w:r w:rsidR="00736313" w:rsidRPr="00A13CAF">
              <w:rPr>
                <w:rFonts w:ascii="Book Antiqua" w:hAnsi="Book Antiqua" w:cs="Times New Roman"/>
                <w:b w:val="0"/>
                <w:noProof/>
                <w:sz w:val="24"/>
                <w:szCs w:val="24"/>
                <w:vertAlign w:val="superscript"/>
              </w:rPr>
              <w:t>[35]</w:t>
            </w:r>
            <w:r w:rsidRPr="00A13CAF">
              <w:rPr>
                <w:rFonts w:ascii="Book Antiqua" w:hAnsi="Book Antiqua" w:cs="Times New Roman"/>
                <w:sz w:val="24"/>
                <w:szCs w:val="24"/>
                <w:vertAlign w:val="superscript"/>
              </w:rPr>
              <w:fldChar w:fldCharType="end"/>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3D6767E9"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2009</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430A2A8A"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Saudi Arabia</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80EC240"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Military personnel of Central Military Region in Riyadh</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693F1472"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2230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005BB7"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Mean 36.3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CCB5074"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Influenza and meningococcal</w:t>
            </w: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6EDA24DD"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17.8 (396/2230) and</w:t>
            </w:r>
          </w:p>
          <w:p w14:paraId="41C5315D"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51.7 (1153/2230) respectively</w:t>
            </w:r>
          </w:p>
        </w:tc>
      </w:tr>
      <w:tr w:rsidR="00A13CAF" w:rsidRPr="0071045E" w14:paraId="7CF0B9D9" w14:textId="77777777" w:rsidTr="00A13CAF">
        <w:trPr>
          <w:trHeight w:val="148"/>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auto"/>
          </w:tcPr>
          <w:p w14:paraId="361245A9" w14:textId="000207FB" w:rsidR="00A23FA5" w:rsidRPr="0071045E" w:rsidRDefault="00A23FA5" w:rsidP="007C1F3A">
            <w:pPr>
              <w:spacing w:after="0" w:line="360" w:lineRule="auto"/>
              <w:jc w:val="both"/>
              <w:rPr>
                <w:rFonts w:ascii="Book Antiqua" w:hAnsi="Book Antiqua" w:cs="Times New Roman"/>
                <w:b w:val="0"/>
                <w:bCs w:val="0"/>
                <w:sz w:val="24"/>
                <w:szCs w:val="24"/>
              </w:rPr>
            </w:pPr>
            <w:proofErr w:type="spellStart"/>
            <w:r w:rsidRPr="0071045E">
              <w:rPr>
                <w:rFonts w:ascii="Book Antiqua" w:hAnsi="Book Antiqua" w:cs="Times New Roman"/>
                <w:b w:val="0"/>
                <w:bCs w:val="0"/>
                <w:sz w:val="24"/>
                <w:szCs w:val="24"/>
              </w:rPr>
              <w:t>AlQuliti</w:t>
            </w:r>
            <w:proofErr w:type="spellEnd"/>
            <w:r w:rsidRPr="0071045E">
              <w:rPr>
                <w:rFonts w:ascii="Book Antiqua" w:hAnsi="Book Antiqua" w:cs="Times New Roman"/>
                <w:b w:val="0"/>
                <w:bCs w:val="0"/>
                <w:sz w:val="24"/>
                <w:szCs w:val="24"/>
              </w:rPr>
              <w:t xml:space="preserve"> </w:t>
            </w:r>
            <w:r w:rsidRPr="0071045E">
              <w:rPr>
                <w:rFonts w:ascii="Book Antiqua" w:hAnsi="Book Antiqua" w:cs="Times New Roman"/>
                <w:b w:val="0"/>
                <w:bCs w:val="0"/>
                <w:i/>
                <w:iCs/>
                <w:sz w:val="24"/>
                <w:szCs w:val="24"/>
              </w:rPr>
              <w:t>et al</w:t>
            </w:r>
            <w:r w:rsidRPr="00A13CAF">
              <w:rPr>
                <w:rFonts w:ascii="Book Antiqua" w:hAnsi="Book Antiqua" w:cs="Times New Roman"/>
                <w:sz w:val="24"/>
                <w:szCs w:val="24"/>
                <w:vertAlign w:val="superscript"/>
              </w:rPr>
              <w:fldChar w:fldCharType="begin"/>
            </w:r>
            <w:r w:rsidR="00736313" w:rsidRPr="00A13CAF">
              <w:rPr>
                <w:rFonts w:ascii="Book Antiqua" w:hAnsi="Book Antiqua" w:cs="Times New Roman"/>
                <w:b w:val="0"/>
                <w:bCs w:val="0"/>
                <w:sz w:val="24"/>
                <w:szCs w:val="24"/>
                <w:vertAlign w:val="superscript"/>
              </w:rPr>
              <w:instrText xml:space="preserve"> ADDIN EN.CITE &lt;EndNote&gt;&lt;Cite&gt;&lt;Author&gt;AlQuliti&lt;/Author&gt;&lt;Year&gt;2015&lt;/Year&gt;&lt;RecNum&gt;44&lt;/RecNum&gt;&lt;DisplayText&gt;[65]&lt;/DisplayText&gt;&lt;record&gt;&lt;rec-number&gt;44&lt;/rec-number&gt;&lt;foreign-keys&gt;&lt;key app="EN" db-id="9pxsttvsywzxsoeewwwv2dzz02szaxpdv55t" timestamp="1471796632"&gt;44&lt;/key&gt;&lt;/foreign-keys&gt;&lt;ref-type name="Journal Article"&gt;17&lt;/ref-type&gt;&lt;contributors&gt;&lt;authors&gt;&lt;author&gt;AlQuliti, Khalid W&lt;/author&gt;&lt;author&gt;Tajaddin, Walaa A&lt;/author&gt;&lt;author&gt;Habeeb, Hanan A&lt;/author&gt;&lt;author&gt;As-Saedi, Ekhlas S&lt;/author&gt;&lt;author&gt;Sheerah, Shahad A&lt;/author&gt;&lt;author&gt;Al-Ayoubi, Reem M&lt;/author&gt;&lt;author&gt;Bukhary, Zakeya A&lt;/author&gt;&lt;/authors&gt;&lt;/contributors&gt;&lt;titles&gt;&lt;title&gt;Meningococcal immunization among emergency room health care workers in Almadinah Almunawwarah, Saudi Arabia&lt;/title&gt;&lt;secondary-title&gt;Journal of Taibah University Medical Sciences&lt;/secondary-title&gt;&lt;/titles&gt;&lt;periodical&gt;&lt;full-title&gt;Journal of Taibah University Medical Sciences&lt;/full-title&gt;&lt;/periodical&gt;&lt;pages&gt;175-180&lt;/pages&gt;&lt;volume&gt;10&lt;/volume&gt;&lt;number&gt;2&lt;/number&gt;&lt;dates&gt;&lt;year&gt;2015&lt;/year&gt;&lt;/dates&gt;&lt;isbn&gt;1658-3612&lt;/isbn&gt;&lt;urls&gt;&lt;/urls&gt;&lt;/record&gt;&lt;/Cite&gt;&lt;/EndNote&gt;</w:instrText>
            </w:r>
            <w:r w:rsidRPr="00A13CAF">
              <w:rPr>
                <w:rFonts w:ascii="Book Antiqua" w:hAnsi="Book Antiqua" w:cs="Times New Roman"/>
                <w:sz w:val="24"/>
                <w:szCs w:val="24"/>
                <w:vertAlign w:val="superscript"/>
              </w:rPr>
              <w:fldChar w:fldCharType="separate"/>
            </w:r>
            <w:r w:rsidR="00736313" w:rsidRPr="00A13CAF">
              <w:rPr>
                <w:rFonts w:ascii="Book Antiqua" w:hAnsi="Book Antiqua" w:cs="Times New Roman"/>
                <w:b w:val="0"/>
                <w:bCs w:val="0"/>
                <w:sz w:val="24"/>
                <w:szCs w:val="24"/>
                <w:vertAlign w:val="superscript"/>
              </w:rPr>
              <w:t>[65]</w:t>
            </w:r>
            <w:r w:rsidRPr="00A13CAF">
              <w:rPr>
                <w:rFonts w:ascii="Book Antiqua" w:hAnsi="Book Antiqua" w:cs="Times New Roman"/>
                <w:sz w:val="24"/>
                <w:szCs w:val="24"/>
                <w:vertAlign w:val="superscript"/>
              </w:rPr>
              <w:fldChar w:fldCharType="end"/>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76072CFF"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2012</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0C563338"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Saudi Arabia</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61F79321"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Emergency room HCWs at 3 hospitals in Al-</w:t>
            </w:r>
            <w:proofErr w:type="spellStart"/>
            <w:r w:rsidRPr="0071045E">
              <w:rPr>
                <w:rFonts w:ascii="Book Antiqua" w:hAnsi="Book Antiqua" w:cs="Times New Roman"/>
                <w:bCs/>
                <w:sz w:val="24"/>
                <w:szCs w:val="24"/>
              </w:rPr>
              <w:t>Madinah</w:t>
            </w:r>
            <w:proofErr w:type="spellEnd"/>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71D44422"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321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46C2CF"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NR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0AC8624"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Meningococcal</w:t>
            </w: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25A31887"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84.7 (272/321)</w:t>
            </w:r>
          </w:p>
        </w:tc>
      </w:tr>
      <w:tr w:rsidR="00A13CAF" w:rsidRPr="0071045E" w14:paraId="449587D6" w14:textId="77777777" w:rsidTr="00A13CAF">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auto"/>
          </w:tcPr>
          <w:p w14:paraId="3A16AC9F" w14:textId="306E38C8" w:rsidR="00A23FA5" w:rsidRPr="0071045E" w:rsidRDefault="00A23FA5" w:rsidP="007C1F3A">
            <w:pPr>
              <w:spacing w:after="0" w:line="360" w:lineRule="auto"/>
              <w:jc w:val="both"/>
              <w:rPr>
                <w:rFonts w:ascii="Book Antiqua" w:hAnsi="Book Antiqua" w:cs="Times New Roman"/>
                <w:b w:val="0"/>
                <w:bCs w:val="0"/>
                <w:sz w:val="24"/>
                <w:szCs w:val="24"/>
              </w:rPr>
            </w:pPr>
            <w:proofErr w:type="spellStart"/>
            <w:r w:rsidRPr="0071045E">
              <w:rPr>
                <w:rFonts w:ascii="Book Antiqua" w:hAnsi="Book Antiqua" w:cs="Times New Roman"/>
                <w:b w:val="0"/>
                <w:bCs w:val="0"/>
                <w:sz w:val="24"/>
                <w:szCs w:val="24"/>
              </w:rPr>
              <w:t>Garcell</w:t>
            </w:r>
            <w:proofErr w:type="spellEnd"/>
            <w:r w:rsidRPr="0071045E">
              <w:rPr>
                <w:rFonts w:ascii="Book Antiqua" w:hAnsi="Book Antiqua" w:cs="Times New Roman"/>
                <w:b w:val="0"/>
                <w:bCs w:val="0"/>
                <w:sz w:val="24"/>
                <w:szCs w:val="24"/>
              </w:rPr>
              <w:t xml:space="preserve"> </w:t>
            </w:r>
            <w:r w:rsidR="00A13CAF">
              <w:rPr>
                <w:rFonts w:ascii="Book Antiqua" w:hAnsi="Book Antiqua" w:cs="Times New Roman"/>
                <w:b w:val="0"/>
                <w:bCs w:val="0"/>
                <w:i/>
                <w:iCs/>
                <w:sz w:val="24"/>
                <w:szCs w:val="24"/>
              </w:rPr>
              <w:t>et al</w:t>
            </w:r>
            <w:r w:rsidRPr="00A13CAF">
              <w:rPr>
                <w:rFonts w:ascii="Book Antiqua" w:hAnsi="Book Antiqua" w:cs="Times New Roman"/>
                <w:sz w:val="24"/>
                <w:szCs w:val="24"/>
                <w:vertAlign w:val="superscript"/>
              </w:rPr>
              <w:fldChar w:fldCharType="begin"/>
            </w:r>
            <w:r w:rsidR="00736313" w:rsidRPr="00A13CAF">
              <w:rPr>
                <w:rFonts w:ascii="Book Antiqua" w:hAnsi="Book Antiqua" w:cs="Times New Roman"/>
                <w:b w:val="0"/>
                <w:sz w:val="24"/>
                <w:szCs w:val="24"/>
                <w:vertAlign w:val="superscript"/>
              </w:rPr>
              <w:instrText xml:space="preserve"> ADDIN EN.CITE &lt;EndNote&gt;&lt;Cite&gt;&lt;Author&gt;Garcell&lt;/Author&gt;&lt;Year&gt;2014&lt;/Year&gt;&lt;RecNum&gt;48&lt;/RecNum&gt;&lt;DisplayText&gt;[37]&lt;/DisplayText&gt;&lt;record&gt;&lt;rec-number&gt;48&lt;/rec-number&gt;&lt;foreign-keys&gt;&lt;key app="EN" db-id="9pxsttvsywzxsoeewwwv2dzz02szaxpdv55t" timestamp="1471796644"&gt;48&lt;/key&gt;&lt;/foreign-keys&gt;&lt;ref-type name="Journal Article"&gt;17&lt;/ref-type&gt;&lt;contributors&gt;&lt;authors&gt;&lt;author&gt;Garcell, Humberto Guanche&lt;/author&gt;&lt;author&gt;Ramirez, Eduardo Crespo&lt;/author&gt;&lt;/authors&gt;&lt;/contributors&gt;&lt;titles&gt;&lt;title&gt;Influenza immunization coverage for healthcare workers in a community hospital in Qatar (2011–2012 and 2012–2013 seasons)&lt;/title&gt;&lt;secondary-title&gt;Journal of infection and public health&lt;/secondary-title&gt;&lt;/titles&gt;&lt;periodical&gt;&lt;full-title&gt;Journal of infection and public health&lt;/full-title&gt;&lt;/periodical&gt;&lt;pages&gt;70-72&lt;/pages&gt;&lt;volume&gt;7&lt;/volume&gt;&lt;number&gt;1&lt;/number&gt;&lt;dates&gt;&lt;year&gt;2014&lt;/year&gt;&lt;/dates&gt;&lt;isbn&gt;1876-0341&lt;/isbn&gt;&lt;urls&gt;&lt;/urls&gt;&lt;/record&gt;&lt;/Cite&gt;&lt;/EndNote&gt;</w:instrText>
            </w:r>
            <w:r w:rsidR="006C4A8D" w:rsidRPr="00A13CAF">
              <w:rPr>
                <w:rFonts w:ascii="Book Antiqua" w:hAnsi="Book Antiqua" w:cs="Times New Roman"/>
                <w:b w:val="0"/>
                <w:sz w:val="24"/>
                <w:szCs w:val="24"/>
                <w:vertAlign w:val="superscript"/>
              </w:rPr>
              <w:instrText xml:space="preserve"> </w:instrText>
            </w:r>
            <w:r w:rsidRPr="00A13CAF">
              <w:rPr>
                <w:rFonts w:ascii="Book Antiqua" w:hAnsi="Book Antiqua" w:cs="Times New Roman"/>
                <w:sz w:val="24"/>
                <w:szCs w:val="24"/>
                <w:vertAlign w:val="superscript"/>
              </w:rPr>
              <w:fldChar w:fldCharType="separate"/>
            </w:r>
            <w:r w:rsidR="00736313" w:rsidRPr="00A13CAF">
              <w:rPr>
                <w:rFonts w:ascii="Book Antiqua" w:hAnsi="Book Antiqua" w:cs="Times New Roman"/>
                <w:b w:val="0"/>
                <w:noProof/>
                <w:sz w:val="24"/>
                <w:szCs w:val="24"/>
                <w:vertAlign w:val="superscript"/>
              </w:rPr>
              <w:t>[37]</w:t>
            </w:r>
            <w:r w:rsidRPr="00A13CAF">
              <w:rPr>
                <w:rFonts w:ascii="Book Antiqua" w:hAnsi="Book Antiqua" w:cs="Times New Roman"/>
                <w:sz w:val="24"/>
                <w:szCs w:val="24"/>
                <w:vertAlign w:val="superscript"/>
              </w:rPr>
              <w:fldChar w:fldCharType="end"/>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12E93418"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2011 - 2013</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17803884"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Qatar</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D04D17B"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HCWs at the Cuban Hospital</w:t>
            </w:r>
          </w:p>
          <w:p w14:paraId="2CE537FF"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70A20315"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209 (2011 - 2012),</w:t>
            </w:r>
          </w:p>
          <w:p w14:paraId="125D277B"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and 325 (2012 - 2013)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C04E10"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NR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7F6E03"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Influenza</w:t>
            </w: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59AC5DC0"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61.9 (129/209) in 2011 – 2012 and 71.1 (231/325) in 2012 - 2013</w:t>
            </w:r>
          </w:p>
        </w:tc>
      </w:tr>
      <w:tr w:rsidR="00A13CAF" w:rsidRPr="0071045E" w14:paraId="357DF46F" w14:textId="77777777" w:rsidTr="00A13CAF">
        <w:trPr>
          <w:trHeight w:val="148"/>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auto"/>
          </w:tcPr>
          <w:p w14:paraId="3788E499" w14:textId="00EA70C3" w:rsidR="00A23FA5" w:rsidRPr="0071045E" w:rsidRDefault="00A23FA5" w:rsidP="007C1F3A">
            <w:pPr>
              <w:spacing w:after="0" w:line="360" w:lineRule="auto"/>
              <w:jc w:val="both"/>
              <w:rPr>
                <w:rFonts w:ascii="Book Antiqua" w:hAnsi="Book Antiqua" w:cs="Times New Roman"/>
                <w:b w:val="0"/>
                <w:bCs w:val="0"/>
                <w:sz w:val="24"/>
                <w:szCs w:val="24"/>
              </w:rPr>
            </w:pPr>
            <w:proofErr w:type="spellStart"/>
            <w:r w:rsidRPr="0071045E">
              <w:rPr>
                <w:rFonts w:ascii="Book Antiqua" w:hAnsi="Book Antiqua" w:cs="Times New Roman"/>
                <w:b w:val="0"/>
                <w:bCs w:val="0"/>
                <w:sz w:val="24"/>
                <w:szCs w:val="24"/>
              </w:rPr>
              <w:t>Alshammari</w:t>
            </w:r>
            <w:proofErr w:type="spellEnd"/>
            <w:r w:rsidRPr="0071045E">
              <w:rPr>
                <w:rFonts w:ascii="Book Antiqua" w:hAnsi="Book Antiqua" w:cs="Times New Roman"/>
                <w:b w:val="0"/>
                <w:bCs w:val="0"/>
                <w:sz w:val="24"/>
                <w:szCs w:val="24"/>
              </w:rPr>
              <w:t xml:space="preserve"> </w:t>
            </w:r>
            <w:r w:rsidR="00A13CAF">
              <w:rPr>
                <w:rFonts w:ascii="Book Antiqua" w:hAnsi="Book Antiqua" w:cs="Times New Roman"/>
                <w:b w:val="0"/>
                <w:bCs w:val="0"/>
                <w:i/>
                <w:iCs/>
                <w:sz w:val="24"/>
                <w:szCs w:val="24"/>
              </w:rPr>
              <w:t>et al</w:t>
            </w:r>
            <w:r w:rsidRPr="00A13CAF">
              <w:rPr>
                <w:rFonts w:ascii="Book Antiqua" w:hAnsi="Book Antiqua" w:cs="Times New Roman"/>
                <w:sz w:val="24"/>
                <w:szCs w:val="24"/>
                <w:vertAlign w:val="superscript"/>
              </w:rPr>
              <w:fldChar w:fldCharType="begin"/>
            </w:r>
            <w:r w:rsidR="00736313" w:rsidRPr="00A13CAF">
              <w:rPr>
                <w:rFonts w:ascii="Book Antiqua" w:hAnsi="Book Antiqua" w:cs="Times New Roman"/>
                <w:b w:val="0"/>
                <w:sz w:val="24"/>
                <w:szCs w:val="24"/>
                <w:vertAlign w:val="superscript"/>
              </w:rPr>
              <w:instrText xml:space="preserve"> ADDIN EN.CITE &lt;EndNote&gt;&lt;Cite&gt;&lt;Author&gt;Alshammari&lt;/Author&gt;&lt;Year&gt;2014&lt;/Year&gt;&lt;RecNum&gt;45&lt;/RecNum&gt;&lt;DisplayText&gt;[21]&lt;/DisplayText&gt;&lt;record&gt;&lt;rec-number&gt;45&lt;/rec-number&gt;&lt;foreign-keys&gt;&lt;key app="EN" db-id="9pxsttvsywzxsoeewwwv2dzz02szaxpdv55t" timestamp="1471796635"&gt;45&lt;/key&gt;&lt;/foreign-keys&gt;&lt;ref-type name="Journal Article"&gt;17&lt;/ref-type&gt;&lt;contributors&gt;&lt;authors&gt;&lt;author&gt;Alshammari, Thamir M&lt;/author&gt;&lt;author&gt;AlFehaid, Lama S&lt;/author&gt;&lt;author&gt;AlFraih, Joud K&lt;/author&gt;&lt;author&gt;Aljadhey, Hisham S&lt;/author&gt;&lt;/authors&gt;&lt;/contributors&gt;&lt;titles&gt;&lt;title&gt;Health care professionals’ awareness of, knowledge about and attitude to influenza vaccination&lt;/title&gt;&lt;secondary-title&gt;Vaccine&lt;/secondary-title&gt;&lt;/titles&gt;&lt;periodical&gt;&lt;full-title&gt;Vaccine&lt;/full-title&gt;&lt;/periodical&gt;&lt;pages&gt;5957-5961&lt;/pages&gt;&lt;volume&gt;32&lt;/volume&gt;&lt;number&gt;45&lt;/number&gt;&lt;dates&gt;&lt;year&gt;2014&lt;/year&gt;&lt;/dates&gt;&lt;isbn&gt;0264-410X&lt;/isbn&gt;&lt;urls&gt;&lt;/urls&gt;&lt;/record&gt;&lt;/Cite&gt;&lt;/EndNote&gt;</w:instrText>
            </w:r>
            <w:r w:rsidR="006C4A8D" w:rsidRPr="00A13CAF">
              <w:rPr>
                <w:rFonts w:ascii="Book Antiqua" w:hAnsi="Book Antiqua" w:cs="Times New Roman"/>
                <w:b w:val="0"/>
                <w:sz w:val="24"/>
                <w:szCs w:val="24"/>
                <w:vertAlign w:val="superscript"/>
              </w:rPr>
              <w:instrText xml:space="preserve"> </w:instrText>
            </w:r>
            <w:r w:rsidRPr="00A13CAF">
              <w:rPr>
                <w:rFonts w:ascii="Book Antiqua" w:hAnsi="Book Antiqua" w:cs="Times New Roman"/>
                <w:sz w:val="24"/>
                <w:szCs w:val="24"/>
                <w:vertAlign w:val="superscript"/>
              </w:rPr>
              <w:fldChar w:fldCharType="separate"/>
            </w:r>
            <w:r w:rsidR="00736313" w:rsidRPr="00A13CAF">
              <w:rPr>
                <w:rFonts w:ascii="Book Antiqua" w:hAnsi="Book Antiqua" w:cs="Times New Roman"/>
                <w:b w:val="0"/>
                <w:noProof/>
                <w:sz w:val="24"/>
                <w:szCs w:val="24"/>
                <w:vertAlign w:val="superscript"/>
              </w:rPr>
              <w:t>[21]</w:t>
            </w:r>
            <w:r w:rsidRPr="00A13CAF">
              <w:rPr>
                <w:rFonts w:ascii="Book Antiqua" w:hAnsi="Book Antiqua" w:cs="Times New Roman"/>
                <w:sz w:val="24"/>
                <w:szCs w:val="24"/>
                <w:vertAlign w:val="superscript"/>
              </w:rPr>
              <w:fldChar w:fldCharType="end"/>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19B6A2D7"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2012 - 2013</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0E91E31B"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Saudi Arabia</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DC243D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HCWs at 6 major hospitals</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70B1A8C8"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242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A4EF66"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NR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48107E0"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Influenza</w:t>
            </w: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751804D2"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 xml:space="preserve">38.8 (94/242) </w:t>
            </w:r>
          </w:p>
        </w:tc>
      </w:tr>
      <w:tr w:rsidR="00A13CAF" w:rsidRPr="0071045E" w14:paraId="184F2E65" w14:textId="77777777" w:rsidTr="00A13CAF">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auto"/>
          </w:tcPr>
          <w:p w14:paraId="3C1721D0" w14:textId="3F23F281" w:rsidR="00A23FA5" w:rsidRPr="0071045E" w:rsidRDefault="00A23FA5" w:rsidP="007C1F3A">
            <w:pPr>
              <w:autoSpaceDE w:val="0"/>
              <w:autoSpaceDN w:val="0"/>
              <w:adjustRightInd w:val="0"/>
              <w:spacing w:after="0" w:line="360" w:lineRule="auto"/>
              <w:jc w:val="both"/>
              <w:rPr>
                <w:rFonts w:ascii="Book Antiqua" w:hAnsi="Book Antiqua" w:cs="Times New Roman"/>
                <w:b w:val="0"/>
                <w:bCs w:val="0"/>
                <w:sz w:val="24"/>
                <w:szCs w:val="24"/>
              </w:rPr>
            </w:pPr>
            <w:proofErr w:type="spellStart"/>
            <w:r w:rsidRPr="0071045E">
              <w:rPr>
                <w:rFonts w:ascii="Book Antiqua" w:hAnsi="Book Antiqua" w:cs="Times New Roman"/>
                <w:b w:val="0"/>
                <w:bCs w:val="0"/>
                <w:sz w:val="24"/>
                <w:szCs w:val="24"/>
              </w:rPr>
              <w:t>Alhammadi</w:t>
            </w:r>
            <w:proofErr w:type="spellEnd"/>
            <w:r w:rsidRPr="0071045E">
              <w:rPr>
                <w:rFonts w:ascii="Book Antiqua" w:hAnsi="Book Antiqua" w:cs="Times New Roman"/>
                <w:b w:val="0"/>
                <w:bCs w:val="0"/>
                <w:sz w:val="24"/>
                <w:szCs w:val="24"/>
              </w:rPr>
              <w:t xml:space="preserve"> </w:t>
            </w:r>
            <w:r w:rsidR="00A13CAF">
              <w:rPr>
                <w:rFonts w:ascii="Book Antiqua" w:hAnsi="Book Antiqua" w:cs="Times New Roman"/>
                <w:b w:val="0"/>
                <w:bCs w:val="0"/>
                <w:i/>
                <w:iCs/>
                <w:sz w:val="24"/>
                <w:szCs w:val="24"/>
              </w:rPr>
              <w:t>et al</w:t>
            </w:r>
            <w:r w:rsidRPr="00A13CAF">
              <w:rPr>
                <w:rFonts w:ascii="Book Antiqua" w:hAnsi="Book Antiqua" w:cs="Times New Roman"/>
                <w:sz w:val="24"/>
                <w:szCs w:val="24"/>
                <w:vertAlign w:val="superscript"/>
              </w:rPr>
              <w:fldChar w:fldCharType="begin"/>
            </w:r>
            <w:r w:rsidR="00736313" w:rsidRPr="00A13CAF">
              <w:rPr>
                <w:rFonts w:ascii="Book Antiqua" w:hAnsi="Book Antiqua" w:cs="Times New Roman"/>
                <w:b w:val="0"/>
                <w:sz w:val="24"/>
                <w:szCs w:val="24"/>
                <w:vertAlign w:val="superscript"/>
              </w:rPr>
              <w:instrText xml:space="preserve"> ADDIN EN.CITE &lt;EndNote&gt;&lt;Cite&gt;&lt;Author&gt;Alhammadi&lt;/Author&gt;&lt;Year&gt;2014&lt;/Year&gt;&lt;RecNum&gt;42&lt;/RecNum&gt;&lt;DisplayText&gt;[66]&lt;/DisplayText&gt;&lt;record&gt;&lt;rec-number&gt;42&lt;/rec-number&gt;&lt;foreign-keys&gt;&lt;key app="EN" db-id="9pxsttvsywzxsoeewwwv2dzz02szaxpdv55t" timestamp="1471796622"&gt;42&lt;/key&gt;&lt;/foreign-keys&gt;&lt;ref-type name="Journal Article"&gt;17&lt;/ref-type&gt;&lt;contributors&gt;&lt;authors&gt;&lt;author&gt;Alhammadi, A&lt;/author&gt;&lt;author&gt;Abdlrahman, H&lt;/author&gt;&lt;author&gt;Khalifa, M&lt;/author&gt;&lt;author&gt;Almuslemani, EMAN&lt;/author&gt;&lt;author&gt;Alhothi, A&lt;/author&gt;&lt;author&gt;Janahi, M&lt;/author&gt;&lt;/authors&gt;&lt;/contributors&gt;&lt;titles&gt;&lt;title&gt;PO-0174 Attitudes Of Paediatric Health Care Workers Towards Influenza Vaccination In Qatar&lt;/title&gt;&lt;secondary-title&gt;Archives of Disease in Childhood&lt;/secondary-title&gt;&lt;/titles&gt;&lt;periodical&gt;&lt;full-title&gt;Archives of Disease in Childhood&lt;/full-title&gt;&lt;/periodical&gt;&lt;pages&gt;A304-A304&lt;/pages&gt;&lt;volume&gt;99&lt;/volume&gt;&lt;number&gt;Suppl 2&lt;/number&gt;&lt;dates&gt;&lt;year&gt;2014&lt;/year&gt;&lt;/dates&gt;&lt;isbn&gt;1468-2044&lt;/isbn&gt;&lt;urls&gt;&lt;/urls&gt;&lt;/record&gt;&lt;/Cite&gt;&lt;/EndNote&gt;</w:instrText>
            </w:r>
            <w:r w:rsidR="006C4A8D" w:rsidRPr="00A13CAF">
              <w:rPr>
                <w:rFonts w:ascii="Book Antiqua" w:hAnsi="Book Antiqua" w:cs="Times New Roman"/>
                <w:b w:val="0"/>
                <w:sz w:val="24"/>
                <w:szCs w:val="24"/>
                <w:vertAlign w:val="superscript"/>
              </w:rPr>
              <w:instrText xml:space="preserve"> </w:instrText>
            </w:r>
            <w:r w:rsidRPr="00A13CAF">
              <w:rPr>
                <w:rFonts w:ascii="Book Antiqua" w:hAnsi="Book Antiqua" w:cs="Times New Roman"/>
                <w:sz w:val="24"/>
                <w:szCs w:val="24"/>
                <w:vertAlign w:val="superscript"/>
              </w:rPr>
              <w:fldChar w:fldCharType="separate"/>
            </w:r>
            <w:r w:rsidR="00736313" w:rsidRPr="00A13CAF">
              <w:rPr>
                <w:rFonts w:ascii="Book Antiqua" w:hAnsi="Book Antiqua" w:cs="Times New Roman"/>
                <w:b w:val="0"/>
                <w:noProof/>
                <w:sz w:val="24"/>
                <w:szCs w:val="24"/>
                <w:vertAlign w:val="superscript"/>
              </w:rPr>
              <w:t>[66]</w:t>
            </w:r>
            <w:r w:rsidRPr="00A13CAF">
              <w:rPr>
                <w:rFonts w:ascii="Book Antiqua" w:hAnsi="Book Antiqua" w:cs="Times New Roman"/>
                <w:sz w:val="24"/>
                <w:szCs w:val="24"/>
                <w:vertAlign w:val="superscript"/>
              </w:rPr>
              <w:fldChar w:fldCharType="end"/>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5E78FA15"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2012 - 2013</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21EE971"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Qatar</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6EE90E1"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HCWs at a tertiary teaching institution in Doha</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1938F91C"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223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B953D4"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NR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5D1CFC0"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Influenza</w:t>
            </w: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2D1BA329"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68.3 (152/223)</w:t>
            </w:r>
          </w:p>
        </w:tc>
      </w:tr>
      <w:tr w:rsidR="00A13CAF" w:rsidRPr="0071045E" w14:paraId="636F70B2" w14:textId="77777777" w:rsidTr="00A13CAF">
        <w:trPr>
          <w:trHeight w:val="148"/>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auto"/>
          </w:tcPr>
          <w:p w14:paraId="30B38BA5" w14:textId="66E8CA90" w:rsidR="00A23FA5" w:rsidRPr="0071045E" w:rsidRDefault="00A23FA5" w:rsidP="007C1F3A">
            <w:pPr>
              <w:spacing w:after="0" w:line="360" w:lineRule="auto"/>
              <w:jc w:val="both"/>
              <w:rPr>
                <w:rFonts w:ascii="Book Antiqua" w:hAnsi="Book Antiqua" w:cs="Times New Roman"/>
                <w:b w:val="0"/>
                <w:bCs w:val="0"/>
                <w:sz w:val="24"/>
                <w:szCs w:val="24"/>
              </w:rPr>
            </w:pPr>
            <w:proofErr w:type="spellStart"/>
            <w:r w:rsidRPr="0071045E">
              <w:rPr>
                <w:rFonts w:ascii="Book Antiqua" w:hAnsi="Book Antiqua" w:cs="Times New Roman"/>
                <w:b w:val="0"/>
                <w:bCs w:val="0"/>
                <w:sz w:val="24"/>
                <w:szCs w:val="24"/>
              </w:rPr>
              <w:t>Alhammadi</w:t>
            </w:r>
            <w:proofErr w:type="spellEnd"/>
            <w:r w:rsidRPr="0071045E">
              <w:rPr>
                <w:rFonts w:ascii="Book Antiqua" w:hAnsi="Book Antiqua" w:cs="Times New Roman"/>
                <w:b w:val="0"/>
                <w:bCs w:val="0"/>
                <w:sz w:val="24"/>
                <w:szCs w:val="24"/>
              </w:rPr>
              <w:t xml:space="preserve"> </w:t>
            </w:r>
            <w:r w:rsidR="00A13CAF">
              <w:rPr>
                <w:rFonts w:ascii="Book Antiqua" w:hAnsi="Book Antiqua" w:cs="Times New Roman"/>
                <w:b w:val="0"/>
                <w:bCs w:val="0"/>
                <w:i/>
                <w:iCs/>
                <w:sz w:val="24"/>
                <w:szCs w:val="24"/>
              </w:rPr>
              <w:t>et al</w:t>
            </w:r>
            <w:r w:rsidRPr="00A13CAF">
              <w:rPr>
                <w:rFonts w:ascii="Book Antiqua" w:hAnsi="Book Antiqua" w:cs="Times New Roman"/>
                <w:sz w:val="24"/>
                <w:szCs w:val="24"/>
                <w:vertAlign w:val="superscript"/>
              </w:rPr>
              <w:fldChar w:fldCharType="begin"/>
            </w:r>
            <w:r w:rsidR="00736313" w:rsidRPr="00A13CAF">
              <w:rPr>
                <w:rFonts w:ascii="Book Antiqua" w:hAnsi="Book Antiqua" w:cs="Times New Roman"/>
                <w:b w:val="0"/>
                <w:sz w:val="24"/>
                <w:szCs w:val="24"/>
                <w:vertAlign w:val="superscript"/>
              </w:rPr>
              <w:instrText xml:space="preserve"> ADDIN EN.CITE &lt;EndNote&gt;&lt;Cite&gt;&lt;Author&gt;Alhammadi&lt;/Author&gt;&lt;Year&gt;2015&lt;/Year&gt;&lt;RecNum&gt;43&lt;/RecNum&gt;&lt;DisplayText&gt;[22]&lt;/DisplayText&gt;&lt;record&gt;&lt;rec-number&gt;43&lt;/rec-number&gt;&lt;foreign-keys&gt;&lt;key app="EN" db-id="9pxsttvsywzxsoeewwwv2dzz02szaxpdv55t" timestamp="1471796625"&gt;43&lt;/key&gt;&lt;/foreign-keys&gt;&lt;ref-type name="Journal Article"&gt;17&lt;/ref-type&gt;&lt;contributors&gt;&lt;authors&gt;&lt;author&gt;Alhammadi, Ahmed&lt;/author&gt;&lt;author&gt;Khalifa, Mohamed&lt;/author&gt;&lt;author&gt;Abdulrahman, Hatem&lt;/author&gt;&lt;author&gt;Almuslemani, Eman&lt;/author&gt;&lt;author&gt;Alhothi, Abdullah&lt;/author&gt;&lt;author&gt;Janahi, Mohamed&lt;/author&gt;&lt;/authors&gt;&lt;/contributors&gt;&lt;titles&gt;&lt;title&gt;Attitudes and perceptions among the pediatric health care providers toward influenza vaccination in Qatar: A cross-sectional study&lt;/title&gt;&lt;secondary-title&gt;Vaccine&lt;/secondary-title&gt;&lt;/titles&gt;&lt;periodical&gt;&lt;full-title&gt;Vaccine&lt;/full-title&gt;&lt;/periodical&gt;&lt;pages&gt;3821-3828&lt;/pages&gt;&lt;volume&gt;33&lt;/volume&gt;&lt;number&gt;32&lt;/number&gt;&lt;dates&gt;&lt;year&gt;2015&lt;/year&gt;&lt;/dates&gt;&lt;isbn&gt;0264-410X&lt;/isbn&gt;&lt;urls&gt;&lt;/urls&gt;&lt;/record&gt;&lt;/Cite&gt;&lt;/EndNote&gt;</w:instrText>
            </w:r>
            <w:r w:rsidR="006C4A8D" w:rsidRPr="00A13CAF">
              <w:rPr>
                <w:rFonts w:ascii="Book Antiqua" w:hAnsi="Book Antiqua" w:cs="Times New Roman"/>
                <w:b w:val="0"/>
                <w:sz w:val="24"/>
                <w:szCs w:val="24"/>
                <w:vertAlign w:val="superscript"/>
              </w:rPr>
              <w:instrText xml:space="preserve"> </w:instrText>
            </w:r>
            <w:r w:rsidRPr="00A13CAF">
              <w:rPr>
                <w:rFonts w:ascii="Book Antiqua" w:hAnsi="Book Antiqua" w:cs="Times New Roman"/>
                <w:sz w:val="24"/>
                <w:szCs w:val="24"/>
                <w:vertAlign w:val="superscript"/>
              </w:rPr>
              <w:fldChar w:fldCharType="separate"/>
            </w:r>
            <w:r w:rsidR="00736313" w:rsidRPr="00A13CAF">
              <w:rPr>
                <w:rFonts w:ascii="Book Antiqua" w:hAnsi="Book Antiqua" w:cs="Times New Roman"/>
                <w:b w:val="0"/>
                <w:noProof/>
                <w:sz w:val="24"/>
                <w:szCs w:val="24"/>
                <w:vertAlign w:val="superscript"/>
              </w:rPr>
              <w:t>[22]</w:t>
            </w:r>
            <w:r w:rsidRPr="00A13CAF">
              <w:rPr>
                <w:rFonts w:ascii="Book Antiqua" w:hAnsi="Book Antiqua" w:cs="Times New Roman"/>
                <w:sz w:val="24"/>
                <w:szCs w:val="24"/>
                <w:vertAlign w:val="superscript"/>
              </w:rPr>
              <w:fldChar w:fldCharType="end"/>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73010032"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2013</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08717468"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Qatar</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38B5F2D"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 xml:space="preserve">HCWs at a paediatric unit at </w:t>
            </w:r>
            <w:proofErr w:type="spellStart"/>
            <w:r w:rsidRPr="0071045E">
              <w:rPr>
                <w:rFonts w:ascii="Book Antiqua" w:hAnsi="Book Antiqua" w:cs="Times New Roman"/>
                <w:bCs/>
                <w:sz w:val="24"/>
                <w:szCs w:val="24"/>
              </w:rPr>
              <w:t>Hamad</w:t>
            </w:r>
            <w:proofErr w:type="spellEnd"/>
            <w:r w:rsidRPr="0071045E">
              <w:rPr>
                <w:rFonts w:ascii="Book Antiqua" w:hAnsi="Book Antiqua" w:cs="Times New Roman"/>
                <w:bCs/>
                <w:sz w:val="24"/>
                <w:szCs w:val="24"/>
              </w:rPr>
              <w:t xml:space="preserve"> Medical </w:t>
            </w:r>
            <w:r w:rsidRPr="0071045E">
              <w:rPr>
                <w:rFonts w:ascii="Book Antiqua" w:hAnsi="Book Antiqua" w:cs="Times New Roman"/>
                <w:bCs/>
                <w:sz w:val="24"/>
                <w:szCs w:val="24"/>
              </w:rPr>
              <w:lastRenderedPageBreak/>
              <w:t>Corporation in Doha</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14CEE6F7"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lastRenderedPageBreak/>
              <w:t>230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7F4C3F"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NR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E9D07C6"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Influenza</w:t>
            </w: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393FE636"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67.7 (151/230)</w:t>
            </w:r>
          </w:p>
        </w:tc>
      </w:tr>
      <w:tr w:rsidR="00A13CAF" w:rsidRPr="0071045E" w14:paraId="75DFAF25" w14:textId="77777777" w:rsidTr="00A13CAF">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auto"/>
          </w:tcPr>
          <w:p w14:paraId="454336A7" w14:textId="74132B5A" w:rsidR="00A23FA5" w:rsidRPr="0071045E" w:rsidRDefault="00A23FA5" w:rsidP="007C1F3A">
            <w:pPr>
              <w:spacing w:after="0" w:line="360" w:lineRule="auto"/>
              <w:jc w:val="both"/>
              <w:rPr>
                <w:rFonts w:ascii="Book Antiqua" w:hAnsi="Book Antiqua" w:cs="Times New Roman"/>
                <w:b w:val="0"/>
                <w:bCs w:val="0"/>
                <w:sz w:val="24"/>
                <w:szCs w:val="24"/>
              </w:rPr>
            </w:pPr>
            <w:proofErr w:type="spellStart"/>
            <w:r w:rsidRPr="0071045E">
              <w:rPr>
                <w:rFonts w:ascii="Book Antiqua" w:hAnsi="Book Antiqua" w:cs="Times New Roman"/>
                <w:b w:val="0"/>
                <w:bCs w:val="0"/>
                <w:sz w:val="24"/>
                <w:szCs w:val="24"/>
              </w:rPr>
              <w:lastRenderedPageBreak/>
              <w:t>Fakhrawi</w:t>
            </w:r>
            <w:proofErr w:type="spellEnd"/>
            <w:r w:rsidRPr="0071045E">
              <w:rPr>
                <w:rFonts w:ascii="Book Antiqua" w:hAnsi="Book Antiqua" w:cs="Times New Roman"/>
                <w:b w:val="0"/>
                <w:bCs w:val="0"/>
                <w:sz w:val="24"/>
                <w:szCs w:val="24"/>
              </w:rPr>
              <w:t xml:space="preserve"> </w:t>
            </w:r>
            <w:r w:rsidR="00A13CAF">
              <w:rPr>
                <w:rFonts w:ascii="Book Antiqua" w:hAnsi="Book Antiqua" w:cs="Times New Roman"/>
                <w:b w:val="0"/>
                <w:bCs w:val="0"/>
                <w:i/>
                <w:iCs/>
                <w:sz w:val="24"/>
                <w:szCs w:val="24"/>
              </w:rPr>
              <w:t>et al</w:t>
            </w:r>
            <w:r w:rsidRPr="00A13CAF">
              <w:rPr>
                <w:rFonts w:ascii="Book Antiqua" w:hAnsi="Book Antiqua" w:cs="Times New Roman"/>
                <w:sz w:val="24"/>
                <w:szCs w:val="24"/>
                <w:vertAlign w:val="superscript"/>
              </w:rPr>
              <w:fldChar w:fldCharType="begin"/>
            </w:r>
            <w:r w:rsidR="00736313" w:rsidRPr="00A13CAF">
              <w:rPr>
                <w:rFonts w:ascii="Book Antiqua" w:hAnsi="Book Antiqua" w:cs="Times New Roman"/>
                <w:b w:val="0"/>
                <w:sz w:val="24"/>
                <w:szCs w:val="24"/>
                <w:vertAlign w:val="superscript"/>
              </w:rPr>
              <w:instrText xml:space="preserve"> ADDIN EN.CITE &lt;EndNote&gt;&lt;Cite&gt;&lt;RecNum&gt;36&lt;/RecNum&gt;&lt;DisplayText&gt;[67]&lt;/DisplayText&gt;&lt;record&gt;&lt;rec-number&gt;36&lt;/rec-number&gt;&lt;foreign-keys&gt;&lt;key app="EN" db-id="z90e092zmdtf92e2sr7x5axsdadprs5wew5e" timestamp="1343680942"&gt;36&lt;/key&gt;&lt;/foreign-keys&gt;&lt;ref-type name="Journal Article"&gt;17&lt;/ref-type&gt;&lt;contributors&gt;&lt;authors&gt;&lt;author&gt;A Rashid Gatrad&lt;/author&gt;&lt;author&gt;Shuja Shafi&lt;/author&gt;&lt;author&gt;Ziad A Memish&lt;/author&gt;&lt;author&gt;Aziz Sheikh&lt;/author&gt;&lt;/authors&gt;&lt;/contributors&gt;&lt;titles&gt;&lt;title&gt;Hajj and the risk of influenza&lt;/title&gt;&lt;secondary-title&gt;BMJ&lt;/secondary-title&gt;&lt;/titles&gt;&lt;periodical&gt;&lt;full-title&gt;BMJ&lt;/full-title&gt;&lt;/periodical&gt;&lt;pages&gt;1182-1183&lt;/pages&gt;&lt;volume&gt;333&lt;/volume&gt;&lt;number&gt;7580&lt;/number&gt;&lt;dates&gt;&lt;year&gt;2006&lt;/year&gt;&lt;pub-dates&gt;&lt;date&gt;2006-12-07 00:00:00&lt;/date&gt;&lt;/pub-dates&gt;&lt;/dates&gt;&lt;urls&gt;&lt;pdf-urls&gt;&lt;url&gt;http://www.bmj.com/bmj/333/7580/1182.full.pdf&lt;/url&gt;&lt;/pdf-urls&gt;&lt;/urls&gt;&lt;electronic-resource-num&gt;10.1136/bmj.39052.628958.BE&lt;/electronic-resource-num&gt;&lt;/record&gt;&lt;/Cite&gt;&lt;/EndNote&gt;</w:instrText>
            </w:r>
            <w:r w:rsidR="006C4A8D" w:rsidRPr="00A13CAF">
              <w:rPr>
                <w:rFonts w:ascii="Book Antiqua" w:hAnsi="Book Antiqua" w:cs="Times New Roman"/>
                <w:b w:val="0"/>
                <w:sz w:val="24"/>
                <w:szCs w:val="24"/>
                <w:vertAlign w:val="superscript"/>
              </w:rPr>
              <w:instrText xml:space="preserve"> </w:instrText>
            </w:r>
            <w:r w:rsidRPr="00A13CAF">
              <w:rPr>
                <w:rFonts w:ascii="Book Antiqua" w:hAnsi="Book Antiqua" w:cs="Times New Roman"/>
                <w:sz w:val="24"/>
                <w:szCs w:val="24"/>
                <w:vertAlign w:val="superscript"/>
              </w:rPr>
              <w:fldChar w:fldCharType="separate"/>
            </w:r>
            <w:r w:rsidR="00736313" w:rsidRPr="00A13CAF">
              <w:rPr>
                <w:rFonts w:ascii="Book Antiqua" w:hAnsi="Book Antiqua" w:cs="Times New Roman"/>
                <w:b w:val="0"/>
                <w:noProof/>
                <w:sz w:val="24"/>
                <w:szCs w:val="24"/>
                <w:vertAlign w:val="superscript"/>
              </w:rPr>
              <w:t>[67]</w:t>
            </w:r>
            <w:r w:rsidRPr="00A13CAF">
              <w:rPr>
                <w:rFonts w:ascii="Book Antiqua" w:hAnsi="Book Antiqua" w:cs="Times New Roman"/>
                <w:sz w:val="24"/>
                <w:szCs w:val="24"/>
                <w:vertAlign w:val="superscript"/>
              </w:rPr>
              <w:fldChar w:fldCharType="end"/>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3E948447"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2015</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2A368F0"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Bahrain</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1FDB487"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Sickle cell patients attending primary health care centres</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6D0363C0"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230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16AC3F"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NR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EDAAB28"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Pneumococcal</w:t>
            </w: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45E4CED6"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 xml:space="preserve">62.2 (143/230) </w:t>
            </w:r>
          </w:p>
        </w:tc>
      </w:tr>
    </w:tbl>
    <w:p w14:paraId="60707122" w14:textId="77777777" w:rsidR="004B184F" w:rsidRDefault="004B184F" w:rsidP="007C1F3A">
      <w:pPr>
        <w:spacing w:after="0" w:line="360" w:lineRule="auto"/>
        <w:jc w:val="both"/>
        <w:rPr>
          <w:rFonts w:ascii="Book Antiqua" w:hAnsi="Book Antiqua" w:cstheme="majorBidi"/>
          <w:bCs/>
          <w:sz w:val="24"/>
          <w:szCs w:val="24"/>
          <w:lang w:eastAsia="zh-CN"/>
        </w:rPr>
      </w:pPr>
    </w:p>
    <w:p w14:paraId="214F229E" w14:textId="6EFFA52C" w:rsidR="00A23FA5" w:rsidRPr="004B184F" w:rsidRDefault="00A23FA5" w:rsidP="007C1F3A">
      <w:pPr>
        <w:spacing w:after="0" w:line="360" w:lineRule="auto"/>
        <w:jc w:val="both"/>
        <w:rPr>
          <w:rFonts w:ascii="Book Antiqua" w:hAnsi="Book Antiqua" w:cstheme="majorBidi"/>
          <w:bCs/>
          <w:sz w:val="24"/>
          <w:szCs w:val="24"/>
          <w:lang w:eastAsia="zh-CN"/>
        </w:rPr>
      </w:pPr>
      <w:r w:rsidRPr="0071045E">
        <w:rPr>
          <w:rFonts w:ascii="Book Antiqua" w:eastAsia="Calibri" w:hAnsi="Book Antiqua" w:cstheme="majorBidi"/>
          <w:bCs/>
          <w:sz w:val="24"/>
          <w:szCs w:val="24"/>
        </w:rPr>
        <w:t xml:space="preserve">HCW: </w:t>
      </w:r>
      <w:r w:rsidR="004B184F" w:rsidRPr="0071045E">
        <w:rPr>
          <w:rFonts w:ascii="Book Antiqua" w:eastAsia="Calibri" w:hAnsi="Book Antiqua" w:cstheme="majorBidi"/>
          <w:bCs/>
          <w:sz w:val="24"/>
          <w:szCs w:val="24"/>
        </w:rPr>
        <w:t>H</w:t>
      </w:r>
      <w:r w:rsidRPr="0071045E">
        <w:rPr>
          <w:rFonts w:ascii="Book Antiqua" w:eastAsia="Calibri" w:hAnsi="Book Antiqua" w:cstheme="majorBidi"/>
          <w:bCs/>
          <w:sz w:val="24"/>
          <w:szCs w:val="24"/>
        </w:rPr>
        <w:t xml:space="preserve">ealth care workers; NR: </w:t>
      </w:r>
      <w:r w:rsidR="004B184F" w:rsidRPr="0071045E">
        <w:rPr>
          <w:rFonts w:ascii="Book Antiqua" w:eastAsia="Calibri" w:hAnsi="Book Antiqua" w:cstheme="majorBidi"/>
          <w:bCs/>
          <w:sz w:val="24"/>
          <w:szCs w:val="24"/>
        </w:rPr>
        <w:t>N</w:t>
      </w:r>
      <w:r w:rsidRPr="0071045E">
        <w:rPr>
          <w:rFonts w:ascii="Book Antiqua" w:eastAsia="Calibri" w:hAnsi="Book Antiqua" w:cstheme="majorBidi"/>
          <w:bCs/>
          <w:sz w:val="24"/>
          <w:szCs w:val="24"/>
        </w:rPr>
        <w:t>ot recorded</w:t>
      </w:r>
      <w:r w:rsidR="004B184F">
        <w:rPr>
          <w:rFonts w:ascii="Book Antiqua" w:hAnsi="Book Antiqua" w:cstheme="majorBidi" w:hint="eastAsia"/>
          <w:bCs/>
          <w:sz w:val="24"/>
          <w:szCs w:val="24"/>
          <w:lang w:eastAsia="zh-CN"/>
        </w:rPr>
        <w:t>.</w:t>
      </w:r>
    </w:p>
    <w:p w14:paraId="73EFCAC2" w14:textId="77777777" w:rsidR="00A23FA5" w:rsidRPr="0071045E" w:rsidRDefault="00A23FA5" w:rsidP="007C1F3A">
      <w:pPr>
        <w:spacing w:after="0" w:line="360" w:lineRule="auto"/>
        <w:jc w:val="both"/>
        <w:rPr>
          <w:rFonts w:ascii="Book Antiqua" w:hAnsi="Book Antiqua" w:cstheme="majorBidi"/>
          <w:b/>
          <w:sz w:val="24"/>
          <w:szCs w:val="24"/>
        </w:rPr>
        <w:sectPr w:rsidR="00A23FA5" w:rsidRPr="0071045E" w:rsidSect="000D6ED2">
          <w:pgSz w:w="16838" w:h="11906" w:orient="landscape"/>
          <w:pgMar w:top="1440" w:right="1440" w:bottom="1440" w:left="1440" w:header="708" w:footer="708" w:gutter="0"/>
          <w:cols w:space="708"/>
          <w:docGrid w:linePitch="360"/>
        </w:sectPr>
      </w:pPr>
    </w:p>
    <w:tbl>
      <w:tblPr>
        <w:tblStyle w:val="GridTable1Light1"/>
        <w:tblW w:w="10893" w:type="dxa"/>
        <w:jc w:val="center"/>
        <w:tblLayout w:type="fixed"/>
        <w:tblLook w:val="04A0" w:firstRow="1" w:lastRow="0" w:firstColumn="1" w:lastColumn="0" w:noHBand="0" w:noVBand="1"/>
      </w:tblPr>
      <w:tblGrid>
        <w:gridCol w:w="2571"/>
        <w:gridCol w:w="1646"/>
        <w:gridCol w:w="1646"/>
        <w:gridCol w:w="1700"/>
        <w:gridCol w:w="1530"/>
        <w:gridCol w:w="1800"/>
      </w:tblGrid>
      <w:tr w:rsidR="004B184F" w:rsidRPr="0071045E" w14:paraId="797557B7" w14:textId="77777777" w:rsidTr="004B184F">
        <w:trPr>
          <w:cnfStyle w:val="100000000000" w:firstRow="1" w:lastRow="0" w:firstColumn="0" w:lastColumn="0" w:oddVBand="0" w:evenVBand="0" w:oddHBand="0"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0893" w:type="dxa"/>
            <w:gridSpan w:val="6"/>
            <w:tcBorders>
              <w:top w:val="single" w:sz="4" w:space="0" w:color="FFFFFF"/>
              <w:left w:val="single" w:sz="4" w:space="0" w:color="FFFFFF" w:themeColor="background1"/>
              <w:bottom w:val="single" w:sz="4" w:space="0" w:color="auto"/>
              <w:right w:val="single" w:sz="4" w:space="0" w:color="FFFFFF"/>
            </w:tcBorders>
          </w:tcPr>
          <w:p w14:paraId="514259A1" w14:textId="77777777" w:rsidR="00A23FA5" w:rsidRPr="0071045E" w:rsidRDefault="00A23FA5" w:rsidP="007C1F3A">
            <w:pPr>
              <w:spacing w:after="0" w:line="360" w:lineRule="auto"/>
              <w:jc w:val="both"/>
              <w:rPr>
                <w:rFonts w:ascii="Book Antiqua" w:hAnsi="Book Antiqua" w:cs="Times New Roman"/>
                <w:bCs w:val="0"/>
                <w:sz w:val="24"/>
                <w:szCs w:val="24"/>
              </w:rPr>
            </w:pPr>
            <w:r w:rsidRPr="0071045E">
              <w:rPr>
                <w:rFonts w:ascii="Book Antiqua" w:hAnsi="Book Antiqua" w:cs="Times New Roman"/>
                <w:bCs w:val="0"/>
                <w:sz w:val="24"/>
                <w:szCs w:val="24"/>
              </w:rPr>
              <w:lastRenderedPageBreak/>
              <w:t xml:space="preserve">Table 2 Demographic characteristics of surveyed participants, and their vaccination uptake </w:t>
            </w:r>
          </w:p>
        </w:tc>
      </w:tr>
      <w:tr w:rsidR="004B184F" w:rsidRPr="0071045E" w14:paraId="09B2C880" w14:textId="77777777" w:rsidTr="004B184F">
        <w:trPr>
          <w:trHeight w:val="1302"/>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shd w:val="clear" w:color="auto" w:fill="auto"/>
          </w:tcPr>
          <w:p w14:paraId="25B30CB4" w14:textId="77777777" w:rsidR="00A23FA5" w:rsidRPr="0071045E" w:rsidRDefault="00A23FA5" w:rsidP="007C1F3A">
            <w:pPr>
              <w:spacing w:after="0" w:line="360" w:lineRule="auto"/>
              <w:jc w:val="both"/>
              <w:rPr>
                <w:rFonts w:ascii="Book Antiqua" w:hAnsi="Book Antiqua" w:cs="Times New Roman"/>
                <w:b w:val="0"/>
                <w:sz w:val="24"/>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60FB2DBB"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r w:rsidRPr="0071045E">
              <w:rPr>
                <w:rFonts w:ascii="Book Antiqua" w:hAnsi="Book Antiqua" w:cs="Times New Roman"/>
                <w:b/>
                <w:sz w:val="24"/>
                <w:szCs w:val="24"/>
              </w:rPr>
              <w:t>N (%)</w:t>
            </w: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1F163EB2"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r w:rsidRPr="0071045E">
              <w:rPr>
                <w:rFonts w:ascii="Book Antiqua" w:hAnsi="Book Antiqua" w:cs="Times New Roman"/>
                <w:b/>
                <w:sz w:val="24"/>
                <w:szCs w:val="24"/>
              </w:rPr>
              <w:t xml:space="preserve">Influenza vaccine </w:t>
            </w:r>
            <w:r w:rsidRPr="004B184F">
              <w:rPr>
                <w:rFonts w:ascii="Book Antiqua" w:hAnsi="Book Antiqua" w:cs="Times New Roman"/>
                <w:b/>
                <w:i/>
                <w:sz w:val="24"/>
                <w:szCs w:val="24"/>
              </w:rPr>
              <w:t>n</w:t>
            </w:r>
            <w:r w:rsidRPr="0071045E">
              <w:rPr>
                <w:rFonts w:ascii="Book Antiqua" w:hAnsi="Book Antiqua" w:cs="Times New Roman"/>
                <w:b/>
                <w:sz w:val="24"/>
                <w:szCs w:val="24"/>
              </w:rPr>
              <w:t xml:space="preserve"> (%) </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336FEB63"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r w:rsidRPr="0071045E">
              <w:rPr>
                <w:rFonts w:ascii="Book Antiqua" w:hAnsi="Book Antiqua" w:cs="Times New Roman"/>
                <w:b/>
                <w:sz w:val="24"/>
                <w:szCs w:val="24"/>
              </w:rPr>
              <w:t>Pneumococcal vaccine</w:t>
            </w:r>
            <w:r w:rsidRPr="0071045E">
              <w:rPr>
                <w:rFonts w:ascii="Book Antiqua" w:hAnsi="Book Antiqua"/>
                <w:sz w:val="24"/>
                <w:szCs w:val="24"/>
              </w:rPr>
              <w:t xml:space="preserve"> </w:t>
            </w:r>
            <w:r w:rsidRPr="004B184F">
              <w:rPr>
                <w:rFonts w:ascii="Book Antiqua" w:hAnsi="Book Antiqua" w:cs="Times New Roman"/>
                <w:b/>
                <w:i/>
                <w:sz w:val="24"/>
                <w:szCs w:val="24"/>
              </w:rPr>
              <w:t xml:space="preserve">n </w:t>
            </w:r>
            <w:r w:rsidRPr="0071045E">
              <w:rPr>
                <w:rFonts w:ascii="Book Antiqua" w:hAnsi="Book Antiqua" w:cs="Times New Roman"/>
                <w:b/>
                <w:sz w:val="24"/>
                <w:szCs w:val="24"/>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7A5FBB2"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r w:rsidRPr="0071045E">
              <w:rPr>
                <w:rFonts w:ascii="Book Antiqua" w:hAnsi="Book Antiqua" w:cs="Times New Roman"/>
                <w:b/>
                <w:sz w:val="24"/>
                <w:szCs w:val="24"/>
              </w:rPr>
              <w:t>Pertussis vaccine</w:t>
            </w:r>
            <w:r w:rsidRPr="0071045E">
              <w:rPr>
                <w:rFonts w:ascii="Book Antiqua" w:hAnsi="Book Antiqua"/>
                <w:sz w:val="24"/>
                <w:szCs w:val="24"/>
              </w:rPr>
              <w:t xml:space="preserve"> </w:t>
            </w:r>
            <w:r w:rsidRPr="004B184F">
              <w:rPr>
                <w:rFonts w:ascii="Book Antiqua" w:hAnsi="Book Antiqua" w:cs="Times New Roman"/>
                <w:b/>
                <w:i/>
                <w:sz w:val="24"/>
                <w:szCs w:val="24"/>
              </w:rPr>
              <w:t>n</w:t>
            </w:r>
            <w:r w:rsidRPr="0071045E">
              <w:rPr>
                <w:rFonts w:ascii="Book Antiqua" w:hAnsi="Book Antiqua" w:cs="Times New Roman"/>
                <w:b/>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B5C77C"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r w:rsidRPr="0071045E">
              <w:rPr>
                <w:rFonts w:ascii="Book Antiqua" w:hAnsi="Book Antiqua" w:cs="Times New Roman"/>
                <w:b/>
                <w:sz w:val="24"/>
                <w:szCs w:val="24"/>
              </w:rPr>
              <w:t xml:space="preserve">Meningococcal vaccine </w:t>
            </w:r>
            <w:r w:rsidRPr="004B184F">
              <w:rPr>
                <w:rFonts w:ascii="Book Antiqua" w:hAnsi="Book Antiqua" w:cs="Times New Roman"/>
                <w:b/>
                <w:i/>
                <w:sz w:val="24"/>
                <w:szCs w:val="24"/>
              </w:rPr>
              <w:t>n</w:t>
            </w:r>
            <w:r w:rsidRPr="0071045E">
              <w:rPr>
                <w:rFonts w:ascii="Book Antiqua" w:hAnsi="Book Antiqua" w:cs="Times New Roman"/>
                <w:b/>
                <w:sz w:val="24"/>
                <w:szCs w:val="24"/>
              </w:rPr>
              <w:t xml:space="preserve"> (%)</w:t>
            </w:r>
          </w:p>
        </w:tc>
      </w:tr>
      <w:tr w:rsidR="004B184F" w:rsidRPr="0071045E" w14:paraId="4C6A720D" w14:textId="77777777" w:rsidTr="004B184F">
        <w:trPr>
          <w:trHeight w:val="206"/>
          <w:jc w:val="center"/>
        </w:trPr>
        <w:tc>
          <w:tcPr>
            <w:cnfStyle w:val="001000000000" w:firstRow="0" w:lastRow="0" w:firstColumn="1" w:lastColumn="0" w:oddVBand="0" w:evenVBand="0" w:oddHBand="0" w:evenHBand="0" w:firstRowFirstColumn="0" w:firstRowLastColumn="0" w:lastRowFirstColumn="0" w:lastRowLastColumn="0"/>
            <w:tcW w:w="4217" w:type="dxa"/>
            <w:gridSpan w:val="2"/>
            <w:tcBorders>
              <w:top w:val="single" w:sz="4" w:space="0" w:color="auto"/>
              <w:left w:val="single" w:sz="4" w:space="0" w:color="auto"/>
              <w:bottom w:val="single" w:sz="4" w:space="0" w:color="auto"/>
              <w:right w:val="single" w:sz="4" w:space="0" w:color="auto"/>
            </w:tcBorders>
          </w:tcPr>
          <w:p w14:paraId="466A11E7" w14:textId="77777777" w:rsidR="00A23FA5" w:rsidRPr="0071045E" w:rsidRDefault="00A23FA5" w:rsidP="007C1F3A">
            <w:pPr>
              <w:spacing w:after="0" w:line="360" w:lineRule="auto"/>
              <w:jc w:val="both"/>
              <w:rPr>
                <w:rFonts w:ascii="Book Antiqua" w:hAnsi="Book Antiqua" w:cs="Times New Roman"/>
                <w:sz w:val="24"/>
                <w:szCs w:val="24"/>
              </w:rPr>
            </w:pPr>
            <w:r w:rsidRPr="0071045E">
              <w:rPr>
                <w:rFonts w:ascii="Book Antiqua" w:hAnsi="Book Antiqua" w:cs="Times New Roman"/>
                <w:sz w:val="24"/>
                <w:szCs w:val="24"/>
              </w:rPr>
              <w:t>Overall</w:t>
            </w:r>
          </w:p>
        </w:tc>
        <w:tc>
          <w:tcPr>
            <w:tcW w:w="1646" w:type="dxa"/>
            <w:tcBorders>
              <w:top w:val="single" w:sz="4" w:space="0" w:color="auto"/>
              <w:left w:val="single" w:sz="4" w:space="0" w:color="auto"/>
              <w:bottom w:val="single" w:sz="4" w:space="0" w:color="auto"/>
              <w:right w:val="single" w:sz="4" w:space="0" w:color="auto"/>
            </w:tcBorders>
          </w:tcPr>
          <w:p w14:paraId="6E3DA8A7"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r w:rsidRPr="0071045E">
              <w:rPr>
                <w:rFonts w:ascii="Book Antiqua" w:hAnsi="Book Antiqua" w:cs="Times New Roman"/>
                <w:sz w:val="24"/>
                <w:szCs w:val="24"/>
              </w:rPr>
              <w:t>300 (17)</w:t>
            </w:r>
          </w:p>
        </w:tc>
        <w:tc>
          <w:tcPr>
            <w:tcW w:w="1700" w:type="dxa"/>
            <w:tcBorders>
              <w:top w:val="single" w:sz="4" w:space="0" w:color="auto"/>
              <w:left w:val="single" w:sz="4" w:space="0" w:color="auto"/>
              <w:bottom w:val="single" w:sz="4" w:space="0" w:color="auto"/>
              <w:right w:val="single" w:sz="4" w:space="0" w:color="auto"/>
            </w:tcBorders>
          </w:tcPr>
          <w:p w14:paraId="4E7BF16C"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r w:rsidRPr="0071045E">
              <w:rPr>
                <w:rFonts w:ascii="Book Antiqua" w:hAnsi="Book Antiqua" w:cs="Times New Roman"/>
                <w:sz w:val="24"/>
                <w:szCs w:val="24"/>
              </w:rPr>
              <w:t>397 (22)</w:t>
            </w:r>
          </w:p>
        </w:tc>
        <w:tc>
          <w:tcPr>
            <w:tcW w:w="1530" w:type="dxa"/>
            <w:tcBorders>
              <w:top w:val="single" w:sz="4" w:space="0" w:color="auto"/>
              <w:left w:val="single" w:sz="4" w:space="0" w:color="auto"/>
              <w:bottom w:val="single" w:sz="4" w:space="0" w:color="auto"/>
              <w:right w:val="single" w:sz="4" w:space="0" w:color="auto"/>
            </w:tcBorders>
          </w:tcPr>
          <w:p w14:paraId="03E9A5A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r w:rsidRPr="0071045E">
              <w:rPr>
                <w:rFonts w:ascii="Book Antiqua" w:hAnsi="Book Antiqua" w:cs="Times New Roman"/>
                <w:sz w:val="24"/>
                <w:szCs w:val="24"/>
              </w:rPr>
              <w:t>296 (16)</w:t>
            </w:r>
          </w:p>
        </w:tc>
        <w:tc>
          <w:tcPr>
            <w:tcW w:w="1800" w:type="dxa"/>
            <w:tcBorders>
              <w:top w:val="single" w:sz="4" w:space="0" w:color="auto"/>
              <w:left w:val="single" w:sz="4" w:space="0" w:color="auto"/>
              <w:bottom w:val="single" w:sz="4" w:space="0" w:color="auto"/>
              <w:right w:val="single" w:sz="4" w:space="0" w:color="auto"/>
            </w:tcBorders>
          </w:tcPr>
          <w:p w14:paraId="35850DAD"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363 (20)</w:t>
            </w:r>
          </w:p>
        </w:tc>
      </w:tr>
      <w:tr w:rsidR="004B184F" w:rsidRPr="0071045E" w14:paraId="744D403A" w14:textId="77777777" w:rsidTr="004B184F">
        <w:trPr>
          <w:trHeight w:val="188"/>
          <w:jc w:val="center"/>
        </w:trPr>
        <w:tc>
          <w:tcPr>
            <w:cnfStyle w:val="001000000000" w:firstRow="0" w:lastRow="0" w:firstColumn="1" w:lastColumn="0" w:oddVBand="0" w:evenVBand="0" w:oddHBand="0" w:evenHBand="0" w:firstRowFirstColumn="0" w:firstRowLastColumn="0" w:lastRowFirstColumn="0" w:lastRowLastColumn="0"/>
            <w:tcW w:w="10893" w:type="dxa"/>
            <w:gridSpan w:val="6"/>
            <w:tcBorders>
              <w:top w:val="single" w:sz="4" w:space="0" w:color="auto"/>
              <w:left w:val="single" w:sz="4" w:space="0" w:color="auto"/>
              <w:bottom w:val="single" w:sz="4" w:space="0" w:color="auto"/>
              <w:right w:val="single" w:sz="4" w:space="0" w:color="auto"/>
            </w:tcBorders>
          </w:tcPr>
          <w:p w14:paraId="2DD23523" w14:textId="77777777" w:rsidR="00A23FA5" w:rsidRPr="0071045E" w:rsidRDefault="00A23FA5" w:rsidP="007C1F3A">
            <w:pPr>
              <w:spacing w:after="0" w:line="360" w:lineRule="auto"/>
              <w:jc w:val="both"/>
              <w:rPr>
                <w:rFonts w:ascii="Book Antiqua" w:hAnsi="Book Antiqua" w:cs="Times New Roman"/>
                <w:sz w:val="24"/>
                <w:szCs w:val="24"/>
              </w:rPr>
            </w:pPr>
            <w:r w:rsidRPr="0071045E">
              <w:rPr>
                <w:rFonts w:ascii="Book Antiqua" w:hAnsi="Book Antiqua" w:cs="Times New Roman"/>
                <w:sz w:val="24"/>
                <w:szCs w:val="24"/>
              </w:rPr>
              <w:t>Age</w:t>
            </w:r>
          </w:p>
        </w:tc>
      </w:tr>
      <w:tr w:rsidR="004B184F" w:rsidRPr="0071045E" w14:paraId="2D39080C" w14:textId="77777777" w:rsidTr="004B184F">
        <w:trPr>
          <w:trHeight w:val="183"/>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52A5D9F8" w14:textId="77777777" w:rsidR="00A23FA5" w:rsidRPr="0071045E" w:rsidRDefault="00A23FA5" w:rsidP="007C1F3A">
            <w:pPr>
              <w:spacing w:after="0" w:line="360" w:lineRule="auto"/>
              <w:jc w:val="both"/>
              <w:rPr>
                <w:rFonts w:ascii="Book Antiqua" w:hAnsi="Book Antiqua" w:cs="Times New Roman"/>
                <w:b w:val="0"/>
                <w:bCs w:val="0"/>
                <w:sz w:val="24"/>
                <w:szCs w:val="24"/>
              </w:rPr>
            </w:pPr>
            <w:r w:rsidRPr="0071045E">
              <w:rPr>
                <w:rFonts w:ascii="Book Antiqua" w:hAnsi="Book Antiqua" w:cs="Times New Roman"/>
                <w:b w:val="0"/>
                <w:bCs w:val="0"/>
                <w:sz w:val="24"/>
                <w:szCs w:val="24"/>
              </w:rPr>
              <w:t>16-36</w:t>
            </w:r>
          </w:p>
        </w:tc>
        <w:tc>
          <w:tcPr>
            <w:tcW w:w="1646" w:type="dxa"/>
            <w:tcBorders>
              <w:top w:val="single" w:sz="4" w:space="0" w:color="auto"/>
              <w:left w:val="single" w:sz="4" w:space="0" w:color="auto"/>
              <w:bottom w:val="single" w:sz="4" w:space="0" w:color="auto"/>
              <w:right w:val="single" w:sz="4" w:space="0" w:color="auto"/>
            </w:tcBorders>
          </w:tcPr>
          <w:p w14:paraId="3FA7E452"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1578 (87)</w:t>
            </w:r>
          </w:p>
        </w:tc>
        <w:tc>
          <w:tcPr>
            <w:tcW w:w="1646" w:type="dxa"/>
            <w:tcBorders>
              <w:top w:val="single" w:sz="4" w:space="0" w:color="auto"/>
              <w:left w:val="single" w:sz="4" w:space="0" w:color="auto"/>
              <w:bottom w:val="single" w:sz="4" w:space="0" w:color="auto"/>
              <w:right w:val="single" w:sz="4" w:space="0" w:color="auto"/>
            </w:tcBorders>
          </w:tcPr>
          <w:p w14:paraId="26EF06D7"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243 (15)</w:t>
            </w:r>
          </w:p>
        </w:tc>
        <w:tc>
          <w:tcPr>
            <w:tcW w:w="1700" w:type="dxa"/>
            <w:tcBorders>
              <w:top w:val="single" w:sz="4" w:space="0" w:color="auto"/>
              <w:left w:val="single" w:sz="4" w:space="0" w:color="auto"/>
              <w:bottom w:val="single" w:sz="4" w:space="0" w:color="auto"/>
              <w:right w:val="single" w:sz="4" w:space="0" w:color="auto"/>
            </w:tcBorders>
          </w:tcPr>
          <w:p w14:paraId="3AE632E8"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342 (23)</w:t>
            </w:r>
          </w:p>
        </w:tc>
        <w:tc>
          <w:tcPr>
            <w:tcW w:w="1530" w:type="dxa"/>
            <w:tcBorders>
              <w:top w:val="single" w:sz="4" w:space="0" w:color="auto"/>
              <w:left w:val="single" w:sz="4" w:space="0" w:color="auto"/>
              <w:bottom w:val="single" w:sz="4" w:space="0" w:color="auto"/>
              <w:right w:val="single" w:sz="4" w:space="0" w:color="auto"/>
            </w:tcBorders>
          </w:tcPr>
          <w:p w14:paraId="2C3BCF17"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250 (16)</w:t>
            </w:r>
          </w:p>
        </w:tc>
        <w:tc>
          <w:tcPr>
            <w:tcW w:w="1800" w:type="dxa"/>
            <w:tcBorders>
              <w:top w:val="single" w:sz="4" w:space="0" w:color="auto"/>
              <w:left w:val="single" w:sz="4" w:space="0" w:color="auto"/>
              <w:bottom w:val="single" w:sz="4" w:space="0" w:color="auto"/>
              <w:right w:val="single" w:sz="4" w:space="0" w:color="auto"/>
            </w:tcBorders>
          </w:tcPr>
          <w:p w14:paraId="0D8472E9"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330 (21)</w:t>
            </w:r>
          </w:p>
        </w:tc>
      </w:tr>
      <w:tr w:rsidR="004B184F" w:rsidRPr="0071045E" w14:paraId="64929BE5" w14:textId="77777777" w:rsidTr="004B184F">
        <w:trPr>
          <w:trHeight w:val="183"/>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7FF67F0F" w14:textId="77777777" w:rsidR="00A23FA5" w:rsidRPr="0071045E" w:rsidRDefault="00A23FA5" w:rsidP="007C1F3A">
            <w:pPr>
              <w:spacing w:after="0" w:line="360" w:lineRule="auto"/>
              <w:jc w:val="both"/>
              <w:rPr>
                <w:rFonts w:ascii="Book Antiqua" w:hAnsi="Book Antiqua" w:cs="Times New Roman"/>
                <w:b w:val="0"/>
                <w:bCs w:val="0"/>
                <w:sz w:val="24"/>
                <w:szCs w:val="24"/>
              </w:rPr>
            </w:pPr>
            <w:r w:rsidRPr="0071045E">
              <w:rPr>
                <w:rFonts w:ascii="Book Antiqua" w:hAnsi="Book Antiqua" w:cs="Times New Roman"/>
                <w:b w:val="0"/>
                <w:bCs w:val="0"/>
                <w:sz w:val="24"/>
                <w:szCs w:val="24"/>
              </w:rPr>
              <w:t>37-55</w:t>
            </w:r>
          </w:p>
        </w:tc>
        <w:tc>
          <w:tcPr>
            <w:tcW w:w="1646" w:type="dxa"/>
            <w:tcBorders>
              <w:top w:val="single" w:sz="4" w:space="0" w:color="auto"/>
              <w:left w:val="single" w:sz="4" w:space="0" w:color="auto"/>
              <w:bottom w:val="single" w:sz="4" w:space="0" w:color="auto"/>
              <w:right w:val="single" w:sz="4" w:space="0" w:color="auto"/>
            </w:tcBorders>
          </w:tcPr>
          <w:p w14:paraId="2E756653"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218 (12)</w:t>
            </w:r>
          </w:p>
        </w:tc>
        <w:tc>
          <w:tcPr>
            <w:tcW w:w="1646" w:type="dxa"/>
            <w:tcBorders>
              <w:top w:val="single" w:sz="4" w:space="0" w:color="auto"/>
              <w:left w:val="single" w:sz="4" w:space="0" w:color="auto"/>
              <w:bottom w:val="single" w:sz="4" w:space="0" w:color="auto"/>
              <w:right w:val="single" w:sz="4" w:space="0" w:color="auto"/>
            </w:tcBorders>
          </w:tcPr>
          <w:p w14:paraId="68E34C00"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50 (23)</w:t>
            </w:r>
          </w:p>
        </w:tc>
        <w:tc>
          <w:tcPr>
            <w:tcW w:w="1700" w:type="dxa"/>
            <w:tcBorders>
              <w:top w:val="single" w:sz="4" w:space="0" w:color="auto"/>
              <w:left w:val="single" w:sz="4" w:space="0" w:color="auto"/>
              <w:bottom w:val="single" w:sz="4" w:space="0" w:color="auto"/>
              <w:right w:val="single" w:sz="4" w:space="0" w:color="auto"/>
            </w:tcBorders>
          </w:tcPr>
          <w:p w14:paraId="72E791A2"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50 (23)</w:t>
            </w:r>
          </w:p>
        </w:tc>
        <w:tc>
          <w:tcPr>
            <w:tcW w:w="1530" w:type="dxa"/>
            <w:tcBorders>
              <w:top w:val="single" w:sz="4" w:space="0" w:color="auto"/>
              <w:left w:val="single" w:sz="4" w:space="0" w:color="auto"/>
              <w:bottom w:val="single" w:sz="4" w:space="0" w:color="auto"/>
              <w:right w:val="single" w:sz="4" w:space="0" w:color="auto"/>
            </w:tcBorders>
          </w:tcPr>
          <w:p w14:paraId="38CAFACC"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46 (21)</w:t>
            </w:r>
          </w:p>
        </w:tc>
        <w:tc>
          <w:tcPr>
            <w:tcW w:w="1800" w:type="dxa"/>
            <w:tcBorders>
              <w:top w:val="single" w:sz="4" w:space="0" w:color="auto"/>
              <w:left w:val="single" w:sz="4" w:space="0" w:color="auto"/>
              <w:bottom w:val="single" w:sz="4" w:space="0" w:color="auto"/>
              <w:right w:val="single" w:sz="4" w:space="0" w:color="auto"/>
            </w:tcBorders>
          </w:tcPr>
          <w:p w14:paraId="5E044331"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28 (13)</w:t>
            </w:r>
          </w:p>
        </w:tc>
      </w:tr>
      <w:tr w:rsidR="004B184F" w:rsidRPr="0071045E" w14:paraId="42DC9819" w14:textId="77777777" w:rsidTr="004B184F">
        <w:trPr>
          <w:trHeight w:val="183"/>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67738C03" w14:textId="1D02EA7D" w:rsidR="00A23FA5" w:rsidRPr="0071045E" w:rsidRDefault="00A23FA5" w:rsidP="007C1F3A">
            <w:pPr>
              <w:spacing w:after="0" w:line="360" w:lineRule="auto"/>
              <w:jc w:val="both"/>
              <w:rPr>
                <w:rFonts w:ascii="Book Antiqua" w:hAnsi="Book Antiqua" w:cs="Times New Roman"/>
                <w:b w:val="0"/>
                <w:bCs w:val="0"/>
                <w:sz w:val="24"/>
                <w:szCs w:val="24"/>
                <w:lang w:eastAsia="zh-CN"/>
              </w:rPr>
            </w:pPr>
            <w:r w:rsidRPr="0071045E">
              <w:rPr>
                <w:rFonts w:ascii="Book Antiqua" w:hAnsi="Book Antiqua" w:cs="Times New Roman"/>
                <w:b w:val="0"/>
                <w:bCs w:val="0"/>
                <w:sz w:val="24"/>
                <w:szCs w:val="24"/>
              </w:rPr>
              <w:t>≥</w:t>
            </w:r>
            <w:r w:rsidR="004B184F">
              <w:rPr>
                <w:rFonts w:ascii="Book Antiqua" w:hAnsi="Book Antiqua" w:cs="Times New Roman" w:hint="eastAsia"/>
                <w:b w:val="0"/>
                <w:bCs w:val="0"/>
                <w:sz w:val="24"/>
                <w:szCs w:val="24"/>
                <w:lang w:eastAsia="zh-CN"/>
              </w:rPr>
              <w:t xml:space="preserve"> </w:t>
            </w:r>
            <w:r w:rsidR="004B184F">
              <w:rPr>
                <w:rFonts w:ascii="Book Antiqua" w:hAnsi="Book Antiqua" w:cs="Times New Roman"/>
                <w:b w:val="0"/>
                <w:bCs w:val="0"/>
                <w:sz w:val="24"/>
                <w:szCs w:val="24"/>
              </w:rPr>
              <w:t xml:space="preserve">56 </w:t>
            </w:r>
            <w:proofErr w:type="spellStart"/>
            <w:r w:rsidR="004B184F">
              <w:rPr>
                <w:rFonts w:ascii="Book Antiqua" w:hAnsi="Book Antiqua" w:cs="Times New Roman"/>
                <w:b w:val="0"/>
                <w:bCs w:val="0"/>
                <w:sz w:val="24"/>
                <w:szCs w:val="24"/>
              </w:rPr>
              <w:t>yr</w:t>
            </w:r>
            <w:proofErr w:type="spellEnd"/>
          </w:p>
        </w:tc>
        <w:tc>
          <w:tcPr>
            <w:tcW w:w="1646" w:type="dxa"/>
            <w:tcBorders>
              <w:top w:val="single" w:sz="4" w:space="0" w:color="auto"/>
              <w:left w:val="single" w:sz="4" w:space="0" w:color="auto"/>
              <w:bottom w:val="single" w:sz="4" w:space="0" w:color="auto"/>
              <w:right w:val="single" w:sz="4" w:space="0" w:color="auto"/>
            </w:tcBorders>
          </w:tcPr>
          <w:p w14:paraId="56CF378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18 (1)</w:t>
            </w:r>
          </w:p>
        </w:tc>
        <w:tc>
          <w:tcPr>
            <w:tcW w:w="1646" w:type="dxa"/>
            <w:tcBorders>
              <w:top w:val="single" w:sz="4" w:space="0" w:color="auto"/>
              <w:left w:val="single" w:sz="4" w:space="0" w:color="auto"/>
              <w:bottom w:val="single" w:sz="4" w:space="0" w:color="auto"/>
              <w:right w:val="single" w:sz="4" w:space="0" w:color="auto"/>
            </w:tcBorders>
          </w:tcPr>
          <w:p w14:paraId="66928AE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7 (39)</w:t>
            </w:r>
          </w:p>
        </w:tc>
        <w:tc>
          <w:tcPr>
            <w:tcW w:w="1700" w:type="dxa"/>
            <w:tcBorders>
              <w:top w:val="single" w:sz="4" w:space="0" w:color="auto"/>
              <w:left w:val="single" w:sz="4" w:space="0" w:color="auto"/>
              <w:bottom w:val="single" w:sz="4" w:space="0" w:color="auto"/>
              <w:right w:val="single" w:sz="4" w:space="0" w:color="auto"/>
            </w:tcBorders>
          </w:tcPr>
          <w:p w14:paraId="1EE80E6C"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5 (28)</w:t>
            </w:r>
          </w:p>
        </w:tc>
        <w:tc>
          <w:tcPr>
            <w:tcW w:w="1530" w:type="dxa"/>
            <w:tcBorders>
              <w:top w:val="single" w:sz="4" w:space="0" w:color="auto"/>
              <w:left w:val="single" w:sz="4" w:space="0" w:color="auto"/>
              <w:bottom w:val="single" w:sz="4" w:space="0" w:color="auto"/>
              <w:right w:val="single" w:sz="4" w:space="0" w:color="auto"/>
            </w:tcBorders>
          </w:tcPr>
          <w:p w14:paraId="477E0FC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0 (0)</w:t>
            </w:r>
          </w:p>
        </w:tc>
        <w:tc>
          <w:tcPr>
            <w:tcW w:w="1800" w:type="dxa"/>
            <w:tcBorders>
              <w:top w:val="single" w:sz="4" w:space="0" w:color="auto"/>
              <w:left w:val="single" w:sz="4" w:space="0" w:color="auto"/>
              <w:bottom w:val="single" w:sz="4" w:space="0" w:color="auto"/>
              <w:right w:val="single" w:sz="4" w:space="0" w:color="auto"/>
            </w:tcBorders>
          </w:tcPr>
          <w:p w14:paraId="4A3087F5"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5 (28)</w:t>
            </w:r>
          </w:p>
        </w:tc>
      </w:tr>
      <w:tr w:rsidR="004B184F" w:rsidRPr="0071045E" w14:paraId="2880B2F0" w14:textId="77777777" w:rsidTr="004B184F">
        <w:trPr>
          <w:trHeight w:val="239"/>
          <w:jc w:val="center"/>
        </w:trPr>
        <w:tc>
          <w:tcPr>
            <w:cnfStyle w:val="001000000000" w:firstRow="0" w:lastRow="0" w:firstColumn="1" w:lastColumn="0" w:oddVBand="0" w:evenVBand="0" w:oddHBand="0" w:evenHBand="0" w:firstRowFirstColumn="0" w:firstRowLastColumn="0" w:lastRowFirstColumn="0" w:lastRowLastColumn="0"/>
            <w:tcW w:w="10893" w:type="dxa"/>
            <w:gridSpan w:val="6"/>
            <w:tcBorders>
              <w:top w:val="single" w:sz="4" w:space="0" w:color="auto"/>
              <w:left w:val="single" w:sz="4" w:space="0" w:color="auto"/>
              <w:bottom w:val="single" w:sz="4" w:space="0" w:color="auto"/>
              <w:right w:val="single" w:sz="4" w:space="0" w:color="auto"/>
            </w:tcBorders>
          </w:tcPr>
          <w:p w14:paraId="23C3C59C" w14:textId="77777777" w:rsidR="00A23FA5" w:rsidRPr="0071045E" w:rsidRDefault="00A23FA5" w:rsidP="007C1F3A">
            <w:pPr>
              <w:spacing w:after="0" w:line="360" w:lineRule="auto"/>
              <w:jc w:val="both"/>
              <w:rPr>
                <w:rFonts w:ascii="Book Antiqua" w:hAnsi="Book Antiqua" w:cs="Times New Roman"/>
                <w:sz w:val="24"/>
                <w:szCs w:val="24"/>
              </w:rPr>
            </w:pPr>
          </w:p>
        </w:tc>
      </w:tr>
      <w:tr w:rsidR="004B184F" w:rsidRPr="0071045E" w14:paraId="54B96197" w14:textId="77777777" w:rsidTr="004B184F">
        <w:trPr>
          <w:trHeight w:val="239"/>
          <w:jc w:val="center"/>
        </w:trPr>
        <w:tc>
          <w:tcPr>
            <w:cnfStyle w:val="001000000000" w:firstRow="0" w:lastRow="0" w:firstColumn="1" w:lastColumn="0" w:oddVBand="0" w:evenVBand="0" w:oddHBand="0" w:evenHBand="0" w:firstRowFirstColumn="0" w:firstRowLastColumn="0" w:lastRowFirstColumn="0" w:lastRowLastColumn="0"/>
            <w:tcW w:w="10893" w:type="dxa"/>
            <w:gridSpan w:val="6"/>
            <w:tcBorders>
              <w:top w:val="single" w:sz="4" w:space="0" w:color="auto"/>
              <w:left w:val="single" w:sz="4" w:space="0" w:color="auto"/>
              <w:bottom w:val="single" w:sz="4" w:space="0" w:color="auto"/>
              <w:right w:val="single" w:sz="4" w:space="0" w:color="auto"/>
            </w:tcBorders>
          </w:tcPr>
          <w:p w14:paraId="6C5D5CAE" w14:textId="77777777" w:rsidR="00A23FA5" w:rsidRPr="0071045E" w:rsidRDefault="00A23FA5" w:rsidP="007C1F3A">
            <w:pPr>
              <w:spacing w:after="0" w:line="360" w:lineRule="auto"/>
              <w:jc w:val="both"/>
              <w:rPr>
                <w:rFonts w:ascii="Book Antiqua" w:hAnsi="Book Antiqua" w:cs="Times New Roman"/>
                <w:sz w:val="24"/>
                <w:szCs w:val="24"/>
              </w:rPr>
            </w:pPr>
            <w:r w:rsidRPr="0071045E">
              <w:rPr>
                <w:rFonts w:ascii="Book Antiqua" w:hAnsi="Book Antiqua" w:cs="Times New Roman"/>
                <w:sz w:val="24"/>
                <w:szCs w:val="24"/>
              </w:rPr>
              <w:t xml:space="preserve">Gender </w:t>
            </w:r>
          </w:p>
        </w:tc>
      </w:tr>
      <w:tr w:rsidR="004B184F" w:rsidRPr="0071045E" w14:paraId="067B9012" w14:textId="77777777" w:rsidTr="004B184F">
        <w:trPr>
          <w:trHeight w:val="89"/>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66E1CAB9" w14:textId="77777777" w:rsidR="00A23FA5" w:rsidRPr="0071045E" w:rsidRDefault="00A23FA5" w:rsidP="007C1F3A">
            <w:pPr>
              <w:spacing w:after="0" w:line="360" w:lineRule="auto"/>
              <w:jc w:val="both"/>
              <w:rPr>
                <w:rFonts w:ascii="Book Antiqua" w:hAnsi="Book Antiqua" w:cs="Times New Roman"/>
                <w:b w:val="0"/>
                <w:bCs w:val="0"/>
                <w:sz w:val="24"/>
                <w:szCs w:val="24"/>
              </w:rPr>
            </w:pPr>
            <w:r w:rsidRPr="0071045E">
              <w:rPr>
                <w:rFonts w:ascii="Book Antiqua" w:hAnsi="Book Antiqua" w:cs="Times New Roman"/>
                <w:b w:val="0"/>
                <w:bCs w:val="0"/>
                <w:sz w:val="24"/>
                <w:szCs w:val="24"/>
              </w:rPr>
              <w:t>Male</w:t>
            </w:r>
          </w:p>
        </w:tc>
        <w:tc>
          <w:tcPr>
            <w:tcW w:w="1646" w:type="dxa"/>
            <w:tcBorders>
              <w:top w:val="single" w:sz="4" w:space="0" w:color="auto"/>
              <w:left w:val="single" w:sz="4" w:space="0" w:color="auto"/>
              <w:bottom w:val="single" w:sz="4" w:space="0" w:color="auto"/>
              <w:right w:val="single" w:sz="4" w:space="0" w:color="auto"/>
            </w:tcBorders>
          </w:tcPr>
          <w:p w14:paraId="7F2B187C"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1485 (82)</w:t>
            </w:r>
          </w:p>
        </w:tc>
        <w:tc>
          <w:tcPr>
            <w:tcW w:w="1646" w:type="dxa"/>
            <w:tcBorders>
              <w:top w:val="single" w:sz="4" w:space="0" w:color="auto"/>
              <w:left w:val="single" w:sz="4" w:space="0" w:color="auto"/>
              <w:bottom w:val="single" w:sz="4" w:space="0" w:color="auto"/>
              <w:right w:val="single" w:sz="4" w:space="0" w:color="auto"/>
            </w:tcBorders>
          </w:tcPr>
          <w:p w14:paraId="335741DC"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261 (18)</w:t>
            </w:r>
          </w:p>
        </w:tc>
        <w:tc>
          <w:tcPr>
            <w:tcW w:w="1700" w:type="dxa"/>
            <w:tcBorders>
              <w:top w:val="single" w:sz="4" w:space="0" w:color="auto"/>
              <w:left w:val="single" w:sz="4" w:space="0" w:color="auto"/>
              <w:bottom w:val="single" w:sz="4" w:space="0" w:color="auto"/>
              <w:right w:val="single" w:sz="4" w:space="0" w:color="auto"/>
            </w:tcBorders>
          </w:tcPr>
          <w:p w14:paraId="358675A8"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336 (23)</w:t>
            </w:r>
          </w:p>
        </w:tc>
        <w:tc>
          <w:tcPr>
            <w:tcW w:w="1530" w:type="dxa"/>
            <w:tcBorders>
              <w:top w:val="single" w:sz="4" w:space="0" w:color="auto"/>
              <w:left w:val="single" w:sz="4" w:space="0" w:color="auto"/>
              <w:bottom w:val="single" w:sz="4" w:space="0" w:color="auto"/>
              <w:right w:val="single" w:sz="4" w:space="0" w:color="auto"/>
            </w:tcBorders>
          </w:tcPr>
          <w:p w14:paraId="025C749E"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273 (18)</w:t>
            </w:r>
          </w:p>
        </w:tc>
        <w:tc>
          <w:tcPr>
            <w:tcW w:w="1800" w:type="dxa"/>
            <w:tcBorders>
              <w:top w:val="single" w:sz="4" w:space="0" w:color="auto"/>
              <w:left w:val="single" w:sz="4" w:space="0" w:color="auto"/>
              <w:bottom w:val="single" w:sz="4" w:space="0" w:color="auto"/>
              <w:right w:val="single" w:sz="4" w:space="0" w:color="auto"/>
            </w:tcBorders>
          </w:tcPr>
          <w:p w14:paraId="2FF288EC"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299 (20)</w:t>
            </w:r>
          </w:p>
        </w:tc>
      </w:tr>
      <w:tr w:rsidR="004B184F" w:rsidRPr="0071045E" w14:paraId="45083DCD" w14:textId="77777777" w:rsidTr="004B184F">
        <w:trPr>
          <w:trHeight w:val="206"/>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4D52ADD9" w14:textId="5873BFDD" w:rsidR="00A23FA5" w:rsidRPr="0071045E" w:rsidRDefault="00A23FA5" w:rsidP="007C1F3A">
            <w:pPr>
              <w:spacing w:after="0" w:line="360" w:lineRule="auto"/>
              <w:jc w:val="both"/>
              <w:rPr>
                <w:rFonts w:ascii="Book Antiqua" w:hAnsi="Book Antiqua" w:cs="Times New Roman"/>
                <w:b w:val="0"/>
                <w:bCs w:val="0"/>
                <w:sz w:val="24"/>
                <w:szCs w:val="24"/>
              </w:rPr>
            </w:pPr>
            <w:r w:rsidRPr="0071045E">
              <w:rPr>
                <w:rFonts w:ascii="Book Antiqua" w:hAnsi="Book Antiqua" w:cs="Times New Roman"/>
                <w:b w:val="0"/>
                <w:bCs w:val="0"/>
                <w:sz w:val="24"/>
                <w:szCs w:val="24"/>
              </w:rPr>
              <w:t>Female</w:t>
            </w:r>
            <w:r w:rsidR="0071045E">
              <w:rPr>
                <w:rFonts w:ascii="Book Antiqua" w:hAnsi="Book Antiqua" w:cs="Times New Roman"/>
                <w:b w:val="0"/>
                <w:bCs w:val="0"/>
                <w:sz w:val="24"/>
                <w:szCs w:val="24"/>
              </w:rPr>
              <w:t xml:space="preserve"> </w:t>
            </w:r>
          </w:p>
        </w:tc>
        <w:tc>
          <w:tcPr>
            <w:tcW w:w="1646" w:type="dxa"/>
            <w:tcBorders>
              <w:top w:val="single" w:sz="4" w:space="0" w:color="auto"/>
              <w:left w:val="single" w:sz="4" w:space="0" w:color="auto"/>
              <w:bottom w:val="single" w:sz="4" w:space="0" w:color="auto"/>
              <w:right w:val="single" w:sz="4" w:space="0" w:color="auto"/>
            </w:tcBorders>
          </w:tcPr>
          <w:p w14:paraId="77E43738"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327 (18)</w:t>
            </w:r>
          </w:p>
        </w:tc>
        <w:tc>
          <w:tcPr>
            <w:tcW w:w="1646" w:type="dxa"/>
            <w:tcBorders>
              <w:top w:val="single" w:sz="4" w:space="0" w:color="auto"/>
              <w:left w:val="single" w:sz="4" w:space="0" w:color="auto"/>
              <w:bottom w:val="single" w:sz="4" w:space="0" w:color="auto"/>
              <w:right w:val="single" w:sz="4" w:space="0" w:color="auto"/>
            </w:tcBorders>
          </w:tcPr>
          <w:p w14:paraId="092753F0"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39 (12)</w:t>
            </w:r>
          </w:p>
        </w:tc>
        <w:tc>
          <w:tcPr>
            <w:tcW w:w="1700" w:type="dxa"/>
            <w:tcBorders>
              <w:top w:val="single" w:sz="4" w:space="0" w:color="auto"/>
              <w:left w:val="single" w:sz="4" w:space="0" w:color="auto"/>
              <w:bottom w:val="single" w:sz="4" w:space="0" w:color="auto"/>
              <w:right w:val="single" w:sz="4" w:space="0" w:color="auto"/>
            </w:tcBorders>
          </w:tcPr>
          <w:p w14:paraId="44CBC394"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61 (19)</w:t>
            </w:r>
          </w:p>
        </w:tc>
        <w:tc>
          <w:tcPr>
            <w:tcW w:w="1530" w:type="dxa"/>
            <w:tcBorders>
              <w:top w:val="single" w:sz="4" w:space="0" w:color="auto"/>
              <w:left w:val="single" w:sz="4" w:space="0" w:color="auto"/>
              <w:bottom w:val="single" w:sz="4" w:space="0" w:color="auto"/>
              <w:right w:val="single" w:sz="4" w:space="0" w:color="auto"/>
            </w:tcBorders>
          </w:tcPr>
          <w:p w14:paraId="581AD0BE"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23 (7)</w:t>
            </w:r>
          </w:p>
        </w:tc>
        <w:tc>
          <w:tcPr>
            <w:tcW w:w="1800" w:type="dxa"/>
            <w:tcBorders>
              <w:top w:val="single" w:sz="4" w:space="0" w:color="auto"/>
              <w:left w:val="single" w:sz="4" w:space="0" w:color="auto"/>
              <w:bottom w:val="single" w:sz="4" w:space="0" w:color="auto"/>
              <w:right w:val="single" w:sz="4" w:space="0" w:color="auto"/>
            </w:tcBorders>
          </w:tcPr>
          <w:p w14:paraId="17C6E9E9"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64 (20)</w:t>
            </w:r>
          </w:p>
        </w:tc>
      </w:tr>
      <w:tr w:rsidR="004B184F" w:rsidRPr="0071045E" w14:paraId="3C78C4FA" w14:textId="77777777" w:rsidTr="004B184F">
        <w:trPr>
          <w:trHeight w:val="274"/>
          <w:jc w:val="center"/>
        </w:trPr>
        <w:tc>
          <w:tcPr>
            <w:cnfStyle w:val="001000000000" w:firstRow="0" w:lastRow="0" w:firstColumn="1" w:lastColumn="0" w:oddVBand="0" w:evenVBand="0" w:oddHBand="0" w:evenHBand="0" w:firstRowFirstColumn="0" w:firstRowLastColumn="0" w:lastRowFirstColumn="0" w:lastRowLastColumn="0"/>
            <w:tcW w:w="10893" w:type="dxa"/>
            <w:gridSpan w:val="6"/>
            <w:tcBorders>
              <w:top w:val="single" w:sz="4" w:space="0" w:color="auto"/>
              <w:left w:val="single" w:sz="4" w:space="0" w:color="auto"/>
              <w:bottom w:val="single" w:sz="4" w:space="0" w:color="auto"/>
              <w:right w:val="single" w:sz="4" w:space="0" w:color="auto"/>
            </w:tcBorders>
          </w:tcPr>
          <w:p w14:paraId="6837B71D" w14:textId="77777777" w:rsidR="00A23FA5" w:rsidRPr="0071045E" w:rsidRDefault="00A23FA5" w:rsidP="007C1F3A">
            <w:pPr>
              <w:spacing w:after="0" w:line="360" w:lineRule="auto"/>
              <w:jc w:val="both"/>
              <w:rPr>
                <w:rFonts w:ascii="Book Antiqua" w:hAnsi="Book Antiqua" w:cs="Times New Roman"/>
                <w:sz w:val="24"/>
                <w:szCs w:val="24"/>
              </w:rPr>
            </w:pPr>
          </w:p>
        </w:tc>
      </w:tr>
      <w:tr w:rsidR="004B184F" w:rsidRPr="0071045E" w14:paraId="53D8D8CF" w14:textId="77777777" w:rsidTr="004B184F">
        <w:trPr>
          <w:trHeight w:val="274"/>
          <w:jc w:val="center"/>
        </w:trPr>
        <w:tc>
          <w:tcPr>
            <w:cnfStyle w:val="001000000000" w:firstRow="0" w:lastRow="0" w:firstColumn="1" w:lastColumn="0" w:oddVBand="0" w:evenVBand="0" w:oddHBand="0" w:evenHBand="0" w:firstRowFirstColumn="0" w:firstRowLastColumn="0" w:lastRowFirstColumn="0" w:lastRowLastColumn="0"/>
            <w:tcW w:w="10893" w:type="dxa"/>
            <w:gridSpan w:val="6"/>
            <w:tcBorders>
              <w:top w:val="single" w:sz="4" w:space="0" w:color="auto"/>
              <w:left w:val="single" w:sz="4" w:space="0" w:color="auto"/>
              <w:bottom w:val="single" w:sz="4" w:space="0" w:color="auto"/>
              <w:right w:val="single" w:sz="4" w:space="0" w:color="auto"/>
            </w:tcBorders>
          </w:tcPr>
          <w:p w14:paraId="002984D0" w14:textId="77777777" w:rsidR="00A23FA5" w:rsidRPr="0071045E" w:rsidRDefault="00A23FA5" w:rsidP="007C1F3A">
            <w:pPr>
              <w:spacing w:after="0" w:line="360" w:lineRule="auto"/>
              <w:jc w:val="both"/>
              <w:rPr>
                <w:rFonts w:ascii="Book Antiqua" w:hAnsi="Book Antiqua" w:cs="Times New Roman"/>
                <w:sz w:val="24"/>
                <w:szCs w:val="24"/>
              </w:rPr>
            </w:pPr>
            <w:r w:rsidRPr="0071045E">
              <w:rPr>
                <w:rFonts w:ascii="Book Antiqua" w:hAnsi="Book Antiqua" w:cs="Times New Roman"/>
                <w:sz w:val="24"/>
                <w:szCs w:val="24"/>
              </w:rPr>
              <w:t xml:space="preserve">Countries </w:t>
            </w:r>
          </w:p>
        </w:tc>
      </w:tr>
      <w:tr w:rsidR="004B184F" w:rsidRPr="0071045E" w14:paraId="2342C47E" w14:textId="77777777" w:rsidTr="004B184F">
        <w:trPr>
          <w:trHeight w:val="274"/>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41024E59" w14:textId="77777777" w:rsidR="00A23FA5" w:rsidRPr="0071045E" w:rsidRDefault="00A23FA5" w:rsidP="007C1F3A">
            <w:pPr>
              <w:spacing w:after="0" w:line="360" w:lineRule="auto"/>
              <w:jc w:val="both"/>
              <w:rPr>
                <w:rFonts w:ascii="Book Antiqua" w:hAnsi="Book Antiqua" w:cs="Times New Roman"/>
                <w:b w:val="0"/>
                <w:bCs w:val="0"/>
                <w:sz w:val="24"/>
                <w:szCs w:val="24"/>
              </w:rPr>
            </w:pPr>
            <w:r w:rsidRPr="0071045E">
              <w:rPr>
                <w:rFonts w:ascii="Book Antiqua" w:hAnsi="Book Antiqua" w:cs="Times New Roman"/>
                <w:b w:val="0"/>
                <w:bCs w:val="0"/>
                <w:sz w:val="24"/>
                <w:szCs w:val="24"/>
              </w:rPr>
              <w:t>KSA</w:t>
            </w:r>
          </w:p>
        </w:tc>
        <w:tc>
          <w:tcPr>
            <w:tcW w:w="1646" w:type="dxa"/>
            <w:tcBorders>
              <w:top w:val="single" w:sz="4" w:space="0" w:color="auto"/>
              <w:left w:val="single" w:sz="4" w:space="0" w:color="auto"/>
              <w:bottom w:val="single" w:sz="4" w:space="0" w:color="auto"/>
              <w:right w:val="single" w:sz="4" w:space="0" w:color="auto"/>
            </w:tcBorders>
          </w:tcPr>
          <w:p w14:paraId="108489B2"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1105 (61)</w:t>
            </w:r>
          </w:p>
        </w:tc>
        <w:tc>
          <w:tcPr>
            <w:tcW w:w="1646" w:type="dxa"/>
            <w:tcBorders>
              <w:top w:val="single" w:sz="4" w:space="0" w:color="auto"/>
              <w:left w:val="single" w:sz="4" w:space="0" w:color="auto"/>
              <w:bottom w:val="single" w:sz="4" w:space="0" w:color="auto"/>
              <w:right w:val="single" w:sz="4" w:space="0" w:color="auto"/>
            </w:tcBorders>
          </w:tcPr>
          <w:p w14:paraId="47A33194"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163 (15)</w:t>
            </w:r>
          </w:p>
        </w:tc>
        <w:tc>
          <w:tcPr>
            <w:tcW w:w="1700" w:type="dxa"/>
            <w:tcBorders>
              <w:top w:val="single" w:sz="4" w:space="0" w:color="auto"/>
              <w:left w:val="single" w:sz="4" w:space="0" w:color="auto"/>
              <w:bottom w:val="single" w:sz="4" w:space="0" w:color="auto"/>
              <w:right w:val="single" w:sz="4" w:space="0" w:color="auto"/>
            </w:tcBorders>
          </w:tcPr>
          <w:p w14:paraId="5AB1D248"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74 (7)</w:t>
            </w:r>
          </w:p>
        </w:tc>
        <w:tc>
          <w:tcPr>
            <w:tcW w:w="1530" w:type="dxa"/>
            <w:tcBorders>
              <w:top w:val="single" w:sz="4" w:space="0" w:color="auto"/>
              <w:left w:val="single" w:sz="4" w:space="0" w:color="auto"/>
              <w:bottom w:val="single" w:sz="4" w:space="0" w:color="auto"/>
              <w:right w:val="single" w:sz="4" w:space="0" w:color="auto"/>
            </w:tcBorders>
          </w:tcPr>
          <w:p w14:paraId="72DCF3FD"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82 (7)</w:t>
            </w:r>
          </w:p>
        </w:tc>
        <w:tc>
          <w:tcPr>
            <w:tcW w:w="1800" w:type="dxa"/>
            <w:tcBorders>
              <w:top w:val="single" w:sz="4" w:space="0" w:color="auto"/>
              <w:left w:val="single" w:sz="4" w:space="0" w:color="auto"/>
              <w:bottom w:val="single" w:sz="4" w:space="0" w:color="auto"/>
              <w:right w:val="single" w:sz="4" w:space="0" w:color="auto"/>
            </w:tcBorders>
          </w:tcPr>
          <w:p w14:paraId="218916F7"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302 (18)</w:t>
            </w:r>
          </w:p>
        </w:tc>
      </w:tr>
      <w:tr w:rsidR="004B184F" w:rsidRPr="0071045E" w14:paraId="3C523211" w14:textId="77777777" w:rsidTr="004B184F">
        <w:trPr>
          <w:trHeight w:val="224"/>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5378E98B" w14:textId="77777777" w:rsidR="00A23FA5" w:rsidRPr="0071045E" w:rsidRDefault="00A23FA5" w:rsidP="007C1F3A">
            <w:pPr>
              <w:spacing w:after="0" w:line="360" w:lineRule="auto"/>
              <w:jc w:val="both"/>
              <w:rPr>
                <w:rFonts w:ascii="Book Antiqua" w:hAnsi="Book Antiqua" w:cs="Times New Roman"/>
                <w:b w:val="0"/>
                <w:bCs w:val="0"/>
                <w:sz w:val="24"/>
                <w:szCs w:val="24"/>
              </w:rPr>
            </w:pPr>
            <w:r w:rsidRPr="0071045E">
              <w:rPr>
                <w:rFonts w:ascii="Book Antiqua" w:hAnsi="Book Antiqua" w:cs="Times New Roman"/>
                <w:b w:val="0"/>
                <w:bCs w:val="0"/>
                <w:sz w:val="24"/>
                <w:szCs w:val="24"/>
              </w:rPr>
              <w:t xml:space="preserve">Kuwait </w:t>
            </w:r>
          </w:p>
        </w:tc>
        <w:tc>
          <w:tcPr>
            <w:tcW w:w="1646" w:type="dxa"/>
            <w:tcBorders>
              <w:top w:val="single" w:sz="4" w:space="0" w:color="auto"/>
              <w:left w:val="single" w:sz="4" w:space="0" w:color="auto"/>
              <w:bottom w:val="single" w:sz="4" w:space="0" w:color="auto"/>
              <w:right w:val="single" w:sz="4" w:space="0" w:color="auto"/>
            </w:tcBorders>
          </w:tcPr>
          <w:p w14:paraId="60A4562E"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253 (14)</w:t>
            </w:r>
          </w:p>
        </w:tc>
        <w:tc>
          <w:tcPr>
            <w:tcW w:w="1646" w:type="dxa"/>
            <w:tcBorders>
              <w:top w:val="single" w:sz="4" w:space="0" w:color="auto"/>
              <w:left w:val="single" w:sz="4" w:space="0" w:color="auto"/>
              <w:bottom w:val="single" w:sz="4" w:space="0" w:color="auto"/>
              <w:right w:val="single" w:sz="4" w:space="0" w:color="auto"/>
            </w:tcBorders>
          </w:tcPr>
          <w:p w14:paraId="1B8B1701"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42 (17)</w:t>
            </w:r>
          </w:p>
        </w:tc>
        <w:tc>
          <w:tcPr>
            <w:tcW w:w="1700" w:type="dxa"/>
            <w:tcBorders>
              <w:top w:val="single" w:sz="4" w:space="0" w:color="auto"/>
              <w:left w:val="single" w:sz="4" w:space="0" w:color="auto"/>
              <w:bottom w:val="single" w:sz="4" w:space="0" w:color="auto"/>
              <w:right w:val="single" w:sz="4" w:space="0" w:color="auto"/>
            </w:tcBorders>
          </w:tcPr>
          <w:p w14:paraId="41FE313E"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201 (79)</w:t>
            </w:r>
          </w:p>
        </w:tc>
        <w:tc>
          <w:tcPr>
            <w:tcW w:w="1530" w:type="dxa"/>
            <w:tcBorders>
              <w:top w:val="single" w:sz="4" w:space="0" w:color="auto"/>
              <w:left w:val="single" w:sz="4" w:space="0" w:color="auto"/>
              <w:bottom w:val="single" w:sz="4" w:space="0" w:color="auto"/>
              <w:right w:val="single" w:sz="4" w:space="0" w:color="auto"/>
            </w:tcBorders>
          </w:tcPr>
          <w:p w14:paraId="4FB3F3FC"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87 (34)</w:t>
            </w:r>
          </w:p>
        </w:tc>
        <w:tc>
          <w:tcPr>
            <w:tcW w:w="1800" w:type="dxa"/>
            <w:tcBorders>
              <w:top w:val="single" w:sz="4" w:space="0" w:color="auto"/>
              <w:left w:val="single" w:sz="4" w:space="0" w:color="auto"/>
              <w:bottom w:val="single" w:sz="4" w:space="0" w:color="auto"/>
              <w:right w:val="single" w:sz="4" w:space="0" w:color="auto"/>
            </w:tcBorders>
          </w:tcPr>
          <w:p w14:paraId="45A3E9EE"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19 (7)</w:t>
            </w:r>
          </w:p>
        </w:tc>
      </w:tr>
      <w:tr w:rsidR="004B184F" w:rsidRPr="0071045E" w14:paraId="71193B98" w14:textId="77777777" w:rsidTr="004B184F">
        <w:trPr>
          <w:trHeight w:val="116"/>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38579184" w14:textId="77777777" w:rsidR="00A23FA5" w:rsidRPr="0071045E" w:rsidRDefault="00A23FA5" w:rsidP="007C1F3A">
            <w:pPr>
              <w:spacing w:after="0" w:line="360" w:lineRule="auto"/>
              <w:jc w:val="both"/>
              <w:rPr>
                <w:rFonts w:ascii="Book Antiqua" w:hAnsi="Book Antiqua" w:cs="Times New Roman"/>
                <w:b w:val="0"/>
                <w:bCs w:val="0"/>
                <w:sz w:val="24"/>
                <w:szCs w:val="24"/>
              </w:rPr>
            </w:pPr>
            <w:r w:rsidRPr="0071045E">
              <w:rPr>
                <w:rFonts w:ascii="Book Antiqua" w:hAnsi="Book Antiqua" w:cs="Times New Roman"/>
                <w:b w:val="0"/>
                <w:bCs w:val="0"/>
                <w:sz w:val="24"/>
                <w:szCs w:val="24"/>
              </w:rPr>
              <w:t>UAE</w:t>
            </w:r>
          </w:p>
        </w:tc>
        <w:tc>
          <w:tcPr>
            <w:tcW w:w="1646" w:type="dxa"/>
            <w:tcBorders>
              <w:top w:val="single" w:sz="4" w:space="0" w:color="auto"/>
              <w:left w:val="single" w:sz="4" w:space="0" w:color="auto"/>
              <w:bottom w:val="single" w:sz="4" w:space="0" w:color="auto"/>
              <w:right w:val="single" w:sz="4" w:space="0" w:color="auto"/>
            </w:tcBorders>
          </w:tcPr>
          <w:p w14:paraId="1276388B"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203 (11)</w:t>
            </w:r>
          </w:p>
        </w:tc>
        <w:tc>
          <w:tcPr>
            <w:tcW w:w="1646" w:type="dxa"/>
            <w:tcBorders>
              <w:top w:val="single" w:sz="4" w:space="0" w:color="auto"/>
              <w:left w:val="single" w:sz="4" w:space="0" w:color="auto"/>
              <w:bottom w:val="single" w:sz="4" w:space="0" w:color="auto"/>
              <w:right w:val="single" w:sz="4" w:space="0" w:color="auto"/>
            </w:tcBorders>
          </w:tcPr>
          <w:p w14:paraId="5C63D9D4"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45 (22)</w:t>
            </w:r>
          </w:p>
        </w:tc>
        <w:tc>
          <w:tcPr>
            <w:tcW w:w="1700" w:type="dxa"/>
            <w:tcBorders>
              <w:top w:val="single" w:sz="4" w:space="0" w:color="auto"/>
              <w:left w:val="single" w:sz="4" w:space="0" w:color="auto"/>
              <w:bottom w:val="single" w:sz="4" w:space="0" w:color="auto"/>
              <w:right w:val="single" w:sz="4" w:space="0" w:color="auto"/>
            </w:tcBorders>
          </w:tcPr>
          <w:p w14:paraId="7DA86FBB"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43 (21)</w:t>
            </w:r>
          </w:p>
        </w:tc>
        <w:tc>
          <w:tcPr>
            <w:tcW w:w="1530" w:type="dxa"/>
            <w:tcBorders>
              <w:top w:val="single" w:sz="4" w:space="0" w:color="auto"/>
              <w:left w:val="single" w:sz="4" w:space="0" w:color="auto"/>
              <w:bottom w:val="single" w:sz="4" w:space="0" w:color="auto"/>
              <w:right w:val="single" w:sz="4" w:space="0" w:color="auto"/>
            </w:tcBorders>
          </w:tcPr>
          <w:p w14:paraId="41D35158"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35 (17)</w:t>
            </w:r>
          </w:p>
        </w:tc>
        <w:tc>
          <w:tcPr>
            <w:tcW w:w="1800" w:type="dxa"/>
            <w:tcBorders>
              <w:top w:val="single" w:sz="4" w:space="0" w:color="auto"/>
              <w:left w:val="single" w:sz="4" w:space="0" w:color="auto"/>
              <w:bottom w:val="single" w:sz="4" w:space="0" w:color="auto"/>
              <w:right w:val="single" w:sz="4" w:space="0" w:color="auto"/>
            </w:tcBorders>
          </w:tcPr>
          <w:p w14:paraId="62E472E9"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76 (37)</w:t>
            </w:r>
          </w:p>
        </w:tc>
      </w:tr>
      <w:tr w:rsidR="004B184F" w:rsidRPr="0071045E" w14:paraId="1F179166" w14:textId="77777777" w:rsidTr="004B184F">
        <w:trPr>
          <w:trHeight w:val="98"/>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70102616" w14:textId="77777777" w:rsidR="00A23FA5" w:rsidRPr="0071045E" w:rsidRDefault="00A23FA5" w:rsidP="007C1F3A">
            <w:pPr>
              <w:spacing w:after="0" w:line="360" w:lineRule="auto"/>
              <w:jc w:val="both"/>
              <w:rPr>
                <w:rFonts w:ascii="Book Antiqua" w:hAnsi="Book Antiqua" w:cs="Times New Roman"/>
                <w:b w:val="0"/>
                <w:bCs w:val="0"/>
                <w:sz w:val="24"/>
                <w:szCs w:val="24"/>
              </w:rPr>
            </w:pPr>
            <w:r w:rsidRPr="0071045E">
              <w:rPr>
                <w:rFonts w:ascii="Book Antiqua" w:hAnsi="Book Antiqua" w:cs="Times New Roman"/>
                <w:b w:val="0"/>
                <w:bCs w:val="0"/>
                <w:sz w:val="24"/>
                <w:szCs w:val="24"/>
              </w:rPr>
              <w:t xml:space="preserve">Bahrain </w:t>
            </w:r>
          </w:p>
        </w:tc>
        <w:tc>
          <w:tcPr>
            <w:tcW w:w="1646" w:type="dxa"/>
            <w:tcBorders>
              <w:top w:val="single" w:sz="4" w:space="0" w:color="auto"/>
              <w:left w:val="single" w:sz="4" w:space="0" w:color="auto"/>
              <w:bottom w:val="single" w:sz="4" w:space="0" w:color="auto"/>
              <w:right w:val="single" w:sz="4" w:space="0" w:color="auto"/>
            </w:tcBorders>
          </w:tcPr>
          <w:p w14:paraId="3691FB2D"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98 (6)</w:t>
            </w:r>
          </w:p>
        </w:tc>
        <w:tc>
          <w:tcPr>
            <w:tcW w:w="1646" w:type="dxa"/>
            <w:tcBorders>
              <w:top w:val="single" w:sz="4" w:space="0" w:color="auto"/>
              <w:left w:val="single" w:sz="4" w:space="0" w:color="auto"/>
              <w:bottom w:val="single" w:sz="4" w:space="0" w:color="auto"/>
              <w:right w:val="single" w:sz="4" w:space="0" w:color="auto"/>
            </w:tcBorders>
          </w:tcPr>
          <w:p w14:paraId="195DB774"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18 (18)</w:t>
            </w:r>
          </w:p>
        </w:tc>
        <w:tc>
          <w:tcPr>
            <w:tcW w:w="1700" w:type="dxa"/>
            <w:tcBorders>
              <w:top w:val="single" w:sz="4" w:space="0" w:color="auto"/>
              <w:left w:val="single" w:sz="4" w:space="0" w:color="auto"/>
              <w:bottom w:val="single" w:sz="4" w:space="0" w:color="auto"/>
              <w:right w:val="single" w:sz="4" w:space="0" w:color="auto"/>
            </w:tcBorders>
          </w:tcPr>
          <w:p w14:paraId="3B53A945"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0 (0)</w:t>
            </w:r>
          </w:p>
        </w:tc>
        <w:tc>
          <w:tcPr>
            <w:tcW w:w="1530" w:type="dxa"/>
            <w:tcBorders>
              <w:top w:val="single" w:sz="4" w:space="0" w:color="auto"/>
              <w:left w:val="single" w:sz="4" w:space="0" w:color="auto"/>
              <w:bottom w:val="single" w:sz="4" w:space="0" w:color="auto"/>
              <w:right w:val="single" w:sz="4" w:space="0" w:color="auto"/>
            </w:tcBorders>
          </w:tcPr>
          <w:p w14:paraId="13918486"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20 (20)</w:t>
            </w:r>
          </w:p>
        </w:tc>
        <w:tc>
          <w:tcPr>
            <w:tcW w:w="1800" w:type="dxa"/>
            <w:tcBorders>
              <w:top w:val="single" w:sz="4" w:space="0" w:color="auto"/>
              <w:left w:val="single" w:sz="4" w:space="0" w:color="auto"/>
              <w:bottom w:val="single" w:sz="4" w:space="0" w:color="auto"/>
              <w:right w:val="single" w:sz="4" w:space="0" w:color="auto"/>
            </w:tcBorders>
          </w:tcPr>
          <w:p w14:paraId="5095D4F5"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49 (50)</w:t>
            </w:r>
          </w:p>
        </w:tc>
      </w:tr>
      <w:tr w:rsidR="004B184F" w:rsidRPr="0071045E" w14:paraId="34FCF8BD" w14:textId="77777777" w:rsidTr="004B184F">
        <w:trPr>
          <w:trHeight w:val="179"/>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6631BA16" w14:textId="77777777" w:rsidR="00A23FA5" w:rsidRPr="0071045E" w:rsidRDefault="00A23FA5" w:rsidP="007C1F3A">
            <w:pPr>
              <w:spacing w:after="0" w:line="360" w:lineRule="auto"/>
              <w:jc w:val="both"/>
              <w:rPr>
                <w:rFonts w:ascii="Book Antiqua" w:hAnsi="Book Antiqua" w:cs="Times New Roman"/>
                <w:b w:val="0"/>
                <w:bCs w:val="0"/>
                <w:sz w:val="24"/>
                <w:szCs w:val="24"/>
              </w:rPr>
            </w:pPr>
            <w:r w:rsidRPr="0071045E">
              <w:rPr>
                <w:rFonts w:ascii="Book Antiqua" w:hAnsi="Book Antiqua" w:cs="Times New Roman"/>
                <w:b w:val="0"/>
                <w:bCs w:val="0"/>
                <w:sz w:val="24"/>
                <w:szCs w:val="24"/>
              </w:rPr>
              <w:t xml:space="preserve">Qatar </w:t>
            </w:r>
          </w:p>
        </w:tc>
        <w:tc>
          <w:tcPr>
            <w:tcW w:w="1646" w:type="dxa"/>
            <w:tcBorders>
              <w:top w:val="single" w:sz="4" w:space="0" w:color="auto"/>
              <w:left w:val="single" w:sz="4" w:space="0" w:color="auto"/>
              <w:bottom w:val="single" w:sz="4" w:space="0" w:color="auto"/>
              <w:right w:val="single" w:sz="4" w:space="0" w:color="auto"/>
            </w:tcBorders>
          </w:tcPr>
          <w:p w14:paraId="1CBCDB80"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93 (5)</w:t>
            </w:r>
          </w:p>
        </w:tc>
        <w:tc>
          <w:tcPr>
            <w:tcW w:w="1646" w:type="dxa"/>
            <w:tcBorders>
              <w:top w:val="single" w:sz="4" w:space="0" w:color="auto"/>
              <w:left w:val="single" w:sz="4" w:space="0" w:color="auto"/>
              <w:bottom w:val="single" w:sz="4" w:space="0" w:color="auto"/>
              <w:right w:val="single" w:sz="4" w:space="0" w:color="auto"/>
            </w:tcBorders>
          </w:tcPr>
          <w:p w14:paraId="143D7A7F"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22 (24)</w:t>
            </w:r>
          </w:p>
        </w:tc>
        <w:tc>
          <w:tcPr>
            <w:tcW w:w="1700" w:type="dxa"/>
            <w:tcBorders>
              <w:top w:val="single" w:sz="4" w:space="0" w:color="auto"/>
              <w:left w:val="single" w:sz="4" w:space="0" w:color="auto"/>
              <w:bottom w:val="single" w:sz="4" w:space="0" w:color="auto"/>
              <w:right w:val="single" w:sz="4" w:space="0" w:color="auto"/>
            </w:tcBorders>
          </w:tcPr>
          <w:p w14:paraId="15910812"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69 (74)</w:t>
            </w:r>
          </w:p>
        </w:tc>
        <w:tc>
          <w:tcPr>
            <w:tcW w:w="1530" w:type="dxa"/>
            <w:tcBorders>
              <w:top w:val="single" w:sz="4" w:space="0" w:color="auto"/>
              <w:left w:val="single" w:sz="4" w:space="0" w:color="auto"/>
              <w:bottom w:val="single" w:sz="4" w:space="0" w:color="auto"/>
              <w:right w:val="single" w:sz="4" w:space="0" w:color="auto"/>
            </w:tcBorders>
          </w:tcPr>
          <w:p w14:paraId="77EF5B46"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27 (29)</w:t>
            </w:r>
          </w:p>
        </w:tc>
        <w:tc>
          <w:tcPr>
            <w:tcW w:w="1800" w:type="dxa"/>
            <w:tcBorders>
              <w:top w:val="single" w:sz="4" w:space="0" w:color="auto"/>
              <w:left w:val="single" w:sz="4" w:space="0" w:color="auto"/>
              <w:bottom w:val="single" w:sz="4" w:space="0" w:color="auto"/>
              <w:right w:val="single" w:sz="4" w:space="0" w:color="auto"/>
            </w:tcBorders>
          </w:tcPr>
          <w:p w14:paraId="348D8A3C"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14 (15)</w:t>
            </w:r>
          </w:p>
        </w:tc>
      </w:tr>
      <w:tr w:rsidR="004B184F" w:rsidRPr="0071045E" w14:paraId="2B7DD9B4" w14:textId="77777777" w:rsidTr="004B184F">
        <w:trPr>
          <w:trHeight w:val="161"/>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67DF3570" w14:textId="77777777" w:rsidR="00A23FA5" w:rsidRPr="0071045E" w:rsidRDefault="00A23FA5" w:rsidP="007C1F3A">
            <w:pPr>
              <w:spacing w:after="0" w:line="360" w:lineRule="auto"/>
              <w:jc w:val="both"/>
              <w:rPr>
                <w:rFonts w:ascii="Book Antiqua" w:hAnsi="Book Antiqua" w:cs="Times New Roman"/>
                <w:b w:val="0"/>
                <w:bCs w:val="0"/>
                <w:sz w:val="24"/>
                <w:szCs w:val="24"/>
              </w:rPr>
            </w:pPr>
            <w:r w:rsidRPr="0071045E">
              <w:rPr>
                <w:rFonts w:ascii="Book Antiqua" w:hAnsi="Book Antiqua" w:cs="Times New Roman"/>
                <w:b w:val="0"/>
                <w:bCs w:val="0"/>
                <w:sz w:val="24"/>
                <w:szCs w:val="24"/>
              </w:rPr>
              <w:t xml:space="preserve">Oman </w:t>
            </w:r>
          </w:p>
        </w:tc>
        <w:tc>
          <w:tcPr>
            <w:tcW w:w="1646" w:type="dxa"/>
            <w:tcBorders>
              <w:top w:val="single" w:sz="4" w:space="0" w:color="auto"/>
              <w:left w:val="single" w:sz="4" w:space="0" w:color="auto"/>
              <w:bottom w:val="single" w:sz="4" w:space="0" w:color="auto"/>
              <w:right w:val="single" w:sz="4" w:space="0" w:color="auto"/>
            </w:tcBorders>
          </w:tcPr>
          <w:p w14:paraId="7911EE2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60 (3)</w:t>
            </w:r>
          </w:p>
        </w:tc>
        <w:tc>
          <w:tcPr>
            <w:tcW w:w="1646" w:type="dxa"/>
            <w:tcBorders>
              <w:top w:val="single" w:sz="4" w:space="0" w:color="auto"/>
              <w:left w:val="single" w:sz="4" w:space="0" w:color="auto"/>
              <w:bottom w:val="single" w:sz="4" w:space="0" w:color="auto"/>
              <w:right w:val="single" w:sz="4" w:space="0" w:color="auto"/>
            </w:tcBorders>
          </w:tcPr>
          <w:p w14:paraId="3FEAB15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10 (17)</w:t>
            </w:r>
          </w:p>
        </w:tc>
        <w:tc>
          <w:tcPr>
            <w:tcW w:w="1700" w:type="dxa"/>
            <w:tcBorders>
              <w:top w:val="single" w:sz="4" w:space="0" w:color="auto"/>
              <w:left w:val="single" w:sz="4" w:space="0" w:color="auto"/>
              <w:bottom w:val="single" w:sz="4" w:space="0" w:color="auto"/>
              <w:right w:val="single" w:sz="4" w:space="0" w:color="auto"/>
            </w:tcBorders>
          </w:tcPr>
          <w:p w14:paraId="29A29959"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10 (17)</w:t>
            </w:r>
          </w:p>
        </w:tc>
        <w:tc>
          <w:tcPr>
            <w:tcW w:w="1530" w:type="dxa"/>
            <w:tcBorders>
              <w:top w:val="single" w:sz="4" w:space="0" w:color="auto"/>
              <w:left w:val="single" w:sz="4" w:space="0" w:color="auto"/>
              <w:bottom w:val="single" w:sz="4" w:space="0" w:color="auto"/>
              <w:right w:val="single" w:sz="4" w:space="0" w:color="auto"/>
            </w:tcBorders>
          </w:tcPr>
          <w:p w14:paraId="5DE1A207"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45 (75)</w:t>
            </w:r>
          </w:p>
        </w:tc>
        <w:tc>
          <w:tcPr>
            <w:tcW w:w="1800" w:type="dxa"/>
            <w:tcBorders>
              <w:top w:val="single" w:sz="4" w:space="0" w:color="auto"/>
              <w:left w:val="single" w:sz="4" w:space="0" w:color="auto"/>
              <w:bottom w:val="single" w:sz="4" w:space="0" w:color="auto"/>
              <w:right w:val="single" w:sz="4" w:space="0" w:color="auto"/>
            </w:tcBorders>
          </w:tcPr>
          <w:p w14:paraId="3411D750"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 (3)</w:t>
            </w:r>
          </w:p>
        </w:tc>
      </w:tr>
      <w:tr w:rsidR="004B184F" w:rsidRPr="0071045E" w14:paraId="52D06B8F" w14:textId="77777777" w:rsidTr="004B184F">
        <w:trPr>
          <w:trHeight w:val="274"/>
          <w:jc w:val="center"/>
        </w:trPr>
        <w:tc>
          <w:tcPr>
            <w:cnfStyle w:val="001000000000" w:firstRow="0" w:lastRow="0" w:firstColumn="1" w:lastColumn="0" w:oddVBand="0" w:evenVBand="0" w:oddHBand="0" w:evenHBand="0" w:firstRowFirstColumn="0" w:firstRowLastColumn="0" w:lastRowFirstColumn="0" w:lastRowLastColumn="0"/>
            <w:tcW w:w="10893" w:type="dxa"/>
            <w:gridSpan w:val="6"/>
            <w:tcBorders>
              <w:top w:val="single" w:sz="4" w:space="0" w:color="auto"/>
              <w:left w:val="single" w:sz="4" w:space="0" w:color="auto"/>
              <w:bottom w:val="single" w:sz="4" w:space="0" w:color="auto"/>
              <w:right w:val="single" w:sz="4" w:space="0" w:color="auto"/>
            </w:tcBorders>
          </w:tcPr>
          <w:p w14:paraId="1615865D" w14:textId="77777777" w:rsidR="00A23FA5" w:rsidRPr="0071045E" w:rsidRDefault="00A23FA5" w:rsidP="007C1F3A">
            <w:pPr>
              <w:spacing w:after="0" w:line="360" w:lineRule="auto"/>
              <w:jc w:val="both"/>
              <w:rPr>
                <w:rFonts w:ascii="Book Antiqua" w:hAnsi="Book Antiqua" w:cs="Times New Roman"/>
                <w:sz w:val="24"/>
                <w:szCs w:val="24"/>
              </w:rPr>
            </w:pPr>
          </w:p>
        </w:tc>
      </w:tr>
      <w:tr w:rsidR="004B184F" w:rsidRPr="0071045E" w14:paraId="49EB011A" w14:textId="77777777" w:rsidTr="004B184F">
        <w:trPr>
          <w:trHeight w:val="274"/>
          <w:jc w:val="center"/>
        </w:trPr>
        <w:tc>
          <w:tcPr>
            <w:cnfStyle w:val="001000000000" w:firstRow="0" w:lastRow="0" w:firstColumn="1" w:lastColumn="0" w:oddVBand="0" w:evenVBand="0" w:oddHBand="0" w:evenHBand="0" w:firstRowFirstColumn="0" w:firstRowLastColumn="0" w:lastRowFirstColumn="0" w:lastRowLastColumn="0"/>
            <w:tcW w:w="10893" w:type="dxa"/>
            <w:gridSpan w:val="6"/>
            <w:tcBorders>
              <w:top w:val="single" w:sz="4" w:space="0" w:color="auto"/>
              <w:left w:val="single" w:sz="4" w:space="0" w:color="auto"/>
              <w:bottom w:val="single" w:sz="4" w:space="0" w:color="auto"/>
              <w:right w:val="single" w:sz="4" w:space="0" w:color="auto"/>
            </w:tcBorders>
          </w:tcPr>
          <w:p w14:paraId="20BB3B9F" w14:textId="77777777" w:rsidR="00A23FA5" w:rsidRPr="0071045E" w:rsidRDefault="00A23FA5" w:rsidP="007C1F3A">
            <w:pPr>
              <w:spacing w:after="0" w:line="360" w:lineRule="auto"/>
              <w:jc w:val="both"/>
              <w:rPr>
                <w:rFonts w:ascii="Book Antiqua" w:hAnsi="Book Antiqua" w:cs="Times New Roman"/>
                <w:sz w:val="24"/>
                <w:szCs w:val="24"/>
              </w:rPr>
            </w:pPr>
            <w:r w:rsidRPr="0071045E">
              <w:rPr>
                <w:rFonts w:ascii="Book Antiqua" w:hAnsi="Book Antiqua" w:cs="Times New Roman"/>
                <w:sz w:val="24"/>
                <w:szCs w:val="24"/>
              </w:rPr>
              <w:t xml:space="preserve">Education </w:t>
            </w:r>
          </w:p>
        </w:tc>
      </w:tr>
      <w:tr w:rsidR="004B184F" w:rsidRPr="0071045E" w14:paraId="53942542" w14:textId="77777777" w:rsidTr="004B184F">
        <w:trPr>
          <w:trHeight w:val="134"/>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57962114" w14:textId="77777777" w:rsidR="00A23FA5" w:rsidRPr="0071045E" w:rsidRDefault="00A23FA5" w:rsidP="007C1F3A">
            <w:pPr>
              <w:tabs>
                <w:tab w:val="left" w:pos="450"/>
                <w:tab w:val="left" w:pos="630"/>
                <w:tab w:val="left" w:pos="3240"/>
                <w:tab w:val="left" w:pos="4820"/>
              </w:tabs>
              <w:spacing w:after="0" w:line="360" w:lineRule="auto"/>
              <w:jc w:val="both"/>
              <w:rPr>
                <w:rFonts w:ascii="Book Antiqua" w:hAnsi="Book Antiqua" w:cs="Times New Roman"/>
                <w:b w:val="0"/>
                <w:bCs w:val="0"/>
                <w:sz w:val="24"/>
                <w:szCs w:val="24"/>
              </w:rPr>
            </w:pPr>
            <w:r w:rsidRPr="0071045E">
              <w:rPr>
                <w:rFonts w:ascii="Book Antiqua" w:hAnsi="Book Antiqua" w:cs="Times New Roman"/>
                <w:b w:val="0"/>
                <w:bCs w:val="0"/>
                <w:sz w:val="24"/>
                <w:szCs w:val="24"/>
              </w:rPr>
              <w:t xml:space="preserve">≤ High School Certificate </w:t>
            </w:r>
          </w:p>
        </w:tc>
        <w:tc>
          <w:tcPr>
            <w:tcW w:w="1646" w:type="dxa"/>
            <w:tcBorders>
              <w:top w:val="single" w:sz="4" w:space="0" w:color="auto"/>
              <w:left w:val="single" w:sz="4" w:space="0" w:color="auto"/>
              <w:bottom w:val="single" w:sz="4" w:space="0" w:color="auto"/>
              <w:right w:val="single" w:sz="4" w:space="0" w:color="auto"/>
            </w:tcBorders>
          </w:tcPr>
          <w:p w14:paraId="357FE5E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803 (44)</w:t>
            </w:r>
          </w:p>
        </w:tc>
        <w:tc>
          <w:tcPr>
            <w:tcW w:w="1646" w:type="dxa"/>
            <w:tcBorders>
              <w:top w:val="single" w:sz="4" w:space="0" w:color="auto"/>
              <w:left w:val="single" w:sz="4" w:space="0" w:color="auto"/>
              <w:bottom w:val="single" w:sz="4" w:space="0" w:color="auto"/>
              <w:right w:val="single" w:sz="4" w:space="0" w:color="auto"/>
            </w:tcBorders>
          </w:tcPr>
          <w:p w14:paraId="06A42032"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128 (16)</w:t>
            </w:r>
          </w:p>
        </w:tc>
        <w:tc>
          <w:tcPr>
            <w:tcW w:w="1700" w:type="dxa"/>
            <w:tcBorders>
              <w:top w:val="single" w:sz="4" w:space="0" w:color="auto"/>
              <w:left w:val="single" w:sz="4" w:space="0" w:color="auto"/>
              <w:bottom w:val="single" w:sz="4" w:space="0" w:color="auto"/>
              <w:right w:val="single" w:sz="4" w:space="0" w:color="auto"/>
            </w:tcBorders>
          </w:tcPr>
          <w:p w14:paraId="6173DE00"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193 (24)</w:t>
            </w:r>
          </w:p>
        </w:tc>
        <w:tc>
          <w:tcPr>
            <w:tcW w:w="1530" w:type="dxa"/>
            <w:tcBorders>
              <w:top w:val="single" w:sz="4" w:space="0" w:color="auto"/>
              <w:left w:val="single" w:sz="4" w:space="0" w:color="auto"/>
              <w:bottom w:val="single" w:sz="4" w:space="0" w:color="auto"/>
              <w:right w:val="single" w:sz="4" w:space="0" w:color="auto"/>
            </w:tcBorders>
          </w:tcPr>
          <w:p w14:paraId="35189CE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133 (17)</w:t>
            </w:r>
          </w:p>
        </w:tc>
        <w:tc>
          <w:tcPr>
            <w:tcW w:w="1800" w:type="dxa"/>
            <w:tcBorders>
              <w:top w:val="single" w:sz="4" w:space="0" w:color="auto"/>
              <w:left w:val="single" w:sz="4" w:space="0" w:color="auto"/>
              <w:bottom w:val="single" w:sz="4" w:space="0" w:color="auto"/>
              <w:right w:val="single" w:sz="4" w:space="0" w:color="auto"/>
            </w:tcBorders>
          </w:tcPr>
          <w:p w14:paraId="0C487A9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172 (21)</w:t>
            </w:r>
          </w:p>
        </w:tc>
      </w:tr>
      <w:tr w:rsidR="004B184F" w:rsidRPr="0071045E" w14:paraId="488878B0" w14:textId="77777777" w:rsidTr="004B184F">
        <w:trPr>
          <w:trHeight w:val="214"/>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75664178" w14:textId="13EA8019" w:rsidR="00A23FA5" w:rsidRPr="0071045E" w:rsidRDefault="00A23FA5" w:rsidP="007C1F3A">
            <w:pPr>
              <w:tabs>
                <w:tab w:val="left" w:pos="450"/>
                <w:tab w:val="left" w:pos="630"/>
                <w:tab w:val="left" w:pos="3240"/>
                <w:tab w:val="left" w:pos="4820"/>
              </w:tabs>
              <w:spacing w:after="0" w:line="360" w:lineRule="auto"/>
              <w:jc w:val="both"/>
              <w:rPr>
                <w:rFonts w:ascii="Book Antiqua" w:hAnsi="Book Antiqua" w:cs="Times New Roman"/>
                <w:b w:val="0"/>
                <w:bCs w:val="0"/>
                <w:sz w:val="24"/>
                <w:szCs w:val="24"/>
              </w:rPr>
            </w:pPr>
            <w:r w:rsidRPr="0071045E">
              <w:rPr>
                <w:rFonts w:ascii="Book Antiqua" w:hAnsi="Book Antiqua" w:cs="Times New Roman"/>
                <w:b w:val="0"/>
                <w:bCs w:val="0"/>
                <w:sz w:val="24"/>
                <w:szCs w:val="24"/>
              </w:rPr>
              <w:t>&gt;</w:t>
            </w:r>
            <w:r w:rsidR="004B184F">
              <w:rPr>
                <w:rFonts w:ascii="Book Antiqua" w:hAnsi="Book Antiqua" w:cs="Times New Roman" w:hint="eastAsia"/>
                <w:b w:val="0"/>
                <w:bCs w:val="0"/>
                <w:sz w:val="24"/>
                <w:szCs w:val="24"/>
                <w:lang w:eastAsia="zh-CN"/>
              </w:rPr>
              <w:t xml:space="preserve"> </w:t>
            </w:r>
            <w:r w:rsidRPr="0071045E">
              <w:rPr>
                <w:rFonts w:ascii="Book Antiqua" w:hAnsi="Book Antiqua" w:cs="Times New Roman"/>
                <w:b w:val="0"/>
                <w:bCs w:val="0"/>
                <w:sz w:val="24"/>
                <w:szCs w:val="24"/>
              </w:rPr>
              <w:t>High School Certificate</w:t>
            </w:r>
          </w:p>
        </w:tc>
        <w:tc>
          <w:tcPr>
            <w:tcW w:w="1646" w:type="dxa"/>
            <w:tcBorders>
              <w:top w:val="single" w:sz="4" w:space="0" w:color="auto"/>
              <w:left w:val="single" w:sz="4" w:space="0" w:color="auto"/>
              <w:bottom w:val="single" w:sz="4" w:space="0" w:color="auto"/>
              <w:right w:val="single" w:sz="4" w:space="0" w:color="auto"/>
            </w:tcBorders>
          </w:tcPr>
          <w:p w14:paraId="6EEA9965"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1009 (56)</w:t>
            </w:r>
          </w:p>
        </w:tc>
        <w:tc>
          <w:tcPr>
            <w:tcW w:w="1646" w:type="dxa"/>
            <w:tcBorders>
              <w:top w:val="single" w:sz="4" w:space="0" w:color="auto"/>
              <w:left w:val="single" w:sz="4" w:space="0" w:color="auto"/>
              <w:bottom w:val="single" w:sz="4" w:space="0" w:color="auto"/>
              <w:right w:val="single" w:sz="4" w:space="0" w:color="auto"/>
            </w:tcBorders>
          </w:tcPr>
          <w:p w14:paraId="390B9AD3"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172 (17)</w:t>
            </w:r>
          </w:p>
        </w:tc>
        <w:tc>
          <w:tcPr>
            <w:tcW w:w="1700" w:type="dxa"/>
            <w:tcBorders>
              <w:top w:val="single" w:sz="4" w:space="0" w:color="auto"/>
              <w:left w:val="single" w:sz="4" w:space="0" w:color="auto"/>
              <w:bottom w:val="single" w:sz="4" w:space="0" w:color="auto"/>
              <w:right w:val="single" w:sz="4" w:space="0" w:color="auto"/>
            </w:tcBorders>
          </w:tcPr>
          <w:p w14:paraId="0D3F501F"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204 (20)</w:t>
            </w:r>
          </w:p>
        </w:tc>
        <w:tc>
          <w:tcPr>
            <w:tcW w:w="1530" w:type="dxa"/>
            <w:tcBorders>
              <w:top w:val="single" w:sz="4" w:space="0" w:color="auto"/>
              <w:left w:val="single" w:sz="4" w:space="0" w:color="auto"/>
              <w:bottom w:val="single" w:sz="4" w:space="0" w:color="auto"/>
              <w:right w:val="single" w:sz="4" w:space="0" w:color="auto"/>
            </w:tcBorders>
          </w:tcPr>
          <w:p w14:paraId="50F162F8"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163 (16)</w:t>
            </w:r>
          </w:p>
        </w:tc>
        <w:tc>
          <w:tcPr>
            <w:tcW w:w="1800" w:type="dxa"/>
            <w:tcBorders>
              <w:top w:val="single" w:sz="4" w:space="0" w:color="auto"/>
              <w:left w:val="single" w:sz="4" w:space="0" w:color="auto"/>
              <w:bottom w:val="single" w:sz="4" w:space="0" w:color="auto"/>
              <w:right w:val="single" w:sz="4" w:space="0" w:color="auto"/>
            </w:tcBorders>
          </w:tcPr>
          <w:p w14:paraId="576E964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191 (19)</w:t>
            </w:r>
          </w:p>
        </w:tc>
      </w:tr>
      <w:tr w:rsidR="004B184F" w:rsidRPr="0071045E" w14:paraId="064E1497" w14:textId="77777777" w:rsidTr="004B184F">
        <w:trPr>
          <w:trHeight w:val="239"/>
          <w:jc w:val="center"/>
        </w:trPr>
        <w:tc>
          <w:tcPr>
            <w:cnfStyle w:val="001000000000" w:firstRow="0" w:lastRow="0" w:firstColumn="1" w:lastColumn="0" w:oddVBand="0" w:evenVBand="0" w:oddHBand="0" w:evenHBand="0" w:firstRowFirstColumn="0" w:firstRowLastColumn="0" w:lastRowFirstColumn="0" w:lastRowLastColumn="0"/>
            <w:tcW w:w="10893" w:type="dxa"/>
            <w:gridSpan w:val="6"/>
            <w:tcBorders>
              <w:top w:val="single" w:sz="4" w:space="0" w:color="auto"/>
              <w:left w:val="single" w:sz="4" w:space="0" w:color="auto"/>
              <w:bottom w:val="single" w:sz="4" w:space="0" w:color="auto"/>
              <w:right w:val="single" w:sz="4" w:space="0" w:color="auto"/>
            </w:tcBorders>
          </w:tcPr>
          <w:p w14:paraId="368ACFAE" w14:textId="77777777" w:rsidR="00A23FA5" w:rsidRPr="0071045E" w:rsidRDefault="00A23FA5" w:rsidP="007C1F3A">
            <w:pPr>
              <w:spacing w:after="0" w:line="360" w:lineRule="auto"/>
              <w:jc w:val="both"/>
              <w:rPr>
                <w:rFonts w:ascii="Book Antiqua" w:hAnsi="Book Antiqua" w:cs="Times New Roman"/>
                <w:sz w:val="24"/>
                <w:szCs w:val="24"/>
              </w:rPr>
            </w:pPr>
          </w:p>
        </w:tc>
      </w:tr>
      <w:tr w:rsidR="004B184F" w:rsidRPr="0071045E" w14:paraId="397306CF" w14:textId="77777777" w:rsidTr="004B184F">
        <w:trPr>
          <w:trHeight w:val="239"/>
          <w:jc w:val="center"/>
        </w:trPr>
        <w:tc>
          <w:tcPr>
            <w:cnfStyle w:val="001000000000" w:firstRow="0" w:lastRow="0" w:firstColumn="1" w:lastColumn="0" w:oddVBand="0" w:evenVBand="0" w:oddHBand="0" w:evenHBand="0" w:firstRowFirstColumn="0" w:firstRowLastColumn="0" w:lastRowFirstColumn="0" w:lastRowLastColumn="0"/>
            <w:tcW w:w="10893" w:type="dxa"/>
            <w:gridSpan w:val="6"/>
            <w:tcBorders>
              <w:top w:val="single" w:sz="4" w:space="0" w:color="auto"/>
              <w:left w:val="single" w:sz="4" w:space="0" w:color="auto"/>
              <w:bottom w:val="single" w:sz="4" w:space="0" w:color="auto"/>
              <w:right w:val="single" w:sz="4" w:space="0" w:color="auto"/>
            </w:tcBorders>
          </w:tcPr>
          <w:p w14:paraId="7C78982E" w14:textId="77777777" w:rsidR="00A23FA5" w:rsidRPr="0071045E" w:rsidRDefault="00A23FA5" w:rsidP="007C1F3A">
            <w:pPr>
              <w:spacing w:after="0" w:line="360" w:lineRule="auto"/>
              <w:jc w:val="both"/>
              <w:rPr>
                <w:rFonts w:ascii="Book Antiqua" w:hAnsi="Book Antiqua" w:cs="Times New Roman"/>
                <w:sz w:val="24"/>
                <w:szCs w:val="24"/>
              </w:rPr>
            </w:pPr>
            <w:r w:rsidRPr="0071045E">
              <w:rPr>
                <w:rFonts w:ascii="Book Antiqua" w:hAnsi="Book Antiqua" w:cs="Times New Roman"/>
                <w:sz w:val="24"/>
                <w:szCs w:val="24"/>
              </w:rPr>
              <w:t xml:space="preserve">Employments statues </w:t>
            </w:r>
          </w:p>
        </w:tc>
      </w:tr>
      <w:tr w:rsidR="004B184F" w:rsidRPr="0071045E" w14:paraId="0989CE7E" w14:textId="77777777" w:rsidTr="004B184F">
        <w:trPr>
          <w:trHeight w:val="204"/>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0CD914D6" w14:textId="77777777" w:rsidR="00A23FA5" w:rsidRPr="0071045E" w:rsidRDefault="00A23FA5" w:rsidP="007C1F3A">
            <w:pPr>
              <w:spacing w:after="0" w:line="360" w:lineRule="auto"/>
              <w:jc w:val="both"/>
              <w:rPr>
                <w:rFonts w:ascii="Book Antiqua" w:hAnsi="Book Antiqua" w:cs="Times New Roman"/>
                <w:b w:val="0"/>
                <w:bCs w:val="0"/>
                <w:sz w:val="24"/>
                <w:szCs w:val="24"/>
              </w:rPr>
            </w:pPr>
            <w:r w:rsidRPr="0071045E">
              <w:rPr>
                <w:rFonts w:ascii="Book Antiqua" w:hAnsi="Book Antiqua" w:cs="Times New Roman"/>
                <w:b w:val="0"/>
                <w:bCs w:val="0"/>
                <w:sz w:val="24"/>
                <w:szCs w:val="24"/>
              </w:rPr>
              <w:lastRenderedPageBreak/>
              <w:t>No</w:t>
            </w:r>
          </w:p>
        </w:tc>
        <w:tc>
          <w:tcPr>
            <w:tcW w:w="1646" w:type="dxa"/>
            <w:tcBorders>
              <w:top w:val="single" w:sz="4" w:space="0" w:color="auto"/>
              <w:left w:val="single" w:sz="4" w:space="0" w:color="auto"/>
              <w:bottom w:val="single" w:sz="4" w:space="0" w:color="auto"/>
              <w:right w:val="single" w:sz="4" w:space="0" w:color="auto"/>
            </w:tcBorders>
          </w:tcPr>
          <w:p w14:paraId="7F00FCD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237 (13)</w:t>
            </w:r>
          </w:p>
        </w:tc>
        <w:tc>
          <w:tcPr>
            <w:tcW w:w="1646" w:type="dxa"/>
            <w:tcBorders>
              <w:top w:val="single" w:sz="4" w:space="0" w:color="auto"/>
              <w:left w:val="single" w:sz="4" w:space="0" w:color="auto"/>
              <w:bottom w:val="single" w:sz="4" w:space="0" w:color="auto"/>
              <w:right w:val="single" w:sz="4" w:space="0" w:color="auto"/>
            </w:tcBorders>
          </w:tcPr>
          <w:p w14:paraId="63F1305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23 (10)</w:t>
            </w:r>
          </w:p>
        </w:tc>
        <w:tc>
          <w:tcPr>
            <w:tcW w:w="1700" w:type="dxa"/>
            <w:tcBorders>
              <w:top w:val="single" w:sz="4" w:space="0" w:color="auto"/>
              <w:left w:val="single" w:sz="4" w:space="0" w:color="auto"/>
              <w:bottom w:val="single" w:sz="4" w:space="0" w:color="auto"/>
              <w:right w:val="single" w:sz="4" w:space="0" w:color="auto"/>
            </w:tcBorders>
          </w:tcPr>
          <w:p w14:paraId="36D8E1F5"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51 (22)</w:t>
            </w:r>
          </w:p>
        </w:tc>
        <w:tc>
          <w:tcPr>
            <w:tcW w:w="1530" w:type="dxa"/>
            <w:tcBorders>
              <w:top w:val="single" w:sz="4" w:space="0" w:color="auto"/>
              <w:left w:val="single" w:sz="4" w:space="0" w:color="auto"/>
              <w:bottom w:val="single" w:sz="4" w:space="0" w:color="auto"/>
              <w:right w:val="single" w:sz="4" w:space="0" w:color="auto"/>
            </w:tcBorders>
          </w:tcPr>
          <w:p w14:paraId="3961581C"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26 (11)</w:t>
            </w:r>
          </w:p>
        </w:tc>
        <w:tc>
          <w:tcPr>
            <w:tcW w:w="1800" w:type="dxa"/>
            <w:tcBorders>
              <w:top w:val="single" w:sz="4" w:space="0" w:color="auto"/>
              <w:left w:val="single" w:sz="4" w:space="0" w:color="auto"/>
              <w:bottom w:val="single" w:sz="4" w:space="0" w:color="auto"/>
              <w:right w:val="single" w:sz="4" w:space="0" w:color="auto"/>
            </w:tcBorders>
          </w:tcPr>
          <w:p w14:paraId="667DF76C"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60 (25)</w:t>
            </w:r>
          </w:p>
        </w:tc>
      </w:tr>
      <w:tr w:rsidR="004B184F" w:rsidRPr="0071045E" w14:paraId="584ED80E" w14:textId="77777777" w:rsidTr="004B184F">
        <w:trPr>
          <w:trHeight w:val="206"/>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06C36C9A" w14:textId="77777777" w:rsidR="00A23FA5" w:rsidRPr="0071045E" w:rsidRDefault="00A23FA5" w:rsidP="007C1F3A">
            <w:pPr>
              <w:spacing w:after="0" w:line="360" w:lineRule="auto"/>
              <w:jc w:val="both"/>
              <w:rPr>
                <w:rFonts w:ascii="Book Antiqua" w:hAnsi="Book Antiqua" w:cs="Times New Roman"/>
                <w:b w:val="0"/>
                <w:bCs w:val="0"/>
                <w:sz w:val="24"/>
                <w:szCs w:val="24"/>
              </w:rPr>
            </w:pPr>
            <w:r w:rsidRPr="0071045E">
              <w:rPr>
                <w:rFonts w:ascii="Book Antiqua" w:hAnsi="Book Antiqua" w:cs="Times New Roman"/>
                <w:b w:val="0"/>
                <w:bCs w:val="0"/>
                <w:sz w:val="24"/>
                <w:szCs w:val="24"/>
              </w:rPr>
              <w:t>Yes</w:t>
            </w:r>
          </w:p>
        </w:tc>
        <w:tc>
          <w:tcPr>
            <w:tcW w:w="1646" w:type="dxa"/>
            <w:tcBorders>
              <w:top w:val="single" w:sz="4" w:space="0" w:color="auto"/>
              <w:left w:val="single" w:sz="4" w:space="0" w:color="auto"/>
              <w:bottom w:val="single" w:sz="4" w:space="0" w:color="auto"/>
              <w:right w:val="single" w:sz="4" w:space="0" w:color="auto"/>
            </w:tcBorders>
          </w:tcPr>
          <w:p w14:paraId="122A0599"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1575 (87)</w:t>
            </w:r>
          </w:p>
        </w:tc>
        <w:tc>
          <w:tcPr>
            <w:tcW w:w="1646" w:type="dxa"/>
            <w:tcBorders>
              <w:top w:val="single" w:sz="4" w:space="0" w:color="auto"/>
              <w:left w:val="single" w:sz="4" w:space="0" w:color="auto"/>
              <w:bottom w:val="single" w:sz="4" w:space="0" w:color="auto"/>
              <w:right w:val="single" w:sz="4" w:space="0" w:color="auto"/>
            </w:tcBorders>
          </w:tcPr>
          <w:p w14:paraId="71257427"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277 (16)</w:t>
            </w:r>
          </w:p>
        </w:tc>
        <w:tc>
          <w:tcPr>
            <w:tcW w:w="1700" w:type="dxa"/>
            <w:tcBorders>
              <w:top w:val="single" w:sz="4" w:space="0" w:color="auto"/>
              <w:left w:val="single" w:sz="4" w:space="0" w:color="auto"/>
              <w:bottom w:val="single" w:sz="4" w:space="0" w:color="auto"/>
              <w:right w:val="single" w:sz="4" w:space="0" w:color="auto"/>
            </w:tcBorders>
          </w:tcPr>
          <w:p w14:paraId="44E5F780"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346 (22)</w:t>
            </w:r>
          </w:p>
        </w:tc>
        <w:tc>
          <w:tcPr>
            <w:tcW w:w="1530" w:type="dxa"/>
            <w:tcBorders>
              <w:top w:val="single" w:sz="4" w:space="0" w:color="auto"/>
              <w:left w:val="single" w:sz="4" w:space="0" w:color="auto"/>
              <w:bottom w:val="single" w:sz="4" w:space="0" w:color="auto"/>
              <w:right w:val="single" w:sz="4" w:space="0" w:color="auto"/>
            </w:tcBorders>
          </w:tcPr>
          <w:p w14:paraId="4554C2BD"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270 (17)</w:t>
            </w:r>
          </w:p>
        </w:tc>
        <w:tc>
          <w:tcPr>
            <w:tcW w:w="1800" w:type="dxa"/>
            <w:tcBorders>
              <w:top w:val="single" w:sz="4" w:space="0" w:color="auto"/>
              <w:left w:val="single" w:sz="4" w:space="0" w:color="auto"/>
              <w:bottom w:val="single" w:sz="4" w:space="0" w:color="auto"/>
              <w:right w:val="single" w:sz="4" w:space="0" w:color="auto"/>
            </w:tcBorders>
          </w:tcPr>
          <w:p w14:paraId="5FBFB34F"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303 (19)</w:t>
            </w:r>
          </w:p>
        </w:tc>
      </w:tr>
      <w:tr w:rsidR="004B184F" w:rsidRPr="0071045E" w14:paraId="029BFA6F" w14:textId="77777777" w:rsidTr="004B184F">
        <w:trPr>
          <w:trHeight w:val="152"/>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63C382AD" w14:textId="77777777" w:rsidR="00A23FA5" w:rsidRPr="004B184F" w:rsidRDefault="00A23FA5" w:rsidP="007C1F3A">
            <w:pPr>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t>Government employee</w:t>
            </w:r>
          </w:p>
        </w:tc>
        <w:tc>
          <w:tcPr>
            <w:tcW w:w="1646" w:type="dxa"/>
            <w:tcBorders>
              <w:top w:val="single" w:sz="4" w:space="0" w:color="auto"/>
              <w:left w:val="single" w:sz="4" w:space="0" w:color="auto"/>
              <w:bottom w:val="single" w:sz="4" w:space="0" w:color="auto"/>
              <w:right w:val="single" w:sz="4" w:space="0" w:color="auto"/>
            </w:tcBorders>
          </w:tcPr>
          <w:p w14:paraId="5E790EC6"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530 (34)</w:t>
            </w:r>
          </w:p>
        </w:tc>
        <w:tc>
          <w:tcPr>
            <w:tcW w:w="1646" w:type="dxa"/>
            <w:tcBorders>
              <w:top w:val="single" w:sz="4" w:space="0" w:color="auto"/>
              <w:left w:val="single" w:sz="4" w:space="0" w:color="auto"/>
              <w:bottom w:val="single" w:sz="4" w:space="0" w:color="auto"/>
              <w:right w:val="single" w:sz="4" w:space="0" w:color="auto"/>
            </w:tcBorders>
          </w:tcPr>
          <w:p w14:paraId="6538994B"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80 (15)</w:t>
            </w:r>
          </w:p>
        </w:tc>
        <w:tc>
          <w:tcPr>
            <w:tcW w:w="1700" w:type="dxa"/>
            <w:tcBorders>
              <w:top w:val="single" w:sz="4" w:space="0" w:color="auto"/>
              <w:left w:val="single" w:sz="4" w:space="0" w:color="auto"/>
              <w:bottom w:val="single" w:sz="4" w:space="0" w:color="auto"/>
              <w:right w:val="single" w:sz="4" w:space="0" w:color="auto"/>
            </w:tcBorders>
          </w:tcPr>
          <w:p w14:paraId="475DCA82"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114 (22)</w:t>
            </w:r>
          </w:p>
        </w:tc>
        <w:tc>
          <w:tcPr>
            <w:tcW w:w="1530" w:type="dxa"/>
            <w:tcBorders>
              <w:top w:val="single" w:sz="4" w:space="0" w:color="auto"/>
              <w:left w:val="single" w:sz="4" w:space="0" w:color="auto"/>
              <w:bottom w:val="single" w:sz="4" w:space="0" w:color="auto"/>
              <w:right w:val="single" w:sz="4" w:space="0" w:color="auto"/>
            </w:tcBorders>
          </w:tcPr>
          <w:p w14:paraId="742EA528"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96 (18)</w:t>
            </w:r>
          </w:p>
        </w:tc>
        <w:tc>
          <w:tcPr>
            <w:tcW w:w="1800" w:type="dxa"/>
            <w:tcBorders>
              <w:top w:val="single" w:sz="4" w:space="0" w:color="auto"/>
              <w:left w:val="single" w:sz="4" w:space="0" w:color="auto"/>
              <w:bottom w:val="single" w:sz="4" w:space="0" w:color="auto"/>
              <w:right w:val="single" w:sz="4" w:space="0" w:color="auto"/>
            </w:tcBorders>
          </w:tcPr>
          <w:p w14:paraId="3C82D7C2"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110 (21)</w:t>
            </w:r>
          </w:p>
        </w:tc>
      </w:tr>
      <w:tr w:rsidR="004B184F" w:rsidRPr="0071045E" w14:paraId="5CD8DD8F" w14:textId="77777777" w:rsidTr="004B184F">
        <w:trPr>
          <w:trHeight w:val="89"/>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34E31658" w14:textId="77777777" w:rsidR="00A23FA5" w:rsidRPr="004B184F" w:rsidRDefault="00A23FA5" w:rsidP="007C1F3A">
            <w:pPr>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t xml:space="preserve">Student </w:t>
            </w:r>
          </w:p>
        </w:tc>
        <w:tc>
          <w:tcPr>
            <w:tcW w:w="1646" w:type="dxa"/>
            <w:tcBorders>
              <w:top w:val="single" w:sz="4" w:space="0" w:color="auto"/>
              <w:left w:val="single" w:sz="4" w:space="0" w:color="auto"/>
              <w:bottom w:val="single" w:sz="4" w:space="0" w:color="auto"/>
              <w:right w:val="single" w:sz="4" w:space="0" w:color="auto"/>
            </w:tcBorders>
          </w:tcPr>
          <w:p w14:paraId="06DCF349"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432 (27)</w:t>
            </w:r>
          </w:p>
        </w:tc>
        <w:tc>
          <w:tcPr>
            <w:tcW w:w="1646" w:type="dxa"/>
            <w:tcBorders>
              <w:top w:val="single" w:sz="4" w:space="0" w:color="auto"/>
              <w:left w:val="single" w:sz="4" w:space="0" w:color="auto"/>
              <w:bottom w:val="single" w:sz="4" w:space="0" w:color="auto"/>
              <w:right w:val="single" w:sz="4" w:space="0" w:color="auto"/>
            </w:tcBorders>
          </w:tcPr>
          <w:p w14:paraId="656DDC4F"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45 (10)</w:t>
            </w:r>
          </w:p>
        </w:tc>
        <w:tc>
          <w:tcPr>
            <w:tcW w:w="1700" w:type="dxa"/>
            <w:tcBorders>
              <w:top w:val="single" w:sz="4" w:space="0" w:color="auto"/>
              <w:left w:val="single" w:sz="4" w:space="0" w:color="auto"/>
              <w:bottom w:val="single" w:sz="4" w:space="0" w:color="auto"/>
              <w:right w:val="single" w:sz="4" w:space="0" w:color="auto"/>
            </w:tcBorders>
          </w:tcPr>
          <w:p w14:paraId="42A9A3A8"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108 (25)</w:t>
            </w:r>
          </w:p>
        </w:tc>
        <w:tc>
          <w:tcPr>
            <w:tcW w:w="1530" w:type="dxa"/>
            <w:tcBorders>
              <w:top w:val="single" w:sz="4" w:space="0" w:color="auto"/>
              <w:left w:val="single" w:sz="4" w:space="0" w:color="auto"/>
              <w:bottom w:val="single" w:sz="4" w:space="0" w:color="auto"/>
              <w:right w:val="single" w:sz="4" w:space="0" w:color="auto"/>
            </w:tcBorders>
          </w:tcPr>
          <w:p w14:paraId="00F83F86"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114 (26)</w:t>
            </w:r>
          </w:p>
        </w:tc>
        <w:tc>
          <w:tcPr>
            <w:tcW w:w="1800" w:type="dxa"/>
            <w:tcBorders>
              <w:top w:val="single" w:sz="4" w:space="0" w:color="auto"/>
              <w:left w:val="single" w:sz="4" w:space="0" w:color="auto"/>
              <w:bottom w:val="single" w:sz="4" w:space="0" w:color="auto"/>
              <w:right w:val="single" w:sz="4" w:space="0" w:color="auto"/>
            </w:tcBorders>
          </w:tcPr>
          <w:p w14:paraId="4EA9A2D6"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62 (14)</w:t>
            </w:r>
          </w:p>
        </w:tc>
      </w:tr>
      <w:tr w:rsidR="004B184F" w:rsidRPr="0071045E" w14:paraId="6A7CACDB" w14:textId="77777777" w:rsidTr="004B184F">
        <w:trPr>
          <w:trHeight w:val="216"/>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06B898E2" w14:textId="77777777" w:rsidR="00A23FA5" w:rsidRPr="004B184F" w:rsidRDefault="00A23FA5" w:rsidP="007C1F3A">
            <w:pPr>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t>Private sector employee</w:t>
            </w:r>
          </w:p>
        </w:tc>
        <w:tc>
          <w:tcPr>
            <w:tcW w:w="1646" w:type="dxa"/>
            <w:tcBorders>
              <w:top w:val="single" w:sz="4" w:space="0" w:color="auto"/>
              <w:left w:val="single" w:sz="4" w:space="0" w:color="auto"/>
              <w:bottom w:val="single" w:sz="4" w:space="0" w:color="auto"/>
              <w:right w:val="single" w:sz="4" w:space="0" w:color="auto"/>
            </w:tcBorders>
          </w:tcPr>
          <w:p w14:paraId="72CDD916"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415 (26)</w:t>
            </w:r>
          </w:p>
        </w:tc>
        <w:tc>
          <w:tcPr>
            <w:tcW w:w="1646" w:type="dxa"/>
            <w:tcBorders>
              <w:top w:val="single" w:sz="4" w:space="0" w:color="auto"/>
              <w:left w:val="single" w:sz="4" w:space="0" w:color="auto"/>
              <w:bottom w:val="single" w:sz="4" w:space="0" w:color="auto"/>
              <w:right w:val="single" w:sz="4" w:space="0" w:color="auto"/>
            </w:tcBorders>
          </w:tcPr>
          <w:p w14:paraId="5E0E09A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104 (25)</w:t>
            </w:r>
          </w:p>
        </w:tc>
        <w:tc>
          <w:tcPr>
            <w:tcW w:w="1700" w:type="dxa"/>
            <w:tcBorders>
              <w:top w:val="single" w:sz="4" w:space="0" w:color="auto"/>
              <w:left w:val="single" w:sz="4" w:space="0" w:color="auto"/>
              <w:bottom w:val="single" w:sz="4" w:space="0" w:color="auto"/>
              <w:right w:val="single" w:sz="4" w:space="0" w:color="auto"/>
            </w:tcBorders>
          </w:tcPr>
          <w:p w14:paraId="5B95B585"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89 (21)</w:t>
            </w:r>
          </w:p>
        </w:tc>
        <w:tc>
          <w:tcPr>
            <w:tcW w:w="1530" w:type="dxa"/>
            <w:tcBorders>
              <w:top w:val="single" w:sz="4" w:space="0" w:color="auto"/>
              <w:left w:val="single" w:sz="4" w:space="0" w:color="auto"/>
              <w:bottom w:val="single" w:sz="4" w:space="0" w:color="auto"/>
              <w:right w:val="single" w:sz="4" w:space="0" w:color="auto"/>
            </w:tcBorders>
          </w:tcPr>
          <w:p w14:paraId="19618556"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44 (11)</w:t>
            </w:r>
          </w:p>
        </w:tc>
        <w:tc>
          <w:tcPr>
            <w:tcW w:w="1800" w:type="dxa"/>
            <w:tcBorders>
              <w:top w:val="single" w:sz="4" w:space="0" w:color="auto"/>
              <w:left w:val="single" w:sz="4" w:space="0" w:color="auto"/>
              <w:bottom w:val="single" w:sz="4" w:space="0" w:color="auto"/>
              <w:right w:val="single" w:sz="4" w:space="0" w:color="auto"/>
            </w:tcBorders>
          </w:tcPr>
          <w:p w14:paraId="4D44FBCC"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66 (16)</w:t>
            </w:r>
          </w:p>
        </w:tc>
      </w:tr>
      <w:tr w:rsidR="004B184F" w:rsidRPr="0071045E" w14:paraId="5EA93BBE" w14:textId="77777777" w:rsidTr="004B184F">
        <w:trPr>
          <w:trHeight w:val="228"/>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4C002F0A" w14:textId="77777777" w:rsidR="00A23FA5" w:rsidRPr="004B184F" w:rsidRDefault="00A23FA5" w:rsidP="007C1F3A">
            <w:pPr>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t xml:space="preserve">Business </w:t>
            </w:r>
          </w:p>
        </w:tc>
        <w:tc>
          <w:tcPr>
            <w:tcW w:w="1646" w:type="dxa"/>
            <w:tcBorders>
              <w:top w:val="single" w:sz="4" w:space="0" w:color="auto"/>
              <w:left w:val="single" w:sz="4" w:space="0" w:color="auto"/>
              <w:bottom w:val="single" w:sz="4" w:space="0" w:color="auto"/>
              <w:right w:val="single" w:sz="4" w:space="0" w:color="auto"/>
            </w:tcBorders>
          </w:tcPr>
          <w:p w14:paraId="3E197889"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123 (8)</w:t>
            </w:r>
          </w:p>
        </w:tc>
        <w:tc>
          <w:tcPr>
            <w:tcW w:w="1646" w:type="dxa"/>
            <w:tcBorders>
              <w:top w:val="single" w:sz="4" w:space="0" w:color="auto"/>
              <w:left w:val="single" w:sz="4" w:space="0" w:color="auto"/>
              <w:bottom w:val="single" w:sz="4" w:space="0" w:color="auto"/>
              <w:right w:val="single" w:sz="4" w:space="0" w:color="auto"/>
            </w:tcBorders>
          </w:tcPr>
          <w:p w14:paraId="7231FACE"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32 (26)</w:t>
            </w:r>
          </w:p>
        </w:tc>
        <w:tc>
          <w:tcPr>
            <w:tcW w:w="1700" w:type="dxa"/>
            <w:tcBorders>
              <w:top w:val="single" w:sz="4" w:space="0" w:color="auto"/>
              <w:left w:val="single" w:sz="4" w:space="0" w:color="auto"/>
              <w:bottom w:val="single" w:sz="4" w:space="0" w:color="auto"/>
              <w:right w:val="single" w:sz="4" w:space="0" w:color="auto"/>
            </w:tcBorders>
          </w:tcPr>
          <w:p w14:paraId="026FA547"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35 (29)</w:t>
            </w:r>
          </w:p>
        </w:tc>
        <w:tc>
          <w:tcPr>
            <w:tcW w:w="1530" w:type="dxa"/>
            <w:tcBorders>
              <w:top w:val="single" w:sz="4" w:space="0" w:color="auto"/>
              <w:left w:val="single" w:sz="4" w:space="0" w:color="auto"/>
              <w:bottom w:val="single" w:sz="4" w:space="0" w:color="auto"/>
              <w:right w:val="single" w:sz="4" w:space="0" w:color="auto"/>
            </w:tcBorders>
          </w:tcPr>
          <w:p w14:paraId="102452C3"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15 (12)</w:t>
            </w:r>
          </w:p>
        </w:tc>
        <w:tc>
          <w:tcPr>
            <w:tcW w:w="1800" w:type="dxa"/>
            <w:tcBorders>
              <w:top w:val="single" w:sz="4" w:space="0" w:color="auto"/>
              <w:left w:val="single" w:sz="4" w:space="0" w:color="auto"/>
              <w:bottom w:val="single" w:sz="4" w:space="0" w:color="auto"/>
              <w:right w:val="single" w:sz="4" w:space="0" w:color="auto"/>
            </w:tcBorders>
          </w:tcPr>
          <w:p w14:paraId="5C87BEA2"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35 (29)</w:t>
            </w:r>
          </w:p>
        </w:tc>
      </w:tr>
      <w:tr w:rsidR="004B184F" w:rsidRPr="0071045E" w14:paraId="6675C877" w14:textId="77777777" w:rsidTr="004B184F">
        <w:trPr>
          <w:trHeight w:val="217"/>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1D65E1A2" w14:textId="77777777" w:rsidR="00A23FA5" w:rsidRPr="004B184F" w:rsidRDefault="00A23FA5" w:rsidP="007C1F3A">
            <w:pPr>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t xml:space="preserve">Home maker </w:t>
            </w:r>
          </w:p>
        </w:tc>
        <w:tc>
          <w:tcPr>
            <w:tcW w:w="1646" w:type="dxa"/>
            <w:tcBorders>
              <w:top w:val="single" w:sz="4" w:space="0" w:color="auto"/>
              <w:left w:val="single" w:sz="4" w:space="0" w:color="auto"/>
              <w:bottom w:val="single" w:sz="4" w:space="0" w:color="auto"/>
              <w:right w:val="single" w:sz="4" w:space="0" w:color="auto"/>
            </w:tcBorders>
          </w:tcPr>
          <w:p w14:paraId="688DD61F"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46 (3)</w:t>
            </w:r>
          </w:p>
        </w:tc>
        <w:tc>
          <w:tcPr>
            <w:tcW w:w="1646" w:type="dxa"/>
            <w:tcBorders>
              <w:top w:val="single" w:sz="4" w:space="0" w:color="auto"/>
              <w:left w:val="single" w:sz="4" w:space="0" w:color="auto"/>
              <w:bottom w:val="single" w:sz="4" w:space="0" w:color="auto"/>
              <w:right w:val="single" w:sz="4" w:space="0" w:color="auto"/>
            </w:tcBorders>
          </w:tcPr>
          <w:p w14:paraId="245C4E09"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12 (26)</w:t>
            </w:r>
          </w:p>
        </w:tc>
        <w:tc>
          <w:tcPr>
            <w:tcW w:w="1700" w:type="dxa"/>
            <w:tcBorders>
              <w:top w:val="single" w:sz="4" w:space="0" w:color="auto"/>
              <w:left w:val="single" w:sz="4" w:space="0" w:color="auto"/>
              <w:bottom w:val="single" w:sz="4" w:space="0" w:color="auto"/>
              <w:right w:val="single" w:sz="4" w:space="0" w:color="auto"/>
            </w:tcBorders>
          </w:tcPr>
          <w:p w14:paraId="042A82E5"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0 (0)</w:t>
            </w:r>
          </w:p>
        </w:tc>
        <w:tc>
          <w:tcPr>
            <w:tcW w:w="1530" w:type="dxa"/>
            <w:tcBorders>
              <w:top w:val="single" w:sz="4" w:space="0" w:color="auto"/>
              <w:left w:val="single" w:sz="4" w:space="0" w:color="auto"/>
              <w:bottom w:val="single" w:sz="4" w:space="0" w:color="auto"/>
              <w:right w:val="single" w:sz="4" w:space="0" w:color="auto"/>
            </w:tcBorders>
          </w:tcPr>
          <w:p w14:paraId="6DEC3393"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0 (0)</w:t>
            </w:r>
          </w:p>
        </w:tc>
        <w:tc>
          <w:tcPr>
            <w:tcW w:w="1800" w:type="dxa"/>
            <w:tcBorders>
              <w:top w:val="single" w:sz="4" w:space="0" w:color="auto"/>
              <w:left w:val="single" w:sz="4" w:space="0" w:color="auto"/>
              <w:bottom w:val="single" w:sz="4" w:space="0" w:color="auto"/>
              <w:right w:val="single" w:sz="4" w:space="0" w:color="auto"/>
            </w:tcBorders>
          </w:tcPr>
          <w:p w14:paraId="19838AF0"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 (4)</w:t>
            </w:r>
          </w:p>
        </w:tc>
      </w:tr>
      <w:tr w:rsidR="004B184F" w:rsidRPr="0071045E" w14:paraId="3F5499A8" w14:textId="77777777" w:rsidTr="004B184F">
        <w:trPr>
          <w:trHeight w:val="217"/>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4F986EAC" w14:textId="77777777" w:rsidR="00A23FA5" w:rsidRPr="004B184F" w:rsidDel="00A011AE" w:rsidRDefault="00A23FA5" w:rsidP="007C1F3A">
            <w:pPr>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t xml:space="preserve">Retired </w:t>
            </w:r>
          </w:p>
        </w:tc>
        <w:tc>
          <w:tcPr>
            <w:tcW w:w="1646" w:type="dxa"/>
            <w:tcBorders>
              <w:top w:val="single" w:sz="4" w:space="0" w:color="auto"/>
              <w:left w:val="single" w:sz="4" w:space="0" w:color="auto"/>
              <w:bottom w:val="single" w:sz="4" w:space="0" w:color="auto"/>
              <w:right w:val="single" w:sz="4" w:space="0" w:color="auto"/>
            </w:tcBorders>
          </w:tcPr>
          <w:p w14:paraId="25DA967A" w14:textId="77777777" w:rsidR="00A23FA5" w:rsidRPr="0071045E" w:rsidDel="00A011A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sz w:val="24"/>
                <w:szCs w:val="24"/>
              </w:rPr>
            </w:pPr>
            <w:r w:rsidRPr="0071045E">
              <w:rPr>
                <w:rFonts w:ascii="Book Antiqua" w:hAnsi="Book Antiqua" w:cs="Times New Roman"/>
                <w:iCs/>
                <w:sz w:val="24"/>
                <w:szCs w:val="24"/>
              </w:rPr>
              <w:t>29 (2)</w:t>
            </w:r>
          </w:p>
        </w:tc>
        <w:tc>
          <w:tcPr>
            <w:tcW w:w="1646" w:type="dxa"/>
            <w:tcBorders>
              <w:top w:val="single" w:sz="4" w:space="0" w:color="auto"/>
              <w:left w:val="single" w:sz="4" w:space="0" w:color="auto"/>
              <w:bottom w:val="single" w:sz="4" w:space="0" w:color="auto"/>
              <w:right w:val="single" w:sz="4" w:space="0" w:color="auto"/>
            </w:tcBorders>
          </w:tcPr>
          <w:p w14:paraId="4DCB7F91" w14:textId="77777777" w:rsidR="00A23FA5" w:rsidRPr="0071045E" w:rsidDel="00A011A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4 (14)</w:t>
            </w:r>
          </w:p>
        </w:tc>
        <w:tc>
          <w:tcPr>
            <w:tcW w:w="1700" w:type="dxa"/>
            <w:tcBorders>
              <w:top w:val="single" w:sz="4" w:space="0" w:color="auto"/>
              <w:left w:val="single" w:sz="4" w:space="0" w:color="auto"/>
              <w:bottom w:val="single" w:sz="4" w:space="0" w:color="auto"/>
              <w:right w:val="single" w:sz="4" w:space="0" w:color="auto"/>
            </w:tcBorders>
          </w:tcPr>
          <w:p w14:paraId="12E9AED4" w14:textId="77777777" w:rsidR="00A23FA5" w:rsidRPr="0071045E" w:rsidDel="00A011A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0 (0)</w:t>
            </w:r>
          </w:p>
        </w:tc>
        <w:tc>
          <w:tcPr>
            <w:tcW w:w="1530" w:type="dxa"/>
            <w:tcBorders>
              <w:top w:val="single" w:sz="4" w:space="0" w:color="auto"/>
              <w:left w:val="single" w:sz="4" w:space="0" w:color="auto"/>
              <w:bottom w:val="single" w:sz="4" w:space="0" w:color="auto"/>
              <w:right w:val="single" w:sz="4" w:space="0" w:color="auto"/>
            </w:tcBorders>
          </w:tcPr>
          <w:p w14:paraId="29E4A3A1" w14:textId="77777777" w:rsidR="00A23FA5" w:rsidRPr="0071045E" w:rsidDel="00A011A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 (3)</w:t>
            </w:r>
          </w:p>
        </w:tc>
        <w:tc>
          <w:tcPr>
            <w:tcW w:w="1800" w:type="dxa"/>
            <w:tcBorders>
              <w:top w:val="single" w:sz="4" w:space="0" w:color="auto"/>
              <w:left w:val="single" w:sz="4" w:space="0" w:color="auto"/>
              <w:bottom w:val="single" w:sz="4" w:space="0" w:color="auto"/>
              <w:right w:val="single" w:sz="4" w:space="0" w:color="auto"/>
            </w:tcBorders>
          </w:tcPr>
          <w:p w14:paraId="43661C33" w14:textId="77777777" w:rsidR="00A23FA5" w:rsidRPr="0071045E" w:rsidDel="00A011A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28 (97)</w:t>
            </w:r>
          </w:p>
        </w:tc>
      </w:tr>
      <w:tr w:rsidR="004B184F" w:rsidRPr="0071045E" w14:paraId="73E1790F" w14:textId="77777777" w:rsidTr="004B184F">
        <w:trPr>
          <w:trHeight w:val="217"/>
          <w:jc w:val="center"/>
        </w:trPr>
        <w:tc>
          <w:tcPr>
            <w:cnfStyle w:val="001000000000" w:firstRow="0" w:lastRow="0" w:firstColumn="1" w:lastColumn="0" w:oddVBand="0" w:evenVBand="0" w:oddHBand="0" w:evenHBand="0" w:firstRowFirstColumn="0" w:firstRowLastColumn="0" w:lastRowFirstColumn="0" w:lastRowLastColumn="0"/>
            <w:tcW w:w="10893" w:type="dxa"/>
            <w:gridSpan w:val="6"/>
            <w:tcBorders>
              <w:top w:val="single" w:sz="4" w:space="0" w:color="auto"/>
              <w:left w:val="single" w:sz="4" w:space="0" w:color="auto"/>
              <w:bottom w:val="single" w:sz="4" w:space="0" w:color="auto"/>
              <w:right w:val="single" w:sz="4" w:space="0" w:color="auto"/>
            </w:tcBorders>
          </w:tcPr>
          <w:p w14:paraId="2B97A6A9" w14:textId="77777777" w:rsidR="00A23FA5" w:rsidRPr="0071045E" w:rsidRDefault="00A23FA5" w:rsidP="007C1F3A">
            <w:pPr>
              <w:spacing w:after="0" w:line="360" w:lineRule="auto"/>
              <w:jc w:val="both"/>
              <w:rPr>
                <w:rFonts w:ascii="Book Antiqua" w:hAnsi="Book Antiqua" w:cs="Times New Roman"/>
                <w:sz w:val="24"/>
                <w:szCs w:val="24"/>
              </w:rPr>
            </w:pPr>
          </w:p>
        </w:tc>
      </w:tr>
      <w:tr w:rsidR="004B184F" w:rsidRPr="0071045E" w14:paraId="69A39C3A" w14:textId="77777777" w:rsidTr="004B184F">
        <w:trPr>
          <w:trHeight w:val="217"/>
          <w:jc w:val="center"/>
        </w:trPr>
        <w:tc>
          <w:tcPr>
            <w:cnfStyle w:val="001000000000" w:firstRow="0" w:lastRow="0" w:firstColumn="1" w:lastColumn="0" w:oddVBand="0" w:evenVBand="0" w:oddHBand="0" w:evenHBand="0" w:firstRowFirstColumn="0" w:firstRowLastColumn="0" w:lastRowFirstColumn="0" w:lastRowLastColumn="0"/>
            <w:tcW w:w="10893" w:type="dxa"/>
            <w:gridSpan w:val="6"/>
            <w:tcBorders>
              <w:top w:val="single" w:sz="4" w:space="0" w:color="auto"/>
              <w:left w:val="single" w:sz="4" w:space="0" w:color="auto"/>
              <w:bottom w:val="single" w:sz="4" w:space="0" w:color="auto"/>
              <w:right w:val="single" w:sz="4" w:space="0" w:color="auto"/>
            </w:tcBorders>
          </w:tcPr>
          <w:p w14:paraId="2BEE2239" w14:textId="77777777" w:rsidR="00A23FA5" w:rsidRPr="0071045E" w:rsidRDefault="00A23FA5" w:rsidP="007C1F3A">
            <w:pPr>
              <w:spacing w:after="0" w:line="360" w:lineRule="auto"/>
              <w:jc w:val="both"/>
              <w:rPr>
                <w:rFonts w:ascii="Book Antiqua" w:hAnsi="Book Antiqua" w:cs="Times New Roman"/>
                <w:sz w:val="24"/>
                <w:szCs w:val="24"/>
              </w:rPr>
            </w:pPr>
            <w:r w:rsidRPr="0071045E">
              <w:rPr>
                <w:rFonts w:ascii="Book Antiqua" w:hAnsi="Book Antiqua" w:cs="Times New Roman"/>
                <w:sz w:val="24"/>
                <w:szCs w:val="24"/>
              </w:rPr>
              <w:t xml:space="preserve">Smoking status </w:t>
            </w:r>
          </w:p>
        </w:tc>
      </w:tr>
      <w:tr w:rsidR="004B184F" w:rsidRPr="0071045E" w14:paraId="7420A42E" w14:textId="77777777" w:rsidTr="004B184F">
        <w:trPr>
          <w:trHeight w:val="217"/>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44AD4DC3" w14:textId="77777777" w:rsidR="00A23FA5" w:rsidRPr="0071045E" w:rsidRDefault="00A23FA5" w:rsidP="007C1F3A">
            <w:pPr>
              <w:spacing w:after="0" w:line="360" w:lineRule="auto"/>
              <w:jc w:val="both"/>
              <w:rPr>
                <w:rFonts w:ascii="Book Antiqua" w:hAnsi="Book Antiqua" w:cs="Times New Roman"/>
                <w:b w:val="0"/>
                <w:bCs w:val="0"/>
                <w:sz w:val="24"/>
                <w:szCs w:val="24"/>
              </w:rPr>
            </w:pPr>
            <w:r w:rsidRPr="0071045E">
              <w:rPr>
                <w:rFonts w:ascii="Book Antiqua" w:hAnsi="Book Antiqua" w:cs="Times New Roman"/>
                <w:b w:val="0"/>
                <w:bCs w:val="0"/>
                <w:sz w:val="24"/>
                <w:szCs w:val="24"/>
              </w:rPr>
              <w:t>No</w:t>
            </w:r>
          </w:p>
        </w:tc>
        <w:tc>
          <w:tcPr>
            <w:tcW w:w="1646" w:type="dxa"/>
            <w:tcBorders>
              <w:top w:val="single" w:sz="4" w:space="0" w:color="auto"/>
              <w:left w:val="single" w:sz="4" w:space="0" w:color="auto"/>
              <w:bottom w:val="single" w:sz="4" w:space="0" w:color="auto"/>
              <w:right w:val="single" w:sz="4" w:space="0" w:color="auto"/>
            </w:tcBorders>
          </w:tcPr>
          <w:p w14:paraId="478D12DF"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845 (47)</w:t>
            </w:r>
          </w:p>
        </w:tc>
        <w:tc>
          <w:tcPr>
            <w:tcW w:w="1646" w:type="dxa"/>
            <w:tcBorders>
              <w:top w:val="single" w:sz="4" w:space="0" w:color="auto"/>
              <w:left w:val="single" w:sz="4" w:space="0" w:color="auto"/>
              <w:bottom w:val="single" w:sz="4" w:space="0" w:color="auto"/>
              <w:right w:val="single" w:sz="4" w:space="0" w:color="auto"/>
            </w:tcBorders>
          </w:tcPr>
          <w:p w14:paraId="0A19D779"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95 (11)</w:t>
            </w:r>
          </w:p>
        </w:tc>
        <w:tc>
          <w:tcPr>
            <w:tcW w:w="1700" w:type="dxa"/>
            <w:tcBorders>
              <w:top w:val="single" w:sz="4" w:space="0" w:color="auto"/>
              <w:left w:val="single" w:sz="4" w:space="0" w:color="auto"/>
              <w:bottom w:val="single" w:sz="4" w:space="0" w:color="auto"/>
              <w:right w:val="single" w:sz="4" w:space="0" w:color="auto"/>
            </w:tcBorders>
          </w:tcPr>
          <w:p w14:paraId="1C6BE3FF"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165 (20)</w:t>
            </w:r>
          </w:p>
        </w:tc>
        <w:tc>
          <w:tcPr>
            <w:tcW w:w="1530" w:type="dxa"/>
            <w:tcBorders>
              <w:top w:val="single" w:sz="4" w:space="0" w:color="auto"/>
              <w:left w:val="single" w:sz="4" w:space="0" w:color="auto"/>
              <w:bottom w:val="single" w:sz="4" w:space="0" w:color="auto"/>
              <w:right w:val="single" w:sz="4" w:space="0" w:color="auto"/>
            </w:tcBorders>
          </w:tcPr>
          <w:p w14:paraId="72167976"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105 (12)</w:t>
            </w:r>
          </w:p>
        </w:tc>
        <w:tc>
          <w:tcPr>
            <w:tcW w:w="1800" w:type="dxa"/>
            <w:tcBorders>
              <w:top w:val="single" w:sz="4" w:space="0" w:color="auto"/>
              <w:left w:val="single" w:sz="4" w:space="0" w:color="auto"/>
              <w:bottom w:val="single" w:sz="4" w:space="0" w:color="auto"/>
              <w:right w:val="single" w:sz="4" w:space="0" w:color="auto"/>
            </w:tcBorders>
          </w:tcPr>
          <w:p w14:paraId="633E9D2D"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166 (20)</w:t>
            </w:r>
          </w:p>
        </w:tc>
      </w:tr>
      <w:tr w:rsidR="004B184F" w:rsidRPr="0071045E" w14:paraId="059AC129" w14:textId="77777777" w:rsidTr="004B184F">
        <w:trPr>
          <w:trHeight w:val="217"/>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23477AF0" w14:textId="266992EB" w:rsidR="00A23FA5" w:rsidRPr="004B184F" w:rsidRDefault="004B184F" w:rsidP="007C1F3A">
            <w:pPr>
              <w:spacing w:after="0" w:line="360" w:lineRule="auto"/>
              <w:jc w:val="both"/>
              <w:rPr>
                <w:rFonts w:ascii="Book Antiqua" w:hAnsi="Book Antiqua" w:cs="Times New Roman"/>
                <w:b w:val="0"/>
                <w:bCs w:val="0"/>
                <w:sz w:val="24"/>
                <w:szCs w:val="24"/>
              </w:rPr>
            </w:pPr>
            <w:r>
              <w:rPr>
                <w:rFonts w:ascii="Book Antiqua" w:hAnsi="Book Antiqua" w:cs="Times New Roman"/>
                <w:b w:val="0"/>
                <w:bCs w:val="0"/>
                <w:sz w:val="24"/>
                <w:szCs w:val="24"/>
              </w:rPr>
              <w:t>Yes/</w:t>
            </w:r>
            <w:r w:rsidR="00A23FA5" w:rsidRPr="004B184F">
              <w:rPr>
                <w:rFonts w:ascii="Book Antiqua" w:hAnsi="Book Antiqua" w:cs="Times New Roman"/>
                <w:b w:val="0"/>
                <w:bCs w:val="0"/>
                <w:sz w:val="24"/>
                <w:szCs w:val="24"/>
              </w:rPr>
              <w:t>per day</w:t>
            </w:r>
          </w:p>
        </w:tc>
        <w:tc>
          <w:tcPr>
            <w:tcW w:w="1646" w:type="dxa"/>
            <w:tcBorders>
              <w:top w:val="single" w:sz="4" w:space="0" w:color="auto"/>
              <w:left w:val="single" w:sz="4" w:space="0" w:color="auto"/>
              <w:bottom w:val="single" w:sz="4" w:space="0" w:color="auto"/>
              <w:right w:val="single" w:sz="4" w:space="0" w:color="auto"/>
            </w:tcBorders>
          </w:tcPr>
          <w:p w14:paraId="08441757"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967 (53)</w:t>
            </w:r>
          </w:p>
        </w:tc>
        <w:tc>
          <w:tcPr>
            <w:tcW w:w="1646" w:type="dxa"/>
            <w:tcBorders>
              <w:top w:val="single" w:sz="4" w:space="0" w:color="auto"/>
              <w:left w:val="single" w:sz="4" w:space="0" w:color="auto"/>
              <w:bottom w:val="single" w:sz="4" w:space="0" w:color="auto"/>
              <w:right w:val="single" w:sz="4" w:space="0" w:color="auto"/>
            </w:tcBorders>
          </w:tcPr>
          <w:p w14:paraId="37402964"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205 (21)</w:t>
            </w:r>
          </w:p>
        </w:tc>
        <w:tc>
          <w:tcPr>
            <w:tcW w:w="1700" w:type="dxa"/>
            <w:tcBorders>
              <w:top w:val="single" w:sz="4" w:space="0" w:color="auto"/>
              <w:left w:val="single" w:sz="4" w:space="0" w:color="auto"/>
              <w:bottom w:val="single" w:sz="4" w:space="0" w:color="auto"/>
              <w:right w:val="single" w:sz="4" w:space="0" w:color="auto"/>
            </w:tcBorders>
          </w:tcPr>
          <w:p w14:paraId="3380B16D"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232 (24)</w:t>
            </w:r>
          </w:p>
        </w:tc>
        <w:tc>
          <w:tcPr>
            <w:tcW w:w="1530" w:type="dxa"/>
            <w:tcBorders>
              <w:top w:val="single" w:sz="4" w:space="0" w:color="auto"/>
              <w:left w:val="single" w:sz="4" w:space="0" w:color="auto"/>
              <w:bottom w:val="single" w:sz="4" w:space="0" w:color="auto"/>
              <w:right w:val="single" w:sz="4" w:space="0" w:color="auto"/>
            </w:tcBorders>
          </w:tcPr>
          <w:p w14:paraId="6B23831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191 (20)</w:t>
            </w:r>
          </w:p>
        </w:tc>
        <w:tc>
          <w:tcPr>
            <w:tcW w:w="1800" w:type="dxa"/>
            <w:tcBorders>
              <w:top w:val="single" w:sz="4" w:space="0" w:color="auto"/>
              <w:left w:val="single" w:sz="4" w:space="0" w:color="auto"/>
              <w:bottom w:val="single" w:sz="4" w:space="0" w:color="auto"/>
              <w:right w:val="single" w:sz="4" w:space="0" w:color="auto"/>
            </w:tcBorders>
          </w:tcPr>
          <w:p w14:paraId="4C697AD9"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197 (20)</w:t>
            </w:r>
          </w:p>
        </w:tc>
      </w:tr>
      <w:tr w:rsidR="004B184F" w:rsidRPr="0071045E" w14:paraId="6F9E5A98" w14:textId="77777777" w:rsidTr="004B184F">
        <w:trPr>
          <w:trHeight w:val="217"/>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1CF0EBB5" w14:textId="358CCB64" w:rsidR="00A23FA5" w:rsidRPr="004B184F" w:rsidRDefault="0071045E" w:rsidP="007C1F3A">
            <w:pPr>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t xml:space="preserve"> </w:t>
            </w:r>
            <w:r w:rsidR="00A23FA5" w:rsidRPr="004B184F">
              <w:rPr>
                <w:rFonts w:ascii="Book Antiqua" w:eastAsia="MS Gothic" w:hAnsi="Book Antiqua" w:cs="Times New Roman"/>
                <w:b w:val="0"/>
                <w:bCs w:val="0"/>
                <w:sz w:val="24"/>
                <w:szCs w:val="24"/>
              </w:rPr>
              <w:t>≤</w:t>
            </w:r>
            <w:r w:rsidR="00A23FA5" w:rsidRPr="004B184F">
              <w:rPr>
                <w:rFonts w:ascii="Book Antiqua" w:hAnsi="Book Antiqua" w:cs="Times New Roman"/>
                <w:b w:val="0"/>
                <w:bCs w:val="0"/>
                <w:sz w:val="24"/>
                <w:szCs w:val="24"/>
              </w:rPr>
              <w:t xml:space="preserve"> 10 cigarettes </w:t>
            </w:r>
          </w:p>
        </w:tc>
        <w:tc>
          <w:tcPr>
            <w:tcW w:w="1646" w:type="dxa"/>
            <w:tcBorders>
              <w:top w:val="single" w:sz="4" w:space="0" w:color="auto"/>
              <w:left w:val="single" w:sz="4" w:space="0" w:color="auto"/>
              <w:bottom w:val="single" w:sz="4" w:space="0" w:color="auto"/>
              <w:right w:val="single" w:sz="4" w:space="0" w:color="auto"/>
            </w:tcBorders>
          </w:tcPr>
          <w:p w14:paraId="618F3FDD"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273 (28)</w:t>
            </w:r>
          </w:p>
        </w:tc>
        <w:tc>
          <w:tcPr>
            <w:tcW w:w="1646" w:type="dxa"/>
            <w:tcBorders>
              <w:top w:val="single" w:sz="4" w:space="0" w:color="auto"/>
              <w:left w:val="single" w:sz="4" w:space="0" w:color="auto"/>
              <w:bottom w:val="single" w:sz="4" w:space="0" w:color="auto"/>
              <w:right w:val="single" w:sz="4" w:space="0" w:color="auto"/>
            </w:tcBorders>
          </w:tcPr>
          <w:p w14:paraId="4F91FB91"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55 (20)</w:t>
            </w:r>
          </w:p>
        </w:tc>
        <w:tc>
          <w:tcPr>
            <w:tcW w:w="1700" w:type="dxa"/>
            <w:tcBorders>
              <w:top w:val="single" w:sz="4" w:space="0" w:color="auto"/>
              <w:left w:val="single" w:sz="4" w:space="0" w:color="auto"/>
              <w:bottom w:val="single" w:sz="4" w:space="0" w:color="auto"/>
              <w:right w:val="single" w:sz="4" w:space="0" w:color="auto"/>
            </w:tcBorders>
          </w:tcPr>
          <w:p w14:paraId="2E6CD44D"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41 (15)</w:t>
            </w:r>
          </w:p>
        </w:tc>
        <w:tc>
          <w:tcPr>
            <w:tcW w:w="1530" w:type="dxa"/>
            <w:tcBorders>
              <w:top w:val="single" w:sz="4" w:space="0" w:color="auto"/>
              <w:left w:val="single" w:sz="4" w:space="0" w:color="auto"/>
              <w:bottom w:val="single" w:sz="4" w:space="0" w:color="auto"/>
              <w:right w:val="single" w:sz="4" w:space="0" w:color="auto"/>
            </w:tcBorders>
          </w:tcPr>
          <w:p w14:paraId="201953A9"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50 (18)</w:t>
            </w:r>
          </w:p>
        </w:tc>
        <w:tc>
          <w:tcPr>
            <w:tcW w:w="1800" w:type="dxa"/>
            <w:tcBorders>
              <w:top w:val="single" w:sz="4" w:space="0" w:color="auto"/>
              <w:left w:val="single" w:sz="4" w:space="0" w:color="auto"/>
              <w:bottom w:val="single" w:sz="4" w:space="0" w:color="auto"/>
              <w:right w:val="single" w:sz="4" w:space="0" w:color="auto"/>
            </w:tcBorders>
          </w:tcPr>
          <w:p w14:paraId="06AB2B07"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67 (25)</w:t>
            </w:r>
          </w:p>
        </w:tc>
      </w:tr>
      <w:tr w:rsidR="004B184F" w:rsidRPr="0071045E" w14:paraId="33228CAA" w14:textId="77777777" w:rsidTr="004B184F">
        <w:trPr>
          <w:trHeight w:val="217"/>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29067C1F" w14:textId="09BD1485" w:rsidR="00A23FA5" w:rsidRPr="004B184F" w:rsidRDefault="0071045E" w:rsidP="007C1F3A">
            <w:pPr>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t xml:space="preserve"> </w:t>
            </w:r>
            <w:r w:rsidR="00A23FA5" w:rsidRPr="004B184F">
              <w:rPr>
                <w:rFonts w:ascii="Book Antiqua" w:hAnsi="Book Antiqua" w:cs="Times New Roman"/>
                <w:b w:val="0"/>
                <w:bCs w:val="0"/>
                <w:sz w:val="24"/>
                <w:szCs w:val="24"/>
              </w:rPr>
              <w:t>11-20 cigarettes</w:t>
            </w:r>
          </w:p>
        </w:tc>
        <w:tc>
          <w:tcPr>
            <w:tcW w:w="1646" w:type="dxa"/>
            <w:tcBorders>
              <w:top w:val="single" w:sz="4" w:space="0" w:color="auto"/>
              <w:left w:val="single" w:sz="4" w:space="0" w:color="auto"/>
              <w:bottom w:val="single" w:sz="4" w:space="0" w:color="auto"/>
              <w:right w:val="single" w:sz="4" w:space="0" w:color="auto"/>
            </w:tcBorders>
          </w:tcPr>
          <w:p w14:paraId="78D47153"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452 (47)</w:t>
            </w:r>
          </w:p>
        </w:tc>
        <w:tc>
          <w:tcPr>
            <w:tcW w:w="1646" w:type="dxa"/>
            <w:tcBorders>
              <w:top w:val="single" w:sz="4" w:space="0" w:color="auto"/>
              <w:left w:val="single" w:sz="4" w:space="0" w:color="auto"/>
              <w:bottom w:val="single" w:sz="4" w:space="0" w:color="auto"/>
              <w:right w:val="single" w:sz="4" w:space="0" w:color="auto"/>
            </w:tcBorders>
          </w:tcPr>
          <w:p w14:paraId="090C629C"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106 (24)</w:t>
            </w:r>
          </w:p>
        </w:tc>
        <w:tc>
          <w:tcPr>
            <w:tcW w:w="1700" w:type="dxa"/>
            <w:tcBorders>
              <w:top w:val="single" w:sz="4" w:space="0" w:color="auto"/>
              <w:left w:val="single" w:sz="4" w:space="0" w:color="auto"/>
              <w:bottom w:val="single" w:sz="4" w:space="0" w:color="auto"/>
              <w:right w:val="single" w:sz="4" w:space="0" w:color="auto"/>
            </w:tcBorders>
          </w:tcPr>
          <w:p w14:paraId="3B2FAC0D"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119 (26)</w:t>
            </w:r>
          </w:p>
        </w:tc>
        <w:tc>
          <w:tcPr>
            <w:tcW w:w="1530" w:type="dxa"/>
            <w:tcBorders>
              <w:top w:val="single" w:sz="4" w:space="0" w:color="auto"/>
              <w:left w:val="single" w:sz="4" w:space="0" w:color="auto"/>
              <w:bottom w:val="single" w:sz="4" w:space="0" w:color="auto"/>
              <w:right w:val="single" w:sz="4" w:space="0" w:color="auto"/>
            </w:tcBorders>
          </w:tcPr>
          <w:p w14:paraId="2EE83D19"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87 (19)</w:t>
            </w:r>
          </w:p>
        </w:tc>
        <w:tc>
          <w:tcPr>
            <w:tcW w:w="1800" w:type="dxa"/>
            <w:tcBorders>
              <w:top w:val="single" w:sz="4" w:space="0" w:color="auto"/>
              <w:left w:val="single" w:sz="4" w:space="0" w:color="auto"/>
              <w:bottom w:val="single" w:sz="4" w:space="0" w:color="auto"/>
              <w:right w:val="single" w:sz="4" w:space="0" w:color="auto"/>
            </w:tcBorders>
          </w:tcPr>
          <w:p w14:paraId="1E7CC1C6"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82 (18)</w:t>
            </w:r>
          </w:p>
        </w:tc>
      </w:tr>
      <w:tr w:rsidR="004B184F" w:rsidRPr="0071045E" w14:paraId="2C720E41" w14:textId="77777777" w:rsidTr="004B184F">
        <w:trPr>
          <w:trHeight w:val="217"/>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4F7B3764" w14:textId="7677F62D" w:rsidR="00A23FA5" w:rsidRPr="004B184F" w:rsidRDefault="0071045E" w:rsidP="007C1F3A">
            <w:pPr>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t xml:space="preserve"> </w:t>
            </w:r>
            <w:r w:rsidR="00A23FA5" w:rsidRPr="004B184F">
              <w:rPr>
                <w:rFonts w:ascii="Book Antiqua" w:hAnsi="Book Antiqua" w:cs="Times New Roman"/>
                <w:b w:val="0"/>
                <w:bCs w:val="0"/>
                <w:sz w:val="24"/>
                <w:szCs w:val="24"/>
              </w:rPr>
              <w:t>21-30 cigarettes</w:t>
            </w:r>
          </w:p>
        </w:tc>
        <w:tc>
          <w:tcPr>
            <w:tcW w:w="1646" w:type="dxa"/>
            <w:tcBorders>
              <w:top w:val="single" w:sz="4" w:space="0" w:color="auto"/>
              <w:left w:val="single" w:sz="4" w:space="0" w:color="auto"/>
              <w:bottom w:val="single" w:sz="4" w:space="0" w:color="auto"/>
              <w:right w:val="single" w:sz="4" w:space="0" w:color="auto"/>
            </w:tcBorders>
          </w:tcPr>
          <w:p w14:paraId="4508C4CE"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131 (14)</w:t>
            </w:r>
          </w:p>
        </w:tc>
        <w:tc>
          <w:tcPr>
            <w:tcW w:w="1646" w:type="dxa"/>
            <w:tcBorders>
              <w:top w:val="single" w:sz="4" w:space="0" w:color="auto"/>
              <w:left w:val="single" w:sz="4" w:space="0" w:color="auto"/>
              <w:bottom w:val="single" w:sz="4" w:space="0" w:color="auto"/>
              <w:right w:val="single" w:sz="4" w:space="0" w:color="auto"/>
            </w:tcBorders>
          </w:tcPr>
          <w:p w14:paraId="7C72E5A1"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21 (16)</w:t>
            </w:r>
          </w:p>
        </w:tc>
        <w:tc>
          <w:tcPr>
            <w:tcW w:w="1700" w:type="dxa"/>
            <w:tcBorders>
              <w:top w:val="single" w:sz="4" w:space="0" w:color="auto"/>
              <w:left w:val="single" w:sz="4" w:space="0" w:color="auto"/>
              <w:bottom w:val="single" w:sz="4" w:space="0" w:color="auto"/>
              <w:right w:val="single" w:sz="4" w:space="0" w:color="auto"/>
            </w:tcBorders>
          </w:tcPr>
          <w:p w14:paraId="5EE046AD"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27 (21)</w:t>
            </w:r>
          </w:p>
        </w:tc>
        <w:tc>
          <w:tcPr>
            <w:tcW w:w="1530" w:type="dxa"/>
            <w:tcBorders>
              <w:top w:val="single" w:sz="4" w:space="0" w:color="auto"/>
              <w:left w:val="single" w:sz="4" w:space="0" w:color="auto"/>
              <w:bottom w:val="single" w:sz="4" w:space="0" w:color="auto"/>
              <w:right w:val="single" w:sz="4" w:space="0" w:color="auto"/>
            </w:tcBorders>
          </w:tcPr>
          <w:p w14:paraId="5D0437FB"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19 (15)</w:t>
            </w:r>
          </w:p>
        </w:tc>
        <w:tc>
          <w:tcPr>
            <w:tcW w:w="1800" w:type="dxa"/>
            <w:tcBorders>
              <w:top w:val="single" w:sz="4" w:space="0" w:color="auto"/>
              <w:left w:val="single" w:sz="4" w:space="0" w:color="auto"/>
              <w:bottom w:val="single" w:sz="4" w:space="0" w:color="auto"/>
              <w:right w:val="single" w:sz="4" w:space="0" w:color="auto"/>
            </w:tcBorders>
          </w:tcPr>
          <w:p w14:paraId="05E48FEC"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26 (20)</w:t>
            </w:r>
          </w:p>
        </w:tc>
      </w:tr>
      <w:tr w:rsidR="004B184F" w:rsidRPr="0071045E" w14:paraId="3D410BB3" w14:textId="77777777" w:rsidTr="004B184F">
        <w:trPr>
          <w:trHeight w:val="217"/>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2E998BF6" w14:textId="3B36161E" w:rsidR="00A23FA5" w:rsidRPr="004B184F" w:rsidRDefault="0071045E" w:rsidP="007C1F3A">
            <w:pPr>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t xml:space="preserve"> </w:t>
            </w:r>
            <w:r w:rsidR="00A23FA5" w:rsidRPr="004B184F">
              <w:rPr>
                <w:rFonts w:ascii="Book Antiqua" w:hAnsi="Book Antiqua" w:cs="Times New Roman"/>
                <w:b w:val="0"/>
                <w:bCs w:val="0"/>
                <w:sz w:val="24"/>
                <w:szCs w:val="24"/>
              </w:rPr>
              <w:t>&gt;</w:t>
            </w:r>
            <w:r w:rsidR="004B184F">
              <w:rPr>
                <w:rFonts w:ascii="Book Antiqua" w:hAnsi="Book Antiqua" w:cs="Times New Roman" w:hint="eastAsia"/>
                <w:b w:val="0"/>
                <w:bCs w:val="0"/>
                <w:sz w:val="24"/>
                <w:szCs w:val="24"/>
                <w:lang w:eastAsia="zh-CN"/>
              </w:rPr>
              <w:t xml:space="preserve"> </w:t>
            </w:r>
            <w:r w:rsidR="00A23FA5" w:rsidRPr="004B184F">
              <w:rPr>
                <w:rFonts w:ascii="Book Antiqua" w:hAnsi="Book Antiqua" w:cs="Times New Roman"/>
                <w:b w:val="0"/>
                <w:bCs w:val="0"/>
                <w:sz w:val="24"/>
                <w:szCs w:val="24"/>
              </w:rPr>
              <w:t>30 cigarettes</w:t>
            </w:r>
          </w:p>
        </w:tc>
        <w:tc>
          <w:tcPr>
            <w:tcW w:w="1646" w:type="dxa"/>
            <w:tcBorders>
              <w:top w:val="single" w:sz="4" w:space="0" w:color="auto"/>
              <w:left w:val="single" w:sz="4" w:space="0" w:color="auto"/>
              <w:bottom w:val="single" w:sz="4" w:space="0" w:color="auto"/>
              <w:right w:val="single" w:sz="4" w:space="0" w:color="auto"/>
            </w:tcBorders>
          </w:tcPr>
          <w:p w14:paraId="539B269F"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111 (11)</w:t>
            </w:r>
          </w:p>
        </w:tc>
        <w:tc>
          <w:tcPr>
            <w:tcW w:w="1646" w:type="dxa"/>
            <w:tcBorders>
              <w:top w:val="single" w:sz="4" w:space="0" w:color="auto"/>
              <w:left w:val="single" w:sz="4" w:space="0" w:color="auto"/>
              <w:bottom w:val="single" w:sz="4" w:space="0" w:color="auto"/>
              <w:right w:val="single" w:sz="4" w:space="0" w:color="auto"/>
            </w:tcBorders>
          </w:tcPr>
          <w:p w14:paraId="02257BD4"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23 (21)</w:t>
            </w:r>
          </w:p>
        </w:tc>
        <w:tc>
          <w:tcPr>
            <w:tcW w:w="1700" w:type="dxa"/>
            <w:tcBorders>
              <w:top w:val="single" w:sz="4" w:space="0" w:color="auto"/>
              <w:left w:val="single" w:sz="4" w:space="0" w:color="auto"/>
              <w:bottom w:val="single" w:sz="4" w:space="0" w:color="auto"/>
              <w:right w:val="single" w:sz="4" w:space="0" w:color="auto"/>
            </w:tcBorders>
          </w:tcPr>
          <w:p w14:paraId="730C343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45 (41)</w:t>
            </w:r>
          </w:p>
        </w:tc>
        <w:tc>
          <w:tcPr>
            <w:tcW w:w="1530" w:type="dxa"/>
            <w:tcBorders>
              <w:top w:val="single" w:sz="4" w:space="0" w:color="auto"/>
              <w:left w:val="single" w:sz="4" w:space="0" w:color="auto"/>
              <w:bottom w:val="single" w:sz="4" w:space="0" w:color="auto"/>
              <w:right w:val="single" w:sz="4" w:space="0" w:color="auto"/>
            </w:tcBorders>
          </w:tcPr>
          <w:p w14:paraId="363C8877"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35 (32)</w:t>
            </w:r>
          </w:p>
        </w:tc>
        <w:tc>
          <w:tcPr>
            <w:tcW w:w="1800" w:type="dxa"/>
            <w:tcBorders>
              <w:top w:val="single" w:sz="4" w:space="0" w:color="auto"/>
              <w:left w:val="single" w:sz="4" w:space="0" w:color="auto"/>
              <w:bottom w:val="single" w:sz="4" w:space="0" w:color="auto"/>
              <w:right w:val="single" w:sz="4" w:space="0" w:color="auto"/>
            </w:tcBorders>
          </w:tcPr>
          <w:p w14:paraId="4B4BFD4B"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22 (20)</w:t>
            </w:r>
          </w:p>
        </w:tc>
      </w:tr>
      <w:tr w:rsidR="004B184F" w:rsidRPr="0071045E" w14:paraId="2DF9F934" w14:textId="77777777" w:rsidTr="004B184F">
        <w:trPr>
          <w:trHeight w:val="217"/>
          <w:jc w:val="center"/>
        </w:trPr>
        <w:tc>
          <w:tcPr>
            <w:cnfStyle w:val="001000000000" w:firstRow="0" w:lastRow="0" w:firstColumn="1" w:lastColumn="0" w:oddVBand="0" w:evenVBand="0" w:oddHBand="0" w:evenHBand="0" w:firstRowFirstColumn="0" w:firstRowLastColumn="0" w:lastRowFirstColumn="0" w:lastRowLastColumn="0"/>
            <w:tcW w:w="10893" w:type="dxa"/>
            <w:gridSpan w:val="6"/>
            <w:tcBorders>
              <w:top w:val="single" w:sz="4" w:space="0" w:color="auto"/>
              <w:left w:val="single" w:sz="4" w:space="0" w:color="auto"/>
              <w:bottom w:val="single" w:sz="4" w:space="0" w:color="auto"/>
              <w:right w:val="single" w:sz="4" w:space="0" w:color="auto"/>
            </w:tcBorders>
          </w:tcPr>
          <w:p w14:paraId="036AA99F" w14:textId="77777777" w:rsidR="00A23FA5" w:rsidRPr="0071045E" w:rsidRDefault="00A23FA5" w:rsidP="007C1F3A">
            <w:pPr>
              <w:spacing w:after="0" w:line="360" w:lineRule="auto"/>
              <w:jc w:val="both"/>
              <w:rPr>
                <w:rFonts w:ascii="Book Antiqua" w:hAnsi="Book Antiqua" w:cs="Times New Roman"/>
                <w:sz w:val="24"/>
                <w:szCs w:val="24"/>
              </w:rPr>
            </w:pPr>
          </w:p>
        </w:tc>
      </w:tr>
      <w:tr w:rsidR="004B184F" w:rsidRPr="0071045E" w14:paraId="6A90A0DA" w14:textId="77777777" w:rsidTr="004B184F">
        <w:trPr>
          <w:trHeight w:val="217"/>
          <w:jc w:val="center"/>
        </w:trPr>
        <w:tc>
          <w:tcPr>
            <w:cnfStyle w:val="001000000000" w:firstRow="0" w:lastRow="0" w:firstColumn="1" w:lastColumn="0" w:oddVBand="0" w:evenVBand="0" w:oddHBand="0" w:evenHBand="0" w:firstRowFirstColumn="0" w:firstRowLastColumn="0" w:lastRowFirstColumn="0" w:lastRowLastColumn="0"/>
            <w:tcW w:w="10893" w:type="dxa"/>
            <w:gridSpan w:val="6"/>
            <w:tcBorders>
              <w:top w:val="single" w:sz="4" w:space="0" w:color="auto"/>
              <w:left w:val="single" w:sz="4" w:space="0" w:color="auto"/>
              <w:bottom w:val="single" w:sz="4" w:space="0" w:color="auto"/>
              <w:right w:val="single" w:sz="4" w:space="0" w:color="auto"/>
            </w:tcBorders>
          </w:tcPr>
          <w:p w14:paraId="69D9FB75" w14:textId="77777777" w:rsidR="00A23FA5" w:rsidRPr="0071045E" w:rsidRDefault="00A23FA5" w:rsidP="007C1F3A">
            <w:pPr>
              <w:spacing w:after="0" w:line="360" w:lineRule="auto"/>
              <w:jc w:val="both"/>
              <w:rPr>
                <w:rFonts w:ascii="Book Antiqua" w:hAnsi="Book Antiqua" w:cs="Times New Roman"/>
                <w:sz w:val="24"/>
                <w:szCs w:val="24"/>
              </w:rPr>
            </w:pPr>
            <w:r w:rsidRPr="0071045E">
              <w:rPr>
                <w:rFonts w:ascii="Book Antiqua" w:hAnsi="Book Antiqua" w:cs="Times New Roman"/>
                <w:sz w:val="24"/>
                <w:szCs w:val="24"/>
              </w:rPr>
              <w:t>Chronic diseases</w:t>
            </w:r>
          </w:p>
        </w:tc>
      </w:tr>
      <w:tr w:rsidR="004B184F" w:rsidRPr="0071045E" w14:paraId="06DFE87E" w14:textId="77777777" w:rsidTr="004B184F">
        <w:trPr>
          <w:trHeight w:val="250"/>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4977B3DF" w14:textId="77777777" w:rsidR="00A23FA5" w:rsidRPr="0071045E" w:rsidRDefault="00A23FA5" w:rsidP="007C1F3A">
            <w:pPr>
              <w:tabs>
                <w:tab w:val="left" w:pos="450"/>
                <w:tab w:val="left" w:pos="630"/>
                <w:tab w:val="left" w:pos="3240"/>
                <w:tab w:val="left" w:pos="4820"/>
              </w:tabs>
              <w:spacing w:after="0" w:line="360" w:lineRule="auto"/>
              <w:jc w:val="both"/>
              <w:rPr>
                <w:rFonts w:ascii="Book Antiqua" w:hAnsi="Book Antiqua" w:cs="Times New Roman"/>
                <w:b w:val="0"/>
                <w:bCs w:val="0"/>
                <w:sz w:val="24"/>
                <w:szCs w:val="24"/>
              </w:rPr>
            </w:pPr>
            <w:r w:rsidRPr="0071045E">
              <w:rPr>
                <w:rFonts w:ascii="Book Antiqua" w:hAnsi="Book Antiqua" w:cs="Times New Roman"/>
                <w:b w:val="0"/>
                <w:bCs w:val="0"/>
                <w:sz w:val="24"/>
                <w:szCs w:val="24"/>
              </w:rPr>
              <w:t>No</w:t>
            </w:r>
          </w:p>
        </w:tc>
        <w:tc>
          <w:tcPr>
            <w:tcW w:w="1646" w:type="dxa"/>
            <w:tcBorders>
              <w:top w:val="single" w:sz="4" w:space="0" w:color="auto"/>
              <w:left w:val="single" w:sz="4" w:space="0" w:color="auto"/>
              <w:bottom w:val="single" w:sz="4" w:space="0" w:color="auto"/>
              <w:right w:val="single" w:sz="4" w:space="0" w:color="auto"/>
            </w:tcBorders>
          </w:tcPr>
          <w:p w14:paraId="103C4257"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1376 (76)</w:t>
            </w:r>
          </w:p>
        </w:tc>
        <w:tc>
          <w:tcPr>
            <w:tcW w:w="1646" w:type="dxa"/>
            <w:tcBorders>
              <w:top w:val="single" w:sz="4" w:space="0" w:color="auto"/>
              <w:left w:val="single" w:sz="4" w:space="0" w:color="auto"/>
              <w:bottom w:val="single" w:sz="4" w:space="0" w:color="auto"/>
              <w:right w:val="single" w:sz="4" w:space="0" w:color="auto"/>
            </w:tcBorders>
          </w:tcPr>
          <w:p w14:paraId="72C9AC4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208 (15)</w:t>
            </w:r>
          </w:p>
        </w:tc>
        <w:tc>
          <w:tcPr>
            <w:tcW w:w="1700" w:type="dxa"/>
            <w:tcBorders>
              <w:top w:val="single" w:sz="4" w:space="0" w:color="auto"/>
              <w:left w:val="single" w:sz="4" w:space="0" w:color="auto"/>
              <w:bottom w:val="single" w:sz="4" w:space="0" w:color="auto"/>
              <w:right w:val="single" w:sz="4" w:space="0" w:color="auto"/>
            </w:tcBorders>
          </w:tcPr>
          <w:p w14:paraId="3DE384ED"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288 (21)</w:t>
            </w:r>
          </w:p>
        </w:tc>
        <w:tc>
          <w:tcPr>
            <w:tcW w:w="1530" w:type="dxa"/>
            <w:tcBorders>
              <w:top w:val="single" w:sz="4" w:space="0" w:color="auto"/>
              <w:left w:val="single" w:sz="4" w:space="0" w:color="auto"/>
              <w:bottom w:val="single" w:sz="4" w:space="0" w:color="auto"/>
              <w:right w:val="single" w:sz="4" w:space="0" w:color="auto"/>
            </w:tcBorders>
          </w:tcPr>
          <w:p w14:paraId="5C6F3D41"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163 (12)</w:t>
            </w:r>
          </w:p>
        </w:tc>
        <w:tc>
          <w:tcPr>
            <w:tcW w:w="1800" w:type="dxa"/>
            <w:tcBorders>
              <w:top w:val="single" w:sz="4" w:space="0" w:color="auto"/>
              <w:left w:val="single" w:sz="4" w:space="0" w:color="auto"/>
              <w:bottom w:val="single" w:sz="4" w:space="0" w:color="auto"/>
              <w:right w:val="single" w:sz="4" w:space="0" w:color="auto"/>
            </w:tcBorders>
          </w:tcPr>
          <w:p w14:paraId="328DD98E"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236 (17)</w:t>
            </w:r>
          </w:p>
        </w:tc>
      </w:tr>
      <w:tr w:rsidR="004B184F" w:rsidRPr="0071045E" w14:paraId="3010040F" w14:textId="77777777" w:rsidTr="004B184F">
        <w:trPr>
          <w:trHeight w:val="250"/>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56E6DD53" w14:textId="4819EBDF" w:rsidR="00A23FA5" w:rsidRPr="004B184F" w:rsidRDefault="00A23FA5" w:rsidP="004B184F">
            <w:pPr>
              <w:tabs>
                <w:tab w:val="left" w:pos="450"/>
                <w:tab w:val="left" w:pos="630"/>
                <w:tab w:val="left" w:pos="3240"/>
                <w:tab w:val="left" w:pos="4820"/>
              </w:tabs>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t>Yes</w:t>
            </w:r>
            <w:r w:rsidR="004B184F" w:rsidRPr="004B184F">
              <w:rPr>
                <w:rFonts w:ascii="Book Antiqua" w:hAnsi="Book Antiqua" w:cs="Times New Roman" w:hint="eastAsia"/>
                <w:b w:val="0"/>
                <w:bCs w:val="0"/>
                <w:sz w:val="24"/>
                <w:szCs w:val="24"/>
                <w:vertAlign w:val="superscript"/>
                <w:lang w:eastAsia="zh-CN"/>
              </w:rPr>
              <w:t>1</w:t>
            </w:r>
            <w:r w:rsidRPr="004B184F">
              <w:rPr>
                <w:rFonts w:ascii="Book Antiqua" w:hAnsi="Book Antiqua" w:cs="Times New Roman"/>
                <w:b w:val="0"/>
                <w:bCs w:val="0"/>
                <w:sz w:val="24"/>
                <w:szCs w:val="24"/>
                <w:vertAlign w:val="superscript"/>
              </w:rPr>
              <w:t xml:space="preserve"> </w:t>
            </w:r>
          </w:p>
        </w:tc>
        <w:tc>
          <w:tcPr>
            <w:tcW w:w="1646" w:type="dxa"/>
            <w:tcBorders>
              <w:top w:val="single" w:sz="4" w:space="0" w:color="auto"/>
              <w:left w:val="single" w:sz="4" w:space="0" w:color="auto"/>
              <w:bottom w:val="single" w:sz="4" w:space="0" w:color="auto"/>
              <w:right w:val="single" w:sz="4" w:space="0" w:color="auto"/>
            </w:tcBorders>
          </w:tcPr>
          <w:p w14:paraId="71C591C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436 (24)</w:t>
            </w:r>
          </w:p>
        </w:tc>
        <w:tc>
          <w:tcPr>
            <w:tcW w:w="1646" w:type="dxa"/>
            <w:tcBorders>
              <w:top w:val="single" w:sz="4" w:space="0" w:color="auto"/>
              <w:left w:val="single" w:sz="4" w:space="0" w:color="auto"/>
              <w:bottom w:val="single" w:sz="4" w:space="0" w:color="auto"/>
              <w:right w:val="single" w:sz="4" w:space="0" w:color="auto"/>
            </w:tcBorders>
          </w:tcPr>
          <w:p w14:paraId="4376EE04"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92 (21)</w:t>
            </w:r>
          </w:p>
        </w:tc>
        <w:tc>
          <w:tcPr>
            <w:tcW w:w="1700" w:type="dxa"/>
            <w:tcBorders>
              <w:top w:val="single" w:sz="4" w:space="0" w:color="auto"/>
              <w:left w:val="single" w:sz="4" w:space="0" w:color="auto"/>
              <w:bottom w:val="single" w:sz="4" w:space="0" w:color="auto"/>
              <w:right w:val="single" w:sz="4" w:space="0" w:color="auto"/>
            </w:tcBorders>
          </w:tcPr>
          <w:p w14:paraId="4495DE34"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109 (25)</w:t>
            </w:r>
          </w:p>
        </w:tc>
        <w:tc>
          <w:tcPr>
            <w:tcW w:w="1530" w:type="dxa"/>
            <w:tcBorders>
              <w:top w:val="single" w:sz="4" w:space="0" w:color="auto"/>
              <w:left w:val="single" w:sz="4" w:space="0" w:color="auto"/>
              <w:bottom w:val="single" w:sz="4" w:space="0" w:color="auto"/>
              <w:right w:val="single" w:sz="4" w:space="0" w:color="auto"/>
            </w:tcBorders>
          </w:tcPr>
          <w:p w14:paraId="447A470F"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133 (31)</w:t>
            </w:r>
          </w:p>
        </w:tc>
        <w:tc>
          <w:tcPr>
            <w:tcW w:w="1800" w:type="dxa"/>
            <w:tcBorders>
              <w:top w:val="single" w:sz="4" w:space="0" w:color="auto"/>
              <w:left w:val="single" w:sz="4" w:space="0" w:color="auto"/>
              <w:bottom w:val="single" w:sz="4" w:space="0" w:color="auto"/>
              <w:right w:val="single" w:sz="4" w:space="0" w:color="auto"/>
            </w:tcBorders>
          </w:tcPr>
          <w:p w14:paraId="2204DFF2"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127 (29)</w:t>
            </w:r>
          </w:p>
        </w:tc>
      </w:tr>
      <w:tr w:rsidR="004B184F" w:rsidRPr="0071045E" w14:paraId="2C3944B5" w14:textId="77777777" w:rsidTr="004B184F">
        <w:trPr>
          <w:trHeight w:val="250"/>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71786F50" w14:textId="77777777" w:rsidR="00A23FA5" w:rsidRPr="004B184F" w:rsidRDefault="00A23FA5" w:rsidP="007C1F3A">
            <w:pPr>
              <w:tabs>
                <w:tab w:val="left" w:pos="450"/>
                <w:tab w:val="left" w:pos="630"/>
                <w:tab w:val="left" w:pos="3240"/>
                <w:tab w:val="left" w:pos="4820"/>
              </w:tabs>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t xml:space="preserve">Diabetes </w:t>
            </w:r>
          </w:p>
        </w:tc>
        <w:tc>
          <w:tcPr>
            <w:tcW w:w="1646" w:type="dxa"/>
            <w:tcBorders>
              <w:top w:val="single" w:sz="4" w:space="0" w:color="auto"/>
              <w:left w:val="single" w:sz="4" w:space="0" w:color="auto"/>
              <w:bottom w:val="single" w:sz="4" w:space="0" w:color="auto"/>
              <w:right w:val="single" w:sz="4" w:space="0" w:color="auto"/>
            </w:tcBorders>
          </w:tcPr>
          <w:p w14:paraId="34535549"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152 (35)</w:t>
            </w:r>
          </w:p>
        </w:tc>
        <w:tc>
          <w:tcPr>
            <w:tcW w:w="1646" w:type="dxa"/>
            <w:tcBorders>
              <w:top w:val="single" w:sz="4" w:space="0" w:color="auto"/>
              <w:left w:val="single" w:sz="4" w:space="0" w:color="auto"/>
              <w:bottom w:val="single" w:sz="4" w:space="0" w:color="auto"/>
              <w:right w:val="single" w:sz="4" w:space="0" w:color="auto"/>
            </w:tcBorders>
          </w:tcPr>
          <w:p w14:paraId="7BFBA9DB"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32 (21)</w:t>
            </w:r>
          </w:p>
        </w:tc>
        <w:tc>
          <w:tcPr>
            <w:tcW w:w="1700" w:type="dxa"/>
            <w:tcBorders>
              <w:top w:val="single" w:sz="4" w:space="0" w:color="auto"/>
              <w:left w:val="single" w:sz="4" w:space="0" w:color="auto"/>
              <w:bottom w:val="single" w:sz="4" w:space="0" w:color="auto"/>
              <w:right w:val="single" w:sz="4" w:space="0" w:color="auto"/>
            </w:tcBorders>
          </w:tcPr>
          <w:p w14:paraId="00B03CAF"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31 (20)</w:t>
            </w:r>
          </w:p>
        </w:tc>
        <w:tc>
          <w:tcPr>
            <w:tcW w:w="1530" w:type="dxa"/>
            <w:tcBorders>
              <w:top w:val="single" w:sz="4" w:space="0" w:color="auto"/>
              <w:left w:val="single" w:sz="4" w:space="0" w:color="auto"/>
              <w:bottom w:val="single" w:sz="4" w:space="0" w:color="auto"/>
              <w:right w:val="single" w:sz="4" w:space="0" w:color="auto"/>
            </w:tcBorders>
          </w:tcPr>
          <w:p w14:paraId="0414BE73"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42 (28)</w:t>
            </w:r>
          </w:p>
        </w:tc>
        <w:tc>
          <w:tcPr>
            <w:tcW w:w="1800" w:type="dxa"/>
            <w:tcBorders>
              <w:top w:val="single" w:sz="4" w:space="0" w:color="auto"/>
              <w:left w:val="single" w:sz="4" w:space="0" w:color="auto"/>
              <w:bottom w:val="single" w:sz="4" w:space="0" w:color="auto"/>
              <w:right w:val="single" w:sz="4" w:space="0" w:color="auto"/>
            </w:tcBorders>
          </w:tcPr>
          <w:p w14:paraId="2ADAF016"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58 (38)</w:t>
            </w:r>
          </w:p>
        </w:tc>
      </w:tr>
      <w:tr w:rsidR="004B184F" w:rsidRPr="0071045E" w14:paraId="405E3B27" w14:textId="77777777" w:rsidTr="004B184F">
        <w:trPr>
          <w:trHeight w:val="228"/>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2C0D9D99" w14:textId="77777777" w:rsidR="00A23FA5" w:rsidRPr="004B184F" w:rsidRDefault="00A23FA5" w:rsidP="007C1F3A">
            <w:pPr>
              <w:tabs>
                <w:tab w:val="left" w:pos="450"/>
                <w:tab w:val="left" w:pos="630"/>
                <w:tab w:val="left" w:pos="3240"/>
                <w:tab w:val="left" w:pos="4820"/>
              </w:tabs>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t>Bronchial asthma</w:t>
            </w:r>
          </w:p>
        </w:tc>
        <w:tc>
          <w:tcPr>
            <w:tcW w:w="1646" w:type="dxa"/>
            <w:tcBorders>
              <w:top w:val="single" w:sz="4" w:space="0" w:color="auto"/>
              <w:left w:val="single" w:sz="4" w:space="0" w:color="auto"/>
              <w:bottom w:val="single" w:sz="4" w:space="0" w:color="auto"/>
              <w:right w:val="single" w:sz="4" w:space="0" w:color="auto"/>
            </w:tcBorders>
          </w:tcPr>
          <w:p w14:paraId="2163BD81"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150 (34)</w:t>
            </w:r>
          </w:p>
        </w:tc>
        <w:tc>
          <w:tcPr>
            <w:tcW w:w="1646" w:type="dxa"/>
            <w:tcBorders>
              <w:top w:val="single" w:sz="4" w:space="0" w:color="auto"/>
              <w:left w:val="single" w:sz="4" w:space="0" w:color="auto"/>
              <w:bottom w:val="single" w:sz="4" w:space="0" w:color="auto"/>
              <w:right w:val="single" w:sz="4" w:space="0" w:color="auto"/>
            </w:tcBorders>
          </w:tcPr>
          <w:p w14:paraId="0A69C191"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29 (19)</w:t>
            </w:r>
          </w:p>
        </w:tc>
        <w:tc>
          <w:tcPr>
            <w:tcW w:w="1700" w:type="dxa"/>
            <w:tcBorders>
              <w:top w:val="single" w:sz="4" w:space="0" w:color="auto"/>
              <w:left w:val="single" w:sz="4" w:space="0" w:color="auto"/>
              <w:bottom w:val="single" w:sz="4" w:space="0" w:color="auto"/>
              <w:right w:val="single" w:sz="4" w:space="0" w:color="auto"/>
            </w:tcBorders>
          </w:tcPr>
          <w:p w14:paraId="16337C48"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52 (35)</w:t>
            </w:r>
          </w:p>
        </w:tc>
        <w:tc>
          <w:tcPr>
            <w:tcW w:w="1530" w:type="dxa"/>
            <w:tcBorders>
              <w:top w:val="single" w:sz="4" w:space="0" w:color="auto"/>
              <w:left w:val="single" w:sz="4" w:space="0" w:color="auto"/>
              <w:bottom w:val="single" w:sz="4" w:space="0" w:color="auto"/>
              <w:right w:val="single" w:sz="4" w:space="0" w:color="auto"/>
            </w:tcBorders>
          </w:tcPr>
          <w:p w14:paraId="50339283"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45 (30)</w:t>
            </w:r>
          </w:p>
        </w:tc>
        <w:tc>
          <w:tcPr>
            <w:tcW w:w="1800" w:type="dxa"/>
            <w:tcBorders>
              <w:top w:val="single" w:sz="4" w:space="0" w:color="auto"/>
              <w:left w:val="single" w:sz="4" w:space="0" w:color="auto"/>
              <w:bottom w:val="single" w:sz="4" w:space="0" w:color="auto"/>
              <w:right w:val="single" w:sz="4" w:space="0" w:color="auto"/>
            </w:tcBorders>
          </w:tcPr>
          <w:p w14:paraId="65887E32"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37 (25)</w:t>
            </w:r>
          </w:p>
        </w:tc>
      </w:tr>
      <w:tr w:rsidR="004B184F" w:rsidRPr="0071045E" w14:paraId="7281442E" w14:textId="77777777" w:rsidTr="004B184F">
        <w:trPr>
          <w:trHeight w:val="216"/>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7A100BB9" w14:textId="77777777" w:rsidR="00A23FA5" w:rsidRPr="004B184F" w:rsidRDefault="00A23FA5" w:rsidP="007C1F3A">
            <w:pPr>
              <w:tabs>
                <w:tab w:val="left" w:pos="450"/>
                <w:tab w:val="left" w:pos="630"/>
                <w:tab w:val="left" w:pos="3240"/>
                <w:tab w:val="left" w:pos="4820"/>
              </w:tabs>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t xml:space="preserve">Hypertension </w:t>
            </w:r>
          </w:p>
        </w:tc>
        <w:tc>
          <w:tcPr>
            <w:tcW w:w="1646" w:type="dxa"/>
            <w:tcBorders>
              <w:top w:val="single" w:sz="4" w:space="0" w:color="auto"/>
              <w:left w:val="single" w:sz="4" w:space="0" w:color="auto"/>
              <w:bottom w:val="single" w:sz="4" w:space="0" w:color="auto"/>
              <w:right w:val="single" w:sz="4" w:space="0" w:color="auto"/>
            </w:tcBorders>
          </w:tcPr>
          <w:p w14:paraId="549EC020"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54 (12)</w:t>
            </w:r>
          </w:p>
        </w:tc>
        <w:tc>
          <w:tcPr>
            <w:tcW w:w="1646" w:type="dxa"/>
            <w:tcBorders>
              <w:top w:val="single" w:sz="4" w:space="0" w:color="auto"/>
              <w:left w:val="single" w:sz="4" w:space="0" w:color="auto"/>
              <w:bottom w:val="single" w:sz="4" w:space="0" w:color="auto"/>
              <w:right w:val="single" w:sz="4" w:space="0" w:color="auto"/>
            </w:tcBorders>
          </w:tcPr>
          <w:p w14:paraId="693D78A5"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13 (24)</w:t>
            </w:r>
          </w:p>
        </w:tc>
        <w:tc>
          <w:tcPr>
            <w:tcW w:w="1700" w:type="dxa"/>
            <w:tcBorders>
              <w:top w:val="single" w:sz="4" w:space="0" w:color="auto"/>
              <w:left w:val="single" w:sz="4" w:space="0" w:color="auto"/>
              <w:bottom w:val="single" w:sz="4" w:space="0" w:color="auto"/>
              <w:right w:val="single" w:sz="4" w:space="0" w:color="auto"/>
            </w:tcBorders>
          </w:tcPr>
          <w:p w14:paraId="764A36CB"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4 (7)</w:t>
            </w:r>
          </w:p>
        </w:tc>
        <w:tc>
          <w:tcPr>
            <w:tcW w:w="1530" w:type="dxa"/>
            <w:tcBorders>
              <w:top w:val="single" w:sz="4" w:space="0" w:color="auto"/>
              <w:left w:val="single" w:sz="4" w:space="0" w:color="auto"/>
              <w:bottom w:val="single" w:sz="4" w:space="0" w:color="auto"/>
              <w:right w:val="single" w:sz="4" w:space="0" w:color="auto"/>
            </w:tcBorders>
          </w:tcPr>
          <w:p w14:paraId="1824F652"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15 (28)</w:t>
            </w:r>
          </w:p>
        </w:tc>
        <w:tc>
          <w:tcPr>
            <w:tcW w:w="1800" w:type="dxa"/>
            <w:tcBorders>
              <w:top w:val="single" w:sz="4" w:space="0" w:color="auto"/>
              <w:left w:val="single" w:sz="4" w:space="0" w:color="auto"/>
              <w:bottom w:val="single" w:sz="4" w:space="0" w:color="auto"/>
              <w:right w:val="single" w:sz="4" w:space="0" w:color="auto"/>
            </w:tcBorders>
          </w:tcPr>
          <w:p w14:paraId="5D0A62E8"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22 (41)</w:t>
            </w:r>
          </w:p>
        </w:tc>
      </w:tr>
      <w:tr w:rsidR="004B184F" w:rsidRPr="0071045E" w14:paraId="2935FCE2" w14:textId="77777777" w:rsidTr="004B184F">
        <w:trPr>
          <w:trHeight w:val="216"/>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64219A1C" w14:textId="77777777" w:rsidR="00A23FA5" w:rsidRPr="004B184F" w:rsidRDefault="00A23FA5" w:rsidP="007C1F3A">
            <w:pPr>
              <w:tabs>
                <w:tab w:val="left" w:pos="450"/>
                <w:tab w:val="left" w:pos="630"/>
                <w:tab w:val="left" w:pos="3240"/>
                <w:tab w:val="left" w:pos="4820"/>
              </w:tabs>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t>Hypercholesterolemia</w:t>
            </w:r>
          </w:p>
        </w:tc>
        <w:tc>
          <w:tcPr>
            <w:tcW w:w="1646" w:type="dxa"/>
            <w:tcBorders>
              <w:top w:val="single" w:sz="4" w:space="0" w:color="auto"/>
              <w:left w:val="single" w:sz="4" w:space="0" w:color="auto"/>
              <w:bottom w:val="single" w:sz="4" w:space="0" w:color="auto"/>
              <w:right w:val="single" w:sz="4" w:space="0" w:color="auto"/>
            </w:tcBorders>
          </w:tcPr>
          <w:p w14:paraId="782218AF"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34 (8)</w:t>
            </w:r>
          </w:p>
        </w:tc>
        <w:tc>
          <w:tcPr>
            <w:tcW w:w="1646" w:type="dxa"/>
            <w:tcBorders>
              <w:top w:val="single" w:sz="4" w:space="0" w:color="auto"/>
              <w:left w:val="single" w:sz="4" w:space="0" w:color="auto"/>
              <w:bottom w:val="single" w:sz="4" w:space="0" w:color="auto"/>
              <w:right w:val="single" w:sz="4" w:space="0" w:color="auto"/>
            </w:tcBorders>
          </w:tcPr>
          <w:p w14:paraId="4F19DCB9"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6 (18)</w:t>
            </w:r>
          </w:p>
        </w:tc>
        <w:tc>
          <w:tcPr>
            <w:tcW w:w="1700" w:type="dxa"/>
            <w:tcBorders>
              <w:top w:val="single" w:sz="4" w:space="0" w:color="auto"/>
              <w:left w:val="single" w:sz="4" w:space="0" w:color="auto"/>
              <w:bottom w:val="single" w:sz="4" w:space="0" w:color="auto"/>
              <w:right w:val="single" w:sz="4" w:space="0" w:color="auto"/>
            </w:tcBorders>
          </w:tcPr>
          <w:p w14:paraId="2E357575"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9 (27)</w:t>
            </w:r>
          </w:p>
        </w:tc>
        <w:tc>
          <w:tcPr>
            <w:tcW w:w="1530" w:type="dxa"/>
            <w:tcBorders>
              <w:top w:val="single" w:sz="4" w:space="0" w:color="auto"/>
              <w:left w:val="single" w:sz="4" w:space="0" w:color="auto"/>
              <w:bottom w:val="single" w:sz="4" w:space="0" w:color="auto"/>
              <w:right w:val="single" w:sz="4" w:space="0" w:color="auto"/>
            </w:tcBorders>
          </w:tcPr>
          <w:p w14:paraId="53E7D196"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10 (29)</w:t>
            </w:r>
          </w:p>
        </w:tc>
        <w:tc>
          <w:tcPr>
            <w:tcW w:w="1800" w:type="dxa"/>
            <w:tcBorders>
              <w:top w:val="single" w:sz="4" w:space="0" w:color="auto"/>
              <w:left w:val="single" w:sz="4" w:space="0" w:color="auto"/>
              <w:bottom w:val="single" w:sz="4" w:space="0" w:color="auto"/>
              <w:right w:val="single" w:sz="4" w:space="0" w:color="auto"/>
            </w:tcBorders>
          </w:tcPr>
          <w:p w14:paraId="7F60374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12 (35)</w:t>
            </w:r>
          </w:p>
        </w:tc>
      </w:tr>
      <w:tr w:rsidR="004B184F" w:rsidRPr="0071045E" w14:paraId="01A049FA" w14:textId="77777777" w:rsidTr="004B184F">
        <w:trPr>
          <w:trHeight w:val="216"/>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17332C44" w14:textId="77777777" w:rsidR="00A23FA5" w:rsidRPr="004B184F" w:rsidRDefault="00A23FA5" w:rsidP="007C1F3A">
            <w:pPr>
              <w:tabs>
                <w:tab w:val="left" w:pos="450"/>
                <w:tab w:val="left" w:pos="630"/>
                <w:tab w:val="left" w:pos="3240"/>
                <w:tab w:val="left" w:pos="4820"/>
              </w:tabs>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t>Immunosuppressive</w:t>
            </w:r>
          </w:p>
        </w:tc>
        <w:tc>
          <w:tcPr>
            <w:tcW w:w="1646" w:type="dxa"/>
            <w:tcBorders>
              <w:top w:val="single" w:sz="4" w:space="0" w:color="auto"/>
              <w:left w:val="single" w:sz="4" w:space="0" w:color="auto"/>
              <w:bottom w:val="single" w:sz="4" w:space="0" w:color="auto"/>
              <w:right w:val="single" w:sz="4" w:space="0" w:color="auto"/>
            </w:tcBorders>
          </w:tcPr>
          <w:p w14:paraId="2135EF18"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37 (8)</w:t>
            </w:r>
          </w:p>
        </w:tc>
        <w:tc>
          <w:tcPr>
            <w:tcW w:w="1646" w:type="dxa"/>
            <w:tcBorders>
              <w:top w:val="single" w:sz="4" w:space="0" w:color="auto"/>
              <w:left w:val="single" w:sz="4" w:space="0" w:color="auto"/>
              <w:bottom w:val="single" w:sz="4" w:space="0" w:color="auto"/>
              <w:right w:val="single" w:sz="4" w:space="0" w:color="auto"/>
            </w:tcBorders>
          </w:tcPr>
          <w:p w14:paraId="2D221CA6"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14 (38)</w:t>
            </w:r>
          </w:p>
        </w:tc>
        <w:tc>
          <w:tcPr>
            <w:tcW w:w="1700" w:type="dxa"/>
            <w:tcBorders>
              <w:top w:val="single" w:sz="4" w:space="0" w:color="auto"/>
              <w:left w:val="single" w:sz="4" w:space="0" w:color="auto"/>
              <w:bottom w:val="single" w:sz="4" w:space="0" w:color="auto"/>
              <w:right w:val="single" w:sz="4" w:space="0" w:color="auto"/>
            </w:tcBorders>
          </w:tcPr>
          <w:p w14:paraId="10B1D73C"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13 (35)</w:t>
            </w:r>
          </w:p>
        </w:tc>
        <w:tc>
          <w:tcPr>
            <w:tcW w:w="1530" w:type="dxa"/>
            <w:tcBorders>
              <w:top w:val="single" w:sz="4" w:space="0" w:color="auto"/>
              <w:left w:val="single" w:sz="4" w:space="0" w:color="auto"/>
              <w:bottom w:val="single" w:sz="4" w:space="0" w:color="auto"/>
              <w:right w:val="single" w:sz="4" w:space="0" w:color="auto"/>
            </w:tcBorders>
          </w:tcPr>
          <w:p w14:paraId="119AE4D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15 (41)</w:t>
            </w:r>
          </w:p>
        </w:tc>
        <w:tc>
          <w:tcPr>
            <w:tcW w:w="1800" w:type="dxa"/>
            <w:tcBorders>
              <w:top w:val="single" w:sz="4" w:space="0" w:color="auto"/>
              <w:left w:val="single" w:sz="4" w:space="0" w:color="auto"/>
              <w:bottom w:val="single" w:sz="4" w:space="0" w:color="auto"/>
              <w:right w:val="single" w:sz="4" w:space="0" w:color="auto"/>
            </w:tcBorders>
          </w:tcPr>
          <w:p w14:paraId="7E4A40AE"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14 (38)</w:t>
            </w:r>
          </w:p>
        </w:tc>
      </w:tr>
      <w:tr w:rsidR="004B184F" w:rsidRPr="0071045E" w14:paraId="6964EA47" w14:textId="77777777" w:rsidTr="004B184F">
        <w:trPr>
          <w:trHeight w:val="216"/>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7D42AB8C" w14:textId="77777777" w:rsidR="00A23FA5" w:rsidRPr="004B184F" w:rsidRDefault="00A23FA5" w:rsidP="007C1F3A">
            <w:pPr>
              <w:tabs>
                <w:tab w:val="left" w:pos="450"/>
                <w:tab w:val="left" w:pos="630"/>
                <w:tab w:val="left" w:pos="3240"/>
                <w:tab w:val="left" w:pos="4820"/>
              </w:tabs>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t>Malignancy</w:t>
            </w:r>
          </w:p>
        </w:tc>
        <w:tc>
          <w:tcPr>
            <w:tcW w:w="1646" w:type="dxa"/>
            <w:tcBorders>
              <w:top w:val="single" w:sz="4" w:space="0" w:color="auto"/>
              <w:left w:val="single" w:sz="4" w:space="0" w:color="auto"/>
              <w:bottom w:val="single" w:sz="4" w:space="0" w:color="auto"/>
              <w:right w:val="single" w:sz="4" w:space="0" w:color="auto"/>
            </w:tcBorders>
          </w:tcPr>
          <w:p w14:paraId="01BC0EC1"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27 (6)</w:t>
            </w:r>
          </w:p>
        </w:tc>
        <w:tc>
          <w:tcPr>
            <w:tcW w:w="1646" w:type="dxa"/>
            <w:tcBorders>
              <w:top w:val="single" w:sz="4" w:space="0" w:color="auto"/>
              <w:left w:val="single" w:sz="4" w:space="0" w:color="auto"/>
              <w:bottom w:val="single" w:sz="4" w:space="0" w:color="auto"/>
              <w:right w:val="single" w:sz="4" w:space="0" w:color="auto"/>
            </w:tcBorders>
          </w:tcPr>
          <w:p w14:paraId="268EA88E"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9 (33)</w:t>
            </w:r>
          </w:p>
        </w:tc>
        <w:tc>
          <w:tcPr>
            <w:tcW w:w="1700" w:type="dxa"/>
            <w:tcBorders>
              <w:top w:val="single" w:sz="4" w:space="0" w:color="auto"/>
              <w:left w:val="single" w:sz="4" w:space="0" w:color="auto"/>
              <w:bottom w:val="single" w:sz="4" w:space="0" w:color="auto"/>
              <w:right w:val="single" w:sz="4" w:space="0" w:color="auto"/>
            </w:tcBorders>
          </w:tcPr>
          <w:p w14:paraId="49E50A08"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5 (16)</w:t>
            </w:r>
          </w:p>
        </w:tc>
        <w:tc>
          <w:tcPr>
            <w:tcW w:w="1530" w:type="dxa"/>
            <w:tcBorders>
              <w:top w:val="single" w:sz="4" w:space="0" w:color="auto"/>
              <w:left w:val="single" w:sz="4" w:space="0" w:color="auto"/>
              <w:bottom w:val="single" w:sz="4" w:space="0" w:color="auto"/>
              <w:right w:val="single" w:sz="4" w:space="0" w:color="auto"/>
            </w:tcBorders>
          </w:tcPr>
          <w:p w14:paraId="72BEB975"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10 (37)</w:t>
            </w:r>
          </w:p>
        </w:tc>
        <w:tc>
          <w:tcPr>
            <w:tcW w:w="1800" w:type="dxa"/>
            <w:tcBorders>
              <w:top w:val="single" w:sz="4" w:space="0" w:color="auto"/>
              <w:left w:val="single" w:sz="4" w:space="0" w:color="auto"/>
              <w:bottom w:val="single" w:sz="4" w:space="0" w:color="auto"/>
              <w:right w:val="single" w:sz="4" w:space="0" w:color="auto"/>
            </w:tcBorders>
          </w:tcPr>
          <w:p w14:paraId="19DDB491"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5 (19)</w:t>
            </w:r>
          </w:p>
        </w:tc>
      </w:tr>
      <w:tr w:rsidR="004B184F" w:rsidRPr="0071045E" w14:paraId="5846F4D8" w14:textId="77777777" w:rsidTr="004B184F">
        <w:trPr>
          <w:trHeight w:val="216"/>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5F7C8A32" w14:textId="77777777" w:rsidR="00A23FA5" w:rsidRPr="004B184F" w:rsidRDefault="00A23FA5" w:rsidP="007C1F3A">
            <w:pPr>
              <w:tabs>
                <w:tab w:val="left" w:pos="450"/>
                <w:tab w:val="left" w:pos="630"/>
                <w:tab w:val="left" w:pos="3240"/>
                <w:tab w:val="left" w:pos="4820"/>
              </w:tabs>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lastRenderedPageBreak/>
              <w:t>Other lung diseases</w:t>
            </w:r>
          </w:p>
        </w:tc>
        <w:tc>
          <w:tcPr>
            <w:tcW w:w="1646" w:type="dxa"/>
            <w:tcBorders>
              <w:top w:val="single" w:sz="4" w:space="0" w:color="auto"/>
              <w:left w:val="single" w:sz="4" w:space="0" w:color="auto"/>
              <w:bottom w:val="single" w:sz="4" w:space="0" w:color="auto"/>
              <w:right w:val="single" w:sz="4" w:space="0" w:color="auto"/>
            </w:tcBorders>
          </w:tcPr>
          <w:p w14:paraId="47CE894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23 (5)</w:t>
            </w:r>
          </w:p>
        </w:tc>
        <w:tc>
          <w:tcPr>
            <w:tcW w:w="1646" w:type="dxa"/>
            <w:tcBorders>
              <w:top w:val="single" w:sz="4" w:space="0" w:color="auto"/>
              <w:left w:val="single" w:sz="4" w:space="0" w:color="auto"/>
              <w:bottom w:val="single" w:sz="4" w:space="0" w:color="auto"/>
              <w:right w:val="single" w:sz="4" w:space="0" w:color="auto"/>
            </w:tcBorders>
          </w:tcPr>
          <w:p w14:paraId="5975AFA7"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4 (17)</w:t>
            </w:r>
          </w:p>
        </w:tc>
        <w:tc>
          <w:tcPr>
            <w:tcW w:w="1700" w:type="dxa"/>
            <w:tcBorders>
              <w:top w:val="single" w:sz="4" w:space="0" w:color="auto"/>
              <w:left w:val="single" w:sz="4" w:space="0" w:color="auto"/>
              <w:bottom w:val="single" w:sz="4" w:space="0" w:color="auto"/>
              <w:right w:val="single" w:sz="4" w:space="0" w:color="auto"/>
            </w:tcBorders>
          </w:tcPr>
          <w:p w14:paraId="12E0765B"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12 (50)</w:t>
            </w:r>
          </w:p>
        </w:tc>
        <w:tc>
          <w:tcPr>
            <w:tcW w:w="1530" w:type="dxa"/>
            <w:tcBorders>
              <w:top w:val="single" w:sz="4" w:space="0" w:color="auto"/>
              <w:left w:val="single" w:sz="4" w:space="0" w:color="auto"/>
              <w:bottom w:val="single" w:sz="4" w:space="0" w:color="auto"/>
              <w:right w:val="single" w:sz="4" w:space="0" w:color="auto"/>
            </w:tcBorders>
          </w:tcPr>
          <w:p w14:paraId="48294EFC"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10 (44)</w:t>
            </w:r>
          </w:p>
        </w:tc>
        <w:tc>
          <w:tcPr>
            <w:tcW w:w="1800" w:type="dxa"/>
            <w:tcBorders>
              <w:top w:val="single" w:sz="4" w:space="0" w:color="auto"/>
              <w:left w:val="single" w:sz="4" w:space="0" w:color="auto"/>
              <w:bottom w:val="single" w:sz="4" w:space="0" w:color="auto"/>
              <w:right w:val="single" w:sz="4" w:space="0" w:color="auto"/>
            </w:tcBorders>
          </w:tcPr>
          <w:p w14:paraId="73C7EFC9"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8 (35)</w:t>
            </w:r>
          </w:p>
        </w:tc>
      </w:tr>
      <w:tr w:rsidR="004B184F" w:rsidRPr="0071045E" w14:paraId="769C17E6" w14:textId="77777777" w:rsidTr="004B184F">
        <w:trPr>
          <w:trHeight w:val="216"/>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352BE201" w14:textId="77777777" w:rsidR="00A23FA5" w:rsidRPr="004B184F" w:rsidRDefault="00A23FA5" w:rsidP="007C1F3A">
            <w:pPr>
              <w:tabs>
                <w:tab w:val="left" w:pos="450"/>
                <w:tab w:val="left" w:pos="630"/>
                <w:tab w:val="left" w:pos="3240"/>
                <w:tab w:val="left" w:pos="4820"/>
              </w:tabs>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t>Heart diseases</w:t>
            </w:r>
          </w:p>
        </w:tc>
        <w:tc>
          <w:tcPr>
            <w:tcW w:w="1646" w:type="dxa"/>
            <w:tcBorders>
              <w:top w:val="single" w:sz="4" w:space="0" w:color="auto"/>
              <w:left w:val="single" w:sz="4" w:space="0" w:color="auto"/>
              <w:bottom w:val="single" w:sz="4" w:space="0" w:color="auto"/>
              <w:right w:val="single" w:sz="4" w:space="0" w:color="auto"/>
            </w:tcBorders>
          </w:tcPr>
          <w:p w14:paraId="6F8A0A8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22 (5)</w:t>
            </w:r>
          </w:p>
        </w:tc>
        <w:tc>
          <w:tcPr>
            <w:tcW w:w="1646" w:type="dxa"/>
            <w:tcBorders>
              <w:top w:val="single" w:sz="4" w:space="0" w:color="auto"/>
              <w:left w:val="single" w:sz="4" w:space="0" w:color="auto"/>
              <w:bottom w:val="single" w:sz="4" w:space="0" w:color="auto"/>
              <w:right w:val="single" w:sz="4" w:space="0" w:color="auto"/>
            </w:tcBorders>
          </w:tcPr>
          <w:p w14:paraId="1DC34998"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6 (27)</w:t>
            </w:r>
          </w:p>
        </w:tc>
        <w:tc>
          <w:tcPr>
            <w:tcW w:w="1700" w:type="dxa"/>
            <w:tcBorders>
              <w:top w:val="single" w:sz="4" w:space="0" w:color="auto"/>
              <w:left w:val="single" w:sz="4" w:space="0" w:color="auto"/>
              <w:bottom w:val="single" w:sz="4" w:space="0" w:color="auto"/>
              <w:right w:val="single" w:sz="4" w:space="0" w:color="auto"/>
            </w:tcBorders>
          </w:tcPr>
          <w:p w14:paraId="67EB10A0"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7 (32)</w:t>
            </w:r>
          </w:p>
        </w:tc>
        <w:tc>
          <w:tcPr>
            <w:tcW w:w="1530" w:type="dxa"/>
            <w:tcBorders>
              <w:top w:val="single" w:sz="4" w:space="0" w:color="auto"/>
              <w:left w:val="single" w:sz="4" w:space="0" w:color="auto"/>
              <w:bottom w:val="single" w:sz="4" w:space="0" w:color="auto"/>
              <w:right w:val="single" w:sz="4" w:space="0" w:color="auto"/>
            </w:tcBorders>
          </w:tcPr>
          <w:p w14:paraId="3FE9C41C"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9 (41)</w:t>
            </w:r>
          </w:p>
        </w:tc>
        <w:tc>
          <w:tcPr>
            <w:tcW w:w="1800" w:type="dxa"/>
            <w:tcBorders>
              <w:top w:val="single" w:sz="4" w:space="0" w:color="auto"/>
              <w:left w:val="single" w:sz="4" w:space="0" w:color="auto"/>
              <w:bottom w:val="single" w:sz="4" w:space="0" w:color="auto"/>
              <w:right w:val="single" w:sz="4" w:space="0" w:color="auto"/>
            </w:tcBorders>
          </w:tcPr>
          <w:p w14:paraId="061534ED"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10 (46)</w:t>
            </w:r>
          </w:p>
        </w:tc>
      </w:tr>
      <w:tr w:rsidR="004B184F" w:rsidRPr="0071045E" w14:paraId="002CB6E2" w14:textId="77777777" w:rsidTr="004B184F">
        <w:trPr>
          <w:trHeight w:val="216"/>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5D4DCE69" w14:textId="77777777" w:rsidR="00A23FA5" w:rsidRPr="004B184F" w:rsidRDefault="00A23FA5" w:rsidP="007C1F3A">
            <w:pPr>
              <w:tabs>
                <w:tab w:val="left" w:pos="450"/>
                <w:tab w:val="left" w:pos="630"/>
                <w:tab w:val="left" w:pos="3240"/>
                <w:tab w:val="left" w:pos="4820"/>
              </w:tabs>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t>Chronic kidney disease</w:t>
            </w:r>
          </w:p>
        </w:tc>
        <w:tc>
          <w:tcPr>
            <w:tcW w:w="1646" w:type="dxa"/>
            <w:tcBorders>
              <w:top w:val="single" w:sz="4" w:space="0" w:color="auto"/>
              <w:left w:val="single" w:sz="4" w:space="0" w:color="auto"/>
              <w:bottom w:val="single" w:sz="4" w:space="0" w:color="auto"/>
              <w:right w:val="single" w:sz="4" w:space="0" w:color="auto"/>
            </w:tcBorders>
          </w:tcPr>
          <w:p w14:paraId="0CF475B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10 (2)</w:t>
            </w:r>
          </w:p>
        </w:tc>
        <w:tc>
          <w:tcPr>
            <w:tcW w:w="1646" w:type="dxa"/>
            <w:tcBorders>
              <w:top w:val="single" w:sz="4" w:space="0" w:color="auto"/>
              <w:left w:val="single" w:sz="4" w:space="0" w:color="auto"/>
              <w:bottom w:val="single" w:sz="4" w:space="0" w:color="auto"/>
              <w:right w:val="single" w:sz="4" w:space="0" w:color="auto"/>
            </w:tcBorders>
          </w:tcPr>
          <w:p w14:paraId="19552369"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 (20)</w:t>
            </w:r>
          </w:p>
        </w:tc>
        <w:tc>
          <w:tcPr>
            <w:tcW w:w="1700" w:type="dxa"/>
            <w:tcBorders>
              <w:top w:val="single" w:sz="4" w:space="0" w:color="auto"/>
              <w:left w:val="single" w:sz="4" w:space="0" w:color="auto"/>
              <w:bottom w:val="single" w:sz="4" w:space="0" w:color="auto"/>
              <w:right w:val="single" w:sz="4" w:space="0" w:color="auto"/>
            </w:tcBorders>
          </w:tcPr>
          <w:p w14:paraId="723C2784"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3 (30)</w:t>
            </w:r>
          </w:p>
        </w:tc>
        <w:tc>
          <w:tcPr>
            <w:tcW w:w="1530" w:type="dxa"/>
            <w:tcBorders>
              <w:top w:val="single" w:sz="4" w:space="0" w:color="auto"/>
              <w:left w:val="single" w:sz="4" w:space="0" w:color="auto"/>
              <w:bottom w:val="single" w:sz="4" w:space="0" w:color="auto"/>
              <w:right w:val="single" w:sz="4" w:space="0" w:color="auto"/>
            </w:tcBorders>
          </w:tcPr>
          <w:p w14:paraId="08C4F1E3"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7 (70)</w:t>
            </w:r>
          </w:p>
        </w:tc>
        <w:tc>
          <w:tcPr>
            <w:tcW w:w="1800" w:type="dxa"/>
            <w:tcBorders>
              <w:top w:val="single" w:sz="4" w:space="0" w:color="auto"/>
              <w:left w:val="single" w:sz="4" w:space="0" w:color="auto"/>
              <w:bottom w:val="single" w:sz="4" w:space="0" w:color="auto"/>
              <w:right w:val="single" w:sz="4" w:space="0" w:color="auto"/>
            </w:tcBorders>
          </w:tcPr>
          <w:p w14:paraId="0680398E"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 (20)</w:t>
            </w:r>
          </w:p>
        </w:tc>
      </w:tr>
      <w:tr w:rsidR="004B184F" w:rsidRPr="0071045E" w14:paraId="67238D91" w14:textId="77777777" w:rsidTr="004B184F">
        <w:trPr>
          <w:trHeight w:val="193"/>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auto"/>
              <w:left w:val="single" w:sz="4" w:space="0" w:color="auto"/>
              <w:bottom w:val="single" w:sz="4" w:space="0" w:color="auto"/>
              <w:right w:val="single" w:sz="4" w:space="0" w:color="auto"/>
            </w:tcBorders>
          </w:tcPr>
          <w:p w14:paraId="4E70BBB7" w14:textId="77777777" w:rsidR="00A23FA5" w:rsidRPr="004B184F" w:rsidRDefault="00A23FA5" w:rsidP="007C1F3A">
            <w:pPr>
              <w:tabs>
                <w:tab w:val="left" w:pos="450"/>
                <w:tab w:val="left" w:pos="630"/>
                <w:tab w:val="left" w:pos="3240"/>
                <w:tab w:val="left" w:pos="4820"/>
              </w:tabs>
              <w:spacing w:after="0" w:line="360" w:lineRule="auto"/>
              <w:jc w:val="both"/>
              <w:rPr>
                <w:rFonts w:ascii="Book Antiqua" w:hAnsi="Book Antiqua" w:cs="Times New Roman"/>
                <w:b w:val="0"/>
                <w:bCs w:val="0"/>
                <w:sz w:val="24"/>
                <w:szCs w:val="24"/>
              </w:rPr>
            </w:pPr>
            <w:r w:rsidRPr="004B184F">
              <w:rPr>
                <w:rFonts w:ascii="Book Antiqua" w:hAnsi="Book Antiqua" w:cs="Times New Roman"/>
                <w:b w:val="0"/>
                <w:bCs w:val="0"/>
                <w:sz w:val="24"/>
                <w:szCs w:val="24"/>
              </w:rPr>
              <w:t xml:space="preserve">Other </w:t>
            </w:r>
          </w:p>
        </w:tc>
        <w:tc>
          <w:tcPr>
            <w:tcW w:w="1646" w:type="dxa"/>
            <w:tcBorders>
              <w:top w:val="single" w:sz="4" w:space="0" w:color="auto"/>
              <w:left w:val="single" w:sz="4" w:space="0" w:color="auto"/>
              <w:bottom w:val="single" w:sz="4" w:space="0" w:color="auto"/>
              <w:right w:val="single" w:sz="4" w:space="0" w:color="auto"/>
            </w:tcBorders>
          </w:tcPr>
          <w:p w14:paraId="55DE3D7D"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78 (18)</w:t>
            </w:r>
          </w:p>
        </w:tc>
        <w:tc>
          <w:tcPr>
            <w:tcW w:w="1646" w:type="dxa"/>
            <w:tcBorders>
              <w:top w:val="single" w:sz="4" w:space="0" w:color="auto"/>
              <w:left w:val="single" w:sz="4" w:space="0" w:color="auto"/>
              <w:bottom w:val="single" w:sz="4" w:space="0" w:color="auto"/>
              <w:right w:val="single" w:sz="4" w:space="0" w:color="auto"/>
            </w:tcBorders>
          </w:tcPr>
          <w:p w14:paraId="49E9BCC0"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14 (18)</w:t>
            </w:r>
          </w:p>
        </w:tc>
        <w:tc>
          <w:tcPr>
            <w:tcW w:w="1700" w:type="dxa"/>
            <w:tcBorders>
              <w:top w:val="single" w:sz="4" w:space="0" w:color="auto"/>
              <w:left w:val="single" w:sz="4" w:space="0" w:color="auto"/>
              <w:bottom w:val="single" w:sz="4" w:space="0" w:color="auto"/>
              <w:right w:val="single" w:sz="4" w:space="0" w:color="auto"/>
            </w:tcBorders>
          </w:tcPr>
          <w:p w14:paraId="26FAF183"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22 (28)</w:t>
            </w:r>
          </w:p>
        </w:tc>
        <w:tc>
          <w:tcPr>
            <w:tcW w:w="1530" w:type="dxa"/>
            <w:tcBorders>
              <w:top w:val="single" w:sz="4" w:space="0" w:color="auto"/>
              <w:left w:val="single" w:sz="4" w:space="0" w:color="auto"/>
              <w:bottom w:val="single" w:sz="4" w:space="0" w:color="auto"/>
              <w:right w:val="single" w:sz="4" w:space="0" w:color="auto"/>
            </w:tcBorders>
          </w:tcPr>
          <w:p w14:paraId="040FE751"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28 (36)</w:t>
            </w:r>
          </w:p>
        </w:tc>
        <w:tc>
          <w:tcPr>
            <w:tcW w:w="1800" w:type="dxa"/>
            <w:tcBorders>
              <w:top w:val="single" w:sz="4" w:space="0" w:color="auto"/>
              <w:left w:val="single" w:sz="4" w:space="0" w:color="auto"/>
              <w:bottom w:val="single" w:sz="4" w:space="0" w:color="auto"/>
              <w:right w:val="single" w:sz="4" w:space="0" w:color="auto"/>
            </w:tcBorders>
          </w:tcPr>
          <w:p w14:paraId="7129AECB"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1045E">
              <w:rPr>
                <w:rFonts w:ascii="Book Antiqua" w:hAnsi="Book Antiqua" w:cs="Times New Roman"/>
                <w:sz w:val="24"/>
                <w:szCs w:val="24"/>
              </w:rPr>
              <w:t>9 (12)</w:t>
            </w:r>
          </w:p>
        </w:tc>
      </w:tr>
    </w:tbl>
    <w:p w14:paraId="7CDF7015" w14:textId="77777777" w:rsidR="00A23FA5" w:rsidRPr="0071045E" w:rsidRDefault="00A23FA5" w:rsidP="007C1F3A">
      <w:pPr>
        <w:pStyle w:val="Caption"/>
        <w:keepNext/>
        <w:spacing w:after="0" w:line="360" w:lineRule="auto"/>
        <w:jc w:val="both"/>
        <w:rPr>
          <w:rFonts w:ascii="Book Antiqua" w:hAnsi="Book Antiqua" w:cstheme="majorBidi"/>
          <w:b/>
          <w:bCs/>
          <w:i w:val="0"/>
          <w:iCs w:val="0"/>
          <w:color w:val="auto"/>
          <w:sz w:val="24"/>
          <w:szCs w:val="24"/>
        </w:rPr>
      </w:pPr>
    </w:p>
    <w:p w14:paraId="6AD754AA" w14:textId="4C3970FF" w:rsidR="0006190A" w:rsidRPr="004B184F" w:rsidRDefault="004B184F" w:rsidP="007C1F3A">
      <w:pPr>
        <w:spacing w:after="0" w:line="360" w:lineRule="auto"/>
        <w:jc w:val="both"/>
        <w:rPr>
          <w:rFonts w:ascii="Book Antiqua" w:hAnsi="Book Antiqua" w:cstheme="majorBidi"/>
          <w:bCs/>
          <w:sz w:val="24"/>
          <w:szCs w:val="24"/>
        </w:rPr>
      </w:pPr>
      <w:proofErr w:type="gramStart"/>
      <w:r w:rsidRPr="004B184F">
        <w:rPr>
          <w:rFonts w:ascii="Book Antiqua" w:hAnsi="Book Antiqua" w:cs="Times New Roman" w:hint="eastAsia"/>
          <w:bCs/>
          <w:sz w:val="24"/>
          <w:szCs w:val="24"/>
          <w:vertAlign w:val="superscript"/>
          <w:lang w:eastAsia="zh-CN"/>
        </w:rPr>
        <w:t>1</w:t>
      </w:r>
      <w:r w:rsidRPr="004B184F">
        <w:rPr>
          <w:rFonts w:ascii="Book Antiqua" w:hAnsi="Book Antiqua" w:cs="Times New Roman"/>
          <w:bCs/>
          <w:sz w:val="24"/>
          <w:szCs w:val="24"/>
          <w:lang w:val="en-US"/>
        </w:rPr>
        <w:t>One or more chronic conditions’</w:t>
      </w:r>
      <w:r w:rsidRPr="004B184F">
        <w:rPr>
          <w:rFonts w:ascii="Book Antiqua" w:hAnsi="Book Antiqua" w:cs="Times New Roman" w:hint="eastAsia"/>
          <w:bCs/>
          <w:sz w:val="24"/>
          <w:szCs w:val="24"/>
          <w:lang w:val="en-US" w:eastAsia="zh-CN"/>
        </w:rPr>
        <w:t>.</w:t>
      </w:r>
      <w:proofErr w:type="gramEnd"/>
      <w:r w:rsidRPr="004B184F">
        <w:rPr>
          <w:rFonts w:ascii="Book Antiqua" w:hAnsi="Book Antiqua" w:cs="Times New Roman"/>
          <w:bCs/>
          <w:sz w:val="24"/>
          <w:szCs w:val="24"/>
          <w:lang w:val="en-US"/>
        </w:rPr>
        <w:t xml:space="preserve"> </w:t>
      </w:r>
      <w:r w:rsidRPr="0071045E">
        <w:rPr>
          <w:rFonts w:ascii="Book Antiqua" w:eastAsia="Calibri" w:hAnsi="Book Antiqua" w:cs="Times New Roman"/>
          <w:bCs/>
          <w:sz w:val="24"/>
          <w:szCs w:val="24"/>
        </w:rPr>
        <w:t>KSA</w:t>
      </w:r>
      <w:r>
        <w:rPr>
          <w:rFonts w:ascii="Book Antiqua" w:hAnsi="Book Antiqua" w:cs="Times New Roman" w:hint="eastAsia"/>
          <w:bCs/>
          <w:sz w:val="24"/>
          <w:szCs w:val="24"/>
          <w:lang w:eastAsia="zh-CN"/>
        </w:rPr>
        <w:t>:</w:t>
      </w:r>
      <w:r w:rsidRPr="004B184F">
        <w:rPr>
          <w:rFonts w:ascii="Book Antiqua" w:eastAsia="Calibri" w:hAnsi="Book Antiqua" w:cs="Times New Roman"/>
          <w:bCs/>
          <w:sz w:val="24"/>
          <w:szCs w:val="24"/>
        </w:rPr>
        <w:t xml:space="preserve"> </w:t>
      </w:r>
      <w:r>
        <w:rPr>
          <w:rFonts w:ascii="Book Antiqua" w:eastAsia="Calibri" w:hAnsi="Book Antiqua" w:cs="Times New Roman"/>
          <w:bCs/>
          <w:sz w:val="24"/>
          <w:szCs w:val="24"/>
        </w:rPr>
        <w:t>Kingdom of Saudi Arabia</w:t>
      </w:r>
      <w:r>
        <w:rPr>
          <w:rFonts w:ascii="Book Antiqua" w:hAnsi="Book Antiqua" w:cs="Times New Roman" w:hint="eastAsia"/>
          <w:bCs/>
          <w:sz w:val="24"/>
          <w:szCs w:val="24"/>
          <w:lang w:eastAsia="zh-CN"/>
        </w:rPr>
        <w:t xml:space="preserve">; </w:t>
      </w:r>
      <w:r w:rsidRPr="004B184F">
        <w:rPr>
          <w:rFonts w:ascii="Book Antiqua" w:hAnsi="Book Antiqua" w:cs="Times New Roman"/>
          <w:bCs/>
          <w:sz w:val="24"/>
          <w:szCs w:val="24"/>
          <w:lang w:val="en-US"/>
        </w:rPr>
        <w:t>UAE: United Arab Emirates</w:t>
      </w:r>
      <w:r w:rsidRPr="004B184F">
        <w:rPr>
          <w:rFonts w:ascii="Book Antiqua" w:hAnsi="Book Antiqua" w:cs="Times New Roman" w:hint="eastAsia"/>
          <w:bCs/>
          <w:sz w:val="24"/>
          <w:szCs w:val="24"/>
          <w:lang w:val="en-US" w:eastAsia="zh-CN"/>
        </w:rPr>
        <w:t>.</w:t>
      </w:r>
      <w:r w:rsidRPr="004B184F">
        <w:rPr>
          <w:rFonts w:ascii="Book Antiqua" w:hAnsi="Book Antiqua" w:cs="Times New Roman"/>
          <w:bCs/>
          <w:sz w:val="24"/>
          <w:szCs w:val="24"/>
          <w:lang w:val="en-US"/>
        </w:rPr>
        <w:t xml:space="preserve"> </w:t>
      </w:r>
      <w:r w:rsidR="0006190A" w:rsidRPr="004B184F">
        <w:rPr>
          <w:rFonts w:ascii="Book Antiqua" w:hAnsi="Book Antiqua" w:cstheme="majorBidi"/>
          <w:bCs/>
          <w:i/>
          <w:iCs/>
          <w:sz w:val="24"/>
          <w:szCs w:val="24"/>
        </w:rPr>
        <w:br w:type="page"/>
      </w:r>
    </w:p>
    <w:p w14:paraId="646B17C9" w14:textId="2BDCD7E6" w:rsidR="00A23FA5" w:rsidRPr="0071045E" w:rsidRDefault="004B184F" w:rsidP="007C1F3A">
      <w:pPr>
        <w:pStyle w:val="Caption"/>
        <w:keepNext/>
        <w:spacing w:after="0" w:line="360" w:lineRule="auto"/>
        <w:jc w:val="both"/>
        <w:rPr>
          <w:rFonts w:ascii="Book Antiqua" w:hAnsi="Book Antiqua" w:cstheme="majorBidi"/>
          <w:b/>
          <w:bCs/>
          <w:i w:val="0"/>
          <w:iCs w:val="0"/>
          <w:color w:val="auto"/>
          <w:sz w:val="24"/>
          <w:szCs w:val="24"/>
        </w:rPr>
      </w:pPr>
      <w:r w:rsidRPr="004B184F">
        <w:rPr>
          <w:rFonts w:ascii="Book Antiqua" w:hAnsi="Book Antiqua" w:cs="Times New Roman"/>
          <w:b/>
          <w:bCs/>
          <w:i w:val="0"/>
          <w:color w:val="auto"/>
          <w:sz w:val="24"/>
          <w:szCs w:val="24"/>
        </w:rPr>
        <w:lastRenderedPageBreak/>
        <w:t>Table 3</w:t>
      </w:r>
      <w:r w:rsidR="00A23FA5" w:rsidRPr="0071045E">
        <w:rPr>
          <w:rFonts w:ascii="Book Antiqua" w:hAnsi="Book Antiqua" w:cstheme="majorBidi"/>
          <w:b/>
          <w:bCs/>
          <w:i w:val="0"/>
          <w:iCs w:val="0"/>
          <w:color w:val="auto"/>
          <w:sz w:val="24"/>
          <w:szCs w:val="24"/>
          <w:lang w:val="en-US"/>
        </w:rPr>
        <w:t xml:space="preserve"> Motivators and barriers of taking influenza vaccine among the participants</w:t>
      </w:r>
    </w:p>
    <w:tbl>
      <w:tblPr>
        <w:tblStyle w:val="PlainTable41"/>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00"/>
      </w:tblGrid>
      <w:tr w:rsidR="004B184F" w:rsidRPr="0071045E" w14:paraId="7EEF2A3C" w14:textId="77777777" w:rsidTr="004B184F">
        <w:trPr>
          <w:cnfStyle w:val="100000000000" w:firstRow="1" w:lastRow="0" w:firstColumn="0" w:lastColumn="0" w:oddVBand="0" w:evenVBand="0" w:oddHBand="0"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vAlign w:val="center"/>
          </w:tcPr>
          <w:p w14:paraId="7B7C61DE" w14:textId="6189DD5E" w:rsidR="00A23FA5" w:rsidRPr="0071045E" w:rsidRDefault="00A23FA5" w:rsidP="004B184F">
            <w:pPr>
              <w:spacing w:after="0" w:line="360" w:lineRule="auto"/>
              <w:jc w:val="both"/>
              <w:rPr>
                <w:rFonts w:ascii="Book Antiqua" w:hAnsi="Book Antiqua" w:cstheme="majorBidi"/>
                <w:b w:val="0"/>
                <w:sz w:val="24"/>
                <w:szCs w:val="24"/>
                <w:lang w:eastAsia="zh-CN"/>
              </w:rPr>
            </w:pPr>
            <w:r w:rsidRPr="0071045E">
              <w:rPr>
                <w:rFonts w:ascii="Book Antiqua" w:hAnsi="Book Antiqua" w:cstheme="majorBidi"/>
                <w:sz w:val="24"/>
                <w:szCs w:val="24"/>
              </w:rPr>
              <w:t xml:space="preserve">Motivators’ </w:t>
            </w:r>
            <w:r w:rsidRPr="004B184F">
              <w:rPr>
                <w:rFonts w:ascii="Book Antiqua" w:hAnsi="Book Antiqua" w:cstheme="majorBidi"/>
                <w:i/>
                <w:sz w:val="24"/>
                <w:szCs w:val="24"/>
              </w:rPr>
              <w:t>n</w:t>
            </w:r>
            <w:r w:rsidRPr="0071045E">
              <w:rPr>
                <w:rFonts w:ascii="Book Antiqua" w:hAnsi="Book Antiqua" w:cstheme="majorBidi"/>
                <w:sz w:val="24"/>
                <w:szCs w:val="24"/>
              </w:rPr>
              <w:t xml:space="preserve"> (%)</w:t>
            </w:r>
            <w:r w:rsidR="004B184F" w:rsidRPr="004B184F">
              <w:rPr>
                <w:rFonts w:ascii="Book Antiqua" w:hAnsi="Book Antiqua" w:cstheme="majorBidi" w:hint="eastAsia"/>
                <w:sz w:val="24"/>
                <w:szCs w:val="24"/>
                <w:vertAlign w:val="superscript"/>
                <w:lang w:eastAsia="zh-CN"/>
              </w:rPr>
              <w:t>1</w:t>
            </w:r>
          </w:p>
        </w:tc>
        <w:tc>
          <w:tcPr>
            <w:tcW w:w="4900" w:type="dxa"/>
            <w:shd w:val="clear" w:color="auto" w:fill="auto"/>
            <w:vAlign w:val="center"/>
          </w:tcPr>
          <w:p w14:paraId="6DC37868" w14:textId="3ED49288" w:rsidR="00A23FA5" w:rsidRPr="0071045E" w:rsidRDefault="00A23FA5" w:rsidP="007C1F3A">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sz w:val="24"/>
                <w:szCs w:val="24"/>
              </w:rPr>
            </w:pPr>
            <w:r w:rsidRPr="0071045E">
              <w:rPr>
                <w:rFonts w:ascii="Book Antiqua" w:hAnsi="Book Antiqua" w:cstheme="majorBidi"/>
                <w:sz w:val="24"/>
                <w:szCs w:val="24"/>
              </w:rPr>
              <w:t xml:space="preserve">Barriers’ </w:t>
            </w:r>
            <w:r w:rsidRPr="004B184F">
              <w:rPr>
                <w:rFonts w:ascii="Book Antiqua" w:hAnsi="Book Antiqua" w:cstheme="majorBidi"/>
                <w:i/>
                <w:sz w:val="24"/>
                <w:szCs w:val="24"/>
              </w:rPr>
              <w:t>n</w:t>
            </w:r>
            <w:r w:rsidRPr="0071045E">
              <w:rPr>
                <w:rFonts w:ascii="Book Antiqua" w:hAnsi="Book Antiqua" w:cstheme="majorBidi"/>
                <w:sz w:val="24"/>
                <w:szCs w:val="24"/>
              </w:rPr>
              <w:t xml:space="preserve"> (%)</w:t>
            </w:r>
            <w:r w:rsidR="004B184F" w:rsidRPr="004B184F">
              <w:rPr>
                <w:rFonts w:ascii="Book Antiqua" w:hAnsi="Book Antiqua" w:cstheme="majorBidi" w:hint="eastAsia"/>
                <w:sz w:val="24"/>
                <w:szCs w:val="24"/>
                <w:vertAlign w:val="superscript"/>
                <w:lang w:eastAsia="zh-CN"/>
              </w:rPr>
              <w:t>1</w:t>
            </w:r>
          </w:p>
        </w:tc>
      </w:tr>
      <w:tr w:rsidR="004B184F" w:rsidRPr="0071045E" w14:paraId="5F28F94B" w14:textId="77777777" w:rsidTr="004B184F">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14:paraId="383434C3" w14:textId="77777777" w:rsidR="00A23FA5" w:rsidRPr="0071045E" w:rsidRDefault="00A23FA5" w:rsidP="007C1F3A">
            <w:pPr>
              <w:spacing w:after="0" w:line="360" w:lineRule="auto"/>
              <w:jc w:val="both"/>
              <w:rPr>
                <w:rFonts w:ascii="Book Antiqua" w:hAnsi="Book Antiqua" w:cstheme="majorBidi"/>
                <w:b w:val="0"/>
                <w:bCs w:val="0"/>
                <w:sz w:val="24"/>
                <w:szCs w:val="24"/>
              </w:rPr>
            </w:pPr>
            <w:r w:rsidRPr="0071045E">
              <w:rPr>
                <w:rFonts w:ascii="Book Antiqua" w:hAnsi="Book Antiqua" w:cstheme="majorBidi"/>
                <w:b w:val="0"/>
                <w:bCs w:val="0"/>
                <w:sz w:val="24"/>
                <w:szCs w:val="24"/>
              </w:rPr>
              <w:t>Doctor’s advice 68 (23)</w:t>
            </w:r>
          </w:p>
          <w:p w14:paraId="45D8E525" w14:textId="77777777" w:rsidR="00A23FA5" w:rsidRPr="0071045E" w:rsidRDefault="00A23FA5" w:rsidP="007C1F3A">
            <w:pPr>
              <w:spacing w:after="0" w:line="360" w:lineRule="auto"/>
              <w:jc w:val="both"/>
              <w:rPr>
                <w:rFonts w:ascii="Book Antiqua" w:hAnsi="Book Antiqua" w:cstheme="majorBidi"/>
                <w:b w:val="0"/>
                <w:bCs w:val="0"/>
                <w:sz w:val="24"/>
                <w:szCs w:val="24"/>
              </w:rPr>
            </w:pPr>
            <w:r w:rsidRPr="0071045E">
              <w:rPr>
                <w:rFonts w:ascii="Book Antiqua" w:hAnsi="Book Antiqua" w:cstheme="majorBidi"/>
                <w:b w:val="0"/>
                <w:bCs w:val="0"/>
                <w:sz w:val="24"/>
                <w:szCs w:val="24"/>
              </w:rPr>
              <w:t>Perception of low body immunity 62 (21)</w:t>
            </w:r>
          </w:p>
          <w:p w14:paraId="2CDBA126" w14:textId="77777777" w:rsidR="00A23FA5" w:rsidRPr="0071045E" w:rsidRDefault="00A23FA5" w:rsidP="007C1F3A">
            <w:pPr>
              <w:spacing w:after="0" w:line="360" w:lineRule="auto"/>
              <w:jc w:val="both"/>
              <w:rPr>
                <w:rFonts w:ascii="Book Antiqua" w:hAnsi="Book Antiqua" w:cstheme="majorBidi"/>
                <w:b w:val="0"/>
                <w:bCs w:val="0"/>
                <w:sz w:val="24"/>
                <w:szCs w:val="24"/>
              </w:rPr>
            </w:pPr>
            <w:r w:rsidRPr="0071045E">
              <w:rPr>
                <w:rFonts w:ascii="Book Antiqua" w:hAnsi="Book Antiqua" w:cstheme="majorBidi"/>
                <w:b w:val="0"/>
                <w:bCs w:val="0"/>
                <w:sz w:val="24"/>
                <w:szCs w:val="24"/>
              </w:rPr>
              <w:t>Believing the vaccine to be effective in preventing influenza 61 (20)</w:t>
            </w:r>
          </w:p>
          <w:p w14:paraId="00C1E714" w14:textId="7D5956B7" w:rsidR="00A23FA5" w:rsidRPr="0071045E" w:rsidRDefault="00A23FA5" w:rsidP="007C1F3A">
            <w:pPr>
              <w:spacing w:after="0" w:line="360" w:lineRule="auto"/>
              <w:jc w:val="both"/>
              <w:rPr>
                <w:rFonts w:ascii="Book Antiqua" w:hAnsi="Book Antiqua" w:cstheme="majorBidi"/>
                <w:bCs w:val="0"/>
                <w:sz w:val="24"/>
                <w:szCs w:val="24"/>
              </w:rPr>
            </w:pPr>
            <w:r w:rsidRPr="0071045E">
              <w:rPr>
                <w:rFonts w:ascii="Book Antiqua" w:hAnsi="Book Antiqua" w:cstheme="majorBidi"/>
                <w:b w:val="0"/>
                <w:bCs w:val="0"/>
                <w:sz w:val="24"/>
                <w:szCs w:val="24"/>
              </w:rPr>
              <w:t>As a workplace requirement</w:t>
            </w:r>
            <w:r w:rsidR="00721DBC" w:rsidRPr="0071045E">
              <w:rPr>
                <w:rFonts w:ascii="Book Antiqua" w:hAnsi="Book Antiqua" w:cstheme="majorBidi"/>
                <w:b w:val="0"/>
                <w:bCs w:val="0"/>
                <w:sz w:val="24"/>
                <w:szCs w:val="24"/>
              </w:rPr>
              <w:t xml:space="preserve"> </w:t>
            </w:r>
            <w:r w:rsidRPr="0071045E">
              <w:rPr>
                <w:rFonts w:ascii="Book Antiqua" w:hAnsi="Book Antiqua" w:cstheme="majorBidi"/>
                <w:b w:val="0"/>
                <w:bCs w:val="0"/>
                <w:sz w:val="24"/>
                <w:szCs w:val="24"/>
              </w:rPr>
              <w:t>40 (13)</w:t>
            </w:r>
          </w:p>
        </w:tc>
        <w:tc>
          <w:tcPr>
            <w:tcW w:w="4900" w:type="dxa"/>
            <w:shd w:val="clear" w:color="auto" w:fill="auto"/>
          </w:tcPr>
          <w:p w14:paraId="29CAAD8E"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sz w:val="24"/>
                <w:szCs w:val="24"/>
              </w:rPr>
            </w:pPr>
            <w:r w:rsidRPr="0071045E">
              <w:rPr>
                <w:rFonts w:ascii="Book Antiqua" w:hAnsi="Book Antiqua" w:cstheme="majorBidi"/>
                <w:bCs/>
                <w:sz w:val="24"/>
                <w:szCs w:val="24"/>
              </w:rPr>
              <w:t>Unawareness about the vaccine 573 (38)</w:t>
            </w:r>
          </w:p>
          <w:p w14:paraId="5F70D868"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sz w:val="24"/>
                <w:szCs w:val="24"/>
              </w:rPr>
            </w:pPr>
            <w:r w:rsidRPr="0071045E">
              <w:rPr>
                <w:rFonts w:ascii="Book Antiqua" w:hAnsi="Book Antiqua" w:cstheme="majorBidi"/>
                <w:bCs/>
                <w:sz w:val="24"/>
                <w:szCs w:val="24"/>
              </w:rPr>
              <w:t xml:space="preserve">Relying on body immunity </w:t>
            </w:r>
            <w:r w:rsidRPr="0071045E">
              <w:rPr>
                <w:rFonts w:ascii="Book Antiqua" w:hAnsi="Book Antiqua" w:cs="Times New Roman"/>
                <w:sz w:val="24"/>
                <w:szCs w:val="24"/>
              </w:rPr>
              <w:t xml:space="preserve">(healthy lifestyle) </w:t>
            </w:r>
            <w:r w:rsidRPr="0071045E">
              <w:rPr>
                <w:rFonts w:ascii="Book Antiqua" w:hAnsi="Book Antiqua" w:cstheme="majorBidi"/>
                <w:bCs/>
                <w:sz w:val="24"/>
                <w:szCs w:val="24"/>
              </w:rPr>
              <w:t>500 (33)</w:t>
            </w:r>
          </w:p>
          <w:p w14:paraId="072AFF7D"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sz w:val="24"/>
                <w:szCs w:val="24"/>
              </w:rPr>
            </w:pPr>
            <w:r w:rsidRPr="0071045E">
              <w:rPr>
                <w:rFonts w:ascii="Book Antiqua" w:hAnsi="Book Antiqua" w:cstheme="majorBidi"/>
                <w:bCs/>
                <w:sz w:val="24"/>
                <w:szCs w:val="24"/>
              </w:rPr>
              <w:t>Perception of having good immunity 299 (20)</w:t>
            </w:r>
          </w:p>
          <w:p w14:paraId="17981735"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sz w:val="24"/>
                <w:szCs w:val="24"/>
              </w:rPr>
            </w:pPr>
            <w:r w:rsidRPr="0071045E">
              <w:rPr>
                <w:rFonts w:ascii="Book Antiqua" w:hAnsi="Book Antiqua" w:cstheme="majorBidi"/>
                <w:bCs/>
                <w:sz w:val="24"/>
                <w:szCs w:val="24"/>
              </w:rPr>
              <w:t>Cost of the vaccine 292 (19)</w:t>
            </w:r>
          </w:p>
          <w:p w14:paraId="40BF19F4"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sz w:val="24"/>
                <w:szCs w:val="24"/>
              </w:rPr>
            </w:pPr>
            <w:r w:rsidRPr="0071045E">
              <w:rPr>
                <w:rFonts w:ascii="Book Antiqua" w:hAnsi="Book Antiqua" w:cstheme="majorBidi"/>
                <w:bCs/>
                <w:sz w:val="24"/>
                <w:szCs w:val="24"/>
              </w:rPr>
              <w:t>Not worried to get flu 168 (11)</w:t>
            </w:r>
          </w:p>
          <w:p w14:paraId="7E538D57"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sz w:val="24"/>
                <w:szCs w:val="24"/>
              </w:rPr>
            </w:pPr>
            <w:r w:rsidRPr="0071045E">
              <w:rPr>
                <w:rFonts w:ascii="Book Antiqua" w:hAnsi="Book Antiqua" w:cstheme="majorBidi"/>
                <w:bCs/>
                <w:sz w:val="24"/>
                <w:szCs w:val="24"/>
              </w:rPr>
              <w:t>Fear of vaccine side effects 77 (5)</w:t>
            </w:r>
          </w:p>
          <w:p w14:paraId="66622B6E"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sz w:val="24"/>
                <w:szCs w:val="24"/>
              </w:rPr>
            </w:pPr>
            <w:r w:rsidRPr="0071045E">
              <w:rPr>
                <w:rFonts w:ascii="Book Antiqua" w:hAnsi="Book Antiqua" w:cstheme="majorBidi"/>
                <w:bCs/>
                <w:sz w:val="24"/>
                <w:szCs w:val="24"/>
              </w:rPr>
              <w:t>Believing that the vaccine is not effective in preventing influenza 72 (5)</w:t>
            </w:r>
          </w:p>
        </w:tc>
      </w:tr>
    </w:tbl>
    <w:p w14:paraId="41F0A663" w14:textId="5C67B565" w:rsidR="00A23FA5" w:rsidRPr="004B184F" w:rsidRDefault="004B184F" w:rsidP="007C1F3A">
      <w:pPr>
        <w:spacing w:after="0" w:line="360" w:lineRule="auto"/>
        <w:jc w:val="both"/>
        <w:rPr>
          <w:rFonts w:ascii="Book Antiqua" w:hAnsi="Book Antiqua" w:cs="Times New Roman"/>
          <w:sz w:val="24"/>
          <w:szCs w:val="24"/>
          <w:lang w:val="en" w:eastAsia="zh-CN"/>
        </w:rPr>
      </w:pPr>
      <w:r w:rsidRPr="004B184F">
        <w:rPr>
          <w:rFonts w:ascii="Book Antiqua" w:hAnsi="Book Antiqua" w:cstheme="majorBidi" w:hint="eastAsia"/>
          <w:sz w:val="24"/>
          <w:szCs w:val="24"/>
          <w:vertAlign w:val="superscript"/>
          <w:lang w:eastAsia="zh-CN"/>
        </w:rPr>
        <w:t>1</w:t>
      </w:r>
      <w:r w:rsidR="00A23FA5" w:rsidRPr="004B184F">
        <w:rPr>
          <w:rFonts w:ascii="Book Antiqua" w:hAnsi="Book Antiqua" w:cs="Times New Roman"/>
          <w:sz w:val="24"/>
          <w:szCs w:val="24"/>
          <w:lang w:val="en"/>
        </w:rPr>
        <w:t>Some participants cited more than one reason</w:t>
      </w:r>
      <w:r w:rsidRPr="004B184F">
        <w:rPr>
          <w:rFonts w:ascii="Book Antiqua" w:hAnsi="Book Antiqua" w:cs="Times New Roman" w:hint="eastAsia"/>
          <w:sz w:val="24"/>
          <w:szCs w:val="24"/>
          <w:lang w:val="en" w:eastAsia="zh-CN"/>
        </w:rPr>
        <w:t>.</w:t>
      </w:r>
    </w:p>
    <w:p w14:paraId="482BEC45" w14:textId="77777777" w:rsidR="00A23FA5" w:rsidRPr="0071045E" w:rsidRDefault="00A23FA5" w:rsidP="007C1F3A">
      <w:pPr>
        <w:spacing w:after="0" w:line="360" w:lineRule="auto"/>
        <w:jc w:val="both"/>
        <w:rPr>
          <w:rFonts w:ascii="Book Antiqua" w:hAnsi="Book Antiqua" w:cstheme="majorBidi"/>
          <w:b/>
          <w:sz w:val="24"/>
          <w:szCs w:val="24"/>
        </w:rPr>
      </w:pPr>
    </w:p>
    <w:p w14:paraId="5813F7C5" w14:textId="77777777" w:rsidR="00A23FA5" w:rsidRPr="0071045E" w:rsidRDefault="00A23FA5" w:rsidP="007C1F3A">
      <w:pPr>
        <w:spacing w:after="0" w:line="360" w:lineRule="auto"/>
        <w:jc w:val="both"/>
        <w:rPr>
          <w:rFonts w:ascii="Book Antiqua" w:hAnsi="Book Antiqua" w:cstheme="majorBidi"/>
          <w:b/>
          <w:sz w:val="24"/>
          <w:szCs w:val="24"/>
        </w:rPr>
      </w:pPr>
    </w:p>
    <w:p w14:paraId="11151F34" w14:textId="77777777" w:rsidR="00A23FA5" w:rsidRPr="0071045E" w:rsidRDefault="00A23FA5" w:rsidP="007C1F3A">
      <w:pPr>
        <w:spacing w:after="0" w:line="360" w:lineRule="auto"/>
        <w:jc w:val="both"/>
        <w:rPr>
          <w:rFonts w:ascii="Book Antiqua" w:hAnsi="Book Antiqua" w:cs="Times New Roman"/>
          <w:sz w:val="24"/>
          <w:szCs w:val="24"/>
          <w:lang w:val="en"/>
        </w:rPr>
      </w:pPr>
    </w:p>
    <w:p w14:paraId="725AD12C" w14:textId="77777777" w:rsidR="00A23FA5" w:rsidRPr="0071045E" w:rsidRDefault="00A23FA5" w:rsidP="007C1F3A">
      <w:pPr>
        <w:spacing w:after="0" w:line="360" w:lineRule="auto"/>
        <w:jc w:val="both"/>
        <w:rPr>
          <w:rFonts w:ascii="Book Antiqua" w:hAnsi="Book Antiqua" w:cstheme="majorBidi"/>
          <w:b/>
          <w:sz w:val="24"/>
          <w:szCs w:val="24"/>
        </w:rPr>
      </w:pPr>
    </w:p>
    <w:p w14:paraId="21178989" w14:textId="77777777" w:rsidR="00A23FA5" w:rsidRPr="0071045E" w:rsidRDefault="00A23FA5" w:rsidP="007C1F3A">
      <w:pPr>
        <w:spacing w:after="0" w:line="360" w:lineRule="auto"/>
        <w:jc w:val="both"/>
        <w:rPr>
          <w:rFonts w:ascii="Book Antiqua" w:hAnsi="Book Antiqua" w:cstheme="majorBidi"/>
          <w:b/>
          <w:sz w:val="24"/>
          <w:szCs w:val="24"/>
        </w:rPr>
      </w:pPr>
    </w:p>
    <w:p w14:paraId="1F040CB0" w14:textId="77777777" w:rsidR="00A23FA5" w:rsidRPr="0071045E" w:rsidRDefault="00A23FA5" w:rsidP="007C1F3A">
      <w:pPr>
        <w:spacing w:after="0" w:line="360" w:lineRule="auto"/>
        <w:jc w:val="both"/>
        <w:rPr>
          <w:rFonts w:ascii="Book Antiqua" w:hAnsi="Book Antiqua" w:cstheme="majorBidi"/>
          <w:bCs/>
          <w:sz w:val="24"/>
          <w:szCs w:val="24"/>
        </w:rPr>
      </w:pPr>
    </w:p>
    <w:p w14:paraId="79676D16" w14:textId="77777777" w:rsidR="00A23FA5" w:rsidRPr="0071045E" w:rsidRDefault="00A23FA5" w:rsidP="007C1F3A">
      <w:pPr>
        <w:spacing w:after="0" w:line="360" w:lineRule="auto"/>
        <w:jc w:val="both"/>
        <w:rPr>
          <w:rFonts w:ascii="Book Antiqua" w:hAnsi="Book Antiqua" w:cstheme="majorBidi"/>
          <w:bCs/>
          <w:sz w:val="24"/>
          <w:szCs w:val="24"/>
        </w:rPr>
      </w:pPr>
    </w:p>
    <w:p w14:paraId="0FD0EB31" w14:textId="77777777" w:rsidR="00A23FA5" w:rsidRPr="0071045E" w:rsidRDefault="00A23FA5" w:rsidP="007C1F3A">
      <w:pPr>
        <w:spacing w:after="0" w:line="360" w:lineRule="auto"/>
        <w:jc w:val="both"/>
        <w:rPr>
          <w:rFonts w:ascii="Book Antiqua" w:hAnsi="Book Antiqua" w:cstheme="majorBidi"/>
          <w:bCs/>
          <w:sz w:val="24"/>
          <w:szCs w:val="24"/>
        </w:rPr>
      </w:pPr>
    </w:p>
    <w:p w14:paraId="5CDB7690" w14:textId="77777777" w:rsidR="00A23FA5" w:rsidRPr="0071045E" w:rsidRDefault="00A23FA5" w:rsidP="007C1F3A">
      <w:pPr>
        <w:spacing w:after="0" w:line="360" w:lineRule="auto"/>
        <w:jc w:val="both"/>
        <w:rPr>
          <w:rFonts w:ascii="Book Antiqua" w:hAnsi="Book Antiqua" w:cstheme="majorBidi"/>
          <w:bCs/>
          <w:sz w:val="24"/>
          <w:szCs w:val="24"/>
        </w:rPr>
      </w:pPr>
    </w:p>
    <w:tbl>
      <w:tblPr>
        <w:tblStyle w:val="PlainTable41"/>
        <w:tblpPr w:leftFromText="180" w:rightFromText="180" w:vertAnchor="text" w:horzAnchor="page" w:tblpX="1369" w:tblpY="-111"/>
        <w:tblW w:w="0" w:type="auto"/>
        <w:shd w:val="clear" w:color="auto" w:fill="FFFFFF" w:themeFill="background1"/>
        <w:tblLook w:val="04A0" w:firstRow="1" w:lastRow="0" w:firstColumn="1" w:lastColumn="0" w:noHBand="0" w:noVBand="1"/>
      </w:tblPr>
      <w:tblGrid>
        <w:gridCol w:w="3102"/>
        <w:gridCol w:w="2025"/>
        <w:gridCol w:w="2440"/>
        <w:gridCol w:w="1449"/>
      </w:tblGrid>
      <w:tr w:rsidR="004B184F" w:rsidRPr="0071045E" w14:paraId="0AA29C2E" w14:textId="77777777" w:rsidTr="004B184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016" w:type="dxa"/>
            <w:gridSpan w:val="4"/>
            <w:tcBorders>
              <w:bottom w:val="single" w:sz="4" w:space="0" w:color="auto"/>
            </w:tcBorders>
            <w:shd w:val="clear" w:color="auto" w:fill="FFFFFF" w:themeFill="background1"/>
            <w:vAlign w:val="center"/>
          </w:tcPr>
          <w:p w14:paraId="1AE6283E" w14:textId="494E07B3" w:rsidR="00A23FA5" w:rsidRPr="0071045E" w:rsidRDefault="00A23FA5" w:rsidP="004B184F">
            <w:pPr>
              <w:spacing w:after="0" w:line="360" w:lineRule="auto"/>
              <w:jc w:val="both"/>
              <w:rPr>
                <w:rFonts w:ascii="Book Antiqua" w:hAnsi="Book Antiqua" w:cs="Times New Roman"/>
                <w:bCs w:val="0"/>
                <w:sz w:val="24"/>
                <w:szCs w:val="24"/>
              </w:rPr>
            </w:pPr>
            <w:r w:rsidRPr="0071045E">
              <w:rPr>
                <w:rFonts w:ascii="Book Antiqua" w:hAnsi="Book Antiqua" w:cs="Times New Roman"/>
                <w:bCs w:val="0"/>
                <w:sz w:val="24"/>
                <w:szCs w:val="24"/>
              </w:rPr>
              <w:lastRenderedPageBreak/>
              <w:t xml:space="preserve">Table </w:t>
            </w:r>
            <w:r w:rsidR="004B184F">
              <w:rPr>
                <w:rFonts w:ascii="Book Antiqua" w:hAnsi="Book Antiqua" w:cs="Times New Roman" w:hint="eastAsia"/>
                <w:bCs w:val="0"/>
                <w:sz w:val="24"/>
                <w:szCs w:val="24"/>
                <w:lang w:eastAsia="zh-CN"/>
              </w:rPr>
              <w:t>4</w:t>
            </w:r>
            <w:r w:rsidRPr="0071045E">
              <w:rPr>
                <w:rFonts w:ascii="Book Antiqua" w:hAnsi="Book Antiqua" w:cs="Times New Roman"/>
                <w:bCs w:val="0"/>
                <w:sz w:val="24"/>
                <w:szCs w:val="24"/>
              </w:rPr>
              <w:t xml:space="preserve"> Significant predictors associated with vaccines uptake</w:t>
            </w:r>
          </w:p>
        </w:tc>
      </w:tr>
      <w:tr w:rsidR="004B184F" w:rsidRPr="0071045E" w14:paraId="5A775F4F" w14:textId="77777777" w:rsidTr="004B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auto"/>
            <w:vAlign w:val="center"/>
          </w:tcPr>
          <w:p w14:paraId="1B4E5965" w14:textId="6948D0E3" w:rsidR="00A23FA5" w:rsidRPr="0071045E" w:rsidRDefault="003A1ABC" w:rsidP="007C1F3A">
            <w:pPr>
              <w:spacing w:after="0" w:line="360" w:lineRule="auto"/>
              <w:jc w:val="both"/>
              <w:rPr>
                <w:rFonts w:ascii="Book Antiqua" w:hAnsi="Book Antiqua" w:cs="Times New Roman"/>
                <w:b w:val="0"/>
                <w:sz w:val="24"/>
                <w:szCs w:val="24"/>
              </w:rPr>
            </w:pPr>
            <w:r w:rsidRPr="0071045E">
              <w:rPr>
                <w:rFonts w:ascii="Book Antiqua" w:hAnsi="Book Antiqua" w:cs="Times New Roman"/>
                <w:bCs w:val="0"/>
                <w:sz w:val="24"/>
                <w:szCs w:val="24"/>
              </w:rPr>
              <w:t xml:space="preserve">Predictors </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27C83283"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r w:rsidRPr="0071045E">
              <w:rPr>
                <w:rFonts w:ascii="Book Antiqua" w:hAnsi="Book Antiqua" w:cs="Times New Roman"/>
                <w:b/>
                <w:sz w:val="24"/>
                <w:szCs w:val="24"/>
              </w:rPr>
              <w:t xml:space="preserve">Adjusted odds ratio </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14:paraId="4646959E" w14:textId="40C8573C" w:rsidR="00A23FA5" w:rsidRPr="0071045E" w:rsidRDefault="00C45017"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r>
              <w:rPr>
                <w:rFonts w:ascii="Book Antiqua" w:hAnsi="Book Antiqua" w:cs="Times New Roman"/>
                <w:b/>
                <w:sz w:val="24"/>
                <w:szCs w:val="24"/>
              </w:rPr>
              <w:t>95%</w:t>
            </w:r>
            <w:r w:rsidR="00A23FA5" w:rsidRPr="0071045E">
              <w:rPr>
                <w:rFonts w:ascii="Book Antiqua" w:hAnsi="Book Antiqua" w:cs="Times New Roman"/>
                <w:b/>
                <w:sz w:val="24"/>
                <w:szCs w:val="24"/>
              </w:rPr>
              <w:t>CI</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1CE6B9EC"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r w:rsidRPr="004B184F">
              <w:rPr>
                <w:rFonts w:ascii="Book Antiqua" w:hAnsi="Book Antiqua" w:cs="Times New Roman"/>
                <w:b/>
                <w:i/>
                <w:sz w:val="24"/>
                <w:szCs w:val="24"/>
              </w:rPr>
              <w:t>P</w:t>
            </w:r>
            <w:r w:rsidRPr="0071045E">
              <w:rPr>
                <w:rFonts w:ascii="Book Antiqua" w:hAnsi="Book Antiqua" w:cs="Times New Roman"/>
                <w:b/>
                <w:sz w:val="24"/>
                <w:szCs w:val="24"/>
              </w:rPr>
              <w:t xml:space="preserve"> value</w:t>
            </w:r>
          </w:p>
        </w:tc>
      </w:tr>
      <w:tr w:rsidR="004B184F" w:rsidRPr="0071045E" w14:paraId="2ABF1CA5" w14:textId="77777777" w:rsidTr="004B184F">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04BF7" w14:textId="77777777" w:rsidR="00A23FA5" w:rsidRPr="0071045E" w:rsidRDefault="00A23FA5" w:rsidP="007C1F3A">
            <w:pPr>
              <w:spacing w:after="0" w:line="360" w:lineRule="auto"/>
              <w:jc w:val="both"/>
              <w:rPr>
                <w:rFonts w:ascii="Book Antiqua" w:hAnsi="Book Antiqua" w:cs="Times New Roman"/>
                <w:b w:val="0"/>
                <w:sz w:val="24"/>
                <w:szCs w:val="24"/>
              </w:rPr>
            </w:pPr>
          </w:p>
        </w:tc>
      </w:tr>
      <w:tr w:rsidR="004B184F" w:rsidRPr="0071045E" w14:paraId="172E2F66" w14:textId="77777777" w:rsidTr="004B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ABE96"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sz w:val="24"/>
                <w:szCs w:val="24"/>
              </w:rPr>
              <w:t xml:space="preserve">Influenza vaccine </w:t>
            </w:r>
          </w:p>
        </w:tc>
      </w:tr>
      <w:tr w:rsidR="004B184F" w:rsidRPr="0071045E" w14:paraId="4EA2E23A" w14:textId="77777777" w:rsidTr="004B184F">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D2AA7" w14:textId="518A4A5F"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Smoking (&lt;</w:t>
            </w:r>
            <w:r w:rsidR="004B184F">
              <w:rPr>
                <w:rFonts w:ascii="Book Antiqua" w:hAnsi="Book Antiqua" w:cs="Times New Roman" w:hint="eastAsia"/>
                <w:b w:val="0"/>
                <w:sz w:val="24"/>
                <w:szCs w:val="24"/>
                <w:lang w:eastAsia="zh-CN"/>
              </w:rPr>
              <w:t xml:space="preserve"> </w:t>
            </w:r>
            <w:r w:rsidRPr="0071045E">
              <w:rPr>
                <w:rFonts w:ascii="Book Antiqua" w:hAnsi="Book Antiqua" w:cs="Times New Roman"/>
                <w:b w:val="0"/>
                <w:sz w:val="24"/>
                <w:szCs w:val="24"/>
              </w:rPr>
              <w:t>10 sig)</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42C3"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1.95</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01F30" w14:textId="4B9F79A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1.35</w:t>
            </w:r>
            <w:r w:rsidR="004B184F">
              <w:rPr>
                <w:rFonts w:ascii="Book Antiqua" w:hAnsi="Book Antiqua" w:cs="Times New Roman"/>
                <w:bCs/>
                <w:sz w:val="24"/>
                <w:szCs w:val="24"/>
              </w:rPr>
              <w:t>-</w:t>
            </w:r>
            <w:r w:rsidRPr="0071045E">
              <w:rPr>
                <w:rFonts w:ascii="Book Antiqua" w:hAnsi="Book Antiqua" w:cs="Times New Roman"/>
                <w:bCs/>
                <w:sz w:val="24"/>
                <w:szCs w:val="24"/>
              </w:rPr>
              <w:t>2.83</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94116" w14:textId="5174DCD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32444225" w14:textId="77777777" w:rsidTr="004B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DA0DD"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Smoking (11-20 sig)</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1174D"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2.23</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7B6B7" w14:textId="7DFAC7E0"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1.63</w:t>
            </w:r>
            <w:r w:rsidR="004B184F">
              <w:rPr>
                <w:rFonts w:ascii="Book Antiqua" w:hAnsi="Book Antiqua" w:cs="Times New Roman"/>
                <w:bCs/>
                <w:sz w:val="24"/>
                <w:szCs w:val="24"/>
              </w:rPr>
              <w:t>-</w:t>
            </w:r>
            <w:r w:rsidRPr="0071045E">
              <w:rPr>
                <w:rFonts w:ascii="Book Antiqua" w:hAnsi="Book Antiqua" w:cs="Times New Roman"/>
                <w:bCs/>
                <w:sz w:val="24"/>
                <w:szCs w:val="24"/>
              </w:rPr>
              <w:t>3.05</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99133" w14:textId="0B49072A"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35EB007A" w14:textId="77777777" w:rsidTr="004B184F">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A5F80" w14:textId="41541161"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Smoking (&gt;</w:t>
            </w:r>
            <w:r w:rsidR="004B184F">
              <w:rPr>
                <w:rFonts w:ascii="Book Antiqua" w:hAnsi="Book Antiqua" w:cs="Times New Roman" w:hint="eastAsia"/>
                <w:b w:val="0"/>
                <w:sz w:val="24"/>
                <w:szCs w:val="24"/>
                <w:lang w:eastAsia="zh-CN"/>
              </w:rPr>
              <w:t xml:space="preserve"> </w:t>
            </w:r>
            <w:r w:rsidRPr="0071045E">
              <w:rPr>
                <w:rFonts w:ascii="Book Antiqua" w:hAnsi="Book Antiqua" w:cs="Times New Roman"/>
                <w:b w:val="0"/>
                <w:sz w:val="24"/>
                <w:szCs w:val="24"/>
              </w:rPr>
              <w:t>20 sig)</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EBE71"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1.75</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CC227" w14:textId="68FB12D3"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1.04</w:t>
            </w:r>
            <w:r w:rsidR="004B184F">
              <w:rPr>
                <w:rFonts w:ascii="Book Antiqua" w:hAnsi="Book Antiqua" w:cs="Times New Roman"/>
                <w:bCs/>
                <w:sz w:val="24"/>
                <w:szCs w:val="24"/>
              </w:rPr>
              <w:t>-</w:t>
            </w:r>
            <w:r w:rsidRPr="0071045E">
              <w:rPr>
                <w:rFonts w:ascii="Book Antiqua" w:hAnsi="Book Antiqua" w:cs="Times New Roman"/>
                <w:bCs/>
                <w:sz w:val="24"/>
                <w:szCs w:val="24"/>
              </w:rPr>
              <w:t>2.96</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1287C"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0.04</w:t>
            </w:r>
          </w:p>
        </w:tc>
      </w:tr>
      <w:tr w:rsidR="004B184F" w:rsidRPr="0071045E" w14:paraId="799CAD2E" w14:textId="77777777" w:rsidTr="004B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E2396"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Other respiratory disease</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7EE1B"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0.15</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67FFD" w14:textId="504256BD"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0.04</w:t>
            </w:r>
            <w:r w:rsidR="004B184F">
              <w:rPr>
                <w:rFonts w:ascii="Book Antiqua" w:hAnsi="Book Antiqua" w:cs="Times New Roman"/>
                <w:bCs/>
                <w:sz w:val="24"/>
                <w:szCs w:val="24"/>
              </w:rPr>
              <w:t>-</w:t>
            </w:r>
            <w:r w:rsidRPr="0071045E">
              <w:rPr>
                <w:rFonts w:ascii="Book Antiqua" w:hAnsi="Book Antiqua" w:cs="Times New Roman"/>
                <w:bCs/>
                <w:sz w:val="24"/>
                <w:szCs w:val="24"/>
              </w:rPr>
              <w:t>0.61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8E242" w14:textId="54AF1E24"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7B1CD7ED" w14:textId="77777777" w:rsidTr="004B184F">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CA830"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Cancer</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CF143"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3.05</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0572E" w14:textId="405854D6"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1.29</w:t>
            </w:r>
            <w:r w:rsidR="004B184F">
              <w:rPr>
                <w:rFonts w:ascii="Book Antiqua" w:hAnsi="Book Antiqua" w:cs="Times New Roman"/>
                <w:bCs/>
                <w:sz w:val="24"/>
                <w:szCs w:val="24"/>
              </w:rPr>
              <w:t>-</w:t>
            </w:r>
            <w:r w:rsidRPr="0071045E">
              <w:rPr>
                <w:rFonts w:ascii="Book Antiqua" w:hAnsi="Book Antiqua" w:cs="Times New Roman"/>
                <w:bCs/>
                <w:sz w:val="24"/>
                <w:szCs w:val="24"/>
              </w:rPr>
              <w:t>7.21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D5043"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0.01</w:t>
            </w:r>
          </w:p>
        </w:tc>
      </w:tr>
      <w:tr w:rsidR="004B184F" w:rsidRPr="0071045E" w14:paraId="24739424" w14:textId="77777777" w:rsidTr="004B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4AB24"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Immune disease</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64A4A"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5.08</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CB3ED" w14:textId="0A365584"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1.98</w:t>
            </w:r>
            <w:r w:rsidR="004B184F">
              <w:rPr>
                <w:rFonts w:ascii="Book Antiqua" w:hAnsi="Book Antiqua" w:cs="Times New Roman"/>
                <w:bCs/>
                <w:sz w:val="24"/>
                <w:szCs w:val="24"/>
              </w:rPr>
              <w:t>-</w:t>
            </w:r>
            <w:r w:rsidRPr="0071045E">
              <w:rPr>
                <w:rFonts w:ascii="Book Antiqua" w:hAnsi="Book Antiqua" w:cs="Times New Roman"/>
                <w:bCs/>
                <w:sz w:val="24"/>
                <w:szCs w:val="24"/>
              </w:rPr>
              <w:t>13.03</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F6A08" w14:textId="6895C4E3"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04416BF8" w14:textId="77777777" w:rsidTr="004B184F">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6FDC0" w14:textId="77777777" w:rsidR="00A23FA5" w:rsidRPr="0071045E" w:rsidRDefault="00A23FA5" w:rsidP="007C1F3A">
            <w:pPr>
              <w:spacing w:after="0" w:line="360" w:lineRule="auto"/>
              <w:jc w:val="both"/>
              <w:rPr>
                <w:rFonts w:ascii="Book Antiqua" w:hAnsi="Book Antiqua" w:cs="Times New Roman"/>
                <w:b w:val="0"/>
                <w:sz w:val="24"/>
                <w:szCs w:val="24"/>
              </w:rPr>
            </w:pPr>
          </w:p>
        </w:tc>
      </w:tr>
      <w:tr w:rsidR="004B184F" w:rsidRPr="0071045E" w14:paraId="5DB74FB2" w14:textId="77777777" w:rsidTr="004B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7CBEE"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sz w:val="24"/>
                <w:szCs w:val="24"/>
              </w:rPr>
              <w:t xml:space="preserve">Pneumococcal vaccine </w:t>
            </w:r>
          </w:p>
        </w:tc>
      </w:tr>
      <w:tr w:rsidR="004B184F" w:rsidRPr="0071045E" w14:paraId="6C6FEF6D" w14:textId="77777777" w:rsidTr="004B184F">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93F45"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Male</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D3194"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1.90</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3C9BE" w14:textId="53A4447F"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1.23</w:t>
            </w:r>
            <w:r w:rsidR="004B184F">
              <w:rPr>
                <w:rFonts w:ascii="Book Antiqua" w:hAnsi="Book Antiqua" w:cs="Times New Roman"/>
                <w:bCs/>
                <w:sz w:val="24"/>
                <w:szCs w:val="24"/>
              </w:rPr>
              <w:t>-</w:t>
            </w:r>
            <w:r w:rsidRPr="0071045E">
              <w:rPr>
                <w:rFonts w:ascii="Book Antiqua" w:hAnsi="Book Antiqua" w:cs="Times New Roman"/>
                <w:bCs/>
                <w:sz w:val="24"/>
                <w:szCs w:val="24"/>
              </w:rPr>
              <w:t>2.93</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F42BC" w14:textId="5D243793"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6E27D179" w14:textId="77777777" w:rsidTr="004B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10D3B"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Bachelor degree</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541CF"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0.64</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A96F0" w14:textId="5F6BA8B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0.45</w:t>
            </w:r>
            <w:r w:rsidR="004B184F">
              <w:rPr>
                <w:rFonts w:ascii="Book Antiqua" w:hAnsi="Book Antiqua" w:cs="Times New Roman"/>
                <w:bCs/>
                <w:sz w:val="24"/>
                <w:szCs w:val="24"/>
              </w:rPr>
              <w:t>-</w:t>
            </w:r>
            <w:r w:rsidRPr="0071045E">
              <w:rPr>
                <w:rFonts w:ascii="Book Antiqua" w:hAnsi="Book Antiqua" w:cs="Times New Roman"/>
                <w:bCs/>
                <w:sz w:val="24"/>
                <w:szCs w:val="24"/>
              </w:rPr>
              <w:t>0.90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D4EE1"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0.01</w:t>
            </w:r>
          </w:p>
        </w:tc>
      </w:tr>
      <w:tr w:rsidR="004B184F" w:rsidRPr="0071045E" w14:paraId="366B3FD3" w14:textId="77777777" w:rsidTr="004B184F">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BF098"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Postgraduate</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99E68"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2.11</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ED58C" w14:textId="33A75AB3"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1.14</w:t>
            </w:r>
            <w:r w:rsidR="004B184F">
              <w:rPr>
                <w:rFonts w:ascii="Book Antiqua" w:hAnsi="Book Antiqua" w:cs="Times New Roman"/>
                <w:bCs/>
                <w:sz w:val="24"/>
                <w:szCs w:val="24"/>
              </w:rPr>
              <w:t>-</w:t>
            </w:r>
            <w:r w:rsidRPr="0071045E">
              <w:rPr>
                <w:rFonts w:ascii="Book Antiqua" w:hAnsi="Book Antiqua" w:cs="Times New Roman"/>
                <w:bCs/>
                <w:sz w:val="24"/>
                <w:szCs w:val="24"/>
              </w:rPr>
              <w:t>3.90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32691"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0.02</w:t>
            </w:r>
          </w:p>
        </w:tc>
      </w:tr>
      <w:tr w:rsidR="004B184F" w:rsidRPr="0071045E" w14:paraId="23E6F766" w14:textId="77777777" w:rsidTr="004B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C4F81" w14:textId="512B7B2C"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Smoking (&gt;</w:t>
            </w:r>
            <w:r w:rsidR="004B184F">
              <w:rPr>
                <w:rFonts w:ascii="Book Antiqua" w:hAnsi="Book Antiqua" w:cs="Times New Roman" w:hint="eastAsia"/>
                <w:b w:val="0"/>
                <w:sz w:val="24"/>
                <w:szCs w:val="24"/>
                <w:lang w:eastAsia="zh-CN"/>
              </w:rPr>
              <w:t xml:space="preserve"> </w:t>
            </w:r>
            <w:r w:rsidRPr="0071045E">
              <w:rPr>
                <w:rFonts w:ascii="Book Antiqua" w:hAnsi="Book Antiqua" w:cs="Times New Roman"/>
                <w:b w:val="0"/>
                <w:sz w:val="24"/>
                <w:szCs w:val="24"/>
              </w:rPr>
              <w:t>30 sig)</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2D722"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4.60</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43A4C" w14:textId="1E6FF6E4"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2.64</w:t>
            </w:r>
            <w:r w:rsidR="004B184F">
              <w:rPr>
                <w:rFonts w:ascii="Book Antiqua" w:hAnsi="Book Antiqua" w:cs="Times New Roman"/>
                <w:bCs/>
                <w:sz w:val="24"/>
                <w:szCs w:val="24"/>
              </w:rPr>
              <w:t>-</w:t>
            </w:r>
            <w:r w:rsidRPr="0071045E">
              <w:rPr>
                <w:rFonts w:ascii="Book Antiqua" w:hAnsi="Book Antiqua" w:cs="Times New Roman"/>
                <w:bCs/>
                <w:sz w:val="24"/>
                <w:szCs w:val="24"/>
              </w:rPr>
              <w:t>7.99</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D54B2" w14:textId="0D3C97BC"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69559938" w14:textId="77777777" w:rsidTr="004B184F">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DC983"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KSA</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88F0B"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0.31</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45490" w14:textId="0B56AE75"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0.15</w:t>
            </w:r>
            <w:r w:rsidR="004B184F">
              <w:rPr>
                <w:rFonts w:ascii="Book Antiqua" w:hAnsi="Book Antiqua" w:cs="Times New Roman"/>
                <w:bCs/>
                <w:sz w:val="24"/>
                <w:szCs w:val="24"/>
              </w:rPr>
              <w:t>-</w:t>
            </w:r>
            <w:r w:rsidRPr="0071045E">
              <w:rPr>
                <w:rFonts w:ascii="Book Antiqua" w:hAnsi="Book Antiqua" w:cs="Times New Roman"/>
                <w:bCs/>
                <w:sz w:val="24"/>
                <w:szCs w:val="24"/>
              </w:rPr>
              <w:t>0.66</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D01A9" w14:textId="53FC32FB"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7A5E1B35" w14:textId="77777777" w:rsidTr="004B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3D7AE"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Qatar</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5FBFD"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16.77</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0E136" w14:textId="282CCA9A"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7.11</w:t>
            </w:r>
            <w:r w:rsidR="004B184F">
              <w:rPr>
                <w:rFonts w:ascii="Book Antiqua" w:hAnsi="Book Antiqua" w:cs="Times New Roman"/>
                <w:bCs/>
                <w:sz w:val="24"/>
                <w:szCs w:val="24"/>
              </w:rPr>
              <w:t>-</w:t>
            </w:r>
            <w:r w:rsidRPr="0071045E">
              <w:rPr>
                <w:rFonts w:ascii="Book Antiqua" w:hAnsi="Book Antiqua" w:cs="Times New Roman"/>
                <w:bCs/>
                <w:sz w:val="24"/>
                <w:szCs w:val="24"/>
              </w:rPr>
              <w:t>39.54</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CDFAF" w14:textId="6F095484"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0521E7A2" w14:textId="77777777" w:rsidTr="004B184F">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6A9E8"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Kuwait</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0E141"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20.40</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E4863" w14:textId="1A4BD664"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9.34</w:t>
            </w:r>
            <w:r w:rsidR="004B184F">
              <w:rPr>
                <w:rFonts w:ascii="Book Antiqua" w:hAnsi="Book Antiqua" w:cs="Times New Roman"/>
                <w:bCs/>
                <w:sz w:val="24"/>
                <w:szCs w:val="24"/>
              </w:rPr>
              <w:t>-</w:t>
            </w:r>
            <w:r w:rsidRPr="0071045E">
              <w:rPr>
                <w:rFonts w:ascii="Book Antiqua" w:hAnsi="Book Antiqua" w:cs="Times New Roman"/>
                <w:bCs/>
                <w:sz w:val="24"/>
                <w:szCs w:val="24"/>
              </w:rPr>
              <w:t>44.52</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BECA2" w14:textId="6546FA9D"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5E90E4E2" w14:textId="77777777" w:rsidTr="004B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FF118" w14:textId="77777777" w:rsidR="00A23FA5" w:rsidRPr="0071045E" w:rsidRDefault="00A23FA5" w:rsidP="007C1F3A">
            <w:pPr>
              <w:spacing w:after="0" w:line="360" w:lineRule="auto"/>
              <w:jc w:val="both"/>
              <w:rPr>
                <w:rFonts w:ascii="Book Antiqua" w:hAnsi="Book Antiqua" w:cs="Times New Roman"/>
                <w:b w:val="0"/>
                <w:sz w:val="24"/>
                <w:szCs w:val="24"/>
              </w:rPr>
            </w:pPr>
          </w:p>
        </w:tc>
      </w:tr>
      <w:tr w:rsidR="004B184F" w:rsidRPr="0071045E" w14:paraId="3F1F918A" w14:textId="77777777" w:rsidTr="004B184F">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990A9"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sz w:val="24"/>
                <w:szCs w:val="24"/>
              </w:rPr>
              <w:t>Meningococcal vaccine</w:t>
            </w:r>
          </w:p>
        </w:tc>
      </w:tr>
      <w:tr w:rsidR="004B184F" w:rsidRPr="0071045E" w14:paraId="79C857CD" w14:textId="77777777" w:rsidTr="004B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F3592"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 xml:space="preserve">Postgraduate degree </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70517"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2.24</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B4882" w14:textId="6DC5FAC2"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1.38</w:t>
            </w:r>
            <w:r w:rsidR="004B184F">
              <w:rPr>
                <w:rFonts w:ascii="Book Antiqua" w:hAnsi="Book Antiqua" w:cs="Times New Roman"/>
                <w:bCs/>
                <w:sz w:val="24"/>
                <w:szCs w:val="24"/>
              </w:rPr>
              <w:t>-</w:t>
            </w:r>
            <w:r w:rsidRPr="0071045E">
              <w:rPr>
                <w:rFonts w:ascii="Book Antiqua" w:hAnsi="Book Antiqua" w:cs="Times New Roman"/>
                <w:bCs/>
                <w:sz w:val="24"/>
                <w:szCs w:val="24"/>
              </w:rPr>
              <w:t>3.62</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94E29" w14:textId="5D5D7464"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29817E6C" w14:textId="77777777" w:rsidTr="004B184F">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D5CAB"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 xml:space="preserve">Diabetes </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8D613"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2.67</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97B74" w14:textId="1863B5DB"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1.80</w:t>
            </w:r>
            <w:r w:rsidR="004B184F">
              <w:rPr>
                <w:rFonts w:ascii="Book Antiqua" w:hAnsi="Book Antiqua" w:cs="Times New Roman"/>
                <w:bCs/>
                <w:sz w:val="24"/>
                <w:szCs w:val="24"/>
              </w:rPr>
              <w:t>-</w:t>
            </w:r>
            <w:r w:rsidRPr="0071045E">
              <w:rPr>
                <w:rFonts w:ascii="Book Antiqua" w:hAnsi="Book Antiqua" w:cs="Times New Roman"/>
                <w:bCs/>
                <w:sz w:val="24"/>
                <w:szCs w:val="24"/>
              </w:rPr>
              <w:t>3.95</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20834" w14:textId="6553DD4B"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0B7586DF" w14:textId="77777777" w:rsidTr="004B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AC4E"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 xml:space="preserve">Asthma </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E1994"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1.78</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83C87" w14:textId="0DA691C2"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1.17</w:t>
            </w:r>
            <w:r w:rsidR="004B184F">
              <w:rPr>
                <w:rFonts w:ascii="Book Antiqua" w:hAnsi="Book Antiqua" w:cs="Times New Roman"/>
                <w:bCs/>
                <w:sz w:val="24"/>
                <w:szCs w:val="24"/>
              </w:rPr>
              <w:t>-</w:t>
            </w:r>
            <w:r w:rsidRPr="0071045E">
              <w:rPr>
                <w:rFonts w:ascii="Book Antiqua" w:hAnsi="Book Antiqua" w:cs="Times New Roman"/>
                <w:bCs/>
                <w:sz w:val="24"/>
                <w:szCs w:val="24"/>
              </w:rPr>
              <w:t>2.70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6C0F7" w14:textId="3B2714C0"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5328DC84" w14:textId="77777777" w:rsidTr="004B184F">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3C2E6"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Cardiovascular disease</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8B9A4"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3.43</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67203" w14:textId="0EF78F38"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1.30</w:t>
            </w:r>
            <w:r w:rsidR="004B184F">
              <w:rPr>
                <w:rFonts w:ascii="Book Antiqua" w:hAnsi="Book Antiqua" w:cs="Times New Roman"/>
                <w:bCs/>
                <w:sz w:val="24"/>
                <w:szCs w:val="24"/>
              </w:rPr>
              <w:t>-</w:t>
            </w:r>
            <w:r w:rsidRPr="0071045E">
              <w:rPr>
                <w:rFonts w:ascii="Book Antiqua" w:hAnsi="Book Antiqua" w:cs="Times New Roman"/>
                <w:bCs/>
                <w:sz w:val="24"/>
                <w:szCs w:val="24"/>
              </w:rPr>
              <w:t>9.01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0C817" w14:textId="7BAD1C64"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3B5C28EF" w14:textId="77777777" w:rsidTr="004B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09CB3"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Age (16-36)</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87CAE"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0.45</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41080" w14:textId="482697FD"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0.29</w:t>
            </w:r>
            <w:r w:rsidR="004B184F">
              <w:rPr>
                <w:rFonts w:ascii="Book Antiqua" w:hAnsi="Book Antiqua" w:cs="Times New Roman"/>
                <w:bCs/>
                <w:sz w:val="24"/>
                <w:szCs w:val="24"/>
              </w:rPr>
              <w:t>-</w:t>
            </w:r>
            <w:r w:rsidRPr="0071045E">
              <w:rPr>
                <w:rFonts w:ascii="Book Antiqua" w:hAnsi="Book Antiqua" w:cs="Times New Roman"/>
                <w:bCs/>
                <w:sz w:val="24"/>
                <w:szCs w:val="24"/>
              </w:rPr>
              <w:t>0.70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9F0EB" w14:textId="113D6735"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78EF4E4F" w14:textId="77777777" w:rsidTr="004B184F">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B3030"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Age (37-55)</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499B3"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0.26</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92FF6" w14:textId="52345ED8"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0.14</w:t>
            </w:r>
            <w:r w:rsidR="004B184F">
              <w:rPr>
                <w:rFonts w:ascii="Book Antiqua" w:hAnsi="Book Antiqua" w:cs="Times New Roman"/>
                <w:bCs/>
                <w:sz w:val="24"/>
                <w:szCs w:val="24"/>
              </w:rPr>
              <w:t>-</w:t>
            </w:r>
            <w:r w:rsidRPr="0071045E">
              <w:rPr>
                <w:rFonts w:ascii="Book Antiqua" w:hAnsi="Book Antiqua" w:cs="Times New Roman"/>
                <w:bCs/>
                <w:sz w:val="24"/>
                <w:szCs w:val="24"/>
              </w:rPr>
              <w:t xml:space="preserve">0.47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1B23B" w14:textId="1BC93686"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7FBFF645" w14:textId="77777777" w:rsidTr="004B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C147A"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 xml:space="preserve">KSA </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A55D2"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3.15</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B60C2" w14:textId="0853E320"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1.96</w:t>
            </w:r>
            <w:r w:rsidR="004B184F">
              <w:rPr>
                <w:rFonts w:ascii="Book Antiqua" w:hAnsi="Book Antiqua" w:cs="Times New Roman"/>
                <w:bCs/>
                <w:sz w:val="24"/>
                <w:szCs w:val="24"/>
              </w:rPr>
              <w:t>-</w:t>
            </w:r>
            <w:r w:rsidRPr="0071045E">
              <w:rPr>
                <w:rFonts w:ascii="Book Antiqua" w:hAnsi="Book Antiqua" w:cs="Times New Roman"/>
                <w:bCs/>
                <w:sz w:val="24"/>
                <w:szCs w:val="24"/>
              </w:rPr>
              <w:t>5.08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BDBE7" w14:textId="7131BA69"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532127C3" w14:textId="77777777" w:rsidTr="004B184F">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7AE9B"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lastRenderedPageBreak/>
              <w:t xml:space="preserve">UAE </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21565"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8.01</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BC087" w14:textId="5CAC0CC8"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4.68</w:t>
            </w:r>
            <w:r w:rsidR="004B184F">
              <w:rPr>
                <w:rFonts w:ascii="Book Antiqua" w:hAnsi="Book Antiqua" w:cs="Times New Roman"/>
                <w:bCs/>
                <w:sz w:val="24"/>
                <w:szCs w:val="24"/>
              </w:rPr>
              <w:t>-</w:t>
            </w:r>
            <w:r w:rsidRPr="0071045E">
              <w:rPr>
                <w:rFonts w:ascii="Book Antiqua" w:hAnsi="Book Antiqua" w:cs="Times New Roman"/>
                <w:bCs/>
                <w:sz w:val="24"/>
                <w:szCs w:val="24"/>
              </w:rPr>
              <w:t>13.71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5B6C3" w14:textId="78F52FA5"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4F90B439" w14:textId="77777777" w:rsidTr="004B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F4446"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 xml:space="preserve">Bahrain </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B0281"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12.09</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BD6DF" w14:textId="14830501"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6.52</w:t>
            </w:r>
            <w:r w:rsidR="004B184F">
              <w:rPr>
                <w:rFonts w:ascii="Book Antiqua" w:hAnsi="Book Antiqua" w:cs="Times New Roman"/>
                <w:bCs/>
                <w:sz w:val="24"/>
                <w:szCs w:val="24"/>
              </w:rPr>
              <w:t>-</w:t>
            </w:r>
            <w:r w:rsidRPr="0071045E">
              <w:rPr>
                <w:rFonts w:ascii="Book Antiqua" w:hAnsi="Book Antiqua" w:cs="Times New Roman"/>
                <w:bCs/>
                <w:sz w:val="24"/>
                <w:szCs w:val="24"/>
              </w:rPr>
              <w:t>22.43</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EF1D9" w14:textId="1B431E7C"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3A65874B" w14:textId="77777777" w:rsidTr="004B184F">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ED6DB" w14:textId="77777777" w:rsidR="00A23FA5" w:rsidRPr="0071045E" w:rsidRDefault="00A23FA5" w:rsidP="007C1F3A">
            <w:pPr>
              <w:spacing w:after="0" w:line="360" w:lineRule="auto"/>
              <w:jc w:val="both"/>
              <w:rPr>
                <w:rFonts w:ascii="Book Antiqua" w:hAnsi="Book Antiqua" w:cs="Times New Roman"/>
                <w:b w:val="0"/>
                <w:sz w:val="24"/>
                <w:szCs w:val="24"/>
              </w:rPr>
            </w:pPr>
          </w:p>
        </w:tc>
      </w:tr>
      <w:tr w:rsidR="004B184F" w:rsidRPr="0071045E" w14:paraId="0F236614" w14:textId="77777777" w:rsidTr="004B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42C46"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sz w:val="24"/>
                <w:szCs w:val="24"/>
              </w:rPr>
              <w:t>Pertussis vaccine</w:t>
            </w:r>
          </w:p>
        </w:tc>
      </w:tr>
      <w:tr w:rsidR="004B184F" w:rsidRPr="0071045E" w14:paraId="6C605166" w14:textId="77777777" w:rsidTr="004B184F">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FCF47"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Having chronic disease</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FB19B"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4.81</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D66D7" w14:textId="6A190F32"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3.49</w:t>
            </w:r>
            <w:r w:rsidR="004B184F">
              <w:rPr>
                <w:rFonts w:ascii="Book Antiqua" w:hAnsi="Book Antiqua" w:cs="Times New Roman"/>
                <w:bCs/>
                <w:sz w:val="24"/>
                <w:szCs w:val="24"/>
              </w:rPr>
              <w:t>-</w:t>
            </w:r>
            <w:r w:rsidRPr="0071045E">
              <w:rPr>
                <w:rFonts w:ascii="Book Antiqua" w:hAnsi="Book Antiqua" w:cs="Times New Roman"/>
                <w:bCs/>
                <w:sz w:val="24"/>
                <w:szCs w:val="24"/>
              </w:rPr>
              <w:t>6.62</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F36A6" w14:textId="15A5F8B6"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4D7B35C1" w14:textId="77777777" w:rsidTr="004B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FA0C1"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 xml:space="preserve">Male </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6D8C4"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4.82</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6AA12" w14:textId="76ADD212"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2.82</w:t>
            </w:r>
            <w:r w:rsidR="004B184F">
              <w:rPr>
                <w:rFonts w:ascii="Book Antiqua" w:hAnsi="Book Antiqua" w:cs="Times New Roman"/>
                <w:bCs/>
                <w:sz w:val="24"/>
                <w:szCs w:val="24"/>
              </w:rPr>
              <w:t>-</w:t>
            </w:r>
            <w:r w:rsidRPr="0071045E">
              <w:rPr>
                <w:rFonts w:ascii="Book Antiqua" w:hAnsi="Book Antiqua" w:cs="Times New Roman"/>
                <w:bCs/>
                <w:sz w:val="24"/>
                <w:szCs w:val="24"/>
              </w:rPr>
              <w:t>8.24</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770B3" w14:textId="3857A6C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0D23A05F" w14:textId="77777777" w:rsidTr="004B184F">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A05D5"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Smoking (11-20 sig)</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E7242"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1.89</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1F217" w14:textId="75960DB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1.30</w:t>
            </w:r>
            <w:r w:rsidR="004B184F">
              <w:rPr>
                <w:rFonts w:ascii="Book Antiqua" w:hAnsi="Book Antiqua" w:cs="Times New Roman"/>
                <w:bCs/>
                <w:sz w:val="24"/>
                <w:szCs w:val="24"/>
              </w:rPr>
              <w:t>-</w:t>
            </w:r>
            <w:r w:rsidRPr="0071045E">
              <w:rPr>
                <w:rFonts w:ascii="Book Antiqua" w:hAnsi="Book Antiqua" w:cs="Times New Roman"/>
                <w:bCs/>
                <w:sz w:val="24"/>
                <w:szCs w:val="24"/>
              </w:rPr>
              <w:t>2.75</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14B53" w14:textId="673005B4"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7721DAF6" w14:textId="77777777" w:rsidTr="004B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C2199"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Smoking (&gt; 30 sig)</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1B030"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4.50</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117D3" w14:textId="4444F365"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2.64</w:t>
            </w:r>
            <w:r w:rsidR="004B184F">
              <w:rPr>
                <w:rFonts w:ascii="Book Antiqua" w:hAnsi="Book Antiqua" w:cs="Times New Roman"/>
                <w:bCs/>
                <w:sz w:val="24"/>
                <w:szCs w:val="24"/>
              </w:rPr>
              <w:t>-</w:t>
            </w:r>
            <w:r w:rsidRPr="0071045E">
              <w:rPr>
                <w:rFonts w:ascii="Book Antiqua" w:hAnsi="Book Antiqua" w:cs="Times New Roman"/>
                <w:bCs/>
                <w:sz w:val="24"/>
                <w:szCs w:val="24"/>
              </w:rPr>
              <w:t>7.69</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BD332" w14:textId="13315900"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2DF05F23" w14:textId="77777777" w:rsidTr="004B184F">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9F93D"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KSA</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B8C54"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0.01</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32CF6" w14:textId="6B7C9BB8"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0.01</w:t>
            </w:r>
            <w:r w:rsidR="004B184F">
              <w:rPr>
                <w:rFonts w:ascii="Book Antiqua" w:hAnsi="Book Antiqua" w:cs="Times New Roman"/>
                <w:bCs/>
                <w:sz w:val="24"/>
                <w:szCs w:val="24"/>
              </w:rPr>
              <w:t>-</w:t>
            </w:r>
            <w:r w:rsidRPr="0071045E">
              <w:rPr>
                <w:rFonts w:ascii="Book Antiqua" w:hAnsi="Book Antiqua" w:cs="Times New Roman"/>
                <w:bCs/>
                <w:sz w:val="24"/>
                <w:szCs w:val="24"/>
              </w:rPr>
              <w:t>0.02</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0A6EC" w14:textId="1AA6FC7F"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0F1D7F18" w14:textId="77777777" w:rsidTr="004B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E8C6A"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 xml:space="preserve">Qatar </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DC263"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0.05</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6F775" w14:textId="074193C4"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0.02</w:t>
            </w:r>
            <w:r w:rsidR="004B184F">
              <w:rPr>
                <w:rFonts w:ascii="Book Antiqua" w:hAnsi="Book Antiqua" w:cs="Times New Roman"/>
                <w:bCs/>
                <w:sz w:val="24"/>
                <w:szCs w:val="24"/>
              </w:rPr>
              <w:t>-</w:t>
            </w:r>
            <w:r w:rsidRPr="0071045E">
              <w:rPr>
                <w:rFonts w:ascii="Book Antiqua" w:hAnsi="Book Antiqua" w:cs="Times New Roman"/>
                <w:bCs/>
                <w:sz w:val="24"/>
                <w:szCs w:val="24"/>
              </w:rPr>
              <w:t>0.12</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FEC6A" w14:textId="1F12432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47BDAADF" w14:textId="77777777" w:rsidTr="004B184F">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1745D"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UAE</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9F9EA"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0.02</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54FAA" w14:textId="03AB5C88"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0.01</w:t>
            </w:r>
            <w:r w:rsidR="004B184F">
              <w:rPr>
                <w:rFonts w:ascii="Book Antiqua" w:hAnsi="Book Antiqua" w:cs="Times New Roman"/>
                <w:bCs/>
                <w:sz w:val="24"/>
                <w:szCs w:val="24"/>
              </w:rPr>
              <w:t>-</w:t>
            </w:r>
            <w:r w:rsidRPr="0071045E">
              <w:rPr>
                <w:rFonts w:ascii="Book Antiqua" w:hAnsi="Book Antiqua" w:cs="Times New Roman"/>
                <w:bCs/>
                <w:sz w:val="24"/>
                <w:szCs w:val="24"/>
              </w:rPr>
              <w:t xml:space="preserve">0.05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DF570" w14:textId="0CE7436C"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2FEB19D1" w14:textId="77777777" w:rsidTr="004B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0F70A"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 xml:space="preserve">Bahrain </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22629" w14:textId="77777777"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0.03</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E991C" w14:textId="655D89E5"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0.01</w:t>
            </w:r>
            <w:r w:rsidR="004B184F">
              <w:rPr>
                <w:rFonts w:ascii="Book Antiqua" w:hAnsi="Book Antiqua" w:cs="Times New Roman"/>
                <w:bCs/>
                <w:sz w:val="24"/>
                <w:szCs w:val="24"/>
              </w:rPr>
              <w:t>-</w:t>
            </w:r>
            <w:r w:rsidRPr="0071045E">
              <w:rPr>
                <w:rFonts w:ascii="Book Antiqua" w:hAnsi="Book Antiqua" w:cs="Times New Roman"/>
                <w:bCs/>
                <w:sz w:val="24"/>
                <w:szCs w:val="24"/>
              </w:rPr>
              <w:t xml:space="preserve">0.07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49313" w14:textId="6E960914" w:rsidR="00A23FA5" w:rsidRPr="0071045E" w:rsidRDefault="00A23FA5" w:rsidP="007C1F3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r w:rsidR="004B184F" w:rsidRPr="0071045E" w14:paraId="667494CF" w14:textId="77777777" w:rsidTr="004B184F">
        <w:tc>
          <w:tcPr>
            <w:cnfStyle w:val="001000000000" w:firstRow="0" w:lastRow="0" w:firstColumn="1" w:lastColumn="0" w:oddVBand="0" w:evenVBand="0" w:oddHBand="0" w:evenHBand="0" w:firstRowFirstColumn="0" w:firstRowLastColumn="0" w:lastRowFirstColumn="0" w:lastRowLastColumn="0"/>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A3F90" w14:textId="77777777" w:rsidR="00A23FA5" w:rsidRPr="0071045E" w:rsidRDefault="00A23FA5" w:rsidP="007C1F3A">
            <w:pPr>
              <w:spacing w:after="0" w:line="360" w:lineRule="auto"/>
              <w:jc w:val="both"/>
              <w:rPr>
                <w:rFonts w:ascii="Book Antiqua" w:hAnsi="Book Antiqua" w:cs="Times New Roman"/>
                <w:b w:val="0"/>
                <w:sz w:val="24"/>
                <w:szCs w:val="24"/>
              </w:rPr>
            </w:pPr>
            <w:r w:rsidRPr="0071045E">
              <w:rPr>
                <w:rFonts w:ascii="Book Antiqua" w:hAnsi="Book Antiqua" w:cs="Times New Roman"/>
                <w:b w:val="0"/>
                <w:sz w:val="24"/>
                <w:szCs w:val="24"/>
              </w:rPr>
              <w:t xml:space="preserve">Kuwait </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572F1" w14:textId="77777777"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0.08</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77C84" w14:textId="5B1C070E"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0.04</w:t>
            </w:r>
            <w:r w:rsidR="004B184F">
              <w:rPr>
                <w:rFonts w:ascii="Book Antiqua" w:hAnsi="Book Antiqua" w:cs="Times New Roman"/>
                <w:bCs/>
                <w:sz w:val="24"/>
                <w:szCs w:val="24"/>
              </w:rPr>
              <w:t>-</w:t>
            </w:r>
            <w:r w:rsidRPr="0071045E">
              <w:rPr>
                <w:rFonts w:ascii="Book Antiqua" w:hAnsi="Book Antiqua" w:cs="Times New Roman"/>
                <w:bCs/>
                <w:sz w:val="24"/>
                <w:szCs w:val="24"/>
              </w:rPr>
              <w:t>0.16</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09C2F" w14:textId="0C212506" w:rsidR="00A23FA5" w:rsidRPr="0071045E" w:rsidRDefault="00A23FA5" w:rsidP="007C1F3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71045E">
              <w:rPr>
                <w:rFonts w:ascii="Book Antiqua" w:hAnsi="Book Antiqua" w:cs="Times New Roman"/>
                <w:bCs/>
                <w:sz w:val="24"/>
                <w:szCs w:val="24"/>
              </w:rPr>
              <w:t>&lt;</w:t>
            </w:r>
            <w:r w:rsidR="004B184F">
              <w:rPr>
                <w:rFonts w:ascii="Book Antiqua" w:hAnsi="Book Antiqua" w:cs="Times New Roman" w:hint="eastAsia"/>
                <w:bCs/>
                <w:sz w:val="24"/>
                <w:szCs w:val="24"/>
                <w:lang w:eastAsia="zh-CN"/>
              </w:rPr>
              <w:t xml:space="preserve"> </w:t>
            </w:r>
            <w:r w:rsidRPr="0071045E">
              <w:rPr>
                <w:rFonts w:ascii="Book Antiqua" w:hAnsi="Book Antiqua" w:cs="Times New Roman"/>
                <w:bCs/>
                <w:sz w:val="24"/>
                <w:szCs w:val="24"/>
              </w:rPr>
              <w:t>0.01</w:t>
            </w:r>
          </w:p>
        </w:tc>
      </w:tr>
    </w:tbl>
    <w:p w14:paraId="217DABF5" w14:textId="77777777" w:rsidR="00A23FA5" w:rsidRPr="0071045E" w:rsidRDefault="00A23FA5" w:rsidP="007C1F3A">
      <w:pPr>
        <w:tabs>
          <w:tab w:val="left" w:pos="7890"/>
        </w:tabs>
        <w:spacing w:after="0" w:line="360" w:lineRule="auto"/>
        <w:jc w:val="both"/>
        <w:rPr>
          <w:rFonts w:ascii="Book Antiqua" w:hAnsi="Book Antiqua" w:cs="Times New Roman"/>
          <w:sz w:val="24"/>
          <w:szCs w:val="24"/>
        </w:rPr>
      </w:pPr>
    </w:p>
    <w:p w14:paraId="6D3A98EA" w14:textId="52BA86B3" w:rsidR="00661D22" w:rsidRPr="004B184F" w:rsidRDefault="004B184F" w:rsidP="004B184F">
      <w:pPr>
        <w:spacing w:after="0" w:line="360" w:lineRule="auto"/>
        <w:jc w:val="both"/>
        <w:rPr>
          <w:rFonts w:ascii="Book Antiqua" w:hAnsi="Book Antiqua"/>
          <w:sz w:val="24"/>
          <w:szCs w:val="24"/>
          <w:lang w:eastAsia="zh-CN"/>
        </w:rPr>
      </w:pPr>
      <w:r w:rsidRPr="0071045E">
        <w:rPr>
          <w:rFonts w:ascii="Book Antiqua" w:eastAsia="Calibri" w:hAnsi="Book Antiqua" w:cs="Times New Roman"/>
          <w:bCs/>
          <w:sz w:val="24"/>
          <w:szCs w:val="24"/>
        </w:rPr>
        <w:t>KSA</w:t>
      </w:r>
      <w:r>
        <w:rPr>
          <w:rFonts w:ascii="Book Antiqua" w:hAnsi="Book Antiqua" w:cs="Times New Roman" w:hint="eastAsia"/>
          <w:bCs/>
          <w:sz w:val="24"/>
          <w:szCs w:val="24"/>
          <w:lang w:eastAsia="zh-CN"/>
        </w:rPr>
        <w:t>:</w:t>
      </w:r>
      <w:r w:rsidRPr="004B184F">
        <w:rPr>
          <w:rFonts w:ascii="Book Antiqua" w:eastAsia="Calibri" w:hAnsi="Book Antiqua" w:cs="Times New Roman"/>
          <w:bCs/>
          <w:sz w:val="24"/>
          <w:szCs w:val="24"/>
        </w:rPr>
        <w:t xml:space="preserve"> </w:t>
      </w:r>
      <w:r>
        <w:rPr>
          <w:rFonts w:ascii="Book Antiqua" w:eastAsia="Calibri" w:hAnsi="Book Antiqua" w:cs="Times New Roman"/>
          <w:bCs/>
          <w:sz w:val="24"/>
          <w:szCs w:val="24"/>
        </w:rPr>
        <w:t>Kingdom of Saudi Arabia</w:t>
      </w:r>
      <w:r>
        <w:rPr>
          <w:rFonts w:ascii="Book Antiqua" w:hAnsi="Book Antiqua" w:cs="Times New Roman" w:hint="eastAsia"/>
          <w:bCs/>
          <w:sz w:val="24"/>
          <w:szCs w:val="24"/>
          <w:lang w:eastAsia="zh-CN"/>
        </w:rPr>
        <w:t xml:space="preserve">; </w:t>
      </w:r>
      <w:r w:rsidRPr="0071045E">
        <w:rPr>
          <w:rFonts w:ascii="Book Antiqua" w:eastAsia="Calibri" w:hAnsi="Book Antiqua" w:cs="Times New Roman"/>
          <w:bCs/>
          <w:sz w:val="24"/>
          <w:szCs w:val="24"/>
        </w:rPr>
        <w:t>UAE</w:t>
      </w:r>
      <w:r>
        <w:rPr>
          <w:rFonts w:ascii="Book Antiqua" w:hAnsi="Book Antiqua" w:cs="Times New Roman" w:hint="eastAsia"/>
          <w:bCs/>
          <w:sz w:val="24"/>
          <w:szCs w:val="24"/>
          <w:lang w:eastAsia="zh-CN"/>
        </w:rPr>
        <w:t>:</w:t>
      </w:r>
      <w:r w:rsidRPr="004B184F">
        <w:rPr>
          <w:rFonts w:ascii="Book Antiqua" w:eastAsia="Calibri" w:hAnsi="Book Antiqua" w:cs="Times New Roman"/>
          <w:bCs/>
          <w:sz w:val="24"/>
          <w:szCs w:val="24"/>
        </w:rPr>
        <w:t xml:space="preserve"> </w:t>
      </w:r>
      <w:r>
        <w:rPr>
          <w:rFonts w:ascii="Book Antiqua" w:eastAsia="Calibri" w:hAnsi="Book Antiqua" w:cs="Times New Roman"/>
          <w:bCs/>
          <w:sz w:val="24"/>
          <w:szCs w:val="24"/>
        </w:rPr>
        <w:t>United Arab Emirate</w:t>
      </w:r>
      <w:r>
        <w:rPr>
          <w:rFonts w:ascii="Book Antiqua" w:hAnsi="Book Antiqua" w:cs="Times New Roman" w:hint="eastAsia"/>
          <w:bCs/>
          <w:sz w:val="24"/>
          <w:szCs w:val="24"/>
          <w:lang w:eastAsia="zh-CN"/>
        </w:rPr>
        <w:t>.</w:t>
      </w:r>
    </w:p>
    <w:sectPr w:rsidR="00661D22" w:rsidRPr="004B18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7E8DA" w14:textId="77777777" w:rsidR="00705BD6" w:rsidRDefault="00705BD6">
      <w:pPr>
        <w:spacing w:after="0" w:line="240" w:lineRule="auto"/>
      </w:pPr>
      <w:r>
        <w:separator/>
      </w:r>
    </w:p>
  </w:endnote>
  <w:endnote w:type="continuationSeparator" w:id="0">
    <w:p w14:paraId="28FDC201" w14:textId="77777777" w:rsidR="00705BD6" w:rsidRDefault="0070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BoldItalicMT">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微软雅黑">
    <w:altName w:val="Arial Unicode MS"/>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76435"/>
      <w:docPartObj>
        <w:docPartGallery w:val="Page Numbers (Bottom of Page)"/>
        <w:docPartUnique/>
      </w:docPartObj>
    </w:sdtPr>
    <w:sdtEndPr>
      <w:rPr>
        <w:noProof/>
      </w:rPr>
    </w:sdtEndPr>
    <w:sdtContent>
      <w:p w14:paraId="6C5D09E8" w14:textId="77777777" w:rsidR="005A1299" w:rsidRDefault="005A1299" w:rsidP="000D6ED2">
        <w:pPr>
          <w:pStyle w:val="Footer"/>
          <w:jc w:val="right"/>
        </w:pPr>
        <w:r>
          <w:fldChar w:fldCharType="begin"/>
        </w:r>
        <w:r>
          <w:instrText xml:space="preserve"> PAGE   \* MERGEFORMAT </w:instrText>
        </w:r>
        <w:r>
          <w:fldChar w:fldCharType="separate"/>
        </w:r>
        <w:r w:rsidR="00EA23DB">
          <w:rPr>
            <w:noProof/>
          </w:rPr>
          <w:t>33</w:t>
        </w:r>
        <w:r>
          <w:rPr>
            <w:noProof/>
          </w:rPr>
          <w:fldChar w:fldCharType="end"/>
        </w:r>
      </w:p>
    </w:sdtContent>
  </w:sdt>
  <w:p w14:paraId="4851FDDF" w14:textId="77777777" w:rsidR="005A1299" w:rsidRDefault="005A12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7333E" w14:textId="77777777" w:rsidR="00705BD6" w:rsidRDefault="00705BD6">
      <w:pPr>
        <w:spacing w:after="0" w:line="240" w:lineRule="auto"/>
      </w:pPr>
      <w:r>
        <w:separator/>
      </w:r>
    </w:p>
  </w:footnote>
  <w:footnote w:type="continuationSeparator" w:id="0">
    <w:p w14:paraId="2290E1AF" w14:textId="77777777" w:rsidR="00705BD6" w:rsidRDefault="00705B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16541" w14:textId="77777777" w:rsidR="005A1299" w:rsidRPr="00083239" w:rsidRDefault="005A1299" w:rsidP="000D6ED2">
    <w:pPr>
      <w:jc w:val="right"/>
      <w:rPr>
        <w:rFonts w:asciiTheme="majorBidi" w:eastAsia="Times New Roman" w:hAnsiTheme="majorBidi" w:cstheme="majorBidi"/>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4C96"/>
    <w:multiLevelType w:val="hybridMultilevel"/>
    <w:tmpl w:val="838AEA1E"/>
    <w:lvl w:ilvl="0" w:tplc="0CD0E56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34191"/>
    <w:multiLevelType w:val="hybridMultilevel"/>
    <w:tmpl w:val="D5721654"/>
    <w:lvl w:ilvl="0" w:tplc="EAE6FE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77D6E"/>
    <w:multiLevelType w:val="hybridMultilevel"/>
    <w:tmpl w:val="5FDC06AA"/>
    <w:lvl w:ilvl="0" w:tplc="B40CB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A055B"/>
    <w:multiLevelType w:val="hybridMultilevel"/>
    <w:tmpl w:val="4CC20368"/>
    <w:lvl w:ilvl="0" w:tplc="F7D43EAA">
      <w:start w:val="14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83BBF"/>
    <w:multiLevelType w:val="hybridMultilevel"/>
    <w:tmpl w:val="987C5D74"/>
    <w:lvl w:ilvl="0" w:tplc="881641D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627C2B"/>
    <w:multiLevelType w:val="hybridMultilevel"/>
    <w:tmpl w:val="567673B2"/>
    <w:lvl w:ilvl="0" w:tplc="8EE08CA6">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0e092zmdtf92e2sr7x5axsdadprs5wew5e&quot;&gt;AmaniEndNote Library Hajj&lt;record-ids&gt;&lt;item&gt;36&lt;/item&gt;&lt;item&gt;70&lt;/item&gt;&lt;item&gt;71&lt;/item&gt;&lt;item&gt;72&lt;/item&gt;&lt;item&gt;73&lt;/item&gt;&lt;item&gt;74&lt;/item&gt;&lt;item&gt;76&lt;/item&gt;&lt;item&gt;681&lt;/item&gt;&lt;item&gt;848&lt;/item&gt;&lt;item&gt;852&lt;/item&gt;&lt;/record-ids&gt;&lt;/item&gt;&lt;/Libraries&gt;"/>
  </w:docVars>
  <w:rsids>
    <w:rsidRoot w:val="00A23FA5"/>
    <w:rsid w:val="0000513B"/>
    <w:rsid w:val="00014F7C"/>
    <w:rsid w:val="0002355B"/>
    <w:rsid w:val="00027F00"/>
    <w:rsid w:val="00054DB2"/>
    <w:rsid w:val="0006190A"/>
    <w:rsid w:val="00085614"/>
    <w:rsid w:val="000B4742"/>
    <w:rsid w:val="000D6ED2"/>
    <w:rsid w:val="00113EBF"/>
    <w:rsid w:val="00143CEC"/>
    <w:rsid w:val="001B29C6"/>
    <w:rsid w:val="001D3199"/>
    <w:rsid w:val="001E1C6A"/>
    <w:rsid w:val="001F1333"/>
    <w:rsid w:val="001F2BC0"/>
    <w:rsid w:val="00217847"/>
    <w:rsid w:val="00224130"/>
    <w:rsid w:val="00225EDD"/>
    <w:rsid w:val="00226B4B"/>
    <w:rsid w:val="00251E4B"/>
    <w:rsid w:val="00282A02"/>
    <w:rsid w:val="002927E9"/>
    <w:rsid w:val="002943DE"/>
    <w:rsid w:val="002A4905"/>
    <w:rsid w:val="002B03E1"/>
    <w:rsid w:val="002C3AD3"/>
    <w:rsid w:val="0032440B"/>
    <w:rsid w:val="00330331"/>
    <w:rsid w:val="003467FB"/>
    <w:rsid w:val="0035455D"/>
    <w:rsid w:val="003A1ABC"/>
    <w:rsid w:val="003B0DF4"/>
    <w:rsid w:val="003C1063"/>
    <w:rsid w:val="003C3958"/>
    <w:rsid w:val="003C4FA4"/>
    <w:rsid w:val="003E41FC"/>
    <w:rsid w:val="00432232"/>
    <w:rsid w:val="0043419B"/>
    <w:rsid w:val="00441785"/>
    <w:rsid w:val="00464395"/>
    <w:rsid w:val="00470236"/>
    <w:rsid w:val="00472D75"/>
    <w:rsid w:val="00497524"/>
    <w:rsid w:val="004A5E71"/>
    <w:rsid w:val="004B184F"/>
    <w:rsid w:val="004B6CA0"/>
    <w:rsid w:val="004C6203"/>
    <w:rsid w:val="004C6BA8"/>
    <w:rsid w:val="004E7954"/>
    <w:rsid w:val="004F5129"/>
    <w:rsid w:val="00500ABE"/>
    <w:rsid w:val="005229D5"/>
    <w:rsid w:val="00525D93"/>
    <w:rsid w:val="00526A8D"/>
    <w:rsid w:val="00531E8C"/>
    <w:rsid w:val="00534895"/>
    <w:rsid w:val="005375D1"/>
    <w:rsid w:val="0055210E"/>
    <w:rsid w:val="005561AC"/>
    <w:rsid w:val="00557EB9"/>
    <w:rsid w:val="00575520"/>
    <w:rsid w:val="00594989"/>
    <w:rsid w:val="005963FF"/>
    <w:rsid w:val="00596DE0"/>
    <w:rsid w:val="005A1299"/>
    <w:rsid w:val="005A25C0"/>
    <w:rsid w:val="005B445D"/>
    <w:rsid w:val="005E1ECC"/>
    <w:rsid w:val="005E6C54"/>
    <w:rsid w:val="005E7195"/>
    <w:rsid w:val="00642D89"/>
    <w:rsid w:val="00661D22"/>
    <w:rsid w:val="00666B55"/>
    <w:rsid w:val="00671007"/>
    <w:rsid w:val="006902DF"/>
    <w:rsid w:val="00694E38"/>
    <w:rsid w:val="006977D4"/>
    <w:rsid w:val="006A57A0"/>
    <w:rsid w:val="006A71CA"/>
    <w:rsid w:val="006C4A8D"/>
    <w:rsid w:val="006E17FE"/>
    <w:rsid w:val="006E6BC7"/>
    <w:rsid w:val="006F07B7"/>
    <w:rsid w:val="00700B80"/>
    <w:rsid w:val="00703650"/>
    <w:rsid w:val="00705BD6"/>
    <w:rsid w:val="0070640B"/>
    <w:rsid w:val="0071045E"/>
    <w:rsid w:val="00721DBC"/>
    <w:rsid w:val="0072315B"/>
    <w:rsid w:val="00736313"/>
    <w:rsid w:val="00737A9E"/>
    <w:rsid w:val="00746BE4"/>
    <w:rsid w:val="00766F92"/>
    <w:rsid w:val="0076700C"/>
    <w:rsid w:val="007677F4"/>
    <w:rsid w:val="00783EA1"/>
    <w:rsid w:val="00791B9A"/>
    <w:rsid w:val="007A6187"/>
    <w:rsid w:val="007B6D69"/>
    <w:rsid w:val="007C173B"/>
    <w:rsid w:val="007C1F3A"/>
    <w:rsid w:val="007C4EAE"/>
    <w:rsid w:val="007D01FF"/>
    <w:rsid w:val="007E3231"/>
    <w:rsid w:val="007E7607"/>
    <w:rsid w:val="00803CDC"/>
    <w:rsid w:val="00822BE1"/>
    <w:rsid w:val="00823F21"/>
    <w:rsid w:val="008348BE"/>
    <w:rsid w:val="00860E52"/>
    <w:rsid w:val="0086766D"/>
    <w:rsid w:val="0087104C"/>
    <w:rsid w:val="008921E3"/>
    <w:rsid w:val="00895608"/>
    <w:rsid w:val="008A4E05"/>
    <w:rsid w:val="008B54F4"/>
    <w:rsid w:val="008C0D54"/>
    <w:rsid w:val="008D3634"/>
    <w:rsid w:val="008D48A0"/>
    <w:rsid w:val="008E5F75"/>
    <w:rsid w:val="008F4752"/>
    <w:rsid w:val="0093060B"/>
    <w:rsid w:val="009915B9"/>
    <w:rsid w:val="00992F4A"/>
    <w:rsid w:val="009B3138"/>
    <w:rsid w:val="009D5881"/>
    <w:rsid w:val="00A03A8A"/>
    <w:rsid w:val="00A13CAF"/>
    <w:rsid w:val="00A168EA"/>
    <w:rsid w:val="00A21B66"/>
    <w:rsid w:val="00A23FA5"/>
    <w:rsid w:val="00A552F9"/>
    <w:rsid w:val="00A55325"/>
    <w:rsid w:val="00A63127"/>
    <w:rsid w:val="00AC50D0"/>
    <w:rsid w:val="00AF7776"/>
    <w:rsid w:val="00B323DF"/>
    <w:rsid w:val="00B34E1A"/>
    <w:rsid w:val="00B5160E"/>
    <w:rsid w:val="00B65257"/>
    <w:rsid w:val="00B76ACA"/>
    <w:rsid w:val="00B812A1"/>
    <w:rsid w:val="00B93964"/>
    <w:rsid w:val="00BA65AE"/>
    <w:rsid w:val="00BB6BF6"/>
    <w:rsid w:val="00BD134D"/>
    <w:rsid w:val="00BF4DD2"/>
    <w:rsid w:val="00BF5D1F"/>
    <w:rsid w:val="00C33A5D"/>
    <w:rsid w:val="00C33F0B"/>
    <w:rsid w:val="00C45017"/>
    <w:rsid w:val="00C60CFB"/>
    <w:rsid w:val="00C66775"/>
    <w:rsid w:val="00C717B7"/>
    <w:rsid w:val="00C8754F"/>
    <w:rsid w:val="00CC2A6D"/>
    <w:rsid w:val="00CE6F5F"/>
    <w:rsid w:val="00D31D98"/>
    <w:rsid w:val="00D52EE3"/>
    <w:rsid w:val="00D70068"/>
    <w:rsid w:val="00DC4609"/>
    <w:rsid w:val="00DD1959"/>
    <w:rsid w:val="00E277AF"/>
    <w:rsid w:val="00E3252D"/>
    <w:rsid w:val="00E378E6"/>
    <w:rsid w:val="00E52C81"/>
    <w:rsid w:val="00E6194D"/>
    <w:rsid w:val="00E73CF9"/>
    <w:rsid w:val="00E74362"/>
    <w:rsid w:val="00EA23DB"/>
    <w:rsid w:val="00ED2102"/>
    <w:rsid w:val="00ED63C7"/>
    <w:rsid w:val="00F55772"/>
    <w:rsid w:val="00F716A9"/>
    <w:rsid w:val="00FA5F6F"/>
    <w:rsid w:val="00FB41F3"/>
    <w:rsid w:val="00FB6E36"/>
    <w:rsid w:val="00FD3A97"/>
    <w:rsid w:val="00FD74ED"/>
    <w:rsid w:val="00FE0FD8"/>
    <w:rsid w:val="00FE63A7"/>
    <w:rsid w:val="00FF34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C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A5"/>
    <w:pPr>
      <w:spacing w:after="200" w:line="276" w:lineRule="auto"/>
    </w:pPr>
    <w:rPr>
      <w:lang w:val="en-AU"/>
    </w:rPr>
  </w:style>
  <w:style w:type="paragraph" w:styleId="Heading1">
    <w:name w:val="heading 1"/>
    <w:basedOn w:val="Normal"/>
    <w:next w:val="Normal"/>
    <w:link w:val="Heading1Char"/>
    <w:uiPriority w:val="9"/>
    <w:qFormat/>
    <w:rsid w:val="00A23F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FA5"/>
    <w:rPr>
      <w:rFonts w:asciiTheme="majorHAnsi" w:eastAsiaTheme="majorEastAsia" w:hAnsiTheme="majorHAnsi" w:cstheme="majorBidi"/>
      <w:b/>
      <w:bCs/>
      <w:color w:val="2E74B5" w:themeColor="accent1" w:themeShade="BF"/>
      <w:sz w:val="28"/>
      <w:szCs w:val="28"/>
      <w:lang w:val="en-AU"/>
    </w:rPr>
  </w:style>
  <w:style w:type="character" w:styleId="CommentReference">
    <w:name w:val="annotation reference"/>
    <w:basedOn w:val="DefaultParagraphFont"/>
    <w:uiPriority w:val="99"/>
    <w:semiHidden/>
    <w:unhideWhenUsed/>
    <w:rsid w:val="00A23FA5"/>
    <w:rPr>
      <w:sz w:val="16"/>
      <w:szCs w:val="16"/>
    </w:rPr>
  </w:style>
  <w:style w:type="paragraph" w:styleId="CommentText">
    <w:name w:val="annotation text"/>
    <w:basedOn w:val="Normal"/>
    <w:link w:val="CommentTextChar"/>
    <w:uiPriority w:val="99"/>
    <w:semiHidden/>
    <w:unhideWhenUsed/>
    <w:rsid w:val="00A23FA5"/>
    <w:pPr>
      <w:spacing w:line="240" w:lineRule="auto"/>
    </w:pPr>
    <w:rPr>
      <w:sz w:val="20"/>
      <w:szCs w:val="20"/>
    </w:rPr>
  </w:style>
  <w:style w:type="character" w:customStyle="1" w:styleId="CommentTextChar">
    <w:name w:val="Comment Text Char"/>
    <w:basedOn w:val="DefaultParagraphFont"/>
    <w:link w:val="CommentText"/>
    <w:uiPriority w:val="99"/>
    <w:semiHidden/>
    <w:rsid w:val="00A23FA5"/>
    <w:rPr>
      <w:sz w:val="20"/>
      <w:szCs w:val="20"/>
      <w:lang w:val="en-AU"/>
    </w:rPr>
  </w:style>
  <w:style w:type="paragraph" w:styleId="BalloonText">
    <w:name w:val="Balloon Text"/>
    <w:basedOn w:val="Normal"/>
    <w:link w:val="BalloonTextChar"/>
    <w:uiPriority w:val="99"/>
    <w:semiHidden/>
    <w:unhideWhenUsed/>
    <w:rsid w:val="00A23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FA5"/>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23FA5"/>
    <w:rPr>
      <w:b/>
      <w:bCs/>
    </w:rPr>
  </w:style>
  <w:style w:type="character" w:customStyle="1" w:styleId="CommentSubjectChar">
    <w:name w:val="Comment Subject Char"/>
    <w:basedOn w:val="CommentTextChar"/>
    <w:link w:val="CommentSubject"/>
    <w:uiPriority w:val="99"/>
    <w:semiHidden/>
    <w:rsid w:val="00A23FA5"/>
    <w:rPr>
      <w:b/>
      <w:bCs/>
      <w:sz w:val="20"/>
      <w:szCs w:val="20"/>
      <w:lang w:val="en-AU"/>
    </w:rPr>
  </w:style>
  <w:style w:type="table" w:styleId="TableGrid">
    <w:name w:val="Table Grid"/>
    <w:basedOn w:val="TableNormal"/>
    <w:uiPriority w:val="59"/>
    <w:rsid w:val="00A23FA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A23FA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23FA5"/>
    <w:rPr>
      <w:rFonts w:ascii="Calibri" w:hAnsi="Calibri" w:cs="Calibri"/>
      <w:noProof/>
    </w:rPr>
  </w:style>
  <w:style w:type="paragraph" w:customStyle="1" w:styleId="EndNoteBibliography">
    <w:name w:val="EndNote Bibliography"/>
    <w:basedOn w:val="Normal"/>
    <w:link w:val="EndNoteBibliographyChar"/>
    <w:rsid w:val="00A23FA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23FA5"/>
    <w:rPr>
      <w:rFonts w:ascii="Calibri" w:hAnsi="Calibri" w:cs="Calibri"/>
      <w:noProof/>
    </w:rPr>
  </w:style>
  <w:style w:type="character" w:styleId="Hyperlink">
    <w:name w:val="Hyperlink"/>
    <w:basedOn w:val="DefaultParagraphFont"/>
    <w:uiPriority w:val="99"/>
    <w:unhideWhenUsed/>
    <w:rsid w:val="00A23FA5"/>
    <w:rPr>
      <w:color w:val="0563C1" w:themeColor="hyperlink"/>
      <w:u w:val="single"/>
    </w:rPr>
  </w:style>
  <w:style w:type="table" w:customStyle="1" w:styleId="ListTable6Colorful1">
    <w:name w:val="List Table 6 Colorful1"/>
    <w:basedOn w:val="TableNormal"/>
    <w:uiPriority w:val="51"/>
    <w:rsid w:val="00A23FA5"/>
    <w:pPr>
      <w:spacing w:after="0" w:line="240" w:lineRule="auto"/>
      <w:ind w:firstLine="72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23FA5"/>
    <w:pPr>
      <w:ind w:left="720"/>
      <w:contextualSpacing/>
    </w:pPr>
  </w:style>
  <w:style w:type="character" w:styleId="FollowedHyperlink">
    <w:name w:val="FollowedHyperlink"/>
    <w:basedOn w:val="DefaultParagraphFont"/>
    <w:uiPriority w:val="99"/>
    <w:semiHidden/>
    <w:unhideWhenUsed/>
    <w:rsid w:val="00A23FA5"/>
    <w:rPr>
      <w:color w:val="954F72" w:themeColor="followedHyperlink"/>
      <w:u w:val="single"/>
    </w:rPr>
  </w:style>
  <w:style w:type="paragraph" w:styleId="Header">
    <w:name w:val="header"/>
    <w:basedOn w:val="Normal"/>
    <w:link w:val="HeaderChar"/>
    <w:uiPriority w:val="99"/>
    <w:unhideWhenUsed/>
    <w:rsid w:val="00A23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FA5"/>
    <w:rPr>
      <w:lang w:val="en-AU"/>
    </w:rPr>
  </w:style>
  <w:style w:type="paragraph" w:styleId="Footer">
    <w:name w:val="footer"/>
    <w:basedOn w:val="Normal"/>
    <w:link w:val="FooterChar"/>
    <w:uiPriority w:val="99"/>
    <w:unhideWhenUsed/>
    <w:rsid w:val="00A23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FA5"/>
    <w:rPr>
      <w:lang w:val="en-AU"/>
    </w:rPr>
  </w:style>
  <w:style w:type="table" w:customStyle="1" w:styleId="PlainTable41">
    <w:name w:val="Plain Table 41"/>
    <w:basedOn w:val="TableNormal"/>
    <w:uiPriority w:val="99"/>
    <w:rsid w:val="00A23FA5"/>
    <w:pPr>
      <w:spacing w:after="0" w:line="240" w:lineRule="auto"/>
    </w:pPr>
    <w:rPr>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A23FA5"/>
    <w:pPr>
      <w:spacing w:after="0" w:line="240" w:lineRule="auto"/>
    </w:pPr>
    <w:rPr>
      <w:lang w:val="en-AU"/>
    </w:r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99"/>
    <w:rsid w:val="00A23FA5"/>
    <w:pPr>
      <w:spacing w:after="0" w:line="240" w:lineRule="auto"/>
    </w:pPr>
    <w:rPr>
      <w:lang w:val="en-AU"/>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23FA5"/>
    <w:pPr>
      <w:spacing w:after="0" w:line="240" w:lineRule="auto"/>
    </w:pPr>
    <w:rPr>
      <w:lang w:val="en-AU"/>
    </w:rPr>
  </w:style>
  <w:style w:type="character" w:styleId="Strong">
    <w:name w:val="Strong"/>
    <w:basedOn w:val="DefaultParagraphFont"/>
    <w:uiPriority w:val="22"/>
    <w:qFormat/>
    <w:rsid w:val="00A23FA5"/>
    <w:rPr>
      <w:b/>
      <w:bCs/>
    </w:rPr>
  </w:style>
  <w:style w:type="paragraph" w:styleId="Title">
    <w:name w:val="Title"/>
    <w:basedOn w:val="Normal"/>
    <w:next w:val="Normal"/>
    <w:link w:val="TitleChar"/>
    <w:uiPriority w:val="10"/>
    <w:qFormat/>
    <w:rsid w:val="00A23F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23FA5"/>
    <w:rPr>
      <w:rFonts w:asciiTheme="majorHAnsi" w:eastAsiaTheme="majorEastAsia" w:hAnsiTheme="majorHAnsi" w:cstheme="majorBidi"/>
      <w:color w:val="323E4F" w:themeColor="text2" w:themeShade="BF"/>
      <w:spacing w:val="5"/>
      <w:kern w:val="28"/>
      <w:sz w:val="52"/>
      <w:szCs w:val="52"/>
      <w:lang w:val="en-AU"/>
    </w:rPr>
  </w:style>
  <w:style w:type="paragraph" w:styleId="Caption">
    <w:name w:val="caption"/>
    <w:basedOn w:val="Normal"/>
    <w:next w:val="Normal"/>
    <w:uiPriority w:val="35"/>
    <w:unhideWhenUsed/>
    <w:qFormat/>
    <w:rsid w:val="00A23FA5"/>
    <w:pPr>
      <w:spacing w:line="240" w:lineRule="auto"/>
    </w:pPr>
    <w:rPr>
      <w:i/>
      <w:iCs/>
      <w:color w:val="44546A" w:themeColor="text2"/>
      <w:sz w:val="18"/>
      <w:szCs w:val="18"/>
    </w:rPr>
  </w:style>
  <w:style w:type="character" w:customStyle="1" w:styleId="apple-converted-space">
    <w:name w:val="apple-converted-space"/>
    <w:basedOn w:val="DefaultParagraphFont"/>
    <w:rsid w:val="00A23FA5"/>
  </w:style>
  <w:style w:type="table" w:customStyle="1" w:styleId="PlainTable2">
    <w:name w:val="Plain Table 2"/>
    <w:basedOn w:val="TableNormal"/>
    <w:uiPriority w:val="99"/>
    <w:rsid w:val="00A23FA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rsid w:val="000B4742"/>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0B4742"/>
    <w:rPr>
      <w:rFonts w:ascii="宋体" w:hAnsi="Courier New" w:cs="Courier New"/>
      <w:kern w:val="2"/>
      <w:sz w:val="21"/>
      <w:szCs w:val="21"/>
      <w:lang w:eastAsia="zh-CN"/>
    </w:rPr>
  </w:style>
  <w:style w:type="paragraph" w:customStyle="1" w:styleId="Default">
    <w:name w:val="Default"/>
    <w:rsid w:val="00671007"/>
    <w:pPr>
      <w:widowControl w:val="0"/>
      <w:autoSpaceDE w:val="0"/>
      <w:autoSpaceDN w:val="0"/>
      <w:adjustRightInd w:val="0"/>
      <w:spacing w:after="0" w:line="240" w:lineRule="auto"/>
    </w:pPr>
    <w:rPr>
      <w:rFonts w:ascii="Book Antiqua" w:hAnsi="Book Antiqua" w:cs="Book Antiqua"/>
      <w:color w:val="000000"/>
      <w:sz w:val="24"/>
      <w:szCs w:val="24"/>
    </w:rPr>
  </w:style>
  <w:style w:type="character" w:styleId="Emphasis">
    <w:name w:val="Emphasis"/>
    <w:qFormat/>
    <w:rsid w:val="00EA23D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A5"/>
    <w:pPr>
      <w:spacing w:after="200" w:line="276" w:lineRule="auto"/>
    </w:pPr>
    <w:rPr>
      <w:lang w:val="en-AU"/>
    </w:rPr>
  </w:style>
  <w:style w:type="paragraph" w:styleId="Heading1">
    <w:name w:val="heading 1"/>
    <w:basedOn w:val="Normal"/>
    <w:next w:val="Normal"/>
    <w:link w:val="Heading1Char"/>
    <w:uiPriority w:val="9"/>
    <w:qFormat/>
    <w:rsid w:val="00A23F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FA5"/>
    <w:rPr>
      <w:rFonts w:asciiTheme="majorHAnsi" w:eastAsiaTheme="majorEastAsia" w:hAnsiTheme="majorHAnsi" w:cstheme="majorBidi"/>
      <w:b/>
      <w:bCs/>
      <w:color w:val="2E74B5" w:themeColor="accent1" w:themeShade="BF"/>
      <w:sz w:val="28"/>
      <w:szCs w:val="28"/>
      <w:lang w:val="en-AU"/>
    </w:rPr>
  </w:style>
  <w:style w:type="character" w:styleId="CommentReference">
    <w:name w:val="annotation reference"/>
    <w:basedOn w:val="DefaultParagraphFont"/>
    <w:uiPriority w:val="99"/>
    <w:semiHidden/>
    <w:unhideWhenUsed/>
    <w:rsid w:val="00A23FA5"/>
    <w:rPr>
      <w:sz w:val="16"/>
      <w:szCs w:val="16"/>
    </w:rPr>
  </w:style>
  <w:style w:type="paragraph" w:styleId="CommentText">
    <w:name w:val="annotation text"/>
    <w:basedOn w:val="Normal"/>
    <w:link w:val="CommentTextChar"/>
    <w:uiPriority w:val="99"/>
    <w:semiHidden/>
    <w:unhideWhenUsed/>
    <w:rsid w:val="00A23FA5"/>
    <w:pPr>
      <w:spacing w:line="240" w:lineRule="auto"/>
    </w:pPr>
    <w:rPr>
      <w:sz w:val="20"/>
      <w:szCs w:val="20"/>
    </w:rPr>
  </w:style>
  <w:style w:type="character" w:customStyle="1" w:styleId="CommentTextChar">
    <w:name w:val="Comment Text Char"/>
    <w:basedOn w:val="DefaultParagraphFont"/>
    <w:link w:val="CommentText"/>
    <w:uiPriority w:val="99"/>
    <w:semiHidden/>
    <w:rsid w:val="00A23FA5"/>
    <w:rPr>
      <w:sz w:val="20"/>
      <w:szCs w:val="20"/>
      <w:lang w:val="en-AU"/>
    </w:rPr>
  </w:style>
  <w:style w:type="paragraph" w:styleId="BalloonText">
    <w:name w:val="Balloon Text"/>
    <w:basedOn w:val="Normal"/>
    <w:link w:val="BalloonTextChar"/>
    <w:uiPriority w:val="99"/>
    <w:semiHidden/>
    <w:unhideWhenUsed/>
    <w:rsid w:val="00A23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FA5"/>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23FA5"/>
    <w:rPr>
      <w:b/>
      <w:bCs/>
    </w:rPr>
  </w:style>
  <w:style w:type="character" w:customStyle="1" w:styleId="CommentSubjectChar">
    <w:name w:val="Comment Subject Char"/>
    <w:basedOn w:val="CommentTextChar"/>
    <w:link w:val="CommentSubject"/>
    <w:uiPriority w:val="99"/>
    <w:semiHidden/>
    <w:rsid w:val="00A23FA5"/>
    <w:rPr>
      <w:b/>
      <w:bCs/>
      <w:sz w:val="20"/>
      <w:szCs w:val="20"/>
      <w:lang w:val="en-AU"/>
    </w:rPr>
  </w:style>
  <w:style w:type="table" w:styleId="TableGrid">
    <w:name w:val="Table Grid"/>
    <w:basedOn w:val="TableNormal"/>
    <w:uiPriority w:val="59"/>
    <w:rsid w:val="00A23FA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A23FA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23FA5"/>
    <w:rPr>
      <w:rFonts w:ascii="Calibri" w:hAnsi="Calibri" w:cs="Calibri"/>
      <w:noProof/>
    </w:rPr>
  </w:style>
  <w:style w:type="paragraph" w:customStyle="1" w:styleId="EndNoteBibliography">
    <w:name w:val="EndNote Bibliography"/>
    <w:basedOn w:val="Normal"/>
    <w:link w:val="EndNoteBibliographyChar"/>
    <w:rsid w:val="00A23FA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23FA5"/>
    <w:rPr>
      <w:rFonts w:ascii="Calibri" w:hAnsi="Calibri" w:cs="Calibri"/>
      <w:noProof/>
    </w:rPr>
  </w:style>
  <w:style w:type="character" w:styleId="Hyperlink">
    <w:name w:val="Hyperlink"/>
    <w:basedOn w:val="DefaultParagraphFont"/>
    <w:uiPriority w:val="99"/>
    <w:unhideWhenUsed/>
    <w:rsid w:val="00A23FA5"/>
    <w:rPr>
      <w:color w:val="0563C1" w:themeColor="hyperlink"/>
      <w:u w:val="single"/>
    </w:rPr>
  </w:style>
  <w:style w:type="table" w:customStyle="1" w:styleId="ListTable6Colorful1">
    <w:name w:val="List Table 6 Colorful1"/>
    <w:basedOn w:val="TableNormal"/>
    <w:uiPriority w:val="51"/>
    <w:rsid w:val="00A23FA5"/>
    <w:pPr>
      <w:spacing w:after="0" w:line="240" w:lineRule="auto"/>
      <w:ind w:firstLine="72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23FA5"/>
    <w:pPr>
      <w:ind w:left="720"/>
      <w:contextualSpacing/>
    </w:pPr>
  </w:style>
  <w:style w:type="character" w:styleId="FollowedHyperlink">
    <w:name w:val="FollowedHyperlink"/>
    <w:basedOn w:val="DefaultParagraphFont"/>
    <w:uiPriority w:val="99"/>
    <w:semiHidden/>
    <w:unhideWhenUsed/>
    <w:rsid w:val="00A23FA5"/>
    <w:rPr>
      <w:color w:val="954F72" w:themeColor="followedHyperlink"/>
      <w:u w:val="single"/>
    </w:rPr>
  </w:style>
  <w:style w:type="paragraph" w:styleId="Header">
    <w:name w:val="header"/>
    <w:basedOn w:val="Normal"/>
    <w:link w:val="HeaderChar"/>
    <w:uiPriority w:val="99"/>
    <w:unhideWhenUsed/>
    <w:rsid w:val="00A23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FA5"/>
    <w:rPr>
      <w:lang w:val="en-AU"/>
    </w:rPr>
  </w:style>
  <w:style w:type="paragraph" w:styleId="Footer">
    <w:name w:val="footer"/>
    <w:basedOn w:val="Normal"/>
    <w:link w:val="FooterChar"/>
    <w:uiPriority w:val="99"/>
    <w:unhideWhenUsed/>
    <w:rsid w:val="00A23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FA5"/>
    <w:rPr>
      <w:lang w:val="en-AU"/>
    </w:rPr>
  </w:style>
  <w:style w:type="table" w:customStyle="1" w:styleId="PlainTable41">
    <w:name w:val="Plain Table 41"/>
    <w:basedOn w:val="TableNormal"/>
    <w:uiPriority w:val="99"/>
    <w:rsid w:val="00A23FA5"/>
    <w:pPr>
      <w:spacing w:after="0" w:line="240" w:lineRule="auto"/>
    </w:pPr>
    <w:rPr>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A23FA5"/>
    <w:pPr>
      <w:spacing w:after="0" w:line="240" w:lineRule="auto"/>
    </w:pPr>
    <w:rPr>
      <w:lang w:val="en-AU"/>
    </w:r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99"/>
    <w:rsid w:val="00A23FA5"/>
    <w:pPr>
      <w:spacing w:after="0" w:line="240" w:lineRule="auto"/>
    </w:pPr>
    <w:rPr>
      <w:lang w:val="en-AU"/>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23FA5"/>
    <w:pPr>
      <w:spacing w:after="0" w:line="240" w:lineRule="auto"/>
    </w:pPr>
    <w:rPr>
      <w:lang w:val="en-AU"/>
    </w:rPr>
  </w:style>
  <w:style w:type="character" w:styleId="Strong">
    <w:name w:val="Strong"/>
    <w:basedOn w:val="DefaultParagraphFont"/>
    <w:uiPriority w:val="22"/>
    <w:qFormat/>
    <w:rsid w:val="00A23FA5"/>
    <w:rPr>
      <w:b/>
      <w:bCs/>
    </w:rPr>
  </w:style>
  <w:style w:type="paragraph" w:styleId="Title">
    <w:name w:val="Title"/>
    <w:basedOn w:val="Normal"/>
    <w:next w:val="Normal"/>
    <w:link w:val="TitleChar"/>
    <w:uiPriority w:val="10"/>
    <w:qFormat/>
    <w:rsid w:val="00A23F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23FA5"/>
    <w:rPr>
      <w:rFonts w:asciiTheme="majorHAnsi" w:eastAsiaTheme="majorEastAsia" w:hAnsiTheme="majorHAnsi" w:cstheme="majorBidi"/>
      <w:color w:val="323E4F" w:themeColor="text2" w:themeShade="BF"/>
      <w:spacing w:val="5"/>
      <w:kern w:val="28"/>
      <w:sz w:val="52"/>
      <w:szCs w:val="52"/>
      <w:lang w:val="en-AU"/>
    </w:rPr>
  </w:style>
  <w:style w:type="paragraph" w:styleId="Caption">
    <w:name w:val="caption"/>
    <w:basedOn w:val="Normal"/>
    <w:next w:val="Normal"/>
    <w:uiPriority w:val="35"/>
    <w:unhideWhenUsed/>
    <w:qFormat/>
    <w:rsid w:val="00A23FA5"/>
    <w:pPr>
      <w:spacing w:line="240" w:lineRule="auto"/>
    </w:pPr>
    <w:rPr>
      <w:i/>
      <w:iCs/>
      <w:color w:val="44546A" w:themeColor="text2"/>
      <w:sz w:val="18"/>
      <w:szCs w:val="18"/>
    </w:rPr>
  </w:style>
  <w:style w:type="character" w:customStyle="1" w:styleId="apple-converted-space">
    <w:name w:val="apple-converted-space"/>
    <w:basedOn w:val="DefaultParagraphFont"/>
    <w:rsid w:val="00A23FA5"/>
  </w:style>
  <w:style w:type="table" w:customStyle="1" w:styleId="PlainTable2">
    <w:name w:val="Plain Table 2"/>
    <w:basedOn w:val="TableNormal"/>
    <w:uiPriority w:val="99"/>
    <w:rsid w:val="00A23FA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rsid w:val="000B4742"/>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0B4742"/>
    <w:rPr>
      <w:rFonts w:ascii="宋体" w:hAnsi="Courier New" w:cs="Courier New"/>
      <w:kern w:val="2"/>
      <w:sz w:val="21"/>
      <w:szCs w:val="21"/>
      <w:lang w:eastAsia="zh-CN"/>
    </w:rPr>
  </w:style>
  <w:style w:type="paragraph" w:customStyle="1" w:styleId="Default">
    <w:name w:val="Default"/>
    <w:rsid w:val="00671007"/>
    <w:pPr>
      <w:widowControl w:val="0"/>
      <w:autoSpaceDE w:val="0"/>
      <w:autoSpaceDN w:val="0"/>
      <w:adjustRightInd w:val="0"/>
      <w:spacing w:after="0" w:line="240" w:lineRule="auto"/>
    </w:pPr>
    <w:rPr>
      <w:rFonts w:ascii="Book Antiqua" w:hAnsi="Book Antiqua" w:cs="Book Antiqua"/>
      <w:color w:val="000000"/>
      <w:sz w:val="24"/>
      <w:szCs w:val="24"/>
    </w:rPr>
  </w:style>
  <w:style w:type="character" w:styleId="Emphasis">
    <w:name w:val="Emphasis"/>
    <w:qFormat/>
    <w:rsid w:val="00EA23D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8330">
      <w:bodyDiv w:val="1"/>
      <w:marLeft w:val="0"/>
      <w:marRight w:val="0"/>
      <w:marTop w:val="0"/>
      <w:marBottom w:val="0"/>
      <w:divBdr>
        <w:top w:val="none" w:sz="0" w:space="0" w:color="auto"/>
        <w:left w:val="none" w:sz="0" w:space="0" w:color="auto"/>
        <w:bottom w:val="none" w:sz="0" w:space="0" w:color="auto"/>
        <w:right w:val="none" w:sz="0" w:space="0" w:color="auto"/>
      </w:divBdr>
    </w:div>
    <w:div w:id="66996817">
      <w:bodyDiv w:val="1"/>
      <w:marLeft w:val="0"/>
      <w:marRight w:val="0"/>
      <w:marTop w:val="0"/>
      <w:marBottom w:val="0"/>
      <w:divBdr>
        <w:top w:val="none" w:sz="0" w:space="0" w:color="auto"/>
        <w:left w:val="none" w:sz="0" w:space="0" w:color="auto"/>
        <w:bottom w:val="none" w:sz="0" w:space="0" w:color="auto"/>
        <w:right w:val="none" w:sz="0" w:space="0" w:color="auto"/>
      </w:divBdr>
    </w:div>
    <w:div w:id="157162119">
      <w:bodyDiv w:val="1"/>
      <w:marLeft w:val="0"/>
      <w:marRight w:val="0"/>
      <w:marTop w:val="0"/>
      <w:marBottom w:val="0"/>
      <w:divBdr>
        <w:top w:val="none" w:sz="0" w:space="0" w:color="auto"/>
        <w:left w:val="none" w:sz="0" w:space="0" w:color="auto"/>
        <w:bottom w:val="none" w:sz="0" w:space="0" w:color="auto"/>
        <w:right w:val="none" w:sz="0" w:space="0" w:color="auto"/>
      </w:divBdr>
    </w:div>
    <w:div w:id="206912698">
      <w:bodyDiv w:val="1"/>
      <w:marLeft w:val="0"/>
      <w:marRight w:val="0"/>
      <w:marTop w:val="0"/>
      <w:marBottom w:val="0"/>
      <w:divBdr>
        <w:top w:val="none" w:sz="0" w:space="0" w:color="auto"/>
        <w:left w:val="none" w:sz="0" w:space="0" w:color="auto"/>
        <w:bottom w:val="none" w:sz="0" w:space="0" w:color="auto"/>
        <w:right w:val="none" w:sz="0" w:space="0" w:color="auto"/>
      </w:divBdr>
    </w:div>
    <w:div w:id="221792977">
      <w:bodyDiv w:val="1"/>
      <w:marLeft w:val="0"/>
      <w:marRight w:val="0"/>
      <w:marTop w:val="0"/>
      <w:marBottom w:val="0"/>
      <w:divBdr>
        <w:top w:val="none" w:sz="0" w:space="0" w:color="auto"/>
        <w:left w:val="none" w:sz="0" w:space="0" w:color="auto"/>
        <w:bottom w:val="none" w:sz="0" w:space="0" w:color="auto"/>
        <w:right w:val="none" w:sz="0" w:space="0" w:color="auto"/>
      </w:divBdr>
    </w:div>
    <w:div w:id="290744503">
      <w:bodyDiv w:val="1"/>
      <w:marLeft w:val="0"/>
      <w:marRight w:val="0"/>
      <w:marTop w:val="0"/>
      <w:marBottom w:val="0"/>
      <w:divBdr>
        <w:top w:val="none" w:sz="0" w:space="0" w:color="auto"/>
        <w:left w:val="none" w:sz="0" w:space="0" w:color="auto"/>
        <w:bottom w:val="none" w:sz="0" w:space="0" w:color="auto"/>
        <w:right w:val="none" w:sz="0" w:space="0" w:color="auto"/>
      </w:divBdr>
    </w:div>
    <w:div w:id="506678006">
      <w:bodyDiv w:val="1"/>
      <w:marLeft w:val="0"/>
      <w:marRight w:val="0"/>
      <w:marTop w:val="0"/>
      <w:marBottom w:val="0"/>
      <w:divBdr>
        <w:top w:val="none" w:sz="0" w:space="0" w:color="auto"/>
        <w:left w:val="none" w:sz="0" w:space="0" w:color="auto"/>
        <w:bottom w:val="none" w:sz="0" w:space="0" w:color="auto"/>
        <w:right w:val="none" w:sz="0" w:space="0" w:color="auto"/>
      </w:divBdr>
      <w:divsChild>
        <w:div w:id="223760191">
          <w:marLeft w:val="0"/>
          <w:marRight w:val="0"/>
          <w:marTop w:val="0"/>
          <w:marBottom w:val="0"/>
          <w:divBdr>
            <w:top w:val="none" w:sz="0" w:space="0" w:color="auto"/>
            <w:left w:val="none" w:sz="0" w:space="0" w:color="auto"/>
            <w:bottom w:val="none" w:sz="0" w:space="0" w:color="auto"/>
            <w:right w:val="none" w:sz="0" w:space="0" w:color="auto"/>
          </w:divBdr>
        </w:div>
        <w:div w:id="1073241444">
          <w:marLeft w:val="0"/>
          <w:marRight w:val="0"/>
          <w:marTop w:val="0"/>
          <w:marBottom w:val="0"/>
          <w:divBdr>
            <w:top w:val="none" w:sz="0" w:space="0" w:color="auto"/>
            <w:left w:val="none" w:sz="0" w:space="0" w:color="auto"/>
            <w:bottom w:val="none" w:sz="0" w:space="0" w:color="auto"/>
            <w:right w:val="none" w:sz="0" w:space="0" w:color="auto"/>
          </w:divBdr>
        </w:div>
        <w:div w:id="1812866719">
          <w:marLeft w:val="0"/>
          <w:marRight w:val="0"/>
          <w:marTop w:val="0"/>
          <w:marBottom w:val="0"/>
          <w:divBdr>
            <w:top w:val="none" w:sz="0" w:space="0" w:color="auto"/>
            <w:left w:val="none" w:sz="0" w:space="0" w:color="auto"/>
            <w:bottom w:val="none" w:sz="0" w:space="0" w:color="auto"/>
            <w:right w:val="none" w:sz="0" w:space="0" w:color="auto"/>
          </w:divBdr>
        </w:div>
        <w:div w:id="802430667">
          <w:marLeft w:val="0"/>
          <w:marRight w:val="0"/>
          <w:marTop w:val="0"/>
          <w:marBottom w:val="0"/>
          <w:divBdr>
            <w:top w:val="none" w:sz="0" w:space="0" w:color="auto"/>
            <w:left w:val="none" w:sz="0" w:space="0" w:color="auto"/>
            <w:bottom w:val="none" w:sz="0" w:space="0" w:color="auto"/>
            <w:right w:val="none" w:sz="0" w:space="0" w:color="auto"/>
          </w:divBdr>
        </w:div>
        <w:div w:id="1731272448">
          <w:marLeft w:val="0"/>
          <w:marRight w:val="0"/>
          <w:marTop w:val="0"/>
          <w:marBottom w:val="0"/>
          <w:divBdr>
            <w:top w:val="none" w:sz="0" w:space="0" w:color="auto"/>
            <w:left w:val="none" w:sz="0" w:space="0" w:color="auto"/>
            <w:bottom w:val="none" w:sz="0" w:space="0" w:color="auto"/>
            <w:right w:val="none" w:sz="0" w:space="0" w:color="auto"/>
          </w:divBdr>
        </w:div>
        <w:div w:id="1729110736">
          <w:marLeft w:val="0"/>
          <w:marRight w:val="0"/>
          <w:marTop w:val="0"/>
          <w:marBottom w:val="0"/>
          <w:divBdr>
            <w:top w:val="none" w:sz="0" w:space="0" w:color="auto"/>
            <w:left w:val="none" w:sz="0" w:space="0" w:color="auto"/>
            <w:bottom w:val="none" w:sz="0" w:space="0" w:color="auto"/>
            <w:right w:val="none" w:sz="0" w:space="0" w:color="auto"/>
          </w:divBdr>
        </w:div>
        <w:div w:id="398790934">
          <w:marLeft w:val="0"/>
          <w:marRight w:val="0"/>
          <w:marTop w:val="0"/>
          <w:marBottom w:val="0"/>
          <w:divBdr>
            <w:top w:val="none" w:sz="0" w:space="0" w:color="auto"/>
            <w:left w:val="none" w:sz="0" w:space="0" w:color="auto"/>
            <w:bottom w:val="none" w:sz="0" w:space="0" w:color="auto"/>
            <w:right w:val="none" w:sz="0" w:space="0" w:color="auto"/>
          </w:divBdr>
        </w:div>
        <w:div w:id="46952085">
          <w:marLeft w:val="0"/>
          <w:marRight w:val="0"/>
          <w:marTop w:val="0"/>
          <w:marBottom w:val="0"/>
          <w:divBdr>
            <w:top w:val="none" w:sz="0" w:space="0" w:color="auto"/>
            <w:left w:val="none" w:sz="0" w:space="0" w:color="auto"/>
            <w:bottom w:val="none" w:sz="0" w:space="0" w:color="auto"/>
            <w:right w:val="none" w:sz="0" w:space="0" w:color="auto"/>
          </w:divBdr>
        </w:div>
        <w:div w:id="2050228443">
          <w:marLeft w:val="0"/>
          <w:marRight w:val="0"/>
          <w:marTop w:val="0"/>
          <w:marBottom w:val="0"/>
          <w:divBdr>
            <w:top w:val="none" w:sz="0" w:space="0" w:color="auto"/>
            <w:left w:val="none" w:sz="0" w:space="0" w:color="auto"/>
            <w:bottom w:val="none" w:sz="0" w:space="0" w:color="auto"/>
            <w:right w:val="none" w:sz="0" w:space="0" w:color="auto"/>
          </w:divBdr>
        </w:div>
        <w:div w:id="1735545296">
          <w:marLeft w:val="0"/>
          <w:marRight w:val="0"/>
          <w:marTop w:val="0"/>
          <w:marBottom w:val="0"/>
          <w:divBdr>
            <w:top w:val="none" w:sz="0" w:space="0" w:color="auto"/>
            <w:left w:val="none" w:sz="0" w:space="0" w:color="auto"/>
            <w:bottom w:val="none" w:sz="0" w:space="0" w:color="auto"/>
            <w:right w:val="none" w:sz="0" w:space="0" w:color="auto"/>
          </w:divBdr>
        </w:div>
        <w:div w:id="1144857501">
          <w:marLeft w:val="0"/>
          <w:marRight w:val="0"/>
          <w:marTop w:val="0"/>
          <w:marBottom w:val="0"/>
          <w:divBdr>
            <w:top w:val="none" w:sz="0" w:space="0" w:color="auto"/>
            <w:left w:val="none" w:sz="0" w:space="0" w:color="auto"/>
            <w:bottom w:val="none" w:sz="0" w:space="0" w:color="auto"/>
            <w:right w:val="none" w:sz="0" w:space="0" w:color="auto"/>
          </w:divBdr>
        </w:div>
        <w:div w:id="1317034568">
          <w:marLeft w:val="0"/>
          <w:marRight w:val="0"/>
          <w:marTop w:val="0"/>
          <w:marBottom w:val="0"/>
          <w:divBdr>
            <w:top w:val="none" w:sz="0" w:space="0" w:color="auto"/>
            <w:left w:val="none" w:sz="0" w:space="0" w:color="auto"/>
            <w:bottom w:val="none" w:sz="0" w:space="0" w:color="auto"/>
            <w:right w:val="none" w:sz="0" w:space="0" w:color="auto"/>
          </w:divBdr>
        </w:div>
        <w:div w:id="577788722">
          <w:marLeft w:val="0"/>
          <w:marRight w:val="0"/>
          <w:marTop w:val="0"/>
          <w:marBottom w:val="0"/>
          <w:divBdr>
            <w:top w:val="none" w:sz="0" w:space="0" w:color="auto"/>
            <w:left w:val="none" w:sz="0" w:space="0" w:color="auto"/>
            <w:bottom w:val="none" w:sz="0" w:space="0" w:color="auto"/>
            <w:right w:val="none" w:sz="0" w:space="0" w:color="auto"/>
          </w:divBdr>
        </w:div>
        <w:div w:id="1109668442">
          <w:marLeft w:val="0"/>
          <w:marRight w:val="0"/>
          <w:marTop w:val="0"/>
          <w:marBottom w:val="0"/>
          <w:divBdr>
            <w:top w:val="none" w:sz="0" w:space="0" w:color="auto"/>
            <w:left w:val="none" w:sz="0" w:space="0" w:color="auto"/>
            <w:bottom w:val="none" w:sz="0" w:space="0" w:color="auto"/>
            <w:right w:val="none" w:sz="0" w:space="0" w:color="auto"/>
          </w:divBdr>
        </w:div>
        <w:div w:id="1120683628">
          <w:marLeft w:val="0"/>
          <w:marRight w:val="0"/>
          <w:marTop w:val="0"/>
          <w:marBottom w:val="0"/>
          <w:divBdr>
            <w:top w:val="none" w:sz="0" w:space="0" w:color="auto"/>
            <w:left w:val="none" w:sz="0" w:space="0" w:color="auto"/>
            <w:bottom w:val="none" w:sz="0" w:space="0" w:color="auto"/>
            <w:right w:val="none" w:sz="0" w:space="0" w:color="auto"/>
          </w:divBdr>
        </w:div>
        <w:div w:id="969164904">
          <w:marLeft w:val="0"/>
          <w:marRight w:val="0"/>
          <w:marTop w:val="0"/>
          <w:marBottom w:val="0"/>
          <w:divBdr>
            <w:top w:val="none" w:sz="0" w:space="0" w:color="auto"/>
            <w:left w:val="none" w:sz="0" w:space="0" w:color="auto"/>
            <w:bottom w:val="none" w:sz="0" w:space="0" w:color="auto"/>
            <w:right w:val="none" w:sz="0" w:space="0" w:color="auto"/>
          </w:divBdr>
        </w:div>
        <w:div w:id="1621573175">
          <w:marLeft w:val="0"/>
          <w:marRight w:val="0"/>
          <w:marTop w:val="0"/>
          <w:marBottom w:val="0"/>
          <w:divBdr>
            <w:top w:val="none" w:sz="0" w:space="0" w:color="auto"/>
            <w:left w:val="none" w:sz="0" w:space="0" w:color="auto"/>
            <w:bottom w:val="none" w:sz="0" w:space="0" w:color="auto"/>
            <w:right w:val="none" w:sz="0" w:space="0" w:color="auto"/>
          </w:divBdr>
        </w:div>
        <w:div w:id="1641576838">
          <w:marLeft w:val="0"/>
          <w:marRight w:val="0"/>
          <w:marTop w:val="0"/>
          <w:marBottom w:val="0"/>
          <w:divBdr>
            <w:top w:val="none" w:sz="0" w:space="0" w:color="auto"/>
            <w:left w:val="none" w:sz="0" w:space="0" w:color="auto"/>
            <w:bottom w:val="none" w:sz="0" w:space="0" w:color="auto"/>
            <w:right w:val="none" w:sz="0" w:space="0" w:color="auto"/>
          </w:divBdr>
        </w:div>
        <w:div w:id="781414974">
          <w:marLeft w:val="0"/>
          <w:marRight w:val="0"/>
          <w:marTop w:val="0"/>
          <w:marBottom w:val="0"/>
          <w:divBdr>
            <w:top w:val="none" w:sz="0" w:space="0" w:color="auto"/>
            <w:left w:val="none" w:sz="0" w:space="0" w:color="auto"/>
            <w:bottom w:val="none" w:sz="0" w:space="0" w:color="auto"/>
            <w:right w:val="none" w:sz="0" w:space="0" w:color="auto"/>
          </w:divBdr>
        </w:div>
        <w:div w:id="1380014872">
          <w:marLeft w:val="0"/>
          <w:marRight w:val="0"/>
          <w:marTop w:val="0"/>
          <w:marBottom w:val="0"/>
          <w:divBdr>
            <w:top w:val="none" w:sz="0" w:space="0" w:color="auto"/>
            <w:left w:val="none" w:sz="0" w:space="0" w:color="auto"/>
            <w:bottom w:val="none" w:sz="0" w:space="0" w:color="auto"/>
            <w:right w:val="none" w:sz="0" w:space="0" w:color="auto"/>
          </w:divBdr>
        </w:div>
        <w:div w:id="1549297241">
          <w:marLeft w:val="0"/>
          <w:marRight w:val="0"/>
          <w:marTop w:val="0"/>
          <w:marBottom w:val="0"/>
          <w:divBdr>
            <w:top w:val="none" w:sz="0" w:space="0" w:color="auto"/>
            <w:left w:val="none" w:sz="0" w:space="0" w:color="auto"/>
            <w:bottom w:val="none" w:sz="0" w:space="0" w:color="auto"/>
            <w:right w:val="none" w:sz="0" w:space="0" w:color="auto"/>
          </w:divBdr>
        </w:div>
        <w:div w:id="322438531">
          <w:marLeft w:val="0"/>
          <w:marRight w:val="0"/>
          <w:marTop w:val="0"/>
          <w:marBottom w:val="0"/>
          <w:divBdr>
            <w:top w:val="none" w:sz="0" w:space="0" w:color="auto"/>
            <w:left w:val="none" w:sz="0" w:space="0" w:color="auto"/>
            <w:bottom w:val="none" w:sz="0" w:space="0" w:color="auto"/>
            <w:right w:val="none" w:sz="0" w:space="0" w:color="auto"/>
          </w:divBdr>
        </w:div>
        <w:div w:id="2044013167">
          <w:marLeft w:val="0"/>
          <w:marRight w:val="0"/>
          <w:marTop w:val="0"/>
          <w:marBottom w:val="0"/>
          <w:divBdr>
            <w:top w:val="none" w:sz="0" w:space="0" w:color="auto"/>
            <w:left w:val="none" w:sz="0" w:space="0" w:color="auto"/>
            <w:bottom w:val="none" w:sz="0" w:space="0" w:color="auto"/>
            <w:right w:val="none" w:sz="0" w:space="0" w:color="auto"/>
          </w:divBdr>
        </w:div>
        <w:div w:id="1908758220">
          <w:marLeft w:val="0"/>
          <w:marRight w:val="0"/>
          <w:marTop w:val="0"/>
          <w:marBottom w:val="0"/>
          <w:divBdr>
            <w:top w:val="none" w:sz="0" w:space="0" w:color="auto"/>
            <w:left w:val="none" w:sz="0" w:space="0" w:color="auto"/>
            <w:bottom w:val="none" w:sz="0" w:space="0" w:color="auto"/>
            <w:right w:val="none" w:sz="0" w:space="0" w:color="auto"/>
          </w:divBdr>
        </w:div>
        <w:div w:id="69818176">
          <w:marLeft w:val="0"/>
          <w:marRight w:val="0"/>
          <w:marTop w:val="0"/>
          <w:marBottom w:val="0"/>
          <w:divBdr>
            <w:top w:val="none" w:sz="0" w:space="0" w:color="auto"/>
            <w:left w:val="none" w:sz="0" w:space="0" w:color="auto"/>
            <w:bottom w:val="none" w:sz="0" w:space="0" w:color="auto"/>
            <w:right w:val="none" w:sz="0" w:space="0" w:color="auto"/>
          </w:divBdr>
        </w:div>
        <w:div w:id="1717972495">
          <w:marLeft w:val="0"/>
          <w:marRight w:val="0"/>
          <w:marTop w:val="0"/>
          <w:marBottom w:val="0"/>
          <w:divBdr>
            <w:top w:val="none" w:sz="0" w:space="0" w:color="auto"/>
            <w:left w:val="none" w:sz="0" w:space="0" w:color="auto"/>
            <w:bottom w:val="none" w:sz="0" w:space="0" w:color="auto"/>
            <w:right w:val="none" w:sz="0" w:space="0" w:color="auto"/>
          </w:divBdr>
        </w:div>
        <w:div w:id="370502450">
          <w:marLeft w:val="0"/>
          <w:marRight w:val="0"/>
          <w:marTop w:val="0"/>
          <w:marBottom w:val="0"/>
          <w:divBdr>
            <w:top w:val="none" w:sz="0" w:space="0" w:color="auto"/>
            <w:left w:val="none" w:sz="0" w:space="0" w:color="auto"/>
            <w:bottom w:val="none" w:sz="0" w:space="0" w:color="auto"/>
            <w:right w:val="none" w:sz="0" w:space="0" w:color="auto"/>
          </w:divBdr>
        </w:div>
        <w:div w:id="295910164">
          <w:marLeft w:val="0"/>
          <w:marRight w:val="0"/>
          <w:marTop w:val="0"/>
          <w:marBottom w:val="0"/>
          <w:divBdr>
            <w:top w:val="none" w:sz="0" w:space="0" w:color="auto"/>
            <w:left w:val="none" w:sz="0" w:space="0" w:color="auto"/>
            <w:bottom w:val="none" w:sz="0" w:space="0" w:color="auto"/>
            <w:right w:val="none" w:sz="0" w:space="0" w:color="auto"/>
          </w:divBdr>
        </w:div>
        <w:div w:id="43140319">
          <w:marLeft w:val="0"/>
          <w:marRight w:val="0"/>
          <w:marTop w:val="0"/>
          <w:marBottom w:val="0"/>
          <w:divBdr>
            <w:top w:val="none" w:sz="0" w:space="0" w:color="auto"/>
            <w:left w:val="none" w:sz="0" w:space="0" w:color="auto"/>
            <w:bottom w:val="none" w:sz="0" w:space="0" w:color="auto"/>
            <w:right w:val="none" w:sz="0" w:space="0" w:color="auto"/>
          </w:divBdr>
        </w:div>
        <w:div w:id="1049258948">
          <w:marLeft w:val="0"/>
          <w:marRight w:val="0"/>
          <w:marTop w:val="0"/>
          <w:marBottom w:val="0"/>
          <w:divBdr>
            <w:top w:val="none" w:sz="0" w:space="0" w:color="auto"/>
            <w:left w:val="none" w:sz="0" w:space="0" w:color="auto"/>
            <w:bottom w:val="none" w:sz="0" w:space="0" w:color="auto"/>
            <w:right w:val="none" w:sz="0" w:space="0" w:color="auto"/>
          </w:divBdr>
        </w:div>
        <w:div w:id="1852064819">
          <w:marLeft w:val="0"/>
          <w:marRight w:val="0"/>
          <w:marTop w:val="0"/>
          <w:marBottom w:val="0"/>
          <w:divBdr>
            <w:top w:val="none" w:sz="0" w:space="0" w:color="auto"/>
            <w:left w:val="none" w:sz="0" w:space="0" w:color="auto"/>
            <w:bottom w:val="none" w:sz="0" w:space="0" w:color="auto"/>
            <w:right w:val="none" w:sz="0" w:space="0" w:color="auto"/>
          </w:divBdr>
        </w:div>
        <w:div w:id="1801410485">
          <w:marLeft w:val="0"/>
          <w:marRight w:val="0"/>
          <w:marTop w:val="0"/>
          <w:marBottom w:val="0"/>
          <w:divBdr>
            <w:top w:val="none" w:sz="0" w:space="0" w:color="auto"/>
            <w:left w:val="none" w:sz="0" w:space="0" w:color="auto"/>
            <w:bottom w:val="none" w:sz="0" w:space="0" w:color="auto"/>
            <w:right w:val="none" w:sz="0" w:space="0" w:color="auto"/>
          </w:divBdr>
        </w:div>
        <w:div w:id="1721247351">
          <w:marLeft w:val="0"/>
          <w:marRight w:val="0"/>
          <w:marTop w:val="0"/>
          <w:marBottom w:val="0"/>
          <w:divBdr>
            <w:top w:val="none" w:sz="0" w:space="0" w:color="auto"/>
            <w:left w:val="none" w:sz="0" w:space="0" w:color="auto"/>
            <w:bottom w:val="none" w:sz="0" w:space="0" w:color="auto"/>
            <w:right w:val="none" w:sz="0" w:space="0" w:color="auto"/>
          </w:divBdr>
        </w:div>
        <w:div w:id="624502360">
          <w:marLeft w:val="0"/>
          <w:marRight w:val="0"/>
          <w:marTop w:val="0"/>
          <w:marBottom w:val="0"/>
          <w:divBdr>
            <w:top w:val="none" w:sz="0" w:space="0" w:color="auto"/>
            <w:left w:val="none" w:sz="0" w:space="0" w:color="auto"/>
            <w:bottom w:val="none" w:sz="0" w:space="0" w:color="auto"/>
            <w:right w:val="none" w:sz="0" w:space="0" w:color="auto"/>
          </w:divBdr>
        </w:div>
        <w:div w:id="47537604">
          <w:marLeft w:val="0"/>
          <w:marRight w:val="0"/>
          <w:marTop w:val="0"/>
          <w:marBottom w:val="0"/>
          <w:divBdr>
            <w:top w:val="none" w:sz="0" w:space="0" w:color="auto"/>
            <w:left w:val="none" w:sz="0" w:space="0" w:color="auto"/>
            <w:bottom w:val="none" w:sz="0" w:space="0" w:color="auto"/>
            <w:right w:val="none" w:sz="0" w:space="0" w:color="auto"/>
          </w:divBdr>
        </w:div>
        <w:div w:id="1093820576">
          <w:marLeft w:val="0"/>
          <w:marRight w:val="0"/>
          <w:marTop w:val="0"/>
          <w:marBottom w:val="0"/>
          <w:divBdr>
            <w:top w:val="none" w:sz="0" w:space="0" w:color="auto"/>
            <w:left w:val="none" w:sz="0" w:space="0" w:color="auto"/>
            <w:bottom w:val="none" w:sz="0" w:space="0" w:color="auto"/>
            <w:right w:val="none" w:sz="0" w:space="0" w:color="auto"/>
          </w:divBdr>
        </w:div>
        <w:div w:id="2058622397">
          <w:marLeft w:val="0"/>
          <w:marRight w:val="0"/>
          <w:marTop w:val="0"/>
          <w:marBottom w:val="0"/>
          <w:divBdr>
            <w:top w:val="none" w:sz="0" w:space="0" w:color="auto"/>
            <w:left w:val="none" w:sz="0" w:space="0" w:color="auto"/>
            <w:bottom w:val="none" w:sz="0" w:space="0" w:color="auto"/>
            <w:right w:val="none" w:sz="0" w:space="0" w:color="auto"/>
          </w:divBdr>
        </w:div>
        <w:div w:id="135220848">
          <w:marLeft w:val="0"/>
          <w:marRight w:val="0"/>
          <w:marTop w:val="0"/>
          <w:marBottom w:val="0"/>
          <w:divBdr>
            <w:top w:val="none" w:sz="0" w:space="0" w:color="auto"/>
            <w:left w:val="none" w:sz="0" w:space="0" w:color="auto"/>
            <w:bottom w:val="none" w:sz="0" w:space="0" w:color="auto"/>
            <w:right w:val="none" w:sz="0" w:space="0" w:color="auto"/>
          </w:divBdr>
        </w:div>
        <w:div w:id="772936148">
          <w:marLeft w:val="0"/>
          <w:marRight w:val="0"/>
          <w:marTop w:val="0"/>
          <w:marBottom w:val="0"/>
          <w:divBdr>
            <w:top w:val="none" w:sz="0" w:space="0" w:color="auto"/>
            <w:left w:val="none" w:sz="0" w:space="0" w:color="auto"/>
            <w:bottom w:val="none" w:sz="0" w:space="0" w:color="auto"/>
            <w:right w:val="none" w:sz="0" w:space="0" w:color="auto"/>
          </w:divBdr>
        </w:div>
        <w:div w:id="2057897470">
          <w:marLeft w:val="0"/>
          <w:marRight w:val="0"/>
          <w:marTop w:val="0"/>
          <w:marBottom w:val="0"/>
          <w:divBdr>
            <w:top w:val="none" w:sz="0" w:space="0" w:color="auto"/>
            <w:left w:val="none" w:sz="0" w:space="0" w:color="auto"/>
            <w:bottom w:val="none" w:sz="0" w:space="0" w:color="auto"/>
            <w:right w:val="none" w:sz="0" w:space="0" w:color="auto"/>
          </w:divBdr>
        </w:div>
        <w:div w:id="1521965891">
          <w:marLeft w:val="0"/>
          <w:marRight w:val="0"/>
          <w:marTop w:val="0"/>
          <w:marBottom w:val="0"/>
          <w:divBdr>
            <w:top w:val="none" w:sz="0" w:space="0" w:color="auto"/>
            <w:left w:val="none" w:sz="0" w:space="0" w:color="auto"/>
            <w:bottom w:val="none" w:sz="0" w:space="0" w:color="auto"/>
            <w:right w:val="none" w:sz="0" w:space="0" w:color="auto"/>
          </w:divBdr>
        </w:div>
        <w:div w:id="916937033">
          <w:marLeft w:val="0"/>
          <w:marRight w:val="0"/>
          <w:marTop w:val="0"/>
          <w:marBottom w:val="0"/>
          <w:divBdr>
            <w:top w:val="none" w:sz="0" w:space="0" w:color="auto"/>
            <w:left w:val="none" w:sz="0" w:space="0" w:color="auto"/>
            <w:bottom w:val="none" w:sz="0" w:space="0" w:color="auto"/>
            <w:right w:val="none" w:sz="0" w:space="0" w:color="auto"/>
          </w:divBdr>
        </w:div>
        <w:div w:id="1852642725">
          <w:marLeft w:val="0"/>
          <w:marRight w:val="0"/>
          <w:marTop w:val="0"/>
          <w:marBottom w:val="0"/>
          <w:divBdr>
            <w:top w:val="none" w:sz="0" w:space="0" w:color="auto"/>
            <w:left w:val="none" w:sz="0" w:space="0" w:color="auto"/>
            <w:bottom w:val="none" w:sz="0" w:space="0" w:color="auto"/>
            <w:right w:val="none" w:sz="0" w:space="0" w:color="auto"/>
          </w:divBdr>
        </w:div>
        <w:div w:id="1588995903">
          <w:marLeft w:val="0"/>
          <w:marRight w:val="0"/>
          <w:marTop w:val="0"/>
          <w:marBottom w:val="0"/>
          <w:divBdr>
            <w:top w:val="none" w:sz="0" w:space="0" w:color="auto"/>
            <w:left w:val="none" w:sz="0" w:space="0" w:color="auto"/>
            <w:bottom w:val="none" w:sz="0" w:space="0" w:color="auto"/>
            <w:right w:val="none" w:sz="0" w:space="0" w:color="auto"/>
          </w:divBdr>
        </w:div>
        <w:div w:id="665398939">
          <w:marLeft w:val="0"/>
          <w:marRight w:val="0"/>
          <w:marTop w:val="0"/>
          <w:marBottom w:val="0"/>
          <w:divBdr>
            <w:top w:val="none" w:sz="0" w:space="0" w:color="auto"/>
            <w:left w:val="none" w:sz="0" w:space="0" w:color="auto"/>
            <w:bottom w:val="none" w:sz="0" w:space="0" w:color="auto"/>
            <w:right w:val="none" w:sz="0" w:space="0" w:color="auto"/>
          </w:divBdr>
        </w:div>
        <w:div w:id="369838641">
          <w:marLeft w:val="0"/>
          <w:marRight w:val="0"/>
          <w:marTop w:val="0"/>
          <w:marBottom w:val="0"/>
          <w:divBdr>
            <w:top w:val="none" w:sz="0" w:space="0" w:color="auto"/>
            <w:left w:val="none" w:sz="0" w:space="0" w:color="auto"/>
            <w:bottom w:val="none" w:sz="0" w:space="0" w:color="auto"/>
            <w:right w:val="none" w:sz="0" w:space="0" w:color="auto"/>
          </w:divBdr>
        </w:div>
        <w:div w:id="1754469403">
          <w:marLeft w:val="0"/>
          <w:marRight w:val="0"/>
          <w:marTop w:val="0"/>
          <w:marBottom w:val="0"/>
          <w:divBdr>
            <w:top w:val="none" w:sz="0" w:space="0" w:color="auto"/>
            <w:left w:val="none" w:sz="0" w:space="0" w:color="auto"/>
            <w:bottom w:val="none" w:sz="0" w:space="0" w:color="auto"/>
            <w:right w:val="none" w:sz="0" w:space="0" w:color="auto"/>
          </w:divBdr>
        </w:div>
        <w:div w:id="1753165943">
          <w:marLeft w:val="0"/>
          <w:marRight w:val="0"/>
          <w:marTop w:val="0"/>
          <w:marBottom w:val="0"/>
          <w:divBdr>
            <w:top w:val="none" w:sz="0" w:space="0" w:color="auto"/>
            <w:left w:val="none" w:sz="0" w:space="0" w:color="auto"/>
            <w:bottom w:val="none" w:sz="0" w:space="0" w:color="auto"/>
            <w:right w:val="none" w:sz="0" w:space="0" w:color="auto"/>
          </w:divBdr>
        </w:div>
        <w:div w:id="1758935766">
          <w:marLeft w:val="0"/>
          <w:marRight w:val="0"/>
          <w:marTop w:val="0"/>
          <w:marBottom w:val="0"/>
          <w:divBdr>
            <w:top w:val="none" w:sz="0" w:space="0" w:color="auto"/>
            <w:left w:val="none" w:sz="0" w:space="0" w:color="auto"/>
            <w:bottom w:val="none" w:sz="0" w:space="0" w:color="auto"/>
            <w:right w:val="none" w:sz="0" w:space="0" w:color="auto"/>
          </w:divBdr>
        </w:div>
        <w:div w:id="913051718">
          <w:marLeft w:val="0"/>
          <w:marRight w:val="0"/>
          <w:marTop w:val="0"/>
          <w:marBottom w:val="0"/>
          <w:divBdr>
            <w:top w:val="none" w:sz="0" w:space="0" w:color="auto"/>
            <w:left w:val="none" w:sz="0" w:space="0" w:color="auto"/>
            <w:bottom w:val="none" w:sz="0" w:space="0" w:color="auto"/>
            <w:right w:val="none" w:sz="0" w:space="0" w:color="auto"/>
          </w:divBdr>
        </w:div>
        <w:div w:id="1509440454">
          <w:marLeft w:val="0"/>
          <w:marRight w:val="0"/>
          <w:marTop w:val="0"/>
          <w:marBottom w:val="0"/>
          <w:divBdr>
            <w:top w:val="none" w:sz="0" w:space="0" w:color="auto"/>
            <w:left w:val="none" w:sz="0" w:space="0" w:color="auto"/>
            <w:bottom w:val="none" w:sz="0" w:space="0" w:color="auto"/>
            <w:right w:val="none" w:sz="0" w:space="0" w:color="auto"/>
          </w:divBdr>
        </w:div>
        <w:div w:id="855732185">
          <w:marLeft w:val="0"/>
          <w:marRight w:val="0"/>
          <w:marTop w:val="0"/>
          <w:marBottom w:val="0"/>
          <w:divBdr>
            <w:top w:val="none" w:sz="0" w:space="0" w:color="auto"/>
            <w:left w:val="none" w:sz="0" w:space="0" w:color="auto"/>
            <w:bottom w:val="none" w:sz="0" w:space="0" w:color="auto"/>
            <w:right w:val="none" w:sz="0" w:space="0" w:color="auto"/>
          </w:divBdr>
        </w:div>
        <w:div w:id="131992605">
          <w:marLeft w:val="0"/>
          <w:marRight w:val="0"/>
          <w:marTop w:val="0"/>
          <w:marBottom w:val="0"/>
          <w:divBdr>
            <w:top w:val="none" w:sz="0" w:space="0" w:color="auto"/>
            <w:left w:val="none" w:sz="0" w:space="0" w:color="auto"/>
            <w:bottom w:val="none" w:sz="0" w:space="0" w:color="auto"/>
            <w:right w:val="none" w:sz="0" w:space="0" w:color="auto"/>
          </w:divBdr>
        </w:div>
        <w:div w:id="893085849">
          <w:marLeft w:val="0"/>
          <w:marRight w:val="0"/>
          <w:marTop w:val="0"/>
          <w:marBottom w:val="0"/>
          <w:divBdr>
            <w:top w:val="none" w:sz="0" w:space="0" w:color="auto"/>
            <w:left w:val="none" w:sz="0" w:space="0" w:color="auto"/>
            <w:bottom w:val="none" w:sz="0" w:space="0" w:color="auto"/>
            <w:right w:val="none" w:sz="0" w:space="0" w:color="auto"/>
          </w:divBdr>
        </w:div>
        <w:div w:id="1281107147">
          <w:marLeft w:val="0"/>
          <w:marRight w:val="0"/>
          <w:marTop w:val="0"/>
          <w:marBottom w:val="0"/>
          <w:divBdr>
            <w:top w:val="none" w:sz="0" w:space="0" w:color="auto"/>
            <w:left w:val="none" w:sz="0" w:space="0" w:color="auto"/>
            <w:bottom w:val="none" w:sz="0" w:space="0" w:color="auto"/>
            <w:right w:val="none" w:sz="0" w:space="0" w:color="auto"/>
          </w:divBdr>
        </w:div>
        <w:div w:id="26568385">
          <w:marLeft w:val="0"/>
          <w:marRight w:val="0"/>
          <w:marTop w:val="0"/>
          <w:marBottom w:val="0"/>
          <w:divBdr>
            <w:top w:val="none" w:sz="0" w:space="0" w:color="auto"/>
            <w:left w:val="none" w:sz="0" w:space="0" w:color="auto"/>
            <w:bottom w:val="none" w:sz="0" w:space="0" w:color="auto"/>
            <w:right w:val="none" w:sz="0" w:space="0" w:color="auto"/>
          </w:divBdr>
        </w:div>
        <w:div w:id="736050639">
          <w:marLeft w:val="0"/>
          <w:marRight w:val="0"/>
          <w:marTop w:val="0"/>
          <w:marBottom w:val="0"/>
          <w:divBdr>
            <w:top w:val="none" w:sz="0" w:space="0" w:color="auto"/>
            <w:left w:val="none" w:sz="0" w:space="0" w:color="auto"/>
            <w:bottom w:val="none" w:sz="0" w:space="0" w:color="auto"/>
            <w:right w:val="none" w:sz="0" w:space="0" w:color="auto"/>
          </w:divBdr>
        </w:div>
        <w:div w:id="1202208358">
          <w:marLeft w:val="0"/>
          <w:marRight w:val="0"/>
          <w:marTop w:val="0"/>
          <w:marBottom w:val="0"/>
          <w:divBdr>
            <w:top w:val="none" w:sz="0" w:space="0" w:color="auto"/>
            <w:left w:val="none" w:sz="0" w:space="0" w:color="auto"/>
            <w:bottom w:val="none" w:sz="0" w:space="0" w:color="auto"/>
            <w:right w:val="none" w:sz="0" w:space="0" w:color="auto"/>
          </w:divBdr>
        </w:div>
        <w:div w:id="1535653105">
          <w:marLeft w:val="0"/>
          <w:marRight w:val="0"/>
          <w:marTop w:val="0"/>
          <w:marBottom w:val="0"/>
          <w:divBdr>
            <w:top w:val="none" w:sz="0" w:space="0" w:color="auto"/>
            <w:left w:val="none" w:sz="0" w:space="0" w:color="auto"/>
            <w:bottom w:val="none" w:sz="0" w:space="0" w:color="auto"/>
            <w:right w:val="none" w:sz="0" w:space="0" w:color="auto"/>
          </w:divBdr>
        </w:div>
        <w:div w:id="437991111">
          <w:marLeft w:val="0"/>
          <w:marRight w:val="0"/>
          <w:marTop w:val="0"/>
          <w:marBottom w:val="0"/>
          <w:divBdr>
            <w:top w:val="none" w:sz="0" w:space="0" w:color="auto"/>
            <w:left w:val="none" w:sz="0" w:space="0" w:color="auto"/>
            <w:bottom w:val="none" w:sz="0" w:space="0" w:color="auto"/>
            <w:right w:val="none" w:sz="0" w:space="0" w:color="auto"/>
          </w:divBdr>
        </w:div>
        <w:div w:id="1969580048">
          <w:marLeft w:val="0"/>
          <w:marRight w:val="0"/>
          <w:marTop w:val="0"/>
          <w:marBottom w:val="0"/>
          <w:divBdr>
            <w:top w:val="none" w:sz="0" w:space="0" w:color="auto"/>
            <w:left w:val="none" w:sz="0" w:space="0" w:color="auto"/>
            <w:bottom w:val="none" w:sz="0" w:space="0" w:color="auto"/>
            <w:right w:val="none" w:sz="0" w:space="0" w:color="auto"/>
          </w:divBdr>
        </w:div>
        <w:div w:id="1300576769">
          <w:marLeft w:val="0"/>
          <w:marRight w:val="0"/>
          <w:marTop w:val="0"/>
          <w:marBottom w:val="0"/>
          <w:divBdr>
            <w:top w:val="none" w:sz="0" w:space="0" w:color="auto"/>
            <w:left w:val="none" w:sz="0" w:space="0" w:color="auto"/>
            <w:bottom w:val="none" w:sz="0" w:space="0" w:color="auto"/>
            <w:right w:val="none" w:sz="0" w:space="0" w:color="auto"/>
          </w:divBdr>
        </w:div>
        <w:div w:id="1543128904">
          <w:marLeft w:val="0"/>
          <w:marRight w:val="0"/>
          <w:marTop w:val="0"/>
          <w:marBottom w:val="0"/>
          <w:divBdr>
            <w:top w:val="none" w:sz="0" w:space="0" w:color="auto"/>
            <w:left w:val="none" w:sz="0" w:space="0" w:color="auto"/>
            <w:bottom w:val="none" w:sz="0" w:space="0" w:color="auto"/>
            <w:right w:val="none" w:sz="0" w:space="0" w:color="auto"/>
          </w:divBdr>
        </w:div>
        <w:div w:id="649796890">
          <w:marLeft w:val="0"/>
          <w:marRight w:val="0"/>
          <w:marTop w:val="0"/>
          <w:marBottom w:val="0"/>
          <w:divBdr>
            <w:top w:val="none" w:sz="0" w:space="0" w:color="auto"/>
            <w:left w:val="none" w:sz="0" w:space="0" w:color="auto"/>
            <w:bottom w:val="none" w:sz="0" w:space="0" w:color="auto"/>
            <w:right w:val="none" w:sz="0" w:space="0" w:color="auto"/>
          </w:divBdr>
        </w:div>
        <w:div w:id="32312954">
          <w:marLeft w:val="0"/>
          <w:marRight w:val="0"/>
          <w:marTop w:val="0"/>
          <w:marBottom w:val="0"/>
          <w:divBdr>
            <w:top w:val="none" w:sz="0" w:space="0" w:color="auto"/>
            <w:left w:val="none" w:sz="0" w:space="0" w:color="auto"/>
            <w:bottom w:val="none" w:sz="0" w:space="0" w:color="auto"/>
            <w:right w:val="none" w:sz="0" w:space="0" w:color="auto"/>
          </w:divBdr>
        </w:div>
        <w:div w:id="1725523340">
          <w:marLeft w:val="0"/>
          <w:marRight w:val="0"/>
          <w:marTop w:val="0"/>
          <w:marBottom w:val="0"/>
          <w:divBdr>
            <w:top w:val="none" w:sz="0" w:space="0" w:color="auto"/>
            <w:left w:val="none" w:sz="0" w:space="0" w:color="auto"/>
            <w:bottom w:val="none" w:sz="0" w:space="0" w:color="auto"/>
            <w:right w:val="none" w:sz="0" w:space="0" w:color="auto"/>
          </w:divBdr>
        </w:div>
        <w:div w:id="1426537023">
          <w:marLeft w:val="0"/>
          <w:marRight w:val="0"/>
          <w:marTop w:val="0"/>
          <w:marBottom w:val="0"/>
          <w:divBdr>
            <w:top w:val="none" w:sz="0" w:space="0" w:color="auto"/>
            <w:left w:val="none" w:sz="0" w:space="0" w:color="auto"/>
            <w:bottom w:val="none" w:sz="0" w:space="0" w:color="auto"/>
            <w:right w:val="none" w:sz="0" w:space="0" w:color="auto"/>
          </w:divBdr>
        </w:div>
      </w:divsChild>
    </w:div>
    <w:div w:id="795410627">
      <w:bodyDiv w:val="1"/>
      <w:marLeft w:val="0"/>
      <w:marRight w:val="0"/>
      <w:marTop w:val="0"/>
      <w:marBottom w:val="0"/>
      <w:divBdr>
        <w:top w:val="none" w:sz="0" w:space="0" w:color="auto"/>
        <w:left w:val="none" w:sz="0" w:space="0" w:color="auto"/>
        <w:bottom w:val="none" w:sz="0" w:space="0" w:color="auto"/>
        <w:right w:val="none" w:sz="0" w:space="0" w:color="auto"/>
      </w:divBdr>
    </w:div>
    <w:div w:id="799761674">
      <w:bodyDiv w:val="1"/>
      <w:marLeft w:val="0"/>
      <w:marRight w:val="0"/>
      <w:marTop w:val="0"/>
      <w:marBottom w:val="0"/>
      <w:divBdr>
        <w:top w:val="none" w:sz="0" w:space="0" w:color="auto"/>
        <w:left w:val="none" w:sz="0" w:space="0" w:color="auto"/>
        <w:bottom w:val="none" w:sz="0" w:space="0" w:color="auto"/>
        <w:right w:val="none" w:sz="0" w:space="0" w:color="auto"/>
      </w:divBdr>
    </w:div>
    <w:div w:id="830369052">
      <w:bodyDiv w:val="1"/>
      <w:marLeft w:val="0"/>
      <w:marRight w:val="0"/>
      <w:marTop w:val="0"/>
      <w:marBottom w:val="0"/>
      <w:divBdr>
        <w:top w:val="none" w:sz="0" w:space="0" w:color="auto"/>
        <w:left w:val="none" w:sz="0" w:space="0" w:color="auto"/>
        <w:bottom w:val="none" w:sz="0" w:space="0" w:color="auto"/>
        <w:right w:val="none" w:sz="0" w:space="0" w:color="auto"/>
      </w:divBdr>
      <w:divsChild>
        <w:div w:id="916743670">
          <w:marLeft w:val="0"/>
          <w:marRight w:val="0"/>
          <w:marTop w:val="0"/>
          <w:marBottom w:val="0"/>
          <w:divBdr>
            <w:top w:val="none" w:sz="0" w:space="0" w:color="auto"/>
            <w:left w:val="none" w:sz="0" w:space="0" w:color="auto"/>
            <w:bottom w:val="none" w:sz="0" w:space="0" w:color="auto"/>
            <w:right w:val="none" w:sz="0" w:space="0" w:color="auto"/>
          </w:divBdr>
        </w:div>
      </w:divsChild>
    </w:div>
    <w:div w:id="96562031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5">
          <w:marLeft w:val="0"/>
          <w:marRight w:val="0"/>
          <w:marTop w:val="0"/>
          <w:marBottom w:val="0"/>
          <w:divBdr>
            <w:top w:val="none" w:sz="0" w:space="0" w:color="auto"/>
            <w:left w:val="none" w:sz="0" w:space="0" w:color="auto"/>
            <w:bottom w:val="none" w:sz="0" w:space="0" w:color="auto"/>
            <w:right w:val="none" w:sz="0" w:space="0" w:color="auto"/>
          </w:divBdr>
        </w:div>
      </w:divsChild>
    </w:div>
    <w:div w:id="1185754699">
      <w:bodyDiv w:val="1"/>
      <w:marLeft w:val="0"/>
      <w:marRight w:val="0"/>
      <w:marTop w:val="0"/>
      <w:marBottom w:val="0"/>
      <w:divBdr>
        <w:top w:val="none" w:sz="0" w:space="0" w:color="auto"/>
        <w:left w:val="none" w:sz="0" w:space="0" w:color="auto"/>
        <w:bottom w:val="none" w:sz="0" w:space="0" w:color="auto"/>
        <w:right w:val="none" w:sz="0" w:space="0" w:color="auto"/>
      </w:divBdr>
    </w:div>
    <w:div w:id="1191801140">
      <w:bodyDiv w:val="1"/>
      <w:marLeft w:val="0"/>
      <w:marRight w:val="0"/>
      <w:marTop w:val="0"/>
      <w:marBottom w:val="0"/>
      <w:divBdr>
        <w:top w:val="none" w:sz="0" w:space="0" w:color="auto"/>
        <w:left w:val="none" w:sz="0" w:space="0" w:color="auto"/>
        <w:bottom w:val="none" w:sz="0" w:space="0" w:color="auto"/>
        <w:right w:val="none" w:sz="0" w:space="0" w:color="auto"/>
      </w:divBdr>
    </w:div>
    <w:div w:id="1223562342">
      <w:bodyDiv w:val="1"/>
      <w:marLeft w:val="0"/>
      <w:marRight w:val="0"/>
      <w:marTop w:val="0"/>
      <w:marBottom w:val="0"/>
      <w:divBdr>
        <w:top w:val="none" w:sz="0" w:space="0" w:color="auto"/>
        <w:left w:val="none" w:sz="0" w:space="0" w:color="auto"/>
        <w:bottom w:val="none" w:sz="0" w:space="0" w:color="auto"/>
        <w:right w:val="none" w:sz="0" w:space="0" w:color="auto"/>
      </w:divBdr>
    </w:div>
    <w:div w:id="1306861302">
      <w:bodyDiv w:val="1"/>
      <w:marLeft w:val="0"/>
      <w:marRight w:val="0"/>
      <w:marTop w:val="0"/>
      <w:marBottom w:val="0"/>
      <w:divBdr>
        <w:top w:val="none" w:sz="0" w:space="0" w:color="auto"/>
        <w:left w:val="none" w:sz="0" w:space="0" w:color="auto"/>
        <w:bottom w:val="none" w:sz="0" w:space="0" w:color="auto"/>
        <w:right w:val="none" w:sz="0" w:space="0" w:color="auto"/>
      </w:divBdr>
    </w:div>
    <w:div w:id="1344941964">
      <w:bodyDiv w:val="1"/>
      <w:marLeft w:val="0"/>
      <w:marRight w:val="0"/>
      <w:marTop w:val="0"/>
      <w:marBottom w:val="0"/>
      <w:divBdr>
        <w:top w:val="none" w:sz="0" w:space="0" w:color="auto"/>
        <w:left w:val="none" w:sz="0" w:space="0" w:color="auto"/>
        <w:bottom w:val="none" w:sz="0" w:space="0" w:color="auto"/>
        <w:right w:val="none" w:sz="0" w:space="0" w:color="auto"/>
      </w:divBdr>
    </w:div>
    <w:div w:id="1420250665">
      <w:bodyDiv w:val="1"/>
      <w:marLeft w:val="0"/>
      <w:marRight w:val="0"/>
      <w:marTop w:val="0"/>
      <w:marBottom w:val="0"/>
      <w:divBdr>
        <w:top w:val="none" w:sz="0" w:space="0" w:color="auto"/>
        <w:left w:val="none" w:sz="0" w:space="0" w:color="auto"/>
        <w:bottom w:val="none" w:sz="0" w:space="0" w:color="auto"/>
        <w:right w:val="none" w:sz="0" w:space="0" w:color="auto"/>
      </w:divBdr>
    </w:div>
    <w:div w:id="1570917851">
      <w:bodyDiv w:val="1"/>
      <w:marLeft w:val="0"/>
      <w:marRight w:val="0"/>
      <w:marTop w:val="0"/>
      <w:marBottom w:val="0"/>
      <w:divBdr>
        <w:top w:val="none" w:sz="0" w:space="0" w:color="auto"/>
        <w:left w:val="none" w:sz="0" w:space="0" w:color="auto"/>
        <w:bottom w:val="none" w:sz="0" w:space="0" w:color="auto"/>
        <w:right w:val="none" w:sz="0" w:space="0" w:color="auto"/>
      </w:divBdr>
    </w:div>
    <w:div w:id="17558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ani.alqahtani@health.nsw.gov.au" TargetMode="External"/><Relationship Id="rId9" Type="http://schemas.openxmlformats.org/officeDocument/2006/relationships/hyperlink" Target="http://creativecommons.org/licenses/by-nc/4.0/" TargetMode="External"/><Relationship Id="rId10" Type="http://schemas.openxmlformats.org/officeDocument/2006/relationships/hyperlink" Target="mailto:amani.alqahtani@health.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14364</Words>
  <Characters>81876</Characters>
  <Application>Microsoft Macintosh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96048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Daniah Bondagji</dc:creator>
  <cp:lastModifiedBy>Na Ma</cp:lastModifiedBy>
  <cp:revision>2</cp:revision>
  <dcterms:created xsi:type="dcterms:W3CDTF">2017-05-12T21:15:00Z</dcterms:created>
  <dcterms:modified xsi:type="dcterms:W3CDTF">2017-05-12T21:15:00Z</dcterms:modified>
</cp:coreProperties>
</file>