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E9" w:rsidRPr="009E14FA" w:rsidRDefault="009E14F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4FA">
        <w:rPr>
          <w:rFonts w:ascii="Times New Roman" w:hAnsi="Times New Roman" w:cs="Times New Roman"/>
          <w:b/>
          <w:sz w:val="24"/>
          <w:szCs w:val="24"/>
          <w:lang w:val="en-US"/>
        </w:rPr>
        <w:t>Institutional animal care and use committee statement</w:t>
      </w:r>
    </w:p>
    <w:p w:rsidR="009E14FA" w:rsidRPr="009E14FA" w:rsidRDefault="009E14F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9E14FA">
        <w:rPr>
          <w:rFonts w:ascii="Times New Roman" w:hAnsi="Times New Roman" w:cs="Times New Roman"/>
          <w:sz w:val="24"/>
          <w:szCs w:val="24"/>
          <w:lang w:val="en-US"/>
        </w:rPr>
        <w:t>No animals were used in this study.</w:t>
      </w:r>
      <w:bookmarkEnd w:id="0"/>
    </w:p>
    <w:sectPr w:rsidR="009E14FA" w:rsidRPr="009E1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FA"/>
    <w:rsid w:val="00230BE9"/>
    <w:rsid w:val="009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19A63-657C-45A5-9207-72B3A96C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Wågsäter</dc:creator>
  <cp:keywords/>
  <dc:description/>
  <cp:lastModifiedBy>Dick Wågsäter</cp:lastModifiedBy>
  <cp:revision>1</cp:revision>
  <dcterms:created xsi:type="dcterms:W3CDTF">2017-05-12T08:29:00Z</dcterms:created>
  <dcterms:modified xsi:type="dcterms:W3CDTF">2017-05-12T08:31:00Z</dcterms:modified>
</cp:coreProperties>
</file>