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4918C" w14:textId="77777777" w:rsidR="00C52005" w:rsidRPr="007947F5" w:rsidRDefault="00C52005" w:rsidP="007947F5">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7947F5">
        <w:rPr>
          <w:rFonts w:ascii="Book Antiqua" w:hAnsi="Book Antiqua" w:cs="Arial"/>
          <w:b/>
          <w:color w:val="000000" w:themeColor="text1"/>
          <w:sz w:val="24"/>
          <w:szCs w:val="24"/>
          <w:shd w:val="clear" w:color="auto" w:fill="FFFFFF"/>
        </w:rPr>
        <w:t xml:space="preserve">Name of Journal: </w:t>
      </w:r>
      <w:r w:rsidRPr="00CD4D6F">
        <w:rPr>
          <w:rFonts w:ascii="Book Antiqua" w:hAnsi="Book Antiqua" w:cs="Arial"/>
          <w:b/>
          <w:i/>
          <w:color w:val="000000" w:themeColor="text1"/>
          <w:sz w:val="24"/>
          <w:szCs w:val="24"/>
          <w:shd w:val="clear" w:color="auto" w:fill="FFFFFF"/>
        </w:rPr>
        <w:t>World Journal of Gastroenterology</w:t>
      </w:r>
    </w:p>
    <w:p w14:paraId="146066A7" w14:textId="7B24A099" w:rsidR="00C52005" w:rsidRPr="007947F5" w:rsidRDefault="00C52005" w:rsidP="007947F5">
      <w:pPr>
        <w:adjustRightInd w:val="0"/>
        <w:snapToGrid w:val="0"/>
        <w:spacing w:after="0" w:line="360" w:lineRule="auto"/>
        <w:jc w:val="both"/>
        <w:rPr>
          <w:rFonts w:ascii="Book Antiqua" w:eastAsia="SimSun" w:hAnsi="Book Antiqua" w:cs="Arial"/>
          <w:b/>
          <w:color w:val="000000" w:themeColor="text1"/>
          <w:sz w:val="24"/>
          <w:szCs w:val="24"/>
          <w:shd w:val="clear" w:color="auto" w:fill="FFFFFF"/>
          <w:lang w:eastAsia="zh-CN"/>
        </w:rPr>
      </w:pPr>
      <w:r w:rsidRPr="007947F5">
        <w:rPr>
          <w:rFonts w:ascii="Book Antiqua" w:hAnsi="Book Antiqua" w:cs="Arial"/>
          <w:b/>
          <w:color w:val="000000" w:themeColor="text1"/>
          <w:sz w:val="24"/>
          <w:szCs w:val="24"/>
          <w:shd w:val="clear" w:color="auto" w:fill="FFFFFF"/>
        </w:rPr>
        <w:t xml:space="preserve">Manuscript NO: </w:t>
      </w:r>
      <w:r w:rsidRPr="007947F5">
        <w:rPr>
          <w:rFonts w:ascii="Book Antiqua" w:eastAsia="SimSun" w:hAnsi="Book Antiqua" w:cs="Arial"/>
          <w:b/>
          <w:color w:val="000000" w:themeColor="text1"/>
          <w:sz w:val="24"/>
          <w:szCs w:val="24"/>
          <w:shd w:val="clear" w:color="auto" w:fill="FFFFFF"/>
          <w:lang w:eastAsia="zh-CN"/>
        </w:rPr>
        <w:t>33491</w:t>
      </w:r>
    </w:p>
    <w:p w14:paraId="454F82E6" w14:textId="77777777" w:rsidR="00C52005" w:rsidRPr="007947F5" w:rsidRDefault="00C52005"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hAnsi="Book Antiqua" w:cs="Arial"/>
          <w:b/>
          <w:color w:val="000000" w:themeColor="text1"/>
          <w:sz w:val="24"/>
          <w:szCs w:val="24"/>
          <w:shd w:val="clear" w:color="auto" w:fill="FFFFFF"/>
        </w:rPr>
        <w:t>Manuscript Type: ORIGINAL ARTICLE</w:t>
      </w:r>
      <w:r w:rsidRPr="007947F5">
        <w:rPr>
          <w:rFonts w:ascii="Book Antiqua" w:hAnsi="Book Antiqua" w:cs="Times New Roman"/>
          <w:color w:val="000000" w:themeColor="text1"/>
          <w:sz w:val="24"/>
          <w:szCs w:val="24"/>
          <w:lang w:eastAsia="ja-JP"/>
        </w:rPr>
        <w:t xml:space="preserve"> </w:t>
      </w:r>
    </w:p>
    <w:p w14:paraId="1C69227F" w14:textId="77777777" w:rsidR="00C52005" w:rsidRPr="007947F5" w:rsidRDefault="00C52005"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p>
    <w:p w14:paraId="1A1E116D" w14:textId="794634D9" w:rsidR="007E51AC" w:rsidRPr="007947F5" w:rsidRDefault="00900A2B" w:rsidP="007947F5">
      <w:pPr>
        <w:adjustRightInd w:val="0"/>
        <w:snapToGrid w:val="0"/>
        <w:spacing w:after="0" w:line="360" w:lineRule="auto"/>
        <w:jc w:val="both"/>
        <w:rPr>
          <w:rFonts w:ascii="Book Antiqua" w:eastAsia="SimSun" w:hAnsi="Book Antiqua" w:cs="Times New Roman"/>
          <w:b/>
          <w:i/>
          <w:color w:val="000000" w:themeColor="text1"/>
          <w:sz w:val="24"/>
          <w:szCs w:val="24"/>
          <w:lang w:eastAsia="zh-CN"/>
        </w:rPr>
      </w:pPr>
      <w:r w:rsidRPr="007947F5">
        <w:rPr>
          <w:rFonts w:ascii="Book Antiqua" w:hAnsi="Book Antiqua" w:cs="Times New Roman"/>
          <w:b/>
          <w:i/>
          <w:color w:val="000000" w:themeColor="text1"/>
          <w:sz w:val="24"/>
          <w:szCs w:val="24"/>
          <w:lang w:eastAsia="ja-JP"/>
        </w:rPr>
        <w:t>Observational Study</w:t>
      </w:r>
    </w:p>
    <w:p w14:paraId="58D8C61A" w14:textId="40FFD06E" w:rsidR="00686B02" w:rsidRPr="007947F5" w:rsidRDefault="004A7656" w:rsidP="007947F5">
      <w:pPr>
        <w:adjustRightInd w:val="0"/>
        <w:snapToGrid w:val="0"/>
        <w:spacing w:after="0"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 xml:space="preserve">Predictive factors </w:t>
      </w:r>
      <w:r w:rsidR="004B6F9C" w:rsidRPr="007947F5">
        <w:rPr>
          <w:rFonts w:ascii="Book Antiqua" w:hAnsi="Book Antiqua" w:cs="Times New Roman"/>
          <w:b/>
          <w:color w:val="000000" w:themeColor="text1"/>
          <w:sz w:val="24"/>
          <w:szCs w:val="24"/>
          <w:lang w:eastAsia="ja-JP"/>
        </w:rPr>
        <w:t>for</w:t>
      </w:r>
      <w:r w:rsidRPr="007947F5">
        <w:rPr>
          <w:rFonts w:ascii="Book Antiqua" w:hAnsi="Book Antiqua" w:cs="Times New Roman"/>
          <w:b/>
          <w:color w:val="000000" w:themeColor="text1"/>
          <w:sz w:val="24"/>
          <w:szCs w:val="24"/>
          <w:lang w:eastAsia="ja-JP"/>
        </w:rPr>
        <w:t xml:space="preserve"> body weight loss and its </w:t>
      </w:r>
      <w:r w:rsidR="00DE6F46" w:rsidRPr="007947F5">
        <w:rPr>
          <w:rFonts w:ascii="Book Antiqua" w:hAnsi="Book Antiqua" w:cs="Times New Roman"/>
          <w:b/>
          <w:color w:val="000000" w:themeColor="text1"/>
          <w:sz w:val="24"/>
          <w:szCs w:val="24"/>
          <w:lang w:eastAsia="ja-JP"/>
        </w:rPr>
        <w:t xml:space="preserve">impact </w:t>
      </w:r>
      <w:r w:rsidRPr="007947F5">
        <w:rPr>
          <w:rFonts w:ascii="Book Antiqua" w:hAnsi="Book Antiqua" w:cs="Times New Roman"/>
          <w:b/>
          <w:color w:val="000000" w:themeColor="text1"/>
          <w:sz w:val="24"/>
          <w:szCs w:val="24"/>
          <w:lang w:eastAsia="ja-JP"/>
        </w:rPr>
        <w:t>on quality of life following gastrectomy</w:t>
      </w:r>
    </w:p>
    <w:p w14:paraId="1C45D8B3" w14:textId="77777777" w:rsidR="00C52005" w:rsidRPr="007947F5" w:rsidRDefault="00C52005"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297E8D08" w14:textId="0FF42903" w:rsidR="00A34AE1" w:rsidRPr="007947F5" w:rsidRDefault="00AE7FA4" w:rsidP="007947F5">
      <w:pPr>
        <w:adjustRightInd w:val="0"/>
        <w:snapToGrid w:val="0"/>
        <w:spacing w:after="0" w:line="360" w:lineRule="auto"/>
        <w:jc w:val="both"/>
        <w:rPr>
          <w:rFonts w:ascii="Book Antiqua" w:hAnsi="Book Antiqua" w:cs="Times New Roman"/>
          <w:color w:val="000000" w:themeColor="text1"/>
          <w:sz w:val="24"/>
          <w:szCs w:val="24"/>
        </w:rPr>
      </w:pPr>
      <w:r w:rsidRPr="007947F5">
        <w:rPr>
          <w:rFonts w:ascii="Book Antiqua" w:hAnsi="Book Antiqua" w:cs="Times New Roman"/>
          <w:color w:val="000000" w:themeColor="text1"/>
          <w:sz w:val="24"/>
          <w:szCs w:val="24"/>
          <w:lang w:eastAsia="ja-JP"/>
        </w:rPr>
        <w:t>Tanabe</w:t>
      </w:r>
      <w:r w:rsidRPr="007947F5">
        <w:rPr>
          <w:rFonts w:ascii="Book Antiqua" w:hAnsi="Book Antiqua" w:cs="Times New Roman"/>
          <w:color w:val="000000" w:themeColor="text1"/>
          <w:sz w:val="24"/>
          <w:szCs w:val="24"/>
        </w:rPr>
        <w:t xml:space="preserve"> </w:t>
      </w:r>
      <w:r w:rsidRPr="007947F5">
        <w:rPr>
          <w:rFonts w:ascii="Book Antiqua" w:eastAsia="SimSun" w:hAnsi="Book Antiqua" w:cs="Times New Roman"/>
          <w:color w:val="000000" w:themeColor="text1"/>
          <w:sz w:val="24"/>
          <w:szCs w:val="24"/>
          <w:lang w:eastAsia="zh-CN"/>
        </w:rPr>
        <w:t xml:space="preserve">K </w:t>
      </w:r>
      <w:r w:rsidRPr="007947F5">
        <w:rPr>
          <w:rFonts w:ascii="Book Antiqua" w:eastAsia="SimSun" w:hAnsi="Book Antiqua" w:cs="Times New Roman"/>
          <w:i/>
          <w:color w:val="000000" w:themeColor="text1"/>
          <w:sz w:val="24"/>
          <w:szCs w:val="24"/>
          <w:lang w:eastAsia="zh-CN"/>
        </w:rPr>
        <w:t>et al</w:t>
      </w:r>
      <w:r w:rsidRPr="007947F5">
        <w:rPr>
          <w:rFonts w:ascii="Book Antiqua" w:eastAsia="SimSun" w:hAnsi="Book Antiqua" w:cs="Times New Roman"/>
          <w:color w:val="000000" w:themeColor="text1"/>
          <w:sz w:val="24"/>
          <w:szCs w:val="24"/>
          <w:lang w:eastAsia="zh-CN"/>
        </w:rPr>
        <w:t xml:space="preserve">. </w:t>
      </w:r>
      <w:proofErr w:type="spellStart"/>
      <w:r w:rsidR="00C52005" w:rsidRPr="007947F5">
        <w:rPr>
          <w:rFonts w:ascii="Book Antiqua" w:hAnsi="Book Antiqua" w:cs="Times New Roman"/>
          <w:color w:val="000000" w:themeColor="text1"/>
          <w:sz w:val="24"/>
          <w:szCs w:val="24"/>
        </w:rPr>
        <w:t>Postgastrectomy</w:t>
      </w:r>
      <w:proofErr w:type="spellEnd"/>
      <w:r w:rsidR="00C52005" w:rsidRPr="007947F5">
        <w:rPr>
          <w:rFonts w:ascii="Book Antiqua" w:hAnsi="Book Antiqua" w:cs="Times New Roman"/>
          <w:color w:val="000000" w:themeColor="text1"/>
          <w:sz w:val="24"/>
          <w:szCs w:val="24"/>
        </w:rPr>
        <w:t xml:space="preserve"> weight loss and QOL</w:t>
      </w:r>
    </w:p>
    <w:p w14:paraId="3E96FB35" w14:textId="77777777" w:rsidR="00C52005" w:rsidRPr="007947F5" w:rsidRDefault="00C52005"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7EFAF8C6" w14:textId="631F2564" w:rsidR="00C52005" w:rsidRPr="007947F5" w:rsidRDefault="00C52005"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Kazuaki Tanabe</w:t>
      </w:r>
      <w:r w:rsidRPr="007947F5">
        <w:rPr>
          <w:rFonts w:ascii="Book Antiqua" w:hAnsi="Book Antiqua" w:cs="Times New Roman"/>
          <w:color w:val="000000" w:themeColor="text1"/>
          <w:sz w:val="24"/>
          <w:szCs w:val="24"/>
        </w:rPr>
        <w:t>,</w:t>
      </w:r>
      <w:r w:rsidRPr="007947F5">
        <w:rPr>
          <w:rFonts w:ascii="Book Antiqua" w:hAnsi="Book Antiqua" w:cs="Times New Roman"/>
          <w:color w:val="000000" w:themeColor="text1"/>
          <w:sz w:val="24"/>
          <w:szCs w:val="24"/>
          <w:lang w:eastAsia="ja-JP"/>
        </w:rPr>
        <w:t xml:space="preserve"> </w:t>
      </w:r>
      <w:proofErr w:type="spellStart"/>
      <w:r w:rsidRPr="007947F5">
        <w:rPr>
          <w:rFonts w:ascii="Book Antiqua" w:hAnsi="Book Antiqua" w:cs="Times New Roman"/>
          <w:color w:val="000000" w:themeColor="text1"/>
          <w:sz w:val="24"/>
          <w:szCs w:val="24"/>
          <w:lang w:eastAsia="ja-JP"/>
        </w:rPr>
        <w:t>Masazumi</w:t>
      </w:r>
      <w:proofErr w:type="spellEnd"/>
      <w:r w:rsidRPr="007947F5">
        <w:rPr>
          <w:rFonts w:ascii="Book Antiqua" w:hAnsi="Book Antiqua" w:cs="Times New Roman"/>
          <w:color w:val="000000" w:themeColor="text1"/>
          <w:sz w:val="24"/>
          <w:szCs w:val="24"/>
          <w:lang w:eastAsia="ja-JP"/>
        </w:rPr>
        <w:t xml:space="preserve"> Takahashi, Takashi </w:t>
      </w:r>
      <w:proofErr w:type="spellStart"/>
      <w:r w:rsidRPr="007947F5">
        <w:rPr>
          <w:rFonts w:ascii="Book Antiqua" w:hAnsi="Book Antiqua" w:cs="Times New Roman"/>
          <w:color w:val="000000" w:themeColor="text1"/>
          <w:sz w:val="24"/>
          <w:szCs w:val="24"/>
          <w:lang w:eastAsia="ja-JP"/>
        </w:rPr>
        <w:t>Urushihara</w:t>
      </w:r>
      <w:proofErr w:type="spellEnd"/>
      <w:r w:rsidRPr="007947F5">
        <w:rPr>
          <w:rFonts w:ascii="Book Antiqua" w:hAnsi="Book Antiqua" w:cs="Times New Roman"/>
          <w:color w:val="000000" w:themeColor="text1"/>
          <w:sz w:val="24"/>
          <w:szCs w:val="24"/>
          <w:lang w:eastAsia="ja-JP"/>
        </w:rPr>
        <w:t>, Yoichi Nakamura, Makoto Yamada, Sang-</w:t>
      </w:r>
      <w:proofErr w:type="spellStart"/>
      <w:r w:rsidRPr="007947F5">
        <w:rPr>
          <w:rFonts w:ascii="Book Antiqua" w:hAnsi="Book Antiqua" w:cs="Times New Roman"/>
          <w:color w:val="000000" w:themeColor="text1"/>
          <w:sz w:val="24"/>
          <w:szCs w:val="24"/>
          <w:lang w:eastAsia="ja-JP"/>
        </w:rPr>
        <w:t>Woong</w:t>
      </w:r>
      <w:proofErr w:type="spellEnd"/>
      <w:r w:rsidRPr="007947F5">
        <w:rPr>
          <w:rFonts w:ascii="Book Antiqua" w:hAnsi="Book Antiqua" w:cs="Times New Roman"/>
          <w:color w:val="000000" w:themeColor="text1"/>
          <w:sz w:val="24"/>
          <w:szCs w:val="24"/>
          <w:lang w:eastAsia="ja-JP"/>
        </w:rPr>
        <w:t xml:space="preserve"> Lee, </w:t>
      </w:r>
      <w:proofErr w:type="spellStart"/>
      <w:r w:rsidRPr="007947F5">
        <w:rPr>
          <w:rFonts w:ascii="Book Antiqua" w:hAnsi="Book Antiqua" w:cs="Times New Roman"/>
          <w:color w:val="000000" w:themeColor="text1"/>
          <w:sz w:val="24"/>
          <w:szCs w:val="24"/>
          <w:lang w:eastAsia="ja-JP"/>
        </w:rPr>
        <w:t>Shinnosuke</w:t>
      </w:r>
      <w:proofErr w:type="spellEnd"/>
      <w:r w:rsidRPr="007947F5">
        <w:rPr>
          <w:rFonts w:ascii="Book Antiqua" w:hAnsi="Book Antiqua" w:cs="Times New Roman"/>
          <w:color w:val="000000" w:themeColor="text1"/>
          <w:sz w:val="24"/>
          <w:szCs w:val="24"/>
          <w:lang w:eastAsia="ja-JP"/>
        </w:rPr>
        <w:t xml:space="preserve"> Tanaka, Akira Miki, Masami Ikeda, Koji </w:t>
      </w:r>
      <w:proofErr w:type="spellStart"/>
      <w:r w:rsidRPr="007947F5">
        <w:rPr>
          <w:rFonts w:ascii="Book Antiqua" w:hAnsi="Book Antiqua" w:cs="Times New Roman"/>
          <w:color w:val="000000" w:themeColor="text1"/>
          <w:sz w:val="24"/>
          <w:szCs w:val="24"/>
          <w:lang w:eastAsia="ja-JP"/>
        </w:rPr>
        <w:t>Nakada</w:t>
      </w:r>
      <w:proofErr w:type="spellEnd"/>
    </w:p>
    <w:p w14:paraId="355FDD29" w14:textId="223F5EFB" w:rsidR="00A34AE1" w:rsidRPr="007947F5" w:rsidRDefault="00A34AE1"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39B44AE2" w14:textId="1840A992" w:rsidR="00A34AE1" w:rsidRPr="007947F5" w:rsidRDefault="00263436" w:rsidP="007947F5">
      <w:pPr>
        <w:adjustRightInd w:val="0"/>
        <w:snapToGrid w:val="0"/>
        <w:spacing w:after="0" w:line="360" w:lineRule="auto"/>
        <w:jc w:val="both"/>
        <w:rPr>
          <w:rFonts w:ascii="Book Antiqua" w:hAnsi="Book Antiqua" w:cs="Times New Roman"/>
          <w:color w:val="000000" w:themeColor="text1"/>
          <w:sz w:val="24"/>
          <w:szCs w:val="24"/>
          <w:vertAlign w:val="superscript"/>
          <w:lang w:eastAsia="ja-JP"/>
        </w:rPr>
      </w:pPr>
      <w:r w:rsidRPr="007947F5">
        <w:rPr>
          <w:rFonts w:ascii="Book Antiqua" w:hAnsi="Book Antiqua" w:cs="Times New Roman"/>
          <w:b/>
          <w:color w:val="000000" w:themeColor="text1"/>
          <w:sz w:val="24"/>
          <w:szCs w:val="24"/>
          <w:lang w:eastAsia="ja-JP"/>
        </w:rPr>
        <w:t>Kazuaki Tanabe</w:t>
      </w:r>
      <w:r w:rsidRPr="007947F5">
        <w:rPr>
          <w:rFonts w:ascii="Book Antiqua" w:hAnsi="Book Antiqua" w:cs="Times New Roman"/>
          <w:b/>
          <w:color w:val="000000" w:themeColor="text1"/>
          <w:sz w:val="24"/>
          <w:szCs w:val="24"/>
        </w:rPr>
        <w:t>,</w:t>
      </w:r>
      <w:r w:rsidRPr="007947F5">
        <w:rPr>
          <w:rFonts w:ascii="Book Antiqua" w:eastAsia="SimSun" w:hAnsi="Book Antiqua" w:cs="Times New Roman"/>
          <w:color w:val="000000" w:themeColor="text1"/>
          <w:sz w:val="24"/>
          <w:szCs w:val="24"/>
          <w:lang w:eastAsia="zh-CN"/>
        </w:rPr>
        <w:t xml:space="preserve"> </w:t>
      </w:r>
      <w:r w:rsidR="007E51AC" w:rsidRPr="007947F5">
        <w:rPr>
          <w:rFonts w:ascii="Book Antiqua" w:hAnsi="Book Antiqua" w:cs="Times New Roman"/>
          <w:color w:val="000000" w:themeColor="text1"/>
          <w:sz w:val="24"/>
          <w:szCs w:val="24"/>
          <w:lang w:eastAsia="ja-JP"/>
        </w:rPr>
        <w:t xml:space="preserve">Department of </w:t>
      </w:r>
      <w:r w:rsidR="00A27559" w:rsidRPr="007947F5">
        <w:rPr>
          <w:rFonts w:ascii="Book Antiqua" w:hAnsi="Book Antiqua" w:cs="Times New Roman"/>
          <w:color w:val="000000" w:themeColor="text1"/>
          <w:sz w:val="24"/>
          <w:szCs w:val="24"/>
          <w:lang w:eastAsia="ja-JP"/>
        </w:rPr>
        <w:t>G</w:t>
      </w:r>
      <w:r w:rsidR="007E51AC" w:rsidRPr="007947F5">
        <w:rPr>
          <w:rFonts w:ascii="Book Antiqua" w:hAnsi="Book Antiqua" w:cs="Times New Roman"/>
          <w:color w:val="000000" w:themeColor="text1"/>
          <w:sz w:val="24"/>
          <w:szCs w:val="24"/>
          <w:lang w:eastAsia="ja-JP"/>
        </w:rPr>
        <w:t xml:space="preserve">astroenterological Surgery, </w:t>
      </w:r>
      <w:r w:rsidR="00A34AE1" w:rsidRPr="007947F5">
        <w:rPr>
          <w:rFonts w:ascii="Book Antiqua" w:hAnsi="Book Antiqua" w:cs="Times New Roman"/>
          <w:color w:val="000000" w:themeColor="text1"/>
          <w:sz w:val="24"/>
          <w:szCs w:val="24"/>
        </w:rPr>
        <w:t>Hiroshima University Hospital, Hiroshima</w:t>
      </w:r>
      <w:r w:rsidR="00C70F5D" w:rsidRPr="007947F5">
        <w:rPr>
          <w:rFonts w:ascii="Book Antiqua" w:hAnsi="Book Antiqua" w:cs="Times New Roman"/>
          <w:color w:val="000000" w:themeColor="text1"/>
          <w:sz w:val="24"/>
          <w:szCs w:val="24"/>
        </w:rPr>
        <w:t xml:space="preserve"> 734-8551</w:t>
      </w:r>
      <w:r w:rsidR="00A34AE1" w:rsidRPr="007947F5">
        <w:rPr>
          <w:rFonts w:ascii="Book Antiqua" w:hAnsi="Book Antiqua" w:cs="Times New Roman"/>
          <w:color w:val="000000" w:themeColor="text1"/>
          <w:sz w:val="24"/>
          <w:szCs w:val="24"/>
        </w:rPr>
        <w:t>, Japan</w:t>
      </w:r>
    </w:p>
    <w:p w14:paraId="4D3CD54A" w14:textId="77777777" w:rsidR="00067017" w:rsidRPr="007947F5" w:rsidRDefault="00067017" w:rsidP="007947F5">
      <w:pPr>
        <w:adjustRightInd w:val="0"/>
        <w:snapToGrid w:val="0"/>
        <w:spacing w:after="0" w:line="360" w:lineRule="auto"/>
        <w:jc w:val="both"/>
        <w:rPr>
          <w:rFonts w:ascii="Book Antiqua" w:eastAsia="SimSun" w:hAnsi="Book Antiqua" w:cs="Times New Roman"/>
          <w:color w:val="000000" w:themeColor="text1"/>
          <w:kern w:val="2"/>
          <w:sz w:val="24"/>
          <w:szCs w:val="24"/>
          <w:vertAlign w:val="superscript"/>
          <w:lang w:eastAsia="zh-CN"/>
        </w:rPr>
      </w:pPr>
    </w:p>
    <w:p w14:paraId="54A98389" w14:textId="77E3EA5F" w:rsidR="007E51AC" w:rsidRPr="007947F5" w:rsidRDefault="00067017" w:rsidP="007947F5">
      <w:pPr>
        <w:adjustRightInd w:val="0"/>
        <w:snapToGrid w:val="0"/>
        <w:spacing w:after="0" w:line="360" w:lineRule="auto"/>
        <w:jc w:val="both"/>
        <w:rPr>
          <w:rFonts w:ascii="Book Antiqua" w:eastAsia="SimSun" w:hAnsi="Book Antiqua" w:cs="Times New Roman"/>
          <w:color w:val="000000" w:themeColor="text1"/>
          <w:kern w:val="2"/>
          <w:sz w:val="24"/>
          <w:szCs w:val="24"/>
          <w:lang w:eastAsia="zh-CN"/>
        </w:rPr>
      </w:pPr>
      <w:proofErr w:type="spellStart"/>
      <w:r w:rsidRPr="007947F5">
        <w:rPr>
          <w:rFonts w:ascii="Book Antiqua" w:hAnsi="Book Antiqua" w:cs="Times New Roman"/>
          <w:b/>
          <w:color w:val="000000" w:themeColor="text1"/>
          <w:sz w:val="24"/>
          <w:szCs w:val="24"/>
          <w:lang w:eastAsia="ja-JP"/>
        </w:rPr>
        <w:t>Masazumi</w:t>
      </w:r>
      <w:proofErr w:type="spellEnd"/>
      <w:r w:rsidRPr="007947F5">
        <w:rPr>
          <w:rFonts w:ascii="Book Antiqua" w:hAnsi="Book Antiqua" w:cs="Times New Roman"/>
          <w:b/>
          <w:color w:val="000000" w:themeColor="text1"/>
          <w:sz w:val="24"/>
          <w:szCs w:val="24"/>
          <w:lang w:eastAsia="ja-JP"/>
        </w:rPr>
        <w:t xml:space="preserve"> Takahashi,</w:t>
      </w:r>
      <w:r w:rsidRPr="007947F5">
        <w:rPr>
          <w:rFonts w:ascii="Book Antiqua" w:eastAsia="SimSun" w:hAnsi="Book Antiqua" w:cs="Times New Roman"/>
          <w:color w:val="000000" w:themeColor="text1"/>
          <w:sz w:val="24"/>
          <w:szCs w:val="24"/>
          <w:lang w:eastAsia="zh-CN"/>
        </w:rPr>
        <w:t xml:space="preserve"> </w:t>
      </w:r>
      <w:r w:rsidR="00B01679" w:rsidRPr="007947F5">
        <w:rPr>
          <w:rFonts w:ascii="Book Antiqua" w:eastAsia="MS Mincho" w:hAnsi="Book Antiqua" w:cs="Times New Roman"/>
          <w:color w:val="000000" w:themeColor="text1"/>
          <w:kern w:val="2"/>
          <w:sz w:val="24"/>
          <w:szCs w:val="24"/>
          <w:lang w:eastAsia="ja-JP"/>
        </w:rPr>
        <w:t xml:space="preserve">Division of </w:t>
      </w:r>
      <w:r w:rsidR="00A27559" w:rsidRPr="007947F5">
        <w:rPr>
          <w:rFonts w:ascii="Book Antiqua" w:eastAsia="MS Mincho" w:hAnsi="Book Antiqua" w:cs="Times New Roman"/>
          <w:color w:val="000000" w:themeColor="text1"/>
          <w:kern w:val="2"/>
          <w:sz w:val="24"/>
          <w:szCs w:val="24"/>
          <w:lang w:eastAsia="ja-JP"/>
        </w:rPr>
        <w:t>G</w:t>
      </w:r>
      <w:r w:rsidR="00B01679" w:rsidRPr="007947F5">
        <w:rPr>
          <w:rFonts w:ascii="Book Antiqua" w:eastAsia="MS Mincho" w:hAnsi="Book Antiqua" w:cs="Times New Roman"/>
          <w:color w:val="000000" w:themeColor="text1"/>
          <w:kern w:val="2"/>
          <w:sz w:val="24"/>
          <w:szCs w:val="24"/>
          <w:lang w:eastAsia="ja-JP"/>
        </w:rPr>
        <w:t xml:space="preserve">astroenterological Surgery, Yokohama Municipal Citizen’s Hospital, </w:t>
      </w:r>
      <w:r w:rsidR="004E5B18" w:rsidRPr="007947F5">
        <w:rPr>
          <w:rFonts w:ascii="Book Antiqua" w:eastAsia="MS Mincho" w:hAnsi="Book Antiqua" w:cs="Times New Roman"/>
          <w:color w:val="000000" w:themeColor="text1"/>
          <w:kern w:val="2"/>
          <w:sz w:val="24"/>
          <w:szCs w:val="24"/>
          <w:lang w:eastAsia="ja-JP"/>
        </w:rPr>
        <w:t xml:space="preserve">Yokohama 240-8555, </w:t>
      </w:r>
      <w:r w:rsidR="00B01679" w:rsidRPr="007947F5">
        <w:rPr>
          <w:rFonts w:ascii="Book Antiqua" w:eastAsia="MS Mincho" w:hAnsi="Book Antiqua" w:cs="Times New Roman"/>
          <w:color w:val="000000" w:themeColor="text1"/>
          <w:kern w:val="2"/>
          <w:sz w:val="24"/>
          <w:szCs w:val="24"/>
          <w:lang w:eastAsia="ja-JP"/>
        </w:rPr>
        <w:t>Japan</w:t>
      </w:r>
    </w:p>
    <w:p w14:paraId="7DA325C2" w14:textId="77777777" w:rsidR="00067017" w:rsidRPr="007947F5" w:rsidRDefault="0006701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06280AE5" w14:textId="6B7DFA8A" w:rsidR="00F25DA6" w:rsidRPr="007947F5" w:rsidRDefault="0006701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 xml:space="preserve">Takashi </w:t>
      </w:r>
      <w:proofErr w:type="spellStart"/>
      <w:r w:rsidRPr="007947F5">
        <w:rPr>
          <w:rFonts w:ascii="Book Antiqua" w:hAnsi="Book Antiqua" w:cs="Times New Roman"/>
          <w:b/>
          <w:color w:val="000000" w:themeColor="text1"/>
          <w:sz w:val="24"/>
          <w:szCs w:val="24"/>
          <w:lang w:eastAsia="ja-JP"/>
        </w:rPr>
        <w:t>Urushihara</w:t>
      </w:r>
      <w:proofErr w:type="spellEnd"/>
      <w:r w:rsidRPr="007947F5">
        <w:rPr>
          <w:rFonts w:ascii="Book Antiqua" w:hAnsi="Book Antiqua" w:cs="Times New Roman"/>
          <w:b/>
          <w:color w:val="000000" w:themeColor="text1"/>
          <w:sz w:val="24"/>
          <w:szCs w:val="24"/>
          <w:lang w:eastAsia="ja-JP"/>
        </w:rPr>
        <w:t>,</w:t>
      </w:r>
      <w:r w:rsidRPr="007947F5">
        <w:rPr>
          <w:rFonts w:ascii="Book Antiqua" w:eastAsia="SimSun" w:hAnsi="Book Antiqua" w:cs="Times New Roman"/>
          <w:b/>
          <w:color w:val="000000" w:themeColor="text1"/>
          <w:sz w:val="24"/>
          <w:szCs w:val="24"/>
          <w:lang w:eastAsia="zh-CN"/>
        </w:rPr>
        <w:t xml:space="preserve"> </w:t>
      </w:r>
      <w:r w:rsidR="00191AA0" w:rsidRPr="007947F5">
        <w:rPr>
          <w:rFonts w:ascii="Book Antiqua" w:hAnsi="Book Antiqua" w:cs="Times New Roman"/>
          <w:color w:val="000000" w:themeColor="text1"/>
          <w:sz w:val="24"/>
          <w:szCs w:val="24"/>
          <w:lang w:eastAsia="ja-JP"/>
        </w:rPr>
        <w:t xml:space="preserve">Department of Gastroenterological, Breast and Transplant Surgery, Hiroshima Prefectural Hospital, </w:t>
      </w:r>
      <w:r w:rsidR="004E5B18" w:rsidRPr="007947F5">
        <w:rPr>
          <w:rFonts w:ascii="Book Antiqua" w:hAnsi="Book Antiqua" w:cs="Times New Roman"/>
          <w:color w:val="000000" w:themeColor="text1"/>
          <w:sz w:val="24"/>
          <w:szCs w:val="24"/>
          <w:lang w:eastAsia="ja-JP"/>
        </w:rPr>
        <w:t xml:space="preserve">Hiroshima 734-8530, </w:t>
      </w:r>
      <w:r w:rsidR="00191AA0" w:rsidRPr="007947F5">
        <w:rPr>
          <w:rFonts w:ascii="Book Antiqua" w:hAnsi="Book Antiqua" w:cs="Times New Roman"/>
          <w:color w:val="000000" w:themeColor="text1"/>
          <w:sz w:val="24"/>
          <w:szCs w:val="24"/>
          <w:lang w:eastAsia="ja-JP"/>
        </w:rPr>
        <w:t>Japan</w:t>
      </w:r>
    </w:p>
    <w:p w14:paraId="5B017625" w14:textId="77777777" w:rsidR="00067017" w:rsidRPr="007947F5" w:rsidRDefault="0006701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4936AACA" w14:textId="4ACA94EE" w:rsidR="00191AA0" w:rsidRPr="007947F5" w:rsidRDefault="00067017"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Yoichi Nakamura,</w:t>
      </w:r>
      <w:r w:rsidRPr="007947F5">
        <w:rPr>
          <w:rFonts w:ascii="Book Antiqua" w:hAnsi="Book Antiqua" w:cs="Times New Roman"/>
          <w:color w:val="000000" w:themeColor="text1"/>
          <w:sz w:val="24"/>
          <w:szCs w:val="24"/>
          <w:lang w:eastAsia="ja-JP"/>
        </w:rPr>
        <w:t xml:space="preserve"> </w:t>
      </w:r>
      <w:r w:rsidR="00191AA0" w:rsidRPr="007947F5">
        <w:rPr>
          <w:rFonts w:ascii="Book Antiqua" w:hAnsi="Book Antiqua" w:cs="Times New Roman"/>
          <w:color w:val="000000" w:themeColor="text1"/>
          <w:sz w:val="24"/>
          <w:szCs w:val="24"/>
          <w:lang w:eastAsia="ja-JP"/>
        </w:rPr>
        <w:t xml:space="preserve">Department of Surgery, Toho University </w:t>
      </w:r>
      <w:proofErr w:type="spellStart"/>
      <w:r w:rsidR="00191AA0" w:rsidRPr="007947F5">
        <w:rPr>
          <w:rFonts w:ascii="Book Antiqua" w:hAnsi="Book Antiqua" w:cs="Times New Roman"/>
          <w:color w:val="000000" w:themeColor="text1"/>
          <w:sz w:val="24"/>
          <w:szCs w:val="24"/>
          <w:lang w:eastAsia="ja-JP"/>
        </w:rPr>
        <w:t>Ohashi</w:t>
      </w:r>
      <w:proofErr w:type="spellEnd"/>
      <w:r w:rsidR="00191AA0" w:rsidRPr="007947F5">
        <w:rPr>
          <w:rFonts w:ascii="Book Antiqua" w:hAnsi="Book Antiqua" w:cs="Times New Roman"/>
          <w:color w:val="000000" w:themeColor="text1"/>
          <w:sz w:val="24"/>
          <w:szCs w:val="24"/>
          <w:lang w:eastAsia="ja-JP"/>
        </w:rPr>
        <w:t xml:space="preserve"> Medical Center,</w:t>
      </w:r>
      <w:r w:rsidR="002836E4" w:rsidRPr="007947F5">
        <w:rPr>
          <w:rFonts w:ascii="Book Antiqua" w:hAnsi="Book Antiqua" w:cs="Times New Roman"/>
          <w:color w:val="000000" w:themeColor="text1"/>
          <w:sz w:val="24"/>
          <w:szCs w:val="24"/>
          <w:lang w:eastAsia="ja-JP"/>
        </w:rPr>
        <w:t xml:space="preserve"> Tokyo 153-8515,</w:t>
      </w:r>
      <w:r w:rsidR="00191AA0" w:rsidRPr="007947F5">
        <w:rPr>
          <w:rFonts w:ascii="Book Antiqua" w:hAnsi="Book Antiqua" w:cs="Times New Roman"/>
          <w:color w:val="000000" w:themeColor="text1"/>
          <w:sz w:val="24"/>
          <w:szCs w:val="24"/>
          <w:lang w:eastAsia="ja-JP"/>
        </w:rPr>
        <w:t xml:space="preserve"> Japan</w:t>
      </w:r>
    </w:p>
    <w:p w14:paraId="58C038B7" w14:textId="77777777" w:rsidR="00067017" w:rsidRPr="007947F5" w:rsidRDefault="00067017"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p>
    <w:p w14:paraId="5142D8AE" w14:textId="1AB713C1" w:rsidR="00F25DA6" w:rsidRPr="007947F5" w:rsidRDefault="0006701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Makoto Yamada,</w:t>
      </w:r>
      <w:r w:rsidRPr="007947F5">
        <w:rPr>
          <w:rFonts w:ascii="Book Antiqua" w:eastAsia="SimSun" w:hAnsi="Book Antiqua" w:cs="Times New Roman"/>
          <w:b/>
          <w:color w:val="000000" w:themeColor="text1"/>
          <w:sz w:val="24"/>
          <w:szCs w:val="24"/>
          <w:lang w:eastAsia="zh-CN"/>
        </w:rPr>
        <w:t xml:space="preserve"> </w:t>
      </w:r>
      <w:r w:rsidR="00191AA0" w:rsidRPr="007947F5">
        <w:rPr>
          <w:rFonts w:ascii="Book Antiqua" w:hAnsi="Book Antiqua" w:cs="Times New Roman"/>
          <w:color w:val="000000" w:themeColor="text1"/>
          <w:sz w:val="24"/>
          <w:szCs w:val="24"/>
          <w:lang w:eastAsia="ja-JP"/>
        </w:rPr>
        <w:t xml:space="preserve">Department of Surgery, </w:t>
      </w:r>
      <w:r w:rsidR="004F70F1" w:rsidRPr="007947F5">
        <w:rPr>
          <w:rFonts w:ascii="Book Antiqua" w:hAnsi="Book Antiqua" w:cs="Times New Roman"/>
          <w:color w:val="000000" w:themeColor="text1"/>
          <w:sz w:val="24"/>
          <w:szCs w:val="24"/>
          <w:lang w:eastAsia="ja-JP"/>
        </w:rPr>
        <w:t xml:space="preserve">Gifu Municipal Hospital, Gifu 500-8513, </w:t>
      </w:r>
      <w:r w:rsidR="00191AA0" w:rsidRPr="007947F5">
        <w:rPr>
          <w:rFonts w:ascii="Book Antiqua" w:hAnsi="Book Antiqua" w:cs="Times New Roman"/>
          <w:color w:val="000000" w:themeColor="text1"/>
          <w:sz w:val="24"/>
          <w:szCs w:val="24"/>
          <w:lang w:eastAsia="ja-JP"/>
        </w:rPr>
        <w:t>Japan</w:t>
      </w:r>
    </w:p>
    <w:p w14:paraId="01E88562" w14:textId="77777777" w:rsidR="00067017" w:rsidRPr="007947F5" w:rsidRDefault="0006701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0C7F6820" w14:textId="43978543" w:rsidR="00F25DA6" w:rsidRPr="007947F5" w:rsidRDefault="00067017"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lastRenderedPageBreak/>
        <w:t>Sang-</w:t>
      </w:r>
      <w:proofErr w:type="spellStart"/>
      <w:r w:rsidRPr="007947F5">
        <w:rPr>
          <w:rFonts w:ascii="Book Antiqua" w:hAnsi="Book Antiqua" w:cs="Times New Roman"/>
          <w:b/>
          <w:color w:val="000000" w:themeColor="text1"/>
          <w:sz w:val="24"/>
          <w:szCs w:val="24"/>
          <w:lang w:eastAsia="ja-JP"/>
        </w:rPr>
        <w:t>Woong</w:t>
      </w:r>
      <w:proofErr w:type="spellEnd"/>
      <w:r w:rsidRPr="007947F5">
        <w:rPr>
          <w:rFonts w:ascii="Book Antiqua" w:hAnsi="Book Antiqua" w:cs="Times New Roman"/>
          <w:b/>
          <w:color w:val="000000" w:themeColor="text1"/>
          <w:sz w:val="24"/>
          <w:szCs w:val="24"/>
          <w:lang w:eastAsia="ja-JP"/>
        </w:rPr>
        <w:t xml:space="preserve"> Lee,</w:t>
      </w:r>
      <w:r w:rsidRPr="007947F5">
        <w:rPr>
          <w:rFonts w:ascii="Book Antiqua" w:eastAsia="SimSun" w:hAnsi="Book Antiqua" w:cs="Times New Roman"/>
          <w:color w:val="000000" w:themeColor="text1"/>
          <w:sz w:val="24"/>
          <w:szCs w:val="24"/>
          <w:lang w:eastAsia="zh-CN"/>
        </w:rPr>
        <w:t xml:space="preserve"> </w:t>
      </w:r>
      <w:r w:rsidR="00191AA0" w:rsidRPr="007947F5">
        <w:rPr>
          <w:rFonts w:ascii="Book Antiqua" w:hAnsi="Book Antiqua" w:cs="Times New Roman"/>
          <w:color w:val="000000" w:themeColor="text1"/>
          <w:sz w:val="24"/>
          <w:szCs w:val="24"/>
          <w:lang w:eastAsia="ja-JP"/>
        </w:rPr>
        <w:t>Department of General and Gastroenterological Surgery,</w:t>
      </w:r>
      <w:r w:rsidR="004F70F1" w:rsidRPr="007947F5">
        <w:rPr>
          <w:rFonts w:ascii="Book Antiqua" w:hAnsi="Book Antiqua" w:cs="Times New Roman"/>
          <w:color w:val="000000" w:themeColor="text1"/>
          <w:sz w:val="24"/>
          <w:szCs w:val="24"/>
          <w:lang w:eastAsia="ja-JP"/>
        </w:rPr>
        <w:t xml:space="preserve"> </w:t>
      </w:r>
      <w:r w:rsidR="00F86480" w:rsidRPr="007947F5">
        <w:rPr>
          <w:rFonts w:ascii="Book Antiqua" w:hAnsi="Book Antiqua" w:cs="Times New Roman"/>
          <w:color w:val="000000" w:themeColor="text1"/>
          <w:sz w:val="24"/>
          <w:szCs w:val="24"/>
          <w:lang w:eastAsia="ja-JP"/>
        </w:rPr>
        <w:t>Osaka Medical C</w:t>
      </w:r>
      <w:r w:rsidR="004F70F1" w:rsidRPr="007947F5">
        <w:rPr>
          <w:rFonts w:ascii="Book Antiqua" w:hAnsi="Book Antiqua" w:cs="Times New Roman"/>
          <w:color w:val="000000" w:themeColor="text1"/>
          <w:sz w:val="24"/>
          <w:szCs w:val="24"/>
          <w:lang w:eastAsia="ja-JP"/>
        </w:rPr>
        <w:t xml:space="preserve">ollege, </w:t>
      </w:r>
      <w:r w:rsidR="007A075E" w:rsidRPr="007947F5">
        <w:rPr>
          <w:rFonts w:ascii="Book Antiqua" w:hAnsi="Book Antiqua" w:cs="Times New Roman"/>
          <w:color w:val="000000" w:themeColor="text1"/>
          <w:sz w:val="24"/>
          <w:szCs w:val="24"/>
          <w:lang w:eastAsia="ja-JP"/>
        </w:rPr>
        <w:t>Takatsuki 569-8686</w:t>
      </w:r>
      <w:r w:rsidR="007028E9" w:rsidRPr="007947F5">
        <w:rPr>
          <w:rFonts w:ascii="Book Antiqua" w:hAnsi="Book Antiqua" w:cs="Times New Roman"/>
          <w:color w:val="000000" w:themeColor="text1"/>
          <w:sz w:val="24"/>
          <w:szCs w:val="24"/>
          <w:lang w:eastAsia="ja-JP"/>
        </w:rPr>
        <w:t xml:space="preserve"> </w:t>
      </w:r>
      <w:r w:rsidR="00191AA0" w:rsidRPr="007947F5">
        <w:rPr>
          <w:rFonts w:ascii="Book Antiqua" w:hAnsi="Book Antiqua" w:cs="Times New Roman"/>
          <w:color w:val="000000" w:themeColor="text1"/>
          <w:sz w:val="24"/>
          <w:szCs w:val="24"/>
          <w:lang w:eastAsia="ja-JP"/>
        </w:rPr>
        <w:t>Japan</w:t>
      </w:r>
    </w:p>
    <w:p w14:paraId="7601D910" w14:textId="77777777" w:rsidR="003D64F7" w:rsidRPr="007947F5" w:rsidRDefault="003D64F7"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p>
    <w:p w14:paraId="0ECA5018" w14:textId="54CDA9AE" w:rsidR="00B01679"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roofErr w:type="spellStart"/>
      <w:r w:rsidRPr="007947F5">
        <w:rPr>
          <w:rFonts w:ascii="Book Antiqua" w:hAnsi="Book Antiqua" w:cs="Times New Roman"/>
          <w:b/>
          <w:color w:val="000000" w:themeColor="text1"/>
          <w:sz w:val="24"/>
          <w:szCs w:val="24"/>
          <w:lang w:eastAsia="ja-JP"/>
        </w:rPr>
        <w:t>Shinnosuke</w:t>
      </w:r>
      <w:proofErr w:type="spellEnd"/>
      <w:r w:rsidRPr="007947F5">
        <w:rPr>
          <w:rFonts w:ascii="Book Antiqua" w:hAnsi="Book Antiqua" w:cs="Times New Roman"/>
          <w:b/>
          <w:color w:val="000000" w:themeColor="text1"/>
          <w:sz w:val="24"/>
          <w:szCs w:val="24"/>
          <w:lang w:eastAsia="ja-JP"/>
        </w:rPr>
        <w:t xml:space="preserve"> Tanaka, </w:t>
      </w:r>
      <w:r w:rsidR="00B01679" w:rsidRPr="007947F5">
        <w:rPr>
          <w:rFonts w:ascii="Book Antiqua" w:hAnsi="Book Antiqua" w:cs="Times New Roman"/>
          <w:color w:val="000000" w:themeColor="text1"/>
          <w:sz w:val="24"/>
          <w:szCs w:val="24"/>
          <w:lang w:eastAsia="ja-JP"/>
        </w:rPr>
        <w:t xml:space="preserve">Department of Gastroenterological Surgery, Fukuoka University School of Medicine, </w:t>
      </w:r>
      <w:r w:rsidR="007A075E" w:rsidRPr="007947F5">
        <w:rPr>
          <w:rFonts w:ascii="Book Antiqua" w:hAnsi="Book Antiqua" w:cs="Times New Roman"/>
          <w:color w:val="000000" w:themeColor="text1"/>
          <w:sz w:val="24"/>
          <w:szCs w:val="24"/>
          <w:lang w:eastAsia="ja-JP"/>
        </w:rPr>
        <w:t xml:space="preserve">Fukuoka 814-0180, </w:t>
      </w:r>
      <w:r w:rsidR="00B01679" w:rsidRPr="007947F5">
        <w:rPr>
          <w:rFonts w:ascii="Book Antiqua" w:hAnsi="Book Antiqua" w:cs="Times New Roman"/>
          <w:color w:val="000000" w:themeColor="text1"/>
          <w:sz w:val="24"/>
          <w:szCs w:val="24"/>
          <w:lang w:eastAsia="ja-JP"/>
        </w:rPr>
        <w:t>Japan</w:t>
      </w:r>
    </w:p>
    <w:p w14:paraId="643F2263" w14:textId="77777777" w:rsidR="003D64F7"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026F729A" w14:textId="325A9A27" w:rsidR="00B01679"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Akira Miki,</w:t>
      </w:r>
      <w:r w:rsidRPr="007947F5">
        <w:rPr>
          <w:rFonts w:ascii="Book Antiqua" w:hAnsi="Book Antiqua" w:cs="Times New Roman"/>
          <w:color w:val="000000" w:themeColor="text1"/>
          <w:sz w:val="24"/>
          <w:szCs w:val="24"/>
          <w:lang w:eastAsia="ja-JP"/>
        </w:rPr>
        <w:t xml:space="preserve"> </w:t>
      </w:r>
      <w:r w:rsidR="007A075E" w:rsidRPr="007947F5">
        <w:rPr>
          <w:rFonts w:ascii="Book Antiqua" w:hAnsi="Book Antiqua" w:cs="Times New Roman"/>
          <w:color w:val="000000" w:themeColor="text1"/>
          <w:sz w:val="24"/>
          <w:szCs w:val="24"/>
          <w:lang w:eastAsia="ja-JP"/>
        </w:rPr>
        <w:t xml:space="preserve">Department of Surgery, </w:t>
      </w:r>
      <w:r w:rsidR="00B01679" w:rsidRPr="007947F5">
        <w:rPr>
          <w:rFonts w:ascii="Book Antiqua" w:hAnsi="Book Antiqua" w:cs="Times New Roman"/>
          <w:color w:val="000000" w:themeColor="text1"/>
          <w:sz w:val="24"/>
          <w:szCs w:val="24"/>
          <w:lang w:eastAsia="ja-JP"/>
        </w:rPr>
        <w:t>Kobe City Medical Center General Hospital,</w:t>
      </w:r>
      <w:r w:rsidR="007A075E" w:rsidRPr="007947F5">
        <w:rPr>
          <w:rFonts w:ascii="Book Antiqua" w:hAnsi="Book Antiqua" w:cs="Times New Roman"/>
          <w:color w:val="000000" w:themeColor="text1"/>
          <w:sz w:val="24"/>
          <w:szCs w:val="24"/>
          <w:lang w:eastAsia="ja-JP"/>
        </w:rPr>
        <w:t xml:space="preserve"> </w:t>
      </w:r>
      <w:r w:rsidR="00816AD9" w:rsidRPr="007947F5">
        <w:rPr>
          <w:rFonts w:ascii="Book Antiqua" w:hAnsi="Book Antiqua" w:cs="Times New Roman"/>
          <w:color w:val="000000" w:themeColor="text1"/>
          <w:sz w:val="24"/>
          <w:szCs w:val="24"/>
          <w:lang w:eastAsia="ja-JP"/>
        </w:rPr>
        <w:t>Kobe 650-0047,</w:t>
      </w:r>
      <w:r w:rsidR="00B01679" w:rsidRPr="007947F5">
        <w:rPr>
          <w:rFonts w:ascii="Book Antiqua" w:hAnsi="Book Antiqua" w:cs="Times New Roman"/>
          <w:color w:val="000000" w:themeColor="text1"/>
          <w:sz w:val="24"/>
          <w:szCs w:val="24"/>
          <w:lang w:eastAsia="ja-JP"/>
        </w:rPr>
        <w:t xml:space="preserve"> Japan</w:t>
      </w:r>
    </w:p>
    <w:p w14:paraId="55DEB21E" w14:textId="77777777" w:rsidR="003D64F7"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088C352C" w14:textId="683495FF" w:rsidR="00B01679"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 xml:space="preserve">Masami Ikeda, </w:t>
      </w:r>
      <w:r w:rsidR="00B01679" w:rsidRPr="007947F5">
        <w:rPr>
          <w:rFonts w:ascii="Book Antiqua" w:hAnsi="Book Antiqua" w:cs="Times New Roman"/>
          <w:color w:val="000000" w:themeColor="text1"/>
          <w:sz w:val="24"/>
          <w:szCs w:val="24"/>
          <w:lang w:eastAsia="ja-JP"/>
        </w:rPr>
        <w:t xml:space="preserve">Department of Surgery, Asama General Hospital, </w:t>
      </w:r>
      <w:proofErr w:type="spellStart"/>
      <w:r w:rsidR="00420425" w:rsidRPr="007947F5">
        <w:rPr>
          <w:rFonts w:ascii="Book Antiqua" w:hAnsi="Book Antiqua" w:cs="Times New Roman"/>
          <w:color w:val="000000" w:themeColor="text1"/>
          <w:sz w:val="24"/>
          <w:szCs w:val="24"/>
          <w:lang w:eastAsia="ja-JP"/>
        </w:rPr>
        <w:t>Saku</w:t>
      </w:r>
      <w:proofErr w:type="spellEnd"/>
      <w:r w:rsidR="00420425" w:rsidRPr="007947F5">
        <w:rPr>
          <w:rFonts w:ascii="Book Antiqua" w:hAnsi="Book Antiqua" w:cs="Times New Roman"/>
          <w:color w:val="000000" w:themeColor="text1"/>
          <w:sz w:val="24"/>
          <w:szCs w:val="24"/>
          <w:lang w:eastAsia="ja-JP"/>
        </w:rPr>
        <w:t xml:space="preserve"> 385-8558, </w:t>
      </w:r>
      <w:r w:rsidR="00B01679" w:rsidRPr="007947F5">
        <w:rPr>
          <w:rFonts w:ascii="Book Antiqua" w:hAnsi="Book Antiqua" w:cs="Times New Roman"/>
          <w:color w:val="000000" w:themeColor="text1"/>
          <w:sz w:val="24"/>
          <w:szCs w:val="24"/>
          <w:lang w:eastAsia="ja-JP"/>
        </w:rPr>
        <w:t>Japan</w:t>
      </w:r>
    </w:p>
    <w:p w14:paraId="446B49FA" w14:textId="77777777" w:rsidR="003D64F7"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05E08772" w14:textId="7072E2F5" w:rsidR="00B01679" w:rsidRPr="007947F5" w:rsidRDefault="003D64F7"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 xml:space="preserve">Koji </w:t>
      </w:r>
      <w:proofErr w:type="spellStart"/>
      <w:r w:rsidRPr="007947F5">
        <w:rPr>
          <w:rFonts w:ascii="Book Antiqua" w:hAnsi="Book Antiqua" w:cs="Times New Roman"/>
          <w:b/>
          <w:color w:val="000000" w:themeColor="text1"/>
          <w:sz w:val="24"/>
          <w:szCs w:val="24"/>
          <w:lang w:eastAsia="ja-JP"/>
        </w:rPr>
        <w:t>Nakada</w:t>
      </w:r>
      <w:proofErr w:type="spellEnd"/>
      <w:r w:rsidRPr="007947F5">
        <w:rPr>
          <w:rFonts w:ascii="Book Antiqua" w:eastAsia="SimSun" w:hAnsi="Book Antiqua" w:cs="Times New Roman"/>
          <w:b/>
          <w:color w:val="000000" w:themeColor="text1"/>
          <w:sz w:val="24"/>
          <w:szCs w:val="24"/>
          <w:lang w:eastAsia="zh-CN"/>
        </w:rPr>
        <w:t xml:space="preserve">, </w:t>
      </w:r>
      <w:r w:rsidR="00D25F4A" w:rsidRPr="007947F5">
        <w:rPr>
          <w:rFonts w:ascii="Book Antiqua" w:hAnsi="Book Antiqua" w:cs="Times New Roman"/>
          <w:color w:val="000000" w:themeColor="text1"/>
          <w:sz w:val="24"/>
          <w:szCs w:val="24"/>
        </w:rPr>
        <w:t>Department of Laboratory Medicine</w:t>
      </w:r>
      <w:r w:rsidR="00B01679" w:rsidRPr="007947F5">
        <w:rPr>
          <w:rFonts w:ascii="Book Antiqua" w:hAnsi="Book Antiqua" w:cs="Times New Roman"/>
          <w:color w:val="000000" w:themeColor="text1"/>
          <w:sz w:val="24"/>
          <w:szCs w:val="24"/>
        </w:rPr>
        <w:t xml:space="preserve">, The </w:t>
      </w:r>
      <w:proofErr w:type="spellStart"/>
      <w:r w:rsidR="00B01679" w:rsidRPr="007947F5">
        <w:rPr>
          <w:rFonts w:ascii="Book Antiqua" w:hAnsi="Book Antiqua" w:cs="Times New Roman"/>
          <w:color w:val="000000" w:themeColor="text1"/>
          <w:sz w:val="24"/>
          <w:szCs w:val="24"/>
        </w:rPr>
        <w:t>Jikei</w:t>
      </w:r>
      <w:proofErr w:type="spellEnd"/>
      <w:r w:rsidR="00B01679" w:rsidRPr="007947F5">
        <w:rPr>
          <w:rFonts w:ascii="Book Antiqua" w:hAnsi="Book Antiqua" w:cs="Times New Roman"/>
          <w:color w:val="000000" w:themeColor="text1"/>
          <w:sz w:val="24"/>
          <w:szCs w:val="24"/>
        </w:rPr>
        <w:t xml:space="preserve"> University School of Medicin</w:t>
      </w:r>
      <w:r w:rsidR="00B01679" w:rsidRPr="007947F5">
        <w:rPr>
          <w:rFonts w:ascii="Book Antiqua" w:hAnsi="Book Antiqua" w:cs="Times New Roman"/>
          <w:color w:val="000000" w:themeColor="text1"/>
          <w:sz w:val="24"/>
          <w:szCs w:val="24"/>
          <w:lang w:eastAsia="ja-JP"/>
        </w:rPr>
        <w:t>e,</w:t>
      </w:r>
      <w:r w:rsidR="00CA0B78" w:rsidRPr="007947F5">
        <w:rPr>
          <w:rFonts w:ascii="Book Antiqua" w:hAnsi="Book Antiqua" w:cs="Times New Roman"/>
          <w:color w:val="000000" w:themeColor="text1"/>
          <w:sz w:val="24"/>
          <w:szCs w:val="24"/>
          <w:lang w:eastAsia="ja-JP"/>
        </w:rPr>
        <w:t xml:space="preserve"> Tokyo</w:t>
      </w:r>
      <w:r w:rsidR="0069600C" w:rsidRPr="007947F5">
        <w:rPr>
          <w:rFonts w:ascii="Book Antiqua" w:hAnsi="Book Antiqua" w:cs="Times New Roman"/>
          <w:color w:val="000000" w:themeColor="text1"/>
          <w:sz w:val="24"/>
          <w:szCs w:val="24"/>
          <w:lang w:eastAsia="ja-JP"/>
        </w:rPr>
        <w:t xml:space="preserve"> 105-8471</w:t>
      </w:r>
      <w:r w:rsidR="00CA0B78" w:rsidRPr="007947F5">
        <w:rPr>
          <w:rFonts w:ascii="Book Antiqua" w:hAnsi="Book Antiqua" w:cs="Times New Roman"/>
          <w:color w:val="000000" w:themeColor="text1"/>
          <w:sz w:val="24"/>
          <w:szCs w:val="24"/>
          <w:lang w:eastAsia="ja-JP"/>
        </w:rPr>
        <w:t>,</w:t>
      </w:r>
      <w:r w:rsidR="00B01679" w:rsidRPr="007947F5">
        <w:rPr>
          <w:rFonts w:ascii="Book Antiqua" w:hAnsi="Book Antiqua" w:cs="Times New Roman"/>
          <w:color w:val="000000" w:themeColor="text1"/>
          <w:sz w:val="24"/>
          <w:szCs w:val="24"/>
          <w:lang w:eastAsia="ja-JP"/>
        </w:rPr>
        <w:t xml:space="preserve"> Japan</w:t>
      </w:r>
    </w:p>
    <w:p w14:paraId="11B8DC33" w14:textId="77777777" w:rsidR="00B01679" w:rsidRPr="007947F5" w:rsidRDefault="00B01679" w:rsidP="007947F5">
      <w:pPr>
        <w:adjustRightInd w:val="0"/>
        <w:snapToGrid w:val="0"/>
        <w:spacing w:after="0" w:line="360" w:lineRule="auto"/>
        <w:jc w:val="both"/>
        <w:rPr>
          <w:rFonts w:ascii="Book Antiqua" w:hAnsi="Book Antiqua" w:cs="Times New Roman"/>
          <w:color w:val="000000" w:themeColor="text1"/>
          <w:sz w:val="24"/>
          <w:szCs w:val="24"/>
          <w:lang w:eastAsia="ja-JP"/>
        </w:rPr>
      </w:pPr>
    </w:p>
    <w:p w14:paraId="6E69F038" w14:textId="73829DC7" w:rsidR="005D086D" w:rsidRPr="007947F5" w:rsidRDefault="005D086D"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Author contributions:</w:t>
      </w:r>
      <w:r w:rsidR="00C52005"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 xml:space="preserve">Tanabe K, Takahashi M, </w:t>
      </w:r>
      <w:proofErr w:type="spellStart"/>
      <w:r w:rsidRPr="007947F5">
        <w:rPr>
          <w:rFonts w:ascii="Book Antiqua" w:hAnsi="Book Antiqua" w:cs="Times New Roman"/>
          <w:color w:val="000000" w:themeColor="text1"/>
          <w:sz w:val="24"/>
          <w:szCs w:val="24"/>
          <w:lang w:eastAsia="ja-JP"/>
        </w:rPr>
        <w:t>Urushihara</w:t>
      </w:r>
      <w:proofErr w:type="spellEnd"/>
      <w:r w:rsidRPr="007947F5">
        <w:rPr>
          <w:rFonts w:ascii="Book Antiqua" w:hAnsi="Book Antiqua" w:cs="Times New Roman"/>
          <w:color w:val="000000" w:themeColor="text1"/>
          <w:sz w:val="24"/>
          <w:szCs w:val="24"/>
          <w:lang w:eastAsia="ja-JP"/>
        </w:rPr>
        <w:t xml:space="preserve"> T, Nakamura Y, Yamada M, Le</w:t>
      </w:r>
      <w:r w:rsidR="00634416" w:rsidRPr="007947F5">
        <w:rPr>
          <w:rFonts w:ascii="Book Antiqua" w:hAnsi="Book Antiqua" w:cs="Times New Roman"/>
          <w:color w:val="000000" w:themeColor="text1"/>
          <w:sz w:val="24"/>
          <w:szCs w:val="24"/>
          <w:lang w:eastAsia="ja-JP"/>
        </w:rPr>
        <w:t>e SW, Tanaka S, Miki A, Ikeda M</w:t>
      </w:r>
      <w:r w:rsidRPr="007947F5">
        <w:rPr>
          <w:rFonts w:ascii="Book Antiqua" w:hAnsi="Book Antiqua" w:cs="Times New Roman"/>
          <w:color w:val="000000" w:themeColor="text1"/>
          <w:sz w:val="24"/>
          <w:szCs w:val="24"/>
          <w:lang w:eastAsia="ja-JP"/>
        </w:rPr>
        <w:t xml:space="preserve"> and </w:t>
      </w:r>
      <w:proofErr w:type="spellStart"/>
      <w:r w:rsidRPr="007947F5">
        <w:rPr>
          <w:rFonts w:ascii="Book Antiqua" w:hAnsi="Book Antiqua" w:cs="Times New Roman"/>
          <w:color w:val="000000" w:themeColor="text1"/>
          <w:sz w:val="24"/>
          <w:szCs w:val="24"/>
          <w:lang w:eastAsia="ja-JP"/>
        </w:rPr>
        <w:t>Nakada</w:t>
      </w:r>
      <w:proofErr w:type="spellEnd"/>
      <w:r w:rsidRPr="007947F5">
        <w:rPr>
          <w:rFonts w:ascii="Book Antiqua" w:hAnsi="Book Antiqua" w:cs="Times New Roman"/>
          <w:color w:val="000000" w:themeColor="text1"/>
          <w:sz w:val="24"/>
          <w:szCs w:val="24"/>
          <w:lang w:eastAsia="ja-JP"/>
        </w:rPr>
        <w:t xml:space="preserve"> K collected data; </w:t>
      </w:r>
      <w:proofErr w:type="spellStart"/>
      <w:r w:rsidRPr="007947F5">
        <w:rPr>
          <w:rFonts w:ascii="Book Antiqua" w:hAnsi="Book Antiqua" w:cs="Times New Roman"/>
          <w:color w:val="000000" w:themeColor="text1"/>
          <w:sz w:val="24"/>
          <w:szCs w:val="24"/>
          <w:lang w:eastAsia="ja-JP"/>
        </w:rPr>
        <w:t>Nakada</w:t>
      </w:r>
      <w:proofErr w:type="spellEnd"/>
      <w:r w:rsidRPr="007947F5">
        <w:rPr>
          <w:rFonts w:ascii="Book Antiqua" w:hAnsi="Book Antiqua" w:cs="Times New Roman"/>
          <w:color w:val="000000" w:themeColor="text1"/>
          <w:sz w:val="24"/>
          <w:szCs w:val="24"/>
          <w:lang w:eastAsia="ja-JP"/>
        </w:rPr>
        <w:t xml:space="preserve"> K managed the study; Tanabe K wrote the paper; all authors have read and approved the final version to be published.</w:t>
      </w:r>
    </w:p>
    <w:p w14:paraId="080DAF8E" w14:textId="77777777" w:rsidR="002554CE" w:rsidRPr="007947F5" w:rsidRDefault="002554CE"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p>
    <w:p w14:paraId="0A1392D3" w14:textId="213D0B7C" w:rsidR="003315CE" w:rsidRPr="007947F5" w:rsidRDefault="002554CE"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bookmarkStart w:id="0" w:name="OLE_LINK43"/>
      <w:bookmarkStart w:id="1" w:name="OLE_LINK44"/>
      <w:r w:rsidRPr="007947F5">
        <w:rPr>
          <w:rFonts w:ascii="Book Antiqua" w:hAnsi="Book Antiqua" w:cs="Times New Roman"/>
          <w:b/>
          <w:bCs/>
          <w:color w:val="000000" w:themeColor="text1"/>
          <w:sz w:val="24"/>
          <w:szCs w:val="24"/>
        </w:rPr>
        <w:t>Supported by</w:t>
      </w:r>
      <w:r w:rsidRPr="007947F5">
        <w:rPr>
          <w:rFonts w:ascii="Book Antiqua" w:hAnsi="Book Antiqua" w:cs="Times New Roman"/>
          <w:bCs/>
          <w:color w:val="000000" w:themeColor="text1"/>
          <w:sz w:val="24"/>
          <w:szCs w:val="24"/>
        </w:rPr>
        <w:t xml:space="preserve"> </w:t>
      </w:r>
      <w:proofErr w:type="spellStart"/>
      <w:r w:rsidRPr="007947F5">
        <w:rPr>
          <w:rFonts w:ascii="Book Antiqua" w:hAnsi="Book Antiqua" w:cs="Times New Roman"/>
          <w:color w:val="000000" w:themeColor="text1"/>
          <w:sz w:val="24"/>
          <w:szCs w:val="24"/>
          <w:lang w:eastAsia="ja-JP"/>
        </w:rPr>
        <w:t>Jikei</w:t>
      </w:r>
      <w:proofErr w:type="spellEnd"/>
      <w:r w:rsidRPr="007947F5">
        <w:rPr>
          <w:rFonts w:ascii="Book Antiqua" w:hAnsi="Book Antiqua" w:cs="Times New Roman"/>
          <w:color w:val="000000" w:themeColor="text1"/>
          <w:sz w:val="24"/>
          <w:szCs w:val="24"/>
          <w:lang w:eastAsia="ja-JP"/>
        </w:rPr>
        <w:t xml:space="preserve"> University School of Medicine and the Japanese Society for </w:t>
      </w:r>
      <w:r w:rsidR="003315CE" w:rsidRPr="007947F5">
        <w:rPr>
          <w:rFonts w:ascii="Book Antiqua" w:hAnsi="Book Antiqua" w:cs="Times New Roman"/>
          <w:color w:val="000000" w:themeColor="text1"/>
          <w:sz w:val="24"/>
          <w:szCs w:val="24"/>
          <w:lang w:eastAsia="ja-JP"/>
        </w:rPr>
        <w:t>Gastro-surgical Pathophysiology</w:t>
      </w:r>
      <w:r w:rsidR="00AE40BC" w:rsidRPr="007947F5">
        <w:rPr>
          <w:rFonts w:ascii="Book Antiqua" w:eastAsia="SimSun" w:hAnsi="Book Antiqua" w:cs="Times New Roman"/>
          <w:color w:val="000000" w:themeColor="text1"/>
          <w:sz w:val="24"/>
          <w:szCs w:val="24"/>
          <w:lang w:eastAsia="zh-CN"/>
        </w:rPr>
        <w:t xml:space="preserve">; </w:t>
      </w:r>
      <w:r w:rsidR="003315CE" w:rsidRPr="007947F5">
        <w:rPr>
          <w:rFonts w:ascii="Book Antiqua" w:hAnsi="Book Antiqua" w:cs="Times New Roman"/>
          <w:color w:val="000000" w:themeColor="text1"/>
          <w:sz w:val="24"/>
          <w:szCs w:val="24"/>
          <w:lang w:eastAsia="ja-JP"/>
        </w:rPr>
        <w:t>JPGSWP and registered to UMIN-CTR #000002116 entitled</w:t>
      </w:r>
      <w:r w:rsidR="003315CE" w:rsidRPr="007947F5">
        <w:rPr>
          <w:rFonts w:ascii="Book Antiqua" w:eastAsia="SimSun" w:hAnsi="Book Antiqua" w:cs="Times New Roman"/>
          <w:color w:val="000000" w:themeColor="text1"/>
          <w:sz w:val="24"/>
          <w:szCs w:val="24"/>
          <w:lang w:eastAsia="zh-CN"/>
        </w:rPr>
        <w:t xml:space="preserve">. </w:t>
      </w:r>
    </w:p>
    <w:bookmarkEnd w:id="0"/>
    <w:bookmarkEnd w:id="1"/>
    <w:p w14:paraId="2BF45B9B" w14:textId="77777777" w:rsidR="003315CE" w:rsidRPr="007947F5" w:rsidRDefault="003315CE" w:rsidP="007947F5">
      <w:pPr>
        <w:adjustRightInd w:val="0"/>
        <w:snapToGrid w:val="0"/>
        <w:spacing w:after="0" w:line="360" w:lineRule="auto"/>
        <w:jc w:val="both"/>
        <w:rPr>
          <w:rFonts w:ascii="Book Antiqua" w:hAnsi="Book Antiqua" w:cs="Times New Roman"/>
          <w:b/>
          <w:color w:val="000000" w:themeColor="text1"/>
          <w:sz w:val="24"/>
          <w:szCs w:val="24"/>
          <w:lang w:eastAsia="ja-JP"/>
        </w:rPr>
      </w:pPr>
    </w:p>
    <w:p w14:paraId="3A70C6AD" w14:textId="4F3B743B" w:rsidR="003E18D0" w:rsidRPr="007947F5" w:rsidRDefault="003E18D0" w:rsidP="007947F5">
      <w:pPr>
        <w:adjustRightInd w:val="0"/>
        <w:snapToGrid w:val="0"/>
        <w:spacing w:after="0" w:line="360" w:lineRule="auto"/>
        <w:jc w:val="both"/>
        <w:outlineLvl w:val="0"/>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Institutional review board statement:</w:t>
      </w:r>
      <w:r w:rsidR="00C52005"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 xml:space="preserve">This study was approved by </w:t>
      </w:r>
      <w:r w:rsidR="00F86480" w:rsidRPr="007947F5">
        <w:rPr>
          <w:rFonts w:ascii="Book Antiqua" w:hAnsi="Book Antiqua" w:cs="Times New Roman"/>
          <w:color w:val="000000" w:themeColor="text1"/>
          <w:sz w:val="24"/>
          <w:szCs w:val="24"/>
          <w:lang w:eastAsia="ja-JP"/>
        </w:rPr>
        <w:t xml:space="preserve">the </w:t>
      </w:r>
      <w:r w:rsidRPr="007947F5">
        <w:rPr>
          <w:rFonts w:ascii="Book Antiqua" w:hAnsi="Book Antiqua" w:cs="Times New Roman"/>
          <w:color w:val="000000" w:themeColor="text1"/>
          <w:sz w:val="24"/>
          <w:szCs w:val="24"/>
          <w:lang w:eastAsia="ja-JP"/>
        </w:rPr>
        <w:t xml:space="preserve">local ethics committees at each </w:t>
      </w:r>
      <w:r w:rsidR="00F86480" w:rsidRPr="007947F5">
        <w:rPr>
          <w:rFonts w:ascii="Book Antiqua" w:hAnsi="Book Antiqua" w:cs="Times New Roman"/>
          <w:color w:val="000000" w:themeColor="text1"/>
          <w:sz w:val="24"/>
          <w:szCs w:val="24"/>
          <w:lang w:eastAsia="ja-JP"/>
        </w:rPr>
        <w:t xml:space="preserve">participating </w:t>
      </w:r>
      <w:r w:rsidRPr="007947F5">
        <w:rPr>
          <w:rFonts w:ascii="Book Antiqua" w:hAnsi="Book Antiqua" w:cs="Times New Roman"/>
          <w:color w:val="000000" w:themeColor="text1"/>
          <w:sz w:val="24"/>
          <w:szCs w:val="24"/>
          <w:lang w:eastAsia="ja-JP"/>
        </w:rPr>
        <w:t>institution.</w:t>
      </w:r>
    </w:p>
    <w:p w14:paraId="36E6D7BF" w14:textId="77777777" w:rsidR="00C52005" w:rsidRPr="007947F5" w:rsidRDefault="00C52005" w:rsidP="007947F5">
      <w:pPr>
        <w:adjustRightInd w:val="0"/>
        <w:snapToGrid w:val="0"/>
        <w:spacing w:after="0" w:line="360" w:lineRule="auto"/>
        <w:jc w:val="both"/>
        <w:outlineLvl w:val="0"/>
        <w:rPr>
          <w:rFonts w:ascii="Book Antiqua" w:eastAsia="SimSun" w:hAnsi="Book Antiqua" w:cs="Times New Roman"/>
          <w:b/>
          <w:color w:val="000000" w:themeColor="text1"/>
          <w:sz w:val="24"/>
          <w:szCs w:val="24"/>
          <w:lang w:eastAsia="zh-CN"/>
        </w:rPr>
      </w:pPr>
    </w:p>
    <w:p w14:paraId="2F7DFDB8" w14:textId="10D4553B" w:rsidR="003E18D0" w:rsidRPr="007947F5" w:rsidRDefault="003E18D0" w:rsidP="007947F5">
      <w:pPr>
        <w:adjustRightInd w:val="0"/>
        <w:snapToGrid w:val="0"/>
        <w:spacing w:after="0" w:line="360" w:lineRule="auto"/>
        <w:jc w:val="both"/>
        <w:outlineLvl w:val="0"/>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Informed consent statement:</w:t>
      </w:r>
      <w:r w:rsidR="00C52005" w:rsidRPr="007947F5">
        <w:rPr>
          <w:rFonts w:ascii="Book Antiqua" w:eastAsia="SimSun" w:hAnsi="Book Antiqua" w:cs="Times New Roman"/>
          <w:b/>
          <w:color w:val="000000" w:themeColor="text1"/>
          <w:sz w:val="24"/>
          <w:szCs w:val="24"/>
          <w:lang w:eastAsia="zh-CN"/>
        </w:rPr>
        <w:t xml:space="preserve"> </w:t>
      </w:r>
      <w:r w:rsidR="00352E0C" w:rsidRPr="007947F5">
        <w:rPr>
          <w:rFonts w:ascii="Book Antiqua" w:hAnsi="Book Antiqua" w:cs="Times New Roman"/>
          <w:color w:val="000000" w:themeColor="text1"/>
          <w:sz w:val="24"/>
          <w:szCs w:val="24"/>
          <w:lang w:eastAsia="ja-JP"/>
        </w:rPr>
        <w:t>Written informed consent was obtained from all enrolled patients.</w:t>
      </w:r>
    </w:p>
    <w:p w14:paraId="08B1812F" w14:textId="77777777" w:rsidR="00C52005" w:rsidRPr="007947F5" w:rsidRDefault="00C52005" w:rsidP="007947F5">
      <w:pPr>
        <w:adjustRightInd w:val="0"/>
        <w:snapToGrid w:val="0"/>
        <w:spacing w:after="0" w:line="360" w:lineRule="auto"/>
        <w:jc w:val="both"/>
        <w:outlineLvl w:val="0"/>
        <w:rPr>
          <w:rFonts w:ascii="Book Antiqua" w:eastAsia="SimSun" w:hAnsi="Book Antiqua" w:cs="Times New Roman"/>
          <w:b/>
          <w:color w:val="000000" w:themeColor="text1"/>
          <w:sz w:val="24"/>
          <w:szCs w:val="24"/>
          <w:lang w:eastAsia="zh-CN"/>
        </w:rPr>
      </w:pPr>
    </w:p>
    <w:p w14:paraId="7A4A2DFF" w14:textId="7C7994C6" w:rsidR="00352E0C" w:rsidRPr="007947F5" w:rsidRDefault="00352E0C" w:rsidP="007947F5">
      <w:pPr>
        <w:adjustRightInd w:val="0"/>
        <w:snapToGrid w:val="0"/>
        <w:spacing w:after="0" w:line="360" w:lineRule="auto"/>
        <w:jc w:val="both"/>
        <w:outlineLvl w:val="0"/>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Conflict-of-interest statement:</w:t>
      </w:r>
      <w:r w:rsidR="00C52005"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The authors declare no conflicts of interest related to the publication of this study.</w:t>
      </w:r>
    </w:p>
    <w:p w14:paraId="4A9613CF" w14:textId="77777777" w:rsidR="00C52005" w:rsidRPr="007947F5" w:rsidRDefault="00C52005" w:rsidP="007947F5">
      <w:pPr>
        <w:adjustRightInd w:val="0"/>
        <w:snapToGrid w:val="0"/>
        <w:spacing w:after="0" w:line="360" w:lineRule="auto"/>
        <w:jc w:val="both"/>
        <w:outlineLvl w:val="0"/>
        <w:rPr>
          <w:rFonts w:ascii="Book Antiqua" w:eastAsia="SimSun" w:hAnsi="Book Antiqua" w:cs="Times New Roman"/>
          <w:b/>
          <w:color w:val="000000" w:themeColor="text1"/>
          <w:sz w:val="24"/>
          <w:szCs w:val="24"/>
          <w:lang w:eastAsia="zh-CN"/>
        </w:rPr>
      </w:pPr>
    </w:p>
    <w:p w14:paraId="3703F3DB" w14:textId="36F0AFD3" w:rsidR="00352E0C" w:rsidRPr="007947F5" w:rsidRDefault="00352E0C"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t>Data sharing statement:</w:t>
      </w:r>
      <w:r w:rsidR="00C52005"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No additional data are available.</w:t>
      </w:r>
    </w:p>
    <w:p w14:paraId="7A82C416" w14:textId="77777777" w:rsidR="00C52005" w:rsidRPr="007947F5" w:rsidRDefault="00C52005" w:rsidP="007947F5">
      <w:pPr>
        <w:adjustRightInd w:val="0"/>
        <w:snapToGrid w:val="0"/>
        <w:spacing w:after="0" w:line="360" w:lineRule="auto"/>
        <w:jc w:val="both"/>
        <w:outlineLvl w:val="0"/>
        <w:rPr>
          <w:rFonts w:ascii="Book Antiqua" w:eastAsia="SimSun" w:hAnsi="Book Antiqua" w:cs="Times New Roman"/>
          <w:b/>
          <w:color w:val="000000" w:themeColor="text1"/>
          <w:sz w:val="24"/>
          <w:szCs w:val="24"/>
          <w:lang w:eastAsia="zh-CN"/>
        </w:rPr>
      </w:pPr>
    </w:p>
    <w:p w14:paraId="013C0725" w14:textId="77777777" w:rsidR="0010387C" w:rsidRPr="007947F5" w:rsidRDefault="0010387C" w:rsidP="007947F5">
      <w:pPr>
        <w:adjustRightInd w:val="0"/>
        <w:snapToGrid w:val="0"/>
        <w:spacing w:after="0" w:line="360" w:lineRule="auto"/>
        <w:jc w:val="both"/>
        <w:rPr>
          <w:rFonts w:ascii="Book Antiqua" w:hAnsi="Book Antiqua"/>
          <w:color w:val="000000"/>
          <w:sz w:val="24"/>
          <w:szCs w:val="24"/>
        </w:rPr>
      </w:pPr>
      <w:bookmarkStart w:id="2" w:name="OLE_LINK507"/>
      <w:bookmarkStart w:id="3" w:name="OLE_LINK506"/>
      <w:bookmarkStart w:id="4" w:name="OLE_LINK496"/>
      <w:bookmarkStart w:id="5" w:name="OLE_LINK479"/>
      <w:r w:rsidRPr="007947F5">
        <w:rPr>
          <w:rFonts w:ascii="Book Antiqua" w:hAnsi="Book Antiqua"/>
          <w:b/>
          <w:color w:val="000000"/>
          <w:sz w:val="24"/>
          <w:szCs w:val="24"/>
        </w:rPr>
        <w:t xml:space="preserve">Open-Access: </w:t>
      </w:r>
      <w:r w:rsidRPr="007947F5">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947F5">
          <w:rPr>
            <w:rStyle w:val="Hyperlink"/>
            <w:rFonts w:ascii="Book Antiqua" w:hAnsi="Book Antiqua"/>
            <w:sz w:val="24"/>
            <w:szCs w:val="24"/>
          </w:rPr>
          <w:t>http://creativecommons.org/licenses/by-nc/4.0/</w:t>
        </w:r>
      </w:hyperlink>
      <w:bookmarkEnd w:id="2"/>
      <w:bookmarkEnd w:id="3"/>
      <w:bookmarkEnd w:id="4"/>
      <w:bookmarkEnd w:id="5"/>
    </w:p>
    <w:p w14:paraId="25FB28F2" w14:textId="77777777" w:rsidR="0010387C" w:rsidRPr="007947F5" w:rsidRDefault="0010387C" w:rsidP="007947F5">
      <w:pPr>
        <w:adjustRightInd w:val="0"/>
        <w:snapToGrid w:val="0"/>
        <w:spacing w:after="0" w:line="360" w:lineRule="auto"/>
        <w:jc w:val="both"/>
        <w:rPr>
          <w:rFonts w:ascii="Book Antiqua" w:eastAsia="SimSun" w:hAnsi="Book Antiqua"/>
          <w:b/>
          <w:sz w:val="24"/>
          <w:szCs w:val="24"/>
          <w:lang w:eastAsia="zh-CN"/>
        </w:rPr>
      </w:pPr>
    </w:p>
    <w:p w14:paraId="76EABA54" w14:textId="77777777" w:rsidR="0010387C" w:rsidRPr="007947F5" w:rsidRDefault="0010387C" w:rsidP="007947F5">
      <w:pPr>
        <w:adjustRightInd w:val="0"/>
        <w:snapToGrid w:val="0"/>
        <w:spacing w:after="0" w:line="360" w:lineRule="auto"/>
        <w:jc w:val="both"/>
        <w:rPr>
          <w:rFonts w:ascii="Book Antiqua" w:hAnsi="Book Antiqua"/>
          <w:b/>
          <w:sz w:val="24"/>
          <w:szCs w:val="24"/>
        </w:rPr>
      </w:pPr>
      <w:r w:rsidRPr="007947F5">
        <w:rPr>
          <w:rFonts w:ascii="Book Antiqua" w:hAnsi="Book Antiqua"/>
          <w:b/>
          <w:sz w:val="24"/>
          <w:szCs w:val="24"/>
        </w:rPr>
        <w:t xml:space="preserve">Manuscript source: </w:t>
      </w:r>
      <w:r w:rsidRPr="007947F5">
        <w:rPr>
          <w:rFonts w:ascii="Book Antiqua" w:hAnsi="Book Antiqua"/>
          <w:sz w:val="24"/>
          <w:szCs w:val="24"/>
        </w:rPr>
        <w:t>Unsolicited manuscript</w:t>
      </w:r>
    </w:p>
    <w:p w14:paraId="511D443C" w14:textId="77777777" w:rsidR="006D39BF" w:rsidRPr="007947F5" w:rsidRDefault="006D39BF" w:rsidP="007947F5">
      <w:pPr>
        <w:adjustRightInd w:val="0"/>
        <w:snapToGrid w:val="0"/>
        <w:spacing w:after="0" w:line="360" w:lineRule="auto"/>
        <w:jc w:val="both"/>
        <w:outlineLvl w:val="0"/>
        <w:rPr>
          <w:rFonts w:ascii="Book Antiqua" w:eastAsia="SimSun" w:hAnsi="Book Antiqua" w:cs="Times New Roman"/>
          <w:b/>
          <w:color w:val="000000" w:themeColor="text1"/>
          <w:sz w:val="24"/>
          <w:szCs w:val="24"/>
          <w:lang w:eastAsia="zh-CN"/>
        </w:rPr>
      </w:pPr>
    </w:p>
    <w:p w14:paraId="50AEFBFC" w14:textId="53142713" w:rsidR="007E51AC" w:rsidRPr="007947F5" w:rsidRDefault="00E43E48" w:rsidP="007947F5">
      <w:pPr>
        <w:adjustRightInd w:val="0"/>
        <w:snapToGrid w:val="0"/>
        <w:spacing w:after="0" w:line="360" w:lineRule="auto"/>
        <w:jc w:val="both"/>
        <w:outlineLvl w:val="0"/>
        <w:rPr>
          <w:rFonts w:ascii="Book Antiqua" w:eastAsia="SimSun" w:hAnsi="Book Antiqua" w:cs="Times New Roman"/>
          <w:b/>
          <w:color w:val="000000" w:themeColor="text1"/>
          <w:sz w:val="24"/>
          <w:szCs w:val="24"/>
          <w:lang w:eastAsia="zh-CN"/>
        </w:rPr>
      </w:pPr>
      <w:r w:rsidRPr="007947F5">
        <w:rPr>
          <w:rFonts w:ascii="Book Antiqua" w:hAnsi="Book Antiqua"/>
          <w:b/>
          <w:sz w:val="24"/>
          <w:szCs w:val="24"/>
        </w:rPr>
        <w:t>Correspondence to:</w:t>
      </w:r>
      <w:r w:rsidRPr="007947F5">
        <w:rPr>
          <w:rFonts w:ascii="Book Antiqua" w:eastAsia="SimSun" w:hAnsi="Book Antiqua" w:cs="Times New Roman"/>
          <w:b/>
          <w:color w:val="000000" w:themeColor="text1"/>
          <w:sz w:val="24"/>
          <w:szCs w:val="24"/>
          <w:lang w:eastAsia="zh-CN"/>
        </w:rPr>
        <w:t xml:space="preserve"> </w:t>
      </w:r>
      <w:r w:rsidR="00FC2AF6" w:rsidRPr="007947F5">
        <w:rPr>
          <w:rFonts w:ascii="Book Antiqua" w:eastAsia="SimSun" w:hAnsi="Book Antiqua" w:cs="Times New Roman"/>
          <w:b/>
          <w:color w:val="000000" w:themeColor="text1"/>
          <w:sz w:val="24"/>
          <w:szCs w:val="24"/>
          <w:lang w:eastAsia="zh-CN"/>
        </w:rPr>
        <w:t xml:space="preserve">Dr. </w:t>
      </w:r>
      <w:r w:rsidR="00FF15FD" w:rsidRPr="007947F5">
        <w:rPr>
          <w:rFonts w:ascii="Book Antiqua" w:hAnsi="Book Antiqua" w:cs="Times New Roman"/>
          <w:b/>
          <w:color w:val="000000" w:themeColor="text1"/>
          <w:sz w:val="24"/>
          <w:szCs w:val="24"/>
        </w:rPr>
        <w:t xml:space="preserve">Kazuaki </w:t>
      </w:r>
      <w:bookmarkStart w:id="6" w:name="OLE_LINK45"/>
      <w:bookmarkStart w:id="7" w:name="OLE_LINK46"/>
      <w:r w:rsidR="00FF15FD" w:rsidRPr="007947F5">
        <w:rPr>
          <w:rFonts w:ascii="Book Antiqua" w:hAnsi="Book Antiqua" w:cs="Times New Roman"/>
          <w:b/>
          <w:color w:val="000000" w:themeColor="text1"/>
          <w:sz w:val="24"/>
          <w:szCs w:val="24"/>
        </w:rPr>
        <w:t>Tanabe</w:t>
      </w:r>
      <w:bookmarkEnd w:id="6"/>
      <w:bookmarkEnd w:id="7"/>
      <w:r w:rsidRPr="007947F5">
        <w:rPr>
          <w:rFonts w:ascii="Book Antiqua" w:eastAsia="SimSun" w:hAnsi="Book Antiqua" w:cs="Times New Roman"/>
          <w:b/>
          <w:color w:val="000000" w:themeColor="text1"/>
          <w:sz w:val="24"/>
          <w:szCs w:val="24"/>
          <w:lang w:eastAsia="zh-CN"/>
        </w:rPr>
        <w:t>,</w:t>
      </w:r>
      <w:r w:rsidRPr="007947F5">
        <w:rPr>
          <w:rFonts w:ascii="Book Antiqua" w:eastAsia="SimSun" w:hAnsi="Book Antiqua" w:cs="Times New Roman"/>
          <w:color w:val="000000" w:themeColor="text1"/>
          <w:sz w:val="24"/>
          <w:szCs w:val="24"/>
          <w:lang w:eastAsia="zh-CN"/>
        </w:rPr>
        <w:t xml:space="preserve"> </w:t>
      </w:r>
      <w:r w:rsidR="00FF15FD" w:rsidRPr="007947F5">
        <w:rPr>
          <w:rFonts w:ascii="Book Antiqua" w:hAnsi="Book Antiqua" w:cs="Times New Roman"/>
          <w:color w:val="000000" w:themeColor="text1"/>
          <w:sz w:val="24"/>
          <w:szCs w:val="24"/>
          <w:lang w:eastAsia="ja-JP"/>
        </w:rPr>
        <w:t xml:space="preserve">Department of Gastroenterological Surgery, </w:t>
      </w:r>
      <w:r w:rsidR="00FF15FD" w:rsidRPr="007947F5">
        <w:rPr>
          <w:rFonts w:ascii="Book Antiqua" w:hAnsi="Book Antiqua" w:cs="Times New Roman"/>
          <w:color w:val="000000" w:themeColor="text1"/>
          <w:sz w:val="24"/>
          <w:szCs w:val="24"/>
        </w:rPr>
        <w:t>Hiroshima University Hospital</w:t>
      </w:r>
      <w:r w:rsidRPr="007947F5">
        <w:rPr>
          <w:rFonts w:ascii="Book Antiqua" w:eastAsia="SimSun" w:hAnsi="Book Antiqua" w:cs="Times New Roman"/>
          <w:color w:val="000000" w:themeColor="text1"/>
          <w:sz w:val="24"/>
          <w:szCs w:val="24"/>
          <w:lang w:eastAsia="zh-CN"/>
        </w:rPr>
        <w:t xml:space="preserve">, </w:t>
      </w:r>
      <w:r w:rsidR="00FF15FD" w:rsidRPr="007947F5">
        <w:rPr>
          <w:rFonts w:ascii="Book Antiqua" w:hAnsi="Book Antiqua" w:cs="Times New Roman"/>
          <w:color w:val="000000" w:themeColor="text1"/>
          <w:sz w:val="24"/>
          <w:szCs w:val="24"/>
        </w:rPr>
        <w:t>1-2-3, Kasumi, Minami-</w:t>
      </w:r>
      <w:proofErr w:type="spellStart"/>
      <w:r w:rsidR="00FF15FD" w:rsidRPr="007947F5">
        <w:rPr>
          <w:rFonts w:ascii="Book Antiqua" w:hAnsi="Book Antiqua" w:cs="Times New Roman"/>
          <w:color w:val="000000" w:themeColor="text1"/>
          <w:sz w:val="24"/>
          <w:szCs w:val="24"/>
        </w:rPr>
        <w:t>ku</w:t>
      </w:r>
      <w:proofErr w:type="spellEnd"/>
      <w:r w:rsidR="00FF15FD" w:rsidRPr="007947F5">
        <w:rPr>
          <w:rFonts w:ascii="Book Antiqua" w:hAnsi="Book Antiqua" w:cs="Times New Roman"/>
          <w:color w:val="000000" w:themeColor="text1"/>
          <w:sz w:val="24"/>
          <w:szCs w:val="24"/>
        </w:rPr>
        <w:t>, Hiroshima</w:t>
      </w:r>
      <w:r w:rsidR="00133EA2" w:rsidRPr="007947F5">
        <w:rPr>
          <w:rFonts w:ascii="Book Antiqua" w:eastAsia="SimSun" w:hAnsi="Book Antiqua" w:cs="Times New Roman"/>
          <w:color w:val="000000" w:themeColor="text1"/>
          <w:sz w:val="24"/>
          <w:szCs w:val="24"/>
          <w:lang w:eastAsia="zh-CN"/>
        </w:rPr>
        <w:t xml:space="preserve"> 734-8551</w:t>
      </w:r>
      <w:r w:rsidR="007E51AC" w:rsidRPr="007947F5">
        <w:rPr>
          <w:rFonts w:ascii="Book Antiqua" w:hAnsi="Book Antiqua" w:cs="Times New Roman"/>
          <w:color w:val="000000" w:themeColor="text1"/>
          <w:sz w:val="24"/>
          <w:szCs w:val="24"/>
        </w:rPr>
        <w:t>, Japan</w:t>
      </w:r>
      <w:r w:rsidR="00B4111C" w:rsidRPr="007947F5">
        <w:rPr>
          <w:rFonts w:ascii="Book Antiqua" w:eastAsia="SimSun" w:hAnsi="Book Antiqua" w:cs="Times New Roman"/>
          <w:color w:val="000000" w:themeColor="text1"/>
          <w:sz w:val="24"/>
          <w:szCs w:val="24"/>
          <w:lang w:eastAsia="zh-CN"/>
        </w:rPr>
        <w:t xml:space="preserve">. </w:t>
      </w:r>
      <w:r w:rsidR="00B4111C" w:rsidRPr="007947F5">
        <w:rPr>
          <w:rFonts w:ascii="Book Antiqua" w:hAnsi="Book Antiqua"/>
          <w:color w:val="000000" w:themeColor="text1"/>
          <w:sz w:val="24"/>
          <w:szCs w:val="24"/>
        </w:rPr>
        <w:t>kta</w:t>
      </w:r>
      <w:r w:rsidR="00B4111C" w:rsidRPr="007947F5">
        <w:rPr>
          <w:rFonts w:ascii="Book Antiqua" w:hAnsi="Book Antiqua" w:cs="Times New Roman"/>
          <w:color w:val="000000" w:themeColor="text1"/>
          <w:sz w:val="24"/>
          <w:szCs w:val="24"/>
        </w:rPr>
        <w:t>nabe2@hiroshima-u.ac.jp</w:t>
      </w:r>
    </w:p>
    <w:p w14:paraId="67DAF286" w14:textId="1C2D7654" w:rsidR="00183A6A" w:rsidRPr="007947F5" w:rsidRDefault="00183A6A" w:rsidP="007947F5">
      <w:pPr>
        <w:adjustRightInd w:val="0"/>
        <w:snapToGrid w:val="0"/>
        <w:spacing w:after="0" w:line="360" w:lineRule="auto"/>
        <w:jc w:val="both"/>
        <w:outlineLvl w:val="0"/>
        <w:rPr>
          <w:rFonts w:ascii="Book Antiqua" w:hAnsi="Book Antiqua" w:cs="Times New Roman"/>
          <w:color w:val="000000" w:themeColor="text1"/>
          <w:sz w:val="24"/>
          <w:szCs w:val="24"/>
        </w:rPr>
      </w:pPr>
      <w:r w:rsidRPr="007947F5">
        <w:rPr>
          <w:rFonts w:ascii="Book Antiqua" w:hAnsi="Book Antiqua"/>
          <w:b/>
          <w:sz w:val="24"/>
          <w:szCs w:val="24"/>
        </w:rPr>
        <w:t xml:space="preserve">Telephone: </w:t>
      </w:r>
      <w:r w:rsidRPr="007947F5">
        <w:rPr>
          <w:rFonts w:ascii="Book Antiqua" w:hAnsi="Book Antiqua" w:cs="Times New Roman"/>
          <w:color w:val="000000" w:themeColor="text1"/>
          <w:sz w:val="24"/>
          <w:szCs w:val="24"/>
        </w:rPr>
        <w:t>+81-82-2575222</w:t>
      </w:r>
      <w:r w:rsidR="007028E9" w:rsidRPr="007947F5">
        <w:rPr>
          <w:rFonts w:ascii="Book Antiqua" w:hAnsi="Book Antiqua"/>
          <w:color w:val="0A0905"/>
          <w:sz w:val="24"/>
          <w:szCs w:val="24"/>
        </w:rPr>
        <w:t xml:space="preserve">   </w:t>
      </w:r>
      <w:r w:rsidRPr="007947F5">
        <w:rPr>
          <w:rFonts w:ascii="Book Antiqua" w:hAnsi="Book Antiqua"/>
          <w:color w:val="0A0905"/>
          <w:sz w:val="24"/>
          <w:szCs w:val="24"/>
        </w:rPr>
        <w:t xml:space="preserve"> </w:t>
      </w:r>
    </w:p>
    <w:p w14:paraId="5596E482" w14:textId="60476D54" w:rsidR="00183A6A" w:rsidRPr="007947F5" w:rsidRDefault="00183A6A" w:rsidP="007947F5">
      <w:pPr>
        <w:adjustRightInd w:val="0"/>
        <w:snapToGrid w:val="0"/>
        <w:spacing w:after="0" w:line="360" w:lineRule="auto"/>
        <w:jc w:val="both"/>
        <w:rPr>
          <w:rFonts w:ascii="Book Antiqua" w:hAnsi="Book Antiqua"/>
          <w:sz w:val="24"/>
          <w:szCs w:val="24"/>
        </w:rPr>
      </w:pPr>
      <w:r w:rsidRPr="007947F5">
        <w:rPr>
          <w:rFonts w:ascii="Book Antiqua" w:hAnsi="Book Antiqua"/>
          <w:b/>
          <w:sz w:val="24"/>
          <w:szCs w:val="24"/>
        </w:rPr>
        <w:t xml:space="preserve">Fax: </w:t>
      </w:r>
      <w:r w:rsidRPr="007947F5">
        <w:rPr>
          <w:rFonts w:ascii="Book Antiqua" w:hAnsi="Book Antiqua" w:cs="Times New Roman"/>
          <w:color w:val="000000" w:themeColor="text1"/>
          <w:sz w:val="24"/>
          <w:szCs w:val="24"/>
        </w:rPr>
        <w:t>+81-82-2575224</w:t>
      </w:r>
    </w:p>
    <w:p w14:paraId="18C9234C" w14:textId="77777777" w:rsidR="00183A6A" w:rsidRPr="007947F5" w:rsidRDefault="00183A6A" w:rsidP="007947F5">
      <w:pPr>
        <w:adjustRightInd w:val="0"/>
        <w:snapToGrid w:val="0"/>
        <w:spacing w:after="0" w:line="360" w:lineRule="auto"/>
        <w:jc w:val="both"/>
        <w:rPr>
          <w:rFonts w:ascii="Book Antiqua" w:hAnsi="Book Antiqua"/>
          <w:b/>
          <w:sz w:val="24"/>
          <w:szCs w:val="24"/>
        </w:rPr>
      </w:pPr>
    </w:p>
    <w:p w14:paraId="775BECCD" w14:textId="6FDC97DD" w:rsidR="00183A6A" w:rsidRPr="007947F5" w:rsidRDefault="00183A6A" w:rsidP="007947F5">
      <w:pPr>
        <w:adjustRightInd w:val="0"/>
        <w:snapToGrid w:val="0"/>
        <w:spacing w:after="0" w:line="360" w:lineRule="auto"/>
        <w:jc w:val="both"/>
        <w:rPr>
          <w:rFonts w:ascii="Book Antiqua" w:hAnsi="Book Antiqua"/>
          <w:b/>
          <w:sz w:val="24"/>
          <w:szCs w:val="24"/>
        </w:rPr>
      </w:pPr>
      <w:r w:rsidRPr="007947F5">
        <w:rPr>
          <w:rFonts w:ascii="Book Antiqua" w:hAnsi="Book Antiqua"/>
          <w:b/>
          <w:sz w:val="24"/>
          <w:szCs w:val="24"/>
        </w:rPr>
        <w:t xml:space="preserve">Received: </w:t>
      </w:r>
      <w:r w:rsidRPr="007947F5">
        <w:rPr>
          <w:rFonts w:ascii="Book Antiqua" w:hAnsi="Book Antiqua"/>
          <w:sz w:val="24"/>
          <w:szCs w:val="24"/>
        </w:rPr>
        <w:t xml:space="preserve">February </w:t>
      </w:r>
      <w:r w:rsidR="00001CE4" w:rsidRPr="007947F5">
        <w:rPr>
          <w:rFonts w:ascii="Book Antiqua" w:eastAsia="SimSun" w:hAnsi="Book Antiqua"/>
          <w:sz w:val="24"/>
          <w:szCs w:val="24"/>
          <w:lang w:eastAsia="zh-CN"/>
        </w:rPr>
        <w:t>11</w:t>
      </w:r>
      <w:r w:rsidRPr="007947F5">
        <w:rPr>
          <w:rFonts w:ascii="Book Antiqua" w:hAnsi="Book Antiqua"/>
          <w:sz w:val="24"/>
          <w:szCs w:val="24"/>
        </w:rPr>
        <w:t>, 2017</w:t>
      </w:r>
      <w:r w:rsidR="007028E9" w:rsidRPr="007947F5">
        <w:rPr>
          <w:rFonts w:ascii="Book Antiqua" w:hAnsi="Book Antiqua"/>
          <w:b/>
          <w:sz w:val="24"/>
          <w:szCs w:val="24"/>
        </w:rPr>
        <w:t xml:space="preserve"> </w:t>
      </w:r>
    </w:p>
    <w:p w14:paraId="1C987EA5" w14:textId="0D8F33CD" w:rsidR="00183A6A" w:rsidRPr="007947F5" w:rsidRDefault="00183A6A" w:rsidP="007947F5">
      <w:pPr>
        <w:adjustRightInd w:val="0"/>
        <w:snapToGrid w:val="0"/>
        <w:spacing w:after="0" w:line="360" w:lineRule="auto"/>
        <w:jc w:val="both"/>
        <w:rPr>
          <w:rFonts w:ascii="Book Antiqua" w:hAnsi="Book Antiqua"/>
          <w:b/>
          <w:sz w:val="24"/>
          <w:szCs w:val="24"/>
        </w:rPr>
      </w:pPr>
      <w:r w:rsidRPr="007947F5">
        <w:rPr>
          <w:rFonts w:ascii="Book Antiqua" w:hAnsi="Book Antiqua"/>
          <w:b/>
          <w:sz w:val="24"/>
          <w:szCs w:val="24"/>
        </w:rPr>
        <w:t xml:space="preserve">Peer-review started: </w:t>
      </w:r>
      <w:r w:rsidRPr="007947F5">
        <w:rPr>
          <w:rFonts w:ascii="Book Antiqua" w:hAnsi="Book Antiqua"/>
          <w:sz w:val="24"/>
          <w:szCs w:val="24"/>
        </w:rPr>
        <w:t>February 1</w:t>
      </w:r>
      <w:r w:rsidR="003823C9" w:rsidRPr="007947F5">
        <w:rPr>
          <w:rFonts w:ascii="Book Antiqua" w:eastAsia="SimSun" w:hAnsi="Book Antiqua"/>
          <w:sz w:val="24"/>
          <w:szCs w:val="24"/>
          <w:lang w:eastAsia="zh-CN"/>
        </w:rPr>
        <w:t>4</w:t>
      </w:r>
      <w:r w:rsidRPr="007947F5">
        <w:rPr>
          <w:rFonts w:ascii="Book Antiqua" w:hAnsi="Book Antiqua"/>
          <w:sz w:val="24"/>
          <w:szCs w:val="24"/>
        </w:rPr>
        <w:t>, 2017</w:t>
      </w:r>
    </w:p>
    <w:p w14:paraId="213F3152" w14:textId="65543792" w:rsidR="00183A6A" w:rsidRPr="007947F5" w:rsidRDefault="00183A6A" w:rsidP="007947F5">
      <w:pPr>
        <w:adjustRightInd w:val="0"/>
        <w:snapToGrid w:val="0"/>
        <w:spacing w:after="0" w:line="360" w:lineRule="auto"/>
        <w:jc w:val="both"/>
        <w:rPr>
          <w:rFonts w:ascii="Book Antiqua" w:hAnsi="Book Antiqua"/>
          <w:b/>
          <w:sz w:val="24"/>
          <w:szCs w:val="24"/>
        </w:rPr>
      </w:pPr>
      <w:r w:rsidRPr="007947F5">
        <w:rPr>
          <w:rFonts w:ascii="Book Antiqua" w:hAnsi="Book Antiqua"/>
          <w:b/>
          <w:sz w:val="24"/>
          <w:szCs w:val="24"/>
        </w:rPr>
        <w:t xml:space="preserve">First decision: </w:t>
      </w:r>
      <w:r w:rsidRPr="007947F5">
        <w:rPr>
          <w:rFonts w:ascii="Book Antiqua" w:hAnsi="Book Antiqua"/>
          <w:sz w:val="24"/>
          <w:szCs w:val="24"/>
        </w:rPr>
        <w:t xml:space="preserve">March </w:t>
      </w:r>
      <w:r w:rsidR="00043AE7" w:rsidRPr="007947F5">
        <w:rPr>
          <w:rFonts w:ascii="Book Antiqua" w:eastAsia="SimSun" w:hAnsi="Book Antiqua"/>
          <w:sz w:val="24"/>
          <w:szCs w:val="24"/>
          <w:lang w:eastAsia="zh-CN"/>
        </w:rPr>
        <w:t>16</w:t>
      </w:r>
      <w:r w:rsidRPr="007947F5">
        <w:rPr>
          <w:rFonts w:ascii="Book Antiqua" w:hAnsi="Book Antiqua"/>
          <w:sz w:val="24"/>
          <w:szCs w:val="24"/>
        </w:rPr>
        <w:t>, 2017</w:t>
      </w:r>
    </w:p>
    <w:p w14:paraId="1053E52B" w14:textId="64DA169F" w:rsidR="00183A6A" w:rsidRPr="007947F5" w:rsidRDefault="00183A6A" w:rsidP="007947F5">
      <w:pPr>
        <w:adjustRightInd w:val="0"/>
        <w:snapToGrid w:val="0"/>
        <w:spacing w:after="0" w:line="360" w:lineRule="auto"/>
        <w:jc w:val="both"/>
        <w:rPr>
          <w:rFonts w:ascii="Book Antiqua" w:hAnsi="Book Antiqua"/>
          <w:b/>
          <w:sz w:val="24"/>
          <w:szCs w:val="24"/>
        </w:rPr>
      </w:pPr>
      <w:r w:rsidRPr="007947F5">
        <w:rPr>
          <w:rFonts w:ascii="Book Antiqua" w:hAnsi="Book Antiqua"/>
          <w:b/>
          <w:sz w:val="24"/>
          <w:szCs w:val="24"/>
        </w:rPr>
        <w:t xml:space="preserve">Revised: </w:t>
      </w:r>
      <w:r w:rsidRPr="007947F5">
        <w:rPr>
          <w:rFonts w:ascii="Book Antiqua" w:hAnsi="Book Antiqua"/>
          <w:sz w:val="24"/>
          <w:szCs w:val="24"/>
        </w:rPr>
        <w:t xml:space="preserve">April </w:t>
      </w:r>
      <w:r w:rsidR="00043AE7" w:rsidRPr="007947F5">
        <w:rPr>
          <w:rFonts w:ascii="Book Antiqua" w:eastAsia="SimSun" w:hAnsi="Book Antiqua"/>
          <w:sz w:val="24"/>
          <w:szCs w:val="24"/>
          <w:lang w:eastAsia="zh-CN"/>
        </w:rPr>
        <w:t>3</w:t>
      </w:r>
      <w:r w:rsidRPr="007947F5">
        <w:rPr>
          <w:rFonts w:ascii="Book Antiqua" w:hAnsi="Book Antiqua"/>
          <w:sz w:val="24"/>
          <w:szCs w:val="24"/>
        </w:rPr>
        <w:t>, 2017</w:t>
      </w:r>
      <w:r w:rsidRPr="007947F5">
        <w:rPr>
          <w:rFonts w:ascii="Book Antiqua" w:hAnsi="Book Antiqua"/>
          <w:b/>
          <w:sz w:val="24"/>
          <w:szCs w:val="24"/>
        </w:rPr>
        <w:t xml:space="preserve"> </w:t>
      </w:r>
    </w:p>
    <w:p w14:paraId="7D8B55F2" w14:textId="2AB5ACC0" w:rsidR="00183A6A" w:rsidRPr="002842AA" w:rsidRDefault="00183A6A" w:rsidP="002842AA">
      <w:pPr>
        <w:spacing w:line="360" w:lineRule="auto"/>
        <w:rPr>
          <w:rFonts w:ascii="Book Antiqua" w:hAnsi="Book Antiqua"/>
          <w:color w:val="000000"/>
          <w:sz w:val="24"/>
        </w:rPr>
      </w:pPr>
      <w:r w:rsidRPr="007947F5">
        <w:rPr>
          <w:rFonts w:ascii="Book Antiqua" w:hAnsi="Book Antiqua"/>
          <w:b/>
          <w:sz w:val="24"/>
          <w:szCs w:val="24"/>
        </w:rPr>
        <w:t>Accepted:</w:t>
      </w:r>
      <w:bookmarkStart w:id="8" w:name="OLE_LINK116"/>
      <w:bookmarkStart w:id="9" w:name="OLE_LINK117"/>
      <w:bookmarkStart w:id="10" w:name="OLE_LINK118"/>
      <w:r w:rsidR="002842AA" w:rsidRPr="002842AA">
        <w:rPr>
          <w:rFonts w:ascii="Book Antiqua" w:hAnsi="Book Antiqua"/>
          <w:color w:val="000000"/>
          <w:sz w:val="24"/>
        </w:rPr>
        <w:t xml:space="preserve"> </w:t>
      </w:r>
      <w:r w:rsidR="002842AA">
        <w:rPr>
          <w:rFonts w:ascii="Book Antiqua" w:hAnsi="Book Antiqua"/>
          <w:color w:val="000000"/>
          <w:sz w:val="24"/>
        </w:rPr>
        <w:t>May 4, 2017</w:t>
      </w:r>
      <w:bookmarkEnd w:id="8"/>
      <w:bookmarkEnd w:id="9"/>
      <w:bookmarkEnd w:id="10"/>
      <w:r w:rsidR="007028E9" w:rsidRPr="007947F5">
        <w:rPr>
          <w:rFonts w:ascii="Book Antiqua" w:hAnsi="Book Antiqua"/>
          <w:b/>
          <w:sz w:val="24"/>
          <w:szCs w:val="24"/>
        </w:rPr>
        <w:t xml:space="preserve"> </w:t>
      </w:r>
    </w:p>
    <w:p w14:paraId="656D0F03" w14:textId="77777777" w:rsidR="00183A6A" w:rsidRPr="007947F5" w:rsidRDefault="00183A6A" w:rsidP="007947F5">
      <w:pPr>
        <w:adjustRightInd w:val="0"/>
        <w:snapToGrid w:val="0"/>
        <w:spacing w:after="0" w:line="360" w:lineRule="auto"/>
        <w:jc w:val="both"/>
        <w:rPr>
          <w:rFonts w:ascii="Book Antiqua" w:hAnsi="Book Antiqua"/>
          <w:b/>
          <w:sz w:val="24"/>
          <w:szCs w:val="24"/>
        </w:rPr>
      </w:pPr>
      <w:r w:rsidRPr="007947F5">
        <w:rPr>
          <w:rFonts w:ascii="Book Antiqua" w:hAnsi="Book Antiqua"/>
          <w:b/>
          <w:sz w:val="24"/>
          <w:szCs w:val="24"/>
        </w:rPr>
        <w:t>Article in press:</w:t>
      </w:r>
    </w:p>
    <w:p w14:paraId="23E5C7B9" w14:textId="77777777" w:rsidR="00183A6A" w:rsidRPr="007947F5" w:rsidRDefault="00183A6A" w:rsidP="007947F5">
      <w:pPr>
        <w:adjustRightInd w:val="0"/>
        <w:snapToGrid w:val="0"/>
        <w:spacing w:after="0" w:line="360" w:lineRule="auto"/>
        <w:jc w:val="both"/>
        <w:rPr>
          <w:rFonts w:ascii="Book Antiqua" w:hAnsi="Book Antiqua"/>
          <w:sz w:val="24"/>
          <w:szCs w:val="24"/>
        </w:rPr>
      </w:pPr>
      <w:r w:rsidRPr="007947F5">
        <w:rPr>
          <w:rFonts w:ascii="Book Antiqua" w:hAnsi="Book Antiqua"/>
          <w:b/>
          <w:sz w:val="24"/>
          <w:szCs w:val="24"/>
        </w:rPr>
        <w:t>Published online:</w:t>
      </w:r>
    </w:p>
    <w:p w14:paraId="0BCCBD36" w14:textId="4A1441AA" w:rsidR="00293474" w:rsidRPr="007947F5" w:rsidRDefault="00293474"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eastAsia="SimSun" w:hAnsi="Book Antiqua" w:cs="Times New Roman"/>
          <w:color w:val="000000" w:themeColor="text1"/>
          <w:sz w:val="24"/>
          <w:szCs w:val="24"/>
          <w:lang w:eastAsia="zh-CN"/>
        </w:rPr>
        <w:lastRenderedPageBreak/>
        <w:br w:type="page"/>
      </w:r>
    </w:p>
    <w:p w14:paraId="403BAAF0" w14:textId="25369FCA" w:rsidR="00A34AE1" w:rsidRPr="007947F5" w:rsidRDefault="00A34AE1" w:rsidP="007947F5">
      <w:pPr>
        <w:adjustRightInd w:val="0"/>
        <w:snapToGrid w:val="0"/>
        <w:spacing w:after="0" w:line="360" w:lineRule="auto"/>
        <w:jc w:val="both"/>
        <w:outlineLvl w:val="0"/>
        <w:rPr>
          <w:rFonts w:ascii="Book Antiqua" w:hAnsi="Book Antiqua" w:cs="Times New Roman"/>
          <w:b/>
          <w:bCs/>
          <w:color w:val="000000" w:themeColor="text1"/>
          <w:sz w:val="24"/>
          <w:szCs w:val="24"/>
        </w:rPr>
      </w:pPr>
      <w:r w:rsidRPr="007947F5">
        <w:rPr>
          <w:rFonts w:ascii="Book Antiqua" w:hAnsi="Book Antiqua" w:cs="Times New Roman"/>
          <w:b/>
          <w:bCs/>
          <w:color w:val="000000" w:themeColor="text1"/>
          <w:sz w:val="24"/>
          <w:szCs w:val="24"/>
        </w:rPr>
        <w:lastRenderedPageBreak/>
        <w:t>Abstract</w:t>
      </w:r>
      <w:bookmarkStart w:id="11" w:name="_GoBack"/>
      <w:bookmarkEnd w:id="11"/>
    </w:p>
    <w:p w14:paraId="306F7737" w14:textId="77777777" w:rsidR="002554CE" w:rsidRPr="007947F5" w:rsidRDefault="00C82143" w:rsidP="007947F5">
      <w:pPr>
        <w:adjustRightInd w:val="0"/>
        <w:snapToGrid w:val="0"/>
        <w:spacing w:after="0" w:line="360" w:lineRule="auto"/>
        <w:jc w:val="both"/>
        <w:rPr>
          <w:rFonts w:ascii="Book Antiqua" w:eastAsia="SimSun" w:hAnsi="Book Antiqua" w:cs="Times New Roman"/>
          <w:b/>
          <w:bCs/>
          <w:i/>
          <w:color w:val="000000" w:themeColor="text1"/>
          <w:sz w:val="24"/>
          <w:szCs w:val="24"/>
          <w:lang w:eastAsia="zh-CN"/>
        </w:rPr>
      </w:pPr>
      <w:r w:rsidRPr="007947F5">
        <w:rPr>
          <w:rFonts w:ascii="Book Antiqua" w:hAnsi="Book Antiqua" w:cs="Times New Roman"/>
          <w:b/>
          <w:bCs/>
          <w:i/>
          <w:color w:val="000000" w:themeColor="text1"/>
          <w:sz w:val="24"/>
          <w:szCs w:val="24"/>
          <w:lang w:eastAsia="ja-JP"/>
        </w:rPr>
        <w:t>AIM</w:t>
      </w:r>
    </w:p>
    <w:p w14:paraId="4C5BE078" w14:textId="2A6084D9" w:rsidR="004B6F9C" w:rsidRPr="007947F5" w:rsidRDefault="00450FC4" w:rsidP="007947F5">
      <w:pPr>
        <w:adjustRightInd w:val="0"/>
        <w:snapToGrid w:val="0"/>
        <w:spacing w:after="0" w:line="360" w:lineRule="auto"/>
        <w:jc w:val="both"/>
        <w:rPr>
          <w:rFonts w:ascii="Book Antiqua" w:hAnsi="Book Antiqua" w:cs="Times New Roman"/>
          <w:bCs/>
          <w:color w:val="000000" w:themeColor="text1"/>
          <w:sz w:val="24"/>
          <w:szCs w:val="24"/>
        </w:rPr>
      </w:pPr>
      <w:r w:rsidRPr="007947F5">
        <w:rPr>
          <w:rFonts w:ascii="Book Antiqua" w:hAnsi="Book Antiqua" w:cs="Times New Roman"/>
          <w:bCs/>
          <w:color w:val="000000" w:themeColor="text1"/>
          <w:sz w:val="24"/>
          <w:szCs w:val="24"/>
          <w:lang w:eastAsia="ja-JP"/>
        </w:rPr>
        <w:t xml:space="preserve">To determine the predictive factors and impact of body weight loss on </w:t>
      </w:r>
      <w:proofErr w:type="spellStart"/>
      <w:r w:rsidRPr="007947F5">
        <w:rPr>
          <w:rFonts w:ascii="Book Antiqua" w:hAnsi="Book Antiqua" w:cs="Times New Roman"/>
          <w:bCs/>
          <w:color w:val="000000" w:themeColor="text1"/>
          <w:sz w:val="24"/>
          <w:szCs w:val="24"/>
          <w:lang w:eastAsia="ja-JP"/>
        </w:rPr>
        <w:t>postgastrectomy</w:t>
      </w:r>
      <w:proofErr w:type="spellEnd"/>
      <w:r w:rsidRPr="007947F5">
        <w:rPr>
          <w:rFonts w:ascii="Book Antiqua" w:hAnsi="Book Antiqua" w:cs="Times New Roman"/>
          <w:bCs/>
          <w:color w:val="000000" w:themeColor="text1"/>
          <w:sz w:val="24"/>
          <w:szCs w:val="24"/>
          <w:lang w:eastAsia="ja-JP"/>
        </w:rPr>
        <w:t xml:space="preserve"> quality of life (QOL)</w:t>
      </w:r>
      <w:r w:rsidRPr="007947F5">
        <w:rPr>
          <w:rFonts w:ascii="Book Antiqua" w:hAnsi="Book Antiqua" w:cs="Times New Roman"/>
          <w:bCs/>
          <w:color w:val="000000" w:themeColor="text1"/>
          <w:sz w:val="24"/>
          <w:szCs w:val="24"/>
        </w:rPr>
        <w:t>.</w:t>
      </w:r>
      <w:r w:rsidRPr="007947F5">
        <w:rPr>
          <w:rFonts w:ascii="Book Antiqua" w:hAnsi="Book Antiqua" w:cs="Times New Roman"/>
          <w:bCs/>
          <w:color w:val="000000" w:themeColor="text1"/>
          <w:sz w:val="24"/>
          <w:szCs w:val="24"/>
          <w:lang w:eastAsia="ja-JP"/>
        </w:rPr>
        <w:t xml:space="preserve"> </w:t>
      </w:r>
    </w:p>
    <w:p w14:paraId="53D54316" w14:textId="77777777" w:rsidR="002554CE" w:rsidRPr="007947F5" w:rsidRDefault="002554CE" w:rsidP="007947F5">
      <w:pPr>
        <w:adjustRightInd w:val="0"/>
        <w:snapToGrid w:val="0"/>
        <w:spacing w:after="0" w:line="360" w:lineRule="auto"/>
        <w:jc w:val="both"/>
        <w:rPr>
          <w:rFonts w:ascii="Book Antiqua" w:eastAsia="SimSun" w:hAnsi="Book Antiqua" w:cs="Times New Roman"/>
          <w:b/>
          <w:bCs/>
          <w:color w:val="000000" w:themeColor="text1"/>
          <w:sz w:val="24"/>
          <w:szCs w:val="24"/>
          <w:lang w:eastAsia="zh-CN"/>
        </w:rPr>
      </w:pPr>
    </w:p>
    <w:p w14:paraId="177968AA" w14:textId="77777777" w:rsidR="002554CE" w:rsidRPr="007947F5" w:rsidRDefault="004B6F9C" w:rsidP="007947F5">
      <w:pPr>
        <w:adjustRightInd w:val="0"/>
        <w:snapToGrid w:val="0"/>
        <w:spacing w:after="0" w:line="360" w:lineRule="auto"/>
        <w:jc w:val="both"/>
        <w:rPr>
          <w:rFonts w:ascii="Book Antiqua" w:eastAsia="SimSun" w:hAnsi="Book Antiqua" w:cs="Times New Roman"/>
          <w:b/>
          <w:bCs/>
          <w:i/>
          <w:caps/>
          <w:color w:val="000000" w:themeColor="text1"/>
          <w:sz w:val="24"/>
          <w:szCs w:val="24"/>
          <w:lang w:eastAsia="zh-CN"/>
        </w:rPr>
      </w:pPr>
      <w:r w:rsidRPr="007947F5">
        <w:rPr>
          <w:rFonts w:ascii="Book Antiqua" w:hAnsi="Book Antiqua" w:cs="Times New Roman"/>
          <w:b/>
          <w:bCs/>
          <w:i/>
          <w:caps/>
          <w:color w:val="000000" w:themeColor="text1"/>
          <w:sz w:val="24"/>
          <w:szCs w:val="24"/>
        </w:rPr>
        <w:t>Methods</w:t>
      </w:r>
    </w:p>
    <w:p w14:paraId="2C6171B3" w14:textId="453EDD3A" w:rsidR="002554CE" w:rsidRPr="007947F5" w:rsidRDefault="005C476D"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r w:rsidRPr="007947F5">
        <w:rPr>
          <w:rFonts w:ascii="Book Antiqua" w:hAnsi="Book Antiqua" w:cs="Times New Roman"/>
          <w:bCs/>
          <w:color w:val="000000" w:themeColor="text1"/>
          <w:sz w:val="24"/>
          <w:szCs w:val="24"/>
        </w:rPr>
        <w:t xml:space="preserve">We applied the newly developed integrated questionnaire </w:t>
      </w:r>
      <w:proofErr w:type="spellStart"/>
      <w:r w:rsidR="000F7BBE" w:rsidRPr="007947F5">
        <w:rPr>
          <w:rFonts w:ascii="Book Antiqua" w:hAnsi="Book Antiqua" w:cs="Times New Roman"/>
          <w:bCs/>
          <w:color w:val="000000" w:themeColor="text1"/>
          <w:sz w:val="24"/>
          <w:szCs w:val="24"/>
        </w:rPr>
        <w:t>postgastrectomy</w:t>
      </w:r>
      <w:proofErr w:type="spellEnd"/>
      <w:r w:rsidR="000F7BBE" w:rsidRPr="007947F5">
        <w:rPr>
          <w:rFonts w:ascii="Book Antiqua" w:hAnsi="Book Antiqua" w:cs="Times New Roman"/>
          <w:bCs/>
          <w:color w:val="000000" w:themeColor="text1"/>
          <w:sz w:val="24"/>
          <w:szCs w:val="24"/>
        </w:rPr>
        <w:t xml:space="preserve"> syndrome assessment s</w:t>
      </w:r>
      <w:r w:rsidRPr="007947F5">
        <w:rPr>
          <w:rFonts w:ascii="Book Antiqua" w:hAnsi="Book Antiqua" w:cs="Times New Roman"/>
          <w:bCs/>
          <w:color w:val="000000" w:themeColor="text1"/>
          <w:sz w:val="24"/>
          <w:szCs w:val="24"/>
        </w:rPr>
        <w:t>cale-45, which consists of 45 items including those from the Short Form-8 and Gastrointestinal Symptom Rating Scale instruments, in addition to 22 newly selected items. B</w:t>
      </w:r>
      <w:r w:rsidRPr="007947F5">
        <w:rPr>
          <w:rFonts w:ascii="Book Antiqua" w:hAnsi="Book Antiqua" w:cs="Times New Roman"/>
          <w:color w:val="000000" w:themeColor="text1"/>
          <w:sz w:val="24"/>
          <w:szCs w:val="24"/>
          <w:lang w:eastAsia="ja-JP"/>
        </w:rPr>
        <w:t xml:space="preserve">etween July 2009 and December 2010, </w:t>
      </w:r>
      <w:r w:rsidRPr="007947F5">
        <w:rPr>
          <w:rFonts w:ascii="Book Antiqua" w:hAnsi="Book Antiqua" w:cs="Times New Roman"/>
          <w:bCs/>
          <w:color w:val="000000" w:themeColor="text1"/>
          <w:sz w:val="24"/>
          <w:szCs w:val="24"/>
        </w:rPr>
        <w:t xml:space="preserve">completed </w:t>
      </w:r>
      <w:r w:rsidRPr="007947F5">
        <w:rPr>
          <w:rFonts w:ascii="Book Antiqua" w:hAnsi="Book Antiqua" w:cs="Times New Roman"/>
          <w:color w:val="000000" w:themeColor="text1"/>
          <w:sz w:val="24"/>
          <w:szCs w:val="24"/>
          <w:lang w:eastAsia="ja-JP"/>
        </w:rPr>
        <w:t>ques</w:t>
      </w:r>
      <w:r w:rsidR="00293474" w:rsidRPr="007947F5">
        <w:rPr>
          <w:rFonts w:ascii="Book Antiqua" w:hAnsi="Book Antiqua" w:cs="Times New Roman"/>
          <w:color w:val="000000" w:themeColor="text1"/>
          <w:sz w:val="24"/>
          <w:szCs w:val="24"/>
          <w:lang w:eastAsia="ja-JP"/>
        </w:rPr>
        <w:t>tionnaires were received from 2</w:t>
      </w:r>
      <w:r w:rsidRPr="007947F5">
        <w:rPr>
          <w:rFonts w:ascii="Book Antiqua" w:hAnsi="Book Antiqua" w:cs="Times New Roman"/>
          <w:color w:val="000000" w:themeColor="text1"/>
          <w:sz w:val="24"/>
          <w:szCs w:val="24"/>
          <w:lang w:eastAsia="ja-JP"/>
        </w:rPr>
        <w:t>520 patients with curative resection at 1 year or more after having undergone one of six types of gastrectomy for Stage I gastric cancer at one of 52 participating instit</w:t>
      </w:r>
      <w:r w:rsidR="00293474" w:rsidRPr="007947F5">
        <w:rPr>
          <w:rFonts w:ascii="Book Antiqua" w:hAnsi="Book Antiqua" w:cs="Times New Roman"/>
          <w:color w:val="000000" w:themeColor="text1"/>
          <w:sz w:val="24"/>
          <w:szCs w:val="24"/>
          <w:lang w:eastAsia="ja-JP"/>
        </w:rPr>
        <w:t>utions. Of those, we analyzed 1</w:t>
      </w:r>
      <w:r w:rsidRPr="007947F5">
        <w:rPr>
          <w:rFonts w:ascii="Book Antiqua" w:hAnsi="Book Antiqua" w:cs="Times New Roman"/>
          <w:color w:val="000000" w:themeColor="text1"/>
          <w:sz w:val="24"/>
          <w:szCs w:val="24"/>
          <w:lang w:eastAsia="ja-JP"/>
        </w:rPr>
        <w:t>777 eligible questionnaires from</w:t>
      </w:r>
      <w:r w:rsidRPr="007947F5">
        <w:rPr>
          <w:rFonts w:ascii="Book Antiqua" w:hAnsi="Book Antiqua" w:cs="Times New Roman"/>
          <w:bCs/>
          <w:color w:val="000000" w:themeColor="text1"/>
          <w:sz w:val="24"/>
          <w:szCs w:val="24"/>
          <w:lang w:eastAsia="ja-JP"/>
        </w:rPr>
        <w:t xml:space="preserve"> patients who underwent total gastrectomy with Roux-</w:t>
      </w:r>
      <w:proofErr w:type="spellStart"/>
      <w:r w:rsidRPr="007947F5">
        <w:rPr>
          <w:rFonts w:ascii="Book Antiqua" w:hAnsi="Book Antiqua" w:cs="Times New Roman"/>
          <w:bCs/>
          <w:color w:val="000000" w:themeColor="text1"/>
          <w:sz w:val="24"/>
          <w:szCs w:val="24"/>
          <w:lang w:eastAsia="ja-JP"/>
        </w:rPr>
        <w:t>en</w:t>
      </w:r>
      <w:proofErr w:type="spellEnd"/>
      <w:r w:rsidRPr="007947F5">
        <w:rPr>
          <w:rFonts w:ascii="Book Antiqua" w:hAnsi="Book Antiqua" w:cs="Times New Roman"/>
          <w:bCs/>
          <w:color w:val="000000" w:themeColor="text1"/>
          <w:sz w:val="24"/>
          <w:szCs w:val="24"/>
          <w:lang w:eastAsia="ja-JP"/>
        </w:rPr>
        <w:t xml:space="preserve">-Y procedure (TGRY) or distal gastrectomy with </w:t>
      </w:r>
      <w:proofErr w:type="spellStart"/>
      <w:r w:rsidRPr="007947F5">
        <w:rPr>
          <w:rFonts w:ascii="Book Antiqua" w:hAnsi="Book Antiqua" w:cs="Times New Roman"/>
          <w:bCs/>
          <w:color w:val="000000" w:themeColor="text1"/>
          <w:sz w:val="24"/>
          <w:szCs w:val="24"/>
          <w:lang w:eastAsia="ja-JP"/>
        </w:rPr>
        <w:t>Billroth</w:t>
      </w:r>
      <w:proofErr w:type="spellEnd"/>
      <w:r w:rsidRPr="007947F5">
        <w:rPr>
          <w:rFonts w:ascii="Book Antiqua" w:hAnsi="Book Antiqua" w:cs="Times New Roman"/>
          <w:bCs/>
          <w:color w:val="000000" w:themeColor="text1"/>
          <w:sz w:val="24"/>
          <w:szCs w:val="24"/>
          <w:lang w:eastAsia="ja-JP"/>
        </w:rPr>
        <w:t>-I (DGBI) or Roux-</w:t>
      </w:r>
      <w:proofErr w:type="spellStart"/>
      <w:r w:rsidRPr="007947F5">
        <w:rPr>
          <w:rFonts w:ascii="Book Antiqua" w:hAnsi="Book Antiqua" w:cs="Times New Roman"/>
          <w:bCs/>
          <w:color w:val="000000" w:themeColor="text1"/>
          <w:sz w:val="24"/>
          <w:szCs w:val="24"/>
          <w:lang w:eastAsia="ja-JP"/>
        </w:rPr>
        <w:t>en</w:t>
      </w:r>
      <w:proofErr w:type="spellEnd"/>
      <w:r w:rsidRPr="007947F5">
        <w:rPr>
          <w:rFonts w:ascii="Book Antiqua" w:hAnsi="Book Antiqua" w:cs="Times New Roman"/>
          <w:bCs/>
          <w:color w:val="000000" w:themeColor="text1"/>
          <w:sz w:val="24"/>
          <w:szCs w:val="24"/>
          <w:lang w:eastAsia="ja-JP"/>
        </w:rPr>
        <w:t xml:space="preserve">-Y (DGRY) procedures. </w:t>
      </w:r>
    </w:p>
    <w:p w14:paraId="74368982" w14:textId="77777777" w:rsidR="002554CE" w:rsidRPr="007947F5" w:rsidRDefault="002554CE"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7E2BAFD9" w14:textId="77777777" w:rsidR="002554CE" w:rsidRPr="007947F5" w:rsidRDefault="004B6F9C" w:rsidP="007947F5">
      <w:pPr>
        <w:adjustRightInd w:val="0"/>
        <w:snapToGrid w:val="0"/>
        <w:spacing w:after="0" w:line="360" w:lineRule="auto"/>
        <w:jc w:val="both"/>
        <w:rPr>
          <w:rFonts w:ascii="Book Antiqua" w:eastAsia="SimSun" w:hAnsi="Book Antiqua" w:cs="Times New Roman"/>
          <w:bCs/>
          <w:i/>
          <w:caps/>
          <w:color w:val="000000" w:themeColor="text1"/>
          <w:sz w:val="24"/>
          <w:szCs w:val="24"/>
          <w:lang w:eastAsia="zh-CN"/>
        </w:rPr>
      </w:pPr>
      <w:r w:rsidRPr="007947F5">
        <w:rPr>
          <w:rFonts w:ascii="Book Antiqua" w:hAnsi="Book Antiqua" w:cs="Times New Roman"/>
          <w:b/>
          <w:bCs/>
          <w:i/>
          <w:caps/>
          <w:color w:val="000000" w:themeColor="text1"/>
          <w:sz w:val="24"/>
          <w:szCs w:val="24"/>
          <w:lang w:eastAsia="ja-JP"/>
        </w:rPr>
        <w:t>Results</w:t>
      </w:r>
    </w:p>
    <w:p w14:paraId="73ADBB42" w14:textId="260F2623" w:rsidR="004B6F9C" w:rsidRPr="007947F5" w:rsidRDefault="00B4111C"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r w:rsidRPr="007947F5">
        <w:rPr>
          <w:rFonts w:ascii="Book Antiqua" w:hAnsi="Book Antiqua" w:cs="Times New Roman"/>
          <w:bCs/>
          <w:color w:val="000000" w:themeColor="text1"/>
          <w:sz w:val="24"/>
          <w:szCs w:val="24"/>
          <w:lang w:eastAsia="ja-JP"/>
        </w:rPr>
        <w:t>A total of 393,</w:t>
      </w:r>
      <w:r w:rsidRPr="007947F5">
        <w:rPr>
          <w:rFonts w:ascii="Book Antiqua" w:eastAsia="SimSun" w:hAnsi="Book Antiqua" w:cs="Times New Roman"/>
          <w:bCs/>
          <w:color w:val="000000" w:themeColor="text1"/>
          <w:sz w:val="24"/>
          <w:szCs w:val="24"/>
          <w:lang w:eastAsia="zh-CN"/>
        </w:rPr>
        <w:t xml:space="preserve"> </w:t>
      </w:r>
      <w:r w:rsidR="00D95662" w:rsidRPr="007947F5">
        <w:rPr>
          <w:rFonts w:ascii="Book Antiqua" w:hAnsi="Book Antiqua" w:cs="Times New Roman"/>
          <w:bCs/>
          <w:color w:val="000000" w:themeColor="text1"/>
          <w:sz w:val="24"/>
          <w:szCs w:val="24"/>
          <w:lang w:eastAsia="ja-JP"/>
        </w:rPr>
        <w:t>475, and 909 patients underwent TGRY, DGRY, and DGBI, respectively. The mean age of patients was 62.1 ± 9.2 years. The mean time interval between surgery and retrieval of the questionnaires was 37.0 ± 26.8 mo. On multiple regression analysis, higher preoperative body mass index, total gastrectomy, and female sex, in that order, were independent predictors of greater body weight loss after gastrectomy. There was a significant difference in the degree of weight loss (</w:t>
      </w:r>
      <w:r w:rsidRPr="007947F5">
        <w:rPr>
          <w:rFonts w:ascii="Book Antiqua" w:hAnsi="Book Antiqua" w:cs="Times New Roman"/>
          <w:bCs/>
          <w:i/>
          <w:caps/>
          <w:color w:val="000000" w:themeColor="text1"/>
          <w:sz w:val="24"/>
          <w:szCs w:val="24"/>
          <w:lang w:eastAsia="ja-JP"/>
        </w:rPr>
        <w:t>p &lt;</w:t>
      </w:r>
      <w:r w:rsidR="00D95662" w:rsidRPr="007947F5">
        <w:rPr>
          <w:rFonts w:ascii="Book Antiqua" w:hAnsi="Book Antiqua" w:cs="Times New Roman"/>
          <w:bCs/>
          <w:color w:val="000000" w:themeColor="text1"/>
          <w:sz w:val="24"/>
          <w:szCs w:val="24"/>
          <w:lang w:eastAsia="ja-JP"/>
        </w:rPr>
        <w:t xml:space="preserve"> 0.001) among groups stratified according to preoperative body mass index (&lt;</w:t>
      </w:r>
      <w:r w:rsidRPr="007947F5">
        <w:rPr>
          <w:rFonts w:ascii="Book Antiqua" w:eastAsia="SimSun" w:hAnsi="Book Antiqua" w:cs="Times New Roman"/>
          <w:bCs/>
          <w:color w:val="000000" w:themeColor="text1"/>
          <w:sz w:val="24"/>
          <w:szCs w:val="24"/>
          <w:lang w:eastAsia="zh-CN"/>
        </w:rPr>
        <w:t xml:space="preserve"> </w:t>
      </w:r>
      <w:r w:rsidR="00D95662" w:rsidRPr="007947F5">
        <w:rPr>
          <w:rFonts w:ascii="Book Antiqua" w:hAnsi="Book Antiqua" w:cs="Times New Roman"/>
          <w:bCs/>
          <w:color w:val="000000" w:themeColor="text1"/>
          <w:sz w:val="24"/>
          <w:szCs w:val="24"/>
          <w:lang w:eastAsia="ja-JP"/>
        </w:rPr>
        <w:t>18.5, 18.5–25, and &gt;</w:t>
      </w:r>
      <w:r w:rsidRPr="007947F5">
        <w:rPr>
          <w:rFonts w:ascii="Book Antiqua" w:eastAsia="SimSun" w:hAnsi="Book Antiqua" w:cs="Times New Roman"/>
          <w:bCs/>
          <w:color w:val="000000" w:themeColor="text1"/>
          <w:sz w:val="24"/>
          <w:szCs w:val="24"/>
          <w:lang w:eastAsia="zh-CN"/>
        </w:rPr>
        <w:t xml:space="preserve"> </w:t>
      </w:r>
      <w:r w:rsidR="00D95662" w:rsidRPr="007947F5">
        <w:rPr>
          <w:rFonts w:ascii="Book Antiqua" w:hAnsi="Book Antiqua" w:cs="Times New Roman"/>
          <w:bCs/>
          <w:color w:val="000000" w:themeColor="text1"/>
          <w:sz w:val="24"/>
          <w:szCs w:val="24"/>
          <w:lang w:eastAsia="ja-JP"/>
        </w:rPr>
        <w:t>25 kg/m</w:t>
      </w:r>
      <w:r w:rsidR="00D95662" w:rsidRPr="007947F5">
        <w:rPr>
          <w:rFonts w:ascii="Book Antiqua" w:hAnsi="Book Antiqua" w:cs="Times New Roman"/>
          <w:bCs/>
          <w:color w:val="000000" w:themeColor="text1"/>
          <w:sz w:val="24"/>
          <w:szCs w:val="24"/>
          <w:vertAlign w:val="superscript"/>
          <w:lang w:eastAsia="ja-JP"/>
        </w:rPr>
        <w:t>2</w:t>
      </w:r>
      <w:r w:rsidR="00D95662" w:rsidRPr="007947F5">
        <w:rPr>
          <w:rFonts w:ascii="Book Antiqua" w:hAnsi="Book Antiqua" w:cs="Times New Roman"/>
          <w:bCs/>
          <w:color w:val="000000" w:themeColor="text1"/>
          <w:sz w:val="24"/>
          <w:szCs w:val="24"/>
          <w:lang w:eastAsia="ja-JP"/>
        </w:rPr>
        <w:t>). Multiple linear regression analysis identified lower postoperative body mass index, rather than greater body weight loss postoperatively, as a certain factor for worse QOL (</w:t>
      </w:r>
      <w:r w:rsidRPr="007947F5">
        <w:rPr>
          <w:rFonts w:ascii="Book Antiqua" w:hAnsi="Book Antiqua" w:cs="Times New Roman"/>
          <w:bCs/>
          <w:i/>
          <w:caps/>
          <w:color w:val="000000" w:themeColor="text1"/>
          <w:sz w:val="24"/>
          <w:szCs w:val="24"/>
          <w:lang w:eastAsia="ja-JP"/>
        </w:rPr>
        <w:t>p &lt;</w:t>
      </w:r>
      <w:r w:rsidR="00D95662" w:rsidRPr="007947F5">
        <w:rPr>
          <w:rFonts w:ascii="Book Antiqua" w:hAnsi="Book Antiqua" w:cs="Times New Roman"/>
          <w:bCs/>
          <w:color w:val="000000" w:themeColor="text1"/>
          <w:sz w:val="24"/>
          <w:szCs w:val="24"/>
          <w:lang w:eastAsia="ja-JP"/>
        </w:rPr>
        <w:t xml:space="preserve"> </w:t>
      </w:r>
      <w:r w:rsidR="00D95662" w:rsidRPr="007947F5">
        <w:rPr>
          <w:rFonts w:ascii="Book Antiqua" w:hAnsi="Book Antiqua" w:cs="Times New Roman"/>
          <w:bCs/>
          <w:color w:val="000000" w:themeColor="text1"/>
          <w:sz w:val="24"/>
          <w:szCs w:val="24"/>
          <w:lang w:eastAsia="ja-JP"/>
        </w:rPr>
        <w:lastRenderedPageBreak/>
        <w:t>0.0001) after gastrectomy, but the influence of both such factors on QOL was relatively small (</w:t>
      </w:r>
      <w:r w:rsidR="00D95662" w:rsidRPr="00C07290">
        <w:rPr>
          <w:rFonts w:ascii="Book Antiqua" w:hAnsi="Book Antiqua" w:cs="Times New Roman"/>
          <w:bCs/>
          <w:color w:val="000000" w:themeColor="text1"/>
          <w:sz w:val="24"/>
          <w:szCs w:val="24"/>
          <w:lang w:eastAsia="ja-JP"/>
        </w:rPr>
        <w:t>R</w:t>
      </w:r>
      <w:r w:rsidR="00D95662" w:rsidRPr="007947F5">
        <w:rPr>
          <w:rFonts w:ascii="Book Antiqua" w:hAnsi="Book Antiqua" w:cs="Times New Roman"/>
          <w:i/>
          <w:color w:val="000000" w:themeColor="text1"/>
          <w:sz w:val="24"/>
          <w:szCs w:val="24"/>
          <w:vertAlign w:val="superscript"/>
          <w:lang w:eastAsia="ja-JP"/>
        </w:rPr>
        <w:t>2</w:t>
      </w:r>
      <w:r w:rsidR="00D95662" w:rsidRPr="007947F5">
        <w:rPr>
          <w:rFonts w:ascii="Book Antiqua" w:hAnsi="Book Antiqua" w:cs="Times New Roman"/>
          <w:bCs/>
          <w:color w:val="000000" w:themeColor="text1"/>
          <w:sz w:val="24"/>
          <w:szCs w:val="24"/>
          <w:lang w:eastAsia="ja-JP"/>
        </w:rPr>
        <w:t>, 0.028–0.080).</w:t>
      </w:r>
    </w:p>
    <w:p w14:paraId="5273DCA2" w14:textId="77777777" w:rsidR="00B4111C" w:rsidRPr="007947F5" w:rsidRDefault="00B4111C"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664322E6" w14:textId="1E2CEEE9" w:rsidR="00B4111C" w:rsidRPr="007947F5" w:rsidRDefault="00B4111C" w:rsidP="007947F5">
      <w:pPr>
        <w:adjustRightInd w:val="0"/>
        <w:snapToGrid w:val="0"/>
        <w:spacing w:after="0" w:line="360" w:lineRule="auto"/>
        <w:jc w:val="both"/>
        <w:rPr>
          <w:rFonts w:ascii="Book Antiqua" w:eastAsia="SimSun" w:hAnsi="Book Antiqua" w:cs="Times New Roman"/>
          <w:b/>
          <w:bCs/>
          <w:i/>
          <w:caps/>
          <w:color w:val="000000" w:themeColor="text1"/>
          <w:sz w:val="24"/>
          <w:szCs w:val="24"/>
          <w:lang w:eastAsia="zh-CN"/>
        </w:rPr>
      </w:pPr>
      <w:r w:rsidRPr="007947F5">
        <w:rPr>
          <w:rFonts w:ascii="Book Antiqua" w:hAnsi="Book Antiqua" w:cs="Times New Roman"/>
          <w:b/>
          <w:bCs/>
          <w:i/>
          <w:caps/>
          <w:color w:val="000000" w:themeColor="text1"/>
          <w:sz w:val="24"/>
          <w:szCs w:val="24"/>
          <w:lang w:eastAsia="ja-JP"/>
        </w:rPr>
        <w:t>Conclusion</w:t>
      </w:r>
    </w:p>
    <w:p w14:paraId="6AF5C457" w14:textId="2E36CAD5" w:rsidR="004B6F9C" w:rsidRPr="007947F5" w:rsidRDefault="001D07A5" w:rsidP="007947F5">
      <w:pPr>
        <w:adjustRightInd w:val="0"/>
        <w:snapToGrid w:val="0"/>
        <w:spacing w:after="0" w:line="360" w:lineRule="auto"/>
        <w:jc w:val="both"/>
        <w:rPr>
          <w:rFonts w:ascii="Book Antiqua" w:hAnsi="Book Antiqua" w:cs="Times New Roman"/>
          <w:bCs/>
          <w:color w:val="000000" w:themeColor="text1"/>
          <w:sz w:val="24"/>
          <w:szCs w:val="24"/>
          <w:lang w:eastAsia="ja-JP"/>
        </w:rPr>
      </w:pPr>
      <w:r w:rsidRPr="007947F5">
        <w:rPr>
          <w:rFonts w:ascii="Book Antiqua" w:hAnsi="Book Antiqua" w:cs="Times New Roman"/>
          <w:bCs/>
          <w:color w:val="000000" w:themeColor="text1"/>
          <w:sz w:val="24"/>
          <w:szCs w:val="24"/>
          <w:lang w:eastAsia="ja-JP"/>
        </w:rPr>
        <w:t>While it is certainly important to maintain adequate body weight after gastrectomy, the impact of body weight loss on QOL is unexpectedly small.</w:t>
      </w:r>
      <w:r w:rsidR="002D1843" w:rsidRPr="007947F5">
        <w:rPr>
          <w:rFonts w:ascii="Book Antiqua" w:hAnsi="Book Antiqua" w:cs="Times New Roman"/>
          <w:bCs/>
          <w:color w:val="000000" w:themeColor="text1"/>
          <w:sz w:val="24"/>
          <w:szCs w:val="24"/>
          <w:lang w:eastAsia="ja-JP"/>
        </w:rPr>
        <w:t xml:space="preserve"> </w:t>
      </w:r>
    </w:p>
    <w:p w14:paraId="08F9DBEE" w14:textId="77777777" w:rsidR="00096A15" w:rsidRPr="007947F5" w:rsidRDefault="00096A15"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2A02DD9D" w14:textId="7DDBBA44" w:rsidR="002554CE" w:rsidRPr="007947F5" w:rsidRDefault="002554CE" w:rsidP="007947F5">
      <w:pPr>
        <w:adjustRightInd w:val="0"/>
        <w:snapToGrid w:val="0"/>
        <w:spacing w:after="0" w:line="360" w:lineRule="auto"/>
        <w:jc w:val="both"/>
        <w:outlineLvl w:val="0"/>
        <w:rPr>
          <w:rFonts w:ascii="Book Antiqua" w:eastAsia="SimSun" w:hAnsi="Book Antiqua" w:cs="Times New Roman"/>
          <w:bCs/>
          <w:color w:val="000000" w:themeColor="text1"/>
          <w:sz w:val="24"/>
          <w:szCs w:val="24"/>
          <w:lang w:eastAsia="zh-CN"/>
        </w:rPr>
      </w:pPr>
      <w:r w:rsidRPr="007947F5">
        <w:rPr>
          <w:rFonts w:ascii="Book Antiqua" w:hAnsi="Book Antiqua" w:cs="Times New Roman"/>
          <w:b/>
          <w:bCs/>
          <w:color w:val="000000" w:themeColor="text1"/>
          <w:sz w:val="24"/>
          <w:szCs w:val="24"/>
        </w:rPr>
        <w:t>Key</w:t>
      </w:r>
      <w:r w:rsidRPr="007947F5">
        <w:rPr>
          <w:rFonts w:ascii="Book Antiqua" w:eastAsia="SimSun" w:hAnsi="Book Antiqua" w:cs="Times New Roman"/>
          <w:b/>
          <w:bCs/>
          <w:color w:val="000000" w:themeColor="text1"/>
          <w:sz w:val="24"/>
          <w:szCs w:val="24"/>
          <w:lang w:eastAsia="zh-CN"/>
        </w:rPr>
        <w:t xml:space="preserve"> </w:t>
      </w:r>
      <w:r w:rsidRPr="007947F5">
        <w:rPr>
          <w:rFonts w:ascii="Book Antiqua" w:hAnsi="Book Antiqua" w:cs="Times New Roman"/>
          <w:b/>
          <w:bCs/>
          <w:color w:val="000000" w:themeColor="text1"/>
          <w:sz w:val="24"/>
          <w:szCs w:val="24"/>
        </w:rPr>
        <w:t>words</w:t>
      </w:r>
      <w:r w:rsidRPr="007947F5">
        <w:rPr>
          <w:rFonts w:ascii="Book Antiqua" w:eastAsia="SimSun" w:hAnsi="Book Antiqua" w:cs="Times New Roman"/>
          <w:b/>
          <w:bCs/>
          <w:color w:val="000000" w:themeColor="text1"/>
          <w:sz w:val="24"/>
          <w:szCs w:val="24"/>
          <w:lang w:eastAsia="zh-CN"/>
        </w:rPr>
        <w:t>:</w:t>
      </w:r>
      <w:r w:rsidRPr="007947F5">
        <w:rPr>
          <w:rFonts w:ascii="Book Antiqua" w:hAnsi="Book Antiqua" w:cs="Times New Roman"/>
          <w:bCs/>
          <w:color w:val="000000" w:themeColor="text1"/>
          <w:sz w:val="24"/>
          <w:szCs w:val="24"/>
        </w:rPr>
        <w:t xml:space="preserve"> </w:t>
      </w:r>
      <w:r w:rsidRPr="007947F5">
        <w:rPr>
          <w:rFonts w:ascii="Book Antiqua" w:hAnsi="Book Antiqua" w:cs="Times New Roman"/>
          <w:bCs/>
          <w:caps/>
          <w:color w:val="000000" w:themeColor="text1"/>
          <w:sz w:val="24"/>
          <w:szCs w:val="24"/>
        </w:rPr>
        <w:t>q</w:t>
      </w:r>
      <w:r w:rsidRPr="007947F5">
        <w:rPr>
          <w:rFonts w:ascii="Book Antiqua" w:hAnsi="Book Antiqua" w:cs="Times New Roman"/>
          <w:bCs/>
          <w:color w:val="000000" w:themeColor="text1"/>
          <w:sz w:val="24"/>
          <w:szCs w:val="24"/>
        </w:rPr>
        <w:t>uality of life</w:t>
      </w:r>
      <w:r w:rsidRPr="007947F5">
        <w:rPr>
          <w:rFonts w:ascii="Book Antiqua" w:eastAsia="SimSun" w:hAnsi="Book Antiqua" w:cs="Times New Roman"/>
          <w:bCs/>
          <w:color w:val="000000" w:themeColor="text1"/>
          <w:sz w:val="24"/>
          <w:szCs w:val="24"/>
          <w:lang w:eastAsia="zh-CN"/>
        </w:rPr>
        <w:t>;</w:t>
      </w:r>
      <w:r w:rsidRPr="007947F5">
        <w:rPr>
          <w:rFonts w:ascii="Book Antiqua" w:hAnsi="Book Antiqua" w:cs="Times New Roman"/>
          <w:bCs/>
          <w:color w:val="000000" w:themeColor="text1"/>
          <w:sz w:val="24"/>
          <w:szCs w:val="24"/>
        </w:rPr>
        <w:t xml:space="preserve"> Gastrectomy</w:t>
      </w:r>
      <w:r w:rsidRPr="007947F5">
        <w:rPr>
          <w:rFonts w:ascii="Book Antiqua" w:eastAsia="SimSun" w:hAnsi="Book Antiqua" w:cs="Times New Roman"/>
          <w:bCs/>
          <w:color w:val="000000" w:themeColor="text1"/>
          <w:sz w:val="24"/>
          <w:szCs w:val="24"/>
          <w:lang w:eastAsia="zh-CN"/>
        </w:rPr>
        <w:t>;</w:t>
      </w:r>
      <w:r w:rsidRPr="007947F5">
        <w:rPr>
          <w:rFonts w:ascii="Book Antiqua" w:hAnsi="Book Antiqua" w:cs="Times New Roman"/>
          <w:bCs/>
          <w:color w:val="000000" w:themeColor="text1"/>
          <w:sz w:val="24"/>
          <w:szCs w:val="24"/>
        </w:rPr>
        <w:t xml:space="preserve"> Weight loss</w:t>
      </w:r>
      <w:r w:rsidRPr="007947F5">
        <w:rPr>
          <w:rFonts w:ascii="Book Antiqua" w:eastAsia="SimSun" w:hAnsi="Book Antiqua" w:cs="Times New Roman"/>
          <w:bCs/>
          <w:color w:val="000000" w:themeColor="text1"/>
          <w:sz w:val="24"/>
          <w:szCs w:val="24"/>
          <w:lang w:eastAsia="zh-CN"/>
        </w:rPr>
        <w:t>;</w:t>
      </w:r>
      <w:r w:rsidRPr="007947F5">
        <w:rPr>
          <w:rFonts w:ascii="Book Antiqua" w:hAnsi="Book Antiqua" w:cs="Times New Roman"/>
          <w:bCs/>
          <w:color w:val="000000" w:themeColor="text1"/>
          <w:sz w:val="24"/>
          <w:szCs w:val="24"/>
        </w:rPr>
        <w:t xml:space="preserve"> </w:t>
      </w:r>
      <w:proofErr w:type="spellStart"/>
      <w:r w:rsidR="000F7BBE" w:rsidRPr="000F7BBE">
        <w:rPr>
          <w:rFonts w:ascii="Book Antiqua" w:hAnsi="Book Antiqua" w:cs="Times New Roman"/>
          <w:bCs/>
          <w:caps/>
          <w:color w:val="000000" w:themeColor="text1"/>
          <w:sz w:val="24"/>
          <w:szCs w:val="24"/>
        </w:rPr>
        <w:t>p</w:t>
      </w:r>
      <w:r w:rsidR="000F7BBE" w:rsidRPr="000F7BBE">
        <w:rPr>
          <w:rFonts w:ascii="Book Antiqua" w:hAnsi="Book Antiqua" w:cs="Times New Roman"/>
          <w:bCs/>
          <w:color w:val="000000" w:themeColor="text1"/>
          <w:sz w:val="24"/>
          <w:szCs w:val="24"/>
        </w:rPr>
        <w:t>ostgastrectomy</w:t>
      </w:r>
      <w:proofErr w:type="spellEnd"/>
      <w:r w:rsidR="000F7BBE" w:rsidRPr="000F7BBE">
        <w:rPr>
          <w:rFonts w:ascii="Book Antiqua" w:hAnsi="Book Antiqua" w:cs="Times New Roman"/>
          <w:bCs/>
          <w:color w:val="000000" w:themeColor="text1"/>
          <w:sz w:val="24"/>
          <w:szCs w:val="24"/>
        </w:rPr>
        <w:t xml:space="preserve"> syndrome assessment scale-45</w:t>
      </w:r>
    </w:p>
    <w:p w14:paraId="12783E83" w14:textId="77777777" w:rsidR="002554CE" w:rsidRPr="007947F5" w:rsidRDefault="002554CE"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0710171D" w14:textId="46326419" w:rsidR="00293474" w:rsidRPr="007947F5" w:rsidRDefault="00293474" w:rsidP="007947F5">
      <w:pPr>
        <w:adjustRightInd w:val="0"/>
        <w:snapToGrid w:val="0"/>
        <w:spacing w:after="0" w:line="360" w:lineRule="auto"/>
        <w:jc w:val="both"/>
        <w:rPr>
          <w:rFonts w:ascii="Book Antiqua" w:eastAsia="SimSun" w:hAnsi="Book Antiqua" w:cs="Arial Unicode MS"/>
          <w:sz w:val="24"/>
          <w:szCs w:val="24"/>
          <w:lang w:eastAsia="zh-CN"/>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7947F5">
        <w:rPr>
          <w:rFonts w:ascii="Book Antiqua" w:hAnsi="Book Antiqua"/>
          <w:b/>
          <w:color w:val="000000"/>
          <w:sz w:val="24"/>
          <w:szCs w:val="24"/>
          <w:lang w:val="en-GB"/>
        </w:rPr>
        <w:t xml:space="preserve">© </w:t>
      </w:r>
      <w:r w:rsidRPr="007947F5">
        <w:rPr>
          <w:rFonts w:ascii="Book Antiqua" w:eastAsia="AdvTimes" w:hAnsi="Book Antiqua" w:cs="AdvTimes"/>
          <w:b/>
          <w:color w:val="000000"/>
          <w:sz w:val="24"/>
          <w:szCs w:val="24"/>
        </w:rPr>
        <w:t>The Author(s) 201</w:t>
      </w:r>
      <w:r w:rsidRPr="007947F5">
        <w:rPr>
          <w:rFonts w:ascii="Book Antiqua" w:hAnsi="Book Antiqua" w:cs="AdvTimes"/>
          <w:b/>
          <w:color w:val="000000"/>
          <w:sz w:val="24"/>
          <w:szCs w:val="24"/>
        </w:rPr>
        <w:t>7</w:t>
      </w:r>
      <w:r w:rsidRPr="007947F5">
        <w:rPr>
          <w:rFonts w:ascii="Book Antiqua" w:eastAsia="AdvTimes" w:hAnsi="Book Antiqua" w:cs="AdvTimes"/>
          <w:b/>
          <w:color w:val="000000"/>
          <w:sz w:val="24"/>
          <w:szCs w:val="24"/>
        </w:rPr>
        <w:t>.</w:t>
      </w:r>
      <w:r w:rsidRPr="007947F5">
        <w:rPr>
          <w:rFonts w:ascii="Book Antiqua" w:eastAsia="AdvTimes" w:hAnsi="Book Antiqua" w:cs="AdvTimes"/>
          <w:color w:val="000000"/>
          <w:sz w:val="24"/>
          <w:szCs w:val="24"/>
        </w:rPr>
        <w:t xml:space="preserve"> Published by </w:t>
      </w:r>
      <w:proofErr w:type="spellStart"/>
      <w:r w:rsidRPr="007947F5">
        <w:rPr>
          <w:rFonts w:ascii="Book Antiqua" w:hAnsi="Book Antiqua" w:cs="Arial Unicode MS"/>
          <w:color w:val="000000"/>
          <w:sz w:val="24"/>
          <w:szCs w:val="24"/>
          <w:lang w:val="en-GB"/>
        </w:rPr>
        <w:t>Baishideng</w:t>
      </w:r>
      <w:proofErr w:type="spellEnd"/>
      <w:r w:rsidRPr="007947F5">
        <w:rPr>
          <w:rFonts w:ascii="Book Antiqua" w:hAnsi="Book Antiqua" w:cs="Arial Unicode MS"/>
          <w:color w:val="000000"/>
          <w:sz w:val="24"/>
          <w:szCs w:val="24"/>
          <w:lang w:val="en-GB"/>
        </w:rPr>
        <w:t xml:space="preserve"> Publishing Group Inc.</w:t>
      </w:r>
      <w:r w:rsidRPr="007947F5">
        <w:rPr>
          <w:rFonts w:ascii="Book Antiqua" w:hAnsi="Book Antiqua" w:cs="Arial Unicode MS"/>
          <w:sz w:val="24"/>
          <w:szCs w:val="24"/>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636FB16" w14:textId="77777777" w:rsidR="00293474" w:rsidRPr="007947F5" w:rsidRDefault="00293474"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5F5DE424" w14:textId="4CFE95A6" w:rsidR="00096A15" w:rsidRPr="007947F5" w:rsidRDefault="0054044A"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bCs/>
          <w:color w:val="000000" w:themeColor="text1"/>
          <w:sz w:val="24"/>
          <w:szCs w:val="24"/>
        </w:rPr>
        <w:t xml:space="preserve">Core tip: </w:t>
      </w:r>
      <w:r w:rsidR="002554CE" w:rsidRPr="007947F5">
        <w:rPr>
          <w:rFonts w:ascii="Book Antiqua" w:hAnsi="Book Antiqua" w:cs="Times New Roman"/>
          <w:color w:val="000000" w:themeColor="text1"/>
          <w:sz w:val="24"/>
          <w:szCs w:val="24"/>
        </w:rPr>
        <w:t>Our study of almost 1</w:t>
      </w:r>
      <w:r w:rsidR="004C32EC" w:rsidRPr="007947F5">
        <w:rPr>
          <w:rFonts w:ascii="Book Antiqua" w:hAnsi="Book Antiqua" w:cs="Times New Roman"/>
          <w:color w:val="000000" w:themeColor="text1"/>
          <w:sz w:val="24"/>
          <w:szCs w:val="24"/>
        </w:rPr>
        <w:t>800 gastrectomy patients revealed that higher preoperative body mass index, total gastrectomy, and female sex were independent predictors of greater body weight loss after gastrectomy. Moreover, we determined lower postoperative body mass index, rather than greater postoperative weight loss, as a certain factor of worse quality of life</w:t>
      </w:r>
      <w:r w:rsidR="003E213E" w:rsidRPr="007947F5">
        <w:rPr>
          <w:rFonts w:ascii="Book Antiqua" w:eastAsia="SimSun" w:hAnsi="Book Antiqua" w:cs="Times New Roman"/>
          <w:color w:val="000000" w:themeColor="text1"/>
          <w:sz w:val="24"/>
          <w:szCs w:val="24"/>
          <w:lang w:eastAsia="zh-CN"/>
        </w:rPr>
        <w:t xml:space="preserve"> (QOF)</w:t>
      </w:r>
      <w:r w:rsidR="004C32EC" w:rsidRPr="007947F5">
        <w:rPr>
          <w:rFonts w:ascii="Book Antiqua" w:hAnsi="Book Antiqua" w:cs="Times New Roman"/>
          <w:color w:val="000000" w:themeColor="text1"/>
          <w:sz w:val="24"/>
          <w:szCs w:val="24"/>
        </w:rPr>
        <w:t xml:space="preserve">, although the effect was not substantial. We believe that this contribution is theoretically and practically relevant in the current context of gastric cancer treatment and recovery because early diagnosis and improved treatments have led to increased long-term survival </w:t>
      </w:r>
      <w:proofErr w:type="spellStart"/>
      <w:r w:rsidR="004C32EC" w:rsidRPr="007947F5">
        <w:rPr>
          <w:rFonts w:ascii="Book Antiqua" w:hAnsi="Book Antiqua" w:cs="Times New Roman"/>
          <w:color w:val="000000" w:themeColor="text1"/>
          <w:sz w:val="24"/>
          <w:szCs w:val="24"/>
        </w:rPr>
        <w:t>postgastrectomy</w:t>
      </w:r>
      <w:proofErr w:type="spellEnd"/>
      <w:r w:rsidR="004C32EC" w:rsidRPr="007947F5">
        <w:rPr>
          <w:rFonts w:ascii="Book Antiqua" w:hAnsi="Book Antiqua" w:cs="Times New Roman"/>
          <w:color w:val="000000" w:themeColor="text1"/>
          <w:sz w:val="24"/>
          <w:szCs w:val="24"/>
        </w:rPr>
        <w:t xml:space="preserve">, highlighting the need for better </w:t>
      </w:r>
      <w:r w:rsidR="00BF501F" w:rsidRPr="007947F5">
        <w:rPr>
          <w:rFonts w:ascii="Book Antiqua" w:eastAsia="SimSun" w:hAnsi="Book Antiqua" w:cs="Times New Roman"/>
          <w:color w:val="000000" w:themeColor="text1"/>
          <w:sz w:val="24"/>
          <w:szCs w:val="24"/>
          <w:lang w:eastAsia="zh-CN"/>
        </w:rPr>
        <w:t>QOF</w:t>
      </w:r>
      <w:r w:rsidR="004C32EC" w:rsidRPr="007947F5">
        <w:rPr>
          <w:rFonts w:ascii="Book Antiqua" w:hAnsi="Book Antiqua" w:cs="Times New Roman"/>
          <w:color w:val="000000" w:themeColor="text1"/>
          <w:sz w:val="24"/>
          <w:szCs w:val="24"/>
        </w:rPr>
        <w:t>.</w:t>
      </w:r>
    </w:p>
    <w:p w14:paraId="564B32F6" w14:textId="77777777" w:rsidR="00293474" w:rsidRPr="007947F5" w:rsidRDefault="00293474"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1DEEFB82" w14:textId="78DD9B4A" w:rsidR="00293474" w:rsidRPr="007947F5" w:rsidRDefault="00293474" w:rsidP="007947F5">
      <w:pPr>
        <w:adjustRightInd w:val="0"/>
        <w:snapToGrid w:val="0"/>
        <w:spacing w:after="0" w:line="360" w:lineRule="auto"/>
        <w:jc w:val="both"/>
        <w:rPr>
          <w:rFonts w:ascii="Book Antiqua" w:eastAsia="SimSun" w:hAnsi="Book Antiqua"/>
          <w:sz w:val="24"/>
          <w:szCs w:val="24"/>
          <w:lang w:eastAsia="zh-CN"/>
        </w:rPr>
      </w:pPr>
      <w:r w:rsidRPr="007947F5">
        <w:rPr>
          <w:rFonts w:ascii="Book Antiqua" w:hAnsi="Book Antiqua" w:cs="Times New Roman"/>
          <w:color w:val="000000" w:themeColor="text1"/>
          <w:sz w:val="24"/>
          <w:szCs w:val="24"/>
          <w:lang w:eastAsia="ja-JP"/>
        </w:rPr>
        <w:t>Tanabe</w:t>
      </w:r>
      <w:r w:rsidRPr="007947F5">
        <w:rPr>
          <w:rFonts w:ascii="Book Antiqua" w:eastAsia="SimSun" w:hAnsi="Book Antiqua" w:cs="Times New Roman"/>
          <w:color w:val="000000" w:themeColor="text1"/>
          <w:sz w:val="24"/>
          <w:szCs w:val="24"/>
          <w:lang w:eastAsia="zh-CN"/>
        </w:rPr>
        <w:t xml:space="preserve"> K</w:t>
      </w:r>
      <w:r w:rsidRPr="007947F5">
        <w:rPr>
          <w:rFonts w:ascii="Book Antiqua" w:hAnsi="Book Antiqua" w:cs="Times New Roman"/>
          <w:color w:val="000000" w:themeColor="text1"/>
          <w:sz w:val="24"/>
          <w:szCs w:val="24"/>
        </w:rPr>
        <w:t>,</w:t>
      </w:r>
      <w:r w:rsidRPr="007947F5">
        <w:rPr>
          <w:rFonts w:ascii="Book Antiqua" w:hAnsi="Book Antiqua" w:cs="Times New Roman"/>
          <w:color w:val="000000" w:themeColor="text1"/>
          <w:sz w:val="24"/>
          <w:szCs w:val="24"/>
          <w:lang w:eastAsia="ja-JP"/>
        </w:rPr>
        <w:t xml:space="preserve"> Takahashi</w:t>
      </w:r>
      <w:r w:rsidRPr="007947F5">
        <w:rPr>
          <w:rFonts w:ascii="Book Antiqua" w:eastAsia="SimSun" w:hAnsi="Book Antiqua" w:cs="Times New Roman"/>
          <w:color w:val="000000" w:themeColor="text1"/>
          <w:sz w:val="24"/>
          <w:szCs w:val="24"/>
          <w:lang w:eastAsia="zh-CN"/>
        </w:rPr>
        <w:t xml:space="preserve"> M</w:t>
      </w:r>
      <w:r w:rsidRPr="007947F5">
        <w:rPr>
          <w:rFonts w:ascii="Book Antiqua" w:hAnsi="Book Antiqua" w:cs="Times New Roman"/>
          <w:color w:val="000000" w:themeColor="text1"/>
          <w:sz w:val="24"/>
          <w:szCs w:val="24"/>
          <w:lang w:eastAsia="ja-JP"/>
        </w:rPr>
        <w:t xml:space="preserve">, </w:t>
      </w:r>
      <w:proofErr w:type="spellStart"/>
      <w:r w:rsidRPr="007947F5">
        <w:rPr>
          <w:rFonts w:ascii="Book Antiqua" w:hAnsi="Book Antiqua" w:cs="Times New Roman"/>
          <w:color w:val="000000" w:themeColor="text1"/>
          <w:sz w:val="24"/>
          <w:szCs w:val="24"/>
          <w:lang w:eastAsia="ja-JP"/>
        </w:rPr>
        <w:t>Urushihara</w:t>
      </w:r>
      <w:proofErr w:type="spellEnd"/>
      <w:r w:rsidRPr="007947F5">
        <w:rPr>
          <w:rFonts w:ascii="Book Antiqua" w:eastAsia="SimSun" w:hAnsi="Book Antiqua" w:cs="Times New Roman"/>
          <w:color w:val="000000" w:themeColor="text1"/>
          <w:sz w:val="24"/>
          <w:szCs w:val="24"/>
          <w:lang w:eastAsia="zh-CN"/>
        </w:rPr>
        <w:t xml:space="preserve"> T</w:t>
      </w:r>
      <w:r w:rsidRPr="007947F5">
        <w:rPr>
          <w:rFonts w:ascii="Book Antiqua" w:hAnsi="Book Antiqua" w:cs="Times New Roman"/>
          <w:color w:val="000000" w:themeColor="text1"/>
          <w:sz w:val="24"/>
          <w:szCs w:val="24"/>
          <w:lang w:eastAsia="ja-JP"/>
        </w:rPr>
        <w:t>, Nakamura</w:t>
      </w:r>
      <w:r w:rsidRPr="007947F5">
        <w:rPr>
          <w:rFonts w:ascii="Book Antiqua" w:eastAsia="SimSun" w:hAnsi="Book Antiqua" w:cs="Times New Roman"/>
          <w:color w:val="000000" w:themeColor="text1"/>
          <w:sz w:val="24"/>
          <w:szCs w:val="24"/>
          <w:lang w:eastAsia="zh-CN"/>
        </w:rPr>
        <w:t xml:space="preserve"> Y</w:t>
      </w:r>
      <w:r w:rsidRPr="007947F5">
        <w:rPr>
          <w:rFonts w:ascii="Book Antiqua" w:hAnsi="Book Antiqua" w:cs="Times New Roman"/>
          <w:color w:val="000000" w:themeColor="text1"/>
          <w:sz w:val="24"/>
          <w:szCs w:val="24"/>
          <w:lang w:eastAsia="ja-JP"/>
        </w:rPr>
        <w:t>, Yamada</w:t>
      </w:r>
      <w:r w:rsidRPr="007947F5">
        <w:rPr>
          <w:rFonts w:ascii="Book Antiqua" w:eastAsia="SimSun" w:hAnsi="Book Antiqua" w:cs="Times New Roman"/>
          <w:color w:val="000000" w:themeColor="text1"/>
          <w:sz w:val="24"/>
          <w:szCs w:val="24"/>
          <w:lang w:eastAsia="zh-CN"/>
        </w:rPr>
        <w:t xml:space="preserve"> M</w:t>
      </w:r>
      <w:r w:rsidRPr="007947F5">
        <w:rPr>
          <w:rFonts w:ascii="Book Antiqua" w:hAnsi="Book Antiqua" w:cs="Times New Roman"/>
          <w:color w:val="000000" w:themeColor="text1"/>
          <w:sz w:val="24"/>
          <w:szCs w:val="24"/>
          <w:lang w:eastAsia="ja-JP"/>
        </w:rPr>
        <w:t>, Lee</w:t>
      </w:r>
      <w:r w:rsidRPr="007947F5">
        <w:rPr>
          <w:rFonts w:ascii="Book Antiqua" w:eastAsia="SimSun" w:hAnsi="Book Antiqua" w:cs="Times New Roman"/>
          <w:color w:val="000000" w:themeColor="text1"/>
          <w:sz w:val="24"/>
          <w:szCs w:val="24"/>
          <w:lang w:eastAsia="zh-CN"/>
        </w:rPr>
        <w:t xml:space="preserve"> SW</w:t>
      </w:r>
      <w:r w:rsidRPr="007947F5">
        <w:rPr>
          <w:rFonts w:ascii="Book Antiqua" w:hAnsi="Book Antiqua" w:cs="Times New Roman"/>
          <w:color w:val="000000" w:themeColor="text1"/>
          <w:sz w:val="24"/>
          <w:szCs w:val="24"/>
          <w:lang w:eastAsia="ja-JP"/>
        </w:rPr>
        <w:t>, Tanaka</w:t>
      </w:r>
      <w:r w:rsidRPr="007947F5">
        <w:rPr>
          <w:rFonts w:ascii="Book Antiqua" w:eastAsia="SimSun" w:hAnsi="Book Antiqua" w:cs="Times New Roman"/>
          <w:color w:val="000000" w:themeColor="text1"/>
          <w:sz w:val="24"/>
          <w:szCs w:val="24"/>
          <w:lang w:eastAsia="zh-CN"/>
        </w:rPr>
        <w:t xml:space="preserve"> S</w:t>
      </w:r>
      <w:r w:rsidRPr="007947F5">
        <w:rPr>
          <w:rFonts w:ascii="Book Antiqua" w:hAnsi="Book Antiqua" w:cs="Times New Roman"/>
          <w:color w:val="000000" w:themeColor="text1"/>
          <w:sz w:val="24"/>
          <w:szCs w:val="24"/>
          <w:lang w:eastAsia="ja-JP"/>
        </w:rPr>
        <w:t>, Miki</w:t>
      </w:r>
      <w:r w:rsidRPr="007947F5">
        <w:rPr>
          <w:rFonts w:ascii="Book Antiqua" w:eastAsia="SimSun" w:hAnsi="Book Antiqua" w:cs="Times New Roman"/>
          <w:color w:val="000000" w:themeColor="text1"/>
          <w:sz w:val="24"/>
          <w:szCs w:val="24"/>
          <w:lang w:eastAsia="zh-CN"/>
        </w:rPr>
        <w:t xml:space="preserve"> A</w:t>
      </w:r>
      <w:r w:rsidRPr="007947F5">
        <w:rPr>
          <w:rFonts w:ascii="Book Antiqua" w:hAnsi="Book Antiqua" w:cs="Times New Roman"/>
          <w:color w:val="000000" w:themeColor="text1"/>
          <w:sz w:val="24"/>
          <w:szCs w:val="24"/>
          <w:lang w:eastAsia="ja-JP"/>
        </w:rPr>
        <w:t>, Ikeda</w:t>
      </w:r>
      <w:r w:rsidRPr="007947F5">
        <w:rPr>
          <w:rFonts w:ascii="Book Antiqua" w:eastAsia="SimSun" w:hAnsi="Book Antiqua" w:cs="Times New Roman"/>
          <w:color w:val="000000" w:themeColor="text1"/>
          <w:sz w:val="24"/>
          <w:szCs w:val="24"/>
          <w:lang w:eastAsia="zh-CN"/>
        </w:rPr>
        <w:t xml:space="preserve"> M</w:t>
      </w:r>
      <w:r w:rsidRPr="007947F5">
        <w:rPr>
          <w:rFonts w:ascii="Book Antiqua" w:hAnsi="Book Antiqua" w:cs="Times New Roman"/>
          <w:color w:val="000000" w:themeColor="text1"/>
          <w:sz w:val="24"/>
          <w:szCs w:val="24"/>
          <w:lang w:eastAsia="ja-JP"/>
        </w:rPr>
        <w:t xml:space="preserve">, </w:t>
      </w:r>
      <w:proofErr w:type="spellStart"/>
      <w:r w:rsidRPr="007947F5">
        <w:rPr>
          <w:rFonts w:ascii="Book Antiqua" w:hAnsi="Book Antiqua" w:cs="Times New Roman"/>
          <w:color w:val="000000" w:themeColor="text1"/>
          <w:sz w:val="24"/>
          <w:szCs w:val="24"/>
          <w:lang w:eastAsia="ja-JP"/>
        </w:rPr>
        <w:t>Nakada</w:t>
      </w:r>
      <w:proofErr w:type="spellEnd"/>
      <w:r w:rsidRPr="007947F5">
        <w:rPr>
          <w:rFonts w:ascii="Book Antiqua" w:eastAsia="SimSun" w:hAnsi="Book Antiqua" w:cs="Times New Roman"/>
          <w:color w:val="000000" w:themeColor="text1"/>
          <w:sz w:val="24"/>
          <w:szCs w:val="24"/>
          <w:lang w:eastAsia="zh-CN"/>
        </w:rPr>
        <w:t xml:space="preserve"> K. </w:t>
      </w:r>
      <w:r w:rsidRPr="007947F5">
        <w:rPr>
          <w:rFonts w:ascii="Book Antiqua" w:hAnsi="Book Antiqua" w:cs="Times New Roman"/>
          <w:color w:val="000000" w:themeColor="text1"/>
          <w:sz w:val="24"/>
          <w:szCs w:val="24"/>
          <w:lang w:eastAsia="ja-JP"/>
        </w:rPr>
        <w:t>Predictive factors for body weight loss and its impact on quality of life following gastrectomy</w:t>
      </w:r>
      <w:r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i/>
          <w:sz w:val="24"/>
          <w:szCs w:val="24"/>
        </w:rPr>
        <w:t xml:space="preserve">World J </w:t>
      </w:r>
      <w:proofErr w:type="spellStart"/>
      <w:r w:rsidRPr="007947F5">
        <w:rPr>
          <w:rFonts w:ascii="Book Antiqua" w:hAnsi="Book Antiqua"/>
          <w:i/>
          <w:sz w:val="24"/>
          <w:szCs w:val="24"/>
        </w:rPr>
        <w:t>Gastroenterol</w:t>
      </w:r>
      <w:proofErr w:type="spellEnd"/>
      <w:r w:rsidRPr="007947F5">
        <w:rPr>
          <w:rFonts w:ascii="Book Antiqua" w:hAnsi="Book Antiqua"/>
          <w:sz w:val="24"/>
          <w:szCs w:val="24"/>
        </w:rPr>
        <w:t xml:space="preserve"> 2017; In press</w:t>
      </w:r>
    </w:p>
    <w:p w14:paraId="6B5A5712" w14:textId="77777777" w:rsidR="00A34AE1" w:rsidRPr="007947F5" w:rsidRDefault="00A34AE1" w:rsidP="007947F5">
      <w:pPr>
        <w:adjustRightInd w:val="0"/>
        <w:snapToGrid w:val="0"/>
        <w:spacing w:after="0" w:line="360" w:lineRule="auto"/>
        <w:jc w:val="both"/>
        <w:outlineLvl w:val="0"/>
        <w:rPr>
          <w:rFonts w:ascii="Book Antiqua" w:hAnsi="Book Antiqua" w:cs="Times New Roman"/>
          <w:b/>
          <w:bCs/>
          <w:caps/>
          <w:color w:val="000000" w:themeColor="text1"/>
          <w:sz w:val="24"/>
          <w:szCs w:val="24"/>
          <w:lang w:eastAsia="ja-JP"/>
        </w:rPr>
      </w:pPr>
      <w:r w:rsidRPr="007947F5">
        <w:rPr>
          <w:rFonts w:ascii="Book Antiqua" w:hAnsi="Book Antiqua" w:cs="Times New Roman"/>
          <w:b/>
          <w:bCs/>
          <w:color w:val="000000" w:themeColor="text1"/>
          <w:sz w:val="24"/>
          <w:szCs w:val="24"/>
        </w:rPr>
        <w:br w:type="page"/>
      </w:r>
      <w:r w:rsidRPr="007947F5">
        <w:rPr>
          <w:rFonts w:ascii="Book Antiqua" w:hAnsi="Book Antiqua" w:cs="Times New Roman"/>
          <w:b/>
          <w:bCs/>
          <w:caps/>
          <w:color w:val="000000" w:themeColor="text1"/>
          <w:sz w:val="24"/>
          <w:szCs w:val="24"/>
        </w:rPr>
        <w:lastRenderedPageBreak/>
        <w:t>Introduction</w:t>
      </w:r>
    </w:p>
    <w:p w14:paraId="2EEF48B8" w14:textId="098CC87E" w:rsidR="004B6F9C" w:rsidRPr="007947F5" w:rsidRDefault="004B6F9C" w:rsidP="007947F5">
      <w:pPr>
        <w:adjustRightInd w:val="0"/>
        <w:snapToGrid w:val="0"/>
        <w:spacing w:after="0" w:line="360" w:lineRule="auto"/>
        <w:jc w:val="both"/>
        <w:rPr>
          <w:rFonts w:ascii="Book Antiqua" w:hAnsi="Book Antiqua" w:cs="Times New Roman"/>
          <w:bCs/>
          <w:color w:val="000000" w:themeColor="text1"/>
          <w:sz w:val="24"/>
          <w:szCs w:val="24"/>
          <w:lang w:eastAsia="ja-JP"/>
        </w:rPr>
      </w:pPr>
      <w:r w:rsidRPr="007947F5">
        <w:rPr>
          <w:rFonts w:ascii="Book Antiqua" w:hAnsi="Book Antiqua" w:cs="Times New Roman"/>
          <w:bCs/>
          <w:color w:val="000000" w:themeColor="text1"/>
          <w:sz w:val="24"/>
          <w:szCs w:val="24"/>
          <w:lang w:eastAsia="ja-JP"/>
        </w:rPr>
        <w:t>Despite its gradually decreasing incidence, gastric cancer remains the second leading cau</w:t>
      </w:r>
      <w:r w:rsidR="0045076B" w:rsidRPr="007947F5">
        <w:rPr>
          <w:rFonts w:ascii="Book Antiqua" w:hAnsi="Book Antiqua" w:cs="Times New Roman"/>
          <w:bCs/>
          <w:color w:val="000000" w:themeColor="text1"/>
          <w:sz w:val="24"/>
          <w:szCs w:val="24"/>
          <w:lang w:eastAsia="ja-JP"/>
        </w:rPr>
        <w:t>se of cancer death in the world</w:t>
      </w:r>
      <w:r w:rsidRPr="007947F5">
        <w:rPr>
          <w:rFonts w:ascii="Book Antiqua" w:hAnsi="Book Antiqua" w:cs="Times New Roman"/>
          <w:bCs/>
          <w:color w:val="000000" w:themeColor="text1"/>
          <w:sz w:val="24"/>
          <w:szCs w:val="24"/>
          <w:vertAlign w:val="superscript"/>
          <w:lang w:eastAsia="ja-JP"/>
        </w:rPr>
        <w:fldChar w:fldCharType="begin"/>
      </w:r>
      <w:r w:rsidR="00180259" w:rsidRPr="007947F5">
        <w:rPr>
          <w:rFonts w:ascii="Book Antiqua" w:hAnsi="Book Antiqua" w:cs="Times New Roman"/>
          <w:bCs/>
          <w:color w:val="000000" w:themeColor="text1"/>
          <w:sz w:val="24"/>
          <w:szCs w:val="24"/>
          <w:vertAlign w:val="superscript"/>
          <w:lang w:eastAsia="ja-JP"/>
        </w:rPr>
        <w:instrText xml:space="preserve"> ADDIN EN.CITE &lt;EndNote&gt;&lt;Cite&gt;&lt;Author&gt;Jemal&lt;/Author&gt;&lt;Year&gt;2011&lt;/Year&gt;&lt;RecNum&gt;1&lt;/RecNum&gt;&lt;DisplayText&gt;&lt;style face="superscript"&gt;[1]&lt;/style&gt;&lt;/DisplayText&gt;&lt;record&gt;&lt;rec-number&gt;1&lt;/rec-number&gt;&lt;foreign-keys&gt;&lt;key app="EN" db-id="ta02sp2vq9zw27e2ee8v5p0v59tw0aa9fzfd" timestamp="1383629935"&gt;1&lt;/key&gt;&lt;/foreign-keys&gt;&lt;ref-type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Cancer J Clin&lt;/alt-title&gt;&lt;/titles&gt;&lt;periodical&gt;&lt;full-title&gt;CA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 epidemiology&lt;/keyword&gt;&lt;/keywords&gt;&lt;dates&gt;&lt;year&gt;2011&lt;/year&gt;&lt;pub-dates&gt;&lt;date&gt;Mar-Apr&lt;/date&gt;&lt;/pub-dates&gt;&lt;/dates&gt;&lt;isbn&gt;1542-4863 (Electronic)&amp;#xD;0007-9235 (Linking)&lt;/isbn&gt;&lt;accession-num&gt;21296855&lt;/accession-num&gt;&lt;urls&gt;&lt;related-urls&gt;&lt;url&gt;http://onlinelibrary.wiley.com/store/10.3322/caac.20107/asset/20107_ftp.pdf?v=1&amp;amp;t=hnmpk341&amp;amp;s=7cbe697e39594f6066d4a86fe4ee86f245d05b6a&lt;/url&gt;&lt;/related-urls&gt;&lt;/urls&gt;&lt;electronic-resource-num&gt;10.3322/caac.20107&lt;/electronic-resource-num&gt;&lt;remote-database-provider&gt;NLM&lt;/remote-database-provider&gt;&lt;language&gt;eng&lt;/language&gt;&lt;/record&gt;&lt;/Cite&gt;&lt;/EndNote&gt;</w:instrText>
      </w:r>
      <w:r w:rsidRPr="007947F5">
        <w:rPr>
          <w:rFonts w:ascii="Book Antiqua" w:hAnsi="Book Antiqua" w:cs="Times New Roman"/>
          <w:bCs/>
          <w:color w:val="000000" w:themeColor="text1"/>
          <w:sz w:val="24"/>
          <w:szCs w:val="24"/>
          <w:vertAlign w:val="superscript"/>
          <w:lang w:eastAsia="ja-JP"/>
        </w:rPr>
        <w:fldChar w:fldCharType="separate"/>
      </w:r>
      <w:r w:rsidRPr="007947F5">
        <w:rPr>
          <w:rFonts w:ascii="Book Antiqua" w:hAnsi="Book Antiqua" w:cs="Times New Roman"/>
          <w:bCs/>
          <w:noProof/>
          <w:color w:val="000000" w:themeColor="text1"/>
          <w:sz w:val="24"/>
          <w:szCs w:val="24"/>
          <w:vertAlign w:val="superscript"/>
          <w:lang w:eastAsia="ja-JP"/>
        </w:rPr>
        <w:t>[</w:t>
      </w:r>
      <w:hyperlink w:anchor="_ENREF_1" w:tooltip="Jemal, 2011 #1" w:history="1">
        <w:r w:rsidR="00DA0F36" w:rsidRPr="007947F5">
          <w:rPr>
            <w:rFonts w:ascii="Book Antiqua" w:hAnsi="Book Antiqua" w:cs="Times New Roman"/>
            <w:bCs/>
            <w:noProof/>
            <w:color w:val="000000" w:themeColor="text1"/>
            <w:sz w:val="24"/>
            <w:szCs w:val="24"/>
            <w:vertAlign w:val="superscript"/>
            <w:lang w:eastAsia="ja-JP"/>
          </w:rPr>
          <w:t>1</w:t>
        </w:r>
      </w:hyperlink>
      <w:r w:rsidRPr="007947F5">
        <w:rPr>
          <w:rFonts w:ascii="Book Antiqua" w:hAnsi="Book Antiqua" w:cs="Times New Roman"/>
          <w:bCs/>
          <w:noProof/>
          <w:color w:val="000000" w:themeColor="text1"/>
          <w:sz w:val="24"/>
          <w:szCs w:val="24"/>
          <w:vertAlign w:val="superscript"/>
          <w:lang w:eastAsia="ja-JP"/>
        </w:rPr>
        <w:t>]</w:t>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lang w:eastAsia="ja-JP"/>
        </w:rPr>
        <w:t xml:space="preserve">. Surgical resection and regional lymphadenectomy are the only curative options for patients with localized </w:t>
      </w:r>
      <w:r w:rsidR="0003153C" w:rsidRPr="007947F5">
        <w:rPr>
          <w:rFonts w:ascii="Book Antiqua" w:hAnsi="Book Antiqua" w:cs="Times New Roman"/>
          <w:bCs/>
          <w:color w:val="000000" w:themeColor="text1"/>
          <w:sz w:val="24"/>
          <w:szCs w:val="24"/>
          <w:lang w:eastAsia="ja-JP"/>
        </w:rPr>
        <w:t xml:space="preserve">gastric </w:t>
      </w:r>
      <w:r w:rsidR="0045076B" w:rsidRPr="007947F5">
        <w:rPr>
          <w:rFonts w:ascii="Book Antiqua" w:hAnsi="Book Antiqua" w:cs="Times New Roman"/>
          <w:bCs/>
          <w:color w:val="000000" w:themeColor="text1"/>
          <w:sz w:val="24"/>
          <w:szCs w:val="24"/>
          <w:lang w:eastAsia="ja-JP"/>
        </w:rPr>
        <w:t>tumors</w: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PEVuZE5vdGU+PENpdGU+PEF1dGhvcj5NaW5lPC9BdXRob3I+PFllYXI+MTk3MDwvWWVhcj48UmVj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cz43NTMtODwvcGFnZXM+PHZvbHVtZT42ODwvdm9sdW1lPjxudW1iZXI+NTwvbnVtYmVyPjxlZGl0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PC9hbHQtcGVyaW9kaWNhbD48cGFnZXM+NDE4LTI1PC9wYWdlcz48dm9sdW1lPjExPC92b2x1bWU+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</w:fldData>
        </w:fldChar>
      </w:r>
      <w:r w:rsidR="00C07D92" w:rsidRPr="007947F5">
        <w:rPr>
          <w:rFonts w:ascii="Book Antiqua" w:hAnsi="Book Antiqua" w:cs="Times New Roman"/>
          <w:bCs/>
          <w:color w:val="000000" w:themeColor="text1"/>
          <w:sz w:val="24"/>
          <w:szCs w:val="24"/>
          <w:vertAlign w:val="superscript"/>
          <w:lang w:eastAsia="ja-JP"/>
        </w:rPr>
        <w:instrText xml:space="preserve"> ADDIN EN.CITE </w:instrText>
      </w:r>
      <w:r w:rsidR="00C07D92"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PEVuZE5vdGU+PENpdGU+PEF1dGhvcj5NaW5lPC9BdXRob3I+PFllYXI+MTk3MDwvWWVhcj48UmVj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cz43NTMtODwvcGFnZXM+PHZvbHVtZT42ODwvdm9sdW1lPjxudW1iZXI+NTwvbnVtYmVyPjxlZGl0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PC9hbHQtcGVyaW9kaWNhbD48cGFnZXM+NDE4LTI1PC9wYWdlcz48dm9sdW1lPjExPC92b2x1bWU+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</w:fldData>
        </w:fldChar>
      </w:r>
      <w:r w:rsidR="00C07D92" w:rsidRPr="007947F5">
        <w:rPr>
          <w:rFonts w:ascii="Book Antiqua" w:hAnsi="Book Antiqua" w:cs="Times New Roman"/>
          <w:bCs/>
          <w:color w:val="000000" w:themeColor="text1"/>
          <w:sz w:val="24"/>
          <w:szCs w:val="24"/>
          <w:vertAlign w:val="superscript"/>
          <w:lang w:eastAsia="ja-JP"/>
        </w:rPr>
        <w:instrText xml:space="preserve"> ADDIN EN.CITE.DATA </w:instrText>
      </w:r>
      <w:r w:rsidR="00C07D92" w:rsidRPr="007947F5">
        <w:rPr>
          <w:rFonts w:ascii="Book Antiqua" w:hAnsi="Book Antiqua" w:cs="Times New Roman"/>
          <w:bCs/>
          <w:color w:val="000000" w:themeColor="text1"/>
          <w:sz w:val="24"/>
          <w:szCs w:val="24"/>
          <w:vertAlign w:val="superscript"/>
          <w:lang w:eastAsia="ja-JP"/>
        </w:rPr>
      </w:r>
      <w:r w:rsidR="00C07D92"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separate"/>
      </w:r>
      <w:r w:rsidRPr="007947F5">
        <w:rPr>
          <w:rFonts w:ascii="Book Antiqua" w:hAnsi="Book Antiqua" w:cs="Times New Roman"/>
          <w:bCs/>
          <w:noProof/>
          <w:color w:val="000000" w:themeColor="text1"/>
          <w:sz w:val="24"/>
          <w:szCs w:val="24"/>
          <w:vertAlign w:val="superscript"/>
          <w:lang w:eastAsia="ja-JP"/>
        </w:rPr>
        <w:t>[</w:t>
      </w:r>
      <w:hyperlink w:anchor="_ENREF_2" w:tooltip="Mine, 1970 #2" w:history="1">
        <w:r w:rsidR="00DA0F36" w:rsidRPr="007947F5">
          <w:rPr>
            <w:rFonts w:ascii="Book Antiqua" w:hAnsi="Book Antiqua" w:cs="Times New Roman"/>
            <w:bCs/>
            <w:noProof/>
            <w:color w:val="000000" w:themeColor="text1"/>
            <w:sz w:val="24"/>
            <w:szCs w:val="24"/>
            <w:vertAlign w:val="superscript"/>
            <w:lang w:eastAsia="ja-JP"/>
          </w:rPr>
          <w:t>2-4</w:t>
        </w:r>
      </w:hyperlink>
      <w:r w:rsidRPr="007947F5">
        <w:rPr>
          <w:rFonts w:ascii="Book Antiqua" w:hAnsi="Book Antiqua" w:cs="Times New Roman"/>
          <w:bCs/>
          <w:noProof/>
          <w:color w:val="000000" w:themeColor="text1"/>
          <w:sz w:val="24"/>
          <w:szCs w:val="24"/>
          <w:vertAlign w:val="superscript"/>
          <w:lang w:eastAsia="ja-JP"/>
        </w:rPr>
        <w:t>]</w:t>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lang w:eastAsia="ja-JP"/>
        </w:rPr>
        <w:t>. As early diagnosis and improved treatment have led to longer-term survival, patients are now more aware of the morbidities associated with gastrectomy</w:t>
      </w:r>
      <w:r w:rsidR="0024181A" w:rsidRPr="007947F5">
        <w:rPr>
          <w:rFonts w:ascii="Book Antiqua" w:hAnsi="Book Antiqua" w:cs="Times New Roman"/>
          <w:bCs/>
          <w:color w:val="000000" w:themeColor="text1"/>
          <w:sz w:val="24"/>
          <w:szCs w:val="24"/>
          <w:lang w:eastAsia="ja-JP"/>
        </w:rPr>
        <w:t xml:space="preserve">, which is called </w:t>
      </w:r>
      <w:proofErr w:type="spellStart"/>
      <w:r w:rsidR="0024181A" w:rsidRPr="007947F5">
        <w:rPr>
          <w:rFonts w:ascii="Book Antiqua" w:hAnsi="Book Antiqua" w:cs="Times New Roman"/>
          <w:bCs/>
          <w:color w:val="000000" w:themeColor="text1"/>
          <w:sz w:val="24"/>
          <w:szCs w:val="24"/>
          <w:lang w:eastAsia="ja-JP"/>
        </w:rPr>
        <w:t>postgastrectomy</w:t>
      </w:r>
      <w:proofErr w:type="spellEnd"/>
      <w:r w:rsidR="0024181A" w:rsidRPr="007947F5">
        <w:rPr>
          <w:rFonts w:ascii="Book Antiqua" w:hAnsi="Book Antiqua" w:cs="Times New Roman"/>
          <w:bCs/>
          <w:color w:val="000000" w:themeColor="text1"/>
          <w:sz w:val="24"/>
          <w:szCs w:val="24"/>
          <w:lang w:eastAsia="ja-JP"/>
        </w:rPr>
        <w:t xml:space="preserve"> syndrome (PGS)</w:t>
      </w:r>
      <w:r w:rsidRPr="007947F5">
        <w:rPr>
          <w:rFonts w:ascii="Book Antiqua" w:hAnsi="Book Antiqua" w:cs="Times New Roman"/>
          <w:bCs/>
          <w:color w:val="000000" w:themeColor="text1"/>
          <w:sz w:val="24"/>
          <w:szCs w:val="24"/>
          <w:lang w:eastAsia="ja-JP"/>
        </w:rPr>
        <w:t xml:space="preserve">. Indeed, </w:t>
      </w:r>
      <w:r w:rsidR="001A6E4B" w:rsidRPr="007947F5">
        <w:rPr>
          <w:rFonts w:ascii="Book Antiqua" w:hAnsi="Book Antiqua" w:cs="Times New Roman"/>
          <w:bCs/>
          <w:color w:val="000000" w:themeColor="text1"/>
          <w:sz w:val="24"/>
          <w:szCs w:val="24"/>
          <w:lang w:eastAsia="ja-JP"/>
        </w:rPr>
        <w:t xml:space="preserve">the </w:t>
      </w:r>
      <w:proofErr w:type="spellStart"/>
      <w:r w:rsidR="001A6E4B" w:rsidRPr="007947F5">
        <w:rPr>
          <w:rFonts w:ascii="Book Antiqua" w:hAnsi="Book Antiqua" w:cs="Times New Roman"/>
          <w:bCs/>
          <w:color w:val="000000" w:themeColor="text1"/>
          <w:sz w:val="24"/>
          <w:szCs w:val="24"/>
          <w:lang w:eastAsia="ja-JP"/>
        </w:rPr>
        <w:t>gastrectomized</w:t>
      </w:r>
      <w:proofErr w:type="spellEnd"/>
      <w:r w:rsidR="001A6E4B" w:rsidRPr="007947F5">
        <w:rPr>
          <w:rFonts w:ascii="Book Antiqua" w:hAnsi="Book Antiqua" w:cs="Times New Roman"/>
          <w:bCs/>
          <w:color w:val="000000" w:themeColor="text1"/>
          <w:sz w:val="24"/>
          <w:szCs w:val="24"/>
          <w:lang w:eastAsia="ja-JP"/>
        </w:rPr>
        <w:t xml:space="preserve"> </w:t>
      </w:r>
      <w:r w:rsidRPr="007947F5">
        <w:rPr>
          <w:rFonts w:ascii="Book Antiqua" w:hAnsi="Book Antiqua" w:cs="Times New Roman"/>
          <w:bCs/>
          <w:color w:val="000000" w:themeColor="text1"/>
          <w:sz w:val="24"/>
          <w:szCs w:val="24"/>
          <w:lang w:eastAsia="ja-JP"/>
        </w:rPr>
        <w:t xml:space="preserve">patients may experience various nutritional and functional problems that </w:t>
      </w:r>
      <w:r w:rsidR="001A6E4B" w:rsidRPr="007947F5">
        <w:rPr>
          <w:rFonts w:ascii="Book Antiqua" w:hAnsi="Book Antiqua" w:cs="Times New Roman"/>
          <w:bCs/>
          <w:color w:val="000000" w:themeColor="text1"/>
          <w:sz w:val="24"/>
          <w:szCs w:val="24"/>
          <w:lang w:eastAsia="ja-JP"/>
        </w:rPr>
        <w:t xml:space="preserve">interfere </w:t>
      </w:r>
      <w:r w:rsidR="006E793D" w:rsidRPr="007947F5">
        <w:rPr>
          <w:rFonts w:ascii="Book Antiqua" w:hAnsi="Book Antiqua" w:cs="Times New Roman"/>
          <w:bCs/>
          <w:color w:val="000000" w:themeColor="text1"/>
          <w:sz w:val="24"/>
          <w:szCs w:val="24"/>
          <w:lang w:eastAsia="ja-JP"/>
        </w:rPr>
        <w:t>with their</w:t>
      </w:r>
      <w:r w:rsidR="0045076B" w:rsidRPr="007947F5">
        <w:rPr>
          <w:rFonts w:ascii="Book Antiqua" w:hAnsi="Book Antiqua" w:cs="Times New Roman"/>
          <w:bCs/>
          <w:color w:val="000000" w:themeColor="text1"/>
          <w:sz w:val="24"/>
          <w:szCs w:val="24"/>
          <w:lang w:eastAsia="ja-JP"/>
        </w:rPr>
        <w:t xml:space="preserve"> quality of life (QOL)</w: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PEVuZE5vdGU+PENpdGU+PEF1dGhvcj5LYXRzdWJlPC9BdXRob3I+PFllYXI+MjAwODwvWWVhcj48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ZXM+MTg2NC03PC9wYWdlcz48dm9sdW1lPjU1PC92b2x1bWU+PG51bWJlcj44Ni04NzwvbnVtYmVy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Z2VzPjEwMDgtMTM8L3BhZ2VzPjx2b2x1bWU+MjU2PC92b2x1bWU+PG51bWJlcj42PC9udW1iZXI+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LXBlcmlvZGljYWw+PHBhZ2VzPjEwMzktNDY8L3BhZ2VzPjx2b2x1bWU+MjU3PC92b2x1bWU+PG51
bWJlcj42PC9udW1iZXI+PGVkaXRpb24+MjAxMy8wNS8xNTwvZWRpdGlvbj48ZGF0ZXM+PHllYXI+
MjAxMzwveWVhcj48cHViLWRhdGVzPjxkYXRlPkp1bjwvZGF0ZT48L3B1Yi1kYXRlcz48L2RhdGVz
Pjxpc2JuPjE1MjgtMTE0MCAoRWxlY3Ryb25pYykmI3hEOzAwMDMtNDkzMiAoTGlua2luZyk8L2lz
Ym4+PGFjY2Vzc2lvbi1udW0+MjM2NjU5NzA8L2FjY2Vzc2lvbi1udW0+PHVybHM+PC91cmxzPjxl
bGVjdHJvbmljLXJlc291cmNlLW51bT4xMC4xMDk3L1NMQS4wYjAxM2UzMTgyOGM0YTE5PC9lbGVj
dHJvbmljLXJlc291cmNlLW51bT48cmVtb3RlLWRhdGFiYXNlLXByb3ZpZGVyPk5MTTwvcmVtb3Rl
LWRhdGFiYXNlLXByb3ZpZGVyPjxsYW5ndWFnZT5lbmc8L2xhbmd1YWdlPjwvcmVjb3JkPjwvQ2l0
ZT48L0VuZE5vdGU+AG==
</w:fldData>
        </w:fldChar>
      </w:r>
      <w:r w:rsidRPr="007947F5">
        <w:rPr>
          <w:rFonts w:ascii="Book Antiqua" w:hAnsi="Book Antiqua" w:cs="Times New Roman"/>
          <w:bCs/>
          <w:color w:val="000000" w:themeColor="text1"/>
          <w:sz w:val="24"/>
          <w:szCs w:val="24"/>
          <w:vertAlign w:val="superscript"/>
          <w:lang w:eastAsia="ja-JP"/>
        </w:rPr>
        <w:instrText xml:space="preserve"> ADDIN EN.CITE </w:instrTex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PEVuZE5vdGU+PENpdGU+PEF1dGhvcj5LYXRzdWJlPC9BdXRob3I+PFllYXI+MjAwODwvWWVhcj48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ZXM+MTg2NC03PC9wYWdlcz48dm9sdW1lPjU1PC92b2x1bWU+PG51bWJlcj44Ni04NzwvbnVtYmVy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Z2VzPjEwMDgtMTM8L3BhZ2VzPjx2b2x1bWU+MjU2PC92b2x1bWU+PG51bWJlcj42PC9udW1iZXI+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LXBlcmlvZGljYWw+PHBhZ2VzPjEwMzktNDY8L3BhZ2VzPjx2b2x1bWU+MjU3PC92b2x1bWU+PG51
bWJlcj42PC9udW1iZXI+PGVkaXRpb24+MjAxMy8wNS8xNTwvZWRpdGlvbj48ZGF0ZXM+PHllYXI+
MjAxMzwveWVhcj48cHViLWRhdGVzPjxkYXRlPkp1bjwvZGF0ZT48L3B1Yi1kYXRlcz48L2RhdGVz
Pjxpc2JuPjE1MjgtMTE0MCAoRWxlY3Ryb25pYykmI3hEOzAwMDMtNDkzMiAoTGlua2luZyk8L2lz
Ym4+PGFjY2Vzc2lvbi1udW0+MjM2NjU5NzA8L2FjY2Vzc2lvbi1udW0+PHVybHM+PC91cmxzPjxl
bGVjdHJvbmljLXJlc291cmNlLW51bT4xMC4xMDk3L1NMQS4wYjAxM2UzMTgyOGM0YTE5PC9lbGVj
dHJvbmljLXJlc291cmNlLW51bT48cmVtb3RlLWRhdGFiYXNlLXByb3ZpZGVyPk5MTTwvcmVtb3Rl
LWRhdGFiYXNlLXByb3ZpZGVyPjxsYW5ndWFnZT5lbmc8L2xhbmd1YWdlPjwvcmVjb3JkPjwvQ2l0
ZT48L0VuZE5vdGU+AG==
</w:fldData>
        </w:fldChar>
      </w:r>
      <w:r w:rsidRPr="007947F5">
        <w:rPr>
          <w:rFonts w:ascii="Book Antiqua" w:hAnsi="Book Antiqua" w:cs="Times New Roman"/>
          <w:bCs/>
          <w:color w:val="000000" w:themeColor="text1"/>
          <w:sz w:val="24"/>
          <w:szCs w:val="24"/>
          <w:vertAlign w:val="superscript"/>
          <w:lang w:eastAsia="ja-JP"/>
        </w:rPr>
        <w:instrText xml:space="preserve"> ADDIN EN.CITE.DATA </w:instrText>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separate"/>
      </w:r>
      <w:r w:rsidRPr="007947F5">
        <w:rPr>
          <w:rFonts w:ascii="Book Antiqua" w:hAnsi="Book Antiqua" w:cs="Times New Roman"/>
          <w:bCs/>
          <w:color w:val="000000" w:themeColor="text1"/>
          <w:sz w:val="24"/>
          <w:szCs w:val="24"/>
          <w:vertAlign w:val="superscript"/>
          <w:lang w:eastAsia="ja-JP"/>
        </w:rPr>
        <w:t>[</w:t>
      </w:r>
      <w:hyperlink w:anchor="_ENREF_5" w:tooltip="Katsube, 2008 #7" w:history="1">
        <w:r w:rsidR="00DA0F36" w:rsidRPr="007947F5">
          <w:rPr>
            <w:rFonts w:ascii="Book Antiqua" w:hAnsi="Book Antiqua" w:cs="Times New Roman"/>
            <w:bCs/>
            <w:color w:val="000000" w:themeColor="text1"/>
            <w:sz w:val="24"/>
            <w:szCs w:val="24"/>
            <w:vertAlign w:val="superscript"/>
            <w:lang w:eastAsia="ja-JP"/>
          </w:rPr>
          <w:t>5-7</w:t>
        </w:r>
      </w:hyperlink>
      <w:r w:rsidRPr="007947F5">
        <w:rPr>
          <w:rFonts w:ascii="Book Antiqua" w:hAnsi="Book Antiqua" w:cs="Times New Roman"/>
          <w:bCs/>
          <w:color w:val="000000" w:themeColor="text1"/>
          <w:sz w:val="24"/>
          <w:szCs w:val="24"/>
          <w:vertAlign w:val="superscript"/>
          <w:lang w:eastAsia="ja-JP"/>
        </w:rPr>
        <w:t>]</w:t>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lang w:eastAsia="ja-JP"/>
        </w:rPr>
        <w:t xml:space="preserve">. </w:t>
      </w:r>
      <w:r w:rsidR="00B86BC2" w:rsidRPr="007947F5">
        <w:rPr>
          <w:rFonts w:ascii="Book Antiqua" w:hAnsi="Book Antiqua" w:cs="Times New Roman"/>
          <w:bCs/>
          <w:color w:val="000000" w:themeColor="text1"/>
          <w:sz w:val="24"/>
          <w:szCs w:val="24"/>
          <w:lang w:eastAsia="ja-JP"/>
        </w:rPr>
        <w:t>Loss of</w:t>
      </w:r>
      <w:r w:rsidRPr="007947F5">
        <w:rPr>
          <w:rFonts w:ascii="Book Antiqua" w:hAnsi="Book Antiqua" w:cs="Times New Roman"/>
          <w:bCs/>
          <w:color w:val="000000" w:themeColor="text1"/>
          <w:sz w:val="24"/>
          <w:szCs w:val="24"/>
          <w:lang w:eastAsia="ja-JP"/>
        </w:rPr>
        <w:t xml:space="preserve"> body weight is</w:t>
      </w:r>
      <w:r w:rsidR="00B86BC2" w:rsidRPr="007947F5">
        <w:rPr>
          <w:rFonts w:ascii="Book Antiqua" w:hAnsi="Book Antiqua" w:cs="Times New Roman"/>
          <w:bCs/>
          <w:color w:val="000000" w:themeColor="text1"/>
          <w:sz w:val="24"/>
          <w:szCs w:val="24"/>
          <w:lang w:eastAsia="ja-JP"/>
        </w:rPr>
        <w:t xml:space="preserve"> a common complaint after gastrectomy, and is</w:t>
      </w:r>
      <w:r w:rsidRPr="007947F5">
        <w:rPr>
          <w:rFonts w:ascii="Book Antiqua" w:hAnsi="Book Antiqua" w:cs="Times New Roman"/>
          <w:bCs/>
          <w:color w:val="000000" w:themeColor="text1"/>
          <w:sz w:val="24"/>
          <w:szCs w:val="24"/>
          <w:lang w:eastAsia="ja-JP"/>
        </w:rPr>
        <w:t xml:space="preserve"> </w:t>
      </w:r>
      <w:r w:rsidR="001A6E4B" w:rsidRPr="007947F5">
        <w:rPr>
          <w:rFonts w:ascii="Book Antiqua" w:hAnsi="Book Antiqua" w:cs="Times New Roman"/>
          <w:bCs/>
          <w:color w:val="000000" w:themeColor="text1"/>
          <w:sz w:val="24"/>
          <w:szCs w:val="24"/>
          <w:lang w:eastAsia="ja-JP"/>
        </w:rPr>
        <w:t xml:space="preserve">thought as </w:t>
      </w:r>
      <w:r w:rsidRPr="007947F5">
        <w:rPr>
          <w:rFonts w:ascii="Book Antiqua" w:hAnsi="Book Antiqua" w:cs="Times New Roman"/>
          <w:bCs/>
          <w:color w:val="000000" w:themeColor="text1"/>
          <w:sz w:val="24"/>
          <w:szCs w:val="24"/>
          <w:lang w:eastAsia="ja-JP"/>
        </w:rPr>
        <w:t xml:space="preserve">one of few objective indices </w:t>
      </w:r>
      <w:r w:rsidR="001A6E4B" w:rsidRPr="007947F5">
        <w:rPr>
          <w:rFonts w:ascii="Book Antiqua" w:hAnsi="Book Antiqua" w:cs="Times New Roman"/>
          <w:bCs/>
          <w:color w:val="000000" w:themeColor="text1"/>
          <w:sz w:val="24"/>
          <w:szCs w:val="24"/>
          <w:lang w:eastAsia="ja-JP"/>
        </w:rPr>
        <w:t xml:space="preserve">to measure </w:t>
      </w:r>
      <w:r w:rsidR="00B86BC2" w:rsidRPr="007947F5">
        <w:rPr>
          <w:rFonts w:ascii="Book Antiqua" w:hAnsi="Book Antiqua" w:cs="Times New Roman"/>
          <w:bCs/>
          <w:color w:val="000000" w:themeColor="text1"/>
          <w:sz w:val="24"/>
          <w:szCs w:val="24"/>
          <w:lang w:eastAsia="ja-JP"/>
        </w:rPr>
        <w:t xml:space="preserve">the </w:t>
      </w:r>
      <w:r w:rsidR="001A6E4B" w:rsidRPr="007947F5">
        <w:rPr>
          <w:rFonts w:ascii="Book Antiqua" w:hAnsi="Book Antiqua" w:cs="Times New Roman"/>
          <w:bCs/>
          <w:color w:val="000000" w:themeColor="text1"/>
          <w:sz w:val="24"/>
          <w:szCs w:val="24"/>
          <w:lang w:eastAsia="ja-JP"/>
        </w:rPr>
        <w:t>well-being</w:t>
      </w:r>
      <w:r w:rsidR="00B86BC2" w:rsidRPr="007947F5">
        <w:rPr>
          <w:rFonts w:ascii="Book Antiqua" w:hAnsi="Book Antiqua" w:cs="Times New Roman"/>
          <w:bCs/>
          <w:color w:val="000000" w:themeColor="text1"/>
          <w:sz w:val="24"/>
          <w:szCs w:val="24"/>
          <w:lang w:eastAsia="ja-JP"/>
        </w:rPr>
        <w:t xml:space="preserve"> of </w:t>
      </w:r>
      <w:proofErr w:type="spellStart"/>
      <w:r w:rsidR="00B86BC2" w:rsidRPr="007947F5">
        <w:rPr>
          <w:rFonts w:ascii="Book Antiqua" w:hAnsi="Book Antiqua" w:cs="Times New Roman"/>
          <w:bCs/>
          <w:color w:val="000000" w:themeColor="text1"/>
          <w:sz w:val="24"/>
          <w:szCs w:val="24"/>
          <w:lang w:eastAsia="ja-JP"/>
        </w:rPr>
        <w:t>postgastrectomy</w:t>
      </w:r>
      <w:proofErr w:type="spellEnd"/>
      <w:r w:rsidR="00B86BC2" w:rsidRPr="007947F5">
        <w:rPr>
          <w:rFonts w:ascii="Book Antiqua" w:hAnsi="Book Antiqua" w:cs="Times New Roman"/>
          <w:bCs/>
          <w:color w:val="000000" w:themeColor="text1"/>
          <w:sz w:val="24"/>
          <w:szCs w:val="24"/>
          <w:lang w:eastAsia="ja-JP"/>
        </w:rPr>
        <w:t xml:space="preserve"> patients</w:t>
      </w:r>
      <w:r w:rsidRPr="007947F5">
        <w:rPr>
          <w:rFonts w:ascii="Book Antiqua" w:hAnsi="Book Antiqua" w:cs="Times New Roman"/>
          <w:bCs/>
          <w:color w:val="000000" w:themeColor="text1"/>
          <w:sz w:val="24"/>
          <w:szCs w:val="24"/>
          <w:lang w:eastAsia="ja-JP"/>
        </w:rPr>
        <w:t xml:space="preserve">. Some reports suggest that the type </w:t>
      </w:r>
      <w:r w:rsidR="00EC1F64" w:rsidRPr="007947F5">
        <w:rPr>
          <w:rFonts w:ascii="Book Antiqua" w:hAnsi="Book Antiqua" w:cs="Times New Roman"/>
          <w:bCs/>
          <w:color w:val="000000" w:themeColor="text1"/>
          <w:sz w:val="24"/>
          <w:szCs w:val="24"/>
          <w:lang w:eastAsia="ja-JP"/>
        </w:rPr>
        <w:t xml:space="preserve">of </w:t>
      </w:r>
      <w:r w:rsidR="00B86BC2" w:rsidRPr="007947F5">
        <w:rPr>
          <w:rFonts w:ascii="Book Antiqua" w:hAnsi="Book Antiqua" w:cs="Times New Roman"/>
          <w:bCs/>
          <w:color w:val="000000" w:themeColor="text1"/>
          <w:sz w:val="24"/>
          <w:szCs w:val="24"/>
          <w:lang w:eastAsia="ja-JP"/>
        </w:rPr>
        <w:t xml:space="preserve">gastrectomy is a </w:t>
      </w:r>
      <w:r w:rsidR="006E793D" w:rsidRPr="007947F5">
        <w:rPr>
          <w:rFonts w:ascii="Book Antiqua" w:hAnsi="Book Antiqua" w:cs="Times New Roman"/>
          <w:bCs/>
          <w:color w:val="000000" w:themeColor="text1"/>
          <w:sz w:val="24"/>
          <w:szCs w:val="24"/>
          <w:lang w:eastAsia="ja-JP"/>
        </w:rPr>
        <w:t>certain</w:t>
      </w:r>
      <w:r w:rsidR="00B86BC2" w:rsidRPr="007947F5">
        <w:rPr>
          <w:rFonts w:ascii="Book Antiqua" w:hAnsi="Book Antiqua" w:cs="Times New Roman"/>
          <w:bCs/>
          <w:color w:val="000000" w:themeColor="text1"/>
          <w:sz w:val="24"/>
          <w:szCs w:val="24"/>
          <w:lang w:eastAsia="ja-JP"/>
        </w:rPr>
        <w:t xml:space="preserve"> predictor </w:t>
      </w:r>
      <w:r w:rsidR="0045076B" w:rsidRPr="007947F5">
        <w:rPr>
          <w:rFonts w:ascii="Book Antiqua" w:hAnsi="Book Antiqua" w:cs="Times New Roman"/>
          <w:bCs/>
          <w:color w:val="000000" w:themeColor="text1"/>
          <w:sz w:val="24"/>
          <w:szCs w:val="24"/>
          <w:lang w:eastAsia="ja-JP"/>
        </w:rPr>
        <w:t>of postoperative weight loss</w: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PEVuZE5vdGU+PENpdGU+PEF1dGhvcj5LaW08L0F1dGhvcj48WWVhcj4yMDEyPC9ZZWFyPjxSZWNO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bmFscyBvZiBzdXJnZXJ5PC9hYmJyLTE+PC9hbHQtcGVyaW9kaWNhbD48cGFnZXM+MTAwOC0xMzwv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bHMgb2Ygc3VyZ2ljYWwgb25jb2xvZ3k8L2FiYnItMT48L2FsdC1wZXJpb2RpY2FsPjxwYWdlcz4y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PjxwYWdlcz40MjItMzA8L3BhZ2VzPjx2b2x1bWU+OTc8L3ZvbHVtZT48bnVtYmVyPjI8L251bWJl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</w:fldData>
        </w:fldChar>
      </w:r>
      <w:r w:rsidRPr="007947F5">
        <w:rPr>
          <w:rFonts w:ascii="Book Antiqua" w:hAnsi="Book Antiqua" w:cs="Times New Roman"/>
          <w:bCs/>
          <w:color w:val="000000" w:themeColor="text1"/>
          <w:sz w:val="24"/>
          <w:szCs w:val="24"/>
          <w:vertAlign w:val="superscript"/>
          <w:lang w:eastAsia="ja-JP"/>
        </w:rPr>
        <w:instrText xml:space="preserve"> ADDIN EN.CITE </w:instrTex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PEVuZE5vdGU+PENpdGU+PEF1dGhvcj5LaW08L0F1dGhvcj48WWVhcj4yMDEyPC9ZZWFyPjxSZWNO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bmFscyBvZiBzdXJnZXJ5PC9hYmJyLTE+PC9hbHQtcGVyaW9kaWNhbD48cGFnZXM+MTAwOC0xMzwv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bHMgb2Ygc3VyZ2ljYWwgb25jb2xvZ3k8L2FiYnItMT48L2FsdC1wZXJpb2RpY2FsPjxwYWdlcz4y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PjxwYWdlcz40MjItMzA8L3BhZ2VzPjx2b2x1bWU+OTc8L3ZvbHVtZT48bnVtYmVyPjI8L251bWJl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</w:fldData>
        </w:fldChar>
      </w:r>
      <w:r w:rsidRPr="007947F5">
        <w:rPr>
          <w:rFonts w:ascii="Book Antiqua" w:hAnsi="Book Antiqua" w:cs="Times New Roman"/>
          <w:bCs/>
          <w:color w:val="000000" w:themeColor="text1"/>
          <w:sz w:val="24"/>
          <w:szCs w:val="24"/>
          <w:vertAlign w:val="superscript"/>
          <w:lang w:eastAsia="ja-JP"/>
        </w:rPr>
        <w:instrText xml:space="preserve"> ADDIN EN.CITE.DATA </w:instrText>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separate"/>
      </w:r>
      <w:r w:rsidRPr="007947F5">
        <w:rPr>
          <w:rFonts w:ascii="Book Antiqua" w:hAnsi="Book Antiqua" w:cs="Times New Roman"/>
          <w:bCs/>
          <w:color w:val="000000" w:themeColor="text1"/>
          <w:sz w:val="24"/>
          <w:szCs w:val="24"/>
          <w:vertAlign w:val="superscript"/>
          <w:lang w:eastAsia="ja-JP"/>
        </w:rPr>
        <w:t>[</w:t>
      </w:r>
      <w:hyperlink w:anchor="_ENREF_6" w:tooltip="Kim, 2012 #6" w:history="1">
        <w:r w:rsidR="00DA0F36" w:rsidRPr="007947F5">
          <w:rPr>
            <w:rFonts w:ascii="Book Antiqua" w:hAnsi="Book Antiqua" w:cs="Times New Roman"/>
            <w:bCs/>
            <w:color w:val="000000" w:themeColor="text1"/>
            <w:sz w:val="24"/>
            <w:szCs w:val="24"/>
            <w:vertAlign w:val="superscript"/>
            <w:lang w:eastAsia="ja-JP"/>
          </w:rPr>
          <w:t>6</w:t>
        </w:r>
      </w:hyperlink>
      <w:r w:rsidR="0045076B" w:rsidRPr="007947F5">
        <w:rPr>
          <w:rFonts w:ascii="Book Antiqua" w:hAnsi="Book Antiqua" w:cs="Times New Roman"/>
          <w:bCs/>
          <w:color w:val="000000" w:themeColor="text1"/>
          <w:sz w:val="24"/>
          <w:szCs w:val="24"/>
          <w:vertAlign w:val="superscript"/>
          <w:lang w:eastAsia="ja-JP"/>
        </w:rPr>
        <w:t>,</w:t>
      </w:r>
      <w:hyperlink w:anchor="_ENREF_8" w:tooltip="Lee, 2010 #16" w:history="1">
        <w:r w:rsidR="00DA0F36" w:rsidRPr="007947F5">
          <w:rPr>
            <w:rFonts w:ascii="Book Antiqua" w:hAnsi="Book Antiqua" w:cs="Times New Roman"/>
            <w:bCs/>
            <w:color w:val="000000" w:themeColor="text1"/>
            <w:sz w:val="24"/>
            <w:szCs w:val="24"/>
            <w:vertAlign w:val="superscript"/>
            <w:lang w:eastAsia="ja-JP"/>
          </w:rPr>
          <w:t>8</w:t>
        </w:r>
      </w:hyperlink>
      <w:r w:rsidR="0045076B" w:rsidRPr="007947F5">
        <w:rPr>
          <w:rFonts w:ascii="Book Antiqua" w:hAnsi="Book Antiqua" w:cs="Times New Roman"/>
          <w:bCs/>
          <w:color w:val="000000" w:themeColor="text1"/>
          <w:sz w:val="24"/>
          <w:szCs w:val="24"/>
          <w:vertAlign w:val="superscript"/>
          <w:lang w:eastAsia="ja-JP"/>
        </w:rPr>
        <w:t>,</w:t>
      </w:r>
      <w:hyperlink w:anchor="_ENREF_9" w:tooltip="Courneya, 2005 #37" w:history="1">
        <w:r w:rsidR="00DA0F36" w:rsidRPr="007947F5">
          <w:rPr>
            <w:rFonts w:ascii="Book Antiqua" w:hAnsi="Book Antiqua" w:cs="Times New Roman"/>
            <w:bCs/>
            <w:color w:val="000000" w:themeColor="text1"/>
            <w:sz w:val="24"/>
            <w:szCs w:val="24"/>
            <w:vertAlign w:val="superscript"/>
            <w:lang w:eastAsia="ja-JP"/>
          </w:rPr>
          <w:t>9</w:t>
        </w:r>
      </w:hyperlink>
      <w:r w:rsidRPr="007947F5">
        <w:rPr>
          <w:rFonts w:ascii="Book Antiqua" w:hAnsi="Book Antiqua" w:cs="Times New Roman"/>
          <w:bCs/>
          <w:color w:val="000000" w:themeColor="text1"/>
          <w:sz w:val="24"/>
          <w:szCs w:val="24"/>
          <w:vertAlign w:val="superscript"/>
          <w:lang w:eastAsia="ja-JP"/>
        </w:rPr>
        <w:t>]</w:t>
      </w:r>
      <w:r w:rsidRPr="007947F5">
        <w:rPr>
          <w:rFonts w:ascii="Book Antiqua" w:hAnsi="Book Antiqua" w:cs="Times New Roman"/>
          <w:bCs/>
          <w:color w:val="000000" w:themeColor="text1"/>
          <w:sz w:val="24"/>
          <w:szCs w:val="24"/>
          <w:vertAlign w:val="superscript"/>
          <w:lang w:eastAsia="ja-JP"/>
        </w:rPr>
        <w:fldChar w:fldCharType="end"/>
      </w:r>
      <w:r w:rsidR="00033FEA" w:rsidRPr="007947F5">
        <w:rPr>
          <w:rFonts w:ascii="Book Antiqua" w:hAnsi="Book Antiqua" w:cs="Times New Roman"/>
          <w:bCs/>
          <w:color w:val="000000" w:themeColor="text1"/>
          <w:sz w:val="24"/>
          <w:szCs w:val="24"/>
          <w:lang w:eastAsia="ja-JP"/>
        </w:rPr>
        <w:t>, however, other predictive factors for postoperative weight loss has yet not been determined</w:t>
      </w:r>
      <w:r w:rsidRPr="007947F5">
        <w:rPr>
          <w:rFonts w:ascii="Book Antiqua" w:hAnsi="Book Antiqua" w:cs="Times New Roman"/>
          <w:bCs/>
          <w:color w:val="000000" w:themeColor="text1"/>
          <w:sz w:val="24"/>
          <w:szCs w:val="24"/>
          <w:lang w:eastAsia="ja-JP"/>
        </w:rPr>
        <w:t xml:space="preserve">. </w:t>
      </w:r>
      <w:r w:rsidR="00501291" w:rsidRPr="007947F5">
        <w:rPr>
          <w:rFonts w:ascii="Book Antiqua" w:hAnsi="Book Antiqua" w:cs="Times New Roman"/>
          <w:bCs/>
          <w:color w:val="000000" w:themeColor="text1"/>
          <w:sz w:val="24"/>
          <w:szCs w:val="24"/>
          <w:lang w:eastAsia="ja-JP"/>
        </w:rPr>
        <w:t xml:space="preserve">Though the </w:t>
      </w:r>
      <w:r w:rsidRPr="007947F5">
        <w:rPr>
          <w:rFonts w:ascii="Book Antiqua" w:hAnsi="Book Antiqua" w:cs="Times New Roman"/>
          <w:bCs/>
          <w:color w:val="000000" w:themeColor="text1"/>
          <w:sz w:val="24"/>
          <w:szCs w:val="24"/>
          <w:lang w:eastAsia="ja-JP"/>
        </w:rPr>
        <w:t xml:space="preserve">low body mass index (BMI) </w:t>
      </w:r>
      <w:r w:rsidR="00033FEA" w:rsidRPr="007947F5">
        <w:rPr>
          <w:rFonts w:ascii="Book Antiqua" w:hAnsi="Book Antiqua" w:cs="Times New Roman"/>
          <w:bCs/>
          <w:color w:val="000000" w:themeColor="text1"/>
          <w:sz w:val="24"/>
          <w:szCs w:val="24"/>
          <w:lang w:eastAsia="ja-JP"/>
        </w:rPr>
        <w:t xml:space="preserve">as well as body weight loss </w:t>
      </w:r>
      <w:r w:rsidRPr="007947F5">
        <w:rPr>
          <w:rFonts w:ascii="Book Antiqua" w:hAnsi="Book Antiqua" w:cs="Times New Roman"/>
          <w:bCs/>
          <w:color w:val="000000" w:themeColor="text1"/>
          <w:sz w:val="24"/>
          <w:szCs w:val="24"/>
          <w:lang w:eastAsia="ja-JP"/>
        </w:rPr>
        <w:t xml:space="preserve">is often </w:t>
      </w:r>
      <w:r w:rsidR="00291F0A" w:rsidRPr="007947F5">
        <w:rPr>
          <w:rFonts w:ascii="Book Antiqua" w:hAnsi="Book Antiqua" w:cs="Times New Roman"/>
          <w:bCs/>
          <w:color w:val="000000" w:themeColor="text1"/>
          <w:sz w:val="24"/>
          <w:szCs w:val="24"/>
          <w:lang w:eastAsia="ja-JP"/>
        </w:rPr>
        <w:t xml:space="preserve">identified </w:t>
      </w:r>
      <w:r w:rsidRPr="007947F5">
        <w:rPr>
          <w:rFonts w:ascii="Book Antiqua" w:hAnsi="Book Antiqua" w:cs="Times New Roman"/>
          <w:bCs/>
          <w:color w:val="000000" w:themeColor="text1"/>
          <w:sz w:val="24"/>
          <w:szCs w:val="24"/>
          <w:lang w:eastAsia="ja-JP"/>
        </w:rPr>
        <w:t xml:space="preserve">after </w:t>
      </w:r>
      <w:r w:rsidR="00033FEA" w:rsidRPr="007947F5">
        <w:rPr>
          <w:rFonts w:ascii="Book Antiqua" w:hAnsi="Book Antiqua" w:cs="Times New Roman"/>
          <w:bCs/>
          <w:color w:val="000000" w:themeColor="text1"/>
          <w:sz w:val="24"/>
          <w:szCs w:val="24"/>
          <w:lang w:eastAsia="ja-JP"/>
        </w:rPr>
        <w:t>gastrectomy</w:t>
      </w:r>
      <w:r w:rsidR="00501291" w:rsidRPr="007947F5">
        <w:rPr>
          <w:rFonts w:ascii="Book Antiqua" w:hAnsi="Book Antiqua" w:cs="Times New Roman"/>
          <w:bCs/>
          <w:color w:val="000000" w:themeColor="text1"/>
          <w:sz w:val="24"/>
          <w:szCs w:val="24"/>
          <w:lang w:eastAsia="ja-JP"/>
        </w:rPr>
        <w:t xml:space="preserve"> and</w:t>
      </w:r>
      <w:r w:rsidR="004B041A" w:rsidRPr="007947F5">
        <w:rPr>
          <w:rFonts w:ascii="Book Antiqua" w:hAnsi="Book Antiqua" w:cs="Times New Roman"/>
          <w:bCs/>
          <w:color w:val="000000" w:themeColor="text1"/>
          <w:sz w:val="24"/>
          <w:szCs w:val="24"/>
          <w:lang w:eastAsia="ja-JP"/>
        </w:rPr>
        <w:t xml:space="preserve"> may</w:t>
      </w:r>
      <w:r w:rsidR="004F54AA" w:rsidRPr="007947F5">
        <w:rPr>
          <w:rFonts w:ascii="Book Antiqua" w:hAnsi="Book Antiqua" w:cs="Times New Roman"/>
          <w:bCs/>
          <w:color w:val="000000" w:themeColor="text1"/>
          <w:sz w:val="24"/>
          <w:szCs w:val="24"/>
          <w:lang w:eastAsia="ja-JP"/>
        </w:rPr>
        <w:t xml:space="preserve"> </w:t>
      </w:r>
      <w:r w:rsidR="00501291" w:rsidRPr="007947F5">
        <w:rPr>
          <w:rFonts w:ascii="Book Antiqua" w:hAnsi="Book Antiqua" w:cs="Times New Roman"/>
          <w:bCs/>
          <w:color w:val="000000" w:themeColor="text1"/>
          <w:sz w:val="24"/>
          <w:szCs w:val="24"/>
          <w:lang w:eastAsia="ja-JP"/>
        </w:rPr>
        <w:t>affect</w:t>
      </w:r>
      <w:r w:rsidR="004B041A" w:rsidRPr="007947F5">
        <w:rPr>
          <w:rFonts w:ascii="Book Antiqua" w:hAnsi="Book Antiqua" w:cs="Times New Roman"/>
          <w:bCs/>
          <w:color w:val="000000" w:themeColor="text1"/>
          <w:sz w:val="24"/>
          <w:szCs w:val="24"/>
          <w:lang w:eastAsia="ja-JP"/>
        </w:rPr>
        <w:t>s</w:t>
      </w:r>
      <w:r w:rsidR="00501291" w:rsidRPr="007947F5">
        <w:rPr>
          <w:rFonts w:ascii="Book Antiqua" w:hAnsi="Book Antiqua" w:cs="Times New Roman"/>
          <w:bCs/>
          <w:color w:val="000000" w:themeColor="text1"/>
          <w:sz w:val="24"/>
          <w:szCs w:val="24"/>
          <w:lang w:eastAsia="ja-JP"/>
        </w:rPr>
        <w:t xml:space="preserve"> </w:t>
      </w:r>
      <w:r w:rsidR="004B041A" w:rsidRPr="007947F5">
        <w:rPr>
          <w:rFonts w:ascii="Book Antiqua" w:hAnsi="Book Antiqua" w:cs="Times New Roman"/>
          <w:bCs/>
          <w:color w:val="000000" w:themeColor="text1"/>
          <w:sz w:val="24"/>
          <w:szCs w:val="24"/>
          <w:lang w:eastAsia="ja-JP"/>
        </w:rPr>
        <w:t xml:space="preserve">the </w:t>
      </w:r>
      <w:r w:rsidR="004F54AA" w:rsidRPr="007947F5">
        <w:rPr>
          <w:rFonts w:ascii="Book Antiqua" w:hAnsi="Book Antiqua" w:cs="Times New Roman"/>
          <w:bCs/>
          <w:color w:val="000000" w:themeColor="text1"/>
          <w:sz w:val="24"/>
          <w:szCs w:val="24"/>
          <w:lang w:eastAsia="ja-JP"/>
        </w:rPr>
        <w:t xml:space="preserve">QOL </w:t>
      </w:r>
      <w:r w:rsidR="0045076B" w:rsidRPr="007947F5">
        <w:rPr>
          <w:rFonts w:ascii="Book Antiqua" w:hAnsi="Book Antiqua" w:cs="Times New Roman"/>
          <w:bCs/>
          <w:color w:val="000000" w:themeColor="text1"/>
          <w:sz w:val="24"/>
          <w:szCs w:val="24"/>
          <w:lang w:eastAsia="ja-JP"/>
        </w:rPr>
        <w:t>after gastrectomy</w: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PEVuZE5vdGU+PENpdGU+PEF1dGhvcj5MaW48L0F1dGhvcj48WWVhcj4yMDE0PC9ZZWFyPjxSZWNO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=
</w:fldData>
        </w:fldChar>
      </w:r>
      <w:r w:rsidRPr="007947F5">
        <w:rPr>
          <w:rFonts w:ascii="Book Antiqua" w:hAnsi="Book Antiqua" w:cs="Times New Roman"/>
          <w:bCs/>
          <w:color w:val="000000" w:themeColor="text1"/>
          <w:sz w:val="24"/>
          <w:szCs w:val="24"/>
          <w:vertAlign w:val="superscript"/>
          <w:lang w:eastAsia="ja-JP"/>
        </w:rPr>
        <w:instrText xml:space="preserve"> ADDIN EN.CITE </w:instrText>
      </w:r>
      <w:r w:rsidRPr="007947F5">
        <w:rPr>
          <w:rFonts w:ascii="Book Antiqua" w:hAnsi="Book Antiqua" w:cs="Times New Roman"/>
          <w:bCs/>
          <w:color w:val="000000" w:themeColor="text1"/>
          <w:sz w:val="24"/>
          <w:szCs w:val="24"/>
          <w:vertAlign w:val="superscript"/>
          <w:lang w:eastAsia="ja-JP"/>
        </w:rPr>
        <w:fldChar w:fldCharType="begin">
          <w:fldData xml:space="preserve">PEVuZE5vdGU+PENpdGU+PEF1dGhvcj5MaW48L0F1dGhvcj48WWVhcj4yMDE0PC9ZZWFyPjxSZWNO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=
</w:fldData>
        </w:fldChar>
      </w:r>
      <w:r w:rsidRPr="007947F5">
        <w:rPr>
          <w:rFonts w:ascii="Book Antiqua" w:hAnsi="Book Antiqua" w:cs="Times New Roman"/>
          <w:bCs/>
          <w:color w:val="000000" w:themeColor="text1"/>
          <w:sz w:val="24"/>
          <w:szCs w:val="24"/>
          <w:vertAlign w:val="superscript"/>
          <w:lang w:eastAsia="ja-JP"/>
        </w:rPr>
        <w:instrText xml:space="preserve"> ADDIN EN.CITE.DATA </w:instrText>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vertAlign w:val="superscript"/>
          <w:lang w:eastAsia="ja-JP"/>
        </w:rPr>
      </w:r>
      <w:r w:rsidRPr="007947F5">
        <w:rPr>
          <w:rFonts w:ascii="Book Antiqua" w:hAnsi="Book Antiqua" w:cs="Times New Roman"/>
          <w:bCs/>
          <w:color w:val="000000" w:themeColor="text1"/>
          <w:sz w:val="24"/>
          <w:szCs w:val="24"/>
          <w:vertAlign w:val="superscript"/>
          <w:lang w:eastAsia="ja-JP"/>
        </w:rPr>
        <w:fldChar w:fldCharType="separate"/>
      </w:r>
      <w:r w:rsidRPr="007947F5">
        <w:rPr>
          <w:rFonts w:ascii="Book Antiqua" w:hAnsi="Book Antiqua" w:cs="Times New Roman"/>
          <w:bCs/>
          <w:color w:val="000000" w:themeColor="text1"/>
          <w:sz w:val="24"/>
          <w:szCs w:val="24"/>
          <w:vertAlign w:val="superscript"/>
          <w:lang w:eastAsia="ja-JP"/>
        </w:rPr>
        <w:t>[</w:t>
      </w:r>
      <w:hyperlink w:anchor="_ENREF_10" w:tooltip="Lin, 2014 #36" w:history="1">
        <w:r w:rsidR="00DA0F36" w:rsidRPr="007947F5">
          <w:rPr>
            <w:rFonts w:ascii="Book Antiqua" w:hAnsi="Book Antiqua" w:cs="Times New Roman"/>
            <w:bCs/>
            <w:color w:val="000000" w:themeColor="text1"/>
            <w:sz w:val="24"/>
            <w:szCs w:val="24"/>
            <w:vertAlign w:val="superscript"/>
            <w:lang w:eastAsia="ja-JP"/>
          </w:rPr>
          <w:t>10</w:t>
        </w:r>
      </w:hyperlink>
      <w:r w:rsidRPr="007947F5">
        <w:rPr>
          <w:rFonts w:ascii="Book Antiqua" w:hAnsi="Book Antiqua" w:cs="Times New Roman"/>
          <w:bCs/>
          <w:color w:val="000000" w:themeColor="text1"/>
          <w:sz w:val="24"/>
          <w:szCs w:val="24"/>
          <w:vertAlign w:val="superscript"/>
          <w:lang w:eastAsia="ja-JP"/>
        </w:rPr>
        <w:t>]</w:t>
      </w:r>
      <w:r w:rsidRPr="007947F5">
        <w:rPr>
          <w:rFonts w:ascii="Book Antiqua" w:hAnsi="Book Antiqua" w:cs="Times New Roman"/>
          <w:bCs/>
          <w:color w:val="000000" w:themeColor="text1"/>
          <w:sz w:val="24"/>
          <w:szCs w:val="24"/>
          <w:vertAlign w:val="superscript"/>
          <w:lang w:eastAsia="ja-JP"/>
        </w:rPr>
        <w:fldChar w:fldCharType="end"/>
      </w:r>
      <w:r w:rsidR="00501291" w:rsidRPr="007947F5">
        <w:rPr>
          <w:rFonts w:ascii="Book Antiqua" w:hAnsi="Book Antiqua" w:cs="Times New Roman"/>
          <w:bCs/>
          <w:color w:val="000000" w:themeColor="text1"/>
          <w:sz w:val="24"/>
          <w:szCs w:val="24"/>
          <w:lang w:eastAsia="ja-JP"/>
        </w:rPr>
        <w:t xml:space="preserve">, their detail implication on the QOL </w:t>
      </w:r>
      <w:r w:rsidR="004B041A" w:rsidRPr="007947F5">
        <w:rPr>
          <w:rFonts w:ascii="Book Antiqua" w:hAnsi="Book Antiqua" w:cs="Times New Roman"/>
          <w:bCs/>
          <w:color w:val="000000" w:themeColor="text1"/>
          <w:sz w:val="24"/>
          <w:szCs w:val="24"/>
          <w:lang w:eastAsia="ja-JP"/>
        </w:rPr>
        <w:t>has not been clarified</w:t>
      </w:r>
      <w:r w:rsidR="00501291" w:rsidRPr="007947F5">
        <w:rPr>
          <w:rFonts w:ascii="Book Antiqua" w:hAnsi="Book Antiqua" w:cs="Times New Roman"/>
          <w:bCs/>
          <w:color w:val="000000" w:themeColor="text1"/>
          <w:sz w:val="24"/>
          <w:szCs w:val="24"/>
          <w:lang w:eastAsia="ja-JP"/>
        </w:rPr>
        <w:t>.</w:t>
      </w:r>
    </w:p>
    <w:p w14:paraId="2CC59608" w14:textId="37CD0AD8" w:rsidR="004B6F9C" w:rsidRPr="007947F5" w:rsidRDefault="004B6F9C" w:rsidP="007947F5">
      <w:pPr>
        <w:adjustRightInd w:val="0"/>
        <w:snapToGrid w:val="0"/>
        <w:spacing w:after="0" w:line="360" w:lineRule="auto"/>
        <w:ind w:firstLine="360"/>
        <w:jc w:val="both"/>
        <w:rPr>
          <w:rFonts w:ascii="Book Antiqua" w:hAnsi="Book Antiqua" w:cs="Times New Roman"/>
          <w:bCs/>
          <w:color w:val="000000" w:themeColor="text1"/>
          <w:sz w:val="24"/>
          <w:szCs w:val="24"/>
          <w:lang w:eastAsia="ja-JP"/>
        </w:rPr>
      </w:pPr>
      <w:r w:rsidRPr="007947F5">
        <w:rPr>
          <w:rFonts w:ascii="Book Antiqua" w:hAnsi="Book Antiqua" w:cs="Times New Roman"/>
          <w:bCs/>
          <w:color w:val="000000" w:themeColor="text1"/>
          <w:sz w:val="24"/>
          <w:szCs w:val="24"/>
          <w:lang w:eastAsia="ja-JP"/>
        </w:rPr>
        <w:t xml:space="preserve">The aim of the present study was to </w:t>
      </w:r>
      <w:r w:rsidR="0024181A" w:rsidRPr="007947F5">
        <w:rPr>
          <w:rFonts w:ascii="Book Antiqua" w:hAnsi="Book Antiqua" w:cs="Times New Roman"/>
          <w:bCs/>
          <w:color w:val="000000" w:themeColor="text1"/>
          <w:sz w:val="24"/>
          <w:szCs w:val="24"/>
          <w:lang w:eastAsia="ja-JP"/>
        </w:rPr>
        <w:t>determine the predictive factors f</w:t>
      </w:r>
      <w:r w:rsidR="00910247" w:rsidRPr="007947F5">
        <w:rPr>
          <w:rFonts w:ascii="Book Antiqua" w:hAnsi="Book Antiqua" w:cs="Times New Roman"/>
          <w:bCs/>
          <w:color w:val="000000" w:themeColor="text1"/>
          <w:sz w:val="24"/>
          <w:szCs w:val="24"/>
          <w:lang w:eastAsia="ja-JP"/>
        </w:rPr>
        <w:t>or</w:t>
      </w:r>
      <w:r w:rsidR="0024181A" w:rsidRPr="007947F5">
        <w:rPr>
          <w:rFonts w:ascii="Book Antiqua" w:hAnsi="Book Antiqua" w:cs="Times New Roman"/>
          <w:bCs/>
          <w:color w:val="000000" w:themeColor="text1"/>
          <w:sz w:val="24"/>
          <w:szCs w:val="24"/>
          <w:lang w:eastAsia="ja-JP"/>
        </w:rPr>
        <w:t xml:space="preserve"> postoperative weight loss </w:t>
      </w:r>
      <w:r w:rsidR="00910247" w:rsidRPr="007947F5">
        <w:rPr>
          <w:rFonts w:ascii="Book Antiqua" w:hAnsi="Book Antiqua" w:cs="Times New Roman"/>
          <w:bCs/>
          <w:color w:val="000000" w:themeColor="text1"/>
          <w:sz w:val="24"/>
          <w:szCs w:val="24"/>
          <w:lang w:eastAsia="ja-JP"/>
        </w:rPr>
        <w:t xml:space="preserve">and to </w:t>
      </w:r>
      <w:r w:rsidRPr="007947F5">
        <w:rPr>
          <w:rFonts w:ascii="Book Antiqua" w:hAnsi="Book Antiqua" w:cs="Times New Roman"/>
          <w:bCs/>
          <w:color w:val="000000" w:themeColor="text1"/>
          <w:sz w:val="24"/>
          <w:szCs w:val="24"/>
          <w:lang w:eastAsia="ja-JP"/>
        </w:rPr>
        <w:t xml:space="preserve">investigate the impact of body weight loss and low BMI </w:t>
      </w:r>
      <w:r w:rsidR="001653DE" w:rsidRPr="007947F5">
        <w:rPr>
          <w:rFonts w:ascii="Book Antiqua" w:hAnsi="Book Antiqua" w:cs="Times New Roman"/>
          <w:bCs/>
          <w:color w:val="000000" w:themeColor="text1"/>
          <w:sz w:val="24"/>
          <w:szCs w:val="24"/>
          <w:lang w:eastAsia="ja-JP"/>
        </w:rPr>
        <w:t xml:space="preserve">on the QOL </w:t>
      </w:r>
      <w:r w:rsidR="00910247" w:rsidRPr="007947F5">
        <w:rPr>
          <w:rFonts w:ascii="Book Antiqua" w:hAnsi="Book Antiqua" w:cs="Times New Roman"/>
          <w:bCs/>
          <w:color w:val="000000" w:themeColor="text1"/>
          <w:sz w:val="24"/>
          <w:szCs w:val="24"/>
          <w:lang w:eastAsia="ja-JP"/>
        </w:rPr>
        <w:t xml:space="preserve">in patients </w:t>
      </w:r>
      <w:r w:rsidRPr="007947F5">
        <w:rPr>
          <w:rFonts w:ascii="Book Antiqua" w:hAnsi="Book Antiqua" w:cs="Times New Roman"/>
          <w:bCs/>
          <w:color w:val="000000" w:themeColor="text1"/>
          <w:sz w:val="24"/>
          <w:szCs w:val="24"/>
          <w:lang w:eastAsia="ja-JP"/>
        </w:rPr>
        <w:t xml:space="preserve">after gastrectomy using the </w:t>
      </w:r>
      <w:proofErr w:type="spellStart"/>
      <w:r w:rsidRPr="007947F5">
        <w:rPr>
          <w:rFonts w:ascii="Book Antiqua" w:hAnsi="Book Antiqua" w:cs="Times New Roman"/>
          <w:bCs/>
          <w:color w:val="000000" w:themeColor="text1"/>
          <w:sz w:val="24"/>
          <w:szCs w:val="24"/>
          <w:lang w:eastAsia="ja-JP"/>
        </w:rPr>
        <w:t>Postgastrectomy</w:t>
      </w:r>
      <w:proofErr w:type="spellEnd"/>
      <w:r w:rsidRPr="007947F5">
        <w:rPr>
          <w:rFonts w:ascii="Book Antiqua" w:hAnsi="Book Antiqua" w:cs="Times New Roman"/>
          <w:bCs/>
          <w:color w:val="000000" w:themeColor="text1"/>
          <w:sz w:val="24"/>
          <w:szCs w:val="24"/>
          <w:lang w:eastAsia="ja-JP"/>
        </w:rPr>
        <w:t xml:space="preserve"> Syndrome Assessment Scale (PGSAS)-45, which was established specifically to assess symptoms, living status and QOL among patients </w:t>
      </w:r>
      <w:r w:rsidR="00A26A28" w:rsidRPr="007947F5">
        <w:rPr>
          <w:rFonts w:ascii="Book Antiqua" w:hAnsi="Book Antiqua" w:cs="Times New Roman"/>
          <w:bCs/>
          <w:color w:val="000000" w:themeColor="text1"/>
          <w:sz w:val="24"/>
          <w:szCs w:val="24"/>
          <w:lang w:eastAsia="ja-JP"/>
        </w:rPr>
        <w:t xml:space="preserve">after </w:t>
      </w:r>
      <w:r w:rsidRPr="007947F5">
        <w:rPr>
          <w:rFonts w:ascii="Book Antiqua" w:hAnsi="Book Antiqua" w:cs="Times New Roman"/>
          <w:bCs/>
          <w:color w:val="000000" w:themeColor="text1"/>
          <w:sz w:val="24"/>
          <w:szCs w:val="24"/>
          <w:lang w:eastAsia="ja-JP"/>
        </w:rPr>
        <w:t xml:space="preserve">gastrectomy </w:t>
      </w:r>
      <w:r w:rsidRPr="007947F5">
        <w:rPr>
          <w:rFonts w:ascii="Book Antiqua" w:hAnsi="Book Antiqua" w:cs="Times New Roman"/>
          <w:bCs/>
          <w:color w:val="000000" w:themeColor="text1"/>
          <w:sz w:val="24"/>
          <w:szCs w:val="24"/>
          <w:lang w:eastAsia="ja-JP"/>
        </w:rPr>
        <w:fldChar w:fldCharType="begin">
          <w:fldData xml:space="preserve">PEVuZE5vdGU+PENpdGU+PEF1dGhvcj5OYWthZGE8L0F1dGhvcj48WWVhcj4yMDE1PC9ZZWFyPjxS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</w:fldData>
        </w:fldChar>
      </w:r>
      <w:r w:rsidRPr="007947F5">
        <w:rPr>
          <w:rFonts w:ascii="Book Antiqua" w:hAnsi="Book Antiqua" w:cs="Times New Roman"/>
          <w:bCs/>
          <w:color w:val="000000" w:themeColor="text1"/>
          <w:sz w:val="24"/>
          <w:szCs w:val="24"/>
          <w:lang w:eastAsia="ja-JP"/>
        </w:rPr>
        <w:instrText xml:space="preserve"> ADDIN EN.CITE </w:instrText>
      </w:r>
      <w:r w:rsidRPr="007947F5">
        <w:rPr>
          <w:rFonts w:ascii="Book Antiqua" w:hAnsi="Book Antiqua" w:cs="Times New Roman"/>
          <w:bCs/>
          <w:color w:val="000000" w:themeColor="text1"/>
          <w:sz w:val="24"/>
          <w:szCs w:val="24"/>
          <w:lang w:eastAsia="ja-JP"/>
        </w:rPr>
        <w:fldChar w:fldCharType="begin">
          <w:fldData xml:space="preserve">PEVuZE5vdGU+PENpdGU+PEF1dGhvcj5OYWthZGE8L0F1dGhvcj48WWVhcj4yMDE1PC9ZZWFyPjxS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</w:fldData>
        </w:fldChar>
      </w:r>
      <w:r w:rsidRPr="007947F5">
        <w:rPr>
          <w:rFonts w:ascii="Book Antiqua" w:hAnsi="Book Antiqua" w:cs="Times New Roman"/>
          <w:bCs/>
          <w:color w:val="000000" w:themeColor="text1"/>
          <w:sz w:val="24"/>
          <w:szCs w:val="24"/>
          <w:lang w:eastAsia="ja-JP"/>
        </w:rPr>
        <w:instrText xml:space="preserve"> ADDIN EN.CITE.DATA </w:instrText>
      </w:r>
      <w:r w:rsidRPr="007947F5">
        <w:rPr>
          <w:rFonts w:ascii="Book Antiqua" w:hAnsi="Book Antiqua" w:cs="Times New Roman"/>
          <w:bCs/>
          <w:color w:val="000000" w:themeColor="text1"/>
          <w:sz w:val="24"/>
          <w:szCs w:val="24"/>
          <w:lang w:eastAsia="ja-JP"/>
        </w:rPr>
      </w:r>
      <w:r w:rsidRPr="007947F5">
        <w:rPr>
          <w:rFonts w:ascii="Book Antiqua" w:hAnsi="Book Antiqua" w:cs="Times New Roman"/>
          <w:bCs/>
          <w:color w:val="000000" w:themeColor="text1"/>
          <w:sz w:val="24"/>
          <w:szCs w:val="24"/>
          <w:lang w:eastAsia="ja-JP"/>
        </w:rPr>
        <w:fldChar w:fldCharType="end"/>
      </w:r>
      <w:r w:rsidRPr="007947F5">
        <w:rPr>
          <w:rFonts w:ascii="Book Antiqua" w:hAnsi="Book Antiqua" w:cs="Times New Roman"/>
          <w:bCs/>
          <w:color w:val="000000" w:themeColor="text1"/>
          <w:sz w:val="24"/>
          <w:szCs w:val="24"/>
          <w:lang w:eastAsia="ja-JP"/>
        </w:rPr>
      </w:r>
      <w:r w:rsidRPr="007947F5">
        <w:rPr>
          <w:rFonts w:ascii="Book Antiqua" w:hAnsi="Book Antiqua" w:cs="Times New Roman"/>
          <w:bCs/>
          <w:color w:val="000000" w:themeColor="text1"/>
          <w:sz w:val="24"/>
          <w:szCs w:val="24"/>
          <w:lang w:eastAsia="ja-JP"/>
        </w:rPr>
        <w:fldChar w:fldCharType="separate"/>
      </w:r>
      <w:r w:rsidRPr="007947F5">
        <w:rPr>
          <w:rFonts w:ascii="Book Antiqua" w:hAnsi="Book Antiqua" w:cs="Times New Roman"/>
          <w:bCs/>
          <w:color w:val="000000" w:themeColor="text1"/>
          <w:sz w:val="24"/>
          <w:szCs w:val="24"/>
          <w:lang w:eastAsia="ja-JP"/>
        </w:rPr>
        <w:t>[</w:t>
      </w:r>
      <w:hyperlink w:anchor="_ENREF_11" w:tooltip="Nakada, 2015 #28" w:history="1">
        <w:r w:rsidR="00DA0F36" w:rsidRPr="007947F5">
          <w:rPr>
            <w:rFonts w:ascii="Book Antiqua" w:hAnsi="Book Antiqua" w:cs="Times New Roman"/>
            <w:bCs/>
            <w:color w:val="000000" w:themeColor="text1"/>
            <w:sz w:val="24"/>
            <w:szCs w:val="24"/>
            <w:lang w:eastAsia="ja-JP"/>
          </w:rPr>
          <w:t>11</w:t>
        </w:r>
      </w:hyperlink>
      <w:r w:rsidRPr="007947F5">
        <w:rPr>
          <w:rFonts w:ascii="Book Antiqua" w:hAnsi="Book Antiqua" w:cs="Times New Roman"/>
          <w:bCs/>
          <w:color w:val="000000" w:themeColor="text1"/>
          <w:sz w:val="24"/>
          <w:szCs w:val="24"/>
          <w:lang w:eastAsia="ja-JP"/>
        </w:rPr>
        <w:t>]</w:t>
      </w:r>
      <w:r w:rsidRPr="007947F5">
        <w:rPr>
          <w:rFonts w:ascii="Book Antiqua" w:hAnsi="Book Antiqua" w:cs="Times New Roman"/>
          <w:bCs/>
          <w:color w:val="000000" w:themeColor="text1"/>
          <w:sz w:val="24"/>
          <w:szCs w:val="24"/>
          <w:lang w:eastAsia="ja-JP"/>
        </w:rPr>
        <w:fldChar w:fldCharType="end"/>
      </w:r>
      <w:r w:rsidRPr="007947F5">
        <w:rPr>
          <w:rFonts w:ascii="Book Antiqua" w:hAnsi="Book Antiqua" w:cs="Times New Roman"/>
          <w:bCs/>
          <w:color w:val="000000" w:themeColor="text1"/>
          <w:sz w:val="24"/>
          <w:szCs w:val="24"/>
          <w:lang w:eastAsia="ja-JP"/>
        </w:rPr>
        <w:t>.</w:t>
      </w:r>
    </w:p>
    <w:p w14:paraId="33198CEB" w14:textId="77777777" w:rsidR="004B6F9C" w:rsidRPr="007947F5" w:rsidRDefault="004B6F9C" w:rsidP="007947F5">
      <w:pPr>
        <w:adjustRightInd w:val="0"/>
        <w:snapToGrid w:val="0"/>
        <w:spacing w:after="0" w:line="360" w:lineRule="auto"/>
        <w:jc w:val="both"/>
        <w:rPr>
          <w:rFonts w:ascii="Book Antiqua" w:hAnsi="Book Antiqua" w:cs="Times New Roman"/>
          <w:b/>
          <w:bCs/>
          <w:color w:val="000000" w:themeColor="text1"/>
          <w:sz w:val="24"/>
          <w:szCs w:val="24"/>
          <w:lang w:eastAsia="ja-JP"/>
        </w:rPr>
      </w:pPr>
    </w:p>
    <w:p w14:paraId="763FEF4E" w14:textId="6F2E3CE1" w:rsidR="004B6F9C" w:rsidRPr="007947F5" w:rsidRDefault="00A22A4C" w:rsidP="007947F5">
      <w:pPr>
        <w:adjustRightInd w:val="0"/>
        <w:snapToGrid w:val="0"/>
        <w:spacing w:after="0" w:line="360" w:lineRule="auto"/>
        <w:jc w:val="both"/>
        <w:rPr>
          <w:rFonts w:ascii="Book Antiqua" w:hAnsi="Book Antiqua" w:cs="Times New Roman"/>
          <w:b/>
          <w:bCs/>
          <w:color w:val="000000" w:themeColor="text1"/>
          <w:sz w:val="24"/>
          <w:szCs w:val="24"/>
          <w:lang w:eastAsia="ja-JP"/>
        </w:rPr>
      </w:pPr>
      <w:r w:rsidRPr="007947F5">
        <w:rPr>
          <w:rFonts w:ascii="Book Antiqua" w:hAnsi="Book Antiqua"/>
          <w:b/>
          <w:sz w:val="24"/>
          <w:szCs w:val="24"/>
        </w:rPr>
        <w:t>MATERIALS AND METHODS</w:t>
      </w:r>
    </w:p>
    <w:p w14:paraId="7704C6E2" w14:textId="3B2407F3" w:rsidR="00A26A28" w:rsidRPr="007947F5" w:rsidRDefault="004B6F9C" w:rsidP="007947F5">
      <w:pPr>
        <w:adjustRightInd w:val="0"/>
        <w:snapToGrid w:val="0"/>
        <w:spacing w:after="0" w:line="360" w:lineRule="auto"/>
        <w:jc w:val="both"/>
        <w:rPr>
          <w:rFonts w:ascii="Book Antiqua" w:hAnsi="Book Antiqua" w:cs="Times New Roman"/>
          <w:bCs/>
          <w:color w:val="000000" w:themeColor="text1"/>
          <w:sz w:val="24"/>
          <w:szCs w:val="24"/>
          <w:lang w:eastAsia="ja-JP"/>
        </w:rPr>
      </w:pPr>
      <w:r w:rsidRPr="007947F5">
        <w:rPr>
          <w:rFonts w:ascii="Book Antiqua" w:hAnsi="Book Antiqua" w:cs="Times New Roman"/>
          <w:bCs/>
          <w:color w:val="000000" w:themeColor="text1"/>
          <w:sz w:val="24"/>
          <w:szCs w:val="24"/>
          <w:lang w:eastAsia="ja-JP"/>
        </w:rPr>
        <w:t xml:space="preserve">The PGS assessment (PGSAS) study, a surveillance study involving 52 institutions, was conducted by the Japanese </w:t>
      </w:r>
      <w:proofErr w:type="spellStart"/>
      <w:r w:rsidRPr="007947F5">
        <w:rPr>
          <w:rFonts w:ascii="Book Antiqua" w:hAnsi="Book Antiqua" w:cs="Times New Roman"/>
          <w:bCs/>
          <w:color w:val="000000" w:themeColor="text1"/>
          <w:sz w:val="24"/>
          <w:szCs w:val="24"/>
          <w:lang w:eastAsia="ja-JP"/>
        </w:rPr>
        <w:t>Postgastrectomy</w:t>
      </w:r>
      <w:proofErr w:type="spellEnd"/>
      <w:r w:rsidRPr="007947F5">
        <w:rPr>
          <w:rFonts w:ascii="Book Antiqua" w:hAnsi="Book Antiqua" w:cs="Times New Roman"/>
          <w:bCs/>
          <w:color w:val="000000" w:themeColor="text1"/>
          <w:sz w:val="24"/>
          <w:szCs w:val="24"/>
          <w:lang w:eastAsia="ja-JP"/>
        </w:rPr>
        <w:t xml:space="preserve"> Syndrome Working Party (JPGSWP) and approved by the institutional review boards (IRBs) of all participating institutions. After completion of the informed consent process, patients were enrolled in this study if they met the following eligibility </w:t>
      </w:r>
      <w:r w:rsidRPr="007947F5">
        <w:rPr>
          <w:rFonts w:ascii="Book Antiqua" w:hAnsi="Book Antiqua" w:cs="Times New Roman"/>
          <w:bCs/>
          <w:color w:val="000000" w:themeColor="text1"/>
          <w:sz w:val="24"/>
          <w:szCs w:val="24"/>
          <w:lang w:eastAsia="ja-JP"/>
        </w:rPr>
        <w:lastRenderedPageBreak/>
        <w:t>criteria: 20–75 years of age, histologically proven Stage I gastric cancer based on the 13th edition of the Japanese classification of gas</w:t>
      </w:r>
      <w:r w:rsidR="00E161D7" w:rsidRPr="007947F5">
        <w:rPr>
          <w:rFonts w:ascii="Book Antiqua" w:hAnsi="Book Antiqua" w:cs="Times New Roman"/>
          <w:bCs/>
          <w:color w:val="000000" w:themeColor="text1"/>
          <w:sz w:val="24"/>
          <w:szCs w:val="24"/>
          <w:lang w:eastAsia="ja-JP"/>
        </w:rPr>
        <w:t>tric carcinoma</w:t>
      </w:r>
      <w:r w:rsidRPr="007947F5">
        <w:rPr>
          <w:rFonts w:ascii="Book Antiqua" w:hAnsi="Book Antiqua" w:cs="Times New Roman"/>
          <w:bCs/>
          <w:color w:val="000000" w:themeColor="text1"/>
          <w:sz w:val="24"/>
          <w:szCs w:val="24"/>
          <w:vertAlign w:val="superscript"/>
          <w:lang w:eastAsia="ja-JP"/>
        </w:rPr>
        <w:fldChar w:fldCharType="begin"/>
      </w:r>
      <w:r w:rsidRPr="007947F5">
        <w:rPr>
          <w:rFonts w:ascii="Book Antiqua" w:hAnsi="Book Antiqua" w:cs="Times New Roman"/>
          <w:bCs/>
          <w:color w:val="000000" w:themeColor="text1"/>
          <w:sz w:val="24"/>
          <w:szCs w:val="24"/>
          <w:vertAlign w:val="superscript"/>
          <w:lang w:eastAsia="ja-JP"/>
        </w:rPr>
        <w:instrText xml:space="preserve"> ADDIN EN.CITE &lt;EndNote&gt;&lt;Cite&gt;&lt;Year&gt;1999&lt;/Year&gt;&lt;RecNum&gt;13&lt;/RecNum&gt;&lt;DisplayText&gt;&lt;style face="superscript"&gt;[12]&lt;/style&gt;&lt;/DisplayText&gt;&lt;record&gt;&lt;rec-number&gt;13&lt;/rec-number&gt;&lt;foreign-keys&gt;&lt;key app="EN" db-id="ta02sp2vq9zw27e2ee8v5p0v59tw0aa9fzfd" timestamp="1384780761"&gt;13&lt;/key&gt;&lt;/foreign-keys&gt;&lt;ref-type name="Book"&gt;6&lt;/ref-type&gt;&lt;contributors&gt;&lt;/contributors&gt;&lt;titles&gt;&lt;title&gt;Japanese Gastric Cancer Association. Japanese classification of gastric carcinoma. 13th edition.&lt;/title&gt;&lt;/titles&gt;&lt;dates&gt;&lt;year&gt;1999&lt;/year&gt;&lt;/dates&gt;&lt;publisher&gt;Kanehara&lt;/publisher&gt;&lt;urls&gt;&lt;/urls&gt;&lt;/record&gt;&lt;/Cite&gt;&lt;/EndNote&gt;</w:instrText>
      </w:r>
      <w:r w:rsidRPr="007947F5">
        <w:rPr>
          <w:rFonts w:ascii="Book Antiqua" w:hAnsi="Book Antiqua" w:cs="Times New Roman"/>
          <w:bCs/>
          <w:color w:val="000000" w:themeColor="text1"/>
          <w:sz w:val="24"/>
          <w:szCs w:val="24"/>
          <w:vertAlign w:val="superscript"/>
          <w:lang w:eastAsia="ja-JP"/>
        </w:rPr>
        <w:fldChar w:fldCharType="separate"/>
      </w:r>
      <w:r w:rsidRPr="007947F5">
        <w:rPr>
          <w:rFonts w:ascii="Book Antiqua" w:hAnsi="Book Antiqua" w:cs="Times New Roman"/>
          <w:bCs/>
          <w:color w:val="000000" w:themeColor="text1"/>
          <w:sz w:val="24"/>
          <w:szCs w:val="24"/>
          <w:vertAlign w:val="superscript"/>
          <w:lang w:eastAsia="ja-JP"/>
        </w:rPr>
        <w:t>[</w:t>
      </w:r>
      <w:hyperlink w:anchor="_ENREF_12" w:tooltip=", 1999 #13" w:history="1">
        <w:r w:rsidR="00DA0F36" w:rsidRPr="007947F5">
          <w:rPr>
            <w:rFonts w:ascii="Book Antiqua" w:hAnsi="Book Antiqua" w:cs="Times New Roman"/>
            <w:bCs/>
            <w:color w:val="000000" w:themeColor="text1"/>
            <w:sz w:val="24"/>
            <w:szCs w:val="24"/>
            <w:vertAlign w:val="superscript"/>
            <w:lang w:eastAsia="ja-JP"/>
          </w:rPr>
          <w:t>12</w:t>
        </w:r>
      </w:hyperlink>
      <w:r w:rsidRPr="007947F5">
        <w:rPr>
          <w:rFonts w:ascii="Book Antiqua" w:hAnsi="Book Antiqua" w:cs="Times New Roman"/>
          <w:bCs/>
          <w:color w:val="000000" w:themeColor="text1"/>
          <w:sz w:val="24"/>
          <w:szCs w:val="24"/>
          <w:vertAlign w:val="superscript"/>
          <w:lang w:eastAsia="ja-JP"/>
        </w:rPr>
        <w:t>]</w:t>
      </w:r>
      <w:r w:rsidRPr="007947F5">
        <w:rPr>
          <w:rFonts w:ascii="Book Antiqua" w:hAnsi="Book Antiqua" w:cs="Times New Roman"/>
          <w:bCs/>
          <w:color w:val="000000" w:themeColor="text1"/>
          <w:sz w:val="24"/>
          <w:szCs w:val="24"/>
          <w:vertAlign w:val="superscript"/>
          <w:lang w:eastAsia="ja-JP"/>
        </w:rPr>
        <w:fldChar w:fldCharType="end"/>
      </w:r>
      <w:r w:rsidRPr="007947F5">
        <w:rPr>
          <w:rFonts w:ascii="Book Antiqua" w:hAnsi="Book Antiqua" w:cs="Times New Roman"/>
          <w:bCs/>
          <w:color w:val="000000" w:themeColor="text1"/>
          <w:sz w:val="24"/>
          <w:szCs w:val="24"/>
          <w:lang w:eastAsia="ja-JP"/>
        </w:rPr>
        <w:t xml:space="preserve">, curative resection at least 1 year after surgery, no signs of recurrence at the point of assessment, and no other active malignancy. </w:t>
      </w:r>
    </w:p>
    <w:p w14:paraId="0DCC7EAC" w14:textId="282ACD3B" w:rsidR="004B6F9C" w:rsidRPr="007947F5" w:rsidRDefault="004B6F9C" w:rsidP="007947F5">
      <w:pPr>
        <w:adjustRightInd w:val="0"/>
        <w:snapToGrid w:val="0"/>
        <w:spacing w:after="0" w:line="360" w:lineRule="auto"/>
        <w:ind w:firstLineChars="150" w:firstLine="360"/>
        <w:jc w:val="both"/>
        <w:rPr>
          <w:rFonts w:ascii="Book Antiqua" w:hAnsi="Book Antiqua" w:cs="Times New Roman"/>
          <w:noProof/>
          <w:color w:val="000000" w:themeColor="text1"/>
          <w:sz w:val="24"/>
          <w:szCs w:val="24"/>
        </w:rPr>
      </w:pPr>
      <w:r w:rsidRPr="007947F5">
        <w:rPr>
          <w:rFonts w:ascii="Book Antiqua" w:hAnsi="Book Antiqua" w:cs="Times New Roman"/>
          <w:bCs/>
          <w:color w:val="000000" w:themeColor="text1"/>
          <w:sz w:val="24"/>
          <w:szCs w:val="24"/>
          <w:lang w:eastAsia="ja-JP"/>
        </w:rPr>
        <w:t xml:space="preserve">The </w:t>
      </w:r>
      <w:proofErr w:type="spellStart"/>
      <w:r w:rsidR="00B1073E" w:rsidRPr="007947F5">
        <w:rPr>
          <w:rFonts w:ascii="Book Antiqua" w:hAnsi="Book Antiqua" w:cs="Times New Roman"/>
          <w:bCs/>
          <w:color w:val="000000" w:themeColor="text1"/>
          <w:sz w:val="24"/>
          <w:szCs w:val="24"/>
        </w:rPr>
        <w:t>postgastrectomy</w:t>
      </w:r>
      <w:proofErr w:type="spellEnd"/>
      <w:r w:rsidR="00B1073E" w:rsidRPr="007947F5">
        <w:rPr>
          <w:rFonts w:ascii="Book Antiqua" w:hAnsi="Book Antiqua" w:cs="Times New Roman"/>
          <w:bCs/>
          <w:color w:val="000000" w:themeColor="text1"/>
          <w:sz w:val="24"/>
          <w:szCs w:val="24"/>
        </w:rPr>
        <w:t xml:space="preserve"> syndrome assessment scale-45 (PGSAS-45)</w:t>
      </w:r>
      <w:r w:rsidR="00B1073E">
        <w:rPr>
          <w:rFonts w:ascii="Book Antiqua" w:eastAsia="SimSun" w:hAnsi="Book Antiqua" w:cs="Times New Roman" w:hint="eastAsia"/>
          <w:bCs/>
          <w:color w:val="000000" w:themeColor="text1"/>
          <w:sz w:val="24"/>
          <w:szCs w:val="24"/>
          <w:lang w:eastAsia="zh-CN"/>
        </w:rPr>
        <w:t xml:space="preserve"> </w:t>
      </w:r>
      <w:r w:rsidRPr="007947F5">
        <w:rPr>
          <w:rFonts w:ascii="Book Antiqua" w:hAnsi="Book Antiqua" w:cs="Times New Roman"/>
          <w:bCs/>
          <w:color w:val="000000" w:themeColor="text1"/>
          <w:sz w:val="24"/>
          <w:szCs w:val="24"/>
          <w:lang w:eastAsia="ja-JP"/>
        </w:rPr>
        <w:t>questionnaire consists of 45 questions, with 8 items from the Short Form-8 (SF-8)</w:t>
      </w:r>
      <w:r w:rsidR="00180259" w:rsidRPr="007947F5">
        <w:rPr>
          <w:rFonts w:ascii="Book Antiqua" w:hAnsi="Book Antiqua" w:cs="Times New Roman"/>
          <w:bCs/>
          <w:color w:val="000000" w:themeColor="text1"/>
          <w:sz w:val="24"/>
          <w:szCs w:val="24"/>
          <w:lang w:eastAsia="ja-JP"/>
        </w:rPr>
        <w:fldChar w:fldCharType="begin">
          <w:fldData xml:space="preserve">PEVuZE5vdGU+PENpdGU+PEF1dGhvcj5UdXJuZXItQm93a2VyPC9BdXRob3I+PFllYXI+MjAwMzwv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</w:fldData>
        </w:fldChar>
      </w:r>
      <w:r w:rsidR="00180259" w:rsidRPr="007947F5">
        <w:rPr>
          <w:rFonts w:ascii="Book Antiqua" w:hAnsi="Book Antiqua" w:cs="Times New Roman"/>
          <w:bCs/>
          <w:color w:val="000000" w:themeColor="text1"/>
          <w:sz w:val="24"/>
          <w:szCs w:val="24"/>
          <w:lang w:eastAsia="ja-JP"/>
        </w:rPr>
        <w:instrText xml:space="preserve"> ADDIN EN.CITE </w:instrText>
      </w:r>
      <w:r w:rsidR="00180259" w:rsidRPr="007947F5">
        <w:rPr>
          <w:rFonts w:ascii="Book Antiqua" w:hAnsi="Book Antiqua" w:cs="Times New Roman"/>
          <w:bCs/>
          <w:color w:val="000000" w:themeColor="text1"/>
          <w:sz w:val="24"/>
          <w:szCs w:val="24"/>
          <w:lang w:eastAsia="ja-JP"/>
        </w:rPr>
        <w:fldChar w:fldCharType="begin">
          <w:fldData xml:space="preserve">PEVuZE5vdGU+PENpdGU+PEF1dGhvcj5UdXJuZXItQm93a2VyPC9BdXRob3I+PFllYXI+MjAwMzwv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</w:fldData>
        </w:fldChar>
      </w:r>
      <w:r w:rsidR="00180259" w:rsidRPr="007947F5">
        <w:rPr>
          <w:rFonts w:ascii="Book Antiqua" w:hAnsi="Book Antiqua" w:cs="Times New Roman"/>
          <w:bCs/>
          <w:color w:val="000000" w:themeColor="text1"/>
          <w:sz w:val="24"/>
          <w:szCs w:val="24"/>
          <w:lang w:eastAsia="ja-JP"/>
        </w:rPr>
        <w:instrText xml:space="preserve"> ADDIN EN.CITE.DATA </w:instrText>
      </w:r>
      <w:r w:rsidR="00180259" w:rsidRPr="007947F5">
        <w:rPr>
          <w:rFonts w:ascii="Book Antiqua" w:hAnsi="Book Antiqua" w:cs="Times New Roman"/>
          <w:bCs/>
          <w:color w:val="000000" w:themeColor="text1"/>
          <w:sz w:val="24"/>
          <w:szCs w:val="24"/>
          <w:lang w:eastAsia="ja-JP"/>
        </w:rPr>
      </w:r>
      <w:r w:rsidR="00180259" w:rsidRPr="007947F5">
        <w:rPr>
          <w:rFonts w:ascii="Book Antiqua" w:hAnsi="Book Antiqua" w:cs="Times New Roman"/>
          <w:bCs/>
          <w:color w:val="000000" w:themeColor="text1"/>
          <w:sz w:val="24"/>
          <w:szCs w:val="24"/>
          <w:lang w:eastAsia="ja-JP"/>
        </w:rPr>
        <w:fldChar w:fldCharType="end"/>
      </w:r>
      <w:r w:rsidR="00180259" w:rsidRPr="007947F5">
        <w:rPr>
          <w:rFonts w:ascii="Book Antiqua" w:hAnsi="Book Antiqua" w:cs="Times New Roman"/>
          <w:bCs/>
          <w:color w:val="000000" w:themeColor="text1"/>
          <w:sz w:val="24"/>
          <w:szCs w:val="24"/>
          <w:lang w:eastAsia="ja-JP"/>
        </w:rPr>
      </w:r>
      <w:r w:rsidR="00180259" w:rsidRPr="007947F5">
        <w:rPr>
          <w:rFonts w:ascii="Book Antiqua" w:hAnsi="Book Antiqua" w:cs="Times New Roman"/>
          <w:bCs/>
          <w:color w:val="000000" w:themeColor="text1"/>
          <w:sz w:val="24"/>
          <w:szCs w:val="24"/>
          <w:lang w:eastAsia="ja-JP"/>
        </w:rPr>
        <w:fldChar w:fldCharType="separate"/>
      </w:r>
      <w:r w:rsidR="00180259" w:rsidRPr="007947F5">
        <w:rPr>
          <w:rFonts w:ascii="Book Antiqua" w:hAnsi="Book Antiqua" w:cs="Times New Roman"/>
          <w:bCs/>
          <w:noProof/>
          <w:color w:val="000000" w:themeColor="text1"/>
          <w:sz w:val="24"/>
          <w:szCs w:val="24"/>
          <w:vertAlign w:val="superscript"/>
          <w:lang w:eastAsia="ja-JP"/>
        </w:rPr>
        <w:t>[</w:t>
      </w:r>
      <w:hyperlink w:anchor="_ENREF_13" w:tooltip="Turner-Bowker, 2003 #61" w:history="1">
        <w:r w:rsidR="00DA0F36" w:rsidRPr="007947F5">
          <w:rPr>
            <w:rFonts w:ascii="Book Antiqua" w:hAnsi="Book Antiqua" w:cs="Times New Roman"/>
            <w:bCs/>
            <w:noProof/>
            <w:color w:val="000000" w:themeColor="text1"/>
            <w:sz w:val="24"/>
            <w:szCs w:val="24"/>
            <w:vertAlign w:val="superscript"/>
            <w:lang w:eastAsia="ja-JP"/>
          </w:rPr>
          <w:t>13</w:t>
        </w:r>
      </w:hyperlink>
      <w:r w:rsidR="00180259" w:rsidRPr="007947F5">
        <w:rPr>
          <w:rFonts w:ascii="Book Antiqua" w:hAnsi="Book Antiqua" w:cs="Times New Roman"/>
          <w:bCs/>
          <w:noProof/>
          <w:color w:val="000000" w:themeColor="text1"/>
          <w:sz w:val="24"/>
          <w:szCs w:val="24"/>
          <w:vertAlign w:val="superscript"/>
          <w:lang w:eastAsia="ja-JP"/>
        </w:rPr>
        <w:t>]</w:t>
      </w:r>
      <w:r w:rsidR="00180259" w:rsidRPr="007947F5">
        <w:rPr>
          <w:rFonts w:ascii="Book Antiqua" w:hAnsi="Book Antiqua" w:cs="Times New Roman"/>
          <w:bCs/>
          <w:color w:val="000000" w:themeColor="text1"/>
          <w:sz w:val="24"/>
          <w:szCs w:val="24"/>
          <w:lang w:eastAsia="ja-JP"/>
        </w:rPr>
        <w:fldChar w:fldCharType="end"/>
      </w:r>
      <w:r w:rsidRPr="007947F5">
        <w:rPr>
          <w:rFonts w:ascii="Book Antiqua" w:hAnsi="Book Antiqua" w:cs="Times New Roman"/>
          <w:bCs/>
          <w:color w:val="000000" w:themeColor="text1"/>
          <w:sz w:val="24"/>
          <w:szCs w:val="24"/>
          <w:lang w:eastAsia="ja-JP"/>
        </w:rPr>
        <w:t xml:space="preserve">, 15 </w:t>
      </w:r>
      <w:r w:rsidR="00E2779C" w:rsidRPr="007947F5">
        <w:rPr>
          <w:rFonts w:ascii="Book Antiqua" w:hAnsi="Book Antiqua" w:cs="Times New Roman"/>
          <w:bCs/>
          <w:color w:val="000000" w:themeColor="text1"/>
          <w:sz w:val="24"/>
          <w:szCs w:val="24"/>
          <w:lang w:eastAsia="ja-JP"/>
        </w:rPr>
        <w:t xml:space="preserve">items </w:t>
      </w:r>
      <w:r w:rsidRPr="007947F5">
        <w:rPr>
          <w:rFonts w:ascii="Book Antiqua" w:hAnsi="Book Antiqua" w:cs="Times New Roman"/>
          <w:bCs/>
          <w:color w:val="000000" w:themeColor="text1"/>
          <w:sz w:val="24"/>
          <w:szCs w:val="24"/>
          <w:lang w:eastAsia="ja-JP"/>
        </w:rPr>
        <w:t>from the Gastrointestinal Symptom Rating Scale (GSRS)</w:t>
      </w:r>
      <w:r w:rsidR="006010AF" w:rsidRPr="007947F5">
        <w:rPr>
          <w:rFonts w:ascii="Book Antiqua" w:hAnsi="Book Antiqua" w:cs="Times New Roman"/>
          <w:bCs/>
          <w:color w:val="000000" w:themeColor="text1"/>
          <w:sz w:val="24"/>
          <w:szCs w:val="24"/>
          <w:lang w:eastAsia="ja-JP"/>
        </w:rPr>
        <w:fldChar w:fldCharType="begin"/>
      </w:r>
      <w:r w:rsidR="006010AF" w:rsidRPr="007947F5">
        <w:rPr>
          <w:rFonts w:ascii="Book Antiqua" w:hAnsi="Book Antiqua" w:cs="Times New Roman"/>
          <w:bCs/>
          <w:color w:val="000000" w:themeColor="text1"/>
          <w:sz w:val="24"/>
          <w:szCs w:val="24"/>
          <w:lang w:eastAsia="ja-JP"/>
        </w:rPr>
        <w:instrText xml:space="preserve"> ADDIN EN.CITE &lt;EndNote&gt;&lt;Cite&gt;&lt;Author&gt;Svedlund&lt;/Author&gt;&lt;Year&gt;1988&lt;/Year&gt;&lt;RecNum&gt;62&lt;/RecNum&gt;&lt;DisplayText&gt;&lt;style face="superscript"&gt;[14]&lt;/style&gt;&lt;/DisplayText&gt;&lt;record&gt;&lt;rec-number&gt;62&lt;/rec-number&gt;&lt;foreign-keys&gt;&lt;key app="EN" db-id="ta02sp2vq9zw27e2ee8v5p0v59tw0aa9fzfd" timestamp="1475504408"&gt;62&lt;/key&gt;&lt;/foreign-keys&gt;&lt;ref-type name="Journal Article"&gt;17&lt;/ref-type&gt;&lt;contributors&gt;&lt;authors&gt;&lt;author&gt;Svedlund, J.&lt;/author&gt;&lt;author&gt;Sjodin, I.&lt;/author&gt;&lt;author&gt;Dotevall, G.&lt;/author&gt;&lt;/authors&gt;&lt;/contributors&gt;&lt;auth-address&gt;Department of Psychiatry, Sahlgren Hospital, University of Goteborg, Sweden.&lt;/auth-address&gt;&lt;titles&gt;&lt;title&gt;GSRS--a clinical rating scale for gastrointestinal symptoms in patients with irritable bowel syndrome and peptic ulcer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sciences&lt;/abbr-1&gt;&lt;/alt-periodical&gt;&lt;pages&gt;129-34&lt;/pages&gt;&lt;volume&gt;33&lt;/volume&gt;&lt;number&gt;2&lt;/number&gt;&lt;edition&gt;1988/02/01&lt;/edition&gt;&lt;keywords&gt;&lt;keyword&gt;Colonic Diseases, Functional/complications/*physiopathology&lt;/keyword&gt;&lt;keyword&gt;*Diagnosis-Related Groups&lt;/keyword&gt;&lt;keyword&gt;Humans&lt;/keyword&gt;&lt;keyword&gt;Peptic Ulcer/complications/*physiopathology&lt;/keyword&gt;&lt;keyword&gt;*Severity of Illness Index&lt;/keyword&gt;&lt;keyword&gt;*Surveys and Questionnaires&lt;/keyword&gt;&lt;/keywords&gt;&lt;dates&gt;&lt;year&gt;1988&lt;/year&gt;&lt;pub-dates&gt;&lt;date&gt;Feb&lt;/date&gt;&lt;/pub-dates&gt;&lt;/dates&gt;&lt;isbn&gt;0163-2116 (Print)&amp;#xD;0163-2116&lt;/isbn&gt;&lt;accession-num&gt;3123181&lt;/accession-num&gt;&lt;urls&gt;&lt;/urls&gt;&lt;remote-database-provider&gt;NLM&lt;/remote-database-provider&gt;&lt;language&gt;eng&lt;/language&gt;&lt;/record&gt;&lt;/Cite&gt;&lt;/EndNote&gt;</w:instrText>
      </w:r>
      <w:r w:rsidR="006010AF" w:rsidRPr="007947F5">
        <w:rPr>
          <w:rFonts w:ascii="Book Antiqua" w:hAnsi="Book Antiqua" w:cs="Times New Roman"/>
          <w:bCs/>
          <w:color w:val="000000" w:themeColor="text1"/>
          <w:sz w:val="24"/>
          <w:szCs w:val="24"/>
          <w:lang w:eastAsia="ja-JP"/>
        </w:rPr>
        <w:fldChar w:fldCharType="separate"/>
      </w:r>
      <w:r w:rsidR="006010AF" w:rsidRPr="007947F5">
        <w:rPr>
          <w:rFonts w:ascii="Book Antiqua" w:hAnsi="Book Antiqua" w:cs="Times New Roman"/>
          <w:bCs/>
          <w:noProof/>
          <w:color w:val="000000" w:themeColor="text1"/>
          <w:sz w:val="24"/>
          <w:szCs w:val="24"/>
          <w:vertAlign w:val="superscript"/>
          <w:lang w:eastAsia="ja-JP"/>
        </w:rPr>
        <w:t>[</w:t>
      </w:r>
      <w:hyperlink w:anchor="_ENREF_14" w:tooltip="Svedlund, 1988 #62" w:history="1">
        <w:r w:rsidR="00DA0F36" w:rsidRPr="007947F5">
          <w:rPr>
            <w:rFonts w:ascii="Book Antiqua" w:hAnsi="Book Antiqua" w:cs="Times New Roman"/>
            <w:bCs/>
            <w:noProof/>
            <w:color w:val="000000" w:themeColor="text1"/>
            <w:sz w:val="24"/>
            <w:szCs w:val="24"/>
            <w:vertAlign w:val="superscript"/>
            <w:lang w:eastAsia="ja-JP"/>
          </w:rPr>
          <w:t>14</w:t>
        </w:r>
      </w:hyperlink>
      <w:r w:rsidR="006010AF" w:rsidRPr="007947F5">
        <w:rPr>
          <w:rFonts w:ascii="Book Antiqua" w:hAnsi="Book Antiqua" w:cs="Times New Roman"/>
          <w:bCs/>
          <w:noProof/>
          <w:color w:val="000000" w:themeColor="text1"/>
          <w:sz w:val="24"/>
          <w:szCs w:val="24"/>
          <w:vertAlign w:val="superscript"/>
          <w:lang w:eastAsia="ja-JP"/>
        </w:rPr>
        <w:t>]</w:t>
      </w:r>
      <w:r w:rsidR="006010AF" w:rsidRPr="007947F5">
        <w:rPr>
          <w:rFonts w:ascii="Book Antiqua" w:hAnsi="Book Antiqua" w:cs="Times New Roman"/>
          <w:bCs/>
          <w:color w:val="000000" w:themeColor="text1"/>
          <w:sz w:val="24"/>
          <w:szCs w:val="24"/>
          <w:lang w:eastAsia="ja-JP"/>
        </w:rPr>
        <w:fldChar w:fldCharType="end"/>
      </w:r>
      <w:r w:rsidRPr="007947F5">
        <w:rPr>
          <w:rFonts w:ascii="Book Antiqua" w:hAnsi="Book Antiqua" w:cs="Times New Roman"/>
          <w:bCs/>
          <w:color w:val="000000" w:themeColor="text1"/>
          <w:sz w:val="24"/>
          <w:szCs w:val="24"/>
          <w:lang w:eastAsia="ja-JP"/>
        </w:rPr>
        <w:t xml:space="preserve">, and 22 clinically important items determined by the JPGSWP. Patients were given the questionnaire together with a stamped and addressed envelope in the outpatient clinic and were asked to complete </w:t>
      </w:r>
      <w:r w:rsidR="005E4152" w:rsidRPr="007947F5">
        <w:rPr>
          <w:rFonts w:ascii="Book Antiqua" w:hAnsi="Book Antiqua" w:cs="Times New Roman"/>
          <w:bCs/>
          <w:color w:val="000000" w:themeColor="text1"/>
          <w:sz w:val="24"/>
          <w:szCs w:val="24"/>
          <w:lang w:eastAsia="ja-JP"/>
        </w:rPr>
        <w:t xml:space="preserve">questionnaire and return it by post </w:t>
      </w:r>
      <w:r w:rsidR="00E161D7" w:rsidRPr="007947F5">
        <w:rPr>
          <w:rFonts w:ascii="Book Antiqua" w:hAnsi="Book Antiqua" w:cs="Times New Roman"/>
          <w:bCs/>
          <w:color w:val="000000" w:themeColor="text1"/>
          <w:sz w:val="24"/>
          <w:szCs w:val="24"/>
          <w:lang w:eastAsia="ja-JP"/>
        </w:rPr>
        <w:t>to the data center. Of the 2</w:t>
      </w:r>
      <w:r w:rsidRPr="007947F5">
        <w:rPr>
          <w:rFonts w:ascii="Book Antiqua" w:hAnsi="Book Antiqua" w:cs="Times New Roman"/>
          <w:bCs/>
          <w:color w:val="000000" w:themeColor="text1"/>
          <w:sz w:val="24"/>
          <w:szCs w:val="24"/>
          <w:lang w:eastAsia="ja-JP"/>
        </w:rPr>
        <w:t xml:space="preserve">922 patients </w:t>
      </w:r>
      <w:r w:rsidR="005E4152" w:rsidRPr="007947F5">
        <w:rPr>
          <w:rFonts w:ascii="Book Antiqua" w:hAnsi="Book Antiqua" w:cs="Times New Roman"/>
          <w:bCs/>
          <w:color w:val="000000" w:themeColor="text1"/>
          <w:sz w:val="24"/>
          <w:szCs w:val="24"/>
          <w:lang w:eastAsia="ja-JP"/>
        </w:rPr>
        <w:t xml:space="preserve">to whom </w:t>
      </w:r>
      <w:r w:rsidRPr="007947F5">
        <w:rPr>
          <w:rFonts w:ascii="Book Antiqua" w:hAnsi="Book Antiqua" w:cs="Times New Roman"/>
          <w:bCs/>
          <w:color w:val="000000" w:themeColor="text1"/>
          <w:sz w:val="24"/>
          <w:szCs w:val="24"/>
          <w:lang w:eastAsia="ja-JP"/>
        </w:rPr>
        <w:t xml:space="preserve">questionnaires </w:t>
      </w:r>
      <w:r w:rsidR="005E4152" w:rsidRPr="007947F5">
        <w:rPr>
          <w:rFonts w:ascii="Book Antiqua" w:hAnsi="Book Antiqua" w:cs="Times New Roman"/>
          <w:bCs/>
          <w:color w:val="000000" w:themeColor="text1"/>
          <w:sz w:val="24"/>
          <w:szCs w:val="24"/>
          <w:lang w:eastAsia="ja-JP"/>
        </w:rPr>
        <w:t xml:space="preserve">were given </w:t>
      </w:r>
      <w:r w:rsidR="00E2779C" w:rsidRPr="007947F5">
        <w:rPr>
          <w:rFonts w:ascii="Book Antiqua" w:hAnsi="Book Antiqua" w:cs="Times New Roman"/>
          <w:bCs/>
          <w:color w:val="000000" w:themeColor="text1"/>
          <w:sz w:val="24"/>
          <w:szCs w:val="24"/>
          <w:lang w:eastAsia="ja-JP"/>
        </w:rPr>
        <w:t>during</w:t>
      </w:r>
      <w:r w:rsidRPr="007947F5">
        <w:rPr>
          <w:rFonts w:ascii="Book Antiqua" w:hAnsi="Book Antiqua" w:cs="Times New Roman"/>
          <w:bCs/>
          <w:color w:val="000000" w:themeColor="text1"/>
          <w:sz w:val="24"/>
          <w:szCs w:val="24"/>
          <w:lang w:eastAsia="ja-JP"/>
        </w:rPr>
        <w:t xml:space="preserve"> July 2009 </w:t>
      </w:r>
      <w:r w:rsidR="00E2779C" w:rsidRPr="007947F5">
        <w:rPr>
          <w:rFonts w:ascii="Book Antiqua" w:hAnsi="Book Antiqua" w:cs="Times New Roman"/>
          <w:bCs/>
          <w:color w:val="000000" w:themeColor="text1"/>
          <w:sz w:val="24"/>
          <w:szCs w:val="24"/>
          <w:lang w:eastAsia="ja-JP"/>
        </w:rPr>
        <w:t xml:space="preserve">to </w:t>
      </w:r>
      <w:r w:rsidR="00E161D7" w:rsidRPr="007947F5">
        <w:rPr>
          <w:rFonts w:ascii="Book Antiqua" w:hAnsi="Book Antiqua" w:cs="Times New Roman"/>
          <w:bCs/>
          <w:color w:val="000000" w:themeColor="text1"/>
          <w:sz w:val="24"/>
          <w:szCs w:val="24"/>
          <w:lang w:eastAsia="ja-JP"/>
        </w:rPr>
        <w:t>December 2010, 2520 (86%) responded and 2</w:t>
      </w:r>
      <w:r w:rsidRPr="007947F5">
        <w:rPr>
          <w:rFonts w:ascii="Book Antiqua" w:hAnsi="Book Antiqua" w:cs="Times New Roman"/>
          <w:bCs/>
          <w:color w:val="000000" w:themeColor="text1"/>
          <w:sz w:val="24"/>
          <w:szCs w:val="24"/>
          <w:lang w:eastAsia="ja-JP"/>
        </w:rPr>
        <w:t>368 (81%) were confirmed to be eligible for the original s</w:t>
      </w:r>
      <w:r w:rsidR="00E161D7" w:rsidRPr="007947F5">
        <w:rPr>
          <w:rFonts w:ascii="Book Antiqua" w:hAnsi="Book Antiqua" w:cs="Times New Roman"/>
          <w:bCs/>
          <w:color w:val="000000" w:themeColor="text1"/>
          <w:sz w:val="24"/>
          <w:szCs w:val="24"/>
          <w:lang w:eastAsia="ja-JP"/>
        </w:rPr>
        <w:t>tudy. Of these, the data from 1</w:t>
      </w:r>
      <w:r w:rsidRPr="007947F5">
        <w:rPr>
          <w:rFonts w:ascii="Book Antiqua" w:hAnsi="Book Antiqua" w:cs="Times New Roman"/>
          <w:bCs/>
          <w:color w:val="000000" w:themeColor="text1"/>
          <w:sz w:val="24"/>
          <w:szCs w:val="24"/>
          <w:lang w:eastAsia="ja-JP"/>
        </w:rPr>
        <w:t xml:space="preserve">777 patients who underwent total </w:t>
      </w:r>
      <w:r w:rsidR="002876B8" w:rsidRPr="007947F5">
        <w:rPr>
          <w:rFonts w:ascii="Book Antiqua" w:hAnsi="Book Antiqua" w:cs="Times New Roman"/>
          <w:bCs/>
          <w:color w:val="000000" w:themeColor="text1"/>
          <w:sz w:val="24"/>
          <w:szCs w:val="24"/>
          <w:lang w:eastAsia="ja-JP"/>
        </w:rPr>
        <w:t>gastrectomy with Roux-</w:t>
      </w:r>
      <w:proofErr w:type="spellStart"/>
      <w:r w:rsidR="002876B8" w:rsidRPr="007947F5">
        <w:rPr>
          <w:rFonts w:ascii="Book Antiqua" w:hAnsi="Book Antiqua" w:cs="Times New Roman"/>
          <w:bCs/>
          <w:color w:val="000000" w:themeColor="text1"/>
          <w:sz w:val="24"/>
          <w:szCs w:val="24"/>
          <w:lang w:eastAsia="ja-JP"/>
        </w:rPr>
        <w:t>en</w:t>
      </w:r>
      <w:proofErr w:type="spellEnd"/>
      <w:r w:rsidR="002876B8" w:rsidRPr="007947F5">
        <w:rPr>
          <w:rFonts w:ascii="Book Antiqua" w:hAnsi="Book Antiqua" w:cs="Times New Roman"/>
          <w:bCs/>
          <w:color w:val="000000" w:themeColor="text1"/>
          <w:sz w:val="24"/>
          <w:szCs w:val="24"/>
          <w:lang w:eastAsia="ja-JP"/>
        </w:rPr>
        <w:t xml:space="preserve">-Y </w:t>
      </w:r>
      <w:r w:rsidR="000328D4" w:rsidRPr="007947F5">
        <w:rPr>
          <w:rFonts w:ascii="Book Antiqua" w:hAnsi="Book Antiqua" w:cs="Times New Roman"/>
          <w:bCs/>
          <w:color w:val="000000" w:themeColor="text1"/>
          <w:sz w:val="24"/>
          <w:szCs w:val="24"/>
          <w:lang w:eastAsia="ja-JP"/>
        </w:rPr>
        <w:t>(TGRY)</w:t>
      </w:r>
      <w:r w:rsidR="005F5B68" w:rsidRPr="007947F5">
        <w:rPr>
          <w:rFonts w:ascii="Book Antiqua" w:hAnsi="Book Antiqua" w:cs="Times New Roman"/>
          <w:bCs/>
          <w:color w:val="000000" w:themeColor="text1"/>
          <w:sz w:val="24"/>
          <w:szCs w:val="24"/>
          <w:lang w:eastAsia="ja-JP"/>
        </w:rPr>
        <w:t xml:space="preserve"> </w:t>
      </w:r>
      <w:r w:rsidR="002876B8" w:rsidRPr="007947F5">
        <w:rPr>
          <w:rFonts w:ascii="Book Antiqua" w:hAnsi="Book Antiqua" w:cs="Times New Roman"/>
          <w:bCs/>
          <w:color w:val="000000" w:themeColor="text1"/>
          <w:sz w:val="24"/>
          <w:szCs w:val="24"/>
          <w:lang w:eastAsia="ja-JP"/>
        </w:rPr>
        <w:t xml:space="preserve">and </w:t>
      </w:r>
      <w:r w:rsidRPr="007947F5">
        <w:rPr>
          <w:rFonts w:ascii="Book Antiqua" w:hAnsi="Book Antiqua" w:cs="Times New Roman"/>
          <w:bCs/>
          <w:color w:val="000000" w:themeColor="text1"/>
          <w:sz w:val="24"/>
          <w:szCs w:val="24"/>
          <w:lang w:eastAsia="ja-JP"/>
        </w:rPr>
        <w:t xml:space="preserve">distal gastrectomy </w:t>
      </w:r>
      <w:r w:rsidR="002876B8" w:rsidRPr="007947F5">
        <w:rPr>
          <w:rFonts w:ascii="Book Antiqua" w:hAnsi="Book Antiqua" w:cs="Times New Roman"/>
          <w:bCs/>
          <w:color w:val="000000" w:themeColor="text1"/>
          <w:sz w:val="24"/>
          <w:szCs w:val="24"/>
          <w:lang w:eastAsia="ja-JP"/>
        </w:rPr>
        <w:t xml:space="preserve">with </w:t>
      </w:r>
      <w:proofErr w:type="spellStart"/>
      <w:r w:rsidR="002876B8" w:rsidRPr="007947F5">
        <w:rPr>
          <w:rFonts w:ascii="Book Antiqua" w:hAnsi="Book Antiqua" w:cs="Times New Roman"/>
          <w:bCs/>
          <w:color w:val="000000" w:themeColor="text1"/>
          <w:sz w:val="24"/>
          <w:szCs w:val="24"/>
          <w:lang w:eastAsia="ja-JP"/>
        </w:rPr>
        <w:t>Billroth</w:t>
      </w:r>
      <w:proofErr w:type="spellEnd"/>
      <w:r w:rsidR="002876B8" w:rsidRPr="007947F5">
        <w:rPr>
          <w:rFonts w:ascii="Book Antiqua" w:hAnsi="Book Antiqua" w:cs="Times New Roman"/>
          <w:bCs/>
          <w:color w:val="000000" w:themeColor="text1"/>
          <w:sz w:val="24"/>
          <w:szCs w:val="24"/>
          <w:lang w:eastAsia="ja-JP"/>
        </w:rPr>
        <w:t xml:space="preserve">-I </w:t>
      </w:r>
      <w:r w:rsidR="000328D4" w:rsidRPr="007947F5">
        <w:rPr>
          <w:rFonts w:ascii="Book Antiqua" w:hAnsi="Book Antiqua" w:cs="Times New Roman"/>
          <w:bCs/>
          <w:color w:val="000000" w:themeColor="text1"/>
          <w:sz w:val="24"/>
          <w:szCs w:val="24"/>
          <w:lang w:eastAsia="ja-JP"/>
        </w:rPr>
        <w:t xml:space="preserve">(DGBI) </w:t>
      </w:r>
      <w:r w:rsidR="002876B8" w:rsidRPr="007947F5">
        <w:rPr>
          <w:rFonts w:ascii="Book Antiqua" w:hAnsi="Book Antiqua" w:cs="Times New Roman"/>
          <w:bCs/>
          <w:color w:val="000000" w:themeColor="text1"/>
          <w:sz w:val="24"/>
          <w:szCs w:val="24"/>
          <w:lang w:eastAsia="ja-JP"/>
        </w:rPr>
        <w:t>or Roux-</w:t>
      </w:r>
      <w:proofErr w:type="spellStart"/>
      <w:r w:rsidR="002876B8" w:rsidRPr="007947F5">
        <w:rPr>
          <w:rFonts w:ascii="Book Antiqua" w:hAnsi="Book Antiqua" w:cs="Times New Roman"/>
          <w:bCs/>
          <w:color w:val="000000" w:themeColor="text1"/>
          <w:sz w:val="24"/>
          <w:szCs w:val="24"/>
          <w:lang w:eastAsia="ja-JP"/>
        </w:rPr>
        <w:t>en</w:t>
      </w:r>
      <w:proofErr w:type="spellEnd"/>
      <w:r w:rsidR="002876B8" w:rsidRPr="007947F5">
        <w:rPr>
          <w:rFonts w:ascii="Book Antiqua" w:hAnsi="Book Antiqua" w:cs="Times New Roman"/>
          <w:bCs/>
          <w:color w:val="000000" w:themeColor="text1"/>
          <w:sz w:val="24"/>
          <w:szCs w:val="24"/>
          <w:lang w:eastAsia="ja-JP"/>
        </w:rPr>
        <w:t>-Y</w:t>
      </w:r>
      <w:r w:rsidR="000328D4" w:rsidRPr="007947F5">
        <w:rPr>
          <w:rFonts w:ascii="Book Antiqua" w:hAnsi="Book Antiqua" w:cs="Times New Roman"/>
          <w:bCs/>
          <w:color w:val="000000" w:themeColor="text1"/>
          <w:sz w:val="24"/>
          <w:szCs w:val="24"/>
          <w:lang w:eastAsia="ja-JP"/>
        </w:rPr>
        <w:t xml:space="preserve"> (DGRY)</w:t>
      </w:r>
      <w:r w:rsidR="002876B8" w:rsidRPr="007947F5">
        <w:rPr>
          <w:rFonts w:ascii="Book Antiqua" w:hAnsi="Book Antiqua" w:cs="Times New Roman"/>
          <w:bCs/>
          <w:color w:val="000000" w:themeColor="text1"/>
          <w:sz w:val="24"/>
          <w:szCs w:val="24"/>
          <w:lang w:eastAsia="ja-JP"/>
        </w:rPr>
        <w:t xml:space="preserve"> </w:t>
      </w:r>
      <w:r w:rsidRPr="007947F5">
        <w:rPr>
          <w:rFonts w:ascii="Book Antiqua" w:hAnsi="Book Antiqua" w:cs="Times New Roman"/>
          <w:bCs/>
          <w:color w:val="000000" w:themeColor="text1"/>
          <w:sz w:val="24"/>
          <w:szCs w:val="24"/>
          <w:lang w:eastAsia="ja-JP"/>
        </w:rPr>
        <w:t>were analyzed in this study.</w:t>
      </w:r>
    </w:p>
    <w:p w14:paraId="13DA471C" w14:textId="77777777" w:rsidR="00E161D7" w:rsidRPr="007947F5" w:rsidRDefault="00E161D7" w:rsidP="007947F5">
      <w:pPr>
        <w:adjustRightInd w:val="0"/>
        <w:snapToGrid w:val="0"/>
        <w:spacing w:after="0" w:line="360" w:lineRule="auto"/>
        <w:jc w:val="both"/>
        <w:rPr>
          <w:rFonts w:ascii="Book Antiqua" w:eastAsia="SimSun" w:hAnsi="Book Antiqua" w:cs="Times New Roman"/>
          <w:b/>
          <w:bCs/>
          <w:color w:val="000000" w:themeColor="text1"/>
          <w:sz w:val="24"/>
          <w:szCs w:val="24"/>
          <w:lang w:eastAsia="zh-CN"/>
        </w:rPr>
      </w:pPr>
    </w:p>
    <w:p w14:paraId="79243F5C" w14:textId="77777777" w:rsidR="004B6F9C" w:rsidRPr="007947F5" w:rsidRDefault="004B6F9C" w:rsidP="007947F5">
      <w:pPr>
        <w:adjustRightInd w:val="0"/>
        <w:snapToGrid w:val="0"/>
        <w:spacing w:after="0" w:line="360" w:lineRule="auto"/>
        <w:jc w:val="both"/>
        <w:rPr>
          <w:rFonts w:ascii="Book Antiqua" w:hAnsi="Book Antiqua" w:cs="Times New Roman"/>
          <w:b/>
          <w:bCs/>
          <w:i/>
          <w:color w:val="000000" w:themeColor="text1"/>
          <w:sz w:val="24"/>
          <w:szCs w:val="24"/>
          <w:lang w:eastAsia="ja-JP"/>
        </w:rPr>
      </w:pPr>
      <w:r w:rsidRPr="007947F5">
        <w:rPr>
          <w:rFonts w:ascii="Book Antiqua" w:hAnsi="Book Antiqua" w:cs="Times New Roman"/>
          <w:b/>
          <w:bCs/>
          <w:i/>
          <w:color w:val="000000" w:themeColor="text1"/>
          <w:sz w:val="24"/>
          <w:szCs w:val="24"/>
        </w:rPr>
        <w:t>Statistical analysis</w:t>
      </w:r>
    </w:p>
    <w:p w14:paraId="7E9F9312" w14:textId="68BB390F" w:rsidR="004B6F9C" w:rsidRPr="007947F5" w:rsidRDefault="00EB7A11" w:rsidP="007947F5">
      <w:pPr>
        <w:adjustRightInd w:val="0"/>
        <w:snapToGrid w:val="0"/>
        <w:spacing w:after="0" w:line="360" w:lineRule="auto"/>
        <w:jc w:val="both"/>
        <w:rPr>
          <w:rFonts w:ascii="Book Antiqua" w:hAnsi="Book Antiqua" w:cs="Times New Roman"/>
          <w:bCs/>
          <w:color w:val="000000" w:themeColor="text1"/>
          <w:sz w:val="24"/>
          <w:szCs w:val="24"/>
          <w:lang w:eastAsia="ja-JP"/>
        </w:rPr>
      </w:pPr>
      <w:r w:rsidRPr="007947F5">
        <w:rPr>
          <w:rFonts w:ascii="Book Antiqua" w:hAnsi="Book Antiqua" w:cs="Times New Roman"/>
          <w:bCs/>
          <w:color w:val="000000" w:themeColor="text1"/>
          <w:sz w:val="24"/>
          <w:szCs w:val="24"/>
          <w:lang w:eastAsia="ja-JP"/>
        </w:rPr>
        <w:t xml:space="preserve">The degree of body weight loss was compared among the three relevant preoperative BMI groups </w:t>
      </w:r>
      <w:r w:rsidR="00496BA1" w:rsidRPr="007947F5">
        <w:rPr>
          <w:rFonts w:ascii="Book Antiqua" w:eastAsia="SimSun" w:hAnsi="Book Antiqua" w:cs="Times New Roman"/>
          <w:bCs/>
          <w:color w:val="000000" w:themeColor="text1"/>
          <w:sz w:val="24"/>
          <w:szCs w:val="24"/>
          <w:lang w:eastAsia="zh-CN"/>
        </w:rPr>
        <w:t>(</w:t>
      </w:r>
      <w:r w:rsidRPr="007947F5">
        <w:rPr>
          <w:rFonts w:ascii="Book Antiqua" w:hAnsi="Book Antiqua" w:cs="Times New Roman"/>
          <w:bCs/>
          <w:color w:val="000000" w:themeColor="text1"/>
          <w:sz w:val="24"/>
          <w:szCs w:val="24"/>
          <w:lang w:eastAsia="ja-JP"/>
        </w:rPr>
        <w:t>BMI</w:t>
      </w:r>
      <w:r w:rsidR="0035459B" w:rsidRPr="007947F5">
        <w:rPr>
          <w:rFonts w:ascii="Book Antiqua" w:hAnsi="Book Antiqua" w:cs="Times New Roman"/>
          <w:bCs/>
          <w:color w:val="000000" w:themeColor="text1"/>
          <w:sz w:val="24"/>
          <w:szCs w:val="24"/>
          <w:lang w:eastAsia="ja-JP"/>
        </w:rPr>
        <w:t>,</w:t>
      </w:r>
      <w:r w:rsidRPr="007947F5">
        <w:rPr>
          <w:rFonts w:ascii="Book Antiqua" w:hAnsi="Book Antiqua" w:cs="Times New Roman"/>
          <w:bCs/>
          <w:color w:val="000000" w:themeColor="text1"/>
          <w:sz w:val="24"/>
          <w:szCs w:val="24"/>
          <w:lang w:eastAsia="ja-JP"/>
        </w:rPr>
        <w:t xml:space="preserve"> &lt; 18.5, 18.5-25 and 25 </w:t>
      </w:r>
      <w:r w:rsidR="00383548" w:rsidRPr="007947F5">
        <w:rPr>
          <w:rFonts w:ascii="Book Antiqua" w:hAnsi="Book Antiqua" w:cs="Times New Roman"/>
          <w:bCs/>
          <w:color w:val="000000" w:themeColor="text1"/>
          <w:sz w:val="24"/>
          <w:szCs w:val="24"/>
          <w:lang w:eastAsia="ja-JP"/>
        </w:rPr>
        <w:t>&lt;</w:t>
      </w:r>
      <w:r w:rsidR="00383548" w:rsidRPr="007947F5">
        <w:rPr>
          <w:rFonts w:ascii="Book Antiqua" w:eastAsia="SimSun" w:hAnsi="Book Antiqua" w:cs="Times New Roman"/>
          <w:bCs/>
          <w:color w:val="000000" w:themeColor="text1"/>
          <w:sz w:val="24"/>
          <w:szCs w:val="24"/>
          <w:lang w:eastAsia="zh-CN"/>
        </w:rPr>
        <w:t xml:space="preserve"> </w:t>
      </w:r>
      <w:r w:rsidR="0035459B" w:rsidRPr="007947F5">
        <w:rPr>
          <w:rFonts w:ascii="Book Antiqua" w:hAnsi="Book Antiqua" w:cs="Times New Roman"/>
          <w:bCs/>
          <w:color w:val="000000" w:themeColor="text1"/>
          <w:sz w:val="24"/>
          <w:szCs w:val="24"/>
          <w:lang w:eastAsia="ja-JP"/>
        </w:rPr>
        <w:t>kg/m</w:t>
      </w:r>
      <w:r w:rsidR="0035459B" w:rsidRPr="007947F5">
        <w:rPr>
          <w:rFonts w:ascii="Book Antiqua" w:hAnsi="Book Antiqua" w:cs="Times New Roman"/>
          <w:bCs/>
          <w:color w:val="000000" w:themeColor="text1"/>
          <w:sz w:val="24"/>
          <w:szCs w:val="24"/>
          <w:vertAlign w:val="superscript"/>
          <w:lang w:eastAsia="ja-JP"/>
        </w:rPr>
        <w:t>2</w:t>
      </w:r>
      <w:r w:rsidRPr="007947F5">
        <w:rPr>
          <w:rFonts w:ascii="Book Antiqua" w:hAnsi="Book Antiqua" w:cs="Times New Roman"/>
          <w:bCs/>
          <w:color w:val="000000" w:themeColor="text1"/>
          <w:sz w:val="24"/>
          <w:szCs w:val="24"/>
          <w:lang w:eastAsia="ja-JP"/>
        </w:rPr>
        <w:t xml:space="preserve">) by multiple comparisons. </w:t>
      </w:r>
      <w:r w:rsidR="00FD76F3" w:rsidRPr="007947F5">
        <w:rPr>
          <w:rFonts w:ascii="Book Antiqua" w:hAnsi="Book Antiqua" w:cs="Times New Roman"/>
          <w:bCs/>
          <w:color w:val="000000" w:themeColor="text1"/>
          <w:sz w:val="24"/>
          <w:szCs w:val="24"/>
          <w:lang w:eastAsia="ja-JP"/>
        </w:rPr>
        <w:t xml:space="preserve">Multiple </w:t>
      </w:r>
      <w:r w:rsidR="004B6F9C" w:rsidRPr="007947F5">
        <w:rPr>
          <w:rFonts w:ascii="Book Antiqua" w:hAnsi="Book Antiqua" w:cs="Times New Roman"/>
          <w:bCs/>
          <w:color w:val="000000" w:themeColor="text1"/>
          <w:sz w:val="24"/>
          <w:szCs w:val="24"/>
          <w:lang w:eastAsia="ja-JP"/>
        </w:rPr>
        <w:t xml:space="preserve">regression analysis was performed to </w:t>
      </w:r>
      <w:r w:rsidR="0045410B" w:rsidRPr="007947F5">
        <w:rPr>
          <w:rFonts w:ascii="Book Antiqua" w:hAnsi="Book Antiqua" w:cs="Times New Roman"/>
          <w:bCs/>
          <w:color w:val="000000" w:themeColor="text1"/>
          <w:sz w:val="24"/>
          <w:szCs w:val="24"/>
          <w:lang w:eastAsia="ja-JP"/>
        </w:rPr>
        <w:t xml:space="preserve">determine </w:t>
      </w:r>
      <w:r w:rsidR="004B6F9C" w:rsidRPr="007947F5">
        <w:rPr>
          <w:rFonts w:ascii="Book Antiqua" w:hAnsi="Book Antiqua" w:cs="Times New Roman"/>
          <w:bCs/>
          <w:color w:val="000000" w:themeColor="text1"/>
          <w:sz w:val="24"/>
          <w:szCs w:val="24"/>
          <w:lang w:eastAsia="ja-JP"/>
        </w:rPr>
        <w:t>the factors affecting body weight loss after surgery</w:t>
      </w:r>
      <w:r w:rsidR="007105C7" w:rsidRPr="007947F5">
        <w:rPr>
          <w:rFonts w:ascii="Book Antiqua" w:hAnsi="Book Antiqua" w:cs="Times New Roman"/>
          <w:bCs/>
          <w:color w:val="000000" w:themeColor="text1"/>
          <w:sz w:val="24"/>
          <w:szCs w:val="24"/>
          <w:lang w:eastAsia="ja-JP"/>
        </w:rPr>
        <w:t>,</w:t>
      </w:r>
      <w:r w:rsidR="004B6F9C" w:rsidRPr="007947F5">
        <w:rPr>
          <w:rFonts w:ascii="Book Antiqua" w:hAnsi="Book Antiqua" w:cs="Times New Roman"/>
          <w:bCs/>
          <w:color w:val="000000" w:themeColor="text1"/>
          <w:sz w:val="24"/>
          <w:szCs w:val="24"/>
          <w:lang w:eastAsia="ja-JP"/>
        </w:rPr>
        <w:t xml:space="preserve"> and </w:t>
      </w:r>
      <w:r w:rsidR="0045410B" w:rsidRPr="007947F5">
        <w:rPr>
          <w:rFonts w:ascii="Book Antiqua" w:hAnsi="Book Antiqua" w:cs="Times New Roman"/>
          <w:bCs/>
          <w:color w:val="000000" w:themeColor="text1"/>
          <w:sz w:val="24"/>
          <w:szCs w:val="24"/>
          <w:lang w:eastAsia="ja-JP"/>
        </w:rPr>
        <w:t xml:space="preserve">to study </w:t>
      </w:r>
      <w:r w:rsidR="004B6F9C" w:rsidRPr="007947F5">
        <w:rPr>
          <w:rFonts w:ascii="Book Antiqua" w:hAnsi="Book Antiqua" w:cs="Times New Roman"/>
          <w:bCs/>
          <w:color w:val="000000" w:themeColor="text1"/>
          <w:sz w:val="24"/>
          <w:szCs w:val="24"/>
          <w:lang w:eastAsia="ja-JP"/>
        </w:rPr>
        <w:t xml:space="preserve">the impact of the change in body weight and </w:t>
      </w:r>
      <w:r w:rsidR="00524704" w:rsidRPr="007947F5">
        <w:rPr>
          <w:rFonts w:ascii="Book Antiqua" w:hAnsi="Book Antiqua" w:cs="Times New Roman"/>
          <w:bCs/>
          <w:color w:val="000000" w:themeColor="text1"/>
          <w:sz w:val="24"/>
          <w:szCs w:val="24"/>
          <w:lang w:eastAsia="ja-JP"/>
        </w:rPr>
        <w:t xml:space="preserve">postoperative </w:t>
      </w:r>
      <w:r w:rsidR="004B6F9C" w:rsidRPr="007947F5">
        <w:rPr>
          <w:rFonts w:ascii="Book Antiqua" w:hAnsi="Book Antiqua" w:cs="Times New Roman"/>
          <w:bCs/>
          <w:color w:val="000000" w:themeColor="text1"/>
          <w:sz w:val="24"/>
          <w:szCs w:val="24"/>
          <w:lang w:eastAsia="ja-JP"/>
        </w:rPr>
        <w:t xml:space="preserve">BMI on QOL. A </w:t>
      </w:r>
      <w:r w:rsidR="00524704" w:rsidRPr="007947F5">
        <w:rPr>
          <w:rFonts w:ascii="Book Antiqua" w:hAnsi="Book Antiqua" w:cs="Times New Roman"/>
          <w:bCs/>
          <w:i/>
          <w:color w:val="000000" w:themeColor="text1"/>
          <w:sz w:val="24"/>
          <w:szCs w:val="24"/>
          <w:lang w:eastAsia="ja-JP"/>
        </w:rPr>
        <w:t>P</w:t>
      </w:r>
      <w:r w:rsidR="004B6F9C" w:rsidRPr="007947F5">
        <w:rPr>
          <w:rFonts w:ascii="Book Antiqua" w:hAnsi="Book Antiqua" w:cs="Times New Roman"/>
          <w:bCs/>
          <w:color w:val="000000" w:themeColor="text1"/>
          <w:sz w:val="24"/>
          <w:szCs w:val="24"/>
          <w:lang w:eastAsia="ja-JP"/>
        </w:rPr>
        <w:t xml:space="preserve"> value of &lt;</w:t>
      </w:r>
      <w:r w:rsidR="00B91E4B" w:rsidRPr="007947F5">
        <w:rPr>
          <w:rFonts w:ascii="Book Antiqua" w:eastAsia="SimSun" w:hAnsi="Book Antiqua" w:cs="Times New Roman"/>
          <w:bCs/>
          <w:color w:val="000000" w:themeColor="text1"/>
          <w:sz w:val="24"/>
          <w:szCs w:val="24"/>
          <w:lang w:eastAsia="zh-CN"/>
        </w:rPr>
        <w:t xml:space="preserve"> </w:t>
      </w:r>
      <w:r w:rsidR="004B6F9C" w:rsidRPr="007947F5">
        <w:rPr>
          <w:rFonts w:ascii="Book Antiqua" w:hAnsi="Book Antiqua" w:cs="Times New Roman"/>
          <w:bCs/>
          <w:color w:val="000000" w:themeColor="text1"/>
          <w:sz w:val="24"/>
          <w:szCs w:val="24"/>
          <w:lang w:eastAsia="ja-JP"/>
        </w:rPr>
        <w:t xml:space="preserve">0.05 was considered to indicate statistical significance. </w:t>
      </w:r>
      <w:r w:rsidR="007105C7" w:rsidRPr="007947F5">
        <w:rPr>
          <w:rFonts w:ascii="Book Antiqua" w:hAnsi="Book Antiqua" w:cs="Times New Roman"/>
          <w:bCs/>
          <w:color w:val="000000" w:themeColor="text1"/>
          <w:sz w:val="24"/>
          <w:szCs w:val="24"/>
          <w:lang w:eastAsia="ja-JP"/>
        </w:rPr>
        <w:t xml:space="preserve">To evaluate effect sizes, Cohen’s </w:t>
      </w:r>
      <w:r w:rsidR="007105C7" w:rsidRPr="007947F5">
        <w:rPr>
          <w:rFonts w:ascii="Book Antiqua" w:hAnsi="Book Antiqua" w:cs="Times New Roman"/>
          <w:bCs/>
          <w:i/>
          <w:color w:val="000000" w:themeColor="text1"/>
          <w:sz w:val="24"/>
          <w:szCs w:val="24"/>
          <w:lang w:eastAsia="ja-JP"/>
        </w:rPr>
        <w:t>d</w:t>
      </w:r>
      <w:r w:rsidR="007105C7" w:rsidRPr="007947F5">
        <w:rPr>
          <w:rFonts w:ascii="Book Antiqua" w:hAnsi="Book Antiqua" w:cs="Times New Roman"/>
          <w:bCs/>
          <w:color w:val="000000" w:themeColor="text1"/>
          <w:sz w:val="24"/>
          <w:szCs w:val="24"/>
          <w:lang w:eastAsia="ja-JP"/>
        </w:rPr>
        <w:t>, standardization coefficient of regression (β) and coefficient of determination (</w:t>
      </w:r>
      <w:r w:rsidR="007105C7" w:rsidRPr="007947F5">
        <w:rPr>
          <w:rFonts w:ascii="Book Antiqua" w:hAnsi="Book Antiqua" w:cs="Times New Roman"/>
          <w:bCs/>
          <w:i/>
          <w:color w:val="000000" w:themeColor="text1"/>
          <w:sz w:val="24"/>
          <w:szCs w:val="24"/>
          <w:lang w:eastAsia="ja-JP"/>
        </w:rPr>
        <w:t>R</w:t>
      </w:r>
      <w:r w:rsidR="007105C7" w:rsidRPr="007947F5">
        <w:rPr>
          <w:rFonts w:ascii="Book Antiqua" w:hAnsi="Book Antiqua" w:cs="Times New Roman"/>
          <w:bCs/>
          <w:i/>
          <w:color w:val="000000" w:themeColor="text1"/>
          <w:sz w:val="24"/>
          <w:szCs w:val="24"/>
          <w:vertAlign w:val="superscript"/>
          <w:lang w:eastAsia="ja-JP"/>
        </w:rPr>
        <w:t>2</w:t>
      </w:r>
      <w:r w:rsidR="007105C7" w:rsidRPr="007947F5">
        <w:rPr>
          <w:rFonts w:ascii="Book Antiqua" w:hAnsi="Book Antiqua" w:cs="Times New Roman"/>
          <w:bCs/>
          <w:color w:val="000000" w:themeColor="text1"/>
          <w:sz w:val="24"/>
          <w:szCs w:val="24"/>
          <w:lang w:eastAsia="ja-JP"/>
        </w:rPr>
        <w:t xml:space="preserve">) were used. Interpretation of effect sizes were ≥ 0.2 small, ≥ 0.5 medium, and ≥ 0.8 large in Cohen’s </w:t>
      </w:r>
      <w:r w:rsidR="00FF7DBB" w:rsidRPr="007947F5">
        <w:rPr>
          <w:rFonts w:ascii="Book Antiqua" w:hAnsi="Book Antiqua" w:cs="Times New Roman"/>
          <w:bCs/>
          <w:i/>
          <w:color w:val="000000" w:themeColor="text1"/>
          <w:sz w:val="24"/>
          <w:szCs w:val="24"/>
          <w:lang w:eastAsia="ja-JP"/>
        </w:rPr>
        <w:t>d</w:t>
      </w:r>
      <w:r w:rsidR="007105C7" w:rsidRPr="007947F5">
        <w:rPr>
          <w:rFonts w:ascii="Book Antiqua" w:hAnsi="Book Antiqua" w:cs="Times New Roman"/>
          <w:bCs/>
          <w:color w:val="000000" w:themeColor="text1"/>
          <w:sz w:val="24"/>
          <w:szCs w:val="24"/>
          <w:lang w:eastAsia="ja-JP"/>
        </w:rPr>
        <w:t>; ≥ 0.1 small, ≥ 0.3 medium, and ≥ 0.5 large in</w:t>
      </w:r>
      <w:r w:rsidR="00FF7DBB" w:rsidRPr="007947F5">
        <w:rPr>
          <w:rFonts w:ascii="Book Antiqua" w:hAnsi="Book Antiqua" w:cs="Times New Roman"/>
          <w:bCs/>
          <w:color w:val="000000" w:themeColor="text1"/>
          <w:sz w:val="24"/>
          <w:szCs w:val="24"/>
          <w:lang w:eastAsia="ja-JP"/>
        </w:rPr>
        <w:t xml:space="preserve"> β</w:t>
      </w:r>
      <w:r w:rsidR="007105C7" w:rsidRPr="007947F5">
        <w:rPr>
          <w:rFonts w:ascii="Book Antiqua" w:hAnsi="Book Antiqua" w:cs="Times New Roman"/>
          <w:bCs/>
          <w:color w:val="000000" w:themeColor="text1"/>
          <w:sz w:val="24"/>
          <w:szCs w:val="24"/>
          <w:lang w:eastAsia="ja-JP"/>
        </w:rPr>
        <w:t xml:space="preserve">; ≥ 0.02 small, ≥ 0.13 medium, and ≥ 0.26 large in </w:t>
      </w:r>
      <w:r w:rsidR="00FF7DBB" w:rsidRPr="007947F5">
        <w:rPr>
          <w:rFonts w:ascii="Book Antiqua" w:hAnsi="Book Antiqua" w:cs="Times New Roman"/>
          <w:bCs/>
          <w:i/>
          <w:color w:val="000000" w:themeColor="text1"/>
          <w:sz w:val="24"/>
          <w:szCs w:val="24"/>
          <w:lang w:eastAsia="ja-JP"/>
        </w:rPr>
        <w:t>R</w:t>
      </w:r>
      <w:r w:rsidR="00FF7DBB" w:rsidRPr="007947F5">
        <w:rPr>
          <w:rFonts w:ascii="Book Antiqua" w:hAnsi="Book Antiqua" w:cs="Times New Roman"/>
          <w:bCs/>
          <w:i/>
          <w:color w:val="000000" w:themeColor="text1"/>
          <w:sz w:val="24"/>
          <w:szCs w:val="24"/>
          <w:vertAlign w:val="superscript"/>
          <w:lang w:eastAsia="ja-JP"/>
        </w:rPr>
        <w:t>2</w:t>
      </w:r>
      <w:r w:rsidR="007105C7" w:rsidRPr="007947F5">
        <w:rPr>
          <w:rFonts w:ascii="Book Antiqua" w:hAnsi="Book Antiqua" w:cs="Times New Roman"/>
          <w:bCs/>
          <w:color w:val="000000" w:themeColor="text1"/>
          <w:sz w:val="24"/>
          <w:szCs w:val="24"/>
          <w:lang w:eastAsia="ja-JP"/>
        </w:rPr>
        <w:t>.</w:t>
      </w:r>
      <w:r w:rsidR="00F56288" w:rsidRPr="007947F5">
        <w:rPr>
          <w:rFonts w:ascii="Book Antiqua" w:hAnsi="Book Antiqua" w:cs="Times New Roman"/>
          <w:bCs/>
          <w:color w:val="000000" w:themeColor="text1"/>
          <w:sz w:val="24"/>
          <w:szCs w:val="24"/>
          <w:lang w:eastAsia="ja-JP"/>
        </w:rPr>
        <w:t xml:space="preserve"> </w:t>
      </w:r>
      <w:r w:rsidR="004B6F9C" w:rsidRPr="007947F5">
        <w:rPr>
          <w:rFonts w:ascii="Book Antiqua" w:hAnsi="Book Antiqua" w:cs="Times New Roman"/>
          <w:bCs/>
          <w:color w:val="000000" w:themeColor="text1"/>
          <w:sz w:val="24"/>
          <w:szCs w:val="24"/>
          <w:lang w:eastAsia="ja-JP"/>
        </w:rPr>
        <w:t xml:space="preserve">All statistical analyses were </w:t>
      </w:r>
      <w:r w:rsidR="004B6F9C" w:rsidRPr="007947F5">
        <w:rPr>
          <w:rFonts w:ascii="Book Antiqua" w:hAnsi="Book Antiqua" w:cs="Times New Roman"/>
          <w:bCs/>
          <w:color w:val="000000" w:themeColor="text1"/>
          <w:sz w:val="24"/>
          <w:szCs w:val="24"/>
          <w:lang w:eastAsia="ja-JP"/>
        </w:rPr>
        <w:lastRenderedPageBreak/>
        <w:t>performed by biostatisticians who primarily used Stat View for Windows Ver. 5.0 (SAS Institute Inc., Cary, NC, U</w:t>
      </w:r>
      <w:r w:rsidR="00B91E4B" w:rsidRPr="007947F5">
        <w:rPr>
          <w:rFonts w:ascii="Book Antiqua" w:eastAsia="SimSun" w:hAnsi="Book Antiqua" w:cs="Times New Roman"/>
          <w:bCs/>
          <w:color w:val="000000" w:themeColor="text1"/>
          <w:sz w:val="24"/>
          <w:szCs w:val="24"/>
          <w:lang w:eastAsia="zh-CN"/>
        </w:rPr>
        <w:t>nited States</w:t>
      </w:r>
      <w:r w:rsidR="004B6F9C" w:rsidRPr="007947F5">
        <w:rPr>
          <w:rFonts w:ascii="Book Antiqua" w:hAnsi="Book Antiqua" w:cs="Times New Roman"/>
          <w:bCs/>
          <w:color w:val="000000" w:themeColor="text1"/>
          <w:sz w:val="24"/>
          <w:szCs w:val="24"/>
          <w:lang w:eastAsia="ja-JP"/>
        </w:rPr>
        <w:t>).</w:t>
      </w:r>
    </w:p>
    <w:p w14:paraId="4ADA140C" w14:textId="39E0BCFB" w:rsidR="004B6F9C" w:rsidRPr="007947F5" w:rsidRDefault="004B6F9C"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53415298" w14:textId="77777777" w:rsidR="00A34AE1" w:rsidRPr="007947F5" w:rsidRDefault="00A34AE1" w:rsidP="007947F5">
      <w:pPr>
        <w:adjustRightInd w:val="0"/>
        <w:snapToGrid w:val="0"/>
        <w:spacing w:after="0" w:line="360" w:lineRule="auto"/>
        <w:jc w:val="both"/>
        <w:outlineLvl w:val="0"/>
        <w:rPr>
          <w:rFonts w:ascii="Book Antiqua" w:hAnsi="Book Antiqua" w:cs="Times New Roman"/>
          <w:b/>
          <w:bCs/>
          <w:caps/>
          <w:color w:val="000000" w:themeColor="text1"/>
          <w:sz w:val="24"/>
          <w:szCs w:val="24"/>
        </w:rPr>
      </w:pPr>
      <w:r w:rsidRPr="007947F5">
        <w:rPr>
          <w:rFonts w:ascii="Book Antiqua" w:hAnsi="Book Antiqua" w:cs="Times New Roman"/>
          <w:b/>
          <w:bCs/>
          <w:caps/>
          <w:color w:val="000000" w:themeColor="text1"/>
          <w:sz w:val="24"/>
          <w:szCs w:val="24"/>
        </w:rPr>
        <w:t>Results</w:t>
      </w:r>
    </w:p>
    <w:p w14:paraId="32E530C5" w14:textId="77777777" w:rsidR="004B6F9C" w:rsidRPr="007947F5" w:rsidRDefault="004B6F9C" w:rsidP="007947F5">
      <w:pPr>
        <w:adjustRightInd w:val="0"/>
        <w:snapToGrid w:val="0"/>
        <w:spacing w:after="0" w:line="360" w:lineRule="auto"/>
        <w:jc w:val="both"/>
        <w:rPr>
          <w:rFonts w:ascii="Book Antiqua" w:hAnsi="Book Antiqua" w:cs="Times New Roman"/>
          <w:b/>
          <w:bCs/>
          <w:i/>
          <w:color w:val="000000" w:themeColor="text1"/>
          <w:sz w:val="24"/>
          <w:szCs w:val="24"/>
          <w:lang w:eastAsia="ja-JP"/>
        </w:rPr>
      </w:pPr>
      <w:r w:rsidRPr="007947F5">
        <w:rPr>
          <w:rFonts w:ascii="Book Antiqua" w:hAnsi="Book Antiqua" w:cs="Times New Roman"/>
          <w:b/>
          <w:bCs/>
          <w:i/>
          <w:color w:val="000000" w:themeColor="text1"/>
          <w:sz w:val="24"/>
          <w:szCs w:val="24"/>
          <w:lang w:eastAsia="ja-JP"/>
        </w:rPr>
        <w:t>P</w:t>
      </w:r>
      <w:r w:rsidRPr="007947F5">
        <w:rPr>
          <w:rFonts w:ascii="Book Antiqua" w:hAnsi="Book Antiqua" w:cs="Times New Roman"/>
          <w:b/>
          <w:bCs/>
          <w:i/>
          <w:color w:val="000000" w:themeColor="text1"/>
          <w:sz w:val="24"/>
          <w:szCs w:val="24"/>
        </w:rPr>
        <w:t>atient characteristics</w:t>
      </w:r>
    </w:p>
    <w:p w14:paraId="1D8CD434" w14:textId="01D9995C" w:rsidR="004B6F9C" w:rsidRPr="007947F5" w:rsidRDefault="004B6F9C"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r w:rsidRPr="007947F5">
        <w:rPr>
          <w:rFonts w:ascii="Book Antiqua" w:hAnsi="Book Antiqua" w:cs="Times New Roman"/>
          <w:bCs/>
          <w:color w:val="000000" w:themeColor="text1"/>
          <w:sz w:val="24"/>
          <w:szCs w:val="24"/>
          <w:lang w:eastAsia="ja-JP"/>
        </w:rPr>
        <w:t>A CONSORT flowchart of the PGSAS study is shown in Fig</w:t>
      </w:r>
      <w:r w:rsidR="004A55F9" w:rsidRPr="007947F5">
        <w:rPr>
          <w:rFonts w:ascii="Book Antiqua" w:hAnsi="Book Antiqua" w:cs="Times New Roman"/>
          <w:bCs/>
          <w:color w:val="000000" w:themeColor="text1"/>
          <w:sz w:val="24"/>
          <w:szCs w:val="24"/>
          <w:lang w:eastAsia="ja-JP"/>
        </w:rPr>
        <w:t>ure</w:t>
      </w:r>
      <w:r w:rsidR="002072D2" w:rsidRPr="007947F5">
        <w:rPr>
          <w:rFonts w:ascii="Book Antiqua" w:hAnsi="Book Antiqua" w:cs="Times New Roman"/>
          <w:bCs/>
          <w:color w:val="000000" w:themeColor="text1"/>
          <w:sz w:val="24"/>
          <w:szCs w:val="24"/>
          <w:lang w:eastAsia="ja-JP"/>
        </w:rPr>
        <w:t xml:space="preserve"> 1. A total of 1</w:t>
      </w:r>
      <w:r w:rsidRPr="007947F5">
        <w:rPr>
          <w:rFonts w:ascii="Book Antiqua" w:hAnsi="Book Antiqua" w:cs="Times New Roman"/>
          <w:bCs/>
          <w:color w:val="000000" w:themeColor="text1"/>
          <w:sz w:val="24"/>
          <w:szCs w:val="24"/>
          <w:lang w:eastAsia="ja-JP"/>
        </w:rPr>
        <w:t>777 patien</w:t>
      </w:r>
      <w:r w:rsidR="002072D2" w:rsidRPr="007947F5">
        <w:rPr>
          <w:rFonts w:ascii="Book Antiqua" w:hAnsi="Book Antiqua" w:cs="Times New Roman"/>
          <w:bCs/>
          <w:color w:val="000000" w:themeColor="text1"/>
          <w:sz w:val="24"/>
          <w:szCs w:val="24"/>
          <w:lang w:eastAsia="ja-JP"/>
        </w:rPr>
        <w:t>ts (1</w:t>
      </w:r>
      <w:r w:rsidRPr="007947F5">
        <w:rPr>
          <w:rFonts w:ascii="Book Antiqua" w:hAnsi="Book Antiqua" w:cs="Times New Roman"/>
          <w:bCs/>
          <w:color w:val="000000" w:themeColor="text1"/>
          <w:sz w:val="24"/>
          <w:szCs w:val="24"/>
          <w:lang w:eastAsia="ja-JP"/>
        </w:rPr>
        <w:t>188 men</w:t>
      </w:r>
      <w:r w:rsidR="005B20BF" w:rsidRPr="007947F5">
        <w:rPr>
          <w:rFonts w:ascii="Book Antiqua" w:hAnsi="Book Antiqua" w:cs="Times New Roman"/>
          <w:bCs/>
          <w:color w:val="000000" w:themeColor="text1"/>
          <w:sz w:val="24"/>
          <w:szCs w:val="24"/>
          <w:lang w:eastAsia="ja-JP"/>
        </w:rPr>
        <w:t>; 66.9%</w:t>
      </w:r>
      <w:r w:rsidRPr="007947F5">
        <w:rPr>
          <w:rFonts w:ascii="Book Antiqua" w:hAnsi="Book Antiqua" w:cs="Times New Roman"/>
          <w:bCs/>
          <w:color w:val="000000" w:themeColor="text1"/>
          <w:sz w:val="24"/>
          <w:szCs w:val="24"/>
          <w:lang w:eastAsia="ja-JP"/>
        </w:rPr>
        <w:t xml:space="preserve">) who underwent conventional gastrectomy were enrolled in this study. The mean age of patients was 62.1 ± 9.2 years. The numbers of patients undergoing each operative procedure were as follows: </w:t>
      </w:r>
      <w:r w:rsidR="0045410B" w:rsidRPr="007947F5">
        <w:rPr>
          <w:rFonts w:ascii="Book Antiqua" w:hAnsi="Book Antiqua" w:cs="Times New Roman"/>
          <w:bCs/>
          <w:color w:val="000000" w:themeColor="text1"/>
          <w:sz w:val="24"/>
          <w:szCs w:val="24"/>
          <w:lang w:eastAsia="ja-JP"/>
        </w:rPr>
        <w:t>TGRY</w:t>
      </w:r>
      <w:r w:rsidRPr="007947F5">
        <w:rPr>
          <w:rFonts w:ascii="Book Antiqua" w:hAnsi="Book Antiqua" w:cs="Times New Roman"/>
          <w:bCs/>
          <w:color w:val="000000" w:themeColor="text1"/>
          <w:sz w:val="24"/>
          <w:szCs w:val="24"/>
          <w:lang w:eastAsia="ja-JP"/>
        </w:rPr>
        <w:t xml:space="preserve">, 393; </w:t>
      </w:r>
      <w:r w:rsidR="000328D4" w:rsidRPr="007947F5">
        <w:rPr>
          <w:rFonts w:ascii="Book Antiqua" w:hAnsi="Book Antiqua" w:cs="Times New Roman"/>
          <w:bCs/>
          <w:color w:val="000000" w:themeColor="text1"/>
          <w:sz w:val="24"/>
          <w:szCs w:val="24"/>
          <w:lang w:eastAsia="ja-JP"/>
        </w:rPr>
        <w:t xml:space="preserve">DGRY, </w:t>
      </w:r>
      <w:r w:rsidRPr="007947F5">
        <w:rPr>
          <w:rFonts w:ascii="Book Antiqua" w:hAnsi="Book Antiqua" w:cs="Times New Roman"/>
          <w:bCs/>
          <w:color w:val="000000" w:themeColor="text1"/>
          <w:sz w:val="24"/>
          <w:szCs w:val="24"/>
          <w:lang w:eastAsia="ja-JP"/>
        </w:rPr>
        <w:t xml:space="preserve">475; and </w:t>
      </w:r>
      <w:r w:rsidR="000328D4" w:rsidRPr="007947F5">
        <w:rPr>
          <w:rFonts w:ascii="Book Antiqua" w:hAnsi="Book Antiqua" w:cs="Times New Roman"/>
          <w:bCs/>
          <w:color w:val="000000" w:themeColor="text1"/>
          <w:sz w:val="24"/>
          <w:szCs w:val="24"/>
          <w:lang w:eastAsia="ja-JP"/>
        </w:rPr>
        <w:t xml:space="preserve">DGBI, </w:t>
      </w:r>
      <w:r w:rsidRPr="007947F5">
        <w:rPr>
          <w:rFonts w:ascii="Book Antiqua" w:hAnsi="Book Antiqua" w:cs="Times New Roman"/>
          <w:bCs/>
          <w:color w:val="000000" w:themeColor="text1"/>
          <w:sz w:val="24"/>
          <w:szCs w:val="24"/>
          <w:lang w:eastAsia="ja-JP"/>
        </w:rPr>
        <w:t>909. The mean time interval between surgery and retrieval of the questionnaires was 37</w:t>
      </w:r>
      <w:r w:rsidR="00F30A51" w:rsidRPr="007947F5">
        <w:rPr>
          <w:rFonts w:ascii="Book Antiqua" w:hAnsi="Book Antiqua" w:cs="Times New Roman"/>
          <w:bCs/>
          <w:color w:val="000000" w:themeColor="text1"/>
          <w:sz w:val="24"/>
          <w:szCs w:val="24"/>
          <w:lang w:eastAsia="ja-JP"/>
        </w:rPr>
        <w:t>.0</w:t>
      </w:r>
      <w:r w:rsidR="002072D2" w:rsidRPr="007947F5">
        <w:rPr>
          <w:rFonts w:ascii="Book Antiqua" w:hAnsi="Book Antiqua" w:cs="Times New Roman"/>
          <w:bCs/>
          <w:color w:val="000000" w:themeColor="text1"/>
          <w:sz w:val="24"/>
          <w:szCs w:val="24"/>
          <w:lang w:eastAsia="ja-JP"/>
        </w:rPr>
        <w:t xml:space="preserve"> ± 26.8 </w:t>
      </w:r>
      <w:proofErr w:type="spellStart"/>
      <w:r w:rsidR="002072D2" w:rsidRPr="007947F5">
        <w:rPr>
          <w:rFonts w:ascii="Book Antiqua" w:hAnsi="Book Antiqua" w:cs="Times New Roman"/>
          <w:bCs/>
          <w:color w:val="000000" w:themeColor="text1"/>
          <w:sz w:val="24"/>
          <w:szCs w:val="24"/>
          <w:lang w:eastAsia="ja-JP"/>
        </w:rPr>
        <w:t>mo</w:t>
      </w:r>
      <w:proofErr w:type="spellEnd"/>
      <w:r w:rsidRPr="007947F5">
        <w:rPr>
          <w:rFonts w:ascii="Book Antiqua" w:hAnsi="Book Antiqua" w:cs="Times New Roman"/>
          <w:bCs/>
          <w:color w:val="000000" w:themeColor="text1"/>
          <w:sz w:val="24"/>
          <w:szCs w:val="24"/>
          <w:lang w:eastAsia="ja-JP"/>
        </w:rPr>
        <w:t xml:space="preserve">, and the mean body weight loss among </w:t>
      </w:r>
      <w:proofErr w:type="spellStart"/>
      <w:r w:rsidR="00C86360" w:rsidRPr="007947F5">
        <w:rPr>
          <w:rFonts w:ascii="Book Antiqua" w:hAnsi="Book Antiqua" w:cs="Times New Roman"/>
          <w:bCs/>
          <w:color w:val="000000" w:themeColor="text1"/>
          <w:sz w:val="24"/>
          <w:szCs w:val="24"/>
          <w:lang w:eastAsia="ja-JP"/>
        </w:rPr>
        <w:t>postgastrectomy</w:t>
      </w:r>
      <w:proofErr w:type="spellEnd"/>
      <w:r w:rsidR="00C86360" w:rsidRPr="007947F5">
        <w:rPr>
          <w:rFonts w:ascii="Book Antiqua" w:hAnsi="Book Antiqua" w:cs="Times New Roman"/>
          <w:bCs/>
          <w:color w:val="000000" w:themeColor="text1"/>
          <w:sz w:val="24"/>
          <w:szCs w:val="24"/>
          <w:lang w:eastAsia="ja-JP"/>
        </w:rPr>
        <w:t xml:space="preserve"> </w:t>
      </w:r>
      <w:r w:rsidRPr="007947F5">
        <w:rPr>
          <w:rFonts w:ascii="Book Antiqua" w:hAnsi="Book Antiqua" w:cs="Times New Roman"/>
          <w:bCs/>
          <w:color w:val="000000" w:themeColor="text1"/>
          <w:sz w:val="24"/>
          <w:szCs w:val="24"/>
          <w:lang w:eastAsia="ja-JP"/>
        </w:rPr>
        <w:t>patients was 9.5</w:t>
      </w:r>
      <w:r w:rsidR="002072D2" w:rsidRPr="007947F5">
        <w:rPr>
          <w:rFonts w:ascii="Book Antiqua" w:eastAsia="SimSun" w:hAnsi="Book Antiqua" w:cs="Times New Roman"/>
          <w:bCs/>
          <w:color w:val="000000" w:themeColor="text1"/>
          <w:sz w:val="24"/>
          <w:szCs w:val="24"/>
          <w:lang w:eastAsia="zh-CN"/>
        </w:rPr>
        <w:t>%</w:t>
      </w:r>
      <w:r w:rsidRPr="007947F5">
        <w:rPr>
          <w:rFonts w:ascii="Book Antiqua" w:hAnsi="Book Antiqua" w:cs="Times New Roman"/>
          <w:bCs/>
          <w:color w:val="000000" w:themeColor="text1"/>
          <w:sz w:val="24"/>
          <w:szCs w:val="24"/>
          <w:lang w:eastAsia="ja-JP"/>
        </w:rPr>
        <w:t xml:space="preserve"> ± 8.0% at that time (Table 1).</w:t>
      </w:r>
    </w:p>
    <w:p w14:paraId="16B4F3AA" w14:textId="77777777" w:rsidR="008D2F48" w:rsidRPr="007947F5" w:rsidRDefault="008D2F48" w:rsidP="007947F5">
      <w:pPr>
        <w:adjustRightInd w:val="0"/>
        <w:snapToGrid w:val="0"/>
        <w:spacing w:after="0" w:line="360" w:lineRule="auto"/>
        <w:jc w:val="both"/>
        <w:rPr>
          <w:rFonts w:ascii="Book Antiqua" w:eastAsia="SimSun" w:hAnsi="Book Antiqua" w:cs="Times New Roman"/>
          <w:bCs/>
          <w:color w:val="000000" w:themeColor="text1"/>
          <w:sz w:val="24"/>
          <w:szCs w:val="24"/>
          <w:lang w:eastAsia="zh-CN"/>
        </w:rPr>
      </w:pPr>
    </w:p>
    <w:p w14:paraId="3EB5922D" w14:textId="77777777" w:rsidR="004B6F9C" w:rsidRPr="007947F5" w:rsidRDefault="004B6F9C" w:rsidP="007947F5">
      <w:pPr>
        <w:adjustRightInd w:val="0"/>
        <w:snapToGrid w:val="0"/>
        <w:spacing w:after="0" w:line="360" w:lineRule="auto"/>
        <w:jc w:val="both"/>
        <w:rPr>
          <w:rFonts w:ascii="Book Antiqua" w:hAnsi="Book Antiqua" w:cs="Times New Roman"/>
          <w:b/>
          <w:i/>
          <w:color w:val="000000" w:themeColor="text1"/>
          <w:sz w:val="24"/>
          <w:szCs w:val="24"/>
          <w:lang w:eastAsia="ja-JP"/>
        </w:rPr>
      </w:pPr>
      <w:r w:rsidRPr="007947F5">
        <w:rPr>
          <w:rFonts w:ascii="Book Antiqua" w:hAnsi="Book Antiqua" w:cs="Times New Roman"/>
          <w:b/>
          <w:i/>
          <w:color w:val="000000" w:themeColor="text1"/>
          <w:sz w:val="24"/>
          <w:szCs w:val="24"/>
          <w:lang w:eastAsia="ja-JP"/>
        </w:rPr>
        <w:t>QOL measures in the PGSAS-45</w:t>
      </w:r>
    </w:p>
    <w:p w14:paraId="56B5A688" w14:textId="5DF6129E" w:rsidR="004B6F9C" w:rsidRPr="007947F5" w:rsidRDefault="004B6F9C" w:rsidP="007947F5">
      <w:pPr>
        <w:adjustRightInd w:val="0"/>
        <w:snapToGrid w:val="0"/>
        <w:spacing w:after="0"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The PGSAS-45 is an integrated questionnaire for assessing </w:t>
      </w:r>
      <w:r w:rsidR="007C43EE" w:rsidRPr="007947F5">
        <w:rPr>
          <w:rFonts w:ascii="Book Antiqua" w:hAnsi="Book Antiqua" w:cs="Times New Roman"/>
          <w:color w:val="000000" w:themeColor="text1"/>
          <w:sz w:val="24"/>
          <w:szCs w:val="24"/>
          <w:lang w:eastAsia="ja-JP"/>
        </w:rPr>
        <w:t xml:space="preserve">the symptoms, </w:t>
      </w:r>
      <w:r w:rsidRPr="007947F5">
        <w:rPr>
          <w:rFonts w:ascii="Book Antiqua" w:hAnsi="Book Antiqua" w:cs="Times New Roman"/>
          <w:color w:val="000000" w:themeColor="text1"/>
          <w:sz w:val="24"/>
          <w:szCs w:val="24"/>
          <w:lang w:eastAsia="ja-JP"/>
        </w:rPr>
        <w:t>the living status and the QOL in patients</w:t>
      </w:r>
      <w:r w:rsidR="0035459B" w:rsidRPr="007947F5">
        <w:rPr>
          <w:rFonts w:ascii="Book Antiqua" w:hAnsi="Book Antiqua" w:cs="Times New Roman"/>
          <w:color w:val="000000" w:themeColor="text1"/>
          <w:sz w:val="24"/>
          <w:szCs w:val="24"/>
          <w:lang w:eastAsia="ja-JP"/>
        </w:rPr>
        <w:t xml:space="preserve"> after gastrectomy</w:t>
      </w:r>
      <w:r w:rsidR="008D2F48" w:rsidRPr="007947F5">
        <w:rPr>
          <w:rFonts w:ascii="Book Antiqua" w:hAnsi="Book Antiqua" w:cs="Times New Roman"/>
          <w:color w:val="000000" w:themeColor="text1"/>
          <w:sz w:val="24"/>
          <w:szCs w:val="24"/>
          <w:lang w:eastAsia="ja-JP"/>
        </w:rPr>
        <w:t>, as described previously</w:t>
      </w:r>
      <w:r w:rsidRPr="007947F5">
        <w:rPr>
          <w:rFonts w:ascii="Book Antiqua" w:hAnsi="Book Antiqua" w:cs="Times New Roman"/>
          <w:color w:val="000000" w:themeColor="text1"/>
          <w:sz w:val="24"/>
          <w:szCs w:val="24"/>
          <w:vertAlign w:val="superscript"/>
          <w:lang w:eastAsia="ja-JP"/>
        </w:rPr>
        <w:fldChar w:fldCharType="begin">
          <w:fldData xml:space="preserve">PEVuZE5vdGU+PENpdGU+PEF1dGhvcj5OYWthZGE8L0F1dGhvcj48WWVhcj4yMDE1PC9ZZWFyPjxS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</w:fldData>
        </w:fldChar>
      </w:r>
      <w:r w:rsidRPr="007947F5">
        <w:rPr>
          <w:rFonts w:ascii="Book Antiqua" w:hAnsi="Book Antiqua" w:cs="Times New Roman"/>
          <w:color w:val="000000" w:themeColor="text1"/>
          <w:sz w:val="24"/>
          <w:szCs w:val="24"/>
          <w:vertAlign w:val="superscript"/>
          <w:lang w:eastAsia="ja-JP"/>
        </w:rPr>
        <w:instrText xml:space="preserve"> ADDIN EN.CITE </w:instrText>
      </w:r>
      <w:r w:rsidRPr="007947F5">
        <w:rPr>
          <w:rFonts w:ascii="Book Antiqua" w:hAnsi="Book Antiqua" w:cs="Times New Roman"/>
          <w:color w:val="000000" w:themeColor="text1"/>
          <w:sz w:val="24"/>
          <w:szCs w:val="24"/>
          <w:vertAlign w:val="superscript"/>
          <w:lang w:eastAsia="ja-JP"/>
        </w:rPr>
        <w:fldChar w:fldCharType="begin">
          <w:fldData xml:space="preserve">PEVuZE5vdGU+PENpdGU+PEF1dGhvcj5OYWthZGE8L0F1dGhvcj48WWVhcj4yMDE1PC9ZZWFyPjxS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</w:fldData>
        </w:fldChar>
      </w:r>
      <w:r w:rsidRPr="007947F5">
        <w:rPr>
          <w:rFonts w:ascii="Book Antiqua" w:hAnsi="Book Antiqua" w:cs="Times New Roman"/>
          <w:color w:val="000000" w:themeColor="text1"/>
          <w:sz w:val="24"/>
          <w:szCs w:val="24"/>
          <w:vertAlign w:val="superscript"/>
          <w:lang w:eastAsia="ja-JP"/>
        </w:rPr>
        <w:instrText xml:space="preserve"> ADDIN EN.CITE.DATA </w:instrText>
      </w:r>
      <w:r w:rsidRPr="007947F5">
        <w:rPr>
          <w:rFonts w:ascii="Book Antiqua" w:hAnsi="Book Antiqua" w:cs="Times New Roman"/>
          <w:color w:val="000000" w:themeColor="text1"/>
          <w:sz w:val="24"/>
          <w:szCs w:val="24"/>
          <w:vertAlign w:val="superscript"/>
          <w:lang w:eastAsia="ja-JP"/>
        </w:rPr>
      </w:r>
      <w:r w:rsidRPr="007947F5">
        <w:rPr>
          <w:rFonts w:ascii="Book Antiqua" w:hAnsi="Book Antiqua" w:cs="Times New Roman"/>
          <w:color w:val="000000" w:themeColor="text1"/>
          <w:sz w:val="24"/>
          <w:szCs w:val="24"/>
          <w:vertAlign w:val="superscript"/>
          <w:lang w:eastAsia="ja-JP"/>
        </w:rPr>
        <w:fldChar w:fldCharType="end"/>
      </w:r>
      <w:r w:rsidRPr="007947F5">
        <w:rPr>
          <w:rFonts w:ascii="Book Antiqua" w:hAnsi="Book Antiqua" w:cs="Times New Roman"/>
          <w:color w:val="000000" w:themeColor="text1"/>
          <w:sz w:val="24"/>
          <w:szCs w:val="24"/>
          <w:vertAlign w:val="superscript"/>
          <w:lang w:eastAsia="ja-JP"/>
        </w:rPr>
      </w:r>
      <w:r w:rsidRPr="007947F5">
        <w:rPr>
          <w:rFonts w:ascii="Book Antiqua" w:hAnsi="Book Antiqua" w:cs="Times New Roman"/>
          <w:color w:val="000000" w:themeColor="text1"/>
          <w:sz w:val="24"/>
          <w:szCs w:val="24"/>
          <w:vertAlign w:val="superscript"/>
          <w:lang w:eastAsia="ja-JP"/>
        </w:rPr>
        <w:fldChar w:fldCharType="separate"/>
      </w:r>
      <w:r w:rsidRPr="007947F5">
        <w:rPr>
          <w:rFonts w:ascii="Book Antiqua" w:hAnsi="Book Antiqua" w:cs="Times New Roman"/>
          <w:color w:val="000000" w:themeColor="text1"/>
          <w:sz w:val="24"/>
          <w:szCs w:val="24"/>
          <w:vertAlign w:val="superscript"/>
          <w:lang w:eastAsia="ja-JP"/>
        </w:rPr>
        <w:t>[</w:t>
      </w:r>
      <w:hyperlink w:anchor="_ENREF_11" w:tooltip="Nakada, 2015 #28" w:history="1">
        <w:r w:rsidR="00DA0F36" w:rsidRPr="007947F5">
          <w:rPr>
            <w:rFonts w:ascii="Book Antiqua" w:hAnsi="Book Antiqua" w:cs="Times New Roman"/>
            <w:color w:val="000000" w:themeColor="text1"/>
            <w:sz w:val="24"/>
            <w:szCs w:val="24"/>
            <w:vertAlign w:val="superscript"/>
            <w:lang w:eastAsia="ja-JP"/>
          </w:rPr>
          <w:t>11</w:t>
        </w:r>
      </w:hyperlink>
      <w:r w:rsidRPr="007947F5">
        <w:rPr>
          <w:rFonts w:ascii="Book Antiqua" w:hAnsi="Book Antiqua" w:cs="Times New Roman"/>
          <w:color w:val="000000" w:themeColor="text1"/>
          <w:sz w:val="24"/>
          <w:szCs w:val="24"/>
          <w:vertAlign w:val="superscript"/>
          <w:lang w:eastAsia="ja-JP"/>
        </w:rPr>
        <w:t>]</w:t>
      </w:r>
      <w:r w:rsidRPr="007947F5">
        <w:rPr>
          <w:rFonts w:ascii="Book Antiqua" w:hAnsi="Book Antiqua" w:cs="Times New Roman"/>
          <w:color w:val="000000" w:themeColor="text1"/>
          <w:sz w:val="24"/>
          <w:szCs w:val="24"/>
          <w:vertAlign w:val="superscript"/>
          <w:lang w:eastAsia="ja-JP"/>
        </w:rPr>
        <w:fldChar w:fldCharType="end"/>
      </w:r>
      <w:r w:rsidRPr="007947F5">
        <w:rPr>
          <w:rFonts w:ascii="Book Antiqua" w:hAnsi="Book Antiqua" w:cs="Times New Roman"/>
          <w:color w:val="000000" w:themeColor="text1"/>
          <w:sz w:val="24"/>
          <w:szCs w:val="24"/>
          <w:lang w:eastAsia="ja-JP"/>
        </w:rPr>
        <w:t>. The structure of the PGSAS-45 is shown in Table 2. QOL s</w:t>
      </w:r>
      <w:r w:rsidR="00070AAC" w:rsidRPr="007947F5">
        <w:rPr>
          <w:rFonts w:ascii="Book Antiqua" w:hAnsi="Book Antiqua" w:cs="Times New Roman"/>
          <w:color w:val="000000" w:themeColor="text1"/>
          <w:sz w:val="24"/>
          <w:szCs w:val="24"/>
          <w:lang w:eastAsia="ja-JP"/>
        </w:rPr>
        <w:t>c</w:t>
      </w:r>
      <w:r w:rsidRPr="007947F5">
        <w:rPr>
          <w:rFonts w:ascii="Book Antiqua" w:hAnsi="Book Antiqua" w:cs="Times New Roman"/>
          <w:color w:val="000000" w:themeColor="text1"/>
          <w:sz w:val="24"/>
          <w:szCs w:val="24"/>
          <w:lang w:eastAsia="ja-JP"/>
        </w:rPr>
        <w:t xml:space="preserve">ores in </w:t>
      </w:r>
      <w:r w:rsidR="00070AAC" w:rsidRPr="007947F5">
        <w:rPr>
          <w:rFonts w:ascii="Book Antiqua" w:hAnsi="Book Antiqua" w:cs="Times New Roman"/>
          <w:color w:val="000000" w:themeColor="text1"/>
          <w:sz w:val="24"/>
          <w:szCs w:val="24"/>
          <w:lang w:eastAsia="ja-JP"/>
        </w:rPr>
        <w:t xml:space="preserve">the </w:t>
      </w:r>
      <w:r w:rsidRPr="007947F5">
        <w:rPr>
          <w:rFonts w:ascii="Book Antiqua" w:hAnsi="Book Antiqua" w:cs="Times New Roman"/>
          <w:color w:val="000000" w:themeColor="text1"/>
          <w:sz w:val="24"/>
          <w:szCs w:val="24"/>
          <w:lang w:eastAsia="ja-JP"/>
        </w:rPr>
        <w:t xml:space="preserve">PGSAS-45 were </w:t>
      </w:r>
      <w:r w:rsidR="00070AAC" w:rsidRPr="007947F5">
        <w:rPr>
          <w:rFonts w:ascii="Book Antiqua" w:hAnsi="Book Antiqua" w:cs="Times New Roman"/>
          <w:color w:val="000000" w:themeColor="text1"/>
          <w:sz w:val="24"/>
          <w:szCs w:val="24"/>
          <w:lang w:eastAsia="ja-JP"/>
        </w:rPr>
        <w:t>obtained for</w:t>
      </w:r>
      <w:r w:rsidRPr="007947F5">
        <w:rPr>
          <w:rFonts w:ascii="Book Antiqua" w:hAnsi="Book Antiqua" w:cs="Times New Roman"/>
          <w:color w:val="000000" w:themeColor="text1"/>
          <w:sz w:val="24"/>
          <w:szCs w:val="24"/>
          <w:lang w:eastAsia="ja-JP"/>
        </w:rPr>
        <w:t xml:space="preserve"> two </w:t>
      </w:r>
      <w:r w:rsidR="005B20BF" w:rsidRPr="007947F5">
        <w:rPr>
          <w:rFonts w:ascii="Book Antiqua" w:hAnsi="Book Antiqua" w:cs="Times New Roman"/>
          <w:color w:val="000000" w:themeColor="text1"/>
          <w:sz w:val="24"/>
          <w:szCs w:val="24"/>
          <w:lang w:eastAsia="ja-JP"/>
        </w:rPr>
        <w:t>sub</w:t>
      </w:r>
      <w:r w:rsidRPr="007947F5">
        <w:rPr>
          <w:rFonts w:ascii="Book Antiqua" w:hAnsi="Book Antiqua" w:cs="Times New Roman"/>
          <w:color w:val="000000" w:themeColor="text1"/>
          <w:sz w:val="24"/>
          <w:szCs w:val="24"/>
          <w:lang w:eastAsia="ja-JP"/>
        </w:rPr>
        <w:t xml:space="preserve">domains: dissatisfaction and the SF-8 items. The dissatisfaction </w:t>
      </w:r>
      <w:r w:rsidR="005B20BF" w:rsidRPr="007947F5">
        <w:rPr>
          <w:rFonts w:ascii="Book Antiqua" w:hAnsi="Book Antiqua" w:cs="Times New Roman"/>
          <w:color w:val="000000" w:themeColor="text1"/>
          <w:sz w:val="24"/>
          <w:szCs w:val="24"/>
          <w:lang w:eastAsia="ja-JP"/>
        </w:rPr>
        <w:t>sub</w:t>
      </w:r>
      <w:r w:rsidRPr="007947F5">
        <w:rPr>
          <w:rFonts w:ascii="Book Antiqua" w:hAnsi="Book Antiqua" w:cs="Times New Roman"/>
          <w:color w:val="000000" w:themeColor="text1"/>
          <w:sz w:val="24"/>
          <w:szCs w:val="24"/>
          <w:lang w:eastAsia="ja-JP"/>
        </w:rPr>
        <w:t>domain consists of four outcome measures based on symptoms</w:t>
      </w:r>
      <w:r w:rsidR="00C86360" w:rsidRPr="007947F5">
        <w:rPr>
          <w:rFonts w:ascii="Book Antiqua" w:hAnsi="Book Antiqua" w:cs="Times New Roman"/>
          <w:color w:val="000000" w:themeColor="text1"/>
          <w:sz w:val="24"/>
          <w:szCs w:val="24"/>
          <w:lang w:eastAsia="ja-JP"/>
        </w:rPr>
        <w:t xml:space="preserve"> (item 43)</w:t>
      </w:r>
      <w:r w:rsidRPr="007947F5">
        <w:rPr>
          <w:rFonts w:ascii="Book Antiqua" w:hAnsi="Book Antiqua" w:cs="Times New Roman"/>
          <w:color w:val="000000" w:themeColor="text1"/>
          <w:sz w:val="24"/>
          <w:szCs w:val="24"/>
          <w:lang w:eastAsia="ja-JP"/>
        </w:rPr>
        <w:t>, meals</w:t>
      </w:r>
      <w:r w:rsidR="00C86360" w:rsidRPr="007947F5">
        <w:rPr>
          <w:rFonts w:ascii="Book Antiqua" w:hAnsi="Book Antiqua" w:cs="Times New Roman"/>
          <w:color w:val="000000" w:themeColor="text1"/>
          <w:sz w:val="24"/>
          <w:szCs w:val="24"/>
          <w:lang w:eastAsia="ja-JP"/>
        </w:rPr>
        <w:t xml:space="preserve"> (item 44)</w:t>
      </w:r>
      <w:r w:rsidRPr="007947F5">
        <w:rPr>
          <w:rFonts w:ascii="Book Antiqua" w:hAnsi="Book Antiqua" w:cs="Times New Roman"/>
          <w:color w:val="000000" w:themeColor="text1"/>
          <w:sz w:val="24"/>
          <w:szCs w:val="24"/>
          <w:lang w:eastAsia="ja-JP"/>
        </w:rPr>
        <w:t>, working</w:t>
      </w:r>
      <w:r w:rsidR="00C86360" w:rsidRPr="007947F5">
        <w:rPr>
          <w:rFonts w:ascii="Book Antiqua" w:hAnsi="Book Antiqua" w:cs="Times New Roman"/>
          <w:color w:val="000000" w:themeColor="text1"/>
          <w:sz w:val="24"/>
          <w:szCs w:val="24"/>
          <w:lang w:eastAsia="ja-JP"/>
        </w:rPr>
        <w:t xml:space="preserve"> (item 45)</w:t>
      </w:r>
      <w:r w:rsidRPr="007947F5">
        <w:rPr>
          <w:rFonts w:ascii="Book Antiqua" w:hAnsi="Book Antiqua" w:cs="Times New Roman"/>
          <w:color w:val="000000" w:themeColor="text1"/>
          <w:sz w:val="24"/>
          <w:szCs w:val="24"/>
          <w:lang w:eastAsia="ja-JP"/>
        </w:rPr>
        <w:t>, and daily life subscale</w:t>
      </w:r>
      <w:r w:rsidR="00C86360" w:rsidRPr="007947F5">
        <w:rPr>
          <w:rFonts w:ascii="Book Antiqua" w:hAnsi="Book Antiqua" w:cs="Times New Roman"/>
          <w:color w:val="000000" w:themeColor="text1"/>
          <w:sz w:val="24"/>
          <w:szCs w:val="24"/>
          <w:lang w:eastAsia="ja-JP"/>
        </w:rPr>
        <w:t xml:space="preserve"> (mean of the item</w:t>
      </w:r>
      <w:r w:rsidR="006E793D" w:rsidRPr="007947F5">
        <w:rPr>
          <w:rFonts w:ascii="Book Antiqua" w:hAnsi="Book Antiqua" w:cs="Times New Roman"/>
          <w:color w:val="000000" w:themeColor="text1"/>
          <w:sz w:val="24"/>
          <w:szCs w:val="24"/>
          <w:lang w:eastAsia="ja-JP"/>
        </w:rPr>
        <w:t xml:space="preserve"> 43-45</w:t>
      </w:r>
      <w:r w:rsidR="00C86360" w:rsidRPr="007947F5">
        <w:rPr>
          <w:rFonts w:ascii="Book Antiqua" w:hAnsi="Book Antiqua" w:cs="Times New Roman"/>
          <w:color w:val="000000" w:themeColor="text1"/>
          <w:sz w:val="24"/>
          <w:szCs w:val="24"/>
          <w:lang w:eastAsia="ja-JP"/>
        </w:rPr>
        <w:t>)</w:t>
      </w:r>
      <w:r w:rsidRPr="007947F5">
        <w:rPr>
          <w:rFonts w:ascii="Book Antiqua" w:hAnsi="Book Antiqua" w:cs="Times New Roman"/>
          <w:color w:val="000000" w:themeColor="text1"/>
          <w:sz w:val="24"/>
          <w:szCs w:val="24"/>
          <w:lang w:eastAsia="ja-JP"/>
        </w:rPr>
        <w:t xml:space="preserve">. The SF-8 consists of eight items and generates two summary measures, the physical component summary (PCS) and the mental component summary (MCS). The mean </w:t>
      </w:r>
      <w:r w:rsidR="0037472C" w:rsidRPr="007947F5">
        <w:rPr>
          <w:rFonts w:ascii="Book Antiqua" w:hAnsi="Book Antiqua" w:cs="Times New Roman"/>
          <w:color w:val="000000" w:themeColor="text1"/>
          <w:sz w:val="24"/>
          <w:szCs w:val="24"/>
          <w:lang w:eastAsia="ja-JP"/>
        </w:rPr>
        <w:t xml:space="preserve">values of main outcome measures are shown in </w:t>
      </w:r>
      <w:r w:rsidR="0037472C" w:rsidRPr="007947F5">
        <w:rPr>
          <w:rFonts w:ascii="Book Antiqua" w:hAnsi="Book Antiqua" w:cs="Times New Roman"/>
          <w:caps/>
          <w:color w:val="000000" w:themeColor="text1"/>
          <w:sz w:val="24"/>
          <w:szCs w:val="24"/>
          <w:lang w:eastAsia="ja-JP"/>
        </w:rPr>
        <w:t>t</w:t>
      </w:r>
      <w:r w:rsidR="0037472C" w:rsidRPr="007947F5">
        <w:rPr>
          <w:rFonts w:ascii="Book Antiqua" w:hAnsi="Book Antiqua" w:cs="Times New Roman"/>
          <w:color w:val="000000" w:themeColor="text1"/>
          <w:sz w:val="24"/>
          <w:szCs w:val="24"/>
          <w:lang w:eastAsia="ja-JP"/>
        </w:rPr>
        <w:t>able 3.</w:t>
      </w:r>
    </w:p>
    <w:p w14:paraId="44352C36" w14:textId="77777777" w:rsidR="008D2F48" w:rsidRPr="007947F5" w:rsidRDefault="008D2F48"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11C2959D" w14:textId="3ADA6E55" w:rsidR="004B6F9C" w:rsidRPr="007947F5" w:rsidRDefault="004B6F9C" w:rsidP="007947F5">
      <w:pPr>
        <w:adjustRightInd w:val="0"/>
        <w:snapToGrid w:val="0"/>
        <w:spacing w:after="0" w:line="360" w:lineRule="auto"/>
        <w:jc w:val="both"/>
        <w:rPr>
          <w:rFonts w:ascii="Book Antiqua" w:hAnsi="Book Antiqua" w:cs="Times New Roman"/>
          <w:b/>
          <w:i/>
          <w:color w:val="000000" w:themeColor="text1"/>
          <w:sz w:val="24"/>
          <w:szCs w:val="24"/>
          <w:lang w:eastAsia="ja-JP"/>
        </w:rPr>
      </w:pPr>
      <w:r w:rsidRPr="007947F5">
        <w:rPr>
          <w:rFonts w:ascii="Book Antiqua" w:hAnsi="Book Antiqua" w:cs="Times New Roman"/>
          <w:b/>
          <w:i/>
          <w:color w:val="000000" w:themeColor="text1"/>
          <w:sz w:val="24"/>
          <w:szCs w:val="24"/>
          <w:lang w:eastAsia="ja-JP"/>
        </w:rPr>
        <w:t>Factors affecting postoperative weight</w:t>
      </w:r>
      <w:r w:rsidR="006421CD" w:rsidRPr="007947F5">
        <w:rPr>
          <w:rFonts w:ascii="Book Antiqua" w:hAnsi="Book Antiqua" w:cs="Times New Roman"/>
          <w:b/>
          <w:i/>
          <w:color w:val="000000" w:themeColor="text1"/>
          <w:sz w:val="24"/>
          <w:szCs w:val="24"/>
          <w:lang w:eastAsia="ja-JP"/>
        </w:rPr>
        <w:t xml:space="preserve"> loss</w:t>
      </w:r>
    </w:p>
    <w:p w14:paraId="70F25238" w14:textId="6D4987C8" w:rsidR="004B6F9C" w:rsidRPr="007947F5" w:rsidRDefault="004B6F9C"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To clarify the </w:t>
      </w:r>
      <w:r w:rsidR="00F30CB9" w:rsidRPr="007947F5">
        <w:rPr>
          <w:rFonts w:ascii="Book Antiqua" w:hAnsi="Book Antiqua" w:cs="Times New Roman"/>
          <w:color w:val="000000" w:themeColor="text1"/>
          <w:sz w:val="24"/>
          <w:szCs w:val="24"/>
          <w:lang w:eastAsia="ja-JP"/>
        </w:rPr>
        <w:t>predictive</w:t>
      </w:r>
      <w:r w:rsidRPr="007947F5">
        <w:rPr>
          <w:rFonts w:ascii="Book Antiqua" w:hAnsi="Book Antiqua" w:cs="Times New Roman"/>
          <w:color w:val="000000" w:themeColor="text1"/>
          <w:sz w:val="24"/>
          <w:szCs w:val="24"/>
          <w:lang w:eastAsia="ja-JP"/>
        </w:rPr>
        <w:t xml:space="preserve"> factors affecting change in body weight after surgery, multiple regression analysis was performed. </w:t>
      </w:r>
      <w:r w:rsidR="00070AAC" w:rsidRPr="007947F5">
        <w:rPr>
          <w:rFonts w:ascii="Book Antiqua" w:hAnsi="Book Antiqua" w:cs="Times New Roman"/>
          <w:color w:val="000000" w:themeColor="text1"/>
          <w:sz w:val="24"/>
          <w:szCs w:val="24"/>
          <w:lang w:eastAsia="ja-JP"/>
        </w:rPr>
        <w:t xml:space="preserve">In order of significance, </w:t>
      </w:r>
      <w:r w:rsidR="00F30CB9" w:rsidRPr="007947F5">
        <w:rPr>
          <w:rFonts w:ascii="Book Antiqua" w:hAnsi="Book Antiqua" w:cs="Times New Roman"/>
          <w:color w:val="000000" w:themeColor="text1"/>
          <w:sz w:val="24"/>
          <w:szCs w:val="24"/>
          <w:lang w:eastAsia="ja-JP"/>
        </w:rPr>
        <w:t xml:space="preserve">higher </w:t>
      </w:r>
      <w:r w:rsidRPr="007947F5">
        <w:rPr>
          <w:rFonts w:ascii="Book Antiqua" w:hAnsi="Book Antiqua" w:cs="Times New Roman"/>
          <w:color w:val="000000" w:themeColor="text1"/>
          <w:sz w:val="24"/>
          <w:szCs w:val="24"/>
          <w:lang w:eastAsia="ja-JP"/>
        </w:rPr>
        <w:lastRenderedPageBreak/>
        <w:t xml:space="preserve">preoperative BMI, type of gastrectomy </w:t>
      </w:r>
      <w:r w:rsidR="00437E61" w:rsidRPr="007947F5">
        <w:rPr>
          <w:rFonts w:ascii="Book Antiqua" w:eastAsia="SimSun" w:hAnsi="Book Antiqua" w:cs="Times New Roman"/>
          <w:color w:val="000000" w:themeColor="text1"/>
          <w:sz w:val="24"/>
          <w:szCs w:val="24"/>
          <w:lang w:eastAsia="zh-CN"/>
        </w:rPr>
        <w:t>(</w:t>
      </w:r>
      <w:r w:rsidR="00F30CB9" w:rsidRPr="007947F5">
        <w:rPr>
          <w:rFonts w:ascii="Book Antiqua" w:hAnsi="Book Antiqua" w:cs="Times New Roman"/>
          <w:color w:val="000000" w:themeColor="text1"/>
          <w:sz w:val="24"/>
          <w:szCs w:val="24"/>
          <w:lang w:eastAsia="ja-JP"/>
        </w:rPr>
        <w:t>TGRY</w:t>
      </w:r>
      <w:r w:rsidR="00437E61"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and </w:t>
      </w:r>
      <w:r w:rsidR="00F30CB9" w:rsidRPr="007947F5">
        <w:rPr>
          <w:rFonts w:ascii="Book Antiqua" w:hAnsi="Book Antiqua" w:cs="Times New Roman"/>
          <w:color w:val="000000" w:themeColor="text1"/>
          <w:sz w:val="24"/>
          <w:szCs w:val="24"/>
          <w:lang w:eastAsia="ja-JP"/>
        </w:rPr>
        <w:t xml:space="preserve">female </w:t>
      </w:r>
      <w:r w:rsidRPr="007947F5">
        <w:rPr>
          <w:rFonts w:ascii="Book Antiqua" w:hAnsi="Book Antiqua" w:cs="Times New Roman"/>
          <w:color w:val="000000" w:themeColor="text1"/>
          <w:sz w:val="24"/>
          <w:szCs w:val="24"/>
          <w:lang w:eastAsia="ja-JP"/>
        </w:rPr>
        <w:t xml:space="preserve">sex </w:t>
      </w:r>
      <w:r w:rsidR="00F30CB9" w:rsidRPr="007947F5">
        <w:rPr>
          <w:rFonts w:ascii="Book Antiqua" w:hAnsi="Book Antiqua" w:cs="Times New Roman"/>
          <w:color w:val="000000" w:themeColor="text1"/>
          <w:sz w:val="24"/>
          <w:szCs w:val="24"/>
          <w:lang w:eastAsia="ja-JP"/>
        </w:rPr>
        <w:t>were the independent predictors for postoperative weight loss</w:t>
      </w:r>
      <w:r w:rsidRPr="007947F5">
        <w:rPr>
          <w:rFonts w:ascii="Book Antiqua" w:hAnsi="Book Antiqua" w:cs="Times New Roman"/>
          <w:color w:val="000000" w:themeColor="text1"/>
          <w:sz w:val="24"/>
          <w:szCs w:val="24"/>
          <w:lang w:eastAsia="ja-JP"/>
        </w:rPr>
        <w:t xml:space="preserve"> (Table 4).</w:t>
      </w:r>
    </w:p>
    <w:p w14:paraId="3C6C39A9" w14:textId="77777777" w:rsidR="00383548" w:rsidRPr="007947F5" w:rsidRDefault="00383548"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1B49124D" w14:textId="77777777" w:rsidR="004B6F9C" w:rsidRPr="007947F5" w:rsidRDefault="004B6F9C" w:rsidP="007947F5">
      <w:pPr>
        <w:adjustRightInd w:val="0"/>
        <w:snapToGrid w:val="0"/>
        <w:spacing w:after="0" w:line="360" w:lineRule="auto"/>
        <w:jc w:val="both"/>
        <w:rPr>
          <w:rFonts w:ascii="Book Antiqua" w:hAnsi="Book Antiqua" w:cs="Times New Roman"/>
          <w:b/>
          <w:i/>
          <w:color w:val="000000" w:themeColor="text1"/>
          <w:sz w:val="24"/>
          <w:szCs w:val="24"/>
          <w:lang w:eastAsia="ja-JP"/>
        </w:rPr>
      </w:pPr>
      <w:r w:rsidRPr="007947F5">
        <w:rPr>
          <w:rFonts w:ascii="Book Antiqua" w:hAnsi="Book Antiqua" w:cs="Times New Roman"/>
          <w:b/>
          <w:i/>
          <w:color w:val="000000" w:themeColor="text1"/>
          <w:sz w:val="24"/>
          <w:szCs w:val="24"/>
          <w:lang w:eastAsia="ja-JP"/>
        </w:rPr>
        <w:t>Relationship between preoperative BMI and change in body weight</w:t>
      </w:r>
    </w:p>
    <w:p w14:paraId="5D4FD36F" w14:textId="764741E8" w:rsidR="004B6F9C" w:rsidRPr="007947F5" w:rsidRDefault="00070AAC" w:rsidP="007947F5">
      <w:pPr>
        <w:adjustRightInd w:val="0"/>
        <w:snapToGrid w:val="0"/>
        <w:spacing w:after="0"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Considering</w:t>
      </w:r>
      <w:r w:rsidR="004B6F9C" w:rsidRPr="007947F5">
        <w:rPr>
          <w:rFonts w:ascii="Book Antiqua" w:hAnsi="Book Antiqua" w:cs="Times New Roman"/>
          <w:color w:val="000000" w:themeColor="text1"/>
          <w:sz w:val="24"/>
          <w:szCs w:val="24"/>
          <w:lang w:eastAsia="ja-JP"/>
        </w:rPr>
        <w:t xml:space="preserve"> that preoperative BMI was the most influential factor affecting </w:t>
      </w:r>
      <w:r w:rsidR="002E1F48" w:rsidRPr="007947F5">
        <w:rPr>
          <w:rFonts w:ascii="Book Antiqua" w:hAnsi="Book Antiqua" w:cs="Times New Roman"/>
          <w:color w:val="000000" w:themeColor="text1"/>
          <w:sz w:val="24"/>
          <w:szCs w:val="24"/>
          <w:lang w:eastAsia="ja-JP"/>
        </w:rPr>
        <w:t>weight loss</w:t>
      </w:r>
      <w:r w:rsidRPr="007947F5">
        <w:rPr>
          <w:rFonts w:ascii="Book Antiqua" w:hAnsi="Book Antiqua" w:cs="Times New Roman"/>
          <w:color w:val="000000" w:themeColor="text1"/>
          <w:sz w:val="24"/>
          <w:szCs w:val="24"/>
          <w:lang w:eastAsia="ja-JP"/>
        </w:rPr>
        <w:t xml:space="preserve"> postoperatively</w:t>
      </w:r>
      <w:r w:rsidR="004B6F9C" w:rsidRPr="007947F5">
        <w:rPr>
          <w:rFonts w:ascii="Book Antiqua" w:hAnsi="Book Antiqua" w:cs="Times New Roman"/>
          <w:color w:val="000000" w:themeColor="text1"/>
          <w:sz w:val="24"/>
          <w:szCs w:val="24"/>
          <w:lang w:eastAsia="ja-JP"/>
        </w:rPr>
        <w:t xml:space="preserve">, we </w:t>
      </w:r>
      <w:r w:rsidR="002E1F48" w:rsidRPr="007947F5">
        <w:rPr>
          <w:rFonts w:ascii="Book Antiqua" w:hAnsi="Book Antiqua" w:cs="Times New Roman"/>
          <w:color w:val="000000" w:themeColor="text1"/>
          <w:sz w:val="24"/>
          <w:szCs w:val="24"/>
          <w:lang w:eastAsia="ja-JP"/>
        </w:rPr>
        <w:t xml:space="preserve">compared </w:t>
      </w:r>
      <w:r w:rsidR="005F058B" w:rsidRPr="007947F5">
        <w:rPr>
          <w:rFonts w:ascii="Book Antiqua" w:hAnsi="Book Antiqua" w:cs="Times New Roman"/>
          <w:color w:val="000000" w:themeColor="text1"/>
          <w:sz w:val="24"/>
          <w:szCs w:val="24"/>
          <w:lang w:eastAsia="ja-JP"/>
        </w:rPr>
        <w:t xml:space="preserve">the degree of weight loss among </w:t>
      </w:r>
      <w:r w:rsidR="004B6F9C" w:rsidRPr="007947F5">
        <w:rPr>
          <w:rFonts w:ascii="Book Antiqua" w:hAnsi="Book Antiqua" w:cs="Times New Roman"/>
          <w:color w:val="000000" w:themeColor="text1"/>
          <w:sz w:val="24"/>
          <w:szCs w:val="24"/>
          <w:lang w:eastAsia="ja-JP"/>
        </w:rPr>
        <w:t>three relevant preoperative BMI groups</w:t>
      </w:r>
      <w:r w:rsidR="005F058B" w:rsidRPr="007947F5">
        <w:rPr>
          <w:rFonts w:ascii="Book Antiqua" w:hAnsi="Book Antiqua" w:cs="Times New Roman"/>
          <w:color w:val="000000" w:themeColor="text1"/>
          <w:sz w:val="24"/>
          <w:szCs w:val="24"/>
          <w:lang w:eastAsia="ja-JP"/>
        </w:rPr>
        <w:t>:</w:t>
      </w:r>
      <w:r w:rsidR="007028E9" w:rsidRPr="007947F5">
        <w:rPr>
          <w:rFonts w:ascii="Book Antiqua" w:hAnsi="Book Antiqua" w:cs="Times New Roman"/>
          <w:color w:val="000000" w:themeColor="text1"/>
          <w:sz w:val="24"/>
          <w:szCs w:val="24"/>
          <w:lang w:eastAsia="ja-JP"/>
        </w:rPr>
        <w:t xml:space="preserve"> </w:t>
      </w:r>
      <w:r w:rsidR="005F058B" w:rsidRPr="007947F5">
        <w:rPr>
          <w:rFonts w:ascii="Book Antiqua" w:hAnsi="Book Antiqua" w:cs="Times New Roman"/>
          <w:color w:val="000000" w:themeColor="text1"/>
          <w:sz w:val="24"/>
          <w:szCs w:val="24"/>
          <w:lang w:eastAsia="ja-JP"/>
        </w:rPr>
        <w:t>&lt; 18.5; 18.5-25; and 25 &lt; [kg/m</w:t>
      </w:r>
      <w:r w:rsidR="005F058B" w:rsidRPr="007947F5">
        <w:rPr>
          <w:rFonts w:ascii="Book Antiqua" w:hAnsi="Book Antiqua" w:cs="Times New Roman"/>
          <w:color w:val="000000" w:themeColor="text1"/>
          <w:sz w:val="24"/>
          <w:szCs w:val="24"/>
          <w:vertAlign w:val="superscript"/>
          <w:lang w:eastAsia="ja-JP"/>
        </w:rPr>
        <w:t>2</w:t>
      </w:r>
      <w:r w:rsidR="005F058B" w:rsidRPr="007947F5">
        <w:rPr>
          <w:rFonts w:ascii="Book Antiqua" w:hAnsi="Book Antiqua" w:cs="Times New Roman"/>
          <w:color w:val="000000" w:themeColor="text1"/>
          <w:sz w:val="24"/>
          <w:szCs w:val="24"/>
          <w:lang w:eastAsia="ja-JP"/>
        </w:rPr>
        <w:t>])</w:t>
      </w:r>
      <w:r w:rsidR="004B6F9C" w:rsidRPr="007947F5">
        <w:rPr>
          <w:rFonts w:ascii="Book Antiqua" w:hAnsi="Book Antiqua" w:cs="Times New Roman"/>
          <w:color w:val="000000" w:themeColor="text1"/>
          <w:sz w:val="24"/>
          <w:szCs w:val="24"/>
          <w:lang w:eastAsia="ja-JP"/>
        </w:rPr>
        <w:t xml:space="preserve"> (Fig</w:t>
      </w:r>
      <w:r w:rsidR="004A55F9" w:rsidRPr="007947F5">
        <w:rPr>
          <w:rFonts w:ascii="Book Antiqua" w:hAnsi="Book Antiqua" w:cs="Times New Roman"/>
          <w:color w:val="000000" w:themeColor="text1"/>
          <w:sz w:val="24"/>
          <w:szCs w:val="24"/>
          <w:lang w:eastAsia="ja-JP"/>
        </w:rPr>
        <w:t>ure</w:t>
      </w:r>
      <w:r w:rsidR="004B6F9C" w:rsidRPr="007947F5">
        <w:rPr>
          <w:rFonts w:ascii="Book Antiqua" w:hAnsi="Book Antiqua" w:cs="Times New Roman"/>
          <w:color w:val="000000" w:themeColor="text1"/>
          <w:sz w:val="24"/>
          <w:szCs w:val="24"/>
          <w:lang w:eastAsia="ja-JP"/>
        </w:rPr>
        <w:t xml:space="preserve"> 2). </w:t>
      </w:r>
      <w:r w:rsidR="005F058B" w:rsidRPr="007947F5">
        <w:rPr>
          <w:rFonts w:ascii="Book Antiqua" w:hAnsi="Book Antiqua" w:cs="Times New Roman"/>
          <w:color w:val="000000" w:themeColor="text1"/>
          <w:sz w:val="24"/>
          <w:szCs w:val="24"/>
          <w:lang w:eastAsia="ja-JP"/>
        </w:rPr>
        <w:t>There was a significant difference between each group (</w:t>
      </w:r>
      <w:r w:rsidR="00383548" w:rsidRPr="007947F5">
        <w:rPr>
          <w:rFonts w:ascii="Book Antiqua" w:hAnsi="Book Antiqua" w:cs="Times New Roman"/>
          <w:i/>
          <w:caps/>
          <w:color w:val="000000" w:themeColor="text1"/>
          <w:sz w:val="24"/>
          <w:szCs w:val="24"/>
          <w:lang w:eastAsia="ja-JP"/>
        </w:rPr>
        <w:t xml:space="preserve">p &lt; </w:t>
      </w:r>
      <w:r w:rsidR="005F058B" w:rsidRPr="007947F5">
        <w:rPr>
          <w:rFonts w:ascii="Book Antiqua" w:hAnsi="Book Antiqua" w:cs="Times New Roman"/>
          <w:color w:val="000000" w:themeColor="text1"/>
          <w:sz w:val="24"/>
          <w:szCs w:val="24"/>
          <w:lang w:eastAsia="ja-JP"/>
        </w:rPr>
        <w:t>0.0001)</w:t>
      </w:r>
      <w:r w:rsidR="002C5BFC" w:rsidRPr="007947F5">
        <w:rPr>
          <w:rFonts w:ascii="Book Antiqua" w:hAnsi="Book Antiqua" w:cs="Times New Roman"/>
          <w:color w:val="000000" w:themeColor="text1"/>
          <w:sz w:val="24"/>
          <w:szCs w:val="24"/>
          <w:lang w:eastAsia="ja-JP"/>
        </w:rPr>
        <w:t xml:space="preserve"> with a certain effect size in terms of Cohen’s </w:t>
      </w:r>
      <w:r w:rsidR="002C5BFC" w:rsidRPr="007947F5">
        <w:rPr>
          <w:rFonts w:ascii="Book Antiqua" w:hAnsi="Book Antiqua" w:cs="Times New Roman"/>
          <w:i/>
          <w:color w:val="000000" w:themeColor="text1"/>
          <w:sz w:val="24"/>
          <w:szCs w:val="24"/>
          <w:lang w:eastAsia="ja-JP"/>
        </w:rPr>
        <w:t>d</w:t>
      </w:r>
      <w:r w:rsidR="005F058B" w:rsidRPr="007947F5">
        <w:rPr>
          <w:rFonts w:ascii="Book Antiqua" w:hAnsi="Book Antiqua" w:cs="Times New Roman"/>
          <w:color w:val="000000" w:themeColor="text1"/>
          <w:sz w:val="24"/>
          <w:szCs w:val="24"/>
          <w:lang w:eastAsia="ja-JP"/>
        </w:rPr>
        <w:t>.</w:t>
      </w:r>
      <w:r w:rsidR="007028E9" w:rsidRPr="007947F5">
        <w:rPr>
          <w:rFonts w:ascii="Book Antiqua" w:hAnsi="Book Antiqua" w:cs="Times New Roman"/>
          <w:color w:val="000000" w:themeColor="text1"/>
          <w:sz w:val="24"/>
          <w:szCs w:val="24"/>
          <w:lang w:eastAsia="ja-JP"/>
        </w:rPr>
        <w:t xml:space="preserve"> </w:t>
      </w:r>
      <w:r w:rsidR="00C0500E" w:rsidRPr="007947F5">
        <w:rPr>
          <w:rFonts w:ascii="Book Antiqua" w:hAnsi="Book Antiqua" w:cs="Times New Roman"/>
          <w:color w:val="000000" w:themeColor="text1"/>
          <w:sz w:val="24"/>
          <w:szCs w:val="24"/>
          <w:lang w:eastAsia="ja-JP"/>
        </w:rPr>
        <w:t>The patients with</w:t>
      </w:r>
      <w:r w:rsidR="000060DA" w:rsidRPr="007947F5">
        <w:rPr>
          <w:rFonts w:ascii="Book Antiqua" w:hAnsi="Book Antiqua" w:cs="Times New Roman"/>
          <w:color w:val="000000" w:themeColor="text1"/>
          <w:sz w:val="24"/>
          <w:szCs w:val="24"/>
          <w:lang w:eastAsia="ja-JP"/>
        </w:rPr>
        <w:t xml:space="preserve"> </w:t>
      </w:r>
      <w:r w:rsidR="004B6F9C" w:rsidRPr="007947F5">
        <w:rPr>
          <w:rFonts w:ascii="Book Antiqua" w:hAnsi="Book Antiqua" w:cs="Times New Roman"/>
          <w:color w:val="000000" w:themeColor="text1"/>
          <w:sz w:val="24"/>
          <w:szCs w:val="24"/>
          <w:lang w:eastAsia="ja-JP"/>
        </w:rPr>
        <w:t>higher BMI (&gt;</w:t>
      </w:r>
      <w:r w:rsidR="00383548" w:rsidRPr="007947F5">
        <w:rPr>
          <w:rFonts w:ascii="Book Antiqua" w:eastAsia="SimSun" w:hAnsi="Book Antiqua" w:cs="Times New Roman"/>
          <w:color w:val="000000" w:themeColor="text1"/>
          <w:sz w:val="24"/>
          <w:szCs w:val="24"/>
          <w:lang w:eastAsia="zh-CN"/>
        </w:rPr>
        <w:t xml:space="preserve"> </w:t>
      </w:r>
      <w:r w:rsidR="004B6F9C" w:rsidRPr="007947F5">
        <w:rPr>
          <w:rFonts w:ascii="Book Antiqua" w:hAnsi="Book Antiqua" w:cs="Times New Roman"/>
          <w:color w:val="000000" w:themeColor="text1"/>
          <w:sz w:val="24"/>
          <w:szCs w:val="24"/>
          <w:lang w:eastAsia="ja-JP"/>
        </w:rPr>
        <w:t>25 kg/m</w:t>
      </w:r>
      <w:r w:rsidR="004B6F9C" w:rsidRPr="007947F5">
        <w:rPr>
          <w:rFonts w:ascii="Book Antiqua" w:hAnsi="Book Antiqua" w:cs="Times New Roman"/>
          <w:color w:val="000000" w:themeColor="text1"/>
          <w:sz w:val="24"/>
          <w:szCs w:val="24"/>
          <w:vertAlign w:val="superscript"/>
          <w:lang w:eastAsia="ja-JP"/>
        </w:rPr>
        <w:t>2</w:t>
      </w:r>
      <w:r w:rsidR="004B6F9C" w:rsidRPr="007947F5">
        <w:rPr>
          <w:rFonts w:ascii="Book Antiqua" w:hAnsi="Book Antiqua" w:cs="Times New Roman"/>
          <w:color w:val="000000" w:themeColor="text1"/>
          <w:sz w:val="24"/>
          <w:szCs w:val="24"/>
          <w:lang w:eastAsia="ja-JP"/>
        </w:rPr>
        <w:t xml:space="preserve">) </w:t>
      </w:r>
      <w:r w:rsidR="000060DA" w:rsidRPr="007947F5">
        <w:rPr>
          <w:rFonts w:ascii="Book Antiqua" w:hAnsi="Book Antiqua" w:cs="Times New Roman"/>
          <w:color w:val="000000" w:themeColor="text1"/>
          <w:sz w:val="24"/>
          <w:szCs w:val="24"/>
          <w:lang w:eastAsia="ja-JP"/>
        </w:rPr>
        <w:t>exhibited the</w:t>
      </w:r>
      <w:r w:rsidR="004B6F9C" w:rsidRPr="007947F5">
        <w:rPr>
          <w:rFonts w:ascii="Book Antiqua" w:hAnsi="Book Antiqua" w:cs="Times New Roman"/>
          <w:color w:val="000000" w:themeColor="text1"/>
          <w:sz w:val="24"/>
          <w:szCs w:val="24"/>
          <w:lang w:eastAsia="ja-JP"/>
        </w:rPr>
        <w:t xml:space="preserve"> </w:t>
      </w:r>
      <w:r w:rsidR="000060DA" w:rsidRPr="007947F5">
        <w:rPr>
          <w:rFonts w:ascii="Book Antiqua" w:hAnsi="Book Antiqua" w:cs="Times New Roman"/>
          <w:color w:val="000000" w:themeColor="text1"/>
          <w:sz w:val="24"/>
          <w:szCs w:val="24"/>
          <w:lang w:eastAsia="ja-JP"/>
        </w:rPr>
        <w:t xml:space="preserve">greatest </w:t>
      </w:r>
      <w:r w:rsidR="004B6F9C" w:rsidRPr="007947F5">
        <w:rPr>
          <w:rFonts w:ascii="Book Antiqua" w:hAnsi="Book Antiqua" w:cs="Times New Roman"/>
          <w:color w:val="000000" w:themeColor="text1"/>
          <w:sz w:val="24"/>
          <w:szCs w:val="24"/>
          <w:lang w:eastAsia="ja-JP"/>
        </w:rPr>
        <w:t>weight loss (12.3%)</w:t>
      </w:r>
      <w:r w:rsidR="00C0500E" w:rsidRPr="007947F5">
        <w:rPr>
          <w:rFonts w:ascii="Book Antiqua" w:hAnsi="Book Antiqua" w:cs="Times New Roman"/>
          <w:color w:val="000000" w:themeColor="text1"/>
          <w:sz w:val="24"/>
          <w:szCs w:val="24"/>
          <w:lang w:eastAsia="ja-JP"/>
        </w:rPr>
        <w:t xml:space="preserve"> among the groups</w:t>
      </w:r>
      <w:r w:rsidR="004B6F9C" w:rsidRPr="007947F5">
        <w:rPr>
          <w:rFonts w:ascii="Book Antiqua" w:hAnsi="Book Antiqua" w:cs="Times New Roman"/>
          <w:color w:val="000000" w:themeColor="text1"/>
          <w:sz w:val="24"/>
          <w:szCs w:val="24"/>
          <w:lang w:eastAsia="ja-JP"/>
        </w:rPr>
        <w:t xml:space="preserve">, </w:t>
      </w:r>
      <w:r w:rsidR="005F058B" w:rsidRPr="007947F5">
        <w:rPr>
          <w:rFonts w:ascii="Book Antiqua" w:hAnsi="Book Antiqua" w:cs="Times New Roman"/>
          <w:color w:val="000000" w:themeColor="text1"/>
          <w:sz w:val="24"/>
          <w:szCs w:val="24"/>
          <w:lang w:eastAsia="ja-JP"/>
        </w:rPr>
        <w:t xml:space="preserve">while the </w:t>
      </w:r>
      <w:r w:rsidR="00C0500E" w:rsidRPr="007947F5">
        <w:rPr>
          <w:rFonts w:ascii="Book Antiqua" w:hAnsi="Book Antiqua" w:cs="Times New Roman"/>
          <w:color w:val="000000" w:themeColor="text1"/>
          <w:sz w:val="24"/>
          <w:szCs w:val="24"/>
          <w:lang w:eastAsia="ja-JP"/>
        </w:rPr>
        <w:t>degree of</w:t>
      </w:r>
      <w:r w:rsidR="003D0D98" w:rsidRPr="007947F5">
        <w:rPr>
          <w:rFonts w:ascii="Book Antiqua" w:hAnsi="Book Antiqua" w:cs="Times New Roman"/>
          <w:color w:val="000000" w:themeColor="text1"/>
          <w:sz w:val="24"/>
          <w:szCs w:val="24"/>
          <w:lang w:eastAsia="ja-JP"/>
        </w:rPr>
        <w:t xml:space="preserve"> </w:t>
      </w:r>
      <w:r w:rsidR="005F058B" w:rsidRPr="007947F5">
        <w:rPr>
          <w:rFonts w:ascii="Book Antiqua" w:hAnsi="Book Antiqua" w:cs="Times New Roman"/>
          <w:color w:val="000000" w:themeColor="text1"/>
          <w:sz w:val="24"/>
          <w:szCs w:val="24"/>
          <w:lang w:eastAsia="ja-JP"/>
        </w:rPr>
        <w:t xml:space="preserve">weight loss in patients </w:t>
      </w:r>
      <w:r w:rsidR="000060DA" w:rsidRPr="007947F5">
        <w:rPr>
          <w:rFonts w:ascii="Book Antiqua" w:hAnsi="Book Antiqua" w:cs="Times New Roman"/>
          <w:color w:val="000000" w:themeColor="text1"/>
          <w:sz w:val="24"/>
          <w:szCs w:val="24"/>
          <w:lang w:eastAsia="ja-JP"/>
        </w:rPr>
        <w:t xml:space="preserve">with </w:t>
      </w:r>
      <w:r w:rsidR="00C0500E" w:rsidRPr="007947F5">
        <w:rPr>
          <w:rFonts w:ascii="Book Antiqua" w:hAnsi="Book Antiqua" w:cs="Times New Roman"/>
          <w:color w:val="000000" w:themeColor="text1"/>
          <w:sz w:val="24"/>
          <w:szCs w:val="24"/>
          <w:lang w:eastAsia="ja-JP"/>
        </w:rPr>
        <w:t xml:space="preserve">lower </w:t>
      </w:r>
      <w:r w:rsidR="005F058B" w:rsidRPr="007947F5">
        <w:rPr>
          <w:rFonts w:ascii="Book Antiqua" w:hAnsi="Book Antiqua" w:cs="Times New Roman"/>
          <w:color w:val="000000" w:themeColor="text1"/>
          <w:sz w:val="24"/>
          <w:szCs w:val="24"/>
          <w:lang w:eastAsia="ja-JP"/>
        </w:rPr>
        <w:t xml:space="preserve">BMI &lt; (18.5) was </w:t>
      </w:r>
      <w:r w:rsidR="00C0500E" w:rsidRPr="007947F5">
        <w:rPr>
          <w:rFonts w:ascii="Book Antiqua" w:hAnsi="Book Antiqua" w:cs="Times New Roman"/>
          <w:color w:val="000000" w:themeColor="text1"/>
          <w:sz w:val="24"/>
          <w:szCs w:val="24"/>
          <w:lang w:eastAsia="ja-JP"/>
        </w:rPr>
        <w:t>spare (2%)</w:t>
      </w:r>
      <w:r w:rsidR="000060DA" w:rsidRPr="007947F5">
        <w:rPr>
          <w:rFonts w:ascii="Book Antiqua" w:hAnsi="Book Antiqua" w:cs="Times New Roman"/>
          <w:color w:val="000000" w:themeColor="text1"/>
          <w:sz w:val="24"/>
          <w:szCs w:val="24"/>
          <w:lang w:eastAsia="ja-JP"/>
        </w:rPr>
        <w:t>.</w:t>
      </w:r>
    </w:p>
    <w:p w14:paraId="27AF2C01" w14:textId="77777777" w:rsidR="00383548" w:rsidRPr="007947F5" w:rsidRDefault="00383548"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5A6F43C1" w14:textId="68C34EB4" w:rsidR="004B6F9C" w:rsidRPr="007947F5" w:rsidRDefault="004B6F9C" w:rsidP="007947F5">
      <w:pPr>
        <w:adjustRightInd w:val="0"/>
        <w:snapToGrid w:val="0"/>
        <w:spacing w:after="0" w:line="360" w:lineRule="auto"/>
        <w:jc w:val="both"/>
        <w:rPr>
          <w:rFonts w:ascii="Book Antiqua" w:hAnsi="Book Antiqua" w:cs="Times New Roman"/>
          <w:b/>
          <w:i/>
          <w:color w:val="000000" w:themeColor="text1"/>
          <w:sz w:val="24"/>
          <w:szCs w:val="24"/>
          <w:lang w:eastAsia="ja-JP"/>
        </w:rPr>
      </w:pPr>
      <w:r w:rsidRPr="007947F5">
        <w:rPr>
          <w:rFonts w:ascii="Book Antiqua" w:hAnsi="Book Antiqua" w:cs="Times New Roman"/>
          <w:b/>
          <w:i/>
          <w:caps/>
          <w:color w:val="000000" w:themeColor="text1"/>
          <w:sz w:val="24"/>
          <w:szCs w:val="24"/>
          <w:lang w:eastAsia="ja-JP"/>
        </w:rPr>
        <w:t>i</w:t>
      </w:r>
      <w:r w:rsidRPr="007947F5">
        <w:rPr>
          <w:rFonts w:ascii="Book Antiqua" w:hAnsi="Book Antiqua" w:cs="Times New Roman"/>
          <w:b/>
          <w:i/>
          <w:color w:val="000000" w:themeColor="text1"/>
          <w:sz w:val="24"/>
          <w:szCs w:val="24"/>
          <w:lang w:eastAsia="ja-JP"/>
        </w:rPr>
        <w:t>mpact of change in body weight and postoperative BMI on QOL</w:t>
      </w:r>
    </w:p>
    <w:p w14:paraId="50B05FC9" w14:textId="69EFA993" w:rsidR="0098516B" w:rsidRPr="007947F5" w:rsidRDefault="004B6F9C" w:rsidP="007947F5">
      <w:pPr>
        <w:adjustRightInd w:val="0"/>
        <w:snapToGrid w:val="0"/>
        <w:spacing w:after="0"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Finally, </w:t>
      </w:r>
      <w:r w:rsidR="00203D87" w:rsidRPr="007947F5">
        <w:rPr>
          <w:rFonts w:ascii="Book Antiqua" w:hAnsi="Book Antiqua" w:cs="Times New Roman"/>
          <w:color w:val="000000" w:themeColor="text1"/>
          <w:sz w:val="24"/>
          <w:szCs w:val="24"/>
          <w:lang w:eastAsia="ja-JP"/>
        </w:rPr>
        <w:t xml:space="preserve">we performed multiple regression analysis </w:t>
      </w:r>
      <w:r w:rsidRPr="007947F5">
        <w:rPr>
          <w:rFonts w:ascii="Book Antiqua" w:hAnsi="Book Antiqua" w:cs="Times New Roman"/>
          <w:color w:val="000000" w:themeColor="text1"/>
          <w:sz w:val="24"/>
          <w:szCs w:val="24"/>
          <w:lang w:eastAsia="ja-JP"/>
        </w:rPr>
        <w:t>to</w:t>
      </w:r>
      <w:r w:rsidR="00203D87" w:rsidRPr="007947F5">
        <w:rPr>
          <w:rFonts w:ascii="Book Antiqua" w:hAnsi="Book Antiqua" w:cs="Times New Roman"/>
          <w:color w:val="000000" w:themeColor="text1"/>
          <w:sz w:val="24"/>
          <w:szCs w:val="24"/>
          <w:lang w:eastAsia="ja-JP"/>
        </w:rPr>
        <w:t xml:space="preserve"> </w:t>
      </w:r>
      <w:r w:rsidR="0098516B" w:rsidRPr="007947F5">
        <w:rPr>
          <w:rFonts w:ascii="Book Antiqua" w:hAnsi="Book Antiqua" w:cs="Times New Roman"/>
          <w:color w:val="000000" w:themeColor="text1"/>
          <w:sz w:val="24"/>
          <w:szCs w:val="24"/>
          <w:lang w:eastAsia="ja-JP"/>
        </w:rPr>
        <w:t xml:space="preserve">compare the influence on postoperative QOL between </w:t>
      </w:r>
      <w:r w:rsidRPr="007947F5">
        <w:rPr>
          <w:rFonts w:ascii="Book Antiqua" w:hAnsi="Book Antiqua" w:cs="Times New Roman"/>
          <w:color w:val="000000" w:themeColor="text1"/>
          <w:sz w:val="24"/>
          <w:szCs w:val="24"/>
          <w:lang w:eastAsia="ja-JP"/>
        </w:rPr>
        <w:t xml:space="preserve">body weight </w:t>
      </w:r>
      <w:r w:rsidR="0098516B" w:rsidRPr="007947F5">
        <w:rPr>
          <w:rFonts w:ascii="Book Antiqua" w:hAnsi="Book Antiqua" w:cs="Times New Roman"/>
          <w:color w:val="000000" w:themeColor="text1"/>
          <w:sz w:val="24"/>
          <w:szCs w:val="24"/>
          <w:lang w:eastAsia="ja-JP"/>
        </w:rPr>
        <w:t>loss and</w:t>
      </w:r>
      <w:r w:rsidRPr="007947F5">
        <w:rPr>
          <w:rFonts w:ascii="Book Antiqua" w:hAnsi="Book Antiqua" w:cs="Times New Roman"/>
          <w:color w:val="000000" w:themeColor="text1"/>
          <w:sz w:val="24"/>
          <w:szCs w:val="24"/>
          <w:lang w:eastAsia="ja-JP"/>
        </w:rPr>
        <w:t xml:space="preserve"> </w:t>
      </w:r>
      <w:r w:rsidR="00203D87" w:rsidRPr="007947F5">
        <w:rPr>
          <w:rFonts w:ascii="Book Antiqua" w:hAnsi="Book Antiqua" w:cs="Times New Roman"/>
          <w:color w:val="000000" w:themeColor="text1"/>
          <w:sz w:val="24"/>
          <w:szCs w:val="24"/>
          <w:lang w:eastAsia="ja-JP"/>
        </w:rPr>
        <w:t xml:space="preserve">low </w:t>
      </w:r>
      <w:r w:rsidRPr="007947F5">
        <w:rPr>
          <w:rFonts w:ascii="Book Antiqua" w:hAnsi="Book Antiqua" w:cs="Times New Roman"/>
          <w:color w:val="000000" w:themeColor="text1"/>
          <w:sz w:val="24"/>
          <w:szCs w:val="24"/>
          <w:lang w:eastAsia="ja-JP"/>
        </w:rPr>
        <w:t>postoperative BMI</w:t>
      </w:r>
      <w:r w:rsidR="00203D87" w:rsidRPr="007947F5">
        <w:rPr>
          <w:rFonts w:ascii="Book Antiqua" w:hAnsi="Book Antiqua" w:cs="Times New Roman"/>
          <w:color w:val="000000" w:themeColor="text1"/>
          <w:sz w:val="24"/>
          <w:szCs w:val="24"/>
          <w:lang w:eastAsia="ja-JP"/>
        </w:rPr>
        <w:t xml:space="preserve"> </w:t>
      </w:r>
      <w:r w:rsidRPr="007947F5">
        <w:rPr>
          <w:rFonts w:ascii="Book Antiqua" w:hAnsi="Book Antiqua" w:cs="Times New Roman"/>
          <w:color w:val="000000" w:themeColor="text1"/>
          <w:sz w:val="24"/>
          <w:szCs w:val="24"/>
          <w:lang w:eastAsia="ja-JP"/>
        </w:rPr>
        <w:t>(Table</w:t>
      </w:r>
      <w:r w:rsidR="000E6BC7" w:rsidRPr="007947F5">
        <w:rPr>
          <w:rFonts w:ascii="Book Antiqua" w:eastAsia="SimSun" w:hAnsi="Book Antiqua" w:cs="Times New Roman"/>
          <w:color w:val="000000" w:themeColor="text1"/>
          <w:sz w:val="24"/>
          <w:szCs w:val="24"/>
          <w:lang w:eastAsia="zh-CN"/>
        </w:rPr>
        <w:t>s</w:t>
      </w:r>
      <w:r w:rsidRPr="007947F5">
        <w:rPr>
          <w:rFonts w:ascii="Book Antiqua" w:hAnsi="Book Antiqua" w:cs="Times New Roman"/>
          <w:color w:val="000000" w:themeColor="text1"/>
          <w:sz w:val="24"/>
          <w:szCs w:val="24"/>
          <w:lang w:eastAsia="ja-JP"/>
        </w:rPr>
        <w:t xml:space="preserve"> 5</w:t>
      </w:r>
      <w:r w:rsidR="000E6BC7" w:rsidRPr="007947F5">
        <w:rPr>
          <w:rFonts w:ascii="Book Antiqua" w:eastAsia="SimSun" w:hAnsi="Book Antiqua" w:cs="Times New Roman"/>
          <w:color w:val="000000" w:themeColor="text1"/>
          <w:sz w:val="24"/>
          <w:szCs w:val="24"/>
          <w:lang w:eastAsia="zh-CN"/>
        </w:rPr>
        <w:t xml:space="preserve"> and 6</w:t>
      </w:r>
      <w:r w:rsidRPr="007947F5">
        <w:rPr>
          <w:rFonts w:ascii="Book Antiqua" w:hAnsi="Book Antiqua" w:cs="Times New Roman"/>
          <w:color w:val="000000" w:themeColor="text1"/>
          <w:sz w:val="24"/>
          <w:szCs w:val="24"/>
          <w:lang w:eastAsia="ja-JP"/>
        </w:rPr>
        <w:t xml:space="preserve">). </w:t>
      </w:r>
      <w:r w:rsidR="0098516B" w:rsidRPr="007947F5">
        <w:rPr>
          <w:rFonts w:ascii="Book Antiqua" w:hAnsi="Book Antiqua" w:cs="Times New Roman"/>
          <w:color w:val="000000" w:themeColor="text1"/>
          <w:sz w:val="24"/>
          <w:szCs w:val="24"/>
        </w:rPr>
        <w:t xml:space="preserve">The </w:t>
      </w:r>
      <w:r w:rsidR="00203D87" w:rsidRPr="007947F5">
        <w:rPr>
          <w:rFonts w:ascii="Book Antiqua" w:hAnsi="Book Antiqua" w:cs="Times New Roman"/>
          <w:color w:val="000000" w:themeColor="text1"/>
          <w:sz w:val="24"/>
          <w:szCs w:val="24"/>
        </w:rPr>
        <w:t>low</w:t>
      </w:r>
      <w:r w:rsidRPr="007947F5">
        <w:rPr>
          <w:rFonts w:ascii="Book Antiqua" w:hAnsi="Book Antiqua" w:cs="Times New Roman"/>
          <w:color w:val="000000" w:themeColor="text1"/>
          <w:sz w:val="24"/>
          <w:szCs w:val="24"/>
        </w:rPr>
        <w:t xml:space="preserve"> postoperative BMI </w:t>
      </w:r>
      <w:r w:rsidR="00821A31" w:rsidRPr="007947F5">
        <w:rPr>
          <w:rFonts w:ascii="Book Antiqua" w:hAnsi="Book Antiqua" w:cs="Times New Roman"/>
          <w:color w:val="000000" w:themeColor="text1"/>
          <w:sz w:val="24"/>
          <w:szCs w:val="24"/>
        </w:rPr>
        <w:t xml:space="preserve">significantly affected on </w:t>
      </w:r>
      <w:r w:rsidRPr="007947F5">
        <w:rPr>
          <w:rFonts w:ascii="Book Antiqua" w:hAnsi="Book Antiqua" w:cs="Times New Roman"/>
          <w:color w:val="000000" w:themeColor="text1"/>
          <w:sz w:val="24"/>
          <w:szCs w:val="24"/>
        </w:rPr>
        <w:t xml:space="preserve">all QOL </w:t>
      </w:r>
      <w:r w:rsidR="00821A31" w:rsidRPr="007947F5">
        <w:rPr>
          <w:rFonts w:ascii="Book Antiqua" w:hAnsi="Book Antiqua" w:cs="Times New Roman"/>
          <w:color w:val="000000" w:themeColor="text1"/>
          <w:sz w:val="24"/>
          <w:szCs w:val="24"/>
        </w:rPr>
        <w:t xml:space="preserve">outcome measures with small </w:t>
      </w:r>
      <w:r w:rsidR="002B2622" w:rsidRPr="007947F5">
        <w:rPr>
          <w:rFonts w:ascii="Book Antiqua" w:hAnsi="Book Antiqua" w:cs="Times New Roman"/>
          <w:color w:val="000000" w:themeColor="text1"/>
          <w:sz w:val="24"/>
          <w:szCs w:val="24"/>
        </w:rPr>
        <w:t xml:space="preserve">but clinically meaningful </w:t>
      </w:r>
      <w:r w:rsidR="00821A31" w:rsidRPr="007947F5">
        <w:rPr>
          <w:rFonts w:ascii="Book Antiqua" w:hAnsi="Book Antiqua" w:cs="Times New Roman"/>
          <w:color w:val="000000" w:themeColor="text1"/>
          <w:sz w:val="24"/>
          <w:szCs w:val="24"/>
        </w:rPr>
        <w:t>effect size in term</w:t>
      </w:r>
      <w:r w:rsidR="00605160" w:rsidRPr="007947F5">
        <w:rPr>
          <w:rFonts w:ascii="Book Antiqua" w:hAnsi="Book Antiqua" w:cs="Times New Roman"/>
          <w:color w:val="000000" w:themeColor="text1"/>
          <w:sz w:val="24"/>
          <w:szCs w:val="24"/>
        </w:rPr>
        <w:t>s</w:t>
      </w:r>
      <w:r w:rsidR="00821A31" w:rsidRPr="007947F5">
        <w:rPr>
          <w:rFonts w:ascii="Book Antiqua" w:hAnsi="Book Antiqua" w:cs="Times New Roman"/>
          <w:color w:val="000000" w:themeColor="text1"/>
          <w:sz w:val="24"/>
          <w:szCs w:val="24"/>
        </w:rPr>
        <w:t xml:space="preserve"> of </w:t>
      </w:r>
      <w:r w:rsidRPr="007947F5">
        <w:rPr>
          <w:rFonts w:ascii="Book Antiqua" w:hAnsi="Book Antiqua" w:cs="Times New Roman"/>
          <w:color w:val="000000" w:themeColor="text1"/>
          <w:sz w:val="24"/>
          <w:szCs w:val="24"/>
        </w:rPr>
        <w:t xml:space="preserve">standardized partial regression coefficient </w:t>
      </w:r>
      <w:r w:rsidR="00821A31" w:rsidRPr="007947F5">
        <w:rPr>
          <w:rFonts w:ascii="Book Antiqua" w:hAnsi="Book Antiqua" w:cs="Times New Roman"/>
          <w:color w:val="000000" w:themeColor="text1"/>
          <w:sz w:val="24"/>
          <w:szCs w:val="24"/>
        </w:rPr>
        <w:t>(</w:t>
      </w:r>
      <w:r w:rsidRPr="007947F5">
        <w:rPr>
          <w:rFonts w:ascii="Book Antiqua" w:eastAsia="Yu Mincho" w:hAnsi="Book Antiqua" w:cs="Times New Roman"/>
          <w:i/>
          <w:color w:val="000000" w:themeColor="text1"/>
          <w:sz w:val="24"/>
          <w:szCs w:val="24"/>
        </w:rPr>
        <w:t>β</w:t>
      </w:r>
      <w:r w:rsidR="00821A31" w:rsidRPr="007947F5">
        <w:rPr>
          <w:rFonts w:ascii="Book Antiqua" w:eastAsia="Yu Mincho" w:hAnsi="Book Antiqua" w:cs="Times New Roman"/>
          <w:color w:val="000000" w:themeColor="text1"/>
          <w:sz w:val="24"/>
          <w:szCs w:val="24"/>
        </w:rPr>
        <w:t>)</w:t>
      </w:r>
      <w:r w:rsidRPr="007947F5">
        <w:rPr>
          <w:rFonts w:ascii="Book Antiqua" w:hAnsi="Book Antiqua" w:cs="Times New Roman"/>
          <w:color w:val="000000" w:themeColor="text1"/>
          <w:sz w:val="24"/>
          <w:szCs w:val="24"/>
        </w:rPr>
        <w:t xml:space="preserve">, </w:t>
      </w:r>
      <w:r w:rsidR="00605160" w:rsidRPr="007947F5">
        <w:rPr>
          <w:rFonts w:ascii="Book Antiqua" w:hAnsi="Book Antiqua" w:cs="Times New Roman"/>
          <w:color w:val="000000" w:themeColor="text1"/>
          <w:sz w:val="24"/>
          <w:szCs w:val="24"/>
        </w:rPr>
        <w:t xml:space="preserve">while the body weight loss only affected on some </w:t>
      </w:r>
      <w:r w:rsidR="002B2622" w:rsidRPr="007947F5">
        <w:rPr>
          <w:rFonts w:ascii="Book Antiqua" w:hAnsi="Book Antiqua" w:cs="Times New Roman"/>
          <w:color w:val="000000" w:themeColor="text1"/>
          <w:sz w:val="24"/>
          <w:szCs w:val="24"/>
        </w:rPr>
        <w:t xml:space="preserve">of </w:t>
      </w:r>
      <w:r w:rsidR="00605160" w:rsidRPr="007947F5">
        <w:rPr>
          <w:rFonts w:ascii="Book Antiqua" w:hAnsi="Book Antiqua" w:cs="Times New Roman"/>
          <w:color w:val="000000" w:themeColor="text1"/>
          <w:sz w:val="24"/>
          <w:szCs w:val="24"/>
        </w:rPr>
        <w:t>QOL outcome measures with smaller effect size</w:t>
      </w:r>
      <w:r w:rsidR="002B2622" w:rsidRPr="007947F5">
        <w:rPr>
          <w:rFonts w:ascii="Book Antiqua" w:hAnsi="Book Antiqua" w:cs="Times New Roman"/>
          <w:color w:val="000000" w:themeColor="text1"/>
          <w:sz w:val="24"/>
          <w:szCs w:val="24"/>
        </w:rPr>
        <w:t xml:space="preserve"> in </w:t>
      </w:r>
      <w:r w:rsidR="002B2622" w:rsidRPr="007947F5">
        <w:rPr>
          <w:rFonts w:ascii="Book Antiqua" w:eastAsia="Yu Mincho" w:hAnsi="Book Antiqua" w:cs="Times New Roman"/>
          <w:i/>
          <w:color w:val="000000" w:themeColor="text1"/>
          <w:sz w:val="24"/>
          <w:szCs w:val="24"/>
        </w:rPr>
        <w:t>β</w:t>
      </w:r>
      <w:r w:rsidR="00057F14" w:rsidRPr="007947F5">
        <w:rPr>
          <w:rFonts w:ascii="Book Antiqua" w:eastAsia="Yu Mincho" w:hAnsi="Book Antiqua" w:cs="Times New Roman"/>
          <w:i/>
          <w:color w:val="000000" w:themeColor="text1"/>
          <w:sz w:val="24"/>
          <w:szCs w:val="24"/>
        </w:rPr>
        <w:t xml:space="preserve"> </w:t>
      </w:r>
      <w:r w:rsidR="00605160" w:rsidRPr="007947F5">
        <w:rPr>
          <w:rFonts w:ascii="Book Antiqua" w:hAnsi="Book Antiqua" w:cs="Times New Roman"/>
          <w:color w:val="000000" w:themeColor="text1"/>
          <w:sz w:val="24"/>
          <w:szCs w:val="24"/>
        </w:rPr>
        <w:t>(</w:t>
      </w:r>
      <w:r w:rsidRPr="007947F5">
        <w:rPr>
          <w:rFonts w:ascii="Book Antiqua" w:hAnsi="Book Antiqua" w:cs="Times New Roman"/>
          <w:color w:val="000000" w:themeColor="text1"/>
          <w:sz w:val="24"/>
          <w:szCs w:val="24"/>
        </w:rPr>
        <w:t xml:space="preserve">approximately </w:t>
      </w:r>
      <w:r w:rsidR="005374D7" w:rsidRPr="007947F5">
        <w:rPr>
          <w:rFonts w:ascii="Book Antiqua" w:hAnsi="Book Antiqua" w:cs="Times New Roman"/>
          <w:color w:val="000000" w:themeColor="text1"/>
          <w:sz w:val="24"/>
          <w:szCs w:val="24"/>
        </w:rPr>
        <w:t xml:space="preserve">of </w:t>
      </w:r>
      <w:r w:rsidR="00605160" w:rsidRPr="007947F5">
        <w:rPr>
          <w:rFonts w:ascii="Book Antiqua" w:hAnsi="Book Antiqua" w:cs="Times New Roman"/>
          <w:color w:val="000000" w:themeColor="text1"/>
          <w:sz w:val="24"/>
          <w:szCs w:val="24"/>
        </w:rPr>
        <w:t xml:space="preserve">half value </w:t>
      </w:r>
      <w:r w:rsidR="002B2622" w:rsidRPr="007947F5">
        <w:rPr>
          <w:rFonts w:ascii="Book Antiqua" w:hAnsi="Book Antiqua" w:cs="Times New Roman"/>
          <w:color w:val="000000" w:themeColor="text1"/>
          <w:sz w:val="24"/>
          <w:szCs w:val="24"/>
        </w:rPr>
        <w:t xml:space="preserve">compared to that </w:t>
      </w:r>
      <w:r w:rsidR="00605160" w:rsidRPr="007947F5">
        <w:rPr>
          <w:rFonts w:ascii="Book Antiqua" w:hAnsi="Book Antiqua" w:cs="Times New Roman"/>
          <w:color w:val="000000" w:themeColor="text1"/>
          <w:sz w:val="24"/>
          <w:szCs w:val="24"/>
        </w:rPr>
        <w:t>of postoperative BMI</w:t>
      </w:r>
      <w:r w:rsidR="002B2622" w:rsidRPr="007947F5">
        <w:rPr>
          <w:rFonts w:ascii="Book Antiqua" w:hAnsi="Book Antiqua" w:cs="Times New Roman"/>
          <w:color w:val="000000" w:themeColor="text1"/>
          <w:sz w:val="24"/>
          <w:szCs w:val="24"/>
        </w:rPr>
        <w:t>).</w:t>
      </w:r>
      <w:r w:rsidRPr="007947F5">
        <w:rPr>
          <w:rFonts w:ascii="Book Antiqua" w:hAnsi="Book Antiqua" w:cs="Times New Roman"/>
          <w:color w:val="000000" w:themeColor="text1"/>
          <w:sz w:val="24"/>
          <w:szCs w:val="24"/>
        </w:rPr>
        <w:t xml:space="preserve"> In addition, coefficient of determination </w:t>
      </w:r>
      <w:r w:rsidRPr="007947F5">
        <w:rPr>
          <w:rFonts w:ascii="Book Antiqua" w:hAnsi="Book Antiqua" w:cs="Times New Roman"/>
          <w:i/>
          <w:color w:val="000000" w:themeColor="text1"/>
          <w:sz w:val="24"/>
          <w:szCs w:val="24"/>
        </w:rPr>
        <w:t>R</w:t>
      </w:r>
      <w:r w:rsidRPr="007947F5">
        <w:rPr>
          <w:rFonts w:ascii="Book Antiqua" w:hAnsi="Book Antiqua" w:cs="Times New Roman"/>
          <w:i/>
          <w:color w:val="000000" w:themeColor="text1"/>
          <w:sz w:val="24"/>
          <w:szCs w:val="24"/>
          <w:vertAlign w:val="superscript"/>
        </w:rPr>
        <w:t>2</w:t>
      </w:r>
      <w:r w:rsidRPr="007947F5">
        <w:rPr>
          <w:rFonts w:ascii="Book Antiqua" w:hAnsi="Book Antiqua" w:cs="Times New Roman"/>
          <w:color w:val="000000" w:themeColor="text1"/>
          <w:sz w:val="24"/>
          <w:szCs w:val="24"/>
        </w:rPr>
        <w:t xml:space="preserve">, which indicates </w:t>
      </w:r>
      <w:r w:rsidR="005002E3" w:rsidRPr="007947F5">
        <w:rPr>
          <w:rFonts w:ascii="Book Antiqua" w:hAnsi="Book Antiqua" w:cs="Times New Roman"/>
          <w:color w:val="000000" w:themeColor="text1"/>
          <w:sz w:val="24"/>
          <w:szCs w:val="24"/>
        </w:rPr>
        <w:t xml:space="preserve">the </w:t>
      </w:r>
      <w:r w:rsidR="003F6E1C" w:rsidRPr="007947F5">
        <w:rPr>
          <w:rFonts w:ascii="Book Antiqua" w:hAnsi="Book Antiqua" w:cs="Times New Roman"/>
          <w:color w:val="000000" w:themeColor="text1"/>
          <w:sz w:val="24"/>
          <w:szCs w:val="24"/>
          <w:lang w:eastAsia="ja-JP"/>
        </w:rPr>
        <w:t xml:space="preserve">aggregated </w:t>
      </w:r>
      <w:r w:rsidRPr="007947F5">
        <w:rPr>
          <w:rFonts w:ascii="Book Antiqua" w:hAnsi="Book Antiqua" w:cs="Times New Roman"/>
          <w:color w:val="000000" w:themeColor="text1"/>
          <w:sz w:val="24"/>
          <w:szCs w:val="24"/>
        </w:rPr>
        <w:t xml:space="preserve">impact </w:t>
      </w:r>
      <w:r w:rsidR="003A246C" w:rsidRPr="007947F5">
        <w:rPr>
          <w:rFonts w:ascii="Book Antiqua" w:hAnsi="Book Antiqua" w:cs="Times New Roman"/>
          <w:color w:val="000000" w:themeColor="text1"/>
          <w:sz w:val="24"/>
          <w:szCs w:val="24"/>
          <w:lang w:eastAsia="ja-JP"/>
        </w:rPr>
        <w:t xml:space="preserve">of body weight loss and low </w:t>
      </w:r>
      <w:r w:rsidR="002C5BFC" w:rsidRPr="007947F5">
        <w:rPr>
          <w:rFonts w:ascii="Book Antiqua" w:hAnsi="Book Antiqua" w:cs="Times New Roman"/>
          <w:color w:val="000000" w:themeColor="text1"/>
          <w:sz w:val="24"/>
          <w:szCs w:val="24"/>
          <w:lang w:eastAsia="ja-JP"/>
        </w:rPr>
        <w:t xml:space="preserve">postoperative </w:t>
      </w:r>
      <w:r w:rsidR="003A246C" w:rsidRPr="007947F5">
        <w:rPr>
          <w:rFonts w:ascii="Book Antiqua" w:hAnsi="Book Antiqua" w:cs="Times New Roman"/>
          <w:color w:val="000000" w:themeColor="text1"/>
          <w:sz w:val="24"/>
          <w:szCs w:val="24"/>
          <w:lang w:eastAsia="ja-JP"/>
        </w:rPr>
        <w:t xml:space="preserve">BMI </w:t>
      </w:r>
      <w:r w:rsidRPr="007947F5">
        <w:rPr>
          <w:rFonts w:ascii="Book Antiqua" w:hAnsi="Book Antiqua" w:cs="Times New Roman"/>
          <w:color w:val="000000" w:themeColor="text1"/>
          <w:sz w:val="24"/>
          <w:szCs w:val="24"/>
        </w:rPr>
        <w:t xml:space="preserve">on </w:t>
      </w:r>
      <w:r w:rsidR="003A246C" w:rsidRPr="007947F5">
        <w:rPr>
          <w:rFonts w:ascii="Book Antiqua" w:hAnsi="Book Antiqua" w:cs="Times New Roman"/>
          <w:color w:val="000000" w:themeColor="text1"/>
          <w:sz w:val="24"/>
          <w:szCs w:val="24"/>
          <w:lang w:eastAsia="ja-JP"/>
        </w:rPr>
        <w:t xml:space="preserve">the </w:t>
      </w:r>
      <w:r w:rsidRPr="007947F5">
        <w:rPr>
          <w:rFonts w:ascii="Book Antiqua" w:hAnsi="Book Antiqua" w:cs="Times New Roman"/>
          <w:color w:val="000000" w:themeColor="text1"/>
          <w:sz w:val="24"/>
          <w:szCs w:val="24"/>
        </w:rPr>
        <w:t xml:space="preserve">QOL, were </w:t>
      </w:r>
      <w:r w:rsidR="00A01573" w:rsidRPr="007947F5">
        <w:rPr>
          <w:rFonts w:ascii="Book Antiqua" w:hAnsi="Book Antiqua" w:cs="Times New Roman"/>
          <w:color w:val="000000" w:themeColor="text1"/>
          <w:sz w:val="24"/>
          <w:szCs w:val="24"/>
        </w:rPr>
        <w:t>relatively</w:t>
      </w:r>
      <w:r w:rsidR="003F6E1C" w:rsidRPr="007947F5">
        <w:rPr>
          <w:rFonts w:ascii="Book Antiqua" w:hAnsi="Book Antiqua" w:cs="Times New Roman"/>
          <w:color w:val="000000" w:themeColor="text1"/>
          <w:sz w:val="24"/>
          <w:szCs w:val="24"/>
          <w:lang w:eastAsia="ja-JP"/>
        </w:rPr>
        <w:t xml:space="preserve"> </w:t>
      </w:r>
      <w:r w:rsidRPr="007947F5">
        <w:rPr>
          <w:rFonts w:ascii="Book Antiqua" w:hAnsi="Book Antiqua" w:cs="Times New Roman"/>
          <w:color w:val="000000" w:themeColor="text1"/>
          <w:sz w:val="24"/>
          <w:szCs w:val="24"/>
        </w:rPr>
        <w:t xml:space="preserve">small </w:t>
      </w:r>
      <w:r w:rsidR="005002E3" w:rsidRPr="007947F5">
        <w:rPr>
          <w:rFonts w:ascii="Book Antiqua" w:hAnsi="Book Antiqua" w:cs="Times New Roman"/>
          <w:color w:val="000000" w:themeColor="text1"/>
          <w:sz w:val="24"/>
          <w:szCs w:val="24"/>
        </w:rPr>
        <w:t xml:space="preserve">for </w:t>
      </w:r>
      <w:r w:rsidRPr="007947F5">
        <w:rPr>
          <w:rFonts w:ascii="Book Antiqua" w:hAnsi="Book Antiqua" w:cs="Times New Roman"/>
          <w:color w:val="000000" w:themeColor="text1"/>
          <w:sz w:val="24"/>
          <w:szCs w:val="24"/>
        </w:rPr>
        <w:t xml:space="preserve">each QOL </w:t>
      </w:r>
      <w:r w:rsidR="0048717F" w:rsidRPr="007947F5">
        <w:rPr>
          <w:rFonts w:ascii="Book Antiqua" w:hAnsi="Book Antiqua" w:cs="Times New Roman"/>
          <w:color w:val="000000" w:themeColor="text1"/>
          <w:sz w:val="24"/>
          <w:szCs w:val="24"/>
          <w:lang w:eastAsia="ja-JP"/>
        </w:rPr>
        <w:t xml:space="preserve">outcome </w:t>
      </w:r>
      <w:r w:rsidR="002C5BFC" w:rsidRPr="007947F5">
        <w:rPr>
          <w:rFonts w:ascii="Book Antiqua" w:hAnsi="Book Antiqua" w:cs="Times New Roman"/>
          <w:color w:val="000000" w:themeColor="text1"/>
          <w:sz w:val="24"/>
          <w:szCs w:val="24"/>
          <w:lang w:eastAsia="ja-JP"/>
        </w:rPr>
        <w:t>measures</w:t>
      </w:r>
      <w:r w:rsidRPr="007947F5">
        <w:rPr>
          <w:rFonts w:ascii="Book Antiqua" w:hAnsi="Book Antiqua" w:cs="Times New Roman"/>
          <w:color w:val="000000" w:themeColor="text1"/>
          <w:sz w:val="24"/>
          <w:szCs w:val="24"/>
        </w:rPr>
        <w:t xml:space="preserve">. </w:t>
      </w:r>
    </w:p>
    <w:p w14:paraId="5409194A" w14:textId="77777777" w:rsidR="004B6F9C" w:rsidRPr="007947F5" w:rsidRDefault="004B6F9C" w:rsidP="007947F5">
      <w:pPr>
        <w:adjustRightInd w:val="0"/>
        <w:snapToGrid w:val="0"/>
        <w:spacing w:after="0" w:line="360" w:lineRule="auto"/>
        <w:jc w:val="both"/>
        <w:rPr>
          <w:rFonts w:ascii="Book Antiqua" w:hAnsi="Book Antiqua" w:cs="Times New Roman"/>
          <w:b/>
          <w:bCs/>
          <w:color w:val="000000" w:themeColor="text1"/>
          <w:sz w:val="24"/>
          <w:szCs w:val="24"/>
          <w:lang w:eastAsia="ja-JP"/>
        </w:rPr>
      </w:pPr>
    </w:p>
    <w:p w14:paraId="50CEAB6D" w14:textId="77777777" w:rsidR="00E25569" w:rsidRPr="007947F5" w:rsidRDefault="00E25569" w:rsidP="007947F5">
      <w:pPr>
        <w:adjustRightInd w:val="0"/>
        <w:snapToGrid w:val="0"/>
        <w:spacing w:after="0" w:line="360" w:lineRule="auto"/>
        <w:jc w:val="both"/>
        <w:rPr>
          <w:rFonts w:ascii="Book Antiqua" w:hAnsi="Book Antiqua" w:cs="Times New Roman"/>
          <w:b/>
          <w:bCs/>
          <w:caps/>
          <w:color w:val="000000" w:themeColor="text1"/>
          <w:sz w:val="24"/>
          <w:szCs w:val="24"/>
          <w:lang w:eastAsia="ja-JP"/>
        </w:rPr>
      </w:pPr>
      <w:r w:rsidRPr="007947F5">
        <w:rPr>
          <w:rFonts w:ascii="Book Antiqua" w:hAnsi="Book Antiqua" w:cs="Times New Roman"/>
          <w:b/>
          <w:bCs/>
          <w:caps/>
          <w:color w:val="000000" w:themeColor="text1"/>
          <w:sz w:val="24"/>
          <w:szCs w:val="24"/>
          <w:lang w:eastAsia="ja-JP"/>
        </w:rPr>
        <w:t>Discussion</w:t>
      </w:r>
    </w:p>
    <w:p w14:paraId="23936298" w14:textId="34AE202A" w:rsidR="00E25569" w:rsidRPr="007947F5" w:rsidRDefault="00E25569" w:rsidP="007947F5">
      <w:pPr>
        <w:adjustRightInd w:val="0"/>
        <w:snapToGrid w:val="0"/>
        <w:spacing w:after="0" w:line="360" w:lineRule="auto"/>
        <w:jc w:val="both"/>
        <w:rPr>
          <w:rFonts w:ascii="Book Antiqua" w:hAnsi="Book Antiqua" w:cs="Times New Roman"/>
          <w:color w:val="000000" w:themeColor="text1"/>
          <w:sz w:val="24"/>
          <w:szCs w:val="24"/>
        </w:rPr>
      </w:pPr>
      <w:r w:rsidRPr="007947F5">
        <w:rPr>
          <w:rFonts w:ascii="Book Antiqua" w:hAnsi="Book Antiqua" w:cs="Times New Roman"/>
          <w:color w:val="000000" w:themeColor="text1"/>
          <w:sz w:val="24"/>
          <w:szCs w:val="24"/>
        </w:rPr>
        <w:t xml:space="preserve">This study </w:t>
      </w:r>
      <w:r w:rsidR="00D602F2" w:rsidRPr="007947F5">
        <w:rPr>
          <w:rFonts w:ascii="Book Antiqua" w:hAnsi="Book Antiqua" w:cs="Times New Roman"/>
          <w:color w:val="000000" w:themeColor="text1"/>
          <w:sz w:val="24"/>
          <w:szCs w:val="24"/>
        </w:rPr>
        <w:t xml:space="preserve">identified the causal factors affecting body weight loss after gastrectomy and </w:t>
      </w:r>
      <w:r w:rsidRPr="007947F5">
        <w:rPr>
          <w:rFonts w:ascii="Book Antiqua" w:hAnsi="Book Antiqua" w:cs="Times New Roman"/>
          <w:color w:val="000000" w:themeColor="text1"/>
          <w:sz w:val="24"/>
          <w:szCs w:val="24"/>
        </w:rPr>
        <w:t xml:space="preserve">investigated the impact of body weight loss on </w:t>
      </w:r>
      <w:r w:rsidR="00393328" w:rsidRPr="007947F5">
        <w:rPr>
          <w:rFonts w:ascii="Book Antiqua" w:hAnsi="Book Antiqua" w:cs="Times New Roman"/>
          <w:color w:val="000000" w:themeColor="text1"/>
          <w:sz w:val="24"/>
          <w:szCs w:val="24"/>
          <w:lang w:eastAsia="ja-JP"/>
        </w:rPr>
        <w:t xml:space="preserve">the </w:t>
      </w:r>
      <w:r w:rsidR="00D602F2" w:rsidRPr="007947F5">
        <w:rPr>
          <w:rFonts w:ascii="Book Antiqua" w:hAnsi="Book Antiqua" w:cs="Times New Roman"/>
          <w:color w:val="000000" w:themeColor="text1"/>
          <w:sz w:val="24"/>
          <w:szCs w:val="24"/>
          <w:lang w:eastAsia="ja-JP"/>
        </w:rPr>
        <w:t xml:space="preserve">postoperative </w:t>
      </w:r>
      <w:r w:rsidRPr="007947F5">
        <w:rPr>
          <w:rFonts w:ascii="Book Antiqua" w:hAnsi="Book Antiqua" w:cs="Times New Roman"/>
          <w:color w:val="000000" w:themeColor="text1"/>
          <w:sz w:val="24"/>
          <w:szCs w:val="24"/>
        </w:rPr>
        <w:t xml:space="preserve">QOL using the PGSAS-45 questionnaire, which was </w:t>
      </w:r>
      <w:r w:rsidR="00D602F2" w:rsidRPr="007947F5">
        <w:rPr>
          <w:rFonts w:ascii="Book Antiqua" w:hAnsi="Book Antiqua" w:cs="Times New Roman"/>
          <w:color w:val="000000" w:themeColor="text1"/>
          <w:sz w:val="24"/>
          <w:szCs w:val="24"/>
        </w:rPr>
        <w:t xml:space="preserve">recently developed </w:t>
      </w:r>
      <w:r w:rsidRPr="007947F5">
        <w:rPr>
          <w:rFonts w:ascii="Book Antiqua" w:hAnsi="Book Antiqua" w:cs="Times New Roman"/>
          <w:color w:val="000000" w:themeColor="text1"/>
          <w:sz w:val="24"/>
          <w:szCs w:val="24"/>
        </w:rPr>
        <w:t xml:space="preserve">to assess </w:t>
      </w:r>
      <w:r w:rsidR="0048019D" w:rsidRPr="007947F5">
        <w:rPr>
          <w:rFonts w:ascii="Book Antiqua" w:hAnsi="Book Antiqua" w:cs="Times New Roman"/>
          <w:color w:val="000000" w:themeColor="text1"/>
          <w:sz w:val="24"/>
          <w:szCs w:val="24"/>
          <w:lang w:eastAsia="ja-JP"/>
        </w:rPr>
        <w:t xml:space="preserve">the </w:t>
      </w:r>
      <w:r w:rsidRPr="007947F5">
        <w:rPr>
          <w:rFonts w:ascii="Book Antiqua" w:hAnsi="Book Antiqua" w:cs="Times New Roman"/>
          <w:color w:val="000000" w:themeColor="text1"/>
          <w:sz w:val="24"/>
          <w:szCs w:val="24"/>
        </w:rPr>
        <w:t xml:space="preserve">QOL following gastrectomy. </w:t>
      </w:r>
      <w:r w:rsidR="009F4446" w:rsidRPr="007947F5">
        <w:rPr>
          <w:rFonts w:ascii="Book Antiqua" w:hAnsi="Book Antiqua" w:cs="Times New Roman"/>
          <w:color w:val="000000" w:themeColor="text1"/>
          <w:sz w:val="24"/>
          <w:szCs w:val="24"/>
        </w:rPr>
        <w:t xml:space="preserve">Our results identified </w:t>
      </w:r>
      <w:r w:rsidR="00D602F2" w:rsidRPr="007947F5">
        <w:rPr>
          <w:rFonts w:ascii="Book Antiqua" w:hAnsi="Book Antiqua" w:cs="Times New Roman"/>
          <w:color w:val="000000" w:themeColor="text1"/>
          <w:sz w:val="24"/>
          <w:szCs w:val="24"/>
        </w:rPr>
        <w:lastRenderedPageBreak/>
        <w:t xml:space="preserve">higher </w:t>
      </w:r>
      <w:r w:rsidR="009F4446" w:rsidRPr="007947F5">
        <w:rPr>
          <w:rFonts w:ascii="Book Antiqua" w:hAnsi="Book Antiqua" w:cs="Times New Roman"/>
          <w:color w:val="000000" w:themeColor="text1"/>
          <w:sz w:val="24"/>
          <w:szCs w:val="24"/>
        </w:rPr>
        <w:t xml:space="preserve">preoperative BMI </w:t>
      </w:r>
      <w:r w:rsidRPr="007947F5">
        <w:rPr>
          <w:rFonts w:ascii="Book Antiqua" w:hAnsi="Book Antiqua" w:cs="Times New Roman"/>
          <w:color w:val="000000" w:themeColor="text1"/>
          <w:sz w:val="24"/>
          <w:szCs w:val="24"/>
        </w:rPr>
        <w:t xml:space="preserve">as the most influential factor affecting </w:t>
      </w:r>
      <w:r w:rsidR="009F4446" w:rsidRPr="007947F5">
        <w:rPr>
          <w:rFonts w:ascii="Book Antiqua" w:hAnsi="Book Antiqua" w:cs="Times New Roman"/>
          <w:color w:val="000000" w:themeColor="text1"/>
          <w:sz w:val="24"/>
          <w:szCs w:val="24"/>
        </w:rPr>
        <w:t xml:space="preserve">postoperative weight loss, </w:t>
      </w:r>
      <w:r w:rsidR="0048717F" w:rsidRPr="007947F5">
        <w:rPr>
          <w:rFonts w:ascii="Book Antiqua" w:hAnsi="Book Antiqua" w:cs="Times New Roman"/>
          <w:color w:val="000000" w:themeColor="text1"/>
          <w:sz w:val="24"/>
          <w:szCs w:val="24"/>
          <w:lang w:eastAsia="ja-JP"/>
        </w:rPr>
        <w:t xml:space="preserve">followed by </w:t>
      </w:r>
      <w:r w:rsidR="009F4446" w:rsidRPr="007947F5">
        <w:rPr>
          <w:rFonts w:ascii="Book Antiqua" w:hAnsi="Book Antiqua" w:cs="Times New Roman"/>
          <w:color w:val="000000" w:themeColor="text1"/>
          <w:sz w:val="24"/>
          <w:szCs w:val="24"/>
          <w:lang w:eastAsia="ja-JP"/>
        </w:rPr>
        <w:t xml:space="preserve">the </w:t>
      </w:r>
      <w:r w:rsidR="0048717F" w:rsidRPr="007947F5">
        <w:rPr>
          <w:rFonts w:ascii="Book Antiqua" w:hAnsi="Book Antiqua" w:cs="Times New Roman"/>
          <w:color w:val="000000" w:themeColor="text1"/>
          <w:sz w:val="24"/>
          <w:szCs w:val="24"/>
          <w:lang w:eastAsia="ja-JP"/>
        </w:rPr>
        <w:t xml:space="preserve">type of gastrectomy </w:t>
      </w:r>
      <w:r w:rsidR="009F4446" w:rsidRPr="007947F5">
        <w:rPr>
          <w:rFonts w:ascii="Book Antiqua" w:hAnsi="Book Antiqua" w:cs="Times New Roman"/>
          <w:color w:val="000000" w:themeColor="text1"/>
          <w:sz w:val="24"/>
          <w:szCs w:val="24"/>
          <w:lang w:eastAsia="ja-JP"/>
        </w:rPr>
        <w:t xml:space="preserve">performed </w:t>
      </w:r>
      <w:r w:rsidR="00383548" w:rsidRPr="007947F5">
        <w:rPr>
          <w:rFonts w:ascii="Book Antiqua" w:eastAsia="SimSun" w:hAnsi="Book Antiqua" w:cs="Times New Roman"/>
          <w:color w:val="000000" w:themeColor="text1"/>
          <w:sz w:val="24"/>
          <w:szCs w:val="24"/>
          <w:lang w:eastAsia="zh-CN"/>
        </w:rPr>
        <w:t>(</w:t>
      </w:r>
      <w:r w:rsidR="0048717F" w:rsidRPr="007947F5">
        <w:rPr>
          <w:rFonts w:ascii="Book Antiqua" w:hAnsi="Book Antiqua" w:cs="Times New Roman"/>
          <w:color w:val="000000" w:themeColor="text1"/>
          <w:sz w:val="24"/>
          <w:szCs w:val="24"/>
          <w:lang w:eastAsia="ja-JP"/>
        </w:rPr>
        <w:t>TGRY</w:t>
      </w:r>
      <w:r w:rsidR="00383548" w:rsidRPr="007947F5">
        <w:rPr>
          <w:rFonts w:ascii="Book Antiqua" w:eastAsia="SimSun" w:hAnsi="Book Antiqua" w:cs="Times New Roman"/>
          <w:color w:val="000000" w:themeColor="text1"/>
          <w:sz w:val="24"/>
          <w:szCs w:val="24"/>
          <w:lang w:eastAsia="zh-CN"/>
        </w:rPr>
        <w:t>)</w:t>
      </w:r>
      <w:r w:rsidR="0048717F" w:rsidRPr="007947F5">
        <w:rPr>
          <w:rFonts w:ascii="Book Antiqua" w:hAnsi="Book Antiqua" w:cs="Times New Roman"/>
          <w:color w:val="000000" w:themeColor="text1"/>
          <w:sz w:val="24"/>
          <w:szCs w:val="24"/>
          <w:lang w:eastAsia="ja-JP"/>
        </w:rPr>
        <w:t xml:space="preserve"> and </w:t>
      </w:r>
      <w:r w:rsidR="00D602F2" w:rsidRPr="007947F5">
        <w:rPr>
          <w:rFonts w:ascii="Book Antiqua" w:hAnsi="Book Antiqua" w:cs="Times New Roman"/>
          <w:color w:val="000000" w:themeColor="text1"/>
          <w:sz w:val="24"/>
          <w:szCs w:val="24"/>
          <w:lang w:eastAsia="ja-JP"/>
        </w:rPr>
        <w:t xml:space="preserve">female </w:t>
      </w:r>
      <w:r w:rsidR="0048717F" w:rsidRPr="007947F5">
        <w:rPr>
          <w:rFonts w:ascii="Book Antiqua" w:hAnsi="Book Antiqua" w:cs="Times New Roman"/>
          <w:color w:val="000000" w:themeColor="text1"/>
          <w:sz w:val="24"/>
          <w:szCs w:val="24"/>
          <w:lang w:eastAsia="ja-JP"/>
        </w:rPr>
        <w:t>sex</w:t>
      </w:r>
      <w:r w:rsidR="009F4446" w:rsidRPr="007947F5">
        <w:rPr>
          <w:rFonts w:ascii="Book Antiqua" w:hAnsi="Book Antiqua" w:cs="Times New Roman"/>
          <w:color w:val="000000" w:themeColor="text1"/>
          <w:sz w:val="24"/>
          <w:szCs w:val="24"/>
          <w:lang w:eastAsia="ja-JP"/>
        </w:rPr>
        <w:t xml:space="preserve">, in order of significance. Moreover, </w:t>
      </w:r>
      <w:r w:rsidR="00F7170D" w:rsidRPr="007947F5">
        <w:rPr>
          <w:rFonts w:ascii="Book Antiqua" w:hAnsi="Book Antiqua" w:cs="Times New Roman"/>
          <w:color w:val="000000" w:themeColor="text1"/>
          <w:sz w:val="24"/>
          <w:szCs w:val="24"/>
          <w:lang w:eastAsia="ja-JP"/>
        </w:rPr>
        <w:t xml:space="preserve">the </w:t>
      </w:r>
      <w:r w:rsidR="009F4446" w:rsidRPr="007947F5">
        <w:rPr>
          <w:rFonts w:ascii="Book Antiqua" w:hAnsi="Book Antiqua" w:cs="Times New Roman"/>
          <w:color w:val="000000" w:themeColor="text1"/>
          <w:sz w:val="24"/>
          <w:szCs w:val="24"/>
          <w:lang w:eastAsia="ja-JP"/>
        </w:rPr>
        <w:t xml:space="preserve">patients </w:t>
      </w:r>
      <w:r w:rsidR="00F7170D" w:rsidRPr="007947F5">
        <w:rPr>
          <w:rFonts w:ascii="Book Antiqua" w:hAnsi="Book Antiqua" w:cs="Times New Roman"/>
          <w:color w:val="000000" w:themeColor="text1"/>
          <w:sz w:val="24"/>
          <w:szCs w:val="24"/>
          <w:lang w:eastAsia="ja-JP"/>
        </w:rPr>
        <w:t>with</w:t>
      </w:r>
      <w:r w:rsidR="009F4446" w:rsidRPr="007947F5">
        <w:rPr>
          <w:rFonts w:ascii="Book Antiqua" w:hAnsi="Book Antiqua" w:cs="Times New Roman"/>
          <w:color w:val="000000" w:themeColor="text1"/>
          <w:sz w:val="24"/>
          <w:szCs w:val="24"/>
          <w:lang w:eastAsia="ja-JP"/>
        </w:rPr>
        <w:t xml:space="preserve"> </w:t>
      </w:r>
      <w:r w:rsidRPr="007947F5">
        <w:rPr>
          <w:rFonts w:ascii="Book Antiqua" w:hAnsi="Book Antiqua" w:cs="Times New Roman"/>
          <w:color w:val="000000" w:themeColor="text1"/>
          <w:sz w:val="24"/>
          <w:szCs w:val="24"/>
        </w:rPr>
        <w:t xml:space="preserve">higher BMI </w:t>
      </w:r>
      <w:r w:rsidR="00F7170D" w:rsidRPr="007947F5">
        <w:rPr>
          <w:rFonts w:ascii="Book Antiqua" w:hAnsi="Book Antiqua" w:cs="Times New Roman"/>
          <w:color w:val="000000" w:themeColor="text1"/>
          <w:sz w:val="24"/>
          <w:szCs w:val="24"/>
          <w:lang w:eastAsia="ja-JP"/>
        </w:rPr>
        <w:t>(&gt;</w:t>
      </w:r>
      <w:r w:rsidR="00383548" w:rsidRPr="007947F5">
        <w:rPr>
          <w:rFonts w:ascii="Book Antiqua" w:eastAsia="SimSun" w:hAnsi="Book Antiqua" w:cs="Times New Roman"/>
          <w:color w:val="000000" w:themeColor="text1"/>
          <w:sz w:val="24"/>
          <w:szCs w:val="24"/>
          <w:lang w:eastAsia="zh-CN"/>
        </w:rPr>
        <w:t xml:space="preserve"> </w:t>
      </w:r>
      <w:r w:rsidR="00F7170D" w:rsidRPr="007947F5">
        <w:rPr>
          <w:rFonts w:ascii="Book Antiqua" w:hAnsi="Book Antiqua" w:cs="Times New Roman"/>
          <w:color w:val="000000" w:themeColor="text1"/>
          <w:sz w:val="24"/>
          <w:szCs w:val="24"/>
          <w:lang w:eastAsia="ja-JP"/>
        </w:rPr>
        <w:t>25 kg/m</w:t>
      </w:r>
      <w:r w:rsidR="00F7170D" w:rsidRPr="007947F5">
        <w:rPr>
          <w:rFonts w:ascii="Book Antiqua" w:hAnsi="Book Antiqua" w:cs="Times New Roman"/>
          <w:color w:val="000000" w:themeColor="text1"/>
          <w:sz w:val="24"/>
          <w:szCs w:val="24"/>
          <w:vertAlign w:val="superscript"/>
          <w:lang w:eastAsia="ja-JP"/>
        </w:rPr>
        <w:t>2</w:t>
      </w:r>
      <w:r w:rsidR="00F7170D" w:rsidRPr="007947F5">
        <w:rPr>
          <w:rFonts w:ascii="Book Antiqua" w:hAnsi="Book Antiqua" w:cs="Times New Roman"/>
          <w:color w:val="000000" w:themeColor="text1"/>
          <w:sz w:val="24"/>
          <w:szCs w:val="24"/>
          <w:lang w:eastAsia="ja-JP"/>
        </w:rPr>
        <w:t>)</w:t>
      </w:r>
      <w:r w:rsidRPr="007947F5">
        <w:rPr>
          <w:rFonts w:ascii="Book Antiqua" w:hAnsi="Book Antiqua" w:cs="Times New Roman"/>
          <w:color w:val="000000" w:themeColor="text1"/>
          <w:sz w:val="24"/>
          <w:szCs w:val="24"/>
        </w:rPr>
        <w:t xml:space="preserve"> </w:t>
      </w:r>
      <w:r w:rsidR="009F4446" w:rsidRPr="007947F5">
        <w:rPr>
          <w:rFonts w:ascii="Book Antiqua" w:hAnsi="Book Antiqua" w:cs="Times New Roman"/>
          <w:color w:val="000000" w:themeColor="text1"/>
          <w:sz w:val="24"/>
          <w:szCs w:val="24"/>
        </w:rPr>
        <w:t xml:space="preserve">preoperatively exhibited </w:t>
      </w:r>
      <w:r w:rsidR="00F7170D" w:rsidRPr="007947F5">
        <w:rPr>
          <w:rFonts w:ascii="Book Antiqua" w:hAnsi="Book Antiqua" w:cs="Times New Roman"/>
          <w:color w:val="000000" w:themeColor="text1"/>
          <w:sz w:val="24"/>
          <w:szCs w:val="24"/>
        </w:rPr>
        <w:t xml:space="preserve">the </w:t>
      </w:r>
      <w:r w:rsidR="0073781A" w:rsidRPr="007947F5">
        <w:rPr>
          <w:rFonts w:ascii="Book Antiqua" w:hAnsi="Book Antiqua" w:cs="Times New Roman"/>
          <w:color w:val="000000" w:themeColor="text1"/>
          <w:sz w:val="24"/>
          <w:szCs w:val="24"/>
        </w:rPr>
        <w:t>largest</w:t>
      </w:r>
      <w:r w:rsidR="00F7170D" w:rsidRPr="007947F5">
        <w:rPr>
          <w:rFonts w:ascii="Book Antiqua" w:hAnsi="Book Antiqua" w:cs="Times New Roman"/>
          <w:color w:val="000000" w:themeColor="text1"/>
          <w:sz w:val="24"/>
          <w:szCs w:val="24"/>
        </w:rPr>
        <w:t xml:space="preserve"> </w:t>
      </w:r>
      <w:r w:rsidR="0073781A" w:rsidRPr="007947F5">
        <w:rPr>
          <w:rFonts w:ascii="Book Antiqua" w:hAnsi="Book Antiqua" w:cs="Times New Roman"/>
          <w:color w:val="000000" w:themeColor="text1"/>
          <w:sz w:val="24"/>
          <w:szCs w:val="24"/>
        </w:rPr>
        <w:t xml:space="preserve">postoperative </w:t>
      </w:r>
      <w:r w:rsidR="009F4446" w:rsidRPr="007947F5">
        <w:rPr>
          <w:rFonts w:ascii="Book Antiqua" w:hAnsi="Book Antiqua" w:cs="Times New Roman"/>
          <w:color w:val="000000" w:themeColor="text1"/>
          <w:sz w:val="24"/>
          <w:szCs w:val="24"/>
        </w:rPr>
        <w:t xml:space="preserve">weight loss </w:t>
      </w:r>
      <w:r w:rsidR="0073781A" w:rsidRPr="007947F5">
        <w:rPr>
          <w:rFonts w:ascii="Book Antiqua" w:hAnsi="Book Antiqua" w:cs="Times New Roman"/>
          <w:color w:val="000000" w:themeColor="text1"/>
          <w:sz w:val="24"/>
          <w:szCs w:val="24"/>
        </w:rPr>
        <w:t xml:space="preserve">among </w:t>
      </w:r>
      <w:r w:rsidR="0073781A" w:rsidRPr="007947F5">
        <w:rPr>
          <w:rFonts w:ascii="Book Antiqua" w:hAnsi="Book Antiqua" w:cs="Times New Roman"/>
          <w:bCs/>
          <w:color w:val="000000" w:themeColor="text1"/>
          <w:sz w:val="24"/>
          <w:szCs w:val="24"/>
          <w:lang w:eastAsia="ja-JP"/>
        </w:rPr>
        <w:t>three relevant preoperative BMI groups</w:t>
      </w:r>
      <w:r w:rsidR="009F4446" w:rsidRPr="007947F5">
        <w:rPr>
          <w:rFonts w:ascii="Book Antiqua" w:hAnsi="Book Antiqua" w:cs="Times New Roman"/>
          <w:color w:val="000000" w:themeColor="text1"/>
          <w:sz w:val="24"/>
          <w:szCs w:val="24"/>
        </w:rPr>
        <w:t xml:space="preserve">. </w:t>
      </w:r>
      <w:r w:rsidR="0073781A" w:rsidRPr="007947F5">
        <w:rPr>
          <w:rFonts w:ascii="Book Antiqua" w:hAnsi="Book Antiqua" w:cs="Times New Roman"/>
          <w:color w:val="000000" w:themeColor="text1"/>
          <w:sz w:val="24"/>
          <w:szCs w:val="24"/>
        </w:rPr>
        <w:t xml:space="preserve">The patients with </w:t>
      </w:r>
      <w:r w:rsidRPr="007947F5">
        <w:rPr>
          <w:rFonts w:ascii="Book Antiqua" w:hAnsi="Book Antiqua" w:cs="Times New Roman"/>
          <w:color w:val="000000" w:themeColor="text1"/>
          <w:sz w:val="24"/>
          <w:szCs w:val="24"/>
        </w:rPr>
        <w:t xml:space="preserve">low </w:t>
      </w:r>
      <w:r w:rsidR="00186FD5" w:rsidRPr="007947F5">
        <w:rPr>
          <w:rFonts w:ascii="Book Antiqua" w:hAnsi="Book Antiqua" w:cs="Times New Roman"/>
          <w:color w:val="000000" w:themeColor="text1"/>
          <w:sz w:val="24"/>
          <w:szCs w:val="24"/>
        </w:rPr>
        <w:t xml:space="preserve">postoperative </w:t>
      </w:r>
      <w:r w:rsidRPr="007947F5">
        <w:rPr>
          <w:rFonts w:ascii="Book Antiqua" w:hAnsi="Book Antiqua" w:cs="Times New Roman"/>
          <w:color w:val="000000" w:themeColor="text1"/>
          <w:sz w:val="24"/>
          <w:szCs w:val="24"/>
        </w:rPr>
        <w:t xml:space="preserve">BMI </w:t>
      </w:r>
      <w:r w:rsidR="0073781A" w:rsidRPr="007947F5">
        <w:rPr>
          <w:rFonts w:ascii="Book Antiqua" w:hAnsi="Book Antiqua" w:cs="Times New Roman"/>
          <w:color w:val="000000" w:themeColor="text1"/>
          <w:sz w:val="24"/>
          <w:szCs w:val="24"/>
        </w:rPr>
        <w:t xml:space="preserve">experienced </w:t>
      </w:r>
      <w:r w:rsidR="00FA2FFF" w:rsidRPr="007947F5">
        <w:rPr>
          <w:rFonts w:ascii="Book Antiqua" w:hAnsi="Book Antiqua" w:cs="Times New Roman"/>
          <w:color w:val="000000" w:themeColor="text1"/>
          <w:sz w:val="24"/>
          <w:szCs w:val="24"/>
        </w:rPr>
        <w:t>worse</w:t>
      </w:r>
      <w:r w:rsidR="00FA2FFF" w:rsidRPr="007947F5">
        <w:rPr>
          <w:rFonts w:ascii="Book Antiqua" w:hAnsi="Book Antiqua" w:cs="Times New Roman"/>
          <w:color w:val="000000" w:themeColor="text1"/>
          <w:sz w:val="24"/>
          <w:szCs w:val="24"/>
          <w:lang w:eastAsia="ja-JP"/>
        </w:rPr>
        <w:t xml:space="preserve"> </w:t>
      </w:r>
      <w:r w:rsidRPr="007947F5">
        <w:rPr>
          <w:rFonts w:ascii="Book Antiqua" w:hAnsi="Book Antiqua" w:cs="Times New Roman"/>
          <w:color w:val="000000" w:themeColor="text1"/>
          <w:sz w:val="24"/>
          <w:szCs w:val="24"/>
        </w:rPr>
        <w:t xml:space="preserve">QOL than </w:t>
      </w:r>
      <w:r w:rsidR="0073781A" w:rsidRPr="007947F5">
        <w:rPr>
          <w:rFonts w:ascii="Book Antiqua" w:hAnsi="Book Antiqua" w:cs="Times New Roman"/>
          <w:color w:val="000000" w:themeColor="text1"/>
          <w:sz w:val="24"/>
          <w:szCs w:val="24"/>
        </w:rPr>
        <w:t xml:space="preserve">those with greater </w:t>
      </w:r>
      <w:r w:rsidR="00186FD5" w:rsidRPr="007947F5">
        <w:rPr>
          <w:rFonts w:ascii="Book Antiqua" w:hAnsi="Book Antiqua" w:cs="Times New Roman"/>
          <w:color w:val="000000" w:themeColor="text1"/>
          <w:sz w:val="24"/>
          <w:szCs w:val="24"/>
        </w:rPr>
        <w:t xml:space="preserve">body </w:t>
      </w:r>
      <w:r w:rsidRPr="007947F5">
        <w:rPr>
          <w:rFonts w:ascii="Book Antiqua" w:hAnsi="Book Antiqua" w:cs="Times New Roman"/>
          <w:color w:val="000000" w:themeColor="text1"/>
          <w:sz w:val="24"/>
          <w:szCs w:val="24"/>
        </w:rPr>
        <w:t>weight</w:t>
      </w:r>
      <w:r w:rsidR="0073781A" w:rsidRPr="007947F5">
        <w:rPr>
          <w:rFonts w:ascii="Book Antiqua" w:hAnsi="Book Antiqua" w:cs="Times New Roman"/>
          <w:color w:val="000000" w:themeColor="text1"/>
          <w:sz w:val="24"/>
          <w:szCs w:val="24"/>
        </w:rPr>
        <w:t xml:space="preserve"> loss, though </w:t>
      </w:r>
      <w:r w:rsidR="00671931" w:rsidRPr="007947F5">
        <w:rPr>
          <w:rFonts w:ascii="Book Antiqua" w:hAnsi="Book Antiqua" w:cs="Times New Roman"/>
          <w:color w:val="000000" w:themeColor="text1"/>
          <w:sz w:val="24"/>
          <w:szCs w:val="24"/>
        </w:rPr>
        <w:t xml:space="preserve">the </w:t>
      </w:r>
      <w:r w:rsidR="00671931" w:rsidRPr="007947F5">
        <w:rPr>
          <w:rFonts w:ascii="Book Antiqua" w:hAnsi="Book Antiqua" w:cs="Times New Roman"/>
          <w:color w:val="000000" w:themeColor="text1"/>
          <w:sz w:val="24"/>
          <w:szCs w:val="24"/>
          <w:lang w:eastAsia="ja-JP"/>
        </w:rPr>
        <w:t xml:space="preserve">aggregated </w:t>
      </w:r>
      <w:r w:rsidR="00671931" w:rsidRPr="007947F5">
        <w:rPr>
          <w:rFonts w:ascii="Book Antiqua" w:hAnsi="Book Antiqua" w:cs="Times New Roman"/>
          <w:color w:val="000000" w:themeColor="text1"/>
          <w:sz w:val="24"/>
          <w:szCs w:val="24"/>
        </w:rPr>
        <w:t xml:space="preserve">impact </w:t>
      </w:r>
      <w:r w:rsidR="00671931" w:rsidRPr="007947F5">
        <w:rPr>
          <w:rFonts w:ascii="Book Antiqua" w:hAnsi="Book Antiqua" w:cs="Times New Roman"/>
          <w:color w:val="000000" w:themeColor="text1"/>
          <w:sz w:val="24"/>
          <w:szCs w:val="24"/>
          <w:lang w:eastAsia="ja-JP"/>
        </w:rPr>
        <w:t xml:space="preserve">of low BMI and excess body weight loss </w:t>
      </w:r>
      <w:r w:rsidR="00671931" w:rsidRPr="007947F5">
        <w:rPr>
          <w:rFonts w:ascii="Book Antiqua" w:hAnsi="Book Antiqua" w:cs="Times New Roman"/>
          <w:color w:val="000000" w:themeColor="text1"/>
          <w:sz w:val="24"/>
          <w:szCs w:val="24"/>
        </w:rPr>
        <w:t xml:space="preserve">on </w:t>
      </w:r>
      <w:r w:rsidR="00671931" w:rsidRPr="007947F5">
        <w:rPr>
          <w:rFonts w:ascii="Book Antiqua" w:hAnsi="Book Antiqua" w:cs="Times New Roman"/>
          <w:color w:val="000000" w:themeColor="text1"/>
          <w:sz w:val="24"/>
          <w:szCs w:val="24"/>
          <w:lang w:eastAsia="ja-JP"/>
        </w:rPr>
        <w:t xml:space="preserve">the </w:t>
      </w:r>
      <w:r w:rsidR="00671931" w:rsidRPr="007947F5">
        <w:rPr>
          <w:rFonts w:ascii="Book Antiqua" w:hAnsi="Book Antiqua" w:cs="Times New Roman"/>
          <w:color w:val="000000" w:themeColor="text1"/>
          <w:sz w:val="24"/>
          <w:szCs w:val="24"/>
        </w:rPr>
        <w:t xml:space="preserve">QOL </w:t>
      </w:r>
      <w:r w:rsidR="0073781A" w:rsidRPr="007947F5">
        <w:rPr>
          <w:rFonts w:ascii="Book Antiqua" w:hAnsi="Book Antiqua" w:cs="Times New Roman"/>
          <w:color w:val="000000" w:themeColor="text1"/>
          <w:sz w:val="24"/>
          <w:szCs w:val="24"/>
        </w:rPr>
        <w:t xml:space="preserve">postoperatively was </w:t>
      </w:r>
      <w:r w:rsidR="00671931" w:rsidRPr="007947F5">
        <w:rPr>
          <w:rFonts w:ascii="Book Antiqua" w:hAnsi="Book Antiqua" w:cs="Times New Roman"/>
          <w:color w:val="000000" w:themeColor="text1"/>
          <w:sz w:val="24"/>
          <w:szCs w:val="24"/>
        </w:rPr>
        <w:t>relatively smaller than generally considered</w:t>
      </w:r>
      <w:r w:rsidRPr="007947F5">
        <w:rPr>
          <w:rFonts w:ascii="Book Antiqua" w:hAnsi="Book Antiqua" w:cs="Times New Roman"/>
          <w:color w:val="000000" w:themeColor="text1"/>
          <w:sz w:val="24"/>
          <w:szCs w:val="24"/>
        </w:rPr>
        <w:t xml:space="preserve">. </w:t>
      </w:r>
    </w:p>
    <w:p w14:paraId="006919F0" w14:textId="0AD1202D" w:rsidR="00251DD5" w:rsidRPr="007947F5" w:rsidRDefault="00186FD5" w:rsidP="007947F5">
      <w:pPr>
        <w:adjustRightInd w:val="0"/>
        <w:snapToGrid w:val="0"/>
        <w:spacing w:after="0" w:line="360" w:lineRule="auto"/>
        <w:ind w:firstLine="360"/>
        <w:jc w:val="both"/>
        <w:rPr>
          <w:rFonts w:ascii="Book Antiqua" w:hAnsi="Book Antiqua" w:cs="Times New Roman"/>
          <w:color w:val="000000" w:themeColor="text1"/>
          <w:sz w:val="24"/>
          <w:szCs w:val="24"/>
          <w:lang w:eastAsia="ja-JP"/>
        </w:rPr>
      </w:pPr>
      <w:r w:rsidRPr="007947F5">
        <w:rPr>
          <w:rFonts w:ascii="Book Antiqua" w:hAnsi="Book Antiqua" w:cs="Times New Roman"/>
          <w:bCs/>
          <w:color w:val="000000" w:themeColor="text1"/>
          <w:sz w:val="24"/>
          <w:szCs w:val="24"/>
          <w:lang w:eastAsia="ja-JP"/>
        </w:rPr>
        <w:t>Loss of b</w:t>
      </w:r>
      <w:r w:rsidR="00E25569" w:rsidRPr="007947F5">
        <w:rPr>
          <w:rFonts w:ascii="Book Antiqua" w:hAnsi="Book Antiqua" w:cs="Times New Roman"/>
          <w:bCs/>
          <w:color w:val="000000" w:themeColor="text1"/>
          <w:sz w:val="24"/>
          <w:szCs w:val="24"/>
          <w:lang w:eastAsia="ja-JP"/>
        </w:rPr>
        <w:t>ody weight after gastrectomy is thought to be caused by multiple factors, including decreased serum ghrelin</w:t>
      </w:r>
      <w:r w:rsidR="001226E3" w:rsidRPr="007947F5">
        <w:rPr>
          <w:rFonts w:ascii="Book Antiqua" w:hAnsi="Book Antiqua" w:cs="Times New Roman"/>
          <w:bCs/>
          <w:color w:val="000000" w:themeColor="text1"/>
          <w:sz w:val="24"/>
          <w:szCs w:val="24"/>
          <w:lang w:eastAsia="ja-JP"/>
        </w:rPr>
        <w:fldChar w:fldCharType="begin">
          <w:fldData xml:space="preserve">PEVuZE5vdGU+PENpdGU+PEF1dGhvcj5UYWthY2hpPC9BdXRob3I+PFllYXI+MjAwNjwvWWVhcj48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cGVyaW9kaWNhbD48cGFnZXM+MS03PC9wYWdlcz48dm9sdW1lPjEzMDwvdm9sdW1lPjxudW1iZXI+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=
</w:fldData>
        </w:fldChar>
      </w:r>
      <w:r w:rsidR="001226E3" w:rsidRPr="007947F5">
        <w:rPr>
          <w:rFonts w:ascii="Book Antiqua" w:hAnsi="Book Antiqua" w:cs="Times New Roman"/>
          <w:bCs/>
          <w:color w:val="000000" w:themeColor="text1"/>
          <w:sz w:val="24"/>
          <w:szCs w:val="24"/>
          <w:lang w:eastAsia="ja-JP"/>
        </w:rPr>
        <w:instrText xml:space="preserve"> ADDIN EN.CITE </w:instrText>
      </w:r>
      <w:r w:rsidR="001226E3" w:rsidRPr="007947F5">
        <w:rPr>
          <w:rFonts w:ascii="Book Antiqua" w:hAnsi="Book Antiqua" w:cs="Times New Roman"/>
          <w:bCs/>
          <w:color w:val="000000" w:themeColor="text1"/>
          <w:sz w:val="24"/>
          <w:szCs w:val="24"/>
          <w:lang w:eastAsia="ja-JP"/>
        </w:rPr>
        <w:fldChar w:fldCharType="begin">
          <w:fldData xml:space="preserve">PEVuZE5vdGU+PENpdGU+PEF1dGhvcj5UYWthY2hpPC9BdXRob3I+PFllYXI+MjAwNjwvWWVhcj48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cGVyaW9kaWNhbD48cGFnZXM+MS03PC9wYWdlcz48dm9sdW1lPjEzMDwvdm9sdW1lPjxudW1iZXI+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=
</w:fldData>
        </w:fldChar>
      </w:r>
      <w:r w:rsidR="001226E3" w:rsidRPr="007947F5">
        <w:rPr>
          <w:rFonts w:ascii="Book Antiqua" w:hAnsi="Book Antiqua" w:cs="Times New Roman"/>
          <w:bCs/>
          <w:color w:val="000000" w:themeColor="text1"/>
          <w:sz w:val="24"/>
          <w:szCs w:val="24"/>
          <w:lang w:eastAsia="ja-JP"/>
        </w:rPr>
        <w:instrText xml:space="preserve"> ADDIN EN.CITE.DATA </w:instrText>
      </w:r>
      <w:r w:rsidR="001226E3" w:rsidRPr="007947F5">
        <w:rPr>
          <w:rFonts w:ascii="Book Antiqua" w:hAnsi="Book Antiqua" w:cs="Times New Roman"/>
          <w:bCs/>
          <w:color w:val="000000" w:themeColor="text1"/>
          <w:sz w:val="24"/>
          <w:szCs w:val="24"/>
          <w:lang w:eastAsia="ja-JP"/>
        </w:rPr>
      </w:r>
      <w:r w:rsidR="001226E3" w:rsidRPr="007947F5">
        <w:rPr>
          <w:rFonts w:ascii="Book Antiqua" w:hAnsi="Book Antiqua" w:cs="Times New Roman"/>
          <w:bCs/>
          <w:color w:val="000000" w:themeColor="text1"/>
          <w:sz w:val="24"/>
          <w:szCs w:val="24"/>
          <w:lang w:eastAsia="ja-JP"/>
        </w:rPr>
        <w:fldChar w:fldCharType="end"/>
      </w:r>
      <w:r w:rsidR="001226E3" w:rsidRPr="007947F5">
        <w:rPr>
          <w:rFonts w:ascii="Book Antiqua" w:hAnsi="Book Antiqua" w:cs="Times New Roman"/>
          <w:bCs/>
          <w:color w:val="000000" w:themeColor="text1"/>
          <w:sz w:val="24"/>
          <w:szCs w:val="24"/>
          <w:lang w:eastAsia="ja-JP"/>
        </w:rPr>
      </w:r>
      <w:r w:rsidR="001226E3" w:rsidRPr="007947F5">
        <w:rPr>
          <w:rFonts w:ascii="Book Antiqua" w:hAnsi="Book Antiqua" w:cs="Times New Roman"/>
          <w:bCs/>
          <w:color w:val="000000" w:themeColor="text1"/>
          <w:sz w:val="24"/>
          <w:szCs w:val="24"/>
          <w:lang w:eastAsia="ja-JP"/>
        </w:rPr>
        <w:fldChar w:fldCharType="separate"/>
      </w:r>
      <w:r w:rsidR="001226E3" w:rsidRPr="007947F5">
        <w:rPr>
          <w:rFonts w:ascii="Book Antiqua" w:hAnsi="Book Antiqua" w:cs="Times New Roman"/>
          <w:bCs/>
          <w:noProof/>
          <w:color w:val="000000" w:themeColor="text1"/>
          <w:sz w:val="24"/>
          <w:szCs w:val="24"/>
          <w:vertAlign w:val="superscript"/>
          <w:lang w:eastAsia="ja-JP"/>
        </w:rPr>
        <w:t>[</w:t>
      </w:r>
      <w:hyperlink w:anchor="_ENREF_15" w:tooltip="Takachi, 2006 #11" w:history="1">
        <w:r w:rsidR="00DA0F36" w:rsidRPr="007947F5">
          <w:rPr>
            <w:rFonts w:ascii="Book Antiqua" w:hAnsi="Book Antiqua" w:cs="Times New Roman"/>
            <w:bCs/>
            <w:noProof/>
            <w:color w:val="000000" w:themeColor="text1"/>
            <w:sz w:val="24"/>
            <w:szCs w:val="24"/>
            <w:vertAlign w:val="superscript"/>
            <w:lang w:eastAsia="ja-JP"/>
          </w:rPr>
          <w:t>15</w:t>
        </w:r>
      </w:hyperlink>
      <w:r w:rsidR="001226E3" w:rsidRPr="007947F5">
        <w:rPr>
          <w:rFonts w:ascii="Book Antiqua" w:hAnsi="Book Antiqua" w:cs="Times New Roman"/>
          <w:bCs/>
          <w:noProof/>
          <w:color w:val="000000" w:themeColor="text1"/>
          <w:sz w:val="24"/>
          <w:szCs w:val="24"/>
          <w:vertAlign w:val="superscript"/>
          <w:lang w:eastAsia="ja-JP"/>
        </w:rPr>
        <w:t>]</w:t>
      </w:r>
      <w:r w:rsidR="001226E3"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t xml:space="preserve">, reduced food intake </w:t>
      </w:r>
      <w:r w:rsidRPr="007947F5">
        <w:rPr>
          <w:rFonts w:ascii="Book Antiqua" w:hAnsi="Book Antiqua" w:cs="Times New Roman"/>
          <w:bCs/>
          <w:color w:val="000000" w:themeColor="text1"/>
          <w:sz w:val="24"/>
          <w:szCs w:val="24"/>
          <w:lang w:eastAsia="ja-JP"/>
        </w:rPr>
        <w:t>due to</w:t>
      </w:r>
      <w:r w:rsidR="00E25569" w:rsidRPr="007947F5">
        <w:rPr>
          <w:rFonts w:ascii="Book Antiqua" w:hAnsi="Book Antiqua" w:cs="Times New Roman"/>
          <w:bCs/>
          <w:color w:val="000000" w:themeColor="text1"/>
          <w:sz w:val="24"/>
          <w:szCs w:val="24"/>
          <w:lang w:eastAsia="ja-JP"/>
        </w:rPr>
        <w:t xml:space="preserve"> various abdominal symptoms, and disorder of digestive and absorptive function due to pancreatic exocrine insufficiency</w:t>
      </w:r>
      <w:r w:rsidR="0065392B" w:rsidRPr="007947F5">
        <w:rPr>
          <w:rFonts w:ascii="Book Antiqua" w:hAnsi="Book Antiqua" w:cs="Times New Roman"/>
          <w:bCs/>
          <w:color w:val="000000" w:themeColor="text1"/>
          <w:sz w:val="24"/>
          <w:szCs w:val="24"/>
          <w:lang w:eastAsia="ja-JP"/>
        </w:rPr>
        <w:t xml:space="preserve"> or </w:t>
      </w:r>
      <w:proofErr w:type="spellStart"/>
      <w:r w:rsidR="0065392B" w:rsidRPr="007947F5">
        <w:rPr>
          <w:rFonts w:ascii="Book Antiqua" w:hAnsi="Book Antiqua" w:cs="Times New Roman"/>
          <w:bCs/>
          <w:color w:val="000000" w:themeColor="text1"/>
          <w:sz w:val="24"/>
          <w:szCs w:val="24"/>
          <w:lang w:eastAsia="ja-JP"/>
        </w:rPr>
        <w:t>post</w:t>
      </w:r>
      <w:r w:rsidR="00D75412" w:rsidRPr="007947F5">
        <w:rPr>
          <w:rFonts w:ascii="Book Antiqua" w:hAnsi="Book Antiqua" w:cs="Times New Roman"/>
          <w:bCs/>
          <w:color w:val="000000" w:themeColor="text1"/>
          <w:sz w:val="24"/>
          <w:szCs w:val="24"/>
          <w:lang w:eastAsia="ja-JP"/>
        </w:rPr>
        <w:t>cibal</w:t>
      </w:r>
      <w:proofErr w:type="spellEnd"/>
      <w:r w:rsidR="0065392B" w:rsidRPr="007947F5">
        <w:rPr>
          <w:rFonts w:ascii="Book Antiqua" w:hAnsi="Book Antiqua" w:cs="Times New Roman"/>
          <w:bCs/>
          <w:color w:val="000000" w:themeColor="text1"/>
          <w:sz w:val="24"/>
          <w:szCs w:val="24"/>
          <w:lang w:eastAsia="ja-JP"/>
        </w:rPr>
        <w:t xml:space="preserve"> </w:t>
      </w:r>
      <w:proofErr w:type="spellStart"/>
      <w:r w:rsidR="00D75412" w:rsidRPr="007947F5">
        <w:rPr>
          <w:rFonts w:ascii="Book Antiqua" w:hAnsi="Book Antiqua" w:cs="Times New Roman"/>
          <w:bCs/>
          <w:color w:val="000000" w:themeColor="text1"/>
          <w:sz w:val="24"/>
          <w:szCs w:val="24"/>
          <w:lang w:eastAsia="ja-JP"/>
        </w:rPr>
        <w:t>pancreaticobilliary</w:t>
      </w:r>
      <w:proofErr w:type="spellEnd"/>
      <w:r w:rsidR="00D75412" w:rsidRPr="007947F5">
        <w:rPr>
          <w:rFonts w:ascii="Book Antiqua" w:hAnsi="Book Antiqua" w:cs="Times New Roman"/>
          <w:bCs/>
          <w:color w:val="000000" w:themeColor="text1"/>
          <w:sz w:val="24"/>
          <w:szCs w:val="24"/>
          <w:lang w:eastAsia="ja-JP"/>
        </w:rPr>
        <w:t xml:space="preserve"> asynchrony</w:t>
      </w:r>
      <w:r w:rsidR="00E25569" w:rsidRPr="007947F5">
        <w:rPr>
          <w:rFonts w:ascii="Book Antiqua" w:hAnsi="Book Antiqua" w:cs="Times New Roman"/>
          <w:bCs/>
          <w:color w:val="000000" w:themeColor="text1"/>
          <w:sz w:val="24"/>
          <w:szCs w:val="24"/>
          <w:lang w:eastAsia="ja-JP"/>
        </w:rPr>
        <w:t xml:space="preserve">. The </w:t>
      </w:r>
      <w:r w:rsidR="00BD32E7" w:rsidRPr="007947F5">
        <w:rPr>
          <w:rFonts w:ascii="Book Antiqua" w:hAnsi="Book Antiqua" w:cs="Times New Roman"/>
          <w:bCs/>
          <w:color w:val="000000" w:themeColor="text1"/>
          <w:sz w:val="24"/>
          <w:szCs w:val="24"/>
          <w:lang w:eastAsia="ja-JP"/>
        </w:rPr>
        <w:t xml:space="preserve">degree </w:t>
      </w:r>
      <w:r w:rsidRPr="007947F5">
        <w:rPr>
          <w:rFonts w:ascii="Book Antiqua" w:hAnsi="Book Antiqua" w:cs="Times New Roman"/>
          <w:bCs/>
          <w:color w:val="000000" w:themeColor="text1"/>
          <w:sz w:val="24"/>
          <w:szCs w:val="24"/>
          <w:lang w:eastAsia="ja-JP"/>
        </w:rPr>
        <w:t xml:space="preserve">of </w:t>
      </w:r>
      <w:r w:rsidR="00E25569" w:rsidRPr="007947F5">
        <w:rPr>
          <w:rFonts w:ascii="Book Antiqua" w:hAnsi="Book Antiqua" w:cs="Times New Roman"/>
          <w:bCs/>
          <w:color w:val="000000" w:themeColor="text1"/>
          <w:sz w:val="24"/>
          <w:szCs w:val="24"/>
          <w:lang w:eastAsia="ja-JP"/>
        </w:rPr>
        <w:t xml:space="preserve">weight loss was also </w:t>
      </w:r>
      <w:r w:rsidR="00BD32E7" w:rsidRPr="007947F5">
        <w:rPr>
          <w:rFonts w:ascii="Book Antiqua" w:hAnsi="Book Antiqua" w:cs="Times New Roman"/>
          <w:bCs/>
          <w:color w:val="000000" w:themeColor="text1"/>
          <w:sz w:val="24"/>
          <w:szCs w:val="24"/>
          <w:lang w:eastAsia="ja-JP"/>
        </w:rPr>
        <w:t>affected by the type of gastrectomy employed</w:t>
      </w:r>
      <w:r w:rsidR="00E25569" w:rsidRPr="007947F5">
        <w:rPr>
          <w:rFonts w:ascii="Book Antiqua" w:hAnsi="Book Antiqua" w:cs="Times New Roman"/>
          <w:bCs/>
          <w:color w:val="000000" w:themeColor="text1"/>
          <w:sz w:val="24"/>
          <w:szCs w:val="24"/>
          <w:lang w:eastAsia="ja-JP"/>
        </w:rPr>
        <w:fldChar w:fldCharType="begin">
          <w:fldData xml:space="preserve">PEVuZE5vdGU+PENpdGU+PEF1dGhvcj5CYWU8L0F1dGhvcj48WWVhcj4xOTk4PC9ZZWFyPjxSZWNO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ZXJpb2RpY2FsPjxwYWdlcz4yNTQtNjA7IGRpc2N1c3Npb24gMjYwLTE8L3BhZ2VzPjx2b2x1bWU+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dC1wZXJpb2RpY2FsPjxwYWdlcz4xLTc8L3BhZ2VzPjx2b2x1bWU+MTMwPC92b2x1bWU+PG51bWJl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</w:fldData>
        </w:fldChar>
      </w:r>
      <w:r w:rsidR="006010AF" w:rsidRPr="007947F5">
        <w:rPr>
          <w:rFonts w:ascii="Book Antiqua" w:hAnsi="Book Antiqua" w:cs="Times New Roman"/>
          <w:bCs/>
          <w:color w:val="000000" w:themeColor="text1"/>
          <w:sz w:val="24"/>
          <w:szCs w:val="24"/>
          <w:lang w:eastAsia="ja-JP"/>
        </w:rPr>
        <w:instrText xml:space="preserve"> ADDIN EN.CITE </w:instrText>
      </w:r>
      <w:r w:rsidR="006010AF" w:rsidRPr="007947F5">
        <w:rPr>
          <w:rFonts w:ascii="Book Antiqua" w:hAnsi="Book Antiqua" w:cs="Times New Roman"/>
          <w:bCs/>
          <w:color w:val="000000" w:themeColor="text1"/>
          <w:sz w:val="24"/>
          <w:szCs w:val="24"/>
          <w:lang w:eastAsia="ja-JP"/>
        </w:rPr>
        <w:fldChar w:fldCharType="begin">
          <w:fldData xml:space="preserve">PEVuZE5vdGU+PENpdGU+PEF1dGhvcj5CYWU8L0F1dGhvcj48WWVhcj4xOTk4PC9ZZWFyPjxSZWNO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ZXJpb2RpY2FsPjxwYWdlcz4yNTQtNjA7IGRpc2N1c3Npb24gMjYwLTE8L3BhZ2VzPjx2b2x1bWU+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dC1wZXJpb2RpY2FsPjxwYWdlcz4xLTc8L3BhZ2VzPjx2b2x1bWU+MTMwPC92b2x1bWU+PG51bWJl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</w:fldData>
        </w:fldChar>
      </w:r>
      <w:r w:rsidR="006010AF" w:rsidRPr="007947F5">
        <w:rPr>
          <w:rFonts w:ascii="Book Antiqua" w:hAnsi="Book Antiqua" w:cs="Times New Roman"/>
          <w:bCs/>
          <w:color w:val="000000" w:themeColor="text1"/>
          <w:sz w:val="24"/>
          <w:szCs w:val="24"/>
          <w:lang w:eastAsia="ja-JP"/>
        </w:rPr>
        <w:instrText xml:space="preserve"> ADDIN EN.CITE.DATA </w:instrText>
      </w:r>
      <w:r w:rsidR="006010AF" w:rsidRPr="007947F5">
        <w:rPr>
          <w:rFonts w:ascii="Book Antiqua" w:hAnsi="Book Antiqua" w:cs="Times New Roman"/>
          <w:bCs/>
          <w:color w:val="000000" w:themeColor="text1"/>
          <w:sz w:val="24"/>
          <w:szCs w:val="24"/>
          <w:lang w:eastAsia="ja-JP"/>
        </w:rPr>
      </w:r>
      <w:r w:rsidR="006010AF"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r>
      <w:r w:rsidR="00E25569" w:rsidRPr="007947F5">
        <w:rPr>
          <w:rFonts w:ascii="Book Antiqua" w:hAnsi="Book Antiqua" w:cs="Times New Roman"/>
          <w:bCs/>
          <w:color w:val="000000" w:themeColor="text1"/>
          <w:sz w:val="24"/>
          <w:szCs w:val="24"/>
          <w:lang w:eastAsia="ja-JP"/>
        </w:rPr>
        <w:fldChar w:fldCharType="separate"/>
      </w:r>
      <w:r w:rsidR="006010AF" w:rsidRPr="007947F5">
        <w:rPr>
          <w:rFonts w:ascii="Book Antiqua" w:hAnsi="Book Antiqua" w:cs="Times New Roman"/>
          <w:bCs/>
          <w:noProof/>
          <w:color w:val="000000" w:themeColor="text1"/>
          <w:sz w:val="24"/>
          <w:szCs w:val="24"/>
          <w:vertAlign w:val="superscript"/>
          <w:lang w:eastAsia="ja-JP"/>
        </w:rPr>
        <w:t>[</w:t>
      </w:r>
      <w:hyperlink w:anchor="_ENREF_15" w:tooltip="Takachi, 2006 #11" w:history="1">
        <w:r w:rsidR="00DA0F36" w:rsidRPr="007947F5">
          <w:rPr>
            <w:rFonts w:ascii="Book Antiqua" w:hAnsi="Book Antiqua" w:cs="Times New Roman"/>
            <w:bCs/>
            <w:noProof/>
            <w:color w:val="000000" w:themeColor="text1"/>
            <w:sz w:val="24"/>
            <w:szCs w:val="24"/>
            <w:vertAlign w:val="superscript"/>
            <w:lang w:eastAsia="ja-JP"/>
          </w:rPr>
          <w:t>15-19</w:t>
        </w:r>
      </w:hyperlink>
      <w:r w:rsidR="006010AF" w:rsidRPr="007947F5">
        <w:rPr>
          <w:rFonts w:ascii="Book Antiqua" w:hAnsi="Book Antiqua" w:cs="Times New Roman"/>
          <w:bCs/>
          <w:noProof/>
          <w:color w:val="000000" w:themeColor="text1"/>
          <w:sz w:val="24"/>
          <w:szCs w:val="24"/>
          <w:vertAlign w:val="superscript"/>
          <w:lang w:eastAsia="ja-JP"/>
        </w:rPr>
        <w:t>]</w:t>
      </w:r>
      <w:r w:rsidR="00E25569"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t xml:space="preserve">. </w:t>
      </w:r>
      <w:r w:rsidR="00AD5D8C" w:rsidRPr="007947F5">
        <w:rPr>
          <w:rFonts w:ascii="Book Antiqua" w:hAnsi="Book Antiqua" w:cs="Times New Roman"/>
          <w:bCs/>
          <w:color w:val="000000" w:themeColor="text1"/>
          <w:sz w:val="24"/>
          <w:szCs w:val="24"/>
          <w:lang w:eastAsia="ja-JP"/>
        </w:rPr>
        <w:t>Additionally, b</w:t>
      </w:r>
      <w:r w:rsidR="00863933" w:rsidRPr="007947F5">
        <w:rPr>
          <w:rFonts w:ascii="Book Antiqua" w:hAnsi="Book Antiqua" w:cs="Times New Roman"/>
          <w:bCs/>
          <w:color w:val="000000" w:themeColor="text1"/>
          <w:sz w:val="24"/>
          <w:szCs w:val="24"/>
          <w:lang w:eastAsia="ja-JP"/>
        </w:rPr>
        <w:t xml:space="preserve">ody weight loss is also </w:t>
      </w:r>
      <w:r w:rsidR="00AD5D8C" w:rsidRPr="007947F5">
        <w:rPr>
          <w:rFonts w:ascii="Book Antiqua" w:hAnsi="Book Antiqua" w:cs="Times New Roman"/>
          <w:bCs/>
          <w:color w:val="000000" w:themeColor="text1"/>
          <w:sz w:val="24"/>
          <w:szCs w:val="24"/>
          <w:lang w:eastAsia="ja-JP"/>
        </w:rPr>
        <w:t>related to</w:t>
      </w:r>
      <w:r w:rsidR="00863933" w:rsidRPr="007947F5">
        <w:rPr>
          <w:rFonts w:ascii="Book Antiqua" w:hAnsi="Book Antiqua" w:cs="Times New Roman"/>
          <w:bCs/>
          <w:color w:val="000000" w:themeColor="text1"/>
          <w:sz w:val="24"/>
          <w:szCs w:val="24"/>
          <w:lang w:eastAsia="ja-JP"/>
        </w:rPr>
        <w:t xml:space="preserve"> tumor progression or chemotherapy after surgery. </w:t>
      </w:r>
      <w:r w:rsidR="00AD5D8C" w:rsidRPr="007947F5">
        <w:rPr>
          <w:rFonts w:ascii="Book Antiqua" w:hAnsi="Book Antiqua" w:cs="Times New Roman"/>
          <w:bCs/>
          <w:color w:val="000000" w:themeColor="text1"/>
          <w:sz w:val="24"/>
          <w:szCs w:val="24"/>
          <w:lang w:eastAsia="ja-JP"/>
        </w:rPr>
        <w:t>In this study</w:t>
      </w:r>
      <w:r w:rsidR="002E05D2" w:rsidRPr="007947F5">
        <w:rPr>
          <w:rFonts w:ascii="Book Antiqua" w:hAnsi="Book Antiqua" w:cs="Times New Roman"/>
          <w:bCs/>
          <w:color w:val="000000" w:themeColor="text1"/>
          <w:sz w:val="24"/>
          <w:szCs w:val="24"/>
          <w:lang w:eastAsia="ja-JP"/>
        </w:rPr>
        <w:t xml:space="preserve">, we focused on Stage I patients </w:t>
      </w:r>
      <w:r w:rsidR="00AD5D8C" w:rsidRPr="007947F5">
        <w:rPr>
          <w:rFonts w:ascii="Book Antiqua" w:hAnsi="Book Antiqua" w:cs="Times New Roman"/>
          <w:bCs/>
          <w:color w:val="000000" w:themeColor="text1"/>
          <w:sz w:val="24"/>
          <w:szCs w:val="24"/>
          <w:lang w:eastAsia="ja-JP"/>
        </w:rPr>
        <w:t>in order</w:t>
      </w:r>
      <w:r w:rsidR="002E05D2" w:rsidRPr="007947F5">
        <w:rPr>
          <w:rFonts w:ascii="Book Antiqua" w:hAnsi="Book Antiqua" w:cs="Times New Roman"/>
          <w:bCs/>
          <w:color w:val="000000" w:themeColor="text1"/>
          <w:sz w:val="24"/>
          <w:szCs w:val="24"/>
          <w:lang w:eastAsia="ja-JP"/>
        </w:rPr>
        <w:t xml:space="preserve"> to exclude </w:t>
      </w:r>
      <w:r w:rsidR="00AD5D8C" w:rsidRPr="007947F5">
        <w:rPr>
          <w:rFonts w:ascii="Book Antiqua" w:hAnsi="Book Antiqua" w:cs="Times New Roman"/>
          <w:bCs/>
          <w:color w:val="000000" w:themeColor="text1"/>
          <w:sz w:val="24"/>
          <w:szCs w:val="24"/>
          <w:lang w:eastAsia="ja-JP"/>
        </w:rPr>
        <w:t>the influence of</w:t>
      </w:r>
      <w:r w:rsidR="007028E9" w:rsidRPr="007947F5">
        <w:rPr>
          <w:rFonts w:ascii="Book Antiqua" w:hAnsi="Book Antiqua" w:cs="Times New Roman"/>
          <w:bCs/>
          <w:color w:val="000000" w:themeColor="text1"/>
          <w:sz w:val="24"/>
          <w:szCs w:val="24"/>
          <w:lang w:eastAsia="ja-JP"/>
        </w:rPr>
        <w:t xml:space="preserve"> </w:t>
      </w:r>
      <w:r w:rsidR="00AD5D8C" w:rsidRPr="007947F5">
        <w:rPr>
          <w:rFonts w:ascii="Book Antiqua" w:hAnsi="Book Antiqua" w:cs="Times New Roman"/>
          <w:bCs/>
          <w:color w:val="000000" w:themeColor="text1"/>
          <w:sz w:val="24"/>
          <w:szCs w:val="24"/>
          <w:lang w:eastAsia="ja-JP"/>
        </w:rPr>
        <w:t>other factors that may influence the postoperative body weight, and to isolate</w:t>
      </w:r>
      <w:r w:rsidR="00D91FD7" w:rsidRPr="007947F5">
        <w:rPr>
          <w:rFonts w:ascii="Book Antiqua" w:hAnsi="Book Antiqua" w:cs="Times New Roman"/>
          <w:bCs/>
          <w:color w:val="000000" w:themeColor="text1"/>
          <w:sz w:val="24"/>
          <w:szCs w:val="24"/>
          <w:lang w:eastAsia="ja-JP"/>
        </w:rPr>
        <w:t xml:space="preserve"> the effect of the surgical proc</w:t>
      </w:r>
      <w:r w:rsidR="00AD5D8C" w:rsidRPr="007947F5">
        <w:rPr>
          <w:rFonts w:ascii="Book Antiqua" w:hAnsi="Book Antiqua" w:cs="Times New Roman"/>
          <w:bCs/>
          <w:color w:val="000000" w:themeColor="text1"/>
          <w:sz w:val="24"/>
          <w:szCs w:val="24"/>
          <w:lang w:eastAsia="ja-JP"/>
        </w:rPr>
        <w:t>edures.</w:t>
      </w:r>
      <w:r w:rsidR="002E05D2" w:rsidRPr="007947F5">
        <w:rPr>
          <w:rFonts w:ascii="Book Antiqua" w:hAnsi="Book Antiqua" w:cs="Times New Roman"/>
          <w:bCs/>
          <w:color w:val="000000" w:themeColor="text1"/>
          <w:sz w:val="24"/>
          <w:szCs w:val="24"/>
          <w:lang w:eastAsia="ja-JP"/>
        </w:rPr>
        <w:t xml:space="preserve"> </w:t>
      </w:r>
      <w:r w:rsidR="00D848D8" w:rsidRPr="007947F5">
        <w:rPr>
          <w:rFonts w:ascii="Book Antiqua" w:hAnsi="Book Antiqua" w:cs="Times New Roman"/>
          <w:bCs/>
          <w:color w:val="000000" w:themeColor="text1"/>
          <w:sz w:val="24"/>
          <w:szCs w:val="24"/>
          <w:lang w:eastAsia="ja-JP"/>
        </w:rPr>
        <w:t xml:space="preserve">The findings of present </w:t>
      </w:r>
      <w:r w:rsidR="00E25569" w:rsidRPr="007947F5">
        <w:rPr>
          <w:rFonts w:ascii="Book Antiqua" w:hAnsi="Book Antiqua" w:cs="Times New Roman"/>
          <w:color w:val="000000" w:themeColor="text1"/>
          <w:sz w:val="24"/>
          <w:szCs w:val="24"/>
          <w:lang w:eastAsia="ja-JP"/>
        </w:rPr>
        <w:t xml:space="preserve">study that patients undergoing TGRY had a greater body weight </w:t>
      </w:r>
      <w:r w:rsidR="00BD32E7" w:rsidRPr="007947F5">
        <w:rPr>
          <w:rFonts w:ascii="Book Antiqua" w:hAnsi="Book Antiqua" w:cs="Times New Roman"/>
          <w:color w:val="000000" w:themeColor="text1"/>
          <w:sz w:val="24"/>
          <w:szCs w:val="24"/>
          <w:lang w:eastAsia="ja-JP"/>
        </w:rPr>
        <w:t xml:space="preserve">loss </w:t>
      </w:r>
      <w:r w:rsidR="00D848D8" w:rsidRPr="007947F5">
        <w:rPr>
          <w:rFonts w:ascii="Book Antiqua" w:hAnsi="Book Antiqua" w:cs="Times New Roman"/>
          <w:color w:val="000000" w:themeColor="text1"/>
          <w:sz w:val="24"/>
          <w:szCs w:val="24"/>
          <w:lang w:eastAsia="ja-JP"/>
        </w:rPr>
        <w:t xml:space="preserve">compared to </w:t>
      </w:r>
      <w:r w:rsidR="00E25569" w:rsidRPr="007947F5">
        <w:rPr>
          <w:rFonts w:ascii="Book Antiqua" w:hAnsi="Book Antiqua" w:cs="Times New Roman"/>
          <w:color w:val="000000" w:themeColor="text1"/>
          <w:sz w:val="24"/>
          <w:szCs w:val="24"/>
          <w:lang w:eastAsia="ja-JP"/>
        </w:rPr>
        <w:t>those undergoing DGBI or DGRY</w:t>
      </w:r>
      <w:r w:rsidR="00D848D8" w:rsidRPr="007947F5">
        <w:rPr>
          <w:rFonts w:ascii="Book Antiqua" w:hAnsi="Book Antiqua" w:cs="Times New Roman"/>
          <w:color w:val="000000" w:themeColor="text1"/>
          <w:sz w:val="24"/>
          <w:szCs w:val="24"/>
          <w:lang w:eastAsia="ja-JP"/>
        </w:rPr>
        <w:t xml:space="preserve"> were compatible with </w:t>
      </w:r>
      <w:r w:rsidR="00D848D8" w:rsidRPr="007947F5">
        <w:rPr>
          <w:rFonts w:ascii="Book Antiqua" w:hAnsi="Book Antiqua" w:cs="Times New Roman"/>
          <w:bCs/>
          <w:color w:val="000000" w:themeColor="text1"/>
          <w:sz w:val="24"/>
          <w:szCs w:val="24"/>
          <w:lang w:eastAsia="ja-JP"/>
        </w:rPr>
        <w:t>the previous reports</w:t>
      </w:r>
      <w:r w:rsidR="00131706" w:rsidRPr="007947F5">
        <w:rPr>
          <w:rFonts w:ascii="Book Antiqua" w:hAnsi="Book Antiqua" w:cs="Times New Roman"/>
          <w:bCs/>
          <w:color w:val="000000" w:themeColor="text1"/>
          <w:sz w:val="24"/>
          <w:szCs w:val="24"/>
          <w:lang w:eastAsia="ja-JP"/>
        </w:rPr>
        <w:fldChar w:fldCharType="begin">
          <w:fldData xml:space="preserve">PEVuZE5vdGU+PENpdGU+PEF1dGhvcj5Uc3VidXJheWE8L0F1dGhvcj48WWVhcj4xOTkzPC9ZZWFy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bHQtcGVyaW9kaWNhbD48cGFnZXM+MzIwLTQ8L3BhZ2VzPjx2b2x1bWU+MjM8L3ZvbHVtZT48bnVt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PjxwYWdlcz4xNDE1LTIwOyBkaXNjdXNzaW9uIDE0MjE8L3BhZ2VzPjx2b2x1bWU+Mjk8L3ZvbHVt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</w:fldData>
        </w:fldChar>
      </w:r>
      <w:r w:rsidR="00131706" w:rsidRPr="007947F5">
        <w:rPr>
          <w:rFonts w:ascii="Book Antiqua" w:hAnsi="Book Antiqua" w:cs="Times New Roman"/>
          <w:bCs/>
          <w:color w:val="000000" w:themeColor="text1"/>
          <w:sz w:val="24"/>
          <w:szCs w:val="24"/>
          <w:lang w:eastAsia="ja-JP"/>
        </w:rPr>
        <w:instrText xml:space="preserve"> ADDIN EN.CITE </w:instrText>
      </w:r>
      <w:r w:rsidR="00131706" w:rsidRPr="007947F5">
        <w:rPr>
          <w:rFonts w:ascii="Book Antiqua" w:hAnsi="Book Antiqua" w:cs="Times New Roman"/>
          <w:bCs/>
          <w:color w:val="000000" w:themeColor="text1"/>
          <w:sz w:val="24"/>
          <w:szCs w:val="24"/>
          <w:lang w:eastAsia="ja-JP"/>
        </w:rPr>
        <w:fldChar w:fldCharType="begin">
          <w:fldData xml:space="preserve">PEVuZE5vdGU+PENpdGU+PEF1dGhvcj5Uc3VidXJheWE8L0F1dGhvcj48WWVhcj4xOTkzPC9ZZWFy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bHQtcGVyaW9kaWNhbD48cGFnZXM+MzIwLTQ8L3BhZ2VzPjx2b2x1bWU+MjM8L3ZvbHVtZT48bnVt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PjxwYWdlcz4xNDE1LTIwOyBkaXNjdXNzaW9uIDE0MjE8L3BhZ2VzPjx2b2x1bWU+Mjk8L3ZvbHVt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</w:fldData>
        </w:fldChar>
      </w:r>
      <w:r w:rsidR="00131706" w:rsidRPr="007947F5">
        <w:rPr>
          <w:rFonts w:ascii="Book Antiqua" w:hAnsi="Book Antiqua" w:cs="Times New Roman"/>
          <w:bCs/>
          <w:color w:val="000000" w:themeColor="text1"/>
          <w:sz w:val="24"/>
          <w:szCs w:val="24"/>
          <w:lang w:eastAsia="ja-JP"/>
        </w:rPr>
        <w:instrText xml:space="preserve"> ADDIN EN.CITE.DATA </w:instrText>
      </w:r>
      <w:r w:rsidR="00131706" w:rsidRPr="007947F5">
        <w:rPr>
          <w:rFonts w:ascii="Book Antiqua" w:hAnsi="Book Antiqua" w:cs="Times New Roman"/>
          <w:bCs/>
          <w:color w:val="000000" w:themeColor="text1"/>
          <w:sz w:val="24"/>
          <w:szCs w:val="24"/>
          <w:lang w:eastAsia="ja-JP"/>
        </w:rPr>
      </w:r>
      <w:r w:rsidR="00131706" w:rsidRPr="007947F5">
        <w:rPr>
          <w:rFonts w:ascii="Book Antiqua" w:hAnsi="Book Antiqua" w:cs="Times New Roman"/>
          <w:bCs/>
          <w:color w:val="000000" w:themeColor="text1"/>
          <w:sz w:val="24"/>
          <w:szCs w:val="24"/>
          <w:lang w:eastAsia="ja-JP"/>
        </w:rPr>
        <w:fldChar w:fldCharType="end"/>
      </w:r>
      <w:r w:rsidR="00131706" w:rsidRPr="007947F5">
        <w:rPr>
          <w:rFonts w:ascii="Book Antiqua" w:hAnsi="Book Antiqua" w:cs="Times New Roman"/>
          <w:bCs/>
          <w:color w:val="000000" w:themeColor="text1"/>
          <w:sz w:val="24"/>
          <w:szCs w:val="24"/>
          <w:lang w:eastAsia="ja-JP"/>
        </w:rPr>
      </w:r>
      <w:r w:rsidR="00131706" w:rsidRPr="007947F5">
        <w:rPr>
          <w:rFonts w:ascii="Book Antiqua" w:hAnsi="Book Antiqua" w:cs="Times New Roman"/>
          <w:bCs/>
          <w:color w:val="000000" w:themeColor="text1"/>
          <w:sz w:val="24"/>
          <w:szCs w:val="24"/>
          <w:lang w:eastAsia="ja-JP"/>
        </w:rPr>
        <w:fldChar w:fldCharType="separate"/>
      </w:r>
      <w:r w:rsidR="00131706" w:rsidRPr="007947F5">
        <w:rPr>
          <w:rFonts w:ascii="Book Antiqua" w:hAnsi="Book Antiqua" w:cs="Times New Roman"/>
          <w:bCs/>
          <w:noProof/>
          <w:color w:val="000000" w:themeColor="text1"/>
          <w:sz w:val="24"/>
          <w:szCs w:val="24"/>
          <w:vertAlign w:val="superscript"/>
          <w:lang w:eastAsia="ja-JP"/>
        </w:rPr>
        <w:t>[</w:t>
      </w:r>
      <w:hyperlink w:anchor="_ENREF_19" w:tooltip="Tsuburaya, 1993 #31" w:history="1">
        <w:r w:rsidR="00DA0F36" w:rsidRPr="007947F5">
          <w:rPr>
            <w:rFonts w:ascii="Book Antiqua" w:hAnsi="Book Antiqua" w:cs="Times New Roman"/>
            <w:bCs/>
            <w:noProof/>
            <w:color w:val="000000" w:themeColor="text1"/>
            <w:sz w:val="24"/>
            <w:szCs w:val="24"/>
            <w:vertAlign w:val="superscript"/>
            <w:lang w:eastAsia="ja-JP"/>
          </w:rPr>
          <w:t>19</w:t>
        </w:r>
      </w:hyperlink>
      <w:r w:rsidR="00383548" w:rsidRPr="007947F5">
        <w:rPr>
          <w:rFonts w:ascii="Book Antiqua" w:hAnsi="Book Antiqua" w:cs="Times New Roman"/>
          <w:bCs/>
          <w:noProof/>
          <w:color w:val="000000" w:themeColor="text1"/>
          <w:sz w:val="24"/>
          <w:szCs w:val="24"/>
          <w:vertAlign w:val="superscript"/>
          <w:lang w:eastAsia="ja-JP"/>
        </w:rPr>
        <w:t>,</w:t>
      </w:r>
      <w:hyperlink w:anchor="_ENREF_20" w:tooltip="Ishikawa, 2005 #21" w:history="1">
        <w:r w:rsidR="00DA0F36" w:rsidRPr="007947F5">
          <w:rPr>
            <w:rFonts w:ascii="Book Antiqua" w:hAnsi="Book Antiqua" w:cs="Times New Roman"/>
            <w:bCs/>
            <w:noProof/>
            <w:color w:val="000000" w:themeColor="text1"/>
            <w:sz w:val="24"/>
            <w:szCs w:val="24"/>
            <w:vertAlign w:val="superscript"/>
            <w:lang w:eastAsia="ja-JP"/>
          </w:rPr>
          <w:t>20</w:t>
        </w:r>
      </w:hyperlink>
      <w:r w:rsidR="00131706" w:rsidRPr="007947F5">
        <w:rPr>
          <w:rFonts w:ascii="Book Antiqua" w:hAnsi="Book Antiqua" w:cs="Times New Roman"/>
          <w:bCs/>
          <w:noProof/>
          <w:color w:val="000000" w:themeColor="text1"/>
          <w:sz w:val="24"/>
          <w:szCs w:val="24"/>
          <w:vertAlign w:val="superscript"/>
          <w:lang w:eastAsia="ja-JP"/>
        </w:rPr>
        <w:t>]</w:t>
      </w:r>
      <w:r w:rsidR="00131706"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color w:val="000000" w:themeColor="text1"/>
          <w:sz w:val="24"/>
          <w:szCs w:val="24"/>
          <w:lang w:eastAsia="ja-JP"/>
        </w:rPr>
        <w:t xml:space="preserve">. However, </w:t>
      </w:r>
      <w:r w:rsidR="00D848D8" w:rsidRPr="007947F5">
        <w:rPr>
          <w:rFonts w:ascii="Book Antiqua" w:hAnsi="Book Antiqua" w:cs="Times New Roman"/>
          <w:color w:val="000000" w:themeColor="text1"/>
          <w:sz w:val="24"/>
          <w:szCs w:val="24"/>
          <w:lang w:eastAsia="ja-JP"/>
        </w:rPr>
        <w:t xml:space="preserve">the influence of the other surgical procedures such as laparoscopic approach or preservation of celiac branch of </w:t>
      </w:r>
      <w:proofErr w:type="spellStart"/>
      <w:r w:rsidR="00D848D8" w:rsidRPr="007947F5">
        <w:rPr>
          <w:rFonts w:ascii="Book Antiqua" w:hAnsi="Book Antiqua" w:cs="Times New Roman"/>
          <w:color w:val="000000" w:themeColor="text1"/>
          <w:sz w:val="24"/>
          <w:szCs w:val="24"/>
          <w:lang w:eastAsia="ja-JP"/>
        </w:rPr>
        <w:t>vag</w:t>
      </w:r>
      <w:r w:rsidR="00FA2FFF" w:rsidRPr="007947F5">
        <w:rPr>
          <w:rFonts w:ascii="Book Antiqua" w:hAnsi="Book Antiqua" w:cs="Times New Roman"/>
          <w:color w:val="000000" w:themeColor="text1"/>
          <w:sz w:val="24"/>
          <w:szCs w:val="24"/>
          <w:lang w:eastAsia="ja-JP"/>
        </w:rPr>
        <w:t>us</w:t>
      </w:r>
      <w:proofErr w:type="spellEnd"/>
      <w:r w:rsidR="00C11CEA" w:rsidRPr="007947F5">
        <w:rPr>
          <w:rFonts w:ascii="Book Antiqua" w:hAnsi="Book Antiqua" w:cs="Times New Roman"/>
          <w:color w:val="000000" w:themeColor="text1"/>
          <w:sz w:val="24"/>
          <w:szCs w:val="24"/>
          <w:lang w:eastAsia="ja-JP"/>
        </w:rPr>
        <w:t>, which maintains the postprandial motil</w:t>
      </w:r>
      <w:r w:rsidR="00383548" w:rsidRPr="007947F5">
        <w:rPr>
          <w:rFonts w:ascii="Book Antiqua" w:hAnsi="Book Antiqua" w:cs="Times New Roman"/>
          <w:color w:val="000000" w:themeColor="text1"/>
          <w:sz w:val="24"/>
          <w:szCs w:val="24"/>
          <w:lang w:eastAsia="ja-JP"/>
        </w:rPr>
        <w:t>ity of the duodenum and jejunum</w:t>
      </w:r>
      <w:r w:rsidR="00C11CEA" w:rsidRPr="007947F5">
        <w:rPr>
          <w:rFonts w:ascii="Book Antiqua" w:hAnsi="Book Antiqua" w:cs="Times New Roman"/>
          <w:color w:val="000000" w:themeColor="text1"/>
          <w:sz w:val="24"/>
          <w:szCs w:val="24"/>
          <w:lang w:eastAsia="ja-JP"/>
        </w:rPr>
        <w:fldChar w:fldCharType="begin">
          <w:fldData xml:space="preserve">PEVuZE5vdGU+PENpdGU+PEF1dGhvcj5BbmRvPC9BdXRob3I+PFllYXI+MjAwODwvWWVhcj48UmVj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ZXM+OTc2LTg2PC9wYWdlcz48dm9sdW1lPjI0Nzwvdm9sdW1lPjxudW1iZXI+NjwvbnVtYmVyPjxl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=
</w:fldData>
        </w:fldChar>
      </w:r>
      <w:r w:rsidR="00131706" w:rsidRPr="007947F5">
        <w:rPr>
          <w:rFonts w:ascii="Book Antiqua" w:hAnsi="Book Antiqua" w:cs="Times New Roman"/>
          <w:color w:val="000000" w:themeColor="text1"/>
          <w:sz w:val="24"/>
          <w:szCs w:val="24"/>
          <w:lang w:eastAsia="ja-JP"/>
        </w:rPr>
        <w:instrText xml:space="preserve"> ADDIN EN.CITE </w:instrText>
      </w:r>
      <w:r w:rsidR="00131706" w:rsidRPr="007947F5">
        <w:rPr>
          <w:rFonts w:ascii="Book Antiqua" w:hAnsi="Book Antiqua" w:cs="Times New Roman"/>
          <w:color w:val="000000" w:themeColor="text1"/>
          <w:sz w:val="24"/>
          <w:szCs w:val="24"/>
          <w:lang w:eastAsia="ja-JP"/>
        </w:rPr>
        <w:fldChar w:fldCharType="begin">
          <w:fldData xml:space="preserve">PEVuZE5vdGU+PENpdGU+PEF1dGhvcj5BbmRvPC9BdXRob3I+PFllYXI+MjAwODwvWWVhcj48UmVj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ZXM+OTc2LTg2PC9wYWdlcz48dm9sdW1lPjI0Nzwvdm9sdW1lPjxudW1iZXI+NjwvbnVtYmVyPjxl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=
</w:fldData>
        </w:fldChar>
      </w:r>
      <w:r w:rsidR="00131706" w:rsidRPr="007947F5">
        <w:rPr>
          <w:rFonts w:ascii="Book Antiqua" w:hAnsi="Book Antiqua" w:cs="Times New Roman"/>
          <w:color w:val="000000" w:themeColor="text1"/>
          <w:sz w:val="24"/>
          <w:szCs w:val="24"/>
          <w:lang w:eastAsia="ja-JP"/>
        </w:rPr>
        <w:instrText xml:space="preserve"> ADDIN EN.CITE.DATA </w:instrText>
      </w:r>
      <w:r w:rsidR="00131706" w:rsidRPr="007947F5">
        <w:rPr>
          <w:rFonts w:ascii="Book Antiqua" w:hAnsi="Book Antiqua" w:cs="Times New Roman"/>
          <w:color w:val="000000" w:themeColor="text1"/>
          <w:sz w:val="24"/>
          <w:szCs w:val="24"/>
          <w:lang w:eastAsia="ja-JP"/>
        </w:rPr>
      </w:r>
      <w:r w:rsidR="00131706" w:rsidRPr="007947F5">
        <w:rPr>
          <w:rFonts w:ascii="Book Antiqua" w:hAnsi="Book Antiqua" w:cs="Times New Roman"/>
          <w:color w:val="000000" w:themeColor="text1"/>
          <w:sz w:val="24"/>
          <w:szCs w:val="24"/>
          <w:lang w:eastAsia="ja-JP"/>
        </w:rPr>
        <w:fldChar w:fldCharType="end"/>
      </w:r>
      <w:r w:rsidR="00C11CEA" w:rsidRPr="007947F5">
        <w:rPr>
          <w:rFonts w:ascii="Book Antiqua" w:hAnsi="Book Antiqua" w:cs="Times New Roman"/>
          <w:color w:val="000000" w:themeColor="text1"/>
          <w:sz w:val="24"/>
          <w:szCs w:val="24"/>
          <w:lang w:eastAsia="ja-JP"/>
        </w:rPr>
      </w:r>
      <w:r w:rsidR="00C11CEA" w:rsidRPr="007947F5">
        <w:rPr>
          <w:rFonts w:ascii="Book Antiqua" w:hAnsi="Book Antiqua" w:cs="Times New Roman"/>
          <w:color w:val="000000" w:themeColor="text1"/>
          <w:sz w:val="24"/>
          <w:szCs w:val="24"/>
          <w:lang w:eastAsia="ja-JP"/>
        </w:rPr>
        <w:fldChar w:fldCharType="separate"/>
      </w:r>
      <w:r w:rsidR="00131706" w:rsidRPr="007947F5">
        <w:rPr>
          <w:rFonts w:ascii="Book Antiqua" w:hAnsi="Book Antiqua" w:cs="Times New Roman"/>
          <w:noProof/>
          <w:color w:val="000000" w:themeColor="text1"/>
          <w:sz w:val="24"/>
          <w:szCs w:val="24"/>
          <w:vertAlign w:val="superscript"/>
          <w:lang w:eastAsia="ja-JP"/>
        </w:rPr>
        <w:t>[</w:t>
      </w:r>
      <w:hyperlink w:anchor="_ENREF_21" w:tooltip="Ando, 2008 #30" w:history="1">
        <w:r w:rsidR="00DA0F36" w:rsidRPr="007947F5">
          <w:rPr>
            <w:rFonts w:ascii="Book Antiqua" w:hAnsi="Book Antiqua" w:cs="Times New Roman"/>
            <w:noProof/>
            <w:color w:val="000000" w:themeColor="text1"/>
            <w:sz w:val="24"/>
            <w:szCs w:val="24"/>
            <w:vertAlign w:val="superscript"/>
            <w:lang w:eastAsia="ja-JP"/>
          </w:rPr>
          <w:t>21</w:t>
        </w:r>
      </w:hyperlink>
      <w:r w:rsidR="00131706" w:rsidRPr="007947F5">
        <w:rPr>
          <w:rFonts w:ascii="Book Antiqua" w:hAnsi="Book Antiqua" w:cs="Times New Roman"/>
          <w:noProof/>
          <w:color w:val="000000" w:themeColor="text1"/>
          <w:sz w:val="24"/>
          <w:szCs w:val="24"/>
          <w:vertAlign w:val="superscript"/>
          <w:lang w:eastAsia="ja-JP"/>
        </w:rPr>
        <w:t>]</w:t>
      </w:r>
      <w:r w:rsidR="00C11CEA" w:rsidRPr="007947F5">
        <w:rPr>
          <w:rFonts w:ascii="Book Antiqua" w:hAnsi="Book Antiqua" w:cs="Times New Roman"/>
          <w:color w:val="000000" w:themeColor="text1"/>
          <w:sz w:val="24"/>
          <w:szCs w:val="24"/>
          <w:lang w:eastAsia="ja-JP"/>
        </w:rPr>
        <w:fldChar w:fldCharType="end"/>
      </w:r>
      <w:r w:rsidR="00C11CEA" w:rsidRPr="007947F5">
        <w:rPr>
          <w:rFonts w:ascii="Book Antiqua" w:hAnsi="Book Antiqua" w:cs="Times New Roman"/>
          <w:color w:val="000000" w:themeColor="text1"/>
          <w:sz w:val="24"/>
          <w:szCs w:val="24"/>
          <w:lang w:eastAsia="ja-JP"/>
        </w:rPr>
        <w:t xml:space="preserve"> and attenuates a dumping syndrome </w:t>
      </w:r>
      <w:r w:rsidR="00C11CEA" w:rsidRPr="007947F5">
        <w:rPr>
          <w:rFonts w:ascii="Book Antiqua" w:hAnsi="Book Antiqua" w:cs="Times New Roman"/>
          <w:color w:val="000000" w:themeColor="text1"/>
          <w:sz w:val="24"/>
          <w:szCs w:val="24"/>
          <w:lang w:eastAsia="ja-JP"/>
        </w:rPr>
        <w:fldChar w:fldCharType="begin">
          <w:fldData xml:space="preserve">PEVuZE5vdGU+PENpdGU+PEF1dGhvcj5GdWppdGE8L0F1dGhvcj48WWVhcj4yMDE1PC9ZZWFyPjxS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YW5jZXIgQXNzb2NpYXRpb248L2FiYnItMT48L2FsdC1wZXJpb2RpY2FsPjxlZGl0aW9uPjIwMTUv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</w:fldData>
        </w:fldChar>
      </w:r>
      <w:r w:rsidR="00131706" w:rsidRPr="007947F5">
        <w:rPr>
          <w:rFonts w:ascii="Book Antiqua" w:hAnsi="Book Antiqua" w:cs="Times New Roman"/>
          <w:color w:val="000000" w:themeColor="text1"/>
          <w:sz w:val="24"/>
          <w:szCs w:val="24"/>
          <w:lang w:eastAsia="ja-JP"/>
        </w:rPr>
        <w:instrText xml:space="preserve"> ADDIN EN.CITE </w:instrText>
      </w:r>
      <w:r w:rsidR="00131706" w:rsidRPr="007947F5">
        <w:rPr>
          <w:rFonts w:ascii="Book Antiqua" w:hAnsi="Book Antiqua" w:cs="Times New Roman"/>
          <w:color w:val="000000" w:themeColor="text1"/>
          <w:sz w:val="24"/>
          <w:szCs w:val="24"/>
          <w:lang w:eastAsia="ja-JP"/>
        </w:rPr>
        <w:fldChar w:fldCharType="begin">
          <w:fldData xml:space="preserve">PEVuZE5vdGU+PENpdGU+PEF1dGhvcj5GdWppdGE8L0F1dGhvcj48WWVhcj4yMDE1PC9ZZWFyPjxS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YW5jZXIgQXNzb2NpYXRpb248L2FiYnItMT48L2FsdC1wZXJpb2RpY2FsPjxlZGl0aW9uPjIwMTUv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</w:fldData>
        </w:fldChar>
      </w:r>
      <w:r w:rsidR="00131706" w:rsidRPr="007947F5">
        <w:rPr>
          <w:rFonts w:ascii="Book Antiqua" w:hAnsi="Book Antiqua" w:cs="Times New Roman"/>
          <w:color w:val="000000" w:themeColor="text1"/>
          <w:sz w:val="24"/>
          <w:szCs w:val="24"/>
          <w:lang w:eastAsia="ja-JP"/>
        </w:rPr>
        <w:instrText xml:space="preserve"> ADDIN EN.CITE.DATA </w:instrText>
      </w:r>
      <w:r w:rsidR="00131706" w:rsidRPr="007947F5">
        <w:rPr>
          <w:rFonts w:ascii="Book Antiqua" w:hAnsi="Book Antiqua" w:cs="Times New Roman"/>
          <w:color w:val="000000" w:themeColor="text1"/>
          <w:sz w:val="24"/>
          <w:szCs w:val="24"/>
          <w:lang w:eastAsia="ja-JP"/>
        </w:rPr>
      </w:r>
      <w:r w:rsidR="00131706" w:rsidRPr="007947F5">
        <w:rPr>
          <w:rFonts w:ascii="Book Antiqua" w:hAnsi="Book Antiqua" w:cs="Times New Roman"/>
          <w:color w:val="000000" w:themeColor="text1"/>
          <w:sz w:val="24"/>
          <w:szCs w:val="24"/>
          <w:lang w:eastAsia="ja-JP"/>
        </w:rPr>
        <w:fldChar w:fldCharType="end"/>
      </w:r>
      <w:r w:rsidR="00C11CEA" w:rsidRPr="007947F5">
        <w:rPr>
          <w:rFonts w:ascii="Book Antiqua" w:hAnsi="Book Antiqua" w:cs="Times New Roman"/>
          <w:color w:val="000000" w:themeColor="text1"/>
          <w:sz w:val="24"/>
          <w:szCs w:val="24"/>
          <w:lang w:eastAsia="ja-JP"/>
        </w:rPr>
      </w:r>
      <w:r w:rsidR="00C11CEA" w:rsidRPr="007947F5">
        <w:rPr>
          <w:rFonts w:ascii="Book Antiqua" w:hAnsi="Book Antiqua" w:cs="Times New Roman"/>
          <w:color w:val="000000" w:themeColor="text1"/>
          <w:sz w:val="24"/>
          <w:szCs w:val="24"/>
          <w:lang w:eastAsia="ja-JP"/>
        </w:rPr>
        <w:fldChar w:fldCharType="separate"/>
      </w:r>
      <w:r w:rsidR="00131706" w:rsidRPr="007947F5">
        <w:rPr>
          <w:rFonts w:ascii="Book Antiqua" w:hAnsi="Book Antiqua" w:cs="Times New Roman"/>
          <w:noProof/>
          <w:color w:val="000000" w:themeColor="text1"/>
          <w:sz w:val="24"/>
          <w:szCs w:val="24"/>
          <w:vertAlign w:val="superscript"/>
          <w:lang w:eastAsia="ja-JP"/>
        </w:rPr>
        <w:t>[</w:t>
      </w:r>
      <w:hyperlink w:anchor="_ENREF_22" w:tooltip="Fujita, 2015 #29" w:history="1">
        <w:r w:rsidR="00DA0F36" w:rsidRPr="007947F5">
          <w:rPr>
            <w:rFonts w:ascii="Book Antiqua" w:hAnsi="Book Antiqua" w:cs="Times New Roman"/>
            <w:noProof/>
            <w:color w:val="000000" w:themeColor="text1"/>
            <w:sz w:val="24"/>
            <w:szCs w:val="24"/>
            <w:vertAlign w:val="superscript"/>
            <w:lang w:eastAsia="ja-JP"/>
          </w:rPr>
          <w:t>22</w:t>
        </w:r>
      </w:hyperlink>
      <w:r w:rsidR="00131706" w:rsidRPr="007947F5">
        <w:rPr>
          <w:rFonts w:ascii="Book Antiqua" w:hAnsi="Book Antiqua" w:cs="Times New Roman"/>
          <w:noProof/>
          <w:color w:val="000000" w:themeColor="text1"/>
          <w:sz w:val="24"/>
          <w:szCs w:val="24"/>
          <w:vertAlign w:val="superscript"/>
          <w:lang w:eastAsia="ja-JP"/>
        </w:rPr>
        <w:t>]</w:t>
      </w:r>
      <w:r w:rsidR="00C11CEA" w:rsidRPr="007947F5">
        <w:rPr>
          <w:rFonts w:ascii="Book Antiqua" w:hAnsi="Book Antiqua" w:cs="Times New Roman"/>
          <w:color w:val="000000" w:themeColor="text1"/>
          <w:sz w:val="24"/>
          <w:szCs w:val="24"/>
          <w:lang w:eastAsia="ja-JP"/>
        </w:rPr>
        <w:fldChar w:fldCharType="end"/>
      </w:r>
      <w:r w:rsidR="00C11CEA" w:rsidRPr="007947F5">
        <w:rPr>
          <w:rFonts w:ascii="Book Antiqua" w:hAnsi="Book Antiqua" w:cs="Times New Roman"/>
          <w:color w:val="000000" w:themeColor="text1"/>
          <w:sz w:val="24"/>
          <w:szCs w:val="24"/>
          <w:lang w:eastAsia="ja-JP"/>
        </w:rPr>
        <w:t>,</w:t>
      </w:r>
      <w:r w:rsidR="00D848D8" w:rsidRPr="007947F5">
        <w:rPr>
          <w:rFonts w:ascii="Book Antiqua" w:hAnsi="Book Antiqua" w:cs="Times New Roman"/>
          <w:color w:val="000000" w:themeColor="text1"/>
          <w:sz w:val="24"/>
          <w:szCs w:val="24"/>
          <w:lang w:eastAsia="ja-JP"/>
        </w:rPr>
        <w:t xml:space="preserve"> </w:t>
      </w:r>
      <w:r w:rsidR="007C5342" w:rsidRPr="007947F5">
        <w:rPr>
          <w:rFonts w:ascii="Book Antiqua" w:hAnsi="Book Antiqua" w:cs="Times New Roman"/>
          <w:color w:val="000000" w:themeColor="text1"/>
          <w:sz w:val="24"/>
          <w:szCs w:val="24"/>
          <w:lang w:eastAsia="ja-JP"/>
        </w:rPr>
        <w:t>were insignificant</w:t>
      </w:r>
      <w:r w:rsidR="00656BA6" w:rsidRPr="007947F5">
        <w:rPr>
          <w:rFonts w:ascii="Book Antiqua" w:hAnsi="Book Antiqua" w:cs="Times New Roman"/>
          <w:color w:val="000000" w:themeColor="text1"/>
          <w:sz w:val="24"/>
          <w:szCs w:val="24"/>
          <w:lang w:eastAsia="ja-JP"/>
        </w:rPr>
        <w:t xml:space="preserve"> as for effect size, </w:t>
      </w:r>
      <w:r w:rsidR="00656BA6" w:rsidRPr="007947F5">
        <w:rPr>
          <w:rFonts w:ascii="Book Antiqua" w:eastAsia="Yu Mincho" w:hAnsi="Book Antiqua" w:cs="Times New Roman"/>
          <w:i/>
          <w:color w:val="000000" w:themeColor="text1"/>
          <w:sz w:val="24"/>
          <w:szCs w:val="24"/>
        </w:rPr>
        <w:t>β</w:t>
      </w:r>
      <w:r w:rsidR="007C5342" w:rsidRPr="007947F5">
        <w:rPr>
          <w:rFonts w:ascii="Book Antiqua" w:hAnsi="Book Antiqua" w:cs="Times New Roman"/>
          <w:color w:val="000000" w:themeColor="text1"/>
          <w:sz w:val="24"/>
          <w:szCs w:val="24"/>
          <w:lang w:eastAsia="ja-JP"/>
        </w:rPr>
        <w:t>.</w:t>
      </w:r>
      <w:r w:rsidR="00E25569" w:rsidRPr="007947F5">
        <w:rPr>
          <w:rFonts w:ascii="Book Antiqua" w:hAnsi="Book Antiqua" w:cs="Times New Roman"/>
          <w:color w:val="000000" w:themeColor="text1"/>
          <w:sz w:val="24"/>
          <w:szCs w:val="24"/>
          <w:lang w:eastAsia="ja-JP"/>
        </w:rPr>
        <w:t xml:space="preserve"> </w:t>
      </w:r>
    </w:p>
    <w:p w14:paraId="7E209845" w14:textId="55B4E1CB" w:rsidR="005D6238" w:rsidRPr="007947F5" w:rsidRDefault="005D6238" w:rsidP="007947F5">
      <w:pPr>
        <w:adjustRightInd w:val="0"/>
        <w:snapToGrid w:val="0"/>
        <w:spacing w:after="0" w:line="360" w:lineRule="auto"/>
        <w:ind w:firstLine="360"/>
        <w:jc w:val="both"/>
        <w:rPr>
          <w:rFonts w:ascii="Book Antiqua" w:hAnsi="Book Antiqua" w:cs="Times New Roman"/>
          <w:color w:val="000000" w:themeColor="text1"/>
          <w:sz w:val="24"/>
          <w:szCs w:val="24"/>
          <w:lang w:eastAsia="ja-JP"/>
        </w:rPr>
      </w:pPr>
      <w:r w:rsidRPr="007947F5">
        <w:rPr>
          <w:rFonts w:ascii="Book Antiqua" w:hAnsi="Book Antiqua" w:cs="Times New Roman"/>
          <w:bCs/>
          <w:color w:val="000000" w:themeColor="text1"/>
          <w:sz w:val="24"/>
          <w:szCs w:val="24"/>
          <w:lang w:eastAsia="ja-JP"/>
        </w:rPr>
        <w:t xml:space="preserve">Recent analyzes of specific disease processes, including sarcopenia and metabolic diseases, have identified the importance of evaluating not only BMI but also </w:t>
      </w:r>
      <w:r w:rsidRPr="007947F5">
        <w:rPr>
          <w:rFonts w:ascii="Book Antiqua" w:hAnsi="Book Antiqua" w:cs="Times New Roman"/>
          <w:color w:val="000000" w:themeColor="text1"/>
          <w:sz w:val="24"/>
          <w:szCs w:val="24"/>
        </w:rPr>
        <w:t xml:space="preserve">body component composition, such </w:t>
      </w:r>
      <w:r w:rsidR="00383548" w:rsidRPr="007947F5">
        <w:rPr>
          <w:rFonts w:ascii="Book Antiqua" w:hAnsi="Book Antiqua" w:cs="Times New Roman"/>
          <w:color w:val="000000" w:themeColor="text1"/>
          <w:sz w:val="24"/>
          <w:szCs w:val="24"/>
        </w:rPr>
        <w:t>as body fat and skeletal muscle</w:t>
      </w:r>
      <w:r w:rsidRPr="007947F5">
        <w:rPr>
          <w:rFonts w:ascii="Book Antiqua" w:hAnsi="Book Antiqua" w:cs="Times New Roman"/>
          <w:color w:val="000000" w:themeColor="text1"/>
          <w:sz w:val="24"/>
          <w:szCs w:val="24"/>
        </w:rPr>
        <w:fldChar w:fldCharType="begin">
          <w:fldData xml:space="preserve">PEVuZE5vdGU+PENpdGU+PEF1dGhvcj5JYW5udXp6aS1TdWNpY2g8L0F1dGhvcj48WWVhcj4yMDAy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YWw+PHBhZ2VzPk03NzItNzwvcGFnZXM+PHZvbHVtZT41Nzwvdm9sdW1lPjxudW1iZXI+MTI8L251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</w:fldData>
        </w:fldChar>
      </w:r>
      <w:r w:rsidR="00131706" w:rsidRPr="007947F5">
        <w:rPr>
          <w:rFonts w:ascii="Book Antiqua" w:hAnsi="Book Antiqua" w:cs="Times New Roman"/>
          <w:color w:val="000000" w:themeColor="text1"/>
          <w:sz w:val="24"/>
          <w:szCs w:val="24"/>
        </w:rPr>
        <w:instrText xml:space="preserve"> ADDIN EN.CITE </w:instrText>
      </w:r>
      <w:r w:rsidR="00131706" w:rsidRPr="007947F5">
        <w:rPr>
          <w:rFonts w:ascii="Book Antiqua" w:hAnsi="Book Antiqua" w:cs="Times New Roman"/>
          <w:color w:val="000000" w:themeColor="text1"/>
          <w:sz w:val="24"/>
          <w:szCs w:val="24"/>
        </w:rPr>
        <w:fldChar w:fldCharType="begin">
          <w:fldData xml:space="preserve">PEVuZE5vdGU+PENpdGU+PEF1dGhvcj5JYW5udXp6aS1TdWNpY2g8L0F1dGhvcj48WWVhcj4yMDAy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YWw+PHBhZ2VzPk03NzItNzwvcGFnZXM+PHZvbHVtZT41Nzwvdm9sdW1lPjxudW1iZXI+MTI8L251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</w:fldData>
        </w:fldChar>
      </w:r>
      <w:r w:rsidR="00131706" w:rsidRPr="007947F5">
        <w:rPr>
          <w:rFonts w:ascii="Book Antiqua" w:hAnsi="Book Antiqua" w:cs="Times New Roman"/>
          <w:color w:val="000000" w:themeColor="text1"/>
          <w:sz w:val="24"/>
          <w:szCs w:val="24"/>
        </w:rPr>
        <w:instrText xml:space="preserve"> ADDIN EN.CITE.DATA </w:instrText>
      </w:r>
      <w:r w:rsidR="00131706" w:rsidRPr="007947F5">
        <w:rPr>
          <w:rFonts w:ascii="Book Antiqua" w:hAnsi="Book Antiqua" w:cs="Times New Roman"/>
          <w:color w:val="000000" w:themeColor="text1"/>
          <w:sz w:val="24"/>
          <w:szCs w:val="24"/>
        </w:rPr>
      </w:r>
      <w:r w:rsidR="00131706" w:rsidRPr="007947F5">
        <w:rPr>
          <w:rFonts w:ascii="Book Antiqua" w:hAnsi="Book Antiqua" w:cs="Times New Roman"/>
          <w:color w:val="000000" w:themeColor="text1"/>
          <w:sz w:val="24"/>
          <w:szCs w:val="24"/>
        </w:rPr>
        <w:fldChar w:fldCharType="end"/>
      </w:r>
      <w:r w:rsidRPr="007947F5">
        <w:rPr>
          <w:rFonts w:ascii="Book Antiqua" w:hAnsi="Book Antiqua" w:cs="Times New Roman"/>
          <w:color w:val="000000" w:themeColor="text1"/>
          <w:sz w:val="24"/>
          <w:szCs w:val="24"/>
        </w:rPr>
      </w:r>
      <w:r w:rsidRPr="007947F5">
        <w:rPr>
          <w:rFonts w:ascii="Book Antiqua" w:hAnsi="Book Antiqua" w:cs="Times New Roman"/>
          <w:color w:val="000000" w:themeColor="text1"/>
          <w:sz w:val="24"/>
          <w:szCs w:val="24"/>
        </w:rPr>
        <w:fldChar w:fldCharType="separate"/>
      </w:r>
      <w:r w:rsidR="00131706" w:rsidRPr="007947F5">
        <w:rPr>
          <w:rFonts w:ascii="Book Antiqua" w:hAnsi="Book Antiqua" w:cs="Times New Roman"/>
          <w:noProof/>
          <w:color w:val="000000" w:themeColor="text1"/>
          <w:sz w:val="24"/>
          <w:szCs w:val="24"/>
          <w:vertAlign w:val="superscript"/>
        </w:rPr>
        <w:t>[</w:t>
      </w:r>
      <w:hyperlink w:anchor="_ENREF_23" w:tooltip="Iannuzzi-Sucich, 2002 #50" w:history="1">
        <w:r w:rsidR="00DA0F36" w:rsidRPr="007947F5">
          <w:rPr>
            <w:rFonts w:ascii="Book Antiqua" w:hAnsi="Book Antiqua" w:cs="Times New Roman"/>
            <w:noProof/>
            <w:color w:val="000000" w:themeColor="text1"/>
            <w:sz w:val="24"/>
            <w:szCs w:val="24"/>
            <w:vertAlign w:val="superscript"/>
          </w:rPr>
          <w:t>23-26</w:t>
        </w:r>
      </w:hyperlink>
      <w:r w:rsidR="00131706" w:rsidRPr="007947F5">
        <w:rPr>
          <w:rFonts w:ascii="Book Antiqua" w:hAnsi="Book Antiqua" w:cs="Times New Roman"/>
          <w:noProof/>
          <w:color w:val="000000" w:themeColor="text1"/>
          <w:sz w:val="24"/>
          <w:szCs w:val="24"/>
          <w:vertAlign w:val="superscript"/>
        </w:rPr>
        <w:t>]</w:t>
      </w:r>
      <w:r w:rsidRPr="007947F5">
        <w:rPr>
          <w:rFonts w:ascii="Book Antiqua" w:hAnsi="Book Antiqua" w:cs="Times New Roman"/>
          <w:color w:val="000000" w:themeColor="text1"/>
          <w:sz w:val="24"/>
          <w:szCs w:val="24"/>
        </w:rPr>
        <w:fldChar w:fldCharType="end"/>
      </w:r>
      <w:r w:rsidRPr="007947F5">
        <w:rPr>
          <w:rFonts w:ascii="Book Antiqua" w:hAnsi="Book Antiqua" w:cs="Times New Roman"/>
          <w:color w:val="000000" w:themeColor="text1"/>
          <w:sz w:val="24"/>
          <w:szCs w:val="24"/>
        </w:rPr>
        <w:t xml:space="preserve">. </w:t>
      </w:r>
      <w:proofErr w:type="spellStart"/>
      <w:r w:rsidRPr="007947F5">
        <w:rPr>
          <w:rFonts w:ascii="Book Antiqua" w:hAnsi="Book Antiqua" w:cs="Times New Roman"/>
          <w:color w:val="000000" w:themeColor="text1"/>
          <w:sz w:val="24"/>
          <w:szCs w:val="24"/>
        </w:rPr>
        <w:t>Siervo</w:t>
      </w:r>
      <w:proofErr w:type="spellEnd"/>
      <w:r w:rsidRPr="007947F5">
        <w:rPr>
          <w:rFonts w:ascii="Book Antiqua" w:hAnsi="Book Antiqua" w:cs="Times New Roman"/>
          <w:color w:val="000000" w:themeColor="text1"/>
          <w:sz w:val="24"/>
          <w:szCs w:val="24"/>
        </w:rPr>
        <w:t xml:space="preserve"> </w:t>
      </w:r>
      <w:r w:rsidRPr="007947F5">
        <w:rPr>
          <w:rFonts w:ascii="Book Antiqua" w:hAnsi="Book Antiqua" w:cs="Times New Roman"/>
          <w:i/>
          <w:color w:val="000000" w:themeColor="text1"/>
          <w:sz w:val="24"/>
          <w:szCs w:val="24"/>
        </w:rPr>
        <w:t>et al</w:t>
      </w:r>
      <w:r w:rsidR="00383548" w:rsidRPr="007947F5">
        <w:rPr>
          <w:rFonts w:ascii="Book Antiqua" w:hAnsi="Book Antiqua" w:cs="Times New Roman"/>
          <w:color w:val="000000" w:themeColor="text1"/>
          <w:sz w:val="24"/>
          <w:szCs w:val="24"/>
        </w:rPr>
        <w:fldChar w:fldCharType="begin">
          <w:fldData xml:space="preserve">PEVuZE5vdGU+PENpdGU+PEF1dGhvcj5TaWVydm88L0F1dGhvcj48WWVhcj4yMDE1PC9ZZWFyPjxS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</w:fldData>
        </w:fldChar>
      </w:r>
      <w:r w:rsidR="00383548" w:rsidRPr="007947F5">
        <w:rPr>
          <w:rFonts w:ascii="Book Antiqua" w:hAnsi="Book Antiqua" w:cs="Times New Roman"/>
          <w:color w:val="000000" w:themeColor="text1"/>
          <w:sz w:val="24"/>
          <w:szCs w:val="24"/>
        </w:rPr>
        <w:instrText xml:space="preserve"> ADDIN EN.CITE </w:instrText>
      </w:r>
      <w:r w:rsidR="00383548" w:rsidRPr="007947F5">
        <w:rPr>
          <w:rFonts w:ascii="Book Antiqua" w:hAnsi="Book Antiqua" w:cs="Times New Roman"/>
          <w:color w:val="000000" w:themeColor="text1"/>
          <w:sz w:val="24"/>
          <w:szCs w:val="24"/>
        </w:rPr>
        <w:fldChar w:fldCharType="begin">
          <w:fldData xml:space="preserve">PEVuZE5vdGU+PENpdGU+PEF1dGhvcj5TaWVydm88L0F1dGhvcj48WWVhcj4yMDE1PC9ZZWFyPjxS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</w:fldData>
        </w:fldChar>
      </w:r>
      <w:r w:rsidR="00383548" w:rsidRPr="007947F5">
        <w:rPr>
          <w:rFonts w:ascii="Book Antiqua" w:hAnsi="Book Antiqua" w:cs="Times New Roman"/>
          <w:color w:val="000000" w:themeColor="text1"/>
          <w:sz w:val="24"/>
          <w:szCs w:val="24"/>
        </w:rPr>
        <w:instrText xml:space="preserve"> ADDIN EN.CITE.DATA </w:instrText>
      </w:r>
      <w:r w:rsidR="00383548" w:rsidRPr="007947F5">
        <w:rPr>
          <w:rFonts w:ascii="Book Antiqua" w:hAnsi="Book Antiqua" w:cs="Times New Roman"/>
          <w:color w:val="000000" w:themeColor="text1"/>
          <w:sz w:val="24"/>
          <w:szCs w:val="24"/>
        </w:rPr>
      </w:r>
      <w:r w:rsidR="00383548" w:rsidRPr="007947F5">
        <w:rPr>
          <w:rFonts w:ascii="Book Antiqua" w:hAnsi="Book Antiqua" w:cs="Times New Roman"/>
          <w:color w:val="000000" w:themeColor="text1"/>
          <w:sz w:val="24"/>
          <w:szCs w:val="24"/>
        </w:rPr>
        <w:fldChar w:fldCharType="end"/>
      </w:r>
      <w:r w:rsidR="00383548" w:rsidRPr="007947F5">
        <w:rPr>
          <w:rFonts w:ascii="Book Antiqua" w:hAnsi="Book Antiqua" w:cs="Times New Roman"/>
          <w:color w:val="000000" w:themeColor="text1"/>
          <w:sz w:val="24"/>
          <w:szCs w:val="24"/>
        </w:rPr>
      </w:r>
      <w:r w:rsidR="00383548" w:rsidRPr="007947F5">
        <w:rPr>
          <w:rFonts w:ascii="Book Antiqua" w:hAnsi="Book Antiqua" w:cs="Times New Roman"/>
          <w:color w:val="000000" w:themeColor="text1"/>
          <w:sz w:val="24"/>
          <w:szCs w:val="24"/>
        </w:rPr>
        <w:fldChar w:fldCharType="separate"/>
      </w:r>
      <w:r w:rsidR="00383548" w:rsidRPr="007947F5">
        <w:rPr>
          <w:rFonts w:ascii="Book Antiqua" w:hAnsi="Book Antiqua" w:cs="Times New Roman"/>
          <w:noProof/>
          <w:color w:val="000000" w:themeColor="text1"/>
          <w:sz w:val="24"/>
          <w:szCs w:val="24"/>
          <w:vertAlign w:val="superscript"/>
        </w:rPr>
        <w:t>[</w:t>
      </w:r>
      <w:hyperlink w:anchor="_ENREF_27" w:tooltip="Siervo, 2015 #38" w:history="1">
        <w:r w:rsidR="00383548" w:rsidRPr="007947F5">
          <w:rPr>
            <w:rFonts w:ascii="Book Antiqua" w:hAnsi="Book Antiqua" w:cs="Times New Roman"/>
            <w:noProof/>
            <w:color w:val="000000" w:themeColor="text1"/>
            <w:sz w:val="24"/>
            <w:szCs w:val="24"/>
            <w:vertAlign w:val="superscript"/>
          </w:rPr>
          <w:t>27</w:t>
        </w:r>
      </w:hyperlink>
      <w:r w:rsidR="00383548" w:rsidRPr="007947F5">
        <w:rPr>
          <w:rFonts w:ascii="Book Antiqua" w:hAnsi="Book Antiqua" w:cs="Times New Roman"/>
          <w:noProof/>
          <w:color w:val="000000" w:themeColor="text1"/>
          <w:sz w:val="24"/>
          <w:szCs w:val="24"/>
          <w:vertAlign w:val="superscript"/>
        </w:rPr>
        <w:t>]</w:t>
      </w:r>
      <w:r w:rsidR="00383548" w:rsidRPr="007947F5">
        <w:rPr>
          <w:rFonts w:ascii="Book Antiqua" w:hAnsi="Book Antiqua" w:cs="Times New Roman"/>
          <w:color w:val="000000" w:themeColor="text1"/>
          <w:sz w:val="24"/>
          <w:szCs w:val="24"/>
        </w:rPr>
        <w:fldChar w:fldCharType="end"/>
      </w:r>
      <w:r w:rsidRPr="007947F5">
        <w:rPr>
          <w:rFonts w:ascii="Book Antiqua" w:hAnsi="Book Antiqua" w:cs="Times New Roman"/>
          <w:color w:val="000000" w:themeColor="text1"/>
          <w:sz w:val="24"/>
          <w:szCs w:val="24"/>
        </w:rPr>
        <w:t xml:space="preserve"> also reported that body composition varies with BMI, age and sex. Although a significant reduction in body fat has been reported after </w:t>
      </w:r>
      <w:r w:rsidRPr="007947F5">
        <w:rPr>
          <w:rFonts w:ascii="Book Antiqua" w:hAnsi="Book Antiqua" w:cs="Times New Roman"/>
          <w:color w:val="000000" w:themeColor="text1"/>
          <w:sz w:val="24"/>
          <w:szCs w:val="24"/>
        </w:rPr>
        <w:lastRenderedPageBreak/>
        <w:t>gastrectomy, several studies indicated that the reduction in skeletal muscle mass was smaller than reduc</w:t>
      </w:r>
      <w:r w:rsidR="00383548" w:rsidRPr="007947F5">
        <w:rPr>
          <w:rFonts w:ascii="Book Antiqua" w:hAnsi="Book Antiqua" w:cs="Times New Roman"/>
          <w:color w:val="000000" w:themeColor="text1"/>
          <w:sz w:val="24"/>
          <w:szCs w:val="24"/>
        </w:rPr>
        <w:t>tions in the volume of body fat</w:t>
      </w:r>
      <w:r w:rsidRPr="007947F5">
        <w:rPr>
          <w:rFonts w:ascii="Book Antiqua" w:hAnsi="Book Antiqua" w:cs="Times New Roman"/>
          <w:color w:val="000000" w:themeColor="text1"/>
          <w:sz w:val="24"/>
          <w:szCs w:val="24"/>
        </w:rPr>
        <w:fldChar w:fldCharType="begin">
          <w:fldData xml:space="preserve">PEVuZE5vdGU+PENpdGU+PEF1dGhvcj5Zb29uPC9BdXRob3I+PFllYXI+MjAwNzwvWWVhcj48UmVj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bD48ZWRpdGlvbj4yMDE2LzAxLzMwPC9lZGl0aW9uPjxrZXl3b3Jkcz48a2V5d29yZD5Cb2R5IGNv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</w:fldData>
        </w:fldChar>
      </w:r>
      <w:r w:rsidR="00131706" w:rsidRPr="007947F5">
        <w:rPr>
          <w:rFonts w:ascii="Book Antiqua" w:hAnsi="Book Antiqua" w:cs="Times New Roman"/>
          <w:color w:val="000000" w:themeColor="text1"/>
          <w:sz w:val="24"/>
          <w:szCs w:val="24"/>
        </w:rPr>
        <w:instrText xml:space="preserve"> ADDIN EN.CITE </w:instrText>
      </w:r>
      <w:r w:rsidR="00131706" w:rsidRPr="007947F5">
        <w:rPr>
          <w:rFonts w:ascii="Book Antiqua" w:hAnsi="Book Antiqua" w:cs="Times New Roman"/>
          <w:color w:val="000000" w:themeColor="text1"/>
          <w:sz w:val="24"/>
          <w:szCs w:val="24"/>
        </w:rPr>
        <w:fldChar w:fldCharType="begin">
          <w:fldData xml:space="preserve">PEVuZE5vdGU+PENpdGU+PEF1dGhvcj5Zb29uPC9BdXRob3I+PFllYXI+MjAwNzwvWWVhcj48UmVj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bD48ZWRpdGlvbj4yMDE2LzAxLzMwPC9lZGl0aW9uPjxrZXl3b3Jkcz48a2V5d29yZD5Cb2R5IGNv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</w:fldData>
        </w:fldChar>
      </w:r>
      <w:r w:rsidR="00131706" w:rsidRPr="007947F5">
        <w:rPr>
          <w:rFonts w:ascii="Book Antiqua" w:hAnsi="Book Antiqua" w:cs="Times New Roman"/>
          <w:color w:val="000000" w:themeColor="text1"/>
          <w:sz w:val="24"/>
          <w:szCs w:val="24"/>
        </w:rPr>
        <w:instrText xml:space="preserve"> ADDIN EN.CITE.DATA </w:instrText>
      </w:r>
      <w:r w:rsidR="00131706" w:rsidRPr="007947F5">
        <w:rPr>
          <w:rFonts w:ascii="Book Antiqua" w:hAnsi="Book Antiqua" w:cs="Times New Roman"/>
          <w:color w:val="000000" w:themeColor="text1"/>
          <w:sz w:val="24"/>
          <w:szCs w:val="24"/>
        </w:rPr>
      </w:r>
      <w:r w:rsidR="00131706" w:rsidRPr="007947F5">
        <w:rPr>
          <w:rFonts w:ascii="Book Antiqua" w:hAnsi="Book Antiqua" w:cs="Times New Roman"/>
          <w:color w:val="000000" w:themeColor="text1"/>
          <w:sz w:val="24"/>
          <w:szCs w:val="24"/>
        </w:rPr>
        <w:fldChar w:fldCharType="end"/>
      </w:r>
      <w:r w:rsidRPr="007947F5">
        <w:rPr>
          <w:rFonts w:ascii="Book Antiqua" w:hAnsi="Book Antiqua" w:cs="Times New Roman"/>
          <w:color w:val="000000" w:themeColor="text1"/>
          <w:sz w:val="24"/>
          <w:szCs w:val="24"/>
        </w:rPr>
      </w:r>
      <w:r w:rsidRPr="007947F5">
        <w:rPr>
          <w:rFonts w:ascii="Book Antiqua" w:hAnsi="Book Antiqua" w:cs="Times New Roman"/>
          <w:color w:val="000000" w:themeColor="text1"/>
          <w:sz w:val="24"/>
          <w:szCs w:val="24"/>
        </w:rPr>
        <w:fldChar w:fldCharType="separate"/>
      </w:r>
      <w:r w:rsidR="00131706" w:rsidRPr="007947F5">
        <w:rPr>
          <w:rFonts w:ascii="Book Antiqua" w:hAnsi="Book Antiqua" w:cs="Times New Roman"/>
          <w:noProof/>
          <w:color w:val="000000" w:themeColor="text1"/>
          <w:sz w:val="24"/>
          <w:szCs w:val="24"/>
          <w:vertAlign w:val="superscript"/>
        </w:rPr>
        <w:t>[</w:t>
      </w:r>
      <w:hyperlink w:anchor="_ENREF_28" w:tooltip="Yoon, 2007 #59" w:history="1">
        <w:r w:rsidR="00DA0F36" w:rsidRPr="007947F5">
          <w:rPr>
            <w:rFonts w:ascii="Book Antiqua" w:hAnsi="Book Antiqua" w:cs="Times New Roman"/>
            <w:noProof/>
            <w:color w:val="000000" w:themeColor="text1"/>
            <w:sz w:val="24"/>
            <w:szCs w:val="24"/>
            <w:vertAlign w:val="superscript"/>
          </w:rPr>
          <w:t>28-31</w:t>
        </w:r>
      </w:hyperlink>
      <w:r w:rsidR="00131706" w:rsidRPr="007947F5">
        <w:rPr>
          <w:rFonts w:ascii="Book Antiqua" w:hAnsi="Book Antiqua" w:cs="Times New Roman"/>
          <w:noProof/>
          <w:color w:val="000000" w:themeColor="text1"/>
          <w:sz w:val="24"/>
          <w:szCs w:val="24"/>
          <w:vertAlign w:val="superscript"/>
        </w:rPr>
        <w:t>]</w:t>
      </w:r>
      <w:r w:rsidRPr="007947F5">
        <w:rPr>
          <w:rFonts w:ascii="Book Antiqua" w:hAnsi="Book Antiqua" w:cs="Times New Roman"/>
          <w:color w:val="000000" w:themeColor="text1"/>
          <w:sz w:val="24"/>
          <w:szCs w:val="24"/>
        </w:rPr>
        <w:fldChar w:fldCharType="end"/>
      </w:r>
      <w:r w:rsidRPr="007947F5">
        <w:rPr>
          <w:rFonts w:ascii="Book Antiqua" w:hAnsi="Book Antiqua" w:cs="Times New Roman"/>
          <w:color w:val="000000" w:themeColor="text1"/>
          <w:sz w:val="24"/>
          <w:szCs w:val="24"/>
        </w:rPr>
        <w:t>. These previous findings</w:t>
      </w:r>
      <w:r w:rsidRPr="007947F5">
        <w:rPr>
          <w:rFonts w:ascii="Book Antiqua" w:hAnsi="Book Antiqua" w:cs="Times New Roman"/>
          <w:color w:val="000000" w:themeColor="text1"/>
          <w:sz w:val="24"/>
          <w:szCs w:val="24"/>
          <w:lang w:eastAsia="ja-JP"/>
        </w:rPr>
        <w:t xml:space="preserve"> may, in part, explain </w:t>
      </w:r>
      <w:r w:rsidRPr="007947F5">
        <w:rPr>
          <w:rFonts w:ascii="Book Antiqua" w:hAnsi="Book Antiqua" w:cs="Times New Roman"/>
          <w:color w:val="000000" w:themeColor="text1"/>
          <w:sz w:val="24"/>
          <w:szCs w:val="24"/>
        </w:rPr>
        <w:t>the smaller body weight loss in patients with low BMI (</w:t>
      </w:r>
      <w:r w:rsidRPr="007947F5">
        <w:rPr>
          <w:rFonts w:ascii="Book Antiqua" w:hAnsi="Book Antiqua" w:cs="Times New Roman"/>
          <w:bCs/>
          <w:color w:val="000000" w:themeColor="text1"/>
          <w:sz w:val="24"/>
          <w:szCs w:val="24"/>
          <w:lang w:eastAsia="ja-JP"/>
        </w:rPr>
        <w:t>&lt; 18.5)</w:t>
      </w:r>
      <w:r w:rsidRPr="007947F5">
        <w:rPr>
          <w:rFonts w:ascii="Book Antiqua" w:hAnsi="Book Antiqua" w:cs="Times New Roman"/>
          <w:color w:val="000000" w:themeColor="text1"/>
          <w:sz w:val="24"/>
          <w:szCs w:val="24"/>
        </w:rPr>
        <w:t>, in which, the proportion of the skeletal muscle supposed to be larger than those of the other relevant preoperative BMI groups.</w:t>
      </w:r>
    </w:p>
    <w:p w14:paraId="1F1258E8" w14:textId="70843715" w:rsidR="00A15AEC" w:rsidRPr="007947F5" w:rsidRDefault="00251DD5" w:rsidP="007947F5">
      <w:pPr>
        <w:adjustRightInd w:val="0"/>
        <w:snapToGrid w:val="0"/>
        <w:spacing w:after="0" w:line="360" w:lineRule="auto"/>
        <w:ind w:firstLine="360"/>
        <w:jc w:val="both"/>
        <w:rPr>
          <w:rFonts w:ascii="Book Antiqua" w:hAnsi="Book Antiqua" w:cs="Times New Roman"/>
          <w:color w:val="000000" w:themeColor="text1"/>
          <w:sz w:val="24"/>
          <w:szCs w:val="24"/>
        </w:rPr>
      </w:pPr>
      <w:r w:rsidRPr="007947F5">
        <w:rPr>
          <w:rFonts w:ascii="Book Antiqua" w:hAnsi="Book Antiqua" w:cs="Times New Roman"/>
          <w:bCs/>
          <w:color w:val="000000" w:themeColor="text1"/>
          <w:sz w:val="24"/>
          <w:szCs w:val="24"/>
          <w:lang w:eastAsia="ja-JP"/>
        </w:rPr>
        <w:t>B</w:t>
      </w:r>
      <w:r w:rsidR="00E25569" w:rsidRPr="007947F5">
        <w:rPr>
          <w:rFonts w:ascii="Book Antiqua" w:hAnsi="Book Antiqua" w:cs="Times New Roman"/>
          <w:bCs/>
          <w:color w:val="000000" w:themeColor="text1"/>
          <w:sz w:val="24"/>
          <w:szCs w:val="24"/>
          <w:lang w:eastAsia="ja-JP"/>
        </w:rPr>
        <w:t xml:space="preserve">ody weight loss is considered to be one of the </w:t>
      </w:r>
      <w:r w:rsidRPr="007947F5">
        <w:rPr>
          <w:rFonts w:ascii="Book Antiqua" w:hAnsi="Book Antiqua" w:cs="Times New Roman"/>
          <w:bCs/>
          <w:color w:val="000000" w:themeColor="text1"/>
          <w:sz w:val="24"/>
          <w:szCs w:val="24"/>
          <w:lang w:eastAsia="ja-JP"/>
        </w:rPr>
        <w:t xml:space="preserve">objective index </w:t>
      </w:r>
      <w:r w:rsidR="00E12CC5" w:rsidRPr="007947F5">
        <w:rPr>
          <w:rFonts w:ascii="Book Antiqua" w:hAnsi="Book Antiqua" w:cs="Times New Roman"/>
          <w:bCs/>
          <w:color w:val="000000" w:themeColor="text1"/>
          <w:sz w:val="24"/>
          <w:szCs w:val="24"/>
          <w:lang w:eastAsia="ja-JP"/>
        </w:rPr>
        <w:t xml:space="preserve">which </w:t>
      </w:r>
      <w:r w:rsidR="00E25569" w:rsidRPr="007947F5">
        <w:rPr>
          <w:rFonts w:ascii="Book Antiqua" w:hAnsi="Book Antiqua" w:cs="Times New Roman"/>
          <w:bCs/>
          <w:color w:val="000000" w:themeColor="text1"/>
          <w:sz w:val="24"/>
          <w:szCs w:val="24"/>
          <w:lang w:eastAsia="ja-JP"/>
        </w:rPr>
        <w:t xml:space="preserve">resulting in </w:t>
      </w:r>
      <w:r w:rsidR="00186FD5" w:rsidRPr="007947F5">
        <w:rPr>
          <w:rFonts w:ascii="Book Antiqua" w:hAnsi="Book Antiqua" w:cs="Times New Roman"/>
          <w:bCs/>
          <w:color w:val="000000" w:themeColor="text1"/>
          <w:sz w:val="24"/>
          <w:szCs w:val="24"/>
          <w:lang w:eastAsia="ja-JP"/>
        </w:rPr>
        <w:t>worse</w:t>
      </w:r>
      <w:r w:rsidR="00E25569" w:rsidRPr="007947F5">
        <w:rPr>
          <w:rFonts w:ascii="Book Antiqua" w:hAnsi="Book Antiqua" w:cs="Times New Roman"/>
          <w:bCs/>
          <w:color w:val="000000" w:themeColor="text1"/>
          <w:sz w:val="24"/>
          <w:szCs w:val="24"/>
          <w:lang w:eastAsia="ja-JP"/>
        </w:rPr>
        <w:t xml:space="preserve"> QOL after </w:t>
      </w:r>
      <w:r w:rsidR="00383548" w:rsidRPr="007947F5">
        <w:rPr>
          <w:rFonts w:ascii="Book Antiqua" w:hAnsi="Book Antiqua" w:cs="Times New Roman"/>
          <w:bCs/>
          <w:color w:val="000000" w:themeColor="text1"/>
          <w:sz w:val="24"/>
          <w:szCs w:val="24"/>
          <w:lang w:eastAsia="ja-JP"/>
        </w:rPr>
        <w:t>gastrectomy</w:t>
      </w:r>
      <w:r w:rsidR="00E25569" w:rsidRPr="007947F5">
        <w:rPr>
          <w:rFonts w:ascii="Book Antiqua" w:hAnsi="Book Antiqua" w:cs="Times New Roman"/>
          <w:bCs/>
          <w:color w:val="000000" w:themeColor="text1"/>
          <w:sz w:val="24"/>
          <w:szCs w:val="24"/>
          <w:lang w:eastAsia="ja-JP"/>
        </w:rPr>
        <w:fldChar w:fldCharType="begin">
          <w:fldData xml:space="preserve">PEVuZE5vdGU+PENpdGU+PEF1dGhvcj5MZWU8L0F1dGhvcj48WWVhcj4yMDEwPC9ZZWFyPjxSZWNO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b2RpY2FsPjxwYWdlcz4yMDI0LTMwPC9wYWdlcz48dm9sdW1lPjE3PC92b2x1bWU+PG51bWJlcj44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ZCBqb3VybmFsIG9mIHN1cmdlcnk8L2FiYnItMT48L2FsdC1wZXJpb2RpY2FsPjxwYWdlcz43Nzct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</w:fldData>
        </w:fldChar>
      </w:r>
      <w:r w:rsidR="00131706" w:rsidRPr="007947F5">
        <w:rPr>
          <w:rFonts w:ascii="Book Antiqua" w:hAnsi="Book Antiqua" w:cs="Times New Roman"/>
          <w:bCs/>
          <w:color w:val="000000" w:themeColor="text1"/>
          <w:sz w:val="24"/>
          <w:szCs w:val="24"/>
          <w:lang w:eastAsia="ja-JP"/>
        </w:rPr>
        <w:instrText xml:space="preserve"> ADDIN EN.CITE </w:instrText>
      </w:r>
      <w:r w:rsidR="00131706" w:rsidRPr="007947F5">
        <w:rPr>
          <w:rFonts w:ascii="Book Antiqua" w:hAnsi="Book Antiqua" w:cs="Times New Roman"/>
          <w:bCs/>
          <w:color w:val="000000" w:themeColor="text1"/>
          <w:sz w:val="24"/>
          <w:szCs w:val="24"/>
          <w:lang w:eastAsia="ja-JP"/>
        </w:rPr>
        <w:fldChar w:fldCharType="begin">
          <w:fldData xml:space="preserve">PEVuZE5vdGU+PENpdGU+PEF1dGhvcj5MZWU8L0F1dGhvcj48WWVhcj4yMDEwPC9ZZWFyPjxSZWNO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b2RpY2FsPjxwYWdlcz4yMDI0LTMwPC9wYWdlcz48dm9sdW1lPjE3PC92b2x1bWU+PG51bWJlcj44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ZCBqb3VybmFsIG9mIHN1cmdlcnk8L2FiYnItMT48L2FsdC1wZXJpb2RpY2FsPjxwYWdlcz43Nzct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</w:fldData>
        </w:fldChar>
      </w:r>
      <w:r w:rsidR="00131706" w:rsidRPr="007947F5">
        <w:rPr>
          <w:rFonts w:ascii="Book Antiqua" w:hAnsi="Book Antiqua" w:cs="Times New Roman"/>
          <w:bCs/>
          <w:color w:val="000000" w:themeColor="text1"/>
          <w:sz w:val="24"/>
          <w:szCs w:val="24"/>
          <w:lang w:eastAsia="ja-JP"/>
        </w:rPr>
        <w:instrText xml:space="preserve"> ADDIN EN.CITE.DATA </w:instrText>
      </w:r>
      <w:r w:rsidR="00131706" w:rsidRPr="007947F5">
        <w:rPr>
          <w:rFonts w:ascii="Book Antiqua" w:hAnsi="Book Antiqua" w:cs="Times New Roman"/>
          <w:bCs/>
          <w:color w:val="000000" w:themeColor="text1"/>
          <w:sz w:val="24"/>
          <w:szCs w:val="24"/>
          <w:lang w:eastAsia="ja-JP"/>
        </w:rPr>
      </w:r>
      <w:r w:rsidR="00131706"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r>
      <w:r w:rsidR="00E25569" w:rsidRPr="007947F5">
        <w:rPr>
          <w:rFonts w:ascii="Book Antiqua" w:hAnsi="Book Antiqua" w:cs="Times New Roman"/>
          <w:bCs/>
          <w:color w:val="000000" w:themeColor="text1"/>
          <w:sz w:val="24"/>
          <w:szCs w:val="24"/>
          <w:lang w:eastAsia="ja-JP"/>
        </w:rPr>
        <w:fldChar w:fldCharType="separate"/>
      </w:r>
      <w:r w:rsidR="00131706" w:rsidRPr="007947F5">
        <w:rPr>
          <w:rFonts w:ascii="Book Antiqua" w:hAnsi="Book Antiqua" w:cs="Times New Roman"/>
          <w:bCs/>
          <w:noProof/>
          <w:color w:val="000000" w:themeColor="text1"/>
          <w:sz w:val="24"/>
          <w:szCs w:val="24"/>
          <w:vertAlign w:val="superscript"/>
          <w:lang w:eastAsia="ja-JP"/>
        </w:rPr>
        <w:t>[</w:t>
      </w:r>
      <w:hyperlink w:anchor="_ENREF_5" w:tooltip="Katsube, 2008 #7" w:history="1">
        <w:r w:rsidR="00DA0F36" w:rsidRPr="007947F5">
          <w:rPr>
            <w:rFonts w:ascii="Book Antiqua" w:hAnsi="Book Antiqua" w:cs="Times New Roman"/>
            <w:bCs/>
            <w:noProof/>
            <w:color w:val="000000" w:themeColor="text1"/>
            <w:sz w:val="24"/>
            <w:szCs w:val="24"/>
            <w:vertAlign w:val="superscript"/>
            <w:lang w:eastAsia="ja-JP"/>
          </w:rPr>
          <w:t>5</w:t>
        </w:r>
      </w:hyperlink>
      <w:r w:rsidR="00383548" w:rsidRPr="007947F5">
        <w:rPr>
          <w:rFonts w:ascii="Book Antiqua" w:hAnsi="Book Antiqua" w:cs="Times New Roman"/>
          <w:bCs/>
          <w:noProof/>
          <w:color w:val="000000" w:themeColor="text1"/>
          <w:sz w:val="24"/>
          <w:szCs w:val="24"/>
          <w:vertAlign w:val="superscript"/>
          <w:lang w:eastAsia="ja-JP"/>
        </w:rPr>
        <w:t>,</w:t>
      </w:r>
      <w:hyperlink w:anchor="_ENREF_8" w:tooltip="Lee, 2010 #16" w:history="1">
        <w:r w:rsidR="00DA0F36" w:rsidRPr="007947F5">
          <w:rPr>
            <w:rFonts w:ascii="Book Antiqua" w:hAnsi="Book Antiqua" w:cs="Times New Roman"/>
            <w:bCs/>
            <w:noProof/>
            <w:color w:val="000000" w:themeColor="text1"/>
            <w:sz w:val="24"/>
            <w:szCs w:val="24"/>
            <w:vertAlign w:val="superscript"/>
            <w:lang w:eastAsia="ja-JP"/>
          </w:rPr>
          <w:t>8</w:t>
        </w:r>
      </w:hyperlink>
      <w:r w:rsidR="00383548" w:rsidRPr="007947F5">
        <w:rPr>
          <w:rFonts w:ascii="Book Antiqua" w:hAnsi="Book Antiqua" w:cs="Times New Roman"/>
          <w:bCs/>
          <w:noProof/>
          <w:color w:val="000000" w:themeColor="text1"/>
          <w:sz w:val="24"/>
          <w:szCs w:val="24"/>
          <w:vertAlign w:val="superscript"/>
          <w:lang w:eastAsia="ja-JP"/>
        </w:rPr>
        <w:t>,</w:t>
      </w:r>
      <w:hyperlink w:anchor="_ENREF_32" w:tooltip="Wu, 1997 #15" w:history="1">
        <w:r w:rsidR="00DA0F36" w:rsidRPr="007947F5">
          <w:rPr>
            <w:rFonts w:ascii="Book Antiqua" w:hAnsi="Book Antiqua" w:cs="Times New Roman"/>
            <w:bCs/>
            <w:noProof/>
            <w:color w:val="000000" w:themeColor="text1"/>
            <w:sz w:val="24"/>
            <w:szCs w:val="24"/>
            <w:vertAlign w:val="superscript"/>
            <w:lang w:eastAsia="ja-JP"/>
          </w:rPr>
          <w:t>32</w:t>
        </w:r>
      </w:hyperlink>
      <w:r w:rsidR="00383548" w:rsidRPr="007947F5">
        <w:rPr>
          <w:rFonts w:ascii="Book Antiqua" w:hAnsi="Book Antiqua" w:cs="Times New Roman"/>
          <w:bCs/>
          <w:noProof/>
          <w:color w:val="000000" w:themeColor="text1"/>
          <w:sz w:val="24"/>
          <w:szCs w:val="24"/>
          <w:vertAlign w:val="superscript"/>
          <w:lang w:eastAsia="ja-JP"/>
        </w:rPr>
        <w:t>,</w:t>
      </w:r>
      <w:hyperlink w:anchor="_ENREF_33" w:tooltip="Scurtu, 2005 #19" w:history="1">
        <w:r w:rsidR="00DA0F36" w:rsidRPr="007947F5">
          <w:rPr>
            <w:rFonts w:ascii="Book Antiqua" w:hAnsi="Book Antiqua" w:cs="Times New Roman"/>
            <w:bCs/>
            <w:noProof/>
            <w:color w:val="000000" w:themeColor="text1"/>
            <w:sz w:val="24"/>
            <w:szCs w:val="24"/>
            <w:vertAlign w:val="superscript"/>
            <w:lang w:eastAsia="ja-JP"/>
          </w:rPr>
          <w:t>33</w:t>
        </w:r>
      </w:hyperlink>
      <w:r w:rsidR="00131706" w:rsidRPr="007947F5">
        <w:rPr>
          <w:rFonts w:ascii="Book Antiqua" w:hAnsi="Book Antiqua" w:cs="Times New Roman"/>
          <w:bCs/>
          <w:noProof/>
          <w:color w:val="000000" w:themeColor="text1"/>
          <w:sz w:val="24"/>
          <w:szCs w:val="24"/>
          <w:vertAlign w:val="superscript"/>
          <w:lang w:eastAsia="ja-JP"/>
        </w:rPr>
        <w:t>]</w:t>
      </w:r>
      <w:r w:rsidR="00E25569" w:rsidRPr="007947F5">
        <w:rPr>
          <w:rFonts w:ascii="Book Antiqua" w:hAnsi="Book Antiqua" w:cs="Times New Roman"/>
          <w:bCs/>
          <w:color w:val="000000" w:themeColor="text1"/>
          <w:sz w:val="24"/>
          <w:szCs w:val="24"/>
          <w:lang w:eastAsia="ja-JP"/>
        </w:rPr>
        <w:fldChar w:fldCharType="end"/>
      </w:r>
      <w:r w:rsidR="00E12CC5" w:rsidRPr="007947F5">
        <w:rPr>
          <w:rFonts w:ascii="Book Antiqua" w:hAnsi="Book Antiqua" w:cs="Times New Roman"/>
          <w:bCs/>
          <w:color w:val="000000" w:themeColor="text1"/>
          <w:sz w:val="24"/>
          <w:szCs w:val="24"/>
          <w:lang w:eastAsia="ja-JP"/>
        </w:rPr>
        <w:t>,</w:t>
      </w:r>
      <w:r w:rsidR="00E25569" w:rsidRPr="007947F5">
        <w:rPr>
          <w:rFonts w:ascii="Book Antiqua" w:hAnsi="Book Antiqua" w:cs="Times New Roman"/>
          <w:bCs/>
          <w:color w:val="000000" w:themeColor="text1"/>
          <w:sz w:val="24"/>
          <w:szCs w:val="24"/>
          <w:lang w:eastAsia="ja-JP"/>
        </w:rPr>
        <w:t xml:space="preserve"> </w:t>
      </w:r>
      <w:r w:rsidR="00E12CC5" w:rsidRPr="007947F5">
        <w:rPr>
          <w:rFonts w:ascii="Book Antiqua" w:hAnsi="Book Antiqua" w:cs="Times New Roman"/>
          <w:bCs/>
          <w:color w:val="000000" w:themeColor="text1"/>
          <w:sz w:val="24"/>
          <w:szCs w:val="24"/>
          <w:lang w:eastAsia="ja-JP"/>
        </w:rPr>
        <w:t>and also</w:t>
      </w:r>
      <w:r w:rsidR="00E25569" w:rsidRPr="007947F5">
        <w:rPr>
          <w:rFonts w:ascii="Book Antiqua" w:hAnsi="Book Antiqua" w:cs="Times New Roman"/>
          <w:bCs/>
          <w:color w:val="000000" w:themeColor="text1"/>
          <w:sz w:val="24"/>
          <w:szCs w:val="24"/>
          <w:lang w:eastAsia="ja-JP"/>
        </w:rPr>
        <w:t xml:space="preserve"> </w:t>
      </w:r>
      <w:r w:rsidR="00186FD5" w:rsidRPr="007947F5">
        <w:rPr>
          <w:rFonts w:ascii="Book Antiqua" w:hAnsi="Book Antiqua" w:cs="Times New Roman"/>
          <w:bCs/>
          <w:color w:val="000000" w:themeColor="text1"/>
          <w:sz w:val="24"/>
          <w:szCs w:val="24"/>
          <w:lang w:eastAsia="ja-JP"/>
        </w:rPr>
        <w:t xml:space="preserve">loss of </w:t>
      </w:r>
      <w:r w:rsidR="00E25569" w:rsidRPr="007947F5">
        <w:rPr>
          <w:rFonts w:ascii="Book Antiqua" w:hAnsi="Book Antiqua" w:cs="Times New Roman"/>
          <w:bCs/>
          <w:color w:val="000000" w:themeColor="text1"/>
          <w:sz w:val="24"/>
          <w:szCs w:val="24"/>
          <w:lang w:eastAsia="ja-JP"/>
        </w:rPr>
        <w:t xml:space="preserve">body weight is associated with </w:t>
      </w:r>
      <w:r w:rsidR="00C21E3D" w:rsidRPr="007947F5">
        <w:rPr>
          <w:rFonts w:ascii="Book Antiqua" w:hAnsi="Book Antiqua" w:cs="Times New Roman"/>
          <w:bCs/>
          <w:color w:val="000000" w:themeColor="text1"/>
          <w:sz w:val="24"/>
          <w:szCs w:val="24"/>
          <w:lang w:eastAsia="ja-JP"/>
        </w:rPr>
        <w:t>in</w:t>
      </w:r>
      <w:r w:rsidR="00E25569" w:rsidRPr="007947F5">
        <w:rPr>
          <w:rFonts w:ascii="Book Antiqua" w:hAnsi="Book Antiqua" w:cs="Times New Roman"/>
          <w:bCs/>
          <w:color w:val="000000" w:themeColor="text1"/>
          <w:sz w:val="24"/>
          <w:szCs w:val="24"/>
          <w:lang w:eastAsia="ja-JP"/>
        </w:rPr>
        <w:t>toler</w:t>
      </w:r>
      <w:r w:rsidR="00186FD5" w:rsidRPr="007947F5">
        <w:rPr>
          <w:rFonts w:ascii="Book Antiqua" w:hAnsi="Book Antiqua" w:cs="Times New Roman"/>
          <w:bCs/>
          <w:color w:val="000000" w:themeColor="text1"/>
          <w:sz w:val="24"/>
          <w:szCs w:val="24"/>
          <w:lang w:eastAsia="ja-JP"/>
        </w:rPr>
        <w:t>ance</w:t>
      </w:r>
      <w:r w:rsidR="00383548" w:rsidRPr="007947F5">
        <w:rPr>
          <w:rFonts w:ascii="Book Antiqua" w:hAnsi="Book Antiqua" w:cs="Times New Roman"/>
          <w:bCs/>
          <w:color w:val="000000" w:themeColor="text1"/>
          <w:sz w:val="24"/>
          <w:szCs w:val="24"/>
          <w:lang w:eastAsia="ja-JP"/>
        </w:rPr>
        <w:t xml:space="preserve"> to adjuvant chemotherapy</w:t>
      </w:r>
      <w:r w:rsidR="00E25569" w:rsidRPr="007947F5">
        <w:rPr>
          <w:rFonts w:ascii="Book Antiqua" w:hAnsi="Book Antiqua" w:cs="Times New Roman"/>
          <w:bCs/>
          <w:color w:val="000000" w:themeColor="text1"/>
          <w:sz w:val="24"/>
          <w:szCs w:val="24"/>
          <w:lang w:eastAsia="ja-JP"/>
        </w:rPr>
        <w:fldChar w:fldCharType="begin">
          <w:fldData xml:space="preserve">PEVuZE5vdGU+PENpdGU+PEF1dGhvcj5Bb3lhbWE8L0F1dGhvcj48WWVhcj4yMDEzPC9ZZWFyPjxS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ZiBzdXJnaWNhbCBvbmNvbG9neTwvYWJici0xPjwvYWx0LXBlcmlvZGljYWw+PHBhZ2VzPjIwMDAt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</w:fldData>
        </w:fldChar>
      </w:r>
      <w:r w:rsidR="00131706" w:rsidRPr="007947F5">
        <w:rPr>
          <w:rFonts w:ascii="Book Antiqua" w:hAnsi="Book Antiqua" w:cs="Times New Roman"/>
          <w:bCs/>
          <w:color w:val="000000" w:themeColor="text1"/>
          <w:sz w:val="24"/>
          <w:szCs w:val="24"/>
          <w:lang w:eastAsia="ja-JP"/>
        </w:rPr>
        <w:instrText xml:space="preserve"> ADDIN EN.CITE </w:instrText>
      </w:r>
      <w:r w:rsidR="00131706" w:rsidRPr="007947F5">
        <w:rPr>
          <w:rFonts w:ascii="Book Antiqua" w:hAnsi="Book Antiqua" w:cs="Times New Roman"/>
          <w:bCs/>
          <w:color w:val="000000" w:themeColor="text1"/>
          <w:sz w:val="24"/>
          <w:szCs w:val="24"/>
          <w:lang w:eastAsia="ja-JP"/>
        </w:rPr>
        <w:fldChar w:fldCharType="begin">
          <w:fldData xml:space="preserve">PEVuZE5vdGU+PENpdGU+PEF1dGhvcj5Bb3lhbWE8L0F1dGhvcj48WWVhcj4yMDEzPC9ZZWFyPjxS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ZiBzdXJnaWNhbCBvbmNvbG9neTwvYWJici0xPjwvYWx0LXBlcmlvZGljYWw+PHBhZ2VzPjIwMDAt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</w:fldData>
        </w:fldChar>
      </w:r>
      <w:r w:rsidR="00131706" w:rsidRPr="007947F5">
        <w:rPr>
          <w:rFonts w:ascii="Book Antiqua" w:hAnsi="Book Antiqua" w:cs="Times New Roman"/>
          <w:bCs/>
          <w:color w:val="000000" w:themeColor="text1"/>
          <w:sz w:val="24"/>
          <w:szCs w:val="24"/>
          <w:lang w:eastAsia="ja-JP"/>
        </w:rPr>
        <w:instrText xml:space="preserve"> ADDIN EN.CITE.DATA </w:instrText>
      </w:r>
      <w:r w:rsidR="00131706" w:rsidRPr="007947F5">
        <w:rPr>
          <w:rFonts w:ascii="Book Antiqua" w:hAnsi="Book Antiqua" w:cs="Times New Roman"/>
          <w:bCs/>
          <w:color w:val="000000" w:themeColor="text1"/>
          <w:sz w:val="24"/>
          <w:szCs w:val="24"/>
          <w:lang w:eastAsia="ja-JP"/>
        </w:rPr>
      </w:r>
      <w:r w:rsidR="00131706"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r>
      <w:r w:rsidR="00E25569" w:rsidRPr="007947F5">
        <w:rPr>
          <w:rFonts w:ascii="Book Antiqua" w:hAnsi="Book Antiqua" w:cs="Times New Roman"/>
          <w:bCs/>
          <w:color w:val="000000" w:themeColor="text1"/>
          <w:sz w:val="24"/>
          <w:szCs w:val="24"/>
          <w:lang w:eastAsia="ja-JP"/>
        </w:rPr>
        <w:fldChar w:fldCharType="separate"/>
      </w:r>
      <w:r w:rsidR="00131706" w:rsidRPr="007947F5">
        <w:rPr>
          <w:rFonts w:ascii="Book Antiqua" w:hAnsi="Book Antiqua" w:cs="Times New Roman"/>
          <w:bCs/>
          <w:noProof/>
          <w:color w:val="000000" w:themeColor="text1"/>
          <w:sz w:val="24"/>
          <w:szCs w:val="24"/>
          <w:vertAlign w:val="superscript"/>
          <w:lang w:eastAsia="ja-JP"/>
        </w:rPr>
        <w:t>[</w:t>
      </w:r>
      <w:hyperlink w:anchor="_ENREF_34" w:tooltip="Aoyama, 2013 #17" w:history="1">
        <w:r w:rsidR="00DA0F36" w:rsidRPr="007947F5">
          <w:rPr>
            <w:rFonts w:ascii="Book Antiqua" w:hAnsi="Book Antiqua" w:cs="Times New Roman"/>
            <w:bCs/>
            <w:noProof/>
            <w:color w:val="000000" w:themeColor="text1"/>
            <w:sz w:val="24"/>
            <w:szCs w:val="24"/>
            <w:vertAlign w:val="superscript"/>
            <w:lang w:eastAsia="ja-JP"/>
          </w:rPr>
          <w:t>34</w:t>
        </w:r>
      </w:hyperlink>
      <w:r w:rsidR="00131706" w:rsidRPr="007947F5">
        <w:rPr>
          <w:rFonts w:ascii="Book Antiqua" w:hAnsi="Book Antiqua" w:cs="Times New Roman"/>
          <w:bCs/>
          <w:noProof/>
          <w:color w:val="000000" w:themeColor="text1"/>
          <w:sz w:val="24"/>
          <w:szCs w:val="24"/>
          <w:vertAlign w:val="superscript"/>
          <w:lang w:eastAsia="ja-JP"/>
        </w:rPr>
        <w:t>]</w:t>
      </w:r>
      <w:r w:rsidR="00E25569"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t xml:space="preserve">. However, </w:t>
      </w:r>
      <w:r w:rsidR="00D42695" w:rsidRPr="007947F5">
        <w:rPr>
          <w:rFonts w:ascii="Book Antiqua" w:hAnsi="Book Antiqua" w:cs="Times New Roman"/>
          <w:bCs/>
          <w:color w:val="000000" w:themeColor="text1"/>
          <w:sz w:val="24"/>
          <w:szCs w:val="24"/>
          <w:lang w:eastAsia="ja-JP"/>
        </w:rPr>
        <w:t xml:space="preserve">in clinical setting, </w:t>
      </w:r>
      <w:r w:rsidR="00E25569" w:rsidRPr="007947F5">
        <w:rPr>
          <w:rFonts w:ascii="Book Antiqua" w:hAnsi="Book Antiqua" w:cs="Times New Roman"/>
          <w:bCs/>
          <w:color w:val="000000" w:themeColor="text1"/>
          <w:sz w:val="24"/>
          <w:szCs w:val="24"/>
          <w:lang w:eastAsia="ja-JP"/>
        </w:rPr>
        <w:t xml:space="preserve">excess body weight loss </w:t>
      </w:r>
      <w:r w:rsidR="00186FD5" w:rsidRPr="007947F5">
        <w:rPr>
          <w:rFonts w:ascii="Book Antiqua" w:hAnsi="Book Antiqua" w:cs="Times New Roman"/>
          <w:bCs/>
          <w:color w:val="000000" w:themeColor="text1"/>
          <w:sz w:val="24"/>
          <w:szCs w:val="24"/>
          <w:lang w:eastAsia="ja-JP"/>
        </w:rPr>
        <w:t xml:space="preserve">is </w:t>
      </w:r>
      <w:r w:rsidR="00E25569" w:rsidRPr="007947F5">
        <w:rPr>
          <w:rFonts w:ascii="Book Antiqua" w:hAnsi="Book Antiqua" w:cs="Times New Roman"/>
          <w:bCs/>
          <w:color w:val="000000" w:themeColor="text1"/>
          <w:sz w:val="24"/>
          <w:szCs w:val="24"/>
          <w:lang w:eastAsia="ja-JP"/>
        </w:rPr>
        <w:t xml:space="preserve">not always </w:t>
      </w:r>
      <w:r w:rsidR="00D42695" w:rsidRPr="007947F5">
        <w:rPr>
          <w:rFonts w:ascii="Book Antiqua" w:hAnsi="Book Antiqua" w:cs="Times New Roman"/>
          <w:bCs/>
          <w:color w:val="000000" w:themeColor="text1"/>
          <w:sz w:val="24"/>
          <w:szCs w:val="24"/>
          <w:lang w:eastAsia="ja-JP"/>
        </w:rPr>
        <w:t>accompan</w:t>
      </w:r>
      <w:r w:rsidR="00FA2FFF" w:rsidRPr="007947F5">
        <w:rPr>
          <w:rFonts w:ascii="Book Antiqua" w:hAnsi="Book Antiqua" w:cs="Times New Roman"/>
          <w:bCs/>
          <w:color w:val="000000" w:themeColor="text1"/>
          <w:sz w:val="24"/>
          <w:szCs w:val="24"/>
          <w:lang w:eastAsia="ja-JP"/>
        </w:rPr>
        <w:t>ied</w:t>
      </w:r>
      <w:r w:rsidR="00D42695" w:rsidRPr="007947F5">
        <w:rPr>
          <w:rFonts w:ascii="Book Antiqua" w:hAnsi="Book Antiqua" w:cs="Times New Roman"/>
          <w:bCs/>
          <w:color w:val="000000" w:themeColor="text1"/>
          <w:sz w:val="24"/>
          <w:szCs w:val="24"/>
          <w:lang w:eastAsia="ja-JP"/>
        </w:rPr>
        <w:t xml:space="preserve"> with worse QOL, therefore, </w:t>
      </w:r>
      <w:r w:rsidR="007D5CAA" w:rsidRPr="007947F5">
        <w:rPr>
          <w:rFonts w:ascii="Book Antiqua" w:hAnsi="Book Antiqua" w:cs="Times New Roman"/>
          <w:bCs/>
          <w:color w:val="000000" w:themeColor="text1"/>
          <w:sz w:val="24"/>
          <w:szCs w:val="24"/>
          <w:lang w:eastAsia="ja-JP"/>
        </w:rPr>
        <w:t xml:space="preserve">precise features of </w:t>
      </w:r>
      <w:r w:rsidR="00D42695" w:rsidRPr="007947F5">
        <w:rPr>
          <w:rFonts w:ascii="Book Antiqua" w:hAnsi="Book Antiqua" w:cs="Times New Roman"/>
          <w:bCs/>
          <w:color w:val="000000" w:themeColor="text1"/>
          <w:sz w:val="24"/>
          <w:szCs w:val="24"/>
          <w:lang w:eastAsia="ja-JP"/>
        </w:rPr>
        <w:t xml:space="preserve">the impact of body weight loss on the postoperative QOL should be </w:t>
      </w:r>
      <w:r w:rsidR="005D6238" w:rsidRPr="007947F5">
        <w:rPr>
          <w:rFonts w:ascii="Book Antiqua" w:hAnsi="Book Antiqua" w:cs="Times New Roman"/>
          <w:bCs/>
          <w:color w:val="000000" w:themeColor="text1"/>
          <w:sz w:val="24"/>
          <w:szCs w:val="24"/>
          <w:lang w:eastAsia="ja-JP"/>
        </w:rPr>
        <w:t>investigated</w:t>
      </w:r>
      <w:r w:rsidR="00D42695" w:rsidRPr="007947F5">
        <w:rPr>
          <w:rFonts w:ascii="Book Antiqua" w:hAnsi="Book Antiqua" w:cs="Times New Roman"/>
          <w:bCs/>
          <w:color w:val="000000" w:themeColor="text1"/>
          <w:sz w:val="24"/>
          <w:szCs w:val="24"/>
          <w:lang w:eastAsia="ja-JP"/>
        </w:rPr>
        <w:t xml:space="preserve">. </w:t>
      </w:r>
      <w:r w:rsidR="005D6238" w:rsidRPr="007947F5">
        <w:rPr>
          <w:rFonts w:ascii="Book Antiqua" w:hAnsi="Book Antiqua" w:cs="Times New Roman"/>
          <w:bCs/>
          <w:color w:val="000000" w:themeColor="text1"/>
          <w:sz w:val="24"/>
          <w:szCs w:val="24"/>
          <w:lang w:eastAsia="ja-JP"/>
        </w:rPr>
        <w:t xml:space="preserve">For this purpose, we studied the impact of body weight loss as well as postoperative BMI on the </w:t>
      </w:r>
      <w:proofErr w:type="spellStart"/>
      <w:r w:rsidR="007D5CAA" w:rsidRPr="007947F5">
        <w:rPr>
          <w:rFonts w:ascii="Book Antiqua" w:hAnsi="Book Antiqua" w:cs="Times New Roman"/>
          <w:bCs/>
          <w:color w:val="000000" w:themeColor="text1"/>
          <w:sz w:val="24"/>
          <w:szCs w:val="24"/>
          <w:lang w:eastAsia="ja-JP"/>
        </w:rPr>
        <w:t>postgastrectomy</w:t>
      </w:r>
      <w:proofErr w:type="spellEnd"/>
      <w:r w:rsidR="007D5CAA" w:rsidRPr="007947F5">
        <w:rPr>
          <w:rFonts w:ascii="Book Antiqua" w:hAnsi="Book Antiqua" w:cs="Times New Roman"/>
          <w:bCs/>
          <w:color w:val="000000" w:themeColor="text1"/>
          <w:sz w:val="24"/>
          <w:szCs w:val="24"/>
          <w:lang w:eastAsia="ja-JP"/>
        </w:rPr>
        <w:t xml:space="preserve"> </w:t>
      </w:r>
      <w:r w:rsidR="005D6238" w:rsidRPr="007947F5">
        <w:rPr>
          <w:rFonts w:ascii="Book Antiqua" w:hAnsi="Book Antiqua" w:cs="Times New Roman"/>
          <w:bCs/>
          <w:color w:val="000000" w:themeColor="text1"/>
          <w:sz w:val="24"/>
          <w:szCs w:val="24"/>
          <w:lang w:eastAsia="ja-JP"/>
        </w:rPr>
        <w:t xml:space="preserve">QOL using </w:t>
      </w:r>
      <w:r w:rsidR="007D5CAA" w:rsidRPr="007947F5">
        <w:rPr>
          <w:rFonts w:ascii="Book Antiqua" w:hAnsi="Book Antiqua" w:cs="Times New Roman"/>
          <w:bCs/>
          <w:color w:val="000000" w:themeColor="text1"/>
          <w:sz w:val="24"/>
          <w:szCs w:val="24"/>
          <w:lang w:eastAsia="ja-JP"/>
        </w:rPr>
        <w:t xml:space="preserve">the </w:t>
      </w:r>
      <w:r w:rsidR="00E25569" w:rsidRPr="007947F5">
        <w:rPr>
          <w:rFonts w:ascii="Book Antiqua" w:hAnsi="Book Antiqua" w:cs="Times New Roman"/>
          <w:bCs/>
          <w:color w:val="000000" w:themeColor="text1"/>
          <w:sz w:val="24"/>
          <w:szCs w:val="24"/>
          <w:lang w:eastAsia="ja-JP"/>
        </w:rPr>
        <w:t>PGSAS-45 questionnaire</w:t>
      </w:r>
      <w:r w:rsidR="005D6238" w:rsidRPr="007947F5">
        <w:rPr>
          <w:rFonts w:ascii="Book Antiqua" w:hAnsi="Book Antiqua" w:cs="Times New Roman"/>
          <w:bCs/>
          <w:color w:val="000000" w:themeColor="text1"/>
          <w:sz w:val="24"/>
          <w:szCs w:val="24"/>
          <w:lang w:eastAsia="ja-JP"/>
        </w:rPr>
        <w:t>, which</w:t>
      </w:r>
      <w:r w:rsidR="00E25569" w:rsidRPr="007947F5">
        <w:rPr>
          <w:rFonts w:ascii="Book Antiqua" w:hAnsi="Book Antiqua" w:cs="Times New Roman"/>
          <w:bCs/>
          <w:color w:val="000000" w:themeColor="text1"/>
          <w:sz w:val="24"/>
          <w:szCs w:val="24"/>
          <w:lang w:eastAsia="ja-JP"/>
        </w:rPr>
        <w:t xml:space="preserve"> is the first questionnaire developed </w:t>
      </w:r>
      <w:r w:rsidR="00186FD5" w:rsidRPr="007947F5">
        <w:rPr>
          <w:rFonts w:ascii="Book Antiqua" w:hAnsi="Book Antiqua" w:cs="Times New Roman"/>
          <w:bCs/>
          <w:color w:val="000000" w:themeColor="text1"/>
          <w:sz w:val="24"/>
          <w:szCs w:val="24"/>
          <w:lang w:eastAsia="ja-JP"/>
        </w:rPr>
        <w:t>to specifically measure</w:t>
      </w:r>
      <w:r w:rsidR="00383548" w:rsidRPr="007947F5">
        <w:rPr>
          <w:rFonts w:ascii="Book Antiqua" w:hAnsi="Book Antiqua" w:cs="Times New Roman"/>
          <w:bCs/>
          <w:color w:val="000000" w:themeColor="text1"/>
          <w:sz w:val="24"/>
          <w:szCs w:val="24"/>
          <w:lang w:eastAsia="ja-JP"/>
        </w:rPr>
        <w:t xml:space="preserve"> QOL in </w:t>
      </w:r>
      <w:proofErr w:type="spellStart"/>
      <w:r w:rsidR="00383548" w:rsidRPr="007947F5">
        <w:rPr>
          <w:rFonts w:ascii="Book Antiqua" w:hAnsi="Book Antiqua" w:cs="Times New Roman"/>
          <w:bCs/>
          <w:color w:val="000000" w:themeColor="text1"/>
          <w:sz w:val="24"/>
          <w:szCs w:val="24"/>
          <w:lang w:eastAsia="ja-JP"/>
        </w:rPr>
        <w:t>gastrectomized</w:t>
      </w:r>
      <w:proofErr w:type="spellEnd"/>
      <w:r w:rsidR="00383548" w:rsidRPr="007947F5">
        <w:rPr>
          <w:rFonts w:ascii="Book Antiqua" w:hAnsi="Book Antiqua" w:cs="Times New Roman"/>
          <w:bCs/>
          <w:color w:val="000000" w:themeColor="text1"/>
          <w:sz w:val="24"/>
          <w:szCs w:val="24"/>
          <w:lang w:eastAsia="ja-JP"/>
        </w:rPr>
        <w:t xml:space="preserve"> patients</w:t>
      </w:r>
      <w:r w:rsidR="00E25569" w:rsidRPr="007947F5">
        <w:rPr>
          <w:rFonts w:ascii="Book Antiqua" w:hAnsi="Book Antiqua" w:cs="Times New Roman"/>
          <w:bCs/>
          <w:color w:val="000000" w:themeColor="text1"/>
          <w:sz w:val="24"/>
          <w:szCs w:val="24"/>
          <w:lang w:eastAsia="ja-JP"/>
        </w:rPr>
        <w:fldChar w:fldCharType="begin">
          <w:fldData xml:space="preserve">PEVuZE5vdGU+PENpdGU+PEF1dGhvcj5OYWthZGE8L0F1dGhvcj48WWVhcj4yMDE1PC9ZZWFyPjxS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dGlvbjwvYWJici0xPjwvYWx0LXBlcmlvZGljYWw+PHBhZ2VzPjE0Ny01ODwvcGFnZXM+PHZvbHVt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ZXJpb2RpY2FsPjxwYWdlcz5TMzcwLTg8L3BhZ2VzPjx2b2x1bWU+MjEgU3VwcGwgMzwvdm9sdW1l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MT48L2FsdC1wZXJpb2RpY2FsPjxlZGl0aW9uPjIwMTQvMDQvMjU8L2VkaXRpb24+PGRhdGVzPjx5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</w:fldData>
        </w:fldChar>
      </w:r>
      <w:r w:rsidR="00131706" w:rsidRPr="007947F5">
        <w:rPr>
          <w:rFonts w:ascii="Book Antiqua" w:hAnsi="Book Antiqua" w:cs="Times New Roman"/>
          <w:bCs/>
          <w:color w:val="000000" w:themeColor="text1"/>
          <w:sz w:val="24"/>
          <w:szCs w:val="24"/>
          <w:lang w:eastAsia="ja-JP"/>
        </w:rPr>
        <w:instrText xml:space="preserve"> ADDIN EN.CITE </w:instrText>
      </w:r>
      <w:r w:rsidR="00131706" w:rsidRPr="007947F5">
        <w:rPr>
          <w:rFonts w:ascii="Book Antiqua" w:hAnsi="Book Antiqua" w:cs="Times New Roman"/>
          <w:bCs/>
          <w:color w:val="000000" w:themeColor="text1"/>
          <w:sz w:val="24"/>
          <w:szCs w:val="24"/>
          <w:lang w:eastAsia="ja-JP"/>
        </w:rPr>
        <w:fldChar w:fldCharType="begin">
          <w:fldData xml:space="preserve">PEVuZE5vdGU+PENpdGU+PEF1dGhvcj5OYWthZGE8L0F1dGhvcj48WWVhcj4yMDE1PC9ZZWFyPjxS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dGlvbjwvYWJici0xPjwvYWx0LXBlcmlvZGljYWw+PHBhZ2VzPjE0Ny01ODwvcGFnZXM+PHZvbHVt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ZXJpb2RpY2FsPjxwYWdlcz5TMzcwLTg8L3BhZ2VzPjx2b2x1bWU+MjEgU3VwcGwgMzwvdm9sdW1l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MT48L2FsdC1wZXJpb2RpY2FsPjxlZGl0aW9uPjIwMTQvMDQvMjU8L2VkaXRpb24+PGRhdGVzPjx5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</w:fldData>
        </w:fldChar>
      </w:r>
      <w:r w:rsidR="00131706" w:rsidRPr="007947F5">
        <w:rPr>
          <w:rFonts w:ascii="Book Antiqua" w:hAnsi="Book Antiqua" w:cs="Times New Roman"/>
          <w:bCs/>
          <w:color w:val="000000" w:themeColor="text1"/>
          <w:sz w:val="24"/>
          <w:szCs w:val="24"/>
          <w:lang w:eastAsia="ja-JP"/>
        </w:rPr>
        <w:instrText xml:space="preserve"> ADDIN EN.CITE.DATA </w:instrText>
      </w:r>
      <w:r w:rsidR="00131706" w:rsidRPr="007947F5">
        <w:rPr>
          <w:rFonts w:ascii="Book Antiqua" w:hAnsi="Book Antiqua" w:cs="Times New Roman"/>
          <w:bCs/>
          <w:color w:val="000000" w:themeColor="text1"/>
          <w:sz w:val="24"/>
          <w:szCs w:val="24"/>
          <w:lang w:eastAsia="ja-JP"/>
        </w:rPr>
      </w:r>
      <w:r w:rsidR="00131706" w:rsidRPr="007947F5">
        <w:rPr>
          <w:rFonts w:ascii="Book Antiqua" w:hAnsi="Book Antiqua" w:cs="Times New Roman"/>
          <w:bCs/>
          <w:color w:val="000000" w:themeColor="text1"/>
          <w:sz w:val="24"/>
          <w:szCs w:val="24"/>
          <w:lang w:eastAsia="ja-JP"/>
        </w:rPr>
        <w:fldChar w:fldCharType="end"/>
      </w:r>
      <w:r w:rsidR="00E25569" w:rsidRPr="007947F5">
        <w:rPr>
          <w:rFonts w:ascii="Book Antiqua" w:hAnsi="Book Antiqua" w:cs="Times New Roman"/>
          <w:bCs/>
          <w:color w:val="000000" w:themeColor="text1"/>
          <w:sz w:val="24"/>
          <w:szCs w:val="24"/>
          <w:lang w:eastAsia="ja-JP"/>
        </w:rPr>
      </w:r>
      <w:r w:rsidR="00E25569" w:rsidRPr="007947F5">
        <w:rPr>
          <w:rFonts w:ascii="Book Antiqua" w:hAnsi="Book Antiqua" w:cs="Times New Roman"/>
          <w:bCs/>
          <w:color w:val="000000" w:themeColor="text1"/>
          <w:sz w:val="24"/>
          <w:szCs w:val="24"/>
          <w:lang w:eastAsia="ja-JP"/>
        </w:rPr>
        <w:fldChar w:fldCharType="separate"/>
      </w:r>
      <w:r w:rsidR="00131706" w:rsidRPr="007947F5">
        <w:rPr>
          <w:rFonts w:ascii="Book Antiqua" w:hAnsi="Book Antiqua" w:cs="Times New Roman"/>
          <w:bCs/>
          <w:noProof/>
          <w:color w:val="000000" w:themeColor="text1"/>
          <w:sz w:val="24"/>
          <w:szCs w:val="24"/>
          <w:vertAlign w:val="superscript"/>
          <w:lang w:eastAsia="ja-JP"/>
        </w:rPr>
        <w:t>[</w:t>
      </w:r>
      <w:hyperlink w:anchor="_ENREF_11" w:tooltip="Nakada, 2015 #28" w:history="1">
        <w:r w:rsidR="00DA0F36" w:rsidRPr="007947F5">
          <w:rPr>
            <w:rFonts w:ascii="Book Antiqua" w:hAnsi="Book Antiqua" w:cs="Times New Roman"/>
            <w:bCs/>
            <w:noProof/>
            <w:color w:val="000000" w:themeColor="text1"/>
            <w:sz w:val="24"/>
            <w:szCs w:val="24"/>
            <w:vertAlign w:val="superscript"/>
            <w:lang w:eastAsia="ja-JP"/>
          </w:rPr>
          <w:t>11</w:t>
        </w:r>
      </w:hyperlink>
      <w:r w:rsidR="00383548" w:rsidRPr="007947F5">
        <w:rPr>
          <w:rFonts w:ascii="Book Antiqua" w:hAnsi="Book Antiqua" w:cs="Times New Roman"/>
          <w:bCs/>
          <w:noProof/>
          <w:color w:val="000000" w:themeColor="text1"/>
          <w:sz w:val="24"/>
          <w:szCs w:val="24"/>
          <w:vertAlign w:val="superscript"/>
          <w:lang w:eastAsia="ja-JP"/>
        </w:rPr>
        <w:t>,</w:t>
      </w:r>
      <w:hyperlink w:anchor="_ENREF_35" w:tooltip="Terashima, 2014 #27" w:history="1">
        <w:r w:rsidR="00DA0F36" w:rsidRPr="007947F5">
          <w:rPr>
            <w:rFonts w:ascii="Book Antiqua" w:hAnsi="Book Antiqua" w:cs="Times New Roman"/>
            <w:bCs/>
            <w:noProof/>
            <w:color w:val="000000" w:themeColor="text1"/>
            <w:sz w:val="24"/>
            <w:szCs w:val="24"/>
            <w:vertAlign w:val="superscript"/>
            <w:lang w:eastAsia="ja-JP"/>
          </w:rPr>
          <w:t>35-38</w:t>
        </w:r>
      </w:hyperlink>
      <w:r w:rsidR="00131706" w:rsidRPr="007947F5">
        <w:rPr>
          <w:rFonts w:ascii="Book Antiqua" w:hAnsi="Book Antiqua" w:cs="Times New Roman"/>
          <w:bCs/>
          <w:noProof/>
          <w:color w:val="000000" w:themeColor="text1"/>
          <w:sz w:val="24"/>
          <w:szCs w:val="24"/>
          <w:vertAlign w:val="superscript"/>
          <w:lang w:eastAsia="ja-JP"/>
        </w:rPr>
        <w:t>]</w:t>
      </w:r>
      <w:r w:rsidR="00E25569" w:rsidRPr="007947F5">
        <w:rPr>
          <w:rFonts w:ascii="Book Antiqua" w:hAnsi="Book Antiqua" w:cs="Times New Roman"/>
          <w:bCs/>
          <w:color w:val="000000" w:themeColor="text1"/>
          <w:sz w:val="24"/>
          <w:szCs w:val="24"/>
          <w:lang w:eastAsia="ja-JP"/>
        </w:rPr>
        <w:fldChar w:fldCharType="end"/>
      </w:r>
      <w:r w:rsidR="005D6238" w:rsidRPr="007947F5">
        <w:rPr>
          <w:rFonts w:ascii="Book Antiqua" w:hAnsi="Book Antiqua" w:cs="Times New Roman"/>
          <w:bCs/>
          <w:color w:val="000000" w:themeColor="text1"/>
          <w:sz w:val="24"/>
          <w:szCs w:val="24"/>
          <w:lang w:eastAsia="ja-JP"/>
        </w:rPr>
        <w:t>, by multiple regression analysis</w:t>
      </w:r>
      <w:r w:rsidR="00E25569" w:rsidRPr="007947F5">
        <w:rPr>
          <w:rFonts w:ascii="Book Antiqua" w:hAnsi="Book Antiqua" w:cs="Times New Roman"/>
          <w:bCs/>
          <w:color w:val="000000" w:themeColor="text1"/>
          <w:sz w:val="24"/>
          <w:szCs w:val="24"/>
          <w:lang w:eastAsia="ja-JP"/>
        </w:rPr>
        <w:t xml:space="preserve">. </w:t>
      </w:r>
      <w:r w:rsidR="00C44977" w:rsidRPr="007947F5">
        <w:rPr>
          <w:rFonts w:ascii="Book Antiqua" w:hAnsi="Book Antiqua" w:cs="Times New Roman"/>
          <w:bCs/>
          <w:color w:val="000000" w:themeColor="text1"/>
          <w:sz w:val="24"/>
          <w:szCs w:val="24"/>
          <w:lang w:eastAsia="ja-JP"/>
        </w:rPr>
        <w:t>The results of our study demonstrated that the preoperative BMI rather than</w:t>
      </w:r>
      <w:r w:rsidR="00A01573" w:rsidRPr="007947F5">
        <w:rPr>
          <w:rFonts w:ascii="Book Antiqua" w:hAnsi="Book Antiqua" w:cs="Times New Roman"/>
          <w:bCs/>
          <w:color w:val="000000" w:themeColor="text1"/>
          <w:sz w:val="24"/>
          <w:szCs w:val="24"/>
          <w:lang w:eastAsia="ja-JP"/>
        </w:rPr>
        <w:t xml:space="preserve"> the degree of body weight loss was the most influential predictor of worse QOL after gastrectomy. </w:t>
      </w:r>
      <w:r w:rsidR="00A01573" w:rsidRPr="007947F5">
        <w:rPr>
          <w:rFonts w:ascii="Book Antiqua" w:hAnsi="Book Antiqua" w:cs="Times New Roman"/>
          <w:color w:val="000000" w:themeColor="text1"/>
          <w:sz w:val="24"/>
          <w:szCs w:val="24"/>
        </w:rPr>
        <w:t xml:space="preserve">The low postoperative BMI significantly affected on all QOL outcome measures, </w:t>
      </w:r>
      <w:r w:rsidR="00165E70" w:rsidRPr="007947F5">
        <w:rPr>
          <w:rFonts w:ascii="Book Antiqua" w:hAnsi="Book Antiqua" w:cs="Times New Roman"/>
          <w:color w:val="000000" w:themeColor="text1"/>
          <w:sz w:val="24"/>
          <w:szCs w:val="24"/>
        </w:rPr>
        <w:t>though</w:t>
      </w:r>
      <w:r w:rsidR="00A01573" w:rsidRPr="007947F5">
        <w:rPr>
          <w:rFonts w:ascii="Book Antiqua" w:hAnsi="Book Antiqua" w:cs="Times New Roman"/>
          <w:color w:val="000000" w:themeColor="text1"/>
          <w:sz w:val="24"/>
          <w:szCs w:val="24"/>
        </w:rPr>
        <w:t xml:space="preserve"> the body weight loss only affected few QOL</w:t>
      </w:r>
      <w:r w:rsidR="00FE63F9" w:rsidRPr="007947F5">
        <w:rPr>
          <w:rFonts w:ascii="Book Antiqua" w:hAnsi="Book Antiqua" w:cs="Times New Roman"/>
          <w:color w:val="000000" w:themeColor="text1"/>
          <w:sz w:val="24"/>
          <w:szCs w:val="24"/>
        </w:rPr>
        <w:t xml:space="preserve"> </w:t>
      </w:r>
      <w:r w:rsidR="00165E70" w:rsidRPr="007947F5">
        <w:rPr>
          <w:rFonts w:ascii="Book Antiqua" w:hAnsi="Book Antiqua" w:cs="Times New Roman"/>
          <w:color w:val="000000" w:themeColor="text1"/>
          <w:sz w:val="24"/>
          <w:szCs w:val="24"/>
        </w:rPr>
        <w:t xml:space="preserve">outcome measures </w:t>
      </w:r>
      <w:r w:rsidR="00FE63F9" w:rsidRPr="007947F5">
        <w:rPr>
          <w:rFonts w:ascii="Book Antiqua" w:hAnsi="Book Antiqua" w:cs="Times New Roman"/>
          <w:color w:val="000000" w:themeColor="text1"/>
          <w:sz w:val="24"/>
          <w:szCs w:val="24"/>
        </w:rPr>
        <w:t xml:space="preserve">with smaller effect size in terms of </w:t>
      </w:r>
      <w:r w:rsidR="00FE63F9" w:rsidRPr="007947F5">
        <w:rPr>
          <w:rFonts w:ascii="Book Antiqua" w:hAnsi="Book Antiqua" w:cs="Times New Roman"/>
          <w:bCs/>
          <w:i/>
          <w:color w:val="000000" w:themeColor="text1"/>
          <w:sz w:val="24"/>
          <w:szCs w:val="24"/>
          <w:lang w:eastAsia="ja-JP"/>
        </w:rPr>
        <w:t>β</w:t>
      </w:r>
      <w:r w:rsidR="00AC2D70" w:rsidRPr="007947F5">
        <w:rPr>
          <w:rFonts w:ascii="Book Antiqua" w:hAnsi="Book Antiqua" w:cs="Times New Roman"/>
          <w:color w:val="000000" w:themeColor="text1"/>
          <w:sz w:val="24"/>
          <w:szCs w:val="24"/>
        </w:rPr>
        <w:t>.</w:t>
      </w:r>
      <w:r w:rsidR="00A01573" w:rsidRPr="007947F5">
        <w:rPr>
          <w:rFonts w:ascii="Book Antiqua" w:hAnsi="Book Antiqua" w:cs="Times New Roman"/>
          <w:color w:val="000000" w:themeColor="text1"/>
          <w:sz w:val="24"/>
          <w:szCs w:val="24"/>
        </w:rPr>
        <w:t xml:space="preserve"> </w:t>
      </w:r>
      <w:r w:rsidR="00AC2D70" w:rsidRPr="007947F5">
        <w:rPr>
          <w:rFonts w:ascii="Book Antiqua" w:hAnsi="Book Antiqua" w:cs="Times New Roman"/>
          <w:color w:val="000000" w:themeColor="text1"/>
          <w:sz w:val="24"/>
          <w:szCs w:val="24"/>
        </w:rPr>
        <w:t>T</w:t>
      </w:r>
      <w:r w:rsidR="00A01573" w:rsidRPr="007947F5">
        <w:rPr>
          <w:rFonts w:ascii="Book Antiqua" w:hAnsi="Book Antiqua" w:cs="Times New Roman"/>
          <w:color w:val="000000" w:themeColor="text1"/>
          <w:sz w:val="24"/>
          <w:szCs w:val="24"/>
        </w:rPr>
        <w:t xml:space="preserve">he </w:t>
      </w:r>
      <w:r w:rsidR="00A01573" w:rsidRPr="007947F5">
        <w:rPr>
          <w:rFonts w:ascii="Book Antiqua" w:hAnsi="Book Antiqua" w:cs="Times New Roman"/>
          <w:color w:val="000000" w:themeColor="text1"/>
          <w:sz w:val="24"/>
          <w:szCs w:val="24"/>
          <w:lang w:eastAsia="ja-JP"/>
        </w:rPr>
        <w:t xml:space="preserve">aggregated </w:t>
      </w:r>
      <w:r w:rsidR="00A01573" w:rsidRPr="007947F5">
        <w:rPr>
          <w:rFonts w:ascii="Book Antiqua" w:hAnsi="Book Antiqua" w:cs="Times New Roman"/>
          <w:color w:val="000000" w:themeColor="text1"/>
          <w:sz w:val="24"/>
          <w:szCs w:val="24"/>
        </w:rPr>
        <w:t xml:space="preserve">impact </w:t>
      </w:r>
      <w:r w:rsidR="00A01573" w:rsidRPr="007947F5">
        <w:rPr>
          <w:rFonts w:ascii="Book Antiqua" w:hAnsi="Book Antiqua" w:cs="Times New Roman"/>
          <w:color w:val="000000" w:themeColor="text1"/>
          <w:sz w:val="24"/>
          <w:szCs w:val="24"/>
          <w:lang w:eastAsia="ja-JP"/>
        </w:rPr>
        <w:t xml:space="preserve">of </w:t>
      </w:r>
      <w:r w:rsidR="00AC2D70" w:rsidRPr="007947F5">
        <w:rPr>
          <w:rFonts w:ascii="Book Antiqua" w:hAnsi="Book Antiqua" w:cs="Times New Roman"/>
          <w:color w:val="000000" w:themeColor="text1"/>
          <w:sz w:val="24"/>
          <w:szCs w:val="24"/>
          <w:lang w:eastAsia="ja-JP"/>
        </w:rPr>
        <w:t xml:space="preserve">low BMI and </w:t>
      </w:r>
      <w:r w:rsidR="00A01573" w:rsidRPr="007947F5">
        <w:rPr>
          <w:rFonts w:ascii="Book Antiqua" w:hAnsi="Book Antiqua" w:cs="Times New Roman"/>
          <w:color w:val="000000" w:themeColor="text1"/>
          <w:sz w:val="24"/>
          <w:szCs w:val="24"/>
          <w:lang w:eastAsia="ja-JP"/>
        </w:rPr>
        <w:t xml:space="preserve">body weight loss </w:t>
      </w:r>
      <w:r w:rsidR="00AC2D70" w:rsidRPr="007947F5">
        <w:rPr>
          <w:rFonts w:ascii="Book Antiqua" w:hAnsi="Book Antiqua" w:cs="Times New Roman"/>
          <w:color w:val="000000" w:themeColor="text1"/>
          <w:sz w:val="24"/>
          <w:szCs w:val="24"/>
        </w:rPr>
        <w:t xml:space="preserve">was unexpectedly </w:t>
      </w:r>
      <w:r w:rsidR="00A01573" w:rsidRPr="007947F5">
        <w:rPr>
          <w:rFonts w:ascii="Book Antiqua" w:hAnsi="Book Antiqua" w:cs="Times New Roman"/>
          <w:color w:val="000000" w:themeColor="text1"/>
          <w:sz w:val="24"/>
          <w:szCs w:val="24"/>
        </w:rPr>
        <w:t xml:space="preserve">small for each QOL </w:t>
      </w:r>
      <w:r w:rsidR="00A01573" w:rsidRPr="007947F5">
        <w:rPr>
          <w:rFonts w:ascii="Book Antiqua" w:hAnsi="Book Antiqua" w:cs="Times New Roman"/>
          <w:color w:val="000000" w:themeColor="text1"/>
          <w:sz w:val="24"/>
          <w:szCs w:val="24"/>
          <w:lang w:eastAsia="ja-JP"/>
        </w:rPr>
        <w:t>outcome measures</w:t>
      </w:r>
      <w:r w:rsidR="00AC2D70" w:rsidRPr="007947F5">
        <w:rPr>
          <w:rFonts w:ascii="Book Antiqua" w:hAnsi="Book Antiqua" w:cs="Times New Roman"/>
          <w:color w:val="000000" w:themeColor="text1"/>
          <w:sz w:val="24"/>
          <w:szCs w:val="24"/>
          <w:lang w:eastAsia="ja-JP"/>
        </w:rPr>
        <w:t xml:space="preserve"> in terms of </w:t>
      </w:r>
      <w:r w:rsidR="00AC2D70" w:rsidRPr="007947F5">
        <w:rPr>
          <w:rFonts w:ascii="Book Antiqua" w:hAnsi="Book Antiqua" w:cs="Times New Roman"/>
          <w:i/>
          <w:color w:val="000000" w:themeColor="text1"/>
          <w:sz w:val="24"/>
          <w:szCs w:val="24"/>
        </w:rPr>
        <w:t>R</w:t>
      </w:r>
      <w:r w:rsidR="00AC2D70" w:rsidRPr="007947F5">
        <w:rPr>
          <w:rFonts w:ascii="Book Antiqua" w:hAnsi="Book Antiqua" w:cs="Times New Roman"/>
          <w:i/>
          <w:color w:val="000000" w:themeColor="text1"/>
          <w:sz w:val="24"/>
          <w:szCs w:val="24"/>
          <w:vertAlign w:val="superscript"/>
        </w:rPr>
        <w:t>2</w:t>
      </w:r>
      <w:r w:rsidR="00AC2D70" w:rsidRPr="007947F5">
        <w:rPr>
          <w:rFonts w:ascii="Book Antiqua" w:hAnsi="Book Antiqua" w:cs="Times New Roman"/>
          <w:color w:val="000000" w:themeColor="text1"/>
          <w:sz w:val="24"/>
          <w:szCs w:val="24"/>
        </w:rPr>
        <w:t>.</w:t>
      </w:r>
      <w:r w:rsidR="00FE63F9" w:rsidRPr="007947F5">
        <w:rPr>
          <w:rFonts w:ascii="Book Antiqua" w:hAnsi="Book Antiqua" w:cs="Times New Roman"/>
          <w:color w:val="000000" w:themeColor="text1"/>
          <w:sz w:val="24"/>
          <w:szCs w:val="24"/>
        </w:rPr>
        <w:t xml:space="preserve"> </w:t>
      </w:r>
      <w:r w:rsidR="00A15AEC" w:rsidRPr="007947F5">
        <w:rPr>
          <w:rFonts w:ascii="Book Antiqua" w:hAnsi="Book Antiqua" w:cs="Times New Roman"/>
          <w:color w:val="000000" w:themeColor="text1"/>
          <w:sz w:val="24"/>
          <w:szCs w:val="24"/>
        </w:rPr>
        <w:t>The</w:t>
      </w:r>
      <w:r w:rsidR="00A15AEC" w:rsidRPr="007947F5">
        <w:rPr>
          <w:rFonts w:ascii="Book Antiqua" w:hAnsi="Book Antiqua" w:cs="Times New Roman"/>
          <w:color w:val="000000" w:themeColor="text1"/>
          <w:sz w:val="24"/>
          <w:szCs w:val="24"/>
          <w:lang w:eastAsia="ja-JP"/>
        </w:rPr>
        <w:t xml:space="preserve">re may be other factors influencing worse QOL </w:t>
      </w:r>
      <w:proofErr w:type="spellStart"/>
      <w:r w:rsidR="00A15AEC" w:rsidRPr="007947F5">
        <w:rPr>
          <w:rFonts w:ascii="Book Antiqua" w:hAnsi="Book Antiqua" w:cs="Times New Roman"/>
          <w:color w:val="000000" w:themeColor="text1"/>
          <w:sz w:val="24"/>
          <w:szCs w:val="24"/>
          <w:lang w:eastAsia="ja-JP"/>
        </w:rPr>
        <w:t>postgastrectomy</w:t>
      </w:r>
      <w:proofErr w:type="spellEnd"/>
      <w:r w:rsidR="00A15AEC" w:rsidRPr="007947F5">
        <w:rPr>
          <w:rFonts w:ascii="Book Antiqua" w:hAnsi="Book Antiqua" w:cs="Times New Roman"/>
          <w:color w:val="000000" w:themeColor="text1"/>
          <w:sz w:val="24"/>
          <w:szCs w:val="24"/>
          <w:lang w:eastAsia="ja-JP"/>
        </w:rPr>
        <w:t>, and future work should focus on investigation of other possible factors.</w:t>
      </w:r>
      <w:r w:rsidR="00A15AEC" w:rsidRPr="007947F5">
        <w:rPr>
          <w:rFonts w:ascii="Book Antiqua" w:hAnsi="Book Antiqua" w:cs="Times New Roman"/>
          <w:color w:val="000000" w:themeColor="text1"/>
          <w:sz w:val="24"/>
          <w:szCs w:val="24"/>
        </w:rPr>
        <w:t xml:space="preserve"> </w:t>
      </w:r>
    </w:p>
    <w:p w14:paraId="1AF31767" w14:textId="7CE69321" w:rsidR="00E25569" w:rsidRPr="007947F5" w:rsidRDefault="00165E70" w:rsidP="007947F5">
      <w:pPr>
        <w:adjustRightInd w:val="0"/>
        <w:snapToGrid w:val="0"/>
        <w:spacing w:after="0" w:line="360" w:lineRule="auto"/>
        <w:ind w:firstLine="360"/>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rPr>
        <w:t>Despite above mentioned results, both to maintain postoperative body weight and to avoid low BMI seem yet important for better QOL after gastrectomy</w:t>
      </w:r>
      <w:r w:rsidR="00A15AEC" w:rsidRPr="007947F5">
        <w:rPr>
          <w:rFonts w:ascii="Book Antiqua" w:hAnsi="Book Antiqua" w:cs="Times New Roman"/>
          <w:color w:val="000000" w:themeColor="text1"/>
          <w:sz w:val="24"/>
          <w:szCs w:val="24"/>
        </w:rPr>
        <w:t xml:space="preserve">, </w:t>
      </w:r>
      <w:r w:rsidR="00A15AEC" w:rsidRPr="007947F5">
        <w:rPr>
          <w:rFonts w:ascii="Book Antiqua" w:hAnsi="Book Antiqua" w:cs="Times New Roman"/>
          <w:color w:val="000000" w:themeColor="text1"/>
          <w:sz w:val="24"/>
          <w:szCs w:val="24"/>
          <w:lang w:eastAsia="ja-JP"/>
        </w:rPr>
        <w:t>therefore, enhanced perioperative nutritional management should be required particularly in patients with low preoperative BMI</w:t>
      </w:r>
      <w:r w:rsidR="00A15AEC" w:rsidRPr="007947F5">
        <w:rPr>
          <w:rFonts w:ascii="Book Antiqua" w:hAnsi="Book Antiqua" w:cs="Times New Roman"/>
          <w:color w:val="000000" w:themeColor="text1"/>
          <w:sz w:val="24"/>
          <w:szCs w:val="24"/>
        </w:rPr>
        <w:t>.</w:t>
      </w:r>
      <w:r w:rsidR="007C6FD9" w:rsidRPr="007947F5" w:rsidDel="007C6FD9">
        <w:rPr>
          <w:rFonts w:ascii="Book Antiqua" w:hAnsi="Book Antiqua" w:cs="Times New Roman"/>
          <w:color w:val="000000" w:themeColor="text1"/>
          <w:sz w:val="24"/>
          <w:szCs w:val="24"/>
          <w:lang w:eastAsia="ja-JP"/>
        </w:rPr>
        <w:t xml:space="preserve"> </w:t>
      </w:r>
    </w:p>
    <w:p w14:paraId="7AD58A54" w14:textId="4E8B8FD2" w:rsidR="00E25569" w:rsidRPr="007947F5" w:rsidRDefault="00E25569" w:rsidP="007947F5">
      <w:pPr>
        <w:adjustRightInd w:val="0"/>
        <w:snapToGrid w:val="0"/>
        <w:spacing w:after="0" w:line="360" w:lineRule="auto"/>
        <w:ind w:firstLine="360"/>
        <w:jc w:val="both"/>
        <w:rPr>
          <w:rFonts w:ascii="Book Antiqua" w:hAnsi="Book Antiqua" w:cs="Times New Roman"/>
          <w:bCs/>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Several limitations of </w:t>
      </w:r>
      <w:r w:rsidR="003309C5" w:rsidRPr="007947F5">
        <w:rPr>
          <w:rFonts w:ascii="Book Antiqua" w:hAnsi="Book Antiqua" w:cs="Times New Roman"/>
          <w:color w:val="000000" w:themeColor="text1"/>
          <w:sz w:val="24"/>
          <w:szCs w:val="24"/>
          <w:lang w:eastAsia="ja-JP"/>
        </w:rPr>
        <w:t xml:space="preserve">our </w:t>
      </w:r>
      <w:r w:rsidRPr="007947F5">
        <w:rPr>
          <w:rFonts w:ascii="Book Antiqua" w:hAnsi="Book Antiqua" w:cs="Times New Roman"/>
          <w:color w:val="000000" w:themeColor="text1"/>
          <w:sz w:val="24"/>
          <w:szCs w:val="24"/>
          <w:lang w:eastAsia="ja-JP"/>
        </w:rPr>
        <w:t>study should be acknowledged. This study was not a prospective study and the investigation was performed at a single point</w:t>
      </w:r>
      <w:r w:rsidR="003309C5" w:rsidRPr="007947F5">
        <w:rPr>
          <w:rFonts w:ascii="Book Antiqua" w:hAnsi="Book Antiqua" w:cs="Times New Roman"/>
          <w:color w:val="000000" w:themeColor="text1"/>
          <w:sz w:val="24"/>
          <w:szCs w:val="24"/>
          <w:lang w:eastAsia="ja-JP"/>
        </w:rPr>
        <w:t xml:space="preserve"> in </w:t>
      </w:r>
      <w:r w:rsidR="003309C5" w:rsidRPr="007947F5">
        <w:rPr>
          <w:rFonts w:ascii="Book Antiqua" w:hAnsi="Book Antiqua" w:cs="Times New Roman"/>
          <w:color w:val="000000" w:themeColor="text1"/>
          <w:sz w:val="24"/>
          <w:szCs w:val="24"/>
          <w:lang w:eastAsia="ja-JP"/>
        </w:rPr>
        <w:lastRenderedPageBreak/>
        <w:t>time postoperatively</w:t>
      </w:r>
      <w:r w:rsidRPr="007947F5">
        <w:rPr>
          <w:rFonts w:ascii="Book Antiqua" w:hAnsi="Book Antiqua" w:cs="Times New Roman"/>
          <w:color w:val="000000" w:themeColor="text1"/>
          <w:sz w:val="24"/>
          <w:szCs w:val="24"/>
          <w:lang w:eastAsia="ja-JP"/>
        </w:rPr>
        <w:t>. We focused on long-term QOL</w:t>
      </w:r>
      <w:r w:rsidR="00B3186E" w:rsidRPr="007947F5">
        <w:rPr>
          <w:rFonts w:ascii="Book Antiqua" w:hAnsi="Book Antiqua" w:cs="Times New Roman"/>
          <w:color w:val="000000" w:themeColor="text1"/>
          <w:sz w:val="24"/>
          <w:szCs w:val="24"/>
          <w:lang w:eastAsia="ja-JP"/>
        </w:rPr>
        <w:t>,</w:t>
      </w:r>
      <w:r w:rsidRPr="007947F5">
        <w:rPr>
          <w:rFonts w:ascii="Book Antiqua" w:hAnsi="Book Antiqua" w:cs="Times New Roman"/>
          <w:color w:val="000000" w:themeColor="text1"/>
          <w:sz w:val="24"/>
          <w:szCs w:val="24"/>
          <w:lang w:eastAsia="ja-JP"/>
        </w:rPr>
        <w:t xml:space="preserve"> more than 1 year after gastrectomy </w:t>
      </w:r>
      <w:r w:rsidR="00B3186E" w:rsidRPr="007947F5">
        <w:rPr>
          <w:rFonts w:ascii="Book Antiqua" w:hAnsi="Book Antiqua" w:cs="Times New Roman"/>
          <w:color w:val="000000" w:themeColor="text1"/>
          <w:sz w:val="24"/>
          <w:szCs w:val="24"/>
          <w:lang w:eastAsia="ja-JP"/>
        </w:rPr>
        <w:t xml:space="preserve">based on </w:t>
      </w:r>
      <w:r w:rsidRPr="007947F5">
        <w:rPr>
          <w:rFonts w:ascii="Book Antiqua" w:hAnsi="Book Antiqua" w:cs="Times New Roman"/>
          <w:color w:val="000000" w:themeColor="text1"/>
          <w:sz w:val="24"/>
          <w:szCs w:val="24"/>
          <w:lang w:eastAsia="ja-JP"/>
        </w:rPr>
        <w:t xml:space="preserve">previous </w:t>
      </w:r>
      <w:r w:rsidR="00B3186E" w:rsidRPr="007947F5">
        <w:rPr>
          <w:rFonts w:ascii="Book Antiqua" w:hAnsi="Book Antiqua" w:cs="Times New Roman"/>
          <w:color w:val="000000" w:themeColor="text1"/>
          <w:sz w:val="24"/>
          <w:szCs w:val="24"/>
          <w:lang w:eastAsia="ja-JP"/>
        </w:rPr>
        <w:t xml:space="preserve">findings that </w:t>
      </w:r>
      <w:r w:rsidRPr="007947F5">
        <w:rPr>
          <w:rFonts w:ascii="Book Antiqua" w:hAnsi="Book Antiqua" w:cs="Times New Roman"/>
          <w:color w:val="000000" w:themeColor="text1"/>
          <w:sz w:val="24"/>
          <w:szCs w:val="24"/>
          <w:lang w:eastAsia="ja-JP"/>
        </w:rPr>
        <w:t xml:space="preserve">most QOL </w:t>
      </w:r>
      <w:r w:rsidR="00416B55" w:rsidRPr="007947F5">
        <w:rPr>
          <w:rFonts w:ascii="Book Antiqua" w:hAnsi="Book Antiqua" w:cs="Times New Roman"/>
          <w:color w:val="000000" w:themeColor="text1"/>
          <w:sz w:val="24"/>
          <w:szCs w:val="24"/>
          <w:lang w:eastAsia="ja-JP"/>
        </w:rPr>
        <w:t xml:space="preserve">measures </w:t>
      </w:r>
      <w:r w:rsidRPr="007947F5">
        <w:rPr>
          <w:rFonts w:ascii="Book Antiqua" w:hAnsi="Book Antiqua" w:cs="Times New Roman"/>
          <w:color w:val="000000" w:themeColor="text1"/>
          <w:sz w:val="24"/>
          <w:szCs w:val="24"/>
          <w:lang w:eastAsia="ja-JP"/>
        </w:rPr>
        <w:t xml:space="preserve">are stable at </w:t>
      </w:r>
      <w:r w:rsidR="00786159" w:rsidRPr="007947F5">
        <w:rPr>
          <w:rFonts w:ascii="Book Antiqua" w:hAnsi="Book Antiqua" w:cs="Times New Roman"/>
          <w:color w:val="000000" w:themeColor="text1"/>
          <w:sz w:val="24"/>
          <w:szCs w:val="24"/>
          <w:lang w:eastAsia="ja-JP"/>
        </w:rPr>
        <w:t>&gt;</w:t>
      </w:r>
      <w:r w:rsidR="00383548"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1 year</w:t>
      </w:r>
      <w:r w:rsidR="00B3186E" w:rsidRPr="007947F5">
        <w:rPr>
          <w:rFonts w:ascii="Book Antiqua" w:hAnsi="Book Antiqua" w:cs="Times New Roman"/>
          <w:color w:val="000000" w:themeColor="text1"/>
          <w:sz w:val="24"/>
          <w:szCs w:val="24"/>
          <w:lang w:eastAsia="ja-JP"/>
        </w:rPr>
        <w:t xml:space="preserve"> postoperatively</w:t>
      </w:r>
      <w:r w:rsidRPr="007947F5">
        <w:rPr>
          <w:rFonts w:ascii="Book Antiqua" w:hAnsi="Book Antiqua" w:cs="Times New Roman"/>
          <w:color w:val="000000" w:themeColor="text1"/>
          <w:sz w:val="24"/>
          <w:szCs w:val="24"/>
          <w:lang w:eastAsia="ja-JP"/>
        </w:rPr>
        <w:fldChar w:fldCharType="begin">
          <w:fldData xml:space="preserve">PEVuZE5vdGU+PENpdGU+PEF1dGhvcj5Lb2JheWFzaGk8L0F1dGhvcj48WWVhcj4yMDExPC9ZZWFy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ci0xPjwvYWx0LXBlcmlvZGljYWw+PHBhZ2VzPjM1Ny02NDwvcGFnZXM+PHZvbHVtZT4zNTwvdm9s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==
</w:fldData>
        </w:fldChar>
      </w:r>
      <w:r w:rsidR="00355D41" w:rsidRPr="007947F5">
        <w:rPr>
          <w:rFonts w:ascii="Book Antiqua" w:hAnsi="Book Antiqua" w:cs="Times New Roman"/>
          <w:color w:val="000000" w:themeColor="text1"/>
          <w:sz w:val="24"/>
          <w:szCs w:val="24"/>
          <w:lang w:eastAsia="ja-JP"/>
        </w:rPr>
        <w:instrText xml:space="preserve"> ADDIN EN.CITE </w:instrText>
      </w:r>
      <w:r w:rsidR="00355D41" w:rsidRPr="007947F5">
        <w:rPr>
          <w:rFonts w:ascii="Book Antiqua" w:hAnsi="Book Antiqua" w:cs="Times New Roman"/>
          <w:color w:val="000000" w:themeColor="text1"/>
          <w:sz w:val="24"/>
          <w:szCs w:val="24"/>
          <w:lang w:eastAsia="ja-JP"/>
        </w:rPr>
        <w:fldChar w:fldCharType="begin">
          <w:fldData xml:space="preserve">PEVuZE5vdGU+PENpdGU+PEF1dGhvcj5Lb2JheWFzaGk8L0F1dGhvcj48WWVhcj4yMDExPC9ZZWFy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ci0xPjwvYWx0LXBlcmlvZGljYWw+PHBhZ2VzPjM1Ny02NDwvcGFnZXM+PHZvbHVtZT4zNTwvdm9s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==
</w:fldData>
        </w:fldChar>
      </w:r>
      <w:r w:rsidR="00355D41" w:rsidRPr="007947F5">
        <w:rPr>
          <w:rFonts w:ascii="Book Antiqua" w:hAnsi="Book Antiqua" w:cs="Times New Roman"/>
          <w:color w:val="000000" w:themeColor="text1"/>
          <w:sz w:val="24"/>
          <w:szCs w:val="24"/>
          <w:lang w:eastAsia="ja-JP"/>
        </w:rPr>
        <w:instrText xml:space="preserve"> ADDIN EN.CITE.DATA </w:instrText>
      </w:r>
      <w:r w:rsidR="00355D41" w:rsidRPr="007947F5">
        <w:rPr>
          <w:rFonts w:ascii="Book Antiqua" w:hAnsi="Book Antiqua" w:cs="Times New Roman"/>
          <w:color w:val="000000" w:themeColor="text1"/>
          <w:sz w:val="24"/>
          <w:szCs w:val="24"/>
          <w:lang w:eastAsia="ja-JP"/>
        </w:rPr>
      </w:r>
      <w:r w:rsidR="00355D41" w:rsidRPr="007947F5">
        <w:rPr>
          <w:rFonts w:ascii="Book Antiqua" w:hAnsi="Book Antiqua" w:cs="Times New Roman"/>
          <w:color w:val="000000" w:themeColor="text1"/>
          <w:sz w:val="24"/>
          <w:szCs w:val="24"/>
          <w:lang w:eastAsia="ja-JP"/>
        </w:rPr>
        <w:fldChar w:fldCharType="end"/>
      </w:r>
      <w:r w:rsidRPr="007947F5">
        <w:rPr>
          <w:rFonts w:ascii="Book Antiqua" w:hAnsi="Book Antiqua" w:cs="Times New Roman"/>
          <w:color w:val="000000" w:themeColor="text1"/>
          <w:sz w:val="24"/>
          <w:szCs w:val="24"/>
          <w:lang w:eastAsia="ja-JP"/>
        </w:rPr>
      </w:r>
      <w:r w:rsidRPr="007947F5">
        <w:rPr>
          <w:rFonts w:ascii="Book Antiqua" w:hAnsi="Book Antiqua" w:cs="Times New Roman"/>
          <w:color w:val="000000" w:themeColor="text1"/>
          <w:sz w:val="24"/>
          <w:szCs w:val="24"/>
          <w:lang w:eastAsia="ja-JP"/>
        </w:rPr>
        <w:fldChar w:fldCharType="separate"/>
      </w:r>
      <w:r w:rsidR="00355D41" w:rsidRPr="007947F5">
        <w:rPr>
          <w:rFonts w:ascii="Book Antiqua" w:hAnsi="Book Antiqua" w:cs="Times New Roman"/>
          <w:noProof/>
          <w:color w:val="000000" w:themeColor="text1"/>
          <w:sz w:val="24"/>
          <w:szCs w:val="24"/>
          <w:vertAlign w:val="superscript"/>
          <w:lang w:eastAsia="ja-JP"/>
        </w:rPr>
        <w:t>[</w:t>
      </w:r>
      <w:hyperlink w:anchor="_ENREF_39" w:tooltip="Kobayashi, 2011 #60" w:history="1">
        <w:r w:rsidR="00DA0F36" w:rsidRPr="007947F5">
          <w:rPr>
            <w:rFonts w:ascii="Book Antiqua" w:hAnsi="Book Antiqua" w:cs="Times New Roman"/>
            <w:noProof/>
            <w:color w:val="000000" w:themeColor="text1"/>
            <w:sz w:val="24"/>
            <w:szCs w:val="24"/>
            <w:vertAlign w:val="superscript"/>
            <w:lang w:eastAsia="ja-JP"/>
          </w:rPr>
          <w:t>39</w:t>
        </w:r>
      </w:hyperlink>
      <w:r w:rsidR="00355D41" w:rsidRPr="007947F5">
        <w:rPr>
          <w:rFonts w:ascii="Book Antiqua" w:hAnsi="Book Antiqua" w:cs="Times New Roman"/>
          <w:noProof/>
          <w:color w:val="000000" w:themeColor="text1"/>
          <w:sz w:val="24"/>
          <w:szCs w:val="24"/>
          <w:vertAlign w:val="superscript"/>
          <w:lang w:eastAsia="ja-JP"/>
        </w:rPr>
        <w:t>]</w:t>
      </w:r>
      <w:r w:rsidRPr="007947F5">
        <w:rPr>
          <w:rFonts w:ascii="Book Antiqua" w:hAnsi="Book Antiqua" w:cs="Times New Roman"/>
          <w:color w:val="000000" w:themeColor="text1"/>
          <w:sz w:val="24"/>
          <w:szCs w:val="24"/>
          <w:lang w:eastAsia="ja-JP"/>
        </w:rPr>
        <w:fldChar w:fldCharType="end"/>
      </w:r>
      <w:r w:rsidRPr="007947F5">
        <w:rPr>
          <w:rFonts w:ascii="Book Antiqua" w:hAnsi="Book Antiqua" w:cs="Times New Roman"/>
          <w:color w:val="000000" w:themeColor="text1"/>
          <w:sz w:val="24"/>
          <w:szCs w:val="24"/>
          <w:lang w:eastAsia="ja-JP"/>
        </w:rPr>
        <w:t xml:space="preserve">. </w:t>
      </w:r>
      <w:r w:rsidR="00EF426E" w:rsidRPr="007947F5">
        <w:rPr>
          <w:rFonts w:ascii="Book Antiqua" w:hAnsi="Book Antiqua" w:cs="Times New Roman"/>
          <w:color w:val="000000" w:themeColor="text1"/>
          <w:sz w:val="24"/>
          <w:szCs w:val="24"/>
          <w:lang w:eastAsia="ja-JP"/>
        </w:rPr>
        <w:t xml:space="preserve">However, </w:t>
      </w:r>
      <w:r w:rsidR="00D91FD7" w:rsidRPr="007947F5">
        <w:rPr>
          <w:rFonts w:ascii="Book Antiqua" w:hAnsi="Book Antiqua" w:cs="Times New Roman"/>
          <w:color w:val="000000" w:themeColor="text1"/>
          <w:sz w:val="24"/>
          <w:szCs w:val="24"/>
          <w:lang w:eastAsia="ja-JP"/>
        </w:rPr>
        <w:t xml:space="preserve">such </w:t>
      </w:r>
      <w:r w:rsidR="00EF426E" w:rsidRPr="007947F5">
        <w:rPr>
          <w:rFonts w:ascii="Book Antiqua" w:hAnsi="Book Antiqua" w:cs="Times New Roman"/>
          <w:color w:val="000000" w:themeColor="text1"/>
          <w:sz w:val="24"/>
          <w:szCs w:val="24"/>
          <w:lang w:eastAsia="ja-JP"/>
        </w:rPr>
        <w:t>QOL measurement</w:t>
      </w:r>
      <w:r w:rsidR="00D91FD7" w:rsidRPr="007947F5">
        <w:rPr>
          <w:rFonts w:ascii="Book Antiqua" w:hAnsi="Book Antiqua" w:cs="Times New Roman"/>
          <w:color w:val="000000" w:themeColor="text1"/>
          <w:sz w:val="24"/>
          <w:szCs w:val="24"/>
          <w:lang w:eastAsia="ja-JP"/>
        </w:rPr>
        <w:t>s</w:t>
      </w:r>
      <w:r w:rsidR="00EF426E" w:rsidRPr="007947F5">
        <w:rPr>
          <w:rFonts w:ascii="Book Antiqua" w:hAnsi="Book Antiqua" w:cs="Times New Roman"/>
          <w:color w:val="000000" w:themeColor="text1"/>
          <w:sz w:val="24"/>
          <w:szCs w:val="24"/>
          <w:lang w:eastAsia="ja-JP"/>
        </w:rPr>
        <w:t xml:space="preserve"> at a single point</w:t>
      </w:r>
      <w:r w:rsidR="00D91FD7" w:rsidRPr="007947F5">
        <w:rPr>
          <w:rFonts w:ascii="Book Antiqua" w:hAnsi="Book Antiqua" w:cs="Times New Roman"/>
          <w:color w:val="000000" w:themeColor="text1"/>
          <w:sz w:val="24"/>
          <w:szCs w:val="24"/>
          <w:lang w:eastAsia="ja-JP"/>
        </w:rPr>
        <w:t xml:space="preserve"> in time may be</w:t>
      </w:r>
      <w:r w:rsidR="00EF426E" w:rsidRPr="007947F5">
        <w:rPr>
          <w:rFonts w:ascii="Book Antiqua" w:hAnsi="Book Antiqua" w:cs="Times New Roman"/>
          <w:color w:val="000000" w:themeColor="text1"/>
          <w:sz w:val="24"/>
          <w:szCs w:val="24"/>
          <w:lang w:eastAsia="ja-JP"/>
        </w:rPr>
        <w:t xml:space="preserve"> insufficient to reflect the </w:t>
      </w:r>
      <w:r w:rsidR="00D91FD7" w:rsidRPr="007947F5">
        <w:rPr>
          <w:rFonts w:ascii="Book Antiqua" w:hAnsi="Book Antiqua" w:cs="Times New Roman"/>
          <w:color w:val="000000" w:themeColor="text1"/>
          <w:sz w:val="24"/>
          <w:szCs w:val="24"/>
          <w:lang w:eastAsia="ja-JP"/>
        </w:rPr>
        <w:t xml:space="preserve">true </w:t>
      </w:r>
      <w:r w:rsidR="00EF426E" w:rsidRPr="007947F5">
        <w:rPr>
          <w:rFonts w:ascii="Book Antiqua" w:hAnsi="Book Antiqua" w:cs="Times New Roman"/>
          <w:color w:val="000000" w:themeColor="text1"/>
          <w:sz w:val="24"/>
          <w:szCs w:val="24"/>
          <w:lang w:eastAsia="ja-JP"/>
        </w:rPr>
        <w:t xml:space="preserve">impact of body weight loss. </w:t>
      </w:r>
      <w:r w:rsidRPr="007947F5">
        <w:rPr>
          <w:rFonts w:ascii="Book Antiqua" w:hAnsi="Book Antiqua" w:cs="Times New Roman"/>
          <w:color w:val="000000" w:themeColor="text1"/>
          <w:sz w:val="24"/>
          <w:szCs w:val="24"/>
          <w:lang w:eastAsia="ja-JP"/>
        </w:rPr>
        <w:t xml:space="preserve">Further prospective and chronological studies </w:t>
      </w:r>
      <w:r w:rsidR="00786159" w:rsidRPr="007947F5">
        <w:rPr>
          <w:rFonts w:ascii="Book Antiqua" w:hAnsi="Book Antiqua" w:cs="Times New Roman"/>
          <w:color w:val="000000" w:themeColor="text1"/>
          <w:sz w:val="24"/>
          <w:szCs w:val="24"/>
          <w:lang w:eastAsia="ja-JP"/>
        </w:rPr>
        <w:t>assessing</w:t>
      </w:r>
      <w:r w:rsidRPr="007947F5">
        <w:rPr>
          <w:rFonts w:ascii="Book Antiqua" w:hAnsi="Book Antiqua" w:cs="Times New Roman"/>
          <w:color w:val="000000" w:themeColor="text1"/>
          <w:sz w:val="24"/>
          <w:szCs w:val="24"/>
          <w:lang w:eastAsia="ja-JP"/>
        </w:rPr>
        <w:t xml:space="preserve"> QOL </w:t>
      </w:r>
      <w:r w:rsidR="00B3186E" w:rsidRPr="007947F5">
        <w:rPr>
          <w:rFonts w:ascii="Book Antiqua" w:hAnsi="Book Antiqua" w:cs="Times New Roman"/>
          <w:color w:val="000000" w:themeColor="text1"/>
          <w:sz w:val="24"/>
          <w:szCs w:val="24"/>
          <w:lang w:eastAsia="ja-JP"/>
        </w:rPr>
        <w:t xml:space="preserve">over </w:t>
      </w:r>
      <w:r w:rsidRPr="007947F5">
        <w:rPr>
          <w:rFonts w:ascii="Book Antiqua" w:hAnsi="Book Antiqua" w:cs="Times New Roman"/>
          <w:color w:val="000000" w:themeColor="text1"/>
          <w:sz w:val="24"/>
          <w:szCs w:val="24"/>
          <w:lang w:eastAsia="ja-JP"/>
        </w:rPr>
        <w:t xml:space="preserve">short- </w:t>
      </w:r>
      <w:r w:rsidR="00786159" w:rsidRPr="007947F5">
        <w:rPr>
          <w:rFonts w:ascii="Book Antiqua" w:hAnsi="Book Antiqua" w:cs="Times New Roman"/>
          <w:color w:val="000000" w:themeColor="text1"/>
          <w:sz w:val="24"/>
          <w:szCs w:val="24"/>
          <w:lang w:eastAsia="ja-JP"/>
        </w:rPr>
        <w:t xml:space="preserve">and </w:t>
      </w:r>
      <w:r w:rsidRPr="007947F5">
        <w:rPr>
          <w:rFonts w:ascii="Book Antiqua" w:hAnsi="Book Antiqua" w:cs="Times New Roman"/>
          <w:color w:val="000000" w:themeColor="text1"/>
          <w:sz w:val="24"/>
          <w:szCs w:val="24"/>
          <w:lang w:eastAsia="ja-JP"/>
        </w:rPr>
        <w:t>long</w:t>
      </w:r>
      <w:r w:rsidR="00B3186E" w:rsidRPr="007947F5">
        <w:rPr>
          <w:rFonts w:ascii="Book Antiqua" w:hAnsi="Book Antiqua" w:cs="Times New Roman"/>
          <w:color w:val="000000" w:themeColor="text1"/>
          <w:sz w:val="24"/>
          <w:szCs w:val="24"/>
          <w:lang w:eastAsia="ja-JP"/>
        </w:rPr>
        <w:t>er</w:t>
      </w:r>
      <w:r w:rsidRPr="007947F5">
        <w:rPr>
          <w:rFonts w:ascii="Book Antiqua" w:hAnsi="Book Antiqua" w:cs="Times New Roman"/>
          <w:color w:val="000000" w:themeColor="text1"/>
          <w:sz w:val="24"/>
          <w:szCs w:val="24"/>
          <w:lang w:eastAsia="ja-JP"/>
        </w:rPr>
        <w:t>-term periods after gastrectomy are required.</w:t>
      </w:r>
    </w:p>
    <w:p w14:paraId="4DEA2086" w14:textId="77777777" w:rsidR="00E25569" w:rsidRPr="007947F5" w:rsidRDefault="00E25569"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2DED5C54" w14:textId="5C391B2F" w:rsidR="003315CE" w:rsidRPr="007947F5" w:rsidRDefault="00E14804"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7947F5">
        <w:rPr>
          <w:rFonts w:ascii="Book Antiqua" w:hAnsi="Book Antiqua"/>
          <w:b/>
          <w:caps/>
          <w:sz w:val="24"/>
          <w:szCs w:val="24"/>
        </w:rPr>
        <w:t>Acknowledgments</w:t>
      </w:r>
    </w:p>
    <w:p w14:paraId="48317F4C" w14:textId="77777777" w:rsidR="003315CE" w:rsidRPr="007947F5" w:rsidRDefault="003315CE" w:rsidP="007947F5">
      <w:pPr>
        <w:adjustRightInd w:val="0"/>
        <w:snapToGrid w:val="0"/>
        <w:spacing w:after="0" w:line="360" w:lineRule="auto"/>
        <w:jc w:val="both"/>
        <w:outlineLvl w:val="0"/>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The authors thank all of the physicians who participated in this study and the patients whose cooperation made it possible.</w:t>
      </w:r>
    </w:p>
    <w:p w14:paraId="13D098C8" w14:textId="15D4B69D" w:rsidR="00E240ED" w:rsidRPr="007947F5" w:rsidRDefault="00E240ED" w:rsidP="007947F5">
      <w:pPr>
        <w:adjustRightInd w:val="0"/>
        <w:snapToGrid w:val="0"/>
        <w:spacing w:after="0" w:line="360" w:lineRule="auto"/>
        <w:jc w:val="both"/>
        <w:rPr>
          <w:rFonts w:ascii="Book Antiqua" w:eastAsia="SimSun" w:hAnsi="Book Antiqua"/>
          <w:color w:val="000000" w:themeColor="text1"/>
          <w:sz w:val="24"/>
          <w:szCs w:val="24"/>
          <w:lang w:eastAsia="zh-CN"/>
        </w:rPr>
      </w:pPr>
    </w:p>
    <w:p w14:paraId="1D3C87B7" w14:textId="03B20BC0" w:rsidR="000629DC" w:rsidRPr="007947F5" w:rsidRDefault="000629DC" w:rsidP="007947F5">
      <w:pPr>
        <w:adjustRightInd w:val="0"/>
        <w:snapToGrid w:val="0"/>
        <w:spacing w:after="0" w:line="360" w:lineRule="auto"/>
        <w:jc w:val="both"/>
        <w:rPr>
          <w:rFonts w:ascii="Book Antiqua" w:hAnsi="Book Antiqua" w:cs="Times New Roman"/>
          <w:b/>
          <w:caps/>
          <w:color w:val="000000" w:themeColor="text1"/>
          <w:sz w:val="24"/>
          <w:szCs w:val="24"/>
        </w:rPr>
      </w:pPr>
      <w:r w:rsidRPr="007947F5">
        <w:rPr>
          <w:rFonts w:ascii="Book Antiqua" w:hAnsi="Book Antiqua" w:cs="Times New Roman"/>
          <w:b/>
          <w:caps/>
          <w:color w:val="000000" w:themeColor="text1"/>
          <w:sz w:val="24"/>
          <w:szCs w:val="24"/>
        </w:rPr>
        <w:t>Comments</w:t>
      </w:r>
    </w:p>
    <w:p w14:paraId="2EAEBD73" w14:textId="77777777" w:rsidR="00F855AB" w:rsidRPr="007947F5" w:rsidRDefault="000629DC"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7947F5">
        <w:rPr>
          <w:rFonts w:ascii="Book Antiqua" w:hAnsi="Book Antiqua" w:cs="Times New Roman"/>
          <w:b/>
          <w:i/>
          <w:color w:val="000000" w:themeColor="text1"/>
          <w:sz w:val="24"/>
          <w:szCs w:val="24"/>
        </w:rPr>
        <w:t>Background</w:t>
      </w:r>
    </w:p>
    <w:p w14:paraId="05F1F771" w14:textId="00A69E8D" w:rsidR="000629DC" w:rsidRPr="007947F5" w:rsidRDefault="004E2264"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Body weight loss, a common complaint after gastrectomy, is likely associated with various factors such as tumor progression and chemotherapy. While several reports indicated that the type of gastrectomy may be a determinant of postoperative weight loss, other risk factors have yet to be determined. In the present study, we focused only on patients with Stage I gastric cancer, so as to evaluate the impact of the surgical procedure without the confounding effect of other factors. </w:t>
      </w:r>
    </w:p>
    <w:p w14:paraId="131D3C6D" w14:textId="77777777" w:rsidR="00F855AB" w:rsidRPr="007947F5" w:rsidRDefault="00F855AB"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1EFE5968" w14:textId="77777777" w:rsidR="00F855AB" w:rsidRPr="007947F5" w:rsidRDefault="00C90318" w:rsidP="007947F5">
      <w:pPr>
        <w:adjustRightInd w:val="0"/>
        <w:snapToGrid w:val="0"/>
        <w:spacing w:after="0" w:line="360" w:lineRule="auto"/>
        <w:jc w:val="both"/>
        <w:rPr>
          <w:rFonts w:ascii="Book Antiqua" w:eastAsia="SimSun" w:hAnsi="Book Antiqua" w:cs="Times New Roman"/>
          <w:b/>
          <w:i/>
          <w:color w:val="000000" w:themeColor="text1"/>
          <w:sz w:val="24"/>
          <w:szCs w:val="24"/>
          <w:lang w:eastAsia="zh-CN"/>
        </w:rPr>
      </w:pPr>
      <w:r w:rsidRPr="007947F5">
        <w:rPr>
          <w:rFonts w:ascii="Book Antiqua" w:hAnsi="Book Antiqua" w:cs="Times New Roman"/>
          <w:b/>
          <w:i/>
          <w:color w:val="000000" w:themeColor="text1"/>
          <w:sz w:val="24"/>
          <w:szCs w:val="24"/>
          <w:lang w:eastAsia="ja-JP"/>
        </w:rPr>
        <w:t>Research frontiers</w:t>
      </w:r>
    </w:p>
    <w:p w14:paraId="261DA757" w14:textId="22E83BE5" w:rsidR="00C90318" w:rsidRPr="007947F5" w:rsidRDefault="004A7EFA"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Previous reports indicated that the type of gastrectomy is a certain postoperative weight loss, suggesting that total gastrectomy resulted in greater weight loss. Additionally, patients with excess weight loss after gastrectomy were shown to have lower performance status and difficulty in continuing chemotherapy. However, few reports have analyzed the relationship between </w:t>
      </w:r>
      <w:proofErr w:type="spellStart"/>
      <w:r w:rsidRPr="007947F5">
        <w:rPr>
          <w:rFonts w:ascii="Book Antiqua" w:hAnsi="Book Antiqua" w:cs="Times New Roman"/>
          <w:color w:val="000000" w:themeColor="text1"/>
          <w:sz w:val="24"/>
          <w:szCs w:val="24"/>
          <w:lang w:eastAsia="ja-JP"/>
        </w:rPr>
        <w:t>postgastrectomy</w:t>
      </w:r>
      <w:proofErr w:type="spellEnd"/>
      <w:r w:rsidRPr="007947F5">
        <w:rPr>
          <w:rFonts w:ascii="Book Antiqua" w:hAnsi="Book Antiqua" w:cs="Times New Roman"/>
          <w:color w:val="000000" w:themeColor="text1"/>
          <w:sz w:val="24"/>
          <w:szCs w:val="24"/>
          <w:lang w:eastAsia="ja-JP"/>
        </w:rPr>
        <w:t xml:space="preserve"> body weight loss and quality of life</w:t>
      </w:r>
      <w:r w:rsidR="00BF501F" w:rsidRPr="007947F5">
        <w:rPr>
          <w:rFonts w:ascii="Book Antiqua" w:eastAsia="SimSun" w:hAnsi="Book Antiqua" w:cs="Times New Roman"/>
          <w:color w:val="000000" w:themeColor="text1"/>
          <w:sz w:val="24"/>
          <w:szCs w:val="24"/>
          <w:lang w:eastAsia="zh-CN"/>
        </w:rPr>
        <w:t xml:space="preserve"> (QOF)</w:t>
      </w:r>
      <w:r w:rsidRPr="007947F5">
        <w:rPr>
          <w:rFonts w:ascii="Book Antiqua" w:hAnsi="Book Antiqua" w:cs="Times New Roman"/>
          <w:color w:val="000000" w:themeColor="text1"/>
          <w:sz w:val="24"/>
          <w:szCs w:val="24"/>
          <w:lang w:eastAsia="ja-JP"/>
        </w:rPr>
        <w:t>.</w:t>
      </w:r>
    </w:p>
    <w:p w14:paraId="3652C286" w14:textId="77777777" w:rsidR="005C51C5" w:rsidRPr="007947F5" w:rsidRDefault="005C51C5"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53ABB583" w14:textId="77777777" w:rsidR="005C51C5" w:rsidRPr="007947F5" w:rsidRDefault="00C90318" w:rsidP="007947F5">
      <w:pPr>
        <w:adjustRightInd w:val="0"/>
        <w:snapToGrid w:val="0"/>
        <w:spacing w:after="0" w:line="360" w:lineRule="auto"/>
        <w:jc w:val="both"/>
        <w:rPr>
          <w:rFonts w:ascii="Book Antiqua" w:eastAsia="SimSun" w:hAnsi="Book Antiqua" w:cs="Times New Roman"/>
          <w:b/>
          <w:i/>
          <w:color w:val="000000" w:themeColor="text1"/>
          <w:sz w:val="24"/>
          <w:szCs w:val="24"/>
          <w:lang w:eastAsia="zh-CN"/>
        </w:rPr>
      </w:pPr>
      <w:r w:rsidRPr="007947F5">
        <w:rPr>
          <w:rFonts w:ascii="Book Antiqua" w:hAnsi="Book Antiqua" w:cs="Times New Roman"/>
          <w:b/>
          <w:i/>
          <w:color w:val="000000" w:themeColor="text1"/>
          <w:sz w:val="24"/>
          <w:szCs w:val="24"/>
          <w:lang w:eastAsia="ja-JP"/>
        </w:rPr>
        <w:lastRenderedPageBreak/>
        <w:t>Innovations and breakthrou</w:t>
      </w:r>
      <w:r w:rsidR="00526196" w:rsidRPr="007947F5">
        <w:rPr>
          <w:rFonts w:ascii="Book Antiqua" w:hAnsi="Book Antiqua" w:cs="Times New Roman"/>
          <w:b/>
          <w:i/>
          <w:color w:val="000000" w:themeColor="text1"/>
          <w:sz w:val="24"/>
          <w:szCs w:val="24"/>
          <w:lang w:eastAsia="ja-JP"/>
        </w:rPr>
        <w:t>gh</w:t>
      </w:r>
    </w:p>
    <w:p w14:paraId="4248A269" w14:textId="01CB058C" w:rsidR="00654E2F" w:rsidRPr="007947F5" w:rsidRDefault="005C51C5"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eastAsia="SimSun" w:hAnsi="Book Antiqua" w:cs="Times New Roman"/>
          <w:color w:val="000000" w:themeColor="text1"/>
          <w:sz w:val="24"/>
          <w:szCs w:val="24"/>
          <w:lang w:eastAsia="zh-CN"/>
        </w:rPr>
        <w:t>The authors</w:t>
      </w:r>
      <w:r w:rsidR="00654E2F" w:rsidRPr="007947F5">
        <w:rPr>
          <w:rFonts w:ascii="Book Antiqua" w:hAnsi="Book Antiqua" w:cs="Times New Roman"/>
          <w:color w:val="000000" w:themeColor="text1"/>
          <w:sz w:val="24"/>
          <w:szCs w:val="24"/>
          <w:lang w:eastAsia="ja-JP"/>
        </w:rPr>
        <w:t xml:space="preserve"> aimed to determine the predictive factors and clarify the quality-of-life impact of </w:t>
      </w:r>
      <w:proofErr w:type="spellStart"/>
      <w:r w:rsidR="00654E2F" w:rsidRPr="007947F5">
        <w:rPr>
          <w:rFonts w:ascii="Book Antiqua" w:hAnsi="Book Antiqua" w:cs="Times New Roman"/>
          <w:color w:val="000000" w:themeColor="text1"/>
          <w:sz w:val="24"/>
          <w:szCs w:val="24"/>
          <w:lang w:eastAsia="ja-JP"/>
        </w:rPr>
        <w:t>postgastrectomy</w:t>
      </w:r>
      <w:proofErr w:type="spellEnd"/>
      <w:r w:rsidR="00654E2F" w:rsidRPr="007947F5">
        <w:rPr>
          <w:rFonts w:ascii="Book Antiqua" w:hAnsi="Book Antiqua" w:cs="Times New Roman"/>
          <w:color w:val="000000" w:themeColor="text1"/>
          <w:sz w:val="24"/>
          <w:szCs w:val="24"/>
          <w:lang w:eastAsia="ja-JP"/>
        </w:rPr>
        <w:t xml:space="preserve"> body weight loss and low body mass index. For this purpose, </w:t>
      </w:r>
      <w:r w:rsidR="0020255A" w:rsidRPr="007947F5">
        <w:rPr>
          <w:rFonts w:ascii="Book Antiqua" w:hAnsi="Book Antiqua" w:cs="Times New Roman"/>
          <w:color w:val="000000" w:themeColor="text1"/>
          <w:sz w:val="24"/>
          <w:szCs w:val="24"/>
          <w:lang w:eastAsia="ja-JP"/>
        </w:rPr>
        <w:t xml:space="preserve">the authors </w:t>
      </w:r>
      <w:r w:rsidR="00654E2F" w:rsidRPr="007947F5">
        <w:rPr>
          <w:rFonts w:ascii="Book Antiqua" w:hAnsi="Book Antiqua" w:cs="Times New Roman"/>
          <w:color w:val="000000" w:themeColor="text1"/>
          <w:sz w:val="24"/>
          <w:szCs w:val="24"/>
          <w:lang w:eastAsia="ja-JP"/>
        </w:rPr>
        <w:t xml:space="preserve">used the </w:t>
      </w:r>
      <w:proofErr w:type="spellStart"/>
      <w:r w:rsidR="00C07290" w:rsidRPr="007947F5">
        <w:rPr>
          <w:rFonts w:ascii="Book Antiqua" w:hAnsi="Book Antiqua" w:cs="Times New Roman"/>
          <w:color w:val="000000" w:themeColor="text1"/>
          <w:sz w:val="24"/>
          <w:szCs w:val="24"/>
          <w:lang w:eastAsia="ja-JP"/>
        </w:rPr>
        <w:t>postgastre</w:t>
      </w:r>
      <w:r w:rsidR="00C07290">
        <w:rPr>
          <w:rFonts w:ascii="Book Antiqua" w:hAnsi="Book Antiqua" w:cs="Times New Roman"/>
          <w:color w:val="000000" w:themeColor="text1"/>
          <w:sz w:val="24"/>
          <w:szCs w:val="24"/>
          <w:lang w:eastAsia="ja-JP"/>
        </w:rPr>
        <w:t>ctomy</w:t>
      </w:r>
      <w:proofErr w:type="spellEnd"/>
      <w:r w:rsidR="00C07290">
        <w:rPr>
          <w:rFonts w:ascii="Book Antiqua" w:hAnsi="Book Antiqua" w:cs="Times New Roman"/>
          <w:color w:val="000000" w:themeColor="text1"/>
          <w:sz w:val="24"/>
          <w:szCs w:val="24"/>
          <w:lang w:eastAsia="ja-JP"/>
        </w:rPr>
        <w:t xml:space="preserve"> syndrome assessment scale</w:t>
      </w:r>
      <w:r w:rsidR="00654E2F" w:rsidRPr="007947F5">
        <w:rPr>
          <w:rFonts w:ascii="Book Antiqua" w:hAnsi="Book Antiqua" w:cs="Times New Roman"/>
          <w:color w:val="000000" w:themeColor="text1"/>
          <w:sz w:val="24"/>
          <w:szCs w:val="24"/>
          <w:lang w:eastAsia="ja-JP"/>
        </w:rPr>
        <w:t xml:space="preserve">-45, which was established specifically to evaluate </w:t>
      </w:r>
      <w:r w:rsidR="00BF501F" w:rsidRPr="007947F5">
        <w:rPr>
          <w:rFonts w:ascii="Book Antiqua" w:eastAsia="SimSun" w:hAnsi="Book Antiqua" w:cs="Times New Roman"/>
          <w:color w:val="000000" w:themeColor="text1"/>
          <w:sz w:val="24"/>
          <w:szCs w:val="24"/>
          <w:lang w:eastAsia="zh-CN"/>
        </w:rPr>
        <w:t>QOF</w:t>
      </w:r>
      <w:r w:rsidR="00654E2F" w:rsidRPr="007947F5">
        <w:rPr>
          <w:rFonts w:ascii="Book Antiqua" w:hAnsi="Book Antiqua" w:cs="Times New Roman"/>
          <w:color w:val="000000" w:themeColor="text1"/>
          <w:sz w:val="24"/>
          <w:szCs w:val="24"/>
          <w:lang w:eastAsia="ja-JP"/>
        </w:rPr>
        <w:t xml:space="preserve"> following gastrectomy. Interestingly, </w:t>
      </w:r>
      <w:r w:rsidR="0020255A" w:rsidRPr="007947F5">
        <w:rPr>
          <w:rFonts w:ascii="Book Antiqua" w:hAnsi="Book Antiqua" w:cs="Times New Roman"/>
          <w:color w:val="000000" w:themeColor="text1"/>
          <w:sz w:val="24"/>
          <w:szCs w:val="24"/>
          <w:lang w:eastAsia="ja-JP"/>
        </w:rPr>
        <w:t xml:space="preserve">the authors </w:t>
      </w:r>
      <w:r w:rsidR="00654E2F" w:rsidRPr="007947F5">
        <w:rPr>
          <w:rFonts w:ascii="Book Antiqua" w:hAnsi="Book Antiqua" w:cs="Times New Roman"/>
          <w:color w:val="000000" w:themeColor="text1"/>
          <w:sz w:val="24"/>
          <w:szCs w:val="24"/>
          <w:lang w:eastAsia="ja-JP"/>
        </w:rPr>
        <w:t xml:space="preserve">found that postoperative body mass index, rather than the degree of weight loss, was a predictor of worse </w:t>
      </w:r>
      <w:r w:rsidR="00BF501F" w:rsidRPr="007947F5">
        <w:rPr>
          <w:rFonts w:ascii="Book Antiqua" w:eastAsia="SimSun" w:hAnsi="Book Antiqua" w:cs="Times New Roman"/>
          <w:color w:val="000000" w:themeColor="text1"/>
          <w:sz w:val="24"/>
          <w:szCs w:val="24"/>
          <w:lang w:eastAsia="zh-CN"/>
        </w:rPr>
        <w:t>QOF</w:t>
      </w:r>
      <w:r w:rsidR="00654E2F" w:rsidRPr="007947F5">
        <w:rPr>
          <w:rFonts w:ascii="Book Antiqua" w:hAnsi="Book Antiqua" w:cs="Times New Roman"/>
          <w:color w:val="000000" w:themeColor="text1"/>
          <w:sz w:val="24"/>
          <w:szCs w:val="24"/>
          <w:lang w:eastAsia="ja-JP"/>
        </w:rPr>
        <w:t xml:space="preserve"> after gastrectomy, but the effect was relatively mild.</w:t>
      </w:r>
    </w:p>
    <w:p w14:paraId="6F0F4841" w14:textId="77777777" w:rsidR="0020255A" w:rsidRPr="007947F5" w:rsidRDefault="0020255A"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02AD76D2" w14:textId="77777777" w:rsidR="0020255A" w:rsidRPr="007947F5" w:rsidRDefault="00526196" w:rsidP="007947F5">
      <w:pPr>
        <w:adjustRightInd w:val="0"/>
        <w:snapToGrid w:val="0"/>
        <w:spacing w:after="0" w:line="360" w:lineRule="auto"/>
        <w:jc w:val="both"/>
        <w:rPr>
          <w:rFonts w:ascii="Book Antiqua" w:eastAsia="SimSun" w:hAnsi="Book Antiqua" w:cs="Times New Roman"/>
          <w:i/>
          <w:color w:val="000000" w:themeColor="text1"/>
          <w:sz w:val="24"/>
          <w:szCs w:val="24"/>
          <w:lang w:eastAsia="zh-CN"/>
        </w:rPr>
      </w:pPr>
      <w:r w:rsidRPr="007947F5">
        <w:rPr>
          <w:rFonts w:ascii="Book Antiqua" w:hAnsi="Book Antiqua" w:cs="Times New Roman"/>
          <w:b/>
          <w:i/>
          <w:color w:val="000000" w:themeColor="text1"/>
          <w:sz w:val="24"/>
          <w:szCs w:val="24"/>
          <w:lang w:eastAsia="ja-JP"/>
        </w:rPr>
        <w:t>Applications</w:t>
      </w:r>
    </w:p>
    <w:p w14:paraId="05B46CAD" w14:textId="795529D2" w:rsidR="00526196" w:rsidRPr="007947F5" w:rsidRDefault="00654E2F" w:rsidP="007947F5">
      <w:pPr>
        <w:adjustRightInd w:val="0"/>
        <w:snapToGrid w:val="0"/>
        <w:spacing w:after="0"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To minimize the negative effects on </w:t>
      </w:r>
      <w:r w:rsidR="00BF501F" w:rsidRPr="007947F5">
        <w:rPr>
          <w:rFonts w:ascii="Book Antiqua" w:eastAsia="SimSun" w:hAnsi="Book Antiqua" w:cs="Times New Roman"/>
          <w:color w:val="000000" w:themeColor="text1"/>
          <w:sz w:val="24"/>
          <w:szCs w:val="24"/>
          <w:lang w:eastAsia="zh-CN"/>
        </w:rPr>
        <w:t>QOF</w:t>
      </w:r>
      <w:r w:rsidRPr="007947F5">
        <w:rPr>
          <w:rFonts w:ascii="Book Antiqua" w:hAnsi="Book Antiqua" w:cs="Times New Roman"/>
          <w:color w:val="000000" w:themeColor="text1"/>
          <w:sz w:val="24"/>
          <w:szCs w:val="24"/>
          <w:lang w:eastAsia="ja-JP"/>
        </w:rPr>
        <w:t xml:space="preserve"> after gastrectomy, it is better to maintain the postoperative body weight and avoid low body mass index.</w:t>
      </w:r>
    </w:p>
    <w:p w14:paraId="5008757C" w14:textId="328380CD" w:rsidR="00FD75FA" w:rsidRPr="007947F5" w:rsidRDefault="00021F9D"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roofErr w:type="spellStart"/>
      <w:r w:rsidRPr="007947F5">
        <w:rPr>
          <w:rFonts w:ascii="Book Antiqua" w:hAnsi="Book Antiqua" w:cs="Times New Roman"/>
          <w:color w:val="000000" w:themeColor="text1"/>
          <w:sz w:val="24"/>
          <w:szCs w:val="24"/>
          <w:lang w:eastAsia="ja-JP"/>
        </w:rPr>
        <w:t>Postgastrectomy</w:t>
      </w:r>
      <w:proofErr w:type="spellEnd"/>
      <w:r w:rsidRPr="007947F5">
        <w:rPr>
          <w:rFonts w:ascii="Book Antiqua" w:hAnsi="Book Antiqua" w:cs="Times New Roman"/>
          <w:color w:val="000000" w:themeColor="text1"/>
          <w:sz w:val="24"/>
          <w:szCs w:val="24"/>
          <w:lang w:eastAsia="ja-JP"/>
        </w:rPr>
        <w:t xml:space="preserve"> syndrome is a group of diso</w:t>
      </w:r>
      <w:r w:rsidR="00724DB5" w:rsidRPr="007947F5">
        <w:rPr>
          <w:rFonts w:ascii="Book Antiqua" w:hAnsi="Book Antiqua" w:cs="Times New Roman"/>
          <w:color w:val="000000" w:themeColor="text1"/>
          <w:sz w:val="24"/>
          <w:szCs w:val="24"/>
          <w:lang w:eastAsia="ja-JP"/>
        </w:rPr>
        <w:t>r</w:t>
      </w:r>
      <w:r w:rsidRPr="007947F5">
        <w:rPr>
          <w:rFonts w:ascii="Book Antiqua" w:hAnsi="Book Antiqua" w:cs="Times New Roman"/>
          <w:color w:val="000000" w:themeColor="text1"/>
          <w:sz w:val="24"/>
          <w:szCs w:val="24"/>
          <w:lang w:eastAsia="ja-JP"/>
        </w:rPr>
        <w:t xml:space="preserve">ders and complications following gastrectomy. It includes </w:t>
      </w:r>
      <w:r w:rsidR="00BB075B" w:rsidRPr="007947F5">
        <w:rPr>
          <w:rFonts w:ascii="Book Antiqua" w:hAnsi="Book Antiqua" w:cs="Times New Roman"/>
          <w:color w:val="000000" w:themeColor="text1"/>
          <w:sz w:val="24"/>
          <w:szCs w:val="24"/>
          <w:lang w:eastAsia="ja-JP"/>
        </w:rPr>
        <w:t>early/</w:t>
      </w:r>
      <w:r w:rsidR="003145E5" w:rsidRPr="007947F5">
        <w:rPr>
          <w:rFonts w:ascii="Book Antiqua" w:hAnsi="Book Antiqua" w:cs="Times New Roman"/>
          <w:color w:val="000000" w:themeColor="text1"/>
          <w:sz w:val="24"/>
          <w:szCs w:val="24"/>
          <w:lang w:eastAsia="ja-JP"/>
        </w:rPr>
        <w:t>late dumping syndrome, reflux gastritis, diarrhea, anemia, malabsorption, reflux gastritis, and weight loss.</w:t>
      </w:r>
    </w:p>
    <w:p w14:paraId="4658531E" w14:textId="77777777" w:rsidR="0020255A" w:rsidRPr="007947F5" w:rsidRDefault="0020255A" w:rsidP="007947F5">
      <w:pPr>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61C46038" w14:textId="77777777" w:rsidR="0020255A" w:rsidRPr="007947F5" w:rsidRDefault="00FD75FA" w:rsidP="007947F5">
      <w:pPr>
        <w:adjustRightInd w:val="0"/>
        <w:snapToGrid w:val="0"/>
        <w:spacing w:after="0" w:line="360" w:lineRule="auto"/>
        <w:jc w:val="both"/>
        <w:rPr>
          <w:rFonts w:ascii="Book Antiqua" w:eastAsia="SimSun" w:hAnsi="Book Antiqua" w:cs="Times New Roman"/>
          <w:b/>
          <w:i/>
          <w:color w:val="000000" w:themeColor="text1"/>
          <w:sz w:val="24"/>
          <w:szCs w:val="24"/>
          <w:lang w:eastAsia="zh-CN"/>
        </w:rPr>
      </w:pPr>
      <w:r w:rsidRPr="007947F5">
        <w:rPr>
          <w:rFonts w:ascii="Book Antiqua" w:hAnsi="Book Antiqua" w:cs="Times New Roman"/>
          <w:b/>
          <w:i/>
          <w:color w:val="000000" w:themeColor="text1"/>
          <w:sz w:val="24"/>
          <w:szCs w:val="24"/>
          <w:lang w:eastAsia="ja-JP"/>
        </w:rPr>
        <w:t>Peer-review</w:t>
      </w:r>
    </w:p>
    <w:p w14:paraId="30754592" w14:textId="77849D71" w:rsidR="00526196" w:rsidRPr="007947F5" w:rsidRDefault="003C4F7C" w:rsidP="007947F5">
      <w:pPr>
        <w:adjustRightInd w:val="0"/>
        <w:snapToGrid w:val="0"/>
        <w:spacing w:after="0"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The authors</w:t>
      </w:r>
      <w:r w:rsidR="00724DB5" w:rsidRPr="007947F5">
        <w:rPr>
          <w:rFonts w:ascii="Book Antiqua" w:hAnsi="Book Antiqua" w:cs="Times New Roman"/>
          <w:color w:val="000000" w:themeColor="text1"/>
          <w:sz w:val="24"/>
          <w:szCs w:val="24"/>
          <w:lang w:eastAsia="ja-JP"/>
        </w:rPr>
        <w:t xml:space="preserve"> have conducted a well-writt</w:t>
      </w:r>
      <w:r w:rsidRPr="007947F5">
        <w:rPr>
          <w:rFonts w:ascii="Book Antiqua" w:hAnsi="Book Antiqua" w:cs="Times New Roman"/>
          <w:color w:val="000000" w:themeColor="text1"/>
          <w:sz w:val="24"/>
          <w:szCs w:val="24"/>
          <w:lang w:eastAsia="ja-JP"/>
        </w:rPr>
        <w:t xml:space="preserve">en </w:t>
      </w:r>
      <w:r w:rsidR="00724DB5" w:rsidRPr="007947F5">
        <w:rPr>
          <w:rFonts w:ascii="Book Antiqua" w:hAnsi="Book Antiqua" w:cs="Times New Roman"/>
          <w:color w:val="000000" w:themeColor="text1"/>
          <w:sz w:val="24"/>
          <w:szCs w:val="24"/>
          <w:lang w:eastAsia="ja-JP"/>
        </w:rPr>
        <w:t xml:space="preserve">observational </w:t>
      </w:r>
      <w:r w:rsidRPr="007947F5">
        <w:rPr>
          <w:rFonts w:ascii="Book Antiqua" w:hAnsi="Book Antiqua" w:cs="Times New Roman"/>
          <w:color w:val="000000" w:themeColor="text1"/>
          <w:sz w:val="24"/>
          <w:szCs w:val="24"/>
          <w:lang w:eastAsia="ja-JP"/>
        </w:rPr>
        <w:t>study</w:t>
      </w:r>
      <w:r w:rsidR="00724DB5" w:rsidRPr="007947F5">
        <w:rPr>
          <w:rFonts w:ascii="Book Antiqua" w:hAnsi="Book Antiqua" w:cs="Times New Roman"/>
          <w:color w:val="000000" w:themeColor="text1"/>
          <w:sz w:val="24"/>
          <w:szCs w:val="24"/>
          <w:lang w:eastAsia="ja-JP"/>
        </w:rPr>
        <w:t xml:space="preserve">. The case enrollment and variable choices were appropriate. Despite this study has </w:t>
      </w:r>
      <w:r w:rsidR="009721A5" w:rsidRPr="007947F5">
        <w:rPr>
          <w:rFonts w:ascii="Book Antiqua" w:hAnsi="Book Antiqua" w:cs="Times New Roman"/>
          <w:color w:val="000000" w:themeColor="text1"/>
          <w:sz w:val="24"/>
          <w:szCs w:val="24"/>
          <w:lang w:eastAsia="ja-JP"/>
        </w:rPr>
        <w:t xml:space="preserve">the </w:t>
      </w:r>
      <w:r w:rsidR="00724DB5" w:rsidRPr="007947F5">
        <w:rPr>
          <w:rFonts w:ascii="Book Antiqua" w:hAnsi="Book Antiqua" w:cs="Times New Roman"/>
          <w:color w:val="000000" w:themeColor="text1"/>
          <w:sz w:val="24"/>
          <w:szCs w:val="24"/>
          <w:lang w:eastAsia="ja-JP"/>
        </w:rPr>
        <w:t xml:space="preserve">limit that QOL measures are conducted only at a single point after surgery, </w:t>
      </w:r>
      <w:r w:rsidR="009721A5" w:rsidRPr="007947F5">
        <w:rPr>
          <w:rFonts w:ascii="Book Antiqua" w:hAnsi="Book Antiqua" w:cs="Times New Roman"/>
          <w:color w:val="000000" w:themeColor="text1"/>
          <w:sz w:val="24"/>
          <w:szCs w:val="24"/>
          <w:lang w:eastAsia="ja-JP"/>
        </w:rPr>
        <w:t>it has some new insights.</w:t>
      </w:r>
    </w:p>
    <w:p w14:paraId="0E381A7C" w14:textId="77777777" w:rsidR="003C4F7C" w:rsidRPr="007947F5" w:rsidRDefault="003C4F7C" w:rsidP="007947F5">
      <w:pPr>
        <w:adjustRightInd w:val="0"/>
        <w:snapToGrid w:val="0"/>
        <w:spacing w:after="0" w:line="360" w:lineRule="auto"/>
        <w:jc w:val="both"/>
        <w:rPr>
          <w:rFonts w:ascii="Book Antiqua" w:hAnsi="Book Antiqua" w:cs="Times New Roman"/>
          <w:b/>
          <w:color w:val="000000" w:themeColor="text1"/>
          <w:sz w:val="24"/>
          <w:szCs w:val="24"/>
          <w:lang w:eastAsia="ja-JP"/>
        </w:rPr>
      </w:pPr>
    </w:p>
    <w:p w14:paraId="7B171050" w14:textId="0665E3C7" w:rsidR="005C37A9" w:rsidRPr="007947F5" w:rsidRDefault="00303F38"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7947F5">
        <w:rPr>
          <w:rFonts w:ascii="Book Antiqua" w:hAnsi="Book Antiqua" w:cs="Times New Roman"/>
          <w:b/>
          <w:color w:val="000000" w:themeColor="text1"/>
          <w:sz w:val="24"/>
          <w:szCs w:val="24"/>
          <w:lang w:eastAsia="ja-JP"/>
        </w:rPr>
        <w:br w:type="page"/>
      </w:r>
    </w:p>
    <w:p w14:paraId="4B830A17" w14:textId="737C5318" w:rsidR="000D535A" w:rsidRPr="007947F5" w:rsidRDefault="000D535A"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7947F5">
        <w:rPr>
          <w:rFonts w:ascii="Book Antiqua" w:eastAsia="SimSun" w:hAnsi="Book Antiqua" w:cs="Times New Roman"/>
          <w:b/>
          <w:color w:val="000000" w:themeColor="text1"/>
          <w:sz w:val="24"/>
          <w:szCs w:val="24"/>
          <w:lang w:eastAsia="zh-CN"/>
        </w:rPr>
        <w:lastRenderedPageBreak/>
        <w:t>REFERENCES</w:t>
      </w:r>
    </w:p>
    <w:p w14:paraId="322CC497"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1 </w:t>
      </w:r>
      <w:proofErr w:type="spellStart"/>
      <w:r w:rsidRPr="007947F5">
        <w:rPr>
          <w:rFonts w:ascii="Book Antiqua" w:eastAsia="SimSun" w:hAnsi="Book Antiqua" w:cs="SimSun"/>
          <w:b/>
          <w:bCs/>
          <w:color w:val="000000"/>
          <w:sz w:val="24"/>
          <w:szCs w:val="24"/>
          <w:lang w:eastAsia="zh-CN"/>
        </w:rPr>
        <w:t>Jemal</w:t>
      </w:r>
      <w:proofErr w:type="spellEnd"/>
      <w:r w:rsidRPr="007947F5">
        <w:rPr>
          <w:rFonts w:ascii="Book Antiqua" w:eastAsia="SimSun" w:hAnsi="Book Antiqua" w:cs="SimSun"/>
          <w:b/>
          <w:bCs/>
          <w:color w:val="000000"/>
          <w:sz w:val="24"/>
          <w:szCs w:val="24"/>
          <w:lang w:eastAsia="zh-CN"/>
        </w:rPr>
        <w:t xml:space="preserve"> A</w:t>
      </w:r>
      <w:r w:rsidRPr="007947F5">
        <w:rPr>
          <w:rFonts w:ascii="Book Antiqua" w:eastAsia="SimSun" w:hAnsi="Book Antiqua" w:cs="SimSun"/>
          <w:color w:val="000000"/>
          <w:sz w:val="24"/>
          <w:szCs w:val="24"/>
          <w:lang w:eastAsia="zh-CN"/>
        </w:rPr>
        <w:t xml:space="preserve">, Bray F, Center MM, </w:t>
      </w:r>
      <w:proofErr w:type="spellStart"/>
      <w:r w:rsidRPr="007947F5">
        <w:rPr>
          <w:rFonts w:ascii="Book Antiqua" w:eastAsia="SimSun" w:hAnsi="Book Antiqua" w:cs="SimSun"/>
          <w:color w:val="000000"/>
          <w:sz w:val="24"/>
          <w:szCs w:val="24"/>
          <w:lang w:eastAsia="zh-CN"/>
        </w:rPr>
        <w:t>Ferlay</w:t>
      </w:r>
      <w:proofErr w:type="spellEnd"/>
      <w:r w:rsidRPr="007947F5">
        <w:rPr>
          <w:rFonts w:ascii="Book Antiqua" w:eastAsia="SimSun" w:hAnsi="Book Antiqua" w:cs="SimSun"/>
          <w:color w:val="000000"/>
          <w:sz w:val="24"/>
          <w:szCs w:val="24"/>
          <w:lang w:eastAsia="zh-CN"/>
        </w:rPr>
        <w:t xml:space="preserve"> J, Ward E, Forman D. Global cancer statistics. </w:t>
      </w:r>
      <w:r w:rsidRPr="007947F5">
        <w:rPr>
          <w:rFonts w:ascii="Book Antiqua" w:eastAsia="SimSun" w:hAnsi="Book Antiqua" w:cs="SimSun"/>
          <w:i/>
          <w:iCs/>
          <w:color w:val="000000"/>
          <w:sz w:val="24"/>
          <w:szCs w:val="24"/>
          <w:lang w:eastAsia="zh-CN"/>
        </w:rPr>
        <w:t xml:space="preserve">CA Cancer J </w:t>
      </w:r>
      <w:proofErr w:type="spellStart"/>
      <w:r w:rsidRPr="007947F5">
        <w:rPr>
          <w:rFonts w:ascii="Book Antiqua" w:eastAsia="SimSun" w:hAnsi="Book Antiqua" w:cs="SimSun"/>
          <w:i/>
          <w:iCs/>
          <w:color w:val="000000"/>
          <w:sz w:val="24"/>
          <w:szCs w:val="24"/>
          <w:lang w:eastAsia="zh-CN"/>
        </w:rPr>
        <w:t>Clin</w:t>
      </w:r>
      <w:proofErr w:type="spellEnd"/>
      <w:r w:rsidRPr="007947F5">
        <w:rPr>
          <w:rFonts w:ascii="Book Antiqua" w:eastAsia="SimSun" w:hAnsi="Book Antiqua" w:cs="SimSun"/>
          <w:color w:val="000000"/>
          <w:sz w:val="24"/>
          <w:szCs w:val="24"/>
          <w:lang w:eastAsia="zh-CN"/>
        </w:rPr>
        <w:t> 2011; </w:t>
      </w:r>
      <w:r w:rsidRPr="007947F5">
        <w:rPr>
          <w:rFonts w:ascii="Book Antiqua" w:eastAsia="SimSun" w:hAnsi="Book Antiqua" w:cs="SimSun"/>
          <w:b/>
          <w:bCs/>
          <w:color w:val="000000"/>
          <w:sz w:val="24"/>
          <w:szCs w:val="24"/>
          <w:lang w:eastAsia="zh-CN"/>
        </w:rPr>
        <w:t>61</w:t>
      </w:r>
      <w:r w:rsidRPr="007947F5">
        <w:rPr>
          <w:rFonts w:ascii="Book Antiqua" w:eastAsia="SimSun" w:hAnsi="Book Antiqua" w:cs="SimSun"/>
          <w:color w:val="000000"/>
          <w:sz w:val="24"/>
          <w:szCs w:val="24"/>
          <w:lang w:eastAsia="zh-CN"/>
        </w:rPr>
        <w:t>: 69-90 [PMID: 21296855 DOI: 10.3322/caac.20107]</w:t>
      </w:r>
    </w:p>
    <w:p w14:paraId="7A7EB596"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2 </w:t>
      </w:r>
      <w:r w:rsidRPr="007947F5">
        <w:rPr>
          <w:rFonts w:ascii="Book Antiqua" w:eastAsia="SimSun" w:hAnsi="Book Antiqua" w:cs="SimSun"/>
          <w:b/>
          <w:bCs/>
          <w:color w:val="000000"/>
          <w:sz w:val="24"/>
          <w:szCs w:val="24"/>
          <w:lang w:eastAsia="zh-CN"/>
        </w:rPr>
        <w:t>Mine M</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Majima</w:t>
      </w:r>
      <w:proofErr w:type="spellEnd"/>
      <w:r w:rsidRPr="007947F5">
        <w:rPr>
          <w:rFonts w:ascii="Book Antiqua" w:eastAsia="SimSun" w:hAnsi="Book Antiqua" w:cs="SimSun"/>
          <w:color w:val="000000"/>
          <w:sz w:val="24"/>
          <w:szCs w:val="24"/>
          <w:lang w:eastAsia="zh-CN"/>
        </w:rPr>
        <w:t xml:space="preserve"> S, Harada M, </w:t>
      </w:r>
      <w:proofErr w:type="spellStart"/>
      <w:r w:rsidRPr="007947F5">
        <w:rPr>
          <w:rFonts w:ascii="Book Antiqua" w:eastAsia="SimSun" w:hAnsi="Book Antiqua" w:cs="SimSun"/>
          <w:color w:val="000000"/>
          <w:sz w:val="24"/>
          <w:szCs w:val="24"/>
          <w:lang w:eastAsia="zh-CN"/>
        </w:rPr>
        <w:t>Etani</w:t>
      </w:r>
      <w:proofErr w:type="spellEnd"/>
      <w:r w:rsidRPr="007947F5">
        <w:rPr>
          <w:rFonts w:ascii="Book Antiqua" w:eastAsia="SimSun" w:hAnsi="Book Antiqua" w:cs="SimSun"/>
          <w:color w:val="000000"/>
          <w:sz w:val="24"/>
          <w:szCs w:val="24"/>
          <w:lang w:eastAsia="zh-CN"/>
        </w:rPr>
        <w:t xml:space="preserve"> S. End results of gastrectomy for gastric cancer: effect of extensive lymph node dissection. </w:t>
      </w:r>
      <w:r w:rsidRPr="007947F5">
        <w:rPr>
          <w:rFonts w:ascii="Book Antiqua" w:eastAsia="SimSun" w:hAnsi="Book Antiqua" w:cs="SimSun"/>
          <w:i/>
          <w:iCs/>
          <w:color w:val="000000"/>
          <w:sz w:val="24"/>
          <w:szCs w:val="24"/>
          <w:lang w:eastAsia="zh-CN"/>
        </w:rPr>
        <w:t>Surgery</w:t>
      </w:r>
      <w:r w:rsidRPr="007947F5">
        <w:rPr>
          <w:rFonts w:ascii="Book Antiqua" w:eastAsia="SimSun" w:hAnsi="Book Antiqua" w:cs="SimSun"/>
          <w:color w:val="000000"/>
          <w:sz w:val="24"/>
          <w:szCs w:val="24"/>
          <w:lang w:eastAsia="zh-CN"/>
        </w:rPr>
        <w:t> 1970; </w:t>
      </w:r>
      <w:r w:rsidRPr="007947F5">
        <w:rPr>
          <w:rFonts w:ascii="Book Antiqua" w:eastAsia="SimSun" w:hAnsi="Book Antiqua" w:cs="SimSun"/>
          <w:b/>
          <w:bCs/>
          <w:color w:val="000000"/>
          <w:sz w:val="24"/>
          <w:szCs w:val="24"/>
          <w:lang w:eastAsia="zh-CN"/>
        </w:rPr>
        <w:t>68</w:t>
      </w:r>
      <w:r w:rsidRPr="007947F5">
        <w:rPr>
          <w:rFonts w:ascii="Book Antiqua" w:eastAsia="SimSun" w:hAnsi="Book Antiqua" w:cs="SimSun"/>
          <w:color w:val="000000"/>
          <w:sz w:val="24"/>
          <w:szCs w:val="24"/>
          <w:lang w:eastAsia="zh-CN"/>
        </w:rPr>
        <w:t>: 753-758 [PMID: 5473423]</w:t>
      </w:r>
    </w:p>
    <w:p w14:paraId="6A092870"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3 </w:t>
      </w:r>
      <w:r w:rsidRPr="007947F5">
        <w:rPr>
          <w:rFonts w:ascii="Book Antiqua" w:eastAsia="SimSun" w:hAnsi="Book Antiqua" w:cs="SimSun"/>
          <w:b/>
          <w:bCs/>
          <w:color w:val="000000"/>
          <w:sz w:val="24"/>
          <w:szCs w:val="24"/>
          <w:lang w:eastAsia="zh-CN"/>
        </w:rPr>
        <w:t>Maruyama K</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Okabayashi</w:t>
      </w:r>
      <w:proofErr w:type="spellEnd"/>
      <w:r w:rsidRPr="007947F5">
        <w:rPr>
          <w:rFonts w:ascii="Book Antiqua" w:eastAsia="SimSun" w:hAnsi="Book Antiqua" w:cs="SimSun"/>
          <w:color w:val="000000"/>
          <w:sz w:val="24"/>
          <w:szCs w:val="24"/>
          <w:lang w:eastAsia="zh-CN"/>
        </w:rPr>
        <w:t xml:space="preserve"> K, Kinoshita T. Progress in gastric cancer surgery in Japan and its limits of </w:t>
      </w:r>
      <w:proofErr w:type="spellStart"/>
      <w:r w:rsidRPr="007947F5">
        <w:rPr>
          <w:rFonts w:ascii="Book Antiqua" w:eastAsia="SimSun" w:hAnsi="Book Antiqua" w:cs="SimSun"/>
          <w:color w:val="000000"/>
          <w:sz w:val="24"/>
          <w:szCs w:val="24"/>
          <w:lang w:eastAsia="zh-CN"/>
        </w:rPr>
        <w:t>radicality</w:t>
      </w:r>
      <w:proofErr w:type="spellEnd"/>
      <w:r w:rsidRPr="007947F5">
        <w:rPr>
          <w:rFonts w:ascii="Book Antiqua" w:eastAsia="SimSun" w:hAnsi="Book Antiqua" w:cs="SimSun"/>
          <w:color w:val="000000"/>
          <w:sz w:val="24"/>
          <w:szCs w:val="24"/>
          <w:lang w:eastAsia="zh-CN"/>
        </w:rPr>
        <w:t>. </w:t>
      </w:r>
      <w:r w:rsidRPr="007947F5">
        <w:rPr>
          <w:rFonts w:ascii="Book Antiqua" w:eastAsia="SimSun" w:hAnsi="Book Antiqua" w:cs="SimSun"/>
          <w:i/>
          <w:iCs/>
          <w:color w:val="000000"/>
          <w:sz w:val="24"/>
          <w:szCs w:val="24"/>
          <w:lang w:eastAsia="zh-CN"/>
        </w:rPr>
        <w:t xml:space="preserve">World 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1987; </w:t>
      </w:r>
      <w:r w:rsidRPr="007947F5">
        <w:rPr>
          <w:rFonts w:ascii="Book Antiqua" w:eastAsia="SimSun" w:hAnsi="Book Antiqua" w:cs="SimSun"/>
          <w:b/>
          <w:bCs/>
          <w:color w:val="000000"/>
          <w:sz w:val="24"/>
          <w:szCs w:val="24"/>
          <w:lang w:eastAsia="zh-CN"/>
        </w:rPr>
        <w:t>11</w:t>
      </w:r>
      <w:r w:rsidRPr="007947F5">
        <w:rPr>
          <w:rFonts w:ascii="Book Antiqua" w:eastAsia="SimSun" w:hAnsi="Book Antiqua" w:cs="SimSun"/>
          <w:color w:val="000000"/>
          <w:sz w:val="24"/>
          <w:szCs w:val="24"/>
          <w:lang w:eastAsia="zh-CN"/>
        </w:rPr>
        <w:t>: 418-425 [PMID: 3630186]</w:t>
      </w:r>
    </w:p>
    <w:p w14:paraId="7C612E92"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4 </w:t>
      </w:r>
      <w:proofErr w:type="spellStart"/>
      <w:r w:rsidRPr="007947F5">
        <w:rPr>
          <w:rFonts w:ascii="Book Antiqua" w:eastAsia="SimSun" w:hAnsi="Book Antiqua" w:cs="SimSun"/>
          <w:b/>
          <w:bCs/>
          <w:color w:val="000000"/>
          <w:sz w:val="24"/>
          <w:szCs w:val="24"/>
          <w:lang w:eastAsia="zh-CN"/>
        </w:rPr>
        <w:t>Songun</w:t>
      </w:r>
      <w:proofErr w:type="spellEnd"/>
      <w:r w:rsidRPr="007947F5">
        <w:rPr>
          <w:rFonts w:ascii="Book Antiqua" w:eastAsia="SimSun" w:hAnsi="Book Antiqua" w:cs="SimSun"/>
          <w:b/>
          <w:bCs/>
          <w:color w:val="000000"/>
          <w:sz w:val="24"/>
          <w:szCs w:val="24"/>
          <w:lang w:eastAsia="zh-CN"/>
        </w:rPr>
        <w:t xml:space="preserve"> I</w:t>
      </w:r>
      <w:r w:rsidRPr="007947F5">
        <w:rPr>
          <w:rFonts w:ascii="Book Antiqua" w:eastAsia="SimSun" w:hAnsi="Book Antiqua" w:cs="SimSun"/>
          <w:color w:val="000000"/>
          <w:sz w:val="24"/>
          <w:szCs w:val="24"/>
          <w:lang w:eastAsia="zh-CN"/>
        </w:rPr>
        <w:t xml:space="preserve">, Putter H, </w:t>
      </w:r>
      <w:proofErr w:type="spellStart"/>
      <w:r w:rsidRPr="007947F5">
        <w:rPr>
          <w:rFonts w:ascii="Book Antiqua" w:eastAsia="SimSun" w:hAnsi="Book Antiqua" w:cs="SimSun"/>
          <w:color w:val="000000"/>
          <w:sz w:val="24"/>
          <w:szCs w:val="24"/>
          <w:lang w:eastAsia="zh-CN"/>
        </w:rPr>
        <w:t>Kranenbarg</w:t>
      </w:r>
      <w:proofErr w:type="spellEnd"/>
      <w:r w:rsidRPr="007947F5">
        <w:rPr>
          <w:rFonts w:ascii="Book Antiqua" w:eastAsia="SimSun" w:hAnsi="Book Antiqua" w:cs="SimSun"/>
          <w:color w:val="000000"/>
          <w:sz w:val="24"/>
          <w:szCs w:val="24"/>
          <w:lang w:eastAsia="zh-CN"/>
        </w:rPr>
        <w:t xml:space="preserve"> EM, </w:t>
      </w:r>
      <w:proofErr w:type="spellStart"/>
      <w:r w:rsidRPr="007947F5">
        <w:rPr>
          <w:rFonts w:ascii="Book Antiqua" w:eastAsia="SimSun" w:hAnsi="Book Antiqua" w:cs="SimSun"/>
          <w:color w:val="000000"/>
          <w:sz w:val="24"/>
          <w:szCs w:val="24"/>
          <w:lang w:eastAsia="zh-CN"/>
        </w:rPr>
        <w:t>Sasako</w:t>
      </w:r>
      <w:proofErr w:type="spellEnd"/>
      <w:r w:rsidRPr="007947F5">
        <w:rPr>
          <w:rFonts w:ascii="Book Antiqua" w:eastAsia="SimSun" w:hAnsi="Book Antiqua" w:cs="SimSun"/>
          <w:color w:val="000000"/>
          <w:sz w:val="24"/>
          <w:szCs w:val="24"/>
          <w:lang w:eastAsia="zh-CN"/>
        </w:rPr>
        <w:t xml:space="preserve"> M, van de </w:t>
      </w:r>
      <w:proofErr w:type="spellStart"/>
      <w:r w:rsidRPr="007947F5">
        <w:rPr>
          <w:rFonts w:ascii="Book Antiqua" w:eastAsia="SimSun" w:hAnsi="Book Antiqua" w:cs="SimSun"/>
          <w:color w:val="000000"/>
          <w:sz w:val="24"/>
          <w:szCs w:val="24"/>
          <w:lang w:eastAsia="zh-CN"/>
        </w:rPr>
        <w:t>Velde</w:t>
      </w:r>
      <w:proofErr w:type="spellEnd"/>
      <w:r w:rsidRPr="007947F5">
        <w:rPr>
          <w:rFonts w:ascii="Book Antiqua" w:eastAsia="SimSun" w:hAnsi="Book Antiqua" w:cs="SimSun"/>
          <w:color w:val="000000"/>
          <w:sz w:val="24"/>
          <w:szCs w:val="24"/>
          <w:lang w:eastAsia="zh-CN"/>
        </w:rPr>
        <w:t xml:space="preserve"> CJ. Surgical treatment of gastric cancer: 15-year follow-up results of the </w:t>
      </w:r>
      <w:proofErr w:type="spellStart"/>
      <w:r w:rsidRPr="007947F5">
        <w:rPr>
          <w:rFonts w:ascii="Book Antiqua" w:eastAsia="SimSun" w:hAnsi="Book Antiqua" w:cs="SimSun"/>
          <w:color w:val="000000"/>
          <w:sz w:val="24"/>
          <w:szCs w:val="24"/>
          <w:lang w:eastAsia="zh-CN"/>
        </w:rPr>
        <w:t>randomised</w:t>
      </w:r>
      <w:proofErr w:type="spellEnd"/>
      <w:r w:rsidRPr="007947F5">
        <w:rPr>
          <w:rFonts w:ascii="Book Antiqua" w:eastAsia="SimSun" w:hAnsi="Book Antiqua" w:cs="SimSun"/>
          <w:color w:val="000000"/>
          <w:sz w:val="24"/>
          <w:szCs w:val="24"/>
          <w:lang w:eastAsia="zh-CN"/>
        </w:rPr>
        <w:t xml:space="preserve"> nationwide Dutch D1D2 trial. </w:t>
      </w:r>
      <w:r w:rsidRPr="007947F5">
        <w:rPr>
          <w:rFonts w:ascii="Book Antiqua" w:eastAsia="SimSun" w:hAnsi="Book Antiqua" w:cs="SimSun"/>
          <w:i/>
          <w:iCs/>
          <w:color w:val="000000"/>
          <w:sz w:val="24"/>
          <w:szCs w:val="24"/>
          <w:lang w:eastAsia="zh-CN"/>
        </w:rPr>
        <w:t xml:space="preserve">Lancet </w:t>
      </w:r>
      <w:proofErr w:type="spellStart"/>
      <w:r w:rsidRPr="007947F5">
        <w:rPr>
          <w:rFonts w:ascii="Book Antiqua" w:eastAsia="SimSun" w:hAnsi="Book Antiqua" w:cs="SimSun"/>
          <w:i/>
          <w:iCs/>
          <w:color w:val="000000"/>
          <w:sz w:val="24"/>
          <w:szCs w:val="24"/>
          <w:lang w:eastAsia="zh-CN"/>
        </w:rPr>
        <w:t>Oncol</w:t>
      </w:r>
      <w:proofErr w:type="spellEnd"/>
      <w:r w:rsidRPr="007947F5">
        <w:rPr>
          <w:rFonts w:ascii="Book Antiqua" w:eastAsia="SimSun" w:hAnsi="Book Antiqua" w:cs="SimSun"/>
          <w:color w:val="000000"/>
          <w:sz w:val="24"/>
          <w:szCs w:val="24"/>
          <w:lang w:eastAsia="zh-CN"/>
        </w:rPr>
        <w:t> 2010; </w:t>
      </w:r>
      <w:r w:rsidRPr="007947F5">
        <w:rPr>
          <w:rFonts w:ascii="Book Antiqua" w:eastAsia="SimSun" w:hAnsi="Book Antiqua" w:cs="SimSun"/>
          <w:b/>
          <w:bCs/>
          <w:color w:val="000000"/>
          <w:sz w:val="24"/>
          <w:szCs w:val="24"/>
          <w:lang w:eastAsia="zh-CN"/>
        </w:rPr>
        <w:t>11</w:t>
      </w:r>
      <w:r w:rsidRPr="007947F5">
        <w:rPr>
          <w:rFonts w:ascii="Book Antiqua" w:eastAsia="SimSun" w:hAnsi="Book Antiqua" w:cs="SimSun"/>
          <w:color w:val="000000"/>
          <w:sz w:val="24"/>
          <w:szCs w:val="24"/>
          <w:lang w:eastAsia="zh-CN"/>
        </w:rPr>
        <w:t>: 439-449 [PMID: 20409751 DOI: 10.1016/s1470-2045(10)70070-x]</w:t>
      </w:r>
    </w:p>
    <w:p w14:paraId="374487BB"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5 </w:t>
      </w:r>
      <w:proofErr w:type="spellStart"/>
      <w:r w:rsidRPr="007947F5">
        <w:rPr>
          <w:rFonts w:ascii="Book Antiqua" w:eastAsia="SimSun" w:hAnsi="Book Antiqua" w:cs="SimSun"/>
          <w:b/>
          <w:bCs/>
          <w:color w:val="000000"/>
          <w:sz w:val="24"/>
          <w:szCs w:val="24"/>
          <w:lang w:eastAsia="zh-CN"/>
        </w:rPr>
        <w:t>Katsube</w:t>
      </w:r>
      <w:proofErr w:type="spellEnd"/>
      <w:r w:rsidRPr="007947F5">
        <w:rPr>
          <w:rFonts w:ascii="Book Antiqua" w:eastAsia="SimSun" w:hAnsi="Book Antiqua" w:cs="SimSun"/>
          <w:b/>
          <w:bCs/>
          <w:color w:val="000000"/>
          <w:sz w:val="24"/>
          <w:szCs w:val="24"/>
          <w:lang w:eastAsia="zh-CN"/>
        </w:rPr>
        <w:t xml:space="preserve"> T</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Konnno</w:t>
      </w:r>
      <w:proofErr w:type="spellEnd"/>
      <w:r w:rsidRPr="007947F5">
        <w:rPr>
          <w:rFonts w:ascii="Book Antiqua" w:eastAsia="SimSun" w:hAnsi="Book Antiqua" w:cs="SimSun"/>
          <w:color w:val="000000"/>
          <w:sz w:val="24"/>
          <w:szCs w:val="24"/>
          <w:lang w:eastAsia="zh-CN"/>
        </w:rPr>
        <w:t xml:space="preserve"> S, Murayama M, </w:t>
      </w:r>
      <w:proofErr w:type="spellStart"/>
      <w:r w:rsidRPr="007947F5">
        <w:rPr>
          <w:rFonts w:ascii="Book Antiqua" w:eastAsia="SimSun" w:hAnsi="Book Antiqua" w:cs="SimSun"/>
          <w:color w:val="000000"/>
          <w:sz w:val="24"/>
          <w:szCs w:val="24"/>
          <w:lang w:eastAsia="zh-CN"/>
        </w:rPr>
        <w:t>Kuhara</w:t>
      </w:r>
      <w:proofErr w:type="spellEnd"/>
      <w:r w:rsidRPr="007947F5">
        <w:rPr>
          <w:rFonts w:ascii="Book Antiqua" w:eastAsia="SimSun" w:hAnsi="Book Antiqua" w:cs="SimSun"/>
          <w:color w:val="000000"/>
          <w:sz w:val="24"/>
          <w:szCs w:val="24"/>
          <w:lang w:eastAsia="zh-CN"/>
        </w:rPr>
        <w:t xml:space="preserve"> K, Sagawa M, </w:t>
      </w:r>
      <w:proofErr w:type="spellStart"/>
      <w:r w:rsidRPr="007947F5">
        <w:rPr>
          <w:rFonts w:ascii="Book Antiqua" w:eastAsia="SimSun" w:hAnsi="Book Antiqua" w:cs="SimSun"/>
          <w:color w:val="000000"/>
          <w:sz w:val="24"/>
          <w:szCs w:val="24"/>
          <w:lang w:eastAsia="zh-CN"/>
        </w:rPr>
        <w:t>Yoshimatsu</w:t>
      </w:r>
      <w:proofErr w:type="spellEnd"/>
      <w:r w:rsidRPr="007947F5">
        <w:rPr>
          <w:rFonts w:ascii="Book Antiqua" w:eastAsia="SimSun" w:hAnsi="Book Antiqua" w:cs="SimSun"/>
          <w:color w:val="000000"/>
          <w:sz w:val="24"/>
          <w:szCs w:val="24"/>
          <w:lang w:eastAsia="zh-CN"/>
        </w:rPr>
        <w:t xml:space="preserve"> K, </w:t>
      </w:r>
      <w:proofErr w:type="spellStart"/>
      <w:r w:rsidRPr="007947F5">
        <w:rPr>
          <w:rFonts w:ascii="Book Antiqua" w:eastAsia="SimSun" w:hAnsi="Book Antiqua" w:cs="SimSun"/>
          <w:color w:val="000000"/>
          <w:sz w:val="24"/>
          <w:szCs w:val="24"/>
          <w:lang w:eastAsia="zh-CN"/>
        </w:rPr>
        <w:t>Shiozawa</w:t>
      </w:r>
      <w:proofErr w:type="spellEnd"/>
      <w:r w:rsidRPr="007947F5">
        <w:rPr>
          <w:rFonts w:ascii="Book Antiqua" w:eastAsia="SimSun" w:hAnsi="Book Antiqua" w:cs="SimSun"/>
          <w:color w:val="000000"/>
          <w:sz w:val="24"/>
          <w:szCs w:val="24"/>
          <w:lang w:eastAsia="zh-CN"/>
        </w:rPr>
        <w:t xml:space="preserve"> S, </w:t>
      </w:r>
      <w:proofErr w:type="spellStart"/>
      <w:r w:rsidRPr="007947F5">
        <w:rPr>
          <w:rFonts w:ascii="Book Antiqua" w:eastAsia="SimSun" w:hAnsi="Book Antiqua" w:cs="SimSun"/>
          <w:color w:val="000000"/>
          <w:sz w:val="24"/>
          <w:szCs w:val="24"/>
          <w:lang w:eastAsia="zh-CN"/>
        </w:rPr>
        <w:t>Shimakawa</w:t>
      </w:r>
      <w:proofErr w:type="spellEnd"/>
      <w:r w:rsidRPr="007947F5">
        <w:rPr>
          <w:rFonts w:ascii="Book Antiqua" w:eastAsia="SimSun" w:hAnsi="Book Antiqua" w:cs="SimSun"/>
          <w:color w:val="000000"/>
          <w:sz w:val="24"/>
          <w:szCs w:val="24"/>
          <w:lang w:eastAsia="zh-CN"/>
        </w:rPr>
        <w:t xml:space="preserve"> T, </w:t>
      </w:r>
      <w:proofErr w:type="spellStart"/>
      <w:r w:rsidRPr="007947F5">
        <w:rPr>
          <w:rFonts w:ascii="Book Antiqua" w:eastAsia="SimSun" w:hAnsi="Book Antiqua" w:cs="SimSun"/>
          <w:color w:val="000000"/>
          <w:sz w:val="24"/>
          <w:szCs w:val="24"/>
          <w:lang w:eastAsia="zh-CN"/>
        </w:rPr>
        <w:t>Naritaka</w:t>
      </w:r>
      <w:proofErr w:type="spellEnd"/>
      <w:r w:rsidRPr="007947F5">
        <w:rPr>
          <w:rFonts w:ascii="Book Antiqua" w:eastAsia="SimSun" w:hAnsi="Book Antiqua" w:cs="SimSun"/>
          <w:color w:val="000000"/>
          <w:sz w:val="24"/>
          <w:szCs w:val="24"/>
          <w:lang w:eastAsia="zh-CN"/>
        </w:rPr>
        <w:t xml:space="preserve"> Y, Ogawa K. Changes of nutritional status after distal gastrectomy in patients with gastric cancer. </w:t>
      </w:r>
      <w:proofErr w:type="spellStart"/>
      <w:r w:rsidRPr="007947F5">
        <w:rPr>
          <w:rFonts w:ascii="Book Antiqua" w:eastAsia="SimSun" w:hAnsi="Book Antiqua" w:cs="SimSun"/>
          <w:i/>
          <w:iCs/>
          <w:color w:val="000000"/>
          <w:sz w:val="24"/>
          <w:szCs w:val="24"/>
          <w:lang w:eastAsia="zh-CN"/>
        </w:rPr>
        <w:t>Hepatogastroenterology</w:t>
      </w:r>
      <w:proofErr w:type="spellEnd"/>
      <w:r w:rsidRPr="007947F5">
        <w:rPr>
          <w:rFonts w:ascii="Book Antiqua" w:eastAsia="SimSun" w:hAnsi="Book Antiqua" w:cs="SimSun"/>
          <w:color w:val="000000"/>
          <w:sz w:val="24"/>
          <w:szCs w:val="24"/>
          <w:lang w:eastAsia="zh-CN"/>
        </w:rPr>
        <w:t> 2008; </w:t>
      </w:r>
      <w:r w:rsidRPr="007947F5">
        <w:rPr>
          <w:rFonts w:ascii="Book Antiqua" w:eastAsia="SimSun" w:hAnsi="Book Antiqua" w:cs="SimSun"/>
          <w:b/>
          <w:bCs/>
          <w:color w:val="000000"/>
          <w:sz w:val="24"/>
          <w:szCs w:val="24"/>
          <w:lang w:eastAsia="zh-CN"/>
        </w:rPr>
        <w:t>55</w:t>
      </w:r>
      <w:r w:rsidRPr="007947F5">
        <w:rPr>
          <w:rFonts w:ascii="Book Antiqua" w:eastAsia="SimSun" w:hAnsi="Book Antiqua" w:cs="SimSun"/>
          <w:color w:val="000000"/>
          <w:sz w:val="24"/>
          <w:szCs w:val="24"/>
          <w:lang w:eastAsia="zh-CN"/>
        </w:rPr>
        <w:t>: 1864-1867 [PMID: 19102410]</w:t>
      </w:r>
    </w:p>
    <w:p w14:paraId="5B17F1F7"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6 </w:t>
      </w:r>
      <w:r w:rsidRPr="007947F5">
        <w:rPr>
          <w:rFonts w:ascii="Book Antiqua" w:eastAsia="SimSun" w:hAnsi="Book Antiqua" w:cs="SimSun"/>
          <w:b/>
          <w:bCs/>
          <w:color w:val="000000"/>
          <w:sz w:val="24"/>
          <w:szCs w:val="24"/>
          <w:lang w:eastAsia="zh-CN"/>
        </w:rPr>
        <w:t>Kim AR</w:t>
      </w:r>
      <w:r w:rsidRPr="007947F5">
        <w:rPr>
          <w:rFonts w:ascii="Book Antiqua" w:eastAsia="SimSun" w:hAnsi="Book Antiqua" w:cs="SimSun"/>
          <w:color w:val="000000"/>
          <w:sz w:val="24"/>
          <w:szCs w:val="24"/>
          <w:lang w:eastAsia="zh-CN"/>
        </w:rPr>
        <w:t xml:space="preserve">, Cho J, Hsu YJ, Choi MG, Noh JH, </w:t>
      </w:r>
      <w:proofErr w:type="spellStart"/>
      <w:r w:rsidRPr="007947F5">
        <w:rPr>
          <w:rFonts w:ascii="Book Antiqua" w:eastAsia="SimSun" w:hAnsi="Book Antiqua" w:cs="SimSun"/>
          <w:color w:val="000000"/>
          <w:sz w:val="24"/>
          <w:szCs w:val="24"/>
          <w:lang w:eastAsia="zh-CN"/>
        </w:rPr>
        <w:t>Sohn</w:t>
      </w:r>
      <w:proofErr w:type="spellEnd"/>
      <w:r w:rsidRPr="007947F5">
        <w:rPr>
          <w:rFonts w:ascii="Book Antiqua" w:eastAsia="SimSun" w:hAnsi="Book Antiqua" w:cs="SimSun"/>
          <w:color w:val="000000"/>
          <w:sz w:val="24"/>
          <w:szCs w:val="24"/>
          <w:lang w:eastAsia="zh-CN"/>
        </w:rPr>
        <w:t xml:space="preserve"> TS, Bae JM, Yun YH, Kim S. Changes of quality of life in gastric cancer patients after curative resection: a longitudinal cohort study in Korea. </w:t>
      </w:r>
      <w:r w:rsidRPr="007947F5">
        <w:rPr>
          <w:rFonts w:ascii="Book Antiqua" w:eastAsia="SimSun" w:hAnsi="Book Antiqua" w:cs="SimSun"/>
          <w:i/>
          <w:iCs/>
          <w:color w:val="000000"/>
          <w:sz w:val="24"/>
          <w:szCs w:val="24"/>
          <w:lang w:eastAsia="zh-CN"/>
        </w:rPr>
        <w:t xml:space="preserve">Ann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2012; </w:t>
      </w:r>
      <w:r w:rsidRPr="007947F5">
        <w:rPr>
          <w:rFonts w:ascii="Book Antiqua" w:eastAsia="SimSun" w:hAnsi="Book Antiqua" w:cs="SimSun"/>
          <w:b/>
          <w:bCs/>
          <w:color w:val="000000"/>
          <w:sz w:val="24"/>
          <w:szCs w:val="24"/>
          <w:lang w:eastAsia="zh-CN"/>
        </w:rPr>
        <w:t>256</w:t>
      </w:r>
      <w:r w:rsidRPr="007947F5">
        <w:rPr>
          <w:rFonts w:ascii="Book Antiqua" w:eastAsia="SimSun" w:hAnsi="Book Antiqua" w:cs="SimSun"/>
          <w:color w:val="000000"/>
          <w:sz w:val="24"/>
          <w:szCs w:val="24"/>
          <w:lang w:eastAsia="zh-CN"/>
        </w:rPr>
        <w:t>: 1008-1013 [PMID: 23154395 DOI: 10.1097/SLA.0b013e31827661c9]</w:t>
      </w:r>
    </w:p>
    <w:p w14:paraId="40AA7330"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7 </w:t>
      </w:r>
      <w:proofErr w:type="spellStart"/>
      <w:r w:rsidRPr="007947F5">
        <w:rPr>
          <w:rFonts w:ascii="Book Antiqua" w:eastAsia="SimSun" w:hAnsi="Book Antiqua" w:cs="SimSun"/>
          <w:b/>
          <w:bCs/>
          <w:color w:val="000000"/>
          <w:sz w:val="24"/>
          <w:szCs w:val="24"/>
          <w:lang w:eastAsia="zh-CN"/>
        </w:rPr>
        <w:t>Karanicolas</w:t>
      </w:r>
      <w:proofErr w:type="spellEnd"/>
      <w:r w:rsidRPr="007947F5">
        <w:rPr>
          <w:rFonts w:ascii="Book Antiqua" w:eastAsia="SimSun" w:hAnsi="Book Antiqua" w:cs="SimSun"/>
          <w:b/>
          <w:bCs/>
          <w:color w:val="000000"/>
          <w:sz w:val="24"/>
          <w:szCs w:val="24"/>
          <w:lang w:eastAsia="zh-CN"/>
        </w:rPr>
        <w:t xml:space="preserve"> PJ</w:t>
      </w:r>
      <w:r w:rsidRPr="007947F5">
        <w:rPr>
          <w:rFonts w:ascii="Book Antiqua" w:eastAsia="SimSun" w:hAnsi="Book Antiqua" w:cs="SimSun"/>
          <w:color w:val="000000"/>
          <w:sz w:val="24"/>
          <w:szCs w:val="24"/>
          <w:lang w:eastAsia="zh-CN"/>
        </w:rPr>
        <w:t xml:space="preserve">, Graham D, </w:t>
      </w:r>
      <w:proofErr w:type="spellStart"/>
      <w:r w:rsidRPr="007947F5">
        <w:rPr>
          <w:rFonts w:ascii="Book Antiqua" w:eastAsia="SimSun" w:hAnsi="Book Antiqua" w:cs="SimSun"/>
          <w:color w:val="000000"/>
          <w:sz w:val="24"/>
          <w:szCs w:val="24"/>
          <w:lang w:eastAsia="zh-CN"/>
        </w:rPr>
        <w:t>Gönen</w:t>
      </w:r>
      <w:proofErr w:type="spellEnd"/>
      <w:r w:rsidRPr="007947F5">
        <w:rPr>
          <w:rFonts w:ascii="Book Antiqua" w:eastAsia="SimSun" w:hAnsi="Book Antiqua" w:cs="SimSun"/>
          <w:color w:val="000000"/>
          <w:sz w:val="24"/>
          <w:szCs w:val="24"/>
          <w:lang w:eastAsia="zh-CN"/>
        </w:rPr>
        <w:t xml:space="preserve"> M, Strong VE, Brennan MF, </w:t>
      </w:r>
      <w:proofErr w:type="spellStart"/>
      <w:r w:rsidRPr="007947F5">
        <w:rPr>
          <w:rFonts w:ascii="Book Antiqua" w:eastAsia="SimSun" w:hAnsi="Book Antiqua" w:cs="SimSun"/>
          <w:color w:val="000000"/>
          <w:sz w:val="24"/>
          <w:szCs w:val="24"/>
          <w:lang w:eastAsia="zh-CN"/>
        </w:rPr>
        <w:t>Coit</w:t>
      </w:r>
      <w:proofErr w:type="spellEnd"/>
      <w:r w:rsidRPr="007947F5">
        <w:rPr>
          <w:rFonts w:ascii="Book Antiqua" w:eastAsia="SimSun" w:hAnsi="Book Antiqua" w:cs="SimSun"/>
          <w:color w:val="000000"/>
          <w:sz w:val="24"/>
          <w:szCs w:val="24"/>
          <w:lang w:eastAsia="zh-CN"/>
        </w:rPr>
        <w:t xml:space="preserve"> DG. Quality of life after gastrectomy for adenocarcinoma: a prospective cohort study. </w:t>
      </w:r>
      <w:r w:rsidRPr="007947F5">
        <w:rPr>
          <w:rFonts w:ascii="Book Antiqua" w:eastAsia="SimSun" w:hAnsi="Book Antiqua" w:cs="SimSun"/>
          <w:i/>
          <w:iCs/>
          <w:color w:val="000000"/>
          <w:sz w:val="24"/>
          <w:szCs w:val="24"/>
          <w:lang w:eastAsia="zh-CN"/>
        </w:rPr>
        <w:t xml:space="preserve">Ann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2013; </w:t>
      </w:r>
      <w:r w:rsidRPr="007947F5">
        <w:rPr>
          <w:rFonts w:ascii="Book Antiqua" w:eastAsia="SimSun" w:hAnsi="Book Antiqua" w:cs="SimSun"/>
          <w:b/>
          <w:bCs/>
          <w:color w:val="000000"/>
          <w:sz w:val="24"/>
          <w:szCs w:val="24"/>
          <w:lang w:eastAsia="zh-CN"/>
        </w:rPr>
        <w:t>257</w:t>
      </w:r>
      <w:r w:rsidRPr="007947F5">
        <w:rPr>
          <w:rFonts w:ascii="Book Antiqua" w:eastAsia="SimSun" w:hAnsi="Book Antiqua" w:cs="SimSun"/>
          <w:color w:val="000000"/>
          <w:sz w:val="24"/>
          <w:szCs w:val="24"/>
          <w:lang w:eastAsia="zh-CN"/>
        </w:rPr>
        <w:t>: 1039-1046 [PMID: 23665970 DOI: 10.1097/SLA.0b013e31828c4a19]</w:t>
      </w:r>
    </w:p>
    <w:p w14:paraId="6611C5D6"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8 </w:t>
      </w:r>
      <w:r w:rsidRPr="007947F5">
        <w:rPr>
          <w:rFonts w:ascii="Book Antiqua" w:eastAsia="SimSun" w:hAnsi="Book Antiqua" w:cs="SimSun"/>
          <w:b/>
          <w:bCs/>
          <w:color w:val="000000"/>
          <w:sz w:val="24"/>
          <w:szCs w:val="24"/>
          <w:lang w:eastAsia="zh-CN"/>
        </w:rPr>
        <w:t>Lee J</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Hur</w:t>
      </w:r>
      <w:proofErr w:type="spellEnd"/>
      <w:r w:rsidRPr="007947F5">
        <w:rPr>
          <w:rFonts w:ascii="Book Antiqua" w:eastAsia="SimSun" w:hAnsi="Book Antiqua" w:cs="SimSun"/>
          <w:color w:val="000000"/>
          <w:sz w:val="24"/>
          <w:szCs w:val="24"/>
          <w:lang w:eastAsia="zh-CN"/>
        </w:rPr>
        <w:t xml:space="preserve"> H, Kim W. Improved long-term quality of life in patients with laparoscopy-assisted distal gastrectomy with </w:t>
      </w:r>
      <w:proofErr w:type="spellStart"/>
      <w:r w:rsidRPr="007947F5">
        <w:rPr>
          <w:rFonts w:ascii="Book Antiqua" w:eastAsia="SimSun" w:hAnsi="Book Antiqua" w:cs="SimSun"/>
          <w:color w:val="000000"/>
          <w:sz w:val="24"/>
          <w:szCs w:val="24"/>
          <w:lang w:eastAsia="zh-CN"/>
        </w:rPr>
        <w:t>jejunal</w:t>
      </w:r>
      <w:proofErr w:type="spellEnd"/>
      <w:r w:rsidRPr="007947F5">
        <w:rPr>
          <w:rFonts w:ascii="Book Antiqua" w:eastAsia="SimSun" w:hAnsi="Book Antiqua" w:cs="SimSun"/>
          <w:color w:val="000000"/>
          <w:sz w:val="24"/>
          <w:szCs w:val="24"/>
          <w:lang w:eastAsia="zh-CN"/>
        </w:rPr>
        <w:t xml:space="preserve"> pouch interposition for </w:t>
      </w:r>
      <w:r w:rsidRPr="007947F5">
        <w:rPr>
          <w:rFonts w:ascii="Book Antiqua" w:eastAsia="SimSun" w:hAnsi="Book Antiqua" w:cs="SimSun"/>
          <w:color w:val="000000"/>
          <w:sz w:val="24"/>
          <w:szCs w:val="24"/>
          <w:lang w:eastAsia="zh-CN"/>
        </w:rPr>
        <w:lastRenderedPageBreak/>
        <w:t>early gastric cancer. </w:t>
      </w:r>
      <w:r w:rsidRPr="007947F5">
        <w:rPr>
          <w:rFonts w:ascii="Book Antiqua" w:eastAsia="SimSun" w:hAnsi="Book Antiqua" w:cs="SimSun"/>
          <w:i/>
          <w:iCs/>
          <w:color w:val="000000"/>
          <w:sz w:val="24"/>
          <w:szCs w:val="24"/>
          <w:lang w:eastAsia="zh-CN"/>
        </w:rPr>
        <w:t xml:space="preserve">Ann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Oncol</w:t>
      </w:r>
      <w:proofErr w:type="spellEnd"/>
      <w:r w:rsidRPr="007947F5">
        <w:rPr>
          <w:rFonts w:ascii="Book Antiqua" w:eastAsia="SimSun" w:hAnsi="Book Antiqua" w:cs="SimSun"/>
          <w:color w:val="000000"/>
          <w:sz w:val="24"/>
          <w:szCs w:val="24"/>
          <w:lang w:eastAsia="zh-CN"/>
        </w:rPr>
        <w:t> 2010; </w:t>
      </w:r>
      <w:r w:rsidRPr="007947F5">
        <w:rPr>
          <w:rFonts w:ascii="Book Antiqua" w:eastAsia="SimSun" w:hAnsi="Book Antiqua" w:cs="SimSun"/>
          <w:b/>
          <w:bCs/>
          <w:color w:val="000000"/>
          <w:sz w:val="24"/>
          <w:szCs w:val="24"/>
          <w:lang w:eastAsia="zh-CN"/>
        </w:rPr>
        <w:t>17</w:t>
      </w:r>
      <w:r w:rsidRPr="007947F5">
        <w:rPr>
          <w:rFonts w:ascii="Book Antiqua" w:eastAsia="SimSun" w:hAnsi="Book Antiqua" w:cs="SimSun"/>
          <w:color w:val="000000"/>
          <w:sz w:val="24"/>
          <w:szCs w:val="24"/>
          <w:lang w:eastAsia="zh-CN"/>
        </w:rPr>
        <w:t>: 2024-2030 [PMID: 20443144 DOI: 10.1245/s10434-010-1095-z]</w:t>
      </w:r>
    </w:p>
    <w:p w14:paraId="52DF94EF"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9 </w:t>
      </w:r>
      <w:proofErr w:type="spellStart"/>
      <w:r w:rsidRPr="007947F5">
        <w:rPr>
          <w:rFonts w:ascii="Book Antiqua" w:eastAsia="SimSun" w:hAnsi="Book Antiqua" w:cs="SimSun"/>
          <w:b/>
          <w:bCs/>
          <w:color w:val="000000"/>
          <w:sz w:val="24"/>
          <w:szCs w:val="24"/>
          <w:lang w:eastAsia="zh-CN"/>
        </w:rPr>
        <w:t>Courneya</w:t>
      </w:r>
      <w:proofErr w:type="spellEnd"/>
      <w:r w:rsidRPr="007947F5">
        <w:rPr>
          <w:rFonts w:ascii="Book Antiqua" w:eastAsia="SimSun" w:hAnsi="Book Antiqua" w:cs="SimSun"/>
          <w:b/>
          <w:bCs/>
          <w:color w:val="000000"/>
          <w:sz w:val="24"/>
          <w:szCs w:val="24"/>
          <w:lang w:eastAsia="zh-CN"/>
        </w:rPr>
        <w:t xml:space="preserve"> KS</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Karvinen</w:t>
      </w:r>
      <w:proofErr w:type="spellEnd"/>
      <w:r w:rsidRPr="007947F5">
        <w:rPr>
          <w:rFonts w:ascii="Book Antiqua" w:eastAsia="SimSun" w:hAnsi="Book Antiqua" w:cs="SimSun"/>
          <w:color w:val="000000"/>
          <w:sz w:val="24"/>
          <w:szCs w:val="24"/>
          <w:lang w:eastAsia="zh-CN"/>
        </w:rPr>
        <w:t xml:space="preserve"> KH, Campbell KL, </w:t>
      </w:r>
      <w:proofErr w:type="spellStart"/>
      <w:r w:rsidRPr="007947F5">
        <w:rPr>
          <w:rFonts w:ascii="Book Antiqua" w:eastAsia="SimSun" w:hAnsi="Book Antiqua" w:cs="SimSun"/>
          <w:color w:val="000000"/>
          <w:sz w:val="24"/>
          <w:szCs w:val="24"/>
          <w:lang w:eastAsia="zh-CN"/>
        </w:rPr>
        <w:t>Pearcey</w:t>
      </w:r>
      <w:proofErr w:type="spellEnd"/>
      <w:r w:rsidRPr="007947F5">
        <w:rPr>
          <w:rFonts w:ascii="Book Antiqua" w:eastAsia="SimSun" w:hAnsi="Book Antiqua" w:cs="SimSun"/>
          <w:color w:val="000000"/>
          <w:sz w:val="24"/>
          <w:szCs w:val="24"/>
          <w:lang w:eastAsia="zh-CN"/>
        </w:rPr>
        <w:t xml:space="preserve"> RG, Dundas G, </w:t>
      </w:r>
      <w:proofErr w:type="spellStart"/>
      <w:r w:rsidRPr="007947F5">
        <w:rPr>
          <w:rFonts w:ascii="Book Antiqua" w:eastAsia="SimSun" w:hAnsi="Book Antiqua" w:cs="SimSun"/>
          <w:color w:val="000000"/>
          <w:sz w:val="24"/>
          <w:szCs w:val="24"/>
          <w:lang w:eastAsia="zh-CN"/>
        </w:rPr>
        <w:t>Capstick</w:t>
      </w:r>
      <w:proofErr w:type="spellEnd"/>
      <w:r w:rsidRPr="007947F5">
        <w:rPr>
          <w:rFonts w:ascii="Book Antiqua" w:eastAsia="SimSun" w:hAnsi="Book Antiqua" w:cs="SimSun"/>
          <w:color w:val="000000"/>
          <w:sz w:val="24"/>
          <w:szCs w:val="24"/>
          <w:lang w:eastAsia="zh-CN"/>
        </w:rPr>
        <w:t xml:space="preserve"> V, Tonkin KS. Associations among exercise, body weight, and quality of life in a population-based sample of endometrial cancer survivors. </w:t>
      </w:r>
      <w:proofErr w:type="spellStart"/>
      <w:r w:rsidRPr="007947F5">
        <w:rPr>
          <w:rFonts w:ascii="Book Antiqua" w:eastAsia="SimSun" w:hAnsi="Book Antiqua" w:cs="SimSun"/>
          <w:i/>
          <w:iCs/>
          <w:color w:val="000000"/>
          <w:sz w:val="24"/>
          <w:szCs w:val="24"/>
          <w:lang w:eastAsia="zh-CN"/>
        </w:rPr>
        <w:t>Gynecol</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Oncol</w:t>
      </w:r>
      <w:proofErr w:type="spellEnd"/>
      <w:r w:rsidRPr="007947F5">
        <w:rPr>
          <w:rFonts w:ascii="Book Antiqua" w:eastAsia="SimSun" w:hAnsi="Book Antiqua" w:cs="SimSun"/>
          <w:color w:val="000000"/>
          <w:sz w:val="24"/>
          <w:szCs w:val="24"/>
          <w:lang w:eastAsia="zh-CN"/>
        </w:rPr>
        <w:t> 2005; </w:t>
      </w:r>
      <w:r w:rsidRPr="007947F5">
        <w:rPr>
          <w:rFonts w:ascii="Book Antiqua" w:eastAsia="SimSun" w:hAnsi="Book Antiqua" w:cs="SimSun"/>
          <w:b/>
          <w:bCs/>
          <w:color w:val="000000"/>
          <w:sz w:val="24"/>
          <w:szCs w:val="24"/>
          <w:lang w:eastAsia="zh-CN"/>
        </w:rPr>
        <w:t>97</w:t>
      </w:r>
      <w:r w:rsidRPr="007947F5">
        <w:rPr>
          <w:rFonts w:ascii="Book Antiqua" w:eastAsia="SimSun" w:hAnsi="Book Antiqua" w:cs="SimSun"/>
          <w:color w:val="000000"/>
          <w:sz w:val="24"/>
          <w:szCs w:val="24"/>
          <w:lang w:eastAsia="zh-CN"/>
        </w:rPr>
        <w:t>: 422-430 [PMID: 15863140 DOI: 10.1016/j.ygyno.2005.01.007]</w:t>
      </w:r>
    </w:p>
    <w:p w14:paraId="666167C5"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10 </w:t>
      </w:r>
      <w:r w:rsidRPr="007947F5">
        <w:rPr>
          <w:rFonts w:ascii="Book Antiqua" w:eastAsia="SimSun" w:hAnsi="Book Antiqua" w:cs="SimSun"/>
          <w:b/>
          <w:bCs/>
          <w:color w:val="000000"/>
          <w:sz w:val="24"/>
          <w:szCs w:val="24"/>
          <w:lang w:eastAsia="zh-CN"/>
        </w:rPr>
        <w:t>Lin LL</w:t>
      </w:r>
      <w:r w:rsidRPr="007947F5">
        <w:rPr>
          <w:rFonts w:ascii="Book Antiqua" w:eastAsia="SimSun" w:hAnsi="Book Antiqua" w:cs="SimSun"/>
          <w:color w:val="000000"/>
          <w:sz w:val="24"/>
          <w:szCs w:val="24"/>
          <w:lang w:eastAsia="zh-CN"/>
        </w:rPr>
        <w:t>, Brown JC, Segal S, Schmitz KH. Quality of life, body mass index, and physical activity among uterine cancer patients. </w:t>
      </w:r>
      <w:proofErr w:type="spellStart"/>
      <w:r w:rsidRPr="007947F5">
        <w:rPr>
          <w:rFonts w:ascii="Book Antiqua" w:eastAsia="SimSun" w:hAnsi="Book Antiqua" w:cs="SimSun"/>
          <w:i/>
          <w:iCs/>
          <w:color w:val="000000"/>
          <w:sz w:val="24"/>
          <w:szCs w:val="24"/>
          <w:lang w:eastAsia="zh-CN"/>
        </w:rPr>
        <w:t>Int</w:t>
      </w:r>
      <w:proofErr w:type="spellEnd"/>
      <w:r w:rsidRPr="007947F5">
        <w:rPr>
          <w:rFonts w:ascii="Book Antiqua" w:eastAsia="SimSun" w:hAnsi="Book Antiqua" w:cs="SimSun"/>
          <w:i/>
          <w:iCs/>
          <w:color w:val="000000"/>
          <w:sz w:val="24"/>
          <w:szCs w:val="24"/>
          <w:lang w:eastAsia="zh-CN"/>
        </w:rPr>
        <w:t xml:space="preserve"> J </w:t>
      </w:r>
      <w:proofErr w:type="spellStart"/>
      <w:r w:rsidRPr="007947F5">
        <w:rPr>
          <w:rFonts w:ascii="Book Antiqua" w:eastAsia="SimSun" w:hAnsi="Book Antiqua" w:cs="SimSun"/>
          <w:i/>
          <w:iCs/>
          <w:color w:val="000000"/>
          <w:sz w:val="24"/>
          <w:szCs w:val="24"/>
          <w:lang w:eastAsia="zh-CN"/>
        </w:rPr>
        <w:t>Gynecol</w:t>
      </w:r>
      <w:proofErr w:type="spellEnd"/>
      <w:r w:rsidRPr="007947F5">
        <w:rPr>
          <w:rFonts w:ascii="Book Antiqua" w:eastAsia="SimSun" w:hAnsi="Book Antiqua" w:cs="SimSun"/>
          <w:i/>
          <w:iCs/>
          <w:color w:val="000000"/>
          <w:sz w:val="24"/>
          <w:szCs w:val="24"/>
          <w:lang w:eastAsia="zh-CN"/>
        </w:rPr>
        <w:t xml:space="preserve"> Cancer</w:t>
      </w:r>
      <w:r w:rsidRPr="007947F5">
        <w:rPr>
          <w:rFonts w:ascii="Book Antiqua" w:eastAsia="SimSun" w:hAnsi="Book Antiqua" w:cs="SimSun"/>
          <w:color w:val="000000"/>
          <w:sz w:val="24"/>
          <w:szCs w:val="24"/>
          <w:lang w:eastAsia="zh-CN"/>
        </w:rPr>
        <w:t> 2014; </w:t>
      </w:r>
      <w:r w:rsidRPr="007947F5">
        <w:rPr>
          <w:rFonts w:ascii="Book Antiqua" w:eastAsia="SimSun" w:hAnsi="Book Antiqua" w:cs="SimSun"/>
          <w:b/>
          <w:bCs/>
          <w:color w:val="000000"/>
          <w:sz w:val="24"/>
          <w:szCs w:val="24"/>
          <w:lang w:eastAsia="zh-CN"/>
        </w:rPr>
        <w:t>24</w:t>
      </w:r>
      <w:r w:rsidRPr="007947F5">
        <w:rPr>
          <w:rFonts w:ascii="Book Antiqua" w:eastAsia="SimSun" w:hAnsi="Book Antiqua" w:cs="SimSun"/>
          <w:color w:val="000000"/>
          <w:sz w:val="24"/>
          <w:szCs w:val="24"/>
          <w:lang w:eastAsia="zh-CN"/>
        </w:rPr>
        <w:t>: 1027-1032 [PMID: 24927246 DOI: 10.1097/igc.0000000000000166]</w:t>
      </w:r>
    </w:p>
    <w:p w14:paraId="41D6CD54"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11 </w:t>
      </w:r>
      <w:proofErr w:type="spellStart"/>
      <w:r w:rsidRPr="007947F5">
        <w:rPr>
          <w:rFonts w:ascii="Book Antiqua" w:eastAsia="SimSun" w:hAnsi="Book Antiqua" w:cs="SimSun"/>
          <w:b/>
          <w:bCs/>
          <w:color w:val="000000"/>
          <w:sz w:val="24"/>
          <w:szCs w:val="24"/>
          <w:lang w:eastAsia="zh-CN"/>
        </w:rPr>
        <w:t>Nakada</w:t>
      </w:r>
      <w:proofErr w:type="spellEnd"/>
      <w:r w:rsidRPr="007947F5">
        <w:rPr>
          <w:rFonts w:ascii="Book Antiqua" w:eastAsia="SimSun" w:hAnsi="Book Antiqua" w:cs="SimSun"/>
          <w:b/>
          <w:bCs/>
          <w:color w:val="000000"/>
          <w:sz w:val="24"/>
          <w:szCs w:val="24"/>
          <w:lang w:eastAsia="zh-CN"/>
        </w:rPr>
        <w:t xml:space="preserve"> K</w:t>
      </w:r>
      <w:r w:rsidRPr="007947F5">
        <w:rPr>
          <w:rFonts w:ascii="Book Antiqua" w:eastAsia="SimSun" w:hAnsi="Book Antiqua" w:cs="SimSun"/>
          <w:color w:val="000000"/>
          <w:sz w:val="24"/>
          <w:szCs w:val="24"/>
          <w:lang w:eastAsia="zh-CN"/>
        </w:rPr>
        <w:t xml:space="preserve">, Ikeda M, Takahashi M, </w:t>
      </w:r>
      <w:proofErr w:type="spellStart"/>
      <w:r w:rsidRPr="007947F5">
        <w:rPr>
          <w:rFonts w:ascii="Book Antiqua" w:eastAsia="SimSun" w:hAnsi="Book Antiqua" w:cs="SimSun"/>
          <w:color w:val="000000"/>
          <w:sz w:val="24"/>
          <w:szCs w:val="24"/>
          <w:lang w:eastAsia="zh-CN"/>
        </w:rPr>
        <w:t>Kinami</w:t>
      </w:r>
      <w:proofErr w:type="spellEnd"/>
      <w:r w:rsidRPr="007947F5">
        <w:rPr>
          <w:rFonts w:ascii="Book Antiqua" w:eastAsia="SimSun" w:hAnsi="Book Antiqua" w:cs="SimSun"/>
          <w:color w:val="000000"/>
          <w:sz w:val="24"/>
          <w:szCs w:val="24"/>
          <w:lang w:eastAsia="zh-CN"/>
        </w:rPr>
        <w:t xml:space="preserve"> S, Yoshida M, </w:t>
      </w:r>
      <w:proofErr w:type="spellStart"/>
      <w:r w:rsidRPr="007947F5">
        <w:rPr>
          <w:rFonts w:ascii="Book Antiqua" w:eastAsia="SimSun" w:hAnsi="Book Antiqua" w:cs="SimSun"/>
          <w:color w:val="000000"/>
          <w:sz w:val="24"/>
          <w:szCs w:val="24"/>
          <w:lang w:eastAsia="zh-CN"/>
        </w:rPr>
        <w:t>Uenosono</w:t>
      </w:r>
      <w:proofErr w:type="spellEnd"/>
      <w:r w:rsidRPr="007947F5">
        <w:rPr>
          <w:rFonts w:ascii="Book Antiqua" w:eastAsia="SimSun" w:hAnsi="Book Antiqua" w:cs="SimSun"/>
          <w:color w:val="000000"/>
          <w:sz w:val="24"/>
          <w:szCs w:val="24"/>
          <w:lang w:eastAsia="zh-CN"/>
        </w:rPr>
        <w:t xml:space="preserve"> Y, Kawashima Y, </w:t>
      </w:r>
      <w:proofErr w:type="spellStart"/>
      <w:r w:rsidRPr="007947F5">
        <w:rPr>
          <w:rFonts w:ascii="Book Antiqua" w:eastAsia="SimSun" w:hAnsi="Book Antiqua" w:cs="SimSun"/>
          <w:color w:val="000000"/>
          <w:sz w:val="24"/>
          <w:szCs w:val="24"/>
          <w:lang w:eastAsia="zh-CN"/>
        </w:rPr>
        <w:t>Oshio</w:t>
      </w:r>
      <w:proofErr w:type="spellEnd"/>
      <w:r w:rsidRPr="007947F5">
        <w:rPr>
          <w:rFonts w:ascii="Book Antiqua" w:eastAsia="SimSun" w:hAnsi="Book Antiqua" w:cs="SimSun"/>
          <w:color w:val="000000"/>
          <w:sz w:val="24"/>
          <w:szCs w:val="24"/>
          <w:lang w:eastAsia="zh-CN"/>
        </w:rPr>
        <w:t xml:space="preserve"> A, </w:t>
      </w:r>
      <w:proofErr w:type="spellStart"/>
      <w:r w:rsidRPr="007947F5">
        <w:rPr>
          <w:rFonts w:ascii="Book Antiqua" w:eastAsia="SimSun" w:hAnsi="Book Antiqua" w:cs="SimSun"/>
          <w:color w:val="000000"/>
          <w:sz w:val="24"/>
          <w:szCs w:val="24"/>
          <w:lang w:eastAsia="zh-CN"/>
        </w:rPr>
        <w:t>Suzukamo</w:t>
      </w:r>
      <w:proofErr w:type="spellEnd"/>
      <w:r w:rsidRPr="007947F5">
        <w:rPr>
          <w:rFonts w:ascii="Book Antiqua" w:eastAsia="SimSun" w:hAnsi="Book Antiqua" w:cs="SimSun"/>
          <w:color w:val="000000"/>
          <w:sz w:val="24"/>
          <w:szCs w:val="24"/>
          <w:lang w:eastAsia="zh-CN"/>
        </w:rPr>
        <w:t xml:space="preserve"> Y, </w:t>
      </w:r>
      <w:proofErr w:type="spellStart"/>
      <w:r w:rsidRPr="007947F5">
        <w:rPr>
          <w:rFonts w:ascii="Book Antiqua" w:eastAsia="SimSun" w:hAnsi="Book Antiqua" w:cs="SimSun"/>
          <w:color w:val="000000"/>
          <w:sz w:val="24"/>
          <w:szCs w:val="24"/>
          <w:lang w:eastAsia="zh-CN"/>
        </w:rPr>
        <w:t>Terashima</w:t>
      </w:r>
      <w:proofErr w:type="spellEnd"/>
      <w:r w:rsidRPr="007947F5">
        <w:rPr>
          <w:rFonts w:ascii="Book Antiqua" w:eastAsia="SimSun" w:hAnsi="Book Antiqua" w:cs="SimSun"/>
          <w:color w:val="000000"/>
          <w:sz w:val="24"/>
          <w:szCs w:val="24"/>
          <w:lang w:eastAsia="zh-CN"/>
        </w:rPr>
        <w:t xml:space="preserve"> M, Kodera Y. Characteristics and clinical relevance of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syndrome assessment scale (PGSAS)-45: newly developed integrated questionnaires for assessment of living status and quality of life in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patients. </w:t>
      </w:r>
      <w:r w:rsidRPr="007947F5">
        <w:rPr>
          <w:rFonts w:ascii="Book Antiqua" w:eastAsia="SimSun" w:hAnsi="Book Antiqua" w:cs="SimSun"/>
          <w:i/>
          <w:iCs/>
          <w:color w:val="000000"/>
          <w:sz w:val="24"/>
          <w:szCs w:val="24"/>
          <w:lang w:eastAsia="zh-CN"/>
        </w:rPr>
        <w:t>Gastric Cancer</w:t>
      </w:r>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18</w:t>
      </w:r>
      <w:r w:rsidRPr="007947F5">
        <w:rPr>
          <w:rFonts w:ascii="Book Antiqua" w:eastAsia="SimSun" w:hAnsi="Book Antiqua" w:cs="SimSun"/>
          <w:color w:val="000000"/>
          <w:sz w:val="24"/>
          <w:szCs w:val="24"/>
          <w:lang w:eastAsia="zh-CN"/>
        </w:rPr>
        <w:t>: 147-158 [PMID: 24515247 DOI: 10.1007/s10120-014-0344-4]</w:t>
      </w:r>
    </w:p>
    <w:p w14:paraId="688FE468"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 xml:space="preserve">12 </w:t>
      </w:r>
      <w:r w:rsidRPr="007947F5">
        <w:rPr>
          <w:rFonts w:ascii="Book Antiqua" w:eastAsia="SimSun" w:hAnsi="Book Antiqua" w:cs="SimSun"/>
          <w:b/>
          <w:color w:val="000000"/>
          <w:sz w:val="24"/>
          <w:szCs w:val="24"/>
          <w:lang w:eastAsia="zh-CN"/>
        </w:rPr>
        <w:t>Japanese Gastric Cancer Association</w:t>
      </w:r>
      <w:r w:rsidRPr="007947F5">
        <w:rPr>
          <w:rFonts w:ascii="Book Antiqua" w:eastAsia="SimSun" w:hAnsi="Book Antiqua" w:cs="SimSun"/>
          <w:color w:val="000000"/>
          <w:sz w:val="24"/>
          <w:szCs w:val="24"/>
          <w:lang w:eastAsia="zh-CN"/>
        </w:rPr>
        <w:t>. Japanese classification of gastric carcinoma. 13</w:t>
      </w:r>
      <w:r w:rsidRPr="007947F5">
        <w:rPr>
          <w:rFonts w:ascii="Book Antiqua" w:eastAsia="SimSun" w:hAnsi="Book Antiqua" w:cs="SimSun"/>
          <w:color w:val="000000"/>
          <w:sz w:val="24"/>
          <w:szCs w:val="24"/>
          <w:vertAlign w:val="superscript"/>
          <w:lang w:eastAsia="zh-CN"/>
        </w:rPr>
        <w:t>th</w:t>
      </w:r>
      <w:r w:rsidRPr="007947F5">
        <w:rPr>
          <w:rFonts w:ascii="Book Antiqua" w:eastAsia="SimSun" w:hAnsi="Book Antiqua" w:cs="SimSun"/>
          <w:color w:val="000000"/>
          <w:sz w:val="24"/>
          <w:szCs w:val="24"/>
          <w:lang w:eastAsia="zh-CN"/>
        </w:rPr>
        <w:t xml:space="preserve"> ed. Kanehara, 1999</w:t>
      </w:r>
    </w:p>
    <w:p w14:paraId="733A6243"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13 </w:t>
      </w:r>
      <w:r w:rsidRPr="007947F5">
        <w:rPr>
          <w:rFonts w:ascii="Book Antiqua" w:eastAsia="SimSun" w:hAnsi="Book Antiqua" w:cs="SimSun"/>
          <w:b/>
          <w:bCs/>
          <w:color w:val="000000"/>
          <w:sz w:val="24"/>
          <w:szCs w:val="24"/>
          <w:lang w:eastAsia="zh-CN"/>
        </w:rPr>
        <w:t>Turner-Bowker DM</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Bayliss</w:t>
      </w:r>
      <w:proofErr w:type="spellEnd"/>
      <w:r w:rsidRPr="007947F5">
        <w:rPr>
          <w:rFonts w:ascii="Book Antiqua" w:eastAsia="SimSun" w:hAnsi="Book Antiqua" w:cs="SimSun"/>
          <w:color w:val="000000"/>
          <w:sz w:val="24"/>
          <w:szCs w:val="24"/>
          <w:lang w:eastAsia="zh-CN"/>
        </w:rPr>
        <w:t xml:space="preserve"> MS, Ware JE, </w:t>
      </w:r>
      <w:proofErr w:type="spellStart"/>
      <w:r w:rsidRPr="007947F5">
        <w:rPr>
          <w:rFonts w:ascii="Book Antiqua" w:eastAsia="SimSun" w:hAnsi="Book Antiqua" w:cs="SimSun"/>
          <w:color w:val="000000"/>
          <w:sz w:val="24"/>
          <w:szCs w:val="24"/>
          <w:lang w:eastAsia="zh-CN"/>
        </w:rPr>
        <w:t>Kosinski</w:t>
      </w:r>
      <w:proofErr w:type="spellEnd"/>
      <w:r w:rsidRPr="007947F5">
        <w:rPr>
          <w:rFonts w:ascii="Book Antiqua" w:eastAsia="SimSun" w:hAnsi="Book Antiqua" w:cs="SimSun"/>
          <w:color w:val="000000"/>
          <w:sz w:val="24"/>
          <w:szCs w:val="24"/>
          <w:lang w:eastAsia="zh-CN"/>
        </w:rPr>
        <w:t xml:space="preserve"> M. Usefulness of the SF-8 Health Survey for comparing the impact of migraine and other conditions. </w:t>
      </w:r>
      <w:proofErr w:type="spellStart"/>
      <w:r w:rsidRPr="007947F5">
        <w:rPr>
          <w:rFonts w:ascii="Book Antiqua" w:eastAsia="SimSun" w:hAnsi="Book Antiqua" w:cs="SimSun"/>
          <w:i/>
          <w:iCs/>
          <w:color w:val="000000"/>
          <w:sz w:val="24"/>
          <w:szCs w:val="24"/>
          <w:lang w:eastAsia="zh-CN"/>
        </w:rPr>
        <w:t>Qual</w:t>
      </w:r>
      <w:proofErr w:type="spellEnd"/>
      <w:r w:rsidRPr="007947F5">
        <w:rPr>
          <w:rFonts w:ascii="Book Antiqua" w:eastAsia="SimSun" w:hAnsi="Book Antiqua" w:cs="SimSun"/>
          <w:i/>
          <w:iCs/>
          <w:color w:val="000000"/>
          <w:sz w:val="24"/>
          <w:szCs w:val="24"/>
          <w:lang w:eastAsia="zh-CN"/>
        </w:rPr>
        <w:t xml:space="preserve"> Life Res</w:t>
      </w:r>
      <w:r w:rsidRPr="007947F5">
        <w:rPr>
          <w:rFonts w:ascii="Book Antiqua" w:eastAsia="SimSun" w:hAnsi="Book Antiqua" w:cs="SimSun"/>
          <w:color w:val="000000"/>
          <w:sz w:val="24"/>
          <w:szCs w:val="24"/>
          <w:lang w:eastAsia="zh-CN"/>
        </w:rPr>
        <w:t> 2003; </w:t>
      </w:r>
      <w:r w:rsidRPr="007947F5">
        <w:rPr>
          <w:rFonts w:ascii="Book Antiqua" w:eastAsia="SimSun" w:hAnsi="Book Antiqua" w:cs="SimSun"/>
          <w:b/>
          <w:bCs/>
          <w:color w:val="000000"/>
          <w:sz w:val="24"/>
          <w:szCs w:val="24"/>
          <w:lang w:eastAsia="zh-CN"/>
        </w:rPr>
        <w:t>12</w:t>
      </w:r>
      <w:r w:rsidRPr="007947F5">
        <w:rPr>
          <w:rFonts w:ascii="Book Antiqua" w:eastAsia="SimSun" w:hAnsi="Book Antiqua" w:cs="SimSun"/>
          <w:color w:val="000000"/>
          <w:sz w:val="24"/>
          <w:szCs w:val="24"/>
          <w:lang w:eastAsia="zh-CN"/>
        </w:rPr>
        <w:t>: 1003-1012 [PMID: 14651418]</w:t>
      </w:r>
    </w:p>
    <w:p w14:paraId="21D8A78B"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14 </w:t>
      </w:r>
      <w:proofErr w:type="spellStart"/>
      <w:r w:rsidRPr="007947F5">
        <w:rPr>
          <w:rFonts w:ascii="Book Antiqua" w:eastAsia="SimSun" w:hAnsi="Book Antiqua" w:cs="SimSun"/>
          <w:b/>
          <w:bCs/>
          <w:color w:val="000000"/>
          <w:sz w:val="24"/>
          <w:szCs w:val="24"/>
          <w:lang w:eastAsia="zh-CN"/>
        </w:rPr>
        <w:t>Svedlund</w:t>
      </w:r>
      <w:proofErr w:type="spellEnd"/>
      <w:r w:rsidRPr="007947F5">
        <w:rPr>
          <w:rFonts w:ascii="Book Antiqua" w:eastAsia="SimSun" w:hAnsi="Book Antiqua" w:cs="SimSun"/>
          <w:b/>
          <w:bCs/>
          <w:color w:val="000000"/>
          <w:sz w:val="24"/>
          <w:szCs w:val="24"/>
          <w:lang w:eastAsia="zh-CN"/>
        </w:rPr>
        <w:t xml:space="preserve"> J</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Sjödin</w:t>
      </w:r>
      <w:proofErr w:type="spellEnd"/>
      <w:r w:rsidRPr="007947F5">
        <w:rPr>
          <w:rFonts w:ascii="Book Antiqua" w:eastAsia="SimSun" w:hAnsi="Book Antiqua" w:cs="SimSun"/>
          <w:color w:val="000000"/>
          <w:sz w:val="24"/>
          <w:szCs w:val="24"/>
          <w:lang w:eastAsia="zh-CN"/>
        </w:rPr>
        <w:t xml:space="preserve"> I, </w:t>
      </w:r>
      <w:proofErr w:type="spellStart"/>
      <w:r w:rsidRPr="007947F5">
        <w:rPr>
          <w:rFonts w:ascii="Book Antiqua" w:eastAsia="SimSun" w:hAnsi="Book Antiqua" w:cs="SimSun"/>
          <w:color w:val="000000"/>
          <w:sz w:val="24"/>
          <w:szCs w:val="24"/>
          <w:lang w:eastAsia="zh-CN"/>
        </w:rPr>
        <w:t>Dotevall</w:t>
      </w:r>
      <w:proofErr w:type="spellEnd"/>
      <w:r w:rsidRPr="007947F5">
        <w:rPr>
          <w:rFonts w:ascii="Book Antiqua" w:eastAsia="SimSun" w:hAnsi="Book Antiqua" w:cs="SimSun"/>
          <w:color w:val="000000"/>
          <w:sz w:val="24"/>
          <w:szCs w:val="24"/>
          <w:lang w:eastAsia="zh-CN"/>
        </w:rPr>
        <w:t xml:space="preserve"> G. GSRS--a clinical rating scale for gastrointestinal symptoms in patients with irritable bowel syndrome and peptic ulcer disease. </w:t>
      </w:r>
      <w:r w:rsidRPr="007947F5">
        <w:rPr>
          <w:rFonts w:ascii="Book Antiqua" w:eastAsia="SimSun" w:hAnsi="Book Antiqua" w:cs="SimSun"/>
          <w:i/>
          <w:iCs/>
          <w:color w:val="000000"/>
          <w:sz w:val="24"/>
          <w:szCs w:val="24"/>
          <w:lang w:eastAsia="zh-CN"/>
        </w:rPr>
        <w:t xml:space="preserve">Dig Dis </w:t>
      </w:r>
      <w:proofErr w:type="spellStart"/>
      <w:r w:rsidRPr="007947F5">
        <w:rPr>
          <w:rFonts w:ascii="Book Antiqua" w:eastAsia="SimSun" w:hAnsi="Book Antiqua" w:cs="SimSun"/>
          <w:i/>
          <w:iCs/>
          <w:color w:val="000000"/>
          <w:sz w:val="24"/>
          <w:szCs w:val="24"/>
          <w:lang w:eastAsia="zh-CN"/>
        </w:rPr>
        <w:t>Sci</w:t>
      </w:r>
      <w:proofErr w:type="spellEnd"/>
      <w:r w:rsidRPr="007947F5">
        <w:rPr>
          <w:rFonts w:ascii="Book Antiqua" w:eastAsia="SimSun" w:hAnsi="Book Antiqua" w:cs="SimSun"/>
          <w:color w:val="000000"/>
          <w:sz w:val="24"/>
          <w:szCs w:val="24"/>
          <w:lang w:eastAsia="zh-CN"/>
        </w:rPr>
        <w:t> 1988; </w:t>
      </w:r>
      <w:r w:rsidRPr="007947F5">
        <w:rPr>
          <w:rFonts w:ascii="Book Antiqua" w:eastAsia="SimSun" w:hAnsi="Book Antiqua" w:cs="SimSun"/>
          <w:b/>
          <w:bCs/>
          <w:color w:val="000000"/>
          <w:sz w:val="24"/>
          <w:szCs w:val="24"/>
          <w:lang w:eastAsia="zh-CN"/>
        </w:rPr>
        <w:t>33</w:t>
      </w:r>
      <w:r w:rsidRPr="007947F5">
        <w:rPr>
          <w:rFonts w:ascii="Book Antiqua" w:eastAsia="SimSun" w:hAnsi="Book Antiqua" w:cs="SimSun"/>
          <w:color w:val="000000"/>
          <w:sz w:val="24"/>
          <w:szCs w:val="24"/>
          <w:lang w:eastAsia="zh-CN"/>
        </w:rPr>
        <w:t>: 129-134 [PMID: 3123181]</w:t>
      </w:r>
    </w:p>
    <w:p w14:paraId="0FA03513"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15 </w:t>
      </w:r>
      <w:proofErr w:type="spellStart"/>
      <w:r w:rsidRPr="007947F5">
        <w:rPr>
          <w:rFonts w:ascii="Book Antiqua" w:eastAsia="SimSun" w:hAnsi="Book Antiqua" w:cs="SimSun"/>
          <w:b/>
          <w:bCs/>
          <w:color w:val="000000"/>
          <w:sz w:val="24"/>
          <w:szCs w:val="24"/>
          <w:lang w:eastAsia="zh-CN"/>
        </w:rPr>
        <w:t>Takachi</w:t>
      </w:r>
      <w:proofErr w:type="spellEnd"/>
      <w:r w:rsidRPr="007947F5">
        <w:rPr>
          <w:rFonts w:ascii="Book Antiqua" w:eastAsia="SimSun" w:hAnsi="Book Antiqua" w:cs="SimSun"/>
          <w:b/>
          <w:bCs/>
          <w:color w:val="000000"/>
          <w:sz w:val="24"/>
          <w:szCs w:val="24"/>
          <w:lang w:eastAsia="zh-CN"/>
        </w:rPr>
        <w:t xml:space="preserve"> K</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Doki</w:t>
      </w:r>
      <w:proofErr w:type="spellEnd"/>
      <w:r w:rsidRPr="007947F5">
        <w:rPr>
          <w:rFonts w:ascii="Book Antiqua" w:eastAsia="SimSun" w:hAnsi="Book Antiqua" w:cs="SimSun"/>
          <w:color w:val="000000"/>
          <w:sz w:val="24"/>
          <w:szCs w:val="24"/>
          <w:lang w:eastAsia="zh-CN"/>
        </w:rPr>
        <w:t xml:space="preserve"> Y, Ishikawa O, Miyashiro I, Sasaki Y, </w:t>
      </w:r>
      <w:proofErr w:type="spellStart"/>
      <w:r w:rsidRPr="007947F5">
        <w:rPr>
          <w:rFonts w:ascii="Book Antiqua" w:eastAsia="SimSun" w:hAnsi="Book Antiqua" w:cs="SimSun"/>
          <w:color w:val="000000"/>
          <w:sz w:val="24"/>
          <w:szCs w:val="24"/>
          <w:lang w:eastAsia="zh-CN"/>
        </w:rPr>
        <w:t>Ohigashi</w:t>
      </w:r>
      <w:proofErr w:type="spellEnd"/>
      <w:r w:rsidRPr="007947F5">
        <w:rPr>
          <w:rFonts w:ascii="Book Antiqua" w:eastAsia="SimSun" w:hAnsi="Book Antiqua" w:cs="SimSun"/>
          <w:color w:val="000000"/>
          <w:sz w:val="24"/>
          <w:szCs w:val="24"/>
          <w:lang w:eastAsia="zh-CN"/>
        </w:rPr>
        <w:t xml:space="preserve"> H, Murata K, Nakajima H, </w:t>
      </w:r>
      <w:proofErr w:type="spellStart"/>
      <w:r w:rsidRPr="007947F5">
        <w:rPr>
          <w:rFonts w:ascii="Book Antiqua" w:eastAsia="SimSun" w:hAnsi="Book Antiqua" w:cs="SimSun"/>
          <w:color w:val="000000"/>
          <w:sz w:val="24"/>
          <w:szCs w:val="24"/>
          <w:lang w:eastAsia="zh-CN"/>
        </w:rPr>
        <w:t>Hosoda</w:t>
      </w:r>
      <w:proofErr w:type="spellEnd"/>
      <w:r w:rsidRPr="007947F5">
        <w:rPr>
          <w:rFonts w:ascii="Book Antiqua" w:eastAsia="SimSun" w:hAnsi="Book Antiqua" w:cs="SimSun"/>
          <w:color w:val="000000"/>
          <w:sz w:val="24"/>
          <w:szCs w:val="24"/>
          <w:lang w:eastAsia="zh-CN"/>
        </w:rPr>
        <w:t xml:space="preserve"> H, </w:t>
      </w:r>
      <w:proofErr w:type="spellStart"/>
      <w:r w:rsidRPr="007947F5">
        <w:rPr>
          <w:rFonts w:ascii="Book Antiqua" w:eastAsia="SimSun" w:hAnsi="Book Antiqua" w:cs="SimSun"/>
          <w:color w:val="000000"/>
          <w:sz w:val="24"/>
          <w:szCs w:val="24"/>
          <w:lang w:eastAsia="zh-CN"/>
        </w:rPr>
        <w:t>Kangawa</w:t>
      </w:r>
      <w:proofErr w:type="spellEnd"/>
      <w:r w:rsidRPr="007947F5">
        <w:rPr>
          <w:rFonts w:ascii="Book Antiqua" w:eastAsia="SimSun" w:hAnsi="Book Antiqua" w:cs="SimSun"/>
          <w:color w:val="000000"/>
          <w:sz w:val="24"/>
          <w:szCs w:val="24"/>
          <w:lang w:eastAsia="zh-CN"/>
        </w:rPr>
        <w:t xml:space="preserve"> K, </w:t>
      </w:r>
      <w:proofErr w:type="spellStart"/>
      <w:r w:rsidRPr="007947F5">
        <w:rPr>
          <w:rFonts w:ascii="Book Antiqua" w:eastAsia="SimSun" w:hAnsi="Book Antiqua" w:cs="SimSun"/>
          <w:color w:val="000000"/>
          <w:sz w:val="24"/>
          <w:szCs w:val="24"/>
          <w:lang w:eastAsia="zh-CN"/>
        </w:rPr>
        <w:t>Sasakuma</w:t>
      </w:r>
      <w:proofErr w:type="spellEnd"/>
      <w:r w:rsidRPr="007947F5">
        <w:rPr>
          <w:rFonts w:ascii="Book Antiqua" w:eastAsia="SimSun" w:hAnsi="Book Antiqua" w:cs="SimSun"/>
          <w:color w:val="000000"/>
          <w:sz w:val="24"/>
          <w:szCs w:val="24"/>
          <w:lang w:eastAsia="zh-CN"/>
        </w:rPr>
        <w:t xml:space="preserve"> F, </w:t>
      </w:r>
      <w:proofErr w:type="spellStart"/>
      <w:r w:rsidRPr="007947F5">
        <w:rPr>
          <w:rFonts w:ascii="Book Antiqua" w:eastAsia="SimSun" w:hAnsi="Book Antiqua" w:cs="SimSun"/>
          <w:color w:val="000000"/>
          <w:sz w:val="24"/>
          <w:szCs w:val="24"/>
          <w:lang w:eastAsia="zh-CN"/>
        </w:rPr>
        <w:t>Imaoka</w:t>
      </w:r>
      <w:proofErr w:type="spellEnd"/>
      <w:r w:rsidRPr="007947F5">
        <w:rPr>
          <w:rFonts w:ascii="Book Antiqua" w:eastAsia="SimSun" w:hAnsi="Book Antiqua" w:cs="SimSun"/>
          <w:color w:val="000000"/>
          <w:sz w:val="24"/>
          <w:szCs w:val="24"/>
          <w:lang w:eastAsia="zh-CN"/>
        </w:rPr>
        <w:t xml:space="preserve"> S. Postoperative ghrelin levels and delayed recovery from body weight loss after distal or total gastrectomy. </w:t>
      </w:r>
      <w:r w:rsidRPr="007947F5">
        <w:rPr>
          <w:rFonts w:ascii="Book Antiqua" w:eastAsia="SimSun" w:hAnsi="Book Antiqua" w:cs="SimSun"/>
          <w:i/>
          <w:iCs/>
          <w:color w:val="000000"/>
          <w:sz w:val="24"/>
          <w:szCs w:val="24"/>
          <w:lang w:eastAsia="zh-CN"/>
        </w:rPr>
        <w:t xml:space="preserve">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Res</w:t>
      </w:r>
      <w:r w:rsidRPr="007947F5">
        <w:rPr>
          <w:rFonts w:ascii="Book Antiqua" w:eastAsia="SimSun" w:hAnsi="Book Antiqua" w:cs="SimSun"/>
          <w:color w:val="000000"/>
          <w:sz w:val="24"/>
          <w:szCs w:val="24"/>
          <w:lang w:eastAsia="zh-CN"/>
        </w:rPr>
        <w:t> 2006; </w:t>
      </w:r>
      <w:r w:rsidRPr="007947F5">
        <w:rPr>
          <w:rFonts w:ascii="Book Antiqua" w:eastAsia="SimSun" w:hAnsi="Book Antiqua" w:cs="SimSun"/>
          <w:b/>
          <w:bCs/>
          <w:color w:val="000000"/>
          <w:sz w:val="24"/>
          <w:szCs w:val="24"/>
          <w:lang w:eastAsia="zh-CN"/>
        </w:rPr>
        <w:t>130</w:t>
      </w:r>
      <w:r w:rsidRPr="007947F5">
        <w:rPr>
          <w:rFonts w:ascii="Book Antiqua" w:eastAsia="SimSun" w:hAnsi="Book Antiqua" w:cs="SimSun"/>
          <w:color w:val="000000"/>
          <w:sz w:val="24"/>
          <w:szCs w:val="24"/>
          <w:lang w:eastAsia="zh-CN"/>
        </w:rPr>
        <w:t>: 1-7 [PMID: 16182310 DOI: 10.1016/j.jss.2005.08.003]</w:t>
      </w:r>
    </w:p>
    <w:p w14:paraId="1020C883"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lastRenderedPageBreak/>
        <w:t>16 </w:t>
      </w:r>
      <w:r w:rsidRPr="007947F5">
        <w:rPr>
          <w:rFonts w:ascii="Book Antiqua" w:eastAsia="SimSun" w:hAnsi="Book Antiqua" w:cs="SimSun"/>
          <w:b/>
          <w:bCs/>
          <w:color w:val="000000"/>
          <w:sz w:val="24"/>
          <w:szCs w:val="24"/>
          <w:lang w:eastAsia="zh-CN"/>
        </w:rPr>
        <w:t>Bae JM</w:t>
      </w:r>
      <w:r w:rsidRPr="007947F5">
        <w:rPr>
          <w:rFonts w:ascii="Book Antiqua" w:eastAsia="SimSun" w:hAnsi="Book Antiqua" w:cs="SimSun"/>
          <w:color w:val="000000"/>
          <w:sz w:val="24"/>
          <w:szCs w:val="24"/>
          <w:lang w:eastAsia="zh-CN"/>
        </w:rPr>
        <w:t>, Park JW, Yang HK, Kim JP. Nutritional status of gastric cancer patients after total gastrectomy. </w:t>
      </w:r>
      <w:r w:rsidRPr="007947F5">
        <w:rPr>
          <w:rFonts w:ascii="Book Antiqua" w:eastAsia="SimSun" w:hAnsi="Book Antiqua" w:cs="SimSun"/>
          <w:i/>
          <w:iCs/>
          <w:color w:val="000000"/>
          <w:sz w:val="24"/>
          <w:szCs w:val="24"/>
          <w:lang w:eastAsia="zh-CN"/>
        </w:rPr>
        <w:t xml:space="preserve">World 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1998; </w:t>
      </w:r>
      <w:r w:rsidRPr="007947F5">
        <w:rPr>
          <w:rFonts w:ascii="Book Antiqua" w:eastAsia="SimSun" w:hAnsi="Book Antiqua" w:cs="SimSun"/>
          <w:b/>
          <w:bCs/>
          <w:color w:val="000000"/>
          <w:sz w:val="24"/>
          <w:szCs w:val="24"/>
          <w:lang w:eastAsia="zh-CN"/>
        </w:rPr>
        <w:t>22</w:t>
      </w:r>
      <w:r w:rsidRPr="007947F5">
        <w:rPr>
          <w:rFonts w:ascii="Book Antiqua" w:eastAsia="SimSun" w:hAnsi="Book Antiqua" w:cs="SimSun"/>
          <w:color w:val="000000"/>
          <w:sz w:val="24"/>
          <w:szCs w:val="24"/>
          <w:lang w:eastAsia="zh-CN"/>
        </w:rPr>
        <w:t>: 254-60; discussion 260-1 [PMID: 9494417]</w:t>
      </w:r>
    </w:p>
    <w:p w14:paraId="54B8FC51"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17 </w:t>
      </w:r>
      <w:r w:rsidRPr="007947F5">
        <w:rPr>
          <w:rFonts w:ascii="Book Antiqua" w:eastAsia="SimSun" w:hAnsi="Book Antiqua" w:cs="SimSun"/>
          <w:b/>
          <w:bCs/>
          <w:color w:val="000000"/>
          <w:sz w:val="24"/>
          <w:szCs w:val="24"/>
          <w:lang w:eastAsia="zh-CN"/>
        </w:rPr>
        <w:t>Adachi S</w:t>
      </w:r>
      <w:r w:rsidRPr="007947F5">
        <w:rPr>
          <w:rFonts w:ascii="Book Antiqua" w:eastAsia="SimSun" w:hAnsi="Book Antiqua" w:cs="SimSun"/>
          <w:color w:val="000000"/>
          <w:sz w:val="24"/>
          <w:szCs w:val="24"/>
          <w:lang w:eastAsia="zh-CN"/>
        </w:rPr>
        <w:t xml:space="preserve">, Takeda T, </w:t>
      </w:r>
      <w:proofErr w:type="spellStart"/>
      <w:r w:rsidRPr="007947F5">
        <w:rPr>
          <w:rFonts w:ascii="Book Antiqua" w:eastAsia="SimSun" w:hAnsi="Book Antiqua" w:cs="SimSun"/>
          <w:color w:val="000000"/>
          <w:sz w:val="24"/>
          <w:szCs w:val="24"/>
          <w:lang w:eastAsia="zh-CN"/>
        </w:rPr>
        <w:t>Fukao</w:t>
      </w:r>
      <w:proofErr w:type="spellEnd"/>
      <w:r w:rsidRPr="007947F5">
        <w:rPr>
          <w:rFonts w:ascii="Book Antiqua" w:eastAsia="SimSun" w:hAnsi="Book Antiqua" w:cs="SimSun"/>
          <w:color w:val="000000"/>
          <w:sz w:val="24"/>
          <w:szCs w:val="24"/>
          <w:lang w:eastAsia="zh-CN"/>
        </w:rPr>
        <w:t xml:space="preserve"> K. Evaluation of esophageal bile reflux after total gastrectomy by gastrointestinal and hepatobiliary dual scintigraphy.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Today</w:t>
      </w:r>
      <w:r w:rsidRPr="007947F5">
        <w:rPr>
          <w:rFonts w:ascii="Book Antiqua" w:eastAsia="SimSun" w:hAnsi="Book Antiqua" w:cs="SimSun"/>
          <w:color w:val="000000"/>
          <w:sz w:val="24"/>
          <w:szCs w:val="24"/>
          <w:lang w:eastAsia="zh-CN"/>
        </w:rPr>
        <w:t> 1999; </w:t>
      </w:r>
      <w:r w:rsidRPr="007947F5">
        <w:rPr>
          <w:rFonts w:ascii="Book Antiqua" w:eastAsia="SimSun" w:hAnsi="Book Antiqua" w:cs="SimSun"/>
          <w:b/>
          <w:bCs/>
          <w:color w:val="000000"/>
          <w:sz w:val="24"/>
          <w:szCs w:val="24"/>
          <w:lang w:eastAsia="zh-CN"/>
        </w:rPr>
        <w:t>29</w:t>
      </w:r>
      <w:r w:rsidRPr="007947F5">
        <w:rPr>
          <w:rFonts w:ascii="Book Antiqua" w:eastAsia="SimSun" w:hAnsi="Book Antiqua" w:cs="SimSun"/>
          <w:color w:val="000000"/>
          <w:sz w:val="24"/>
          <w:szCs w:val="24"/>
          <w:lang w:eastAsia="zh-CN"/>
        </w:rPr>
        <w:t>: 301-306 [PMID: 10211558]</w:t>
      </w:r>
    </w:p>
    <w:p w14:paraId="57B48824"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18 </w:t>
      </w:r>
      <w:proofErr w:type="spellStart"/>
      <w:r w:rsidRPr="007947F5">
        <w:rPr>
          <w:rFonts w:ascii="Book Antiqua" w:eastAsia="SimSun" w:hAnsi="Book Antiqua" w:cs="SimSun"/>
          <w:b/>
          <w:bCs/>
          <w:color w:val="000000"/>
          <w:sz w:val="24"/>
          <w:szCs w:val="24"/>
          <w:lang w:eastAsia="zh-CN"/>
        </w:rPr>
        <w:t>Melissas</w:t>
      </w:r>
      <w:proofErr w:type="spellEnd"/>
      <w:r w:rsidRPr="007947F5">
        <w:rPr>
          <w:rFonts w:ascii="Book Antiqua" w:eastAsia="SimSun" w:hAnsi="Book Antiqua" w:cs="SimSun"/>
          <w:b/>
          <w:bCs/>
          <w:color w:val="000000"/>
          <w:sz w:val="24"/>
          <w:szCs w:val="24"/>
          <w:lang w:eastAsia="zh-CN"/>
        </w:rPr>
        <w:t xml:space="preserve"> J</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Kampitakis</w:t>
      </w:r>
      <w:proofErr w:type="spellEnd"/>
      <w:r w:rsidRPr="007947F5">
        <w:rPr>
          <w:rFonts w:ascii="Book Antiqua" w:eastAsia="SimSun" w:hAnsi="Book Antiqua" w:cs="SimSun"/>
          <w:color w:val="000000"/>
          <w:sz w:val="24"/>
          <w:szCs w:val="24"/>
          <w:lang w:eastAsia="zh-CN"/>
        </w:rPr>
        <w:t xml:space="preserve"> E, </w:t>
      </w:r>
      <w:proofErr w:type="spellStart"/>
      <w:r w:rsidRPr="007947F5">
        <w:rPr>
          <w:rFonts w:ascii="Book Antiqua" w:eastAsia="SimSun" w:hAnsi="Book Antiqua" w:cs="SimSun"/>
          <w:color w:val="000000"/>
          <w:sz w:val="24"/>
          <w:szCs w:val="24"/>
          <w:lang w:eastAsia="zh-CN"/>
        </w:rPr>
        <w:t>Schoretsanitis</w:t>
      </w:r>
      <w:proofErr w:type="spellEnd"/>
      <w:r w:rsidRPr="007947F5">
        <w:rPr>
          <w:rFonts w:ascii="Book Antiqua" w:eastAsia="SimSun" w:hAnsi="Book Antiqua" w:cs="SimSun"/>
          <w:color w:val="000000"/>
          <w:sz w:val="24"/>
          <w:szCs w:val="24"/>
          <w:lang w:eastAsia="zh-CN"/>
        </w:rPr>
        <w:t xml:space="preserve"> G, </w:t>
      </w:r>
      <w:proofErr w:type="spellStart"/>
      <w:r w:rsidRPr="007947F5">
        <w:rPr>
          <w:rFonts w:ascii="Book Antiqua" w:eastAsia="SimSun" w:hAnsi="Book Antiqua" w:cs="SimSun"/>
          <w:color w:val="000000"/>
          <w:sz w:val="24"/>
          <w:szCs w:val="24"/>
          <w:lang w:eastAsia="zh-CN"/>
        </w:rPr>
        <w:t>Mouzas</w:t>
      </w:r>
      <w:proofErr w:type="spellEnd"/>
      <w:r w:rsidRPr="007947F5">
        <w:rPr>
          <w:rFonts w:ascii="Book Antiqua" w:eastAsia="SimSun" w:hAnsi="Book Antiqua" w:cs="SimSun"/>
          <w:color w:val="000000"/>
          <w:sz w:val="24"/>
          <w:szCs w:val="24"/>
          <w:lang w:eastAsia="zh-CN"/>
        </w:rPr>
        <w:t xml:space="preserve"> J, </w:t>
      </w:r>
      <w:proofErr w:type="spellStart"/>
      <w:r w:rsidRPr="007947F5">
        <w:rPr>
          <w:rFonts w:ascii="Book Antiqua" w:eastAsia="SimSun" w:hAnsi="Book Antiqua" w:cs="SimSun"/>
          <w:color w:val="000000"/>
          <w:sz w:val="24"/>
          <w:szCs w:val="24"/>
          <w:lang w:eastAsia="zh-CN"/>
        </w:rPr>
        <w:t>Kouroumalis</w:t>
      </w:r>
      <w:proofErr w:type="spellEnd"/>
      <w:r w:rsidRPr="007947F5">
        <w:rPr>
          <w:rFonts w:ascii="Book Antiqua" w:eastAsia="SimSun" w:hAnsi="Book Antiqua" w:cs="SimSun"/>
          <w:color w:val="000000"/>
          <w:sz w:val="24"/>
          <w:szCs w:val="24"/>
          <w:lang w:eastAsia="zh-CN"/>
        </w:rPr>
        <w:t xml:space="preserve"> E, </w:t>
      </w:r>
      <w:proofErr w:type="spellStart"/>
      <w:r w:rsidRPr="007947F5">
        <w:rPr>
          <w:rFonts w:ascii="Book Antiqua" w:eastAsia="SimSun" w:hAnsi="Book Antiqua" w:cs="SimSun"/>
          <w:color w:val="000000"/>
          <w:sz w:val="24"/>
          <w:szCs w:val="24"/>
          <w:lang w:eastAsia="zh-CN"/>
        </w:rPr>
        <w:t>Tsiftsis</w:t>
      </w:r>
      <w:proofErr w:type="spellEnd"/>
      <w:r w:rsidRPr="007947F5">
        <w:rPr>
          <w:rFonts w:ascii="Book Antiqua" w:eastAsia="SimSun" w:hAnsi="Book Antiqua" w:cs="SimSun"/>
          <w:color w:val="000000"/>
          <w:sz w:val="24"/>
          <w:szCs w:val="24"/>
          <w:lang w:eastAsia="zh-CN"/>
        </w:rPr>
        <w:t xml:space="preserve"> DD. Does reduction in gastric acid secretion in bariatric surgery increase diet-induced thermogenesis? </w:t>
      </w:r>
      <w:proofErr w:type="spellStart"/>
      <w:r w:rsidRPr="007947F5">
        <w:rPr>
          <w:rFonts w:ascii="Book Antiqua" w:eastAsia="SimSun" w:hAnsi="Book Antiqua" w:cs="SimSun"/>
          <w:i/>
          <w:iCs/>
          <w:color w:val="000000"/>
          <w:sz w:val="24"/>
          <w:szCs w:val="24"/>
          <w:lang w:eastAsia="zh-CN"/>
        </w:rPr>
        <w:t>Obes</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2002; </w:t>
      </w:r>
      <w:r w:rsidRPr="007947F5">
        <w:rPr>
          <w:rFonts w:ascii="Book Antiqua" w:eastAsia="SimSun" w:hAnsi="Book Antiqua" w:cs="SimSun"/>
          <w:b/>
          <w:bCs/>
          <w:color w:val="000000"/>
          <w:sz w:val="24"/>
          <w:szCs w:val="24"/>
          <w:lang w:eastAsia="zh-CN"/>
        </w:rPr>
        <w:t>12</w:t>
      </w:r>
      <w:r w:rsidRPr="007947F5">
        <w:rPr>
          <w:rFonts w:ascii="Book Antiqua" w:eastAsia="SimSun" w:hAnsi="Book Antiqua" w:cs="SimSun"/>
          <w:color w:val="000000"/>
          <w:sz w:val="24"/>
          <w:szCs w:val="24"/>
          <w:lang w:eastAsia="zh-CN"/>
        </w:rPr>
        <w:t>: 399-403 [PMID: 12082896 DOI: 10.1381/096089202321088246]</w:t>
      </w:r>
    </w:p>
    <w:p w14:paraId="43D7A951"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19 </w:t>
      </w:r>
      <w:proofErr w:type="spellStart"/>
      <w:r w:rsidRPr="007947F5">
        <w:rPr>
          <w:rFonts w:ascii="Book Antiqua" w:eastAsia="SimSun" w:hAnsi="Book Antiqua" w:cs="SimSun"/>
          <w:b/>
          <w:bCs/>
          <w:color w:val="000000"/>
          <w:sz w:val="24"/>
          <w:szCs w:val="24"/>
          <w:lang w:eastAsia="zh-CN"/>
        </w:rPr>
        <w:t>Tsuburaya</w:t>
      </w:r>
      <w:proofErr w:type="spellEnd"/>
      <w:r w:rsidRPr="007947F5">
        <w:rPr>
          <w:rFonts w:ascii="Book Antiqua" w:eastAsia="SimSun" w:hAnsi="Book Antiqua" w:cs="SimSun"/>
          <w:b/>
          <w:bCs/>
          <w:color w:val="000000"/>
          <w:sz w:val="24"/>
          <w:szCs w:val="24"/>
          <w:lang w:eastAsia="zh-CN"/>
        </w:rPr>
        <w:t xml:space="preserve"> A</w:t>
      </w:r>
      <w:r w:rsidRPr="007947F5">
        <w:rPr>
          <w:rFonts w:ascii="Book Antiqua" w:eastAsia="SimSun" w:hAnsi="Book Antiqua" w:cs="SimSun"/>
          <w:color w:val="000000"/>
          <w:sz w:val="24"/>
          <w:szCs w:val="24"/>
          <w:lang w:eastAsia="zh-CN"/>
        </w:rPr>
        <w:t xml:space="preserve">, Noguchi Y, Yoshikawa T, Nomura K, </w:t>
      </w:r>
      <w:proofErr w:type="spellStart"/>
      <w:r w:rsidRPr="007947F5">
        <w:rPr>
          <w:rFonts w:ascii="Book Antiqua" w:eastAsia="SimSun" w:hAnsi="Book Antiqua" w:cs="SimSun"/>
          <w:color w:val="000000"/>
          <w:sz w:val="24"/>
          <w:szCs w:val="24"/>
          <w:lang w:eastAsia="zh-CN"/>
        </w:rPr>
        <w:t>Fukuzawa</w:t>
      </w:r>
      <w:proofErr w:type="spellEnd"/>
      <w:r w:rsidRPr="007947F5">
        <w:rPr>
          <w:rFonts w:ascii="Book Antiqua" w:eastAsia="SimSun" w:hAnsi="Book Antiqua" w:cs="SimSun"/>
          <w:color w:val="000000"/>
          <w:sz w:val="24"/>
          <w:szCs w:val="24"/>
          <w:lang w:eastAsia="zh-CN"/>
        </w:rPr>
        <w:t xml:space="preserve"> K, Makino T, </w:t>
      </w:r>
      <w:proofErr w:type="spellStart"/>
      <w:r w:rsidRPr="007947F5">
        <w:rPr>
          <w:rFonts w:ascii="Book Antiqua" w:eastAsia="SimSun" w:hAnsi="Book Antiqua" w:cs="SimSun"/>
          <w:color w:val="000000"/>
          <w:sz w:val="24"/>
          <w:szCs w:val="24"/>
          <w:lang w:eastAsia="zh-CN"/>
        </w:rPr>
        <w:t>Imada</w:t>
      </w:r>
      <w:proofErr w:type="spellEnd"/>
      <w:r w:rsidRPr="007947F5">
        <w:rPr>
          <w:rFonts w:ascii="Book Antiqua" w:eastAsia="SimSun" w:hAnsi="Book Antiqua" w:cs="SimSun"/>
          <w:color w:val="000000"/>
          <w:sz w:val="24"/>
          <w:szCs w:val="24"/>
          <w:lang w:eastAsia="zh-CN"/>
        </w:rPr>
        <w:t xml:space="preserve"> T, Matsumoto A. Long-term effect of radical gastrectomy on nutrition and immunity.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Today</w:t>
      </w:r>
      <w:r w:rsidRPr="007947F5">
        <w:rPr>
          <w:rFonts w:ascii="Book Antiqua" w:eastAsia="SimSun" w:hAnsi="Book Antiqua" w:cs="SimSun"/>
          <w:color w:val="000000"/>
          <w:sz w:val="24"/>
          <w:szCs w:val="24"/>
          <w:lang w:eastAsia="zh-CN"/>
        </w:rPr>
        <w:t> 1993; </w:t>
      </w:r>
      <w:r w:rsidRPr="007947F5">
        <w:rPr>
          <w:rFonts w:ascii="Book Antiqua" w:eastAsia="SimSun" w:hAnsi="Book Antiqua" w:cs="SimSun"/>
          <w:b/>
          <w:bCs/>
          <w:color w:val="000000"/>
          <w:sz w:val="24"/>
          <w:szCs w:val="24"/>
          <w:lang w:eastAsia="zh-CN"/>
        </w:rPr>
        <w:t>23</w:t>
      </w:r>
      <w:r w:rsidRPr="007947F5">
        <w:rPr>
          <w:rFonts w:ascii="Book Antiqua" w:eastAsia="SimSun" w:hAnsi="Book Antiqua" w:cs="SimSun"/>
          <w:color w:val="000000"/>
          <w:sz w:val="24"/>
          <w:szCs w:val="24"/>
          <w:lang w:eastAsia="zh-CN"/>
        </w:rPr>
        <w:t>: 320-324 [PMID: 8318786]</w:t>
      </w:r>
    </w:p>
    <w:p w14:paraId="438752E8"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20 </w:t>
      </w:r>
      <w:r w:rsidRPr="007947F5">
        <w:rPr>
          <w:rFonts w:ascii="Book Antiqua" w:eastAsia="SimSun" w:hAnsi="Book Antiqua" w:cs="SimSun"/>
          <w:b/>
          <w:bCs/>
          <w:color w:val="000000"/>
          <w:sz w:val="24"/>
          <w:szCs w:val="24"/>
          <w:lang w:eastAsia="zh-CN"/>
        </w:rPr>
        <w:t>Ishikawa M</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Kitayama</w:t>
      </w:r>
      <w:proofErr w:type="spellEnd"/>
      <w:r w:rsidRPr="007947F5">
        <w:rPr>
          <w:rFonts w:ascii="Book Antiqua" w:eastAsia="SimSun" w:hAnsi="Book Antiqua" w:cs="SimSun"/>
          <w:color w:val="000000"/>
          <w:sz w:val="24"/>
          <w:szCs w:val="24"/>
          <w:lang w:eastAsia="zh-CN"/>
        </w:rPr>
        <w:t xml:space="preserve"> J, </w:t>
      </w:r>
      <w:proofErr w:type="spellStart"/>
      <w:r w:rsidRPr="007947F5">
        <w:rPr>
          <w:rFonts w:ascii="Book Antiqua" w:eastAsia="SimSun" w:hAnsi="Book Antiqua" w:cs="SimSun"/>
          <w:color w:val="000000"/>
          <w:sz w:val="24"/>
          <w:szCs w:val="24"/>
          <w:lang w:eastAsia="zh-CN"/>
        </w:rPr>
        <w:t>Kaizaki</w:t>
      </w:r>
      <w:proofErr w:type="spellEnd"/>
      <w:r w:rsidRPr="007947F5">
        <w:rPr>
          <w:rFonts w:ascii="Book Antiqua" w:eastAsia="SimSun" w:hAnsi="Book Antiqua" w:cs="SimSun"/>
          <w:color w:val="000000"/>
          <w:sz w:val="24"/>
          <w:szCs w:val="24"/>
          <w:lang w:eastAsia="zh-CN"/>
        </w:rPr>
        <w:t xml:space="preserve"> S, Nakayama H, </w:t>
      </w:r>
      <w:proofErr w:type="spellStart"/>
      <w:r w:rsidRPr="007947F5">
        <w:rPr>
          <w:rFonts w:ascii="Book Antiqua" w:eastAsia="SimSun" w:hAnsi="Book Antiqua" w:cs="SimSun"/>
          <w:color w:val="000000"/>
          <w:sz w:val="24"/>
          <w:szCs w:val="24"/>
          <w:lang w:eastAsia="zh-CN"/>
        </w:rPr>
        <w:t>Ishigami</w:t>
      </w:r>
      <w:proofErr w:type="spellEnd"/>
      <w:r w:rsidRPr="007947F5">
        <w:rPr>
          <w:rFonts w:ascii="Book Antiqua" w:eastAsia="SimSun" w:hAnsi="Book Antiqua" w:cs="SimSun"/>
          <w:color w:val="000000"/>
          <w:sz w:val="24"/>
          <w:szCs w:val="24"/>
          <w:lang w:eastAsia="zh-CN"/>
        </w:rPr>
        <w:t xml:space="preserve"> H, </w:t>
      </w:r>
      <w:proofErr w:type="spellStart"/>
      <w:r w:rsidRPr="007947F5">
        <w:rPr>
          <w:rFonts w:ascii="Book Antiqua" w:eastAsia="SimSun" w:hAnsi="Book Antiqua" w:cs="SimSun"/>
          <w:color w:val="000000"/>
          <w:sz w:val="24"/>
          <w:szCs w:val="24"/>
          <w:lang w:eastAsia="zh-CN"/>
        </w:rPr>
        <w:t>Fujii</w:t>
      </w:r>
      <w:proofErr w:type="spellEnd"/>
      <w:r w:rsidRPr="007947F5">
        <w:rPr>
          <w:rFonts w:ascii="Book Antiqua" w:eastAsia="SimSun" w:hAnsi="Book Antiqua" w:cs="SimSun"/>
          <w:color w:val="000000"/>
          <w:sz w:val="24"/>
          <w:szCs w:val="24"/>
          <w:lang w:eastAsia="zh-CN"/>
        </w:rPr>
        <w:t xml:space="preserve"> S, Suzuki H, Inoue T, </w:t>
      </w:r>
      <w:proofErr w:type="spellStart"/>
      <w:r w:rsidRPr="007947F5">
        <w:rPr>
          <w:rFonts w:ascii="Book Antiqua" w:eastAsia="SimSun" w:hAnsi="Book Antiqua" w:cs="SimSun"/>
          <w:color w:val="000000"/>
          <w:sz w:val="24"/>
          <w:szCs w:val="24"/>
          <w:lang w:eastAsia="zh-CN"/>
        </w:rPr>
        <w:t>Sako</w:t>
      </w:r>
      <w:proofErr w:type="spellEnd"/>
      <w:r w:rsidRPr="007947F5">
        <w:rPr>
          <w:rFonts w:ascii="Book Antiqua" w:eastAsia="SimSun" w:hAnsi="Book Antiqua" w:cs="SimSun"/>
          <w:color w:val="000000"/>
          <w:sz w:val="24"/>
          <w:szCs w:val="24"/>
          <w:lang w:eastAsia="zh-CN"/>
        </w:rPr>
        <w:t xml:space="preserve"> A, </w:t>
      </w:r>
      <w:proofErr w:type="spellStart"/>
      <w:r w:rsidRPr="007947F5">
        <w:rPr>
          <w:rFonts w:ascii="Book Antiqua" w:eastAsia="SimSun" w:hAnsi="Book Antiqua" w:cs="SimSun"/>
          <w:color w:val="000000"/>
          <w:sz w:val="24"/>
          <w:szCs w:val="24"/>
          <w:lang w:eastAsia="zh-CN"/>
        </w:rPr>
        <w:t>Asakage</w:t>
      </w:r>
      <w:proofErr w:type="spellEnd"/>
      <w:r w:rsidRPr="007947F5">
        <w:rPr>
          <w:rFonts w:ascii="Book Antiqua" w:eastAsia="SimSun" w:hAnsi="Book Antiqua" w:cs="SimSun"/>
          <w:color w:val="000000"/>
          <w:sz w:val="24"/>
          <w:szCs w:val="24"/>
          <w:lang w:eastAsia="zh-CN"/>
        </w:rPr>
        <w:t xml:space="preserve"> M, Yamashita H, </w:t>
      </w:r>
      <w:proofErr w:type="spellStart"/>
      <w:r w:rsidRPr="007947F5">
        <w:rPr>
          <w:rFonts w:ascii="Book Antiqua" w:eastAsia="SimSun" w:hAnsi="Book Antiqua" w:cs="SimSun"/>
          <w:color w:val="000000"/>
          <w:sz w:val="24"/>
          <w:szCs w:val="24"/>
          <w:lang w:eastAsia="zh-CN"/>
        </w:rPr>
        <w:t>Hatono</w:t>
      </w:r>
      <w:proofErr w:type="spellEnd"/>
      <w:r w:rsidRPr="007947F5">
        <w:rPr>
          <w:rFonts w:ascii="Book Antiqua" w:eastAsia="SimSun" w:hAnsi="Book Antiqua" w:cs="SimSun"/>
          <w:color w:val="000000"/>
          <w:sz w:val="24"/>
          <w:szCs w:val="24"/>
          <w:lang w:eastAsia="zh-CN"/>
        </w:rPr>
        <w:t xml:space="preserve"> K, </w:t>
      </w:r>
      <w:proofErr w:type="spellStart"/>
      <w:r w:rsidRPr="007947F5">
        <w:rPr>
          <w:rFonts w:ascii="Book Antiqua" w:eastAsia="SimSun" w:hAnsi="Book Antiqua" w:cs="SimSun"/>
          <w:color w:val="000000"/>
          <w:sz w:val="24"/>
          <w:szCs w:val="24"/>
          <w:lang w:eastAsia="zh-CN"/>
        </w:rPr>
        <w:t>Nagawa</w:t>
      </w:r>
      <w:proofErr w:type="spellEnd"/>
      <w:r w:rsidRPr="007947F5">
        <w:rPr>
          <w:rFonts w:ascii="Book Antiqua" w:eastAsia="SimSun" w:hAnsi="Book Antiqua" w:cs="SimSun"/>
          <w:color w:val="000000"/>
          <w:sz w:val="24"/>
          <w:szCs w:val="24"/>
          <w:lang w:eastAsia="zh-CN"/>
        </w:rPr>
        <w:t xml:space="preserve"> H. Prospective randomized trial comparing </w:t>
      </w:r>
      <w:proofErr w:type="spellStart"/>
      <w:r w:rsidRPr="007947F5">
        <w:rPr>
          <w:rFonts w:ascii="Book Antiqua" w:eastAsia="SimSun" w:hAnsi="Book Antiqua" w:cs="SimSun"/>
          <w:color w:val="000000"/>
          <w:sz w:val="24"/>
          <w:szCs w:val="24"/>
          <w:lang w:eastAsia="zh-CN"/>
        </w:rPr>
        <w:t>Billroth</w:t>
      </w:r>
      <w:proofErr w:type="spellEnd"/>
      <w:r w:rsidRPr="007947F5">
        <w:rPr>
          <w:rFonts w:ascii="Book Antiqua" w:eastAsia="SimSun" w:hAnsi="Book Antiqua" w:cs="SimSun"/>
          <w:color w:val="000000"/>
          <w:sz w:val="24"/>
          <w:szCs w:val="24"/>
          <w:lang w:eastAsia="zh-CN"/>
        </w:rPr>
        <w:t xml:space="preserve"> I and Roux-</w:t>
      </w:r>
      <w:proofErr w:type="spellStart"/>
      <w:r w:rsidRPr="007947F5">
        <w:rPr>
          <w:rFonts w:ascii="Book Antiqua" w:eastAsia="SimSun" w:hAnsi="Book Antiqua" w:cs="SimSun"/>
          <w:color w:val="000000"/>
          <w:sz w:val="24"/>
          <w:szCs w:val="24"/>
          <w:lang w:eastAsia="zh-CN"/>
        </w:rPr>
        <w:t>en</w:t>
      </w:r>
      <w:proofErr w:type="spellEnd"/>
      <w:r w:rsidRPr="007947F5">
        <w:rPr>
          <w:rFonts w:ascii="Book Antiqua" w:eastAsia="SimSun" w:hAnsi="Book Antiqua" w:cs="SimSun"/>
          <w:color w:val="000000"/>
          <w:sz w:val="24"/>
          <w:szCs w:val="24"/>
          <w:lang w:eastAsia="zh-CN"/>
        </w:rPr>
        <w:t>-Y procedures after distal gastrectomy for gastric carcinoma. </w:t>
      </w:r>
      <w:r w:rsidRPr="007947F5">
        <w:rPr>
          <w:rFonts w:ascii="Book Antiqua" w:eastAsia="SimSun" w:hAnsi="Book Antiqua" w:cs="SimSun"/>
          <w:i/>
          <w:iCs/>
          <w:color w:val="000000"/>
          <w:sz w:val="24"/>
          <w:szCs w:val="24"/>
          <w:lang w:eastAsia="zh-CN"/>
        </w:rPr>
        <w:t xml:space="preserve">World 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2005; </w:t>
      </w:r>
      <w:r w:rsidRPr="007947F5">
        <w:rPr>
          <w:rFonts w:ascii="Book Antiqua" w:eastAsia="SimSun" w:hAnsi="Book Antiqua" w:cs="SimSun"/>
          <w:b/>
          <w:bCs/>
          <w:color w:val="000000"/>
          <w:sz w:val="24"/>
          <w:szCs w:val="24"/>
          <w:lang w:eastAsia="zh-CN"/>
        </w:rPr>
        <w:t>29</w:t>
      </w:r>
      <w:r w:rsidRPr="007947F5">
        <w:rPr>
          <w:rFonts w:ascii="Book Antiqua" w:eastAsia="SimSun" w:hAnsi="Book Antiqua" w:cs="SimSun"/>
          <w:color w:val="000000"/>
          <w:sz w:val="24"/>
          <w:szCs w:val="24"/>
          <w:lang w:eastAsia="zh-CN"/>
        </w:rPr>
        <w:t>: 1415-120; discussion 1421 [PMID: 16240061 DOI: 10.1007/s00268-005-7830-0]</w:t>
      </w:r>
    </w:p>
    <w:p w14:paraId="398456E3"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21 </w:t>
      </w:r>
      <w:r w:rsidRPr="007947F5">
        <w:rPr>
          <w:rFonts w:ascii="Book Antiqua" w:eastAsia="SimSun" w:hAnsi="Book Antiqua" w:cs="SimSun"/>
          <w:b/>
          <w:bCs/>
          <w:color w:val="000000"/>
          <w:sz w:val="24"/>
          <w:szCs w:val="24"/>
          <w:lang w:eastAsia="zh-CN"/>
        </w:rPr>
        <w:t>Ando H</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Mochiki</w:t>
      </w:r>
      <w:proofErr w:type="spellEnd"/>
      <w:r w:rsidRPr="007947F5">
        <w:rPr>
          <w:rFonts w:ascii="Book Antiqua" w:eastAsia="SimSun" w:hAnsi="Book Antiqua" w:cs="SimSun"/>
          <w:color w:val="000000"/>
          <w:sz w:val="24"/>
          <w:szCs w:val="24"/>
          <w:lang w:eastAsia="zh-CN"/>
        </w:rPr>
        <w:t xml:space="preserve"> E, </w:t>
      </w:r>
      <w:proofErr w:type="spellStart"/>
      <w:r w:rsidRPr="007947F5">
        <w:rPr>
          <w:rFonts w:ascii="Book Antiqua" w:eastAsia="SimSun" w:hAnsi="Book Antiqua" w:cs="SimSun"/>
          <w:color w:val="000000"/>
          <w:sz w:val="24"/>
          <w:szCs w:val="24"/>
          <w:lang w:eastAsia="zh-CN"/>
        </w:rPr>
        <w:t>Ohno</w:t>
      </w:r>
      <w:proofErr w:type="spellEnd"/>
      <w:r w:rsidRPr="007947F5">
        <w:rPr>
          <w:rFonts w:ascii="Book Antiqua" w:eastAsia="SimSun" w:hAnsi="Book Antiqua" w:cs="SimSun"/>
          <w:color w:val="000000"/>
          <w:sz w:val="24"/>
          <w:szCs w:val="24"/>
          <w:lang w:eastAsia="zh-CN"/>
        </w:rPr>
        <w:t xml:space="preserve"> T, </w:t>
      </w:r>
      <w:proofErr w:type="spellStart"/>
      <w:r w:rsidRPr="007947F5">
        <w:rPr>
          <w:rFonts w:ascii="Book Antiqua" w:eastAsia="SimSun" w:hAnsi="Book Antiqua" w:cs="SimSun"/>
          <w:color w:val="000000"/>
          <w:sz w:val="24"/>
          <w:szCs w:val="24"/>
          <w:lang w:eastAsia="zh-CN"/>
        </w:rPr>
        <w:t>Kogure</w:t>
      </w:r>
      <w:proofErr w:type="spellEnd"/>
      <w:r w:rsidRPr="007947F5">
        <w:rPr>
          <w:rFonts w:ascii="Book Antiqua" w:eastAsia="SimSun" w:hAnsi="Book Antiqua" w:cs="SimSun"/>
          <w:color w:val="000000"/>
          <w:sz w:val="24"/>
          <w:szCs w:val="24"/>
          <w:lang w:eastAsia="zh-CN"/>
        </w:rPr>
        <w:t xml:space="preserve"> N, Tanaka N, </w:t>
      </w:r>
      <w:proofErr w:type="spellStart"/>
      <w:r w:rsidRPr="007947F5">
        <w:rPr>
          <w:rFonts w:ascii="Book Antiqua" w:eastAsia="SimSun" w:hAnsi="Book Antiqua" w:cs="SimSun"/>
          <w:color w:val="000000"/>
          <w:sz w:val="24"/>
          <w:szCs w:val="24"/>
          <w:lang w:eastAsia="zh-CN"/>
        </w:rPr>
        <w:t>Tabe</w:t>
      </w:r>
      <w:proofErr w:type="spellEnd"/>
      <w:r w:rsidRPr="007947F5">
        <w:rPr>
          <w:rFonts w:ascii="Book Antiqua" w:eastAsia="SimSun" w:hAnsi="Book Antiqua" w:cs="SimSun"/>
          <w:color w:val="000000"/>
          <w:sz w:val="24"/>
          <w:szCs w:val="24"/>
          <w:lang w:eastAsia="zh-CN"/>
        </w:rPr>
        <w:t xml:space="preserve"> Y, Kimura H, </w:t>
      </w:r>
      <w:proofErr w:type="spellStart"/>
      <w:r w:rsidRPr="007947F5">
        <w:rPr>
          <w:rFonts w:ascii="Book Antiqua" w:eastAsia="SimSun" w:hAnsi="Book Antiqua" w:cs="SimSun"/>
          <w:color w:val="000000"/>
          <w:sz w:val="24"/>
          <w:szCs w:val="24"/>
          <w:lang w:eastAsia="zh-CN"/>
        </w:rPr>
        <w:t>Kamiyama</w:t>
      </w:r>
      <w:proofErr w:type="spellEnd"/>
      <w:r w:rsidRPr="007947F5">
        <w:rPr>
          <w:rFonts w:ascii="Book Antiqua" w:eastAsia="SimSun" w:hAnsi="Book Antiqua" w:cs="SimSun"/>
          <w:color w:val="000000"/>
          <w:sz w:val="24"/>
          <w:szCs w:val="24"/>
          <w:lang w:eastAsia="zh-CN"/>
        </w:rPr>
        <w:t xml:space="preserve"> Y, </w:t>
      </w:r>
      <w:proofErr w:type="spellStart"/>
      <w:r w:rsidRPr="007947F5">
        <w:rPr>
          <w:rFonts w:ascii="Book Antiqua" w:eastAsia="SimSun" w:hAnsi="Book Antiqua" w:cs="SimSun"/>
          <w:color w:val="000000"/>
          <w:sz w:val="24"/>
          <w:szCs w:val="24"/>
          <w:lang w:eastAsia="zh-CN"/>
        </w:rPr>
        <w:t>Aihara</w:t>
      </w:r>
      <w:proofErr w:type="spellEnd"/>
      <w:r w:rsidRPr="007947F5">
        <w:rPr>
          <w:rFonts w:ascii="Book Antiqua" w:eastAsia="SimSun" w:hAnsi="Book Antiqua" w:cs="SimSun"/>
          <w:color w:val="000000"/>
          <w:sz w:val="24"/>
          <w:szCs w:val="24"/>
          <w:lang w:eastAsia="zh-CN"/>
        </w:rPr>
        <w:t xml:space="preserve"> R, Nakabayashi T, Asao T, Aomori T, Fujita Y, </w:t>
      </w:r>
      <w:proofErr w:type="spellStart"/>
      <w:r w:rsidRPr="007947F5">
        <w:rPr>
          <w:rFonts w:ascii="Book Antiqua" w:eastAsia="SimSun" w:hAnsi="Book Antiqua" w:cs="SimSun"/>
          <w:color w:val="000000"/>
          <w:sz w:val="24"/>
          <w:szCs w:val="24"/>
          <w:lang w:eastAsia="zh-CN"/>
        </w:rPr>
        <w:t>Kuwano</w:t>
      </w:r>
      <w:proofErr w:type="spellEnd"/>
      <w:r w:rsidRPr="007947F5">
        <w:rPr>
          <w:rFonts w:ascii="Book Antiqua" w:eastAsia="SimSun" w:hAnsi="Book Antiqua" w:cs="SimSun"/>
          <w:color w:val="000000"/>
          <w:sz w:val="24"/>
          <w:szCs w:val="24"/>
          <w:lang w:eastAsia="zh-CN"/>
        </w:rPr>
        <w:t xml:space="preserve"> H. Effect of distal subtotal gastrectomy with preservation of the celiac branch of the </w:t>
      </w:r>
      <w:proofErr w:type="spellStart"/>
      <w:r w:rsidRPr="007947F5">
        <w:rPr>
          <w:rFonts w:ascii="Book Antiqua" w:eastAsia="SimSun" w:hAnsi="Book Antiqua" w:cs="SimSun"/>
          <w:color w:val="000000"/>
          <w:sz w:val="24"/>
          <w:szCs w:val="24"/>
          <w:lang w:eastAsia="zh-CN"/>
        </w:rPr>
        <w:t>vagus</w:t>
      </w:r>
      <w:proofErr w:type="spellEnd"/>
      <w:r w:rsidRPr="007947F5">
        <w:rPr>
          <w:rFonts w:ascii="Book Antiqua" w:eastAsia="SimSun" w:hAnsi="Book Antiqua" w:cs="SimSun"/>
          <w:color w:val="000000"/>
          <w:sz w:val="24"/>
          <w:szCs w:val="24"/>
          <w:lang w:eastAsia="zh-CN"/>
        </w:rPr>
        <w:t xml:space="preserve"> nerve to gastrointestinal function: an experimental study in conscious dogs. </w:t>
      </w:r>
      <w:r w:rsidRPr="007947F5">
        <w:rPr>
          <w:rFonts w:ascii="Book Antiqua" w:eastAsia="SimSun" w:hAnsi="Book Antiqua" w:cs="SimSun"/>
          <w:i/>
          <w:iCs/>
          <w:color w:val="000000"/>
          <w:sz w:val="24"/>
          <w:szCs w:val="24"/>
          <w:lang w:eastAsia="zh-CN"/>
        </w:rPr>
        <w:t xml:space="preserve">Ann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2008; </w:t>
      </w:r>
      <w:r w:rsidRPr="007947F5">
        <w:rPr>
          <w:rFonts w:ascii="Book Antiqua" w:eastAsia="SimSun" w:hAnsi="Book Antiqua" w:cs="SimSun"/>
          <w:b/>
          <w:bCs/>
          <w:color w:val="000000"/>
          <w:sz w:val="24"/>
          <w:szCs w:val="24"/>
          <w:lang w:eastAsia="zh-CN"/>
        </w:rPr>
        <w:t>247</w:t>
      </w:r>
      <w:r w:rsidRPr="007947F5">
        <w:rPr>
          <w:rFonts w:ascii="Book Antiqua" w:eastAsia="SimSun" w:hAnsi="Book Antiqua" w:cs="SimSun"/>
          <w:color w:val="000000"/>
          <w:sz w:val="24"/>
          <w:szCs w:val="24"/>
          <w:lang w:eastAsia="zh-CN"/>
        </w:rPr>
        <w:t>: 976-986 [PMID: 18520225 DOI: 10.1097/SLA.0b013e31816ffb1c]</w:t>
      </w:r>
    </w:p>
    <w:p w14:paraId="25061CAE"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22 </w:t>
      </w:r>
      <w:r w:rsidRPr="007947F5">
        <w:rPr>
          <w:rFonts w:ascii="Book Antiqua" w:eastAsia="SimSun" w:hAnsi="Book Antiqua" w:cs="SimSun"/>
          <w:b/>
          <w:bCs/>
          <w:color w:val="000000"/>
          <w:sz w:val="24"/>
          <w:szCs w:val="24"/>
          <w:lang w:eastAsia="zh-CN"/>
        </w:rPr>
        <w:t>Fujita J</w:t>
      </w:r>
      <w:r w:rsidRPr="007947F5">
        <w:rPr>
          <w:rFonts w:ascii="Book Antiqua" w:eastAsia="SimSun" w:hAnsi="Book Antiqua" w:cs="SimSun"/>
          <w:color w:val="000000"/>
          <w:sz w:val="24"/>
          <w:szCs w:val="24"/>
          <w:lang w:eastAsia="zh-CN"/>
        </w:rPr>
        <w:t xml:space="preserve">, Takahashi M, </w:t>
      </w:r>
      <w:proofErr w:type="spellStart"/>
      <w:r w:rsidRPr="007947F5">
        <w:rPr>
          <w:rFonts w:ascii="Book Antiqua" w:eastAsia="SimSun" w:hAnsi="Book Antiqua" w:cs="SimSun"/>
          <w:color w:val="000000"/>
          <w:sz w:val="24"/>
          <w:szCs w:val="24"/>
          <w:lang w:eastAsia="zh-CN"/>
        </w:rPr>
        <w:t>Urushihara</w:t>
      </w:r>
      <w:proofErr w:type="spellEnd"/>
      <w:r w:rsidRPr="007947F5">
        <w:rPr>
          <w:rFonts w:ascii="Book Antiqua" w:eastAsia="SimSun" w:hAnsi="Book Antiqua" w:cs="SimSun"/>
          <w:color w:val="000000"/>
          <w:sz w:val="24"/>
          <w:szCs w:val="24"/>
          <w:lang w:eastAsia="zh-CN"/>
        </w:rPr>
        <w:t xml:space="preserve"> T, Tanabe K, Kodera Y, </w:t>
      </w:r>
      <w:proofErr w:type="spellStart"/>
      <w:r w:rsidRPr="007947F5">
        <w:rPr>
          <w:rFonts w:ascii="Book Antiqua" w:eastAsia="SimSun" w:hAnsi="Book Antiqua" w:cs="SimSun"/>
          <w:color w:val="000000"/>
          <w:sz w:val="24"/>
          <w:szCs w:val="24"/>
          <w:lang w:eastAsia="zh-CN"/>
        </w:rPr>
        <w:t>Yumiba</w:t>
      </w:r>
      <w:proofErr w:type="spellEnd"/>
      <w:r w:rsidRPr="007947F5">
        <w:rPr>
          <w:rFonts w:ascii="Book Antiqua" w:eastAsia="SimSun" w:hAnsi="Book Antiqua" w:cs="SimSun"/>
          <w:color w:val="000000"/>
          <w:sz w:val="24"/>
          <w:szCs w:val="24"/>
          <w:lang w:eastAsia="zh-CN"/>
        </w:rPr>
        <w:t xml:space="preserve"> T, Matsumoto H, </w:t>
      </w:r>
      <w:proofErr w:type="spellStart"/>
      <w:r w:rsidRPr="007947F5">
        <w:rPr>
          <w:rFonts w:ascii="Book Antiqua" w:eastAsia="SimSun" w:hAnsi="Book Antiqua" w:cs="SimSun"/>
          <w:color w:val="000000"/>
          <w:sz w:val="24"/>
          <w:szCs w:val="24"/>
          <w:lang w:eastAsia="zh-CN"/>
        </w:rPr>
        <w:t>Takagane</w:t>
      </w:r>
      <w:proofErr w:type="spellEnd"/>
      <w:r w:rsidRPr="007947F5">
        <w:rPr>
          <w:rFonts w:ascii="Book Antiqua" w:eastAsia="SimSun" w:hAnsi="Book Antiqua" w:cs="SimSun"/>
          <w:color w:val="000000"/>
          <w:sz w:val="24"/>
          <w:szCs w:val="24"/>
          <w:lang w:eastAsia="zh-CN"/>
        </w:rPr>
        <w:t xml:space="preserve"> A, </w:t>
      </w:r>
      <w:proofErr w:type="spellStart"/>
      <w:r w:rsidRPr="007947F5">
        <w:rPr>
          <w:rFonts w:ascii="Book Antiqua" w:eastAsia="SimSun" w:hAnsi="Book Antiqua" w:cs="SimSun"/>
          <w:color w:val="000000"/>
          <w:sz w:val="24"/>
          <w:szCs w:val="24"/>
          <w:lang w:eastAsia="zh-CN"/>
        </w:rPr>
        <w:t>Kunisaki</w:t>
      </w:r>
      <w:proofErr w:type="spellEnd"/>
      <w:r w:rsidRPr="007947F5">
        <w:rPr>
          <w:rFonts w:ascii="Book Antiqua" w:eastAsia="SimSun" w:hAnsi="Book Antiqua" w:cs="SimSun"/>
          <w:color w:val="000000"/>
          <w:sz w:val="24"/>
          <w:szCs w:val="24"/>
          <w:lang w:eastAsia="zh-CN"/>
        </w:rPr>
        <w:t xml:space="preserve"> C, </w:t>
      </w:r>
      <w:proofErr w:type="spellStart"/>
      <w:r w:rsidRPr="007947F5">
        <w:rPr>
          <w:rFonts w:ascii="Book Antiqua" w:eastAsia="SimSun" w:hAnsi="Book Antiqua" w:cs="SimSun"/>
          <w:color w:val="000000"/>
          <w:sz w:val="24"/>
          <w:szCs w:val="24"/>
          <w:lang w:eastAsia="zh-CN"/>
        </w:rPr>
        <w:t>Nakada</w:t>
      </w:r>
      <w:proofErr w:type="spellEnd"/>
      <w:r w:rsidRPr="007947F5">
        <w:rPr>
          <w:rFonts w:ascii="Book Antiqua" w:eastAsia="SimSun" w:hAnsi="Book Antiqua" w:cs="SimSun"/>
          <w:color w:val="000000"/>
          <w:sz w:val="24"/>
          <w:szCs w:val="24"/>
          <w:lang w:eastAsia="zh-CN"/>
        </w:rPr>
        <w:t xml:space="preserve"> K. Assessment of postoperative quality of life following pylorus-preserving gastrectomy and </w:t>
      </w:r>
      <w:proofErr w:type="spellStart"/>
      <w:r w:rsidRPr="007947F5">
        <w:rPr>
          <w:rFonts w:ascii="Book Antiqua" w:eastAsia="SimSun" w:hAnsi="Book Antiqua" w:cs="SimSun"/>
          <w:color w:val="000000"/>
          <w:sz w:val="24"/>
          <w:szCs w:val="24"/>
          <w:lang w:eastAsia="zh-CN"/>
        </w:rPr>
        <w:t>Billroth</w:t>
      </w:r>
      <w:proofErr w:type="spellEnd"/>
      <w:r w:rsidRPr="007947F5">
        <w:rPr>
          <w:rFonts w:ascii="Book Antiqua" w:eastAsia="SimSun" w:hAnsi="Book Antiqua" w:cs="SimSun"/>
          <w:color w:val="000000"/>
          <w:sz w:val="24"/>
          <w:szCs w:val="24"/>
          <w:lang w:eastAsia="zh-CN"/>
        </w:rPr>
        <w:t xml:space="preserve">-I distal gastrectomy in gastric cancer patients: results of the nationwide </w:t>
      </w:r>
      <w:proofErr w:type="spellStart"/>
      <w:r w:rsidRPr="007947F5">
        <w:rPr>
          <w:rFonts w:ascii="Book Antiqua" w:eastAsia="SimSun" w:hAnsi="Book Antiqua" w:cs="SimSun"/>
          <w:color w:val="000000"/>
          <w:sz w:val="24"/>
          <w:szCs w:val="24"/>
          <w:lang w:eastAsia="zh-CN"/>
        </w:rPr>
        <w:lastRenderedPageBreak/>
        <w:t>postgastrectomy</w:t>
      </w:r>
      <w:proofErr w:type="spellEnd"/>
      <w:r w:rsidRPr="007947F5">
        <w:rPr>
          <w:rFonts w:ascii="Book Antiqua" w:eastAsia="SimSun" w:hAnsi="Book Antiqua" w:cs="SimSun"/>
          <w:color w:val="000000"/>
          <w:sz w:val="24"/>
          <w:szCs w:val="24"/>
          <w:lang w:eastAsia="zh-CN"/>
        </w:rPr>
        <w:t xml:space="preserve"> syndrome assessment study. </w:t>
      </w:r>
      <w:r w:rsidRPr="007947F5">
        <w:rPr>
          <w:rFonts w:ascii="Book Antiqua" w:eastAsia="SimSun" w:hAnsi="Book Antiqua" w:cs="SimSun"/>
          <w:i/>
          <w:iCs/>
          <w:color w:val="000000"/>
          <w:sz w:val="24"/>
          <w:szCs w:val="24"/>
          <w:lang w:eastAsia="zh-CN"/>
        </w:rPr>
        <w:t>Gastric Cancer</w:t>
      </w:r>
      <w:r w:rsidRPr="007947F5">
        <w:rPr>
          <w:rFonts w:ascii="Book Antiqua" w:eastAsia="SimSun" w:hAnsi="Book Antiqua" w:cs="SimSun"/>
          <w:color w:val="000000"/>
          <w:sz w:val="24"/>
          <w:szCs w:val="24"/>
          <w:lang w:eastAsia="zh-CN"/>
        </w:rPr>
        <w:t> 2016; </w:t>
      </w:r>
      <w:r w:rsidRPr="007947F5">
        <w:rPr>
          <w:rFonts w:ascii="Book Antiqua" w:eastAsia="SimSun" w:hAnsi="Book Antiqua" w:cs="SimSun"/>
          <w:b/>
          <w:bCs/>
          <w:color w:val="000000"/>
          <w:sz w:val="24"/>
          <w:szCs w:val="24"/>
          <w:lang w:eastAsia="zh-CN"/>
        </w:rPr>
        <w:t>19</w:t>
      </w:r>
      <w:r w:rsidRPr="007947F5">
        <w:rPr>
          <w:rFonts w:ascii="Book Antiqua" w:eastAsia="SimSun" w:hAnsi="Book Antiqua" w:cs="SimSun"/>
          <w:color w:val="000000"/>
          <w:sz w:val="24"/>
          <w:szCs w:val="24"/>
          <w:lang w:eastAsia="zh-CN"/>
        </w:rPr>
        <w:t>: 302-311 [PMID: 25637175 DOI: 10.1007/s10120-015-0460-9]</w:t>
      </w:r>
    </w:p>
    <w:p w14:paraId="76870D5C"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23 </w:t>
      </w:r>
      <w:proofErr w:type="spellStart"/>
      <w:r w:rsidRPr="007947F5">
        <w:rPr>
          <w:rFonts w:ascii="Book Antiqua" w:eastAsia="SimSun" w:hAnsi="Book Antiqua" w:cs="SimSun"/>
          <w:b/>
          <w:bCs/>
          <w:color w:val="000000"/>
          <w:sz w:val="24"/>
          <w:szCs w:val="24"/>
          <w:lang w:eastAsia="zh-CN"/>
        </w:rPr>
        <w:t>Iannuzzi-Sucich</w:t>
      </w:r>
      <w:proofErr w:type="spellEnd"/>
      <w:r w:rsidRPr="007947F5">
        <w:rPr>
          <w:rFonts w:ascii="Book Antiqua" w:eastAsia="SimSun" w:hAnsi="Book Antiqua" w:cs="SimSun"/>
          <w:b/>
          <w:bCs/>
          <w:color w:val="000000"/>
          <w:sz w:val="24"/>
          <w:szCs w:val="24"/>
          <w:lang w:eastAsia="zh-CN"/>
        </w:rPr>
        <w:t xml:space="preserve"> M</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Prestwood</w:t>
      </w:r>
      <w:proofErr w:type="spellEnd"/>
      <w:r w:rsidRPr="007947F5">
        <w:rPr>
          <w:rFonts w:ascii="Book Antiqua" w:eastAsia="SimSun" w:hAnsi="Book Antiqua" w:cs="SimSun"/>
          <w:color w:val="000000"/>
          <w:sz w:val="24"/>
          <w:szCs w:val="24"/>
          <w:lang w:eastAsia="zh-CN"/>
        </w:rPr>
        <w:t xml:space="preserve"> KM, Kenny AM. Prevalence of sarcopenia and predictors of skeletal muscle mass in healthy, older men and women. </w:t>
      </w:r>
      <w:r w:rsidRPr="007947F5">
        <w:rPr>
          <w:rFonts w:ascii="Book Antiqua" w:eastAsia="SimSun" w:hAnsi="Book Antiqua" w:cs="SimSun"/>
          <w:i/>
          <w:iCs/>
          <w:color w:val="000000"/>
          <w:sz w:val="24"/>
          <w:szCs w:val="24"/>
          <w:lang w:eastAsia="zh-CN"/>
        </w:rPr>
        <w:t xml:space="preserve">J </w:t>
      </w:r>
      <w:proofErr w:type="spellStart"/>
      <w:r w:rsidRPr="007947F5">
        <w:rPr>
          <w:rFonts w:ascii="Book Antiqua" w:eastAsia="SimSun" w:hAnsi="Book Antiqua" w:cs="SimSun"/>
          <w:i/>
          <w:iCs/>
          <w:color w:val="000000"/>
          <w:sz w:val="24"/>
          <w:szCs w:val="24"/>
          <w:lang w:eastAsia="zh-CN"/>
        </w:rPr>
        <w:t>Gerontol</w:t>
      </w:r>
      <w:proofErr w:type="spellEnd"/>
      <w:r w:rsidRPr="007947F5">
        <w:rPr>
          <w:rFonts w:ascii="Book Antiqua" w:eastAsia="SimSun" w:hAnsi="Book Antiqua" w:cs="SimSun"/>
          <w:i/>
          <w:iCs/>
          <w:color w:val="000000"/>
          <w:sz w:val="24"/>
          <w:szCs w:val="24"/>
          <w:lang w:eastAsia="zh-CN"/>
        </w:rPr>
        <w:t xml:space="preserve"> A </w:t>
      </w:r>
      <w:proofErr w:type="spellStart"/>
      <w:r w:rsidRPr="007947F5">
        <w:rPr>
          <w:rFonts w:ascii="Book Antiqua" w:eastAsia="SimSun" w:hAnsi="Book Antiqua" w:cs="SimSun"/>
          <w:i/>
          <w:iCs/>
          <w:color w:val="000000"/>
          <w:sz w:val="24"/>
          <w:szCs w:val="24"/>
          <w:lang w:eastAsia="zh-CN"/>
        </w:rPr>
        <w:t>Biol</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Sci</w:t>
      </w:r>
      <w:proofErr w:type="spellEnd"/>
      <w:r w:rsidRPr="007947F5">
        <w:rPr>
          <w:rFonts w:ascii="Book Antiqua" w:eastAsia="SimSun" w:hAnsi="Book Antiqua" w:cs="SimSun"/>
          <w:i/>
          <w:iCs/>
          <w:color w:val="000000"/>
          <w:sz w:val="24"/>
          <w:szCs w:val="24"/>
          <w:lang w:eastAsia="zh-CN"/>
        </w:rPr>
        <w:t xml:space="preserve"> Med </w:t>
      </w:r>
      <w:proofErr w:type="spellStart"/>
      <w:r w:rsidRPr="007947F5">
        <w:rPr>
          <w:rFonts w:ascii="Book Antiqua" w:eastAsia="SimSun" w:hAnsi="Book Antiqua" w:cs="SimSun"/>
          <w:i/>
          <w:iCs/>
          <w:color w:val="000000"/>
          <w:sz w:val="24"/>
          <w:szCs w:val="24"/>
          <w:lang w:eastAsia="zh-CN"/>
        </w:rPr>
        <w:t>Sci</w:t>
      </w:r>
      <w:proofErr w:type="spellEnd"/>
      <w:r w:rsidRPr="007947F5">
        <w:rPr>
          <w:rFonts w:ascii="Book Antiqua" w:eastAsia="SimSun" w:hAnsi="Book Antiqua" w:cs="SimSun"/>
          <w:color w:val="000000"/>
          <w:sz w:val="24"/>
          <w:szCs w:val="24"/>
          <w:lang w:eastAsia="zh-CN"/>
        </w:rPr>
        <w:t> 2002; </w:t>
      </w:r>
      <w:r w:rsidRPr="007947F5">
        <w:rPr>
          <w:rFonts w:ascii="Book Antiqua" w:eastAsia="SimSun" w:hAnsi="Book Antiqua" w:cs="SimSun"/>
          <w:b/>
          <w:bCs/>
          <w:color w:val="000000"/>
          <w:sz w:val="24"/>
          <w:szCs w:val="24"/>
          <w:lang w:eastAsia="zh-CN"/>
        </w:rPr>
        <w:t>57</w:t>
      </w:r>
      <w:r w:rsidRPr="007947F5">
        <w:rPr>
          <w:rFonts w:ascii="Book Antiqua" w:eastAsia="SimSun" w:hAnsi="Book Antiqua" w:cs="SimSun"/>
          <w:color w:val="000000"/>
          <w:sz w:val="24"/>
          <w:szCs w:val="24"/>
          <w:lang w:eastAsia="zh-CN"/>
        </w:rPr>
        <w:t>: M772-M777 [PMID: 12456735]</w:t>
      </w:r>
    </w:p>
    <w:p w14:paraId="36186D92"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24 </w:t>
      </w:r>
      <w:r w:rsidRPr="007947F5">
        <w:rPr>
          <w:rFonts w:ascii="Book Antiqua" w:eastAsia="SimSun" w:hAnsi="Book Antiqua" w:cs="SimSun"/>
          <w:b/>
          <w:bCs/>
          <w:color w:val="000000"/>
          <w:sz w:val="24"/>
          <w:szCs w:val="24"/>
          <w:lang w:eastAsia="zh-CN"/>
        </w:rPr>
        <w:t>Müller MJ</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Lagerpusch</w:t>
      </w:r>
      <w:proofErr w:type="spellEnd"/>
      <w:r w:rsidRPr="007947F5">
        <w:rPr>
          <w:rFonts w:ascii="Book Antiqua" w:eastAsia="SimSun" w:hAnsi="Book Antiqua" w:cs="SimSun"/>
          <w:color w:val="000000"/>
          <w:sz w:val="24"/>
          <w:szCs w:val="24"/>
          <w:lang w:eastAsia="zh-CN"/>
        </w:rPr>
        <w:t xml:space="preserve"> M, </w:t>
      </w:r>
      <w:proofErr w:type="spellStart"/>
      <w:r w:rsidRPr="007947F5">
        <w:rPr>
          <w:rFonts w:ascii="Book Antiqua" w:eastAsia="SimSun" w:hAnsi="Book Antiqua" w:cs="SimSun"/>
          <w:color w:val="000000"/>
          <w:sz w:val="24"/>
          <w:szCs w:val="24"/>
          <w:lang w:eastAsia="zh-CN"/>
        </w:rPr>
        <w:t>Enderle</w:t>
      </w:r>
      <w:proofErr w:type="spellEnd"/>
      <w:r w:rsidRPr="007947F5">
        <w:rPr>
          <w:rFonts w:ascii="Book Antiqua" w:eastAsia="SimSun" w:hAnsi="Book Antiqua" w:cs="SimSun"/>
          <w:color w:val="000000"/>
          <w:sz w:val="24"/>
          <w:szCs w:val="24"/>
          <w:lang w:eastAsia="zh-CN"/>
        </w:rPr>
        <w:t xml:space="preserve"> J, </w:t>
      </w:r>
      <w:proofErr w:type="spellStart"/>
      <w:r w:rsidRPr="007947F5">
        <w:rPr>
          <w:rFonts w:ascii="Book Antiqua" w:eastAsia="SimSun" w:hAnsi="Book Antiqua" w:cs="SimSun"/>
          <w:color w:val="000000"/>
          <w:sz w:val="24"/>
          <w:szCs w:val="24"/>
          <w:lang w:eastAsia="zh-CN"/>
        </w:rPr>
        <w:t>Schautz</w:t>
      </w:r>
      <w:proofErr w:type="spellEnd"/>
      <w:r w:rsidRPr="007947F5">
        <w:rPr>
          <w:rFonts w:ascii="Book Antiqua" w:eastAsia="SimSun" w:hAnsi="Book Antiqua" w:cs="SimSun"/>
          <w:color w:val="000000"/>
          <w:sz w:val="24"/>
          <w:szCs w:val="24"/>
          <w:lang w:eastAsia="zh-CN"/>
        </w:rPr>
        <w:t xml:space="preserve"> B, Heller M, </w:t>
      </w:r>
      <w:proofErr w:type="spellStart"/>
      <w:r w:rsidRPr="007947F5">
        <w:rPr>
          <w:rFonts w:ascii="Book Antiqua" w:eastAsia="SimSun" w:hAnsi="Book Antiqua" w:cs="SimSun"/>
          <w:color w:val="000000"/>
          <w:sz w:val="24"/>
          <w:szCs w:val="24"/>
          <w:lang w:eastAsia="zh-CN"/>
        </w:rPr>
        <w:t>Bosy-Westphal</w:t>
      </w:r>
      <w:proofErr w:type="spellEnd"/>
      <w:r w:rsidRPr="007947F5">
        <w:rPr>
          <w:rFonts w:ascii="Book Antiqua" w:eastAsia="SimSun" w:hAnsi="Book Antiqua" w:cs="SimSun"/>
          <w:color w:val="000000"/>
          <w:sz w:val="24"/>
          <w:szCs w:val="24"/>
          <w:lang w:eastAsia="zh-CN"/>
        </w:rPr>
        <w:t xml:space="preserve"> A. Beyond the body mass index: tracking body composition in the pathogenesis of obesity and the metabolic syndrome. </w:t>
      </w:r>
      <w:proofErr w:type="spellStart"/>
      <w:r w:rsidRPr="007947F5">
        <w:rPr>
          <w:rFonts w:ascii="Book Antiqua" w:eastAsia="SimSun" w:hAnsi="Book Antiqua" w:cs="SimSun"/>
          <w:i/>
          <w:iCs/>
          <w:color w:val="000000"/>
          <w:sz w:val="24"/>
          <w:szCs w:val="24"/>
          <w:lang w:eastAsia="zh-CN"/>
        </w:rPr>
        <w:t>Obes</w:t>
      </w:r>
      <w:proofErr w:type="spellEnd"/>
      <w:r w:rsidRPr="007947F5">
        <w:rPr>
          <w:rFonts w:ascii="Book Antiqua" w:eastAsia="SimSun" w:hAnsi="Book Antiqua" w:cs="SimSun"/>
          <w:i/>
          <w:iCs/>
          <w:color w:val="000000"/>
          <w:sz w:val="24"/>
          <w:szCs w:val="24"/>
          <w:lang w:eastAsia="zh-CN"/>
        </w:rPr>
        <w:t xml:space="preserve"> Rev</w:t>
      </w:r>
      <w:r w:rsidRPr="007947F5">
        <w:rPr>
          <w:rFonts w:ascii="Book Antiqua" w:eastAsia="SimSun" w:hAnsi="Book Antiqua" w:cs="SimSun"/>
          <w:color w:val="000000"/>
          <w:sz w:val="24"/>
          <w:szCs w:val="24"/>
          <w:lang w:eastAsia="zh-CN"/>
        </w:rPr>
        <w:t> 2012; </w:t>
      </w:r>
      <w:r w:rsidRPr="007947F5">
        <w:rPr>
          <w:rFonts w:ascii="Book Antiqua" w:eastAsia="SimSun" w:hAnsi="Book Antiqua" w:cs="SimSun"/>
          <w:b/>
          <w:bCs/>
          <w:color w:val="000000"/>
          <w:sz w:val="24"/>
          <w:szCs w:val="24"/>
          <w:lang w:eastAsia="zh-CN"/>
        </w:rPr>
        <w:t xml:space="preserve">13 </w:t>
      </w:r>
      <w:proofErr w:type="spellStart"/>
      <w:r w:rsidRPr="007947F5">
        <w:rPr>
          <w:rFonts w:ascii="Book Antiqua" w:eastAsia="SimSun" w:hAnsi="Book Antiqua" w:cs="SimSun"/>
          <w:bCs/>
          <w:color w:val="000000"/>
          <w:sz w:val="24"/>
          <w:szCs w:val="24"/>
          <w:lang w:eastAsia="zh-CN"/>
        </w:rPr>
        <w:t>Suppl</w:t>
      </w:r>
      <w:proofErr w:type="spellEnd"/>
      <w:r w:rsidRPr="007947F5">
        <w:rPr>
          <w:rFonts w:ascii="Book Antiqua" w:eastAsia="SimSun" w:hAnsi="Book Antiqua" w:cs="SimSun"/>
          <w:bCs/>
          <w:color w:val="000000"/>
          <w:sz w:val="24"/>
          <w:szCs w:val="24"/>
          <w:lang w:eastAsia="zh-CN"/>
        </w:rPr>
        <w:t xml:space="preserve"> 2</w:t>
      </w:r>
      <w:r w:rsidRPr="007947F5">
        <w:rPr>
          <w:rFonts w:ascii="Book Antiqua" w:eastAsia="SimSun" w:hAnsi="Book Antiqua" w:cs="SimSun"/>
          <w:color w:val="000000"/>
          <w:sz w:val="24"/>
          <w:szCs w:val="24"/>
          <w:lang w:eastAsia="zh-CN"/>
        </w:rPr>
        <w:t>: 6-13 [PMID: 23107255 DOI: 10.1111/j.1467-789X.2012.01033.x]</w:t>
      </w:r>
    </w:p>
    <w:p w14:paraId="62304A23"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25 </w:t>
      </w:r>
      <w:r w:rsidRPr="007947F5">
        <w:rPr>
          <w:rFonts w:ascii="Book Antiqua" w:eastAsia="SimSun" w:hAnsi="Book Antiqua" w:cs="SimSun"/>
          <w:b/>
          <w:bCs/>
          <w:color w:val="000000"/>
          <w:sz w:val="24"/>
          <w:szCs w:val="24"/>
          <w:lang w:eastAsia="zh-CN"/>
        </w:rPr>
        <w:t>Chung JY</w:t>
      </w:r>
      <w:r w:rsidRPr="007947F5">
        <w:rPr>
          <w:rFonts w:ascii="Book Antiqua" w:eastAsia="SimSun" w:hAnsi="Book Antiqua" w:cs="SimSun"/>
          <w:color w:val="000000"/>
          <w:sz w:val="24"/>
          <w:szCs w:val="24"/>
          <w:lang w:eastAsia="zh-CN"/>
        </w:rPr>
        <w:t xml:space="preserve">, Kang HT, Lee DC, Lee HR, Lee YJ. Body composition and its association with </w:t>
      </w:r>
      <w:proofErr w:type="spellStart"/>
      <w:r w:rsidRPr="007947F5">
        <w:rPr>
          <w:rFonts w:ascii="Book Antiqua" w:eastAsia="SimSun" w:hAnsi="Book Antiqua" w:cs="SimSun"/>
          <w:color w:val="000000"/>
          <w:sz w:val="24"/>
          <w:szCs w:val="24"/>
          <w:lang w:eastAsia="zh-CN"/>
        </w:rPr>
        <w:t>cardiometabolic</w:t>
      </w:r>
      <w:proofErr w:type="spellEnd"/>
      <w:r w:rsidRPr="007947F5">
        <w:rPr>
          <w:rFonts w:ascii="Book Antiqua" w:eastAsia="SimSun" w:hAnsi="Book Antiqua" w:cs="SimSun"/>
          <w:color w:val="000000"/>
          <w:sz w:val="24"/>
          <w:szCs w:val="24"/>
          <w:lang w:eastAsia="zh-CN"/>
        </w:rPr>
        <w:t xml:space="preserve"> risk factors in the elderly: a focus on </w:t>
      </w:r>
      <w:proofErr w:type="spellStart"/>
      <w:r w:rsidRPr="007947F5">
        <w:rPr>
          <w:rFonts w:ascii="Book Antiqua" w:eastAsia="SimSun" w:hAnsi="Book Antiqua" w:cs="SimSun"/>
          <w:color w:val="000000"/>
          <w:sz w:val="24"/>
          <w:szCs w:val="24"/>
          <w:lang w:eastAsia="zh-CN"/>
        </w:rPr>
        <w:t>sarcopenic</w:t>
      </w:r>
      <w:proofErr w:type="spellEnd"/>
      <w:r w:rsidRPr="007947F5">
        <w:rPr>
          <w:rFonts w:ascii="Book Antiqua" w:eastAsia="SimSun" w:hAnsi="Book Antiqua" w:cs="SimSun"/>
          <w:color w:val="000000"/>
          <w:sz w:val="24"/>
          <w:szCs w:val="24"/>
          <w:lang w:eastAsia="zh-CN"/>
        </w:rPr>
        <w:t xml:space="preserve"> obesity. </w:t>
      </w:r>
      <w:r w:rsidRPr="007947F5">
        <w:rPr>
          <w:rFonts w:ascii="Book Antiqua" w:eastAsia="SimSun" w:hAnsi="Book Antiqua" w:cs="SimSun"/>
          <w:i/>
          <w:iCs/>
          <w:color w:val="000000"/>
          <w:sz w:val="24"/>
          <w:szCs w:val="24"/>
          <w:lang w:eastAsia="zh-CN"/>
        </w:rPr>
        <w:t xml:space="preserve">Arch </w:t>
      </w:r>
      <w:proofErr w:type="spellStart"/>
      <w:r w:rsidRPr="007947F5">
        <w:rPr>
          <w:rFonts w:ascii="Book Antiqua" w:eastAsia="SimSun" w:hAnsi="Book Antiqua" w:cs="SimSun"/>
          <w:i/>
          <w:iCs/>
          <w:color w:val="000000"/>
          <w:sz w:val="24"/>
          <w:szCs w:val="24"/>
          <w:lang w:eastAsia="zh-CN"/>
        </w:rPr>
        <w:t>Gerontol</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Geriatr</w:t>
      </w:r>
      <w:proofErr w:type="spellEnd"/>
      <w:r w:rsidRPr="007947F5">
        <w:rPr>
          <w:rFonts w:ascii="Book Antiqua" w:eastAsia="SimSun" w:hAnsi="Book Antiqua" w:cs="SimSun"/>
          <w:color w:val="000000"/>
          <w:sz w:val="24"/>
          <w:szCs w:val="24"/>
          <w:lang w:eastAsia="zh-CN"/>
        </w:rPr>
        <w:t> 2013; </w:t>
      </w:r>
      <w:r w:rsidRPr="007947F5">
        <w:rPr>
          <w:rFonts w:ascii="Book Antiqua" w:eastAsia="SimSun" w:hAnsi="Book Antiqua" w:cs="SimSun"/>
          <w:b/>
          <w:bCs/>
          <w:color w:val="000000"/>
          <w:sz w:val="24"/>
          <w:szCs w:val="24"/>
          <w:lang w:eastAsia="zh-CN"/>
        </w:rPr>
        <w:t>56</w:t>
      </w:r>
      <w:r w:rsidRPr="007947F5">
        <w:rPr>
          <w:rFonts w:ascii="Book Antiqua" w:eastAsia="SimSun" w:hAnsi="Book Antiqua" w:cs="SimSun"/>
          <w:color w:val="000000"/>
          <w:sz w:val="24"/>
          <w:szCs w:val="24"/>
          <w:lang w:eastAsia="zh-CN"/>
        </w:rPr>
        <w:t>: 270-278 [PMID: 23079031 DOI: 10.1016/j.archger.2012.09.007]</w:t>
      </w:r>
    </w:p>
    <w:p w14:paraId="71990138"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26 </w:t>
      </w:r>
      <w:proofErr w:type="spellStart"/>
      <w:r w:rsidRPr="007947F5">
        <w:rPr>
          <w:rFonts w:ascii="Book Antiqua" w:eastAsia="SimSun" w:hAnsi="Book Antiqua" w:cs="SimSun"/>
          <w:b/>
          <w:bCs/>
          <w:color w:val="000000"/>
          <w:sz w:val="24"/>
          <w:szCs w:val="24"/>
          <w:lang w:eastAsia="zh-CN"/>
        </w:rPr>
        <w:t>Gologanu</w:t>
      </w:r>
      <w:proofErr w:type="spellEnd"/>
      <w:r w:rsidRPr="007947F5">
        <w:rPr>
          <w:rFonts w:ascii="Book Antiqua" w:eastAsia="SimSun" w:hAnsi="Book Antiqua" w:cs="SimSun"/>
          <w:b/>
          <w:bCs/>
          <w:color w:val="000000"/>
          <w:sz w:val="24"/>
          <w:szCs w:val="24"/>
          <w:lang w:eastAsia="zh-CN"/>
        </w:rPr>
        <w:t xml:space="preserve"> D</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Ionita</w:t>
      </w:r>
      <w:proofErr w:type="spellEnd"/>
      <w:r w:rsidRPr="007947F5">
        <w:rPr>
          <w:rFonts w:ascii="Book Antiqua" w:eastAsia="SimSun" w:hAnsi="Book Antiqua" w:cs="SimSun"/>
          <w:color w:val="000000"/>
          <w:sz w:val="24"/>
          <w:szCs w:val="24"/>
          <w:lang w:eastAsia="zh-CN"/>
        </w:rPr>
        <w:t xml:space="preserve"> D, </w:t>
      </w:r>
      <w:proofErr w:type="spellStart"/>
      <w:r w:rsidRPr="007947F5">
        <w:rPr>
          <w:rFonts w:ascii="Book Antiqua" w:eastAsia="SimSun" w:hAnsi="Book Antiqua" w:cs="SimSun"/>
          <w:color w:val="000000"/>
          <w:sz w:val="24"/>
          <w:szCs w:val="24"/>
          <w:lang w:eastAsia="zh-CN"/>
        </w:rPr>
        <w:t>Gartonea</w:t>
      </w:r>
      <w:proofErr w:type="spellEnd"/>
      <w:r w:rsidRPr="007947F5">
        <w:rPr>
          <w:rFonts w:ascii="Book Antiqua" w:eastAsia="SimSun" w:hAnsi="Book Antiqua" w:cs="SimSun"/>
          <w:color w:val="000000"/>
          <w:sz w:val="24"/>
          <w:szCs w:val="24"/>
          <w:lang w:eastAsia="zh-CN"/>
        </w:rPr>
        <w:t xml:space="preserve"> T, </w:t>
      </w:r>
      <w:proofErr w:type="spellStart"/>
      <w:r w:rsidRPr="007947F5">
        <w:rPr>
          <w:rFonts w:ascii="Book Antiqua" w:eastAsia="SimSun" w:hAnsi="Book Antiqua" w:cs="SimSun"/>
          <w:color w:val="000000"/>
          <w:sz w:val="24"/>
          <w:szCs w:val="24"/>
          <w:lang w:eastAsia="zh-CN"/>
        </w:rPr>
        <w:t>Stanescu</w:t>
      </w:r>
      <w:proofErr w:type="spellEnd"/>
      <w:r w:rsidRPr="007947F5">
        <w:rPr>
          <w:rFonts w:ascii="Book Antiqua" w:eastAsia="SimSun" w:hAnsi="Book Antiqua" w:cs="SimSun"/>
          <w:color w:val="000000"/>
          <w:sz w:val="24"/>
          <w:szCs w:val="24"/>
          <w:lang w:eastAsia="zh-CN"/>
        </w:rPr>
        <w:t xml:space="preserve"> C, Bogdan MA. Body composition in patients with chronic obstructive pulmonary disease. </w:t>
      </w:r>
      <w:proofErr w:type="spellStart"/>
      <w:r w:rsidRPr="007947F5">
        <w:rPr>
          <w:rFonts w:ascii="Book Antiqua" w:eastAsia="SimSun" w:hAnsi="Book Antiqua" w:cs="SimSun"/>
          <w:i/>
          <w:iCs/>
          <w:color w:val="000000"/>
          <w:sz w:val="24"/>
          <w:szCs w:val="24"/>
          <w:lang w:eastAsia="zh-CN"/>
        </w:rPr>
        <w:t>Maedica</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Buchar</w:t>
      </w:r>
      <w:proofErr w:type="spellEnd"/>
      <w:r w:rsidRPr="007947F5">
        <w:rPr>
          <w:rFonts w:ascii="Book Antiqua" w:eastAsia="SimSun" w:hAnsi="Book Antiqua" w:cs="SimSun"/>
          <w:i/>
          <w:iCs/>
          <w:color w:val="000000"/>
          <w:sz w:val="24"/>
          <w:szCs w:val="24"/>
          <w:lang w:eastAsia="zh-CN"/>
        </w:rPr>
        <w:t>)</w:t>
      </w:r>
      <w:r w:rsidRPr="007947F5">
        <w:rPr>
          <w:rFonts w:ascii="Book Antiqua" w:eastAsia="SimSun" w:hAnsi="Book Antiqua" w:cs="SimSun"/>
          <w:color w:val="000000"/>
          <w:sz w:val="24"/>
          <w:szCs w:val="24"/>
          <w:lang w:eastAsia="zh-CN"/>
        </w:rPr>
        <w:t> 2014; </w:t>
      </w:r>
      <w:r w:rsidRPr="007947F5">
        <w:rPr>
          <w:rFonts w:ascii="Book Antiqua" w:eastAsia="SimSun" w:hAnsi="Book Antiqua" w:cs="SimSun"/>
          <w:b/>
          <w:bCs/>
          <w:color w:val="000000"/>
          <w:sz w:val="24"/>
          <w:szCs w:val="24"/>
          <w:lang w:eastAsia="zh-CN"/>
        </w:rPr>
        <w:t>9</w:t>
      </w:r>
      <w:r w:rsidRPr="007947F5">
        <w:rPr>
          <w:rFonts w:ascii="Book Antiqua" w:eastAsia="SimSun" w:hAnsi="Book Antiqua" w:cs="SimSun"/>
          <w:color w:val="000000"/>
          <w:sz w:val="24"/>
          <w:szCs w:val="24"/>
          <w:lang w:eastAsia="zh-CN"/>
        </w:rPr>
        <w:t>: 25-32 [PMID: 25553122]</w:t>
      </w:r>
    </w:p>
    <w:p w14:paraId="15D0BFC0"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27 </w:t>
      </w:r>
      <w:proofErr w:type="spellStart"/>
      <w:r w:rsidRPr="007947F5">
        <w:rPr>
          <w:rFonts w:ascii="Book Antiqua" w:eastAsia="SimSun" w:hAnsi="Book Antiqua" w:cs="SimSun"/>
          <w:b/>
          <w:bCs/>
          <w:color w:val="000000"/>
          <w:sz w:val="24"/>
          <w:szCs w:val="24"/>
          <w:lang w:eastAsia="zh-CN"/>
        </w:rPr>
        <w:t>Siervo</w:t>
      </w:r>
      <w:proofErr w:type="spellEnd"/>
      <w:r w:rsidRPr="007947F5">
        <w:rPr>
          <w:rFonts w:ascii="Book Antiqua" w:eastAsia="SimSun" w:hAnsi="Book Antiqua" w:cs="SimSun"/>
          <w:b/>
          <w:bCs/>
          <w:color w:val="000000"/>
          <w:sz w:val="24"/>
          <w:szCs w:val="24"/>
          <w:lang w:eastAsia="zh-CN"/>
        </w:rPr>
        <w:t xml:space="preserve"> M</w:t>
      </w:r>
      <w:r w:rsidRPr="007947F5">
        <w:rPr>
          <w:rFonts w:ascii="Book Antiqua" w:eastAsia="SimSun" w:hAnsi="Book Antiqua" w:cs="SimSun"/>
          <w:color w:val="000000"/>
          <w:sz w:val="24"/>
          <w:szCs w:val="24"/>
          <w:lang w:eastAsia="zh-CN"/>
        </w:rPr>
        <w:t xml:space="preserve">, Prado CM, Mire E, Broyles S, Wells JC, </w:t>
      </w:r>
      <w:proofErr w:type="spellStart"/>
      <w:r w:rsidRPr="007947F5">
        <w:rPr>
          <w:rFonts w:ascii="Book Antiqua" w:eastAsia="SimSun" w:hAnsi="Book Antiqua" w:cs="SimSun"/>
          <w:color w:val="000000"/>
          <w:sz w:val="24"/>
          <w:szCs w:val="24"/>
          <w:lang w:eastAsia="zh-CN"/>
        </w:rPr>
        <w:t>Heymsfield</w:t>
      </w:r>
      <w:proofErr w:type="spellEnd"/>
      <w:r w:rsidRPr="007947F5">
        <w:rPr>
          <w:rFonts w:ascii="Book Antiqua" w:eastAsia="SimSun" w:hAnsi="Book Antiqua" w:cs="SimSun"/>
          <w:color w:val="000000"/>
          <w:sz w:val="24"/>
          <w:szCs w:val="24"/>
          <w:lang w:eastAsia="zh-CN"/>
        </w:rPr>
        <w:t xml:space="preserve"> S, </w:t>
      </w:r>
      <w:proofErr w:type="spellStart"/>
      <w:r w:rsidRPr="007947F5">
        <w:rPr>
          <w:rFonts w:ascii="Book Antiqua" w:eastAsia="SimSun" w:hAnsi="Book Antiqua" w:cs="SimSun"/>
          <w:color w:val="000000"/>
          <w:sz w:val="24"/>
          <w:szCs w:val="24"/>
          <w:lang w:eastAsia="zh-CN"/>
        </w:rPr>
        <w:t>Katzmarzyk</w:t>
      </w:r>
      <w:proofErr w:type="spellEnd"/>
      <w:r w:rsidRPr="007947F5">
        <w:rPr>
          <w:rFonts w:ascii="Book Antiqua" w:eastAsia="SimSun" w:hAnsi="Book Antiqua" w:cs="SimSun"/>
          <w:color w:val="000000"/>
          <w:sz w:val="24"/>
          <w:szCs w:val="24"/>
          <w:lang w:eastAsia="zh-CN"/>
        </w:rPr>
        <w:t xml:space="preserve"> PT. Body composition indices of a load-capacity model: gender- and BMI-specific reference curves. </w:t>
      </w:r>
      <w:r w:rsidRPr="007947F5">
        <w:rPr>
          <w:rFonts w:ascii="Book Antiqua" w:eastAsia="SimSun" w:hAnsi="Book Antiqua" w:cs="SimSun"/>
          <w:i/>
          <w:iCs/>
          <w:color w:val="000000"/>
          <w:sz w:val="24"/>
          <w:szCs w:val="24"/>
          <w:lang w:eastAsia="zh-CN"/>
        </w:rPr>
        <w:t xml:space="preserve">Public Health </w:t>
      </w:r>
      <w:proofErr w:type="spellStart"/>
      <w:r w:rsidRPr="007947F5">
        <w:rPr>
          <w:rFonts w:ascii="Book Antiqua" w:eastAsia="SimSun" w:hAnsi="Book Antiqua" w:cs="SimSun"/>
          <w:i/>
          <w:iCs/>
          <w:color w:val="000000"/>
          <w:sz w:val="24"/>
          <w:szCs w:val="24"/>
          <w:lang w:eastAsia="zh-CN"/>
        </w:rPr>
        <w:t>Nutr</w:t>
      </w:r>
      <w:proofErr w:type="spellEnd"/>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18</w:t>
      </w:r>
      <w:r w:rsidRPr="007947F5">
        <w:rPr>
          <w:rFonts w:ascii="Book Antiqua" w:eastAsia="SimSun" w:hAnsi="Book Antiqua" w:cs="SimSun"/>
          <w:color w:val="000000"/>
          <w:sz w:val="24"/>
          <w:szCs w:val="24"/>
          <w:lang w:eastAsia="zh-CN"/>
        </w:rPr>
        <w:t>: 1245-1254 [PMID: 25221994 DOI: 10.1017/s1368980014001918]</w:t>
      </w:r>
    </w:p>
    <w:p w14:paraId="0458ECB7"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28 </w:t>
      </w:r>
      <w:r w:rsidRPr="007947F5">
        <w:rPr>
          <w:rFonts w:ascii="Book Antiqua" w:eastAsia="SimSun" w:hAnsi="Book Antiqua" w:cs="SimSun"/>
          <w:b/>
          <w:bCs/>
          <w:color w:val="000000"/>
          <w:sz w:val="24"/>
          <w:szCs w:val="24"/>
          <w:lang w:eastAsia="zh-CN"/>
        </w:rPr>
        <w:t>Yoon DY</w:t>
      </w:r>
      <w:r w:rsidRPr="007947F5">
        <w:rPr>
          <w:rFonts w:ascii="Book Antiqua" w:eastAsia="SimSun" w:hAnsi="Book Antiqua" w:cs="SimSun"/>
          <w:color w:val="000000"/>
          <w:sz w:val="24"/>
          <w:szCs w:val="24"/>
          <w:lang w:eastAsia="zh-CN"/>
        </w:rPr>
        <w:t>, Kim HK, Kim JA, Choi CS, Yun EJ, Chang SK, Lee YJ, Park CH. Changes in the abdominal fat distribution after gastrectomy: computed tomography assessment. </w:t>
      </w:r>
      <w:r w:rsidRPr="007947F5">
        <w:rPr>
          <w:rFonts w:ascii="Book Antiqua" w:eastAsia="SimSun" w:hAnsi="Book Antiqua" w:cs="SimSun"/>
          <w:i/>
          <w:iCs/>
          <w:color w:val="000000"/>
          <w:sz w:val="24"/>
          <w:szCs w:val="24"/>
          <w:lang w:eastAsia="zh-CN"/>
        </w:rPr>
        <w:t xml:space="preserve">ANZ 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2007; </w:t>
      </w:r>
      <w:r w:rsidRPr="007947F5">
        <w:rPr>
          <w:rFonts w:ascii="Book Antiqua" w:eastAsia="SimSun" w:hAnsi="Book Antiqua" w:cs="SimSun"/>
          <w:b/>
          <w:bCs/>
          <w:color w:val="000000"/>
          <w:sz w:val="24"/>
          <w:szCs w:val="24"/>
          <w:lang w:eastAsia="zh-CN"/>
        </w:rPr>
        <w:t>77</w:t>
      </w:r>
      <w:r w:rsidRPr="007947F5">
        <w:rPr>
          <w:rFonts w:ascii="Book Antiqua" w:eastAsia="SimSun" w:hAnsi="Book Antiqua" w:cs="SimSun"/>
          <w:color w:val="000000"/>
          <w:sz w:val="24"/>
          <w:szCs w:val="24"/>
          <w:lang w:eastAsia="zh-CN"/>
        </w:rPr>
        <w:t>: 121-125 [PMID: 17305982 DOI: 10.1111/j.1445-2197.2006.03990.x]</w:t>
      </w:r>
    </w:p>
    <w:p w14:paraId="627DD24A"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29 </w:t>
      </w:r>
      <w:r w:rsidRPr="007947F5">
        <w:rPr>
          <w:rFonts w:ascii="Book Antiqua" w:eastAsia="SimSun" w:hAnsi="Book Antiqua" w:cs="SimSun"/>
          <w:b/>
          <w:bCs/>
          <w:color w:val="000000"/>
          <w:sz w:val="24"/>
          <w:szCs w:val="24"/>
          <w:lang w:eastAsia="zh-CN"/>
        </w:rPr>
        <w:t>Mizrahi I</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Beglaibter</w:t>
      </w:r>
      <w:proofErr w:type="spellEnd"/>
      <w:r w:rsidRPr="007947F5">
        <w:rPr>
          <w:rFonts w:ascii="Book Antiqua" w:eastAsia="SimSun" w:hAnsi="Book Antiqua" w:cs="SimSun"/>
          <w:color w:val="000000"/>
          <w:sz w:val="24"/>
          <w:szCs w:val="24"/>
          <w:lang w:eastAsia="zh-CN"/>
        </w:rPr>
        <w:t xml:space="preserve"> N, </w:t>
      </w:r>
      <w:proofErr w:type="spellStart"/>
      <w:r w:rsidRPr="007947F5">
        <w:rPr>
          <w:rFonts w:ascii="Book Antiqua" w:eastAsia="SimSun" w:hAnsi="Book Antiqua" w:cs="SimSun"/>
          <w:color w:val="000000"/>
          <w:sz w:val="24"/>
          <w:szCs w:val="24"/>
          <w:lang w:eastAsia="zh-CN"/>
        </w:rPr>
        <w:t>Simanovsky</w:t>
      </w:r>
      <w:proofErr w:type="spellEnd"/>
      <w:r w:rsidRPr="007947F5">
        <w:rPr>
          <w:rFonts w:ascii="Book Antiqua" w:eastAsia="SimSun" w:hAnsi="Book Antiqua" w:cs="SimSun"/>
          <w:color w:val="000000"/>
          <w:sz w:val="24"/>
          <w:szCs w:val="24"/>
          <w:lang w:eastAsia="zh-CN"/>
        </w:rPr>
        <w:t xml:space="preserve"> N, </w:t>
      </w:r>
      <w:proofErr w:type="spellStart"/>
      <w:r w:rsidRPr="007947F5">
        <w:rPr>
          <w:rFonts w:ascii="Book Antiqua" w:eastAsia="SimSun" w:hAnsi="Book Antiqua" w:cs="SimSun"/>
          <w:color w:val="000000"/>
          <w:sz w:val="24"/>
          <w:szCs w:val="24"/>
          <w:lang w:eastAsia="zh-CN"/>
        </w:rPr>
        <w:t>Lioubashevsky</w:t>
      </w:r>
      <w:proofErr w:type="spellEnd"/>
      <w:r w:rsidRPr="007947F5">
        <w:rPr>
          <w:rFonts w:ascii="Book Antiqua" w:eastAsia="SimSun" w:hAnsi="Book Antiqua" w:cs="SimSun"/>
          <w:color w:val="000000"/>
          <w:sz w:val="24"/>
          <w:szCs w:val="24"/>
          <w:lang w:eastAsia="zh-CN"/>
        </w:rPr>
        <w:t xml:space="preserve"> N, </w:t>
      </w:r>
      <w:proofErr w:type="spellStart"/>
      <w:r w:rsidRPr="007947F5">
        <w:rPr>
          <w:rFonts w:ascii="Book Antiqua" w:eastAsia="SimSun" w:hAnsi="Book Antiqua" w:cs="SimSun"/>
          <w:color w:val="000000"/>
          <w:sz w:val="24"/>
          <w:szCs w:val="24"/>
          <w:lang w:eastAsia="zh-CN"/>
        </w:rPr>
        <w:t>Mazeh</w:t>
      </w:r>
      <w:proofErr w:type="spellEnd"/>
      <w:r w:rsidRPr="007947F5">
        <w:rPr>
          <w:rFonts w:ascii="Book Antiqua" w:eastAsia="SimSun" w:hAnsi="Book Antiqua" w:cs="SimSun"/>
          <w:color w:val="000000"/>
          <w:sz w:val="24"/>
          <w:szCs w:val="24"/>
          <w:lang w:eastAsia="zh-CN"/>
        </w:rPr>
        <w:t xml:space="preserve"> H, </w:t>
      </w:r>
      <w:proofErr w:type="spellStart"/>
      <w:r w:rsidRPr="007947F5">
        <w:rPr>
          <w:rFonts w:ascii="Book Antiqua" w:eastAsia="SimSun" w:hAnsi="Book Antiqua" w:cs="SimSun"/>
          <w:color w:val="000000"/>
          <w:sz w:val="24"/>
          <w:szCs w:val="24"/>
          <w:lang w:eastAsia="zh-CN"/>
        </w:rPr>
        <w:t>Ghanem</w:t>
      </w:r>
      <w:proofErr w:type="spellEnd"/>
      <w:r w:rsidRPr="007947F5">
        <w:rPr>
          <w:rFonts w:ascii="Book Antiqua" w:eastAsia="SimSun" w:hAnsi="Book Antiqua" w:cs="SimSun"/>
          <w:color w:val="000000"/>
          <w:sz w:val="24"/>
          <w:szCs w:val="24"/>
          <w:lang w:eastAsia="zh-CN"/>
        </w:rPr>
        <w:t xml:space="preserve"> M, </w:t>
      </w:r>
      <w:proofErr w:type="spellStart"/>
      <w:r w:rsidRPr="007947F5">
        <w:rPr>
          <w:rFonts w:ascii="Book Antiqua" w:eastAsia="SimSun" w:hAnsi="Book Antiqua" w:cs="SimSun"/>
          <w:color w:val="000000"/>
          <w:sz w:val="24"/>
          <w:szCs w:val="24"/>
          <w:lang w:eastAsia="zh-CN"/>
        </w:rPr>
        <w:t>Chapchay</w:t>
      </w:r>
      <w:proofErr w:type="spellEnd"/>
      <w:r w:rsidRPr="007947F5">
        <w:rPr>
          <w:rFonts w:ascii="Book Antiqua" w:eastAsia="SimSun" w:hAnsi="Book Antiqua" w:cs="SimSun"/>
          <w:color w:val="000000"/>
          <w:sz w:val="24"/>
          <w:szCs w:val="24"/>
          <w:lang w:eastAsia="zh-CN"/>
        </w:rPr>
        <w:t xml:space="preserve"> K, </w:t>
      </w:r>
      <w:proofErr w:type="spellStart"/>
      <w:r w:rsidRPr="007947F5">
        <w:rPr>
          <w:rFonts w:ascii="Book Antiqua" w:eastAsia="SimSun" w:hAnsi="Book Antiqua" w:cs="SimSun"/>
          <w:color w:val="000000"/>
          <w:sz w:val="24"/>
          <w:szCs w:val="24"/>
          <w:lang w:eastAsia="zh-CN"/>
        </w:rPr>
        <w:t>Eid</w:t>
      </w:r>
      <w:proofErr w:type="spellEnd"/>
      <w:r w:rsidRPr="007947F5">
        <w:rPr>
          <w:rFonts w:ascii="Book Antiqua" w:eastAsia="SimSun" w:hAnsi="Book Antiqua" w:cs="SimSun"/>
          <w:color w:val="000000"/>
          <w:sz w:val="24"/>
          <w:szCs w:val="24"/>
          <w:lang w:eastAsia="zh-CN"/>
        </w:rPr>
        <w:t xml:space="preserve"> A, </w:t>
      </w:r>
      <w:proofErr w:type="spellStart"/>
      <w:r w:rsidRPr="007947F5">
        <w:rPr>
          <w:rFonts w:ascii="Book Antiqua" w:eastAsia="SimSun" w:hAnsi="Book Antiqua" w:cs="SimSun"/>
          <w:color w:val="000000"/>
          <w:sz w:val="24"/>
          <w:szCs w:val="24"/>
          <w:lang w:eastAsia="zh-CN"/>
        </w:rPr>
        <w:t>Grinbaum</w:t>
      </w:r>
      <w:proofErr w:type="spellEnd"/>
      <w:r w:rsidRPr="007947F5">
        <w:rPr>
          <w:rFonts w:ascii="Book Antiqua" w:eastAsia="SimSun" w:hAnsi="Book Antiqua" w:cs="SimSun"/>
          <w:color w:val="000000"/>
          <w:sz w:val="24"/>
          <w:szCs w:val="24"/>
          <w:lang w:eastAsia="zh-CN"/>
        </w:rPr>
        <w:t xml:space="preserve"> R. Ultrasound evaluation of visceral and subcutaneous fat reduction in morbidly obese subjects undergoing laparoscopic gastric banding, sleeve gastrectomy, and Roux-</w:t>
      </w:r>
      <w:proofErr w:type="spellStart"/>
      <w:r w:rsidRPr="007947F5">
        <w:rPr>
          <w:rFonts w:ascii="Book Antiqua" w:eastAsia="SimSun" w:hAnsi="Book Antiqua" w:cs="SimSun"/>
          <w:color w:val="000000"/>
          <w:sz w:val="24"/>
          <w:szCs w:val="24"/>
          <w:lang w:eastAsia="zh-CN"/>
        </w:rPr>
        <w:t>en</w:t>
      </w:r>
      <w:proofErr w:type="spellEnd"/>
      <w:r w:rsidRPr="007947F5">
        <w:rPr>
          <w:rFonts w:ascii="Book Antiqua" w:eastAsia="SimSun" w:hAnsi="Book Antiqua" w:cs="SimSun"/>
          <w:color w:val="000000"/>
          <w:sz w:val="24"/>
          <w:szCs w:val="24"/>
          <w:lang w:eastAsia="zh-CN"/>
        </w:rPr>
        <w:t xml:space="preserve">-Y gastric bypass: </w:t>
      </w:r>
      <w:r w:rsidRPr="007947F5">
        <w:rPr>
          <w:rFonts w:ascii="Book Antiqua" w:eastAsia="SimSun" w:hAnsi="Book Antiqua" w:cs="SimSun"/>
          <w:color w:val="000000"/>
          <w:sz w:val="24"/>
          <w:szCs w:val="24"/>
          <w:lang w:eastAsia="zh-CN"/>
        </w:rPr>
        <w:lastRenderedPageBreak/>
        <w:t>a prospective comparison study. </w:t>
      </w:r>
      <w:proofErr w:type="spellStart"/>
      <w:r w:rsidRPr="007947F5">
        <w:rPr>
          <w:rFonts w:ascii="Book Antiqua" w:eastAsia="SimSun" w:hAnsi="Book Antiqua" w:cs="SimSun"/>
          <w:i/>
          <w:iCs/>
          <w:color w:val="000000"/>
          <w:sz w:val="24"/>
          <w:szCs w:val="24"/>
          <w:lang w:eastAsia="zh-CN"/>
        </w:rPr>
        <w:t>Obes</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25</w:t>
      </w:r>
      <w:r w:rsidRPr="007947F5">
        <w:rPr>
          <w:rFonts w:ascii="Book Antiqua" w:eastAsia="SimSun" w:hAnsi="Book Antiqua" w:cs="SimSun"/>
          <w:color w:val="000000"/>
          <w:sz w:val="24"/>
          <w:szCs w:val="24"/>
          <w:lang w:eastAsia="zh-CN"/>
        </w:rPr>
        <w:t>: 959-966 [PMID: 25394586 DOI: 10.1007/s11695-014-1495-4]</w:t>
      </w:r>
    </w:p>
    <w:p w14:paraId="0FF9485D"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30 </w:t>
      </w:r>
      <w:r w:rsidRPr="007947F5">
        <w:rPr>
          <w:rFonts w:ascii="Book Antiqua" w:eastAsia="SimSun" w:hAnsi="Book Antiqua" w:cs="SimSun"/>
          <w:b/>
          <w:bCs/>
          <w:color w:val="000000"/>
          <w:sz w:val="24"/>
          <w:szCs w:val="24"/>
          <w:lang w:eastAsia="zh-CN"/>
        </w:rPr>
        <w:t>Yamaoka Y</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Fujitani</w:t>
      </w:r>
      <w:proofErr w:type="spellEnd"/>
      <w:r w:rsidRPr="007947F5">
        <w:rPr>
          <w:rFonts w:ascii="Book Antiqua" w:eastAsia="SimSun" w:hAnsi="Book Antiqua" w:cs="SimSun"/>
          <w:color w:val="000000"/>
          <w:sz w:val="24"/>
          <w:szCs w:val="24"/>
          <w:lang w:eastAsia="zh-CN"/>
        </w:rPr>
        <w:t xml:space="preserve"> K, </w:t>
      </w:r>
      <w:proofErr w:type="spellStart"/>
      <w:r w:rsidRPr="007947F5">
        <w:rPr>
          <w:rFonts w:ascii="Book Antiqua" w:eastAsia="SimSun" w:hAnsi="Book Antiqua" w:cs="SimSun"/>
          <w:color w:val="000000"/>
          <w:sz w:val="24"/>
          <w:szCs w:val="24"/>
          <w:lang w:eastAsia="zh-CN"/>
        </w:rPr>
        <w:t>Tsujinaka</w:t>
      </w:r>
      <w:proofErr w:type="spellEnd"/>
      <w:r w:rsidRPr="007947F5">
        <w:rPr>
          <w:rFonts w:ascii="Book Antiqua" w:eastAsia="SimSun" w:hAnsi="Book Antiqua" w:cs="SimSun"/>
          <w:color w:val="000000"/>
          <w:sz w:val="24"/>
          <w:szCs w:val="24"/>
          <w:lang w:eastAsia="zh-CN"/>
        </w:rPr>
        <w:t xml:space="preserve"> T, Yamamoto K, </w:t>
      </w:r>
      <w:proofErr w:type="spellStart"/>
      <w:r w:rsidRPr="007947F5">
        <w:rPr>
          <w:rFonts w:ascii="Book Antiqua" w:eastAsia="SimSun" w:hAnsi="Book Antiqua" w:cs="SimSun"/>
          <w:color w:val="000000"/>
          <w:sz w:val="24"/>
          <w:szCs w:val="24"/>
          <w:lang w:eastAsia="zh-CN"/>
        </w:rPr>
        <w:t>Hirao</w:t>
      </w:r>
      <w:proofErr w:type="spellEnd"/>
      <w:r w:rsidRPr="007947F5">
        <w:rPr>
          <w:rFonts w:ascii="Book Antiqua" w:eastAsia="SimSun" w:hAnsi="Book Antiqua" w:cs="SimSun"/>
          <w:color w:val="000000"/>
          <w:sz w:val="24"/>
          <w:szCs w:val="24"/>
          <w:lang w:eastAsia="zh-CN"/>
        </w:rPr>
        <w:t xml:space="preserve"> M, Sekimoto M. Skeletal muscle loss after total gastrectomy, exacerbated by adjuvant chemotherapy. </w:t>
      </w:r>
      <w:r w:rsidRPr="007947F5">
        <w:rPr>
          <w:rFonts w:ascii="Book Antiqua" w:eastAsia="SimSun" w:hAnsi="Book Antiqua" w:cs="SimSun"/>
          <w:i/>
          <w:iCs/>
          <w:color w:val="000000"/>
          <w:sz w:val="24"/>
          <w:szCs w:val="24"/>
          <w:lang w:eastAsia="zh-CN"/>
        </w:rPr>
        <w:t>Gastric Cancer</w:t>
      </w:r>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18</w:t>
      </w:r>
      <w:r w:rsidRPr="007947F5">
        <w:rPr>
          <w:rFonts w:ascii="Book Antiqua" w:eastAsia="SimSun" w:hAnsi="Book Antiqua" w:cs="SimSun"/>
          <w:color w:val="000000"/>
          <w:sz w:val="24"/>
          <w:szCs w:val="24"/>
          <w:lang w:eastAsia="zh-CN"/>
        </w:rPr>
        <w:t>: 382-389 [PMID: 24715254 DOI: 10.1007/s10120-014-0365-z]</w:t>
      </w:r>
    </w:p>
    <w:p w14:paraId="6959C557"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31 </w:t>
      </w:r>
      <w:r w:rsidRPr="007947F5">
        <w:rPr>
          <w:rFonts w:ascii="Book Antiqua" w:eastAsia="SimSun" w:hAnsi="Book Antiqua" w:cs="SimSun"/>
          <w:b/>
          <w:bCs/>
          <w:color w:val="000000"/>
          <w:sz w:val="24"/>
          <w:szCs w:val="24"/>
          <w:lang w:eastAsia="zh-CN"/>
        </w:rPr>
        <w:t>Park KB</w:t>
      </w:r>
      <w:r w:rsidRPr="007947F5">
        <w:rPr>
          <w:rFonts w:ascii="Book Antiqua" w:eastAsia="SimSun" w:hAnsi="Book Antiqua" w:cs="SimSun"/>
          <w:color w:val="000000"/>
          <w:sz w:val="24"/>
          <w:szCs w:val="24"/>
          <w:lang w:eastAsia="zh-CN"/>
        </w:rPr>
        <w:t xml:space="preserve">, Kwon OK, Yu W, Jang BC. Body composition changes after totally laparoscopic distal gastrectomy with delta-shaped anastomosis: a comparison with conventional </w:t>
      </w:r>
      <w:proofErr w:type="spellStart"/>
      <w:r w:rsidRPr="007947F5">
        <w:rPr>
          <w:rFonts w:ascii="Book Antiqua" w:eastAsia="SimSun" w:hAnsi="Book Antiqua" w:cs="SimSun"/>
          <w:color w:val="000000"/>
          <w:sz w:val="24"/>
          <w:szCs w:val="24"/>
          <w:lang w:eastAsia="zh-CN"/>
        </w:rPr>
        <w:t>Billroth</w:t>
      </w:r>
      <w:proofErr w:type="spellEnd"/>
      <w:r w:rsidRPr="007947F5">
        <w:rPr>
          <w:rFonts w:ascii="Book Antiqua" w:eastAsia="SimSun" w:hAnsi="Book Antiqua" w:cs="SimSun"/>
          <w:color w:val="000000"/>
          <w:sz w:val="24"/>
          <w:szCs w:val="24"/>
          <w:lang w:eastAsia="zh-CN"/>
        </w:rPr>
        <w:t xml:space="preserve"> I anastomosis.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Endosc</w:t>
      </w:r>
      <w:proofErr w:type="spellEnd"/>
      <w:r w:rsidRPr="007947F5">
        <w:rPr>
          <w:rFonts w:ascii="Book Antiqua" w:eastAsia="SimSun" w:hAnsi="Book Antiqua" w:cs="SimSun"/>
          <w:color w:val="000000"/>
          <w:sz w:val="24"/>
          <w:szCs w:val="24"/>
          <w:lang w:eastAsia="zh-CN"/>
        </w:rPr>
        <w:t> 2016; </w:t>
      </w:r>
      <w:r w:rsidRPr="007947F5">
        <w:rPr>
          <w:rFonts w:ascii="Book Antiqua" w:eastAsia="SimSun" w:hAnsi="Book Antiqua" w:cs="SimSun"/>
          <w:b/>
          <w:bCs/>
          <w:color w:val="000000"/>
          <w:sz w:val="24"/>
          <w:szCs w:val="24"/>
          <w:lang w:eastAsia="zh-CN"/>
        </w:rPr>
        <w:t>30</w:t>
      </w:r>
      <w:r w:rsidRPr="007947F5">
        <w:rPr>
          <w:rFonts w:ascii="Book Antiqua" w:eastAsia="SimSun" w:hAnsi="Book Antiqua" w:cs="SimSun"/>
          <w:color w:val="000000"/>
          <w:sz w:val="24"/>
          <w:szCs w:val="24"/>
          <w:lang w:eastAsia="zh-CN"/>
        </w:rPr>
        <w:t>: 4286-4293 [PMID: 26823058 DOI: 10.1007/s00464-016-4744-x]</w:t>
      </w:r>
    </w:p>
    <w:p w14:paraId="33F4853B"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32 </w:t>
      </w:r>
      <w:r w:rsidRPr="007947F5">
        <w:rPr>
          <w:rFonts w:ascii="Book Antiqua" w:eastAsia="SimSun" w:hAnsi="Book Antiqua" w:cs="SimSun"/>
          <w:b/>
          <w:bCs/>
          <w:color w:val="000000"/>
          <w:sz w:val="24"/>
          <w:szCs w:val="24"/>
          <w:lang w:eastAsia="zh-CN"/>
        </w:rPr>
        <w:t>Wu CW</w:t>
      </w:r>
      <w:r w:rsidRPr="007947F5">
        <w:rPr>
          <w:rFonts w:ascii="Book Antiqua" w:eastAsia="SimSun" w:hAnsi="Book Antiqua" w:cs="SimSun"/>
          <w:color w:val="000000"/>
          <w:sz w:val="24"/>
          <w:szCs w:val="24"/>
          <w:lang w:eastAsia="zh-CN"/>
        </w:rPr>
        <w:t xml:space="preserve">, Hsieh MC, Lo SS, </w:t>
      </w:r>
      <w:proofErr w:type="spellStart"/>
      <w:r w:rsidRPr="007947F5">
        <w:rPr>
          <w:rFonts w:ascii="Book Antiqua" w:eastAsia="SimSun" w:hAnsi="Book Antiqua" w:cs="SimSun"/>
          <w:color w:val="000000"/>
          <w:sz w:val="24"/>
          <w:szCs w:val="24"/>
          <w:lang w:eastAsia="zh-CN"/>
        </w:rPr>
        <w:t>Lui</w:t>
      </w:r>
      <w:proofErr w:type="spellEnd"/>
      <w:r w:rsidRPr="007947F5">
        <w:rPr>
          <w:rFonts w:ascii="Book Antiqua" w:eastAsia="SimSun" w:hAnsi="Book Antiqua" w:cs="SimSun"/>
          <w:color w:val="000000"/>
          <w:sz w:val="24"/>
          <w:szCs w:val="24"/>
          <w:lang w:eastAsia="zh-CN"/>
        </w:rPr>
        <w:t xml:space="preserve"> WY, </w:t>
      </w:r>
      <w:proofErr w:type="spellStart"/>
      <w:r w:rsidRPr="007947F5">
        <w:rPr>
          <w:rFonts w:ascii="Book Antiqua" w:eastAsia="SimSun" w:hAnsi="Book Antiqua" w:cs="SimSun"/>
          <w:color w:val="000000"/>
          <w:sz w:val="24"/>
          <w:szCs w:val="24"/>
          <w:lang w:eastAsia="zh-CN"/>
        </w:rPr>
        <w:t>P'eng</w:t>
      </w:r>
      <w:proofErr w:type="spellEnd"/>
      <w:r w:rsidRPr="007947F5">
        <w:rPr>
          <w:rFonts w:ascii="Book Antiqua" w:eastAsia="SimSun" w:hAnsi="Book Antiqua" w:cs="SimSun"/>
          <w:color w:val="000000"/>
          <w:sz w:val="24"/>
          <w:szCs w:val="24"/>
          <w:lang w:eastAsia="zh-CN"/>
        </w:rPr>
        <w:t xml:space="preserve"> FK. Quality of life of patients with gastric adenocarcinoma after curative gastrectomy. </w:t>
      </w:r>
      <w:r w:rsidRPr="007947F5">
        <w:rPr>
          <w:rFonts w:ascii="Book Antiqua" w:eastAsia="SimSun" w:hAnsi="Book Antiqua" w:cs="SimSun"/>
          <w:i/>
          <w:iCs/>
          <w:color w:val="000000"/>
          <w:sz w:val="24"/>
          <w:szCs w:val="24"/>
          <w:lang w:eastAsia="zh-CN"/>
        </w:rPr>
        <w:t xml:space="preserve">World 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1997; </w:t>
      </w:r>
      <w:r w:rsidRPr="007947F5">
        <w:rPr>
          <w:rFonts w:ascii="Book Antiqua" w:eastAsia="SimSun" w:hAnsi="Book Antiqua" w:cs="SimSun"/>
          <w:b/>
          <w:bCs/>
          <w:color w:val="000000"/>
          <w:sz w:val="24"/>
          <w:szCs w:val="24"/>
          <w:lang w:eastAsia="zh-CN"/>
        </w:rPr>
        <w:t>21</w:t>
      </w:r>
      <w:r w:rsidRPr="007947F5">
        <w:rPr>
          <w:rFonts w:ascii="Book Antiqua" w:eastAsia="SimSun" w:hAnsi="Book Antiqua" w:cs="SimSun"/>
          <w:color w:val="000000"/>
          <w:sz w:val="24"/>
          <w:szCs w:val="24"/>
          <w:lang w:eastAsia="zh-CN"/>
        </w:rPr>
        <w:t>: 777-782 [PMID: 9276711]</w:t>
      </w:r>
    </w:p>
    <w:p w14:paraId="46A7EE1E"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33 </w:t>
      </w:r>
      <w:proofErr w:type="spellStart"/>
      <w:r w:rsidRPr="007947F5">
        <w:rPr>
          <w:rFonts w:ascii="Book Antiqua" w:eastAsia="SimSun" w:hAnsi="Book Antiqua" w:cs="SimSun"/>
          <w:b/>
          <w:bCs/>
          <w:color w:val="000000"/>
          <w:sz w:val="24"/>
          <w:szCs w:val="24"/>
          <w:lang w:eastAsia="zh-CN"/>
        </w:rPr>
        <w:t>Scurtu</w:t>
      </w:r>
      <w:proofErr w:type="spellEnd"/>
      <w:r w:rsidRPr="007947F5">
        <w:rPr>
          <w:rFonts w:ascii="Book Antiqua" w:eastAsia="SimSun" w:hAnsi="Book Antiqua" w:cs="SimSun"/>
          <w:b/>
          <w:bCs/>
          <w:color w:val="000000"/>
          <w:sz w:val="24"/>
          <w:szCs w:val="24"/>
          <w:lang w:eastAsia="zh-CN"/>
        </w:rPr>
        <w:t xml:space="preserve"> R</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Groza</w:t>
      </w:r>
      <w:proofErr w:type="spellEnd"/>
      <w:r w:rsidRPr="007947F5">
        <w:rPr>
          <w:rFonts w:ascii="Book Antiqua" w:eastAsia="SimSun" w:hAnsi="Book Antiqua" w:cs="SimSun"/>
          <w:color w:val="000000"/>
          <w:sz w:val="24"/>
          <w:szCs w:val="24"/>
          <w:lang w:eastAsia="zh-CN"/>
        </w:rPr>
        <w:t xml:space="preserve"> N, </w:t>
      </w:r>
      <w:proofErr w:type="spellStart"/>
      <w:r w:rsidRPr="007947F5">
        <w:rPr>
          <w:rFonts w:ascii="Book Antiqua" w:eastAsia="SimSun" w:hAnsi="Book Antiqua" w:cs="SimSun"/>
          <w:color w:val="000000"/>
          <w:sz w:val="24"/>
          <w:szCs w:val="24"/>
          <w:lang w:eastAsia="zh-CN"/>
        </w:rPr>
        <w:t>Otel</w:t>
      </w:r>
      <w:proofErr w:type="spellEnd"/>
      <w:r w:rsidRPr="007947F5">
        <w:rPr>
          <w:rFonts w:ascii="Book Antiqua" w:eastAsia="SimSun" w:hAnsi="Book Antiqua" w:cs="SimSun"/>
          <w:color w:val="000000"/>
          <w:sz w:val="24"/>
          <w:szCs w:val="24"/>
          <w:lang w:eastAsia="zh-CN"/>
        </w:rPr>
        <w:t xml:space="preserve"> O, </w:t>
      </w:r>
      <w:proofErr w:type="spellStart"/>
      <w:r w:rsidRPr="007947F5">
        <w:rPr>
          <w:rFonts w:ascii="Book Antiqua" w:eastAsia="SimSun" w:hAnsi="Book Antiqua" w:cs="SimSun"/>
          <w:color w:val="000000"/>
          <w:sz w:val="24"/>
          <w:szCs w:val="24"/>
          <w:lang w:eastAsia="zh-CN"/>
        </w:rPr>
        <w:t>Goia</w:t>
      </w:r>
      <w:proofErr w:type="spellEnd"/>
      <w:r w:rsidRPr="007947F5">
        <w:rPr>
          <w:rFonts w:ascii="Book Antiqua" w:eastAsia="SimSun" w:hAnsi="Book Antiqua" w:cs="SimSun"/>
          <w:color w:val="000000"/>
          <w:sz w:val="24"/>
          <w:szCs w:val="24"/>
          <w:lang w:eastAsia="zh-CN"/>
        </w:rPr>
        <w:t xml:space="preserve"> A, </w:t>
      </w:r>
      <w:proofErr w:type="spellStart"/>
      <w:r w:rsidRPr="007947F5">
        <w:rPr>
          <w:rFonts w:ascii="Book Antiqua" w:eastAsia="SimSun" w:hAnsi="Book Antiqua" w:cs="SimSun"/>
          <w:color w:val="000000"/>
          <w:sz w:val="24"/>
          <w:szCs w:val="24"/>
          <w:lang w:eastAsia="zh-CN"/>
        </w:rPr>
        <w:t>Funariu</w:t>
      </w:r>
      <w:proofErr w:type="spellEnd"/>
      <w:r w:rsidRPr="007947F5">
        <w:rPr>
          <w:rFonts w:ascii="Book Antiqua" w:eastAsia="SimSun" w:hAnsi="Book Antiqua" w:cs="SimSun"/>
          <w:color w:val="000000"/>
          <w:sz w:val="24"/>
          <w:szCs w:val="24"/>
          <w:lang w:eastAsia="zh-CN"/>
        </w:rPr>
        <w:t xml:space="preserve"> G. Quality of life in patients with </w:t>
      </w:r>
      <w:proofErr w:type="spellStart"/>
      <w:r w:rsidRPr="007947F5">
        <w:rPr>
          <w:rFonts w:ascii="Book Antiqua" w:eastAsia="SimSun" w:hAnsi="Book Antiqua" w:cs="SimSun"/>
          <w:color w:val="000000"/>
          <w:sz w:val="24"/>
          <w:szCs w:val="24"/>
          <w:lang w:eastAsia="zh-CN"/>
        </w:rPr>
        <w:t>esophagojejunal</w:t>
      </w:r>
      <w:proofErr w:type="spellEnd"/>
      <w:r w:rsidRPr="007947F5">
        <w:rPr>
          <w:rFonts w:ascii="Book Antiqua" w:eastAsia="SimSun" w:hAnsi="Book Antiqua" w:cs="SimSun"/>
          <w:color w:val="000000"/>
          <w:sz w:val="24"/>
          <w:szCs w:val="24"/>
          <w:lang w:eastAsia="zh-CN"/>
        </w:rPr>
        <w:t xml:space="preserve"> anastomosis after total gastrectomy for cancer. </w:t>
      </w:r>
      <w:r w:rsidRPr="007947F5">
        <w:rPr>
          <w:rFonts w:ascii="Book Antiqua" w:eastAsia="SimSun" w:hAnsi="Book Antiqua" w:cs="SimSun"/>
          <w:i/>
          <w:iCs/>
          <w:color w:val="000000"/>
          <w:sz w:val="24"/>
          <w:szCs w:val="24"/>
          <w:lang w:eastAsia="zh-CN"/>
        </w:rPr>
        <w:t xml:space="preserve">Rom J </w:t>
      </w:r>
      <w:proofErr w:type="spellStart"/>
      <w:r w:rsidRPr="007947F5">
        <w:rPr>
          <w:rFonts w:ascii="Book Antiqua" w:eastAsia="SimSun" w:hAnsi="Book Antiqua" w:cs="SimSun"/>
          <w:i/>
          <w:iCs/>
          <w:color w:val="000000"/>
          <w:sz w:val="24"/>
          <w:szCs w:val="24"/>
          <w:lang w:eastAsia="zh-CN"/>
        </w:rPr>
        <w:t>Gastroenterol</w:t>
      </w:r>
      <w:proofErr w:type="spellEnd"/>
      <w:r w:rsidRPr="007947F5">
        <w:rPr>
          <w:rFonts w:ascii="Book Antiqua" w:eastAsia="SimSun" w:hAnsi="Book Antiqua" w:cs="SimSun"/>
          <w:color w:val="000000"/>
          <w:sz w:val="24"/>
          <w:szCs w:val="24"/>
          <w:lang w:eastAsia="zh-CN"/>
        </w:rPr>
        <w:t> 2005; </w:t>
      </w:r>
      <w:r w:rsidRPr="007947F5">
        <w:rPr>
          <w:rFonts w:ascii="Book Antiqua" w:eastAsia="SimSun" w:hAnsi="Book Antiqua" w:cs="SimSun"/>
          <w:b/>
          <w:bCs/>
          <w:color w:val="000000"/>
          <w:sz w:val="24"/>
          <w:szCs w:val="24"/>
          <w:lang w:eastAsia="zh-CN"/>
        </w:rPr>
        <w:t>14</w:t>
      </w:r>
      <w:r w:rsidRPr="007947F5">
        <w:rPr>
          <w:rFonts w:ascii="Book Antiqua" w:eastAsia="SimSun" w:hAnsi="Book Antiqua" w:cs="SimSun"/>
          <w:color w:val="000000"/>
          <w:sz w:val="24"/>
          <w:szCs w:val="24"/>
          <w:lang w:eastAsia="zh-CN"/>
        </w:rPr>
        <w:t>: 367-372 [PMID: 16400353]</w:t>
      </w:r>
    </w:p>
    <w:p w14:paraId="3366CBE4"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34 </w:t>
      </w:r>
      <w:r w:rsidRPr="007947F5">
        <w:rPr>
          <w:rFonts w:ascii="Book Antiqua" w:eastAsia="SimSun" w:hAnsi="Book Antiqua" w:cs="SimSun"/>
          <w:b/>
          <w:bCs/>
          <w:color w:val="000000"/>
          <w:sz w:val="24"/>
          <w:szCs w:val="24"/>
          <w:lang w:eastAsia="zh-CN"/>
        </w:rPr>
        <w:t>Aoyama T</w:t>
      </w:r>
      <w:r w:rsidRPr="007947F5">
        <w:rPr>
          <w:rFonts w:ascii="Book Antiqua" w:eastAsia="SimSun" w:hAnsi="Book Antiqua" w:cs="SimSun"/>
          <w:color w:val="000000"/>
          <w:sz w:val="24"/>
          <w:szCs w:val="24"/>
          <w:lang w:eastAsia="zh-CN"/>
        </w:rPr>
        <w:t xml:space="preserve">, Yoshikawa T, </w:t>
      </w:r>
      <w:proofErr w:type="spellStart"/>
      <w:r w:rsidRPr="007947F5">
        <w:rPr>
          <w:rFonts w:ascii="Book Antiqua" w:eastAsia="SimSun" w:hAnsi="Book Antiqua" w:cs="SimSun"/>
          <w:color w:val="000000"/>
          <w:sz w:val="24"/>
          <w:szCs w:val="24"/>
          <w:lang w:eastAsia="zh-CN"/>
        </w:rPr>
        <w:t>Shirai</w:t>
      </w:r>
      <w:proofErr w:type="spellEnd"/>
      <w:r w:rsidRPr="007947F5">
        <w:rPr>
          <w:rFonts w:ascii="Book Antiqua" w:eastAsia="SimSun" w:hAnsi="Book Antiqua" w:cs="SimSun"/>
          <w:color w:val="000000"/>
          <w:sz w:val="24"/>
          <w:szCs w:val="24"/>
          <w:lang w:eastAsia="zh-CN"/>
        </w:rPr>
        <w:t xml:space="preserve"> J, Hayashi T, Yamada T, </w:t>
      </w:r>
      <w:proofErr w:type="spellStart"/>
      <w:r w:rsidRPr="007947F5">
        <w:rPr>
          <w:rFonts w:ascii="Book Antiqua" w:eastAsia="SimSun" w:hAnsi="Book Antiqua" w:cs="SimSun"/>
          <w:color w:val="000000"/>
          <w:sz w:val="24"/>
          <w:szCs w:val="24"/>
          <w:lang w:eastAsia="zh-CN"/>
        </w:rPr>
        <w:t>Tsuchida</w:t>
      </w:r>
      <w:proofErr w:type="spellEnd"/>
      <w:r w:rsidRPr="007947F5">
        <w:rPr>
          <w:rFonts w:ascii="Book Antiqua" w:eastAsia="SimSun" w:hAnsi="Book Antiqua" w:cs="SimSun"/>
          <w:color w:val="000000"/>
          <w:sz w:val="24"/>
          <w:szCs w:val="24"/>
          <w:lang w:eastAsia="zh-CN"/>
        </w:rPr>
        <w:t xml:space="preserve"> K, Hasegawa S, Cho H, Yukawa N, </w:t>
      </w:r>
      <w:proofErr w:type="spellStart"/>
      <w:r w:rsidRPr="007947F5">
        <w:rPr>
          <w:rFonts w:ascii="Book Antiqua" w:eastAsia="SimSun" w:hAnsi="Book Antiqua" w:cs="SimSun"/>
          <w:color w:val="000000"/>
          <w:sz w:val="24"/>
          <w:szCs w:val="24"/>
          <w:lang w:eastAsia="zh-CN"/>
        </w:rPr>
        <w:t>Oshima</w:t>
      </w:r>
      <w:proofErr w:type="spellEnd"/>
      <w:r w:rsidRPr="007947F5">
        <w:rPr>
          <w:rFonts w:ascii="Book Antiqua" w:eastAsia="SimSun" w:hAnsi="Book Antiqua" w:cs="SimSun"/>
          <w:color w:val="000000"/>
          <w:sz w:val="24"/>
          <w:szCs w:val="24"/>
          <w:lang w:eastAsia="zh-CN"/>
        </w:rPr>
        <w:t xml:space="preserve"> T, </w:t>
      </w:r>
      <w:proofErr w:type="spellStart"/>
      <w:r w:rsidRPr="007947F5">
        <w:rPr>
          <w:rFonts w:ascii="Book Antiqua" w:eastAsia="SimSun" w:hAnsi="Book Antiqua" w:cs="SimSun"/>
          <w:color w:val="000000"/>
          <w:sz w:val="24"/>
          <w:szCs w:val="24"/>
          <w:lang w:eastAsia="zh-CN"/>
        </w:rPr>
        <w:t>Rino</w:t>
      </w:r>
      <w:proofErr w:type="spellEnd"/>
      <w:r w:rsidRPr="007947F5">
        <w:rPr>
          <w:rFonts w:ascii="Book Antiqua" w:eastAsia="SimSun" w:hAnsi="Book Antiqua" w:cs="SimSun"/>
          <w:color w:val="000000"/>
          <w:sz w:val="24"/>
          <w:szCs w:val="24"/>
          <w:lang w:eastAsia="zh-CN"/>
        </w:rPr>
        <w:t xml:space="preserve"> Y, Masuda M, </w:t>
      </w:r>
      <w:proofErr w:type="spellStart"/>
      <w:r w:rsidRPr="007947F5">
        <w:rPr>
          <w:rFonts w:ascii="Book Antiqua" w:eastAsia="SimSun" w:hAnsi="Book Antiqua" w:cs="SimSun"/>
          <w:color w:val="000000"/>
          <w:sz w:val="24"/>
          <w:szCs w:val="24"/>
          <w:lang w:eastAsia="zh-CN"/>
        </w:rPr>
        <w:t>Tsuburaya</w:t>
      </w:r>
      <w:proofErr w:type="spellEnd"/>
      <w:r w:rsidRPr="007947F5">
        <w:rPr>
          <w:rFonts w:ascii="Book Antiqua" w:eastAsia="SimSun" w:hAnsi="Book Antiqua" w:cs="SimSun"/>
          <w:color w:val="000000"/>
          <w:sz w:val="24"/>
          <w:szCs w:val="24"/>
          <w:lang w:eastAsia="zh-CN"/>
        </w:rPr>
        <w:t xml:space="preserve"> A. Body weight loss after surgery is an independent risk factor for continuation of S-1 adjuvant chemotherapy for gastric cancer. </w:t>
      </w:r>
      <w:r w:rsidRPr="007947F5">
        <w:rPr>
          <w:rFonts w:ascii="Book Antiqua" w:eastAsia="SimSun" w:hAnsi="Book Antiqua" w:cs="SimSun"/>
          <w:i/>
          <w:iCs/>
          <w:color w:val="000000"/>
          <w:sz w:val="24"/>
          <w:szCs w:val="24"/>
          <w:lang w:eastAsia="zh-CN"/>
        </w:rPr>
        <w:t xml:space="preserve">Ann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Oncol</w:t>
      </w:r>
      <w:proofErr w:type="spellEnd"/>
      <w:r w:rsidRPr="007947F5">
        <w:rPr>
          <w:rFonts w:ascii="Book Antiqua" w:eastAsia="SimSun" w:hAnsi="Book Antiqua" w:cs="SimSun"/>
          <w:color w:val="000000"/>
          <w:sz w:val="24"/>
          <w:szCs w:val="24"/>
          <w:lang w:eastAsia="zh-CN"/>
        </w:rPr>
        <w:t> 2013; </w:t>
      </w:r>
      <w:r w:rsidRPr="007947F5">
        <w:rPr>
          <w:rFonts w:ascii="Book Antiqua" w:eastAsia="SimSun" w:hAnsi="Book Antiqua" w:cs="SimSun"/>
          <w:b/>
          <w:bCs/>
          <w:color w:val="000000"/>
          <w:sz w:val="24"/>
          <w:szCs w:val="24"/>
          <w:lang w:eastAsia="zh-CN"/>
        </w:rPr>
        <w:t>20</w:t>
      </w:r>
      <w:r w:rsidRPr="007947F5">
        <w:rPr>
          <w:rFonts w:ascii="Book Antiqua" w:eastAsia="SimSun" w:hAnsi="Book Antiqua" w:cs="SimSun"/>
          <w:color w:val="000000"/>
          <w:sz w:val="24"/>
          <w:szCs w:val="24"/>
          <w:lang w:eastAsia="zh-CN"/>
        </w:rPr>
        <w:t>: 2000-2006 [PMID: 23242818 DOI: 10.1245/s10434-012-2776-6]</w:t>
      </w:r>
    </w:p>
    <w:p w14:paraId="09A8BF40"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35 </w:t>
      </w:r>
      <w:proofErr w:type="spellStart"/>
      <w:r w:rsidRPr="007947F5">
        <w:rPr>
          <w:rFonts w:ascii="Book Antiqua" w:eastAsia="SimSun" w:hAnsi="Book Antiqua" w:cs="SimSun"/>
          <w:b/>
          <w:bCs/>
          <w:color w:val="000000"/>
          <w:sz w:val="24"/>
          <w:szCs w:val="24"/>
          <w:lang w:eastAsia="zh-CN"/>
        </w:rPr>
        <w:t>Terashima</w:t>
      </w:r>
      <w:proofErr w:type="spellEnd"/>
      <w:r w:rsidRPr="007947F5">
        <w:rPr>
          <w:rFonts w:ascii="Book Antiqua" w:eastAsia="SimSun" w:hAnsi="Book Antiqua" w:cs="SimSun"/>
          <w:b/>
          <w:bCs/>
          <w:color w:val="000000"/>
          <w:sz w:val="24"/>
          <w:szCs w:val="24"/>
          <w:lang w:eastAsia="zh-CN"/>
        </w:rPr>
        <w:t xml:space="preserve"> M</w:t>
      </w:r>
      <w:r w:rsidRPr="007947F5">
        <w:rPr>
          <w:rFonts w:ascii="Book Antiqua" w:eastAsia="SimSun" w:hAnsi="Book Antiqua" w:cs="SimSun"/>
          <w:color w:val="000000"/>
          <w:sz w:val="24"/>
          <w:szCs w:val="24"/>
          <w:lang w:eastAsia="zh-CN"/>
        </w:rPr>
        <w:t xml:space="preserve">, Tanabe K, Yoshida M, </w:t>
      </w:r>
      <w:proofErr w:type="spellStart"/>
      <w:r w:rsidRPr="007947F5">
        <w:rPr>
          <w:rFonts w:ascii="Book Antiqua" w:eastAsia="SimSun" w:hAnsi="Book Antiqua" w:cs="SimSun"/>
          <w:color w:val="000000"/>
          <w:sz w:val="24"/>
          <w:szCs w:val="24"/>
          <w:lang w:eastAsia="zh-CN"/>
        </w:rPr>
        <w:t>Kawahira</w:t>
      </w:r>
      <w:proofErr w:type="spellEnd"/>
      <w:r w:rsidRPr="007947F5">
        <w:rPr>
          <w:rFonts w:ascii="Book Antiqua" w:eastAsia="SimSun" w:hAnsi="Book Antiqua" w:cs="SimSun"/>
          <w:color w:val="000000"/>
          <w:sz w:val="24"/>
          <w:szCs w:val="24"/>
          <w:lang w:eastAsia="zh-CN"/>
        </w:rPr>
        <w:t xml:space="preserve"> H, Inada T, Okabe H, </w:t>
      </w:r>
      <w:proofErr w:type="spellStart"/>
      <w:r w:rsidRPr="007947F5">
        <w:rPr>
          <w:rFonts w:ascii="Book Antiqua" w:eastAsia="SimSun" w:hAnsi="Book Antiqua" w:cs="SimSun"/>
          <w:color w:val="000000"/>
          <w:sz w:val="24"/>
          <w:szCs w:val="24"/>
          <w:lang w:eastAsia="zh-CN"/>
        </w:rPr>
        <w:t>Urushihara</w:t>
      </w:r>
      <w:proofErr w:type="spellEnd"/>
      <w:r w:rsidRPr="007947F5">
        <w:rPr>
          <w:rFonts w:ascii="Book Antiqua" w:eastAsia="SimSun" w:hAnsi="Book Antiqua" w:cs="SimSun"/>
          <w:color w:val="000000"/>
          <w:sz w:val="24"/>
          <w:szCs w:val="24"/>
          <w:lang w:eastAsia="zh-CN"/>
        </w:rPr>
        <w:t xml:space="preserve"> T, Kawashima Y, Fukushima N, </w:t>
      </w:r>
      <w:proofErr w:type="spellStart"/>
      <w:r w:rsidRPr="007947F5">
        <w:rPr>
          <w:rFonts w:ascii="Book Antiqua" w:eastAsia="SimSun" w:hAnsi="Book Antiqua" w:cs="SimSun"/>
          <w:color w:val="000000"/>
          <w:sz w:val="24"/>
          <w:szCs w:val="24"/>
          <w:lang w:eastAsia="zh-CN"/>
        </w:rPr>
        <w:t>Nakada</w:t>
      </w:r>
      <w:proofErr w:type="spellEnd"/>
      <w:r w:rsidRPr="007947F5">
        <w:rPr>
          <w:rFonts w:ascii="Book Antiqua" w:eastAsia="SimSun" w:hAnsi="Book Antiqua" w:cs="SimSun"/>
          <w:color w:val="000000"/>
          <w:sz w:val="24"/>
          <w:szCs w:val="24"/>
          <w:lang w:eastAsia="zh-CN"/>
        </w:rPr>
        <w:t xml:space="preserve"> K.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Syndrome Assessment Scale (PGSAS)-45 and changes in body weight are useful tools for evaluation of reconstruction methods following distal gastrectomy. </w:t>
      </w:r>
      <w:r w:rsidRPr="007947F5">
        <w:rPr>
          <w:rFonts w:ascii="Book Antiqua" w:eastAsia="SimSun" w:hAnsi="Book Antiqua" w:cs="SimSun"/>
          <w:i/>
          <w:iCs/>
          <w:color w:val="000000"/>
          <w:sz w:val="24"/>
          <w:szCs w:val="24"/>
          <w:lang w:eastAsia="zh-CN"/>
        </w:rPr>
        <w:t xml:space="preserve">Ann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i/>
          <w:iCs/>
          <w:color w:val="000000"/>
          <w:sz w:val="24"/>
          <w:szCs w:val="24"/>
          <w:lang w:eastAsia="zh-CN"/>
        </w:rPr>
        <w:t xml:space="preserve"> </w:t>
      </w:r>
      <w:proofErr w:type="spellStart"/>
      <w:r w:rsidRPr="007947F5">
        <w:rPr>
          <w:rFonts w:ascii="Book Antiqua" w:eastAsia="SimSun" w:hAnsi="Book Antiqua" w:cs="SimSun"/>
          <w:i/>
          <w:iCs/>
          <w:color w:val="000000"/>
          <w:sz w:val="24"/>
          <w:szCs w:val="24"/>
          <w:lang w:eastAsia="zh-CN"/>
        </w:rPr>
        <w:t>Oncol</w:t>
      </w:r>
      <w:proofErr w:type="spellEnd"/>
      <w:r w:rsidRPr="007947F5">
        <w:rPr>
          <w:rFonts w:ascii="Book Antiqua" w:eastAsia="SimSun" w:hAnsi="Book Antiqua" w:cs="SimSun"/>
          <w:color w:val="000000"/>
          <w:sz w:val="24"/>
          <w:szCs w:val="24"/>
          <w:lang w:eastAsia="zh-CN"/>
        </w:rPr>
        <w:t> 2014; </w:t>
      </w:r>
      <w:r w:rsidRPr="007947F5">
        <w:rPr>
          <w:rFonts w:ascii="Book Antiqua" w:eastAsia="SimSun" w:hAnsi="Book Antiqua" w:cs="SimSun"/>
          <w:b/>
          <w:bCs/>
          <w:color w:val="000000"/>
          <w:sz w:val="24"/>
          <w:szCs w:val="24"/>
          <w:lang w:eastAsia="zh-CN"/>
        </w:rPr>
        <w:t xml:space="preserve">21 </w:t>
      </w:r>
      <w:proofErr w:type="spellStart"/>
      <w:r w:rsidRPr="007947F5">
        <w:rPr>
          <w:rFonts w:ascii="Book Antiqua" w:eastAsia="SimSun" w:hAnsi="Book Antiqua" w:cs="SimSun"/>
          <w:bCs/>
          <w:color w:val="000000"/>
          <w:sz w:val="24"/>
          <w:szCs w:val="24"/>
          <w:lang w:eastAsia="zh-CN"/>
        </w:rPr>
        <w:t>Suppl</w:t>
      </w:r>
      <w:proofErr w:type="spellEnd"/>
      <w:r w:rsidRPr="007947F5">
        <w:rPr>
          <w:rFonts w:ascii="Book Antiqua" w:eastAsia="SimSun" w:hAnsi="Book Antiqua" w:cs="SimSun"/>
          <w:bCs/>
          <w:color w:val="000000"/>
          <w:sz w:val="24"/>
          <w:szCs w:val="24"/>
          <w:lang w:eastAsia="zh-CN"/>
        </w:rPr>
        <w:t xml:space="preserve"> 3</w:t>
      </w:r>
      <w:r w:rsidRPr="007947F5">
        <w:rPr>
          <w:rFonts w:ascii="Book Antiqua" w:eastAsia="SimSun" w:hAnsi="Book Antiqua" w:cs="SimSun"/>
          <w:color w:val="000000"/>
          <w:sz w:val="24"/>
          <w:szCs w:val="24"/>
          <w:lang w:eastAsia="zh-CN"/>
        </w:rPr>
        <w:t>: S370-S378 [PMID: 24590434 DOI: 10.1245/s10434-014-3583-z]</w:t>
      </w:r>
    </w:p>
    <w:p w14:paraId="29BDB06D"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36 </w:t>
      </w:r>
      <w:proofErr w:type="spellStart"/>
      <w:r w:rsidRPr="007947F5">
        <w:rPr>
          <w:rFonts w:ascii="Book Antiqua" w:eastAsia="SimSun" w:hAnsi="Book Antiqua" w:cs="SimSun"/>
          <w:b/>
          <w:bCs/>
          <w:color w:val="000000"/>
          <w:sz w:val="24"/>
          <w:szCs w:val="24"/>
          <w:lang w:eastAsia="zh-CN"/>
        </w:rPr>
        <w:t>Takiguchi</w:t>
      </w:r>
      <w:proofErr w:type="spellEnd"/>
      <w:r w:rsidRPr="007947F5">
        <w:rPr>
          <w:rFonts w:ascii="Book Antiqua" w:eastAsia="SimSun" w:hAnsi="Book Antiqua" w:cs="SimSun"/>
          <w:b/>
          <w:bCs/>
          <w:color w:val="000000"/>
          <w:sz w:val="24"/>
          <w:szCs w:val="24"/>
          <w:lang w:eastAsia="zh-CN"/>
        </w:rPr>
        <w:t xml:space="preserve"> N</w:t>
      </w:r>
      <w:r w:rsidRPr="007947F5">
        <w:rPr>
          <w:rFonts w:ascii="Book Antiqua" w:eastAsia="SimSun" w:hAnsi="Book Antiqua" w:cs="SimSun"/>
          <w:color w:val="000000"/>
          <w:sz w:val="24"/>
          <w:szCs w:val="24"/>
          <w:lang w:eastAsia="zh-CN"/>
        </w:rPr>
        <w:t xml:space="preserve">, Takahashi M, Ikeda M, </w:t>
      </w:r>
      <w:proofErr w:type="spellStart"/>
      <w:r w:rsidRPr="007947F5">
        <w:rPr>
          <w:rFonts w:ascii="Book Antiqua" w:eastAsia="SimSun" w:hAnsi="Book Antiqua" w:cs="SimSun"/>
          <w:color w:val="000000"/>
          <w:sz w:val="24"/>
          <w:szCs w:val="24"/>
          <w:lang w:eastAsia="zh-CN"/>
        </w:rPr>
        <w:t>Inagawa</w:t>
      </w:r>
      <w:proofErr w:type="spellEnd"/>
      <w:r w:rsidRPr="007947F5">
        <w:rPr>
          <w:rFonts w:ascii="Book Antiqua" w:eastAsia="SimSun" w:hAnsi="Book Antiqua" w:cs="SimSun"/>
          <w:color w:val="000000"/>
          <w:sz w:val="24"/>
          <w:szCs w:val="24"/>
          <w:lang w:eastAsia="zh-CN"/>
        </w:rPr>
        <w:t xml:space="preserve"> S, Ueda S, </w:t>
      </w:r>
      <w:proofErr w:type="spellStart"/>
      <w:r w:rsidRPr="007947F5">
        <w:rPr>
          <w:rFonts w:ascii="Book Antiqua" w:eastAsia="SimSun" w:hAnsi="Book Antiqua" w:cs="SimSun"/>
          <w:color w:val="000000"/>
          <w:sz w:val="24"/>
          <w:szCs w:val="24"/>
          <w:lang w:eastAsia="zh-CN"/>
        </w:rPr>
        <w:t>Nobuoka</w:t>
      </w:r>
      <w:proofErr w:type="spellEnd"/>
      <w:r w:rsidRPr="007947F5">
        <w:rPr>
          <w:rFonts w:ascii="Book Antiqua" w:eastAsia="SimSun" w:hAnsi="Book Antiqua" w:cs="SimSun"/>
          <w:color w:val="000000"/>
          <w:sz w:val="24"/>
          <w:szCs w:val="24"/>
          <w:lang w:eastAsia="zh-CN"/>
        </w:rPr>
        <w:t xml:space="preserve"> T, Ota M, Iwasaki Y, Uchida N, Kodera Y, </w:t>
      </w:r>
      <w:proofErr w:type="spellStart"/>
      <w:r w:rsidRPr="007947F5">
        <w:rPr>
          <w:rFonts w:ascii="Book Antiqua" w:eastAsia="SimSun" w:hAnsi="Book Antiqua" w:cs="SimSun"/>
          <w:color w:val="000000"/>
          <w:sz w:val="24"/>
          <w:szCs w:val="24"/>
          <w:lang w:eastAsia="zh-CN"/>
        </w:rPr>
        <w:t>Nakada</w:t>
      </w:r>
      <w:proofErr w:type="spellEnd"/>
      <w:r w:rsidRPr="007947F5">
        <w:rPr>
          <w:rFonts w:ascii="Book Antiqua" w:eastAsia="SimSun" w:hAnsi="Book Antiqua" w:cs="SimSun"/>
          <w:color w:val="000000"/>
          <w:sz w:val="24"/>
          <w:szCs w:val="24"/>
          <w:lang w:eastAsia="zh-CN"/>
        </w:rPr>
        <w:t xml:space="preserve"> K. Long-term quality-of-life </w:t>
      </w:r>
      <w:r w:rsidRPr="007947F5">
        <w:rPr>
          <w:rFonts w:ascii="Book Antiqua" w:eastAsia="SimSun" w:hAnsi="Book Antiqua" w:cs="SimSun"/>
          <w:color w:val="000000"/>
          <w:sz w:val="24"/>
          <w:szCs w:val="24"/>
          <w:lang w:eastAsia="zh-CN"/>
        </w:rPr>
        <w:lastRenderedPageBreak/>
        <w:t xml:space="preserve">comparison of total gastrectomy and proximal gastrectomy by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syndrome assessment scale (PGSAS-45): a nationwide multi-institutional study. </w:t>
      </w:r>
      <w:r w:rsidRPr="007947F5">
        <w:rPr>
          <w:rFonts w:ascii="Book Antiqua" w:eastAsia="SimSun" w:hAnsi="Book Antiqua" w:cs="SimSun"/>
          <w:i/>
          <w:iCs/>
          <w:color w:val="000000"/>
          <w:sz w:val="24"/>
          <w:szCs w:val="24"/>
          <w:lang w:eastAsia="zh-CN"/>
        </w:rPr>
        <w:t>Gastric Cancer</w:t>
      </w:r>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18</w:t>
      </w:r>
      <w:r w:rsidRPr="007947F5">
        <w:rPr>
          <w:rFonts w:ascii="Book Antiqua" w:eastAsia="SimSun" w:hAnsi="Book Antiqua" w:cs="SimSun"/>
          <w:color w:val="000000"/>
          <w:sz w:val="24"/>
          <w:szCs w:val="24"/>
          <w:lang w:eastAsia="zh-CN"/>
        </w:rPr>
        <w:t>: 407-416 [PMID: 24801198 DOI: 10.1007/s10120-014-0377-8]</w:t>
      </w:r>
    </w:p>
    <w:p w14:paraId="6D260596"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37 </w:t>
      </w:r>
      <w:proofErr w:type="spellStart"/>
      <w:r w:rsidRPr="007947F5">
        <w:rPr>
          <w:rFonts w:ascii="Book Antiqua" w:eastAsia="SimSun" w:hAnsi="Book Antiqua" w:cs="SimSun"/>
          <w:b/>
          <w:bCs/>
          <w:color w:val="000000"/>
          <w:sz w:val="24"/>
          <w:szCs w:val="24"/>
          <w:lang w:eastAsia="zh-CN"/>
        </w:rPr>
        <w:t>Namikawa</w:t>
      </w:r>
      <w:proofErr w:type="spellEnd"/>
      <w:r w:rsidRPr="007947F5">
        <w:rPr>
          <w:rFonts w:ascii="Book Antiqua" w:eastAsia="SimSun" w:hAnsi="Book Antiqua" w:cs="SimSun"/>
          <w:b/>
          <w:bCs/>
          <w:color w:val="000000"/>
          <w:sz w:val="24"/>
          <w:szCs w:val="24"/>
          <w:lang w:eastAsia="zh-CN"/>
        </w:rPr>
        <w:t xml:space="preserve"> T</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Hiki</w:t>
      </w:r>
      <w:proofErr w:type="spellEnd"/>
      <w:r w:rsidRPr="007947F5">
        <w:rPr>
          <w:rFonts w:ascii="Book Antiqua" w:eastAsia="SimSun" w:hAnsi="Book Antiqua" w:cs="SimSun"/>
          <w:color w:val="000000"/>
          <w:sz w:val="24"/>
          <w:szCs w:val="24"/>
          <w:lang w:eastAsia="zh-CN"/>
        </w:rPr>
        <w:t xml:space="preserve"> N, </w:t>
      </w:r>
      <w:proofErr w:type="spellStart"/>
      <w:r w:rsidRPr="007947F5">
        <w:rPr>
          <w:rFonts w:ascii="Book Antiqua" w:eastAsia="SimSun" w:hAnsi="Book Antiqua" w:cs="SimSun"/>
          <w:color w:val="000000"/>
          <w:sz w:val="24"/>
          <w:szCs w:val="24"/>
          <w:lang w:eastAsia="zh-CN"/>
        </w:rPr>
        <w:t>Kinami</w:t>
      </w:r>
      <w:proofErr w:type="spellEnd"/>
      <w:r w:rsidRPr="007947F5">
        <w:rPr>
          <w:rFonts w:ascii="Book Antiqua" w:eastAsia="SimSun" w:hAnsi="Book Antiqua" w:cs="SimSun"/>
          <w:color w:val="000000"/>
          <w:sz w:val="24"/>
          <w:szCs w:val="24"/>
          <w:lang w:eastAsia="zh-CN"/>
        </w:rPr>
        <w:t xml:space="preserve"> S, Okabe H, </w:t>
      </w:r>
      <w:proofErr w:type="spellStart"/>
      <w:r w:rsidRPr="007947F5">
        <w:rPr>
          <w:rFonts w:ascii="Book Antiqua" w:eastAsia="SimSun" w:hAnsi="Book Antiqua" w:cs="SimSun"/>
          <w:color w:val="000000"/>
          <w:sz w:val="24"/>
          <w:szCs w:val="24"/>
          <w:lang w:eastAsia="zh-CN"/>
        </w:rPr>
        <w:t>Urushihara</w:t>
      </w:r>
      <w:proofErr w:type="spellEnd"/>
      <w:r w:rsidRPr="007947F5">
        <w:rPr>
          <w:rFonts w:ascii="Book Antiqua" w:eastAsia="SimSun" w:hAnsi="Book Antiqua" w:cs="SimSun"/>
          <w:color w:val="000000"/>
          <w:sz w:val="24"/>
          <w:szCs w:val="24"/>
          <w:lang w:eastAsia="zh-CN"/>
        </w:rPr>
        <w:t xml:space="preserve"> T, </w:t>
      </w:r>
      <w:proofErr w:type="spellStart"/>
      <w:r w:rsidRPr="007947F5">
        <w:rPr>
          <w:rFonts w:ascii="Book Antiqua" w:eastAsia="SimSun" w:hAnsi="Book Antiqua" w:cs="SimSun"/>
          <w:color w:val="000000"/>
          <w:sz w:val="24"/>
          <w:szCs w:val="24"/>
          <w:lang w:eastAsia="zh-CN"/>
        </w:rPr>
        <w:t>Kawahira</w:t>
      </w:r>
      <w:proofErr w:type="spellEnd"/>
      <w:r w:rsidRPr="007947F5">
        <w:rPr>
          <w:rFonts w:ascii="Book Antiqua" w:eastAsia="SimSun" w:hAnsi="Book Antiqua" w:cs="SimSun"/>
          <w:color w:val="000000"/>
          <w:sz w:val="24"/>
          <w:szCs w:val="24"/>
          <w:lang w:eastAsia="zh-CN"/>
        </w:rPr>
        <w:t xml:space="preserve"> H, Fukushima N, Kodera Y, </w:t>
      </w:r>
      <w:proofErr w:type="spellStart"/>
      <w:r w:rsidRPr="007947F5">
        <w:rPr>
          <w:rFonts w:ascii="Book Antiqua" w:eastAsia="SimSun" w:hAnsi="Book Antiqua" w:cs="SimSun"/>
          <w:color w:val="000000"/>
          <w:sz w:val="24"/>
          <w:szCs w:val="24"/>
          <w:lang w:eastAsia="zh-CN"/>
        </w:rPr>
        <w:t>Yumiba</w:t>
      </w:r>
      <w:proofErr w:type="spellEnd"/>
      <w:r w:rsidRPr="007947F5">
        <w:rPr>
          <w:rFonts w:ascii="Book Antiqua" w:eastAsia="SimSun" w:hAnsi="Book Antiqua" w:cs="SimSun"/>
          <w:color w:val="000000"/>
          <w:sz w:val="24"/>
          <w:szCs w:val="24"/>
          <w:lang w:eastAsia="zh-CN"/>
        </w:rPr>
        <w:t xml:space="preserve"> T, </w:t>
      </w:r>
      <w:proofErr w:type="spellStart"/>
      <w:r w:rsidRPr="007947F5">
        <w:rPr>
          <w:rFonts w:ascii="Book Antiqua" w:eastAsia="SimSun" w:hAnsi="Book Antiqua" w:cs="SimSun"/>
          <w:color w:val="000000"/>
          <w:sz w:val="24"/>
          <w:szCs w:val="24"/>
          <w:lang w:eastAsia="zh-CN"/>
        </w:rPr>
        <w:t>Oshio</w:t>
      </w:r>
      <w:proofErr w:type="spellEnd"/>
      <w:r w:rsidRPr="007947F5">
        <w:rPr>
          <w:rFonts w:ascii="Book Antiqua" w:eastAsia="SimSun" w:hAnsi="Book Antiqua" w:cs="SimSun"/>
          <w:color w:val="000000"/>
          <w:sz w:val="24"/>
          <w:szCs w:val="24"/>
          <w:lang w:eastAsia="zh-CN"/>
        </w:rPr>
        <w:t xml:space="preserve"> A, </w:t>
      </w:r>
      <w:proofErr w:type="spellStart"/>
      <w:r w:rsidRPr="007947F5">
        <w:rPr>
          <w:rFonts w:ascii="Book Antiqua" w:eastAsia="SimSun" w:hAnsi="Book Antiqua" w:cs="SimSun"/>
          <w:color w:val="000000"/>
          <w:sz w:val="24"/>
          <w:szCs w:val="24"/>
          <w:lang w:eastAsia="zh-CN"/>
        </w:rPr>
        <w:t>Nakada</w:t>
      </w:r>
      <w:proofErr w:type="spellEnd"/>
      <w:r w:rsidRPr="007947F5">
        <w:rPr>
          <w:rFonts w:ascii="Book Antiqua" w:eastAsia="SimSun" w:hAnsi="Book Antiqua" w:cs="SimSun"/>
          <w:color w:val="000000"/>
          <w:sz w:val="24"/>
          <w:szCs w:val="24"/>
          <w:lang w:eastAsia="zh-CN"/>
        </w:rPr>
        <w:t xml:space="preserve"> K. Factors that minimize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symptoms following pylorus-preserving gastrectomy: assessment using a newly developed scale (PGSAS-45). </w:t>
      </w:r>
      <w:r w:rsidRPr="007947F5">
        <w:rPr>
          <w:rFonts w:ascii="Book Antiqua" w:eastAsia="SimSun" w:hAnsi="Book Antiqua" w:cs="SimSun"/>
          <w:i/>
          <w:iCs/>
          <w:color w:val="000000"/>
          <w:sz w:val="24"/>
          <w:szCs w:val="24"/>
          <w:lang w:eastAsia="zh-CN"/>
        </w:rPr>
        <w:t>Gastric Cancer</w:t>
      </w:r>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18</w:t>
      </w:r>
      <w:r w:rsidRPr="007947F5">
        <w:rPr>
          <w:rFonts w:ascii="Book Antiqua" w:eastAsia="SimSun" w:hAnsi="Book Antiqua" w:cs="SimSun"/>
          <w:color w:val="000000"/>
          <w:sz w:val="24"/>
          <w:szCs w:val="24"/>
          <w:lang w:eastAsia="zh-CN"/>
        </w:rPr>
        <w:t>: 397-406 [PMID: 24760336 DOI: 10.1007/s10120-014-0366-y]</w:t>
      </w:r>
    </w:p>
    <w:p w14:paraId="66B129FA"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38 </w:t>
      </w:r>
      <w:r w:rsidRPr="007947F5">
        <w:rPr>
          <w:rFonts w:ascii="Book Antiqua" w:eastAsia="SimSun" w:hAnsi="Book Antiqua" w:cs="SimSun"/>
          <w:b/>
          <w:bCs/>
          <w:color w:val="000000"/>
          <w:sz w:val="24"/>
          <w:szCs w:val="24"/>
          <w:lang w:eastAsia="zh-CN"/>
        </w:rPr>
        <w:t>Misawa K</w:t>
      </w:r>
      <w:r w:rsidRPr="007947F5">
        <w:rPr>
          <w:rFonts w:ascii="Book Antiqua" w:eastAsia="SimSun" w:hAnsi="Book Antiqua" w:cs="SimSun"/>
          <w:color w:val="000000"/>
          <w:sz w:val="24"/>
          <w:szCs w:val="24"/>
          <w:lang w:eastAsia="zh-CN"/>
        </w:rPr>
        <w:t xml:space="preserve">, </w:t>
      </w:r>
      <w:proofErr w:type="spellStart"/>
      <w:r w:rsidRPr="007947F5">
        <w:rPr>
          <w:rFonts w:ascii="Book Antiqua" w:eastAsia="SimSun" w:hAnsi="Book Antiqua" w:cs="SimSun"/>
          <w:color w:val="000000"/>
          <w:sz w:val="24"/>
          <w:szCs w:val="24"/>
          <w:lang w:eastAsia="zh-CN"/>
        </w:rPr>
        <w:t>Terashima</w:t>
      </w:r>
      <w:proofErr w:type="spellEnd"/>
      <w:r w:rsidRPr="007947F5">
        <w:rPr>
          <w:rFonts w:ascii="Book Antiqua" w:eastAsia="SimSun" w:hAnsi="Book Antiqua" w:cs="SimSun"/>
          <w:color w:val="000000"/>
          <w:sz w:val="24"/>
          <w:szCs w:val="24"/>
          <w:lang w:eastAsia="zh-CN"/>
        </w:rPr>
        <w:t xml:space="preserve"> M, </w:t>
      </w:r>
      <w:proofErr w:type="spellStart"/>
      <w:r w:rsidRPr="007947F5">
        <w:rPr>
          <w:rFonts w:ascii="Book Antiqua" w:eastAsia="SimSun" w:hAnsi="Book Antiqua" w:cs="SimSun"/>
          <w:color w:val="000000"/>
          <w:sz w:val="24"/>
          <w:szCs w:val="24"/>
          <w:lang w:eastAsia="zh-CN"/>
        </w:rPr>
        <w:t>Uenosono</w:t>
      </w:r>
      <w:proofErr w:type="spellEnd"/>
      <w:r w:rsidRPr="007947F5">
        <w:rPr>
          <w:rFonts w:ascii="Book Antiqua" w:eastAsia="SimSun" w:hAnsi="Book Antiqua" w:cs="SimSun"/>
          <w:color w:val="000000"/>
          <w:sz w:val="24"/>
          <w:szCs w:val="24"/>
          <w:lang w:eastAsia="zh-CN"/>
        </w:rPr>
        <w:t xml:space="preserve"> Y, Ota S, </w:t>
      </w:r>
      <w:proofErr w:type="spellStart"/>
      <w:r w:rsidRPr="007947F5">
        <w:rPr>
          <w:rFonts w:ascii="Book Antiqua" w:eastAsia="SimSun" w:hAnsi="Book Antiqua" w:cs="SimSun"/>
          <w:color w:val="000000"/>
          <w:sz w:val="24"/>
          <w:szCs w:val="24"/>
          <w:lang w:eastAsia="zh-CN"/>
        </w:rPr>
        <w:t>Hata</w:t>
      </w:r>
      <w:proofErr w:type="spellEnd"/>
      <w:r w:rsidRPr="007947F5">
        <w:rPr>
          <w:rFonts w:ascii="Book Antiqua" w:eastAsia="SimSun" w:hAnsi="Book Antiqua" w:cs="SimSun"/>
          <w:color w:val="000000"/>
          <w:sz w:val="24"/>
          <w:szCs w:val="24"/>
          <w:lang w:eastAsia="zh-CN"/>
        </w:rPr>
        <w:t xml:space="preserve"> H, Noro H, Yamaguchi K, </w:t>
      </w:r>
      <w:proofErr w:type="spellStart"/>
      <w:r w:rsidRPr="007947F5">
        <w:rPr>
          <w:rFonts w:ascii="Book Antiqua" w:eastAsia="SimSun" w:hAnsi="Book Antiqua" w:cs="SimSun"/>
          <w:color w:val="000000"/>
          <w:sz w:val="24"/>
          <w:szCs w:val="24"/>
          <w:lang w:eastAsia="zh-CN"/>
        </w:rPr>
        <w:t>Yajima</w:t>
      </w:r>
      <w:proofErr w:type="spellEnd"/>
      <w:r w:rsidRPr="007947F5">
        <w:rPr>
          <w:rFonts w:ascii="Book Antiqua" w:eastAsia="SimSun" w:hAnsi="Book Antiqua" w:cs="SimSun"/>
          <w:color w:val="000000"/>
          <w:sz w:val="24"/>
          <w:szCs w:val="24"/>
          <w:lang w:eastAsia="zh-CN"/>
        </w:rPr>
        <w:t xml:space="preserve"> H, Nitta T, </w:t>
      </w:r>
      <w:proofErr w:type="spellStart"/>
      <w:r w:rsidRPr="007947F5">
        <w:rPr>
          <w:rFonts w:ascii="Book Antiqua" w:eastAsia="SimSun" w:hAnsi="Book Antiqua" w:cs="SimSun"/>
          <w:color w:val="000000"/>
          <w:sz w:val="24"/>
          <w:szCs w:val="24"/>
          <w:lang w:eastAsia="zh-CN"/>
        </w:rPr>
        <w:t>Nakada</w:t>
      </w:r>
      <w:proofErr w:type="spellEnd"/>
      <w:r w:rsidRPr="007947F5">
        <w:rPr>
          <w:rFonts w:ascii="Book Antiqua" w:eastAsia="SimSun" w:hAnsi="Book Antiqua" w:cs="SimSun"/>
          <w:color w:val="000000"/>
          <w:sz w:val="24"/>
          <w:szCs w:val="24"/>
          <w:lang w:eastAsia="zh-CN"/>
        </w:rPr>
        <w:t xml:space="preserve"> K. Evaluation of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symptoms after distal gastrectomy with </w:t>
      </w:r>
      <w:proofErr w:type="spellStart"/>
      <w:r w:rsidRPr="007947F5">
        <w:rPr>
          <w:rFonts w:ascii="Book Antiqua" w:eastAsia="SimSun" w:hAnsi="Book Antiqua" w:cs="SimSun"/>
          <w:color w:val="000000"/>
          <w:sz w:val="24"/>
          <w:szCs w:val="24"/>
          <w:lang w:eastAsia="zh-CN"/>
        </w:rPr>
        <w:t>Billroth</w:t>
      </w:r>
      <w:proofErr w:type="spellEnd"/>
      <w:r w:rsidRPr="007947F5">
        <w:rPr>
          <w:rFonts w:ascii="Book Antiqua" w:eastAsia="SimSun" w:hAnsi="Book Antiqua" w:cs="SimSun"/>
          <w:color w:val="000000"/>
          <w:sz w:val="24"/>
          <w:szCs w:val="24"/>
          <w:lang w:eastAsia="zh-CN"/>
        </w:rPr>
        <w:t xml:space="preserve">-I reconstruction using the </w:t>
      </w:r>
      <w:proofErr w:type="spellStart"/>
      <w:r w:rsidRPr="007947F5">
        <w:rPr>
          <w:rFonts w:ascii="Book Antiqua" w:eastAsia="SimSun" w:hAnsi="Book Antiqua" w:cs="SimSun"/>
          <w:color w:val="000000"/>
          <w:sz w:val="24"/>
          <w:szCs w:val="24"/>
          <w:lang w:eastAsia="zh-CN"/>
        </w:rPr>
        <w:t>Postgastrectomy</w:t>
      </w:r>
      <w:proofErr w:type="spellEnd"/>
      <w:r w:rsidRPr="007947F5">
        <w:rPr>
          <w:rFonts w:ascii="Book Antiqua" w:eastAsia="SimSun" w:hAnsi="Book Antiqua" w:cs="SimSun"/>
          <w:color w:val="000000"/>
          <w:sz w:val="24"/>
          <w:szCs w:val="24"/>
          <w:lang w:eastAsia="zh-CN"/>
        </w:rPr>
        <w:t xml:space="preserve"> Syndrome Assessment Scale-45 (PGSAS-45). </w:t>
      </w:r>
      <w:r w:rsidRPr="007947F5">
        <w:rPr>
          <w:rFonts w:ascii="Book Antiqua" w:eastAsia="SimSun" w:hAnsi="Book Antiqua" w:cs="SimSun"/>
          <w:i/>
          <w:iCs/>
          <w:color w:val="000000"/>
          <w:sz w:val="24"/>
          <w:szCs w:val="24"/>
          <w:lang w:eastAsia="zh-CN"/>
        </w:rPr>
        <w:t>Gastric Cancer</w:t>
      </w:r>
      <w:r w:rsidRPr="007947F5">
        <w:rPr>
          <w:rFonts w:ascii="Book Antiqua" w:eastAsia="SimSun" w:hAnsi="Book Antiqua" w:cs="SimSun"/>
          <w:color w:val="000000"/>
          <w:sz w:val="24"/>
          <w:szCs w:val="24"/>
          <w:lang w:eastAsia="zh-CN"/>
        </w:rPr>
        <w:t> 2015; </w:t>
      </w:r>
      <w:r w:rsidRPr="007947F5">
        <w:rPr>
          <w:rFonts w:ascii="Book Antiqua" w:eastAsia="SimSun" w:hAnsi="Book Antiqua" w:cs="SimSun"/>
          <w:b/>
          <w:bCs/>
          <w:color w:val="000000"/>
          <w:sz w:val="24"/>
          <w:szCs w:val="24"/>
          <w:lang w:eastAsia="zh-CN"/>
        </w:rPr>
        <w:t>18</w:t>
      </w:r>
      <w:r w:rsidRPr="007947F5">
        <w:rPr>
          <w:rFonts w:ascii="Book Antiqua" w:eastAsia="SimSun" w:hAnsi="Book Antiqua" w:cs="SimSun"/>
          <w:color w:val="000000"/>
          <w:sz w:val="24"/>
          <w:szCs w:val="24"/>
          <w:lang w:eastAsia="zh-CN"/>
        </w:rPr>
        <w:t>: 675-681 [PMID: 25091080 DOI: 10.1007/s10120-014-0407-6]</w:t>
      </w:r>
    </w:p>
    <w:p w14:paraId="35A4379C" w14:textId="77777777" w:rsidR="00543057" w:rsidRPr="007947F5" w:rsidRDefault="00543057" w:rsidP="007947F5">
      <w:pPr>
        <w:adjustRightInd w:val="0"/>
        <w:snapToGrid w:val="0"/>
        <w:spacing w:after="0" w:line="360" w:lineRule="auto"/>
        <w:jc w:val="both"/>
        <w:rPr>
          <w:rFonts w:ascii="Book Antiqua" w:eastAsia="SimSun" w:hAnsi="Book Antiqua" w:cs="SimSun"/>
          <w:color w:val="000000"/>
          <w:sz w:val="24"/>
          <w:szCs w:val="24"/>
          <w:lang w:eastAsia="zh-CN"/>
        </w:rPr>
      </w:pPr>
      <w:r w:rsidRPr="007947F5">
        <w:rPr>
          <w:rFonts w:ascii="Book Antiqua" w:eastAsia="SimSun" w:hAnsi="Book Antiqua" w:cs="SimSun"/>
          <w:color w:val="000000"/>
          <w:sz w:val="24"/>
          <w:szCs w:val="24"/>
          <w:lang w:eastAsia="zh-CN"/>
        </w:rPr>
        <w:t>39 </w:t>
      </w:r>
      <w:r w:rsidRPr="007947F5">
        <w:rPr>
          <w:rFonts w:ascii="Book Antiqua" w:eastAsia="SimSun" w:hAnsi="Book Antiqua" w:cs="SimSun"/>
          <w:b/>
          <w:bCs/>
          <w:color w:val="000000"/>
          <w:sz w:val="24"/>
          <w:szCs w:val="24"/>
          <w:lang w:eastAsia="zh-CN"/>
        </w:rPr>
        <w:t>Kobayashi D</w:t>
      </w:r>
      <w:r w:rsidRPr="007947F5">
        <w:rPr>
          <w:rFonts w:ascii="Book Antiqua" w:eastAsia="SimSun" w:hAnsi="Book Antiqua" w:cs="SimSun"/>
          <w:color w:val="000000"/>
          <w:sz w:val="24"/>
          <w:szCs w:val="24"/>
          <w:lang w:eastAsia="zh-CN"/>
        </w:rPr>
        <w:t>, Kodera Y, Fujiwara M, Koike M, Nakayama G, Nakao A. Assessment of quality of life after gastrectomy using EORTC QLQ-C30 and STO22. </w:t>
      </w:r>
      <w:r w:rsidRPr="007947F5">
        <w:rPr>
          <w:rFonts w:ascii="Book Antiqua" w:eastAsia="SimSun" w:hAnsi="Book Antiqua" w:cs="SimSun"/>
          <w:i/>
          <w:iCs/>
          <w:color w:val="000000"/>
          <w:sz w:val="24"/>
          <w:szCs w:val="24"/>
          <w:lang w:eastAsia="zh-CN"/>
        </w:rPr>
        <w:t xml:space="preserve">World J </w:t>
      </w:r>
      <w:proofErr w:type="spellStart"/>
      <w:r w:rsidRPr="007947F5">
        <w:rPr>
          <w:rFonts w:ascii="Book Antiqua" w:eastAsia="SimSun" w:hAnsi="Book Antiqua" w:cs="SimSun"/>
          <w:i/>
          <w:iCs/>
          <w:color w:val="000000"/>
          <w:sz w:val="24"/>
          <w:szCs w:val="24"/>
          <w:lang w:eastAsia="zh-CN"/>
        </w:rPr>
        <w:t>Surg</w:t>
      </w:r>
      <w:proofErr w:type="spellEnd"/>
      <w:r w:rsidRPr="007947F5">
        <w:rPr>
          <w:rFonts w:ascii="Book Antiqua" w:eastAsia="SimSun" w:hAnsi="Book Antiqua" w:cs="SimSun"/>
          <w:color w:val="000000"/>
          <w:sz w:val="24"/>
          <w:szCs w:val="24"/>
          <w:lang w:eastAsia="zh-CN"/>
        </w:rPr>
        <w:t> 2011; </w:t>
      </w:r>
      <w:r w:rsidRPr="007947F5">
        <w:rPr>
          <w:rFonts w:ascii="Book Antiqua" w:eastAsia="SimSun" w:hAnsi="Book Antiqua" w:cs="SimSun"/>
          <w:b/>
          <w:bCs/>
          <w:color w:val="000000"/>
          <w:sz w:val="24"/>
          <w:szCs w:val="24"/>
          <w:lang w:eastAsia="zh-CN"/>
        </w:rPr>
        <w:t>35</w:t>
      </w:r>
      <w:r w:rsidRPr="007947F5">
        <w:rPr>
          <w:rFonts w:ascii="Book Antiqua" w:eastAsia="SimSun" w:hAnsi="Book Antiqua" w:cs="SimSun"/>
          <w:color w:val="000000"/>
          <w:sz w:val="24"/>
          <w:szCs w:val="24"/>
          <w:lang w:eastAsia="zh-CN"/>
        </w:rPr>
        <w:t>: 357-364 [PMID: 21104250 DOI: 10.1007/s00268-010-0860-2]</w:t>
      </w:r>
    </w:p>
    <w:p w14:paraId="77F622B3" w14:textId="77777777" w:rsidR="00543057" w:rsidRPr="007947F5" w:rsidRDefault="00543057" w:rsidP="007947F5">
      <w:pPr>
        <w:adjustRightInd w:val="0"/>
        <w:snapToGrid w:val="0"/>
        <w:spacing w:after="0" w:line="360" w:lineRule="auto"/>
        <w:jc w:val="both"/>
        <w:rPr>
          <w:rFonts w:ascii="Book Antiqua" w:hAnsi="Book Antiqua"/>
          <w:sz w:val="24"/>
          <w:szCs w:val="24"/>
        </w:rPr>
      </w:pPr>
    </w:p>
    <w:p w14:paraId="36656A20" w14:textId="17C33298" w:rsidR="00543057" w:rsidRPr="007947F5" w:rsidRDefault="00543057" w:rsidP="007947F5">
      <w:pPr>
        <w:adjustRightInd w:val="0"/>
        <w:snapToGrid w:val="0"/>
        <w:spacing w:after="0" w:line="360" w:lineRule="auto"/>
        <w:jc w:val="right"/>
        <w:rPr>
          <w:rFonts w:ascii="Book Antiqua" w:hAnsi="Book Antiqua"/>
          <w:b/>
          <w:bCs/>
          <w:sz w:val="24"/>
          <w:szCs w:val="24"/>
        </w:rPr>
      </w:pPr>
      <w:r w:rsidRPr="007947F5">
        <w:rPr>
          <w:rFonts w:ascii="Book Antiqua" w:hAnsi="Book Antiqua"/>
          <w:b/>
          <w:bCs/>
          <w:sz w:val="24"/>
          <w:szCs w:val="24"/>
        </w:rPr>
        <w:t xml:space="preserve">P-Reviewer: </w:t>
      </w:r>
      <w:proofErr w:type="spellStart"/>
      <w:r w:rsidR="00EB2314" w:rsidRPr="007947F5">
        <w:rPr>
          <w:rFonts w:ascii="Book Antiqua" w:hAnsi="Book Antiqua"/>
          <w:bCs/>
          <w:sz w:val="24"/>
          <w:szCs w:val="24"/>
        </w:rPr>
        <w:t>Kirshtein</w:t>
      </w:r>
      <w:proofErr w:type="spellEnd"/>
      <w:r w:rsidR="00EB2314" w:rsidRPr="007947F5">
        <w:rPr>
          <w:rFonts w:ascii="Book Antiqua" w:eastAsia="SimSun" w:hAnsi="Book Antiqua"/>
          <w:bCs/>
          <w:sz w:val="24"/>
          <w:szCs w:val="24"/>
          <w:lang w:eastAsia="zh-CN"/>
        </w:rPr>
        <w:t xml:space="preserve"> B,</w:t>
      </w:r>
      <w:r w:rsidRPr="007947F5">
        <w:rPr>
          <w:rFonts w:ascii="Book Antiqua" w:hAnsi="Book Antiqua"/>
          <w:bCs/>
          <w:sz w:val="24"/>
          <w:szCs w:val="24"/>
        </w:rPr>
        <w:t xml:space="preserve"> </w:t>
      </w:r>
      <w:r w:rsidR="00EB2314" w:rsidRPr="007947F5">
        <w:rPr>
          <w:rFonts w:ascii="Book Antiqua" w:hAnsi="Book Antiqua"/>
          <w:bCs/>
          <w:sz w:val="24"/>
          <w:szCs w:val="24"/>
        </w:rPr>
        <w:t>Song</w:t>
      </w:r>
      <w:r w:rsidR="00EB2314" w:rsidRPr="007947F5">
        <w:rPr>
          <w:rFonts w:ascii="Book Antiqua" w:eastAsia="SimSun" w:hAnsi="Book Antiqua"/>
          <w:bCs/>
          <w:sz w:val="24"/>
          <w:szCs w:val="24"/>
          <w:lang w:eastAsia="zh-CN"/>
        </w:rPr>
        <w:t xml:space="preserve"> </w:t>
      </w:r>
      <w:r w:rsidR="00EB2314" w:rsidRPr="007947F5">
        <w:rPr>
          <w:rFonts w:ascii="Book Antiqua" w:hAnsi="Book Antiqua"/>
          <w:bCs/>
          <w:sz w:val="24"/>
          <w:szCs w:val="24"/>
        </w:rPr>
        <w:t>WC</w:t>
      </w:r>
      <w:r w:rsidRPr="007947F5">
        <w:rPr>
          <w:rFonts w:ascii="Book Antiqua" w:hAnsi="Book Antiqua"/>
          <w:b/>
          <w:bCs/>
          <w:sz w:val="24"/>
          <w:szCs w:val="24"/>
        </w:rPr>
        <w:t xml:space="preserve"> S-Editor:</w:t>
      </w:r>
      <w:r w:rsidRPr="007947F5">
        <w:rPr>
          <w:rFonts w:ascii="Book Antiqua" w:hAnsi="Book Antiqua"/>
          <w:sz w:val="24"/>
          <w:szCs w:val="24"/>
        </w:rPr>
        <w:t xml:space="preserve"> Ma YJ </w:t>
      </w:r>
      <w:r w:rsidRPr="007947F5">
        <w:rPr>
          <w:rFonts w:ascii="Book Antiqua" w:hAnsi="Book Antiqua"/>
          <w:b/>
          <w:bCs/>
          <w:sz w:val="24"/>
          <w:szCs w:val="24"/>
        </w:rPr>
        <w:t>L-Editor:</w:t>
      </w:r>
      <w:r w:rsidR="007028E9" w:rsidRPr="007947F5">
        <w:rPr>
          <w:rFonts w:ascii="Book Antiqua" w:hAnsi="Book Antiqua"/>
          <w:sz w:val="24"/>
          <w:szCs w:val="24"/>
        </w:rPr>
        <w:t xml:space="preserve"> </w:t>
      </w:r>
      <w:r w:rsidRPr="007947F5">
        <w:rPr>
          <w:rFonts w:ascii="Book Antiqua" w:hAnsi="Book Antiqua"/>
          <w:sz w:val="24"/>
          <w:szCs w:val="24"/>
        </w:rPr>
        <w:t xml:space="preserve"> </w:t>
      </w:r>
      <w:r w:rsidRPr="007947F5">
        <w:rPr>
          <w:rFonts w:ascii="Book Antiqua" w:hAnsi="Book Antiqua"/>
          <w:b/>
          <w:bCs/>
          <w:sz w:val="24"/>
          <w:szCs w:val="24"/>
        </w:rPr>
        <w:t>E-Editor:</w:t>
      </w:r>
    </w:p>
    <w:p w14:paraId="6BA52A9C" w14:textId="77777777" w:rsidR="00543057" w:rsidRPr="007947F5" w:rsidRDefault="00543057" w:rsidP="007947F5">
      <w:pPr>
        <w:adjustRightInd w:val="0"/>
        <w:snapToGrid w:val="0"/>
        <w:spacing w:after="0" w:line="360" w:lineRule="auto"/>
        <w:rPr>
          <w:rFonts w:ascii="Book Antiqua" w:hAnsi="Book Antiqua" w:cs="Arial"/>
          <w:b/>
          <w:bCs/>
          <w:color w:val="2B2B2B"/>
          <w:sz w:val="24"/>
          <w:szCs w:val="24"/>
          <w:shd w:val="clear" w:color="auto" w:fill="FAFAFA"/>
        </w:rPr>
      </w:pPr>
    </w:p>
    <w:p w14:paraId="3A608C79" w14:textId="77777777" w:rsidR="00543057" w:rsidRPr="007947F5" w:rsidRDefault="00543057" w:rsidP="007947F5">
      <w:pPr>
        <w:shd w:val="clear" w:color="auto" w:fill="FFFFFF"/>
        <w:adjustRightInd w:val="0"/>
        <w:snapToGrid w:val="0"/>
        <w:spacing w:after="0" w:line="360" w:lineRule="auto"/>
        <w:rPr>
          <w:rFonts w:ascii="Book Antiqua" w:hAnsi="Book Antiqua" w:cs="Helvetica"/>
          <w:b/>
          <w:sz w:val="24"/>
          <w:szCs w:val="24"/>
        </w:rPr>
      </w:pPr>
      <w:r w:rsidRPr="007947F5">
        <w:rPr>
          <w:rFonts w:ascii="Book Antiqua" w:hAnsi="Book Antiqua" w:cs="Helvetica"/>
          <w:b/>
          <w:sz w:val="24"/>
          <w:szCs w:val="24"/>
        </w:rPr>
        <w:t xml:space="preserve">Specialty type: </w:t>
      </w:r>
      <w:r w:rsidRPr="007947F5">
        <w:rPr>
          <w:rFonts w:ascii="Book Antiqua" w:hAnsi="Book Antiqua" w:cs="Helvetica"/>
          <w:sz w:val="24"/>
          <w:szCs w:val="24"/>
        </w:rPr>
        <w:t>Gastroenterology and hepatology</w:t>
      </w:r>
    </w:p>
    <w:p w14:paraId="24F9C3B8" w14:textId="61BCF963" w:rsidR="00543057" w:rsidRPr="007947F5" w:rsidRDefault="00543057" w:rsidP="007947F5">
      <w:pPr>
        <w:shd w:val="clear" w:color="auto" w:fill="FFFFFF"/>
        <w:adjustRightInd w:val="0"/>
        <w:snapToGrid w:val="0"/>
        <w:spacing w:after="0" w:line="360" w:lineRule="auto"/>
        <w:rPr>
          <w:rFonts w:ascii="Book Antiqua" w:hAnsi="Book Antiqua" w:cs="Helvetica"/>
          <w:sz w:val="24"/>
          <w:szCs w:val="24"/>
        </w:rPr>
      </w:pPr>
      <w:r w:rsidRPr="007947F5">
        <w:rPr>
          <w:rFonts w:ascii="Book Antiqua" w:hAnsi="Book Antiqua" w:cs="Helvetica"/>
          <w:b/>
          <w:sz w:val="24"/>
          <w:szCs w:val="24"/>
        </w:rPr>
        <w:t>Country of origin:</w:t>
      </w:r>
      <w:r w:rsidRPr="007947F5">
        <w:rPr>
          <w:rFonts w:ascii="Book Antiqua" w:hAnsi="Book Antiqua" w:cs="Helvetica"/>
          <w:sz w:val="24"/>
          <w:szCs w:val="24"/>
        </w:rPr>
        <w:t xml:space="preserve"> </w:t>
      </w:r>
      <w:r w:rsidR="00645D95" w:rsidRPr="007947F5">
        <w:rPr>
          <w:rFonts w:ascii="Book Antiqua" w:hAnsi="Book Antiqua" w:cs="Helvetica"/>
          <w:sz w:val="24"/>
          <w:szCs w:val="24"/>
        </w:rPr>
        <w:t>Japan</w:t>
      </w:r>
    </w:p>
    <w:p w14:paraId="1CD62171" w14:textId="77777777" w:rsidR="00543057" w:rsidRPr="007947F5" w:rsidRDefault="00543057" w:rsidP="007947F5">
      <w:pPr>
        <w:shd w:val="clear" w:color="auto" w:fill="FFFFFF"/>
        <w:adjustRightInd w:val="0"/>
        <w:snapToGrid w:val="0"/>
        <w:spacing w:after="0" w:line="360" w:lineRule="auto"/>
        <w:rPr>
          <w:rFonts w:ascii="Book Antiqua" w:hAnsi="Book Antiqua" w:cs="Helvetica"/>
          <w:b/>
          <w:sz w:val="24"/>
          <w:szCs w:val="24"/>
        </w:rPr>
      </w:pPr>
      <w:r w:rsidRPr="007947F5">
        <w:rPr>
          <w:rFonts w:ascii="Book Antiqua" w:hAnsi="Book Antiqua" w:cs="Helvetica"/>
          <w:b/>
          <w:sz w:val="24"/>
          <w:szCs w:val="24"/>
        </w:rPr>
        <w:t>Peer-review report classification</w:t>
      </w:r>
    </w:p>
    <w:p w14:paraId="5DCDBD59" w14:textId="77777777" w:rsidR="00543057" w:rsidRPr="007947F5" w:rsidRDefault="00543057" w:rsidP="007947F5">
      <w:pPr>
        <w:shd w:val="clear" w:color="auto" w:fill="FFFFFF"/>
        <w:adjustRightInd w:val="0"/>
        <w:snapToGrid w:val="0"/>
        <w:spacing w:after="0" w:line="360" w:lineRule="auto"/>
        <w:rPr>
          <w:rFonts w:ascii="Book Antiqua" w:hAnsi="Book Antiqua" w:cs="Helvetica"/>
          <w:sz w:val="24"/>
          <w:szCs w:val="24"/>
        </w:rPr>
      </w:pPr>
      <w:r w:rsidRPr="007947F5">
        <w:rPr>
          <w:rFonts w:ascii="Book Antiqua" w:hAnsi="Book Antiqua" w:cs="Helvetica"/>
          <w:sz w:val="24"/>
          <w:szCs w:val="24"/>
        </w:rPr>
        <w:t>Grade A (Excellent): 0</w:t>
      </w:r>
    </w:p>
    <w:p w14:paraId="38E5DC3E" w14:textId="77777777" w:rsidR="00543057" w:rsidRPr="007947F5" w:rsidRDefault="00543057" w:rsidP="007947F5">
      <w:pPr>
        <w:shd w:val="clear" w:color="auto" w:fill="FFFFFF"/>
        <w:adjustRightInd w:val="0"/>
        <w:snapToGrid w:val="0"/>
        <w:spacing w:after="0" w:line="360" w:lineRule="auto"/>
        <w:rPr>
          <w:rFonts w:ascii="Book Antiqua" w:hAnsi="Book Antiqua" w:cs="Helvetica"/>
          <w:sz w:val="24"/>
          <w:szCs w:val="24"/>
        </w:rPr>
      </w:pPr>
      <w:r w:rsidRPr="007947F5">
        <w:rPr>
          <w:rFonts w:ascii="Book Antiqua" w:hAnsi="Book Antiqua" w:cs="Helvetica"/>
          <w:sz w:val="24"/>
          <w:szCs w:val="24"/>
        </w:rPr>
        <w:t>Grade B (Very good): B</w:t>
      </w:r>
    </w:p>
    <w:p w14:paraId="653F195A" w14:textId="5BC49F23" w:rsidR="00543057" w:rsidRPr="007947F5" w:rsidRDefault="00543057" w:rsidP="007947F5">
      <w:pPr>
        <w:shd w:val="clear" w:color="auto" w:fill="FFFFFF"/>
        <w:adjustRightInd w:val="0"/>
        <w:snapToGrid w:val="0"/>
        <w:spacing w:after="0" w:line="360" w:lineRule="auto"/>
        <w:rPr>
          <w:rFonts w:ascii="Book Antiqua" w:hAnsi="Book Antiqua" w:cs="Helvetica"/>
          <w:sz w:val="24"/>
          <w:szCs w:val="24"/>
        </w:rPr>
      </w:pPr>
      <w:r w:rsidRPr="007947F5">
        <w:rPr>
          <w:rFonts w:ascii="Book Antiqua" w:hAnsi="Book Antiqua" w:cs="Helvetica"/>
          <w:sz w:val="24"/>
          <w:szCs w:val="24"/>
        </w:rPr>
        <w:t xml:space="preserve">Grade C (Good): </w:t>
      </w:r>
      <w:r w:rsidR="007028E9" w:rsidRPr="007947F5">
        <w:rPr>
          <w:rFonts w:ascii="Book Antiqua" w:hAnsi="Book Antiqua" w:cs="Helvetica"/>
          <w:sz w:val="24"/>
          <w:szCs w:val="24"/>
        </w:rPr>
        <w:t>C</w:t>
      </w:r>
    </w:p>
    <w:p w14:paraId="40BC81F0" w14:textId="77777777" w:rsidR="00543057" w:rsidRPr="007947F5" w:rsidRDefault="00543057" w:rsidP="007947F5">
      <w:pPr>
        <w:shd w:val="clear" w:color="auto" w:fill="FFFFFF"/>
        <w:adjustRightInd w:val="0"/>
        <w:snapToGrid w:val="0"/>
        <w:spacing w:after="0" w:line="360" w:lineRule="auto"/>
        <w:rPr>
          <w:rFonts w:ascii="Book Antiqua" w:hAnsi="Book Antiqua" w:cs="Helvetica"/>
          <w:sz w:val="24"/>
          <w:szCs w:val="24"/>
        </w:rPr>
      </w:pPr>
      <w:r w:rsidRPr="007947F5">
        <w:rPr>
          <w:rFonts w:ascii="Book Antiqua" w:hAnsi="Book Antiqua" w:cs="Helvetica"/>
          <w:sz w:val="24"/>
          <w:szCs w:val="24"/>
        </w:rPr>
        <w:t>Grade D (Fair): 0</w:t>
      </w:r>
    </w:p>
    <w:p w14:paraId="1AD1B1C7" w14:textId="77777777" w:rsidR="00543057" w:rsidRPr="007947F5" w:rsidRDefault="00543057" w:rsidP="007947F5">
      <w:pPr>
        <w:adjustRightInd w:val="0"/>
        <w:snapToGrid w:val="0"/>
        <w:spacing w:after="0" w:line="360" w:lineRule="auto"/>
        <w:rPr>
          <w:rFonts w:ascii="Book Antiqua" w:hAnsi="Book Antiqua" w:cs="Helvetica"/>
          <w:sz w:val="24"/>
          <w:szCs w:val="24"/>
        </w:rPr>
      </w:pPr>
      <w:r w:rsidRPr="007947F5">
        <w:rPr>
          <w:rFonts w:ascii="Book Antiqua" w:hAnsi="Book Antiqua" w:cs="Helvetica"/>
          <w:sz w:val="24"/>
          <w:szCs w:val="24"/>
        </w:rPr>
        <w:t>Grade E (Poor): 0</w:t>
      </w:r>
    </w:p>
    <w:p w14:paraId="5DE19562" w14:textId="77777777" w:rsidR="00543057" w:rsidRPr="007947F5" w:rsidRDefault="00543057" w:rsidP="007947F5">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4E6A3F2B" w14:textId="77777777" w:rsidR="00AE3AE6" w:rsidRPr="007947F5" w:rsidRDefault="00AE3AE6" w:rsidP="007947F5">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7452A6D" w14:textId="77777777" w:rsidR="008E73D3" w:rsidRPr="007947F5" w:rsidRDefault="008E73D3" w:rsidP="007947F5">
      <w:pPr>
        <w:adjustRightInd w:val="0"/>
        <w:snapToGrid w:val="0"/>
        <w:spacing w:after="0" w:line="360" w:lineRule="auto"/>
        <w:jc w:val="both"/>
        <w:rPr>
          <w:rFonts w:ascii="Book Antiqua" w:hAnsi="Book Antiqua" w:cs="Times New Roman"/>
          <w:color w:val="000000" w:themeColor="text1"/>
          <w:sz w:val="24"/>
          <w:szCs w:val="24"/>
        </w:rPr>
      </w:pPr>
      <w:r w:rsidRPr="007947F5">
        <w:rPr>
          <w:rFonts w:ascii="Book Antiqua" w:hAnsi="Book Antiqua" w:cs="Times New Roman"/>
          <w:color w:val="000000" w:themeColor="text1"/>
          <w:sz w:val="24"/>
          <w:szCs w:val="24"/>
        </w:rPr>
        <w:br w:type="page"/>
      </w:r>
    </w:p>
    <w:p w14:paraId="4CA31412" w14:textId="0FA71245" w:rsidR="00D0196B" w:rsidRPr="007947F5" w:rsidRDefault="00BF3CFB" w:rsidP="007947F5">
      <w:pPr>
        <w:autoSpaceDE w:val="0"/>
        <w:autoSpaceDN w:val="0"/>
        <w:adjustRightInd w:val="0"/>
        <w:snapToGrid w:val="0"/>
        <w:spacing w:after="0" w:line="360" w:lineRule="auto"/>
        <w:jc w:val="both"/>
        <w:outlineLvl w:val="0"/>
        <w:rPr>
          <w:rFonts w:ascii="Book Antiqua" w:hAnsi="Book Antiqua" w:cs="Times New Roman"/>
          <w:color w:val="000000" w:themeColor="text1"/>
          <w:sz w:val="24"/>
          <w:szCs w:val="24"/>
        </w:rPr>
      </w:pPr>
      <w:r w:rsidRPr="007947F5">
        <w:rPr>
          <w:rFonts w:ascii="Book Antiqua" w:hAnsi="Book Antiqua"/>
          <w:noProof/>
          <w:sz w:val="24"/>
          <w:szCs w:val="24"/>
          <w:lang w:eastAsia="zh-CN"/>
        </w:rPr>
        <w:lastRenderedPageBreak/>
        <w:drawing>
          <wp:inline distT="0" distB="0" distL="0" distR="0" wp14:anchorId="17749B83" wp14:editId="4002BBDC">
            <wp:extent cx="5396230" cy="401344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6230" cy="4013446"/>
                    </a:xfrm>
                    <a:prstGeom prst="rect">
                      <a:avLst/>
                    </a:prstGeom>
                  </pic:spPr>
                </pic:pic>
              </a:graphicData>
            </a:graphic>
          </wp:inline>
        </w:drawing>
      </w:r>
    </w:p>
    <w:p w14:paraId="27A27375" w14:textId="04121EC8" w:rsidR="00D0196B" w:rsidRPr="007947F5" w:rsidRDefault="004A55F9"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rPr>
        <w:t>Figure</w:t>
      </w:r>
      <w:r w:rsidR="007028E9" w:rsidRPr="007947F5">
        <w:rPr>
          <w:rFonts w:ascii="Book Antiqua" w:hAnsi="Book Antiqua" w:cs="Times New Roman"/>
          <w:b/>
          <w:color w:val="000000" w:themeColor="text1"/>
          <w:sz w:val="24"/>
          <w:szCs w:val="24"/>
        </w:rPr>
        <w:t xml:space="preserve"> 1</w:t>
      </w:r>
      <w:r w:rsidR="00D0196B" w:rsidRPr="007947F5">
        <w:rPr>
          <w:rFonts w:ascii="Book Antiqua" w:hAnsi="Book Antiqua" w:cs="Times New Roman"/>
          <w:b/>
          <w:color w:val="000000" w:themeColor="text1"/>
          <w:sz w:val="24"/>
          <w:szCs w:val="24"/>
        </w:rPr>
        <w:t xml:space="preserve"> CONSORT flowchart of the </w:t>
      </w:r>
      <w:proofErr w:type="spellStart"/>
      <w:r w:rsidR="00D0196B" w:rsidRPr="007947F5">
        <w:rPr>
          <w:rFonts w:ascii="Book Antiqua" w:hAnsi="Book Antiqua" w:cs="Times New Roman"/>
          <w:b/>
          <w:color w:val="000000" w:themeColor="text1"/>
          <w:sz w:val="24"/>
          <w:szCs w:val="24"/>
        </w:rPr>
        <w:t>Postgastrectomy</w:t>
      </w:r>
      <w:proofErr w:type="spellEnd"/>
      <w:r w:rsidR="00D0196B" w:rsidRPr="007947F5">
        <w:rPr>
          <w:rFonts w:ascii="Book Antiqua" w:hAnsi="Book Antiqua" w:cs="Times New Roman"/>
          <w:b/>
          <w:color w:val="000000" w:themeColor="text1"/>
          <w:sz w:val="24"/>
          <w:szCs w:val="24"/>
        </w:rPr>
        <w:t xml:space="preserve"> Syndrome Assessment</w:t>
      </w:r>
      <w:r w:rsidR="007028E9" w:rsidRPr="007947F5">
        <w:rPr>
          <w:rFonts w:ascii="Book Antiqua" w:hAnsi="Book Antiqua" w:cs="Times New Roman"/>
          <w:b/>
          <w:color w:val="000000" w:themeColor="text1"/>
          <w:sz w:val="24"/>
          <w:szCs w:val="24"/>
        </w:rPr>
        <w:t xml:space="preserve"> </w:t>
      </w:r>
      <w:r w:rsidR="00D0196B" w:rsidRPr="007947F5">
        <w:rPr>
          <w:rFonts w:ascii="Book Antiqua" w:hAnsi="Book Antiqua" w:cs="Times New Roman"/>
          <w:b/>
          <w:color w:val="000000" w:themeColor="text1"/>
          <w:sz w:val="24"/>
          <w:szCs w:val="24"/>
        </w:rPr>
        <w:t>Study</w:t>
      </w:r>
      <w:r w:rsidR="00464F2E" w:rsidRPr="007947F5">
        <w:rPr>
          <w:rFonts w:ascii="Book Antiqua" w:hAnsi="Book Antiqua" w:cs="Times New Roman"/>
          <w:b/>
          <w:color w:val="000000" w:themeColor="text1"/>
          <w:sz w:val="24"/>
          <w:szCs w:val="24"/>
        </w:rPr>
        <w:t xml:space="preserve"> (PGSAS study)</w:t>
      </w:r>
      <w:r w:rsidR="007028E9" w:rsidRPr="007947F5">
        <w:rPr>
          <w:rFonts w:ascii="Book Antiqua" w:eastAsia="SimSun" w:hAnsi="Book Antiqua" w:cs="Times New Roman"/>
          <w:b/>
          <w:color w:val="000000" w:themeColor="text1"/>
          <w:sz w:val="24"/>
          <w:szCs w:val="24"/>
          <w:lang w:eastAsia="zh-CN"/>
        </w:rPr>
        <w:t>.</w:t>
      </w:r>
      <w:r w:rsidR="008E73D3" w:rsidRPr="007947F5">
        <w:rPr>
          <w:rFonts w:ascii="Book Antiqua" w:hAnsi="Book Antiqua" w:cs="Times New Roman"/>
          <w:b/>
          <w:color w:val="000000" w:themeColor="text1"/>
          <w:sz w:val="24"/>
          <w:szCs w:val="24"/>
        </w:rPr>
        <w:t xml:space="preserve"> </w:t>
      </w:r>
      <w:r w:rsidR="00D0196B" w:rsidRPr="007947F5">
        <w:rPr>
          <w:rFonts w:ascii="Book Antiqua" w:hAnsi="Book Antiqua" w:cs="Times New Roman"/>
          <w:color w:val="000000" w:themeColor="text1"/>
          <w:sz w:val="24"/>
          <w:szCs w:val="24"/>
        </w:rPr>
        <w:t>TGRY</w:t>
      </w:r>
      <w:r w:rsidR="007028E9"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7028E9" w:rsidRPr="007947F5">
        <w:rPr>
          <w:rFonts w:ascii="Book Antiqua" w:hAnsi="Book Antiqua" w:cs="Times New Roman"/>
          <w:color w:val="000000" w:themeColor="text1"/>
          <w:sz w:val="24"/>
          <w:szCs w:val="24"/>
        </w:rPr>
        <w:t xml:space="preserve">Total </w:t>
      </w:r>
      <w:r w:rsidR="00D0196B" w:rsidRPr="007947F5">
        <w:rPr>
          <w:rFonts w:ascii="Book Antiqua" w:hAnsi="Book Antiqua" w:cs="Times New Roman"/>
          <w:color w:val="000000" w:themeColor="text1"/>
          <w:sz w:val="24"/>
          <w:szCs w:val="24"/>
        </w:rPr>
        <w:t>gastrectomy with Roux-</w:t>
      </w:r>
      <w:proofErr w:type="spellStart"/>
      <w:r w:rsidR="00D0196B" w:rsidRPr="007947F5">
        <w:rPr>
          <w:rFonts w:ascii="Book Antiqua" w:hAnsi="Book Antiqua" w:cs="Times New Roman"/>
          <w:color w:val="000000" w:themeColor="text1"/>
          <w:sz w:val="24"/>
          <w:szCs w:val="24"/>
        </w:rPr>
        <w:t>en</w:t>
      </w:r>
      <w:proofErr w:type="spellEnd"/>
      <w:r w:rsidR="00D0196B" w:rsidRPr="007947F5">
        <w:rPr>
          <w:rFonts w:ascii="Book Antiqua" w:hAnsi="Book Antiqua" w:cs="Times New Roman"/>
          <w:color w:val="000000" w:themeColor="text1"/>
          <w:sz w:val="24"/>
          <w:szCs w:val="24"/>
        </w:rPr>
        <w:t>-Y reconstruction; DGRY</w:t>
      </w:r>
      <w:r w:rsidR="007028E9"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7028E9" w:rsidRPr="007947F5">
        <w:rPr>
          <w:rFonts w:ascii="Book Antiqua" w:hAnsi="Book Antiqua" w:cs="Times New Roman"/>
          <w:color w:val="000000" w:themeColor="text1"/>
          <w:sz w:val="24"/>
          <w:szCs w:val="24"/>
        </w:rPr>
        <w:t xml:space="preserve">Distal </w:t>
      </w:r>
      <w:r w:rsidR="00D0196B" w:rsidRPr="007947F5">
        <w:rPr>
          <w:rFonts w:ascii="Book Antiqua" w:hAnsi="Book Antiqua" w:cs="Times New Roman"/>
          <w:color w:val="000000" w:themeColor="text1"/>
          <w:sz w:val="24"/>
          <w:szCs w:val="24"/>
        </w:rPr>
        <w:t>gastrectomy with Roux-</w:t>
      </w:r>
      <w:proofErr w:type="spellStart"/>
      <w:r w:rsidR="00D0196B" w:rsidRPr="007947F5">
        <w:rPr>
          <w:rFonts w:ascii="Book Antiqua" w:hAnsi="Book Antiqua" w:cs="Times New Roman"/>
          <w:color w:val="000000" w:themeColor="text1"/>
          <w:sz w:val="24"/>
          <w:szCs w:val="24"/>
        </w:rPr>
        <w:t>en</w:t>
      </w:r>
      <w:proofErr w:type="spellEnd"/>
      <w:r w:rsidR="00D0196B" w:rsidRPr="007947F5">
        <w:rPr>
          <w:rFonts w:ascii="Book Antiqua" w:hAnsi="Book Antiqua" w:cs="Times New Roman"/>
          <w:color w:val="000000" w:themeColor="text1"/>
          <w:sz w:val="24"/>
          <w:szCs w:val="24"/>
        </w:rPr>
        <w:t>-Y reconstruction; DGBI</w:t>
      </w:r>
      <w:r w:rsidR="007028E9"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7028E9" w:rsidRPr="007947F5">
        <w:rPr>
          <w:rFonts w:ascii="Book Antiqua" w:hAnsi="Book Antiqua" w:cs="Times New Roman"/>
          <w:color w:val="000000" w:themeColor="text1"/>
          <w:sz w:val="24"/>
          <w:szCs w:val="24"/>
        </w:rPr>
        <w:t xml:space="preserve">Distal </w:t>
      </w:r>
      <w:r w:rsidR="00D0196B" w:rsidRPr="007947F5">
        <w:rPr>
          <w:rFonts w:ascii="Book Antiqua" w:hAnsi="Book Antiqua" w:cs="Times New Roman"/>
          <w:color w:val="000000" w:themeColor="text1"/>
          <w:sz w:val="24"/>
          <w:szCs w:val="24"/>
        </w:rPr>
        <w:t xml:space="preserve">gastrectomy with </w:t>
      </w:r>
      <w:proofErr w:type="spellStart"/>
      <w:r w:rsidR="00D0196B" w:rsidRPr="007947F5">
        <w:rPr>
          <w:rFonts w:ascii="Book Antiqua" w:hAnsi="Book Antiqua" w:cs="Times New Roman"/>
          <w:color w:val="000000" w:themeColor="text1"/>
          <w:sz w:val="24"/>
          <w:szCs w:val="24"/>
        </w:rPr>
        <w:t>Billroth</w:t>
      </w:r>
      <w:proofErr w:type="spellEnd"/>
      <w:r w:rsidR="00D0196B" w:rsidRPr="007947F5">
        <w:rPr>
          <w:rFonts w:ascii="Book Antiqua" w:hAnsi="Book Antiqua" w:cs="Times New Roman"/>
          <w:color w:val="000000" w:themeColor="text1"/>
          <w:sz w:val="24"/>
          <w:szCs w:val="24"/>
        </w:rPr>
        <w:t>-I reconstruction; PPG</w:t>
      </w:r>
      <w:r w:rsidR="007028E9"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7028E9" w:rsidRPr="007947F5">
        <w:rPr>
          <w:rFonts w:ascii="Book Antiqua" w:hAnsi="Book Antiqua" w:cs="Times New Roman"/>
          <w:color w:val="000000" w:themeColor="text1"/>
          <w:sz w:val="24"/>
          <w:szCs w:val="24"/>
        </w:rPr>
        <w:t>Pylorus</w:t>
      </w:r>
      <w:r w:rsidR="00D0196B" w:rsidRPr="007947F5">
        <w:rPr>
          <w:rFonts w:ascii="Book Antiqua" w:hAnsi="Book Antiqua" w:cs="Times New Roman"/>
          <w:color w:val="000000" w:themeColor="text1"/>
          <w:sz w:val="24"/>
          <w:szCs w:val="24"/>
        </w:rPr>
        <w:t>-preserving gastrectomy; PG</w:t>
      </w:r>
      <w:r w:rsidR="007028E9"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7028E9" w:rsidRPr="007947F5">
        <w:rPr>
          <w:rFonts w:ascii="Book Antiqua" w:hAnsi="Book Antiqua" w:cs="Times New Roman"/>
          <w:color w:val="000000" w:themeColor="text1"/>
          <w:sz w:val="24"/>
          <w:szCs w:val="24"/>
        </w:rPr>
        <w:t xml:space="preserve">Proximal </w:t>
      </w:r>
      <w:r w:rsidR="00D0196B" w:rsidRPr="007947F5">
        <w:rPr>
          <w:rFonts w:ascii="Book Antiqua" w:hAnsi="Book Antiqua" w:cs="Times New Roman"/>
          <w:color w:val="000000" w:themeColor="text1"/>
          <w:sz w:val="24"/>
          <w:szCs w:val="24"/>
        </w:rPr>
        <w:t>gastrectomy; LR</w:t>
      </w:r>
      <w:r w:rsidR="007028E9"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7028E9" w:rsidRPr="007947F5">
        <w:rPr>
          <w:rFonts w:ascii="Book Antiqua" w:hAnsi="Book Antiqua" w:cs="Times New Roman"/>
          <w:color w:val="000000" w:themeColor="text1"/>
          <w:sz w:val="24"/>
          <w:szCs w:val="24"/>
        </w:rPr>
        <w:t xml:space="preserve">Local </w:t>
      </w:r>
      <w:r w:rsidR="00D0196B" w:rsidRPr="007947F5">
        <w:rPr>
          <w:rFonts w:ascii="Book Antiqua" w:hAnsi="Book Antiqua" w:cs="Times New Roman"/>
          <w:color w:val="000000" w:themeColor="text1"/>
          <w:sz w:val="24"/>
          <w:szCs w:val="24"/>
        </w:rPr>
        <w:t xml:space="preserve">resection. </w:t>
      </w:r>
    </w:p>
    <w:p w14:paraId="34270E2C" w14:textId="10D563DD" w:rsidR="00BF3CFB" w:rsidRPr="007947F5" w:rsidRDefault="00BF3CFB"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eastAsia="SimSun" w:hAnsi="Book Antiqua" w:cs="Times New Roman"/>
          <w:color w:val="000000" w:themeColor="text1"/>
          <w:sz w:val="24"/>
          <w:szCs w:val="24"/>
          <w:lang w:eastAsia="zh-CN"/>
        </w:rPr>
        <w:br w:type="page"/>
      </w:r>
    </w:p>
    <w:p w14:paraId="6564CA68" w14:textId="39B7CCE3" w:rsidR="007028E9" w:rsidRPr="007947F5" w:rsidRDefault="006B769F"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noProof/>
          <w:sz w:val="24"/>
          <w:szCs w:val="24"/>
          <w:lang w:eastAsia="zh-CN"/>
        </w:rPr>
        <w:lastRenderedPageBreak/>
        <w:drawing>
          <wp:inline distT="0" distB="0" distL="0" distR="0" wp14:anchorId="5B3C05FE" wp14:editId="6D08BCB1">
            <wp:extent cx="5396230" cy="4014071"/>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6230" cy="4014071"/>
                    </a:xfrm>
                    <a:prstGeom prst="rect">
                      <a:avLst/>
                    </a:prstGeom>
                  </pic:spPr>
                </pic:pic>
              </a:graphicData>
            </a:graphic>
          </wp:inline>
        </w:drawing>
      </w:r>
    </w:p>
    <w:p w14:paraId="1E341DE2" w14:textId="57724484" w:rsidR="00D0196B" w:rsidRPr="007947F5" w:rsidRDefault="004A55F9"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rPr>
        <w:t>Figure</w:t>
      </w:r>
      <w:r w:rsidR="007028E9" w:rsidRPr="007947F5">
        <w:rPr>
          <w:rFonts w:ascii="Book Antiqua" w:hAnsi="Book Antiqua" w:cs="Times New Roman"/>
          <w:b/>
          <w:color w:val="000000" w:themeColor="text1"/>
          <w:sz w:val="24"/>
          <w:szCs w:val="24"/>
        </w:rPr>
        <w:t xml:space="preserve"> 2</w:t>
      </w:r>
      <w:r w:rsidR="00D0196B" w:rsidRPr="007947F5">
        <w:rPr>
          <w:rFonts w:ascii="Book Antiqua" w:hAnsi="Book Antiqua" w:cs="Times New Roman"/>
          <w:b/>
          <w:color w:val="000000" w:themeColor="text1"/>
          <w:sz w:val="24"/>
          <w:szCs w:val="24"/>
        </w:rPr>
        <w:t xml:space="preserve"> Preoperative body mass index</w:t>
      </w:r>
      <w:r w:rsidR="006B769F" w:rsidRPr="007947F5">
        <w:rPr>
          <w:rFonts w:ascii="Book Antiqua" w:eastAsia="SimSun" w:hAnsi="Book Antiqua" w:cs="Times New Roman"/>
          <w:b/>
          <w:color w:val="000000" w:themeColor="text1"/>
          <w:sz w:val="24"/>
          <w:szCs w:val="24"/>
          <w:lang w:eastAsia="zh-CN"/>
        </w:rPr>
        <w:t xml:space="preserve"> </w:t>
      </w:r>
      <w:r w:rsidR="00416B55" w:rsidRPr="007947F5">
        <w:rPr>
          <w:rFonts w:ascii="Book Antiqua" w:hAnsi="Book Antiqua" w:cs="Times New Roman"/>
          <w:b/>
          <w:color w:val="000000" w:themeColor="text1"/>
          <w:sz w:val="24"/>
          <w:szCs w:val="24"/>
          <w:lang w:eastAsia="ja-JP"/>
        </w:rPr>
        <w:t xml:space="preserve">strongly </w:t>
      </w:r>
      <w:r w:rsidR="00D0196B" w:rsidRPr="007947F5">
        <w:rPr>
          <w:rFonts w:ascii="Book Antiqua" w:hAnsi="Book Antiqua" w:cs="Times New Roman"/>
          <w:b/>
          <w:color w:val="000000" w:themeColor="text1"/>
          <w:sz w:val="24"/>
          <w:szCs w:val="24"/>
        </w:rPr>
        <w:t>influences change in body weight</w:t>
      </w:r>
      <w:r w:rsidR="008E73D3" w:rsidRPr="007947F5">
        <w:rPr>
          <w:rFonts w:ascii="Book Antiqua" w:hAnsi="Book Antiqua" w:cs="Times New Roman"/>
          <w:b/>
          <w:color w:val="000000" w:themeColor="text1"/>
          <w:sz w:val="24"/>
          <w:szCs w:val="24"/>
        </w:rPr>
        <w:t xml:space="preserve"> postoperatively</w:t>
      </w:r>
      <w:r w:rsidR="007028E9" w:rsidRPr="007947F5">
        <w:rPr>
          <w:rFonts w:ascii="Book Antiqua" w:eastAsia="SimSun" w:hAnsi="Book Antiqua" w:cs="Times New Roman"/>
          <w:b/>
          <w:color w:val="000000" w:themeColor="text1"/>
          <w:sz w:val="24"/>
          <w:szCs w:val="24"/>
          <w:lang w:eastAsia="zh-CN"/>
        </w:rPr>
        <w:t>.</w:t>
      </w:r>
      <w:r w:rsidR="00D0196B" w:rsidRPr="007947F5">
        <w:rPr>
          <w:rFonts w:ascii="Book Antiqua" w:hAnsi="Book Antiqua" w:cs="Times New Roman"/>
          <w:color w:val="000000" w:themeColor="text1"/>
          <w:sz w:val="24"/>
          <w:szCs w:val="24"/>
        </w:rPr>
        <w:t xml:space="preserve"> </w:t>
      </w:r>
      <w:r w:rsidR="008E73D3" w:rsidRPr="007947F5">
        <w:rPr>
          <w:rFonts w:ascii="Book Antiqua" w:hAnsi="Book Antiqua" w:cs="Times New Roman"/>
          <w:color w:val="000000" w:themeColor="text1"/>
          <w:sz w:val="24"/>
          <w:szCs w:val="24"/>
        </w:rPr>
        <w:t xml:space="preserve">bars </w:t>
      </w:r>
      <w:r w:rsidR="00D0196B" w:rsidRPr="007947F5">
        <w:rPr>
          <w:rFonts w:ascii="Book Antiqua" w:hAnsi="Book Antiqua" w:cs="Times New Roman"/>
          <w:color w:val="000000" w:themeColor="text1"/>
          <w:sz w:val="24"/>
          <w:szCs w:val="24"/>
        </w:rPr>
        <w:t>represent the mean change in body weight (</w:t>
      </w:r>
      <w:r w:rsidR="007028E9" w:rsidRPr="007947F5">
        <w:rPr>
          <w:rFonts w:ascii="Book Antiqua" w:eastAsia="SimSun" w:hAnsi="Book Antiqua" w:cs="Times New Roman"/>
          <w:color w:val="000000" w:themeColor="text1"/>
          <w:sz w:val="24"/>
          <w:szCs w:val="24"/>
          <w:lang w:eastAsia="zh-CN"/>
        </w:rPr>
        <w:t xml:space="preserve">mean </w:t>
      </w:r>
      <w:r w:rsidR="00D0196B" w:rsidRPr="007947F5">
        <w:rPr>
          <w:rFonts w:ascii="Book Antiqua" w:hAnsi="Book Antiqua" w:cs="Times New Roman"/>
          <w:color w:val="000000" w:themeColor="text1"/>
          <w:sz w:val="24"/>
          <w:szCs w:val="24"/>
        </w:rPr>
        <w:t>± SD)</w:t>
      </w:r>
      <w:r w:rsidR="008E73D3" w:rsidRPr="007947F5">
        <w:rPr>
          <w:rFonts w:ascii="Book Antiqua" w:hAnsi="Book Antiqua" w:cs="Times New Roman"/>
          <w:color w:val="000000" w:themeColor="text1"/>
          <w:sz w:val="24"/>
          <w:szCs w:val="24"/>
        </w:rPr>
        <w:t>; e</w:t>
      </w:r>
      <w:r w:rsidR="00D0196B" w:rsidRPr="007947F5">
        <w:rPr>
          <w:rFonts w:ascii="Book Antiqua" w:hAnsi="Book Antiqua" w:cs="Times New Roman"/>
          <w:color w:val="000000" w:themeColor="text1"/>
          <w:sz w:val="24"/>
          <w:szCs w:val="24"/>
        </w:rPr>
        <w:t xml:space="preserve">ffect size for group difference are </w:t>
      </w:r>
      <w:r w:rsidR="008E73D3" w:rsidRPr="007947F5">
        <w:rPr>
          <w:rFonts w:ascii="Book Antiqua" w:hAnsi="Book Antiqua" w:cs="Times New Roman"/>
          <w:color w:val="000000" w:themeColor="text1"/>
          <w:sz w:val="24"/>
          <w:szCs w:val="24"/>
        </w:rPr>
        <w:t xml:space="preserve">reported </w:t>
      </w:r>
      <w:r w:rsidR="00D0196B" w:rsidRPr="007947F5">
        <w:rPr>
          <w:rFonts w:ascii="Book Antiqua" w:hAnsi="Book Antiqua" w:cs="Times New Roman"/>
          <w:color w:val="000000" w:themeColor="text1"/>
          <w:sz w:val="24"/>
          <w:szCs w:val="24"/>
        </w:rPr>
        <w:t xml:space="preserve">as Cohen’s </w:t>
      </w:r>
      <w:r w:rsidR="00D0196B" w:rsidRPr="007947F5">
        <w:rPr>
          <w:rFonts w:ascii="Book Antiqua" w:hAnsi="Book Antiqua" w:cs="Times New Roman"/>
          <w:i/>
          <w:color w:val="000000" w:themeColor="text1"/>
          <w:sz w:val="24"/>
          <w:szCs w:val="24"/>
        </w:rPr>
        <w:t>d</w:t>
      </w:r>
      <w:r w:rsidR="006B769F" w:rsidRPr="007947F5">
        <w:rPr>
          <w:rFonts w:ascii="Book Antiqua" w:eastAsia="SimSun" w:hAnsi="Book Antiqua" w:cs="Times New Roman"/>
          <w:color w:val="000000" w:themeColor="text1"/>
          <w:sz w:val="24"/>
          <w:szCs w:val="24"/>
          <w:lang w:eastAsia="zh-CN"/>
        </w:rPr>
        <w:t xml:space="preserve"> (</w:t>
      </w:r>
      <w:r w:rsidR="00B4111C" w:rsidRPr="007947F5">
        <w:rPr>
          <w:rFonts w:ascii="Book Antiqua" w:hAnsi="Book Antiqua" w:cs="Times New Roman"/>
          <w:i/>
          <w:caps/>
          <w:color w:val="000000" w:themeColor="text1"/>
          <w:sz w:val="24"/>
          <w:szCs w:val="24"/>
        </w:rPr>
        <w:t>p &lt;</w:t>
      </w:r>
      <w:r w:rsidR="00D0196B" w:rsidRPr="007947F5">
        <w:rPr>
          <w:rFonts w:ascii="Book Antiqua" w:hAnsi="Book Antiqua" w:cs="Times New Roman"/>
          <w:color w:val="000000" w:themeColor="text1"/>
          <w:sz w:val="24"/>
          <w:szCs w:val="24"/>
        </w:rPr>
        <w:t xml:space="preserve"> 0.00</w:t>
      </w:r>
      <w:r w:rsidR="00416B55" w:rsidRPr="007947F5">
        <w:rPr>
          <w:rFonts w:ascii="Book Antiqua" w:hAnsi="Book Antiqua" w:cs="Times New Roman"/>
          <w:color w:val="000000" w:themeColor="text1"/>
          <w:sz w:val="24"/>
          <w:szCs w:val="24"/>
          <w:lang w:eastAsia="ja-JP"/>
        </w:rPr>
        <w:t>0</w:t>
      </w:r>
      <w:r w:rsidR="00D0196B" w:rsidRPr="007947F5">
        <w:rPr>
          <w:rFonts w:ascii="Book Antiqua" w:hAnsi="Book Antiqua" w:cs="Times New Roman"/>
          <w:color w:val="000000" w:themeColor="text1"/>
          <w:sz w:val="24"/>
          <w:szCs w:val="24"/>
        </w:rPr>
        <w:t>1</w:t>
      </w:r>
      <w:r w:rsidR="006B769F" w:rsidRPr="007947F5">
        <w:rPr>
          <w:rFonts w:ascii="Book Antiqua" w:eastAsia="SimSun" w:hAnsi="Book Antiqua" w:cs="Times New Roman"/>
          <w:color w:val="000000" w:themeColor="text1"/>
          <w:sz w:val="24"/>
          <w:szCs w:val="24"/>
          <w:lang w:eastAsia="zh-CN"/>
        </w:rPr>
        <w:t>)</w:t>
      </w:r>
      <w:r w:rsidR="00D0196B" w:rsidRPr="007947F5">
        <w:rPr>
          <w:rFonts w:ascii="Book Antiqua" w:hAnsi="Book Antiqua" w:cs="Times New Roman"/>
          <w:color w:val="000000" w:themeColor="text1"/>
          <w:sz w:val="24"/>
          <w:szCs w:val="24"/>
        </w:rPr>
        <w:t>.</w:t>
      </w:r>
      <w:r w:rsidR="00632FFF" w:rsidRPr="007947F5">
        <w:rPr>
          <w:rFonts w:ascii="Book Antiqua" w:eastAsia="SimSun" w:hAnsi="Book Antiqua" w:cs="Times New Roman"/>
          <w:color w:val="000000" w:themeColor="text1"/>
          <w:sz w:val="24"/>
          <w:szCs w:val="24"/>
          <w:lang w:eastAsia="zh-CN"/>
        </w:rPr>
        <w:t xml:space="preserve"> </w:t>
      </w:r>
      <w:r w:rsidR="00632FFF" w:rsidRPr="007947F5">
        <w:rPr>
          <w:rFonts w:ascii="Book Antiqua" w:eastAsia="SimSun" w:hAnsi="Book Antiqua" w:cs="Times New Roman"/>
          <w:caps/>
          <w:color w:val="000000" w:themeColor="text1"/>
          <w:sz w:val="24"/>
          <w:szCs w:val="24"/>
          <w:lang w:eastAsia="zh-CN"/>
        </w:rPr>
        <w:t>b</w:t>
      </w:r>
      <w:r w:rsidR="00632FFF" w:rsidRPr="007947F5">
        <w:rPr>
          <w:rFonts w:ascii="Book Antiqua" w:eastAsia="SimSun" w:hAnsi="Book Antiqua" w:cs="Times New Roman"/>
          <w:color w:val="000000" w:themeColor="text1"/>
          <w:sz w:val="24"/>
          <w:szCs w:val="24"/>
          <w:lang w:eastAsia="zh-CN"/>
        </w:rPr>
        <w:t>MI:</w:t>
      </w:r>
      <w:r w:rsidR="00632FFF" w:rsidRPr="007947F5">
        <w:rPr>
          <w:rFonts w:ascii="Book Antiqua" w:eastAsia="SimSun" w:hAnsi="Book Antiqua" w:cs="Times New Roman"/>
          <w:caps/>
          <w:color w:val="000000" w:themeColor="text1"/>
          <w:sz w:val="24"/>
          <w:szCs w:val="24"/>
          <w:lang w:eastAsia="zh-CN"/>
        </w:rPr>
        <w:t xml:space="preserve"> </w:t>
      </w:r>
      <w:r w:rsidR="00632FFF" w:rsidRPr="007947F5">
        <w:rPr>
          <w:rFonts w:ascii="Book Antiqua" w:hAnsi="Book Antiqua" w:cs="Times New Roman"/>
          <w:caps/>
          <w:color w:val="000000" w:themeColor="text1"/>
          <w:sz w:val="24"/>
          <w:szCs w:val="24"/>
        </w:rPr>
        <w:t>b</w:t>
      </w:r>
      <w:r w:rsidR="00632FFF" w:rsidRPr="007947F5">
        <w:rPr>
          <w:rFonts w:ascii="Book Antiqua" w:hAnsi="Book Antiqua" w:cs="Times New Roman"/>
          <w:color w:val="000000" w:themeColor="text1"/>
          <w:sz w:val="24"/>
          <w:szCs w:val="24"/>
        </w:rPr>
        <w:t>ody mass index</w:t>
      </w:r>
      <w:r w:rsidR="00632FFF" w:rsidRPr="007947F5">
        <w:rPr>
          <w:rFonts w:ascii="Book Antiqua" w:eastAsia="SimSun" w:hAnsi="Book Antiqua" w:cs="Times New Roman"/>
          <w:color w:val="000000" w:themeColor="text1"/>
          <w:sz w:val="24"/>
          <w:szCs w:val="24"/>
          <w:lang w:eastAsia="zh-CN"/>
        </w:rPr>
        <w:t>.</w:t>
      </w:r>
    </w:p>
    <w:p w14:paraId="39C31DC8" w14:textId="65F4E21D" w:rsidR="008E73D3" w:rsidRPr="007947F5" w:rsidRDefault="007028E9"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rPr>
        <w:br w:type="page"/>
      </w:r>
    </w:p>
    <w:p w14:paraId="7E934EB2" w14:textId="47953FCB" w:rsidR="007028E9" w:rsidRPr="007947F5" w:rsidRDefault="007028E9" w:rsidP="007947F5">
      <w:pPr>
        <w:autoSpaceDE w:val="0"/>
        <w:autoSpaceDN w:val="0"/>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7947F5">
        <w:rPr>
          <w:rFonts w:ascii="Book Antiqua" w:hAnsi="Book Antiqua" w:cs="Times New Roman"/>
          <w:b/>
          <w:color w:val="000000" w:themeColor="text1"/>
          <w:sz w:val="24"/>
          <w:szCs w:val="24"/>
          <w:lang w:eastAsia="ja-JP"/>
        </w:rPr>
        <w:lastRenderedPageBreak/>
        <w:t>Table 1</w:t>
      </w:r>
      <w:r w:rsidR="001E12C5"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b/>
          <w:color w:val="000000" w:themeColor="text1"/>
          <w:sz w:val="24"/>
          <w:szCs w:val="24"/>
          <w:lang w:eastAsia="ja-JP"/>
        </w:rPr>
        <w:t xml:space="preserve"> Characteristics of patients after conventional gastrectomy</w:t>
      </w:r>
    </w:p>
    <w:tbl>
      <w:tblPr>
        <w:tblStyle w:val="TableGrid"/>
        <w:tblW w:w="9218"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3"/>
        <w:gridCol w:w="2835"/>
      </w:tblGrid>
      <w:tr w:rsidR="0092762E" w:rsidRPr="007947F5" w14:paraId="45015674" w14:textId="77777777" w:rsidTr="001163CA">
        <w:tc>
          <w:tcPr>
            <w:tcW w:w="6383" w:type="dxa"/>
            <w:tcBorders>
              <w:top w:val="single" w:sz="12" w:space="0" w:color="auto"/>
            </w:tcBorders>
          </w:tcPr>
          <w:p w14:paraId="20F86889" w14:textId="28EBD138" w:rsidR="0092762E" w:rsidRPr="007947F5" w:rsidRDefault="002808BF"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Sex </w:t>
            </w:r>
            <w:r w:rsidR="00625507" w:rsidRPr="007947F5">
              <w:rPr>
                <w:rFonts w:ascii="Book Antiqua" w:eastAsia="SimSun" w:hAnsi="Book Antiqua" w:cs="Times New Roman"/>
                <w:color w:val="000000" w:themeColor="text1"/>
                <w:sz w:val="24"/>
                <w:szCs w:val="24"/>
                <w:lang w:eastAsia="zh-CN"/>
              </w:rPr>
              <w:t>[</w:t>
            </w:r>
            <w:r w:rsidR="0092762E" w:rsidRPr="007947F5">
              <w:rPr>
                <w:rFonts w:ascii="Book Antiqua" w:hAnsi="Book Antiqua" w:cs="Times New Roman"/>
                <w:color w:val="000000" w:themeColor="text1"/>
                <w:sz w:val="24"/>
                <w:szCs w:val="24"/>
                <w:lang w:eastAsia="ja-JP"/>
              </w:rPr>
              <w:t xml:space="preserve">male: </w:t>
            </w:r>
            <w:r w:rsidR="00625507" w:rsidRPr="007947F5">
              <w:rPr>
                <w:rFonts w:ascii="Book Antiqua" w:hAnsi="Book Antiqua" w:cs="Times New Roman"/>
                <w:i/>
                <w:color w:val="000000" w:themeColor="text1"/>
                <w:sz w:val="24"/>
                <w:szCs w:val="24"/>
                <w:lang w:eastAsia="ja-JP"/>
              </w:rPr>
              <w:t>n</w:t>
            </w:r>
            <w:r w:rsidR="00625507" w:rsidRPr="007947F5">
              <w:rPr>
                <w:rFonts w:ascii="Book Antiqua" w:eastAsia="SimSun" w:hAnsi="Book Antiqua" w:cs="Times New Roman"/>
                <w:color w:val="000000" w:themeColor="text1"/>
                <w:sz w:val="24"/>
                <w:szCs w:val="24"/>
                <w:lang w:eastAsia="zh-CN"/>
              </w:rPr>
              <w:t xml:space="preserve"> (</w:t>
            </w:r>
            <w:r w:rsidR="0092762E" w:rsidRPr="007947F5">
              <w:rPr>
                <w:rFonts w:ascii="Book Antiqua" w:hAnsi="Book Antiqua" w:cs="Times New Roman"/>
                <w:color w:val="000000" w:themeColor="text1"/>
                <w:sz w:val="24"/>
                <w:szCs w:val="24"/>
                <w:lang w:eastAsia="ja-JP"/>
              </w:rPr>
              <w:t>%)</w:t>
            </w:r>
            <w:r w:rsidR="00625507" w:rsidRPr="007947F5">
              <w:rPr>
                <w:rFonts w:ascii="Book Antiqua" w:eastAsia="SimSun" w:hAnsi="Book Antiqua" w:cs="Times New Roman"/>
                <w:color w:val="000000" w:themeColor="text1"/>
                <w:sz w:val="24"/>
                <w:szCs w:val="24"/>
                <w:lang w:eastAsia="zh-CN"/>
              </w:rPr>
              <w:t>]</w:t>
            </w:r>
          </w:p>
        </w:tc>
        <w:tc>
          <w:tcPr>
            <w:tcW w:w="2835" w:type="dxa"/>
            <w:tcBorders>
              <w:top w:val="single" w:sz="12" w:space="0" w:color="auto"/>
            </w:tcBorders>
          </w:tcPr>
          <w:p w14:paraId="74CF050A" w14:textId="012B64FE" w:rsidR="0092762E" w:rsidRPr="007947F5" w:rsidRDefault="0092762E" w:rsidP="007947F5">
            <w:pPr>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eastAsia="Yu Gothic" w:hAnsi="Book Antiqua" w:cs="Times New Roman"/>
                <w:color w:val="000000" w:themeColor="text1"/>
                <w:sz w:val="24"/>
                <w:szCs w:val="24"/>
                <w:lang w:eastAsia="ja-JP"/>
              </w:rPr>
              <w:t>1188</w:t>
            </w:r>
            <w:r w:rsidR="00625507" w:rsidRPr="007947F5">
              <w:rPr>
                <w:rFonts w:ascii="Book Antiqua" w:eastAsia="SimSun" w:hAnsi="Book Antiqua" w:cs="Times New Roman"/>
                <w:color w:val="000000" w:themeColor="text1"/>
                <w:sz w:val="24"/>
                <w:szCs w:val="24"/>
                <w:lang w:eastAsia="zh-CN"/>
              </w:rPr>
              <w:t xml:space="preserve"> (</w:t>
            </w:r>
            <w:r w:rsidRPr="007947F5">
              <w:rPr>
                <w:rFonts w:ascii="Book Antiqua" w:eastAsia="Yu Gothic" w:hAnsi="Book Antiqua" w:cs="Times New Roman"/>
                <w:color w:val="000000" w:themeColor="text1"/>
                <w:sz w:val="24"/>
                <w:szCs w:val="24"/>
                <w:lang w:eastAsia="ja-JP"/>
              </w:rPr>
              <w:t>66.9</w:t>
            </w:r>
            <w:r w:rsidR="00625507" w:rsidRPr="007947F5">
              <w:rPr>
                <w:rFonts w:ascii="Book Antiqua" w:eastAsia="SimSun" w:hAnsi="Book Antiqua" w:cs="Times New Roman"/>
                <w:color w:val="000000" w:themeColor="text1"/>
                <w:sz w:val="24"/>
                <w:szCs w:val="24"/>
                <w:lang w:eastAsia="zh-CN"/>
              </w:rPr>
              <w:t>)</w:t>
            </w:r>
          </w:p>
        </w:tc>
      </w:tr>
      <w:tr w:rsidR="0092762E" w:rsidRPr="007947F5" w14:paraId="32A552C5" w14:textId="77777777" w:rsidTr="001163CA">
        <w:tc>
          <w:tcPr>
            <w:tcW w:w="6383" w:type="dxa"/>
          </w:tcPr>
          <w:p w14:paraId="5F5E89DD" w14:textId="457502A0" w:rsidR="0092762E" w:rsidRPr="007947F5" w:rsidRDefault="00625507"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Age (</w:t>
            </w:r>
            <w:proofErr w:type="spellStart"/>
            <w:r w:rsidRPr="007947F5">
              <w:rPr>
                <w:rFonts w:ascii="Book Antiqua" w:hAnsi="Book Antiqua" w:cs="Times New Roman"/>
                <w:color w:val="000000" w:themeColor="text1"/>
                <w:sz w:val="24"/>
                <w:szCs w:val="24"/>
                <w:lang w:eastAsia="ja-JP"/>
              </w:rPr>
              <w:t>yr</w:t>
            </w:r>
            <w:proofErr w:type="spellEnd"/>
            <w:r w:rsidRPr="007947F5">
              <w:rPr>
                <w:rFonts w:ascii="Book Antiqua" w:eastAsia="SimSun" w:hAnsi="Book Antiqua" w:cs="Times New Roman"/>
                <w:color w:val="000000" w:themeColor="text1"/>
                <w:sz w:val="24"/>
                <w:szCs w:val="24"/>
                <w:lang w:eastAsia="zh-CN"/>
              </w:rPr>
              <w:t xml:space="preserve">, </w:t>
            </w:r>
            <w:r w:rsidR="0092762E" w:rsidRPr="007947F5">
              <w:rPr>
                <w:rFonts w:ascii="Book Antiqua" w:hAnsi="Book Antiqua" w:cs="Times New Roman"/>
                <w:color w:val="000000" w:themeColor="text1"/>
                <w:sz w:val="24"/>
                <w:szCs w:val="24"/>
                <w:lang w:eastAsia="ja-JP"/>
              </w:rPr>
              <w:t>mean</w:t>
            </w:r>
            <w:r w:rsidRPr="007947F5">
              <w:rPr>
                <w:rFonts w:ascii="Book Antiqua" w:eastAsia="SimSun" w:hAnsi="Book Antiqua" w:cs="Times New Roman"/>
                <w:color w:val="000000" w:themeColor="text1"/>
                <w:sz w:val="24"/>
                <w:szCs w:val="24"/>
                <w:lang w:eastAsia="zh-CN"/>
              </w:rPr>
              <w:t xml:space="preserve"> </w:t>
            </w:r>
            <w:r w:rsidR="00860138" w:rsidRPr="007947F5">
              <w:rPr>
                <w:rFonts w:ascii="Book Antiqua" w:eastAsia="SimSun" w:hAnsi="Book Antiqua" w:cs="Times New Roman"/>
                <w:color w:val="000000" w:themeColor="text1"/>
                <w:sz w:val="24"/>
                <w:szCs w:val="24"/>
                <w:lang w:eastAsia="zh-CN"/>
              </w:rPr>
              <w:t>±</w:t>
            </w:r>
            <w:r w:rsidRPr="007947F5">
              <w:rPr>
                <w:rFonts w:ascii="Book Antiqua" w:eastAsia="SimSun" w:hAnsi="Book Antiqua" w:cs="Times New Roman"/>
                <w:color w:val="000000" w:themeColor="text1"/>
                <w:sz w:val="24"/>
                <w:szCs w:val="24"/>
                <w:lang w:eastAsia="zh-CN"/>
              </w:rPr>
              <w:t xml:space="preserve"> </w:t>
            </w:r>
            <w:r w:rsidR="0092762E" w:rsidRPr="007947F5">
              <w:rPr>
                <w:rFonts w:ascii="Book Antiqua" w:hAnsi="Book Antiqua" w:cs="Times New Roman"/>
                <w:color w:val="000000" w:themeColor="text1"/>
                <w:sz w:val="24"/>
                <w:szCs w:val="24"/>
                <w:lang w:eastAsia="ja-JP"/>
              </w:rPr>
              <w:t>SD)</w:t>
            </w:r>
          </w:p>
        </w:tc>
        <w:tc>
          <w:tcPr>
            <w:tcW w:w="2835" w:type="dxa"/>
          </w:tcPr>
          <w:p w14:paraId="48DBC870" w14:textId="1CF2A204"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62.1</w:t>
            </w:r>
            <w:r w:rsidR="00A461EA" w:rsidRPr="007947F5">
              <w:rPr>
                <w:rFonts w:ascii="Book Antiqua" w:eastAsia="SimSun" w:hAnsi="Book Antiqua" w:cs="Times New Roman"/>
                <w:color w:val="000000" w:themeColor="text1"/>
                <w:sz w:val="24"/>
                <w:szCs w:val="24"/>
                <w:lang w:eastAsia="zh-CN"/>
              </w:rPr>
              <w:t xml:space="preserve"> ± </w:t>
            </w:r>
            <w:r w:rsidRPr="007947F5">
              <w:rPr>
                <w:rFonts w:ascii="Book Antiqua" w:hAnsi="Book Antiqua" w:cs="Times New Roman"/>
                <w:color w:val="000000" w:themeColor="text1"/>
                <w:sz w:val="24"/>
                <w:szCs w:val="24"/>
                <w:lang w:eastAsia="ja-JP"/>
              </w:rPr>
              <w:t>9.2</w:t>
            </w:r>
          </w:p>
        </w:tc>
      </w:tr>
      <w:tr w:rsidR="0092762E" w:rsidRPr="007947F5" w14:paraId="21B09E8B" w14:textId="77777777" w:rsidTr="001163CA">
        <w:tc>
          <w:tcPr>
            <w:tcW w:w="6383" w:type="dxa"/>
          </w:tcPr>
          <w:p w14:paraId="0B65207E" w14:textId="41763462"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Type of gastrectomy (</w:t>
            </w:r>
            <w:r w:rsidR="00D733FC" w:rsidRPr="007947F5">
              <w:rPr>
                <w:rFonts w:ascii="Book Antiqua" w:hAnsi="Book Antiqua" w:cs="Times New Roman"/>
                <w:i/>
                <w:color w:val="000000" w:themeColor="text1"/>
                <w:sz w:val="24"/>
                <w:szCs w:val="24"/>
                <w:lang w:eastAsia="ja-JP"/>
              </w:rPr>
              <w:t>n</w:t>
            </w:r>
            <w:r w:rsidRPr="007947F5">
              <w:rPr>
                <w:rFonts w:ascii="Book Antiqua" w:hAnsi="Book Antiqua" w:cs="Times New Roman"/>
                <w:color w:val="000000" w:themeColor="text1"/>
                <w:sz w:val="24"/>
                <w:szCs w:val="24"/>
                <w:lang w:eastAsia="ja-JP"/>
              </w:rPr>
              <w:t xml:space="preserve">: </w:t>
            </w:r>
            <w:r w:rsidR="00D733FC" w:rsidRPr="007947F5">
              <w:rPr>
                <w:rFonts w:ascii="Book Antiqua" w:hAnsi="Book Antiqua" w:cs="Times New Roman"/>
                <w:color w:val="000000" w:themeColor="text1"/>
                <w:sz w:val="24"/>
                <w:szCs w:val="24"/>
                <w:lang w:eastAsia="ja-JP"/>
              </w:rPr>
              <w:t>TGRY/DGBI/</w:t>
            </w:r>
            <w:r w:rsidR="00260379" w:rsidRPr="007947F5">
              <w:rPr>
                <w:rFonts w:ascii="Book Antiqua" w:hAnsi="Book Antiqua" w:cs="Times New Roman"/>
                <w:color w:val="000000" w:themeColor="text1"/>
                <w:sz w:val="24"/>
                <w:szCs w:val="24"/>
                <w:lang w:eastAsia="ja-JP"/>
              </w:rPr>
              <w:t>DGRY</w:t>
            </w:r>
            <w:r w:rsidRPr="007947F5">
              <w:rPr>
                <w:rFonts w:ascii="Book Antiqua" w:hAnsi="Book Antiqua" w:cs="Times New Roman"/>
                <w:color w:val="000000" w:themeColor="text1"/>
                <w:sz w:val="24"/>
                <w:szCs w:val="24"/>
                <w:lang w:eastAsia="ja-JP"/>
              </w:rPr>
              <w:t>)</w:t>
            </w:r>
          </w:p>
        </w:tc>
        <w:tc>
          <w:tcPr>
            <w:tcW w:w="2835" w:type="dxa"/>
          </w:tcPr>
          <w:p w14:paraId="419C3BD8" w14:textId="1B614DC0" w:rsidR="0092762E" w:rsidRPr="007947F5" w:rsidRDefault="00A461EA"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393/909</w:t>
            </w:r>
            <w:r w:rsidR="00E22987" w:rsidRPr="007947F5">
              <w:rPr>
                <w:rFonts w:ascii="Book Antiqua" w:eastAsia="SimSun" w:hAnsi="Book Antiqua" w:cs="Times New Roman"/>
                <w:color w:val="000000" w:themeColor="text1"/>
                <w:sz w:val="24"/>
                <w:szCs w:val="24"/>
                <w:lang w:eastAsia="zh-CN"/>
              </w:rPr>
              <w:t>/</w:t>
            </w:r>
            <w:r w:rsidR="0092762E" w:rsidRPr="007947F5">
              <w:rPr>
                <w:rFonts w:ascii="Book Antiqua" w:hAnsi="Book Antiqua" w:cs="Times New Roman"/>
                <w:color w:val="000000" w:themeColor="text1"/>
                <w:sz w:val="24"/>
                <w:szCs w:val="24"/>
                <w:lang w:eastAsia="ja-JP"/>
              </w:rPr>
              <w:t>475</w:t>
            </w:r>
          </w:p>
        </w:tc>
      </w:tr>
      <w:tr w:rsidR="0092762E" w:rsidRPr="007947F5" w14:paraId="1992906C" w14:textId="77777777" w:rsidTr="001163CA">
        <w:tc>
          <w:tcPr>
            <w:tcW w:w="6383" w:type="dxa"/>
          </w:tcPr>
          <w:p w14:paraId="0FBF0281" w14:textId="63DDC59C"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Period after gastrectomy (</w:t>
            </w:r>
            <w:proofErr w:type="spellStart"/>
            <w:r w:rsidRPr="007947F5">
              <w:rPr>
                <w:rFonts w:ascii="Book Antiqua" w:hAnsi="Book Antiqua" w:cs="Times New Roman"/>
                <w:color w:val="000000" w:themeColor="text1"/>
                <w:sz w:val="24"/>
                <w:szCs w:val="24"/>
                <w:lang w:eastAsia="ja-JP"/>
              </w:rPr>
              <w:t>mo</w:t>
            </w:r>
            <w:proofErr w:type="spellEnd"/>
            <w:r w:rsidRPr="007947F5">
              <w:rPr>
                <w:rFonts w:ascii="Book Antiqua" w:hAnsi="Book Antiqua" w:cs="Times New Roman"/>
                <w:color w:val="000000" w:themeColor="text1"/>
                <w:sz w:val="24"/>
                <w:szCs w:val="24"/>
                <w:lang w:eastAsia="ja-JP"/>
              </w:rPr>
              <w:t xml:space="preserve">: </w:t>
            </w:r>
            <w:r w:rsidR="00A461EA" w:rsidRPr="007947F5">
              <w:rPr>
                <w:rFonts w:ascii="Book Antiqua" w:hAnsi="Book Antiqua" w:cs="Times New Roman"/>
                <w:color w:val="000000" w:themeColor="text1"/>
                <w:sz w:val="24"/>
                <w:szCs w:val="24"/>
                <w:lang w:eastAsia="ja-JP"/>
              </w:rPr>
              <w:t>mean ± SD</w:t>
            </w:r>
            <w:r w:rsidRPr="007947F5">
              <w:rPr>
                <w:rFonts w:ascii="Book Antiqua" w:hAnsi="Book Antiqua" w:cs="Times New Roman"/>
                <w:color w:val="000000" w:themeColor="text1"/>
                <w:sz w:val="24"/>
                <w:szCs w:val="24"/>
                <w:lang w:eastAsia="ja-JP"/>
              </w:rPr>
              <w:t>)</w:t>
            </w:r>
          </w:p>
        </w:tc>
        <w:tc>
          <w:tcPr>
            <w:tcW w:w="2835" w:type="dxa"/>
          </w:tcPr>
          <w:p w14:paraId="2DCFD7B2" w14:textId="0367EBA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37.0 </w:t>
            </w:r>
            <w:r w:rsidR="00A461EA"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26.8</w:t>
            </w:r>
          </w:p>
        </w:tc>
      </w:tr>
      <w:tr w:rsidR="0092762E" w:rsidRPr="007947F5" w14:paraId="1D92BCE4" w14:textId="77777777" w:rsidTr="001163CA">
        <w:tc>
          <w:tcPr>
            <w:tcW w:w="6383" w:type="dxa"/>
          </w:tcPr>
          <w:p w14:paraId="26BB4106" w14:textId="2032C333"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Change in body weight (%</w:t>
            </w:r>
            <w:r w:rsidR="00817C3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w:t>
            </w:r>
            <w:r w:rsidR="00A461EA" w:rsidRPr="007947F5">
              <w:rPr>
                <w:rFonts w:ascii="Book Antiqua" w:hAnsi="Book Antiqua" w:cs="Times New Roman"/>
                <w:color w:val="000000" w:themeColor="text1"/>
                <w:sz w:val="24"/>
                <w:szCs w:val="24"/>
                <w:lang w:eastAsia="ja-JP"/>
              </w:rPr>
              <w:t>mean ± SD</w:t>
            </w:r>
            <w:r w:rsidRPr="007947F5">
              <w:rPr>
                <w:rFonts w:ascii="Book Antiqua" w:hAnsi="Book Antiqua" w:cs="Times New Roman"/>
                <w:color w:val="000000" w:themeColor="text1"/>
                <w:sz w:val="24"/>
                <w:szCs w:val="24"/>
                <w:lang w:eastAsia="ja-JP"/>
              </w:rPr>
              <w:t>)</w:t>
            </w:r>
          </w:p>
        </w:tc>
        <w:tc>
          <w:tcPr>
            <w:tcW w:w="2835" w:type="dxa"/>
          </w:tcPr>
          <w:p w14:paraId="78BA4916" w14:textId="4BE5B76F"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-9.5 </w:t>
            </w:r>
            <w:r w:rsidR="00A461EA"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8.0</w:t>
            </w:r>
          </w:p>
        </w:tc>
      </w:tr>
      <w:tr w:rsidR="0092762E" w:rsidRPr="007947F5" w14:paraId="63E77AA0" w14:textId="77777777" w:rsidTr="001163CA">
        <w:tc>
          <w:tcPr>
            <w:tcW w:w="6383" w:type="dxa"/>
          </w:tcPr>
          <w:p w14:paraId="21653FE3" w14:textId="3A88CF0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Preoperative BMI (kg/m</w:t>
            </w:r>
            <w:r w:rsidRPr="007947F5">
              <w:rPr>
                <w:rFonts w:ascii="Book Antiqua" w:hAnsi="Book Antiqua" w:cs="Times New Roman"/>
                <w:color w:val="000000" w:themeColor="text1"/>
                <w:sz w:val="24"/>
                <w:szCs w:val="24"/>
                <w:vertAlign w:val="superscript"/>
                <w:lang w:eastAsia="ja-JP"/>
              </w:rPr>
              <w:t>2</w:t>
            </w:r>
            <w:r w:rsidR="00817C3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w:t>
            </w:r>
            <w:r w:rsidR="00A461EA" w:rsidRPr="007947F5">
              <w:rPr>
                <w:rFonts w:ascii="Book Antiqua" w:hAnsi="Book Antiqua" w:cs="Times New Roman"/>
                <w:color w:val="000000" w:themeColor="text1"/>
                <w:sz w:val="24"/>
                <w:szCs w:val="24"/>
                <w:lang w:eastAsia="ja-JP"/>
              </w:rPr>
              <w:t>mean ± SD</w:t>
            </w:r>
            <w:r w:rsidRPr="007947F5">
              <w:rPr>
                <w:rFonts w:ascii="Book Antiqua" w:hAnsi="Book Antiqua" w:cs="Times New Roman"/>
                <w:color w:val="000000" w:themeColor="text1"/>
                <w:sz w:val="24"/>
                <w:szCs w:val="24"/>
                <w:lang w:eastAsia="ja-JP"/>
              </w:rPr>
              <w:t>)</w:t>
            </w:r>
          </w:p>
        </w:tc>
        <w:tc>
          <w:tcPr>
            <w:tcW w:w="2835" w:type="dxa"/>
          </w:tcPr>
          <w:p w14:paraId="44509EC3" w14:textId="47280674"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22.8 </w:t>
            </w:r>
            <w:r w:rsidR="00A461EA"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3.1</w:t>
            </w:r>
          </w:p>
        </w:tc>
      </w:tr>
      <w:tr w:rsidR="0092762E" w:rsidRPr="007947F5" w14:paraId="1524AC46" w14:textId="77777777" w:rsidTr="001163CA">
        <w:tc>
          <w:tcPr>
            <w:tcW w:w="6383" w:type="dxa"/>
          </w:tcPr>
          <w:p w14:paraId="42583985" w14:textId="675E4CB4"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Postoperative BMI (kg/m</w:t>
            </w:r>
            <w:r w:rsidR="002808BF" w:rsidRPr="007947F5">
              <w:rPr>
                <w:rFonts w:ascii="Book Antiqua" w:hAnsi="Book Antiqua" w:cs="Times New Roman"/>
                <w:color w:val="000000" w:themeColor="text1"/>
                <w:sz w:val="24"/>
                <w:szCs w:val="24"/>
                <w:vertAlign w:val="superscript"/>
                <w:lang w:eastAsia="ja-JP"/>
              </w:rPr>
              <w:t>2</w:t>
            </w:r>
            <w:r w:rsidR="00817C3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w:t>
            </w:r>
            <w:r w:rsidR="00A461EA" w:rsidRPr="007947F5">
              <w:rPr>
                <w:rFonts w:ascii="Book Antiqua" w:hAnsi="Book Antiqua" w:cs="Times New Roman"/>
                <w:color w:val="000000" w:themeColor="text1"/>
                <w:sz w:val="24"/>
                <w:szCs w:val="24"/>
                <w:lang w:eastAsia="ja-JP"/>
              </w:rPr>
              <w:t>mean ± SD</w:t>
            </w:r>
            <w:r w:rsidRPr="007947F5">
              <w:rPr>
                <w:rFonts w:ascii="Book Antiqua" w:hAnsi="Book Antiqua" w:cs="Times New Roman"/>
                <w:color w:val="000000" w:themeColor="text1"/>
                <w:sz w:val="24"/>
                <w:szCs w:val="24"/>
                <w:lang w:eastAsia="ja-JP"/>
              </w:rPr>
              <w:t>)</w:t>
            </w:r>
          </w:p>
        </w:tc>
        <w:tc>
          <w:tcPr>
            <w:tcW w:w="2835" w:type="dxa"/>
          </w:tcPr>
          <w:p w14:paraId="4DA384A6" w14:textId="57828B94"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20.6 </w:t>
            </w:r>
            <w:r w:rsidR="00A461EA"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2.8</w:t>
            </w:r>
          </w:p>
        </w:tc>
      </w:tr>
      <w:tr w:rsidR="0092762E" w:rsidRPr="007947F5" w14:paraId="59FCB541" w14:textId="77777777" w:rsidTr="001163CA">
        <w:tc>
          <w:tcPr>
            <w:tcW w:w="6383" w:type="dxa"/>
          </w:tcPr>
          <w:p w14:paraId="3AF1B659" w14:textId="27667CD5"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Approach (</w:t>
            </w:r>
            <w:r w:rsidR="00817C32" w:rsidRPr="007947F5">
              <w:rPr>
                <w:rFonts w:ascii="Book Antiqua" w:hAnsi="Book Antiqua" w:cs="Times New Roman"/>
                <w:i/>
                <w:color w:val="000000" w:themeColor="text1"/>
                <w:sz w:val="24"/>
                <w:szCs w:val="24"/>
                <w:lang w:eastAsia="ja-JP"/>
              </w:rPr>
              <w:t>n</w:t>
            </w:r>
            <w:r w:rsidR="00817C3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op</w:t>
            </w:r>
            <w:r w:rsidR="00817C32" w:rsidRPr="007947F5">
              <w:rPr>
                <w:rFonts w:ascii="Book Antiqua" w:hAnsi="Book Antiqua" w:cs="Times New Roman"/>
                <w:color w:val="000000" w:themeColor="text1"/>
                <w:sz w:val="24"/>
                <w:szCs w:val="24"/>
                <w:lang w:eastAsia="ja-JP"/>
              </w:rPr>
              <w:t>en/</w:t>
            </w:r>
            <w:r w:rsidRPr="007947F5">
              <w:rPr>
                <w:rFonts w:ascii="Book Antiqua" w:hAnsi="Book Antiqua" w:cs="Times New Roman"/>
                <w:color w:val="000000" w:themeColor="text1"/>
                <w:sz w:val="24"/>
                <w:szCs w:val="24"/>
                <w:lang w:eastAsia="ja-JP"/>
              </w:rPr>
              <w:t>laparoscopic)</w:t>
            </w:r>
          </w:p>
        </w:tc>
        <w:tc>
          <w:tcPr>
            <w:tcW w:w="2835" w:type="dxa"/>
          </w:tcPr>
          <w:p w14:paraId="65ED41A8" w14:textId="75AC727A"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1102 </w:t>
            </w:r>
            <w:r w:rsidR="00A461EA"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 xml:space="preserve"> 664</w:t>
            </w:r>
          </w:p>
        </w:tc>
      </w:tr>
      <w:tr w:rsidR="0092762E" w:rsidRPr="007947F5" w14:paraId="7A1855FF" w14:textId="77777777" w:rsidTr="001163CA">
        <w:trPr>
          <w:trHeight w:val="241"/>
        </w:trPr>
        <w:tc>
          <w:tcPr>
            <w:tcW w:w="6383" w:type="dxa"/>
            <w:tcBorders>
              <w:bottom w:val="single" w:sz="12" w:space="0" w:color="auto"/>
            </w:tcBorders>
          </w:tcPr>
          <w:p w14:paraId="4EC255AE" w14:textId="17AECD91" w:rsidR="0092762E" w:rsidRPr="007947F5" w:rsidRDefault="002808BF"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Preservation of c</w:t>
            </w:r>
            <w:r w:rsidR="0092762E" w:rsidRPr="007947F5">
              <w:rPr>
                <w:rFonts w:ascii="Book Antiqua" w:hAnsi="Book Antiqua" w:cs="Times New Roman"/>
                <w:color w:val="000000" w:themeColor="text1"/>
                <w:sz w:val="24"/>
                <w:szCs w:val="24"/>
                <w:lang w:eastAsia="ja-JP"/>
              </w:rPr>
              <w:t xml:space="preserve">eliac branch of </w:t>
            </w:r>
            <w:proofErr w:type="spellStart"/>
            <w:r w:rsidR="0092762E" w:rsidRPr="007947F5">
              <w:rPr>
                <w:rFonts w:ascii="Book Antiqua" w:hAnsi="Book Antiqua" w:cs="Times New Roman"/>
                <w:color w:val="000000" w:themeColor="text1"/>
                <w:sz w:val="24"/>
                <w:szCs w:val="24"/>
                <w:lang w:eastAsia="ja-JP"/>
              </w:rPr>
              <w:t>vagus</w:t>
            </w:r>
            <w:proofErr w:type="spellEnd"/>
            <w:r w:rsidRPr="007947F5">
              <w:rPr>
                <w:rFonts w:ascii="Book Antiqua" w:hAnsi="Book Antiqua" w:cs="Times New Roman"/>
                <w:color w:val="000000" w:themeColor="text1"/>
                <w:sz w:val="24"/>
                <w:szCs w:val="24"/>
                <w:lang w:eastAsia="ja-JP"/>
              </w:rPr>
              <w:t xml:space="preserve"> </w:t>
            </w:r>
            <w:r w:rsidR="00817C32" w:rsidRPr="007947F5">
              <w:rPr>
                <w:rFonts w:ascii="Book Antiqua" w:hAnsi="Book Antiqua" w:cs="Times New Roman"/>
                <w:color w:val="000000" w:themeColor="text1"/>
                <w:sz w:val="24"/>
                <w:szCs w:val="24"/>
                <w:lang w:eastAsia="ja-JP"/>
              </w:rPr>
              <w:t>(Y/</w:t>
            </w:r>
            <w:r w:rsidR="0092762E" w:rsidRPr="007947F5">
              <w:rPr>
                <w:rFonts w:ascii="Book Antiqua" w:hAnsi="Book Antiqua" w:cs="Times New Roman"/>
                <w:color w:val="000000" w:themeColor="text1"/>
                <w:sz w:val="24"/>
                <w:szCs w:val="24"/>
                <w:lang w:eastAsia="ja-JP"/>
              </w:rPr>
              <w:t>N)</w:t>
            </w:r>
          </w:p>
        </w:tc>
        <w:tc>
          <w:tcPr>
            <w:tcW w:w="2835" w:type="dxa"/>
            <w:tcBorders>
              <w:bottom w:val="single" w:sz="12" w:space="0" w:color="auto"/>
            </w:tcBorders>
          </w:tcPr>
          <w:p w14:paraId="105DD09A" w14:textId="2D6B6560" w:rsidR="0092762E" w:rsidRPr="007947F5" w:rsidRDefault="00817C32"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173</w:t>
            </w:r>
            <w:r w:rsidR="0092762E" w:rsidRPr="007947F5">
              <w:rPr>
                <w:rFonts w:ascii="Book Antiqua" w:hAnsi="Book Antiqua" w:cs="Times New Roman"/>
                <w:color w:val="000000" w:themeColor="text1"/>
                <w:sz w:val="24"/>
                <w:szCs w:val="24"/>
                <w:lang w:eastAsia="ja-JP"/>
              </w:rPr>
              <w:t>/1567</w:t>
            </w:r>
          </w:p>
        </w:tc>
      </w:tr>
    </w:tbl>
    <w:p w14:paraId="12A7FE5E" w14:textId="34127241" w:rsidR="0092762E" w:rsidRPr="007947F5" w:rsidRDefault="00AF7205"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eastAsia="SimSun" w:hAnsi="Book Antiqua" w:cs="Times New Roman"/>
          <w:caps/>
          <w:color w:val="000000" w:themeColor="text1"/>
          <w:sz w:val="24"/>
          <w:szCs w:val="24"/>
          <w:lang w:eastAsia="zh-CN"/>
        </w:rPr>
        <w:t>b</w:t>
      </w:r>
      <w:r w:rsidRPr="007947F5">
        <w:rPr>
          <w:rFonts w:ascii="Book Antiqua" w:eastAsia="SimSun" w:hAnsi="Book Antiqua" w:cs="Times New Roman"/>
          <w:color w:val="000000" w:themeColor="text1"/>
          <w:sz w:val="24"/>
          <w:szCs w:val="24"/>
          <w:lang w:eastAsia="zh-CN"/>
        </w:rPr>
        <w:t>MI:</w:t>
      </w:r>
      <w:r w:rsidRPr="007947F5">
        <w:rPr>
          <w:rFonts w:ascii="Book Antiqua" w:eastAsia="SimSun" w:hAnsi="Book Antiqua" w:cs="Times New Roman"/>
          <w:caps/>
          <w:color w:val="000000" w:themeColor="text1"/>
          <w:sz w:val="24"/>
          <w:szCs w:val="24"/>
          <w:lang w:eastAsia="zh-CN"/>
        </w:rPr>
        <w:t xml:space="preserve"> </w:t>
      </w:r>
      <w:r w:rsidRPr="007947F5">
        <w:rPr>
          <w:rFonts w:ascii="Book Antiqua" w:hAnsi="Book Antiqua" w:cs="Times New Roman"/>
          <w:caps/>
          <w:color w:val="000000" w:themeColor="text1"/>
          <w:sz w:val="24"/>
          <w:szCs w:val="24"/>
        </w:rPr>
        <w:t>b</w:t>
      </w:r>
      <w:r w:rsidRPr="007947F5">
        <w:rPr>
          <w:rFonts w:ascii="Book Antiqua" w:hAnsi="Book Antiqua" w:cs="Times New Roman"/>
          <w:color w:val="000000" w:themeColor="text1"/>
          <w:sz w:val="24"/>
          <w:szCs w:val="24"/>
        </w:rPr>
        <w:t>ody mass index</w:t>
      </w:r>
      <w:r w:rsidRPr="007947F5">
        <w:rPr>
          <w:rFonts w:ascii="Book Antiqua" w:eastAsia="SimSun" w:hAnsi="Book Antiqua" w:cs="Times New Roman"/>
          <w:color w:val="000000" w:themeColor="text1"/>
          <w:sz w:val="24"/>
          <w:szCs w:val="24"/>
          <w:lang w:eastAsia="zh-CN"/>
        </w:rPr>
        <w:t>.</w:t>
      </w:r>
    </w:p>
    <w:p w14:paraId="3C90DE7E" w14:textId="77777777" w:rsidR="000D3BBD" w:rsidRPr="007947F5" w:rsidRDefault="000D3BBD" w:rsidP="007947F5">
      <w:pPr>
        <w:adjustRightInd w:val="0"/>
        <w:snapToGrid w:val="0"/>
        <w:spacing w:after="0" w:line="360" w:lineRule="auto"/>
        <w:jc w:val="both"/>
        <w:rPr>
          <w:rFonts w:ascii="Book Antiqua" w:eastAsia="SimSun" w:hAnsi="Book Antiqua"/>
          <w:color w:val="000000" w:themeColor="text1"/>
          <w:sz w:val="24"/>
          <w:szCs w:val="24"/>
          <w:lang w:eastAsia="zh-CN"/>
        </w:rPr>
      </w:pPr>
      <w:r w:rsidRPr="007947F5">
        <w:rPr>
          <w:rFonts w:ascii="Book Antiqua" w:hAnsi="Book Antiqua"/>
          <w:color w:val="000000" w:themeColor="text1"/>
          <w:sz w:val="24"/>
          <w:szCs w:val="24"/>
        </w:rPr>
        <w:br w:type="page"/>
      </w:r>
    </w:p>
    <w:p w14:paraId="743EEC89" w14:textId="26841C2D" w:rsidR="007028E9" w:rsidRPr="007947F5" w:rsidRDefault="007028E9" w:rsidP="007947F5">
      <w:pPr>
        <w:adjustRightInd w:val="0"/>
        <w:snapToGrid w:val="0"/>
        <w:spacing w:after="0" w:line="360" w:lineRule="auto"/>
        <w:jc w:val="both"/>
        <w:rPr>
          <w:rFonts w:ascii="Book Antiqua" w:eastAsia="SimSun" w:hAnsi="Book Antiqua"/>
          <w:b/>
          <w:color w:val="000000" w:themeColor="text1"/>
          <w:sz w:val="24"/>
          <w:szCs w:val="24"/>
          <w:lang w:eastAsia="zh-CN"/>
        </w:rPr>
      </w:pPr>
      <w:r w:rsidRPr="007947F5">
        <w:rPr>
          <w:rFonts w:ascii="Book Antiqua" w:hAnsi="Book Antiqua" w:cs="Times New Roman"/>
          <w:b/>
          <w:color w:val="000000" w:themeColor="text1"/>
          <w:sz w:val="24"/>
          <w:szCs w:val="24"/>
          <w:lang w:eastAsia="ja-JP"/>
        </w:rPr>
        <w:lastRenderedPageBreak/>
        <w:t xml:space="preserve">Table 2 Structure of </w:t>
      </w:r>
      <w:proofErr w:type="spellStart"/>
      <w:r w:rsidRPr="007947F5">
        <w:rPr>
          <w:rFonts w:ascii="Book Antiqua" w:hAnsi="Book Antiqua" w:cs="Times New Roman"/>
          <w:b/>
          <w:color w:val="000000" w:themeColor="text1"/>
          <w:sz w:val="24"/>
          <w:szCs w:val="24"/>
          <w:lang w:eastAsia="ja-JP"/>
        </w:rPr>
        <w:t>postgastrectomy</w:t>
      </w:r>
      <w:proofErr w:type="spellEnd"/>
      <w:r w:rsidRPr="007947F5">
        <w:rPr>
          <w:rFonts w:ascii="Book Antiqua" w:hAnsi="Book Antiqua" w:cs="Times New Roman"/>
          <w:b/>
          <w:color w:val="000000" w:themeColor="text1"/>
          <w:sz w:val="24"/>
          <w:szCs w:val="24"/>
          <w:lang w:eastAsia="ja-JP"/>
        </w:rPr>
        <w:t xml:space="preserve"> syndrome assessment scale-45 (PGSAS-45; domains/subdomains/items/subscales)</w:t>
      </w:r>
    </w:p>
    <w:tbl>
      <w:tblPr>
        <w:tblStyle w:val="TableGrid"/>
        <w:tblW w:w="11625" w:type="dxa"/>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800"/>
        <w:gridCol w:w="456"/>
        <w:gridCol w:w="3934"/>
        <w:gridCol w:w="4080"/>
      </w:tblGrid>
      <w:tr w:rsidR="0092762E" w:rsidRPr="007947F5" w14:paraId="629E74D4" w14:textId="77777777" w:rsidTr="007028E9">
        <w:tc>
          <w:tcPr>
            <w:tcW w:w="1355" w:type="dxa"/>
            <w:tcBorders>
              <w:top w:val="single" w:sz="12" w:space="0" w:color="auto"/>
              <w:bottom w:val="single" w:sz="8" w:space="0" w:color="auto"/>
            </w:tcBorders>
          </w:tcPr>
          <w:p w14:paraId="3A15823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Domains</w:t>
            </w:r>
          </w:p>
        </w:tc>
        <w:tc>
          <w:tcPr>
            <w:tcW w:w="1800" w:type="dxa"/>
            <w:tcBorders>
              <w:top w:val="single" w:sz="12" w:space="0" w:color="auto"/>
              <w:bottom w:val="single" w:sz="8" w:space="0" w:color="auto"/>
            </w:tcBorders>
          </w:tcPr>
          <w:p w14:paraId="66328DB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Subdomains</w:t>
            </w:r>
          </w:p>
        </w:tc>
        <w:tc>
          <w:tcPr>
            <w:tcW w:w="456" w:type="dxa"/>
            <w:tcBorders>
              <w:top w:val="single" w:sz="12" w:space="0" w:color="auto"/>
              <w:bottom w:val="single" w:sz="8" w:space="0" w:color="auto"/>
            </w:tcBorders>
          </w:tcPr>
          <w:p w14:paraId="3C7395B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3934" w:type="dxa"/>
            <w:tcBorders>
              <w:top w:val="single" w:sz="12" w:space="0" w:color="auto"/>
              <w:bottom w:val="single" w:sz="8" w:space="0" w:color="auto"/>
            </w:tcBorders>
          </w:tcPr>
          <w:p w14:paraId="3943B7C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Items</w:t>
            </w:r>
          </w:p>
        </w:tc>
        <w:tc>
          <w:tcPr>
            <w:tcW w:w="4080" w:type="dxa"/>
            <w:tcBorders>
              <w:top w:val="single" w:sz="12" w:space="0" w:color="auto"/>
              <w:bottom w:val="single" w:sz="8" w:space="0" w:color="auto"/>
            </w:tcBorders>
          </w:tcPr>
          <w:p w14:paraId="75EEBB9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Subscales</w:t>
            </w:r>
          </w:p>
        </w:tc>
      </w:tr>
      <w:tr w:rsidR="0092762E" w:rsidRPr="007947F5" w14:paraId="2ED8E540" w14:textId="77777777" w:rsidTr="007028E9">
        <w:trPr>
          <w:trHeight w:val="242"/>
        </w:trPr>
        <w:tc>
          <w:tcPr>
            <w:tcW w:w="1355" w:type="dxa"/>
            <w:vMerge w:val="restart"/>
            <w:tcBorders>
              <w:top w:val="single" w:sz="8" w:space="0" w:color="auto"/>
              <w:bottom w:val="single" w:sz="8" w:space="0" w:color="auto"/>
            </w:tcBorders>
          </w:tcPr>
          <w:p w14:paraId="73F4CA0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QOL</w:t>
            </w:r>
          </w:p>
        </w:tc>
        <w:tc>
          <w:tcPr>
            <w:tcW w:w="1800" w:type="dxa"/>
            <w:vMerge w:val="restart"/>
            <w:tcBorders>
              <w:top w:val="single" w:sz="8" w:space="0" w:color="auto"/>
              <w:bottom w:val="single" w:sz="8" w:space="0" w:color="auto"/>
            </w:tcBorders>
          </w:tcPr>
          <w:p w14:paraId="10F810D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SF-8 (QOL)</w:t>
            </w:r>
          </w:p>
        </w:tc>
        <w:tc>
          <w:tcPr>
            <w:tcW w:w="456" w:type="dxa"/>
            <w:tcBorders>
              <w:top w:val="single" w:sz="8" w:space="0" w:color="auto"/>
            </w:tcBorders>
            <w:vAlign w:val="center"/>
          </w:tcPr>
          <w:p w14:paraId="17A9EF7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w:t>
            </w:r>
          </w:p>
        </w:tc>
        <w:tc>
          <w:tcPr>
            <w:tcW w:w="3934" w:type="dxa"/>
            <w:tcBorders>
              <w:top w:val="single" w:sz="8" w:space="0" w:color="auto"/>
            </w:tcBorders>
          </w:tcPr>
          <w:p w14:paraId="6D54F515" w14:textId="43917943"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Physical functioning</w:t>
            </w:r>
            <w:r w:rsidR="0080037D" w:rsidRPr="007947F5">
              <w:rPr>
                <w:rFonts w:ascii="Book Antiqua" w:hAnsi="Book Antiqua" w:cs="Times New Roman"/>
                <w:color w:val="000000" w:themeColor="text1"/>
                <w:sz w:val="24"/>
                <w:szCs w:val="24"/>
                <w:vertAlign w:val="superscript"/>
                <w:lang w:eastAsia="ja-JP"/>
              </w:rPr>
              <w:t>1</w:t>
            </w:r>
          </w:p>
        </w:tc>
        <w:tc>
          <w:tcPr>
            <w:tcW w:w="4080" w:type="dxa"/>
            <w:tcBorders>
              <w:top w:val="single" w:sz="8" w:space="0" w:color="auto"/>
            </w:tcBorders>
          </w:tcPr>
          <w:p w14:paraId="6F4B17B1" w14:textId="143F3A93"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Physical component summary</w:t>
            </w:r>
            <w:r w:rsidR="0080037D" w:rsidRPr="007947F5">
              <w:rPr>
                <w:rFonts w:ascii="Book Antiqua" w:hAnsi="Book Antiqua" w:cs="Times New Roman"/>
                <w:color w:val="000000" w:themeColor="text1"/>
                <w:sz w:val="24"/>
                <w:szCs w:val="24"/>
                <w:vertAlign w:val="superscript"/>
                <w:lang w:eastAsia="ja-JP"/>
              </w:rPr>
              <w:t>1</w:t>
            </w:r>
            <w:r w:rsidRPr="007947F5">
              <w:rPr>
                <w:rFonts w:ascii="Book Antiqua" w:hAnsi="Book Antiqua" w:cs="Times New Roman"/>
                <w:color w:val="000000" w:themeColor="text1"/>
                <w:sz w:val="24"/>
                <w:szCs w:val="24"/>
                <w:lang w:eastAsia="ja-JP"/>
              </w:rPr>
              <w:t xml:space="preserve"> (item 1-8)</w:t>
            </w:r>
          </w:p>
        </w:tc>
      </w:tr>
      <w:tr w:rsidR="0092762E" w:rsidRPr="007947F5" w14:paraId="3CB2A88C" w14:textId="77777777" w:rsidTr="007028E9">
        <w:tc>
          <w:tcPr>
            <w:tcW w:w="1355" w:type="dxa"/>
            <w:vMerge/>
            <w:tcBorders>
              <w:bottom w:val="single" w:sz="8" w:space="0" w:color="auto"/>
            </w:tcBorders>
          </w:tcPr>
          <w:p w14:paraId="51DF9D2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0A9C669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2D177F2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w:t>
            </w:r>
          </w:p>
        </w:tc>
        <w:tc>
          <w:tcPr>
            <w:tcW w:w="3934" w:type="dxa"/>
          </w:tcPr>
          <w:p w14:paraId="7975B0AA" w14:textId="780123DB"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Role physical</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33075E1F" w14:textId="72D5C680"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Mental component summary</w:t>
            </w:r>
            <w:r w:rsidR="0080037D" w:rsidRPr="007947F5">
              <w:rPr>
                <w:rFonts w:ascii="Book Antiqua" w:hAnsi="Book Antiqua" w:cs="Times New Roman"/>
                <w:color w:val="000000" w:themeColor="text1"/>
                <w:sz w:val="24"/>
                <w:szCs w:val="24"/>
                <w:vertAlign w:val="superscript"/>
                <w:lang w:eastAsia="ja-JP"/>
              </w:rPr>
              <w:t>1</w:t>
            </w:r>
            <w:r w:rsidRPr="007947F5">
              <w:rPr>
                <w:rFonts w:ascii="Book Antiqua" w:hAnsi="Book Antiqua" w:cs="Times New Roman"/>
                <w:color w:val="000000" w:themeColor="text1"/>
                <w:sz w:val="24"/>
                <w:szCs w:val="24"/>
                <w:lang w:eastAsia="ja-JP"/>
              </w:rPr>
              <w:t xml:space="preserve"> (item 1-8)</w:t>
            </w:r>
          </w:p>
        </w:tc>
      </w:tr>
      <w:tr w:rsidR="0092762E" w:rsidRPr="007947F5" w14:paraId="5BA9AEC2" w14:textId="77777777" w:rsidTr="007028E9">
        <w:trPr>
          <w:trHeight w:val="228"/>
        </w:trPr>
        <w:tc>
          <w:tcPr>
            <w:tcW w:w="1355" w:type="dxa"/>
            <w:vMerge/>
            <w:tcBorders>
              <w:bottom w:val="single" w:sz="8" w:space="0" w:color="auto"/>
            </w:tcBorders>
          </w:tcPr>
          <w:p w14:paraId="2CF8E22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6309674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7ACB2E6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w:t>
            </w:r>
          </w:p>
        </w:tc>
        <w:tc>
          <w:tcPr>
            <w:tcW w:w="3934" w:type="dxa"/>
          </w:tcPr>
          <w:p w14:paraId="5FC141E6" w14:textId="720C6A12"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Bodily pain</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1409EBD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6BCEF4D" w14:textId="77777777" w:rsidTr="007028E9">
        <w:tc>
          <w:tcPr>
            <w:tcW w:w="1355" w:type="dxa"/>
            <w:vMerge/>
            <w:tcBorders>
              <w:bottom w:val="single" w:sz="8" w:space="0" w:color="auto"/>
            </w:tcBorders>
          </w:tcPr>
          <w:p w14:paraId="17A23AE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45BA24A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111DF79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w:t>
            </w:r>
          </w:p>
        </w:tc>
        <w:tc>
          <w:tcPr>
            <w:tcW w:w="3934" w:type="dxa"/>
          </w:tcPr>
          <w:p w14:paraId="45B0F1B1" w14:textId="0F055D50"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General health</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3034DAD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525C37D" w14:textId="77777777" w:rsidTr="007028E9">
        <w:trPr>
          <w:trHeight w:val="218"/>
        </w:trPr>
        <w:tc>
          <w:tcPr>
            <w:tcW w:w="1355" w:type="dxa"/>
            <w:vMerge/>
            <w:tcBorders>
              <w:bottom w:val="single" w:sz="8" w:space="0" w:color="auto"/>
            </w:tcBorders>
          </w:tcPr>
          <w:p w14:paraId="493564D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20698BE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0C28FEE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5</w:t>
            </w:r>
          </w:p>
        </w:tc>
        <w:tc>
          <w:tcPr>
            <w:tcW w:w="3934" w:type="dxa"/>
          </w:tcPr>
          <w:p w14:paraId="1BC8940E" w14:textId="41D34C66"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Vitality</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78E49B4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6587A3CB" w14:textId="77777777" w:rsidTr="007028E9">
        <w:tc>
          <w:tcPr>
            <w:tcW w:w="1355" w:type="dxa"/>
            <w:vMerge/>
            <w:tcBorders>
              <w:bottom w:val="single" w:sz="8" w:space="0" w:color="auto"/>
            </w:tcBorders>
          </w:tcPr>
          <w:p w14:paraId="44C9846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01E83B5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4539DBC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6</w:t>
            </w:r>
          </w:p>
        </w:tc>
        <w:tc>
          <w:tcPr>
            <w:tcW w:w="3934" w:type="dxa"/>
          </w:tcPr>
          <w:p w14:paraId="57B1A408" w14:textId="037EC87B"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Social functioning</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54EEBAF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0B0CB93D" w14:textId="77777777" w:rsidTr="007028E9">
        <w:trPr>
          <w:trHeight w:val="217"/>
        </w:trPr>
        <w:tc>
          <w:tcPr>
            <w:tcW w:w="1355" w:type="dxa"/>
            <w:vMerge/>
            <w:tcBorders>
              <w:bottom w:val="single" w:sz="8" w:space="0" w:color="auto"/>
            </w:tcBorders>
          </w:tcPr>
          <w:p w14:paraId="1FA38B9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602E3E4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6918D6C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7</w:t>
            </w:r>
          </w:p>
        </w:tc>
        <w:tc>
          <w:tcPr>
            <w:tcW w:w="3934" w:type="dxa"/>
          </w:tcPr>
          <w:p w14:paraId="78F48314" w14:textId="22B5CEAF"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Role emotional</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5755A0F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277CDB26" w14:textId="77777777" w:rsidTr="0080037D">
        <w:trPr>
          <w:trHeight w:val="203"/>
        </w:trPr>
        <w:tc>
          <w:tcPr>
            <w:tcW w:w="1355" w:type="dxa"/>
            <w:vMerge/>
          </w:tcPr>
          <w:p w14:paraId="022B11A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4951323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4B00868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8</w:t>
            </w:r>
          </w:p>
        </w:tc>
        <w:tc>
          <w:tcPr>
            <w:tcW w:w="3934" w:type="dxa"/>
          </w:tcPr>
          <w:p w14:paraId="6E35E75F" w14:textId="6D43A3BA"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Mental health</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24FA0AC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0FFAFC34" w14:textId="77777777" w:rsidTr="0080037D">
        <w:tc>
          <w:tcPr>
            <w:tcW w:w="1355" w:type="dxa"/>
            <w:vMerge w:val="restart"/>
          </w:tcPr>
          <w:p w14:paraId="7BF00CA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Symptoms</w:t>
            </w:r>
          </w:p>
        </w:tc>
        <w:tc>
          <w:tcPr>
            <w:tcW w:w="1800" w:type="dxa"/>
            <w:vMerge w:val="restart"/>
          </w:tcPr>
          <w:p w14:paraId="432175C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GSRS (Symptoms)</w:t>
            </w:r>
          </w:p>
        </w:tc>
        <w:tc>
          <w:tcPr>
            <w:tcW w:w="456" w:type="dxa"/>
            <w:vAlign w:val="center"/>
          </w:tcPr>
          <w:p w14:paraId="75B0EFF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9</w:t>
            </w:r>
          </w:p>
        </w:tc>
        <w:tc>
          <w:tcPr>
            <w:tcW w:w="3934" w:type="dxa"/>
          </w:tcPr>
          <w:p w14:paraId="1FF1F2C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Abdominal pains</w:t>
            </w:r>
          </w:p>
        </w:tc>
        <w:tc>
          <w:tcPr>
            <w:tcW w:w="4080" w:type="dxa"/>
          </w:tcPr>
          <w:p w14:paraId="1FFB8A7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Esophageal reflux subscale (item 10, 11, 13, 24)</w:t>
            </w:r>
          </w:p>
        </w:tc>
      </w:tr>
      <w:tr w:rsidR="0092762E" w:rsidRPr="007947F5" w14:paraId="62605BEE" w14:textId="77777777" w:rsidTr="0080037D">
        <w:tc>
          <w:tcPr>
            <w:tcW w:w="1355" w:type="dxa"/>
            <w:vMerge/>
            <w:tcBorders>
              <w:bottom w:val="single" w:sz="8" w:space="0" w:color="auto"/>
            </w:tcBorders>
          </w:tcPr>
          <w:p w14:paraId="2AAA00A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56E6DAA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715E50E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10</w:t>
            </w:r>
          </w:p>
        </w:tc>
        <w:tc>
          <w:tcPr>
            <w:tcW w:w="3934" w:type="dxa"/>
          </w:tcPr>
          <w:p w14:paraId="4A52251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Heartburn</w:t>
            </w:r>
          </w:p>
        </w:tc>
        <w:tc>
          <w:tcPr>
            <w:tcW w:w="4080" w:type="dxa"/>
          </w:tcPr>
          <w:p w14:paraId="4C65399F" w14:textId="77777777" w:rsidR="0092762E" w:rsidRPr="007947F5" w:rsidRDefault="0092762E" w:rsidP="007947F5">
            <w:pPr>
              <w:adjustRightInd w:val="0"/>
              <w:snapToGrid w:val="0"/>
              <w:spacing w:line="360" w:lineRule="auto"/>
              <w:jc w:val="both"/>
              <w:rPr>
                <w:rFonts w:ascii="Book Antiqua" w:eastAsia="MS PGothic" w:hAnsi="Book Antiqua" w:cs="Times New Roman"/>
                <w:color w:val="000000" w:themeColor="text1"/>
                <w:sz w:val="24"/>
                <w:szCs w:val="24"/>
                <w:lang w:eastAsia="ja-JP"/>
              </w:rPr>
            </w:pPr>
            <w:r w:rsidRPr="007947F5">
              <w:rPr>
                <w:rFonts w:ascii="Book Antiqua" w:eastAsia="MS PGothic" w:hAnsi="Book Antiqua" w:cs="Times New Roman"/>
                <w:color w:val="000000" w:themeColor="text1"/>
                <w:sz w:val="24"/>
                <w:szCs w:val="24"/>
                <w:lang w:eastAsia="ja-JP"/>
              </w:rPr>
              <w:t>Abdominal pain subscale</w:t>
            </w:r>
            <w:r w:rsidRPr="007947F5">
              <w:rPr>
                <w:rFonts w:ascii="Book Antiqua" w:eastAsia="Yu Gothic" w:hAnsi="Book Antiqua" w:cs="Times New Roman"/>
                <w:color w:val="000000" w:themeColor="text1"/>
                <w:sz w:val="24"/>
                <w:szCs w:val="24"/>
                <w:lang w:eastAsia="ja-JP"/>
              </w:rPr>
              <w:t xml:space="preserve"> (item 9, 12, 28)</w:t>
            </w:r>
          </w:p>
        </w:tc>
      </w:tr>
      <w:tr w:rsidR="0092762E" w:rsidRPr="007947F5" w14:paraId="2D6B6594" w14:textId="77777777" w:rsidTr="007028E9">
        <w:trPr>
          <w:trHeight w:val="231"/>
        </w:trPr>
        <w:tc>
          <w:tcPr>
            <w:tcW w:w="1355" w:type="dxa"/>
            <w:vMerge/>
            <w:tcBorders>
              <w:bottom w:val="single" w:sz="8" w:space="0" w:color="auto"/>
            </w:tcBorders>
          </w:tcPr>
          <w:p w14:paraId="25B3AB2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78B8D98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667D968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11</w:t>
            </w:r>
          </w:p>
        </w:tc>
        <w:tc>
          <w:tcPr>
            <w:tcW w:w="3934" w:type="dxa"/>
          </w:tcPr>
          <w:p w14:paraId="7B05E4A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Acid regurgitation</w:t>
            </w:r>
          </w:p>
        </w:tc>
        <w:tc>
          <w:tcPr>
            <w:tcW w:w="4080" w:type="dxa"/>
          </w:tcPr>
          <w:p w14:paraId="2C21F2C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Meal-related distress subscale (item 25-27)</w:t>
            </w:r>
          </w:p>
        </w:tc>
      </w:tr>
      <w:tr w:rsidR="0092762E" w:rsidRPr="007947F5" w14:paraId="1073ED7B" w14:textId="77777777" w:rsidTr="007028E9">
        <w:trPr>
          <w:trHeight w:val="231"/>
        </w:trPr>
        <w:tc>
          <w:tcPr>
            <w:tcW w:w="1355" w:type="dxa"/>
            <w:vMerge/>
            <w:tcBorders>
              <w:bottom w:val="single" w:sz="8" w:space="0" w:color="auto"/>
            </w:tcBorders>
          </w:tcPr>
          <w:p w14:paraId="0C24BBD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78467E6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436CB6D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12</w:t>
            </w:r>
          </w:p>
        </w:tc>
        <w:tc>
          <w:tcPr>
            <w:tcW w:w="3934" w:type="dxa"/>
          </w:tcPr>
          <w:p w14:paraId="3CB0675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Sucking sensations in the epigastrium</w:t>
            </w:r>
          </w:p>
        </w:tc>
        <w:tc>
          <w:tcPr>
            <w:tcW w:w="4080" w:type="dxa"/>
          </w:tcPr>
          <w:p w14:paraId="56798F1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Indigestion subscale (item 14-17)</w:t>
            </w:r>
          </w:p>
        </w:tc>
      </w:tr>
      <w:tr w:rsidR="0092762E" w:rsidRPr="007947F5" w14:paraId="65F0BB65" w14:textId="77777777" w:rsidTr="007028E9">
        <w:trPr>
          <w:trHeight w:val="218"/>
        </w:trPr>
        <w:tc>
          <w:tcPr>
            <w:tcW w:w="1355" w:type="dxa"/>
            <w:vMerge/>
            <w:tcBorders>
              <w:bottom w:val="single" w:sz="8" w:space="0" w:color="auto"/>
            </w:tcBorders>
          </w:tcPr>
          <w:p w14:paraId="4A6A460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A0D32D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17633F3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13</w:t>
            </w:r>
          </w:p>
        </w:tc>
        <w:tc>
          <w:tcPr>
            <w:tcW w:w="3934" w:type="dxa"/>
          </w:tcPr>
          <w:p w14:paraId="557CD8C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Nausea and vomiting</w:t>
            </w:r>
          </w:p>
        </w:tc>
        <w:tc>
          <w:tcPr>
            <w:tcW w:w="4080" w:type="dxa"/>
          </w:tcPr>
          <w:p w14:paraId="319616AD" w14:textId="00E551D5"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Diarrhea subscale (item 19, 20, 22)</w:t>
            </w:r>
          </w:p>
        </w:tc>
      </w:tr>
      <w:tr w:rsidR="0092762E" w:rsidRPr="007947F5" w14:paraId="11882A6F" w14:textId="77777777" w:rsidTr="007028E9">
        <w:trPr>
          <w:trHeight w:val="217"/>
        </w:trPr>
        <w:tc>
          <w:tcPr>
            <w:tcW w:w="1355" w:type="dxa"/>
            <w:vMerge/>
            <w:tcBorders>
              <w:bottom w:val="single" w:sz="8" w:space="0" w:color="auto"/>
            </w:tcBorders>
          </w:tcPr>
          <w:p w14:paraId="5F51F5A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649A09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31A3B9E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14</w:t>
            </w:r>
          </w:p>
        </w:tc>
        <w:tc>
          <w:tcPr>
            <w:tcW w:w="3934" w:type="dxa"/>
          </w:tcPr>
          <w:p w14:paraId="711F60A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roofErr w:type="spellStart"/>
            <w:r w:rsidRPr="007947F5">
              <w:rPr>
                <w:rFonts w:ascii="Book Antiqua" w:hAnsi="Book Antiqua" w:cs="Times New Roman"/>
                <w:color w:val="000000" w:themeColor="text1"/>
                <w:sz w:val="24"/>
                <w:szCs w:val="24"/>
                <w:lang w:eastAsia="ja-JP"/>
              </w:rPr>
              <w:t>Borborygmus</w:t>
            </w:r>
            <w:proofErr w:type="spellEnd"/>
          </w:p>
        </w:tc>
        <w:tc>
          <w:tcPr>
            <w:tcW w:w="4080" w:type="dxa"/>
          </w:tcPr>
          <w:p w14:paraId="5BCAE38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Constipation subscale (item 18, 21, 23)</w:t>
            </w:r>
          </w:p>
        </w:tc>
      </w:tr>
      <w:tr w:rsidR="0092762E" w:rsidRPr="007947F5" w14:paraId="1FA59826" w14:textId="77777777" w:rsidTr="007028E9">
        <w:trPr>
          <w:trHeight w:val="217"/>
        </w:trPr>
        <w:tc>
          <w:tcPr>
            <w:tcW w:w="1355" w:type="dxa"/>
            <w:vMerge/>
            <w:tcBorders>
              <w:bottom w:val="single" w:sz="8" w:space="0" w:color="auto"/>
            </w:tcBorders>
          </w:tcPr>
          <w:p w14:paraId="2FD09D1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71287BF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3928741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15</w:t>
            </w:r>
          </w:p>
        </w:tc>
        <w:tc>
          <w:tcPr>
            <w:tcW w:w="3934" w:type="dxa"/>
          </w:tcPr>
          <w:p w14:paraId="5FF9990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Abdominal distension</w:t>
            </w:r>
          </w:p>
        </w:tc>
        <w:tc>
          <w:tcPr>
            <w:tcW w:w="4080" w:type="dxa"/>
          </w:tcPr>
          <w:p w14:paraId="056F734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Dumping subscale (item 30, 31, 33)</w:t>
            </w:r>
          </w:p>
        </w:tc>
      </w:tr>
      <w:tr w:rsidR="0092762E" w:rsidRPr="007947F5" w14:paraId="56657881" w14:textId="77777777" w:rsidTr="007028E9">
        <w:trPr>
          <w:trHeight w:val="217"/>
        </w:trPr>
        <w:tc>
          <w:tcPr>
            <w:tcW w:w="1355" w:type="dxa"/>
            <w:vMerge/>
            <w:tcBorders>
              <w:bottom w:val="single" w:sz="8" w:space="0" w:color="auto"/>
            </w:tcBorders>
          </w:tcPr>
          <w:p w14:paraId="2ECAB63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31BDD9C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B57EFF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16</w:t>
            </w:r>
          </w:p>
        </w:tc>
        <w:tc>
          <w:tcPr>
            <w:tcW w:w="3934" w:type="dxa"/>
          </w:tcPr>
          <w:p w14:paraId="579EE187" w14:textId="78810D6A" w:rsidR="0092762E" w:rsidRPr="007947F5" w:rsidRDefault="00592C37"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Nausea </w:t>
            </w:r>
            <w:r w:rsidR="0092762E" w:rsidRPr="007947F5">
              <w:rPr>
                <w:rFonts w:ascii="Book Antiqua" w:hAnsi="Book Antiqua" w:cs="Times New Roman"/>
                <w:color w:val="000000" w:themeColor="text1"/>
                <w:sz w:val="24"/>
                <w:szCs w:val="24"/>
                <w:lang w:eastAsia="ja-JP"/>
              </w:rPr>
              <w:t>and vomiting</w:t>
            </w:r>
          </w:p>
        </w:tc>
        <w:tc>
          <w:tcPr>
            <w:tcW w:w="4080" w:type="dxa"/>
          </w:tcPr>
          <w:p w14:paraId="053ED45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AE16D67" w14:textId="77777777" w:rsidTr="007028E9">
        <w:trPr>
          <w:trHeight w:val="245"/>
        </w:trPr>
        <w:tc>
          <w:tcPr>
            <w:tcW w:w="1355" w:type="dxa"/>
            <w:vMerge/>
            <w:tcBorders>
              <w:bottom w:val="single" w:sz="8" w:space="0" w:color="auto"/>
            </w:tcBorders>
          </w:tcPr>
          <w:p w14:paraId="0DCCD7B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067C3BB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670B596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17</w:t>
            </w:r>
          </w:p>
        </w:tc>
        <w:tc>
          <w:tcPr>
            <w:tcW w:w="3934" w:type="dxa"/>
          </w:tcPr>
          <w:p w14:paraId="3970DB2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Increased flatus</w:t>
            </w:r>
          </w:p>
        </w:tc>
        <w:tc>
          <w:tcPr>
            <w:tcW w:w="4080" w:type="dxa"/>
          </w:tcPr>
          <w:p w14:paraId="3993EC6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Total symptom scale (above seven subscales)</w:t>
            </w:r>
          </w:p>
        </w:tc>
      </w:tr>
      <w:tr w:rsidR="0092762E" w:rsidRPr="007947F5" w14:paraId="1E078263" w14:textId="77777777" w:rsidTr="007028E9">
        <w:trPr>
          <w:trHeight w:val="217"/>
        </w:trPr>
        <w:tc>
          <w:tcPr>
            <w:tcW w:w="1355" w:type="dxa"/>
            <w:vMerge/>
            <w:tcBorders>
              <w:bottom w:val="single" w:sz="8" w:space="0" w:color="auto"/>
            </w:tcBorders>
          </w:tcPr>
          <w:p w14:paraId="352F12E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9F45BB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E6F5FB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18</w:t>
            </w:r>
          </w:p>
        </w:tc>
        <w:tc>
          <w:tcPr>
            <w:tcW w:w="3934" w:type="dxa"/>
          </w:tcPr>
          <w:p w14:paraId="71B88A7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Decreased passage of stools</w:t>
            </w:r>
          </w:p>
        </w:tc>
        <w:tc>
          <w:tcPr>
            <w:tcW w:w="4080" w:type="dxa"/>
          </w:tcPr>
          <w:p w14:paraId="4FA5930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4781B3CC" w14:textId="77777777" w:rsidTr="007028E9">
        <w:trPr>
          <w:trHeight w:val="245"/>
        </w:trPr>
        <w:tc>
          <w:tcPr>
            <w:tcW w:w="1355" w:type="dxa"/>
            <w:vMerge/>
            <w:tcBorders>
              <w:bottom w:val="single" w:sz="8" w:space="0" w:color="auto"/>
            </w:tcBorders>
          </w:tcPr>
          <w:p w14:paraId="2121E4F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2C587DE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9E352B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19</w:t>
            </w:r>
          </w:p>
        </w:tc>
        <w:tc>
          <w:tcPr>
            <w:tcW w:w="3934" w:type="dxa"/>
          </w:tcPr>
          <w:p w14:paraId="00E95F7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Increased passage of stools</w:t>
            </w:r>
          </w:p>
        </w:tc>
        <w:tc>
          <w:tcPr>
            <w:tcW w:w="4080" w:type="dxa"/>
          </w:tcPr>
          <w:p w14:paraId="13FF62E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2619D4F5" w14:textId="77777777" w:rsidTr="007028E9">
        <w:trPr>
          <w:trHeight w:val="217"/>
        </w:trPr>
        <w:tc>
          <w:tcPr>
            <w:tcW w:w="1355" w:type="dxa"/>
            <w:vMerge/>
            <w:tcBorders>
              <w:bottom w:val="single" w:sz="8" w:space="0" w:color="auto"/>
            </w:tcBorders>
          </w:tcPr>
          <w:p w14:paraId="55DB7ED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09D416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0BE3546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20</w:t>
            </w:r>
          </w:p>
        </w:tc>
        <w:tc>
          <w:tcPr>
            <w:tcW w:w="3934" w:type="dxa"/>
          </w:tcPr>
          <w:p w14:paraId="2B29C58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Loose stools</w:t>
            </w:r>
          </w:p>
        </w:tc>
        <w:tc>
          <w:tcPr>
            <w:tcW w:w="4080" w:type="dxa"/>
          </w:tcPr>
          <w:p w14:paraId="7C8C1BF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64290575" w14:textId="77777777" w:rsidTr="007028E9">
        <w:trPr>
          <w:trHeight w:val="231"/>
        </w:trPr>
        <w:tc>
          <w:tcPr>
            <w:tcW w:w="1355" w:type="dxa"/>
            <w:vMerge/>
            <w:tcBorders>
              <w:bottom w:val="single" w:sz="8" w:space="0" w:color="auto"/>
            </w:tcBorders>
          </w:tcPr>
          <w:p w14:paraId="480B892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7D99885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060F5B8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21</w:t>
            </w:r>
          </w:p>
        </w:tc>
        <w:tc>
          <w:tcPr>
            <w:tcW w:w="3934" w:type="dxa"/>
          </w:tcPr>
          <w:p w14:paraId="1637044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Hard stools</w:t>
            </w:r>
          </w:p>
        </w:tc>
        <w:tc>
          <w:tcPr>
            <w:tcW w:w="4080" w:type="dxa"/>
          </w:tcPr>
          <w:p w14:paraId="57AB5D5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1B6E3707" w14:textId="77777777" w:rsidTr="007028E9">
        <w:trPr>
          <w:trHeight w:val="204"/>
        </w:trPr>
        <w:tc>
          <w:tcPr>
            <w:tcW w:w="1355" w:type="dxa"/>
            <w:vMerge/>
            <w:tcBorders>
              <w:bottom w:val="single" w:sz="8" w:space="0" w:color="auto"/>
            </w:tcBorders>
          </w:tcPr>
          <w:p w14:paraId="14C3497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22E5827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9CBDAB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22</w:t>
            </w:r>
          </w:p>
        </w:tc>
        <w:tc>
          <w:tcPr>
            <w:tcW w:w="3934" w:type="dxa"/>
          </w:tcPr>
          <w:p w14:paraId="7C92682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Urgent need for defecation</w:t>
            </w:r>
          </w:p>
        </w:tc>
        <w:tc>
          <w:tcPr>
            <w:tcW w:w="4080" w:type="dxa"/>
          </w:tcPr>
          <w:p w14:paraId="17B1CF6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09438C2E" w14:textId="77777777" w:rsidTr="0080037D">
        <w:trPr>
          <w:trHeight w:val="203"/>
        </w:trPr>
        <w:tc>
          <w:tcPr>
            <w:tcW w:w="1355" w:type="dxa"/>
            <w:vMerge/>
            <w:tcBorders>
              <w:bottom w:val="single" w:sz="8" w:space="0" w:color="auto"/>
            </w:tcBorders>
          </w:tcPr>
          <w:p w14:paraId="6E41B92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A68A3B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4B5DBD9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23</w:t>
            </w:r>
          </w:p>
        </w:tc>
        <w:tc>
          <w:tcPr>
            <w:tcW w:w="3934" w:type="dxa"/>
          </w:tcPr>
          <w:p w14:paraId="663FD57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Feeling of incomplete evacuation</w:t>
            </w:r>
          </w:p>
        </w:tc>
        <w:tc>
          <w:tcPr>
            <w:tcW w:w="4080" w:type="dxa"/>
          </w:tcPr>
          <w:p w14:paraId="39EE627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C27CF61" w14:textId="77777777" w:rsidTr="0080037D">
        <w:trPr>
          <w:trHeight w:val="231"/>
        </w:trPr>
        <w:tc>
          <w:tcPr>
            <w:tcW w:w="1355" w:type="dxa"/>
            <w:vMerge/>
            <w:tcBorders>
              <w:bottom w:val="single" w:sz="8" w:space="0" w:color="auto"/>
            </w:tcBorders>
          </w:tcPr>
          <w:p w14:paraId="7F656F3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val="restart"/>
          </w:tcPr>
          <w:p w14:paraId="71696FA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Symptoms</w:t>
            </w:r>
          </w:p>
        </w:tc>
        <w:tc>
          <w:tcPr>
            <w:tcW w:w="456" w:type="dxa"/>
            <w:vAlign w:val="center"/>
          </w:tcPr>
          <w:p w14:paraId="74ECE9C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24</w:t>
            </w:r>
          </w:p>
        </w:tc>
        <w:tc>
          <w:tcPr>
            <w:tcW w:w="3934" w:type="dxa"/>
          </w:tcPr>
          <w:p w14:paraId="3FD1533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Bile regurgitation</w:t>
            </w:r>
          </w:p>
        </w:tc>
        <w:tc>
          <w:tcPr>
            <w:tcW w:w="4080" w:type="dxa"/>
          </w:tcPr>
          <w:p w14:paraId="5C72D37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52E4A24" w14:textId="77777777" w:rsidTr="0080037D">
        <w:trPr>
          <w:trHeight w:val="203"/>
        </w:trPr>
        <w:tc>
          <w:tcPr>
            <w:tcW w:w="1355" w:type="dxa"/>
            <w:vMerge/>
            <w:tcBorders>
              <w:bottom w:val="single" w:sz="8" w:space="0" w:color="auto"/>
            </w:tcBorders>
          </w:tcPr>
          <w:p w14:paraId="5E4B90D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140017F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62A5323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25</w:t>
            </w:r>
          </w:p>
        </w:tc>
        <w:tc>
          <w:tcPr>
            <w:tcW w:w="3934" w:type="dxa"/>
          </w:tcPr>
          <w:p w14:paraId="7684DBC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Sense of foods sticking</w:t>
            </w:r>
          </w:p>
        </w:tc>
        <w:tc>
          <w:tcPr>
            <w:tcW w:w="4080" w:type="dxa"/>
          </w:tcPr>
          <w:p w14:paraId="61F0FD3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6B93A40E" w14:textId="77777777" w:rsidTr="0080037D">
        <w:trPr>
          <w:trHeight w:val="259"/>
        </w:trPr>
        <w:tc>
          <w:tcPr>
            <w:tcW w:w="1355" w:type="dxa"/>
            <w:vMerge/>
            <w:tcBorders>
              <w:bottom w:val="single" w:sz="8" w:space="0" w:color="auto"/>
            </w:tcBorders>
          </w:tcPr>
          <w:p w14:paraId="0BDF454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0F70CA5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750E815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26</w:t>
            </w:r>
          </w:p>
        </w:tc>
        <w:tc>
          <w:tcPr>
            <w:tcW w:w="3934" w:type="dxa"/>
          </w:tcPr>
          <w:p w14:paraId="48856A8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Postprandial fullness</w:t>
            </w:r>
          </w:p>
        </w:tc>
        <w:tc>
          <w:tcPr>
            <w:tcW w:w="4080" w:type="dxa"/>
          </w:tcPr>
          <w:p w14:paraId="4154C19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784FD43" w14:textId="77777777" w:rsidTr="0080037D">
        <w:tc>
          <w:tcPr>
            <w:tcW w:w="1355" w:type="dxa"/>
            <w:vMerge/>
            <w:tcBorders>
              <w:bottom w:val="single" w:sz="8" w:space="0" w:color="auto"/>
            </w:tcBorders>
          </w:tcPr>
          <w:p w14:paraId="1A09A40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7EE551A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3E7AD36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27</w:t>
            </w:r>
          </w:p>
        </w:tc>
        <w:tc>
          <w:tcPr>
            <w:tcW w:w="3934" w:type="dxa"/>
          </w:tcPr>
          <w:p w14:paraId="090CFEF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Early satiation</w:t>
            </w:r>
          </w:p>
        </w:tc>
        <w:tc>
          <w:tcPr>
            <w:tcW w:w="4080" w:type="dxa"/>
          </w:tcPr>
          <w:p w14:paraId="529D4C4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5F77E4F" w14:textId="77777777" w:rsidTr="0080037D">
        <w:trPr>
          <w:trHeight w:val="245"/>
        </w:trPr>
        <w:tc>
          <w:tcPr>
            <w:tcW w:w="1355" w:type="dxa"/>
            <w:vMerge/>
            <w:tcBorders>
              <w:bottom w:val="single" w:sz="8" w:space="0" w:color="auto"/>
            </w:tcBorders>
          </w:tcPr>
          <w:p w14:paraId="43F4E4A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24F3E6E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3BEE13C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28</w:t>
            </w:r>
          </w:p>
        </w:tc>
        <w:tc>
          <w:tcPr>
            <w:tcW w:w="3934" w:type="dxa"/>
          </w:tcPr>
          <w:p w14:paraId="37793CF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Lower abdominal pains</w:t>
            </w:r>
          </w:p>
        </w:tc>
        <w:tc>
          <w:tcPr>
            <w:tcW w:w="4080" w:type="dxa"/>
          </w:tcPr>
          <w:p w14:paraId="4124A5C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C730195" w14:textId="77777777" w:rsidTr="007028E9">
        <w:tc>
          <w:tcPr>
            <w:tcW w:w="1355" w:type="dxa"/>
            <w:vMerge/>
            <w:tcBorders>
              <w:bottom w:val="single" w:sz="8" w:space="0" w:color="auto"/>
            </w:tcBorders>
          </w:tcPr>
          <w:p w14:paraId="72B5621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3380A11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68B1952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29</w:t>
            </w:r>
          </w:p>
        </w:tc>
        <w:tc>
          <w:tcPr>
            <w:tcW w:w="3934" w:type="dxa"/>
          </w:tcPr>
          <w:p w14:paraId="7FB3B4C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Number and type of early dumping symptoms</w:t>
            </w:r>
          </w:p>
        </w:tc>
        <w:tc>
          <w:tcPr>
            <w:tcW w:w="4080" w:type="dxa"/>
          </w:tcPr>
          <w:p w14:paraId="2C2C598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2B52850" w14:textId="77777777" w:rsidTr="007028E9">
        <w:tc>
          <w:tcPr>
            <w:tcW w:w="1355" w:type="dxa"/>
            <w:vMerge/>
            <w:tcBorders>
              <w:bottom w:val="single" w:sz="8" w:space="0" w:color="auto"/>
            </w:tcBorders>
          </w:tcPr>
          <w:p w14:paraId="231088C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4C5CC18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1D78C2C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30</w:t>
            </w:r>
          </w:p>
        </w:tc>
        <w:tc>
          <w:tcPr>
            <w:tcW w:w="3934" w:type="dxa"/>
          </w:tcPr>
          <w:p w14:paraId="3CD49C9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Early dumping general symptoms</w:t>
            </w:r>
          </w:p>
        </w:tc>
        <w:tc>
          <w:tcPr>
            <w:tcW w:w="4080" w:type="dxa"/>
          </w:tcPr>
          <w:p w14:paraId="4387257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122AB46" w14:textId="77777777" w:rsidTr="007028E9">
        <w:tc>
          <w:tcPr>
            <w:tcW w:w="1355" w:type="dxa"/>
            <w:vMerge/>
            <w:tcBorders>
              <w:bottom w:val="single" w:sz="8" w:space="0" w:color="auto"/>
            </w:tcBorders>
          </w:tcPr>
          <w:p w14:paraId="6AD855F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086784F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0665625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31</w:t>
            </w:r>
          </w:p>
        </w:tc>
        <w:tc>
          <w:tcPr>
            <w:tcW w:w="3934" w:type="dxa"/>
          </w:tcPr>
          <w:p w14:paraId="7A7A25D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Early dumping abdominal symptoms</w:t>
            </w:r>
          </w:p>
        </w:tc>
        <w:tc>
          <w:tcPr>
            <w:tcW w:w="4080" w:type="dxa"/>
          </w:tcPr>
          <w:p w14:paraId="3B0B074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46D3F9C" w14:textId="77777777" w:rsidTr="007028E9">
        <w:tc>
          <w:tcPr>
            <w:tcW w:w="1355" w:type="dxa"/>
            <w:vMerge/>
            <w:tcBorders>
              <w:bottom w:val="single" w:sz="8" w:space="0" w:color="auto"/>
            </w:tcBorders>
          </w:tcPr>
          <w:p w14:paraId="1A1161A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8" w:space="0" w:color="auto"/>
            </w:tcBorders>
          </w:tcPr>
          <w:p w14:paraId="27DC8A4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2B29A1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32</w:t>
            </w:r>
          </w:p>
        </w:tc>
        <w:tc>
          <w:tcPr>
            <w:tcW w:w="3934" w:type="dxa"/>
          </w:tcPr>
          <w:p w14:paraId="28CF4B3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Number and type of late dumping symptoms</w:t>
            </w:r>
          </w:p>
        </w:tc>
        <w:tc>
          <w:tcPr>
            <w:tcW w:w="4080" w:type="dxa"/>
          </w:tcPr>
          <w:p w14:paraId="3384458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5A292298" w14:textId="77777777" w:rsidTr="0080037D">
        <w:trPr>
          <w:trHeight w:val="218"/>
        </w:trPr>
        <w:tc>
          <w:tcPr>
            <w:tcW w:w="1355" w:type="dxa"/>
            <w:vMerge/>
          </w:tcPr>
          <w:p w14:paraId="1E2E3A8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E876A5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C08432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33</w:t>
            </w:r>
          </w:p>
        </w:tc>
        <w:tc>
          <w:tcPr>
            <w:tcW w:w="3934" w:type="dxa"/>
          </w:tcPr>
          <w:p w14:paraId="4405399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Late dumping symptoms</w:t>
            </w:r>
          </w:p>
        </w:tc>
        <w:tc>
          <w:tcPr>
            <w:tcW w:w="4080" w:type="dxa"/>
          </w:tcPr>
          <w:p w14:paraId="177E0F99"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02F8DBA0" w14:textId="77777777" w:rsidTr="0080037D">
        <w:trPr>
          <w:trHeight w:val="217"/>
        </w:trPr>
        <w:tc>
          <w:tcPr>
            <w:tcW w:w="1355" w:type="dxa"/>
            <w:vMerge w:val="restart"/>
          </w:tcPr>
          <w:p w14:paraId="7720FC0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Living status</w:t>
            </w:r>
          </w:p>
        </w:tc>
        <w:tc>
          <w:tcPr>
            <w:tcW w:w="1800" w:type="dxa"/>
            <w:vMerge w:val="restart"/>
          </w:tcPr>
          <w:p w14:paraId="47719E7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Meals (amount) 1</w:t>
            </w:r>
          </w:p>
        </w:tc>
        <w:tc>
          <w:tcPr>
            <w:tcW w:w="456" w:type="dxa"/>
            <w:vAlign w:val="center"/>
          </w:tcPr>
          <w:p w14:paraId="6CD81F4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34</w:t>
            </w:r>
          </w:p>
        </w:tc>
        <w:tc>
          <w:tcPr>
            <w:tcW w:w="3934" w:type="dxa"/>
          </w:tcPr>
          <w:p w14:paraId="3A35CD67" w14:textId="5CB587F5"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Ingested amount of food per meal</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3D15A8C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0A5DFF38" w14:textId="77777777" w:rsidTr="0080037D">
        <w:trPr>
          <w:trHeight w:val="203"/>
        </w:trPr>
        <w:tc>
          <w:tcPr>
            <w:tcW w:w="1355" w:type="dxa"/>
            <w:vMerge/>
            <w:tcBorders>
              <w:bottom w:val="single" w:sz="8" w:space="0" w:color="auto"/>
            </w:tcBorders>
          </w:tcPr>
          <w:p w14:paraId="200E29D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5A6911F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0BE2822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35</w:t>
            </w:r>
          </w:p>
        </w:tc>
        <w:tc>
          <w:tcPr>
            <w:tcW w:w="3934" w:type="dxa"/>
          </w:tcPr>
          <w:p w14:paraId="0BA6E038" w14:textId="648BE7EB"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Ingested amount of food per day</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1BF4689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1B89B03F" w14:textId="77777777" w:rsidTr="007028E9">
        <w:trPr>
          <w:trHeight w:val="217"/>
        </w:trPr>
        <w:tc>
          <w:tcPr>
            <w:tcW w:w="1355" w:type="dxa"/>
            <w:vMerge/>
            <w:tcBorders>
              <w:bottom w:val="single" w:sz="8" w:space="0" w:color="auto"/>
            </w:tcBorders>
          </w:tcPr>
          <w:p w14:paraId="5314B2F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5C22098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20D4D73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36</w:t>
            </w:r>
          </w:p>
        </w:tc>
        <w:tc>
          <w:tcPr>
            <w:tcW w:w="3934" w:type="dxa"/>
          </w:tcPr>
          <w:p w14:paraId="20520C6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Frequency of main meals</w:t>
            </w:r>
          </w:p>
        </w:tc>
        <w:tc>
          <w:tcPr>
            <w:tcW w:w="4080" w:type="dxa"/>
          </w:tcPr>
          <w:p w14:paraId="06B2FC6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ACDAF64" w14:textId="77777777" w:rsidTr="007028E9">
        <w:tc>
          <w:tcPr>
            <w:tcW w:w="1355" w:type="dxa"/>
            <w:vMerge/>
            <w:tcBorders>
              <w:bottom w:val="single" w:sz="8" w:space="0" w:color="auto"/>
            </w:tcBorders>
          </w:tcPr>
          <w:p w14:paraId="0C3B168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51DC61B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0E9D31BA"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37</w:t>
            </w:r>
          </w:p>
        </w:tc>
        <w:tc>
          <w:tcPr>
            <w:tcW w:w="3934" w:type="dxa"/>
          </w:tcPr>
          <w:p w14:paraId="3F895F4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Frequency of additional meals</w:t>
            </w:r>
          </w:p>
        </w:tc>
        <w:tc>
          <w:tcPr>
            <w:tcW w:w="4080" w:type="dxa"/>
          </w:tcPr>
          <w:p w14:paraId="1419BF5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3451A232" w14:textId="77777777" w:rsidTr="007028E9">
        <w:trPr>
          <w:trHeight w:val="231"/>
        </w:trPr>
        <w:tc>
          <w:tcPr>
            <w:tcW w:w="1355" w:type="dxa"/>
            <w:vMerge/>
            <w:tcBorders>
              <w:bottom w:val="single" w:sz="8" w:space="0" w:color="auto"/>
            </w:tcBorders>
          </w:tcPr>
          <w:p w14:paraId="7FCE59C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val="restart"/>
          </w:tcPr>
          <w:p w14:paraId="2A5822CE"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Meals (quality)</w:t>
            </w:r>
          </w:p>
        </w:tc>
        <w:tc>
          <w:tcPr>
            <w:tcW w:w="456" w:type="dxa"/>
            <w:vAlign w:val="center"/>
          </w:tcPr>
          <w:p w14:paraId="123C132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38</w:t>
            </w:r>
          </w:p>
        </w:tc>
        <w:tc>
          <w:tcPr>
            <w:tcW w:w="3934" w:type="dxa"/>
          </w:tcPr>
          <w:p w14:paraId="25B687BF" w14:textId="3323CD6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Appetite</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66826B0C" w14:textId="2C697506"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Quality of ingestion subscale</w:t>
            </w:r>
            <w:r w:rsidR="0080037D" w:rsidRPr="007947F5">
              <w:rPr>
                <w:rFonts w:ascii="Book Antiqua" w:hAnsi="Book Antiqua" w:cs="Times New Roman"/>
                <w:color w:val="000000" w:themeColor="text1"/>
                <w:sz w:val="24"/>
                <w:szCs w:val="24"/>
                <w:vertAlign w:val="superscript"/>
                <w:lang w:eastAsia="ja-JP"/>
              </w:rPr>
              <w:t>1</w:t>
            </w:r>
            <w:r w:rsidRPr="007947F5">
              <w:rPr>
                <w:rFonts w:ascii="Book Antiqua" w:hAnsi="Book Antiqua" w:cs="Times New Roman"/>
                <w:color w:val="000000" w:themeColor="text1"/>
                <w:sz w:val="24"/>
                <w:szCs w:val="24"/>
                <w:lang w:eastAsia="ja-JP"/>
              </w:rPr>
              <w:t xml:space="preserve"> (item 38-40)</w:t>
            </w:r>
          </w:p>
        </w:tc>
      </w:tr>
      <w:tr w:rsidR="0092762E" w:rsidRPr="007947F5" w14:paraId="6BDFF600" w14:textId="77777777" w:rsidTr="007028E9">
        <w:tc>
          <w:tcPr>
            <w:tcW w:w="1355" w:type="dxa"/>
            <w:vMerge/>
            <w:tcBorders>
              <w:bottom w:val="single" w:sz="8" w:space="0" w:color="auto"/>
            </w:tcBorders>
          </w:tcPr>
          <w:p w14:paraId="3AC8352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2DABDC9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353AEC1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39</w:t>
            </w:r>
          </w:p>
        </w:tc>
        <w:tc>
          <w:tcPr>
            <w:tcW w:w="3934" w:type="dxa"/>
          </w:tcPr>
          <w:p w14:paraId="307F2623" w14:textId="7EEDEC28"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Hunger feeling</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18E6DE0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2139931F" w14:textId="77777777" w:rsidTr="007028E9">
        <w:tc>
          <w:tcPr>
            <w:tcW w:w="1355" w:type="dxa"/>
            <w:vMerge/>
            <w:tcBorders>
              <w:bottom w:val="single" w:sz="8" w:space="0" w:color="auto"/>
            </w:tcBorders>
          </w:tcPr>
          <w:p w14:paraId="09ED40D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Pr>
          <w:p w14:paraId="6DDCF55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50BCA26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40</w:t>
            </w:r>
          </w:p>
        </w:tc>
        <w:tc>
          <w:tcPr>
            <w:tcW w:w="3934" w:type="dxa"/>
          </w:tcPr>
          <w:p w14:paraId="6FB04D2B" w14:textId="271E0C6D"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Satiety feeling</w:t>
            </w:r>
            <w:r w:rsidR="0080037D" w:rsidRPr="007947F5">
              <w:rPr>
                <w:rFonts w:ascii="Book Antiqua" w:hAnsi="Book Antiqua" w:cs="Times New Roman"/>
                <w:color w:val="000000" w:themeColor="text1"/>
                <w:sz w:val="24"/>
                <w:szCs w:val="24"/>
                <w:vertAlign w:val="superscript"/>
                <w:lang w:eastAsia="ja-JP"/>
              </w:rPr>
              <w:t>1</w:t>
            </w:r>
          </w:p>
        </w:tc>
        <w:tc>
          <w:tcPr>
            <w:tcW w:w="4080" w:type="dxa"/>
          </w:tcPr>
          <w:p w14:paraId="598D6A7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09DC2D90" w14:textId="77777777" w:rsidTr="007028E9">
        <w:tc>
          <w:tcPr>
            <w:tcW w:w="1355" w:type="dxa"/>
            <w:vMerge/>
            <w:tcBorders>
              <w:bottom w:val="single" w:sz="8" w:space="0" w:color="auto"/>
            </w:tcBorders>
          </w:tcPr>
          <w:p w14:paraId="38CDE1D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tcPr>
          <w:p w14:paraId="4D5D6C7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Meals </w:t>
            </w:r>
            <w:r w:rsidRPr="007947F5">
              <w:rPr>
                <w:rFonts w:ascii="Book Antiqua" w:hAnsi="Book Antiqua" w:cs="Times New Roman"/>
                <w:color w:val="000000" w:themeColor="text1"/>
                <w:sz w:val="24"/>
                <w:szCs w:val="24"/>
                <w:lang w:eastAsia="ja-JP"/>
              </w:rPr>
              <w:lastRenderedPageBreak/>
              <w:t>(amount) 2</w:t>
            </w:r>
          </w:p>
        </w:tc>
        <w:tc>
          <w:tcPr>
            <w:tcW w:w="456" w:type="dxa"/>
            <w:vAlign w:val="center"/>
          </w:tcPr>
          <w:p w14:paraId="1417D58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lastRenderedPageBreak/>
              <w:t>41</w:t>
            </w:r>
          </w:p>
        </w:tc>
        <w:tc>
          <w:tcPr>
            <w:tcW w:w="3934" w:type="dxa"/>
          </w:tcPr>
          <w:p w14:paraId="71672E8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Necessity for additional meals</w:t>
            </w:r>
          </w:p>
        </w:tc>
        <w:tc>
          <w:tcPr>
            <w:tcW w:w="4080" w:type="dxa"/>
          </w:tcPr>
          <w:p w14:paraId="1E71ABE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41D7887C" w14:textId="77777777" w:rsidTr="0080037D">
        <w:tc>
          <w:tcPr>
            <w:tcW w:w="1355" w:type="dxa"/>
            <w:vMerge/>
          </w:tcPr>
          <w:p w14:paraId="5ECC97B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tcPr>
          <w:p w14:paraId="69E566B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Social activity</w:t>
            </w:r>
          </w:p>
        </w:tc>
        <w:tc>
          <w:tcPr>
            <w:tcW w:w="456" w:type="dxa"/>
            <w:vAlign w:val="center"/>
          </w:tcPr>
          <w:p w14:paraId="20A1E0B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42</w:t>
            </w:r>
          </w:p>
        </w:tc>
        <w:tc>
          <w:tcPr>
            <w:tcW w:w="3934" w:type="dxa"/>
          </w:tcPr>
          <w:p w14:paraId="7D36470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Ability for working</w:t>
            </w:r>
          </w:p>
        </w:tc>
        <w:tc>
          <w:tcPr>
            <w:tcW w:w="4080" w:type="dxa"/>
          </w:tcPr>
          <w:p w14:paraId="264F0DF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2D43F76" w14:textId="77777777" w:rsidTr="0080037D">
        <w:trPr>
          <w:trHeight w:val="189"/>
        </w:trPr>
        <w:tc>
          <w:tcPr>
            <w:tcW w:w="1355" w:type="dxa"/>
            <w:vMerge w:val="restart"/>
          </w:tcPr>
          <w:p w14:paraId="049BC90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QOL</w:t>
            </w:r>
          </w:p>
        </w:tc>
        <w:tc>
          <w:tcPr>
            <w:tcW w:w="1800" w:type="dxa"/>
            <w:vMerge w:val="restart"/>
          </w:tcPr>
          <w:p w14:paraId="677BCC0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(QOL)</w:t>
            </w:r>
          </w:p>
        </w:tc>
        <w:tc>
          <w:tcPr>
            <w:tcW w:w="456" w:type="dxa"/>
            <w:vAlign w:val="center"/>
          </w:tcPr>
          <w:p w14:paraId="1350565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43</w:t>
            </w:r>
          </w:p>
        </w:tc>
        <w:tc>
          <w:tcPr>
            <w:tcW w:w="3934" w:type="dxa"/>
          </w:tcPr>
          <w:p w14:paraId="0C0CD08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with symptoms</w:t>
            </w:r>
          </w:p>
        </w:tc>
        <w:tc>
          <w:tcPr>
            <w:tcW w:w="4080" w:type="dxa"/>
            <w:vMerge w:val="restart"/>
          </w:tcPr>
          <w:p w14:paraId="62A86FC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for daily life subscale (item 43-45)</w:t>
            </w:r>
          </w:p>
        </w:tc>
      </w:tr>
      <w:tr w:rsidR="0092762E" w:rsidRPr="007947F5" w14:paraId="3D3D8777" w14:textId="77777777" w:rsidTr="0080037D">
        <w:trPr>
          <w:trHeight w:val="249"/>
        </w:trPr>
        <w:tc>
          <w:tcPr>
            <w:tcW w:w="1355" w:type="dxa"/>
            <w:vMerge/>
            <w:tcBorders>
              <w:bottom w:val="single" w:sz="12" w:space="0" w:color="auto"/>
            </w:tcBorders>
          </w:tcPr>
          <w:p w14:paraId="539397D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12" w:space="0" w:color="auto"/>
            </w:tcBorders>
          </w:tcPr>
          <w:p w14:paraId="6034E44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vAlign w:val="center"/>
          </w:tcPr>
          <w:p w14:paraId="6825609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44</w:t>
            </w:r>
          </w:p>
        </w:tc>
        <w:tc>
          <w:tcPr>
            <w:tcW w:w="3934" w:type="dxa"/>
          </w:tcPr>
          <w:p w14:paraId="7CF74590" w14:textId="79C86BEF"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Dissatisfaction </w:t>
            </w:r>
            <w:r w:rsidR="00C5732A" w:rsidRPr="007947F5">
              <w:rPr>
                <w:rFonts w:ascii="Book Antiqua" w:hAnsi="Book Antiqua" w:cs="Times New Roman"/>
                <w:color w:val="000000" w:themeColor="text1"/>
                <w:sz w:val="24"/>
                <w:szCs w:val="24"/>
                <w:lang w:eastAsia="ja-JP"/>
              </w:rPr>
              <w:t xml:space="preserve">at the </w:t>
            </w:r>
            <w:r w:rsidR="00592C37" w:rsidRPr="007947F5">
              <w:rPr>
                <w:rFonts w:ascii="Book Antiqua" w:hAnsi="Book Antiqua" w:cs="Times New Roman"/>
                <w:color w:val="000000" w:themeColor="text1"/>
                <w:sz w:val="24"/>
                <w:szCs w:val="24"/>
                <w:lang w:eastAsia="ja-JP"/>
              </w:rPr>
              <w:t>meals</w:t>
            </w:r>
          </w:p>
        </w:tc>
        <w:tc>
          <w:tcPr>
            <w:tcW w:w="4080" w:type="dxa"/>
            <w:vMerge/>
            <w:tcBorders>
              <w:bottom w:val="single" w:sz="12" w:space="0" w:color="auto"/>
            </w:tcBorders>
          </w:tcPr>
          <w:p w14:paraId="353494C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r w:rsidR="0092762E" w:rsidRPr="007947F5" w14:paraId="7CFA2B95" w14:textId="77777777" w:rsidTr="007028E9">
        <w:trPr>
          <w:trHeight w:val="207"/>
        </w:trPr>
        <w:tc>
          <w:tcPr>
            <w:tcW w:w="1355" w:type="dxa"/>
            <w:vMerge/>
            <w:tcBorders>
              <w:bottom w:val="single" w:sz="12" w:space="0" w:color="auto"/>
            </w:tcBorders>
          </w:tcPr>
          <w:p w14:paraId="7C82B7E5"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800" w:type="dxa"/>
            <w:vMerge/>
            <w:tcBorders>
              <w:bottom w:val="single" w:sz="12" w:space="0" w:color="auto"/>
            </w:tcBorders>
          </w:tcPr>
          <w:p w14:paraId="3DD5B9F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456" w:type="dxa"/>
            <w:tcBorders>
              <w:bottom w:val="single" w:sz="12" w:space="0" w:color="auto"/>
            </w:tcBorders>
            <w:vAlign w:val="center"/>
          </w:tcPr>
          <w:p w14:paraId="4B4BF04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45</w:t>
            </w:r>
          </w:p>
        </w:tc>
        <w:tc>
          <w:tcPr>
            <w:tcW w:w="3934" w:type="dxa"/>
            <w:tcBorders>
              <w:bottom w:val="single" w:sz="12" w:space="0" w:color="auto"/>
            </w:tcBorders>
          </w:tcPr>
          <w:p w14:paraId="3B4CB7F1" w14:textId="18E1A3D1"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Dissatisfaction </w:t>
            </w:r>
            <w:r w:rsidR="00C5732A" w:rsidRPr="007947F5">
              <w:rPr>
                <w:rFonts w:ascii="Book Antiqua" w:hAnsi="Book Antiqua" w:cs="Times New Roman"/>
                <w:color w:val="000000" w:themeColor="text1"/>
                <w:sz w:val="24"/>
                <w:szCs w:val="24"/>
                <w:lang w:eastAsia="ja-JP"/>
              </w:rPr>
              <w:t xml:space="preserve">at </w:t>
            </w:r>
            <w:r w:rsidR="00592C37" w:rsidRPr="007947F5">
              <w:rPr>
                <w:rFonts w:ascii="Book Antiqua" w:hAnsi="Book Antiqua" w:cs="Times New Roman"/>
                <w:color w:val="000000" w:themeColor="text1"/>
                <w:sz w:val="24"/>
                <w:szCs w:val="24"/>
                <w:lang w:eastAsia="ja-JP"/>
              </w:rPr>
              <w:t>work</w:t>
            </w:r>
            <w:r w:rsidR="00C5732A" w:rsidRPr="007947F5">
              <w:rPr>
                <w:rFonts w:ascii="Book Antiqua" w:hAnsi="Book Antiqua" w:cs="Times New Roman"/>
                <w:color w:val="000000" w:themeColor="text1"/>
                <w:sz w:val="24"/>
                <w:szCs w:val="24"/>
                <w:lang w:eastAsia="ja-JP"/>
              </w:rPr>
              <w:t>ing</w:t>
            </w:r>
          </w:p>
        </w:tc>
        <w:tc>
          <w:tcPr>
            <w:tcW w:w="4080" w:type="dxa"/>
            <w:vMerge/>
            <w:tcBorders>
              <w:bottom w:val="single" w:sz="12" w:space="0" w:color="auto"/>
            </w:tcBorders>
          </w:tcPr>
          <w:p w14:paraId="0939799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r>
    </w:tbl>
    <w:p w14:paraId="59B9AD18" w14:textId="25BE5BBB" w:rsidR="00644A00" w:rsidRPr="007947F5" w:rsidRDefault="00644A00" w:rsidP="007947F5">
      <w:pPr>
        <w:adjustRightInd w:val="0"/>
        <w:snapToGrid w:val="0"/>
        <w:spacing w:after="0" w:line="360" w:lineRule="auto"/>
        <w:jc w:val="both"/>
        <w:rPr>
          <w:rFonts w:ascii="Book Antiqua" w:eastAsia="SimSun" w:hAnsi="Book Antiqua"/>
          <w:color w:val="000000" w:themeColor="text1"/>
          <w:sz w:val="24"/>
          <w:szCs w:val="24"/>
          <w:lang w:eastAsia="zh-CN"/>
        </w:rPr>
      </w:pPr>
      <w:r w:rsidRPr="007947F5">
        <w:rPr>
          <w:rFonts w:ascii="Book Antiqua" w:hAnsi="Book Antiqua" w:cs="Times New Roman"/>
          <w:color w:val="000000" w:themeColor="text1"/>
          <w:sz w:val="24"/>
          <w:szCs w:val="24"/>
          <w:vertAlign w:val="superscript"/>
          <w:lang w:eastAsia="ja-JP"/>
        </w:rPr>
        <w:t>1</w:t>
      </w:r>
      <w:r w:rsidRPr="007947F5">
        <w:rPr>
          <w:rFonts w:ascii="Book Antiqua" w:hAnsi="Book Antiqua" w:cs="Times New Roman"/>
          <w:caps/>
          <w:color w:val="000000" w:themeColor="text1"/>
          <w:sz w:val="24"/>
          <w:szCs w:val="24"/>
          <w:lang w:eastAsia="ja-JP"/>
        </w:rPr>
        <w:t>h</w:t>
      </w:r>
      <w:r w:rsidRPr="007947F5">
        <w:rPr>
          <w:rFonts w:ascii="Book Antiqua" w:hAnsi="Book Antiqua" w:cs="Times New Roman"/>
          <w:color w:val="000000" w:themeColor="text1"/>
          <w:sz w:val="24"/>
          <w:szCs w:val="24"/>
          <w:lang w:eastAsia="ja-JP"/>
        </w:rPr>
        <w:t>igher scores indicate better conditions.</w:t>
      </w:r>
      <w:r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Each subscales is calculated as the mean of its composite items or subscales, except the physical and mental component summaries of SF-8.</w:t>
      </w:r>
      <w:r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Items 29 and 32 do not have scores; these were analyzed separately.</w:t>
      </w:r>
      <w:r w:rsidRPr="007947F5">
        <w:rPr>
          <w:rFonts w:ascii="Book Antiqua" w:eastAsia="SimSun" w:hAnsi="Book Antiqua" w:cs="Times New Roman"/>
          <w:color w:val="000000" w:themeColor="text1"/>
          <w:sz w:val="24"/>
          <w:szCs w:val="24"/>
          <w:lang w:eastAsia="zh-CN"/>
        </w:rPr>
        <w:t xml:space="preserve"> PGSAS-45: </w:t>
      </w:r>
      <w:proofErr w:type="spellStart"/>
      <w:r w:rsidRPr="007947F5">
        <w:rPr>
          <w:rFonts w:ascii="Book Antiqua" w:eastAsia="SimSun" w:hAnsi="Book Antiqua" w:cs="Times New Roman"/>
          <w:caps/>
          <w:color w:val="000000" w:themeColor="text1"/>
          <w:sz w:val="24"/>
          <w:szCs w:val="24"/>
          <w:lang w:eastAsia="zh-CN"/>
        </w:rPr>
        <w:t>p</w:t>
      </w:r>
      <w:r w:rsidRPr="007947F5">
        <w:rPr>
          <w:rFonts w:ascii="Book Antiqua" w:eastAsia="SimSun" w:hAnsi="Book Antiqua" w:cs="Times New Roman"/>
          <w:color w:val="000000" w:themeColor="text1"/>
          <w:sz w:val="24"/>
          <w:szCs w:val="24"/>
          <w:lang w:eastAsia="zh-CN"/>
        </w:rPr>
        <w:t>ostgastrectomy</w:t>
      </w:r>
      <w:proofErr w:type="spellEnd"/>
      <w:r w:rsidRPr="007947F5">
        <w:rPr>
          <w:rFonts w:ascii="Book Antiqua" w:eastAsia="SimSun" w:hAnsi="Book Antiqua" w:cs="Times New Roman"/>
          <w:color w:val="000000" w:themeColor="text1"/>
          <w:sz w:val="24"/>
          <w:szCs w:val="24"/>
          <w:lang w:eastAsia="zh-CN"/>
        </w:rPr>
        <w:t xml:space="preserve"> syndrome assessment scale-45; SF-8: </w:t>
      </w:r>
      <w:r w:rsidRPr="007947F5">
        <w:rPr>
          <w:rFonts w:ascii="Book Antiqua" w:eastAsia="SimSun" w:hAnsi="Book Antiqua" w:cs="Times New Roman"/>
          <w:caps/>
          <w:color w:val="000000" w:themeColor="text1"/>
          <w:sz w:val="24"/>
          <w:szCs w:val="24"/>
          <w:lang w:eastAsia="zh-CN"/>
        </w:rPr>
        <w:t>s</w:t>
      </w:r>
      <w:r w:rsidRPr="007947F5">
        <w:rPr>
          <w:rFonts w:ascii="Book Antiqua" w:eastAsia="SimSun" w:hAnsi="Book Antiqua" w:cs="Times New Roman"/>
          <w:color w:val="000000" w:themeColor="text1"/>
          <w:sz w:val="24"/>
          <w:szCs w:val="24"/>
          <w:lang w:eastAsia="zh-CN"/>
        </w:rPr>
        <w:t xml:space="preserve">hort form-8; QOL: </w:t>
      </w:r>
      <w:r w:rsidRPr="007947F5">
        <w:rPr>
          <w:rFonts w:ascii="Book Antiqua" w:eastAsia="SimSun" w:hAnsi="Book Antiqua" w:cs="Times New Roman"/>
          <w:caps/>
          <w:color w:val="000000" w:themeColor="text1"/>
          <w:sz w:val="24"/>
          <w:szCs w:val="24"/>
          <w:lang w:eastAsia="zh-CN"/>
        </w:rPr>
        <w:t>q</w:t>
      </w:r>
      <w:r w:rsidRPr="007947F5">
        <w:rPr>
          <w:rFonts w:ascii="Book Antiqua" w:eastAsia="SimSun" w:hAnsi="Book Antiqua" w:cs="Times New Roman"/>
          <w:color w:val="000000" w:themeColor="text1"/>
          <w:sz w:val="24"/>
          <w:szCs w:val="24"/>
          <w:lang w:eastAsia="zh-CN"/>
        </w:rPr>
        <w:t xml:space="preserve">uality of life; GSRS: </w:t>
      </w:r>
      <w:r w:rsidRPr="007947F5">
        <w:rPr>
          <w:rFonts w:ascii="Book Antiqua" w:eastAsia="SimSun" w:hAnsi="Book Antiqua" w:cs="Times New Roman"/>
          <w:caps/>
          <w:color w:val="000000" w:themeColor="text1"/>
          <w:sz w:val="24"/>
          <w:szCs w:val="24"/>
          <w:lang w:eastAsia="zh-CN"/>
        </w:rPr>
        <w:t>g</w:t>
      </w:r>
      <w:r w:rsidRPr="007947F5">
        <w:rPr>
          <w:rFonts w:ascii="Book Antiqua" w:eastAsia="SimSun" w:hAnsi="Book Antiqua" w:cs="Times New Roman"/>
          <w:color w:val="000000" w:themeColor="text1"/>
          <w:sz w:val="24"/>
          <w:szCs w:val="24"/>
          <w:lang w:eastAsia="zh-CN"/>
        </w:rPr>
        <w:t>astrointestinal symptom rating scale.</w:t>
      </w:r>
    </w:p>
    <w:p w14:paraId="24A2681D" w14:textId="4B632D4F" w:rsidR="001E12C5" w:rsidRPr="007947F5" w:rsidRDefault="001E12C5" w:rsidP="007947F5">
      <w:pPr>
        <w:adjustRightInd w:val="0"/>
        <w:snapToGrid w:val="0"/>
        <w:spacing w:after="0" w:line="360" w:lineRule="auto"/>
        <w:jc w:val="both"/>
        <w:rPr>
          <w:rFonts w:ascii="Book Antiqua" w:hAnsi="Book Antiqua"/>
          <w:color w:val="000000" w:themeColor="text1"/>
          <w:sz w:val="24"/>
          <w:szCs w:val="24"/>
          <w:lang w:eastAsia="ja-JP"/>
        </w:rPr>
      </w:pPr>
      <w:r w:rsidRPr="007947F5">
        <w:rPr>
          <w:rFonts w:ascii="Book Antiqua" w:hAnsi="Book Antiqua"/>
          <w:color w:val="000000" w:themeColor="text1"/>
          <w:sz w:val="24"/>
          <w:szCs w:val="24"/>
          <w:lang w:eastAsia="ja-JP"/>
        </w:rPr>
        <w:br w:type="page"/>
      </w:r>
    </w:p>
    <w:p w14:paraId="36CE14DA" w14:textId="2370BFC3" w:rsidR="000D3BBD" w:rsidRPr="007947F5" w:rsidRDefault="001E12C5" w:rsidP="007947F5">
      <w:pPr>
        <w:adjustRightInd w:val="0"/>
        <w:snapToGrid w:val="0"/>
        <w:spacing w:after="0" w:line="360" w:lineRule="auto"/>
        <w:jc w:val="both"/>
        <w:rPr>
          <w:rFonts w:ascii="Book Antiqua" w:hAnsi="Book Antiqua"/>
          <w:b/>
          <w:color w:val="000000" w:themeColor="text1"/>
          <w:sz w:val="24"/>
          <w:szCs w:val="24"/>
          <w:lang w:eastAsia="ja-JP"/>
        </w:rPr>
      </w:pPr>
      <w:r w:rsidRPr="007947F5">
        <w:rPr>
          <w:rFonts w:ascii="Book Antiqua" w:hAnsi="Book Antiqua" w:cs="Times New Roman"/>
          <w:b/>
          <w:color w:val="000000" w:themeColor="text1"/>
          <w:sz w:val="24"/>
          <w:szCs w:val="24"/>
          <w:lang w:eastAsia="ja-JP"/>
        </w:rPr>
        <w:lastRenderedPageBreak/>
        <w:t>Table</w:t>
      </w:r>
      <w:r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b/>
          <w:color w:val="000000" w:themeColor="text1"/>
          <w:sz w:val="24"/>
          <w:szCs w:val="24"/>
          <w:lang w:eastAsia="ja-JP"/>
        </w:rPr>
        <w:t>3 Main outcome measures of PGSAS-45 QOL domain in patients after conventional gastrectomy (</w:t>
      </w:r>
      <w:r w:rsidRPr="007947F5">
        <w:rPr>
          <w:rFonts w:ascii="Book Antiqua" w:hAnsi="Book Antiqua" w:cs="Times New Roman"/>
          <w:b/>
          <w:i/>
          <w:color w:val="000000" w:themeColor="text1"/>
          <w:sz w:val="24"/>
          <w:szCs w:val="24"/>
          <w:lang w:eastAsia="ja-JP"/>
        </w:rPr>
        <w:t>n</w:t>
      </w:r>
      <w:r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b/>
          <w:color w:val="000000" w:themeColor="text1"/>
          <w:sz w:val="24"/>
          <w:szCs w:val="24"/>
          <w:lang w:eastAsia="ja-JP"/>
        </w:rPr>
        <w:t>=</w:t>
      </w:r>
      <w:r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b/>
          <w:color w:val="000000" w:themeColor="text1"/>
          <w:sz w:val="24"/>
          <w:szCs w:val="24"/>
          <w:lang w:eastAsia="ja-JP"/>
        </w:rPr>
        <w:t>1777)</w:t>
      </w:r>
    </w:p>
    <w:tbl>
      <w:tblPr>
        <w:tblStyle w:val="TableGrid"/>
        <w:tblW w:w="10210" w:type="dxa"/>
        <w:tblInd w:w="-888" w:type="dxa"/>
        <w:tblLayout w:type="fixed"/>
        <w:tblLook w:val="04A0" w:firstRow="1" w:lastRow="0" w:firstColumn="1" w:lastColumn="0" w:noHBand="0" w:noVBand="1"/>
      </w:tblPr>
      <w:tblGrid>
        <w:gridCol w:w="1771"/>
        <w:gridCol w:w="1709"/>
        <w:gridCol w:w="3150"/>
        <w:gridCol w:w="2409"/>
        <w:gridCol w:w="1171"/>
      </w:tblGrid>
      <w:tr w:rsidR="007947F5" w:rsidRPr="007947F5" w14:paraId="7347B8D9" w14:textId="77777777" w:rsidTr="007947F5">
        <w:trPr>
          <w:trHeight w:val="256"/>
        </w:trPr>
        <w:tc>
          <w:tcPr>
            <w:tcW w:w="1771" w:type="dxa"/>
            <w:tcBorders>
              <w:top w:val="single" w:sz="12" w:space="0" w:color="auto"/>
              <w:left w:val="nil"/>
              <w:bottom w:val="single" w:sz="4" w:space="0" w:color="auto"/>
              <w:right w:val="nil"/>
            </w:tcBorders>
          </w:tcPr>
          <w:p w14:paraId="21934BA7"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Subdomains</w:t>
            </w:r>
          </w:p>
        </w:tc>
        <w:tc>
          <w:tcPr>
            <w:tcW w:w="1709" w:type="dxa"/>
            <w:tcBorders>
              <w:top w:val="single" w:sz="12" w:space="0" w:color="auto"/>
              <w:left w:val="nil"/>
              <w:bottom w:val="single" w:sz="4" w:space="0" w:color="auto"/>
              <w:right w:val="nil"/>
            </w:tcBorders>
          </w:tcPr>
          <w:p w14:paraId="2ACA117F"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Item in PGSAS-45</w:t>
            </w:r>
          </w:p>
        </w:tc>
        <w:tc>
          <w:tcPr>
            <w:tcW w:w="3150" w:type="dxa"/>
            <w:tcBorders>
              <w:top w:val="single" w:sz="12" w:space="0" w:color="auto"/>
              <w:left w:val="nil"/>
              <w:bottom w:val="single" w:sz="4" w:space="0" w:color="auto"/>
              <w:right w:val="nil"/>
            </w:tcBorders>
          </w:tcPr>
          <w:p w14:paraId="250E0816"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Main outcomes measures</w:t>
            </w:r>
          </w:p>
        </w:tc>
        <w:tc>
          <w:tcPr>
            <w:tcW w:w="2409" w:type="dxa"/>
            <w:tcBorders>
              <w:top w:val="single" w:sz="12" w:space="0" w:color="auto"/>
              <w:left w:val="nil"/>
              <w:bottom w:val="single" w:sz="4" w:space="0" w:color="auto"/>
              <w:right w:val="nil"/>
            </w:tcBorders>
          </w:tcPr>
          <w:p w14:paraId="2658EA64"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Scale</w:t>
            </w:r>
          </w:p>
        </w:tc>
        <w:tc>
          <w:tcPr>
            <w:tcW w:w="1171" w:type="dxa"/>
            <w:tcBorders>
              <w:top w:val="single" w:sz="12" w:space="0" w:color="auto"/>
              <w:left w:val="nil"/>
              <w:bottom w:val="single" w:sz="4" w:space="0" w:color="auto"/>
              <w:right w:val="nil"/>
            </w:tcBorders>
          </w:tcPr>
          <w:p w14:paraId="3C24D339" w14:textId="59B87D54" w:rsidR="007947F5" w:rsidRPr="007947F5" w:rsidRDefault="007947F5" w:rsidP="000F7BBE">
            <w:pPr>
              <w:autoSpaceDE w:val="0"/>
              <w:autoSpaceDN w:val="0"/>
              <w:adjustRightInd w:val="0"/>
              <w:snapToGrid w:val="0"/>
              <w:spacing w:line="360" w:lineRule="auto"/>
              <w:ind w:left="120" w:hangingChars="50" w:hanging="120"/>
              <w:jc w:val="both"/>
              <w:rPr>
                <w:rFonts w:ascii="Book Antiqua" w:eastAsia="SimSun" w:hAnsi="Book Antiqua" w:cs="Times New Roman"/>
                <w:b/>
                <w:color w:val="000000" w:themeColor="text1"/>
                <w:sz w:val="24"/>
                <w:szCs w:val="24"/>
                <w:lang w:eastAsia="zh-CN"/>
              </w:rPr>
            </w:pPr>
            <w:r w:rsidRPr="007947F5">
              <w:rPr>
                <w:rFonts w:ascii="Book Antiqua" w:hAnsi="Book Antiqua" w:cs="Times New Roman"/>
                <w:b/>
                <w:color w:val="000000" w:themeColor="text1"/>
                <w:sz w:val="24"/>
                <w:szCs w:val="24"/>
                <w:lang w:eastAsia="ja-JP"/>
              </w:rPr>
              <w:t>mean</w:t>
            </w:r>
            <w:r w:rsidRPr="007947F5">
              <w:rPr>
                <w:rFonts w:ascii="Book Antiqua" w:eastAsia="SimSun" w:hAnsi="Book Antiqua" w:cs="Times New Roman"/>
                <w:b/>
                <w:color w:val="000000" w:themeColor="text1"/>
                <w:sz w:val="24"/>
                <w:szCs w:val="24"/>
                <w:lang w:eastAsia="zh-CN"/>
              </w:rPr>
              <w:t xml:space="preserve"> ±SD</w:t>
            </w:r>
          </w:p>
        </w:tc>
      </w:tr>
      <w:tr w:rsidR="007947F5" w:rsidRPr="007947F5" w14:paraId="74F755C2" w14:textId="77777777" w:rsidTr="007947F5">
        <w:trPr>
          <w:trHeight w:val="256"/>
        </w:trPr>
        <w:tc>
          <w:tcPr>
            <w:tcW w:w="1771" w:type="dxa"/>
            <w:vMerge w:val="restart"/>
            <w:tcBorders>
              <w:top w:val="single" w:sz="4" w:space="0" w:color="auto"/>
              <w:left w:val="nil"/>
              <w:bottom w:val="nil"/>
              <w:right w:val="nil"/>
            </w:tcBorders>
          </w:tcPr>
          <w:p w14:paraId="218B5F22" w14:textId="6CD629B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w:t>
            </w:r>
          </w:p>
        </w:tc>
        <w:tc>
          <w:tcPr>
            <w:tcW w:w="1709" w:type="dxa"/>
            <w:tcBorders>
              <w:top w:val="single" w:sz="4" w:space="0" w:color="auto"/>
              <w:left w:val="nil"/>
              <w:bottom w:val="nil"/>
              <w:right w:val="nil"/>
            </w:tcBorders>
            <w:vAlign w:val="center"/>
          </w:tcPr>
          <w:p w14:paraId="7ACD7064"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43</w:t>
            </w:r>
          </w:p>
        </w:tc>
        <w:tc>
          <w:tcPr>
            <w:tcW w:w="3150" w:type="dxa"/>
            <w:tcBorders>
              <w:top w:val="single" w:sz="4" w:space="0" w:color="auto"/>
              <w:left w:val="nil"/>
              <w:bottom w:val="nil"/>
              <w:right w:val="nil"/>
            </w:tcBorders>
          </w:tcPr>
          <w:p w14:paraId="365DB2C0"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with symptoms</w:t>
            </w:r>
          </w:p>
        </w:tc>
        <w:tc>
          <w:tcPr>
            <w:tcW w:w="2409" w:type="dxa"/>
            <w:tcBorders>
              <w:top w:val="single" w:sz="4" w:space="0" w:color="auto"/>
              <w:left w:val="nil"/>
              <w:bottom w:val="nil"/>
              <w:right w:val="nil"/>
            </w:tcBorders>
          </w:tcPr>
          <w:p w14:paraId="439F447E" w14:textId="6F0B40AD"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Five-point Likert scale</w:t>
            </w:r>
          </w:p>
        </w:tc>
        <w:tc>
          <w:tcPr>
            <w:tcW w:w="1171" w:type="dxa"/>
            <w:tcBorders>
              <w:top w:val="single" w:sz="4" w:space="0" w:color="auto"/>
              <w:left w:val="nil"/>
              <w:bottom w:val="nil"/>
              <w:right w:val="nil"/>
            </w:tcBorders>
          </w:tcPr>
          <w:p w14:paraId="50138052" w14:textId="4293F57B" w:rsidR="007947F5" w:rsidRPr="007947F5" w:rsidRDefault="007947F5"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1.87</w:t>
            </w:r>
            <w:r w:rsidRPr="007947F5">
              <w:rPr>
                <w:rFonts w:ascii="Book Antiqua" w:eastAsia="SimSun" w:hAnsi="Book Antiqua" w:cs="Times New Roman"/>
                <w:color w:val="000000" w:themeColor="text1"/>
                <w:sz w:val="24"/>
                <w:szCs w:val="24"/>
                <w:lang w:eastAsia="zh-CN"/>
              </w:rPr>
              <w:t xml:space="preserve"> ± </w:t>
            </w:r>
            <w:r w:rsidRPr="007947F5">
              <w:rPr>
                <w:rFonts w:ascii="Book Antiqua" w:hAnsi="Book Antiqua" w:cs="Times New Roman"/>
                <w:color w:val="000000" w:themeColor="text1"/>
                <w:sz w:val="24"/>
                <w:szCs w:val="24"/>
                <w:lang w:eastAsia="ja-JP"/>
              </w:rPr>
              <w:t>0.95</w:t>
            </w:r>
          </w:p>
        </w:tc>
      </w:tr>
      <w:tr w:rsidR="007947F5" w:rsidRPr="007947F5" w14:paraId="4D3D6D42" w14:textId="77777777" w:rsidTr="007947F5">
        <w:trPr>
          <w:trHeight w:val="256"/>
        </w:trPr>
        <w:tc>
          <w:tcPr>
            <w:tcW w:w="1771" w:type="dxa"/>
            <w:vMerge/>
            <w:tcBorders>
              <w:top w:val="nil"/>
              <w:left w:val="nil"/>
              <w:bottom w:val="single" w:sz="8" w:space="0" w:color="auto"/>
              <w:right w:val="nil"/>
            </w:tcBorders>
          </w:tcPr>
          <w:p w14:paraId="4FA1EEE2"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709" w:type="dxa"/>
            <w:tcBorders>
              <w:top w:val="nil"/>
              <w:left w:val="nil"/>
              <w:bottom w:val="nil"/>
              <w:right w:val="nil"/>
            </w:tcBorders>
            <w:vAlign w:val="center"/>
          </w:tcPr>
          <w:p w14:paraId="1256343D"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44</w:t>
            </w:r>
          </w:p>
        </w:tc>
        <w:tc>
          <w:tcPr>
            <w:tcW w:w="3150" w:type="dxa"/>
            <w:tcBorders>
              <w:top w:val="nil"/>
              <w:left w:val="nil"/>
              <w:bottom w:val="nil"/>
              <w:right w:val="nil"/>
            </w:tcBorders>
          </w:tcPr>
          <w:p w14:paraId="101EBD5D" w14:textId="3F608131"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at the meals</w:t>
            </w:r>
          </w:p>
        </w:tc>
        <w:tc>
          <w:tcPr>
            <w:tcW w:w="2409" w:type="dxa"/>
            <w:tcBorders>
              <w:top w:val="nil"/>
              <w:left w:val="nil"/>
              <w:bottom w:val="nil"/>
              <w:right w:val="nil"/>
            </w:tcBorders>
          </w:tcPr>
          <w:p w14:paraId="06534AEB"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171" w:type="dxa"/>
            <w:tcBorders>
              <w:top w:val="nil"/>
              <w:left w:val="nil"/>
              <w:bottom w:val="nil"/>
              <w:right w:val="nil"/>
            </w:tcBorders>
          </w:tcPr>
          <w:p w14:paraId="446DBA57" w14:textId="708D7259" w:rsidR="007947F5" w:rsidRPr="007947F5" w:rsidRDefault="007947F5"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1.13</w:t>
            </w:r>
          </w:p>
        </w:tc>
      </w:tr>
      <w:tr w:rsidR="007947F5" w:rsidRPr="007947F5" w14:paraId="715CE934" w14:textId="77777777" w:rsidTr="007947F5">
        <w:tc>
          <w:tcPr>
            <w:tcW w:w="1771" w:type="dxa"/>
            <w:vMerge/>
            <w:tcBorders>
              <w:top w:val="nil"/>
              <w:left w:val="nil"/>
              <w:bottom w:val="single" w:sz="8" w:space="0" w:color="auto"/>
              <w:right w:val="nil"/>
            </w:tcBorders>
          </w:tcPr>
          <w:p w14:paraId="489561C1"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709" w:type="dxa"/>
            <w:tcBorders>
              <w:top w:val="nil"/>
              <w:left w:val="nil"/>
              <w:bottom w:val="nil"/>
              <w:right w:val="nil"/>
            </w:tcBorders>
            <w:vAlign w:val="center"/>
          </w:tcPr>
          <w:p w14:paraId="25D40EB8"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45</w:t>
            </w:r>
          </w:p>
        </w:tc>
        <w:tc>
          <w:tcPr>
            <w:tcW w:w="3150" w:type="dxa"/>
            <w:tcBorders>
              <w:top w:val="nil"/>
              <w:left w:val="nil"/>
              <w:bottom w:val="nil"/>
              <w:right w:val="nil"/>
            </w:tcBorders>
          </w:tcPr>
          <w:p w14:paraId="53456802" w14:textId="744912AF"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at working</w:t>
            </w:r>
          </w:p>
        </w:tc>
        <w:tc>
          <w:tcPr>
            <w:tcW w:w="2409" w:type="dxa"/>
            <w:tcBorders>
              <w:top w:val="nil"/>
              <w:left w:val="nil"/>
              <w:bottom w:val="nil"/>
              <w:right w:val="nil"/>
            </w:tcBorders>
          </w:tcPr>
          <w:p w14:paraId="28B3F34A"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171" w:type="dxa"/>
            <w:tcBorders>
              <w:top w:val="nil"/>
              <w:left w:val="nil"/>
              <w:bottom w:val="nil"/>
              <w:right w:val="nil"/>
            </w:tcBorders>
          </w:tcPr>
          <w:p w14:paraId="1A891A34" w14:textId="62496B93" w:rsidR="007947F5" w:rsidRPr="007947F5" w:rsidRDefault="007947F5"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1.79</w:t>
            </w:r>
            <w:r w:rsidRPr="007947F5">
              <w:rPr>
                <w:rFonts w:ascii="Book Antiqua" w:eastAsia="SimSun" w:hAnsi="Book Antiqua" w:cs="Times New Roman"/>
                <w:color w:val="000000" w:themeColor="text1"/>
                <w:sz w:val="24"/>
                <w:szCs w:val="24"/>
                <w:lang w:eastAsia="zh-CN"/>
              </w:rPr>
              <w:t xml:space="preserve"> </w:t>
            </w:r>
            <w:r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0.97</w:t>
            </w:r>
          </w:p>
        </w:tc>
      </w:tr>
      <w:tr w:rsidR="007947F5" w:rsidRPr="007947F5" w14:paraId="6403D4EA" w14:textId="77777777" w:rsidTr="007947F5">
        <w:tc>
          <w:tcPr>
            <w:tcW w:w="1771" w:type="dxa"/>
            <w:vMerge/>
            <w:tcBorders>
              <w:top w:val="nil"/>
              <w:left w:val="nil"/>
              <w:bottom w:val="nil"/>
              <w:right w:val="nil"/>
            </w:tcBorders>
          </w:tcPr>
          <w:p w14:paraId="146B6A54"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709" w:type="dxa"/>
            <w:tcBorders>
              <w:top w:val="nil"/>
              <w:left w:val="nil"/>
              <w:bottom w:val="nil"/>
              <w:right w:val="nil"/>
            </w:tcBorders>
            <w:vAlign w:val="center"/>
          </w:tcPr>
          <w:p w14:paraId="77DAC47F"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43-45</w:t>
            </w:r>
          </w:p>
        </w:tc>
        <w:tc>
          <w:tcPr>
            <w:tcW w:w="3150" w:type="dxa"/>
            <w:tcBorders>
              <w:top w:val="nil"/>
              <w:left w:val="nil"/>
              <w:bottom w:val="nil"/>
              <w:right w:val="nil"/>
            </w:tcBorders>
          </w:tcPr>
          <w:p w14:paraId="1EB12DE1" w14:textId="325EB444"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Dissatisfaction for daily life subscale</w:t>
            </w:r>
          </w:p>
        </w:tc>
        <w:tc>
          <w:tcPr>
            <w:tcW w:w="2409" w:type="dxa"/>
            <w:tcBorders>
              <w:top w:val="nil"/>
              <w:left w:val="nil"/>
              <w:bottom w:val="nil"/>
              <w:right w:val="nil"/>
            </w:tcBorders>
          </w:tcPr>
          <w:p w14:paraId="0E39E064"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171" w:type="dxa"/>
            <w:tcBorders>
              <w:top w:val="nil"/>
              <w:left w:val="nil"/>
              <w:bottom w:val="nil"/>
              <w:right w:val="nil"/>
            </w:tcBorders>
          </w:tcPr>
          <w:p w14:paraId="5D621306" w14:textId="34454C92" w:rsidR="007947F5" w:rsidRPr="007947F5" w:rsidRDefault="007947F5"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0.87</w:t>
            </w:r>
          </w:p>
        </w:tc>
      </w:tr>
      <w:tr w:rsidR="007947F5" w:rsidRPr="007947F5" w14:paraId="612BF9F4" w14:textId="77777777" w:rsidTr="007947F5">
        <w:tc>
          <w:tcPr>
            <w:tcW w:w="1771" w:type="dxa"/>
            <w:vMerge w:val="restart"/>
            <w:tcBorders>
              <w:top w:val="nil"/>
              <w:left w:val="nil"/>
              <w:bottom w:val="nil"/>
              <w:right w:val="nil"/>
            </w:tcBorders>
          </w:tcPr>
          <w:p w14:paraId="020BF359"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SF-8</w:t>
            </w:r>
          </w:p>
        </w:tc>
        <w:tc>
          <w:tcPr>
            <w:tcW w:w="1709" w:type="dxa"/>
            <w:tcBorders>
              <w:top w:val="nil"/>
              <w:left w:val="nil"/>
              <w:bottom w:val="nil"/>
              <w:right w:val="nil"/>
            </w:tcBorders>
            <w:vAlign w:val="center"/>
          </w:tcPr>
          <w:p w14:paraId="1F8344BF"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1-8</w:t>
            </w:r>
          </w:p>
        </w:tc>
        <w:tc>
          <w:tcPr>
            <w:tcW w:w="3150" w:type="dxa"/>
            <w:tcBorders>
              <w:top w:val="nil"/>
              <w:left w:val="nil"/>
              <w:bottom w:val="nil"/>
              <w:right w:val="nil"/>
            </w:tcBorders>
          </w:tcPr>
          <w:p w14:paraId="09F11BB3" w14:textId="2022A7D5"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Physical component summary (PCS)</w:t>
            </w:r>
            <w:r w:rsidRPr="007947F5">
              <w:rPr>
                <w:rFonts w:ascii="Book Antiqua" w:hAnsi="Book Antiqua" w:cs="Times New Roman"/>
                <w:color w:val="000000" w:themeColor="text1"/>
                <w:sz w:val="24"/>
                <w:szCs w:val="24"/>
                <w:vertAlign w:val="superscript"/>
                <w:lang w:eastAsia="ja-JP"/>
              </w:rPr>
              <w:t>1</w:t>
            </w:r>
          </w:p>
        </w:tc>
        <w:tc>
          <w:tcPr>
            <w:tcW w:w="2409" w:type="dxa"/>
            <w:tcBorders>
              <w:top w:val="nil"/>
              <w:left w:val="nil"/>
              <w:bottom w:val="nil"/>
              <w:right w:val="nil"/>
            </w:tcBorders>
          </w:tcPr>
          <w:p w14:paraId="01C05103" w14:textId="38ECF1DA"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Five or six-point Likert scale</w:t>
            </w:r>
          </w:p>
        </w:tc>
        <w:tc>
          <w:tcPr>
            <w:tcW w:w="1171" w:type="dxa"/>
            <w:tcBorders>
              <w:top w:val="nil"/>
              <w:left w:val="nil"/>
              <w:bottom w:val="nil"/>
              <w:right w:val="nil"/>
            </w:tcBorders>
          </w:tcPr>
          <w:p w14:paraId="49F08F4B" w14:textId="178FC564" w:rsidR="007947F5" w:rsidRPr="007947F5" w:rsidRDefault="007947F5"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50.4</w:t>
            </w:r>
            <w:r w:rsidRPr="007947F5">
              <w:rPr>
                <w:rFonts w:ascii="Book Antiqua" w:eastAsia="SimSun" w:hAnsi="Book Antiqua" w:cs="Times New Roman"/>
                <w:color w:val="000000" w:themeColor="text1"/>
                <w:sz w:val="24"/>
                <w:szCs w:val="24"/>
                <w:lang w:eastAsia="zh-CN"/>
              </w:rPr>
              <w:t xml:space="preserve"> </w:t>
            </w:r>
            <w:r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5.6</w:t>
            </w:r>
          </w:p>
        </w:tc>
      </w:tr>
      <w:tr w:rsidR="007947F5" w:rsidRPr="007947F5" w14:paraId="7BAC2A23" w14:textId="77777777" w:rsidTr="007947F5">
        <w:tc>
          <w:tcPr>
            <w:tcW w:w="1771" w:type="dxa"/>
            <w:vMerge/>
            <w:tcBorders>
              <w:top w:val="nil"/>
              <w:left w:val="nil"/>
              <w:bottom w:val="single" w:sz="12" w:space="0" w:color="auto"/>
              <w:right w:val="nil"/>
            </w:tcBorders>
          </w:tcPr>
          <w:p w14:paraId="6F21022B"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709" w:type="dxa"/>
            <w:tcBorders>
              <w:top w:val="nil"/>
              <w:left w:val="nil"/>
              <w:bottom w:val="single" w:sz="12" w:space="0" w:color="auto"/>
              <w:right w:val="nil"/>
            </w:tcBorders>
            <w:vAlign w:val="center"/>
          </w:tcPr>
          <w:p w14:paraId="605D277A"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1-8</w:t>
            </w:r>
          </w:p>
        </w:tc>
        <w:tc>
          <w:tcPr>
            <w:tcW w:w="3150" w:type="dxa"/>
            <w:tcBorders>
              <w:top w:val="nil"/>
              <w:left w:val="nil"/>
              <w:bottom w:val="single" w:sz="12" w:space="0" w:color="auto"/>
              <w:right w:val="nil"/>
            </w:tcBorders>
          </w:tcPr>
          <w:p w14:paraId="70C056E6" w14:textId="03122B5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Mental component summary (MCS)</w:t>
            </w:r>
            <w:r w:rsidRPr="007947F5">
              <w:rPr>
                <w:rFonts w:ascii="Book Antiqua" w:hAnsi="Book Antiqua" w:cs="Times New Roman"/>
                <w:color w:val="000000" w:themeColor="text1"/>
                <w:sz w:val="24"/>
                <w:szCs w:val="24"/>
                <w:vertAlign w:val="superscript"/>
                <w:lang w:eastAsia="ja-JP"/>
              </w:rPr>
              <w:t>1</w:t>
            </w:r>
          </w:p>
        </w:tc>
        <w:tc>
          <w:tcPr>
            <w:tcW w:w="2409" w:type="dxa"/>
            <w:tcBorders>
              <w:top w:val="nil"/>
              <w:left w:val="nil"/>
              <w:bottom w:val="single" w:sz="12" w:space="0" w:color="auto"/>
              <w:right w:val="nil"/>
            </w:tcBorders>
          </w:tcPr>
          <w:p w14:paraId="1DD29EC2" w14:textId="77777777" w:rsidR="007947F5" w:rsidRPr="007947F5" w:rsidRDefault="007947F5"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1171" w:type="dxa"/>
            <w:tcBorders>
              <w:top w:val="nil"/>
              <w:left w:val="nil"/>
              <w:bottom w:val="single" w:sz="12" w:space="0" w:color="auto"/>
              <w:right w:val="nil"/>
            </w:tcBorders>
          </w:tcPr>
          <w:p w14:paraId="34212CDA" w14:textId="2B61CAAF" w:rsidR="007947F5" w:rsidRPr="007947F5" w:rsidRDefault="007947F5"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49.7</w:t>
            </w:r>
            <w:r w:rsidRPr="007947F5">
              <w:rPr>
                <w:rFonts w:ascii="Book Antiqua" w:eastAsia="SimSun" w:hAnsi="Book Antiqua" w:cs="Times New Roman"/>
                <w:color w:val="000000" w:themeColor="text1"/>
                <w:sz w:val="24"/>
                <w:szCs w:val="24"/>
                <w:lang w:eastAsia="zh-CN"/>
              </w:rPr>
              <w:t xml:space="preserve"> </w:t>
            </w:r>
            <w:r w:rsidRPr="007947F5">
              <w:rPr>
                <w:rFonts w:ascii="Book Antiqua" w:eastAsia="SimSun" w:hAnsi="Book Antiqua" w:cs="Times New Roman"/>
                <w:b/>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5.8</w:t>
            </w:r>
          </w:p>
        </w:tc>
      </w:tr>
    </w:tbl>
    <w:p w14:paraId="11576194" w14:textId="5F971F75" w:rsidR="00C178AE" w:rsidRPr="007947F5" w:rsidRDefault="00E22987" w:rsidP="007947F5">
      <w:pPr>
        <w:adjustRightInd w:val="0"/>
        <w:snapToGrid w:val="0"/>
        <w:spacing w:after="0" w:line="360" w:lineRule="auto"/>
        <w:jc w:val="both"/>
        <w:rPr>
          <w:rFonts w:ascii="Book Antiqua" w:eastAsia="SimSun" w:hAnsi="Book Antiqua"/>
          <w:color w:val="000000" w:themeColor="text1"/>
          <w:sz w:val="24"/>
          <w:szCs w:val="24"/>
          <w:lang w:eastAsia="zh-CN"/>
        </w:rPr>
      </w:pPr>
      <w:r w:rsidRPr="007947F5">
        <w:rPr>
          <w:rFonts w:ascii="Book Antiqua" w:hAnsi="Book Antiqua" w:cs="Times New Roman"/>
          <w:color w:val="000000" w:themeColor="text1"/>
          <w:sz w:val="24"/>
          <w:szCs w:val="24"/>
          <w:vertAlign w:val="superscript"/>
          <w:lang w:eastAsia="ja-JP"/>
        </w:rPr>
        <w:t>1</w:t>
      </w:r>
      <w:r w:rsidRPr="007947F5">
        <w:rPr>
          <w:rFonts w:ascii="Book Antiqua" w:hAnsi="Book Antiqua" w:cs="Times New Roman"/>
          <w:caps/>
          <w:color w:val="000000" w:themeColor="text1"/>
          <w:sz w:val="24"/>
          <w:szCs w:val="24"/>
          <w:lang w:eastAsia="ja-JP"/>
        </w:rPr>
        <w:t>h</w:t>
      </w:r>
      <w:r w:rsidRPr="007947F5">
        <w:rPr>
          <w:rFonts w:ascii="Book Antiqua" w:hAnsi="Book Antiqua" w:cs="Times New Roman"/>
          <w:color w:val="000000" w:themeColor="text1"/>
          <w:sz w:val="24"/>
          <w:szCs w:val="24"/>
          <w:lang w:eastAsia="ja-JP"/>
        </w:rPr>
        <w:t>igher score indicating better condition.</w:t>
      </w:r>
      <w:r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Integrated subscales (SS) are underlined in the Table.</w:t>
      </w:r>
      <w:r w:rsidR="00C178AE" w:rsidRPr="007947F5">
        <w:rPr>
          <w:rFonts w:ascii="Book Antiqua" w:eastAsia="SimSun" w:hAnsi="Book Antiqua" w:cs="Times New Roman"/>
          <w:color w:val="000000" w:themeColor="text1"/>
          <w:sz w:val="24"/>
          <w:szCs w:val="24"/>
          <w:lang w:eastAsia="zh-CN"/>
        </w:rPr>
        <w:t xml:space="preserve"> PGSAS-45: </w:t>
      </w:r>
      <w:proofErr w:type="spellStart"/>
      <w:r w:rsidR="00C178AE" w:rsidRPr="007947F5">
        <w:rPr>
          <w:rFonts w:ascii="Book Antiqua" w:eastAsia="SimSun" w:hAnsi="Book Antiqua" w:cs="Times New Roman"/>
          <w:caps/>
          <w:color w:val="000000" w:themeColor="text1"/>
          <w:sz w:val="24"/>
          <w:szCs w:val="24"/>
          <w:lang w:eastAsia="zh-CN"/>
        </w:rPr>
        <w:t>p</w:t>
      </w:r>
      <w:r w:rsidR="00C178AE" w:rsidRPr="007947F5">
        <w:rPr>
          <w:rFonts w:ascii="Book Antiqua" w:eastAsia="SimSun" w:hAnsi="Book Antiqua" w:cs="Times New Roman"/>
          <w:color w:val="000000" w:themeColor="text1"/>
          <w:sz w:val="24"/>
          <w:szCs w:val="24"/>
          <w:lang w:eastAsia="zh-CN"/>
        </w:rPr>
        <w:t>ostgastrectomy</w:t>
      </w:r>
      <w:proofErr w:type="spellEnd"/>
      <w:r w:rsidR="00C178AE" w:rsidRPr="007947F5">
        <w:rPr>
          <w:rFonts w:ascii="Book Antiqua" w:eastAsia="SimSun" w:hAnsi="Book Antiqua" w:cs="Times New Roman"/>
          <w:color w:val="000000" w:themeColor="text1"/>
          <w:sz w:val="24"/>
          <w:szCs w:val="24"/>
          <w:lang w:eastAsia="zh-CN"/>
        </w:rPr>
        <w:t xml:space="preserve"> syndrome assessment scale-45; SF-8: </w:t>
      </w:r>
      <w:r w:rsidR="00C178AE" w:rsidRPr="007947F5">
        <w:rPr>
          <w:rFonts w:ascii="Book Antiqua" w:eastAsia="SimSun" w:hAnsi="Book Antiqua" w:cs="Times New Roman"/>
          <w:caps/>
          <w:color w:val="000000" w:themeColor="text1"/>
          <w:sz w:val="24"/>
          <w:szCs w:val="24"/>
          <w:lang w:eastAsia="zh-CN"/>
        </w:rPr>
        <w:t>s</w:t>
      </w:r>
      <w:r w:rsidR="00C178AE" w:rsidRPr="007947F5">
        <w:rPr>
          <w:rFonts w:ascii="Book Antiqua" w:eastAsia="SimSun" w:hAnsi="Book Antiqua" w:cs="Times New Roman"/>
          <w:color w:val="000000" w:themeColor="text1"/>
          <w:sz w:val="24"/>
          <w:szCs w:val="24"/>
          <w:lang w:eastAsia="zh-CN"/>
        </w:rPr>
        <w:t>hort form-8.</w:t>
      </w:r>
    </w:p>
    <w:p w14:paraId="53C85E82" w14:textId="0355E5A3" w:rsidR="0092762E" w:rsidRPr="007947F5" w:rsidRDefault="0092762E"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7DDE1098" w14:textId="77777777" w:rsidR="004B2A11" w:rsidRPr="007947F5" w:rsidRDefault="004B2A11" w:rsidP="007947F5">
      <w:pPr>
        <w:adjustRightInd w:val="0"/>
        <w:snapToGrid w:val="0"/>
        <w:spacing w:after="0" w:line="360" w:lineRule="auto"/>
        <w:jc w:val="both"/>
        <w:rPr>
          <w:rFonts w:ascii="Book Antiqua" w:eastAsia="SimSun" w:hAnsi="Book Antiqua"/>
          <w:color w:val="000000" w:themeColor="text1"/>
          <w:sz w:val="24"/>
          <w:szCs w:val="24"/>
          <w:lang w:eastAsia="zh-CN"/>
        </w:rPr>
      </w:pPr>
      <w:r w:rsidRPr="007947F5">
        <w:rPr>
          <w:rFonts w:ascii="Book Antiqua" w:hAnsi="Book Antiqua"/>
          <w:color w:val="000000" w:themeColor="text1"/>
          <w:sz w:val="24"/>
          <w:szCs w:val="24"/>
        </w:rPr>
        <w:br w:type="page"/>
      </w:r>
    </w:p>
    <w:p w14:paraId="377968B8" w14:textId="516F4BD4" w:rsidR="001E12C5" w:rsidRPr="007947F5" w:rsidRDefault="001E12C5" w:rsidP="007947F5">
      <w:pPr>
        <w:adjustRightInd w:val="0"/>
        <w:snapToGrid w:val="0"/>
        <w:spacing w:after="0" w:line="360" w:lineRule="auto"/>
        <w:jc w:val="both"/>
        <w:rPr>
          <w:rFonts w:ascii="Book Antiqua" w:eastAsia="SimSun" w:hAnsi="Book Antiqua"/>
          <w:b/>
          <w:color w:val="000000" w:themeColor="text1"/>
          <w:sz w:val="24"/>
          <w:szCs w:val="24"/>
          <w:lang w:eastAsia="zh-CN"/>
        </w:rPr>
      </w:pPr>
      <w:r w:rsidRPr="007947F5">
        <w:rPr>
          <w:rFonts w:ascii="Book Antiqua" w:hAnsi="Book Antiqua" w:cs="Times New Roman"/>
          <w:b/>
          <w:color w:val="000000" w:themeColor="text1"/>
          <w:sz w:val="24"/>
          <w:szCs w:val="24"/>
          <w:lang w:eastAsia="ja-JP"/>
        </w:rPr>
        <w:lastRenderedPageBreak/>
        <w:t xml:space="preserve">Table 4 </w:t>
      </w:r>
      <w:r w:rsidRPr="007947F5">
        <w:rPr>
          <w:rFonts w:ascii="Book Antiqua" w:eastAsia="SimSun" w:hAnsi="Book Antiqua" w:cs="Times New Roman"/>
          <w:b/>
          <w:color w:val="000000" w:themeColor="text1"/>
          <w:sz w:val="24"/>
          <w:szCs w:val="24"/>
          <w:lang w:eastAsia="zh-CN"/>
        </w:rPr>
        <w:t>F</w:t>
      </w:r>
      <w:r w:rsidRPr="007947F5">
        <w:rPr>
          <w:rFonts w:ascii="Book Antiqua" w:hAnsi="Book Antiqua" w:cs="Times New Roman"/>
          <w:b/>
          <w:color w:val="000000" w:themeColor="text1"/>
          <w:sz w:val="24"/>
          <w:szCs w:val="24"/>
          <w:lang w:eastAsia="ja-JP"/>
        </w:rPr>
        <w:t>actors influencing body weight loss after gastrectomy (multiple regression analysis)</w:t>
      </w:r>
    </w:p>
    <w:tbl>
      <w:tblPr>
        <w:tblStyle w:val="TableGrid"/>
        <w:tblW w:w="9403"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701"/>
        <w:gridCol w:w="1748"/>
      </w:tblGrid>
      <w:tr w:rsidR="00A00DB2" w:rsidRPr="007947F5" w14:paraId="20824803" w14:textId="77777777" w:rsidTr="00A26A28">
        <w:tc>
          <w:tcPr>
            <w:tcW w:w="5954" w:type="dxa"/>
            <w:vMerge w:val="restart"/>
            <w:tcBorders>
              <w:top w:val="single" w:sz="12" w:space="0" w:color="auto"/>
            </w:tcBorders>
          </w:tcPr>
          <w:p w14:paraId="0A3EDCE8" w14:textId="4F7F67E8" w:rsidR="00A00DB2" w:rsidRPr="007947F5" w:rsidRDefault="00A00DB2"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Variables</w:t>
            </w:r>
          </w:p>
        </w:tc>
        <w:tc>
          <w:tcPr>
            <w:tcW w:w="3449" w:type="dxa"/>
            <w:gridSpan w:val="2"/>
            <w:tcBorders>
              <w:top w:val="single" w:sz="12" w:space="0" w:color="auto"/>
              <w:bottom w:val="single" w:sz="8" w:space="0" w:color="auto"/>
            </w:tcBorders>
            <w:vAlign w:val="center"/>
          </w:tcPr>
          <w:p w14:paraId="28AD6ED9" w14:textId="77777777" w:rsidR="00A00DB2" w:rsidRPr="007947F5" w:rsidRDefault="00A00DB2"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Change in body weight</w:t>
            </w:r>
          </w:p>
        </w:tc>
      </w:tr>
      <w:tr w:rsidR="00A00DB2" w:rsidRPr="007947F5" w14:paraId="461E75C2" w14:textId="77777777" w:rsidTr="00A26A28">
        <w:tc>
          <w:tcPr>
            <w:tcW w:w="5954" w:type="dxa"/>
            <w:vMerge/>
            <w:tcBorders>
              <w:bottom w:val="single" w:sz="8" w:space="0" w:color="auto"/>
            </w:tcBorders>
            <w:vAlign w:val="center"/>
          </w:tcPr>
          <w:p w14:paraId="41115203" w14:textId="7E59A0EC" w:rsidR="00A00DB2" w:rsidRPr="007947F5" w:rsidRDefault="00A00DB2"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701" w:type="dxa"/>
            <w:tcBorders>
              <w:top w:val="single" w:sz="8" w:space="0" w:color="auto"/>
              <w:bottom w:val="single" w:sz="8" w:space="0" w:color="auto"/>
            </w:tcBorders>
            <w:vAlign w:val="center"/>
          </w:tcPr>
          <w:p w14:paraId="50841C66" w14:textId="77777777" w:rsidR="00A00DB2" w:rsidRPr="007947F5" w:rsidRDefault="00A00DB2"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1748" w:type="dxa"/>
            <w:tcBorders>
              <w:top w:val="single" w:sz="8" w:space="0" w:color="auto"/>
              <w:bottom w:val="single" w:sz="8" w:space="0" w:color="auto"/>
            </w:tcBorders>
            <w:vAlign w:val="center"/>
          </w:tcPr>
          <w:p w14:paraId="774250B0" w14:textId="77777777" w:rsidR="00A00DB2" w:rsidRPr="007947F5" w:rsidRDefault="00A00DB2"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r>
      <w:tr w:rsidR="0092762E" w:rsidRPr="007947F5" w14:paraId="0C84112C" w14:textId="77777777" w:rsidTr="00A26A28">
        <w:tc>
          <w:tcPr>
            <w:tcW w:w="5954" w:type="dxa"/>
            <w:tcBorders>
              <w:top w:val="single" w:sz="8" w:space="0" w:color="auto"/>
            </w:tcBorders>
          </w:tcPr>
          <w:p w14:paraId="19987D34" w14:textId="402B9819" w:rsidR="0092762E" w:rsidRPr="007947F5" w:rsidRDefault="0092762E"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Type of gastrectomy </w:t>
            </w:r>
            <w:r w:rsidR="00A00DB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DGBI</w:t>
            </w:r>
            <w:r w:rsidR="00A00DB2" w:rsidRPr="007947F5">
              <w:rPr>
                <w:rFonts w:ascii="Book Antiqua" w:eastAsia="SimSun" w:hAnsi="Book Antiqua" w:cs="Times New Roman"/>
                <w:color w:val="000000" w:themeColor="text1"/>
                <w:sz w:val="24"/>
                <w:szCs w:val="24"/>
                <w:lang w:eastAsia="zh-CN"/>
              </w:rPr>
              <w:t>)</w:t>
            </w:r>
          </w:p>
        </w:tc>
        <w:tc>
          <w:tcPr>
            <w:tcW w:w="1701" w:type="dxa"/>
            <w:tcBorders>
              <w:top w:val="single" w:sz="8" w:space="0" w:color="auto"/>
            </w:tcBorders>
            <w:vAlign w:val="center"/>
          </w:tcPr>
          <w:p w14:paraId="0A07F2A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0.204</w:t>
            </w:r>
          </w:p>
        </w:tc>
        <w:tc>
          <w:tcPr>
            <w:tcW w:w="1748" w:type="dxa"/>
            <w:tcBorders>
              <w:top w:val="single" w:sz="8" w:space="0" w:color="auto"/>
            </w:tcBorders>
            <w:vAlign w:val="center"/>
          </w:tcPr>
          <w:p w14:paraId="6DF5DF4A" w14:textId="2F807F91"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A00DB2"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r w:rsidR="0092762E" w:rsidRPr="007947F5" w14:paraId="47A857C0" w14:textId="77777777" w:rsidTr="00A26A28">
        <w:tc>
          <w:tcPr>
            <w:tcW w:w="5954" w:type="dxa"/>
          </w:tcPr>
          <w:p w14:paraId="41937F0E" w14:textId="3EECA67A" w:rsidR="0092762E" w:rsidRPr="007947F5" w:rsidRDefault="0092762E"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Type of gastrectomy </w:t>
            </w:r>
            <w:r w:rsidR="00A00DB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DGRY</w:t>
            </w:r>
            <w:r w:rsidR="00A00DB2" w:rsidRPr="007947F5">
              <w:rPr>
                <w:rFonts w:ascii="Book Antiqua" w:eastAsia="SimSun" w:hAnsi="Book Antiqua" w:cs="Times New Roman"/>
                <w:color w:val="000000" w:themeColor="text1"/>
                <w:sz w:val="24"/>
                <w:szCs w:val="24"/>
                <w:lang w:eastAsia="zh-CN"/>
              </w:rPr>
              <w:t>)</w:t>
            </w:r>
          </w:p>
        </w:tc>
        <w:tc>
          <w:tcPr>
            <w:tcW w:w="1701" w:type="dxa"/>
            <w:vAlign w:val="center"/>
          </w:tcPr>
          <w:p w14:paraId="527E0D2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0.116</w:t>
            </w:r>
          </w:p>
        </w:tc>
        <w:tc>
          <w:tcPr>
            <w:tcW w:w="1748" w:type="dxa"/>
            <w:vAlign w:val="center"/>
          </w:tcPr>
          <w:p w14:paraId="48CBA5E7" w14:textId="621DE253"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A00DB2"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r w:rsidR="0092762E" w:rsidRPr="007947F5" w14:paraId="2B98EA52" w14:textId="77777777" w:rsidTr="00A26A28">
        <w:tc>
          <w:tcPr>
            <w:tcW w:w="5954" w:type="dxa"/>
          </w:tcPr>
          <w:p w14:paraId="203B2982" w14:textId="17BB71A9"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 xml:space="preserve">Postoperative period </w:t>
            </w:r>
            <w:r w:rsidR="00E55409" w:rsidRPr="007947F5">
              <w:rPr>
                <w:rFonts w:ascii="Book Antiqua" w:hAnsi="Book Antiqua" w:cs="Times New Roman"/>
                <w:color w:val="000000" w:themeColor="text1"/>
                <w:sz w:val="24"/>
                <w:szCs w:val="24"/>
                <w:lang w:eastAsia="ja-JP"/>
              </w:rPr>
              <w:t>(</w:t>
            </w:r>
            <w:proofErr w:type="spellStart"/>
            <w:r w:rsidRPr="007947F5">
              <w:rPr>
                <w:rFonts w:ascii="Book Antiqua" w:hAnsi="Book Antiqua" w:cs="Times New Roman"/>
                <w:color w:val="000000" w:themeColor="text1"/>
                <w:sz w:val="24"/>
                <w:szCs w:val="24"/>
                <w:lang w:eastAsia="ja-JP"/>
              </w:rPr>
              <w:t>mo</w:t>
            </w:r>
            <w:proofErr w:type="spellEnd"/>
            <w:r w:rsidR="00E55409" w:rsidRPr="007947F5">
              <w:rPr>
                <w:rFonts w:ascii="Book Antiqua" w:hAnsi="Book Antiqua" w:cs="Times New Roman"/>
                <w:color w:val="000000" w:themeColor="text1"/>
                <w:sz w:val="24"/>
                <w:szCs w:val="24"/>
                <w:lang w:eastAsia="ja-JP"/>
              </w:rPr>
              <w:t>)</w:t>
            </w:r>
          </w:p>
        </w:tc>
        <w:tc>
          <w:tcPr>
            <w:tcW w:w="1701" w:type="dxa"/>
            <w:vAlign w:val="center"/>
          </w:tcPr>
          <w:p w14:paraId="18B42204"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(-0.02)</w:t>
            </w:r>
          </w:p>
        </w:tc>
        <w:tc>
          <w:tcPr>
            <w:tcW w:w="1748" w:type="dxa"/>
            <w:vAlign w:val="center"/>
          </w:tcPr>
          <w:p w14:paraId="5189B95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NS</w:t>
            </w:r>
          </w:p>
        </w:tc>
      </w:tr>
      <w:tr w:rsidR="0092762E" w:rsidRPr="007947F5" w14:paraId="666A9253" w14:textId="77777777" w:rsidTr="00A26A28">
        <w:tc>
          <w:tcPr>
            <w:tcW w:w="5954" w:type="dxa"/>
          </w:tcPr>
          <w:p w14:paraId="246214D9" w14:textId="572E4F56"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Age</w:t>
            </w:r>
            <w:r w:rsidR="000D3BBD" w:rsidRPr="007947F5">
              <w:rPr>
                <w:rFonts w:ascii="Book Antiqua" w:hAnsi="Book Antiqua" w:cs="Times New Roman"/>
                <w:color w:val="000000" w:themeColor="text1"/>
                <w:sz w:val="24"/>
                <w:szCs w:val="24"/>
                <w:lang w:eastAsia="ja-JP"/>
              </w:rPr>
              <w:t xml:space="preserve"> </w:t>
            </w:r>
            <w:r w:rsidR="00E55409" w:rsidRPr="007947F5">
              <w:rPr>
                <w:rFonts w:ascii="Book Antiqua" w:hAnsi="Book Antiqua" w:cs="Times New Roman"/>
                <w:color w:val="000000" w:themeColor="text1"/>
                <w:sz w:val="24"/>
                <w:szCs w:val="24"/>
                <w:lang w:eastAsia="ja-JP"/>
              </w:rPr>
              <w:t>(</w:t>
            </w:r>
            <w:proofErr w:type="spellStart"/>
            <w:r w:rsidR="00A00DB2" w:rsidRPr="007947F5">
              <w:rPr>
                <w:rFonts w:ascii="Book Antiqua" w:hAnsi="Book Antiqua" w:cs="Times New Roman"/>
                <w:color w:val="000000" w:themeColor="text1"/>
                <w:sz w:val="24"/>
                <w:szCs w:val="24"/>
                <w:lang w:eastAsia="ja-JP"/>
              </w:rPr>
              <w:t>yr</w:t>
            </w:r>
            <w:proofErr w:type="spellEnd"/>
            <w:r w:rsidR="00E55409" w:rsidRPr="007947F5">
              <w:rPr>
                <w:rFonts w:ascii="Book Antiqua" w:hAnsi="Book Antiqua" w:cs="Times New Roman"/>
                <w:color w:val="000000" w:themeColor="text1"/>
                <w:sz w:val="24"/>
                <w:szCs w:val="24"/>
                <w:lang w:eastAsia="ja-JP"/>
              </w:rPr>
              <w:t>)</w:t>
            </w:r>
          </w:p>
        </w:tc>
        <w:tc>
          <w:tcPr>
            <w:tcW w:w="1701" w:type="dxa"/>
            <w:vAlign w:val="center"/>
          </w:tcPr>
          <w:p w14:paraId="61C68021"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(-0.04)</w:t>
            </w:r>
          </w:p>
        </w:tc>
        <w:tc>
          <w:tcPr>
            <w:tcW w:w="1748" w:type="dxa"/>
            <w:vAlign w:val="center"/>
          </w:tcPr>
          <w:p w14:paraId="172E4DC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0.0746</w:t>
            </w:r>
          </w:p>
        </w:tc>
      </w:tr>
      <w:tr w:rsidR="0092762E" w:rsidRPr="007947F5" w14:paraId="0B62A3D7" w14:textId="77777777" w:rsidTr="00A26A28">
        <w:tc>
          <w:tcPr>
            <w:tcW w:w="5954" w:type="dxa"/>
          </w:tcPr>
          <w:p w14:paraId="217C5B7D" w14:textId="16733ABE" w:rsidR="0092762E" w:rsidRPr="007947F5" w:rsidRDefault="0092762E"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Gender </w:t>
            </w:r>
            <w:r w:rsidR="00A00DB2" w:rsidRPr="007947F5">
              <w:rPr>
                <w:rFonts w:ascii="Book Antiqua" w:eastAsia="SimSun" w:hAnsi="Book Antiqua" w:cs="Times New Roman"/>
                <w:color w:val="000000" w:themeColor="text1"/>
                <w:sz w:val="24"/>
                <w:szCs w:val="24"/>
                <w:lang w:eastAsia="zh-CN"/>
              </w:rPr>
              <w:t>(</w:t>
            </w:r>
            <w:r w:rsidR="00A00DB2" w:rsidRPr="007947F5">
              <w:rPr>
                <w:rFonts w:ascii="Book Antiqua" w:hAnsi="Book Antiqua" w:cs="Times New Roman"/>
                <w:color w:val="000000" w:themeColor="text1"/>
                <w:sz w:val="24"/>
                <w:szCs w:val="24"/>
                <w:lang w:eastAsia="ja-JP"/>
              </w:rPr>
              <w:t>m</w:t>
            </w:r>
            <w:r w:rsidRPr="007947F5">
              <w:rPr>
                <w:rFonts w:ascii="Book Antiqua" w:hAnsi="Book Antiqua" w:cs="Times New Roman"/>
                <w:color w:val="000000" w:themeColor="text1"/>
                <w:sz w:val="24"/>
                <w:szCs w:val="24"/>
                <w:lang w:eastAsia="ja-JP"/>
              </w:rPr>
              <w:t>ale</w:t>
            </w:r>
            <w:r w:rsidR="00A00DB2" w:rsidRPr="007947F5">
              <w:rPr>
                <w:rFonts w:ascii="Book Antiqua" w:eastAsia="SimSun" w:hAnsi="Book Antiqua" w:cs="Times New Roman"/>
                <w:color w:val="000000" w:themeColor="text1"/>
                <w:sz w:val="24"/>
                <w:szCs w:val="24"/>
                <w:lang w:eastAsia="zh-CN"/>
              </w:rPr>
              <w:t>)</w:t>
            </w:r>
          </w:p>
        </w:tc>
        <w:tc>
          <w:tcPr>
            <w:tcW w:w="1701" w:type="dxa"/>
            <w:vAlign w:val="center"/>
          </w:tcPr>
          <w:p w14:paraId="3ACE7C0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0.120</w:t>
            </w:r>
          </w:p>
        </w:tc>
        <w:tc>
          <w:tcPr>
            <w:tcW w:w="1748" w:type="dxa"/>
            <w:vAlign w:val="center"/>
          </w:tcPr>
          <w:p w14:paraId="1E78625F" w14:textId="6FAAA95A"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A00DB2"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r w:rsidR="0092762E" w:rsidRPr="007947F5" w14:paraId="762DFF8D" w14:textId="77777777" w:rsidTr="00A26A28">
        <w:tc>
          <w:tcPr>
            <w:tcW w:w="5954" w:type="dxa"/>
          </w:tcPr>
          <w:p w14:paraId="623433F6" w14:textId="58358163"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Preoperative BMI</w:t>
            </w:r>
            <w:r w:rsidR="000D3BBD" w:rsidRPr="007947F5">
              <w:rPr>
                <w:rFonts w:ascii="Book Antiqua" w:hAnsi="Book Antiqua" w:cs="Times New Roman"/>
                <w:color w:val="000000" w:themeColor="text1"/>
                <w:sz w:val="24"/>
                <w:szCs w:val="24"/>
                <w:lang w:eastAsia="ja-JP"/>
              </w:rPr>
              <w:t xml:space="preserve"> </w:t>
            </w:r>
            <w:r w:rsidR="00E55409" w:rsidRPr="007947F5">
              <w:rPr>
                <w:rFonts w:ascii="Book Antiqua" w:hAnsi="Book Antiqua" w:cs="Times New Roman"/>
                <w:color w:val="000000" w:themeColor="text1"/>
                <w:sz w:val="24"/>
                <w:szCs w:val="24"/>
                <w:lang w:eastAsia="ja-JP"/>
              </w:rPr>
              <w:t>(</w:t>
            </w:r>
            <w:r w:rsidR="000D3BBD" w:rsidRPr="007947F5">
              <w:rPr>
                <w:rFonts w:ascii="Book Antiqua" w:hAnsi="Book Antiqua" w:cs="Times New Roman"/>
                <w:color w:val="000000" w:themeColor="text1"/>
                <w:sz w:val="24"/>
                <w:szCs w:val="24"/>
                <w:lang w:eastAsia="ja-JP"/>
              </w:rPr>
              <w:t>kg/m</w:t>
            </w:r>
            <w:r w:rsidR="000D3BBD" w:rsidRPr="007947F5">
              <w:rPr>
                <w:rFonts w:ascii="Book Antiqua" w:hAnsi="Book Antiqua" w:cs="Times New Roman"/>
                <w:color w:val="000000" w:themeColor="text1"/>
                <w:sz w:val="24"/>
                <w:szCs w:val="24"/>
                <w:vertAlign w:val="superscript"/>
                <w:lang w:eastAsia="ja-JP"/>
              </w:rPr>
              <w:t>2</w:t>
            </w:r>
            <w:r w:rsidR="00E55409" w:rsidRPr="007947F5">
              <w:rPr>
                <w:rFonts w:ascii="Book Antiqua" w:hAnsi="Book Antiqua" w:cs="Times New Roman"/>
                <w:color w:val="000000" w:themeColor="text1"/>
                <w:sz w:val="24"/>
                <w:szCs w:val="24"/>
                <w:lang w:eastAsia="ja-JP"/>
              </w:rPr>
              <w:t>)</w:t>
            </w:r>
          </w:p>
        </w:tc>
        <w:tc>
          <w:tcPr>
            <w:tcW w:w="1701" w:type="dxa"/>
            <w:vAlign w:val="center"/>
          </w:tcPr>
          <w:p w14:paraId="07BA61C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-0.356</w:t>
            </w:r>
          </w:p>
        </w:tc>
        <w:tc>
          <w:tcPr>
            <w:tcW w:w="1748" w:type="dxa"/>
            <w:vAlign w:val="center"/>
          </w:tcPr>
          <w:p w14:paraId="1446AB80" w14:textId="012FCD12"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A00DB2"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r w:rsidR="0092762E" w:rsidRPr="007947F5" w14:paraId="1ADE1EAF" w14:textId="77777777" w:rsidTr="00A26A28">
        <w:tc>
          <w:tcPr>
            <w:tcW w:w="5954" w:type="dxa"/>
          </w:tcPr>
          <w:p w14:paraId="5DB1AAF3" w14:textId="1F436320" w:rsidR="0092762E" w:rsidRPr="007947F5" w:rsidRDefault="0092762E"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Approach </w:t>
            </w:r>
            <w:r w:rsidR="00A00DB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Laparoscopic</w:t>
            </w:r>
            <w:r w:rsidR="00A00DB2" w:rsidRPr="007947F5">
              <w:rPr>
                <w:rFonts w:ascii="Book Antiqua" w:eastAsia="SimSun" w:hAnsi="Book Antiqua" w:cs="Times New Roman"/>
                <w:color w:val="000000" w:themeColor="text1"/>
                <w:sz w:val="24"/>
                <w:szCs w:val="24"/>
                <w:lang w:eastAsia="zh-CN"/>
              </w:rPr>
              <w:t>)</w:t>
            </w:r>
          </w:p>
        </w:tc>
        <w:tc>
          <w:tcPr>
            <w:tcW w:w="1701" w:type="dxa"/>
            <w:vAlign w:val="center"/>
          </w:tcPr>
          <w:p w14:paraId="03F80752"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(0.01)</w:t>
            </w:r>
          </w:p>
        </w:tc>
        <w:tc>
          <w:tcPr>
            <w:tcW w:w="1748" w:type="dxa"/>
            <w:vAlign w:val="center"/>
          </w:tcPr>
          <w:p w14:paraId="5D3D7C8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NS</w:t>
            </w:r>
          </w:p>
        </w:tc>
      </w:tr>
      <w:tr w:rsidR="0092762E" w:rsidRPr="007947F5" w14:paraId="5AE603A5" w14:textId="77777777" w:rsidTr="00E25DAD">
        <w:tc>
          <w:tcPr>
            <w:tcW w:w="5954" w:type="dxa"/>
          </w:tcPr>
          <w:p w14:paraId="564BCD6E" w14:textId="6A1E7757" w:rsidR="0092762E" w:rsidRPr="007947F5" w:rsidRDefault="0092762E"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color w:val="000000" w:themeColor="text1"/>
                <w:sz w:val="24"/>
                <w:szCs w:val="24"/>
                <w:lang w:eastAsia="ja-JP"/>
              </w:rPr>
              <w:t xml:space="preserve">Celiac branch of </w:t>
            </w:r>
            <w:proofErr w:type="spellStart"/>
            <w:r w:rsidRPr="007947F5">
              <w:rPr>
                <w:rFonts w:ascii="Book Antiqua" w:hAnsi="Book Antiqua" w:cs="Times New Roman"/>
                <w:color w:val="000000" w:themeColor="text1"/>
                <w:sz w:val="24"/>
                <w:szCs w:val="24"/>
                <w:lang w:eastAsia="ja-JP"/>
              </w:rPr>
              <w:t>vagus</w:t>
            </w:r>
            <w:proofErr w:type="spellEnd"/>
            <w:r w:rsidRPr="007947F5">
              <w:rPr>
                <w:rFonts w:ascii="Book Antiqua" w:hAnsi="Book Antiqua" w:cs="Times New Roman"/>
                <w:color w:val="000000" w:themeColor="text1"/>
                <w:sz w:val="24"/>
                <w:szCs w:val="24"/>
                <w:lang w:eastAsia="ja-JP"/>
              </w:rPr>
              <w:t xml:space="preserve"> </w:t>
            </w:r>
            <w:r w:rsidR="00A00DB2" w:rsidRPr="007947F5">
              <w:rPr>
                <w:rFonts w:ascii="Book Antiqua" w:eastAsia="SimSun" w:hAnsi="Book Antiqua" w:cs="Times New Roman"/>
                <w:color w:val="000000" w:themeColor="text1"/>
                <w:sz w:val="24"/>
                <w:szCs w:val="24"/>
                <w:lang w:eastAsia="zh-CN"/>
              </w:rPr>
              <w:t>(</w:t>
            </w:r>
            <w:r w:rsidRPr="007947F5">
              <w:rPr>
                <w:rFonts w:ascii="Book Antiqua" w:hAnsi="Book Antiqua" w:cs="Times New Roman"/>
                <w:color w:val="000000" w:themeColor="text1"/>
                <w:sz w:val="24"/>
                <w:szCs w:val="24"/>
                <w:lang w:eastAsia="ja-JP"/>
              </w:rPr>
              <w:t>Preserved</w:t>
            </w:r>
            <w:r w:rsidR="00A00DB2" w:rsidRPr="007947F5">
              <w:rPr>
                <w:rFonts w:ascii="Book Antiqua" w:eastAsia="SimSun" w:hAnsi="Book Antiqua" w:cs="Times New Roman"/>
                <w:color w:val="000000" w:themeColor="text1"/>
                <w:sz w:val="24"/>
                <w:szCs w:val="24"/>
                <w:lang w:eastAsia="zh-CN"/>
              </w:rPr>
              <w:t>)</w:t>
            </w:r>
          </w:p>
        </w:tc>
        <w:tc>
          <w:tcPr>
            <w:tcW w:w="1701" w:type="dxa"/>
            <w:vAlign w:val="center"/>
          </w:tcPr>
          <w:p w14:paraId="3514D51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(0.074)</w:t>
            </w:r>
          </w:p>
        </w:tc>
        <w:tc>
          <w:tcPr>
            <w:tcW w:w="1748" w:type="dxa"/>
            <w:vAlign w:val="center"/>
          </w:tcPr>
          <w:p w14:paraId="7B3FD547"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0.0010</w:t>
            </w:r>
          </w:p>
        </w:tc>
      </w:tr>
      <w:tr w:rsidR="0092762E" w:rsidRPr="007947F5" w14:paraId="757E2784" w14:textId="77777777" w:rsidTr="00E25DAD">
        <w:tc>
          <w:tcPr>
            <w:tcW w:w="5954" w:type="dxa"/>
          </w:tcPr>
          <w:p w14:paraId="4526BEB6"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i/>
                <w:color w:val="000000" w:themeColor="text1"/>
                <w:sz w:val="24"/>
                <w:szCs w:val="24"/>
                <w:lang w:eastAsia="ja-JP"/>
              </w:rPr>
              <w:t>R</w:t>
            </w:r>
            <w:r w:rsidRPr="007947F5">
              <w:rPr>
                <w:rFonts w:ascii="Book Antiqua" w:hAnsi="Book Antiqua" w:cs="Times New Roman"/>
                <w:color w:val="000000" w:themeColor="text1"/>
                <w:sz w:val="24"/>
                <w:szCs w:val="24"/>
                <w:vertAlign w:val="superscript"/>
                <w:lang w:eastAsia="ja-JP"/>
              </w:rPr>
              <w:t>2</w:t>
            </w:r>
            <w:r w:rsidRPr="007947F5">
              <w:rPr>
                <w:rFonts w:ascii="Book Antiqua" w:hAnsi="Book Antiqua" w:cs="Times New Roman"/>
                <w:color w:val="000000" w:themeColor="text1"/>
                <w:sz w:val="24"/>
                <w:szCs w:val="24"/>
                <w:lang w:eastAsia="ja-JP"/>
              </w:rPr>
              <w:t xml:space="preserve"> (</w:t>
            </w:r>
            <w:r w:rsidRPr="007947F5">
              <w:rPr>
                <w:rFonts w:ascii="Book Antiqua" w:hAnsi="Book Antiqua" w:cs="Times New Roman"/>
                <w:i/>
                <w:color w:val="000000" w:themeColor="text1"/>
                <w:sz w:val="24"/>
                <w:szCs w:val="24"/>
                <w:lang w:eastAsia="ja-JP"/>
              </w:rPr>
              <w:t>P</w:t>
            </w:r>
            <w:r w:rsidRPr="007947F5">
              <w:rPr>
                <w:rFonts w:ascii="Book Antiqua" w:hAnsi="Book Antiqua" w:cs="Times New Roman"/>
                <w:color w:val="000000" w:themeColor="text1"/>
                <w:sz w:val="24"/>
                <w:szCs w:val="24"/>
                <w:lang w:eastAsia="ja-JP"/>
              </w:rPr>
              <w:t>-value)</w:t>
            </w:r>
          </w:p>
        </w:tc>
        <w:tc>
          <w:tcPr>
            <w:tcW w:w="1701" w:type="dxa"/>
            <w:vAlign w:val="center"/>
          </w:tcPr>
          <w:p w14:paraId="7A6F29E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0.216</w:t>
            </w:r>
          </w:p>
        </w:tc>
        <w:tc>
          <w:tcPr>
            <w:tcW w:w="1748" w:type="dxa"/>
            <w:vAlign w:val="center"/>
          </w:tcPr>
          <w:p w14:paraId="15A852D3" w14:textId="21DAEA42"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A00DB2"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r w:rsidR="0092762E" w:rsidRPr="007947F5" w14:paraId="6DE13EC1" w14:textId="77777777" w:rsidTr="00E25DAD">
        <w:tc>
          <w:tcPr>
            <w:tcW w:w="5954" w:type="dxa"/>
          </w:tcPr>
          <w:p w14:paraId="428295B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The interpretation of effect size</w:t>
            </w:r>
          </w:p>
        </w:tc>
        <w:tc>
          <w:tcPr>
            <w:tcW w:w="1701" w:type="dxa"/>
            <w:vAlign w:val="center"/>
          </w:tcPr>
          <w:p w14:paraId="26B75DB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i/>
                <w:color w:val="000000" w:themeColor="text1"/>
                <w:sz w:val="24"/>
                <w:szCs w:val="24"/>
                <w:lang w:eastAsia="ja-JP"/>
              </w:rPr>
            </w:pPr>
            <w:r w:rsidRPr="007947F5">
              <w:rPr>
                <w:rFonts w:ascii="Book Antiqua" w:hAnsi="Book Antiqua" w:cs="Times New Roman"/>
                <w:i/>
                <w:color w:val="000000" w:themeColor="text1"/>
                <w:sz w:val="24"/>
                <w:szCs w:val="24"/>
                <w:lang w:eastAsia="ja-JP"/>
              </w:rPr>
              <w:t>β</w:t>
            </w:r>
          </w:p>
        </w:tc>
        <w:tc>
          <w:tcPr>
            <w:tcW w:w="1748" w:type="dxa"/>
            <w:vAlign w:val="center"/>
          </w:tcPr>
          <w:p w14:paraId="6391DD3C"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i/>
                <w:color w:val="000000" w:themeColor="text1"/>
                <w:sz w:val="24"/>
                <w:szCs w:val="24"/>
                <w:lang w:eastAsia="ja-JP"/>
              </w:rPr>
            </w:pPr>
            <w:r w:rsidRPr="007947F5">
              <w:rPr>
                <w:rFonts w:ascii="Book Antiqua" w:hAnsi="Book Antiqua" w:cs="Times New Roman"/>
                <w:i/>
                <w:color w:val="000000" w:themeColor="text1"/>
                <w:sz w:val="24"/>
                <w:szCs w:val="24"/>
                <w:lang w:eastAsia="ja-JP"/>
              </w:rPr>
              <w:t>R</w:t>
            </w:r>
            <w:r w:rsidRPr="007947F5">
              <w:rPr>
                <w:rFonts w:ascii="Book Antiqua" w:hAnsi="Book Antiqua" w:cs="Times New Roman"/>
                <w:i/>
                <w:color w:val="000000" w:themeColor="text1"/>
                <w:sz w:val="24"/>
                <w:szCs w:val="24"/>
                <w:vertAlign w:val="superscript"/>
                <w:lang w:eastAsia="ja-JP"/>
              </w:rPr>
              <w:t>2</w:t>
            </w:r>
          </w:p>
        </w:tc>
      </w:tr>
      <w:tr w:rsidR="0092762E" w:rsidRPr="007947F5" w14:paraId="7FB69AFA" w14:textId="77777777" w:rsidTr="00E25DAD">
        <w:tc>
          <w:tcPr>
            <w:tcW w:w="5954" w:type="dxa"/>
          </w:tcPr>
          <w:p w14:paraId="75316AE5" w14:textId="548911FE" w:rsidR="0092762E" w:rsidRPr="007947F5" w:rsidRDefault="000D3BBD"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None</w:t>
            </w:r>
            <w:r w:rsidR="0092762E" w:rsidRPr="007947F5">
              <w:rPr>
                <w:rFonts w:ascii="Book Antiqua" w:hAnsi="Book Antiqua" w:cs="Times New Roman"/>
                <w:color w:val="000000" w:themeColor="text1"/>
                <w:sz w:val="24"/>
                <w:szCs w:val="24"/>
                <w:lang w:eastAsia="ja-JP"/>
              </w:rPr>
              <w:t>-very small</w:t>
            </w:r>
          </w:p>
        </w:tc>
        <w:tc>
          <w:tcPr>
            <w:tcW w:w="1701" w:type="dxa"/>
            <w:vAlign w:val="center"/>
          </w:tcPr>
          <w:p w14:paraId="03DECBE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(0.100) &gt;</w:t>
            </w:r>
          </w:p>
        </w:tc>
        <w:tc>
          <w:tcPr>
            <w:tcW w:w="1748" w:type="dxa"/>
            <w:vAlign w:val="center"/>
          </w:tcPr>
          <w:p w14:paraId="15412860"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(0.020) &gt;</w:t>
            </w:r>
          </w:p>
        </w:tc>
      </w:tr>
      <w:tr w:rsidR="0092762E" w:rsidRPr="007947F5" w14:paraId="0A625A77" w14:textId="77777777" w:rsidTr="00A26A28">
        <w:trPr>
          <w:trHeight w:val="265"/>
        </w:trPr>
        <w:tc>
          <w:tcPr>
            <w:tcW w:w="5954" w:type="dxa"/>
          </w:tcPr>
          <w:p w14:paraId="1B645A30" w14:textId="26F39DBF" w:rsidR="0092762E" w:rsidRPr="007947F5" w:rsidRDefault="004B2A11"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S</w:t>
            </w:r>
            <w:r w:rsidR="0092762E" w:rsidRPr="007947F5">
              <w:rPr>
                <w:rFonts w:ascii="Book Antiqua" w:hAnsi="Book Antiqua" w:cs="Times New Roman"/>
                <w:color w:val="000000" w:themeColor="text1"/>
                <w:sz w:val="24"/>
                <w:szCs w:val="24"/>
                <w:lang w:eastAsia="ja-JP"/>
              </w:rPr>
              <w:t>mall</w:t>
            </w:r>
          </w:p>
        </w:tc>
        <w:tc>
          <w:tcPr>
            <w:tcW w:w="1701" w:type="dxa"/>
            <w:vAlign w:val="center"/>
          </w:tcPr>
          <w:p w14:paraId="73E4B688"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0.100 &lt;</w:t>
            </w:r>
          </w:p>
        </w:tc>
        <w:tc>
          <w:tcPr>
            <w:tcW w:w="1748" w:type="dxa"/>
            <w:vAlign w:val="center"/>
          </w:tcPr>
          <w:p w14:paraId="283B6A1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0.020 &lt;</w:t>
            </w:r>
          </w:p>
        </w:tc>
      </w:tr>
      <w:tr w:rsidR="0092762E" w:rsidRPr="007947F5" w14:paraId="7B8D8625" w14:textId="77777777" w:rsidTr="00A26A28">
        <w:tc>
          <w:tcPr>
            <w:tcW w:w="5954" w:type="dxa"/>
          </w:tcPr>
          <w:p w14:paraId="7A3533BC" w14:textId="26B66FA2" w:rsidR="0092762E" w:rsidRPr="007947F5" w:rsidRDefault="004B2A11"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M</w:t>
            </w:r>
            <w:r w:rsidR="0092762E" w:rsidRPr="007947F5">
              <w:rPr>
                <w:rFonts w:ascii="Book Antiqua" w:hAnsi="Book Antiqua" w:cs="Times New Roman"/>
                <w:color w:val="000000" w:themeColor="text1"/>
                <w:sz w:val="24"/>
                <w:szCs w:val="24"/>
                <w:lang w:eastAsia="ja-JP"/>
              </w:rPr>
              <w:t>edium</w:t>
            </w:r>
          </w:p>
        </w:tc>
        <w:tc>
          <w:tcPr>
            <w:tcW w:w="1701" w:type="dxa"/>
            <w:vAlign w:val="center"/>
          </w:tcPr>
          <w:p w14:paraId="660EAF73"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0.300 &lt;</w:t>
            </w:r>
          </w:p>
        </w:tc>
        <w:tc>
          <w:tcPr>
            <w:tcW w:w="1748" w:type="dxa"/>
            <w:vAlign w:val="center"/>
          </w:tcPr>
          <w:p w14:paraId="5C6DCE3B"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0.130 &lt;</w:t>
            </w:r>
          </w:p>
        </w:tc>
      </w:tr>
      <w:tr w:rsidR="0092762E" w:rsidRPr="007947F5" w14:paraId="16E99413" w14:textId="77777777" w:rsidTr="00A26A28">
        <w:tc>
          <w:tcPr>
            <w:tcW w:w="5954" w:type="dxa"/>
            <w:tcBorders>
              <w:bottom w:val="single" w:sz="8" w:space="0" w:color="auto"/>
            </w:tcBorders>
          </w:tcPr>
          <w:p w14:paraId="7F603C0A" w14:textId="69112D01" w:rsidR="0092762E" w:rsidRPr="007947F5" w:rsidRDefault="004B2A11"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w:t>
            </w:r>
            <w:r w:rsidR="0092762E" w:rsidRPr="007947F5">
              <w:rPr>
                <w:rFonts w:ascii="Book Antiqua" w:hAnsi="Book Antiqua" w:cs="Times New Roman"/>
                <w:color w:val="000000" w:themeColor="text1"/>
                <w:sz w:val="24"/>
                <w:szCs w:val="24"/>
                <w:lang w:eastAsia="ja-JP"/>
              </w:rPr>
              <w:t>arge</w:t>
            </w:r>
          </w:p>
        </w:tc>
        <w:tc>
          <w:tcPr>
            <w:tcW w:w="1701" w:type="dxa"/>
            <w:tcBorders>
              <w:bottom w:val="single" w:sz="8" w:space="0" w:color="auto"/>
            </w:tcBorders>
            <w:vAlign w:val="center"/>
          </w:tcPr>
          <w:p w14:paraId="29EC3C8D"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b/>
                <w:color w:val="000000" w:themeColor="text1"/>
                <w:sz w:val="24"/>
                <w:szCs w:val="24"/>
                <w:lang w:eastAsia="ja-JP"/>
              </w:rPr>
              <w:t>0.500</w:t>
            </w:r>
            <w:r w:rsidRPr="007947F5">
              <w:rPr>
                <w:rFonts w:ascii="Book Antiqua" w:hAnsi="Book Antiqua" w:cs="Times New Roman"/>
                <w:color w:val="000000" w:themeColor="text1"/>
                <w:sz w:val="24"/>
                <w:szCs w:val="24"/>
                <w:lang w:eastAsia="ja-JP"/>
              </w:rPr>
              <w:t xml:space="preserve"> &lt;</w:t>
            </w:r>
          </w:p>
        </w:tc>
        <w:tc>
          <w:tcPr>
            <w:tcW w:w="1748" w:type="dxa"/>
            <w:tcBorders>
              <w:bottom w:val="single" w:sz="8" w:space="0" w:color="auto"/>
            </w:tcBorders>
            <w:vAlign w:val="center"/>
          </w:tcPr>
          <w:p w14:paraId="66DBBCDF" w14:textId="77777777" w:rsidR="0092762E" w:rsidRPr="007947F5" w:rsidRDefault="0092762E"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b/>
                <w:color w:val="000000" w:themeColor="text1"/>
                <w:sz w:val="24"/>
                <w:szCs w:val="24"/>
                <w:lang w:eastAsia="ja-JP"/>
              </w:rPr>
              <w:t>0.260</w:t>
            </w:r>
            <w:r w:rsidRPr="007947F5">
              <w:rPr>
                <w:rFonts w:ascii="Book Antiqua" w:hAnsi="Book Antiqua" w:cs="Times New Roman"/>
                <w:color w:val="000000" w:themeColor="text1"/>
                <w:sz w:val="24"/>
                <w:szCs w:val="24"/>
                <w:lang w:eastAsia="ja-JP"/>
              </w:rPr>
              <w:t xml:space="preserve"> &lt;</w:t>
            </w:r>
          </w:p>
        </w:tc>
      </w:tr>
      <w:tr w:rsidR="0092762E" w:rsidRPr="007947F5" w14:paraId="2EE439D0" w14:textId="77777777" w:rsidTr="00A26A28">
        <w:tc>
          <w:tcPr>
            <w:tcW w:w="9403" w:type="dxa"/>
            <w:gridSpan w:val="3"/>
          </w:tcPr>
          <w:p w14:paraId="02232ABA" w14:textId="4A61EC5F" w:rsidR="0040236C" w:rsidRPr="007947F5" w:rsidRDefault="0080037D" w:rsidP="007947F5">
            <w:pPr>
              <w:adjustRightInd w:val="0"/>
              <w:snapToGrid w:val="0"/>
              <w:spacing w:line="360" w:lineRule="auto"/>
              <w:rPr>
                <w:rFonts w:ascii="Book Antiqua" w:eastAsia="SimSun" w:hAnsi="Book Antiqua"/>
                <w:sz w:val="24"/>
                <w:szCs w:val="24"/>
                <w:lang w:eastAsia="zh-CN"/>
              </w:rPr>
            </w:pPr>
            <w:r w:rsidRPr="007947F5">
              <w:rPr>
                <w:rFonts w:ascii="Book Antiqua" w:eastAsia="SimSun" w:hAnsi="Book Antiqua" w:cs="Times New Roman"/>
                <w:color w:val="000000" w:themeColor="text1"/>
                <w:sz w:val="24"/>
                <w:szCs w:val="24"/>
                <w:vertAlign w:val="superscript"/>
                <w:lang w:eastAsia="zh-CN"/>
              </w:rPr>
              <w:t>1</w:t>
            </w:r>
            <w:r w:rsidR="0040236C" w:rsidRPr="007947F5">
              <w:rPr>
                <w:rFonts w:ascii="Book Antiqua" w:eastAsia="SimSun" w:hAnsi="Book Antiqua" w:cs="Times New Roman"/>
                <w:caps/>
                <w:color w:val="000000" w:themeColor="text1"/>
                <w:sz w:val="24"/>
                <w:szCs w:val="24"/>
                <w:lang w:eastAsia="zh-CN"/>
              </w:rPr>
              <w:t>h</w:t>
            </w:r>
            <w:r w:rsidR="0040236C" w:rsidRPr="007947F5">
              <w:rPr>
                <w:rFonts w:ascii="Book Antiqua" w:eastAsia="SimSun" w:hAnsi="Book Antiqua" w:cs="Times New Roman"/>
                <w:color w:val="000000" w:themeColor="text1"/>
                <w:sz w:val="24"/>
                <w:szCs w:val="24"/>
                <w:lang w:eastAsia="zh-CN"/>
              </w:rPr>
              <w:t>igher score ind</w:t>
            </w:r>
            <w:r w:rsidR="00E25DAD" w:rsidRPr="007947F5">
              <w:rPr>
                <w:rFonts w:ascii="Book Antiqua" w:eastAsia="SimSun" w:hAnsi="Book Antiqua" w:cs="Times New Roman"/>
                <w:color w:val="000000" w:themeColor="text1"/>
                <w:sz w:val="24"/>
                <w:szCs w:val="24"/>
                <w:lang w:eastAsia="zh-CN"/>
              </w:rPr>
              <w:t xml:space="preserve">icative of a better condition. </w:t>
            </w:r>
            <w:r w:rsidR="0040236C" w:rsidRPr="007947F5">
              <w:rPr>
                <w:rFonts w:ascii="Book Antiqua" w:eastAsia="SimSun" w:hAnsi="Book Antiqua" w:cs="Times New Roman"/>
                <w:color w:val="000000" w:themeColor="text1"/>
                <w:sz w:val="24"/>
                <w:szCs w:val="24"/>
                <w:lang w:eastAsia="zh-CN"/>
              </w:rPr>
              <w:t xml:space="preserve">If β is positive, the score of the outcome measure of the patients belonging to the category in </w:t>
            </w:r>
            <w:r w:rsidR="00E25DAD" w:rsidRPr="007947F5">
              <w:rPr>
                <w:rFonts w:ascii="Book Antiqua" w:eastAsia="SimSun" w:hAnsi="Book Antiqua" w:cs="Times New Roman"/>
                <w:color w:val="000000" w:themeColor="text1"/>
                <w:sz w:val="24"/>
                <w:szCs w:val="24"/>
                <w:lang w:eastAsia="zh-CN"/>
              </w:rPr>
              <w:t>(</w:t>
            </w:r>
            <w:r w:rsidR="0040236C" w:rsidRPr="007947F5">
              <w:rPr>
                <w:rFonts w:ascii="Book Antiqua" w:eastAsia="SimSun" w:hAnsi="Book Antiqua" w:cs="Times New Roman"/>
                <w:color w:val="000000" w:themeColor="text1"/>
                <w:sz w:val="24"/>
                <w:szCs w:val="24"/>
                <w:lang w:eastAsia="zh-CN"/>
              </w:rPr>
              <w:t>brackets</w:t>
            </w:r>
            <w:r w:rsidR="00E25DAD" w:rsidRPr="007947F5">
              <w:rPr>
                <w:rFonts w:ascii="Book Antiqua" w:eastAsia="SimSun" w:hAnsi="Book Antiqua" w:cs="Times New Roman"/>
                <w:color w:val="000000" w:themeColor="text1"/>
                <w:sz w:val="24"/>
                <w:szCs w:val="24"/>
                <w:lang w:eastAsia="zh-CN"/>
              </w:rPr>
              <w:t>)</w:t>
            </w:r>
            <w:r w:rsidR="0040236C" w:rsidRPr="007947F5">
              <w:rPr>
                <w:rFonts w:ascii="Book Antiqua" w:eastAsia="SimSun" w:hAnsi="Book Antiqua" w:cs="Times New Roman"/>
                <w:color w:val="000000" w:themeColor="text1"/>
                <w:sz w:val="24"/>
                <w:szCs w:val="24"/>
                <w:lang w:eastAsia="zh-CN"/>
              </w:rPr>
              <w:t xml:space="preserve"> is higher in cases when the factor is a nominal scale, and the score of outcome measure of the patients with larger values is higher in cases when the factor is a numeral scale.</w:t>
            </w:r>
            <w:r w:rsidR="00E25DAD" w:rsidRPr="007947F5">
              <w:rPr>
                <w:rFonts w:ascii="Book Antiqua" w:eastAsia="SimSun" w:hAnsi="Book Antiqua" w:cs="Times New Roman"/>
                <w:color w:val="000000" w:themeColor="text1"/>
                <w:sz w:val="24"/>
                <w:szCs w:val="24"/>
                <w:lang w:eastAsia="zh-CN"/>
              </w:rPr>
              <w:t xml:space="preserve"> Integrated subscales are underlined in the Table.</w:t>
            </w:r>
            <w:r w:rsidR="00F13AE9" w:rsidRPr="007947F5">
              <w:rPr>
                <w:rFonts w:ascii="Book Antiqua" w:eastAsia="SimSun" w:hAnsi="Book Antiqua" w:cs="Times New Roman"/>
                <w:color w:val="000000" w:themeColor="text1"/>
                <w:sz w:val="24"/>
                <w:szCs w:val="24"/>
                <w:lang w:eastAsia="zh-CN"/>
              </w:rPr>
              <w:t xml:space="preserve"> </w:t>
            </w:r>
            <w:r w:rsidR="00CF3E72" w:rsidRPr="007947F5">
              <w:rPr>
                <w:rFonts w:ascii="Book Antiqua" w:hAnsi="Book Antiqua" w:cs="Times New Roman"/>
                <w:bCs/>
                <w:color w:val="000000" w:themeColor="text1"/>
                <w:sz w:val="24"/>
                <w:szCs w:val="24"/>
                <w:lang w:eastAsia="ja-JP"/>
              </w:rPr>
              <w:t>DGBI</w:t>
            </w:r>
            <w:r w:rsidR="00CF3E72" w:rsidRPr="007947F5">
              <w:rPr>
                <w:rFonts w:ascii="Book Antiqua" w:eastAsia="SimSun" w:hAnsi="Book Antiqua" w:cs="Times New Roman"/>
                <w:bCs/>
                <w:color w:val="000000" w:themeColor="text1"/>
                <w:sz w:val="24"/>
                <w:szCs w:val="24"/>
                <w:lang w:eastAsia="zh-CN"/>
              </w:rPr>
              <w:t>:</w:t>
            </w:r>
            <w:r w:rsidR="00CF3E72" w:rsidRPr="007947F5">
              <w:rPr>
                <w:rFonts w:ascii="Book Antiqua" w:hAnsi="Book Antiqua" w:cs="Times New Roman"/>
                <w:bCs/>
                <w:color w:val="000000" w:themeColor="text1"/>
                <w:sz w:val="24"/>
                <w:szCs w:val="24"/>
                <w:lang w:eastAsia="ja-JP"/>
              </w:rPr>
              <w:t xml:space="preserve"> </w:t>
            </w:r>
            <w:r w:rsidR="00CF3E72" w:rsidRPr="007947F5">
              <w:rPr>
                <w:rFonts w:ascii="Book Antiqua" w:hAnsi="Book Antiqua" w:cs="Times New Roman"/>
                <w:bCs/>
                <w:caps/>
                <w:color w:val="000000" w:themeColor="text1"/>
                <w:sz w:val="24"/>
                <w:szCs w:val="24"/>
                <w:lang w:eastAsia="ja-JP"/>
              </w:rPr>
              <w:t>d</w:t>
            </w:r>
            <w:r w:rsidR="00CF3E72" w:rsidRPr="007947F5">
              <w:rPr>
                <w:rFonts w:ascii="Book Antiqua" w:hAnsi="Book Antiqua" w:cs="Times New Roman"/>
                <w:bCs/>
                <w:color w:val="000000" w:themeColor="text1"/>
                <w:sz w:val="24"/>
                <w:szCs w:val="24"/>
                <w:lang w:eastAsia="ja-JP"/>
              </w:rPr>
              <w:t xml:space="preserve">istal gastrectomy with </w:t>
            </w:r>
            <w:proofErr w:type="spellStart"/>
            <w:r w:rsidR="00CF3E72" w:rsidRPr="007947F5">
              <w:rPr>
                <w:rFonts w:ascii="Book Antiqua" w:hAnsi="Book Antiqua" w:cs="Times New Roman"/>
                <w:bCs/>
                <w:color w:val="000000" w:themeColor="text1"/>
                <w:sz w:val="24"/>
                <w:szCs w:val="24"/>
                <w:lang w:eastAsia="ja-JP"/>
              </w:rPr>
              <w:t>Billroth</w:t>
            </w:r>
            <w:proofErr w:type="spellEnd"/>
            <w:r w:rsidR="00CF3E72" w:rsidRPr="007947F5">
              <w:rPr>
                <w:rFonts w:ascii="Book Antiqua" w:hAnsi="Book Antiqua" w:cs="Times New Roman"/>
                <w:bCs/>
                <w:color w:val="000000" w:themeColor="text1"/>
                <w:sz w:val="24"/>
                <w:szCs w:val="24"/>
                <w:lang w:eastAsia="ja-JP"/>
              </w:rPr>
              <w:t>-I</w:t>
            </w:r>
            <w:r w:rsidR="00CF3E72" w:rsidRPr="007947F5">
              <w:rPr>
                <w:rFonts w:ascii="Book Antiqua" w:eastAsia="SimSun" w:hAnsi="Book Antiqua" w:cs="Times New Roman"/>
                <w:bCs/>
                <w:color w:val="000000" w:themeColor="text1"/>
                <w:sz w:val="24"/>
                <w:szCs w:val="24"/>
                <w:lang w:eastAsia="zh-CN"/>
              </w:rPr>
              <w:t xml:space="preserve">; </w:t>
            </w:r>
            <w:r w:rsidR="00CF3E72" w:rsidRPr="007947F5">
              <w:rPr>
                <w:rFonts w:ascii="Book Antiqua" w:hAnsi="Book Antiqua" w:cs="Times New Roman"/>
                <w:bCs/>
                <w:color w:val="000000" w:themeColor="text1"/>
                <w:sz w:val="24"/>
                <w:szCs w:val="24"/>
                <w:lang w:eastAsia="ja-JP"/>
              </w:rPr>
              <w:t>DGRY</w:t>
            </w:r>
            <w:r w:rsidR="00CF3E72" w:rsidRPr="007947F5">
              <w:rPr>
                <w:rFonts w:ascii="Book Antiqua" w:eastAsia="SimSun" w:hAnsi="Book Antiqua" w:cs="Times New Roman"/>
                <w:bCs/>
                <w:color w:val="000000" w:themeColor="text1"/>
                <w:sz w:val="24"/>
                <w:szCs w:val="24"/>
                <w:lang w:eastAsia="zh-CN"/>
              </w:rPr>
              <w:t xml:space="preserve">: </w:t>
            </w:r>
            <w:r w:rsidR="00CF3E72" w:rsidRPr="007947F5">
              <w:rPr>
                <w:rFonts w:ascii="Book Antiqua" w:hAnsi="Book Antiqua" w:cs="Times New Roman"/>
                <w:bCs/>
                <w:caps/>
                <w:color w:val="000000" w:themeColor="text1"/>
                <w:sz w:val="24"/>
                <w:szCs w:val="24"/>
                <w:lang w:eastAsia="ja-JP"/>
              </w:rPr>
              <w:t>d</w:t>
            </w:r>
            <w:r w:rsidR="00CF3E72" w:rsidRPr="007947F5">
              <w:rPr>
                <w:rFonts w:ascii="Book Antiqua" w:hAnsi="Book Antiqua" w:cs="Times New Roman"/>
                <w:bCs/>
                <w:color w:val="000000" w:themeColor="text1"/>
                <w:sz w:val="24"/>
                <w:szCs w:val="24"/>
                <w:lang w:eastAsia="ja-JP"/>
              </w:rPr>
              <w:t xml:space="preserve">istal gastrectomy </w:t>
            </w:r>
            <w:r w:rsidR="00CF3E72" w:rsidRPr="007947F5">
              <w:rPr>
                <w:rFonts w:ascii="Book Antiqua" w:eastAsia="SimSun" w:hAnsi="Book Antiqua" w:cs="Times New Roman"/>
                <w:bCs/>
                <w:color w:val="000000" w:themeColor="text1"/>
                <w:sz w:val="24"/>
                <w:szCs w:val="24"/>
                <w:lang w:eastAsia="zh-CN"/>
              </w:rPr>
              <w:t xml:space="preserve">with </w:t>
            </w:r>
            <w:r w:rsidR="00CF3E72" w:rsidRPr="007947F5">
              <w:rPr>
                <w:rFonts w:ascii="Book Antiqua" w:hAnsi="Book Antiqua" w:cs="Times New Roman"/>
                <w:bCs/>
                <w:color w:val="000000" w:themeColor="text1"/>
                <w:sz w:val="24"/>
                <w:szCs w:val="24"/>
                <w:lang w:eastAsia="ja-JP"/>
              </w:rPr>
              <w:t>Roux-</w:t>
            </w:r>
            <w:proofErr w:type="spellStart"/>
            <w:r w:rsidR="00CF3E72" w:rsidRPr="007947F5">
              <w:rPr>
                <w:rFonts w:ascii="Book Antiqua" w:hAnsi="Book Antiqua" w:cs="Times New Roman"/>
                <w:bCs/>
                <w:color w:val="000000" w:themeColor="text1"/>
                <w:sz w:val="24"/>
                <w:szCs w:val="24"/>
                <w:lang w:eastAsia="ja-JP"/>
              </w:rPr>
              <w:t>en</w:t>
            </w:r>
            <w:proofErr w:type="spellEnd"/>
            <w:r w:rsidR="00CF3E72" w:rsidRPr="007947F5">
              <w:rPr>
                <w:rFonts w:ascii="Book Antiqua" w:hAnsi="Book Antiqua" w:cs="Times New Roman"/>
                <w:bCs/>
                <w:color w:val="000000" w:themeColor="text1"/>
                <w:sz w:val="24"/>
                <w:szCs w:val="24"/>
                <w:lang w:eastAsia="ja-JP"/>
              </w:rPr>
              <w:t>-Y</w:t>
            </w:r>
            <w:r w:rsidR="007947F5" w:rsidRPr="007947F5">
              <w:rPr>
                <w:rFonts w:ascii="Book Antiqua" w:eastAsia="SimSun" w:hAnsi="Book Antiqua" w:cs="Times New Roman"/>
                <w:bCs/>
                <w:color w:val="000000" w:themeColor="text1"/>
                <w:sz w:val="24"/>
                <w:szCs w:val="24"/>
                <w:lang w:eastAsia="zh-CN"/>
              </w:rPr>
              <w:t>.</w:t>
            </w:r>
          </w:p>
          <w:p w14:paraId="74CB1B53" w14:textId="77777777" w:rsidR="0040236C" w:rsidRPr="007947F5" w:rsidRDefault="0040236C" w:rsidP="007947F5">
            <w:pPr>
              <w:autoSpaceDE w:val="0"/>
              <w:autoSpaceDN w:val="0"/>
              <w:adjustRightInd w:val="0"/>
              <w:snapToGrid w:val="0"/>
              <w:spacing w:line="360" w:lineRule="auto"/>
              <w:jc w:val="both"/>
              <w:rPr>
                <w:rFonts w:ascii="Book Antiqua" w:eastAsia="SimSun" w:hAnsi="Book Antiqua" w:cs="Times New Roman"/>
                <w:color w:val="000000" w:themeColor="text1"/>
                <w:sz w:val="24"/>
                <w:szCs w:val="24"/>
                <w:lang w:eastAsia="zh-CN"/>
              </w:rPr>
            </w:pPr>
          </w:p>
        </w:tc>
      </w:tr>
    </w:tbl>
    <w:p w14:paraId="35BCEC64" w14:textId="77777777" w:rsidR="001E12C5" w:rsidRPr="007947F5" w:rsidRDefault="001E12C5"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sectPr w:rsidR="001E12C5" w:rsidRPr="007947F5" w:rsidSect="008129C8">
          <w:footerReference w:type="even" r:id="rId11"/>
          <w:footerReference w:type="default" r:id="rId12"/>
          <w:type w:val="continuous"/>
          <w:pgSz w:w="11900" w:h="16840"/>
          <w:pgMar w:top="1985" w:right="1701" w:bottom="1701" w:left="1701" w:header="851" w:footer="992" w:gutter="0"/>
          <w:cols w:space="425"/>
          <w:docGrid w:type="lines" w:linePitch="360"/>
        </w:sectPr>
      </w:pPr>
    </w:p>
    <w:p w14:paraId="210183EF" w14:textId="517F87AE" w:rsidR="00744826" w:rsidRPr="007947F5" w:rsidRDefault="00744826" w:rsidP="007947F5">
      <w:pPr>
        <w:autoSpaceDE w:val="0"/>
        <w:autoSpaceDN w:val="0"/>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7947F5">
        <w:rPr>
          <w:rFonts w:ascii="Book Antiqua" w:hAnsi="Book Antiqua" w:cs="Times New Roman"/>
          <w:b/>
          <w:color w:val="000000" w:themeColor="text1"/>
          <w:sz w:val="24"/>
          <w:szCs w:val="24"/>
          <w:lang w:eastAsia="ja-JP"/>
        </w:rPr>
        <w:lastRenderedPageBreak/>
        <w:t>Table 5</w:t>
      </w:r>
      <w:r w:rsidRPr="007947F5">
        <w:rPr>
          <w:rFonts w:ascii="Book Antiqua" w:eastAsia="SimSun" w:hAnsi="Book Antiqua" w:cs="Times New Roman"/>
          <w:b/>
          <w:color w:val="000000" w:themeColor="text1"/>
          <w:sz w:val="24"/>
          <w:szCs w:val="24"/>
          <w:lang w:eastAsia="zh-CN"/>
        </w:rPr>
        <w:t xml:space="preserve"> </w:t>
      </w:r>
      <w:r w:rsidR="00141240" w:rsidRPr="007947F5">
        <w:rPr>
          <w:rFonts w:ascii="Book Antiqua" w:eastAsia="SimSun" w:hAnsi="Book Antiqua" w:cs="Times New Roman"/>
          <w:b/>
          <w:color w:val="000000" w:themeColor="text1"/>
          <w:sz w:val="24"/>
          <w:szCs w:val="24"/>
          <w:lang w:eastAsia="zh-CN"/>
        </w:rPr>
        <w:t>I</w:t>
      </w:r>
      <w:r w:rsidRPr="007947F5">
        <w:rPr>
          <w:rFonts w:ascii="Book Antiqua" w:hAnsi="Book Antiqua" w:cs="Times New Roman"/>
          <w:b/>
          <w:color w:val="000000" w:themeColor="text1"/>
          <w:sz w:val="24"/>
          <w:szCs w:val="24"/>
          <w:lang w:eastAsia="ja-JP"/>
        </w:rPr>
        <w:t>mpact of postoperative lower BMI and body weight loss on the QOL (</w:t>
      </w:r>
      <w:r w:rsidR="00866DAA" w:rsidRPr="007947F5">
        <w:rPr>
          <w:rFonts w:ascii="Book Antiqua" w:hAnsi="Book Antiqua" w:cs="Times New Roman"/>
          <w:b/>
          <w:color w:val="000000" w:themeColor="text1"/>
          <w:sz w:val="24"/>
          <w:szCs w:val="24"/>
          <w:lang w:eastAsia="ja-JP"/>
        </w:rPr>
        <w:t>mu</w:t>
      </w:r>
      <w:r w:rsidRPr="007947F5">
        <w:rPr>
          <w:rFonts w:ascii="Book Antiqua" w:hAnsi="Book Antiqua" w:cs="Times New Roman"/>
          <w:b/>
          <w:color w:val="000000" w:themeColor="text1"/>
          <w:sz w:val="24"/>
          <w:szCs w:val="24"/>
          <w:lang w:eastAsia="ja-JP"/>
        </w:rPr>
        <w:t>ltiple regression analysis)</w:t>
      </w:r>
    </w:p>
    <w:tbl>
      <w:tblPr>
        <w:tblStyle w:val="TableGrid"/>
        <w:tblW w:w="16019" w:type="dxa"/>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991"/>
        <w:gridCol w:w="992"/>
        <w:gridCol w:w="287"/>
        <w:gridCol w:w="851"/>
        <w:gridCol w:w="850"/>
        <w:gridCol w:w="284"/>
        <w:gridCol w:w="708"/>
        <w:gridCol w:w="851"/>
        <w:gridCol w:w="283"/>
        <w:gridCol w:w="851"/>
        <w:gridCol w:w="850"/>
        <w:gridCol w:w="284"/>
        <w:gridCol w:w="709"/>
        <w:gridCol w:w="850"/>
        <w:gridCol w:w="236"/>
        <w:gridCol w:w="756"/>
        <w:gridCol w:w="851"/>
        <w:gridCol w:w="236"/>
        <w:gridCol w:w="756"/>
        <w:gridCol w:w="851"/>
      </w:tblGrid>
      <w:tr w:rsidR="00744826" w:rsidRPr="007947F5" w14:paraId="029D141F" w14:textId="77777777" w:rsidTr="00D21AFF">
        <w:tc>
          <w:tcPr>
            <w:tcW w:w="2692" w:type="dxa"/>
            <w:tcBorders>
              <w:top w:val="single" w:sz="12" w:space="0" w:color="auto"/>
            </w:tcBorders>
          </w:tcPr>
          <w:p w14:paraId="7AEF9E12"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Variables</w:t>
            </w:r>
          </w:p>
        </w:tc>
        <w:tc>
          <w:tcPr>
            <w:tcW w:w="1983" w:type="dxa"/>
            <w:gridSpan w:val="2"/>
            <w:tcBorders>
              <w:top w:val="single" w:sz="12" w:space="0" w:color="auto"/>
              <w:bottom w:val="single" w:sz="8" w:space="0" w:color="auto"/>
            </w:tcBorders>
            <w:vAlign w:val="center"/>
          </w:tcPr>
          <w:p w14:paraId="5590003E"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Ability for working</w:t>
            </w:r>
          </w:p>
        </w:tc>
        <w:tc>
          <w:tcPr>
            <w:tcW w:w="287" w:type="dxa"/>
            <w:tcBorders>
              <w:top w:val="single" w:sz="12" w:space="0" w:color="auto"/>
            </w:tcBorders>
            <w:vAlign w:val="center"/>
          </w:tcPr>
          <w:p w14:paraId="106623E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701" w:type="dxa"/>
            <w:gridSpan w:val="2"/>
            <w:tcBorders>
              <w:top w:val="single" w:sz="12" w:space="0" w:color="auto"/>
              <w:bottom w:val="single" w:sz="8" w:space="0" w:color="auto"/>
            </w:tcBorders>
            <w:vAlign w:val="center"/>
          </w:tcPr>
          <w:p w14:paraId="397C963C"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Dissatisfaction</w:t>
            </w:r>
          </w:p>
          <w:p w14:paraId="7B9C478C"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with symptoms</w:t>
            </w:r>
          </w:p>
        </w:tc>
        <w:tc>
          <w:tcPr>
            <w:tcW w:w="284" w:type="dxa"/>
            <w:tcBorders>
              <w:top w:val="single" w:sz="12" w:space="0" w:color="auto"/>
            </w:tcBorders>
            <w:vAlign w:val="center"/>
          </w:tcPr>
          <w:p w14:paraId="3571B833"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559" w:type="dxa"/>
            <w:gridSpan w:val="2"/>
            <w:tcBorders>
              <w:top w:val="single" w:sz="12" w:space="0" w:color="auto"/>
              <w:bottom w:val="single" w:sz="8" w:space="0" w:color="auto"/>
            </w:tcBorders>
            <w:vAlign w:val="center"/>
          </w:tcPr>
          <w:p w14:paraId="66B45D68"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Dissatisfaction</w:t>
            </w:r>
          </w:p>
          <w:p w14:paraId="307059AA"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at the meals</w:t>
            </w:r>
          </w:p>
        </w:tc>
        <w:tc>
          <w:tcPr>
            <w:tcW w:w="283" w:type="dxa"/>
            <w:tcBorders>
              <w:top w:val="single" w:sz="12" w:space="0" w:color="auto"/>
            </w:tcBorders>
            <w:vAlign w:val="center"/>
          </w:tcPr>
          <w:p w14:paraId="612CA466"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701" w:type="dxa"/>
            <w:gridSpan w:val="2"/>
            <w:tcBorders>
              <w:top w:val="single" w:sz="12" w:space="0" w:color="auto"/>
              <w:bottom w:val="single" w:sz="8" w:space="0" w:color="auto"/>
            </w:tcBorders>
            <w:vAlign w:val="center"/>
          </w:tcPr>
          <w:p w14:paraId="08ABCE80"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Dissatisfaction</w:t>
            </w:r>
          </w:p>
          <w:p w14:paraId="421DB820"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at working</w:t>
            </w:r>
          </w:p>
        </w:tc>
        <w:tc>
          <w:tcPr>
            <w:tcW w:w="284" w:type="dxa"/>
            <w:tcBorders>
              <w:top w:val="single" w:sz="12" w:space="0" w:color="auto"/>
            </w:tcBorders>
            <w:vAlign w:val="center"/>
          </w:tcPr>
          <w:p w14:paraId="092D833D"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559" w:type="dxa"/>
            <w:gridSpan w:val="2"/>
            <w:tcBorders>
              <w:top w:val="single" w:sz="12" w:space="0" w:color="auto"/>
              <w:bottom w:val="single" w:sz="8" w:space="0" w:color="auto"/>
            </w:tcBorders>
            <w:vAlign w:val="center"/>
          </w:tcPr>
          <w:p w14:paraId="321065F2"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Dissatisfaction</w:t>
            </w:r>
          </w:p>
          <w:p w14:paraId="3A23C3E4"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for daily life subscale</w:t>
            </w:r>
          </w:p>
        </w:tc>
        <w:tc>
          <w:tcPr>
            <w:tcW w:w="236" w:type="dxa"/>
            <w:tcBorders>
              <w:top w:val="single" w:sz="12" w:space="0" w:color="auto"/>
            </w:tcBorders>
            <w:vAlign w:val="center"/>
          </w:tcPr>
          <w:p w14:paraId="091EC68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607" w:type="dxa"/>
            <w:gridSpan w:val="2"/>
            <w:tcBorders>
              <w:top w:val="single" w:sz="12" w:space="0" w:color="auto"/>
              <w:bottom w:val="single" w:sz="8" w:space="0" w:color="auto"/>
            </w:tcBorders>
            <w:vAlign w:val="center"/>
          </w:tcPr>
          <w:p w14:paraId="7CB36542"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PCS</w:t>
            </w:r>
          </w:p>
        </w:tc>
        <w:tc>
          <w:tcPr>
            <w:tcW w:w="236" w:type="dxa"/>
            <w:tcBorders>
              <w:top w:val="single" w:sz="12" w:space="0" w:color="auto"/>
            </w:tcBorders>
            <w:vAlign w:val="center"/>
          </w:tcPr>
          <w:p w14:paraId="09409FF9"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1607" w:type="dxa"/>
            <w:gridSpan w:val="2"/>
            <w:tcBorders>
              <w:top w:val="single" w:sz="12" w:space="0" w:color="auto"/>
              <w:bottom w:val="single" w:sz="8" w:space="0" w:color="auto"/>
            </w:tcBorders>
            <w:vAlign w:val="center"/>
          </w:tcPr>
          <w:p w14:paraId="0F45C4D7"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MCS</w:t>
            </w:r>
          </w:p>
        </w:tc>
      </w:tr>
      <w:tr w:rsidR="00C3121F" w:rsidRPr="007947F5" w14:paraId="3119AA08" w14:textId="77777777" w:rsidTr="00D21AFF">
        <w:trPr>
          <w:trHeight w:val="247"/>
        </w:trPr>
        <w:tc>
          <w:tcPr>
            <w:tcW w:w="2692" w:type="dxa"/>
            <w:tcBorders>
              <w:bottom w:val="single" w:sz="8" w:space="0" w:color="auto"/>
            </w:tcBorders>
          </w:tcPr>
          <w:p w14:paraId="5F199C96"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991" w:type="dxa"/>
            <w:tcBorders>
              <w:top w:val="single" w:sz="8" w:space="0" w:color="auto"/>
              <w:bottom w:val="single" w:sz="8" w:space="0" w:color="auto"/>
            </w:tcBorders>
            <w:vAlign w:val="center"/>
          </w:tcPr>
          <w:p w14:paraId="74991097"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992" w:type="dxa"/>
            <w:tcBorders>
              <w:top w:val="single" w:sz="8" w:space="0" w:color="auto"/>
              <w:bottom w:val="single" w:sz="8" w:space="0" w:color="auto"/>
            </w:tcBorders>
            <w:vAlign w:val="center"/>
          </w:tcPr>
          <w:p w14:paraId="2F1E697E"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c>
          <w:tcPr>
            <w:tcW w:w="287" w:type="dxa"/>
            <w:tcBorders>
              <w:bottom w:val="single" w:sz="8" w:space="0" w:color="auto"/>
            </w:tcBorders>
            <w:vAlign w:val="center"/>
          </w:tcPr>
          <w:p w14:paraId="3CC1CB2F"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851" w:type="dxa"/>
            <w:tcBorders>
              <w:bottom w:val="single" w:sz="8" w:space="0" w:color="auto"/>
            </w:tcBorders>
            <w:vAlign w:val="center"/>
          </w:tcPr>
          <w:p w14:paraId="719C9DB1"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850" w:type="dxa"/>
            <w:tcBorders>
              <w:bottom w:val="single" w:sz="8" w:space="0" w:color="auto"/>
            </w:tcBorders>
            <w:vAlign w:val="center"/>
          </w:tcPr>
          <w:p w14:paraId="205A846A"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c>
          <w:tcPr>
            <w:tcW w:w="284" w:type="dxa"/>
            <w:tcBorders>
              <w:bottom w:val="single" w:sz="8" w:space="0" w:color="auto"/>
            </w:tcBorders>
            <w:vAlign w:val="center"/>
          </w:tcPr>
          <w:p w14:paraId="4B96ACC0"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708" w:type="dxa"/>
            <w:tcBorders>
              <w:bottom w:val="single" w:sz="8" w:space="0" w:color="auto"/>
            </w:tcBorders>
            <w:vAlign w:val="center"/>
          </w:tcPr>
          <w:p w14:paraId="6E6E1E36"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851" w:type="dxa"/>
            <w:tcBorders>
              <w:bottom w:val="single" w:sz="8" w:space="0" w:color="auto"/>
            </w:tcBorders>
            <w:vAlign w:val="center"/>
          </w:tcPr>
          <w:p w14:paraId="1189DD01"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c>
          <w:tcPr>
            <w:tcW w:w="283" w:type="dxa"/>
            <w:tcBorders>
              <w:bottom w:val="single" w:sz="8" w:space="0" w:color="auto"/>
            </w:tcBorders>
            <w:vAlign w:val="center"/>
          </w:tcPr>
          <w:p w14:paraId="70F02BAE"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851" w:type="dxa"/>
            <w:tcBorders>
              <w:bottom w:val="single" w:sz="8" w:space="0" w:color="auto"/>
            </w:tcBorders>
            <w:vAlign w:val="center"/>
          </w:tcPr>
          <w:p w14:paraId="48C89484"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850" w:type="dxa"/>
            <w:tcBorders>
              <w:bottom w:val="single" w:sz="8" w:space="0" w:color="auto"/>
            </w:tcBorders>
            <w:vAlign w:val="center"/>
          </w:tcPr>
          <w:p w14:paraId="51F671C8"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c>
          <w:tcPr>
            <w:tcW w:w="284" w:type="dxa"/>
            <w:tcBorders>
              <w:bottom w:val="single" w:sz="8" w:space="0" w:color="auto"/>
            </w:tcBorders>
            <w:vAlign w:val="center"/>
          </w:tcPr>
          <w:p w14:paraId="7677D9B9"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709" w:type="dxa"/>
            <w:tcBorders>
              <w:bottom w:val="single" w:sz="8" w:space="0" w:color="auto"/>
            </w:tcBorders>
            <w:vAlign w:val="center"/>
          </w:tcPr>
          <w:p w14:paraId="6EE886C4" w14:textId="2DAFDB98"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850" w:type="dxa"/>
            <w:tcBorders>
              <w:bottom w:val="single" w:sz="8" w:space="0" w:color="auto"/>
            </w:tcBorders>
            <w:vAlign w:val="center"/>
          </w:tcPr>
          <w:p w14:paraId="6986F115"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c>
          <w:tcPr>
            <w:tcW w:w="236" w:type="dxa"/>
            <w:tcBorders>
              <w:bottom w:val="single" w:sz="8" w:space="0" w:color="auto"/>
            </w:tcBorders>
            <w:vAlign w:val="center"/>
          </w:tcPr>
          <w:p w14:paraId="78DB9169"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756" w:type="dxa"/>
            <w:tcBorders>
              <w:bottom w:val="single" w:sz="8" w:space="0" w:color="auto"/>
            </w:tcBorders>
            <w:vAlign w:val="center"/>
          </w:tcPr>
          <w:p w14:paraId="1A6660BC"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851" w:type="dxa"/>
            <w:tcBorders>
              <w:bottom w:val="single" w:sz="8" w:space="0" w:color="auto"/>
            </w:tcBorders>
            <w:vAlign w:val="center"/>
          </w:tcPr>
          <w:p w14:paraId="6499BBE0"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c>
          <w:tcPr>
            <w:tcW w:w="236" w:type="dxa"/>
            <w:tcBorders>
              <w:bottom w:val="single" w:sz="8" w:space="0" w:color="auto"/>
            </w:tcBorders>
            <w:vAlign w:val="center"/>
          </w:tcPr>
          <w:p w14:paraId="78C96753"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p>
        </w:tc>
        <w:tc>
          <w:tcPr>
            <w:tcW w:w="756" w:type="dxa"/>
            <w:tcBorders>
              <w:bottom w:val="single" w:sz="8" w:space="0" w:color="auto"/>
            </w:tcBorders>
            <w:vAlign w:val="center"/>
          </w:tcPr>
          <w:p w14:paraId="618DCB05"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color w:val="000000" w:themeColor="text1"/>
                <w:sz w:val="24"/>
                <w:szCs w:val="24"/>
                <w:lang w:eastAsia="ja-JP"/>
              </w:rPr>
              <w:t>β</w:t>
            </w:r>
          </w:p>
        </w:tc>
        <w:tc>
          <w:tcPr>
            <w:tcW w:w="851" w:type="dxa"/>
            <w:tcBorders>
              <w:bottom w:val="single" w:sz="8" w:space="0" w:color="auto"/>
            </w:tcBorders>
            <w:vAlign w:val="center"/>
          </w:tcPr>
          <w:p w14:paraId="17B26000" w14:textId="77777777" w:rsidR="00C3121F" w:rsidRPr="007947F5" w:rsidRDefault="00C3121F" w:rsidP="007947F5">
            <w:pPr>
              <w:autoSpaceDE w:val="0"/>
              <w:autoSpaceDN w:val="0"/>
              <w:adjustRightInd w:val="0"/>
              <w:snapToGrid w:val="0"/>
              <w:spacing w:line="360" w:lineRule="auto"/>
              <w:jc w:val="both"/>
              <w:rPr>
                <w:rFonts w:ascii="Book Antiqua" w:hAnsi="Book Antiqua" w:cs="Times New Roman"/>
                <w:b/>
                <w:color w:val="000000" w:themeColor="text1"/>
                <w:sz w:val="24"/>
                <w:szCs w:val="24"/>
                <w:lang w:eastAsia="ja-JP"/>
              </w:rPr>
            </w:pPr>
            <w:r w:rsidRPr="007947F5">
              <w:rPr>
                <w:rFonts w:ascii="Book Antiqua" w:hAnsi="Book Antiqua" w:cs="Times New Roman"/>
                <w:b/>
                <w:i/>
                <w:color w:val="000000" w:themeColor="text1"/>
                <w:sz w:val="24"/>
                <w:szCs w:val="24"/>
                <w:lang w:eastAsia="ja-JP"/>
              </w:rPr>
              <w:t>P</w:t>
            </w:r>
            <w:r w:rsidRPr="007947F5">
              <w:rPr>
                <w:rFonts w:ascii="Book Antiqua" w:hAnsi="Book Antiqua" w:cs="Times New Roman"/>
                <w:b/>
                <w:color w:val="000000" w:themeColor="text1"/>
                <w:sz w:val="24"/>
                <w:szCs w:val="24"/>
                <w:lang w:eastAsia="ja-JP"/>
              </w:rPr>
              <w:t>-value</w:t>
            </w:r>
          </w:p>
        </w:tc>
      </w:tr>
      <w:tr w:rsidR="00744826" w:rsidRPr="007947F5" w14:paraId="0B63A372" w14:textId="77777777" w:rsidTr="00D21AFF">
        <w:trPr>
          <w:trHeight w:val="275"/>
        </w:trPr>
        <w:tc>
          <w:tcPr>
            <w:tcW w:w="2692" w:type="dxa"/>
            <w:tcBorders>
              <w:top w:val="single" w:sz="8" w:space="0" w:color="auto"/>
            </w:tcBorders>
          </w:tcPr>
          <w:p w14:paraId="409CBA11"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Postoperative BMI (kg/m</w:t>
            </w:r>
            <w:r w:rsidRPr="007947F5">
              <w:rPr>
                <w:rFonts w:ascii="Book Antiqua" w:hAnsi="Book Antiqua" w:cs="Times New Roman"/>
                <w:color w:val="000000" w:themeColor="text1"/>
                <w:sz w:val="24"/>
                <w:szCs w:val="24"/>
                <w:vertAlign w:val="superscript"/>
                <w:lang w:eastAsia="ja-JP"/>
              </w:rPr>
              <w:t>2</w:t>
            </w:r>
            <w:r w:rsidRPr="007947F5">
              <w:rPr>
                <w:rFonts w:ascii="Book Antiqua" w:hAnsi="Book Antiqua" w:cs="Times New Roman"/>
                <w:color w:val="000000" w:themeColor="text1"/>
                <w:sz w:val="24"/>
                <w:szCs w:val="24"/>
                <w:lang w:eastAsia="ja-JP"/>
              </w:rPr>
              <w:t>)</w:t>
            </w:r>
          </w:p>
        </w:tc>
        <w:tc>
          <w:tcPr>
            <w:tcW w:w="991" w:type="dxa"/>
            <w:tcBorders>
              <w:top w:val="single" w:sz="8" w:space="0" w:color="auto"/>
            </w:tcBorders>
            <w:vAlign w:val="center"/>
          </w:tcPr>
          <w:p w14:paraId="579AEAC0"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-0.134</w:t>
            </w:r>
          </w:p>
        </w:tc>
        <w:tc>
          <w:tcPr>
            <w:tcW w:w="992" w:type="dxa"/>
            <w:tcBorders>
              <w:top w:val="single" w:sz="8" w:space="0" w:color="auto"/>
            </w:tcBorders>
            <w:vAlign w:val="center"/>
          </w:tcPr>
          <w:p w14:paraId="6D2CBA03" w14:textId="3E14494E"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7" w:type="dxa"/>
            <w:tcBorders>
              <w:top w:val="single" w:sz="8" w:space="0" w:color="auto"/>
            </w:tcBorders>
            <w:vAlign w:val="center"/>
          </w:tcPr>
          <w:p w14:paraId="67E9055D"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851" w:type="dxa"/>
            <w:tcBorders>
              <w:top w:val="single" w:sz="8" w:space="0" w:color="auto"/>
            </w:tcBorders>
            <w:vAlign w:val="center"/>
          </w:tcPr>
          <w:p w14:paraId="717FBFC9"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-0.189</w:t>
            </w:r>
          </w:p>
        </w:tc>
        <w:tc>
          <w:tcPr>
            <w:tcW w:w="850" w:type="dxa"/>
            <w:tcBorders>
              <w:top w:val="single" w:sz="8" w:space="0" w:color="auto"/>
            </w:tcBorders>
            <w:vAlign w:val="center"/>
          </w:tcPr>
          <w:p w14:paraId="4CED7DA7" w14:textId="2B4D0F40"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4" w:type="dxa"/>
            <w:tcBorders>
              <w:top w:val="single" w:sz="8" w:space="0" w:color="auto"/>
            </w:tcBorders>
            <w:vAlign w:val="center"/>
          </w:tcPr>
          <w:p w14:paraId="4DFA3E44"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08" w:type="dxa"/>
            <w:tcBorders>
              <w:top w:val="single" w:sz="8" w:space="0" w:color="auto"/>
            </w:tcBorders>
            <w:vAlign w:val="center"/>
          </w:tcPr>
          <w:p w14:paraId="1433A54D"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0.216</w:t>
            </w:r>
          </w:p>
        </w:tc>
        <w:tc>
          <w:tcPr>
            <w:tcW w:w="851" w:type="dxa"/>
            <w:tcBorders>
              <w:top w:val="single" w:sz="8" w:space="0" w:color="auto"/>
            </w:tcBorders>
            <w:vAlign w:val="center"/>
          </w:tcPr>
          <w:p w14:paraId="1C593259" w14:textId="10D45093"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3" w:type="dxa"/>
            <w:tcBorders>
              <w:top w:val="single" w:sz="8" w:space="0" w:color="auto"/>
            </w:tcBorders>
            <w:vAlign w:val="center"/>
          </w:tcPr>
          <w:p w14:paraId="24ED3CBA"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851" w:type="dxa"/>
            <w:tcBorders>
              <w:top w:val="single" w:sz="8" w:space="0" w:color="auto"/>
            </w:tcBorders>
            <w:vAlign w:val="center"/>
          </w:tcPr>
          <w:p w14:paraId="3C3F6E7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-0.185</w:t>
            </w:r>
          </w:p>
        </w:tc>
        <w:tc>
          <w:tcPr>
            <w:tcW w:w="850" w:type="dxa"/>
            <w:tcBorders>
              <w:top w:val="single" w:sz="8" w:space="0" w:color="auto"/>
            </w:tcBorders>
            <w:vAlign w:val="center"/>
          </w:tcPr>
          <w:p w14:paraId="687E4663" w14:textId="3C23D3CC"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4" w:type="dxa"/>
            <w:tcBorders>
              <w:top w:val="single" w:sz="8" w:space="0" w:color="auto"/>
            </w:tcBorders>
            <w:vAlign w:val="center"/>
          </w:tcPr>
          <w:p w14:paraId="4F5F3EC6"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09" w:type="dxa"/>
            <w:tcBorders>
              <w:top w:val="single" w:sz="8" w:space="0" w:color="auto"/>
            </w:tcBorders>
            <w:vAlign w:val="center"/>
          </w:tcPr>
          <w:p w14:paraId="13F8009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-0.231</w:t>
            </w:r>
          </w:p>
        </w:tc>
        <w:tc>
          <w:tcPr>
            <w:tcW w:w="850" w:type="dxa"/>
            <w:tcBorders>
              <w:top w:val="single" w:sz="8" w:space="0" w:color="auto"/>
            </w:tcBorders>
            <w:vAlign w:val="center"/>
          </w:tcPr>
          <w:p w14:paraId="2C3C0982" w14:textId="00512D8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36" w:type="dxa"/>
            <w:tcBorders>
              <w:top w:val="single" w:sz="8" w:space="0" w:color="auto"/>
            </w:tcBorders>
            <w:vAlign w:val="center"/>
          </w:tcPr>
          <w:p w14:paraId="164599D8"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56" w:type="dxa"/>
            <w:tcBorders>
              <w:top w:val="single" w:sz="8" w:space="0" w:color="auto"/>
            </w:tcBorders>
            <w:vAlign w:val="center"/>
          </w:tcPr>
          <w:p w14:paraId="072BB03D"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0.148</w:t>
            </w:r>
          </w:p>
        </w:tc>
        <w:tc>
          <w:tcPr>
            <w:tcW w:w="851" w:type="dxa"/>
            <w:tcBorders>
              <w:top w:val="single" w:sz="8" w:space="0" w:color="auto"/>
            </w:tcBorders>
            <w:vAlign w:val="center"/>
          </w:tcPr>
          <w:p w14:paraId="3214D38D" w14:textId="00F32B90"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36" w:type="dxa"/>
            <w:tcBorders>
              <w:top w:val="single" w:sz="8" w:space="0" w:color="auto"/>
            </w:tcBorders>
            <w:vAlign w:val="center"/>
          </w:tcPr>
          <w:p w14:paraId="64049552"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56" w:type="dxa"/>
            <w:tcBorders>
              <w:top w:val="single" w:sz="8" w:space="0" w:color="auto"/>
            </w:tcBorders>
            <w:vAlign w:val="center"/>
          </w:tcPr>
          <w:p w14:paraId="1EE16779"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0.109</w:t>
            </w:r>
          </w:p>
        </w:tc>
        <w:tc>
          <w:tcPr>
            <w:tcW w:w="851" w:type="dxa"/>
            <w:tcBorders>
              <w:top w:val="single" w:sz="8" w:space="0" w:color="auto"/>
            </w:tcBorders>
            <w:vAlign w:val="center"/>
          </w:tcPr>
          <w:p w14:paraId="484B4A06" w14:textId="67140DB8"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r w:rsidR="00744826" w:rsidRPr="007947F5" w14:paraId="070F4A20" w14:textId="77777777" w:rsidTr="00600C9F">
        <w:trPr>
          <w:trHeight w:val="232"/>
        </w:trPr>
        <w:tc>
          <w:tcPr>
            <w:tcW w:w="2692" w:type="dxa"/>
          </w:tcPr>
          <w:p w14:paraId="08820909"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Change in body weight (%)</w:t>
            </w:r>
          </w:p>
        </w:tc>
        <w:tc>
          <w:tcPr>
            <w:tcW w:w="991" w:type="dxa"/>
            <w:vAlign w:val="center"/>
          </w:tcPr>
          <w:p w14:paraId="7FA14FB8"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(-0.081)</w:t>
            </w:r>
          </w:p>
        </w:tc>
        <w:tc>
          <w:tcPr>
            <w:tcW w:w="992" w:type="dxa"/>
            <w:vAlign w:val="center"/>
          </w:tcPr>
          <w:p w14:paraId="6A7C418C"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0.0018</w:t>
            </w:r>
          </w:p>
        </w:tc>
        <w:tc>
          <w:tcPr>
            <w:tcW w:w="287" w:type="dxa"/>
            <w:vAlign w:val="center"/>
          </w:tcPr>
          <w:p w14:paraId="3BEB93DE"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851" w:type="dxa"/>
            <w:vAlign w:val="center"/>
          </w:tcPr>
          <w:p w14:paraId="579476BA"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(-0.073)</w:t>
            </w:r>
          </w:p>
        </w:tc>
        <w:tc>
          <w:tcPr>
            <w:tcW w:w="850" w:type="dxa"/>
            <w:vAlign w:val="center"/>
          </w:tcPr>
          <w:p w14:paraId="759B978E"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0.0040</w:t>
            </w:r>
          </w:p>
        </w:tc>
        <w:tc>
          <w:tcPr>
            <w:tcW w:w="284" w:type="dxa"/>
            <w:vAlign w:val="center"/>
          </w:tcPr>
          <w:p w14:paraId="6D12288E"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08" w:type="dxa"/>
            <w:vAlign w:val="center"/>
          </w:tcPr>
          <w:p w14:paraId="6CAAC718"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-0.112</w:t>
            </w:r>
          </w:p>
        </w:tc>
        <w:tc>
          <w:tcPr>
            <w:tcW w:w="851" w:type="dxa"/>
            <w:vAlign w:val="center"/>
          </w:tcPr>
          <w:p w14:paraId="6EA4D921" w14:textId="3619A4CE"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0.001</w:t>
            </w:r>
          </w:p>
        </w:tc>
        <w:tc>
          <w:tcPr>
            <w:tcW w:w="283" w:type="dxa"/>
            <w:vAlign w:val="center"/>
          </w:tcPr>
          <w:p w14:paraId="452AB91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851" w:type="dxa"/>
            <w:vAlign w:val="center"/>
          </w:tcPr>
          <w:p w14:paraId="130C0CDD"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(-0.097)</w:t>
            </w:r>
          </w:p>
        </w:tc>
        <w:tc>
          <w:tcPr>
            <w:tcW w:w="850" w:type="dxa"/>
            <w:vAlign w:val="center"/>
          </w:tcPr>
          <w:p w14:paraId="50563BC6"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&lt;0.0001</w:t>
            </w:r>
          </w:p>
        </w:tc>
        <w:tc>
          <w:tcPr>
            <w:tcW w:w="284" w:type="dxa"/>
            <w:vAlign w:val="center"/>
          </w:tcPr>
          <w:p w14:paraId="173FEB55"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09" w:type="dxa"/>
            <w:vAlign w:val="center"/>
          </w:tcPr>
          <w:p w14:paraId="0A33CB89"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-0.109</w:t>
            </w:r>
          </w:p>
        </w:tc>
        <w:tc>
          <w:tcPr>
            <w:tcW w:w="850" w:type="dxa"/>
            <w:vAlign w:val="center"/>
          </w:tcPr>
          <w:p w14:paraId="00140E55" w14:textId="454C4220"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36" w:type="dxa"/>
            <w:vAlign w:val="center"/>
          </w:tcPr>
          <w:p w14:paraId="1C7671E7"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56" w:type="dxa"/>
            <w:vAlign w:val="center"/>
          </w:tcPr>
          <w:p w14:paraId="06FC660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(0.047)</w:t>
            </w:r>
          </w:p>
        </w:tc>
        <w:tc>
          <w:tcPr>
            <w:tcW w:w="851" w:type="dxa"/>
            <w:vAlign w:val="center"/>
          </w:tcPr>
          <w:p w14:paraId="1BE35AD0"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0.066</w:t>
            </w:r>
          </w:p>
        </w:tc>
        <w:tc>
          <w:tcPr>
            <w:tcW w:w="236" w:type="dxa"/>
            <w:vAlign w:val="center"/>
          </w:tcPr>
          <w:p w14:paraId="7C1F947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56" w:type="dxa"/>
            <w:vAlign w:val="center"/>
          </w:tcPr>
          <w:p w14:paraId="6290385B"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(0.025)</w:t>
            </w:r>
          </w:p>
        </w:tc>
        <w:tc>
          <w:tcPr>
            <w:tcW w:w="851" w:type="dxa"/>
            <w:vAlign w:val="center"/>
          </w:tcPr>
          <w:p w14:paraId="51CED6B2"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NS</w:t>
            </w:r>
          </w:p>
        </w:tc>
      </w:tr>
      <w:tr w:rsidR="00744826" w:rsidRPr="007947F5" w14:paraId="12502F3F" w14:textId="77777777" w:rsidTr="00600C9F">
        <w:tc>
          <w:tcPr>
            <w:tcW w:w="2692" w:type="dxa"/>
            <w:tcBorders>
              <w:bottom w:val="single" w:sz="12" w:space="0" w:color="auto"/>
            </w:tcBorders>
          </w:tcPr>
          <w:p w14:paraId="709B70D5"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i/>
                <w:color w:val="000000" w:themeColor="text1"/>
                <w:sz w:val="24"/>
                <w:szCs w:val="24"/>
                <w:lang w:eastAsia="ja-JP"/>
              </w:rPr>
              <w:t>R</w:t>
            </w:r>
            <w:r w:rsidRPr="007947F5">
              <w:rPr>
                <w:rFonts w:ascii="Book Antiqua" w:hAnsi="Book Antiqua" w:cs="Times New Roman"/>
                <w:i/>
                <w:color w:val="000000" w:themeColor="text1"/>
                <w:sz w:val="24"/>
                <w:szCs w:val="24"/>
                <w:vertAlign w:val="superscript"/>
                <w:lang w:eastAsia="ja-JP"/>
              </w:rPr>
              <w:t>2</w:t>
            </w:r>
            <w:r w:rsidRPr="007947F5">
              <w:rPr>
                <w:rFonts w:ascii="Book Antiqua" w:hAnsi="Book Antiqua" w:cs="Times New Roman"/>
                <w:color w:val="000000" w:themeColor="text1"/>
                <w:sz w:val="24"/>
                <w:szCs w:val="24"/>
                <w:lang w:eastAsia="ja-JP"/>
              </w:rPr>
              <w:t xml:space="preserve"> (</w:t>
            </w:r>
            <w:r w:rsidRPr="007947F5">
              <w:rPr>
                <w:rFonts w:ascii="Book Antiqua" w:hAnsi="Book Antiqua" w:cs="Times New Roman"/>
                <w:i/>
                <w:color w:val="000000" w:themeColor="text1"/>
                <w:sz w:val="24"/>
                <w:szCs w:val="24"/>
                <w:lang w:eastAsia="ja-JP"/>
              </w:rPr>
              <w:t>P</w:t>
            </w:r>
            <w:r w:rsidRPr="007947F5">
              <w:rPr>
                <w:rFonts w:ascii="Book Antiqua" w:hAnsi="Book Antiqua" w:cs="Times New Roman"/>
                <w:color w:val="000000" w:themeColor="text1"/>
                <w:sz w:val="24"/>
                <w:szCs w:val="24"/>
                <w:lang w:eastAsia="ja-JP"/>
              </w:rPr>
              <w:t>-value)</w:t>
            </w:r>
          </w:p>
        </w:tc>
        <w:tc>
          <w:tcPr>
            <w:tcW w:w="991" w:type="dxa"/>
            <w:tcBorders>
              <w:bottom w:val="single" w:sz="12" w:space="0" w:color="auto"/>
            </w:tcBorders>
            <w:vAlign w:val="center"/>
          </w:tcPr>
          <w:p w14:paraId="164498F6"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0.031</w:t>
            </w:r>
          </w:p>
        </w:tc>
        <w:tc>
          <w:tcPr>
            <w:tcW w:w="992" w:type="dxa"/>
            <w:tcBorders>
              <w:bottom w:val="single" w:sz="12" w:space="0" w:color="auto"/>
            </w:tcBorders>
            <w:vAlign w:val="center"/>
          </w:tcPr>
          <w:p w14:paraId="60ACD953" w14:textId="464EE2E4"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7" w:type="dxa"/>
            <w:tcBorders>
              <w:bottom w:val="single" w:sz="12" w:space="0" w:color="auto"/>
            </w:tcBorders>
            <w:vAlign w:val="center"/>
          </w:tcPr>
          <w:p w14:paraId="621A3BB0"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851" w:type="dxa"/>
            <w:tcBorders>
              <w:bottom w:val="single" w:sz="12" w:space="0" w:color="auto"/>
            </w:tcBorders>
            <w:vAlign w:val="center"/>
          </w:tcPr>
          <w:p w14:paraId="2370B66A"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0.048</w:t>
            </w:r>
          </w:p>
        </w:tc>
        <w:tc>
          <w:tcPr>
            <w:tcW w:w="850" w:type="dxa"/>
            <w:tcBorders>
              <w:bottom w:val="single" w:sz="12" w:space="0" w:color="auto"/>
            </w:tcBorders>
            <w:vAlign w:val="center"/>
          </w:tcPr>
          <w:p w14:paraId="3612D46E" w14:textId="5B631A18"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4" w:type="dxa"/>
            <w:tcBorders>
              <w:bottom w:val="single" w:sz="12" w:space="0" w:color="auto"/>
            </w:tcBorders>
            <w:vAlign w:val="center"/>
          </w:tcPr>
          <w:p w14:paraId="0B6C4439"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08" w:type="dxa"/>
            <w:tcBorders>
              <w:bottom w:val="single" w:sz="12" w:space="0" w:color="auto"/>
            </w:tcBorders>
            <w:vAlign w:val="center"/>
          </w:tcPr>
          <w:p w14:paraId="53820464"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0.073</w:t>
            </w:r>
          </w:p>
        </w:tc>
        <w:tc>
          <w:tcPr>
            <w:tcW w:w="851" w:type="dxa"/>
            <w:tcBorders>
              <w:bottom w:val="single" w:sz="12" w:space="0" w:color="auto"/>
            </w:tcBorders>
            <w:vAlign w:val="center"/>
          </w:tcPr>
          <w:p w14:paraId="3DEF4752" w14:textId="03ECFFB0"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0.001</w:t>
            </w:r>
          </w:p>
        </w:tc>
        <w:tc>
          <w:tcPr>
            <w:tcW w:w="283" w:type="dxa"/>
            <w:tcBorders>
              <w:bottom w:val="single" w:sz="12" w:space="0" w:color="auto"/>
            </w:tcBorders>
            <w:vAlign w:val="center"/>
          </w:tcPr>
          <w:p w14:paraId="1F8FEA36"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851" w:type="dxa"/>
            <w:tcBorders>
              <w:bottom w:val="single" w:sz="12" w:space="0" w:color="auto"/>
            </w:tcBorders>
            <w:vAlign w:val="center"/>
          </w:tcPr>
          <w:p w14:paraId="6F18CFCA"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0.054</w:t>
            </w:r>
          </w:p>
        </w:tc>
        <w:tc>
          <w:tcPr>
            <w:tcW w:w="850" w:type="dxa"/>
            <w:tcBorders>
              <w:bottom w:val="single" w:sz="12" w:space="0" w:color="auto"/>
            </w:tcBorders>
            <w:vAlign w:val="center"/>
          </w:tcPr>
          <w:p w14:paraId="25E85EBD" w14:textId="4580FC05"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84" w:type="dxa"/>
            <w:tcBorders>
              <w:bottom w:val="single" w:sz="12" w:space="0" w:color="auto"/>
            </w:tcBorders>
            <w:vAlign w:val="center"/>
          </w:tcPr>
          <w:p w14:paraId="5E8730C8"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09" w:type="dxa"/>
            <w:tcBorders>
              <w:bottom w:val="single" w:sz="12" w:space="0" w:color="auto"/>
            </w:tcBorders>
            <w:vAlign w:val="center"/>
          </w:tcPr>
          <w:p w14:paraId="0367445F"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0.080</w:t>
            </w:r>
          </w:p>
        </w:tc>
        <w:tc>
          <w:tcPr>
            <w:tcW w:w="850" w:type="dxa"/>
            <w:tcBorders>
              <w:bottom w:val="single" w:sz="12" w:space="0" w:color="auto"/>
            </w:tcBorders>
            <w:vAlign w:val="center"/>
          </w:tcPr>
          <w:p w14:paraId="2BB6B094" w14:textId="1991944E"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36" w:type="dxa"/>
            <w:tcBorders>
              <w:bottom w:val="single" w:sz="12" w:space="0" w:color="auto"/>
            </w:tcBorders>
            <w:vAlign w:val="center"/>
          </w:tcPr>
          <w:p w14:paraId="1AA0DCDC"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56" w:type="dxa"/>
            <w:tcBorders>
              <w:bottom w:val="single" w:sz="12" w:space="0" w:color="auto"/>
            </w:tcBorders>
            <w:vAlign w:val="center"/>
          </w:tcPr>
          <w:p w14:paraId="28459527"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0.028</w:t>
            </w:r>
          </w:p>
        </w:tc>
        <w:tc>
          <w:tcPr>
            <w:tcW w:w="851" w:type="dxa"/>
            <w:tcBorders>
              <w:bottom w:val="single" w:sz="12" w:space="0" w:color="auto"/>
            </w:tcBorders>
            <w:vAlign w:val="center"/>
          </w:tcPr>
          <w:p w14:paraId="1077B99C" w14:textId="0BDAE1C6"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c>
          <w:tcPr>
            <w:tcW w:w="236" w:type="dxa"/>
            <w:tcBorders>
              <w:bottom w:val="single" w:sz="12" w:space="0" w:color="auto"/>
            </w:tcBorders>
            <w:vAlign w:val="center"/>
          </w:tcPr>
          <w:p w14:paraId="5C18513D"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p>
        </w:tc>
        <w:tc>
          <w:tcPr>
            <w:tcW w:w="756" w:type="dxa"/>
            <w:tcBorders>
              <w:bottom w:val="single" w:sz="12" w:space="0" w:color="auto"/>
            </w:tcBorders>
            <w:vAlign w:val="center"/>
          </w:tcPr>
          <w:p w14:paraId="2BF17A83" w14:textId="77777777"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(0.014)</w:t>
            </w:r>
          </w:p>
        </w:tc>
        <w:tc>
          <w:tcPr>
            <w:tcW w:w="851" w:type="dxa"/>
            <w:tcBorders>
              <w:bottom w:val="single" w:sz="12" w:space="0" w:color="auto"/>
            </w:tcBorders>
            <w:vAlign w:val="center"/>
          </w:tcPr>
          <w:p w14:paraId="69F5B5E6" w14:textId="075F384E" w:rsidR="00744826" w:rsidRPr="007947F5" w:rsidRDefault="00744826" w:rsidP="007947F5">
            <w:pPr>
              <w:autoSpaceDE w:val="0"/>
              <w:autoSpaceDN w:val="0"/>
              <w:adjustRightInd w:val="0"/>
              <w:snapToGrid w:val="0"/>
              <w:spacing w:line="360" w:lineRule="auto"/>
              <w:jc w:val="both"/>
              <w:rPr>
                <w:rFonts w:ascii="Book Antiqua" w:hAnsi="Book Antiqua" w:cs="Times New Roman"/>
                <w:color w:val="000000" w:themeColor="text1"/>
                <w:sz w:val="24"/>
                <w:szCs w:val="24"/>
                <w:lang w:eastAsia="ja-JP"/>
              </w:rPr>
            </w:pPr>
            <w:r w:rsidRPr="007947F5">
              <w:rPr>
                <w:rFonts w:ascii="Book Antiqua" w:hAnsi="Book Antiqua" w:cs="Times New Roman"/>
                <w:color w:val="000000" w:themeColor="text1"/>
                <w:sz w:val="24"/>
                <w:szCs w:val="24"/>
                <w:lang w:eastAsia="ja-JP"/>
              </w:rPr>
              <w:t>&lt;</w:t>
            </w:r>
            <w:r w:rsidR="00E25DAD" w:rsidRPr="007947F5">
              <w:rPr>
                <w:rFonts w:ascii="Book Antiqua" w:eastAsia="SimSun" w:hAnsi="Book Antiqua" w:cs="Times New Roman"/>
                <w:color w:val="000000" w:themeColor="text1"/>
                <w:sz w:val="24"/>
                <w:szCs w:val="24"/>
                <w:lang w:eastAsia="zh-CN"/>
              </w:rPr>
              <w:t xml:space="preserve"> </w:t>
            </w:r>
            <w:r w:rsidRPr="007947F5">
              <w:rPr>
                <w:rFonts w:ascii="Book Antiqua" w:hAnsi="Book Antiqua" w:cs="Times New Roman"/>
                <w:color w:val="000000" w:themeColor="text1"/>
                <w:sz w:val="24"/>
                <w:szCs w:val="24"/>
                <w:lang w:eastAsia="ja-JP"/>
              </w:rPr>
              <w:t>0.0001</w:t>
            </w:r>
          </w:p>
        </w:tc>
      </w:tr>
    </w:tbl>
    <w:p w14:paraId="522F1F58" w14:textId="77777777" w:rsidR="00744826" w:rsidRPr="007947F5" w:rsidRDefault="00744826"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sectPr w:rsidR="00744826" w:rsidRPr="007947F5" w:rsidSect="008129C8">
          <w:type w:val="continuous"/>
          <w:pgSz w:w="16840" w:h="11901" w:orient="landscape"/>
          <w:pgMar w:top="1701" w:right="1701" w:bottom="1701" w:left="1985" w:header="851" w:footer="992" w:gutter="0"/>
          <w:cols w:space="425"/>
          <w:docGrid w:type="lines" w:linePitch="360"/>
        </w:sectPr>
      </w:pPr>
    </w:p>
    <w:p w14:paraId="649C04D8" w14:textId="2D1E9DBA" w:rsidR="0013505F" w:rsidRPr="007947F5" w:rsidRDefault="00254923"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eastAsia="SimSun" w:hAnsi="Book Antiqua" w:cs="Times New Roman"/>
          <w:caps/>
          <w:color w:val="000000" w:themeColor="text1"/>
          <w:sz w:val="24"/>
          <w:szCs w:val="24"/>
          <w:lang w:eastAsia="zh-CN"/>
        </w:rPr>
        <w:t>b</w:t>
      </w:r>
      <w:r w:rsidRPr="007947F5">
        <w:rPr>
          <w:rFonts w:ascii="Book Antiqua" w:eastAsia="SimSun" w:hAnsi="Book Antiqua" w:cs="Times New Roman"/>
          <w:color w:val="000000" w:themeColor="text1"/>
          <w:sz w:val="24"/>
          <w:szCs w:val="24"/>
          <w:lang w:eastAsia="zh-CN"/>
        </w:rPr>
        <w:t>MI:</w:t>
      </w:r>
      <w:r w:rsidRPr="007947F5">
        <w:rPr>
          <w:rFonts w:ascii="Book Antiqua" w:eastAsia="SimSun" w:hAnsi="Book Antiqua" w:cs="Times New Roman"/>
          <w:caps/>
          <w:color w:val="000000" w:themeColor="text1"/>
          <w:sz w:val="24"/>
          <w:szCs w:val="24"/>
          <w:lang w:eastAsia="zh-CN"/>
        </w:rPr>
        <w:t xml:space="preserve"> </w:t>
      </w:r>
      <w:r w:rsidRPr="007947F5">
        <w:rPr>
          <w:rFonts w:ascii="Book Antiqua" w:hAnsi="Book Antiqua" w:cs="Times New Roman"/>
          <w:caps/>
          <w:color w:val="000000" w:themeColor="text1"/>
          <w:sz w:val="24"/>
          <w:szCs w:val="24"/>
        </w:rPr>
        <w:t>b</w:t>
      </w:r>
      <w:r w:rsidRPr="007947F5">
        <w:rPr>
          <w:rFonts w:ascii="Book Antiqua" w:hAnsi="Book Antiqua" w:cs="Times New Roman"/>
          <w:color w:val="000000" w:themeColor="text1"/>
          <w:sz w:val="24"/>
          <w:szCs w:val="24"/>
        </w:rPr>
        <w:t>ody mass index</w:t>
      </w:r>
      <w:r w:rsidR="00617729" w:rsidRPr="007947F5">
        <w:rPr>
          <w:rFonts w:ascii="Book Antiqua" w:eastAsia="SimSun" w:hAnsi="Book Antiqua" w:cs="Times New Roman"/>
          <w:color w:val="000000" w:themeColor="text1"/>
          <w:sz w:val="24"/>
          <w:szCs w:val="24"/>
          <w:lang w:eastAsia="zh-CN"/>
        </w:rPr>
        <w:t xml:space="preserve">; </w:t>
      </w:r>
      <w:r w:rsidR="002B6D3C" w:rsidRPr="007947F5">
        <w:rPr>
          <w:rFonts w:ascii="Book Antiqua" w:eastAsia="SimSun" w:hAnsi="Book Antiqua" w:cs="Times New Roman"/>
          <w:color w:val="000000" w:themeColor="text1"/>
          <w:sz w:val="24"/>
          <w:szCs w:val="24"/>
          <w:lang w:eastAsia="zh-CN"/>
        </w:rPr>
        <w:t xml:space="preserve">QOL: </w:t>
      </w:r>
      <w:r w:rsidR="002B6D3C" w:rsidRPr="007947F5">
        <w:rPr>
          <w:rFonts w:ascii="Book Antiqua" w:eastAsia="SimSun" w:hAnsi="Book Antiqua" w:cs="Times New Roman"/>
          <w:caps/>
          <w:color w:val="000000" w:themeColor="text1"/>
          <w:sz w:val="24"/>
          <w:szCs w:val="24"/>
          <w:lang w:eastAsia="zh-CN"/>
        </w:rPr>
        <w:t>q</w:t>
      </w:r>
      <w:r w:rsidR="002B6D3C" w:rsidRPr="007947F5">
        <w:rPr>
          <w:rFonts w:ascii="Book Antiqua" w:eastAsia="SimSun" w:hAnsi="Book Antiqua" w:cs="Times New Roman"/>
          <w:color w:val="000000" w:themeColor="text1"/>
          <w:sz w:val="24"/>
          <w:szCs w:val="24"/>
          <w:lang w:eastAsia="zh-CN"/>
        </w:rPr>
        <w:t xml:space="preserve">uality of life; PCS: </w:t>
      </w:r>
      <w:r w:rsidR="002B6D3C" w:rsidRPr="007947F5">
        <w:rPr>
          <w:rFonts w:ascii="Book Antiqua" w:eastAsia="SimSun" w:hAnsi="Book Antiqua" w:cs="Times New Roman"/>
          <w:caps/>
          <w:color w:val="000000" w:themeColor="text1"/>
          <w:sz w:val="24"/>
          <w:szCs w:val="24"/>
          <w:lang w:eastAsia="zh-CN"/>
        </w:rPr>
        <w:t>p</w:t>
      </w:r>
      <w:r w:rsidR="002B6D3C" w:rsidRPr="007947F5">
        <w:rPr>
          <w:rFonts w:ascii="Book Antiqua" w:eastAsia="SimSun" w:hAnsi="Book Antiqua" w:cs="Times New Roman"/>
          <w:color w:val="000000" w:themeColor="text1"/>
          <w:sz w:val="24"/>
          <w:szCs w:val="24"/>
          <w:lang w:eastAsia="zh-CN"/>
        </w:rPr>
        <w:t>hysical component summary</w:t>
      </w:r>
      <w:r w:rsidR="00C3121F" w:rsidRPr="007947F5">
        <w:rPr>
          <w:rFonts w:ascii="Book Antiqua" w:eastAsia="SimSun" w:hAnsi="Book Antiqua" w:cs="Times New Roman"/>
          <w:color w:val="000000" w:themeColor="text1"/>
          <w:sz w:val="24"/>
          <w:szCs w:val="24"/>
          <w:lang w:eastAsia="zh-CN"/>
        </w:rPr>
        <w:t xml:space="preserve">; </w:t>
      </w:r>
      <w:r w:rsidR="00C3121F" w:rsidRPr="007947F5">
        <w:rPr>
          <w:rFonts w:ascii="Book Antiqua" w:hAnsi="Book Antiqua" w:cs="Times New Roman"/>
          <w:color w:val="000000" w:themeColor="text1"/>
          <w:sz w:val="24"/>
          <w:szCs w:val="24"/>
          <w:lang w:eastAsia="ja-JP"/>
        </w:rPr>
        <w:t>MCS</w:t>
      </w:r>
      <w:r w:rsidR="00C3121F" w:rsidRPr="007947F5">
        <w:rPr>
          <w:rFonts w:ascii="Book Antiqua" w:eastAsia="SimSun" w:hAnsi="Book Antiqua" w:cs="Times New Roman"/>
          <w:color w:val="000000" w:themeColor="text1"/>
          <w:sz w:val="24"/>
          <w:szCs w:val="24"/>
          <w:lang w:eastAsia="zh-CN"/>
        </w:rPr>
        <w:t>:</w:t>
      </w:r>
      <w:r w:rsidR="00C3121F" w:rsidRPr="007947F5">
        <w:rPr>
          <w:rFonts w:ascii="Book Antiqua" w:hAnsi="Book Antiqua" w:cs="Times New Roman"/>
          <w:color w:val="000000" w:themeColor="text1"/>
          <w:sz w:val="24"/>
          <w:szCs w:val="24"/>
          <w:lang w:eastAsia="ja-JP"/>
        </w:rPr>
        <w:t xml:space="preserve"> </w:t>
      </w:r>
      <w:r w:rsidR="00C3121F" w:rsidRPr="007947F5">
        <w:rPr>
          <w:rFonts w:ascii="Book Antiqua" w:hAnsi="Book Antiqua" w:cs="Times New Roman"/>
          <w:caps/>
          <w:color w:val="000000" w:themeColor="text1"/>
          <w:sz w:val="24"/>
          <w:szCs w:val="24"/>
          <w:lang w:eastAsia="ja-JP"/>
        </w:rPr>
        <w:t>m</w:t>
      </w:r>
      <w:r w:rsidR="00C3121F" w:rsidRPr="007947F5">
        <w:rPr>
          <w:rFonts w:ascii="Book Antiqua" w:hAnsi="Book Antiqua" w:cs="Times New Roman"/>
          <w:color w:val="000000" w:themeColor="text1"/>
          <w:sz w:val="24"/>
          <w:szCs w:val="24"/>
          <w:lang w:eastAsia="ja-JP"/>
        </w:rPr>
        <w:t>ental component summary</w:t>
      </w:r>
      <w:r w:rsidR="00C3121F" w:rsidRPr="007947F5">
        <w:rPr>
          <w:rFonts w:ascii="Book Antiqua" w:eastAsia="SimSun" w:hAnsi="Book Antiqua" w:cs="Times New Roman"/>
          <w:color w:val="000000" w:themeColor="text1"/>
          <w:sz w:val="24"/>
          <w:szCs w:val="24"/>
          <w:lang w:eastAsia="zh-CN"/>
        </w:rPr>
        <w:t>.</w:t>
      </w:r>
    </w:p>
    <w:p w14:paraId="7E47ABDA" w14:textId="77777777" w:rsidR="00F54B96" w:rsidRPr="007947F5" w:rsidRDefault="00F54B96"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p>
    <w:p w14:paraId="1E98CB99" w14:textId="77777777" w:rsidR="00F54B96" w:rsidRPr="007947F5" w:rsidRDefault="00F54B96"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sectPr w:rsidR="00F54B96" w:rsidRPr="007947F5" w:rsidSect="008129C8">
          <w:headerReference w:type="default" r:id="rId13"/>
          <w:footerReference w:type="even" r:id="rId14"/>
          <w:footerReference w:type="default" r:id="rId15"/>
          <w:type w:val="continuous"/>
          <w:pgSz w:w="16840" w:h="11901" w:orient="landscape"/>
          <w:pgMar w:top="1701" w:right="1701" w:bottom="1701" w:left="1985" w:header="851" w:footer="992" w:gutter="0"/>
          <w:cols w:space="425"/>
          <w:docGrid w:type="lines" w:linePitch="360"/>
        </w:sectPr>
      </w:pPr>
    </w:p>
    <w:p w14:paraId="25524C33" w14:textId="7CBF41A5" w:rsidR="0013505F" w:rsidRPr="007947F5" w:rsidRDefault="00F54B96"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7947F5">
        <w:rPr>
          <w:rFonts w:ascii="Book Antiqua" w:hAnsi="Book Antiqua" w:cs="Times New Roman"/>
          <w:b/>
          <w:color w:val="000000" w:themeColor="text1"/>
          <w:sz w:val="24"/>
          <w:szCs w:val="24"/>
          <w:lang w:eastAsia="ja-JP"/>
        </w:rPr>
        <w:lastRenderedPageBreak/>
        <w:t xml:space="preserve">Table </w:t>
      </w:r>
      <w:r w:rsidRPr="007947F5">
        <w:rPr>
          <w:rFonts w:ascii="Book Antiqua" w:eastAsia="SimSun" w:hAnsi="Book Antiqua" w:cs="Times New Roman"/>
          <w:b/>
          <w:color w:val="000000" w:themeColor="text1"/>
          <w:sz w:val="24"/>
          <w:szCs w:val="24"/>
          <w:lang w:eastAsia="zh-CN"/>
        </w:rPr>
        <w:t>6</w:t>
      </w:r>
      <w:r w:rsidRPr="007947F5">
        <w:rPr>
          <w:rFonts w:ascii="Book Antiqua" w:eastAsia="SimSun" w:hAnsi="Book Antiqua" w:cs="Times New Roman"/>
          <w:b/>
          <w:caps/>
          <w:color w:val="000000" w:themeColor="text1"/>
          <w:sz w:val="24"/>
          <w:szCs w:val="24"/>
          <w:lang w:eastAsia="zh-CN"/>
        </w:rPr>
        <w:t xml:space="preserve"> </w:t>
      </w:r>
      <w:r w:rsidR="00254923" w:rsidRPr="007947F5">
        <w:rPr>
          <w:rFonts w:ascii="Book Antiqua" w:hAnsi="Book Antiqua" w:cs="Times New Roman"/>
          <w:b/>
          <w:caps/>
          <w:color w:val="000000" w:themeColor="text1"/>
          <w:sz w:val="24"/>
          <w:szCs w:val="24"/>
          <w:lang w:eastAsia="ja-JP"/>
        </w:rPr>
        <w:t>r</w:t>
      </w:r>
      <w:r w:rsidR="00254923" w:rsidRPr="007947F5">
        <w:rPr>
          <w:rFonts w:ascii="Book Antiqua" w:hAnsi="Book Antiqua" w:cs="Times New Roman"/>
          <w:b/>
          <w:color w:val="000000" w:themeColor="text1"/>
          <w:sz w:val="24"/>
          <w:szCs w:val="24"/>
          <w:lang w:eastAsia="ja-JP"/>
        </w:rPr>
        <w:t>egression analysis</w:t>
      </w:r>
      <w:r w:rsidR="00254923" w:rsidRPr="007947F5">
        <w:rPr>
          <w:rFonts w:ascii="Book Antiqua" w:eastAsia="SimSun" w:hAnsi="Book Antiqua" w:cs="Times New Roman"/>
          <w:b/>
          <w:color w:val="000000" w:themeColor="text1"/>
          <w:sz w:val="24"/>
          <w:szCs w:val="24"/>
          <w:lang w:eastAsia="zh-CN"/>
        </w:rPr>
        <w:t xml:space="preserve"> of </w:t>
      </w:r>
      <w:r w:rsidR="00254923" w:rsidRPr="007947F5">
        <w:rPr>
          <w:rFonts w:ascii="Book Antiqua" w:eastAsia="SimSun" w:hAnsi="Book Antiqua" w:cs="SimSun"/>
          <w:b/>
          <w:color w:val="000000"/>
          <w:sz w:val="24"/>
          <w:szCs w:val="24"/>
          <w:lang w:eastAsia="zh-CN"/>
        </w:rPr>
        <w:t>effect size</w:t>
      </w:r>
    </w:p>
    <w:tbl>
      <w:tblPr>
        <w:tblW w:w="3371" w:type="dxa"/>
        <w:tblInd w:w="93" w:type="dxa"/>
        <w:tblLook w:val="04A0" w:firstRow="1" w:lastRow="0" w:firstColumn="1" w:lastColumn="0" w:noHBand="0" w:noVBand="1"/>
      </w:tblPr>
      <w:tblGrid>
        <w:gridCol w:w="1736"/>
        <w:gridCol w:w="1122"/>
        <w:gridCol w:w="1122"/>
      </w:tblGrid>
      <w:tr w:rsidR="00F54B96" w:rsidRPr="00F54B96" w14:paraId="5319370B" w14:textId="77777777" w:rsidTr="00D21AFF">
        <w:trPr>
          <w:trHeight w:val="1590"/>
        </w:trPr>
        <w:tc>
          <w:tcPr>
            <w:tcW w:w="1499" w:type="dxa"/>
            <w:tcBorders>
              <w:top w:val="single" w:sz="4" w:space="0" w:color="auto"/>
              <w:left w:val="nil"/>
              <w:bottom w:val="single" w:sz="8" w:space="0" w:color="auto"/>
              <w:right w:val="nil"/>
            </w:tcBorders>
            <w:shd w:val="clear" w:color="auto" w:fill="auto"/>
            <w:vAlign w:val="center"/>
            <w:hideMark/>
          </w:tcPr>
          <w:p w14:paraId="7942A8B0" w14:textId="77777777" w:rsidR="00F54B96" w:rsidRPr="00F54B96" w:rsidRDefault="00F54B96" w:rsidP="007947F5">
            <w:pPr>
              <w:adjustRightInd w:val="0"/>
              <w:snapToGrid w:val="0"/>
              <w:spacing w:after="0" w:line="360" w:lineRule="auto"/>
              <w:jc w:val="both"/>
              <w:rPr>
                <w:rFonts w:ascii="Book Antiqua" w:eastAsia="SimSun" w:hAnsi="Book Antiqua" w:cs="SimSun"/>
                <w:b/>
                <w:color w:val="000000"/>
                <w:sz w:val="24"/>
                <w:szCs w:val="24"/>
                <w:lang w:eastAsia="zh-CN"/>
              </w:rPr>
            </w:pPr>
            <w:r w:rsidRPr="00F54B96">
              <w:rPr>
                <w:rFonts w:ascii="Book Antiqua" w:eastAsia="SimSun" w:hAnsi="Book Antiqua" w:cs="SimSun"/>
                <w:b/>
                <w:color w:val="000000"/>
                <w:sz w:val="24"/>
                <w:szCs w:val="24"/>
                <w:lang w:eastAsia="zh-CN"/>
              </w:rPr>
              <w:t>The interpretation of effect size</w:t>
            </w:r>
          </w:p>
        </w:tc>
        <w:tc>
          <w:tcPr>
            <w:tcW w:w="936" w:type="dxa"/>
            <w:tcBorders>
              <w:top w:val="single" w:sz="4" w:space="0" w:color="auto"/>
              <w:left w:val="nil"/>
              <w:bottom w:val="single" w:sz="8" w:space="0" w:color="auto"/>
              <w:right w:val="nil"/>
            </w:tcBorders>
            <w:shd w:val="clear" w:color="auto" w:fill="auto"/>
            <w:vAlign w:val="center"/>
            <w:hideMark/>
          </w:tcPr>
          <w:p w14:paraId="0D4E697E" w14:textId="77777777" w:rsidR="00F54B96" w:rsidRPr="00F54B96" w:rsidRDefault="00F54B96" w:rsidP="007947F5">
            <w:pPr>
              <w:adjustRightInd w:val="0"/>
              <w:snapToGrid w:val="0"/>
              <w:spacing w:after="0" w:line="360" w:lineRule="auto"/>
              <w:jc w:val="both"/>
              <w:rPr>
                <w:rFonts w:ascii="Book Antiqua" w:eastAsia="SimSun" w:hAnsi="Book Antiqua" w:cs="SimSun"/>
                <w:b/>
                <w:iCs/>
                <w:color w:val="000000"/>
                <w:sz w:val="24"/>
                <w:szCs w:val="24"/>
                <w:lang w:eastAsia="zh-CN"/>
              </w:rPr>
            </w:pPr>
            <w:r w:rsidRPr="00F54B96">
              <w:rPr>
                <w:rFonts w:ascii="Book Antiqua" w:eastAsia="SimSun" w:hAnsi="Book Antiqua" w:cs="SimSun"/>
                <w:b/>
                <w:iCs/>
                <w:color w:val="000000"/>
                <w:sz w:val="24"/>
                <w:szCs w:val="24"/>
                <w:lang w:eastAsia="zh-CN"/>
              </w:rPr>
              <w:t>β</w:t>
            </w:r>
          </w:p>
        </w:tc>
        <w:tc>
          <w:tcPr>
            <w:tcW w:w="936" w:type="dxa"/>
            <w:tcBorders>
              <w:top w:val="single" w:sz="4" w:space="0" w:color="auto"/>
              <w:left w:val="nil"/>
              <w:bottom w:val="single" w:sz="8" w:space="0" w:color="auto"/>
              <w:right w:val="nil"/>
            </w:tcBorders>
            <w:shd w:val="clear" w:color="auto" w:fill="auto"/>
            <w:vAlign w:val="center"/>
            <w:hideMark/>
          </w:tcPr>
          <w:p w14:paraId="1431BC80" w14:textId="77777777" w:rsidR="00F54B96" w:rsidRPr="00F54B96" w:rsidRDefault="00F54B96" w:rsidP="007947F5">
            <w:pPr>
              <w:adjustRightInd w:val="0"/>
              <w:snapToGrid w:val="0"/>
              <w:spacing w:after="0" w:line="360" w:lineRule="auto"/>
              <w:jc w:val="both"/>
              <w:rPr>
                <w:rFonts w:ascii="Book Antiqua" w:eastAsia="SimSun" w:hAnsi="Book Antiqua" w:cs="SimSun"/>
                <w:b/>
                <w:i/>
                <w:iCs/>
                <w:color w:val="000000"/>
                <w:sz w:val="24"/>
                <w:szCs w:val="24"/>
                <w:lang w:eastAsia="zh-CN"/>
              </w:rPr>
            </w:pPr>
            <w:r w:rsidRPr="00F54B96">
              <w:rPr>
                <w:rFonts w:ascii="Book Antiqua" w:eastAsia="SimSun" w:hAnsi="Book Antiqua" w:cs="SimSun"/>
                <w:b/>
                <w:i/>
                <w:iCs/>
                <w:color w:val="000000"/>
                <w:sz w:val="24"/>
                <w:szCs w:val="24"/>
                <w:lang w:eastAsia="zh-CN"/>
              </w:rPr>
              <w:t>R</w:t>
            </w:r>
            <w:r w:rsidRPr="00F54B96">
              <w:rPr>
                <w:rFonts w:ascii="Book Antiqua" w:eastAsia="SimSun" w:hAnsi="Book Antiqua" w:cs="SimSun"/>
                <w:b/>
                <w:i/>
                <w:iCs/>
                <w:color w:val="000000"/>
                <w:sz w:val="24"/>
                <w:szCs w:val="24"/>
                <w:vertAlign w:val="superscript"/>
                <w:lang w:eastAsia="zh-CN"/>
              </w:rPr>
              <w:t>2</w:t>
            </w:r>
          </w:p>
        </w:tc>
      </w:tr>
      <w:tr w:rsidR="00F54B96" w:rsidRPr="00F54B96" w14:paraId="67A83985" w14:textId="77777777" w:rsidTr="00D21AFF">
        <w:trPr>
          <w:trHeight w:val="945"/>
        </w:trPr>
        <w:tc>
          <w:tcPr>
            <w:tcW w:w="1499" w:type="dxa"/>
            <w:tcBorders>
              <w:top w:val="nil"/>
              <w:left w:val="nil"/>
              <w:bottom w:val="nil"/>
              <w:right w:val="nil"/>
            </w:tcBorders>
            <w:shd w:val="clear" w:color="auto" w:fill="auto"/>
            <w:vAlign w:val="center"/>
            <w:hideMark/>
          </w:tcPr>
          <w:p w14:paraId="096171D9"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aps/>
                <w:color w:val="000000"/>
                <w:sz w:val="24"/>
                <w:szCs w:val="24"/>
                <w:lang w:eastAsia="zh-CN"/>
              </w:rPr>
              <w:t>n</w:t>
            </w:r>
            <w:r w:rsidRPr="00F54B96">
              <w:rPr>
                <w:rFonts w:ascii="Book Antiqua" w:eastAsia="SimSun" w:hAnsi="Book Antiqua" w:cs="SimSun"/>
                <w:color w:val="000000"/>
                <w:sz w:val="24"/>
                <w:szCs w:val="24"/>
                <w:lang w:eastAsia="zh-CN"/>
              </w:rPr>
              <w:t>one-very small</w:t>
            </w:r>
          </w:p>
        </w:tc>
        <w:tc>
          <w:tcPr>
            <w:tcW w:w="936" w:type="dxa"/>
            <w:tcBorders>
              <w:top w:val="nil"/>
              <w:left w:val="nil"/>
              <w:bottom w:val="nil"/>
              <w:right w:val="nil"/>
            </w:tcBorders>
            <w:shd w:val="clear" w:color="auto" w:fill="auto"/>
            <w:vAlign w:val="center"/>
            <w:hideMark/>
          </w:tcPr>
          <w:p w14:paraId="7A5944EE"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(0.100) &gt;</w:t>
            </w:r>
          </w:p>
        </w:tc>
        <w:tc>
          <w:tcPr>
            <w:tcW w:w="936" w:type="dxa"/>
            <w:tcBorders>
              <w:top w:val="nil"/>
              <w:left w:val="nil"/>
              <w:bottom w:val="nil"/>
              <w:right w:val="nil"/>
            </w:tcBorders>
            <w:shd w:val="clear" w:color="auto" w:fill="auto"/>
            <w:vAlign w:val="center"/>
            <w:hideMark/>
          </w:tcPr>
          <w:p w14:paraId="4DB65A04"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(0.020) &gt;</w:t>
            </w:r>
          </w:p>
        </w:tc>
      </w:tr>
      <w:tr w:rsidR="00F54B96" w:rsidRPr="00F54B96" w14:paraId="3C1F138F" w14:textId="77777777" w:rsidTr="00D21AFF">
        <w:trPr>
          <w:trHeight w:val="315"/>
        </w:trPr>
        <w:tc>
          <w:tcPr>
            <w:tcW w:w="1499" w:type="dxa"/>
            <w:tcBorders>
              <w:top w:val="nil"/>
              <w:left w:val="nil"/>
              <w:bottom w:val="nil"/>
              <w:right w:val="nil"/>
            </w:tcBorders>
            <w:shd w:val="clear" w:color="auto" w:fill="auto"/>
            <w:vAlign w:val="center"/>
            <w:hideMark/>
          </w:tcPr>
          <w:p w14:paraId="3BB39D00"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Small</w:t>
            </w:r>
          </w:p>
        </w:tc>
        <w:tc>
          <w:tcPr>
            <w:tcW w:w="936" w:type="dxa"/>
            <w:tcBorders>
              <w:top w:val="nil"/>
              <w:left w:val="nil"/>
              <w:bottom w:val="nil"/>
              <w:right w:val="nil"/>
            </w:tcBorders>
            <w:shd w:val="clear" w:color="auto" w:fill="auto"/>
            <w:vAlign w:val="center"/>
            <w:hideMark/>
          </w:tcPr>
          <w:p w14:paraId="749AE23D"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0.100 &lt;</w:t>
            </w:r>
          </w:p>
        </w:tc>
        <w:tc>
          <w:tcPr>
            <w:tcW w:w="936" w:type="dxa"/>
            <w:tcBorders>
              <w:top w:val="nil"/>
              <w:left w:val="nil"/>
              <w:bottom w:val="nil"/>
              <w:right w:val="nil"/>
            </w:tcBorders>
            <w:shd w:val="clear" w:color="auto" w:fill="auto"/>
            <w:vAlign w:val="center"/>
            <w:hideMark/>
          </w:tcPr>
          <w:p w14:paraId="74E624CF"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0.020 &lt;</w:t>
            </w:r>
          </w:p>
        </w:tc>
      </w:tr>
      <w:tr w:rsidR="00F54B96" w:rsidRPr="00F54B96" w14:paraId="3F9B2E36" w14:textId="77777777" w:rsidTr="00D21AFF">
        <w:trPr>
          <w:trHeight w:val="315"/>
        </w:trPr>
        <w:tc>
          <w:tcPr>
            <w:tcW w:w="1499" w:type="dxa"/>
            <w:tcBorders>
              <w:top w:val="nil"/>
              <w:left w:val="nil"/>
              <w:bottom w:val="nil"/>
              <w:right w:val="nil"/>
            </w:tcBorders>
            <w:shd w:val="clear" w:color="auto" w:fill="auto"/>
            <w:vAlign w:val="center"/>
            <w:hideMark/>
          </w:tcPr>
          <w:p w14:paraId="0F3E2041"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Medium</w:t>
            </w:r>
          </w:p>
        </w:tc>
        <w:tc>
          <w:tcPr>
            <w:tcW w:w="936" w:type="dxa"/>
            <w:tcBorders>
              <w:top w:val="nil"/>
              <w:left w:val="nil"/>
              <w:bottom w:val="nil"/>
              <w:right w:val="nil"/>
            </w:tcBorders>
            <w:shd w:val="clear" w:color="auto" w:fill="auto"/>
            <w:vAlign w:val="center"/>
            <w:hideMark/>
          </w:tcPr>
          <w:p w14:paraId="5D682624"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0.300 &lt;</w:t>
            </w:r>
          </w:p>
        </w:tc>
        <w:tc>
          <w:tcPr>
            <w:tcW w:w="936" w:type="dxa"/>
            <w:tcBorders>
              <w:top w:val="nil"/>
              <w:left w:val="nil"/>
              <w:bottom w:val="nil"/>
              <w:right w:val="nil"/>
            </w:tcBorders>
            <w:shd w:val="clear" w:color="auto" w:fill="auto"/>
            <w:vAlign w:val="center"/>
            <w:hideMark/>
          </w:tcPr>
          <w:p w14:paraId="7F8C2CAF"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0.130 &lt;</w:t>
            </w:r>
          </w:p>
        </w:tc>
      </w:tr>
      <w:tr w:rsidR="00F54B96" w:rsidRPr="00F54B96" w14:paraId="27994EE5" w14:textId="77777777" w:rsidTr="00D21AFF">
        <w:trPr>
          <w:trHeight w:val="345"/>
        </w:trPr>
        <w:tc>
          <w:tcPr>
            <w:tcW w:w="1499" w:type="dxa"/>
            <w:tcBorders>
              <w:top w:val="nil"/>
              <w:left w:val="nil"/>
              <w:bottom w:val="single" w:sz="8" w:space="0" w:color="auto"/>
              <w:right w:val="nil"/>
            </w:tcBorders>
            <w:shd w:val="clear" w:color="auto" w:fill="auto"/>
            <w:vAlign w:val="center"/>
            <w:hideMark/>
          </w:tcPr>
          <w:p w14:paraId="3F489207" w14:textId="77777777" w:rsidR="00F54B96" w:rsidRPr="00F54B96" w:rsidRDefault="00F54B96" w:rsidP="007947F5">
            <w:pPr>
              <w:adjustRightInd w:val="0"/>
              <w:snapToGrid w:val="0"/>
              <w:spacing w:after="0" w:line="360" w:lineRule="auto"/>
              <w:jc w:val="both"/>
              <w:rPr>
                <w:rFonts w:ascii="Book Antiqua" w:eastAsia="SimSun" w:hAnsi="Book Antiqua" w:cs="SimSun"/>
                <w:color w:val="000000"/>
                <w:sz w:val="24"/>
                <w:szCs w:val="24"/>
                <w:lang w:eastAsia="zh-CN"/>
              </w:rPr>
            </w:pPr>
            <w:r w:rsidRPr="00F54B96">
              <w:rPr>
                <w:rFonts w:ascii="Book Antiqua" w:eastAsia="SimSun" w:hAnsi="Book Antiqua" w:cs="SimSun"/>
                <w:color w:val="000000"/>
                <w:sz w:val="24"/>
                <w:szCs w:val="24"/>
                <w:lang w:eastAsia="zh-CN"/>
              </w:rPr>
              <w:t>Large</w:t>
            </w:r>
          </w:p>
        </w:tc>
        <w:tc>
          <w:tcPr>
            <w:tcW w:w="936" w:type="dxa"/>
            <w:tcBorders>
              <w:top w:val="nil"/>
              <w:left w:val="nil"/>
              <w:bottom w:val="single" w:sz="8" w:space="0" w:color="auto"/>
              <w:right w:val="nil"/>
            </w:tcBorders>
            <w:shd w:val="clear" w:color="auto" w:fill="auto"/>
            <w:vAlign w:val="center"/>
            <w:hideMark/>
          </w:tcPr>
          <w:p w14:paraId="5E16EA29" w14:textId="77777777" w:rsidR="00F54B96" w:rsidRPr="00F54B96" w:rsidRDefault="00F54B96" w:rsidP="007947F5">
            <w:pPr>
              <w:adjustRightInd w:val="0"/>
              <w:snapToGrid w:val="0"/>
              <w:spacing w:after="0" w:line="360" w:lineRule="auto"/>
              <w:jc w:val="both"/>
              <w:rPr>
                <w:rFonts w:ascii="Book Antiqua" w:eastAsia="SimSun" w:hAnsi="Book Antiqua" w:cs="SimSun"/>
                <w:b/>
                <w:bCs/>
                <w:color w:val="000000"/>
                <w:sz w:val="24"/>
                <w:szCs w:val="24"/>
                <w:lang w:eastAsia="zh-CN"/>
              </w:rPr>
            </w:pPr>
            <w:r w:rsidRPr="00F54B96">
              <w:rPr>
                <w:rFonts w:ascii="Book Antiqua" w:eastAsia="SimSun" w:hAnsi="Book Antiqua" w:cs="SimSun"/>
                <w:b/>
                <w:bCs/>
                <w:color w:val="000000"/>
                <w:sz w:val="24"/>
                <w:szCs w:val="24"/>
                <w:lang w:eastAsia="zh-CN"/>
              </w:rPr>
              <w:t>0.500</w:t>
            </w:r>
            <w:r w:rsidRPr="00F54B96">
              <w:rPr>
                <w:rFonts w:ascii="Book Antiqua" w:eastAsia="SimSun" w:hAnsi="Book Antiqua" w:cs="SimSun"/>
                <w:color w:val="000000"/>
                <w:sz w:val="24"/>
                <w:szCs w:val="24"/>
                <w:lang w:eastAsia="zh-CN"/>
              </w:rPr>
              <w:t xml:space="preserve"> &lt;</w:t>
            </w:r>
          </w:p>
        </w:tc>
        <w:tc>
          <w:tcPr>
            <w:tcW w:w="936" w:type="dxa"/>
            <w:tcBorders>
              <w:top w:val="nil"/>
              <w:left w:val="nil"/>
              <w:bottom w:val="single" w:sz="8" w:space="0" w:color="auto"/>
              <w:right w:val="nil"/>
            </w:tcBorders>
            <w:shd w:val="clear" w:color="auto" w:fill="auto"/>
            <w:vAlign w:val="center"/>
            <w:hideMark/>
          </w:tcPr>
          <w:p w14:paraId="30221C02" w14:textId="77777777" w:rsidR="00F54B96" w:rsidRPr="00F54B96" w:rsidRDefault="00F54B96" w:rsidP="007947F5">
            <w:pPr>
              <w:adjustRightInd w:val="0"/>
              <w:snapToGrid w:val="0"/>
              <w:spacing w:after="0" w:line="360" w:lineRule="auto"/>
              <w:jc w:val="both"/>
              <w:rPr>
                <w:rFonts w:ascii="Book Antiqua" w:eastAsia="SimSun" w:hAnsi="Book Antiqua" w:cs="SimSun"/>
                <w:b/>
                <w:bCs/>
                <w:color w:val="000000"/>
                <w:sz w:val="24"/>
                <w:szCs w:val="24"/>
                <w:lang w:eastAsia="zh-CN"/>
              </w:rPr>
            </w:pPr>
            <w:r w:rsidRPr="00F54B96">
              <w:rPr>
                <w:rFonts w:ascii="Book Antiqua" w:eastAsia="SimSun" w:hAnsi="Book Antiqua" w:cs="SimSun"/>
                <w:b/>
                <w:bCs/>
                <w:color w:val="000000"/>
                <w:sz w:val="24"/>
                <w:szCs w:val="24"/>
                <w:lang w:eastAsia="zh-CN"/>
              </w:rPr>
              <w:t>0.260</w:t>
            </w:r>
            <w:r w:rsidRPr="00F54B96">
              <w:rPr>
                <w:rFonts w:ascii="Book Antiqua" w:eastAsia="SimSun" w:hAnsi="Book Antiqua" w:cs="SimSun"/>
                <w:color w:val="000000"/>
                <w:sz w:val="24"/>
                <w:szCs w:val="24"/>
                <w:lang w:eastAsia="zh-CN"/>
              </w:rPr>
              <w:t xml:space="preserve"> &lt;</w:t>
            </w:r>
          </w:p>
        </w:tc>
      </w:tr>
    </w:tbl>
    <w:p w14:paraId="2BA0BCA9" w14:textId="77777777" w:rsidR="00F54B96" w:rsidRPr="007947F5" w:rsidRDefault="00F54B96" w:rsidP="007947F5">
      <w:pPr>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p>
    <w:sectPr w:rsidR="00F54B96" w:rsidRPr="007947F5" w:rsidSect="008129C8">
      <w:type w:val="continuous"/>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A5DC" w14:textId="77777777" w:rsidR="00F3448C" w:rsidRDefault="00F3448C" w:rsidP="00A34AE1">
      <w:pPr>
        <w:spacing w:after="0" w:line="240" w:lineRule="auto"/>
      </w:pPr>
      <w:r>
        <w:separator/>
      </w:r>
    </w:p>
  </w:endnote>
  <w:endnote w:type="continuationSeparator" w:id="0">
    <w:p w14:paraId="4A4A9D58" w14:textId="77777777" w:rsidR="00F3448C" w:rsidRDefault="00F3448C" w:rsidP="00A3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Yu Mincho">
    <w:altName w:val="游明朝"/>
    <w:charset w:val="80"/>
    <w:family w:val="auto"/>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w:altName w:val="MS Mincho"/>
    <w:charset w:val="80"/>
    <w:family w:val="auto"/>
    <w:pitch w:val="variable"/>
    <w:sig w:usb0="00000000"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85E6" w14:textId="77777777" w:rsidR="007028E9" w:rsidRDefault="007028E9" w:rsidP="004A5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A1DE" w14:textId="77777777" w:rsidR="007028E9" w:rsidRDefault="007028E9" w:rsidP="004A5C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BA03" w14:textId="77777777" w:rsidR="007028E9" w:rsidRDefault="007028E9" w:rsidP="004A5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594">
      <w:rPr>
        <w:rStyle w:val="PageNumber"/>
        <w:noProof/>
      </w:rPr>
      <w:t>30</w:t>
    </w:r>
    <w:r>
      <w:rPr>
        <w:rStyle w:val="PageNumber"/>
      </w:rPr>
      <w:fldChar w:fldCharType="end"/>
    </w:r>
  </w:p>
  <w:p w14:paraId="4321FE06" w14:textId="77777777" w:rsidR="007028E9" w:rsidRDefault="007028E9" w:rsidP="004A5C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9F72" w14:textId="77777777" w:rsidR="007028E9" w:rsidRDefault="007028E9" w:rsidP="004A5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6ABE3" w14:textId="77777777" w:rsidR="007028E9" w:rsidRDefault="007028E9" w:rsidP="004A5CD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5635" w14:textId="28218653" w:rsidR="007028E9" w:rsidRDefault="007028E9" w:rsidP="004A5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A5C">
      <w:rPr>
        <w:rStyle w:val="PageNumber"/>
        <w:noProof/>
      </w:rPr>
      <w:t>31</w:t>
    </w:r>
    <w:r>
      <w:rPr>
        <w:rStyle w:val="PageNumber"/>
      </w:rPr>
      <w:fldChar w:fldCharType="end"/>
    </w:r>
  </w:p>
  <w:p w14:paraId="073DDDA3" w14:textId="77777777" w:rsidR="007028E9" w:rsidRDefault="007028E9" w:rsidP="004A5C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B1C3C" w14:textId="77777777" w:rsidR="00F3448C" w:rsidRDefault="00F3448C" w:rsidP="00A34AE1">
      <w:pPr>
        <w:spacing w:after="0" w:line="240" w:lineRule="auto"/>
      </w:pPr>
      <w:r>
        <w:separator/>
      </w:r>
    </w:p>
  </w:footnote>
  <w:footnote w:type="continuationSeparator" w:id="0">
    <w:p w14:paraId="056FAD06" w14:textId="77777777" w:rsidR="00F3448C" w:rsidRDefault="00F3448C" w:rsidP="00A34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2B78" w14:textId="6A0284AE" w:rsidR="007028E9" w:rsidRDefault="007028E9">
    <w:pPr>
      <w:pStyle w:val="Header"/>
      <w:rPr>
        <w:lang w:eastAsia="ja-JP"/>
      </w:rPr>
    </w:pPr>
    <w:r>
      <w:rPr>
        <w:rFonts w:hint="eastAsia"/>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3028F"/>
    <w:multiLevelType w:val="hybridMultilevel"/>
    <w:tmpl w:val="94A882D0"/>
    <w:lvl w:ilvl="0" w:tplc="5128E6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2fd5dwwsw20z59esvt25v95xvdddf02zrr2e&quot;&gt;Tanabe&amp;apos;s Reference&lt;record-ids&gt;&lt;item&gt;10&lt;/item&gt;&lt;/record-ids&gt;&lt;/item&gt;&lt;/Libraries&gt;"/>
    <w:docVar w:name="EN.ReferenceGroups" w:val="&lt;reference-groups&gt;&lt;reference-group&gt;&lt;kind&gt;1&lt;/kind&gt;&lt;heading&gt;References&lt;/heading&gt;&lt;alignment&gt;-1&lt;/alignment&gt;&lt;records&gt;&lt;record&gt;&lt;key app=&quot;EN&quot; db-id=&quot;ta02sp2vq9zw27e2ee8v5p0v59tw0aa9fzfd&quot;&gt;54&lt;/key&gt;&lt;/record&gt;&lt;record&gt;&lt;key app=&quot;EN&quot; db-id=&quot;ta02sp2vq9zw27e2ee8v5p0v59tw0aa9fzfd&quot;&gt;56&lt;/key&gt;&lt;/record&gt;&lt;record&gt;&lt;key app=&quot;EN&quot; db-id=&quot;ta02sp2vq9zw27e2ee8v5p0v59tw0aa9fzfd&quot;&gt;57&lt;/key&gt;&lt;/record&gt;&lt;record&gt;&lt;key app=&quot;EN&quot; db-id=&quot;ta02sp2vq9zw27e2ee8v5p0v59tw0aa9fzfd&quot;&gt;28&lt;/key&gt;&lt;/record&gt;&lt;record&gt;&lt;key app=&quot;EN&quot; db-id=&quot;ta02sp2vq9zw27e2ee8v5p0v59tw0aa9fzfd&quot;&gt;38&lt;/key&gt;&lt;/record&gt;&lt;record&gt;&lt;key app=&quot;EN&quot; db-id=&quot;ta02sp2vq9zw27e2ee8v5p0v59tw0aa9fzfd&quot;&gt;29&lt;/key&gt;&lt;/record&gt;&lt;record&gt;&lt;key app=&quot;EN&quot; db-id=&quot;ta02sp2vq9zw27e2ee8v5p0v59tw0aa9fzfd&quot;&gt;36&lt;/key&gt;&lt;/record&gt;&lt;record&gt;&lt;key app=&quot;EN&quot; db-id=&quot;ta02sp2vq9zw27e2ee8v5p0v59tw0aa9fzfd&quot;&gt;27&lt;/key&gt;&lt;/record&gt;&lt;record&gt;&lt;key app=&quot;EN&quot; db-id=&quot;ta02sp2vq9zw27e2ee8v5p0v59tw0aa9fzfd&quot;&gt;25&lt;/key&gt;&lt;/record&gt;&lt;record&gt;&lt;key app=&quot;EN&quot; db-id=&quot;ta02sp2vq9zw27e2ee8v5p0v59tw0aa9fzfd&quot;&gt;26&lt;/key&gt;&lt;/record&gt;&lt;record&gt;&lt;key app=&quot;EN&quot; db-id=&quot;ta02sp2vq9zw27e2ee8v5p0v59tw0aa9fzfd&quot;&gt;24&lt;/key&gt;&lt;/record&gt;&lt;record&gt;&lt;key app=&quot;EN&quot; db-id=&quot;ta02sp2vq9zw27e2ee8v5p0v59tw0aa9fzfd&quot;&gt;48&lt;/key&gt;&lt;/record&gt;&lt;record&gt;&lt;key app=&quot;EN&quot; db-id=&quot;ta02sp2vq9zw27e2ee8v5p0v59tw0aa9fzfd&quot;&gt;5&lt;/key&gt;&lt;/record&gt;&lt;record&gt;&lt;key app=&quot;EN&quot; db-id=&quot;ta02sp2vq9zw27e2ee8v5p0v59tw0aa9fzfd&quot;&gt;17&lt;/key&gt;&lt;/record&gt;&lt;record&gt;&lt;key app=&quot;EN&quot; db-id=&quot;ta02sp2vq9zw27e2ee8v5p0v59tw0aa9fzfd&quot;&gt;53&lt;/key&gt;&lt;/record&gt;&lt;record&gt;&lt;key app=&quot;EN&quot; db-id=&quot;ta02sp2vq9zw27e2ee8v5p0v59tw0aa9fzfd&quot;&gt;6&lt;/key&gt;&lt;/record&gt;&lt;record&gt;&lt;key app=&quot;EN&quot; db-id=&quot;ta02sp2vq9zw27e2ee8v5p0v59tw0aa9fzfd&quot;&gt;42&lt;/key&gt;&lt;/record&gt;&lt;record&gt;&lt;key app=&quot;EN&quot; db-id=&quot;ta02sp2vq9zw27e2ee8v5p0v59tw0aa9fzfd&quot;&gt;1&lt;/key&gt;&lt;/record&gt;&lt;record&gt;&lt;key app=&quot;EN&quot; db-id=&quot;ta02sp2vq9zw27e2ee8v5p0v59tw0aa9fzfd&quot;&gt;60&lt;/key&gt;&lt;/record&gt;&lt;record&gt;&lt;key app=&quot;EN&quot; db-id=&quot;2fd5dwwsw20z59esvt25v95xvdddf02zrr2e&quot; timestamp=&quot;1362452126&quot;&gt;10&lt;/key&gt;&lt;/record&gt;&lt;record&gt;&lt;key app=&quot;EN&quot; db-id=&quot;ta02sp2vq9zw27e2ee8v5p0v59tw0aa9fzfd&quot;&gt;16&lt;/key&gt;&lt;/record&gt;&lt;record&gt;&lt;key app=&quot;EN&quot; db-id=&quot;ta02sp2vq9zw27e2ee8v5p0v59tw0aa9fzfd&quot;&gt;30&lt;/key&gt;&lt;/record&gt;&lt;record&gt;&lt;key app=&quot;EN&quot; db-id=&quot;ta02sp2vq9zw27e2ee8v5p0v59tw0aa9fzfd&quot;&gt;7&lt;/key&gt;&lt;/record&gt;&lt;record&gt;&lt;key app=&quot;EN&quot; db-id=&quot;ta02sp2vq9zw27e2ee8v5p0v59tw0aa9fzfd&quot;&gt;59&lt;/key&gt;&lt;/record&gt;&lt;record&gt;&lt;key app=&quot;EN&quot; db-id=&quot;ta02sp2vq9zw27e2ee8v5p0v59tw0aa9fzfd&quot;&gt;11&lt;/key&gt;&lt;/record&gt;&lt;record&gt;&lt;key app=&quot;EN&quot; db-id=&quot;ta02sp2vq9zw27e2ee8v5p0v59tw0aa9fzfd&quot;&gt;19&lt;/key&gt;&lt;/record&gt;&lt;record&gt;&lt;key app=&quot;EN&quot; db-id=&quot;ta02sp2vq9zw27e2ee8v5p0v59tw0aa9fzfd&quot;&gt;37&lt;/key&gt;&lt;/record&gt;&lt;record&gt;&lt;key app=&quot;EN&quot; db-id=&quot;ta02sp2vq9zw27e2ee8v5p0v59tw0aa9fzfd&quot;&gt;50&lt;/key&gt;&lt;/record&gt;&lt;record&gt;&lt;key app=&quot;EN&quot; db-id=&quot;ta02sp2vq9zw27e2ee8v5p0v59tw0aa9fzfd&quot;&gt;10&lt;/key&gt;&lt;/record&gt;&lt;record&gt;&lt;key app=&quot;EN&quot; db-id=&quot;ta02sp2vq9zw27e2ee8v5p0v59tw0aa9fzfd&quot;&gt;13&lt;/key&gt;&lt;/record&gt;&lt;record&gt;&lt;key app=&quot;EN&quot; db-id=&quot;ta02sp2vq9zw27e2ee8v5p0v59tw0aa9fzfd&quot;&gt;9&lt;/key&gt;&lt;/record&gt;&lt;record&gt;&lt;key app=&quot;EN&quot; db-id=&quot;ta02sp2vq9zw27e2ee8v5p0v59tw0aa9fzfd&quot;&gt;8&lt;/key&gt;&lt;/record&gt;&lt;record&gt;&lt;key app=&quot;EN&quot; db-id=&quot;ta02sp2vq9zw27e2ee8v5p0v59tw0aa9fzfd&quot;&gt;15&lt;/key&gt;&lt;/record&gt;&lt;record&gt;&lt;key app=&quot;EN&quot; db-id=&quot;ta02sp2vq9zw27e2ee8v5p0v59tw0aa9fzfd&quot;&gt;31&lt;/key&gt;&lt;/record&gt;&lt;record&gt;&lt;key app=&quot;EN&quot; db-id=&quot;ta02sp2vq9zw27e2ee8v5p0v59tw0aa9fzfd&quot;&gt;3&lt;/key&gt;&lt;/record&gt;&lt;record&gt;&lt;key app=&quot;EN&quot; db-id=&quot;ta02sp2vq9zw27e2ee8v5p0v59tw0aa9fzfd&quot;&gt;2&lt;/key&gt;&lt;/record&gt;&lt;record&gt;&lt;key app=&quot;EN&quot; db-id=&quot;ta02sp2vq9zw27e2ee8v5p0v59tw0aa9fzfd&quot;&gt;61&lt;/key&gt;&lt;/record&gt;&lt;record&gt;&lt;key app=&quot;EN&quot; db-id=&quot;ta02sp2vq9zw27e2ee8v5p0v59tw0aa9fzfd&quot;&gt;62&lt;/key&gt;&lt;/record&gt;&lt;record&gt;&lt;key app=&quot;EN&quot; db-id=&quot;ta02sp2vq9zw27e2ee8v5p0v59tw0aa9fzfd&quot;&gt;21&lt;/key&gt;&lt;/record&gt;&lt;/records&gt;&lt;/reference-group&gt;&lt;/reference-groups&gt;"/>
  </w:docVars>
  <w:rsids>
    <w:rsidRoot w:val="0031368E"/>
    <w:rsid w:val="000005AE"/>
    <w:rsid w:val="00000EE4"/>
    <w:rsid w:val="00001CE4"/>
    <w:rsid w:val="00002DD5"/>
    <w:rsid w:val="000060DA"/>
    <w:rsid w:val="000110AA"/>
    <w:rsid w:val="0001160C"/>
    <w:rsid w:val="000152A8"/>
    <w:rsid w:val="00015BD6"/>
    <w:rsid w:val="00015E09"/>
    <w:rsid w:val="00016544"/>
    <w:rsid w:val="000170CE"/>
    <w:rsid w:val="00021F9D"/>
    <w:rsid w:val="0002406D"/>
    <w:rsid w:val="00024398"/>
    <w:rsid w:val="00027A3C"/>
    <w:rsid w:val="0003153C"/>
    <w:rsid w:val="0003217D"/>
    <w:rsid w:val="000328D4"/>
    <w:rsid w:val="00032A5C"/>
    <w:rsid w:val="00033FEA"/>
    <w:rsid w:val="00036F30"/>
    <w:rsid w:val="00041E95"/>
    <w:rsid w:val="0004306A"/>
    <w:rsid w:val="0004307D"/>
    <w:rsid w:val="00043345"/>
    <w:rsid w:val="000434AC"/>
    <w:rsid w:val="0004372B"/>
    <w:rsid w:val="00043AE7"/>
    <w:rsid w:val="00047A33"/>
    <w:rsid w:val="000544F1"/>
    <w:rsid w:val="000567DF"/>
    <w:rsid w:val="00056F96"/>
    <w:rsid w:val="00057F14"/>
    <w:rsid w:val="00062714"/>
    <w:rsid w:val="000629DC"/>
    <w:rsid w:val="00062C93"/>
    <w:rsid w:val="000650DA"/>
    <w:rsid w:val="00065C87"/>
    <w:rsid w:val="00067017"/>
    <w:rsid w:val="0006710D"/>
    <w:rsid w:val="00070AAC"/>
    <w:rsid w:val="00072788"/>
    <w:rsid w:val="00072FAD"/>
    <w:rsid w:val="00077062"/>
    <w:rsid w:val="000770BF"/>
    <w:rsid w:val="00081B77"/>
    <w:rsid w:val="000828AC"/>
    <w:rsid w:val="000840EE"/>
    <w:rsid w:val="00090E8E"/>
    <w:rsid w:val="00093A9D"/>
    <w:rsid w:val="00093AF8"/>
    <w:rsid w:val="00096A15"/>
    <w:rsid w:val="00097E44"/>
    <w:rsid w:val="000A11C8"/>
    <w:rsid w:val="000A33B3"/>
    <w:rsid w:val="000A5756"/>
    <w:rsid w:val="000A65DB"/>
    <w:rsid w:val="000B0DB2"/>
    <w:rsid w:val="000B6486"/>
    <w:rsid w:val="000C0E0A"/>
    <w:rsid w:val="000C2985"/>
    <w:rsid w:val="000C757D"/>
    <w:rsid w:val="000D07A2"/>
    <w:rsid w:val="000D1629"/>
    <w:rsid w:val="000D344F"/>
    <w:rsid w:val="000D3BBD"/>
    <w:rsid w:val="000D535A"/>
    <w:rsid w:val="000D6B3E"/>
    <w:rsid w:val="000E1970"/>
    <w:rsid w:val="000E412A"/>
    <w:rsid w:val="000E4481"/>
    <w:rsid w:val="000E6BC7"/>
    <w:rsid w:val="000F398F"/>
    <w:rsid w:val="000F5564"/>
    <w:rsid w:val="000F6B74"/>
    <w:rsid w:val="000F7233"/>
    <w:rsid w:val="000F7BBE"/>
    <w:rsid w:val="0010139C"/>
    <w:rsid w:val="00102516"/>
    <w:rsid w:val="00102AB2"/>
    <w:rsid w:val="0010387C"/>
    <w:rsid w:val="00104061"/>
    <w:rsid w:val="00104109"/>
    <w:rsid w:val="00104229"/>
    <w:rsid w:val="001063E0"/>
    <w:rsid w:val="00107031"/>
    <w:rsid w:val="001100BF"/>
    <w:rsid w:val="001163CA"/>
    <w:rsid w:val="00116BB6"/>
    <w:rsid w:val="001226E3"/>
    <w:rsid w:val="00124BEE"/>
    <w:rsid w:val="001263BB"/>
    <w:rsid w:val="00131706"/>
    <w:rsid w:val="00133EA2"/>
    <w:rsid w:val="0013505F"/>
    <w:rsid w:val="00135F9D"/>
    <w:rsid w:val="00137E63"/>
    <w:rsid w:val="00141240"/>
    <w:rsid w:val="00141C5C"/>
    <w:rsid w:val="00144CC5"/>
    <w:rsid w:val="00145C26"/>
    <w:rsid w:val="001466D3"/>
    <w:rsid w:val="00153A9F"/>
    <w:rsid w:val="001561BB"/>
    <w:rsid w:val="001653DE"/>
    <w:rsid w:val="00165E70"/>
    <w:rsid w:val="00167406"/>
    <w:rsid w:val="00173454"/>
    <w:rsid w:val="00175656"/>
    <w:rsid w:val="00180259"/>
    <w:rsid w:val="00183A6A"/>
    <w:rsid w:val="00185A9F"/>
    <w:rsid w:val="00186FD5"/>
    <w:rsid w:val="001876CF"/>
    <w:rsid w:val="00191AA0"/>
    <w:rsid w:val="00193C19"/>
    <w:rsid w:val="00197869"/>
    <w:rsid w:val="001A124C"/>
    <w:rsid w:val="001A2129"/>
    <w:rsid w:val="001A25F1"/>
    <w:rsid w:val="001A4C8B"/>
    <w:rsid w:val="001A6E4B"/>
    <w:rsid w:val="001A77B5"/>
    <w:rsid w:val="001B18C4"/>
    <w:rsid w:val="001B71DB"/>
    <w:rsid w:val="001C1C0B"/>
    <w:rsid w:val="001C591C"/>
    <w:rsid w:val="001C5D1A"/>
    <w:rsid w:val="001C5FD9"/>
    <w:rsid w:val="001C66B7"/>
    <w:rsid w:val="001C6CDE"/>
    <w:rsid w:val="001D07A5"/>
    <w:rsid w:val="001D248C"/>
    <w:rsid w:val="001D3AA5"/>
    <w:rsid w:val="001D56A3"/>
    <w:rsid w:val="001D6612"/>
    <w:rsid w:val="001E0528"/>
    <w:rsid w:val="001E12C5"/>
    <w:rsid w:val="001E31B8"/>
    <w:rsid w:val="001E40B4"/>
    <w:rsid w:val="001F1840"/>
    <w:rsid w:val="001F23F8"/>
    <w:rsid w:val="001F6B7B"/>
    <w:rsid w:val="0020095E"/>
    <w:rsid w:val="00200A09"/>
    <w:rsid w:val="0020255A"/>
    <w:rsid w:val="00203505"/>
    <w:rsid w:val="00203D87"/>
    <w:rsid w:val="00206B42"/>
    <w:rsid w:val="002072D2"/>
    <w:rsid w:val="00207660"/>
    <w:rsid w:val="0021012F"/>
    <w:rsid w:val="002114B0"/>
    <w:rsid w:val="00213C75"/>
    <w:rsid w:val="00215EBB"/>
    <w:rsid w:val="00221EE4"/>
    <w:rsid w:val="00221F17"/>
    <w:rsid w:val="00224307"/>
    <w:rsid w:val="00225CEC"/>
    <w:rsid w:val="0023238A"/>
    <w:rsid w:val="002335F3"/>
    <w:rsid w:val="00233AA3"/>
    <w:rsid w:val="00233DB0"/>
    <w:rsid w:val="00235043"/>
    <w:rsid w:val="00235102"/>
    <w:rsid w:val="00235636"/>
    <w:rsid w:val="0023662A"/>
    <w:rsid w:val="00237BE0"/>
    <w:rsid w:val="002404F7"/>
    <w:rsid w:val="0024181A"/>
    <w:rsid w:val="00242F44"/>
    <w:rsid w:val="0024429B"/>
    <w:rsid w:val="00244CC0"/>
    <w:rsid w:val="00247ADA"/>
    <w:rsid w:val="002515E2"/>
    <w:rsid w:val="00251DD5"/>
    <w:rsid w:val="00254923"/>
    <w:rsid w:val="002554CE"/>
    <w:rsid w:val="00256C6C"/>
    <w:rsid w:val="0025726E"/>
    <w:rsid w:val="00260379"/>
    <w:rsid w:val="00263436"/>
    <w:rsid w:val="00272385"/>
    <w:rsid w:val="00276A41"/>
    <w:rsid w:val="00276AF3"/>
    <w:rsid w:val="002808BF"/>
    <w:rsid w:val="002836E4"/>
    <w:rsid w:val="002842AA"/>
    <w:rsid w:val="002848AD"/>
    <w:rsid w:val="002876B8"/>
    <w:rsid w:val="00287BE8"/>
    <w:rsid w:val="00291F0A"/>
    <w:rsid w:val="00293474"/>
    <w:rsid w:val="002941D4"/>
    <w:rsid w:val="002964F4"/>
    <w:rsid w:val="002A25EE"/>
    <w:rsid w:val="002A42F8"/>
    <w:rsid w:val="002A5E7D"/>
    <w:rsid w:val="002A6218"/>
    <w:rsid w:val="002B2622"/>
    <w:rsid w:val="002B3810"/>
    <w:rsid w:val="002B6D3C"/>
    <w:rsid w:val="002B7CB4"/>
    <w:rsid w:val="002B7D32"/>
    <w:rsid w:val="002C41B3"/>
    <w:rsid w:val="002C5BFC"/>
    <w:rsid w:val="002C6C7D"/>
    <w:rsid w:val="002D158E"/>
    <w:rsid w:val="002D1843"/>
    <w:rsid w:val="002D69C7"/>
    <w:rsid w:val="002D7A21"/>
    <w:rsid w:val="002E05D2"/>
    <w:rsid w:val="002E1F48"/>
    <w:rsid w:val="002E23E9"/>
    <w:rsid w:val="002E3CD6"/>
    <w:rsid w:val="002E5913"/>
    <w:rsid w:val="002E7A49"/>
    <w:rsid w:val="002F02E7"/>
    <w:rsid w:val="002F2B92"/>
    <w:rsid w:val="002F2FDC"/>
    <w:rsid w:val="002F4C5D"/>
    <w:rsid w:val="002F596A"/>
    <w:rsid w:val="002F7D72"/>
    <w:rsid w:val="00303F38"/>
    <w:rsid w:val="00303FCF"/>
    <w:rsid w:val="00304961"/>
    <w:rsid w:val="0030718E"/>
    <w:rsid w:val="00312073"/>
    <w:rsid w:val="0031368E"/>
    <w:rsid w:val="003145C3"/>
    <w:rsid w:val="003145E5"/>
    <w:rsid w:val="00320FE2"/>
    <w:rsid w:val="00324CC9"/>
    <w:rsid w:val="00324E82"/>
    <w:rsid w:val="0032541D"/>
    <w:rsid w:val="0032672C"/>
    <w:rsid w:val="003309C5"/>
    <w:rsid w:val="003315CE"/>
    <w:rsid w:val="00332578"/>
    <w:rsid w:val="00332A21"/>
    <w:rsid w:val="00333B7A"/>
    <w:rsid w:val="00333F59"/>
    <w:rsid w:val="00334EB0"/>
    <w:rsid w:val="003401B6"/>
    <w:rsid w:val="0034165C"/>
    <w:rsid w:val="00342B0D"/>
    <w:rsid w:val="00352898"/>
    <w:rsid w:val="00352E0C"/>
    <w:rsid w:val="00353241"/>
    <w:rsid w:val="0035459B"/>
    <w:rsid w:val="00355D41"/>
    <w:rsid w:val="003573A3"/>
    <w:rsid w:val="00364AC4"/>
    <w:rsid w:val="00366C94"/>
    <w:rsid w:val="00366F38"/>
    <w:rsid w:val="00370715"/>
    <w:rsid w:val="0037472C"/>
    <w:rsid w:val="003750B6"/>
    <w:rsid w:val="00375DB0"/>
    <w:rsid w:val="00377014"/>
    <w:rsid w:val="00380B34"/>
    <w:rsid w:val="003823C9"/>
    <w:rsid w:val="00383548"/>
    <w:rsid w:val="003841E5"/>
    <w:rsid w:val="00386131"/>
    <w:rsid w:val="003901EE"/>
    <w:rsid w:val="00391AF2"/>
    <w:rsid w:val="003930C4"/>
    <w:rsid w:val="00393328"/>
    <w:rsid w:val="00394C88"/>
    <w:rsid w:val="0039547E"/>
    <w:rsid w:val="00395FC4"/>
    <w:rsid w:val="00397B2C"/>
    <w:rsid w:val="003A246C"/>
    <w:rsid w:val="003B08CC"/>
    <w:rsid w:val="003B0AFC"/>
    <w:rsid w:val="003B4CAD"/>
    <w:rsid w:val="003B5CEC"/>
    <w:rsid w:val="003B7092"/>
    <w:rsid w:val="003C3D37"/>
    <w:rsid w:val="003C4F7C"/>
    <w:rsid w:val="003C505A"/>
    <w:rsid w:val="003D01B8"/>
    <w:rsid w:val="003D0D98"/>
    <w:rsid w:val="003D0EB8"/>
    <w:rsid w:val="003D28C5"/>
    <w:rsid w:val="003D348A"/>
    <w:rsid w:val="003D3FE9"/>
    <w:rsid w:val="003D6374"/>
    <w:rsid w:val="003D64F7"/>
    <w:rsid w:val="003E0F67"/>
    <w:rsid w:val="003E18D0"/>
    <w:rsid w:val="003E213E"/>
    <w:rsid w:val="003E6FA7"/>
    <w:rsid w:val="003E7E70"/>
    <w:rsid w:val="003F04DC"/>
    <w:rsid w:val="003F0EDC"/>
    <w:rsid w:val="003F1F41"/>
    <w:rsid w:val="003F2E39"/>
    <w:rsid w:val="003F6548"/>
    <w:rsid w:val="003F6E1C"/>
    <w:rsid w:val="0040236C"/>
    <w:rsid w:val="00402754"/>
    <w:rsid w:val="00405DA2"/>
    <w:rsid w:val="004101F0"/>
    <w:rsid w:val="004128B7"/>
    <w:rsid w:val="00412D61"/>
    <w:rsid w:val="004135BB"/>
    <w:rsid w:val="00413645"/>
    <w:rsid w:val="0041583E"/>
    <w:rsid w:val="00416B55"/>
    <w:rsid w:val="00420425"/>
    <w:rsid w:val="00427ABD"/>
    <w:rsid w:val="0043125E"/>
    <w:rsid w:val="00431F29"/>
    <w:rsid w:val="00432625"/>
    <w:rsid w:val="00432F2F"/>
    <w:rsid w:val="00434F53"/>
    <w:rsid w:val="00437E61"/>
    <w:rsid w:val="00444359"/>
    <w:rsid w:val="0044526E"/>
    <w:rsid w:val="004471AF"/>
    <w:rsid w:val="0045076B"/>
    <w:rsid w:val="00450C64"/>
    <w:rsid w:val="00450FC4"/>
    <w:rsid w:val="0045191C"/>
    <w:rsid w:val="0045410B"/>
    <w:rsid w:val="00455325"/>
    <w:rsid w:val="004600BF"/>
    <w:rsid w:val="004607A1"/>
    <w:rsid w:val="004633E7"/>
    <w:rsid w:val="00464F2E"/>
    <w:rsid w:val="00470297"/>
    <w:rsid w:val="00470506"/>
    <w:rsid w:val="00472AE9"/>
    <w:rsid w:val="00476E5F"/>
    <w:rsid w:val="0048019D"/>
    <w:rsid w:val="0048104B"/>
    <w:rsid w:val="00483C72"/>
    <w:rsid w:val="004840BF"/>
    <w:rsid w:val="00484E5E"/>
    <w:rsid w:val="0048717F"/>
    <w:rsid w:val="00490AEB"/>
    <w:rsid w:val="00496BA1"/>
    <w:rsid w:val="00497DD9"/>
    <w:rsid w:val="004A1419"/>
    <w:rsid w:val="004A55F9"/>
    <w:rsid w:val="004A5CD5"/>
    <w:rsid w:val="004A6189"/>
    <w:rsid w:val="004A736E"/>
    <w:rsid w:val="004A7656"/>
    <w:rsid w:val="004A7EFA"/>
    <w:rsid w:val="004B041A"/>
    <w:rsid w:val="004B2A11"/>
    <w:rsid w:val="004B5B18"/>
    <w:rsid w:val="004B637E"/>
    <w:rsid w:val="004B6F9C"/>
    <w:rsid w:val="004C32EC"/>
    <w:rsid w:val="004C59D2"/>
    <w:rsid w:val="004C5C48"/>
    <w:rsid w:val="004D10DA"/>
    <w:rsid w:val="004D3F14"/>
    <w:rsid w:val="004D525B"/>
    <w:rsid w:val="004D698A"/>
    <w:rsid w:val="004E2264"/>
    <w:rsid w:val="004E40CB"/>
    <w:rsid w:val="004E43C6"/>
    <w:rsid w:val="004E5B18"/>
    <w:rsid w:val="004E6157"/>
    <w:rsid w:val="004E6E81"/>
    <w:rsid w:val="004E6EA2"/>
    <w:rsid w:val="004E7455"/>
    <w:rsid w:val="004F00EF"/>
    <w:rsid w:val="004F2DE7"/>
    <w:rsid w:val="004F4CF8"/>
    <w:rsid w:val="004F54AA"/>
    <w:rsid w:val="004F70F1"/>
    <w:rsid w:val="005001D2"/>
    <w:rsid w:val="005002E3"/>
    <w:rsid w:val="00501291"/>
    <w:rsid w:val="0050284F"/>
    <w:rsid w:val="00503DF5"/>
    <w:rsid w:val="00504B54"/>
    <w:rsid w:val="00506B1C"/>
    <w:rsid w:val="0051369B"/>
    <w:rsid w:val="00514494"/>
    <w:rsid w:val="00522906"/>
    <w:rsid w:val="00524704"/>
    <w:rsid w:val="00526196"/>
    <w:rsid w:val="00531231"/>
    <w:rsid w:val="0053141B"/>
    <w:rsid w:val="00531D86"/>
    <w:rsid w:val="00532246"/>
    <w:rsid w:val="00534036"/>
    <w:rsid w:val="00534096"/>
    <w:rsid w:val="00535708"/>
    <w:rsid w:val="00537022"/>
    <w:rsid w:val="005374D7"/>
    <w:rsid w:val="0054044A"/>
    <w:rsid w:val="00543057"/>
    <w:rsid w:val="00545D29"/>
    <w:rsid w:val="005465C3"/>
    <w:rsid w:val="00547E21"/>
    <w:rsid w:val="0055588F"/>
    <w:rsid w:val="00557296"/>
    <w:rsid w:val="00561E75"/>
    <w:rsid w:val="005634CF"/>
    <w:rsid w:val="00567084"/>
    <w:rsid w:val="00567BD2"/>
    <w:rsid w:val="0057660F"/>
    <w:rsid w:val="00586868"/>
    <w:rsid w:val="00586B11"/>
    <w:rsid w:val="00590CDD"/>
    <w:rsid w:val="0059217E"/>
    <w:rsid w:val="00592C37"/>
    <w:rsid w:val="00593E22"/>
    <w:rsid w:val="00595080"/>
    <w:rsid w:val="005953BE"/>
    <w:rsid w:val="00595F0B"/>
    <w:rsid w:val="0059670B"/>
    <w:rsid w:val="00596FF7"/>
    <w:rsid w:val="005A04C2"/>
    <w:rsid w:val="005A5204"/>
    <w:rsid w:val="005A649D"/>
    <w:rsid w:val="005B16D4"/>
    <w:rsid w:val="005B20BF"/>
    <w:rsid w:val="005B3423"/>
    <w:rsid w:val="005B4EC9"/>
    <w:rsid w:val="005C24B2"/>
    <w:rsid w:val="005C37A9"/>
    <w:rsid w:val="005C476D"/>
    <w:rsid w:val="005C51C5"/>
    <w:rsid w:val="005C76C7"/>
    <w:rsid w:val="005D086D"/>
    <w:rsid w:val="005D1F50"/>
    <w:rsid w:val="005D31B7"/>
    <w:rsid w:val="005D6238"/>
    <w:rsid w:val="005E0AEA"/>
    <w:rsid w:val="005E35F7"/>
    <w:rsid w:val="005E4152"/>
    <w:rsid w:val="005F058B"/>
    <w:rsid w:val="005F07A7"/>
    <w:rsid w:val="005F18DC"/>
    <w:rsid w:val="005F1E01"/>
    <w:rsid w:val="005F5B68"/>
    <w:rsid w:val="005F7073"/>
    <w:rsid w:val="005F7295"/>
    <w:rsid w:val="00600C9F"/>
    <w:rsid w:val="006010AF"/>
    <w:rsid w:val="00603C5B"/>
    <w:rsid w:val="00605160"/>
    <w:rsid w:val="00612CED"/>
    <w:rsid w:val="00616520"/>
    <w:rsid w:val="006173EB"/>
    <w:rsid w:val="00617729"/>
    <w:rsid w:val="00621467"/>
    <w:rsid w:val="00622E49"/>
    <w:rsid w:val="0062320C"/>
    <w:rsid w:val="00625507"/>
    <w:rsid w:val="00630BFB"/>
    <w:rsid w:val="0063246B"/>
    <w:rsid w:val="00632FFF"/>
    <w:rsid w:val="00634416"/>
    <w:rsid w:val="00634602"/>
    <w:rsid w:val="00634B3D"/>
    <w:rsid w:val="00637ECD"/>
    <w:rsid w:val="0064055D"/>
    <w:rsid w:val="006414C9"/>
    <w:rsid w:val="00641590"/>
    <w:rsid w:val="006421CD"/>
    <w:rsid w:val="006424E1"/>
    <w:rsid w:val="006439CC"/>
    <w:rsid w:val="00644A00"/>
    <w:rsid w:val="006457BB"/>
    <w:rsid w:val="00645D95"/>
    <w:rsid w:val="006503A7"/>
    <w:rsid w:val="00650B07"/>
    <w:rsid w:val="00651251"/>
    <w:rsid w:val="00652791"/>
    <w:rsid w:val="00652F38"/>
    <w:rsid w:val="0065392B"/>
    <w:rsid w:val="00654E2F"/>
    <w:rsid w:val="00655AD5"/>
    <w:rsid w:val="00656BA6"/>
    <w:rsid w:val="00661CD9"/>
    <w:rsid w:val="00664B36"/>
    <w:rsid w:val="00664E8D"/>
    <w:rsid w:val="006671AE"/>
    <w:rsid w:val="00670BFB"/>
    <w:rsid w:val="00671931"/>
    <w:rsid w:val="00672BCC"/>
    <w:rsid w:val="006733DC"/>
    <w:rsid w:val="00675FFB"/>
    <w:rsid w:val="00676E83"/>
    <w:rsid w:val="00684E6A"/>
    <w:rsid w:val="00686B02"/>
    <w:rsid w:val="006906B8"/>
    <w:rsid w:val="00693F1A"/>
    <w:rsid w:val="006957CD"/>
    <w:rsid w:val="0069600C"/>
    <w:rsid w:val="00697077"/>
    <w:rsid w:val="00697753"/>
    <w:rsid w:val="006978E4"/>
    <w:rsid w:val="006A07A7"/>
    <w:rsid w:val="006A6D97"/>
    <w:rsid w:val="006B2A03"/>
    <w:rsid w:val="006B3E31"/>
    <w:rsid w:val="006B507A"/>
    <w:rsid w:val="006B769F"/>
    <w:rsid w:val="006C67C6"/>
    <w:rsid w:val="006D1EEE"/>
    <w:rsid w:val="006D225B"/>
    <w:rsid w:val="006D339A"/>
    <w:rsid w:val="006D39BF"/>
    <w:rsid w:val="006D77B2"/>
    <w:rsid w:val="006E0B01"/>
    <w:rsid w:val="006E1B0D"/>
    <w:rsid w:val="006E1E2D"/>
    <w:rsid w:val="006E21AA"/>
    <w:rsid w:val="006E793D"/>
    <w:rsid w:val="006F1431"/>
    <w:rsid w:val="006F3A19"/>
    <w:rsid w:val="006F4CA6"/>
    <w:rsid w:val="00701298"/>
    <w:rsid w:val="007028E9"/>
    <w:rsid w:val="007105C7"/>
    <w:rsid w:val="00710CE3"/>
    <w:rsid w:val="00711BCE"/>
    <w:rsid w:val="0071493B"/>
    <w:rsid w:val="0071537C"/>
    <w:rsid w:val="007158D1"/>
    <w:rsid w:val="0071609C"/>
    <w:rsid w:val="00724DB5"/>
    <w:rsid w:val="007324AD"/>
    <w:rsid w:val="0073435F"/>
    <w:rsid w:val="00735987"/>
    <w:rsid w:val="0073781A"/>
    <w:rsid w:val="00737FAC"/>
    <w:rsid w:val="00740124"/>
    <w:rsid w:val="00744826"/>
    <w:rsid w:val="00752983"/>
    <w:rsid w:val="007556DA"/>
    <w:rsid w:val="00755C6B"/>
    <w:rsid w:val="0075614C"/>
    <w:rsid w:val="00757B4F"/>
    <w:rsid w:val="00760F20"/>
    <w:rsid w:val="00763F1F"/>
    <w:rsid w:val="00764CFC"/>
    <w:rsid w:val="00772393"/>
    <w:rsid w:val="00780331"/>
    <w:rsid w:val="007808F3"/>
    <w:rsid w:val="00786159"/>
    <w:rsid w:val="007947F5"/>
    <w:rsid w:val="00797875"/>
    <w:rsid w:val="007A075E"/>
    <w:rsid w:val="007A0978"/>
    <w:rsid w:val="007A1C8F"/>
    <w:rsid w:val="007A1EFC"/>
    <w:rsid w:val="007A23DE"/>
    <w:rsid w:val="007A3867"/>
    <w:rsid w:val="007A3DC6"/>
    <w:rsid w:val="007B1E71"/>
    <w:rsid w:val="007B7279"/>
    <w:rsid w:val="007B7CD4"/>
    <w:rsid w:val="007C0D14"/>
    <w:rsid w:val="007C23D0"/>
    <w:rsid w:val="007C3BF0"/>
    <w:rsid w:val="007C43EE"/>
    <w:rsid w:val="007C5342"/>
    <w:rsid w:val="007C6FD9"/>
    <w:rsid w:val="007D5CAA"/>
    <w:rsid w:val="007D7426"/>
    <w:rsid w:val="007E25A9"/>
    <w:rsid w:val="007E2C88"/>
    <w:rsid w:val="007E3B4B"/>
    <w:rsid w:val="007E41BB"/>
    <w:rsid w:val="007E51AC"/>
    <w:rsid w:val="007E719C"/>
    <w:rsid w:val="007F125E"/>
    <w:rsid w:val="0080037D"/>
    <w:rsid w:val="00802EB4"/>
    <w:rsid w:val="00810121"/>
    <w:rsid w:val="008129C8"/>
    <w:rsid w:val="00813B01"/>
    <w:rsid w:val="0081575F"/>
    <w:rsid w:val="008161B8"/>
    <w:rsid w:val="00816AD9"/>
    <w:rsid w:val="00817C32"/>
    <w:rsid w:val="00821A31"/>
    <w:rsid w:val="008313F8"/>
    <w:rsid w:val="00832402"/>
    <w:rsid w:val="008334D9"/>
    <w:rsid w:val="0083749F"/>
    <w:rsid w:val="008443F6"/>
    <w:rsid w:val="008474A1"/>
    <w:rsid w:val="00853BE6"/>
    <w:rsid w:val="00855B45"/>
    <w:rsid w:val="00860138"/>
    <w:rsid w:val="00863933"/>
    <w:rsid w:val="00865464"/>
    <w:rsid w:val="00866DAA"/>
    <w:rsid w:val="008709EC"/>
    <w:rsid w:val="00870A6B"/>
    <w:rsid w:val="00873300"/>
    <w:rsid w:val="00874551"/>
    <w:rsid w:val="00877529"/>
    <w:rsid w:val="00881FE2"/>
    <w:rsid w:val="00887C64"/>
    <w:rsid w:val="00887D51"/>
    <w:rsid w:val="008943D6"/>
    <w:rsid w:val="00897CD3"/>
    <w:rsid w:val="008A01FB"/>
    <w:rsid w:val="008A2859"/>
    <w:rsid w:val="008A2B28"/>
    <w:rsid w:val="008A3987"/>
    <w:rsid w:val="008A5B7C"/>
    <w:rsid w:val="008A784F"/>
    <w:rsid w:val="008B2AAF"/>
    <w:rsid w:val="008B3012"/>
    <w:rsid w:val="008B7A22"/>
    <w:rsid w:val="008C4455"/>
    <w:rsid w:val="008C479F"/>
    <w:rsid w:val="008C511D"/>
    <w:rsid w:val="008C6B2A"/>
    <w:rsid w:val="008D060D"/>
    <w:rsid w:val="008D2F48"/>
    <w:rsid w:val="008D3F42"/>
    <w:rsid w:val="008D5298"/>
    <w:rsid w:val="008D5406"/>
    <w:rsid w:val="008D5F8A"/>
    <w:rsid w:val="008D6B61"/>
    <w:rsid w:val="008E1916"/>
    <w:rsid w:val="008E40F5"/>
    <w:rsid w:val="008E6267"/>
    <w:rsid w:val="008E652A"/>
    <w:rsid w:val="008E65CE"/>
    <w:rsid w:val="008E73D3"/>
    <w:rsid w:val="00900A2B"/>
    <w:rsid w:val="00900D3D"/>
    <w:rsid w:val="009036D8"/>
    <w:rsid w:val="00904BFB"/>
    <w:rsid w:val="00904C90"/>
    <w:rsid w:val="00904D95"/>
    <w:rsid w:val="00906407"/>
    <w:rsid w:val="00910247"/>
    <w:rsid w:val="0091126A"/>
    <w:rsid w:val="00915890"/>
    <w:rsid w:val="0091651C"/>
    <w:rsid w:val="00916EA9"/>
    <w:rsid w:val="009223E5"/>
    <w:rsid w:val="0092762E"/>
    <w:rsid w:val="009315A7"/>
    <w:rsid w:val="00934D2D"/>
    <w:rsid w:val="00935365"/>
    <w:rsid w:val="00940704"/>
    <w:rsid w:val="0094572B"/>
    <w:rsid w:val="00946760"/>
    <w:rsid w:val="0095072F"/>
    <w:rsid w:val="00951284"/>
    <w:rsid w:val="009559B3"/>
    <w:rsid w:val="00956660"/>
    <w:rsid w:val="009615A9"/>
    <w:rsid w:val="00965732"/>
    <w:rsid w:val="009721A5"/>
    <w:rsid w:val="0097328A"/>
    <w:rsid w:val="00977D75"/>
    <w:rsid w:val="0098138A"/>
    <w:rsid w:val="00981563"/>
    <w:rsid w:val="00982296"/>
    <w:rsid w:val="009849B0"/>
    <w:rsid w:val="0098516B"/>
    <w:rsid w:val="00987A09"/>
    <w:rsid w:val="009913AB"/>
    <w:rsid w:val="00992154"/>
    <w:rsid w:val="009947F9"/>
    <w:rsid w:val="009A0390"/>
    <w:rsid w:val="009A1542"/>
    <w:rsid w:val="009A45DD"/>
    <w:rsid w:val="009B10D0"/>
    <w:rsid w:val="009B154B"/>
    <w:rsid w:val="009B1BDC"/>
    <w:rsid w:val="009B4BBE"/>
    <w:rsid w:val="009B6A10"/>
    <w:rsid w:val="009B7FBE"/>
    <w:rsid w:val="009C7071"/>
    <w:rsid w:val="009D081E"/>
    <w:rsid w:val="009D3B59"/>
    <w:rsid w:val="009D4621"/>
    <w:rsid w:val="009D4ABC"/>
    <w:rsid w:val="009D50E2"/>
    <w:rsid w:val="009D547D"/>
    <w:rsid w:val="009D6F87"/>
    <w:rsid w:val="009D7B5D"/>
    <w:rsid w:val="009D7C30"/>
    <w:rsid w:val="009E1A07"/>
    <w:rsid w:val="009E1E62"/>
    <w:rsid w:val="009E3E03"/>
    <w:rsid w:val="009E4D41"/>
    <w:rsid w:val="009E5CE0"/>
    <w:rsid w:val="009F06BE"/>
    <w:rsid w:val="009F25AE"/>
    <w:rsid w:val="009F2D2C"/>
    <w:rsid w:val="009F4446"/>
    <w:rsid w:val="009F4674"/>
    <w:rsid w:val="009F4E2D"/>
    <w:rsid w:val="00A003D8"/>
    <w:rsid w:val="00A00DB2"/>
    <w:rsid w:val="00A01573"/>
    <w:rsid w:val="00A02D0B"/>
    <w:rsid w:val="00A03728"/>
    <w:rsid w:val="00A051A4"/>
    <w:rsid w:val="00A064FB"/>
    <w:rsid w:val="00A07ABE"/>
    <w:rsid w:val="00A10237"/>
    <w:rsid w:val="00A15AEC"/>
    <w:rsid w:val="00A172CB"/>
    <w:rsid w:val="00A21DD0"/>
    <w:rsid w:val="00A2207D"/>
    <w:rsid w:val="00A22A4C"/>
    <w:rsid w:val="00A26A28"/>
    <w:rsid w:val="00A2733E"/>
    <w:rsid w:val="00A27559"/>
    <w:rsid w:val="00A30110"/>
    <w:rsid w:val="00A315E3"/>
    <w:rsid w:val="00A324B8"/>
    <w:rsid w:val="00A34AE1"/>
    <w:rsid w:val="00A35EC6"/>
    <w:rsid w:val="00A370BA"/>
    <w:rsid w:val="00A40949"/>
    <w:rsid w:val="00A40C5B"/>
    <w:rsid w:val="00A42C27"/>
    <w:rsid w:val="00A43FE1"/>
    <w:rsid w:val="00A458D4"/>
    <w:rsid w:val="00A461EA"/>
    <w:rsid w:val="00A51F6B"/>
    <w:rsid w:val="00A52043"/>
    <w:rsid w:val="00A56C2F"/>
    <w:rsid w:val="00A56DE6"/>
    <w:rsid w:val="00A6437F"/>
    <w:rsid w:val="00A70C3D"/>
    <w:rsid w:val="00A70EE8"/>
    <w:rsid w:val="00A7111A"/>
    <w:rsid w:val="00A7132F"/>
    <w:rsid w:val="00A74168"/>
    <w:rsid w:val="00A7485A"/>
    <w:rsid w:val="00A763EF"/>
    <w:rsid w:val="00A80AA1"/>
    <w:rsid w:val="00A87291"/>
    <w:rsid w:val="00A87336"/>
    <w:rsid w:val="00A8764A"/>
    <w:rsid w:val="00A90B7A"/>
    <w:rsid w:val="00A91E5A"/>
    <w:rsid w:val="00A9309B"/>
    <w:rsid w:val="00A9433C"/>
    <w:rsid w:val="00A96F6E"/>
    <w:rsid w:val="00AA66BA"/>
    <w:rsid w:val="00AA6B39"/>
    <w:rsid w:val="00AB0B92"/>
    <w:rsid w:val="00AB2DEE"/>
    <w:rsid w:val="00AB4F07"/>
    <w:rsid w:val="00AB622A"/>
    <w:rsid w:val="00AB78FB"/>
    <w:rsid w:val="00AC2D70"/>
    <w:rsid w:val="00AD02E7"/>
    <w:rsid w:val="00AD0651"/>
    <w:rsid w:val="00AD200E"/>
    <w:rsid w:val="00AD40A4"/>
    <w:rsid w:val="00AD5D8C"/>
    <w:rsid w:val="00AE3AE6"/>
    <w:rsid w:val="00AE40BC"/>
    <w:rsid w:val="00AE6A63"/>
    <w:rsid w:val="00AE7997"/>
    <w:rsid w:val="00AE7FA4"/>
    <w:rsid w:val="00AF2F90"/>
    <w:rsid w:val="00AF6159"/>
    <w:rsid w:val="00AF7205"/>
    <w:rsid w:val="00B01679"/>
    <w:rsid w:val="00B01791"/>
    <w:rsid w:val="00B03207"/>
    <w:rsid w:val="00B07084"/>
    <w:rsid w:val="00B1073E"/>
    <w:rsid w:val="00B12C13"/>
    <w:rsid w:val="00B16F0D"/>
    <w:rsid w:val="00B20E25"/>
    <w:rsid w:val="00B21BAB"/>
    <w:rsid w:val="00B2586A"/>
    <w:rsid w:val="00B30F5D"/>
    <w:rsid w:val="00B3186E"/>
    <w:rsid w:val="00B35775"/>
    <w:rsid w:val="00B366E1"/>
    <w:rsid w:val="00B4111C"/>
    <w:rsid w:val="00B44CA3"/>
    <w:rsid w:val="00B479B4"/>
    <w:rsid w:val="00B5035A"/>
    <w:rsid w:val="00B50B56"/>
    <w:rsid w:val="00B50D71"/>
    <w:rsid w:val="00B51D5D"/>
    <w:rsid w:val="00B51EEC"/>
    <w:rsid w:val="00B54003"/>
    <w:rsid w:val="00B55497"/>
    <w:rsid w:val="00B70299"/>
    <w:rsid w:val="00B7555A"/>
    <w:rsid w:val="00B80CAA"/>
    <w:rsid w:val="00B834CC"/>
    <w:rsid w:val="00B84FA8"/>
    <w:rsid w:val="00B86BC2"/>
    <w:rsid w:val="00B8767C"/>
    <w:rsid w:val="00B91E4B"/>
    <w:rsid w:val="00B92724"/>
    <w:rsid w:val="00B92D68"/>
    <w:rsid w:val="00B92F11"/>
    <w:rsid w:val="00B935CF"/>
    <w:rsid w:val="00B93B8F"/>
    <w:rsid w:val="00BA3D1D"/>
    <w:rsid w:val="00BB075B"/>
    <w:rsid w:val="00BB0BF6"/>
    <w:rsid w:val="00BB2583"/>
    <w:rsid w:val="00BB25CE"/>
    <w:rsid w:val="00BB50AE"/>
    <w:rsid w:val="00BB7442"/>
    <w:rsid w:val="00BC401E"/>
    <w:rsid w:val="00BD1A1A"/>
    <w:rsid w:val="00BD2416"/>
    <w:rsid w:val="00BD2FF6"/>
    <w:rsid w:val="00BD32E7"/>
    <w:rsid w:val="00BD62A9"/>
    <w:rsid w:val="00BD63C1"/>
    <w:rsid w:val="00BD6FF1"/>
    <w:rsid w:val="00BE10DF"/>
    <w:rsid w:val="00BE2CFA"/>
    <w:rsid w:val="00BE4492"/>
    <w:rsid w:val="00BF3CFB"/>
    <w:rsid w:val="00BF501F"/>
    <w:rsid w:val="00BF5F8E"/>
    <w:rsid w:val="00C021C0"/>
    <w:rsid w:val="00C02FD2"/>
    <w:rsid w:val="00C0500E"/>
    <w:rsid w:val="00C07290"/>
    <w:rsid w:val="00C07D92"/>
    <w:rsid w:val="00C10133"/>
    <w:rsid w:val="00C11A49"/>
    <w:rsid w:val="00C11CE6"/>
    <w:rsid w:val="00C11CEA"/>
    <w:rsid w:val="00C123C6"/>
    <w:rsid w:val="00C13D2E"/>
    <w:rsid w:val="00C14360"/>
    <w:rsid w:val="00C15768"/>
    <w:rsid w:val="00C15E46"/>
    <w:rsid w:val="00C173C5"/>
    <w:rsid w:val="00C178AE"/>
    <w:rsid w:val="00C17BA4"/>
    <w:rsid w:val="00C20A99"/>
    <w:rsid w:val="00C21E3D"/>
    <w:rsid w:val="00C25285"/>
    <w:rsid w:val="00C3121F"/>
    <w:rsid w:val="00C333FB"/>
    <w:rsid w:val="00C340C4"/>
    <w:rsid w:val="00C352F5"/>
    <w:rsid w:val="00C357BC"/>
    <w:rsid w:val="00C36015"/>
    <w:rsid w:val="00C40D2D"/>
    <w:rsid w:val="00C4145E"/>
    <w:rsid w:val="00C441DC"/>
    <w:rsid w:val="00C44977"/>
    <w:rsid w:val="00C45042"/>
    <w:rsid w:val="00C4798E"/>
    <w:rsid w:val="00C50AE8"/>
    <w:rsid w:val="00C52005"/>
    <w:rsid w:val="00C533F3"/>
    <w:rsid w:val="00C5732A"/>
    <w:rsid w:val="00C57E69"/>
    <w:rsid w:val="00C61020"/>
    <w:rsid w:val="00C651C4"/>
    <w:rsid w:val="00C65ED8"/>
    <w:rsid w:val="00C6620D"/>
    <w:rsid w:val="00C664D2"/>
    <w:rsid w:val="00C70A2C"/>
    <w:rsid w:val="00C70F5D"/>
    <w:rsid w:val="00C7164B"/>
    <w:rsid w:val="00C72B63"/>
    <w:rsid w:val="00C72E7C"/>
    <w:rsid w:val="00C72ECD"/>
    <w:rsid w:val="00C73E3D"/>
    <w:rsid w:val="00C81389"/>
    <w:rsid w:val="00C81AAD"/>
    <w:rsid w:val="00C82143"/>
    <w:rsid w:val="00C82E24"/>
    <w:rsid w:val="00C86360"/>
    <w:rsid w:val="00C90318"/>
    <w:rsid w:val="00C9557E"/>
    <w:rsid w:val="00C9559F"/>
    <w:rsid w:val="00CA0B6D"/>
    <w:rsid w:val="00CA0B78"/>
    <w:rsid w:val="00CA54FC"/>
    <w:rsid w:val="00CA7F7D"/>
    <w:rsid w:val="00CB54F6"/>
    <w:rsid w:val="00CB5F95"/>
    <w:rsid w:val="00CC0ED5"/>
    <w:rsid w:val="00CC0F92"/>
    <w:rsid w:val="00CD4C69"/>
    <w:rsid w:val="00CD4D6F"/>
    <w:rsid w:val="00CD7322"/>
    <w:rsid w:val="00CE062A"/>
    <w:rsid w:val="00CE2C2E"/>
    <w:rsid w:val="00CE4C84"/>
    <w:rsid w:val="00CE516E"/>
    <w:rsid w:val="00CE72E3"/>
    <w:rsid w:val="00CE7530"/>
    <w:rsid w:val="00CF26AD"/>
    <w:rsid w:val="00CF2986"/>
    <w:rsid w:val="00CF3E72"/>
    <w:rsid w:val="00CF50D6"/>
    <w:rsid w:val="00CF5B5C"/>
    <w:rsid w:val="00CF6993"/>
    <w:rsid w:val="00D0196B"/>
    <w:rsid w:val="00D033FC"/>
    <w:rsid w:val="00D122D9"/>
    <w:rsid w:val="00D138F7"/>
    <w:rsid w:val="00D21B97"/>
    <w:rsid w:val="00D22EBC"/>
    <w:rsid w:val="00D22FF3"/>
    <w:rsid w:val="00D25F4A"/>
    <w:rsid w:val="00D406C5"/>
    <w:rsid w:val="00D42695"/>
    <w:rsid w:val="00D427B7"/>
    <w:rsid w:val="00D52E0D"/>
    <w:rsid w:val="00D5468E"/>
    <w:rsid w:val="00D564A2"/>
    <w:rsid w:val="00D602F2"/>
    <w:rsid w:val="00D6093D"/>
    <w:rsid w:val="00D64E16"/>
    <w:rsid w:val="00D64F79"/>
    <w:rsid w:val="00D66A64"/>
    <w:rsid w:val="00D71921"/>
    <w:rsid w:val="00D720C3"/>
    <w:rsid w:val="00D733FC"/>
    <w:rsid w:val="00D75412"/>
    <w:rsid w:val="00D75DDA"/>
    <w:rsid w:val="00D77FA1"/>
    <w:rsid w:val="00D80FE3"/>
    <w:rsid w:val="00D8211A"/>
    <w:rsid w:val="00D82162"/>
    <w:rsid w:val="00D830F5"/>
    <w:rsid w:val="00D848D8"/>
    <w:rsid w:val="00D856F3"/>
    <w:rsid w:val="00D87DCE"/>
    <w:rsid w:val="00D907A6"/>
    <w:rsid w:val="00D9158C"/>
    <w:rsid w:val="00D91FD7"/>
    <w:rsid w:val="00D95662"/>
    <w:rsid w:val="00D9794C"/>
    <w:rsid w:val="00DA0BB5"/>
    <w:rsid w:val="00DA0F36"/>
    <w:rsid w:val="00DA18A1"/>
    <w:rsid w:val="00DA18F4"/>
    <w:rsid w:val="00DA5D41"/>
    <w:rsid w:val="00DB00BA"/>
    <w:rsid w:val="00DB3397"/>
    <w:rsid w:val="00DB356E"/>
    <w:rsid w:val="00DB3748"/>
    <w:rsid w:val="00DC33C8"/>
    <w:rsid w:val="00DD01FD"/>
    <w:rsid w:val="00DD089A"/>
    <w:rsid w:val="00DD26B5"/>
    <w:rsid w:val="00DD3B26"/>
    <w:rsid w:val="00DD499A"/>
    <w:rsid w:val="00DD4F8D"/>
    <w:rsid w:val="00DD526F"/>
    <w:rsid w:val="00DD5E43"/>
    <w:rsid w:val="00DE0E6B"/>
    <w:rsid w:val="00DE1325"/>
    <w:rsid w:val="00DE5F56"/>
    <w:rsid w:val="00DE6F46"/>
    <w:rsid w:val="00DF1710"/>
    <w:rsid w:val="00DF3CC5"/>
    <w:rsid w:val="00DF637C"/>
    <w:rsid w:val="00E00357"/>
    <w:rsid w:val="00E02D65"/>
    <w:rsid w:val="00E0348D"/>
    <w:rsid w:val="00E0412A"/>
    <w:rsid w:val="00E10FFC"/>
    <w:rsid w:val="00E1274E"/>
    <w:rsid w:val="00E12CC5"/>
    <w:rsid w:val="00E14804"/>
    <w:rsid w:val="00E161D7"/>
    <w:rsid w:val="00E17A83"/>
    <w:rsid w:val="00E21253"/>
    <w:rsid w:val="00E22987"/>
    <w:rsid w:val="00E238A2"/>
    <w:rsid w:val="00E240ED"/>
    <w:rsid w:val="00E25569"/>
    <w:rsid w:val="00E25DAD"/>
    <w:rsid w:val="00E270BE"/>
    <w:rsid w:val="00E2779C"/>
    <w:rsid w:val="00E363D5"/>
    <w:rsid w:val="00E43E48"/>
    <w:rsid w:val="00E4579E"/>
    <w:rsid w:val="00E506A2"/>
    <w:rsid w:val="00E51642"/>
    <w:rsid w:val="00E542E6"/>
    <w:rsid w:val="00E55409"/>
    <w:rsid w:val="00E5672B"/>
    <w:rsid w:val="00E6184C"/>
    <w:rsid w:val="00E64B55"/>
    <w:rsid w:val="00E74150"/>
    <w:rsid w:val="00E81E1F"/>
    <w:rsid w:val="00E854FC"/>
    <w:rsid w:val="00E92646"/>
    <w:rsid w:val="00EA0382"/>
    <w:rsid w:val="00EA1770"/>
    <w:rsid w:val="00EA1812"/>
    <w:rsid w:val="00EA1B86"/>
    <w:rsid w:val="00EA2248"/>
    <w:rsid w:val="00EA2878"/>
    <w:rsid w:val="00EA6BCD"/>
    <w:rsid w:val="00EB1BF4"/>
    <w:rsid w:val="00EB2314"/>
    <w:rsid w:val="00EB5CA9"/>
    <w:rsid w:val="00EB7A11"/>
    <w:rsid w:val="00EC154A"/>
    <w:rsid w:val="00EC1F64"/>
    <w:rsid w:val="00EC2715"/>
    <w:rsid w:val="00EC621F"/>
    <w:rsid w:val="00EC75E2"/>
    <w:rsid w:val="00ED2F80"/>
    <w:rsid w:val="00ED6C77"/>
    <w:rsid w:val="00EE3261"/>
    <w:rsid w:val="00EF426E"/>
    <w:rsid w:val="00EF4272"/>
    <w:rsid w:val="00EF635C"/>
    <w:rsid w:val="00EF7BC0"/>
    <w:rsid w:val="00F0099B"/>
    <w:rsid w:val="00F01ED2"/>
    <w:rsid w:val="00F020AB"/>
    <w:rsid w:val="00F0684C"/>
    <w:rsid w:val="00F1039F"/>
    <w:rsid w:val="00F13381"/>
    <w:rsid w:val="00F13AE4"/>
    <w:rsid w:val="00F13AE9"/>
    <w:rsid w:val="00F25DA6"/>
    <w:rsid w:val="00F30886"/>
    <w:rsid w:val="00F30A51"/>
    <w:rsid w:val="00F30CB9"/>
    <w:rsid w:val="00F3448C"/>
    <w:rsid w:val="00F3752A"/>
    <w:rsid w:val="00F377B7"/>
    <w:rsid w:val="00F430AD"/>
    <w:rsid w:val="00F44286"/>
    <w:rsid w:val="00F4435A"/>
    <w:rsid w:val="00F4546E"/>
    <w:rsid w:val="00F461B3"/>
    <w:rsid w:val="00F47727"/>
    <w:rsid w:val="00F51676"/>
    <w:rsid w:val="00F52EEC"/>
    <w:rsid w:val="00F54B2D"/>
    <w:rsid w:val="00F54B96"/>
    <w:rsid w:val="00F56288"/>
    <w:rsid w:val="00F56317"/>
    <w:rsid w:val="00F56A01"/>
    <w:rsid w:val="00F57001"/>
    <w:rsid w:val="00F6119C"/>
    <w:rsid w:val="00F636D6"/>
    <w:rsid w:val="00F65EDE"/>
    <w:rsid w:val="00F672EB"/>
    <w:rsid w:val="00F67594"/>
    <w:rsid w:val="00F7170D"/>
    <w:rsid w:val="00F8227A"/>
    <w:rsid w:val="00F83978"/>
    <w:rsid w:val="00F855AB"/>
    <w:rsid w:val="00F86480"/>
    <w:rsid w:val="00F9320B"/>
    <w:rsid w:val="00F93E00"/>
    <w:rsid w:val="00F95957"/>
    <w:rsid w:val="00F95EAD"/>
    <w:rsid w:val="00FA2FFF"/>
    <w:rsid w:val="00FA434E"/>
    <w:rsid w:val="00FA4A6E"/>
    <w:rsid w:val="00FA5963"/>
    <w:rsid w:val="00FA7AD3"/>
    <w:rsid w:val="00FB3404"/>
    <w:rsid w:val="00FB437D"/>
    <w:rsid w:val="00FB4445"/>
    <w:rsid w:val="00FB50E2"/>
    <w:rsid w:val="00FB75E3"/>
    <w:rsid w:val="00FB7DFE"/>
    <w:rsid w:val="00FC1D8A"/>
    <w:rsid w:val="00FC2AF6"/>
    <w:rsid w:val="00FC30FC"/>
    <w:rsid w:val="00FC5161"/>
    <w:rsid w:val="00FC64FB"/>
    <w:rsid w:val="00FC74A5"/>
    <w:rsid w:val="00FD0C03"/>
    <w:rsid w:val="00FD3276"/>
    <w:rsid w:val="00FD75FA"/>
    <w:rsid w:val="00FD76F3"/>
    <w:rsid w:val="00FE1E4C"/>
    <w:rsid w:val="00FE4F0D"/>
    <w:rsid w:val="00FE5EF3"/>
    <w:rsid w:val="00FE60D4"/>
    <w:rsid w:val="00FE63F9"/>
    <w:rsid w:val="00FF073A"/>
    <w:rsid w:val="00FF0F4C"/>
    <w:rsid w:val="00FF15FD"/>
    <w:rsid w:val="00FF4953"/>
    <w:rsid w:val="00FF6C1A"/>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3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AE1"/>
    <w:pPr>
      <w:tabs>
        <w:tab w:val="center" w:pos="4252"/>
        <w:tab w:val="right" w:pos="8504"/>
      </w:tabs>
      <w:snapToGrid w:val="0"/>
    </w:pPr>
  </w:style>
  <w:style w:type="character" w:customStyle="1" w:styleId="HeaderChar">
    <w:name w:val="Header Char"/>
    <w:basedOn w:val="DefaultParagraphFont"/>
    <w:link w:val="Header"/>
    <w:uiPriority w:val="99"/>
    <w:rsid w:val="00A34AE1"/>
  </w:style>
  <w:style w:type="paragraph" w:styleId="Footer">
    <w:name w:val="footer"/>
    <w:basedOn w:val="Normal"/>
    <w:link w:val="FooterChar"/>
    <w:uiPriority w:val="99"/>
    <w:unhideWhenUsed/>
    <w:rsid w:val="00A34AE1"/>
    <w:pPr>
      <w:tabs>
        <w:tab w:val="center" w:pos="4252"/>
        <w:tab w:val="right" w:pos="8504"/>
      </w:tabs>
      <w:snapToGrid w:val="0"/>
    </w:pPr>
  </w:style>
  <w:style w:type="character" w:customStyle="1" w:styleId="FooterChar">
    <w:name w:val="Footer Char"/>
    <w:basedOn w:val="DefaultParagraphFont"/>
    <w:link w:val="Footer"/>
    <w:uiPriority w:val="99"/>
    <w:rsid w:val="00A34AE1"/>
  </w:style>
  <w:style w:type="character" w:styleId="PageNumber">
    <w:name w:val="page number"/>
    <w:uiPriority w:val="99"/>
    <w:rsid w:val="00A34AE1"/>
    <w:rPr>
      <w:rFonts w:cs="Times New Roman"/>
    </w:rPr>
  </w:style>
  <w:style w:type="character" w:customStyle="1" w:styleId="ActionRequired">
    <w:name w:val="Action Required"/>
    <w:rsid w:val="00A34AE1"/>
    <w:rPr>
      <w:color w:val="008000"/>
    </w:rPr>
  </w:style>
  <w:style w:type="paragraph" w:styleId="BalloonText">
    <w:name w:val="Balloon Text"/>
    <w:basedOn w:val="Normal"/>
    <w:link w:val="BalloonTextChar"/>
    <w:uiPriority w:val="99"/>
    <w:semiHidden/>
    <w:unhideWhenUsed/>
    <w:rsid w:val="00141C5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1C5C"/>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3217D"/>
    <w:rPr>
      <w:color w:val="0000FF" w:themeColor="hyperlink"/>
      <w:u w:val="single"/>
    </w:rPr>
  </w:style>
  <w:style w:type="character" w:styleId="LineNumber">
    <w:name w:val="line number"/>
    <w:basedOn w:val="DefaultParagraphFont"/>
    <w:uiPriority w:val="99"/>
    <w:semiHidden/>
    <w:unhideWhenUsed/>
    <w:rsid w:val="007E51AC"/>
  </w:style>
  <w:style w:type="paragraph" w:customStyle="1" w:styleId="EndNoteBibliographyTitle">
    <w:name w:val="EndNote Bibliography Title"/>
    <w:basedOn w:val="Normal"/>
    <w:rsid w:val="00062C93"/>
    <w:pPr>
      <w:spacing w:after="0"/>
      <w:jc w:val="center"/>
    </w:pPr>
    <w:rPr>
      <w:rFonts w:ascii="Times New Roman" w:hAnsi="Times New Roman" w:cs="Times New Roman"/>
      <w:sz w:val="24"/>
    </w:rPr>
  </w:style>
  <w:style w:type="paragraph" w:customStyle="1" w:styleId="EndNoteBibliography">
    <w:name w:val="EndNote Bibliography"/>
    <w:basedOn w:val="Normal"/>
    <w:rsid w:val="00062C93"/>
    <w:pPr>
      <w:spacing w:line="240" w:lineRule="auto"/>
    </w:pPr>
    <w:rPr>
      <w:rFonts w:ascii="Times New Roman" w:hAnsi="Times New Roman" w:cs="Times New Roman"/>
      <w:sz w:val="24"/>
    </w:rPr>
  </w:style>
  <w:style w:type="character" w:styleId="CommentReference">
    <w:name w:val="annotation reference"/>
    <w:basedOn w:val="DefaultParagraphFont"/>
    <w:uiPriority w:val="99"/>
    <w:unhideWhenUsed/>
    <w:rsid w:val="00C20A99"/>
    <w:rPr>
      <w:sz w:val="16"/>
      <w:szCs w:val="16"/>
    </w:rPr>
  </w:style>
  <w:style w:type="paragraph" w:styleId="CommentText">
    <w:name w:val="annotation text"/>
    <w:basedOn w:val="Normal"/>
    <w:link w:val="CommentTextChar"/>
    <w:uiPriority w:val="99"/>
    <w:unhideWhenUsed/>
    <w:rsid w:val="00C20A99"/>
    <w:pPr>
      <w:spacing w:line="240" w:lineRule="auto"/>
    </w:pPr>
    <w:rPr>
      <w:sz w:val="20"/>
      <w:szCs w:val="20"/>
    </w:rPr>
  </w:style>
  <w:style w:type="character" w:customStyle="1" w:styleId="CommentTextChar">
    <w:name w:val="Comment Text Char"/>
    <w:basedOn w:val="DefaultParagraphFont"/>
    <w:link w:val="CommentText"/>
    <w:uiPriority w:val="99"/>
    <w:rsid w:val="00C20A99"/>
    <w:rPr>
      <w:sz w:val="20"/>
      <w:szCs w:val="20"/>
    </w:rPr>
  </w:style>
  <w:style w:type="paragraph" w:styleId="CommentSubject">
    <w:name w:val="annotation subject"/>
    <w:basedOn w:val="CommentText"/>
    <w:next w:val="CommentText"/>
    <w:link w:val="CommentSubjectChar"/>
    <w:uiPriority w:val="99"/>
    <w:semiHidden/>
    <w:unhideWhenUsed/>
    <w:rsid w:val="00C20A99"/>
    <w:rPr>
      <w:b/>
      <w:bCs/>
    </w:rPr>
  </w:style>
  <w:style w:type="character" w:customStyle="1" w:styleId="CommentSubjectChar">
    <w:name w:val="Comment Subject Char"/>
    <w:basedOn w:val="CommentTextChar"/>
    <w:link w:val="CommentSubject"/>
    <w:uiPriority w:val="99"/>
    <w:semiHidden/>
    <w:rsid w:val="00C20A99"/>
    <w:rPr>
      <w:b/>
      <w:bCs/>
      <w:sz w:val="20"/>
      <w:szCs w:val="20"/>
    </w:rPr>
  </w:style>
  <w:style w:type="paragraph" w:styleId="Revision">
    <w:name w:val="Revision"/>
    <w:hidden/>
    <w:uiPriority w:val="99"/>
    <w:semiHidden/>
    <w:rsid w:val="008D5406"/>
    <w:pPr>
      <w:spacing w:after="0" w:line="240" w:lineRule="auto"/>
    </w:pPr>
  </w:style>
  <w:style w:type="paragraph" w:customStyle="1" w:styleId="EndNoteCategoryHeading">
    <w:name w:val="EndNote Category Heading"/>
    <w:basedOn w:val="Normal"/>
    <w:rsid w:val="007808F3"/>
    <w:pPr>
      <w:spacing w:before="120" w:after="120"/>
    </w:pPr>
    <w:rPr>
      <w:b/>
    </w:rPr>
  </w:style>
  <w:style w:type="table" w:styleId="TableGrid">
    <w:name w:val="Table Grid"/>
    <w:basedOn w:val="TableNormal"/>
    <w:uiPriority w:val="59"/>
    <w:rsid w:val="002D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0ED"/>
    <w:pPr>
      <w:ind w:left="720"/>
      <w:contextualSpacing/>
    </w:pPr>
  </w:style>
  <w:style w:type="paragraph" w:styleId="DocumentMap">
    <w:name w:val="Document Map"/>
    <w:basedOn w:val="Normal"/>
    <w:link w:val="DocumentMapChar"/>
    <w:uiPriority w:val="99"/>
    <w:semiHidden/>
    <w:unhideWhenUsed/>
    <w:rsid w:val="00450FC4"/>
    <w:rPr>
      <w:rFonts w:ascii="MS Mincho" w:eastAsia="MS Mincho"/>
      <w:sz w:val="24"/>
      <w:szCs w:val="24"/>
    </w:rPr>
  </w:style>
  <w:style w:type="character" w:customStyle="1" w:styleId="DocumentMapChar">
    <w:name w:val="Document Map Char"/>
    <w:basedOn w:val="DefaultParagraphFont"/>
    <w:link w:val="DocumentMap"/>
    <w:uiPriority w:val="99"/>
    <w:semiHidden/>
    <w:rsid w:val="00450FC4"/>
    <w:rPr>
      <w:rFonts w:ascii="MS Mincho"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5111">
      <w:bodyDiv w:val="1"/>
      <w:marLeft w:val="0"/>
      <w:marRight w:val="0"/>
      <w:marTop w:val="0"/>
      <w:marBottom w:val="0"/>
      <w:divBdr>
        <w:top w:val="none" w:sz="0" w:space="0" w:color="auto"/>
        <w:left w:val="none" w:sz="0" w:space="0" w:color="auto"/>
        <w:bottom w:val="none" w:sz="0" w:space="0" w:color="auto"/>
        <w:right w:val="none" w:sz="0" w:space="0" w:color="auto"/>
      </w:divBdr>
    </w:div>
    <w:div w:id="278490619">
      <w:bodyDiv w:val="1"/>
      <w:marLeft w:val="0"/>
      <w:marRight w:val="0"/>
      <w:marTop w:val="0"/>
      <w:marBottom w:val="0"/>
      <w:divBdr>
        <w:top w:val="none" w:sz="0" w:space="0" w:color="auto"/>
        <w:left w:val="none" w:sz="0" w:space="0" w:color="auto"/>
        <w:bottom w:val="none" w:sz="0" w:space="0" w:color="auto"/>
        <w:right w:val="none" w:sz="0" w:space="0" w:color="auto"/>
      </w:divBdr>
    </w:div>
    <w:div w:id="581765640">
      <w:bodyDiv w:val="1"/>
      <w:marLeft w:val="0"/>
      <w:marRight w:val="0"/>
      <w:marTop w:val="0"/>
      <w:marBottom w:val="0"/>
      <w:divBdr>
        <w:top w:val="none" w:sz="0" w:space="0" w:color="auto"/>
        <w:left w:val="none" w:sz="0" w:space="0" w:color="auto"/>
        <w:bottom w:val="none" w:sz="0" w:space="0" w:color="auto"/>
        <w:right w:val="none" w:sz="0" w:space="0" w:color="auto"/>
      </w:divBdr>
    </w:div>
    <w:div w:id="1053431687">
      <w:bodyDiv w:val="1"/>
      <w:marLeft w:val="0"/>
      <w:marRight w:val="0"/>
      <w:marTop w:val="0"/>
      <w:marBottom w:val="0"/>
      <w:divBdr>
        <w:top w:val="none" w:sz="0" w:space="0" w:color="auto"/>
        <w:left w:val="none" w:sz="0" w:space="0" w:color="auto"/>
        <w:bottom w:val="none" w:sz="0" w:space="0" w:color="auto"/>
        <w:right w:val="none" w:sz="0" w:space="0" w:color="auto"/>
      </w:divBdr>
    </w:div>
    <w:div w:id="1257716445">
      <w:bodyDiv w:val="1"/>
      <w:marLeft w:val="0"/>
      <w:marRight w:val="0"/>
      <w:marTop w:val="0"/>
      <w:marBottom w:val="0"/>
      <w:divBdr>
        <w:top w:val="none" w:sz="0" w:space="0" w:color="auto"/>
        <w:left w:val="none" w:sz="0" w:space="0" w:color="auto"/>
        <w:bottom w:val="none" w:sz="0" w:space="0" w:color="auto"/>
        <w:right w:val="none" w:sz="0" w:space="0" w:color="auto"/>
      </w:divBdr>
    </w:div>
    <w:div w:id="1285699269">
      <w:bodyDiv w:val="1"/>
      <w:marLeft w:val="0"/>
      <w:marRight w:val="0"/>
      <w:marTop w:val="0"/>
      <w:marBottom w:val="0"/>
      <w:divBdr>
        <w:top w:val="none" w:sz="0" w:space="0" w:color="auto"/>
        <w:left w:val="none" w:sz="0" w:space="0" w:color="auto"/>
        <w:bottom w:val="none" w:sz="0" w:space="0" w:color="auto"/>
        <w:right w:val="none" w:sz="0" w:space="0" w:color="auto"/>
      </w:divBdr>
      <w:divsChild>
        <w:div w:id="1000041405">
          <w:marLeft w:val="0"/>
          <w:marRight w:val="1"/>
          <w:marTop w:val="0"/>
          <w:marBottom w:val="0"/>
          <w:divBdr>
            <w:top w:val="none" w:sz="0" w:space="0" w:color="auto"/>
            <w:left w:val="none" w:sz="0" w:space="0" w:color="auto"/>
            <w:bottom w:val="none" w:sz="0" w:space="0" w:color="auto"/>
            <w:right w:val="none" w:sz="0" w:space="0" w:color="auto"/>
          </w:divBdr>
          <w:divsChild>
            <w:div w:id="2048791902">
              <w:marLeft w:val="0"/>
              <w:marRight w:val="0"/>
              <w:marTop w:val="0"/>
              <w:marBottom w:val="0"/>
              <w:divBdr>
                <w:top w:val="none" w:sz="0" w:space="0" w:color="auto"/>
                <w:left w:val="none" w:sz="0" w:space="0" w:color="auto"/>
                <w:bottom w:val="none" w:sz="0" w:space="0" w:color="auto"/>
                <w:right w:val="none" w:sz="0" w:space="0" w:color="auto"/>
              </w:divBdr>
              <w:divsChild>
                <w:div w:id="1854345464">
                  <w:marLeft w:val="0"/>
                  <w:marRight w:val="1"/>
                  <w:marTop w:val="0"/>
                  <w:marBottom w:val="0"/>
                  <w:divBdr>
                    <w:top w:val="none" w:sz="0" w:space="0" w:color="auto"/>
                    <w:left w:val="none" w:sz="0" w:space="0" w:color="auto"/>
                    <w:bottom w:val="none" w:sz="0" w:space="0" w:color="auto"/>
                    <w:right w:val="none" w:sz="0" w:space="0" w:color="auto"/>
                  </w:divBdr>
                  <w:divsChild>
                    <w:div w:id="2144300052">
                      <w:marLeft w:val="0"/>
                      <w:marRight w:val="0"/>
                      <w:marTop w:val="0"/>
                      <w:marBottom w:val="0"/>
                      <w:divBdr>
                        <w:top w:val="none" w:sz="0" w:space="0" w:color="auto"/>
                        <w:left w:val="none" w:sz="0" w:space="0" w:color="auto"/>
                        <w:bottom w:val="none" w:sz="0" w:space="0" w:color="auto"/>
                        <w:right w:val="none" w:sz="0" w:space="0" w:color="auto"/>
                      </w:divBdr>
                      <w:divsChild>
                        <w:div w:id="2094816457">
                          <w:marLeft w:val="0"/>
                          <w:marRight w:val="0"/>
                          <w:marTop w:val="0"/>
                          <w:marBottom w:val="0"/>
                          <w:divBdr>
                            <w:top w:val="none" w:sz="0" w:space="0" w:color="auto"/>
                            <w:left w:val="none" w:sz="0" w:space="0" w:color="auto"/>
                            <w:bottom w:val="none" w:sz="0" w:space="0" w:color="auto"/>
                            <w:right w:val="none" w:sz="0" w:space="0" w:color="auto"/>
                          </w:divBdr>
                          <w:divsChild>
                            <w:div w:id="416171576">
                              <w:marLeft w:val="0"/>
                              <w:marRight w:val="0"/>
                              <w:marTop w:val="0"/>
                              <w:marBottom w:val="0"/>
                              <w:divBdr>
                                <w:top w:val="none" w:sz="0" w:space="0" w:color="auto"/>
                                <w:left w:val="none" w:sz="0" w:space="0" w:color="auto"/>
                                <w:bottom w:val="none" w:sz="0" w:space="0" w:color="auto"/>
                                <w:right w:val="none" w:sz="0" w:space="0" w:color="auto"/>
                              </w:divBdr>
                            </w:div>
                          </w:divsChild>
                        </w:div>
                        <w:div w:id="588391166">
                          <w:marLeft w:val="0"/>
                          <w:marRight w:val="0"/>
                          <w:marTop w:val="0"/>
                          <w:marBottom w:val="0"/>
                          <w:divBdr>
                            <w:top w:val="none" w:sz="0" w:space="0" w:color="auto"/>
                            <w:left w:val="none" w:sz="0" w:space="0" w:color="auto"/>
                            <w:bottom w:val="none" w:sz="0" w:space="0" w:color="auto"/>
                            <w:right w:val="none" w:sz="0" w:space="0" w:color="auto"/>
                          </w:divBdr>
                          <w:divsChild>
                            <w:div w:id="2117942060">
                              <w:marLeft w:val="0"/>
                              <w:marRight w:val="0"/>
                              <w:marTop w:val="120"/>
                              <w:marBottom w:val="360"/>
                              <w:divBdr>
                                <w:top w:val="none" w:sz="0" w:space="0" w:color="auto"/>
                                <w:left w:val="none" w:sz="0" w:space="0" w:color="auto"/>
                                <w:bottom w:val="none" w:sz="0" w:space="0" w:color="auto"/>
                                <w:right w:val="none" w:sz="0" w:space="0" w:color="auto"/>
                              </w:divBdr>
                              <w:divsChild>
                                <w:div w:id="4722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47791">
      <w:bodyDiv w:val="1"/>
      <w:marLeft w:val="0"/>
      <w:marRight w:val="0"/>
      <w:marTop w:val="0"/>
      <w:marBottom w:val="0"/>
      <w:divBdr>
        <w:top w:val="none" w:sz="0" w:space="0" w:color="auto"/>
        <w:left w:val="none" w:sz="0" w:space="0" w:color="auto"/>
        <w:bottom w:val="none" w:sz="0" w:space="0" w:color="auto"/>
        <w:right w:val="none" w:sz="0" w:space="0" w:color="auto"/>
      </w:divBdr>
    </w:div>
    <w:div w:id="1356418071">
      <w:bodyDiv w:val="1"/>
      <w:marLeft w:val="0"/>
      <w:marRight w:val="0"/>
      <w:marTop w:val="0"/>
      <w:marBottom w:val="0"/>
      <w:divBdr>
        <w:top w:val="none" w:sz="0" w:space="0" w:color="auto"/>
        <w:left w:val="none" w:sz="0" w:space="0" w:color="auto"/>
        <w:bottom w:val="none" w:sz="0" w:space="0" w:color="auto"/>
        <w:right w:val="none" w:sz="0" w:space="0" w:color="auto"/>
      </w:divBdr>
    </w:div>
    <w:div w:id="2003580313">
      <w:bodyDiv w:val="1"/>
      <w:marLeft w:val="0"/>
      <w:marRight w:val="0"/>
      <w:marTop w:val="0"/>
      <w:marBottom w:val="0"/>
      <w:divBdr>
        <w:top w:val="none" w:sz="0" w:space="0" w:color="auto"/>
        <w:left w:val="none" w:sz="0" w:space="0" w:color="auto"/>
        <w:bottom w:val="none" w:sz="0" w:space="0" w:color="auto"/>
        <w:right w:val="none" w:sz="0" w:space="0" w:color="auto"/>
      </w:divBdr>
    </w:div>
    <w:div w:id="2035841675">
      <w:bodyDiv w:val="1"/>
      <w:marLeft w:val="0"/>
      <w:marRight w:val="0"/>
      <w:marTop w:val="0"/>
      <w:marBottom w:val="0"/>
      <w:divBdr>
        <w:top w:val="none" w:sz="0" w:space="0" w:color="auto"/>
        <w:left w:val="none" w:sz="0" w:space="0" w:color="auto"/>
        <w:bottom w:val="none" w:sz="0" w:space="0" w:color="auto"/>
        <w:right w:val="none" w:sz="0" w:space="0" w:color="auto"/>
      </w:divBdr>
    </w:div>
    <w:div w:id="2046711799">
      <w:bodyDiv w:val="1"/>
      <w:marLeft w:val="0"/>
      <w:marRight w:val="0"/>
      <w:marTop w:val="0"/>
      <w:marBottom w:val="0"/>
      <w:divBdr>
        <w:top w:val="none" w:sz="0" w:space="0" w:color="auto"/>
        <w:left w:val="none" w:sz="0" w:space="0" w:color="auto"/>
        <w:bottom w:val="none" w:sz="0" w:space="0" w:color="auto"/>
        <w:right w:val="none" w:sz="0" w:space="0" w:color="auto"/>
      </w:divBdr>
    </w:div>
    <w:div w:id="210772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E62C-7E94-434A-BFE9-C47DB50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6616</Words>
  <Characters>37714</Characters>
  <Application>Microsoft Office Word</Application>
  <DocSecurity>0</DocSecurity>
  <Lines>314</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2017-05-04T04:21:00Z</dcterms:created>
  <dcterms:modified xsi:type="dcterms:W3CDTF">2017-05-04T04:21:00Z</dcterms:modified>
</cp:coreProperties>
</file>